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5D1CB69" w14:textId="77777777" w:rsidR="00A92421" w:rsidRPr="0095375C" w:rsidRDefault="004C095B">
      <w:pPr>
        <w:spacing w:line="360" w:lineRule="auto"/>
        <w:jc w:val="center"/>
        <w:rPr>
          <w:b/>
          <w:bCs/>
          <w:caps/>
          <w:sz w:val="32"/>
          <w:lang w:val="lt-LT"/>
        </w:rPr>
      </w:pPr>
      <w:r w:rsidRPr="0095375C">
        <w:rPr>
          <w:b/>
          <w:sz w:val="32"/>
          <w:lang w:val="lt-LT"/>
        </w:rPr>
        <w:t>Kauno miesto savivaldybės administracija</w:t>
      </w:r>
    </w:p>
    <w:p w14:paraId="5C752EB2" w14:textId="77777777" w:rsidR="00A92421" w:rsidRPr="0095375C" w:rsidRDefault="00A92421">
      <w:pPr>
        <w:spacing w:line="360" w:lineRule="auto"/>
        <w:jc w:val="center"/>
        <w:rPr>
          <w:b/>
          <w:bCs/>
          <w:caps/>
          <w:lang w:val="lt-LT"/>
        </w:rPr>
      </w:pPr>
    </w:p>
    <w:p w14:paraId="168D3B4F" w14:textId="77777777" w:rsidR="004C095B" w:rsidRPr="0095375C" w:rsidRDefault="004C095B">
      <w:pPr>
        <w:spacing w:line="360" w:lineRule="auto"/>
        <w:jc w:val="center"/>
        <w:rPr>
          <w:b/>
          <w:bCs/>
          <w:caps/>
          <w:lang w:val="lt-LT"/>
        </w:rPr>
      </w:pPr>
    </w:p>
    <w:p w14:paraId="4328F49B" w14:textId="77777777" w:rsidR="004C095B" w:rsidRPr="0095375C" w:rsidRDefault="004C095B">
      <w:pPr>
        <w:spacing w:line="360" w:lineRule="auto"/>
        <w:jc w:val="center"/>
        <w:rPr>
          <w:b/>
          <w:bCs/>
          <w:caps/>
          <w:lang w:val="lt-LT"/>
        </w:rPr>
      </w:pPr>
    </w:p>
    <w:p w14:paraId="153CACE9" w14:textId="77777777" w:rsidR="004C095B" w:rsidRPr="0095375C" w:rsidRDefault="004C095B">
      <w:pPr>
        <w:spacing w:line="360" w:lineRule="auto"/>
        <w:jc w:val="center"/>
        <w:rPr>
          <w:b/>
          <w:bCs/>
          <w:caps/>
          <w:lang w:val="lt-LT"/>
        </w:rPr>
      </w:pPr>
    </w:p>
    <w:p w14:paraId="53C22EE0" w14:textId="77777777" w:rsidR="004C095B" w:rsidRPr="0095375C" w:rsidRDefault="004C095B">
      <w:pPr>
        <w:spacing w:line="360" w:lineRule="auto"/>
        <w:jc w:val="center"/>
        <w:rPr>
          <w:b/>
          <w:bCs/>
          <w:caps/>
          <w:lang w:val="lt-LT"/>
        </w:rPr>
      </w:pPr>
    </w:p>
    <w:p w14:paraId="5B8D251C" w14:textId="77777777" w:rsidR="004C095B" w:rsidRPr="0095375C" w:rsidRDefault="004C095B">
      <w:pPr>
        <w:spacing w:line="360" w:lineRule="auto"/>
        <w:jc w:val="center"/>
        <w:rPr>
          <w:b/>
          <w:bCs/>
          <w:caps/>
          <w:lang w:val="lt-LT"/>
        </w:rPr>
      </w:pPr>
    </w:p>
    <w:p w14:paraId="50D585ED" w14:textId="77777777" w:rsidR="004C095B" w:rsidRPr="0095375C" w:rsidRDefault="004C095B">
      <w:pPr>
        <w:spacing w:line="360" w:lineRule="auto"/>
        <w:jc w:val="center"/>
        <w:rPr>
          <w:b/>
          <w:bCs/>
          <w:caps/>
          <w:lang w:val="lt-LT"/>
        </w:rPr>
      </w:pPr>
    </w:p>
    <w:p w14:paraId="2A7FBE60" w14:textId="77777777" w:rsidR="004C095B" w:rsidRPr="0095375C" w:rsidRDefault="004C095B">
      <w:pPr>
        <w:spacing w:line="360" w:lineRule="auto"/>
        <w:jc w:val="center"/>
        <w:rPr>
          <w:b/>
          <w:bCs/>
          <w:caps/>
          <w:lang w:val="lt-LT"/>
        </w:rPr>
      </w:pPr>
    </w:p>
    <w:p w14:paraId="01B72439" w14:textId="77777777" w:rsidR="004C095B" w:rsidRPr="0095375C" w:rsidRDefault="00A92421">
      <w:pPr>
        <w:spacing w:line="360" w:lineRule="auto"/>
        <w:jc w:val="center"/>
        <w:rPr>
          <w:b/>
          <w:bCs/>
          <w:caps/>
          <w:sz w:val="48"/>
          <w:szCs w:val="52"/>
          <w:lang w:val="lt-LT"/>
        </w:rPr>
      </w:pPr>
      <w:r w:rsidRPr="0095375C">
        <w:rPr>
          <w:b/>
          <w:bCs/>
          <w:caps/>
          <w:sz w:val="48"/>
          <w:szCs w:val="52"/>
          <w:lang w:val="lt-LT"/>
        </w:rPr>
        <w:t>Kauno miesto</w:t>
      </w:r>
      <w:r w:rsidR="00B64666" w:rsidRPr="0095375C">
        <w:rPr>
          <w:b/>
          <w:bCs/>
          <w:caps/>
          <w:sz w:val="48"/>
          <w:szCs w:val="52"/>
          <w:lang w:val="lt-LT"/>
        </w:rPr>
        <w:t xml:space="preserve"> želdynų ir želdinių būklės 202</w:t>
      </w:r>
      <w:r w:rsidR="0062189E" w:rsidRPr="0095375C">
        <w:rPr>
          <w:b/>
          <w:bCs/>
          <w:caps/>
          <w:sz w:val="48"/>
          <w:szCs w:val="52"/>
          <w:lang w:val="lt-LT"/>
        </w:rPr>
        <w:t>1</w:t>
      </w:r>
      <w:r w:rsidRPr="0095375C">
        <w:rPr>
          <w:b/>
          <w:bCs/>
          <w:caps/>
          <w:sz w:val="48"/>
          <w:szCs w:val="52"/>
          <w:lang w:val="lt-LT"/>
        </w:rPr>
        <w:t xml:space="preserve"> metais stebėsenos rezultatai </w:t>
      </w:r>
    </w:p>
    <w:p w14:paraId="69F54CC9" w14:textId="77777777" w:rsidR="00A92421" w:rsidRPr="0095375C" w:rsidRDefault="00A92421">
      <w:pPr>
        <w:spacing w:line="360" w:lineRule="auto"/>
        <w:jc w:val="center"/>
        <w:rPr>
          <w:b/>
          <w:bCs/>
          <w:i/>
          <w:caps/>
          <w:sz w:val="40"/>
          <w:szCs w:val="52"/>
          <w:lang w:val="lt-LT"/>
        </w:rPr>
      </w:pPr>
      <w:r w:rsidRPr="0095375C">
        <w:rPr>
          <w:bCs/>
          <w:i/>
          <w:caps/>
          <w:sz w:val="40"/>
          <w:szCs w:val="52"/>
          <w:lang w:val="lt-LT"/>
        </w:rPr>
        <w:t>(</w:t>
      </w:r>
      <w:r w:rsidR="00C10EEE" w:rsidRPr="0095375C">
        <w:rPr>
          <w:bCs/>
          <w:i/>
          <w:sz w:val="40"/>
          <w:szCs w:val="52"/>
          <w:lang w:val="lt-LT"/>
        </w:rPr>
        <w:t>Ataskaita</w:t>
      </w:r>
      <w:r w:rsidRPr="0095375C">
        <w:rPr>
          <w:bCs/>
          <w:i/>
          <w:caps/>
          <w:sz w:val="40"/>
          <w:szCs w:val="52"/>
          <w:lang w:val="lt-LT"/>
        </w:rPr>
        <w:t>)</w:t>
      </w:r>
    </w:p>
    <w:p w14:paraId="028FB010" w14:textId="77777777" w:rsidR="00A92421" w:rsidRPr="0095375C" w:rsidRDefault="00A92421">
      <w:pPr>
        <w:spacing w:line="360" w:lineRule="auto"/>
        <w:jc w:val="center"/>
        <w:rPr>
          <w:b/>
          <w:bCs/>
          <w:caps/>
          <w:lang w:val="lt-LT"/>
        </w:rPr>
      </w:pPr>
    </w:p>
    <w:p w14:paraId="5D6215A6" w14:textId="77777777" w:rsidR="007A5C72" w:rsidRPr="0095375C" w:rsidRDefault="007A5C72">
      <w:pPr>
        <w:spacing w:line="360" w:lineRule="auto"/>
        <w:jc w:val="center"/>
        <w:rPr>
          <w:b/>
          <w:bCs/>
          <w:caps/>
          <w:lang w:val="lt-LT"/>
        </w:rPr>
      </w:pPr>
    </w:p>
    <w:p w14:paraId="16E57839" w14:textId="77777777" w:rsidR="004C095B" w:rsidRPr="0095375C" w:rsidRDefault="004C095B">
      <w:pPr>
        <w:spacing w:line="360" w:lineRule="auto"/>
        <w:jc w:val="center"/>
        <w:rPr>
          <w:b/>
          <w:bCs/>
          <w:caps/>
          <w:lang w:val="lt-LT"/>
        </w:rPr>
      </w:pPr>
    </w:p>
    <w:p w14:paraId="7C41D0EF" w14:textId="77777777" w:rsidR="007A5C72" w:rsidRPr="0095375C" w:rsidRDefault="007A5C72">
      <w:pPr>
        <w:spacing w:line="360" w:lineRule="auto"/>
        <w:jc w:val="center"/>
        <w:rPr>
          <w:b/>
          <w:bCs/>
          <w:caps/>
          <w:lang w:val="lt-LT"/>
        </w:rPr>
      </w:pPr>
    </w:p>
    <w:p w14:paraId="03F963CE" w14:textId="77777777" w:rsidR="00A92421" w:rsidRPr="0095375C" w:rsidRDefault="00A92421">
      <w:pPr>
        <w:spacing w:line="360" w:lineRule="auto"/>
        <w:rPr>
          <w:lang w:val="lt-LT"/>
        </w:rPr>
      </w:pPr>
    </w:p>
    <w:p w14:paraId="1176766F" w14:textId="77777777" w:rsidR="00A92421" w:rsidRPr="0095375C" w:rsidRDefault="0062189E" w:rsidP="004C095B">
      <w:pPr>
        <w:spacing w:line="360" w:lineRule="auto"/>
        <w:ind w:firstLine="4536"/>
        <w:jc w:val="right"/>
        <w:rPr>
          <w:lang w:val="lt-LT"/>
        </w:rPr>
      </w:pPr>
      <w:r w:rsidRPr="0095375C">
        <w:rPr>
          <w:lang w:val="lt-LT"/>
        </w:rPr>
        <w:t>Vykdytoja</w:t>
      </w:r>
      <w:r w:rsidR="004C095B" w:rsidRPr="0095375C">
        <w:rPr>
          <w:lang w:val="lt-LT"/>
        </w:rPr>
        <w:t>s</w:t>
      </w:r>
      <w:r w:rsidRPr="0095375C">
        <w:rPr>
          <w:lang w:val="lt-LT"/>
        </w:rPr>
        <w:t>:</w:t>
      </w:r>
      <w:r w:rsidR="00BC494F" w:rsidRPr="0095375C">
        <w:rPr>
          <w:lang w:val="lt-LT"/>
        </w:rPr>
        <w:t xml:space="preserve">    </w:t>
      </w:r>
      <w:r w:rsidRPr="0095375C">
        <w:rPr>
          <w:lang w:val="lt-LT"/>
        </w:rPr>
        <w:t>dr. Indrė</w:t>
      </w:r>
      <w:r w:rsidR="00A92421" w:rsidRPr="0095375C">
        <w:rPr>
          <w:lang w:val="lt-LT"/>
        </w:rPr>
        <w:t xml:space="preserve"> </w:t>
      </w:r>
      <w:r w:rsidRPr="0095375C">
        <w:rPr>
          <w:lang w:val="lt-LT"/>
        </w:rPr>
        <w:t>Ruškyt</w:t>
      </w:r>
      <w:r w:rsidR="00A92421" w:rsidRPr="0095375C">
        <w:rPr>
          <w:lang w:val="lt-LT"/>
        </w:rPr>
        <w:t>ė</w:t>
      </w:r>
    </w:p>
    <w:p w14:paraId="08AA3454" w14:textId="77777777" w:rsidR="00A92421" w:rsidRPr="0095375C" w:rsidRDefault="00A92421" w:rsidP="004C095B">
      <w:pPr>
        <w:spacing w:line="360" w:lineRule="auto"/>
        <w:ind w:firstLine="4536"/>
        <w:rPr>
          <w:lang w:val="lt-LT"/>
        </w:rPr>
      </w:pPr>
    </w:p>
    <w:p w14:paraId="04A6303E" w14:textId="77777777" w:rsidR="00A92421" w:rsidRPr="0095375C" w:rsidRDefault="00A92421">
      <w:pPr>
        <w:spacing w:line="360" w:lineRule="auto"/>
        <w:rPr>
          <w:lang w:val="lt-LT"/>
        </w:rPr>
      </w:pPr>
    </w:p>
    <w:p w14:paraId="76957710" w14:textId="77777777" w:rsidR="00874D21" w:rsidRPr="0095375C" w:rsidRDefault="00874D21">
      <w:pPr>
        <w:pStyle w:val="Porat"/>
        <w:tabs>
          <w:tab w:val="clear" w:pos="4153"/>
          <w:tab w:val="clear" w:pos="8306"/>
        </w:tabs>
        <w:spacing w:line="360" w:lineRule="auto"/>
        <w:jc w:val="center"/>
        <w:rPr>
          <w:lang w:val="lt-LT"/>
        </w:rPr>
      </w:pPr>
    </w:p>
    <w:p w14:paraId="5F059806" w14:textId="77777777" w:rsidR="00874D21" w:rsidRPr="0095375C" w:rsidRDefault="00874D21">
      <w:pPr>
        <w:pStyle w:val="Porat"/>
        <w:tabs>
          <w:tab w:val="clear" w:pos="4153"/>
          <w:tab w:val="clear" w:pos="8306"/>
        </w:tabs>
        <w:spacing w:line="360" w:lineRule="auto"/>
        <w:jc w:val="center"/>
        <w:rPr>
          <w:lang w:val="lt-LT"/>
        </w:rPr>
      </w:pPr>
    </w:p>
    <w:p w14:paraId="74A5F7B7" w14:textId="77777777" w:rsidR="00874D21" w:rsidRPr="0095375C" w:rsidRDefault="00874D21">
      <w:pPr>
        <w:pStyle w:val="Porat"/>
        <w:tabs>
          <w:tab w:val="clear" w:pos="4153"/>
          <w:tab w:val="clear" w:pos="8306"/>
        </w:tabs>
        <w:spacing w:line="360" w:lineRule="auto"/>
        <w:jc w:val="center"/>
        <w:rPr>
          <w:lang w:val="lt-LT"/>
        </w:rPr>
      </w:pPr>
    </w:p>
    <w:p w14:paraId="1E1D2A02" w14:textId="77777777" w:rsidR="00874D21" w:rsidRPr="0095375C" w:rsidRDefault="00874D21">
      <w:pPr>
        <w:pStyle w:val="Porat"/>
        <w:tabs>
          <w:tab w:val="clear" w:pos="4153"/>
          <w:tab w:val="clear" w:pos="8306"/>
        </w:tabs>
        <w:spacing w:line="360" w:lineRule="auto"/>
        <w:jc w:val="center"/>
        <w:rPr>
          <w:lang w:val="lt-LT"/>
        </w:rPr>
      </w:pPr>
    </w:p>
    <w:p w14:paraId="5FE15263" w14:textId="77777777" w:rsidR="004C095B" w:rsidRPr="0095375C" w:rsidRDefault="004C095B">
      <w:pPr>
        <w:pStyle w:val="Porat"/>
        <w:tabs>
          <w:tab w:val="clear" w:pos="4153"/>
          <w:tab w:val="clear" w:pos="8306"/>
        </w:tabs>
        <w:spacing w:line="360" w:lineRule="auto"/>
        <w:jc w:val="center"/>
        <w:rPr>
          <w:lang w:val="lt-LT"/>
        </w:rPr>
      </w:pPr>
    </w:p>
    <w:p w14:paraId="62227AA0" w14:textId="77777777" w:rsidR="00874D21" w:rsidRPr="0095375C" w:rsidRDefault="00874D21">
      <w:pPr>
        <w:pStyle w:val="Porat"/>
        <w:tabs>
          <w:tab w:val="clear" w:pos="4153"/>
          <w:tab w:val="clear" w:pos="8306"/>
        </w:tabs>
        <w:spacing w:line="360" w:lineRule="auto"/>
        <w:jc w:val="center"/>
        <w:rPr>
          <w:lang w:val="lt-LT"/>
        </w:rPr>
      </w:pPr>
    </w:p>
    <w:p w14:paraId="5FC74415" w14:textId="77777777" w:rsidR="00874D21" w:rsidRPr="0095375C" w:rsidRDefault="00874D21">
      <w:pPr>
        <w:pStyle w:val="Porat"/>
        <w:tabs>
          <w:tab w:val="clear" w:pos="4153"/>
          <w:tab w:val="clear" w:pos="8306"/>
        </w:tabs>
        <w:spacing w:line="360" w:lineRule="auto"/>
        <w:jc w:val="center"/>
        <w:rPr>
          <w:lang w:val="lt-LT"/>
        </w:rPr>
      </w:pPr>
    </w:p>
    <w:p w14:paraId="7A8BD269" w14:textId="77777777" w:rsidR="0091559B" w:rsidRPr="0095375C" w:rsidRDefault="0091559B">
      <w:pPr>
        <w:pStyle w:val="Porat"/>
        <w:tabs>
          <w:tab w:val="clear" w:pos="4153"/>
          <w:tab w:val="clear" w:pos="8306"/>
        </w:tabs>
        <w:spacing w:line="360" w:lineRule="auto"/>
        <w:jc w:val="center"/>
        <w:rPr>
          <w:lang w:val="lt-LT"/>
        </w:rPr>
      </w:pPr>
    </w:p>
    <w:p w14:paraId="6113FEDA" w14:textId="77777777" w:rsidR="00A92421" w:rsidRPr="0095375C" w:rsidRDefault="00B64666">
      <w:pPr>
        <w:pStyle w:val="Porat"/>
        <w:tabs>
          <w:tab w:val="clear" w:pos="4153"/>
          <w:tab w:val="clear" w:pos="8306"/>
        </w:tabs>
        <w:spacing w:line="360" w:lineRule="auto"/>
        <w:jc w:val="center"/>
        <w:rPr>
          <w:lang w:val="lt-LT"/>
        </w:rPr>
      </w:pPr>
      <w:r w:rsidRPr="0095375C">
        <w:rPr>
          <w:lang w:val="lt-LT"/>
        </w:rPr>
        <w:t>202</w:t>
      </w:r>
      <w:r w:rsidR="0091559B" w:rsidRPr="0095375C">
        <w:rPr>
          <w:lang w:val="lt-LT"/>
        </w:rPr>
        <w:t>1</w:t>
      </w:r>
    </w:p>
    <w:p w14:paraId="5724E303" w14:textId="77777777" w:rsidR="00A92421" w:rsidRPr="0095375C" w:rsidRDefault="004C095B" w:rsidP="004C095B">
      <w:pPr>
        <w:spacing w:line="360" w:lineRule="auto"/>
        <w:jc w:val="center"/>
        <w:rPr>
          <w:lang w:val="lt-LT"/>
        </w:rPr>
      </w:pPr>
      <w:r w:rsidRPr="0095375C">
        <w:rPr>
          <w:lang w:val="lt-LT"/>
        </w:rPr>
        <w:t>Lekėčiai</w:t>
      </w:r>
      <w:r w:rsidR="00874D21" w:rsidRPr="0095375C">
        <w:rPr>
          <w:lang w:val="lt-LT"/>
        </w:rPr>
        <w:br w:type="page"/>
      </w:r>
    </w:p>
    <w:p w14:paraId="3D25C08F" w14:textId="77777777" w:rsidR="00874D21" w:rsidRPr="0095375C" w:rsidRDefault="00874D21" w:rsidP="0091559B">
      <w:pPr>
        <w:pStyle w:val="Turinioantrat"/>
        <w:jc w:val="center"/>
        <w:rPr>
          <w:b w:val="0"/>
          <w:color w:val="auto"/>
        </w:rPr>
      </w:pPr>
      <w:r w:rsidRPr="0095375C">
        <w:rPr>
          <w:b w:val="0"/>
          <w:color w:val="auto"/>
        </w:rPr>
        <w:lastRenderedPageBreak/>
        <w:t>Turinys</w:t>
      </w:r>
    </w:p>
    <w:p w14:paraId="6C58F8F3" w14:textId="0DF9153B" w:rsidR="00BF6774" w:rsidRPr="0095375C" w:rsidRDefault="00BF6774" w:rsidP="00BF6774">
      <w:pPr>
        <w:rPr>
          <w:lang w:val="lt-LT" w:eastAsia="lt-LT"/>
        </w:rPr>
      </w:pPr>
    </w:p>
    <w:p w14:paraId="27B021B9" w14:textId="77777777" w:rsidR="00923367" w:rsidRPr="0095375C" w:rsidRDefault="00923367" w:rsidP="00BF6774">
      <w:pPr>
        <w:rPr>
          <w:lang w:val="lt-LT" w:eastAsia="lt-LT"/>
        </w:rPr>
      </w:pPr>
    </w:p>
    <w:p w14:paraId="792DB62B" w14:textId="5517F7E7" w:rsidR="001F3A42" w:rsidRPr="0095375C" w:rsidRDefault="00923367" w:rsidP="001F3A42">
      <w:pPr>
        <w:pStyle w:val="Turinys1"/>
        <w:tabs>
          <w:tab w:val="right" w:leader="dot" w:pos="9344"/>
        </w:tabs>
        <w:spacing w:line="360" w:lineRule="auto"/>
        <w:rPr>
          <w:rFonts w:asciiTheme="minorHAnsi" w:eastAsiaTheme="minorEastAsia" w:hAnsiTheme="minorHAnsi" w:cstheme="minorBidi"/>
          <w:noProof/>
          <w:sz w:val="22"/>
          <w:szCs w:val="22"/>
          <w:lang w:val="lt-LT"/>
        </w:rPr>
      </w:pPr>
      <w:r w:rsidRPr="0095375C">
        <w:rPr>
          <w:lang w:val="lt-LT"/>
        </w:rPr>
        <w:fldChar w:fldCharType="begin"/>
      </w:r>
      <w:r w:rsidRPr="0095375C">
        <w:rPr>
          <w:lang w:val="lt-LT"/>
        </w:rPr>
        <w:instrText xml:space="preserve"> TOC \o "1-4" \h \z \u </w:instrText>
      </w:r>
      <w:r w:rsidRPr="0095375C">
        <w:rPr>
          <w:lang w:val="lt-LT"/>
        </w:rPr>
        <w:fldChar w:fldCharType="separate"/>
      </w:r>
      <w:hyperlink w:anchor="_Toc91848852" w:history="1">
        <w:r w:rsidR="001F3A42" w:rsidRPr="0095375C">
          <w:rPr>
            <w:rStyle w:val="Hipersaitas"/>
            <w:noProof/>
            <w:lang w:val="lt-LT"/>
          </w:rPr>
          <w:t>Įvadas</w:t>
        </w:r>
        <w:r w:rsidR="001F3A42" w:rsidRPr="0095375C">
          <w:rPr>
            <w:noProof/>
            <w:webHidden/>
            <w:lang w:val="lt-LT"/>
          </w:rPr>
          <w:tab/>
        </w:r>
        <w:r w:rsidR="001F3A42" w:rsidRPr="0095375C">
          <w:rPr>
            <w:noProof/>
            <w:webHidden/>
            <w:lang w:val="lt-LT"/>
          </w:rPr>
          <w:fldChar w:fldCharType="begin"/>
        </w:r>
        <w:r w:rsidR="001F3A42" w:rsidRPr="0095375C">
          <w:rPr>
            <w:noProof/>
            <w:webHidden/>
            <w:lang w:val="lt-LT"/>
          </w:rPr>
          <w:instrText xml:space="preserve"> PAGEREF _Toc91848852 \h </w:instrText>
        </w:r>
        <w:r w:rsidR="001F3A42" w:rsidRPr="0095375C">
          <w:rPr>
            <w:noProof/>
            <w:webHidden/>
            <w:lang w:val="lt-LT"/>
          </w:rPr>
        </w:r>
        <w:r w:rsidR="001F3A42" w:rsidRPr="0095375C">
          <w:rPr>
            <w:noProof/>
            <w:webHidden/>
            <w:lang w:val="lt-LT"/>
          </w:rPr>
          <w:fldChar w:fldCharType="separate"/>
        </w:r>
        <w:r w:rsidR="001F3A42" w:rsidRPr="0095375C">
          <w:rPr>
            <w:noProof/>
            <w:webHidden/>
            <w:lang w:val="lt-LT"/>
          </w:rPr>
          <w:t>3</w:t>
        </w:r>
        <w:r w:rsidR="001F3A42" w:rsidRPr="0095375C">
          <w:rPr>
            <w:noProof/>
            <w:webHidden/>
            <w:lang w:val="lt-LT"/>
          </w:rPr>
          <w:fldChar w:fldCharType="end"/>
        </w:r>
      </w:hyperlink>
    </w:p>
    <w:p w14:paraId="69B2900C" w14:textId="5CF0CA53" w:rsidR="001F3A42" w:rsidRPr="0095375C" w:rsidRDefault="00E3642D" w:rsidP="001F3A42">
      <w:pPr>
        <w:pStyle w:val="Turinys2"/>
        <w:tabs>
          <w:tab w:val="right" w:leader="dot" w:pos="9344"/>
        </w:tabs>
        <w:spacing w:line="360" w:lineRule="auto"/>
        <w:rPr>
          <w:rFonts w:asciiTheme="minorHAnsi" w:eastAsiaTheme="minorEastAsia" w:hAnsiTheme="minorHAnsi" w:cstheme="minorBidi"/>
          <w:noProof/>
          <w:sz w:val="22"/>
          <w:szCs w:val="22"/>
          <w:lang w:val="lt-LT"/>
        </w:rPr>
      </w:pPr>
      <w:hyperlink w:anchor="_Toc91848853" w:history="1">
        <w:r w:rsidR="001F3A42" w:rsidRPr="0095375C">
          <w:rPr>
            <w:rStyle w:val="Hipersaitas"/>
            <w:noProof/>
            <w:lang w:val="lt-LT"/>
          </w:rPr>
          <w:t>1. Miesto želdynų ir želdinių stebėsenos vietos, stebimi parametrai ir periodiškumas</w:t>
        </w:r>
        <w:r w:rsidR="001F3A42" w:rsidRPr="0095375C">
          <w:rPr>
            <w:noProof/>
            <w:webHidden/>
            <w:lang w:val="lt-LT"/>
          </w:rPr>
          <w:tab/>
        </w:r>
        <w:r w:rsidR="001F3A42" w:rsidRPr="0095375C">
          <w:rPr>
            <w:noProof/>
            <w:webHidden/>
            <w:lang w:val="lt-LT"/>
          </w:rPr>
          <w:fldChar w:fldCharType="begin"/>
        </w:r>
        <w:r w:rsidR="001F3A42" w:rsidRPr="0095375C">
          <w:rPr>
            <w:noProof/>
            <w:webHidden/>
            <w:lang w:val="lt-LT"/>
          </w:rPr>
          <w:instrText xml:space="preserve"> PAGEREF _Toc91848853 \h </w:instrText>
        </w:r>
        <w:r w:rsidR="001F3A42" w:rsidRPr="0095375C">
          <w:rPr>
            <w:noProof/>
            <w:webHidden/>
            <w:lang w:val="lt-LT"/>
          </w:rPr>
        </w:r>
        <w:r w:rsidR="001F3A42" w:rsidRPr="0095375C">
          <w:rPr>
            <w:noProof/>
            <w:webHidden/>
            <w:lang w:val="lt-LT"/>
          </w:rPr>
          <w:fldChar w:fldCharType="separate"/>
        </w:r>
        <w:r w:rsidR="001F3A42" w:rsidRPr="0095375C">
          <w:rPr>
            <w:noProof/>
            <w:webHidden/>
            <w:lang w:val="lt-LT"/>
          </w:rPr>
          <w:t>4</w:t>
        </w:r>
        <w:r w:rsidR="001F3A42" w:rsidRPr="0095375C">
          <w:rPr>
            <w:noProof/>
            <w:webHidden/>
            <w:lang w:val="lt-LT"/>
          </w:rPr>
          <w:fldChar w:fldCharType="end"/>
        </w:r>
      </w:hyperlink>
    </w:p>
    <w:p w14:paraId="024D0317" w14:textId="634B1430" w:rsidR="001F3A42" w:rsidRPr="0095375C" w:rsidRDefault="00E3642D" w:rsidP="001F3A42">
      <w:pPr>
        <w:pStyle w:val="Turinys3"/>
        <w:tabs>
          <w:tab w:val="right" w:leader="dot" w:pos="9344"/>
        </w:tabs>
        <w:spacing w:line="360" w:lineRule="auto"/>
        <w:rPr>
          <w:rFonts w:asciiTheme="minorHAnsi" w:eastAsiaTheme="minorEastAsia" w:hAnsiTheme="minorHAnsi" w:cstheme="minorBidi"/>
          <w:noProof/>
          <w:sz w:val="22"/>
          <w:szCs w:val="22"/>
          <w:lang w:val="lt-LT"/>
        </w:rPr>
      </w:pPr>
      <w:hyperlink w:anchor="_Toc91848854" w:history="1">
        <w:r w:rsidR="001F3A42" w:rsidRPr="0095375C">
          <w:rPr>
            <w:rStyle w:val="Hipersaitas"/>
            <w:noProof/>
            <w:lang w:val="lt-LT"/>
          </w:rPr>
          <w:t>1.1. Pastovaus stebėjimo taškai (PST) ir stebėsenos apimtis</w:t>
        </w:r>
        <w:r w:rsidR="001F3A42" w:rsidRPr="0095375C">
          <w:rPr>
            <w:noProof/>
            <w:webHidden/>
            <w:lang w:val="lt-LT"/>
          </w:rPr>
          <w:tab/>
        </w:r>
        <w:r w:rsidR="001F3A42" w:rsidRPr="0095375C">
          <w:rPr>
            <w:noProof/>
            <w:webHidden/>
            <w:lang w:val="lt-LT"/>
          </w:rPr>
          <w:fldChar w:fldCharType="begin"/>
        </w:r>
        <w:r w:rsidR="001F3A42" w:rsidRPr="0095375C">
          <w:rPr>
            <w:noProof/>
            <w:webHidden/>
            <w:lang w:val="lt-LT"/>
          </w:rPr>
          <w:instrText xml:space="preserve"> PAGEREF _Toc91848854 \h </w:instrText>
        </w:r>
        <w:r w:rsidR="001F3A42" w:rsidRPr="0095375C">
          <w:rPr>
            <w:noProof/>
            <w:webHidden/>
            <w:lang w:val="lt-LT"/>
          </w:rPr>
        </w:r>
        <w:r w:rsidR="001F3A42" w:rsidRPr="0095375C">
          <w:rPr>
            <w:noProof/>
            <w:webHidden/>
            <w:lang w:val="lt-LT"/>
          </w:rPr>
          <w:fldChar w:fldCharType="separate"/>
        </w:r>
        <w:r w:rsidR="001F3A42" w:rsidRPr="0095375C">
          <w:rPr>
            <w:noProof/>
            <w:webHidden/>
            <w:lang w:val="lt-LT"/>
          </w:rPr>
          <w:t>4</w:t>
        </w:r>
        <w:r w:rsidR="001F3A42" w:rsidRPr="0095375C">
          <w:rPr>
            <w:noProof/>
            <w:webHidden/>
            <w:lang w:val="lt-LT"/>
          </w:rPr>
          <w:fldChar w:fldCharType="end"/>
        </w:r>
      </w:hyperlink>
    </w:p>
    <w:p w14:paraId="5F7C3DF4" w14:textId="48A3F720" w:rsidR="001F3A42" w:rsidRPr="0095375C" w:rsidRDefault="00E3642D" w:rsidP="001F3A42">
      <w:pPr>
        <w:pStyle w:val="Turinys3"/>
        <w:tabs>
          <w:tab w:val="right" w:leader="dot" w:pos="9344"/>
        </w:tabs>
        <w:spacing w:line="360" w:lineRule="auto"/>
        <w:rPr>
          <w:rFonts w:asciiTheme="minorHAnsi" w:eastAsiaTheme="minorEastAsia" w:hAnsiTheme="minorHAnsi" w:cstheme="minorBidi"/>
          <w:noProof/>
          <w:sz w:val="22"/>
          <w:szCs w:val="22"/>
          <w:lang w:val="lt-LT"/>
        </w:rPr>
      </w:pPr>
      <w:hyperlink w:anchor="_Toc91848855" w:history="1">
        <w:r w:rsidR="001F3A42" w:rsidRPr="0095375C">
          <w:rPr>
            <w:rStyle w:val="Hipersaitas"/>
            <w:noProof/>
            <w:lang w:val="lt-LT"/>
          </w:rPr>
          <w:t>1.2. Želdinių būklės vertinimo metodika</w:t>
        </w:r>
        <w:r w:rsidR="001F3A42" w:rsidRPr="0095375C">
          <w:rPr>
            <w:noProof/>
            <w:webHidden/>
            <w:lang w:val="lt-LT"/>
          </w:rPr>
          <w:tab/>
        </w:r>
        <w:r w:rsidR="001F3A42" w:rsidRPr="0095375C">
          <w:rPr>
            <w:noProof/>
            <w:webHidden/>
            <w:lang w:val="lt-LT"/>
          </w:rPr>
          <w:fldChar w:fldCharType="begin"/>
        </w:r>
        <w:r w:rsidR="001F3A42" w:rsidRPr="0095375C">
          <w:rPr>
            <w:noProof/>
            <w:webHidden/>
            <w:lang w:val="lt-LT"/>
          </w:rPr>
          <w:instrText xml:space="preserve"> PAGEREF _Toc91848855 \h </w:instrText>
        </w:r>
        <w:r w:rsidR="001F3A42" w:rsidRPr="0095375C">
          <w:rPr>
            <w:noProof/>
            <w:webHidden/>
            <w:lang w:val="lt-LT"/>
          </w:rPr>
        </w:r>
        <w:r w:rsidR="001F3A42" w:rsidRPr="0095375C">
          <w:rPr>
            <w:noProof/>
            <w:webHidden/>
            <w:lang w:val="lt-LT"/>
          </w:rPr>
          <w:fldChar w:fldCharType="separate"/>
        </w:r>
        <w:r w:rsidR="001F3A42" w:rsidRPr="0095375C">
          <w:rPr>
            <w:noProof/>
            <w:webHidden/>
            <w:lang w:val="lt-LT"/>
          </w:rPr>
          <w:t>7</w:t>
        </w:r>
        <w:r w:rsidR="001F3A42" w:rsidRPr="0095375C">
          <w:rPr>
            <w:noProof/>
            <w:webHidden/>
            <w:lang w:val="lt-LT"/>
          </w:rPr>
          <w:fldChar w:fldCharType="end"/>
        </w:r>
      </w:hyperlink>
    </w:p>
    <w:p w14:paraId="3C61A71D" w14:textId="477AAC0C" w:rsidR="001F3A42" w:rsidRPr="0095375C" w:rsidRDefault="00E3642D" w:rsidP="001F3A42">
      <w:pPr>
        <w:pStyle w:val="Turinys2"/>
        <w:tabs>
          <w:tab w:val="right" w:leader="dot" w:pos="9344"/>
        </w:tabs>
        <w:spacing w:line="360" w:lineRule="auto"/>
        <w:rPr>
          <w:rFonts w:asciiTheme="minorHAnsi" w:eastAsiaTheme="minorEastAsia" w:hAnsiTheme="minorHAnsi" w:cstheme="minorBidi"/>
          <w:noProof/>
          <w:sz w:val="22"/>
          <w:szCs w:val="22"/>
          <w:lang w:val="lt-LT"/>
        </w:rPr>
      </w:pPr>
      <w:hyperlink w:anchor="_Toc91848856" w:history="1">
        <w:r w:rsidR="001F3A42" w:rsidRPr="0095375C">
          <w:rPr>
            <w:rStyle w:val="Hipersaitas"/>
            <w:noProof/>
            <w:lang w:val="lt-LT"/>
          </w:rPr>
          <w:t>2. Kauno miesto želdynų ir želdinių būklės stebėsenos 2021 m. rezultatai</w:t>
        </w:r>
        <w:r w:rsidR="001F3A42" w:rsidRPr="0095375C">
          <w:rPr>
            <w:noProof/>
            <w:webHidden/>
            <w:lang w:val="lt-LT"/>
          </w:rPr>
          <w:tab/>
        </w:r>
        <w:r w:rsidR="001F3A42" w:rsidRPr="0095375C">
          <w:rPr>
            <w:noProof/>
            <w:webHidden/>
            <w:lang w:val="lt-LT"/>
          </w:rPr>
          <w:fldChar w:fldCharType="begin"/>
        </w:r>
        <w:r w:rsidR="001F3A42" w:rsidRPr="0095375C">
          <w:rPr>
            <w:noProof/>
            <w:webHidden/>
            <w:lang w:val="lt-LT"/>
          </w:rPr>
          <w:instrText xml:space="preserve"> PAGEREF _Toc91848856 \h </w:instrText>
        </w:r>
        <w:r w:rsidR="001F3A42" w:rsidRPr="0095375C">
          <w:rPr>
            <w:noProof/>
            <w:webHidden/>
            <w:lang w:val="lt-LT"/>
          </w:rPr>
        </w:r>
        <w:r w:rsidR="001F3A42" w:rsidRPr="0095375C">
          <w:rPr>
            <w:noProof/>
            <w:webHidden/>
            <w:lang w:val="lt-LT"/>
          </w:rPr>
          <w:fldChar w:fldCharType="separate"/>
        </w:r>
        <w:r w:rsidR="001F3A42" w:rsidRPr="0095375C">
          <w:rPr>
            <w:noProof/>
            <w:webHidden/>
            <w:lang w:val="lt-LT"/>
          </w:rPr>
          <w:t>9</w:t>
        </w:r>
        <w:r w:rsidR="001F3A42" w:rsidRPr="0095375C">
          <w:rPr>
            <w:noProof/>
            <w:webHidden/>
            <w:lang w:val="lt-LT"/>
          </w:rPr>
          <w:fldChar w:fldCharType="end"/>
        </w:r>
      </w:hyperlink>
    </w:p>
    <w:p w14:paraId="0954DC7B" w14:textId="1D02CC8A" w:rsidR="001F3A42" w:rsidRPr="0095375C" w:rsidRDefault="00E3642D" w:rsidP="001F3A42">
      <w:pPr>
        <w:pStyle w:val="Turinys3"/>
        <w:tabs>
          <w:tab w:val="right" w:leader="dot" w:pos="9344"/>
        </w:tabs>
        <w:spacing w:line="360" w:lineRule="auto"/>
        <w:rPr>
          <w:rFonts w:asciiTheme="minorHAnsi" w:eastAsiaTheme="minorEastAsia" w:hAnsiTheme="minorHAnsi" w:cstheme="minorBidi"/>
          <w:noProof/>
          <w:sz w:val="22"/>
          <w:szCs w:val="22"/>
          <w:lang w:val="lt-LT"/>
        </w:rPr>
      </w:pPr>
      <w:hyperlink w:anchor="_Toc91848857" w:history="1">
        <w:r w:rsidR="001F3A42" w:rsidRPr="0095375C">
          <w:rPr>
            <w:rStyle w:val="Hipersaitas"/>
            <w:noProof/>
            <w:lang w:val="lt-LT" w:eastAsia="lt-LT"/>
          </w:rPr>
          <w:t>2.1. Rekreacinių (parkų) želdinių būklės stebėsena</w:t>
        </w:r>
        <w:r w:rsidR="001F3A42" w:rsidRPr="0095375C">
          <w:rPr>
            <w:noProof/>
            <w:webHidden/>
            <w:lang w:val="lt-LT"/>
          </w:rPr>
          <w:tab/>
        </w:r>
        <w:r w:rsidR="001F3A42" w:rsidRPr="0095375C">
          <w:rPr>
            <w:noProof/>
            <w:webHidden/>
            <w:lang w:val="lt-LT"/>
          </w:rPr>
          <w:fldChar w:fldCharType="begin"/>
        </w:r>
        <w:r w:rsidR="001F3A42" w:rsidRPr="0095375C">
          <w:rPr>
            <w:noProof/>
            <w:webHidden/>
            <w:lang w:val="lt-LT"/>
          </w:rPr>
          <w:instrText xml:space="preserve"> PAGEREF _Toc91848857 \h </w:instrText>
        </w:r>
        <w:r w:rsidR="001F3A42" w:rsidRPr="0095375C">
          <w:rPr>
            <w:noProof/>
            <w:webHidden/>
            <w:lang w:val="lt-LT"/>
          </w:rPr>
        </w:r>
        <w:r w:rsidR="001F3A42" w:rsidRPr="0095375C">
          <w:rPr>
            <w:noProof/>
            <w:webHidden/>
            <w:lang w:val="lt-LT"/>
          </w:rPr>
          <w:fldChar w:fldCharType="separate"/>
        </w:r>
        <w:r w:rsidR="001F3A42" w:rsidRPr="0095375C">
          <w:rPr>
            <w:noProof/>
            <w:webHidden/>
            <w:lang w:val="lt-LT"/>
          </w:rPr>
          <w:t>12</w:t>
        </w:r>
        <w:r w:rsidR="001F3A42" w:rsidRPr="0095375C">
          <w:rPr>
            <w:noProof/>
            <w:webHidden/>
            <w:lang w:val="lt-LT"/>
          </w:rPr>
          <w:fldChar w:fldCharType="end"/>
        </w:r>
      </w:hyperlink>
    </w:p>
    <w:p w14:paraId="179AFF1A" w14:textId="428321FA" w:rsidR="001F3A42" w:rsidRPr="0095375C" w:rsidRDefault="00E3642D" w:rsidP="001F3A42">
      <w:pPr>
        <w:pStyle w:val="Turinys3"/>
        <w:tabs>
          <w:tab w:val="right" w:leader="dot" w:pos="9344"/>
        </w:tabs>
        <w:spacing w:line="360" w:lineRule="auto"/>
        <w:rPr>
          <w:rFonts w:asciiTheme="minorHAnsi" w:eastAsiaTheme="minorEastAsia" w:hAnsiTheme="minorHAnsi" w:cstheme="minorBidi"/>
          <w:noProof/>
          <w:sz w:val="22"/>
          <w:szCs w:val="22"/>
          <w:lang w:val="lt-LT"/>
        </w:rPr>
      </w:pPr>
      <w:hyperlink w:anchor="_Toc91848858" w:history="1">
        <w:r w:rsidR="001F3A42" w:rsidRPr="0095375C">
          <w:rPr>
            <w:rStyle w:val="Hipersaitas"/>
            <w:noProof/>
            <w:lang w:val="lt-LT" w:eastAsia="lt-LT"/>
          </w:rPr>
          <w:t xml:space="preserve">2.2. Apsauginių (gatvės) želdinių būklės </w:t>
        </w:r>
        <w:r w:rsidR="001F3A42" w:rsidRPr="0095375C">
          <w:rPr>
            <w:rStyle w:val="Hipersaitas"/>
            <w:noProof/>
            <w:lang w:val="lt-LT"/>
          </w:rPr>
          <w:t>stebėsena</w:t>
        </w:r>
        <w:r w:rsidR="001F3A42" w:rsidRPr="0095375C">
          <w:rPr>
            <w:noProof/>
            <w:webHidden/>
            <w:lang w:val="lt-LT"/>
          </w:rPr>
          <w:tab/>
        </w:r>
        <w:r w:rsidR="001F3A42" w:rsidRPr="0095375C">
          <w:rPr>
            <w:noProof/>
            <w:webHidden/>
            <w:lang w:val="lt-LT"/>
          </w:rPr>
          <w:fldChar w:fldCharType="begin"/>
        </w:r>
        <w:r w:rsidR="001F3A42" w:rsidRPr="0095375C">
          <w:rPr>
            <w:noProof/>
            <w:webHidden/>
            <w:lang w:val="lt-LT"/>
          </w:rPr>
          <w:instrText xml:space="preserve"> PAGEREF _Toc91848858 \h </w:instrText>
        </w:r>
        <w:r w:rsidR="001F3A42" w:rsidRPr="0095375C">
          <w:rPr>
            <w:noProof/>
            <w:webHidden/>
            <w:lang w:val="lt-LT"/>
          </w:rPr>
        </w:r>
        <w:r w:rsidR="001F3A42" w:rsidRPr="0095375C">
          <w:rPr>
            <w:noProof/>
            <w:webHidden/>
            <w:lang w:val="lt-LT"/>
          </w:rPr>
          <w:fldChar w:fldCharType="separate"/>
        </w:r>
        <w:r w:rsidR="001F3A42" w:rsidRPr="0095375C">
          <w:rPr>
            <w:noProof/>
            <w:webHidden/>
            <w:lang w:val="lt-LT"/>
          </w:rPr>
          <w:t>28</w:t>
        </w:r>
        <w:r w:rsidR="001F3A42" w:rsidRPr="0095375C">
          <w:rPr>
            <w:noProof/>
            <w:webHidden/>
            <w:lang w:val="lt-LT"/>
          </w:rPr>
          <w:fldChar w:fldCharType="end"/>
        </w:r>
      </w:hyperlink>
    </w:p>
    <w:p w14:paraId="30394690" w14:textId="329DD496" w:rsidR="001F3A42" w:rsidRPr="0095375C" w:rsidRDefault="00E3642D" w:rsidP="001F3A42">
      <w:pPr>
        <w:pStyle w:val="Turinys3"/>
        <w:tabs>
          <w:tab w:val="right" w:leader="dot" w:pos="9344"/>
        </w:tabs>
        <w:spacing w:line="360" w:lineRule="auto"/>
        <w:rPr>
          <w:rFonts w:asciiTheme="minorHAnsi" w:eastAsiaTheme="minorEastAsia" w:hAnsiTheme="minorHAnsi" w:cstheme="minorBidi"/>
          <w:noProof/>
          <w:sz w:val="22"/>
          <w:szCs w:val="22"/>
          <w:lang w:val="lt-LT"/>
        </w:rPr>
      </w:pPr>
      <w:hyperlink w:anchor="_Toc91848859" w:history="1">
        <w:r w:rsidR="001F3A42" w:rsidRPr="0095375C">
          <w:rPr>
            <w:rStyle w:val="Hipersaitas"/>
            <w:bCs/>
            <w:iCs/>
            <w:noProof/>
            <w:lang w:val="lt-LT"/>
          </w:rPr>
          <w:t>2.3. N</w:t>
        </w:r>
        <w:r w:rsidR="001F3A42" w:rsidRPr="0095375C">
          <w:rPr>
            <w:rStyle w:val="Hipersaitas"/>
            <w:bCs/>
            <w:iCs/>
            <w:noProof/>
            <w:lang w:val="lt-LT" w:eastAsia="lt-LT"/>
          </w:rPr>
          <w:t>aujai pasodintų medžių būklės stebėsena</w:t>
        </w:r>
        <w:r w:rsidR="001F3A42" w:rsidRPr="0095375C">
          <w:rPr>
            <w:noProof/>
            <w:webHidden/>
            <w:lang w:val="lt-LT"/>
          </w:rPr>
          <w:tab/>
        </w:r>
        <w:r w:rsidR="001F3A42" w:rsidRPr="0095375C">
          <w:rPr>
            <w:noProof/>
            <w:webHidden/>
            <w:lang w:val="lt-LT"/>
          </w:rPr>
          <w:fldChar w:fldCharType="begin"/>
        </w:r>
        <w:r w:rsidR="001F3A42" w:rsidRPr="0095375C">
          <w:rPr>
            <w:noProof/>
            <w:webHidden/>
            <w:lang w:val="lt-LT"/>
          </w:rPr>
          <w:instrText xml:space="preserve"> PAGEREF _Toc91848859 \h </w:instrText>
        </w:r>
        <w:r w:rsidR="001F3A42" w:rsidRPr="0095375C">
          <w:rPr>
            <w:noProof/>
            <w:webHidden/>
            <w:lang w:val="lt-LT"/>
          </w:rPr>
        </w:r>
        <w:r w:rsidR="001F3A42" w:rsidRPr="0095375C">
          <w:rPr>
            <w:noProof/>
            <w:webHidden/>
            <w:lang w:val="lt-LT"/>
          </w:rPr>
          <w:fldChar w:fldCharType="separate"/>
        </w:r>
        <w:r w:rsidR="001F3A42" w:rsidRPr="0095375C">
          <w:rPr>
            <w:noProof/>
            <w:webHidden/>
            <w:lang w:val="lt-LT"/>
          </w:rPr>
          <w:t>44</w:t>
        </w:r>
        <w:r w:rsidR="001F3A42" w:rsidRPr="0095375C">
          <w:rPr>
            <w:noProof/>
            <w:webHidden/>
            <w:lang w:val="lt-LT"/>
          </w:rPr>
          <w:fldChar w:fldCharType="end"/>
        </w:r>
      </w:hyperlink>
    </w:p>
    <w:p w14:paraId="2054CC0B" w14:textId="687799D2" w:rsidR="001F3A42" w:rsidRPr="0095375C" w:rsidRDefault="00E3642D" w:rsidP="001F3A42">
      <w:pPr>
        <w:pStyle w:val="Turinys4"/>
        <w:tabs>
          <w:tab w:val="right" w:leader="dot" w:pos="9344"/>
        </w:tabs>
        <w:spacing w:line="360" w:lineRule="auto"/>
        <w:rPr>
          <w:rFonts w:asciiTheme="minorHAnsi" w:eastAsiaTheme="minorEastAsia" w:hAnsiTheme="minorHAnsi" w:cstheme="minorBidi"/>
          <w:noProof/>
          <w:sz w:val="22"/>
          <w:szCs w:val="22"/>
          <w:lang w:val="lt-LT"/>
        </w:rPr>
      </w:pPr>
      <w:hyperlink w:anchor="_Toc91848860" w:history="1">
        <w:r w:rsidR="001F3A42" w:rsidRPr="0095375C">
          <w:rPr>
            <w:rStyle w:val="Hipersaitas"/>
            <w:bCs/>
            <w:noProof/>
            <w:lang w:val="lt-LT"/>
          </w:rPr>
          <w:t>2.3.1. Mažalapės liepos veislių 'Rancho' ir 'Greenspire' augimo sąlygų vertinimas</w:t>
        </w:r>
        <w:r w:rsidR="001F3A42" w:rsidRPr="0095375C">
          <w:rPr>
            <w:noProof/>
            <w:webHidden/>
            <w:lang w:val="lt-LT"/>
          </w:rPr>
          <w:tab/>
        </w:r>
        <w:r w:rsidR="001F3A42" w:rsidRPr="0095375C">
          <w:rPr>
            <w:noProof/>
            <w:webHidden/>
            <w:lang w:val="lt-LT"/>
          </w:rPr>
          <w:fldChar w:fldCharType="begin"/>
        </w:r>
        <w:r w:rsidR="001F3A42" w:rsidRPr="0095375C">
          <w:rPr>
            <w:noProof/>
            <w:webHidden/>
            <w:lang w:val="lt-LT"/>
          </w:rPr>
          <w:instrText xml:space="preserve"> PAGEREF _Toc91848860 \h </w:instrText>
        </w:r>
        <w:r w:rsidR="001F3A42" w:rsidRPr="0095375C">
          <w:rPr>
            <w:noProof/>
            <w:webHidden/>
            <w:lang w:val="lt-LT"/>
          </w:rPr>
        </w:r>
        <w:r w:rsidR="001F3A42" w:rsidRPr="0095375C">
          <w:rPr>
            <w:noProof/>
            <w:webHidden/>
            <w:lang w:val="lt-LT"/>
          </w:rPr>
          <w:fldChar w:fldCharType="separate"/>
        </w:r>
        <w:r w:rsidR="001F3A42" w:rsidRPr="0095375C">
          <w:rPr>
            <w:noProof/>
            <w:webHidden/>
            <w:lang w:val="lt-LT"/>
          </w:rPr>
          <w:t>54</w:t>
        </w:r>
        <w:r w:rsidR="001F3A42" w:rsidRPr="0095375C">
          <w:rPr>
            <w:noProof/>
            <w:webHidden/>
            <w:lang w:val="lt-LT"/>
          </w:rPr>
          <w:fldChar w:fldCharType="end"/>
        </w:r>
      </w:hyperlink>
    </w:p>
    <w:p w14:paraId="702491A4" w14:textId="430DDFAD" w:rsidR="001F3A42" w:rsidRPr="0095375C" w:rsidRDefault="00E3642D" w:rsidP="001F3A42">
      <w:pPr>
        <w:pStyle w:val="Turinys3"/>
        <w:tabs>
          <w:tab w:val="right" w:leader="dot" w:pos="9344"/>
        </w:tabs>
        <w:spacing w:line="360" w:lineRule="auto"/>
        <w:rPr>
          <w:rFonts w:asciiTheme="minorHAnsi" w:eastAsiaTheme="minorEastAsia" w:hAnsiTheme="minorHAnsi" w:cstheme="minorBidi"/>
          <w:noProof/>
          <w:sz w:val="22"/>
          <w:szCs w:val="22"/>
          <w:lang w:val="lt-LT"/>
        </w:rPr>
      </w:pPr>
      <w:hyperlink w:anchor="_Toc91848861" w:history="1">
        <w:r w:rsidR="001F3A42" w:rsidRPr="0095375C">
          <w:rPr>
            <w:rStyle w:val="Hipersaitas"/>
            <w:noProof/>
            <w:lang w:val="lt-LT" w:eastAsia="lt-LT"/>
          </w:rPr>
          <w:t>2.4. Augalų ligų ir kenkėjų želdiniuose ir želdynuose stebėsenos vertinimas</w:t>
        </w:r>
        <w:r w:rsidR="001F3A42" w:rsidRPr="0095375C">
          <w:rPr>
            <w:noProof/>
            <w:webHidden/>
            <w:lang w:val="lt-LT"/>
          </w:rPr>
          <w:tab/>
        </w:r>
        <w:r w:rsidR="001F3A42" w:rsidRPr="0095375C">
          <w:rPr>
            <w:noProof/>
            <w:webHidden/>
            <w:lang w:val="lt-LT"/>
          </w:rPr>
          <w:fldChar w:fldCharType="begin"/>
        </w:r>
        <w:r w:rsidR="001F3A42" w:rsidRPr="0095375C">
          <w:rPr>
            <w:noProof/>
            <w:webHidden/>
            <w:lang w:val="lt-LT"/>
          </w:rPr>
          <w:instrText xml:space="preserve"> PAGEREF _Toc91848861 \h </w:instrText>
        </w:r>
        <w:r w:rsidR="001F3A42" w:rsidRPr="0095375C">
          <w:rPr>
            <w:noProof/>
            <w:webHidden/>
            <w:lang w:val="lt-LT"/>
          </w:rPr>
        </w:r>
        <w:r w:rsidR="001F3A42" w:rsidRPr="0095375C">
          <w:rPr>
            <w:noProof/>
            <w:webHidden/>
            <w:lang w:val="lt-LT"/>
          </w:rPr>
          <w:fldChar w:fldCharType="separate"/>
        </w:r>
        <w:r w:rsidR="001F3A42" w:rsidRPr="0095375C">
          <w:rPr>
            <w:noProof/>
            <w:webHidden/>
            <w:lang w:val="lt-LT"/>
          </w:rPr>
          <w:t>56</w:t>
        </w:r>
        <w:r w:rsidR="001F3A42" w:rsidRPr="0095375C">
          <w:rPr>
            <w:noProof/>
            <w:webHidden/>
            <w:lang w:val="lt-LT"/>
          </w:rPr>
          <w:fldChar w:fldCharType="end"/>
        </w:r>
      </w:hyperlink>
    </w:p>
    <w:p w14:paraId="45F44401" w14:textId="5309E890" w:rsidR="001F3A42" w:rsidRPr="0095375C" w:rsidRDefault="00E3642D" w:rsidP="001F3A42">
      <w:pPr>
        <w:pStyle w:val="Turinys4"/>
        <w:tabs>
          <w:tab w:val="right" w:leader="dot" w:pos="9344"/>
        </w:tabs>
        <w:spacing w:line="360" w:lineRule="auto"/>
        <w:rPr>
          <w:rFonts w:asciiTheme="minorHAnsi" w:eastAsiaTheme="minorEastAsia" w:hAnsiTheme="minorHAnsi" w:cstheme="minorBidi"/>
          <w:noProof/>
          <w:sz w:val="22"/>
          <w:szCs w:val="22"/>
          <w:lang w:val="lt-LT"/>
        </w:rPr>
      </w:pPr>
      <w:hyperlink w:anchor="_Toc91848862" w:history="1">
        <w:r w:rsidR="001F3A42" w:rsidRPr="0095375C">
          <w:rPr>
            <w:rStyle w:val="Hipersaitas"/>
            <w:noProof/>
            <w:lang w:val="lt-LT"/>
          </w:rPr>
          <w:t>2.4.1. Lapų kenkėjai ir ligos</w:t>
        </w:r>
        <w:r w:rsidR="001F3A42" w:rsidRPr="0095375C">
          <w:rPr>
            <w:noProof/>
            <w:webHidden/>
            <w:lang w:val="lt-LT"/>
          </w:rPr>
          <w:tab/>
        </w:r>
        <w:r w:rsidR="001F3A42" w:rsidRPr="0095375C">
          <w:rPr>
            <w:noProof/>
            <w:webHidden/>
            <w:lang w:val="lt-LT"/>
          </w:rPr>
          <w:fldChar w:fldCharType="begin"/>
        </w:r>
        <w:r w:rsidR="001F3A42" w:rsidRPr="0095375C">
          <w:rPr>
            <w:noProof/>
            <w:webHidden/>
            <w:lang w:val="lt-LT"/>
          </w:rPr>
          <w:instrText xml:space="preserve"> PAGEREF _Toc91848862 \h </w:instrText>
        </w:r>
        <w:r w:rsidR="001F3A42" w:rsidRPr="0095375C">
          <w:rPr>
            <w:noProof/>
            <w:webHidden/>
            <w:lang w:val="lt-LT"/>
          </w:rPr>
        </w:r>
        <w:r w:rsidR="001F3A42" w:rsidRPr="0095375C">
          <w:rPr>
            <w:noProof/>
            <w:webHidden/>
            <w:lang w:val="lt-LT"/>
          </w:rPr>
          <w:fldChar w:fldCharType="separate"/>
        </w:r>
        <w:r w:rsidR="001F3A42" w:rsidRPr="0095375C">
          <w:rPr>
            <w:noProof/>
            <w:webHidden/>
            <w:lang w:val="lt-LT"/>
          </w:rPr>
          <w:t>56</w:t>
        </w:r>
        <w:r w:rsidR="001F3A42" w:rsidRPr="0095375C">
          <w:rPr>
            <w:noProof/>
            <w:webHidden/>
            <w:lang w:val="lt-LT"/>
          </w:rPr>
          <w:fldChar w:fldCharType="end"/>
        </w:r>
      </w:hyperlink>
    </w:p>
    <w:p w14:paraId="46E1A4EB" w14:textId="1F912AF3" w:rsidR="001F3A42" w:rsidRPr="0095375C" w:rsidRDefault="00E3642D" w:rsidP="001F3A42">
      <w:pPr>
        <w:pStyle w:val="Turinys4"/>
        <w:tabs>
          <w:tab w:val="right" w:leader="dot" w:pos="9344"/>
        </w:tabs>
        <w:spacing w:line="360" w:lineRule="auto"/>
        <w:rPr>
          <w:rFonts w:asciiTheme="minorHAnsi" w:eastAsiaTheme="minorEastAsia" w:hAnsiTheme="minorHAnsi" w:cstheme="minorBidi"/>
          <w:noProof/>
          <w:sz w:val="22"/>
          <w:szCs w:val="22"/>
          <w:lang w:val="lt-LT"/>
        </w:rPr>
      </w:pPr>
      <w:hyperlink w:anchor="_Toc91848863" w:history="1">
        <w:r w:rsidR="001F3A42" w:rsidRPr="0095375C">
          <w:rPr>
            <w:rStyle w:val="Hipersaitas"/>
            <w:noProof/>
            <w:lang w:val="lt-LT"/>
          </w:rPr>
          <w:t>2.4.2. Infekcinės medžių kamienų ligos</w:t>
        </w:r>
        <w:r w:rsidR="001F3A42" w:rsidRPr="0095375C">
          <w:rPr>
            <w:noProof/>
            <w:webHidden/>
            <w:lang w:val="lt-LT"/>
          </w:rPr>
          <w:tab/>
        </w:r>
        <w:r w:rsidR="001F3A42" w:rsidRPr="0095375C">
          <w:rPr>
            <w:noProof/>
            <w:webHidden/>
            <w:lang w:val="lt-LT"/>
          </w:rPr>
          <w:fldChar w:fldCharType="begin"/>
        </w:r>
        <w:r w:rsidR="001F3A42" w:rsidRPr="0095375C">
          <w:rPr>
            <w:noProof/>
            <w:webHidden/>
            <w:lang w:val="lt-LT"/>
          </w:rPr>
          <w:instrText xml:space="preserve"> PAGEREF _Toc91848863 \h </w:instrText>
        </w:r>
        <w:r w:rsidR="001F3A42" w:rsidRPr="0095375C">
          <w:rPr>
            <w:noProof/>
            <w:webHidden/>
            <w:lang w:val="lt-LT"/>
          </w:rPr>
        </w:r>
        <w:r w:rsidR="001F3A42" w:rsidRPr="0095375C">
          <w:rPr>
            <w:noProof/>
            <w:webHidden/>
            <w:lang w:val="lt-LT"/>
          </w:rPr>
          <w:fldChar w:fldCharType="separate"/>
        </w:r>
        <w:r w:rsidR="001F3A42" w:rsidRPr="0095375C">
          <w:rPr>
            <w:noProof/>
            <w:webHidden/>
            <w:lang w:val="lt-LT"/>
          </w:rPr>
          <w:t>60</w:t>
        </w:r>
        <w:r w:rsidR="001F3A42" w:rsidRPr="0095375C">
          <w:rPr>
            <w:noProof/>
            <w:webHidden/>
            <w:lang w:val="lt-LT"/>
          </w:rPr>
          <w:fldChar w:fldCharType="end"/>
        </w:r>
      </w:hyperlink>
    </w:p>
    <w:p w14:paraId="59809AF2" w14:textId="3518916D" w:rsidR="001F3A42" w:rsidRPr="0095375C" w:rsidRDefault="00E3642D" w:rsidP="001F3A42">
      <w:pPr>
        <w:pStyle w:val="Turinys3"/>
        <w:tabs>
          <w:tab w:val="right" w:leader="dot" w:pos="9344"/>
        </w:tabs>
        <w:spacing w:line="360" w:lineRule="auto"/>
        <w:rPr>
          <w:rFonts w:asciiTheme="minorHAnsi" w:eastAsiaTheme="minorEastAsia" w:hAnsiTheme="minorHAnsi" w:cstheme="minorBidi"/>
          <w:noProof/>
          <w:sz w:val="22"/>
          <w:szCs w:val="22"/>
          <w:lang w:val="lt-LT"/>
        </w:rPr>
      </w:pPr>
      <w:hyperlink w:anchor="_Toc91848864" w:history="1">
        <w:r w:rsidR="001F3A42" w:rsidRPr="0095375C">
          <w:rPr>
            <w:rStyle w:val="Hipersaitas"/>
            <w:noProof/>
            <w:lang w:val="lt-LT"/>
          </w:rPr>
          <w:t>2.5. Žmogaus veiklos neigiamo poveikio želdiniams stebėsenos vertinimas</w:t>
        </w:r>
        <w:r w:rsidR="001F3A42" w:rsidRPr="0095375C">
          <w:rPr>
            <w:noProof/>
            <w:webHidden/>
            <w:lang w:val="lt-LT"/>
          </w:rPr>
          <w:tab/>
        </w:r>
        <w:r w:rsidR="001F3A42" w:rsidRPr="0095375C">
          <w:rPr>
            <w:noProof/>
            <w:webHidden/>
            <w:lang w:val="lt-LT"/>
          </w:rPr>
          <w:fldChar w:fldCharType="begin"/>
        </w:r>
        <w:r w:rsidR="001F3A42" w:rsidRPr="0095375C">
          <w:rPr>
            <w:noProof/>
            <w:webHidden/>
            <w:lang w:val="lt-LT"/>
          </w:rPr>
          <w:instrText xml:space="preserve"> PAGEREF _Toc91848864 \h </w:instrText>
        </w:r>
        <w:r w:rsidR="001F3A42" w:rsidRPr="0095375C">
          <w:rPr>
            <w:noProof/>
            <w:webHidden/>
            <w:lang w:val="lt-LT"/>
          </w:rPr>
        </w:r>
        <w:r w:rsidR="001F3A42" w:rsidRPr="0095375C">
          <w:rPr>
            <w:noProof/>
            <w:webHidden/>
            <w:lang w:val="lt-LT"/>
          </w:rPr>
          <w:fldChar w:fldCharType="separate"/>
        </w:r>
        <w:r w:rsidR="001F3A42" w:rsidRPr="0095375C">
          <w:rPr>
            <w:noProof/>
            <w:webHidden/>
            <w:lang w:val="lt-LT"/>
          </w:rPr>
          <w:t>62</w:t>
        </w:r>
        <w:r w:rsidR="001F3A42" w:rsidRPr="0095375C">
          <w:rPr>
            <w:noProof/>
            <w:webHidden/>
            <w:lang w:val="lt-LT"/>
          </w:rPr>
          <w:fldChar w:fldCharType="end"/>
        </w:r>
      </w:hyperlink>
    </w:p>
    <w:p w14:paraId="35C50C02" w14:textId="068C86FF" w:rsidR="001F3A42" w:rsidRPr="0095375C" w:rsidRDefault="00E3642D" w:rsidP="001F3A42">
      <w:pPr>
        <w:pStyle w:val="Turinys3"/>
        <w:tabs>
          <w:tab w:val="right" w:leader="dot" w:pos="9344"/>
        </w:tabs>
        <w:spacing w:line="360" w:lineRule="auto"/>
        <w:rPr>
          <w:rFonts w:asciiTheme="minorHAnsi" w:eastAsiaTheme="minorEastAsia" w:hAnsiTheme="minorHAnsi" w:cstheme="minorBidi"/>
          <w:noProof/>
          <w:sz w:val="22"/>
          <w:szCs w:val="22"/>
          <w:lang w:val="lt-LT"/>
        </w:rPr>
      </w:pPr>
      <w:hyperlink w:anchor="_Toc91848865" w:history="1">
        <w:r w:rsidR="001F3A42" w:rsidRPr="0095375C">
          <w:rPr>
            <w:rStyle w:val="Hipersaitas"/>
            <w:noProof/>
            <w:lang w:val="lt-LT"/>
          </w:rPr>
          <w:t>2.6. Medžiagų, naudojamų sniegui ir ledui tirpdyti, poveikio vyraujančios mažalapės liepos (</w:t>
        </w:r>
        <w:r w:rsidR="001F3A42" w:rsidRPr="0095375C">
          <w:rPr>
            <w:rStyle w:val="Hipersaitas"/>
            <w:i/>
            <w:noProof/>
            <w:lang w:val="lt-LT"/>
          </w:rPr>
          <w:t>Tilia cordata</w:t>
        </w:r>
        <w:r w:rsidR="001F3A42" w:rsidRPr="0095375C">
          <w:rPr>
            <w:rStyle w:val="Hipersaitas"/>
            <w:noProof/>
            <w:lang w:val="lt-LT"/>
          </w:rPr>
          <w:t>) medžiams vertinimas</w:t>
        </w:r>
        <w:r w:rsidR="001F3A42" w:rsidRPr="0095375C">
          <w:rPr>
            <w:noProof/>
            <w:webHidden/>
            <w:lang w:val="lt-LT"/>
          </w:rPr>
          <w:tab/>
        </w:r>
        <w:r w:rsidR="001F3A42" w:rsidRPr="0095375C">
          <w:rPr>
            <w:noProof/>
            <w:webHidden/>
            <w:lang w:val="lt-LT"/>
          </w:rPr>
          <w:fldChar w:fldCharType="begin"/>
        </w:r>
        <w:r w:rsidR="001F3A42" w:rsidRPr="0095375C">
          <w:rPr>
            <w:noProof/>
            <w:webHidden/>
            <w:lang w:val="lt-LT"/>
          </w:rPr>
          <w:instrText xml:space="preserve"> PAGEREF _Toc91848865 \h </w:instrText>
        </w:r>
        <w:r w:rsidR="001F3A42" w:rsidRPr="0095375C">
          <w:rPr>
            <w:noProof/>
            <w:webHidden/>
            <w:lang w:val="lt-LT"/>
          </w:rPr>
        </w:r>
        <w:r w:rsidR="001F3A42" w:rsidRPr="0095375C">
          <w:rPr>
            <w:noProof/>
            <w:webHidden/>
            <w:lang w:val="lt-LT"/>
          </w:rPr>
          <w:fldChar w:fldCharType="separate"/>
        </w:r>
        <w:r w:rsidR="001F3A42" w:rsidRPr="0095375C">
          <w:rPr>
            <w:noProof/>
            <w:webHidden/>
            <w:lang w:val="lt-LT"/>
          </w:rPr>
          <w:t>63</w:t>
        </w:r>
        <w:r w:rsidR="001F3A42" w:rsidRPr="0095375C">
          <w:rPr>
            <w:noProof/>
            <w:webHidden/>
            <w:lang w:val="lt-LT"/>
          </w:rPr>
          <w:fldChar w:fldCharType="end"/>
        </w:r>
      </w:hyperlink>
    </w:p>
    <w:p w14:paraId="636A7740" w14:textId="5AAAA2C6" w:rsidR="001F3A42" w:rsidRPr="0095375C" w:rsidRDefault="00E3642D" w:rsidP="001F3A42">
      <w:pPr>
        <w:pStyle w:val="Turinys3"/>
        <w:tabs>
          <w:tab w:val="right" w:leader="dot" w:pos="9344"/>
        </w:tabs>
        <w:spacing w:line="360" w:lineRule="auto"/>
        <w:rPr>
          <w:rFonts w:asciiTheme="minorHAnsi" w:eastAsiaTheme="minorEastAsia" w:hAnsiTheme="minorHAnsi" w:cstheme="minorBidi"/>
          <w:noProof/>
          <w:sz w:val="22"/>
          <w:szCs w:val="22"/>
          <w:lang w:val="lt-LT"/>
        </w:rPr>
      </w:pPr>
      <w:hyperlink w:anchor="_Toc91848866" w:history="1">
        <w:r w:rsidR="001F3A42" w:rsidRPr="0095375C">
          <w:rPr>
            <w:rStyle w:val="Hipersaitas"/>
            <w:noProof/>
            <w:lang w:val="lt-LT"/>
          </w:rPr>
          <w:t>2.7. Introdukuotų sumedėjusių augalų prisitaikymo prie vietinės aplinkos vertinimas</w:t>
        </w:r>
        <w:r w:rsidR="001F3A42" w:rsidRPr="0095375C">
          <w:rPr>
            <w:noProof/>
            <w:webHidden/>
            <w:lang w:val="lt-LT"/>
          </w:rPr>
          <w:tab/>
        </w:r>
        <w:r w:rsidR="001F3A42" w:rsidRPr="0095375C">
          <w:rPr>
            <w:noProof/>
            <w:webHidden/>
            <w:lang w:val="lt-LT"/>
          </w:rPr>
          <w:fldChar w:fldCharType="begin"/>
        </w:r>
        <w:r w:rsidR="001F3A42" w:rsidRPr="0095375C">
          <w:rPr>
            <w:noProof/>
            <w:webHidden/>
            <w:lang w:val="lt-LT"/>
          </w:rPr>
          <w:instrText xml:space="preserve"> PAGEREF _Toc91848866 \h </w:instrText>
        </w:r>
        <w:r w:rsidR="001F3A42" w:rsidRPr="0095375C">
          <w:rPr>
            <w:noProof/>
            <w:webHidden/>
            <w:lang w:val="lt-LT"/>
          </w:rPr>
        </w:r>
        <w:r w:rsidR="001F3A42" w:rsidRPr="0095375C">
          <w:rPr>
            <w:noProof/>
            <w:webHidden/>
            <w:lang w:val="lt-LT"/>
          </w:rPr>
          <w:fldChar w:fldCharType="separate"/>
        </w:r>
        <w:r w:rsidR="001F3A42" w:rsidRPr="0095375C">
          <w:rPr>
            <w:noProof/>
            <w:webHidden/>
            <w:lang w:val="lt-LT"/>
          </w:rPr>
          <w:t>65</w:t>
        </w:r>
        <w:r w:rsidR="001F3A42" w:rsidRPr="0095375C">
          <w:rPr>
            <w:noProof/>
            <w:webHidden/>
            <w:lang w:val="lt-LT"/>
          </w:rPr>
          <w:fldChar w:fldCharType="end"/>
        </w:r>
      </w:hyperlink>
    </w:p>
    <w:p w14:paraId="066DB9E1" w14:textId="694F783E" w:rsidR="001F3A42" w:rsidRPr="0095375C" w:rsidRDefault="00E3642D" w:rsidP="001F3A42">
      <w:pPr>
        <w:pStyle w:val="Turinys1"/>
        <w:tabs>
          <w:tab w:val="right" w:leader="dot" w:pos="9344"/>
        </w:tabs>
        <w:spacing w:line="360" w:lineRule="auto"/>
        <w:rPr>
          <w:rFonts w:asciiTheme="minorHAnsi" w:eastAsiaTheme="minorEastAsia" w:hAnsiTheme="minorHAnsi" w:cstheme="minorBidi"/>
          <w:noProof/>
          <w:sz w:val="22"/>
          <w:szCs w:val="22"/>
          <w:lang w:val="lt-LT"/>
        </w:rPr>
      </w:pPr>
      <w:hyperlink w:anchor="_Toc91848867" w:history="1">
        <w:r w:rsidR="001F3A42" w:rsidRPr="0095375C">
          <w:rPr>
            <w:rStyle w:val="Hipersaitas"/>
            <w:noProof/>
            <w:lang w:val="lt-LT"/>
          </w:rPr>
          <w:t>Išvados</w:t>
        </w:r>
        <w:r w:rsidR="001F3A42" w:rsidRPr="0095375C">
          <w:rPr>
            <w:noProof/>
            <w:webHidden/>
            <w:lang w:val="lt-LT"/>
          </w:rPr>
          <w:tab/>
        </w:r>
        <w:r w:rsidR="001F3A42" w:rsidRPr="0095375C">
          <w:rPr>
            <w:noProof/>
            <w:webHidden/>
            <w:lang w:val="lt-LT"/>
          </w:rPr>
          <w:fldChar w:fldCharType="begin"/>
        </w:r>
        <w:r w:rsidR="001F3A42" w:rsidRPr="0095375C">
          <w:rPr>
            <w:noProof/>
            <w:webHidden/>
            <w:lang w:val="lt-LT"/>
          </w:rPr>
          <w:instrText xml:space="preserve"> PAGEREF _Toc91848867 \h </w:instrText>
        </w:r>
        <w:r w:rsidR="001F3A42" w:rsidRPr="0095375C">
          <w:rPr>
            <w:noProof/>
            <w:webHidden/>
            <w:lang w:val="lt-LT"/>
          </w:rPr>
        </w:r>
        <w:r w:rsidR="001F3A42" w:rsidRPr="0095375C">
          <w:rPr>
            <w:noProof/>
            <w:webHidden/>
            <w:lang w:val="lt-LT"/>
          </w:rPr>
          <w:fldChar w:fldCharType="separate"/>
        </w:r>
        <w:r w:rsidR="001F3A42" w:rsidRPr="0095375C">
          <w:rPr>
            <w:noProof/>
            <w:webHidden/>
            <w:lang w:val="lt-LT"/>
          </w:rPr>
          <w:t>67</w:t>
        </w:r>
        <w:r w:rsidR="001F3A42" w:rsidRPr="0095375C">
          <w:rPr>
            <w:noProof/>
            <w:webHidden/>
            <w:lang w:val="lt-LT"/>
          </w:rPr>
          <w:fldChar w:fldCharType="end"/>
        </w:r>
      </w:hyperlink>
    </w:p>
    <w:p w14:paraId="3A80A83B" w14:textId="6E5F4EC0" w:rsidR="001F3A42" w:rsidRPr="0095375C" w:rsidRDefault="00E3642D" w:rsidP="001F3A42">
      <w:pPr>
        <w:pStyle w:val="Turinys1"/>
        <w:tabs>
          <w:tab w:val="right" w:leader="dot" w:pos="9344"/>
        </w:tabs>
        <w:spacing w:line="360" w:lineRule="auto"/>
        <w:rPr>
          <w:rFonts w:asciiTheme="minorHAnsi" w:eastAsiaTheme="minorEastAsia" w:hAnsiTheme="minorHAnsi" w:cstheme="minorBidi"/>
          <w:noProof/>
          <w:sz w:val="22"/>
          <w:szCs w:val="22"/>
          <w:lang w:val="lt-LT"/>
        </w:rPr>
      </w:pPr>
      <w:hyperlink w:anchor="_Toc91848868" w:history="1">
        <w:r w:rsidR="001F3A42" w:rsidRPr="0095375C">
          <w:rPr>
            <w:rStyle w:val="Hipersaitas"/>
            <w:noProof/>
            <w:lang w:val="lt-LT"/>
          </w:rPr>
          <w:t>Rekomendacijos</w:t>
        </w:r>
        <w:r w:rsidR="001F3A42" w:rsidRPr="0095375C">
          <w:rPr>
            <w:noProof/>
            <w:webHidden/>
            <w:lang w:val="lt-LT"/>
          </w:rPr>
          <w:tab/>
        </w:r>
        <w:r w:rsidR="001F3A42" w:rsidRPr="0095375C">
          <w:rPr>
            <w:noProof/>
            <w:webHidden/>
            <w:lang w:val="lt-LT"/>
          </w:rPr>
          <w:fldChar w:fldCharType="begin"/>
        </w:r>
        <w:r w:rsidR="001F3A42" w:rsidRPr="0095375C">
          <w:rPr>
            <w:noProof/>
            <w:webHidden/>
            <w:lang w:val="lt-LT"/>
          </w:rPr>
          <w:instrText xml:space="preserve"> PAGEREF _Toc91848868 \h </w:instrText>
        </w:r>
        <w:r w:rsidR="001F3A42" w:rsidRPr="0095375C">
          <w:rPr>
            <w:noProof/>
            <w:webHidden/>
            <w:lang w:val="lt-LT"/>
          </w:rPr>
        </w:r>
        <w:r w:rsidR="001F3A42" w:rsidRPr="0095375C">
          <w:rPr>
            <w:noProof/>
            <w:webHidden/>
            <w:lang w:val="lt-LT"/>
          </w:rPr>
          <w:fldChar w:fldCharType="separate"/>
        </w:r>
        <w:r w:rsidR="001F3A42" w:rsidRPr="0095375C">
          <w:rPr>
            <w:noProof/>
            <w:webHidden/>
            <w:lang w:val="lt-LT"/>
          </w:rPr>
          <w:t>68</w:t>
        </w:r>
        <w:r w:rsidR="001F3A42" w:rsidRPr="0095375C">
          <w:rPr>
            <w:noProof/>
            <w:webHidden/>
            <w:lang w:val="lt-LT"/>
          </w:rPr>
          <w:fldChar w:fldCharType="end"/>
        </w:r>
      </w:hyperlink>
    </w:p>
    <w:p w14:paraId="74C2C1D0" w14:textId="61806784" w:rsidR="001F3A42" w:rsidRPr="0095375C" w:rsidRDefault="00E3642D" w:rsidP="001F3A42">
      <w:pPr>
        <w:pStyle w:val="Turinys1"/>
        <w:tabs>
          <w:tab w:val="right" w:leader="dot" w:pos="9344"/>
        </w:tabs>
        <w:spacing w:line="360" w:lineRule="auto"/>
        <w:rPr>
          <w:rFonts w:asciiTheme="minorHAnsi" w:eastAsiaTheme="minorEastAsia" w:hAnsiTheme="minorHAnsi" w:cstheme="minorBidi"/>
          <w:noProof/>
          <w:sz w:val="22"/>
          <w:szCs w:val="22"/>
          <w:lang w:val="lt-LT"/>
        </w:rPr>
      </w:pPr>
      <w:hyperlink w:anchor="_Toc91848869" w:history="1">
        <w:r w:rsidR="001F3A42" w:rsidRPr="0095375C">
          <w:rPr>
            <w:rStyle w:val="Hipersaitas"/>
            <w:noProof/>
            <w:lang w:val="lt-LT"/>
          </w:rPr>
          <w:t>Naudota literatūra</w:t>
        </w:r>
        <w:r w:rsidR="001F3A42" w:rsidRPr="0095375C">
          <w:rPr>
            <w:noProof/>
            <w:webHidden/>
            <w:lang w:val="lt-LT"/>
          </w:rPr>
          <w:tab/>
        </w:r>
        <w:r w:rsidR="001F3A42" w:rsidRPr="0095375C">
          <w:rPr>
            <w:noProof/>
            <w:webHidden/>
            <w:lang w:val="lt-LT"/>
          </w:rPr>
          <w:fldChar w:fldCharType="begin"/>
        </w:r>
        <w:r w:rsidR="001F3A42" w:rsidRPr="0095375C">
          <w:rPr>
            <w:noProof/>
            <w:webHidden/>
            <w:lang w:val="lt-LT"/>
          </w:rPr>
          <w:instrText xml:space="preserve"> PAGEREF _Toc91848869 \h </w:instrText>
        </w:r>
        <w:r w:rsidR="001F3A42" w:rsidRPr="0095375C">
          <w:rPr>
            <w:noProof/>
            <w:webHidden/>
            <w:lang w:val="lt-LT"/>
          </w:rPr>
        </w:r>
        <w:r w:rsidR="001F3A42" w:rsidRPr="0095375C">
          <w:rPr>
            <w:noProof/>
            <w:webHidden/>
            <w:lang w:val="lt-LT"/>
          </w:rPr>
          <w:fldChar w:fldCharType="separate"/>
        </w:r>
        <w:r w:rsidR="001F3A42" w:rsidRPr="0095375C">
          <w:rPr>
            <w:noProof/>
            <w:webHidden/>
            <w:lang w:val="lt-LT"/>
          </w:rPr>
          <w:t>69</w:t>
        </w:r>
        <w:r w:rsidR="001F3A42" w:rsidRPr="0095375C">
          <w:rPr>
            <w:noProof/>
            <w:webHidden/>
            <w:lang w:val="lt-LT"/>
          </w:rPr>
          <w:fldChar w:fldCharType="end"/>
        </w:r>
      </w:hyperlink>
    </w:p>
    <w:p w14:paraId="6FF86097" w14:textId="0BB6A6E7" w:rsidR="00874D21" w:rsidRPr="0095375C" w:rsidRDefault="00923367" w:rsidP="00E76677">
      <w:pPr>
        <w:spacing w:before="20" w:after="20" w:line="360" w:lineRule="auto"/>
        <w:rPr>
          <w:lang w:val="lt-LT"/>
        </w:rPr>
      </w:pPr>
      <w:r w:rsidRPr="0095375C">
        <w:rPr>
          <w:lang w:val="lt-LT"/>
        </w:rPr>
        <w:fldChar w:fldCharType="end"/>
      </w:r>
    </w:p>
    <w:p w14:paraId="269E7166" w14:textId="77777777" w:rsidR="00874D21" w:rsidRPr="0095375C" w:rsidRDefault="00874D21">
      <w:pPr>
        <w:spacing w:line="360" w:lineRule="auto"/>
        <w:rPr>
          <w:lang w:val="lt-LT"/>
        </w:rPr>
      </w:pPr>
    </w:p>
    <w:p w14:paraId="2771294D" w14:textId="77777777" w:rsidR="00A92421" w:rsidRPr="0095375C" w:rsidRDefault="00874D21" w:rsidP="00832F89">
      <w:pPr>
        <w:pStyle w:val="Antrat1"/>
        <w:spacing w:after="360" w:line="360" w:lineRule="auto"/>
      </w:pPr>
      <w:r w:rsidRPr="0095375C">
        <w:br w:type="page"/>
      </w:r>
      <w:bookmarkStart w:id="0" w:name="_Toc84841606"/>
      <w:bookmarkStart w:id="1" w:name="_Toc91848852"/>
      <w:r w:rsidR="00832F89" w:rsidRPr="0095375C">
        <w:rPr>
          <w:sz w:val="28"/>
        </w:rPr>
        <w:lastRenderedPageBreak/>
        <w:t>Įvadas</w:t>
      </w:r>
      <w:bookmarkEnd w:id="0"/>
      <w:bookmarkEnd w:id="1"/>
      <w:r w:rsidR="00832F89" w:rsidRPr="0095375C">
        <w:rPr>
          <w:sz w:val="28"/>
        </w:rPr>
        <w:t xml:space="preserve"> </w:t>
      </w:r>
    </w:p>
    <w:p w14:paraId="3B4A413F" w14:textId="2CDFA668" w:rsidR="004C095B" w:rsidRPr="0095375C" w:rsidRDefault="0095645C" w:rsidP="005339C0">
      <w:pPr>
        <w:pStyle w:val="Porat"/>
        <w:spacing w:line="360" w:lineRule="auto"/>
        <w:ind w:firstLine="567"/>
        <w:jc w:val="both"/>
        <w:rPr>
          <w:lang w:val="lt-LT"/>
        </w:rPr>
      </w:pPr>
      <w:r w:rsidRPr="0095375C">
        <w:rPr>
          <w:lang w:val="lt-LT"/>
        </w:rPr>
        <w:t xml:space="preserve">Viešosios erdvės ir miesto želdynai – labai svarbi urbanistinės struktūros dalis, skirta gyventojų poilsiui, rekreacijai, bendravimui, miesto ekologinių sąlygų gerinimui bei estetinio patrauklumo didinimui </w:t>
      </w:r>
      <w:r w:rsidR="004C095B" w:rsidRPr="0095375C">
        <w:rPr>
          <w:lang w:val="lt-LT"/>
        </w:rPr>
        <w:t xml:space="preserve">(Dringelis, Jakovlevas-Mateckis, 2012). </w:t>
      </w:r>
    </w:p>
    <w:p w14:paraId="2AB5D24C" w14:textId="1F4C5626" w:rsidR="004C095B" w:rsidRPr="0095375C" w:rsidRDefault="004C095B" w:rsidP="00B71D61">
      <w:pPr>
        <w:pStyle w:val="Porat"/>
        <w:spacing w:line="360" w:lineRule="auto"/>
        <w:ind w:firstLine="567"/>
        <w:jc w:val="both"/>
        <w:rPr>
          <w:lang w:val="lt-LT"/>
        </w:rPr>
      </w:pPr>
      <w:r w:rsidRPr="0095375C">
        <w:rPr>
          <w:lang w:val="lt-LT"/>
        </w:rPr>
        <w:t xml:space="preserve">Medžių būklė mieste priklauso nuo klimato sąlygų ir ypač nuo jų priežiūros veiksnių. Pagrindiniai priežiūros darbai yra tinkamų sodinukų parinkimas skirtingo tipo želdynams, teisingas augalų pasodinimas, naujai pasodintų medžių priežiūra po pasodinimo bei senesnių medžių priežiūros darbai – genėjimas, pavojingų medžių pašalinimas (Žeimavičius ir kt., 2011). </w:t>
      </w:r>
    </w:p>
    <w:p w14:paraId="1C51813B" w14:textId="0AC42FFD" w:rsidR="004C095B" w:rsidRPr="0095375C" w:rsidRDefault="004C095B" w:rsidP="005339C0">
      <w:pPr>
        <w:pStyle w:val="Porat"/>
        <w:spacing w:line="360" w:lineRule="auto"/>
        <w:ind w:firstLine="567"/>
        <w:jc w:val="both"/>
        <w:rPr>
          <w:lang w:val="lt-LT"/>
        </w:rPr>
      </w:pPr>
      <w:r w:rsidRPr="0095375C">
        <w:rPr>
          <w:lang w:val="lt-LT"/>
        </w:rPr>
        <w:t xml:space="preserve">Lietuvoje želdynų ir želdinių apsaugos, priežiūros ir tvarkymo, želdynų kūrimo ir želdinių veisimo teisinio reguliavimo pagrindus, taip pat visuomeninius santykius, užtikrinančius kraštovaizdžio ir urbanistinės aplinkos savitumą ir kokybę nustato Lietuvos Respublikos Želdynų įstatymas (Lietuvos …, 2021). Nors dar 2008 m. Aplinkos ministerija patvirtino želdynų ir želdinių būklės stebėsenos programos nuostatas (Želdynų …, 2008), tačiau ši želdynų ir želdinių stebėjimo priemonė savivaldybių teritorijose kol kas nėra labai plačiai taikoma. </w:t>
      </w:r>
      <w:r w:rsidR="005339C0" w:rsidRPr="0095375C">
        <w:rPr>
          <w:lang w:val="lt-LT"/>
        </w:rPr>
        <w:t>Kauno miesto</w:t>
      </w:r>
      <w:r w:rsidRPr="0095375C">
        <w:rPr>
          <w:lang w:val="lt-LT"/>
        </w:rPr>
        <w:t xml:space="preserve"> savivaldybė, 2020 m. </w:t>
      </w:r>
      <w:r w:rsidR="00BC183E" w:rsidRPr="0095375C">
        <w:rPr>
          <w:lang w:val="lt-LT"/>
        </w:rPr>
        <w:t xml:space="preserve">lapkričio 17 d. </w:t>
      </w:r>
      <w:r w:rsidRPr="0095375C">
        <w:rPr>
          <w:lang w:val="lt-LT"/>
        </w:rPr>
        <w:t>pasirengusi ir patvirtinusi savivaldybės teritorijos želdynų ir želdinių būklės stebėsenos programą ir programos įgyvendinimo priemon</w:t>
      </w:r>
      <w:r w:rsidR="00BC183E" w:rsidRPr="0095375C">
        <w:rPr>
          <w:lang w:val="lt-LT"/>
        </w:rPr>
        <w:t>es</w:t>
      </w:r>
      <w:r w:rsidRPr="0095375C">
        <w:rPr>
          <w:lang w:val="lt-LT"/>
        </w:rPr>
        <w:t xml:space="preserve"> 2021–2025 m. laikotarpiui, 2021 m. pradėjo pirm</w:t>
      </w:r>
      <w:r w:rsidR="0095375C" w:rsidRPr="0095375C">
        <w:rPr>
          <w:lang w:val="lt-LT"/>
        </w:rPr>
        <w:t>ą</w:t>
      </w:r>
      <w:r w:rsidRPr="0095375C">
        <w:rPr>
          <w:lang w:val="lt-LT"/>
        </w:rPr>
        <w:t xml:space="preserve">jį </w:t>
      </w:r>
      <w:r w:rsidR="00BC183E" w:rsidRPr="0095375C">
        <w:rPr>
          <w:lang w:val="lt-LT"/>
        </w:rPr>
        <w:t>miesto</w:t>
      </w:r>
      <w:r w:rsidRPr="0095375C">
        <w:rPr>
          <w:lang w:val="lt-LT"/>
        </w:rPr>
        <w:t xml:space="preserve"> želdinių stebėsenos etapą.</w:t>
      </w:r>
    </w:p>
    <w:p w14:paraId="7DD7832E" w14:textId="6BF99B5A" w:rsidR="004C095B" w:rsidRPr="0095375C" w:rsidRDefault="004C095B" w:rsidP="005339C0">
      <w:pPr>
        <w:pStyle w:val="Porat"/>
        <w:spacing w:line="360" w:lineRule="auto"/>
        <w:ind w:firstLine="567"/>
        <w:jc w:val="both"/>
        <w:rPr>
          <w:lang w:val="lt-LT"/>
        </w:rPr>
      </w:pPr>
      <w:r w:rsidRPr="0095375C">
        <w:rPr>
          <w:lang w:val="lt-LT"/>
        </w:rPr>
        <w:t xml:space="preserve">Stebėsenos tikslas – 2021-2025 metais vykdyti želdynų ir želdinių būklės tyrimus, gauti patikimus duomenis, kurie leistų nustatyti želdynų ir želdinių būklės kitimo tendencijas ir pagrįsti priemones, užtikrinančias želdynų ir želdinių būklės palaikymą arba gerėjimą. Želdynų ir želdinių būklės stebėsenos ataskaitoje pateikiami 2021 m. </w:t>
      </w:r>
      <w:r w:rsidR="00BC183E" w:rsidRPr="0095375C">
        <w:rPr>
          <w:lang w:val="lt-LT"/>
        </w:rPr>
        <w:t>Kauno miesto</w:t>
      </w:r>
      <w:r w:rsidRPr="0095375C">
        <w:rPr>
          <w:lang w:val="lt-LT"/>
        </w:rPr>
        <w:t xml:space="preserve"> savivaldybės želdynuose atliktos medžių būklę apibūdinančių rodiklių stebėsenos rezultatai pagal numatytas stebėjimo vietas.</w:t>
      </w:r>
    </w:p>
    <w:p w14:paraId="4FD0783E" w14:textId="77777777" w:rsidR="00A92421" w:rsidRPr="0095375C" w:rsidRDefault="00A92421">
      <w:pPr>
        <w:pStyle w:val="Porat"/>
        <w:tabs>
          <w:tab w:val="clear" w:pos="4153"/>
          <w:tab w:val="clear" w:pos="8306"/>
        </w:tabs>
        <w:spacing w:line="360" w:lineRule="auto"/>
        <w:ind w:firstLine="851"/>
        <w:jc w:val="both"/>
        <w:rPr>
          <w:lang w:val="lt-LT"/>
        </w:rPr>
      </w:pPr>
    </w:p>
    <w:p w14:paraId="0BA1B82C" w14:textId="77777777" w:rsidR="004C095B" w:rsidRPr="0095375C" w:rsidRDefault="004C095B">
      <w:pPr>
        <w:rPr>
          <w:b/>
          <w:sz w:val="22"/>
          <w:lang w:val="lt-LT"/>
        </w:rPr>
      </w:pPr>
      <w:r w:rsidRPr="0095375C">
        <w:rPr>
          <w:lang w:val="lt-LT"/>
        </w:rPr>
        <w:br w:type="page"/>
      </w:r>
    </w:p>
    <w:p w14:paraId="562314B3" w14:textId="77777777" w:rsidR="00A92421" w:rsidRPr="0095375C" w:rsidRDefault="00A92421" w:rsidP="00832F89">
      <w:pPr>
        <w:pStyle w:val="Antrat2"/>
        <w:spacing w:after="240" w:line="360" w:lineRule="auto"/>
        <w:rPr>
          <w:sz w:val="24"/>
          <w:lang w:val="lt-LT"/>
        </w:rPr>
      </w:pPr>
      <w:bookmarkStart w:id="2" w:name="_Toc91848853"/>
      <w:r w:rsidRPr="0095375C">
        <w:rPr>
          <w:sz w:val="24"/>
          <w:lang w:val="lt-LT"/>
        </w:rPr>
        <w:lastRenderedPageBreak/>
        <w:t>1. Miesto želdynų ir želdinių stebėsenos vietos, stebimi parametrai ir periodiškumas</w:t>
      </w:r>
      <w:bookmarkEnd w:id="2"/>
    </w:p>
    <w:p w14:paraId="1ADDF105" w14:textId="77777777" w:rsidR="00A92421" w:rsidRPr="0095375C" w:rsidRDefault="00C10EEE" w:rsidP="00F823E2">
      <w:pPr>
        <w:pStyle w:val="Antrat3"/>
        <w:spacing w:after="240" w:line="360" w:lineRule="auto"/>
        <w:jc w:val="center"/>
        <w:rPr>
          <w:sz w:val="24"/>
          <w:szCs w:val="24"/>
        </w:rPr>
      </w:pPr>
      <w:bookmarkStart w:id="3" w:name="_Toc91848854"/>
      <w:r w:rsidRPr="0095375C">
        <w:rPr>
          <w:sz w:val="24"/>
          <w:szCs w:val="24"/>
        </w:rPr>
        <w:t>1.1</w:t>
      </w:r>
      <w:r w:rsidR="004C095B" w:rsidRPr="0095375C">
        <w:rPr>
          <w:sz w:val="24"/>
          <w:szCs w:val="24"/>
        </w:rPr>
        <w:t>.</w:t>
      </w:r>
      <w:r w:rsidRPr="0095375C">
        <w:rPr>
          <w:sz w:val="24"/>
          <w:szCs w:val="24"/>
        </w:rPr>
        <w:t xml:space="preserve"> </w:t>
      </w:r>
      <w:r w:rsidR="004C095B" w:rsidRPr="0095375C">
        <w:rPr>
          <w:sz w:val="24"/>
          <w:szCs w:val="24"/>
        </w:rPr>
        <w:t>Pastovaus stebėjimo taškai (PST) ir stebėsenos apimtis</w:t>
      </w:r>
      <w:bookmarkEnd w:id="3"/>
    </w:p>
    <w:p w14:paraId="4F740610" w14:textId="77777777" w:rsidR="002C490C" w:rsidRPr="0095375C" w:rsidRDefault="004C095B" w:rsidP="002C490C">
      <w:pPr>
        <w:pStyle w:val="Pagrindiniotekstotrauka2"/>
        <w:spacing w:after="0" w:line="360" w:lineRule="auto"/>
        <w:ind w:left="0" w:firstLine="567"/>
        <w:jc w:val="both"/>
      </w:pPr>
      <w:r w:rsidRPr="0095375C">
        <w:t xml:space="preserve">Želdynų ir želdinių būklės stebėsena </w:t>
      </w:r>
      <w:r w:rsidR="00F95EF9" w:rsidRPr="0095375C">
        <w:t>Kauno mieste</w:t>
      </w:r>
      <w:r w:rsidRPr="0095375C">
        <w:t xml:space="preserve"> buvo atliekama pastovaus stebėjimo taškuose (PST) vadovaujantis 2020 m. </w:t>
      </w:r>
      <w:r w:rsidR="00F95EF9" w:rsidRPr="0095375C">
        <w:t>lapkričio</w:t>
      </w:r>
      <w:r w:rsidRPr="0095375C">
        <w:t xml:space="preserve"> mėn. 17 d. (</w:t>
      </w:r>
      <w:r w:rsidR="00F95EF9" w:rsidRPr="0095375C">
        <w:t>Nr. T-496</w:t>
      </w:r>
      <w:r w:rsidR="002C490C" w:rsidRPr="0095375C">
        <w:t>) patvirtinta Kauno</w:t>
      </w:r>
      <w:r w:rsidRPr="0095375C">
        <w:t xml:space="preserve"> </w:t>
      </w:r>
      <w:r w:rsidR="00B36CF8" w:rsidRPr="0095375C">
        <w:t>miesto</w:t>
      </w:r>
      <w:r w:rsidRPr="0095375C">
        <w:t xml:space="preserve"> savivaldybės želdynų ir želdinių būklės stebėsenos programa</w:t>
      </w:r>
      <w:r w:rsidR="002C490C" w:rsidRPr="0095375C">
        <w:t xml:space="preserve"> bei šios programos priedu „Kauno miesto savivaldybės ž</w:t>
      </w:r>
      <w:r w:rsidRPr="0095375C">
        <w:t>eldynų ir želdinių būklės stebėsenos</w:t>
      </w:r>
      <w:r w:rsidR="002C490C" w:rsidRPr="0095375C">
        <w:t xml:space="preserve"> 2021-2025 m.</w:t>
      </w:r>
      <w:r w:rsidRPr="0095375C">
        <w:t xml:space="preserve"> programos įgyvendinimo priemonės“. </w:t>
      </w:r>
    </w:p>
    <w:p w14:paraId="311964F6" w14:textId="4400A7D7" w:rsidR="004C095B" w:rsidRPr="0095375C" w:rsidRDefault="00A92421" w:rsidP="002C490C">
      <w:pPr>
        <w:pStyle w:val="Pagrindiniotekstotrauka2"/>
        <w:spacing w:after="0" w:line="360" w:lineRule="auto"/>
        <w:ind w:left="0" w:firstLine="567"/>
        <w:jc w:val="both"/>
        <w:rPr>
          <w:color w:val="FF0000"/>
        </w:rPr>
      </w:pPr>
      <w:r w:rsidRPr="0095375C">
        <w:t xml:space="preserve">PST </w:t>
      </w:r>
      <w:r w:rsidR="002C490C" w:rsidRPr="0095375C">
        <w:t xml:space="preserve">Kauno </w:t>
      </w:r>
      <w:r w:rsidRPr="0095375C">
        <w:t xml:space="preserve">miesto teritorijoje išsidėstę maždaug tolygiai visuose miesto mikrorajonuose apsauginiuose </w:t>
      </w:r>
      <w:r w:rsidR="002C490C" w:rsidRPr="0095375C">
        <w:t>(</w:t>
      </w:r>
      <w:r w:rsidRPr="0095375C">
        <w:t>gatvių</w:t>
      </w:r>
      <w:r w:rsidR="002C490C" w:rsidRPr="0095375C">
        <w:t>)</w:t>
      </w:r>
      <w:r w:rsidRPr="0095375C">
        <w:t xml:space="preserve"> ir rekreaciniuose (park</w:t>
      </w:r>
      <w:r w:rsidR="002C490C" w:rsidRPr="0095375C">
        <w:t>ų</w:t>
      </w:r>
      <w:r w:rsidRPr="0095375C">
        <w:t>) želdynuose</w:t>
      </w:r>
      <w:r w:rsidR="002C490C" w:rsidRPr="0095375C">
        <w:t xml:space="preserve"> </w:t>
      </w:r>
      <w:r w:rsidR="004C095B" w:rsidRPr="0095375C">
        <w:t>(1 lent</w:t>
      </w:r>
      <w:r w:rsidR="00DA6C3F" w:rsidRPr="0095375C">
        <w:t>.</w:t>
      </w:r>
      <w:r w:rsidR="004C095B" w:rsidRPr="0095375C">
        <w:t xml:space="preserve">). Priklausomai nuo vietovės, </w:t>
      </w:r>
      <w:r w:rsidR="002C490C" w:rsidRPr="0095375C">
        <w:t xml:space="preserve">Kauno miesto želdynuose </w:t>
      </w:r>
      <w:r w:rsidR="004C095B" w:rsidRPr="0095375C">
        <w:t>2021-2025 m. laikotarpiu numatoma atlikti ligų ir kenkėjų stebėseną, žmogaus veiklos neigiamo poveikio stebėseną</w:t>
      </w:r>
      <w:r w:rsidR="002E679C" w:rsidRPr="0095375C">
        <w:t>, naujai pasodintų augalų būklės stebėseną</w:t>
      </w:r>
      <w:r w:rsidR="004C095B" w:rsidRPr="0095375C">
        <w:t xml:space="preserve"> bei introdukuotų medžių prisitaikymo prie vietinės aplinkos</w:t>
      </w:r>
      <w:r w:rsidR="002E679C" w:rsidRPr="0095375C">
        <w:t xml:space="preserve"> stebėseną</w:t>
      </w:r>
      <w:r w:rsidR="004C095B" w:rsidRPr="0095375C">
        <w:t>.</w:t>
      </w:r>
      <w:r w:rsidR="00DA6C3F" w:rsidRPr="0095375C">
        <w:t xml:space="preserve"> Sumedėjusių augalų stebėjimo periodiškumas visose stebėjimo vietose numatytas vieną kartą metuose.</w:t>
      </w:r>
    </w:p>
    <w:p w14:paraId="36430058" w14:textId="77777777" w:rsidR="00171A94" w:rsidRPr="0095375C" w:rsidRDefault="00171A94" w:rsidP="00C20271">
      <w:pPr>
        <w:ind w:firstLine="340"/>
        <w:rPr>
          <w:lang w:val="lt-LT"/>
        </w:rPr>
      </w:pPr>
    </w:p>
    <w:p w14:paraId="4370F4AE" w14:textId="77777777" w:rsidR="00A92421" w:rsidRPr="0095375C" w:rsidRDefault="00A92421" w:rsidP="00785B21">
      <w:pPr>
        <w:spacing w:after="120"/>
        <w:jc w:val="both"/>
        <w:rPr>
          <w:b/>
          <w:bCs/>
          <w:lang w:val="lt-LT"/>
        </w:rPr>
      </w:pPr>
      <w:r w:rsidRPr="0095375C">
        <w:rPr>
          <w:b/>
          <w:lang w:val="lt-LT"/>
        </w:rPr>
        <w:t>1 lentelė</w:t>
      </w:r>
      <w:r w:rsidRPr="0095375C">
        <w:rPr>
          <w:b/>
          <w:bCs/>
          <w:lang w:val="lt-LT"/>
        </w:rPr>
        <w:t xml:space="preserve">. </w:t>
      </w:r>
      <w:r w:rsidR="00ED07FF" w:rsidRPr="0095375C">
        <w:rPr>
          <w:bCs/>
          <w:lang w:val="lt-LT"/>
        </w:rPr>
        <w:t>Želdynų ir želdinių s</w:t>
      </w:r>
      <w:r w:rsidRPr="0095375C">
        <w:rPr>
          <w:lang w:val="lt-LT"/>
        </w:rPr>
        <w:t>tebėjimo vietos ir stebėsenos pobūdis</w:t>
      </w:r>
      <w:r w:rsidR="00874D21" w:rsidRPr="0095375C">
        <w:rPr>
          <w:lang w:val="lt-LT"/>
        </w:rPr>
        <w:t xml:space="preserve"> </w:t>
      </w:r>
      <w:r w:rsidR="00ED07FF" w:rsidRPr="0095375C">
        <w:rPr>
          <w:lang w:val="lt-LT"/>
        </w:rPr>
        <w:t>(</w:t>
      </w:r>
      <w:r w:rsidR="00874D21" w:rsidRPr="0095375C">
        <w:rPr>
          <w:lang w:val="lt-LT"/>
        </w:rPr>
        <w:t>2021</w:t>
      </w:r>
      <w:r w:rsidR="00ED07FF" w:rsidRPr="0095375C">
        <w:rPr>
          <w:lang w:val="lt-LT"/>
        </w:rPr>
        <w:t xml:space="preserve"> m.)</w:t>
      </w:r>
    </w:p>
    <w:tbl>
      <w:tblPr>
        <w:tblW w:w="4888"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63"/>
        <w:gridCol w:w="2869"/>
        <w:gridCol w:w="5024"/>
      </w:tblGrid>
      <w:tr w:rsidR="00A92421" w:rsidRPr="0095375C" w14:paraId="66C25BA3" w14:textId="77777777" w:rsidTr="00DA6C3F">
        <w:trPr>
          <w:trHeight w:val="549"/>
        </w:trPr>
        <w:tc>
          <w:tcPr>
            <w:tcW w:w="782" w:type="pct"/>
            <w:tcBorders>
              <w:bottom w:val="nil"/>
            </w:tcBorders>
            <w:vAlign w:val="center"/>
          </w:tcPr>
          <w:p w14:paraId="5F678057" w14:textId="77777777" w:rsidR="00A92421" w:rsidRPr="0095375C" w:rsidRDefault="00A92421" w:rsidP="00C10EEE">
            <w:pPr>
              <w:jc w:val="center"/>
              <w:rPr>
                <w:bCs/>
                <w:sz w:val="21"/>
                <w:szCs w:val="21"/>
                <w:lang w:val="lt-LT"/>
              </w:rPr>
            </w:pPr>
            <w:r w:rsidRPr="0095375C">
              <w:rPr>
                <w:bCs/>
                <w:sz w:val="21"/>
                <w:szCs w:val="21"/>
                <w:lang w:val="lt-LT"/>
              </w:rPr>
              <w:t>Miesto mikrorajonas</w:t>
            </w:r>
          </w:p>
        </w:tc>
        <w:tc>
          <w:tcPr>
            <w:tcW w:w="1533" w:type="pct"/>
            <w:tcBorders>
              <w:bottom w:val="nil"/>
            </w:tcBorders>
            <w:vAlign w:val="center"/>
          </w:tcPr>
          <w:p w14:paraId="20B36E3D" w14:textId="77777777" w:rsidR="00A92421" w:rsidRPr="0095375C" w:rsidRDefault="0018346E" w:rsidP="00923367">
            <w:pPr>
              <w:pStyle w:val="HTMLiankstoformatuotas"/>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spacing w:before="33" w:after="33"/>
              <w:jc w:val="center"/>
              <w:rPr>
                <w:rFonts w:ascii="Times New Roman" w:hAnsi="Times New Roman"/>
                <w:b/>
                <w:bCs/>
                <w:color w:val="000000"/>
                <w:sz w:val="21"/>
                <w:szCs w:val="21"/>
                <w:lang w:eastAsia="en-US"/>
              </w:rPr>
            </w:pPr>
            <w:r w:rsidRPr="0095375C">
              <w:rPr>
                <w:rFonts w:ascii="Times New Roman" w:hAnsi="Times New Roman"/>
                <w:bCs/>
                <w:color w:val="000000"/>
                <w:sz w:val="21"/>
                <w:szCs w:val="21"/>
                <w:lang w:eastAsia="en-US"/>
              </w:rPr>
              <w:t>Pastovaus stebėjimo vieta</w:t>
            </w:r>
          </w:p>
        </w:tc>
        <w:tc>
          <w:tcPr>
            <w:tcW w:w="2685" w:type="pct"/>
            <w:tcBorders>
              <w:bottom w:val="nil"/>
            </w:tcBorders>
            <w:vAlign w:val="center"/>
          </w:tcPr>
          <w:p w14:paraId="1E98CB77" w14:textId="77777777" w:rsidR="00A92421" w:rsidRPr="0095375C" w:rsidRDefault="00A92421" w:rsidP="00C10EEE">
            <w:pPr>
              <w:jc w:val="center"/>
              <w:rPr>
                <w:bCs/>
                <w:sz w:val="21"/>
                <w:szCs w:val="21"/>
                <w:lang w:val="lt-LT"/>
              </w:rPr>
            </w:pPr>
            <w:r w:rsidRPr="0095375C">
              <w:rPr>
                <w:bCs/>
                <w:sz w:val="21"/>
                <w:szCs w:val="21"/>
                <w:lang w:val="lt-LT"/>
              </w:rPr>
              <w:t>Stebėsenos pobūdis</w:t>
            </w:r>
          </w:p>
        </w:tc>
      </w:tr>
      <w:tr w:rsidR="00A92421" w:rsidRPr="0095375C" w14:paraId="5C0A749E" w14:textId="77777777" w:rsidTr="002E679C">
        <w:trPr>
          <w:cantSplit/>
        </w:trPr>
        <w:tc>
          <w:tcPr>
            <w:tcW w:w="782" w:type="pct"/>
            <w:vMerge w:val="restart"/>
          </w:tcPr>
          <w:p w14:paraId="49425A06" w14:textId="77777777" w:rsidR="00A92421" w:rsidRPr="0095375C" w:rsidRDefault="00A92421">
            <w:pPr>
              <w:jc w:val="both"/>
              <w:rPr>
                <w:bCs/>
                <w:sz w:val="21"/>
                <w:szCs w:val="21"/>
                <w:lang w:val="lt-LT"/>
              </w:rPr>
            </w:pPr>
            <w:r w:rsidRPr="0095375C">
              <w:rPr>
                <w:bCs/>
                <w:sz w:val="21"/>
                <w:szCs w:val="21"/>
                <w:lang w:val="lt-LT"/>
              </w:rPr>
              <w:t>Aleksotas</w:t>
            </w:r>
          </w:p>
        </w:tc>
        <w:tc>
          <w:tcPr>
            <w:tcW w:w="1533" w:type="pct"/>
          </w:tcPr>
          <w:p w14:paraId="118481E8" w14:textId="77777777" w:rsidR="00A92421" w:rsidRPr="0095375C" w:rsidRDefault="00A92421">
            <w:pPr>
              <w:jc w:val="both"/>
              <w:rPr>
                <w:bCs/>
                <w:color w:val="000000"/>
                <w:sz w:val="21"/>
                <w:szCs w:val="21"/>
                <w:lang w:val="lt-LT"/>
              </w:rPr>
            </w:pPr>
            <w:r w:rsidRPr="0095375C">
              <w:rPr>
                <w:bCs/>
                <w:color w:val="000000"/>
                <w:sz w:val="21"/>
                <w:szCs w:val="21"/>
                <w:lang w:val="lt-LT"/>
              </w:rPr>
              <w:t>Europos pr.</w:t>
            </w:r>
            <w:r w:rsidR="00530DC7" w:rsidRPr="0095375C">
              <w:rPr>
                <w:bCs/>
                <w:color w:val="000000"/>
                <w:sz w:val="21"/>
                <w:szCs w:val="21"/>
                <w:lang w:val="lt-LT"/>
              </w:rPr>
              <w:t>, Veiverių g.</w:t>
            </w:r>
          </w:p>
        </w:tc>
        <w:tc>
          <w:tcPr>
            <w:tcW w:w="2685" w:type="pct"/>
          </w:tcPr>
          <w:p w14:paraId="23786013" w14:textId="77777777" w:rsidR="00A92421" w:rsidRPr="0095375C" w:rsidRDefault="00A92421">
            <w:pPr>
              <w:jc w:val="both"/>
              <w:rPr>
                <w:bCs/>
                <w:sz w:val="21"/>
                <w:szCs w:val="21"/>
                <w:lang w:val="lt-LT"/>
              </w:rPr>
            </w:pPr>
            <w:r w:rsidRPr="0095375C">
              <w:rPr>
                <w:bCs/>
                <w:sz w:val="21"/>
                <w:szCs w:val="21"/>
                <w:lang w:val="lt-LT"/>
              </w:rPr>
              <w:t>Naujai pasodintų augalų būklės stebėsena</w:t>
            </w:r>
          </w:p>
        </w:tc>
      </w:tr>
      <w:tr w:rsidR="00A92421" w:rsidRPr="0095375C" w14:paraId="242E5BA1" w14:textId="77777777" w:rsidTr="002E679C">
        <w:trPr>
          <w:cantSplit/>
        </w:trPr>
        <w:tc>
          <w:tcPr>
            <w:tcW w:w="782" w:type="pct"/>
            <w:vMerge/>
          </w:tcPr>
          <w:p w14:paraId="1828C8B0" w14:textId="77777777" w:rsidR="00A92421" w:rsidRPr="0095375C" w:rsidRDefault="00A92421">
            <w:pPr>
              <w:jc w:val="both"/>
              <w:rPr>
                <w:bCs/>
                <w:sz w:val="21"/>
                <w:szCs w:val="21"/>
                <w:lang w:val="lt-LT"/>
              </w:rPr>
            </w:pPr>
          </w:p>
        </w:tc>
        <w:tc>
          <w:tcPr>
            <w:tcW w:w="1533" w:type="pct"/>
          </w:tcPr>
          <w:p w14:paraId="6FA7C201" w14:textId="77777777" w:rsidR="00A92421" w:rsidRPr="0095375C" w:rsidRDefault="00A92421">
            <w:pPr>
              <w:jc w:val="both"/>
              <w:rPr>
                <w:bCs/>
                <w:color w:val="000000"/>
                <w:sz w:val="21"/>
                <w:szCs w:val="21"/>
                <w:lang w:val="lt-LT"/>
              </w:rPr>
            </w:pPr>
            <w:r w:rsidRPr="0095375C">
              <w:rPr>
                <w:bCs/>
                <w:color w:val="000000"/>
                <w:sz w:val="21"/>
                <w:szCs w:val="21"/>
                <w:lang w:val="lt-LT"/>
              </w:rPr>
              <w:t>Marvelės g.</w:t>
            </w:r>
          </w:p>
        </w:tc>
        <w:tc>
          <w:tcPr>
            <w:tcW w:w="2685" w:type="pct"/>
          </w:tcPr>
          <w:p w14:paraId="11CA97CD" w14:textId="77777777" w:rsidR="00A92421" w:rsidRPr="0095375C" w:rsidRDefault="00A92421">
            <w:pPr>
              <w:jc w:val="both"/>
              <w:rPr>
                <w:bCs/>
                <w:sz w:val="21"/>
                <w:szCs w:val="21"/>
                <w:lang w:val="lt-LT"/>
              </w:rPr>
            </w:pPr>
            <w:r w:rsidRPr="0095375C">
              <w:rPr>
                <w:bCs/>
                <w:sz w:val="21"/>
                <w:szCs w:val="21"/>
                <w:lang w:val="lt-LT"/>
              </w:rPr>
              <w:t>Ligų ir kenkėjų stebėsena; žmogaus veiklos neigiamo poveikio stebėsena; introdukuotų augalų prisitaikymo prie vietinės aplinkos stebėsena</w:t>
            </w:r>
          </w:p>
        </w:tc>
      </w:tr>
      <w:tr w:rsidR="00BC3106" w:rsidRPr="0095375C" w14:paraId="0DF031EE" w14:textId="77777777" w:rsidTr="002E679C">
        <w:trPr>
          <w:cantSplit/>
        </w:trPr>
        <w:tc>
          <w:tcPr>
            <w:tcW w:w="782" w:type="pct"/>
            <w:vMerge w:val="restart"/>
          </w:tcPr>
          <w:p w14:paraId="217E0642" w14:textId="77777777" w:rsidR="00BC3106" w:rsidRPr="0095375C" w:rsidRDefault="00BC3106">
            <w:pPr>
              <w:jc w:val="both"/>
              <w:rPr>
                <w:bCs/>
                <w:caps/>
                <w:sz w:val="21"/>
                <w:szCs w:val="21"/>
                <w:lang w:val="lt-LT"/>
              </w:rPr>
            </w:pPr>
            <w:r w:rsidRPr="0095375C">
              <w:rPr>
                <w:bCs/>
                <w:sz w:val="21"/>
                <w:szCs w:val="21"/>
                <w:lang w:val="lt-LT"/>
              </w:rPr>
              <w:t>Centras</w:t>
            </w:r>
          </w:p>
        </w:tc>
        <w:tc>
          <w:tcPr>
            <w:tcW w:w="1533" w:type="pct"/>
          </w:tcPr>
          <w:p w14:paraId="7AC2D27D" w14:textId="77777777" w:rsidR="00BC3106" w:rsidRPr="0095375C" w:rsidRDefault="00BC3106" w:rsidP="00EE3A1E">
            <w:pPr>
              <w:rPr>
                <w:bCs/>
                <w:color w:val="000000"/>
                <w:sz w:val="21"/>
                <w:szCs w:val="21"/>
                <w:lang w:val="lt-LT"/>
              </w:rPr>
            </w:pPr>
            <w:r w:rsidRPr="0095375C">
              <w:rPr>
                <w:bCs/>
                <w:color w:val="000000"/>
                <w:sz w:val="21"/>
                <w:szCs w:val="21"/>
                <w:lang w:val="lt-LT"/>
              </w:rPr>
              <w:t>K. Donelaičio g.</w:t>
            </w:r>
          </w:p>
        </w:tc>
        <w:tc>
          <w:tcPr>
            <w:tcW w:w="2685" w:type="pct"/>
          </w:tcPr>
          <w:p w14:paraId="1F11EE50" w14:textId="77777777" w:rsidR="00BC3106" w:rsidRPr="0095375C" w:rsidRDefault="00BC3106">
            <w:pPr>
              <w:jc w:val="both"/>
              <w:rPr>
                <w:bCs/>
                <w:sz w:val="21"/>
                <w:szCs w:val="21"/>
                <w:lang w:val="lt-LT"/>
              </w:rPr>
            </w:pPr>
            <w:r w:rsidRPr="0095375C">
              <w:rPr>
                <w:bCs/>
                <w:sz w:val="21"/>
                <w:szCs w:val="21"/>
                <w:lang w:val="lt-LT"/>
              </w:rPr>
              <w:t>Ligų ir kenkėjų stebėsena</w:t>
            </w:r>
          </w:p>
        </w:tc>
      </w:tr>
      <w:tr w:rsidR="00BC3106" w:rsidRPr="0095375C" w14:paraId="16A52B74" w14:textId="77777777" w:rsidTr="002E679C">
        <w:trPr>
          <w:cantSplit/>
        </w:trPr>
        <w:tc>
          <w:tcPr>
            <w:tcW w:w="782" w:type="pct"/>
            <w:vMerge/>
          </w:tcPr>
          <w:p w14:paraId="52B83A25" w14:textId="77777777" w:rsidR="00BC3106" w:rsidRPr="0095375C" w:rsidRDefault="00BC3106">
            <w:pPr>
              <w:jc w:val="both"/>
              <w:rPr>
                <w:bCs/>
                <w:sz w:val="21"/>
                <w:szCs w:val="21"/>
                <w:lang w:val="lt-LT"/>
              </w:rPr>
            </w:pPr>
          </w:p>
        </w:tc>
        <w:tc>
          <w:tcPr>
            <w:tcW w:w="1533" w:type="pct"/>
          </w:tcPr>
          <w:p w14:paraId="009B909C" w14:textId="77777777" w:rsidR="00BC3106" w:rsidRPr="0095375C" w:rsidRDefault="00BC3106">
            <w:pPr>
              <w:rPr>
                <w:bCs/>
                <w:sz w:val="21"/>
                <w:szCs w:val="21"/>
                <w:lang w:val="lt-LT"/>
              </w:rPr>
            </w:pPr>
            <w:r w:rsidRPr="0095375C">
              <w:rPr>
                <w:bCs/>
                <w:sz w:val="21"/>
                <w:szCs w:val="21"/>
                <w:lang w:val="lt-LT"/>
              </w:rPr>
              <w:t xml:space="preserve">Kęstučio g. </w:t>
            </w:r>
          </w:p>
        </w:tc>
        <w:tc>
          <w:tcPr>
            <w:tcW w:w="2685" w:type="pct"/>
          </w:tcPr>
          <w:p w14:paraId="6B076B1D" w14:textId="77777777" w:rsidR="00BC3106" w:rsidRPr="0095375C" w:rsidRDefault="00BC3106" w:rsidP="00BC3106">
            <w:pPr>
              <w:jc w:val="both"/>
              <w:rPr>
                <w:bCs/>
                <w:sz w:val="21"/>
                <w:szCs w:val="21"/>
                <w:lang w:val="lt-LT"/>
              </w:rPr>
            </w:pPr>
            <w:r w:rsidRPr="0095375C">
              <w:rPr>
                <w:bCs/>
                <w:sz w:val="21"/>
                <w:szCs w:val="21"/>
                <w:lang w:val="lt-LT"/>
              </w:rPr>
              <w:t>Ligų ir kenkėjų stebėsena; žmogaus veiklos neigiamo poveikio stebėsena; introdukuotų augalų prisitaikymo prie vietinės aplinkos stebėsena, naujai pasodintų augalų būklės stebėsena</w:t>
            </w:r>
          </w:p>
        </w:tc>
      </w:tr>
      <w:tr w:rsidR="00BC3106" w:rsidRPr="0095375C" w14:paraId="64EE71E9" w14:textId="77777777" w:rsidTr="002E679C">
        <w:trPr>
          <w:cantSplit/>
        </w:trPr>
        <w:tc>
          <w:tcPr>
            <w:tcW w:w="782" w:type="pct"/>
            <w:vMerge/>
          </w:tcPr>
          <w:p w14:paraId="5980C027" w14:textId="77777777" w:rsidR="00BC3106" w:rsidRPr="0095375C" w:rsidRDefault="00BC3106">
            <w:pPr>
              <w:jc w:val="both"/>
              <w:rPr>
                <w:bCs/>
                <w:sz w:val="21"/>
                <w:szCs w:val="21"/>
                <w:lang w:val="lt-LT"/>
              </w:rPr>
            </w:pPr>
          </w:p>
        </w:tc>
        <w:tc>
          <w:tcPr>
            <w:tcW w:w="1533" w:type="pct"/>
          </w:tcPr>
          <w:p w14:paraId="3B588F28" w14:textId="77777777" w:rsidR="00BC3106" w:rsidRPr="0095375C" w:rsidRDefault="00BC3106">
            <w:pPr>
              <w:rPr>
                <w:bCs/>
                <w:color w:val="000000"/>
                <w:sz w:val="21"/>
                <w:szCs w:val="21"/>
                <w:lang w:val="lt-LT"/>
              </w:rPr>
            </w:pPr>
            <w:r w:rsidRPr="0095375C">
              <w:rPr>
                <w:bCs/>
                <w:color w:val="000000"/>
                <w:sz w:val="21"/>
                <w:szCs w:val="21"/>
                <w:lang w:val="lt-LT"/>
              </w:rPr>
              <w:t>Vytauto pr.</w:t>
            </w:r>
          </w:p>
        </w:tc>
        <w:tc>
          <w:tcPr>
            <w:tcW w:w="2685" w:type="pct"/>
          </w:tcPr>
          <w:p w14:paraId="4F78B617" w14:textId="77777777" w:rsidR="00BC3106" w:rsidRPr="0095375C" w:rsidRDefault="00BC3106">
            <w:pPr>
              <w:jc w:val="both"/>
              <w:rPr>
                <w:bCs/>
                <w:sz w:val="21"/>
                <w:szCs w:val="21"/>
                <w:lang w:val="lt-LT"/>
              </w:rPr>
            </w:pPr>
            <w:r w:rsidRPr="0095375C">
              <w:rPr>
                <w:bCs/>
                <w:sz w:val="21"/>
                <w:szCs w:val="21"/>
                <w:lang w:val="lt-LT"/>
              </w:rPr>
              <w:t>Ligų ir kenkėjų stebėsena; žmogaus veiklos neigiamo poveikio stebėsena</w:t>
            </w:r>
          </w:p>
        </w:tc>
      </w:tr>
      <w:tr w:rsidR="00BC3106" w:rsidRPr="0095375C" w14:paraId="2DA9C687" w14:textId="77777777" w:rsidTr="002E679C">
        <w:trPr>
          <w:cantSplit/>
          <w:trHeight w:val="199"/>
        </w:trPr>
        <w:tc>
          <w:tcPr>
            <w:tcW w:w="782" w:type="pct"/>
            <w:vMerge/>
          </w:tcPr>
          <w:p w14:paraId="2A94E484" w14:textId="77777777" w:rsidR="00BC3106" w:rsidRPr="0095375C" w:rsidRDefault="00BC3106">
            <w:pPr>
              <w:jc w:val="both"/>
              <w:rPr>
                <w:bCs/>
                <w:sz w:val="21"/>
                <w:szCs w:val="21"/>
                <w:lang w:val="lt-LT"/>
              </w:rPr>
            </w:pPr>
          </w:p>
        </w:tc>
        <w:tc>
          <w:tcPr>
            <w:tcW w:w="1533" w:type="pct"/>
          </w:tcPr>
          <w:p w14:paraId="2D0F72DF" w14:textId="77777777" w:rsidR="00BC3106" w:rsidRPr="0095375C" w:rsidRDefault="00BC3106" w:rsidP="00530DC7">
            <w:pPr>
              <w:rPr>
                <w:bCs/>
                <w:color w:val="000000"/>
                <w:sz w:val="21"/>
                <w:szCs w:val="21"/>
                <w:lang w:val="lt-LT"/>
              </w:rPr>
            </w:pPr>
            <w:r w:rsidRPr="0095375C">
              <w:rPr>
                <w:bCs/>
                <w:color w:val="000000"/>
                <w:sz w:val="21"/>
                <w:szCs w:val="21"/>
                <w:lang w:val="lt-LT"/>
              </w:rPr>
              <w:t xml:space="preserve">Gedimino g., </w:t>
            </w:r>
            <w:r w:rsidR="00530DC7" w:rsidRPr="0095375C">
              <w:rPr>
                <w:bCs/>
                <w:color w:val="000000"/>
                <w:sz w:val="21"/>
                <w:szCs w:val="21"/>
                <w:lang w:val="lt-LT"/>
              </w:rPr>
              <w:t xml:space="preserve">Karo Ligoninės g., </w:t>
            </w:r>
            <w:r w:rsidRPr="0095375C">
              <w:rPr>
                <w:bCs/>
                <w:color w:val="000000"/>
                <w:sz w:val="21"/>
                <w:szCs w:val="21"/>
                <w:lang w:val="lt-LT"/>
              </w:rPr>
              <w:t>Maironio g.</w:t>
            </w:r>
            <w:r w:rsidR="00530DC7" w:rsidRPr="0095375C">
              <w:rPr>
                <w:bCs/>
                <w:color w:val="000000"/>
                <w:sz w:val="21"/>
                <w:szCs w:val="21"/>
                <w:lang w:val="lt-LT"/>
              </w:rPr>
              <w:t xml:space="preserve">, A. Mickevičiaus g., </w:t>
            </w:r>
          </w:p>
        </w:tc>
        <w:tc>
          <w:tcPr>
            <w:tcW w:w="2685" w:type="pct"/>
            <w:vAlign w:val="center"/>
          </w:tcPr>
          <w:p w14:paraId="44B6A376" w14:textId="77777777" w:rsidR="00BC3106" w:rsidRPr="0095375C" w:rsidRDefault="00BC3106" w:rsidP="00ED07FF">
            <w:pPr>
              <w:pStyle w:val="HTMLiankstoformatuotas"/>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 w:val="left" w:pos="769"/>
                <w:tab w:val="left" w:pos="1538"/>
                <w:tab w:val="left" w:pos="2308"/>
                <w:tab w:val="left" w:pos="3077"/>
                <w:tab w:val="left" w:pos="3847"/>
                <w:tab w:val="left" w:pos="4616"/>
                <w:tab w:val="left" w:pos="5386"/>
                <w:tab w:val="left" w:pos="6155"/>
                <w:tab w:val="left" w:pos="6924"/>
                <w:tab w:val="left" w:pos="7694"/>
                <w:tab w:val="left" w:pos="8463"/>
                <w:tab w:val="left" w:pos="9233"/>
                <w:tab w:val="left" w:pos="10002"/>
                <w:tab w:val="left" w:pos="10772"/>
                <w:tab w:val="left" w:pos="11541"/>
                <w:tab w:val="left" w:pos="12311"/>
              </w:tabs>
              <w:rPr>
                <w:bCs/>
                <w:sz w:val="21"/>
                <w:szCs w:val="21"/>
              </w:rPr>
            </w:pPr>
            <w:r w:rsidRPr="0095375C">
              <w:rPr>
                <w:rFonts w:ascii="Times New Roman" w:hAnsi="Times New Roman"/>
                <w:bCs/>
                <w:sz w:val="21"/>
                <w:szCs w:val="21"/>
              </w:rPr>
              <w:t>Naujai pasodintų augalų būklės stebėsena</w:t>
            </w:r>
          </w:p>
        </w:tc>
      </w:tr>
      <w:tr w:rsidR="00530DC7" w:rsidRPr="0095375C" w14:paraId="5858330B" w14:textId="77777777" w:rsidTr="002E679C">
        <w:trPr>
          <w:cantSplit/>
        </w:trPr>
        <w:tc>
          <w:tcPr>
            <w:tcW w:w="782" w:type="pct"/>
            <w:vMerge w:val="restart"/>
          </w:tcPr>
          <w:p w14:paraId="6531E8A8" w14:textId="77777777" w:rsidR="00530DC7" w:rsidRPr="0095375C" w:rsidRDefault="00530DC7" w:rsidP="00EE3A1E">
            <w:pPr>
              <w:jc w:val="both"/>
              <w:rPr>
                <w:bCs/>
                <w:sz w:val="21"/>
                <w:szCs w:val="21"/>
                <w:lang w:val="lt-LT"/>
              </w:rPr>
            </w:pPr>
            <w:r w:rsidRPr="0095375C">
              <w:rPr>
                <w:bCs/>
                <w:sz w:val="21"/>
                <w:szCs w:val="21"/>
                <w:lang w:val="lt-LT"/>
              </w:rPr>
              <w:t>Dainava</w:t>
            </w:r>
          </w:p>
        </w:tc>
        <w:tc>
          <w:tcPr>
            <w:tcW w:w="1533" w:type="pct"/>
          </w:tcPr>
          <w:p w14:paraId="46B7570A" w14:textId="77777777" w:rsidR="00530DC7" w:rsidRPr="0095375C" w:rsidRDefault="00530DC7" w:rsidP="00BC3106">
            <w:pPr>
              <w:rPr>
                <w:bCs/>
                <w:color w:val="000000"/>
                <w:sz w:val="21"/>
                <w:szCs w:val="21"/>
                <w:lang w:val="lt-LT"/>
              </w:rPr>
            </w:pPr>
            <w:r w:rsidRPr="0095375C">
              <w:rPr>
                <w:bCs/>
                <w:color w:val="000000"/>
                <w:sz w:val="21"/>
                <w:szCs w:val="21"/>
                <w:lang w:val="lt-LT"/>
              </w:rPr>
              <w:t>Dainavos p.</w:t>
            </w:r>
          </w:p>
        </w:tc>
        <w:tc>
          <w:tcPr>
            <w:tcW w:w="2685" w:type="pct"/>
          </w:tcPr>
          <w:p w14:paraId="0292E497" w14:textId="77777777" w:rsidR="00530DC7" w:rsidRPr="0095375C" w:rsidRDefault="00530DC7" w:rsidP="00A900B9">
            <w:pPr>
              <w:jc w:val="both"/>
              <w:rPr>
                <w:bCs/>
                <w:sz w:val="21"/>
                <w:szCs w:val="21"/>
                <w:lang w:val="lt-LT"/>
              </w:rPr>
            </w:pPr>
            <w:r w:rsidRPr="0095375C">
              <w:rPr>
                <w:bCs/>
                <w:sz w:val="21"/>
                <w:szCs w:val="21"/>
                <w:lang w:val="lt-LT"/>
              </w:rPr>
              <w:t>Ligų ir kenkėjų stebėsena; introdukuotų augalų prisitaikymo prie vietinės aplinkos stebėsena</w:t>
            </w:r>
          </w:p>
        </w:tc>
      </w:tr>
      <w:tr w:rsidR="00FB708F" w:rsidRPr="0095375C" w14:paraId="57F0B94B" w14:textId="77777777" w:rsidTr="002E679C">
        <w:trPr>
          <w:cantSplit/>
        </w:trPr>
        <w:tc>
          <w:tcPr>
            <w:tcW w:w="782" w:type="pct"/>
            <w:vMerge/>
          </w:tcPr>
          <w:p w14:paraId="4AAB240F" w14:textId="77777777" w:rsidR="00FB708F" w:rsidRPr="0095375C" w:rsidRDefault="00FB708F">
            <w:pPr>
              <w:jc w:val="both"/>
              <w:rPr>
                <w:bCs/>
                <w:sz w:val="21"/>
                <w:szCs w:val="21"/>
                <w:lang w:val="lt-LT"/>
              </w:rPr>
            </w:pPr>
          </w:p>
        </w:tc>
        <w:tc>
          <w:tcPr>
            <w:tcW w:w="1533" w:type="pct"/>
          </w:tcPr>
          <w:p w14:paraId="229335FB" w14:textId="77777777" w:rsidR="00FB708F" w:rsidRPr="0095375C" w:rsidRDefault="00FB708F" w:rsidP="00530DC7">
            <w:pPr>
              <w:rPr>
                <w:bCs/>
                <w:color w:val="000000"/>
                <w:sz w:val="21"/>
                <w:szCs w:val="21"/>
                <w:lang w:val="lt-LT"/>
              </w:rPr>
            </w:pPr>
            <w:r w:rsidRPr="0095375C">
              <w:rPr>
                <w:bCs/>
                <w:color w:val="000000"/>
                <w:sz w:val="21"/>
                <w:szCs w:val="21"/>
                <w:lang w:val="lt-LT"/>
              </w:rPr>
              <w:t>Draugystės p., Taikos pr.</w:t>
            </w:r>
          </w:p>
        </w:tc>
        <w:tc>
          <w:tcPr>
            <w:tcW w:w="2685" w:type="pct"/>
          </w:tcPr>
          <w:p w14:paraId="048AB28F" w14:textId="77777777" w:rsidR="00FB708F" w:rsidRPr="0095375C" w:rsidRDefault="00FB708F" w:rsidP="00FB708F">
            <w:pPr>
              <w:jc w:val="both"/>
              <w:rPr>
                <w:bCs/>
                <w:sz w:val="21"/>
                <w:szCs w:val="21"/>
                <w:lang w:val="lt-LT"/>
              </w:rPr>
            </w:pPr>
            <w:r w:rsidRPr="0095375C">
              <w:rPr>
                <w:bCs/>
                <w:sz w:val="21"/>
                <w:szCs w:val="21"/>
                <w:lang w:val="lt-LT"/>
              </w:rPr>
              <w:t xml:space="preserve">Ligų ir kenkėjų stebėsena; žmogaus veiklos neigiamo poveikio stebėsena; introdukuotų augalų prisitaikymo prie vietinės aplinkos stebėsena; </w:t>
            </w:r>
            <w:r w:rsidRPr="0095375C">
              <w:rPr>
                <w:bCs/>
                <w:i/>
                <w:sz w:val="21"/>
                <w:szCs w:val="21"/>
                <w:lang w:val="lt-LT"/>
              </w:rPr>
              <w:t>T.cordata</w:t>
            </w:r>
            <w:r w:rsidRPr="0095375C">
              <w:rPr>
                <w:bCs/>
                <w:sz w:val="21"/>
                <w:szCs w:val="21"/>
                <w:lang w:val="lt-LT"/>
              </w:rPr>
              <w:t xml:space="preserve"> lapų ir dirvožemio tyrimai</w:t>
            </w:r>
          </w:p>
        </w:tc>
      </w:tr>
      <w:tr w:rsidR="00530DC7" w:rsidRPr="0095375C" w14:paraId="65D7A663" w14:textId="77777777" w:rsidTr="002E679C">
        <w:trPr>
          <w:cantSplit/>
        </w:trPr>
        <w:tc>
          <w:tcPr>
            <w:tcW w:w="782" w:type="pct"/>
            <w:vMerge/>
          </w:tcPr>
          <w:p w14:paraId="49014591" w14:textId="77777777" w:rsidR="00530DC7" w:rsidRPr="0095375C" w:rsidRDefault="00530DC7">
            <w:pPr>
              <w:jc w:val="both"/>
              <w:rPr>
                <w:bCs/>
                <w:sz w:val="21"/>
                <w:szCs w:val="21"/>
                <w:lang w:val="lt-LT"/>
              </w:rPr>
            </w:pPr>
          </w:p>
        </w:tc>
        <w:tc>
          <w:tcPr>
            <w:tcW w:w="1533" w:type="pct"/>
          </w:tcPr>
          <w:p w14:paraId="50D6A4EA" w14:textId="77777777" w:rsidR="00530DC7" w:rsidRPr="0095375C" w:rsidRDefault="00530DC7">
            <w:pPr>
              <w:rPr>
                <w:bCs/>
                <w:color w:val="000000"/>
                <w:sz w:val="21"/>
                <w:szCs w:val="21"/>
                <w:lang w:val="lt-LT"/>
              </w:rPr>
            </w:pPr>
            <w:r w:rsidRPr="0095375C">
              <w:rPr>
                <w:bCs/>
                <w:color w:val="000000"/>
                <w:sz w:val="21"/>
                <w:szCs w:val="21"/>
                <w:lang w:val="lt-LT"/>
              </w:rPr>
              <w:t>Pramonės pr.</w:t>
            </w:r>
          </w:p>
        </w:tc>
        <w:tc>
          <w:tcPr>
            <w:tcW w:w="2685" w:type="pct"/>
          </w:tcPr>
          <w:p w14:paraId="55818BA9" w14:textId="77777777" w:rsidR="00530DC7" w:rsidRPr="0095375C" w:rsidRDefault="00530DC7" w:rsidP="00BC3106">
            <w:pPr>
              <w:jc w:val="both"/>
              <w:rPr>
                <w:bCs/>
                <w:sz w:val="21"/>
                <w:szCs w:val="21"/>
                <w:lang w:val="lt-LT"/>
              </w:rPr>
            </w:pPr>
            <w:r w:rsidRPr="0095375C">
              <w:rPr>
                <w:bCs/>
                <w:sz w:val="21"/>
                <w:szCs w:val="21"/>
                <w:lang w:val="lt-LT"/>
              </w:rPr>
              <w:t>Ligų ir kenkėjų stebėsena; žmogaus veiklos neigiamo poveikio stebėsena; naujai pasodintų augalų būklės stebėsena</w:t>
            </w:r>
          </w:p>
        </w:tc>
      </w:tr>
      <w:tr w:rsidR="00530DC7" w:rsidRPr="0095375C" w14:paraId="4C3270E6" w14:textId="77777777" w:rsidTr="002E679C">
        <w:trPr>
          <w:cantSplit/>
        </w:trPr>
        <w:tc>
          <w:tcPr>
            <w:tcW w:w="782" w:type="pct"/>
            <w:vMerge/>
          </w:tcPr>
          <w:p w14:paraId="1D17158F" w14:textId="77777777" w:rsidR="00530DC7" w:rsidRPr="0095375C" w:rsidRDefault="00530DC7">
            <w:pPr>
              <w:jc w:val="both"/>
              <w:rPr>
                <w:bCs/>
                <w:sz w:val="21"/>
                <w:szCs w:val="21"/>
                <w:lang w:val="lt-LT"/>
              </w:rPr>
            </w:pPr>
          </w:p>
        </w:tc>
        <w:tc>
          <w:tcPr>
            <w:tcW w:w="1533" w:type="pct"/>
          </w:tcPr>
          <w:p w14:paraId="19A2D084" w14:textId="77777777" w:rsidR="00530DC7" w:rsidRPr="0095375C" w:rsidRDefault="00530DC7">
            <w:pPr>
              <w:rPr>
                <w:bCs/>
                <w:color w:val="000000"/>
                <w:sz w:val="21"/>
                <w:szCs w:val="21"/>
                <w:lang w:val="lt-LT"/>
              </w:rPr>
            </w:pPr>
            <w:r w:rsidRPr="0095375C">
              <w:rPr>
                <w:bCs/>
                <w:color w:val="000000"/>
                <w:sz w:val="21"/>
                <w:szCs w:val="21"/>
                <w:lang w:val="lt-LT"/>
              </w:rPr>
              <w:t>V. Krėvės pr.</w:t>
            </w:r>
          </w:p>
        </w:tc>
        <w:tc>
          <w:tcPr>
            <w:tcW w:w="2685" w:type="pct"/>
          </w:tcPr>
          <w:p w14:paraId="162608F6" w14:textId="77777777" w:rsidR="00530DC7" w:rsidRPr="0095375C" w:rsidRDefault="00530DC7" w:rsidP="00EE3A1E">
            <w:pPr>
              <w:pStyle w:val="HTMLiankstoformatuotas"/>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 w:val="left" w:pos="769"/>
                <w:tab w:val="left" w:pos="1538"/>
                <w:tab w:val="left" w:pos="2308"/>
                <w:tab w:val="left" w:pos="3077"/>
                <w:tab w:val="left" w:pos="3847"/>
                <w:tab w:val="left" w:pos="4616"/>
                <w:tab w:val="left" w:pos="5386"/>
                <w:tab w:val="left" w:pos="6155"/>
                <w:tab w:val="left" w:pos="6924"/>
                <w:tab w:val="left" w:pos="7694"/>
                <w:tab w:val="left" w:pos="8463"/>
                <w:tab w:val="left" w:pos="9233"/>
                <w:tab w:val="left" w:pos="10002"/>
                <w:tab w:val="left" w:pos="10772"/>
                <w:tab w:val="left" w:pos="11541"/>
                <w:tab w:val="left" w:pos="12311"/>
              </w:tabs>
              <w:rPr>
                <w:bCs/>
                <w:sz w:val="21"/>
                <w:szCs w:val="21"/>
              </w:rPr>
            </w:pPr>
            <w:r w:rsidRPr="0095375C">
              <w:rPr>
                <w:rFonts w:ascii="Times New Roman" w:hAnsi="Times New Roman"/>
                <w:bCs/>
                <w:sz w:val="21"/>
                <w:szCs w:val="21"/>
              </w:rPr>
              <w:t>Naujai pasodintų augalų būklės stebėsena</w:t>
            </w:r>
          </w:p>
        </w:tc>
      </w:tr>
      <w:tr w:rsidR="00ED07FF" w:rsidRPr="0095375C" w14:paraId="2C8EB1EE" w14:textId="77777777" w:rsidTr="002E679C">
        <w:trPr>
          <w:cantSplit/>
          <w:trHeight w:val="413"/>
        </w:trPr>
        <w:tc>
          <w:tcPr>
            <w:tcW w:w="782" w:type="pct"/>
            <w:vMerge w:val="restart"/>
          </w:tcPr>
          <w:p w14:paraId="462215D9" w14:textId="77777777" w:rsidR="00ED07FF" w:rsidRPr="0095375C" w:rsidRDefault="00ED07FF">
            <w:pPr>
              <w:jc w:val="both"/>
              <w:rPr>
                <w:bCs/>
                <w:sz w:val="21"/>
                <w:szCs w:val="21"/>
                <w:lang w:val="lt-LT"/>
              </w:rPr>
            </w:pPr>
            <w:r w:rsidRPr="0095375C">
              <w:rPr>
                <w:bCs/>
                <w:sz w:val="21"/>
                <w:szCs w:val="21"/>
                <w:lang w:val="lt-LT"/>
              </w:rPr>
              <w:t>Kalniečiai</w:t>
            </w:r>
          </w:p>
        </w:tc>
        <w:tc>
          <w:tcPr>
            <w:tcW w:w="1533" w:type="pct"/>
          </w:tcPr>
          <w:p w14:paraId="24AD0E0F" w14:textId="77777777" w:rsidR="00ED07FF" w:rsidRPr="0095375C" w:rsidRDefault="00ED07FF" w:rsidP="00F95EF9">
            <w:pPr>
              <w:rPr>
                <w:bCs/>
                <w:color w:val="000000"/>
                <w:sz w:val="21"/>
                <w:szCs w:val="21"/>
                <w:lang w:val="lt-LT"/>
              </w:rPr>
            </w:pPr>
            <w:r w:rsidRPr="0095375C">
              <w:rPr>
                <w:bCs/>
                <w:color w:val="000000"/>
                <w:sz w:val="21"/>
                <w:szCs w:val="21"/>
                <w:lang w:val="lt-LT"/>
              </w:rPr>
              <w:t>G. Landsbergio-Žemkalnio g.</w:t>
            </w:r>
          </w:p>
        </w:tc>
        <w:tc>
          <w:tcPr>
            <w:tcW w:w="2685" w:type="pct"/>
          </w:tcPr>
          <w:p w14:paraId="1E012254" w14:textId="77777777" w:rsidR="00ED07FF" w:rsidRPr="0095375C" w:rsidRDefault="00ED07FF" w:rsidP="00A900B9">
            <w:pPr>
              <w:jc w:val="both"/>
              <w:rPr>
                <w:bCs/>
                <w:sz w:val="21"/>
                <w:szCs w:val="21"/>
                <w:lang w:val="lt-LT"/>
              </w:rPr>
            </w:pPr>
            <w:r w:rsidRPr="0095375C">
              <w:rPr>
                <w:bCs/>
                <w:sz w:val="21"/>
                <w:szCs w:val="21"/>
                <w:lang w:val="lt-LT"/>
              </w:rPr>
              <w:t>Ligų ir kenkėjų stebėsena; žmogaus veiklos neigiamo poveikio stebėsena</w:t>
            </w:r>
          </w:p>
        </w:tc>
      </w:tr>
      <w:tr w:rsidR="00ED07FF" w:rsidRPr="0095375C" w14:paraId="0462BD93" w14:textId="77777777" w:rsidTr="002E679C">
        <w:trPr>
          <w:cantSplit/>
        </w:trPr>
        <w:tc>
          <w:tcPr>
            <w:tcW w:w="782" w:type="pct"/>
            <w:vMerge/>
          </w:tcPr>
          <w:p w14:paraId="794CC0E3" w14:textId="77777777" w:rsidR="00ED07FF" w:rsidRPr="0095375C" w:rsidRDefault="00ED07FF">
            <w:pPr>
              <w:jc w:val="both"/>
              <w:rPr>
                <w:bCs/>
                <w:sz w:val="21"/>
                <w:szCs w:val="21"/>
                <w:lang w:val="lt-LT"/>
              </w:rPr>
            </w:pPr>
          </w:p>
        </w:tc>
        <w:tc>
          <w:tcPr>
            <w:tcW w:w="1533" w:type="pct"/>
          </w:tcPr>
          <w:p w14:paraId="1090C4F8" w14:textId="77777777" w:rsidR="00ED07FF" w:rsidRPr="0095375C" w:rsidRDefault="00ED07FF" w:rsidP="00F95EF9">
            <w:pPr>
              <w:rPr>
                <w:bCs/>
                <w:color w:val="000000"/>
                <w:sz w:val="21"/>
                <w:szCs w:val="21"/>
                <w:lang w:val="lt-LT"/>
              </w:rPr>
            </w:pPr>
            <w:r w:rsidRPr="0095375C">
              <w:rPr>
                <w:bCs/>
                <w:color w:val="000000"/>
                <w:sz w:val="21"/>
                <w:szCs w:val="21"/>
                <w:lang w:val="lt-LT"/>
              </w:rPr>
              <w:t>Kalniečių p.</w:t>
            </w:r>
          </w:p>
        </w:tc>
        <w:tc>
          <w:tcPr>
            <w:tcW w:w="2685" w:type="pct"/>
          </w:tcPr>
          <w:p w14:paraId="1CE1255A" w14:textId="77777777" w:rsidR="00ED07FF" w:rsidRPr="0095375C" w:rsidRDefault="00ED07FF" w:rsidP="00F95EF9">
            <w:pPr>
              <w:jc w:val="both"/>
              <w:rPr>
                <w:bCs/>
                <w:sz w:val="21"/>
                <w:szCs w:val="21"/>
                <w:lang w:val="lt-LT"/>
              </w:rPr>
            </w:pPr>
            <w:r w:rsidRPr="0095375C">
              <w:rPr>
                <w:bCs/>
                <w:sz w:val="21"/>
                <w:szCs w:val="21"/>
                <w:lang w:val="lt-LT"/>
              </w:rPr>
              <w:t>Ligų ir kenkėjų stebėsena; introdukuotų augalų prisitaikymo prie vietinės aplinkos stebėsena</w:t>
            </w:r>
          </w:p>
        </w:tc>
      </w:tr>
      <w:tr w:rsidR="00ED07FF" w:rsidRPr="0095375C" w14:paraId="0F51708C" w14:textId="77777777" w:rsidTr="002E679C">
        <w:trPr>
          <w:cantSplit/>
        </w:trPr>
        <w:tc>
          <w:tcPr>
            <w:tcW w:w="782" w:type="pct"/>
            <w:vMerge/>
          </w:tcPr>
          <w:p w14:paraId="5B0F55A4" w14:textId="77777777" w:rsidR="00ED07FF" w:rsidRPr="0095375C" w:rsidRDefault="00ED07FF">
            <w:pPr>
              <w:jc w:val="both"/>
              <w:rPr>
                <w:bCs/>
                <w:sz w:val="21"/>
                <w:szCs w:val="21"/>
                <w:lang w:val="lt-LT"/>
              </w:rPr>
            </w:pPr>
          </w:p>
        </w:tc>
        <w:tc>
          <w:tcPr>
            <w:tcW w:w="1533" w:type="pct"/>
          </w:tcPr>
          <w:p w14:paraId="765558FB" w14:textId="77777777" w:rsidR="00ED07FF" w:rsidRPr="0095375C" w:rsidRDefault="00ED07FF">
            <w:pPr>
              <w:rPr>
                <w:bCs/>
                <w:color w:val="000000"/>
                <w:sz w:val="21"/>
                <w:szCs w:val="21"/>
                <w:lang w:val="lt-LT"/>
              </w:rPr>
            </w:pPr>
            <w:r w:rsidRPr="0095375C">
              <w:rPr>
                <w:bCs/>
                <w:color w:val="000000"/>
                <w:sz w:val="21"/>
                <w:szCs w:val="21"/>
                <w:lang w:val="lt-LT"/>
              </w:rPr>
              <w:t>Šiaurės pr.</w:t>
            </w:r>
          </w:p>
        </w:tc>
        <w:tc>
          <w:tcPr>
            <w:tcW w:w="2685" w:type="pct"/>
          </w:tcPr>
          <w:p w14:paraId="43437E4F" w14:textId="77777777" w:rsidR="00ED07FF" w:rsidRPr="0095375C" w:rsidRDefault="00ED07FF" w:rsidP="00A900B9">
            <w:pPr>
              <w:jc w:val="both"/>
              <w:rPr>
                <w:bCs/>
                <w:sz w:val="21"/>
                <w:szCs w:val="21"/>
                <w:lang w:val="lt-LT"/>
              </w:rPr>
            </w:pPr>
            <w:r w:rsidRPr="0095375C">
              <w:rPr>
                <w:bCs/>
                <w:sz w:val="21"/>
                <w:szCs w:val="21"/>
                <w:lang w:val="lt-LT"/>
              </w:rPr>
              <w:t>Ligų ir kenkėjų stebėsena; naujai pasodintų augalų būklės stebėsena</w:t>
            </w:r>
          </w:p>
        </w:tc>
      </w:tr>
      <w:tr w:rsidR="00ED07FF" w:rsidRPr="0095375C" w14:paraId="5C844DD7" w14:textId="77777777" w:rsidTr="002E679C">
        <w:trPr>
          <w:cantSplit/>
        </w:trPr>
        <w:tc>
          <w:tcPr>
            <w:tcW w:w="782" w:type="pct"/>
          </w:tcPr>
          <w:p w14:paraId="42576827" w14:textId="77777777" w:rsidR="00ED07FF" w:rsidRPr="0095375C" w:rsidRDefault="00ED07FF">
            <w:pPr>
              <w:jc w:val="both"/>
              <w:rPr>
                <w:bCs/>
                <w:sz w:val="21"/>
                <w:szCs w:val="21"/>
                <w:lang w:val="lt-LT"/>
              </w:rPr>
            </w:pPr>
            <w:r w:rsidRPr="0095375C">
              <w:rPr>
                <w:bCs/>
                <w:sz w:val="21"/>
                <w:szCs w:val="21"/>
                <w:lang w:val="lt-LT"/>
              </w:rPr>
              <w:lastRenderedPageBreak/>
              <w:t>Lampėdžiai</w:t>
            </w:r>
          </w:p>
        </w:tc>
        <w:tc>
          <w:tcPr>
            <w:tcW w:w="1533" w:type="pct"/>
          </w:tcPr>
          <w:p w14:paraId="2E4369F9" w14:textId="77777777" w:rsidR="00ED07FF" w:rsidRPr="0095375C" w:rsidRDefault="00ED07FF">
            <w:pPr>
              <w:rPr>
                <w:bCs/>
                <w:color w:val="000000"/>
                <w:sz w:val="21"/>
                <w:szCs w:val="21"/>
                <w:lang w:val="lt-LT"/>
              </w:rPr>
            </w:pPr>
            <w:r w:rsidRPr="0095375C">
              <w:rPr>
                <w:bCs/>
                <w:color w:val="000000"/>
                <w:sz w:val="21"/>
                <w:szCs w:val="21"/>
                <w:lang w:val="lt-LT"/>
              </w:rPr>
              <w:t>Vytauto g.</w:t>
            </w:r>
          </w:p>
        </w:tc>
        <w:tc>
          <w:tcPr>
            <w:tcW w:w="2685" w:type="pct"/>
          </w:tcPr>
          <w:p w14:paraId="6B454C12" w14:textId="77777777" w:rsidR="00ED07FF" w:rsidRPr="0095375C" w:rsidRDefault="00ED07FF" w:rsidP="00EE3A1E">
            <w:pPr>
              <w:pStyle w:val="HTMLiankstoformatuotas"/>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 w:val="left" w:pos="769"/>
                <w:tab w:val="left" w:pos="1538"/>
                <w:tab w:val="left" w:pos="2308"/>
                <w:tab w:val="left" w:pos="3077"/>
                <w:tab w:val="left" w:pos="3847"/>
                <w:tab w:val="left" w:pos="4616"/>
                <w:tab w:val="left" w:pos="5386"/>
                <w:tab w:val="left" w:pos="6155"/>
                <w:tab w:val="left" w:pos="6924"/>
                <w:tab w:val="left" w:pos="7694"/>
                <w:tab w:val="left" w:pos="8463"/>
                <w:tab w:val="left" w:pos="9233"/>
                <w:tab w:val="left" w:pos="10002"/>
                <w:tab w:val="left" w:pos="10772"/>
                <w:tab w:val="left" w:pos="11541"/>
                <w:tab w:val="left" w:pos="12311"/>
              </w:tabs>
              <w:rPr>
                <w:bCs/>
                <w:sz w:val="21"/>
                <w:szCs w:val="21"/>
              </w:rPr>
            </w:pPr>
            <w:r w:rsidRPr="0095375C">
              <w:rPr>
                <w:rFonts w:ascii="Times New Roman" w:hAnsi="Times New Roman"/>
                <w:bCs/>
                <w:sz w:val="21"/>
                <w:szCs w:val="21"/>
              </w:rPr>
              <w:t>Naujai pasodintų augalų būklės stebėsena</w:t>
            </w:r>
          </w:p>
        </w:tc>
      </w:tr>
      <w:tr w:rsidR="00ED07FF" w:rsidRPr="0095375C" w14:paraId="1E8941AB" w14:textId="77777777" w:rsidTr="002E679C">
        <w:trPr>
          <w:cantSplit/>
        </w:trPr>
        <w:tc>
          <w:tcPr>
            <w:tcW w:w="782" w:type="pct"/>
            <w:vMerge w:val="restart"/>
          </w:tcPr>
          <w:p w14:paraId="5AAB2252" w14:textId="77777777" w:rsidR="00ED07FF" w:rsidRPr="0095375C" w:rsidRDefault="00ED07FF">
            <w:pPr>
              <w:jc w:val="both"/>
              <w:rPr>
                <w:bCs/>
                <w:sz w:val="21"/>
                <w:szCs w:val="21"/>
                <w:lang w:val="lt-LT"/>
              </w:rPr>
            </w:pPr>
            <w:r w:rsidRPr="0095375C">
              <w:rPr>
                <w:bCs/>
                <w:sz w:val="21"/>
                <w:szCs w:val="21"/>
                <w:lang w:val="lt-LT"/>
              </w:rPr>
              <w:t>Palemonas</w:t>
            </w:r>
          </w:p>
        </w:tc>
        <w:tc>
          <w:tcPr>
            <w:tcW w:w="1533" w:type="pct"/>
          </w:tcPr>
          <w:p w14:paraId="72508F3C" w14:textId="77777777" w:rsidR="00ED07FF" w:rsidRPr="0095375C" w:rsidRDefault="00ED07FF">
            <w:pPr>
              <w:jc w:val="both"/>
              <w:rPr>
                <w:bCs/>
                <w:color w:val="000000"/>
                <w:sz w:val="21"/>
                <w:szCs w:val="21"/>
                <w:lang w:val="lt-LT"/>
              </w:rPr>
            </w:pPr>
            <w:r w:rsidRPr="0095375C">
              <w:rPr>
                <w:bCs/>
                <w:color w:val="000000"/>
                <w:sz w:val="21"/>
                <w:szCs w:val="21"/>
                <w:lang w:val="lt-LT"/>
              </w:rPr>
              <w:t>Marių g.</w:t>
            </w:r>
          </w:p>
        </w:tc>
        <w:tc>
          <w:tcPr>
            <w:tcW w:w="2685" w:type="pct"/>
          </w:tcPr>
          <w:p w14:paraId="1793DCC5" w14:textId="77777777" w:rsidR="00ED07FF" w:rsidRPr="0095375C" w:rsidRDefault="00ED07FF" w:rsidP="00A900B9">
            <w:pPr>
              <w:jc w:val="both"/>
              <w:rPr>
                <w:bCs/>
                <w:sz w:val="21"/>
                <w:szCs w:val="21"/>
                <w:lang w:val="lt-LT"/>
              </w:rPr>
            </w:pPr>
            <w:r w:rsidRPr="0095375C">
              <w:rPr>
                <w:bCs/>
                <w:sz w:val="21"/>
                <w:szCs w:val="21"/>
                <w:lang w:val="lt-LT"/>
              </w:rPr>
              <w:t>Ligų ir kenkėjų stebėsena; introdukuotų augalų prisitaikymo prie vietinės aplinkos stebėsena</w:t>
            </w:r>
          </w:p>
        </w:tc>
      </w:tr>
      <w:tr w:rsidR="00ED07FF" w:rsidRPr="0095375C" w14:paraId="4F1458C9" w14:textId="77777777" w:rsidTr="002E679C">
        <w:trPr>
          <w:cantSplit/>
        </w:trPr>
        <w:tc>
          <w:tcPr>
            <w:tcW w:w="782" w:type="pct"/>
            <w:vMerge/>
          </w:tcPr>
          <w:p w14:paraId="12A8F745" w14:textId="77777777" w:rsidR="00ED07FF" w:rsidRPr="0095375C" w:rsidRDefault="00ED07FF">
            <w:pPr>
              <w:jc w:val="both"/>
              <w:rPr>
                <w:bCs/>
                <w:sz w:val="21"/>
                <w:szCs w:val="21"/>
                <w:lang w:val="lt-LT"/>
              </w:rPr>
            </w:pPr>
          </w:p>
        </w:tc>
        <w:tc>
          <w:tcPr>
            <w:tcW w:w="1533" w:type="pct"/>
          </w:tcPr>
          <w:p w14:paraId="7722C3BE" w14:textId="77777777" w:rsidR="00ED07FF" w:rsidRPr="0095375C" w:rsidRDefault="00ED07FF">
            <w:pPr>
              <w:jc w:val="both"/>
              <w:rPr>
                <w:bCs/>
                <w:color w:val="000000"/>
                <w:sz w:val="21"/>
                <w:szCs w:val="21"/>
                <w:lang w:val="lt-LT"/>
              </w:rPr>
            </w:pPr>
            <w:r w:rsidRPr="0095375C">
              <w:rPr>
                <w:bCs/>
                <w:color w:val="000000"/>
                <w:sz w:val="21"/>
                <w:szCs w:val="21"/>
                <w:lang w:val="lt-LT"/>
              </w:rPr>
              <w:t>Palemono g.</w:t>
            </w:r>
          </w:p>
        </w:tc>
        <w:tc>
          <w:tcPr>
            <w:tcW w:w="2685" w:type="pct"/>
          </w:tcPr>
          <w:p w14:paraId="0BBC3A46" w14:textId="77777777" w:rsidR="00ED07FF" w:rsidRPr="0095375C" w:rsidRDefault="00ED07FF" w:rsidP="00A900B9">
            <w:pPr>
              <w:jc w:val="both"/>
              <w:rPr>
                <w:bCs/>
                <w:sz w:val="21"/>
                <w:szCs w:val="21"/>
                <w:lang w:val="lt-LT"/>
              </w:rPr>
            </w:pPr>
            <w:r w:rsidRPr="0095375C">
              <w:rPr>
                <w:bCs/>
                <w:sz w:val="21"/>
                <w:szCs w:val="21"/>
                <w:lang w:val="lt-LT"/>
              </w:rPr>
              <w:t>Ligų ir kenkėjų stebėsena; žmogaus veiklos neigiamo poveikio stebėsena</w:t>
            </w:r>
          </w:p>
        </w:tc>
      </w:tr>
      <w:tr w:rsidR="00ED07FF" w:rsidRPr="0095375C" w14:paraId="773FEDD9" w14:textId="77777777" w:rsidTr="002E679C">
        <w:trPr>
          <w:cantSplit/>
        </w:trPr>
        <w:tc>
          <w:tcPr>
            <w:tcW w:w="782" w:type="pct"/>
          </w:tcPr>
          <w:p w14:paraId="5A9EEA30" w14:textId="77777777" w:rsidR="00ED07FF" w:rsidRPr="0095375C" w:rsidRDefault="00ED07FF">
            <w:pPr>
              <w:jc w:val="both"/>
              <w:rPr>
                <w:bCs/>
                <w:sz w:val="21"/>
                <w:szCs w:val="21"/>
                <w:lang w:val="lt-LT"/>
              </w:rPr>
            </w:pPr>
            <w:r w:rsidRPr="0095375C">
              <w:rPr>
                <w:bCs/>
                <w:sz w:val="21"/>
                <w:szCs w:val="21"/>
                <w:lang w:val="lt-LT"/>
              </w:rPr>
              <w:t>Panemunė</w:t>
            </w:r>
          </w:p>
        </w:tc>
        <w:tc>
          <w:tcPr>
            <w:tcW w:w="1533" w:type="pct"/>
          </w:tcPr>
          <w:p w14:paraId="1D8B251B" w14:textId="77777777" w:rsidR="00ED07FF" w:rsidRPr="0095375C" w:rsidRDefault="00ED07FF" w:rsidP="00BB7558">
            <w:pPr>
              <w:jc w:val="both"/>
              <w:rPr>
                <w:bCs/>
                <w:color w:val="000000"/>
                <w:sz w:val="21"/>
                <w:szCs w:val="21"/>
                <w:lang w:val="lt-LT"/>
              </w:rPr>
            </w:pPr>
            <w:r w:rsidRPr="0095375C">
              <w:rPr>
                <w:bCs/>
                <w:sz w:val="21"/>
                <w:szCs w:val="21"/>
                <w:lang w:val="lt-LT"/>
              </w:rPr>
              <w:t>A. Smetonos al.</w:t>
            </w:r>
          </w:p>
        </w:tc>
        <w:tc>
          <w:tcPr>
            <w:tcW w:w="2685" w:type="pct"/>
          </w:tcPr>
          <w:p w14:paraId="7E1B4556" w14:textId="77777777" w:rsidR="00ED07FF" w:rsidRPr="0095375C" w:rsidRDefault="00ED07FF">
            <w:pPr>
              <w:jc w:val="both"/>
              <w:rPr>
                <w:bCs/>
                <w:sz w:val="21"/>
                <w:szCs w:val="21"/>
                <w:lang w:val="lt-LT"/>
              </w:rPr>
            </w:pPr>
            <w:r w:rsidRPr="0095375C">
              <w:rPr>
                <w:bCs/>
                <w:sz w:val="21"/>
                <w:szCs w:val="21"/>
                <w:lang w:val="lt-LT"/>
              </w:rPr>
              <w:t>Ligų ir kenkėjų stebėsena; žmogaus veiklos neigiamo poveikio stebėsena; introdukuotų augalų prisitaikymo prie vietinės aplinkos stebėsena, naujai pasodintų augalų būklės stebėsena</w:t>
            </w:r>
          </w:p>
        </w:tc>
      </w:tr>
      <w:tr w:rsidR="00ED07FF" w:rsidRPr="0095375C" w14:paraId="586D6F64" w14:textId="77777777" w:rsidTr="002E679C">
        <w:trPr>
          <w:cantSplit/>
        </w:trPr>
        <w:tc>
          <w:tcPr>
            <w:tcW w:w="782" w:type="pct"/>
            <w:vMerge w:val="restart"/>
          </w:tcPr>
          <w:p w14:paraId="6A94968A" w14:textId="77777777" w:rsidR="00ED07FF" w:rsidRPr="0095375C" w:rsidRDefault="00ED07FF">
            <w:pPr>
              <w:jc w:val="both"/>
              <w:rPr>
                <w:bCs/>
                <w:sz w:val="21"/>
                <w:szCs w:val="21"/>
                <w:lang w:val="lt-LT"/>
              </w:rPr>
            </w:pPr>
            <w:r w:rsidRPr="0095375C">
              <w:rPr>
                <w:bCs/>
                <w:sz w:val="21"/>
                <w:szCs w:val="21"/>
                <w:lang w:val="lt-LT"/>
              </w:rPr>
              <w:t>Petrašiūnai</w:t>
            </w:r>
          </w:p>
        </w:tc>
        <w:tc>
          <w:tcPr>
            <w:tcW w:w="1533" w:type="pct"/>
          </w:tcPr>
          <w:p w14:paraId="61601DF2" w14:textId="77777777" w:rsidR="00ED07FF" w:rsidRPr="0095375C" w:rsidRDefault="00ED07FF">
            <w:pPr>
              <w:jc w:val="both"/>
              <w:rPr>
                <w:bCs/>
                <w:sz w:val="21"/>
                <w:szCs w:val="21"/>
                <w:lang w:val="lt-LT"/>
              </w:rPr>
            </w:pPr>
            <w:r w:rsidRPr="0095375C">
              <w:rPr>
                <w:bCs/>
                <w:sz w:val="21"/>
                <w:szCs w:val="21"/>
                <w:lang w:val="lt-LT"/>
              </w:rPr>
              <w:t>R. Kalantos g.</w:t>
            </w:r>
          </w:p>
        </w:tc>
        <w:tc>
          <w:tcPr>
            <w:tcW w:w="2685" w:type="pct"/>
          </w:tcPr>
          <w:p w14:paraId="3F69C9BF" w14:textId="77777777" w:rsidR="00ED07FF" w:rsidRPr="0095375C" w:rsidRDefault="00ED07FF" w:rsidP="00A900B9">
            <w:pPr>
              <w:rPr>
                <w:sz w:val="21"/>
                <w:szCs w:val="21"/>
                <w:lang w:val="lt-LT"/>
              </w:rPr>
            </w:pPr>
            <w:r w:rsidRPr="0095375C">
              <w:rPr>
                <w:bCs/>
                <w:sz w:val="21"/>
                <w:szCs w:val="21"/>
                <w:lang w:val="lt-LT"/>
              </w:rPr>
              <w:t>Ligų ir kenkėjų stebėsena; naujai pasodintų augalų būklės stebėsena</w:t>
            </w:r>
          </w:p>
        </w:tc>
      </w:tr>
      <w:tr w:rsidR="00ED07FF" w:rsidRPr="0095375C" w14:paraId="135DFEDD" w14:textId="77777777" w:rsidTr="002E679C">
        <w:trPr>
          <w:cantSplit/>
        </w:trPr>
        <w:tc>
          <w:tcPr>
            <w:tcW w:w="782" w:type="pct"/>
            <w:vMerge/>
          </w:tcPr>
          <w:p w14:paraId="79572258" w14:textId="77777777" w:rsidR="00ED07FF" w:rsidRPr="0095375C" w:rsidRDefault="00ED07FF">
            <w:pPr>
              <w:jc w:val="both"/>
              <w:rPr>
                <w:bCs/>
                <w:sz w:val="21"/>
                <w:szCs w:val="21"/>
                <w:lang w:val="lt-LT"/>
              </w:rPr>
            </w:pPr>
          </w:p>
        </w:tc>
        <w:tc>
          <w:tcPr>
            <w:tcW w:w="1533" w:type="pct"/>
          </w:tcPr>
          <w:p w14:paraId="1ECD9410" w14:textId="77777777" w:rsidR="00ED07FF" w:rsidRPr="0095375C" w:rsidRDefault="00ED07FF">
            <w:pPr>
              <w:jc w:val="both"/>
              <w:rPr>
                <w:bCs/>
                <w:color w:val="000000"/>
                <w:sz w:val="21"/>
                <w:szCs w:val="21"/>
                <w:lang w:val="lt-LT"/>
              </w:rPr>
            </w:pPr>
            <w:r w:rsidRPr="0095375C">
              <w:rPr>
                <w:bCs/>
                <w:color w:val="000000"/>
                <w:sz w:val="21"/>
                <w:szCs w:val="21"/>
                <w:lang w:val="lt-LT"/>
              </w:rPr>
              <w:t>T. Masiulio g.</w:t>
            </w:r>
          </w:p>
        </w:tc>
        <w:tc>
          <w:tcPr>
            <w:tcW w:w="2685" w:type="pct"/>
          </w:tcPr>
          <w:p w14:paraId="4FB5FAA9" w14:textId="77777777" w:rsidR="00ED07FF" w:rsidRPr="0095375C" w:rsidRDefault="00ED07FF" w:rsidP="00A900B9">
            <w:pPr>
              <w:rPr>
                <w:sz w:val="21"/>
                <w:szCs w:val="21"/>
                <w:lang w:val="lt-LT"/>
              </w:rPr>
            </w:pPr>
            <w:r w:rsidRPr="0095375C">
              <w:rPr>
                <w:bCs/>
                <w:sz w:val="21"/>
                <w:szCs w:val="21"/>
                <w:lang w:val="lt-LT"/>
              </w:rPr>
              <w:t>Ligų ir kenkėjų stebėsena; žmogaus veiklos neigiamo poveikio stebėsena; naujai pasodintų augalų būklės stebėsena</w:t>
            </w:r>
          </w:p>
        </w:tc>
      </w:tr>
      <w:tr w:rsidR="00ED07FF" w:rsidRPr="0095375C" w14:paraId="461E9DD6" w14:textId="77777777" w:rsidTr="002E679C">
        <w:trPr>
          <w:cantSplit/>
        </w:trPr>
        <w:tc>
          <w:tcPr>
            <w:tcW w:w="782" w:type="pct"/>
            <w:vMerge w:val="restart"/>
          </w:tcPr>
          <w:p w14:paraId="1807131E" w14:textId="77777777" w:rsidR="00ED07FF" w:rsidRPr="0095375C" w:rsidRDefault="00ED07FF" w:rsidP="00EE3A1E">
            <w:pPr>
              <w:jc w:val="both"/>
              <w:rPr>
                <w:bCs/>
                <w:sz w:val="21"/>
                <w:szCs w:val="21"/>
                <w:lang w:val="lt-LT"/>
              </w:rPr>
            </w:pPr>
            <w:r w:rsidRPr="0095375C">
              <w:rPr>
                <w:bCs/>
                <w:sz w:val="21"/>
                <w:szCs w:val="21"/>
                <w:lang w:val="lt-LT"/>
              </w:rPr>
              <w:t>Rokai</w:t>
            </w:r>
          </w:p>
        </w:tc>
        <w:tc>
          <w:tcPr>
            <w:tcW w:w="1533" w:type="pct"/>
          </w:tcPr>
          <w:p w14:paraId="62752D87" w14:textId="77777777" w:rsidR="00ED07FF" w:rsidRPr="0095375C" w:rsidRDefault="00ED07FF">
            <w:pPr>
              <w:jc w:val="both"/>
              <w:rPr>
                <w:bCs/>
                <w:color w:val="000000"/>
                <w:sz w:val="21"/>
                <w:szCs w:val="21"/>
                <w:lang w:val="lt-LT"/>
              </w:rPr>
            </w:pPr>
            <w:r w:rsidRPr="0095375C">
              <w:rPr>
                <w:bCs/>
                <w:color w:val="000000"/>
                <w:sz w:val="21"/>
                <w:szCs w:val="21"/>
                <w:lang w:val="lt-LT"/>
              </w:rPr>
              <w:t>J. Borutos g.</w:t>
            </w:r>
          </w:p>
        </w:tc>
        <w:tc>
          <w:tcPr>
            <w:tcW w:w="2685" w:type="pct"/>
          </w:tcPr>
          <w:p w14:paraId="446086C2" w14:textId="77777777" w:rsidR="00ED07FF" w:rsidRPr="0095375C" w:rsidRDefault="00ED07FF" w:rsidP="00A900B9">
            <w:pPr>
              <w:jc w:val="both"/>
              <w:rPr>
                <w:bCs/>
                <w:sz w:val="21"/>
                <w:szCs w:val="21"/>
                <w:lang w:val="lt-LT"/>
              </w:rPr>
            </w:pPr>
            <w:r w:rsidRPr="0095375C">
              <w:rPr>
                <w:bCs/>
                <w:sz w:val="21"/>
                <w:szCs w:val="21"/>
                <w:lang w:val="lt-LT"/>
              </w:rPr>
              <w:t>Ligų ir kenkėjų stebėsena</w:t>
            </w:r>
          </w:p>
        </w:tc>
      </w:tr>
      <w:tr w:rsidR="00ED07FF" w:rsidRPr="0095375C" w14:paraId="718E6C3E" w14:textId="77777777" w:rsidTr="002E679C">
        <w:trPr>
          <w:cantSplit/>
          <w:trHeight w:val="470"/>
        </w:trPr>
        <w:tc>
          <w:tcPr>
            <w:tcW w:w="782" w:type="pct"/>
            <w:vMerge/>
          </w:tcPr>
          <w:p w14:paraId="1F9A0106" w14:textId="77777777" w:rsidR="00ED07FF" w:rsidRPr="0095375C" w:rsidRDefault="00ED07FF">
            <w:pPr>
              <w:jc w:val="both"/>
              <w:rPr>
                <w:bCs/>
                <w:sz w:val="21"/>
                <w:szCs w:val="21"/>
                <w:lang w:val="lt-LT"/>
              </w:rPr>
            </w:pPr>
          </w:p>
        </w:tc>
        <w:tc>
          <w:tcPr>
            <w:tcW w:w="1533" w:type="pct"/>
          </w:tcPr>
          <w:p w14:paraId="7225F454" w14:textId="77777777" w:rsidR="00ED07FF" w:rsidRPr="0095375C" w:rsidRDefault="00ED07FF">
            <w:pPr>
              <w:jc w:val="both"/>
              <w:rPr>
                <w:bCs/>
                <w:color w:val="000000"/>
                <w:sz w:val="21"/>
                <w:szCs w:val="21"/>
                <w:lang w:val="lt-LT"/>
              </w:rPr>
            </w:pPr>
            <w:r w:rsidRPr="0095375C">
              <w:rPr>
                <w:bCs/>
                <w:color w:val="000000"/>
                <w:sz w:val="21"/>
                <w:szCs w:val="21"/>
                <w:lang w:val="lt-LT"/>
              </w:rPr>
              <w:t>Rokų g.</w:t>
            </w:r>
          </w:p>
        </w:tc>
        <w:tc>
          <w:tcPr>
            <w:tcW w:w="2685" w:type="pct"/>
          </w:tcPr>
          <w:p w14:paraId="351B40B7" w14:textId="77777777" w:rsidR="00ED07FF" w:rsidRPr="0095375C" w:rsidRDefault="00ED07FF" w:rsidP="00A900B9">
            <w:pPr>
              <w:jc w:val="both"/>
              <w:rPr>
                <w:bCs/>
                <w:sz w:val="21"/>
                <w:szCs w:val="21"/>
                <w:lang w:val="lt-LT"/>
              </w:rPr>
            </w:pPr>
            <w:r w:rsidRPr="0095375C">
              <w:rPr>
                <w:bCs/>
                <w:sz w:val="21"/>
                <w:szCs w:val="21"/>
                <w:lang w:val="lt-LT"/>
              </w:rPr>
              <w:t>Ligų ir kenkėjų stebėsena; žmogaus veiklos neigiamo poveikio stebėsena</w:t>
            </w:r>
          </w:p>
        </w:tc>
      </w:tr>
      <w:tr w:rsidR="00ED07FF" w:rsidRPr="0095375C" w14:paraId="2AE5E4E3" w14:textId="77777777" w:rsidTr="002E679C">
        <w:tc>
          <w:tcPr>
            <w:tcW w:w="782" w:type="pct"/>
          </w:tcPr>
          <w:p w14:paraId="7FDB7676" w14:textId="77777777" w:rsidR="00ED07FF" w:rsidRPr="0095375C" w:rsidRDefault="00ED07FF">
            <w:pPr>
              <w:jc w:val="both"/>
              <w:rPr>
                <w:bCs/>
                <w:sz w:val="21"/>
                <w:szCs w:val="21"/>
                <w:lang w:val="lt-LT"/>
              </w:rPr>
            </w:pPr>
            <w:r w:rsidRPr="0095375C">
              <w:rPr>
                <w:bCs/>
                <w:sz w:val="21"/>
                <w:szCs w:val="21"/>
                <w:lang w:val="lt-LT"/>
              </w:rPr>
              <w:t>Romainiai</w:t>
            </w:r>
          </w:p>
        </w:tc>
        <w:tc>
          <w:tcPr>
            <w:tcW w:w="1533" w:type="pct"/>
          </w:tcPr>
          <w:p w14:paraId="215C9B75" w14:textId="77777777" w:rsidR="00ED07FF" w:rsidRPr="0095375C" w:rsidRDefault="00ED07FF">
            <w:pPr>
              <w:jc w:val="both"/>
              <w:rPr>
                <w:bCs/>
                <w:color w:val="000000"/>
                <w:sz w:val="21"/>
                <w:szCs w:val="21"/>
                <w:lang w:val="lt-LT"/>
              </w:rPr>
            </w:pPr>
            <w:r w:rsidRPr="0095375C">
              <w:rPr>
                <w:bCs/>
                <w:color w:val="000000"/>
                <w:sz w:val="21"/>
                <w:szCs w:val="21"/>
                <w:lang w:val="lt-LT"/>
              </w:rPr>
              <w:t>Bivylių g.</w:t>
            </w:r>
          </w:p>
        </w:tc>
        <w:tc>
          <w:tcPr>
            <w:tcW w:w="2685" w:type="pct"/>
          </w:tcPr>
          <w:p w14:paraId="78C4A474" w14:textId="77777777" w:rsidR="00ED07FF" w:rsidRPr="0095375C" w:rsidRDefault="00ED07FF" w:rsidP="00A900B9">
            <w:pPr>
              <w:jc w:val="both"/>
              <w:rPr>
                <w:bCs/>
                <w:sz w:val="21"/>
                <w:szCs w:val="21"/>
                <w:lang w:val="lt-LT"/>
              </w:rPr>
            </w:pPr>
            <w:r w:rsidRPr="0095375C">
              <w:rPr>
                <w:bCs/>
                <w:sz w:val="21"/>
                <w:szCs w:val="21"/>
                <w:lang w:val="lt-LT"/>
              </w:rPr>
              <w:t>Ligų ir stebėsena; žmogaus veiklos neigiamo poveikio stebėsena</w:t>
            </w:r>
          </w:p>
        </w:tc>
      </w:tr>
      <w:tr w:rsidR="00ED07FF" w:rsidRPr="0095375C" w14:paraId="6164700B" w14:textId="77777777" w:rsidTr="002E679C">
        <w:tc>
          <w:tcPr>
            <w:tcW w:w="782" w:type="pct"/>
          </w:tcPr>
          <w:p w14:paraId="508A9DEC" w14:textId="77777777" w:rsidR="00ED07FF" w:rsidRPr="0095375C" w:rsidRDefault="00ED07FF">
            <w:pPr>
              <w:jc w:val="both"/>
              <w:rPr>
                <w:bCs/>
                <w:sz w:val="21"/>
                <w:szCs w:val="21"/>
                <w:lang w:val="lt-LT"/>
              </w:rPr>
            </w:pPr>
            <w:r w:rsidRPr="0095375C">
              <w:rPr>
                <w:bCs/>
                <w:sz w:val="21"/>
                <w:szCs w:val="21"/>
                <w:lang w:val="lt-LT"/>
              </w:rPr>
              <w:t>Sargėnai</w:t>
            </w:r>
          </w:p>
        </w:tc>
        <w:tc>
          <w:tcPr>
            <w:tcW w:w="1533" w:type="pct"/>
          </w:tcPr>
          <w:p w14:paraId="70D94F2F" w14:textId="77777777" w:rsidR="00ED07FF" w:rsidRPr="0095375C" w:rsidRDefault="00ED07FF">
            <w:pPr>
              <w:jc w:val="both"/>
              <w:rPr>
                <w:bCs/>
                <w:color w:val="000000"/>
                <w:sz w:val="21"/>
                <w:szCs w:val="21"/>
                <w:lang w:val="lt-LT"/>
              </w:rPr>
            </w:pPr>
            <w:r w:rsidRPr="0095375C">
              <w:rPr>
                <w:bCs/>
                <w:color w:val="000000"/>
                <w:sz w:val="21"/>
                <w:szCs w:val="21"/>
                <w:lang w:val="lt-LT"/>
              </w:rPr>
              <w:t>Vandžiogalos pl.</w:t>
            </w:r>
          </w:p>
        </w:tc>
        <w:tc>
          <w:tcPr>
            <w:tcW w:w="2685" w:type="pct"/>
          </w:tcPr>
          <w:p w14:paraId="5BBF9FDB" w14:textId="77777777" w:rsidR="00ED07FF" w:rsidRPr="0095375C" w:rsidRDefault="00ED07FF" w:rsidP="00A900B9">
            <w:pPr>
              <w:jc w:val="both"/>
              <w:rPr>
                <w:bCs/>
                <w:sz w:val="21"/>
                <w:szCs w:val="21"/>
                <w:lang w:val="lt-LT"/>
              </w:rPr>
            </w:pPr>
            <w:r w:rsidRPr="0095375C">
              <w:rPr>
                <w:bCs/>
                <w:sz w:val="21"/>
                <w:szCs w:val="21"/>
                <w:lang w:val="lt-LT"/>
              </w:rPr>
              <w:t>Ligų ir kenkėjų stebėsena; žmogaus veiklos neigiamo poveikio stebėsena</w:t>
            </w:r>
          </w:p>
        </w:tc>
      </w:tr>
      <w:tr w:rsidR="00923367" w:rsidRPr="0095375C" w14:paraId="2D4FFC17" w14:textId="77777777" w:rsidTr="002E679C">
        <w:trPr>
          <w:cantSplit/>
          <w:trHeight w:val="88"/>
        </w:trPr>
        <w:tc>
          <w:tcPr>
            <w:tcW w:w="782" w:type="pct"/>
            <w:vMerge w:val="restart"/>
          </w:tcPr>
          <w:p w14:paraId="652B4DE1" w14:textId="77777777" w:rsidR="00923367" w:rsidRPr="0095375C" w:rsidRDefault="00923367" w:rsidP="00F95EF9">
            <w:pPr>
              <w:jc w:val="both"/>
              <w:rPr>
                <w:bCs/>
                <w:sz w:val="21"/>
                <w:szCs w:val="21"/>
                <w:lang w:val="lt-LT"/>
              </w:rPr>
            </w:pPr>
            <w:r w:rsidRPr="0095375C">
              <w:rPr>
                <w:bCs/>
                <w:sz w:val="21"/>
                <w:szCs w:val="21"/>
                <w:lang w:val="lt-LT"/>
              </w:rPr>
              <w:t>Šančiai</w:t>
            </w:r>
          </w:p>
        </w:tc>
        <w:tc>
          <w:tcPr>
            <w:tcW w:w="1533" w:type="pct"/>
          </w:tcPr>
          <w:p w14:paraId="4957A28E" w14:textId="77777777" w:rsidR="00923367" w:rsidRPr="0095375C" w:rsidRDefault="00923367" w:rsidP="00F95EF9">
            <w:pPr>
              <w:jc w:val="both"/>
              <w:rPr>
                <w:bCs/>
                <w:sz w:val="21"/>
                <w:szCs w:val="21"/>
                <w:lang w:val="lt-LT"/>
              </w:rPr>
            </w:pPr>
            <w:r w:rsidRPr="0095375C">
              <w:rPr>
                <w:bCs/>
                <w:sz w:val="21"/>
                <w:szCs w:val="21"/>
                <w:lang w:val="lt-LT"/>
              </w:rPr>
              <w:t>A. Juozapavičiaus pr.</w:t>
            </w:r>
          </w:p>
        </w:tc>
        <w:tc>
          <w:tcPr>
            <w:tcW w:w="2685" w:type="pct"/>
          </w:tcPr>
          <w:p w14:paraId="4203F80E" w14:textId="77777777" w:rsidR="00923367" w:rsidRPr="0095375C" w:rsidRDefault="00923367" w:rsidP="00F95EF9">
            <w:pPr>
              <w:jc w:val="both"/>
              <w:rPr>
                <w:bCs/>
                <w:sz w:val="21"/>
                <w:szCs w:val="21"/>
                <w:lang w:val="lt-LT"/>
              </w:rPr>
            </w:pPr>
            <w:r w:rsidRPr="0095375C">
              <w:rPr>
                <w:bCs/>
                <w:sz w:val="21"/>
                <w:szCs w:val="21"/>
                <w:lang w:val="lt-LT"/>
              </w:rPr>
              <w:t>Naujai pasodintų augalų būklės stebėsena</w:t>
            </w:r>
          </w:p>
        </w:tc>
      </w:tr>
      <w:tr w:rsidR="00923367" w:rsidRPr="0095375C" w14:paraId="3ECEE212" w14:textId="77777777" w:rsidTr="002E679C">
        <w:trPr>
          <w:cantSplit/>
          <w:trHeight w:val="665"/>
        </w:trPr>
        <w:tc>
          <w:tcPr>
            <w:tcW w:w="782" w:type="pct"/>
            <w:vMerge/>
          </w:tcPr>
          <w:p w14:paraId="7086D160" w14:textId="77777777" w:rsidR="00923367" w:rsidRPr="0095375C" w:rsidRDefault="00923367">
            <w:pPr>
              <w:jc w:val="both"/>
              <w:rPr>
                <w:bCs/>
                <w:sz w:val="21"/>
                <w:szCs w:val="21"/>
                <w:lang w:val="lt-LT"/>
              </w:rPr>
            </w:pPr>
          </w:p>
        </w:tc>
        <w:tc>
          <w:tcPr>
            <w:tcW w:w="1533" w:type="pct"/>
          </w:tcPr>
          <w:p w14:paraId="7F1B339A" w14:textId="77777777" w:rsidR="00923367" w:rsidRPr="0095375C" w:rsidRDefault="00923367">
            <w:pPr>
              <w:jc w:val="both"/>
              <w:rPr>
                <w:bCs/>
                <w:sz w:val="21"/>
                <w:szCs w:val="21"/>
                <w:lang w:val="lt-LT"/>
              </w:rPr>
            </w:pPr>
            <w:r w:rsidRPr="0095375C">
              <w:rPr>
                <w:bCs/>
                <w:sz w:val="21"/>
                <w:szCs w:val="21"/>
                <w:lang w:val="lt-LT"/>
              </w:rPr>
              <w:t>Breslaujos g.</w:t>
            </w:r>
          </w:p>
        </w:tc>
        <w:tc>
          <w:tcPr>
            <w:tcW w:w="2685" w:type="pct"/>
          </w:tcPr>
          <w:p w14:paraId="51979228" w14:textId="77777777" w:rsidR="00923367" w:rsidRPr="0095375C" w:rsidRDefault="00923367" w:rsidP="00A900B9">
            <w:pPr>
              <w:jc w:val="both"/>
              <w:rPr>
                <w:bCs/>
                <w:sz w:val="21"/>
                <w:szCs w:val="21"/>
                <w:lang w:val="lt-LT"/>
              </w:rPr>
            </w:pPr>
            <w:r w:rsidRPr="0095375C">
              <w:rPr>
                <w:bCs/>
                <w:sz w:val="21"/>
                <w:szCs w:val="21"/>
                <w:lang w:val="lt-LT"/>
              </w:rPr>
              <w:t>Ligų ir kenkėjų stebėsena; žmogaus veiklos neigiamo poveikio stebėsena; introdukuotų augalų prisitaikymo prie vietinės aplinkos stebėsena</w:t>
            </w:r>
          </w:p>
        </w:tc>
      </w:tr>
      <w:tr w:rsidR="00923367" w:rsidRPr="0095375C" w14:paraId="6D2BF9C7" w14:textId="77777777" w:rsidTr="002E679C">
        <w:trPr>
          <w:cantSplit/>
        </w:trPr>
        <w:tc>
          <w:tcPr>
            <w:tcW w:w="782" w:type="pct"/>
            <w:vMerge/>
            <w:tcBorders>
              <w:bottom w:val="single" w:sz="4" w:space="0" w:color="auto"/>
            </w:tcBorders>
          </w:tcPr>
          <w:p w14:paraId="21C3A8B4" w14:textId="77777777" w:rsidR="00923367" w:rsidRPr="0095375C" w:rsidRDefault="00923367">
            <w:pPr>
              <w:jc w:val="both"/>
              <w:rPr>
                <w:bCs/>
                <w:sz w:val="21"/>
                <w:szCs w:val="21"/>
                <w:lang w:val="lt-LT"/>
              </w:rPr>
            </w:pPr>
          </w:p>
        </w:tc>
        <w:tc>
          <w:tcPr>
            <w:tcW w:w="1533" w:type="pct"/>
          </w:tcPr>
          <w:p w14:paraId="6A2BC4E6" w14:textId="77777777" w:rsidR="00923367" w:rsidRPr="0095375C" w:rsidRDefault="00923367">
            <w:pPr>
              <w:jc w:val="both"/>
              <w:rPr>
                <w:bCs/>
                <w:sz w:val="21"/>
                <w:szCs w:val="21"/>
                <w:lang w:val="lt-LT"/>
              </w:rPr>
            </w:pPr>
            <w:r w:rsidRPr="0095375C">
              <w:rPr>
                <w:bCs/>
                <w:sz w:val="21"/>
                <w:szCs w:val="21"/>
                <w:lang w:val="lt-LT"/>
              </w:rPr>
              <w:t>Siūlų g.</w:t>
            </w:r>
          </w:p>
        </w:tc>
        <w:tc>
          <w:tcPr>
            <w:tcW w:w="2685" w:type="pct"/>
          </w:tcPr>
          <w:p w14:paraId="2C2D9EA5" w14:textId="77777777" w:rsidR="00923367" w:rsidRPr="0095375C" w:rsidRDefault="00923367">
            <w:pPr>
              <w:jc w:val="both"/>
              <w:rPr>
                <w:bCs/>
                <w:sz w:val="21"/>
                <w:szCs w:val="21"/>
                <w:lang w:val="lt-LT"/>
              </w:rPr>
            </w:pPr>
            <w:r w:rsidRPr="0095375C">
              <w:rPr>
                <w:bCs/>
                <w:sz w:val="21"/>
                <w:szCs w:val="21"/>
                <w:lang w:val="lt-LT"/>
              </w:rPr>
              <w:t>Ligų ir kenkėjų stebėsena; žmogaus veiklos neigiamo poveikio stebėsena</w:t>
            </w:r>
          </w:p>
        </w:tc>
      </w:tr>
      <w:tr w:rsidR="00923367" w:rsidRPr="0095375C" w14:paraId="2C4786C3" w14:textId="77777777" w:rsidTr="00923367">
        <w:trPr>
          <w:cantSplit/>
        </w:trPr>
        <w:tc>
          <w:tcPr>
            <w:tcW w:w="782" w:type="pct"/>
            <w:vMerge w:val="restart"/>
          </w:tcPr>
          <w:p w14:paraId="4B1A3F54" w14:textId="77777777" w:rsidR="00923367" w:rsidRPr="0095375C" w:rsidRDefault="00923367">
            <w:pPr>
              <w:jc w:val="both"/>
              <w:rPr>
                <w:bCs/>
                <w:sz w:val="21"/>
                <w:szCs w:val="21"/>
                <w:lang w:val="lt-LT"/>
              </w:rPr>
            </w:pPr>
            <w:r w:rsidRPr="0095375C">
              <w:rPr>
                <w:bCs/>
                <w:sz w:val="21"/>
                <w:szCs w:val="21"/>
                <w:lang w:val="lt-LT"/>
              </w:rPr>
              <w:t>Šilainiai</w:t>
            </w:r>
          </w:p>
        </w:tc>
        <w:tc>
          <w:tcPr>
            <w:tcW w:w="1533" w:type="pct"/>
          </w:tcPr>
          <w:p w14:paraId="48FC530E" w14:textId="77777777" w:rsidR="00923367" w:rsidRPr="0095375C" w:rsidRDefault="00923367">
            <w:pPr>
              <w:jc w:val="both"/>
              <w:rPr>
                <w:bCs/>
                <w:sz w:val="21"/>
                <w:szCs w:val="21"/>
                <w:lang w:val="lt-LT"/>
              </w:rPr>
            </w:pPr>
            <w:r w:rsidRPr="0095375C">
              <w:rPr>
                <w:bCs/>
                <w:color w:val="000000"/>
                <w:sz w:val="21"/>
                <w:szCs w:val="21"/>
                <w:lang w:val="lt-LT"/>
              </w:rPr>
              <w:t>Baltijos g., Baltų pr.</w:t>
            </w:r>
          </w:p>
        </w:tc>
        <w:tc>
          <w:tcPr>
            <w:tcW w:w="2685" w:type="pct"/>
          </w:tcPr>
          <w:p w14:paraId="130B1C40" w14:textId="77777777" w:rsidR="00923367" w:rsidRPr="0095375C" w:rsidRDefault="00923367" w:rsidP="00E1348C">
            <w:pPr>
              <w:jc w:val="both"/>
              <w:rPr>
                <w:bCs/>
                <w:sz w:val="21"/>
                <w:szCs w:val="21"/>
                <w:lang w:val="lt-LT"/>
              </w:rPr>
            </w:pPr>
            <w:r w:rsidRPr="0095375C">
              <w:rPr>
                <w:bCs/>
                <w:sz w:val="21"/>
                <w:szCs w:val="21"/>
                <w:lang w:val="lt-LT"/>
              </w:rPr>
              <w:t>Ligų ir kenkėjų stebėsena; žmogaus veiklos neigiamo poveikio stebėsena; naujai pasodintų augalų būklės stebėsena</w:t>
            </w:r>
          </w:p>
        </w:tc>
      </w:tr>
      <w:tr w:rsidR="00923367" w:rsidRPr="0095375C" w14:paraId="36251B84" w14:textId="77777777" w:rsidTr="002E679C">
        <w:trPr>
          <w:cantSplit/>
        </w:trPr>
        <w:tc>
          <w:tcPr>
            <w:tcW w:w="782" w:type="pct"/>
            <w:vMerge/>
          </w:tcPr>
          <w:p w14:paraId="4F09B391" w14:textId="77777777" w:rsidR="00923367" w:rsidRPr="0095375C" w:rsidRDefault="00923367">
            <w:pPr>
              <w:jc w:val="both"/>
              <w:rPr>
                <w:bCs/>
                <w:sz w:val="21"/>
                <w:szCs w:val="21"/>
                <w:lang w:val="lt-LT"/>
              </w:rPr>
            </w:pPr>
          </w:p>
        </w:tc>
        <w:tc>
          <w:tcPr>
            <w:tcW w:w="1533" w:type="pct"/>
          </w:tcPr>
          <w:p w14:paraId="423A9B84" w14:textId="77777777" w:rsidR="00923367" w:rsidRPr="0095375C" w:rsidRDefault="00923367" w:rsidP="00E1348C">
            <w:pPr>
              <w:rPr>
                <w:bCs/>
                <w:sz w:val="21"/>
                <w:szCs w:val="21"/>
                <w:lang w:val="lt-LT"/>
              </w:rPr>
            </w:pPr>
            <w:r w:rsidRPr="0095375C">
              <w:rPr>
                <w:bCs/>
                <w:sz w:val="21"/>
                <w:szCs w:val="21"/>
                <w:lang w:val="lt-LT"/>
              </w:rPr>
              <w:t xml:space="preserve">Šarkuvos g. </w:t>
            </w:r>
          </w:p>
        </w:tc>
        <w:tc>
          <w:tcPr>
            <w:tcW w:w="2685" w:type="pct"/>
          </w:tcPr>
          <w:p w14:paraId="5D6CE8A0" w14:textId="77777777" w:rsidR="00923367" w:rsidRPr="0095375C" w:rsidRDefault="00923367">
            <w:pPr>
              <w:jc w:val="both"/>
              <w:rPr>
                <w:bCs/>
                <w:sz w:val="21"/>
                <w:szCs w:val="21"/>
                <w:lang w:val="lt-LT"/>
              </w:rPr>
            </w:pPr>
            <w:r w:rsidRPr="0095375C">
              <w:rPr>
                <w:bCs/>
                <w:sz w:val="21"/>
                <w:szCs w:val="21"/>
                <w:lang w:val="lt-LT"/>
              </w:rPr>
              <w:t>Ligų ir kenkėjų stebėsena; žmogaus veiklos neigiamo poveikio stebėsena; introdukuotų augalų prisitaikymo prie vietinės aplinkos stebėsena</w:t>
            </w:r>
          </w:p>
        </w:tc>
      </w:tr>
      <w:tr w:rsidR="00ED07FF" w:rsidRPr="0095375C" w14:paraId="3D7B7823" w14:textId="77777777" w:rsidTr="002E679C">
        <w:trPr>
          <w:cantSplit/>
          <w:trHeight w:val="470"/>
        </w:trPr>
        <w:tc>
          <w:tcPr>
            <w:tcW w:w="782" w:type="pct"/>
            <w:vMerge w:val="restart"/>
          </w:tcPr>
          <w:p w14:paraId="489D652E" w14:textId="77777777" w:rsidR="00ED07FF" w:rsidRPr="0095375C" w:rsidRDefault="00ED07FF">
            <w:pPr>
              <w:jc w:val="both"/>
              <w:rPr>
                <w:bCs/>
                <w:sz w:val="21"/>
                <w:szCs w:val="21"/>
                <w:lang w:val="lt-LT"/>
              </w:rPr>
            </w:pPr>
            <w:r w:rsidRPr="0095375C">
              <w:rPr>
                <w:bCs/>
                <w:sz w:val="21"/>
                <w:szCs w:val="21"/>
                <w:lang w:val="lt-LT"/>
              </w:rPr>
              <w:t>Vilijampolė</w:t>
            </w:r>
          </w:p>
        </w:tc>
        <w:tc>
          <w:tcPr>
            <w:tcW w:w="1533" w:type="pct"/>
          </w:tcPr>
          <w:p w14:paraId="593F6176" w14:textId="77777777" w:rsidR="00ED07FF" w:rsidRPr="0095375C" w:rsidRDefault="00ED07FF">
            <w:pPr>
              <w:jc w:val="both"/>
              <w:rPr>
                <w:bCs/>
                <w:color w:val="000000"/>
                <w:sz w:val="21"/>
                <w:szCs w:val="21"/>
                <w:lang w:val="lt-LT"/>
              </w:rPr>
            </w:pPr>
            <w:r w:rsidRPr="0095375C">
              <w:rPr>
                <w:bCs/>
                <w:color w:val="000000"/>
                <w:sz w:val="21"/>
                <w:szCs w:val="21"/>
                <w:lang w:val="lt-LT"/>
              </w:rPr>
              <w:t>Raudondvario pl.</w:t>
            </w:r>
          </w:p>
        </w:tc>
        <w:tc>
          <w:tcPr>
            <w:tcW w:w="2685" w:type="pct"/>
          </w:tcPr>
          <w:p w14:paraId="6F8ADE35" w14:textId="77777777" w:rsidR="00ED07FF" w:rsidRPr="0095375C" w:rsidRDefault="00ED07FF" w:rsidP="00271FE0">
            <w:pPr>
              <w:jc w:val="both"/>
              <w:rPr>
                <w:bCs/>
                <w:sz w:val="21"/>
                <w:szCs w:val="21"/>
                <w:lang w:val="lt-LT"/>
              </w:rPr>
            </w:pPr>
            <w:r w:rsidRPr="0095375C">
              <w:rPr>
                <w:bCs/>
                <w:sz w:val="21"/>
                <w:szCs w:val="21"/>
                <w:lang w:val="lt-LT"/>
              </w:rPr>
              <w:t xml:space="preserve">Ligų ir kenkėjų stebėsena; žmogaus veiklos neigiamo poveikio stebėsena; </w:t>
            </w:r>
            <w:r w:rsidRPr="0095375C">
              <w:rPr>
                <w:bCs/>
                <w:i/>
                <w:sz w:val="21"/>
                <w:szCs w:val="21"/>
                <w:lang w:val="lt-LT"/>
              </w:rPr>
              <w:t>T.cordata</w:t>
            </w:r>
            <w:r w:rsidRPr="0095375C">
              <w:rPr>
                <w:bCs/>
                <w:sz w:val="21"/>
                <w:szCs w:val="21"/>
                <w:lang w:val="lt-LT"/>
              </w:rPr>
              <w:t xml:space="preserve"> lapų ir dirvožemio tyrimai</w:t>
            </w:r>
          </w:p>
        </w:tc>
      </w:tr>
      <w:tr w:rsidR="00ED07FF" w:rsidRPr="0095375C" w14:paraId="5DF7B02E" w14:textId="77777777" w:rsidTr="002E679C">
        <w:trPr>
          <w:cantSplit/>
        </w:trPr>
        <w:tc>
          <w:tcPr>
            <w:tcW w:w="782" w:type="pct"/>
            <w:vMerge/>
          </w:tcPr>
          <w:p w14:paraId="44BCAB4F" w14:textId="77777777" w:rsidR="00ED07FF" w:rsidRPr="0095375C" w:rsidRDefault="00ED07FF">
            <w:pPr>
              <w:jc w:val="both"/>
              <w:rPr>
                <w:bCs/>
                <w:sz w:val="21"/>
                <w:szCs w:val="21"/>
                <w:lang w:val="lt-LT"/>
              </w:rPr>
            </w:pPr>
          </w:p>
        </w:tc>
        <w:tc>
          <w:tcPr>
            <w:tcW w:w="1533" w:type="pct"/>
          </w:tcPr>
          <w:p w14:paraId="1504D250" w14:textId="77777777" w:rsidR="00ED07FF" w:rsidRPr="0095375C" w:rsidRDefault="00ED07FF" w:rsidP="00EE3A1E">
            <w:pPr>
              <w:jc w:val="both"/>
              <w:rPr>
                <w:bCs/>
                <w:color w:val="000000"/>
                <w:sz w:val="21"/>
                <w:szCs w:val="21"/>
                <w:lang w:val="lt-LT"/>
              </w:rPr>
            </w:pPr>
            <w:r w:rsidRPr="0095375C">
              <w:rPr>
                <w:bCs/>
                <w:color w:val="000000"/>
                <w:sz w:val="21"/>
                <w:szCs w:val="21"/>
                <w:lang w:val="lt-LT"/>
              </w:rPr>
              <w:t>Panerių g.</w:t>
            </w:r>
          </w:p>
        </w:tc>
        <w:tc>
          <w:tcPr>
            <w:tcW w:w="2685" w:type="pct"/>
            <w:tcBorders>
              <w:bottom w:val="single" w:sz="4" w:space="0" w:color="auto"/>
            </w:tcBorders>
          </w:tcPr>
          <w:p w14:paraId="75050E04" w14:textId="77777777" w:rsidR="00ED07FF" w:rsidRPr="0095375C" w:rsidRDefault="00ED07FF">
            <w:pPr>
              <w:jc w:val="both"/>
              <w:rPr>
                <w:bCs/>
                <w:sz w:val="21"/>
                <w:szCs w:val="21"/>
                <w:lang w:val="lt-LT"/>
              </w:rPr>
            </w:pPr>
            <w:r w:rsidRPr="0095375C">
              <w:rPr>
                <w:bCs/>
                <w:sz w:val="21"/>
                <w:szCs w:val="21"/>
                <w:lang w:val="lt-LT"/>
              </w:rPr>
              <w:t>Ligų ir kenkėjų stebėsena; žmogaus veiklos neigiamo poveikio stebėsena; introdukuotų augalų prisitaikymo prie vietinės aplinkos stebėsena</w:t>
            </w:r>
          </w:p>
        </w:tc>
      </w:tr>
      <w:tr w:rsidR="00ED07FF" w:rsidRPr="0095375C" w14:paraId="3D35E9D9" w14:textId="77777777" w:rsidTr="002E679C">
        <w:trPr>
          <w:cantSplit/>
        </w:trPr>
        <w:tc>
          <w:tcPr>
            <w:tcW w:w="782" w:type="pct"/>
            <w:vMerge/>
          </w:tcPr>
          <w:p w14:paraId="022EB0F4" w14:textId="77777777" w:rsidR="00ED07FF" w:rsidRPr="0095375C" w:rsidRDefault="00ED07FF">
            <w:pPr>
              <w:jc w:val="both"/>
              <w:rPr>
                <w:bCs/>
                <w:sz w:val="21"/>
                <w:szCs w:val="21"/>
                <w:lang w:val="lt-LT"/>
              </w:rPr>
            </w:pPr>
          </w:p>
        </w:tc>
        <w:tc>
          <w:tcPr>
            <w:tcW w:w="1533" w:type="pct"/>
          </w:tcPr>
          <w:p w14:paraId="544724C1" w14:textId="77777777" w:rsidR="00ED07FF" w:rsidRPr="0095375C" w:rsidRDefault="00ED07FF" w:rsidP="00EE3A1E">
            <w:pPr>
              <w:jc w:val="both"/>
              <w:rPr>
                <w:bCs/>
                <w:color w:val="000000"/>
                <w:sz w:val="21"/>
                <w:szCs w:val="21"/>
                <w:lang w:val="lt-LT"/>
              </w:rPr>
            </w:pPr>
            <w:r w:rsidRPr="0095375C">
              <w:rPr>
                <w:bCs/>
                <w:color w:val="000000"/>
                <w:sz w:val="21"/>
                <w:szCs w:val="21"/>
                <w:lang w:val="lt-LT"/>
              </w:rPr>
              <w:t>Santarvės p.</w:t>
            </w:r>
          </w:p>
        </w:tc>
        <w:tc>
          <w:tcPr>
            <w:tcW w:w="2685" w:type="pct"/>
            <w:tcBorders>
              <w:bottom w:val="single" w:sz="4" w:space="0" w:color="auto"/>
            </w:tcBorders>
          </w:tcPr>
          <w:p w14:paraId="4859EF16" w14:textId="77777777" w:rsidR="00ED07FF" w:rsidRPr="0095375C" w:rsidRDefault="00ED07FF" w:rsidP="00E1348C">
            <w:pPr>
              <w:jc w:val="both"/>
              <w:rPr>
                <w:bCs/>
                <w:sz w:val="21"/>
                <w:szCs w:val="21"/>
                <w:lang w:val="lt-LT"/>
              </w:rPr>
            </w:pPr>
            <w:r w:rsidRPr="0095375C">
              <w:rPr>
                <w:bCs/>
                <w:sz w:val="21"/>
                <w:szCs w:val="21"/>
                <w:lang w:val="lt-LT"/>
              </w:rPr>
              <w:t xml:space="preserve">Ligų ir kenkėjų stebėsena; introdukuotų augalų prisitaikymo prie vietinės aplinkos stebėsena; </w:t>
            </w:r>
            <w:r w:rsidRPr="0095375C">
              <w:rPr>
                <w:bCs/>
                <w:i/>
                <w:sz w:val="21"/>
                <w:szCs w:val="21"/>
                <w:lang w:val="lt-LT"/>
              </w:rPr>
              <w:t>T.cordata</w:t>
            </w:r>
            <w:r w:rsidRPr="0095375C">
              <w:rPr>
                <w:bCs/>
                <w:sz w:val="21"/>
                <w:szCs w:val="21"/>
                <w:lang w:val="lt-LT"/>
              </w:rPr>
              <w:t xml:space="preserve"> lapų ir dirvožemio tyrimai</w:t>
            </w:r>
          </w:p>
        </w:tc>
      </w:tr>
      <w:tr w:rsidR="00923367" w:rsidRPr="0095375C" w14:paraId="1FF9E5CC" w14:textId="77777777" w:rsidTr="002E679C">
        <w:trPr>
          <w:cantSplit/>
        </w:trPr>
        <w:tc>
          <w:tcPr>
            <w:tcW w:w="782" w:type="pct"/>
            <w:vMerge w:val="restart"/>
          </w:tcPr>
          <w:p w14:paraId="5858EEEA" w14:textId="77777777" w:rsidR="00923367" w:rsidRPr="0095375C" w:rsidRDefault="00923367">
            <w:pPr>
              <w:jc w:val="both"/>
              <w:rPr>
                <w:bCs/>
                <w:sz w:val="21"/>
                <w:szCs w:val="21"/>
                <w:lang w:val="lt-LT"/>
              </w:rPr>
            </w:pPr>
            <w:r w:rsidRPr="0095375C">
              <w:rPr>
                <w:bCs/>
                <w:sz w:val="21"/>
                <w:szCs w:val="21"/>
                <w:lang w:val="lt-LT"/>
              </w:rPr>
              <w:t>Žaliakalnis</w:t>
            </w:r>
          </w:p>
        </w:tc>
        <w:tc>
          <w:tcPr>
            <w:tcW w:w="1533" w:type="pct"/>
          </w:tcPr>
          <w:p w14:paraId="66D272FA" w14:textId="77777777" w:rsidR="00923367" w:rsidRPr="0095375C" w:rsidRDefault="00923367" w:rsidP="00EB0FD1">
            <w:pPr>
              <w:rPr>
                <w:bCs/>
                <w:color w:val="000000"/>
                <w:sz w:val="21"/>
                <w:szCs w:val="21"/>
                <w:lang w:val="lt-LT"/>
              </w:rPr>
            </w:pPr>
            <w:r w:rsidRPr="0095375C">
              <w:rPr>
                <w:bCs/>
                <w:color w:val="000000"/>
                <w:sz w:val="21"/>
                <w:szCs w:val="21"/>
                <w:lang w:val="lt-LT"/>
              </w:rPr>
              <w:t>Aušros g</w:t>
            </w:r>
            <w:r w:rsidRPr="0095375C">
              <w:rPr>
                <w:bCs/>
                <w:sz w:val="21"/>
                <w:szCs w:val="21"/>
                <w:lang w:val="lt-LT"/>
              </w:rPr>
              <w:t xml:space="preserve">., </w:t>
            </w:r>
            <w:r w:rsidRPr="0095375C">
              <w:rPr>
                <w:bCs/>
                <w:color w:val="000000"/>
                <w:sz w:val="21"/>
                <w:szCs w:val="21"/>
                <w:lang w:val="lt-LT"/>
              </w:rPr>
              <w:t xml:space="preserve">Aukštaičių g., A. Baranausko g., M. </w:t>
            </w:r>
            <w:r w:rsidRPr="0095375C">
              <w:rPr>
                <w:bCs/>
                <w:sz w:val="21"/>
                <w:szCs w:val="21"/>
                <w:lang w:val="lt-LT"/>
              </w:rPr>
              <w:t>Jankaus</w:t>
            </w:r>
            <w:r w:rsidRPr="0095375C">
              <w:rPr>
                <w:bCs/>
                <w:color w:val="000000"/>
                <w:sz w:val="21"/>
                <w:szCs w:val="21"/>
                <w:lang w:val="lt-LT"/>
              </w:rPr>
              <w:t xml:space="preserve"> g., S. Moniuškos g., </w:t>
            </w:r>
            <w:r w:rsidRPr="0095375C">
              <w:rPr>
                <w:bCs/>
                <w:sz w:val="21"/>
                <w:szCs w:val="21"/>
                <w:lang w:val="lt-LT"/>
              </w:rPr>
              <w:t>K. Petrausko g., Zanavykų g.</w:t>
            </w:r>
          </w:p>
        </w:tc>
        <w:tc>
          <w:tcPr>
            <w:tcW w:w="2685" w:type="pct"/>
            <w:tcBorders>
              <w:bottom w:val="nil"/>
            </w:tcBorders>
            <w:vAlign w:val="center"/>
          </w:tcPr>
          <w:p w14:paraId="3291D735" w14:textId="77777777" w:rsidR="00923367" w:rsidRPr="0095375C" w:rsidRDefault="00923367" w:rsidP="00ED07FF">
            <w:pPr>
              <w:rPr>
                <w:bCs/>
                <w:sz w:val="21"/>
                <w:szCs w:val="21"/>
                <w:lang w:val="lt-LT"/>
              </w:rPr>
            </w:pPr>
            <w:r w:rsidRPr="0095375C">
              <w:rPr>
                <w:bCs/>
                <w:sz w:val="21"/>
                <w:szCs w:val="21"/>
                <w:lang w:val="lt-LT"/>
              </w:rPr>
              <w:t>Naujai pasodintų augalų būklės stebėsena</w:t>
            </w:r>
          </w:p>
        </w:tc>
      </w:tr>
      <w:tr w:rsidR="00923367" w:rsidRPr="0095375C" w14:paraId="3B6972D1" w14:textId="77777777" w:rsidTr="002E679C">
        <w:trPr>
          <w:cantSplit/>
        </w:trPr>
        <w:tc>
          <w:tcPr>
            <w:tcW w:w="782" w:type="pct"/>
            <w:vMerge/>
          </w:tcPr>
          <w:p w14:paraId="50F178E8" w14:textId="77777777" w:rsidR="00923367" w:rsidRPr="0095375C" w:rsidRDefault="00923367">
            <w:pPr>
              <w:jc w:val="both"/>
              <w:rPr>
                <w:bCs/>
                <w:sz w:val="21"/>
                <w:szCs w:val="21"/>
                <w:lang w:val="lt-LT"/>
              </w:rPr>
            </w:pPr>
          </w:p>
        </w:tc>
        <w:tc>
          <w:tcPr>
            <w:tcW w:w="1533" w:type="pct"/>
          </w:tcPr>
          <w:p w14:paraId="5AB84627" w14:textId="77777777" w:rsidR="00923367" w:rsidRPr="0095375C" w:rsidRDefault="00923367" w:rsidP="00E1348C">
            <w:pPr>
              <w:rPr>
                <w:bCs/>
                <w:color w:val="000000"/>
                <w:sz w:val="21"/>
                <w:szCs w:val="21"/>
                <w:lang w:val="lt-LT"/>
              </w:rPr>
            </w:pPr>
            <w:r w:rsidRPr="0095375C">
              <w:rPr>
                <w:bCs/>
                <w:color w:val="000000"/>
                <w:sz w:val="21"/>
                <w:szCs w:val="21"/>
                <w:lang w:val="lt-LT"/>
              </w:rPr>
              <w:t>Ąžuolyno p.</w:t>
            </w:r>
          </w:p>
        </w:tc>
        <w:tc>
          <w:tcPr>
            <w:tcW w:w="2685" w:type="pct"/>
            <w:tcBorders>
              <w:bottom w:val="nil"/>
            </w:tcBorders>
          </w:tcPr>
          <w:p w14:paraId="6A683941" w14:textId="77777777" w:rsidR="00923367" w:rsidRPr="0095375C" w:rsidRDefault="00923367">
            <w:pPr>
              <w:jc w:val="both"/>
              <w:rPr>
                <w:bCs/>
                <w:sz w:val="21"/>
                <w:szCs w:val="21"/>
                <w:lang w:val="lt-LT"/>
              </w:rPr>
            </w:pPr>
            <w:r w:rsidRPr="0095375C">
              <w:rPr>
                <w:bCs/>
                <w:sz w:val="21"/>
                <w:szCs w:val="21"/>
                <w:lang w:val="lt-LT"/>
              </w:rPr>
              <w:t>Ligų ir kenkėjų stebėsena</w:t>
            </w:r>
          </w:p>
        </w:tc>
      </w:tr>
      <w:tr w:rsidR="00923367" w:rsidRPr="0095375C" w14:paraId="693D2253" w14:textId="77777777" w:rsidTr="002E679C">
        <w:trPr>
          <w:cantSplit/>
        </w:trPr>
        <w:tc>
          <w:tcPr>
            <w:tcW w:w="782" w:type="pct"/>
            <w:vMerge/>
          </w:tcPr>
          <w:p w14:paraId="57668D99" w14:textId="77777777" w:rsidR="00923367" w:rsidRPr="0095375C" w:rsidRDefault="00923367">
            <w:pPr>
              <w:rPr>
                <w:bCs/>
                <w:sz w:val="21"/>
                <w:szCs w:val="21"/>
                <w:lang w:val="lt-LT"/>
              </w:rPr>
            </w:pPr>
          </w:p>
        </w:tc>
        <w:tc>
          <w:tcPr>
            <w:tcW w:w="1533" w:type="pct"/>
          </w:tcPr>
          <w:p w14:paraId="1452FFF9" w14:textId="77777777" w:rsidR="00923367" w:rsidRPr="0095375C" w:rsidRDefault="00923367" w:rsidP="00E55B05">
            <w:pPr>
              <w:rPr>
                <w:bCs/>
                <w:color w:val="000000"/>
                <w:sz w:val="21"/>
                <w:szCs w:val="21"/>
                <w:lang w:val="lt-LT"/>
              </w:rPr>
            </w:pPr>
            <w:r w:rsidRPr="0095375C">
              <w:rPr>
                <w:bCs/>
                <w:color w:val="000000"/>
                <w:sz w:val="21"/>
                <w:szCs w:val="21"/>
                <w:lang w:val="lt-LT"/>
              </w:rPr>
              <w:t>Radvilėnų pl.</w:t>
            </w:r>
          </w:p>
        </w:tc>
        <w:tc>
          <w:tcPr>
            <w:tcW w:w="2685" w:type="pct"/>
          </w:tcPr>
          <w:p w14:paraId="4F32C1AE" w14:textId="77777777" w:rsidR="00923367" w:rsidRPr="0095375C" w:rsidRDefault="00923367" w:rsidP="009F1364">
            <w:pPr>
              <w:jc w:val="both"/>
              <w:rPr>
                <w:bCs/>
                <w:sz w:val="21"/>
                <w:szCs w:val="21"/>
                <w:lang w:val="lt-LT"/>
              </w:rPr>
            </w:pPr>
            <w:r w:rsidRPr="0095375C">
              <w:rPr>
                <w:bCs/>
                <w:sz w:val="21"/>
                <w:szCs w:val="21"/>
                <w:lang w:val="lt-LT"/>
              </w:rPr>
              <w:t>Ligų ir kenkėjų stebėsena; žmogaus veiklos neigiamo poveikio stebėsena; introdukuotų augalų prisitaikymo prie vietinės aplinkos stebėsena</w:t>
            </w:r>
          </w:p>
        </w:tc>
      </w:tr>
      <w:tr w:rsidR="00923367" w:rsidRPr="0095375C" w14:paraId="7DE551DD" w14:textId="77777777" w:rsidTr="002E679C">
        <w:trPr>
          <w:cantSplit/>
        </w:trPr>
        <w:tc>
          <w:tcPr>
            <w:tcW w:w="782" w:type="pct"/>
            <w:vMerge/>
          </w:tcPr>
          <w:p w14:paraId="695ABC7E" w14:textId="77777777" w:rsidR="00923367" w:rsidRPr="0095375C" w:rsidRDefault="00923367">
            <w:pPr>
              <w:rPr>
                <w:bCs/>
                <w:sz w:val="21"/>
                <w:szCs w:val="21"/>
                <w:lang w:val="lt-LT"/>
              </w:rPr>
            </w:pPr>
          </w:p>
        </w:tc>
        <w:tc>
          <w:tcPr>
            <w:tcW w:w="1533" w:type="pct"/>
          </w:tcPr>
          <w:p w14:paraId="58FE0EA8" w14:textId="77777777" w:rsidR="00923367" w:rsidRPr="0095375C" w:rsidRDefault="00923367" w:rsidP="00FB708F">
            <w:pPr>
              <w:rPr>
                <w:bCs/>
                <w:color w:val="000000"/>
                <w:sz w:val="21"/>
                <w:szCs w:val="21"/>
                <w:lang w:val="lt-LT"/>
              </w:rPr>
            </w:pPr>
            <w:r w:rsidRPr="0095375C">
              <w:rPr>
                <w:bCs/>
                <w:color w:val="000000"/>
                <w:sz w:val="21"/>
                <w:szCs w:val="21"/>
                <w:lang w:val="lt-LT"/>
              </w:rPr>
              <w:t>J. Basanavičiaus al.</w:t>
            </w:r>
          </w:p>
        </w:tc>
        <w:tc>
          <w:tcPr>
            <w:tcW w:w="2685" w:type="pct"/>
          </w:tcPr>
          <w:p w14:paraId="2585178D" w14:textId="77777777" w:rsidR="00923367" w:rsidRPr="0095375C" w:rsidRDefault="00923367">
            <w:pPr>
              <w:jc w:val="both"/>
              <w:rPr>
                <w:bCs/>
                <w:sz w:val="21"/>
                <w:szCs w:val="21"/>
                <w:lang w:val="lt-LT"/>
              </w:rPr>
            </w:pPr>
            <w:r w:rsidRPr="0095375C">
              <w:rPr>
                <w:bCs/>
                <w:sz w:val="21"/>
                <w:szCs w:val="21"/>
                <w:lang w:val="lt-LT"/>
              </w:rPr>
              <w:t>Ligų ir kenkėjų stebėsena; žmogaus veiklos neigiamo poveikio stebėsena; introdukuotų augalų prisitaikymo prie vietinės aplinkos stebėsena, naujai pasodintų augalų būklės stebėsena</w:t>
            </w:r>
          </w:p>
        </w:tc>
      </w:tr>
      <w:tr w:rsidR="00923367" w:rsidRPr="0095375C" w14:paraId="618DB8E0" w14:textId="77777777" w:rsidTr="002E679C">
        <w:trPr>
          <w:cantSplit/>
        </w:trPr>
        <w:tc>
          <w:tcPr>
            <w:tcW w:w="782" w:type="pct"/>
            <w:vMerge/>
          </w:tcPr>
          <w:p w14:paraId="61827CBA" w14:textId="77777777" w:rsidR="00923367" w:rsidRPr="0095375C" w:rsidRDefault="00923367">
            <w:pPr>
              <w:rPr>
                <w:bCs/>
                <w:sz w:val="21"/>
                <w:szCs w:val="21"/>
                <w:lang w:val="lt-LT"/>
              </w:rPr>
            </w:pPr>
          </w:p>
        </w:tc>
        <w:tc>
          <w:tcPr>
            <w:tcW w:w="1533" w:type="pct"/>
          </w:tcPr>
          <w:p w14:paraId="65F7C5B5" w14:textId="77777777" w:rsidR="00923367" w:rsidRPr="0095375C" w:rsidRDefault="00923367">
            <w:pPr>
              <w:rPr>
                <w:bCs/>
                <w:color w:val="000000"/>
                <w:sz w:val="21"/>
                <w:szCs w:val="21"/>
                <w:lang w:val="lt-LT"/>
              </w:rPr>
            </w:pPr>
            <w:r w:rsidRPr="0095375C">
              <w:rPr>
                <w:bCs/>
                <w:color w:val="000000"/>
                <w:sz w:val="21"/>
                <w:szCs w:val="21"/>
                <w:lang w:val="lt-LT"/>
              </w:rPr>
              <w:t>Savanorių pr.</w:t>
            </w:r>
          </w:p>
        </w:tc>
        <w:tc>
          <w:tcPr>
            <w:tcW w:w="2685" w:type="pct"/>
          </w:tcPr>
          <w:p w14:paraId="6D689E4C" w14:textId="77777777" w:rsidR="00923367" w:rsidRPr="0095375C" w:rsidRDefault="00923367">
            <w:pPr>
              <w:jc w:val="both"/>
              <w:rPr>
                <w:bCs/>
                <w:sz w:val="21"/>
                <w:szCs w:val="21"/>
                <w:lang w:val="lt-LT"/>
              </w:rPr>
            </w:pPr>
            <w:r w:rsidRPr="0095375C">
              <w:rPr>
                <w:bCs/>
                <w:sz w:val="21"/>
                <w:szCs w:val="21"/>
                <w:lang w:val="lt-LT"/>
              </w:rPr>
              <w:t xml:space="preserve">Ligų ir kenkėjų stebėsena; žmogaus veiklos neigiamo poveikio stebėsena; introdukuotų augalų prisitaikymo prie vietinės aplinkos stebėsena, naujai pasodintų augalų būklės stebėsena; </w:t>
            </w:r>
            <w:r w:rsidRPr="0095375C">
              <w:rPr>
                <w:bCs/>
                <w:i/>
                <w:sz w:val="21"/>
                <w:szCs w:val="21"/>
                <w:lang w:val="lt-LT"/>
              </w:rPr>
              <w:t>T.cordata</w:t>
            </w:r>
            <w:r w:rsidRPr="0095375C">
              <w:rPr>
                <w:bCs/>
                <w:sz w:val="21"/>
                <w:szCs w:val="21"/>
                <w:lang w:val="lt-LT"/>
              </w:rPr>
              <w:t xml:space="preserve"> lapų ir dirvožemio tyrimai</w:t>
            </w:r>
          </w:p>
        </w:tc>
      </w:tr>
    </w:tbl>
    <w:p w14:paraId="14FA5F8A" w14:textId="77777777" w:rsidR="00A92421" w:rsidRPr="0095375C" w:rsidRDefault="00A92421">
      <w:pPr>
        <w:pStyle w:val="Pagrindinistekstas2"/>
        <w:ind w:firstLine="346"/>
      </w:pPr>
    </w:p>
    <w:p w14:paraId="1EF448BB" w14:textId="2371BCFA" w:rsidR="00F823E2" w:rsidRPr="0095375C" w:rsidRDefault="00F823E2" w:rsidP="00F823E2">
      <w:pPr>
        <w:spacing w:line="360" w:lineRule="auto"/>
        <w:ind w:firstLine="567"/>
        <w:jc w:val="both"/>
        <w:rPr>
          <w:bCs/>
          <w:lang w:val="lt-LT"/>
        </w:rPr>
      </w:pPr>
      <w:r w:rsidRPr="0095375C">
        <w:rPr>
          <w:bCs/>
          <w:lang w:val="lt-LT"/>
        </w:rPr>
        <w:lastRenderedPageBreak/>
        <w:t>Medžiagų, naudojamų sniegui ir ledui tirpdyti, poveikio vyraujančiai medžių rūšiai T. cordata  (mažalapė liepa) vertinimas 5-iu</w:t>
      </w:r>
      <w:r w:rsidR="00E2492D" w:rsidRPr="0095375C">
        <w:rPr>
          <w:bCs/>
          <w:lang w:val="lt-LT"/>
        </w:rPr>
        <w:t>o</w:t>
      </w:r>
      <w:r w:rsidRPr="0095375C">
        <w:rPr>
          <w:bCs/>
          <w:lang w:val="lt-LT"/>
        </w:rPr>
        <w:t>se objektuose (Raudondvario pl., Taikos pr., Savanorių pr., Draugystės parkas, Sa</w:t>
      </w:r>
      <w:r w:rsidR="00E2492D" w:rsidRPr="0095375C">
        <w:rPr>
          <w:bCs/>
          <w:lang w:val="lt-LT"/>
        </w:rPr>
        <w:t>n</w:t>
      </w:r>
      <w:r w:rsidRPr="0095375C">
        <w:rPr>
          <w:bCs/>
          <w:lang w:val="lt-LT"/>
        </w:rPr>
        <w:t xml:space="preserve">tarvės parkas) apima chloro (Cl) kiekio lapuose ir natrio (Na), chloro (Cl) kiekių dirvožemyje tyrimus. </w:t>
      </w:r>
      <w:r w:rsidR="00E2492D" w:rsidRPr="0095375C">
        <w:rPr>
          <w:lang w:val="lt-LT"/>
        </w:rPr>
        <w:t>Elementų kiekio lapuose tyrimai numatyti kasmet 2021-2025 metais, o  Na ir Cl kiekio dirvožemyje tyrimai – 2021, 2023, 2025 metais (vieną kartą metuose). V</w:t>
      </w:r>
      <w:r w:rsidRPr="0095375C">
        <w:rPr>
          <w:bCs/>
          <w:lang w:val="lt-LT"/>
        </w:rPr>
        <w:t xml:space="preserve">ertinant </w:t>
      </w:r>
      <w:r w:rsidR="00E2492D" w:rsidRPr="0095375C">
        <w:rPr>
          <w:bCs/>
          <w:lang w:val="lt-LT"/>
        </w:rPr>
        <w:t>šių element</w:t>
      </w:r>
      <w:r w:rsidR="0095375C" w:rsidRPr="0095375C">
        <w:rPr>
          <w:bCs/>
          <w:lang w:val="lt-LT"/>
        </w:rPr>
        <w:t>ų</w:t>
      </w:r>
      <w:r w:rsidR="00E2492D" w:rsidRPr="0095375C">
        <w:rPr>
          <w:bCs/>
          <w:lang w:val="lt-LT"/>
        </w:rPr>
        <w:t xml:space="preserve"> </w:t>
      </w:r>
      <w:r w:rsidRPr="0095375C">
        <w:rPr>
          <w:bCs/>
          <w:lang w:val="lt-LT"/>
        </w:rPr>
        <w:t>poveikį</w:t>
      </w:r>
      <w:r w:rsidR="00E2492D" w:rsidRPr="0095375C">
        <w:rPr>
          <w:bCs/>
          <w:lang w:val="lt-LT"/>
        </w:rPr>
        <w:t xml:space="preserve"> mažalapės liepos augimui</w:t>
      </w:r>
      <w:r w:rsidRPr="0095375C">
        <w:rPr>
          <w:bCs/>
          <w:lang w:val="lt-LT"/>
        </w:rPr>
        <w:t xml:space="preserve">, </w:t>
      </w:r>
      <w:r w:rsidR="00E2492D" w:rsidRPr="0095375C">
        <w:rPr>
          <w:bCs/>
          <w:lang w:val="lt-LT"/>
        </w:rPr>
        <w:t xml:space="preserve">taip pat </w:t>
      </w:r>
      <w:r w:rsidRPr="0095375C">
        <w:rPr>
          <w:bCs/>
          <w:lang w:val="lt-LT"/>
        </w:rPr>
        <w:t xml:space="preserve">atsižvelgiama į </w:t>
      </w:r>
      <w:r w:rsidR="00E2492D" w:rsidRPr="0095375C">
        <w:rPr>
          <w:bCs/>
          <w:lang w:val="lt-LT"/>
        </w:rPr>
        <w:t xml:space="preserve">medžių </w:t>
      </w:r>
      <w:r w:rsidRPr="0095375C">
        <w:rPr>
          <w:bCs/>
          <w:lang w:val="lt-LT"/>
        </w:rPr>
        <w:t>lapų defoliacijos, dechromacijos ir nekrozės laipsnių pažeidimus.</w:t>
      </w:r>
    </w:p>
    <w:p w14:paraId="1C96F053" w14:textId="77777777" w:rsidR="004C095B" w:rsidRPr="0095375C" w:rsidRDefault="004C095B" w:rsidP="00521EC6">
      <w:pPr>
        <w:pStyle w:val="Pagrindinistekstas2"/>
        <w:spacing w:line="360" w:lineRule="auto"/>
        <w:ind w:firstLine="567"/>
        <w:rPr>
          <w:color w:val="FF0000"/>
        </w:rPr>
      </w:pPr>
    </w:p>
    <w:p w14:paraId="658E5114" w14:textId="77777777" w:rsidR="006F0A0E" w:rsidRPr="0095375C" w:rsidRDefault="006F0A0E">
      <w:pPr>
        <w:rPr>
          <w:bCs/>
          <w:i/>
          <w:iCs/>
          <w:szCs w:val="20"/>
          <w:lang w:val="lt-LT"/>
        </w:rPr>
      </w:pPr>
      <w:r w:rsidRPr="0095375C">
        <w:rPr>
          <w:lang w:val="lt-LT"/>
        </w:rPr>
        <w:br w:type="page"/>
      </w:r>
    </w:p>
    <w:p w14:paraId="1FC95D8F" w14:textId="77777777" w:rsidR="00A92421" w:rsidRPr="0095375C" w:rsidRDefault="00ED07FF" w:rsidP="00F823E2">
      <w:pPr>
        <w:pStyle w:val="Antrat3"/>
        <w:spacing w:after="240" w:line="360" w:lineRule="auto"/>
        <w:jc w:val="center"/>
        <w:rPr>
          <w:sz w:val="24"/>
        </w:rPr>
      </w:pPr>
      <w:bookmarkStart w:id="4" w:name="_Toc91848855"/>
      <w:r w:rsidRPr="0095375C">
        <w:rPr>
          <w:sz w:val="24"/>
        </w:rPr>
        <w:lastRenderedPageBreak/>
        <w:t>1.2</w:t>
      </w:r>
      <w:r w:rsidR="00C10EEE" w:rsidRPr="0095375C">
        <w:rPr>
          <w:sz w:val="24"/>
        </w:rPr>
        <w:t xml:space="preserve">. </w:t>
      </w:r>
      <w:r w:rsidRPr="0095375C">
        <w:rPr>
          <w:sz w:val="24"/>
        </w:rPr>
        <w:t>Želdinių būklės vertinimo metodika</w:t>
      </w:r>
      <w:bookmarkEnd w:id="4"/>
    </w:p>
    <w:p w14:paraId="0B170301" w14:textId="77777777" w:rsidR="00ED07FF" w:rsidRPr="0095375C" w:rsidRDefault="00B36CF8" w:rsidP="00ED07FF">
      <w:pPr>
        <w:spacing w:line="360" w:lineRule="auto"/>
        <w:ind w:firstLine="567"/>
        <w:jc w:val="both"/>
        <w:rPr>
          <w:lang w:val="lt-LT"/>
        </w:rPr>
      </w:pPr>
      <w:r w:rsidRPr="0095375C">
        <w:rPr>
          <w:lang w:val="lt-LT"/>
        </w:rPr>
        <w:t>Kauno mieste s</w:t>
      </w:r>
      <w:r w:rsidR="00ED07FF" w:rsidRPr="0095375C">
        <w:rPr>
          <w:lang w:val="lt-LT"/>
        </w:rPr>
        <w:t xml:space="preserve">tebimų </w:t>
      </w:r>
      <w:r w:rsidRPr="0095375C">
        <w:rPr>
          <w:lang w:val="lt-LT"/>
        </w:rPr>
        <w:t>sumedėjusių augalų</w:t>
      </w:r>
      <w:r w:rsidR="00ED07FF" w:rsidRPr="0095375C">
        <w:rPr>
          <w:lang w:val="lt-LT"/>
        </w:rPr>
        <w:t xml:space="preserve"> bū</w:t>
      </w:r>
      <w:r w:rsidR="00521EC6" w:rsidRPr="0095375C">
        <w:rPr>
          <w:lang w:val="lt-LT"/>
        </w:rPr>
        <w:t xml:space="preserve">klės rodikliai vertinami pagal </w:t>
      </w:r>
      <w:r w:rsidRPr="0095375C">
        <w:rPr>
          <w:lang w:val="lt-LT"/>
        </w:rPr>
        <w:t>Kauno miesto savivaldybės želdynų ir želdinių būklės stebėsenos programoje</w:t>
      </w:r>
      <w:r w:rsidR="00ED07FF" w:rsidRPr="0095375C">
        <w:rPr>
          <w:lang w:val="lt-LT"/>
        </w:rPr>
        <w:t xml:space="preserve"> numatytą metodiką. </w:t>
      </w:r>
    </w:p>
    <w:p w14:paraId="0CDAFEDB" w14:textId="213FEC34" w:rsidR="002E6EC2" w:rsidRPr="0095375C" w:rsidRDefault="002E6EC2" w:rsidP="002E6EC2">
      <w:pPr>
        <w:spacing w:line="360" w:lineRule="auto"/>
        <w:ind w:firstLine="567"/>
        <w:jc w:val="both"/>
        <w:rPr>
          <w:bCs/>
          <w:lang w:val="lt-LT"/>
        </w:rPr>
      </w:pPr>
      <w:r w:rsidRPr="0095375C">
        <w:rPr>
          <w:bCs/>
          <w:lang w:val="lt-LT"/>
        </w:rPr>
        <w:t xml:space="preserve">Stebėjimo </w:t>
      </w:r>
      <w:r w:rsidR="005C3D0E" w:rsidRPr="0095375C">
        <w:rPr>
          <w:bCs/>
          <w:lang w:val="lt-LT"/>
        </w:rPr>
        <w:t>objektuose</w:t>
      </w:r>
      <w:r w:rsidRPr="0095375C">
        <w:rPr>
          <w:bCs/>
          <w:lang w:val="lt-LT"/>
        </w:rPr>
        <w:t xml:space="preserve"> medžių lajos būklės pablogėjimo požymiai – lapų </w:t>
      </w:r>
      <w:r w:rsidRPr="0095375C">
        <w:rPr>
          <w:b/>
          <w:bCs/>
          <w:lang w:val="lt-LT"/>
        </w:rPr>
        <w:t>dechromacijos</w:t>
      </w:r>
      <w:r w:rsidRPr="0095375C">
        <w:rPr>
          <w:bCs/>
          <w:lang w:val="lt-LT"/>
        </w:rPr>
        <w:t xml:space="preserve"> ir </w:t>
      </w:r>
      <w:r w:rsidRPr="0095375C">
        <w:rPr>
          <w:b/>
          <w:bCs/>
          <w:lang w:val="lt-LT"/>
        </w:rPr>
        <w:t>defoliacijos</w:t>
      </w:r>
      <w:r w:rsidRPr="0095375C">
        <w:rPr>
          <w:bCs/>
          <w:lang w:val="lt-LT"/>
        </w:rPr>
        <w:t xml:space="preserve">, lapų </w:t>
      </w:r>
      <w:r w:rsidRPr="0095375C">
        <w:rPr>
          <w:b/>
          <w:bCs/>
          <w:lang w:val="lt-LT"/>
        </w:rPr>
        <w:t>nekrozės</w:t>
      </w:r>
      <w:r w:rsidR="007024F3" w:rsidRPr="0095375C">
        <w:rPr>
          <w:b/>
          <w:bCs/>
          <w:lang w:val="lt-LT"/>
        </w:rPr>
        <w:t xml:space="preserve">, sausų šakų </w:t>
      </w:r>
      <w:r w:rsidR="007024F3" w:rsidRPr="0095375C">
        <w:rPr>
          <w:bCs/>
          <w:lang w:val="lt-LT"/>
        </w:rPr>
        <w:t>kiekio</w:t>
      </w:r>
      <w:r w:rsidRPr="0095375C">
        <w:rPr>
          <w:bCs/>
          <w:lang w:val="lt-LT"/>
        </w:rPr>
        <w:t xml:space="preserve"> ir infekcinių </w:t>
      </w:r>
      <w:r w:rsidRPr="0095375C">
        <w:rPr>
          <w:b/>
          <w:bCs/>
          <w:lang w:val="lt-LT"/>
        </w:rPr>
        <w:t>ligų intensyvumas</w:t>
      </w:r>
      <w:r w:rsidRPr="0095375C">
        <w:rPr>
          <w:bCs/>
          <w:lang w:val="lt-LT"/>
        </w:rPr>
        <w:t xml:space="preserve">, </w:t>
      </w:r>
      <w:r w:rsidRPr="0095375C">
        <w:rPr>
          <w:b/>
          <w:bCs/>
          <w:lang w:val="lt-LT"/>
        </w:rPr>
        <w:t>kenkėjų gausa</w:t>
      </w:r>
      <w:r w:rsidR="005C3D0E" w:rsidRPr="0095375C">
        <w:rPr>
          <w:bCs/>
          <w:lang w:val="lt-LT"/>
        </w:rPr>
        <w:t>,</w:t>
      </w:r>
      <w:r w:rsidRPr="0095375C">
        <w:rPr>
          <w:bCs/>
          <w:lang w:val="lt-LT"/>
        </w:rPr>
        <w:t xml:space="preserve"> vertinami penkių balų sistema (nuo 0 iki 4):</w:t>
      </w:r>
      <w:r w:rsidR="00F95EF9" w:rsidRPr="0095375C">
        <w:rPr>
          <w:bCs/>
          <w:lang w:val="lt-LT"/>
        </w:rPr>
        <w:t xml:space="preserve"> </w:t>
      </w:r>
      <w:r w:rsidRPr="0095375C">
        <w:rPr>
          <w:bCs/>
          <w:lang w:val="lt-LT"/>
        </w:rPr>
        <w:t>0 balų – sąlyginai sveiki medžiai (pažeidimas iki 10%);</w:t>
      </w:r>
      <w:r w:rsidR="00F95EF9" w:rsidRPr="0095375C">
        <w:rPr>
          <w:bCs/>
          <w:lang w:val="lt-LT"/>
        </w:rPr>
        <w:t xml:space="preserve"> </w:t>
      </w:r>
      <w:r w:rsidRPr="0095375C">
        <w:rPr>
          <w:bCs/>
          <w:lang w:val="lt-LT"/>
        </w:rPr>
        <w:t>1 balas – silpnai pažeisti medžiai (11–25%);</w:t>
      </w:r>
      <w:r w:rsidR="00F95EF9" w:rsidRPr="0095375C">
        <w:rPr>
          <w:bCs/>
          <w:lang w:val="lt-LT"/>
        </w:rPr>
        <w:t xml:space="preserve"> </w:t>
      </w:r>
      <w:r w:rsidRPr="0095375C">
        <w:rPr>
          <w:bCs/>
          <w:lang w:val="lt-LT"/>
        </w:rPr>
        <w:t>2 balai – vidutiniškai pažeisti medžiai (26</w:t>
      </w:r>
      <w:r w:rsidR="007024F3" w:rsidRPr="0095375C">
        <w:rPr>
          <w:bCs/>
          <w:lang w:val="lt-LT"/>
        </w:rPr>
        <w:t>-</w:t>
      </w:r>
      <w:r w:rsidRPr="0095375C">
        <w:rPr>
          <w:bCs/>
          <w:lang w:val="lt-LT"/>
        </w:rPr>
        <w:t>60%); 3 balai – stipriai pažeisti medžiai (61</w:t>
      </w:r>
      <w:r w:rsidR="007024F3" w:rsidRPr="0095375C">
        <w:rPr>
          <w:bCs/>
          <w:lang w:val="lt-LT"/>
        </w:rPr>
        <w:t>-</w:t>
      </w:r>
      <w:r w:rsidRPr="0095375C">
        <w:rPr>
          <w:bCs/>
          <w:lang w:val="lt-LT"/>
        </w:rPr>
        <w:t>99%);</w:t>
      </w:r>
      <w:r w:rsidR="00F95EF9" w:rsidRPr="0095375C">
        <w:rPr>
          <w:bCs/>
          <w:lang w:val="lt-LT"/>
        </w:rPr>
        <w:t xml:space="preserve"> </w:t>
      </w:r>
      <w:r w:rsidRPr="0095375C">
        <w:rPr>
          <w:bCs/>
          <w:lang w:val="lt-LT"/>
        </w:rPr>
        <w:t>4 balai – žuvę medžiai (100% pažeidimas).</w:t>
      </w:r>
      <w:r w:rsidR="007A5251" w:rsidRPr="0095375C">
        <w:rPr>
          <w:bCs/>
          <w:lang w:val="lt-LT"/>
        </w:rPr>
        <w:t xml:space="preserve"> Medžio lapų kenkėjų gausa ir poveikis medžių lapijos būklei buvo vertinam</w:t>
      </w:r>
      <w:r w:rsidR="007A65C7" w:rsidRPr="0095375C">
        <w:rPr>
          <w:bCs/>
          <w:lang w:val="lt-LT"/>
        </w:rPr>
        <w:t>i</w:t>
      </w:r>
      <w:r w:rsidR="007A5251" w:rsidRPr="0095375C">
        <w:rPr>
          <w:bCs/>
          <w:lang w:val="lt-LT"/>
        </w:rPr>
        <w:t xml:space="preserve"> bendrai visiems aptiktiems kenkėjams, nes kai kuriais atvejais pavieniai kenkėjai nesudaro didelio procento visoje lapijoje, tačiau suminis poveikis </w:t>
      </w:r>
      <w:r w:rsidR="00BC183E" w:rsidRPr="0095375C">
        <w:rPr>
          <w:bCs/>
          <w:lang w:val="lt-LT"/>
        </w:rPr>
        <w:t xml:space="preserve">augalo </w:t>
      </w:r>
      <w:r w:rsidR="007A5251" w:rsidRPr="0095375C">
        <w:rPr>
          <w:bCs/>
          <w:lang w:val="lt-LT"/>
        </w:rPr>
        <w:t xml:space="preserve">būklei būna žymiai reikšmingesnis. </w:t>
      </w:r>
    </w:p>
    <w:p w14:paraId="12A7AB88" w14:textId="77777777" w:rsidR="00923367" w:rsidRPr="0095375C" w:rsidRDefault="002E6EC2" w:rsidP="002E6EC2">
      <w:pPr>
        <w:spacing w:line="360" w:lineRule="auto"/>
        <w:ind w:firstLine="567"/>
        <w:jc w:val="both"/>
        <w:rPr>
          <w:bCs/>
          <w:lang w:val="lt-LT"/>
        </w:rPr>
      </w:pPr>
      <w:r w:rsidRPr="0095375C">
        <w:rPr>
          <w:b/>
          <w:bCs/>
          <w:lang w:val="lt-LT"/>
        </w:rPr>
        <w:t>Kamienų pažeidimai</w:t>
      </w:r>
      <w:r w:rsidRPr="0095375C">
        <w:rPr>
          <w:bCs/>
          <w:lang w:val="lt-LT"/>
        </w:rPr>
        <w:t xml:space="preserve"> vertinami penkių balų sistema (nuo 0 iki 4):</w:t>
      </w:r>
      <w:r w:rsidR="00F95EF9" w:rsidRPr="0095375C">
        <w:rPr>
          <w:bCs/>
          <w:lang w:val="lt-LT"/>
        </w:rPr>
        <w:t xml:space="preserve"> </w:t>
      </w:r>
    </w:p>
    <w:p w14:paraId="65C9B758" w14:textId="77777777" w:rsidR="00923367" w:rsidRPr="0095375C" w:rsidRDefault="002E6EC2" w:rsidP="002E6EC2">
      <w:pPr>
        <w:spacing w:line="360" w:lineRule="auto"/>
        <w:ind w:firstLine="567"/>
        <w:jc w:val="both"/>
        <w:rPr>
          <w:bCs/>
          <w:lang w:val="lt-LT"/>
        </w:rPr>
      </w:pPr>
      <w:r w:rsidRPr="0095375C">
        <w:rPr>
          <w:bCs/>
          <w:lang w:val="lt-LT"/>
        </w:rPr>
        <w:t>0 balų – kamienas ir pagrindinės šakos be pažeidimų;</w:t>
      </w:r>
      <w:r w:rsidR="00F95EF9" w:rsidRPr="0095375C">
        <w:rPr>
          <w:bCs/>
          <w:lang w:val="lt-LT"/>
        </w:rPr>
        <w:t xml:space="preserve"> </w:t>
      </w:r>
    </w:p>
    <w:p w14:paraId="3688F04A" w14:textId="77777777" w:rsidR="00923367" w:rsidRPr="0095375C" w:rsidRDefault="002E6EC2" w:rsidP="002E6EC2">
      <w:pPr>
        <w:spacing w:line="360" w:lineRule="auto"/>
        <w:ind w:firstLine="567"/>
        <w:jc w:val="both"/>
        <w:rPr>
          <w:bCs/>
          <w:lang w:val="lt-LT"/>
        </w:rPr>
      </w:pPr>
      <w:r w:rsidRPr="0095375C">
        <w:rPr>
          <w:bCs/>
          <w:lang w:val="lt-LT"/>
        </w:rPr>
        <w:t>1 balas – 11</w:t>
      </w:r>
      <w:r w:rsidR="007024F3" w:rsidRPr="0095375C">
        <w:rPr>
          <w:bCs/>
          <w:lang w:val="lt-LT"/>
        </w:rPr>
        <w:t>-</w:t>
      </w:r>
      <w:r w:rsidRPr="0095375C">
        <w:rPr>
          <w:bCs/>
          <w:lang w:val="lt-LT"/>
        </w:rPr>
        <w:t>25% šakų ar kamieno paviršiaus pažeista: mechaniniai pažeidimai; nekrotizuota, sutrūkinėjusi žievė; gali būti pavieniai grybų vaisiakūniai;</w:t>
      </w:r>
      <w:r w:rsidR="00F95EF9" w:rsidRPr="0095375C">
        <w:rPr>
          <w:bCs/>
          <w:lang w:val="lt-LT"/>
        </w:rPr>
        <w:t xml:space="preserve"> </w:t>
      </w:r>
    </w:p>
    <w:p w14:paraId="774F777E" w14:textId="77777777" w:rsidR="00923367" w:rsidRPr="0095375C" w:rsidRDefault="002E6EC2" w:rsidP="002E6EC2">
      <w:pPr>
        <w:spacing w:line="360" w:lineRule="auto"/>
        <w:ind w:firstLine="567"/>
        <w:jc w:val="both"/>
        <w:rPr>
          <w:bCs/>
          <w:lang w:val="lt-LT"/>
        </w:rPr>
      </w:pPr>
      <w:r w:rsidRPr="0095375C">
        <w:rPr>
          <w:bCs/>
          <w:lang w:val="lt-LT"/>
        </w:rPr>
        <w:t>2 balai – pažeista 26</w:t>
      </w:r>
      <w:r w:rsidR="007024F3" w:rsidRPr="0095375C">
        <w:rPr>
          <w:bCs/>
          <w:lang w:val="lt-LT"/>
        </w:rPr>
        <w:t>-</w:t>
      </w:r>
      <w:r w:rsidRPr="0095375C">
        <w:rPr>
          <w:bCs/>
          <w:lang w:val="lt-LT"/>
        </w:rPr>
        <w:t>60% šakų ar kamieno paviršiaus (mechaniniai pažeidimai; nekrotizuota, sutrūkinėjusi žievė, gali būti grybų vaisiakūnių). Viso medžio prieaugis mažas;</w:t>
      </w:r>
      <w:r w:rsidR="00F95EF9" w:rsidRPr="0095375C">
        <w:rPr>
          <w:bCs/>
          <w:lang w:val="lt-LT"/>
        </w:rPr>
        <w:t xml:space="preserve"> </w:t>
      </w:r>
    </w:p>
    <w:p w14:paraId="52B45142" w14:textId="77777777" w:rsidR="00923367" w:rsidRPr="0095375C" w:rsidRDefault="002E6EC2" w:rsidP="002E6EC2">
      <w:pPr>
        <w:spacing w:line="360" w:lineRule="auto"/>
        <w:ind w:firstLine="567"/>
        <w:jc w:val="both"/>
        <w:rPr>
          <w:bCs/>
          <w:lang w:val="lt-LT"/>
        </w:rPr>
      </w:pPr>
      <w:r w:rsidRPr="0095375C">
        <w:rPr>
          <w:bCs/>
          <w:lang w:val="lt-LT"/>
        </w:rPr>
        <w:t>3 balai – pažeista daugiau kaip 61% šakų ar kamieno paviršiaus (mechaniniai pažeidimai; nekrotizuota, sutrūkinėjusi žievė,  gali būti grybų vaisiakūnių). Medis labai blogos būklės;</w:t>
      </w:r>
      <w:r w:rsidR="00F95EF9" w:rsidRPr="0095375C">
        <w:rPr>
          <w:bCs/>
          <w:lang w:val="lt-LT"/>
        </w:rPr>
        <w:t xml:space="preserve"> </w:t>
      </w:r>
    </w:p>
    <w:p w14:paraId="486FC198" w14:textId="3EA81ED9" w:rsidR="002E6EC2" w:rsidRPr="0095375C" w:rsidRDefault="002E6EC2" w:rsidP="002E6EC2">
      <w:pPr>
        <w:spacing w:line="360" w:lineRule="auto"/>
        <w:ind w:firstLine="567"/>
        <w:jc w:val="both"/>
        <w:rPr>
          <w:bCs/>
          <w:lang w:val="lt-LT"/>
        </w:rPr>
      </w:pPr>
      <w:r w:rsidRPr="0095375C">
        <w:rPr>
          <w:bCs/>
          <w:lang w:val="lt-LT"/>
        </w:rPr>
        <w:t>4 balai – žuvęs medis.</w:t>
      </w:r>
    </w:p>
    <w:p w14:paraId="529AF18D" w14:textId="77777777" w:rsidR="00923367" w:rsidRPr="0095375C" w:rsidRDefault="002C4226" w:rsidP="002E6EC2">
      <w:pPr>
        <w:spacing w:line="360" w:lineRule="auto"/>
        <w:ind w:firstLine="567"/>
        <w:jc w:val="both"/>
        <w:rPr>
          <w:bCs/>
          <w:lang w:val="lt-LT"/>
        </w:rPr>
      </w:pPr>
      <w:r w:rsidRPr="0095375C">
        <w:rPr>
          <w:b/>
          <w:bCs/>
          <w:lang w:val="lt-LT"/>
        </w:rPr>
        <w:t>M</w:t>
      </w:r>
      <w:r w:rsidR="007024F3" w:rsidRPr="0095375C">
        <w:rPr>
          <w:b/>
          <w:bCs/>
          <w:lang w:val="lt-LT"/>
        </w:rPr>
        <w:t>edienos puvinio</w:t>
      </w:r>
      <w:r w:rsidRPr="0095375C">
        <w:rPr>
          <w:b/>
          <w:bCs/>
          <w:lang w:val="lt-LT"/>
        </w:rPr>
        <w:t xml:space="preserve"> išplitimas</w:t>
      </w:r>
      <w:r w:rsidR="005106B5" w:rsidRPr="0095375C">
        <w:rPr>
          <w:b/>
          <w:bCs/>
          <w:lang w:val="lt-LT"/>
        </w:rPr>
        <w:t xml:space="preserve"> (medienos puvinius sukeliančių grybų išplitimas)</w:t>
      </w:r>
      <w:r w:rsidRPr="0095375C">
        <w:rPr>
          <w:bCs/>
          <w:lang w:val="lt-LT"/>
        </w:rPr>
        <w:t xml:space="preserve"> kamienuose</w:t>
      </w:r>
      <w:r w:rsidR="007024F3" w:rsidRPr="0095375C">
        <w:rPr>
          <w:bCs/>
          <w:lang w:val="lt-LT"/>
        </w:rPr>
        <w:t xml:space="preserve">, kaip ir kamienų pažeidimai, vertinamas penkių balų sistema (nuo 0 iki 4): </w:t>
      </w:r>
    </w:p>
    <w:p w14:paraId="122EE91D" w14:textId="77777777" w:rsidR="00923367" w:rsidRPr="0095375C" w:rsidRDefault="007024F3" w:rsidP="002E6EC2">
      <w:pPr>
        <w:spacing w:line="360" w:lineRule="auto"/>
        <w:ind w:firstLine="567"/>
        <w:jc w:val="both"/>
        <w:rPr>
          <w:bCs/>
          <w:lang w:val="lt-LT"/>
        </w:rPr>
      </w:pPr>
      <w:r w:rsidRPr="0095375C">
        <w:rPr>
          <w:bCs/>
          <w:lang w:val="lt-LT"/>
        </w:rPr>
        <w:t xml:space="preserve">0 balų – kamienas ir pagrindinės šakos be </w:t>
      </w:r>
      <w:r w:rsidR="005319E0" w:rsidRPr="0095375C">
        <w:rPr>
          <w:bCs/>
          <w:lang w:val="lt-LT"/>
        </w:rPr>
        <w:t>puvinių</w:t>
      </w:r>
      <w:r w:rsidRPr="0095375C">
        <w:rPr>
          <w:bCs/>
          <w:lang w:val="lt-LT"/>
        </w:rPr>
        <w:t xml:space="preserve">; </w:t>
      </w:r>
    </w:p>
    <w:p w14:paraId="3A3396FE" w14:textId="77777777" w:rsidR="00923367" w:rsidRPr="0095375C" w:rsidRDefault="007024F3" w:rsidP="002E6EC2">
      <w:pPr>
        <w:spacing w:line="360" w:lineRule="auto"/>
        <w:ind w:firstLine="567"/>
        <w:jc w:val="both"/>
        <w:rPr>
          <w:bCs/>
          <w:lang w:val="lt-LT"/>
        </w:rPr>
      </w:pPr>
      <w:r w:rsidRPr="0095375C">
        <w:rPr>
          <w:bCs/>
          <w:lang w:val="lt-LT"/>
        </w:rPr>
        <w:t>1 balas – 11-25% šakų ar kamieno pažeista</w:t>
      </w:r>
      <w:r w:rsidR="005319E0" w:rsidRPr="0095375C">
        <w:rPr>
          <w:bCs/>
          <w:lang w:val="lt-LT"/>
        </w:rPr>
        <w:t xml:space="preserve"> puviniu</w:t>
      </w:r>
      <w:r w:rsidR="00FA1819" w:rsidRPr="0095375C">
        <w:rPr>
          <w:bCs/>
          <w:lang w:val="lt-LT"/>
        </w:rPr>
        <w:t xml:space="preserve">; </w:t>
      </w:r>
    </w:p>
    <w:p w14:paraId="3C1DE2A2" w14:textId="77777777" w:rsidR="00923367" w:rsidRPr="0095375C" w:rsidRDefault="00FA1819" w:rsidP="002E6EC2">
      <w:pPr>
        <w:spacing w:line="360" w:lineRule="auto"/>
        <w:ind w:firstLine="567"/>
        <w:jc w:val="both"/>
        <w:rPr>
          <w:bCs/>
          <w:lang w:val="lt-LT"/>
        </w:rPr>
      </w:pPr>
      <w:r w:rsidRPr="0095375C">
        <w:rPr>
          <w:bCs/>
          <w:lang w:val="lt-LT"/>
        </w:rPr>
        <w:t>2 </w:t>
      </w:r>
      <w:r w:rsidR="007024F3" w:rsidRPr="0095375C">
        <w:rPr>
          <w:bCs/>
          <w:lang w:val="lt-LT"/>
        </w:rPr>
        <w:t xml:space="preserve">balai – </w:t>
      </w:r>
      <w:r w:rsidR="005319E0" w:rsidRPr="0095375C">
        <w:rPr>
          <w:bCs/>
          <w:lang w:val="lt-LT"/>
        </w:rPr>
        <w:t xml:space="preserve">medienos puviniu </w:t>
      </w:r>
      <w:r w:rsidR="007024F3" w:rsidRPr="0095375C">
        <w:rPr>
          <w:bCs/>
          <w:lang w:val="lt-LT"/>
        </w:rPr>
        <w:t>pažeista 26</w:t>
      </w:r>
      <w:r w:rsidR="005319E0" w:rsidRPr="0095375C">
        <w:rPr>
          <w:bCs/>
          <w:lang w:val="lt-LT"/>
        </w:rPr>
        <w:t xml:space="preserve">-60% šakų ar kamieno; </w:t>
      </w:r>
    </w:p>
    <w:p w14:paraId="5995226A" w14:textId="77777777" w:rsidR="00923367" w:rsidRPr="0095375C" w:rsidRDefault="005319E0" w:rsidP="002E6EC2">
      <w:pPr>
        <w:spacing w:line="360" w:lineRule="auto"/>
        <w:ind w:firstLine="567"/>
        <w:jc w:val="both"/>
        <w:rPr>
          <w:bCs/>
          <w:lang w:val="lt-LT"/>
        </w:rPr>
      </w:pPr>
      <w:r w:rsidRPr="0095375C">
        <w:rPr>
          <w:bCs/>
          <w:lang w:val="lt-LT"/>
        </w:rPr>
        <w:t>3 </w:t>
      </w:r>
      <w:r w:rsidR="007024F3" w:rsidRPr="0095375C">
        <w:rPr>
          <w:bCs/>
          <w:lang w:val="lt-LT"/>
        </w:rPr>
        <w:t xml:space="preserve">balai – </w:t>
      </w:r>
      <w:r w:rsidRPr="0095375C">
        <w:rPr>
          <w:bCs/>
          <w:lang w:val="lt-LT"/>
        </w:rPr>
        <w:t xml:space="preserve">medienos puviniu </w:t>
      </w:r>
      <w:r w:rsidR="007024F3" w:rsidRPr="0095375C">
        <w:rPr>
          <w:bCs/>
          <w:lang w:val="lt-LT"/>
        </w:rPr>
        <w:t xml:space="preserve">pažeista daugiau kaip 61% šakų ar kamieno; </w:t>
      </w:r>
    </w:p>
    <w:p w14:paraId="0262BA3E" w14:textId="618C2C87" w:rsidR="007024F3" w:rsidRPr="0095375C" w:rsidRDefault="007024F3" w:rsidP="002E6EC2">
      <w:pPr>
        <w:spacing w:line="360" w:lineRule="auto"/>
        <w:ind w:firstLine="567"/>
        <w:jc w:val="both"/>
        <w:rPr>
          <w:bCs/>
          <w:lang w:val="lt-LT"/>
        </w:rPr>
      </w:pPr>
      <w:r w:rsidRPr="0095375C">
        <w:rPr>
          <w:bCs/>
          <w:lang w:val="lt-LT"/>
        </w:rPr>
        <w:t>4 balai – žuvęs medis.</w:t>
      </w:r>
    </w:p>
    <w:p w14:paraId="208F7DB8" w14:textId="77777777" w:rsidR="006B69AD" w:rsidRPr="0095375C" w:rsidRDefault="00FA1819" w:rsidP="006B69AD">
      <w:pPr>
        <w:spacing w:line="360" w:lineRule="auto"/>
        <w:ind w:firstLine="567"/>
        <w:jc w:val="both"/>
        <w:rPr>
          <w:snapToGrid w:val="0"/>
          <w:lang w:val="lt-LT"/>
        </w:rPr>
      </w:pPr>
      <w:r w:rsidRPr="0095375C">
        <w:rPr>
          <w:b/>
          <w:snapToGrid w:val="0"/>
          <w:lang w:val="lt-LT"/>
        </w:rPr>
        <w:t>P</w:t>
      </w:r>
      <w:r w:rsidR="006B69AD" w:rsidRPr="0095375C">
        <w:rPr>
          <w:b/>
          <w:snapToGrid w:val="0"/>
          <w:lang w:val="lt-LT"/>
        </w:rPr>
        <w:t>omedžio būklė</w:t>
      </w:r>
      <w:r w:rsidR="00E2492D" w:rsidRPr="0095375C">
        <w:rPr>
          <w:snapToGrid w:val="0"/>
          <w:lang w:val="lt-LT"/>
        </w:rPr>
        <w:t xml:space="preserve"> apibūdinama</w:t>
      </w:r>
      <w:r w:rsidR="006B69AD" w:rsidRPr="0095375C">
        <w:rPr>
          <w:snapToGrid w:val="0"/>
          <w:lang w:val="lt-LT"/>
        </w:rPr>
        <w:t xml:space="preserve"> pomedžio, neuždengto drėgmei ir orui nepralaidžiomis dangomis, plotas (m²), suplūkto pomedžio ploto procentas nuo viso pomedžio ploto.</w:t>
      </w:r>
    </w:p>
    <w:p w14:paraId="3BD6C13B" w14:textId="77777777" w:rsidR="00860888" w:rsidRPr="0095375C" w:rsidRDefault="00FA1819" w:rsidP="00860888">
      <w:pPr>
        <w:spacing w:line="360" w:lineRule="auto"/>
        <w:ind w:firstLine="567"/>
        <w:jc w:val="both"/>
        <w:rPr>
          <w:bCs/>
          <w:lang w:val="lt-LT"/>
        </w:rPr>
      </w:pPr>
      <w:r w:rsidRPr="0095375C">
        <w:rPr>
          <w:bCs/>
          <w:lang w:val="lt-LT"/>
        </w:rPr>
        <w:t>Introdukuotiems</w:t>
      </w:r>
      <w:r w:rsidR="00860888" w:rsidRPr="0095375C">
        <w:rPr>
          <w:bCs/>
          <w:lang w:val="lt-LT"/>
        </w:rPr>
        <w:t xml:space="preserve"> </w:t>
      </w:r>
      <w:r w:rsidR="00331C29" w:rsidRPr="0095375C">
        <w:rPr>
          <w:bCs/>
          <w:lang w:val="lt-LT"/>
        </w:rPr>
        <w:t>medžiams</w:t>
      </w:r>
      <w:r w:rsidR="00860888" w:rsidRPr="0095375C">
        <w:rPr>
          <w:bCs/>
          <w:lang w:val="lt-LT"/>
        </w:rPr>
        <w:t xml:space="preserve"> </w:t>
      </w:r>
      <w:r w:rsidRPr="0095375C">
        <w:rPr>
          <w:bCs/>
          <w:lang w:val="lt-LT"/>
        </w:rPr>
        <w:t>vertinamas</w:t>
      </w:r>
      <w:r w:rsidRPr="0095375C">
        <w:rPr>
          <w:b/>
          <w:bCs/>
          <w:lang w:val="lt-LT"/>
        </w:rPr>
        <w:t xml:space="preserve"> m</w:t>
      </w:r>
      <w:r w:rsidR="00860888" w:rsidRPr="0095375C">
        <w:rPr>
          <w:b/>
          <w:bCs/>
          <w:lang w:val="lt-LT"/>
        </w:rPr>
        <w:t>etinis prieaugis</w:t>
      </w:r>
      <w:r w:rsidR="00860888" w:rsidRPr="0095375C">
        <w:rPr>
          <w:bCs/>
          <w:lang w:val="lt-LT"/>
        </w:rPr>
        <w:t>, lyginant jį su sąlyginai sveiko medžio prieaugiu – geras, vidutinis ir mažas.</w:t>
      </w:r>
    </w:p>
    <w:p w14:paraId="56F27603" w14:textId="2187172C" w:rsidR="00A8709C" w:rsidRPr="0095375C" w:rsidRDefault="00FA1819" w:rsidP="00A8709C">
      <w:pPr>
        <w:spacing w:line="360" w:lineRule="auto"/>
        <w:ind w:firstLine="567"/>
        <w:jc w:val="both"/>
        <w:rPr>
          <w:lang w:val="lt-LT"/>
        </w:rPr>
      </w:pPr>
      <w:r w:rsidRPr="0095375C">
        <w:rPr>
          <w:bCs/>
          <w:lang w:val="lt-LT"/>
        </w:rPr>
        <w:t xml:space="preserve">Introdukuotų </w:t>
      </w:r>
      <w:r w:rsidR="00331C29" w:rsidRPr="0095375C">
        <w:rPr>
          <w:bCs/>
          <w:lang w:val="lt-LT"/>
        </w:rPr>
        <w:t xml:space="preserve">medžių </w:t>
      </w:r>
      <w:r w:rsidRPr="0095375C">
        <w:rPr>
          <w:b/>
          <w:bCs/>
          <w:lang w:val="lt-LT"/>
        </w:rPr>
        <w:t>ž</w:t>
      </w:r>
      <w:r w:rsidR="00860888" w:rsidRPr="0095375C">
        <w:rPr>
          <w:b/>
          <w:bCs/>
          <w:lang w:val="lt-LT"/>
        </w:rPr>
        <w:t>ydėjimas ir derėjimas</w:t>
      </w:r>
      <w:r w:rsidR="00860888" w:rsidRPr="0095375C">
        <w:rPr>
          <w:bCs/>
          <w:lang w:val="lt-LT"/>
        </w:rPr>
        <w:t xml:space="preserve"> vertinamas vizualiai pagal 4 balų skalę</w:t>
      </w:r>
      <w:r w:rsidR="005C3D0E" w:rsidRPr="0095375C">
        <w:rPr>
          <w:bCs/>
          <w:lang w:val="lt-LT"/>
        </w:rPr>
        <w:t xml:space="preserve"> (nuo 0 iki 3)</w:t>
      </w:r>
      <w:r w:rsidR="00860888" w:rsidRPr="0095375C">
        <w:rPr>
          <w:bCs/>
          <w:lang w:val="lt-LT"/>
        </w:rPr>
        <w:t xml:space="preserve">: 0 – augalas nežydi ir nedera, 1 – silpnai žydi ir dera (pavieniai žiedai ir vaisiai), 2 – vidutiniškai žydi ir dera (iki 50% žiedų ir vaisių, lyginant su gausiu vieno ar kito augalų taksono </w:t>
      </w:r>
      <w:r w:rsidR="00860888" w:rsidRPr="0095375C">
        <w:rPr>
          <w:bCs/>
          <w:lang w:val="lt-LT"/>
        </w:rPr>
        <w:lastRenderedPageBreak/>
        <w:t xml:space="preserve">žydėjimu ir derėjimu), 3 – gausiai žydi ir dera. </w:t>
      </w:r>
      <w:r w:rsidR="00A8709C" w:rsidRPr="0095375C">
        <w:rPr>
          <w:lang w:val="lt-LT"/>
        </w:rPr>
        <w:t>Introdukuotų medžių prieaugis, žydėjimas ir derėjimas toms pačioms medžių rūšims stebėtame objekte vertinami vidutiniu bendru balu.</w:t>
      </w:r>
    </w:p>
    <w:p w14:paraId="3031126C" w14:textId="77777777" w:rsidR="006B69AD" w:rsidRPr="0095375C" w:rsidRDefault="00860888" w:rsidP="00860888">
      <w:pPr>
        <w:spacing w:line="360" w:lineRule="auto"/>
        <w:ind w:firstLine="567"/>
        <w:jc w:val="both"/>
        <w:rPr>
          <w:bCs/>
          <w:lang w:val="lt-LT"/>
        </w:rPr>
      </w:pPr>
      <w:r w:rsidRPr="0095375C">
        <w:rPr>
          <w:b/>
          <w:bCs/>
          <w:lang w:val="lt-LT"/>
        </w:rPr>
        <w:t>Šalčio pažeidimai</w:t>
      </w:r>
      <w:r w:rsidR="00FA1819" w:rsidRPr="0095375C">
        <w:rPr>
          <w:lang w:val="lt-LT"/>
        </w:rPr>
        <w:t xml:space="preserve"> i</w:t>
      </w:r>
      <w:r w:rsidR="00FA1819" w:rsidRPr="0095375C">
        <w:rPr>
          <w:bCs/>
          <w:lang w:val="lt-LT"/>
        </w:rPr>
        <w:t xml:space="preserve">ntrodukuotiems </w:t>
      </w:r>
      <w:r w:rsidR="00331C29" w:rsidRPr="0095375C">
        <w:rPr>
          <w:bCs/>
          <w:lang w:val="lt-LT"/>
        </w:rPr>
        <w:t>medžiams</w:t>
      </w:r>
      <w:r w:rsidR="005C3D0E" w:rsidRPr="0095375C">
        <w:rPr>
          <w:bCs/>
          <w:lang w:val="lt-LT"/>
        </w:rPr>
        <w:t xml:space="preserve"> vertinami 5 balų skalėje (nuo 0 iki 4)</w:t>
      </w:r>
      <w:r w:rsidRPr="0095375C">
        <w:rPr>
          <w:bCs/>
          <w:lang w:val="lt-LT"/>
        </w:rPr>
        <w:t>: 0 – be pažeidimų, 1 – silpnai pažeisti, 2 – vidutiniškai pažeisti, 3 – stipriai, 4 – augalas žuvęs.</w:t>
      </w:r>
    </w:p>
    <w:p w14:paraId="659C9518" w14:textId="77777777" w:rsidR="003F5FC1" w:rsidRPr="0095375C" w:rsidRDefault="00E2492D" w:rsidP="003F5FC1">
      <w:pPr>
        <w:spacing w:line="360" w:lineRule="auto"/>
        <w:ind w:firstLine="567"/>
        <w:jc w:val="both"/>
        <w:rPr>
          <w:lang w:val="lt-LT"/>
        </w:rPr>
      </w:pPr>
      <w:r w:rsidRPr="0095375C">
        <w:rPr>
          <w:lang w:val="lt-LT"/>
        </w:rPr>
        <w:t>Sumedėjusių augalų</w:t>
      </w:r>
      <w:r w:rsidR="00FA1819" w:rsidRPr="0095375C">
        <w:rPr>
          <w:lang w:val="lt-LT"/>
        </w:rPr>
        <w:t xml:space="preserve"> lajos ir kamienų būklės rodikliams apskaičiuojamas </w:t>
      </w:r>
      <w:r w:rsidR="00FA1819" w:rsidRPr="0095375C">
        <w:rPr>
          <w:b/>
          <w:lang w:val="lt-LT"/>
        </w:rPr>
        <w:t>v</w:t>
      </w:r>
      <w:r w:rsidR="003F5FC1" w:rsidRPr="0095375C">
        <w:rPr>
          <w:b/>
          <w:lang w:val="lt-LT"/>
        </w:rPr>
        <w:t>idutinis būklės ir (ar) pažeidimų intensyvumo balas</w:t>
      </w:r>
      <w:r w:rsidR="003F5FC1" w:rsidRPr="0095375C">
        <w:rPr>
          <w:lang w:val="lt-LT"/>
        </w:rPr>
        <w:t>, pritaikius miškininkystėje ir žemės ūkyje naudojamas metodikas (</w:t>
      </w:r>
      <w:r w:rsidR="003F5FC1" w:rsidRPr="0095375C">
        <w:rPr>
          <w:smallCaps/>
          <w:lang w:val="lt-LT"/>
        </w:rPr>
        <w:t>J</w:t>
      </w:r>
      <w:r w:rsidR="003F5FC1" w:rsidRPr="0095375C">
        <w:rPr>
          <w:lang w:val="lt-LT"/>
        </w:rPr>
        <w:t>uodvalkis, Vasiliauskas, 2002; Šurkus, Gaurilčikienė, 2002), pagal formulę:</w:t>
      </w:r>
    </w:p>
    <w:p w14:paraId="4310AE15" w14:textId="77777777" w:rsidR="003F5FC1" w:rsidRPr="0095375C" w:rsidRDefault="003F5FC1" w:rsidP="003F5FC1">
      <w:pPr>
        <w:spacing w:line="360" w:lineRule="auto"/>
        <w:jc w:val="center"/>
        <w:rPr>
          <w:lang w:val="lt-LT"/>
        </w:rPr>
      </w:pPr>
      <w:r w:rsidRPr="0095375C">
        <w:rPr>
          <w:lang w:val="lt-LT"/>
        </w:rPr>
        <w:t>V= ∑(</w:t>
      </w:r>
      <w:r w:rsidRPr="0095375C">
        <w:rPr>
          <w:iCs/>
          <w:lang w:val="lt-LT"/>
        </w:rPr>
        <w:t>n∙b</w:t>
      </w:r>
      <w:r w:rsidRPr="0095375C">
        <w:rPr>
          <w:lang w:val="lt-LT"/>
        </w:rPr>
        <w:t xml:space="preserve">) / </w:t>
      </w:r>
      <w:r w:rsidRPr="0095375C">
        <w:rPr>
          <w:iCs/>
          <w:lang w:val="lt-LT"/>
        </w:rPr>
        <w:t>N</w:t>
      </w:r>
      <w:r w:rsidRPr="0095375C">
        <w:rPr>
          <w:lang w:val="lt-LT"/>
        </w:rPr>
        <w:t>,</w:t>
      </w:r>
    </w:p>
    <w:p w14:paraId="71F338D6" w14:textId="77777777" w:rsidR="003F5FC1" w:rsidRPr="0095375C" w:rsidRDefault="003F5FC1" w:rsidP="003F5FC1">
      <w:pPr>
        <w:spacing w:line="360" w:lineRule="auto"/>
        <w:jc w:val="both"/>
        <w:rPr>
          <w:lang w:val="lt-LT"/>
        </w:rPr>
      </w:pPr>
      <w:r w:rsidRPr="0095375C">
        <w:rPr>
          <w:lang w:val="lt-LT"/>
        </w:rPr>
        <w:t xml:space="preserve">kai V – vidutinis pažeidimo balas; </w:t>
      </w:r>
    </w:p>
    <w:p w14:paraId="1AD86873" w14:textId="77777777" w:rsidR="003F5FC1" w:rsidRPr="0095375C" w:rsidRDefault="003F5FC1" w:rsidP="003F5FC1">
      <w:pPr>
        <w:spacing w:line="360" w:lineRule="auto"/>
        <w:jc w:val="both"/>
        <w:rPr>
          <w:lang w:val="lt-LT"/>
        </w:rPr>
      </w:pPr>
      <w:r w:rsidRPr="0095375C">
        <w:rPr>
          <w:lang w:val="lt-LT"/>
        </w:rPr>
        <w:t>∑(</w:t>
      </w:r>
      <w:r w:rsidRPr="0095375C">
        <w:rPr>
          <w:iCs/>
          <w:lang w:val="lt-LT"/>
        </w:rPr>
        <w:t>n∙b</w:t>
      </w:r>
      <w:r w:rsidRPr="0095375C">
        <w:rPr>
          <w:lang w:val="lt-LT"/>
        </w:rPr>
        <w:t xml:space="preserve">) – vienodu balu pažeistų augalų skaičiaus ir to balo sandaugų suma; </w:t>
      </w:r>
    </w:p>
    <w:p w14:paraId="7B2BBD3E" w14:textId="77777777" w:rsidR="003F5FC1" w:rsidRPr="0095375C" w:rsidRDefault="003F5FC1" w:rsidP="003F5FC1">
      <w:pPr>
        <w:spacing w:line="360" w:lineRule="auto"/>
        <w:jc w:val="both"/>
        <w:rPr>
          <w:lang w:val="lt-LT"/>
        </w:rPr>
      </w:pPr>
      <w:r w:rsidRPr="0095375C">
        <w:rPr>
          <w:iCs/>
          <w:lang w:val="lt-LT"/>
        </w:rPr>
        <w:t>N</w:t>
      </w:r>
      <w:r w:rsidRPr="0095375C">
        <w:rPr>
          <w:lang w:val="lt-LT"/>
        </w:rPr>
        <w:t xml:space="preserve"> – tikrintų augalų skaičius. </w:t>
      </w:r>
    </w:p>
    <w:p w14:paraId="2384C356" w14:textId="135D7B71" w:rsidR="00284E87" w:rsidRPr="0095375C" w:rsidRDefault="00ED03A7" w:rsidP="003F5FC1">
      <w:pPr>
        <w:spacing w:line="360" w:lineRule="auto"/>
        <w:ind w:firstLine="567"/>
        <w:jc w:val="both"/>
        <w:rPr>
          <w:lang w:val="lt-LT"/>
        </w:rPr>
      </w:pPr>
      <w:r w:rsidRPr="0095375C">
        <w:rPr>
          <w:lang w:val="lt-LT"/>
        </w:rPr>
        <w:t>Želdinių stebesėnos 2021 m. rezultatų lentelėse pateikiamas p</w:t>
      </w:r>
      <w:r w:rsidR="00284E87" w:rsidRPr="0095375C">
        <w:rPr>
          <w:lang w:val="lt-LT"/>
        </w:rPr>
        <w:t xml:space="preserve">ažeistų medžių procentas gatvėje ir parke </w:t>
      </w:r>
      <w:r w:rsidRPr="0095375C">
        <w:rPr>
          <w:lang w:val="lt-LT"/>
        </w:rPr>
        <w:t>bei</w:t>
      </w:r>
      <w:r w:rsidR="00284E87" w:rsidRPr="0095375C">
        <w:rPr>
          <w:lang w:val="lt-LT"/>
        </w:rPr>
        <w:t xml:space="preserve"> pasiskirstymas būklės klasėse</w:t>
      </w:r>
      <w:r w:rsidRPr="0095375C">
        <w:rPr>
          <w:lang w:val="lt-LT"/>
        </w:rPr>
        <w:t>. Medžio pažeistumo balas atitinka vertintų rodiklių blogiausią balą. Pažeistų medžių procentas</w:t>
      </w:r>
      <w:r w:rsidR="00B41400" w:rsidRPr="0095375C">
        <w:rPr>
          <w:lang w:val="lt-LT"/>
        </w:rPr>
        <w:t xml:space="preserve"> – tiek bendras, tiek </w:t>
      </w:r>
      <w:r w:rsidRPr="0095375C">
        <w:rPr>
          <w:lang w:val="lt-LT"/>
        </w:rPr>
        <w:t xml:space="preserve">pagal būklės klases </w:t>
      </w:r>
      <w:r w:rsidR="00B41400" w:rsidRPr="0095375C">
        <w:rPr>
          <w:lang w:val="lt-LT"/>
        </w:rPr>
        <w:t xml:space="preserve">– </w:t>
      </w:r>
      <w:r w:rsidRPr="0095375C">
        <w:rPr>
          <w:lang w:val="lt-LT"/>
        </w:rPr>
        <w:t>skaičiuotas nuo visų medžių objekte (žuvę medžiai neįtraukt</w:t>
      </w:r>
      <w:r w:rsidR="006D08DA" w:rsidRPr="0095375C">
        <w:rPr>
          <w:lang w:val="lt-LT"/>
        </w:rPr>
        <w:t>i; lentelėse pateikiami atskirai</w:t>
      </w:r>
      <w:r w:rsidRPr="0095375C">
        <w:rPr>
          <w:lang w:val="lt-LT"/>
        </w:rPr>
        <w:t>).</w:t>
      </w:r>
    </w:p>
    <w:p w14:paraId="03A467D6" w14:textId="41A339EE" w:rsidR="003F5FC1" w:rsidRPr="0095375C" w:rsidRDefault="003F5FC1" w:rsidP="003F5FC1">
      <w:pPr>
        <w:spacing w:line="360" w:lineRule="auto"/>
        <w:ind w:firstLine="567"/>
        <w:jc w:val="both"/>
        <w:rPr>
          <w:lang w:val="lt-LT"/>
        </w:rPr>
      </w:pPr>
      <w:r w:rsidRPr="0095375C">
        <w:rPr>
          <w:lang w:val="lt-LT"/>
        </w:rPr>
        <w:t xml:space="preserve">Sumedėjusių augalų vardai aprašyti pagal M. Navasaitį (2008), o kenkėjai ir ligų sukėlėjai pagal Z. Dabkevičių ir kt. (2006), Hartmann ir kt. (2005) bei interaktyvius sąvadus </w:t>
      </w:r>
      <w:r w:rsidR="00923367" w:rsidRPr="0095375C">
        <w:rPr>
          <w:lang w:val="lt-LT"/>
        </w:rPr>
        <w:t xml:space="preserve">https://fauna-eu.org/ </w:t>
      </w:r>
      <w:r w:rsidRPr="0095375C">
        <w:rPr>
          <w:lang w:val="lt-LT"/>
        </w:rPr>
        <w:t xml:space="preserve">ir </w:t>
      </w:r>
      <w:r w:rsidR="00923367" w:rsidRPr="0095375C">
        <w:rPr>
          <w:lang w:val="lt-LT"/>
        </w:rPr>
        <w:t>http://www.indexfungorum.org/names/names.asp</w:t>
      </w:r>
      <w:r w:rsidRPr="0095375C">
        <w:rPr>
          <w:lang w:val="lt-LT"/>
        </w:rPr>
        <w:t xml:space="preserve">. </w:t>
      </w:r>
    </w:p>
    <w:p w14:paraId="55303310" w14:textId="77777777" w:rsidR="00496685" w:rsidRPr="0095375C" w:rsidRDefault="00496685">
      <w:pPr>
        <w:jc w:val="center"/>
        <w:rPr>
          <w:b/>
          <w:smallCaps/>
          <w:szCs w:val="28"/>
          <w:lang w:val="lt-LT"/>
        </w:rPr>
      </w:pPr>
    </w:p>
    <w:p w14:paraId="3523E11A" w14:textId="77777777" w:rsidR="00496685" w:rsidRPr="0095375C" w:rsidRDefault="00496685">
      <w:pPr>
        <w:jc w:val="center"/>
        <w:rPr>
          <w:b/>
          <w:smallCaps/>
          <w:szCs w:val="28"/>
          <w:lang w:val="lt-LT"/>
        </w:rPr>
      </w:pPr>
    </w:p>
    <w:p w14:paraId="3C7F78B0" w14:textId="77777777" w:rsidR="006F0A0E" w:rsidRPr="0095375C" w:rsidRDefault="006F0A0E">
      <w:pPr>
        <w:rPr>
          <w:lang w:val="lt-LT"/>
        </w:rPr>
      </w:pPr>
      <w:r w:rsidRPr="0095375C">
        <w:rPr>
          <w:lang w:val="lt-LT"/>
        </w:rPr>
        <w:br w:type="page"/>
      </w:r>
    </w:p>
    <w:p w14:paraId="0145D467" w14:textId="77777777" w:rsidR="00A92421" w:rsidRPr="0095375C" w:rsidRDefault="00C10EEE" w:rsidP="00832F89">
      <w:pPr>
        <w:pStyle w:val="Antrat2"/>
        <w:spacing w:after="240" w:line="360" w:lineRule="auto"/>
        <w:rPr>
          <w:sz w:val="24"/>
          <w:lang w:val="lt-LT"/>
        </w:rPr>
      </w:pPr>
      <w:bookmarkStart w:id="5" w:name="_Toc91848856"/>
      <w:r w:rsidRPr="0095375C">
        <w:rPr>
          <w:sz w:val="24"/>
          <w:lang w:val="lt-LT"/>
        </w:rPr>
        <w:lastRenderedPageBreak/>
        <w:t xml:space="preserve">2. </w:t>
      </w:r>
      <w:r w:rsidR="0096292B" w:rsidRPr="0095375C">
        <w:rPr>
          <w:sz w:val="24"/>
          <w:lang w:val="lt-LT"/>
        </w:rPr>
        <w:t>Kauno miesto ž</w:t>
      </w:r>
      <w:r w:rsidR="00A92421" w:rsidRPr="0095375C">
        <w:rPr>
          <w:sz w:val="24"/>
          <w:lang w:val="lt-LT"/>
        </w:rPr>
        <w:t xml:space="preserve">eldynų ir želdinių būklės </w:t>
      </w:r>
      <w:r w:rsidR="00583B13" w:rsidRPr="0095375C">
        <w:rPr>
          <w:sz w:val="24"/>
          <w:lang w:val="lt-LT"/>
        </w:rPr>
        <w:t>stebėsen</w:t>
      </w:r>
      <w:r w:rsidR="0076599A" w:rsidRPr="0095375C">
        <w:rPr>
          <w:sz w:val="24"/>
          <w:lang w:val="lt-LT"/>
        </w:rPr>
        <w:t>os 2021 m. rezultatai</w:t>
      </w:r>
      <w:bookmarkEnd w:id="5"/>
      <w:r w:rsidR="00A92421" w:rsidRPr="0095375C">
        <w:rPr>
          <w:sz w:val="24"/>
          <w:lang w:val="lt-LT"/>
        </w:rPr>
        <w:t xml:space="preserve"> </w:t>
      </w:r>
    </w:p>
    <w:p w14:paraId="6EF22C70" w14:textId="54A3F823" w:rsidR="00ED07FF" w:rsidRPr="0095375C" w:rsidRDefault="00521EC6" w:rsidP="003F5FC1">
      <w:pPr>
        <w:spacing w:line="360" w:lineRule="auto"/>
        <w:ind w:firstLine="567"/>
        <w:jc w:val="both"/>
        <w:rPr>
          <w:lang w:val="lt-LT"/>
        </w:rPr>
      </w:pPr>
      <w:r w:rsidRPr="0095375C">
        <w:rPr>
          <w:lang w:val="lt-LT"/>
        </w:rPr>
        <w:t>Kauno miesto</w:t>
      </w:r>
      <w:r w:rsidR="003F5FC1" w:rsidRPr="0095375C">
        <w:rPr>
          <w:lang w:val="lt-LT"/>
        </w:rPr>
        <w:t xml:space="preserve"> savivaldybės teritorijoje želdynų ir želdinių būklės stebėsena 2021 m. buvo atliekama rugpjūčio</w:t>
      </w:r>
      <w:r w:rsidRPr="0095375C">
        <w:rPr>
          <w:lang w:val="lt-LT"/>
        </w:rPr>
        <w:t>-rugsėjo mėn</w:t>
      </w:r>
      <w:r w:rsidR="003F5FC1" w:rsidRPr="0095375C">
        <w:rPr>
          <w:lang w:val="lt-LT"/>
        </w:rPr>
        <w:t xml:space="preserve">. </w:t>
      </w:r>
      <w:r w:rsidRPr="0095375C">
        <w:rPr>
          <w:lang w:val="lt-LT"/>
        </w:rPr>
        <w:t xml:space="preserve">Sumedėjusių augalų būklės vertinimas atliktas 43-iose gatvėse ir 5-iuose parkuose. </w:t>
      </w:r>
      <w:r w:rsidR="003F5FC1" w:rsidRPr="0095375C">
        <w:rPr>
          <w:lang w:val="lt-LT"/>
        </w:rPr>
        <w:t xml:space="preserve">Iš viso </w:t>
      </w:r>
      <w:r w:rsidRPr="0095375C">
        <w:rPr>
          <w:lang w:val="lt-LT"/>
        </w:rPr>
        <w:t xml:space="preserve">želdynuose </w:t>
      </w:r>
      <w:r w:rsidR="00574C53" w:rsidRPr="0095375C">
        <w:rPr>
          <w:lang w:val="lt-LT"/>
        </w:rPr>
        <w:t>stebėsenos metu įvertinta</w:t>
      </w:r>
      <w:r w:rsidR="003F5FC1" w:rsidRPr="0095375C">
        <w:rPr>
          <w:lang w:val="lt-LT"/>
        </w:rPr>
        <w:t xml:space="preserve"> </w:t>
      </w:r>
      <w:r w:rsidR="005929BB" w:rsidRPr="0095375C">
        <w:rPr>
          <w:lang w:val="lt-LT"/>
        </w:rPr>
        <w:t>79</w:t>
      </w:r>
      <w:r w:rsidR="00C52894" w:rsidRPr="0095375C">
        <w:rPr>
          <w:lang w:val="lt-LT"/>
        </w:rPr>
        <w:t>5</w:t>
      </w:r>
      <w:r w:rsidR="00574C53" w:rsidRPr="0095375C">
        <w:rPr>
          <w:lang w:val="lt-LT"/>
        </w:rPr>
        <w:t>9</w:t>
      </w:r>
      <w:r w:rsidR="003F5FC1" w:rsidRPr="0095375C">
        <w:rPr>
          <w:lang w:val="lt-LT"/>
        </w:rPr>
        <w:t xml:space="preserve"> sumedėjusių augalų būklė, kurie priskiriami </w:t>
      </w:r>
      <w:r w:rsidR="005929BB" w:rsidRPr="0095375C">
        <w:rPr>
          <w:lang w:val="lt-LT"/>
        </w:rPr>
        <w:t>50</w:t>
      </w:r>
      <w:r w:rsidR="003F5FC1" w:rsidRPr="0095375C">
        <w:rPr>
          <w:lang w:val="lt-LT"/>
        </w:rPr>
        <w:t xml:space="preserve"> augalų genči</w:t>
      </w:r>
      <w:r w:rsidR="00481C33" w:rsidRPr="0095375C">
        <w:rPr>
          <w:lang w:val="lt-LT"/>
        </w:rPr>
        <w:t>ų</w:t>
      </w:r>
      <w:r w:rsidR="003F5FC1" w:rsidRPr="0095375C">
        <w:rPr>
          <w:lang w:val="lt-LT"/>
        </w:rPr>
        <w:t xml:space="preserve"> ir </w:t>
      </w:r>
      <w:r w:rsidR="005929BB" w:rsidRPr="0095375C">
        <w:rPr>
          <w:lang w:val="lt-LT"/>
        </w:rPr>
        <w:t>93</w:t>
      </w:r>
      <w:r w:rsidR="003F5FC1" w:rsidRPr="0095375C">
        <w:rPr>
          <w:lang w:val="lt-LT"/>
        </w:rPr>
        <w:t xml:space="preserve"> rūši</w:t>
      </w:r>
      <w:r w:rsidR="005929BB" w:rsidRPr="0095375C">
        <w:rPr>
          <w:lang w:val="lt-LT"/>
        </w:rPr>
        <w:t>ms</w:t>
      </w:r>
      <w:r w:rsidR="003F5FC1" w:rsidRPr="0095375C">
        <w:rPr>
          <w:lang w:val="lt-LT"/>
        </w:rPr>
        <w:t xml:space="preserve"> (2 lent</w:t>
      </w:r>
      <w:r w:rsidR="007A65C7" w:rsidRPr="0095375C">
        <w:rPr>
          <w:lang w:val="lt-LT"/>
        </w:rPr>
        <w:t>.</w:t>
      </w:r>
      <w:r w:rsidR="003F5FC1" w:rsidRPr="0095375C">
        <w:rPr>
          <w:lang w:val="lt-LT"/>
        </w:rPr>
        <w:t>).</w:t>
      </w:r>
    </w:p>
    <w:p w14:paraId="5B9FA74B" w14:textId="77777777" w:rsidR="00ED07FF" w:rsidRPr="0095375C" w:rsidRDefault="00ED07FF" w:rsidP="003F5FC1">
      <w:pPr>
        <w:spacing w:line="360" w:lineRule="auto"/>
        <w:ind w:firstLine="567"/>
        <w:jc w:val="both"/>
        <w:rPr>
          <w:lang w:val="lt-LT"/>
        </w:rPr>
      </w:pPr>
    </w:p>
    <w:p w14:paraId="16E1CF20" w14:textId="77777777" w:rsidR="00ED07FF" w:rsidRPr="0095375C" w:rsidRDefault="00ED07FF" w:rsidP="00785B21">
      <w:pPr>
        <w:pStyle w:val="Pagrindinistekstas2"/>
        <w:spacing w:after="120"/>
        <w:rPr>
          <w:b/>
        </w:rPr>
      </w:pPr>
      <w:r w:rsidRPr="0095375C">
        <w:rPr>
          <w:b/>
        </w:rPr>
        <w:t xml:space="preserve">2 lentelė. </w:t>
      </w:r>
      <w:r w:rsidRPr="0095375C">
        <w:rPr>
          <w:bCs/>
        </w:rPr>
        <w:t>Kauno miesto želdynuose stebėtų sumedėjusių augalų taksonų įvairovė</w:t>
      </w:r>
    </w:p>
    <w:tbl>
      <w:tblPr>
        <w:tblW w:w="4946" w:type="pct"/>
        <w:tblInd w:w="108" w:type="dxa"/>
        <w:tblLayout w:type="fixed"/>
        <w:tblLook w:val="01E0" w:firstRow="1" w:lastRow="1" w:firstColumn="1" w:lastColumn="1" w:noHBand="0" w:noVBand="0"/>
      </w:tblPr>
      <w:tblGrid>
        <w:gridCol w:w="527"/>
        <w:gridCol w:w="5294"/>
        <w:gridCol w:w="1310"/>
        <w:gridCol w:w="1030"/>
        <w:gridCol w:w="1306"/>
      </w:tblGrid>
      <w:tr w:rsidR="00FE4616" w:rsidRPr="0095375C" w14:paraId="02CFDEBD" w14:textId="77777777" w:rsidTr="007644C7">
        <w:trPr>
          <w:trHeight w:val="273"/>
        </w:trPr>
        <w:tc>
          <w:tcPr>
            <w:tcW w:w="278" w:type="pct"/>
            <w:vMerge w:val="restart"/>
            <w:tcBorders>
              <w:top w:val="single" w:sz="4" w:space="0" w:color="auto"/>
              <w:left w:val="single" w:sz="4" w:space="0" w:color="auto"/>
              <w:right w:val="single" w:sz="4" w:space="0" w:color="auto"/>
            </w:tcBorders>
            <w:vAlign w:val="center"/>
          </w:tcPr>
          <w:p w14:paraId="6FD3C129" w14:textId="77777777" w:rsidR="00FE4616" w:rsidRPr="0095375C" w:rsidRDefault="00FE4616" w:rsidP="00FE4616">
            <w:pPr>
              <w:tabs>
                <w:tab w:val="left" w:pos="0"/>
                <w:tab w:val="left" w:pos="289"/>
              </w:tabs>
              <w:jc w:val="center"/>
              <w:rPr>
                <w:sz w:val="22"/>
                <w:szCs w:val="22"/>
                <w:lang w:val="lt-LT"/>
              </w:rPr>
            </w:pPr>
            <w:bookmarkStart w:id="6" w:name="_Hlk91638620"/>
            <w:r w:rsidRPr="0095375C">
              <w:rPr>
                <w:sz w:val="22"/>
                <w:szCs w:val="22"/>
                <w:lang w:val="lt-LT"/>
              </w:rPr>
              <w:t>Nr.</w:t>
            </w:r>
          </w:p>
        </w:tc>
        <w:tc>
          <w:tcPr>
            <w:tcW w:w="2796" w:type="pct"/>
            <w:vMerge w:val="restart"/>
            <w:tcBorders>
              <w:top w:val="single" w:sz="4" w:space="0" w:color="auto"/>
              <w:left w:val="single" w:sz="4" w:space="0" w:color="auto"/>
              <w:right w:val="single" w:sz="4" w:space="0" w:color="auto"/>
            </w:tcBorders>
            <w:vAlign w:val="center"/>
          </w:tcPr>
          <w:p w14:paraId="29A62720" w14:textId="77777777" w:rsidR="00FE4616" w:rsidRPr="0095375C" w:rsidRDefault="00FE4616" w:rsidP="00FE4616">
            <w:pPr>
              <w:rPr>
                <w:sz w:val="22"/>
                <w:szCs w:val="22"/>
                <w:lang w:val="lt-LT"/>
              </w:rPr>
            </w:pPr>
            <w:r w:rsidRPr="0095375C">
              <w:rPr>
                <w:sz w:val="22"/>
                <w:szCs w:val="22"/>
                <w:lang w:val="lt-LT"/>
              </w:rPr>
              <w:t>Augalo rūšis, veislė</w:t>
            </w:r>
          </w:p>
        </w:tc>
        <w:tc>
          <w:tcPr>
            <w:tcW w:w="1926" w:type="pct"/>
            <w:gridSpan w:val="3"/>
            <w:tcBorders>
              <w:top w:val="single" w:sz="4" w:space="0" w:color="auto"/>
              <w:left w:val="single" w:sz="4" w:space="0" w:color="auto"/>
              <w:right w:val="single" w:sz="4" w:space="0" w:color="auto"/>
            </w:tcBorders>
            <w:vAlign w:val="center"/>
          </w:tcPr>
          <w:p w14:paraId="6637B962" w14:textId="77777777" w:rsidR="00FE4616" w:rsidRPr="0095375C" w:rsidRDefault="00FE4616" w:rsidP="00FE4616">
            <w:pPr>
              <w:jc w:val="center"/>
              <w:rPr>
                <w:sz w:val="22"/>
                <w:szCs w:val="22"/>
                <w:lang w:val="lt-LT"/>
              </w:rPr>
            </w:pPr>
            <w:r w:rsidRPr="0095375C">
              <w:rPr>
                <w:sz w:val="22"/>
                <w:szCs w:val="22"/>
                <w:lang w:val="lt-LT"/>
              </w:rPr>
              <w:t>Stebėtų augalų skaičius</w:t>
            </w:r>
          </w:p>
        </w:tc>
      </w:tr>
      <w:tr w:rsidR="00F21C6F" w:rsidRPr="0095375C" w14:paraId="694D7DC4" w14:textId="77777777" w:rsidTr="007644C7">
        <w:trPr>
          <w:trHeight w:val="574"/>
        </w:trPr>
        <w:tc>
          <w:tcPr>
            <w:tcW w:w="278" w:type="pct"/>
            <w:vMerge/>
            <w:tcBorders>
              <w:left w:val="single" w:sz="4" w:space="0" w:color="auto"/>
              <w:bottom w:val="single" w:sz="4" w:space="0" w:color="auto"/>
              <w:right w:val="single" w:sz="4" w:space="0" w:color="auto"/>
            </w:tcBorders>
            <w:vAlign w:val="center"/>
          </w:tcPr>
          <w:p w14:paraId="7BA0AEFB" w14:textId="77777777" w:rsidR="00FE4616" w:rsidRPr="0095375C" w:rsidRDefault="00FE4616" w:rsidP="00FE4616">
            <w:pPr>
              <w:tabs>
                <w:tab w:val="left" w:pos="0"/>
                <w:tab w:val="left" w:pos="289"/>
              </w:tabs>
              <w:jc w:val="center"/>
              <w:rPr>
                <w:sz w:val="22"/>
                <w:szCs w:val="22"/>
                <w:lang w:val="lt-LT"/>
              </w:rPr>
            </w:pPr>
          </w:p>
        </w:tc>
        <w:tc>
          <w:tcPr>
            <w:tcW w:w="2796" w:type="pct"/>
            <w:vMerge/>
            <w:tcBorders>
              <w:left w:val="single" w:sz="4" w:space="0" w:color="auto"/>
              <w:bottom w:val="single" w:sz="4" w:space="0" w:color="auto"/>
              <w:right w:val="single" w:sz="4" w:space="0" w:color="auto"/>
            </w:tcBorders>
            <w:vAlign w:val="center"/>
          </w:tcPr>
          <w:p w14:paraId="5E65C779" w14:textId="77777777" w:rsidR="00FE4616" w:rsidRPr="0095375C" w:rsidRDefault="00FE4616" w:rsidP="00FE4616">
            <w:pPr>
              <w:rPr>
                <w:sz w:val="22"/>
                <w:szCs w:val="22"/>
                <w:lang w:val="lt-LT"/>
              </w:rPr>
            </w:pPr>
          </w:p>
        </w:tc>
        <w:tc>
          <w:tcPr>
            <w:tcW w:w="692" w:type="pct"/>
            <w:tcBorders>
              <w:top w:val="single" w:sz="4" w:space="0" w:color="auto"/>
              <w:left w:val="single" w:sz="4" w:space="0" w:color="auto"/>
              <w:bottom w:val="single" w:sz="4" w:space="0" w:color="auto"/>
              <w:right w:val="single" w:sz="4" w:space="0" w:color="auto"/>
            </w:tcBorders>
            <w:vAlign w:val="center"/>
          </w:tcPr>
          <w:p w14:paraId="01A25A48" w14:textId="33E45E6B" w:rsidR="00FE4616" w:rsidRPr="0095375C" w:rsidRDefault="00F21C6F" w:rsidP="00FE4616">
            <w:pPr>
              <w:jc w:val="center"/>
              <w:rPr>
                <w:sz w:val="20"/>
                <w:szCs w:val="22"/>
                <w:lang w:val="lt-LT"/>
              </w:rPr>
            </w:pPr>
            <w:r w:rsidRPr="0095375C">
              <w:rPr>
                <w:sz w:val="20"/>
                <w:szCs w:val="22"/>
                <w:lang w:val="lt-LT"/>
              </w:rPr>
              <w:t>Apsauginiai (g</w:t>
            </w:r>
            <w:r w:rsidR="00FE4616" w:rsidRPr="0095375C">
              <w:rPr>
                <w:sz w:val="20"/>
                <w:szCs w:val="22"/>
                <w:lang w:val="lt-LT"/>
              </w:rPr>
              <w:t>atvės</w:t>
            </w:r>
            <w:r w:rsidRPr="0095375C">
              <w:rPr>
                <w:sz w:val="20"/>
                <w:szCs w:val="22"/>
                <w:lang w:val="lt-LT"/>
              </w:rPr>
              <w:t>)</w:t>
            </w:r>
          </w:p>
        </w:tc>
        <w:tc>
          <w:tcPr>
            <w:tcW w:w="544" w:type="pct"/>
            <w:tcBorders>
              <w:top w:val="single" w:sz="4" w:space="0" w:color="auto"/>
              <w:left w:val="single" w:sz="4" w:space="0" w:color="auto"/>
              <w:bottom w:val="single" w:sz="4" w:space="0" w:color="auto"/>
              <w:right w:val="single" w:sz="4" w:space="0" w:color="auto"/>
            </w:tcBorders>
            <w:vAlign w:val="center"/>
          </w:tcPr>
          <w:p w14:paraId="4C6E3028" w14:textId="47022846" w:rsidR="00FE4616" w:rsidRPr="0095375C" w:rsidRDefault="00FE4616" w:rsidP="00FE4616">
            <w:pPr>
              <w:jc w:val="center"/>
              <w:rPr>
                <w:sz w:val="20"/>
                <w:szCs w:val="22"/>
                <w:lang w:val="lt-LT"/>
              </w:rPr>
            </w:pPr>
            <w:r w:rsidRPr="0095375C">
              <w:rPr>
                <w:sz w:val="20"/>
                <w:szCs w:val="22"/>
                <w:lang w:val="lt-LT"/>
              </w:rPr>
              <w:t xml:space="preserve">Nauji </w:t>
            </w:r>
            <w:r w:rsidR="00F21C6F" w:rsidRPr="0095375C">
              <w:rPr>
                <w:sz w:val="20"/>
                <w:szCs w:val="22"/>
                <w:lang w:val="lt-LT"/>
              </w:rPr>
              <w:t>(gatvės)</w:t>
            </w:r>
          </w:p>
        </w:tc>
        <w:tc>
          <w:tcPr>
            <w:tcW w:w="690" w:type="pct"/>
            <w:tcBorders>
              <w:top w:val="single" w:sz="4" w:space="0" w:color="auto"/>
              <w:left w:val="single" w:sz="4" w:space="0" w:color="auto"/>
              <w:bottom w:val="single" w:sz="4" w:space="0" w:color="auto"/>
              <w:right w:val="single" w:sz="4" w:space="0" w:color="auto"/>
            </w:tcBorders>
            <w:vAlign w:val="center"/>
          </w:tcPr>
          <w:p w14:paraId="3A3A4A9F" w14:textId="09A2E79F" w:rsidR="00FE4616" w:rsidRPr="0095375C" w:rsidRDefault="00F21C6F" w:rsidP="00FE4616">
            <w:pPr>
              <w:jc w:val="center"/>
              <w:rPr>
                <w:sz w:val="20"/>
                <w:szCs w:val="22"/>
                <w:lang w:val="lt-LT"/>
              </w:rPr>
            </w:pPr>
            <w:r w:rsidRPr="0095375C">
              <w:rPr>
                <w:sz w:val="20"/>
                <w:szCs w:val="22"/>
                <w:lang w:val="lt-LT"/>
              </w:rPr>
              <w:t>Rekreaciniai (p</w:t>
            </w:r>
            <w:r w:rsidR="00C25AD1" w:rsidRPr="0095375C">
              <w:rPr>
                <w:sz w:val="20"/>
                <w:szCs w:val="22"/>
                <w:lang w:val="lt-LT"/>
              </w:rPr>
              <w:t>arkai</w:t>
            </w:r>
            <w:r w:rsidRPr="0095375C">
              <w:rPr>
                <w:sz w:val="20"/>
                <w:szCs w:val="22"/>
                <w:lang w:val="lt-LT"/>
              </w:rPr>
              <w:t>)</w:t>
            </w:r>
          </w:p>
        </w:tc>
      </w:tr>
      <w:tr w:rsidR="00F21C6F" w:rsidRPr="0095375C" w14:paraId="5ECD6965" w14:textId="77777777" w:rsidTr="007644C7">
        <w:tc>
          <w:tcPr>
            <w:tcW w:w="278" w:type="pct"/>
            <w:tcBorders>
              <w:top w:val="single" w:sz="4" w:space="0" w:color="auto"/>
              <w:left w:val="single" w:sz="4" w:space="0" w:color="auto"/>
              <w:bottom w:val="single" w:sz="4" w:space="0" w:color="auto"/>
              <w:right w:val="single" w:sz="4" w:space="0" w:color="auto"/>
            </w:tcBorders>
            <w:vAlign w:val="center"/>
          </w:tcPr>
          <w:p w14:paraId="5CDEB765" w14:textId="77777777" w:rsidR="00FE4616" w:rsidRPr="0095375C" w:rsidRDefault="00FE4616" w:rsidP="00FE4616">
            <w:pPr>
              <w:numPr>
                <w:ilvl w:val="0"/>
                <w:numId w:val="18"/>
              </w:numPr>
              <w:tabs>
                <w:tab w:val="clear" w:pos="900"/>
                <w:tab w:val="left" w:pos="0"/>
                <w:tab w:val="num" w:pos="756"/>
              </w:tabs>
              <w:ind w:left="0" w:firstLine="0"/>
              <w:jc w:val="center"/>
              <w:rPr>
                <w:color w:val="000000"/>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672E8CCF" w14:textId="061FE14A" w:rsidR="00FE4616" w:rsidRPr="0095375C" w:rsidRDefault="00FE4616" w:rsidP="00FE4616">
            <w:pPr>
              <w:rPr>
                <w:sz w:val="22"/>
                <w:szCs w:val="22"/>
                <w:lang w:val="lt-LT"/>
              </w:rPr>
            </w:pPr>
            <w:r w:rsidRPr="0095375C">
              <w:rPr>
                <w:sz w:val="22"/>
                <w:szCs w:val="22"/>
                <w:lang w:val="lt-LT"/>
              </w:rPr>
              <w:t xml:space="preserve">Alyvos paprastosios, </w:t>
            </w:r>
            <w:r w:rsidRPr="0095375C">
              <w:rPr>
                <w:i/>
                <w:sz w:val="22"/>
                <w:szCs w:val="22"/>
                <w:lang w:val="lt-LT"/>
              </w:rPr>
              <w:t xml:space="preserve">Syringa vulgaris </w:t>
            </w:r>
            <w:r w:rsidRPr="0095375C">
              <w:rPr>
                <w:sz w:val="22"/>
                <w:szCs w:val="22"/>
                <w:lang w:val="lt-LT"/>
              </w:rPr>
              <w:t>L.*</w:t>
            </w:r>
          </w:p>
        </w:tc>
        <w:tc>
          <w:tcPr>
            <w:tcW w:w="692" w:type="pct"/>
            <w:tcBorders>
              <w:top w:val="single" w:sz="4" w:space="0" w:color="auto"/>
              <w:left w:val="single" w:sz="4" w:space="0" w:color="auto"/>
              <w:bottom w:val="single" w:sz="4" w:space="0" w:color="auto"/>
              <w:right w:val="single" w:sz="4" w:space="0" w:color="auto"/>
            </w:tcBorders>
            <w:vAlign w:val="center"/>
          </w:tcPr>
          <w:p w14:paraId="7FDCC959" w14:textId="77777777" w:rsidR="00FE4616" w:rsidRPr="0095375C" w:rsidRDefault="00FE4616" w:rsidP="00FE4616">
            <w:pPr>
              <w:jc w:val="center"/>
              <w:rPr>
                <w:sz w:val="22"/>
                <w:szCs w:val="22"/>
                <w:lang w:val="lt-LT"/>
              </w:rPr>
            </w:pPr>
            <w:r w:rsidRPr="0095375C">
              <w:rPr>
                <w:sz w:val="22"/>
                <w:szCs w:val="22"/>
                <w:lang w:val="lt-LT"/>
              </w:rPr>
              <w:t>7</w:t>
            </w:r>
          </w:p>
        </w:tc>
        <w:tc>
          <w:tcPr>
            <w:tcW w:w="544" w:type="pct"/>
            <w:tcBorders>
              <w:top w:val="single" w:sz="4" w:space="0" w:color="auto"/>
              <w:left w:val="single" w:sz="4" w:space="0" w:color="auto"/>
              <w:bottom w:val="single" w:sz="4" w:space="0" w:color="auto"/>
              <w:right w:val="single" w:sz="4" w:space="0" w:color="auto"/>
            </w:tcBorders>
            <w:vAlign w:val="center"/>
          </w:tcPr>
          <w:p w14:paraId="5425479A" w14:textId="5C7A7692" w:rsidR="00FE4616" w:rsidRPr="0095375C" w:rsidRDefault="0004090B" w:rsidP="00FE4616">
            <w:pPr>
              <w:jc w:val="center"/>
              <w:rPr>
                <w:sz w:val="22"/>
                <w:szCs w:val="22"/>
                <w:lang w:val="lt-LT"/>
              </w:rPr>
            </w:pPr>
            <w:r w:rsidRPr="0095375C">
              <w:rPr>
                <w:sz w:val="22"/>
                <w:szCs w:val="22"/>
                <w:lang w:val="lt-LT"/>
              </w:rPr>
              <w:t>-</w:t>
            </w:r>
          </w:p>
        </w:tc>
        <w:tc>
          <w:tcPr>
            <w:tcW w:w="690" w:type="pct"/>
            <w:tcBorders>
              <w:top w:val="single" w:sz="4" w:space="0" w:color="auto"/>
              <w:left w:val="single" w:sz="4" w:space="0" w:color="auto"/>
              <w:bottom w:val="single" w:sz="4" w:space="0" w:color="auto"/>
              <w:right w:val="single" w:sz="4" w:space="0" w:color="auto"/>
            </w:tcBorders>
            <w:vAlign w:val="center"/>
          </w:tcPr>
          <w:p w14:paraId="3538CAEB" w14:textId="1441E9CD" w:rsidR="00FE4616" w:rsidRPr="0095375C" w:rsidRDefault="000160C5" w:rsidP="00FE4616">
            <w:pPr>
              <w:jc w:val="center"/>
              <w:rPr>
                <w:sz w:val="22"/>
                <w:szCs w:val="22"/>
                <w:lang w:val="lt-LT"/>
              </w:rPr>
            </w:pPr>
            <w:r w:rsidRPr="0095375C">
              <w:rPr>
                <w:sz w:val="22"/>
                <w:szCs w:val="22"/>
                <w:lang w:val="lt-LT"/>
              </w:rPr>
              <w:t>2</w:t>
            </w:r>
          </w:p>
        </w:tc>
      </w:tr>
      <w:tr w:rsidR="00F21C6F" w:rsidRPr="0095375C" w14:paraId="352F6D96" w14:textId="77777777" w:rsidTr="007644C7">
        <w:tc>
          <w:tcPr>
            <w:tcW w:w="278" w:type="pct"/>
            <w:tcBorders>
              <w:top w:val="single" w:sz="4" w:space="0" w:color="auto"/>
              <w:left w:val="single" w:sz="4" w:space="0" w:color="auto"/>
              <w:bottom w:val="single" w:sz="4" w:space="0" w:color="auto"/>
              <w:right w:val="single" w:sz="4" w:space="0" w:color="auto"/>
            </w:tcBorders>
            <w:vAlign w:val="center"/>
          </w:tcPr>
          <w:p w14:paraId="1729DF44" w14:textId="77777777" w:rsidR="00CB0D89" w:rsidRPr="0095375C" w:rsidRDefault="00CB0D89" w:rsidP="00FE4616">
            <w:pPr>
              <w:numPr>
                <w:ilvl w:val="0"/>
                <w:numId w:val="18"/>
              </w:numPr>
              <w:tabs>
                <w:tab w:val="clear" w:pos="900"/>
                <w:tab w:val="left" w:pos="0"/>
                <w:tab w:val="num" w:pos="756"/>
              </w:tabs>
              <w:ind w:left="0" w:firstLine="0"/>
              <w:jc w:val="center"/>
              <w:rPr>
                <w:color w:val="000000"/>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3C66F74A" w14:textId="02976C3C" w:rsidR="00CB0D89" w:rsidRPr="0095375C" w:rsidRDefault="00CB0D89" w:rsidP="00FE4616">
            <w:pPr>
              <w:rPr>
                <w:sz w:val="22"/>
                <w:szCs w:val="22"/>
                <w:lang w:val="lt-LT"/>
              </w:rPr>
            </w:pPr>
            <w:r w:rsidRPr="0095375C">
              <w:rPr>
                <w:sz w:val="22"/>
                <w:szCs w:val="22"/>
                <w:lang w:val="lt-LT"/>
              </w:rPr>
              <w:t xml:space="preserve">Alyvos stambialapės, </w:t>
            </w:r>
            <w:r w:rsidRPr="0095375C">
              <w:rPr>
                <w:i/>
                <w:sz w:val="22"/>
                <w:szCs w:val="22"/>
                <w:lang w:val="lt-LT"/>
              </w:rPr>
              <w:t>Syringa josikaea</w:t>
            </w:r>
            <w:r w:rsidRPr="0095375C">
              <w:rPr>
                <w:sz w:val="22"/>
                <w:szCs w:val="22"/>
                <w:lang w:val="lt-LT"/>
              </w:rPr>
              <w:t xml:space="preserve"> Rchb.</w:t>
            </w:r>
            <w:r w:rsidR="006D08DA" w:rsidRPr="0095375C">
              <w:rPr>
                <w:sz w:val="22"/>
                <w:szCs w:val="22"/>
                <w:lang w:val="lt-LT"/>
              </w:rPr>
              <w:t>*</w:t>
            </w:r>
          </w:p>
        </w:tc>
        <w:tc>
          <w:tcPr>
            <w:tcW w:w="692" w:type="pct"/>
            <w:tcBorders>
              <w:top w:val="single" w:sz="4" w:space="0" w:color="auto"/>
              <w:left w:val="single" w:sz="4" w:space="0" w:color="auto"/>
              <w:bottom w:val="single" w:sz="4" w:space="0" w:color="auto"/>
              <w:right w:val="single" w:sz="4" w:space="0" w:color="auto"/>
            </w:tcBorders>
            <w:vAlign w:val="center"/>
          </w:tcPr>
          <w:p w14:paraId="5529A594" w14:textId="4E38ED64" w:rsidR="00CB0D89" w:rsidRPr="0095375C" w:rsidRDefault="00C92281" w:rsidP="00FE4616">
            <w:pPr>
              <w:jc w:val="center"/>
              <w:rPr>
                <w:sz w:val="22"/>
                <w:szCs w:val="22"/>
                <w:lang w:val="lt-LT"/>
              </w:rPr>
            </w:pPr>
            <w:r w:rsidRPr="0095375C">
              <w:rPr>
                <w:sz w:val="22"/>
                <w:szCs w:val="22"/>
                <w:lang w:val="lt-LT"/>
              </w:rPr>
              <w:t>-</w:t>
            </w:r>
          </w:p>
        </w:tc>
        <w:tc>
          <w:tcPr>
            <w:tcW w:w="544" w:type="pct"/>
            <w:tcBorders>
              <w:top w:val="single" w:sz="4" w:space="0" w:color="auto"/>
              <w:left w:val="single" w:sz="4" w:space="0" w:color="auto"/>
              <w:bottom w:val="single" w:sz="4" w:space="0" w:color="auto"/>
              <w:right w:val="single" w:sz="4" w:space="0" w:color="auto"/>
            </w:tcBorders>
            <w:vAlign w:val="center"/>
          </w:tcPr>
          <w:p w14:paraId="39C1F47C" w14:textId="61239E0C" w:rsidR="00CB0D89" w:rsidRPr="0095375C" w:rsidRDefault="0004090B" w:rsidP="00FE4616">
            <w:pPr>
              <w:jc w:val="center"/>
              <w:rPr>
                <w:sz w:val="22"/>
                <w:szCs w:val="22"/>
                <w:lang w:val="lt-LT"/>
              </w:rPr>
            </w:pPr>
            <w:r w:rsidRPr="0095375C">
              <w:rPr>
                <w:sz w:val="22"/>
                <w:szCs w:val="22"/>
                <w:lang w:val="lt-LT"/>
              </w:rPr>
              <w:t>-</w:t>
            </w:r>
          </w:p>
        </w:tc>
        <w:tc>
          <w:tcPr>
            <w:tcW w:w="690" w:type="pct"/>
            <w:tcBorders>
              <w:top w:val="single" w:sz="4" w:space="0" w:color="auto"/>
              <w:left w:val="single" w:sz="4" w:space="0" w:color="auto"/>
              <w:bottom w:val="single" w:sz="4" w:space="0" w:color="auto"/>
              <w:right w:val="single" w:sz="4" w:space="0" w:color="auto"/>
            </w:tcBorders>
            <w:vAlign w:val="center"/>
          </w:tcPr>
          <w:p w14:paraId="60CD0B17" w14:textId="3E156AF1" w:rsidR="00CB0D89" w:rsidRPr="0095375C" w:rsidRDefault="00CB0D89" w:rsidP="00FE4616">
            <w:pPr>
              <w:jc w:val="center"/>
              <w:rPr>
                <w:sz w:val="22"/>
                <w:szCs w:val="22"/>
                <w:lang w:val="lt-LT"/>
              </w:rPr>
            </w:pPr>
            <w:r w:rsidRPr="0095375C">
              <w:rPr>
                <w:sz w:val="22"/>
                <w:szCs w:val="22"/>
                <w:lang w:val="lt-LT"/>
              </w:rPr>
              <w:t>2</w:t>
            </w:r>
          </w:p>
        </w:tc>
      </w:tr>
      <w:tr w:rsidR="00F21C6F" w:rsidRPr="0095375C" w14:paraId="42EED449" w14:textId="77777777" w:rsidTr="007644C7">
        <w:tc>
          <w:tcPr>
            <w:tcW w:w="278" w:type="pct"/>
            <w:tcBorders>
              <w:top w:val="single" w:sz="4" w:space="0" w:color="auto"/>
              <w:left w:val="single" w:sz="4" w:space="0" w:color="auto"/>
              <w:bottom w:val="single" w:sz="4" w:space="0" w:color="auto"/>
              <w:right w:val="single" w:sz="4" w:space="0" w:color="auto"/>
            </w:tcBorders>
            <w:vAlign w:val="center"/>
          </w:tcPr>
          <w:p w14:paraId="0951213C" w14:textId="77777777" w:rsidR="00FE4616" w:rsidRPr="0095375C" w:rsidRDefault="00FE4616" w:rsidP="00FE4616">
            <w:pPr>
              <w:numPr>
                <w:ilvl w:val="0"/>
                <w:numId w:val="18"/>
              </w:numPr>
              <w:tabs>
                <w:tab w:val="clear" w:pos="900"/>
                <w:tab w:val="left" w:pos="0"/>
                <w:tab w:val="num" w:pos="756"/>
              </w:tabs>
              <w:ind w:left="0" w:firstLine="0"/>
              <w:jc w:val="center"/>
              <w:rPr>
                <w:color w:val="000000"/>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0874B099" w14:textId="77777777" w:rsidR="00FE4616" w:rsidRPr="0095375C" w:rsidRDefault="00FE4616" w:rsidP="00FE4616">
            <w:pPr>
              <w:rPr>
                <w:sz w:val="22"/>
                <w:szCs w:val="22"/>
                <w:lang w:val="lt-LT"/>
              </w:rPr>
            </w:pPr>
            <w:r w:rsidRPr="0095375C">
              <w:rPr>
                <w:iCs/>
                <w:sz w:val="22"/>
                <w:szCs w:val="22"/>
                <w:lang w:val="lt-LT"/>
              </w:rPr>
              <w:t xml:space="preserve">Ąžuolas paprastasis, </w:t>
            </w:r>
            <w:r w:rsidRPr="0095375C">
              <w:rPr>
                <w:i/>
                <w:iCs/>
                <w:sz w:val="22"/>
                <w:szCs w:val="22"/>
                <w:lang w:val="lt-LT"/>
              </w:rPr>
              <w:t>Quercus robur</w:t>
            </w:r>
            <w:r w:rsidRPr="0095375C">
              <w:rPr>
                <w:iCs/>
                <w:sz w:val="22"/>
                <w:szCs w:val="22"/>
                <w:lang w:val="lt-LT"/>
              </w:rPr>
              <w:t xml:space="preserve"> L.</w:t>
            </w:r>
          </w:p>
        </w:tc>
        <w:tc>
          <w:tcPr>
            <w:tcW w:w="692" w:type="pct"/>
            <w:tcBorders>
              <w:top w:val="single" w:sz="4" w:space="0" w:color="auto"/>
              <w:left w:val="single" w:sz="4" w:space="0" w:color="auto"/>
              <w:bottom w:val="single" w:sz="4" w:space="0" w:color="auto"/>
              <w:right w:val="single" w:sz="4" w:space="0" w:color="auto"/>
            </w:tcBorders>
            <w:vAlign w:val="center"/>
          </w:tcPr>
          <w:p w14:paraId="7FA7A117" w14:textId="77777777" w:rsidR="00FE4616" w:rsidRPr="0095375C" w:rsidRDefault="00FE4616" w:rsidP="00FE4616">
            <w:pPr>
              <w:jc w:val="center"/>
              <w:rPr>
                <w:sz w:val="22"/>
                <w:szCs w:val="22"/>
                <w:lang w:val="lt-LT"/>
              </w:rPr>
            </w:pPr>
            <w:r w:rsidRPr="0095375C">
              <w:rPr>
                <w:sz w:val="22"/>
                <w:szCs w:val="22"/>
                <w:lang w:val="lt-LT"/>
              </w:rPr>
              <w:t>31</w:t>
            </w:r>
          </w:p>
        </w:tc>
        <w:tc>
          <w:tcPr>
            <w:tcW w:w="544" w:type="pct"/>
            <w:tcBorders>
              <w:top w:val="single" w:sz="4" w:space="0" w:color="auto"/>
              <w:left w:val="single" w:sz="4" w:space="0" w:color="auto"/>
              <w:bottom w:val="single" w:sz="4" w:space="0" w:color="auto"/>
              <w:right w:val="single" w:sz="4" w:space="0" w:color="auto"/>
            </w:tcBorders>
            <w:vAlign w:val="center"/>
          </w:tcPr>
          <w:p w14:paraId="5CDBE272" w14:textId="107F3CFE" w:rsidR="00FE4616" w:rsidRPr="0095375C" w:rsidRDefault="0004090B" w:rsidP="00FE4616">
            <w:pPr>
              <w:jc w:val="center"/>
              <w:rPr>
                <w:sz w:val="22"/>
                <w:szCs w:val="22"/>
                <w:lang w:val="lt-LT"/>
              </w:rPr>
            </w:pPr>
            <w:r w:rsidRPr="0095375C">
              <w:rPr>
                <w:sz w:val="22"/>
                <w:szCs w:val="22"/>
                <w:lang w:val="lt-LT"/>
              </w:rPr>
              <w:t>-</w:t>
            </w:r>
          </w:p>
        </w:tc>
        <w:tc>
          <w:tcPr>
            <w:tcW w:w="690" w:type="pct"/>
            <w:tcBorders>
              <w:top w:val="single" w:sz="4" w:space="0" w:color="auto"/>
              <w:left w:val="single" w:sz="4" w:space="0" w:color="auto"/>
              <w:bottom w:val="single" w:sz="4" w:space="0" w:color="auto"/>
              <w:right w:val="single" w:sz="4" w:space="0" w:color="auto"/>
            </w:tcBorders>
            <w:vAlign w:val="center"/>
          </w:tcPr>
          <w:p w14:paraId="7A8B0940" w14:textId="57865EF1" w:rsidR="00FE4616" w:rsidRPr="0095375C" w:rsidRDefault="00CB0D89" w:rsidP="00FE4616">
            <w:pPr>
              <w:jc w:val="center"/>
              <w:rPr>
                <w:sz w:val="22"/>
                <w:szCs w:val="22"/>
                <w:lang w:val="lt-LT"/>
              </w:rPr>
            </w:pPr>
            <w:r w:rsidRPr="0095375C">
              <w:rPr>
                <w:sz w:val="22"/>
                <w:szCs w:val="22"/>
                <w:lang w:val="lt-LT"/>
              </w:rPr>
              <w:t>30</w:t>
            </w:r>
            <w:r w:rsidR="000160C5" w:rsidRPr="0095375C">
              <w:rPr>
                <w:sz w:val="22"/>
                <w:szCs w:val="22"/>
                <w:lang w:val="lt-LT"/>
              </w:rPr>
              <w:t>8</w:t>
            </w:r>
          </w:p>
        </w:tc>
      </w:tr>
      <w:tr w:rsidR="0004090B" w:rsidRPr="0095375C" w14:paraId="2BE5469F" w14:textId="77777777" w:rsidTr="007644C7">
        <w:tc>
          <w:tcPr>
            <w:tcW w:w="278" w:type="pct"/>
            <w:tcBorders>
              <w:top w:val="single" w:sz="4" w:space="0" w:color="auto"/>
              <w:left w:val="single" w:sz="4" w:space="0" w:color="auto"/>
              <w:bottom w:val="single" w:sz="4" w:space="0" w:color="auto"/>
              <w:right w:val="single" w:sz="4" w:space="0" w:color="auto"/>
            </w:tcBorders>
            <w:vAlign w:val="center"/>
          </w:tcPr>
          <w:p w14:paraId="21D17CA4" w14:textId="77777777" w:rsidR="0004090B" w:rsidRPr="0095375C" w:rsidRDefault="0004090B" w:rsidP="0004090B">
            <w:pPr>
              <w:numPr>
                <w:ilvl w:val="0"/>
                <w:numId w:val="18"/>
              </w:numPr>
              <w:tabs>
                <w:tab w:val="clear" w:pos="900"/>
                <w:tab w:val="left" w:pos="0"/>
                <w:tab w:val="num" w:pos="756"/>
              </w:tabs>
              <w:ind w:left="0" w:firstLine="0"/>
              <w:jc w:val="center"/>
              <w:rPr>
                <w:color w:val="000000"/>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7CA76AE1" w14:textId="5CFDB81B" w:rsidR="0004090B" w:rsidRPr="0095375C" w:rsidRDefault="0004090B" w:rsidP="0004090B">
            <w:pPr>
              <w:rPr>
                <w:iCs/>
                <w:sz w:val="22"/>
                <w:szCs w:val="22"/>
                <w:lang w:val="lt-LT"/>
              </w:rPr>
            </w:pPr>
            <w:r w:rsidRPr="0095375C">
              <w:rPr>
                <w:iCs/>
                <w:sz w:val="22"/>
                <w:szCs w:val="22"/>
                <w:lang w:val="lt-LT"/>
              </w:rPr>
              <w:t xml:space="preserve">Ąžuolas paprastasis </w:t>
            </w:r>
            <w:r w:rsidR="00C60A06" w:rsidRPr="0095375C">
              <w:rPr>
                <w:iCs/>
                <w:sz w:val="22"/>
                <w:szCs w:val="22"/>
                <w:lang w:val="lt-LT"/>
              </w:rPr>
              <w:t>'</w:t>
            </w:r>
            <w:r w:rsidRPr="0095375C">
              <w:rPr>
                <w:iCs/>
                <w:sz w:val="22"/>
                <w:szCs w:val="22"/>
                <w:lang w:val="lt-LT"/>
              </w:rPr>
              <w:t>Cupressoides</w:t>
            </w:r>
            <w:r w:rsidR="00C60A06" w:rsidRPr="0095375C">
              <w:rPr>
                <w:iCs/>
                <w:sz w:val="22"/>
                <w:szCs w:val="22"/>
                <w:lang w:val="lt-LT"/>
              </w:rPr>
              <w:t>'</w:t>
            </w:r>
            <w:r w:rsidRPr="0095375C">
              <w:rPr>
                <w:iCs/>
                <w:sz w:val="22"/>
                <w:szCs w:val="22"/>
                <w:lang w:val="lt-LT"/>
              </w:rPr>
              <w:t xml:space="preserve">, </w:t>
            </w:r>
            <w:r w:rsidRPr="0095375C">
              <w:rPr>
                <w:i/>
                <w:iCs/>
                <w:sz w:val="22"/>
                <w:szCs w:val="22"/>
                <w:lang w:val="lt-LT"/>
              </w:rPr>
              <w:t>Quercus robur</w:t>
            </w:r>
            <w:r w:rsidRPr="0095375C">
              <w:rPr>
                <w:iCs/>
                <w:sz w:val="22"/>
                <w:szCs w:val="22"/>
                <w:lang w:val="lt-LT"/>
              </w:rPr>
              <w:t xml:space="preserve"> L.</w:t>
            </w:r>
          </w:p>
        </w:tc>
        <w:tc>
          <w:tcPr>
            <w:tcW w:w="692" w:type="pct"/>
            <w:tcBorders>
              <w:top w:val="single" w:sz="4" w:space="0" w:color="auto"/>
              <w:left w:val="single" w:sz="4" w:space="0" w:color="auto"/>
              <w:bottom w:val="single" w:sz="4" w:space="0" w:color="auto"/>
              <w:right w:val="single" w:sz="4" w:space="0" w:color="auto"/>
            </w:tcBorders>
            <w:vAlign w:val="center"/>
          </w:tcPr>
          <w:p w14:paraId="3DBC28A2" w14:textId="78F8014C" w:rsidR="0004090B" w:rsidRPr="0095375C" w:rsidRDefault="00C92281" w:rsidP="0004090B">
            <w:pPr>
              <w:jc w:val="center"/>
              <w:rPr>
                <w:sz w:val="22"/>
                <w:szCs w:val="22"/>
                <w:lang w:val="lt-LT"/>
              </w:rPr>
            </w:pPr>
            <w:r w:rsidRPr="0095375C">
              <w:rPr>
                <w:sz w:val="22"/>
                <w:szCs w:val="22"/>
                <w:lang w:val="lt-LT"/>
              </w:rPr>
              <w:t>-</w:t>
            </w:r>
          </w:p>
        </w:tc>
        <w:tc>
          <w:tcPr>
            <w:tcW w:w="544" w:type="pct"/>
            <w:tcBorders>
              <w:top w:val="single" w:sz="4" w:space="0" w:color="auto"/>
              <w:left w:val="single" w:sz="4" w:space="0" w:color="auto"/>
              <w:bottom w:val="single" w:sz="4" w:space="0" w:color="auto"/>
              <w:right w:val="single" w:sz="4" w:space="0" w:color="auto"/>
            </w:tcBorders>
            <w:vAlign w:val="center"/>
          </w:tcPr>
          <w:p w14:paraId="766FA218" w14:textId="262E5822" w:rsidR="0004090B" w:rsidRPr="0095375C" w:rsidRDefault="0004090B" w:rsidP="0004090B">
            <w:pPr>
              <w:jc w:val="center"/>
              <w:rPr>
                <w:sz w:val="22"/>
                <w:szCs w:val="22"/>
                <w:lang w:val="lt-LT"/>
              </w:rPr>
            </w:pPr>
            <w:r w:rsidRPr="0095375C">
              <w:rPr>
                <w:sz w:val="22"/>
                <w:szCs w:val="22"/>
                <w:lang w:val="lt-LT"/>
              </w:rPr>
              <w:t>-</w:t>
            </w:r>
          </w:p>
        </w:tc>
        <w:tc>
          <w:tcPr>
            <w:tcW w:w="690" w:type="pct"/>
            <w:tcBorders>
              <w:top w:val="single" w:sz="4" w:space="0" w:color="auto"/>
              <w:left w:val="single" w:sz="4" w:space="0" w:color="auto"/>
              <w:bottom w:val="single" w:sz="4" w:space="0" w:color="auto"/>
              <w:right w:val="single" w:sz="4" w:space="0" w:color="auto"/>
            </w:tcBorders>
            <w:vAlign w:val="center"/>
          </w:tcPr>
          <w:p w14:paraId="33AA6B5B" w14:textId="5A3F0983" w:rsidR="0004090B" w:rsidRPr="0095375C" w:rsidRDefault="0004090B" w:rsidP="0004090B">
            <w:pPr>
              <w:jc w:val="center"/>
              <w:rPr>
                <w:sz w:val="22"/>
                <w:szCs w:val="22"/>
                <w:lang w:val="lt-LT"/>
              </w:rPr>
            </w:pPr>
            <w:r w:rsidRPr="0095375C">
              <w:rPr>
                <w:sz w:val="22"/>
                <w:szCs w:val="22"/>
                <w:lang w:val="lt-LT"/>
              </w:rPr>
              <w:t>16</w:t>
            </w:r>
          </w:p>
        </w:tc>
      </w:tr>
      <w:tr w:rsidR="0004090B" w:rsidRPr="0095375C" w14:paraId="697F848C" w14:textId="77777777" w:rsidTr="007644C7">
        <w:tc>
          <w:tcPr>
            <w:tcW w:w="278" w:type="pct"/>
            <w:tcBorders>
              <w:top w:val="single" w:sz="4" w:space="0" w:color="auto"/>
              <w:left w:val="single" w:sz="4" w:space="0" w:color="auto"/>
              <w:bottom w:val="single" w:sz="4" w:space="0" w:color="auto"/>
              <w:right w:val="single" w:sz="4" w:space="0" w:color="auto"/>
            </w:tcBorders>
            <w:vAlign w:val="center"/>
          </w:tcPr>
          <w:p w14:paraId="5F52CE0F" w14:textId="77777777" w:rsidR="0004090B" w:rsidRPr="0095375C" w:rsidRDefault="0004090B" w:rsidP="0004090B">
            <w:pPr>
              <w:numPr>
                <w:ilvl w:val="0"/>
                <w:numId w:val="18"/>
              </w:numPr>
              <w:tabs>
                <w:tab w:val="clear" w:pos="900"/>
                <w:tab w:val="left" w:pos="0"/>
                <w:tab w:val="num" w:pos="756"/>
              </w:tabs>
              <w:ind w:left="0" w:firstLine="0"/>
              <w:jc w:val="center"/>
              <w:rPr>
                <w:color w:val="000000"/>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06B7F19D" w14:textId="77777777" w:rsidR="0004090B" w:rsidRPr="0095375C" w:rsidRDefault="0004090B" w:rsidP="0004090B">
            <w:pPr>
              <w:rPr>
                <w:iCs/>
                <w:sz w:val="22"/>
                <w:szCs w:val="22"/>
                <w:lang w:val="lt-LT"/>
              </w:rPr>
            </w:pPr>
            <w:r w:rsidRPr="0095375C">
              <w:rPr>
                <w:iCs/>
                <w:sz w:val="22"/>
                <w:szCs w:val="22"/>
                <w:lang w:val="lt-LT"/>
              </w:rPr>
              <w:t xml:space="preserve">Ąžuolas raudonasis, </w:t>
            </w:r>
            <w:r w:rsidRPr="0095375C">
              <w:rPr>
                <w:i/>
                <w:sz w:val="22"/>
                <w:szCs w:val="22"/>
                <w:lang w:val="lt-LT"/>
              </w:rPr>
              <w:t>Quercus rubra</w:t>
            </w:r>
            <w:r w:rsidRPr="0095375C">
              <w:rPr>
                <w:sz w:val="22"/>
                <w:szCs w:val="22"/>
                <w:lang w:val="lt-LT"/>
              </w:rPr>
              <w:t xml:space="preserve"> L.*</w:t>
            </w:r>
          </w:p>
        </w:tc>
        <w:tc>
          <w:tcPr>
            <w:tcW w:w="692" w:type="pct"/>
            <w:tcBorders>
              <w:top w:val="single" w:sz="4" w:space="0" w:color="auto"/>
              <w:left w:val="single" w:sz="4" w:space="0" w:color="auto"/>
              <w:bottom w:val="single" w:sz="4" w:space="0" w:color="auto"/>
              <w:right w:val="single" w:sz="4" w:space="0" w:color="auto"/>
            </w:tcBorders>
            <w:vAlign w:val="center"/>
          </w:tcPr>
          <w:p w14:paraId="59BCD78B" w14:textId="77777777" w:rsidR="0004090B" w:rsidRPr="0095375C" w:rsidRDefault="0004090B" w:rsidP="0004090B">
            <w:pPr>
              <w:jc w:val="center"/>
              <w:rPr>
                <w:sz w:val="22"/>
                <w:szCs w:val="22"/>
                <w:lang w:val="lt-LT"/>
              </w:rPr>
            </w:pPr>
            <w:r w:rsidRPr="0095375C">
              <w:rPr>
                <w:sz w:val="22"/>
                <w:szCs w:val="22"/>
                <w:lang w:val="lt-LT"/>
              </w:rPr>
              <w:t>1</w:t>
            </w:r>
          </w:p>
        </w:tc>
        <w:tc>
          <w:tcPr>
            <w:tcW w:w="544" w:type="pct"/>
            <w:tcBorders>
              <w:top w:val="single" w:sz="4" w:space="0" w:color="auto"/>
              <w:left w:val="single" w:sz="4" w:space="0" w:color="auto"/>
              <w:bottom w:val="single" w:sz="4" w:space="0" w:color="auto"/>
              <w:right w:val="single" w:sz="4" w:space="0" w:color="auto"/>
            </w:tcBorders>
            <w:vAlign w:val="center"/>
          </w:tcPr>
          <w:p w14:paraId="3CA5E296" w14:textId="5AF7D596" w:rsidR="0004090B" w:rsidRPr="0095375C" w:rsidRDefault="0004090B" w:rsidP="0004090B">
            <w:pPr>
              <w:jc w:val="center"/>
              <w:rPr>
                <w:sz w:val="22"/>
                <w:szCs w:val="22"/>
                <w:lang w:val="lt-LT"/>
              </w:rPr>
            </w:pPr>
            <w:r w:rsidRPr="0095375C">
              <w:rPr>
                <w:sz w:val="22"/>
                <w:szCs w:val="22"/>
                <w:lang w:val="lt-LT"/>
              </w:rPr>
              <w:t>-</w:t>
            </w:r>
          </w:p>
        </w:tc>
        <w:tc>
          <w:tcPr>
            <w:tcW w:w="690" w:type="pct"/>
            <w:tcBorders>
              <w:top w:val="single" w:sz="4" w:space="0" w:color="auto"/>
              <w:left w:val="single" w:sz="4" w:space="0" w:color="auto"/>
              <w:bottom w:val="single" w:sz="4" w:space="0" w:color="auto"/>
              <w:right w:val="single" w:sz="4" w:space="0" w:color="auto"/>
            </w:tcBorders>
            <w:vAlign w:val="center"/>
          </w:tcPr>
          <w:p w14:paraId="42F26E55" w14:textId="0E52B449" w:rsidR="0004090B" w:rsidRPr="0095375C" w:rsidRDefault="0004090B" w:rsidP="0004090B">
            <w:pPr>
              <w:jc w:val="center"/>
              <w:rPr>
                <w:sz w:val="22"/>
                <w:szCs w:val="22"/>
                <w:lang w:val="lt-LT"/>
              </w:rPr>
            </w:pPr>
            <w:r w:rsidRPr="0095375C">
              <w:rPr>
                <w:sz w:val="22"/>
                <w:szCs w:val="22"/>
                <w:lang w:val="lt-LT"/>
              </w:rPr>
              <w:t>122</w:t>
            </w:r>
          </w:p>
        </w:tc>
      </w:tr>
      <w:tr w:rsidR="0004090B" w:rsidRPr="0095375C" w14:paraId="5DA5DF6B" w14:textId="77777777" w:rsidTr="007644C7">
        <w:tc>
          <w:tcPr>
            <w:tcW w:w="278" w:type="pct"/>
            <w:tcBorders>
              <w:top w:val="single" w:sz="4" w:space="0" w:color="auto"/>
              <w:left w:val="single" w:sz="4" w:space="0" w:color="auto"/>
              <w:bottom w:val="single" w:sz="4" w:space="0" w:color="auto"/>
              <w:right w:val="single" w:sz="4" w:space="0" w:color="auto"/>
            </w:tcBorders>
            <w:vAlign w:val="center"/>
          </w:tcPr>
          <w:p w14:paraId="5C0CEE9C" w14:textId="77777777" w:rsidR="0004090B" w:rsidRPr="0095375C" w:rsidRDefault="0004090B" w:rsidP="0004090B">
            <w:pPr>
              <w:numPr>
                <w:ilvl w:val="0"/>
                <w:numId w:val="18"/>
              </w:numPr>
              <w:tabs>
                <w:tab w:val="clear" w:pos="900"/>
                <w:tab w:val="left" w:pos="0"/>
                <w:tab w:val="num" w:pos="756"/>
              </w:tabs>
              <w:ind w:left="0" w:firstLine="0"/>
              <w:jc w:val="center"/>
              <w:rPr>
                <w:color w:val="000000"/>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772ACB42" w14:textId="3BB6AB0D" w:rsidR="0004090B" w:rsidRPr="0095375C" w:rsidRDefault="0004090B" w:rsidP="0004090B">
            <w:pPr>
              <w:rPr>
                <w:bCs/>
                <w:sz w:val="22"/>
                <w:szCs w:val="22"/>
                <w:lang w:val="lt-LT"/>
              </w:rPr>
            </w:pPr>
            <w:r w:rsidRPr="0095375C">
              <w:rPr>
                <w:bCs/>
                <w:sz w:val="22"/>
                <w:szCs w:val="22"/>
                <w:lang w:val="lt-LT"/>
              </w:rPr>
              <w:t xml:space="preserve">Beržas himalajinis 'Doorenbos', </w:t>
            </w:r>
            <w:r w:rsidRPr="0095375C">
              <w:rPr>
                <w:bCs/>
                <w:i/>
                <w:sz w:val="22"/>
                <w:szCs w:val="22"/>
                <w:lang w:val="lt-LT"/>
              </w:rPr>
              <w:t xml:space="preserve">Betula utilis </w:t>
            </w:r>
            <w:r w:rsidRPr="0095375C">
              <w:rPr>
                <w:bCs/>
                <w:sz w:val="22"/>
                <w:szCs w:val="22"/>
                <w:lang w:val="lt-LT"/>
              </w:rPr>
              <w:t>D. Don.*</w:t>
            </w:r>
          </w:p>
        </w:tc>
        <w:tc>
          <w:tcPr>
            <w:tcW w:w="692" w:type="pct"/>
            <w:tcBorders>
              <w:top w:val="single" w:sz="4" w:space="0" w:color="auto"/>
              <w:left w:val="single" w:sz="4" w:space="0" w:color="auto"/>
              <w:bottom w:val="single" w:sz="4" w:space="0" w:color="auto"/>
              <w:right w:val="single" w:sz="4" w:space="0" w:color="auto"/>
            </w:tcBorders>
            <w:vAlign w:val="center"/>
          </w:tcPr>
          <w:p w14:paraId="3FC49518" w14:textId="77777777" w:rsidR="0004090B" w:rsidRPr="0095375C" w:rsidRDefault="0004090B" w:rsidP="0004090B">
            <w:pPr>
              <w:jc w:val="center"/>
              <w:rPr>
                <w:sz w:val="22"/>
                <w:szCs w:val="22"/>
                <w:lang w:val="lt-LT"/>
              </w:rPr>
            </w:pPr>
            <w:r w:rsidRPr="0095375C">
              <w:rPr>
                <w:sz w:val="22"/>
                <w:szCs w:val="22"/>
                <w:lang w:val="lt-LT"/>
              </w:rPr>
              <w:t>29</w:t>
            </w:r>
          </w:p>
        </w:tc>
        <w:tc>
          <w:tcPr>
            <w:tcW w:w="544" w:type="pct"/>
            <w:tcBorders>
              <w:top w:val="single" w:sz="4" w:space="0" w:color="auto"/>
              <w:left w:val="single" w:sz="4" w:space="0" w:color="auto"/>
              <w:bottom w:val="single" w:sz="4" w:space="0" w:color="auto"/>
              <w:right w:val="single" w:sz="4" w:space="0" w:color="auto"/>
            </w:tcBorders>
            <w:vAlign w:val="center"/>
          </w:tcPr>
          <w:p w14:paraId="739885C5" w14:textId="044CDA6B" w:rsidR="0004090B" w:rsidRPr="0095375C" w:rsidRDefault="0004090B" w:rsidP="0004090B">
            <w:pPr>
              <w:jc w:val="center"/>
              <w:rPr>
                <w:sz w:val="22"/>
                <w:szCs w:val="22"/>
                <w:lang w:val="lt-LT"/>
              </w:rPr>
            </w:pPr>
            <w:r w:rsidRPr="0095375C">
              <w:rPr>
                <w:sz w:val="22"/>
                <w:szCs w:val="22"/>
                <w:lang w:val="lt-LT"/>
              </w:rPr>
              <w:t>-</w:t>
            </w:r>
          </w:p>
        </w:tc>
        <w:tc>
          <w:tcPr>
            <w:tcW w:w="690" w:type="pct"/>
            <w:tcBorders>
              <w:top w:val="single" w:sz="4" w:space="0" w:color="auto"/>
              <w:left w:val="single" w:sz="4" w:space="0" w:color="auto"/>
              <w:bottom w:val="single" w:sz="4" w:space="0" w:color="auto"/>
              <w:right w:val="single" w:sz="4" w:space="0" w:color="auto"/>
            </w:tcBorders>
            <w:vAlign w:val="center"/>
          </w:tcPr>
          <w:p w14:paraId="3D50BE6B" w14:textId="5099E984" w:rsidR="0004090B" w:rsidRPr="0095375C" w:rsidRDefault="0004090B" w:rsidP="0004090B">
            <w:pPr>
              <w:jc w:val="center"/>
              <w:rPr>
                <w:sz w:val="22"/>
                <w:szCs w:val="22"/>
                <w:lang w:val="lt-LT"/>
              </w:rPr>
            </w:pPr>
            <w:r w:rsidRPr="0095375C">
              <w:rPr>
                <w:sz w:val="22"/>
                <w:szCs w:val="22"/>
                <w:lang w:val="lt-LT"/>
              </w:rPr>
              <w:t>5</w:t>
            </w:r>
          </w:p>
        </w:tc>
      </w:tr>
      <w:tr w:rsidR="0004090B" w:rsidRPr="0095375C" w14:paraId="6E9B8EDD" w14:textId="77777777" w:rsidTr="007644C7">
        <w:tc>
          <w:tcPr>
            <w:tcW w:w="278" w:type="pct"/>
            <w:tcBorders>
              <w:top w:val="single" w:sz="4" w:space="0" w:color="auto"/>
              <w:left w:val="single" w:sz="4" w:space="0" w:color="auto"/>
              <w:bottom w:val="single" w:sz="4" w:space="0" w:color="auto"/>
              <w:right w:val="single" w:sz="4" w:space="0" w:color="auto"/>
            </w:tcBorders>
            <w:vAlign w:val="center"/>
          </w:tcPr>
          <w:p w14:paraId="3F78EFD3" w14:textId="77777777" w:rsidR="0004090B" w:rsidRPr="0095375C" w:rsidRDefault="0004090B" w:rsidP="0004090B">
            <w:pPr>
              <w:numPr>
                <w:ilvl w:val="0"/>
                <w:numId w:val="18"/>
              </w:numPr>
              <w:tabs>
                <w:tab w:val="clear" w:pos="900"/>
                <w:tab w:val="left" w:pos="0"/>
                <w:tab w:val="num" w:pos="756"/>
              </w:tabs>
              <w:ind w:left="0" w:firstLine="0"/>
              <w:jc w:val="center"/>
              <w:rPr>
                <w:color w:val="000000"/>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1D955755" w14:textId="77777777" w:rsidR="0004090B" w:rsidRPr="0095375C" w:rsidRDefault="0004090B" w:rsidP="0004090B">
            <w:pPr>
              <w:rPr>
                <w:bCs/>
                <w:iCs/>
                <w:sz w:val="22"/>
                <w:szCs w:val="22"/>
                <w:lang w:val="lt-LT"/>
              </w:rPr>
            </w:pPr>
            <w:r w:rsidRPr="0095375C">
              <w:rPr>
                <w:bCs/>
                <w:sz w:val="22"/>
                <w:szCs w:val="22"/>
                <w:lang w:val="lt-LT"/>
              </w:rPr>
              <w:t xml:space="preserve">Beržas karpotasis, </w:t>
            </w:r>
            <w:r w:rsidRPr="0095375C">
              <w:rPr>
                <w:bCs/>
                <w:i/>
                <w:sz w:val="22"/>
                <w:szCs w:val="22"/>
                <w:lang w:val="lt-LT"/>
              </w:rPr>
              <w:t xml:space="preserve">Betula pendula </w:t>
            </w:r>
            <w:r w:rsidRPr="0095375C">
              <w:rPr>
                <w:bCs/>
                <w:sz w:val="22"/>
                <w:szCs w:val="22"/>
                <w:lang w:val="lt-LT"/>
              </w:rPr>
              <w:t>Roth.</w:t>
            </w:r>
          </w:p>
        </w:tc>
        <w:tc>
          <w:tcPr>
            <w:tcW w:w="692" w:type="pct"/>
            <w:tcBorders>
              <w:top w:val="single" w:sz="4" w:space="0" w:color="auto"/>
              <w:left w:val="single" w:sz="4" w:space="0" w:color="auto"/>
              <w:bottom w:val="single" w:sz="4" w:space="0" w:color="auto"/>
              <w:right w:val="single" w:sz="4" w:space="0" w:color="auto"/>
            </w:tcBorders>
            <w:vAlign w:val="center"/>
          </w:tcPr>
          <w:p w14:paraId="05441E04" w14:textId="77777777" w:rsidR="0004090B" w:rsidRPr="0095375C" w:rsidRDefault="0004090B" w:rsidP="0004090B">
            <w:pPr>
              <w:jc w:val="center"/>
              <w:rPr>
                <w:sz w:val="22"/>
                <w:szCs w:val="22"/>
                <w:lang w:val="lt-LT"/>
              </w:rPr>
            </w:pPr>
            <w:r w:rsidRPr="0095375C">
              <w:rPr>
                <w:sz w:val="22"/>
                <w:szCs w:val="22"/>
                <w:lang w:val="lt-LT"/>
              </w:rPr>
              <w:t>33</w:t>
            </w:r>
          </w:p>
        </w:tc>
        <w:tc>
          <w:tcPr>
            <w:tcW w:w="544" w:type="pct"/>
            <w:tcBorders>
              <w:top w:val="single" w:sz="4" w:space="0" w:color="auto"/>
              <w:left w:val="single" w:sz="4" w:space="0" w:color="auto"/>
              <w:bottom w:val="single" w:sz="4" w:space="0" w:color="auto"/>
              <w:right w:val="single" w:sz="4" w:space="0" w:color="auto"/>
            </w:tcBorders>
            <w:vAlign w:val="center"/>
          </w:tcPr>
          <w:p w14:paraId="21403388" w14:textId="127EAAB5" w:rsidR="0004090B" w:rsidRPr="0095375C" w:rsidRDefault="0004090B" w:rsidP="0004090B">
            <w:pPr>
              <w:jc w:val="center"/>
              <w:rPr>
                <w:sz w:val="22"/>
                <w:szCs w:val="22"/>
                <w:lang w:val="lt-LT"/>
              </w:rPr>
            </w:pPr>
            <w:r w:rsidRPr="0095375C">
              <w:rPr>
                <w:sz w:val="22"/>
                <w:szCs w:val="22"/>
                <w:lang w:val="lt-LT"/>
              </w:rPr>
              <w:t>-</w:t>
            </w:r>
          </w:p>
        </w:tc>
        <w:tc>
          <w:tcPr>
            <w:tcW w:w="690" w:type="pct"/>
            <w:tcBorders>
              <w:top w:val="single" w:sz="4" w:space="0" w:color="auto"/>
              <w:left w:val="single" w:sz="4" w:space="0" w:color="auto"/>
              <w:bottom w:val="single" w:sz="4" w:space="0" w:color="auto"/>
              <w:right w:val="single" w:sz="4" w:space="0" w:color="auto"/>
            </w:tcBorders>
            <w:vAlign w:val="center"/>
          </w:tcPr>
          <w:p w14:paraId="3705A519" w14:textId="79C20D68" w:rsidR="0004090B" w:rsidRPr="0095375C" w:rsidRDefault="0004090B" w:rsidP="0004090B">
            <w:pPr>
              <w:jc w:val="center"/>
              <w:rPr>
                <w:sz w:val="22"/>
                <w:szCs w:val="22"/>
                <w:lang w:val="lt-LT"/>
              </w:rPr>
            </w:pPr>
            <w:r w:rsidRPr="0095375C">
              <w:rPr>
                <w:sz w:val="22"/>
                <w:szCs w:val="22"/>
                <w:lang w:val="lt-LT"/>
              </w:rPr>
              <w:t>210</w:t>
            </w:r>
          </w:p>
        </w:tc>
      </w:tr>
      <w:tr w:rsidR="0004090B" w:rsidRPr="0095375C" w14:paraId="167C8F3E" w14:textId="77777777" w:rsidTr="007644C7">
        <w:tc>
          <w:tcPr>
            <w:tcW w:w="278" w:type="pct"/>
            <w:tcBorders>
              <w:top w:val="single" w:sz="4" w:space="0" w:color="auto"/>
              <w:left w:val="single" w:sz="4" w:space="0" w:color="auto"/>
              <w:bottom w:val="single" w:sz="4" w:space="0" w:color="auto"/>
              <w:right w:val="single" w:sz="4" w:space="0" w:color="auto"/>
            </w:tcBorders>
            <w:vAlign w:val="center"/>
          </w:tcPr>
          <w:p w14:paraId="60C4ABDE" w14:textId="77777777" w:rsidR="0004090B" w:rsidRPr="0095375C" w:rsidRDefault="0004090B" w:rsidP="0004090B">
            <w:pPr>
              <w:numPr>
                <w:ilvl w:val="0"/>
                <w:numId w:val="18"/>
              </w:numPr>
              <w:tabs>
                <w:tab w:val="clear" w:pos="900"/>
                <w:tab w:val="left" w:pos="0"/>
                <w:tab w:val="num" w:pos="756"/>
              </w:tabs>
              <w:ind w:left="0" w:firstLine="0"/>
              <w:jc w:val="center"/>
              <w:rPr>
                <w:color w:val="000000"/>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74025FF4" w14:textId="77757B82" w:rsidR="0004090B" w:rsidRPr="0095375C" w:rsidRDefault="0004090B" w:rsidP="0004090B">
            <w:pPr>
              <w:rPr>
                <w:rFonts w:ascii="Calibri" w:hAnsi="Calibri" w:cs="Calibri"/>
                <w:vanish/>
                <w:color w:val="9C5700"/>
                <w:sz w:val="22"/>
                <w:szCs w:val="22"/>
                <w:lang w:val="lt-LT"/>
              </w:rPr>
            </w:pPr>
            <w:r w:rsidRPr="0095375C">
              <w:rPr>
                <w:bCs/>
                <w:sz w:val="22"/>
                <w:szCs w:val="22"/>
                <w:lang w:val="lt-LT"/>
              </w:rPr>
              <w:t>Beržas plauk</w:t>
            </w:r>
            <w:r w:rsidRPr="0095375C">
              <w:rPr>
                <w:rFonts w:ascii="Calibri" w:hAnsi="Calibri" w:cs="Calibri"/>
                <w:vanish/>
                <w:color w:val="9C5700"/>
                <w:sz w:val="22"/>
                <w:szCs w:val="22"/>
                <w:lang w:val="lt-LT"/>
              </w:rPr>
              <w:t>Berž himal 'Doorenbos'</w:t>
            </w:r>
          </w:p>
          <w:p w14:paraId="1A27FA98" w14:textId="77777777" w:rsidR="0004090B" w:rsidRPr="0095375C" w:rsidRDefault="0004090B" w:rsidP="0004090B">
            <w:pPr>
              <w:rPr>
                <w:rFonts w:ascii="Calibri" w:hAnsi="Calibri" w:cs="Calibri"/>
                <w:vanish/>
                <w:color w:val="9C5700"/>
                <w:sz w:val="22"/>
                <w:szCs w:val="22"/>
                <w:lang w:val="lt-LT"/>
              </w:rPr>
            </w:pPr>
            <w:r w:rsidRPr="0095375C">
              <w:rPr>
                <w:rFonts w:ascii="Calibri" w:hAnsi="Calibri" w:cs="Calibri"/>
                <w:vanish/>
                <w:color w:val="9C5700"/>
                <w:sz w:val="22"/>
                <w:szCs w:val="22"/>
                <w:lang w:val="lt-LT"/>
              </w:rPr>
              <w:t>Berž himal 'Doorenbos'</w:t>
            </w:r>
          </w:p>
          <w:p w14:paraId="0AC562E0" w14:textId="19193791" w:rsidR="0004090B" w:rsidRPr="0095375C" w:rsidRDefault="0004090B" w:rsidP="0004090B">
            <w:pPr>
              <w:rPr>
                <w:sz w:val="22"/>
                <w:szCs w:val="22"/>
                <w:lang w:val="lt-LT"/>
              </w:rPr>
            </w:pPr>
            <w:r w:rsidRPr="0095375C">
              <w:rPr>
                <w:sz w:val="22"/>
                <w:szCs w:val="22"/>
                <w:lang w:val="lt-LT"/>
              </w:rPr>
              <w:t xml:space="preserve">uotasis, </w:t>
            </w:r>
            <w:r w:rsidRPr="0095375C">
              <w:rPr>
                <w:i/>
                <w:sz w:val="22"/>
                <w:szCs w:val="22"/>
                <w:lang w:val="lt-LT"/>
              </w:rPr>
              <w:t>Betula pubescens</w:t>
            </w:r>
            <w:r w:rsidRPr="0095375C">
              <w:rPr>
                <w:sz w:val="22"/>
                <w:szCs w:val="22"/>
                <w:lang w:val="lt-LT"/>
              </w:rPr>
              <w:t xml:space="preserve"> Ehrh.</w:t>
            </w:r>
          </w:p>
        </w:tc>
        <w:tc>
          <w:tcPr>
            <w:tcW w:w="692" w:type="pct"/>
            <w:tcBorders>
              <w:top w:val="single" w:sz="4" w:space="0" w:color="auto"/>
              <w:left w:val="single" w:sz="4" w:space="0" w:color="auto"/>
              <w:bottom w:val="single" w:sz="4" w:space="0" w:color="auto"/>
              <w:right w:val="single" w:sz="4" w:space="0" w:color="auto"/>
            </w:tcBorders>
            <w:vAlign w:val="center"/>
          </w:tcPr>
          <w:p w14:paraId="516EF40E" w14:textId="77777777" w:rsidR="0004090B" w:rsidRPr="0095375C" w:rsidRDefault="0004090B" w:rsidP="0004090B">
            <w:pPr>
              <w:jc w:val="center"/>
              <w:rPr>
                <w:sz w:val="22"/>
                <w:szCs w:val="22"/>
                <w:lang w:val="lt-LT"/>
              </w:rPr>
            </w:pPr>
            <w:r w:rsidRPr="0095375C">
              <w:rPr>
                <w:sz w:val="22"/>
                <w:szCs w:val="22"/>
                <w:lang w:val="lt-LT"/>
              </w:rPr>
              <w:t>7</w:t>
            </w:r>
          </w:p>
        </w:tc>
        <w:tc>
          <w:tcPr>
            <w:tcW w:w="544" w:type="pct"/>
            <w:tcBorders>
              <w:top w:val="single" w:sz="4" w:space="0" w:color="auto"/>
              <w:left w:val="single" w:sz="4" w:space="0" w:color="auto"/>
              <w:bottom w:val="single" w:sz="4" w:space="0" w:color="auto"/>
              <w:right w:val="single" w:sz="4" w:space="0" w:color="auto"/>
            </w:tcBorders>
            <w:vAlign w:val="center"/>
          </w:tcPr>
          <w:p w14:paraId="28959E45" w14:textId="401712A4" w:rsidR="0004090B" w:rsidRPr="0095375C" w:rsidRDefault="0004090B" w:rsidP="0004090B">
            <w:pPr>
              <w:jc w:val="center"/>
              <w:rPr>
                <w:sz w:val="22"/>
                <w:szCs w:val="22"/>
                <w:lang w:val="lt-LT"/>
              </w:rPr>
            </w:pPr>
            <w:r w:rsidRPr="0095375C">
              <w:rPr>
                <w:sz w:val="22"/>
                <w:szCs w:val="22"/>
                <w:lang w:val="lt-LT"/>
              </w:rPr>
              <w:t>-</w:t>
            </w:r>
          </w:p>
        </w:tc>
        <w:tc>
          <w:tcPr>
            <w:tcW w:w="690" w:type="pct"/>
            <w:tcBorders>
              <w:top w:val="single" w:sz="4" w:space="0" w:color="auto"/>
              <w:left w:val="single" w:sz="4" w:space="0" w:color="auto"/>
              <w:bottom w:val="single" w:sz="4" w:space="0" w:color="auto"/>
              <w:right w:val="single" w:sz="4" w:space="0" w:color="auto"/>
            </w:tcBorders>
            <w:vAlign w:val="center"/>
          </w:tcPr>
          <w:p w14:paraId="0EE58719" w14:textId="3FC74A92" w:rsidR="0004090B" w:rsidRPr="0095375C" w:rsidRDefault="0004090B" w:rsidP="0004090B">
            <w:pPr>
              <w:jc w:val="center"/>
              <w:rPr>
                <w:sz w:val="22"/>
                <w:szCs w:val="22"/>
                <w:lang w:val="lt-LT"/>
              </w:rPr>
            </w:pPr>
            <w:r w:rsidRPr="0095375C">
              <w:rPr>
                <w:sz w:val="22"/>
                <w:szCs w:val="22"/>
                <w:lang w:val="lt-LT"/>
              </w:rPr>
              <w:t>100</w:t>
            </w:r>
          </w:p>
        </w:tc>
      </w:tr>
      <w:tr w:rsidR="0004090B" w:rsidRPr="0095375C" w14:paraId="2A6B9FAA" w14:textId="77777777" w:rsidTr="007644C7">
        <w:tc>
          <w:tcPr>
            <w:tcW w:w="278" w:type="pct"/>
            <w:tcBorders>
              <w:top w:val="single" w:sz="4" w:space="0" w:color="auto"/>
              <w:left w:val="single" w:sz="4" w:space="0" w:color="auto"/>
              <w:bottom w:val="single" w:sz="4" w:space="0" w:color="auto"/>
              <w:right w:val="single" w:sz="4" w:space="0" w:color="auto"/>
            </w:tcBorders>
            <w:vAlign w:val="center"/>
          </w:tcPr>
          <w:p w14:paraId="43900A1A" w14:textId="77777777" w:rsidR="0004090B" w:rsidRPr="0095375C" w:rsidRDefault="0004090B" w:rsidP="0004090B">
            <w:pPr>
              <w:numPr>
                <w:ilvl w:val="0"/>
                <w:numId w:val="18"/>
              </w:numPr>
              <w:tabs>
                <w:tab w:val="clear" w:pos="900"/>
                <w:tab w:val="left" w:pos="0"/>
                <w:tab w:val="num" w:pos="756"/>
              </w:tabs>
              <w:ind w:left="0" w:firstLine="0"/>
              <w:jc w:val="center"/>
              <w:rPr>
                <w:color w:val="000000"/>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07E0535A" w14:textId="77777777" w:rsidR="0004090B" w:rsidRPr="0095375C" w:rsidRDefault="0004090B" w:rsidP="0004090B">
            <w:pPr>
              <w:rPr>
                <w:sz w:val="22"/>
                <w:szCs w:val="22"/>
                <w:lang w:val="lt-LT"/>
              </w:rPr>
            </w:pPr>
            <w:r w:rsidRPr="0095375C">
              <w:rPr>
                <w:sz w:val="22"/>
                <w:szCs w:val="22"/>
                <w:lang w:val="lt-LT"/>
              </w:rPr>
              <w:t xml:space="preserve">Blindė, </w:t>
            </w:r>
            <w:r w:rsidRPr="0095375C">
              <w:rPr>
                <w:i/>
                <w:sz w:val="22"/>
                <w:szCs w:val="22"/>
                <w:lang w:val="lt-LT"/>
              </w:rPr>
              <w:t>Salix caprea</w:t>
            </w:r>
            <w:r w:rsidRPr="0095375C">
              <w:rPr>
                <w:sz w:val="22"/>
                <w:szCs w:val="22"/>
                <w:lang w:val="lt-LT"/>
              </w:rPr>
              <w:t xml:space="preserve"> </w:t>
            </w:r>
            <w:r w:rsidRPr="0095375C">
              <w:rPr>
                <w:iCs/>
                <w:sz w:val="22"/>
                <w:szCs w:val="22"/>
                <w:lang w:val="lt-LT"/>
              </w:rPr>
              <w:t>L.</w:t>
            </w:r>
          </w:p>
        </w:tc>
        <w:tc>
          <w:tcPr>
            <w:tcW w:w="692" w:type="pct"/>
            <w:tcBorders>
              <w:top w:val="single" w:sz="4" w:space="0" w:color="auto"/>
              <w:left w:val="single" w:sz="4" w:space="0" w:color="auto"/>
              <w:bottom w:val="single" w:sz="4" w:space="0" w:color="auto"/>
              <w:right w:val="single" w:sz="4" w:space="0" w:color="auto"/>
            </w:tcBorders>
            <w:vAlign w:val="center"/>
          </w:tcPr>
          <w:p w14:paraId="43EA573F" w14:textId="77777777" w:rsidR="0004090B" w:rsidRPr="0095375C" w:rsidRDefault="0004090B" w:rsidP="0004090B">
            <w:pPr>
              <w:jc w:val="center"/>
              <w:rPr>
                <w:sz w:val="22"/>
                <w:szCs w:val="22"/>
                <w:lang w:val="lt-LT"/>
              </w:rPr>
            </w:pPr>
            <w:r w:rsidRPr="0095375C">
              <w:rPr>
                <w:sz w:val="22"/>
                <w:szCs w:val="22"/>
                <w:lang w:val="lt-LT"/>
              </w:rPr>
              <w:t>1</w:t>
            </w:r>
          </w:p>
        </w:tc>
        <w:tc>
          <w:tcPr>
            <w:tcW w:w="544" w:type="pct"/>
            <w:tcBorders>
              <w:top w:val="single" w:sz="4" w:space="0" w:color="auto"/>
              <w:left w:val="single" w:sz="4" w:space="0" w:color="auto"/>
              <w:bottom w:val="single" w:sz="4" w:space="0" w:color="auto"/>
              <w:right w:val="single" w:sz="4" w:space="0" w:color="auto"/>
            </w:tcBorders>
            <w:vAlign w:val="center"/>
          </w:tcPr>
          <w:p w14:paraId="1021E488" w14:textId="4EBD905F" w:rsidR="0004090B" w:rsidRPr="0095375C" w:rsidRDefault="0004090B" w:rsidP="0004090B">
            <w:pPr>
              <w:jc w:val="center"/>
              <w:rPr>
                <w:sz w:val="22"/>
                <w:szCs w:val="22"/>
                <w:lang w:val="lt-LT"/>
              </w:rPr>
            </w:pPr>
            <w:r w:rsidRPr="0095375C">
              <w:rPr>
                <w:sz w:val="22"/>
                <w:szCs w:val="22"/>
                <w:lang w:val="lt-LT"/>
              </w:rPr>
              <w:t>-</w:t>
            </w:r>
          </w:p>
        </w:tc>
        <w:tc>
          <w:tcPr>
            <w:tcW w:w="690" w:type="pct"/>
            <w:tcBorders>
              <w:top w:val="single" w:sz="4" w:space="0" w:color="auto"/>
              <w:left w:val="single" w:sz="4" w:space="0" w:color="auto"/>
              <w:bottom w:val="single" w:sz="4" w:space="0" w:color="auto"/>
              <w:right w:val="single" w:sz="4" w:space="0" w:color="auto"/>
            </w:tcBorders>
            <w:vAlign w:val="center"/>
          </w:tcPr>
          <w:p w14:paraId="7F48E44F" w14:textId="5B848D37" w:rsidR="0004090B" w:rsidRPr="0095375C" w:rsidRDefault="0004090B" w:rsidP="0004090B">
            <w:pPr>
              <w:jc w:val="center"/>
              <w:rPr>
                <w:sz w:val="22"/>
                <w:szCs w:val="22"/>
                <w:lang w:val="lt-LT"/>
              </w:rPr>
            </w:pPr>
            <w:r w:rsidRPr="0095375C">
              <w:rPr>
                <w:sz w:val="22"/>
                <w:szCs w:val="22"/>
                <w:lang w:val="lt-LT"/>
              </w:rPr>
              <w:t>3</w:t>
            </w:r>
          </w:p>
        </w:tc>
      </w:tr>
      <w:tr w:rsidR="0004090B" w:rsidRPr="0095375C" w14:paraId="4AECEEFB" w14:textId="77777777" w:rsidTr="007644C7">
        <w:tc>
          <w:tcPr>
            <w:tcW w:w="278" w:type="pct"/>
            <w:tcBorders>
              <w:top w:val="single" w:sz="4" w:space="0" w:color="auto"/>
              <w:left w:val="single" w:sz="4" w:space="0" w:color="auto"/>
              <w:bottom w:val="single" w:sz="4" w:space="0" w:color="auto"/>
              <w:right w:val="single" w:sz="4" w:space="0" w:color="auto"/>
            </w:tcBorders>
            <w:vAlign w:val="center"/>
          </w:tcPr>
          <w:p w14:paraId="2FA3C23C" w14:textId="77777777" w:rsidR="0004090B" w:rsidRPr="0095375C" w:rsidRDefault="0004090B" w:rsidP="0004090B">
            <w:pPr>
              <w:numPr>
                <w:ilvl w:val="0"/>
                <w:numId w:val="18"/>
              </w:numPr>
              <w:tabs>
                <w:tab w:val="clear" w:pos="900"/>
                <w:tab w:val="left" w:pos="0"/>
                <w:tab w:val="num" w:pos="756"/>
              </w:tabs>
              <w:ind w:left="0" w:firstLine="0"/>
              <w:jc w:val="center"/>
              <w:rPr>
                <w:color w:val="000000"/>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385F4A5E" w14:textId="5459084E" w:rsidR="0004090B" w:rsidRPr="0095375C" w:rsidRDefault="0004090B" w:rsidP="0004090B">
            <w:pPr>
              <w:rPr>
                <w:sz w:val="22"/>
                <w:szCs w:val="22"/>
                <w:lang w:val="lt-LT"/>
              </w:rPr>
            </w:pPr>
            <w:r w:rsidRPr="0095375C">
              <w:rPr>
                <w:sz w:val="22"/>
                <w:szCs w:val="22"/>
                <w:lang w:val="lt-LT"/>
              </w:rPr>
              <w:t xml:space="preserve">Bukas paprastasis, </w:t>
            </w:r>
            <w:r w:rsidRPr="0095375C">
              <w:rPr>
                <w:i/>
                <w:iCs/>
                <w:sz w:val="22"/>
                <w:szCs w:val="22"/>
                <w:lang w:val="lt-LT"/>
              </w:rPr>
              <w:t>Fagus sylvatica</w:t>
            </w:r>
            <w:r w:rsidRPr="0095375C">
              <w:rPr>
                <w:iCs/>
                <w:sz w:val="22"/>
                <w:szCs w:val="22"/>
                <w:lang w:val="lt-LT"/>
              </w:rPr>
              <w:t xml:space="preserve"> L. </w:t>
            </w:r>
          </w:p>
        </w:tc>
        <w:tc>
          <w:tcPr>
            <w:tcW w:w="692" w:type="pct"/>
            <w:tcBorders>
              <w:top w:val="single" w:sz="4" w:space="0" w:color="auto"/>
              <w:left w:val="single" w:sz="4" w:space="0" w:color="auto"/>
              <w:bottom w:val="single" w:sz="4" w:space="0" w:color="auto"/>
              <w:right w:val="single" w:sz="4" w:space="0" w:color="auto"/>
            </w:tcBorders>
            <w:vAlign w:val="center"/>
          </w:tcPr>
          <w:p w14:paraId="3AB4D86F" w14:textId="5D56B6FF" w:rsidR="0004090B" w:rsidRPr="0095375C" w:rsidRDefault="00C92281" w:rsidP="0004090B">
            <w:pPr>
              <w:jc w:val="center"/>
              <w:rPr>
                <w:sz w:val="22"/>
                <w:szCs w:val="22"/>
                <w:lang w:val="lt-LT"/>
              </w:rPr>
            </w:pPr>
            <w:r w:rsidRPr="0095375C">
              <w:rPr>
                <w:sz w:val="22"/>
                <w:szCs w:val="22"/>
                <w:lang w:val="lt-LT"/>
              </w:rPr>
              <w:t>-</w:t>
            </w:r>
          </w:p>
        </w:tc>
        <w:tc>
          <w:tcPr>
            <w:tcW w:w="544" w:type="pct"/>
            <w:tcBorders>
              <w:top w:val="single" w:sz="4" w:space="0" w:color="auto"/>
              <w:left w:val="single" w:sz="4" w:space="0" w:color="auto"/>
              <w:bottom w:val="single" w:sz="4" w:space="0" w:color="auto"/>
              <w:right w:val="single" w:sz="4" w:space="0" w:color="auto"/>
            </w:tcBorders>
            <w:vAlign w:val="center"/>
          </w:tcPr>
          <w:p w14:paraId="46DFDD76" w14:textId="59585A83" w:rsidR="0004090B" w:rsidRPr="0095375C" w:rsidRDefault="0004090B" w:rsidP="0004090B">
            <w:pPr>
              <w:jc w:val="center"/>
              <w:rPr>
                <w:sz w:val="22"/>
                <w:szCs w:val="22"/>
                <w:lang w:val="lt-LT"/>
              </w:rPr>
            </w:pPr>
            <w:r w:rsidRPr="0095375C">
              <w:rPr>
                <w:sz w:val="22"/>
                <w:szCs w:val="22"/>
                <w:lang w:val="lt-LT"/>
              </w:rPr>
              <w:t>-</w:t>
            </w:r>
          </w:p>
        </w:tc>
        <w:tc>
          <w:tcPr>
            <w:tcW w:w="690" w:type="pct"/>
            <w:tcBorders>
              <w:top w:val="single" w:sz="4" w:space="0" w:color="auto"/>
              <w:left w:val="single" w:sz="4" w:space="0" w:color="auto"/>
              <w:bottom w:val="single" w:sz="4" w:space="0" w:color="auto"/>
              <w:right w:val="single" w:sz="4" w:space="0" w:color="auto"/>
            </w:tcBorders>
            <w:vAlign w:val="center"/>
          </w:tcPr>
          <w:p w14:paraId="153FC81E" w14:textId="7E98E2FB" w:rsidR="0004090B" w:rsidRPr="0095375C" w:rsidRDefault="0004090B" w:rsidP="0004090B">
            <w:pPr>
              <w:jc w:val="center"/>
              <w:rPr>
                <w:sz w:val="22"/>
                <w:szCs w:val="22"/>
                <w:lang w:val="lt-LT"/>
              </w:rPr>
            </w:pPr>
            <w:r w:rsidRPr="0095375C">
              <w:rPr>
                <w:sz w:val="22"/>
                <w:szCs w:val="22"/>
                <w:lang w:val="lt-LT"/>
              </w:rPr>
              <w:t>3</w:t>
            </w:r>
          </w:p>
        </w:tc>
      </w:tr>
      <w:tr w:rsidR="0004090B" w:rsidRPr="0095375C" w14:paraId="5378D448" w14:textId="77777777" w:rsidTr="007644C7">
        <w:tc>
          <w:tcPr>
            <w:tcW w:w="278" w:type="pct"/>
            <w:tcBorders>
              <w:top w:val="single" w:sz="4" w:space="0" w:color="auto"/>
              <w:left w:val="single" w:sz="4" w:space="0" w:color="auto"/>
              <w:bottom w:val="single" w:sz="4" w:space="0" w:color="auto"/>
              <w:right w:val="single" w:sz="4" w:space="0" w:color="auto"/>
            </w:tcBorders>
            <w:vAlign w:val="center"/>
          </w:tcPr>
          <w:p w14:paraId="7DD9050F" w14:textId="77777777" w:rsidR="0004090B" w:rsidRPr="0095375C" w:rsidRDefault="0004090B" w:rsidP="0004090B">
            <w:pPr>
              <w:numPr>
                <w:ilvl w:val="0"/>
                <w:numId w:val="18"/>
              </w:numPr>
              <w:tabs>
                <w:tab w:val="clear" w:pos="900"/>
                <w:tab w:val="left" w:pos="0"/>
                <w:tab w:val="num" w:pos="756"/>
              </w:tabs>
              <w:ind w:left="0" w:firstLine="0"/>
              <w:jc w:val="center"/>
              <w:rPr>
                <w:color w:val="000000"/>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09A41B85" w14:textId="4CB61BB4" w:rsidR="0004090B" w:rsidRPr="0095375C" w:rsidRDefault="0004090B" w:rsidP="0004090B">
            <w:pPr>
              <w:rPr>
                <w:sz w:val="22"/>
                <w:szCs w:val="22"/>
                <w:lang w:val="lt-LT"/>
              </w:rPr>
            </w:pPr>
            <w:r w:rsidRPr="0095375C">
              <w:rPr>
                <w:sz w:val="22"/>
                <w:szCs w:val="22"/>
                <w:lang w:val="lt-LT"/>
              </w:rPr>
              <w:t xml:space="preserve">Bukas paprastasis </w:t>
            </w:r>
            <w:r w:rsidR="00C92281" w:rsidRPr="0095375C">
              <w:rPr>
                <w:sz w:val="22"/>
                <w:szCs w:val="22"/>
                <w:lang w:val="lt-LT"/>
              </w:rPr>
              <w:t>f. purpurea</w:t>
            </w:r>
            <w:r w:rsidRPr="0095375C">
              <w:rPr>
                <w:sz w:val="22"/>
                <w:szCs w:val="22"/>
                <w:lang w:val="lt-LT"/>
              </w:rPr>
              <w:t xml:space="preserve">, </w:t>
            </w:r>
            <w:r w:rsidRPr="0095375C">
              <w:rPr>
                <w:i/>
                <w:iCs/>
                <w:sz w:val="22"/>
                <w:szCs w:val="22"/>
                <w:lang w:val="lt-LT"/>
              </w:rPr>
              <w:t>Fagus sylvatica</w:t>
            </w:r>
            <w:r w:rsidRPr="0095375C">
              <w:rPr>
                <w:iCs/>
                <w:sz w:val="22"/>
                <w:szCs w:val="22"/>
                <w:lang w:val="lt-LT"/>
              </w:rPr>
              <w:t xml:space="preserve"> L. </w:t>
            </w:r>
          </w:p>
        </w:tc>
        <w:tc>
          <w:tcPr>
            <w:tcW w:w="692" w:type="pct"/>
            <w:tcBorders>
              <w:top w:val="single" w:sz="4" w:space="0" w:color="auto"/>
              <w:left w:val="single" w:sz="4" w:space="0" w:color="auto"/>
              <w:bottom w:val="single" w:sz="4" w:space="0" w:color="auto"/>
              <w:right w:val="single" w:sz="4" w:space="0" w:color="auto"/>
            </w:tcBorders>
            <w:vAlign w:val="center"/>
          </w:tcPr>
          <w:p w14:paraId="77C07596" w14:textId="77777777" w:rsidR="0004090B" w:rsidRPr="0095375C" w:rsidRDefault="0004090B" w:rsidP="0004090B">
            <w:pPr>
              <w:jc w:val="center"/>
              <w:rPr>
                <w:sz w:val="22"/>
                <w:szCs w:val="22"/>
                <w:lang w:val="lt-LT"/>
              </w:rPr>
            </w:pPr>
            <w:r w:rsidRPr="0095375C">
              <w:rPr>
                <w:sz w:val="22"/>
                <w:szCs w:val="22"/>
                <w:lang w:val="lt-LT"/>
              </w:rPr>
              <w:t>2</w:t>
            </w:r>
          </w:p>
        </w:tc>
        <w:tc>
          <w:tcPr>
            <w:tcW w:w="544" w:type="pct"/>
            <w:tcBorders>
              <w:top w:val="single" w:sz="4" w:space="0" w:color="auto"/>
              <w:left w:val="single" w:sz="4" w:space="0" w:color="auto"/>
              <w:bottom w:val="single" w:sz="4" w:space="0" w:color="auto"/>
              <w:right w:val="single" w:sz="4" w:space="0" w:color="auto"/>
            </w:tcBorders>
            <w:vAlign w:val="center"/>
          </w:tcPr>
          <w:p w14:paraId="2D6BE524" w14:textId="4F7E00D0" w:rsidR="0004090B" w:rsidRPr="0095375C" w:rsidRDefault="0004090B" w:rsidP="0004090B">
            <w:pPr>
              <w:jc w:val="center"/>
              <w:rPr>
                <w:sz w:val="22"/>
                <w:szCs w:val="22"/>
                <w:lang w:val="lt-LT"/>
              </w:rPr>
            </w:pPr>
            <w:r w:rsidRPr="0095375C">
              <w:rPr>
                <w:sz w:val="22"/>
                <w:szCs w:val="22"/>
                <w:lang w:val="lt-LT"/>
              </w:rPr>
              <w:t>-</w:t>
            </w:r>
          </w:p>
        </w:tc>
        <w:tc>
          <w:tcPr>
            <w:tcW w:w="690" w:type="pct"/>
            <w:tcBorders>
              <w:top w:val="single" w:sz="4" w:space="0" w:color="auto"/>
              <w:left w:val="single" w:sz="4" w:space="0" w:color="auto"/>
              <w:bottom w:val="single" w:sz="4" w:space="0" w:color="auto"/>
              <w:right w:val="single" w:sz="4" w:space="0" w:color="auto"/>
            </w:tcBorders>
            <w:vAlign w:val="center"/>
          </w:tcPr>
          <w:p w14:paraId="1F42746A" w14:textId="248955BB" w:rsidR="0004090B" w:rsidRPr="0095375C" w:rsidRDefault="0004090B" w:rsidP="0004090B">
            <w:pPr>
              <w:jc w:val="center"/>
              <w:rPr>
                <w:sz w:val="22"/>
                <w:szCs w:val="22"/>
                <w:lang w:val="lt-LT"/>
              </w:rPr>
            </w:pPr>
            <w:r w:rsidRPr="0095375C">
              <w:rPr>
                <w:sz w:val="22"/>
                <w:szCs w:val="22"/>
                <w:lang w:val="lt-LT"/>
              </w:rPr>
              <w:t>-</w:t>
            </w:r>
          </w:p>
        </w:tc>
      </w:tr>
      <w:tr w:rsidR="0004090B" w:rsidRPr="0095375C" w14:paraId="1B196812" w14:textId="77777777" w:rsidTr="007644C7">
        <w:tc>
          <w:tcPr>
            <w:tcW w:w="278" w:type="pct"/>
            <w:tcBorders>
              <w:top w:val="single" w:sz="4" w:space="0" w:color="auto"/>
              <w:left w:val="single" w:sz="4" w:space="0" w:color="auto"/>
              <w:bottom w:val="single" w:sz="4" w:space="0" w:color="auto"/>
              <w:right w:val="single" w:sz="4" w:space="0" w:color="auto"/>
            </w:tcBorders>
            <w:vAlign w:val="center"/>
          </w:tcPr>
          <w:p w14:paraId="5D74BCD3" w14:textId="77777777" w:rsidR="0004090B" w:rsidRPr="0095375C" w:rsidRDefault="0004090B" w:rsidP="0004090B">
            <w:pPr>
              <w:numPr>
                <w:ilvl w:val="0"/>
                <w:numId w:val="18"/>
              </w:numPr>
              <w:tabs>
                <w:tab w:val="clear" w:pos="900"/>
                <w:tab w:val="left" w:pos="0"/>
                <w:tab w:val="num" w:pos="756"/>
              </w:tabs>
              <w:ind w:left="0" w:firstLine="0"/>
              <w:jc w:val="center"/>
              <w:rPr>
                <w:color w:val="000000"/>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627CCF5B" w14:textId="050DFE8D" w:rsidR="0004090B" w:rsidRPr="0095375C" w:rsidRDefault="0004090B" w:rsidP="0004090B">
            <w:pPr>
              <w:rPr>
                <w:sz w:val="22"/>
                <w:szCs w:val="22"/>
                <w:lang w:val="lt-LT"/>
              </w:rPr>
            </w:pPr>
            <w:r w:rsidRPr="0095375C">
              <w:rPr>
                <w:sz w:val="22"/>
                <w:szCs w:val="22"/>
                <w:lang w:val="lt-LT"/>
              </w:rPr>
              <w:t xml:space="preserve">Drebulė, </w:t>
            </w:r>
            <w:r w:rsidRPr="0095375C">
              <w:rPr>
                <w:i/>
                <w:sz w:val="22"/>
                <w:szCs w:val="22"/>
                <w:lang w:val="lt-LT"/>
              </w:rPr>
              <w:t>Populus tremula</w:t>
            </w:r>
            <w:r w:rsidRPr="0095375C">
              <w:rPr>
                <w:sz w:val="22"/>
                <w:szCs w:val="22"/>
                <w:lang w:val="lt-LT"/>
              </w:rPr>
              <w:t xml:space="preserve"> L.</w:t>
            </w:r>
          </w:p>
        </w:tc>
        <w:tc>
          <w:tcPr>
            <w:tcW w:w="692" w:type="pct"/>
            <w:tcBorders>
              <w:top w:val="single" w:sz="4" w:space="0" w:color="auto"/>
              <w:left w:val="single" w:sz="4" w:space="0" w:color="auto"/>
              <w:bottom w:val="single" w:sz="4" w:space="0" w:color="auto"/>
              <w:right w:val="single" w:sz="4" w:space="0" w:color="auto"/>
            </w:tcBorders>
            <w:vAlign w:val="center"/>
          </w:tcPr>
          <w:p w14:paraId="692BB4B1" w14:textId="77777777" w:rsidR="0004090B" w:rsidRPr="0095375C" w:rsidRDefault="0004090B" w:rsidP="0004090B">
            <w:pPr>
              <w:jc w:val="center"/>
              <w:rPr>
                <w:sz w:val="22"/>
                <w:szCs w:val="22"/>
                <w:lang w:val="lt-LT"/>
              </w:rPr>
            </w:pPr>
            <w:r w:rsidRPr="0095375C">
              <w:rPr>
                <w:sz w:val="22"/>
                <w:szCs w:val="22"/>
                <w:lang w:val="lt-LT"/>
              </w:rPr>
              <w:t>13</w:t>
            </w:r>
          </w:p>
        </w:tc>
        <w:tc>
          <w:tcPr>
            <w:tcW w:w="544" w:type="pct"/>
            <w:tcBorders>
              <w:top w:val="single" w:sz="4" w:space="0" w:color="auto"/>
              <w:left w:val="single" w:sz="4" w:space="0" w:color="auto"/>
              <w:bottom w:val="single" w:sz="4" w:space="0" w:color="auto"/>
              <w:right w:val="single" w:sz="4" w:space="0" w:color="auto"/>
            </w:tcBorders>
            <w:vAlign w:val="center"/>
          </w:tcPr>
          <w:p w14:paraId="4CBFD3F3" w14:textId="73A927DF" w:rsidR="0004090B" w:rsidRPr="0095375C" w:rsidRDefault="0004090B" w:rsidP="0004090B">
            <w:pPr>
              <w:jc w:val="center"/>
              <w:rPr>
                <w:sz w:val="22"/>
                <w:szCs w:val="22"/>
                <w:lang w:val="lt-LT"/>
              </w:rPr>
            </w:pPr>
            <w:r w:rsidRPr="0095375C">
              <w:rPr>
                <w:sz w:val="22"/>
                <w:szCs w:val="22"/>
                <w:lang w:val="lt-LT"/>
              </w:rPr>
              <w:t>-</w:t>
            </w:r>
          </w:p>
        </w:tc>
        <w:tc>
          <w:tcPr>
            <w:tcW w:w="690" w:type="pct"/>
            <w:tcBorders>
              <w:top w:val="single" w:sz="4" w:space="0" w:color="auto"/>
              <w:left w:val="single" w:sz="4" w:space="0" w:color="auto"/>
              <w:bottom w:val="single" w:sz="4" w:space="0" w:color="auto"/>
              <w:right w:val="single" w:sz="4" w:space="0" w:color="auto"/>
            </w:tcBorders>
            <w:vAlign w:val="center"/>
          </w:tcPr>
          <w:p w14:paraId="7632EF76" w14:textId="2C8E16B5" w:rsidR="0004090B" w:rsidRPr="0095375C" w:rsidRDefault="0004090B" w:rsidP="0004090B">
            <w:pPr>
              <w:jc w:val="center"/>
              <w:rPr>
                <w:sz w:val="22"/>
                <w:szCs w:val="22"/>
                <w:lang w:val="lt-LT"/>
              </w:rPr>
            </w:pPr>
            <w:r w:rsidRPr="0095375C">
              <w:rPr>
                <w:sz w:val="22"/>
                <w:szCs w:val="22"/>
                <w:lang w:val="lt-LT"/>
              </w:rPr>
              <w:t>21</w:t>
            </w:r>
          </w:p>
        </w:tc>
      </w:tr>
      <w:tr w:rsidR="0004090B" w:rsidRPr="0095375C" w14:paraId="766E92E0" w14:textId="77777777" w:rsidTr="007644C7">
        <w:tc>
          <w:tcPr>
            <w:tcW w:w="278" w:type="pct"/>
            <w:tcBorders>
              <w:top w:val="single" w:sz="4" w:space="0" w:color="auto"/>
              <w:left w:val="single" w:sz="4" w:space="0" w:color="auto"/>
              <w:bottom w:val="single" w:sz="4" w:space="0" w:color="auto"/>
              <w:right w:val="single" w:sz="4" w:space="0" w:color="auto"/>
            </w:tcBorders>
            <w:vAlign w:val="center"/>
          </w:tcPr>
          <w:p w14:paraId="70BF2AF8" w14:textId="77777777" w:rsidR="0004090B" w:rsidRPr="0095375C" w:rsidRDefault="0004090B" w:rsidP="0004090B">
            <w:pPr>
              <w:numPr>
                <w:ilvl w:val="0"/>
                <w:numId w:val="18"/>
              </w:numPr>
              <w:tabs>
                <w:tab w:val="clear" w:pos="900"/>
                <w:tab w:val="left" w:pos="0"/>
                <w:tab w:val="num" w:pos="756"/>
              </w:tabs>
              <w:ind w:left="0" w:firstLine="0"/>
              <w:jc w:val="center"/>
              <w:rPr>
                <w:color w:val="000000"/>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70E056F0" w14:textId="2E2D291B" w:rsidR="0004090B" w:rsidRPr="0095375C" w:rsidRDefault="0004090B" w:rsidP="0004090B">
            <w:pPr>
              <w:rPr>
                <w:sz w:val="22"/>
                <w:szCs w:val="22"/>
                <w:lang w:val="lt-LT"/>
              </w:rPr>
            </w:pPr>
            <w:r w:rsidRPr="0095375C">
              <w:rPr>
                <w:sz w:val="22"/>
                <w:szCs w:val="22"/>
                <w:lang w:val="lt-LT"/>
              </w:rPr>
              <w:t xml:space="preserve">Eglė baltoji, </w:t>
            </w:r>
            <w:r w:rsidRPr="0095375C">
              <w:rPr>
                <w:i/>
                <w:sz w:val="22"/>
                <w:szCs w:val="22"/>
                <w:lang w:val="lt-LT"/>
              </w:rPr>
              <w:t>Picea glauca</w:t>
            </w:r>
            <w:r w:rsidRPr="0095375C">
              <w:rPr>
                <w:sz w:val="22"/>
                <w:szCs w:val="22"/>
                <w:lang w:val="lt-LT"/>
              </w:rPr>
              <w:t xml:space="preserve"> Voss</w:t>
            </w:r>
          </w:p>
        </w:tc>
        <w:tc>
          <w:tcPr>
            <w:tcW w:w="692" w:type="pct"/>
            <w:tcBorders>
              <w:top w:val="single" w:sz="4" w:space="0" w:color="auto"/>
              <w:left w:val="single" w:sz="4" w:space="0" w:color="auto"/>
              <w:bottom w:val="single" w:sz="4" w:space="0" w:color="auto"/>
              <w:right w:val="single" w:sz="4" w:space="0" w:color="auto"/>
            </w:tcBorders>
            <w:vAlign w:val="center"/>
          </w:tcPr>
          <w:p w14:paraId="69743649" w14:textId="13D7E7C1" w:rsidR="0004090B" w:rsidRPr="0095375C" w:rsidRDefault="00C92281" w:rsidP="0004090B">
            <w:pPr>
              <w:jc w:val="center"/>
              <w:rPr>
                <w:sz w:val="22"/>
                <w:szCs w:val="22"/>
                <w:lang w:val="lt-LT"/>
              </w:rPr>
            </w:pPr>
            <w:r w:rsidRPr="0095375C">
              <w:rPr>
                <w:sz w:val="22"/>
                <w:szCs w:val="22"/>
                <w:lang w:val="lt-LT"/>
              </w:rPr>
              <w:t>-</w:t>
            </w:r>
          </w:p>
        </w:tc>
        <w:tc>
          <w:tcPr>
            <w:tcW w:w="544" w:type="pct"/>
            <w:tcBorders>
              <w:top w:val="single" w:sz="4" w:space="0" w:color="auto"/>
              <w:left w:val="single" w:sz="4" w:space="0" w:color="auto"/>
              <w:bottom w:val="single" w:sz="4" w:space="0" w:color="auto"/>
              <w:right w:val="single" w:sz="4" w:space="0" w:color="auto"/>
            </w:tcBorders>
            <w:vAlign w:val="center"/>
          </w:tcPr>
          <w:p w14:paraId="2A538D86" w14:textId="5CC38B81" w:rsidR="0004090B" w:rsidRPr="0095375C" w:rsidRDefault="0004090B" w:rsidP="0004090B">
            <w:pPr>
              <w:jc w:val="center"/>
              <w:rPr>
                <w:sz w:val="22"/>
                <w:szCs w:val="22"/>
                <w:lang w:val="lt-LT"/>
              </w:rPr>
            </w:pPr>
            <w:r w:rsidRPr="0095375C">
              <w:rPr>
                <w:sz w:val="22"/>
                <w:szCs w:val="22"/>
                <w:lang w:val="lt-LT"/>
              </w:rPr>
              <w:t>-</w:t>
            </w:r>
          </w:p>
        </w:tc>
        <w:tc>
          <w:tcPr>
            <w:tcW w:w="690" w:type="pct"/>
            <w:tcBorders>
              <w:top w:val="single" w:sz="4" w:space="0" w:color="auto"/>
              <w:left w:val="single" w:sz="4" w:space="0" w:color="auto"/>
              <w:bottom w:val="single" w:sz="4" w:space="0" w:color="auto"/>
              <w:right w:val="single" w:sz="4" w:space="0" w:color="auto"/>
            </w:tcBorders>
            <w:vAlign w:val="center"/>
          </w:tcPr>
          <w:p w14:paraId="626922F2" w14:textId="6E8ACCD4" w:rsidR="0004090B" w:rsidRPr="0095375C" w:rsidRDefault="0004090B" w:rsidP="0004090B">
            <w:pPr>
              <w:jc w:val="center"/>
              <w:rPr>
                <w:sz w:val="22"/>
                <w:szCs w:val="22"/>
                <w:lang w:val="lt-LT"/>
              </w:rPr>
            </w:pPr>
            <w:r w:rsidRPr="0095375C">
              <w:rPr>
                <w:sz w:val="22"/>
                <w:szCs w:val="22"/>
                <w:lang w:val="lt-LT"/>
              </w:rPr>
              <w:t>21</w:t>
            </w:r>
          </w:p>
        </w:tc>
      </w:tr>
      <w:tr w:rsidR="0004090B" w:rsidRPr="0095375C" w14:paraId="2138E669" w14:textId="77777777" w:rsidTr="007644C7">
        <w:tc>
          <w:tcPr>
            <w:tcW w:w="278" w:type="pct"/>
            <w:tcBorders>
              <w:top w:val="single" w:sz="4" w:space="0" w:color="auto"/>
              <w:left w:val="single" w:sz="4" w:space="0" w:color="auto"/>
              <w:bottom w:val="single" w:sz="4" w:space="0" w:color="auto"/>
              <w:right w:val="single" w:sz="4" w:space="0" w:color="auto"/>
            </w:tcBorders>
            <w:vAlign w:val="center"/>
          </w:tcPr>
          <w:p w14:paraId="38BA4B16" w14:textId="77777777" w:rsidR="0004090B" w:rsidRPr="0095375C" w:rsidRDefault="0004090B" w:rsidP="0004090B">
            <w:pPr>
              <w:numPr>
                <w:ilvl w:val="0"/>
                <w:numId w:val="18"/>
              </w:numPr>
              <w:tabs>
                <w:tab w:val="clear" w:pos="900"/>
                <w:tab w:val="left" w:pos="0"/>
                <w:tab w:val="num" w:pos="756"/>
              </w:tabs>
              <w:ind w:left="0" w:firstLine="0"/>
              <w:jc w:val="center"/>
              <w:rPr>
                <w:color w:val="000000"/>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5DDF6EF2" w14:textId="77777777" w:rsidR="0004090B" w:rsidRPr="0095375C" w:rsidRDefault="0004090B" w:rsidP="0004090B">
            <w:pPr>
              <w:rPr>
                <w:sz w:val="22"/>
                <w:szCs w:val="22"/>
                <w:lang w:val="lt-LT"/>
              </w:rPr>
            </w:pPr>
            <w:r w:rsidRPr="0095375C">
              <w:rPr>
                <w:sz w:val="22"/>
                <w:szCs w:val="22"/>
                <w:lang w:val="lt-LT"/>
              </w:rPr>
              <w:t xml:space="preserve">Eglė dygioji, </w:t>
            </w:r>
            <w:r w:rsidRPr="0095375C">
              <w:rPr>
                <w:i/>
                <w:sz w:val="22"/>
                <w:szCs w:val="22"/>
                <w:lang w:val="lt-LT"/>
              </w:rPr>
              <w:t xml:space="preserve">Picea pungens </w:t>
            </w:r>
            <w:r w:rsidRPr="0095375C">
              <w:rPr>
                <w:sz w:val="22"/>
                <w:szCs w:val="22"/>
                <w:lang w:val="lt-LT"/>
              </w:rPr>
              <w:t>Engelm.*</w:t>
            </w:r>
          </w:p>
        </w:tc>
        <w:tc>
          <w:tcPr>
            <w:tcW w:w="692" w:type="pct"/>
            <w:tcBorders>
              <w:top w:val="single" w:sz="4" w:space="0" w:color="auto"/>
              <w:left w:val="single" w:sz="4" w:space="0" w:color="auto"/>
              <w:bottom w:val="single" w:sz="4" w:space="0" w:color="auto"/>
              <w:right w:val="single" w:sz="4" w:space="0" w:color="auto"/>
            </w:tcBorders>
            <w:vAlign w:val="center"/>
          </w:tcPr>
          <w:p w14:paraId="5FB01F97" w14:textId="798B48DB" w:rsidR="0004090B" w:rsidRPr="0095375C" w:rsidRDefault="00C92281" w:rsidP="0004090B">
            <w:pPr>
              <w:jc w:val="center"/>
              <w:rPr>
                <w:sz w:val="22"/>
                <w:szCs w:val="22"/>
                <w:lang w:val="lt-LT"/>
              </w:rPr>
            </w:pPr>
            <w:r w:rsidRPr="0095375C">
              <w:rPr>
                <w:sz w:val="22"/>
                <w:szCs w:val="22"/>
                <w:lang w:val="lt-LT"/>
              </w:rPr>
              <w:t>4</w:t>
            </w:r>
          </w:p>
        </w:tc>
        <w:tc>
          <w:tcPr>
            <w:tcW w:w="544" w:type="pct"/>
            <w:tcBorders>
              <w:top w:val="single" w:sz="4" w:space="0" w:color="auto"/>
              <w:left w:val="single" w:sz="4" w:space="0" w:color="auto"/>
              <w:bottom w:val="single" w:sz="4" w:space="0" w:color="auto"/>
              <w:right w:val="single" w:sz="4" w:space="0" w:color="auto"/>
            </w:tcBorders>
            <w:vAlign w:val="center"/>
          </w:tcPr>
          <w:p w14:paraId="02B8D05B" w14:textId="2848FC3B" w:rsidR="0004090B" w:rsidRPr="0095375C" w:rsidRDefault="0004090B" w:rsidP="0004090B">
            <w:pPr>
              <w:jc w:val="center"/>
              <w:rPr>
                <w:sz w:val="22"/>
                <w:szCs w:val="22"/>
                <w:lang w:val="lt-LT"/>
              </w:rPr>
            </w:pPr>
            <w:r w:rsidRPr="0095375C">
              <w:rPr>
                <w:sz w:val="22"/>
                <w:szCs w:val="22"/>
                <w:lang w:val="lt-LT"/>
              </w:rPr>
              <w:t>-</w:t>
            </w:r>
          </w:p>
        </w:tc>
        <w:tc>
          <w:tcPr>
            <w:tcW w:w="690" w:type="pct"/>
            <w:tcBorders>
              <w:top w:val="single" w:sz="4" w:space="0" w:color="auto"/>
              <w:left w:val="single" w:sz="4" w:space="0" w:color="auto"/>
              <w:bottom w:val="single" w:sz="4" w:space="0" w:color="auto"/>
              <w:right w:val="single" w:sz="4" w:space="0" w:color="auto"/>
            </w:tcBorders>
            <w:vAlign w:val="center"/>
          </w:tcPr>
          <w:p w14:paraId="071DE723" w14:textId="1E0781C3" w:rsidR="0004090B" w:rsidRPr="0095375C" w:rsidRDefault="0004090B" w:rsidP="0004090B">
            <w:pPr>
              <w:jc w:val="center"/>
              <w:rPr>
                <w:sz w:val="22"/>
                <w:szCs w:val="22"/>
                <w:lang w:val="lt-LT"/>
              </w:rPr>
            </w:pPr>
            <w:r w:rsidRPr="0095375C">
              <w:rPr>
                <w:sz w:val="22"/>
                <w:szCs w:val="22"/>
                <w:lang w:val="lt-LT"/>
              </w:rPr>
              <w:t>16</w:t>
            </w:r>
          </w:p>
        </w:tc>
      </w:tr>
      <w:tr w:rsidR="0004090B" w:rsidRPr="0095375C" w14:paraId="791288CE" w14:textId="77777777" w:rsidTr="007644C7">
        <w:tc>
          <w:tcPr>
            <w:tcW w:w="278" w:type="pct"/>
            <w:tcBorders>
              <w:top w:val="single" w:sz="4" w:space="0" w:color="auto"/>
              <w:left w:val="single" w:sz="4" w:space="0" w:color="auto"/>
              <w:bottom w:val="single" w:sz="4" w:space="0" w:color="auto"/>
              <w:right w:val="single" w:sz="4" w:space="0" w:color="auto"/>
            </w:tcBorders>
            <w:vAlign w:val="center"/>
          </w:tcPr>
          <w:p w14:paraId="1EEC1990" w14:textId="77777777" w:rsidR="0004090B" w:rsidRPr="0095375C" w:rsidRDefault="0004090B" w:rsidP="0004090B">
            <w:pPr>
              <w:numPr>
                <w:ilvl w:val="0"/>
                <w:numId w:val="18"/>
              </w:numPr>
              <w:tabs>
                <w:tab w:val="clear" w:pos="900"/>
                <w:tab w:val="left" w:pos="0"/>
                <w:tab w:val="num" w:pos="756"/>
              </w:tabs>
              <w:ind w:left="0" w:firstLine="0"/>
              <w:jc w:val="center"/>
              <w:rPr>
                <w:color w:val="000000"/>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629D6238" w14:textId="10127CCD" w:rsidR="0004090B" w:rsidRPr="0095375C" w:rsidRDefault="0004090B" w:rsidP="0004090B">
            <w:pPr>
              <w:rPr>
                <w:sz w:val="22"/>
                <w:szCs w:val="22"/>
                <w:lang w:val="lt-LT"/>
              </w:rPr>
            </w:pPr>
            <w:r w:rsidRPr="0095375C">
              <w:rPr>
                <w:sz w:val="22"/>
                <w:szCs w:val="22"/>
                <w:lang w:val="lt-LT"/>
              </w:rPr>
              <w:t xml:space="preserve">Eglė dygioji f. glauca, </w:t>
            </w:r>
            <w:r w:rsidRPr="0095375C">
              <w:rPr>
                <w:i/>
                <w:sz w:val="22"/>
                <w:szCs w:val="22"/>
                <w:lang w:val="lt-LT"/>
              </w:rPr>
              <w:t xml:space="preserve">Picea pungens </w:t>
            </w:r>
            <w:r w:rsidRPr="0095375C">
              <w:rPr>
                <w:sz w:val="22"/>
                <w:szCs w:val="22"/>
                <w:lang w:val="lt-LT"/>
              </w:rPr>
              <w:t>Engelm.</w:t>
            </w:r>
            <w:r w:rsidR="006D08DA" w:rsidRPr="0095375C">
              <w:rPr>
                <w:sz w:val="22"/>
                <w:szCs w:val="22"/>
                <w:lang w:val="lt-LT"/>
              </w:rPr>
              <w:t>*</w:t>
            </w:r>
          </w:p>
        </w:tc>
        <w:tc>
          <w:tcPr>
            <w:tcW w:w="692" w:type="pct"/>
            <w:tcBorders>
              <w:top w:val="single" w:sz="4" w:space="0" w:color="auto"/>
              <w:left w:val="single" w:sz="4" w:space="0" w:color="auto"/>
              <w:bottom w:val="single" w:sz="4" w:space="0" w:color="auto"/>
              <w:right w:val="single" w:sz="4" w:space="0" w:color="auto"/>
            </w:tcBorders>
            <w:vAlign w:val="center"/>
          </w:tcPr>
          <w:p w14:paraId="4ACDE9AE" w14:textId="3E98A779" w:rsidR="0004090B" w:rsidRPr="0095375C" w:rsidRDefault="0003431C" w:rsidP="0004090B">
            <w:pPr>
              <w:jc w:val="center"/>
              <w:rPr>
                <w:sz w:val="22"/>
                <w:szCs w:val="22"/>
                <w:lang w:val="lt-LT"/>
              </w:rPr>
            </w:pPr>
            <w:r w:rsidRPr="0095375C">
              <w:rPr>
                <w:sz w:val="22"/>
                <w:szCs w:val="22"/>
                <w:lang w:val="lt-LT"/>
              </w:rPr>
              <w:t>25</w:t>
            </w:r>
          </w:p>
        </w:tc>
        <w:tc>
          <w:tcPr>
            <w:tcW w:w="544" w:type="pct"/>
            <w:tcBorders>
              <w:top w:val="single" w:sz="4" w:space="0" w:color="auto"/>
              <w:left w:val="single" w:sz="4" w:space="0" w:color="auto"/>
              <w:bottom w:val="single" w:sz="4" w:space="0" w:color="auto"/>
              <w:right w:val="single" w:sz="4" w:space="0" w:color="auto"/>
            </w:tcBorders>
            <w:vAlign w:val="center"/>
          </w:tcPr>
          <w:p w14:paraId="588A8696" w14:textId="3108BE92" w:rsidR="0004090B" w:rsidRPr="0095375C" w:rsidRDefault="0004090B" w:rsidP="0004090B">
            <w:pPr>
              <w:jc w:val="center"/>
              <w:rPr>
                <w:sz w:val="22"/>
                <w:szCs w:val="22"/>
                <w:lang w:val="lt-LT"/>
              </w:rPr>
            </w:pPr>
            <w:r w:rsidRPr="0095375C">
              <w:rPr>
                <w:sz w:val="22"/>
                <w:szCs w:val="22"/>
                <w:lang w:val="lt-LT"/>
              </w:rPr>
              <w:t>-</w:t>
            </w:r>
          </w:p>
        </w:tc>
        <w:tc>
          <w:tcPr>
            <w:tcW w:w="690" w:type="pct"/>
            <w:tcBorders>
              <w:top w:val="single" w:sz="4" w:space="0" w:color="auto"/>
              <w:left w:val="single" w:sz="4" w:space="0" w:color="auto"/>
              <w:bottom w:val="single" w:sz="4" w:space="0" w:color="auto"/>
              <w:right w:val="single" w:sz="4" w:space="0" w:color="auto"/>
            </w:tcBorders>
            <w:vAlign w:val="center"/>
          </w:tcPr>
          <w:p w14:paraId="555A022E" w14:textId="0F93F911" w:rsidR="0004090B" w:rsidRPr="0095375C" w:rsidRDefault="0004090B" w:rsidP="0004090B">
            <w:pPr>
              <w:jc w:val="center"/>
              <w:rPr>
                <w:sz w:val="22"/>
                <w:szCs w:val="22"/>
                <w:lang w:val="lt-LT"/>
              </w:rPr>
            </w:pPr>
            <w:r w:rsidRPr="0095375C">
              <w:rPr>
                <w:sz w:val="22"/>
                <w:szCs w:val="22"/>
                <w:lang w:val="lt-LT"/>
              </w:rPr>
              <w:t>20</w:t>
            </w:r>
          </w:p>
        </w:tc>
      </w:tr>
      <w:tr w:rsidR="0004090B" w:rsidRPr="0095375C" w14:paraId="1DDA77AC" w14:textId="77777777" w:rsidTr="007644C7">
        <w:tc>
          <w:tcPr>
            <w:tcW w:w="278" w:type="pct"/>
            <w:tcBorders>
              <w:top w:val="single" w:sz="4" w:space="0" w:color="auto"/>
              <w:left w:val="single" w:sz="4" w:space="0" w:color="auto"/>
              <w:bottom w:val="single" w:sz="4" w:space="0" w:color="auto"/>
              <w:right w:val="single" w:sz="4" w:space="0" w:color="auto"/>
            </w:tcBorders>
            <w:vAlign w:val="center"/>
          </w:tcPr>
          <w:p w14:paraId="3FD76B31" w14:textId="77777777" w:rsidR="0004090B" w:rsidRPr="0095375C" w:rsidRDefault="0004090B" w:rsidP="0004090B">
            <w:pPr>
              <w:numPr>
                <w:ilvl w:val="0"/>
                <w:numId w:val="18"/>
              </w:numPr>
              <w:tabs>
                <w:tab w:val="clear" w:pos="900"/>
                <w:tab w:val="left" w:pos="0"/>
                <w:tab w:val="num" w:pos="756"/>
              </w:tabs>
              <w:ind w:left="0" w:firstLine="0"/>
              <w:jc w:val="center"/>
              <w:rPr>
                <w:color w:val="000000"/>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46381762" w14:textId="504EB90F" w:rsidR="0004090B" w:rsidRPr="0095375C" w:rsidRDefault="0004090B" w:rsidP="0004090B">
            <w:pPr>
              <w:rPr>
                <w:sz w:val="22"/>
                <w:szCs w:val="22"/>
                <w:lang w:val="lt-LT"/>
              </w:rPr>
            </w:pPr>
            <w:r w:rsidRPr="0095375C">
              <w:rPr>
                <w:sz w:val="22"/>
                <w:szCs w:val="22"/>
                <w:lang w:val="lt-LT"/>
              </w:rPr>
              <w:t xml:space="preserve">Eglė paprastoji, </w:t>
            </w:r>
            <w:r w:rsidRPr="0095375C">
              <w:rPr>
                <w:i/>
                <w:sz w:val="22"/>
                <w:szCs w:val="22"/>
                <w:lang w:val="lt-LT"/>
              </w:rPr>
              <w:t>Picea abies</w:t>
            </w:r>
            <w:r w:rsidRPr="0095375C">
              <w:rPr>
                <w:sz w:val="22"/>
                <w:szCs w:val="22"/>
                <w:lang w:val="lt-LT"/>
              </w:rPr>
              <w:t xml:space="preserve"> H. Karst.</w:t>
            </w:r>
          </w:p>
        </w:tc>
        <w:tc>
          <w:tcPr>
            <w:tcW w:w="692" w:type="pct"/>
            <w:tcBorders>
              <w:top w:val="single" w:sz="4" w:space="0" w:color="auto"/>
              <w:left w:val="single" w:sz="4" w:space="0" w:color="auto"/>
              <w:bottom w:val="single" w:sz="4" w:space="0" w:color="auto"/>
              <w:right w:val="single" w:sz="4" w:space="0" w:color="auto"/>
            </w:tcBorders>
            <w:vAlign w:val="center"/>
          </w:tcPr>
          <w:p w14:paraId="70E5E99C" w14:textId="77777777" w:rsidR="0004090B" w:rsidRPr="0095375C" w:rsidRDefault="0004090B" w:rsidP="0004090B">
            <w:pPr>
              <w:jc w:val="center"/>
              <w:rPr>
                <w:sz w:val="22"/>
                <w:szCs w:val="22"/>
                <w:lang w:val="lt-LT"/>
              </w:rPr>
            </w:pPr>
            <w:r w:rsidRPr="0095375C">
              <w:rPr>
                <w:sz w:val="22"/>
                <w:szCs w:val="22"/>
                <w:lang w:val="lt-LT"/>
              </w:rPr>
              <w:t>29</w:t>
            </w:r>
          </w:p>
        </w:tc>
        <w:tc>
          <w:tcPr>
            <w:tcW w:w="544" w:type="pct"/>
            <w:tcBorders>
              <w:top w:val="single" w:sz="4" w:space="0" w:color="auto"/>
              <w:left w:val="single" w:sz="4" w:space="0" w:color="auto"/>
              <w:bottom w:val="single" w:sz="4" w:space="0" w:color="auto"/>
              <w:right w:val="single" w:sz="4" w:space="0" w:color="auto"/>
            </w:tcBorders>
            <w:vAlign w:val="center"/>
          </w:tcPr>
          <w:p w14:paraId="3F3FEBCD" w14:textId="261C057D" w:rsidR="0004090B" w:rsidRPr="0095375C" w:rsidRDefault="0004090B" w:rsidP="0004090B">
            <w:pPr>
              <w:jc w:val="center"/>
              <w:rPr>
                <w:sz w:val="22"/>
                <w:szCs w:val="22"/>
                <w:lang w:val="lt-LT"/>
              </w:rPr>
            </w:pPr>
            <w:r w:rsidRPr="0095375C">
              <w:rPr>
                <w:sz w:val="22"/>
                <w:szCs w:val="22"/>
                <w:lang w:val="lt-LT"/>
              </w:rPr>
              <w:t>-</w:t>
            </w:r>
          </w:p>
        </w:tc>
        <w:tc>
          <w:tcPr>
            <w:tcW w:w="690" w:type="pct"/>
            <w:tcBorders>
              <w:top w:val="single" w:sz="4" w:space="0" w:color="auto"/>
              <w:left w:val="single" w:sz="4" w:space="0" w:color="auto"/>
              <w:bottom w:val="single" w:sz="4" w:space="0" w:color="auto"/>
              <w:right w:val="single" w:sz="4" w:space="0" w:color="auto"/>
            </w:tcBorders>
            <w:vAlign w:val="center"/>
          </w:tcPr>
          <w:p w14:paraId="1245E121" w14:textId="55176243" w:rsidR="0004090B" w:rsidRPr="0095375C" w:rsidRDefault="0004090B" w:rsidP="0004090B">
            <w:pPr>
              <w:jc w:val="center"/>
              <w:rPr>
                <w:sz w:val="22"/>
                <w:szCs w:val="22"/>
                <w:lang w:val="lt-LT"/>
              </w:rPr>
            </w:pPr>
            <w:r w:rsidRPr="0095375C">
              <w:rPr>
                <w:sz w:val="22"/>
                <w:szCs w:val="22"/>
                <w:lang w:val="lt-LT"/>
              </w:rPr>
              <w:t>108</w:t>
            </w:r>
          </w:p>
        </w:tc>
      </w:tr>
      <w:tr w:rsidR="0004090B" w:rsidRPr="0095375C" w14:paraId="2C0BD046" w14:textId="77777777" w:rsidTr="007644C7">
        <w:tc>
          <w:tcPr>
            <w:tcW w:w="278" w:type="pct"/>
            <w:tcBorders>
              <w:top w:val="single" w:sz="4" w:space="0" w:color="auto"/>
              <w:left w:val="single" w:sz="4" w:space="0" w:color="auto"/>
              <w:bottom w:val="single" w:sz="4" w:space="0" w:color="auto"/>
              <w:right w:val="single" w:sz="4" w:space="0" w:color="auto"/>
            </w:tcBorders>
            <w:vAlign w:val="center"/>
          </w:tcPr>
          <w:p w14:paraId="20184768" w14:textId="77777777" w:rsidR="0004090B" w:rsidRPr="0095375C" w:rsidRDefault="0004090B" w:rsidP="0004090B">
            <w:pPr>
              <w:numPr>
                <w:ilvl w:val="0"/>
                <w:numId w:val="18"/>
              </w:numPr>
              <w:tabs>
                <w:tab w:val="clear" w:pos="900"/>
                <w:tab w:val="left" w:pos="0"/>
                <w:tab w:val="num" w:pos="756"/>
              </w:tabs>
              <w:ind w:left="0" w:firstLine="0"/>
              <w:jc w:val="center"/>
              <w:rPr>
                <w:color w:val="000000"/>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5E781501" w14:textId="304A6F53" w:rsidR="0004090B" w:rsidRPr="0095375C" w:rsidRDefault="0004090B" w:rsidP="0004090B">
            <w:pPr>
              <w:rPr>
                <w:sz w:val="22"/>
                <w:szCs w:val="22"/>
                <w:lang w:val="lt-LT"/>
              </w:rPr>
            </w:pPr>
            <w:r w:rsidRPr="0095375C">
              <w:rPr>
                <w:sz w:val="22"/>
                <w:szCs w:val="22"/>
                <w:lang w:val="lt-LT"/>
              </w:rPr>
              <w:t xml:space="preserve">Eglė serbinė, </w:t>
            </w:r>
            <w:r w:rsidRPr="0095375C">
              <w:rPr>
                <w:i/>
                <w:sz w:val="22"/>
                <w:szCs w:val="22"/>
                <w:lang w:val="lt-LT"/>
              </w:rPr>
              <w:t>Picea omorika</w:t>
            </w:r>
            <w:r w:rsidRPr="0095375C">
              <w:rPr>
                <w:sz w:val="22"/>
                <w:szCs w:val="22"/>
                <w:lang w:val="lt-LT"/>
              </w:rPr>
              <w:t xml:space="preserve"> Purk.</w:t>
            </w:r>
            <w:r w:rsidR="006D08DA" w:rsidRPr="0095375C">
              <w:rPr>
                <w:sz w:val="22"/>
                <w:szCs w:val="22"/>
                <w:lang w:val="lt-LT"/>
              </w:rPr>
              <w:t>*</w:t>
            </w:r>
          </w:p>
        </w:tc>
        <w:tc>
          <w:tcPr>
            <w:tcW w:w="692" w:type="pct"/>
            <w:tcBorders>
              <w:top w:val="single" w:sz="4" w:space="0" w:color="auto"/>
              <w:left w:val="single" w:sz="4" w:space="0" w:color="auto"/>
              <w:bottom w:val="single" w:sz="4" w:space="0" w:color="auto"/>
              <w:right w:val="single" w:sz="4" w:space="0" w:color="auto"/>
            </w:tcBorders>
            <w:vAlign w:val="center"/>
          </w:tcPr>
          <w:p w14:paraId="3FCAB85B" w14:textId="3A813B22" w:rsidR="0004090B" w:rsidRPr="0095375C" w:rsidRDefault="00C92281" w:rsidP="0004090B">
            <w:pPr>
              <w:jc w:val="center"/>
              <w:rPr>
                <w:sz w:val="22"/>
                <w:szCs w:val="22"/>
                <w:lang w:val="lt-LT"/>
              </w:rPr>
            </w:pPr>
            <w:r w:rsidRPr="0095375C">
              <w:rPr>
                <w:sz w:val="22"/>
                <w:szCs w:val="22"/>
                <w:lang w:val="lt-LT"/>
              </w:rPr>
              <w:t>-</w:t>
            </w:r>
          </w:p>
        </w:tc>
        <w:tc>
          <w:tcPr>
            <w:tcW w:w="544" w:type="pct"/>
            <w:tcBorders>
              <w:top w:val="single" w:sz="4" w:space="0" w:color="auto"/>
              <w:left w:val="single" w:sz="4" w:space="0" w:color="auto"/>
              <w:bottom w:val="single" w:sz="4" w:space="0" w:color="auto"/>
              <w:right w:val="single" w:sz="4" w:space="0" w:color="auto"/>
            </w:tcBorders>
            <w:vAlign w:val="center"/>
          </w:tcPr>
          <w:p w14:paraId="5F0F5199" w14:textId="1C0B5C5C" w:rsidR="0004090B" w:rsidRPr="0095375C" w:rsidRDefault="0004090B" w:rsidP="0004090B">
            <w:pPr>
              <w:jc w:val="center"/>
              <w:rPr>
                <w:sz w:val="22"/>
                <w:szCs w:val="22"/>
                <w:lang w:val="lt-LT"/>
              </w:rPr>
            </w:pPr>
            <w:r w:rsidRPr="0095375C">
              <w:rPr>
                <w:sz w:val="22"/>
                <w:szCs w:val="22"/>
                <w:lang w:val="lt-LT"/>
              </w:rPr>
              <w:t>-</w:t>
            </w:r>
          </w:p>
        </w:tc>
        <w:tc>
          <w:tcPr>
            <w:tcW w:w="690" w:type="pct"/>
            <w:tcBorders>
              <w:top w:val="single" w:sz="4" w:space="0" w:color="auto"/>
              <w:left w:val="single" w:sz="4" w:space="0" w:color="auto"/>
              <w:bottom w:val="single" w:sz="4" w:space="0" w:color="auto"/>
              <w:right w:val="single" w:sz="4" w:space="0" w:color="auto"/>
            </w:tcBorders>
            <w:vAlign w:val="center"/>
          </w:tcPr>
          <w:p w14:paraId="69BA52EA" w14:textId="5C41CB2B" w:rsidR="0004090B" w:rsidRPr="0095375C" w:rsidRDefault="0004090B" w:rsidP="0004090B">
            <w:pPr>
              <w:jc w:val="center"/>
              <w:rPr>
                <w:sz w:val="22"/>
                <w:szCs w:val="22"/>
                <w:lang w:val="lt-LT"/>
              </w:rPr>
            </w:pPr>
            <w:r w:rsidRPr="0095375C">
              <w:rPr>
                <w:sz w:val="22"/>
                <w:szCs w:val="22"/>
                <w:lang w:val="lt-LT"/>
              </w:rPr>
              <w:t>4</w:t>
            </w:r>
          </w:p>
        </w:tc>
      </w:tr>
      <w:tr w:rsidR="0004090B" w:rsidRPr="0095375C" w14:paraId="11EAC195" w14:textId="77777777" w:rsidTr="007644C7">
        <w:tc>
          <w:tcPr>
            <w:tcW w:w="278" w:type="pct"/>
            <w:tcBorders>
              <w:top w:val="single" w:sz="4" w:space="0" w:color="auto"/>
              <w:left w:val="single" w:sz="4" w:space="0" w:color="auto"/>
              <w:bottom w:val="single" w:sz="4" w:space="0" w:color="auto"/>
              <w:right w:val="single" w:sz="4" w:space="0" w:color="auto"/>
            </w:tcBorders>
            <w:vAlign w:val="center"/>
          </w:tcPr>
          <w:p w14:paraId="612DBC4D" w14:textId="77777777" w:rsidR="0004090B" w:rsidRPr="0095375C" w:rsidRDefault="0004090B" w:rsidP="0004090B">
            <w:pPr>
              <w:numPr>
                <w:ilvl w:val="0"/>
                <w:numId w:val="18"/>
              </w:numPr>
              <w:tabs>
                <w:tab w:val="clear" w:pos="900"/>
                <w:tab w:val="left" w:pos="0"/>
                <w:tab w:val="num" w:pos="756"/>
              </w:tabs>
              <w:ind w:left="0" w:firstLine="0"/>
              <w:jc w:val="center"/>
              <w:rPr>
                <w:color w:val="000000"/>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329DC65E" w14:textId="5C36C5B1" w:rsidR="0004090B" w:rsidRPr="0095375C" w:rsidRDefault="0004090B" w:rsidP="0004090B">
            <w:pPr>
              <w:rPr>
                <w:iCs/>
                <w:sz w:val="22"/>
                <w:szCs w:val="22"/>
                <w:lang w:val="lt-LT"/>
              </w:rPr>
            </w:pPr>
            <w:r w:rsidRPr="0095375C">
              <w:rPr>
                <w:iCs/>
                <w:sz w:val="22"/>
                <w:szCs w:val="22"/>
                <w:lang w:val="lt-LT"/>
              </w:rPr>
              <w:t xml:space="preserve">Erškėtis sp., </w:t>
            </w:r>
            <w:r w:rsidRPr="0095375C">
              <w:rPr>
                <w:i/>
                <w:iCs/>
                <w:sz w:val="22"/>
                <w:szCs w:val="22"/>
                <w:lang w:val="lt-LT"/>
              </w:rPr>
              <w:t>Rosa sp.</w:t>
            </w:r>
          </w:p>
        </w:tc>
        <w:tc>
          <w:tcPr>
            <w:tcW w:w="692" w:type="pct"/>
            <w:tcBorders>
              <w:top w:val="single" w:sz="4" w:space="0" w:color="auto"/>
              <w:left w:val="single" w:sz="4" w:space="0" w:color="auto"/>
              <w:bottom w:val="single" w:sz="4" w:space="0" w:color="auto"/>
              <w:right w:val="single" w:sz="4" w:space="0" w:color="auto"/>
            </w:tcBorders>
            <w:vAlign w:val="center"/>
          </w:tcPr>
          <w:p w14:paraId="69CFC94E" w14:textId="77777777" w:rsidR="0004090B" w:rsidRPr="0095375C" w:rsidRDefault="0004090B" w:rsidP="0004090B">
            <w:pPr>
              <w:jc w:val="center"/>
              <w:rPr>
                <w:sz w:val="22"/>
                <w:szCs w:val="22"/>
                <w:lang w:val="lt-LT"/>
              </w:rPr>
            </w:pPr>
            <w:r w:rsidRPr="0095375C">
              <w:rPr>
                <w:sz w:val="22"/>
                <w:szCs w:val="22"/>
                <w:lang w:val="lt-LT"/>
              </w:rPr>
              <w:t>1</w:t>
            </w:r>
          </w:p>
        </w:tc>
        <w:tc>
          <w:tcPr>
            <w:tcW w:w="544" w:type="pct"/>
            <w:tcBorders>
              <w:top w:val="single" w:sz="4" w:space="0" w:color="auto"/>
              <w:left w:val="single" w:sz="4" w:space="0" w:color="auto"/>
              <w:bottom w:val="single" w:sz="4" w:space="0" w:color="auto"/>
              <w:right w:val="single" w:sz="4" w:space="0" w:color="auto"/>
            </w:tcBorders>
            <w:vAlign w:val="center"/>
          </w:tcPr>
          <w:p w14:paraId="636AA846" w14:textId="4623AA33" w:rsidR="0004090B" w:rsidRPr="0095375C" w:rsidRDefault="0004090B" w:rsidP="0004090B">
            <w:pPr>
              <w:jc w:val="center"/>
              <w:rPr>
                <w:sz w:val="22"/>
                <w:szCs w:val="22"/>
                <w:lang w:val="lt-LT"/>
              </w:rPr>
            </w:pPr>
            <w:r w:rsidRPr="0095375C">
              <w:rPr>
                <w:sz w:val="22"/>
                <w:szCs w:val="22"/>
                <w:lang w:val="lt-LT"/>
              </w:rPr>
              <w:t>-</w:t>
            </w:r>
          </w:p>
        </w:tc>
        <w:tc>
          <w:tcPr>
            <w:tcW w:w="690" w:type="pct"/>
            <w:tcBorders>
              <w:top w:val="single" w:sz="4" w:space="0" w:color="auto"/>
              <w:left w:val="single" w:sz="4" w:space="0" w:color="auto"/>
              <w:bottom w:val="single" w:sz="4" w:space="0" w:color="auto"/>
              <w:right w:val="single" w:sz="4" w:space="0" w:color="auto"/>
            </w:tcBorders>
            <w:vAlign w:val="center"/>
          </w:tcPr>
          <w:p w14:paraId="0DC677B3" w14:textId="03BBB6C4" w:rsidR="0004090B" w:rsidRPr="0095375C" w:rsidRDefault="0004090B" w:rsidP="0004090B">
            <w:pPr>
              <w:jc w:val="center"/>
              <w:rPr>
                <w:sz w:val="22"/>
                <w:szCs w:val="22"/>
                <w:lang w:val="lt-LT"/>
              </w:rPr>
            </w:pPr>
            <w:r w:rsidRPr="0095375C">
              <w:rPr>
                <w:sz w:val="22"/>
                <w:szCs w:val="22"/>
                <w:lang w:val="lt-LT"/>
              </w:rPr>
              <w:t>-</w:t>
            </w:r>
          </w:p>
        </w:tc>
      </w:tr>
      <w:tr w:rsidR="0004090B" w:rsidRPr="0095375C" w14:paraId="1BFC0D7E" w14:textId="77777777" w:rsidTr="007644C7">
        <w:tc>
          <w:tcPr>
            <w:tcW w:w="278" w:type="pct"/>
            <w:tcBorders>
              <w:top w:val="single" w:sz="4" w:space="0" w:color="auto"/>
              <w:left w:val="single" w:sz="4" w:space="0" w:color="auto"/>
              <w:bottom w:val="single" w:sz="4" w:space="0" w:color="auto"/>
              <w:right w:val="single" w:sz="4" w:space="0" w:color="auto"/>
            </w:tcBorders>
            <w:vAlign w:val="center"/>
          </w:tcPr>
          <w:p w14:paraId="23562712" w14:textId="77777777" w:rsidR="0004090B" w:rsidRPr="0095375C" w:rsidRDefault="0004090B" w:rsidP="0004090B">
            <w:pPr>
              <w:numPr>
                <w:ilvl w:val="0"/>
                <w:numId w:val="18"/>
              </w:numPr>
              <w:tabs>
                <w:tab w:val="clear" w:pos="900"/>
                <w:tab w:val="left" w:pos="0"/>
                <w:tab w:val="num" w:pos="756"/>
              </w:tabs>
              <w:ind w:left="0" w:firstLine="0"/>
              <w:jc w:val="center"/>
              <w:rPr>
                <w:color w:val="000000"/>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3B25A28D" w14:textId="60BE1EFD" w:rsidR="0004090B" w:rsidRPr="0095375C" w:rsidRDefault="0004090B" w:rsidP="0004090B">
            <w:pPr>
              <w:rPr>
                <w:iCs/>
                <w:sz w:val="22"/>
                <w:szCs w:val="22"/>
                <w:lang w:val="lt-LT"/>
              </w:rPr>
            </w:pPr>
            <w:r w:rsidRPr="0095375C">
              <w:rPr>
                <w:iCs/>
                <w:sz w:val="22"/>
                <w:szCs w:val="22"/>
                <w:lang w:val="lt-LT"/>
              </w:rPr>
              <w:t xml:space="preserve">Erškėtis raukšlėtalapis, </w:t>
            </w:r>
            <w:r w:rsidRPr="0095375C">
              <w:rPr>
                <w:i/>
                <w:iCs/>
                <w:sz w:val="22"/>
                <w:szCs w:val="22"/>
                <w:lang w:val="lt-LT"/>
              </w:rPr>
              <w:t>Rosa rugosa</w:t>
            </w:r>
            <w:r w:rsidRPr="0095375C">
              <w:rPr>
                <w:iCs/>
                <w:sz w:val="22"/>
                <w:szCs w:val="22"/>
                <w:lang w:val="lt-LT"/>
              </w:rPr>
              <w:t xml:space="preserve"> Thunb.</w:t>
            </w:r>
            <w:r w:rsidR="006D08DA" w:rsidRPr="0095375C">
              <w:rPr>
                <w:iCs/>
                <w:sz w:val="22"/>
                <w:szCs w:val="22"/>
                <w:lang w:val="lt-LT"/>
              </w:rPr>
              <w:t>*</w:t>
            </w:r>
          </w:p>
        </w:tc>
        <w:tc>
          <w:tcPr>
            <w:tcW w:w="692" w:type="pct"/>
            <w:tcBorders>
              <w:top w:val="single" w:sz="4" w:space="0" w:color="auto"/>
              <w:left w:val="single" w:sz="4" w:space="0" w:color="auto"/>
              <w:bottom w:val="single" w:sz="4" w:space="0" w:color="auto"/>
              <w:right w:val="single" w:sz="4" w:space="0" w:color="auto"/>
            </w:tcBorders>
            <w:vAlign w:val="center"/>
          </w:tcPr>
          <w:p w14:paraId="2DD9C55E" w14:textId="0AC66D68" w:rsidR="0004090B" w:rsidRPr="0095375C" w:rsidRDefault="00C92281" w:rsidP="0004090B">
            <w:pPr>
              <w:jc w:val="center"/>
              <w:rPr>
                <w:sz w:val="22"/>
                <w:szCs w:val="22"/>
                <w:lang w:val="lt-LT"/>
              </w:rPr>
            </w:pPr>
            <w:r w:rsidRPr="0095375C">
              <w:rPr>
                <w:sz w:val="22"/>
                <w:szCs w:val="22"/>
                <w:lang w:val="lt-LT"/>
              </w:rPr>
              <w:t>-</w:t>
            </w:r>
          </w:p>
        </w:tc>
        <w:tc>
          <w:tcPr>
            <w:tcW w:w="544" w:type="pct"/>
            <w:tcBorders>
              <w:top w:val="single" w:sz="4" w:space="0" w:color="auto"/>
              <w:left w:val="single" w:sz="4" w:space="0" w:color="auto"/>
              <w:bottom w:val="single" w:sz="4" w:space="0" w:color="auto"/>
              <w:right w:val="single" w:sz="4" w:space="0" w:color="auto"/>
            </w:tcBorders>
            <w:vAlign w:val="center"/>
          </w:tcPr>
          <w:p w14:paraId="1675638B" w14:textId="61454E60" w:rsidR="0004090B" w:rsidRPr="0095375C" w:rsidRDefault="0004090B" w:rsidP="0004090B">
            <w:pPr>
              <w:jc w:val="center"/>
              <w:rPr>
                <w:sz w:val="22"/>
                <w:szCs w:val="22"/>
                <w:lang w:val="lt-LT"/>
              </w:rPr>
            </w:pPr>
            <w:r w:rsidRPr="0095375C">
              <w:rPr>
                <w:sz w:val="22"/>
                <w:szCs w:val="22"/>
                <w:lang w:val="lt-LT"/>
              </w:rPr>
              <w:t>-</w:t>
            </w:r>
          </w:p>
        </w:tc>
        <w:tc>
          <w:tcPr>
            <w:tcW w:w="690" w:type="pct"/>
            <w:tcBorders>
              <w:top w:val="single" w:sz="4" w:space="0" w:color="auto"/>
              <w:left w:val="single" w:sz="4" w:space="0" w:color="auto"/>
              <w:bottom w:val="single" w:sz="4" w:space="0" w:color="auto"/>
              <w:right w:val="single" w:sz="4" w:space="0" w:color="auto"/>
            </w:tcBorders>
            <w:vAlign w:val="center"/>
          </w:tcPr>
          <w:p w14:paraId="30788E69" w14:textId="2F9E48DB" w:rsidR="0004090B" w:rsidRPr="0095375C" w:rsidRDefault="0004090B" w:rsidP="0004090B">
            <w:pPr>
              <w:jc w:val="center"/>
              <w:rPr>
                <w:sz w:val="22"/>
                <w:szCs w:val="22"/>
                <w:lang w:val="lt-LT"/>
              </w:rPr>
            </w:pPr>
            <w:r w:rsidRPr="0095375C">
              <w:rPr>
                <w:sz w:val="22"/>
                <w:szCs w:val="22"/>
                <w:lang w:val="lt-LT"/>
              </w:rPr>
              <w:t>2</w:t>
            </w:r>
          </w:p>
        </w:tc>
      </w:tr>
      <w:tr w:rsidR="0004090B" w:rsidRPr="0095375C" w14:paraId="7440C17C" w14:textId="77777777" w:rsidTr="007644C7">
        <w:tc>
          <w:tcPr>
            <w:tcW w:w="278" w:type="pct"/>
            <w:tcBorders>
              <w:top w:val="single" w:sz="4" w:space="0" w:color="auto"/>
              <w:left w:val="single" w:sz="4" w:space="0" w:color="auto"/>
              <w:bottom w:val="single" w:sz="4" w:space="0" w:color="auto"/>
              <w:right w:val="single" w:sz="4" w:space="0" w:color="auto"/>
            </w:tcBorders>
            <w:vAlign w:val="center"/>
          </w:tcPr>
          <w:p w14:paraId="774750F8" w14:textId="77777777" w:rsidR="0004090B" w:rsidRPr="0095375C" w:rsidRDefault="0004090B" w:rsidP="0004090B">
            <w:pPr>
              <w:numPr>
                <w:ilvl w:val="0"/>
                <w:numId w:val="18"/>
              </w:numPr>
              <w:tabs>
                <w:tab w:val="clear" w:pos="900"/>
                <w:tab w:val="left" w:pos="0"/>
                <w:tab w:val="num" w:pos="756"/>
              </w:tabs>
              <w:ind w:left="0" w:firstLine="0"/>
              <w:jc w:val="center"/>
              <w:rPr>
                <w:color w:val="000000"/>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05FA20D3" w14:textId="329D89D9" w:rsidR="0004090B" w:rsidRPr="0095375C" w:rsidRDefault="0004090B" w:rsidP="0004090B">
            <w:pPr>
              <w:rPr>
                <w:iCs/>
                <w:sz w:val="22"/>
                <w:szCs w:val="22"/>
                <w:lang w:val="lt-LT"/>
              </w:rPr>
            </w:pPr>
            <w:r w:rsidRPr="0095375C">
              <w:rPr>
                <w:iCs/>
                <w:sz w:val="22"/>
                <w:szCs w:val="22"/>
                <w:lang w:val="lt-LT"/>
              </w:rPr>
              <w:t xml:space="preserve">Ginkmedis dviskiautis, </w:t>
            </w:r>
            <w:r w:rsidRPr="0095375C">
              <w:rPr>
                <w:i/>
                <w:iCs/>
                <w:sz w:val="22"/>
                <w:szCs w:val="22"/>
                <w:lang w:val="lt-LT"/>
              </w:rPr>
              <w:t>Ginkgo biloba</w:t>
            </w:r>
            <w:r w:rsidRPr="0095375C">
              <w:rPr>
                <w:iCs/>
                <w:sz w:val="22"/>
                <w:szCs w:val="22"/>
                <w:lang w:val="lt-LT"/>
              </w:rPr>
              <w:t xml:space="preserve"> L.</w:t>
            </w:r>
            <w:r w:rsidR="006D08DA" w:rsidRPr="0095375C">
              <w:rPr>
                <w:iCs/>
                <w:sz w:val="22"/>
                <w:szCs w:val="22"/>
                <w:lang w:val="lt-LT"/>
              </w:rPr>
              <w:t>*</w:t>
            </w:r>
          </w:p>
        </w:tc>
        <w:tc>
          <w:tcPr>
            <w:tcW w:w="692" w:type="pct"/>
            <w:tcBorders>
              <w:top w:val="single" w:sz="4" w:space="0" w:color="auto"/>
              <w:left w:val="single" w:sz="4" w:space="0" w:color="auto"/>
              <w:bottom w:val="single" w:sz="4" w:space="0" w:color="auto"/>
              <w:right w:val="single" w:sz="4" w:space="0" w:color="auto"/>
            </w:tcBorders>
            <w:vAlign w:val="center"/>
          </w:tcPr>
          <w:p w14:paraId="67C9F353" w14:textId="795FF164" w:rsidR="0004090B" w:rsidRPr="0095375C" w:rsidRDefault="00C92281" w:rsidP="0004090B">
            <w:pPr>
              <w:jc w:val="center"/>
              <w:rPr>
                <w:sz w:val="22"/>
                <w:szCs w:val="22"/>
                <w:lang w:val="lt-LT"/>
              </w:rPr>
            </w:pPr>
            <w:r w:rsidRPr="0095375C">
              <w:rPr>
                <w:sz w:val="22"/>
                <w:szCs w:val="22"/>
                <w:lang w:val="lt-LT"/>
              </w:rPr>
              <w:t>-</w:t>
            </w:r>
          </w:p>
        </w:tc>
        <w:tc>
          <w:tcPr>
            <w:tcW w:w="544" w:type="pct"/>
            <w:tcBorders>
              <w:top w:val="single" w:sz="4" w:space="0" w:color="auto"/>
              <w:left w:val="single" w:sz="4" w:space="0" w:color="auto"/>
              <w:bottom w:val="single" w:sz="4" w:space="0" w:color="auto"/>
              <w:right w:val="single" w:sz="4" w:space="0" w:color="auto"/>
            </w:tcBorders>
            <w:vAlign w:val="center"/>
          </w:tcPr>
          <w:p w14:paraId="4988AB97" w14:textId="3ADCAFA3" w:rsidR="0004090B" w:rsidRPr="0095375C" w:rsidRDefault="0004090B" w:rsidP="0004090B">
            <w:pPr>
              <w:jc w:val="center"/>
              <w:rPr>
                <w:sz w:val="22"/>
                <w:szCs w:val="22"/>
                <w:lang w:val="lt-LT"/>
              </w:rPr>
            </w:pPr>
            <w:r w:rsidRPr="0095375C">
              <w:rPr>
                <w:sz w:val="22"/>
                <w:szCs w:val="22"/>
                <w:lang w:val="lt-LT"/>
              </w:rPr>
              <w:t>-</w:t>
            </w:r>
          </w:p>
        </w:tc>
        <w:tc>
          <w:tcPr>
            <w:tcW w:w="690" w:type="pct"/>
            <w:tcBorders>
              <w:top w:val="single" w:sz="4" w:space="0" w:color="auto"/>
              <w:left w:val="single" w:sz="4" w:space="0" w:color="auto"/>
              <w:bottom w:val="single" w:sz="4" w:space="0" w:color="auto"/>
              <w:right w:val="single" w:sz="4" w:space="0" w:color="auto"/>
            </w:tcBorders>
            <w:vAlign w:val="center"/>
          </w:tcPr>
          <w:p w14:paraId="1B2BA40A" w14:textId="3AF38822" w:rsidR="0004090B" w:rsidRPr="0095375C" w:rsidRDefault="0004090B" w:rsidP="0004090B">
            <w:pPr>
              <w:jc w:val="center"/>
              <w:rPr>
                <w:sz w:val="22"/>
                <w:szCs w:val="22"/>
                <w:lang w:val="lt-LT"/>
              </w:rPr>
            </w:pPr>
            <w:r w:rsidRPr="0095375C">
              <w:rPr>
                <w:sz w:val="22"/>
                <w:szCs w:val="22"/>
                <w:lang w:val="lt-LT"/>
              </w:rPr>
              <w:t>27</w:t>
            </w:r>
          </w:p>
        </w:tc>
      </w:tr>
      <w:tr w:rsidR="0004090B" w:rsidRPr="0095375C" w14:paraId="7EAB1E66" w14:textId="77777777" w:rsidTr="007644C7">
        <w:tc>
          <w:tcPr>
            <w:tcW w:w="278" w:type="pct"/>
            <w:tcBorders>
              <w:top w:val="single" w:sz="4" w:space="0" w:color="auto"/>
              <w:left w:val="single" w:sz="4" w:space="0" w:color="auto"/>
              <w:bottom w:val="single" w:sz="4" w:space="0" w:color="auto"/>
              <w:right w:val="single" w:sz="4" w:space="0" w:color="auto"/>
            </w:tcBorders>
            <w:vAlign w:val="center"/>
          </w:tcPr>
          <w:p w14:paraId="76112367" w14:textId="77777777" w:rsidR="0004090B" w:rsidRPr="0095375C" w:rsidRDefault="0004090B" w:rsidP="0004090B">
            <w:pPr>
              <w:numPr>
                <w:ilvl w:val="0"/>
                <w:numId w:val="18"/>
              </w:numPr>
              <w:tabs>
                <w:tab w:val="clear" w:pos="900"/>
                <w:tab w:val="left" w:pos="0"/>
                <w:tab w:val="num" w:pos="756"/>
              </w:tabs>
              <w:ind w:left="0" w:firstLine="0"/>
              <w:jc w:val="center"/>
              <w:rPr>
                <w:color w:val="000000"/>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0A88220E" w14:textId="1415D1F5" w:rsidR="0004090B" w:rsidRPr="0095375C" w:rsidRDefault="0004090B" w:rsidP="0004090B">
            <w:pPr>
              <w:rPr>
                <w:iCs/>
                <w:sz w:val="22"/>
                <w:szCs w:val="22"/>
                <w:lang w:val="lt-LT"/>
              </w:rPr>
            </w:pPr>
            <w:r w:rsidRPr="0095375C">
              <w:rPr>
                <w:iCs/>
                <w:sz w:val="22"/>
                <w:szCs w:val="22"/>
                <w:lang w:val="lt-LT"/>
              </w:rPr>
              <w:t xml:space="preserve">Gluosnis baltasis </w:t>
            </w:r>
            <w:r w:rsidR="00C60A06" w:rsidRPr="0095375C">
              <w:rPr>
                <w:iCs/>
                <w:sz w:val="22"/>
                <w:szCs w:val="22"/>
                <w:lang w:val="lt-LT"/>
              </w:rPr>
              <w:t>'</w:t>
            </w:r>
            <w:r w:rsidRPr="0095375C">
              <w:rPr>
                <w:iCs/>
                <w:sz w:val="22"/>
                <w:szCs w:val="22"/>
                <w:lang w:val="lt-LT"/>
              </w:rPr>
              <w:t>Tristis</w:t>
            </w:r>
            <w:r w:rsidR="00C60A06" w:rsidRPr="0095375C">
              <w:rPr>
                <w:iCs/>
                <w:sz w:val="22"/>
                <w:szCs w:val="22"/>
                <w:lang w:val="lt-LT"/>
              </w:rPr>
              <w:t>'</w:t>
            </w:r>
            <w:r w:rsidRPr="0095375C">
              <w:rPr>
                <w:iCs/>
                <w:sz w:val="22"/>
                <w:szCs w:val="22"/>
                <w:lang w:val="lt-LT"/>
              </w:rPr>
              <w:t xml:space="preserve">, </w:t>
            </w:r>
            <w:r w:rsidRPr="0095375C">
              <w:rPr>
                <w:i/>
                <w:iCs/>
                <w:sz w:val="22"/>
                <w:szCs w:val="22"/>
                <w:lang w:val="lt-LT"/>
              </w:rPr>
              <w:t>Salix alba</w:t>
            </w:r>
            <w:r w:rsidRPr="0095375C">
              <w:rPr>
                <w:iCs/>
                <w:sz w:val="22"/>
                <w:szCs w:val="22"/>
                <w:lang w:val="lt-LT"/>
              </w:rPr>
              <w:t xml:space="preserve"> L.</w:t>
            </w:r>
          </w:p>
        </w:tc>
        <w:tc>
          <w:tcPr>
            <w:tcW w:w="692" w:type="pct"/>
            <w:tcBorders>
              <w:top w:val="single" w:sz="4" w:space="0" w:color="auto"/>
              <w:left w:val="single" w:sz="4" w:space="0" w:color="auto"/>
              <w:bottom w:val="single" w:sz="4" w:space="0" w:color="auto"/>
              <w:right w:val="single" w:sz="4" w:space="0" w:color="auto"/>
            </w:tcBorders>
            <w:vAlign w:val="center"/>
          </w:tcPr>
          <w:p w14:paraId="238F1B79" w14:textId="77777777" w:rsidR="0004090B" w:rsidRPr="0095375C" w:rsidRDefault="0004090B" w:rsidP="0004090B">
            <w:pPr>
              <w:jc w:val="center"/>
              <w:rPr>
                <w:sz w:val="22"/>
                <w:szCs w:val="22"/>
                <w:lang w:val="lt-LT"/>
              </w:rPr>
            </w:pPr>
            <w:r w:rsidRPr="0095375C">
              <w:rPr>
                <w:sz w:val="22"/>
                <w:szCs w:val="22"/>
                <w:lang w:val="lt-LT"/>
              </w:rPr>
              <w:t>1</w:t>
            </w:r>
          </w:p>
        </w:tc>
        <w:tc>
          <w:tcPr>
            <w:tcW w:w="544" w:type="pct"/>
            <w:tcBorders>
              <w:top w:val="single" w:sz="4" w:space="0" w:color="auto"/>
              <w:left w:val="single" w:sz="4" w:space="0" w:color="auto"/>
              <w:bottom w:val="single" w:sz="4" w:space="0" w:color="auto"/>
              <w:right w:val="single" w:sz="4" w:space="0" w:color="auto"/>
            </w:tcBorders>
            <w:vAlign w:val="center"/>
          </w:tcPr>
          <w:p w14:paraId="441DC720" w14:textId="3509835B" w:rsidR="0004090B" w:rsidRPr="0095375C" w:rsidRDefault="0004090B" w:rsidP="0004090B">
            <w:pPr>
              <w:jc w:val="center"/>
              <w:rPr>
                <w:sz w:val="22"/>
                <w:szCs w:val="22"/>
                <w:lang w:val="lt-LT"/>
              </w:rPr>
            </w:pPr>
            <w:r w:rsidRPr="0095375C">
              <w:rPr>
                <w:sz w:val="22"/>
                <w:szCs w:val="22"/>
                <w:lang w:val="lt-LT"/>
              </w:rPr>
              <w:t>-</w:t>
            </w:r>
          </w:p>
        </w:tc>
        <w:tc>
          <w:tcPr>
            <w:tcW w:w="690" w:type="pct"/>
            <w:tcBorders>
              <w:top w:val="single" w:sz="4" w:space="0" w:color="auto"/>
              <w:left w:val="single" w:sz="4" w:space="0" w:color="auto"/>
              <w:bottom w:val="single" w:sz="4" w:space="0" w:color="auto"/>
              <w:right w:val="single" w:sz="4" w:space="0" w:color="auto"/>
            </w:tcBorders>
            <w:vAlign w:val="center"/>
          </w:tcPr>
          <w:p w14:paraId="456CEC1E" w14:textId="623A6010" w:rsidR="0004090B" w:rsidRPr="0095375C" w:rsidRDefault="0004090B" w:rsidP="0004090B">
            <w:pPr>
              <w:jc w:val="center"/>
              <w:rPr>
                <w:sz w:val="22"/>
                <w:szCs w:val="22"/>
                <w:lang w:val="lt-LT"/>
              </w:rPr>
            </w:pPr>
            <w:r w:rsidRPr="0095375C">
              <w:rPr>
                <w:sz w:val="22"/>
                <w:szCs w:val="22"/>
                <w:lang w:val="lt-LT"/>
              </w:rPr>
              <w:t>85</w:t>
            </w:r>
          </w:p>
        </w:tc>
      </w:tr>
      <w:tr w:rsidR="0004090B" w:rsidRPr="0095375C" w14:paraId="04CA857F" w14:textId="77777777" w:rsidTr="007644C7">
        <w:tc>
          <w:tcPr>
            <w:tcW w:w="278" w:type="pct"/>
            <w:tcBorders>
              <w:top w:val="single" w:sz="4" w:space="0" w:color="auto"/>
              <w:left w:val="single" w:sz="4" w:space="0" w:color="auto"/>
              <w:bottom w:val="single" w:sz="4" w:space="0" w:color="auto"/>
              <w:right w:val="single" w:sz="4" w:space="0" w:color="auto"/>
            </w:tcBorders>
            <w:vAlign w:val="center"/>
          </w:tcPr>
          <w:p w14:paraId="557F5C83" w14:textId="77777777" w:rsidR="0004090B" w:rsidRPr="0095375C" w:rsidRDefault="0004090B" w:rsidP="0004090B">
            <w:pPr>
              <w:numPr>
                <w:ilvl w:val="0"/>
                <w:numId w:val="18"/>
              </w:numPr>
              <w:tabs>
                <w:tab w:val="clear" w:pos="900"/>
                <w:tab w:val="left" w:pos="0"/>
                <w:tab w:val="num" w:pos="756"/>
              </w:tabs>
              <w:ind w:left="0" w:firstLine="0"/>
              <w:jc w:val="center"/>
              <w:rPr>
                <w:color w:val="000000"/>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120CE602" w14:textId="2B1F8672" w:rsidR="0004090B" w:rsidRPr="0095375C" w:rsidRDefault="0004090B" w:rsidP="0004090B">
            <w:pPr>
              <w:rPr>
                <w:iCs/>
                <w:sz w:val="22"/>
                <w:szCs w:val="22"/>
                <w:lang w:val="lt-LT"/>
              </w:rPr>
            </w:pPr>
            <w:r w:rsidRPr="0095375C">
              <w:rPr>
                <w:iCs/>
                <w:sz w:val="22"/>
                <w:szCs w:val="22"/>
                <w:lang w:val="lt-LT"/>
              </w:rPr>
              <w:t>Gluosnis baltasis s</w:t>
            </w:r>
            <w:r w:rsidR="00A37740" w:rsidRPr="0095375C">
              <w:rPr>
                <w:iCs/>
                <w:sz w:val="22"/>
                <w:szCs w:val="22"/>
                <w:lang w:val="lt-LT"/>
              </w:rPr>
              <w:t>p.</w:t>
            </w:r>
            <w:r w:rsidRPr="0095375C">
              <w:rPr>
                <w:iCs/>
                <w:sz w:val="22"/>
                <w:szCs w:val="22"/>
                <w:lang w:val="lt-LT"/>
              </w:rPr>
              <w:t xml:space="preserve">, </w:t>
            </w:r>
            <w:r w:rsidRPr="0095375C">
              <w:rPr>
                <w:i/>
                <w:iCs/>
                <w:sz w:val="22"/>
                <w:szCs w:val="22"/>
                <w:lang w:val="lt-LT"/>
              </w:rPr>
              <w:t>Salix alba</w:t>
            </w:r>
            <w:r w:rsidRPr="0095375C">
              <w:rPr>
                <w:iCs/>
                <w:sz w:val="22"/>
                <w:szCs w:val="22"/>
                <w:lang w:val="lt-LT"/>
              </w:rPr>
              <w:t xml:space="preserve"> L.</w:t>
            </w:r>
          </w:p>
        </w:tc>
        <w:tc>
          <w:tcPr>
            <w:tcW w:w="692" w:type="pct"/>
            <w:tcBorders>
              <w:top w:val="single" w:sz="4" w:space="0" w:color="auto"/>
              <w:left w:val="single" w:sz="4" w:space="0" w:color="auto"/>
              <w:bottom w:val="single" w:sz="4" w:space="0" w:color="auto"/>
              <w:right w:val="single" w:sz="4" w:space="0" w:color="auto"/>
            </w:tcBorders>
            <w:vAlign w:val="center"/>
          </w:tcPr>
          <w:p w14:paraId="13E09B18" w14:textId="70BC7586" w:rsidR="0004090B" w:rsidRPr="0095375C" w:rsidRDefault="00C92281" w:rsidP="0004090B">
            <w:pPr>
              <w:jc w:val="center"/>
              <w:rPr>
                <w:sz w:val="22"/>
                <w:szCs w:val="22"/>
                <w:lang w:val="lt-LT"/>
              </w:rPr>
            </w:pPr>
            <w:r w:rsidRPr="0095375C">
              <w:rPr>
                <w:sz w:val="22"/>
                <w:szCs w:val="22"/>
                <w:lang w:val="lt-LT"/>
              </w:rPr>
              <w:t>-</w:t>
            </w:r>
          </w:p>
        </w:tc>
        <w:tc>
          <w:tcPr>
            <w:tcW w:w="544" w:type="pct"/>
            <w:tcBorders>
              <w:top w:val="single" w:sz="4" w:space="0" w:color="auto"/>
              <w:left w:val="single" w:sz="4" w:space="0" w:color="auto"/>
              <w:bottom w:val="single" w:sz="4" w:space="0" w:color="auto"/>
              <w:right w:val="single" w:sz="4" w:space="0" w:color="auto"/>
            </w:tcBorders>
            <w:vAlign w:val="center"/>
          </w:tcPr>
          <w:p w14:paraId="2AAA9C52" w14:textId="4900FF71" w:rsidR="0004090B" w:rsidRPr="0095375C" w:rsidRDefault="0004090B" w:rsidP="0004090B">
            <w:pPr>
              <w:jc w:val="center"/>
              <w:rPr>
                <w:sz w:val="22"/>
                <w:szCs w:val="22"/>
                <w:lang w:val="lt-LT"/>
              </w:rPr>
            </w:pPr>
            <w:r w:rsidRPr="0095375C">
              <w:rPr>
                <w:sz w:val="22"/>
                <w:szCs w:val="22"/>
                <w:lang w:val="lt-LT"/>
              </w:rPr>
              <w:t>-</w:t>
            </w:r>
          </w:p>
        </w:tc>
        <w:tc>
          <w:tcPr>
            <w:tcW w:w="690" w:type="pct"/>
            <w:tcBorders>
              <w:top w:val="single" w:sz="4" w:space="0" w:color="auto"/>
              <w:left w:val="single" w:sz="4" w:space="0" w:color="auto"/>
              <w:bottom w:val="single" w:sz="4" w:space="0" w:color="auto"/>
              <w:right w:val="single" w:sz="4" w:space="0" w:color="auto"/>
            </w:tcBorders>
            <w:vAlign w:val="center"/>
          </w:tcPr>
          <w:p w14:paraId="6E3BBCE5" w14:textId="30A207B3" w:rsidR="0004090B" w:rsidRPr="0095375C" w:rsidRDefault="0004090B" w:rsidP="0004090B">
            <w:pPr>
              <w:jc w:val="center"/>
              <w:rPr>
                <w:sz w:val="22"/>
                <w:szCs w:val="22"/>
                <w:lang w:val="lt-LT"/>
              </w:rPr>
            </w:pPr>
            <w:r w:rsidRPr="0095375C">
              <w:rPr>
                <w:sz w:val="22"/>
                <w:szCs w:val="22"/>
                <w:lang w:val="lt-LT"/>
              </w:rPr>
              <w:t>2</w:t>
            </w:r>
          </w:p>
        </w:tc>
      </w:tr>
      <w:tr w:rsidR="0004090B" w:rsidRPr="0095375C" w14:paraId="79A849FE" w14:textId="77777777" w:rsidTr="007644C7">
        <w:tc>
          <w:tcPr>
            <w:tcW w:w="278" w:type="pct"/>
            <w:tcBorders>
              <w:top w:val="single" w:sz="4" w:space="0" w:color="auto"/>
              <w:left w:val="single" w:sz="4" w:space="0" w:color="auto"/>
              <w:bottom w:val="single" w:sz="4" w:space="0" w:color="auto"/>
              <w:right w:val="single" w:sz="4" w:space="0" w:color="auto"/>
            </w:tcBorders>
            <w:vAlign w:val="center"/>
          </w:tcPr>
          <w:p w14:paraId="05BA37A7" w14:textId="77777777" w:rsidR="0004090B" w:rsidRPr="0095375C" w:rsidRDefault="0004090B" w:rsidP="0004090B">
            <w:pPr>
              <w:numPr>
                <w:ilvl w:val="0"/>
                <w:numId w:val="18"/>
              </w:numPr>
              <w:tabs>
                <w:tab w:val="clear" w:pos="900"/>
                <w:tab w:val="left" w:pos="0"/>
                <w:tab w:val="num" w:pos="756"/>
              </w:tabs>
              <w:ind w:left="0" w:firstLine="0"/>
              <w:jc w:val="center"/>
              <w:rPr>
                <w:color w:val="000000"/>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53F5BA3D" w14:textId="24E90308" w:rsidR="0004090B" w:rsidRPr="0095375C" w:rsidRDefault="0004090B" w:rsidP="0004090B">
            <w:pPr>
              <w:rPr>
                <w:iCs/>
                <w:sz w:val="22"/>
                <w:szCs w:val="22"/>
                <w:lang w:val="lt-LT"/>
              </w:rPr>
            </w:pPr>
            <w:r w:rsidRPr="0095375C">
              <w:rPr>
                <w:iCs/>
                <w:sz w:val="22"/>
                <w:szCs w:val="22"/>
                <w:lang w:val="lt-LT"/>
              </w:rPr>
              <w:t xml:space="preserve">Gluosnis trapusis, </w:t>
            </w:r>
            <w:r w:rsidRPr="0095375C">
              <w:rPr>
                <w:i/>
                <w:iCs/>
                <w:sz w:val="22"/>
                <w:szCs w:val="22"/>
                <w:lang w:val="lt-LT"/>
              </w:rPr>
              <w:t>Salix fragilis</w:t>
            </w:r>
            <w:r w:rsidRPr="0095375C">
              <w:rPr>
                <w:iCs/>
                <w:sz w:val="22"/>
                <w:szCs w:val="22"/>
                <w:lang w:val="lt-LT"/>
              </w:rPr>
              <w:t xml:space="preserve"> L.</w:t>
            </w:r>
          </w:p>
        </w:tc>
        <w:tc>
          <w:tcPr>
            <w:tcW w:w="692" w:type="pct"/>
            <w:tcBorders>
              <w:top w:val="single" w:sz="4" w:space="0" w:color="auto"/>
              <w:left w:val="single" w:sz="4" w:space="0" w:color="auto"/>
              <w:bottom w:val="single" w:sz="4" w:space="0" w:color="auto"/>
              <w:right w:val="single" w:sz="4" w:space="0" w:color="auto"/>
            </w:tcBorders>
            <w:vAlign w:val="center"/>
          </w:tcPr>
          <w:p w14:paraId="14F69552" w14:textId="77777777" w:rsidR="0004090B" w:rsidRPr="0095375C" w:rsidRDefault="0004090B" w:rsidP="0004090B">
            <w:pPr>
              <w:jc w:val="center"/>
              <w:rPr>
                <w:sz w:val="22"/>
                <w:szCs w:val="22"/>
                <w:lang w:val="lt-LT"/>
              </w:rPr>
            </w:pPr>
            <w:r w:rsidRPr="0095375C">
              <w:rPr>
                <w:sz w:val="22"/>
                <w:szCs w:val="22"/>
                <w:lang w:val="lt-LT"/>
              </w:rPr>
              <w:t>4</w:t>
            </w:r>
          </w:p>
        </w:tc>
        <w:tc>
          <w:tcPr>
            <w:tcW w:w="544" w:type="pct"/>
            <w:tcBorders>
              <w:top w:val="single" w:sz="4" w:space="0" w:color="auto"/>
              <w:left w:val="single" w:sz="4" w:space="0" w:color="auto"/>
              <w:bottom w:val="single" w:sz="4" w:space="0" w:color="auto"/>
              <w:right w:val="single" w:sz="4" w:space="0" w:color="auto"/>
            </w:tcBorders>
            <w:vAlign w:val="center"/>
          </w:tcPr>
          <w:p w14:paraId="52CB387D" w14:textId="30E10E4F" w:rsidR="0004090B" w:rsidRPr="0095375C" w:rsidRDefault="0004090B" w:rsidP="0004090B">
            <w:pPr>
              <w:jc w:val="center"/>
              <w:rPr>
                <w:sz w:val="22"/>
                <w:szCs w:val="22"/>
                <w:lang w:val="lt-LT"/>
              </w:rPr>
            </w:pPr>
            <w:r w:rsidRPr="0095375C">
              <w:rPr>
                <w:sz w:val="22"/>
                <w:szCs w:val="22"/>
                <w:lang w:val="lt-LT"/>
              </w:rPr>
              <w:t>-</w:t>
            </w:r>
          </w:p>
        </w:tc>
        <w:tc>
          <w:tcPr>
            <w:tcW w:w="690" w:type="pct"/>
            <w:tcBorders>
              <w:top w:val="single" w:sz="4" w:space="0" w:color="auto"/>
              <w:left w:val="single" w:sz="4" w:space="0" w:color="auto"/>
              <w:bottom w:val="single" w:sz="4" w:space="0" w:color="auto"/>
              <w:right w:val="single" w:sz="4" w:space="0" w:color="auto"/>
            </w:tcBorders>
            <w:vAlign w:val="center"/>
          </w:tcPr>
          <w:p w14:paraId="5942FB1C" w14:textId="0D180BD3" w:rsidR="0004090B" w:rsidRPr="0095375C" w:rsidRDefault="0004090B" w:rsidP="0004090B">
            <w:pPr>
              <w:jc w:val="center"/>
              <w:rPr>
                <w:sz w:val="22"/>
                <w:szCs w:val="22"/>
                <w:lang w:val="lt-LT"/>
              </w:rPr>
            </w:pPr>
            <w:r w:rsidRPr="0095375C">
              <w:rPr>
                <w:sz w:val="22"/>
                <w:szCs w:val="22"/>
                <w:lang w:val="lt-LT"/>
              </w:rPr>
              <w:t>26</w:t>
            </w:r>
          </w:p>
        </w:tc>
      </w:tr>
      <w:tr w:rsidR="0004090B" w:rsidRPr="0095375C" w14:paraId="6820C449" w14:textId="77777777" w:rsidTr="007644C7">
        <w:tc>
          <w:tcPr>
            <w:tcW w:w="278" w:type="pct"/>
            <w:tcBorders>
              <w:top w:val="single" w:sz="4" w:space="0" w:color="auto"/>
              <w:left w:val="single" w:sz="4" w:space="0" w:color="auto"/>
              <w:bottom w:val="single" w:sz="4" w:space="0" w:color="auto"/>
              <w:right w:val="single" w:sz="4" w:space="0" w:color="auto"/>
            </w:tcBorders>
            <w:vAlign w:val="center"/>
          </w:tcPr>
          <w:p w14:paraId="07C9841A" w14:textId="77777777" w:rsidR="0004090B" w:rsidRPr="0095375C" w:rsidRDefault="0004090B" w:rsidP="0004090B">
            <w:pPr>
              <w:numPr>
                <w:ilvl w:val="0"/>
                <w:numId w:val="18"/>
              </w:numPr>
              <w:tabs>
                <w:tab w:val="clear" w:pos="900"/>
                <w:tab w:val="left" w:pos="0"/>
                <w:tab w:val="num" w:pos="756"/>
              </w:tabs>
              <w:ind w:left="0" w:firstLine="0"/>
              <w:jc w:val="center"/>
              <w:rPr>
                <w:color w:val="000000"/>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58DD7B3D" w14:textId="52429368" w:rsidR="0004090B" w:rsidRPr="0095375C" w:rsidRDefault="0004090B" w:rsidP="0004090B">
            <w:pPr>
              <w:rPr>
                <w:iCs/>
                <w:sz w:val="22"/>
                <w:szCs w:val="22"/>
                <w:lang w:val="lt-LT"/>
              </w:rPr>
            </w:pPr>
            <w:r w:rsidRPr="0095375C">
              <w:rPr>
                <w:iCs/>
                <w:sz w:val="22"/>
                <w:szCs w:val="22"/>
                <w:lang w:val="lt-LT"/>
              </w:rPr>
              <w:t xml:space="preserve">Gluosnis trapusis </w:t>
            </w:r>
            <w:r w:rsidR="00C60A06" w:rsidRPr="0095375C">
              <w:rPr>
                <w:iCs/>
                <w:sz w:val="22"/>
                <w:szCs w:val="22"/>
                <w:lang w:val="lt-LT"/>
              </w:rPr>
              <w:t>'</w:t>
            </w:r>
            <w:r w:rsidRPr="0095375C">
              <w:rPr>
                <w:iCs/>
                <w:sz w:val="22"/>
                <w:szCs w:val="22"/>
                <w:lang w:val="lt-LT"/>
              </w:rPr>
              <w:t>Bullata</w:t>
            </w:r>
            <w:r w:rsidR="00C60A06" w:rsidRPr="0095375C">
              <w:rPr>
                <w:iCs/>
                <w:sz w:val="22"/>
                <w:szCs w:val="22"/>
                <w:lang w:val="lt-LT"/>
              </w:rPr>
              <w:t>'</w:t>
            </w:r>
            <w:r w:rsidRPr="0095375C">
              <w:rPr>
                <w:iCs/>
                <w:sz w:val="22"/>
                <w:szCs w:val="22"/>
                <w:lang w:val="lt-LT"/>
              </w:rPr>
              <w:t xml:space="preserve">, </w:t>
            </w:r>
            <w:r w:rsidRPr="0095375C">
              <w:rPr>
                <w:i/>
                <w:iCs/>
                <w:sz w:val="22"/>
                <w:szCs w:val="22"/>
                <w:lang w:val="lt-LT"/>
              </w:rPr>
              <w:t>Salix fragilis</w:t>
            </w:r>
            <w:r w:rsidRPr="0095375C">
              <w:rPr>
                <w:iCs/>
                <w:sz w:val="22"/>
                <w:szCs w:val="22"/>
                <w:lang w:val="lt-LT"/>
              </w:rPr>
              <w:t xml:space="preserve"> L.</w:t>
            </w:r>
          </w:p>
        </w:tc>
        <w:tc>
          <w:tcPr>
            <w:tcW w:w="692" w:type="pct"/>
            <w:tcBorders>
              <w:top w:val="single" w:sz="4" w:space="0" w:color="auto"/>
              <w:left w:val="single" w:sz="4" w:space="0" w:color="auto"/>
              <w:bottom w:val="single" w:sz="4" w:space="0" w:color="auto"/>
              <w:right w:val="single" w:sz="4" w:space="0" w:color="auto"/>
            </w:tcBorders>
            <w:vAlign w:val="center"/>
          </w:tcPr>
          <w:p w14:paraId="43CDA9ED" w14:textId="08F57A9D" w:rsidR="0004090B" w:rsidRPr="0095375C" w:rsidRDefault="00C92281" w:rsidP="0004090B">
            <w:pPr>
              <w:jc w:val="center"/>
              <w:rPr>
                <w:sz w:val="22"/>
                <w:szCs w:val="22"/>
                <w:lang w:val="lt-LT"/>
              </w:rPr>
            </w:pPr>
            <w:r w:rsidRPr="0095375C">
              <w:rPr>
                <w:sz w:val="22"/>
                <w:szCs w:val="22"/>
                <w:lang w:val="lt-LT"/>
              </w:rPr>
              <w:t>-</w:t>
            </w:r>
          </w:p>
        </w:tc>
        <w:tc>
          <w:tcPr>
            <w:tcW w:w="544" w:type="pct"/>
            <w:tcBorders>
              <w:top w:val="single" w:sz="4" w:space="0" w:color="auto"/>
              <w:left w:val="single" w:sz="4" w:space="0" w:color="auto"/>
              <w:bottom w:val="single" w:sz="4" w:space="0" w:color="auto"/>
              <w:right w:val="single" w:sz="4" w:space="0" w:color="auto"/>
            </w:tcBorders>
            <w:vAlign w:val="center"/>
          </w:tcPr>
          <w:p w14:paraId="43FCCFF9" w14:textId="69736143" w:rsidR="0004090B" w:rsidRPr="0095375C" w:rsidRDefault="0004090B" w:rsidP="0004090B">
            <w:pPr>
              <w:jc w:val="center"/>
              <w:rPr>
                <w:sz w:val="22"/>
                <w:szCs w:val="22"/>
                <w:lang w:val="lt-LT"/>
              </w:rPr>
            </w:pPr>
            <w:r w:rsidRPr="0095375C">
              <w:rPr>
                <w:sz w:val="22"/>
                <w:szCs w:val="22"/>
                <w:lang w:val="lt-LT"/>
              </w:rPr>
              <w:t>-</w:t>
            </w:r>
          </w:p>
        </w:tc>
        <w:tc>
          <w:tcPr>
            <w:tcW w:w="690" w:type="pct"/>
            <w:tcBorders>
              <w:top w:val="single" w:sz="4" w:space="0" w:color="auto"/>
              <w:left w:val="single" w:sz="4" w:space="0" w:color="auto"/>
              <w:bottom w:val="single" w:sz="4" w:space="0" w:color="auto"/>
              <w:right w:val="single" w:sz="4" w:space="0" w:color="auto"/>
            </w:tcBorders>
            <w:vAlign w:val="center"/>
          </w:tcPr>
          <w:p w14:paraId="54C36C5B" w14:textId="10F0EF56" w:rsidR="0004090B" w:rsidRPr="0095375C" w:rsidRDefault="0004090B" w:rsidP="0004090B">
            <w:pPr>
              <w:jc w:val="center"/>
              <w:rPr>
                <w:sz w:val="22"/>
                <w:szCs w:val="22"/>
                <w:lang w:val="lt-LT"/>
              </w:rPr>
            </w:pPr>
            <w:r w:rsidRPr="0095375C">
              <w:rPr>
                <w:sz w:val="22"/>
                <w:szCs w:val="22"/>
                <w:lang w:val="lt-LT"/>
              </w:rPr>
              <w:t>24</w:t>
            </w:r>
          </w:p>
        </w:tc>
      </w:tr>
      <w:tr w:rsidR="0004090B" w:rsidRPr="0095375C" w14:paraId="735FD615" w14:textId="77777777" w:rsidTr="007644C7">
        <w:tc>
          <w:tcPr>
            <w:tcW w:w="278" w:type="pct"/>
            <w:tcBorders>
              <w:top w:val="single" w:sz="4" w:space="0" w:color="auto"/>
              <w:left w:val="single" w:sz="4" w:space="0" w:color="auto"/>
              <w:bottom w:val="single" w:sz="4" w:space="0" w:color="auto"/>
              <w:right w:val="single" w:sz="4" w:space="0" w:color="auto"/>
            </w:tcBorders>
            <w:vAlign w:val="center"/>
          </w:tcPr>
          <w:p w14:paraId="0C386BB4" w14:textId="77777777" w:rsidR="0004090B" w:rsidRPr="0095375C" w:rsidRDefault="0004090B" w:rsidP="0004090B">
            <w:pPr>
              <w:numPr>
                <w:ilvl w:val="0"/>
                <w:numId w:val="18"/>
              </w:numPr>
              <w:tabs>
                <w:tab w:val="clear" w:pos="900"/>
                <w:tab w:val="left" w:pos="0"/>
                <w:tab w:val="num" w:pos="756"/>
              </w:tabs>
              <w:ind w:left="0" w:firstLine="0"/>
              <w:jc w:val="center"/>
              <w:rPr>
                <w:color w:val="000000"/>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6B889D1A" w14:textId="23FD8172" w:rsidR="0004090B" w:rsidRPr="0095375C" w:rsidRDefault="0004090B" w:rsidP="0004090B">
            <w:pPr>
              <w:rPr>
                <w:sz w:val="22"/>
                <w:szCs w:val="22"/>
                <w:lang w:val="lt-LT"/>
              </w:rPr>
            </w:pPr>
            <w:r w:rsidRPr="0095375C">
              <w:rPr>
                <w:sz w:val="22"/>
                <w:szCs w:val="22"/>
                <w:lang w:val="lt-LT"/>
              </w:rPr>
              <w:t xml:space="preserve">Gudobelė sp., </w:t>
            </w:r>
            <w:r w:rsidRPr="0095375C">
              <w:rPr>
                <w:i/>
                <w:sz w:val="22"/>
                <w:szCs w:val="22"/>
                <w:lang w:val="lt-LT"/>
              </w:rPr>
              <w:t>Crataegus sp.</w:t>
            </w:r>
          </w:p>
        </w:tc>
        <w:tc>
          <w:tcPr>
            <w:tcW w:w="692" w:type="pct"/>
            <w:tcBorders>
              <w:top w:val="single" w:sz="4" w:space="0" w:color="auto"/>
              <w:left w:val="single" w:sz="4" w:space="0" w:color="auto"/>
              <w:bottom w:val="single" w:sz="4" w:space="0" w:color="auto"/>
              <w:right w:val="single" w:sz="4" w:space="0" w:color="auto"/>
            </w:tcBorders>
            <w:vAlign w:val="center"/>
          </w:tcPr>
          <w:p w14:paraId="72FFCE91" w14:textId="77777777" w:rsidR="0004090B" w:rsidRPr="0095375C" w:rsidRDefault="0004090B" w:rsidP="0004090B">
            <w:pPr>
              <w:jc w:val="center"/>
              <w:rPr>
                <w:sz w:val="22"/>
                <w:szCs w:val="22"/>
                <w:lang w:val="lt-LT"/>
              </w:rPr>
            </w:pPr>
            <w:r w:rsidRPr="0095375C">
              <w:rPr>
                <w:sz w:val="22"/>
                <w:szCs w:val="22"/>
                <w:lang w:val="lt-LT"/>
              </w:rPr>
              <w:t>19</w:t>
            </w:r>
          </w:p>
        </w:tc>
        <w:tc>
          <w:tcPr>
            <w:tcW w:w="544" w:type="pct"/>
            <w:tcBorders>
              <w:top w:val="single" w:sz="4" w:space="0" w:color="auto"/>
              <w:left w:val="single" w:sz="4" w:space="0" w:color="auto"/>
              <w:bottom w:val="single" w:sz="4" w:space="0" w:color="auto"/>
              <w:right w:val="single" w:sz="4" w:space="0" w:color="auto"/>
            </w:tcBorders>
            <w:vAlign w:val="center"/>
          </w:tcPr>
          <w:p w14:paraId="5AA48364" w14:textId="37728E32" w:rsidR="0004090B" w:rsidRPr="0095375C" w:rsidRDefault="0004090B" w:rsidP="0004090B">
            <w:pPr>
              <w:jc w:val="center"/>
              <w:rPr>
                <w:sz w:val="22"/>
                <w:szCs w:val="22"/>
                <w:lang w:val="lt-LT"/>
              </w:rPr>
            </w:pPr>
            <w:r w:rsidRPr="0095375C">
              <w:rPr>
                <w:sz w:val="22"/>
                <w:szCs w:val="22"/>
                <w:lang w:val="lt-LT"/>
              </w:rPr>
              <w:t>-</w:t>
            </w:r>
          </w:p>
        </w:tc>
        <w:tc>
          <w:tcPr>
            <w:tcW w:w="690" w:type="pct"/>
            <w:tcBorders>
              <w:top w:val="single" w:sz="4" w:space="0" w:color="auto"/>
              <w:left w:val="single" w:sz="4" w:space="0" w:color="auto"/>
              <w:bottom w:val="single" w:sz="4" w:space="0" w:color="auto"/>
              <w:right w:val="single" w:sz="4" w:space="0" w:color="auto"/>
            </w:tcBorders>
            <w:vAlign w:val="center"/>
          </w:tcPr>
          <w:p w14:paraId="745170C3" w14:textId="535F42A9" w:rsidR="0004090B" w:rsidRPr="0095375C" w:rsidRDefault="0004090B" w:rsidP="0004090B">
            <w:pPr>
              <w:jc w:val="center"/>
              <w:rPr>
                <w:sz w:val="22"/>
                <w:szCs w:val="22"/>
                <w:lang w:val="lt-LT"/>
              </w:rPr>
            </w:pPr>
            <w:r w:rsidRPr="0095375C">
              <w:rPr>
                <w:sz w:val="22"/>
                <w:szCs w:val="22"/>
                <w:lang w:val="lt-LT"/>
              </w:rPr>
              <w:t>-</w:t>
            </w:r>
          </w:p>
        </w:tc>
      </w:tr>
      <w:tr w:rsidR="0004090B" w:rsidRPr="0095375C" w14:paraId="282C306D" w14:textId="77777777" w:rsidTr="007644C7">
        <w:tc>
          <w:tcPr>
            <w:tcW w:w="278" w:type="pct"/>
            <w:tcBorders>
              <w:top w:val="single" w:sz="4" w:space="0" w:color="auto"/>
              <w:left w:val="single" w:sz="4" w:space="0" w:color="auto"/>
              <w:bottom w:val="single" w:sz="4" w:space="0" w:color="auto"/>
              <w:right w:val="single" w:sz="4" w:space="0" w:color="auto"/>
            </w:tcBorders>
            <w:vAlign w:val="center"/>
          </w:tcPr>
          <w:p w14:paraId="3EA4DD8A" w14:textId="77777777" w:rsidR="0004090B" w:rsidRPr="0095375C" w:rsidRDefault="0004090B" w:rsidP="0004090B">
            <w:pPr>
              <w:numPr>
                <w:ilvl w:val="0"/>
                <w:numId w:val="18"/>
              </w:numPr>
              <w:tabs>
                <w:tab w:val="clear" w:pos="900"/>
                <w:tab w:val="left" w:pos="0"/>
                <w:tab w:val="num" w:pos="756"/>
              </w:tabs>
              <w:ind w:left="0" w:firstLine="0"/>
              <w:jc w:val="center"/>
              <w:rPr>
                <w:color w:val="000000"/>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55D3BEFD" w14:textId="5C75F805" w:rsidR="0004090B" w:rsidRPr="0095375C" w:rsidRDefault="0004090B" w:rsidP="0004090B">
            <w:pPr>
              <w:rPr>
                <w:sz w:val="22"/>
                <w:szCs w:val="22"/>
                <w:lang w:val="lt-LT"/>
              </w:rPr>
            </w:pPr>
            <w:r w:rsidRPr="0095375C">
              <w:rPr>
                <w:sz w:val="22"/>
                <w:szCs w:val="22"/>
                <w:lang w:val="lt-LT"/>
              </w:rPr>
              <w:t xml:space="preserve">Gudobelė </w:t>
            </w:r>
            <w:r w:rsidR="00EF46AD" w:rsidRPr="0095375C">
              <w:rPr>
                <w:sz w:val="22"/>
                <w:szCs w:val="22"/>
                <w:lang w:val="lt-LT"/>
              </w:rPr>
              <w:t>pošvelnė</w:t>
            </w:r>
            <w:r w:rsidRPr="0095375C">
              <w:rPr>
                <w:sz w:val="22"/>
                <w:szCs w:val="22"/>
                <w:lang w:val="lt-LT"/>
              </w:rPr>
              <w:t xml:space="preserve">, </w:t>
            </w:r>
            <w:r w:rsidRPr="0095375C">
              <w:rPr>
                <w:i/>
                <w:sz w:val="22"/>
                <w:szCs w:val="22"/>
                <w:lang w:val="lt-LT"/>
              </w:rPr>
              <w:t xml:space="preserve">Crataegus </w:t>
            </w:r>
            <w:r w:rsidR="00EF46AD" w:rsidRPr="0095375C">
              <w:rPr>
                <w:i/>
                <w:sz w:val="22"/>
                <w:szCs w:val="22"/>
                <w:lang w:val="lt-LT"/>
              </w:rPr>
              <w:t xml:space="preserve">submollis </w:t>
            </w:r>
            <w:r w:rsidR="00EF46AD" w:rsidRPr="0095375C">
              <w:rPr>
                <w:sz w:val="22"/>
                <w:szCs w:val="22"/>
                <w:lang w:val="lt-LT"/>
              </w:rPr>
              <w:t>Sarg.</w:t>
            </w:r>
            <w:r w:rsidR="006D08DA" w:rsidRPr="0095375C">
              <w:rPr>
                <w:sz w:val="22"/>
                <w:szCs w:val="22"/>
                <w:lang w:val="lt-LT"/>
              </w:rPr>
              <w:t>*</w:t>
            </w:r>
          </w:p>
        </w:tc>
        <w:tc>
          <w:tcPr>
            <w:tcW w:w="692" w:type="pct"/>
            <w:tcBorders>
              <w:top w:val="single" w:sz="4" w:space="0" w:color="auto"/>
              <w:left w:val="single" w:sz="4" w:space="0" w:color="auto"/>
              <w:bottom w:val="single" w:sz="4" w:space="0" w:color="auto"/>
              <w:right w:val="single" w:sz="4" w:space="0" w:color="auto"/>
            </w:tcBorders>
            <w:vAlign w:val="center"/>
          </w:tcPr>
          <w:p w14:paraId="3752D12B" w14:textId="77777777" w:rsidR="0004090B" w:rsidRPr="0095375C" w:rsidRDefault="0004090B" w:rsidP="0004090B">
            <w:pPr>
              <w:jc w:val="center"/>
              <w:rPr>
                <w:sz w:val="22"/>
                <w:szCs w:val="22"/>
                <w:lang w:val="lt-LT"/>
              </w:rPr>
            </w:pPr>
            <w:r w:rsidRPr="0095375C">
              <w:rPr>
                <w:sz w:val="22"/>
                <w:szCs w:val="22"/>
                <w:lang w:val="lt-LT"/>
              </w:rPr>
              <w:t>1</w:t>
            </w:r>
          </w:p>
        </w:tc>
        <w:tc>
          <w:tcPr>
            <w:tcW w:w="544" w:type="pct"/>
            <w:tcBorders>
              <w:top w:val="single" w:sz="4" w:space="0" w:color="auto"/>
              <w:left w:val="single" w:sz="4" w:space="0" w:color="auto"/>
              <w:bottom w:val="single" w:sz="4" w:space="0" w:color="auto"/>
              <w:right w:val="single" w:sz="4" w:space="0" w:color="auto"/>
            </w:tcBorders>
            <w:vAlign w:val="center"/>
          </w:tcPr>
          <w:p w14:paraId="7F2F2F9D" w14:textId="01826DFC" w:rsidR="0004090B" w:rsidRPr="0095375C" w:rsidRDefault="0004090B" w:rsidP="0004090B">
            <w:pPr>
              <w:jc w:val="center"/>
              <w:rPr>
                <w:sz w:val="22"/>
                <w:szCs w:val="22"/>
                <w:lang w:val="lt-LT"/>
              </w:rPr>
            </w:pPr>
            <w:r w:rsidRPr="0095375C">
              <w:rPr>
                <w:sz w:val="22"/>
                <w:szCs w:val="22"/>
                <w:lang w:val="lt-LT"/>
              </w:rPr>
              <w:t>-</w:t>
            </w:r>
          </w:p>
        </w:tc>
        <w:tc>
          <w:tcPr>
            <w:tcW w:w="690" w:type="pct"/>
            <w:tcBorders>
              <w:top w:val="single" w:sz="4" w:space="0" w:color="auto"/>
              <w:left w:val="single" w:sz="4" w:space="0" w:color="auto"/>
              <w:bottom w:val="single" w:sz="4" w:space="0" w:color="auto"/>
              <w:right w:val="single" w:sz="4" w:space="0" w:color="auto"/>
            </w:tcBorders>
            <w:vAlign w:val="center"/>
          </w:tcPr>
          <w:p w14:paraId="5042A7CC" w14:textId="3CAD1CA8" w:rsidR="0004090B" w:rsidRPr="0095375C" w:rsidRDefault="0004090B" w:rsidP="0004090B">
            <w:pPr>
              <w:jc w:val="center"/>
              <w:rPr>
                <w:sz w:val="22"/>
                <w:szCs w:val="22"/>
                <w:lang w:val="lt-LT"/>
              </w:rPr>
            </w:pPr>
            <w:r w:rsidRPr="0095375C">
              <w:rPr>
                <w:sz w:val="22"/>
                <w:szCs w:val="22"/>
                <w:lang w:val="lt-LT"/>
              </w:rPr>
              <w:t>10</w:t>
            </w:r>
          </w:p>
        </w:tc>
      </w:tr>
      <w:tr w:rsidR="0004090B" w:rsidRPr="0095375C" w14:paraId="7294EA7D" w14:textId="77777777" w:rsidTr="007644C7">
        <w:tc>
          <w:tcPr>
            <w:tcW w:w="278" w:type="pct"/>
            <w:tcBorders>
              <w:top w:val="single" w:sz="4" w:space="0" w:color="auto"/>
              <w:left w:val="single" w:sz="4" w:space="0" w:color="auto"/>
              <w:bottom w:val="single" w:sz="4" w:space="0" w:color="auto"/>
              <w:right w:val="single" w:sz="4" w:space="0" w:color="auto"/>
            </w:tcBorders>
            <w:vAlign w:val="center"/>
          </w:tcPr>
          <w:p w14:paraId="424A8DFB" w14:textId="77777777" w:rsidR="0004090B" w:rsidRPr="0095375C" w:rsidRDefault="0004090B" w:rsidP="0004090B">
            <w:pPr>
              <w:numPr>
                <w:ilvl w:val="0"/>
                <w:numId w:val="18"/>
              </w:numPr>
              <w:tabs>
                <w:tab w:val="clear" w:pos="900"/>
                <w:tab w:val="left" w:pos="0"/>
                <w:tab w:val="num" w:pos="756"/>
              </w:tabs>
              <w:ind w:left="0" w:firstLine="0"/>
              <w:jc w:val="center"/>
              <w:rPr>
                <w:color w:val="000000"/>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41359B7E" w14:textId="78B7A73C" w:rsidR="0004090B" w:rsidRPr="0095375C" w:rsidRDefault="0004090B" w:rsidP="0004090B">
            <w:pPr>
              <w:rPr>
                <w:sz w:val="22"/>
                <w:szCs w:val="22"/>
                <w:lang w:val="lt-LT"/>
              </w:rPr>
            </w:pPr>
            <w:r w:rsidRPr="0095375C">
              <w:rPr>
                <w:sz w:val="22"/>
                <w:szCs w:val="22"/>
                <w:lang w:val="lt-LT"/>
              </w:rPr>
              <w:t xml:space="preserve">Gudobelė vėduoklinė, </w:t>
            </w:r>
            <w:r w:rsidRPr="0095375C">
              <w:rPr>
                <w:i/>
                <w:sz w:val="22"/>
                <w:szCs w:val="22"/>
                <w:lang w:val="lt-LT"/>
              </w:rPr>
              <w:t xml:space="preserve">Crataegus flabellata </w:t>
            </w:r>
            <w:r w:rsidRPr="0095375C">
              <w:rPr>
                <w:sz w:val="22"/>
                <w:szCs w:val="22"/>
                <w:lang w:val="lt-LT"/>
              </w:rPr>
              <w:t>K. Koch</w:t>
            </w:r>
            <w:r w:rsidR="006D08DA" w:rsidRPr="0095375C">
              <w:rPr>
                <w:sz w:val="22"/>
                <w:szCs w:val="22"/>
                <w:lang w:val="lt-LT"/>
              </w:rPr>
              <w:t>*</w:t>
            </w:r>
          </w:p>
        </w:tc>
        <w:tc>
          <w:tcPr>
            <w:tcW w:w="692" w:type="pct"/>
            <w:tcBorders>
              <w:top w:val="single" w:sz="4" w:space="0" w:color="auto"/>
              <w:left w:val="single" w:sz="4" w:space="0" w:color="auto"/>
              <w:bottom w:val="single" w:sz="4" w:space="0" w:color="auto"/>
              <w:right w:val="single" w:sz="4" w:space="0" w:color="auto"/>
            </w:tcBorders>
            <w:vAlign w:val="center"/>
          </w:tcPr>
          <w:p w14:paraId="409B0B49" w14:textId="77777777" w:rsidR="0004090B" w:rsidRPr="0095375C" w:rsidRDefault="0004090B" w:rsidP="0004090B">
            <w:pPr>
              <w:jc w:val="center"/>
              <w:rPr>
                <w:sz w:val="22"/>
                <w:szCs w:val="22"/>
                <w:lang w:val="lt-LT"/>
              </w:rPr>
            </w:pPr>
            <w:r w:rsidRPr="0095375C">
              <w:rPr>
                <w:sz w:val="22"/>
                <w:szCs w:val="22"/>
                <w:lang w:val="lt-LT"/>
              </w:rPr>
              <w:t>1</w:t>
            </w:r>
          </w:p>
        </w:tc>
        <w:tc>
          <w:tcPr>
            <w:tcW w:w="544" w:type="pct"/>
            <w:tcBorders>
              <w:top w:val="single" w:sz="4" w:space="0" w:color="auto"/>
              <w:left w:val="single" w:sz="4" w:space="0" w:color="auto"/>
              <w:bottom w:val="single" w:sz="4" w:space="0" w:color="auto"/>
              <w:right w:val="single" w:sz="4" w:space="0" w:color="auto"/>
            </w:tcBorders>
            <w:vAlign w:val="center"/>
          </w:tcPr>
          <w:p w14:paraId="170CD98C" w14:textId="442D478A" w:rsidR="0004090B" w:rsidRPr="0095375C" w:rsidRDefault="0004090B" w:rsidP="0004090B">
            <w:pPr>
              <w:jc w:val="center"/>
              <w:rPr>
                <w:sz w:val="22"/>
                <w:szCs w:val="22"/>
                <w:lang w:val="lt-LT"/>
              </w:rPr>
            </w:pPr>
            <w:r w:rsidRPr="0095375C">
              <w:rPr>
                <w:sz w:val="22"/>
                <w:szCs w:val="22"/>
                <w:lang w:val="lt-LT"/>
              </w:rPr>
              <w:t>-</w:t>
            </w:r>
          </w:p>
        </w:tc>
        <w:tc>
          <w:tcPr>
            <w:tcW w:w="690" w:type="pct"/>
            <w:tcBorders>
              <w:top w:val="single" w:sz="4" w:space="0" w:color="auto"/>
              <w:left w:val="single" w:sz="4" w:space="0" w:color="auto"/>
              <w:bottom w:val="single" w:sz="4" w:space="0" w:color="auto"/>
              <w:right w:val="single" w:sz="4" w:space="0" w:color="auto"/>
            </w:tcBorders>
            <w:vAlign w:val="center"/>
          </w:tcPr>
          <w:p w14:paraId="63028428" w14:textId="2C578140" w:rsidR="0004090B" w:rsidRPr="0095375C" w:rsidRDefault="0004090B" w:rsidP="0004090B">
            <w:pPr>
              <w:jc w:val="center"/>
              <w:rPr>
                <w:sz w:val="22"/>
                <w:szCs w:val="22"/>
                <w:lang w:val="lt-LT"/>
              </w:rPr>
            </w:pPr>
            <w:r w:rsidRPr="0095375C">
              <w:rPr>
                <w:sz w:val="22"/>
                <w:szCs w:val="22"/>
                <w:lang w:val="lt-LT"/>
              </w:rPr>
              <w:t>3</w:t>
            </w:r>
          </w:p>
        </w:tc>
      </w:tr>
      <w:tr w:rsidR="0004090B" w:rsidRPr="0095375C" w14:paraId="6A58EB9D" w14:textId="77777777" w:rsidTr="007644C7">
        <w:tc>
          <w:tcPr>
            <w:tcW w:w="278" w:type="pct"/>
            <w:tcBorders>
              <w:top w:val="single" w:sz="4" w:space="0" w:color="auto"/>
              <w:left w:val="single" w:sz="4" w:space="0" w:color="auto"/>
              <w:bottom w:val="single" w:sz="4" w:space="0" w:color="auto"/>
              <w:right w:val="single" w:sz="4" w:space="0" w:color="auto"/>
            </w:tcBorders>
            <w:vAlign w:val="center"/>
          </w:tcPr>
          <w:p w14:paraId="55F4B632" w14:textId="77777777" w:rsidR="0004090B" w:rsidRPr="0095375C" w:rsidRDefault="0004090B" w:rsidP="0004090B">
            <w:pPr>
              <w:numPr>
                <w:ilvl w:val="0"/>
                <w:numId w:val="18"/>
              </w:numPr>
              <w:tabs>
                <w:tab w:val="clear" w:pos="900"/>
                <w:tab w:val="left" w:pos="0"/>
                <w:tab w:val="num" w:pos="756"/>
              </w:tabs>
              <w:ind w:left="0" w:firstLine="0"/>
              <w:jc w:val="center"/>
              <w:rPr>
                <w:color w:val="000000"/>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27FE6E83" w14:textId="7FCE3FB3" w:rsidR="0004090B" w:rsidRPr="0095375C" w:rsidRDefault="0004090B" w:rsidP="0004090B">
            <w:pPr>
              <w:rPr>
                <w:sz w:val="22"/>
                <w:szCs w:val="22"/>
                <w:lang w:val="lt-LT"/>
              </w:rPr>
            </w:pPr>
            <w:r w:rsidRPr="0095375C">
              <w:rPr>
                <w:sz w:val="22"/>
                <w:szCs w:val="22"/>
                <w:lang w:val="lt-LT"/>
              </w:rPr>
              <w:t xml:space="preserve">Gudobelė vienapiestė, </w:t>
            </w:r>
            <w:r w:rsidRPr="0095375C">
              <w:rPr>
                <w:i/>
                <w:sz w:val="22"/>
                <w:szCs w:val="22"/>
                <w:lang w:val="lt-LT"/>
              </w:rPr>
              <w:t>Crataegus monogyna</w:t>
            </w:r>
            <w:r w:rsidRPr="0095375C">
              <w:rPr>
                <w:sz w:val="22"/>
                <w:szCs w:val="22"/>
                <w:lang w:val="lt-LT"/>
              </w:rPr>
              <w:t xml:space="preserve"> Jacq.</w:t>
            </w:r>
          </w:p>
        </w:tc>
        <w:tc>
          <w:tcPr>
            <w:tcW w:w="692" w:type="pct"/>
            <w:tcBorders>
              <w:top w:val="single" w:sz="4" w:space="0" w:color="auto"/>
              <w:left w:val="single" w:sz="4" w:space="0" w:color="auto"/>
              <w:bottom w:val="single" w:sz="4" w:space="0" w:color="auto"/>
              <w:right w:val="single" w:sz="4" w:space="0" w:color="auto"/>
            </w:tcBorders>
            <w:vAlign w:val="center"/>
          </w:tcPr>
          <w:p w14:paraId="66E262F7" w14:textId="77777777" w:rsidR="0004090B" w:rsidRPr="0095375C" w:rsidRDefault="0004090B" w:rsidP="0004090B">
            <w:pPr>
              <w:jc w:val="center"/>
              <w:rPr>
                <w:sz w:val="22"/>
                <w:szCs w:val="22"/>
                <w:lang w:val="lt-LT"/>
              </w:rPr>
            </w:pPr>
            <w:r w:rsidRPr="0095375C">
              <w:rPr>
                <w:sz w:val="22"/>
                <w:szCs w:val="22"/>
                <w:lang w:val="lt-LT"/>
              </w:rPr>
              <w:t>2</w:t>
            </w:r>
          </w:p>
        </w:tc>
        <w:tc>
          <w:tcPr>
            <w:tcW w:w="544" w:type="pct"/>
            <w:tcBorders>
              <w:top w:val="single" w:sz="4" w:space="0" w:color="auto"/>
              <w:left w:val="single" w:sz="4" w:space="0" w:color="auto"/>
              <w:bottom w:val="single" w:sz="4" w:space="0" w:color="auto"/>
              <w:right w:val="single" w:sz="4" w:space="0" w:color="auto"/>
            </w:tcBorders>
            <w:vAlign w:val="center"/>
          </w:tcPr>
          <w:p w14:paraId="15FB9398" w14:textId="5C1E8838" w:rsidR="0004090B" w:rsidRPr="0095375C" w:rsidRDefault="0004090B" w:rsidP="0004090B">
            <w:pPr>
              <w:jc w:val="center"/>
              <w:rPr>
                <w:sz w:val="22"/>
                <w:szCs w:val="22"/>
                <w:lang w:val="lt-LT"/>
              </w:rPr>
            </w:pPr>
            <w:r w:rsidRPr="0095375C">
              <w:rPr>
                <w:sz w:val="22"/>
                <w:szCs w:val="22"/>
                <w:lang w:val="lt-LT"/>
              </w:rPr>
              <w:t>-</w:t>
            </w:r>
          </w:p>
        </w:tc>
        <w:tc>
          <w:tcPr>
            <w:tcW w:w="690" w:type="pct"/>
            <w:tcBorders>
              <w:top w:val="single" w:sz="4" w:space="0" w:color="auto"/>
              <w:left w:val="single" w:sz="4" w:space="0" w:color="auto"/>
              <w:bottom w:val="single" w:sz="4" w:space="0" w:color="auto"/>
              <w:right w:val="single" w:sz="4" w:space="0" w:color="auto"/>
            </w:tcBorders>
            <w:vAlign w:val="center"/>
          </w:tcPr>
          <w:p w14:paraId="6F59FD57" w14:textId="3A71234E" w:rsidR="0004090B" w:rsidRPr="0095375C" w:rsidRDefault="0004090B" w:rsidP="0004090B">
            <w:pPr>
              <w:jc w:val="center"/>
              <w:rPr>
                <w:sz w:val="22"/>
                <w:szCs w:val="22"/>
                <w:lang w:val="lt-LT"/>
              </w:rPr>
            </w:pPr>
            <w:r w:rsidRPr="0095375C">
              <w:rPr>
                <w:sz w:val="22"/>
                <w:szCs w:val="22"/>
                <w:lang w:val="lt-LT"/>
              </w:rPr>
              <w:t>28</w:t>
            </w:r>
          </w:p>
        </w:tc>
      </w:tr>
      <w:tr w:rsidR="0004090B" w:rsidRPr="0095375C" w14:paraId="0D3D1074" w14:textId="77777777" w:rsidTr="007644C7">
        <w:tc>
          <w:tcPr>
            <w:tcW w:w="278" w:type="pct"/>
            <w:tcBorders>
              <w:top w:val="single" w:sz="4" w:space="0" w:color="auto"/>
              <w:left w:val="single" w:sz="4" w:space="0" w:color="auto"/>
              <w:bottom w:val="single" w:sz="4" w:space="0" w:color="auto"/>
              <w:right w:val="single" w:sz="4" w:space="0" w:color="auto"/>
            </w:tcBorders>
            <w:vAlign w:val="center"/>
          </w:tcPr>
          <w:p w14:paraId="5BC91D4D" w14:textId="77777777" w:rsidR="0004090B" w:rsidRPr="0095375C" w:rsidRDefault="0004090B" w:rsidP="0004090B">
            <w:pPr>
              <w:numPr>
                <w:ilvl w:val="0"/>
                <w:numId w:val="18"/>
              </w:numPr>
              <w:tabs>
                <w:tab w:val="clear" w:pos="900"/>
                <w:tab w:val="left" w:pos="0"/>
                <w:tab w:val="num" w:pos="756"/>
              </w:tabs>
              <w:ind w:left="0" w:firstLine="0"/>
              <w:jc w:val="center"/>
              <w:rPr>
                <w:color w:val="000000"/>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4D76004B" w14:textId="21674282" w:rsidR="0004090B" w:rsidRPr="0095375C" w:rsidRDefault="0004090B" w:rsidP="0004090B">
            <w:pPr>
              <w:rPr>
                <w:sz w:val="22"/>
                <w:szCs w:val="22"/>
                <w:lang w:val="lt-LT"/>
              </w:rPr>
            </w:pPr>
            <w:r w:rsidRPr="0095375C">
              <w:rPr>
                <w:sz w:val="22"/>
                <w:szCs w:val="22"/>
                <w:lang w:val="lt-LT"/>
              </w:rPr>
              <w:t xml:space="preserve">Hortenzija šluotelinė, </w:t>
            </w:r>
            <w:r w:rsidRPr="0095375C">
              <w:rPr>
                <w:i/>
                <w:sz w:val="22"/>
                <w:szCs w:val="22"/>
                <w:lang w:val="lt-LT"/>
              </w:rPr>
              <w:t>Hydrangea paniculata</w:t>
            </w:r>
            <w:r w:rsidRPr="0095375C">
              <w:rPr>
                <w:sz w:val="22"/>
                <w:szCs w:val="22"/>
                <w:lang w:val="lt-LT"/>
              </w:rPr>
              <w:t xml:space="preserve"> Siebold</w:t>
            </w:r>
          </w:p>
        </w:tc>
        <w:tc>
          <w:tcPr>
            <w:tcW w:w="692" w:type="pct"/>
            <w:tcBorders>
              <w:top w:val="single" w:sz="4" w:space="0" w:color="auto"/>
              <w:left w:val="single" w:sz="4" w:space="0" w:color="auto"/>
              <w:bottom w:val="single" w:sz="4" w:space="0" w:color="auto"/>
              <w:right w:val="single" w:sz="4" w:space="0" w:color="auto"/>
            </w:tcBorders>
            <w:vAlign w:val="center"/>
          </w:tcPr>
          <w:p w14:paraId="42F6179C" w14:textId="4C6D7FEC" w:rsidR="0004090B" w:rsidRPr="0095375C" w:rsidRDefault="00C92281" w:rsidP="0004090B">
            <w:pPr>
              <w:jc w:val="center"/>
              <w:rPr>
                <w:sz w:val="22"/>
                <w:szCs w:val="22"/>
                <w:lang w:val="lt-LT"/>
              </w:rPr>
            </w:pPr>
            <w:r w:rsidRPr="0095375C">
              <w:rPr>
                <w:sz w:val="22"/>
                <w:szCs w:val="22"/>
                <w:lang w:val="lt-LT"/>
              </w:rPr>
              <w:t>-</w:t>
            </w:r>
          </w:p>
        </w:tc>
        <w:tc>
          <w:tcPr>
            <w:tcW w:w="544" w:type="pct"/>
            <w:tcBorders>
              <w:top w:val="single" w:sz="4" w:space="0" w:color="auto"/>
              <w:left w:val="single" w:sz="4" w:space="0" w:color="auto"/>
              <w:bottom w:val="single" w:sz="4" w:space="0" w:color="auto"/>
              <w:right w:val="single" w:sz="4" w:space="0" w:color="auto"/>
            </w:tcBorders>
            <w:vAlign w:val="center"/>
          </w:tcPr>
          <w:p w14:paraId="75F497C1" w14:textId="1A5CADC1" w:rsidR="0004090B" w:rsidRPr="0095375C" w:rsidRDefault="0004090B" w:rsidP="0004090B">
            <w:pPr>
              <w:jc w:val="center"/>
              <w:rPr>
                <w:sz w:val="22"/>
                <w:szCs w:val="22"/>
                <w:lang w:val="lt-LT"/>
              </w:rPr>
            </w:pPr>
            <w:r w:rsidRPr="0095375C">
              <w:rPr>
                <w:sz w:val="22"/>
                <w:szCs w:val="22"/>
                <w:lang w:val="lt-LT"/>
              </w:rPr>
              <w:t>-</w:t>
            </w:r>
          </w:p>
        </w:tc>
        <w:tc>
          <w:tcPr>
            <w:tcW w:w="690" w:type="pct"/>
            <w:tcBorders>
              <w:top w:val="single" w:sz="4" w:space="0" w:color="auto"/>
              <w:left w:val="single" w:sz="4" w:space="0" w:color="auto"/>
              <w:bottom w:val="single" w:sz="4" w:space="0" w:color="auto"/>
              <w:right w:val="single" w:sz="4" w:space="0" w:color="auto"/>
            </w:tcBorders>
            <w:vAlign w:val="center"/>
          </w:tcPr>
          <w:p w14:paraId="436ED062" w14:textId="34064FAA" w:rsidR="0004090B" w:rsidRPr="0095375C" w:rsidRDefault="0004090B" w:rsidP="0004090B">
            <w:pPr>
              <w:jc w:val="center"/>
              <w:rPr>
                <w:sz w:val="22"/>
                <w:szCs w:val="22"/>
                <w:lang w:val="lt-LT"/>
              </w:rPr>
            </w:pPr>
            <w:r w:rsidRPr="0095375C">
              <w:rPr>
                <w:sz w:val="22"/>
                <w:szCs w:val="22"/>
                <w:lang w:val="lt-LT"/>
              </w:rPr>
              <w:t>10</w:t>
            </w:r>
          </w:p>
        </w:tc>
      </w:tr>
      <w:tr w:rsidR="0004090B" w:rsidRPr="0095375C" w14:paraId="149282C4" w14:textId="77777777" w:rsidTr="007644C7">
        <w:tc>
          <w:tcPr>
            <w:tcW w:w="278" w:type="pct"/>
            <w:tcBorders>
              <w:top w:val="single" w:sz="4" w:space="0" w:color="auto"/>
              <w:left w:val="single" w:sz="4" w:space="0" w:color="auto"/>
              <w:bottom w:val="single" w:sz="4" w:space="0" w:color="auto"/>
              <w:right w:val="single" w:sz="4" w:space="0" w:color="auto"/>
            </w:tcBorders>
            <w:vAlign w:val="center"/>
          </w:tcPr>
          <w:p w14:paraId="7053CD5C" w14:textId="77777777" w:rsidR="0004090B" w:rsidRPr="0095375C" w:rsidRDefault="0004090B" w:rsidP="0004090B">
            <w:pPr>
              <w:numPr>
                <w:ilvl w:val="0"/>
                <w:numId w:val="18"/>
              </w:numPr>
              <w:tabs>
                <w:tab w:val="clear" w:pos="900"/>
                <w:tab w:val="left" w:pos="0"/>
                <w:tab w:val="num" w:pos="756"/>
              </w:tabs>
              <w:ind w:left="0" w:firstLine="0"/>
              <w:jc w:val="center"/>
              <w:rPr>
                <w:color w:val="000000"/>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59FA2EC4" w14:textId="77777777" w:rsidR="0004090B" w:rsidRPr="0095375C" w:rsidRDefault="0004090B" w:rsidP="0004090B">
            <w:pPr>
              <w:rPr>
                <w:sz w:val="22"/>
                <w:szCs w:val="22"/>
                <w:lang w:val="lt-LT"/>
              </w:rPr>
            </w:pPr>
            <w:r w:rsidRPr="0095375C">
              <w:rPr>
                <w:sz w:val="22"/>
                <w:szCs w:val="22"/>
                <w:lang w:val="lt-LT"/>
              </w:rPr>
              <w:t xml:space="preserve">Ieva paprastoji, </w:t>
            </w:r>
            <w:r w:rsidRPr="0095375C">
              <w:rPr>
                <w:i/>
                <w:sz w:val="22"/>
                <w:szCs w:val="22"/>
                <w:lang w:val="lt-LT"/>
              </w:rPr>
              <w:t xml:space="preserve">Padus avium </w:t>
            </w:r>
            <w:r w:rsidRPr="0095375C">
              <w:rPr>
                <w:sz w:val="22"/>
                <w:szCs w:val="22"/>
                <w:lang w:val="lt-LT"/>
              </w:rPr>
              <w:t>L.</w:t>
            </w:r>
          </w:p>
        </w:tc>
        <w:tc>
          <w:tcPr>
            <w:tcW w:w="692" w:type="pct"/>
            <w:tcBorders>
              <w:top w:val="single" w:sz="4" w:space="0" w:color="auto"/>
              <w:left w:val="single" w:sz="4" w:space="0" w:color="auto"/>
              <w:bottom w:val="single" w:sz="4" w:space="0" w:color="auto"/>
              <w:right w:val="single" w:sz="4" w:space="0" w:color="auto"/>
            </w:tcBorders>
            <w:vAlign w:val="center"/>
          </w:tcPr>
          <w:p w14:paraId="6DE10837" w14:textId="77777777" w:rsidR="0004090B" w:rsidRPr="0095375C" w:rsidRDefault="0004090B" w:rsidP="0004090B">
            <w:pPr>
              <w:jc w:val="center"/>
              <w:rPr>
                <w:sz w:val="22"/>
                <w:szCs w:val="22"/>
                <w:lang w:val="lt-LT"/>
              </w:rPr>
            </w:pPr>
            <w:r w:rsidRPr="0095375C">
              <w:rPr>
                <w:sz w:val="22"/>
                <w:szCs w:val="22"/>
                <w:lang w:val="lt-LT"/>
              </w:rPr>
              <w:t>5</w:t>
            </w:r>
          </w:p>
        </w:tc>
        <w:tc>
          <w:tcPr>
            <w:tcW w:w="544" w:type="pct"/>
            <w:tcBorders>
              <w:top w:val="single" w:sz="4" w:space="0" w:color="auto"/>
              <w:left w:val="single" w:sz="4" w:space="0" w:color="auto"/>
              <w:bottom w:val="single" w:sz="4" w:space="0" w:color="auto"/>
              <w:right w:val="single" w:sz="4" w:space="0" w:color="auto"/>
            </w:tcBorders>
            <w:vAlign w:val="center"/>
          </w:tcPr>
          <w:p w14:paraId="6D051F36" w14:textId="6618E2D7" w:rsidR="0004090B" w:rsidRPr="0095375C" w:rsidRDefault="0004090B" w:rsidP="0004090B">
            <w:pPr>
              <w:jc w:val="center"/>
              <w:rPr>
                <w:sz w:val="22"/>
                <w:szCs w:val="22"/>
                <w:lang w:val="lt-LT"/>
              </w:rPr>
            </w:pPr>
            <w:r w:rsidRPr="0095375C">
              <w:rPr>
                <w:sz w:val="22"/>
                <w:szCs w:val="22"/>
                <w:lang w:val="lt-LT"/>
              </w:rPr>
              <w:t>-</w:t>
            </w:r>
          </w:p>
        </w:tc>
        <w:tc>
          <w:tcPr>
            <w:tcW w:w="690" w:type="pct"/>
            <w:tcBorders>
              <w:top w:val="single" w:sz="4" w:space="0" w:color="auto"/>
              <w:left w:val="single" w:sz="4" w:space="0" w:color="auto"/>
              <w:bottom w:val="single" w:sz="4" w:space="0" w:color="auto"/>
              <w:right w:val="single" w:sz="4" w:space="0" w:color="auto"/>
            </w:tcBorders>
            <w:vAlign w:val="center"/>
          </w:tcPr>
          <w:p w14:paraId="788B56EC" w14:textId="7478A505" w:rsidR="0004090B" w:rsidRPr="0095375C" w:rsidRDefault="0004090B" w:rsidP="0004090B">
            <w:pPr>
              <w:jc w:val="center"/>
              <w:rPr>
                <w:sz w:val="22"/>
                <w:szCs w:val="22"/>
                <w:lang w:val="lt-LT"/>
              </w:rPr>
            </w:pPr>
            <w:r w:rsidRPr="0095375C">
              <w:rPr>
                <w:sz w:val="22"/>
                <w:szCs w:val="22"/>
                <w:lang w:val="lt-LT"/>
              </w:rPr>
              <w:t>7</w:t>
            </w:r>
          </w:p>
        </w:tc>
      </w:tr>
      <w:tr w:rsidR="0004090B" w:rsidRPr="0095375C" w14:paraId="544C15EF" w14:textId="77777777" w:rsidTr="007644C7">
        <w:tc>
          <w:tcPr>
            <w:tcW w:w="278" w:type="pct"/>
            <w:tcBorders>
              <w:top w:val="single" w:sz="4" w:space="0" w:color="auto"/>
              <w:left w:val="single" w:sz="4" w:space="0" w:color="auto"/>
              <w:bottom w:val="single" w:sz="4" w:space="0" w:color="auto"/>
              <w:right w:val="single" w:sz="4" w:space="0" w:color="auto"/>
            </w:tcBorders>
            <w:vAlign w:val="center"/>
          </w:tcPr>
          <w:p w14:paraId="2C0B602B" w14:textId="77777777" w:rsidR="0004090B" w:rsidRPr="0095375C" w:rsidRDefault="0004090B" w:rsidP="0004090B">
            <w:pPr>
              <w:numPr>
                <w:ilvl w:val="0"/>
                <w:numId w:val="18"/>
              </w:numPr>
              <w:tabs>
                <w:tab w:val="clear" w:pos="900"/>
                <w:tab w:val="left" w:pos="0"/>
                <w:tab w:val="num" w:pos="756"/>
              </w:tabs>
              <w:ind w:left="0" w:firstLine="0"/>
              <w:jc w:val="center"/>
              <w:rPr>
                <w:color w:val="000000"/>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4B7510A3" w14:textId="2E634981" w:rsidR="0004090B" w:rsidRPr="0095375C" w:rsidRDefault="0004090B" w:rsidP="0004090B">
            <w:pPr>
              <w:rPr>
                <w:sz w:val="22"/>
                <w:szCs w:val="22"/>
                <w:lang w:val="lt-LT"/>
              </w:rPr>
            </w:pPr>
            <w:r w:rsidRPr="0095375C">
              <w:rPr>
                <w:sz w:val="22"/>
                <w:szCs w:val="22"/>
                <w:lang w:val="lt-LT"/>
              </w:rPr>
              <w:t xml:space="preserve">Ieva vėlyvoji, </w:t>
            </w:r>
            <w:r w:rsidRPr="0095375C">
              <w:rPr>
                <w:i/>
                <w:sz w:val="22"/>
                <w:szCs w:val="22"/>
                <w:lang w:val="lt-LT"/>
              </w:rPr>
              <w:t>Padus serotina</w:t>
            </w:r>
            <w:r w:rsidRPr="0095375C">
              <w:rPr>
                <w:sz w:val="22"/>
                <w:szCs w:val="22"/>
                <w:lang w:val="lt-LT"/>
              </w:rPr>
              <w:t xml:space="preserve"> Borkh.</w:t>
            </w:r>
            <w:r w:rsidR="006D08DA" w:rsidRPr="0095375C">
              <w:rPr>
                <w:sz w:val="22"/>
                <w:szCs w:val="22"/>
                <w:lang w:val="lt-LT"/>
              </w:rPr>
              <w:t>*</w:t>
            </w:r>
          </w:p>
        </w:tc>
        <w:tc>
          <w:tcPr>
            <w:tcW w:w="692" w:type="pct"/>
            <w:tcBorders>
              <w:top w:val="single" w:sz="4" w:space="0" w:color="auto"/>
              <w:left w:val="single" w:sz="4" w:space="0" w:color="auto"/>
              <w:bottom w:val="single" w:sz="4" w:space="0" w:color="auto"/>
              <w:right w:val="single" w:sz="4" w:space="0" w:color="auto"/>
            </w:tcBorders>
            <w:vAlign w:val="center"/>
          </w:tcPr>
          <w:p w14:paraId="650C0DD6" w14:textId="1FD164FE" w:rsidR="0004090B" w:rsidRPr="0095375C" w:rsidRDefault="00C92281" w:rsidP="0004090B">
            <w:pPr>
              <w:jc w:val="center"/>
              <w:rPr>
                <w:sz w:val="22"/>
                <w:szCs w:val="22"/>
                <w:lang w:val="lt-LT"/>
              </w:rPr>
            </w:pPr>
            <w:r w:rsidRPr="0095375C">
              <w:rPr>
                <w:sz w:val="22"/>
                <w:szCs w:val="22"/>
                <w:lang w:val="lt-LT"/>
              </w:rPr>
              <w:t>-</w:t>
            </w:r>
          </w:p>
        </w:tc>
        <w:tc>
          <w:tcPr>
            <w:tcW w:w="544" w:type="pct"/>
            <w:tcBorders>
              <w:top w:val="single" w:sz="4" w:space="0" w:color="auto"/>
              <w:left w:val="single" w:sz="4" w:space="0" w:color="auto"/>
              <w:bottom w:val="single" w:sz="4" w:space="0" w:color="auto"/>
              <w:right w:val="single" w:sz="4" w:space="0" w:color="auto"/>
            </w:tcBorders>
            <w:vAlign w:val="center"/>
          </w:tcPr>
          <w:p w14:paraId="1A7BB5AB" w14:textId="63C3383B" w:rsidR="0004090B" w:rsidRPr="0095375C" w:rsidRDefault="0004090B" w:rsidP="0004090B">
            <w:pPr>
              <w:jc w:val="center"/>
              <w:rPr>
                <w:sz w:val="22"/>
                <w:szCs w:val="22"/>
                <w:lang w:val="lt-LT"/>
              </w:rPr>
            </w:pPr>
            <w:r w:rsidRPr="0095375C">
              <w:rPr>
                <w:sz w:val="22"/>
                <w:szCs w:val="22"/>
                <w:lang w:val="lt-LT"/>
              </w:rPr>
              <w:t>-</w:t>
            </w:r>
          </w:p>
        </w:tc>
        <w:tc>
          <w:tcPr>
            <w:tcW w:w="690" w:type="pct"/>
            <w:tcBorders>
              <w:top w:val="single" w:sz="4" w:space="0" w:color="auto"/>
              <w:left w:val="single" w:sz="4" w:space="0" w:color="auto"/>
              <w:bottom w:val="single" w:sz="4" w:space="0" w:color="auto"/>
              <w:right w:val="single" w:sz="4" w:space="0" w:color="auto"/>
            </w:tcBorders>
            <w:vAlign w:val="center"/>
          </w:tcPr>
          <w:p w14:paraId="16F51C51" w14:textId="05F248BF" w:rsidR="0004090B" w:rsidRPr="0095375C" w:rsidRDefault="0004090B" w:rsidP="0004090B">
            <w:pPr>
              <w:jc w:val="center"/>
              <w:rPr>
                <w:sz w:val="22"/>
                <w:szCs w:val="22"/>
                <w:lang w:val="lt-LT"/>
              </w:rPr>
            </w:pPr>
            <w:r w:rsidRPr="0095375C">
              <w:rPr>
                <w:sz w:val="22"/>
                <w:szCs w:val="22"/>
                <w:lang w:val="lt-LT"/>
              </w:rPr>
              <w:t>5</w:t>
            </w:r>
          </w:p>
        </w:tc>
      </w:tr>
      <w:tr w:rsidR="0004090B" w:rsidRPr="0095375C" w14:paraId="4DB151B1" w14:textId="77777777" w:rsidTr="007644C7">
        <w:tc>
          <w:tcPr>
            <w:tcW w:w="278" w:type="pct"/>
            <w:tcBorders>
              <w:top w:val="single" w:sz="4" w:space="0" w:color="auto"/>
              <w:left w:val="single" w:sz="4" w:space="0" w:color="auto"/>
              <w:bottom w:val="single" w:sz="4" w:space="0" w:color="auto"/>
              <w:right w:val="single" w:sz="4" w:space="0" w:color="auto"/>
            </w:tcBorders>
            <w:vAlign w:val="center"/>
          </w:tcPr>
          <w:p w14:paraId="53AF4363" w14:textId="77777777" w:rsidR="0004090B" w:rsidRPr="0095375C" w:rsidRDefault="0004090B" w:rsidP="0004090B">
            <w:pPr>
              <w:numPr>
                <w:ilvl w:val="0"/>
                <w:numId w:val="18"/>
              </w:numPr>
              <w:tabs>
                <w:tab w:val="clear" w:pos="900"/>
                <w:tab w:val="left" w:pos="0"/>
                <w:tab w:val="num" w:pos="756"/>
              </w:tabs>
              <w:ind w:left="0" w:firstLine="0"/>
              <w:jc w:val="center"/>
              <w:rPr>
                <w:color w:val="000000"/>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05B910EC" w14:textId="686CA144" w:rsidR="0004090B" w:rsidRPr="0095375C" w:rsidRDefault="0004090B" w:rsidP="0004090B">
            <w:pPr>
              <w:rPr>
                <w:sz w:val="22"/>
                <w:szCs w:val="22"/>
                <w:lang w:val="lt-LT"/>
              </w:rPr>
            </w:pPr>
            <w:r w:rsidRPr="0095375C">
              <w:rPr>
                <w:sz w:val="22"/>
                <w:szCs w:val="22"/>
                <w:lang w:val="lt-LT"/>
              </w:rPr>
              <w:t xml:space="preserve">Jazminas darželinis, </w:t>
            </w:r>
            <w:r w:rsidRPr="0095375C">
              <w:rPr>
                <w:i/>
                <w:sz w:val="22"/>
                <w:szCs w:val="22"/>
                <w:lang w:val="lt-LT"/>
              </w:rPr>
              <w:t xml:space="preserve">Philadelphus coronarius </w:t>
            </w:r>
            <w:r w:rsidRPr="0095375C">
              <w:rPr>
                <w:sz w:val="22"/>
                <w:szCs w:val="22"/>
                <w:lang w:val="lt-LT"/>
              </w:rPr>
              <w:t>L.</w:t>
            </w:r>
            <w:r w:rsidR="006D08DA" w:rsidRPr="0095375C">
              <w:rPr>
                <w:sz w:val="22"/>
                <w:szCs w:val="22"/>
                <w:lang w:val="lt-LT"/>
              </w:rPr>
              <w:t>*</w:t>
            </w:r>
          </w:p>
        </w:tc>
        <w:tc>
          <w:tcPr>
            <w:tcW w:w="692" w:type="pct"/>
            <w:tcBorders>
              <w:top w:val="single" w:sz="4" w:space="0" w:color="auto"/>
              <w:left w:val="single" w:sz="4" w:space="0" w:color="auto"/>
              <w:bottom w:val="single" w:sz="4" w:space="0" w:color="auto"/>
              <w:right w:val="single" w:sz="4" w:space="0" w:color="auto"/>
            </w:tcBorders>
            <w:vAlign w:val="center"/>
          </w:tcPr>
          <w:p w14:paraId="27CAED0D" w14:textId="77777777" w:rsidR="0004090B" w:rsidRPr="0095375C" w:rsidRDefault="0004090B" w:rsidP="0004090B">
            <w:pPr>
              <w:jc w:val="center"/>
              <w:rPr>
                <w:sz w:val="22"/>
                <w:szCs w:val="22"/>
                <w:lang w:val="lt-LT"/>
              </w:rPr>
            </w:pPr>
            <w:r w:rsidRPr="0095375C">
              <w:rPr>
                <w:sz w:val="22"/>
                <w:szCs w:val="22"/>
                <w:lang w:val="lt-LT"/>
              </w:rPr>
              <w:t>1</w:t>
            </w:r>
          </w:p>
        </w:tc>
        <w:tc>
          <w:tcPr>
            <w:tcW w:w="544" w:type="pct"/>
            <w:tcBorders>
              <w:top w:val="single" w:sz="4" w:space="0" w:color="auto"/>
              <w:left w:val="single" w:sz="4" w:space="0" w:color="auto"/>
              <w:bottom w:val="single" w:sz="4" w:space="0" w:color="auto"/>
              <w:right w:val="single" w:sz="4" w:space="0" w:color="auto"/>
            </w:tcBorders>
            <w:vAlign w:val="center"/>
          </w:tcPr>
          <w:p w14:paraId="2EF4D1DB" w14:textId="6A2D8DF3" w:rsidR="0004090B" w:rsidRPr="0095375C" w:rsidRDefault="0004090B" w:rsidP="0004090B">
            <w:pPr>
              <w:jc w:val="center"/>
              <w:rPr>
                <w:sz w:val="22"/>
                <w:szCs w:val="22"/>
                <w:lang w:val="lt-LT"/>
              </w:rPr>
            </w:pPr>
            <w:r w:rsidRPr="0095375C">
              <w:rPr>
                <w:sz w:val="22"/>
                <w:szCs w:val="22"/>
                <w:lang w:val="lt-LT"/>
              </w:rPr>
              <w:t>-</w:t>
            </w:r>
          </w:p>
        </w:tc>
        <w:tc>
          <w:tcPr>
            <w:tcW w:w="690" w:type="pct"/>
            <w:tcBorders>
              <w:top w:val="single" w:sz="4" w:space="0" w:color="auto"/>
              <w:left w:val="single" w:sz="4" w:space="0" w:color="auto"/>
              <w:bottom w:val="single" w:sz="4" w:space="0" w:color="auto"/>
              <w:right w:val="single" w:sz="4" w:space="0" w:color="auto"/>
            </w:tcBorders>
            <w:vAlign w:val="center"/>
          </w:tcPr>
          <w:p w14:paraId="01239900" w14:textId="7D864E74" w:rsidR="0004090B" w:rsidRPr="0095375C" w:rsidRDefault="0004090B" w:rsidP="0004090B">
            <w:pPr>
              <w:jc w:val="center"/>
              <w:rPr>
                <w:sz w:val="22"/>
                <w:szCs w:val="22"/>
                <w:lang w:val="lt-LT"/>
              </w:rPr>
            </w:pPr>
            <w:r w:rsidRPr="0095375C">
              <w:rPr>
                <w:sz w:val="22"/>
                <w:szCs w:val="22"/>
                <w:lang w:val="lt-LT"/>
              </w:rPr>
              <w:t>11</w:t>
            </w:r>
          </w:p>
        </w:tc>
      </w:tr>
      <w:tr w:rsidR="0004090B" w:rsidRPr="0095375C" w14:paraId="4581469D" w14:textId="77777777" w:rsidTr="007644C7">
        <w:tc>
          <w:tcPr>
            <w:tcW w:w="278" w:type="pct"/>
            <w:tcBorders>
              <w:top w:val="single" w:sz="4" w:space="0" w:color="auto"/>
              <w:left w:val="single" w:sz="4" w:space="0" w:color="auto"/>
              <w:bottom w:val="single" w:sz="4" w:space="0" w:color="auto"/>
              <w:right w:val="single" w:sz="4" w:space="0" w:color="auto"/>
            </w:tcBorders>
            <w:vAlign w:val="center"/>
          </w:tcPr>
          <w:p w14:paraId="2697D217" w14:textId="77777777" w:rsidR="0004090B" w:rsidRPr="0095375C" w:rsidRDefault="0004090B" w:rsidP="0004090B">
            <w:pPr>
              <w:numPr>
                <w:ilvl w:val="0"/>
                <w:numId w:val="18"/>
              </w:numPr>
              <w:tabs>
                <w:tab w:val="clear" w:pos="900"/>
                <w:tab w:val="left" w:pos="0"/>
                <w:tab w:val="num" w:pos="756"/>
              </w:tabs>
              <w:ind w:left="0" w:firstLine="0"/>
              <w:jc w:val="center"/>
              <w:rPr>
                <w:color w:val="000000"/>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296372AE" w14:textId="2A738F1D" w:rsidR="0004090B" w:rsidRPr="0095375C" w:rsidRDefault="0004090B" w:rsidP="0004090B">
            <w:pPr>
              <w:rPr>
                <w:sz w:val="22"/>
                <w:szCs w:val="22"/>
                <w:lang w:val="lt-LT"/>
              </w:rPr>
            </w:pPr>
            <w:r w:rsidRPr="0095375C">
              <w:rPr>
                <w:sz w:val="22"/>
                <w:szCs w:val="22"/>
                <w:lang w:val="lt-LT"/>
              </w:rPr>
              <w:t xml:space="preserve">Jazminas plačialapis, </w:t>
            </w:r>
            <w:r w:rsidRPr="0095375C">
              <w:rPr>
                <w:i/>
                <w:sz w:val="22"/>
                <w:szCs w:val="22"/>
                <w:lang w:val="lt-LT"/>
              </w:rPr>
              <w:t>Philadelphus</w:t>
            </w:r>
            <w:r w:rsidRPr="0095375C">
              <w:rPr>
                <w:sz w:val="22"/>
                <w:szCs w:val="22"/>
                <w:lang w:val="lt-LT"/>
              </w:rPr>
              <w:t xml:space="preserve"> </w:t>
            </w:r>
            <w:r w:rsidRPr="0095375C">
              <w:rPr>
                <w:i/>
                <w:sz w:val="22"/>
                <w:szCs w:val="22"/>
                <w:lang w:val="lt-LT"/>
              </w:rPr>
              <w:t xml:space="preserve">latifolius </w:t>
            </w:r>
            <w:r w:rsidRPr="0095375C">
              <w:rPr>
                <w:sz w:val="22"/>
                <w:szCs w:val="22"/>
                <w:lang w:val="lt-LT"/>
              </w:rPr>
              <w:t>Schrad.</w:t>
            </w:r>
            <w:r w:rsidR="006D08DA" w:rsidRPr="0095375C">
              <w:rPr>
                <w:sz w:val="22"/>
                <w:szCs w:val="22"/>
                <w:lang w:val="lt-LT"/>
              </w:rPr>
              <w:t>*</w:t>
            </w:r>
          </w:p>
        </w:tc>
        <w:tc>
          <w:tcPr>
            <w:tcW w:w="692" w:type="pct"/>
            <w:tcBorders>
              <w:top w:val="single" w:sz="4" w:space="0" w:color="auto"/>
              <w:left w:val="single" w:sz="4" w:space="0" w:color="auto"/>
              <w:bottom w:val="single" w:sz="4" w:space="0" w:color="auto"/>
              <w:right w:val="single" w:sz="4" w:space="0" w:color="auto"/>
            </w:tcBorders>
            <w:vAlign w:val="center"/>
          </w:tcPr>
          <w:p w14:paraId="67334B22" w14:textId="77777777" w:rsidR="0004090B" w:rsidRPr="0095375C" w:rsidRDefault="0004090B" w:rsidP="0004090B">
            <w:pPr>
              <w:jc w:val="center"/>
              <w:rPr>
                <w:sz w:val="22"/>
                <w:szCs w:val="22"/>
                <w:lang w:val="lt-LT"/>
              </w:rPr>
            </w:pPr>
            <w:r w:rsidRPr="0095375C">
              <w:rPr>
                <w:sz w:val="22"/>
                <w:szCs w:val="22"/>
                <w:lang w:val="lt-LT"/>
              </w:rPr>
              <w:t>3</w:t>
            </w:r>
          </w:p>
        </w:tc>
        <w:tc>
          <w:tcPr>
            <w:tcW w:w="544" w:type="pct"/>
            <w:tcBorders>
              <w:top w:val="single" w:sz="4" w:space="0" w:color="auto"/>
              <w:left w:val="single" w:sz="4" w:space="0" w:color="auto"/>
              <w:bottom w:val="single" w:sz="4" w:space="0" w:color="auto"/>
              <w:right w:val="single" w:sz="4" w:space="0" w:color="auto"/>
            </w:tcBorders>
            <w:vAlign w:val="center"/>
          </w:tcPr>
          <w:p w14:paraId="35D653F5" w14:textId="7FA385C8" w:rsidR="0004090B" w:rsidRPr="0095375C" w:rsidRDefault="0004090B" w:rsidP="0004090B">
            <w:pPr>
              <w:jc w:val="center"/>
              <w:rPr>
                <w:sz w:val="22"/>
                <w:szCs w:val="22"/>
                <w:lang w:val="lt-LT"/>
              </w:rPr>
            </w:pPr>
            <w:r w:rsidRPr="0095375C">
              <w:rPr>
                <w:sz w:val="22"/>
                <w:szCs w:val="22"/>
                <w:lang w:val="lt-LT"/>
              </w:rPr>
              <w:t>-</w:t>
            </w:r>
          </w:p>
        </w:tc>
        <w:tc>
          <w:tcPr>
            <w:tcW w:w="690" w:type="pct"/>
            <w:tcBorders>
              <w:top w:val="single" w:sz="4" w:space="0" w:color="auto"/>
              <w:left w:val="single" w:sz="4" w:space="0" w:color="auto"/>
              <w:bottom w:val="single" w:sz="4" w:space="0" w:color="auto"/>
              <w:right w:val="single" w:sz="4" w:space="0" w:color="auto"/>
            </w:tcBorders>
            <w:vAlign w:val="center"/>
          </w:tcPr>
          <w:p w14:paraId="7A5FBA76" w14:textId="247CBAF8" w:rsidR="0004090B" w:rsidRPr="0095375C" w:rsidRDefault="0004090B" w:rsidP="0004090B">
            <w:pPr>
              <w:jc w:val="center"/>
              <w:rPr>
                <w:sz w:val="22"/>
                <w:szCs w:val="22"/>
                <w:lang w:val="lt-LT"/>
              </w:rPr>
            </w:pPr>
            <w:r w:rsidRPr="0095375C">
              <w:rPr>
                <w:sz w:val="22"/>
                <w:szCs w:val="22"/>
                <w:lang w:val="lt-LT"/>
              </w:rPr>
              <w:t>-</w:t>
            </w:r>
          </w:p>
        </w:tc>
      </w:tr>
      <w:tr w:rsidR="0004090B" w:rsidRPr="0095375C" w14:paraId="7D10D156" w14:textId="77777777" w:rsidTr="007644C7">
        <w:tc>
          <w:tcPr>
            <w:tcW w:w="278" w:type="pct"/>
            <w:tcBorders>
              <w:top w:val="single" w:sz="4" w:space="0" w:color="auto"/>
              <w:left w:val="single" w:sz="4" w:space="0" w:color="auto"/>
              <w:bottom w:val="single" w:sz="4" w:space="0" w:color="auto"/>
              <w:right w:val="single" w:sz="4" w:space="0" w:color="auto"/>
            </w:tcBorders>
            <w:vAlign w:val="center"/>
          </w:tcPr>
          <w:p w14:paraId="0B7ED7B8" w14:textId="77777777" w:rsidR="0004090B" w:rsidRPr="0095375C" w:rsidRDefault="0004090B" w:rsidP="0004090B">
            <w:pPr>
              <w:numPr>
                <w:ilvl w:val="0"/>
                <w:numId w:val="18"/>
              </w:numPr>
              <w:tabs>
                <w:tab w:val="clear" w:pos="900"/>
                <w:tab w:val="left" w:pos="0"/>
                <w:tab w:val="num" w:pos="756"/>
              </w:tabs>
              <w:ind w:left="0" w:firstLine="0"/>
              <w:jc w:val="center"/>
              <w:rPr>
                <w:color w:val="000000"/>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1C2669CA" w14:textId="77777777" w:rsidR="0004090B" w:rsidRPr="0095375C" w:rsidRDefault="0004090B" w:rsidP="0004090B">
            <w:pPr>
              <w:rPr>
                <w:sz w:val="22"/>
                <w:szCs w:val="22"/>
                <w:lang w:val="lt-LT"/>
              </w:rPr>
            </w:pPr>
            <w:r w:rsidRPr="0095375C">
              <w:rPr>
                <w:sz w:val="22"/>
                <w:szCs w:val="22"/>
                <w:lang w:val="lt-LT"/>
              </w:rPr>
              <w:t xml:space="preserve">Kaštonas paprastasis, </w:t>
            </w:r>
            <w:r w:rsidRPr="0095375C">
              <w:rPr>
                <w:i/>
                <w:sz w:val="22"/>
                <w:szCs w:val="22"/>
                <w:lang w:val="lt-LT"/>
              </w:rPr>
              <w:t>Aesculus hippocastanum</w:t>
            </w:r>
            <w:r w:rsidRPr="0095375C">
              <w:rPr>
                <w:sz w:val="22"/>
                <w:szCs w:val="22"/>
                <w:lang w:val="lt-LT"/>
              </w:rPr>
              <w:t xml:space="preserve"> L.*</w:t>
            </w:r>
          </w:p>
        </w:tc>
        <w:tc>
          <w:tcPr>
            <w:tcW w:w="692" w:type="pct"/>
            <w:tcBorders>
              <w:top w:val="single" w:sz="4" w:space="0" w:color="auto"/>
              <w:left w:val="single" w:sz="4" w:space="0" w:color="auto"/>
              <w:bottom w:val="single" w:sz="4" w:space="0" w:color="auto"/>
              <w:right w:val="single" w:sz="4" w:space="0" w:color="auto"/>
            </w:tcBorders>
            <w:vAlign w:val="center"/>
          </w:tcPr>
          <w:p w14:paraId="08B529DA" w14:textId="77777777" w:rsidR="0004090B" w:rsidRPr="0095375C" w:rsidRDefault="0004090B" w:rsidP="0004090B">
            <w:pPr>
              <w:jc w:val="center"/>
              <w:rPr>
                <w:sz w:val="22"/>
                <w:szCs w:val="22"/>
                <w:lang w:val="lt-LT"/>
              </w:rPr>
            </w:pPr>
            <w:r w:rsidRPr="0095375C">
              <w:rPr>
                <w:sz w:val="22"/>
                <w:szCs w:val="22"/>
                <w:lang w:val="lt-LT"/>
              </w:rPr>
              <w:t>393</w:t>
            </w:r>
          </w:p>
        </w:tc>
        <w:tc>
          <w:tcPr>
            <w:tcW w:w="544" w:type="pct"/>
            <w:tcBorders>
              <w:top w:val="single" w:sz="4" w:space="0" w:color="auto"/>
              <w:left w:val="single" w:sz="4" w:space="0" w:color="auto"/>
              <w:bottom w:val="single" w:sz="4" w:space="0" w:color="auto"/>
              <w:right w:val="single" w:sz="4" w:space="0" w:color="auto"/>
            </w:tcBorders>
            <w:vAlign w:val="center"/>
          </w:tcPr>
          <w:p w14:paraId="29133DE7" w14:textId="5716098D" w:rsidR="0004090B" w:rsidRPr="0095375C" w:rsidRDefault="0004090B" w:rsidP="0004090B">
            <w:pPr>
              <w:jc w:val="center"/>
              <w:rPr>
                <w:sz w:val="22"/>
                <w:szCs w:val="22"/>
                <w:lang w:val="lt-LT"/>
              </w:rPr>
            </w:pPr>
            <w:r w:rsidRPr="0095375C">
              <w:rPr>
                <w:sz w:val="22"/>
                <w:szCs w:val="22"/>
                <w:lang w:val="lt-LT"/>
              </w:rPr>
              <w:t>1</w:t>
            </w:r>
          </w:p>
        </w:tc>
        <w:tc>
          <w:tcPr>
            <w:tcW w:w="690" w:type="pct"/>
            <w:tcBorders>
              <w:top w:val="single" w:sz="4" w:space="0" w:color="auto"/>
              <w:left w:val="single" w:sz="4" w:space="0" w:color="auto"/>
              <w:bottom w:val="single" w:sz="4" w:space="0" w:color="auto"/>
              <w:right w:val="single" w:sz="4" w:space="0" w:color="auto"/>
            </w:tcBorders>
            <w:vAlign w:val="center"/>
          </w:tcPr>
          <w:p w14:paraId="623A991D" w14:textId="00AF23A1" w:rsidR="0004090B" w:rsidRPr="0095375C" w:rsidRDefault="0004090B" w:rsidP="0004090B">
            <w:pPr>
              <w:jc w:val="center"/>
              <w:rPr>
                <w:sz w:val="22"/>
                <w:szCs w:val="22"/>
                <w:lang w:val="lt-LT"/>
              </w:rPr>
            </w:pPr>
            <w:r w:rsidRPr="0095375C">
              <w:rPr>
                <w:sz w:val="22"/>
                <w:szCs w:val="22"/>
                <w:lang w:val="lt-LT"/>
              </w:rPr>
              <w:t>111</w:t>
            </w:r>
          </w:p>
        </w:tc>
      </w:tr>
      <w:tr w:rsidR="0004090B" w:rsidRPr="0095375C" w14:paraId="11C00C7B" w14:textId="77777777" w:rsidTr="007644C7">
        <w:tc>
          <w:tcPr>
            <w:tcW w:w="278" w:type="pct"/>
            <w:tcBorders>
              <w:top w:val="single" w:sz="4" w:space="0" w:color="auto"/>
              <w:left w:val="single" w:sz="4" w:space="0" w:color="auto"/>
              <w:bottom w:val="single" w:sz="4" w:space="0" w:color="auto"/>
              <w:right w:val="single" w:sz="4" w:space="0" w:color="auto"/>
            </w:tcBorders>
            <w:vAlign w:val="center"/>
          </w:tcPr>
          <w:p w14:paraId="093BCE5A" w14:textId="77777777" w:rsidR="0004090B" w:rsidRPr="0095375C" w:rsidRDefault="0004090B" w:rsidP="0004090B">
            <w:pPr>
              <w:numPr>
                <w:ilvl w:val="0"/>
                <w:numId w:val="18"/>
              </w:numPr>
              <w:tabs>
                <w:tab w:val="clear" w:pos="900"/>
                <w:tab w:val="left" w:pos="0"/>
                <w:tab w:val="num" w:pos="756"/>
              </w:tabs>
              <w:ind w:left="0" w:firstLine="0"/>
              <w:jc w:val="center"/>
              <w:rPr>
                <w:color w:val="000000"/>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5667FAC8" w14:textId="3207985B" w:rsidR="0004090B" w:rsidRPr="0095375C" w:rsidRDefault="0004090B" w:rsidP="0004090B">
            <w:pPr>
              <w:rPr>
                <w:sz w:val="22"/>
                <w:szCs w:val="22"/>
                <w:lang w:val="lt-LT"/>
              </w:rPr>
            </w:pPr>
            <w:r w:rsidRPr="0095375C">
              <w:rPr>
                <w:sz w:val="22"/>
                <w:szCs w:val="22"/>
                <w:lang w:val="lt-LT"/>
              </w:rPr>
              <w:t xml:space="preserve">Kaštonas rausvažiedis 'Briotti', </w:t>
            </w:r>
            <w:r w:rsidRPr="0095375C">
              <w:rPr>
                <w:i/>
                <w:sz w:val="22"/>
                <w:szCs w:val="22"/>
                <w:lang w:val="lt-LT"/>
              </w:rPr>
              <w:t>Aesculus x carnea</w:t>
            </w:r>
            <w:r w:rsidRPr="0095375C">
              <w:rPr>
                <w:sz w:val="22"/>
                <w:szCs w:val="22"/>
                <w:lang w:val="lt-LT"/>
              </w:rPr>
              <w:t xml:space="preserve"> Hayne</w:t>
            </w:r>
            <w:r w:rsidR="006D08DA" w:rsidRPr="0095375C">
              <w:rPr>
                <w:sz w:val="22"/>
                <w:szCs w:val="22"/>
                <w:lang w:val="lt-LT"/>
              </w:rPr>
              <w:t>*</w:t>
            </w:r>
          </w:p>
        </w:tc>
        <w:tc>
          <w:tcPr>
            <w:tcW w:w="692" w:type="pct"/>
            <w:tcBorders>
              <w:top w:val="single" w:sz="4" w:space="0" w:color="auto"/>
              <w:left w:val="single" w:sz="4" w:space="0" w:color="auto"/>
              <w:bottom w:val="single" w:sz="4" w:space="0" w:color="auto"/>
              <w:right w:val="single" w:sz="4" w:space="0" w:color="auto"/>
            </w:tcBorders>
            <w:vAlign w:val="center"/>
          </w:tcPr>
          <w:p w14:paraId="6E0CAB50" w14:textId="599F64A8" w:rsidR="0004090B" w:rsidRPr="0095375C" w:rsidRDefault="00C92281" w:rsidP="0004090B">
            <w:pPr>
              <w:jc w:val="center"/>
              <w:rPr>
                <w:sz w:val="22"/>
                <w:szCs w:val="22"/>
                <w:lang w:val="lt-LT"/>
              </w:rPr>
            </w:pPr>
            <w:r w:rsidRPr="0095375C">
              <w:rPr>
                <w:sz w:val="22"/>
                <w:szCs w:val="22"/>
                <w:lang w:val="lt-LT"/>
              </w:rPr>
              <w:t>-</w:t>
            </w:r>
          </w:p>
        </w:tc>
        <w:tc>
          <w:tcPr>
            <w:tcW w:w="544" w:type="pct"/>
            <w:tcBorders>
              <w:top w:val="single" w:sz="4" w:space="0" w:color="auto"/>
              <w:left w:val="single" w:sz="4" w:space="0" w:color="auto"/>
              <w:bottom w:val="single" w:sz="4" w:space="0" w:color="auto"/>
              <w:right w:val="single" w:sz="4" w:space="0" w:color="auto"/>
            </w:tcBorders>
            <w:vAlign w:val="center"/>
          </w:tcPr>
          <w:p w14:paraId="77150209" w14:textId="2625A396" w:rsidR="0004090B" w:rsidRPr="0095375C" w:rsidRDefault="0004090B" w:rsidP="0004090B">
            <w:pPr>
              <w:jc w:val="center"/>
              <w:rPr>
                <w:sz w:val="22"/>
                <w:szCs w:val="22"/>
                <w:lang w:val="lt-LT"/>
              </w:rPr>
            </w:pPr>
            <w:r w:rsidRPr="0095375C">
              <w:rPr>
                <w:sz w:val="22"/>
                <w:szCs w:val="22"/>
                <w:lang w:val="lt-LT"/>
              </w:rPr>
              <w:t>60</w:t>
            </w:r>
          </w:p>
        </w:tc>
        <w:tc>
          <w:tcPr>
            <w:tcW w:w="690" w:type="pct"/>
            <w:tcBorders>
              <w:top w:val="single" w:sz="4" w:space="0" w:color="auto"/>
              <w:left w:val="single" w:sz="4" w:space="0" w:color="auto"/>
              <w:bottom w:val="single" w:sz="4" w:space="0" w:color="auto"/>
              <w:right w:val="single" w:sz="4" w:space="0" w:color="auto"/>
            </w:tcBorders>
            <w:vAlign w:val="center"/>
          </w:tcPr>
          <w:p w14:paraId="7BFC1BB6" w14:textId="65287BE1" w:rsidR="0004090B" w:rsidRPr="0095375C" w:rsidRDefault="0004090B" w:rsidP="0004090B">
            <w:pPr>
              <w:jc w:val="center"/>
              <w:rPr>
                <w:sz w:val="22"/>
                <w:szCs w:val="22"/>
                <w:lang w:val="lt-LT"/>
              </w:rPr>
            </w:pPr>
            <w:r w:rsidRPr="0095375C">
              <w:rPr>
                <w:sz w:val="22"/>
                <w:szCs w:val="22"/>
                <w:lang w:val="lt-LT"/>
              </w:rPr>
              <w:t>-</w:t>
            </w:r>
          </w:p>
        </w:tc>
      </w:tr>
      <w:tr w:rsidR="0004090B" w:rsidRPr="0095375C" w14:paraId="71576DEE" w14:textId="77777777" w:rsidTr="007644C7">
        <w:tc>
          <w:tcPr>
            <w:tcW w:w="278" w:type="pct"/>
            <w:tcBorders>
              <w:top w:val="single" w:sz="4" w:space="0" w:color="auto"/>
              <w:left w:val="single" w:sz="4" w:space="0" w:color="auto"/>
              <w:bottom w:val="single" w:sz="4" w:space="0" w:color="auto"/>
              <w:right w:val="single" w:sz="4" w:space="0" w:color="auto"/>
            </w:tcBorders>
            <w:vAlign w:val="center"/>
          </w:tcPr>
          <w:p w14:paraId="0FAB8BCD" w14:textId="77777777" w:rsidR="0004090B" w:rsidRPr="0095375C" w:rsidRDefault="0004090B" w:rsidP="0004090B">
            <w:pPr>
              <w:numPr>
                <w:ilvl w:val="0"/>
                <w:numId w:val="18"/>
              </w:numPr>
              <w:tabs>
                <w:tab w:val="clear" w:pos="900"/>
                <w:tab w:val="left" w:pos="0"/>
                <w:tab w:val="num" w:pos="756"/>
              </w:tabs>
              <w:ind w:left="0" w:firstLine="0"/>
              <w:jc w:val="center"/>
              <w:rPr>
                <w:color w:val="000000"/>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431EE507" w14:textId="3ECE8FDB" w:rsidR="0004090B" w:rsidRPr="0095375C" w:rsidRDefault="0004090B" w:rsidP="0004090B">
            <w:pPr>
              <w:rPr>
                <w:sz w:val="22"/>
                <w:szCs w:val="22"/>
                <w:lang w:val="lt-LT"/>
              </w:rPr>
            </w:pPr>
            <w:r w:rsidRPr="0095375C">
              <w:rPr>
                <w:sz w:val="22"/>
                <w:szCs w:val="22"/>
                <w:lang w:val="lt-LT"/>
              </w:rPr>
              <w:t xml:space="preserve">Kaulenis blizgantysis, </w:t>
            </w:r>
            <w:r w:rsidRPr="0095375C">
              <w:rPr>
                <w:i/>
                <w:sz w:val="22"/>
                <w:szCs w:val="22"/>
                <w:lang w:val="lt-LT"/>
              </w:rPr>
              <w:t xml:space="preserve">Cotoneaster lucidus </w:t>
            </w:r>
            <w:r w:rsidRPr="0095375C">
              <w:rPr>
                <w:sz w:val="22"/>
                <w:szCs w:val="22"/>
                <w:lang w:val="lt-LT"/>
              </w:rPr>
              <w:t>Schltdl.</w:t>
            </w:r>
            <w:r w:rsidR="007644C7" w:rsidRPr="0095375C">
              <w:rPr>
                <w:sz w:val="22"/>
                <w:szCs w:val="22"/>
                <w:lang w:val="lt-LT"/>
              </w:rPr>
              <w:t>*</w:t>
            </w:r>
          </w:p>
        </w:tc>
        <w:tc>
          <w:tcPr>
            <w:tcW w:w="692" w:type="pct"/>
            <w:tcBorders>
              <w:top w:val="single" w:sz="4" w:space="0" w:color="auto"/>
              <w:left w:val="single" w:sz="4" w:space="0" w:color="auto"/>
              <w:bottom w:val="single" w:sz="4" w:space="0" w:color="auto"/>
              <w:right w:val="single" w:sz="4" w:space="0" w:color="auto"/>
            </w:tcBorders>
            <w:vAlign w:val="center"/>
          </w:tcPr>
          <w:p w14:paraId="1345282B" w14:textId="77777777" w:rsidR="0004090B" w:rsidRPr="0095375C" w:rsidRDefault="0004090B" w:rsidP="0004090B">
            <w:pPr>
              <w:jc w:val="center"/>
              <w:rPr>
                <w:sz w:val="22"/>
                <w:szCs w:val="22"/>
                <w:lang w:val="lt-LT"/>
              </w:rPr>
            </w:pPr>
            <w:r w:rsidRPr="0095375C">
              <w:rPr>
                <w:sz w:val="22"/>
                <w:szCs w:val="22"/>
                <w:lang w:val="lt-LT"/>
              </w:rPr>
              <w:t>1</w:t>
            </w:r>
          </w:p>
        </w:tc>
        <w:tc>
          <w:tcPr>
            <w:tcW w:w="544" w:type="pct"/>
            <w:tcBorders>
              <w:top w:val="single" w:sz="4" w:space="0" w:color="auto"/>
              <w:left w:val="single" w:sz="4" w:space="0" w:color="auto"/>
              <w:bottom w:val="single" w:sz="4" w:space="0" w:color="auto"/>
              <w:right w:val="single" w:sz="4" w:space="0" w:color="auto"/>
            </w:tcBorders>
            <w:vAlign w:val="center"/>
          </w:tcPr>
          <w:p w14:paraId="5F22BF4E" w14:textId="6CBCDA38" w:rsidR="0004090B" w:rsidRPr="0095375C" w:rsidRDefault="0004090B" w:rsidP="0004090B">
            <w:pPr>
              <w:jc w:val="center"/>
              <w:rPr>
                <w:sz w:val="22"/>
                <w:szCs w:val="22"/>
                <w:lang w:val="lt-LT"/>
              </w:rPr>
            </w:pPr>
            <w:r w:rsidRPr="0095375C">
              <w:rPr>
                <w:sz w:val="22"/>
                <w:szCs w:val="22"/>
                <w:lang w:val="lt-LT"/>
              </w:rPr>
              <w:t>-</w:t>
            </w:r>
          </w:p>
        </w:tc>
        <w:tc>
          <w:tcPr>
            <w:tcW w:w="690" w:type="pct"/>
            <w:tcBorders>
              <w:top w:val="single" w:sz="4" w:space="0" w:color="auto"/>
              <w:left w:val="single" w:sz="4" w:space="0" w:color="auto"/>
              <w:bottom w:val="single" w:sz="4" w:space="0" w:color="auto"/>
              <w:right w:val="single" w:sz="4" w:space="0" w:color="auto"/>
            </w:tcBorders>
            <w:vAlign w:val="center"/>
          </w:tcPr>
          <w:p w14:paraId="5311EA54" w14:textId="5D256032" w:rsidR="0004090B" w:rsidRPr="0095375C" w:rsidRDefault="0004090B" w:rsidP="0004090B">
            <w:pPr>
              <w:jc w:val="center"/>
              <w:rPr>
                <w:sz w:val="22"/>
                <w:szCs w:val="22"/>
                <w:lang w:val="lt-LT"/>
              </w:rPr>
            </w:pPr>
            <w:r w:rsidRPr="0095375C">
              <w:rPr>
                <w:sz w:val="22"/>
                <w:szCs w:val="22"/>
                <w:lang w:val="lt-LT"/>
              </w:rPr>
              <w:t>-</w:t>
            </w:r>
          </w:p>
        </w:tc>
      </w:tr>
      <w:tr w:rsidR="0004090B" w:rsidRPr="0095375C" w14:paraId="03C37B1F" w14:textId="77777777" w:rsidTr="007644C7">
        <w:tc>
          <w:tcPr>
            <w:tcW w:w="278" w:type="pct"/>
            <w:tcBorders>
              <w:top w:val="single" w:sz="4" w:space="0" w:color="auto"/>
              <w:left w:val="single" w:sz="4" w:space="0" w:color="auto"/>
              <w:bottom w:val="single" w:sz="4" w:space="0" w:color="auto"/>
              <w:right w:val="single" w:sz="4" w:space="0" w:color="auto"/>
            </w:tcBorders>
            <w:vAlign w:val="center"/>
          </w:tcPr>
          <w:p w14:paraId="7ECE936C" w14:textId="77777777" w:rsidR="0004090B" w:rsidRPr="0095375C" w:rsidRDefault="0004090B" w:rsidP="0004090B">
            <w:pPr>
              <w:numPr>
                <w:ilvl w:val="0"/>
                <w:numId w:val="18"/>
              </w:numPr>
              <w:tabs>
                <w:tab w:val="clear" w:pos="900"/>
                <w:tab w:val="left" w:pos="0"/>
                <w:tab w:val="num" w:pos="756"/>
              </w:tabs>
              <w:ind w:left="0" w:firstLine="0"/>
              <w:jc w:val="center"/>
              <w:rPr>
                <w:color w:val="000000"/>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55FA8042" w14:textId="15718FB7" w:rsidR="0004090B" w:rsidRPr="0095375C" w:rsidRDefault="0004090B" w:rsidP="0004090B">
            <w:pPr>
              <w:rPr>
                <w:sz w:val="22"/>
                <w:szCs w:val="22"/>
                <w:lang w:val="lt-LT"/>
              </w:rPr>
            </w:pPr>
            <w:r w:rsidRPr="0095375C">
              <w:rPr>
                <w:sz w:val="22"/>
                <w:szCs w:val="22"/>
                <w:lang w:val="lt-LT"/>
              </w:rPr>
              <w:t xml:space="preserve">Kėnis europinis, </w:t>
            </w:r>
            <w:r w:rsidRPr="0095375C">
              <w:rPr>
                <w:i/>
                <w:sz w:val="22"/>
                <w:szCs w:val="22"/>
                <w:lang w:val="lt-LT"/>
              </w:rPr>
              <w:t>Abies alba</w:t>
            </w:r>
            <w:r w:rsidRPr="0095375C">
              <w:rPr>
                <w:sz w:val="22"/>
                <w:szCs w:val="22"/>
                <w:lang w:val="lt-LT"/>
              </w:rPr>
              <w:t xml:space="preserve"> Mill.</w:t>
            </w:r>
            <w:r w:rsidR="007644C7" w:rsidRPr="0095375C">
              <w:rPr>
                <w:sz w:val="22"/>
                <w:szCs w:val="22"/>
                <w:lang w:val="lt-LT"/>
              </w:rPr>
              <w:t>*</w:t>
            </w:r>
          </w:p>
        </w:tc>
        <w:tc>
          <w:tcPr>
            <w:tcW w:w="692" w:type="pct"/>
            <w:tcBorders>
              <w:top w:val="single" w:sz="4" w:space="0" w:color="auto"/>
              <w:left w:val="single" w:sz="4" w:space="0" w:color="auto"/>
              <w:bottom w:val="single" w:sz="4" w:space="0" w:color="auto"/>
              <w:right w:val="single" w:sz="4" w:space="0" w:color="auto"/>
            </w:tcBorders>
            <w:vAlign w:val="center"/>
          </w:tcPr>
          <w:p w14:paraId="06173EB8" w14:textId="52E55600" w:rsidR="0004090B" w:rsidRPr="0095375C" w:rsidRDefault="00C92281" w:rsidP="0004090B">
            <w:pPr>
              <w:jc w:val="center"/>
              <w:rPr>
                <w:sz w:val="22"/>
                <w:szCs w:val="22"/>
                <w:lang w:val="lt-LT"/>
              </w:rPr>
            </w:pPr>
            <w:r w:rsidRPr="0095375C">
              <w:rPr>
                <w:sz w:val="22"/>
                <w:szCs w:val="22"/>
                <w:lang w:val="lt-LT"/>
              </w:rPr>
              <w:t>-</w:t>
            </w:r>
          </w:p>
        </w:tc>
        <w:tc>
          <w:tcPr>
            <w:tcW w:w="544" w:type="pct"/>
            <w:tcBorders>
              <w:top w:val="single" w:sz="4" w:space="0" w:color="auto"/>
              <w:left w:val="single" w:sz="4" w:space="0" w:color="auto"/>
              <w:bottom w:val="single" w:sz="4" w:space="0" w:color="auto"/>
              <w:right w:val="single" w:sz="4" w:space="0" w:color="auto"/>
            </w:tcBorders>
            <w:vAlign w:val="center"/>
          </w:tcPr>
          <w:p w14:paraId="44CDCB0C" w14:textId="240C80AB" w:rsidR="0004090B" w:rsidRPr="0095375C" w:rsidRDefault="0004090B" w:rsidP="0004090B">
            <w:pPr>
              <w:jc w:val="center"/>
              <w:rPr>
                <w:sz w:val="22"/>
                <w:szCs w:val="22"/>
                <w:lang w:val="lt-LT"/>
              </w:rPr>
            </w:pPr>
            <w:r w:rsidRPr="0095375C">
              <w:rPr>
                <w:sz w:val="22"/>
                <w:szCs w:val="22"/>
                <w:lang w:val="lt-LT"/>
              </w:rPr>
              <w:t>-</w:t>
            </w:r>
          </w:p>
        </w:tc>
        <w:tc>
          <w:tcPr>
            <w:tcW w:w="690" w:type="pct"/>
            <w:tcBorders>
              <w:top w:val="single" w:sz="4" w:space="0" w:color="auto"/>
              <w:left w:val="single" w:sz="4" w:space="0" w:color="auto"/>
              <w:bottom w:val="single" w:sz="4" w:space="0" w:color="auto"/>
              <w:right w:val="single" w:sz="4" w:space="0" w:color="auto"/>
            </w:tcBorders>
            <w:vAlign w:val="center"/>
          </w:tcPr>
          <w:p w14:paraId="25F359A9" w14:textId="5BE9755B" w:rsidR="0004090B" w:rsidRPr="0095375C" w:rsidRDefault="0004090B" w:rsidP="0004090B">
            <w:pPr>
              <w:jc w:val="center"/>
              <w:rPr>
                <w:sz w:val="22"/>
                <w:szCs w:val="22"/>
                <w:lang w:val="lt-LT"/>
              </w:rPr>
            </w:pPr>
            <w:r w:rsidRPr="0095375C">
              <w:rPr>
                <w:sz w:val="22"/>
                <w:szCs w:val="22"/>
                <w:lang w:val="lt-LT"/>
              </w:rPr>
              <w:t>6</w:t>
            </w:r>
          </w:p>
        </w:tc>
      </w:tr>
      <w:tr w:rsidR="0004090B" w:rsidRPr="0095375C" w14:paraId="6066B163" w14:textId="77777777" w:rsidTr="007644C7">
        <w:tc>
          <w:tcPr>
            <w:tcW w:w="278" w:type="pct"/>
            <w:tcBorders>
              <w:top w:val="single" w:sz="4" w:space="0" w:color="auto"/>
              <w:left w:val="single" w:sz="4" w:space="0" w:color="auto"/>
              <w:bottom w:val="single" w:sz="4" w:space="0" w:color="auto"/>
              <w:right w:val="single" w:sz="4" w:space="0" w:color="auto"/>
            </w:tcBorders>
            <w:vAlign w:val="center"/>
          </w:tcPr>
          <w:p w14:paraId="4221465C" w14:textId="77777777" w:rsidR="0004090B" w:rsidRPr="0095375C" w:rsidRDefault="0004090B" w:rsidP="0004090B">
            <w:pPr>
              <w:numPr>
                <w:ilvl w:val="0"/>
                <w:numId w:val="18"/>
              </w:numPr>
              <w:tabs>
                <w:tab w:val="clear" w:pos="900"/>
                <w:tab w:val="left" w:pos="0"/>
                <w:tab w:val="num" w:pos="756"/>
              </w:tabs>
              <w:ind w:left="0" w:firstLine="0"/>
              <w:jc w:val="center"/>
              <w:rPr>
                <w:color w:val="000000"/>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11951DDA" w14:textId="77777777" w:rsidR="0004090B" w:rsidRPr="0095375C" w:rsidRDefault="0004090B" w:rsidP="0004090B">
            <w:pPr>
              <w:rPr>
                <w:sz w:val="22"/>
                <w:szCs w:val="22"/>
                <w:lang w:val="lt-LT"/>
              </w:rPr>
            </w:pPr>
            <w:r w:rsidRPr="0095375C">
              <w:rPr>
                <w:sz w:val="22"/>
                <w:szCs w:val="22"/>
                <w:lang w:val="lt-LT"/>
              </w:rPr>
              <w:t xml:space="preserve">Klevas ginalinis, </w:t>
            </w:r>
            <w:r w:rsidRPr="0095375C">
              <w:rPr>
                <w:i/>
                <w:sz w:val="22"/>
                <w:szCs w:val="22"/>
                <w:lang w:val="lt-LT"/>
              </w:rPr>
              <w:t xml:space="preserve">Acer ginnala </w:t>
            </w:r>
            <w:r w:rsidRPr="0095375C">
              <w:rPr>
                <w:sz w:val="22"/>
                <w:szCs w:val="22"/>
                <w:lang w:val="lt-LT"/>
              </w:rPr>
              <w:t>Maxim.*</w:t>
            </w:r>
          </w:p>
        </w:tc>
        <w:tc>
          <w:tcPr>
            <w:tcW w:w="692" w:type="pct"/>
            <w:tcBorders>
              <w:top w:val="single" w:sz="4" w:space="0" w:color="auto"/>
              <w:left w:val="single" w:sz="4" w:space="0" w:color="auto"/>
              <w:bottom w:val="single" w:sz="4" w:space="0" w:color="auto"/>
              <w:right w:val="single" w:sz="4" w:space="0" w:color="auto"/>
            </w:tcBorders>
            <w:vAlign w:val="center"/>
          </w:tcPr>
          <w:p w14:paraId="20A6F34A" w14:textId="43211717" w:rsidR="0004090B" w:rsidRPr="0095375C" w:rsidRDefault="00C92281" w:rsidP="0004090B">
            <w:pPr>
              <w:jc w:val="center"/>
              <w:rPr>
                <w:sz w:val="22"/>
                <w:szCs w:val="22"/>
                <w:lang w:val="lt-LT"/>
              </w:rPr>
            </w:pPr>
            <w:r w:rsidRPr="0095375C">
              <w:rPr>
                <w:sz w:val="22"/>
                <w:szCs w:val="22"/>
                <w:lang w:val="lt-LT"/>
              </w:rPr>
              <w:t>-</w:t>
            </w:r>
          </w:p>
        </w:tc>
        <w:tc>
          <w:tcPr>
            <w:tcW w:w="544" w:type="pct"/>
            <w:tcBorders>
              <w:top w:val="single" w:sz="4" w:space="0" w:color="auto"/>
              <w:left w:val="single" w:sz="4" w:space="0" w:color="auto"/>
              <w:bottom w:val="single" w:sz="4" w:space="0" w:color="auto"/>
              <w:right w:val="single" w:sz="4" w:space="0" w:color="auto"/>
            </w:tcBorders>
            <w:vAlign w:val="center"/>
          </w:tcPr>
          <w:p w14:paraId="3FD00F1C" w14:textId="0EB0F05F" w:rsidR="0004090B" w:rsidRPr="0095375C" w:rsidRDefault="0004090B" w:rsidP="0004090B">
            <w:pPr>
              <w:jc w:val="center"/>
              <w:rPr>
                <w:sz w:val="22"/>
                <w:szCs w:val="22"/>
                <w:lang w:val="lt-LT"/>
              </w:rPr>
            </w:pPr>
            <w:r w:rsidRPr="0095375C">
              <w:rPr>
                <w:sz w:val="22"/>
                <w:szCs w:val="22"/>
                <w:lang w:val="lt-LT"/>
              </w:rPr>
              <w:t>-</w:t>
            </w:r>
          </w:p>
        </w:tc>
        <w:tc>
          <w:tcPr>
            <w:tcW w:w="690" w:type="pct"/>
            <w:tcBorders>
              <w:top w:val="single" w:sz="4" w:space="0" w:color="auto"/>
              <w:left w:val="single" w:sz="4" w:space="0" w:color="auto"/>
              <w:bottom w:val="single" w:sz="4" w:space="0" w:color="auto"/>
              <w:right w:val="single" w:sz="4" w:space="0" w:color="auto"/>
            </w:tcBorders>
            <w:vAlign w:val="center"/>
          </w:tcPr>
          <w:p w14:paraId="2BE08BFA" w14:textId="6AC73901" w:rsidR="0004090B" w:rsidRPr="0095375C" w:rsidRDefault="0004090B" w:rsidP="0004090B">
            <w:pPr>
              <w:jc w:val="center"/>
              <w:rPr>
                <w:sz w:val="22"/>
                <w:szCs w:val="22"/>
                <w:lang w:val="lt-LT"/>
              </w:rPr>
            </w:pPr>
            <w:r w:rsidRPr="0095375C">
              <w:rPr>
                <w:sz w:val="22"/>
                <w:szCs w:val="22"/>
                <w:lang w:val="lt-LT"/>
              </w:rPr>
              <w:t>101</w:t>
            </w:r>
          </w:p>
        </w:tc>
      </w:tr>
      <w:tr w:rsidR="0004090B" w:rsidRPr="0095375C" w14:paraId="70A46159" w14:textId="77777777" w:rsidTr="007644C7">
        <w:tc>
          <w:tcPr>
            <w:tcW w:w="278" w:type="pct"/>
            <w:tcBorders>
              <w:top w:val="single" w:sz="4" w:space="0" w:color="auto"/>
              <w:left w:val="single" w:sz="4" w:space="0" w:color="auto"/>
              <w:bottom w:val="single" w:sz="4" w:space="0" w:color="auto"/>
              <w:right w:val="single" w:sz="4" w:space="0" w:color="auto"/>
            </w:tcBorders>
            <w:vAlign w:val="center"/>
          </w:tcPr>
          <w:p w14:paraId="5EB00C50" w14:textId="77777777" w:rsidR="0004090B" w:rsidRPr="0095375C" w:rsidRDefault="0004090B" w:rsidP="0004090B">
            <w:pPr>
              <w:numPr>
                <w:ilvl w:val="0"/>
                <w:numId w:val="18"/>
              </w:numPr>
              <w:tabs>
                <w:tab w:val="clear" w:pos="900"/>
                <w:tab w:val="left" w:pos="0"/>
                <w:tab w:val="num" w:pos="756"/>
              </w:tabs>
              <w:ind w:left="0" w:firstLine="0"/>
              <w:jc w:val="center"/>
              <w:rPr>
                <w:color w:val="000000"/>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22D541BD" w14:textId="77777777" w:rsidR="0004090B" w:rsidRPr="0095375C" w:rsidRDefault="0004090B" w:rsidP="0004090B">
            <w:pPr>
              <w:rPr>
                <w:bCs/>
                <w:iCs/>
                <w:sz w:val="22"/>
                <w:szCs w:val="22"/>
                <w:lang w:val="lt-LT"/>
              </w:rPr>
            </w:pPr>
            <w:r w:rsidRPr="0095375C">
              <w:rPr>
                <w:sz w:val="22"/>
                <w:szCs w:val="22"/>
                <w:lang w:val="lt-LT"/>
              </w:rPr>
              <w:t>Klevas p</w:t>
            </w:r>
            <w:r w:rsidRPr="0095375C">
              <w:rPr>
                <w:bCs/>
                <w:iCs/>
                <w:sz w:val="22"/>
                <w:szCs w:val="22"/>
                <w:lang w:val="lt-LT"/>
              </w:rPr>
              <w:t xml:space="preserve">aprastasis, </w:t>
            </w:r>
            <w:r w:rsidRPr="0095375C">
              <w:rPr>
                <w:bCs/>
                <w:i/>
                <w:iCs/>
                <w:sz w:val="22"/>
                <w:szCs w:val="22"/>
                <w:lang w:val="lt-LT"/>
              </w:rPr>
              <w:t xml:space="preserve">Acer platanoides </w:t>
            </w:r>
            <w:r w:rsidRPr="0095375C">
              <w:rPr>
                <w:bCs/>
                <w:iCs/>
                <w:sz w:val="22"/>
                <w:szCs w:val="22"/>
                <w:lang w:val="lt-LT"/>
              </w:rPr>
              <w:t>L.</w:t>
            </w:r>
          </w:p>
        </w:tc>
        <w:tc>
          <w:tcPr>
            <w:tcW w:w="692" w:type="pct"/>
            <w:tcBorders>
              <w:top w:val="single" w:sz="4" w:space="0" w:color="auto"/>
              <w:left w:val="single" w:sz="4" w:space="0" w:color="auto"/>
              <w:bottom w:val="single" w:sz="4" w:space="0" w:color="auto"/>
              <w:right w:val="single" w:sz="4" w:space="0" w:color="auto"/>
            </w:tcBorders>
            <w:vAlign w:val="center"/>
          </w:tcPr>
          <w:p w14:paraId="6A47BFFB" w14:textId="77777777" w:rsidR="0004090B" w:rsidRPr="0095375C" w:rsidRDefault="0004090B" w:rsidP="0004090B">
            <w:pPr>
              <w:jc w:val="center"/>
              <w:rPr>
                <w:sz w:val="22"/>
                <w:szCs w:val="22"/>
                <w:lang w:val="lt-LT"/>
              </w:rPr>
            </w:pPr>
            <w:r w:rsidRPr="0095375C">
              <w:rPr>
                <w:sz w:val="22"/>
                <w:szCs w:val="22"/>
                <w:lang w:val="lt-LT"/>
              </w:rPr>
              <w:t>57</w:t>
            </w:r>
          </w:p>
        </w:tc>
        <w:tc>
          <w:tcPr>
            <w:tcW w:w="544" w:type="pct"/>
            <w:tcBorders>
              <w:top w:val="single" w:sz="4" w:space="0" w:color="auto"/>
              <w:left w:val="single" w:sz="4" w:space="0" w:color="auto"/>
              <w:bottom w:val="single" w:sz="4" w:space="0" w:color="auto"/>
              <w:right w:val="single" w:sz="4" w:space="0" w:color="auto"/>
            </w:tcBorders>
            <w:vAlign w:val="center"/>
          </w:tcPr>
          <w:p w14:paraId="5D9CF598" w14:textId="30A87B05" w:rsidR="0004090B" w:rsidRPr="0095375C" w:rsidRDefault="0004090B" w:rsidP="0004090B">
            <w:pPr>
              <w:jc w:val="center"/>
              <w:rPr>
                <w:sz w:val="22"/>
                <w:szCs w:val="22"/>
                <w:lang w:val="lt-LT"/>
              </w:rPr>
            </w:pPr>
            <w:r w:rsidRPr="0095375C">
              <w:rPr>
                <w:sz w:val="22"/>
                <w:szCs w:val="22"/>
                <w:lang w:val="lt-LT"/>
              </w:rPr>
              <w:t>-</w:t>
            </w:r>
          </w:p>
        </w:tc>
        <w:tc>
          <w:tcPr>
            <w:tcW w:w="690" w:type="pct"/>
            <w:tcBorders>
              <w:top w:val="single" w:sz="4" w:space="0" w:color="auto"/>
              <w:left w:val="single" w:sz="4" w:space="0" w:color="auto"/>
              <w:bottom w:val="single" w:sz="4" w:space="0" w:color="auto"/>
              <w:right w:val="single" w:sz="4" w:space="0" w:color="auto"/>
            </w:tcBorders>
            <w:vAlign w:val="center"/>
          </w:tcPr>
          <w:p w14:paraId="6986BA42" w14:textId="33A42E32" w:rsidR="0004090B" w:rsidRPr="0095375C" w:rsidRDefault="0004090B" w:rsidP="0004090B">
            <w:pPr>
              <w:jc w:val="center"/>
              <w:rPr>
                <w:sz w:val="22"/>
                <w:szCs w:val="22"/>
                <w:lang w:val="lt-LT"/>
              </w:rPr>
            </w:pPr>
            <w:r w:rsidRPr="0095375C">
              <w:rPr>
                <w:sz w:val="22"/>
                <w:szCs w:val="22"/>
                <w:lang w:val="lt-LT"/>
              </w:rPr>
              <w:t>228</w:t>
            </w:r>
          </w:p>
        </w:tc>
      </w:tr>
      <w:tr w:rsidR="0004090B" w:rsidRPr="0095375C" w14:paraId="3491A377" w14:textId="77777777" w:rsidTr="007644C7">
        <w:tc>
          <w:tcPr>
            <w:tcW w:w="278" w:type="pct"/>
            <w:tcBorders>
              <w:top w:val="single" w:sz="4" w:space="0" w:color="auto"/>
              <w:left w:val="single" w:sz="4" w:space="0" w:color="auto"/>
              <w:bottom w:val="single" w:sz="4" w:space="0" w:color="auto"/>
              <w:right w:val="single" w:sz="4" w:space="0" w:color="auto"/>
            </w:tcBorders>
            <w:vAlign w:val="center"/>
          </w:tcPr>
          <w:p w14:paraId="6D377855" w14:textId="77777777" w:rsidR="0004090B" w:rsidRPr="0095375C" w:rsidRDefault="0004090B" w:rsidP="0004090B">
            <w:pPr>
              <w:numPr>
                <w:ilvl w:val="0"/>
                <w:numId w:val="18"/>
              </w:numPr>
              <w:tabs>
                <w:tab w:val="clear" w:pos="900"/>
                <w:tab w:val="left" w:pos="0"/>
                <w:tab w:val="num" w:pos="756"/>
              </w:tabs>
              <w:ind w:left="0" w:firstLine="0"/>
              <w:jc w:val="center"/>
              <w:rPr>
                <w:color w:val="000000"/>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04104F64" w14:textId="16B194DD" w:rsidR="0004090B" w:rsidRPr="0095375C" w:rsidRDefault="0004090B" w:rsidP="0004090B">
            <w:pPr>
              <w:rPr>
                <w:sz w:val="22"/>
                <w:szCs w:val="22"/>
                <w:highlight w:val="yellow"/>
                <w:lang w:val="lt-LT"/>
              </w:rPr>
            </w:pPr>
            <w:r w:rsidRPr="0095375C">
              <w:rPr>
                <w:sz w:val="22"/>
                <w:szCs w:val="22"/>
                <w:lang w:val="lt-LT"/>
              </w:rPr>
              <w:t xml:space="preserve">Klevas paprastasis sp., </w:t>
            </w:r>
            <w:r w:rsidRPr="0095375C">
              <w:rPr>
                <w:bCs/>
                <w:i/>
                <w:iCs/>
                <w:sz w:val="22"/>
                <w:szCs w:val="22"/>
                <w:lang w:val="lt-LT"/>
              </w:rPr>
              <w:t xml:space="preserve">Acer platanoides </w:t>
            </w:r>
            <w:r w:rsidRPr="0095375C">
              <w:rPr>
                <w:bCs/>
                <w:iCs/>
                <w:sz w:val="22"/>
                <w:szCs w:val="22"/>
                <w:lang w:val="lt-LT"/>
              </w:rPr>
              <w:t>L.</w:t>
            </w:r>
          </w:p>
        </w:tc>
        <w:tc>
          <w:tcPr>
            <w:tcW w:w="692" w:type="pct"/>
            <w:tcBorders>
              <w:top w:val="single" w:sz="4" w:space="0" w:color="auto"/>
              <w:left w:val="single" w:sz="4" w:space="0" w:color="auto"/>
              <w:bottom w:val="single" w:sz="4" w:space="0" w:color="auto"/>
              <w:right w:val="single" w:sz="4" w:space="0" w:color="auto"/>
            </w:tcBorders>
            <w:vAlign w:val="center"/>
          </w:tcPr>
          <w:p w14:paraId="00C26235" w14:textId="77777777" w:rsidR="0004090B" w:rsidRPr="0095375C" w:rsidRDefault="0004090B" w:rsidP="0004090B">
            <w:pPr>
              <w:jc w:val="center"/>
              <w:rPr>
                <w:sz w:val="22"/>
                <w:szCs w:val="22"/>
                <w:lang w:val="lt-LT"/>
              </w:rPr>
            </w:pPr>
            <w:r w:rsidRPr="0095375C">
              <w:rPr>
                <w:sz w:val="22"/>
                <w:szCs w:val="22"/>
                <w:lang w:val="lt-LT"/>
              </w:rPr>
              <w:t>15</w:t>
            </w:r>
          </w:p>
        </w:tc>
        <w:tc>
          <w:tcPr>
            <w:tcW w:w="544" w:type="pct"/>
            <w:tcBorders>
              <w:top w:val="single" w:sz="4" w:space="0" w:color="auto"/>
              <w:left w:val="single" w:sz="4" w:space="0" w:color="auto"/>
              <w:bottom w:val="single" w:sz="4" w:space="0" w:color="auto"/>
              <w:right w:val="single" w:sz="4" w:space="0" w:color="auto"/>
            </w:tcBorders>
            <w:vAlign w:val="center"/>
          </w:tcPr>
          <w:p w14:paraId="3C3E4B8B" w14:textId="4CB6AB4D" w:rsidR="0004090B" w:rsidRPr="0095375C" w:rsidRDefault="0004090B" w:rsidP="0004090B">
            <w:pPr>
              <w:jc w:val="center"/>
              <w:rPr>
                <w:sz w:val="22"/>
                <w:szCs w:val="22"/>
                <w:lang w:val="lt-LT"/>
              </w:rPr>
            </w:pPr>
            <w:r w:rsidRPr="0095375C">
              <w:rPr>
                <w:sz w:val="22"/>
                <w:szCs w:val="22"/>
                <w:lang w:val="lt-LT"/>
              </w:rPr>
              <w:t>-</w:t>
            </w:r>
          </w:p>
        </w:tc>
        <w:tc>
          <w:tcPr>
            <w:tcW w:w="690" w:type="pct"/>
            <w:tcBorders>
              <w:top w:val="single" w:sz="4" w:space="0" w:color="auto"/>
              <w:left w:val="single" w:sz="4" w:space="0" w:color="auto"/>
              <w:bottom w:val="single" w:sz="4" w:space="0" w:color="auto"/>
              <w:right w:val="single" w:sz="4" w:space="0" w:color="auto"/>
            </w:tcBorders>
            <w:vAlign w:val="center"/>
          </w:tcPr>
          <w:p w14:paraId="3CE4E77E" w14:textId="75A58C1F" w:rsidR="0004090B" w:rsidRPr="0095375C" w:rsidRDefault="0004090B" w:rsidP="0004090B">
            <w:pPr>
              <w:jc w:val="center"/>
              <w:rPr>
                <w:sz w:val="22"/>
                <w:szCs w:val="22"/>
                <w:lang w:val="lt-LT"/>
              </w:rPr>
            </w:pPr>
            <w:r w:rsidRPr="0095375C">
              <w:rPr>
                <w:sz w:val="22"/>
                <w:szCs w:val="22"/>
                <w:lang w:val="lt-LT"/>
              </w:rPr>
              <w:t>-</w:t>
            </w:r>
          </w:p>
        </w:tc>
      </w:tr>
      <w:tr w:rsidR="0004090B" w:rsidRPr="0095375C" w14:paraId="7C222ADE" w14:textId="77777777" w:rsidTr="007644C7">
        <w:tc>
          <w:tcPr>
            <w:tcW w:w="278" w:type="pct"/>
            <w:tcBorders>
              <w:top w:val="single" w:sz="4" w:space="0" w:color="auto"/>
              <w:left w:val="single" w:sz="4" w:space="0" w:color="auto"/>
              <w:bottom w:val="single" w:sz="4" w:space="0" w:color="auto"/>
              <w:right w:val="single" w:sz="4" w:space="0" w:color="auto"/>
            </w:tcBorders>
            <w:vAlign w:val="center"/>
          </w:tcPr>
          <w:p w14:paraId="5238EC23" w14:textId="77777777" w:rsidR="0004090B" w:rsidRPr="0095375C" w:rsidRDefault="0004090B" w:rsidP="0004090B">
            <w:pPr>
              <w:numPr>
                <w:ilvl w:val="0"/>
                <w:numId w:val="18"/>
              </w:numPr>
              <w:tabs>
                <w:tab w:val="clear" w:pos="900"/>
                <w:tab w:val="left" w:pos="0"/>
                <w:tab w:val="num" w:pos="756"/>
              </w:tabs>
              <w:ind w:left="0" w:firstLine="0"/>
              <w:jc w:val="center"/>
              <w:rPr>
                <w:color w:val="000000"/>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6CC7E7BC" w14:textId="0B75E17E" w:rsidR="0004090B" w:rsidRPr="0095375C" w:rsidRDefault="0004090B" w:rsidP="0004090B">
            <w:pPr>
              <w:rPr>
                <w:bCs/>
                <w:iCs/>
                <w:sz w:val="22"/>
                <w:szCs w:val="22"/>
                <w:lang w:val="lt-LT"/>
              </w:rPr>
            </w:pPr>
            <w:r w:rsidRPr="0095375C">
              <w:rPr>
                <w:sz w:val="22"/>
                <w:szCs w:val="22"/>
                <w:lang w:val="lt-LT"/>
              </w:rPr>
              <w:t>Klevas p</w:t>
            </w:r>
            <w:r w:rsidRPr="0095375C">
              <w:rPr>
                <w:bCs/>
                <w:iCs/>
                <w:sz w:val="22"/>
                <w:szCs w:val="22"/>
                <w:lang w:val="lt-LT"/>
              </w:rPr>
              <w:t xml:space="preserve">aprastasis </w:t>
            </w:r>
            <w:r w:rsidRPr="0095375C">
              <w:rPr>
                <w:sz w:val="22"/>
                <w:szCs w:val="22"/>
                <w:lang w:val="lt-LT"/>
              </w:rPr>
              <w:t>'</w:t>
            </w:r>
            <w:r w:rsidRPr="0095375C">
              <w:rPr>
                <w:bCs/>
                <w:iCs/>
                <w:sz w:val="22"/>
                <w:szCs w:val="22"/>
                <w:lang w:val="lt-LT"/>
              </w:rPr>
              <w:t>Crimson King</w:t>
            </w:r>
            <w:r w:rsidRPr="0095375C">
              <w:rPr>
                <w:sz w:val="22"/>
                <w:szCs w:val="22"/>
                <w:lang w:val="lt-LT"/>
              </w:rPr>
              <w:t>'</w:t>
            </w:r>
            <w:r w:rsidRPr="0095375C">
              <w:rPr>
                <w:bCs/>
                <w:iCs/>
                <w:sz w:val="22"/>
                <w:szCs w:val="22"/>
                <w:lang w:val="lt-LT"/>
              </w:rPr>
              <w:t xml:space="preserve">, </w:t>
            </w:r>
            <w:r w:rsidRPr="0095375C">
              <w:rPr>
                <w:bCs/>
                <w:i/>
                <w:iCs/>
                <w:sz w:val="22"/>
                <w:szCs w:val="22"/>
                <w:lang w:val="lt-LT"/>
              </w:rPr>
              <w:t>Acer platanoides</w:t>
            </w:r>
            <w:r w:rsidRPr="0095375C">
              <w:rPr>
                <w:bCs/>
                <w:iCs/>
                <w:sz w:val="22"/>
                <w:szCs w:val="22"/>
                <w:lang w:val="lt-LT"/>
              </w:rPr>
              <w:t xml:space="preserve"> L.</w:t>
            </w:r>
            <w:r w:rsidRPr="0095375C">
              <w:rPr>
                <w:bCs/>
                <w:i/>
                <w:iCs/>
                <w:sz w:val="22"/>
                <w:szCs w:val="22"/>
                <w:lang w:val="lt-LT"/>
              </w:rPr>
              <w:t xml:space="preserve"> </w:t>
            </w:r>
          </w:p>
        </w:tc>
        <w:tc>
          <w:tcPr>
            <w:tcW w:w="692" w:type="pct"/>
            <w:tcBorders>
              <w:top w:val="single" w:sz="4" w:space="0" w:color="auto"/>
              <w:left w:val="single" w:sz="4" w:space="0" w:color="auto"/>
              <w:bottom w:val="single" w:sz="4" w:space="0" w:color="auto"/>
              <w:right w:val="single" w:sz="4" w:space="0" w:color="auto"/>
            </w:tcBorders>
            <w:vAlign w:val="center"/>
          </w:tcPr>
          <w:p w14:paraId="4C11FC26" w14:textId="677FA612" w:rsidR="0004090B" w:rsidRPr="0095375C" w:rsidRDefault="00C92281" w:rsidP="0004090B">
            <w:pPr>
              <w:jc w:val="center"/>
              <w:rPr>
                <w:sz w:val="22"/>
                <w:szCs w:val="22"/>
                <w:lang w:val="lt-LT"/>
              </w:rPr>
            </w:pPr>
            <w:r w:rsidRPr="0095375C">
              <w:rPr>
                <w:sz w:val="22"/>
                <w:szCs w:val="22"/>
                <w:lang w:val="lt-LT"/>
              </w:rPr>
              <w:t>-</w:t>
            </w:r>
          </w:p>
        </w:tc>
        <w:tc>
          <w:tcPr>
            <w:tcW w:w="544" w:type="pct"/>
            <w:tcBorders>
              <w:top w:val="single" w:sz="4" w:space="0" w:color="auto"/>
              <w:left w:val="single" w:sz="4" w:space="0" w:color="auto"/>
              <w:bottom w:val="single" w:sz="4" w:space="0" w:color="auto"/>
              <w:right w:val="single" w:sz="4" w:space="0" w:color="auto"/>
            </w:tcBorders>
            <w:vAlign w:val="center"/>
          </w:tcPr>
          <w:p w14:paraId="69032A86" w14:textId="7D1E34F0" w:rsidR="0004090B" w:rsidRPr="0095375C" w:rsidRDefault="0004090B" w:rsidP="0004090B">
            <w:pPr>
              <w:jc w:val="center"/>
              <w:rPr>
                <w:sz w:val="22"/>
                <w:szCs w:val="22"/>
                <w:lang w:val="lt-LT"/>
              </w:rPr>
            </w:pPr>
            <w:r w:rsidRPr="0095375C">
              <w:rPr>
                <w:sz w:val="22"/>
                <w:szCs w:val="22"/>
                <w:lang w:val="lt-LT"/>
              </w:rPr>
              <w:t>-</w:t>
            </w:r>
          </w:p>
        </w:tc>
        <w:tc>
          <w:tcPr>
            <w:tcW w:w="690" w:type="pct"/>
            <w:tcBorders>
              <w:top w:val="single" w:sz="4" w:space="0" w:color="auto"/>
              <w:left w:val="single" w:sz="4" w:space="0" w:color="auto"/>
              <w:bottom w:val="single" w:sz="4" w:space="0" w:color="auto"/>
              <w:right w:val="single" w:sz="4" w:space="0" w:color="auto"/>
            </w:tcBorders>
            <w:vAlign w:val="center"/>
          </w:tcPr>
          <w:p w14:paraId="39834606" w14:textId="18D2B5C6" w:rsidR="0004090B" w:rsidRPr="0095375C" w:rsidRDefault="0004090B" w:rsidP="0004090B">
            <w:pPr>
              <w:jc w:val="center"/>
              <w:rPr>
                <w:sz w:val="22"/>
                <w:szCs w:val="22"/>
                <w:lang w:val="lt-LT"/>
              </w:rPr>
            </w:pPr>
            <w:r w:rsidRPr="0095375C">
              <w:rPr>
                <w:sz w:val="22"/>
                <w:szCs w:val="22"/>
                <w:lang w:val="lt-LT"/>
              </w:rPr>
              <w:t>8</w:t>
            </w:r>
          </w:p>
        </w:tc>
      </w:tr>
      <w:tr w:rsidR="0004090B" w:rsidRPr="0095375C" w14:paraId="604DF3F2" w14:textId="77777777" w:rsidTr="007644C7">
        <w:tc>
          <w:tcPr>
            <w:tcW w:w="278" w:type="pct"/>
            <w:tcBorders>
              <w:top w:val="single" w:sz="4" w:space="0" w:color="auto"/>
              <w:left w:val="single" w:sz="4" w:space="0" w:color="auto"/>
              <w:bottom w:val="single" w:sz="4" w:space="0" w:color="auto"/>
              <w:right w:val="single" w:sz="4" w:space="0" w:color="auto"/>
            </w:tcBorders>
            <w:vAlign w:val="center"/>
          </w:tcPr>
          <w:p w14:paraId="73452807" w14:textId="77777777" w:rsidR="0004090B" w:rsidRPr="0095375C" w:rsidRDefault="0004090B" w:rsidP="0004090B">
            <w:pPr>
              <w:numPr>
                <w:ilvl w:val="0"/>
                <w:numId w:val="18"/>
              </w:numPr>
              <w:tabs>
                <w:tab w:val="clear" w:pos="900"/>
                <w:tab w:val="left" w:pos="0"/>
                <w:tab w:val="num" w:pos="756"/>
              </w:tabs>
              <w:ind w:left="0" w:firstLine="0"/>
              <w:jc w:val="center"/>
              <w:rPr>
                <w:color w:val="000000"/>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3F1D7D71" w14:textId="59C97CCC" w:rsidR="0004090B" w:rsidRPr="0095375C" w:rsidRDefault="0004090B" w:rsidP="0004090B">
            <w:pPr>
              <w:rPr>
                <w:sz w:val="22"/>
                <w:szCs w:val="22"/>
                <w:lang w:val="lt-LT"/>
              </w:rPr>
            </w:pPr>
            <w:r w:rsidRPr="0095375C">
              <w:rPr>
                <w:sz w:val="22"/>
                <w:szCs w:val="22"/>
                <w:lang w:val="lt-LT"/>
              </w:rPr>
              <w:t>Klevas p</w:t>
            </w:r>
            <w:r w:rsidRPr="0095375C">
              <w:rPr>
                <w:bCs/>
                <w:iCs/>
                <w:sz w:val="22"/>
                <w:szCs w:val="22"/>
                <w:lang w:val="lt-LT"/>
              </w:rPr>
              <w:t xml:space="preserve">aprastasis </w:t>
            </w:r>
            <w:r w:rsidRPr="0095375C">
              <w:rPr>
                <w:sz w:val="22"/>
                <w:szCs w:val="22"/>
                <w:lang w:val="lt-LT"/>
              </w:rPr>
              <w:t>'Globosa'</w:t>
            </w:r>
            <w:r w:rsidRPr="0095375C">
              <w:rPr>
                <w:bCs/>
                <w:iCs/>
                <w:sz w:val="22"/>
                <w:szCs w:val="22"/>
                <w:lang w:val="lt-LT"/>
              </w:rPr>
              <w:t xml:space="preserve">, </w:t>
            </w:r>
            <w:r w:rsidRPr="0095375C">
              <w:rPr>
                <w:bCs/>
                <w:i/>
                <w:iCs/>
                <w:sz w:val="22"/>
                <w:szCs w:val="22"/>
                <w:lang w:val="lt-LT"/>
              </w:rPr>
              <w:t>Acer platanoides</w:t>
            </w:r>
            <w:r w:rsidRPr="0095375C">
              <w:rPr>
                <w:bCs/>
                <w:iCs/>
                <w:sz w:val="22"/>
                <w:szCs w:val="22"/>
                <w:lang w:val="lt-LT"/>
              </w:rPr>
              <w:t xml:space="preserve"> L.</w:t>
            </w:r>
            <w:r w:rsidRPr="0095375C">
              <w:rPr>
                <w:bCs/>
                <w:i/>
                <w:iCs/>
                <w:sz w:val="22"/>
                <w:szCs w:val="22"/>
                <w:lang w:val="lt-LT"/>
              </w:rPr>
              <w:t xml:space="preserve"> </w:t>
            </w:r>
          </w:p>
        </w:tc>
        <w:tc>
          <w:tcPr>
            <w:tcW w:w="692" w:type="pct"/>
            <w:tcBorders>
              <w:top w:val="single" w:sz="4" w:space="0" w:color="auto"/>
              <w:left w:val="single" w:sz="4" w:space="0" w:color="auto"/>
              <w:bottom w:val="single" w:sz="4" w:space="0" w:color="auto"/>
              <w:right w:val="single" w:sz="4" w:space="0" w:color="auto"/>
            </w:tcBorders>
            <w:vAlign w:val="center"/>
          </w:tcPr>
          <w:p w14:paraId="69623D47" w14:textId="2712DCC7" w:rsidR="0004090B" w:rsidRPr="0095375C" w:rsidRDefault="00C92281" w:rsidP="0004090B">
            <w:pPr>
              <w:jc w:val="center"/>
              <w:rPr>
                <w:sz w:val="22"/>
                <w:szCs w:val="22"/>
                <w:lang w:val="lt-LT"/>
              </w:rPr>
            </w:pPr>
            <w:r w:rsidRPr="0095375C">
              <w:rPr>
                <w:sz w:val="22"/>
                <w:szCs w:val="22"/>
                <w:lang w:val="lt-LT"/>
              </w:rPr>
              <w:t>-</w:t>
            </w:r>
          </w:p>
        </w:tc>
        <w:tc>
          <w:tcPr>
            <w:tcW w:w="544" w:type="pct"/>
            <w:tcBorders>
              <w:top w:val="single" w:sz="4" w:space="0" w:color="auto"/>
              <w:left w:val="single" w:sz="4" w:space="0" w:color="auto"/>
              <w:bottom w:val="single" w:sz="4" w:space="0" w:color="auto"/>
              <w:right w:val="single" w:sz="4" w:space="0" w:color="auto"/>
            </w:tcBorders>
            <w:vAlign w:val="center"/>
          </w:tcPr>
          <w:p w14:paraId="78D5B5D7" w14:textId="0AE1D1F4" w:rsidR="0004090B" w:rsidRPr="0095375C" w:rsidRDefault="0004090B" w:rsidP="0004090B">
            <w:pPr>
              <w:jc w:val="center"/>
              <w:rPr>
                <w:sz w:val="22"/>
                <w:szCs w:val="22"/>
                <w:lang w:val="lt-LT"/>
              </w:rPr>
            </w:pPr>
            <w:r w:rsidRPr="0095375C">
              <w:rPr>
                <w:sz w:val="22"/>
                <w:szCs w:val="22"/>
                <w:lang w:val="lt-LT"/>
              </w:rPr>
              <w:t>-</w:t>
            </w:r>
          </w:p>
        </w:tc>
        <w:tc>
          <w:tcPr>
            <w:tcW w:w="690" w:type="pct"/>
            <w:tcBorders>
              <w:top w:val="single" w:sz="4" w:space="0" w:color="auto"/>
              <w:left w:val="single" w:sz="4" w:space="0" w:color="auto"/>
              <w:bottom w:val="single" w:sz="4" w:space="0" w:color="auto"/>
              <w:right w:val="single" w:sz="4" w:space="0" w:color="auto"/>
            </w:tcBorders>
            <w:vAlign w:val="center"/>
          </w:tcPr>
          <w:p w14:paraId="39ADEC45" w14:textId="5C1382CC" w:rsidR="0004090B" w:rsidRPr="0095375C" w:rsidRDefault="0004090B" w:rsidP="0004090B">
            <w:pPr>
              <w:jc w:val="center"/>
              <w:rPr>
                <w:sz w:val="22"/>
                <w:szCs w:val="22"/>
                <w:lang w:val="lt-LT"/>
              </w:rPr>
            </w:pPr>
            <w:r w:rsidRPr="0095375C">
              <w:rPr>
                <w:sz w:val="22"/>
                <w:szCs w:val="22"/>
                <w:lang w:val="lt-LT"/>
              </w:rPr>
              <w:t>17</w:t>
            </w:r>
          </w:p>
        </w:tc>
      </w:tr>
      <w:tr w:rsidR="0004090B" w:rsidRPr="0095375C" w14:paraId="43BF103F" w14:textId="77777777" w:rsidTr="007644C7">
        <w:tc>
          <w:tcPr>
            <w:tcW w:w="278" w:type="pct"/>
            <w:tcBorders>
              <w:top w:val="single" w:sz="4" w:space="0" w:color="auto"/>
              <w:left w:val="single" w:sz="4" w:space="0" w:color="auto"/>
              <w:bottom w:val="single" w:sz="4" w:space="0" w:color="auto"/>
              <w:right w:val="single" w:sz="4" w:space="0" w:color="auto"/>
            </w:tcBorders>
            <w:vAlign w:val="center"/>
          </w:tcPr>
          <w:p w14:paraId="45D38CEB" w14:textId="77777777" w:rsidR="0004090B" w:rsidRPr="0095375C" w:rsidRDefault="0004090B" w:rsidP="0004090B">
            <w:pPr>
              <w:numPr>
                <w:ilvl w:val="0"/>
                <w:numId w:val="18"/>
              </w:numPr>
              <w:tabs>
                <w:tab w:val="clear" w:pos="900"/>
                <w:tab w:val="left" w:pos="0"/>
                <w:tab w:val="num" w:pos="756"/>
              </w:tabs>
              <w:ind w:left="0" w:firstLine="0"/>
              <w:jc w:val="center"/>
              <w:rPr>
                <w:color w:val="000000"/>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5FD20064" w14:textId="40A31A13" w:rsidR="0004090B" w:rsidRPr="0095375C" w:rsidRDefault="0004090B" w:rsidP="0004090B">
            <w:pPr>
              <w:rPr>
                <w:sz w:val="22"/>
                <w:szCs w:val="22"/>
                <w:lang w:val="lt-LT"/>
              </w:rPr>
            </w:pPr>
            <w:r w:rsidRPr="0095375C">
              <w:rPr>
                <w:sz w:val="22"/>
                <w:szCs w:val="22"/>
                <w:lang w:val="lt-LT"/>
              </w:rPr>
              <w:t xml:space="preserve">Klevas platanalapis, </w:t>
            </w:r>
            <w:r w:rsidRPr="0095375C">
              <w:rPr>
                <w:i/>
                <w:sz w:val="22"/>
                <w:szCs w:val="22"/>
                <w:lang w:val="lt-LT"/>
              </w:rPr>
              <w:t>Acer pseudoplatanus</w:t>
            </w:r>
            <w:r w:rsidRPr="0095375C">
              <w:rPr>
                <w:sz w:val="22"/>
                <w:szCs w:val="22"/>
                <w:lang w:val="lt-LT"/>
              </w:rPr>
              <w:t xml:space="preserve"> L.</w:t>
            </w:r>
            <w:r w:rsidR="007644C7" w:rsidRPr="0095375C">
              <w:rPr>
                <w:sz w:val="22"/>
                <w:szCs w:val="22"/>
                <w:lang w:val="lt-LT"/>
              </w:rPr>
              <w:t>*</w:t>
            </w:r>
          </w:p>
        </w:tc>
        <w:tc>
          <w:tcPr>
            <w:tcW w:w="692" w:type="pct"/>
            <w:tcBorders>
              <w:top w:val="single" w:sz="4" w:space="0" w:color="auto"/>
              <w:left w:val="single" w:sz="4" w:space="0" w:color="auto"/>
              <w:bottom w:val="single" w:sz="4" w:space="0" w:color="auto"/>
              <w:right w:val="single" w:sz="4" w:space="0" w:color="auto"/>
            </w:tcBorders>
            <w:vAlign w:val="center"/>
          </w:tcPr>
          <w:p w14:paraId="1665E12F" w14:textId="77777777" w:rsidR="0004090B" w:rsidRPr="0095375C" w:rsidRDefault="0004090B" w:rsidP="0004090B">
            <w:pPr>
              <w:jc w:val="center"/>
              <w:rPr>
                <w:sz w:val="22"/>
                <w:szCs w:val="22"/>
                <w:lang w:val="lt-LT"/>
              </w:rPr>
            </w:pPr>
            <w:r w:rsidRPr="0095375C">
              <w:rPr>
                <w:sz w:val="22"/>
                <w:szCs w:val="22"/>
                <w:lang w:val="lt-LT"/>
              </w:rPr>
              <w:t>2</w:t>
            </w:r>
          </w:p>
        </w:tc>
        <w:tc>
          <w:tcPr>
            <w:tcW w:w="544" w:type="pct"/>
            <w:tcBorders>
              <w:top w:val="single" w:sz="4" w:space="0" w:color="auto"/>
              <w:left w:val="single" w:sz="4" w:space="0" w:color="auto"/>
              <w:bottom w:val="single" w:sz="4" w:space="0" w:color="auto"/>
              <w:right w:val="single" w:sz="4" w:space="0" w:color="auto"/>
            </w:tcBorders>
            <w:vAlign w:val="center"/>
          </w:tcPr>
          <w:p w14:paraId="5D7C8E48" w14:textId="7F414B34" w:rsidR="0004090B" w:rsidRPr="0095375C" w:rsidRDefault="0004090B" w:rsidP="0004090B">
            <w:pPr>
              <w:jc w:val="center"/>
              <w:rPr>
                <w:sz w:val="22"/>
                <w:szCs w:val="22"/>
                <w:lang w:val="lt-LT"/>
              </w:rPr>
            </w:pPr>
            <w:r w:rsidRPr="0095375C">
              <w:rPr>
                <w:sz w:val="22"/>
                <w:szCs w:val="22"/>
                <w:lang w:val="lt-LT"/>
              </w:rPr>
              <w:t>-</w:t>
            </w:r>
          </w:p>
        </w:tc>
        <w:tc>
          <w:tcPr>
            <w:tcW w:w="690" w:type="pct"/>
            <w:tcBorders>
              <w:top w:val="single" w:sz="4" w:space="0" w:color="auto"/>
              <w:left w:val="single" w:sz="4" w:space="0" w:color="auto"/>
              <w:bottom w:val="single" w:sz="4" w:space="0" w:color="auto"/>
              <w:right w:val="single" w:sz="4" w:space="0" w:color="auto"/>
            </w:tcBorders>
            <w:vAlign w:val="center"/>
          </w:tcPr>
          <w:p w14:paraId="0E6B4191" w14:textId="30B6EA05" w:rsidR="0004090B" w:rsidRPr="0095375C" w:rsidRDefault="0004090B" w:rsidP="0004090B">
            <w:pPr>
              <w:jc w:val="center"/>
              <w:rPr>
                <w:sz w:val="22"/>
                <w:szCs w:val="22"/>
                <w:lang w:val="lt-LT"/>
              </w:rPr>
            </w:pPr>
            <w:r w:rsidRPr="0095375C">
              <w:rPr>
                <w:sz w:val="22"/>
                <w:szCs w:val="22"/>
                <w:lang w:val="lt-LT"/>
              </w:rPr>
              <w:t>44</w:t>
            </w:r>
          </w:p>
        </w:tc>
      </w:tr>
      <w:tr w:rsidR="0004090B" w:rsidRPr="0095375C" w14:paraId="1350D98F" w14:textId="77777777" w:rsidTr="007644C7">
        <w:tc>
          <w:tcPr>
            <w:tcW w:w="278" w:type="pct"/>
            <w:tcBorders>
              <w:top w:val="single" w:sz="4" w:space="0" w:color="auto"/>
              <w:left w:val="single" w:sz="4" w:space="0" w:color="auto"/>
              <w:bottom w:val="single" w:sz="4" w:space="0" w:color="auto"/>
              <w:right w:val="single" w:sz="4" w:space="0" w:color="auto"/>
            </w:tcBorders>
            <w:vAlign w:val="center"/>
          </w:tcPr>
          <w:p w14:paraId="13DF200C" w14:textId="77777777" w:rsidR="0004090B" w:rsidRPr="0095375C" w:rsidRDefault="0004090B" w:rsidP="0004090B">
            <w:pPr>
              <w:numPr>
                <w:ilvl w:val="0"/>
                <w:numId w:val="18"/>
              </w:numPr>
              <w:tabs>
                <w:tab w:val="clear" w:pos="900"/>
                <w:tab w:val="left" w:pos="0"/>
                <w:tab w:val="num" w:pos="756"/>
              </w:tabs>
              <w:ind w:left="0" w:firstLine="0"/>
              <w:jc w:val="center"/>
              <w:rPr>
                <w:color w:val="000000"/>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71DD3A0F" w14:textId="77777777" w:rsidR="0004090B" w:rsidRPr="0095375C" w:rsidRDefault="0004090B" w:rsidP="0004090B">
            <w:pPr>
              <w:rPr>
                <w:sz w:val="22"/>
                <w:szCs w:val="22"/>
                <w:lang w:val="lt-LT"/>
              </w:rPr>
            </w:pPr>
            <w:r w:rsidRPr="0095375C">
              <w:rPr>
                <w:sz w:val="22"/>
                <w:szCs w:val="22"/>
                <w:lang w:val="lt-LT"/>
              </w:rPr>
              <w:t>Klevas sidabrin</w:t>
            </w:r>
            <w:r w:rsidRPr="0095375C">
              <w:rPr>
                <w:bCs/>
                <w:iCs/>
                <w:sz w:val="22"/>
                <w:szCs w:val="22"/>
                <w:lang w:val="lt-LT"/>
              </w:rPr>
              <w:t xml:space="preserve">is, </w:t>
            </w:r>
            <w:r w:rsidRPr="0095375C">
              <w:rPr>
                <w:bCs/>
                <w:i/>
                <w:iCs/>
                <w:sz w:val="22"/>
                <w:szCs w:val="22"/>
                <w:lang w:val="lt-LT"/>
              </w:rPr>
              <w:t xml:space="preserve">Acer saccharinum </w:t>
            </w:r>
            <w:r w:rsidRPr="0095375C">
              <w:rPr>
                <w:bCs/>
                <w:iCs/>
                <w:sz w:val="22"/>
                <w:szCs w:val="22"/>
                <w:lang w:val="lt-LT"/>
              </w:rPr>
              <w:t>L.*</w:t>
            </w:r>
          </w:p>
        </w:tc>
        <w:tc>
          <w:tcPr>
            <w:tcW w:w="692" w:type="pct"/>
            <w:tcBorders>
              <w:top w:val="single" w:sz="4" w:space="0" w:color="auto"/>
              <w:left w:val="single" w:sz="4" w:space="0" w:color="auto"/>
              <w:bottom w:val="single" w:sz="4" w:space="0" w:color="auto"/>
              <w:right w:val="single" w:sz="4" w:space="0" w:color="auto"/>
            </w:tcBorders>
            <w:vAlign w:val="center"/>
          </w:tcPr>
          <w:p w14:paraId="4F093926" w14:textId="77777777" w:rsidR="0004090B" w:rsidRPr="0095375C" w:rsidRDefault="0004090B" w:rsidP="0004090B">
            <w:pPr>
              <w:jc w:val="center"/>
              <w:rPr>
                <w:sz w:val="22"/>
                <w:szCs w:val="22"/>
                <w:lang w:val="lt-LT"/>
              </w:rPr>
            </w:pPr>
            <w:r w:rsidRPr="0095375C">
              <w:rPr>
                <w:sz w:val="22"/>
                <w:szCs w:val="22"/>
                <w:lang w:val="lt-LT"/>
              </w:rPr>
              <w:t>18</w:t>
            </w:r>
          </w:p>
        </w:tc>
        <w:tc>
          <w:tcPr>
            <w:tcW w:w="544" w:type="pct"/>
            <w:tcBorders>
              <w:top w:val="single" w:sz="4" w:space="0" w:color="auto"/>
              <w:left w:val="single" w:sz="4" w:space="0" w:color="auto"/>
              <w:bottom w:val="single" w:sz="4" w:space="0" w:color="auto"/>
              <w:right w:val="single" w:sz="4" w:space="0" w:color="auto"/>
            </w:tcBorders>
            <w:vAlign w:val="center"/>
          </w:tcPr>
          <w:p w14:paraId="2FE24FA1" w14:textId="19DC1E0E" w:rsidR="0004090B" w:rsidRPr="0095375C" w:rsidRDefault="0004090B" w:rsidP="0004090B">
            <w:pPr>
              <w:jc w:val="center"/>
              <w:rPr>
                <w:sz w:val="22"/>
                <w:szCs w:val="22"/>
                <w:lang w:val="lt-LT"/>
              </w:rPr>
            </w:pPr>
            <w:r w:rsidRPr="0095375C">
              <w:rPr>
                <w:sz w:val="22"/>
                <w:szCs w:val="22"/>
                <w:lang w:val="lt-LT"/>
              </w:rPr>
              <w:t>-</w:t>
            </w:r>
          </w:p>
        </w:tc>
        <w:tc>
          <w:tcPr>
            <w:tcW w:w="690" w:type="pct"/>
            <w:tcBorders>
              <w:top w:val="single" w:sz="4" w:space="0" w:color="auto"/>
              <w:left w:val="single" w:sz="4" w:space="0" w:color="auto"/>
              <w:bottom w:val="single" w:sz="4" w:space="0" w:color="auto"/>
              <w:right w:val="single" w:sz="4" w:space="0" w:color="auto"/>
            </w:tcBorders>
            <w:vAlign w:val="center"/>
          </w:tcPr>
          <w:p w14:paraId="1815B1C0" w14:textId="4FD6BF9F" w:rsidR="0004090B" w:rsidRPr="0095375C" w:rsidRDefault="0004090B" w:rsidP="0004090B">
            <w:pPr>
              <w:jc w:val="center"/>
              <w:rPr>
                <w:sz w:val="22"/>
                <w:szCs w:val="22"/>
                <w:lang w:val="lt-LT"/>
              </w:rPr>
            </w:pPr>
            <w:r w:rsidRPr="0095375C">
              <w:rPr>
                <w:sz w:val="22"/>
                <w:szCs w:val="22"/>
                <w:lang w:val="lt-LT"/>
              </w:rPr>
              <w:t>53</w:t>
            </w:r>
          </w:p>
        </w:tc>
      </w:tr>
      <w:tr w:rsidR="0004090B" w:rsidRPr="0095375C" w14:paraId="6ED12BC2" w14:textId="77777777" w:rsidTr="007644C7">
        <w:tc>
          <w:tcPr>
            <w:tcW w:w="278" w:type="pct"/>
            <w:tcBorders>
              <w:top w:val="single" w:sz="4" w:space="0" w:color="auto"/>
              <w:left w:val="single" w:sz="4" w:space="0" w:color="auto"/>
              <w:bottom w:val="single" w:sz="4" w:space="0" w:color="auto"/>
              <w:right w:val="single" w:sz="4" w:space="0" w:color="auto"/>
            </w:tcBorders>
            <w:vAlign w:val="center"/>
          </w:tcPr>
          <w:p w14:paraId="1FB70F61" w14:textId="77777777" w:rsidR="0004090B" w:rsidRPr="0095375C" w:rsidRDefault="0004090B" w:rsidP="0004090B">
            <w:pPr>
              <w:numPr>
                <w:ilvl w:val="0"/>
                <w:numId w:val="18"/>
              </w:numPr>
              <w:tabs>
                <w:tab w:val="clear" w:pos="900"/>
                <w:tab w:val="left" w:pos="0"/>
                <w:tab w:val="num" w:pos="756"/>
              </w:tabs>
              <w:ind w:left="0" w:firstLine="0"/>
              <w:jc w:val="center"/>
              <w:rPr>
                <w:color w:val="000000"/>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4CD5BA34" w14:textId="77777777" w:rsidR="0004090B" w:rsidRPr="0095375C" w:rsidRDefault="0004090B" w:rsidP="0004090B">
            <w:pPr>
              <w:rPr>
                <w:sz w:val="22"/>
                <w:szCs w:val="22"/>
                <w:lang w:val="lt-LT"/>
              </w:rPr>
            </w:pPr>
            <w:r w:rsidRPr="0095375C">
              <w:rPr>
                <w:sz w:val="22"/>
                <w:szCs w:val="22"/>
                <w:lang w:val="lt-LT"/>
              </w:rPr>
              <w:t>Klevas trakin</w:t>
            </w:r>
            <w:r w:rsidRPr="0095375C">
              <w:rPr>
                <w:bCs/>
                <w:iCs/>
                <w:sz w:val="22"/>
                <w:szCs w:val="22"/>
                <w:lang w:val="lt-LT"/>
              </w:rPr>
              <w:t xml:space="preserve">is, </w:t>
            </w:r>
            <w:r w:rsidRPr="0095375C">
              <w:rPr>
                <w:bCs/>
                <w:i/>
                <w:iCs/>
                <w:sz w:val="22"/>
                <w:szCs w:val="22"/>
                <w:lang w:val="lt-LT"/>
              </w:rPr>
              <w:t xml:space="preserve">Acer campestre </w:t>
            </w:r>
            <w:r w:rsidRPr="0095375C">
              <w:rPr>
                <w:bCs/>
                <w:iCs/>
                <w:sz w:val="22"/>
                <w:szCs w:val="22"/>
                <w:lang w:val="lt-LT"/>
              </w:rPr>
              <w:t>L.*</w:t>
            </w:r>
          </w:p>
        </w:tc>
        <w:tc>
          <w:tcPr>
            <w:tcW w:w="692" w:type="pct"/>
            <w:tcBorders>
              <w:top w:val="single" w:sz="4" w:space="0" w:color="auto"/>
              <w:left w:val="single" w:sz="4" w:space="0" w:color="auto"/>
              <w:bottom w:val="single" w:sz="4" w:space="0" w:color="auto"/>
              <w:right w:val="single" w:sz="4" w:space="0" w:color="auto"/>
            </w:tcBorders>
            <w:vAlign w:val="center"/>
          </w:tcPr>
          <w:p w14:paraId="3E553F0C" w14:textId="19AC88C6" w:rsidR="0004090B" w:rsidRPr="0095375C" w:rsidRDefault="00C92281" w:rsidP="0004090B">
            <w:pPr>
              <w:jc w:val="center"/>
              <w:rPr>
                <w:sz w:val="22"/>
                <w:szCs w:val="22"/>
                <w:lang w:val="lt-LT"/>
              </w:rPr>
            </w:pPr>
            <w:r w:rsidRPr="0095375C">
              <w:rPr>
                <w:sz w:val="22"/>
                <w:szCs w:val="22"/>
                <w:lang w:val="lt-LT"/>
              </w:rPr>
              <w:t>-</w:t>
            </w:r>
          </w:p>
        </w:tc>
        <w:tc>
          <w:tcPr>
            <w:tcW w:w="544" w:type="pct"/>
            <w:tcBorders>
              <w:top w:val="single" w:sz="4" w:space="0" w:color="auto"/>
              <w:left w:val="single" w:sz="4" w:space="0" w:color="auto"/>
              <w:bottom w:val="single" w:sz="4" w:space="0" w:color="auto"/>
              <w:right w:val="single" w:sz="4" w:space="0" w:color="auto"/>
            </w:tcBorders>
            <w:vAlign w:val="center"/>
          </w:tcPr>
          <w:p w14:paraId="67608740" w14:textId="2C79D076" w:rsidR="0004090B" w:rsidRPr="0095375C" w:rsidRDefault="0004090B" w:rsidP="0004090B">
            <w:pPr>
              <w:jc w:val="center"/>
              <w:rPr>
                <w:sz w:val="22"/>
                <w:szCs w:val="22"/>
                <w:lang w:val="lt-LT"/>
              </w:rPr>
            </w:pPr>
            <w:r w:rsidRPr="0095375C">
              <w:rPr>
                <w:sz w:val="22"/>
                <w:szCs w:val="22"/>
                <w:lang w:val="lt-LT"/>
              </w:rPr>
              <w:t>-</w:t>
            </w:r>
          </w:p>
        </w:tc>
        <w:tc>
          <w:tcPr>
            <w:tcW w:w="690" w:type="pct"/>
            <w:tcBorders>
              <w:top w:val="single" w:sz="4" w:space="0" w:color="auto"/>
              <w:left w:val="single" w:sz="4" w:space="0" w:color="auto"/>
              <w:bottom w:val="single" w:sz="4" w:space="0" w:color="auto"/>
              <w:right w:val="single" w:sz="4" w:space="0" w:color="auto"/>
            </w:tcBorders>
            <w:vAlign w:val="center"/>
          </w:tcPr>
          <w:p w14:paraId="7D317E8F" w14:textId="7C8221FB" w:rsidR="0004090B" w:rsidRPr="0095375C" w:rsidRDefault="0004090B" w:rsidP="0004090B">
            <w:pPr>
              <w:jc w:val="center"/>
              <w:rPr>
                <w:sz w:val="22"/>
                <w:szCs w:val="22"/>
                <w:lang w:val="lt-LT"/>
              </w:rPr>
            </w:pPr>
            <w:r w:rsidRPr="0095375C">
              <w:rPr>
                <w:sz w:val="22"/>
                <w:szCs w:val="22"/>
                <w:lang w:val="lt-LT"/>
              </w:rPr>
              <w:t>3</w:t>
            </w:r>
          </w:p>
        </w:tc>
      </w:tr>
      <w:tr w:rsidR="0004090B" w:rsidRPr="0095375C" w14:paraId="1AD6D908" w14:textId="77777777" w:rsidTr="007644C7">
        <w:tc>
          <w:tcPr>
            <w:tcW w:w="278" w:type="pct"/>
            <w:tcBorders>
              <w:top w:val="single" w:sz="4" w:space="0" w:color="auto"/>
              <w:left w:val="single" w:sz="4" w:space="0" w:color="auto"/>
              <w:bottom w:val="single" w:sz="4" w:space="0" w:color="auto"/>
              <w:right w:val="single" w:sz="4" w:space="0" w:color="auto"/>
            </w:tcBorders>
            <w:vAlign w:val="center"/>
          </w:tcPr>
          <w:p w14:paraId="69889C66" w14:textId="77777777" w:rsidR="0004090B" w:rsidRPr="0095375C" w:rsidRDefault="0004090B" w:rsidP="0004090B">
            <w:pPr>
              <w:numPr>
                <w:ilvl w:val="0"/>
                <w:numId w:val="18"/>
              </w:numPr>
              <w:tabs>
                <w:tab w:val="clear" w:pos="900"/>
                <w:tab w:val="left" w:pos="0"/>
                <w:tab w:val="num" w:pos="756"/>
              </w:tabs>
              <w:ind w:left="0" w:firstLine="0"/>
              <w:jc w:val="center"/>
              <w:rPr>
                <w:color w:val="000000"/>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38E4D6B0" w14:textId="77777777" w:rsidR="0004090B" w:rsidRPr="0095375C" w:rsidRDefault="0004090B" w:rsidP="0004090B">
            <w:pPr>
              <w:rPr>
                <w:sz w:val="22"/>
                <w:szCs w:val="22"/>
                <w:lang w:val="lt-LT"/>
              </w:rPr>
            </w:pPr>
            <w:r w:rsidRPr="0095375C">
              <w:rPr>
                <w:sz w:val="22"/>
                <w:szCs w:val="22"/>
                <w:lang w:val="lt-LT"/>
              </w:rPr>
              <w:t xml:space="preserve">Klevas uosialapis, </w:t>
            </w:r>
            <w:r w:rsidRPr="0095375C">
              <w:rPr>
                <w:i/>
                <w:sz w:val="22"/>
                <w:szCs w:val="22"/>
                <w:lang w:val="lt-LT"/>
              </w:rPr>
              <w:t xml:space="preserve">Acer negundo </w:t>
            </w:r>
            <w:r w:rsidRPr="0095375C">
              <w:rPr>
                <w:sz w:val="22"/>
                <w:szCs w:val="22"/>
                <w:lang w:val="lt-LT"/>
              </w:rPr>
              <w:t>L.*</w:t>
            </w:r>
          </w:p>
        </w:tc>
        <w:tc>
          <w:tcPr>
            <w:tcW w:w="692" w:type="pct"/>
            <w:tcBorders>
              <w:top w:val="single" w:sz="4" w:space="0" w:color="auto"/>
              <w:left w:val="single" w:sz="4" w:space="0" w:color="auto"/>
              <w:bottom w:val="single" w:sz="4" w:space="0" w:color="auto"/>
              <w:right w:val="single" w:sz="4" w:space="0" w:color="auto"/>
            </w:tcBorders>
            <w:vAlign w:val="center"/>
          </w:tcPr>
          <w:p w14:paraId="3E0CEB6A" w14:textId="77777777" w:rsidR="0004090B" w:rsidRPr="0095375C" w:rsidRDefault="0004090B" w:rsidP="0004090B">
            <w:pPr>
              <w:jc w:val="center"/>
              <w:rPr>
                <w:sz w:val="22"/>
                <w:szCs w:val="22"/>
                <w:lang w:val="lt-LT"/>
              </w:rPr>
            </w:pPr>
            <w:r w:rsidRPr="0095375C">
              <w:rPr>
                <w:sz w:val="22"/>
                <w:szCs w:val="22"/>
                <w:lang w:val="lt-LT"/>
              </w:rPr>
              <w:t>10</w:t>
            </w:r>
          </w:p>
        </w:tc>
        <w:tc>
          <w:tcPr>
            <w:tcW w:w="544" w:type="pct"/>
            <w:tcBorders>
              <w:top w:val="single" w:sz="4" w:space="0" w:color="auto"/>
              <w:left w:val="single" w:sz="4" w:space="0" w:color="auto"/>
              <w:bottom w:val="single" w:sz="4" w:space="0" w:color="auto"/>
              <w:right w:val="single" w:sz="4" w:space="0" w:color="auto"/>
            </w:tcBorders>
            <w:vAlign w:val="center"/>
          </w:tcPr>
          <w:p w14:paraId="10B0144F" w14:textId="03651A51" w:rsidR="0004090B" w:rsidRPr="0095375C" w:rsidRDefault="0004090B" w:rsidP="0004090B">
            <w:pPr>
              <w:jc w:val="center"/>
              <w:rPr>
                <w:sz w:val="22"/>
                <w:szCs w:val="22"/>
                <w:lang w:val="lt-LT"/>
              </w:rPr>
            </w:pPr>
            <w:r w:rsidRPr="0095375C">
              <w:rPr>
                <w:sz w:val="22"/>
                <w:szCs w:val="22"/>
                <w:lang w:val="lt-LT"/>
              </w:rPr>
              <w:t>-</w:t>
            </w:r>
          </w:p>
        </w:tc>
        <w:tc>
          <w:tcPr>
            <w:tcW w:w="690" w:type="pct"/>
            <w:tcBorders>
              <w:top w:val="single" w:sz="4" w:space="0" w:color="auto"/>
              <w:left w:val="single" w:sz="4" w:space="0" w:color="auto"/>
              <w:bottom w:val="single" w:sz="4" w:space="0" w:color="auto"/>
              <w:right w:val="single" w:sz="4" w:space="0" w:color="auto"/>
            </w:tcBorders>
            <w:vAlign w:val="center"/>
          </w:tcPr>
          <w:p w14:paraId="4E07C329" w14:textId="72EB3E92" w:rsidR="0004090B" w:rsidRPr="0095375C" w:rsidRDefault="0004090B" w:rsidP="0004090B">
            <w:pPr>
              <w:jc w:val="center"/>
              <w:rPr>
                <w:sz w:val="22"/>
                <w:szCs w:val="22"/>
                <w:lang w:val="lt-LT"/>
              </w:rPr>
            </w:pPr>
            <w:r w:rsidRPr="0095375C">
              <w:rPr>
                <w:sz w:val="22"/>
                <w:szCs w:val="22"/>
                <w:lang w:val="lt-LT"/>
              </w:rPr>
              <w:t>63</w:t>
            </w:r>
          </w:p>
        </w:tc>
      </w:tr>
      <w:tr w:rsidR="0004090B" w:rsidRPr="0095375C" w14:paraId="5AB3AE66" w14:textId="77777777" w:rsidTr="007644C7">
        <w:tc>
          <w:tcPr>
            <w:tcW w:w="278" w:type="pct"/>
            <w:tcBorders>
              <w:top w:val="single" w:sz="4" w:space="0" w:color="auto"/>
              <w:left w:val="single" w:sz="4" w:space="0" w:color="auto"/>
              <w:bottom w:val="single" w:sz="4" w:space="0" w:color="auto"/>
              <w:right w:val="single" w:sz="4" w:space="0" w:color="auto"/>
            </w:tcBorders>
            <w:vAlign w:val="center"/>
          </w:tcPr>
          <w:p w14:paraId="3F50D947" w14:textId="77777777" w:rsidR="0004090B" w:rsidRPr="0095375C" w:rsidRDefault="0004090B" w:rsidP="0004090B">
            <w:pPr>
              <w:numPr>
                <w:ilvl w:val="0"/>
                <w:numId w:val="18"/>
              </w:numPr>
              <w:tabs>
                <w:tab w:val="clear" w:pos="900"/>
                <w:tab w:val="left" w:pos="0"/>
                <w:tab w:val="num" w:pos="756"/>
              </w:tabs>
              <w:ind w:left="0" w:firstLine="0"/>
              <w:jc w:val="center"/>
              <w:rPr>
                <w:color w:val="000000"/>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1BAC5CAD" w14:textId="0D55B4BB" w:rsidR="0004090B" w:rsidRPr="0095375C" w:rsidRDefault="0004090B" w:rsidP="0004090B">
            <w:pPr>
              <w:rPr>
                <w:sz w:val="22"/>
                <w:szCs w:val="22"/>
                <w:lang w:val="lt-LT"/>
              </w:rPr>
            </w:pPr>
            <w:r w:rsidRPr="0095375C">
              <w:rPr>
                <w:sz w:val="22"/>
                <w:szCs w:val="22"/>
                <w:lang w:val="lt-LT"/>
              </w:rPr>
              <w:t xml:space="preserve">Kriaušė sp., </w:t>
            </w:r>
            <w:r w:rsidRPr="0095375C">
              <w:rPr>
                <w:i/>
                <w:sz w:val="22"/>
                <w:szCs w:val="22"/>
                <w:lang w:val="lt-LT"/>
              </w:rPr>
              <w:t>Pyrus sp.</w:t>
            </w:r>
          </w:p>
        </w:tc>
        <w:tc>
          <w:tcPr>
            <w:tcW w:w="692" w:type="pct"/>
            <w:tcBorders>
              <w:top w:val="single" w:sz="4" w:space="0" w:color="auto"/>
              <w:left w:val="single" w:sz="4" w:space="0" w:color="auto"/>
              <w:bottom w:val="single" w:sz="4" w:space="0" w:color="auto"/>
              <w:right w:val="single" w:sz="4" w:space="0" w:color="auto"/>
            </w:tcBorders>
            <w:vAlign w:val="center"/>
          </w:tcPr>
          <w:p w14:paraId="3E6C1132" w14:textId="77777777" w:rsidR="0004090B" w:rsidRPr="0095375C" w:rsidRDefault="0004090B" w:rsidP="0004090B">
            <w:pPr>
              <w:jc w:val="center"/>
              <w:rPr>
                <w:sz w:val="22"/>
                <w:szCs w:val="22"/>
                <w:lang w:val="lt-LT"/>
              </w:rPr>
            </w:pPr>
            <w:r w:rsidRPr="0095375C">
              <w:rPr>
                <w:sz w:val="22"/>
                <w:szCs w:val="22"/>
                <w:lang w:val="lt-LT"/>
              </w:rPr>
              <w:t>1</w:t>
            </w:r>
          </w:p>
        </w:tc>
        <w:tc>
          <w:tcPr>
            <w:tcW w:w="544" w:type="pct"/>
            <w:tcBorders>
              <w:top w:val="single" w:sz="4" w:space="0" w:color="auto"/>
              <w:left w:val="single" w:sz="4" w:space="0" w:color="auto"/>
              <w:bottom w:val="single" w:sz="4" w:space="0" w:color="auto"/>
              <w:right w:val="single" w:sz="4" w:space="0" w:color="auto"/>
            </w:tcBorders>
            <w:vAlign w:val="center"/>
          </w:tcPr>
          <w:p w14:paraId="52DC756B" w14:textId="1217BA53" w:rsidR="0004090B" w:rsidRPr="0095375C" w:rsidRDefault="0004090B" w:rsidP="0004090B">
            <w:pPr>
              <w:jc w:val="center"/>
              <w:rPr>
                <w:sz w:val="22"/>
                <w:szCs w:val="22"/>
                <w:lang w:val="lt-LT"/>
              </w:rPr>
            </w:pPr>
            <w:r w:rsidRPr="0095375C">
              <w:rPr>
                <w:sz w:val="22"/>
                <w:szCs w:val="22"/>
                <w:lang w:val="lt-LT"/>
              </w:rPr>
              <w:t>-</w:t>
            </w:r>
          </w:p>
        </w:tc>
        <w:tc>
          <w:tcPr>
            <w:tcW w:w="690" w:type="pct"/>
            <w:tcBorders>
              <w:top w:val="single" w:sz="4" w:space="0" w:color="auto"/>
              <w:left w:val="single" w:sz="4" w:space="0" w:color="auto"/>
              <w:bottom w:val="single" w:sz="4" w:space="0" w:color="auto"/>
              <w:right w:val="single" w:sz="4" w:space="0" w:color="auto"/>
            </w:tcBorders>
            <w:vAlign w:val="center"/>
          </w:tcPr>
          <w:p w14:paraId="6E9163EF" w14:textId="738DAA97" w:rsidR="0004090B" w:rsidRPr="0095375C" w:rsidRDefault="0004090B" w:rsidP="0004090B">
            <w:pPr>
              <w:jc w:val="center"/>
              <w:rPr>
                <w:sz w:val="22"/>
                <w:szCs w:val="22"/>
                <w:lang w:val="lt-LT"/>
              </w:rPr>
            </w:pPr>
            <w:r w:rsidRPr="0095375C">
              <w:rPr>
                <w:sz w:val="22"/>
                <w:szCs w:val="22"/>
                <w:lang w:val="lt-LT"/>
              </w:rPr>
              <w:t>-</w:t>
            </w:r>
          </w:p>
        </w:tc>
      </w:tr>
      <w:tr w:rsidR="0004090B" w:rsidRPr="0095375C" w14:paraId="7437CF02" w14:textId="77777777" w:rsidTr="007644C7">
        <w:tc>
          <w:tcPr>
            <w:tcW w:w="278" w:type="pct"/>
            <w:tcBorders>
              <w:top w:val="single" w:sz="4" w:space="0" w:color="auto"/>
              <w:left w:val="single" w:sz="4" w:space="0" w:color="auto"/>
              <w:bottom w:val="single" w:sz="4" w:space="0" w:color="auto"/>
              <w:right w:val="single" w:sz="4" w:space="0" w:color="auto"/>
            </w:tcBorders>
            <w:vAlign w:val="center"/>
          </w:tcPr>
          <w:p w14:paraId="3A367285" w14:textId="77777777" w:rsidR="0004090B" w:rsidRPr="0095375C" w:rsidRDefault="0004090B" w:rsidP="0004090B">
            <w:pPr>
              <w:numPr>
                <w:ilvl w:val="0"/>
                <w:numId w:val="18"/>
              </w:numPr>
              <w:tabs>
                <w:tab w:val="clear" w:pos="900"/>
                <w:tab w:val="left" w:pos="0"/>
                <w:tab w:val="num" w:pos="756"/>
              </w:tabs>
              <w:ind w:left="0" w:firstLine="0"/>
              <w:jc w:val="center"/>
              <w:rPr>
                <w:color w:val="000000"/>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55D42EA2" w14:textId="4E8E94E7" w:rsidR="0004090B" w:rsidRPr="0095375C" w:rsidRDefault="0004090B" w:rsidP="0004090B">
            <w:pPr>
              <w:rPr>
                <w:sz w:val="22"/>
                <w:szCs w:val="22"/>
                <w:lang w:val="lt-LT"/>
              </w:rPr>
            </w:pPr>
            <w:r w:rsidRPr="0095375C">
              <w:rPr>
                <w:sz w:val="22"/>
                <w:szCs w:val="22"/>
                <w:lang w:val="lt-LT"/>
              </w:rPr>
              <w:t xml:space="preserve">Kukmedis euopinis, </w:t>
            </w:r>
            <w:r w:rsidRPr="0095375C">
              <w:rPr>
                <w:i/>
                <w:sz w:val="22"/>
                <w:szCs w:val="22"/>
                <w:lang w:val="lt-LT"/>
              </w:rPr>
              <w:t>Taxus baccata</w:t>
            </w:r>
            <w:r w:rsidRPr="0095375C">
              <w:rPr>
                <w:sz w:val="22"/>
                <w:szCs w:val="22"/>
                <w:lang w:val="lt-LT"/>
              </w:rPr>
              <w:t xml:space="preserve"> L.</w:t>
            </w:r>
          </w:p>
        </w:tc>
        <w:tc>
          <w:tcPr>
            <w:tcW w:w="692" w:type="pct"/>
            <w:tcBorders>
              <w:top w:val="single" w:sz="4" w:space="0" w:color="auto"/>
              <w:left w:val="single" w:sz="4" w:space="0" w:color="auto"/>
              <w:bottom w:val="single" w:sz="4" w:space="0" w:color="auto"/>
              <w:right w:val="single" w:sz="4" w:space="0" w:color="auto"/>
            </w:tcBorders>
            <w:vAlign w:val="center"/>
          </w:tcPr>
          <w:p w14:paraId="480DE048" w14:textId="77777777" w:rsidR="0004090B" w:rsidRPr="0095375C" w:rsidRDefault="0004090B" w:rsidP="0004090B">
            <w:pPr>
              <w:jc w:val="center"/>
              <w:rPr>
                <w:sz w:val="22"/>
                <w:szCs w:val="22"/>
                <w:lang w:val="lt-LT"/>
              </w:rPr>
            </w:pPr>
            <w:r w:rsidRPr="0095375C">
              <w:rPr>
                <w:sz w:val="22"/>
                <w:szCs w:val="22"/>
                <w:lang w:val="lt-LT"/>
              </w:rPr>
              <w:t>1</w:t>
            </w:r>
          </w:p>
        </w:tc>
        <w:tc>
          <w:tcPr>
            <w:tcW w:w="544" w:type="pct"/>
            <w:tcBorders>
              <w:top w:val="single" w:sz="4" w:space="0" w:color="auto"/>
              <w:left w:val="single" w:sz="4" w:space="0" w:color="auto"/>
              <w:bottom w:val="single" w:sz="4" w:space="0" w:color="auto"/>
              <w:right w:val="single" w:sz="4" w:space="0" w:color="auto"/>
            </w:tcBorders>
            <w:vAlign w:val="center"/>
          </w:tcPr>
          <w:p w14:paraId="5762056B" w14:textId="2D93F15A" w:rsidR="0004090B" w:rsidRPr="0095375C" w:rsidRDefault="0004090B" w:rsidP="0004090B">
            <w:pPr>
              <w:jc w:val="center"/>
              <w:rPr>
                <w:sz w:val="22"/>
                <w:szCs w:val="22"/>
                <w:lang w:val="lt-LT"/>
              </w:rPr>
            </w:pPr>
            <w:r w:rsidRPr="0095375C">
              <w:rPr>
                <w:sz w:val="22"/>
                <w:szCs w:val="22"/>
                <w:lang w:val="lt-LT"/>
              </w:rPr>
              <w:t>-</w:t>
            </w:r>
          </w:p>
        </w:tc>
        <w:tc>
          <w:tcPr>
            <w:tcW w:w="690" w:type="pct"/>
            <w:tcBorders>
              <w:top w:val="single" w:sz="4" w:space="0" w:color="auto"/>
              <w:left w:val="single" w:sz="4" w:space="0" w:color="auto"/>
              <w:bottom w:val="single" w:sz="4" w:space="0" w:color="auto"/>
              <w:right w:val="single" w:sz="4" w:space="0" w:color="auto"/>
            </w:tcBorders>
            <w:vAlign w:val="center"/>
          </w:tcPr>
          <w:p w14:paraId="6676BCD9" w14:textId="1CD664EF" w:rsidR="0004090B" w:rsidRPr="0095375C" w:rsidRDefault="0004090B" w:rsidP="0004090B">
            <w:pPr>
              <w:jc w:val="center"/>
              <w:rPr>
                <w:sz w:val="22"/>
                <w:szCs w:val="22"/>
                <w:lang w:val="lt-LT"/>
              </w:rPr>
            </w:pPr>
            <w:r w:rsidRPr="0095375C">
              <w:rPr>
                <w:sz w:val="22"/>
                <w:szCs w:val="22"/>
                <w:lang w:val="lt-LT"/>
              </w:rPr>
              <w:t>-</w:t>
            </w:r>
          </w:p>
        </w:tc>
      </w:tr>
      <w:tr w:rsidR="0004090B" w:rsidRPr="0095375C" w14:paraId="303B5553" w14:textId="77777777" w:rsidTr="007644C7">
        <w:tc>
          <w:tcPr>
            <w:tcW w:w="278" w:type="pct"/>
            <w:tcBorders>
              <w:top w:val="single" w:sz="4" w:space="0" w:color="auto"/>
              <w:left w:val="single" w:sz="4" w:space="0" w:color="auto"/>
              <w:bottom w:val="single" w:sz="4" w:space="0" w:color="auto"/>
              <w:right w:val="single" w:sz="4" w:space="0" w:color="auto"/>
            </w:tcBorders>
            <w:vAlign w:val="center"/>
          </w:tcPr>
          <w:p w14:paraId="1C0D7B70" w14:textId="77777777" w:rsidR="0004090B" w:rsidRPr="0095375C" w:rsidRDefault="0004090B" w:rsidP="0004090B">
            <w:pPr>
              <w:numPr>
                <w:ilvl w:val="0"/>
                <w:numId w:val="18"/>
              </w:numPr>
              <w:tabs>
                <w:tab w:val="clear" w:pos="900"/>
                <w:tab w:val="left" w:pos="0"/>
                <w:tab w:val="num" w:pos="756"/>
              </w:tabs>
              <w:ind w:left="0" w:firstLine="0"/>
              <w:jc w:val="center"/>
              <w:rPr>
                <w:color w:val="000000"/>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4C4526F8" w14:textId="3C272AE5" w:rsidR="0004090B" w:rsidRPr="0095375C" w:rsidRDefault="0004090B" w:rsidP="0004090B">
            <w:pPr>
              <w:rPr>
                <w:sz w:val="22"/>
                <w:szCs w:val="22"/>
                <w:lang w:val="lt-LT"/>
              </w:rPr>
            </w:pPr>
            <w:r w:rsidRPr="0095375C">
              <w:rPr>
                <w:sz w:val="22"/>
                <w:szCs w:val="22"/>
                <w:lang w:val="lt-LT"/>
              </w:rPr>
              <w:t xml:space="preserve">Lanksva guobalapė, </w:t>
            </w:r>
            <w:r w:rsidRPr="0095375C">
              <w:rPr>
                <w:i/>
                <w:sz w:val="22"/>
                <w:szCs w:val="22"/>
                <w:lang w:val="lt-LT"/>
              </w:rPr>
              <w:t>Spiraea chamaedryfolia</w:t>
            </w:r>
            <w:r w:rsidRPr="0095375C">
              <w:rPr>
                <w:sz w:val="22"/>
                <w:szCs w:val="22"/>
                <w:lang w:val="lt-LT"/>
              </w:rPr>
              <w:t xml:space="preserve"> L.*</w:t>
            </w:r>
          </w:p>
        </w:tc>
        <w:tc>
          <w:tcPr>
            <w:tcW w:w="692" w:type="pct"/>
            <w:tcBorders>
              <w:top w:val="single" w:sz="4" w:space="0" w:color="auto"/>
              <w:left w:val="single" w:sz="4" w:space="0" w:color="auto"/>
              <w:bottom w:val="single" w:sz="4" w:space="0" w:color="auto"/>
              <w:right w:val="single" w:sz="4" w:space="0" w:color="auto"/>
            </w:tcBorders>
            <w:vAlign w:val="center"/>
          </w:tcPr>
          <w:p w14:paraId="13F4C32D" w14:textId="77777777" w:rsidR="0004090B" w:rsidRPr="0095375C" w:rsidRDefault="0004090B" w:rsidP="0004090B">
            <w:pPr>
              <w:jc w:val="center"/>
              <w:rPr>
                <w:sz w:val="22"/>
                <w:szCs w:val="22"/>
                <w:lang w:val="lt-LT"/>
              </w:rPr>
            </w:pPr>
            <w:r w:rsidRPr="0095375C">
              <w:rPr>
                <w:sz w:val="22"/>
                <w:szCs w:val="22"/>
                <w:lang w:val="lt-LT"/>
              </w:rPr>
              <w:t>1</w:t>
            </w:r>
          </w:p>
        </w:tc>
        <w:tc>
          <w:tcPr>
            <w:tcW w:w="544" w:type="pct"/>
            <w:tcBorders>
              <w:top w:val="single" w:sz="4" w:space="0" w:color="auto"/>
              <w:left w:val="single" w:sz="4" w:space="0" w:color="auto"/>
              <w:bottom w:val="single" w:sz="4" w:space="0" w:color="auto"/>
              <w:right w:val="single" w:sz="4" w:space="0" w:color="auto"/>
            </w:tcBorders>
            <w:vAlign w:val="center"/>
          </w:tcPr>
          <w:p w14:paraId="2FF048F9" w14:textId="2A94F296" w:rsidR="0004090B" w:rsidRPr="0095375C" w:rsidRDefault="0004090B" w:rsidP="0004090B">
            <w:pPr>
              <w:jc w:val="center"/>
              <w:rPr>
                <w:sz w:val="22"/>
                <w:szCs w:val="22"/>
                <w:lang w:val="lt-LT"/>
              </w:rPr>
            </w:pPr>
            <w:r w:rsidRPr="0095375C">
              <w:rPr>
                <w:sz w:val="22"/>
                <w:szCs w:val="22"/>
                <w:lang w:val="lt-LT"/>
              </w:rPr>
              <w:t>-</w:t>
            </w:r>
          </w:p>
        </w:tc>
        <w:tc>
          <w:tcPr>
            <w:tcW w:w="690" w:type="pct"/>
            <w:tcBorders>
              <w:top w:val="single" w:sz="4" w:space="0" w:color="auto"/>
              <w:left w:val="single" w:sz="4" w:space="0" w:color="auto"/>
              <w:bottom w:val="single" w:sz="4" w:space="0" w:color="auto"/>
              <w:right w:val="single" w:sz="4" w:space="0" w:color="auto"/>
            </w:tcBorders>
            <w:vAlign w:val="center"/>
          </w:tcPr>
          <w:p w14:paraId="302C5811" w14:textId="67EAE4E3" w:rsidR="0004090B" w:rsidRPr="0095375C" w:rsidRDefault="0004090B" w:rsidP="0004090B">
            <w:pPr>
              <w:jc w:val="center"/>
              <w:rPr>
                <w:sz w:val="22"/>
                <w:szCs w:val="22"/>
                <w:lang w:val="lt-LT"/>
              </w:rPr>
            </w:pPr>
            <w:r w:rsidRPr="0095375C">
              <w:rPr>
                <w:sz w:val="22"/>
                <w:szCs w:val="22"/>
                <w:lang w:val="lt-LT"/>
              </w:rPr>
              <w:t>-</w:t>
            </w:r>
          </w:p>
        </w:tc>
      </w:tr>
      <w:tr w:rsidR="0004090B" w:rsidRPr="0095375C" w14:paraId="241E7FF9" w14:textId="77777777" w:rsidTr="007644C7">
        <w:tc>
          <w:tcPr>
            <w:tcW w:w="278" w:type="pct"/>
            <w:tcBorders>
              <w:top w:val="single" w:sz="4" w:space="0" w:color="auto"/>
              <w:left w:val="single" w:sz="4" w:space="0" w:color="auto"/>
              <w:bottom w:val="single" w:sz="4" w:space="0" w:color="auto"/>
              <w:right w:val="single" w:sz="4" w:space="0" w:color="auto"/>
            </w:tcBorders>
            <w:vAlign w:val="center"/>
          </w:tcPr>
          <w:p w14:paraId="1938E324" w14:textId="77777777" w:rsidR="0004090B" w:rsidRPr="0095375C" w:rsidRDefault="0004090B" w:rsidP="0004090B">
            <w:pPr>
              <w:numPr>
                <w:ilvl w:val="0"/>
                <w:numId w:val="18"/>
              </w:numPr>
              <w:tabs>
                <w:tab w:val="clear" w:pos="900"/>
                <w:tab w:val="left" w:pos="0"/>
                <w:tab w:val="num" w:pos="756"/>
              </w:tabs>
              <w:ind w:left="0" w:firstLine="0"/>
              <w:jc w:val="center"/>
              <w:rPr>
                <w:color w:val="000000"/>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366EA117" w14:textId="710126D4" w:rsidR="0004090B" w:rsidRPr="0095375C" w:rsidRDefault="0004090B" w:rsidP="0004090B">
            <w:pPr>
              <w:rPr>
                <w:sz w:val="22"/>
                <w:szCs w:val="22"/>
                <w:lang w:val="lt-LT"/>
              </w:rPr>
            </w:pPr>
            <w:r w:rsidRPr="0095375C">
              <w:rPr>
                <w:sz w:val="22"/>
                <w:szCs w:val="22"/>
                <w:lang w:val="lt-LT"/>
              </w:rPr>
              <w:t xml:space="preserve">Lanksva smailialapė, </w:t>
            </w:r>
            <w:r w:rsidR="00A00C07" w:rsidRPr="0095375C">
              <w:rPr>
                <w:i/>
                <w:sz w:val="22"/>
                <w:szCs w:val="22"/>
                <w:lang w:val="lt-LT"/>
              </w:rPr>
              <w:t>Spiraea × arguta</w:t>
            </w:r>
            <w:r w:rsidR="00A00C07" w:rsidRPr="0095375C">
              <w:rPr>
                <w:sz w:val="22"/>
                <w:szCs w:val="22"/>
                <w:lang w:val="lt-LT"/>
              </w:rPr>
              <w:t xml:space="preserve"> Zabel</w:t>
            </w:r>
          </w:p>
        </w:tc>
        <w:tc>
          <w:tcPr>
            <w:tcW w:w="692" w:type="pct"/>
            <w:tcBorders>
              <w:top w:val="single" w:sz="4" w:space="0" w:color="auto"/>
              <w:left w:val="single" w:sz="4" w:space="0" w:color="auto"/>
              <w:bottom w:val="single" w:sz="4" w:space="0" w:color="auto"/>
              <w:right w:val="single" w:sz="4" w:space="0" w:color="auto"/>
            </w:tcBorders>
            <w:vAlign w:val="center"/>
          </w:tcPr>
          <w:p w14:paraId="4D26ADFF" w14:textId="47A44DFC" w:rsidR="0004090B" w:rsidRPr="0095375C" w:rsidRDefault="00C92281" w:rsidP="0004090B">
            <w:pPr>
              <w:jc w:val="center"/>
              <w:rPr>
                <w:sz w:val="22"/>
                <w:szCs w:val="22"/>
                <w:lang w:val="lt-LT"/>
              </w:rPr>
            </w:pPr>
            <w:r w:rsidRPr="0095375C">
              <w:rPr>
                <w:sz w:val="22"/>
                <w:szCs w:val="22"/>
                <w:lang w:val="lt-LT"/>
              </w:rPr>
              <w:t>-</w:t>
            </w:r>
          </w:p>
        </w:tc>
        <w:tc>
          <w:tcPr>
            <w:tcW w:w="544" w:type="pct"/>
            <w:tcBorders>
              <w:top w:val="single" w:sz="4" w:space="0" w:color="auto"/>
              <w:left w:val="single" w:sz="4" w:space="0" w:color="auto"/>
              <w:bottom w:val="single" w:sz="4" w:space="0" w:color="auto"/>
              <w:right w:val="single" w:sz="4" w:space="0" w:color="auto"/>
            </w:tcBorders>
            <w:vAlign w:val="center"/>
          </w:tcPr>
          <w:p w14:paraId="5FEDE3C8" w14:textId="2542FFBF" w:rsidR="0004090B" w:rsidRPr="0095375C" w:rsidRDefault="0004090B" w:rsidP="0004090B">
            <w:pPr>
              <w:jc w:val="center"/>
              <w:rPr>
                <w:sz w:val="22"/>
                <w:szCs w:val="22"/>
                <w:lang w:val="lt-LT"/>
              </w:rPr>
            </w:pPr>
            <w:r w:rsidRPr="0095375C">
              <w:rPr>
                <w:sz w:val="22"/>
                <w:szCs w:val="22"/>
                <w:lang w:val="lt-LT"/>
              </w:rPr>
              <w:t>-</w:t>
            </w:r>
          </w:p>
        </w:tc>
        <w:tc>
          <w:tcPr>
            <w:tcW w:w="690" w:type="pct"/>
            <w:tcBorders>
              <w:top w:val="single" w:sz="4" w:space="0" w:color="auto"/>
              <w:left w:val="single" w:sz="4" w:space="0" w:color="auto"/>
              <w:bottom w:val="single" w:sz="4" w:space="0" w:color="auto"/>
              <w:right w:val="single" w:sz="4" w:space="0" w:color="auto"/>
            </w:tcBorders>
            <w:vAlign w:val="center"/>
          </w:tcPr>
          <w:p w14:paraId="444848D2" w14:textId="0EF7D2FC" w:rsidR="0004090B" w:rsidRPr="0095375C" w:rsidRDefault="00A00C07" w:rsidP="0004090B">
            <w:pPr>
              <w:jc w:val="center"/>
              <w:rPr>
                <w:sz w:val="22"/>
                <w:szCs w:val="22"/>
                <w:lang w:val="lt-LT"/>
              </w:rPr>
            </w:pPr>
            <w:r w:rsidRPr="0095375C">
              <w:rPr>
                <w:sz w:val="22"/>
                <w:szCs w:val="22"/>
                <w:lang w:val="lt-LT"/>
              </w:rPr>
              <w:t>1</w:t>
            </w:r>
          </w:p>
        </w:tc>
      </w:tr>
      <w:tr w:rsidR="0004090B" w:rsidRPr="0095375C" w14:paraId="06F38189" w14:textId="77777777" w:rsidTr="007644C7">
        <w:tc>
          <w:tcPr>
            <w:tcW w:w="278" w:type="pct"/>
            <w:tcBorders>
              <w:top w:val="single" w:sz="4" w:space="0" w:color="auto"/>
              <w:left w:val="single" w:sz="4" w:space="0" w:color="auto"/>
              <w:bottom w:val="single" w:sz="4" w:space="0" w:color="auto"/>
              <w:right w:val="single" w:sz="4" w:space="0" w:color="auto"/>
            </w:tcBorders>
            <w:vAlign w:val="center"/>
          </w:tcPr>
          <w:p w14:paraId="4A589C06" w14:textId="77777777" w:rsidR="0004090B" w:rsidRPr="0095375C" w:rsidRDefault="0004090B" w:rsidP="0004090B">
            <w:pPr>
              <w:numPr>
                <w:ilvl w:val="0"/>
                <w:numId w:val="18"/>
              </w:numPr>
              <w:tabs>
                <w:tab w:val="clear" w:pos="900"/>
                <w:tab w:val="left" w:pos="0"/>
                <w:tab w:val="num" w:pos="756"/>
              </w:tabs>
              <w:ind w:left="0" w:firstLine="0"/>
              <w:jc w:val="center"/>
              <w:rPr>
                <w:color w:val="000000"/>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4466674C" w14:textId="4DA076D5" w:rsidR="0004090B" w:rsidRPr="0095375C" w:rsidRDefault="0004090B" w:rsidP="0004090B">
            <w:pPr>
              <w:rPr>
                <w:iCs/>
                <w:sz w:val="22"/>
                <w:szCs w:val="22"/>
                <w:lang w:val="lt-LT"/>
              </w:rPr>
            </w:pPr>
            <w:r w:rsidRPr="0095375C">
              <w:rPr>
                <w:iCs/>
                <w:sz w:val="22"/>
                <w:szCs w:val="22"/>
                <w:lang w:val="lt-LT"/>
              </w:rPr>
              <w:t xml:space="preserve">Lazdynas paprastasis, </w:t>
            </w:r>
            <w:r w:rsidRPr="0095375C">
              <w:rPr>
                <w:i/>
                <w:iCs/>
                <w:sz w:val="22"/>
                <w:szCs w:val="22"/>
                <w:lang w:val="lt-LT"/>
              </w:rPr>
              <w:t>Corylus avellana</w:t>
            </w:r>
            <w:r w:rsidRPr="0095375C">
              <w:rPr>
                <w:iCs/>
                <w:sz w:val="22"/>
                <w:szCs w:val="22"/>
                <w:lang w:val="lt-LT"/>
              </w:rPr>
              <w:t xml:space="preserve"> L.</w:t>
            </w:r>
          </w:p>
        </w:tc>
        <w:tc>
          <w:tcPr>
            <w:tcW w:w="692" w:type="pct"/>
            <w:tcBorders>
              <w:top w:val="single" w:sz="4" w:space="0" w:color="auto"/>
              <w:left w:val="single" w:sz="4" w:space="0" w:color="auto"/>
              <w:bottom w:val="single" w:sz="4" w:space="0" w:color="auto"/>
              <w:right w:val="single" w:sz="4" w:space="0" w:color="auto"/>
            </w:tcBorders>
            <w:vAlign w:val="center"/>
          </w:tcPr>
          <w:p w14:paraId="2795B5A3" w14:textId="77777777" w:rsidR="0004090B" w:rsidRPr="0095375C" w:rsidRDefault="0004090B" w:rsidP="0004090B">
            <w:pPr>
              <w:jc w:val="center"/>
              <w:rPr>
                <w:sz w:val="22"/>
                <w:szCs w:val="22"/>
                <w:lang w:val="lt-LT"/>
              </w:rPr>
            </w:pPr>
            <w:r w:rsidRPr="0095375C">
              <w:rPr>
                <w:sz w:val="22"/>
                <w:szCs w:val="22"/>
                <w:lang w:val="lt-LT"/>
              </w:rPr>
              <w:t>2</w:t>
            </w:r>
          </w:p>
        </w:tc>
        <w:tc>
          <w:tcPr>
            <w:tcW w:w="544" w:type="pct"/>
            <w:tcBorders>
              <w:top w:val="single" w:sz="4" w:space="0" w:color="auto"/>
              <w:left w:val="single" w:sz="4" w:space="0" w:color="auto"/>
              <w:bottom w:val="single" w:sz="4" w:space="0" w:color="auto"/>
              <w:right w:val="single" w:sz="4" w:space="0" w:color="auto"/>
            </w:tcBorders>
            <w:vAlign w:val="center"/>
          </w:tcPr>
          <w:p w14:paraId="3565FEB0" w14:textId="0A320845" w:rsidR="0004090B" w:rsidRPr="0095375C" w:rsidRDefault="0004090B" w:rsidP="0004090B">
            <w:pPr>
              <w:jc w:val="center"/>
              <w:rPr>
                <w:sz w:val="22"/>
                <w:szCs w:val="22"/>
                <w:lang w:val="lt-LT"/>
              </w:rPr>
            </w:pPr>
            <w:r w:rsidRPr="0095375C">
              <w:rPr>
                <w:sz w:val="22"/>
                <w:szCs w:val="22"/>
                <w:lang w:val="lt-LT"/>
              </w:rPr>
              <w:t>1</w:t>
            </w:r>
          </w:p>
        </w:tc>
        <w:tc>
          <w:tcPr>
            <w:tcW w:w="690" w:type="pct"/>
            <w:tcBorders>
              <w:top w:val="single" w:sz="4" w:space="0" w:color="auto"/>
              <w:left w:val="single" w:sz="4" w:space="0" w:color="auto"/>
              <w:bottom w:val="single" w:sz="4" w:space="0" w:color="auto"/>
              <w:right w:val="single" w:sz="4" w:space="0" w:color="auto"/>
            </w:tcBorders>
            <w:vAlign w:val="center"/>
          </w:tcPr>
          <w:p w14:paraId="24E882ED" w14:textId="644B3F2B" w:rsidR="0004090B" w:rsidRPr="0095375C" w:rsidRDefault="0004090B" w:rsidP="0004090B">
            <w:pPr>
              <w:jc w:val="center"/>
              <w:rPr>
                <w:sz w:val="22"/>
                <w:szCs w:val="22"/>
                <w:lang w:val="lt-LT"/>
              </w:rPr>
            </w:pPr>
            <w:r w:rsidRPr="0095375C">
              <w:rPr>
                <w:sz w:val="22"/>
                <w:szCs w:val="22"/>
                <w:lang w:val="lt-LT"/>
              </w:rPr>
              <w:t>2</w:t>
            </w:r>
          </w:p>
        </w:tc>
      </w:tr>
      <w:tr w:rsidR="0004090B" w:rsidRPr="0095375C" w14:paraId="1E8DD77D" w14:textId="77777777" w:rsidTr="007644C7">
        <w:tc>
          <w:tcPr>
            <w:tcW w:w="278" w:type="pct"/>
            <w:tcBorders>
              <w:top w:val="single" w:sz="4" w:space="0" w:color="auto"/>
              <w:left w:val="single" w:sz="4" w:space="0" w:color="auto"/>
              <w:bottom w:val="single" w:sz="4" w:space="0" w:color="auto"/>
              <w:right w:val="single" w:sz="4" w:space="0" w:color="auto"/>
            </w:tcBorders>
            <w:vAlign w:val="center"/>
          </w:tcPr>
          <w:p w14:paraId="19B1829A" w14:textId="77777777" w:rsidR="0004090B" w:rsidRPr="0095375C" w:rsidRDefault="0004090B" w:rsidP="0004090B">
            <w:pPr>
              <w:numPr>
                <w:ilvl w:val="0"/>
                <w:numId w:val="18"/>
              </w:numPr>
              <w:tabs>
                <w:tab w:val="clear" w:pos="900"/>
                <w:tab w:val="left" w:pos="0"/>
                <w:tab w:val="num" w:pos="756"/>
              </w:tabs>
              <w:ind w:left="0" w:firstLine="0"/>
              <w:jc w:val="center"/>
              <w:rPr>
                <w:color w:val="000000"/>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49EC1A86" w14:textId="4C2C2664" w:rsidR="0004090B" w:rsidRPr="0095375C" w:rsidRDefault="0004090B" w:rsidP="0004090B">
            <w:pPr>
              <w:rPr>
                <w:iCs/>
                <w:sz w:val="22"/>
                <w:szCs w:val="22"/>
                <w:lang w:val="lt-LT"/>
              </w:rPr>
            </w:pPr>
            <w:r w:rsidRPr="0095375C">
              <w:rPr>
                <w:iCs/>
                <w:sz w:val="22"/>
                <w:szCs w:val="22"/>
                <w:lang w:val="lt-LT"/>
              </w:rPr>
              <w:t xml:space="preserve">Liepa amerikinė, </w:t>
            </w:r>
            <w:r w:rsidRPr="0095375C">
              <w:rPr>
                <w:i/>
                <w:iCs/>
                <w:sz w:val="22"/>
                <w:szCs w:val="22"/>
                <w:lang w:val="lt-LT"/>
              </w:rPr>
              <w:t>Tilia americana</w:t>
            </w:r>
            <w:r w:rsidRPr="0095375C">
              <w:rPr>
                <w:iCs/>
                <w:sz w:val="22"/>
                <w:szCs w:val="22"/>
                <w:lang w:val="lt-LT"/>
              </w:rPr>
              <w:t xml:space="preserve"> L.</w:t>
            </w:r>
            <w:r w:rsidR="007644C7" w:rsidRPr="0095375C">
              <w:rPr>
                <w:iCs/>
                <w:sz w:val="22"/>
                <w:szCs w:val="22"/>
                <w:lang w:val="lt-LT"/>
              </w:rPr>
              <w:t>*</w:t>
            </w:r>
          </w:p>
        </w:tc>
        <w:tc>
          <w:tcPr>
            <w:tcW w:w="692" w:type="pct"/>
            <w:tcBorders>
              <w:top w:val="single" w:sz="4" w:space="0" w:color="auto"/>
              <w:left w:val="single" w:sz="4" w:space="0" w:color="auto"/>
              <w:bottom w:val="single" w:sz="4" w:space="0" w:color="auto"/>
              <w:right w:val="single" w:sz="4" w:space="0" w:color="auto"/>
            </w:tcBorders>
            <w:vAlign w:val="center"/>
          </w:tcPr>
          <w:p w14:paraId="01C25296" w14:textId="05508AB3" w:rsidR="0004090B" w:rsidRPr="0095375C" w:rsidRDefault="00C92281" w:rsidP="0004090B">
            <w:pPr>
              <w:jc w:val="center"/>
              <w:rPr>
                <w:sz w:val="22"/>
                <w:szCs w:val="22"/>
                <w:lang w:val="lt-LT"/>
              </w:rPr>
            </w:pPr>
            <w:r w:rsidRPr="0095375C">
              <w:rPr>
                <w:sz w:val="22"/>
                <w:szCs w:val="22"/>
                <w:lang w:val="lt-LT"/>
              </w:rPr>
              <w:t>-</w:t>
            </w:r>
          </w:p>
        </w:tc>
        <w:tc>
          <w:tcPr>
            <w:tcW w:w="544" w:type="pct"/>
            <w:tcBorders>
              <w:top w:val="single" w:sz="4" w:space="0" w:color="auto"/>
              <w:left w:val="single" w:sz="4" w:space="0" w:color="auto"/>
              <w:bottom w:val="single" w:sz="4" w:space="0" w:color="auto"/>
              <w:right w:val="single" w:sz="4" w:space="0" w:color="auto"/>
            </w:tcBorders>
            <w:vAlign w:val="center"/>
          </w:tcPr>
          <w:p w14:paraId="16E6F80C" w14:textId="3E913E6E" w:rsidR="0004090B" w:rsidRPr="0095375C" w:rsidRDefault="0004090B" w:rsidP="0004090B">
            <w:pPr>
              <w:jc w:val="center"/>
              <w:rPr>
                <w:sz w:val="22"/>
                <w:szCs w:val="22"/>
                <w:lang w:val="lt-LT"/>
              </w:rPr>
            </w:pPr>
            <w:r w:rsidRPr="0095375C">
              <w:rPr>
                <w:sz w:val="22"/>
                <w:szCs w:val="22"/>
                <w:lang w:val="lt-LT"/>
              </w:rPr>
              <w:t>-</w:t>
            </w:r>
          </w:p>
        </w:tc>
        <w:tc>
          <w:tcPr>
            <w:tcW w:w="690" w:type="pct"/>
            <w:tcBorders>
              <w:top w:val="single" w:sz="4" w:space="0" w:color="auto"/>
              <w:left w:val="single" w:sz="4" w:space="0" w:color="auto"/>
              <w:bottom w:val="single" w:sz="4" w:space="0" w:color="auto"/>
              <w:right w:val="single" w:sz="4" w:space="0" w:color="auto"/>
            </w:tcBorders>
            <w:vAlign w:val="center"/>
          </w:tcPr>
          <w:p w14:paraId="35C696A4" w14:textId="2C73E9FC" w:rsidR="0004090B" w:rsidRPr="0095375C" w:rsidRDefault="0004090B" w:rsidP="0004090B">
            <w:pPr>
              <w:jc w:val="center"/>
              <w:rPr>
                <w:sz w:val="22"/>
                <w:szCs w:val="22"/>
                <w:lang w:val="lt-LT"/>
              </w:rPr>
            </w:pPr>
            <w:r w:rsidRPr="0095375C">
              <w:rPr>
                <w:sz w:val="22"/>
                <w:szCs w:val="22"/>
                <w:lang w:val="lt-LT"/>
              </w:rPr>
              <w:t>1</w:t>
            </w:r>
          </w:p>
        </w:tc>
      </w:tr>
      <w:tr w:rsidR="0004090B" w:rsidRPr="0095375C" w14:paraId="691492F1" w14:textId="77777777" w:rsidTr="007644C7">
        <w:tc>
          <w:tcPr>
            <w:tcW w:w="278" w:type="pct"/>
            <w:tcBorders>
              <w:top w:val="single" w:sz="4" w:space="0" w:color="auto"/>
              <w:left w:val="single" w:sz="4" w:space="0" w:color="auto"/>
              <w:bottom w:val="single" w:sz="4" w:space="0" w:color="auto"/>
              <w:right w:val="single" w:sz="4" w:space="0" w:color="auto"/>
            </w:tcBorders>
            <w:vAlign w:val="center"/>
          </w:tcPr>
          <w:p w14:paraId="547FBC16" w14:textId="77777777" w:rsidR="0004090B" w:rsidRPr="0095375C" w:rsidRDefault="0004090B" w:rsidP="0004090B">
            <w:pPr>
              <w:numPr>
                <w:ilvl w:val="0"/>
                <w:numId w:val="18"/>
              </w:numPr>
              <w:tabs>
                <w:tab w:val="clear" w:pos="900"/>
                <w:tab w:val="left" w:pos="0"/>
                <w:tab w:val="num" w:pos="756"/>
              </w:tabs>
              <w:ind w:left="0" w:firstLine="0"/>
              <w:jc w:val="center"/>
              <w:rPr>
                <w:color w:val="000000"/>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435F6CD0" w14:textId="77777777" w:rsidR="0004090B" w:rsidRPr="0095375C" w:rsidRDefault="0004090B" w:rsidP="0004090B">
            <w:pPr>
              <w:rPr>
                <w:iCs/>
                <w:sz w:val="22"/>
                <w:szCs w:val="22"/>
                <w:lang w:val="lt-LT"/>
              </w:rPr>
            </w:pPr>
            <w:r w:rsidRPr="0095375C">
              <w:rPr>
                <w:iCs/>
                <w:sz w:val="22"/>
                <w:szCs w:val="22"/>
                <w:lang w:val="lt-LT"/>
              </w:rPr>
              <w:t xml:space="preserve">Liepa didžialapė, </w:t>
            </w:r>
            <w:r w:rsidRPr="0095375C">
              <w:rPr>
                <w:i/>
                <w:iCs/>
                <w:sz w:val="22"/>
                <w:szCs w:val="22"/>
                <w:lang w:val="lt-LT"/>
              </w:rPr>
              <w:t>Tilia platyphyllos</w:t>
            </w:r>
            <w:r w:rsidRPr="0095375C">
              <w:rPr>
                <w:iCs/>
                <w:sz w:val="22"/>
                <w:szCs w:val="22"/>
                <w:lang w:val="lt-LT"/>
              </w:rPr>
              <w:t xml:space="preserve"> Scop.*</w:t>
            </w:r>
          </w:p>
        </w:tc>
        <w:tc>
          <w:tcPr>
            <w:tcW w:w="692" w:type="pct"/>
            <w:tcBorders>
              <w:top w:val="single" w:sz="4" w:space="0" w:color="auto"/>
              <w:left w:val="single" w:sz="4" w:space="0" w:color="auto"/>
              <w:bottom w:val="single" w:sz="4" w:space="0" w:color="auto"/>
              <w:right w:val="single" w:sz="4" w:space="0" w:color="auto"/>
            </w:tcBorders>
            <w:vAlign w:val="center"/>
          </w:tcPr>
          <w:p w14:paraId="3EDE32B7" w14:textId="77777777" w:rsidR="0004090B" w:rsidRPr="0095375C" w:rsidRDefault="0004090B" w:rsidP="0004090B">
            <w:pPr>
              <w:jc w:val="center"/>
              <w:rPr>
                <w:sz w:val="22"/>
                <w:szCs w:val="22"/>
                <w:lang w:val="lt-LT"/>
              </w:rPr>
            </w:pPr>
            <w:r w:rsidRPr="0095375C">
              <w:rPr>
                <w:sz w:val="22"/>
                <w:szCs w:val="22"/>
                <w:lang w:val="lt-LT"/>
              </w:rPr>
              <w:t>336</w:t>
            </w:r>
          </w:p>
        </w:tc>
        <w:tc>
          <w:tcPr>
            <w:tcW w:w="544" w:type="pct"/>
            <w:tcBorders>
              <w:top w:val="single" w:sz="4" w:space="0" w:color="auto"/>
              <w:left w:val="single" w:sz="4" w:space="0" w:color="auto"/>
              <w:bottom w:val="single" w:sz="4" w:space="0" w:color="auto"/>
              <w:right w:val="single" w:sz="4" w:space="0" w:color="auto"/>
            </w:tcBorders>
            <w:vAlign w:val="center"/>
          </w:tcPr>
          <w:p w14:paraId="6D4C776F" w14:textId="45C82034" w:rsidR="0004090B" w:rsidRPr="0095375C" w:rsidRDefault="0004090B" w:rsidP="0004090B">
            <w:pPr>
              <w:jc w:val="center"/>
              <w:rPr>
                <w:sz w:val="22"/>
                <w:szCs w:val="22"/>
                <w:lang w:val="lt-LT"/>
              </w:rPr>
            </w:pPr>
            <w:r w:rsidRPr="0095375C">
              <w:rPr>
                <w:sz w:val="22"/>
                <w:szCs w:val="22"/>
                <w:lang w:val="lt-LT"/>
              </w:rPr>
              <w:t>3</w:t>
            </w:r>
          </w:p>
        </w:tc>
        <w:tc>
          <w:tcPr>
            <w:tcW w:w="690" w:type="pct"/>
            <w:tcBorders>
              <w:top w:val="single" w:sz="4" w:space="0" w:color="auto"/>
              <w:left w:val="single" w:sz="4" w:space="0" w:color="auto"/>
              <w:bottom w:val="single" w:sz="4" w:space="0" w:color="auto"/>
              <w:right w:val="single" w:sz="4" w:space="0" w:color="auto"/>
            </w:tcBorders>
            <w:vAlign w:val="center"/>
          </w:tcPr>
          <w:p w14:paraId="298EDF2D" w14:textId="136ADB10" w:rsidR="0004090B" w:rsidRPr="0095375C" w:rsidRDefault="0004090B" w:rsidP="0004090B">
            <w:pPr>
              <w:jc w:val="center"/>
              <w:rPr>
                <w:sz w:val="22"/>
                <w:szCs w:val="22"/>
                <w:lang w:val="lt-LT"/>
              </w:rPr>
            </w:pPr>
            <w:r w:rsidRPr="0095375C">
              <w:rPr>
                <w:sz w:val="22"/>
                <w:szCs w:val="22"/>
                <w:lang w:val="lt-LT"/>
              </w:rPr>
              <w:t>213</w:t>
            </w:r>
          </w:p>
        </w:tc>
      </w:tr>
      <w:tr w:rsidR="0004090B" w:rsidRPr="0095375C" w14:paraId="29F29EF2" w14:textId="77777777" w:rsidTr="007644C7">
        <w:tc>
          <w:tcPr>
            <w:tcW w:w="278" w:type="pct"/>
            <w:tcBorders>
              <w:top w:val="single" w:sz="4" w:space="0" w:color="auto"/>
              <w:left w:val="single" w:sz="4" w:space="0" w:color="auto"/>
              <w:bottom w:val="single" w:sz="4" w:space="0" w:color="auto"/>
              <w:right w:val="single" w:sz="4" w:space="0" w:color="auto"/>
            </w:tcBorders>
            <w:vAlign w:val="center"/>
          </w:tcPr>
          <w:p w14:paraId="55562056" w14:textId="77777777" w:rsidR="0004090B" w:rsidRPr="0095375C" w:rsidRDefault="0004090B" w:rsidP="0004090B">
            <w:pPr>
              <w:numPr>
                <w:ilvl w:val="0"/>
                <w:numId w:val="18"/>
              </w:numPr>
              <w:tabs>
                <w:tab w:val="clear" w:pos="900"/>
                <w:tab w:val="left" w:pos="0"/>
                <w:tab w:val="num" w:pos="756"/>
              </w:tabs>
              <w:ind w:left="0" w:firstLine="0"/>
              <w:jc w:val="center"/>
              <w:rPr>
                <w:color w:val="000000"/>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64235596" w14:textId="54C99BD9" w:rsidR="0004090B" w:rsidRPr="0095375C" w:rsidRDefault="0004090B" w:rsidP="0004090B">
            <w:pPr>
              <w:rPr>
                <w:iCs/>
                <w:sz w:val="22"/>
                <w:szCs w:val="22"/>
                <w:lang w:val="lt-LT"/>
              </w:rPr>
            </w:pPr>
            <w:r w:rsidRPr="0095375C">
              <w:rPr>
                <w:iCs/>
                <w:sz w:val="22"/>
                <w:szCs w:val="22"/>
                <w:lang w:val="lt-LT"/>
              </w:rPr>
              <w:t xml:space="preserve">Liepa grakščioji, </w:t>
            </w:r>
            <w:r w:rsidRPr="0095375C">
              <w:rPr>
                <w:i/>
                <w:iCs/>
                <w:sz w:val="22"/>
                <w:szCs w:val="22"/>
                <w:lang w:val="lt-LT"/>
              </w:rPr>
              <w:t xml:space="preserve">Tilia x euchlora </w:t>
            </w:r>
            <w:r w:rsidRPr="0095375C">
              <w:rPr>
                <w:iCs/>
                <w:sz w:val="22"/>
                <w:szCs w:val="22"/>
                <w:lang w:val="lt-LT"/>
              </w:rPr>
              <w:t>K. Koch</w:t>
            </w:r>
            <w:r w:rsidR="007644C7" w:rsidRPr="0095375C">
              <w:rPr>
                <w:iCs/>
                <w:sz w:val="22"/>
                <w:szCs w:val="22"/>
                <w:lang w:val="lt-LT"/>
              </w:rPr>
              <w:t>*</w:t>
            </w:r>
          </w:p>
        </w:tc>
        <w:tc>
          <w:tcPr>
            <w:tcW w:w="692" w:type="pct"/>
            <w:tcBorders>
              <w:top w:val="single" w:sz="4" w:space="0" w:color="auto"/>
              <w:left w:val="single" w:sz="4" w:space="0" w:color="auto"/>
              <w:bottom w:val="single" w:sz="4" w:space="0" w:color="auto"/>
              <w:right w:val="single" w:sz="4" w:space="0" w:color="auto"/>
            </w:tcBorders>
            <w:vAlign w:val="center"/>
          </w:tcPr>
          <w:p w14:paraId="3A974D3C" w14:textId="704D04C3" w:rsidR="0004090B" w:rsidRPr="0095375C" w:rsidRDefault="005929BB" w:rsidP="0004090B">
            <w:pPr>
              <w:jc w:val="center"/>
              <w:rPr>
                <w:sz w:val="22"/>
                <w:szCs w:val="22"/>
                <w:lang w:val="lt-LT"/>
              </w:rPr>
            </w:pPr>
            <w:r w:rsidRPr="0095375C">
              <w:rPr>
                <w:sz w:val="22"/>
                <w:szCs w:val="22"/>
                <w:lang w:val="lt-LT"/>
              </w:rPr>
              <w:t>-</w:t>
            </w:r>
          </w:p>
        </w:tc>
        <w:tc>
          <w:tcPr>
            <w:tcW w:w="544" w:type="pct"/>
            <w:tcBorders>
              <w:top w:val="single" w:sz="4" w:space="0" w:color="auto"/>
              <w:left w:val="single" w:sz="4" w:space="0" w:color="auto"/>
              <w:bottom w:val="single" w:sz="4" w:space="0" w:color="auto"/>
              <w:right w:val="single" w:sz="4" w:space="0" w:color="auto"/>
            </w:tcBorders>
            <w:vAlign w:val="center"/>
          </w:tcPr>
          <w:p w14:paraId="597AC64B" w14:textId="6D87B72B" w:rsidR="0004090B" w:rsidRPr="0095375C" w:rsidRDefault="0004090B" w:rsidP="0004090B">
            <w:pPr>
              <w:jc w:val="center"/>
              <w:rPr>
                <w:sz w:val="22"/>
                <w:szCs w:val="22"/>
                <w:lang w:val="lt-LT"/>
              </w:rPr>
            </w:pPr>
            <w:r w:rsidRPr="0095375C">
              <w:rPr>
                <w:sz w:val="22"/>
                <w:szCs w:val="22"/>
                <w:lang w:val="lt-LT"/>
              </w:rPr>
              <w:t>8</w:t>
            </w:r>
          </w:p>
        </w:tc>
        <w:tc>
          <w:tcPr>
            <w:tcW w:w="690" w:type="pct"/>
            <w:tcBorders>
              <w:top w:val="single" w:sz="4" w:space="0" w:color="auto"/>
              <w:left w:val="single" w:sz="4" w:space="0" w:color="auto"/>
              <w:bottom w:val="single" w:sz="4" w:space="0" w:color="auto"/>
              <w:right w:val="single" w:sz="4" w:space="0" w:color="auto"/>
            </w:tcBorders>
            <w:vAlign w:val="center"/>
          </w:tcPr>
          <w:p w14:paraId="561620BC" w14:textId="0562C2E4" w:rsidR="0004090B" w:rsidRPr="0095375C" w:rsidRDefault="0004090B" w:rsidP="0004090B">
            <w:pPr>
              <w:jc w:val="center"/>
              <w:rPr>
                <w:sz w:val="22"/>
                <w:szCs w:val="22"/>
                <w:lang w:val="lt-LT"/>
              </w:rPr>
            </w:pPr>
            <w:r w:rsidRPr="0095375C">
              <w:rPr>
                <w:sz w:val="22"/>
                <w:szCs w:val="22"/>
                <w:lang w:val="lt-LT"/>
              </w:rPr>
              <w:t>2</w:t>
            </w:r>
          </w:p>
        </w:tc>
      </w:tr>
      <w:tr w:rsidR="0004090B" w:rsidRPr="0095375C" w14:paraId="73F8F9C6" w14:textId="77777777" w:rsidTr="007644C7">
        <w:tc>
          <w:tcPr>
            <w:tcW w:w="278" w:type="pct"/>
            <w:tcBorders>
              <w:top w:val="single" w:sz="4" w:space="0" w:color="auto"/>
              <w:left w:val="single" w:sz="4" w:space="0" w:color="auto"/>
              <w:bottom w:val="single" w:sz="4" w:space="0" w:color="auto"/>
              <w:right w:val="single" w:sz="4" w:space="0" w:color="auto"/>
            </w:tcBorders>
            <w:vAlign w:val="center"/>
          </w:tcPr>
          <w:p w14:paraId="0EEC1EA0" w14:textId="77777777" w:rsidR="0004090B" w:rsidRPr="0095375C" w:rsidRDefault="0004090B" w:rsidP="0004090B">
            <w:pPr>
              <w:numPr>
                <w:ilvl w:val="0"/>
                <w:numId w:val="18"/>
              </w:numPr>
              <w:tabs>
                <w:tab w:val="clear" w:pos="900"/>
                <w:tab w:val="left" w:pos="0"/>
                <w:tab w:val="num" w:pos="756"/>
              </w:tabs>
              <w:ind w:left="0" w:firstLine="0"/>
              <w:jc w:val="center"/>
              <w:rPr>
                <w:color w:val="000000"/>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135F8A8A" w14:textId="5B73A53E" w:rsidR="0004090B" w:rsidRPr="0095375C" w:rsidRDefault="0004090B" w:rsidP="0004090B">
            <w:pPr>
              <w:rPr>
                <w:iCs/>
                <w:sz w:val="22"/>
                <w:szCs w:val="22"/>
                <w:lang w:val="lt-LT"/>
              </w:rPr>
            </w:pPr>
            <w:r w:rsidRPr="0095375C">
              <w:rPr>
                <w:iCs/>
                <w:sz w:val="22"/>
                <w:szCs w:val="22"/>
                <w:lang w:val="lt-LT"/>
              </w:rPr>
              <w:t>Liepa mažalapė,</w:t>
            </w:r>
            <w:r w:rsidRPr="0095375C">
              <w:rPr>
                <w:i/>
                <w:iCs/>
                <w:sz w:val="22"/>
                <w:szCs w:val="22"/>
                <w:lang w:val="lt-LT"/>
              </w:rPr>
              <w:t xml:space="preserve"> Tilia cordata</w:t>
            </w:r>
            <w:r w:rsidRPr="0095375C">
              <w:rPr>
                <w:iCs/>
                <w:sz w:val="22"/>
                <w:szCs w:val="22"/>
                <w:lang w:val="lt-LT"/>
              </w:rPr>
              <w:t xml:space="preserve"> Mill. </w:t>
            </w:r>
          </w:p>
        </w:tc>
        <w:tc>
          <w:tcPr>
            <w:tcW w:w="692" w:type="pct"/>
            <w:tcBorders>
              <w:top w:val="single" w:sz="4" w:space="0" w:color="auto"/>
              <w:left w:val="single" w:sz="4" w:space="0" w:color="auto"/>
              <w:bottom w:val="single" w:sz="4" w:space="0" w:color="auto"/>
              <w:right w:val="single" w:sz="4" w:space="0" w:color="auto"/>
            </w:tcBorders>
            <w:vAlign w:val="center"/>
          </w:tcPr>
          <w:p w14:paraId="53527C44" w14:textId="03BF42B5" w:rsidR="0004090B" w:rsidRPr="0095375C" w:rsidRDefault="0004090B" w:rsidP="0004090B">
            <w:pPr>
              <w:jc w:val="center"/>
              <w:rPr>
                <w:sz w:val="22"/>
                <w:szCs w:val="22"/>
                <w:lang w:val="lt-LT"/>
              </w:rPr>
            </w:pPr>
            <w:r w:rsidRPr="0095375C">
              <w:rPr>
                <w:bCs/>
                <w:iCs/>
                <w:sz w:val="22"/>
                <w:szCs w:val="22"/>
                <w:lang w:val="lt-LT"/>
              </w:rPr>
              <w:t>1</w:t>
            </w:r>
            <w:r w:rsidR="00C92281" w:rsidRPr="0095375C">
              <w:rPr>
                <w:bCs/>
                <w:iCs/>
                <w:sz w:val="22"/>
                <w:szCs w:val="22"/>
                <w:lang w:val="lt-LT"/>
              </w:rPr>
              <w:t>113</w:t>
            </w:r>
          </w:p>
        </w:tc>
        <w:tc>
          <w:tcPr>
            <w:tcW w:w="544" w:type="pct"/>
            <w:tcBorders>
              <w:top w:val="single" w:sz="4" w:space="0" w:color="auto"/>
              <w:left w:val="single" w:sz="4" w:space="0" w:color="auto"/>
              <w:bottom w:val="single" w:sz="4" w:space="0" w:color="auto"/>
              <w:right w:val="single" w:sz="4" w:space="0" w:color="auto"/>
            </w:tcBorders>
            <w:vAlign w:val="center"/>
          </w:tcPr>
          <w:p w14:paraId="1E761605" w14:textId="08EF965C" w:rsidR="0004090B" w:rsidRPr="0095375C" w:rsidRDefault="0004090B" w:rsidP="0004090B">
            <w:pPr>
              <w:jc w:val="center"/>
              <w:rPr>
                <w:sz w:val="22"/>
                <w:szCs w:val="22"/>
                <w:lang w:val="lt-LT"/>
              </w:rPr>
            </w:pPr>
            <w:r w:rsidRPr="0095375C">
              <w:rPr>
                <w:sz w:val="22"/>
                <w:szCs w:val="22"/>
                <w:lang w:val="lt-LT"/>
              </w:rPr>
              <w:t>293</w:t>
            </w:r>
          </w:p>
        </w:tc>
        <w:tc>
          <w:tcPr>
            <w:tcW w:w="690" w:type="pct"/>
            <w:tcBorders>
              <w:top w:val="single" w:sz="4" w:space="0" w:color="auto"/>
              <w:left w:val="single" w:sz="4" w:space="0" w:color="auto"/>
              <w:bottom w:val="single" w:sz="4" w:space="0" w:color="auto"/>
              <w:right w:val="single" w:sz="4" w:space="0" w:color="auto"/>
            </w:tcBorders>
            <w:vAlign w:val="center"/>
          </w:tcPr>
          <w:p w14:paraId="33378513" w14:textId="6A6808AF" w:rsidR="0004090B" w:rsidRPr="0095375C" w:rsidRDefault="0004090B" w:rsidP="0004090B">
            <w:pPr>
              <w:jc w:val="center"/>
              <w:rPr>
                <w:sz w:val="22"/>
                <w:szCs w:val="22"/>
                <w:lang w:val="lt-LT"/>
              </w:rPr>
            </w:pPr>
            <w:r w:rsidRPr="0095375C">
              <w:rPr>
                <w:sz w:val="22"/>
                <w:szCs w:val="22"/>
                <w:lang w:val="lt-LT"/>
              </w:rPr>
              <w:t>317</w:t>
            </w:r>
          </w:p>
        </w:tc>
      </w:tr>
      <w:tr w:rsidR="0004090B" w:rsidRPr="0095375C" w14:paraId="77E8A2D5" w14:textId="77777777" w:rsidTr="007644C7">
        <w:tc>
          <w:tcPr>
            <w:tcW w:w="278" w:type="pct"/>
            <w:tcBorders>
              <w:top w:val="single" w:sz="4" w:space="0" w:color="auto"/>
              <w:left w:val="single" w:sz="4" w:space="0" w:color="auto"/>
              <w:bottom w:val="single" w:sz="4" w:space="0" w:color="auto"/>
              <w:right w:val="single" w:sz="4" w:space="0" w:color="auto"/>
            </w:tcBorders>
            <w:vAlign w:val="center"/>
          </w:tcPr>
          <w:p w14:paraId="5BC86ACD" w14:textId="77777777" w:rsidR="0004090B" w:rsidRPr="0095375C" w:rsidRDefault="0004090B" w:rsidP="0004090B">
            <w:pPr>
              <w:numPr>
                <w:ilvl w:val="0"/>
                <w:numId w:val="18"/>
              </w:numPr>
              <w:tabs>
                <w:tab w:val="clear" w:pos="900"/>
                <w:tab w:val="left" w:pos="0"/>
                <w:tab w:val="num" w:pos="756"/>
              </w:tabs>
              <w:ind w:left="0" w:firstLine="0"/>
              <w:jc w:val="center"/>
              <w:rPr>
                <w:color w:val="000000"/>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32B61FDA" w14:textId="7AE62447" w:rsidR="0004090B" w:rsidRPr="0095375C" w:rsidRDefault="0004090B" w:rsidP="0004090B">
            <w:pPr>
              <w:rPr>
                <w:iCs/>
                <w:sz w:val="22"/>
                <w:szCs w:val="22"/>
                <w:lang w:val="lt-LT"/>
              </w:rPr>
            </w:pPr>
            <w:r w:rsidRPr="0095375C">
              <w:rPr>
                <w:iCs/>
                <w:sz w:val="22"/>
                <w:szCs w:val="22"/>
                <w:lang w:val="lt-LT"/>
              </w:rPr>
              <w:t>Liepa maž</w:t>
            </w:r>
            <w:r w:rsidR="005929BB" w:rsidRPr="0095375C">
              <w:rPr>
                <w:iCs/>
                <w:sz w:val="22"/>
                <w:szCs w:val="22"/>
                <w:lang w:val="lt-LT"/>
              </w:rPr>
              <w:t>alapė</w:t>
            </w:r>
            <w:r w:rsidRPr="0095375C">
              <w:rPr>
                <w:iCs/>
                <w:sz w:val="22"/>
                <w:szCs w:val="22"/>
                <w:lang w:val="lt-LT"/>
              </w:rPr>
              <w:t xml:space="preserve"> 'Greenspire', </w:t>
            </w:r>
            <w:r w:rsidRPr="0095375C">
              <w:rPr>
                <w:i/>
                <w:iCs/>
                <w:sz w:val="22"/>
                <w:szCs w:val="22"/>
                <w:lang w:val="lt-LT"/>
              </w:rPr>
              <w:t xml:space="preserve">Tilia cordata </w:t>
            </w:r>
            <w:r w:rsidRPr="0095375C">
              <w:rPr>
                <w:iCs/>
                <w:sz w:val="22"/>
                <w:szCs w:val="22"/>
                <w:lang w:val="lt-LT"/>
              </w:rPr>
              <w:t>Mill.</w:t>
            </w:r>
          </w:p>
        </w:tc>
        <w:tc>
          <w:tcPr>
            <w:tcW w:w="692" w:type="pct"/>
            <w:tcBorders>
              <w:top w:val="single" w:sz="4" w:space="0" w:color="auto"/>
              <w:left w:val="single" w:sz="4" w:space="0" w:color="auto"/>
              <w:bottom w:val="single" w:sz="4" w:space="0" w:color="auto"/>
              <w:right w:val="single" w:sz="4" w:space="0" w:color="auto"/>
            </w:tcBorders>
            <w:vAlign w:val="center"/>
          </w:tcPr>
          <w:p w14:paraId="0FF0BED2" w14:textId="5B6ECB6E" w:rsidR="0004090B" w:rsidRPr="0095375C" w:rsidRDefault="00C92281" w:rsidP="0004090B">
            <w:pPr>
              <w:jc w:val="center"/>
              <w:rPr>
                <w:sz w:val="22"/>
                <w:szCs w:val="22"/>
                <w:lang w:val="lt-LT"/>
              </w:rPr>
            </w:pPr>
            <w:r w:rsidRPr="0095375C">
              <w:rPr>
                <w:sz w:val="22"/>
                <w:szCs w:val="22"/>
                <w:lang w:val="lt-LT"/>
              </w:rPr>
              <w:t>1</w:t>
            </w:r>
            <w:r w:rsidR="0004090B" w:rsidRPr="0095375C">
              <w:rPr>
                <w:sz w:val="22"/>
                <w:szCs w:val="22"/>
                <w:lang w:val="lt-LT"/>
              </w:rPr>
              <w:t>0</w:t>
            </w:r>
          </w:p>
        </w:tc>
        <w:tc>
          <w:tcPr>
            <w:tcW w:w="544" w:type="pct"/>
            <w:tcBorders>
              <w:top w:val="single" w:sz="4" w:space="0" w:color="auto"/>
              <w:left w:val="single" w:sz="4" w:space="0" w:color="auto"/>
              <w:bottom w:val="single" w:sz="4" w:space="0" w:color="auto"/>
              <w:right w:val="single" w:sz="4" w:space="0" w:color="auto"/>
            </w:tcBorders>
            <w:vAlign w:val="center"/>
          </w:tcPr>
          <w:p w14:paraId="21D542DA" w14:textId="21C92F89" w:rsidR="0004090B" w:rsidRPr="0095375C" w:rsidRDefault="0004090B" w:rsidP="0004090B">
            <w:pPr>
              <w:jc w:val="center"/>
              <w:rPr>
                <w:sz w:val="22"/>
                <w:szCs w:val="22"/>
                <w:lang w:val="lt-LT"/>
              </w:rPr>
            </w:pPr>
            <w:r w:rsidRPr="0095375C">
              <w:rPr>
                <w:sz w:val="22"/>
                <w:szCs w:val="22"/>
                <w:lang w:val="lt-LT"/>
              </w:rPr>
              <w:t>246</w:t>
            </w:r>
          </w:p>
        </w:tc>
        <w:tc>
          <w:tcPr>
            <w:tcW w:w="690" w:type="pct"/>
            <w:tcBorders>
              <w:top w:val="single" w:sz="4" w:space="0" w:color="auto"/>
              <w:left w:val="single" w:sz="4" w:space="0" w:color="auto"/>
              <w:bottom w:val="single" w:sz="4" w:space="0" w:color="auto"/>
              <w:right w:val="single" w:sz="4" w:space="0" w:color="auto"/>
            </w:tcBorders>
            <w:vAlign w:val="center"/>
          </w:tcPr>
          <w:p w14:paraId="0D726064" w14:textId="38DB62A5" w:rsidR="0004090B" w:rsidRPr="0095375C" w:rsidRDefault="0004090B" w:rsidP="0004090B">
            <w:pPr>
              <w:jc w:val="center"/>
              <w:rPr>
                <w:sz w:val="22"/>
                <w:szCs w:val="22"/>
                <w:lang w:val="lt-LT"/>
              </w:rPr>
            </w:pPr>
            <w:r w:rsidRPr="0095375C">
              <w:rPr>
                <w:sz w:val="22"/>
                <w:szCs w:val="22"/>
                <w:lang w:val="lt-LT"/>
              </w:rPr>
              <w:t>-</w:t>
            </w:r>
          </w:p>
        </w:tc>
      </w:tr>
      <w:tr w:rsidR="0004090B" w:rsidRPr="0095375C" w14:paraId="52FD1A98" w14:textId="77777777" w:rsidTr="007644C7">
        <w:tc>
          <w:tcPr>
            <w:tcW w:w="278" w:type="pct"/>
            <w:tcBorders>
              <w:top w:val="single" w:sz="4" w:space="0" w:color="auto"/>
              <w:left w:val="single" w:sz="4" w:space="0" w:color="auto"/>
              <w:bottom w:val="single" w:sz="4" w:space="0" w:color="auto"/>
              <w:right w:val="single" w:sz="4" w:space="0" w:color="auto"/>
            </w:tcBorders>
            <w:vAlign w:val="center"/>
          </w:tcPr>
          <w:p w14:paraId="32BBC2A9" w14:textId="77777777" w:rsidR="0004090B" w:rsidRPr="0095375C" w:rsidRDefault="0004090B" w:rsidP="0004090B">
            <w:pPr>
              <w:numPr>
                <w:ilvl w:val="0"/>
                <w:numId w:val="18"/>
              </w:numPr>
              <w:tabs>
                <w:tab w:val="clear" w:pos="900"/>
                <w:tab w:val="left" w:pos="0"/>
                <w:tab w:val="num" w:pos="756"/>
              </w:tabs>
              <w:ind w:left="0" w:firstLine="0"/>
              <w:jc w:val="center"/>
              <w:rPr>
                <w:color w:val="000000"/>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68279BD8" w14:textId="6D418DB0" w:rsidR="0004090B" w:rsidRPr="0095375C" w:rsidRDefault="0004090B" w:rsidP="0004090B">
            <w:pPr>
              <w:rPr>
                <w:iCs/>
                <w:sz w:val="22"/>
                <w:szCs w:val="22"/>
                <w:lang w:val="lt-LT"/>
              </w:rPr>
            </w:pPr>
            <w:r w:rsidRPr="0095375C">
              <w:rPr>
                <w:iCs/>
                <w:sz w:val="22"/>
                <w:szCs w:val="22"/>
                <w:lang w:val="lt-LT"/>
              </w:rPr>
              <w:t>Liepa maž</w:t>
            </w:r>
            <w:r w:rsidR="005929BB" w:rsidRPr="0095375C">
              <w:rPr>
                <w:iCs/>
                <w:sz w:val="22"/>
                <w:szCs w:val="22"/>
                <w:lang w:val="lt-LT"/>
              </w:rPr>
              <w:t>alapė</w:t>
            </w:r>
            <w:r w:rsidRPr="0095375C">
              <w:rPr>
                <w:iCs/>
                <w:sz w:val="22"/>
                <w:szCs w:val="22"/>
                <w:lang w:val="lt-LT"/>
              </w:rPr>
              <w:t xml:space="preserve"> 'Rancho', </w:t>
            </w:r>
            <w:r w:rsidRPr="0095375C">
              <w:rPr>
                <w:i/>
                <w:iCs/>
                <w:sz w:val="22"/>
                <w:szCs w:val="22"/>
                <w:lang w:val="lt-LT"/>
              </w:rPr>
              <w:t xml:space="preserve">Tilia cordata </w:t>
            </w:r>
            <w:r w:rsidRPr="0095375C">
              <w:rPr>
                <w:iCs/>
                <w:sz w:val="22"/>
                <w:szCs w:val="22"/>
                <w:lang w:val="lt-LT"/>
              </w:rPr>
              <w:t>Mill.</w:t>
            </w:r>
          </w:p>
        </w:tc>
        <w:tc>
          <w:tcPr>
            <w:tcW w:w="692" w:type="pct"/>
            <w:tcBorders>
              <w:top w:val="single" w:sz="4" w:space="0" w:color="auto"/>
              <w:left w:val="single" w:sz="4" w:space="0" w:color="auto"/>
              <w:bottom w:val="single" w:sz="4" w:space="0" w:color="auto"/>
              <w:right w:val="single" w:sz="4" w:space="0" w:color="auto"/>
            </w:tcBorders>
            <w:vAlign w:val="center"/>
          </w:tcPr>
          <w:p w14:paraId="52928E20" w14:textId="77777777" w:rsidR="0004090B" w:rsidRPr="0095375C" w:rsidRDefault="0004090B" w:rsidP="0004090B">
            <w:pPr>
              <w:jc w:val="center"/>
              <w:rPr>
                <w:sz w:val="22"/>
                <w:szCs w:val="22"/>
                <w:lang w:val="lt-LT"/>
              </w:rPr>
            </w:pPr>
            <w:r w:rsidRPr="0095375C">
              <w:rPr>
                <w:sz w:val="22"/>
                <w:szCs w:val="22"/>
                <w:lang w:val="lt-LT"/>
              </w:rPr>
              <w:t>49</w:t>
            </w:r>
          </w:p>
        </w:tc>
        <w:tc>
          <w:tcPr>
            <w:tcW w:w="544" w:type="pct"/>
            <w:tcBorders>
              <w:top w:val="single" w:sz="4" w:space="0" w:color="auto"/>
              <w:left w:val="single" w:sz="4" w:space="0" w:color="auto"/>
              <w:bottom w:val="single" w:sz="4" w:space="0" w:color="auto"/>
              <w:right w:val="single" w:sz="4" w:space="0" w:color="auto"/>
            </w:tcBorders>
            <w:vAlign w:val="center"/>
          </w:tcPr>
          <w:p w14:paraId="5B63479A" w14:textId="42DBEEAF" w:rsidR="0004090B" w:rsidRPr="0095375C" w:rsidRDefault="0004090B" w:rsidP="0004090B">
            <w:pPr>
              <w:jc w:val="center"/>
              <w:rPr>
                <w:sz w:val="22"/>
                <w:szCs w:val="22"/>
                <w:lang w:val="lt-LT"/>
              </w:rPr>
            </w:pPr>
            <w:r w:rsidRPr="0095375C">
              <w:rPr>
                <w:sz w:val="22"/>
                <w:szCs w:val="22"/>
                <w:lang w:val="lt-LT"/>
              </w:rPr>
              <w:t>805</w:t>
            </w:r>
          </w:p>
        </w:tc>
        <w:tc>
          <w:tcPr>
            <w:tcW w:w="690" w:type="pct"/>
            <w:tcBorders>
              <w:top w:val="single" w:sz="4" w:space="0" w:color="auto"/>
              <w:left w:val="single" w:sz="4" w:space="0" w:color="auto"/>
              <w:bottom w:val="single" w:sz="4" w:space="0" w:color="auto"/>
              <w:right w:val="single" w:sz="4" w:space="0" w:color="auto"/>
            </w:tcBorders>
            <w:vAlign w:val="center"/>
          </w:tcPr>
          <w:p w14:paraId="0ABEC0F5" w14:textId="53642829" w:rsidR="0004090B" w:rsidRPr="0095375C" w:rsidRDefault="0004090B" w:rsidP="0004090B">
            <w:pPr>
              <w:jc w:val="center"/>
              <w:rPr>
                <w:sz w:val="22"/>
                <w:szCs w:val="22"/>
                <w:lang w:val="lt-LT"/>
              </w:rPr>
            </w:pPr>
            <w:r w:rsidRPr="0095375C">
              <w:rPr>
                <w:sz w:val="22"/>
                <w:szCs w:val="22"/>
                <w:lang w:val="lt-LT"/>
              </w:rPr>
              <w:t>-</w:t>
            </w:r>
          </w:p>
        </w:tc>
      </w:tr>
      <w:tr w:rsidR="0004090B" w:rsidRPr="0095375C" w14:paraId="6CE2EDE3" w14:textId="77777777" w:rsidTr="007644C7">
        <w:tc>
          <w:tcPr>
            <w:tcW w:w="278" w:type="pct"/>
            <w:tcBorders>
              <w:top w:val="single" w:sz="4" w:space="0" w:color="auto"/>
              <w:left w:val="single" w:sz="4" w:space="0" w:color="auto"/>
              <w:bottom w:val="single" w:sz="4" w:space="0" w:color="auto"/>
              <w:right w:val="single" w:sz="4" w:space="0" w:color="auto"/>
            </w:tcBorders>
            <w:vAlign w:val="center"/>
          </w:tcPr>
          <w:p w14:paraId="10556ACD" w14:textId="77777777" w:rsidR="0004090B" w:rsidRPr="0095375C" w:rsidRDefault="0004090B" w:rsidP="0004090B">
            <w:pPr>
              <w:numPr>
                <w:ilvl w:val="0"/>
                <w:numId w:val="18"/>
              </w:numPr>
              <w:tabs>
                <w:tab w:val="clear" w:pos="900"/>
                <w:tab w:val="left" w:pos="0"/>
                <w:tab w:val="num" w:pos="756"/>
              </w:tabs>
              <w:ind w:left="0" w:firstLine="0"/>
              <w:jc w:val="center"/>
              <w:rPr>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37EEF6A4" w14:textId="0C647C88" w:rsidR="0004090B" w:rsidRPr="0095375C" w:rsidRDefault="0004090B" w:rsidP="0004090B">
            <w:pPr>
              <w:rPr>
                <w:iCs/>
                <w:sz w:val="22"/>
                <w:szCs w:val="22"/>
                <w:lang w:val="lt-LT"/>
              </w:rPr>
            </w:pPr>
            <w:r w:rsidRPr="0095375C">
              <w:rPr>
                <w:iCs/>
                <w:sz w:val="22"/>
                <w:szCs w:val="22"/>
                <w:lang w:val="lt-LT"/>
              </w:rPr>
              <w:t xml:space="preserve">Liepa paprastoji (europinė), </w:t>
            </w:r>
            <w:r w:rsidRPr="0095375C">
              <w:rPr>
                <w:i/>
                <w:iCs/>
                <w:sz w:val="22"/>
                <w:szCs w:val="22"/>
                <w:lang w:val="lt-LT"/>
              </w:rPr>
              <w:t xml:space="preserve">Tilia x europaea </w:t>
            </w:r>
            <w:r w:rsidRPr="0095375C">
              <w:rPr>
                <w:iCs/>
                <w:sz w:val="22"/>
                <w:szCs w:val="22"/>
                <w:lang w:val="lt-LT"/>
              </w:rPr>
              <w:t>L.*</w:t>
            </w:r>
          </w:p>
        </w:tc>
        <w:tc>
          <w:tcPr>
            <w:tcW w:w="692" w:type="pct"/>
            <w:tcBorders>
              <w:top w:val="single" w:sz="4" w:space="0" w:color="auto"/>
              <w:left w:val="single" w:sz="4" w:space="0" w:color="auto"/>
              <w:bottom w:val="single" w:sz="4" w:space="0" w:color="auto"/>
              <w:right w:val="single" w:sz="4" w:space="0" w:color="auto"/>
            </w:tcBorders>
            <w:vAlign w:val="center"/>
          </w:tcPr>
          <w:p w14:paraId="6578C5F2" w14:textId="77777777" w:rsidR="0004090B" w:rsidRPr="0095375C" w:rsidRDefault="0004090B" w:rsidP="0004090B">
            <w:pPr>
              <w:jc w:val="center"/>
              <w:rPr>
                <w:sz w:val="22"/>
                <w:szCs w:val="22"/>
                <w:lang w:val="lt-LT"/>
              </w:rPr>
            </w:pPr>
            <w:r w:rsidRPr="0095375C">
              <w:rPr>
                <w:sz w:val="22"/>
                <w:szCs w:val="22"/>
                <w:lang w:val="lt-LT"/>
              </w:rPr>
              <w:t>114</w:t>
            </w:r>
          </w:p>
        </w:tc>
        <w:tc>
          <w:tcPr>
            <w:tcW w:w="544" w:type="pct"/>
            <w:tcBorders>
              <w:top w:val="single" w:sz="4" w:space="0" w:color="auto"/>
              <w:left w:val="single" w:sz="4" w:space="0" w:color="auto"/>
              <w:bottom w:val="single" w:sz="4" w:space="0" w:color="auto"/>
              <w:right w:val="single" w:sz="4" w:space="0" w:color="auto"/>
            </w:tcBorders>
            <w:vAlign w:val="center"/>
          </w:tcPr>
          <w:p w14:paraId="654EC2FB" w14:textId="08699DA9" w:rsidR="0004090B" w:rsidRPr="0095375C" w:rsidRDefault="0004090B" w:rsidP="0004090B">
            <w:pPr>
              <w:jc w:val="center"/>
              <w:rPr>
                <w:sz w:val="22"/>
                <w:szCs w:val="22"/>
                <w:lang w:val="lt-LT"/>
              </w:rPr>
            </w:pPr>
            <w:r w:rsidRPr="0095375C">
              <w:rPr>
                <w:sz w:val="22"/>
                <w:szCs w:val="22"/>
                <w:lang w:val="lt-LT"/>
              </w:rPr>
              <w:t>6</w:t>
            </w:r>
          </w:p>
        </w:tc>
        <w:tc>
          <w:tcPr>
            <w:tcW w:w="690" w:type="pct"/>
            <w:tcBorders>
              <w:top w:val="single" w:sz="4" w:space="0" w:color="auto"/>
              <w:left w:val="single" w:sz="4" w:space="0" w:color="auto"/>
              <w:bottom w:val="single" w:sz="4" w:space="0" w:color="auto"/>
              <w:right w:val="single" w:sz="4" w:space="0" w:color="auto"/>
            </w:tcBorders>
            <w:vAlign w:val="center"/>
          </w:tcPr>
          <w:p w14:paraId="199B10DF" w14:textId="6F6A0E4D" w:rsidR="0004090B" w:rsidRPr="0095375C" w:rsidRDefault="0004090B" w:rsidP="0004090B">
            <w:pPr>
              <w:jc w:val="center"/>
              <w:rPr>
                <w:sz w:val="22"/>
                <w:szCs w:val="22"/>
                <w:lang w:val="lt-LT"/>
              </w:rPr>
            </w:pPr>
            <w:r w:rsidRPr="0095375C">
              <w:rPr>
                <w:sz w:val="22"/>
                <w:szCs w:val="22"/>
                <w:lang w:val="lt-LT"/>
              </w:rPr>
              <w:t>4</w:t>
            </w:r>
          </w:p>
        </w:tc>
      </w:tr>
      <w:tr w:rsidR="0004090B" w:rsidRPr="0095375C" w14:paraId="674E8FF4" w14:textId="77777777" w:rsidTr="007644C7">
        <w:tc>
          <w:tcPr>
            <w:tcW w:w="278" w:type="pct"/>
            <w:tcBorders>
              <w:top w:val="single" w:sz="4" w:space="0" w:color="auto"/>
              <w:left w:val="single" w:sz="4" w:space="0" w:color="auto"/>
              <w:bottom w:val="single" w:sz="4" w:space="0" w:color="auto"/>
              <w:right w:val="single" w:sz="4" w:space="0" w:color="auto"/>
            </w:tcBorders>
            <w:vAlign w:val="center"/>
          </w:tcPr>
          <w:p w14:paraId="58CD041E" w14:textId="77777777" w:rsidR="0004090B" w:rsidRPr="0095375C" w:rsidRDefault="0004090B" w:rsidP="0004090B">
            <w:pPr>
              <w:numPr>
                <w:ilvl w:val="0"/>
                <w:numId w:val="18"/>
              </w:numPr>
              <w:tabs>
                <w:tab w:val="clear" w:pos="900"/>
                <w:tab w:val="left" w:pos="0"/>
                <w:tab w:val="num" w:pos="756"/>
              </w:tabs>
              <w:ind w:left="0" w:firstLine="0"/>
              <w:jc w:val="center"/>
              <w:rPr>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4C23C70B" w14:textId="556CC5A6" w:rsidR="0004090B" w:rsidRPr="0095375C" w:rsidRDefault="0004090B" w:rsidP="0004090B">
            <w:pPr>
              <w:rPr>
                <w:iCs/>
                <w:sz w:val="22"/>
                <w:szCs w:val="22"/>
                <w:lang w:val="lt-LT"/>
              </w:rPr>
            </w:pPr>
            <w:r w:rsidRPr="0095375C">
              <w:rPr>
                <w:iCs/>
                <w:sz w:val="22"/>
                <w:szCs w:val="22"/>
                <w:lang w:val="lt-LT"/>
              </w:rPr>
              <w:t xml:space="preserve">Liepa sidabrinė, </w:t>
            </w:r>
            <w:r w:rsidRPr="0095375C">
              <w:rPr>
                <w:i/>
                <w:iCs/>
                <w:sz w:val="22"/>
                <w:szCs w:val="22"/>
                <w:lang w:val="lt-LT"/>
              </w:rPr>
              <w:t>Tilia tomentosa</w:t>
            </w:r>
            <w:r w:rsidRPr="0095375C">
              <w:rPr>
                <w:iCs/>
                <w:sz w:val="22"/>
                <w:szCs w:val="22"/>
                <w:lang w:val="lt-LT"/>
              </w:rPr>
              <w:t xml:space="preserve"> Moench</w:t>
            </w:r>
            <w:r w:rsidR="007644C7" w:rsidRPr="0095375C">
              <w:rPr>
                <w:iCs/>
                <w:sz w:val="22"/>
                <w:szCs w:val="22"/>
                <w:lang w:val="lt-LT"/>
              </w:rPr>
              <w:t>*</w:t>
            </w:r>
          </w:p>
        </w:tc>
        <w:tc>
          <w:tcPr>
            <w:tcW w:w="692" w:type="pct"/>
            <w:tcBorders>
              <w:top w:val="single" w:sz="4" w:space="0" w:color="auto"/>
              <w:left w:val="single" w:sz="4" w:space="0" w:color="auto"/>
              <w:bottom w:val="single" w:sz="4" w:space="0" w:color="auto"/>
              <w:right w:val="single" w:sz="4" w:space="0" w:color="auto"/>
            </w:tcBorders>
            <w:vAlign w:val="center"/>
          </w:tcPr>
          <w:p w14:paraId="1397CA2A" w14:textId="5CC351D2" w:rsidR="0004090B" w:rsidRPr="0095375C" w:rsidRDefault="00C92281" w:rsidP="0004090B">
            <w:pPr>
              <w:jc w:val="center"/>
              <w:rPr>
                <w:sz w:val="22"/>
                <w:szCs w:val="22"/>
                <w:lang w:val="lt-LT"/>
              </w:rPr>
            </w:pPr>
            <w:r w:rsidRPr="0095375C">
              <w:rPr>
                <w:sz w:val="22"/>
                <w:szCs w:val="22"/>
                <w:lang w:val="lt-LT"/>
              </w:rPr>
              <w:t>-</w:t>
            </w:r>
          </w:p>
        </w:tc>
        <w:tc>
          <w:tcPr>
            <w:tcW w:w="544" w:type="pct"/>
            <w:tcBorders>
              <w:top w:val="single" w:sz="4" w:space="0" w:color="auto"/>
              <w:left w:val="single" w:sz="4" w:space="0" w:color="auto"/>
              <w:bottom w:val="single" w:sz="4" w:space="0" w:color="auto"/>
              <w:right w:val="single" w:sz="4" w:space="0" w:color="auto"/>
            </w:tcBorders>
            <w:vAlign w:val="center"/>
          </w:tcPr>
          <w:p w14:paraId="41336694" w14:textId="006BC0CA" w:rsidR="0004090B" w:rsidRPr="0095375C" w:rsidRDefault="0004090B" w:rsidP="0004090B">
            <w:pPr>
              <w:jc w:val="center"/>
              <w:rPr>
                <w:sz w:val="22"/>
                <w:szCs w:val="22"/>
                <w:lang w:val="lt-LT"/>
              </w:rPr>
            </w:pPr>
            <w:r w:rsidRPr="0095375C">
              <w:rPr>
                <w:sz w:val="22"/>
                <w:szCs w:val="22"/>
                <w:lang w:val="lt-LT"/>
              </w:rPr>
              <w:t>33</w:t>
            </w:r>
          </w:p>
        </w:tc>
        <w:tc>
          <w:tcPr>
            <w:tcW w:w="690" w:type="pct"/>
            <w:tcBorders>
              <w:top w:val="single" w:sz="4" w:space="0" w:color="auto"/>
              <w:left w:val="single" w:sz="4" w:space="0" w:color="auto"/>
              <w:bottom w:val="single" w:sz="4" w:space="0" w:color="auto"/>
              <w:right w:val="single" w:sz="4" w:space="0" w:color="auto"/>
            </w:tcBorders>
            <w:vAlign w:val="center"/>
          </w:tcPr>
          <w:p w14:paraId="6BF313E1" w14:textId="52B39D2D" w:rsidR="0004090B" w:rsidRPr="0095375C" w:rsidRDefault="0004090B" w:rsidP="0004090B">
            <w:pPr>
              <w:jc w:val="center"/>
              <w:rPr>
                <w:sz w:val="22"/>
                <w:szCs w:val="22"/>
                <w:lang w:val="lt-LT"/>
              </w:rPr>
            </w:pPr>
            <w:r w:rsidRPr="0095375C">
              <w:rPr>
                <w:sz w:val="22"/>
                <w:szCs w:val="22"/>
                <w:lang w:val="lt-LT"/>
              </w:rPr>
              <w:t>-</w:t>
            </w:r>
          </w:p>
        </w:tc>
      </w:tr>
      <w:tr w:rsidR="0004090B" w:rsidRPr="0095375C" w14:paraId="630981CB" w14:textId="77777777" w:rsidTr="007644C7">
        <w:tc>
          <w:tcPr>
            <w:tcW w:w="278" w:type="pct"/>
            <w:tcBorders>
              <w:top w:val="single" w:sz="4" w:space="0" w:color="auto"/>
              <w:left w:val="single" w:sz="4" w:space="0" w:color="auto"/>
              <w:bottom w:val="single" w:sz="4" w:space="0" w:color="auto"/>
              <w:right w:val="single" w:sz="4" w:space="0" w:color="auto"/>
            </w:tcBorders>
            <w:vAlign w:val="center"/>
          </w:tcPr>
          <w:p w14:paraId="4BF56F2A" w14:textId="77777777" w:rsidR="0004090B" w:rsidRPr="0095375C" w:rsidRDefault="0004090B" w:rsidP="0004090B">
            <w:pPr>
              <w:numPr>
                <w:ilvl w:val="0"/>
                <w:numId w:val="18"/>
              </w:numPr>
              <w:tabs>
                <w:tab w:val="clear" w:pos="900"/>
                <w:tab w:val="left" w:pos="0"/>
                <w:tab w:val="num" w:pos="756"/>
              </w:tabs>
              <w:ind w:left="0" w:firstLine="0"/>
              <w:jc w:val="center"/>
              <w:rPr>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21B66AD6" w14:textId="48E747C6" w:rsidR="0004090B" w:rsidRPr="0095375C" w:rsidRDefault="0004090B" w:rsidP="0004090B">
            <w:pPr>
              <w:rPr>
                <w:iCs/>
                <w:sz w:val="22"/>
                <w:szCs w:val="22"/>
                <w:lang w:val="lt-LT"/>
              </w:rPr>
            </w:pPr>
            <w:r w:rsidRPr="0095375C">
              <w:rPr>
                <w:iCs/>
                <w:sz w:val="22"/>
                <w:szCs w:val="22"/>
                <w:lang w:val="lt-LT"/>
              </w:rPr>
              <w:t xml:space="preserve">Liepa sidabrinė 'Varsaviensis', </w:t>
            </w:r>
            <w:r w:rsidRPr="0095375C">
              <w:rPr>
                <w:i/>
                <w:iCs/>
                <w:sz w:val="22"/>
                <w:szCs w:val="22"/>
                <w:lang w:val="lt-LT"/>
              </w:rPr>
              <w:t xml:space="preserve">Tilia tomentosa </w:t>
            </w:r>
            <w:r w:rsidRPr="0095375C">
              <w:rPr>
                <w:iCs/>
                <w:sz w:val="22"/>
                <w:szCs w:val="22"/>
                <w:lang w:val="lt-LT"/>
              </w:rPr>
              <w:t>Moench</w:t>
            </w:r>
            <w:r w:rsidR="007644C7" w:rsidRPr="0095375C">
              <w:rPr>
                <w:iCs/>
                <w:sz w:val="22"/>
                <w:szCs w:val="22"/>
                <w:lang w:val="lt-LT"/>
              </w:rPr>
              <w:t>*</w:t>
            </w:r>
          </w:p>
        </w:tc>
        <w:tc>
          <w:tcPr>
            <w:tcW w:w="692" w:type="pct"/>
            <w:tcBorders>
              <w:top w:val="single" w:sz="4" w:space="0" w:color="auto"/>
              <w:left w:val="single" w:sz="4" w:space="0" w:color="auto"/>
              <w:bottom w:val="single" w:sz="4" w:space="0" w:color="auto"/>
              <w:right w:val="single" w:sz="4" w:space="0" w:color="auto"/>
            </w:tcBorders>
            <w:vAlign w:val="center"/>
          </w:tcPr>
          <w:p w14:paraId="6E2D5FA4" w14:textId="08286803" w:rsidR="0004090B" w:rsidRPr="0095375C" w:rsidRDefault="00C92281" w:rsidP="0004090B">
            <w:pPr>
              <w:jc w:val="center"/>
              <w:rPr>
                <w:sz w:val="22"/>
                <w:szCs w:val="22"/>
                <w:lang w:val="lt-LT"/>
              </w:rPr>
            </w:pPr>
            <w:r w:rsidRPr="0095375C">
              <w:rPr>
                <w:sz w:val="22"/>
                <w:szCs w:val="22"/>
                <w:lang w:val="lt-LT"/>
              </w:rPr>
              <w:t>-</w:t>
            </w:r>
          </w:p>
        </w:tc>
        <w:tc>
          <w:tcPr>
            <w:tcW w:w="544" w:type="pct"/>
            <w:tcBorders>
              <w:top w:val="single" w:sz="4" w:space="0" w:color="auto"/>
              <w:left w:val="single" w:sz="4" w:space="0" w:color="auto"/>
              <w:bottom w:val="single" w:sz="4" w:space="0" w:color="auto"/>
              <w:right w:val="single" w:sz="4" w:space="0" w:color="auto"/>
            </w:tcBorders>
            <w:vAlign w:val="center"/>
          </w:tcPr>
          <w:p w14:paraId="5DBB16DB" w14:textId="37612228" w:rsidR="0004090B" w:rsidRPr="0095375C" w:rsidRDefault="0004090B" w:rsidP="0004090B">
            <w:pPr>
              <w:jc w:val="center"/>
              <w:rPr>
                <w:sz w:val="22"/>
                <w:szCs w:val="22"/>
                <w:lang w:val="lt-LT"/>
              </w:rPr>
            </w:pPr>
            <w:r w:rsidRPr="0095375C">
              <w:rPr>
                <w:sz w:val="22"/>
                <w:szCs w:val="22"/>
                <w:lang w:val="lt-LT"/>
              </w:rPr>
              <w:t>13</w:t>
            </w:r>
          </w:p>
        </w:tc>
        <w:tc>
          <w:tcPr>
            <w:tcW w:w="690" w:type="pct"/>
            <w:tcBorders>
              <w:top w:val="single" w:sz="4" w:space="0" w:color="auto"/>
              <w:left w:val="single" w:sz="4" w:space="0" w:color="auto"/>
              <w:bottom w:val="single" w:sz="4" w:space="0" w:color="auto"/>
              <w:right w:val="single" w:sz="4" w:space="0" w:color="auto"/>
            </w:tcBorders>
            <w:vAlign w:val="center"/>
          </w:tcPr>
          <w:p w14:paraId="6D68A832" w14:textId="4FA1B544" w:rsidR="0004090B" w:rsidRPr="0095375C" w:rsidRDefault="0004090B" w:rsidP="0004090B">
            <w:pPr>
              <w:jc w:val="center"/>
              <w:rPr>
                <w:sz w:val="22"/>
                <w:szCs w:val="22"/>
                <w:lang w:val="lt-LT"/>
              </w:rPr>
            </w:pPr>
            <w:r w:rsidRPr="0095375C">
              <w:rPr>
                <w:sz w:val="22"/>
                <w:szCs w:val="22"/>
                <w:lang w:val="lt-LT"/>
              </w:rPr>
              <w:t>-</w:t>
            </w:r>
          </w:p>
        </w:tc>
      </w:tr>
      <w:tr w:rsidR="0004090B" w:rsidRPr="0095375C" w14:paraId="7D802DFB" w14:textId="77777777" w:rsidTr="007644C7">
        <w:tc>
          <w:tcPr>
            <w:tcW w:w="278" w:type="pct"/>
            <w:tcBorders>
              <w:top w:val="single" w:sz="4" w:space="0" w:color="auto"/>
              <w:left w:val="single" w:sz="4" w:space="0" w:color="auto"/>
              <w:bottom w:val="single" w:sz="4" w:space="0" w:color="auto"/>
              <w:right w:val="single" w:sz="4" w:space="0" w:color="auto"/>
            </w:tcBorders>
            <w:vAlign w:val="center"/>
          </w:tcPr>
          <w:p w14:paraId="7EC53DDB" w14:textId="77777777" w:rsidR="0004090B" w:rsidRPr="0095375C" w:rsidRDefault="0004090B" w:rsidP="0004090B">
            <w:pPr>
              <w:numPr>
                <w:ilvl w:val="0"/>
                <w:numId w:val="18"/>
              </w:numPr>
              <w:tabs>
                <w:tab w:val="clear" w:pos="900"/>
                <w:tab w:val="left" w:pos="0"/>
                <w:tab w:val="num" w:pos="756"/>
              </w:tabs>
              <w:ind w:left="0" w:firstLine="0"/>
              <w:jc w:val="center"/>
              <w:rPr>
                <w:bCs/>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6FE2F716" w14:textId="77777777" w:rsidR="0004090B" w:rsidRPr="0095375C" w:rsidRDefault="0004090B" w:rsidP="0004090B">
            <w:pPr>
              <w:rPr>
                <w:bCs/>
                <w:iCs/>
                <w:sz w:val="22"/>
                <w:szCs w:val="22"/>
                <w:lang w:val="lt-LT"/>
              </w:rPr>
            </w:pPr>
            <w:r w:rsidRPr="0095375C">
              <w:rPr>
                <w:bCs/>
                <w:iCs/>
                <w:sz w:val="22"/>
                <w:szCs w:val="22"/>
                <w:lang w:val="lt-LT"/>
              </w:rPr>
              <w:t xml:space="preserve">Ligustras paprastasis, </w:t>
            </w:r>
            <w:r w:rsidRPr="0095375C">
              <w:rPr>
                <w:bCs/>
                <w:i/>
                <w:iCs/>
                <w:sz w:val="22"/>
                <w:szCs w:val="22"/>
                <w:lang w:val="lt-LT"/>
              </w:rPr>
              <w:t>Ligustrum vulgare</w:t>
            </w:r>
            <w:r w:rsidRPr="0095375C">
              <w:rPr>
                <w:bCs/>
                <w:iCs/>
                <w:sz w:val="22"/>
                <w:szCs w:val="22"/>
                <w:lang w:val="lt-LT"/>
              </w:rPr>
              <w:t xml:space="preserve"> L.*</w:t>
            </w:r>
          </w:p>
        </w:tc>
        <w:tc>
          <w:tcPr>
            <w:tcW w:w="692" w:type="pct"/>
            <w:tcBorders>
              <w:top w:val="single" w:sz="4" w:space="0" w:color="auto"/>
              <w:left w:val="single" w:sz="4" w:space="0" w:color="auto"/>
              <w:bottom w:val="single" w:sz="4" w:space="0" w:color="auto"/>
              <w:right w:val="single" w:sz="4" w:space="0" w:color="auto"/>
            </w:tcBorders>
            <w:vAlign w:val="center"/>
          </w:tcPr>
          <w:p w14:paraId="712E02FF" w14:textId="3A19FF4D" w:rsidR="0004090B" w:rsidRPr="0095375C" w:rsidRDefault="00C92281" w:rsidP="0004090B">
            <w:pPr>
              <w:jc w:val="center"/>
              <w:rPr>
                <w:sz w:val="22"/>
                <w:szCs w:val="22"/>
                <w:lang w:val="lt-LT"/>
              </w:rPr>
            </w:pPr>
            <w:r w:rsidRPr="0095375C">
              <w:rPr>
                <w:sz w:val="22"/>
                <w:szCs w:val="22"/>
                <w:lang w:val="lt-LT"/>
              </w:rPr>
              <w:t>-</w:t>
            </w:r>
          </w:p>
        </w:tc>
        <w:tc>
          <w:tcPr>
            <w:tcW w:w="544" w:type="pct"/>
            <w:tcBorders>
              <w:top w:val="single" w:sz="4" w:space="0" w:color="auto"/>
              <w:left w:val="single" w:sz="4" w:space="0" w:color="auto"/>
              <w:bottom w:val="single" w:sz="4" w:space="0" w:color="auto"/>
              <w:right w:val="single" w:sz="4" w:space="0" w:color="auto"/>
            </w:tcBorders>
            <w:vAlign w:val="center"/>
          </w:tcPr>
          <w:p w14:paraId="0D35E228" w14:textId="4BC03F6D" w:rsidR="0004090B" w:rsidRPr="0095375C" w:rsidRDefault="0004090B" w:rsidP="0004090B">
            <w:pPr>
              <w:jc w:val="center"/>
              <w:rPr>
                <w:sz w:val="22"/>
                <w:szCs w:val="22"/>
                <w:lang w:val="lt-LT"/>
              </w:rPr>
            </w:pPr>
            <w:r w:rsidRPr="0095375C">
              <w:rPr>
                <w:sz w:val="22"/>
                <w:szCs w:val="22"/>
                <w:lang w:val="lt-LT"/>
              </w:rPr>
              <w:t>1</w:t>
            </w:r>
          </w:p>
        </w:tc>
        <w:tc>
          <w:tcPr>
            <w:tcW w:w="690" w:type="pct"/>
            <w:tcBorders>
              <w:top w:val="single" w:sz="4" w:space="0" w:color="auto"/>
              <w:left w:val="single" w:sz="4" w:space="0" w:color="auto"/>
              <w:bottom w:val="single" w:sz="4" w:space="0" w:color="auto"/>
              <w:right w:val="single" w:sz="4" w:space="0" w:color="auto"/>
            </w:tcBorders>
            <w:vAlign w:val="center"/>
          </w:tcPr>
          <w:p w14:paraId="6731D333" w14:textId="09B3DD74" w:rsidR="0004090B" w:rsidRPr="0095375C" w:rsidRDefault="0004090B" w:rsidP="0004090B">
            <w:pPr>
              <w:jc w:val="center"/>
              <w:rPr>
                <w:sz w:val="22"/>
                <w:szCs w:val="22"/>
                <w:lang w:val="lt-LT"/>
              </w:rPr>
            </w:pPr>
            <w:r w:rsidRPr="0095375C">
              <w:rPr>
                <w:sz w:val="22"/>
                <w:szCs w:val="22"/>
                <w:lang w:val="lt-LT"/>
              </w:rPr>
              <w:t>-</w:t>
            </w:r>
          </w:p>
        </w:tc>
      </w:tr>
      <w:tr w:rsidR="0004090B" w:rsidRPr="0095375C" w14:paraId="1D5A8A46" w14:textId="77777777" w:rsidTr="007644C7">
        <w:tc>
          <w:tcPr>
            <w:tcW w:w="278" w:type="pct"/>
            <w:tcBorders>
              <w:top w:val="single" w:sz="4" w:space="0" w:color="auto"/>
              <w:left w:val="single" w:sz="4" w:space="0" w:color="auto"/>
              <w:bottom w:val="single" w:sz="4" w:space="0" w:color="auto"/>
              <w:right w:val="single" w:sz="4" w:space="0" w:color="auto"/>
            </w:tcBorders>
            <w:vAlign w:val="center"/>
          </w:tcPr>
          <w:p w14:paraId="1F593DBD" w14:textId="77777777" w:rsidR="0004090B" w:rsidRPr="0095375C" w:rsidRDefault="0004090B" w:rsidP="0004090B">
            <w:pPr>
              <w:numPr>
                <w:ilvl w:val="0"/>
                <w:numId w:val="18"/>
              </w:numPr>
              <w:tabs>
                <w:tab w:val="clear" w:pos="900"/>
                <w:tab w:val="left" w:pos="0"/>
                <w:tab w:val="num" w:pos="756"/>
              </w:tabs>
              <w:ind w:left="0" w:firstLine="0"/>
              <w:jc w:val="center"/>
              <w:rPr>
                <w:bCs/>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3DA2356E" w14:textId="702C6D9B" w:rsidR="0004090B" w:rsidRPr="0095375C" w:rsidRDefault="0004090B" w:rsidP="0004090B">
            <w:pPr>
              <w:rPr>
                <w:bCs/>
                <w:iCs/>
                <w:sz w:val="22"/>
                <w:szCs w:val="22"/>
                <w:lang w:val="lt-LT"/>
              </w:rPr>
            </w:pPr>
            <w:r w:rsidRPr="0095375C">
              <w:rPr>
                <w:bCs/>
                <w:iCs/>
                <w:sz w:val="22"/>
                <w:szCs w:val="22"/>
                <w:lang w:val="lt-LT"/>
              </w:rPr>
              <w:t xml:space="preserve">Magnolija sp., </w:t>
            </w:r>
            <w:r w:rsidRPr="0095375C">
              <w:rPr>
                <w:bCs/>
                <w:i/>
                <w:iCs/>
                <w:sz w:val="22"/>
                <w:szCs w:val="22"/>
                <w:lang w:val="lt-LT"/>
              </w:rPr>
              <w:t>Magnolia sp.</w:t>
            </w:r>
          </w:p>
        </w:tc>
        <w:tc>
          <w:tcPr>
            <w:tcW w:w="692" w:type="pct"/>
            <w:tcBorders>
              <w:top w:val="single" w:sz="4" w:space="0" w:color="auto"/>
              <w:left w:val="single" w:sz="4" w:space="0" w:color="auto"/>
              <w:bottom w:val="single" w:sz="4" w:space="0" w:color="auto"/>
              <w:right w:val="single" w:sz="4" w:space="0" w:color="auto"/>
            </w:tcBorders>
            <w:vAlign w:val="center"/>
          </w:tcPr>
          <w:p w14:paraId="12E89887" w14:textId="12640218" w:rsidR="0004090B" w:rsidRPr="0095375C" w:rsidRDefault="00C92281" w:rsidP="0004090B">
            <w:pPr>
              <w:jc w:val="center"/>
              <w:rPr>
                <w:sz w:val="22"/>
                <w:szCs w:val="22"/>
                <w:lang w:val="lt-LT"/>
              </w:rPr>
            </w:pPr>
            <w:r w:rsidRPr="0095375C">
              <w:rPr>
                <w:sz w:val="22"/>
                <w:szCs w:val="22"/>
                <w:lang w:val="lt-LT"/>
              </w:rPr>
              <w:t>-</w:t>
            </w:r>
          </w:p>
        </w:tc>
        <w:tc>
          <w:tcPr>
            <w:tcW w:w="544" w:type="pct"/>
            <w:tcBorders>
              <w:top w:val="single" w:sz="4" w:space="0" w:color="auto"/>
              <w:left w:val="single" w:sz="4" w:space="0" w:color="auto"/>
              <w:bottom w:val="single" w:sz="4" w:space="0" w:color="auto"/>
              <w:right w:val="single" w:sz="4" w:space="0" w:color="auto"/>
            </w:tcBorders>
            <w:vAlign w:val="center"/>
          </w:tcPr>
          <w:p w14:paraId="0030252D" w14:textId="1295996E" w:rsidR="0004090B" w:rsidRPr="0095375C" w:rsidRDefault="0004090B" w:rsidP="0004090B">
            <w:pPr>
              <w:jc w:val="center"/>
              <w:rPr>
                <w:sz w:val="22"/>
                <w:szCs w:val="22"/>
                <w:lang w:val="lt-LT"/>
              </w:rPr>
            </w:pPr>
            <w:r w:rsidRPr="0095375C">
              <w:rPr>
                <w:sz w:val="22"/>
                <w:szCs w:val="22"/>
                <w:lang w:val="lt-LT"/>
              </w:rPr>
              <w:t>-</w:t>
            </w:r>
          </w:p>
        </w:tc>
        <w:tc>
          <w:tcPr>
            <w:tcW w:w="690" w:type="pct"/>
            <w:tcBorders>
              <w:top w:val="single" w:sz="4" w:space="0" w:color="auto"/>
              <w:left w:val="single" w:sz="4" w:space="0" w:color="auto"/>
              <w:bottom w:val="single" w:sz="4" w:space="0" w:color="auto"/>
              <w:right w:val="single" w:sz="4" w:space="0" w:color="auto"/>
            </w:tcBorders>
            <w:vAlign w:val="center"/>
          </w:tcPr>
          <w:p w14:paraId="520ED051" w14:textId="06E4A0EF" w:rsidR="0004090B" w:rsidRPr="0095375C" w:rsidRDefault="0004090B" w:rsidP="0004090B">
            <w:pPr>
              <w:jc w:val="center"/>
              <w:rPr>
                <w:sz w:val="22"/>
                <w:szCs w:val="22"/>
                <w:lang w:val="lt-LT"/>
              </w:rPr>
            </w:pPr>
            <w:r w:rsidRPr="0095375C">
              <w:rPr>
                <w:sz w:val="22"/>
                <w:szCs w:val="22"/>
                <w:lang w:val="lt-LT"/>
              </w:rPr>
              <w:t>10</w:t>
            </w:r>
          </w:p>
        </w:tc>
      </w:tr>
      <w:tr w:rsidR="0004090B" w:rsidRPr="0095375C" w14:paraId="2E7C378F" w14:textId="77777777" w:rsidTr="007644C7">
        <w:tc>
          <w:tcPr>
            <w:tcW w:w="278" w:type="pct"/>
            <w:tcBorders>
              <w:top w:val="single" w:sz="4" w:space="0" w:color="auto"/>
              <w:left w:val="single" w:sz="4" w:space="0" w:color="auto"/>
              <w:bottom w:val="single" w:sz="4" w:space="0" w:color="auto"/>
              <w:right w:val="single" w:sz="4" w:space="0" w:color="auto"/>
            </w:tcBorders>
            <w:vAlign w:val="center"/>
          </w:tcPr>
          <w:p w14:paraId="3970E9F3" w14:textId="77777777" w:rsidR="0004090B" w:rsidRPr="0095375C" w:rsidRDefault="0004090B" w:rsidP="0004090B">
            <w:pPr>
              <w:numPr>
                <w:ilvl w:val="0"/>
                <w:numId w:val="18"/>
              </w:numPr>
              <w:tabs>
                <w:tab w:val="clear" w:pos="900"/>
                <w:tab w:val="left" w:pos="0"/>
                <w:tab w:val="num" w:pos="756"/>
              </w:tabs>
              <w:ind w:left="0" w:firstLine="0"/>
              <w:jc w:val="center"/>
              <w:rPr>
                <w:bCs/>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3BCBDB2E" w14:textId="77777777" w:rsidR="0004090B" w:rsidRPr="0095375C" w:rsidRDefault="0004090B" w:rsidP="0004090B">
            <w:pPr>
              <w:rPr>
                <w:sz w:val="22"/>
                <w:szCs w:val="22"/>
                <w:lang w:val="lt-LT"/>
              </w:rPr>
            </w:pPr>
            <w:r w:rsidRPr="0095375C">
              <w:rPr>
                <w:sz w:val="22"/>
                <w:szCs w:val="22"/>
                <w:lang w:val="lt-LT"/>
              </w:rPr>
              <w:t xml:space="preserve">Maumedis europinis, </w:t>
            </w:r>
            <w:r w:rsidRPr="0095375C">
              <w:rPr>
                <w:i/>
                <w:sz w:val="22"/>
                <w:szCs w:val="22"/>
                <w:lang w:val="lt-LT"/>
              </w:rPr>
              <w:t>Larix decidua</w:t>
            </w:r>
            <w:r w:rsidRPr="0095375C">
              <w:rPr>
                <w:sz w:val="22"/>
                <w:szCs w:val="22"/>
                <w:lang w:val="lt-LT"/>
              </w:rPr>
              <w:t xml:space="preserve"> Mill.</w:t>
            </w:r>
          </w:p>
        </w:tc>
        <w:tc>
          <w:tcPr>
            <w:tcW w:w="692" w:type="pct"/>
            <w:tcBorders>
              <w:top w:val="single" w:sz="4" w:space="0" w:color="auto"/>
              <w:left w:val="single" w:sz="4" w:space="0" w:color="auto"/>
              <w:bottom w:val="single" w:sz="4" w:space="0" w:color="auto"/>
              <w:right w:val="single" w:sz="4" w:space="0" w:color="auto"/>
            </w:tcBorders>
            <w:vAlign w:val="center"/>
          </w:tcPr>
          <w:p w14:paraId="16A44DA1" w14:textId="77777777" w:rsidR="0004090B" w:rsidRPr="0095375C" w:rsidRDefault="0004090B" w:rsidP="0004090B">
            <w:pPr>
              <w:jc w:val="center"/>
              <w:rPr>
                <w:sz w:val="22"/>
                <w:szCs w:val="22"/>
                <w:lang w:val="lt-LT"/>
              </w:rPr>
            </w:pPr>
            <w:r w:rsidRPr="0095375C">
              <w:rPr>
                <w:sz w:val="22"/>
                <w:szCs w:val="22"/>
                <w:lang w:val="lt-LT"/>
              </w:rPr>
              <w:t>1</w:t>
            </w:r>
          </w:p>
        </w:tc>
        <w:tc>
          <w:tcPr>
            <w:tcW w:w="544" w:type="pct"/>
            <w:tcBorders>
              <w:top w:val="single" w:sz="4" w:space="0" w:color="auto"/>
              <w:left w:val="single" w:sz="4" w:space="0" w:color="auto"/>
              <w:bottom w:val="single" w:sz="4" w:space="0" w:color="auto"/>
              <w:right w:val="single" w:sz="4" w:space="0" w:color="auto"/>
            </w:tcBorders>
            <w:vAlign w:val="center"/>
          </w:tcPr>
          <w:p w14:paraId="3842CBC4" w14:textId="0811FBE0" w:rsidR="0004090B" w:rsidRPr="0095375C" w:rsidRDefault="0004090B" w:rsidP="0004090B">
            <w:pPr>
              <w:jc w:val="center"/>
              <w:rPr>
                <w:sz w:val="22"/>
                <w:szCs w:val="22"/>
                <w:lang w:val="lt-LT"/>
              </w:rPr>
            </w:pPr>
            <w:r w:rsidRPr="0095375C">
              <w:rPr>
                <w:sz w:val="22"/>
                <w:szCs w:val="22"/>
                <w:lang w:val="lt-LT"/>
              </w:rPr>
              <w:t>-</w:t>
            </w:r>
          </w:p>
        </w:tc>
        <w:tc>
          <w:tcPr>
            <w:tcW w:w="690" w:type="pct"/>
            <w:tcBorders>
              <w:top w:val="single" w:sz="4" w:space="0" w:color="auto"/>
              <w:left w:val="single" w:sz="4" w:space="0" w:color="auto"/>
              <w:bottom w:val="single" w:sz="4" w:space="0" w:color="auto"/>
              <w:right w:val="single" w:sz="4" w:space="0" w:color="auto"/>
            </w:tcBorders>
            <w:vAlign w:val="center"/>
          </w:tcPr>
          <w:p w14:paraId="758FF378" w14:textId="2451FE17" w:rsidR="0004090B" w:rsidRPr="0095375C" w:rsidRDefault="0004090B" w:rsidP="0004090B">
            <w:pPr>
              <w:jc w:val="center"/>
              <w:rPr>
                <w:sz w:val="22"/>
                <w:szCs w:val="22"/>
                <w:lang w:val="lt-LT"/>
              </w:rPr>
            </w:pPr>
            <w:r w:rsidRPr="0095375C">
              <w:rPr>
                <w:sz w:val="22"/>
                <w:szCs w:val="22"/>
                <w:lang w:val="lt-LT"/>
              </w:rPr>
              <w:t>52</w:t>
            </w:r>
          </w:p>
        </w:tc>
      </w:tr>
      <w:tr w:rsidR="0004090B" w:rsidRPr="0095375C" w14:paraId="2AFE28BE" w14:textId="77777777" w:rsidTr="007644C7">
        <w:tc>
          <w:tcPr>
            <w:tcW w:w="278" w:type="pct"/>
            <w:tcBorders>
              <w:top w:val="single" w:sz="4" w:space="0" w:color="auto"/>
              <w:left w:val="single" w:sz="4" w:space="0" w:color="auto"/>
              <w:bottom w:val="single" w:sz="4" w:space="0" w:color="auto"/>
              <w:right w:val="single" w:sz="4" w:space="0" w:color="auto"/>
            </w:tcBorders>
            <w:vAlign w:val="center"/>
          </w:tcPr>
          <w:p w14:paraId="12A1D871" w14:textId="77777777" w:rsidR="0004090B" w:rsidRPr="0095375C" w:rsidRDefault="0004090B" w:rsidP="0004090B">
            <w:pPr>
              <w:numPr>
                <w:ilvl w:val="0"/>
                <w:numId w:val="18"/>
              </w:numPr>
              <w:tabs>
                <w:tab w:val="clear" w:pos="900"/>
                <w:tab w:val="left" w:pos="0"/>
                <w:tab w:val="num" w:pos="756"/>
              </w:tabs>
              <w:ind w:left="0" w:firstLine="0"/>
              <w:jc w:val="center"/>
              <w:rPr>
                <w:bCs/>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65F93413" w14:textId="1BF99BBC" w:rsidR="0004090B" w:rsidRPr="0095375C" w:rsidRDefault="0004090B" w:rsidP="0004090B">
            <w:pPr>
              <w:rPr>
                <w:sz w:val="22"/>
                <w:szCs w:val="22"/>
                <w:lang w:val="lt-LT"/>
              </w:rPr>
            </w:pPr>
            <w:r w:rsidRPr="0095375C">
              <w:rPr>
                <w:sz w:val="22"/>
                <w:szCs w:val="22"/>
                <w:lang w:val="lt-LT"/>
              </w:rPr>
              <w:t xml:space="preserve">Maumedis plačiažvynis, </w:t>
            </w:r>
            <w:r w:rsidRPr="0095375C">
              <w:rPr>
                <w:i/>
                <w:sz w:val="22"/>
                <w:szCs w:val="22"/>
                <w:lang w:val="lt-LT"/>
              </w:rPr>
              <w:t>Larix x eurolepis</w:t>
            </w:r>
            <w:r w:rsidRPr="0095375C">
              <w:rPr>
                <w:sz w:val="22"/>
                <w:szCs w:val="22"/>
                <w:lang w:val="lt-LT"/>
              </w:rPr>
              <w:t xml:space="preserve"> Henry</w:t>
            </w:r>
            <w:r w:rsidR="007644C7" w:rsidRPr="0095375C">
              <w:rPr>
                <w:sz w:val="22"/>
                <w:szCs w:val="22"/>
                <w:lang w:val="lt-LT"/>
              </w:rPr>
              <w:t>*</w:t>
            </w:r>
          </w:p>
        </w:tc>
        <w:tc>
          <w:tcPr>
            <w:tcW w:w="692" w:type="pct"/>
            <w:tcBorders>
              <w:top w:val="single" w:sz="4" w:space="0" w:color="auto"/>
              <w:left w:val="single" w:sz="4" w:space="0" w:color="auto"/>
              <w:bottom w:val="single" w:sz="4" w:space="0" w:color="auto"/>
              <w:right w:val="single" w:sz="4" w:space="0" w:color="auto"/>
            </w:tcBorders>
            <w:vAlign w:val="center"/>
          </w:tcPr>
          <w:p w14:paraId="244FB29E" w14:textId="21B11362" w:rsidR="0004090B" w:rsidRPr="0095375C" w:rsidRDefault="00C92281" w:rsidP="0004090B">
            <w:pPr>
              <w:jc w:val="center"/>
              <w:rPr>
                <w:sz w:val="22"/>
                <w:szCs w:val="22"/>
                <w:lang w:val="lt-LT"/>
              </w:rPr>
            </w:pPr>
            <w:r w:rsidRPr="0095375C">
              <w:rPr>
                <w:sz w:val="22"/>
                <w:szCs w:val="22"/>
                <w:lang w:val="lt-LT"/>
              </w:rPr>
              <w:t>-</w:t>
            </w:r>
          </w:p>
        </w:tc>
        <w:tc>
          <w:tcPr>
            <w:tcW w:w="544" w:type="pct"/>
            <w:tcBorders>
              <w:top w:val="single" w:sz="4" w:space="0" w:color="auto"/>
              <w:left w:val="single" w:sz="4" w:space="0" w:color="auto"/>
              <w:bottom w:val="single" w:sz="4" w:space="0" w:color="auto"/>
              <w:right w:val="single" w:sz="4" w:space="0" w:color="auto"/>
            </w:tcBorders>
            <w:vAlign w:val="center"/>
          </w:tcPr>
          <w:p w14:paraId="20841897" w14:textId="34F86E4F" w:rsidR="0004090B" w:rsidRPr="0095375C" w:rsidRDefault="0004090B" w:rsidP="0004090B">
            <w:pPr>
              <w:jc w:val="center"/>
              <w:rPr>
                <w:sz w:val="22"/>
                <w:szCs w:val="22"/>
                <w:lang w:val="lt-LT"/>
              </w:rPr>
            </w:pPr>
            <w:r w:rsidRPr="0095375C">
              <w:rPr>
                <w:sz w:val="22"/>
                <w:szCs w:val="22"/>
                <w:lang w:val="lt-LT"/>
              </w:rPr>
              <w:t>-</w:t>
            </w:r>
          </w:p>
        </w:tc>
        <w:tc>
          <w:tcPr>
            <w:tcW w:w="690" w:type="pct"/>
            <w:tcBorders>
              <w:top w:val="single" w:sz="4" w:space="0" w:color="auto"/>
              <w:left w:val="single" w:sz="4" w:space="0" w:color="auto"/>
              <w:bottom w:val="single" w:sz="4" w:space="0" w:color="auto"/>
              <w:right w:val="single" w:sz="4" w:space="0" w:color="auto"/>
            </w:tcBorders>
            <w:vAlign w:val="center"/>
          </w:tcPr>
          <w:p w14:paraId="06B00D62" w14:textId="3B363B54" w:rsidR="0004090B" w:rsidRPr="0095375C" w:rsidRDefault="0004090B" w:rsidP="0004090B">
            <w:pPr>
              <w:jc w:val="center"/>
              <w:rPr>
                <w:sz w:val="22"/>
                <w:szCs w:val="22"/>
                <w:lang w:val="lt-LT"/>
              </w:rPr>
            </w:pPr>
            <w:r w:rsidRPr="0095375C">
              <w:rPr>
                <w:sz w:val="22"/>
                <w:szCs w:val="22"/>
                <w:lang w:val="lt-LT"/>
              </w:rPr>
              <w:t>3</w:t>
            </w:r>
          </w:p>
        </w:tc>
      </w:tr>
      <w:tr w:rsidR="0004090B" w:rsidRPr="0095375C" w14:paraId="18E83B32" w14:textId="77777777" w:rsidTr="007644C7">
        <w:tc>
          <w:tcPr>
            <w:tcW w:w="278" w:type="pct"/>
            <w:tcBorders>
              <w:top w:val="single" w:sz="4" w:space="0" w:color="auto"/>
              <w:left w:val="single" w:sz="4" w:space="0" w:color="auto"/>
              <w:bottom w:val="single" w:sz="4" w:space="0" w:color="auto"/>
              <w:right w:val="single" w:sz="4" w:space="0" w:color="auto"/>
            </w:tcBorders>
            <w:vAlign w:val="center"/>
          </w:tcPr>
          <w:p w14:paraId="085C72E6" w14:textId="77777777" w:rsidR="0004090B" w:rsidRPr="0095375C" w:rsidRDefault="0004090B" w:rsidP="0004090B">
            <w:pPr>
              <w:numPr>
                <w:ilvl w:val="0"/>
                <w:numId w:val="18"/>
              </w:numPr>
              <w:tabs>
                <w:tab w:val="clear" w:pos="900"/>
                <w:tab w:val="left" w:pos="0"/>
                <w:tab w:val="num" w:pos="756"/>
              </w:tabs>
              <w:ind w:left="0" w:firstLine="0"/>
              <w:jc w:val="center"/>
              <w:rPr>
                <w:bCs/>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5DB0A510" w14:textId="61ACFBE5" w:rsidR="0004090B" w:rsidRPr="0095375C" w:rsidRDefault="0004090B" w:rsidP="0004090B">
            <w:pPr>
              <w:rPr>
                <w:sz w:val="22"/>
                <w:szCs w:val="22"/>
                <w:lang w:val="lt-LT"/>
              </w:rPr>
            </w:pPr>
            <w:r w:rsidRPr="0095375C">
              <w:rPr>
                <w:sz w:val="22"/>
                <w:szCs w:val="22"/>
                <w:lang w:val="lt-LT"/>
              </w:rPr>
              <w:t xml:space="preserve">Maumedis sp., </w:t>
            </w:r>
            <w:r w:rsidRPr="0095375C">
              <w:rPr>
                <w:i/>
                <w:sz w:val="22"/>
                <w:szCs w:val="22"/>
                <w:lang w:val="lt-LT"/>
              </w:rPr>
              <w:t>Larix sp.</w:t>
            </w:r>
          </w:p>
        </w:tc>
        <w:tc>
          <w:tcPr>
            <w:tcW w:w="692" w:type="pct"/>
            <w:tcBorders>
              <w:top w:val="single" w:sz="4" w:space="0" w:color="auto"/>
              <w:left w:val="single" w:sz="4" w:space="0" w:color="auto"/>
              <w:bottom w:val="single" w:sz="4" w:space="0" w:color="auto"/>
              <w:right w:val="single" w:sz="4" w:space="0" w:color="auto"/>
            </w:tcBorders>
            <w:vAlign w:val="center"/>
          </w:tcPr>
          <w:p w14:paraId="5CB949E7" w14:textId="21416714" w:rsidR="0004090B" w:rsidRPr="0095375C" w:rsidRDefault="00C92281" w:rsidP="0004090B">
            <w:pPr>
              <w:jc w:val="center"/>
              <w:rPr>
                <w:sz w:val="22"/>
                <w:szCs w:val="22"/>
                <w:lang w:val="lt-LT"/>
              </w:rPr>
            </w:pPr>
            <w:r w:rsidRPr="0095375C">
              <w:rPr>
                <w:sz w:val="22"/>
                <w:szCs w:val="22"/>
                <w:lang w:val="lt-LT"/>
              </w:rPr>
              <w:t>-</w:t>
            </w:r>
          </w:p>
        </w:tc>
        <w:tc>
          <w:tcPr>
            <w:tcW w:w="544" w:type="pct"/>
            <w:tcBorders>
              <w:top w:val="single" w:sz="4" w:space="0" w:color="auto"/>
              <w:left w:val="single" w:sz="4" w:space="0" w:color="auto"/>
              <w:bottom w:val="single" w:sz="4" w:space="0" w:color="auto"/>
              <w:right w:val="single" w:sz="4" w:space="0" w:color="auto"/>
            </w:tcBorders>
            <w:vAlign w:val="center"/>
          </w:tcPr>
          <w:p w14:paraId="4B54FCC2" w14:textId="39AC8D70" w:rsidR="0004090B" w:rsidRPr="0095375C" w:rsidRDefault="0004090B" w:rsidP="0004090B">
            <w:pPr>
              <w:jc w:val="center"/>
              <w:rPr>
                <w:sz w:val="22"/>
                <w:szCs w:val="22"/>
                <w:lang w:val="lt-LT"/>
              </w:rPr>
            </w:pPr>
            <w:r w:rsidRPr="0095375C">
              <w:rPr>
                <w:sz w:val="22"/>
                <w:szCs w:val="22"/>
                <w:lang w:val="lt-LT"/>
              </w:rPr>
              <w:t>-</w:t>
            </w:r>
          </w:p>
        </w:tc>
        <w:tc>
          <w:tcPr>
            <w:tcW w:w="690" w:type="pct"/>
            <w:tcBorders>
              <w:top w:val="single" w:sz="4" w:space="0" w:color="auto"/>
              <w:left w:val="single" w:sz="4" w:space="0" w:color="auto"/>
              <w:bottom w:val="single" w:sz="4" w:space="0" w:color="auto"/>
              <w:right w:val="single" w:sz="4" w:space="0" w:color="auto"/>
            </w:tcBorders>
            <w:vAlign w:val="center"/>
          </w:tcPr>
          <w:p w14:paraId="16717027" w14:textId="44487814" w:rsidR="0004090B" w:rsidRPr="0095375C" w:rsidRDefault="0004090B" w:rsidP="0004090B">
            <w:pPr>
              <w:jc w:val="center"/>
              <w:rPr>
                <w:sz w:val="22"/>
                <w:szCs w:val="22"/>
                <w:lang w:val="lt-LT"/>
              </w:rPr>
            </w:pPr>
            <w:r w:rsidRPr="0095375C">
              <w:rPr>
                <w:sz w:val="22"/>
                <w:szCs w:val="22"/>
                <w:lang w:val="lt-LT"/>
              </w:rPr>
              <w:t>6</w:t>
            </w:r>
          </w:p>
        </w:tc>
      </w:tr>
      <w:tr w:rsidR="0004090B" w:rsidRPr="0095375C" w14:paraId="1A7AB9A6" w14:textId="77777777" w:rsidTr="007644C7">
        <w:tc>
          <w:tcPr>
            <w:tcW w:w="278" w:type="pct"/>
            <w:tcBorders>
              <w:top w:val="single" w:sz="4" w:space="0" w:color="auto"/>
              <w:left w:val="single" w:sz="4" w:space="0" w:color="auto"/>
              <w:bottom w:val="single" w:sz="4" w:space="0" w:color="auto"/>
              <w:right w:val="single" w:sz="4" w:space="0" w:color="auto"/>
            </w:tcBorders>
            <w:vAlign w:val="center"/>
          </w:tcPr>
          <w:p w14:paraId="6E6C3141" w14:textId="77777777" w:rsidR="0004090B" w:rsidRPr="0095375C" w:rsidRDefault="0004090B" w:rsidP="0004090B">
            <w:pPr>
              <w:numPr>
                <w:ilvl w:val="0"/>
                <w:numId w:val="18"/>
              </w:numPr>
              <w:tabs>
                <w:tab w:val="clear" w:pos="900"/>
                <w:tab w:val="left" w:pos="0"/>
                <w:tab w:val="num" w:pos="756"/>
              </w:tabs>
              <w:ind w:left="0" w:firstLine="0"/>
              <w:jc w:val="center"/>
              <w:rPr>
                <w:bCs/>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47AA6F51" w14:textId="51D84B05" w:rsidR="0004090B" w:rsidRPr="0095375C" w:rsidRDefault="0004090B" w:rsidP="0004090B">
            <w:pPr>
              <w:rPr>
                <w:sz w:val="22"/>
                <w:szCs w:val="22"/>
                <w:lang w:val="lt-LT"/>
              </w:rPr>
            </w:pPr>
            <w:r w:rsidRPr="0095375C">
              <w:rPr>
                <w:sz w:val="22"/>
                <w:szCs w:val="22"/>
                <w:lang w:val="lt-LT"/>
              </w:rPr>
              <w:t xml:space="preserve">Medlieva varpinė, </w:t>
            </w:r>
            <w:r w:rsidRPr="0095375C">
              <w:rPr>
                <w:i/>
                <w:sz w:val="22"/>
                <w:szCs w:val="22"/>
                <w:lang w:val="lt-LT"/>
              </w:rPr>
              <w:t xml:space="preserve">Amelanchier spicata </w:t>
            </w:r>
            <w:r w:rsidRPr="0095375C">
              <w:rPr>
                <w:iCs/>
                <w:sz w:val="22"/>
                <w:szCs w:val="22"/>
                <w:lang w:val="lt-LT"/>
              </w:rPr>
              <w:t>K. Koch</w:t>
            </w:r>
            <w:r w:rsidR="007644C7" w:rsidRPr="0095375C">
              <w:rPr>
                <w:iCs/>
                <w:sz w:val="22"/>
                <w:szCs w:val="22"/>
                <w:lang w:val="lt-LT"/>
              </w:rPr>
              <w:t>*</w:t>
            </w:r>
          </w:p>
        </w:tc>
        <w:tc>
          <w:tcPr>
            <w:tcW w:w="692" w:type="pct"/>
            <w:tcBorders>
              <w:top w:val="single" w:sz="4" w:space="0" w:color="auto"/>
              <w:left w:val="single" w:sz="4" w:space="0" w:color="auto"/>
              <w:bottom w:val="single" w:sz="4" w:space="0" w:color="auto"/>
              <w:right w:val="single" w:sz="4" w:space="0" w:color="auto"/>
            </w:tcBorders>
            <w:vAlign w:val="center"/>
          </w:tcPr>
          <w:p w14:paraId="707D550F" w14:textId="77777777" w:rsidR="0004090B" w:rsidRPr="0095375C" w:rsidRDefault="0004090B" w:rsidP="0004090B">
            <w:pPr>
              <w:jc w:val="center"/>
              <w:rPr>
                <w:sz w:val="22"/>
                <w:szCs w:val="22"/>
                <w:lang w:val="lt-LT"/>
              </w:rPr>
            </w:pPr>
            <w:r w:rsidRPr="0095375C">
              <w:rPr>
                <w:sz w:val="22"/>
                <w:szCs w:val="22"/>
                <w:lang w:val="lt-LT"/>
              </w:rPr>
              <w:t>4</w:t>
            </w:r>
          </w:p>
        </w:tc>
        <w:tc>
          <w:tcPr>
            <w:tcW w:w="544" w:type="pct"/>
            <w:tcBorders>
              <w:top w:val="single" w:sz="4" w:space="0" w:color="auto"/>
              <w:left w:val="single" w:sz="4" w:space="0" w:color="auto"/>
              <w:bottom w:val="single" w:sz="4" w:space="0" w:color="auto"/>
              <w:right w:val="single" w:sz="4" w:space="0" w:color="auto"/>
            </w:tcBorders>
            <w:vAlign w:val="center"/>
          </w:tcPr>
          <w:p w14:paraId="13350A1A" w14:textId="3A289FDB" w:rsidR="0004090B" w:rsidRPr="0095375C" w:rsidRDefault="0004090B" w:rsidP="0004090B">
            <w:pPr>
              <w:jc w:val="center"/>
              <w:rPr>
                <w:sz w:val="22"/>
                <w:szCs w:val="22"/>
                <w:lang w:val="lt-LT"/>
              </w:rPr>
            </w:pPr>
            <w:r w:rsidRPr="0095375C">
              <w:rPr>
                <w:sz w:val="22"/>
                <w:szCs w:val="22"/>
                <w:lang w:val="lt-LT"/>
              </w:rPr>
              <w:t>-</w:t>
            </w:r>
          </w:p>
        </w:tc>
        <w:tc>
          <w:tcPr>
            <w:tcW w:w="690" w:type="pct"/>
            <w:tcBorders>
              <w:top w:val="single" w:sz="4" w:space="0" w:color="auto"/>
              <w:left w:val="single" w:sz="4" w:space="0" w:color="auto"/>
              <w:bottom w:val="single" w:sz="4" w:space="0" w:color="auto"/>
              <w:right w:val="single" w:sz="4" w:space="0" w:color="auto"/>
            </w:tcBorders>
            <w:vAlign w:val="center"/>
          </w:tcPr>
          <w:p w14:paraId="74D13F6A" w14:textId="2B3362B8" w:rsidR="0004090B" w:rsidRPr="0095375C" w:rsidRDefault="0004090B" w:rsidP="0004090B">
            <w:pPr>
              <w:jc w:val="center"/>
              <w:rPr>
                <w:sz w:val="22"/>
                <w:szCs w:val="22"/>
                <w:lang w:val="lt-LT"/>
              </w:rPr>
            </w:pPr>
            <w:r w:rsidRPr="0095375C">
              <w:rPr>
                <w:sz w:val="22"/>
                <w:szCs w:val="22"/>
                <w:lang w:val="lt-LT"/>
              </w:rPr>
              <w:t>-</w:t>
            </w:r>
          </w:p>
        </w:tc>
      </w:tr>
      <w:tr w:rsidR="0004090B" w:rsidRPr="0095375C" w14:paraId="5FA0EE42" w14:textId="77777777" w:rsidTr="007644C7">
        <w:tc>
          <w:tcPr>
            <w:tcW w:w="278" w:type="pct"/>
            <w:tcBorders>
              <w:top w:val="single" w:sz="4" w:space="0" w:color="auto"/>
              <w:left w:val="single" w:sz="4" w:space="0" w:color="auto"/>
              <w:bottom w:val="single" w:sz="4" w:space="0" w:color="auto"/>
              <w:right w:val="single" w:sz="4" w:space="0" w:color="auto"/>
            </w:tcBorders>
            <w:vAlign w:val="center"/>
          </w:tcPr>
          <w:p w14:paraId="7130DDC2" w14:textId="77777777" w:rsidR="0004090B" w:rsidRPr="0095375C" w:rsidRDefault="0004090B" w:rsidP="0004090B">
            <w:pPr>
              <w:numPr>
                <w:ilvl w:val="0"/>
                <w:numId w:val="18"/>
              </w:numPr>
              <w:tabs>
                <w:tab w:val="clear" w:pos="900"/>
                <w:tab w:val="left" w:pos="0"/>
                <w:tab w:val="num" w:pos="756"/>
              </w:tabs>
              <w:ind w:left="0" w:firstLine="0"/>
              <w:jc w:val="center"/>
              <w:rPr>
                <w:bCs/>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7AB84E1D" w14:textId="71C2E2D8" w:rsidR="0004090B" w:rsidRPr="0095375C" w:rsidRDefault="0004090B" w:rsidP="0004090B">
            <w:pPr>
              <w:rPr>
                <w:sz w:val="22"/>
                <w:szCs w:val="22"/>
                <w:lang w:val="lt-LT"/>
              </w:rPr>
            </w:pPr>
            <w:r w:rsidRPr="0095375C">
              <w:rPr>
                <w:sz w:val="22"/>
                <w:szCs w:val="22"/>
                <w:lang w:val="lt-LT"/>
              </w:rPr>
              <w:t xml:space="preserve">Meškytė baltauogė, </w:t>
            </w:r>
            <w:r w:rsidRPr="0095375C">
              <w:rPr>
                <w:i/>
                <w:sz w:val="22"/>
                <w:szCs w:val="22"/>
                <w:lang w:val="lt-LT"/>
              </w:rPr>
              <w:t xml:space="preserve">Symphoricarpos albus </w:t>
            </w:r>
            <w:r w:rsidRPr="0095375C">
              <w:rPr>
                <w:sz w:val="22"/>
                <w:szCs w:val="22"/>
                <w:lang w:val="lt-LT"/>
              </w:rPr>
              <w:t>S. F. Blake</w:t>
            </w:r>
            <w:r w:rsidR="007644C7" w:rsidRPr="0095375C">
              <w:rPr>
                <w:sz w:val="22"/>
                <w:szCs w:val="22"/>
                <w:lang w:val="lt-LT"/>
              </w:rPr>
              <w:t>*</w:t>
            </w:r>
          </w:p>
        </w:tc>
        <w:tc>
          <w:tcPr>
            <w:tcW w:w="692" w:type="pct"/>
            <w:tcBorders>
              <w:top w:val="single" w:sz="4" w:space="0" w:color="auto"/>
              <w:left w:val="single" w:sz="4" w:space="0" w:color="auto"/>
              <w:bottom w:val="single" w:sz="4" w:space="0" w:color="auto"/>
              <w:right w:val="single" w:sz="4" w:space="0" w:color="auto"/>
            </w:tcBorders>
            <w:vAlign w:val="center"/>
          </w:tcPr>
          <w:p w14:paraId="0B99AB72" w14:textId="77777777" w:rsidR="0004090B" w:rsidRPr="0095375C" w:rsidRDefault="0004090B" w:rsidP="0004090B">
            <w:pPr>
              <w:jc w:val="center"/>
              <w:rPr>
                <w:sz w:val="22"/>
                <w:szCs w:val="22"/>
                <w:lang w:val="lt-LT"/>
              </w:rPr>
            </w:pPr>
            <w:r w:rsidRPr="0095375C">
              <w:rPr>
                <w:sz w:val="22"/>
                <w:szCs w:val="22"/>
                <w:lang w:val="lt-LT"/>
              </w:rPr>
              <w:t>1</w:t>
            </w:r>
          </w:p>
        </w:tc>
        <w:tc>
          <w:tcPr>
            <w:tcW w:w="544" w:type="pct"/>
            <w:tcBorders>
              <w:top w:val="single" w:sz="4" w:space="0" w:color="auto"/>
              <w:left w:val="single" w:sz="4" w:space="0" w:color="auto"/>
              <w:bottom w:val="single" w:sz="4" w:space="0" w:color="auto"/>
              <w:right w:val="single" w:sz="4" w:space="0" w:color="auto"/>
            </w:tcBorders>
            <w:vAlign w:val="center"/>
          </w:tcPr>
          <w:p w14:paraId="2152E019" w14:textId="070FF6C1" w:rsidR="0004090B" w:rsidRPr="0095375C" w:rsidRDefault="0004090B" w:rsidP="0004090B">
            <w:pPr>
              <w:jc w:val="center"/>
              <w:rPr>
                <w:sz w:val="22"/>
                <w:szCs w:val="22"/>
                <w:lang w:val="lt-LT"/>
              </w:rPr>
            </w:pPr>
            <w:r w:rsidRPr="0095375C">
              <w:rPr>
                <w:sz w:val="22"/>
                <w:szCs w:val="22"/>
                <w:lang w:val="lt-LT"/>
              </w:rPr>
              <w:t>-</w:t>
            </w:r>
          </w:p>
        </w:tc>
        <w:tc>
          <w:tcPr>
            <w:tcW w:w="690" w:type="pct"/>
            <w:tcBorders>
              <w:top w:val="single" w:sz="4" w:space="0" w:color="auto"/>
              <w:left w:val="single" w:sz="4" w:space="0" w:color="auto"/>
              <w:bottom w:val="single" w:sz="4" w:space="0" w:color="auto"/>
              <w:right w:val="single" w:sz="4" w:space="0" w:color="auto"/>
            </w:tcBorders>
            <w:vAlign w:val="center"/>
          </w:tcPr>
          <w:p w14:paraId="036BF4F4" w14:textId="6D5F034F" w:rsidR="0004090B" w:rsidRPr="0095375C" w:rsidRDefault="0004090B" w:rsidP="0004090B">
            <w:pPr>
              <w:jc w:val="center"/>
              <w:rPr>
                <w:sz w:val="22"/>
                <w:szCs w:val="22"/>
                <w:lang w:val="lt-LT"/>
              </w:rPr>
            </w:pPr>
            <w:r w:rsidRPr="0095375C">
              <w:rPr>
                <w:sz w:val="22"/>
                <w:szCs w:val="22"/>
                <w:lang w:val="lt-LT"/>
              </w:rPr>
              <w:t>1</w:t>
            </w:r>
          </w:p>
        </w:tc>
      </w:tr>
      <w:tr w:rsidR="0004090B" w:rsidRPr="0095375C" w14:paraId="2B5D9FD8" w14:textId="77777777" w:rsidTr="007644C7">
        <w:tc>
          <w:tcPr>
            <w:tcW w:w="278" w:type="pct"/>
            <w:tcBorders>
              <w:top w:val="single" w:sz="4" w:space="0" w:color="auto"/>
              <w:left w:val="single" w:sz="4" w:space="0" w:color="auto"/>
              <w:bottom w:val="single" w:sz="4" w:space="0" w:color="auto"/>
              <w:right w:val="single" w:sz="4" w:space="0" w:color="auto"/>
            </w:tcBorders>
            <w:vAlign w:val="center"/>
          </w:tcPr>
          <w:p w14:paraId="3BE14DF7" w14:textId="77777777" w:rsidR="0004090B" w:rsidRPr="0095375C" w:rsidRDefault="0004090B" w:rsidP="0004090B">
            <w:pPr>
              <w:numPr>
                <w:ilvl w:val="0"/>
                <w:numId w:val="18"/>
              </w:numPr>
              <w:tabs>
                <w:tab w:val="clear" w:pos="900"/>
                <w:tab w:val="left" w:pos="0"/>
                <w:tab w:val="num" w:pos="756"/>
              </w:tabs>
              <w:ind w:left="0" w:firstLine="0"/>
              <w:jc w:val="center"/>
              <w:rPr>
                <w:bCs/>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4D78DD76" w14:textId="1358F6F5" w:rsidR="0004090B" w:rsidRPr="0095375C" w:rsidRDefault="0004090B" w:rsidP="0004090B">
            <w:pPr>
              <w:rPr>
                <w:sz w:val="22"/>
                <w:szCs w:val="22"/>
                <w:lang w:val="lt-LT"/>
              </w:rPr>
            </w:pPr>
            <w:r w:rsidRPr="0095375C">
              <w:rPr>
                <w:sz w:val="22"/>
                <w:szCs w:val="22"/>
                <w:lang w:val="lt-LT"/>
              </w:rPr>
              <w:t xml:space="preserve">Obelis sp., </w:t>
            </w:r>
            <w:r w:rsidRPr="0095375C">
              <w:rPr>
                <w:i/>
                <w:sz w:val="22"/>
                <w:szCs w:val="22"/>
                <w:lang w:val="lt-LT"/>
              </w:rPr>
              <w:t>Malus sp.</w:t>
            </w:r>
          </w:p>
        </w:tc>
        <w:tc>
          <w:tcPr>
            <w:tcW w:w="692" w:type="pct"/>
            <w:tcBorders>
              <w:top w:val="single" w:sz="4" w:space="0" w:color="auto"/>
              <w:left w:val="single" w:sz="4" w:space="0" w:color="auto"/>
              <w:bottom w:val="single" w:sz="4" w:space="0" w:color="auto"/>
              <w:right w:val="single" w:sz="4" w:space="0" w:color="auto"/>
            </w:tcBorders>
            <w:vAlign w:val="center"/>
          </w:tcPr>
          <w:p w14:paraId="30D4E4D0" w14:textId="77777777" w:rsidR="0004090B" w:rsidRPr="0095375C" w:rsidRDefault="0004090B" w:rsidP="0004090B">
            <w:pPr>
              <w:jc w:val="center"/>
              <w:rPr>
                <w:sz w:val="22"/>
                <w:szCs w:val="22"/>
                <w:lang w:val="lt-LT"/>
              </w:rPr>
            </w:pPr>
            <w:r w:rsidRPr="0095375C">
              <w:rPr>
                <w:sz w:val="22"/>
                <w:szCs w:val="22"/>
                <w:lang w:val="lt-LT"/>
              </w:rPr>
              <w:t>16</w:t>
            </w:r>
          </w:p>
        </w:tc>
        <w:tc>
          <w:tcPr>
            <w:tcW w:w="544" w:type="pct"/>
            <w:tcBorders>
              <w:top w:val="single" w:sz="4" w:space="0" w:color="auto"/>
              <w:left w:val="single" w:sz="4" w:space="0" w:color="auto"/>
              <w:bottom w:val="single" w:sz="4" w:space="0" w:color="auto"/>
              <w:right w:val="single" w:sz="4" w:space="0" w:color="auto"/>
            </w:tcBorders>
            <w:vAlign w:val="center"/>
          </w:tcPr>
          <w:p w14:paraId="725ADD72" w14:textId="35DA8A98" w:rsidR="0004090B" w:rsidRPr="0095375C" w:rsidRDefault="0004090B" w:rsidP="0004090B">
            <w:pPr>
              <w:jc w:val="center"/>
              <w:rPr>
                <w:sz w:val="22"/>
                <w:szCs w:val="22"/>
                <w:lang w:val="lt-LT"/>
              </w:rPr>
            </w:pPr>
            <w:r w:rsidRPr="0095375C">
              <w:rPr>
                <w:sz w:val="22"/>
                <w:szCs w:val="22"/>
                <w:lang w:val="lt-LT"/>
              </w:rPr>
              <w:t>23</w:t>
            </w:r>
          </w:p>
        </w:tc>
        <w:tc>
          <w:tcPr>
            <w:tcW w:w="690" w:type="pct"/>
            <w:tcBorders>
              <w:top w:val="single" w:sz="4" w:space="0" w:color="auto"/>
              <w:left w:val="single" w:sz="4" w:space="0" w:color="auto"/>
              <w:bottom w:val="single" w:sz="4" w:space="0" w:color="auto"/>
              <w:right w:val="single" w:sz="4" w:space="0" w:color="auto"/>
            </w:tcBorders>
            <w:vAlign w:val="center"/>
          </w:tcPr>
          <w:p w14:paraId="22EE4F1C" w14:textId="62906245" w:rsidR="0004090B" w:rsidRPr="0095375C" w:rsidRDefault="0004090B" w:rsidP="0004090B">
            <w:pPr>
              <w:jc w:val="center"/>
              <w:rPr>
                <w:sz w:val="22"/>
                <w:szCs w:val="22"/>
                <w:lang w:val="lt-LT"/>
              </w:rPr>
            </w:pPr>
            <w:r w:rsidRPr="0095375C">
              <w:rPr>
                <w:sz w:val="22"/>
                <w:szCs w:val="22"/>
                <w:lang w:val="lt-LT"/>
              </w:rPr>
              <w:t>21</w:t>
            </w:r>
          </w:p>
        </w:tc>
      </w:tr>
      <w:tr w:rsidR="0004090B" w:rsidRPr="0095375C" w14:paraId="58BB134E" w14:textId="77777777" w:rsidTr="007644C7">
        <w:tc>
          <w:tcPr>
            <w:tcW w:w="278" w:type="pct"/>
            <w:tcBorders>
              <w:top w:val="single" w:sz="4" w:space="0" w:color="auto"/>
              <w:left w:val="single" w:sz="4" w:space="0" w:color="auto"/>
              <w:bottom w:val="single" w:sz="4" w:space="0" w:color="auto"/>
              <w:right w:val="single" w:sz="4" w:space="0" w:color="auto"/>
            </w:tcBorders>
            <w:vAlign w:val="center"/>
          </w:tcPr>
          <w:p w14:paraId="51B5A888" w14:textId="77777777" w:rsidR="0004090B" w:rsidRPr="0095375C" w:rsidRDefault="0004090B" w:rsidP="0004090B">
            <w:pPr>
              <w:numPr>
                <w:ilvl w:val="0"/>
                <w:numId w:val="18"/>
              </w:numPr>
              <w:tabs>
                <w:tab w:val="clear" w:pos="900"/>
                <w:tab w:val="left" w:pos="0"/>
                <w:tab w:val="num" w:pos="756"/>
              </w:tabs>
              <w:ind w:left="0" w:firstLine="0"/>
              <w:jc w:val="center"/>
              <w:rPr>
                <w:bCs/>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410F4C03" w14:textId="5C85651D" w:rsidR="0004090B" w:rsidRPr="0095375C" w:rsidRDefault="0004090B" w:rsidP="0004090B">
            <w:pPr>
              <w:rPr>
                <w:sz w:val="22"/>
                <w:szCs w:val="22"/>
                <w:lang w:val="lt-LT"/>
              </w:rPr>
            </w:pPr>
            <w:r w:rsidRPr="0095375C">
              <w:rPr>
                <w:sz w:val="22"/>
                <w:szCs w:val="22"/>
                <w:lang w:val="lt-LT"/>
              </w:rPr>
              <w:t xml:space="preserve">Obelis Zyboldo, </w:t>
            </w:r>
            <w:r w:rsidRPr="0095375C">
              <w:rPr>
                <w:i/>
                <w:sz w:val="22"/>
                <w:szCs w:val="22"/>
                <w:lang w:val="lt-LT"/>
              </w:rPr>
              <w:t>Malus sieboldii</w:t>
            </w:r>
            <w:r w:rsidRPr="0095375C">
              <w:rPr>
                <w:sz w:val="22"/>
                <w:szCs w:val="22"/>
                <w:lang w:val="lt-LT"/>
              </w:rPr>
              <w:t xml:space="preserve"> Rehd.</w:t>
            </w:r>
            <w:r w:rsidR="007644C7" w:rsidRPr="0095375C">
              <w:rPr>
                <w:sz w:val="22"/>
                <w:szCs w:val="22"/>
                <w:lang w:val="lt-LT"/>
              </w:rPr>
              <w:t>*</w:t>
            </w:r>
          </w:p>
        </w:tc>
        <w:tc>
          <w:tcPr>
            <w:tcW w:w="692" w:type="pct"/>
            <w:tcBorders>
              <w:top w:val="single" w:sz="4" w:space="0" w:color="auto"/>
              <w:left w:val="single" w:sz="4" w:space="0" w:color="auto"/>
              <w:bottom w:val="single" w:sz="4" w:space="0" w:color="auto"/>
              <w:right w:val="single" w:sz="4" w:space="0" w:color="auto"/>
            </w:tcBorders>
            <w:vAlign w:val="center"/>
          </w:tcPr>
          <w:p w14:paraId="02E3EA6E" w14:textId="651C20E3" w:rsidR="0004090B" w:rsidRPr="0095375C" w:rsidRDefault="00C92281" w:rsidP="0004090B">
            <w:pPr>
              <w:jc w:val="center"/>
              <w:rPr>
                <w:sz w:val="22"/>
                <w:szCs w:val="22"/>
                <w:lang w:val="lt-LT"/>
              </w:rPr>
            </w:pPr>
            <w:r w:rsidRPr="0095375C">
              <w:rPr>
                <w:sz w:val="22"/>
                <w:szCs w:val="22"/>
                <w:lang w:val="lt-LT"/>
              </w:rPr>
              <w:t>-</w:t>
            </w:r>
          </w:p>
        </w:tc>
        <w:tc>
          <w:tcPr>
            <w:tcW w:w="544" w:type="pct"/>
            <w:tcBorders>
              <w:top w:val="single" w:sz="4" w:space="0" w:color="auto"/>
              <w:left w:val="single" w:sz="4" w:space="0" w:color="auto"/>
              <w:bottom w:val="single" w:sz="4" w:space="0" w:color="auto"/>
              <w:right w:val="single" w:sz="4" w:space="0" w:color="auto"/>
            </w:tcBorders>
            <w:vAlign w:val="center"/>
          </w:tcPr>
          <w:p w14:paraId="7CA5418B" w14:textId="54F21DCC" w:rsidR="0004090B" w:rsidRPr="0095375C" w:rsidRDefault="0004090B" w:rsidP="0004090B">
            <w:pPr>
              <w:jc w:val="center"/>
              <w:rPr>
                <w:sz w:val="22"/>
                <w:szCs w:val="22"/>
                <w:lang w:val="lt-LT"/>
              </w:rPr>
            </w:pPr>
            <w:r w:rsidRPr="0095375C">
              <w:rPr>
                <w:sz w:val="22"/>
                <w:szCs w:val="22"/>
                <w:lang w:val="lt-LT"/>
              </w:rPr>
              <w:t>-</w:t>
            </w:r>
          </w:p>
        </w:tc>
        <w:tc>
          <w:tcPr>
            <w:tcW w:w="690" w:type="pct"/>
            <w:tcBorders>
              <w:top w:val="single" w:sz="4" w:space="0" w:color="auto"/>
              <w:left w:val="single" w:sz="4" w:space="0" w:color="auto"/>
              <w:bottom w:val="single" w:sz="4" w:space="0" w:color="auto"/>
              <w:right w:val="single" w:sz="4" w:space="0" w:color="auto"/>
            </w:tcBorders>
            <w:vAlign w:val="center"/>
          </w:tcPr>
          <w:p w14:paraId="6AD06B8E" w14:textId="1BE086C2" w:rsidR="0004090B" w:rsidRPr="0095375C" w:rsidRDefault="0004090B" w:rsidP="0004090B">
            <w:pPr>
              <w:jc w:val="center"/>
              <w:rPr>
                <w:sz w:val="22"/>
                <w:szCs w:val="22"/>
                <w:lang w:val="lt-LT"/>
              </w:rPr>
            </w:pPr>
            <w:r w:rsidRPr="0095375C">
              <w:rPr>
                <w:sz w:val="22"/>
                <w:szCs w:val="22"/>
                <w:lang w:val="lt-LT"/>
              </w:rPr>
              <w:t>5</w:t>
            </w:r>
          </w:p>
        </w:tc>
      </w:tr>
      <w:tr w:rsidR="0004090B" w:rsidRPr="0095375C" w14:paraId="3203DF49" w14:textId="77777777" w:rsidTr="007644C7">
        <w:tc>
          <w:tcPr>
            <w:tcW w:w="278" w:type="pct"/>
            <w:tcBorders>
              <w:top w:val="single" w:sz="4" w:space="0" w:color="auto"/>
              <w:left w:val="single" w:sz="4" w:space="0" w:color="auto"/>
              <w:bottom w:val="single" w:sz="4" w:space="0" w:color="auto"/>
              <w:right w:val="single" w:sz="4" w:space="0" w:color="auto"/>
            </w:tcBorders>
            <w:vAlign w:val="center"/>
          </w:tcPr>
          <w:p w14:paraId="41C9DD90" w14:textId="77777777" w:rsidR="0004090B" w:rsidRPr="0095375C" w:rsidRDefault="0004090B" w:rsidP="0004090B">
            <w:pPr>
              <w:numPr>
                <w:ilvl w:val="0"/>
                <w:numId w:val="18"/>
              </w:numPr>
              <w:tabs>
                <w:tab w:val="clear" w:pos="900"/>
                <w:tab w:val="left" w:pos="0"/>
                <w:tab w:val="num" w:pos="756"/>
              </w:tabs>
              <w:ind w:left="0" w:firstLine="0"/>
              <w:jc w:val="center"/>
              <w:rPr>
                <w:bCs/>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7845AAB6" w14:textId="4427E631" w:rsidR="0004090B" w:rsidRPr="0095375C" w:rsidRDefault="0004090B" w:rsidP="0004090B">
            <w:pPr>
              <w:rPr>
                <w:sz w:val="22"/>
                <w:szCs w:val="22"/>
                <w:lang w:val="lt-LT"/>
              </w:rPr>
            </w:pPr>
            <w:r w:rsidRPr="0095375C">
              <w:rPr>
                <w:sz w:val="22"/>
                <w:szCs w:val="22"/>
                <w:lang w:val="lt-LT"/>
              </w:rPr>
              <w:t xml:space="preserve">Ožekšnis europinis, </w:t>
            </w:r>
            <w:r w:rsidRPr="0095375C">
              <w:rPr>
                <w:i/>
                <w:sz w:val="22"/>
                <w:szCs w:val="22"/>
                <w:lang w:val="lt-LT"/>
              </w:rPr>
              <w:t xml:space="preserve">Euonymus europaeus </w:t>
            </w:r>
            <w:r w:rsidRPr="0095375C">
              <w:rPr>
                <w:bCs/>
                <w:sz w:val="22"/>
                <w:szCs w:val="22"/>
                <w:lang w:val="lt-LT"/>
              </w:rPr>
              <w:t>L.</w:t>
            </w:r>
          </w:p>
        </w:tc>
        <w:tc>
          <w:tcPr>
            <w:tcW w:w="692" w:type="pct"/>
            <w:tcBorders>
              <w:top w:val="single" w:sz="4" w:space="0" w:color="auto"/>
              <w:left w:val="single" w:sz="4" w:space="0" w:color="auto"/>
              <w:bottom w:val="single" w:sz="4" w:space="0" w:color="auto"/>
              <w:right w:val="single" w:sz="4" w:space="0" w:color="auto"/>
            </w:tcBorders>
            <w:vAlign w:val="center"/>
          </w:tcPr>
          <w:p w14:paraId="23B2FA4F" w14:textId="77777777" w:rsidR="0004090B" w:rsidRPr="0095375C" w:rsidRDefault="0004090B" w:rsidP="0004090B">
            <w:pPr>
              <w:jc w:val="center"/>
              <w:rPr>
                <w:sz w:val="22"/>
                <w:szCs w:val="22"/>
                <w:lang w:val="lt-LT"/>
              </w:rPr>
            </w:pPr>
            <w:r w:rsidRPr="0095375C">
              <w:rPr>
                <w:sz w:val="22"/>
                <w:szCs w:val="22"/>
                <w:lang w:val="lt-LT"/>
              </w:rPr>
              <w:t>1</w:t>
            </w:r>
          </w:p>
        </w:tc>
        <w:tc>
          <w:tcPr>
            <w:tcW w:w="544" w:type="pct"/>
            <w:tcBorders>
              <w:top w:val="single" w:sz="4" w:space="0" w:color="auto"/>
              <w:left w:val="single" w:sz="4" w:space="0" w:color="auto"/>
              <w:bottom w:val="single" w:sz="4" w:space="0" w:color="auto"/>
              <w:right w:val="single" w:sz="4" w:space="0" w:color="auto"/>
            </w:tcBorders>
            <w:vAlign w:val="center"/>
          </w:tcPr>
          <w:p w14:paraId="24397BA6" w14:textId="047F903B" w:rsidR="0004090B" w:rsidRPr="0095375C" w:rsidRDefault="0004090B" w:rsidP="0004090B">
            <w:pPr>
              <w:jc w:val="center"/>
              <w:rPr>
                <w:sz w:val="22"/>
                <w:szCs w:val="22"/>
                <w:lang w:val="lt-LT"/>
              </w:rPr>
            </w:pPr>
            <w:r w:rsidRPr="0095375C">
              <w:rPr>
                <w:sz w:val="22"/>
                <w:szCs w:val="22"/>
                <w:lang w:val="lt-LT"/>
              </w:rPr>
              <w:t>-</w:t>
            </w:r>
          </w:p>
        </w:tc>
        <w:tc>
          <w:tcPr>
            <w:tcW w:w="690" w:type="pct"/>
            <w:tcBorders>
              <w:top w:val="single" w:sz="4" w:space="0" w:color="auto"/>
              <w:left w:val="single" w:sz="4" w:space="0" w:color="auto"/>
              <w:bottom w:val="single" w:sz="4" w:space="0" w:color="auto"/>
              <w:right w:val="single" w:sz="4" w:space="0" w:color="auto"/>
            </w:tcBorders>
            <w:vAlign w:val="center"/>
          </w:tcPr>
          <w:p w14:paraId="4C4945B4" w14:textId="112B8B0A" w:rsidR="0004090B" w:rsidRPr="0095375C" w:rsidRDefault="0004090B" w:rsidP="0004090B">
            <w:pPr>
              <w:jc w:val="center"/>
              <w:rPr>
                <w:sz w:val="22"/>
                <w:szCs w:val="22"/>
                <w:lang w:val="lt-LT"/>
              </w:rPr>
            </w:pPr>
            <w:r w:rsidRPr="0095375C">
              <w:rPr>
                <w:sz w:val="22"/>
                <w:szCs w:val="22"/>
                <w:lang w:val="lt-LT"/>
              </w:rPr>
              <w:t>3</w:t>
            </w:r>
          </w:p>
        </w:tc>
      </w:tr>
      <w:tr w:rsidR="0004090B" w:rsidRPr="0095375C" w14:paraId="6F7E8BBE" w14:textId="77777777" w:rsidTr="007644C7">
        <w:tc>
          <w:tcPr>
            <w:tcW w:w="278" w:type="pct"/>
            <w:tcBorders>
              <w:top w:val="single" w:sz="4" w:space="0" w:color="auto"/>
              <w:left w:val="single" w:sz="4" w:space="0" w:color="auto"/>
              <w:bottom w:val="single" w:sz="4" w:space="0" w:color="auto"/>
              <w:right w:val="single" w:sz="4" w:space="0" w:color="auto"/>
            </w:tcBorders>
            <w:vAlign w:val="center"/>
          </w:tcPr>
          <w:p w14:paraId="5999C5A4" w14:textId="77777777" w:rsidR="0004090B" w:rsidRPr="0095375C" w:rsidRDefault="0004090B" w:rsidP="0004090B">
            <w:pPr>
              <w:numPr>
                <w:ilvl w:val="0"/>
                <w:numId w:val="18"/>
              </w:numPr>
              <w:tabs>
                <w:tab w:val="clear" w:pos="900"/>
                <w:tab w:val="left" w:pos="0"/>
                <w:tab w:val="num" w:pos="756"/>
              </w:tabs>
              <w:ind w:left="0" w:firstLine="0"/>
              <w:jc w:val="center"/>
              <w:rPr>
                <w:bCs/>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7B400169" w14:textId="37968EBF" w:rsidR="0004090B" w:rsidRPr="0095375C" w:rsidRDefault="0004090B" w:rsidP="0004090B">
            <w:pPr>
              <w:rPr>
                <w:sz w:val="22"/>
                <w:szCs w:val="22"/>
                <w:lang w:val="lt-LT"/>
              </w:rPr>
            </w:pPr>
            <w:r w:rsidRPr="0095375C">
              <w:rPr>
                <w:sz w:val="22"/>
                <w:szCs w:val="22"/>
                <w:lang w:val="lt-LT"/>
              </w:rPr>
              <w:t xml:space="preserve">Pocūgė didžioji, </w:t>
            </w:r>
            <w:r w:rsidRPr="0095375C">
              <w:rPr>
                <w:i/>
                <w:sz w:val="22"/>
                <w:szCs w:val="22"/>
                <w:lang w:val="lt-LT"/>
              </w:rPr>
              <w:t>Pseudotsuga menziesii</w:t>
            </w:r>
            <w:r w:rsidRPr="0095375C">
              <w:rPr>
                <w:sz w:val="22"/>
                <w:szCs w:val="22"/>
                <w:lang w:val="lt-LT"/>
              </w:rPr>
              <w:t xml:space="preserve"> Franco*</w:t>
            </w:r>
          </w:p>
        </w:tc>
        <w:tc>
          <w:tcPr>
            <w:tcW w:w="692" w:type="pct"/>
            <w:tcBorders>
              <w:top w:val="single" w:sz="4" w:space="0" w:color="auto"/>
              <w:left w:val="single" w:sz="4" w:space="0" w:color="auto"/>
              <w:bottom w:val="single" w:sz="4" w:space="0" w:color="auto"/>
              <w:right w:val="single" w:sz="4" w:space="0" w:color="auto"/>
            </w:tcBorders>
            <w:vAlign w:val="center"/>
          </w:tcPr>
          <w:p w14:paraId="61831B5E" w14:textId="03268E45" w:rsidR="0004090B" w:rsidRPr="0095375C" w:rsidRDefault="00C92281" w:rsidP="0004090B">
            <w:pPr>
              <w:jc w:val="center"/>
              <w:rPr>
                <w:sz w:val="22"/>
                <w:szCs w:val="22"/>
                <w:lang w:val="lt-LT"/>
              </w:rPr>
            </w:pPr>
            <w:r w:rsidRPr="0095375C">
              <w:rPr>
                <w:sz w:val="22"/>
                <w:szCs w:val="22"/>
                <w:lang w:val="lt-LT"/>
              </w:rPr>
              <w:t>-</w:t>
            </w:r>
          </w:p>
        </w:tc>
        <w:tc>
          <w:tcPr>
            <w:tcW w:w="544" w:type="pct"/>
            <w:tcBorders>
              <w:top w:val="single" w:sz="4" w:space="0" w:color="auto"/>
              <w:left w:val="single" w:sz="4" w:space="0" w:color="auto"/>
              <w:bottom w:val="single" w:sz="4" w:space="0" w:color="auto"/>
              <w:right w:val="single" w:sz="4" w:space="0" w:color="auto"/>
            </w:tcBorders>
            <w:vAlign w:val="center"/>
          </w:tcPr>
          <w:p w14:paraId="7DBDD9A9" w14:textId="2CCCE853" w:rsidR="0004090B" w:rsidRPr="0095375C" w:rsidRDefault="0004090B" w:rsidP="0004090B">
            <w:pPr>
              <w:jc w:val="center"/>
              <w:rPr>
                <w:sz w:val="22"/>
                <w:szCs w:val="22"/>
                <w:lang w:val="lt-LT"/>
              </w:rPr>
            </w:pPr>
            <w:r w:rsidRPr="0095375C">
              <w:rPr>
                <w:sz w:val="22"/>
                <w:szCs w:val="22"/>
                <w:lang w:val="lt-LT"/>
              </w:rPr>
              <w:t>-</w:t>
            </w:r>
          </w:p>
        </w:tc>
        <w:tc>
          <w:tcPr>
            <w:tcW w:w="690" w:type="pct"/>
            <w:tcBorders>
              <w:top w:val="single" w:sz="4" w:space="0" w:color="auto"/>
              <w:left w:val="single" w:sz="4" w:space="0" w:color="auto"/>
              <w:bottom w:val="single" w:sz="4" w:space="0" w:color="auto"/>
              <w:right w:val="single" w:sz="4" w:space="0" w:color="auto"/>
            </w:tcBorders>
            <w:vAlign w:val="center"/>
          </w:tcPr>
          <w:p w14:paraId="7754138A" w14:textId="6274F881" w:rsidR="0004090B" w:rsidRPr="0095375C" w:rsidRDefault="0004090B" w:rsidP="0004090B">
            <w:pPr>
              <w:jc w:val="center"/>
              <w:rPr>
                <w:sz w:val="22"/>
                <w:szCs w:val="22"/>
                <w:lang w:val="lt-LT"/>
              </w:rPr>
            </w:pPr>
            <w:r w:rsidRPr="0095375C">
              <w:rPr>
                <w:sz w:val="22"/>
                <w:szCs w:val="22"/>
                <w:lang w:val="lt-LT"/>
              </w:rPr>
              <w:t>12</w:t>
            </w:r>
          </w:p>
        </w:tc>
      </w:tr>
      <w:tr w:rsidR="0004090B" w:rsidRPr="0095375C" w14:paraId="32095139" w14:textId="77777777" w:rsidTr="007644C7">
        <w:tc>
          <w:tcPr>
            <w:tcW w:w="278" w:type="pct"/>
            <w:tcBorders>
              <w:top w:val="single" w:sz="4" w:space="0" w:color="auto"/>
              <w:left w:val="single" w:sz="4" w:space="0" w:color="auto"/>
              <w:bottom w:val="single" w:sz="4" w:space="0" w:color="auto"/>
              <w:right w:val="single" w:sz="4" w:space="0" w:color="auto"/>
            </w:tcBorders>
            <w:vAlign w:val="center"/>
          </w:tcPr>
          <w:p w14:paraId="0D06FFA1" w14:textId="77777777" w:rsidR="0004090B" w:rsidRPr="0095375C" w:rsidRDefault="0004090B" w:rsidP="0004090B">
            <w:pPr>
              <w:numPr>
                <w:ilvl w:val="0"/>
                <w:numId w:val="18"/>
              </w:numPr>
              <w:tabs>
                <w:tab w:val="clear" w:pos="900"/>
                <w:tab w:val="left" w:pos="0"/>
                <w:tab w:val="num" w:pos="756"/>
              </w:tabs>
              <w:ind w:left="0" w:firstLine="0"/>
              <w:jc w:val="center"/>
              <w:rPr>
                <w:bCs/>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608973E4" w14:textId="0484F210" w:rsidR="0004090B" w:rsidRPr="0095375C" w:rsidRDefault="0004090B" w:rsidP="0004090B">
            <w:pPr>
              <w:rPr>
                <w:sz w:val="22"/>
                <w:szCs w:val="22"/>
                <w:lang w:val="lt-LT"/>
              </w:rPr>
            </w:pPr>
            <w:r w:rsidRPr="0095375C">
              <w:rPr>
                <w:sz w:val="22"/>
                <w:szCs w:val="22"/>
                <w:lang w:val="lt-LT"/>
              </w:rPr>
              <w:t xml:space="preserve">Puskiparisis nutkinis </w:t>
            </w:r>
            <w:r w:rsidR="007262A8" w:rsidRPr="0095375C">
              <w:rPr>
                <w:sz w:val="22"/>
                <w:szCs w:val="22"/>
                <w:lang w:val="lt-LT"/>
              </w:rPr>
              <w:t>'</w:t>
            </w:r>
            <w:r w:rsidRPr="0095375C">
              <w:rPr>
                <w:sz w:val="22"/>
                <w:szCs w:val="22"/>
                <w:lang w:val="lt-LT"/>
              </w:rPr>
              <w:t>Pendula</w:t>
            </w:r>
            <w:r w:rsidR="007262A8" w:rsidRPr="0095375C">
              <w:rPr>
                <w:sz w:val="22"/>
                <w:szCs w:val="22"/>
                <w:lang w:val="lt-LT"/>
              </w:rPr>
              <w:t>'</w:t>
            </w:r>
            <w:r w:rsidRPr="0095375C">
              <w:rPr>
                <w:sz w:val="22"/>
                <w:szCs w:val="22"/>
                <w:lang w:val="lt-LT"/>
              </w:rPr>
              <w:t xml:space="preserve">, </w:t>
            </w:r>
            <w:r w:rsidRPr="0095375C">
              <w:rPr>
                <w:i/>
                <w:sz w:val="22"/>
                <w:szCs w:val="22"/>
                <w:lang w:val="lt-LT"/>
              </w:rPr>
              <w:t>Chamaecyparis nootkatensis</w:t>
            </w:r>
            <w:r w:rsidRPr="0095375C">
              <w:rPr>
                <w:sz w:val="22"/>
                <w:szCs w:val="22"/>
                <w:lang w:val="lt-LT"/>
              </w:rPr>
              <w:t xml:space="preserve"> Spach</w:t>
            </w:r>
            <w:r w:rsidR="007644C7" w:rsidRPr="0095375C">
              <w:rPr>
                <w:sz w:val="22"/>
                <w:szCs w:val="22"/>
                <w:lang w:val="lt-LT"/>
              </w:rPr>
              <w:t>*</w:t>
            </w:r>
          </w:p>
        </w:tc>
        <w:tc>
          <w:tcPr>
            <w:tcW w:w="692" w:type="pct"/>
            <w:tcBorders>
              <w:top w:val="single" w:sz="4" w:space="0" w:color="auto"/>
              <w:left w:val="single" w:sz="4" w:space="0" w:color="auto"/>
              <w:bottom w:val="single" w:sz="4" w:space="0" w:color="auto"/>
              <w:right w:val="single" w:sz="4" w:space="0" w:color="auto"/>
            </w:tcBorders>
            <w:vAlign w:val="center"/>
          </w:tcPr>
          <w:p w14:paraId="142FD8B5" w14:textId="792C8C75" w:rsidR="0004090B" w:rsidRPr="0095375C" w:rsidRDefault="00C92281" w:rsidP="0004090B">
            <w:pPr>
              <w:jc w:val="center"/>
              <w:rPr>
                <w:sz w:val="22"/>
                <w:szCs w:val="22"/>
                <w:lang w:val="lt-LT"/>
              </w:rPr>
            </w:pPr>
            <w:r w:rsidRPr="0095375C">
              <w:rPr>
                <w:sz w:val="22"/>
                <w:szCs w:val="22"/>
                <w:lang w:val="lt-LT"/>
              </w:rPr>
              <w:t>-</w:t>
            </w:r>
          </w:p>
        </w:tc>
        <w:tc>
          <w:tcPr>
            <w:tcW w:w="544" w:type="pct"/>
            <w:tcBorders>
              <w:top w:val="single" w:sz="4" w:space="0" w:color="auto"/>
              <w:left w:val="single" w:sz="4" w:space="0" w:color="auto"/>
              <w:bottom w:val="single" w:sz="4" w:space="0" w:color="auto"/>
              <w:right w:val="single" w:sz="4" w:space="0" w:color="auto"/>
            </w:tcBorders>
            <w:vAlign w:val="center"/>
          </w:tcPr>
          <w:p w14:paraId="0A995A4B" w14:textId="4BF9772B" w:rsidR="0004090B" w:rsidRPr="0095375C" w:rsidRDefault="0004090B" w:rsidP="0004090B">
            <w:pPr>
              <w:jc w:val="center"/>
              <w:rPr>
                <w:sz w:val="22"/>
                <w:szCs w:val="22"/>
                <w:lang w:val="lt-LT"/>
              </w:rPr>
            </w:pPr>
            <w:r w:rsidRPr="0095375C">
              <w:rPr>
                <w:sz w:val="22"/>
                <w:szCs w:val="22"/>
                <w:lang w:val="lt-LT"/>
              </w:rPr>
              <w:t>-</w:t>
            </w:r>
          </w:p>
        </w:tc>
        <w:tc>
          <w:tcPr>
            <w:tcW w:w="690" w:type="pct"/>
            <w:tcBorders>
              <w:top w:val="single" w:sz="4" w:space="0" w:color="auto"/>
              <w:left w:val="single" w:sz="4" w:space="0" w:color="auto"/>
              <w:bottom w:val="single" w:sz="4" w:space="0" w:color="auto"/>
              <w:right w:val="single" w:sz="4" w:space="0" w:color="auto"/>
            </w:tcBorders>
            <w:vAlign w:val="center"/>
          </w:tcPr>
          <w:p w14:paraId="3829AE1D" w14:textId="1B8AA214" w:rsidR="0004090B" w:rsidRPr="0095375C" w:rsidRDefault="0004090B" w:rsidP="0004090B">
            <w:pPr>
              <w:jc w:val="center"/>
              <w:rPr>
                <w:sz w:val="22"/>
                <w:szCs w:val="22"/>
                <w:lang w:val="lt-LT"/>
              </w:rPr>
            </w:pPr>
            <w:r w:rsidRPr="0095375C">
              <w:rPr>
                <w:sz w:val="22"/>
                <w:szCs w:val="22"/>
                <w:lang w:val="lt-LT"/>
              </w:rPr>
              <w:t>1</w:t>
            </w:r>
          </w:p>
        </w:tc>
      </w:tr>
      <w:tr w:rsidR="0004090B" w:rsidRPr="0095375C" w14:paraId="2A6EF057" w14:textId="77777777" w:rsidTr="007644C7">
        <w:tc>
          <w:tcPr>
            <w:tcW w:w="278" w:type="pct"/>
            <w:tcBorders>
              <w:top w:val="single" w:sz="4" w:space="0" w:color="auto"/>
              <w:left w:val="single" w:sz="4" w:space="0" w:color="auto"/>
              <w:bottom w:val="single" w:sz="4" w:space="0" w:color="auto"/>
              <w:right w:val="single" w:sz="4" w:space="0" w:color="auto"/>
            </w:tcBorders>
            <w:vAlign w:val="center"/>
          </w:tcPr>
          <w:p w14:paraId="5705EB72" w14:textId="77777777" w:rsidR="0004090B" w:rsidRPr="0095375C" w:rsidRDefault="0004090B" w:rsidP="0004090B">
            <w:pPr>
              <w:numPr>
                <w:ilvl w:val="0"/>
                <w:numId w:val="18"/>
              </w:numPr>
              <w:tabs>
                <w:tab w:val="clear" w:pos="900"/>
                <w:tab w:val="left" w:pos="0"/>
                <w:tab w:val="num" w:pos="756"/>
              </w:tabs>
              <w:ind w:left="0" w:firstLine="0"/>
              <w:jc w:val="center"/>
              <w:rPr>
                <w:bCs/>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19265E71" w14:textId="6B633D4E" w:rsidR="0004090B" w:rsidRPr="0095375C" w:rsidRDefault="0004090B" w:rsidP="0004090B">
            <w:pPr>
              <w:rPr>
                <w:sz w:val="22"/>
                <w:szCs w:val="22"/>
                <w:lang w:val="lt-LT"/>
              </w:rPr>
            </w:pPr>
            <w:r w:rsidRPr="0095375C">
              <w:rPr>
                <w:sz w:val="22"/>
                <w:szCs w:val="22"/>
                <w:lang w:val="lt-LT"/>
              </w:rPr>
              <w:t xml:space="preserve">Pūslenis putinalapis </w:t>
            </w:r>
            <w:r w:rsidR="007262A8" w:rsidRPr="0095375C">
              <w:rPr>
                <w:sz w:val="22"/>
                <w:szCs w:val="22"/>
                <w:lang w:val="lt-LT"/>
              </w:rPr>
              <w:t>'</w:t>
            </w:r>
            <w:r w:rsidRPr="0095375C">
              <w:rPr>
                <w:sz w:val="22"/>
                <w:szCs w:val="22"/>
                <w:lang w:val="lt-LT"/>
              </w:rPr>
              <w:t>Dart‘s Gold</w:t>
            </w:r>
            <w:r w:rsidR="007262A8" w:rsidRPr="0095375C">
              <w:rPr>
                <w:sz w:val="22"/>
                <w:szCs w:val="22"/>
                <w:lang w:val="lt-LT"/>
              </w:rPr>
              <w:t>'</w:t>
            </w:r>
            <w:r w:rsidRPr="0095375C">
              <w:rPr>
                <w:sz w:val="22"/>
                <w:szCs w:val="22"/>
                <w:lang w:val="lt-LT"/>
              </w:rPr>
              <w:t xml:space="preserve">, </w:t>
            </w:r>
            <w:r w:rsidRPr="0095375C">
              <w:rPr>
                <w:i/>
                <w:sz w:val="22"/>
                <w:szCs w:val="22"/>
                <w:lang w:val="lt-LT"/>
              </w:rPr>
              <w:t>Physocarpus opulifolius</w:t>
            </w:r>
            <w:r w:rsidRPr="0095375C">
              <w:rPr>
                <w:sz w:val="22"/>
                <w:szCs w:val="22"/>
                <w:lang w:val="lt-LT"/>
              </w:rPr>
              <w:t xml:space="preserve"> Maxim.</w:t>
            </w:r>
          </w:p>
        </w:tc>
        <w:tc>
          <w:tcPr>
            <w:tcW w:w="692" w:type="pct"/>
            <w:tcBorders>
              <w:top w:val="single" w:sz="4" w:space="0" w:color="auto"/>
              <w:left w:val="single" w:sz="4" w:space="0" w:color="auto"/>
              <w:bottom w:val="single" w:sz="4" w:space="0" w:color="auto"/>
              <w:right w:val="single" w:sz="4" w:space="0" w:color="auto"/>
            </w:tcBorders>
            <w:vAlign w:val="center"/>
          </w:tcPr>
          <w:p w14:paraId="7001C959" w14:textId="3D1568D5" w:rsidR="0004090B" w:rsidRPr="0095375C" w:rsidRDefault="00C92281" w:rsidP="0004090B">
            <w:pPr>
              <w:jc w:val="center"/>
              <w:rPr>
                <w:sz w:val="22"/>
                <w:szCs w:val="22"/>
                <w:lang w:val="lt-LT"/>
              </w:rPr>
            </w:pPr>
            <w:r w:rsidRPr="0095375C">
              <w:rPr>
                <w:sz w:val="22"/>
                <w:szCs w:val="22"/>
                <w:lang w:val="lt-LT"/>
              </w:rPr>
              <w:t>-</w:t>
            </w:r>
          </w:p>
        </w:tc>
        <w:tc>
          <w:tcPr>
            <w:tcW w:w="544" w:type="pct"/>
            <w:tcBorders>
              <w:top w:val="single" w:sz="4" w:space="0" w:color="auto"/>
              <w:left w:val="single" w:sz="4" w:space="0" w:color="auto"/>
              <w:bottom w:val="single" w:sz="4" w:space="0" w:color="auto"/>
              <w:right w:val="single" w:sz="4" w:space="0" w:color="auto"/>
            </w:tcBorders>
            <w:vAlign w:val="center"/>
          </w:tcPr>
          <w:p w14:paraId="0F96534C" w14:textId="3C5D7D3F" w:rsidR="0004090B" w:rsidRPr="0095375C" w:rsidRDefault="0004090B" w:rsidP="0004090B">
            <w:pPr>
              <w:jc w:val="center"/>
              <w:rPr>
                <w:sz w:val="22"/>
                <w:szCs w:val="22"/>
                <w:lang w:val="lt-LT"/>
              </w:rPr>
            </w:pPr>
            <w:r w:rsidRPr="0095375C">
              <w:rPr>
                <w:sz w:val="22"/>
                <w:szCs w:val="22"/>
                <w:lang w:val="lt-LT"/>
              </w:rPr>
              <w:t>-</w:t>
            </w:r>
          </w:p>
        </w:tc>
        <w:tc>
          <w:tcPr>
            <w:tcW w:w="690" w:type="pct"/>
            <w:tcBorders>
              <w:top w:val="single" w:sz="4" w:space="0" w:color="auto"/>
              <w:left w:val="single" w:sz="4" w:space="0" w:color="auto"/>
              <w:bottom w:val="single" w:sz="4" w:space="0" w:color="auto"/>
              <w:right w:val="single" w:sz="4" w:space="0" w:color="auto"/>
            </w:tcBorders>
            <w:vAlign w:val="center"/>
          </w:tcPr>
          <w:p w14:paraId="150636BF" w14:textId="048516A7" w:rsidR="0004090B" w:rsidRPr="0095375C" w:rsidRDefault="0004090B" w:rsidP="0004090B">
            <w:pPr>
              <w:jc w:val="center"/>
              <w:rPr>
                <w:sz w:val="22"/>
                <w:szCs w:val="22"/>
                <w:lang w:val="lt-LT"/>
              </w:rPr>
            </w:pPr>
            <w:r w:rsidRPr="0095375C">
              <w:rPr>
                <w:sz w:val="22"/>
                <w:szCs w:val="22"/>
                <w:lang w:val="lt-LT"/>
              </w:rPr>
              <w:t>15</w:t>
            </w:r>
          </w:p>
        </w:tc>
      </w:tr>
      <w:tr w:rsidR="0004090B" w:rsidRPr="0095375C" w14:paraId="65114FA5" w14:textId="77777777" w:rsidTr="007644C7">
        <w:tc>
          <w:tcPr>
            <w:tcW w:w="278" w:type="pct"/>
            <w:tcBorders>
              <w:top w:val="single" w:sz="4" w:space="0" w:color="auto"/>
              <w:left w:val="single" w:sz="4" w:space="0" w:color="auto"/>
              <w:bottom w:val="single" w:sz="4" w:space="0" w:color="auto"/>
              <w:right w:val="single" w:sz="4" w:space="0" w:color="auto"/>
            </w:tcBorders>
            <w:vAlign w:val="center"/>
          </w:tcPr>
          <w:p w14:paraId="5C347D3A" w14:textId="77777777" w:rsidR="0004090B" w:rsidRPr="0095375C" w:rsidRDefault="0004090B" w:rsidP="0004090B">
            <w:pPr>
              <w:numPr>
                <w:ilvl w:val="0"/>
                <w:numId w:val="18"/>
              </w:numPr>
              <w:tabs>
                <w:tab w:val="clear" w:pos="900"/>
                <w:tab w:val="left" w:pos="0"/>
                <w:tab w:val="num" w:pos="756"/>
              </w:tabs>
              <w:ind w:left="0" w:firstLine="0"/>
              <w:jc w:val="center"/>
              <w:rPr>
                <w:bCs/>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64B4F6AE" w14:textId="26C90E59" w:rsidR="0004090B" w:rsidRPr="0095375C" w:rsidRDefault="0004090B" w:rsidP="0004090B">
            <w:pPr>
              <w:rPr>
                <w:sz w:val="22"/>
                <w:szCs w:val="22"/>
                <w:lang w:val="lt-LT"/>
              </w:rPr>
            </w:pPr>
            <w:r w:rsidRPr="0095375C">
              <w:rPr>
                <w:sz w:val="22"/>
                <w:szCs w:val="22"/>
                <w:lang w:val="lt-LT"/>
              </w:rPr>
              <w:t xml:space="preserve">Pūslenis putinalapis </w:t>
            </w:r>
            <w:r w:rsidR="007262A8" w:rsidRPr="0095375C">
              <w:rPr>
                <w:sz w:val="22"/>
                <w:szCs w:val="22"/>
                <w:lang w:val="lt-LT"/>
              </w:rPr>
              <w:t>'</w:t>
            </w:r>
            <w:r w:rsidRPr="0095375C">
              <w:rPr>
                <w:sz w:val="22"/>
                <w:szCs w:val="22"/>
                <w:lang w:val="lt-LT"/>
              </w:rPr>
              <w:t xml:space="preserve">Diabolo‘, </w:t>
            </w:r>
            <w:r w:rsidRPr="0095375C">
              <w:rPr>
                <w:i/>
                <w:sz w:val="22"/>
                <w:szCs w:val="22"/>
                <w:lang w:val="lt-LT"/>
              </w:rPr>
              <w:t>Physocarpus opulifolius</w:t>
            </w:r>
            <w:r w:rsidRPr="0095375C">
              <w:rPr>
                <w:sz w:val="22"/>
                <w:szCs w:val="22"/>
                <w:lang w:val="lt-LT"/>
              </w:rPr>
              <w:t xml:space="preserve"> Maxim.</w:t>
            </w:r>
          </w:p>
        </w:tc>
        <w:tc>
          <w:tcPr>
            <w:tcW w:w="692" w:type="pct"/>
            <w:tcBorders>
              <w:top w:val="single" w:sz="4" w:space="0" w:color="auto"/>
              <w:left w:val="single" w:sz="4" w:space="0" w:color="auto"/>
              <w:bottom w:val="single" w:sz="4" w:space="0" w:color="auto"/>
              <w:right w:val="single" w:sz="4" w:space="0" w:color="auto"/>
            </w:tcBorders>
            <w:vAlign w:val="center"/>
          </w:tcPr>
          <w:p w14:paraId="0D685E89" w14:textId="79637563" w:rsidR="0004090B" w:rsidRPr="0095375C" w:rsidRDefault="00C92281" w:rsidP="0004090B">
            <w:pPr>
              <w:jc w:val="center"/>
              <w:rPr>
                <w:sz w:val="22"/>
                <w:szCs w:val="22"/>
                <w:lang w:val="lt-LT"/>
              </w:rPr>
            </w:pPr>
            <w:r w:rsidRPr="0095375C">
              <w:rPr>
                <w:sz w:val="22"/>
                <w:szCs w:val="22"/>
                <w:lang w:val="lt-LT"/>
              </w:rPr>
              <w:t>-</w:t>
            </w:r>
          </w:p>
        </w:tc>
        <w:tc>
          <w:tcPr>
            <w:tcW w:w="544" w:type="pct"/>
            <w:tcBorders>
              <w:top w:val="single" w:sz="4" w:space="0" w:color="auto"/>
              <w:left w:val="single" w:sz="4" w:space="0" w:color="auto"/>
              <w:bottom w:val="single" w:sz="4" w:space="0" w:color="auto"/>
              <w:right w:val="single" w:sz="4" w:space="0" w:color="auto"/>
            </w:tcBorders>
            <w:vAlign w:val="center"/>
          </w:tcPr>
          <w:p w14:paraId="77FF61C4" w14:textId="699A9E72" w:rsidR="0004090B" w:rsidRPr="0095375C" w:rsidRDefault="0004090B" w:rsidP="0004090B">
            <w:pPr>
              <w:jc w:val="center"/>
              <w:rPr>
                <w:sz w:val="22"/>
                <w:szCs w:val="22"/>
                <w:lang w:val="lt-LT"/>
              </w:rPr>
            </w:pPr>
            <w:r w:rsidRPr="0095375C">
              <w:rPr>
                <w:sz w:val="22"/>
                <w:szCs w:val="22"/>
                <w:lang w:val="lt-LT"/>
              </w:rPr>
              <w:t>-</w:t>
            </w:r>
          </w:p>
        </w:tc>
        <w:tc>
          <w:tcPr>
            <w:tcW w:w="690" w:type="pct"/>
            <w:tcBorders>
              <w:top w:val="single" w:sz="4" w:space="0" w:color="auto"/>
              <w:left w:val="single" w:sz="4" w:space="0" w:color="auto"/>
              <w:bottom w:val="single" w:sz="4" w:space="0" w:color="auto"/>
              <w:right w:val="single" w:sz="4" w:space="0" w:color="auto"/>
            </w:tcBorders>
            <w:vAlign w:val="center"/>
          </w:tcPr>
          <w:p w14:paraId="1B569EA8" w14:textId="48BD7983" w:rsidR="0004090B" w:rsidRPr="0095375C" w:rsidRDefault="0004090B" w:rsidP="0004090B">
            <w:pPr>
              <w:jc w:val="center"/>
              <w:rPr>
                <w:sz w:val="22"/>
                <w:szCs w:val="22"/>
                <w:lang w:val="lt-LT"/>
              </w:rPr>
            </w:pPr>
            <w:r w:rsidRPr="0095375C">
              <w:rPr>
                <w:sz w:val="22"/>
                <w:szCs w:val="22"/>
                <w:lang w:val="lt-LT"/>
              </w:rPr>
              <w:t>15</w:t>
            </w:r>
          </w:p>
        </w:tc>
      </w:tr>
      <w:tr w:rsidR="0004090B" w:rsidRPr="0095375C" w14:paraId="4ADA8426" w14:textId="77777777" w:rsidTr="007644C7">
        <w:tc>
          <w:tcPr>
            <w:tcW w:w="278" w:type="pct"/>
            <w:tcBorders>
              <w:top w:val="single" w:sz="4" w:space="0" w:color="auto"/>
              <w:left w:val="single" w:sz="4" w:space="0" w:color="auto"/>
              <w:bottom w:val="single" w:sz="4" w:space="0" w:color="auto"/>
              <w:right w:val="single" w:sz="4" w:space="0" w:color="auto"/>
            </w:tcBorders>
            <w:vAlign w:val="center"/>
          </w:tcPr>
          <w:p w14:paraId="64C3E68A" w14:textId="77777777" w:rsidR="0004090B" w:rsidRPr="0095375C" w:rsidRDefault="0004090B" w:rsidP="0004090B">
            <w:pPr>
              <w:numPr>
                <w:ilvl w:val="0"/>
                <w:numId w:val="18"/>
              </w:numPr>
              <w:tabs>
                <w:tab w:val="clear" w:pos="900"/>
                <w:tab w:val="left" w:pos="0"/>
                <w:tab w:val="num" w:pos="756"/>
              </w:tabs>
              <w:ind w:left="0" w:firstLine="0"/>
              <w:jc w:val="center"/>
              <w:rPr>
                <w:bCs/>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4A703956" w14:textId="7B471232" w:rsidR="0004090B" w:rsidRPr="0095375C" w:rsidRDefault="0004090B" w:rsidP="0004090B">
            <w:pPr>
              <w:rPr>
                <w:sz w:val="22"/>
                <w:szCs w:val="22"/>
                <w:lang w:val="lt-LT"/>
              </w:rPr>
            </w:pPr>
            <w:r w:rsidRPr="0095375C">
              <w:rPr>
                <w:sz w:val="22"/>
                <w:szCs w:val="22"/>
                <w:lang w:val="lt-LT"/>
              </w:rPr>
              <w:t xml:space="preserve">Pušis juodoji, </w:t>
            </w:r>
            <w:r w:rsidRPr="0095375C">
              <w:rPr>
                <w:i/>
                <w:sz w:val="22"/>
                <w:szCs w:val="22"/>
                <w:lang w:val="lt-LT"/>
              </w:rPr>
              <w:t xml:space="preserve">Pinus nigra </w:t>
            </w:r>
            <w:r w:rsidRPr="0095375C">
              <w:rPr>
                <w:sz w:val="22"/>
                <w:szCs w:val="22"/>
                <w:lang w:val="lt-LT"/>
              </w:rPr>
              <w:t>J. F. Arnold</w:t>
            </w:r>
            <w:r w:rsidR="007644C7" w:rsidRPr="0095375C">
              <w:rPr>
                <w:sz w:val="22"/>
                <w:szCs w:val="22"/>
                <w:lang w:val="lt-LT"/>
              </w:rPr>
              <w:t>*</w:t>
            </w:r>
          </w:p>
        </w:tc>
        <w:tc>
          <w:tcPr>
            <w:tcW w:w="692" w:type="pct"/>
            <w:tcBorders>
              <w:top w:val="single" w:sz="4" w:space="0" w:color="auto"/>
              <w:left w:val="single" w:sz="4" w:space="0" w:color="auto"/>
              <w:bottom w:val="single" w:sz="4" w:space="0" w:color="auto"/>
              <w:right w:val="single" w:sz="4" w:space="0" w:color="auto"/>
            </w:tcBorders>
            <w:vAlign w:val="center"/>
          </w:tcPr>
          <w:p w14:paraId="4E548616" w14:textId="77777777" w:rsidR="0004090B" w:rsidRPr="0095375C" w:rsidRDefault="0004090B" w:rsidP="0004090B">
            <w:pPr>
              <w:jc w:val="center"/>
              <w:rPr>
                <w:sz w:val="22"/>
                <w:szCs w:val="22"/>
                <w:lang w:val="lt-LT"/>
              </w:rPr>
            </w:pPr>
            <w:r w:rsidRPr="0095375C">
              <w:rPr>
                <w:sz w:val="22"/>
                <w:szCs w:val="22"/>
                <w:lang w:val="lt-LT"/>
              </w:rPr>
              <w:t>4</w:t>
            </w:r>
          </w:p>
        </w:tc>
        <w:tc>
          <w:tcPr>
            <w:tcW w:w="544" w:type="pct"/>
            <w:tcBorders>
              <w:top w:val="single" w:sz="4" w:space="0" w:color="auto"/>
              <w:left w:val="single" w:sz="4" w:space="0" w:color="auto"/>
              <w:bottom w:val="single" w:sz="4" w:space="0" w:color="auto"/>
              <w:right w:val="single" w:sz="4" w:space="0" w:color="auto"/>
            </w:tcBorders>
            <w:vAlign w:val="center"/>
          </w:tcPr>
          <w:p w14:paraId="1BA8DEC6" w14:textId="3DDED9D2" w:rsidR="0004090B" w:rsidRPr="0095375C" w:rsidRDefault="0004090B" w:rsidP="0004090B">
            <w:pPr>
              <w:jc w:val="center"/>
              <w:rPr>
                <w:sz w:val="22"/>
                <w:szCs w:val="22"/>
                <w:lang w:val="lt-LT"/>
              </w:rPr>
            </w:pPr>
            <w:r w:rsidRPr="0095375C">
              <w:rPr>
                <w:sz w:val="22"/>
                <w:szCs w:val="22"/>
                <w:lang w:val="lt-LT"/>
              </w:rPr>
              <w:t>-</w:t>
            </w:r>
          </w:p>
        </w:tc>
        <w:tc>
          <w:tcPr>
            <w:tcW w:w="690" w:type="pct"/>
            <w:tcBorders>
              <w:top w:val="single" w:sz="4" w:space="0" w:color="auto"/>
              <w:left w:val="single" w:sz="4" w:space="0" w:color="auto"/>
              <w:bottom w:val="single" w:sz="4" w:space="0" w:color="auto"/>
              <w:right w:val="single" w:sz="4" w:space="0" w:color="auto"/>
            </w:tcBorders>
            <w:vAlign w:val="center"/>
          </w:tcPr>
          <w:p w14:paraId="3877112C" w14:textId="698201B5" w:rsidR="0004090B" w:rsidRPr="0095375C" w:rsidRDefault="0004090B" w:rsidP="0004090B">
            <w:pPr>
              <w:jc w:val="center"/>
              <w:rPr>
                <w:sz w:val="22"/>
                <w:szCs w:val="22"/>
                <w:lang w:val="lt-LT"/>
              </w:rPr>
            </w:pPr>
            <w:r w:rsidRPr="0095375C">
              <w:rPr>
                <w:sz w:val="22"/>
                <w:szCs w:val="22"/>
                <w:lang w:val="lt-LT"/>
              </w:rPr>
              <w:t>96</w:t>
            </w:r>
          </w:p>
        </w:tc>
      </w:tr>
      <w:tr w:rsidR="0004090B" w:rsidRPr="0095375C" w14:paraId="1AFBC3DE" w14:textId="77777777" w:rsidTr="007644C7">
        <w:tc>
          <w:tcPr>
            <w:tcW w:w="278" w:type="pct"/>
            <w:tcBorders>
              <w:top w:val="single" w:sz="4" w:space="0" w:color="auto"/>
              <w:left w:val="single" w:sz="4" w:space="0" w:color="auto"/>
              <w:bottom w:val="single" w:sz="4" w:space="0" w:color="auto"/>
              <w:right w:val="single" w:sz="4" w:space="0" w:color="auto"/>
            </w:tcBorders>
            <w:vAlign w:val="center"/>
          </w:tcPr>
          <w:p w14:paraId="3C0C845D" w14:textId="77777777" w:rsidR="0004090B" w:rsidRPr="0095375C" w:rsidRDefault="0004090B" w:rsidP="0004090B">
            <w:pPr>
              <w:numPr>
                <w:ilvl w:val="0"/>
                <w:numId w:val="18"/>
              </w:numPr>
              <w:tabs>
                <w:tab w:val="clear" w:pos="900"/>
                <w:tab w:val="left" w:pos="0"/>
                <w:tab w:val="num" w:pos="756"/>
              </w:tabs>
              <w:ind w:left="0" w:firstLine="0"/>
              <w:jc w:val="center"/>
              <w:rPr>
                <w:bCs/>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473EC677" w14:textId="19FEF6DB" w:rsidR="0004090B" w:rsidRPr="0095375C" w:rsidRDefault="0004090B" w:rsidP="0004090B">
            <w:pPr>
              <w:rPr>
                <w:sz w:val="22"/>
                <w:szCs w:val="22"/>
                <w:lang w:val="lt-LT"/>
              </w:rPr>
            </w:pPr>
            <w:r w:rsidRPr="0095375C">
              <w:rPr>
                <w:sz w:val="22"/>
                <w:szCs w:val="22"/>
                <w:lang w:val="lt-LT"/>
              </w:rPr>
              <w:t xml:space="preserve">Pušis kalninė, </w:t>
            </w:r>
            <w:r w:rsidRPr="0095375C">
              <w:rPr>
                <w:i/>
                <w:sz w:val="22"/>
                <w:szCs w:val="22"/>
                <w:lang w:val="lt-LT"/>
              </w:rPr>
              <w:t xml:space="preserve">Pinus mugo </w:t>
            </w:r>
            <w:r w:rsidRPr="0095375C">
              <w:rPr>
                <w:sz w:val="22"/>
                <w:szCs w:val="22"/>
                <w:lang w:val="lt-LT"/>
              </w:rPr>
              <w:t>Turra*</w:t>
            </w:r>
          </w:p>
        </w:tc>
        <w:tc>
          <w:tcPr>
            <w:tcW w:w="692" w:type="pct"/>
            <w:tcBorders>
              <w:top w:val="single" w:sz="4" w:space="0" w:color="auto"/>
              <w:left w:val="single" w:sz="4" w:space="0" w:color="auto"/>
              <w:bottom w:val="single" w:sz="4" w:space="0" w:color="auto"/>
              <w:right w:val="single" w:sz="4" w:space="0" w:color="auto"/>
            </w:tcBorders>
            <w:vAlign w:val="center"/>
          </w:tcPr>
          <w:p w14:paraId="4E50A589" w14:textId="77777777" w:rsidR="0004090B" w:rsidRPr="0095375C" w:rsidRDefault="0004090B" w:rsidP="0004090B">
            <w:pPr>
              <w:jc w:val="center"/>
              <w:rPr>
                <w:sz w:val="22"/>
                <w:szCs w:val="22"/>
                <w:lang w:val="lt-LT"/>
              </w:rPr>
            </w:pPr>
            <w:r w:rsidRPr="0095375C">
              <w:rPr>
                <w:sz w:val="22"/>
                <w:szCs w:val="22"/>
                <w:lang w:val="lt-LT"/>
              </w:rPr>
              <w:t>8</w:t>
            </w:r>
          </w:p>
        </w:tc>
        <w:tc>
          <w:tcPr>
            <w:tcW w:w="544" w:type="pct"/>
            <w:tcBorders>
              <w:top w:val="single" w:sz="4" w:space="0" w:color="auto"/>
              <w:left w:val="single" w:sz="4" w:space="0" w:color="auto"/>
              <w:bottom w:val="single" w:sz="4" w:space="0" w:color="auto"/>
              <w:right w:val="single" w:sz="4" w:space="0" w:color="auto"/>
            </w:tcBorders>
            <w:vAlign w:val="center"/>
          </w:tcPr>
          <w:p w14:paraId="06EB5E9A" w14:textId="11427A9E" w:rsidR="0004090B" w:rsidRPr="0095375C" w:rsidRDefault="0004090B" w:rsidP="0004090B">
            <w:pPr>
              <w:jc w:val="center"/>
              <w:rPr>
                <w:sz w:val="22"/>
                <w:szCs w:val="22"/>
                <w:lang w:val="lt-LT"/>
              </w:rPr>
            </w:pPr>
            <w:r w:rsidRPr="0095375C">
              <w:rPr>
                <w:sz w:val="22"/>
                <w:szCs w:val="22"/>
                <w:lang w:val="lt-LT"/>
              </w:rPr>
              <w:t>-</w:t>
            </w:r>
          </w:p>
        </w:tc>
        <w:tc>
          <w:tcPr>
            <w:tcW w:w="690" w:type="pct"/>
            <w:tcBorders>
              <w:top w:val="single" w:sz="4" w:space="0" w:color="auto"/>
              <w:left w:val="single" w:sz="4" w:space="0" w:color="auto"/>
              <w:bottom w:val="single" w:sz="4" w:space="0" w:color="auto"/>
              <w:right w:val="single" w:sz="4" w:space="0" w:color="auto"/>
            </w:tcBorders>
            <w:vAlign w:val="center"/>
          </w:tcPr>
          <w:p w14:paraId="0E98E7A8" w14:textId="7E487382" w:rsidR="0004090B" w:rsidRPr="0095375C" w:rsidRDefault="0004090B" w:rsidP="0004090B">
            <w:pPr>
              <w:jc w:val="center"/>
              <w:rPr>
                <w:sz w:val="22"/>
                <w:szCs w:val="22"/>
                <w:lang w:val="lt-LT"/>
              </w:rPr>
            </w:pPr>
            <w:r w:rsidRPr="0095375C">
              <w:rPr>
                <w:sz w:val="22"/>
                <w:szCs w:val="22"/>
                <w:lang w:val="lt-LT"/>
              </w:rPr>
              <w:t>31</w:t>
            </w:r>
          </w:p>
        </w:tc>
      </w:tr>
      <w:tr w:rsidR="0004090B" w:rsidRPr="0095375C" w14:paraId="6D2C865D" w14:textId="77777777" w:rsidTr="007644C7">
        <w:tc>
          <w:tcPr>
            <w:tcW w:w="278" w:type="pct"/>
            <w:tcBorders>
              <w:top w:val="single" w:sz="4" w:space="0" w:color="auto"/>
              <w:left w:val="single" w:sz="4" w:space="0" w:color="auto"/>
              <w:bottom w:val="single" w:sz="4" w:space="0" w:color="auto"/>
              <w:right w:val="single" w:sz="4" w:space="0" w:color="auto"/>
            </w:tcBorders>
            <w:vAlign w:val="center"/>
          </w:tcPr>
          <w:p w14:paraId="2673F972" w14:textId="77777777" w:rsidR="0004090B" w:rsidRPr="0095375C" w:rsidRDefault="0004090B" w:rsidP="0004090B">
            <w:pPr>
              <w:numPr>
                <w:ilvl w:val="0"/>
                <w:numId w:val="18"/>
              </w:numPr>
              <w:tabs>
                <w:tab w:val="clear" w:pos="900"/>
                <w:tab w:val="left" w:pos="0"/>
                <w:tab w:val="num" w:pos="756"/>
              </w:tabs>
              <w:ind w:left="0" w:firstLine="0"/>
              <w:jc w:val="center"/>
              <w:rPr>
                <w:bCs/>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4A354B9A" w14:textId="4220D414" w:rsidR="0004090B" w:rsidRPr="0095375C" w:rsidRDefault="0004090B" w:rsidP="0004090B">
            <w:pPr>
              <w:rPr>
                <w:sz w:val="22"/>
                <w:szCs w:val="22"/>
                <w:lang w:val="lt-LT"/>
              </w:rPr>
            </w:pPr>
            <w:r w:rsidRPr="0095375C">
              <w:rPr>
                <w:sz w:val="22"/>
                <w:szCs w:val="22"/>
                <w:lang w:val="lt-LT"/>
              </w:rPr>
              <w:t xml:space="preserve">Pušis kalninė sp., </w:t>
            </w:r>
            <w:r w:rsidRPr="0095375C">
              <w:rPr>
                <w:i/>
                <w:sz w:val="22"/>
                <w:szCs w:val="22"/>
                <w:lang w:val="lt-LT"/>
              </w:rPr>
              <w:t xml:space="preserve">Pinus mugo </w:t>
            </w:r>
            <w:r w:rsidRPr="0095375C">
              <w:rPr>
                <w:sz w:val="22"/>
                <w:szCs w:val="22"/>
                <w:lang w:val="lt-LT"/>
              </w:rPr>
              <w:t>Turra*</w:t>
            </w:r>
          </w:p>
        </w:tc>
        <w:tc>
          <w:tcPr>
            <w:tcW w:w="692" w:type="pct"/>
            <w:tcBorders>
              <w:top w:val="single" w:sz="4" w:space="0" w:color="auto"/>
              <w:left w:val="single" w:sz="4" w:space="0" w:color="auto"/>
              <w:bottom w:val="single" w:sz="4" w:space="0" w:color="auto"/>
              <w:right w:val="single" w:sz="4" w:space="0" w:color="auto"/>
            </w:tcBorders>
            <w:vAlign w:val="center"/>
          </w:tcPr>
          <w:p w14:paraId="79A22DD5" w14:textId="779B5823" w:rsidR="0004090B" w:rsidRPr="0095375C" w:rsidRDefault="00C92281" w:rsidP="0004090B">
            <w:pPr>
              <w:jc w:val="center"/>
              <w:rPr>
                <w:sz w:val="22"/>
                <w:szCs w:val="22"/>
                <w:lang w:val="lt-LT"/>
              </w:rPr>
            </w:pPr>
            <w:r w:rsidRPr="0095375C">
              <w:rPr>
                <w:sz w:val="22"/>
                <w:szCs w:val="22"/>
                <w:lang w:val="lt-LT"/>
              </w:rPr>
              <w:t>-</w:t>
            </w:r>
          </w:p>
        </w:tc>
        <w:tc>
          <w:tcPr>
            <w:tcW w:w="544" w:type="pct"/>
            <w:tcBorders>
              <w:top w:val="single" w:sz="4" w:space="0" w:color="auto"/>
              <w:left w:val="single" w:sz="4" w:space="0" w:color="auto"/>
              <w:bottom w:val="single" w:sz="4" w:space="0" w:color="auto"/>
              <w:right w:val="single" w:sz="4" w:space="0" w:color="auto"/>
            </w:tcBorders>
            <w:vAlign w:val="center"/>
          </w:tcPr>
          <w:p w14:paraId="5DC52AE1" w14:textId="3E66BFD6" w:rsidR="0004090B" w:rsidRPr="0095375C" w:rsidRDefault="0004090B" w:rsidP="0004090B">
            <w:pPr>
              <w:jc w:val="center"/>
              <w:rPr>
                <w:sz w:val="22"/>
                <w:szCs w:val="22"/>
                <w:lang w:val="lt-LT"/>
              </w:rPr>
            </w:pPr>
            <w:r w:rsidRPr="0095375C">
              <w:rPr>
                <w:sz w:val="22"/>
                <w:szCs w:val="22"/>
                <w:lang w:val="lt-LT"/>
              </w:rPr>
              <w:t>-</w:t>
            </w:r>
          </w:p>
        </w:tc>
        <w:tc>
          <w:tcPr>
            <w:tcW w:w="690" w:type="pct"/>
            <w:tcBorders>
              <w:top w:val="single" w:sz="4" w:space="0" w:color="auto"/>
              <w:left w:val="single" w:sz="4" w:space="0" w:color="auto"/>
              <w:bottom w:val="single" w:sz="4" w:space="0" w:color="auto"/>
              <w:right w:val="single" w:sz="4" w:space="0" w:color="auto"/>
            </w:tcBorders>
            <w:vAlign w:val="center"/>
          </w:tcPr>
          <w:p w14:paraId="700AE628" w14:textId="4E766ECB" w:rsidR="0004090B" w:rsidRPr="0095375C" w:rsidRDefault="0004090B" w:rsidP="0004090B">
            <w:pPr>
              <w:jc w:val="center"/>
              <w:rPr>
                <w:sz w:val="22"/>
                <w:szCs w:val="22"/>
                <w:lang w:val="lt-LT"/>
              </w:rPr>
            </w:pPr>
            <w:r w:rsidRPr="0095375C">
              <w:rPr>
                <w:sz w:val="22"/>
                <w:szCs w:val="22"/>
                <w:lang w:val="lt-LT"/>
              </w:rPr>
              <w:t>33</w:t>
            </w:r>
          </w:p>
        </w:tc>
      </w:tr>
      <w:tr w:rsidR="0004090B" w:rsidRPr="0095375C" w14:paraId="3B6174AD" w14:textId="77777777" w:rsidTr="007644C7">
        <w:tc>
          <w:tcPr>
            <w:tcW w:w="278" w:type="pct"/>
            <w:tcBorders>
              <w:top w:val="single" w:sz="4" w:space="0" w:color="auto"/>
              <w:left w:val="single" w:sz="4" w:space="0" w:color="auto"/>
              <w:bottom w:val="single" w:sz="4" w:space="0" w:color="auto"/>
              <w:right w:val="single" w:sz="4" w:space="0" w:color="auto"/>
            </w:tcBorders>
            <w:vAlign w:val="center"/>
          </w:tcPr>
          <w:p w14:paraId="3072E2DF" w14:textId="77777777" w:rsidR="0004090B" w:rsidRPr="0095375C" w:rsidRDefault="0004090B" w:rsidP="0004090B">
            <w:pPr>
              <w:numPr>
                <w:ilvl w:val="0"/>
                <w:numId w:val="18"/>
              </w:numPr>
              <w:tabs>
                <w:tab w:val="clear" w:pos="900"/>
                <w:tab w:val="left" w:pos="0"/>
                <w:tab w:val="num" w:pos="756"/>
              </w:tabs>
              <w:ind w:left="0" w:firstLine="0"/>
              <w:jc w:val="center"/>
              <w:rPr>
                <w:bCs/>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42765EDA" w14:textId="0BC056C0" w:rsidR="0004090B" w:rsidRPr="0095375C" w:rsidRDefault="0004090B" w:rsidP="0004090B">
            <w:pPr>
              <w:rPr>
                <w:sz w:val="22"/>
                <w:szCs w:val="22"/>
                <w:lang w:val="lt-LT"/>
              </w:rPr>
            </w:pPr>
            <w:r w:rsidRPr="0095375C">
              <w:rPr>
                <w:sz w:val="22"/>
                <w:szCs w:val="22"/>
                <w:lang w:val="lt-LT"/>
              </w:rPr>
              <w:t xml:space="preserve">Pušis kalninė </w:t>
            </w:r>
            <w:r w:rsidR="007262A8" w:rsidRPr="0095375C">
              <w:rPr>
                <w:sz w:val="22"/>
                <w:szCs w:val="22"/>
                <w:lang w:val="lt-LT"/>
              </w:rPr>
              <w:t>'</w:t>
            </w:r>
            <w:r w:rsidRPr="0095375C">
              <w:rPr>
                <w:sz w:val="22"/>
                <w:szCs w:val="22"/>
                <w:lang w:val="lt-LT"/>
              </w:rPr>
              <w:t>Mops</w:t>
            </w:r>
            <w:r w:rsidR="007262A8" w:rsidRPr="0095375C">
              <w:rPr>
                <w:sz w:val="22"/>
                <w:szCs w:val="22"/>
                <w:lang w:val="lt-LT"/>
              </w:rPr>
              <w:t>'</w:t>
            </w:r>
            <w:r w:rsidRPr="0095375C">
              <w:rPr>
                <w:sz w:val="22"/>
                <w:szCs w:val="22"/>
                <w:lang w:val="lt-LT"/>
              </w:rPr>
              <w:t xml:space="preserve">, </w:t>
            </w:r>
            <w:r w:rsidRPr="0095375C">
              <w:rPr>
                <w:i/>
                <w:sz w:val="22"/>
                <w:szCs w:val="22"/>
                <w:lang w:val="lt-LT"/>
              </w:rPr>
              <w:t xml:space="preserve">Pinus mugo </w:t>
            </w:r>
            <w:r w:rsidRPr="0095375C">
              <w:rPr>
                <w:sz w:val="22"/>
                <w:szCs w:val="22"/>
                <w:lang w:val="lt-LT"/>
              </w:rPr>
              <w:t>Turra*</w:t>
            </w:r>
          </w:p>
        </w:tc>
        <w:tc>
          <w:tcPr>
            <w:tcW w:w="692" w:type="pct"/>
            <w:tcBorders>
              <w:top w:val="single" w:sz="4" w:space="0" w:color="auto"/>
              <w:left w:val="single" w:sz="4" w:space="0" w:color="auto"/>
              <w:bottom w:val="single" w:sz="4" w:space="0" w:color="auto"/>
              <w:right w:val="single" w:sz="4" w:space="0" w:color="auto"/>
            </w:tcBorders>
            <w:vAlign w:val="center"/>
          </w:tcPr>
          <w:p w14:paraId="5221A2DE" w14:textId="1D913C9D" w:rsidR="0004090B" w:rsidRPr="0095375C" w:rsidRDefault="00C92281" w:rsidP="0004090B">
            <w:pPr>
              <w:jc w:val="center"/>
              <w:rPr>
                <w:sz w:val="22"/>
                <w:szCs w:val="22"/>
                <w:lang w:val="lt-LT"/>
              </w:rPr>
            </w:pPr>
            <w:r w:rsidRPr="0095375C">
              <w:rPr>
                <w:sz w:val="22"/>
                <w:szCs w:val="22"/>
                <w:lang w:val="lt-LT"/>
              </w:rPr>
              <w:t>-</w:t>
            </w:r>
          </w:p>
        </w:tc>
        <w:tc>
          <w:tcPr>
            <w:tcW w:w="544" w:type="pct"/>
            <w:tcBorders>
              <w:top w:val="single" w:sz="4" w:space="0" w:color="auto"/>
              <w:left w:val="single" w:sz="4" w:space="0" w:color="auto"/>
              <w:bottom w:val="single" w:sz="4" w:space="0" w:color="auto"/>
              <w:right w:val="single" w:sz="4" w:space="0" w:color="auto"/>
            </w:tcBorders>
            <w:vAlign w:val="center"/>
          </w:tcPr>
          <w:p w14:paraId="6F71F809" w14:textId="06DA56AD" w:rsidR="0004090B" w:rsidRPr="0095375C" w:rsidRDefault="0004090B" w:rsidP="0004090B">
            <w:pPr>
              <w:jc w:val="center"/>
              <w:rPr>
                <w:sz w:val="22"/>
                <w:szCs w:val="22"/>
                <w:lang w:val="lt-LT"/>
              </w:rPr>
            </w:pPr>
            <w:r w:rsidRPr="0095375C">
              <w:rPr>
                <w:sz w:val="22"/>
                <w:szCs w:val="22"/>
                <w:lang w:val="lt-LT"/>
              </w:rPr>
              <w:t>-</w:t>
            </w:r>
          </w:p>
        </w:tc>
        <w:tc>
          <w:tcPr>
            <w:tcW w:w="690" w:type="pct"/>
            <w:tcBorders>
              <w:top w:val="single" w:sz="4" w:space="0" w:color="auto"/>
              <w:left w:val="single" w:sz="4" w:space="0" w:color="auto"/>
              <w:bottom w:val="single" w:sz="4" w:space="0" w:color="auto"/>
              <w:right w:val="single" w:sz="4" w:space="0" w:color="auto"/>
            </w:tcBorders>
            <w:vAlign w:val="center"/>
          </w:tcPr>
          <w:p w14:paraId="024565DD" w14:textId="0417A67A" w:rsidR="0004090B" w:rsidRPr="0095375C" w:rsidRDefault="0004090B" w:rsidP="0004090B">
            <w:pPr>
              <w:jc w:val="center"/>
              <w:rPr>
                <w:sz w:val="22"/>
                <w:szCs w:val="22"/>
                <w:lang w:val="lt-LT"/>
              </w:rPr>
            </w:pPr>
            <w:r w:rsidRPr="0095375C">
              <w:rPr>
                <w:sz w:val="22"/>
                <w:szCs w:val="22"/>
                <w:lang w:val="lt-LT"/>
              </w:rPr>
              <w:t>18</w:t>
            </w:r>
          </w:p>
        </w:tc>
      </w:tr>
      <w:tr w:rsidR="0004090B" w:rsidRPr="0095375C" w14:paraId="2C08F830" w14:textId="77777777" w:rsidTr="007644C7">
        <w:tc>
          <w:tcPr>
            <w:tcW w:w="278" w:type="pct"/>
            <w:tcBorders>
              <w:top w:val="single" w:sz="4" w:space="0" w:color="auto"/>
              <w:left w:val="single" w:sz="4" w:space="0" w:color="auto"/>
              <w:bottom w:val="single" w:sz="4" w:space="0" w:color="auto"/>
              <w:right w:val="single" w:sz="4" w:space="0" w:color="auto"/>
            </w:tcBorders>
            <w:vAlign w:val="center"/>
          </w:tcPr>
          <w:p w14:paraId="4795D917" w14:textId="77777777" w:rsidR="0004090B" w:rsidRPr="0095375C" w:rsidRDefault="0004090B" w:rsidP="0004090B">
            <w:pPr>
              <w:numPr>
                <w:ilvl w:val="0"/>
                <w:numId w:val="18"/>
              </w:numPr>
              <w:tabs>
                <w:tab w:val="clear" w:pos="900"/>
                <w:tab w:val="left" w:pos="0"/>
                <w:tab w:val="num" w:pos="756"/>
              </w:tabs>
              <w:ind w:left="0" w:firstLine="0"/>
              <w:jc w:val="center"/>
              <w:rPr>
                <w:bCs/>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5AB61F18" w14:textId="77777777" w:rsidR="0004090B" w:rsidRPr="0095375C" w:rsidRDefault="0004090B" w:rsidP="0004090B">
            <w:pPr>
              <w:rPr>
                <w:sz w:val="22"/>
                <w:szCs w:val="22"/>
                <w:lang w:val="lt-LT"/>
              </w:rPr>
            </w:pPr>
            <w:r w:rsidRPr="0095375C">
              <w:rPr>
                <w:sz w:val="22"/>
                <w:szCs w:val="22"/>
                <w:lang w:val="lt-LT"/>
              </w:rPr>
              <w:t xml:space="preserve">Pušis paprastoji, </w:t>
            </w:r>
            <w:r w:rsidRPr="0095375C">
              <w:rPr>
                <w:i/>
                <w:sz w:val="22"/>
                <w:szCs w:val="22"/>
                <w:lang w:val="lt-LT"/>
              </w:rPr>
              <w:t xml:space="preserve">Pinus sylvestris </w:t>
            </w:r>
            <w:r w:rsidRPr="0095375C">
              <w:rPr>
                <w:sz w:val="22"/>
                <w:szCs w:val="22"/>
                <w:lang w:val="lt-LT"/>
              </w:rPr>
              <w:t>L.</w:t>
            </w:r>
          </w:p>
        </w:tc>
        <w:tc>
          <w:tcPr>
            <w:tcW w:w="692" w:type="pct"/>
            <w:tcBorders>
              <w:top w:val="single" w:sz="4" w:space="0" w:color="auto"/>
              <w:left w:val="single" w:sz="4" w:space="0" w:color="auto"/>
              <w:bottom w:val="single" w:sz="4" w:space="0" w:color="auto"/>
              <w:right w:val="single" w:sz="4" w:space="0" w:color="auto"/>
            </w:tcBorders>
            <w:vAlign w:val="center"/>
          </w:tcPr>
          <w:p w14:paraId="17D3D076" w14:textId="77777777" w:rsidR="0004090B" w:rsidRPr="0095375C" w:rsidRDefault="0004090B" w:rsidP="0004090B">
            <w:pPr>
              <w:jc w:val="center"/>
              <w:rPr>
                <w:sz w:val="22"/>
                <w:szCs w:val="22"/>
                <w:lang w:val="lt-LT"/>
              </w:rPr>
            </w:pPr>
            <w:r w:rsidRPr="0095375C">
              <w:rPr>
                <w:sz w:val="22"/>
                <w:szCs w:val="22"/>
                <w:lang w:val="lt-LT"/>
              </w:rPr>
              <w:t>24</w:t>
            </w:r>
          </w:p>
        </w:tc>
        <w:tc>
          <w:tcPr>
            <w:tcW w:w="544" w:type="pct"/>
            <w:tcBorders>
              <w:top w:val="single" w:sz="4" w:space="0" w:color="auto"/>
              <w:left w:val="single" w:sz="4" w:space="0" w:color="auto"/>
              <w:bottom w:val="single" w:sz="4" w:space="0" w:color="auto"/>
              <w:right w:val="single" w:sz="4" w:space="0" w:color="auto"/>
            </w:tcBorders>
            <w:vAlign w:val="center"/>
          </w:tcPr>
          <w:p w14:paraId="33F0F232" w14:textId="55BE1ADF" w:rsidR="0004090B" w:rsidRPr="0095375C" w:rsidRDefault="0004090B" w:rsidP="0004090B">
            <w:pPr>
              <w:jc w:val="center"/>
              <w:rPr>
                <w:sz w:val="22"/>
                <w:szCs w:val="22"/>
                <w:lang w:val="lt-LT"/>
              </w:rPr>
            </w:pPr>
            <w:r w:rsidRPr="0095375C">
              <w:rPr>
                <w:sz w:val="22"/>
                <w:szCs w:val="22"/>
                <w:lang w:val="lt-LT"/>
              </w:rPr>
              <w:t>4</w:t>
            </w:r>
          </w:p>
        </w:tc>
        <w:tc>
          <w:tcPr>
            <w:tcW w:w="690" w:type="pct"/>
            <w:tcBorders>
              <w:top w:val="single" w:sz="4" w:space="0" w:color="auto"/>
              <w:left w:val="single" w:sz="4" w:space="0" w:color="auto"/>
              <w:bottom w:val="single" w:sz="4" w:space="0" w:color="auto"/>
              <w:right w:val="single" w:sz="4" w:space="0" w:color="auto"/>
            </w:tcBorders>
            <w:vAlign w:val="center"/>
          </w:tcPr>
          <w:p w14:paraId="3D882BE6" w14:textId="4A59E933" w:rsidR="0004090B" w:rsidRPr="0095375C" w:rsidRDefault="0004090B" w:rsidP="0004090B">
            <w:pPr>
              <w:jc w:val="center"/>
              <w:rPr>
                <w:sz w:val="22"/>
                <w:szCs w:val="22"/>
                <w:lang w:val="lt-LT"/>
              </w:rPr>
            </w:pPr>
            <w:r w:rsidRPr="0095375C">
              <w:rPr>
                <w:sz w:val="22"/>
                <w:szCs w:val="22"/>
                <w:lang w:val="lt-LT"/>
              </w:rPr>
              <w:t>130</w:t>
            </w:r>
          </w:p>
        </w:tc>
      </w:tr>
      <w:tr w:rsidR="0004090B" w:rsidRPr="0095375C" w14:paraId="2037F261" w14:textId="77777777" w:rsidTr="007644C7">
        <w:tc>
          <w:tcPr>
            <w:tcW w:w="278" w:type="pct"/>
            <w:tcBorders>
              <w:top w:val="single" w:sz="4" w:space="0" w:color="auto"/>
              <w:left w:val="single" w:sz="4" w:space="0" w:color="auto"/>
              <w:bottom w:val="single" w:sz="4" w:space="0" w:color="auto"/>
              <w:right w:val="single" w:sz="4" w:space="0" w:color="auto"/>
            </w:tcBorders>
            <w:vAlign w:val="center"/>
          </w:tcPr>
          <w:p w14:paraId="6F2616E9" w14:textId="77777777" w:rsidR="0004090B" w:rsidRPr="0095375C" w:rsidRDefault="0004090B" w:rsidP="0004090B">
            <w:pPr>
              <w:numPr>
                <w:ilvl w:val="0"/>
                <w:numId w:val="18"/>
              </w:numPr>
              <w:tabs>
                <w:tab w:val="clear" w:pos="900"/>
                <w:tab w:val="left" w:pos="0"/>
                <w:tab w:val="num" w:pos="756"/>
              </w:tabs>
              <w:ind w:left="0" w:firstLine="0"/>
              <w:jc w:val="center"/>
              <w:rPr>
                <w:bCs/>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2349E1CE" w14:textId="709205D1" w:rsidR="0004090B" w:rsidRPr="0095375C" w:rsidRDefault="0004090B" w:rsidP="0004090B">
            <w:pPr>
              <w:rPr>
                <w:sz w:val="22"/>
                <w:szCs w:val="22"/>
                <w:lang w:val="lt-LT"/>
              </w:rPr>
            </w:pPr>
            <w:r w:rsidRPr="0095375C">
              <w:rPr>
                <w:sz w:val="22"/>
                <w:szCs w:val="22"/>
                <w:lang w:val="lt-LT"/>
              </w:rPr>
              <w:t xml:space="preserve">Pušis veimutinė, </w:t>
            </w:r>
            <w:r w:rsidRPr="0095375C">
              <w:rPr>
                <w:i/>
                <w:sz w:val="22"/>
                <w:szCs w:val="22"/>
                <w:lang w:val="lt-LT"/>
              </w:rPr>
              <w:t xml:space="preserve">Pinus strobus </w:t>
            </w:r>
            <w:r w:rsidRPr="0095375C">
              <w:rPr>
                <w:sz w:val="22"/>
                <w:szCs w:val="22"/>
                <w:lang w:val="lt-LT"/>
              </w:rPr>
              <w:t>L.</w:t>
            </w:r>
            <w:r w:rsidR="007644C7" w:rsidRPr="0095375C">
              <w:rPr>
                <w:sz w:val="22"/>
                <w:szCs w:val="22"/>
                <w:lang w:val="lt-LT"/>
              </w:rPr>
              <w:t>*</w:t>
            </w:r>
          </w:p>
        </w:tc>
        <w:tc>
          <w:tcPr>
            <w:tcW w:w="692" w:type="pct"/>
            <w:tcBorders>
              <w:top w:val="single" w:sz="4" w:space="0" w:color="auto"/>
              <w:left w:val="single" w:sz="4" w:space="0" w:color="auto"/>
              <w:bottom w:val="single" w:sz="4" w:space="0" w:color="auto"/>
              <w:right w:val="single" w:sz="4" w:space="0" w:color="auto"/>
            </w:tcBorders>
            <w:vAlign w:val="center"/>
          </w:tcPr>
          <w:p w14:paraId="64686ABC" w14:textId="77777777" w:rsidR="0004090B" w:rsidRPr="0095375C" w:rsidRDefault="0004090B" w:rsidP="0004090B">
            <w:pPr>
              <w:jc w:val="center"/>
              <w:rPr>
                <w:sz w:val="22"/>
                <w:szCs w:val="22"/>
                <w:lang w:val="lt-LT"/>
              </w:rPr>
            </w:pPr>
            <w:r w:rsidRPr="0095375C">
              <w:rPr>
                <w:sz w:val="22"/>
                <w:szCs w:val="22"/>
                <w:lang w:val="lt-LT"/>
              </w:rPr>
              <w:t>1</w:t>
            </w:r>
          </w:p>
        </w:tc>
        <w:tc>
          <w:tcPr>
            <w:tcW w:w="544" w:type="pct"/>
            <w:tcBorders>
              <w:top w:val="single" w:sz="4" w:space="0" w:color="auto"/>
              <w:left w:val="single" w:sz="4" w:space="0" w:color="auto"/>
              <w:bottom w:val="single" w:sz="4" w:space="0" w:color="auto"/>
              <w:right w:val="single" w:sz="4" w:space="0" w:color="auto"/>
            </w:tcBorders>
            <w:vAlign w:val="center"/>
          </w:tcPr>
          <w:p w14:paraId="14D39267" w14:textId="6F2750BB" w:rsidR="0004090B" w:rsidRPr="0095375C" w:rsidRDefault="0004090B" w:rsidP="0004090B">
            <w:pPr>
              <w:jc w:val="center"/>
              <w:rPr>
                <w:sz w:val="22"/>
                <w:szCs w:val="22"/>
                <w:lang w:val="lt-LT"/>
              </w:rPr>
            </w:pPr>
            <w:r w:rsidRPr="0095375C">
              <w:rPr>
                <w:sz w:val="22"/>
                <w:szCs w:val="22"/>
                <w:lang w:val="lt-LT"/>
              </w:rPr>
              <w:t>-</w:t>
            </w:r>
          </w:p>
        </w:tc>
        <w:tc>
          <w:tcPr>
            <w:tcW w:w="690" w:type="pct"/>
            <w:tcBorders>
              <w:top w:val="single" w:sz="4" w:space="0" w:color="auto"/>
              <w:left w:val="single" w:sz="4" w:space="0" w:color="auto"/>
              <w:bottom w:val="single" w:sz="4" w:space="0" w:color="auto"/>
              <w:right w:val="single" w:sz="4" w:space="0" w:color="auto"/>
            </w:tcBorders>
            <w:vAlign w:val="center"/>
          </w:tcPr>
          <w:p w14:paraId="13A446AC" w14:textId="765417E6" w:rsidR="0004090B" w:rsidRPr="0095375C" w:rsidRDefault="0004090B" w:rsidP="0004090B">
            <w:pPr>
              <w:jc w:val="center"/>
              <w:rPr>
                <w:sz w:val="22"/>
                <w:szCs w:val="22"/>
                <w:lang w:val="lt-LT"/>
              </w:rPr>
            </w:pPr>
            <w:r w:rsidRPr="0095375C">
              <w:rPr>
                <w:sz w:val="22"/>
                <w:szCs w:val="22"/>
                <w:lang w:val="lt-LT"/>
              </w:rPr>
              <w:t>-</w:t>
            </w:r>
          </w:p>
        </w:tc>
      </w:tr>
      <w:tr w:rsidR="0004090B" w:rsidRPr="0095375C" w14:paraId="0854FFEF" w14:textId="77777777" w:rsidTr="007644C7">
        <w:tc>
          <w:tcPr>
            <w:tcW w:w="278" w:type="pct"/>
            <w:tcBorders>
              <w:top w:val="single" w:sz="4" w:space="0" w:color="auto"/>
              <w:left w:val="single" w:sz="4" w:space="0" w:color="auto"/>
              <w:bottom w:val="single" w:sz="4" w:space="0" w:color="auto"/>
              <w:right w:val="single" w:sz="4" w:space="0" w:color="auto"/>
            </w:tcBorders>
            <w:vAlign w:val="center"/>
          </w:tcPr>
          <w:p w14:paraId="55D9BC1B" w14:textId="77777777" w:rsidR="0004090B" w:rsidRPr="0095375C" w:rsidRDefault="0004090B" w:rsidP="0004090B">
            <w:pPr>
              <w:numPr>
                <w:ilvl w:val="0"/>
                <w:numId w:val="18"/>
              </w:numPr>
              <w:tabs>
                <w:tab w:val="clear" w:pos="900"/>
                <w:tab w:val="left" w:pos="0"/>
                <w:tab w:val="num" w:pos="756"/>
              </w:tabs>
              <w:ind w:left="0" w:firstLine="0"/>
              <w:jc w:val="center"/>
              <w:rPr>
                <w:bCs/>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1D12498D" w14:textId="4593DC2D" w:rsidR="0004090B" w:rsidRPr="0095375C" w:rsidRDefault="0004090B" w:rsidP="0004090B">
            <w:pPr>
              <w:rPr>
                <w:sz w:val="22"/>
                <w:szCs w:val="22"/>
                <w:lang w:val="lt-LT"/>
              </w:rPr>
            </w:pPr>
            <w:r w:rsidRPr="0095375C">
              <w:rPr>
                <w:sz w:val="22"/>
                <w:szCs w:val="22"/>
                <w:lang w:val="lt-LT"/>
              </w:rPr>
              <w:t xml:space="preserve">Putinas paprastasis, </w:t>
            </w:r>
            <w:r w:rsidRPr="0095375C">
              <w:rPr>
                <w:i/>
                <w:sz w:val="22"/>
                <w:szCs w:val="22"/>
                <w:lang w:val="lt-LT"/>
              </w:rPr>
              <w:t>Viburnum opulus</w:t>
            </w:r>
            <w:r w:rsidRPr="0095375C">
              <w:rPr>
                <w:sz w:val="22"/>
                <w:szCs w:val="22"/>
                <w:lang w:val="lt-LT"/>
              </w:rPr>
              <w:t xml:space="preserve"> L.</w:t>
            </w:r>
          </w:p>
        </w:tc>
        <w:tc>
          <w:tcPr>
            <w:tcW w:w="692" w:type="pct"/>
            <w:tcBorders>
              <w:top w:val="single" w:sz="4" w:space="0" w:color="auto"/>
              <w:left w:val="single" w:sz="4" w:space="0" w:color="auto"/>
              <w:bottom w:val="single" w:sz="4" w:space="0" w:color="auto"/>
              <w:right w:val="single" w:sz="4" w:space="0" w:color="auto"/>
            </w:tcBorders>
            <w:vAlign w:val="center"/>
          </w:tcPr>
          <w:p w14:paraId="619C75B8" w14:textId="67CF1D49" w:rsidR="0004090B" w:rsidRPr="0095375C" w:rsidRDefault="00C92281" w:rsidP="0004090B">
            <w:pPr>
              <w:jc w:val="center"/>
              <w:rPr>
                <w:sz w:val="22"/>
                <w:szCs w:val="22"/>
                <w:lang w:val="lt-LT"/>
              </w:rPr>
            </w:pPr>
            <w:r w:rsidRPr="0095375C">
              <w:rPr>
                <w:sz w:val="22"/>
                <w:szCs w:val="22"/>
                <w:lang w:val="lt-LT"/>
              </w:rPr>
              <w:t>-</w:t>
            </w:r>
          </w:p>
        </w:tc>
        <w:tc>
          <w:tcPr>
            <w:tcW w:w="544" w:type="pct"/>
            <w:tcBorders>
              <w:top w:val="single" w:sz="4" w:space="0" w:color="auto"/>
              <w:left w:val="single" w:sz="4" w:space="0" w:color="auto"/>
              <w:bottom w:val="single" w:sz="4" w:space="0" w:color="auto"/>
              <w:right w:val="single" w:sz="4" w:space="0" w:color="auto"/>
            </w:tcBorders>
            <w:vAlign w:val="center"/>
          </w:tcPr>
          <w:p w14:paraId="4A5D0955" w14:textId="50C4AE5D" w:rsidR="0004090B" w:rsidRPr="0095375C" w:rsidRDefault="0004090B" w:rsidP="0004090B">
            <w:pPr>
              <w:jc w:val="center"/>
              <w:rPr>
                <w:sz w:val="22"/>
                <w:szCs w:val="22"/>
                <w:lang w:val="lt-LT"/>
              </w:rPr>
            </w:pPr>
            <w:r w:rsidRPr="0095375C">
              <w:rPr>
                <w:sz w:val="22"/>
                <w:szCs w:val="22"/>
                <w:lang w:val="lt-LT"/>
              </w:rPr>
              <w:t>-</w:t>
            </w:r>
          </w:p>
        </w:tc>
        <w:tc>
          <w:tcPr>
            <w:tcW w:w="690" w:type="pct"/>
            <w:tcBorders>
              <w:top w:val="single" w:sz="4" w:space="0" w:color="auto"/>
              <w:left w:val="single" w:sz="4" w:space="0" w:color="auto"/>
              <w:bottom w:val="single" w:sz="4" w:space="0" w:color="auto"/>
              <w:right w:val="single" w:sz="4" w:space="0" w:color="auto"/>
            </w:tcBorders>
            <w:vAlign w:val="center"/>
          </w:tcPr>
          <w:p w14:paraId="6E3BD486" w14:textId="54729259" w:rsidR="0004090B" w:rsidRPr="0095375C" w:rsidRDefault="0004090B" w:rsidP="0004090B">
            <w:pPr>
              <w:jc w:val="center"/>
              <w:rPr>
                <w:sz w:val="22"/>
                <w:szCs w:val="22"/>
                <w:lang w:val="lt-LT"/>
              </w:rPr>
            </w:pPr>
            <w:r w:rsidRPr="0095375C">
              <w:rPr>
                <w:sz w:val="22"/>
                <w:szCs w:val="22"/>
                <w:lang w:val="lt-LT"/>
              </w:rPr>
              <w:t>2</w:t>
            </w:r>
          </w:p>
        </w:tc>
      </w:tr>
      <w:tr w:rsidR="0004090B" w:rsidRPr="0095375C" w14:paraId="0E66BD61" w14:textId="77777777" w:rsidTr="007644C7">
        <w:tc>
          <w:tcPr>
            <w:tcW w:w="278" w:type="pct"/>
            <w:tcBorders>
              <w:top w:val="single" w:sz="4" w:space="0" w:color="auto"/>
              <w:left w:val="single" w:sz="4" w:space="0" w:color="auto"/>
              <w:bottom w:val="single" w:sz="4" w:space="0" w:color="auto"/>
              <w:right w:val="single" w:sz="4" w:space="0" w:color="auto"/>
            </w:tcBorders>
            <w:vAlign w:val="center"/>
          </w:tcPr>
          <w:p w14:paraId="1C92A8B2" w14:textId="77777777" w:rsidR="0004090B" w:rsidRPr="0095375C" w:rsidRDefault="0004090B" w:rsidP="0004090B">
            <w:pPr>
              <w:numPr>
                <w:ilvl w:val="0"/>
                <w:numId w:val="18"/>
              </w:numPr>
              <w:tabs>
                <w:tab w:val="clear" w:pos="900"/>
                <w:tab w:val="left" w:pos="0"/>
                <w:tab w:val="num" w:pos="756"/>
              </w:tabs>
              <w:ind w:left="0" w:firstLine="0"/>
              <w:jc w:val="center"/>
              <w:rPr>
                <w:bCs/>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415E86DC" w14:textId="2CF6144B" w:rsidR="0004090B" w:rsidRPr="0095375C" w:rsidRDefault="0004090B" w:rsidP="0004090B">
            <w:pPr>
              <w:rPr>
                <w:sz w:val="22"/>
                <w:szCs w:val="22"/>
                <w:lang w:val="lt-LT"/>
              </w:rPr>
            </w:pPr>
            <w:r w:rsidRPr="0095375C">
              <w:rPr>
                <w:sz w:val="22"/>
                <w:szCs w:val="22"/>
                <w:lang w:val="lt-LT"/>
              </w:rPr>
              <w:t xml:space="preserve">Putinas sodinis, </w:t>
            </w:r>
            <w:r w:rsidRPr="0095375C">
              <w:rPr>
                <w:i/>
                <w:sz w:val="22"/>
                <w:szCs w:val="22"/>
                <w:lang w:val="lt-LT"/>
              </w:rPr>
              <w:t>Viburnum lantana</w:t>
            </w:r>
            <w:r w:rsidRPr="0095375C">
              <w:rPr>
                <w:sz w:val="22"/>
                <w:szCs w:val="22"/>
                <w:lang w:val="lt-LT"/>
              </w:rPr>
              <w:t xml:space="preserve"> L.</w:t>
            </w:r>
            <w:r w:rsidR="007644C7" w:rsidRPr="0095375C">
              <w:rPr>
                <w:sz w:val="22"/>
                <w:szCs w:val="22"/>
                <w:lang w:val="lt-LT"/>
              </w:rPr>
              <w:t>*</w:t>
            </w:r>
          </w:p>
        </w:tc>
        <w:tc>
          <w:tcPr>
            <w:tcW w:w="692" w:type="pct"/>
            <w:tcBorders>
              <w:top w:val="single" w:sz="4" w:space="0" w:color="auto"/>
              <w:left w:val="single" w:sz="4" w:space="0" w:color="auto"/>
              <w:bottom w:val="single" w:sz="4" w:space="0" w:color="auto"/>
              <w:right w:val="single" w:sz="4" w:space="0" w:color="auto"/>
            </w:tcBorders>
            <w:vAlign w:val="center"/>
          </w:tcPr>
          <w:p w14:paraId="626889B9" w14:textId="0FA379F3" w:rsidR="0004090B" w:rsidRPr="0095375C" w:rsidRDefault="00C92281" w:rsidP="0004090B">
            <w:pPr>
              <w:jc w:val="center"/>
              <w:rPr>
                <w:sz w:val="22"/>
                <w:szCs w:val="22"/>
                <w:lang w:val="lt-LT"/>
              </w:rPr>
            </w:pPr>
            <w:r w:rsidRPr="0095375C">
              <w:rPr>
                <w:sz w:val="22"/>
                <w:szCs w:val="22"/>
                <w:lang w:val="lt-LT"/>
              </w:rPr>
              <w:t>-</w:t>
            </w:r>
          </w:p>
        </w:tc>
        <w:tc>
          <w:tcPr>
            <w:tcW w:w="544" w:type="pct"/>
            <w:tcBorders>
              <w:top w:val="single" w:sz="4" w:space="0" w:color="auto"/>
              <w:left w:val="single" w:sz="4" w:space="0" w:color="auto"/>
              <w:bottom w:val="single" w:sz="4" w:space="0" w:color="auto"/>
              <w:right w:val="single" w:sz="4" w:space="0" w:color="auto"/>
            </w:tcBorders>
            <w:vAlign w:val="center"/>
          </w:tcPr>
          <w:p w14:paraId="5F787C4F" w14:textId="24621967" w:rsidR="0004090B" w:rsidRPr="0095375C" w:rsidRDefault="0004090B" w:rsidP="0004090B">
            <w:pPr>
              <w:jc w:val="center"/>
              <w:rPr>
                <w:sz w:val="22"/>
                <w:szCs w:val="22"/>
                <w:lang w:val="lt-LT"/>
              </w:rPr>
            </w:pPr>
            <w:r w:rsidRPr="0095375C">
              <w:rPr>
                <w:sz w:val="22"/>
                <w:szCs w:val="22"/>
                <w:lang w:val="lt-LT"/>
              </w:rPr>
              <w:t>-</w:t>
            </w:r>
          </w:p>
        </w:tc>
        <w:tc>
          <w:tcPr>
            <w:tcW w:w="690" w:type="pct"/>
            <w:tcBorders>
              <w:top w:val="single" w:sz="4" w:space="0" w:color="auto"/>
              <w:left w:val="single" w:sz="4" w:space="0" w:color="auto"/>
              <w:bottom w:val="single" w:sz="4" w:space="0" w:color="auto"/>
              <w:right w:val="single" w:sz="4" w:space="0" w:color="auto"/>
            </w:tcBorders>
            <w:vAlign w:val="center"/>
          </w:tcPr>
          <w:p w14:paraId="2C45D770" w14:textId="4A653EAB" w:rsidR="0004090B" w:rsidRPr="0095375C" w:rsidRDefault="0004090B" w:rsidP="0004090B">
            <w:pPr>
              <w:jc w:val="center"/>
              <w:rPr>
                <w:sz w:val="22"/>
                <w:szCs w:val="22"/>
                <w:lang w:val="lt-LT"/>
              </w:rPr>
            </w:pPr>
            <w:r w:rsidRPr="0095375C">
              <w:rPr>
                <w:sz w:val="22"/>
                <w:szCs w:val="22"/>
                <w:lang w:val="lt-LT"/>
              </w:rPr>
              <w:t>5</w:t>
            </w:r>
          </w:p>
        </w:tc>
      </w:tr>
      <w:tr w:rsidR="0004090B" w:rsidRPr="0095375C" w14:paraId="1C9738CA" w14:textId="77777777" w:rsidTr="007644C7">
        <w:tc>
          <w:tcPr>
            <w:tcW w:w="278" w:type="pct"/>
            <w:tcBorders>
              <w:top w:val="single" w:sz="4" w:space="0" w:color="auto"/>
              <w:left w:val="single" w:sz="4" w:space="0" w:color="auto"/>
              <w:bottom w:val="single" w:sz="4" w:space="0" w:color="auto"/>
              <w:right w:val="single" w:sz="4" w:space="0" w:color="auto"/>
            </w:tcBorders>
            <w:vAlign w:val="center"/>
          </w:tcPr>
          <w:p w14:paraId="50B27FCF" w14:textId="77777777" w:rsidR="0004090B" w:rsidRPr="0095375C" w:rsidRDefault="0004090B" w:rsidP="0004090B">
            <w:pPr>
              <w:numPr>
                <w:ilvl w:val="0"/>
                <w:numId w:val="18"/>
              </w:numPr>
              <w:tabs>
                <w:tab w:val="clear" w:pos="900"/>
                <w:tab w:val="left" w:pos="0"/>
                <w:tab w:val="num" w:pos="756"/>
              </w:tabs>
              <w:ind w:left="0" w:firstLine="0"/>
              <w:jc w:val="center"/>
              <w:rPr>
                <w:bCs/>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6ADE0E66" w14:textId="115817F6" w:rsidR="0004090B" w:rsidRPr="0095375C" w:rsidRDefault="0004090B" w:rsidP="0004090B">
            <w:pPr>
              <w:rPr>
                <w:sz w:val="22"/>
                <w:szCs w:val="22"/>
                <w:lang w:val="lt-LT"/>
              </w:rPr>
            </w:pPr>
            <w:r w:rsidRPr="0095375C">
              <w:rPr>
                <w:sz w:val="22"/>
                <w:szCs w:val="22"/>
                <w:lang w:val="lt-LT"/>
              </w:rPr>
              <w:t xml:space="preserve">Raugerškis paprastasis, </w:t>
            </w:r>
            <w:r w:rsidRPr="0095375C">
              <w:rPr>
                <w:i/>
                <w:sz w:val="22"/>
                <w:szCs w:val="22"/>
                <w:lang w:val="lt-LT"/>
              </w:rPr>
              <w:t>Berberis vulgaris</w:t>
            </w:r>
            <w:r w:rsidRPr="0095375C">
              <w:rPr>
                <w:sz w:val="22"/>
                <w:szCs w:val="22"/>
                <w:lang w:val="lt-LT"/>
              </w:rPr>
              <w:t xml:space="preserve"> L</w:t>
            </w:r>
          </w:p>
        </w:tc>
        <w:tc>
          <w:tcPr>
            <w:tcW w:w="692" w:type="pct"/>
            <w:tcBorders>
              <w:top w:val="single" w:sz="4" w:space="0" w:color="auto"/>
              <w:left w:val="single" w:sz="4" w:space="0" w:color="auto"/>
              <w:bottom w:val="single" w:sz="4" w:space="0" w:color="auto"/>
              <w:right w:val="single" w:sz="4" w:space="0" w:color="auto"/>
            </w:tcBorders>
            <w:vAlign w:val="center"/>
          </w:tcPr>
          <w:p w14:paraId="63DB55F7" w14:textId="0D8A1F7F" w:rsidR="0004090B" w:rsidRPr="0095375C" w:rsidRDefault="00C92281" w:rsidP="0004090B">
            <w:pPr>
              <w:jc w:val="center"/>
              <w:rPr>
                <w:sz w:val="22"/>
                <w:szCs w:val="22"/>
                <w:lang w:val="lt-LT"/>
              </w:rPr>
            </w:pPr>
            <w:r w:rsidRPr="0095375C">
              <w:rPr>
                <w:sz w:val="22"/>
                <w:szCs w:val="22"/>
                <w:lang w:val="lt-LT"/>
              </w:rPr>
              <w:t>-</w:t>
            </w:r>
          </w:p>
        </w:tc>
        <w:tc>
          <w:tcPr>
            <w:tcW w:w="544" w:type="pct"/>
            <w:tcBorders>
              <w:top w:val="single" w:sz="4" w:space="0" w:color="auto"/>
              <w:left w:val="single" w:sz="4" w:space="0" w:color="auto"/>
              <w:bottom w:val="single" w:sz="4" w:space="0" w:color="auto"/>
              <w:right w:val="single" w:sz="4" w:space="0" w:color="auto"/>
            </w:tcBorders>
            <w:vAlign w:val="center"/>
          </w:tcPr>
          <w:p w14:paraId="707DC8C2" w14:textId="6275424F" w:rsidR="0004090B" w:rsidRPr="0095375C" w:rsidRDefault="0004090B" w:rsidP="0004090B">
            <w:pPr>
              <w:jc w:val="center"/>
              <w:rPr>
                <w:sz w:val="22"/>
                <w:szCs w:val="22"/>
                <w:lang w:val="lt-LT"/>
              </w:rPr>
            </w:pPr>
            <w:r w:rsidRPr="0095375C">
              <w:rPr>
                <w:sz w:val="22"/>
                <w:szCs w:val="22"/>
                <w:lang w:val="lt-LT"/>
              </w:rPr>
              <w:t>-</w:t>
            </w:r>
          </w:p>
        </w:tc>
        <w:tc>
          <w:tcPr>
            <w:tcW w:w="690" w:type="pct"/>
            <w:tcBorders>
              <w:top w:val="single" w:sz="4" w:space="0" w:color="auto"/>
              <w:left w:val="single" w:sz="4" w:space="0" w:color="auto"/>
              <w:bottom w:val="single" w:sz="4" w:space="0" w:color="auto"/>
              <w:right w:val="single" w:sz="4" w:space="0" w:color="auto"/>
            </w:tcBorders>
            <w:vAlign w:val="center"/>
          </w:tcPr>
          <w:p w14:paraId="248BA720" w14:textId="7B9BE4CC" w:rsidR="0004090B" w:rsidRPr="0095375C" w:rsidRDefault="0004090B" w:rsidP="0004090B">
            <w:pPr>
              <w:jc w:val="center"/>
              <w:rPr>
                <w:sz w:val="22"/>
                <w:szCs w:val="22"/>
                <w:lang w:val="lt-LT"/>
              </w:rPr>
            </w:pPr>
            <w:r w:rsidRPr="0095375C">
              <w:rPr>
                <w:sz w:val="22"/>
                <w:szCs w:val="22"/>
                <w:lang w:val="lt-LT"/>
              </w:rPr>
              <w:t>1</w:t>
            </w:r>
          </w:p>
        </w:tc>
      </w:tr>
      <w:tr w:rsidR="0004090B" w:rsidRPr="0095375C" w14:paraId="48280DD4" w14:textId="77777777" w:rsidTr="007644C7">
        <w:tc>
          <w:tcPr>
            <w:tcW w:w="278" w:type="pct"/>
            <w:tcBorders>
              <w:top w:val="single" w:sz="4" w:space="0" w:color="auto"/>
              <w:left w:val="single" w:sz="4" w:space="0" w:color="auto"/>
              <w:bottom w:val="single" w:sz="4" w:space="0" w:color="auto"/>
              <w:right w:val="single" w:sz="4" w:space="0" w:color="auto"/>
            </w:tcBorders>
            <w:vAlign w:val="center"/>
          </w:tcPr>
          <w:p w14:paraId="1F7CB343" w14:textId="77777777" w:rsidR="0004090B" w:rsidRPr="0095375C" w:rsidRDefault="0004090B" w:rsidP="0004090B">
            <w:pPr>
              <w:numPr>
                <w:ilvl w:val="0"/>
                <w:numId w:val="18"/>
              </w:numPr>
              <w:tabs>
                <w:tab w:val="clear" w:pos="900"/>
                <w:tab w:val="left" w:pos="0"/>
                <w:tab w:val="num" w:pos="756"/>
              </w:tabs>
              <w:ind w:left="0" w:firstLine="0"/>
              <w:jc w:val="center"/>
              <w:rPr>
                <w:bCs/>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0DF5E3FD" w14:textId="08E0A79A" w:rsidR="0004090B" w:rsidRPr="0095375C" w:rsidRDefault="0004090B" w:rsidP="0004090B">
            <w:pPr>
              <w:rPr>
                <w:sz w:val="22"/>
                <w:szCs w:val="22"/>
                <w:lang w:val="lt-LT"/>
              </w:rPr>
            </w:pPr>
            <w:r w:rsidRPr="0095375C">
              <w:rPr>
                <w:sz w:val="22"/>
                <w:szCs w:val="22"/>
                <w:lang w:val="lt-LT"/>
              </w:rPr>
              <w:t xml:space="preserve">Raugerškis </w:t>
            </w:r>
            <w:r w:rsidR="0095375C">
              <w:rPr>
                <w:sz w:val="22"/>
                <w:szCs w:val="22"/>
                <w:lang w:val="lt-LT"/>
              </w:rPr>
              <w:t>t</w:t>
            </w:r>
            <w:r w:rsidRPr="0095375C">
              <w:rPr>
                <w:sz w:val="22"/>
                <w:szCs w:val="22"/>
                <w:lang w:val="lt-LT"/>
              </w:rPr>
              <w:t xml:space="preserve">unbergo, </w:t>
            </w:r>
            <w:r w:rsidRPr="0095375C">
              <w:rPr>
                <w:i/>
                <w:sz w:val="22"/>
                <w:szCs w:val="22"/>
                <w:lang w:val="lt-LT"/>
              </w:rPr>
              <w:t>Berberis thunbergii</w:t>
            </w:r>
            <w:r w:rsidRPr="0095375C">
              <w:rPr>
                <w:sz w:val="22"/>
                <w:szCs w:val="22"/>
                <w:lang w:val="lt-LT"/>
              </w:rPr>
              <w:t xml:space="preserve"> DC.</w:t>
            </w:r>
            <w:r w:rsidR="007644C7" w:rsidRPr="0095375C">
              <w:rPr>
                <w:sz w:val="22"/>
                <w:szCs w:val="22"/>
                <w:lang w:val="lt-LT"/>
              </w:rPr>
              <w:t>*</w:t>
            </w:r>
          </w:p>
        </w:tc>
        <w:tc>
          <w:tcPr>
            <w:tcW w:w="692" w:type="pct"/>
            <w:tcBorders>
              <w:top w:val="single" w:sz="4" w:space="0" w:color="auto"/>
              <w:left w:val="single" w:sz="4" w:space="0" w:color="auto"/>
              <w:bottom w:val="single" w:sz="4" w:space="0" w:color="auto"/>
              <w:right w:val="single" w:sz="4" w:space="0" w:color="auto"/>
            </w:tcBorders>
            <w:vAlign w:val="center"/>
          </w:tcPr>
          <w:p w14:paraId="2D3821CD" w14:textId="06E6F1CE" w:rsidR="0004090B" w:rsidRPr="0095375C" w:rsidRDefault="00C92281" w:rsidP="0004090B">
            <w:pPr>
              <w:jc w:val="center"/>
              <w:rPr>
                <w:sz w:val="22"/>
                <w:szCs w:val="22"/>
                <w:lang w:val="lt-LT"/>
              </w:rPr>
            </w:pPr>
            <w:r w:rsidRPr="0095375C">
              <w:rPr>
                <w:sz w:val="22"/>
                <w:szCs w:val="22"/>
                <w:lang w:val="lt-LT"/>
              </w:rPr>
              <w:t>-</w:t>
            </w:r>
          </w:p>
        </w:tc>
        <w:tc>
          <w:tcPr>
            <w:tcW w:w="544" w:type="pct"/>
            <w:tcBorders>
              <w:top w:val="single" w:sz="4" w:space="0" w:color="auto"/>
              <w:left w:val="single" w:sz="4" w:space="0" w:color="auto"/>
              <w:bottom w:val="single" w:sz="4" w:space="0" w:color="auto"/>
              <w:right w:val="single" w:sz="4" w:space="0" w:color="auto"/>
            </w:tcBorders>
            <w:vAlign w:val="center"/>
          </w:tcPr>
          <w:p w14:paraId="5D75747C" w14:textId="477DABE3" w:rsidR="0004090B" w:rsidRPr="0095375C" w:rsidRDefault="0004090B" w:rsidP="0004090B">
            <w:pPr>
              <w:jc w:val="center"/>
              <w:rPr>
                <w:sz w:val="22"/>
                <w:szCs w:val="22"/>
                <w:lang w:val="lt-LT"/>
              </w:rPr>
            </w:pPr>
            <w:r w:rsidRPr="0095375C">
              <w:rPr>
                <w:sz w:val="22"/>
                <w:szCs w:val="22"/>
                <w:lang w:val="lt-LT"/>
              </w:rPr>
              <w:t>-</w:t>
            </w:r>
          </w:p>
        </w:tc>
        <w:tc>
          <w:tcPr>
            <w:tcW w:w="690" w:type="pct"/>
            <w:tcBorders>
              <w:top w:val="single" w:sz="4" w:space="0" w:color="auto"/>
              <w:left w:val="single" w:sz="4" w:space="0" w:color="auto"/>
              <w:bottom w:val="single" w:sz="4" w:space="0" w:color="auto"/>
              <w:right w:val="single" w:sz="4" w:space="0" w:color="auto"/>
            </w:tcBorders>
            <w:vAlign w:val="center"/>
          </w:tcPr>
          <w:p w14:paraId="7E02B008" w14:textId="26A55B4D" w:rsidR="0004090B" w:rsidRPr="0095375C" w:rsidRDefault="0004090B" w:rsidP="0004090B">
            <w:pPr>
              <w:jc w:val="center"/>
              <w:rPr>
                <w:sz w:val="22"/>
                <w:szCs w:val="22"/>
                <w:lang w:val="lt-LT"/>
              </w:rPr>
            </w:pPr>
            <w:r w:rsidRPr="0095375C">
              <w:rPr>
                <w:sz w:val="22"/>
                <w:szCs w:val="22"/>
                <w:lang w:val="lt-LT"/>
              </w:rPr>
              <w:t>5</w:t>
            </w:r>
          </w:p>
        </w:tc>
      </w:tr>
      <w:tr w:rsidR="0004090B" w:rsidRPr="0095375C" w14:paraId="1CD2E4BE" w14:textId="77777777" w:rsidTr="007644C7">
        <w:tc>
          <w:tcPr>
            <w:tcW w:w="278" w:type="pct"/>
            <w:tcBorders>
              <w:top w:val="single" w:sz="4" w:space="0" w:color="auto"/>
              <w:left w:val="single" w:sz="4" w:space="0" w:color="auto"/>
              <w:bottom w:val="single" w:sz="4" w:space="0" w:color="auto"/>
              <w:right w:val="single" w:sz="4" w:space="0" w:color="auto"/>
            </w:tcBorders>
            <w:vAlign w:val="center"/>
          </w:tcPr>
          <w:p w14:paraId="1D5A2811" w14:textId="77777777" w:rsidR="0004090B" w:rsidRPr="0095375C" w:rsidRDefault="0004090B" w:rsidP="0004090B">
            <w:pPr>
              <w:numPr>
                <w:ilvl w:val="0"/>
                <w:numId w:val="18"/>
              </w:numPr>
              <w:tabs>
                <w:tab w:val="clear" w:pos="900"/>
                <w:tab w:val="left" w:pos="0"/>
                <w:tab w:val="num" w:pos="756"/>
              </w:tabs>
              <w:ind w:left="0" w:firstLine="0"/>
              <w:jc w:val="center"/>
              <w:rPr>
                <w:bCs/>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26BFC9D4" w14:textId="6B31784D" w:rsidR="0004090B" w:rsidRPr="0095375C" w:rsidRDefault="0004090B" w:rsidP="0004090B">
            <w:pPr>
              <w:rPr>
                <w:sz w:val="22"/>
                <w:szCs w:val="22"/>
                <w:lang w:val="lt-LT"/>
              </w:rPr>
            </w:pPr>
            <w:r w:rsidRPr="0095375C">
              <w:rPr>
                <w:sz w:val="22"/>
                <w:szCs w:val="22"/>
                <w:lang w:val="lt-LT"/>
              </w:rPr>
              <w:t xml:space="preserve">Riešutmedis graikinis, </w:t>
            </w:r>
            <w:r w:rsidRPr="0095375C">
              <w:rPr>
                <w:i/>
                <w:sz w:val="22"/>
                <w:szCs w:val="22"/>
                <w:lang w:val="lt-LT"/>
              </w:rPr>
              <w:t xml:space="preserve">Juglans regia </w:t>
            </w:r>
            <w:r w:rsidRPr="0095375C">
              <w:rPr>
                <w:sz w:val="22"/>
                <w:szCs w:val="22"/>
                <w:lang w:val="lt-LT"/>
              </w:rPr>
              <w:t>L.</w:t>
            </w:r>
            <w:r w:rsidR="007644C7" w:rsidRPr="0095375C">
              <w:rPr>
                <w:sz w:val="22"/>
                <w:szCs w:val="22"/>
                <w:lang w:val="lt-LT"/>
              </w:rPr>
              <w:t>*</w:t>
            </w:r>
          </w:p>
        </w:tc>
        <w:tc>
          <w:tcPr>
            <w:tcW w:w="692" w:type="pct"/>
            <w:tcBorders>
              <w:top w:val="single" w:sz="4" w:space="0" w:color="auto"/>
              <w:left w:val="single" w:sz="4" w:space="0" w:color="auto"/>
              <w:bottom w:val="single" w:sz="4" w:space="0" w:color="auto"/>
              <w:right w:val="single" w:sz="4" w:space="0" w:color="auto"/>
            </w:tcBorders>
            <w:vAlign w:val="center"/>
          </w:tcPr>
          <w:p w14:paraId="26AE7F97" w14:textId="77777777" w:rsidR="0004090B" w:rsidRPr="0095375C" w:rsidRDefault="0004090B" w:rsidP="0004090B">
            <w:pPr>
              <w:jc w:val="center"/>
              <w:rPr>
                <w:sz w:val="22"/>
                <w:szCs w:val="22"/>
                <w:lang w:val="lt-LT"/>
              </w:rPr>
            </w:pPr>
            <w:r w:rsidRPr="0095375C">
              <w:rPr>
                <w:sz w:val="22"/>
                <w:szCs w:val="22"/>
                <w:lang w:val="lt-LT"/>
              </w:rPr>
              <w:t>1</w:t>
            </w:r>
          </w:p>
        </w:tc>
        <w:tc>
          <w:tcPr>
            <w:tcW w:w="544" w:type="pct"/>
            <w:tcBorders>
              <w:top w:val="single" w:sz="4" w:space="0" w:color="auto"/>
              <w:left w:val="single" w:sz="4" w:space="0" w:color="auto"/>
              <w:bottom w:val="single" w:sz="4" w:space="0" w:color="auto"/>
              <w:right w:val="single" w:sz="4" w:space="0" w:color="auto"/>
            </w:tcBorders>
            <w:vAlign w:val="center"/>
          </w:tcPr>
          <w:p w14:paraId="0F6198D4" w14:textId="6E50C741" w:rsidR="0004090B" w:rsidRPr="0095375C" w:rsidRDefault="0004090B" w:rsidP="0004090B">
            <w:pPr>
              <w:jc w:val="center"/>
              <w:rPr>
                <w:sz w:val="22"/>
                <w:szCs w:val="22"/>
                <w:lang w:val="lt-LT"/>
              </w:rPr>
            </w:pPr>
            <w:r w:rsidRPr="0095375C">
              <w:rPr>
                <w:sz w:val="22"/>
                <w:szCs w:val="22"/>
                <w:lang w:val="lt-LT"/>
              </w:rPr>
              <w:t>-</w:t>
            </w:r>
          </w:p>
        </w:tc>
        <w:tc>
          <w:tcPr>
            <w:tcW w:w="690" w:type="pct"/>
            <w:tcBorders>
              <w:top w:val="single" w:sz="4" w:space="0" w:color="auto"/>
              <w:left w:val="single" w:sz="4" w:space="0" w:color="auto"/>
              <w:bottom w:val="single" w:sz="4" w:space="0" w:color="auto"/>
              <w:right w:val="single" w:sz="4" w:space="0" w:color="auto"/>
            </w:tcBorders>
            <w:vAlign w:val="center"/>
          </w:tcPr>
          <w:p w14:paraId="2E30AFBE" w14:textId="30AC4FBF" w:rsidR="0004090B" w:rsidRPr="0095375C" w:rsidRDefault="0004090B" w:rsidP="0004090B">
            <w:pPr>
              <w:jc w:val="center"/>
              <w:rPr>
                <w:sz w:val="22"/>
                <w:szCs w:val="22"/>
                <w:lang w:val="lt-LT"/>
              </w:rPr>
            </w:pPr>
            <w:r w:rsidRPr="0095375C">
              <w:rPr>
                <w:sz w:val="22"/>
                <w:szCs w:val="22"/>
                <w:lang w:val="lt-LT"/>
              </w:rPr>
              <w:t>3</w:t>
            </w:r>
          </w:p>
        </w:tc>
      </w:tr>
      <w:tr w:rsidR="0004090B" w:rsidRPr="0095375C" w14:paraId="148C71A6" w14:textId="77777777" w:rsidTr="007644C7">
        <w:tc>
          <w:tcPr>
            <w:tcW w:w="278" w:type="pct"/>
            <w:tcBorders>
              <w:top w:val="single" w:sz="4" w:space="0" w:color="auto"/>
              <w:left w:val="single" w:sz="4" w:space="0" w:color="auto"/>
              <w:bottom w:val="single" w:sz="4" w:space="0" w:color="auto"/>
              <w:right w:val="single" w:sz="4" w:space="0" w:color="auto"/>
            </w:tcBorders>
            <w:vAlign w:val="center"/>
          </w:tcPr>
          <w:p w14:paraId="1BDA5FDB" w14:textId="77777777" w:rsidR="0004090B" w:rsidRPr="0095375C" w:rsidRDefault="0004090B" w:rsidP="0004090B">
            <w:pPr>
              <w:numPr>
                <w:ilvl w:val="0"/>
                <w:numId w:val="18"/>
              </w:numPr>
              <w:tabs>
                <w:tab w:val="clear" w:pos="900"/>
                <w:tab w:val="left" w:pos="0"/>
                <w:tab w:val="num" w:pos="756"/>
              </w:tabs>
              <w:ind w:left="0" w:firstLine="0"/>
              <w:jc w:val="center"/>
              <w:rPr>
                <w:bCs/>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239C15C0" w14:textId="6C0F3EF7" w:rsidR="0004090B" w:rsidRPr="0095375C" w:rsidRDefault="0004090B" w:rsidP="0004090B">
            <w:pPr>
              <w:rPr>
                <w:iCs/>
                <w:sz w:val="22"/>
                <w:szCs w:val="22"/>
                <w:lang w:val="lt-LT"/>
              </w:rPr>
            </w:pPr>
            <w:r w:rsidRPr="0095375C">
              <w:rPr>
                <w:iCs/>
                <w:sz w:val="22"/>
                <w:szCs w:val="22"/>
                <w:lang w:val="lt-LT"/>
              </w:rPr>
              <w:t xml:space="preserve">Riešutmedis sp., </w:t>
            </w:r>
            <w:r w:rsidRPr="0095375C">
              <w:rPr>
                <w:i/>
                <w:sz w:val="22"/>
                <w:szCs w:val="22"/>
                <w:lang w:val="lt-LT"/>
              </w:rPr>
              <w:t>Juglans sp.</w:t>
            </w:r>
          </w:p>
        </w:tc>
        <w:tc>
          <w:tcPr>
            <w:tcW w:w="692" w:type="pct"/>
            <w:tcBorders>
              <w:top w:val="single" w:sz="4" w:space="0" w:color="auto"/>
              <w:left w:val="single" w:sz="4" w:space="0" w:color="auto"/>
              <w:bottom w:val="single" w:sz="4" w:space="0" w:color="auto"/>
              <w:right w:val="single" w:sz="4" w:space="0" w:color="auto"/>
            </w:tcBorders>
            <w:vAlign w:val="center"/>
          </w:tcPr>
          <w:p w14:paraId="35FB1B47" w14:textId="64D714D2" w:rsidR="0004090B" w:rsidRPr="0095375C" w:rsidRDefault="00C92281" w:rsidP="0004090B">
            <w:pPr>
              <w:jc w:val="center"/>
              <w:rPr>
                <w:sz w:val="22"/>
                <w:szCs w:val="22"/>
                <w:lang w:val="lt-LT"/>
              </w:rPr>
            </w:pPr>
            <w:r w:rsidRPr="0095375C">
              <w:rPr>
                <w:sz w:val="22"/>
                <w:szCs w:val="22"/>
                <w:lang w:val="lt-LT"/>
              </w:rPr>
              <w:t>-</w:t>
            </w:r>
          </w:p>
        </w:tc>
        <w:tc>
          <w:tcPr>
            <w:tcW w:w="544" w:type="pct"/>
            <w:tcBorders>
              <w:top w:val="single" w:sz="4" w:space="0" w:color="auto"/>
              <w:left w:val="single" w:sz="4" w:space="0" w:color="auto"/>
              <w:bottom w:val="single" w:sz="4" w:space="0" w:color="auto"/>
              <w:right w:val="single" w:sz="4" w:space="0" w:color="auto"/>
            </w:tcBorders>
            <w:vAlign w:val="center"/>
          </w:tcPr>
          <w:p w14:paraId="7D5232EE" w14:textId="2BF903F2" w:rsidR="0004090B" w:rsidRPr="0095375C" w:rsidRDefault="0004090B" w:rsidP="0004090B">
            <w:pPr>
              <w:jc w:val="center"/>
              <w:rPr>
                <w:sz w:val="22"/>
                <w:szCs w:val="22"/>
                <w:lang w:val="lt-LT"/>
              </w:rPr>
            </w:pPr>
            <w:r w:rsidRPr="0095375C">
              <w:rPr>
                <w:sz w:val="22"/>
                <w:szCs w:val="22"/>
                <w:lang w:val="lt-LT"/>
              </w:rPr>
              <w:t>-</w:t>
            </w:r>
          </w:p>
        </w:tc>
        <w:tc>
          <w:tcPr>
            <w:tcW w:w="690" w:type="pct"/>
            <w:tcBorders>
              <w:top w:val="single" w:sz="4" w:space="0" w:color="auto"/>
              <w:left w:val="single" w:sz="4" w:space="0" w:color="auto"/>
              <w:bottom w:val="single" w:sz="4" w:space="0" w:color="auto"/>
              <w:right w:val="single" w:sz="4" w:space="0" w:color="auto"/>
            </w:tcBorders>
            <w:vAlign w:val="center"/>
          </w:tcPr>
          <w:p w14:paraId="5578C0E2" w14:textId="0F1B98D3" w:rsidR="0004090B" w:rsidRPr="0095375C" w:rsidRDefault="00FC3E47" w:rsidP="0004090B">
            <w:pPr>
              <w:jc w:val="center"/>
              <w:rPr>
                <w:sz w:val="22"/>
                <w:szCs w:val="22"/>
                <w:lang w:val="lt-LT"/>
              </w:rPr>
            </w:pPr>
            <w:r w:rsidRPr="0095375C">
              <w:rPr>
                <w:sz w:val="22"/>
                <w:szCs w:val="22"/>
                <w:lang w:val="lt-LT"/>
              </w:rPr>
              <w:t>11</w:t>
            </w:r>
          </w:p>
        </w:tc>
      </w:tr>
      <w:tr w:rsidR="0004090B" w:rsidRPr="0095375C" w14:paraId="28C8C884" w14:textId="77777777" w:rsidTr="007644C7">
        <w:tc>
          <w:tcPr>
            <w:tcW w:w="278" w:type="pct"/>
            <w:tcBorders>
              <w:top w:val="single" w:sz="4" w:space="0" w:color="auto"/>
              <w:left w:val="single" w:sz="4" w:space="0" w:color="auto"/>
              <w:bottom w:val="single" w:sz="4" w:space="0" w:color="auto"/>
              <w:right w:val="single" w:sz="4" w:space="0" w:color="auto"/>
            </w:tcBorders>
            <w:vAlign w:val="center"/>
          </w:tcPr>
          <w:p w14:paraId="619E02E5" w14:textId="77777777" w:rsidR="0004090B" w:rsidRPr="0095375C" w:rsidRDefault="0004090B" w:rsidP="0004090B">
            <w:pPr>
              <w:numPr>
                <w:ilvl w:val="0"/>
                <w:numId w:val="18"/>
              </w:numPr>
              <w:tabs>
                <w:tab w:val="clear" w:pos="900"/>
                <w:tab w:val="left" w:pos="0"/>
                <w:tab w:val="num" w:pos="756"/>
              </w:tabs>
              <w:ind w:left="0" w:firstLine="0"/>
              <w:jc w:val="center"/>
              <w:rPr>
                <w:bCs/>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05E1FC0A" w14:textId="3C8B0957" w:rsidR="0004090B" w:rsidRPr="0095375C" w:rsidRDefault="0004090B" w:rsidP="0004090B">
            <w:pPr>
              <w:rPr>
                <w:iCs/>
                <w:sz w:val="22"/>
                <w:szCs w:val="22"/>
                <w:lang w:val="lt-LT"/>
              </w:rPr>
            </w:pPr>
            <w:r w:rsidRPr="0095375C">
              <w:rPr>
                <w:iCs/>
                <w:sz w:val="22"/>
                <w:szCs w:val="22"/>
                <w:lang w:val="lt-LT"/>
              </w:rPr>
              <w:t xml:space="preserve">Robinija baltažiedė, </w:t>
            </w:r>
            <w:r w:rsidRPr="0095375C">
              <w:rPr>
                <w:i/>
                <w:iCs/>
                <w:sz w:val="22"/>
                <w:szCs w:val="22"/>
                <w:lang w:val="lt-LT"/>
              </w:rPr>
              <w:t>Robinia pseudoacacia</w:t>
            </w:r>
            <w:r w:rsidRPr="0095375C">
              <w:rPr>
                <w:iCs/>
                <w:sz w:val="22"/>
                <w:szCs w:val="22"/>
                <w:lang w:val="lt-LT"/>
              </w:rPr>
              <w:t xml:space="preserve"> L.*</w:t>
            </w:r>
          </w:p>
        </w:tc>
        <w:tc>
          <w:tcPr>
            <w:tcW w:w="692" w:type="pct"/>
            <w:tcBorders>
              <w:top w:val="single" w:sz="4" w:space="0" w:color="auto"/>
              <w:left w:val="single" w:sz="4" w:space="0" w:color="auto"/>
              <w:bottom w:val="single" w:sz="4" w:space="0" w:color="auto"/>
              <w:right w:val="single" w:sz="4" w:space="0" w:color="auto"/>
            </w:tcBorders>
            <w:vAlign w:val="center"/>
          </w:tcPr>
          <w:p w14:paraId="498EADE0" w14:textId="77777777" w:rsidR="0004090B" w:rsidRPr="0095375C" w:rsidRDefault="0004090B" w:rsidP="0004090B">
            <w:pPr>
              <w:jc w:val="center"/>
              <w:rPr>
                <w:sz w:val="22"/>
                <w:szCs w:val="22"/>
                <w:lang w:val="lt-LT"/>
              </w:rPr>
            </w:pPr>
            <w:r w:rsidRPr="0095375C">
              <w:rPr>
                <w:sz w:val="22"/>
                <w:szCs w:val="22"/>
                <w:lang w:val="lt-LT"/>
              </w:rPr>
              <w:t>22</w:t>
            </w:r>
          </w:p>
        </w:tc>
        <w:tc>
          <w:tcPr>
            <w:tcW w:w="544" w:type="pct"/>
            <w:tcBorders>
              <w:top w:val="single" w:sz="4" w:space="0" w:color="auto"/>
              <w:left w:val="single" w:sz="4" w:space="0" w:color="auto"/>
              <w:bottom w:val="single" w:sz="4" w:space="0" w:color="auto"/>
              <w:right w:val="single" w:sz="4" w:space="0" w:color="auto"/>
            </w:tcBorders>
            <w:vAlign w:val="center"/>
          </w:tcPr>
          <w:p w14:paraId="01B14498" w14:textId="3F6B706E" w:rsidR="0004090B" w:rsidRPr="0095375C" w:rsidRDefault="0004090B" w:rsidP="0004090B">
            <w:pPr>
              <w:jc w:val="center"/>
              <w:rPr>
                <w:sz w:val="22"/>
                <w:szCs w:val="22"/>
                <w:lang w:val="lt-LT"/>
              </w:rPr>
            </w:pPr>
            <w:r w:rsidRPr="0095375C">
              <w:rPr>
                <w:sz w:val="22"/>
                <w:szCs w:val="22"/>
                <w:lang w:val="lt-LT"/>
              </w:rPr>
              <w:t>-</w:t>
            </w:r>
          </w:p>
        </w:tc>
        <w:tc>
          <w:tcPr>
            <w:tcW w:w="690" w:type="pct"/>
            <w:tcBorders>
              <w:top w:val="single" w:sz="4" w:space="0" w:color="auto"/>
              <w:left w:val="single" w:sz="4" w:space="0" w:color="auto"/>
              <w:bottom w:val="single" w:sz="4" w:space="0" w:color="auto"/>
              <w:right w:val="single" w:sz="4" w:space="0" w:color="auto"/>
            </w:tcBorders>
            <w:vAlign w:val="center"/>
          </w:tcPr>
          <w:p w14:paraId="08A12302" w14:textId="7E74AD5A" w:rsidR="0004090B" w:rsidRPr="0095375C" w:rsidRDefault="0004090B" w:rsidP="0004090B">
            <w:pPr>
              <w:jc w:val="center"/>
              <w:rPr>
                <w:sz w:val="22"/>
                <w:szCs w:val="22"/>
                <w:lang w:val="lt-LT"/>
              </w:rPr>
            </w:pPr>
            <w:r w:rsidRPr="0095375C">
              <w:rPr>
                <w:sz w:val="22"/>
                <w:szCs w:val="22"/>
                <w:lang w:val="lt-LT"/>
              </w:rPr>
              <w:t>22</w:t>
            </w:r>
          </w:p>
        </w:tc>
      </w:tr>
      <w:tr w:rsidR="0004090B" w:rsidRPr="0095375C" w14:paraId="6A10B469" w14:textId="77777777" w:rsidTr="007644C7">
        <w:tc>
          <w:tcPr>
            <w:tcW w:w="278" w:type="pct"/>
            <w:tcBorders>
              <w:top w:val="single" w:sz="4" w:space="0" w:color="auto"/>
              <w:left w:val="single" w:sz="4" w:space="0" w:color="auto"/>
              <w:bottom w:val="single" w:sz="4" w:space="0" w:color="auto"/>
              <w:right w:val="single" w:sz="4" w:space="0" w:color="auto"/>
            </w:tcBorders>
            <w:vAlign w:val="center"/>
          </w:tcPr>
          <w:p w14:paraId="1D6A7F23" w14:textId="77777777" w:rsidR="0004090B" w:rsidRPr="0095375C" w:rsidRDefault="0004090B" w:rsidP="0004090B">
            <w:pPr>
              <w:numPr>
                <w:ilvl w:val="0"/>
                <w:numId w:val="18"/>
              </w:numPr>
              <w:tabs>
                <w:tab w:val="clear" w:pos="900"/>
                <w:tab w:val="left" w:pos="0"/>
                <w:tab w:val="num" w:pos="756"/>
              </w:tabs>
              <w:ind w:left="0" w:firstLine="0"/>
              <w:jc w:val="center"/>
              <w:rPr>
                <w:bCs/>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199C18CA" w14:textId="63E114FC" w:rsidR="0004090B" w:rsidRPr="0095375C" w:rsidRDefault="0004090B" w:rsidP="0004090B">
            <w:pPr>
              <w:rPr>
                <w:bCs/>
                <w:sz w:val="22"/>
                <w:szCs w:val="22"/>
                <w:lang w:val="lt-LT"/>
              </w:rPr>
            </w:pPr>
            <w:r w:rsidRPr="0095375C">
              <w:rPr>
                <w:bCs/>
                <w:sz w:val="22"/>
                <w:szCs w:val="22"/>
                <w:lang w:val="lt-LT"/>
              </w:rPr>
              <w:t xml:space="preserve">Sedula baltoji </w:t>
            </w:r>
            <w:r w:rsidR="007262A8" w:rsidRPr="0095375C">
              <w:rPr>
                <w:bCs/>
                <w:sz w:val="22"/>
                <w:szCs w:val="22"/>
                <w:lang w:val="lt-LT"/>
              </w:rPr>
              <w:t>'</w:t>
            </w:r>
            <w:r w:rsidRPr="0095375C">
              <w:rPr>
                <w:bCs/>
                <w:sz w:val="22"/>
                <w:szCs w:val="22"/>
                <w:lang w:val="lt-LT"/>
              </w:rPr>
              <w:t>Elegantissima</w:t>
            </w:r>
            <w:r w:rsidR="007262A8" w:rsidRPr="0095375C">
              <w:rPr>
                <w:bCs/>
                <w:sz w:val="22"/>
                <w:szCs w:val="22"/>
                <w:lang w:val="lt-LT"/>
              </w:rPr>
              <w:t>'</w:t>
            </w:r>
            <w:r w:rsidRPr="0095375C">
              <w:rPr>
                <w:bCs/>
                <w:sz w:val="22"/>
                <w:szCs w:val="22"/>
                <w:lang w:val="lt-LT"/>
              </w:rPr>
              <w:t>,</w:t>
            </w:r>
            <w:r w:rsidRPr="0095375C">
              <w:rPr>
                <w:bCs/>
                <w:i/>
                <w:sz w:val="22"/>
                <w:szCs w:val="22"/>
                <w:lang w:val="lt-LT"/>
              </w:rPr>
              <w:t>Cornus alba</w:t>
            </w:r>
            <w:r w:rsidRPr="0095375C">
              <w:rPr>
                <w:bCs/>
                <w:sz w:val="22"/>
                <w:szCs w:val="22"/>
                <w:lang w:val="lt-LT"/>
              </w:rPr>
              <w:t xml:space="preserve"> L.</w:t>
            </w:r>
            <w:r w:rsidR="007644C7" w:rsidRPr="0095375C">
              <w:rPr>
                <w:bCs/>
                <w:sz w:val="22"/>
                <w:szCs w:val="22"/>
                <w:lang w:val="lt-LT"/>
              </w:rPr>
              <w:t>*</w:t>
            </w:r>
          </w:p>
        </w:tc>
        <w:tc>
          <w:tcPr>
            <w:tcW w:w="692" w:type="pct"/>
            <w:tcBorders>
              <w:top w:val="single" w:sz="4" w:space="0" w:color="auto"/>
              <w:left w:val="single" w:sz="4" w:space="0" w:color="auto"/>
              <w:bottom w:val="single" w:sz="4" w:space="0" w:color="auto"/>
              <w:right w:val="single" w:sz="4" w:space="0" w:color="auto"/>
            </w:tcBorders>
            <w:vAlign w:val="center"/>
          </w:tcPr>
          <w:p w14:paraId="146FC445" w14:textId="2A46A3D7" w:rsidR="0004090B" w:rsidRPr="0095375C" w:rsidRDefault="00C92281" w:rsidP="0004090B">
            <w:pPr>
              <w:pStyle w:val="HTMLiankstoformatuotas"/>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center"/>
              <w:rPr>
                <w:rFonts w:ascii="Times New Roman" w:hAnsi="Times New Roman"/>
                <w:sz w:val="22"/>
                <w:szCs w:val="22"/>
                <w:lang w:eastAsia="en-US"/>
              </w:rPr>
            </w:pPr>
            <w:r w:rsidRPr="0095375C">
              <w:rPr>
                <w:rFonts w:ascii="Times New Roman" w:hAnsi="Times New Roman"/>
                <w:sz w:val="22"/>
                <w:szCs w:val="22"/>
                <w:lang w:eastAsia="en-US"/>
              </w:rPr>
              <w:t>-</w:t>
            </w:r>
          </w:p>
        </w:tc>
        <w:tc>
          <w:tcPr>
            <w:tcW w:w="544" w:type="pct"/>
            <w:tcBorders>
              <w:top w:val="single" w:sz="4" w:space="0" w:color="auto"/>
              <w:left w:val="single" w:sz="4" w:space="0" w:color="auto"/>
              <w:bottom w:val="single" w:sz="4" w:space="0" w:color="auto"/>
              <w:right w:val="single" w:sz="4" w:space="0" w:color="auto"/>
            </w:tcBorders>
            <w:vAlign w:val="center"/>
          </w:tcPr>
          <w:p w14:paraId="1EC9381A" w14:textId="17C4FDDC" w:rsidR="0004090B" w:rsidRPr="0095375C" w:rsidRDefault="0004090B" w:rsidP="0004090B">
            <w:pPr>
              <w:jc w:val="center"/>
              <w:rPr>
                <w:sz w:val="22"/>
                <w:szCs w:val="22"/>
                <w:lang w:val="lt-LT"/>
              </w:rPr>
            </w:pPr>
            <w:r w:rsidRPr="0095375C">
              <w:rPr>
                <w:sz w:val="22"/>
                <w:szCs w:val="22"/>
                <w:lang w:val="lt-LT"/>
              </w:rPr>
              <w:t>-</w:t>
            </w:r>
          </w:p>
        </w:tc>
        <w:tc>
          <w:tcPr>
            <w:tcW w:w="690" w:type="pct"/>
            <w:tcBorders>
              <w:top w:val="single" w:sz="4" w:space="0" w:color="auto"/>
              <w:left w:val="single" w:sz="4" w:space="0" w:color="auto"/>
              <w:bottom w:val="single" w:sz="4" w:space="0" w:color="auto"/>
              <w:right w:val="single" w:sz="4" w:space="0" w:color="auto"/>
            </w:tcBorders>
            <w:vAlign w:val="center"/>
          </w:tcPr>
          <w:p w14:paraId="2879F74B" w14:textId="75B43C6A" w:rsidR="0004090B" w:rsidRPr="0095375C" w:rsidRDefault="0004090B" w:rsidP="0004090B">
            <w:pPr>
              <w:jc w:val="center"/>
              <w:rPr>
                <w:sz w:val="22"/>
                <w:szCs w:val="22"/>
                <w:lang w:val="lt-LT"/>
              </w:rPr>
            </w:pPr>
            <w:r w:rsidRPr="0095375C">
              <w:rPr>
                <w:sz w:val="22"/>
                <w:szCs w:val="22"/>
                <w:lang w:val="lt-LT"/>
              </w:rPr>
              <w:t>15</w:t>
            </w:r>
          </w:p>
        </w:tc>
      </w:tr>
      <w:tr w:rsidR="0004090B" w:rsidRPr="0095375C" w14:paraId="32C7F6BD" w14:textId="77777777" w:rsidTr="007644C7">
        <w:tc>
          <w:tcPr>
            <w:tcW w:w="278" w:type="pct"/>
            <w:tcBorders>
              <w:top w:val="single" w:sz="4" w:space="0" w:color="auto"/>
              <w:left w:val="single" w:sz="4" w:space="0" w:color="auto"/>
              <w:bottom w:val="single" w:sz="4" w:space="0" w:color="auto"/>
              <w:right w:val="single" w:sz="4" w:space="0" w:color="auto"/>
            </w:tcBorders>
            <w:vAlign w:val="center"/>
          </w:tcPr>
          <w:p w14:paraId="39C130AF" w14:textId="77777777" w:rsidR="0004090B" w:rsidRPr="0095375C" w:rsidRDefault="0004090B" w:rsidP="0004090B">
            <w:pPr>
              <w:numPr>
                <w:ilvl w:val="0"/>
                <w:numId w:val="18"/>
              </w:numPr>
              <w:tabs>
                <w:tab w:val="clear" w:pos="900"/>
                <w:tab w:val="left" w:pos="0"/>
                <w:tab w:val="num" w:pos="756"/>
              </w:tabs>
              <w:ind w:left="0" w:firstLine="0"/>
              <w:jc w:val="center"/>
              <w:rPr>
                <w:bCs/>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437571C5" w14:textId="58119EAA" w:rsidR="0004090B" w:rsidRPr="0095375C" w:rsidRDefault="0004090B" w:rsidP="0004090B">
            <w:pPr>
              <w:rPr>
                <w:bCs/>
                <w:sz w:val="22"/>
                <w:szCs w:val="22"/>
                <w:lang w:val="lt-LT"/>
              </w:rPr>
            </w:pPr>
            <w:r w:rsidRPr="0095375C">
              <w:rPr>
                <w:bCs/>
                <w:sz w:val="22"/>
                <w:szCs w:val="22"/>
                <w:lang w:val="lt-LT"/>
              </w:rPr>
              <w:t xml:space="preserve">Skroblas paprastasis, </w:t>
            </w:r>
            <w:r w:rsidRPr="0095375C">
              <w:rPr>
                <w:bCs/>
                <w:i/>
                <w:sz w:val="22"/>
                <w:szCs w:val="22"/>
                <w:lang w:val="lt-LT"/>
              </w:rPr>
              <w:t>Carpinus betulus</w:t>
            </w:r>
            <w:r w:rsidRPr="0095375C">
              <w:rPr>
                <w:bCs/>
                <w:sz w:val="22"/>
                <w:szCs w:val="22"/>
                <w:lang w:val="lt-LT"/>
              </w:rPr>
              <w:t xml:space="preserve"> L.</w:t>
            </w:r>
          </w:p>
        </w:tc>
        <w:tc>
          <w:tcPr>
            <w:tcW w:w="692" w:type="pct"/>
            <w:tcBorders>
              <w:top w:val="single" w:sz="4" w:space="0" w:color="auto"/>
              <w:left w:val="single" w:sz="4" w:space="0" w:color="auto"/>
              <w:bottom w:val="single" w:sz="4" w:space="0" w:color="auto"/>
              <w:right w:val="single" w:sz="4" w:space="0" w:color="auto"/>
            </w:tcBorders>
            <w:vAlign w:val="center"/>
          </w:tcPr>
          <w:p w14:paraId="0B9A599A" w14:textId="77777777" w:rsidR="0004090B" w:rsidRPr="0095375C" w:rsidRDefault="0004090B" w:rsidP="0004090B">
            <w:pPr>
              <w:pStyle w:val="HTMLiankstoformatuotas"/>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center"/>
              <w:rPr>
                <w:rFonts w:ascii="Times New Roman" w:hAnsi="Times New Roman"/>
                <w:sz w:val="22"/>
                <w:szCs w:val="22"/>
                <w:lang w:eastAsia="en-US"/>
              </w:rPr>
            </w:pPr>
            <w:r w:rsidRPr="0095375C">
              <w:rPr>
                <w:rFonts w:ascii="Times New Roman" w:hAnsi="Times New Roman"/>
                <w:sz w:val="22"/>
                <w:szCs w:val="22"/>
                <w:lang w:eastAsia="en-US"/>
              </w:rPr>
              <w:t>1</w:t>
            </w:r>
          </w:p>
        </w:tc>
        <w:tc>
          <w:tcPr>
            <w:tcW w:w="544" w:type="pct"/>
            <w:tcBorders>
              <w:top w:val="single" w:sz="4" w:space="0" w:color="auto"/>
              <w:left w:val="single" w:sz="4" w:space="0" w:color="auto"/>
              <w:bottom w:val="single" w:sz="4" w:space="0" w:color="auto"/>
              <w:right w:val="single" w:sz="4" w:space="0" w:color="auto"/>
            </w:tcBorders>
            <w:vAlign w:val="center"/>
          </w:tcPr>
          <w:p w14:paraId="3B6C23EA" w14:textId="20999B6C" w:rsidR="0004090B" w:rsidRPr="0095375C" w:rsidRDefault="0004090B" w:rsidP="0004090B">
            <w:pPr>
              <w:jc w:val="center"/>
              <w:rPr>
                <w:sz w:val="22"/>
                <w:szCs w:val="22"/>
                <w:lang w:val="lt-LT"/>
              </w:rPr>
            </w:pPr>
            <w:r w:rsidRPr="0095375C">
              <w:rPr>
                <w:sz w:val="22"/>
                <w:szCs w:val="22"/>
                <w:lang w:val="lt-LT"/>
              </w:rPr>
              <w:t>-</w:t>
            </w:r>
          </w:p>
        </w:tc>
        <w:tc>
          <w:tcPr>
            <w:tcW w:w="690" w:type="pct"/>
            <w:tcBorders>
              <w:top w:val="single" w:sz="4" w:space="0" w:color="auto"/>
              <w:left w:val="single" w:sz="4" w:space="0" w:color="auto"/>
              <w:bottom w:val="single" w:sz="4" w:space="0" w:color="auto"/>
              <w:right w:val="single" w:sz="4" w:space="0" w:color="auto"/>
            </w:tcBorders>
            <w:vAlign w:val="center"/>
          </w:tcPr>
          <w:p w14:paraId="3EAA9FF9" w14:textId="7918FADE" w:rsidR="0004090B" w:rsidRPr="0095375C" w:rsidRDefault="0004090B" w:rsidP="0004090B">
            <w:pPr>
              <w:jc w:val="center"/>
              <w:rPr>
                <w:sz w:val="22"/>
                <w:szCs w:val="22"/>
                <w:lang w:val="lt-LT"/>
              </w:rPr>
            </w:pPr>
            <w:r w:rsidRPr="0095375C">
              <w:rPr>
                <w:sz w:val="22"/>
                <w:szCs w:val="22"/>
                <w:lang w:val="lt-LT"/>
              </w:rPr>
              <w:t>50</w:t>
            </w:r>
          </w:p>
        </w:tc>
      </w:tr>
      <w:tr w:rsidR="0004090B" w:rsidRPr="0095375C" w14:paraId="4F562A3A" w14:textId="77777777" w:rsidTr="007644C7">
        <w:tc>
          <w:tcPr>
            <w:tcW w:w="278" w:type="pct"/>
            <w:tcBorders>
              <w:top w:val="single" w:sz="4" w:space="0" w:color="auto"/>
              <w:left w:val="single" w:sz="4" w:space="0" w:color="auto"/>
              <w:bottom w:val="single" w:sz="4" w:space="0" w:color="auto"/>
              <w:right w:val="single" w:sz="4" w:space="0" w:color="auto"/>
            </w:tcBorders>
            <w:vAlign w:val="center"/>
          </w:tcPr>
          <w:p w14:paraId="1E3DA4B9" w14:textId="77777777" w:rsidR="0004090B" w:rsidRPr="0095375C" w:rsidRDefault="0004090B" w:rsidP="0004090B">
            <w:pPr>
              <w:numPr>
                <w:ilvl w:val="0"/>
                <w:numId w:val="18"/>
              </w:numPr>
              <w:tabs>
                <w:tab w:val="clear" w:pos="900"/>
                <w:tab w:val="left" w:pos="0"/>
                <w:tab w:val="num" w:pos="756"/>
              </w:tabs>
              <w:ind w:left="0" w:firstLine="0"/>
              <w:jc w:val="center"/>
              <w:rPr>
                <w:bCs/>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3DE50135" w14:textId="205327E4" w:rsidR="0004090B" w:rsidRPr="0095375C" w:rsidRDefault="0004090B" w:rsidP="0004090B">
            <w:pPr>
              <w:rPr>
                <w:bCs/>
                <w:sz w:val="22"/>
                <w:szCs w:val="22"/>
                <w:lang w:val="lt-LT"/>
              </w:rPr>
            </w:pPr>
            <w:r w:rsidRPr="0095375C">
              <w:rPr>
                <w:bCs/>
                <w:sz w:val="22"/>
                <w:szCs w:val="22"/>
                <w:lang w:val="lt-LT"/>
              </w:rPr>
              <w:t xml:space="preserve">Skroblas paprastasis </w:t>
            </w:r>
            <w:r w:rsidR="00C60A06" w:rsidRPr="0095375C">
              <w:rPr>
                <w:bCs/>
                <w:sz w:val="22"/>
                <w:szCs w:val="22"/>
                <w:lang w:val="lt-LT"/>
              </w:rPr>
              <w:t>'</w:t>
            </w:r>
            <w:r w:rsidRPr="0095375C">
              <w:rPr>
                <w:bCs/>
                <w:sz w:val="22"/>
                <w:szCs w:val="22"/>
                <w:lang w:val="lt-LT"/>
              </w:rPr>
              <w:t>Fastigiata</w:t>
            </w:r>
            <w:r w:rsidR="00C60A06" w:rsidRPr="0095375C">
              <w:rPr>
                <w:bCs/>
                <w:sz w:val="22"/>
                <w:szCs w:val="22"/>
                <w:lang w:val="lt-LT"/>
              </w:rPr>
              <w:t>'</w:t>
            </w:r>
            <w:r w:rsidRPr="0095375C">
              <w:rPr>
                <w:bCs/>
                <w:sz w:val="22"/>
                <w:szCs w:val="22"/>
                <w:lang w:val="lt-LT"/>
              </w:rPr>
              <w:t xml:space="preserve">, </w:t>
            </w:r>
            <w:r w:rsidRPr="0095375C">
              <w:rPr>
                <w:bCs/>
                <w:i/>
                <w:sz w:val="22"/>
                <w:szCs w:val="22"/>
                <w:lang w:val="lt-LT"/>
              </w:rPr>
              <w:t>Carpinus betulus</w:t>
            </w:r>
            <w:r w:rsidRPr="0095375C">
              <w:rPr>
                <w:bCs/>
                <w:sz w:val="22"/>
                <w:szCs w:val="22"/>
                <w:lang w:val="lt-LT"/>
              </w:rPr>
              <w:t xml:space="preserve"> L.</w:t>
            </w:r>
          </w:p>
        </w:tc>
        <w:tc>
          <w:tcPr>
            <w:tcW w:w="692" w:type="pct"/>
            <w:tcBorders>
              <w:top w:val="single" w:sz="4" w:space="0" w:color="auto"/>
              <w:left w:val="single" w:sz="4" w:space="0" w:color="auto"/>
              <w:bottom w:val="single" w:sz="4" w:space="0" w:color="auto"/>
              <w:right w:val="single" w:sz="4" w:space="0" w:color="auto"/>
            </w:tcBorders>
            <w:vAlign w:val="center"/>
          </w:tcPr>
          <w:p w14:paraId="156C2A58" w14:textId="730849FE" w:rsidR="0004090B" w:rsidRPr="0095375C" w:rsidRDefault="00C92281" w:rsidP="0004090B">
            <w:pPr>
              <w:pStyle w:val="HTMLiankstoformatuotas"/>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center"/>
              <w:rPr>
                <w:rFonts w:ascii="Times New Roman" w:hAnsi="Times New Roman"/>
                <w:sz w:val="22"/>
                <w:szCs w:val="22"/>
                <w:lang w:eastAsia="en-US"/>
              </w:rPr>
            </w:pPr>
            <w:r w:rsidRPr="0095375C">
              <w:rPr>
                <w:rFonts w:ascii="Times New Roman" w:hAnsi="Times New Roman"/>
                <w:sz w:val="22"/>
                <w:szCs w:val="22"/>
                <w:lang w:eastAsia="en-US"/>
              </w:rPr>
              <w:t>-</w:t>
            </w:r>
          </w:p>
        </w:tc>
        <w:tc>
          <w:tcPr>
            <w:tcW w:w="544" w:type="pct"/>
            <w:tcBorders>
              <w:top w:val="single" w:sz="4" w:space="0" w:color="auto"/>
              <w:left w:val="single" w:sz="4" w:space="0" w:color="auto"/>
              <w:bottom w:val="single" w:sz="4" w:space="0" w:color="auto"/>
              <w:right w:val="single" w:sz="4" w:space="0" w:color="auto"/>
            </w:tcBorders>
            <w:vAlign w:val="center"/>
          </w:tcPr>
          <w:p w14:paraId="71A12E82" w14:textId="3FEC4B30" w:rsidR="0004090B" w:rsidRPr="0095375C" w:rsidRDefault="0004090B" w:rsidP="0004090B">
            <w:pPr>
              <w:jc w:val="center"/>
              <w:rPr>
                <w:sz w:val="22"/>
                <w:szCs w:val="22"/>
                <w:lang w:val="lt-LT"/>
              </w:rPr>
            </w:pPr>
            <w:r w:rsidRPr="0095375C">
              <w:rPr>
                <w:sz w:val="22"/>
                <w:szCs w:val="22"/>
                <w:lang w:val="lt-LT"/>
              </w:rPr>
              <w:t>-</w:t>
            </w:r>
          </w:p>
        </w:tc>
        <w:tc>
          <w:tcPr>
            <w:tcW w:w="690" w:type="pct"/>
            <w:tcBorders>
              <w:top w:val="single" w:sz="4" w:space="0" w:color="auto"/>
              <w:left w:val="single" w:sz="4" w:space="0" w:color="auto"/>
              <w:bottom w:val="single" w:sz="4" w:space="0" w:color="auto"/>
              <w:right w:val="single" w:sz="4" w:space="0" w:color="auto"/>
            </w:tcBorders>
            <w:vAlign w:val="center"/>
          </w:tcPr>
          <w:p w14:paraId="4F822870" w14:textId="407976D1" w:rsidR="0004090B" w:rsidRPr="0095375C" w:rsidRDefault="0004090B" w:rsidP="0004090B">
            <w:pPr>
              <w:jc w:val="center"/>
              <w:rPr>
                <w:sz w:val="22"/>
                <w:szCs w:val="22"/>
                <w:lang w:val="lt-LT"/>
              </w:rPr>
            </w:pPr>
            <w:r w:rsidRPr="0095375C">
              <w:rPr>
                <w:sz w:val="22"/>
                <w:szCs w:val="22"/>
                <w:lang w:val="lt-LT"/>
              </w:rPr>
              <w:t>233</w:t>
            </w:r>
          </w:p>
        </w:tc>
      </w:tr>
      <w:tr w:rsidR="0004090B" w:rsidRPr="0095375C" w14:paraId="7ED98820" w14:textId="77777777" w:rsidTr="007644C7">
        <w:tc>
          <w:tcPr>
            <w:tcW w:w="278" w:type="pct"/>
            <w:tcBorders>
              <w:top w:val="single" w:sz="4" w:space="0" w:color="auto"/>
              <w:left w:val="single" w:sz="4" w:space="0" w:color="auto"/>
              <w:bottom w:val="single" w:sz="4" w:space="0" w:color="auto"/>
              <w:right w:val="single" w:sz="4" w:space="0" w:color="auto"/>
            </w:tcBorders>
            <w:vAlign w:val="center"/>
          </w:tcPr>
          <w:p w14:paraId="3C517DFD" w14:textId="77777777" w:rsidR="0004090B" w:rsidRPr="0095375C" w:rsidRDefault="0004090B" w:rsidP="0004090B">
            <w:pPr>
              <w:numPr>
                <w:ilvl w:val="0"/>
                <w:numId w:val="18"/>
              </w:numPr>
              <w:tabs>
                <w:tab w:val="clear" w:pos="900"/>
                <w:tab w:val="left" w:pos="0"/>
                <w:tab w:val="num" w:pos="756"/>
              </w:tabs>
              <w:ind w:left="0" w:firstLine="0"/>
              <w:jc w:val="center"/>
              <w:rPr>
                <w:bCs/>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1D5B17C6" w14:textId="4CEF00DB" w:rsidR="0004090B" w:rsidRPr="0095375C" w:rsidRDefault="0004090B" w:rsidP="0004090B">
            <w:pPr>
              <w:rPr>
                <w:bCs/>
                <w:sz w:val="22"/>
                <w:szCs w:val="22"/>
                <w:lang w:val="lt-LT"/>
              </w:rPr>
            </w:pPr>
            <w:r w:rsidRPr="0095375C">
              <w:rPr>
                <w:bCs/>
                <w:sz w:val="22"/>
                <w:szCs w:val="22"/>
                <w:lang w:val="lt-LT"/>
              </w:rPr>
              <w:t xml:space="preserve">Slyva kaukazinė, </w:t>
            </w:r>
            <w:r w:rsidRPr="0095375C">
              <w:rPr>
                <w:bCs/>
                <w:i/>
                <w:sz w:val="22"/>
                <w:szCs w:val="22"/>
                <w:lang w:val="lt-LT"/>
              </w:rPr>
              <w:t xml:space="preserve">Prunus cerasifera </w:t>
            </w:r>
            <w:r w:rsidRPr="0095375C">
              <w:rPr>
                <w:bCs/>
                <w:sz w:val="22"/>
                <w:szCs w:val="22"/>
                <w:lang w:val="lt-LT"/>
              </w:rPr>
              <w:t>Ehrh.</w:t>
            </w:r>
            <w:r w:rsidR="007644C7" w:rsidRPr="0095375C">
              <w:rPr>
                <w:bCs/>
                <w:sz w:val="22"/>
                <w:szCs w:val="22"/>
                <w:lang w:val="lt-LT"/>
              </w:rPr>
              <w:t>*</w:t>
            </w:r>
          </w:p>
        </w:tc>
        <w:tc>
          <w:tcPr>
            <w:tcW w:w="692" w:type="pct"/>
            <w:tcBorders>
              <w:top w:val="single" w:sz="4" w:space="0" w:color="auto"/>
              <w:left w:val="single" w:sz="4" w:space="0" w:color="auto"/>
              <w:bottom w:val="single" w:sz="4" w:space="0" w:color="auto"/>
              <w:right w:val="single" w:sz="4" w:space="0" w:color="auto"/>
            </w:tcBorders>
            <w:vAlign w:val="center"/>
          </w:tcPr>
          <w:p w14:paraId="4AABB7A2" w14:textId="77777777" w:rsidR="0004090B" w:rsidRPr="0095375C" w:rsidRDefault="0004090B" w:rsidP="0004090B">
            <w:pPr>
              <w:pStyle w:val="HTMLiankstoformatuotas"/>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center"/>
              <w:rPr>
                <w:rFonts w:ascii="Times New Roman" w:hAnsi="Times New Roman"/>
                <w:sz w:val="22"/>
                <w:szCs w:val="22"/>
                <w:lang w:eastAsia="en-US"/>
              </w:rPr>
            </w:pPr>
            <w:r w:rsidRPr="0095375C">
              <w:rPr>
                <w:rFonts w:ascii="Times New Roman" w:hAnsi="Times New Roman"/>
                <w:sz w:val="22"/>
                <w:szCs w:val="22"/>
                <w:lang w:eastAsia="en-US"/>
              </w:rPr>
              <w:t>2</w:t>
            </w:r>
          </w:p>
        </w:tc>
        <w:tc>
          <w:tcPr>
            <w:tcW w:w="544" w:type="pct"/>
            <w:tcBorders>
              <w:top w:val="single" w:sz="4" w:space="0" w:color="auto"/>
              <w:left w:val="single" w:sz="4" w:space="0" w:color="auto"/>
              <w:bottom w:val="single" w:sz="4" w:space="0" w:color="auto"/>
              <w:right w:val="single" w:sz="4" w:space="0" w:color="auto"/>
            </w:tcBorders>
            <w:vAlign w:val="center"/>
          </w:tcPr>
          <w:p w14:paraId="38B09E3D" w14:textId="0149959A" w:rsidR="0004090B" w:rsidRPr="0095375C" w:rsidRDefault="0004090B" w:rsidP="0004090B">
            <w:pPr>
              <w:jc w:val="center"/>
              <w:rPr>
                <w:sz w:val="22"/>
                <w:szCs w:val="22"/>
                <w:lang w:val="lt-LT"/>
              </w:rPr>
            </w:pPr>
            <w:r w:rsidRPr="0095375C">
              <w:rPr>
                <w:sz w:val="22"/>
                <w:szCs w:val="22"/>
                <w:lang w:val="lt-LT"/>
              </w:rPr>
              <w:t>-</w:t>
            </w:r>
          </w:p>
        </w:tc>
        <w:tc>
          <w:tcPr>
            <w:tcW w:w="690" w:type="pct"/>
            <w:tcBorders>
              <w:top w:val="single" w:sz="4" w:space="0" w:color="auto"/>
              <w:left w:val="single" w:sz="4" w:space="0" w:color="auto"/>
              <w:bottom w:val="single" w:sz="4" w:space="0" w:color="auto"/>
              <w:right w:val="single" w:sz="4" w:space="0" w:color="auto"/>
            </w:tcBorders>
            <w:vAlign w:val="center"/>
          </w:tcPr>
          <w:p w14:paraId="6AB36293" w14:textId="0ED01336" w:rsidR="0004090B" w:rsidRPr="0095375C" w:rsidRDefault="0004090B" w:rsidP="0004090B">
            <w:pPr>
              <w:jc w:val="center"/>
              <w:rPr>
                <w:sz w:val="22"/>
                <w:szCs w:val="22"/>
                <w:lang w:val="lt-LT"/>
              </w:rPr>
            </w:pPr>
            <w:r w:rsidRPr="0095375C">
              <w:rPr>
                <w:sz w:val="22"/>
                <w:szCs w:val="22"/>
                <w:lang w:val="lt-LT"/>
              </w:rPr>
              <w:t>3</w:t>
            </w:r>
          </w:p>
        </w:tc>
      </w:tr>
      <w:tr w:rsidR="0004090B" w:rsidRPr="0095375C" w14:paraId="74ED4A8C" w14:textId="77777777" w:rsidTr="007644C7">
        <w:tc>
          <w:tcPr>
            <w:tcW w:w="278" w:type="pct"/>
            <w:tcBorders>
              <w:top w:val="single" w:sz="4" w:space="0" w:color="auto"/>
              <w:left w:val="single" w:sz="4" w:space="0" w:color="auto"/>
              <w:bottom w:val="single" w:sz="4" w:space="0" w:color="auto"/>
              <w:right w:val="single" w:sz="4" w:space="0" w:color="auto"/>
            </w:tcBorders>
            <w:vAlign w:val="center"/>
          </w:tcPr>
          <w:p w14:paraId="7A4834F3" w14:textId="77777777" w:rsidR="0004090B" w:rsidRPr="0095375C" w:rsidRDefault="0004090B" w:rsidP="0004090B">
            <w:pPr>
              <w:numPr>
                <w:ilvl w:val="0"/>
                <w:numId w:val="18"/>
              </w:numPr>
              <w:tabs>
                <w:tab w:val="clear" w:pos="900"/>
                <w:tab w:val="left" w:pos="0"/>
                <w:tab w:val="num" w:pos="756"/>
              </w:tabs>
              <w:ind w:left="0" w:firstLine="0"/>
              <w:jc w:val="center"/>
              <w:rPr>
                <w:bCs/>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3F243BE6" w14:textId="2017165D" w:rsidR="0004090B" w:rsidRPr="0095375C" w:rsidRDefault="0004090B" w:rsidP="0004090B">
            <w:pPr>
              <w:rPr>
                <w:iCs/>
                <w:sz w:val="22"/>
                <w:szCs w:val="22"/>
                <w:lang w:val="lt-LT"/>
              </w:rPr>
            </w:pPr>
            <w:r w:rsidRPr="0095375C">
              <w:rPr>
                <w:iCs/>
                <w:sz w:val="22"/>
                <w:szCs w:val="22"/>
                <w:lang w:val="lt-LT"/>
              </w:rPr>
              <w:t xml:space="preserve">Šaltalankis dygliuotasis, </w:t>
            </w:r>
            <w:r w:rsidRPr="0095375C">
              <w:rPr>
                <w:i/>
                <w:iCs/>
                <w:sz w:val="22"/>
                <w:szCs w:val="22"/>
                <w:lang w:val="lt-LT"/>
              </w:rPr>
              <w:t xml:space="preserve">Hippophae rhamnoides </w:t>
            </w:r>
            <w:r w:rsidRPr="0095375C">
              <w:rPr>
                <w:iCs/>
                <w:sz w:val="22"/>
                <w:szCs w:val="22"/>
                <w:lang w:val="lt-LT"/>
              </w:rPr>
              <w:t>L.</w:t>
            </w:r>
            <w:r w:rsidR="007644C7" w:rsidRPr="0095375C">
              <w:rPr>
                <w:iCs/>
                <w:sz w:val="22"/>
                <w:szCs w:val="22"/>
                <w:lang w:val="lt-LT"/>
              </w:rPr>
              <w:t>*</w:t>
            </w:r>
          </w:p>
        </w:tc>
        <w:tc>
          <w:tcPr>
            <w:tcW w:w="692" w:type="pct"/>
            <w:tcBorders>
              <w:top w:val="single" w:sz="4" w:space="0" w:color="auto"/>
              <w:left w:val="single" w:sz="4" w:space="0" w:color="auto"/>
              <w:bottom w:val="single" w:sz="4" w:space="0" w:color="auto"/>
              <w:right w:val="single" w:sz="4" w:space="0" w:color="auto"/>
            </w:tcBorders>
            <w:vAlign w:val="center"/>
          </w:tcPr>
          <w:p w14:paraId="6C1AB680" w14:textId="77777777" w:rsidR="0004090B" w:rsidRPr="0095375C" w:rsidRDefault="0004090B" w:rsidP="0004090B">
            <w:pPr>
              <w:jc w:val="center"/>
              <w:rPr>
                <w:sz w:val="22"/>
                <w:szCs w:val="22"/>
                <w:lang w:val="lt-LT"/>
              </w:rPr>
            </w:pPr>
            <w:r w:rsidRPr="0095375C">
              <w:rPr>
                <w:sz w:val="22"/>
                <w:szCs w:val="22"/>
                <w:lang w:val="lt-LT"/>
              </w:rPr>
              <w:t>1</w:t>
            </w:r>
          </w:p>
        </w:tc>
        <w:tc>
          <w:tcPr>
            <w:tcW w:w="544" w:type="pct"/>
            <w:tcBorders>
              <w:top w:val="single" w:sz="4" w:space="0" w:color="auto"/>
              <w:left w:val="single" w:sz="4" w:space="0" w:color="auto"/>
              <w:bottom w:val="single" w:sz="4" w:space="0" w:color="auto"/>
              <w:right w:val="single" w:sz="4" w:space="0" w:color="auto"/>
            </w:tcBorders>
            <w:vAlign w:val="center"/>
          </w:tcPr>
          <w:p w14:paraId="57D8456F" w14:textId="478727BE" w:rsidR="0004090B" w:rsidRPr="0095375C" w:rsidRDefault="0004090B" w:rsidP="0004090B">
            <w:pPr>
              <w:jc w:val="center"/>
              <w:rPr>
                <w:sz w:val="22"/>
                <w:szCs w:val="22"/>
                <w:lang w:val="lt-LT"/>
              </w:rPr>
            </w:pPr>
            <w:r w:rsidRPr="0095375C">
              <w:rPr>
                <w:sz w:val="22"/>
                <w:szCs w:val="22"/>
                <w:lang w:val="lt-LT"/>
              </w:rPr>
              <w:t>-</w:t>
            </w:r>
          </w:p>
        </w:tc>
        <w:tc>
          <w:tcPr>
            <w:tcW w:w="690" w:type="pct"/>
            <w:tcBorders>
              <w:top w:val="single" w:sz="4" w:space="0" w:color="auto"/>
              <w:left w:val="single" w:sz="4" w:space="0" w:color="auto"/>
              <w:bottom w:val="single" w:sz="4" w:space="0" w:color="auto"/>
              <w:right w:val="single" w:sz="4" w:space="0" w:color="auto"/>
            </w:tcBorders>
            <w:vAlign w:val="center"/>
          </w:tcPr>
          <w:p w14:paraId="1EEC93C2" w14:textId="5F7DA594" w:rsidR="0004090B" w:rsidRPr="0095375C" w:rsidRDefault="0004090B" w:rsidP="0004090B">
            <w:pPr>
              <w:jc w:val="center"/>
              <w:rPr>
                <w:sz w:val="22"/>
                <w:szCs w:val="22"/>
                <w:lang w:val="lt-LT"/>
              </w:rPr>
            </w:pPr>
            <w:r w:rsidRPr="0095375C">
              <w:rPr>
                <w:sz w:val="22"/>
                <w:szCs w:val="22"/>
                <w:lang w:val="lt-LT"/>
              </w:rPr>
              <w:t>2</w:t>
            </w:r>
          </w:p>
        </w:tc>
      </w:tr>
      <w:tr w:rsidR="0004090B" w:rsidRPr="0095375C" w14:paraId="05EEE054" w14:textId="77777777" w:rsidTr="007644C7">
        <w:tc>
          <w:tcPr>
            <w:tcW w:w="278" w:type="pct"/>
            <w:tcBorders>
              <w:top w:val="single" w:sz="4" w:space="0" w:color="auto"/>
              <w:left w:val="single" w:sz="4" w:space="0" w:color="auto"/>
              <w:bottom w:val="single" w:sz="4" w:space="0" w:color="auto"/>
              <w:right w:val="single" w:sz="4" w:space="0" w:color="auto"/>
            </w:tcBorders>
            <w:vAlign w:val="center"/>
          </w:tcPr>
          <w:p w14:paraId="4E51CB3A" w14:textId="77777777" w:rsidR="0004090B" w:rsidRPr="0095375C" w:rsidRDefault="0004090B" w:rsidP="0004090B">
            <w:pPr>
              <w:numPr>
                <w:ilvl w:val="0"/>
                <w:numId w:val="18"/>
              </w:numPr>
              <w:tabs>
                <w:tab w:val="clear" w:pos="900"/>
                <w:tab w:val="left" w:pos="0"/>
                <w:tab w:val="num" w:pos="756"/>
              </w:tabs>
              <w:ind w:left="0" w:firstLine="0"/>
              <w:jc w:val="center"/>
              <w:rPr>
                <w:bCs/>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32EE5F57" w14:textId="30C1BBC9" w:rsidR="0004090B" w:rsidRPr="0095375C" w:rsidRDefault="0004090B" w:rsidP="0004090B">
            <w:pPr>
              <w:rPr>
                <w:iCs/>
                <w:sz w:val="22"/>
                <w:szCs w:val="22"/>
                <w:lang w:val="lt-LT"/>
              </w:rPr>
            </w:pPr>
            <w:r w:rsidRPr="0095375C">
              <w:rPr>
                <w:iCs/>
                <w:sz w:val="22"/>
                <w:szCs w:val="22"/>
                <w:lang w:val="lt-LT"/>
              </w:rPr>
              <w:t xml:space="preserve">Šeivamedis juoduogis, </w:t>
            </w:r>
            <w:r w:rsidRPr="0095375C">
              <w:rPr>
                <w:i/>
                <w:iCs/>
                <w:sz w:val="22"/>
                <w:szCs w:val="22"/>
                <w:lang w:val="lt-LT"/>
              </w:rPr>
              <w:t xml:space="preserve">Sambucus nigra </w:t>
            </w:r>
            <w:r w:rsidRPr="0095375C">
              <w:rPr>
                <w:iCs/>
                <w:sz w:val="22"/>
                <w:szCs w:val="22"/>
                <w:lang w:val="lt-LT"/>
              </w:rPr>
              <w:t>L.</w:t>
            </w:r>
            <w:r w:rsidR="007644C7" w:rsidRPr="0095375C">
              <w:rPr>
                <w:iCs/>
                <w:sz w:val="22"/>
                <w:szCs w:val="22"/>
                <w:lang w:val="lt-LT"/>
              </w:rPr>
              <w:t>*</w:t>
            </w:r>
          </w:p>
        </w:tc>
        <w:tc>
          <w:tcPr>
            <w:tcW w:w="692" w:type="pct"/>
            <w:tcBorders>
              <w:top w:val="single" w:sz="4" w:space="0" w:color="auto"/>
              <w:left w:val="single" w:sz="4" w:space="0" w:color="auto"/>
              <w:bottom w:val="single" w:sz="4" w:space="0" w:color="auto"/>
              <w:right w:val="single" w:sz="4" w:space="0" w:color="auto"/>
            </w:tcBorders>
            <w:vAlign w:val="center"/>
          </w:tcPr>
          <w:p w14:paraId="7DCC5C53" w14:textId="77777777" w:rsidR="0004090B" w:rsidRPr="0095375C" w:rsidRDefault="0004090B" w:rsidP="0004090B">
            <w:pPr>
              <w:jc w:val="center"/>
              <w:rPr>
                <w:sz w:val="22"/>
                <w:szCs w:val="22"/>
                <w:lang w:val="lt-LT"/>
              </w:rPr>
            </w:pPr>
            <w:r w:rsidRPr="0095375C">
              <w:rPr>
                <w:sz w:val="22"/>
                <w:szCs w:val="22"/>
                <w:lang w:val="lt-LT"/>
              </w:rPr>
              <w:t>1</w:t>
            </w:r>
          </w:p>
        </w:tc>
        <w:tc>
          <w:tcPr>
            <w:tcW w:w="544" w:type="pct"/>
            <w:tcBorders>
              <w:top w:val="single" w:sz="4" w:space="0" w:color="auto"/>
              <w:left w:val="single" w:sz="4" w:space="0" w:color="auto"/>
              <w:bottom w:val="single" w:sz="4" w:space="0" w:color="auto"/>
              <w:right w:val="single" w:sz="4" w:space="0" w:color="auto"/>
            </w:tcBorders>
            <w:vAlign w:val="center"/>
          </w:tcPr>
          <w:p w14:paraId="23FEE68C" w14:textId="4BE5E8D0" w:rsidR="0004090B" w:rsidRPr="0095375C" w:rsidRDefault="0004090B" w:rsidP="0004090B">
            <w:pPr>
              <w:jc w:val="center"/>
              <w:rPr>
                <w:sz w:val="22"/>
                <w:szCs w:val="22"/>
                <w:lang w:val="lt-LT"/>
              </w:rPr>
            </w:pPr>
            <w:r w:rsidRPr="0095375C">
              <w:rPr>
                <w:sz w:val="22"/>
                <w:szCs w:val="22"/>
                <w:lang w:val="lt-LT"/>
              </w:rPr>
              <w:t>-</w:t>
            </w:r>
          </w:p>
        </w:tc>
        <w:tc>
          <w:tcPr>
            <w:tcW w:w="690" w:type="pct"/>
            <w:tcBorders>
              <w:top w:val="single" w:sz="4" w:space="0" w:color="auto"/>
              <w:left w:val="single" w:sz="4" w:space="0" w:color="auto"/>
              <w:bottom w:val="single" w:sz="4" w:space="0" w:color="auto"/>
              <w:right w:val="single" w:sz="4" w:space="0" w:color="auto"/>
            </w:tcBorders>
            <w:vAlign w:val="center"/>
          </w:tcPr>
          <w:p w14:paraId="04DF4F39" w14:textId="724609FC" w:rsidR="0004090B" w:rsidRPr="0095375C" w:rsidRDefault="0004090B" w:rsidP="0004090B">
            <w:pPr>
              <w:jc w:val="center"/>
              <w:rPr>
                <w:sz w:val="22"/>
                <w:szCs w:val="22"/>
                <w:lang w:val="lt-LT"/>
              </w:rPr>
            </w:pPr>
            <w:r w:rsidRPr="0095375C">
              <w:rPr>
                <w:sz w:val="22"/>
                <w:szCs w:val="22"/>
                <w:lang w:val="lt-LT"/>
              </w:rPr>
              <w:t>-</w:t>
            </w:r>
          </w:p>
        </w:tc>
      </w:tr>
      <w:tr w:rsidR="0004090B" w:rsidRPr="0095375C" w14:paraId="784CE328" w14:textId="77777777" w:rsidTr="007644C7">
        <w:tc>
          <w:tcPr>
            <w:tcW w:w="278" w:type="pct"/>
            <w:tcBorders>
              <w:top w:val="single" w:sz="4" w:space="0" w:color="auto"/>
              <w:left w:val="single" w:sz="4" w:space="0" w:color="auto"/>
              <w:bottom w:val="single" w:sz="4" w:space="0" w:color="auto"/>
              <w:right w:val="single" w:sz="4" w:space="0" w:color="auto"/>
            </w:tcBorders>
            <w:vAlign w:val="center"/>
          </w:tcPr>
          <w:p w14:paraId="3820A6D8" w14:textId="77777777" w:rsidR="0004090B" w:rsidRPr="0095375C" w:rsidRDefault="0004090B" w:rsidP="0004090B">
            <w:pPr>
              <w:numPr>
                <w:ilvl w:val="0"/>
                <w:numId w:val="18"/>
              </w:numPr>
              <w:tabs>
                <w:tab w:val="clear" w:pos="900"/>
                <w:tab w:val="left" w:pos="0"/>
                <w:tab w:val="num" w:pos="756"/>
              </w:tabs>
              <w:ind w:left="0" w:firstLine="0"/>
              <w:jc w:val="center"/>
              <w:rPr>
                <w:iCs/>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57AD8C60" w14:textId="1D102024" w:rsidR="0004090B" w:rsidRPr="0095375C" w:rsidRDefault="0004090B" w:rsidP="0004090B">
            <w:pPr>
              <w:rPr>
                <w:iCs/>
                <w:sz w:val="22"/>
                <w:szCs w:val="22"/>
                <w:lang w:val="lt-LT"/>
              </w:rPr>
            </w:pPr>
            <w:r w:rsidRPr="0095375C">
              <w:rPr>
                <w:iCs/>
                <w:sz w:val="22"/>
                <w:szCs w:val="22"/>
                <w:lang w:val="lt-LT"/>
              </w:rPr>
              <w:t xml:space="preserve">Šermukšnis miltingasis, </w:t>
            </w:r>
            <w:r w:rsidRPr="0095375C">
              <w:rPr>
                <w:i/>
                <w:iCs/>
                <w:sz w:val="22"/>
                <w:szCs w:val="22"/>
                <w:lang w:val="lt-LT"/>
              </w:rPr>
              <w:t>Sorbus aria</w:t>
            </w:r>
            <w:r w:rsidRPr="0095375C">
              <w:rPr>
                <w:iCs/>
                <w:sz w:val="22"/>
                <w:szCs w:val="22"/>
                <w:lang w:val="lt-LT"/>
              </w:rPr>
              <w:t xml:space="preserve"> Crantz*</w:t>
            </w:r>
          </w:p>
        </w:tc>
        <w:tc>
          <w:tcPr>
            <w:tcW w:w="692" w:type="pct"/>
            <w:tcBorders>
              <w:top w:val="single" w:sz="4" w:space="0" w:color="auto"/>
              <w:left w:val="single" w:sz="4" w:space="0" w:color="auto"/>
              <w:bottom w:val="single" w:sz="4" w:space="0" w:color="auto"/>
              <w:right w:val="single" w:sz="4" w:space="0" w:color="auto"/>
            </w:tcBorders>
            <w:vAlign w:val="center"/>
          </w:tcPr>
          <w:p w14:paraId="37EF2BE5" w14:textId="77777777" w:rsidR="0004090B" w:rsidRPr="0095375C" w:rsidRDefault="0004090B" w:rsidP="0004090B">
            <w:pPr>
              <w:jc w:val="center"/>
              <w:rPr>
                <w:sz w:val="22"/>
                <w:szCs w:val="22"/>
                <w:lang w:val="lt-LT"/>
              </w:rPr>
            </w:pPr>
            <w:r w:rsidRPr="0095375C">
              <w:rPr>
                <w:sz w:val="22"/>
                <w:szCs w:val="22"/>
                <w:lang w:val="lt-LT"/>
              </w:rPr>
              <w:t>133</w:t>
            </w:r>
          </w:p>
        </w:tc>
        <w:tc>
          <w:tcPr>
            <w:tcW w:w="544" w:type="pct"/>
            <w:tcBorders>
              <w:top w:val="single" w:sz="4" w:space="0" w:color="auto"/>
              <w:left w:val="single" w:sz="4" w:space="0" w:color="auto"/>
              <w:bottom w:val="single" w:sz="4" w:space="0" w:color="auto"/>
              <w:right w:val="single" w:sz="4" w:space="0" w:color="auto"/>
            </w:tcBorders>
            <w:vAlign w:val="center"/>
          </w:tcPr>
          <w:p w14:paraId="6D73D50B" w14:textId="6F10752C" w:rsidR="0004090B" w:rsidRPr="0095375C" w:rsidRDefault="0004090B" w:rsidP="0004090B">
            <w:pPr>
              <w:jc w:val="center"/>
              <w:rPr>
                <w:sz w:val="22"/>
                <w:szCs w:val="22"/>
                <w:lang w:val="lt-LT"/>
              </w:rPr>
            </w:pPr>
            <w:r w:rsidRPr="0095375C">
              <w:rPr>
                <w:sz w:val="22"/>
                <w:szCs w:val="22"/>
                <w:lang w:val="lt-LT"/>
              </w:rPr>
              <w:t>-</w:t>
            </w:r>
          </w:p>
        </w:tc>
        <w:tc>
          <w:tcPr>
            <w:tcW w:w="690" w:type="pct"/>
            <w:tcBorders>
              <w:top w:val="single" w:sz="4" w:space="0" w:color="auto"/>
              <w:left w:val="single" w:sz="4" w:space="0" w:color="auto"/>
              <w:bottom w:val="single" w:sz="4" w:space="0" w:color="auto"/>
              <w:right w:val="single" w:sz="4" w:space="0" w:color="auto"/>
            </w:tcBorders>
            <w:vAlign w:val="center"/>
          </w:tcPr>
          <w:p w14:paraId="0FC0F392" w14:textId="03FA05FB" w:rsidR="0004090B" w:rsidRPr="0095375C" w:rsidRDefault="0004090B" w:rsidP="0004090B">
            <w:pPr>
              <w:jc w:val="center"/>
              <w:rPr>
                <w:sz w:val="22"/>
                <w:szCs w:val="22"/>
                <w:lang w:val="lt-LT"/>
              </w:rPr>
            </w:pPr>
            <w:r w:rsidRPr="0095375C">
              <w:rPr>
                <w:sz w:val="22"/>
                <w:szCs w:val="22"/>
                <w:lang w:val="lt-LT"/>
              </w:rPr>
              <w:t>2</w:t>
            </w:r>
          </w:p>
        </w:tc>
      </w:tr>
      <w:tr w:rsidR="0004090B" w:rsidRPr="0095375C" w14:paraId="238847E5" w14:textId="77777777" w:rsidTr="007644C7">
        <w:tc>
          <w:tcPr>
            <w:tcW w:w="278" w:type="pct"/>
            <w:tcBorders>
              <w:top w:val="single" w:sz="4" w:space="0" w:color="auto"/>
              <w:left w:val="single" w:sz="4" w:space="0" w:color="auto"/>
              <w:bottom w:val="single" w:sz="4" w:space="0" w:color="auto"/>
              <w:right w:val="single" w:sz="4" w:space="0" w:color="auto"/>
            </w:tcBorders>
            <w:vAlign w:val="center"/>
          </w:tcPr>
          <w:p w14:paraId="38B35B6F" w14:textId="77777777" w:rsidR="0004090B" w:rsidRPr="0095375C" w:rsidRDefault="0004090B" w:rsidP="0004090B">
            <w:pPr>
              <w:numPr>
                <w:ilvl w:val="0"/>
                <w:numId w:val="18"/>
              </w:numPr>
              <w:tabs>
                <w:tab w:val="clear" w:pos="900"/>
                <w:tab w:val="left" w:pos="0"/>
                <w:tab w:val="num" w:pos="756"/>
              </w:tabs>
              <w:ind w:left="0" w:firstLine="0"/>
              <w:jc w:val="center"/>
              <w:rPr>
                <w:iCs/>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53C78C5C" w14:textId="13951D8B" w:rsidR="0004090B" w:rsidRPr="0095375C" w:rsidRDefault="0004090B" w:rsidP="0004090B">
            <w:pPr>
              <w:rPr>
                <w:iCs/>
                <w:sz w:val="22"/>
                <w:szCs w:val="22"/>
                <w:lang w:val="lt-LT"/>
              </w:rPr>
            </w:pPr>
            <w:r w:rsidRPr="0095375C">
              <w:rPr>
                <w:iCs/>
                <w:sz w:val="22"/>
                <w:szCs w:val="22"/>
                <w:lang w:val="lt-LT"/>
              </w:rPr>
              <w:t xml:space="preserve">Šermukšnis paprastasis, </w:t>
            </w:r>
            <w:r w:rsidRPr="0095375C">
              <w:rPr>
                <w:i/>
                <w:iCs/>
                <w:sz w:val="22"/>
                <w:szCs w:val="22"/>
                <w:lang w:val="lt-LT"/>
              </w:rPr>
              <w:t>Sorbus aucuparia</w:t>
            </w:r>
            <w:r w:rsidRPr="0095375C">
              <w:rPr>
                <w:iCs/>
                <w:sz w:val="22"/>
                <w:szCs w:val="22"/>
                <w:lang w:val="lt-LT"/>
              </w:rPr>
              <w:t xml:space="preserve"> L.</w:t>
            </w:r>
          </w:p>
        </w:tc>
        <w:tc>
          <w:tcPr>
            <w:tcW w:w="692" w:type="pct"/>
            <w:tcBorders>
              <w:top w:val="single" w:sz="4" w:space="0" w:color="auto"/>
              <w:left w:val="single" w:sz="4" w:space="0" w:color="auto"/>
              <w:bottom w:val="single" w:sz="4" w:space="0" w:color="auto"/>
              <w:right w:val="single" w:sz="4" w:space="0" w:color="auto"/>
            </w:tcBorders>
            <w:vAlign w:val="center"/>
          </w:tcPr>
          <w:p w14:paraId="296099DD" w14:textId="77777777" w:rsidR="0004090B" w:rsidRPr="0095375C" w:rsidRDefault="0004090B" w:rsidP="0004090B">
            <w:pPr>
              <w:jc w:val="center"/>
              <w:rPr>
                <w:sz w:val="22"/>
                <w:szCs w:val="22"/>
                <w:lang w:val="lt-LT"/>
              </w:rPr>
            </w:pPr>
            <w:r w:rsidRPr="0095375C">
              <w:rPr>
                <w:sz w:val="22"/>
                <w:szCs w:val="22"/>
                <w:lang w:val="lt-LT"/>
              </w:rPr>
              <w:t>1</w:t>
            </w:r>
          </w:p>
        </w:tc>
        <w:tc>
          <w:tcPr>
            <w:tcW w:w="544" w:type="pct"/>
            <w:tcBorders>
              <w:top w:val="single" w:sz="4" w:space="0" w:color="auto"/>
              <w:left w:val="single" w:sz="4" w:space="0" w:color="auto"/>
              <w:bottom w:val="single" w:sz="4" w:space="0" w:color="auto"/>
              <w:right w:val="single" w:sz="4" w:space="0" w:color="auto"/>
            </w:tcBorders>
            <w:vAlign w:val="center"/>
          </w:tcPr>
          <w:p w14:paraId="79FB7119" w14:textId="6DC7557D" w:rsidR="0004090B" w:rsidRPr="0095375C" w:rsidRDefault="0004090B" w:rsidP="0004090B">
            <w:pPr>
              <w:jc w:val="center"/>
              <w:rPr>
                <w:sz w:val="22"/>
                <w:szCs w:val="22"/>
                <w:lang w:val="lt-LT"/>
              </w:rPr>
            </w:pPr>
            <w:r w:rsidRPr="0095375C">
              <w:rPr>
                <w:sz w:val="22"/>
                <w:szCs w:val="22"/>
                <w:lang w:val="lt-LT"/>
              </w:rPr>
              <w:t>1</w:t>
            </w:r>
          </w:p>
        </w:tc>
        <w:tc>
          <w:tcPr>
            <w:tcW w:w="690" w:type="pct"/>
            <w:tcBorders>
              <w:top w:val="single" w:sz="4" w:space="0" w:color="auto"/>
              <w:left w:val="single" w:sz="4" w:space="0" w:color="auto"/>
              <w:bottom w:val="single" w:sz="4" w:space="0" w:color="auto"/>
              <w:right w:val="single" w:sz="4" w:space="0" w:color="auto"/>
            </w:tcBorders>
            <w:vAlign w:val="center"/>
          </w:tcPr>
          <w:p w14:paraId="3E2EC6AA" w14:textId="64B39D69" w:rsidR="0004090B" w:rsidRPr="0095375C" w:rsidRDefault="0004090B" w:rsidP="0004090B">
            <w:pPr>
              <w:jc w:val="center"/>
              <w:rPr>
                <w:sz w:val="22"/>
                <w:szCs w:val="22"/>
                <w:lang w:val="lt-LT"/>
              </w:rPr>
            </w:pPr>
            <w:r w:rsidRPr="0095375C">
              <w:rPr>
                <w:sz w:val="22"/>
                <w:szCs w:val="22"/>
                <w:lang w:val="lt-LT"/>
              </w:rPr>
              <w:t>40</w:t>
            </w:r>
          </w:p>
        </w:tc>
      </w:tr>
      <w:tr w:rsidR="0004090B" w:rsidRPr="0095375C" w14:paraId="3CB9CD50" w14:textId="77777777" w:rsidTr="007644C7">
        <w:tc>
          <w:tcPr>
            <w:tcW w:w="278" w:type="pct"/>
            <w:tcBorders>
              <w:top w:val="single" w:sz="4" w:space="0" w:color="auto"/>
              <w:left w:val="single" w:sz="4" w:space="0" w:color="auto"/>
              <w:bottom w:val="single" w:sz="4" w:space="0" w:color="auto"/>
              <w:right w:val="single" w:sz="4" w:space="0" w:color="auto"/>
            </w:tcBorders>
            <w:vAlign w:val="center"/>
          </w:tcPr>
          <w:p w14:paraId="3E3AD164" w14:textId="77777777" w:rsidR="0004090B" w:rsidRPr="0095375C" w:rsidRDefault="0004090B" w:rsidP="0004090B">
            <w:pPr>
              <w:numPr>
                <w:ilvl w:val="0"/>
                <w:numId w:val="18"/>
              </w:numPr>
              <w:tabs>
                <w:tab w:val="clear" w:pos="900"/>
                <w:tab w:val="left" w:pos="0"/>
                <w:tab w:val="num" w:pos="756"/>
              </w:tabs>
              <w:ind w:left="0" w:firstLine="0"/>
              <w:jc w:val="center"/>
              <w:rPr>
                <w:iCs/>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717FC1D1" w14:textId="78D66A24" w:rsidR="0004090B" w:rsidRPr="0095375C" w:rsidRDefault="0004090B" w:rsidP="0004090B">
            <w:pPr>
              <w:rPr>
                <w:iCs/>
                <w:sz w:val="22"/>
                <w:szCs w:val="22"/>
                <w:lang w:val="lt-LT"/>
              </w:rPr>
            </w:pPr>
            <w:r w:rsidRPr="0095375C">
              <w:rPr>
                <w:iCs/>
                <w:sz w:val="22"/>
                <w:szCs w:val="22"/>
                <w:lang w:val="lt-LT"/>
              </w:rPr>
              <w:t xml:space="preserve">Šermukšnis paprastasis 'Autumn Spire', </w:t>
            </w:r>
            <w:r w:rsidRPr="0095375C">
              <w:rPr>
                <w:i/>
                <w:iCs/>
                <w:sz w:val="22"/>
                <w:szCs w:val="22"/>
                <w:lang w:val="lt-LT"/>
              </w:rPr>
              <w:t>Sorbus aucuparia</w:t>
            </w:r>
            <w:r w:rsidRPr="0095375C">
              <w:rPr>
                <w:iCs/>
                <w:sz w:val="22"/>
                <w:szCs w:val="22"/>
                <w:lang w:val="lt-LT"/>
              </w:rPr>
              <w:t xml:space="preserve"> L.</w:t>
            </w:r>
          </w:p>
        </w:tc>
        <w:tc>
          <w:tcPr>
            <w:tcW w:w="692" w:type="pct"/>
            <w:tcBorders>
              <w:top w:val="single" w:sz="4" w:space="0" w:color="auto"/>
              <w:left w:val="single" w:sz="4" w:space="0" w:color="auto"/>
              <w:bottom w:val="single" w:sz="4" w:space="0" w:color="auto"/>
              <w:right w:val="single" w:sz="4" w:space="0" w:color="auto"/>
            </w:tcBorders>
            <w:vAlign w:val="center"/>
          </w:tcPr>
          <w:p w14:paraId="4D3B5C9F" w14:textId="77777777" w:rsidR="0004090B" w:rsidRPr="0095375C" w:rsidRDefault="0004090B" w:rsidP="0004090B">
            <w:pPr>
              <w:jc w:val="center"/>
              <w:rPr>
                <w:sz w:val="22"/>
                <w:szCs w:val="22"/>
                <w:lang w:val="lt-LT"/>
              </w:rPr>
            </w:pPr>
            <w:r w:rsidRPr="0095375C">
              <w:rPr>
                <w:sz w:val="22"/>
                <w:szCs w:val="22"/>
                <w:lang w:val="lt-LT"/>
              </w:rPr>
              <w:t>15</w:t>
            </w:r>
          </w:p>
        </w:tc>
        <w:tc>
          <w:tcPr>
            <w:tcW w:w="544" w:type="pct"/>
            <w:tcBorders>
              <w:top w:val="single" w:sz="4" w:space="0" w:color="auto"/>
              <w:left w:val="single" w:sz="4" w:space="0" w:color="auto"/>
              <w:bottom w:val="single" w:sz="4" w:space="0" w:color="auto"/>
              <w:right w:val="single" w:sz="4" w:space="0" w:color="auto"/>
            </w:tcBorders>
            <w:vAlign w:val="center"/>
          </w:tcPr>
          <w:p w14:paraId="795D169A" w14:textId="177E99D9" w:rsidR="0004090B" w:rsidRPr="0095375C" w:rsidRDefault="0004090B" w:rsidP="0004090B">
            <w:pPr>
              <w:jc w:val="center"/>
              <w:rPr>
                <w:sz w:val="22"/>
                <w:szCs w:val="22"/>
                <w:lang w:val="lt-LT"/>
              </w:rPr>
            </w:pPr>
            <w:r w:rsidRPr="0095375C">
              <w:rPr>
                <w:sz w:val="22"/>
                <w:szCs w:val="22"/>
                <w:lang w:val="lt-LT"/>
              </w:rPr>
              <w:t>-</w:t>
            </w:r>
          </w:p>
        </w:tc>
        <w:tc>
          <w:tcPr>
            <w:tcW w:w="690" w:type="pct"/>
            <w:tcBorders>
              <w:top w:val="single" w:sz="4" w:space="0" w:color="auto"/>
              <w:left w:val="single" w:sz="4" w:space="0" w:color="auto"/>
              <w:bottom w:val="single" w:sz="4" w:space="0" w:color="auto"/>
              <w:right w:val="single" w:sz="4" w:space="0" w:color="auto"/>
            </w:tcBorders>
            <w:vAlign w:val="center"/>
          </w:tcPr>
          <w:p w14:paraId="0338FFCB" w14:textId="59AAA3A1" w:rsidR="0004090B" w:rsidRPr="0095375C" w:rsidRDefault="0004090B" w:rsidP="0004090B">
            <w:pPr>
              <w:jc w:val="center"/>
              <w:rPr>
                <w:sz w:val="22"/>
                <w:szCs w:val="22"/>
                <w:lang w:val="lt-LT"/>
              </w:rPr>
            </w:pPr>
            <w:r w:rsidRPr="0095375C">
              <w:rPr>
                <w:sz w:val="22"/>
                <w:szCs w:val="22"/>
                <w:lang w:val="lt-LT"/>
              </w:rPr>
              <w:t>-</w:t>
            </w:r>
          </w:p>
        </w:tc>
      </w:tr>
      <w:tr w:rsidR="0004090B" w:rsidRPr="0095375C" w14:paraId="648A16D8" w14:textId="77777777" w:rsidTr="007644C7">
        <w:tc>
          <w:tcPr>
            <w:tcW w:w="278" w:type="pct"/>
            <w:tcBorders>
              <w:top w:val="single" w:sz="4" w:space="0" w:color="auto"/>
              <w:left w:val="single" w:sz="4" w:space="0" w:color="auto"/>
              <w:bottom w:val="single" w:sz="4" w:space="0" w:color="auto"/>
              <w:right w:val="single" w:sz="4" w:space="0" w:color="auto"/>
            </w:tcBorders>
            <w:vAlign w:val="center"/>
          </w:tcPr>
          <w:p w14:paraId="3F06433E" w14:textId="77777777" w:rsidR="0004090B" w:rsidRPr="0095375C" w:rsidRDefault="0004090B" w:rsidP="0004090B">
            <w:pPr>
              <w:numPr>
                <w:ilvl w:val="0"/>
                <w:numId w:val="18"/>
              </w:numPr>
              <w:tabs>
                <w:tab w:val="clear" w:pos="900"/>
                <w:tab w:val="left" w:pos="0"/>
                <w:tab w:val="num" w:pos="756"/>
              </w:tabs>
              <w:ind w:left="0" w:firstLine="0"/>
              <w:jc w:val="center"/>
              <w:rPr>
                <w:iCs/>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6E4E6F72" w14:textId="608239EF" w:rsidR="0004090B" w:rsidRPr="0095375C" w:rsidRDefault="0004090B" w:rsidP="0004090B">
            <w:pPr>
              <w:rPr>
                <w:iCs/>
                <w:sz w:val="22"/>
                <w:szCs w:val="22"/>
                <w:lang w:val="lt-LT"/>
              </w:rPr>
            </w:pPr>
            <w:r w:rsidRPr="0095375C">
              <w:rPr>
                <w:iCs/>
                <w:sz w:val="22"/>
                <w:szCs w:val="22"/>
                <w:lang w:val="lt-LT"/>
              </w:rPr>
              <w:t xml:space="preserve">Šermukšnis švedinis, </w:t>
            </w:r>
            <w:r w:rsidRPr="0095375C">
              <w:rPr>
                <w:i/>
                <w:iCs/>
                <w:sz w:val="22"/>
                <w:szCs w:val="22"/>
                <w:lang w:val="lt-LT"/>
              </w:rPr>
              <w:t>Sorbus intermedia</w:t>
            </w:r>
            <w:r w:rsidRPr="0095375C">
              <w:rPr>
                <w:iCs/>
                <w:sz w:val="22"/>
                <w:szCs w:val="22"/>
                <w:lang w:val="lt-LT"/>
              </w:rPr>
              <w:t xml:space="preserve"> Pers.*</w:t>
            </w:r>
          </w:p>
        </w:tc>
        <w:tc>
          <w:tcPr>
            <w:tcW w:w="692" w:type="pct"/>
            <w:tcBorders>
              <w:top w:val="single" w:sz="4" w:space="0" w:color="auto"/>
              <w:left w:val="single" w:sz="4" w:space="0" w:color="auto"/>
              <w:bottom w:val="single" w:sz="4" w:space="0" w:color="auto"/>
              <w:right w:val="single" w:sz="4" w:space="0" w:color="auto"/>
            </w:tcBorders>
            <w:vAlign w:val="center"/>
          </w:tcPr>
          <w:p w14:paraId="52166505" w14:textId="200B7BC7" w:rsidR="0004090B" w:rsidRPr="0095375C" w:rsidRDefault="00C92281" w:rsidP="0004090B">
            <w:pPr>
              <w:jc w:val="center"/>
              <w:rPr>
                <w:sz w:val="22"/>
                <w:szCs w:val="22"/>
                <w:lang w:val="lt-LT"/>
              </w:rPr>
            </w:pPr>
            <w:r w:rsidRPr="0095375C">
              <w:rPr>
                <w:sz w:val="22"/>
                <w:szCs w:val="22"/>
                <w:lang w:val="lt-LT"/>
              </w:rPr>
              <w:t>2</w:t>
            </w:r>
            <w:r w:rsidR="0004090B" w:rsidRPr="0095375C">
              <w:rPr>
                <w:sz w:val="22"/>
                <w:szCs w:val="22"/>
                <w:lang w:val="lt-LT"/>
              </w:rPr>
              <w:t>8</w:t>
            </w:r>
          </w:p>
        </w:tc>
        <w:tc>
          <w:tcPr>
            <w:tcW w:w="544" w:type="pct"/>
            <w:tcBorders>
              <w:top w:val="single" w:sz="4" w:space="0" w:color="auto"/>
              <w:left w:val="single" w:sz="4" w:space="0" w:color="auto"/>
              <w:bottom w:val="single" w:sz="4" w:space="0" w:color="auto"/>
              <w:right w:val="single" w:sz="4" w:space="0" w:color="auto"/>
            </w:tcBorders>
            <w:vAlign w:val="center"/>
          </w:tcPr>
          <w:p w14:paraId="402E4D5A" w14:textId="7900B813" w:rsidR="0004090B" w:rsidRPr="0095375C" w:rsidRDefault="0004090B" w:rsidP="0004090B">
            <w:pPr>
              <w:jc w:val="center"/>
              <w:rPr>
                <w:sz w:val="22"/>
                <w:szCs w:val="22"/>
                <w:lang w:val="lt-LT"/>
              </w:rPr>
            </w:pPr>
            <w:r w:rsidRPr="0095375C">
              <w:rPr>
                <w:sz w:val="22"/>
                <w:szCs w:val="22"/>
                <w:lang w:val="lt-LT"/>
              </w:rPr>
              <w:t>82</w:t>
            </w:r>
          </w:p>
        </w:tc>
        <w:tc>
          <w:tcPr>
            <w:tcW w:w="690" w:type="pct"/>
            <w:tcBorders>
              <w:top w:val="single" w:sz="4" w:space="0" w:color="auto"/>
              <w:left w:val="single" w:sz="4" w:space="0" w:color="auto"/>
              <w:bottom w:val="single" w:sz="4" w:space="0" w:color="auto"/>
              <w:right w:val="single" w:sz="4" w:space="0" w:color="auto"/>
            </w:tcBorders>
            <w:vAlign w:val="center"/>
          </w:tcPr>
          <w:p w14:paraId="4B5A5C0C" w14:textId="08E6A319" w:rsidR="0004090B" w:rsidRPr="0095375C" w:rsidRDefault="0004090B" w:rsidP="0004090B">
            <w:pPr>
              <w:jc w:val="center"/>
              <w:rPr>
                <w:sz w:val="22"/>
                <w:szCs w:val="22"/>
                <w:lang w:val="lt-LT"/>
              </w:rPr>
            </w:pPr>
            <w:r w:rsidRPr="0095375C">
              <w:rPr>
                <w:sz w:val="22"/>
                <w:szCs w:val="22"/>
                <w:lang w:val="lt-LT"/>
              </w:rPr>
              <w:t>125</w:t>
            </w:r>
          </w:p>
        </w:tc>
      </w:tr>
      <w:tr w:rsidR="0004090B" w:rsidRPr="0095375C" w14:paraId="06D7964D" w14:textId="77777777" w:rsidTr="007644C7">
        <w:tc>
          <w:tcPr>
            <w:tcW w:w="278" w:type="pct"/>
            <w:tcBorders>
              <w:top w:val="single" w:sz="4" w:space="0" w:color="auto"/>
              <w:left w:val="single" w:sz="4" w:space="0" w:color="auto"/>
              <w:bottom w:val="single" w:sz="4" w:space="0" w:color="auto"/>
              <w:right w:val="single" w:sz="4" w:space="0" w:color="auto"/>
            </w:tcBorders>
            <w:vAlign w:val="center"/>
          </w:tcPr>
          <w:p w14:paraId="2DC5EA3B" w14:textId="77777777" w:rsidR="0004090B" w:rsidRPr="0095375C" w:rsidRDefault="0004090B" w:rsidP="0004090B">
            <w:pPr>
              <w:numPr>
                <w:ilvl w:val="0"/>
                <w:numId w:val="18"/>
              </w:numPr>
              <w:tabs>
                <w:tab w:val="clear" w:pos="900"/>
                <w:tab w:val="left" w:pos="0"/>
                <w:tab w:val="num" w:pos="756"/>
              </w:tabs>
              <w:ind w:left="0" w:firstLine="0"/>
              <w:jc w:val="center"/>
              <w:rPr>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1CB794B4" w14:textId="7B00C39D" w:rsidR="0004090B" w:rsidRPr="0095375C" w:rsidRDefault="0004090B" w:rsidP="0004090B">
            <w:pPr>
              <w:rPr>
                <w:bCs/>
                <w:sz w:val="22"/>
                <w:szCs w:val="22"/>
                <w:lang w:val="lt-LT"/>
              </w:rPr>
            </w:pPr>
            <w:r w:rsidRPr="0095375C">
              <w:rPr>
                <w:bCs/>
                <w:sz w:val="22"/>
                <w:szCs w:val="22"/>
                <w:lang w:val="lt-LT"/>
              </w:rPr>
              <w:t xml:space="preserve">Šunobelė dygioji, </w:t>
            </w:r>
            <w:r w:rsidRPr="0095375C">
              <w:rPr>
                <w:bCs/>
                <w:i/>
                <w:sz w:val="22"/>
                <w:szCs w:val="22"/>
                <w:lang w:val="lt-LT"/>
              </w:rPr>
              <w:t xml:space="preserve">Rhamnus cathartica </w:t>
            </w:r>
            <w:r w:rsidRPr="0095375C">
              <w:rPr>
                <w:bCs/>
                <w:sz w:val="22"/>
                <w:szCs w:val="22"/>
                <w:lang w:val="lt-LT"/>
              </w:rPr>
              <w:t>L.</w:t>
            </w:r>
          </w:p>
        </w:tc>
        <w:tc>
          <w:tcPr>
            <w:tcW w:w="692" w:type="pct"/>
            <w:tcBorders>
              <w:top w:val="single" w:sz="4" w:space="0" w:color="auto"/>
              <w:left w:val="single" w:sz="4" w:space="0" w:color="auto"/>
              <w:bottom w:val="single" w:sz="4" w:space="0" w:color="auto"/>
              <w:right w:val="single" w:sz="4" w:space="0" w:color="auto"/>
            </w:tcBorders>
            <w:vAlign w:val="center"/>
          </w:tcPr>
          <w:p w14:paraId="49D08ADE" w14:textId="77777777" w:rsidR="0004090B" w:rsidRPr="0095375C" w:rsidRDefault="0004090B" w:rsidP="0004090B">
            <w:pPr>
              <w:pStyle w:val="HTMLiankstoformatuotas"/>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center"/>
              <w:rPr>
                <w:rFonts w:ascii="Times New Roman" w:hAnsi="Times New Roman"/>
                <w:sz w:val="22"/>
                <w:szCs w:val="22"/>
                <w:lang w:eastAsia="en-US"/>
              </w:rPr>
            </w:pPr>
            <w:r w:rsidRPr="0095375C">
              <w:rPr>
                <w:rFonts w:ascii="Times New Roman" w:hAnsi="Times New Roman"/>
                <w:sz w:val="22"/>
                <w:szCs w:val="22"/>
                <w:lang w:eastAsia="en-US"/>
              </w:rPr>
              <w:t>1</w:t>
            </w:r>
          </w:p>
        </w:tc>
        <w:tc>
          <w:tcPr>
            <w:tcW w:w="544" w:type="pct"/>
            <w:tcBorders>
              <w:top w:val="single" w:sz="4" w:space="0" w:color="auto"/>
              <w:left w:val="single" w:sz="4" w:space="0" w:color="auto"/>
              <w:bottom w:val="single" w:sz="4" w:space="0" w:color="auto"/>
              <w:right w:val="single" w:sz="4" w:space="0" w:color="auto"/>
            </w:tcBorders>
            <w:vAlign w:val="center"/>
          </w:tcPr>
          <w:p w14:paraId="606C3971" w14:textId="44FCF0CC" w:rsidR="0004090B" w:rsidRPr="0095375C" w:rsidRDefault="0004090B" w:rsidP="0004090B">
            <w:pPr>
              <w:jc w:val="center"/>
              <w:rPr>
                <w:sz w:val="22"/>
                <w:szCs w:val="22"/>
                <w:lang w:val="lt-LT"/>
              </w:rPr>
            </w:pPr>
            <w:r w:rsidRPr="0095375C">
              <w:rPr>
                <w:sz w:val="22"/>
                <w:szCs w:val="22"/>
                <w:lang w:val="lt-LT"/>
              </w:rPr>
              <w:t>-</w:t>
            </w:r>
          </w:p>
        </w:tc>
        <w:tc>
          <w:tcPr>
            <w:tcW w:w="690" w:type="pct"/>
            <w:tcBorders>
              <w:top w:val="single" w:sz="4" w:space="0" w:color="auto"/>
              <w:left w:val="single" w:sz="4" w:space="0" w:color="auto"/>
              <w:bottom w:val="single" w:sz="4" w:space="0" w:color="auto"/>
              <w:right w:val="single" w:sz="4" w:space="0" w:color="auto"/>
            </w:tcBorders>
            <w:vAlign w:val="center"/>
          </w:tcPr>
          <w:p w14:paraId="32E4993D" w14:textId="130BBE64" w:rsidR="0004090B" w:rsidRPr="0095375C" w:rsidRDefault="0004090B" w:rsidP="0004090B">
            <w:pPr>
              <w:jc w:val="center"/>
              <w:rPr>
                <w:sz w:val="22"/>
                <w:szCs w:val="22"/>
                <w:lang w:val="lt-LT"/>
              </w:rPr>
            </w:pPr>
            <w:r w:rsidRPr="0095375C">
              <w:rPr>
                <w:sz w:val="22"/>
                <w:szCs w:val="22"/>
                <w:lang w:val="lt-LT"/>
              </w:rPr>
              <w:t>-</w:t>
            </w:r>
          </w:p>
        </w:tc>
      </w:tr>
      <w:tr w:rsidR="0004090B" w:rsidRPr="0095375C" w14:paraId="1C92637D" w14:textId="77777777" w:rsidTr="007644C7">
        <w:tc>
          <w:tcPr>
            <w:tcW w:w="278" w:type="pct"/>
            <w:tcBorders>
              <w:top w:val="single" w:sz="4" w:space="0" w:color="auto"/>
              <w:left w:val="single" w:sz="4" w:space="0" w:color="auto"/>
              <w:bottom w:val="single" w:sz="4" w:space="0" w:color="auto"/>
              <w:right w:val="single" w:sz="4" w:space="0" w:color="auto"/>
            </w:tcBorders>
            <w:vAlign w:val="center"/>
          </w:tcPr>
          <w:p w14:paraId="39746A3E" w14:textId="77777777" w:rsidR="0004090B" w:rsidRPr="0095375C" w:rsidRDefault="0004090B" w:rsidP="0004090B">
            <w:pPr>
              <w:numPr>
                <w:ilvl w:val="0"/>
                <w:numId w:val="18"/>
              </w:numPr>
              <w:tabs>
                <w:tab w:val="clear" w:pos="900"/>
                <w:tab w:val="left" w:pos="0"/>
                <w:tab w:val="num" w:pos="756"/>
              </w:tabs>
              <w:ind w:left="0" w:firstLine="0"/>
              <w:jc w:val="center"/>
              <w:rPr>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421CAFE1" w14:textId="0800AE53" w:rsidR="0004090B" w:rsidRPr="0095375C" w:rsidRDefault="0004090B" w:rsidP="0004090B">
            <w:pPr>
              <w:rPr>
                <w:bCs/>
                <w:sz w:val="22"/>
                <w:szCs w:val="22"/>
                <w:lang w:val="lt-LT"/>
              </w:rPr>
            </w:pPr>
            <w:r w:rsidRPr="0095375C">
              <w:rPr>
                <w:bCs/>
                <w:sz w:val="22"/>
                <w:szCs w:val="22"/>
                <w:lang w:val="lt-LT"/>
              </w:rPr>
              <w:t xml:space="preserve">Tuja didžioji, </w:t>
            </w:r>
            <w:r w:rsidRPr="0095375C">
              <w:rPr>
                <w:bCs/>
                <w:i/>
                <w:sz w:val="22"/>
                <w:szCs w:val="22"/>
                <w:lang w:val="lt-LT"/>
              </w:rPr>
              <w:t xml:space="preserve">Thuja plicata </w:t>
            </w:r>
            <w:r w:rsidRPr="0095375C">
              <w:rPr>
                <w:bCs/>
                <w:sz w:val="22"/>
                <w:szCs w:val="22"/>
                <w:lang w:val="lt-LT"/>
              </w:rPr>
              <w:t>D. Don</w:t>
            </w:r>
            <w:r w:rsidR="007644C7" w:rsidRPr="0095375C">
              <w:rPr>
                <w:bCs/>
                <w:sz w:val="22"/>
                <w:szCs w:val="22"/>
                <w:lang w:val="lt-LT"/>
              </w:rPr>
              <w:t>*</w:t>
            </w:r>
          </w:p>
        </w:tc>
        <w:tc>
          <w:tcPr>
            <w:tcW w:w="692" w:type="pct"/>
            <w:tcBorders>
              <w:top w:val="single" w:sz="4" w:space="0" w:color="auto"/>
              <w:left w:val="single" w:sz="4" w:space="0" w:color="auto"/>
              <w:bottom w:val="single" w:sz="4" w:space="0" w:color="auto"/>
              <w:right w:val="single" w:sz="4" w:space="0" w:color="auto"/>
            </w:tcBorders>
            <w:vAlign w:val="center"/>
          </w:tcPr>
          <w:p w14:paraId="61941F08" w14:textId="73984759" w:rsidR="0004090B" w:rsidRPr="0095375C" w:rsidRDefault="00C92281" w:rsidP="0004090B">
            <w:pPr>
              <w:pStyle w:val="HTMLiankstoformatuotas"/>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center"/>
              <w:rPr>
                <w:rFonts w:ascii="Times New Roman" w:hAnsi="Times New Roman"/>
                <w:sz w:val="22"/>
                <w:szCs w:val="22"/>
                <w:lang w:eastAsia="en-US"/>
              </w:rPr>
            </w:pPr>
            <w:r w:rsidRPr="0095375C">
              <w:rPr>
                <w:rFonts w:ascii="Times New Roman" w:hAnsi="Times New Roman"/>
                <w:sz w:val="22"/>
                <w:szCs w:val="22"/>
                <w:lang w:eastAsia="en-US"/>
              </w:rPr>
              <w:t>-</w:t>
            </w:r>
          </w:p>
        </w:tc>
        <w:tc>
          <w:tcPr>
            <w:tcW w:w="544" w:type="pct"/>
            <w:tcBorders>
              <w:top w:val="single" w:sz="4" w:space="0" w:color="auto"/>
              <w:left w:val="single" w:sz="4" w:space="0" w:color="auto"/>
              <w:bottom w:val="single" w:sz="4" w:space="0" w:color="auto"/>
              <w:right w:val="single" w:sz="4" w:space="0" w:color="auto"/>
            </w:tcBorders>
            <w:vAlign w:val="center"/>
          </w:tcPr>
          <w:p w14:paraId="0A775D03" w14:textId="57C3B29A" w:rsidR="0004090B" w:rsidRPr="0095375C" w:rsidRDefault="0004090B" w:rsidP="0004090B">
            <w:pPr>
              <w:jc w:val="center"/>
              <w:rPr>
                <w:sz w:val="22"/>
                <w:szCs w:val="22"/>
                <w:lang w:val="lt-LT"/>
              </w:rPr>
            </w:pPr>
            <w:r w:rsidRPr="0095375C">
              <w:rPr>
                <w:sz w:val="22"/>
                <w:szCs w:val="22"/>
                <w:lang w:val="lt-LT"/>
              </w:rPr>
              <w:t>-</w:t>
            </w:r>
          </w:p>
        </w:tc>
        <w:tc>
          <w:tcPr>
            <w:tcW w:w="690" w:type="pct"/>
            <w:tcBorders>
              <w:top w:val="single" w:sz="4" w:space="0" w:color="auto"/>
              <w:left w:val="single" w:sz="4" w:space="0" w:color="auto"/>
              <w:bottom w:val="single" w:sz="4" w:space="0" w:color="auto"/>
              <w:right w:val="single" w:sz="4" w:space="0" w:color="auto"/>
            </w:tcBorders>
            <w:vAlign w:val="center"/>
          </w:tcPr>
          <w:p w14:paraId="2037ED2C" w14:textId="7E0B57C5" w:rsidR="0004090B" w:rsidRPr="0095375C" w:rsidRDefault="0004090B" w:rsidP="0004090B">
            <w:pPr>
              <w:jc w:val="center"/>
              <w:rPr>
                <w:sz w:val="22"/>
                <w:szCs w:val="22"/>
                <w:lang w:val="lt-LT"/>
              </w:rPr>
            </w:pPr>
            <w:r w:rsidRPr="0095375C">
              <w:rPr>
                <w:sz w:val="22"/>
                <w:szCs w:val="22"/>
                <w:lang w:val="lt-LT"/>
              </w:rPr>
              <w:t>6</w:t>
            </w:r>
          </w:p>
        </w:tc>
      </w:tr>
      <w:tr w:rsidR="0004090B" w:rsidRPr="0095375C" w14:paraId="04E16A32" w14:textId="77777777" w:rsidTr="007644C7">
        <w:tc>
          <w:tcPr>
            <w:tcW w:w="278" w:type="pct"/>
            <w:tcBorders>
              <w:top w:val="single" w:sz="4" w:space="0" w:color="auto"/>
              <w:left w:val="single" w:sz="4" w:space="0" w:color="auto"/>
              <w:bottom w:val="single" w:sz="4" w:space="0" w:color="auto"/>
              <w:right w:val="single" w:sz="4" w:space="0" w:color="auto"/>
            </w:tcBorders>
            <w:vAlign w:val="center"/>
          </w:tcPr>
          <w:p w14:paraId="17ADB2FC" w14:textId="77777777" w:rsidR="0004090B" w:rsidRPr="0095375C" w:rsidRDefault="0004090B" w:rsidP="0004090B">
            <w:pPr>
              <w:numPr>
                <w:ilvl w:val="0"/>
                <w:numId w:val="18"/>
              </w:numPr>
              <w:tabs>
                <w:tab w:val="clear" w:pos="900"/>
                <w:tab w:val="left" w:pos="0"/>
                <w:tab w:val="num" w:pos="756"/>
              </w:tabs>
              <w:ind w:left="0" w:firstLine="0"/>
              <w:jc w:val="center"/>
              <w:rPr>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7DB82B0F" w14:textId="1D2C54AF" w:rsidR="0004090B" w:rsidRPr="0095375C" w:rsidRDefault="0004090B" w:rsidP="0004090B">
            <w:pPr>
              <w:rPr>
                <w:bCs/>
                <w:sz w:val="22"/>
                <w:szCs w:val="22"/>
                <w:lang w:val="lt-LT"/>
              </w:rPr>
            </w:pPr>
            <w:r w:rsidRPr="0095375C">
              <w:rPr>
                <w:bCs/>
                <w:sz w:val="22"/>
                <w:szCs w:val="22"/>
                <w:lang w:val="lt-LT"/>
              </w:rPr>
              <w:t xml:space="preserve">Tuja vakarinė, </w:t>
            </w:r>
            <w:r w:rsidRPr="0095375C">
              <w:rPr>
                <w:bCs/>
                <w:i/>
                <w:sz w:val="22"/>
                <w:szCs w:val="22"/>
                <w:lang w:val="lt-LT"/>
              </w:rPr>
              <w:t xml:space="preserve">Thuja occidentalis </w:t>
            </w:r>
            <w:r w:rsidRPr="0095375C">
              <w:rPr>
                <w:bCs/>
                <w:sz w:val="22"/>
                <w:szCs w:val="22"/>
                <w:lang w:val="lt-LT"/>
              </w:rPr>
              <w:t>L.</w:t>
            </w:r>
            <w:r w:rsidR="007644C7" w:rsidRPr="0095375C">
              <w:rPr>
                <w:bCs/>
                <w:sz w:val="22"/>
                <w:szCs w:val="22"/>
                <w:lang w:val="lt-LT"/>
              </w:rPr>
              <w:t>*</w:t>
            </w:r>
          </w:p>
        </w:tc>
        <w:tc>
          <w:tcPr>
            <w:tcW w:w="692" w:type="pct"/>
            <w:tcBorders>
              <w:top w:val="single" w:sz="4" w:space="0" w:color="auto"/>
              <w:left w:val="single" w:sz="4" w:space="0" w:color="auto"/>
              <w:bottom w:val="single" w:sz="4" w:space="0" w:color="auto"/>
              <w:right w:val="single" w:sz="4" w:space="0" w:color="auto"/>
            </w:tcBorders>
            <w:vAlign w:val="center"/>
          </w:tcPr>
          <w:p w14:paraId="1D58E386" w14:textId="77777777" w:rsidR="0004090B" w:rsidRPr="0095375C" w:rsidRDefault="0004090B" w:rsidP="0004090B">
            <w:pPr>
              <w:pStyle w:val="HTMLiankstoformatuotas"/>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center"/>
              <w:rPr>
                <w:rFonts w:ascii="Times New Roman" w:hAnsi="Times New Roman"/>
                <w:sz w:val="22"/>
                <w:szCs w:val="22"/>
                <w:lang w:eastAsia="en-US"/>
              </w:rPr>
            </w:pPr>
            <w:r w:rsidRPr="0095375C">
              <w:rPr>
                <w:rFonts w:ascii="Times New Roman" w:hAnsi="Times New Roman"/>
                <w:sz w:val="22"/>
                <w:szCs w:val="22"/>
                <w:lang w:eastAsia="en-US"/>
              </w:rPr>
              <w:t>1</w:t>
            </w:r>
          </w:p>
        </w:tc>
        <w:tc>
          <w:tcPr>
            <w:tcW w:w="544" w:type="pct"/>
            <w:tcBorders>
              <w:top w:val="single" w:sz="4" w:space="0" w:color="auto"/>
              <w:left w:val="single" w:sz="4" w:space="0" w:color="auto"/>
              <w:bottom w:val="single" w:sz="4" w:space="0" w:color="auto"/>
              <w:right w:val="single" w:sz="4" w:space="0" w:color="auto"/>
            </w:tcBorders>
            <w:vAlign w:val="center"/>
          </w:tcPr>
          <w:p w14:paraId="761D55EE" w14:textId="0150BF56" w:rsidR="0004090B" w:rsidRPr="0095375C" w:rsidRDefault="0004090B" w:rsidP="0004090B">
            <w:pPr>
              <w:jc w:val="center"/>
              <w:rPr>
                <w:sz w:val="22"/>
                <w:szCs w:val="22"/>
                <w:lang w:val="lt-LT"/>
              </w:rPr>
            </w:pPr>
            <w:r w:rsidRPr="0095375C">
              <w:rPr>
                <w:sz w:val="22"/>
                <w:szCs w:val="22"/>
                <w:lang w:val="lt-LT"/>
              </w:rPr>
              <w:t>-</w:t>
            </w:r>
          </w:p>
        </w:tc>
        <w:tc>
          <w:tcPr>
            <w:tcW w:w="690" w:type="pct"/>
            <w:tcBorders>
              <w:top w:val="single" w:sz="4" w:space="0" w:color="auto"/>
              <w:left w:val="single" w:sz="4" w:space="0" w:color="auto"/>
              <w:bottom w:val="single" w:sz="4" w:space="0" w:color="auto"/>
              <w:right w:val="single" w:sz="4" w:space="0" w:color="auto"/>
            </w:tcBorders>
            <w:vAlign w:val="center"/>
          </w:tcPr>
          <w:p w14:paraId="5E768BE3" w14:textId="73533EC1" w:rsidR="0004090B" w:rsidRPr="0095375C" w:rsidRDefault="0004090B" w:rsidP="0004090B">
            <w:pPr>
              <w:jc w:val="center"/>
              <w:rPr>
                <w:sz w:val="22"/>
                <w:szCs w:val="22"/>
                <w:lang w:val="lt-LT"/>
              </w:rPr>
            </w:pPr>
            <w:r w:rsidRPr="0095375C">
              <w:rPr>
                <w:sz w:val="22"/>
                <w:szCs w:val="22"/>
                <w:lang w:val="lt-LT"/>
              </w:rPr>
              <w:t>10</w:t>
            </w:r>
          </w:p>
        </w:tc>
      </w:tr>
      <w:tr w:rsidR="0004090B" w:rsidRPr="0095375C" w14:paraId="151B9F6F" w14:textId="77777777" w:rsidTr="007644C7">
        <w:tc>
          <w:tcPr>
            <w:tcW w:w="278" w:type="pct"/>
            <w:tcBorders>
              <w:top w:val="single" w:sz="4" w:space="0" w:color="auto"/>
              <w:left w:val="single" w:sz="4" w:space="0" w:color="auto"/>
              <w:bottom w:val="single" w:sz="4" w:space="0" w:color="auto"/>
              <w:right w:val="single" w:sz="4" w:space="0" w:color="auto"/>
            </w:tcBorders>
            <w:vAlign w:val="center"/>
          </w:tcPr>
          <w:p w14:paraId="56B3B4C3" w14:textId="77777777" w:rsidR="0004090B" w:rsidRPr="0095375C" w:rsidRDefault="0004090B" w:rsidP="0004090B">
            <w:pPr>
              <w:numPr>
                <w:ilvl w:val="0"/>
                <w:numId w:val="18"/>
              </w:numPr>
              <w:tabs>
                <w:tab w:val="clear" w:pos="900"/>
                <w:tab w:val="left" w:pos="0"/>
                <w:tab w:val="num" w:pos="756"/>
              </w:tabs>
              <w:ind w:left="0" w:firstLine="0"/>
              <w:jc w:val="center"/>
              <w:rPr>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472A8A4F" w14:textId="77777777" w:rsidR="0004090B" w:rsidRPr="0095375C" w:rsidRDefault="0004090B" w:rsidP="0004090B">
            <w:pPr>
              <w:rPr>
                <w:bCs/>
                <w:sz w:val="22"/>
                <w:szCs w:val="22"/>
                <w:lang w:val="lt-LT"/>
              </w:rPr>
            </w:pPr>
            <w:r w:rsidRPr="0095375C">
              <w:rPr>
                <w:bCs/>
                <w:sz w:val="22"/>
                <w:szCs w:val="22"/>
                <w:lang w:val="lt-LT"/>
              </w:rPr>
              <w:t xml:space="preserve">Tuopa balzaminė, </w:t>
            </w:r>
            <w:r w:rsidRPr="0095375C">
              <w:rPr>
                <w:bCs/>
                <w:i/>
                <w:sz w:val="22"/>
                <w:szCs w:val="22"/>
                <w:lang w:val="lt-LT"/>
              </w:rPr>
              <w:t>Populus balsamifera</w:t>
            </w:r>
            <w:r w:rsidRPr="0095375C">
              <w:rPr>
                <w:bCs/>
                <w:sz w:val="22"/>
                <w:szCs w:val="22"/>
                <w:lang w:val="lt-LT"/>
              </w:rPr>
              <w:t xml:space="preserve"> L.*</w:t>
            </w:r>
          </w:p>
        </w:tc>
        <w:tc>
          <w:tcPr>
            <w:tcW w:w="692" w:type="pct"/>
            <w:tcBorders>
              <w:top w:val="single" w:sz="4" w:space="0" w:color="auto"/>
              <w:left w:val="single" w:sz="4" w:space="0" w:color="auto"/>
              <w:bottom w:val="single" w:sz="4" w:space="0" w:color="auto"/>
              <w:right w:val="single" w:sz="4" w:space="0" w:color="auto"/>
            </w:tcBorders>
            <w:vAlign w:val="center"/>
          </w:tcPr>
          <w:p w14:paraId="4608E100" w14:textId="77777777" w:rsidR="0004090B" w:rsidRPr="0095375C" w:rsidRDefault="0004090B" w:rsidP="0004090B">
            <w:pPr>
              <w:pStyle w:val="HTMLiankstoformatuotas"/>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center"/>
              <w:rPr>
                <w:rFonts w:ascii="Times New Roman" w:hAnsi="Times New Roman"/>
                <w:sz w:val="22"/>
                <w:szCs w:val="22"/>
                <w:lang w:eastAsia="en-US"/>
              </w:rPr>
            </w:pPr>
            <w:r w:rsidRPr="0095375C">
              <w:rPr>
                <w:rFonts w:ascii="Times New Roman" w:hAnsi="Times New Roman"/>
                <w:sz w:val="22"/>
                <w:szCs w:val="22"/>
                <w:lang w:eastAsia="en-US"/>
              </w:rPr>
              <w:t>1</w:t>
            </w:r>
          </w:p>
        </w:tc>
        <w:tc>
          <w:tcPr>
            <w:tcW w:w="544" w:type="pct"/>
            <w:tcBorders>
              <w:top w:val="single" w:sz="4" w:space="0" w:color="auto"/>
              <w:left w:val="single" w:sz="4" w:space="0" w:color="auto"/>
              <w:bottom w:val="single" w:sz="4" w:space="0" w:color="auto"/>
              <w:right w:val="single" w:sz="4" w:space="0" w:color="auto"/>
            </w:tcBorders>
            <w:vAlign w:val="center"/>
          </w:tcPr>
          <w:p w14:paraId="5DAC90D8" w14:textId="66F2B013" w:rsidR="0004090B" w:rsidRPr="0095375C" w:rsidRDefault="0004090B" w:rsidP="0004090B">
            <w:pPr>
              <w:jc w:val="center"/>
              <w:rPr>
                <w:sz w:val="22"/>
                <w:szCs w:val="22"/>
                <w:lang w:val="lt-LT"/>
              </w:rPr>
            </w:pPr>
            <w:r w:rsidRPr="0095375C">
              <w:rPr>
                <w:sz w:val="22"/>
                <w:szCs w:val="22"/>
                <w:lang w:val="lt-LT"/>
              </w:rPr>
              <w:t>-</w:t>
            </w:r>
          </w:p>
        </w:tc>
        <w:tc>
          <w:tcPr>
            <w:tcW w:w="690" w:type="pct"/>
            <w:tcBorders>
              <w:top w:val="single" w:sz="4" w:space="0" w:color="auto"/>
              <w:left w:val="single" w:sz="4" w:space="0" w:color="auto"/>
              <w:bottom w:val="single" w:sz="4" w:space="0" w:color="auto"/>
              <w:right w:val="single" w:sz="4" w:space="0" w:color="auto"/>
            </w:tcBorders>
            <w:vAlign w:val="center"/>
          </w:tcPr>
          <w:p w14:paraId="403D9220" w14:textId="14332F15" w:rsidR="0004090B" w:rsidRPr="0095375C" w:rsidRDefault="0004090B" w:rsidP="0004090B">
            <w:pPr>
              <w:jc w:val="center"/>
              <w:rPr>
                <w:sz w:val="22"/>
                <w:szCs w:val="22"/>
                <w:lang w:val="lt-LT"/>
              </w:rPr>
            </w:pPr>
            <w:r w:rsidRPr="0095375C">
              <w:rPr>
                <w:sz w:val="22"/>
                <w:szCs w:val="22"/>
                <w:lang w:val="lt-LT"/>
              </w:rPr>
              <w:t>-</w:t>
            </w:r>
          </w:p>
        </w:tc>
      </w:tr>
      <w:tr w:rsidR="0004090B" w:rsidRPr="0095375C" w14:paraId="18CCD42C" w14:textId="77777777" w:rsidTr="007644C7">
        <w:tc>
          <w:tcPr>
            <w:tcW w:w="278" w:type="pct"/>
            <w:tcBorders>
              <w:top w:val="single" w:sz="4" w:space="0" w:color="auto"/>
              <w:left w:val="single" w:sz="4" w:space="0" w:color="auto"/>
              <w:bottom w:val="single" w:sz="4" w:space="0" w:color="auto"/>
              <w:right w:val="single" w:sz="4" w:space="0" w:color="auto"/>
            </w:tcBorders>
            <w:vAlign w:val="center"/>
          </w:tcPr>
          <w:p w14:paraId="5CB1AC45" w14:textId="77777777" w:rsidR="0004090B" w:rsidRPr="0095375C" w:rsidRDefault="0004090B" w:rsidP="0004090B">
            <w:pPr>
              <w:numPr>
                <w:ilvl w:val="0"/>
                <w:numId w:val="18"/>
              </w:numPr>
              <w:tabs>
                <w:tab w:val="clear" w:pos="900"/>
                <w:tab w:val="left" w:pos="0"/>
                <w:tab w:val="num" w:pos="756"/>
              </w:tabs>
              <w:ind w:left="0" w:firstLine="0"/>
              <w:jc w:val="center"/>
              <w:rPr>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272AAB7C" w14:textId="48B98FB2" w:rsidR="0004090B" w:rsidRPr="0095375C" w:rsidRDefault="0004090B" w:rsidP="0004090B">
            <w:pPr>
              <w:rPr>
                <w:bCs/>
                <w:sz w:val="22"/>
                <w:szCs w:val="22"/>
                <w:lang w:val="lt-LT"/>
              </w:rPr>
            </w:pPr>
            <w:r w:rsidRPr="0095375C">
              <w:rPr>
                <w:bCs/>
                <w:sz w:val="22"/>
                <w:szCs w:val="22"/>
                <w:lang w:val="lt-LT"/>
              </w:rPr>
              <w:t xml:space="preserve">Tuopa berlyninė </w:t>
            </w:r>
            <w:r w:rsidRPr="0095375C">
              <w:rPr>
                <w:bCs/>
                <w:i/>
                <w:sz w:val="22"/>
                <w:szCs w:val="22"/>
                <w:lang w:val="lt-LT"/>
              </w:rPr>
              <w:t>Populus x berolinensis</w:t>
            </w:r>
            <w:r w:rsidRPr="0095375C">
              <w:rPr>
                <w:bCs/>
                <w:sz w:val="22"/>
                <w:szCs w:val="22"/>
                <w:lang w:val="lt-LT"/>
              </w:rPr>
              <w:t xml:space="preserve"> Dipp.</w:t>
            </w:r>
            <w:r w:rsidR="007644C7" w:rsidRPr="0095375C">
              <w:rPr>
                <w:bCs/>
                <w:sz w:val="22"/>
                <w:szCs w:val="22"/>
                <w:lang w:val="lt-LT"/>
              </w:rPr>
              <w:t>*</w:t>
            </w:r>
          </w:p>
        </w:tc>
        <w:tc>
          <w:tcPr>
            <w:tcW w:w="692" w:type="pct"/>
            <w:tcBorders>
              <w:top w:val="single" w:sz="4" w:space="0" w:color="auto"/>
              <w:left w:val="single" w:sz="4" w:space="0" w:color="auto"/>
              <w:bottom w:val="single" w:sz="4" w:space="0" w:color="auto"/>
              <w:right w:val="single" w:sz="4" w:space="0" w:color="auto"/>
            </w:tcBorders>
            <w:vAlign w:val="center"/>
          </w:tcPr>
          <w:p w14:paraId="2B017469" w14:textId="33F61B2B" w:rsidR="0004090B" w:rsidRPr="0095375C" w:rsidRDefault="00C92281" w:rsidP="0004090B">
            <w:pPr>
              <w:pStyle w:val="HTMLiankstoformatuotas"/>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center"/>
              <w:rPr>
                <w:rFonts w:ascii="Times New Roman" w:hAnsi="Times New Roman"/>
                <w:sz w:val="22"/>
                <w:szCs w:val="22"/>
                <w:lang w:eastAsia="en-US"/>
              </w:rPr>
            </w:pPr>
            <w:r w:rsidRPr="0095375C">
              <w:rPr>
                <w:rFonts w:ascii="Times New Roman" w:hAnsi="Times New Roman"/>
                <w:sz w:val="22"/>
                <w:szCs w:val="22"/>
                <w:lang w:eastAsia="en-US"/>
              </w:rPr>
              <w:t>-</w:t>
            </w:r>
          </w:p>
        </w:tc>
        <w:tc>
          <w:tcPr>
            <w:tcW w:w="544" w:type="pct"/>
            <w:tcBorders>
              <w:top w:val="single" w:sz="4" w:space="0" w:color="auto"/>
              <w:left w:val="single" w:sz="4" w:space="0" w:color="auto"/>
              <w:bottom w:val="single" w:sz="4" w:space="0" w:color="auto"/>
              <w:right w:val="single" w:sz="4" w:space="0" w:color="auto"/>
            </w:tcBorders>
            <w:vAlign w:val="center"/>
          </w:tcPr>
          <w:p w14:paraId="71DBBB1B" w14:textId="0759B3DE" w:rsidR="0004090B" w:rsidRPr="0095375C" w:rsidRDefault="0004090B" w:rsidP="0004090B">
            <w:pPr>
              <w:jc w:val="center"/>
              <w:rPr>
                <w:sz w:val="22"/>
                <w:szCs w:val="22"/>
                <w:lang w:val="lt-LT"/>
              </w:rPr>
            </w:pPr>
            <w:r w:rsidRPr="0095375C">
              <w:rPr>
                <w:sz w:val="22"/>
                <w:szCs w:val="22"/>
                <w:lang w:val="lt-LT"/>
              </w:rPr>
              <w:t>-</w:t>
            </w:r>
          </w:p>
        </w:tc>
        <w:tc>
          <w:tcPr>
            <w:tcW w:w="690" w:type="pct"/>
            <w:tcBorders>
              <w:top w:val="single" w:sz="4" w:space="0" w:color="auto"/>
              <w:left w:val="single" w:sz="4" w:space="0" w:color="auto"/>
              <w:bottom w:val="single" w:sz="4" w:space="0" w:color="auto"/>
              <w:right w:val="single" w:sz="4" w:space="0" w:color="auto"/>
            </w:tcBorders>
            <w:vAlign w:val="center"/>
          </w:tcPr>
          <w:p w14:paraId="15A5E848" w14:textId="0AA1FEB1" w:rsidR="0004090B" w:rsidRPr="0095375C" w:rsidRDefault="0004090B" w:rsidP="0004090B">
            <w:pPr>
              <w:jc w:val="center"/>
              <w:rPr>
                <w:sz w:val="22"/>
                <w:szCs w:val="22"/>
                <w:lang w:val="lt-LT"/>
              </w:rPr>
            </w:pPr>
            <w:r w:rsidRPr="0095375C">
              <w:rPr>
                <w:sz w:val="22"/>
                <w:szCs w:val="22"/>
                <w:lang w:val="lt-LT"/>
              </w:rPr>
              <w:t>4</w:t>
            </w:r>
          </w:p>
        </w:tc>
      </w:tr>
      <w:tr w:rsidR="0004090B" w:rsidRPr="0095375C" w14:paraId="69DB6756" w14:textId="77777777" w:rsidTr="007644C7">
        <w:tc>
          <w:tcPr>
            <w:tcW w:w="278" w:type="pct"/>
            <w:tcBorders>
              <w:top w:val="single" w:sz="4" w:space="0" w:color="auto"/>
              <w:left w:val="single" w:sz="4" w:space="0" w:color="auto"/>
              <w:bottom w:val="single" w:sz="4" w:space="0" w:color="auto"/>
              <w:right w:val="single" w:sz="4" w:space="0" w:color="auto"/>
            </w:tcBorders>
            <w:vAlign w:val="center"/>
          </w:tcPr>
          <w:p w14:paraId="2BC0BDA0" w14:textId="77777777" w:rsidR="0004090B" w:rsidRPr="0095375C" w:rsidRDefault="0004090B" w:rsidP="0004090B">
            <w:pPr>
              <w:numPr>
                <w:ilvl w:val="0"/>
                <w:numId w:val="18"/>
              </w:numPr>
              <w:tabs>
                <w:tab w:val="clear" w:pos="900"/>
                <w:tab w:val="left" w:pos="0"/>
                <w:tab w:val="num" w:pos="756"/>
              </w:tabs>
              <w:ind w:left="0" w:firstLine="0"/>
              <w:jc w:val="center"/>
              <w:rPr>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1C376D88" w14:textId="0663C333" w:rsidR="0004090B" w:rsidRPr="0095375C" w:rsidRDefault="0004090B" w:rsidP="0004090B">
            <w:pPr>
              <w:rPr>
                <w:sz w:val="22"/>
                <w:szCs w:val="22"/>
                <w:lang w:val="lt-LT"/>
              </w:rPr>
            </w:pPr>
            <w:r w:rsidRPr="0095375C">
              <w:rPr>
                <w:sz w:val="22"/>
                <w:szCs w:val="22"/>
                <w:lang w:val="lt-LT"/>
              </w:rPr>
              <w:t xml:space="preserve">Tuopa kanadinė, </w:t>
            </w:r>
            <w:r w:rsidRPr="0095375C">
              <w:rPr>
                <w:i/>
                <w:sz w:val="22"/>
                <w:szCs w:val="22"/>
                <w:lang w:val="lt-LT"/>
              </w:rPr>
              <w:t>Populus x canadensis</w:t>
            </w:r>
            <w:r w:rsidRPr="0095375C">
              <w:rPr>
                <w:sz w:val="22"/>
                <w:szCs w:val="22"/>
                <w:lang w:val="lt-LT"/>
              </w:rPr>
              <w:t xml:space="preserve"> Moench*</w:t>
            </w:r>
          </w:p>
        </w:tc>
        <w:tc>
          <w:tcPr>
            <w:tcW w:w="692" w:type="pct"/>
            <w:tcBorders>
              <w:top w:val="single" w:sz="4" w:space="0" w:color="auto"/>
              <w:left w:val="single" w:sz="4" w:space="0" w:color="auto"/>
              <w:bottom w:val="single" w:sz="4" w:space="0" w:color="auto"/>
              <w:right w:val="single" w:sz="4" w:space="0" w:color="auto"/>
            </w:tcBorders>
            <w:vAlign w:val="center"/>
          </w:tcPr>
          <w:p w14:paraId="1571BC0C" w14:textId="037D0197" w:rsidR="0004090B" w:rsidRPr="0095375C" w:rsidRDefault="00C92281" w:rsidP="0004090B">
            <w:pPr>
              <w:jc w:val="center"/>
              <w:rPr>
                <w:sz w:val="22"/>
                <w:szCs w:val="22"/>
                <w:lang w:val="lt-LT"/>
              </w:rPr>
            </w:pPr>
            <w:r w:rsidRPr="0095375C">
              <w:rPr>
                <w:sz w:val="22"/>
                <w:szCs w:val="22"/>
                <w:lang w:val="lt-LT"/>
              </w:rPr>
              <w:t>-</w:t>
            </w:r>
          </w:p>
        </w:tc>
        <w:tc>
          <w:tcPr>
            <w:tcW w:w="544" w:type="pct"/>
            <w:tcBorders>
              <w:top w:val="single" w:sz="4" w:space="0" w:color="auto"/>
              <w:left w:val="single" w:sz="4" w:space="0" w:color="auto"/>
              <w:bottom w:val="single" w:sz="4" w:space="0" w:color="auto"/>
              <w:right w:val="single" w:sz="4" w:space="0" w:color="auto"/>
            </w:tcBorders>
            <w:vAlign w:val="center"/>
          </w:tcPr>
          <w:p w14:paraId="4747D055" w14:textId="1755F71C" w:rsidR="0004090B" w:rsidRPr="0095375C" w:rsidRDefault="0004090B" w:rsidP="0004090B">
            <w:pPr>
              <w:jc w:val="center"/>
              <w:rPr>
                <w:sz w:val="22"/>
                <w:szCs w:val="22"/>
                <w:lang w:val="lt-LT"/>
              </w:rPr>
            </w:pPr>
            <w:r w:rsidRPr="0095375C">
              <w:rPr>
                <w:sz w:val="22"/>
                <w:szCs w:val="22"/>
                <w:lang w:val="lt-LT"/>
              </w:rPr>
              <w:t>-</w:t>
            </w:r>
          </w:p>
        </w:tc>
        <w:tc>
          <w:tcPr>
            <w:tcW w:w="690" w:type="pct"/>
            <w:tcBorders>
              <w:top w:val="single" w:sz="4" w:space="0" w:color="auto"/>
              <w:left w:val="single" w:sz="4" w:space="0" w:color="auto"/>
              <w:bottom w:val="single" w:sz="4" w:space="0" w:color="auto"/>
              <w:right w:val="single" w:sz="4" w:space="0" w:color="auto"/>
            </w:tcBorders>
            <w:vAlign w:val="center"/>
          </w:tcPr>
          <w:p w14:paraId="29101AA8" w14:textId="1BFAA26B" w:rsidR="0004090B" w:rsidRPr="0095375C" w:rsidRDefault="0004090B" w:rsidP="0004090B">
            <w:pPr>
              <w:jc w:val="center"/>
              <w:rPr>
                <w:sz w:val="22"/>
                <w:szCs w:val="22"/>
                <w:lang w:val="lt-LT"/>
              </w:rPr>
            </w:pPr>
            <w:r w:rsidRPr="0095375C">
              <w:rPr>
                <w:sz w:val="22"/>
                <w:szCs w:val="22"/>
                <w:lang w:val="lt-LT"/>
              </w:rPr>
              <w:t>10</w:t>
            </w:r>
          </w:p>
        </w:tc>
      </w:tr>
      <w:tr w:rsidR="0004090B" w:rsidRPr="0095375C" w14:paraId="48F9FDD8" w14:textId="77777777" w:rsidTr="007644C7">
        <w:tc>
          <w:tcPr>
            <w:tcW w:w="278" w:type="pct"/>
            <w:tcBorders>
              <w:top w:val="single" w:sz="4" w:space="0" w:color="auto"/>
              <w:left w:val="single" w:sz="4" w:space="0" w:color="auto"/>
              <w:bottom w:val="single" w:sz="4" w:space="0" w:color="auto"/>
              <w:right w:val="single" w:sz="4" w:space="0" w:color="auto"/>
            </w:tcBorders>
            <w:vAlign w:val="center"/>
          </w:tcPr>
          <w:p w14:paraId="034E5C2C" w14:textId="77777777" w:rsidR="0004090B" w:rsidRPr="0095375C" w:rsidRDefault="0004090B" w:rsidP="0004090B">
            <w:pPr>
              <w:numPr>
                <w:ilvl w:val="0"/>
                <w:numId w:val="18"/>
              </w:numPr>
              <w:tabs>
                <w:tab w:val="clear" w:pos="900"/>
                <w:tab w:val="left" w:pos="0"/>
                <w:tab w:val="num" w:pos="756"/>
              </w:tabs>
              <w:ind w:left="0" w:firstLine="0"/>
              <w:jc w:val="center"/>
              <w:rPr>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7032AB2B" w14:textId="719D83BE" w:rsidR="0004090B" w:rsidRPr="0095375C" w:rsidRDefault="0004090B" w:rsidP="0004090B">
            <w:pPr>
              <w:rPr>
                <w:sz w:val="22"/>
                <w:szCs w:val="22"/>
                <w:lang w:val="lt-LT"/>
              </w:rPr>
            </w:pPr>
            <w:r w:rsidRPr="0095375C">
              <w:rPr>
                <w:sz w:val="22"/>
                <w:szCs w:val="22"/>
                <w:lang w:val="lt-LT"/>
              </w:rPr>
              <w:t xml:space="preserve">Tuopa kanadinė </w:t>
            </w:r>
            <w:r w:rsidR="007262A8" w:rsidRPr="0095375C">
              <w:rPr>
                <w:sz w:val="22"/>
                <w:szCs w:val="22"/>
                <w:lang w:val="lt-LT"/>
              </w:rPr>
              <w:t>'</w:t>
            </w:r>
            <w:r w:rsidRPr="0095375C">
              <w:rPr>
                <w:sz w:val="22"/>
                <w:szCs w:val="22"/>
                <w:lang w:val="lt-LT"/>
              </w:rPr>
              <w:t>Italica</w:t>
            </w:r>
            <w:r w:rsidR="007262A8" w:rsidRPr="0095375C">
              <w:rPr>
                <w:sz w:val="22"/>
                <w:szCs w:val="22"/>
                <w:lang w:val="lt-LT"/>
              </w:rPr>
              <w:t>'</w:t>
            </w:r>
            <w:r w:rsidRPr="0095375C">
              <w:rPr>
                <w:sz w:val="22"/>
                <w:szCs w:val="22"/>
                <w:lang w:val="lt-LT"/>
              </w:rPr>
              <w:t xml:space="preserve">, </w:t>
            </w:r>
            <w:r w:rsidRPr="0095375C">
              <w:rPr>
                <w:i/>
                <w:sz w:val="22"/>
                <w:szCs w:val="22"/>
                <w:lang w:val="lt-LT"/>
              </w:rPr>
              <w:t>Populus x canadensis</w:t>
            </w:r>
            <w:r w:rsidRPr="0095375C">
              <w:rPr>
                <w:sz w:val="22"/>
                <w:szCs w:val="22"/>
                <w:lang w:val="lt-LT"/>
              </w:rPr>
              <w:t xml:space="preserve"> Moench*</w:t>
            </w:r>
          </w:p>
        </w:tc>
        <w:tc>
          <w:tcPr>
            <w:tcW w:w="692" w:type="pct"/>
            <w:tcBorders>
              <w:top w:val="single" w:sz="4" w:space="0" w:color="auto"/>
              <w:left w:val="single" w:sz="4" w:space="0" w:color="auto"/>
              <w:bottom w:val="single" w:sz="4" w:space="0" w:color="auto"/>
              <w:right w:val="single" w:sz="4" w:space="0" w:color="auto"/>
            </w:tcBorders>
            <w:vAlign w:val="center"/>
          </w:tcPr>
          <w:p w14:paraId="62DD90C0" w14:textId="6DB29D79" w:rsidR="0004090B" w:rsidRPr="0095375C" w:rsidRDefault="00C92281" w:rsidP="0004090B">
            <w:pPr>
              <w:jc w:val="center"/>
              <w:rPr>
                <w:sz w:val="22"/>
                <w:szCs w:val="22"/>
                <w:lang w:val="lt-LT"/>
              </w:rPr>
            </w:pPr>
            <w:r w:rsidRPr="0095375C">
              <w:rPr>
                <w:sz w:val="22"/>
                <w:szCs w:val="22"/>
                <w:lang w:val="lt-LT"/>
              </w:rPr>
              <w:t>-</w:t>
            </w:r>
          </w:p>
        </w:tc>
        <w:tc>
          <w:tcPr>
            <w:tcW w:w="544" w:type="pct"/>
            <w:tcBorders>
              <w:top w:val="single" w:sz="4" w:space="0" w:color="auto"/>
              <w:left w:val="single" w:sz="4" w:space="0" w:color="auto"/>
              <w:bottom w:val="single" w:sz="4" w:space="0" w:color="auto"/>
              <w:right w:val="single" w:sz="4" w:space="0" w:color="auto"/>
            </w:tcBorders>
            <w:vAlign w:val="center"/>
          </w:tcPr>
          <w:p w14:paraId="6906F787" w14:textId="57F5AE22" w:rsidR="0004090B" w:rsidRPr="0095375C" w:rsidRDefault="0004090B" w:rsidP="0004090B">
            <w:pPr>
              <w:jc w:val="center"/>
              <w:rPr>
                <w:sz w:val="22"/>
                <w:szCs w:val="22"/>
                <w:lang w:val="lt-LT"/>
              </w:rPr>
            </w:pPr>
            <w:r w:rsidRPr="0095375C">
              <w:rPr>
                <w:sz w:val="22"/>
                <w:szCs w:val="22"/>
                <w:lang w:val="lt-LT"/>
              </w:rPr>
              <w:t>-</w:t>
            </w:r>
          </w:p>
        </w:tc>
        <w:tc>
          <w:tcPr>
            <w:tcW w:w="690" w:type="pct"/>
            <w:tcBorders>
              <w:top w:val="single" w:sz="4" w:space="0" w:color="auto"/>
              <w:left w:val="single" w:sz="4" w:space="0" w:color="auto"/>
              <w:bottom w:val="single" w:sz="4" w:space="0" w:color="auto"/>
              <w:right w:val="single" w:sz="4" w:space="0" w:color="auto"/>
            </w:tcBorders>
            <w:vAlign w:val="center"/>
          </w:tcPr>
          <w:p w14:paraId="4B52F7D2" w14:textId="059DE136" w:rsidR="0004090B" w:rsidRPr="0095375C" w:rsidRDefault="0004090B" w:rsidP="0004090B">
            <w:pPr>
              <w:jc w:val="center"/>
              <w:rPr>
                <w:sz w:val="22"/>
                <w:szCs w:val="22"/>
                <w:lang w:val="lt-LT"/>
              </w:rPr>
            </w:pPr>
            <w:r w:rsidRPr="0095375C">
              <w:rPr>
                <w:sz w:val="22"/>
                <w:szCs w:val="22"/>
                <w:lang w:val="lt-LT"/>
              </w:rPr>
              <w:t>8</w:t>
            </w:r>
          </w:p>
        </w:tc>
      </w:tr>
      <w:tr w:rsidR="0004090B" w:rsidRPr="0095375C" w14:paraId="1791A8AC" w14:textId="77777777" w:rsidTr="007644C7">
        <w:tc>
          <w:tcPr>
            <w:tcW w:w="278" w:type="pct"/>
            <w:tcBorders>
              <w:top w:val="single" w:sz="4" w:space="0" w:color="auto"/>
              <w:left w:val="single" w:sz="4" w:space="0" w:color="auto"/>
              <w:bottom w:val="single" w:sz="4" w:space="0" w:color="auto"/>
              <w:right w:val="single" w:sz="4" w:space="0" w:color="auto"/>
            </w:tcBorders>
            <w:vAlign w:val="center"/>
          </w:tcPr>
          <w:p w14:paraId="567879C4" w14:textId="77777777" w:rsidR="0004090B" w:rsidRPr="0095375C" w:rsidRDefault="0004090B" w:rsidP="0004090B">
            <w:pPr>
              <w:numPr>
                <w:ilvl w:val="0"/>
                <w:numId w:val="18"/>
              </w:numPr>
              <w:tabs>
                <w:tab w:val="clear" w:pos="900"/>
                <w:tab w:val="left" w:pos="0"/>
                <w:tab w:val="num" w:pos="756"/>
              </w:tabs>
              <w:ind w:left="0" w:firstLine="0"/>
              <w:jc w:val="center"/>
              <w:rPr>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66E43AA1" w14:textId="11CA7C81" w:rsidR="0004090B" w:rsidRPr="0095375C" w:rsidRDefault="0004090B" w:rsidP="0004090B">
            <w:pPr>
              <w:rPr>
                <w:sz w:val="22"/>
                <w:szCs w:val="22"/>
                <w:lang w:val="lt-LT"/>
              </w:rPr>
            </w:pPr>
            <w:r w:rsidRPr="0095375C">
              <w:rPr>
                <w:bCs/>
                <w:sz w:val="22"/>
                <w:szCs w:val="22"/>
                <w:lang w:val="lt-LT"/>
              </w:rPr>
              <w:t xml:space="preserve">Tuopa kininė, </w:t>
            </w:r>
            <w:r w:rsidRPr="0095375C">
              <w:rPr>
                <w:bCs/>
                <w:i/>
                <w:sz w:val="22"/>
                <w:szCs w:val="22"/>
                <w:lang w:val="lt-LT"/>
              </w:rPr>
              <w:t xml:space="preserve">Populus simonii </w:t>
            </w:r>
            <w:r w:rsidRPr="0095375C">
              <w:rPr>
                <w:bCs/>
                <w:sz w:val="22"/>
                <w:szCs w:val="22"/>
                <w:lang w:val="lt-LT"/>
              </w:rPr>
              <w:t>Carr.</w:t>
            </w:r>
            <w:r w:rsidR="007644C7" w:rsidRPr="0095375C">
              <w:rPr>
                <w:bCs/>
                <w:sz w:val="22"/>
                <w:szCs w:val="22"/>
                <w:lang w:val="lt-LT"/>
              </w:rPr>
              <w:t>*</w:t>
            </w:r>
          </w:p>
        </w:tc>
        <w:tc>
          <w:tcPr>
            <w:tcW w:w="692" w:type="pct"/>
            <w:tcBorders>
              <w:top w:val="single" w:sz="4" w:space="0" w:color="auto"/>
              <w:left w:val="single" w:sz="4" w:space="0" w:color="auto"/>
              <w:bottom w:val="single" w:sz="4" w:space="0" w:color="auto"/>
              <w:right w:val="single" w:sz="4" w:space="0" w:color="auto"/>
            </w:tcBorders>
            <w:vAlign w:val="center"/>
          </w:tcPr>
          <w:p w14:paraId="5CAA17F1" w14:textId="24E3F743" w:rsidR="0004090B" w:rsidRPr="0095375C" w:rsidRDefault="0004090B" w:rsidP="0004090B">
            <w:pPr>
              <w:jc w:val="center"/>
              <w:rPr>
                <w:sz w:val="22"/>
                <w:szCs w:val="22"/>
                <w:lang w:val="lt-LT"/>
              </w:rPr>
            </w:pPr>
            <w:r w:rsidRPr="0095375C">
              <w:rPr>
                <w:sz w:val="22"/>
                <w:szCs w:val="22"/>
                <w:lang w:val="lt-LT"/>
              </w:rPr>
              <w:t>1</w:t>
            </w:r>
          </w:p>
        </w:tc>
        <w:tc>
          <w:tcPr>
            <w:tcW w:w="544" w:type="pct"/>
            <w:tcBorders>
              <w:top w:val="single" w:sz="4" w:space="0" w:color="auto"/>
              <w:left w:val="single" w:sz="4" w:space="0" w:color="auto"/>
              <w:bottom w:val="single" w:sz="4" w:space="0" w:color="auto"/>
              <w:right w:val="single" w:sz="4" w:space="0" w:color="auto"/>
            </w:tcBorders>
            <w:vAlign w:val="center"/>
          </w:tcPr>
          <w:p w14:paraId="04655025" w14:textId="1E2E9422" w:rsidR="0004090B" w:rsidRPr="0095375C" w:rsidRDefault="0004090B" w:rsidP="0004090B">
            <w:pPr>
              <w:jc w:val="center"/>
              <w:rPr>
                <w:sz w:val="22"/>
                <w:szCs w:val="22"/>
                <w:lang w:val="lt-LT"/>
              </w:rPr>
            </w:pPr>
            <w:r w:rsidRPr="0095375C">
              <w:rPr>
                <w:sz w:val="22"/>
                <w:szCs w:val="22"/>
                <w:lang w:val="lt-LT"/>
              </w:rPr>
              <w:t>-</w:t>
            </w:r>
          </w:p>
        </w:tc>
        <w:tc>
          <w:tcPr>
            <w:tcW w:w="690" w:type="pct"/>
            <w:tcBorders>
              <w:top w:val="single" w:sz="4" w:space="0" w:color="auto"/>
              <w:left w:val="single" w:sz="4" w:space="0" w:color="auto"/>
              <w:bottom w:val="single" w:sz="4" w:space="0" w:color="auto"/>
              <w:right w:val="single" w:sz="4" w:space="0" w:color="auto"/>
            </w:tcBorders>
            <w:vAlign w:val="center"/>
          </w:tcPr>
          <w:p w14:paraId="3DC05BE1" w14:textId="641ECA31" w:rsidR="0004090B" w:rsidRPr="0095375C" w:rsidRDefault="0004090B" w:rsidP="0004090B">
            <w:pPr>
              <w:jc w:val="center"/>
              <w:rPr>
                <w:sz w:val="22"/>
                <w:szCs w:val="22"/>
                <w:lang w:val="lt-LT"/>
              </w:rPr>
            </w:pPr>
            <w:r w:rsidRPr="0095375C">
              <w:rPr>
                <w:sz w:val="22"/>
                <w:szCs w:val="22"/>
                <w:lang w:val="lt-LT"/>
              </w:rPr>
              <w:t>3</w:t>
            </w:r>
          </w:p>
        </w:tc>
      </w:tr>
      <w:tr w:rsidR="0004090B" w:rsidRPr="0095375C" w14:paraId="1FE32314" w14:textId="77777777" w:rsidTr="007644C7">
        <w:tc>
          <w:tcPr>
            <w:tcW w:w="278" w:type="pct"/>
            <w:tcBorders>
              <w:top w:val="single" w:sz="4" w:space="0" w:color="auto"/>
              <w:left w:val="single" w:sz="4" w:space="0" w:color="auto"/>
              <w:bottom w:val="single" w:sz="4" w:space="0" w:color="auto"/>
              <w:right w:val="single" w:sz="4" w:space="0" w:color="auto"/>
            </w:tcBorders>
            <w:vAlign w:val="center"/>
          </w:tcPr>
          <w:p w14:paraId="3BB04295" w14:textId="77777777" w:rsidR="0004090B" w:rsidRPr="0095375C" w:rsidRDefault="0004090B" w:rsidP="0004090B">
            <w:pPr>
              <w:numPr>
                <w:ilvl w:val="0"/>
                <w:numId w:val="18"/>
              </w:numPr>
              <w:tabs>
                <w:tab w:val="clear" w:pos="900"/>
                <w:tab w:val="left" w:pos="0"/>
                <w:tab w:val="num" w:pos="756"/>
              </w:tabs>
              <w:ind w:left="0" w:firstLine="0"/>
              <w:jc w:val="center"/>
              <w:rPr>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73F7342E" w14:textId="77777777" w:rsidR="0004090B" w:rsidRPr="0095375C" w:rsidRDefault="0004090B" w:rsidP="0004090B">
            <w:pPr>
              <w:rPr>
                <w:sz w:val="22"/>
                <w:szCs w:val="22"/>
                <w:lang w:val="lt-LT"/>
              </w:rPr>
            </w:pPr>
            <w:r w:rsidRPr="0095375C">
              <w:rPr>
                <w:sz w:val="22"/>
                <w:szCs w:val="22"/>
                <w:lang w:val="lt-LT"/>
              </w:rPr>
              <w:t xml:space="preserve">Uosis amerikinis, </w:t>
            </w:r>
            <w:r w:rsidRPr="0095375C">
              <w:rPr>
                <w:i/>
                <w:sz w:val="22"/>
                <w:szCs w:val="22"/>
                <w:lang w:val="lt-LT"/>
              </w:rPr>
              <w:t xml:space="preserve">Fraxinus americana </w:t>
            </w:r>
            <w:r w:rsidRPr="0095375C">
              <w:rPr>
                <w:sz w:val="22"/>
                <w:szCs w:val="22"/>
                <w:lang w:val="lt-LT"/>
              </w:rPr>
              <w:t>L.*</w:t>
            </w:r>
          </w:p>
        </w:tc>
        <w:tc>
          <w:tcPr>
            <w:tcW w:w="692" w:type="pct"/>
            <w:tcBorders>
              <w:top w:val="single" w:sz="4" w:space="0" w:color="auto"/>
              <w:left w:val="single" w:sz="4" w:space="0" w:color="auto"/>
              <w:bottom w:val="single" w:sz="4" w:space="0" w:color="auto"/>
              <w:right w:val="single" w:sz="4" w:space="0" w:color="auto"/>
            </w:tcBorders>
            <w:vAlign w:val="center"/>
          </w:tcPr>
          <w:p w14:paraId="6D99B1AF" w14:textId="77777777" w:rsidR="0004090B" w:rsidRPr="0095375C" w:rsidRDefault="0004090B" w:rsidP="0004090B">
            <w:pPr>
              <w:jc w:val="center"/>
              <w:rPr>
                <w:sz w:val="22"/>
                <w:szCs w:val="22"/>
                <w:lang w:val="lt-LT"/>
              </w:rPr>
            </w:pPr>
            <w:r w:rsidRPr="0095375C">
              <w:rPr>
                <w:sz w:val="22"/>
                <w:szCs w:val="22"/>
                <w:lang w:val="lt-LT"/>
              </w:rPr>
              <w:t>40</w:t>
            </w:r>
          </w:p>
        </w:tc>
        <w:tc>
          <w:tcPr>
            <w:tcW w:w="544" w:type="pct"/>
            <w:tcBorders>
              <w:top w:val="single" w:sz="4" w:space="0" w:color="auto"/>
              <w:left w:val="single" w:sz="4" w:space="0" w:color="auto"/>
              <w:bottom w:val="single" w:sz="4" w:space="0" w:color="auto"/>
              <w:right w:val="single" w:sz="4" w:space="0" w:color="auto"/>
            </w:tcBorders>
            <w:vAlign w:val="center"/>
          </w:tcPr>
          <w:p w14:paraId="3C4272D9" w14:textId="6BCBC69A" w:rsidR="0004090B" w:rsidRPr="0095375C" w:rsidRDefault="0004090B" w:rsidP="0004090B">
            <w:pPr>
              <w:jc w:val="center"/>
              <w:rPr>
                <w:sz w:val="22"/>
                <w:szCs w:val="22"/>
                <w:lang w:val="lt-LT"/>
              </w:rPr>
            </w:pPr>
            <w:r w:rsidRPr="0095375C">
              <w:rPr>
                <w:sz w:val="22"/>
                <w:szCs w:val="22"/>
                <w:lang w:val="lt-LT"/>
              </w:rPr>
              <w:t>-</w:t>
            </w:r>
          </w:p>
        </w:tc>
        <w:tc>
          <w:tcPr>
            <w:tcW w:w="690" w:type="pct"/>
            <w:tcBorders>
              <w:top w:val="single" w:sz="4" w:space="0" w:color="auto"/>
              <w:left w:val="single" w:sz="4" w:space="0" w:color="auto"/>
              <w:bottom w:val="single" w:sz="4" w:space="0" w:color="auto"/>
              <w:right w:val="single" w:sz="4" w:space="0" w:color="auto"/>
            </w:tcBorders>
            <w:vAlign w:val="center"/>
          </w:tcPr>
          <w:p w14:paraId="5C3CB470" w14:textId="75556748" w:rsidR="0004090B" w:rsidRPr="0095375C" w:rsidRDefault="0004090B" w:rsidP="0004090B">
            <w:pPr>
              <w:jc w:val="center"/>
              <w:rPr>
                <w:sz w:val="22"/>
                <w:szCs w:val="22"/>
                <w:lang w:val="lt-LT"/>
              </w:rPr>
            </w:pPr>
            <w:r w:rsidRPr="0095375C">
              <w:rPr>
                <w:sz w:val="22"/>
                <w:szCs w:val="22"/>
                <w:lang w:val="lt-LT"/>
              </w:rPr>
              <w:t>129</w:t>
            </w:r>
          </w:p>
        </w:tc>
      </w:tr>
      <w:tr w:rsidR="0004090B" w:rsidRPr="0095375C" w14:paraId="64515647" w14:textId="77777777" w:rsidTr="007644C7">
        <w:tc>
          <w:tcPr>
            <w:tcW w:w="278" w:type="pct"/>
            <w:tcBorders>
              <w:top w:val="single" w:sz="4" w:space="0" w:color="auto"/>
              <w:left w:val="single" w:sz="4" w:space="0" w:color="auto"/>
              <w:bottom w:val="single" w:sz="4" w:space="0" w:color="auto"/>
              <w:right w:val="single" w:sz="4" w:space="0" w:color="auto"/>
            </w:tcBorders>
            <w:vAlign w:val="center"/>
          </w:tcPr>
          <w:p w14:paraId="67C56971" w14:textId="77777777" w:rsidR="0004090B" w:rsidRPr="0095375C" w:rsidRDefault="0004090B" w:rsidP="0004090B">
            <w:pPr>
              <w:numPr>
                <w:ilvl w:val="0"/>
                <w:numId w:val="18"/>
              </w:numPr>
              <w:tabs>
                <w:tab w:val="clear" w:pos="900"/>
                <w:tab w:val="left" w:pos="0"/>
                <w:tab w:val="num" w:pos="756"/>
              </w:tabs>
              <w:ind w:left="0" w:firstLine="0"/>
              <w:jc w:val="center"/>
              <w:rPr>
                <w:iCs/>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1B6AF037" w14:textId="77777777" w:rsidR="0004090B" w:rsidRPr="0095375C" w:rsidRDefault="0004090B" w:rsidP="0004090B">
            <w:pPr>
              <w:rPr>
                <w:sz w:val="22"/>
                <w:szCs w:val="22"/>
                <w:lang w:val="lt-LT"/>
              </w:rPr>
            </w:pPr>
            <w:r w:rsidRPr="0095375C">
              <w:rPr>
                <w:sz w:val="22"/>
                <w:szCs w:val="22"/>
                <w:lang w:val="lt-LT"/>
              </w:rPr>
              <w:t xml:space="preserve">Uosis paprastasis, </w:t>
            </w:r>
            <w:r w:rsidRPr="0095375C">
              <w:rPr>
                <w:i/>
                <w:sz w:val="22"/>
                <w:szCs w:val="22"/>
                <w:lang w:val="lt-LT"/>
              </w:rPr>
              <w:t>Fraxinus excelsior</w:t>
            </w:r>
            <w:r w:rsidRPr="0095375C">
              <w:rPr>
                <w:sz w:val="22"/>
                <w:szCs w:val="22"/>
                <w:lang w:val="lt-LT"/>
              </w:rPr>
              <w:t xml:space="preserve"> L.</w:t>
            </w:r>
          </w:p>
        </w:tc>
        <w:tc>
          <w:tcPr>
            <w:tcW w:w="692" w:type="pct"/>
            <w:tcBorders>
              <w:top w:val="single" w:sz="4" w:space="0" w:color="auto"/>
              <w:left w:val="single" w:sz="4" w:space="0" w:color="auto"/>
              <w:bottom w:val="single" w:sz="4" w:space="0" w:color="auto"/>
              <w:right w:val="single" w:sz="4" w:space="0" w:color="auto"/>
            </w:tcBorders>
            <w:vAlign w:val="center"/>
          </w:tcPr>
          <w:p w14:paraId="708E317D" w14:textId="77777777" w:rsidR="0004090B" w:rsidRPr="0095375C" w:rsidRDefault="0004090B" w:rsidP="0004090B">
            <w:pPr>
              <w:jc w:val="center"/>
              <w:rPr>
                <w:sz w:val="22"/>
                <w:szCs w:val="22"/>
                <w:lang w:val="lt-LT"/>
              </w:rPr>
            </w:pPr>
            <w:r w:rsidRPr="0095375C">
              <w:rPr>
                <w:sz w:val="22"/>
                <w:szCs w:val="22"/>
                <w:lang w:val="lt-LT"/>
              </w:rPr>
              <w:t>34</w:t>
            </w:r>
          </w:p>
        </w:tc>
        <w:tc>
          <w:tcPr>
            <w:tcW w:w="544" w:type="pct"/>
            <w:tcBorders>
              <w:top w:val="single" w:sz="4" w:space="0" w:color="auto"/>
              <w:left w:val="single" w:sz="4" w:space="0" w:color="auto"/>
              <w:bottom w:val="single" w:sz="4" w:space="0" w:color="auto"/>
              <w:right w:val="single" w:sz="4" w:space="0" w:color="auto"/>
            </w:tcBorders>
            <w:vAlign w:val="center"/>
          </w:tcPr>
          <w:p w14:paraId="1A0D7B81" w14:textId="05B654C0" w:rsidR="0004090B" w:rsidRPr="0095375C" w:rsidRDefault="0004090B" w:rsidP="0004090B">
            <w:pPr>
              <w:jc w:val="center"/>
              <w:rPr>
                <w:sz w:val="22"/>
                <w:szCs w:val="22"/>
                <w:lang w:val="lt-LT"/>
              </w:rPr>
            </w:pPr>
            <w:r w:rsidRPr="0095375C">
              <w:rPr>
                <w:sz w:val="22"/>
                <w:szCs w:val="22"/>
                <w:lang w:val="lt-LT"/>
              </w:rPr>
              <w:t>-</w:t>
            </w:r>
          </w:p>
        </w:tc>
        <w:tc>
          <w:tcPr>
            <w:tcW w:w="690" w:type="pct"/>
            <w:tcBorders>
              <w:top w:val="single" w:sz="4" w:space="0" w:color="auto"/>
              <w:left w:val="single" w:sz="4" w:space="0" w:color="auto"/>
              <w:bottom w:val="single" w:sz="4" w:space="0" w:color="auto"/>
              <w:right w:val="single" w:sz="4" w:space="0" w:color="auto"/>
            </w:tcBorders>
            <w:vAlign w:val="center"/>
          </w:tcPr>
          <w:p w14:paraId="1247B758" w14:textId="7DBD5FA8" w:rsidR="0004090B" w:rsidRPr="0095375C" w:rsidRDefault="0004090B" w:rsidP="0004090B">
            <w:pPr>
              <w:jc w:val="center"/>
              <w:rPr>
                <w:sz w:val="22"/>
                <w:szCs w:val="22"/>
                <w:lang w:val="lt-LT"/>
              </w:rPr>
            </w:pPr>
            <w:r w:rsidRPr="0095375C">
              <w:rPr>
                <w:sz w:val="22"/>
                <w:szCs w:val="22"/>
                <w:lang w:val="lt-LT"/>
              </w:rPr>
              <w:t>95</w:t>
            </w:r>
          </w:p>
        </w:tc>
      </w:tr>
      <w:tr w:rsidR="0004090B" w:rsidRPr="0095375C" w14:paraId="15E6108C" w14:textId="77777777" w:rsidTr="007644C7">
        <w:tc>
          <w:tcPr>
            <w:tcW w:w="278" w:type="pct"/>
            <w:tcBorders>
              <w:top w:val="single" w:sz="4" w:space="0" w:color="auto"/>
              <w:left w:val="single" w:sz="4" w:space="0" w:color="auto"/>
              <w:bottom w:val="single" w:sz="4" w:space="0" w:color="auto"/>
              <w:right w:val="single" w:sz="4" w:space="0" w:color="auto"/>
            </w:tcBorders>
            <w:vAlign w:val="center"/>
          </w:tcPr>
          <w:p w14:paraId="1F67BB2F" w14:textId="77777777" w:rsidR="0004090B" w:rsidRPr="0095375C" w:rsidRDefault="0004090B" w:rsidP="0004090B">
            <w:pPr>
              <w:numPr>
                <w:ilvl w:val="0"/>
                <w:numId w:val="18"/>
              </w:numPr>
              <w:tabs>
                <w:tab w:val="clear" w:pos="900"/>
                <w:tab w:val="left" w:pos="0"/>
                <w:tab w:val="num" w:pos="756"/>
              </w:tabs>
              <w:ind w:left="0" w:firstLine="0"/>
              <w:jc w:val="center"/>
              <w:rPr>
                <w:iCs/>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6984C84C" w14:textId="0C74966F" w:rsidR="0004090B" w:rsidRPr="0095375C" w:rsidRDefault="0004090B" w:rsidP="0004090B">
            <w:pPr>
              <w:rPr>
                <w:sz w:val="22"/>
                <w:szCs w:val="22"/>
                <w:lang w:val="lt-LT"/>
              </w:rPr>
            </w:pPr>
            <w:r w:rsidRPr="0095375C">
              <w:rPr>
                <w:sz w:val="22"/>
                <w:szCs w:val="22"/>
                <w:lang w:val="lt-LT"/>
              </w:rPr>
              <w:t xml:space="preserve">Uosis paprastasis 'Pendula', </w:t>
            </w:r>
            <w:r w:rsidRPr="0095375C">
              <w:rPr>
                <w:i/>
                <w:sz w:val="22"/>
                <w:szCs w:val="22"/>
                <w:lang w:val="lt-LT"/>
              </w:rPr>
              <w:t>Fraxinus excelsior</w:t>
            </w:r>
            <w:r w:rsidRPr="0095375C">
              <w:rPr>
                <w:sz w:val="22"/>
                <w:szCs w:val="22"/>
                <w:lang w:val="lt-LT"/>
              </w:rPr>
              <w:t xml:space="preserve"> L.</w:t>
            </w:r>
          </w:p>
        </w:tc>
        <w:tc>
          <w:tcPr>
            <w:tcW w:w="692" w:type="pct"/>
            <w:tcBorders>
              <w:top w:val="single" w:sz="4" w:space="0" w:color="auto"/>
              <w:left w:val="single" w:sz="4" w:space="0" w:color="auto"/>
              <w:bottom w:val="single" w:sz="4" w:space="0" w:color="auto"/>
              <w:right w:val="single" w:sz="4" w:space="0" w:color="auto"/>
            </w:tcBorders>
            <w:vAlign w:val="center"/>
          </w:tcPr>
          <w:p w14:paraId="2604FDBA" w14:textId="77777777" w:rsidR="0004090B" w:rsidRPr="0095375C" w:rsidRDefault="0004090B" w:rsidP="0004090B">
            <w:pPr>
              <w:jc w:val="center"/>
              <w:rPr>
                <w:sz w:val="22"/>
                <w:szCs w:val="22"/>
                <w:lang w:val="lt-LT"/>
              </w:rPr>
            </w:pPr>
            <w:r w:rsidRPr="0095375C">
              <w:rPr>
                <w:sz w:val="22"/>
                <w:szCs w:val="22"/>
                <w:lang w:val="lt-LT"/>
              </w:rPr>
              <w:t>5</w:t>
            </w:r>
          </w:p>
        </w:tc>
        <w:tc>
          <w:tcPr>
            <w:tcW w:w="544" w:type="pct"/>
            <w:tcBorders>
              <w:top w:val="single" w:sz="4" w:space="0" w:color="auto"/>
              <w:left w:val="single" w:sz="4" w:space="0" w:color="auto"/>
              <w:bottom w:val="single" w:sz="4" w:space="0" w:color="auto"/>
              <w:right w:val="single" w:sz="4" w:space="0" w:color="auto"/>
            </w:tcBorders>
            <w:vAlign w:val="center"/>
          </w:tcPr>
          <w:p w14:paraId="2886948D" w14:textId="6525ED4B" w:rsidR="0004090B" w:rsidRPr="0095375C" w:rsidRDefault="0004090B" w:rsidP="0004090B">
            <w:pPr>
              <w:jc w:val="center"/>
              <w:rPr>
                <w:sz w:val="22"/>
                <w:szCs w:val="22"/>
                <w:lang w:val="lt-LT"/>
              </w:rPr>
            </w:pPr>
            <w:r w:rsidRPr="0095375C">
              <w:rPr>
                <w:sz w:val="22"/>
                <w:szCs w:val="22"/>
                <w:lang w:val="lt-LT"/>
              </w:rPr>
              <w:t>-</w:t>
            </w:r>
          </w:p>
        </w:tc>
        <w:tc>
          <w:tcPr>
            <w:tcW w:w="690" w:type="pct"/>
            <w:tcBorders>
              <w:top w:val="single" w:sz="4" w:space="0" w:color="auto"/>
              <w:left w:val="single" w:sz="4" w:space="0" w:color="auto"/>
              <w:bottom w:val="single" w:sz="4" w:space="0" w:color="auto"/>
              <w:right w:val="single" w:sz="4" w:space="0" w:color="auto"/>
            </w:tcBorders>
            <w:vAlign w:val="center"/>
          </w:tcPr>
          <w:p w14:paraId="4DFD9FBE" w14:textId="09BFFECA" w:rsidR="0004090B" w:rsidRPr="0095375C" w:rsidRDefault="0004090B" w:rsidP="0004090B">
            <w:pPr>
              <w:jc w:val="center"/>
              <w:rPr>
                <w:sz w:val="22"/>
                <w:szCs w:val="22"/>
                <w:lang w:val="lt-LT"/>
              </w:rPr>
            </w:pPr>
            <w:r w:rsidRPr="0095375C">
              <w:rPr>
                <w:sz w:val="22"/>
                <w:szCs w:val="22"/>
                <w:lang w:val="lt-LT"/>
              </w:rPr>
              <w:t>12</w:t>
            </w:r>
          </w:p>
        </w:tc>
      </w:tr>
      <w:tr w:rsidR="0004090B" w:rsidRPr="0095375C" w14:paraId="0467B9A0" w14:textId="77777777" w:rsidTr="007644C7">
        <w:tc>
          <w:tcPr>
            <w:tcW w:w="278" w:type="pct"/>
            <w:tcBorders>
              <w:top w:val="single" w:sz="4" w:space="0" w:color="auto"/>
              <w:left w:val="single" w:sz="4" w:space="0" w:color="auto"/>
              <w:bottom w:val="single" w:sz="4" w:space="0" w:color="auto"/>
              <w:right w:val="single" w:sz="4" w:space="0" w:color="auto"/>
            </w:tcBorders>
            <w:vAlign w:val="center"/>
          </w:tcPr>
          <w:p w14:paraId="36157A24" w14:textId="77777777" w:rsidR="0004090B" w:rsidRPr="0095375C" w:rsidRDefault="0004090B" w:rsidP="0004090B">
            <w:pPr>
              <w:numPr>
                <w:ilvl w:val="0"/>
                <w:numId w:val="18"/>
              </w:numPr>
              <w:tabs>
                <w:tab w:val="clear" w:pos="900"/>
                <w:tab w:val="left" w:pos="0"/>
                <w:tab w:val="num" w:pos="756"/>
              </w:tabs>
              <w:ind w:left="0" w:firstLine="0"/>
              <w:jc w:val="center"/>
              <w:rPr>
                <w:iCs/>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70FB8227" w14:textId="4492F9FD" w:rsidR="0004090B" w:rsidRPr="0095375C" w:rsidRDefault="0004090B" w:rsidP="0004090B">
            <w:pPr>
              <w:rPr>
                <w:sz w:val="22"/>
                <w:szCs w:val="22"/>
                <w:lang w:val="lt-LT"/>
              </w:rPr>
            </w:pPr>
            <w:r w:rsidRPr="0095375C">
              <w:rPr>
                <w:sz w:val="22"/>
                <w:szCs w:val="22"/>
                <w:lang w:val="lt-LT"/>
              </w:rPr>
              <w:t xml:space="preserve">Uosis sp., </w:t>
            </w:r>
            <w:r w:rsidRPr="0095375C">
              <w:rPr>
                <w:i/>
                <w:sz w:val="22"/>
                <w:szCs w:val="22"/>
                <w:lang w:val="lt-LT"/>
              </w:rPr>
              <w:t xml:space="preserve">Fraxinus </w:t>
            </w:r>
            <w:r w:rsidR="00A37740" w:rsidRPr="0095375C">
              <w:rPr>
                <w:i/>
                <w:sz w:val="22"/>
                <w:szCs w:val="22"/>
                <w:lang w:val="lt-LT"/>
              </w:rPr>
              <w:t>sp.</w:t>
            </w:r>
          </w:p>
        </w:tc>
        <w:tc>
          <w:tcPr>
            <w:tcW w:w="692" w:type="pct"/>
            <w:tcBorders>
              <w:top w:val="single" w:sz="4" w:space="0" w:color="auto"/>
              <w:left w:val="single" w:sz="4" w:space="0" w:color="auto"/>
              <w:bottom w:val="single" w:sz="4" w:space="0" w:color="auto"/>
              <w:right w:val="single" w:sz="4" w:space="0" w:color="auto"/>
            </w:tcBorders>
            <w:vAlign w:val="center"/>
          </w:tcPr>
          <w:p w14:paraId="7BBD1284" w14:textId="77777777" w:rsidR="0004090B" w:rsidRPr="0095375C" w:rsidRDefault="0004090B" w:rsidP="0004090B">
            <w:pPr>
              <w:jc w:val="center"/>
              <w:rPr>
                <w:sz w:val="22"/>
                <w:szCs w:val="22"/>
                <w:lang w:val="lt-LT"/>
              </w:rPr>
            </w:pPr>
            <w:r w:rsidRPr="0095375C">
              <w:rPr>
                <w:sz w:val="22"/>
                <w:szCs w:val="22"/>
                <w:lang w:val="lt-LT"/>
              </w:rPr>
              <w:t>10</w:t>
            </w:r>
          </w:p>
        </w:tc>
        <w:tc>
          <w:tcPr>
            <w:tcW w:w="544" w:type="pct"/>
            <w:tcBorders>
              <w:top w:val="single" w:sz="4" w:space="0" w:color="auto"/>
              <w:left w:val="single" w:sz="4" w:space="0" w:color="auto"/>
              <w:bottom w:val="single" w:sz="4" w:space="0" w:color="auto"/>
              <w:right w:val="single" w:sz="4" w:space="0" w:color="auto"/>
            </w:tcBorders>
            <w:vAlign w:val="center"/>
          </w:tcPr>
          <w:p w14:paraId="1F7C5801" w14:textId="4592BB4D" w:rsidR="0004090B" w:rsidRPr="0095375C" w:rsidRDefault="0004090B" w:rsidP="0004090B">
            <w:pPr>
              <w:jc w:val="center"/>
              <w:rPr>
                <w:sz w:val="22"/>
                <w:szCs w:val="22"/>
                <w:lang w:val="lt-LT"/>
              </w:rPr>
            </w:pPr>
            <w:r w:rsidRPr="0095375C">
              <w:rPr>
                <w:sz w:val="22"/>
                <w:szCs w:val="22"/>
                <w:lang w:val="lt-LT"/>
              </w:rPr>
              <w:t>-</w:t>
            </w:r>
          </w:p>
        </w:tc>
        <w:tc>
          <w:tcPr>
            <w:tcW w:w="690" w:type="pct"/>
            <w:tcBorders>
              <w:top w:val="single" w:sz="4" w:space="0" w:color="auto"/>
              <w:left w:val="single" w:sz="4" w:space="0" w:color="auto"/>
              <w:bottom w:val="single" w:sz="4" w:space="0" w:color="auto"/>
              <w:right w:val="single" w:sz="4" w:space="0" w:color="auto"/>
            </w:tcBorders>
            <w:vAlign w:val="center"/>
          </w:tcPr>
          <w:p w14:paraId="0048D032" w14:textId="259E4814" w:rsidR="0004090B" w:rsidRPr="0095375C" w:rsidRDefault="0004090B" w:rsidP="0004090B">
            <w:pPr>
              <w:jc w:val="center"/>
              <w:rPr>
                <w:sz w:val="22"/>
                <w:szCs w:val="22"/>
                <w:lang w:val="lt-LT"/>
              </w:rPr>
            </w:pPr>
            <w:r w:rsidRPr="0095375C">
              <w:rPr>
                <w:sz w:val="22"/>
                <w:szCs w:val="22"/>
                <w:lang w:val="lt-LT"/>
              </w:rPr>
              <w:t>-</w:t>
            </w:r>
          </w:p>
        </w:tc>
      </w:tr>
      <w:tr w:rsidR="0004090B" w:rsidRPr="0095375C" w14:paraId="7623AF21" w14:textId="77777777" w:rsidTr="007644C7">
        <w:tc>
          <w:tcPr>
            <w:tcW w:w="278" w:type="pct"/>
            <w:tcBorders>
              <w:top w:val="single" w:sz="4" w:space="0" w:color="auto"/>
              <w:left w:val="single" w:sz="4" w:space="0" w:color="auto"/>
              <w:bottom w:val="single" w:sz="4" w:space="0" w:color="auto"/>
              <w:right w:val="single" w:sz="4" w:space="0" w:color="auto"/>
            </w:tcBorders>
            <w:vAlign w:val="center"/>
          </w:tcPr>
          <w:p w14:paraId="1A48F018" w14:textId="77777777" w:rsidR="0004090B" w:rsidRPr="0095375C" w:rsidRDefault="0004090B" w:rsidP="0004090B">
            <w:pPr>
              <w:numPr>
                <w:ilvl w:val="0"/>
                <w:numId w:val="18"/>
              </w:numPr>
              <w:tabs>
                <w:tab w:val="clear" w:pos="900"/>
                <w:tab w:val="left" w:pos="0"/>
                <w:tab w:val="num" w:pos="756"/>
              </w:tabs>
              <w:ind w:left="0" w:firstLine="0"/>
              <w:jc w:val="center"/>
              <w:rPr>
                <w:iCs/>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7B2F76B5" w14:textId="77777777" w:rsidR="0004090B" w:rsidRPr="0095375C" w:rsidRDefault="0004090B" w:rsidP="0004090B">
            <w:pPr>
              <w:rPr>
                <w:sz w:val="22"/>
                <w:szCs w:val="22"/>
                <w:lang w:val="lt-LT"/>
              </w:rPr>
            </w:pPr>
            <w:r w:rsidRPr="0095375C">
              <w:rPr>
                <w:sz w:val="22"/>
                <w:szCs w:val="22"/>
                <w:lang w:val="lt-LT"/>
              </w:rPr>
              <w:t xml:space="preserve">Uosis pensilvaninis, </w:t>
            </w:r>
            <w:r w:rsidRPr="0095375C">
              <w:rPr>
                <w:i/>
                <w:sz w:val="22"/>
                <w:szCs w:val="22"/>
                <w:lang w:val="lt-LT"/>
              </w:rPr>
              <w:t>Fraxinus pennsylvanica</w:t>
            </w:r>
            <w:r w:rsidRPr="0095375C">
              <w:rPr>
                <w:sz w:val="22"/>
                <w:szCs w:val="22"/>
                <w:lang w:val="lt-LT"/>
              </w:rPr>
              <w:t xml:space="preserve"> Marsh.*</w:t>
            </w:r>
          </w:p>
        </w:tc>
        <w:tc>
          <w:tcPr>
            <w:tcW w:w="692" w:type="pct"/>
            <w:tcBorders>
              <w:top w:val="single" w:sz="4" w:space="0" w:color="auto"/>
              <w:left w:val="single" w:sz="4" w:space="0" w:color="auto"/>
              <w:bottom w:val="single" w:sz="4" w:space="0" w:color="auto"/>
              <w:right w:val="single" w:sz="4" w:space="0" w:color="auto"/>
            </w:tcBorders>
            <w:vAlign w:val="center"/>
          </w:tcPr>
          <w:p w14:paraId="66E9FB4B" w14:textId="77777777" w:rsidR="0004090B" w:rsidRPr="0095375C" w:rsidRDefault="0004090B" w:rsidP="0004090B">
            <w:pPr>
              <w:jc w:val="center"/>
              <w:rPr>
                <w:sz w:val="22"/>
                <w:szCs w:val="22"/>
                <w:lang w:val="lt-LT"/>
              </w:rPr>
            </w:pPr>
            <w:r w:rsidRPr="0095375C">
              <w:rPr>
                <w:sz w:val="22"/>
                <w:szCs w:val="22"/>
                <w:lang w:val="lt-LT"/>
              </w:rPr>
              <w:t>46</w:t>
            </w:r>
          </w:p>
        </w:tc>
        <w:tc>
          <w:tcPr>
            <w:tcW w:w="544" w:type="pct"/>
            <w:tcBorders>
              <w:top w:val="single" w:sz="4" w:space="0" w:color="auto"/>
              <w:left w:val="single" w:sz="4" w:space="0" w:color="auto"/>
              <w:bottom w:val="single" w:sz="4" w:space="0" w:color="auto"/>
              <w:right w:val="single" w:sz="4" w:space="0" w:color="auto"/>
            </w:tcBorders>
            <w:vAlign w:val="center"/>
          </w:tcPr>
          <w:p w14:paraId="395A664E" w14:textId="0976D8D4" w:rsidR="0004090B" w:rsidRPr="0095375C" w:rsidRDefault="0004090B" w:rsidP="0004090B">
            <w:pPr>
              <w:jc w:val="center"/>
              <w:rPr>
                <w:sz w:val="22"/>
                <w:szCs w:val="22"/>
                <w:lang w:val="lt-LT"/>
              </w:rPr>
            </w:pPr>
            <w:r w:rsidRPr="0095375C">
              <w:rPr>
                <w:sz w:val="22"/>
                <w:szCs w:val="22"/>
                <w:lang w:val="lt-LT"/>
              </w:rPr>
              <w:t>-</w:t>
            </w:r>
          </w:p>
        </w:tc>
        <w:tc>
          <w:tcPr>
            <w:tcW w:w="690" w:type="pct"/>
            <w:tcBorders>
              <w:top w:val="single" w:sz="4" w:space="0" w:color="auto"/>
              <w:left w:val="single" w:sz="4" w:space="0" w:color="auto"/>
              <w:bottom w:val="single" w:sz="4" w:space="0" w:color="auto"/>
              <w:right w:val="single" w:sz="4" w:space="0" w:color="auto"/>
            </w:tcBorders>
            <w:vAlign w:val="center"/>
          </w:tcPr>
          <w:p w14:paraId="5C13940D" w14:textId="443FDFB0" w:rsidR="0004090B" w:rsidRPr="0095375C" w:rsidRDefault="0004090B" w:rsidP="0004090B">
            <w:pPr>
              <w:jc w:val="center"/>
              <w:rPr>
                <w:sz w:val="22"/>
                <w:szCs w:val="22"/>
                <w:lang w:val="lt-LT"/>
              </w:rPr>
            </w:pPr>
            <w:r w:rsidRPr="0095375C">
              <w:rPr>
                <w:sz w:val="22"/>
                <w:szCs w:val="22"/>
                <w:lang w:val="lt-LT"/>
              </w:rPr>
              <w:t>3</w:t>
            </w:r>
          </w:p>
        </w:tc>
      </w:tr>
      <w:tr w:rsidR="0004090B" w:rsidRPr="0095375C" w14:paraId="2BE51411" w14:textId="77777777" w:rsidTr="007644C7">
        <w:tc>
          <w:tcPr>
            <w:tcW w:w="278" w:type="pct"/>
            <w:tcBorders>
              <w:top w:val="single" w:sz="4" w:space="0" w:color="auto"/>
              <w:left w:val="single" w:sz="4" w:space="0" w:color="auto"/>
              <w:bottom w:val="single" w:sz="4" w:space="0" w:color="auto"/>
              <w:right w:val="single" w:sz="4" w:space="0" w:color="auto"/>
            </w:tcBorders>
            <w:vAlign w:val="center"/>
          </w:tcPr>
          <w:p w14:paraId="52028138" w14:textId="77777777" w:rsidR="0004090B" w:rsidRPr="0095375C" w:rsidRDefault="0004090B" w:rsidP="0004090B">
            <w:pPr>
              <w:numPr>
                <w:ilvl w:val="0"/>
                <w:numId w:val="18"/>
              </w:numPr>
              <w:tabs>
                <w:tab w:val="clear" w:pos="900"/>
                <w:tab w:val="left" w:pos="0"/>
                <w:tab w:val="num" w:pos="756"/>
              </w:tabs>
              <w:ind w:left="0" w:firstLine="0"/>
              <w:jc w:val="center"/>
              <w:rPr>
                <w:iCs/>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4524217A" w14:textId="77777777" w:rsidR="0004090B" w:rsidRPr="0095375C" w:rsidRDefault="0004090B" w:rsidP="0004090B">
            <w:pPr>
              <w:rPr>
                <w:sz w:val="22"/>
                <w:szCs w:val="22"/>
                <w:lang w:val="lt-LT"/>
              </w:rPr>
            </w:pPr>
            <w:r w:rsidRPr="0095375C">
              <w:rPr>
                <w:sz w:val="22"/>
                <w:szCs w:val="22"/>
                <w:lang w:val="lt-LT"/>
              </w:rPr>
              <w:t xml:space="preserve">Vinkšna paprastoji, </w:t>
            </w:r>
            <w:r w:rsidRPr="0095375C">
              <w:rPr>
                <w:i/>
                <w:sz w:val="22"/>
                <w:szCs w:val="22"/>
                <w:lang w:val="lt-LT"/>
              </w:rPr>
              <w:t>Ulmus laevis</w:t>
            </w:r>
            <w:r w:rsidRPr="0095375C">
              <w:rPr>
                <w:sz w:val="22"/>
                <w:szCs w:val="22"/>
                <w:lang w:val="lt-LT"/>
              </w:rPr>
              <w:t xml:space="preserve"> Pall.</w:t>
            </w:r>
          </w:p>
        </w:tc>
        <w:tc>
          <w:tcPr>
            <w:tcW w:w="692" w:type="pct"/>
            <w:tcBorders>
              <w:top w:val="single" w:sz="4" w:space="0" w:color="auto"/>
              <w:left w:val="single" w:sz="4" w:space="0" w:color="auto"/>
              <w:bottom w:val="single" w:sz="4" w:space="0" w:color="auto"/>
              <w:right w:val="single" w:sz="4" w:space="0" w:color="auto"/>
            </w:tcBorders>
            <w:vAlign w:val="center"/>
          </w:tcPr>
          <w:p w14:paraId="162520E3" w14:textId="36C5C1DE" w:rsidR="0004090B" w:rsidRPr="0095375C" w:rsidRDefault="003425B8" w:rsidP="0004090B">
            <w:pPr>
              <w:jc w:val="center"/>
              <w:rPr>
                <w:strike/>
                <w:sz w:val="22"/>
                <w:szCs w:val="22"/>
                <w:lang w:val="lt-LT"/>
              </w:rPr>
            </w:pPr>
            <w:r w:rsidRPr="0095375C">
              <w:rPr>
                <w:strike/>
                <w:sz w:val="22"/>
                <w:szCs w:val="22"/>
                <w:lang w:val="lt-LT"/>
              </w:rPr>
              <w:t>-</w:t>
            </w:r>
          </w:p>
        </w:tc>
        <w:tc>
          <w:tcPr>
            <w:tcW w:w="544" w:type="pct"/>
            <w:tcBorders>
              <w:top w:val="single" w:sz="4" w:space="0" w:color="auto"/>
              <w:left w:val="single" w:sz="4" w:space="0" w:color="auto"/>
              <w:bottom w:val="single" w:sz="4" w:space="0" w:color="auto"/>
              <w:right w:val="single" w:sz="4" w:space="0" w:color="auto"/>
            </w:tcBorders>
            <w:vAlign w:val="center"/>
          </w:tcPr>
          <w:p w14:paraId="296B5698" w14:textId="2F68E10F" w:rsidR="0004090B" w:rsidRPr="0095375C" w:rsidRDefault="0004090B" w:rsidP="0004090B">
            <w:pPr>
              <w:jc w:val="center"/>
              <w:rPr>
                <w:strike/>
                <w:sz w:val="22"/>
                <w:szCs w:val="22"/>
                <w:lang w:val="lt-LT"/>
              </w:rPr>
            </w:pPr>
            <w:r w:rsidRPr="0095375C">
              <w:rPr>
                <w:sz w:val="22"/>
                <w:szCs w:val="22"/>
                <w:lang w:val="lt-LT"/>
              </w:rPr>
              <w:t>-</w:t>
            </w:r>
          </w:p>
        </w:tc>
        <w:tc>
          <w:tcPr>
            <w:tcW w:w="690" w:type="pct"/>
            <w:tcBorders>
              <w:top w:val="single" w:sz="4" w:space="0" w:color="auto"/>
              <w:left w:val="single" w:sz="4" w:space="0" w:color="auto"/>
              <w:bottom w:val="single" w:sz="4" w:space="0" w:color="auto"/>
              <w:right w:val="single" w:sz="4" w:space="0" w:color="auto"/>
            </w:tcBorders>
            <w:vAlign w:val="center"/>
          </w:tcPr>
          <w:p w14:paraId="15E5CC8E" w14:textId="61753428" w:rsidR="0004090B" w:rsidRPr="0095375C" w:rsidRDefault="0004090B" w:rsidP="0004090B">
            <w:pPr>
              <w:jc w:val="center"/>
              <w:rPr>
                <w:strike/>
                <w:sz w:val="22"/>
                <w:szCs w:val="22"/>
                <w:lang w:val="lt-LT"/>
              </w:rPr>
            </w:pPr>
            <w:r w:rsidRPr="0095375C">
              <w:rPr>
                <w:strike/>
                <w:sz w:val="22"/>
                <w:szCs w:val="22"/>
                <w:lang w:val="lt-LT"/>
              </w:rPr>
              <w:t>4</w:t>
            </w:r>
          </w:p>
        </w:tc>
      </w:tr>
      <w:tr w:rsidR="0004090B" w:rsidRPr="0095375C" w14:paraId="180142A2" w14:textId="77777777" w:rsidTr="007644C7">
        <w:tc>
          <w:tcPr>
            <w:tcW w:w="278" w:type="pct"/>
            <w:tcBorders>
              <w:top w:val="single" w:sz="4" w:space="0" w:color="auto"/>
              <w:left w:val="single" w:sz="4" w:space="0" w:color="auto"/>
              <w:bottom w:val="single" w:sz="4" w:space="0" w:color="auto"/>
              <w:right w:val="single" w:sz="4" w:space="0" w:color="auto"/>
            </w:tcBorders>
            <w:vAlign w:val="center"/>
          </w:tcPr>
          <w:p w14:paraId="0E3F97A9" w14:textId="77777777" w:rsidR="0004090B" w:rsidRPr="0095375C" w:rsidRDefault="0004090B" w:rsidP="0004090B">
            <w:pPr>
              <w:numPr>
                <w:ilvl w:val="0"/>
                <w:numId w:val="18"/>
              </w:numPr>
              <w:tabs>
                <w:tab w:val="clear" w:pos="900"/>
                <w:tab w:val="left" w:pos="0"/>
                <w:tab w:val="num" w:pos="756"/>
              </w:tabs>
              <w:ind w:left="0" w:firstLine="0"/>
              <w:jc w:val="center"/>
              <w:rPr>
                <w:iCs/>
                <w:sz w:val="22"/>
                <w:szCs w:val="22"/>
                <w:lang w:val="lt-LT"/>
              </w:rPr>
            </w:pPr>
          </w:p>
        </w:tc>
        <w:tc>
          <w:tcPr>
            <w:tcW w:w="2796" w:type="pct"/>
            <w:tcBorders>
              <w:top w:val="single" w:sz="4" w:space="0" w:color="auto"/>
              <w:left w:val="single" w:sz="4" w:space="0" w:color="auto"/>
              <w:bottom w:val="single" w:sz="4" w:space="0" w:color="auto"/>
              <w:right w:val="single" w:sz="4" w:space="0" w:color="auto"/>
            </w:tcBorders>
            <w:vAlign w:val="center"/>
          </w:tcPr>
          <w:p w14:paraId="38A9ECD0" w14:textId="5E73BE05" w:rsidR="0004090B" w:rsidRPr="0095375C" w:rsidRDefault="0004090B" w:rsidP="0004090B">
            <w:pPr>
              <w:rPr>
                <w:sz w:val="22"/>
                <w:szCs w:val="22"/>
                <w:lang w:val="lt-LT"/>
              </w:rPr>
            </w:pPr>
            <w:r w:rsidRPr="0095375C">
              <w:rPr>
                <w:sz w:val="22"/>
                <w:szCs w:val="22"/>
                <w:lang w:val="lt-LT"/>
              </w:rPr>
              <w:t xml:space="preserve">Žagrenis rūgštusis, </w:t>
            </w:r>
            <w:r w:rsidRPr="0095375C">
              <w:rPr>
                <w:i/>
                <w:sz w:val="22"/>
                <w:szCs w:val="22"/>
                <w:lang w:val="lt-LT"/>
              </w:rPr>
              <w:t xml:space="preserve">Rhus typhina </w:t>
            </w:r>
            <w:r w:rsidRPr="0095375C">
              <w:rPr>
                <w:sz w:val="22"/>
                <w:szCs w:val="22"/>
                <w:lang w:val="lt-LT"/>
              </w:rPr>
              <w:t>L.</w:t>
            </w:r>
          </w:p>
        </w:tc>
        <w:tc>
          <w:tcPr>
            <w:tcW w:w="692" w:type="pct"/>
            <w:tcBorders>
              <w:top w:val="single" w:sz="4" w:space="0" w:color="auto"/>
              <w:left w:val="single" w:sz="4" w:space="0" w:color="auto"/>
              <w:bottom w:val="single" w:sz="4" w:space="0" w:color="auto"/>
              <w:right w:val="single" w:sz="4" w:space="0" w:color="auto"/>
            </w:tcBorders>
            <w:vAlign w:val="center"/>
          </w:tcPr>
          <w:p w14:paraId="69EEA6CD" w14:textId="77777777" w:rsidR="0004090B" w:rsidRPr="0095375C" w:rsidRDefault="0004090B" w:rsidP="0004090B">
            <w:pPr>
              <w:jc w:val="center"/>
              <w:rPr>
                <w:sz w:val="22"/>
                <w:szCs w:val="22"/>
                <w:lang w:val="lt-LT"/>
              </w:rPr>
            </w:pPr>
            <w:r w:rsidRPr="0095375C">
              <w:rPr>
                <w:sz w:val="22"/>
                <w:szCs w:val="22"/>
                <w:lang w:val="lt-LT"/>
              </w:rPr>
              <w:t>2</w:t>
            </w:r>
          </w:p>
        </w:tc>
        <w:tc>
          <w:tcPr>
            <w:tcW w:w="544" w:type="pct"/>
            <w:tcBorders>
              <w:top w:val="single" w:sz="4" w:space="0" w:color="auto"/>
              <w:left w:val="single" w:sz="4" w:space="0" w:color="auto"/>
              <w:bottom w:val="single" w:sz="4" w:space="0" w:color="auto"/>
              <w:right w:val="single" w:sz="4" w:space="0" w:color="auto"/>
            </w:tcBorders>
            <w:vAlign w:val="center"/>
          </w:tcPr>
          <w:p w14:paraId="0381EC01" w14:textId="301F3054" w:rsidR="0004090B" w:rsidRPr="0095375C" w:rsidRDefault="0004090B" w:rsidP="0004090B">
            <w:pPr>
              <w:jc w:val="center"/>
              <w:rPr>
                <w:sz w:val="22"/>
                <w:szCs w:val="22"/>
                <w:lang w:val="lt-LT"/>
              </w:rPr>
            </w:pPr>
            <w:r w:rsidRPr="0095375C">
              <w:rPr>
                <w:sz w:val="22"/>
                <w:szCs w:val="22"/>
                <w:lang w:val="lt-LT"/>
              </w:rPr>
              <w:t>-</w:t>
            </w:r>
          </w:p>
        </w:tc>
        <w:tc>
          <w:tcPr>
            <w:tcW w:w="690" w:type="pct"/>
            <w:tcBorders>
              <w:top w:val="single" w:sz="4" w:space="0" w:color="auto"/>
              <w:left w:val="single" w:sz="4" w:space="0" w:color="auto"/>
              <w:bottom w:val="single" w:sz="4" w:space="0" w:color="auto"/>
              <w:right w:val="single" w:sz="4" w:space="0" w:color="auto"/>
            </w:tcBorders>
            <w:vAlign w:val="center"/>
          </w:tcPr>
          <w:p w14:paraId="2A479A90" w14:textId="685EDED6" w:rsidR="0004090B" w:rsidRPr="0095375C" w:rsidRDefault="0004090B" w:rsidP="0004090B">
            <w:pPr>
              <w:jc w:val="center"/>
              <w:rPr>
                <w:sz w:val="22"/>
                <w:szCs w:val="22"/>
                <w:lang w:val="lt-LT"/>
              </w:rPr>
            </w:pPr>
            <w:r w:rsidRPr="0095375C">
              <w:rPr>
                <w:sz w:val="22"/>
                <w:szCs w:val="22"/>
                <w:lang w:val="lt-LT"/>
              </w:rPr>
              <w:t>-</w:t>
            </w:r>
          </w:p>
        </w:tc>
      </w:tr>
      <w:tr w:rsidR="0004090B" w:rsidRPr="0095375C" w14:paraId="6D6363B6" w14:textId="77777777" w:rsidTr="007644C7">
        <w:trPr>
          <w:trHeight w:val="76"/>
        </w:trPr>
        <w:tc>
          <w:tcPr>
            <w:tcW w:w="3074" w:type="pct"/>
            <w:gridSpan w:val="2"/>
            <w:vMerge w:val="restart"/>
            <w:tcBorders>
              <w:top w:val="single" w:sz="4" w:space="0" w:color="auto"/>
              <w:left w:val="single" w:sz="4" w:space="0" w:color="auto"/>
              <w:right w:val="single" w:sz="4" w:space="0" w:color="auto"/>
            </w:tcBorders>
            <w:vAlign w:val="center"/>
          </w:tcPr>
          <w:p w14:paraId="0365FCCC" w14:textId="77777777" w:rsidR="0004090B" w:rsidRPr="0095375C" w:rsidRDefault="0004090B" w:rsidP="0004090B">
            <w:pPr>
              <w:jc w:val="right"/>
              <w:rPr>
                <w:b/>
                <w:iCs/>
                <w:sz w:val="22"/>
                <w:szCs w:val="22"/>
                <w:lang w:val="lt-LT"/>
              </w:rPr>
            </w:pPr>
            <w:r w:rsidRPr="0095375C">
              <w:rPr>
                <w:b/>
                <w:iCs/>
                <w:sz w:val="22"/>
                <w:szCs w:val="22"/>
                <w:lang w:val="lt-LT"/>
              </w:rPr>
              <w:t>IŠ VISO</w:t>
            </w:r>
          </w:p>
        </w:tc>
        <w:tc>
          <w:tcPr>
            <w:tcW w:w="692" w:type="pct"/>
            <w:tcBorders>
              <w:top w:val="single" w:sz="4" w:space="0" w:color="auto"/>
              <w:left w:val="single" w:sz="4" w:space="0" w:color="auto"/>
              <w:bottom w:val="single" w:sz="4" w:space="0" w:color="auto"/>
              <w:right w:val="single" w:sz="4" w:space="0" w:color="auto"/>
            </w:tcBorders>
            <w:vAlign w:val="center"/>
          </w:tcPr>
          <w:p w14:paraId="7A9FDD92" w14:textId="7F53D5AB" w:rsidR="0004090B" w:rsidRPr="0095375C" w:rsidRDefault="00C92281" w:rsidP="0004090B">
            <w:pPr>
              <w:jc w:val="center"/>
              <w:rPr>
                <w:b/>
                <w:sz w:val="22"/>
                <w:szCs w:val="22"/>
                <w:lang w:val="lt-LT"/>
              </w:rPr>
            </w:pPr>
            <w:r w:rsidRPr="0095375C">
              <w:rPr>
                <w:b/>
                <w:sz w:val="22"/>
                <w:szCs w:val="22"/>
                <w:lang w:val="lt-LT"/>
              </w:rPr>
              <w:t>2749</w:t>
            </w:r>
          </w:p>
        </w:tc>
        <w:tc>
          <w:tcPr>
            <w:tcW w:w="544" w:type="pct"/>
            <w:tcBorders>
              <w:top w:val="single" w:sz="4" w:space="0" w:color="auto"/>
              <w:left w:val="single" w:sz="4" w:space="0" w:color="auto"/>
              <w:bottom w:val="single" w:sz="4" w:space="0" w:color="auto"/>
              <w:right w:val="single" w:sz="4" w:space="0" w:color="auto"/>
            </w:tcBorders>
            <w:vAlign w:val="center"/>
          </w:tcPr>
          <w:p w14:paraId="62042478" w14:textId="555F16A8" w:rsidR="0004090B" w:rsidRPr="0095375C" w:rsidRDefault="00C92281" w:rsidP="0004090B">
            <w:pPr>
              <w:jc w:val="center"/>
              <w:rPr>
                <w:b/>
                <w:sz w:val="22"/>
                <w:szCs w:val="22"/>
                <w:lang w:val="lt-LT"/>
              </w:rPr>
            </w:pPr>
            <w:r w:rsidRPr="0095375C">
              <w:rPr>
                <w:b/>
                <w:sz w:val="22"/>
                <w:szCs w:val="22"/>
                <w:lang w:val="lt-LT"/>
              </w:rPr>
              <w:t>1580</w:t>
            </w:r>
          </w:p>
        </w:tc>
        <w:tc>
          <w:tcPr>
            <w:tcW w:w="690" w:type="pct"/>
            <w:tcBorders>
              <w:top w:val="single" w:sz="4" w:space="0" w:color="auto"/>
              <w:left w:val="single" w:sz="4" w:space="0" w:color="auto"/>
              <w:bottom w:val="single" w:sz="4" w:space="0" w:color="auto"/>
              <w:right w:val="single" w:sz="4" w:space="0" w:color="auto"/>
            </w:tcBorders>
            <w:vAlign w:val="center"/>
          </w:tcPr>
          <w:p w14:paraId="53F8084D" w14:textId="4923A27B" w:rsidR="0004090B" w:rsidRPr="0095375C" w:rsidRDefault="0004090B" w:rsidP="0004090B">
            <w:pPr>
              <w:jc w:val="center"/>
              <w:rPr>
                <w:b/>
                <w:sz w:val="22"/>
                <w:szCs w:val="22"/>
                <w:lang w:val="lt-LT"/>
              </w:rPr>
            </w:pPr>
            <w:r w:rsidRPr="0095375C">
              <w:rPr>
                <w:b/>
                <w:sz w:val="22"/>
                <w:szCs w:val="22"/>
                <w:lang w:val="lt-LT"/>
              </w:rPr>
              <w:t>36</w:t>
            </w:r>
            <w:r w:rsidR="00FC3E47" w:rsidRPr="0095375C">
              <w:rPr>
                <w:b/>
                <w:sz w:val="22"/>
                <w:szCs w:val="22"/>
                <w:lang w:val="lt-LT"/>
              </w:rPr>
              <w:t>30</w:t>
            </w:r>
          </w:p>
        </w:tc>
      </w:tr>
      <w:tr w:rsidR="0004090B" w:rsidRPr="0095375C" w14:paraId="64E30737" w14:textId="77777777" w:rsidTr="007644C7">
        <w:trPr>
          <w:trHeight w:val="253"/>
        </w:trPr>
        <w:tc>
          <w:tcPr>
            <w:tcW w:w="3074" w:type="pct"/>
            <w:gridSpan w:val="2"/>
            <w:vMerge/>
            <w:tcBorders>
              <w:left w:val="single" w:sz="4" w:space="0" w:color="auto"/>
              <w:bottom w:val="single" w:sz="4" w:space="0" w:color="auto"/>
              <w:right w:val="single" w:sz="4" w:space="0" w:color="auto"/>
            </w:tcBorders>
            <w:vAlign w:val="center"/>
          </w:tcPr>
          <w:p w14:paraId="18F532FB" w14:textId="77777777" w:rsidR="0004090B" w:rsidRPr="0095375C" w:rsidRDefault="0004090B" w:rsidP="0004090B">
            <w:pPr>
              <w:jc w:val="center"/>
              <w:rPr>
                <w:b/>
                <w:iCs/>
                <w:sz w:val="22"/>
                <w:szCs w:val="22"/>
                <w:lang w:val="lt-LT"/>
              </w:rPr>
            </w:pPr>
          </w:p>
        </w:tc>
        <w:tc>
          <w:tcPr>
            <w:tcW w:w="1926" w:type="pct"/>
            <w:gridSpan w:val="3"/>
            <w:tcBorders>
              <w:top w:val="single" w:sz="4" w:space="0" w:color="auto"/>
              <w:bottom w:val="single" w:sz="4" w:space="0" w:color="auto"/>
              <w:right w:val="single" w:sz="4" w:space="0" w:color="auto"/>
            </w:tcBorders>
            <w:shd w:val="clear" w:color="auto" w:fill="auto"/>
          </w:tcPr>
          <w:p w14:paraId="11B19663" w14:textId="3CF726E8" w:rsidR="0004090B" w:rsidRPr="0095375C" w:rsidRDefault="005929BB" w:rsidP="005929BB">
            <w:pPr>
              <w:jc w:val="center"/>
              <w:rPr>
                <w:b/>
                <w:lang w:val="lt-LT"/>
              </w:rPr>
            </w:pPr>
            <w:r w:rsidRPr="0095375C">
              <w:rPr>
                <w:b/>
                <w:lang w:val="lt-LT"/>
              </w:rPr>
              <w:t>79</w:t>
            </w:r>
            <w:r w:rsidR="00C52894" w:rsidRPr="0095375C">
              <w:rPr>
                <w:b/>
                <w:lang w:val="lt-LT"/>
              </w:rPr>
              <w:t>5</w:t>
            </w:r>
            <w:r w:rsidR="00574C53" w:rsidRPr="0095375C">
              <w:rPr>
                <w:b/>
                <w:lang w:val="lt-LT"/>
              </w:rPr>
              <w:t>9</w:t>
            </w:r>
          </w:p>
        </w:tc>
      </w:tr>
      <w:bookmarkEnd w:id="6"/>
    </w:tbl>
    <w:p w14:paraId="7498AC1C" w14:textId="77777777" w:rsidR="00ED07FF" w:rsidRPr="0095375C" w:rsidRDefault="00ED07FF" w:rsidP="00ED07FF">
      <w:pPr>
        <w:spacing w:line="360" w:lineRule="auto"/>
        <w:ind w:firstLine="567"/>
        <w:jc w:val="center"/>
        <w:rPr>
          <w:bCs/>
          <w:iCs/>
          <w:smallCaps/>
          <w:lang w:val="lt-LT"/>
        </w:rPr>
      </w:pPr>
    </w:p>
    <w:p w14:paraId="7DD06B1F" w14:textId="5E3EA325" w:rsidR="00E5172C" w:rsidRPr="0095375C" w:rsidRDefault="00E5172C" w:rsidP="00E5172C">
      <w:pPr>
        <w:pStyle w:val="Pagrindinistekstas2"/>
        <w:spacing w:line="360" w:lineRule="auto"/>
        <w:ind w:firstLine="567"/>
      </w:pPr>
      <w:r w:rsidRPr="0095375C">
        <w:t xml:space="preserve">2021 m. stebėsenos rezultatai pateikiami </w:t>
      </w:r>
      <w:r w:rsidR="00202E59" w:rsidRPr="0095375C">
        <w:t xml:space="preserve">7 </w:t>
      </w:r>
      <w:r w:rsidRPr="0095375C">
        <w:t>poskyriuose pagal Kauno miesto savivaldybės želdynų ir želdinių būklės stebėsenos 2021-2025 m. programos pagrindines įgyvendinimo priemones.</w:t>
      </w:r>
      <w:r w:rsidR="005106B5" w:rsidRPr="0095375C">
        <w:t xml:space="preserve"> </w:t>
      </w:r>
      <w:r w:rsidR="000F3E60" w:rsidRPr="0095375C">
        <w:t xml:space="preserve">Apskaičiuotas vidutinio pažeidimo balas augančioms medžių rūšims pagal stebėjimo vietas bei pažeistų medžių procentas atskiruose želdynuose ir pasiskirstymas būklės klasėse </w:t>
      </w:r>
      <w:r w:rsidR="00545B02" w:rsidRPr="0095375C">
        <w:t>pateikiamas pirmųjų trijų p</w:t>
      </w:r>
      <w:r w:rsidR="005106B5" w:rsidRPr="0095375C">
        <w:t>oskyri</w:t>
      </w:r>
      <w:r w:rsidR="00545B02" w:rsidRPr="0095375C">
        <w:t>ų</w:t>
      </w:r>
      <w:r w:rsidR="005106B5" w:rsidRPr="0095375C">
        <w:t xml:space="preserve"> „</w:t>
      </w:r>
      <w:r w:rsidR="00FB1BE1" w:rsidRPr="0095375C">
        <w:t>Rekreacinių (parkų) želdinių būklės stebėsena</w:t>
      </w:r>
      <w:r w:rsidR="005106B5" w:rsidRPr="0095375C">
        <w:t>“ ir „</w:t>
      </w:r>
      <w:r w:rsidR="00FB1BE1" w:rsidRPr="0095375C">
        <w:t>Apsauginių (gatvės) želdinių būklės stebėsena</w:t>
      </w:r>
      <w:r w:rsidR="005106B5" w:rsidRPr="0095375C">
        <w:t xml:space="preserve">“ </w:t>
      </w:r>
      <w:r w:rsidR="00A01587" w:rsidRPr="0095375C">
        <w:t xml:space="preserve">ir „Naujai pasodintų medžių būklės stebėsena“ </w:t>
      </w:r>
      <w:r w:rsidR="00FB1BE1" w:rsidRPr="0095375C">
        <w:t>lentelėse</w:t>
      </w:r>
      <w:r w:rsidR="007757D7" w:rsidRPr="0095375C">
        <w:t>. Taip pat atskirai steb</w:t>
      </w:r>
      <w:r w:rsidR="00A55072" w:rsidRPr="0095375C">
        <w:t>ėtoms</w:t>
      </w:r>
      <w:r w:rsidR="007757D7" w:rsidRPr="0095375C">
        <w:t xml:space="preserve"> </w:t>
      </w:r>
      <w:r w:rsidR="00A55072" w:rsidRPr="0095375C">
        <w:t xml:space="preserve">introdukuotų medžių rūšims pateikiamas metinio prieaugio įvertinimas ir derėjimo balas, stebėtiems gatvių </w:t>
      </w:r>
      <w:r w:rsidR="007757D7" w:rsidRPr="0095375C">
        <w:t>objektams</w:t>
      </w:r>
      <w:r w:rsidR="007A03AA" w:rsidRPr="0095375C">
        <w:t xml:space="preserve"> </w:t>
      </w:r>
      <w:r w:rsidR="00A55072" w:rsidRPr="0095375C">
        <w:t>–</w:t>
      </w:r>
      <w:r w:rsidR="007757D7" w:rsidRPr="0095375C">
        <w:t xml:space="preserve"> informacija apie pomedžio būklę ir suplūkimą</w:t>
      </w:r>
      <w:r w:rsidR="005106B5" w:rsidRPr="0095375C">
        <w:t>.</w:t>
      </w:r>
      <w:r w:rsidR="00EF50EA" w:rsidRPr="0095375C">
        <w:t xml:space="preserve"> </w:t>
      </w:r>
      <w:r w:rsidR="00C905A2" w:rsidRPr="0095375C">
        <w:t xml:space="preserve">Šiuose skyriuose aptariami svarbiausi stebėtų želdynų </w:t>
      </w:r>
      <w:r w:rsidR="007B23D5" w:rsidRPr="0095375C">
        <w:t>momentai</w:t>
      </w:r>
      <w:r w:rsidR="00C905A2" w:rsidRPr="0095375C">
        <w:t>, želdinių augimo ypatumai ir prisitaikymo galimybės, trūkstamų priemonių sąlygų gerinimui numatymas, itin blogos būklės medžių pavojaus vertinimas.</w:t>
      </w:r>
    </w:p>
    <w:p w14:paraId="0B5A01B3" w14:textId="620E22A7" w:rsidR="00A01587" w:rsidRPr="0095375C" w:rsidRDefault="007B23D5" w:rsidP="00E626F7">
      <w:pPr>
        <w:pStyle w:val="Pagrindinistekstas2"/>
        <w:spacing w:line="360" w:lineRule="auto"/>
        <w:ind w:firstLine="567"/>
      </w:pPr>
      <w:r w:rsidRPr="0095375C">
        <w:t>Rezultatų p</w:t>
      </w:r>
      <w:r w:rsidR="00A55072" w:rsidRPr="0095375C">
        <w:t xml:space="preserve">askutiniuose keturiuose </w:t>
      </w:r>
      <w:r w:rsidR="00C905A2" w:rsidRPr="0095375C">
        <w:t xml:space="preserve">2.4-2.7 </w:t>
      </w:r>
      <w:r w:rsidR="00A55072" w:rsidRPr="0095375C">
        <w:t xml:space="preserve">poskyriuose </w:t>
      </w:r>
      <w:r w:rsidRPr="0095375C">
        <w:t xml:space="preserve">bendrai </w:t>
      </w:r>
      <w:r w:rsidR="00A55072" w:rsidRPr="0095375C">
        <w:t xml:space="preserve">pateikiamas įvairių veiksnių </w:t>
      </w:r>
      <w:r w:rsidRPr="0095375C">
        <w:t xml:space="preserve">(biotinių ir abiotinių) </w:t>
      </w:r>
      <w:r w:rsidR="00A55072" w:rsidRPr="0095375C">
        <w:t>poveikio augalų būklei vertinimas</w:t>
      </w:r>
      <w:r w:rsidR="00C905A2" w:rsidRPr="0095375C">
        <w:t>, aptariami dažniausiai</w:t>
      </w:r>
      <w:r w:rsidRPr="0095375C">
        <w:t xml:space="preserve"> 2021 m. stebėsenos metu</w:t>
      </w:r>
      <w:r w:rsidR="00C905A2" w:rsidRPr="0095375C">
        <w:t xml:space="preserve"> pasitaikę lapų kenkėjai ir infekcinės ligos</w:t>
      </w:r>
      <w:r w:rsidRPr="0095375C">
        <w:t>, reikšmingiausi žmogaus veiklos augalams pakenkimai bei introdukuotų medžių prisitaikymo vietinėmis klimato sąlygomis vertinimas.</w:t>
      </w:r>
    </w:p>
    <w:p w14:paraId="3FAA7302" w14:textId="77777777" w:rsidR="00ED07FF" w:rsidRPr="0095375C" w:rsidRDefault="00ED07FF" w:rsidP="006F0A0E">
      <w:pPr>
        <w:spacing w:line="360" w:lineRule="auto"/>
        <w:ind w:firstLine="567"/>
        <w:jc w:val="both"/>
        <w:rPr>
          <w:lang w:val="lt-LT"/>
        </w:rPr>
      </w:pPr>
    </w:p>
    <w:p w14:paraId="090AD930" w14:textId="77777777" w:rsidR="006F0A0E" w:rsidRPr="0095375C" w:rsidRDefault="006F0A0E" w:rsidP="006F0A0E">
      <w:pPr>
        <w:spacing w:line="360" w:lineRule="auto"/>
        <w:ind w:firstLine="567"/>
        <w:jc w:val="both"/>
        <w:rPr>
          <w:lang w:val="lt-LT"/>
        </w:rPr>
      </w:pPr>
    </w:p>
    <w:p w14:paraId="003AC887" w14:textId="77777777" w:rsidR="00FE4616" w:rsidRPr="0095375C" w:rsidRDefault="006F0A0E" w:rsidP="00FE4616">
      <w:pPr>
        <w:pStyle w:val="Antrat3"/>
        <w:spacing w:after="240" w:line="360" w:lineRule="auto"/>
        <w:jc w:val="center"/>
        <w:rPr>
          <w:sz w:val="24"/>
          <w:lang w:eastAsia="lt-LT"/>
        </w:rPr>
      </w:pPr>
      <w:r w:rsidRPr="0095375C">
        <w:rPr>
          <w:lang w:eastAsia="lt-LT"/>
        </w:rPr>
        <w:br w:type="page"/>
      </w:r>
      <w:bookmarkStart w:id="7" w:name="_Toc91848857"/>
      <w:r w:rsidR="00FE4616" w:rsidRPr="0095375C">
        <w:rPr>
          <w:sz w:val="24"/>
          <w:lang w:eastAsia="lt-LT"/>
        </w:rPr>
        <w:lastRenderedPageBreak/>
        <w:t>2.1. Rekreacinių (parkų) želdinių būklės stebėsena</w:t>
      </w:r>
      <w:bookmarkEnd w:id="7"/>
    </w:p>
    <w:p w14:paraId="6CFE74E4" w14:textId="39BC2A86" w:rsidR="004C3B1E" w:rsidRPr="0095375C" w:rsidRDefault="004C3B1E" w:rsidP="00405510">
      <w:pPr>
        <w:pStyle w:val="Pagrindinistekstas2"/>
        <w:spacing w:line="360" w:lineRule="auto"/>
        <w:ind w:firstLine="567"/>
        <w:rPr>
          <w:lang w:eastAsia="lt-LT"/>
        </w:rPr>
      </w:pPr>
      <w:r w:rsidRPr="0095375C">
        <w:rPr>
          <w:lang w:eastAsia="lt-LT"/>
        </w:rPr>
        <w:t xml:space="preserve">Kauno miesto želdynų stebėsenos metu buvo vertinama penkių parkų želdinių būklė – Ąžuolyno, Dainavos, Draugystės, Kalniečių ir Santarvės parkų. Viso </w:t>
      </w:r>
      <w:r w:rsidR="001F3A42" w:rsidRPr="0095375C">
        <w:rPr>
          <w:lang w:eastAsia="lt-LT"/>
        </w:rPr>
        <w:t xml:space="preserve">2021 m. </w:t>
      </w:r>
      <w:r w:rsidRPr="0095375C">
        <w:rPr>
          <w:lang w:eastAsia="lt-LT"/>
        </w:rPr>
        <w:t>buvo įvertinta 36</w:t>
      </w:r>
      <w:r w:rsidR="00574C53" w:rsidRPr="0095375C">
        <w:rPr>
          <w:lang w:eastAsia="lt-LT"/>
        </w:rPr>
        <w:t>30</w:t>
      </w:r>
      <w:r w:rsidRPr="0095375C">
        <w:rPr>
          <w:lang w:eastAsia="lt-LT"/>
        </w:rPr>
        <w:t xml:space="preserve"> parkuose augančių želdinių, priklausančių 42 gentims</w:t>
      </w:r>
      <w:r w:rsidR="002F0461" w:rsidRPr="0095375C">
        <w:rPr>
          <w:lang w:eastAsia="lt-LT"/>
        </w:rPr>
        <w:t xml:space="preserve"> ir 75 augalų rūšims.</w:t>
      </w:r>
    </w:p>
    <w:p w14:paraId="266AF048" w14:textId="7BDD1F15" w:rsidR="00405510" w:rsidRPr="0095375C" w:rsidRDefault="00405510" w:rsidP="00405510">
      <w:pPr>
        <w:pStyle w:val="Pagrindinistekstas2"/>
        <w:spacing w:line="360" w:lineRule="auto"/>
        <w:ind w:firstLine="567"/>
      </w:pPr>
      <w:r w:rsidRPr="0095375C">
        <w:rPr>
          <w:lang w:eastAsia="lt-LT"/>
        </w:rPr>
        <w:t xml:space="preserve">Rekreaciniuose želdynuose, kai vienos </w:t>
      </w:r>
      <w:r w:rsidRPr="0095375C">
        <w:t xml:space="preserve">rūšies medžių kiekis labai gausus, buvo įvertinta ne mažiau kaip 50-ties tos rūšies medžių būklė. Esant mažesniam kaip 50 tos pačios rūšies medžių kiekiui, būklės vertinimas atliktas visiems medžiams. Dideliuose parkuose </w:t>
      </w:r>
      <w:r w:rsidRPr="0095375C">
        <w:rPr>
          <w:lang w:eastAsia="lt-LT"/>
        </w:rPr>
        <w:t>stebėsena buvo labiau orientuota į medžių, augančių arčiau takų ar kitose intensyviau žmonių lankomose vietose, būklę.</w:t>
      </w:r>
      <w:r w:rsidRPr="0095375C">
        <w:t xml:space="preserve"> </w:t>
      </w:r>
    </w:p>
    <w:p w14:paraId="3D930B95" w14:textId="1AC8832C" w:rsidR="00953F71" w:rsidRPr="0095375C" w:rsidRDefault="006D08DA" w:rsidP="00A4020F">
      <w:pPr>
        <w:spacing w:line="360" w:lineRule="auto"/>
        <w:ind w:firstLine="567"/>
        <w:jc w:val="both"/>
        <w:rPr>
          <w:lang w:val="lt-LT"/>
        </w:rPr>
      </w:pPr>
      <w:r w:rsidRPr="0095375C">
        <w:rPr>
          <w:lang w:val="lt-LT"/>
        </w:rPr>
        <w:t>Miestų parkuose, skveruose ir aikštėse augantiems augalams, kur sąlygos dažnai artimos natūra</w:t>
      </w:r>
      <w:bookmarkStart w:id="8" w:name="_GoBack"/>
      <w:bookmarkEnd w:id="8"/>
      <w:r w:rsidRPr="0095375C">
        <w:rPr>
          <w:lang w:val="lt-LT"/>
        </w:rPr>
        <w:t xml:space="preserve">lioms, pažeidimų ir pakenkimų dažnai nustatoma mažiau nei gatvės želdiniuose. </w:t>
      </w:r>
      <w:r w:rsidR="00E22FF7" w:rsidRPr="0095375C">
        <w:rPr>
          <w:lang w:val="lt-LT"/>
        </w:rPr>
        <w:t xml:space="preserve">Kauno miesto parkų želdynuose </w:t>
      </w:r>
      <w:r w:rsidR="00953F71" w:rsidRPr="0095375C">
        <w:rPr>
          <w:lang w:val="lt-LT"/>
        </w:rPr>
        <w:t xml:space="preserve">bendrai </w:t>
      </w:r>
      <w:r w:rsidR="00624A6D" w:rsidRPr="0095375C">
        <w:rPr>
          <w:lang w:val="lt-LT"/>
        </w:rPr>
        <w:t>buvo nustatyta</w:t>
      </w:r>
      <w:r w:rsidR="00953F71" w:rsidRPr="0095375C">
        <w:rPr>
          <w:lang w:val="lt-LT"/>
        </w:rPr>
        <w:t xml:space="preserve"> 40% pažeistų želdinių nuo visų stebėtų. Iš pažeistų želdinių 74% sudarė silpnai pažeisti augalai, 19% – vidutiniškai pažeisti ir 7% stipriai pažeisti augalai. Viso buvo nustatyta 15 žuvusių želdinių parkuose. </w:t>
      </w:r>
    </w:p>
    <w:p w14:paraId="437E7D92" w14:textId="2AA87AC1" w:rsidR="00A01587" w:rsidRPr="0095375C" w:rsidRDefault="00B32911" w:rsidP="00A01587">
      <w:pPr>
        <w:spacing w:line="360" w:lineRule="auto"/>
        <w:ind w:firstLine="567"/>
        <w:jc w:val="both"/>
        <w:rPr>
          <w:lang w:val="lt-LT"/>
        </w:rPr>
      </w:pPr>
      <w:r w:rsidRPr="0095375C">
        <w:rPr>
          <w:lang w:val="lt-LT"/>
        </w:rPr>
        <w:t>Želdinių pažeidimai dėl d</w:t>
      </w:r>
      <w:r w:rsidR="00953F71" w:rsidRPr="0095375C">
        <w:rPr>
          <w:lang w:val="lt-LT"/>
        </w:rPr>
        <w:t>efoliacij</w:t>
      </w:r>
      <w:r w:rsidRPr="0095375C">
        <w:rPr>
          <w:lang w:val="lt-LT"/>
        </w:rPr>
        <w:t>os</w:t>
      </w:r>
      <w:r w:rsidR="00953F71" w:rsidRPr="0095375C">
        <w:rPr>
          <w:lang w:val="lt-LT"/>
        </w:rPr>
        <w:t xml:space="preserve">, </w:t>
      </w:r>
      <w:r w:rsidRPr="0095375C">
        <w:rPr>
          <w:lang w:val="lt-LT"/>
        </w:rPr>
        <w:t xml:space="preserve">kenkėjų ir ligų bei </w:t>
      </w:r>
      <w:r w:rsidR="00953F71" w:rsidRPr="0095375C">
        <w:rPr>
          <w:lang w:val="lt-LT"/>
        </w:rPr>
        <w:t>saus</w:t>
      </w:r>
      <w:r w:rsidRPr="0095375C">
        <w:rPr>
          <w:lang w:val="lt-LT"/>
        </w:rPr>
        <w:t>ų</w:t>
      </w:r>
      <w:r w:rsidR="00953F71" w:rsidRPr="0095375C">
        <w:rPr>
          <w:lang w:val="lt-LT"/>
        </w:rPr>
        <w:t xml:space="preserve"> šak</w:t>
      </w:r>
      <w:r w:rsidRPr="0095375C">
        <w:rPr>
          <w:lang w:val="lt-LT"/>
        </w:rPr>
        <w:t xml:space="preserve">ų parkuose buvo nustatyti dažniausiai – atitinkamai 14%, 15% ir 15% nuo visų stebėtų želdinių. Rečiau nustatomi kamieno žaizdų, medienos puvinių ir sausų šakų pažeidimai sudarė atitinkamai 10%, 3% ir 7%. </w:t>
      </w:r>
    </w:p>
    <w:p w14:paraId="313F94E4" w14:textId="77777777" w:rsidR="00FE4616" w:rsidRPr="0095375C" w:rsidRDefault="00FE4616" w:rsidP="00FE4616">
      <w:pPr>
        <w:spacing w:line="360" w:lineRule="auto"/>
        <w:ind w:firstLine="567"/>
        <w:rPr>
          <w:lang w:val="lt-LT" w:eastAsia="lt-LT"/>
        </w:rPr>
      </w:pPr>
    </w:p>
    <w:p w14:paraId="14CDAD23" w14:textId="159E1757" w:rsidR="00FE4616" w:rsidRPr="0095375C" w:rsidRDefault="00682706" w:rsidP="00FE4616">
      <w:pPr>
        <w:spacing w:after="120"/>
        <w:jc w:val="both"/>
        <w:rPr>
          <w:bCs/>
          <w:lang w:val="lt-LT"/>
        </w:rPr>
      </w:pPr>
      <w:r w:rsidRPr="0095375C">
        <w:rPr>
          <w:b/>
          <w:lang w:val="lt-LT"/>
        </w:rPr>
        <w:t>3</w:t>
      </w:r>
      <w:r w:rsidR="00FE4616" w:rsidRPr="0095375C">
        <w:rPr>
          <w:b/>
          <w:lang w:val="lt-LT"/>
        </w:rPr>
        <w:t xml:space="preserve"> lentelė</w:t>
      </w:r>
      <w:r w:rsidR="00FE4616" w:rsidRPr="0095375C">
        <w:rPr>
          <w:bCs/>
          <w:lang w:val="lt-LT"/>
        </w:rPr>
        <w:t>. Kauno miesto rekreacinių (parkų) želdinių būklė 2021 m.</w:t>
      </w:r>
    </w:p>
    <w:tbl>
      <w:tblPr>
        <w:tblW w:w="4946" w:type="pct"/>
        <w:tblInd w:w="108" w:type="dxa"/>
        <w:tblLayout w:type="fixed"/>
        <w:tblLook w:val="0000" w:firstRow="0" w:lastRow="0" w:firstColumn="0" w:lastColumn="0" w:noHBand="0" w:noVBand="0"/>
      </w:tblPr>
      <w:tblGrid>
        <w:gridCol w:w="1620"/>
        <w:gridCol w:w="2468"/>
        <w:gridCol w:w="293"/>
        <w:gridCol w:w="1308"/>
        <w:gridCol w:w="581"/>
        <w:gridCol w:w="579"/>
        <w:gridCol w:w="581"/>
        <w:gridCol w:w="583"/>
        <w:gridCol w:w="1454"/>
      </w:tblGrid>
      <w:tr w:rsidR="00EF46AD" w:rsidRPr="0095375C" w14:paraId="5A082C01" w14:textId="0236EBCE" w:rsidTr="00685AF1">
        <w:trPr>
          <w:trHeight w:val="230"/>
        </w:trPr>
        <w:tc>
          <w:tcPr>
            <w:tcW w:w="855" w:type="pct"/>
            <w:vMerge w:val="restart"/>
            <w:tcBorders>
              <w:top w:val="single" w:sz="4" w:space="0" w:color="auto"/>
              <w:left w:val="single" w:sz="4" w:space="0" w:color="auto"/>
              <w:right w:val="single" w:sz="4" w:space="0" w:color="auto"/>
            </w:tcBorders>
            <w:noWrap/>
            <w:vAlign w:val="center"/>
          </w:tcPr>
          <w:p w14:paraId="37364322" w14:textId="77777777" w:rsidR="007245D4" w:rsidRPr="0095375C" w:rsidRDefault="007245D4" w:rsidP="007245D4">
            <w:pPr>
              <w:jc w:val="center"/>
              <w:rPr>
                <w:color w:val="000000"/>
                <w:sz w:val="20"/>
                <w:szCs w:val="20"/>
                <w:lang w:val="lt-LT"/>
              </w:rPr>
            </w:pPr>
            <w:r w:rsidRPr="0095375C">
              <w:rPr>
                <w:color w:val="000000"/>
                <w:sz w:val="20"/>
                <w:szCs w:val="20"/>
                <w:lang w:val="lt-LT"/>
              </w:rPr>
              <w:t>Parko pavadinimas</w:t>
            </w:r>
          </w:p>
        </w:tc>
        <w:tc>
          <w:tcPr>
            <w:tcW w:w="1303" w:type="pct"/>
            <w:vMerge w:val="restart"/>
            <w:tcBorders>
              <w:top w:val="single" w:sz="4" w:space="0" w:color="auto"/>
              <w:left w:val="nil"/>
              <w:right w:val="single" w:sz="4" w:space="0" w:color="auto"/>
            </w:tcBorders>
            <w:vAlign w:val="center"/>
          </w:tcPr>
          <w:p w14:paraId="15238A9B" w14:textId="77777777" w:rsidR="007245D4" w:rsidRPr="0095375C" w:rsidRDefault="007245D4" w:rsidP="007245D4">
            <w:pPr>
              <w:jc w:val="center"/>
              <w:rPr>
                <w:color w:val="000000"/>
                <w:sz w:val="20"/>
                <w:szCs w:val="20"/>
                <w:lang w:val="lt-LT"/>
              </w:rPr>
            </w:pPr>
            <w:r w:rsidRPr="0095375C">
              <w:rPr>
                <w:color w:val="000000"/>
                <w:sz w:val="20"/>
                <w:szCs w:val="20"/>
                <w:lang w:val="lt-LT"/>
              </w:rPr>
              <w:t>Rūšis, skaičius /</w:t>
            </w:r>
          </w:p>
          <w:p w14:paraId="7CEAB8C2" w14:textId="0F892B10" w:rsidR="007245D4" w:rsidRPr="0095375C" w:rsidRDefault="007245D4" w:rsidP="007245D4">
            <w:pPr>
              <w:jc w:val="center"/>
              <w:rPr>
                <w:color w:val="000000"/>
                <w:sz w:val="20"/>
                <w:szCs w:val="20"/>
                <w:lang w:val="lt-LT"/>
              </w:rPr>
            </w:pPr>
            <w:r w:rsidRPr="0095375C">
              <w:rPr>
                <w:color w:val="000000"/>
                <w:sz w:val="20"/>
                <w:szCs w:val="20"/>
                <w:lang w:val="lt-LT"/>
              </w:rPr>
              <w:t>Augalo pažeidimas</w:t>
            </w:r>
          </w:p>
        </w:tc>
        <w:tc>
          <w:tcPr>
            <w:tcW w:w="846" w:type="pct"/>
            <w:gridSpan w:val="2"/>
            <w:vMerge w:val="restart"/>
            <w:tcBorders>
              <w:top w:val="single" w:sz="4" w:space="0" w:color="auto"/>
              <w:left w:val="single" w:sz="4" w:space="0" w:color="auto"/>
              <w:right w:val="single" w:sz="4" w:space="0" w:color="auto"/>
            </w:tcBorders>
            <w:vAlign w:val="center"/>
          </w:tcPr>
          <w:p w14:paraId="53BEEF19" w14:textId="77777777" w:rsidR="007245D4" w:rsidRPr="0095375C" w:rsidRDefault="007245D4" w:rsidP="007245D4">
            <w:pPr>
              <w:jc w:val="center"/>
              <w:rPr>
                <w:color w:val="000000"/>
                <w:sz w:val="20"/>
                <w:szCs w:val="20"/>
                <w:lang w:val="lt-LT"/>
              </w:rPr>
            </w:pPr>
            <w:r w:rsidRPr="0095375C">
              <w:rPr>
                <w:color w:val="000000"/>
                <w:sz w:val="20"/>
                <w:szCs w:val="20"/>
                <w:lang w:val="lt-LT"/>
              </w:rPr>
              <w:t>Vidutinis pažeidimo balas</w:t>
            </w:r>
          </w:p>
        </w:tc>
        <w:tc>
          <w:tcPr>
            <w:tcW w:w="1228" w:type="pct"/>
            <w:gridSpan w:val="4"/>
            <w:tcBorders>
              <w:top w:val="single" w:sz="4" w:space="0" w:color="auto"/>
              <w:left w:val="single" w:sz="4" w:space="0" w:color="auto"/>
              <w:bottom w:val="single" w:sz="4" w:space="0" w:color="auto"/>
              <w:right w:val="single" w:sz="4" w:space="0" w:color="auto"/>
            </w:tcBorders>
            <w:vAlign w:val="center"/>
          </w:tcPr>
          <w:p w14:paraId="0C685D34" w14:textId="0EF14A35" w:rsidR="007245D4" w:rsidRPr="0095375C" w:rsidRDefault="007245D4" w:rsidP="007245D4">
            <w:pPr>
              <w:jc w:val="center"/>
              <w:rPr>
                <w:color w:val="FF0000"/>
                <w:sz w:val="20"/>
                <w:szCs w:val="20"/>
                <w:lang w:val="lt-LT"/>
              </w:rPr>
            </w:pPr>
            <w:r w:rsidRPr="0095375C">
              <w:rPr>
                <w:color w:val="000000"/>
                <w:sz w:val="18"/>
                <w:szCs w:val="18"/>
                <w:lang w:val="lt-LT"/>
              </w:rPr>
              <w:t>Pažeisti augalai</w:t>
            </w:r>
          </w:p>
        </w:tc>
        <w:tc>
          <w:tcPr>
            <w:tcW w:w="768" w:type="pct"/>
            <w:vMerge w:val="restart"/>
            <w:tcBorders>
              <w:top w:val="single" w:sz="4" w:space="0" w:color="auto"/>
              <w:left w:val="single" w:sz="4" w:space="0" w:color="auto"/>
              <w:right w:val="single" w:sz="4" w:space="0" w:color="auto"/>
            </w:tcBorders>
            <w:vAlign w:val="center"/>
          </w:tcPr>
          <w:p w14:paraId="355E0168" w14:textId="259D5257" w:rsidR="007245D4" w:rsidRPr="0095375C" w:rsidRDefault="007245D4" w:rsidP="007245D4">
            <w:pPr>
              <w:jc w:val="center"/>
              <w:rPr>
                <w:color w:val="FF0000"/>
                <w:sz w:val="20"/>
                <w:szCs w:val="20"/>
                <w:lang w:val="lt-LT"/>
              </w:rPr>
            </w:pPr>
            <w:r w:rsidRPr="0095375C">
              <w:rPr>
                <w:color w:val="000000"/>
                <w:sz w:val="18"/>
                <w:szCs w:val="18"/>
                <w:lang w:val="lt-LT"/>
              </w:rPr>
              <w:t>Introdukuoti: prieaugis / derėjimas</w:t>
            </w:r>
          </w:p>
        </w:tc>
      </w:tr>
      <w:tr w:rsidR="00EF46AD" w:rsidRPr="0095375C" w14:paraId="6B83B0AB" w14:textId="117B019E" w:rsidTr="00574C53">
        <w:trPr>
          <w:cantSplit/>
          <w:trHeight w:val="353"/>
        </w:trPr>
        <w:tc>
          <w:tcPr>
            <w:tcW w:w="855" w:type="pct"/>
            <w:vMerge/>
            <w:tcBorders>
              <w:left w:val="single" w:sz="4" w:space="0" w:color="auto"/>
              <w:bottom w:val="single" w:sz="4" w:space="0" w:color="auto"/>
              <w:right w:val="single" w:sz="4" w:space="0" w:color="auto"/>
            </w:tcBorders>
            <w:noWrap/>
            <w:vAlign w:val="center"/>
          </w:tcPr>
          <w:p w14:paraId="068CFA2F" w14:textId="77777777" w:rsidR="007245D4" w:rsidRPr="0095375C" w:rsidRDefault="007245D4" w:rsidP="007245D4">
            <w:pPr>
              <w:jc w:val="center"/>
              <w:rPr>
                <w:color w:val="000000"/>
                <w:sz w:val="20"/>
                <w:szCs w:val="20"/>
                <w:lang w:val="lt-LT"/>
              </w:rPr>
            </w:pPr>
          </w:p>
        </w:tc>
        <w:tc>
          <w:tcPr>
            <w:tcW w:w="1303" w:type="pct"/>
            <w:vMerge/>
            <w:tcBorders>
              <w:left w:val="nil"/>
              <w:bottom w:val="single" w:sz="4" w:space="0" w:color="auto"/>
              <w:right w:val="single" w:sz="4" w:space="0" w:color="auto"/>
            </w:tcBorders>
            <w:vAlign w:val="center"/>
          </w:tcPr>
          <w:p w14:paraId="69668C0D" w14:textId="77777777" w:rsidR="007245D4" w:rsidRPr="0095375C" w:rsidRDefault="007245D4" w:rsidP="007245D4">
            <w:pPr>
              <w:jc w:val="center"/>
              <w:rPr>
                <w:color w:val="000000"/>
                <w:sz w:val="20"/>
                <w:szCs w:val="20"/>
                <w:lang w:val="lt-LT"/>
              </w:rPr>
            </w:pPr>
          </w:p>
        </w:tc>
        <w:tc>
          <w:tcPr>
            <w:tcW w:w="846" w:type="pct"/>
            <w:gridSpan w:val="2"/>
            <w:vMerge/>
            <w:tcBorders>
              <w:left w:val="single" w:sz="4" w:space="0" w:color="auto"/>
              <w:bottom w:val="single" w:sz="4" w:space="0" w:color="auto"/>
              <w:right w:val="single" w:sz="4" w:space="0" w:color="auto"/>
            </w:tcBorders>
            <w:vAlign w:val="center"/>
          </w:tcPr>
          <w:p w14:paraId="1E17CAA8" w14:textId="77777777" w:rsidR="007245D4" w:rsidRPr="0095375C" w:rsidRDefault="007245D4" w:rsidP="007245D4">
            <w:pPr>
              <w:jc w:val="center"/>
              <w:rPr>
                <w:color w:val="000000"/>
                <w:sz w:val="20"/>
                <w:szCs w:val="20"/>
                <w:lang w:val="lt-LT"/>
              </w:rPr>
            </w:pPr>
          </w:p>
        </w:tc>
        <w:tc>
          <w:tcPr>
            <w:tcW w:w="307" w:type="pct"/>
            <w:tcBorders>
              <w:top w:val="single" w:sz="4" w:space="0" w:color="auto"/>
              <w:left w:val="single" w:sz="4" w:space="0" w:color="auto"/>
              <w:bottom w:val="single" w:sz="4" w:space="0" w:color="auto"/>
              <w:right w:val="single" w:sz="4" w:space="0" w:color="auto"/>
            </w:tcBorders>
            <w:vAlign w:val="center"/>
          </w:tcPr>
          <w:p w14:paraId="0812542F" w14:textId="59B8812F" w:rsidR="007245D4" w:rsidRPr="0095375C" w:rsidRDefault="007245D4" w:rsidP="007245D4">
            <w:pPr>
              <w:jc w:val="center"/>
              <w:rPr>
                <w:color w:val="000000"/>
                <w:sz w:val="20"/>
                <w:szCs w:val="20"/>
                <w:lang w:val="lt-LT"/>
              </w:rPr>
            </w:pPr>
            <w:r w:rsidRPr="0095375C">
              <w:rPr>
                <w:color w:val="000000"/>
                <w:sz w:val="20"/>
                <w:szCs w:val="20"/>
                <w:lang w:val="lt-LT"/>
              </w:rPr>
              <w:t>%</w:t>
            </w:r>
          </w:p>
        </w:tc>
        <w:tc>
          <w:tcPr>
            <w:tcW w:w="306" w:type="pct"/>
            <w:tcBorders>
              <w:top w:val="single" w:sz="4" w:space="0" w:color="auto"/>
              <w:left w:val="single" w:sz="4" w:space="0" w:color="auto"/>
              <w:bottom w:val="single" w:sz="4" w:space="0" w:color="auto"/>
              <w:right w:val="single" w:sz="4" w:space="0" w:color="auto"/>
            </w:tcBorders>
            <w:vAlign w:val="center"/>
          </w:tcPr>
          <w:p w14:paraId="61A833D2" w14:textId="1640CF2E" w:rsidR="007245D4" w:rsidRPr="0095375C" w:rsidRDefault="007245D4" w:rsidP="007245D4">
            <w:pPr>
              <w:jc w:val="center"/>
              <w:rPr>
                <w:color w:val="000000"/>
                <w:sz w:val="20"/>
                <w:szCs w:val="20"/>
                <w:lang w:val="lt-LT"/>
              </w:rPr>
            </w:pPr>
            <w:r w:rsidRPr="0095375C">
              <w:rPr>
                <w:color w:val="000000"/>
                <w:sz w:val="20"/>
                <w:szCs w:val="20"/>
                <w:lang w:val="lt-LT"/>
              </w:rPr>
              <w:t>1</w:t>
            </w:r>
          </w:p>
        </w:tc>
        <w:tc>
          <w:tcPr>
            <w:tcW w:w="307" w:type="pct"/>
            <w:tcBorders>
              <w:top w:val="single" w:sz="4" w:space="0" w:color="auto"/>
              <w:left w:val="single" w:sz="4" w:space="0" w:color="auto"/>
              <w:bottom w:val="single" w:sz="4" w:space="0" w:color="auto"/>
              <w:right w:val="single" w:sz="4" w:space="0" w:color="auto"/>
            </w:tcBorders>
            <w:vAlign w:val="center"/>
          </w:tcPr>
          <w:p w14:paraId="3F89E9BB" w14:textId="4F58C8CA" w:rsidR="007245D4" w:rsidRPr="0095375C" w:rsidRDefault="007245D4" w:rsidP="007245D4">
            <w:pPr>
              <w:jc w:val="center"/>
              <w:rPr>
                <w:color w:val="000000"/>
                <w:sz w:val="20"/>
                <w:szCs w:val="20"/>
                <w:lang w:val="lt-LT"/>
              </w:rPr>
            </w:pPr>
            <w:r w:rsidRPr="0095375C">
              <w:rPr>
                <w:color w:val="000000"/>
                <w:sz w:val="20"/>
                <w:szCs w:val="20"/>
                <w:lang w:val="lt-LT"/>
              </w:rPr>
              <w:t>2</w:t>
            </w:r>
          </w:p>
        </w:tc>
        <w:tc>
          <w:tcPr>
            <w:tcW w:w="308" w:type="pct"/>
            <w:tcBorders>
              <w:top w:val="single" w:sz="4" w:space="0" w:color="auto"/>
              <w:left w:val="single" w:sz="4" w:space="0" w:color="auto"/>
              <w:bottom w:val="single" w:sz="4" w:space="0" w:color="auto"/>
              <w:right w:val="single" w:sz="4" w:space="0" w:color="auto"/>
            </w:tcBorders>
            <w:vAlign w:val="center"/>
          </w:tcPr>
          <w:p w14:paraId="2CC8F111" w14:textId="1C1BC640" w:rsidR="007245D4" w:rsidRPr="0095375C" w:rsidRDefault="007245D4" w:rsidP="007245D4">
            <w:pPr>
              <w:jc w:val="center"/>
              <w:rPr>
                <w:color w:val="000000"/>
                <w:sz w:val="20"/>
                <w:szCs w:val="20"/>
                <w:lang w:val="lt-LT"/>
              </w:rPr>
            </w:pPr>
            <w:r w:rsidRPr="0095375C">
              <w:rPr>
                <w:color w:val="000000"/>
                <w:sz w:val="20"/>
                <w:szCs w:val="20"/>
                <w:lang w:val="lt-LT"/>
              </w:rPr>
              <w:t>3</w:t>
            </w:r>
          </w:p>
        </w:tc>
        <w:tc>
          <w:tcPr>
            <w:tcW w:w="768" w:type="pct"/>
            <w:vMerge/>
            <w:tcBorders>
              <w:left w:val="single" w:sz="4" w:space="0" w:color="auto"/>
              <w:bottom w:val="single" w:sz="4" w:space="0" w:color="auto"/>
              <w:right w:val="single" w:sz="4" w:space="0" w:color="auto"/>
            </w:tcBorders>
          </w:tcPr>
          <w:p w14:paraId="356E3040" w14:textId="77777777" w:rsidR="007245D4" w:rsidRPr="0095375C" w:rsidRDefault="007245D4" w:rsidP="007245D4">
            <w:pPr>
              <w:jc w:val="center"/>
              <w:rPr>
                <w:color w:val="000000"/>
                <w:sz w:val="20"/>
                <w:szCs w:val="20"/>
                <w:lang w:val="lt-LT"/>
              </w:rPr>
            </w:pPr>
          </w:p>
        </w:tc>
      </w:tr>
      <w:tr w:rsidR="00EF46AD" w:rsidRPr="0095375C" w14:paraId="5B31B3D2" w14:textId="2552336C"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361D7C65" w14:textId="7D96867A" w:rsidR="00F40737" w:rsidRPr="0095375C" w:rsidRDefault="00F40737" w:rsidP="00F40737">
            <w:pPr>
              <w:rPr>
                <w:b/>
                <w:color w:val="000000"/>
                <w:sz w:val="20"/>
                <w:szCs w:val="20"/>
                <w:lang w:val="lt-LT"/>
              </w:rPr>
            </w:pPr>
            <w:r w:rsidRPr="0095375C">
              <w:rPr>
                <w:b/>
                <w:color w:val="000000"/>
                <w:sz w:val="20"/>
                <w:szCs w:val="20"/>
                <w:lang w:val="lt-LT"/>
              </w:rPr>
              <w:t>Ąžuolyno p.</w:t>
            </w:r>
          </w:p>
        </w:tc>
        <w:tc>
          <w:tcPr>
            <w:tcW w:w="2149" w:type="pct"/>
            <w:gridSpan w:val="3"/>
            <w:tcBorders>
              <w:top w:val="single" w:sz="4" w:space="0" w:color="auto"/>
              <w:left w:val="nil"/>
              <w:bottom w:val="single" w:sz="4" w:space="0" w:color="auto"/>
              <w:right w:val="single" w:sz="4" w:space="0" w:color="auto"/>
            </w:tcBorders>
            <w:vAlign w:val="center"/>
          </w:tcPr>
          <w:p w14:paraId="2439F44D" w14:textId="77777777" w:rsidR="00F40737" w:rsidRPr="0095375C" w:rsidRDefault="00F40737" w:rsidP="00F40737">
            <w:pPr>
              <w:rPr>
                <w:sz w:val="20"/>
                <w:szCs w:val="20"/>
                <w:lang w:val="lt-LT"/>
              </w:rPr>
            </w:pPr>
            <w:r w:rsidRPr="0095375C">
              <w:rPr>
                <w:b/>
                <w:sz w:val="20"/>
                <w:szCs w:val="20"/>
                <w:lang w:val="lt-LT"/>
              </w:rPr>
              <w:t>Ąžuolas paprastasis, 102</w:t>
            </w:r>
          </w:p>
        </w:tc>
        <w:tc>
          <w:tcPr>
            <w:tcW w:w="307" w:type="pct"/>
            <w:tcBorders>
              <w:top w:val="single" w:sz="4" w:space="0" w:color="auto"/>
              <w:left w:val="nil"/>
              <w:right w:val="single" w:sz="4" w:space="0" w:color="auto"/>
            </w:tcBorders>
          </w:tcPr>
          <w:p w14:paraId="69FB2C1E" w14:textId="5D83B104" w:rsidR="00F40737" w:rsidRPr="0095375C" w:rsidRDefault="00F40737" w:rsidP="00F40737">
            <w:pPr>
              <w:pStyle w:val="Lentelei"/>
              <w:rPr>
                <w:color w:val="000000"/>
                <w:szCs w:val="20"/>
                <w:lang w:val="lt-LT"/>
              </w:rPr>
            </w:pPr>
            <w:r w:rsidRPr="0095375C">
              <w:rPr>
                <w:lang w:val="lt-LT"/>
              </w:rPr>
              <w:t>94</w:t>
            </w:r>
          </w:p>
        </w:tc>
        <w:tc>
          <w:tcPr>
            <w:tcW w:w="306" w:type="pct"/>
            <w:tcBorders>
              <w:top w:val="single" w:sz="4" w:space="0" w:color="auto"/>
              <w:left w:val="nil"/>
              <w:right w:val="single" w:sz="4" w:space="0" w:color="auto"/>
            </w:tcBorders>
          </w:tcPr>
          <w:p w14:paraId="7628777E" w14:textId="202ACF6E" w:rsidR="00F40737" w:rsidRPr="0095375C" w:rsidRDefault="00F40737" w:rsidP="00F40737">
            <w:pPr>
              <w:pStyle w:val="Lentelei"/>
              <w:rPr>
                <w:color w:val="000000"/>
                <w:szCs w:val="20"/>
                <w:lang w:val="lt-LT"/>
              </w:rPr>
            </w:pPr>
            <w:r w:rsidRPr="0095375C">
              <w:rPr>
                <w:lang w:val="lt-LT"/>
              </w:rPr>
              <w:t>68</w:t>
            </w:r>
          </w:p>
        </w:tc>
        <w:tc>
          <w:tcPr>
            <w:tcW w:w="307" w:type="pct"/>
            <w:tcBorders>
              <w:top w:val="single" w:sz="4" w:space="0" w:color="auto"/>
              <w:left w:val="nil"/>
              <w:right w:val="single" w:sz="4" w:space="0" w:color="auto"/>
            </w:tcBorders>
          </w:tcPr>
          <w:p w14:paraId="124E356E" w14:textId="256474CC" w:rsidR="00F40737" w:rsidRPr="0095375C" w:rsidRDefault="00F40737" w:rsidP="00F40737">
            <w:pPr>
              <w:pStyle w:val="Lentelei"/>
              <w:rPr>
                <w:color w:val="000000"/>
                <w:szCs w:val="20"/>
                <w:lang w:val="lt-LT"/>
              </w:rPr>
            </w:pPr>
            <w:r w:rsidRPr="0095375C">
              <w:rPr>
                <w:lang w:val="lt-LT"/>
              </w:rPr>
              <w:t>11</w:t>
            </w:r>
          </w:p>
        </w:tc>
        <w:tc>
          <w:tcPr>
            <w:tcW w:w="308" w:type="pct"/>
            <w:tcBorders>
              <w:top w:val="single" w:sz="4" w:space="0" w:color="auto"/>
              <w:left w:val="nil"/>
              <w:right w:val="single" w:sz="4" w:space="0" w:color="auto"/>
            </w:tcBorders>
          </w:tcPr>
          <w:p w14:paraId="0B33D55D" w14:textId="19E174AD" w:rsidR="00F40737" w:rsidRPr="0095375C" w:rsidRDefault="00F40737" w:rsidP="00F40737">
            <w:pPr>
              <w:pStyle w:val="Lentelei"/>
              <w:rPr>
                <w:color w:val="000000"/>
                <w:szCs w:val="20"/>
                <w:lang w:val="lt-LT"/>
              </w:rPr>
            </w:pPr>
            <w:r w:rsidRPr="0095375C">
              <w:rPr>
                <w:lang w:val="lt-LT"/>
              </w:rPr>
              <w:t>16</w:t>
            </w:r>
          </w:p>
        </w:tc>
        <w:tc>
          <w:tcPr>
            <w:tcW w:w="768" w:type="pct"/>
            <w:tcBorders>
              <w:top w:val="single" w:sz="4" w:space="0" w:color="auto"/>
              <w:left w:val="nil"/>
              <w:right w:val="single" w:sz="4" w:space="0" w:color="auto"/>
            </w:tcBorders>
          </w:tcPr>
          <w:p w14:paraId="6339094D" w14:textId="77777777" w:rsidR="00F40737" w:rsidRPr="0095375C" w:rsidRDefault="00F40737" w:rsidP="00F40737">
            <w:pPr>
              <w:jc w:val="center"/>
              <w:rPr>
                <w:color w:val="000000"/>
                <w:sz w:val="20"/>
                <w:szCs w:val="20"/>
                <w:lang w:val="lt-LT"/>
              </w:rPr>
            </w:pPr>
          </w:p>
        </w:tc>
      </w:tr>
      <w:tr w:rsidR="00EF46AD" w:rsidRPr="0095375C" w14:paraId="32DD6AC7" w14:textId="4907156B"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1CCC7767" w14:textId="0BFDE07C" w:rsidR="00F40737" w:rsidRPr="0095375C" w:rsidRDefault="00F40737" w:rsidP="00F40737">
            <w:pPr>
              <w:rPr>
                <w:color w:val="BFBFBF"/>
                <w:sz w:val="20"/>
                <w:szCs w:val="20"/>
                <w:lang w:val="lt-LT"/>
              </w:rPr>
            </w:pPr>
            <w:r w:rsidRPr="0095375C">
              <w:rPr>
                <w:color w:val="BFBFBF"/>
                <w:sz w:val="20"/>
                <w:szCs w:val="20"/>
                <w:lang w:val="lt-LT"/>
              </w:rPr>
              <w:t>Ąžuolyno p.</w:t>
            </w:r>
          </w:p>
        </w:tc>
        <w:tc>
          <w:tcPr>
            <w:tcW w:w="1303" w:type="pct"/>
            <w:tcBorders>
              <w:top w:val="single" w:sz="4" w:space="0" w:color="auto"/>
              <w:left w:val="nil"/>
              <w:bottom w:val="single" w:sz="4" w:space="0" w:color="auto"/>
              <w:right w:val="single" w:sz="4" w:space="0" w:color="auto"/>
            </w:tcBorders>
            <w:vAlign w:val="center"/>
          </w:tcPr>
          <w:p w14:paraId="6B0D6469" w14:textId="77777777" w:rsidR="00F40737" w:rsidRPr="0095375C" w:rsidRDefault="00F40737" w:rsidP="00F40737">
            <w:pPr>
              <w:ind w:firstLine="142"/>
              <w:rPr>
                <w:sz w:val="20"/>
                <w:szCs w:val="20"/>
                <w:lang w:val="lt-LT"/>
              </w:rPr>
            </w:pPr>
            <w:r w:rsidRPr="0095375C">
              <w:rPr>
                <w:sz w:val="20"/>
                <w:szCs w:val="20"/>
                <w:lang w:val="lt-LT"/>
              </w:rPr>
              <w:t>Defoliacija</w:t>
            </w:r>
          </w:p>
        </w:tc>
        <w:tc>
          <w:tcPr>
            <w:tcW w:w="846" w:type="pct"/>
            <w:gridSpan w:val="2"/>
            <w:tcBorders>
              <w:top w:val="single" w:sz="4" w:space="0" w:color="auto"/>
              <w:left w:val="nil"/>
              <w:bottom w:val="single" w:sz="4" w:space="0" w:color="auto"/>
              <w:right w:val="single" w:sz="4" w:space="0" w:color="auto"/>
            </w:tcBorders>
            <w:vAlign w:val="center"/>
          </w:tcPr>
          <w:p w14:paraId="7BD2009C" w14:textId="77777777" w:rsidR="00F40737" w:rsidRPr="0095375C" w:rsidRDefault="00F40737" w:rsidP="00F40737">
            <w:pPr>
              <w:jc w:val="center"/>
              <w:rPr>
                <w:sz w:val="20"/>
                <w:szCs w:val="20"/>
                <w:lang w:val="lt-LT"/>
              </w:rPr>
            </w:pPr>
            <w:r w:rsidRPr="0095375C">
              <w:rPr>
                <w:sz w:val="20"/>
                <w:szCs w:val="20"/>
                <w:lang w:val="lt-LT"/>
              </w:rPr>
              <w:t>0,47±0,07</w:t>
            </w:r>
          </w:p>
        </w:tc>
        <w:tc>
          <w:tcPr>
            <w:tcW w:w="307" w:type="pct"/>
            <w:tcBorders>
              <w:left w:val="nil"/>
              <w:right w:val="single" w:sz="4" w:space="0" w:color="auto"/>
            </w:tcBorders>
            <w:vAlign w:val="bottom"/>
          </w:tcPr>
          <w:p w14:paraId="7F319191" w14:textId="599F2D55" w:rsidR="00F40737" w:rsidRPr="0095375C" w:rsidRDefault="00F40737" w:rsidP="00F40737">
            <w:pPr>
              <w:pStyle w:val="Lentelei"/>
              <w:rPr>
                <w:lang w:val="lt-LT"/>
              </w:rPr>
            </w:pPr>
          </w:p>
        </w:tc>
        <w:tc>
          <w:tcPr>
            <w:tcW w:w="306" w:type="pct"/>
            <w:tcBorders>
              <w:left w:val="nil"/>
              <w:right w:val="single" w:sz="4" w:space="0" w:color="auto"/>
            </w:tcBorders>
            <w:vAlign w:val="bottom"/>
          </w:tcPr>
          <w:p w14:paraId="1FED1339" w14:textId="52066009" w:rsidR="00F40737" w:rsidRPr="0095375C" w:rsidRDefault="00F40737" w:rsidP="00F40737">
            <w:pPr>
              <w:pStyle w:val="Lentelei"/>
              <w:rPr>
                <w:lang w:val="lt-LT"/>
              </w:rPr>
            </w:pPr>
          </w:p>
        </w:tc>
        <w:tc>
          <w:tcPr>
            <w:tcW w:w="307" w:type="pct"/>
            <w:tcBorders>
              <w:left w:val="nil"/>
              <w:right w:val="single" w:sz="4" w:space="0" w:color="auto"/>
            </w:tcBorders>
            <w:vAlign w:val="bottom"/>
          </w:tcPr>
          <w:p w14:paraId="6FC1BB4C" w14:textId="39CB9455" w:rsidR="00F40737" w:rsidRPr="0095375C" w:rsidRDefault="00F40737" w:rsidP="00F40737">
            <w:pPr>
              <w:pStyle w:val="Lentelei"/>
              <w:rPr>
                <w:lang w:val="lt-LT"/>
              </w:rPr>
            </w:pPr>
          </w:p>
        </w:tc>
        <w:tc>
          <w:tcPr>
            <w:tcW w:w="308" w:type="pct"/>
            <w:tcBorders>
              <w:left w:val="nil"/>
              <w:right w:val="single" w:sz="4" w:space="0" w:color="auto"/>
            </w:tcBorders>
            <w:vAlign w:val="bottom"/>
          </w:tcPr>
          <w:p w14:paraId="6109459B" w14:textId="0FC2A89F" w:rsidR="00F40737" w:rsidRPr="0095375C" w:rsidRDefault="00F40737" w:rsidP="00F40737">
            <w:pPr>
              <w:pStyle w:val="Lentelei"/>
              <w:rPr>
                <w:lang w:val="lt-LT"/>
              </w:rPr>
            </w:pPr>
          </w:p>
        </w:tc>
        <w:tc>
          <w:tcPr>
            <w:tcW w:w="768" w:type="pct"/>
            <w:tcBorders>
              <w:left w:val="nil"/>
              <w:right w:val="single" w:sz="4" w:space="0" w:color="auto"/>
            </w:tcBorders>
          </w:tcPr>
          <w:p w14:paraId="511D8C12" w14:textId="77777777" w:rsidR="00F40737" w:rsidRPr="0095375C" w:rsidRDefault="00F40737" w:rsidP="00F40737">
            <w:pPr>
              <w:pStyle w:val="Lentelei"/>
              <w:rPr>
                <w:lang w:val="lt-LT"/>
              </w:rPr>
            </w:pPr>
          </w:p>
        </w:tc>
      </w:tr>
      <w:tr w:rsidR="00EF46AD" w:rsidRPr="0095375C" w14:paraId="1FBB1F09" w14:textId="797C57B6"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735624EA" w14:textId="406E09DB" w:rsidR="00F40737" w:rsidRPr="0095375C" w:rsidRDefault="00F40737" w:rsidP="00F40737">
            <w:pPr>
              <w:rPr>
                <w:color w:val="BFBFBF"/>
                <w:sz w:val="20"/>
                <w:szCs w:val="20"/>
                <w:lang w:val="lt-LT"/>
              </w:rPr>
            </w:pPr>
            <w:r w:rsidRPr="0095375C">
              <w:rPr>
                <w:color w:val="BFBFBF"/>
                <w:sz w:val="20"/>
                <w:szCs w:val="20"/>
                <w:lang w:val="lt-LT"/>
              </w:rPr>
              <w:t>Ąžuolyno p.</w:t>
            </w:r>
          </w:p>
        </w:tc>
        <w:tc>
          <w:tcPr>
            <w:tcW w:w="1303" w:type="pct"/>
            <w:tcBorders>
              <w:top w:val="single" w:sz="4" w:space="0" w:color="auto"/>
              <w:left w:val="nil"/>
              <w:bottom w:val="single" w:sz="4" w:space="0" w:color="auto"/>
              <w:right w:val="single" w:sz="4" w:space="0" w:color="auto"/>
            </w:tcBorders>
            <w:vAlign w:val="center"/>
          </w:tcPr>
          <w:p w14:paraId="4AD30FEE" w14:textId="55A83981" w:rsidR="00F40737" w:rsidRPr="0095375C" w:rsidRDefault="00F40737" w:rsidP="00F40737">
            <w:pPr>
              <w:ind w:firstLine="142"/>
              <w:rPr>
                <w:sz w:val="20"/>
                <w:szCs w:val="20"/>
                <w:lang w:val="lt-LT"/>
              </w:rPr>
            </w:pPr>
            <w:r w:rsidRPr="0095375C">
              <w:rPr>
                <w:sz w:val="20"/>
                <w:szCs w:val="20"/>
                <w:lang w:val="lt-LT"/>
              </w:rPr>
              <w:t>Miltligė</w:t>
            </w:r>
          </w:p>
        </w:tc>
        <w:tc>
          <w:tcPr>
            <w:tcW w:w="846" w:type="pct"/>
            <w:gridSpan w:val="2"/>
            <w:tcBorders>
              <w:top w:val="single" w:sz="4" w:space="0" w:color="auto"/>
              <w:left w:val="nil"/>
              <w:bottom w:val="single" w:sz="4" w:space="0" w:color="auto"/>
              <w:right w:val="single" w:sz="4" w:space="0" w:color="auto"/>
            </w:tcBorders>
            <w:vAlign w:val="center"/>
          </w:tcPr>
          <w:p w14:paraId="1E16FF18" w14:textId="77777777" w:rsidR="00F40737" w:rsidRPr="0095375C" w:rsidRDefault="00F40737" w:rsidP="00F40737">
            <w:pPr>
              <w:jc w:val="center"/>
              <w:rPr>
                <w:sz w:val="20"/>
                <w:szCs w:val="20"/>
                <w:lang w:val="lt-LT"/>
              </w:rPr>
            </w:pPr>
            <w:r w:rsidRPr="0095375C">
              <w:rPr>
                <w:sz w:val="20"/>
                <w:szCs w:val="20"/>
                <w:lang w:val="lt-LT"/>
              </w:rPr>
              <w:t>0,69±0,07</w:t>
            </w:r>
          </w:p>
        </w:tc>
        <w:tc>
          <w:tcPr>
            <w:tcW w:w="307" w:type="pct"/>
            <w:tcBorders>
              <w:left w:val="nil"/>
              <w:right w:val="single" w:sz="4" w:space="0" w:color="auto"/>
            </w:tcBorders>
            <w:vAlign w:val="bottom"/>
          </w:tcPr>
          <w:p w14:paraId="43D8AF0E" w14:textId="235DB391" w:rsidR="00F40737" w:rsidRPr="0095375C" w:rsidRDefault="00F40737" w:rsidP="00F40737">
            <w:pPr>
              <w:pStyle w:val="Lentelei"/>
              <w:rPr>
                <w:lang w:val="lt-LT"/>
              </w:rPr>
            </w:pPr>
          </w:p>
        </w:tc>
        <w:tc>
          <w:tcPr>
            <w:tcW w:w="306" w:type="pct"/>
            <w:tcBorders>
              <w:left w:val="nil"/>
              <w:right w:val="single" w:sz="4" w:space="0" w:color="auto"/>
            </w:tcBorders>
            <w:vAlign w:val="bottom"/>
          </w:tcPr>
          <w:p w14:paraId="5F24627E" w14:textId="06C0893E" w:rsidR="00F40737" w:rsidRPr="0095375C" w:rsidRDefault="00F40737" w:rsidP="00F40737">
            <w:pPr>
              <w:pStyle w:val="Lentelei"/>
              <w:rPr>
                <w:lang w:val="lt-LT"/>
              </w:rPr>
            </w:pPr>
          </w:p>
        </w:tc>
        <w:tc>
          <w:tcPr>
            <w:tcW w:w="307" w:type="pct"/>
            <w:tcBorders>
              <w:left w:val="nil"/>
              <w:right w:val="single" w:sz="4" w:space="0" w:color="auto"/>
            </w:tcBorders>
            <w:vAlign w:val="bottom"/>
          </w:tcPr>
          <w:p w14:paraId="5D3DE360" w14:textId="75F9AF21" w:rsidR="00F40737" w:rsidRPr="0095375C" w:rsidRDefault="00F40737" w:rsidP="00F40737">
            <w:pPr>
              <w:pStyle w:val="Lentelei"/>
              <w:rPr>
                <w:lang w:val="lt-LT"/>
              </w:rPr>
            </w:pPr>
          </w:p>
        </w:tc>
        <w:tc>
          <w:tcPr>
            <w:tcW w:w="308" w:type="pct"/>
            <w:tcBorders>
              <w:left w:val="nil"/>
              <w:right w:val="single" w:sz="4" w:space="0" w:color="auto"/>
            </w:tcBorders>
            <w:vAlign w:val="bottom"/>
          </w:tcPr>
          <w:p w14:paraId="5AB3570C" w14:textId="246947F1" w:rsidR="00F40737" w:rsidRPr="0095375C" w:rsidRDefault="00F40737" w:rsidP="00F40737">
            <w:pPr>
              <w:pStyle w:val="Lentelei"/>
              <w:rPr>
                <w:lang w:val="lt-LT"/>
              </w:rPr>
            </w:pPr>
          </w:p>
        </w:tc>
        <w:tc>
          <w:tcPr>
            <w:tcW w:w="768" w:type="pct"/>
            <w:tcBorders>
              <w:left w:val="nil"/>
              <w:right w:val="single" w:sz="4" w:space="0" w:color="auto"/>
            </w:tcBorders>
          </w:tcPr>
          <w:p w14:paraId="36038149" w14:textId="77777777" w:rsidR="00F40737" w:rsidRPr="0095375C" w:rsidRDefault="00F40737" w:rsidP="00F40737">
            <w:pPr>
              <w:pStyle w:val="Lentelei"/>
              <w:rPr>
                <w:lang w:val="lt-LT"/>
              </w:rPr>
            </w:pPr>
          </w:p>
        </w:tc>
      </w:tr>
      <w:tr w:rsidR="00EF46AD" w:rsidRPr="0095375C" w14:paraId="40573BE8" w14:textId="0787602B"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68A25118" w14:textId="717B39EA" w:rsidR="002143CE" w:rsidRPr="0095375C" w:rsidRDefault="002143CE" w:rsidP="002143CE">
            <w:pPr>
              <w:rPr>
                <w:color w:val="BFBFBF"/>
                <w:sz w:val="20"/>
                <w:szCs w:val="20"/>
                <w:lang w:val="lt-LT"/>
              </w:rPr>
            </w:pPr>
            <w:r w:rsidRPr="0095375C">
              <w:rPr>
                <w:color w:val="BFBFBF"/>
                <w:sz w:val="20"/>
                <w:szCs w:val="20"/>
                <w:lang w:val="lt-LT"/>
              </w:rPr>
              <w:t>Ąžuolyno p.</w:t>
            </w:r>
          </w:p>
        </w:tc>
        <w:tc>
          <w:tcPr>
            <w:tcW w:w="1303" w:type="pct"/>
            <w:tcBorders>
              <w:top w:val="single" w:sz="4" w:space="0" w:color="auto"/>
              <w:left w:val="nil"/>
              <w:bottom w:val="single" w:sz="4" w:space="0" w:color="auto"/>
              <w:right w:val="single" w:sz="4" w:space="0" w:color="auto"/>
            </w:tcBorders>
            <w:vAlign w:val="center"/>
          </w:tcPr>
          <w:p w14:paraId="360DE1BB" w14:textId="77777777" w:rsidR="002143CE" w:rsidRPr="0095375C" w:rsidRDefault="002143CE" w:rsidP="002143CE">
            <w:pPr>
              <w:ind w:firstLine="142"/>
              <w:rPr>
                <w:sz w:val="20"/>
                <w:szCs w:val="20"/>
                <w:lang w:val="lt-LT"/>
              </w:rPr>
            </w:pPr>
            <w:r w:rsidRPr="0095375C">
              <w:rPr>
                <w:sz w:val="20"/>
                <w:szCs w:val="20"/>
                <w:lang w:val="lt-LT"/>
              </w:rPr>
              <w:t>Kamieno žaizdos</w:t>
            </w:r>
          </w:p>
        </w:tc>
        <w:tc>
          <w:tcPr>
            <w:tcW w:w="846" w:type="pct"/>
            <w:gridSpan w:val="2"/>
            <w:tcBorders>
              <w:top w:val="single" w:sz="4" w:space="0" w:color="auto"/>
              <w:left w:val="nil"/>
              <w:bottom w:val="single" w:sz="4" w:space="0" w:color="auto"/>
              <w:right w:val="single" w:sz="4" w:space="0" w:color="auto"/>
            </w:tcBorders>
            <w:vAlign w:val="center"/>
          </w:tcPr>
          <w:p w14:paraId="4D999EDF" w14:textId="77777777" w:rsidR="002143CE" w:rsidRPr="0095375C" w:rsidRDefault="002143CE" w:rsidP="002143CE">
            <w:pPr>
              <w:jc w:val="center"/>
              <w:rPr>
                <w:sz w:val="20"/>
                <w:szCs w:val="20"/>
                <w:lang w:val="lt-LT"/>
              </w:rPr>
            </w:pPr>
            <w:r w:rsidRPr="0095375C">
              <w:rPr>
                <w:sz w:val="20"/>
                <w:szCs w:val="20"/>
                <w:lang w:val="lt-LT"/>
              </w:rPr>
              <w:t>0,50±0,11</w:t>
            </w:r>
          </w:p>
        </w:tc>
        <w:tc>
          <w:tcPr>
            <w:tcW w:w="307" w:type="pct"/>
            <w:tcBorders>
              <w:left w:val="nil"/>
              <w:right w:val="single" w:sz="4" w:space="0" w:color="auto"/>
            </w:tcBorders>
          </w:tcPr>
          <w:p w14:paraId="74E79D66" w14:textId="77777777" w:rsidR="002143CE" w:rsidRPr="0095375C" w:rsidRDefault="002143CE" w:rsidP="00F40737">
            <w:pPr>
              <w:pStyle w:val="Lentelei"/>
              <w:rPr>
                <w:lang w:val="lt-LT"/>
              </w:rPr>
            </w:pPr>
          </w:p>
        </w:tc>
        <w:tc>
          <w:tcPr>
            <w:tcW w:w="306" w:type="pct"/>
            <w:tcBorders>
              <w:left w:val="nil"/>
              <w:right w:val="single" w:sz="4" w:space="0" w:color="auto"/>
            </w:tcBorders>
          </w:tcPr>
          <w:p w14:paraId="5D09EF28" w14:textId="77777777" w:rsidR="002143CE" w:rsidRPr="0095375C" w:rsidRDefault="002143CE" w:rsidP="00F40737">
            <w:pPr>
              <w:pStyle w:val="Lentelei"/>
              <w:rPr>
                <w:lang w:val="lt-LT"/>
              </w:rPr>
            </w:pPr>
          </w:p>
        </w:tc>
        <w:tc>
          <w:tcPr>
            <w:tcW w:w="307" w:type="pct"/>
            <w:tcBorders>
              <w:left w:val="nil"/>
              <w:right w:val="single" w:sz="4" w:space="0" w:color="auto"/>
            </w:tcBorders>
          </w:tcPr>
          <w:p w14:paraId="4245C39A" w14:textId="77777777" w:rsidR="002143CE" w:rsidRPr="0095375C" w:rsidRDefault="002143CE" w:rsidP="00F40737">
            <w:pPr>
              <w:pStyle w:val="Lentelei"/>
              <w:rPr>
                <w:lang w:val="lt-LT"/>
              </w:rPr>
            </w:pPr>
          </w:p>
        </w:tc>
        <w:tc>
          <w:tcPr>
            <w:tcW w:w="308" w:type="pct"/>
            <w:tcBorders>
              <w:left w:val="nil"/>
              <w:right w:val="single" w:sz="4" w:space="0" w:color="auto"/>
            </w:tcBorders>
          </w:tcPr>
          <w:p w14:paraId="22DE75A9" w14:textId="77777777" w:rsidR="002143CE" w:rsidRPr="0095375C" w:rsidRDefault="002143CE" w:rsidP="00F40737">
            <w:pPr>
              <w:pStyle w:val="Lentelei"/>
              <w:rPr>
                <w:lang w:val="lt-LT"/>
              </w:rPr>
            </w:pPr>
          </w:p>
        </w:tc>
        <w:tc>
          <w:tcPr>
            <w:tcW w:w="768" w:type="pct"/>
            <w:tcBorders>
              <w:left w:val="nil"/>
              <w:right w:val="single" w:sz="4" w:space="0" w:color="auto"/>
            </w:tcBorders>
          </w:tcPr>
          <w:p w14:paraId="391441F5" w14:textId="77777777" w:rsidR="002143CE" w:rsidRPr="0095375C" w:rsidRDefault="002143CE" w:rsidP="00F40737">
            <w:pPr>
              <w:pStyle w:val="Lentelei"/>
              <w:rPr>
                <w:lang w:val="lt-LT"/>
              </w:rPr>
            </w:pPr>
          </w:p>
        </w:tc>
      </w:tr>
      <w:tr w:rsidR="00EF46AD" w:rsidRPr="0095375C" w14:paraId="186016DE" w14:textId="437C83F4"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6DA20D7E" w14:textId="20BE71FB" w:rsidR="002143CE" w:rsidRPr="0095375C" w:rsidRDefault="002143CE" w:rsidP="002143CE">
            <w:pPr>
              <w:rPr>
                <w:color w:val="BFBFBF"/>
                <w:sz w:val="20"/>
                <w:szCs w:val="20"/>
                <w:lang w:val="lt-LT"/>
              </w:rPr>
            </w:pPr>
            <w:r w:rsidRPr="0095375C">
              <w:rPr>
                <w:color w:val="BFBFBF"/>
                <w:sz w:val="20"/>
                <w:szCs w:val="20"/>
                <w:lang w:val="lt-LT"/>
              </w:rPr>
              <w:t>Ąžuolyno p.</w:t>
            </w:r>
          </w:p>
        </w:tc>
        <w:tc>
          <w:tcPr>
            <w:tcW w:w="1303" w:type="pct"/>
            <w:tcBorders>
              <w:top w:val="single" w:sz="4" w:space="0" w:color="auto"/>
              <w:left w:val="nil"/>
              <w:bottom w:val="single" w:sz="4" w:space="0" w:color="auto"/>
              <w:right w:val="single" w:sz="4" w:space="0" w:color="auto"/>
            </w:tcBorders>
            <w:vAlign w:val="center"/>
          </w:tcPr>
          <w:p w14:paraId="7CEC8F49" w14:textId="77777777" w:rsidR="002143CE" w:rsidRPr="0095375C" w:rsidRDefault="002143CE" w:rsidP="002143CE">
            <w:pPr>
              <w:ind w:firstLine="142"/>
              <w:rPr>
                <w:sz w:val="20"/>
                <w:szCs w:val="20"/>
                <w:lang w:val="lt-LT"/>
              </w:rPr>
            </w:pPr>
            <w:r w:rsidRPr="0095375C">
              <w:rPr>
                <w:sz w:val="20"/>
                <w:szCs w:val="20"/>
                <w:lang w:val="lt-LT"/>
              </w:rPr>
              <w:t>Medienos puvinys</w:t>
            </w:r>
          </w:p>
        </w:tc>
        <w:tc>
          <w:tcPr>
            <w:tcW w:w="846" w:type="pct"/>
            <w:gridSpan w:val="2"/>
            <w:tcBorders>
              <w:top w:val="single" w:sz="4" w:space="0" w:color="auto"/>
              <w:left w:val="nil"/>
              <w:bottom w:val="single" w:sz="4" w:space="0" w:color="auto"/>
              <w:right w:val="single" w:sz="4" w:space="0" w:color="auto"/>
            </w:tcBorders>
            <w:vAlign w:val="center"/>
          </w:tcPr>
          <w:p w14:paraId="1A41CEBF" w14:textId="77777777" w:rsidR="002143CE" w:rsidRPr="0095375C" w:rsidRDefault="002143CE" w:rsidP="002143CE">
            <w:pPr>
              <w:jc w:val="center"/>
              <w:rPr>
                <w:sz w:val="20"/>
                <w:szCs w:val="20"/>
                <w:lang w:val="lt-LT"/>
              </w:rPr>
            </w:pPr>
            <w:r w:rsidRPr="0095375C">
              <w:rPr>
                <w:sz w:val="20"/>
                <w:szCs w:val="20"/>
                <w:lang w:val="lt-LT"/>
              </w:rPr>
              <w:t>0,47±0,10</w:t>
            </w:r>
          </w:p>
        </w:tc>
        <w:tc>
          <w:tcPr>
            <w:tcW w:w="307" w:type="pct"/>
            <w:tcBorders>
              <w:left w:val="nil"/>
              <w:right w:val="single" w:sz="4" w:space="0" w:color="auto"/>
            </w:tcBorders>
          </w:tcPr>
          <w:p w14:paraId="11BD2DE6" w14:textId="77777777" w:rsidR="002143CE" w:rsidRPr="0095375C" w:rsidRDefault="002143CE" w:rsidP="00F40737">
            <w:pPr>
              <w:pStyle w:val="Lentelei"/>
              <w:rPr>
                <w:lang w:val="lt-LT"/>
              </w:rPr>
            </w:pPr>
          </w:p>
        </w:tc>
        <w:tc>
          <w:tcPr>
            <w:tcW w:w="306" w:type="pct"/>
            <w:tcBorders>
              <w:left w:val="nil"/>
              <w:right w:val="single" w:sz="4" w:space="0" w:color="auto"/>
            </w:tcBorders>
          </w:tcPr>
          <w:p w14:paraId="73FAA260" w14:textId="77777777" w:rsidR="002143CE" w:rsidRPr="0095375C" w:rsidRDefault="002143CE" w:rsidP="00F40737">
            <w:pPr>
              <w:pStyle w:val="Lentelei"/>
              <w:rPr>
                <w:lang w:val="lt-LT"/>
              </w:rPr>
            </w:pPr>
          </w:p>
        </w:tc>
        <w:tc>
          <w:tcPr>
            <w:tcW w:w="307" w:type="pct"/>
            <w:tcBorders>
              <w:left w:val="nil"/>
              <w:right w:val="single" w:sz="4" w:space="0" w:color="auto"/>
            </w:tcBorders>
          </w:tcPr>
          <w:p w14:paraId="5168789B" w14:textId="77777777" w:rsidR="002143CE" w:rsidRPr="0095375C" w:rsidRDefault="002143CE" w:rsidP="00F40737">
            <w:pPr>
              <w:pStyle w:val="Lentelei"/>
              <w:rPr>
                <w:lang w:val="lt-LT"/>
              </w:rPr>
            </w:pPr>
          </w:p>
        </w:tc>
        <w:tc>
          <w:tcPr>
            <w:tcW w:w="308" w:type="pct"/>
            <w:tcBorders>
              <w:left w:val="nil"/>
              <w:right w:val="single" w:sz="4" w:space="0" w:color="auto"/>
            </w:tcBorders>
          </w:tcPr>
          <w:p w14:paraId="051865BF" w14:textId="77777777" w:rsidR="002143CE" w:rsidRPr="0095375C" w:rsidRDefault="002143CE" w:rsidP="00F40737">
            <w:pPr>
              <w:pStyle w:val="Lentelei"/>
              <w:rPr>
                <w:lang w:val="lt-LT"/>
              </w:rPr>
            </w:pPr>
          </w:p>
        </w:tc>
        <w:tc>
          <w:tcPr>
            <w:tcW w:w="768" w:type="pct"/>
            <w:tcBorders>
              <w:left w:val="nil"/>
              <w:right w:val="single" w:sz="4" w:space="0" w:color="auto"/>
            </w:tcBorders>
          </w:tcPr>
          <w:p w14:paraId="18DD66E3" w14:textId="77777777" w:rsidR="002143CE" w:rsidRPr="0095375C" w:rsidRDefault="002143CE" w:rsidP="00F40737">
            <w:pPr>
              <w:pStyle w:val="Lentelei"/>
              <w:rPr>
                <w:lang w:val="lt-LT"/>
              </w:rPr>
            </w:pPr>
          </w:p>
        </w:tc>
      </w:tr>
      <w:tr w:rsidR="00EF46AD" w:rsidRPr="0095375C" w14:paraId="0EF1B6EA" w14:textId="773A6982"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3959F779" w14:textId="692BB8F3" w:rsidR="002143CE" w:rsidRPr="0095375C" w:rsidRDefault="002143CE" w:rsidP="002143CE">
            <w:pPr>
              <w:rPr>
                <w:color w:val="BFBFBF"/>
                <w:sz w:val="20"/>
                <w:szCs w:val="20"/>
                <w:lang w:val="lt-LT"/>
              </w:rPr>
            </w:pPr>
            <w:r w:rsidRPr="0095375C">
              <w:rPr>
                <w:color w:val="BFBFBF"/>
                <w:sz w:val="20"/>
                <w:szCs w:val="20"/>
                <w:lang w:val="lt-LT"/>
              </w:rPr>
              <w:t>Ąžuolyno p.</w:t>
            </w:r>
          </w:p>
        </w:tc>
        <w:tc>
          <w:tcPr>
            <w:tcW w:w="1303" w:type="pct"/>
            <w:tcBorders>
              <w:top w:val="single" w:sz="4" w:space="0" w:color="auto"/>
              <w:left w:val="nil"/>
              <w:bottom w:val="single" w:sz="4" w:space="0" w:color="auto"/>
              <w:right w:val="single" w:sz="4" w:space="0" w:color="auto"/>
            </w:tcBorders>
            <w:vAlign w:val="center"/>
          </w:tcPr>
          <w:p w14:paraId="4B77B8F8" w14:textId="77777777" w:rsidR="002143CE" w:rsidRPr="0095375C" w:rsidRDefault="002143CE" w:rsidP="002143CE">
            <w:pPr>
              <w:ind w:firstLine="142"/>
              <w:rPr>
                <w:sz w:val="20"/>
                <w:szCs w:val="20"/>
                <w:lang w:val="lt-LT"/>
              </w:rPr>
            </w:pPr>
            <w:r w:rsidRPr="0095375C">
              <w:rPr>
                <w:sz w:val="20"/>
                <w:szCs w:val="20"/>
                <w:lang w:val="lt-LT"/>
              </w:rPr>
              <w:t>Sausos šakos</w:t>
            </w:r>
          </w:p>
        </w:tc>
        <w:tc>
          <w:tcPr>
            <w:tcW w:w="846" w:type="pct"/>
            <w:gridSpan w:val="2"/>
            <w:tcBorders>
              <w:top w:val="single" w:sz="4" w:space="0" w:color="auto"/>
              <w:left w:val="nil"/>
              <w:bottom w:val="single" w:sz="4" w:space="0" w:color="auto"/>
              <w:right w:val="single" w:sz="4" w:space="0" w:color="auto"/>
            </w:tcBorders>
            <w:vAlign w:val="center"/>
          </w:tcPr>
          <w:p w14:paraId="4AFFDE08" w14:textId="77777777" w:rsidR="002143CE" w:rsidRPr="0095375C" w:rsidRDefault="002143CE" w:rsidP="002143CE">
            <w:pPr>
              <w:jc w:val="center"/>
              <w:rPr>
                <w:sz w:val="20"/>
                <w:szCs w:val="20"/>
                <w:lang w:val="lt-LT"/>
              </w:rPr>
            </w:pPr>
            <w:r w:rsidRPr="0095375C">
              <w:rPr>
                <w:sz w:val="20"/>
                <w:szCs w:val="20"/>
                <w:lang w:val="lt-LT"/>
              </w:rPr>
              <w:t>0,73±0,06</w:t>
            </w:r>
          </w:p>
        </w:tc>
        <w:tc>
          <w:tcPr>
            <w:tcW w:w="307" w:type="pct"/>
            <w:tcBorders>
              <w:left w:val="nil"/>
              <w:right w:val="single" w:sz="4" w:space="0" w:color="auto"/>
            </w:tcBorders>
          </w:tcPr>
          <w:p w14:paraId="26AFF471" w14:textId="77777777" w:rsidR="002143CE" w:rsidRPr="0095375C" w:rsidRDefault="002143CE" w:rsidP="00F40737">
            <w:pPr>
              <w:pStyle w:val="Lentelei"/>
              <w:rPr>
                <w:lang w:val="lt-LT"/>
              </w:rPr>
            </w:pPr>
          </w:p>
        </w:tc>
        <w:tc>
          <w:tcPr>
            <w:tcW w:w="306" w:type="pct"/>
            <w:tcBorders>
              <w:left w:val="nil"/>
              <w:right w:val="single" w:sz="4" w:space="0" w:color="auto"/>
            </w:tcBorders>
          </w:tcPr>
          <w:p w14:paraId="78D37F91" w14:textId="77777777" w:rsidR="002143CE" w:rsidRPr="0095375C" w:rsidRDefault="002143CE" w:rsidP="00F40737">
            <w:pPr>
              <w:pStyle w:val="Lentelei"/>
              <w:rPr>
                <w:lang w:val="lt-LT"/>
              </w:rPr>
            </w:pPr>
          </w:p>
        </w:tc>
        <w:tc>
          <w:tcPr>
            <w:tcW w:w="307" w:type="pct"/>
            <w:tcBorders>
              <w:left w:val="nil"/>
              <w:right w:val="single" w:sz="4" w:space="0" w:color="auto"/>
            </w:tcBorders>
          </w:tcPr>
          <w:p w14:paraId="68D1DC4C" w14:textId="77777777" w:rsidR="002143CE" w:rsidRPr="0095375C" w:rsidRDefault="002143CE" w:rsidP="00F40737">
            <w:pPr>
              <w:pStyle w:val="Lentelei"/>
              <w:rPr>
                <w:lang w:val="lt-LT"/>
              </w:rPr>
            </w:pPr>
          </w:p>
        </w:tc>
        <w:tc>
          <w:tcPr>
            <w:tcW w:w="308" w:type="pct"/>
            <w:tcBorders>
              <w:left w:val="nil"/>
              <w:right w:val="single" w:sz="4" w:space="0" w:color="auto"/>
            </w:tcBorders>
          </w:tcPr>
          <w:p w14:paraId="7B3FCDFE" w14:textId="77777777" w:rsidR="002143CE" w:rsidRPr="0095375C" w:rsidRDefault="002143CE" w:rsidP="00F40737">
            <w:pPr>
              <w:pStyle w:val="Lentelei"/>
              <w:rPr>
                <w:lang w:val="lt-LT"/>
              </w:rPr>
            </w:pPr>
          </w:p>
        </w:tc>
        <w:tc>
          <w:tcPr>
            <w:tcW w:w="768" w:type="pct"/>
            <w:tcBorders>
              <w:left w:val="nil"/>
              <w:right w:val="single" w:sz="4" w:space="0" w:color="auto"/>
            </w:tcBorders>
          </w:tcPr>
          <w:p w14:paraId="0275D230" w14:textId="77777777" w:rsidR="002143CE" w:rsidRPr="0095375C" w:rsidRDefault="002143CE" w:rsidP="00F40737">
            <w:pPr>
              <w:pStyle w:val="Lentelei"/>
              <w:rPr>
                <w:lang w:val="lt-LT"/>
              </w:rPr>
            </w:pPr>
          </w:p>
        </w:tc>
      </w:tr>
      <w:tr w:rsidR="00EF46AD" w:rsidRPr="0095375C" w14:paraId="43E61124" w14:textId="5C0BE804"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6A02E2DB" w14:textId="09BC336F" w:rsidR="002143CE" w:rsidRPr="0095375C" w:rsidRDefault="002143CE" w:rsidP="002143CE">
            <w:pPr>
              <w:rPr>
                <w:color w:val="BFBFBF"/>
                <w:sz w:val="20"/>
                <w:szCs w:val="20"/>
                <w:lang w:val="lt-LT"/>
              </w:rPr>
            </w:pPr>
            <w:r w:rsidRPr="0095375C">
              <w:rPr>
                <w:color w:val="BFBFBF"/>
                <w:sz w:val="20"/>
                <w:szCs w:val="20"/>
                <w:lang w:val="lt-LT"/>
              </w:rPr>
              <w:t>Ąžuolyno p.</w:t>
            </w:r>
          </w:p>
        </w:tc>
        <w:tc>
          <w:tcPr>
            <w:tcW w:w="1303" w:type="pct"/>
            <w:tcBorders>
              <w:top w:val="single" w:sz="4" w:space="0" w:color="auto"/>
              <w:left w:val="nil"/>
              <w:bottom w:val="single" w:sz="4" w:space="0" w:color="auto"/>
              <w:right w:val="single" w:sz="4" w:space="0" w:color="auto"/>
            </w:tcBorders>
            <w:vAlign w:val="center"/>
          </w:tcPr>
          <w:p w14:paraId="0BC5E013" w14:textId="77777777" w:rsidR="002143CE" w:rsidRPr="0095375C" w:rsidRDefault="002143CE" w:rsidP="002143CE">
            <w:pPr>
              <w:ind w:firstLine="142"/>
              <w:rPr>
                <w:sz w:val="20"/>
                <w:szCs w:val="20"/>
                <w:lang w:val="lt-LT"/>
              </w:rPr>
            </w:pPr>
            <w:r w:rsidRPr="0095375C">
              <w:rPr>
                <w:sz w:val="20"/>
                <w:szCs w:val="20"/>
                <w:lang w:val="lt-LT"/>
              </w:rPr>
              <w:t>Nekrozė</w:t>
            </w:r>
          </w:p>
        </w:tc>
        <w:tc>
          <w:tcPr>
            <w:tcW w:w="846" w:type="pct"/>
            <w:gridSpan w:val="2"/>
            <w:tcBorders>
              <w:top w:val="single" w:sz="4" w:space="0" w:color="auto"/>
              <w:left w:val="nil"/>
              <w:bottom w:val="single" w:sz="4" w:space="0" w:color="auto"/>
              <w:right w:val="single" w:sz="4" w:space="0" w:color="auto"/>
            </w:tcBorders>
            <w:vAlign w:val="center"/>
          </w:tcPr>
          <w:p w14:paraId="4131FDB0" w14:textId="77777777" w:rsidR="002143CE" w:rsidRPr="0095375C" w:rsidRDefault="002143CE" w:rsidP="002143CE">
            <w:pPr>
              <w:jc w:val="center"/>
              <w:rPr>
                <w:sz w:val="20"/>
                <w:szCs w:val="20"/>
                <w:lang w:val="lt-LT"/>
              </w:rPr>
            </w:pPr>
            <w:r w:rsidRPr="0095375C">
              <w:rPr>
                <w:sz w:val="20"/>
                <w:szCs w:val="20"/>
                <w:lang w:val="lt-LT"/>
              </w:rPr>
              <w:t>0,13±0,03</w:t>
            </w:r>
          </w:p>
        </w:tc>
        <w:tc>
          <w:tcPr>
            <w:tcW w:w="307" w:type="pct"/>
            <w:tcBorders>
              <w:left w:val="nil"/>
              <w:bottom w:val="single" w:sz="4" w:space="0" w:color="auto"/>
              <w:right w:val="single" w:sz="4" w:space="0" w:color="auto"/>
            </w:tcBorders>
          </w:tcPr>
          <w:p w14:paraId="3166163F" w14:textId="77777777" w:rsidR="002143CE" w:rsidRPr="0095375C" w:rsidRDefault="002143CE" w:rsidP="00F40737">
            <w:pPr>
              <w:pStyle w:val="Lentelei"/>
              <w:rPr>
                <w:lang w:val="lt-LT"/>
              </w:rPr>
            </w:pPr>
          </w:p>
        </w:tc>
        <w:tc>
          <w:tcPr>
            <w:tcW w:w="306" w:type="pct"/>
            <w:tcBorders>
              <w:left w:val="nil"/>
              <w:bottom w:val="single" w:sz="4" w:space="0" w:color="auto"/>
              <w:right w:val="single" w:sz="4" w:space="0" w:color="auto"/>
            </w:tcBorders>
          </w:tcPr>
          <w:p w14:paraId="63A9C1EE" w14:textId="77777777" w:rsidR="002143CE" w:rsidRPr="0095375C" w:rsidRDefault="002143CE" w:rsidP="00F40737">
            <w:pPr>
              <w:pStyle w:val="Lentelei"/>
              <w:rPr>
                <w:lang w:val="lt-LT"/>
              </w:rPr>
            </w:pPr>
          </w:p>
        </w:tc>
        <w:tc>
          <w:tcPr>
            <w:tcW w:w="307" w:type="pct"/>
            <w:tcBorders>
              <w:left w:val="nil"/>
              <w:bottom w:val="single" w:sz="4" w:space="0" w:color="auto"/>
              <w:right w:val="single" w:sz="4" w:space="0" w:color="auto"/>
            </w:tcBorders>
          </w:tcPr>
          <w:p w14:paraId="70987F7E" w14:textId="77777777" w:rsidR="002143CE" w:rsidRPr="0095375C" w:rsidRDefault="002143CE" w:rsidP="00F40737">
            <w:pPr>
              <w:pStyle w:val="Lentelei"/>
              <w:rPr>
                <w:lang w:val="lt-LT"/>
              </w:rPr>
            </w:pPr>
          </w:p>
        </w:tc>
        <w:tc>
          <w:tcPr>
            <w:tcW w:w="308" w:type="pct"/>
            <w:tcBorders>
              <w:left w:val="nil"/>
              <w:bottom w:val="single" w:sz="4" w:space="0" w:color="auto"/>
              <w:right w:val="single" w:sz="4" w:space="0" w:color="auto"/>
            </w:tcBorders>
          </w:tcPr>
          <w:p w14:paraId="64F56E33" w14:textId="77777777" w:rsidR="002143CE" w:rsidRPr="0095375C" w:rsidRDefault="002143CE" w:rsidP="00F40737">
            <w:pPr>
              <w:pStyle w:val="Lentelei"/>
              <w:rPr>
                <w:lang w:val="lt-LT"/>
              </w:rPr>
            </w:pPr>
          </w:p>
        </w:tc>
        <w:tc>
          <w:tcPr>
            <w:tcW w:w="768" w:type="pct"/>
            <w:tcBorders>
              <w:left w:val="nil"/>
              <w:bottom w:val="single" w:sz="4" w:space="0" w:color="auto"/>
              <w:right w:val="single" w:sz="4" w:space="0" w:color="auto"/>
            </w:tcBorders>
          </w:tcPr>
          <w:p w14:paraId="7C57F4FD" w14:textId="77777777" w:rsidR="002143CE" w:rsidRPr="0095375C" w:rsidRDefault="002143CE" w:rsidP="00F40737">
            <w:pPr>
              <w:pStyle w:val="Lentelei"/>
              <w:rPr>
                <w:lang w:val="lt-LT"/>
              </w:rPr>
            </w:pPr>
          </w:p>
        </w:tc>
      </w:tr>
      <w:tr w:rsidR="00EF46AD" w:rsidRPr="0095375C" w14:paraId="142F22BD" w14:textId="183A8090"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6C2C5D61" w14:textId="140DD77C" w:rsidR="00466BA4" w:rsidRPr="0095375C" w:rsidRDefault="00466BA4" w:rsidP="00466BA4">
            <w:pPr>
              <w:rPr>
                <w:color w:val="BFBFBF"/>
                <w:sz w:val="20"/>
                <w:szCs w:val="20"/>
                <w:lang w:val="lt-LT"/>
              </w:rPr>
            </w:pPr>
            <w:r w:rsidRPr="0095375C">
              <w:rPr>
                <w:color w:val="BFBFBF"/>
                <w:sz w:val="20"/>
                <w:szCs w:val="20"/>
                <w:lang w:val="lt-LT"/>
              </w:rPr>
              <w:t>Ąžuolyno p.</w:t>
            </w:r>
          </w:p>
        </w:tc>
        <w:tc>
          <w:tcPr>
            <w:tcW w:w="2149" w:type="pct"/>
            <w:gridSpan w:val="3"/>
            <w:tcBorders>
              <w:top w:val="single" w:sz="4" w:space="0" w:color="auto"/>
              <w:left w:val="nil"/>
              <w:bottom w:val="single" w:sz="4" w:space="0" w:color="auto"/>
              <w:right w:val="single" w:sz="4" w:space="0" w:color="auto"/>
            </w:tcBorders>
            <w:vAlign w:val="center"/>
          </w:tcPr>
          <w:p w14:paraId="1C1254E3" w14:textId="0910E43E" w:rsidR="00466BA4" w:rsidRPr="0095375C" w:rsidRDefault="00466BA4" w:rsidP="00466BA4">
            <w:pPr>
              <w:rPr>
                <w:sz w:val="20"/>
                <w:szCs w:val="20"/>
                <w:lang w:val="lt-LT"/>
              </w:rPr>
            </w:pPr>
            <w:r w:rsidRPr="0095375C">
              <w:rPr>
                <w:b/>
                <w:sz w:val="20"/>
                <w:szCs w:val="20"/>
                <w:lang w:val="lt-LT"/>
              </w:rPr>
              <w:t>Ąžuolas raudonasis, 25</w:t>
            </w:r>
          </w:p>
        </w:tc>
        <w:tc>
          <w:tcPr>
            <w:tcW w:w="307" w:type="pct"/>
            <w:tcBorders>
              <w:top w:val="single" w:sz="4" w:space="0" w:color="auto"/>
              <w:left w:val="nil"/>
              <w:right w:val="single" w:sz="4" w:space="0" w:color="auto"/>
            </w:tcBorders>
            <w:vAlign w:val="bottom"/>
          </w:tcPr>
          <w:p w14:paraId="50E26D6B" w14:textId="66B14A86" w:rsidR="00466BA4" w:rsidRPr="0095375C" w:rsidRDefault="00466BA4" w:rsidP="00466BA4">
            <w:pPr>
              <w:pStyle w:val="Lentelei"/>
              <w:rPr>
                <w:lang w:val="lt-LT"/>
              </w:rPr>
            </w:pPr>
            <w:r w:rsidRPr="0095375C">
              <w:rPr>
                <w:color w:val="000000"/>
                <w:szCs w:val="20"/>
                <w:lang w:val="lt-LT"/>
              </w:rPr>
              <w:t>36</w:t>
            </w:r>
          </w:p>
        </w:tc>
        <w:tc>
          <w:tcPr>
            <w:tcW w:w="306" w:type="pct"/>
            <w:tcBorders>
              <w:top w:val="single" w:sz="4" w:space="0" w:color="auto"/>
              <w:left w:val="nil"/>
              <w:right w:val="single" w:sz="4" w:space="0" w:color="auto"/>
            </w:tcBorders>
            <w:vAlign w:val="bottom"/>
          </w:tcPr>
          <w:p w14:paraId="447FDCD7" w14:textId="18BB3C64" w:rsidR="00466BA4" w:rsidRPr="0095375C" w:rsidRDefault="00466BA4" w:rsidP="00466BA4">
            <w:pPr>
              <w:pStyle w:val="Lentelei"/>
              <w:rPr>
                <w:lang w:val="lt-LT"/>
              </w:rPr>
            </w:pPr>
            <w:r w:rsidRPr="0095375C">
              <w:rPr>
                <w:color w:val="000000"/>
                <w:szCs w:val="20"/>
                <w:lang w:val="lt-LT"/>
              </w:rPr>
              <w:t>36</w:t>
            </w:r>
          </w:p>
        </w:tc>
        <w:tc>
          <w:tcPr>
            <w:tcW w:w="307" w:type="pct"/>
            <w:tcBorders>
              <w:top w:val="single" w:sz="4" w:space="0" w:color="auto"/>
              <w:left w:val="nil"/>
              <w:right w:val="single" w:sz="4" w:space="0" w:color="auto"/>
            </w:tcBorders>
            <w:vAlign w:val="bottom"/>
          </w:tcPr>
          <w:p w14:paraId="6DBD52CF" w14:textId="7B3D3719" w:rsidR="00466BA4" w:rsidRPr="0095375C" w:rsidRDefault="00466BA4" w:rsidP="00466BA4">
            <w:pPr>
              <w:pStyle w:val="Lentelei"/>
              <w:rPr>
                <w:lang w:val="lt-LT"/>
              </w:rPr>
            </w:pPr>
            <w:r w:rsidRPr="0095375C">
              <w:rPr>
                <w:color w:val="000000"/>
                <w:szCs w:val="20"/>
                <w:lang w:val="lt-LT"/>
              </w:rPr>
              <w:t>0</w:t>
            </w:r>
          </w:p>
        </w:tc>
        <w:tc>
          <w:tcPr>
            <w:tcW w:w="308" w:type="pct"/>
            <w:tcBorders>
              <w:top w:val="single" w:sz="4" w:space="0" w:color="auto"/>
              <w:left w:val="nil"/>
              <w:right w:val="single" w:sz="4" w:space="0" w:color="auto"/>
            </w:tcBorders>
            <w:vAlign w:val="bottom"/>
          </w:tcPr>
          <w:p w14:paraId="06C51955" w14:textId="6A3AF3F3" w:rsidR="00466BA4" w:rsidRPr="0095375C" w:rsidRDefault="00466BA4" w:rsidP="00466BA4">
            <w:pPr>
              <w:pStyle w:val="Lentelei"/>
              <w:rPr>
                <w:lang w:val="lt-LT"/>
              </w:rPr>
            </w:pPr>
            <w:r w:rsidRPr="0095375C">
              <w:rPr>
                <w:color w:val="000000"/>
                <w:szCs w:val="20"/>
                <w:lang w:val="lt-LT"/>
              </w:rPr>
              <w:t>0</w:t>
            </w:r>
          </w:p>
        </w:tc>
        <w:tc>
          <w:tcPr>
            <w:tcW w:w="768" w:type="pct"/>
            <w:tcBorders>
              <w:top w:val="single" w:sz="4" w:space="0" w:color="auto"/>
              <w:left w:val="nil"/>
              <w:right w:val="single" w:sz="4" w:space="0" w:color="auto"/>
            </w:tcBorders>
          </w:tcPr>
          <w:p w14:paraId="25FD919D" w14:textId="07A0077B" w:rsidR="00466BA4" w:rsidRPr="0095375C" w:rsidRDefault="00466BA4" w:rsidP="00466BA4">
            <w:pPr>
              <w:pStyle w:val="Lentelei"/>
              <w:rPr>
                <w:lang w:val="lt-LT"/>
              </w:rPr>
            </w:pPr>
            <w:r w:rsidRPr="0095375C">
              <w:rPr>
                <w:lang w:val="lt-LT"/>
              </w:rPr>
              <w:t xml:space="preserve">G / </w:t>
            </w:r>
            <w:r w:rsidR="002B354D" w:rsidRPr="0095375C">
              <w:rPr>
                <w:lang w:val="lt-LT"/>
              </w:rPr>
              <w:t>2</w:t>
            </w:r>
          </w:p>
        </w:tc>
      </w:tr>
      <w:tr w:rsidR="00EF46AD" w:rsidRPr="0095375C" w14:paraId="7D2407DF" w14:textId="470F9A18"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6F545E56" w14:textId="72105F53" w:rsidR="002143CE" w:rsidRPr="0095375C" w:rsidRDefault="002143CE" w:rsidP="002143CE">
            <w:pPr>
              <w:rPr>
                <w:color w:val="BFBFBF"/>
                <w:sz w:val="20"/>
                <w:szCs w:val="20"/>
                <w:lang w:val="lt-LT"/>
              </w:rPr>
            </w:pPr>
            <w:r w:rsidRPr="0095375C">
              <w:rPr>
                <w:color w:val="BFBFBF"/>
                <w:sz w:val="20"/>
                <w:szCs w:val="20"/>
                <w:lang w:val="lt-LT"/>
              </w:rPr>
              <w:t>Ąžuolyno p.</w:t>
            </w:r>
          </w:p>
        </w:tc>
        <w:tc>
          <w:tcPr>
            <w:tcW w:w="1303" w:type="pct"/>
            <w:tcBorders>
              <w:top w:val="single" w:sz="4" w:space="0" w:color="auto"/>
              <w:left w:val="nil"/>
              <w:bottom w:val="single" w:sz="4" w:space="0" w:color="auto"/>
              <w:right w:val="single" w:sz="4" w:space="0" w:color="auto"/>
            </w:tcBorders>
            <w:vAlign w:val="center"/>
          </w:tcPr>
          <w:p w14:paraId="12B3F37E" w14:textId="77777777" w:rsidR="002143CE" w:rsidRPr="0095375C" w:rsidRDefault="002143CE" w:rsidP="002143CE">
            <w:pPr>
              <w:ind w:firstLine="142"/>
              <w:rPr>
                <w:sz w:val="20"/>
                <w:szCs w:val="20"/>
                <w:lang w:val="lt-LT"/>
              </w:rPr>
            </w:pPr>
            <w:r w:rsidRPr="0095375C">
              <w:rPr>
                <w:sz w:val="20"/>
                <w:szCs w:val="20"/>
                <w:lang w:val="lt-LT"/>
              </w:rPr>
              <w:t>Sausos šakos</w:t>
            </w:r>
          </w:p>
        </w:tc>
        <w:tc>
          <w:tcPr>
            <w:tcW w:w="846" w:type="pct"/>
            <w:gridSpan w:val="2"/>
            <w:tcBorders>
              <w:top w:val="single" w:sz="4" w:space="0" w:color="auto"/>
              <w:left w:val="nil"/>
              <w:bottom w:val="single" w:sz="4" w:space="0" w:color="auto"/>
              <w:right w:val="single" w:sz="4" w:space="0" w:color="auto"/>
            </w:tcBorders>
            <w:vAlign w:val="center"/>
          </w:tcPr>
          <w:p w14:paraId="1C90F221" w14:textId="4F02DEA1" w:rsidR="002143CE" w:rsidRPr="0095375C" w:rsidRDefault="00C45C24" w:rsidP="002143CE">
            <w:pPr>
              <w:jc w:val="center"/>
              <w:rPr>
                <w:sz w:val="20"/>
                <w:szCs w:val="20"/>
                <w:lang w:val="lt-LT"/>
              </w:rPr>
            </w:pPr>
            <w:r w:rsidRPr="0095375C">
              <w:rPr>
                <w:sz w:val="20"/>
                <w:szCs w:val="20"/>
                <w:lang w:val="lt-LT"/>
              </w:rPr>
              <w:t>0,36</w:t>
            </w:r>
            <w:r w:rsidR="002143CE" w:rsidRPr="0095375C">
              <w:rPr>
                <w:sz w:val="20"/>
                <w:szCs w:val="20"/>
                <w:lang w:val="lt-LT"/>
              </w:rPr>
              <w:t>±0,</w:t>
            </w:r>
            <w:r w:rsidRPr="0095375C">
              <w:rPr>
                <w:sz w:val="20"/>
                <w:szCs w:val="20"/>
                <w:lang w:val="lt-LT"/>
              </w:rPr>
              <w:t>10</w:t>
            </w:r>
          </w:p>
        </w:tc>
        <w:tc>
          <w:tcPr>
            <w:tcW w:w="307" w:type="pct"/>
            <w:tcBorders>
              <w:left w:val="nil"/>
              <w:right w:val="single" w:sz="4" w:space="0" w:color="auto"/>
            </w:tcBorders>
          </w:tcPr>
          <w:p w14:paraId="3BFD179A" w14:textId="77777777" w:rsidR="002143CE" w:rsidRPr="0095375C" w:rsidRDefault="002143CE" w:rsidP="002143CE">
            <w:pPr>
              <w:jc w:val="center"/>
              <w:rPr>
                <w:sz w:val="20"/>
                <w:szCs w:val="20"/>
                <w:lang w:val="lt-LT"/>
              </w:rPr>
            </w:pPr>
          </w:p>
        </w:tc>
        <w:tc>
          <w:tcPr>
            <w:tcW w:w="306" w:type="pct"/>
            <w:tcBorders>
              <w:left w:val="nil"/>
              <w:right w:val="single" w:sz="4" w:space="0" w:color="auto"/>
            </w:tcBorders>
          </w:tcPr>
          <w:p w14:paraId="7C47FCB3" w14:textId="77777777" w:rsidR="002143CE" w:rsidRPr="0095375C" w:rsidRDefault="002143CE" w:rsidP="002143CE">
            <w:pPr>
              <w:jc w:val="center"/>
              <w:rPr>
                <w:sz w:val="20"/>
                <w:szCs w:val="20"/>
                <w:lang w:val="lt-LT"/>
              </w:rPr>
            </w:pPr>
          </w:p>
        </w:tc>
        <w:tc>
          <w:tcPr>
            <w:tcW w:w="307" w:type="pct"/>
            <w:tcBorders>
              <w:left w:val="nil"/>
              <w:right w:val="single" w:sz="4" w:space="0" w:color="auto"/>
            </w:tcBorders>
          </w:tcPr>
          <w:p w14:paraId="1DFF2BA6" w14:textId="77777777" w:rsidR="002143CE" w:rsidRPr="0095375C" w:rsidRDefault="002143CE" w:rsidP="002143CE">
            <w:pPr>
              <w:jc w:val="center"/>
              <w:rPr>
                <w:sz w:val="20"/>
                <w:szCs w:val="20"/>
                <w:lang w:val="lt-LT"/>
              </w:rPr>
            </w:pPr>
          </w:p>
        </w:tc>
        <w:tc>
          <w:tcPr>
            <w:tcW w:w="308" w:type="pct"/>
            <w:tcBorders>
              <w:left w:val="nil"/>
              <w:right w:val="single" w:sz="4" w:space="0" w:color="auto"/>
            </w:tcBorders>
          </w:tcPr>
          <w:p w14:paraId="3308BE6F" w14:textId="77777777" w:rsidR="002143CE" w:rsidRPr="0095375C" w:rsidRDefault="002143CE" w:rsidP="002143CE">
            <w:pPr>
              <w:jc w:val="center"/>
              <w:rPr>
                <w:sz w:val="20"/>
                <w:szCs w:val="20"/>
                <w:lang w:val="lt-LT"/>
              </w:rPr>
            </w:pPr>
          </w:p>
        </w:tc>
        <w:tc>
          <w:tcPr>
            <w:tcW w:w="768" w:type="pct"/>
            <w:tcBorders>
              <w:left w:val="nil"/>
              <w:right w:val="single" w:sz="4" w:space="0" w:color="auto"/>
            </w:tcBorders>
          </w:tcPr>
          <w:p w14:paraId="124818E4" w14:textId="77777777" w:rsidR="002143CE" w:rsidRPr="0095375C" w:rsidRDefault="002143CE" w:rsidP="002143CE">
            <w:pPr>
              <w:jc w:val="center"/>
              <w:rPr>
                <w:sz w:val="20"/>
                <w:szCs w:val="20"/>
                <w:lang w:val="lt-LT"/>
              </w:rPr>
            </w:pPr>
          </w:p>
        </w:tc>
      </w:tr>
      <w:tr w:rsidR="00EF46AD" w:rsidRPr="0095375C" w14:paraId="56FCD5B9" w14:textId="15CBC134"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6A4EF370" w14:textId="7925E497" w:rsidR="002143CE" w:rsidRPr="0095375C" w:rsidRDefault="002143CE" w:rsidP="002143CE">
            <w:pPr>
              <w:rPr>
                <w:color w:val="BFBFBF"/>
                <w:sz w:val="20"/>
                <w:szCs w:val="20"/>
                <w:lang w:val="lt-LT"/>
              </w:rPr>
            </w:pPr>
            <w:r w:rsidRPr="0095375C">
              <w:rPr>
                <w:color w:val="BFBFBF"/>
                <w:sz w:val="20"/>
                <w:szCs w:val="20"/>
                <w:lang w:val="lt-LT"/>
              </w:rPr>
              <w:t>Ąžuolyno p.</w:t>
            </w:r>
          </w:p>
        </w:tc>
        <w:tc>
          <w:tcPr>
            <w:tcW w:w="1303" w:type="pct"/>
            <w:tcBorders>
              <w:top w:val="single" w:sz="4" w:space="0" w:color="auto"/>
              <w:left w:val="nil"/>
              <w:bottom w:val="single" w:sz="4" w:space="0" w:color="auto"/>
              <w:right w:val="single" w:sz="4" w:space="0" w:color="auto"/>
            </w:tcBorders>
            <w:vAlign w:val="center"/>
          </w:tcPr>
          <w:p w14:paraId="71DE1296" w14:textId="77777777" w:rsidR="002143CE" w:rsidRPr="0095375C" w:rsidRDefault="002143CE" w:rsidP="002143CE">
            <w:pPr>
              <w:ind w:firstLine="142"/>
              <w:rPr>
                <w:sz w:val="20"/>
                <w:szCs w:val="20"/>
                <w:lang w:val="lt-LT"/>
              </w:rPr>
            </w:pPr>
            <w:r w:rsidRPr="0095375C">
              <w:rPr>
                <w:sz w:val="20"/>
                <w:szCs w:val="20"/>
                <w:lang w:val="lt-LT"/>
              </w:rPr>
              <w:t>Nekrozė</w:t>
            </w:r>
          </w:p>
        </w:tc>
        <w:tc>
          <w:tcPr>
            <w:tcW w:w="846" w:type="pct"/>
            <w:gridSpan w:val="2"/>
            <w:tcBorders>
              <w:top w:val="single" w:sz="4" w:space="0" w:color="auto"/>
              <w:left w:val="nil"/>
              <w:bottom w:val="single" w:sz="4" w:space="0" w:color="auto"/>
              <w:right w:val="single" w:sz="4" w:space="0" w:color="auto"/>
            </w:tcBorders>
            <w:vAlign w:val="center"/>
          </w:tcPr>
          <w:p w14:paraId="6F7BEAD7" w14:textId="4603BF70" w:rsidR="002143CE" w:rsidRPr="0095375C" w:rsidRDefault="00C45C24" w:rsidP="002143CE">
            <w:pPr>
              <w:jc w:val="center"/>
              <w:rPr>
                <w:sz w:val="20"/>
                <w:szCs w:val="20"/>
                <w:lang w:val="lt-LT"/>
              </w:rPr>
            </w:pPr>
            <w:r w:rsidRPr="0095375C">
              <w:rPr>
                <w:sz w:val="20"/>
                <w:szCs w:val="20"/>
                <w:lang w:val="lt-LT"/>
              </w:rPr>
              <w:t>0,04</w:t>
            </w:r>
            <w:r w:rsidR="002143CE" w:rsidRPr="0095375C">
              <w:rPr>
                <w:sz w:val="20"/>
                <w:szCs w:val="20"/>
                <w:lang w:val="lt-LT"/>
              </w:rPr>
              <w:t>±0,04</w:t>
            </w:r>
          </w:p>
        </w:tc>
        <w:tc>
          <w:tcPr>
            <w:tcW w:w="307" w:type="pct"/>
            <w:tcBorders>
              <w:left w:val="nil"/>
              <w:bottom w:val="single" w:sz="4" w:space="0" w:color="auto"/>
              <w:right w:val="single" w:sz="4" w:space="0" w:color="auto"/>
            </w:tcBorders>
          </w:tcPr>
          <w:p w14:paraId="68D31BCB" w14:textId="77777777" w:rsidR="002143CE" w:rsidRPr="0095375C" w:rsidRDefault="002143CE" w:rsidP="002143CE">
            <w:pPr>
              <w:jc w:val="center"/>
              <w:rPr>
                <w:sz w:val="20"/>
                <w:szCs w:val="20"/>
                <w:lang w:val="lt-LT"/>
              </w:rPr>
            </w:pPr>
          </w:p>
        </w:tc>
        <w:tc>
          <w:tcPr>
            <w:tcW w:w="306" w:type="pct"/>
            <w:tcBorders>
              <w:left w:val="nil"/>
              <w:bottom w:val="single" w:sz="4" w:space="0" w:color="auto"/>
              <w:right w:val="single" w:sz="4" w:space="0" w:color="auto"/>
            </w:tcBorders>
          </w:tcPr>
          <w:p w14:paraId="1D81C26D" w14:textId="77777777" w:rsidR="002143CE" w:rsidRPr="0095375C" w:rsidRDefault="002143CE" w:rsidP="002143CE">
            <w:pPr>
              <w:jc w:val="center"/>
              <w:rPr>
                <w:sz w:val="20"/>
                <w:szCs w:val="20"/>
                <w:lang w:val="lt-LT"/>
              </w:rPr>
            </w:pPr>
          </w:p>
        </w:tc>
        <w:tc>
          <w:tcPr>
            <w:tcW w:w="307" w:type="pct"/>
            <w:tcBorders>
              <w:left w:val="nil"/>
              <w:bottom w:val="single" w:sz="4" w:space="0" w:color="auto"/>
              <w:right w:val="single" w:sz="4" w:space="0" w:color="auto"/>
            </w:tcBorders>
          </w:tcPr>
          <w:p w14:paraId="154CDFB2" w14:textId="77777777" w:rsidR="002143CE" w:rsidRPr="0095375C" w:rsidRDefault="002143CE" w:rsidP="002143CE">
            <w:pPr>
              <w:jc w:val="center"/>
              <w:rPr>
                <w:sz w:val="20"/>
                <w:szCs w:val="20"/>
                <w:lang w:val="lt-LT"/>
              </w:rPr>
            </w:pPr>
          </w:p>
        </w:tc>
        <w:tc>
          <w:tcPr>
            <w:tcW w:w="308" w:type="pct"/>
            <w:tcBorders>
              <w:left w:val="nil"/>
              <w:bottom w:val="single" w:sz="4" w:space="0" w:color="auto"/>
              <w:right w:val="single" w:sz="4" w:space="0" w:color="auto"/>
            </w:tcBorders>
          </w:tcPr>
          <w:p w14:paraId="1A7D17A7" w14:textId="77777777" w:rsidR="002143CE" w:rsidRPr="0095375C" w:rsidRDefault="002143CE" w:rsidP="002143CE">
            <w:pPr>
              <w:jc w:val="center"/>
              <w:rPr>
                <w:sz w:val="20"/>
                <w:szCs w:val="20"/>
                <w:lang w:val="lt-LT"/>
              </w:rPr>
            </w:pPr>
          </w:p>
        </w:tc>
        <w:tc>
          <w:tcPr>
            <w:tcW w:w="768" w:type="pct"/>
            <w:tcBorders>
              <w:left w:val="nil"/>
              <w:bottom w:val="single" w:sz="4" w:space="0" w:color="auto"/>
              <w:right w:val="single" w:sz="4" w:space="0" w:color="auto"/>
            </w:tcBorders>
          </w:tcPr>
          <w:p w14:paraId="6C12A3C2" w14:textId="77777777" w:rsidR="002143CE" w:rsidRPr="0095375C" w:rsidRDefault="002143CE" w:rsidP="002143CE">
            <w:pPr>
              <w:jc w:val="center"/>
              <w:rPr>
                <w:sz w:val="20"/>
                <w:szCs w:val="20"/>
                <w:lang w:val="lt-LT"/>
              </w:rPr>
            </w:pPr>
          </w:p>
        </w:tc>
      </w:tr>
      <w:tr w:rsidR="00EF46AD" w:rsidRPr="0095375C" w14:paraId="6F01C19D" w14:textId="0742051B"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3CA00E1F" w14:textId="3DBF755C" w:rsidR="005852A6" w:rsidRPr="0095375C" w:rsidRDefault="005852A6" w:rsidP="005852A6">
            <w:pPr>
              <w:rPr>
                <w:color w:val="BFBFBF"/>
                <w:sz w:val="20"/>
                <w:szCs w:val="20"/>
                <w:lang w:val="lt-LT"/>
              </w:rPr>
            </w:pPr>
            <w:r w:rsidRPr="0095375C">
              <w:rPr>
                <w:color w:val="BFBFBF"/>
                <w:sz w:val="20"/>
                <w:szCs w:val="20"/>
                <w:lang w:val="lt-LT"/>
              </w:rPr>
              <w:t>Ąžuolyno p.</w:t>
            </w:r>
          </w:p>
        </w:tc>
        <w:tc>
          <w:tcPr>
            <w:tcW w:w="2149" w:type="pct"/>
            <w:gridSpan w:val="3"/>
            <w:tcBorders>
              <w:top w:val="single" w:sz="4" w:space="0" w:color="auto"/>
              <w:left w:val="nil"/>
              <w:bottom w:val="single" w:sz="4" w:space="0" w:color="auto"/>
              <w:right w:val="single" w:sz="4" w:space="0" w:color="auto"/>
            </w:tcBorders>
            <w:vAlign w:val="center"/>
          </w:tcPr>
          <w:p w14:paraId="3F43F83F" w14:textId="17865BC1" w:rsidR="005852A6" w:rsidRPr="0095375C" w:rsidRDefault="005852A6" w:rsidP="005852A6">
            <w:pPr>
              <w:rPr>
                <w:sz w:val="20"/>
                <w:szCs w:val="20"/>
                <w:lang w:val="lt-LT"/>
              </w:rPr>
            </w:pPr>
            <w:r w:rsidRPr="0095375C">
              <w:rPr>
                <w:b/>
                <w:sz w:val="20"/>
                <w:szCs w:val="20"/>
                <w:lang w:val="lt-LT"/>
              </w:rPr>
              <w:t>Beržas karpotasis, 34</w:t>
            </w:r>
          </w:p>
        </w:tc>
        <w:tc>
          <w:tcPr>
            <w:tcW w:w="307" w:type="pct"/>
            <w:tcBorders>
              <w:top w:val="single" w:sz="4" w:space="0" w:color="auto"/>
              <w:left w:val="nil"/>
              <w:right w:val="single" w:sz="4" w:space="0" w:color="auto"/>
            </w:tcBorders>
            <w:vAlign w:val="bottom"/>
          </w:tcPr>
          <w:p w14:paraId="370FEA67" w14:textId="04A69316" w:rsidR="005852A6" w:rsidRPr="0095375C" w:rsidRDefault="005852A6" w:rsidP="005852A6">
            <w:pPr>
              <w:jc w:val="center"/>
              <w:rPr>
                <w:sz w:val="20"/>
                <w:szCs w:val="20"/>
                <w:lang w:val="lt-LT"/>
              </w:rPr>
            </w:pPr>
            <w:r w:rsidRPr="0095375C">
              <w:rPr>
                <w:color w:val="000000"/>
                <w:sz w:val="20"/>
                <w:szCs w:val="20"/>
                <w:lang w:val="lt-LT"/>
              </w:rPr>
              <w:t>15</w:t>
            </w:r>
          </w:p>
        </w:tc>
        <w:tc>
          <w:tcPr>
            <w:tcW w:w="306" w:type="pct"/>
            <w:tcBorders>
              <w:top w:val="single" w:sz="4" w:space="0" w:color="auto"/>
              <w:left w:val="nil"/>
              <w:right w:val="single" w:sz="4" w:space="0" w:color="auto"/>
            </w:tcBorders>
            <w:vAlign w:val="bottom"/>
          </w:tcPr>
          <w:p w14:paraId="7CC796A2" w14:textId="05655E88" w:rsidR="005852A6" w:rsidRPr="0095375C" w:rsidRDefault="005852A6" w:rsidP="005852A6">
            <w:pPr>
              <w:jc w:val="center"/>
              <w:rPr>
                <w:sz w:val="20"/>
                <w:szCs w:val="20"/>
                <w:lang w:val="lt-LT"/>
              </w:rPr>
            </w:pPr>
            <w:r w:rsidRPr="0095375C">
              <w:rPr>
                <w:color w:val="000000"/>
                <w:sz w:val="20"/>
                <w:szCs w:val="20"/>
                <w:lang w:val="lt-LT"/>
              </w:rPr>
              <w:t>6</w:t>
            </w:r>
          </w:p>
        </w:tc>
        <w:tc>
          <w:tcPr>
            <w:tcW w:w="307" w:type="pct"/>
            <w:tcBorders>
              <w:top w:val="single" w:sz="4" w:space="0" w:color="auto"/>
              <w:left w:val="nil"/>
              <w:right w:val="single" w:sz="4" w:space="0" w:color="auto"/>
            </w:tcBorders>
            <w:vAlign w:val="bottom"/>
          </w:tcPr>
          <w:p w14:paraId="2D27FC09" w14:textId="1CE828FA" w:rsidR="005852A6" w:rsidRPr="0095375C" w:rsidRDefault="005852A6" w:rsidP="005852A6">
            <w:pPr>
              <w:jc w:val="center"/>
              <w:rPr>
                <w:sz w:val="20"/>
                <w:szCs w:val="20"/>
                <w:lang w:val="lt-LT"/>
              </w:rPr>
            </w:pPr>
            <w:r w:rsidRPr="0095375C">
              <w:rPr>
                <w:color w:val="000000"/>
                <w:sz w:val="20"/>
                <w:szCs w:val="20"/>
                <w:lang w:val="lt-LT"/>
              </w:rPr>
              <w:t>0</w:t>
            </w:r>
          </w:p>
        </w:tc>
        <w:tc>
          <w:tcPr>
            <w:tcW w:w="308" w:type="pct"/>
            <w:tcBorders>
              <w:top w:val="single" w:sz="4" w:space="0" w:color="auto"/>
              <w:left w:val="nil"/>
              <w:right w:val="single" w:sz="4" w:space="0" w:color="auto"/>
            </w:tcBorders>
            <w:vAlign w:val="bottom"/>
          </w:tcPr>
          <w:p w14:paraId="618C32FD" w14:textId="1178C0AF" w:rsidR="005852A6" w:rsidRPr="0095375C" w:rsidRDefault="005852A6" w:rsidP="005852A6">
            <w:pPr>
              <w:jc w:val="center"/>
              <w:rPr>
                <w:sz w:val="20"/>
                <w:szCs w:val="20"/>
                <w:lang w:val="lt-LT"/>
              </w:rPr>
            </w:pPr>
            <w:r w:rsidRPr="0095375C">
              <w:rPr>
                <w:color w:val="000000"/>
                <w:sz w:val="20"/>
                <w:szCs w:val="20"/>
                <w:lang w:val="lt-LT"/>
              </w:rPr>
              <w:t>9</w:t>
            </w:r>
          </w:p>
        </w:tc>
        <w:tc>
          <w:tcPr>
            <w:tcW w:w="768" w:type="pct"/>
            <w:tcBorders>
              <w:top w:val="single" w:sz="4" w:space="0" w:color="auto"/>
              <w:left w:val="nil"/>
              <w:right w:val="single" w:sz="4" w:space="0" w:color="auto"/>
            </w:tcBorders>
          </w:tcPr>
          <w:p w14:paraId="6CEFE530" w14:textId="77777777" w:rsidR="005852A6" w:rsidRPr="0095375C" w:rsidRDefault="005852A6" w:rsidP="005852A6">
            <w:pPr>
              <w:jc w:val="center"/>
              <w:rPr>
                <w:sz w:val="20"/>
                <w:szCs w:val="20"/>
                <w:lang w:val="lt-LT"/>
              </w:rPr>
            </w:pPr>
          </w:p>
        </w:tc>
      </w:tr>
      <w:tr w:rsidR="00EF46AD" w:rsidRPr="0095375C" w14:paraId="722DD63E" w14:textId="199DA038"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316D93FB" w14:textId="058B0EAC" w:rsidR="002143CE" w:rsidRPr="0095375C" w:rsidRDefault="002143CE" w:rsidP="002143CE">
            <w:pPr>
              <w:rPr>
                <w:color w:val="BFBFBF"/>
                <w:sz w:val="20"/>
                <w:szCs w:val="20"/>
                <w:lang w:val="lt-LT"/>
              </w:rPr>
            </w:pPr>
            <w:r w:rsidRPr="0095375C">
              <w:rPr>
                <w:color w:val="BFBFBF"/>
                <w:sz w:val="20"/>
                <w:szCs w:val="20"/>
                <w:lang w:val="lt-LT"/>
              </w:rPr>
              <w:t>Ąžuolyno p.</w:t>
            </w:r>
          </w:p>
        </w:tc>
        <w:tc>
          <w:tcPr>
            <w:tcW w:w="1303" w:type="pct"/>
            <w:tcBorders>
              <w:top w:val="single" w:sz="4" w:space="0" w:color="auto"/>
              <w:left w:val="nil"/>
              <w:bottom w:val="single" w:sz="4" w:space="0" w:color="auto"/>
              <w:right w:val="single" w:sz="4" w:space="0" w:color="auto"/>
            </w:tcBorders>
            <w:vAlign w:val="center"/>
          </w:tcPr>
          <w:p w14:paraId="53D2C60B" w14:textId="77777777" w:rsidR="002143CE" w:rsidRPr="0095375C" w:rsidRDefault="002143CE" w:rsidP="002143CE">
            <w:pPr>
              <w:ind w:firstLine="142"/>
              <w:rPr>
                <w:sz w:val="20"/>
                <w:szCs w:val="20"/>
                <w:lang w:val="lt-LT"/>
              </w:rPr>
            </w:pPr>
            <w:r w:rsidRPr="0095375C">
              <w:rPr>
                <w:sz w:val="20"/>
                <w:szCs w:val="20"/>
                <w:lang w:val="lt-LT"/>
              </w:rPr>
              <w:t>Defoliacija</w:t>
            </w:r>
          </w:p>
        </w:tc>
        <w:tc>
          <w:tcPr>
            <w:tcW w:w="846" w:type="pct"/>
            <w:gridSpan w:val="2"/>
            <w:tcBorders>
              <w:top w:val="single" w:sz="4" w:space="0" w:color="auto"/>
              <w:left w:val="nil"/>
              <w:bottom w:val="single" w:sz="4" w:space="0" w:color="auto"/>
              <w:right w:val="single" w:sz="4" w:space="0" w:color="auto"/>
            </w:tcBorders>
          </w:tcPr>
          <w:p w14:paraId="5804873C" w14:textId="77777777" w:rsidR="002143CE" w:rsidRPr="0095375C" w:rsidRDefault="002143CE" w:rsidP="002143CE">
            <w:pPr>
              <w:jc w:val="center"/>
              <w:rPr>
                <w:sz w:val="20"/>
                <w:szCs w:val="20"/>
                <w:lang w:val="lt-LT"/>
              </w:rPr>
            </w:pPr>
            <w:r w:rsidRPr="0095375C">
              <w:rPr>
                <w:sz w:val="20"/>
                <w:szCs w:val="20"/>
                <w:lang w:val="lt-LT"/>
              </w:rPr>
              <w:t>0,12±0,09</w:t>
            </w:r>
          </w:p>
        </w:tc>
        <w:tc>
          <w:tcPr>
            <w:tcW w:w="307" w:type="pct"/>
            <w:tcBorders>
              <w:left w:val="nil"/>
              <w:right w:val="single" w:sz="4" w:space="0" w:color="auto"/>
            </w:tcBorders>
          </w:tcPr>
          <w:p w14:paraId="36464DBD" w14:textId="77777777" w:rsidR="002143CE" w:rsidRPr="0095375C" w:rsidRDefault="002143CE" w:rsidP="002143CE">
            <w:pPr>
              <w:jc w:val="center"/>
              <w:rPr>
                <w:sz w:val="20"/>
                <w:szCs w:val="20"/>
                <w:lang w:val="lt-LT"/>
              </w:rPr>
            </w:pPr>
          </w:p>
        </w:tc>
        <w:tc>
          <w:tcPr>
            <w:tcW w:w="306" w:type="pct"/>
            <w:tcBorders>
              <w:left w:val="nil"/>
              <w:right w:val="single" w:sz="4" w:space="0" w:color="auto"/>
            </w:tcBorders>
          </w:tcPr>
          <w:p w14:paraId="3E73A65D" w14:textId="77777777" w:rsidR="002143CE" w:rsidRPr="0095375C" w:rsidRDefault="002143CE" w:rsidP="002143CE">
            <w:pPr>
              <w:jc w:val="center"/>
              <w:rPr>
                <w:sz w:val="20"/>
                <w:szCs w:val="20"/>
                <w:lang w:val="lt-LT"/>
              </w:rPr>
            </w:pPr>
          </w:p>
        </w:tc>
        <w:tc>
          <w:tcPr>
            <w:tcW w:w="307" w:type="pct"/>
            <w:tcBorders>
              <w:left w:val="nil"/>
              <w:right w:val="single" w:sz="4" w:space="0" w:color="auto"/>
            </w:tcBorders>
          </w:tcPr>
          <w:p w14:paraId="040C3716" w14:textId="77777777" w:rsidR="002143CE" w:rsidRPr="0095375C" w:rsidRDefault="002143CE" w:rsidP="002143CE">
            <w:pPr>
              <w:jc w:val="center"/>
              <w:rPr>
                <w:sz w:val="20"/>
                <w:szCs w:val="20"/>
                <w:lang w:val="lt-LT"/>
              </w:rPr>
            </w:pPr>
          </w:p>
        </w:tc>
        <w:tc>
          <w:tcPr>
            <w:tcW w:w="308" w:type="pct"/>
            <w:tcBorders>
              <w:left w:val="nil"/>
              <w:right w:val="single" w:sz="4" w:space="0" w:color="auto"/>
            </w:tcBorders>
          </w:tcPr>
          <w:p w14:paraId="6FD97EC2" w14:textId="77777777" w:rsidR="002143CE" w:rsidRPr="0095375C" w:rsidRDefault="002143CE" w:rsidP="002143CE">
            <w:pPr>
              <w:jc w:val="center"/>
              <w:rPr>
                <w:sz w:val="20"/>
                <w:szCs w:val="20"/>
                <w:lang w:val="lt-LT"/>
              </w:rPr>
            </w:pPr>
          </w:p>
        </w:tc>
        <w:tc>
          <w:tcPr>
            <w:tcW w:w="768" w:type="pct"/>
            <w:tcBorders>
              <w:left w:val="nil"/>
              <w:right w:val="single" w:sz="4" w:space="0" w:color="auto"/>
            </w:tcBorders>
          </w:tcPr>
          <w:p w14:paraId="6C8C8905" w14:textId="77777777" w:rsidR="002143CE" w:rsidRPr="0095375C" w:rsidRDefault="002143CE" w:rsidP="002143CE">
            <w:pPr>
              <w:jc w:val="center"/>
              <w:rPr>
                <w:sz w:val="20"/>
                <w:szCs w:val="20"/>
                <w:lang w:val="lt-LT"/>
              </w:rPr>
            </w:pPr>
          </w:p>
        </w:tc>
      </w:tr>
      <w:tr w:rsidR="00EF46AD" w:rsidRPr="0095375C" w14:paraId="6C11D808" w14:textId="6F75A135"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63810AD2" w14:textId="42BE8AA4" w:rsidR="002143CE" w:rsidRPr="0095375C" w:rsidRDefault="002143CE" w:rsidP="002143CE">
            <w:pPr>
              <w:rPr>
                <w:color w:val="BFBFBF"/>
                <w:sz w:val="20"/>
                <w:szCs w:val="20"/>
                <w:lang w:val="lt-LT"/>
              </w:rPr>
            </w:pPr>
            <w:r w:rsidRPr="0095375C">
              <w:rPr>
                <w:color w:val="BFBFBF"/>
                <w:sz w:val="20"/>
                <w:szCs w:val="20"/>
                <w:lang w:val="lt-LT"/>
              </w:rPr>
              <w:t>Ąžuolyno p.</w:t>
            </w:r>
          </w:p>
        </w:tc>
        <w:tc>
          <w:tcPr>
            <w:tcW w:w="1303" w:type="pct"/>
            <w:tcBorders>
              <w:top w:val="single" w:sz="4" w:space="0" w:color="auto"/>
              <w:left w:val="nil"/>
              <w:bottom w:val="single" w:sz="4" w:space="0" w:color="auto"/>
              <w:right w:val="single" w:sz="4" w:space="0" w:color="auto"/>
            </w:tcBorders>
            <w:vAlign w:val="center"/>
          </w:tcPr>
          <w:p w14:paraId="688915B2" w14:textId="77777777" w:rsidR="002143CE" w:rsidRPr="0095375C" w:rsidRDefault="002143CE" w:rsidP="002143CE">
            <w:pPr>
              <w:ind w:firstLine="142"/>
              <w:rPr>
                <w:sz w:val="20"/>
                <w:szCs w:val="20"/>
                <w:lang w:val="lt-LT"/>
              </w:rPr>
            </w:pPr>
            <w:r w:rsidRPr="0095375C">
              <w:rPr>
                <w:sz w:val="20"/>
                <w:szCs w:val="20"/>
                <w:lang w:val="lt-LT"/>
              </w:rPr>
              <w:t>Kamieno žaizdos</w:t>
            </w:r>
          </w:p>
        </w:tc>
        <w:tc>
          <w:tcPr>
            <w:tcW w:w="846" w:type="pct"/>
            <w:gridSpan w:val="2"/>
            <w:tcBorders>
              <w:top w:val="single" w:sz="4" w:space="0" w:color="auto"/>
              <w:left w:val="nil"/>
              <w:bottom w:val="single" w:sz="4" w:space="0" w:color="auto"/>
              <w:right w:val="single" w:sz="4" w:space="0" w:color="auto"/>
            </w:tcBorders>
          </w:tcPr>
          <w:p w14:paraId="6E122DB8" w14:textId="77777777" w:rsidR="002143CE" w:rsidRPr="0095375C" w:rsidRDefault="002143CE" w:rsidP="002143CE">
            <w:pPr>
              <w:jc w:val="center"/>
              <w:rPr>
                <w:sz w:val="20"/>
                <w:szCs w:val="20"/>
                <w:lang w:val="lt-LT"/>
              </w:rPr>
            </w:pPr>
            <w:r w:rsidRPr="0095375C">
              <w:rPr>
                <w:sz w:val="20"/>
                <w:szCs w:val="20"/>
                <w:lang w:val="lt-LT"/>
              </w:rPr>
              <w:t>0,21±0,13</w:t>
            </w:r>
          </w:p>
        </w:tc>
        <w:tc>
          <w:tcPr>
            <w:tcW w:w="307" w:type="pct"/>
            <w:tcBorders>
              <w:left w:val="nil"/>
              <w:right w:val="single" w:sz="4" w:space="0" w:color="auto"/>
            </w:tcBorders>
          </w:tcPr>
          <w:p w14:paraId="0BAB7C8E" w14:textId="77777777" w:rsidR="002143CE" w:rsidRPr="0095375C" w:rsidRDefault="002143CE" w:rsidP="002143CE">
            <w:pPr>
              <w:jc w:val="center"/>
              <w:rPr>
                <w:sz w:val="20"/>
                <w:szCs w:val="20"/>
                <w:lang w:val="lt-LT"/>
              </w:rPr>
            </w:pPr>
          </w:p>
        </w:tc>
        <w:tc>
          <w:tcPr>
            <w:tcW w:w="306" w:type="pct"/>
            <w:tcBorders>
              <w:left w:val="nil"/>
              <w:right w:val="single" w:sz="4" w:space="0" w:color="auto"/>
            </w:tcBorders>
          </w:tcPr>
          <w:p w14:paraId="3402706D" w14:textId="77777777" w:rsidR="002143CE" w:rsidRPr="0095375C" w:rsidRDefault="002143CE" w:rsidP="002143CE">
            <w:pPr>
              <w:jc w:val="center"/>
              <w:rPr>
                <w:sz w:val="20"/>
                <w:szCs w:val="20"/>
                <w:lang w:val="lt-LT"/>
              </w:rPr>
            </w:pPr>
          </w:p>
        </w:tc>
        <w:tc>
          <w:tcPr>
            <w:tcW w:w="307" w:type="pct"/>
            <w:tcBorders>
              <w:left w:val="nil"/>
              <w:right w:val="single" w:sz="4" w:space="0" w:color="auto"/>
            </w:tcBorders>
          </w:tcPr>
          <w:p w14:paraId="0B50DB64" w14:textId="77777777" w:rsidR="002143CE" w:rsidRPr="0095375C" w:rsidRDefault="002143CE" w:rsidP="002143CE">
            <w:pPr>
              <w:jc w:val="center"/>
              <w:rPr>
                <w:sz w:val="20"/>
                <w:szCs w:val="20"/>
                <w:lang w:val="lt-LT"/>
              </w:rPr>
            </w:pPr>
          </w:p>
        </w:tc>
        <w:tc>
          <w:tcPr>
            <w:tcW w:w="308" w:type="pct"/>
            <w:tcBorders>
              <w:left w:val="nil"/>
              <w:right w:val="single" w:sz="4" w:space="0" w:color="auto"/>
            </w:tcBorders>
          </w:tcPr>
          <w:p w14:paraId="1C642E4A" w14:textId="77777777" w:rsidR="002143CE" w:rsidRPr="0095375C" w:rsidRDefault="002143CE" w:rsidP="002143CE">
            <w:pPr>
              <w:jc w:val="center"/>
              <w:rPr>
                <w:sz w:val="20"/>
                <w:szCs w:val="20"/>
                <w:lang w:val="lt-LT"/>
              </w:rPr>
            </w:pPr>
          </w:p>
        </w:tc>
        <w:tc>
          <w:tcPr>
            <w:tcW w:w="768" w:type="pct"/>
            <w:tcBorders>
              <w:left w:val="nil"/>
              <w:right w:val="single" w:sz="4" w:space="0" w:color="auto"/>
            </w:tcBorders>
          </w:tcPr>
          <w:p w14:paraId="2A3A1776" w14:textId="77777777" w:rsidR="002143CE" w:rsidRPr="0095375C" w:rsidRDefault="002143CE" w:rsidP="002143CE">
            <w:pPr>
              <w:jc w:val="center"/>
              <w:rPr>
                <w:sz w:val="20"/>
                <w:szCs w:val="20"/>
                <w:lang w:val="lt-LT"/>
              </w:rPr>
            </w:pPr>
          </w:p>
        </w:tc>
      </w:tr>
      <w:tr w:rsidR="00EF46AD" w:rsidRPr="0095375C" w14:paraId="23746EE5" w14:textId="06FD78BC"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03998D84" w14:textId="22D98B39" w:rsidR="002143CE" w:rsidRPr="0095375C" w:rsidRDefault="002143CE" w:rsidP="002143CE">
            <w:pPr>
              <w:rPr>
                <w:color w:val="BFBFBF"/>
                <w:sz w:val="20"/>
                <w:szCs w:val="20"/>
                <w:lang w:val="lt-LT"/>
              </w:rPr>
            </w:pPr>
            <w:r w:rsidRPr="0095375C">
              <w:rPr>
                <w:color w:val="BFBFBF"/>
                <w:sz w:val="20"/>
                <w:szCs w:val="20"/>
                <w:lang w:val="lt-LT"/>
              </w:rPr>
              <w:t>Ąžuolyno p.</w:t>
            </w:r>
          </w:p>
        </w:tc>
        <w:tc>
          <w:tcPr>
            <w:tcW w:w="1303" w:type="pct"/>
            <w:tcBorders>
              <w:top w:val="single" w:sz="4" w:space="0" w:color="auto"/>
              <w:left w:val="nil"/>
              <w:bottom w:val="single" w:sz="4" w:space="0" w:color="auto"/>
              <w:right w:val="single" w:sz="4" w:space="0" w:color="auto"/>
            </w:tcBorders>
            <w:vAlign w:val="center"/>
          </w:tcPr>
          <w:p w14:paraId="34D6B5EE" w14:textId="77777777" w:rsidR="002143CE" w:rsidRPr="0095375C" w:rsidRDefault="002143CE" w:rsidP="002143CE">
            <w:pPr>
              <w:ind w:firstLine="142"/>
              <w:rPr>
                <w:sz w:val="20"/>
                <w:szCs w:val="20"/>
                <w:lang w:val="lt-LT"/>
              </w:rPr>
            </w:pPr>
            <w:r w:rsidRPr="0095375C">
              <w:rPr>
                <w:sz w:val="20"/>
                <w:szCs w:val="20"/>
                <w:lang w:val="lt-LT"/>
              </w:rPr>
              <w:t>Medienos puvinys</w:t>
            </w:r>
          </w:p>
        </w:tc>
        <w:tc>
          <w:tcPr>
            <w:tcW w:w="846" w:type="pct"/>
            <w:gridSpan w:val="2"/>
            <w:tcBorders>
              <w:top w:val="single" w:sz="4" w:space="0" w:color="auto"/>
              <w:left w:val="nil"/>
              <w:bottom w:val="single" w:sz="4" w:space="0" w:color="auto"/>
              <w:right w:val="single" w:sz="4" w:space="0" w:color="auto"/>
            </w:tcBorders>
          </w:tcPr>
          <w:p w14:paraId="2C0E2F0C" w14:textId="77777777" w:rsidR="002143CE" w:rsidRPr="0095375C" w:rsidRDefault="002143CE" w:rsidP="002143CE">
            <w:pPr>
              <w:jc w:val="center"/>
              <w:rPr>
                <w:sz w:val="20"/>
                <w:szCs w:val="20"/>
                <w:lang w:val="lt-LT"/>
              </w:rPr>
            </w:pPr>
            <w:r w:rsidRPr="0095375C">
              <w:rPr>
                <w:sz w:val="20"/>
                <w:szCs w:val="20"/>
                <w:lang w:val="lt-LT"/>
              </w:rPr>
              <w:t>0,06±0,04</w:t>
            </w:r>
          </w:p>
        </w:tc>
        <w:tc>
          <w:tcPr>
            <w:tcW w:w="307" w:type="pct"/>
            <w:tcBorders>
              <w:left w:val="nil"/>
              <w:right w:val="single" w:sz="4" w:space="0" w:color="auto"/>
            </w:tcBorders>
          </w:tcPr>
          <w:p w14:paraId="4C636542" w14:textId="77777777" w:rsidR="002143CE" w:rsidRPr="0095375C" w:rsidRDefault="002143CE" w:rsidP="002143CE">
            <w:pPr>
              <w:jc w:val="center"/>
              <w:rPr>
                <w:sz w:val="20"/>
                <w:szCs w:val="20"/>
                <w:lang w:val="lt-LT"/>
              </w:rPr>
            </w:pPr>
          </w:p>
        </w:tc>
        <w:tc>
          <w:tcPr>
            <w:tcW w:w="306" w:type="pct"/>
            <w:tcBorders>
              <w:left w:val="nil"/>
              <w:right w:val="single" w:sz="4" w:space="0" w:color="auto"/>
            </w:tcBorders>
          </w:tcPr>
          <w:p w14:paraId="78E1C4AC" w14:textId="77777777" w:rsidR="002143CE" w:rsidRPr="0095375C" w:rsidRDefault="002143CE" w:rsidP="002143CE">
            <w:pPr>
              <w:jc w:val="center"/>
              <w:rPr>
                <w:sz w:val="20"/>
                <w:szCs w:val="20"/>
                <w:lang w:val="lt-LT"/>
              </w:rPr>
            </w:pPr>
          </w:p>
        </w:tc>
        <w:tc>
          <w:tcPr>
            <w:tcW w:w="307" w:type="pct"/>
            <w:tcBorders>
              <w:left w:val="nil"/>
              <w:right w:val="single" w:sz="4" w:space="0" w:color="auto"/>
            </w:tcBorders>
          </w:tcPr>
          <w:p w14:paraId="08064608" w14:textId="77777777" w:rsidR="002143CE" w:rsidRPr="0095375C" w:rsidRDefault="002143CE" w:rsidP="002143CE">
            <w:pPr>
              <w:jc w:val="center"/>
              <w:rPr>
                <w:sz w:val="20"/>
                <w:szCs w:val="20"/>
                <w:lang w:val="lt-LT"/>
              </w:rPr>
            </w:pPr>
          </w:p>
        </w:tc>
        <w:tc>
          <w:tcPr>
            <w:tcW w:w="308" w:type="pct"/>
            <w:tcBorders>
              <w:left w:val="nil"/>
              <w:right w:val="single" w:sz="4" w:space="0" w:color="auto"/>
            </w:tcBorders>
          </w:tcPr>
          <w:p w14:paraId="1097D5B9" w14:textId="77777777" w:rsidR="002143CE" w:rsidRPr="0095375C" w:rsidRDefault="002143CE" w:rsidP="002143CE">
            <w:pPr>
              <w:jc w:val="center"/>
              <w:rPr>
                <w:sz w:val="20"/>
                <w:szCs w:val="20"/>
                <w:lang w:val="lt-LT"/>
              </w:rPr>
            </w:pPr>
          </w:p>
        </w:tc>
        <w:tc>
          <w:tcPr>
            <w:tcW w:w="768" w:type="pct"/>
            <w:tcBorders>
              <w:left w:val="nil"/>
              <w:right w:val="single" w:sz="4" w:space="0" w:color="auto"/>
            </w:tcBorders>
          </w:tcPr>
          <w:p w14:paraId="2EFE1FD6" w14:textId="77777777" w:rsidR="002143CE" w:rsidRPr="0095375C" w:rsidRDefault="002143CE" w:rsidP="002143CE">
            <w:pPr>
              <w:jc w:val="center"/>
              <w:rPr>
                <w:sz w:val="20"/>
                <w:szCs w:val="20"/>
                <w:lang w:val="lt-LT"/>
              </w:rPr>
            </w:pPr>
          </w:p>
        </w:tc>
      </w:tr>
      <w:tr w:rsidR="00EF46AD" w:rsidRPr="0095375C" w14:paraId="738C475D" w14:textId="32A4427D"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44CF0190" w14:textId="0EBED4CA" w:rsidR="002143CE" w:rsidRPr="0095375C" w:rsidRDefault="002143CE" w:rsidP="002143CE">
            <w:pPr>
              <w:rPr>
                <w:color w:val="BFBFBF"/>
                <w:sz w:val="20"/>
                <w:szCs w:val="20"/>
                <w:lang w:val="lt-LT"/>
              </w:rPr>
            </w:pPr>
            <w:r w:rsidRPr="0095375C">
              <w:rPr>
                <w:color w:val="BFBFBF"/>
                <w:sz w:val="20"/>
                <w:szCs w:val="20"/>
                <w:lang w:val="lt-LT"/>
              </w:rPr>
              <w:t>Ąžuolyno p.</w:t>
            </w:r>
          </w:p>
        </w:tc>
        <w:tc>
          <w:tcPr>
            <w:tcW w:w="1303" w:type="pct"/>
            <w:tcBorders>
              <w:top w:val="single" w:sz="4" w:space="0" w:color="auto"/>
              <w:left w:val="nil"/>
              <w:bottom w:val="single" w:sz="4" w:space="0" w:color="auto"/>
              <w:right w:val="single" w:sz="4" w:space="0" w:color="auto"/>
            </w:tcBorders>
            <w:vAlign w:val="center"/>
          </w:tcPr>
          <w:p w14:paraId="547BB7E5" w14:textId="77777777" w:rsidR="002143CE" w:rsidRPr="0095375C" w:rsidRDefault="002143CE" w:rsidP="002143CE">
            <w:pPr>
              <w:ind w:firstLine="142"/>
              <w:rPr>
                <w:sz w:val="20"/>
                <w:szCs w:val="20"/>
                <w:lang w:val="lt-LT"/>
              </w:rPr>
            </w:pPr>
            <w:r w:rsidRPr="0095375C">
              <w:rPr>
                <w:sz w:val="20"/>
                <w:szCs w:val="20"/>
                <w:lang w:val="lt-LT"/>
              </w:rPr>
              <w:t>Sausos šakos</w:t>
            </w:r>
          </w:p>
        </w:tc>
        <w:tc>
          <w:tcPr>
            <w:tcW w:w="846" w:type="pct"/>
            <w:gridSpan w:val="2"/>
            <w:tcBorders>
              <w:top w:val="single" w:sz="4" w:space="0" w:color="auto"/>
              <w:left w:val="nil"/>
              <w:bottom w:val="single" w:sz="4" w:space="0" w:color="auto"/>
              <w:right w:val="single" w:sz="4" w:space="0" w:color="auto"/>
            </w:tcBorders>
          </w:tcPr>
          <w:p w14:paraId="294AAA14" w14:textId="77777777" w:rsidR="002143CE" w:rsidRPr="0095375C" w:rsidRDefault="002143CE" w:rsidP="002143CE">
            <w:pPr>
              <w:jc w:val="center"/>
              <w:rPr>
                <w:sz w:val="20"/>
                <w:szCs w:val="20"/>
                <w:lang w:val="lt-LT"/>
              </w:rPr>
            </w:pPr>
            <w:r w:rsidRPr="0095375C">
              <w:rPr>
                <w:sz w:val="20"/>
                <w:szCs w:val="20"/>
                <w:lang w:val="lt-LT"/>
              </w:rPr>
              <w:t>0,12±0,06</w:t>
            </w:r>
          </w:p>
        </w:tc>
        <w:tc>
          <w:tcPr>
            <w:tcW w:w="307" w:type="pct"/>
            <w:tcBorders>
              <w:left w:val="nil"/>
              <w:bottom w:val="single" w:sz="4" w:space="0" w:color="auto"/>
              <w:right w:val="single" w:sz="4" w:space="0" w:color="auto"/>
            </w:tcBorders>
          </w:tcPr>
          <w:p w14:paraId="076EACBE" w14:textId="77777777" w:rsidR="002143CE" w:rsidRPr="0095375C" w:rsidRDefault="002143CE" w:rsidP="002143CE">
            <w:pPr>
              <w:jc w:val="center"/>
              <w:rPr>
                <w:sz w:val="20"/>
                <w:szCs w:val="20"/>
                <w:lang w:val="lt-LT"/>
              </w:rPr>
            </w:pPr>
          </w:p>
        </w:tc>
        <w:tc>
          <w:tcPr>
            <w:tcW w:w="306" w:type="pct"/>
            <w:tcBorders>
              <w:left w:val="nil"/>
              <w:bottom w:val="single" w:sz="4" w:space="0" w:color="auto"/>
              <w:right w:val="single" w:sz="4" w:space="0" w:color="auto"/>
            </w:tcBorders>
          </w:tcPr>
          <w:p w14:paraId="0A8CDB3A" w14:textId="77777777" w:rsidR="002143CE" w:rsidRPr="0095375C" w:rsidRDefault="002143CE" w:rsidP="002143CE">
            <w:pPr>
              <w:jc w:val="center"/>
              <w:rPr>
                <w:sz w:val="20"/>
                <w:szCs w:val="20"/>
                <w:lang w:val="lt-LT"/>
              </w:rPr>
            </w:pPr>
          </w:p>
        </w:tc>
        <w:tc>
          <w:tcPr>
            <w:tcW w:w="307" w:type="pct"/>
            <w:tcBorders>
              <w:left w:val="nil"/>
              <w:bottom w:val="single" w:sz="4" w:space="0" w:color="auto"/>
              <w:right w:val="single" w:sz="4" w:space="0" w:color="auto"/>
            </w:tcBorders>
          </w:tcPr>
          <w:p w14:paraId="2734CD4B" w14:textId="77777777" w:rsidR="002143CE" w:rsidRPr="0095375C" w:rsidRDefault="002143CE" w:rsidP="002143CE">
            <w:pPr>
              <w:jc w:val="center"/>
              <w:rPr>
                <w:sz w:val="20"/>
                <w:szCs w:val="20"/>
                <w:lang w:val="lt-LT"/>
              </w:rPr>
            </w:pPr>
          </w:p>
        </w:tc>
        <w:tc>
          <w:tcPr>
            <w:tcW w:w="308" w:type="pct"/>
            <w:tcBorders>
              <w:left w:val="nil"/>
              <w:bottom w:val="single" w:sz="4" w:space="0" w:color="auto"/>
              <w:right w:val="single" w:sz="4" w:space="0" w:color="auto"/>
            </w:tcBorders>
          </w:tcPr>
          <w:p w14:paraId="03022800" w14:textId="77777777" w:rsidR="002143CE" w:rsidRPr="0095375C" w:rsidRDefault="002143CE" w:rsidP="002143CE">
            <w:pPr>
              <w:jc w:val="center"/>
              <w:rPr>
                <w:sz w:val="20"/>
                <w:szCs w:val="20"/>
                <w:lang w:val="lt-LT"/>
              </w:rPr>
            </w:pPr>
          </w:p>
        </w:tc>
        <w:tc>
          <w:tcPr>
            <w:tcW w:w="768" w:type="pct"/>
            <w:tcBorders>
              <w:left w:val="nil"/>
              <w:bottom w:val="single" w:sz="4" w:space="0" w:color="auto"/>
              <w:right w:val="single" w:sz="4" w:space="0" w:color="auto"/>
            </w:tcBorders>
          </w:tcPr>
          <w:p w14:paraId="457B616F" w14:textId="77777777" w:rsidR="002143CE" w:rsidRPr="0095375C" w:rsidRDefault="002143CE" w:rsidP="002143CE">
            <w:pPr>
              <w:jc w:val="center"/>
              <w:rPr>
                <w:sz w:val="20"/>
                <w:szCs w:val="20"/>
                <w:lang w:val="lt-LT"/>
              </w:rPr>
            </w:pPr>
          </w:p>
        </w:tc>
      </w:tr>
      <w:tr w:rsidR="00EF46AD" w:rsidRPr="0095375C" w14:paraId="155B3181" w14:textId="692ED523"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679ABDE8" w14:textId="49F5FD02" w:rsidR="005852A6" w:rsidRPr="0095375C" w:rsidRDefault="005852A6" w:rsidP="005852A6">
            <w:pPr>
              <w:rPr>
                <w:color w:val="BFBFBF"/>
                <w:sz w:val="20"/>
                <w:szCs w:val="20"/>
                <w:lang w:val="lt-LT"/>
              </w:rPr>
            </w:pPr>
            <w:r w:rsidRPr="0095375C">
              <w:rPr>
                <w:color w:val="BFBFBF"/>
                <w:sz w:val="20"/>
                <w:szCs w:val="20"/>
                <w:lang w:val="lt-LT"/>
              </w:rPr>
              <w:t>Ąžuolyno p.</w:t>
            </w:r>
          </w:p>
        </w:tc>
        <w:tc>
          <w:tcPr>
            <w:tcW w:w="2149" w:type="pct"/>
            <w:gridSpan w:val="3"/>
            <w:tcBorders>
              <w:top w:val="single" w:sz="4" w:space="0" w:color="auto"/>
              <w:left w:val="nil"/>
              <w:bottom w:val="single" w:sz="4" w:space="0" w:color="auto"/>
              <w:right w:val="single" w:sz="4" w:space="0" w:color="auto"/>
            </w:tcBorders>
            <w:vAlign w:val="center"/>
          </w:tcPr>
          <w:p w14:paraId="2AE107FF" w14:textId="39176F76" w:rsidR="005852A6" w:rsidRPr="0095375C" w:rsidRDefault="005852A6" w:rsidP="005852A6">
            <w:pPr>
              <w:rPr>
                <w:sz w:val="20"/>
                <w:szCs w:val="20"/>
                <w:lang w:val="lt-LT"/>
              </w:rPr>
            </w:pPr>
            <w:r w:rsidRPr="0095375C">
              <w:rPr>
                <w:b/>
                <w:sz w:val="20"/>
                <w:szCs w:val="20"/>
                <w:lang w:val="lt-LT"/>
              </w:rPr>
              <w:t>Beržas plaukuotasis, 3</w:t>
            </w:r>
          </w:p>
        </w:tc>
        <w:tc>
          <w:tcPr>
            <w:tcW w:w="307" w:type="pct"/>
            <w:tcBorders>
              <w:top w:val="single" w:sz="4" w:space="0" w:color="auto"/>
              <w:left w:val="nil"/>
              <w:right w:val="single" w:sz="4" w:space="0" w:color="auto"/>
            </w:tcBorders>
            <w:vAlign w:val="bottom"/>
          </w:tcPr>
          <w:p w14:paraId="73D74FAB" w14:textId="6FA9B9A9" w:rsidR="005852A6" w:rsidRPr="0095375C" w:rsidRDefault="005852A6" w:rsidP="005852A6">
            <w:pPr>
              <w:jc w:val="center"/>
              <w:rPr>
                <w:sz w:val="20"/>
                <w:szCs w:val="20"/>
                <w:lang w:val="lt-LT"/>
              </w:rPr>
            </w:pPr>
            <w:r w:rsidRPr="0095375C">
              <w:rPr>
                <w:color w:val="000000"/>
                <w:sz w:val="20"/>
                <w:szCs w:val="20"/>
                <w:lang w:val="lt-LT"/>
              </w:rPr>
              <w:t>67</w:t>
            </w:r>
          </w:p>
        </w:tc>
        <w:tc>
          <w:tcPr>
            <w:tcW w:w="306" w:type="pct"/>
            <w:tcBorders>
              <w:top w:val="single" w:sz="4" w:space="0" w:color="auto"/>
              <w:left w:val="nil"/>
              <w:right w:val="single" w:sz="4" w:space="0" w:color="auto"/>
            </w:tcBorders>
            <w:vAlign w:val="bottom"/>
          </w:tcPr>
          <w:p w14:paraId="486B0606" w14:textId="5D44751D" w:rsidR="005852A6" w:rsidRPr="0095375C" w:rsidRDefault="005852A6" w:rsidP="005852A6">
            <w:pPr>
              <w:jc w:val="center"/>
              <w:rPr>
                <w:sz w:val="20"/>
                <w:szCs w:val="20"/>
                <w:lang w:val="lt-LT"/>
              </w:rPr>
            </w:pPr>
            <w:r w:rsidRPr="0095375C">
              <w:rPr>
                <w:color w:val="000000"/>
                <w:sz w:val="20"/>
                <w:szCs w:val="20"/>
                <w:lang w:val="lt-LT"/>
              </w:rPr>
              <w:t>33</w:t>
            </w:r>
          </w:p>
        </w:tc>
        <w:tc>
          <w:tcPr>
            <w:tcW w:w="307" w:type="pct"/>
            <w:tcBorders>
              <w:top w:val="single" w:sz="4" w:space="0" w:color="auto"/>
              <w:left w:val="nil"/>
              <w:right w:val="single" w:sz="4" w:space="0" w:color="auto"/>
            </w:tcBorders>
            <w:vAlign w:val="bottom"/>
          </w:tcPr>
          <w:p w14:paraId="3B0304F1" w14:textId="264DC8F5" w:rsidR="005852A6" w:rsidRPr="0095375C" w:rsidRDefault="005852A6" w:rsidP="005852A6">
            <w:pPr>
              <w:jc w:val="center"/>
              <w:rPr>
                <w:sz w:val="20"/>
                <w:szCs w:val="20"/>
                <w:lang w:val="lt-LT"/>
              </w:rPr>
            </w:pPr>
            <w:r w:rsidRPr="0095375C">
              <w:rPr>
                <w:color w:val="000000"/>
                <w:sz w:val="20"/>
                <w:szCs w:val="20"/>
                <w:lang w:val="lt-LT"/>
              </w:rPr>
              <w:t>0</w:t>
            </w:r>
          </w:p>
        </w:tc>
        <w:tc>
          <w:tcPr>
            <w:tcW w:w="308" w:type="pct"/>
            <w:tcBorders>
              <w:top w:val="single" w:sz="4" w:space="0" w:color="auto"/>
              <w:left w:val="nil"/>
              <w:right w:val="single" w:sz="4" w:space="0" w:color="auto"/>
            </w:tcBorders>
            <w:vAlign w:val="bottom"/>
          </w:tcPr>
          <w:p w14:paraId="1E1FE225" w14:textId="1123164E" w:rsidR="005852A6" w:rsidRPr="0095375C" w:rsidRDefault="005852A6" w:rsidP="005852A6">
            <w:pPr>
              <w:jc w:val="center"/>
              <w:rPr>
                <w:sz w:val="20"/>
                <w:szCs w:val="20"/>
                <w:lang w:val="lt-LT"/>
              </w:rPr>
            </w:pPr>
            <w:r w:rsidRPr="0095375C">
              <w:rPr>
                <w:color w:val="000000"/>
                <w:sz w:val="20"/>
                <w:szCs w:val="20"/>
                <w:lang w:val="lt-LT"/>
              </w:rPr>
              <w:t>33</w:t>
            </w:r>
          </w:p>
        </w:tc>
        <w:tc>
          <w:tcPr>
            <w:tcW w:w="768" w:type="pct"/>
            <w:tcBorders>
              <w:top w:val="single" w:sz="4" w:space="0" w:color="auto"/>
              <w:left w:val="nil"/>
              <w:right w:val="single" w:sz="4" w:space="0" w:color="auto"/>
            </w:tcBorders>
          </w:tcPr>
          <w:p w14:paraId="5A1A6181" w14:textId="77777777" w:rsidR="005852A6" w:rsidRPr="0095375C" w:rsidRDefault="005852A6" w:rsidP="005852A6">
            <w:pPr>
              <w:jc w:val="center"/>
              <w:rPr>
                <w:sz w:val="20"/>
                <w:szCs w:val="20"/>
                <w:lang w:val="lt-LT"/>
              </w:rPr>
            </w:pPr>
          </w:p>
        </w:tc>
      </w:tr>
      <w:tr w:rsidR="00EF46AD" w:rsidRPr="0095375C" w14:paraId="679E69AE" w14:textId="39ABF050"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6686CC59" w14:textId="34638C62" w:rsidR="002143CE" w:rsidRPr="0095375C" w:rsidRDefault="002143CE" w:rsidP="002143CE">
            <w:pPr>
              <w:rPr>
                <w:color w:val="BFBFBF"/>
                <w:sz w:val="20"/>
                <w:szCs w:val="20"/>
                <w:lang w:val="lt-LT"/>
              </w:rPr>
            </w:pPr>
            <w:r w:rsidRPr="0095375C">
              <w:rPr>
                <w:color w:val="BFBFBF"/>
                <w:sz w:val="20"/>
                <w:szCs w:val="20"/>
                <w:lang w:val="lt-LT"/>
              </w:rPr>
              <w:t>Ąžuolyno p.</w:t>
            </w:r>
          </w:p>
        </w:tc>
        <w:tc>
          <w:tcPr>
            <w:tcW w:w="1303" w:type="pct"/>
            <w:tcBorders>
              <w:top w:val="single" w:sz="4" w:space="0" w:color="auto"/>
              <w:left w:val="nil"/>
              <w:bottom w:val="single" w:sz="4" w:space="0" w:color="auto"/>
              <w:right w:val="single" w:sz="4" w:space="0" w:color="auto"/>
            </w:tcBorders>
            <w:vAlign w:val="center"/>
          </w:tcPr>
          <w:p w14:paraId="5C5A62CC" w14:textId="77777777" w:rsidR="002143CE" w:rsidRPr="0095375C" w:rsidRDefault="002143CE" w:rsidP="002143CE">
            <w:pPr>
              <w:ind w:firstLine="142"/>
              <w:rPr>
                <w:sz w:val="20"/>
                <w:szCs w:val="20"/>
                <w:lang w:val="lt-LT"/>
              </w:rPr>
            </w:pPr>
            <w:r w:rsidRPr="0095375C">
              <w:rPr>
                <w:sz w:val="20"/>
                <w:szCs w:val="20"/>
                <w:lang w:val="lt-LT"/>
              </w:rPr>
              <w:t>Kamieno žaizdos</w:t>
            </w:r>
          </w:p>
        </w:tc>
        <w:tc>
          <w:tcPr>
            <w:tcW w:w="846" w:type="pct"/>
            <w:gridSpan w:val="2"/>
            <w:tcBorders>
              <w:top w:val="single" w:sz="4" w:space="0" w:color="auto"/>
              <w:left w:val="nil"/>
              <w:bottom w:val="single" w:sz="4" w:space="0" w:color="auto"/>
              <w:right w:val="single" w:sz="4" w:space="0" w:color="auto"/>
            </w:tcBorders>
            <w:vAlign w:val="center"/>
          </w:tcPr>
          <w:p w14:paraId="128D1E9A" w14:textId="77777777" w:rsidR="002143CE" w:rsidRPr="0095375C" w:rsidRDefault="002143CE" w:rsidP="002143CE">
            <w:pPr>
              <w:jc w:val="center"/>
              <w:rPr>
                <w:sz w:val="20"/>
                <w:szCs w:val="20"/>
                <w:lang w:val="lt-LT"/>
              </w:rPr>
            </w:pPr>
            <w:r w:rsidRPr="0095375C">
              <w:rPr>
                <w:sz w:val="20"/>
                <w:szCs w:val="20"/>
                <w:lang w:val="lt-LT"/>
              </w:rPr>
              <w:t>0,67±0,67</w:t>
            </w:r>
          </w:p>
        </w:tc>
        <w:tc>
          <w:tcPr>
            <w:tcW w:w="307" w:type="pct"/>
            <w:tcBorders>
              <w:left w:val="nil"/>
              <w:right w:val="single" w:sz="4" w:space="0" w:color="auto"/>
            </w:tcBorders>
          </w:tcPr>
          <w:p w14:paraId="0F835A6B" w14:textId="77777777" w:rsidR="002143CE" w:rsidRPr="0095375C" w:rsidRDefault="002143CE" w:rsidP="002143CE">
            <w:pPr>
              <w:jc w:val="center"/>
              <w:rPr>
                <w:sz w:val="20"/>
                <w:szCs w:val="20"/>
                <w:lang w:val="lt-LT"/>
              </w:rPr>
            </w:pPr>
          </w:p>
        </w:tc>
        <w:tc>
          <w:tcPr>
            <w:tcW w:w="306" w:type="pct"/>
            <w:tcBorders>
              <w:left w:val="nil"/>
              <w:right w:val="single" w:sz="4" w:space="0" w:color="auto"/>
            </w:tcBorders>
          </w:tcPr>
          <w:p w14:paraId="55049057" w14:textId="77777777" w:rsidR="002143CE" w:rsidRPr="0095375C" w:rsidRDefault="002143CE" w:rsidP="002143CE">
            <w:pPr>
              <w:jc w:val="center"/>
              <w:rPr>
                <w:sz w:val="20"/>
                <w:szCs w:val="20"/>
                <w:lang w:val="lt-LT"/>
              </w:rPr>
            </w:pPr>
          </w:p>
        </w:tc>
        <w:tc>
          <w:tcPr>
            <w:tcW w:w="307" w:type="pct"/>
            <w:tcBorders>
              <w:left w:val="nil"/>
              <w:right w:val="single" w:sz="4" w:space="0" w:color="auto"/>
            </w:tcBorders>
          </w:tcPr>
          <w:p w14:paraId="4DBED788" w14:textId="77777777" w:rsidR="002143CE" w:rsidRPr="0095375C" w:rsidRDefault="002143CE" w:rsidP="002143CE">
            <w:pPr>
              <w:jc w:val="center"/>
              <w:rPr>
                <w:sz w:val="20"/>
                <w:szCs w:val="20"/>
                <w:lang w:val="lt-LT"/>
              </w:rPr>
            </w:pPr>
          </w:p>
        </w:tc>
        <w:tc>
          <w:tcPr>
            <w:tcW w:w="308" w:type="pct"/>
            <w:tcBorders>
              <w:left w:val="nil"/>
              <w:right w:val="single" w:sz="4" w:space="0" w:color="auto"/>
            </w:tcBorders>
          </w:tcPr>
          <w:p w14:paraId="744B6C0D" w14:textId="77777777" w:rsidR="002143CE" w:rsidRPr="0095375C" w:rsidRDefault="002143CE" w:rsidP="002143CE">
            <w:pPr>
              <w:jc w:val="center"/>
              <w:rPr>
                <w:sz w:val="20"/>
                <w:szCs w:val="20"/>
                <w:lang w:val="lt-LT"/>
              </w:rPr>
            </w:pPr>
          </w:p>
        </w:tc>
        <w:tc>
          <w:tcPr>
            <w:tcW w:w="768" w:type="pct"/>
            <w:tcBorders>
              <w:left w:val="nil"/>
              <w:right w:val="single" w:sz="4" w:space="0" w:color="auto"/>
            </w:tcBorders>
          </w:tcPr>
          <w:p w14:paraId="55FC732C" w14:textId="77777777" w:rsidR="002143CE" w:rsidRPr="0095375C" w:rsidRDefault="002143CE" w:rsidP="002143CE">
            <w:pPr>
              <w:jc w:val="center"/>
              <w:rPr>
                <w:sz w:val="20"/>
                <w:szCs w:val="20"/>
                <w:lang w:val="lt-LT"/>
              </w:rPr>
            </w:pPr>
          </w:p>
        </w:tc>
      </w:tr>
      <w:tr w:rsidR="00EF46AD" w:rsidRPr="0095375C" w14:paraId="5D5FC955" w14:textId="68799C7F"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4349333E" w14:textId="6A0D4A3D" w:rsidR="002143CE" w:rsidRPr="0095375C" w:rsidRDefault="002143CE" w:rsidP="002143CE">
            <w:pPr>
              <w:rPr>
                <w:color w:val="BFBFBF"/>
                <w:sz w:val="20"/>
                <w:szCs w:val="20"/>
                <w:lang w:val="lt-LT"/>
              </w:rPr>
            </w:pPr>
            <w:r w:rsidRPr="0095375C">
              <w:rPr>
                <w:color w:val="BFBFBF"/>
                <w:sz w:val="20"/>
                <w:szCs w:val="20"/>
                <w:lang w:val="lt-LT"/>
              </w:rPr>
              <w:t>Ąžuolyno p.</w:t>
            </w:r>
          </w:p>
        </w:tc>
        <w:tc>
          <w:tcPr>
            <w:tcW w:w="1303" w:type="pct"/>
            <w:tcBorders>
              <w:top w:val="single" w:sz="4" w:space="0" w:color="auto"/>
              <w:left w:val="nil"/>
              <w:bottom w:val="single" w:sz="4" w:space="0" w:color="auto"/>
              <w:right w:val="single" w:sz="4" w:space="0" w:color="auto"/>
            </w:tcBorders>
            <w:vAlign w:val="center"/>
          </w:tcPr>
          <w:p w14:paraId="6A3FB51A" w14:textId="77777777" w:rsidR="002143CE" w:rsidRPr="0095375C" w:rsidRDefault="002143CE" w:rsidP="002143CE">
            <w:pPr>
              <w:ind w:firstLine="142"/>
              <w:rPr>
                <w:sz w:val="20"/>
                <w:szCs w:val="20"/>
                <w:lang w:val="lt-LT"/>
              </w:rPr>
            </w:pPr>
            <w:r w:rsidRPr="0095375C">
              <w:rPr>
                <w:sz w:val="20"/>
                <w:szCs w:val="20"/>
                <w:lang w:val="lt-LT"/>
              </w:rPr>
              <w:t>Medienos puvinys</w:t>
            </w:r>
          </w:p>
        </w:tc>
        <w:tc>
          <w:tcPr>
            <w:tcW w:w="846" w:type="pct"/>
            <w:gridSpan w:val="2"/>
            <w:tcBorders>
              <w:top w:val="single" w:sz="4" w:space="0" w:color="auto"/>
              <w:left w:val="nil"/>
              <w:bottom w:val="single" w:sz="4" w:space="0" w:color="auto"/>
              <w:right w:val="single" w:sz="4" w:space="0" w:color="auto"/>
            </w:tcBorders>
            <w:vAlign w:val="center"/>
          </w:tcPr>
          <w:p w14:paraId="29138FA5" w14:textId="77777777" w:rsidR="002143CE" w:rsidRPr="0095375C" w:rsidRDefault="002143CE" w:rsidP="002143CE">
            <w:pPr>
              <w:jc w:val="center"/>
              <w:rPr>
                <w:sz w:val="20"/>
                <w:szCs w:val="20"/>
                <w:lang w:val="lt-LT"/>
              </w:rPr>
            </w:pPr>
            <w:r w:rsidRPr="0095375C">
              <w:rPr>
                <w:sz w:val="20"/>
                <w:szCs w:val="20"/>
                <w:lang w:val="lt-LT"/>
              </w:rPr>
              <w:t>1,00±1,00</w:t>
            </w:r>
          </w:p>
        </w:tc>
        <w:tc>
          <w:tcPr>
            <w:tcW w:w="307" w:type="pct"/>
            <w:tcBorders>
              <w:left w:val="nil"/>
              <w:right w:val="single" w:sz="4" w:space="0" w:color="auto"/>
            </w:tcBorders>
          </w:tcPr>
          <w:p w14:paraId="06D234D3" w14:textId="77777777" w:rsidR="002143CE" w:rsidRPr="0095375C" w:rsidRDefault="002143CE" w:rsidP="002143CE">
            <w:pPr>
              <w:jc w:val="center"/>
              <w:rPr>
                <w:sz w:val="20"/>
                <w:szCs w:val="20"/>
                <w:lang w:val="lt-LT"/>
              </w:rPr>
            </w:pPr>
          </w:p>
        </w:tc>
        <w:tc>
          <w:tcPr>
            <w:tcW w:w="306" w:type="pct"/>
            <w:tcBorders>
              <w:left w:val="nil"/>
              <w:right w:val="single" w:sz="4" w:space="0" w:color="auto"/>
            </w:tcBorders>
          </w:tcPr>
          <w:p w14:paraId="58BADDFE" w14:textId="77777777" w:rsidR="002143CE" w:rsidRPr="0095375C" w:rsidRDefault="002143CE" w:rsidP="002143CE">
            <w:pPr>
              <w:jc w:val="center"/>
              <w:rPr>
                <w:sz w:val="20"/>
                <w:szCs w:val="20"/>
                <w:lang w:val="lt-LT"/>
              </w:rPr>
            </w:pPr>
          </w:p>
        </w:tc>
        <w:tc>
          <w:tcPr>
            <w:tcW w:w="307" w:type="pct"/>
            <w:tcBorders>
              <w:left w:val="nil"/>
              <w:right w:val="single" w:sz="4" w:space="0" w:color="auto"/>
            </w:tcBorders>
          </w:tcPr>
          <w:p w14:paraId="3E627637" w14:textId="77777777" w:rsidR="002143CE" w:rsidRPr="0095375C" w:rsidRDefault="002143CE" w:rsidP="002143CE">
            <w:pPr>
              <w:jc w:val="center"/>
              <w:rPr>
                <w:sz w:val="20"/>
                <w:szCs w:val="20"/>
                <w:lang w:val="lt-LT"/>
              </w:rPr>
            </w:pPr>
          </w:p>
        </w:tc>
        <w:tc>
          <w:tcPr>
            <w:tcW w:w="308" w:type="pct"/>
            <w:tcBorders>
              <w:left w:val="nil"/>
              <w:right w:val="single" w:sz="4" w:space="0" w:color="auto"/>
            </w:tcBorders>
          </w:tcPr>
          <w:p w14:paraId="359E588A" w14:textId="77777777" w:rsidR="002143CE" w:rsidRPr="0095375C" w:rsidRDefault="002143CE" w:rsidP="002143CE">
            <w:pPr>
              <w:jc w:val="center"/>
              <w:rPr>
                <w:sz w:val="20"/>
                <w:szCs w:val="20"/>
                <w:lang w:val="lt-LT"/>
              </w:rPr>
            </w:pPr>
          </w:p>
        </w:tc>
        <w:tc>
          <w:tcPr>
            <w:tcW w:w="768" w:type="pct"/>
            <w:tcBorders>
              <w:left w:val="nil"/>
              <w:right w:val="single" w:sz="4" w:space="0" w:color="auto"/>
            </w:tcBorders>
          </w:tcPr>
          <w:p w14:paraId="04FA6A02" w14:textId="77777777" w:rsidR="002143CE" w:rsidRPr="0095375C" w:rsidRDefault="002143CE" w:rsidP="002143CE">
            <w:pPr>
              <w:jc w:val="center"/>
              <w:rPr>
                <w:sz w:val="20"/>
                <w:szCs w:val="20"/>
                <w:lang w:val="lt-LT"/>
              </w:rPr>
            </w:pPr>
          </w:p>
        </w:tc>
      </w:tr>
      <w:tr w:rsidR="00EF46AD" w:rsidRPr="0095375C" w14:paraId="1F10BB7C" w14:textId="68A2F5A6"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3EBBB292" w14:textId="1AE600AC" w:rsidR="002143CE" w:rsidRPr="0095375C" w:rsidRDefault="002143CE" w:rsidP="002143CE">
            <w:pPr>
              <w:rPr>
                <w:color w:val="BFBFBF"/>
                <w:sz w:val="20"/>
                <w:szCs w:val="20"/>
                <w:lang w:val="lt-LT"/>
              </w:rPr>
            </w:pPr>
            <w:r w:rsidRPr="0095375C">
              <w:rPr>
                <w:color w:val="BFBFBF"/>
                <w:sz w:val="20"/>
                <w:szCs w:val="20"/>
                <w:lang w:val="lt-LT"/>
              </w:rPr>
              <w:t>Ąžuolyno p.</w:t>
            </w:r>
          </w:p>
        </w:tc>
        <w:tc>
          <w:tcPr>
            <w:tcW w:w="1303" w:type="pct"/>
            <w:tcBorders>
              <w:top w:val="single" w:sz="4" w:space="0" w:color="auto"/>
              <w:left w:val="nil"/>
              <w:bottom w:val="single" w:sz="4" w:space="0" w:color="auto"/>
              <w:right w:val="single" w:sz="4" w:space="0" w:color="auto"/>
            </w:tcBorders>
            <w:vAlign w:val="center"/>
          </w:tcPr>
          <w:p w14:paraId="41BE6C12" w14:textId="77777777" w:rsidR="002143CE" w:rsidRPr="0095375C" w:rsidRDefault="002143CE" w:rsidP="002143CE">
            <w:pPr>
              <w:ind w:firstLine="142"/>
              <w:rPr>
                <w:sz w:val="20"/>
                <w:szCs w:val="20"/>
                <w:lang w:val="lt-LT"/>
              </w:rPr>
            </w:pPr>
            <w:r w:rsidRPr="0095375C">
              <w:rPr>
                <w:sz w:val="20"/>
                <w:szCs w:val="20"/>
                <w:lang w:val="lt-LT"/>
              </w:rPr>
              <w:t>Sausos šakos</w:t>
            </w:r>
          </w:p>
        </w:tc>
        <w:tc>
          <w:tcPr>
            <w:tcW w:w="846" w:type="pct"/>
            <w:gridSpan w:val="2"/>
            <w:tcBorders>
              <w:top w:val="single" w:sz="4" w:space="0" w:color="auto"/>
              <w:left w:val="nil"/>
              <w:bottom w:val="single" w:sz="4" w:space="0" w:color="auto"/>
              <w:right w:val="single" w:sz="4" w:space="0" w:color="auto"/>
            </w:tcBorders>
            <w:vAlign w:val="center"/>
          </w:tcPr>
          <w:p w14:paraId="4144D0FF" w14:textId="77777777" w:rsidR="002143CE" w:rsidRPr="0095375C" w:rsidRDefault="002143CE" w:rsidP="002143CE">
            <w:pPr>
              <w:jc w:val="center"/>
              <w:rPr>
                <w:sz w:val="20"/>
                <w:szCs w:val="20"/>
                <w:lang w:val="lt-LT"/>
              </w:rPr>
            </w:pPr>
            <w:r w:rsidRPr="0095375C">
              <w:rPr>
                <w:sz w:val="20"/>
                <w:szCs w:val="20"/>
                <w:lang w:val="lt-LT"/>
              </w:rPr>
              <w:t>0,67±0,33</w:t>
            </w:r>
          </w:p>
        </w:tc>
        <w:tc>
          <w:tcPr>
            <w:tcW w:w="307" w:type="pct"/>
            <w:tcBorders>
              <w:left w:val="nil"/>
              <w:bottom w:val="single" w:sz="4" w:space="0" w:color="auto"/>
              <w:right w:val="single" w:sz="4" w:space="0" w:color="auto"/>
            </w:tcBorders>
          </w:tcPr>
          <w:p w14:paraId="67DA29BC" w14:textId="77777777" w:rsidR="002143CE" w:rsidRPr="0095375C" w:rsidRDefault="002143CE" w:rsidP="002143CE">
            <w:pPr>
              <w:jc w:val="center"/>
              <w:rPr>
                <w:sz w:val="20"/>
                <w:szCs w:val="20"/>
                <w:lang w:val="lt-LT"/>
              </w:rPr>
            </w:pPr>
          </w:p>
        </w:tc>
        <w:tc>
          <w:tcPr>
            <w:tcW w:w="306" w:type="pct"/>
            <w:tcBorders>
              <w:left w:val="nil"/>
              <w:bottom w:val="single" w:sz="4" w:space="0" w:color="auto"/>
              <w:right w:val="single" w:sz="4" w:space="0" w:color="auto"/>
            </w:tcBorders>
          </w:tcPr>
          <w:p w14:paraId="0F54C3E4" w14:textId="77777777" w:rsidR="002143CE" w:rsidRPr="0095375C" w:rsidRDefault="002143CE" w:rsidP="002143CE">
            <w:pPr>
              <w:jc w:val="center"/>
              <w:rPr>
                <w:sz w:val="20"/>
                <w:szCs w:val="20"/>
                <w:lang w:val="lt-LT"/>
              </w:rPr>
            </w:pPr>
          </w:p>
        </w:tc>
        <w:tc>
          <w:tcPr>
            <w:tcW w:w="307" w:type="pct"/>
            <w:tcBorders>
              <w:left w:val="nil"/>
              <w:bottom w:val="single" w:sz="4" w:space="0" w:color="auto"/>
              <w:right w:val="single" w:sz="4" w:space="0" w:color="auto"/>
            </w:tcBorders>
          </w:tcPr>
          <w:p w14:paraId="4631330D" w14:textId="77777777" w:rsidR="002143CE" w:rsidRPr="0095375C" w:rsidRDefault="002143CE" w:rsidP="002143CE">
            <w:pPr>
              <w:jc w:val="center"/>
              <w:rPr>
                <w:sz w:val="20"/>
                <w:szCs w:val="20"/>
                <w:lang w:val="lt-LT"/>
              </w:rPr>
            </w:pPr>
          </w:p>
        </w:tc>
        <w:tc>
          <w:tcPr>
            <w:tcW w:w="308" w:type="pct"/>
            <w:tcBorders>
              <w:left w:val="nil"/>
              <w:bottom w:val="single" w:sz="4" w:space="0" w:color="auto"/>
              <w:right w:val="single" w:sz="4" w:space="0" w:color="auto"/>
            </w:tcBorders>
          </w:tcPr>
          <w:p w14:paraId="15540C0F" w14:textId="77777777" w:rsidR="002143CE" w:rsidRPr="0095375C" w:rsidRDefault="002143CE" w:rsidP="002143CE">
            <w:pPr>
              <w:jc w:val="center"/>
              <w:rPr>
                <w:sz w:val="20"/>
                <w:szCs w:val="20"/>
                <w:lang w:val="lt-LT"/>
              </w:rPr>
            </w:pPr>
          </w:p>
        </w:tc>
        <w:tc>
          <w:tcPr>
            <w:tcW w:w="768" w:type="pct"/>
            <w:tcBorders>
              <w:left w:val="nil"/>
              <w:bottom w:val="single" w:sz="4" w:space="0" w:color="auto"/>
              <w:right w:val="single" w:sz="4" w:space="0" w:color="auto"/>
            </w:tcBorders>
          </w:tcPr>
          <w:p w14:paraId="3DE31D16" w14:textId="77777777" w:rsidR="002143CE" w:rsidRPr="0095375C" w:rsidRDefault="002143CE" w:rsidP="002143CE">
            <w:pPr>
              <w:jc w:val="center"/>
              <w:rPr>
                <w:sz w:val="20"/>
                <w:szCs w:val="20"/>
                <w:lang w:val="lt-LT"/>
              </w:rPr>
            </w:pPr>
          </w:p>
        </w:tc>
      </w:tr>
      <w:tr w:rsidR="00EF46AD" w:rsidRPr="0095375C" w14:paraId="60C27B64" w14:textId="56808638"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5FF53A85" w14:textId="04B4794A" w:rsidR="005852A6" w:rsidRPr="0095375C" w:rsidRDefault="005852A6" w:rsidP="005852A6">
            <w:pPr>
              <w:rPr>
                <w:color w:val="BFBFBF"/>
                <w:sz w:val="20"/>
                <w:szCs w:val="20"/>
                <w:lang w:val="lt-LT"/>
              </w:rPr>
            </w:pPr>
            <w:r w:rsidRPr="0095375C">
              <w:rPr>
                <w:color w:val="BFBFBF"/>
                <w:sz w:val="20"/>
                <w:szCs w:val="20"/>
                <w:lang w:val="lt-LT"/>
              </w:rPr>
              <w:t>Ąžuolyno p.</w:t>
            </w:r>
          </w:p>
        </w:tc>
        <w:tc>
          <w:tcPr>
            <w:tcW w:w="2149" w:type="pct"/>
            <w:gridSpan w:val="3"/>
            <w:tcBorders>
              <w:top w:val="single" w:sz="4" w:space="0" w:color="auto"/>
              <w:left w:val="nil"/>
              <w:bottom w:val="single" w:sz="4" w:space="0" w:color="auto"/>
              <w:right w:val="single" w:sz="4" w:space="0" w:color="auto"/>
            </w:tcBorders>
            <w:vAlign w:val="center"/>
          </w:tcPr>
          <w:p w14:paraId="7D559EB5" w14:textId="3A83DF57" w:rsidR="005852A6" w:rsidRPr="0095375C" w:rsidRDefault="005852A6" w:rsidP="005852A6">
            <w:pPr>
              <w:rPr>
                <w:sz w:val="20"/>
                <w:szCs w:val="20"/>
                <w:lang w:val="lt-LT"/>
              </w:rPr>
            </w:pPr>
            <w:r w:rsidRPr="0095375C">
              <w:rPr>
                <w:b/>
                <w:sz w:val="20"/>
                <w:szCs w:val="20"/>
                <w:lang w:val="lt-LT"/>
              </w:rPr>
              <w:t>Blindė, 3</w:t>
            </w:r>
          </w:p>
        </w:tc>
        <w:tc>
          <w:tcPr>
            <w:tcW w:w="307" w:type="pct"/>
            <w:tcBorders>
              <w:top w:val="single" w:sz="4" w:space="0" w:color="auto"/>
              <w:left w:val="nil"/>
              <w:right w:val="single" w:sz="4" w:space="0" w:color="auto"/>
            </w:tcBorders>
            <w:vAlign w:val="bottom"/>
          </w:tcPr>
          <w:p w14:paraId="421607C2" w14:textId="6F613465" w:rsidR="005852A6" w:rsidRPr="0095375C" w:rsidRDefault="005852A6" w:rsidP="005852A6">
            <w:pPr>
              <w:jc w:val="center"/>
              <w:rPr>
                <w:sz w:val="20"/>
                <w:szCs w:val="20"/>
                <w:lang w:val="lt-LT"/>
              </w:rPr>
            </w:pPr>
            <w:r w:rsidRPr="0095375C">
              <w:rPr>
                <w:color w:val="000000"/>
                <w:sz w:val="20"/>
                <w:szCs w:val="20"/>
                <w:lang w:val="lt-LT"/>
              </w:rPr>
              <w:t>100</w:t>
            </w:r>
          </w:p>
        </w:tc>
        <w:tc>
          <w:tcPr>
            <w:tcW w:w="306" w:type="pct"/>
            <w:tcBorders>
              <w:top w:val="single" w:sz="4" w:space="0" w:color="auto"/>
              <w:left w:val="nil"/>
              <w:right w:val="single" w:sz="4" w:space="0" w:color="auto"/>
            </w:tcBorders>
            <w:vAlign w:val="bottom"/>
          </w:tcPr>
          <w:p w14:paraId="0A27280E" w14:textId="7F23EDA4" w:rsidR="005852A6" w:rsidRPr="0095375C" w:rsidRDefault="005852A6" w:rsidP="005852A6">
            <w:pPr>
              <w:jc w:val="center"/>
              <w:rPr>
                <w:sz w:val="20"/>
                <w:szCs w:val="20"/>
                <w:lang w:val="lt-LT"/>
              </w:rPr>
            </w:pPr>
            <w:r w:rsidRPr="0095375C">
              <w:rPr>
                <w:color w:val="000000"/>
                <w:sz w:val="20"/>
                <w:szCs w:val="20"/>
                <w:lang w:val="lt-LT"/>
              </w:rPr>
              <w:t>33</w:t>
            </w:r>
          </w:p>
        </w:tc>
        <w:tc>
          <w:tcPr>
            <w:tcW w:w="307" w:type="pct"/>
            <w:tcBorders>
              <w:top w:val="single" w:sz="4" w:space="0" w:color="auto"/>
              <w:left w:val="nil"/>
              <w:right w:val="single" w:sz="4" w:space="0" w:color="auto"/>
            </w:tcBorders>
            <w:vAlign w:val="bottom"/>
          </w:tcPr>
          <w:p w14:paraId="1FBBF9D9" w14:textId="20609C99" w:rsidR="005852A6" w:rsidRPr="0095375C" w:rsidRDefault="005852A6" w:rsidP="005852A6">
            <w:pPr>
              <w:jc w:val="center"/>
              <w:rPr>
                <w:sz w:val="20"/>
                <w:szCs w:val="20"/>
                <w:lang w:val="lt-LT"/>
              </w:rPr>
            </w:pPr>
            <w:r w:rsidRPr="0095375C">
              <w:rPr>
                <w:color w:val="000000"/>
                <w:sz w:val="20"/>
                <w:szCs w:val="20"/>
                <w:lang w:val="lt-LT"/>
              </w:rPr>
              <w:t>33</w:t>
            </w:r>
          </w:p>
        </w:tc>
        <w:tc>
          <w:tcPr>
            <w:tcW w:w="308" w:type="pct"/>
            <w:tcBorders>
              <w:top w:val="single" w:sz="4" w:space="0" w:color="auto"/>
              <w:left w:val="nil"/>
              <w:right w:val="single" w:sz="4" w:space="0" w:color="auto"/>
            </w:tcBorders>
            <w:vAlign w:val="bottom"/>
          </w:tcPr>
          <w:p w14:paraId="693DF66E" w14:textId="35646257" w:rsidR="005852A6" w:rsidRPr="0095375C" w:rsidRDefault="005852A6" w:rsidP="005852A6">
            <w:pPr>
              <w:jc w:val="center"/>
              <w:rPr>
                <w:sz w:val="20"/>
                <w:szCs w:val="20"/>
                <w:lang w:val="lt-LT"/>
              </w:rPr>
            </w:pPr>
            <w:r w:rsidRPr="0095375C">
              <w:rPr>
                <w:color w:val="000000"/>
                <w:sz w:val="20"/>
                <w:szCs w:val="20"/>
                <w:lang w:val="lt-LT"/>
              </w:rPr>
              <w:t>33</w:t>
            </w:r>
          </w:p>
        </w:tc>
        <w:tc>
          <w:tcPr>
            <w:tcW w:w="768" w:type="pct"/>
            <w:tcBorders>
              <w:top w:val="single" w:sz="4" w:space="0" w:color="auto"/>
              <w:left w:val="nil"/>
              <w:right w:val="single" w:sz="4" w:space="0" w:color="auto"/>
            </w:tcBorders>
          </w:tcPr>
          <w:p w14:paraId="3B431E90" w14:textId="77777777" w:rsidR="005852A6" w:rsidRPr="0095375C" w:rsidRDefault="005852A6" w:rsidP="005852A6">
            <w:pPr>
              <w:jc w:val="center"/>
              <w:rPr>
                <w:sz w:val="20"/>
                <w:szCs w:val="20"/>
                <w:lang w:val="lt-LT"/>
              </w:rPr>
            </w:pPr>
          </w:p>
        </w:tc>
      </w:tr>
      <w:tr w:rsidR="00EF46AD" w:rsidRPr="0095375C" w14:paraId="6495D118" w14:textId="63CA96BB"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20049488" w14:textId="1A9DC535" w:rsidR="002143CE" w:rsidRPr="0095375C" w:rsidRDefault="002143CE" w:rsidP="002143CE">
            <w:pPr>
              <w:rPr>
                <w:color w:val="BFBFBF"/>
                <w:sz w:val="20"/>
                <w:szCs w:val="20"/>
                <w:lang w:val="lt-LT"/>
              </w:rPr>
            </w:pPr>
            <w:r w:rsidRPr="0095375C">
              <w:rPr>
                <w:color w:val="BFBFBF"/>
                <w:sz w:val="20"/>
                <w:szCs w:val="20"/>
                <w:lang w:val="lt-LT"/>
              </w:rPr>
              <w:t>Ąžuolyno p.</w:t>
            </w:r>
          </w:p>
        </w:tc>
        <w:tc>
          <w:tcPr>
            <w:tcW w:w="1303" w:type="pct"/>
            <w:tcBorders>
              <w:top w:val="single" w:sz="4" w:space="0" w:color="auto"/>
              <w:left w:val="nil"/>
              <w:bottom w:val="single" w:sz="4" w:space="0" w:color="auto"/>
              <w:right w:val="single" w:sz="4" w:space="0" w:color="auto"/>
            </w:tcBorders>
            <w:vAlign w:val="center"/>
          </w:tcPr>
          <w:p w14:paraId="6AC2D9C7" w14:textId="77777777" w:rsidR="002143CE" w:rsidRPr="0095375C" w:rsidRDefault="002143CE" w:rsidP="002143CE">
            <w:pPr>
              <w:ind w:firstLine="142"/>
              <w:rPr>
                <w:sz w:val="20"/>
                <w:szCs w:val="20"/>
                <w:lang w:val="lt-LT"/>
              </w:rPr>
            </w:pPr>
            <w:r w:rsidRPr="0095375C">
              <w:rPr>
                <w:sz w:val="20"/>
                <w:szCs w:val="20"/>
                <w:lang w:val="lt-LT"/>
              </w:rPr>
              <w:t>Defoliacija</w:t>
            </w:r>
          </w:p>
        </w:tc>
        <w:tc>
          <w:tcPr>
            <w:tcW w:w="846" w:type="pct"/>
            <w:gridSpan w:val="2"/>
            <w:tcBorders>
              <w:top w:val="single" w:sz="4" w:space="0" w:color="auto"/>
              <w:left w:val="nil"/>
              <w:bottom w:val="single" w:sz="4" w:space="0" w:color="auto"/>
              <w:right w:val="single" w:sz="4" w:space="0" w:color="auto"/>
            </w:tcBorders>
            <w:vAlign w:val="center"/>
          </w:tcPr>
          <w:p w14:paraId="5029A639" w14:textId="77777777" w:rsidR="002143CE" w:rsidRPr="0095375C" w:rsidRDefault="002143CE" w:rsidP="002143CE">
            <w:pPr>
              <w:jc w:val="center"/>
              <w:rPr>
                <w:sz w:val="20"/>
                <w:szCs w:val="20"/>
                <w:lang w:val="lt-LT"/>
              </w:rPr>
            </w:pPr>
            <w:r w:rsidRPr="0095375C">
              <w:rPr>
                <w:sz w:val="20"/>
                <w:szCs w:val="20"/>
                <w:lang w:val="lt-LT"/>
              </w:rPr>
              <w:t>1,33±0,88</w:t>
            </w:r>
          </w:p>
        </w:tc>
        <w:tc>
          <w:tcPr>
            <w:tcW w:w="307" w:type="pct"/>
            <w:tcBorders>
              <w:left w:val="nil"/>
              <w:right w:val="single" w:sz="4" w:space="0" w:color="auto"/>
            </w:tcBorders>
          </w:tcPr>
          <w:p w14:paraId="0FCFA740" w14:textId="77777777" w:rsidR="002143CE" w:rsidRPr="0095375C" w:rsidRDefault="002143CE" w:rsidP="002143CE">
            <w:pPr>
              <w:jc w:val="center"/>
              <w:rPr>
                <w:sz w:val="20"/>
                <w:szCs w:val="20"/>
                <w:lang w:val="lt-LT"/>
              </w:rPr>
            </w:pPr>
          </w:p>
        </w:tc>
        <w:tc>
          <w:tcPr>
            <w:tcW w:w="306" w:type="pct"/>
            <w:tcBorders>
              <w:left w:val="nil"/>
              <w:right w:val="single" w:sz="4" w:space="0" w:color="auto"/>
            </w:tcBorders>
          </w:tcPr>
          <w:p w14:paraId="5C167E37" w14:textId="77777777" w:rsidR="002143CE" w:rsidRPr="0095375C" w:rsidRDefault="002143CE" w:rsidP="002143CE">
            <w:pPr>
              <w:jc w:val="center"/>
              <w:rPr>
                <w:sz w:val="20"/>
                <w:szCs w:val="20"/>
                <w:lang w:val="lt-LT"/>
              </w:rPr>
            </w:pPr>
          </w:p>
        </w:tc>
        <w:tc>
          <w:tcPr>
            <w:tcW w:w="307" w:type="pct"/>
            <w:tcBorders>
              <w:left w:val="nil"/>
              <w:right w:val="single" w:sz="4" w:space="0" w:color="auto"/>
            </w:tcBorders>
          </w:tcPr>
          <w:p w14:paraId="29C5BB6C" w14:textId="77777777" w:rsidR="002143CE" w:rsidRPr="0095375C" w:rsidRDefault="002143CE" w:rsidP="002143CE">
            <w:pPr>
              <w:jc w:val="center"/>
              <w:rPr>
                <w:sz w:val="20"/>
                <w:szCs w:val="20"/>
                <w:lang w:val="lt-LT"/>
              </w:rPr>
            </w:pPr>
          </w:p>
        </w:tc>
        <w:tc>
          <w:tcPr>
            <w:tcW w:w="308" w:type="pct"/>
            <w:tcBorders>
              <w:left w:val="nil"/>
              <w:right w:val="single" w:sz="4" w:space="0" w:color="auto"/>
            </w:tcBorders>
          </w:tcPr>
          <w:p w14:paraId="3B399FB0" w14:textId="77777777" w:rsidR="002143CE" w:rsidRPr="0095375C" w:rsidRDefault="002143CE" w:rsidP="002143CE">
            <w:pPr>
              <w:jc w:val="center"/>
              <w:rPr>
                <w:sz w:val="20"/>
                <w:szCs w:val="20"/>
                <w:lang w:val="lt-LT"/>
              </w:rPr>
            </w:pPr>
          </w:p>
        </w:tc>
        <w:tc>
          <w:tcPr>
            <w:tcW w:w="768" w:type="pct"/>
            <w:tcBorders>
              <w:left w:val="nil"/>
              <w:right w:val="single" w:sz="4" w:space="0" w:color="auto"/>
            </w:tcBorders>
          </w:tcPr>
          <w:p w14:paraId="07292BB8" w14:textId="77777777" w:rsidR="002143CE" w:rsidRPr="0095375C" w:rsidRDefault="002143CE" w:rsidP="002143CE">
            <w:pPr>
              <w:jc w:val="center"/>
              <w:rPr>
                <w:sz w:val="20"/>
                <w:szCs w:val="20"/>
                <w:lang w:val="lt-LT"/>
              </w:rPr>
            </w:pPr>
          </w:p>
        </w:tc>
      </w:tr>
      <w:tr w:rsidR="00EF46AD" w:rsidRPr="0095375C" w14:paraId="15CB69D2" w14:textId="6326F5D8"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62838013" w14:textId="559E0FE1" w:rsidR="002143CE" w:rsidRPr="0095375C" w:rsidRDefault="002143CE" w:rsidP="002143CE">
            <w:pPr>
              <w:rPr>
                <w:color w:val="BFBFBF"/>
                <w:sz w:val="20"/>
                <w:szCs w:val="20"/>
                <w:lang w:val="lt-LT"/>
              </w:rPr>
            </w:pPr>
            <w:r w:rsidRPr="0095375C">
              <w:rPr>
                <w:color w:val="BFBFBF"/>
                <w:sz w:val="20"/>
                <w:szCs w:val="20"/>
                <w:lang w:val="lt-LT"/>
              </w:rPr>
              <w:t>Ąžuolyno p.</w:t>
            </w:r>
          </w:p>
        </w:tc>
        <w:tc>
          <w:tcPr>
            <w:tcW w:w="1303" w:type="pct"/>
            <w:tcBorders>
              <w:top w:val="single" w:sz="4" w:space="0" w:color="auto"/>
              <w:left w:val="nil"/>
              <w:bottom w:val="single" w:sz="4" w:space="0" w:color="auto"/>
              <w:right w:val="single" w:sz="4" w:space="0" w:color="auto"/>
            </w:tcBorders>
            <w:vAlign w:val="center"/>
          </w:tcPr>
          <w:p w14:paraId="69D54A7E" w14:textId="77777777" w:rsidR="002143CE" w:rsidRPr="0095375C" w:rsidRDefault="002143CE" w:rsidP="002143CE">
            <w:pPr>
              <w:ind w:firstLine="142"/>
              <w:rPr>
                <w:sz w:val="20"/>
                <w:szCs w:val="20"/>
                <w:lang w:val="lt-LT"/>
              </w:rPr>
            </w:pPr>
            <w:r w:rsidRPr="0095375C">
              <w:rPr>
                <w:sz w:val="20"/>
                <w:szCs w:val="20"/>
                <w:lang w:val="lt-LT"/>
              </w:rPr>
              <w:t>Kamieno žaizdos</w:t>
            </w:r>
          </w:p>
        </w:tc>
        <w:tc>
          <w:tcPr>
            <w:tcW w:w="846" w:type="pct"/>
            <w:gridSpan w:val="2"/>
            <w:tcBorders>
              <w:top w:val="single" w:sz="4" w:space="0" w:color="auto"/>
              <w:left w:val="nil"/>
              <w:bottom w:val="single" w:sz="4" w:space="0" w:color="auto"/>
              <w:right w:val="single" w:sz="4" w:space="0" w:color="auto"/>
            </w:tcBorders>
            <w:vAlign w:val="center"/>
          </w:tcPr>
          <w:p w14:paraId="3697ABB3" w14:textId="77777777" w:rsidR="002143CE" w:rsidRPr="0095375C" w:rsidRDefault="002143CE" w:rsidP="002143CE">
            <w:pPr>
              <w:jc w:val="center"/>
              <w:rPr>
                <w:sz w:val="20"/>
                <w:szCs w:val="20"/>
                <w:lang w:val="lt-LT"/>
              </w:rPr>
            </w:pPr>
            <w:r w:rsidRPr="0095375C">
              <w:rPr>
                <w:sz w:val="20"/>
                <w:szCs w:val="20"/>
                <w:lang w:val="lt-LT"/>
              </w:rPr>
              <w:t>1,33±0,33</w:t>
            </w:r>
          </w:p>
        </w:tc>
        <w:tc>
          <w:tcPr>
            <w:tcW w:w="307" w:type="pct"/>
            <w:tcBorders>
              <w:left w:val="nil"/>
              <w:right w:val="single" w:sz="4" w:space="0" w:color="auto"/>
            </w:tcBorders>
          </w:tcPr>
          <w:p w14:paraId="13D1C3E4" w14:textId="77777777" w:rsidR="002143CE" w:rsidRPr="0095375C" w:rsidRDefault="002143CE" w:rsidP="002143CE">
            <w:pPr>
              <w:jc w:val="center"/>
              <w:rPr>
                <w:sz w:val="20"/>
                <w:szCs w:val="20"/>
                <w:lang w:val="lt-LT"/>
              </w:rPr>
            </w:pPr>
          </w:p>
        </w:tc>
        <w:tc>
          <w:tcPr>
            <w:tcW w:w="306" w:type="pct"/>
            <w:tcBorders>
              <w:left w:val="nil"/>
              <w:right w:val="single" w:sz="4" w:space="0" w:color="auto"/>
            </w:tcBorders>
          </w:tcPr>
          <w:p w14:paraId="7F27E4DC" w14:textId="77777777" w:rsidR="002143CE" w:rsidRPr="0095375C" w:rsidRDefault="002143CE" w:rsidP="002143CE">
            <w:pPr>
              <w:jc w:val="center"/>
              <w:rPr>
                <w:sz w:val="20"/>
                <w:szCs w:val="20"/>
                <w:lang w:val="lt-LT"/>
              </w:rPr>
            </w:pPr>
          </w:p>
        </w:tc>
        <w:tc>
          <w:tcPr>
            <w:tcW w:w="307" w:type="pct"/>
            <w:tcBorders>
              <w:left w:val="nil"/>
              <w:right w:val="single" w:sz="4" w:space="0" w:color="auto"/>
            </w:tcBorders>
          </w:tcPr>
          <w:p w14:paraId="1085BF79" w14:textId="77777777" w:rsidR="002143CE" w:rsidRPr="0095375C" w:rsidRDefault="002143CE" w:rsidP="002143CE">
            <w:pPr>
              <w:jc w:val="center"/>
              <w:rPr>
                <w:sz w:val="20"/>
                <w:szCs w:val="20"/>
                <w:lang w:val="lt-LT"/>
              </w:rPr>
            </w:pPr>
          </w:p>
        </w:tc>
        <w:tc>
          <w:tcPr>
            <w:tcW w:w="308" w:type="pct"/>
            <w:tcBorders>
              <w:left w:val="nil"/>
              <w:right w:val="single" w:sz="4" w:space="0" w:color="auto"/>
            </w:tcBorders>
          </w:tcPr>
          <w:p w14:paraId="738D31FA" w14:textId="77777777" w:rsidR="002143CE" w:rsidRPr="0095375C" w:rsidRDefault="002143CE" w:rsidP="002143CE">
            <w:pPr>
              <w:jc w:val="center"/>
              <w:rPr>
                <w:sz w:val="20"/>
                <w:szCs w:val="20"/>
                <w:lang w:val="lt-LT"/>
              </w:rPr>
            </w:pPr>
          </w:p>
        </w:tc>
        <w:tc>
          <w:tcPr>
            <w:tcW w:w="768" w:type="pct"/>
            <w:tcBorders>
              <w:left w:val="nil"/>
              <w:right w:val="single" w:sz="4" w:space="0" w:color="auto"/>
            </w:tcBorders>
          </w:tcPr>
          <w:p w14:paraId="0B0DF987" w14:textId="77777777" w:rsidR="002143CE" w:rsidRPr="0095375C" w:rsidRDefault="002143CE" w:rsidP="002143CE">
            <w:pPr>
              <w:jc w:val="center"/>
              <w:rPr>
                <w:sz w:val="20"/>
                <w:szCs w:val="20"/>
                <w:lang w:val="lt-LT"/>
              </w:rPr>
            </w:pPr>
          </w:p>
        </w:tc>
      </w:tr>
      <w:tr w:rsidR="00EF46AD" w:rsidRPr="0095375C" w14:paraId="53D5A1E7" w14:textId="1B21BCC9"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37A76333" w14:textId="2BD40447" w:rsidR="002143CE" w:rsidRPr="0095375C" w:rsidRDefault="002143CE" w:rsidP="002143CE">
            <w:pPr>
              <w:rPr>
                <w:color w:val="BFBFBF"/>
                <w:sz w:val="20"/>
                <w:szCs w:val="20"/>
                <w:lang w:val="lt-LT"/>
              </w:rPr>
            </w:pPr>
            <w:r w:rsidRPr="0095375C">
              <w:rPr>
                <w:color w:val="BFBFBF"/>
                <w:sz w:val="20"/>
                <w:szCs w:val="20"/>
                <w:lang w:val="lt-LT"/>
              </w:rPr>
              <w:t>Ąžuolyno p.</w:t>
            </w:r>
          </w:p>
        </w:tc>
        <w:tc>
          <w:tcPr>
            <w:tcW w:w="1303" w:type="pct"/>
            <w:tcBorders>
              <w:top w:val="single" w:sz="4" w:space="0" w:color="auto"/>
              <w:left w:val="nil"/>
              <w:bottom w:val="single" w:sz="4" w:space="0" w:color="auto"/>
              <w:right w:val="single" w:sz="4" w:space="0" w:color="auto"/>
            </w:tcBorders>
            <w:vAlign w:val="center"/>
          </w:tcPr>
          <w:p w14:paraId="2B956110" w14:textId="77777777" w:rsidR="002143CE" w:rsidRPr="0095375C" w:rsidRDefault="002143CE" w:rsidP="002143CE">
            <w:pPr>
              <w:ind w:firstLine="142"/>
              <w:rPr>
                <w:sz w:val="20"/>
                <w:szCs w:val="20"/>
                <w:lang w:val="lt-LT"/>
              </w:rPr>
            </w:pPr>
            <w:r w:rsidRPr="0095375C">
              <w:rPr>
                <w:sz w:val="20"/>
                <w:szCs w:val="20"/>
                <w:lang w:val="lt-LT"/>
              </w:rPr>
              <w:t>Medienos puvinys</w:t>
            </w:r>
          </w:p>
        </w:tc>
        <w:tc>
          <w:tcPr>
            <w:tcW w:w="846" w:type="pct"/>
            <w:gridSpan w:val="2"/>
            <w:tcBorders>
              <w:top w:val="single" w:sz="4" w:space="0" w:color="auto"/>
              <w:left w:val="nil"/>
              <w:bottom w:val="single" w:sz="4" w:space="0" w:color="auto"/>
              <w:right w:val="single" w:sz="4" w:space="0" w:color="auto"/>
            </w:tcBorders>
            <w:vAlign w:val="center"/>
          </w:tcPr>
          <w:p w14:paraId="1CB96BDF" w14:textId="77777777" w:rsidR="002143CE" w:rsidRPr="0095375C" w:rsidRDefault="002143CE" w:rsidP="002143CE">
            <w:pPr>
              <w:jc w:val="center"/>
              <w:rPr>
                <w:sz w:val="20"/>
                <w:szCs w:val="20"/>
                <w:lang w:val="lt-LT"/>
              </w:rPr>
            </w:pPr>
            <w:r w:rsidRPr="0095375C">
              <w:rPr>
                <w:sz w:val="20"/>
                <w:szCs w:val="20"/>
                <w:lang w:val="lt-LT"/>
              </w:rPr>
              <w:t>1,00±0,58</w:t>
            </w:r>
          </w:p>
        </w:tc>
        <w:tc>
          <w:tcPr>
            <w:tcW w:w="307" w:type="pct"/>
            <w:tcBorders>
              <w:left w:val="nil"/>
              <w:right w:val="single" w:sz="4" w:space="0" w:color="auto"/>
            </w:tcBorders>
          </w:tcPr>
          <w:p w14:paraId="5A1B1EBD" w14:textId="77777777" w:rsidR="002143CE" w:rsidRPr="0095375C" w:rsidRDefault="002143CE" w:rsidP="002143CE">
            <w:pPr>
              <w:jc w:val="center"/>
              <w:rPr>
                <w:sz w:val="20"/>
                <w:szCs w:val="20"/>
                <w:lang w:val="lt-LT"/>
              </w:rPr>
            </w:pPr>
          </w:p>
        </w:tc>
        <w:tc>
          <w:tcPr>
            <w:tcW w:w="306" w:type="pct"/>
            <w:tcBorders>
              <w:left w:val="nil"/>
              <w:right w:val="single" w:sz="4" w:space="0" w:color="auto"/>
            </w:tcBorders>
          </w:tcPr>
          <w:p w14:paraId="34D5C6F4" w14:textId="77777777" w:rsidR="002143CE" w:rsidRPr="0095375C" w:rsidRDefault="002143CE" w:rsidP="002143CE">
            <w:pPr>
              <w:jc w:val="center"/>
              <w:rPr>
                <w:sz w:val="20"/>
                <w:szCs w:val="20"/>
                <w:lang w:val="lt-LT"/>
              </w:rPr>
            </w:pPr>
          </w:p>
        </w:tc>
        <w:tc>
          <w:tcPr>
            <w:tcW w:w="307" w:type="pct"/>
            <w:tcBorders>
              <w:left w:val="nil"/>
              <w:right w:val="single" w:sz="4" w:space="0" w:color="auto"/>
            </w:tcBorders>
          </w:tcPr>
          <w:p w14:paraId="435070D6" w14:textId="77777777" w:rsidR="002143CE" w:rsidRPr="0095375C" w:rsidRDefault="002143CE" w:rsidP="002143CE">
            <w:pPr>
              <w:jc w:val="center"/>
              <w:rPr>
                <w:sz w:val="20"/>
                <w:szCs w:val="20"/>
                <w:lang w:val="lt-LT"/>
              </w:rPr>
            </w:pPr>
          </w:p>
        </w:tc>
        <w:tc>
          <w:tcPr>
            <w:tcW w:w="308" w:type="pct"/>
            <w:tcBorders>
              <w:left w:val="nil"/>
              <w:right w:val="single" w:sz="4" w:space="0" w:color="auto"/>
            </w:tcBorders>
          </w:tcPr>
          <w:p w14:paraId="7BB73E4E" w14:textId="77777777" w:rsidR="002143CE" w:rsidRPr="0095375C" w:rsidRDefault="002143CE" w:rsidP="002143CE">
            <w:pPr>
              <w:jc w:val="center"/>
              <w:rPr>
                <w:sz w:val="20"/>
                <w:szCs w:val="20"/>
                <w:lang w:val="lt-LT"/>
              </w:rPr>
            </w:pPr>
          </w:p>
        </w:tc>
        <w:tc>
          <w:tcPr>
            <w:tcW w:w="768" w:type="pct"/>
            <w:tcBorders>
              <w:left w:val="nil"/>
              <w:right w:val="single" w:sz="4" w:space="0" w:color="auto"/>
            </w:tcBorders>
          </w:tcPr>
          <w:p w14:paraId="1E4A21BA" w14:textId="77777777" w:rsidR="002143CE" w:rsidRPr="0095375C" w:rsidRDefault="002143CE" w:rsidP="002143CE">
            <w:pPr>
              <w:jc w:val="center"/>
              <w:rPr>
                <w:sz w:val="20"/>
                <w:szCs w:val="20"/>
                <w:lang w:val="lt-LT"/>
              </w:rPr>
            </w:pPr>
          </w:p>
        </w:tc>
      </w:tr>
      <w:tr w:rsidR="00EF46AD" w:rsidRPr="0095375C" w14:paraId="77D77C4F" w14:textId="4DAA053D"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45B0EB2B" w14:textId="7FB4F3F4" w:rsidR="002143CE" w:rsidRPr="0095375C" w:rsidRDefault="002143CE" w:rsidP="002143CE">
            <w:pPr>
              <w:rPr>
                <w:color w:val="BFBFBF"/>
                <w:sz w:val="20"/>
                <w:szCs w:val="20"/>
                <w:lang w:val="lt-LT"/>
              </w:rPr>
            </w:pPr>
            <w:r w:rsidRPr="0095375C">
              <w:rPr>
                <w:color w:val="BFBFBF"/>
                <w:sz w:val="20"/>
                <w:szCs w:val="20"/>
                <w:lang w:val="lt-LT"/>
              </w:rPr>
              <w:t>Ąžuolyno p.</w:t>
            </w:r>
          </w:p>
        </w:tc>
        <w:tc>
          <w:tcPr>
            <w:tcW w:w="1303" w:type="pct"/>
            <w:tcBorders>
              <w:top w:val="single" w:sz="4" w:space="0" w:color="auto"/>
              <w:left w:val="nil"/>
              <w:bottom w:val="single" w:sz="4" w:space="0" w:color="auto"/>
              <w:right w:val="single" w:sz="4" w:space="0" w:color="auto"/>
            </w:tcBorders>
            <w:vAlign w:val="center"/>
          </w:tcPr>
          <w:p w14:paraId="2F3A98B4" w14:textId="77777777" w:rsidR="002143CE" w:rsidRPr="0095375C" w:rsidRDefault="002143CE" w:rsidP="002143CE">
            <w:pPr>
              <w:ind w:firstLine="142"/>
              <w:rPr>
                <w:sz w:val="20"/>
                <w:szCs w:val="20"/>
                <w:lang w:val="lt-LT"/>
              </w:rPr>
            </w:pPr>
            <w:r w:rsidRPr="0095375C">
              <w:rPr>
                <w:sz w:val="20"/>
                <w:szCs w:val="20"/>
                <w:lang w:val="lt-LT"/>
              </w:rPr>
              <w:t>Sausos šakos</w:t>
            </w:r>
          </w:p>
        </w:tc>
        <w:tc>
          <w:tcPr>
            <w:tcW w:w="846" w:type="pct"/>
            <w:gridSpan w:val="2"/>
            <w:tcBorders>
              <w:top w:val="single" w:sz="4" w:space="0" w:color="auto"/>
              <w:left w:val="nil"/>
              <w:bottom w:val="single" w:sz="4" w:space="0" w:color="auto"/>
              <w:right w:val="single" w:sz="4" w:space="0" w:color="auto"/>
            </w:tcBorders>
            <w:vAlign w:val="center"/>
          </w:tcPr>
          <w:p w14:paraId="76010130" w14:textId="77777777" w:rsidR="002143CE" w:rsidRPr="0095375C" w:rsidRDefault="002143CE" w:rsidP="002143CE">
            <w:pPr>
              <w:jc w:val="center"/>
              <w:rPr>
                <w:sz w:val="20"/>
                <w:szCs w:val="20"/>
                <w:lang w:val="lt-LT"/>
              </w:rPr>
            </w:pPr>
            <w:r w:rsidRPr="0095375C">
              <w:rPr>
                <w:sz w:val="20"/>
                <w:szCs w:val="20"/>
                <w:lang w:val="lt-LT"/>
              </w:rPr>
              <w:t>1,00±0,58</w:t>
            </w:r>
          </w:p>
        </w:tc>
        <w:tc>
          <w:tcPr>
            <w:tcW w:w="307" w:type="pct"/>
            <w:tcBorders>
              <w:left w:val="nil"/>
              <w:bottom w:val="single" w:sz="4" w:space="0" w:color="auto"/>
              <w:right w:val="single" w:sz="4" w:space="0" w:color="auto"/>
            </w:tcBorders>
          </w:tcPr>
          <w:p w14:paraId="3E9CECB0" w14:textId="77777777" w:rsidR="002143CE" w:rsidRPr="0095375C" w:rsidRDefault="002143CE" w:rsidP="002143CE">
            <w:pPr>
              <w:jc w:val="center"/>
              <w:rPr>
                <w:sz w:val="20"/>
                <w:szCs w:val="20"/>
                <w:lang w:val="lt-LT"/>
              </w:rPr>
            </w:pPr>
          </w:p>
        </w:tc>
        <w:tc>
          <w:tcPr>
            <w:tcW w:w="306" w:type="pct"/>
            <w:tcBorders>
              <w:left w:val="nil"/>
              <w:bottom w:val="single" w:sz="4" w:space="0" w:color="auto"/>
              <w:right w:val="single" w:sz="4" w:space="0" w:color="auto"/>
            </w:tcBorders>
          </w:tcPr>
          <w:p w14:paraId="5AC6D900" w14:textId="77777777" w:rsidR="002143CE" w:rsidRPr="0095375C" w:rsidRDefault="002143CE" w:rsidP="002143CE">
            <w:pPr>
              <w:jc w:val="center"/>
              <w:rPr>
                <w:sz w:val="20"/>
                <w:szCs w:val="20"/>
                <w:lang w:val="lt-LT"/>
              </w:rPr>
            </w:pPr>
          </w:p>
        </w:tc>
        <w:tc>
          <w:tcPr>
            <w:tcW w:w="307" w:type="pct"/>
            <w:tcBorders>
              <w:left w:val="nil"/>
              <w:bottom w:val="single" w:sz="4" w:space="0" w:color="auto"/>
              <w:right w:val="single" w:sz="4" w:space="0" w:color="auto"/>
            </w:tcBorders>
          </w:tcPr>
          <w:p w14:paraId="74A6D859" w14:textId="77777777" w:rsidR="002143CE" w:rsidRPr="0095375C" w:rsidRDefault="002143CE" w:rsidP="002143CE">
            <w:pPr>
              <w:jc w:val="center"/>
              <w:rPr>
                <w:sz w:val="20"/>
                <w:szCs w:val="20"/>
                <w:lang w:val="lt-LT"/>
              </w:rPr>
            </w:pPr>
          </w:p>
        </w:tc>
        <w:tc>
          <w:tcPr>
            <w:tcW w:w="308" w:type="pct"/>
            <w:tcBorders>
              <w:left w:val="nil"/>
              <w:bottom w:val="single" w:sz="4" w:space="0" w:color="auto"/>
              <w:right w:val="single" w:sz="4" w:space="0" w:color="auto"/>
            </w:tcBorders>
          </w:tcPr>
          <w:p w14:paraId="4BAB34C6" w14:textId="77777777" w:rsidR="002143CE" w:rsidRPr="0095375C" w:rsidRDefault="002143CE" w:rsidP="002143CE">
            <w:pPr>
              <w:jc w:val="center"/>
              <w:rPr>
                <w:sz w:val="20"/>
                <w:szCs w:val="20"/>
                <w:lang w:val="lt-LT"/>
              </w:rPr>
            </w:pPr>
          </w:p>
        </w:tc>
        <w:tc>
          <w:tcPr>
            <w:tcW w:w="768" w:type="pct"/>
            <w:tcBorders>
              <w:left w:val="nil"/>
              <w:bottom w:val="single" w:sz="4" w:space="0" w:color="auto"/>
              <w:right w:val="single" w:sz="4" w:space="0" w:color="auto"/>
            </w:tcBorders>
          </w:tcPr>
          <w:p w14:paraId="1FA2145F" w14:textId="77777777" w:rsidR="002143CE" w:rsidRPr="0095375C" w:rsidRDefault="002143CE" w:rsidP="002143CE">
            <w:pPr>
              <w:jc w:val="center"/>
              <w:rPr>
                <w:sz w:val="20"/>
                <w:szCs w:val="20"/>
                <w:lang w:val="lt-LT"/>
              </w:rPr>
            </w:pPr>
          </w:p>
        </w:tc>
      </w:tr>
      <w:tr w:rsidR="00EF46AD" w:rsidRPr="0095375C" w14:paraId="0F52FD42" w14:textId="73CCE390"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20C8CA8D" w14:textId="5BFFC183" w:rsidR="005852A6" w:rsidRPr="0095375C" w:rsidRDefault="005852A6" w:rsidP="005852A6">
            <w:pPr>
              <w:rPr>
                <w:color w:val="BFBFBF"/>
                <w:sz w:val="20"/>
                <w:szCs w:val="20"/>
                <w:lang w:val="lt-LT"/>
              </w:rPr>
            </w:pPr>
            <w:r w:rsidRPr="0095375C">
              <w:rPr>
                <w:color w:val="BFBFBF"/>
                <w:sz w:val="20"/>
                <w:szCs w:val="20"/>
                <w:lang w:val="lt-LT"/>
              </w:rPr>
              <w:t>Ąžuolyno p.</w:t>
            </w:r>
          </w:p>
        </w:tc>
        <w:tc>
          <w:tcPr>
            <w:tcW w:w="2149" w:type="pct"/>
            <w:gridSpan w:val="3"/>
            <w:tcBorders>
              <w:top w:val="single" w:sz="4" w:space="0" w:color="auto"/>
              <w:left w:val="nil"/>
              <w:bottom w:val="single" w:sz="4" w:space="0" w:color="auto"/>
              <w:right w:val="single" w:sz="4" w:space="0" w:color="auto"/>
            </w:tcBorders>
            <w:vAlign w:val="center"/>
          </w:tcPr>
          <w:p w14:paraId="310D9086" w14:textId="44610639" w:rsidR="005852A6" w:rsidRPr="0095375C" w:rsidRDefault="005852A6" w:rsidP="005852A6">
            <w:pPr>
              <w:rPr>
                <w:sz w:val="20"/>
                <w:szCs w:val="20"/>
                <w:lang w:val="lt-LT"/>
              </w:rPr>
            </w:pPr>
            <w:r w:rsidRPr="0095375C">
              <w:rPr>
                <w:b/>
                <w:sz w:val="20"/>
                <w:szCs w:val="20"/>
                <w:lang w:val="lt-LT"/>
              </w:rPr>
              <w:t>Drebulė, 9</w:t>
            </w:r>
          </w:p>
        </w:tc>
        <w:tc>
          <w:tcPr>
            <w:tcW w:w="307" w:type="pct"/>
            <w:tcBorders>
              <w:top w:val="single" w:sz="4" w:space="0" w:color="auto"/>
              <w:left w:val="nil"/>
              <w:right w:val="single" w:sz="4" w:space="0" w:color="auto"/>
            </w:tcBorders>
            <w:vAlign w:val="bottom"/>
          </w:tcPr>
          <w:p w14:paraId="5F6C0654" w14:textId="4AF0169A" w:rsidR="005852A6" w:rsidRPr="0095375C" w:rsidRDefault="005852A6" w:rsidP="005852A6">
            <w:pPr>
              <w:jc w:val="center"/>
              <w:rPr>
                <w:sz w:val="20"/>
                <w:szCs w:val="20"/>
                <w:lang w:val="lt-LT"/>
              </w:rPr>
            </w:pPr>
            <w:r w:rsidRPr="0095375C">
              <w:rPr>
                <w:color w:val="000000"/>
                <w:sz w:val="20"/>
                <w:szCs w:val="20"/>
                <w:lang w:val="lt-LT"/>
              </w:rPr>
              <w:t>89</w:t>
            </w:r>
          </w:p>
        </w:tc>
        <w:tc>
          <w:tcPr>
            <w:tcW w:w="306" w:type="pct"/>
            <w:tcBorders>
              <w:top w:val="single" w:sz="4" w:space="0" w:color="auto"/>
              <w:left w:val="nil"/>
              <w:right w:val="single" w:sz="4" w:space="0" w:color="auto"/>
            </w:tcBorders>
            <w:vAlign w:val="bottom"/>
          </w:tcPr>
          <w:p w14:paraId="55687CFD" w14:textId="779FE7E3" w:rsidR="005852A6" w:rsidRPr="0095375C" w:rsidRDefault="005852A6" w:rsidP="005852A6">
            <w:pPr>
              <w:jc w:val="center"/>
              <w:rPr>
                <w:sz w:val="20"/>
                <w:szCs w:val="20"/>
                <w:lang w:val="lt-LT"/>
              </w:rPr>
            </w:pPr>
            <w:r w:rsidRPr="0095375C">
              <w:rPr>
                <w:color w:val="000000"/>
                <w:sz w:val="20"/>
                <w:szCs w:val="20"/>
                <w:lang w:val="lt-LT"/>
              </w:rPr>
              <w:t>78</w:t>
            </w:r>
          </w:p>
        </w:tc>
        <w:tc>
          <w:tcPr>
            <w:tcW w:w="307" w:type="pct"/>
            <w:tcBorders>
              <w:top w:val="single" w:sz="4" w:space="0" w:color="auto"/>
              <w:left w:val="nil"/>
              <w:right w:val="single" w:sz="4" w:space="0" w:color="auto"/>
            </w:tcBorders>
            <w:vAlign w:val="bottom"/>
          </w:tcPr>
          <w:p w14:paraId="4539A7FB" w14:textId="4C8FD66A" w:rsidR="005852A6" w:rsidRPr="0095375C" w:rsidRDefault="005852A6" w:rsidP="005852A6">
            <w:pPr>
              <w:jc w:val="center"/>
              <w:rPr>
                <w:sz w:val="20"/>
                <w:szCs w:val="20"/>
                <w:lang w:val="lt-LT"/>
              </w:rPr>
            </w:pPr>
            <w:r w:rsidRPr="0095375C">
              <w:rPr>
                <w:color w:val="000000"/>
                <w:sz w:val="20"/>
                <w:szCs w:val="20"/>
                <w:lang w:val="lt-LT"/>
              </w:rPr>
              <w:t>11</w:t>
            </w:r>
          </w:p>
        </w:tc>
        <w:tc>
          <w:tcPr>
            <w:tcW w:w="308" w:type="pct"/>
            <w:tcBorders>
              <w:top w:val="single" w:sz="4" w:space="0" w:color="auto"/>
              <w:left w:val="nil"/>
              <w:right w:val="single" w:sz="4" w:space="0" w:color="auto"/>
            </w:tcBorders>
            <w:vAlign w:val="bottom"/>
          </w:tcPr>
          <w:p w14:paraId="62952E79" w14:textId="45219087" w:rsidR="005852A6" w:rsidRPr="0095375C" w:rsidRDefault="005852A6" w:rsidP="005852A6">
            <w:pPr>
              <w:jc w:val="center"/>
              <w:rPr>
                <w:sz w:val="20"/>
                <w:szCs w:val="20"/>
                <w:lang w:val="lt-LT"/>
              </w:rPr>
            </w:pPr>
            <w:r w:rsidRPr="0095375C">
              <w:rPr>
                <w:color w:val="000000"/>
                <w:sz w:val="20"/>
                <w:szCs w:val="20"/>
                <w:lang w:val="lt-LT"/>
              </w:rPr>
              <w:t>0</w:t>
            </w:r>
          </w:p>
        </w:tc>
        <w:tc>
          <w:tcPr>
            <w:tcW w:w="768" w:type="pct"/>
            <w:tcBorders>
              <w:top w:val="single" w:sz="4" w:space="0" w:color="auto"/>
              <w:left w:val="nil"/>
              <w:right w:val="single" w:sz="4" w:space="0" w:color="auto"/>
            </w:tcBorders>
          </w:tcPr>
          <w:p w14:paraId="5FEE11E6" w14:textId="77777777" w:rsidR="005852A6" w:rsidRPr="0095375C" w:rsidRDefault="005852A6" w:rsidP="005852A6">
            <w:pPr>
              <w:jc w:val="center"/>
              <w:rPr>
                <w:sz w:val="20"/>
                <w:szCs w:val="20"/>
                <w:lang w:val="lt-LT"/>
              </w:rPr>
            </w:pPr>
          </w:p>
        </w:tc>
      </w:tr>
      <w:tr w:rsidR="00EF46AD" w:rsidRPr="0095375C" w14:paraId="1E664034" w14:textId="222C7A96"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7DCA7C8D" w14:textId="7DAFB1C0" w:rsidR="002143CE" w:rsidRPr="0095375C" w:rsidRDefault="002143CE" w:rsidP="002143CE">
            <w:pPr>
              <w:rPr>
                <w:color w:val="BFBFBF"/>
                <w:sz w:val="20"/>
                <w:szCs w:val="20"/>
                <w:lang w:val="lt-LT"/>
              </w:rPr>
            </w:pPr>
            <w:r w:rsidRPr="0095375C">
              <w:rPr>
                <w:color w:val="BFBFBF"/>
                <w:sz w:val="20"/>
                <w:szCs w:val="20"/>
                <w:lang w:val="lt-LT"/>
              </w:rPr>
              <w:t>Ąžuolyno p.</w:t>
            </w:r>
          </w:p>
        </w:tc>
        <w:tc>
          <w:tcPr>
            <w:tcW w:w="1303" w:type="pct"/>
            <w:tcBorders>
              <w:top w:val="single" w:sz="4" w:space="0" w:color="auto"/>
              <w:left w:val="nil"/>
              <w:bottom w:val="single" w:sz="4" w:space="0" w:color="auto"/>
              <w:right w:val="single" w:sz="4" w:space="0" w:color="auto"/>
            </w:tcBorders>
            <w:vAlign w:val="center"/>
          </w:tcPr>
          <w:p w14:paraId="5C193A89" w14:textId="77777777" w:rsidR="002143CE" w:rsidRPr="0095375C" w:rsidRDefault="002143CE" w:rsidP="002143CE">
            <w:pPr>
              <w:ind w:firstLine="142"/>
              <w:rPr>
                <w:sz w:val="20"/>
                <w:szCs w:val="20"/>
                <w:lang w:val="lt-LT"/>
              </w:rPr>
            </w:pPr>
            <w:r w:rsidRPr="0095375C">
              <w:rPr>
                <w:sz w:val="20"/>
                <w:szCs w:val="20"/>
                <w:lang w:val="lt-LT"/>
              </w:rPr>
              <w:t>Kamieno žaizdos</w:t>
            </w:r>
          </w:p>
        </w:tc>
        <w:tc>
          <w:tcPr>
            <w:tcW w:w="846" w:type="pct"/>
            <w:gridSpan w:val="2"/>
            <w:tcBorders>
              <w:top w:val="single" w:sz="4" w:space="0" w:color="auto"/>
              <w:left w:val="nil"/>
              <w:bottom w:val="single" w:sz="4" w:space="0" w:color="auto"/>
              <w:right w:val="single" w:sz="4" w:space="0" w:color="auto"/>
            </w:tcBorders>
            <w:vAlign w:val="center"/>
          </w:tcPr>
          <w:p w14:paraId="4EE789C9" w14:textId="77777777" w:rsidR="002143CE" w:rsidRPr="0095375C" w:rsidRDefault="002143CE" w:rsidP="002143CE">
            <w:pPr>
              <w:jc w:val="center"/>
              <w:rPr>
                <w:sz w:val="20"/>
                <w:szCs w:val="20"/>
                <w:lang w:val="lt-LT"/>
              </w:rPr>
            </w:pPr>
            <w:r w:rsidRPr="0095375C">
              <w:rPr>
                <w:sz w:val="20"/>
                <w:szCs w:val="20"/>
                <w:lang w:val="lt-LT"/>
              </w:rPr>
              <w:t>0,22±0,22</w:t>
            </w:r>
          </w:p>
        </w:tc>
        <w:tc>
          <w:tcPr>
            <w:tcW w:w="307" w:type="pct"/>
            <w:tcBorders>
              <w:left w:val="nil"/>
              <w:right w:val="single" w:sz="4" w:space="0" w:color="auto"/>
            </w:tcBorders>
          </w:tcPr>
          <w:p w14:paraId="6441AC2C" w14:textId="77777777" w:rsidR="002143CE" w:rsidRPr="0095375C" w:rsidRDefault="002143CE" w:rsidP="002143CE">
            <w:pPr>
              <w:jc w:val="center"/>
              <w:rPr>
                <w:sz w:val="20"/>
                <w:szCs w:val="20"/>
                <w:lang w:val="lt-LT"/>
              </w:rPr>
            </w:pPr>
          </w:p>
        </w:tc>
        <w:tc>
          <w:tcPr>
            <w:tcW w:w="306" w:type="pct"/>
            <w:tcBorders>
              <w:left w:val="nil"/>
              <w:right w:val="single" w:sz="4" w:space="0" w:color="auto"/>
            </w:tcBorders>
          </w:tcPr>
          <w:p w14:paraId="3CA8E458" w14:textId="77777777" w:rsidR="002143CE" w:rsidRPr="0095375C" w:rsidRDefault="002143CE" w:rsidP="002143CE">
            <w:pPr>
              <w:jc w:val="center"/>
              <w:rPr>
                <w:sz w:val="20"/>
                <w:szCs w:val="20"/>
                <w:lang w:val="lt-LT"/>
              </w:rPr>
            </w:pPr>
          </w:p>
        </w:tc>
        <w:tc>
          <w:tcPr>
            <w:tcW w:w="307" w:type="pct"/>
            <w:tcBorders>
              <w:left w:val="nil"/>
              <w:right w:val="single" w:sz="4" w:space="0" w:color="auto"/>
            </w:tcBorders>
          </w:tcPr>
          <w:p w14:paraId="7DD86F22" w14:textId="77777777" w:rsidR="002143CE" w:rsidRPr="0095375C" w:rsidRDefault="002143CE" w:rsidP="002143CE">
            <w:pPr>
              <w:jc w:val="center"/>
              <w:rPr>
                <w:sz w:val="20"/>
                <w:szCs w:val="20"/>
                <w:lang w:val="lt-LT"/>
              </w:rPr>
            </w:pPr>
          </w:p>
        </w:tc>
        <w:tc>
          <w:tcPr>
            <w:tcW w:w="308" w:type="pct"/>
            <w:tcBorders>
              <w:left w:val="nil"/>
              <w:right w:val="single" w:sz="4" w:space="0" w:color="auto"/>
            </w:tcBorders>
          </w:tcPr>
          <w:p w14:paraId="6B8C1EDC" w14:textId="77777777" w:rsidR="002143CE" w:rsidRPr="0095375C" w:rsidRDefault="002143CE" w:rsidP="002143CE">
            <w:pPr>
              <w:jc w:val="center"/>
              <w:rPr>
                <w:sz w:val="20"/>
                <w:szCs w:val="20"/>
                <w:lang w:val="lt-LT"/>
              </w:rPr>
            </w:pPr>
          </w:p>
        </w:tc>
        <w:tc>
          <w:tcPr>
            <w:tcW w:w="768" w:type="pct"/>
            <w:tcBorders>
              <w:left w:val="nil"/>
              <w:right w:val="single" w:sz="4" w:space="0" w:color="auto"/>
            </w:tcBorders>
          </w:tcPr>
          <w:p w14:paraId="458B51B3" w14:textId="77777777" w:rsidR="002143CE" w:rsidRPr="0095375C" w:rsidRDefault="002143CE" w:rsidP="002143CE">
            <w:pPr>
              <w:jc w:val="center"/>
              <w:rPr>
                <w:sz w:val="20"/>
                <w:szCs w:val="20"/>
                <w:lang w:val="lt-LT"/>
              </w:rPr>
            </w:pPr>
          </w:p>
        </w:tc>
      </w:tr>
      <w:tr w:rsidR="00EF46AD" w:rsidRPr="0095375C" w14:paraId="7021A25C" w14:textId="6273E9F1"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53B9BE71" w14:textId="4CA53138" w:rsidR="002143CE" w:rsidRPr="0095375C" w:rsidRDefault="002143CE" w:rsidP="002143CE">
            <w:pPr>
              <w:rPr>
                <w:color w:val="BFBFBF"/>
                <w:sz w:val="20"/>
                <w:szCs w:val="20"/>
                <w:lang w:val="lt-LT"/>
              </w:rPr>
            </w:pPr>
            <w:r w:rsidRPr="0095375C">
              <w:rPr>
                <w:color w:val="BFBFBF"/>
                <w:sz w:val="20"/>
                <w:szCs w:val="20"/>
                <w:lang w:val="lt-LT"/>
              </w:rPr>
              <w:lastRenderedPageBreak/>
              <w:t>Ąžuolyno p.</w:t>
            </w:r>
          </w:p>
        </w:tc>
        <w:tc>
          <w:tcPr>
            <w:tcW w:w="1303" w:type="pct"/>
            <w:tcBorders>
              <w:top w:val="single" w:sz="4" w:space="0" w:color="auto"/>
              <w:left w:val="nil"/>
              <w:bottom w:val="single" w:sz="4" w:space="0" w:color="auto"/>
              <w:right w:val="single" w:sz="4" w:space="0" w:color="auto"/>
            </w:tcBorders>
            <w:vAlign w:val="center"/>
          </w:tcPr>
          <w:p w14:paraId="17CBCDB2" w14:textId="77777777" w:rsidR="002143CE" w:rsidRPr="0095375C" w:rsidRDefault="002143CE" w:rsidP="002143CE">
            <w:pPr>
              <w:ind w:firstLine="142"/>
              <w:rPr>
                <w:sz w:val="20"/>
                <w:szCs w:val="20"/>
                <w:lang w:val="lt-LT"/>
              </w:rPr>
            </w:pPr>
            <w:r w:rsidRPr="0095375C">
              <w:rPr>
                <w:sz w:val="20"/>
                <w:szCs w:val="20"/>
                <w:lang w:val="lt-LT"/>
              </w:rPr>
              <w:t>Medienos puvinys</w:t>
            </w:r>
          </w:p>
        </w:tc>
        <w:tc>
          <w:tcPr>
            <w:tcW w:w="846" w:type="pct"/>
            <w:gridSpan w:val="2"/>
            <w:tcBorders>
              <w:top w:val="single" w:sz="4" w:space="0" w:color="auto"/>
              <w:left w:val="nil"/>
              <w:bottom w:val="single" w:sz="4" w:space="0" w:color="auto"/>
              <w:right w:val="single" w:sz="4" w:space="0" w:color="auto"/>
            </w:tcBorders>
            <w:vAlign w:val="center"/>
          </w:tcPr>
          <w:p w14:paraId="009ED493" w14:textId="77777777" w:rsidR="002143CE" w:rsidRPr="0095375C" w:rsidRDefault="002143CE" w:rsidP="002143CE">
            <w:pPr>
              <w:jc w:val="center"/>
              <w:rPr>
                <w:sz w:val="20"/>
                <w:szCs w:val="20"/>
                <w:lang w:val="lt-LT"/>
              </w:rPr>
            </w:pPr>
            <w:r w:rsidRPr="0095375C">
              <w:rPr>
                <w:sz w:val="20"/>
                <w:szCs w:val="20"/>
                <w:lang w:val="lt-LT"/>
              </w:rPr>
              <w:t>0,11±0,11</w:t>
            </w:r>
          </w:p>
        </w:tc>
        <w:tc>
          <w:tcPr>
            <w:tcW w:w="307" w:type="pct"/>
            <w:tcBorders>
              <w:left w:val="nil"/>
              <w:right w:val="single" w:sz="4" w:space="0" w:color="auto"/>
            </w:tcBorders>
          </w:tcPr>
          <w:p w14:paraId="5D60345F" w14:textId="77777777" w:rsidR="002143CE" w:rsidRPr="0095375C" w:rsidRDefault="002143CE" w:rsidP="002143CE">
            <w:pPr>
              <w:jc w:val="center"/>
              <w:rPr>
                <w:sz w:val="20"/>
                <w:szCs w:val="20"/>
                <w:lang w:val="lt-LT"/>
              </w:rPr>
            </w:pPr>
          </w:p>
        </w:tc>
        <w:tc>
          <w:tcPr>
            <w:tcW w:w="306" w:type="pct"/>
            <w:tcBorders>
              <w:left w:val="nil"/>
              <w:right w:val="single" w:sz="4" w:space="0" w:color="auto"/>
            </w:tcBorders>
          </w:tcPr>
          <w:p w14:paraId="3D8D03E1" w14:textId="77777777" w:rsidR="002143CE" w:rsidRPr="0095375C" w:rsidRDefault="002143CE" w:rsidP="002143CE">
            <w:pPr>
              <w:jc w:val="center"/>
              <w:rPr>
                <w:sz w:val="20"/>
                <w:szCs w:val="20"/>
                <w:lang w:val="lt-LT"/>
              </w:rPr>
            </w:pPr>
          </w:p>
        </w:tc>
        <w:tc>
          <w:tcPr>
            <w:tcW w:w="307" w:type="pct"/>
            <w:tcBorders>
              <w:left w:val="nil"/>
              <w:right w:val="single" w:sz="4" w:space="0" w:color="auto"/>
            </w:tcBorders>
          </w:tcPr>
          <w:p w14:paraId="089D2A21" w14:textId="77777777" w:rsidR="002143CE" w:rsidRPr="0095375C" w:rsidRDefault="002143CE" w:rsidP="002143CE">
            <w:pPr>
              <w:jc w:val="center"/>
              <w:rPr>
                <w:sz w:val="20"/>
                <w:szCs w:val="20"/>
                <w:lang w:val="lt-LT"/>
              </w:rPr>
            </w:pPr>
          </w:p>
        </w:tc>
        <w:tc>
          <w:tcPr>
            <w:tcW w:w="308" w:type="pct"/>
            <w:tcBorders>
              <w:left w:val="nil"/>
              <w:right w:val="single" w:sz="4" w:space="0" w:color="auto"/>
            </w:tcBorders>
          </w:tcPr>
          <w:p w14:paraId="0EF2AF16" w14:textId="77777777" w:rsidR="002143CE" w:rsidRPr="0095375C" w:rsidRDefault="002143CE" w:rsidP="002143CE">
            <w:pPr>
              <w:jc w:val="center"/>
              <w:rPr>
                <w:sz w:val="20"/>
                <w:szCs w:val="20"/>
                <w:lang w:val="lt-LT"/>
              </w:rPr>
            </w:pPr>
          </w:p>
        </w:tc>
        <w:tc>
          <w:tcPr>
            <w:tcW w:w="768" w:type="pct"/>
            <w:tcBorders>
              <w:left w:val="nil"/>
              <w:right w:val="single" w:sz="4" w:space="0" w:color="auto"/>
            </w:tcBorders>
          </w:tcPr>
          <w:p w14:paraId="3F1B9929" w14:textId="77777777" w:rsidR="002143CE" w:rsidRPr="0095375C" w:rsidRDefault="002143CE" w:rsidP="002143CE">
            <w:pPr>
              <w:jc w:val="center"/>
              <w:rPr>
                <w:sz w:val="20"/>
                <w:szCs w:val="20"/>
                <w:lang w:val="lt-LT"/>
              </w:rPr>
            </w:pPr>
          </w:p>
        </w:tc>
      </w:tr>
      <w:tr w:rsidR="00EF46AD" w:rsidRPr="0095375C" w14:paraId="1AD2CF59" w14:textId="7B92EC16"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555E9C94" w14:textId="785DFF31" w:rsidR="002143CE" w:rsidRPr="0095375C" w:rsidRDefault="002143CE" w:rsidP="002143CE">
            <w:pPr>
              <w:rPr>
                <w:color w:val="BFBFBF"/>
                <w:sz w:val="20"/>
                <w:szCs w:val="20"/>
                <w:lang w:val="lt-LT"/>
              </w:rPr>
            </w:pPr>
            <w:r w:rsidRPr="0095375C">
              <w:rPr>
                <w:color w:val="BFBFBF"/>
                <w:sz w:val="20"/>
                <w:szCs w:val="20"/>
                <w:lang w:val="lt-LT"/>
              </w:rPr>
              <w:t>Ąžuolyno p.</w:t>
            </w:r>
          </w:p>
        </w:tc>
        <w:tc>
          <w:tcPr>
            <w:tcW w:w="1303" w:type="pct"/>
            <w:tcBorders>
              <w:top w:val="single" w:sz="4" w:space="0" w:color="auto"/>
              <w:left w:val="nil"/>
              <w:bottom w:val="single" w:sz="4" w:space="0" w:color="auto"/>
              <w:right w:val="single" w:sz="4" w:space="0" w:color="auto"/>
            </w:tcBorders>
            <w:vAlign w:val="center"/>
          </w:tcPr>
          <w:p w14:paraId="29A9CF08" w14:textId="77777777" w:rsidR="002143CE" w:rsidRPr="0095375C" w:rsidRDefault="002143CE" w:rsidP="002143CE">
            <w:pPr>
              <w:ind w:firstLine="142"/>
              <w:rPr>
                <w:sz w:val="20"/>
                <w:szCs w:val="20"/>
                <w:lang w:val="lt-LT"/>
              </w:rPr>
            </w:pPr>
            <w:r w:rsidRPr="0095375C">
              <w:rPr>
                <w:sz w:val="20"/>
                <w:szCs w:val="20"/>
                <w:lang w:val="lt-LT"/>
              </w:rPr>
              <w:t>Sausos šakos</w:t>
            </w:r>
          </w:p>
        </w:tc>
        <w:tc>
          <w:tcPr>
            <w:tcW w:w="846" w:type="pct"/>
            <w:gridSpan w:val="2"/>
            <w:tcBorders>
              <w:top w:val="single" w:sz="4" w:space="0" w:color="auto"/>
              <w:left w:val="nil"/>
              <w:bottom w:val="single" w:sz="4" w:space="0" w:color="auto"/>
              <w:right w:val="single" w:sz="4" w:space="0" w:color="auto"/>
            </w:tcBorders>
            <w:vAlign w:val="center"/>
          </w:tcPr>
          <w:p w14:paraId="727823A5" w14:textId="77777777" w:rsidR="002143CE" w:rsidRPr="0095375C" w:rsidRDefault="002143CE" w:rsidP="002143CE">
            <w:pPr>
              <w:jc w:val="center"/>
              <w:rPr>
                <w:sz w:val="20"/>
                <w:szCs w:val="20"/>
                <w:lang w:val="lt-LT"/>
              </w:rPr>
            </w:pPr>
            <w:r w:rsidRPr="0095375C">
              <w:rPr>
                <w:sz w:val="20"/>
                <w:szCs w:val="20"/>
                <w:lang w:val="lt-LT"/>
              </w:rPr>
              <w:t>0,89±0,11</w:t>
            </w:r>
          </w:p>
        </w:tc>
        <w:tc>
          <w:tcPr>
            <w:tcW w:w="307" w:type="pct"/>
            <w:tcBorders>
              <w:left w:val="nil"/>
              <w:bottom w:val="single" w:sz="4" w:space="0" w:color="auto"/>
              <w:right w:val="single" w:sz="4" w:space="0" w:color="auto"/>
            </w:tcBorders>
          </w:tcPr>
          <w:p w14:paraId="1F807992" w14:textId="77777777" w:rsidR="002143CE" w:rsidRPr="0095375C" w:rsidRDefault="002143CE" w:rsidP="002143CE">
            <w:pPr>
              <w:jc w:val="center"/>
              <w:rPr>
                <w:sz w:val="20"/>
                <w:szCs w:val="20"/>
                <w:lang w:val="lt-LT"/>
              </w:rPr>
            </w:pPr>
          </w:p>
        </w:tc>
        <w:tc>
          <w:tcPr>
            <w:tcW w:w="306" w:type="pct"/>
            <w:tcBorders>
              <w:left w:val="nil"/>
              <w:bottom w:val="single" w:sz="4" w:space="0" w:color="auto"/>
              <w:right w:val="single" w:sz="4" w:space="0" w:color="auto"/>
            </w:tcBorders>
          </w:tcPr>
          <w:p w14:paraId="1256925C" w14:textId="77777777" w:rsidR="002143CE" w:rsidRPr="0095375C" w:rsidRDefault="002143CE" w:rsidP="002143CE">
            <w:pPr>
              <w:jc w:val="center"/>
              <w:rPr>
                <w:sz w:val="20"/>
                <w:szCs w:val="20"/>
                <w:lang w:val="lt-LT"/>
              </w:rPr>
            </w:pPr>
          </w:p>
        </w:tc>
        <w:tc>
          <w:tcPr>
            <w:tcW w:w="307" w:type="pct"/>
            <w:tcBorders>
              <w:left w:val="nil"/>
              <w:bottom w:val="single" w:sz="4" w:space="0" w:color="auto"/>
              <w:right w:val="single" w:sz="4" w:space="0" w:color="auto"/>
            </w:tcBorders>
          </w:tcPr>
          <w:p w14:paraId="30D50D3F" w14:textId="77777777" w:rsidR="002143CE" w:rsidRPr="0095375C" w:rsidRDefault="002143CE" w:rsidP="002143CE">
            <w:pPr>
              <w:jc w:val="center"/>
              <w:rPr>
                <w:sz w:val="20"/>
                <w:szCs w:val="20"/>
                <w:lang w:val="lt-LT"/>
              </w:rPr>
            </w:pPr>
          </w:p>
        </w:tc>
        <w:tc>
          <w:tcPr>
            <w:tcW w:w="308" w:type="pct"/>
            <w:tcBorders>
              <w:left w:val="nil"/>
              <w:bottom w:val="single" w:sz="4" w:space="0" w:color="auto"/>
              <w:right w:val="single" w:sz="4" w:space="0" w:color="auto"/>
            </w:tcBorders>
          </w:tcPr>
          <w:p w14:paraId="4B49F773" w14:textId="77777777" w:rsidR="002143CE" w:rsidRPr="0095375C" w:rsidRDefault="002143CE" w:rsidP="002143CE">
            <w:pPr>
              <w:jc w:val="center"/>
              <w:rPr>
                <w:sz w:val="20"/>
                <w:szCs w:val="20"/>
                <w:lang w:val="lt-LT"/>
              </w:rPr>
            </w:pPr>
          </w:p>
        </w:tc>
        <w:tc>
          <w:tcPr>
            <w:tcW w:w="768" w:type="pct"/>
            <w:tcBorders>
              <w:left w:val="nil"/>
              <w:bottom w:val="single" w:sz="4" w:space="0" w:color="auto"/>
              <w:right w:val="single" w:sz="4" w:space="0" w:color="auto"/>
            </w:tcBorders>
          </w:tcPr>
          <w:p w14:paraId="5369A73D" w14:textId="77777777" w:rsidR="002143CE" w:rsidRPr="0095375C" w:rsidRDefault="002143CE" w:rsidP="002143CE">
            <w:pPr>
              <w:jc w:val="center"/>
              <w:rPr>
                <w:sz w:val="20"/>
                <w:szCs w:val="20"/>
                <w:lang w:val="lt-LT"/>
              </w:rPr>
            </w:pPr>
          </w:p>
        </w:tc>
      </w:tr>
      <w:tr w:rsidR="00EF46AD" w:rsidRPr="0095375C" w14:paraId="53150FB7" w14:textId="6D07A188"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24694DE5" w14:textId="4913F070" w:rsidR="005852A6" w:rsidRPr="0095375C" w:rsidRDefault="005852A6" w:rsidP="005852A6">
            <w:pPr>
              <w:rPr>
                <w:color w:val="BFBFBF"/>
                <w:sz w:val="20"/>
                <w:szCs w:val="20"/>
                <w:lang w:val="lt-LT"/>
              </w:rPr>
            </w:pPr>
            <w:r w:rsidRPr="0095375C">
              <w:rPr>
                <w:color w:val="BFBFBF"/>
                <w:sz w:val="20"/>
                <w:szCs w:val="20"/>
                <w:lang w:val="lt-LT"/>
              </w:rPr>
              <w:t>Ąžuolyno p.</w:t>
            </w:r>
          </w:p>
        </w:tc>
        <w:tc>
          <w:tcPr>
            <w:tcW w:w="2149" w:type="pct"/>
            <w:gridSpan w:val="3"/>
            <w:tcBorders>
              <w:top w:val="single" w:sz="4" w:space="0" w:color="auto"/>
              <w:left w:val="nil"/>
              <w:bottom w:val="single" w:sz="4" w:space="0" w:color="auto"/>
              <w:right w:val="single" w:sz="4" w:space="0" w:color="auto"/>
            </w:tcBorders>
            <w:vAlign w:val="center"/>
          </w:tcPr>
          <w:p w14:paraId="3E816D79" w14:textId="331F3770" w:rsidR="005852A6" w:rsidRPr="0095375C" w:rsidRDefault="005852A6" w:rsidP="005852A6">
            <w:pPr>
              <w:rPr>
                <w:sz w:val="20"/>
                <w:szCs w:val="20"/>
                <w:lang w:val="lt-LT"/>
              </w:rPr>
            </w:pPr>
            <w:r w:rsidRPr="0095375C">
              <w:rPr>
                <w:b/>
                <w:sz w:val="20"/>
                <w:szCs w:val="20"/>
                <w:lang w:val="lt-LT"/>
              </w:rPr>
              <w:t>Eglė paprastoji, 2</w:t>
            </w:r>
          </w:p>
        </w:tc>
        <w:tc>
          <w:tcPr>
            <w:tcW w:w="307" w:type="pct"/>
            <w:tcBorders>
              <w:top w:val="single" w:sz="4" w:space="0" w:color="auto"/>
              <w:left w:val="nil"/>
              <w:bottom w:val="single" w:sz="4" w:space="0" w:color="auto"/>
              <w:right w:val="single" w:sz="4" w:space="0" w:color="auto"/>
            </w:tcBorders>
            <w:vAlign w:val="bottom"/>
          </w:tcPr>
          <w:p w14:paraId="793D6C2F" w14:textId="3D3437CA" w:rsidR="005852A6" w:rsidRPr="0095375C" w:rsidRDefault="005852A6" w:rsidP="005852A6">
            <w:pPr>
              <w:jc w:val="center"/>
              <w:rPr>
                <w:sz w:val="20"/>
                <w:szCs w:val="20"/>
                <w:lang w:val="lt-LT"/>
              </w:rPr>
            </w:pPr>
            <w:r w:rsidRPr="0095375C">
              <w:rPr>
                <w:color w:val="000000"/>
                <w:sz w:val="20"/>
                <w:szCs w:val="20"/>
                <w:lang w:val="lt-LT"/>
              </w:rPr>
              <w:t>0</w:t>
            </w:r>
          </w:p>
        </w:tc>
        <w:tc>
          <w:tcPr>
            <w:tcW w:w="306" w:type="pct"/>
            <w:tcBorders>
              <w:top w:val="single" w:sz="4" w:space="0" w:color="auto"/>
              <w:left w:val="nil"/>
              <w:bottom w:val="single" w:sz="4" w:space="0" w:color="auto"/>
              <w:right w:val="single" w:sz="4" w:space="0" w:color="auto"/>
            </w:tcBorders>
            <w:vAlign w:val="bottom"/>
          </w:tcPr>
          <w:p w14:paraId="22B9378B" w14:textId="0092954F" w:rsidR="005852A6" w:rsidRPr="0095375C" w:rsidRDefault="005852A6" w:rsidP="005852A6">
            <w:pPr>
              <w:jc w:val="center"/>
              <w:rPr>
                <w:sz w:val="20"/>
                <w:szCs w:val="20"/>
                <w:lang w:val="lt-LT"/>
              </w:rPr>
            </w:pPr>
            <w:r w:rsidRPr="0095375C">
              <w:rPr>
                <w:color w:val="000000"/>
                <w:sz w:val="20"/>
                <w:szCs w:val="20"/>
                <w:lang w:val="lt-LT"/>
              </w:rPr>
              <w:t>0</w:t>
            </w:r>
          </w:p>
        </w:tc>
        <w:tc>
          <w:tcPr>
            <w:tcW w:w="307" w:type="pct"/>
            <w:tcBorders>
              <w:top w:val="single" w:sz="4" w:space="0" w:color="auto"/>
              <w:left w:val="nil"/>
              <w:bottom w:val="single" w:sz="4" w:space="0" w:color="auto"/>
              <w:right w:val="single" w:sz="4" w:space="0" w:color="auto"/>
            </w:tcBorders>
            <w:vAlign w:val="bottom"/>
          </w:tcPr>
          <w:p w14:paraId="16D0003A" w14:textId="6F6BF9AE" w:rsidR="005852A6" w:rsidRPr="0095375C" w:rsidRDefault="005852A6" w:rsidP="005852A6">
            <w:pPr>
              <w:jc w:val="center"/>
              <w:rPr>
                <w:sz w:val="20"/>
                <w:szCs w:val="20"/>
                <w:lang w:val="lt-LT"/>
              </w:rPr>
            </w:pPr>
            <w:r w:rsidRPr="0095375C">
              <w:rPr>
                <w:color w:val="000000"/>
                <w:sz w:val="20"/>
                <w:szCs w:val="20"/>
                <w:lang w:val="lt-LT"/>
              </w:rPr>
              <w:t>0</w:t>
            </w:r>
          </w:p>
        </w:tc>
        <w:tc>
          <w:tcPr>
            <w:tcW w:w="308" w:type="pct"/>
            <w:tcBorders>
              <w:top w:val="single" w:sz="4" w:space="0" w:color="auto"/>
              <w:left w:val="nil"/>
              <w:bottom w:val="single" w:sz="4" w:space="0" w:color="auto"/>
              <w:right w:val="single" w:sz="4" w:space="0" w:color="auto"/>
            </w:tcBorders>
            <w:vAlign w:val="bottom"/>
          </w:tcPr>
          <w:p w14:paraId="70D9E9D2" w14:textId="3C39A91F" w:rsidR="005852A6" w:rsidRPr="0095375C" w:rsidRDefault="005852A6" w:rsidP="005852A6">
            <w:pPr>
              <w:jc w:val="center"/>
              <w:rPr>
                <w:sz w:val="20"/>
                <w:szCs w:val="20"/>
                <w:lang w:val="lt-LT"/>
              </w:rPr>
            </w:pPr>
            <w:r w:rsidRPr="0095375C">
              <w:rPr>
                <w:color w:val="000000"/>
                <w:sz w:val="20"/>
                <w:szCs w:val="20"/>
                <w:lang w:val="lt-LT"/>
              </w:rPr>
              <w:t>0</w:t>
            </w:r>
          </w:p>
        </w:tc>
        <w:tc>
          <w:tcPr>
            <w:tcW w:w="768" w:type="pct"/>
            <w:tcBorders>
              <w:top w:val="single" w:sz="4" w:space="0" w:color="auto"/>
              <w:left w:val="nil"/>
              <w:bottom w:val="single" w:sz="4" w:space="0" w:color="auto"/>
              <w:right w:val="single" w:sz="4" w:space="0" w:color="auto"/>
            </w:tcBorders>
          </w:tcPr>
          <w:p w14:paraId="4F9AF88A" w14:textId="77777777" w:rsidR="005852A6" w:rsidRPr="0095375C" w:rsidRDefault="005852A6" w:rsidP="005852A6">
            <w:pPr>
              <w:jc w:val="center"/>
              <w:rPr>
                <w:sz w:val="20"/>
                <w:szCs w:val="20"/>
                <w:lang w:val="lt-LT"/>
              </w:rPr>
            </w:pPr>
          </w:p>
        </w:tc>
      </w:tr>
      <w:tr w:rsidR="00EF46AD" w:rsidRPr="0095375C" w14:paraId="4FC07AE0" w14:textId="46C6F585"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6A08C6BB" w14:textId="1CFBD96C" w:rsidR="005852A6" w:rsidRPr="0095375C" w:rsidRDefault="005852A6" w:rsidP="005852A6">
            <w:pPr>
              <w:rPr>
                <w:color w:val="BFBFBF"/>
                <w:sz w:val="20"/>
                <w:szCs w:val="20"/>
                <w:lang w:val="lt-LT"/>
              </w:rPr>
            </w:pPr>
            <w:r w:rsidRPr="0095375C">
              <w:rPr>
                <w:color w:val="BFBFBF"/>
                <w:sz w:val="20"/>
                <w:szCs w:val="20"/>
                <w:lang w:val="lt-LT"/>
              </w:rPr>
              <w:t>Ąžuolyno p.</w:t>
            </w:r>
          </w:p>
        </w:tc>
        <w:tc>
          <w:tcPr>
            <w:tcW w:w="2149" w:type="pct"/>
            <w:gridSpan w:val="3"/>
            <w:tcBorders>
              <w:top w:val="single" w:sz="4" w:space="0" w:color="auto"/>
              <w:left w:val="nil"/>
              <w:bottom w:val="single" w:sz="4" w:space="0" w:color="auto"/>
              <w:right w:val="single" w:sz="4" w:space="0" w:color="auto"/>
            </w:tcBorders>
            <w:vAlign w:val="center"/>
          </w:tcPr>
          <w:p w14:paraId="00E9A2B1" w14:textId="08D89E65" w:rsidR="005852A6" w:rsidRPr="0095375C" w:rsidRDefault="005852A6" w:rsidP="005852A6">
            <w:pPr>
              <w:rPr>
                <w:sz w:val="20"/>
                <w:szCs w:val="20"/>
                <w:lang w:val="lt-LT"/>
              </w:rPr>
            </w:pPr>
            <w:r w:rsidRPr="0095375C">
              <w:rPr>
                <w:b/>
                <w:sz w:val="20"/>
                <w:szCs w:val="20"/>
                <w:lang w:val="lt-LT"/>
              </w:rPr>
              <w:t>Gluosnis trapusis, 4</w:t>
            </w:r>
          </w:p>
        </w:tc>
        <w:tc>
          <w:tcPr>
            <w:tcW w:w="307" w:type="pct"/>
            <w:tcBorders>
              <w:top w:val="single" w:sz="4" w:space="0" w:color="auto"/>
              <w:left w:val="nil"/>
              <w:right w:val="single" w:sz="4" w:space="0" w:color="auto"/>
            </w:tcBorders>
            <w:vAlign w:val="bottom"/>
          </w:tcPr>
          <w:p w14:paraId="09813A56" w14:textId="1541F6A7" w:rsidR="005852A6" w:rsidRPr="0095375C" w:rsidRDefault="005852A6" w:rsidP="005852A6">
            <w:pPr>
              <w:jc w:val="center"/>
              <w:rPr>
                <w:sz w:val="20"/>
                <w:szCs w:val="20"/>
                <w:lang w:val="lt-LT"/>
              </w:rPr>
            </w:pPr>
            <w:r w:rsidRPr="0095375C">
              <w:rPr>
                <w:color w:val="000000"/>
                <w:sz w:val="20"/>
                <w:szCs w:val="20"/>
                <w:lang w:val="lt-LT"/>
              </w:rPr>
              <w:t>75</w:t>
            </w:r>
          </w:p>
        </w:tc>
        <w:tc>
          <w:tcPr>
            <w:tcW w:w="306" w:type="pct"/>
            <w:tcBorders>
              <w:top w:val="single" w:sz="4" w:space="0" w:color="auto"/>
              <w:left w:val="nil"/>
              <w:right w:val="single" w:sz="4" w:space="0" w:color="auto"/>
            </w:tcBorders>
            <w:vAlign w:val="bottom"/>
          </w:tcPr>
          <w:p w14:paraId="7E4B4FC4" w14:textId="1EA031FF" w:rsidR="005852A6" w:rsidRPr="0095375C" w:rsidRDefault="005852A6" w:rsidP="005852A6">
            <w:pPr>
              <w:jc w:val="center"/>
              <w:rPr>
                <w:sz w:val="20"/>
                <w:szCs w:val="20"/>
                <w:lang w:val="lt-LT"/>
              </w:rPr>
            </w:pPr>
            <w:r w:rsidRPr="0095375C">
              <w:rPr>
                <w:color w:val="000000"/>
                <w:sz w:val="20"/>
                <w:szCs w:val="20"/>
                <w:lang w:val="lt-LT"/>
              </w:rPr>
              <w:t>75</w:t>
            </w:r>
          </w:p>
        </w:tc>
        <w:tc>
          <w:tcPr>
            <w:tcW w:w="307" w:type="pct"/>
            <w:tcBorders>
              <w:top w:val="single" w:sz="4" w:space="0" w:color="auto"/>
              <w:left w:val="nil"/>
              <w:right w:val="single" w:sz="4" w:space="0" w:color="auto"/>
            </w:tcBorders>
            <w:vAlign w:val="bottom"/>
          </w:tcPr>
          <w:p w14:paraId="19F20ACF" w14:textId="02AAC880" w:rsidR="005852A6" w:rsidRPr="0095375C" w:rsidRDefault="005852A6" w:rsidP="005852A6">
            <w:pPr>
              <w:jc w:val="center"/>
              <w:rPr>
                <w:sz w:val="20"/>
                <w:szCs w:val="20"/>
                <w:lang w:val="lt-LT"/>
              </w:rPr>
            </w:pPr>
            <w:r w:rsidRPr="0095375C">
              <w:rPr>
                <w:color w:val="000000"/>
                <w:sz w:val="20"/>
                <w:szCs w:val="20"/>
                <w:lang w:val="lt-LT"/>
              </w:rPr>
              <w:t>0</w:t>
            </w:r>
          </w:p>
        </w:tc>
        <w:tc>
          <w:tcPr>
            <w:tcW w:w="308" w:type="pct"/>
            <w:tcBorders>
              <w:top w:val="single" w:sz="4" w:space="0" w:color="auto"/>
              <w:left w:val="nil"/>
              <w:right w:val="single" w:sz="4" w:space="0" w:color="auto"/>
            </w:tcBorders>
            <w:vAlign w:val="bottom"/>
          </w:tcPr>
          <w:p w14:paraId="6784B8E6" w14:textId="6CDA8733" w:rsidR="005852A6" w:rsidRPr="0095375C" w:rsidRDefault="005852A6" w:rsidP="005852A6">
            <w:pPr>
              <w:jc w:val="center"/>
              <w:rPr>
                <w:sz w:val="20"/>
                <w:szCs w:val="20"/>
                <w:lang w:val="lt-LT"/>
              </w:rPr>
            </w:pPr>
            <w:r w:rsidRPr="0095375C">
              <w:rPr>
                <w:color w:val="000000"/>
                <w:sz w:val="20"/>
                <w:szCs w:val="20"/>
                <w:lang w:val="lt-LT"/>
              </w:rPr>
              <w:t>0</w:t>
            </w:r>
          </w:p>
        </w:tc>
        <w:tc>
          <w:tcPr>
            <w:tcW w:w="768" w:type="pct"/>
            <w:tcBorders>
              <w:top w:val="single" w:sz="4" w:space="0" w:color="auto"/>
              <w:left w:val="nil"/>
              <w:right w:val="single" w:sz="4" w:space="0" w:color="auto"/>
            </w:tcBorders>
          </w:tcPr>
          <w:p w14:paraId="61F287D8" w14:textId="77777777" w:rsidR="005852A6" w:rsidRPr="0095375C" w:rsidRDefault="005852A6" w:rsidP="005852A6">
            <w:pPr>
              <w:jc w:val="center"/>
              <w:rPr>
                <w:sz w:val="20"/>
                <w:szCs w:val="20"/>
                <w:lang w:val="lt-LT"/>
              </w:rPr>
            </w:pPr>
          </w:p>
        </w:tc>
      </w:tr>
      <w:tr w:rsidR="00EF46AD" w:rsidRPr="0095375C" w14:paraId="520F1828" w14:textId="13137D18"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2636C60F" w14:textId="04D0CAD2" w:rsidR="002143CE" w:rsidRPr="0095375C" w:rsidRDefault="002143CE" w:rsidP="002143CE">
            <w:pPr>
              <w:rPr>
                <w:color w:val="BFBFBF"/>
                <w:sz w:val="20"/>
                <w:szCs w:val="20"/>
                <w:lang w:val="lt-LT"/>
              </w:rPr>
            </w:pPr>
            <w:r w:rsidRPr="0095375C">
              <w:rPr>
                <w:color w:val="BFBFBF"/>
                <w:sz w:val="20"/>
                <w:szCs w:val="20"/>
                <w:lang w:val="lt-LT"/>
              </w:rPr>
              <w:t>Ąžuolyno p.</w:t>
            </w:r>
          </w:p>
        </w:tc>
        <w:tc>
          <w:tcPr>
            <w:tcW w:w="1303" w:type="pct"/>
            <w:tcBorders>
              <w:top w:val="single" w:sz="4" w:space="0" w:color="auto"/>
              <w:left w:val="nil"/>
              <w:bottom w:val="single" w:sz="4" w:space="0" w:color="auto"/>
              <w:right w:val="single" w:sz="4" w:space="0" w:color="auto"/>
            </w:tcBorders>
            <w:vAlign w:val="center"/>
          </w:tcPr>
          <w:p w14:paraId="1E58E965" w14:textId="77777777" w:rsidR="002143CE" w:rsidRPr="0095375C" w:rsidRDefault="002143CE" w:rsidP="00B73C8E">
            <w:pPr>
              <w:ind w:firstLine="145"/>
              <w:rPr>
                <w:sz w:val="20"/>
                <w:szCs w:val="20"/>
                <w:lang w:val="lt-LT"/>
              </w:rPr>
            </w:pPr>
            <w:r w:rsidRPr="0095375C">
              <w:rPr>
                <w:sz w:val="20"/>
                <w:szCs w:val="20"/>
                <w:lang w:val="lt-LT"/>
              </w:rPr>
              <w:t>Defoliacija</w:t>
            </w:r>
          </w:p>
        </w:tc>
        <w:tc>
          <w:tcPr>
            <w:tcW w:w="846" w:type="pct"/>
            <w:gridSpan w:val="2"/>
            <w:tcBorders>
              <w:top w:val="single" w:sz="4" w:space="0" w:color="auto"/>
              <w:left w:val="nil"/>
              <w:bottom w:val="single" w:sz="4" w:space="0" w:color="auto"/>
              <w:right w:val="single" w:sz="4" w:space="0" w:color="auto"/>
            </w:tcBorders>
            <w:vAlign w:val="center"/>
          </w:tcPr>
          <w:p w14:paraId="53FE8728" w14:textId="77777777" w:rsidR="002143CE" w:rsidRPr="0095375C" w:rsidRDefault="002143CE" w:rsidP="002143CE">
            <w:pPr>
              <w:jc w:val="center"/>
              <w:rPr>
                <w:sz w:val="20"/>
                <w:szCs w:val="20"/>
                <w:lang w:val="lt-LT"/>
              </w:rPr>
            </w:pPr>
            <w:r w:rsidRPr="0095375C">
              <w:rPr>
                <w:sz w:val="20"/>
                <w:szCs w:val="20"/>
                <w:lang w:val="lt-LT"/>
              </w:rPr>
              <w:t>0,25±0,25</w:t>
            </w:r>
          </w:p>
        </w:tc>
        <w:tc>
          <w:tcPr>
            <w:tcW w:w="307" w:type="pct"/>
            <w:tcBorders>
              <w:left w:val="nil"/>
              <w:right w:val="single" w:sz="4" w:space="0" w:color="auto"/>
            </w:tcBorders>
          </w:tcPr>
          <w:p w14:paraId="64148B9C" w14:textId="77777777" w:rsidR="002143CE" w:rsidRPr="0095375C" w:rsidRDefault="002143CE" w:rsidP="002143CE">
            <w:pPr>
              <w:jc w:val="center"/>
              <w:rPr>
                <w:sz w:val="20"/>
                <w:szCs w:val="20"/>
                <w:lang w:val="lt-LT"/>
              </w:rPr>
            </w:pPr>
          </w:p>
        </w:tc>
        <w:tc>
          <w:tcPr>
            <w:tcW w:w="306" w:type="pct"/>
            <w:tcBorders>
              <w:left w:val="nil"/>
              <w:right w:val="single" w:sz="4" w:space="0" w:color="auto"/>
            </w:tcBorders>
          </w:tcPr>
          <w:p w14:paraId="77E0C802" w14:textId="77777777" w:rsidR="002143CE" w:rsidRPr="0095375C" w:rsidRDefault="002143CE" w:rsidP="002143CE">
            <w:pPr>
              <w:jc w:val="center"/>
              <w:rPr>
                <w:sz w:val="20"/>
                <w:szCs w:val="20"/>
                <w:lang w:val="lt-LT"/>
              </w:rPr>
            </w:pPr>
          </w:p>
        </w:tc>
        <w:tc>
          <w:tcPr>
            <w:tcW w:w="307" w:type="pct"/>
            <w:tcBorders>
              <w:left w:val="nil"/>
              <w:right w:val="single" w:sz="4" w:space="0" w:color="auto"/>
            </w:tcBorders>
          </w:tcPr>
          <w:p w14:paraId="7D6E3465" w14:textId="77777777" w:rsidR="002143CE" w:rsidRPr="0095375C" w:rsidRDefault="002143CE" w:rsidP="002143CE">
            <w:pPr>
              <w:jc w:val="center"/>
              <w:rPr>
                <w:sz w:val="20"/>
                <w:szCs w:val="20"/>
                <w:lang w:val="lt-LT"/>
              </w:rPr>
            </w:pPr>
          </w:p>
        </w:tc>
        <w:tc>
          <w:tcPr>
            <w:tcW w:w="308" w:type="pct"/>
            <w:tcBorders>
              <w:left w:val="nil"/>
              <w:right w:val="single" w:sz="4" w:space="0" w:color="auto"/>
            </w:tcBorders>
          </w:tcPr>
          <w:p w14:paraId="0D504E81" w14:textId="77777777" w:rsidR="002143CE" w:rsidRPr="0095375C" w:rsidRDefault="002143CE" w:rsidP="002143CE">
            <w:pPr>
              <w:jc w:val="center"/>
              <w:rPr>
                <w:sz w:val="20"/>
                <w:szCs w:val="20"/>
                <w:lang w:val="lt-LT"/>
              </w:rPr>
            </w:pPr>
          </w:p>
        </w:tc>
        <w:tc>
          <w:tcPr>
            <w:tcW w:w="768" w:type="pct"/>
            <w:tcBorders>
              <w:left w:val="nil"/>
              <w:right w:val="single" w:sz="4" w:space="0" w:color="auto"/>
            </w:tcBorders>
          </w:tcPr>
          <w:p w14:paraId="60544F34" w14:textId="77777777" w:rsidR="002143CE" w:rsidRPr="0095375C" w:rsidRDefault="002143CE" w:rsidP="002143CE">
            <w:pPr>
              <w:jc w:val="center"/>
              <w:rPr>
                <w:sz w:val="20"/>
                <w:szCs w:val="20"/>
                <w:lang w:val="lt-LT"/>
              </w:rPr>
            </w:pPr>
          </w:p>
        </w:tc>
      </w:tr>
      <w:tr w:rsidR="00EF46AD" w:rsidRPr="0095375C" w14:paraId="527A59AB" w14:textId="7EFA4D02"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281EA0A2" w14:textId="4B1055A4" w:rsidR="002143CE" w:rsidRPr="0095375C" w:rsidRDefault="002143CE" w:rsidP="002143CE">
            <w:pPr>
              <w:rPr>
                <w:color w:val="BFBFBF"/>
                <w:sz w:val="20"/>
                <w:szCs w:val="20"/>
                <w:lang w:val="lt-LT"/>
              </w:rPr>
            </w:pPr>
            <w:r w:rsidRPr="0095375C">
              <w:rPr>
                <w:color w:val="BFBFBF"/>
                <w:sz w:val="20"/>
                <w:szCs w:val="20"/>
                <w:lang w:val="lt-LT"/>
              </w:rPr>
              <w:t>Ąžuolyno p.</w:t>
            </w:r>
          </w:p>
        </w:tc>
        <w:tc>
          <w:tcPr>
            <w:tcW w:w="1303" w:type="pct"/>
            <w:tcBorders>
              <w:top w:val="single" w:sz="4" w:space="0" w:color="auto"/>
              <w:left w:val="nil"/>
              <w:bottom w:val="single" w:sz="4" w:space="0" w:color="auto"/>
              <w:right w:val="single" w:sz="4" w:space="0" w:color="auto"/>
            </w:tcBorders>
            <w:vAlign w:val="center"/>
          </w:tcPr>
          <w:p w14:paraId="3A05221F" w14:textId="77777777" w:rsidR="002143CE" w:rsidRPr="0095375C" w:rsidRDefault="002143CE" w:rsidP="00B73C8E">
            <w:pPr>
              <w:ind w:firstLine="145"/>
              <w:rPr>
                <w:sz w:val="20"/>
                <w:szCs w:val="20"/>
                <w:lang w:val="lt-LT"/>
              </w:rPr>
            </w:pPr>
            <w:r w:rsidRPr="0095375C">
              <w:rPr>
                <w:sz w:val="20"/>
                <w:szCs w:val="20"/>
                <w:lang w:val="lt-LT"/>
              </w:rPr>
              <w:t>Medienos puvinys</w:t>
            </w:r>
          </w:p>
        </w:tc>
        <w:tc>
          <w:tcPr>
            <w:tcW w:w="846" w:type="pct"/>
            <w:gridSpan w:val="2"/>
            <w:tcBorders>
              <w:top w:val="single" w:sz="4" w:space="0" w:color="auto"/>
              <w:left w:val="nil"/>
              <w:bottom w:val="single" w:sz="4" w:space="0" w:color="auto"/>
              <w:right w:val="single" w:sz="4" w:space="0" w:color="auto"/>
            </w:tcBorders>
            <w:vAlign w:val="center"/>
          </w:tcPr>
          <w:p w14:paraId="71FACCBC" w14:textId="77777777" w:rsidR="002143CE" w:rsidRPr="0095375C" w:rsidRDefault="002143CE" w:rsidP="002143CE">
            <w:pPr>
              <w:jc w:val="center"/>
              <w:rPr>
                <w:sz w:val="20"/>
                <w:szCs w:val="20"/>
                <w:lang w:val="lt-LT"/>
              </w:rPr>
            </w:pPr>
            <w:r w:rsidRPr="0095375C">
              <w:rPr>
                <w:sz w:val="20"/>
                <w:szCs w:val="20"/>
                <w:lang w:val="lt-LT"/>
              </w:rPr>
              <w:t>0,25±0,25</w:t>
            </w:r>
          </w:p>
        </w:tc>
        <w:tc>
          <w:tcPr>
            <w:tcW w:w="307" w:type="pct"/>
            <w:tcBorders>
              <w:left w:val="nil"/>
              <w:right w:val="single" w:sz="4" w:space="0" w:color="auto"/>
            </w:tcBorders>
          </w:tcPr>
          <w:p w14:paraId="4D01789D" w14:textId="77777777" w:rsidR="002143CE" w:rsidRPr="0095375C" w:rsidRDefault="002143CE" w:rsidP="002143CE">
            <w:pPr>
              <w:jc w:val="center"/>
              <w:rPr>
                <w:sz w:val="20"/>
                <w:szCs w:val="20"/>
                <w:lang w:val="lt-LT"/>
              </w:rPr>
            </w:pPr>
          </w:p>
        </w:tc>
        <w:tc>
          <w:tcPr>
            <w:tcW w:w="306" w:type="pct"/>
            <w:tcBorders>
              <w:left w:val="nil"/>
              <w:right w:val="single" w:sz="4" w:space="0" w:color="auto"/>
            </w:tcBorders>
          </w:tcPr>
          <w:p w14:paraId="3449B696" w14:textId="77777777" w:rsidR="002143CE" w:rsidRPr="0095375C" w:rsidRDefault="002143CE" w:rsidP="002143CE">
            <w:pPr>
              <w:jc w:val="center"/>
              <w:rPr>
                <w:sz w:val="20"/>
                <w:szCs w:val="20"/>
                <w:lang w:val="lt-LT"/>
              </w:rPr>
            </w:pPr>
          </w:p>
        </w:tc>
        <w:tc>
          <w:tcPr>
            <w:tcW w:w="307" w:type="pct"/>
            <w:tcBorders>
              <w:left w:val="nil"/>
              <w:right w:val="single" w:sz="4" w:space="0" w:color="auto"/>
            </w:tcBorders>
          </w:tcPr>
          <w:p w14:paraId="4694C2F9" w14:textId="77777777" w:rsidR="002143CE" w:rsidRPr="0095375C" w:rsidRDefault="002143CE" w:rsidP="002143CE">
            <w:pPr>
              <w:jc w:val="center"/>
              <w:rPr>
                <w:sz w:val="20"/>
                <w:szCs w:val="20"/>
                <w:lang w:val="lt-LT"/>
              </w:rPr>
            </w:pPr>
          </w:p>
        </w:tc>
        <w:tc>
          <w:tcPr>
            <w:tcW w:w="308" w:type="pct"/>
            <w:tcBorders>
              <w:left w:val="nil"/>
              <w:right w:val="single" w:sz="4" w:space="0" w:color="auto"/>
            </w:tcBorders>
          </w:tcPr>
          <w:p w14:paraId="265C439B" w14:textId="77777777" w:rsidR="002143CE" w:rsidRPr="0095375C" w:rsidRDefault="002143CE" w:rsidP="002143CE">
            <w:pPr>
              <w:jc w:val="center"/>
              <w:rPr>
                <w:sz w:val="20"/>
                <w:szCs w:val="20"/>
                <w:lang w:val="lt-LT"/>
              </w:rPr>
            </w:pPr>
          </w:p>
        </w:tc>
        <w:tc>
          <w:tcPr>
            <w:tcW w:w="768" w:type="pct"/>
            <w:tcBorders>
              <w:left w:val="nil"/>
              <w:right w:val="single" w:sz="4" w:space="0" w:color="auto"/>
            </w:tcBorders>
          </w:tcPr>
          <w:p w14:paraId="56BE6D7D" w14:textId="77777777" w:rsidR="002143CE" w:rsidRPr="0095375C" w:rsidRDefault="002143CE" w:rsidP="002143CE">
            <w:pPr>
              <w:jc w:val="center"/>
              <w:rPr>
                <w:sz w:val="20"/>
                <w:szCs w:val="20"/>
                <w:lang w:val="lt-LT"/>
              </w:rPr>
            </w:pPr>
          </w:p>
        </w:tc>
      </w:tr>
      <w:tr w:rsidR="00EF46AD" w:rsidRPr="0095375C" w14:paraId="6C38A1B4" w14:textId="5A057DB0"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3ACED122" w14:textId="4CB24068" w:rsidR="002143CE" w:rsidRPr="0095375C" w:rsidRDefault="002143CE" w:rsidP="002143CE">
            <w:pPr>
              <w:rPr>
                <w:color w:val="BFBFBF"/>
                <w:sz w:val="20"/>
                <w:szCs w:val="20"/>
                <w:lang w:val="lt-LT"/>
              </w:rPr>
            </w:pPr>
            <w:r w:rsidRPr="0095375C">
              <w:rPr>
                <w:color w:val="BFBFBF"/>
                <w:sz w:val="20"/>
                <w:szCs w:val="20"/>
                <w:lang w:val="lt-LT"/>
              </w:rPr>
              <w:t>Ąžuolyno p.</w:t>
            </w:r>
          </w:p>
        </w:tc>
        <w:tc>
          <w:tcPr>
            <w:tcW w:w="1303" w:type="pct"/>
            <w:tcBorders>
              <w:top w:val="single" w:sz="4" w:space="0" w:color="auto"/>
              <w:left w:val="nil"/>
              <w:bottom w:val="single" w:sz="4" w:space="0" w:color="auto"/>
              <w:right w:val="single" w:sz="4" w:space="0" w:color="auto"/>
            </w:tcBorders>
            <w:vAlign w:val="center"/>
          </w:tcPr>
          <w:p w14:paraId="2B39E14A" w14:textId="77777777" w:rsidR="002143CE" w:rsidRPr="0095375C" w:rsidRDefault="002143CE" w:rsidP="00B73C8E">
            <w:pPr>
              <w:ind w:firstLine="145"/>
              <w:rPr>
                <w:sz w:val="20"/>
                <w:szCs w:val="20"/>
                <w:lang w:val="lt-LT"/>
              </w:rPr>
            </w:pPr>
            <w:r w:rsidRPr="0095375C">
              <w:rPr>
                <w:sz w:val="20"/>
                <w:szCs w:val="20"/>
                <w:lang w:val="lt-LT"/>
              </w:rPr>
              <w:t>Sausos šakos</w:t>
            </w:r>
          </w:p>
        </w:tc>
        <w:tc>
          <w:tcPr>
            <w:tcW w:w="846" w:type="pct"/>
            <w:gridSpan w:val="2"/>
            <w:tcBorders>
              <w:top w:val="single" w:sz="4" w:space="0" w:color="auto"/>
              <w:left w:val="nil"/>
              <w:bottom w:val="single" w:sz="4" w:space="0" w:color="auto"/>
              <w:right w:val="single" w:sz="4" w:space="0" w:color="auto"/>
            </w:tcBorders>
            <w:vAlign w:val="center"/>
          </w:tcPr>
          <w:p w14:paraId="6684A8D9" w14:textId="77777777" w:rsidR="002143CE" w:rsidRPr="0095375C" w:rsidRDefault="002143CE" w:rsidP="002143CE">
            <w:pPr>
              <w:jc w:val="center"/>
              <w:rPr>
                <w:sz w:val="20"/>
                <w:szCs w:val="20"/>
                <w:lang w:val="lt-LT"/>
              </w:rPr>
            </w:pPr>
            <w:r w:rsidRPr="0095375C">
              <w:rPr>
                <w:sz w:val="20"/>
                <w:szCs w:val="20"/>
                <w:lang w:val="lt-LT"/>
              </w:rPr>
              <w:t>0,50±0,29</w:t>
            </w:r>
          </w:p>
        </w:tc>
        <w:tc>
          <w:tcPr>
            <w:tcW w:w="307" w:type="pct"/>
            <w:tcBorders>
              <w:left w:val="nil"/>
              <w:bottom w:val="single" w:sz="4" w:space="0" w:color="auto"/>
              <w:right w:val="single" w:sz="4" w:space="0" w:color="auto"/>
            </w:tcBorders>
          </w:tcPr>
          <w:p w14:paraId="715632B2" w14:textId="77777777" w:rsidR="002143CE" w:rsidRPr="0095375C" w:rsidRDefault="002143CE" w:rsidP="002143CE">
            <w:pPr>
              <w:jc w:val="center"/>
              <w:rPr>
                <w:sz w:val="20"/>
                <w:szCs w:val="20"/>
                <w:lang w:val="lt-LT"/>
              </w:rPr>
            </w:pPr>
          </w:p>
        </w:tc>
        <w:tc>
          <w:tcPr>
            <w:tcW w:w="306" w:type="pct"/>
            <w:tcBorders>
              <w:left w:val="nil"/>
              <w:bottom w:val="single" w:sz="4" w:space="0" w:color="auto"/>
              <w:right w:val="single" w:sz="4" w:space="0" w:color="auto"/>
            </w:tcBorders>
          </w:tcPr>
          <w:p w14:paraId="7497473C" w14:textId="77777777" w:rsidR="002143CE" w:rsidRPr="0095375C" w:rsidRDefault="002143CE" w:rsidP="002143CE">
            <w:pPr>
              <w:jc w:val="center"/>
              <w:rPr>
                <w:sz w:val="20"/>
                <w:szCs w:val="20"/>
                <w:lang w:val="lt-LT"/>
              </w:rPr>
            </w:pPr>
          </w:p>
        </w:tc>
        <w:tc>
          <w:tcPr>
            <w:tcW w:w="307" w:type="pct"/>
            <w:tcBorders>
              <w:left w:val="nil"/>
              <w:bottom w:val="single" w:sz="4" w:space="0" w:color="auto"/>
              <w:right w:val="single" w:sz="4" w:space="0" w:color="auto"/>
            </w:tcBorders>
          </w:tcPr>
          <w:p w14:paraId="681885DC" w14:textId="77777777" w:rsidR="002143CE" w:rsidRPr="0095375C" w:rsidRDefault="002143CE" w:rsidP="002143CE">
            <w:pPr>
              <w:jc w:val="center"/>
              <w:rPr>
                <w:sz w:val="20"/>
                <w:szCs w:val="20"/>
                <w:lang w:val="lt-LT"/>
              </w:rPr>
            </w:pPr>
          </w:p>
        </w:tc>
        <w:tc>
          <w:tcPr>
            <w:tcW w:w="308" w:type="pct"/>
            <w:tcBorders>
              <w:left w:val="nil"/>
              <w:bottom w:val="single" w:sz="4" w:space="0" w:color="auto"/>
              <w:right w:val="single" w:sz="4" w:space="0" w:color="auto"/>
            </w:tcBorders>
          </w:tcPr>
          <w:p w14:paraId="0A9A67A7" w14:textId="77777777" w:rsidR="002143CE" w:rsidRPr="0095375C" w:rsidRDefault="002143CE" w:rsidP="002143CE">
            <w:pPr>
              <w:jc w:val="center"/>
              <w:rPr>
                <w:sz w:val="20"/>
                <w:szCs w:val="20"/>
                <w:lang w:val="lt-LT"/>
              </w:rPr>
            </w:pPr>
          </w:p>
        </w:tc>
        <w:tc>
          <w:tcPr>
            <w:tcW w:w="768" w:type="pct"/>
            <w:tcBorders>
              <w:left w:val="nil"/>
              <w:bottom w:val="single" w:sz="4" w:space="0" w:color="auto"/>
              <w:right w:val="single" w:sz="4" w:space="0" w:color="auto"/>
            </w:tcBorders>
          </w:tcPr>
          <w:p w14:paraId="2B92F473" w14:textId="77777777" w:rsidR="002143CE" w:rsidRPr="0095375C" w:rsidRDefault="002143CE" w:rsidP="002143CE">
            <w:pPr>
              <w:jc w:val="center"/>
              <w:rPr>
                <w:sz w:val="20"/>
                <w:szCs w:val="20"/>
                <w:lang w:val="lt-LT"/>
              </w:rPr>
            </w:pPr>
          </w:p>
        </w:tc>
      </w:tr>
      <w:tr w:rsidR="00EF46AD" w:rsidRPr="0095375C" w14:paraId="499550E4" w14:textId="4B138B79"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53A07791" w14:textId="6D5DA8B9" w:rsidR="005852A6" w:rsidRPr="0095375C" w:rsidRDefault="005852A6" w:rsidP="005852A6">
            <w:pPr>
              <w:rPr>
                <w:color w:val="BFBFBF"/>
                <w:sz w:val="20"/>
                <w:szCs w:val="20"/>
                <w:lang w:val="lt-LT"/>
              </w:rPr>
            </w:pPr>
            <w:r w:rsidRPr="0095375C">
              <w:rPr>
                <w:color w:val="BFBFBF"/>
                <w:sz w:val="20"/>
                <w:szCs w:val="20"/>
                <w:lang w:val="lt-LT"/>
              </w:rPr>
              <w:t>Ąžuolyno p.</w:t>
            </w:r>
          </w:p>
        </w:tc>
        <w:tc>
          <w:tcPr>
            <w:tcW w:w="2149" w:type="pct"/>
            <w:gridSpan w:val="3"/>
            <w:tcBorders>
              <w:top w:val="single" w:sz="4" w:space="0" w:color="auto"/>
              <w:left w:val="nil"/>
              <w:bottom w:val="single" w:sz="4" w:space="0" w:color="auto"/>
              <w:right w:val="single" w:sz="4" w:space="0" w:color="auto"/>
            </w:tcBorders>
            <w:vAlign w:val="center"/>
          </w:tcPr>
          <w:p w14:paraId="035B42CD" w14:textId="16EE8DE7" w:rsidR="005852A6" w:rsidRPr="0095375C" w:rsidRDefault="005852A6" w:rsidP="005852A6">
            <w:pPr>
              <w:rPr>
                <w:sz w:val="20"/>
                <w:szCs w:val="20"/>
                <w:lang w:val="lt-LT"/>
              </w:rPr>
            </w:pPr>
            <w:r w:rsidRPr="0095375C">
              <w:rPr>
                <w:b/>
                <w:sz w:val="20"/>
                <w:szCs w:val="20"/>
                <w:lang w:val="lt-LT"/>
              </w:rPr>
              <w:t>Gudobelė vienapiestė, 15</w:t>
            </w:r>
          </w:p>
        </w:tc>
        <w:tc>
          <w:tcPr>
            <w:tcW w:w="307" w:type="pct"/>
            <w:tcBorders>
              <w:top w:val="single" w:sz="4" w:space="0" w:color="auto"/>
              <w:left w:val="nil"/>
              <w:bottom w:val="single" w:sz="4" w:space="0" w:color="auto"/>
              <w:right w:val="single" w:sz="4" w:space="0" w:color="auto"/>
            </w:tcBorders>
            <w:vAlign w:val="bottom"/>
          </w:tcPr>
          <w:p w14:paraId="45A08378" w14:textId="43E4B0A2" w:rsidR="005852A6" w:rsidRPr="0095375C" w:rsidRDefault="005852A6" w:rsidP="005852A6">
            <w:pPr>
              <w:jc w:val="center"/>
              <w:rPr>
                <w:sz w:val="20"/>
                <w:szCs w:val="20"/>
                <w:lang w:val="lt-LT"/>
              </w:rPr>
            </w:pPr>
            <w:r w:rsidRPr="0095375C">
              <w:rPr>
                <w:color w:val="000000"/>
                <w:sz w:val="20"/>
                <w:szCs w:val="20"/>
                <w:lang w:val="lt-LT"/>
              </w:rPr>
              <w:t>0</w:t>
            </w:r>
          </w:p>
        </w:tc>
        <w:tc>
          <w:tcPr>
            <w:tcW w:w="306" w:type="pct"/>
            <w:tcBorders>
              <w:top w:val="single" w:sz="4" w:space="0" w:color="auto"/>
              <w:left w:val="nil"/>
              <w:bottom w:val="single" w:sz="4" w:space="0" w:color="auto"/>
              <w:right w:val="single" w:sz="4" w:space="0" w:color="auto"/>
            </w:tcBorders>
            <w:vAlign w:val="bottom"/>
          </w:tcPr>
          <w:p w14:paraId="6799C60F" w14:textId="7085D517" w:rsidR="005852A6" w:rsidRPr="0095375C" w:rsidRDefault="005852A6" w:rsidP="005852A6">
            <w:pPr>
              <w:jc w:val="center"/>
              <w:rPr>
                <w:sz w:val="20"/>
                <w:szCs w:val="20"/>
                <w:lang w:val="lt-LT"/>
              </w:rPr>
            </w:pPr>
            <w:r w:rsidRPr="0095375C">
              <w:rPr>
                <w:color w:val="000000"/>
                <w:sz w:val="20"/>
                <w:szCs w:val="20"/>
                <w:lang w:val="lt-LT"/>
              </w:rPr>
              <w:t>0</w:t>
            </w:r>
          </w:p>
        </w:tc>
        <w:tc>
          <w:tcPr>
            <w:tcW w:w="307" w:type="pct"/>
            <w:tcBorders>
              <w:top w:val="single" w:sz="4" w:space="0" w:color="auto"/>
              <w:left w:val="nil"/>
              <w:bottom w:val="single" w:sz="4" w:space="0" w:color="auto"/>
              <w:right w:val="single" w:sz="4" w:space="0" w:color="auto"/>
            </w:tcBorders>
            <w:vAlign w:val="bottom"/>
          </w:tcPr>
          <w:p w14:paraId="5C769446" w14:textId="6F5D94BC" w:rsidR="005852A6" w:rsidRPr="0095375C" w:rsidRDefault="005852A6" w:rsidP="005852A6">
            <w:pPr>
              <w:jc w:val="center"/>
              <w:rPr>
                <w:sz w:val="20"/>
                <w:szCs w:val="20"/>
                <w:lang w:val="lt-LT"/>
              </w:rPr>
            </w:pPr>
            <w:r w:rsidRPr="0095375C">
              <w:rPr>
                <w:color w:val="000000"/>
                <w:sz w:val="20"/>
                <w:szCs w:val="20"/>
                <w:lang w:val="lt-LT"/>
              </w:rPr>
              <w:t>0</w:t>
            </w:r>
          </w:p>
        </w:tc>
        <w:tc>
          <w:tcPr>
            <w:tcW w:w="308" w:type="pct"/>
            <w:tcBorders>
              <w:top w:val="single" w:sz="4" w:space="0" w:color="auto"/>
              <w:left w:val="nil"/>
              <w:bottom w:val="single" w:sz="4" w:space="0" w:color="auto"/>
              <w:right w:val="single" w:sz="4" w:space="0" w:color="auto"/>
            </w:tcBorders>
            <w:vAlign w:val="bottom"/>
          </w:tcPr>
          <w:p w14:paraId="3D4C7B3B" w14:textId="04F8F741" w:rsidR="005852A6" w:rsidRPr="0095375C" w:rsidRDefault="005852A6" w:rsidP="005852A6">
            <w:pPr>
              <w:jc w:val="center"/>
              <w:rPr>
                <w:sz w:val="20"/>
                <w:szCs w:val="20"/>
                <w:lang w:val="lt-LT"/>
              </w:rPr>
            </w:pPr>
            <w:r w:rsidRPr="0095375C">
              <w:rPr>
                <w:color w:val="000000"/>
                <w:sz w:val="20"/>
                <w:szCs w:val="20"/>
                <w:lang w:val="lt-LT"/>
              </w:rPr>
              <w:t>0</w:t>
            </w:r>
          </w:p>
        </w:tc>
        <w:tc>
          <w:tcPr>
            <w:tcW w:w="768" w:type="pct"/>
            <w:tcBorders>
              <w:top w:val="single" w:sz="4" w:space="0" w:color="auto"/>
              <w:left w:val="nil"/>
              <w:bottom w:val="single" w:sz="4" w:space="0" w:color="auto"/>
              <w:right w:val="single" w:sz="4" w:space="0" w:color="auto"/>
            </w:tcBorders>
          </w:tcPr>
          <w:p w14:paraId="289C8347" w14:textId="77777777" w:rsidR="005852A6" w:rsidRPr="0095375C" w:rsidRDefault="005852A6" w:rsidP="005852A6">
            <w:pPr>
              <w:jc w:val="center"/>
              <w:rPr>
                <w:sz w:val="20"/>
                <w:szCs w:val="20"/>
                <w:lang w:val="lt-LT"/>
              </w:rPr>
            </w:pPr>
          </w:p>
        </w:tc>
      </w:tr>
      <w:tr w:rsidR="00EF46AD" w:rsidRPr="0095375C" w14:paraId="1FA44A84" w14:textId="2180AE7C"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004D1B3A" w14:textId="3D1EC455" w:rsidR="005852A6" w:rsidRPr="0095375C" w:rsidRDefault="005852A6" w:rsidP="005852A6">
            <w:pPr>
              <w:rPr>
                <w:color w:val="BFBFBF"/>
                <w:sz w:val="20"/>
                <w:szCs w:val="20"/>
                <w:lang w:val="lt-LT"/>
              </w:rPr>
            </w:pPr>
            <w:r w:rsidRPr="0095375C">
              <w:rPr>
                <w:color w:val="BFBFBF"/>
                <w:sz w:val="20"/>
                <w:szCs w:val="20"/>
                <w:lang w:val="lt-LT"/>
              </w:rPr>
              <w:t>Ąžuolyno p.</w:t>
            </w:r>
          </w:p>
        </w:tc>
        <w:tc>
          <w:tcPr>
            <w:tcW w:w="2149" w:type="pct"/>
            <w:gridSpan w:val="3"/>
            <w:tcBorders>
              <w:top w:val="single" w:sz="4" w:space="0" w:color="auto"/>
              <w:left w:val="nil"/>
              <w:bottom w:val="single" w:sz="4" w:space="0" w:color="auto"/>
              <w:right w:val="single" w:sz="4" w:space="0" w:color="auto"/>
            </w:tcBorders>
            <w:vAlign w:val="center"/>
          </w:tcPr>
          <w:p w14:paraId="6E43A781" w14:textId="7E1EC285" w:rsidR="005852A6" w:rsidRPr="0095375C" w:rsidRDefault="005852A6" w:rsidP="005852A6">
            <w:pPr>
              <w:rPr>
                <w:sz w:val="20"/>
                <w:szCs w:val="20"/>
                <w:lang w:val="lt-LT"/>
              </w:rPr>
            </w:pPr>
            <w:r w:rsidRPr="0095375C">
              <w:rPr>
                <w:b/>
                <w:sz w:val="20"/>
                <w:szCs w:val="20"/>
                <w:lang w:val="lt-LT"/>
              </w:rPr>
              <w:t xml:space="preserve">Ieva paprastoji, 6 </w:t>
            </w:r>
          </w:p>
        </w:tc>
        <w:tc>
          <w:tcPr>
            <w:tcW w:w="307" w:type="pct"/>
            <w:tcBorders>
              <w:left w:val="nil"/>
              <w:bottom w:val="single" w:sz="4" w:space="0" w:color="auto"/>
              <w:right w:val="single" w:sz="4" w:space="0" w:color="auto"/>
            </w:tcBorders>
            <w:vAlign w:val="bottom"/>
          </w:tcPr>
          <w:p w14:paraId="733C3E04" w14:textId="687B5898" w:rsidR="005852A6" w:rsidRPr="0095375C" w:rsidRDefault="005852A6" w:rsidP="005852A6">
            <w:pPr>
              <w:jc w:val="center"/>
              <w:rPr>
                <w:sz w:val="20"/>
                <w:szCs w:val="20"/>
                <w:lang w:val="lt-LT"/>
              </w:rPr>
            </w:pPr>
            <w:r w:rsidRPr="0095375C">
              <w:rPr>
                <w:color w:val="000000"/>
                <w:sz w:val="20"/>
                <w:szCs w:val="20"/>
                <w:lang w:val="lt-LT"/>
              </w:rPr>
              <w:t>0</w:t>
            </w:r>
          </w:p>
        </w:tc>
        <w:tc>
          <w:tcPr>
            <w:tcW w:w="306" w:type="pct"/>
            <w:tcBorders>
              <w:top w:val="single" w:sz="4" w:space="0" w:color="auto"/>
              <w:left w:val="nil"/>
              <w:bottom w:val="single" w:sz="4" w:space="0" w:color="auto"/>
              <w:right w:val="single" w:sz="4" w:space="0" w:color="auto"/>
            </w:tcBorders>
            <w:vAlign w:val="bottom"/>
          </w:tcPr>
          <w:p w14:paraId="4AA3E078" w14:textId="04BEC335" w:rsidR="005852A6" w:rsidRPr="0095375C" w:rsidRDefault="005852A6" w:rsidP="005852A6">
            <w:pPr>
              <w:jc w:val="center"/>
              <w:rPr>
                <w:sz w:val="20"/>
                <w:szCs w:val="20"/>
                <w:lang w:val="lt-LT"/>
              </w:rPr>
            </w:pPr>
            <w:r w:rsidRPr="0095375C">
              <w:rPr>
                <w:color w:val="000000"/>
                <w:sz w:val="20"/>
                <w:szCs w:val="20"/>
                <w:lang w:val="lt-LT"/>
              </w:rPr>
              <w:t>0</w:t>
            </w:r>
          </w:p>
        </w:tc>
        <w:tc>
          <w:tcPr>
            <w:tcW w:w="307" w:type="pct"/>
            <w:tcBorders>
              <w:top w:val="single" w:sz="4" w:space="0" w:color="auto"/>
              <w:left w:val="nil"/>
              <w:bottom w:val="single" w:sz="4" w:space="0" w:color="auto"/>
              <w:right w:val="single" w:sz="4" w:space="0" w:color="auto"/>
            </w:tcBorders>
            <w:vAlign w:val="bottom"/>
          </w:tcPr>
          <w:p w14:paraId="79641D0A" w14:textId="0EA787A5" w:rsidR="005852A6" w:rsidRPr="0095375C" w:rsidRDefault="005852A6" w:rsidP="005852A6">
            <w:pPr>
              <w:jc w:val="center"/>
              <w:rPr>
                <w:sz w:val="20"/>
                <w:szCs w:val="20"/>
                <w:lang w:val="lt-LT"/>
              </w:rPr>
            </w:pPr>
            <w:r w:rsidRPr="0095375C">
              <w:rPr>
                <w:color w:val="000000"/>
                <w:sz w:val="20"/>
                <w:szCs w:val="20"/>
                <w:lang w:val="lt-LT"/>
              </w:rPr>
              <w:t>0</w:t>
            </w:r>
          </w:p>
        </w:tc>
        <w:tc>
          <w:tcPr>
            <w:tcW w:w="308" w:type="pct"/>
            <w:tcBorders>
              <w:top w:val="single" w:sz="4" w:space="0" w:color="auto"/>
              <w:left w:val="nil"/>
              <w:bottom w:val="single" w:sz="4" w:space="0" w:color="auto"/>
              <w:right w:val="single" w:sz="4" w:space="0" w:color="auto"/>
            </w:tcBorders>
            <w:vAlign w:val="bottom"/>
          </w:tcPr>
          <w:p w14:paraId="08DA9AEE" w14:textId="6E373CA1" w:rsidR="005852A6" w:rsidRPr="0095375C" w:rsidRDefault="005852A6" w:rsidP="005852A6">
            <w:pPr>
              <w:jc w:val="center"/>
              <w:rPr>
                <w:sz w:val="20"/>
                <w:szCs w:val="20"/>
                <w:lang w:val="lt-LT"/>
              </w:rPr>
            </w:pPr>
            <w:r w:rsidRPr="0095375C">
              <w:rPr>
                <w:color w:val="000000"/>
                <w:sz w:val="20"/>
                <w:szCs w:val="20"/>
                <w:lang w:val="lt-LT"/>
              </w:rPr>
              <w:t>0</w:t>
            </w:r>
          </w:p>
        </w:tc>
        <w:tc>
          <w:tcPr>
            <w:tcW w:w="768" w:type="pct"/>
            <w:tcBorders>
              <w:top w:val="single" w:sz="4" w:space="0" w:color="auto"/>
              <w:left w:val="nil"/>
              <w:bottom w:val="single" w:sz="4" w:space="0" w:color="auto"/>
              <w:right w:val="single" w:sz="4" w:space="0" w:color="auto"/>
            </w:tcBorders>
          </w:tcPr>
          <w:p w14:paraId="1737F1AE" w14:textId="77777777" w:rsidR="005852A6" w:rsidRPr="0095375C" w:rsidRDefault="005852A6" w:rsidP="005852A6">
            <w:pPr>
              <w:jc w:val="center"/>
              <w:rPr>
                <w:sz w:val="20"/>
                <w:szCs w:val="20"/>
                <w:lang w:val="lt-LT"/>
              </w:rPr>
            </w:pPr>
          </w:p>
        </w:tc>
      </w:tr>
      <w:tr w:rsidR="00EF46AD" w:rsidRPr="0095375C" w14:paraId="7FB10CAD" w14:textId="077BDB7C"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19F6D5E2" w14:textId="125A5B6D" w:rsidR="005852A6" w:rsidRPr="0095375C" w:rsidRDefault="005852A6" w:rsidP="005852A6">
            <w:pPr>
              <w:rPr>
                <w:color w:val="BFBFBF"/>
                <w:sz w:val="20"/>
                <w:szCs w:val="20"/>
                <w:lang w:val="lt-LT"/>
              </w:rPr>
            </w:pPr>
            <w:r w:rsidRPr="0095375C">
              <w:rPr>
                <w:color w:val="BFBFBF"/>
                <w:sz w:val="20"/>
                <w:szCs w:val="20"/>
                <w:lang w:val="lt-LT"/>
              </w:rPr>
              <w:t>Ąžuolyno p.</w:t>
            </w:r>
          </w:p>
        </w:tc>
        <w:tc>
          <w:tcPr>
            <w:tcW w:w="2149" w:type="pct"/>
            <w:gridSpan w:val="3"/>
            <w:tcBorders>
              <w:top w:val="single" w:sz="4" w:space="0" w:color="auto"/>
              <w:left w:val="nil"/>
              <w:bottom w:val="single" w:sz="4" w:space="0" w:color="auto"/>
              <w:right w:val="single" w:sz="4" w:space="0" w:color="auto"/>
            </w:tcBorders>
            <w:vAlign w:val="center"/>
          </w:tcPr>
          <w:p w14:paraId="71705D98" w14:textId="51B5C0FD" w:rsidR="005852A6" w:rsidRPr="0095375C" w:rsidRDefault="005852A6" w:rsidP="005852A6">
            <w:pPr>
              <w:rPr>
                <w:sz w:val="20"/>
                <w:szCs w:val="20"/>
                <w:lang w:val="lt-LT"/>
              </w:rPr>
            </w:pPr>
            <w:r w:rsidRPr="0095375C">
              <w:rPr>
                <w:b/>
                <w:sz w:val="20"/>
                <w:szCs w:val="20"/>
                <w:lang w:val="lt-LT"/>
              </w:rPr>
              <w:t>Kaštonas paprastasis, 23</w:t>
            </w:r>
          </w:p>
        </w:tc>
        <w:tc>
          <w:tcPr>
            <w:tcW w:w="307" w:type="pct"/>
            <w:tcBorders>
              <w:top w:val="single" w:sz="4" w:space="0" w:color="auto"/>
              <w:left w:val="nil"/>
              <w:right w:val="single" w:sz="4" w:space="0" w:color="auto"/>
            </w:tcBorders>
            <w:vAlign w:val="bottom"/>
          </w:tcPr>
          <w:p w14:paraId="4E04EF0D" w14:textId="7A54BC38" w:rsidR="005852A6" w:rsidRPr="0095375C" w:rsidRDefault="005852A6" w:rsidP="005852A6">
            <w:pPr>
              <w:jc w:val="center"/>
              <w:rPr>
                <w:sz w:val="20"/>
                <w:szCs w:val="20"/>
                <w:lang w:val="lt-LT"/>
              </w:rPr>
            </w:pPr>
            <w:r w:rsidRPr="0095375C">
              <w:rPr>
                <w:color w:val="000000"/>
                <w:sz w:val="20"/>
                <w:szCs w:val="20"/>
                <w:lang w:val="lt-LT"/>
              </w:rPr>
              <w:t>100</w:t>
            </w:r>
          </w:p>
        </w:tc>
        <w:tc>
          <w:tcPr>
            <w:tcW w:w="306" w:type="pct"/>
            <w:tcBorders>
              <w:top w:val="single" w:sz="4" w:space="0" w:color="auto"/>
              <w:left w:val="nil"/>
              <w:right w:val="single" w:sz="4" w:space="0" w:color="auto"/>
            </w:tcBorders>
            <w:vAlign w:val="bottom"/>
          </w:tcPr>
          <w:p w14:paraId="3C585399" w14:textId="1FC5A456" w:rsidR="005852A6" w:rsidRPr="0095375C" w:rsidRDefault="005852A6" w:rsidP="005852A6">
            <w:pPr>
              <w:jc w:val="center"/>
              <w:rPr>
                <w:sz w:val="20"/>
                <w:szCs w:val="20"/>
                <w:lang w:val="lt-LT"/>
              </w:rPr>
            </w:pPr>
            <w:r w:rsidRPr="0095375C">
              <w:rPr>
                <w:color w:val="000000"/>
                <w:sz w:val="20"/>
                <w:szCs w:val="20"/>
                <w:lang w:val="lt-LT"/>
              </w:rPr>
              <w:t>87</w:t>
            </w:r>
          </w:p>
        </w:tc>
        <w:tc>
          <w:tcPr>
            <w:tcW w:w="307" w:type="pct"/>
            <w:tcBorders>
              <w:top w:val="single" w:sz="4" w:space="0" w:color="auto"/>
              <w:left w:val="nil"/>
              <w:right w:val="single" w:sz="4" w:space="0" w:color="auto"/>
            </w:tcBorders>
            <w:vAlign w:val="bottom"/>
          </w:tcPr>
          <w:p w14:paraId="7F388C9C" w14:textId="7C3E319C" w:rsidR="005852A6" w:rsidRPr="0095375C" w:rsidRDefault="005852A6" w:rsidP="005852A6">
            <w:pPr>
              <w:jc w:val="center"/>
              <w:rPr>
                <w:sz w:val="20"/>
                <w:szCs w:val="20"/>
                <w:lang w:val="lt-LT"/>
              </w:rPr>
            </w:pPr>
            <w:r w:rsidRPr="0095375C">
              <w:rPr>
                <w:color w:val="000000"/>
                <w:sz w:val="20"/>
                <w:szCs w:val="20"/>
                <w:lang w:val="lt-LT"/>
              </w:rPr>
              <w:t>13</w:t>
            </w:r>
          </w:p>
        </w:tc>
        <w:tc>
          <w:tcPr>
            <w:tcW w:w="308" w:type="pct"/>
            <w:tcBorders>
              <w:top w:val="single" w:sz="4" w:space="0" w:color="auto"/>
              <w:left w:val="nil"/>
              <w:right w:val="single" w:sz="4" w:space="0" w:color="auto"/>
            </w:tcBorders>
            <w:vAlign w:val="bottom"/>
          </w:tcPr>
          <w:p w14:paraId="10898106" w14:textId="79021A9D" w:rsidR="005852A6" w:rsidRPr="0095375C" w:rsidRDefault="005852A6" w:rsidP="005852A6">
            <w:pPr>
              <w:jc w:val="center"/>
              <w:rPr>
                <w:sz w:val="20"/>
                <w:szCs w:val="20"/>
                <w:lang w:val="lt-LT"/>
              </w:rPr>
            </w:pPr>
            <w:r w:rsidRPr="0095375C">
              <w:rPr>
                <w:color w:val="000000"/>
                <w:sz w:val="20"/>
                <w:szCs w:val="20"/>
                <w:lang w:val="lt-LT"/>
              </w:rPr>
              <w:t>0</w:t>
            </w:r>
          </w:p>
        </w:tc>
        <w:tc>
          <w:tcPr>
            <w:tcW w:w="768" w:type="pct"/>
            <w:tcBorders>
              <w:top w:val="single" w:sz="4" w:space="0" w:color="auto"/>
              <w:left w:val="nil"/>
              <w:right w:val="single" w:sz="4" w:space="0" w:color="auto"/>
            </w:tcBorders>
          </w:tcPr>
          <w:p w14:paraId="7B4E5061" w14:textId="2E3CE7D9" w:rsidR="005852A6" w:rsidRPr="0095375C" w:rsidRDefault="00EC289B" w:rsidP="005852A6">
            <w:pPr>
              <w:jc w:val="center"/>
              <w:rPr>
                <w:sz w:val="20"/>
                <w:szCs w:val="20"/>
                <w:lang w:val="lt-LT"/>
              </w:rPr>
            </w:pPr>
            <w:r w:rsidRPr="0095375C">
              <w:rPr>
                <w:sz w:val="20"/>
                <w:szCs w:val="20"/>
                <w:lang w:val="lt-LT"/>
              </w:rPr>
              <w:t xml:space="preserve">V / </w:t>
            </w:r>
            <w:r w:rsidR="00C45C24" w:rsidRPr="0095375C">
              <w:rPr>
                <w:sz w:val="20"/>
                <w:szCs w:val="20"/>
                <w:lang w:val="lt-LT"/>
              </w:rPr>
              <w:t>2</w:t>
            </w:r>
          </w:p>
        </w:tc>
      </w:tr>
      <w:tr w:rsidR="00EF46AD" w:rsidRPr="0095375C" w14:paraId="07B7795C" w14:textId="52078B3C"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46405856" w14:textId="2F720F15" w:rsidR="002143CE" w:rsidRPr="0095375C" w:rsidRDefault="002143CE" w:rsidP="002143CE">
            <w:pPr>
              <w:rPr>
                <w:color w:val="BFBFBF"/>
                <w:sz w:val="20"/>
                <w:szCs w:val="20"/>
                <w:lang w:val="lt-LT"/>
              </w:rPr>
            </w:pPr>
            <w:r w:rsidRPr="0095375C">
              <w:rPr>
                <w:color w:val="BFBFBF"/>
                <w:sz w:val="20"/>
                <w:szCs w:val="20"/>
                <w:lang w:val="lt-LT"/>
              </w:rPr>
              <w:t>Ąžuolyno p.</w:t>
            </w:r>
          </w:p>
        </w:tc>
        <w:tc>
          <w:tcPr>
            <w:tcW w:w="1303" w:type="pct"/>
            <w:tcBorders>
              <w:top w:val="single" w:sz="4" w:space="0" w:color="auto"/>
              <w:left w:val="nil"/>
              <w:bottom w:val="single" w:sz="4" w:space="0" w:color="auto"/>
              <w:right w:val="single" w:sz="4" w:space="0" w:color="auto"/>
            </w:tcBorders>
            <w:vAlign w:val="center"/>
          </w:tcPr>
          <w:p w14:paraId="2D89AF17" w14:textId="77777777" w:rsidR="002143CE" w:rsidRPr="0095375C" w:rsidRDefault="002143CE" w:rsidP="00B73C8E">
            <w:pPr>
              <w:ind w:firstLine="145"/>
              <w:rPr>
                <w:sz w:val="20"/>
                <w:szCs w:val="20"/>
                <w:lang w:val="lt-LT"/>
              </w:rPr>
            </w:pPr>
            <w:r w:rsidRPr="0095375C">
              <w:rPr>
                <w:sz w:val="20"/>
                <w:szCs w:val="20"/>
                <w:lang w:val="lt-LT"/>
              </w:rPr>
              <w:t>Defoliacija</w:t>
            </w:r>
          </w:p>
        </w:tc>
        <w:tc>
          <w:tcPr>
            <w:tcW w:w="846" w:type="pct"/>
            <w:gridSpan w:val="2"/>
            <w:tcBorders>
              <w:top w:val="single" w:sz="4" w:space="0" w:color="auto"/>
              <w:left w:val="nil"/>
              <w:bottom w:val="single" w:sz="4" w:space="0" w:color="auto"/>
              <w:right w:val="single" w:sz="4" w:space="0" w:color="auto"/>
            </w:tcBorders>
            <w:vAlign w:val="center"/>
          </w:tcPr>
          <w:p w14:paraId="160EC2A6" w14:textId="77777777" w:rsidR="002143CE" w:rsidRPr="0095375C" w:rsidRDefault="002143CE" w:rsidP="002143CE">
            <w:pPr>
              <w:jc w:val="center"/>
              <w:rPr>
                <w:sz w:val="20"/>
                <w:szCs w:val="20"/>
                <w:lang w:val="lt-LT"/>
              </w:rPr>
            </w:pPr>
            <w:r w:rsidRPr="0095375C">
              <w:rPr>
                <w:sz w:val="20"/>
                <w:szCs w:val="20"/>
                <w:lang w:val="lt-LT"/>
              </w:rPr>
              <w:t>0,04±0,04</w:t>
            </w:r>
          </w:p>
        </w:tc>
        <w:tc>
          <w:tcPr>
            <w:tcW w:w="307" w:type="pct"/>
            <w:tcBorders>
              <w:left w:val="nil"/>
              <w:right w:val="single" w:sz="4" w:space="0" w:color="auto"/>
            </w:tcBorders>
          </w:tcPr>
          <w:p w14:paraId="58B5ADA4" w14:textId="77777777" w:rsidR="002143CE" w:rsidRPr="0095375C" w:rsidRDefault="002143CE" w:rsidP="002143CE">
            <w:pPr>
              <w:jc w:val="center"/>
              <w:rPr>
                <w:sz w:val="20"/>
                <w:szCs w:val="20"/>
                <w:lang w:val="lt-LT"/>
              </w:rPr>
            </w:pPr>
          </w:p>
        </w:tc>
        <w:tc>
          <w:tcPr>
            <w:tcW w:w="306" w:type="pct"/>
            <w:tcBorders>
              <w:left w:val="nil"/>
              <w:right w:val="single" w:sz="4" w:space="0" w:color="auto"/>
            </w:tcBorders>
          </w:tcPr>
          <w:p w14:paraId="4777D73D" w14:textId="77777777" w:rsidR="002143CE" w:rsidRPr="0095375C" w:rsidRDefault="002143CE" w:rsidP="002143CE">
            <w:pPr>
              <w:jc w:val="center"/>
              <w:rPr>
                <w:sz w:val="20"/>
                <w:szCs w:val="20"/>
                <w:lang w:val="lt-LT"/>
              </w:rPr>
            </w:pPr>
          </w:p>
        </w:tc>
        <w:tc>
          <w:tcPr>
            <w:tcW w:w="307" w:type="pct"/>
            <w:tcBorders>
              <w:left w:val="nil"/>
              <w:right w:val="single" w:sz="4" w:space="0" w:color="auto"/>
            </w:tcBorders>
          </w:tcPr>
          <w:p w14:paraId="7486CDC5" w14:textId="77777777" w:rsidR="002143CE" w:rsidRPr="0095375C" w:rsidRDefault="002143CE" w:rsidP="002143CE">
            <w:pPr>
              <w:jc w:val="center"/>
              <w:rPr>
                <w:sz w:val="20"/>
                <w:szCs w:val="20"/>
                <w:lang w:val="lt-LT"/>
              </w:rPr>
            </w:pPr>
          </w:p>
        </w:tc>
        <w:tc>
          <w:tcPr>
            <w:tcW w:w="308" w:type="pct"/>
            <w:tcBorders>
              <w:left w:val="nil"/>
              <w:right w:val="single" w:sz="4" w:space="0" w:color="auto"/>
            </w:tcBorders>
          </w:tcPr>
          <w:p w14:paraId="32FA1CF6" w14:textId="77777777" w:rsidR="002143CE" w:rsidRPr="0095375C" w:rsidRDefault="002143CE" w:rsidP="002143CE">
            <w:pPr>
              <w:jc w:val="center"/>
              <w:rPr>
                <w:sz w:val="20"/>
                <w:szCs w:val="20"/>
                <w:lang w:val="lt-LT"/>
              </w:rPr>
            </w:pPr>
          </w:p>
        </w:tc>
        <w:tc>
          <w:tcPr>
            <w:tcW w:w="768" w:type="pct"/>
            <w:tcBorders>
              <w:left w:val="nil"/>
              <w:right w:val="single" w:sz="4" w:space="0" w:color="auto"/>
            </w:tcBorders>
          </w:tcPr>
          <w:p w14:paraId="5D406784" w14:textId="77777777" w:rsidR="002143CE" w:rsidRPr="0095375C" w:rsidRDefault="002143CE" w:rsidP="002143CE">
            <w:pPr>
              <w:jc w:val="center"/>
              <w:rPr>
                <w:sz w:val="20"/>
                <w:szCs w:val="20"/>
                <w:lang w:val="lt-LT"/>
              </w:rPr>
            </w:pPr>
          </w:p>
        </w:tc>
      </w:tr>
      <w:tr w:rsidR="00EF46AD" w:rsidRPr="0095375C" w14:paraId="28DEDCC5" w14:textId="6218B3E3"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24B76EAD" w14:textId="45B97218" w:rsidR="002143CE" w:rsidRPr="0095375C" w:rsidRDefault="002143CE" w:rsidP="002143CE">
            <w:pPr>
              <w:rPr>
                <w:color w:val="BFBFBF"/>
                <w:sz w:val="20"/>
                <w:szCs w:val="20"/>
                <w:lang w:val="lt-LT"/>
              </w:rPr>
            </w:pPr>
            <w:r w:rsidRPr="0095375C">
              <w:rPr>
                <w:color w:val="BFBFBF"/>
                <w:sz w:val="20"/>
                <w:szCs w:val="20"/>
                <w:lang w:val="lt-LT"/>
              </w:rPr>
              <w:t>Ąžuolyno p.</w:t>
            </w:r>
          </w:p>
        </w:tc>
        <w:tc>
          <w:tcPr>
            <w:tcW w:w="1303" w:type="pct"/>
            <w:tcBorders>
              <w:top w:val="single" w:sz="4" w:space="0" w:color="auto"/>
              <w:left w:val="nil"/>
              <w:bottom w:val="single" w:sz="4" w:space="0" w:color="auto"/>
              <w:right w:val="single" w:sz="4" w:space="0" w:color="auto"/>
            </w:tcBorders>
            <w:vAlign w:val="center"/>
          </w:tcPr>
          <w:p w14:paraId="2C1DBBCA" w14:textId="3A9C6B80" w:rsidR="002143CE" w:rsidRPr="0095375C" w:rsidRDefault="00CB0DF4" w:rsidP="00B73C8E">
            <w:pPr>
              <w:ind w:firstLine="145"/>
              <w:rPr>
                <w:sz w:val="20"/>
                <w:szCs w:val="20"/>
                <w:lang w:val="lt-LT"/>
              </w:rPr>
            </w:pPr>
            <w:r w:rsidRPr="0095375C">
              <w:rPr>
                <w:sz w:val="20"/>
                <w:szCs w:val="20"/>
                <w:lang w:val="lt-LT"/>
              </w:rPr>
              <w:t>Kenkėjai</w:t>
            </w:r>
            <w:r w:rsidR="003F23B9" w:rsidRPr="0095375C">
              <w:rPr>
                <w:sz w:val="20"/>
                <w:szCs w:val="20"/>
                <w:lang w:val="lt-LT"/>
              </w:rPr>
              <w:t xml:space="preserve"> </w:t>
            </w:r>
            <w:r w:rsidR="009F1584" w:rsidRPr="0095375C">
              <w:rPr>
                <w:sz w:val="20"/>
                <w:szCs w:val="20"/>
                <w:lang w:val="lt-LT"/>
              </w:rPr>
              <w:t>[6]</w:t>
            </w:r>
          </w:p>
        </w:tc>
        <w:tc>
          <w:tcPr>
            <w:tcW w:w="846" w:type="pct"/>
            <w:gridSpan w:val="2"/>
            <w:tcBorders>
              <w:top w:val="single" w:sz="4" w:space="0" w:color="auto"/>
              <w:left w:val="nil"/>
              <w:bottom w:val="single" w:sz="4" w:space="0" w:color="auto"/>
              <w:right w:val="single" w:sz="4" w:space="0" w:color="auto"/>
            </w:tcBorders>
            <w:vAlign w:val="center"/>
          </w:tcPr>
          <w:p w14:paraId="0BB9FF2A" w14:textId="77777777" w:rsidR="002143CE" w:rsidRPr="0095375C" w:rsidRDefault="002143CE" w:rsidP="002143CE">
            <w:pPr>
              <w:jc w:val="center"/>
              <w:rPr>
                <w:sz w:val="20"/>
                <w:szCs w:val="20"/>
                <w:lang w:val="lt-LT"/>
              </w:rPr>
            </w:pPr>
            <w:r w:rsidRPr="0095375C">
              <w:rPr>
                <w:sz w:val="20"/>
                <w:szCs w:val="20"/>
                <w:lang w:val="lt-LT"/>
              </w:rPr>
              <w:t>0,70±0,15</w:t>
            </w:r>
          </w:p>
        </w:tc>
        <w:tc>
          <w:tcPr>
            <w:tcW w:w="307" w:type="pct"/>
            <w:tcBorders>
              <w:left w:val="nil"/>
              <w:right w:val="single" w:sz="4" w:space="0" w:color="auto"/>
            </w:tcBorders>
          </w:tcPr>
          <w:p w14:paraId="5F6C921D" w14:textId="77777777" w:rsidR="002143CE" w:rsidRPr="0095375C" w:rsidRDefault="002143CE" w:rsidP="002143CE">
            <w:pPr>
              <w:jc w:val="center"/>
              <w:rPr>
                <w:sz w:val="20"/>
                <w:szCs w:val="20"/>
                <w:lang w:val="lt-LT"/>
              </w:rPr>
            </w:pPr>
          </w:p>
        </w:tc>
        <w:tc>
          <w:tcPr>
            <w:tcW w:w="306" w:type="pct"/>
            <w:tcBorders>
              <w:left w:val="nil"/>
              <w:right w:val="single" w:sz="4" w:space="0" w:color="auto"/>
            </w:tcBorders>
          </w:tcPr>
          <w:p w14:paraId="34AAF105" w14:textId="77777777" w:rsidR="002143CE" w:rsidRPr="0095375C" w:rsidRDefault="002143CE" w:rsidP="002143CE">
            <w:pPr>
              <w:jc w:val="center"/>
              <w:rPr>
                <w:sz w:val="20"/>
                <w:szCs w:val="20"/>
                <w:lang w:val="lt-LT"/>
              </w:rPr>
            </w:pPr>
          </w:p>
        </w:tc>
        <w:tc>
          <w:tcPr>
            <w:tcW w:w="307" w:type="pct"/>
            <w:tcBorders>
              <w:left w:val="nil"/>
              <w:right w:val="single" w:sz="4" w:space="0" w:color="auto"/>
            </w:tcBorders>
          </w:tcPr>
          <w:p w14:paraId="4084B223" w14:textId="77777777" w:rsidR="002143CE" w:rsidRPr="0095375C" w:rsidRDefault="002143CE" w:rsidP="002143CE">
            <w:pPr>
              <w:jc w:val="center"/>
              <w:rPr>
                <w:sz w:val="20"/>
                <w:szCs w:val="20"/>
                <w:lang w:val="lt-LT"/>
              </w:rPr>
            </w:pPr>
          </w:p>
        </w:tc>
        <w:tc>
          <w:tcPr>
            <w:tcW w:w="308" w:type="pct"/>
            <w:tcBorders>
              <w:left w:val="nil"/>
              <w:right w:val="single" w:sz="4" w:space="0" w:color="auto"/>
            </w:tcBorders>
          </w:tcPr>
          <w:p w14:paraId="6F852C79" w14:textId="77777777" w:rsidR="002143CE" w:rsidRPr="0095375C" w:rsidRDefault="002143CE" w:rsidP="002143CE">
            <w:pPr>
              <w:jc w:val="center"/>
              <w:rPr>
                <w:sz w:val="20"/>
                <w:szCs w:val="20"/>
                <w:lang w:val="lt-LT"/>
              </w:rPr>
            </w:pPr>
          </w:p>
        </w:tc>
        <w:tc>
          <w:tcPr>
            <w:tcW w:w="768" w:type="pct"/>
            <w:tcBorders>
              <w:left w:val="nil"/>
              <w:right w:val="single" w:sz="4" w:space="0" w:color="auto"/>
            </w:tcBorders>
          </w:tcPr>
          <w:p w14:paraId="6CFD1D18" w14:textId="77777777" w:rsidR="002143CE" w:rsidRPr="0095375C" w:rsidRDefault="002143CE" w:rsidP="002143CE">
            <w:pPr>
              <w:jc w:val="center"/>
              <w:rPr>
                <w:sz w:val="20"/>
                <w:szCs w:val="20"/>
                <w:lang w:val="lt-LT"/>
              </w:rPr>
            </w:pPr>
          </w:p>
        </w:tc>
      </w:tr>
      <w:tr w:rsidR="00EF46AD" w:rsidRPr="0095375C" w14:paraId="31A67A7F" w14:textId="43FF9510"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08C8298B" w14:textId="75ABBFB7" w:rsidR="002143CE" w:rsidRPr="0095375C" w:rsidRDefault="002143CE" w:rsidP="002143CE">
            <w:pPr>
              <w:rPr>
                <w:color w:val="BFBFBF"/>
                <w:sz w:val="20"/>
                <w:szCs w:val="20"/>
                <w:lang w:val="lt-LT"/>
              </w:rPr>
            </w:pPr>
            <w:r w:rsidRPr="0095375C">
              <w:rPr>
                <w:color w:val="BFBFBF"/>
                <w:sz w:val="20"/>
                <w:szCs w:val="20"/>
                <w:lang w:val="lt-LT"/>
              </w:rPr>
              <w:t>Ąžuolyno p.</w:t>
            </w:r>
          </w:p>
        </w:tc>
        <w:tc>
          <w:tcPr>
            <w:tcW w:w="1303" w:type="pct"/>
            <w:tcBorders>
              <w:top w:val="single" w:sz="4" w:space="0" w:color="auto"/>
              <w:left w:val="nil"/>
              <w:bottom w:val="single" w:sz="4" w:space="0" w:color="auto"/>
              <w:right w:val="single" w:sz="4" w:space="0" w:color="auto"/>
            </w:tcBorders>
            <w:vAlign w:val="center"/>
          </w:tcPr>
          <w:p w14:paraId="01EE60EA" w14:textId="77777777" w:rsidR="002143CE" w:rsidRPr="0095375C" w:rsidRDefault="002143CE" w:rsidP="00B73C8E">
            <w:pPr>
              <w:ind w:firstLine="145"/>
              <w:rPr>
                <w:sz w:val="20"/>
                <w:szCs w:val="20"/>
                <w:lang w:val="lt-LT"/>
              </w:rPr>
            </w:pPr>
            <w:r w:rsidRPr="0095375C">
              <w:rPr>
                <w:sz w:val="20"/>
                <w:szCs w:val="20"/>
                <w:lang w:val="lt-LT"/>
              </w:rPr>
              <w:t>Sausos šakos</w:t>
            </w:r>
          </w:p>
        </w:tc>
        <w:tc>
          <w:tcPr>
            <w:tcW w:w="846" w:type="pct"/>
            <w:gridSpan w:val="2"/>
            <w:tcBorders>
              <w:top w:val="single" w:sz="4" w:space="0" w:color="auto"/>
              <w:left w:val="nil"/>
              <w:bottom w:val="single" w:sz="4" w:space="0" w:color="auto"/>
              <w:right w:val="single" w:sz="4" w:space="0" w:color="auto"/>
            </w:tcBorders>
            <w:vAlign w:val="center"/>
          </w:tcPr>
          <w:p w14:paraId="310892F4" w14:textId="77777777" w:rsidR="002143CE" w:rsidRPr="0095375C" w:rsidRDefault="002143CE" w:rsidP="002143CE">
            <w:pPr>
              <w:jc w:val="center"/>
              <w:rPr>
                <w:sz w:val="20"/>
                <w:szCs w:val="20"/>
                <w:lang w:val="lt-LT"/>
              </w:rPr>
            </w:pPr>
            <w:r w:rsidRPr="0095375C">
              <w:rPr>
                <w:sz w:val="20"/>
                <w:szCs w:val="20"/>
                <w:lang w:val="lt-LT"/>
              </w:rPr>
              <w:t>0,22±0,09</w:t>
            </w:r>
          </w:p>
        </w:tc>
        <w:tc>
          <w:tcPr>
            <w:tcW w:w="307" w:type="pct"/>
            <w:tcBorders>
              <w:left w:val="nil"/>
              <w:right w:val="single" w:sz="4" w:space="0" w:color="auto"/>
            </w:tcBorders>
          </w:tcPr>
          <w:p w14:paraId="7F7304AF" w14:textId="77777777" w:rsidR="002143CE" w:rsidRPr="0095375C" w:rsidRDefault="002143CE" w:rsidP="002143CE">
            <w:pPr>
              <w:jc w:val="center"/>
              <w:rPr>
                <w:sz w:val="20"/>
                <w:szCs w:val="20"/>
                <w:lang w:val="lt-LT"/>
              </w:rPr>
            </w:pPr>
          </w:p>
        </w:tc>
        <w:tc>
          <w:tcPr>
            <w:tcW w:w="306" w:type="pct"/>
            <w:tcBorders>
              <w:left w:val="nil"/>
              <w:right w:val="single" w:sz="4" w:space="0" w:color="auto"/>
            </w:tcBorders>
          </w:tcPr>
          <w:p w14:paraId="4E89A861" w14:textId="77777777" w:rsidR="002143CE" w:rsidRPr="0095375C" w:rsidRDefault="002143CE" w:rsidP="002143CE">
            <w:pPr>
              <w:jc w:val="center"/>
              <w:rPr>
                <w:sz w:val="20"/>
                <w:szCs w:val="20"/>
                <w:lang w:val="lt-LT"/>
              </w:rPr>
            </w:pPr>
          </w:p>
        </w:tc>
        <w:tc>
          <w:tcPr>
            <w:tcW w:w="307" w:type="pct"/>
            <w:tcBorders>
              <w:left w:val="nil"/>
              <w:right w:val="single" w:sz="4" w:space="0" w:color="auto"/>
            </w:tcBorders>
          </w:tcPr>
          <w:p w14:paraId="0DEA12BE" w14:textId="77777777" w:rsidR="002143CE" w:rsidRPr="0095375C" w:rsidRDefault="002143CE" w:rsidP="002143CE">
            <w:pPr>
              <w:jc w:val="center"/>
              <w:rPr>
                <w:sz w:val="20"/>
                <w:szCs w:val="20"/>
                <w:lang w:val="lt-LT"/>
              </w:rPr>
            </w:pPr>
          </w:p>
        </w:tc>
        <w:tc>
          <w:tcPr>
            <w:tcW w:w="308" w:type="pct"/>
            <w:tcBorders>
              <w:left w:val="nil"/>
              <w:right w:val="single" w:sz="4" w:space="0" w:color="auto"/>
            </w:tcBorders>
          </w:tcPr>
          <w:p w14:paraId="486BA8CC" w14:textId="77777777" w:rsidR="002143CE" w:rsidRPr="0095375C" w:rsidRDefault="002143CE" w:rsidP="002143CE">
            <w:pPr>
              <w:jc w:val="center"/>
              <w:rPr>
                <w:sz w:val="20"/>
                <w:szCs w:val="20"/>
                <w:lang w:val="lt-LT"/>
              </w:rPr>
            </w:pPr>
          </w:p>
        </w:tc>
        <w:tc>
          <w:tcPr>
            <w:tcW w:w="768" w:type="pct"/>
            <w:tcBorders>
              <w:left w:val="nil"/>
              <w:right w:val="single" w:sz="4" w:space="0" w:color="auto"/>
            </w:tcBorders>
          </w:tcPr>
          <w:p w14:paraId="77D5AFF8" w14:textId="77777777" w:rsidR="002143CE" w:rsidRPr="0095375C" w:rsidRDefault="002143CE" w:rsidP="002143CE">
            <w:pPr>
              <w:jc w:val="center"/>
              <w:rPr>
                <w:sz w:val="20"/>
                <w:szCs w:val="20"/>
                <w:lang w:val="lt-LT"/>
              </w:rPr>
            </w:pPr>
          </w:p>
        </w:tc>
      </w:tr>
      <w:tr w:rsidR="00EF46AD" w:rsidRPr="0095375C" w14:paraId="698D59E6" w14:textId="7007B73F"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5AB61BD9" w14:textId="58E6B4EF" w:rsidR="002143CE" w:rsidRPr="0095375C" w:rsidRDefault="002143CE" w:rsidP="002143CE">
            <w:pPr>
              <w:rPr>
                <w:color w:val="BFBFBF"/>
                <w:sz w:val="20"/>
                <w:szCs w:val="20"/>
                <w:lang w:val="lt-LT"/>
              </w:rPr>
            </w:pPr>
            <w:r w:rsidRPr="0095375C">
              <w:rPr>
                <w:color w:val="BFBFBF"/>
                <w:sz w:val="20"/>
                <w:szCs w:val="20"/>
                <w:lang w:val="lt-LT"/>
              </w:rPr>
              <w:t>Ąžuolyno p.</w:t>
            </w:r>
          </w:p>
        </w:tc>
        <w:tc>
          <w:tcPr>
            <w:tcW w:w="1303" w:type="pct"/>
            <w:tcBorders>
              <w:top w:val="single" w:sz="4" w:space="0" w:color="auto"/>
              <w:left w:val="nil"/>
              <w:bottom w:val="single" w:sz="4" w:space="0" w:color="auto"/>
              <w:right w:val="single" w:sz="4" w:space="0" w:color="auto"/>
            </w:tcBorders>
            <w:vAlign w:val="center"/>
          </w:tcPr>
          <w:p w14:paraId="17573923" w14:textId="77777777" w:rsidR="002143CE" w:rsidRPr="0095375C" w:rsidRDefault="002143CE" w:rsidP="00B73C8E">
            <w:pPr>
              <w:ind w:firstLine="145"/>
              <w:rPr>
                <w:sz w:val="20"/>
                <w:szCs w:val="20"/>
                <w:lang w:val="lt-LT"/>
              </w:rPr>
            </w:pPr>
            <w:r w:rsidRPr="0095375C">
              <w:rPr>
                <w:sz w:val="20"/>
                <w:szCs w:val="20"/>
                <w:lang w:val="lt-LT"/>
              </w:rPr>
              <w:t>Nekrozė</w:t>
            </w:r>
          </w:p>
        </w:tc>
        <w:tc>
          <w:tcPr>
            <w:tcW w:w="846" w:type="pct"/>
            <w:gridSpan w:val="2"/>
            <w:tcBorders>
              <w:top w:val="single" w:sz="4" w:space="0" w:color="auto"/>
              <w:left w:val="nil"/>
              <w:bottom w:val="single" w:sz="4" w:space="0" w:color="auto"/>
              <w:right w:val="single" w:sz="4" w:space="0" w:color="auto"/>
            </w:tcBorders>
            <w:vAlign w:val="center"/>
          </w:tcPr>
          <w:p w14:paraId="0837BD60" w14:textId="77777777" w:rsidR="002143CE" w:rsidRPr="0095375C" w:rsidRDefault="002143CE" w:rsidP="002143CE">
            <w:pPr>
              <w:jc w:val="center"/>
              <w:rPr>
                <w:sz w:val="20"/>
                <w:szCs w:val="20"/>
                <w:lang w:val="lt-LT"/>
              </w:rPr>
            </w:pPr>
            <w:r w:rsidRPr="0095375C">
              <w:rPr>
                <w:sz w:val="20"/>
                <w:szCs w:val="20"/>
                <w:lang w:val="lt-LT"/>
              </w:rPr>
              <w:t>0,52±0,15</w:t>
            </w:r>
          </w:p>
        </w:tc>
        <w:tc>
          <w:tcPr>
            <w:tcW w:w="307" w:type="pct"/>
            <w:tcBorders>
              <w:left w:val="nil"/>
              <w:bottom w:val="single" w:sz="4" w:space="0" w:color="auto"/>
              <w:right w:val="single" w:sz="4" w:space="0" w:color="auto"/>
            </w:tcBorders>
          </w:tcPr>
          <w:p w14:paraId="3ED56310" w14:textId="77777777" w:rsidR="002143CE" w:rsidRPr="0095375C" w:rsidRDefault="002143CE" w:rsidP="002143CE">
            <w:pPr>
              <w:jc w:val="center"/>
              <w:rPr>
                <w:sz w:val="20"/>
                <w:szCs w:val="20"/>
                <w:lang w:val="lt-LT"/>
              </w:rPr>
            </w:pPr>
          </w:p>
        </w:tc>
        <w:tc>
          <w:tcPr>
            <w:tcW w:w="306" w:type="pct"/>
            <w:tcBorders>
              <w:left w:val="nil"/>
              <w:bottom w:val="single" w:sz="4" w:space="0" w:color="auto"/>
              <w:right w:val="single" w:sz="4" w:space="0" w:color="auto"/>
            </w:tcBorders>
          </w:tcPr>
          <w:p w14:paraId="27AF317E" w14:textId="77777777" w:rsidR="002143CE" w:rsidRPr="0095375C" w:rsidRDefault="002143CE" w:rsidP="002143CE">
            <w:pPr>
              <w:jc w:val="center"/>
              <w:rPr>
                <w:sz w:val="20"/>
                <w:szCs w:val="20"/>
                <w:lang w:val="lt-LT"/>
              </w:rPr>
            </w:pPr>
          </w:p>
        </w:tc>
        <w:tc>
          <w:tcPr>
            <w:tcW w:w="307" w:type="pct"/>
            <w:tcBorders>
              <w:left w:val="nil"/>
              <w:bottom w:val="single" w:sz="4" w:space="0" w:color="auto"/>
              <w:right w:val="single" w:sz="4" w:space="0" w:color="auto"/>
            </w:tcBorders>
          </w:tcPr>
          <w:p w14:paraId="42E5392F" w14:textId="77777777" w:rsidR="002143CE" w:rsidRPr="0095375C" w:rsidRDefault="002143CE" w:rsidP="002143CE">
            <w:pPr>
              <w:jc w:val="center"/>
              <w:rPr>
                <w:sz w:val="20"/>
                <w:szCs w:val="20"/>
                <w:lang w:val="lt-LT"/>
              </w:rPr>
            </w:pPr>
          </w:p>
        </w:tc>
        <w:tc>
          <w:tcPr>
            <w:tcW w:w="308" w:type="pct"/>
            <w:tcBorders>
              <w:left w:val="nil"/>
              <w:bottom w:val="single" w:sz="4" w:space="0" w:color="auto"/>
              <w:right w:val="single" w:sz="4" w:space="0" w:color="auto"/>
            </w:tcBorders>
          </w:tcPr>
          <w:p w14:paraId="1CF1D13C" w14:textId="77777777" w:rsidR="002143CE" w:rsidRPr="0095375C" w:rsidRDefault="002143CE" w:rsidP="002143CE">
            <w:pPr>
              <w:jc w:val="center"/>
              <w:rPr>
                <w:sz w:val="20"/>
                <w:szCs w:val="20"/>
                <w:lang w:val="lt-LT"/>
              </w:rPr>
            </w:pPr>
          </w:p>
        </w:tc>
        <w:tc>
          <w:tcPr>
            <w:tcW w:w="768" w:type="pct"/>
            <w:tcBorders>
              <w:left w:val="nil"/>
              <w:bottom w:val="single" w:sz="4" w:space="0" w:color="auto"/>
              <w:right w:val="single" w:sz="4" w:space="0" w:color="auto"/>
            </w:tcBorders>
          </w:tcPr>
          <w:p w14:paraId="55D21D99" w14:textId="77777777" w:rsidR="002143CE" w:rsidRPr="0095375C" w:rsidRDefault="002143CE" w:rsidP="002143CE">
            <w:pPr>
              <w:jc w:val="center"/>
              <w:rPr>
                <w:sz w:val="20"/>
                <w:szCs w:val="20"/>
                <w:lang w:val="lt-LT"/>
              </w:rPr>
            </w:pPr>
          </w:p>
        </w:tc>
      </w:tr>
      <w:tr w:rsidR="00EF46AD" w:rsidRPr="0095375C" w14:paraId="27F11213" w14:textId="7635B68C"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6EBEB467" w14:textId="25B80C91" w:rsidR="005852A6" w:rsidRPr="0095375C" w:rsidRDefault="005852A6" w:rsidP="005852A6">
            <w:pPr>
              <w:rPr>
                <w:color w:val="BFBFBF"/>
                <w:sz w:val="20"/>
                <w:szCs w:val="20"/>
                <w:lang w:val="lt-LT"/>
              </w:rPr>
            </w:pPr>
            <w:r w:rsidRPr="0095375C">
              <w:rPr>
                <w:color w:val="BFBFBF"/>
                <w:sz w:val="20"/>
                <w:szCs w:val="20"/>
                <w:lang w:val="lt-LT"/>
              </w:rPr>
              <w:t>Ąžuolyno p.</w:t>
            </w:r>
          </w:p>
        </w:tc>
        <w:tc>
          <w:tcPr>
            <w:tcW w:w="2149" w:type="pct"/>
            <w:gridSpan w:val="3"/>
            <w:tcBorders>
              <w:top w:val="single" w:sz="4" w:space="0" w:color="auto"/>
              <w:left w:val="nil"/>
              <w:bottom w:val="single" w:sz="4" w:space="0" w:color="auto"/>
              <w:right w:val="single" w:sz="4" w:space="0" w:color="auto"/>
            </w:tcBorders>
            <w:vAlign w:val="center"/>
          </w:tcPr>
          <w:p w14:paraId="36281CCE" w14:textId="41A4ADA3" w:rsidR="005852A6" w:rsidRPr="0095375C" w:rsidRDefault="005852A6" w:rsidP="005852A6">
            <w:pPr>
              <w:rPr>
                <w:sz w:val="20"/>
                <w:szCs w:val="20"/>
                <w:lang w:val="lt-LT"/>
              </w:rPr>
            </w:pPr>
            <w:r w:rsidRPr="0095375C">
              <w:rPr>
                <w:b/>
                <w:sz w:val="20"/>
                <w:szCs w:val="20"/>
                <w:lang w:val="lt-LT"/>
              </w:rPr>
              <w:t>Klevas ginalinis, 1</w:t>
            </w:r>
          </w:p>
        </w:tc>
        <w:tc>
          <w:tcPr>
            <w:tcW w:w="307" w:type="pct"/>
            <w:tcBorders>
              <w:top w:val="single" w:sz="4" w:space="0" w:color="auto"/>
              <w:left w:val="nil"/>
              <w:right w:val="single" w:sz="4" w:space="0" w:color="auto"/>
            </w:tcBorders>
            <w:vAlign w:val="bottom"/>
          </w:tcPr>
          <w:p w14:paraId="6E4146A2" w14:textId="7724E088" w:rsidR="005852A6" w:rsidRPr="0095375C" w:rsidRDefault="005852A6" w:rsidP="005852A6">
            <w:pPr>
              <w:jc w:val="center"/>
              <w:rPr>
                <w:sz w:val="20"/>
                <w:szCs w:val="20"/>
                <w:lang w:val="lt-LT"/>
              </w:rPr>
            </w:pPr>
            <w:r w:rsidRPr="0095375C">
              <w:rPr>
                <w:color w:val="000000"/>
                <w:sz w:val="20"/>
                <w:szCs w:val="20"/>
                <w:lang w:val="lt-LT"/>
              </w:rPr>
              <w:t>100</w:t>
            </w:r>
          </w:p>
        </w:tc>
        <w:tc>
          <w:tcPr>
            <w:tcW w:w="306" w:type="pct"/>
            <w:tcBorders>
              <w:top w:val="single" w:sz="4" w:space="0" w:color="auto"/>
              <w:left w:val="nil"/>
              <w:right w:val="single" w:sz="4" w:space="0" w:color="auto"/>
            </w:tcBorders>
            <w:vAlign w:val="bottom"/>
          </w:tcPr>
          <w:p w14:paraId="3600308F" w14:textId="5CC6A92E" w:rsidR="005852A6" w:rsidRPr="0095375C" w:rsidRDefault="005852A6" w:rsidP="005852A6">
            <w:pPr>
              <w:jc w:val="center"/>
              <w:rPr>
                <w:sz w:val="20"/>
                <w:szCs w:val="20"/>
                <w:lang w:val="lt-LT"/>
              </w:rPr>
            </w:pPr>
            <w:r w:rsidRPr="0095375C">
              <w:rPr>
                <w:color w:val="000000"/>
                <w:sz w:val="20"/>
                <w:szCs w:val="20"/>
                <w:lang w:val="lt-LT"/>
              </w:rPr>
              <w:t>100</w:t>
            </w:r>
          </w:p>
        </w:tc>
        <w:tc>
          <w:tcPr>
            <w:tcW w:w="307" w:type="pct"/>
            <w:tcBorders>
              <w:top w:val="single" w:sz="4" w:space="0" w:color="auto"/>
              <w:left w:val="nil"/>
              <w:right w:val="single" w:sz="4" w:space="0" w:color="auto"/>
            </w:tcBorders>
            <w:vAlign w:val="bottom"/>
          </w:tcPr>
          <w:p w14:paraId="2ED76618" w14:textId="4C553994" w:rsidR="005852A6" w:rsidRPr="0095375C" w:rsidRDefault="005852A6" w:rsidP="005852A6">
            <w:pPr>
              <w:jc w:val="center"/>
              <w:rPr>
                <w:sz w:val="20"/>
                <w:szCs w:val="20"/>
                <w:lang w:val="lt-LT"/>
              </w:rPr>
            </w:pPr>
            <w:r w:rsidRPr="0095375C">
              <w:rPr>
                <w:color w:val="000000"/>
                <w:sz w:val="20"/>
                <w:szCs w:val="20"/>
                <w:lang w:val="lt-LT"/>
              </w:rPr>
              <w:t>0</w:t>
            </w:r>
          </w:p>
        </w:tc>
        <w:tc>
          <w:tcPr>
            <w:tcW w:w="308" w:type="pct"/>
            <w:tcBorders>
              <w:top w:val="single" w:sz="4" w:space="0" w:color="auto"/>
              <w:left w:val="nil"/>
              <w:right w:val="single" w:sz="4" w:space="0" w:color="auto"/>
            </w:tcBorders>
            <w:vAlign w:val="bottom"/>
          </w:tcPr>
          <w:p w14:paraId="5BF84320" w14:textId="7C8EC3DF" w:rsidR="005852A6" w:rsidRPr="0095375C" w:rsidRDefault="005852A6" w:rsidP="005852A6">
            <w:pPr>
              <w:jc w:val="center"/>
              <w:rPr>
                <w:sz w:val="20"/>
                <w:szCs w:val="20"/>
                <w:lang w:val="lt-LT"/>
              </w:rPr>
            </w:pPr>
            <w:r w:rsidRPr="0095375C">
              <w:rPr>
                <w:color w:val="000000"/>
                <w:sz w:val="20"/>
                <w:szCs w:val="20"/>
                <w:lang w:val="lt-LT"/>
              </w:rPr>
              <w:t>0</w:t>
            </w:r>
          </w:p>
        </w:tc>
        <w:tc>
          <w:tcPr>
            <w:tcW w:w="768" w:type="pct"/>
            <w:tcBorders>
              <w:top w:val="single" w:sz="4" w:space="0" w:color="auto"/>
              <w:left w:val="nil"/>
              <w:right w:val="single" w:sz="4" w:space="0" w:color="auto"/>
            </w:tcBorders>
          </w:tcPr>
          <w:p w14:paraId="6C69A0FF" w14:textId="088A4A2E" w:rsidR="005852A6" w:rsidRPr="0095375C" w:rsidRDefault="00C45C24" w:rsidP="005852A6">
            <w:pPr>
              <w:jc w:val="center"/>
              <w:rPr>
                <w:sz w:val="20"/>
                <w:szCs w:val="20"/>
                <w:lang w:val="lt-LT"/>
              </w:rPr>
            </w:pPr>
            <w:r w:rsidRPr="0095375C">
              <w:rPr>
                <w:sz w:val="20"/>
                <w:szCs w:val="20"/>
                <w:lang w:val="lt-LT"/>
              </w:rPr>
              <w:t>V / 2</w:t>
            </w:r>
          </w:p>
        </w:tc>
      </w:tr>
      <w:tr w:rsidR="00EF46AD" w:rsidRPr="0095375C" w14:paraId="799C2F81" w14:textId="42D750B3"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664F3638" w14:textId="20C6E50E" w:rsidR="002143CE" w:rsidRPr="0095375C" w:rsidRDefault="002143CE" w:rsidP="002143CE">
            <w:pPr>
              <w:rPr>
                <w:color w:val="BFBFBF"/>
                <w:sz w:val="20"/>
                <w:szCs w:val="20"/>
                <w:lang w:val="lt-LT"/>
              </w:rPr>
            </w:pPr>
            <w:r w:rsidRPr="0095375C">
              <w:rPr>
                <w:color w:val="BFBFBF"/>
                <w:sz w:val="20"/>
                <w:szCs w:val="20"/>
                <w:lang w:val="lt-LT"/>
              </w:rPr>
              <w:t>Ąžuolyno p.</w:t>
            </w:r>
          </w:p>
        </w:tc>
        <w:tc>
          <w:tcPr>
            <w:tcW w:w="1303" w:type="pct"/>
            <w:tcBorders>
              <w:top w:val="single" w:sz="4" w:space="0" w:color="auto"/>
              <w:left w:val="nil"/>
              <w:bottom w:val="single" w:sz="4" w:space="0" w:color="auto"/>
              <w:right w:val="single" w:sz="4" w:space="0" w:color="auto"/>
            </w:tcBorders>
            <w:vAlign w:val="center"/>
          </w:tcPr>
          <w:p w14:paraId="07E001F3" w14:textId="77777777" w:rsidR="002143CE" w:rsidRPr="0095375C" w:rsidRDefault="002143CE" w:rsidP="00B73C8E">
            <w:pPr>
              <w:ind w:firstLine="145"/>
              <w:rPr>
                <w:sz w:val="20"/>
                <w:szCs w:val="20"/>
                <w:lang w:val="lt-LT"/>
              </w:rPr>
            </w:pPr>
            <w:r w:rsidRPr="0095375C">
              <w:rPr>
                <w:sz w:val="20"/>
                <w:szCs w:val="20"/>
                <w:lang w:val="lt-LT"/>
              </w:rPr>
              <w:t>Defoliacija</w:t>
            </w:r>
          </w:p>
        </w:tc>
        <w:tc>
          <w:tcPr>
            <w:tcW w:w="846" w:type="pct"/>
            <w:gridSpan w:val="2"/>
            <w:tcBorders>
              <w:top w:val="single" w:sz="4" w:space="0" w:color="auto"/>
              <w:left w:val="nil"/>
              <w:bottom w:val="single" w:sz="4" w:space="0" w:color="auto"/>
              <w:right w:val="single" w:sz="4" w:space="0" w:color="auto"/>
            </w:tcBorders>
            <w:vAlign w:val="center"/>
          </w:tcPr>
          <w:p w14:paraId="37B78791" w14:textId="4B1DD32D" w:rsidR="002143CE" w:rsidRPr="0095375C" w:rsidRDefault="002143CE" w:rsidP="002143CE">
            <w:pPr>
              <w:jc w:val="center"/>
              <w:rPr>
                <w:sz w:val="20"/>
                <w:szCs w:val="20"/>
                <w:lang w:val="lt-LT"/>
              </w:rPr>
            </w:pPr>
            <w:r w:rsidRPr="0095375C">
              <w:rPr>
                <w:sz w:val="20"/>
                <w:szCs w:val="20"/>
                <w:lang w:val="lt-LT"/>
              </w:rPr>
              <w:t>1,00</w:t>
            </w:r>
            <w:r w:rsidR="00071152" w:rsidRPr="0095375C">
              <w:rPr>
                <w:sz w:val="20"/>
                <w:szCs w:val="20"/>
                <w:lang w:val="lt-LT"/>
              </w:rPr>
              <w:t>±0,00</w:t>
            </w:r>
          </w:p>
        </w:tc>
        <w:tc>
          <w:tcPr>
            <w:tcW w:w="307" w:type="pct"/>
            <w:tcBorders>
              <w:left w:val="nil"/>
              <w:right w:val="single" w:sz="4" w:space="0" w:color="auto"/>
            </w:tcBorders>
          </w:tcPr>
          <w:p w14:paraId="79544B63" w14:textId="77777777" w:rsidR="002143CE" w:rsidRPr="0095375C" w:rsidRDefault="002143CE" w:rsidP="002143CE">
            <w:pPr>
              <w:jc w:val="center"/>
              <w:rPr>
                <w:sz w:val="20"/>
                <w:szCs w:val="20"/>
                <w:lang w:val="lt-LT"/>
              </w:rPr>
            </w:pPr>
          </w:p>
        </w:tc>
        <w:tc>
          <w:tcPr>
            <w:tcW w:w="306" w:type="pct"/>
            <w:tcBorders>
              <w:left w:val="nil"/>
              <w:right w:val="single" w:sz="4" w:space="0" w:color="auto"/>
            </w:tcBorders>
          </w:tcPr>
          <w:p w14:paraId="6537A3A4" w14:textId="77777777" w:rsidR="002143CE" w:rsidRPr="0095375C" w:rsidRDefault="002143CE" w:rsidP="002143CE">
            <w:pPr>
              <w:jc w:val="center"/>
              <w:rPr>
                <w:sz w:val="20"/>
                <w:szCs w:val="20"/>
                <w:lang w:val="lt-LT"/>
              </w:rPr>
            </w:pPr>
          </w:p>
        </w:tc>
        <w:tc>
          <w:tcPr>
            <w:tcW w:w="307" w:type="pct"/>
            <w:tcBorders>
              <w:left w:val="nil"/>
              <w:right w:val="single" w:sz="4" w:space="0" w:color="auto"/>
            </w:tcBorders>
          </w:tcPr>
          <w:p w14:paraId="44E8687D" w14:textId="77777777" w:rsidR="002143CE" w:rsidRPr="0095375C" w:rsidRDefault="002143CE" w:rsidP="002143CE">
            <w:pPr>
              <w:jc w:val="center"/>
              <w:rPr>
                <w:sz w:val="20"/>
                <w:szCs w:val="20"/>
                <w:lang w:val="lt-LT"/>
              </w:rPr>
            </w:pPr>
          </w:p>
        </w:tc>
        <w:tc>
          <w:tcPr>
            <w:tcW w:w="308" w:type="pct"/>
            <w:tcBorders>
              <w:left w:val="nil"/>
              <w:right w:val="single" w:sz="4" w:space="0" w:color="auto"/>
            </w:tcBorders>
          </w:tcPr>
          <w:p w14:paraId="0BBC8F28" w14:textId="77777777" w:rsidR="002143CE" w:rsidRPr="0095375C" w:rsidRDefault="002143CE" w:rsidP="002143CE">
            <w:pPr>
              <w:jc w:val="center"/>
              <w:rPr>
                <w:sz w:val="20"/>
                <w:szCs w:val="20"/>
                <w:lang w:val="lt-LT"/>
              </w:rPr>
            </w:pPr>
          </w:p>
        </w:tc>
        <w:tc>
          <w:tcPr>
            <w:tcW w:w="768" w:type="pct"/>
            <w:tcBorders>
              <w:left w:val="nil"/>
              <w:right w:val="single" w:sz="4" w:space="0" w:color="auto"/>
            </w:tcBorders>
          </w:tcPr>
          <w:p w14:paraId="0F929699" w14:textId="77777777" w:rsidR="002143CE" w:rsidRPr="0095375C" w:rsidRDefault="002143CE" w:rsidP="002143CE">
            <w:pPr>
              <w:jc w:val="center"/>
              <w:rPr>
                <w:sz w:val="20"/>
                <w:szCs w:val="20"/>
                <w:lang w:val="lt-LT"/>
              </w:rPr>
            </w:pPr>
          </w:p>
        </w:tc>
      </w:tr>
      <w:tr w:rsidR="00EF46AD" w:rsidRPr="0095375C" w14:paraId="1B3FBD0A" w14:textId="7AFB9C50"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77D75016" w14:textId="094DFD6A" w:rsidR="002143CE" w:rsidRPr="0095375C" w:rsidRDefault="002143CE" w:rsidP="002143CE">
            <w:pPr>
              <w:rPr>
                <w:color w:val="BFBFBF"/>
                <w:sz w:val="20"/>
                <w:szCs w:val="20"/>
                <w:lang w:val="lt-LT"/>
              </w:rPr>
            </w:pPr>
            <w:r w:rsidRPr="0095375C">
              <w:rPr>
                <w:color w:val="BFBFBF"/>
                <w:sz w:val="20"/>
                <w:szCs w:val="20"/>
                <w:lang w:val="lt-LT"/>
              </w:rPr>
              <w:t>Ąžuolyno p.</w:t>
            </w:r>
          </w:p>
        </w:tc>
        <w:tc>
          <w:tcPr>
            <w:tcW w:w="1303" w:type="pct"/>
            <w:tcBorders>
              <w:top w:val="single" w:sz="4" w:space="0" w:color="auto"/>
              <w:left w:val="nil"/>
              <w:bottom w:val="single" w:sz="4" w:space="0" w:color="auto"/>
              <w:right w:val="single" w:sz="4" w:space="0" w:color="auto"/>
            </w:tcBorders>
            <w:vAlign w:val="center"/>
          </w:tcPr>
          <w:p w14:paraId="1A284F4F" w14:textId="77777777" w:rsidR="002143CE" w:rsidRPr="0095375C" w:rsidRDefault="002143CE" w:rsidP="00B73C8E">
            <w:pPr>
              <w:ind w:firstLine="145"/>
              <w:rPr>
                <w:sz w:val="20"/>
                <w:szCs w:val="20"/>
                <w:lang w:val="lt-LT"/>
              </w:rPr>
            </w:pPr>
            <w:r w:rsidRPr="0095375C">
              <w:rPr>
                <w:sz w:val="20"/>
                <w:szCs w:val="20"/>
                <w:lang w:val="lt-LT"/>
              </w:rPr>
              <w:t>Sausos šakos</w:t>
            </w:r>
          </w:p>
        </w:tc>
        <w:tc>
          <w:tcPr>
            <w:tcW w:w="846" w:type="pct"/>
            <w:gridSpan w:val="2"/>
            <w:tcBorders>
              <w:top w:val="single" w:sz="4" w:space="0" w:color="auto"/>
              <w:left w:val="nil"/>
              <w:bottom w:val="single" w:sz="4" w:space="0" w:color="auto"/>
              <w:right w:val="single" w:sz="4" w:space="0" w:color="auto"/>
            </w:tcBorders>
            <w:vAlign w:val="center"/>
          </w:tcPr>
          <w:p w14:paraId="17775228" w14:textId="6566B101" w:rsidR="002143CE" w:rsidRPr="0095375C" w:rsidRDefault="002143CE" w:rsidP="002143CE">
            <w:pPr>
              <w:jc w:val="center"/>
              <w:rPr>
                <w:sz w:val="20"/>
                <w:szCs w:val="20"/>
                <w:lang w:val="lt-LT"/>
              </w:rPr>
            </w:pPr>
            <w:r w:rsidRPr="0095375C">
              <w:rPr>
                <w:sz w:val="20"/>
                <w:szCs w:val="20"/>
                <w:lang w:val="lt-LT"/>
              </w:rPr>
              <w:t>1,00</w:t>
            </w:r>
            <w:r w:rsidR="00071152" w:rsidRPr="0095375C">
              <w:rPr>
                <w:sz w:val="20"/>
                <w:szCs w:val="20"/>
                <w:lang w:val="lt-LT"/>
              </w:rPr>
              <w:t>±0,00</w:t>
            </w:r>
          </w:p>
        </w:tc>
        <w:tc>
          <w:tcPr>
            <w:tcW w:w="307" w:type="pct"/>
            <w:tcBorders>
              <w:left w:val="nil"/>
              <w:bottom w:val="single" w:sz="4" w:space="0" w:color="auto"/>
              <w:right w:val="single" w:sz="4" w:space="0" w:color="auto"/>
            </w:tcBorders>
          </w:tcPr>
          <w:p w14:paraId="05F2AD71" w14:textId="77777777" w:rsidR="002143CE" w:rsidRPr="0095375C" w:rsidRDefault="002143CE" w:rsidP="002143CE">
            <w:pPr>
              <w:jc w:val="center"/>
              <w:rPr>
                <w:sz w:val="20"/>
                <w:szCs w:val="20"/>
                <w:lang w:val="lt-LT"/>
              </w:rPr>
            </w:pPr>
          </w:p>
        </w:tc>
        <w:tc>
          <w:tcPr>
            <w:tcW w:w="306" w:type="pct"/>
            <w:tcBorders>
              <w:left w:val="nil"/>
              <w:bottom w:val="single" w:sz="4" w:space="0" w:color="auto"/>
              <w:right w:val="single" w:sz="4" w:space="0" w:color="auto"/>
            </w:tcBorders>
          </w:tcPr>
          <w:p w14:paraId="325906F8" w14:textId="77777777" w:rsidR="002143CE" w:rsidRPr="0095375C" w:rsidRDefault="002143CE" w:rsidP="002143CE">
            <w:pPr>
              <w:jc w:val="center"/>
              <w:rPr>
                <w:sz w:val="20"/>
                <w:szCs w:val="20"/>
                <w:lang w:val="lt-LT"/>
              </w:rPr>
            </w:pPr>
          </w:p>
        </w:tc>
        <w:tc>
          <w:tcPr>
            <w:tcW w:w="307" w:type="pct"/>
            <w:tcBorders>
              <w:left w:val="nil"/>
              <w:bottom w:val="single" w:sz="4" w:space="0" w:color="auto"/>
              <w:right w:val="single" w:sz="4" w:space="0" w:color="auto"/>
            </w:tcBorders>
          </w:tcPr>
          <w:p w14:paraId="6C8D7651" w14:textId="77777777" w:rsidR="002143CE" w:rsidRPr="0095375C" w:rsidRDefault="002143CE" w:rsidP="002143CE">
            <w:pPr>
              <w:jc w:val="center"/>
              <w:rPr>
                <w:sz w:val="20"/>
                <w:szCs w:val="20"/>
                <w:lang w:val="lt-LT"/>
              </w:rPr>
            </w:pPr>
          </w:p>
        </w:tc>
        <w:tc>
          <w:tcPr>
            <w:tcW w:w="308" w:type="pct"/>
            <w:tcBorders>
              <w:left w:val="nil"/>
              <w:bottom w:val="single" w:sz="4" w:space="0" w:color="auto"/>
              <w:right w:val="single" w:sz="4" w:space="0" w:color="auto"/>
            </w:tcBorders>
          </w:tcPr>
          <w:p w14:paraId="542837CE" w14:textId="77777777" w:rsidR="002143CE" w:rsidRPr="0095375C" w:rsidRDefault="002143CE" w:rsidP="002143CE">
            <w:pPr>
              <w:jc w:val="center"/>
              <w:rPr>
                <w:sz w:val="20"/>
                <w:szCs w:val="20"/>
                <w:lang w:val="lt-LT"/>
              </w:rPr>
            </w:pPr>
          </w:p>
        </w:tc>
        <w:tc>
          <w:tcPr>
            <w:tcW w:w="768" w:type="pct"/>
            <w:tcBorders>
              <w:left w:val="nil"/>
              <w:bottom w:val="single" w:sz="4" w:space="0" w:color="auto"/>
              <w:right w:val="single" w:sz="4" w:space="0" w:color="auto"/>
            </w:tcBorders>
          </w:tcPr>
          <w:p w14:paraId="20209894" w14:textId="77777777" w:rsidR="002143CE" w:rsidRPr="0095375C" w:rsidRDefault="002143CE" w:rsidP="002143CE">
            <w:pPr>
              <w:jc w:val="center"/>
              <w:rPr>
                <w:sz w:val="20"/>
                <w:szCs w:val="20"/>
                <w:lang w:val="lt-LT"/>
              </w:rPr>
            </w:pPr>
          </w:p>
        </w:tc>
      </w:tr>
      <w:tr w:rsidR="00EF46AD" w:rsidRPr="0095375C" w14:paraId="21FA7930" w14:textId="5C08632E"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7743F74E" w14:textId="17D8ED82" w:rsidR="005852A6" w:rsidRPr="0095375C" w:rsidRDefault="005852A6" w:rsidP="005852A6">
            <w:pPr>
              <w:rPr>
                <w:color w:val="BFBFBF"/>
                <w:sz w:val="20"/>
                <w:szCs w:val="20"/>
                <w:lang w:val="lt-LT"/>
              </w:rPr>
            </w:pPr>
            <w:r w:rsidRPr="0095375C">
              <w:rPr>
                <w:color w:val="BFBFBF"/>
                <w:sz w:val="20"/>
                <w:szCs w:val="20"/>
                <w:lang w:val="lt-LT"/>
              </w:rPr>
              <w:t>Ąžuolyno p.</w:t>
            </w:r>
          </w:p>
        </w:tc>
        <w:tc>
          <w:tcPr>
            <w:tcW w:w="2149" w:type="pct"/>
            <w:gridSpan w:val="3"/>
            <w:tcBorders>
              <w:top w:val="single" w:sz="4" w:space="0" w:color="auto"/>
              <w:left w:val="nil"/>
              <w:bottom w:val="single" w:sz="4" w:space="0" w:color="auto"/>
              <w:right w:val="single" w:sz="4" w:space="0" w:color="auto"/>
            </w:tcBorders>
            <w:vAlign w:val="center"/>
          </w:tcPr>
          <w:p w14:paraId="3659313F" w14:textId="40F5C7CA" w:rsidR="005852A6" w:rsidRPr="0095375C" w:rsidRDefault="005852A6" w:rsidP="005852A6">
            <w:pPr>
              <w:rPr>
                <w:sz w:val="20"/>
                <w:szCs w:val="20"/>
                <w:lang w:val="lt-LT"/>
              </w:rPr>
            </w:pPr>
            <w:r w:rsidRPr="0095375C">
              <w:rPr>
                <w:b/>
                <w:sz w:val="20"/>
                <w:szCs w:val="20"/>
                <w:lang w:val="lt-LT"/>
              </w:rPr>
              <w:t>Klevas paprastasis, 51</w:t>
            </w:r>
          </w:p>
        </w:tc>
        <w:tc>
          <w:tcPr>
            <w:tcW w:w="307" w:type="pct"/>
            <w:tcBorders>
              <w:top w:val="single" w:sz="4" w:space="0" w:color="auto"/>
              <w:left w:val="nil"/>
              <w:right w:val="single" w:sz="4" w:space="0" w:color="auto"/>
            </w:tcBorders>
            <w:vAlign w:val="bottom"/>
          </w:tcPr>
          <w:p w14:paraId="4586C0F2" w14:textId="115536BC" w:rsidR="005852A6" w:rsidRPr="0095375C" w:rsidRDefault="005852A6" w:rsidP="005852A6">
            <w:pPr>
              <w:jc w:val="center"/>
              <w:rPr>
                <w:sz w:val="20"/>
                <w:szCs w:val="20"/>
                <w:lang w:val="lt-LT"/>
              </w:rPr>
            </w:pPr>
            <w:r w:rsidRPr="0095375C">
              <w:rPr>
                <w:color w:val="000000"/>
                <w:sz w:val="20"/>
                <w:szCs w:val="20"/>
                <w:lang w:val="lt-LT"/>
              </w:rPr>
              <w:t>27</w:t>
            </w:r>
          </w:p>
        </w:tc>
        <w:tc>
          <w:tcPr>
            <w:tcW w:w="306" w:type="pct"/>
            <w:tcBorders>
              <w:top w:val="single" w:sz="4" w:space="0" w:color="auto"/>
              <w:left w:val="nil"/>
              <w:right w:val="single" w:sz="4" w:space="0" w:color="auto"/>
            </w:tcBorders>
            <w:vAlign w:val="bottom"/>
          </w:tcPr>
          <w:p w14:paraId="24CDE7BD" w14:textId="0D217FF3" w:rsidR="005852A6" w:rsidRPr="0095375C" w:rsidRDefault="005852A6" w:rsidP="005852A6">
            <w:pPr>
              <w:jc w:val="center"/>
              <w:rPr>
                <w:sz w:val="20"/>
                <w:szCs w:val="20"/>
                <w:lang w:val="lt-LT"/>
              </w:rPr>
            </w:pPr>
            <w:r w:rsidRPr="0095375C">
              <w:rPr>
                <w:color w:val="000000"/>
                <w:sz w:val="20"/>
                <w:szCs w:val="20"/>
                <w:lang w:val="lt-LT"/>
              </w:rPr>
              <w:t>16</w:t>
            </w:r>
          </w:p>
        </w:tc>
        <w:tc>
          <w:tcPr>
            <w:tcW w:w="307" w:type="pct"/>
            <w:tcBorders>
              <w:top w:val="single" w:sz="4" w:space="0" w:color="auto"/>
              <w:left w:val="nil"/>
              <w:right w:val="single" w:sz="4" w:space="0" w:color="auto"/>
            </w:tcBorders>
            <w:vAlign w:val="bottom"/>
          </w:tcPr>
          <w:p w14:paraId="61976707" w14:textId="593642DA" w:rsidR="005852A6" w:rsidRPr="0095375C" w:rsidRDefault="005852A6" w:rsidP="005852A6">
            <w:pPr>
              <w:jc w:val="center"/>
              <w:rPr>
                <w:sz w:val="20"/>
                <w:szCs w:val="20"/>
                <w:lang w:val="lt-LT"/>
              </w:rPr>
            </w:pPr>
            <w:r w:rsidRPr="0095375C">
              <w:rPr>
                <w:color w:val="000000"/>
                <w:sz w:val="20"/>
                <w:szCs w:val="20"/>
                <w:lang w:val="lt-LT"/>
              </w:rPr>
              <w:t>6</w:t>
            </w:r>
          </w:p>
        </w:tc>
        <w:tc>
          <w:tcPr>
            <w:tcW w:w="308" w:type="pct"/>
            <w:tcBorders>
              <w:top w:val="single" w:sz="4" w:space="0" w:color="auto"/>
              <w:left w:val="nil"/>
              <w:right w:val="single" w:sz="4" w:space="0" w:color="auto"/>
            </w:tcBorders>
            <w:vAlign w:val="bottom"/>
          </w:tcPr>
          <w:p w14:paraId="445BA776" w14:textId="11AF7A2B" w:rsidR="005852A6" w:rsidRPr="0095375C" w:rsidRDefault="005852A6" w:rsidP="005852A6">
            <w:pPr>
              <w:jc w:val="center"/>
              <w:rPr>
                <w:sz w:val="20"/>
                <w:szCs w:val="20"/>
                <w:lang w:val="lt-LT"/>
              </w:rPr>
            </w:pPr>
            <w:r w:rsidRPr="0095375C">
              <w:rPr>
                <w:color w:val="000000"/>
                <w:sz w:val="20"/>
                <w:szCs w:val="20"/>
                <w:lang w:val="lt-LT"/>
              </w:rPr>
              <w:t>6</w:t>
            </w:r>
          </w:p>
        </w:tc>
        <w:tc>
          <w:tcPr>
            <w:tcW w:w="768" w:type="pct"/>
            <w:tcBorders>
              <w:top w:val="single" w:sz="4" w:space="0" w:color="auto"/>
              <w:left w:val="nil"/>
              <w:right w:val="single" w:sz="4" w:space="0" w:color="auto"/>
            </w:tcBorders>
          </w:tcPr>
          <w:p w14:paraId="56954A15" w14:textId="77777777" w:rsidR="005852A6" w:rsidRPr="0095375C" w:rsidRDefault="005852A6" w:rsidP="005852A6">
            <w:pPr>
              <w:jc w:val="center"/>
              <w:rPr>
                <w:sz w:val="20"/>
                <w:szCs w:val="20"/>
                <w:lang w:val="lt-LT"/>
              </w:rPr>
            </w:pPr>
          </w:p>
        </w:tc>
      </w:tr>
      <w:tr w:rsidR="00EF46AD" w:rsidRPr="0095375C" w14:paraId="0C36D32B" w14:textId="30AA4E56"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2107F304" w14:textId="781C4AFF" w:rsidR="002143CE" w:rsidRPr="0095375C" w:rsidRDefault="002143CE" w:rsidP="002143CE">
            <w:pPr>
              <w:rPr>
                <w:color w:val="BFBFBF"/>
                <w:sz w:val="20"/>
                <w:szCs w:val="20"/>
                <w:lang w:val="lt-LT"/>
              </w:rPr>
            </w:pPr>
            <w:r w:rsidRPr="0095375C">
              <w:rPr>
                <w:color w:val="BFBFBF"/>
                <w:sz w:val="20"/>
                <w:szCs w:val="20"/>
                <w:lang w:val="lt-LT"/>
              </w:rPr>
              <w:t>Ąžuolyno p.</w:t>
            </w:r>
          </w:p>
        </w:tc>
        <w:tc>
          <w:tcPr>
            <w:tcW w:w="1303" w:type="pct"/>
            <w:tcBorders>
              <w:top w:val="single" w:sz="4" w:space="0" w:color="auto"/>
              <w:left w:val="nil"/>
              <w:bottom w:val="single" w:sz="4" w:space="0" w:color="auto"/>
              <w:right w:val="single" w:sz="4" w:space="0" w:color="auto"/>
            </w:tcBorders>
            <w:vAlign w:val="center"/>
          </w:tcPr>
          <w:p w14:paraId="4902AC5B" w14:textId="77777777" w:rsidR="002143CE" w:rsidRPr="0095375C" w:rsidRDefault="002143CE" w:rsidP="00B73C8E">
            <w:pPr>
              <w:ind w:firstLine="145"/>
              <w:rPr>
                <w:sz w:val="20"/>
                <w:szCs w:val="20"/>
                <w:lang w:val="lt-LT"/>
              </w:rPr>
            </w:pPr>
            <w:r w:rsidRPr="0095375C">
              <w:rPr>
                <w:sz w:val="20"/>
                <w:szCs w:val="20"/>
                <w:lang w:val="lt-LT"/>
              </w:rPr>
              <w:t>Defoliacija</w:t>
            </w:r>
          </w:p>
        </w:tc>
        <w:tc>
          <w:tcPr>
            <w:tcW w:w="846" w:type="pct"/>
            <w:gridSpan w:val="2"/>
            <w:tcBorders>
              <w:top w:val="single" w:sz="4" w:space="0" w:color="auto"/>
              <w:left w:val="nil"/>
              <w:bottom w:val="single" w:sz="4" w:space="0" w:color="auto"/>
              <w:right w:val="single" w:sz="4" w:space="0" w:color="auto"/>
            </w:tcBorders>
            <w:vAlign w:val="center"/>
          </w:tcPr>
          <w:p w14:paraId="069AF8FA" w14:textId="77777777" w:rsidR="002143CE" w:rsidRPr="0095375C" w:rsidRDefault="002143CE" w:rsidP="002143CE">
            <w:pPr>
              <w:jc w:val="center"/>
              <w:rPr>
                <w:sz w:val="20"/>
                <w:szCs w:val="20"/>
                <w:lang w:val="lt-LT"/>
              </w:rPr>
            </w:pPr>
            <w:r w:rsidRPr="0095375C">
              <w:rPr>
                <w:sz w:val="20"/>
                <w:szCs w:val="20"/>
                <w:lang w:val="lt-LT"/>
              </w:rPr>
              <w:t>0,18±0,08</w:t>
            </w:r>
          </w:p>
        </w:tc>
        <w:tc>
          <w:tcPr>
            <w:tcW w:w="307" w:type="pct"/>
            <w:tcBorders>
              <w:left w:val="nil"/>
              <w:right w:val="single" w:sz="4" w:space="0" w:color="auto"/>
            </w:tcBorders>
          </w:tcPr>
          <w:p w14:paraId="176EF736" w14:textId="77777777" w:rsidR="002143CE" w:rsidRPr="0095375C" w:rsidRDefault="002143CE" w:rsidP="002143CE">
            <w:pPr>
              <w:jc w:val="center"/>
              <w:rPr>
                <w:sz w:val="20"/>
                <w:szCs w:val="20"/>
                <w:lang w:val="lt-LT"/>
              </w:rPr>
            </w:pPr>
          </w:p>
        </w:tc>
        <w:tc>
          <w:tcPr>
            <w:tcW w:w="306" w:type="pct"/>
            <w:tcBorders>
              <w:left w:val="nil"/>
              <w:right w:val="single" w:sz="4" w:space="0" w:color="auto"/>
            </w:tcBorders>
          </w:tcPr>
          <w:p w14:paraId="5531B96F" w14:textId="77777777" w:rsidR="002143CE" w:rsidRPr="0095375C" w:rsidRDefault="002143CE" w:rsidP="002143CE">
            <w:pPr>
              <w:jc w:val="center"/>
              <w:rPr>
                <w:sz w:val="20"/>
                <w:szCs w:val="20"/>
                <w:lang w:val="lt-LT"/>
              </w:rPr>
            </w:pPr>
          </w:p>
        </w:tc>
        <w:tc>
          <w:tcPr>
            <w:tcW w:w="307" w:type="pct"/>
            <w:tcBorders>
              <w:left w:val="nil"/>
              <w:right w:val="single" w:sz="4" w:space="0" w:color="auto"/>
            </w:tcBorders>
          </w:tcPr>
          <w:p w14:paraId="4497D054" w14:textId="77777777" w:rsidR="002143CE" w:rsidRPr="0095375C" w:rsidRDefault="002143CE" w:rsidP="002143CE">
            <w:pPr>
              <w:jc w:val="center"/>
              <w:rPr>
                <w:sz w:val="20"/>
                <w:szCs w:val="20"/>
                <w:lang w:val="lt-LT"/>
              </w:rPr>
            </w:pPr>
          </w:p>
        </w:tc>
        <w:tc>
          <w:tcPr>
            <w:tcW w:w="308" w:type="pct"/>
            <w:tcBorders>
              <w:left w:val="nil"/>
              <w:right w:val="single" w:sz="4" w:space="0" w:color="auto"/>
            </w:tcBorders>
          </w:tcPr>
          <w:p w14:paraId="6A6332EF" w14:textId="77777777" w:rsidR="002143CE" w:rsidRPr="0095375C" w:rsidRDefault="002143CE" w:rsidP="002143CE">
            <w:pPr>
              <w:jc w:val="center"/>
              <w:rPr>
                <w:sz w:val="20"/>
                <w:szCs w:val="20"/>
                <w:lang w:val="lt-LT"/>
              </w:rPr>
            </w:pPr>
          </w:p>
        </w:tc>
        <w:tc>
          <w:tcPr>
            <w:tcW w:w="768" w:type="pct"/>
            <w:tcBorders>
              <w:left w:val="nil"/>
              <w:right w:val="single" w:sz="4" w:space="0" w:color="auto"/>
            </w:tcBorders>
          </w:tcPr>
          <w:p w14:paraId="391764F7" w14:textId="77777777" w:rsidR="002143CE" w:rsidRPr="0095375C" w:rsidRDefault="002143CE" w:rsidP="002143CE">
            <w:pPr>
              <w:jc w:val="center"/>
              <w:rPr>
                <w:sz w:val="20"/>
                <w:szCs w:val="20"/>
                <w:lang w:val="lt-LT"/>
              </w:rPr>
            </w:pPr>
          </w:p>
        </w:tc>
      </w:tr>
      <w:tr w:rsidR="00EF46AD" w:rsidRPr="0095375C" w14:paraId="31D08C8F" w14:textId="65246812"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2E4FD756" w14:textId="7076105F" w:rsidR="002143CE" w:rsidRPr="0095375C" w:rsidRDefault="002143CE" w:rsidP="002143CE">
            <w:pPr>
              <w:rPr>
                <w:color w:val="BFBFBF"/>
                <w:sz w:val="20"/>
                <w:szCs w:val="20"/>
                <w:lang w:val="lt-LT"/>
              </w:rPr>
            </w:pPr>
            <w:r w:rsidRPr="0095375C">
              <w:rPr>
                <w:color w:val="BFBFBF"/>
                <w:sz w:val="20"/>
                <w:szCs w:val="20"/>
                <w:lang w:val="lt-LT"/>
              </w:rPr>
              <w:t>Ąžuolyno p.</w:t>
            </w:r>
          </w:p>
        </w:tc>
        <w:tc>
          <w:tcPr>
            <w:tcW w:w="1303" w:type="pct"/>
            <w:tcBorders>
              <w:top w:val="single" w:sz="4" w:space="0" w:color="auto"/>
              <w:left w:val="nil"/>
              <w:bottom w:val="single" w:sz="4" w:space="0" w:color="auto"/>
              <w:right w:val="single" w:sz="4" w:space="0" w:color="auto"/>
            </w:tcBorders>
            <w:vAlign w:val="center"/>
          </w:tcPr>
          <w:p w14:paraId="4804D95B" w14:textId="77777777" w:rsidR="002143CE" w:rsidRPr="0095375C" w:rsidRDefault="002143CE" w:rsidP="00B73C8E">
            <w:pPr>
              <w:ind w:firstLine="145"/>
              <w:rPr>
                <w:sz w:val="20"/>
                <w:szCs w:val="20"/>
                <w:lang w:val="lt-LT"/>
              </w:rPr>
            </w:pPr>
            <w:r w:rsidRPr="0095375C">
              <w:rPr>
                <w:sz w:val="20"/>
                <w:szCs w:val="20"/>
                <w:lang w:val="lt-LT"/>
              </w:rPr>
              <w:t>Kamieno žaizdos</w:t>
            </w:r>
          </w:p>
        </w:tc>
        <w:tc>
          <w:tcPr>
            <w:tcW w:w="846" w:type="pct"/>
            <w:gridSpan w:val="2"/>
            <w:tcBorders>
              <w:top w:val="single" w:sz="4" w:space="0" w:color="auto"/>
              <w:left w:val="nil"/>
              <w:bottom w:val="single" w:sz="4" w:space="0" w:color="auto"/>
              <w:right w:val="single" w:sz="4" w:space="0" w:color="auto"/>
            </w:tcBorders>
            <w:vAlign w:val="center"/>
          </w:tcPr>
          <w:p w14:paraId="7D134D19" w14:textId="77777777" w:rsidR="002143CE" w:rsidRPr="0095375C" w:rsidRDefault="002143CE" w:rsidP="002143CE">
            <w:pPr>
              <w:jc w:val="center"/>
              <w:rPr>
                <w:sz w:val="20"/>
                <w:szCs w:val="20"/>
                <w:lang w:val="lt-LT"/>
              </w:rPr>
            </w:pPr>
            <w:r w:rsidRPr="0095375C">
              <w:rPr>
                <w:sz w:val="20"/>
                <w:szCs w:val="20"/>
                <w:lang w:val="lt-LT"/>
              </w:rPr>
              <w:t>0,22±0,10</w:t>
            </w:r>
          </w:p>
        </w:tc>
        <w:tc>
          <w:tcPr>
            <w:tcW w:w="307" w:type="pct"/>
            <w:tcBorders>
              <w:left w:val="nil"/>
              <w:right w:val="single" w:sz="4" w:space="0" w:color="auto"/>
            </w:tcBorders>
          </w:tcPr>
          <w:p w14:paraId="26DB8E9F" w14:textId="77777777" w:rsidR="002143CE" w:rsidRPr="0095375C" w:rsidRDefault="002143CE" w:rsidP="002143CE">
            <w:pPr>
              <w:jc w:val="center"/>
              <w:rPr>
                <w:sz w:val="20"/>
                <w:szCs w:val="20"/>
                <w:lang w:val="lt-LT"/>
              </w:rPr>
            </w:pPr>
          </w:p>
        </w:tc>
        <w:tc>
          <w:tcPr>
            <w:tcW w:w="306" w:type="pct"/>
            <w:tcBorders>
              <w:left w:val="nil"/>
              <w:right w:val="single" w:sz="4" w:space="0" w:color="auto"/>
            </w:tcBorders>
          </w:tcPr>
          <w:p w14:paraId="768861A6" w14:textId="77777777" w:rsidR="002143CE" w:rsidRPr="0095375C" w:rsidRDefault="002143CE" w:rsidP="002143CE">
            <w:pPr>
              <w:jc w:val="center"/>
              <w:rPr>
                <w:sz w:val="20"/>
                <w:szCs w:val="20"/>
                <w:lang w:val="lt-LT"/>
              </w:rPr>
            </w:pPr>
          </w:p>
        </w:tc>
        <w:tc>
          <w:tcPr>
            <w:tcW w:w="307" w:type="pct"/>
            <w:tcBorders>
              <w:left w:val="nil"/>
              <w:right w:val="single" w:sz="4" w:space="0" w:color="auto"/>
            </w:tcBorders>
          </w:tcPr>
          <w:p w14:paraId="570B73A3" w14:textId="77777777" w:rsidR="002143CE" w:rsidRPr="0095375C" w:rsidRDefault="002143CE" w:rsidP="002143CE">
            <w:pPr>
              <w:jc w:val="center"/>
              <w:rPr>
                <w:sz w:val="20"/>
                <w:szCs w:val="20"/>
                <w:lang w:val="lt-LT"/>
              </w:rPr>
            </w:pPr>
          </w:p>
        </w:tc>
        <w:tc>
          <w:tcPr>
            <w:tcW w:w="308" w:type="pct"/>
            <w:tcBorders>
              <w:left w:val="nil"/>
              <w:right w:val="single" w:sz="4" w:space="0" w:color="auto"/>
            </w:tcBorders>
          </w:tcPr>
          <w:p w14:paraId="4CAA6C91" w14:textId="77777777" w:rsidR="002143CE" w:rsidRPr="0095375C" w:rsidRDefault="002143CE" w:rsidP="002143CE">
            <w:pPr>
              <w:jc w:val="center"/>
              <w:rPr>
                <w:sz w:val="20"/>
                <w:szCs w:val="20"/>
                <w:lang w:val="lt-LT"/>
              </w:rPr>
            </w:pPr>
          </w:p>
        </w:tc>
        <w:tc>
          <w:tcPr>
            <w:tcW w:w="768" w:type="pct"/>
            <w:tcBorders>
              <w:left w:val="nil"/>
              <w:right w:val="single" w:sz="4" w:space="0" w:color="auto"/>
            </w:tcBorders>
          </w:tcPr>
          <w:p w14:paraId="14DB3B43" w14:textId="77777777" w:rsidR="002143CE" w:rsidRPr="0095375C" w:rsidRDefault="002143CE" w:rsidP="002143CE">
            <w:pPr>
              <w:jc w:val="center"/>
              <w:rPr>
                <w:sz w:val="20"/>
                <w:szCs w:val="20"/>
                <w:lang w:val="lt-LT"/>
              </w:rPr>
            </w:pPr>
          </w:p>
        </w:tc>
      </w:tr>
      <w:tr w:rsidR="00EF46AD" w:rsidRPr="0095375C" w14:paraId="5EACC925" w14:textId="24D7D185"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28AD2A02" w14:textId="7C5EF08A" w:rsidR="002143CE" w:rsidRPr="0095375C" w:rsidRDefault="002143CE" w:rsidP="002143CE">
            <w:pPr>
              <w:rPr>
                <w:color w:val="BFBFBF"/>
                <w:sz w:val="20"/>
                <w:szCs w:val="20"/>
                <w:lang w:val="lt-LT"/>
              </w:rPr>
            </w:pPr>
            <w:r w:rsidRPr="0095375C">
              <w:rPr>
                <w:color w:val="BFBFBF"/>
                <w:sz w:val="20"/>
                <w:szCs w:val="20"/>
                <w:lang w:val="lt-LT"/>
              </w:rPr>
              <w:t>Ąžuolyno p.</w:t>
            </w:r>
          </w:p>
        </w:tc>
        <w:tc>
          <w:tcPr>
            <w:tcW w:w="1303" w:type="pct"/>
            <w:tcBorders>
              <w:top w:val="single" w:sz="4" w:space="0" w:color="auto"/>
              <w:left w:val="nil"/>
              <w:bottom w:val="single" w:sz="4" w:space="0" w:color="auto"/>
              <w:right w:val="single" w:sz="4" w:space="0" w:color="auto"/>
            </w:tcBorders>
            <w:vAlign w:val="center"/>
          </w:tcPr>
          <w:p w14:paraId="16316353" w14:textId="77777777" w:rsidR="002143CE" w:rsidRPr="0095375C" w:rsidRDefault="002143CE" w:rsidP="00B73C8E">
            <w:pPr>
              <w:ind w:firstLine="145"/>
              <w:rPr>
                <w:sz w:val="20"/>
                <w:szCs w:val="20"/>
                <w:lang w:val="lt-LT"/>
              </w:rPr>
            </w:pPr>
            <w:r w:rsidRPr="0095375C">
              <w:rPr>
                <w:sz w:val="20"/>
                <w:szCs w:val="20"/>
                <w:lang w:val="lt-LT"/>
              </w:rPr>
              <w:t>Medienos puvinys</w:t>
            </w:r>
          </w:p>
        </w:tc>
        <w:tc>
          <w:tcPr>
            <w:tcW w:w="846" w:type="pct"/>
            <w:gridSpan w:val="2"/>
            <w:tcBorders>
              <w:top w:val="single" w:sz="4" w:space="0" w:color="auto"/>
              <w:left w:val="nil"/>
              <w:bottom w:val="single" w:sz="4" w:space="0" w:color="auto"/>
              <w:right w:val="single" w:sz="4" w:space="0" w:color="auto"/>
            </w:tcBorders>
            <w:vAlign w:val="center"/>
          </w:tcPr>
          <w:p w14:paraId="7FBC1D66" w14:textId="77777777" w:rsidR="002143CE" w:rsidRPr="0095375C" w:rsidRDefault="002143CE" w:rsidP="002143CE">
            <w:pPr>
              <w:jc w:val="center"/>
              <w:rPr>
                <w:sz w:val="20"/>
                <w:szCs w:val="20"/>
                <w:lang w:val="lt-LT"/>
              </w:rPr>
            </w:pPr>
            <w:r w:rsidRPr="0095375C">
              <w:rPr>
                <w:sz w:val="20"/>
                <w:szCs w:val="20"/>
                <w:lang w:val="lt-LT"/>
              </w:rPr>
              <w:t>0,06±0,03</w:t>
            </w:r>
          </w:p>
        </w:tc>
        <w:tc>
          <w:tcPr>
            <w:tcW w:w="307" w:type="pct"/>
            <w:tcBorders>
              <w:left w:val="nil"/>
              <w:right w:val="single" w:sz="4" w:space="0" w:color="auto"/>
            </w:tcBorders>
          </w:tcPr>
          <w:p w14:paraId="7149CB8F" w14:textId="77777777" w:rsidR="002143CE" w:rsidRPr="0095375C" w:rsidRDefault="002143CE" w:rsidP="002143CE">
            <w:pPr>
              <w:jc w:val="center"/>
              <w:rPr>
                <w:sz w:val="20"/>
                <w:szCs w:val="20"/>
                <w:lang w:val="lt-LT"/>
              </w:rPr>
            </w:pPr>
          </w:p>
        </w:tc>
        <w:tc>
          <w:tcPr>
            <w:tcW w:w="306" w:type="pct"/>
            <w:tcBorders>
              <w:left w:val="nil"/>
              <w:right w:val="single" w:sz="4" w:space="0" w:color="auto"/>
            </w:tcBorders>
          </w:tcPr>
          <w:p w14:paraId="37804E37" w14:textId="77777777" w:rsidR="002143CE" w:rsidRPr="0095375C" w:rsidRDefault="002143CE" w:rsidP="002143CE">
            <w:pPr>
              <w:jc w:val="center"/>
              <w:rPr>
                <w:sz w:val="20"/>
                <w:szCs w:val="20"/>
                <w:lang w:val="lt-LT"/>
              </w:rPr>
            </w:pPr>
          </w:p>
        </w:tc>
        <w:tc>
          <w:tcPr>
            <w:tcW w:w="307" w:type="pct"/>
            <w:tcBorders>
              <w:left w:val="nil"/>
              <w:right w:val="single" w:sz="4" w:space="0" w:color="auto"/>
            </w:tcBorders>
          </w:tcPr>
          <w:p w14:paraId="1CD674EB" w14:textId="77777777" w:rsidR="002143CE" w:rsidRPr="0095375C" w:rsidRDefault="002143CE" w:rsidP="002143CE">
            <w:pPr>
              <w:jc w:val="center"/>
              <w:rPr>
                <w:sz w:val="20"/>
                <w:szCs w:val="20"/>
                <w:lang w:val="lt-LT"/>
              </w:rPr>
            </w:pPr>
          </w:p>
        </w:tc>
        <w:tc>
          <w:tcPr>
            <w:tcW w:w="308" w:type="pct"/>
            <w:tcBorders>
              <w:left w:val="nil"/>
              <w:right w:val="single" w:sz="4" w:space="0" w:color="auto"/>
            </w:tcBorders>
          </w:tcPr>
          <w:p w14:paraId="32CE0B9F" w14:textId="77777777" w:rsidR="002143CE" w:rsidRPr="0095375C" w:rsidRDefault="002143CE" w:rsidP="002143CE">
            <w:pPr>
              <w:jc w:val="center"/>
              <w:rPr>
                <w:sz w:val="20"/>
                <w:szCs w:val="20"/>
                <w:lang w:val="lt-LT"/>
              </w:rPr>
            </w:pPr>
          </w:p>
        </w:tc>
        <w:tc>
          <w:tcPr>
            <w:tcW w:w="768" w:type="pct"/>
            <w:tcBorders>
              <w:left w:val="nil"/>
              <w:right w:val="single" w:sz="4" w:space="0" w:color="auto"/>
            </w:tcBorders>
          </w:tcPr>
          <w:p w14:paraId="116C8844" w14:textId="77777777" w:rsidR="002143CE" w:rsidRPr="0095375C" w:rsidRDefault="002143CE" w:rsidP="002143CE">
            <w:pPr>
              <w:jc w:val="center"/>
              <w:rPr>
                <w:sz w:val="20"/>
                <w:szCs w:val="20"/>
                <w:lang w:val="lt-LT"/>
              </w:rPr>
            </w:pPr>
          </w:p>
        </w:tc>
      </w:tr>
      <w:tr w:rsidR="00EF46AD" w:rsidRPr="0095375C" w14:paraId="4BB3962F" w14:textId="014CA0AB"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25AD743F" w14:textId="613ECADA" w:rsidR="002143CE" w:rsidRPr="0095375C" w:rsidRDefault="002143CE" w:rsidP="002143CE">
            <w:pPr>
              <w:rPr>
                <w:color w:val="BFBFBF"/>
                <w:sz w:val="20"/>
                <w:szCs w:val="20"/>
                <w:lang w:val="lt-LT"/>
              </w:rPr>
            </w:pPr>
            <w:r w:rsidRPr="0095375C">
              <w:rPr>
                <w:color w:val="BFBFBF"/>
                <w:sz w:val="20"/>
                <w:szCs w:val="20"/>
                <w:lang w:val="lt-LT"/>
              </w:rPr>
              <w:t>Ąžuolyno p.</w:t>
            </w:r>
          </w:p>
        </w:tc>
        <w:tc>
          <w:tcPr>
            <w:tcW w:w="1303" w:type="pct"/>
            <w:tcBorders>
              <w:top w:val="single" w:sz="4" w:space="0" w:color="auto"/>
              <w:left w:val="nil"/>
              <w:bottom w:val="single" w:sz="4" w:space="0" w:color="auto"/>
              <w:right w:val="single" w:sz="4" w:space="0" w:color="auto"/>
            </w:tcBorders>
            <w:vAlign w:val="center"/>
          </w:tcPr>
          <w:p w14:paraId="0A516CA2" w14:textId="77777777" w:rsidR="002143CE" w:rsidRPr="0095375C" w:rsidRDefault="002143CE" w:rsidP="00B73C8E">
            <w:pPr>
              <w:ind w:firstLine="145"/>
              <w:rPr>
                <w:sz w:val="20"/>
                <w:szCs w:val="20"/>
                <w:lang w:val="lt-LT"/>
              </w:rPr>
            </w:pPr>
            <w:r w:rsidRPr="0095375C">
              <w:rPr>
                <w:sz w:val="20"/>
                <w:szCs w:val="20"/>
                <w:lang w:val="lt-LT"/>
              </w:rPr>
              <w:t>Sausos šakos</w:t>
            </w:r>
          </w:p>
        </w:tc>
        <w:tc>
          <w:tcPr>
            <w:tcW w:w="846" w:type="pct"/>
            <w:gridSpan w:val="2"/>
            <w:tcBorders>
              <w:top w:val="single" w:sz="4" w:space="0" w:color="auto"/>
              <w:left w:val="nil"/>
              <w:bottom w:val="single" w:sz="4" w:space="0" w:color="auto"/>
              <w:right w:val="single" w:sz="4" w:space="0" w:color="auto"/>
            </w:tcBorders>
            <w:vAlign w:val="center"/>
          </w:tcPr>
          <w:p w14:paraId="70C12ADC" w14:textId="77777777" w:rsidR="002143CE" w:rsidRPr="0095375C" w:rsidRDefault="002143CE" w:rsidP="002143CE">
            <w:pPr>
              <w:jc w:val="center"/>
              <w:rPr>
                <w:sz w:val="20"/>
                <w:szCs w:val="20"/>
                <w:lang w:val="lt-LT"/>
              </w:rPr>
            </w:pPr>
            <w:r w:rsidRPr="0095375C">
              <w:rPr>
                <w:sz w:val="20"/>
                <w:szCs w:val="20"/>
                <w:lang w:val="lt-LT"/>
              </w:rPr>
              <w:t>0,29±0,08</w:t>
            </w:r>
          </w:p>
        </w:tc>
        <w:tc>
          <w:tcPr>
            <w:tcW w:w="307" w:type="pct"/>
            <w:tcBorders>
              <w:left w:val="nil"/>
              <w:bottom w:val="single" w:sz="4" w:space="0" w:color="auto"/>
              <w:right w:val="single" w:sz="4" w:space="0" w:color="auto"/>
            </w:tcBorders>
          </w:tcPr>
          <w:p w14:paraId="759E2427" w14:textId="77777777" w:rsidR="002143CE" w:rsidRPr="0095375C" w:rsidRDefault="002143CE" w:rsidP="002143CE">
            <w:pPr>
              <w:jc w:val="center"/>
              <w:rPr>
                <w:sz w:val="20"/>
                <w:szCs w:val="20"/>
                <w:lang w:val="lt-LT"/>
              </w:rPr>
            </w:pPr>
          </w:p>
        </w:tc>
        <w:tc>
          <w:tcPr>
            <w:tcW w:w="306" w:type="pct"/>
            <w:tcBorders>
              <w:left w:val="nil"/>
              <w:bottom w:val="single" w:sz="4" w:space="0" w:color="auto"/>
              <w:right w:val="single" w:sz="4" w:space="0" w:color="auto"/>
            </w:tcBorders>
          </w:tcPr>
          <w:p w14:paraId="10FD9533" w14:textId="77777777" w:rsidR="002143CE" w:rsidRPr="0095375C" w:rsidRDefault="002143CE" w:rsidP="002143CE">
            <w:pPr>
              <w:jc w:val="center"/>
              <w:rPr>
                <w:sz w:val="20"/>
                <w:szCs w:val="20"/>
                <w:lang w:val="lt-LT"/>
              </w:rPr>
            </w:pPr>
          </w:p>
        </w:tc>
        <w:tc>
          <w:tcPr>
            <w:tcW w:w="307" w:type="pct"/>
            <w:tcBorders>
              <w:left w:val="nil"/>
              <w:bottom w:val="single" w:sz="4" w:space="0" w:color="auto"/>
              <w:right w:val="single" w:sz="4" w:space="0" w:color="auto"/>
            </w:tcBorders>
          </w:tcPr>
          <w:p w14:paraId="1FA3867C" w14:textId="77777777" w:rsidR="002143CE" w:rsidRPr="0095375C" w:rsidRDefault="002143CE" w:rsidP="002143CE">
            <w:pPr>
              <w:jc w:val="center"/>
              <w:rPr>
                <w:sz w:val="20"/>
                <w:szCs w:val="20"/>
                <w:lang w:val="lt-LT"/>
              </w:rPr>
            </w:pPr>
          </w:p>
        </w:tc>
        <w:tc>
          <w:tcPr>
            <w:tcW w:w="308" w:type="pct"/>
            <w:tcBorders>
              <w:left w:val="nil"/>
              <w:bottom w:val="single" w:sz="4" w:space="0" w:color="auto"/>
              <w:right w:val="single" w:sz="4" w:space="0" w:color="auto"/>
            </w:tcBorders>
          </w:tcPr>
          <w:p w14:paraId="206C1D39" w14:textId="77777777" w:rsidR="002143CE" w:rsidRPr="0095375C" w:rsidRDefault="002143CE" w:rsidP="002143CE">
            <w:pPr>
              <w:jc w:val="center"/>
              <w:rPr>
                <w:sz w:val="20"/>
                <w:szCs w:val="20"/>
                <w:lang w:val="lt-LT"/>
              </w:rPr>
            </w:pPr>
          </w:p>
        </w:tc>
        <w:tc>
          <w:tcPr>
            <w:tcW w:w="768" w:type="pct"/>
            <w:tcBorders>
              <w:left w:val="nil"/>
              <w:bottom w:val="single" w:sz="4" w:space="0" w:color="auto"/>
              <w:right w:val="single" w:sz="4" w:space="0" w:color="auto"/>
            </w:tcBorders>
          </w:tcPr>
          <w:p w14:paraId="1FEC6619" w14:textId="77777777" w:rsidR="002143CE" w:rsidRPr="0095375C" w:rsidRDefault="002143CE" w:rsidP="002143CE">
            <w:pPr>
              <w:jc w:val="center"/>
              <w:rPr>
                <w:sz w:val="20"/>
                <w:szCs w:val="20"/>
                <w:lang w:val="lt-LT"/>
              </w:rPr>
            </w:pPr>
          </w:p>
        </w:tc>
      </w:tr>
      <w:tr w:rsidR="00EF46AD" w:rsidRPr="0095375C" w14:paraId="600C10AB" w14:textId="220A0AF8"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439577F8" w14:textId="030FD652" w:rsidR="005852A6" w:rsidRPr="0095375C" w:rsidRDefault="005852A6" w:rsidP="005852A6">
            <w:pPr>
              <w:rPr>
                <w:color w:val="BFBFBF"/>
                <w:sz w:val="20"/>
                <w:szCs w:val="20"/>
                <w:lang w:val="lt-LT"/>
              </w:rPr>
            </w:pPr>
            <w:r w:rsidRPr="0095375C">
              <w:rPr>
                <w:color w:val="BFBFBF"/>
                <w:sz w:val="20"/>
                <w:szCs w:val="20"/>
                <w:lang w:val="lt-LT"/>
              </w:rPr>
              <w:t>Ąžuolyno p.</w:t>
            </w:r>
          </w:p>
        </w:tc>
        <w:tc>
          <w:tcPr>
            <w:tcW w:w="2149" w:type="pct"/>
            <w:gridSpan w:val="3"/>
            <w:tcBorders>
              <w:top w:val="single" w:sz="4" w:space="0" w:color="auto"/>
              <w:left w:val="nil"/>
              <w:bottom w:val="single" w:sz="4" w:space="0" w:color="auto"/>
              <w:right w:val="single" w:sz="4" w:space="0" w:color="auto"/>
            </w:tcBorders>
            <w:vAlign w:val="center"/>
          </w:tcPr>
          <w:p w14:paraId="1A0633E1" w14:textId="4C8EB1C7" w:rsidR="005852A6" w:rsidRPr="0095375C" w:rsidRDefault="005852A6" w:rsidP="005852A6">
            <w:pPr>
              <w:rPr>
                <w:sz w:val="20"/>
                <w:szCs w:val="20"/>
                <w:lang w:val="lt-LT"/>
              </w:rPr>
            </w:pPr>
            <w:r w:rsidRPr="0095375C">
              <w:rPr>
                <w:b/>
                <w:sz w:val="20"/>
                <w:szCs w:val="20"/>
                <w:lang w:val="lt-LT"/>
              </w:rPr>
              <w:t>Klevas paprastasis 'Globosa', 1</w:t>
            </w:r>
          </w:p>
        </w:tc>
        <w:tc>
          <w:tcPr>
            <w:tcW w:w="307" w:type="pct"/>
            <w:tcBorders>
              <w:top w:val="single" w:sz="4" w:space="0" w:color="auto"/>
              <w:left w:val="nil"/>
              <w:right w:val="single" w:sz="4" w:space="0" w:color="auto"/>
            </w:tcBorders>
            <w:vAlign w:val="bottom"/>
          </w:tcPr>
          <w:p w14:paraId="2ED69778" w14:textId="366530B4" w:rsidR="005852A6" w:rsidRPr="0095375C" w:rsidRDefault="005852A6" w:rsidP="005852A6">
            <w:pPr>
              <w:jc w:val="center"/>
              <w:rPr>
                <w:sz w:val="20"/>
                <w:szCs w:val="20"/>
                <w:lang w:val="lt-LT"/>
              </w:rPr>
            </w:pPr>
            <w:r w:rsidRPr="0095375C">
              <w:rPr>
                <w:color w:val="000000"/>
                <w:sz w:val="20"/>
                <w:szCs w:val="20"/>
                <w:lang w:val="lt-LT"/>
              </w:rPr>
              <w:t>100</w:t>
            </w:r>
          </w:p>
        </w:tc>
        <w:tc>
          <w:tcPr>
            <w:tcW w:w="306" w:type="pct"/>
            <w:tcBorders>
              <w:top w:val="single" w:sz="4" w:space="0" w:color="auto"/>
              <w:left w:val="nil"/>
              <w:right w:val="single" w:sz="4" w:space="0" w:color="auto"/>
            </w:tcBorders>
            <w:vAlign w:val="bottom"/>
          </w:tcPr>
          <w:p w14:paraId="3062441D" w14:textId="630A31EB" w:rsidR="005852A6" w:rsidRPr="0095375C" w:rsidRDefault="005852A6" w:rsidP="005852A6">
            <w:pPr>
              <w:jc w:val="center"/>
              <w:rPr>
                <w:sz w:val="20"/>
                <w:szCs w:val="20"/>
                <w:lang w:val="lt-LT"/>
              </w:rPr>
            </w:pPr>
            <w:r w:rsidRPr="0095375C">
              <w:rPr>
                <w:color w:val="000000"/>
                <w:sz w:val="20"/>
                <w:szCs w:val="20"/>
                <w:lang w:val="lt-LT"/>
              </w:rPr>
              <w:t>100</w:t>
            </w:r>
          </w:p>
        </w:tc>
        <w:tc>
          <w:tcPr>
            <w:tcW w:w="307" w:type="pct"/>
            <w:tcBorders>
              <w:top w:val="single" w:sz="4" w:space="0" w:color="auto"/>
              <w:left w:val="nil"/>
              <w:right w:val="single" w:sz="4" w:space="0" w:color="auto"/>
            </w:tcBorders>
            <w:vAlign w:val="bottom"/>
          </w:tcPr>
          <w:p w14:paraId="27D62974" w14:textId="1929FDFB" w:rsidR="005852A6" w:rsidRPr="0095375C" w:rsidRDefault="005852A6" w:rsidP="005852A6">
            <w:pPr>
              <w:jc w:val="center"/>
              <w:rPr>
                <w:sz w:val="20"/>
                <w:szCs w:val="20"/>
                <w:lang w:val="lt-LT"/>
              </w:rPr>
            </w:pPr>
            <w:r w:rsidRPr="0095375C">
              <w:rPr>
                <w:color w:val="000000"/>
                <w:sz w:val="20"/>
                <w:szCs w:val="20"/>
                <w:lang w:val="lt-LT"/>
              </w:rPr>
              <w:t>0</w:t>
            </w:r>
          </w:p>
        </w:tc>
        <w:tc>
          <w:tcPr>
            <w:tcW w:w="308" w:type="pct"/>
            <w:tcBorders>
              <w:top w:val="single" w:sz="4" w:space="0" w:color="auto"/>
              <w:left w:val="nil"/>
              <w:right w:val="single" w:sz="4" w:space="0" w:color="auto"/>
            </w:tcBorders>
            <w:vAlign w:val="bottom"/>
          </w:tcPr>
          <w:p w14:paraId="04399182" w14:textId="7B015874" w:rsidR="005852A6" w:rsidRPr="0095375C" w:rsidRDefault="005852A6" w:rsidP="005852A6">
            <w:pPr>
              <w:jc w:val="center"/>
              <w:rPr>
                <w:sz w:val="20"/>
                <w:szCs w:val="20"/>
                <w:lang w:val="lt-LT"/>
              </w:rPr>
            </w:pPr>
            <w:r w:rsidRPr="0095375C">
              <w:rPr>
                <w:color w:val="000000"/>
                <w:sz w:val="20"/>
                <w:szCs w:val="20"/>
                <w:lang w:val="lt-LT"/>
              </w:rPr>
              <w:t>0</w:t>
            </w:r>
          </w:p>
        </w:tc>
        <w:tc>
          <w:tcPr>
            <w:tcW w:w="768" w:type="pct"/>
            <w:tcBorders>
              <w:top w:val="single" w:sz="4" w:space="0" w:color="auto"/>
              <w:left w:val="nil"/>
              <w:right w:val="single" w:sz="4" w:space="0" w:color="auto"/>
            </w:tcBorders>
          </w:tcPr>
          <w:p w14:paraId="17726BC4" w14:textId="77777777" w:rsidR="005852A6" w:rsidRPr="0095375C" w:rsidRDefault="005852A6" w:rsidP="005852A6">
            <w:pPr>
              <w:jc w:val="center"/>
              <w:rPr>
                <w:sz w:val="20"/>
                <w:szCs w:val="20"/>
                <w:lang w:val="lt-LT"/>
              </w:rPr>
            </w:pPr>
          </w:p>
        </w:tc>
      </w:tr>
      <w:tr w:rsidR="00EF46AD" w:rsidRPr="0095375C" w14:paraId="1B50644C" w14:textId="7FE9AC53"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49E852BA" w14:textId="119DB965" w:rsidR="002143CE" w:rsidRPr="0095375C" w:rsidRDefault="002143CE" w:rsidP="002143CE">
            <w:pPr>
              <w:rPr>
                <w:color w:val="BFBFBF"/>
                <w:sz w:val="20"/>
                <w:szCs w:val="20"/>
                <w:lang w:val="lt-LT"/>
              </w:rPr>
            </w:pPr>
            <w:r w:rsidRPr="0095375C">
              <w:rPr>
                <w:color w:val="BFBFBF"/>
                <w:sz w:val="20"/>
                <w:szCs w:val="20"/>
                <w:lang w:val="lt-LT"/>
              </w:rPr>
              <w:t>Ąžuolyno p.</w:t>
            </w:r>
          </w:p>
        </w:tc>
        <w:tc>
          <w:tcPr>
            <w:tcW w:w="1303" w:type="pct"/>
            <w:tcBorders>
              <w:top w:val="single" w:sz="4" w:space="0" w:color="auto"/>
              <w:left w:val="nil"/>
              <w:bottom w:val="single" w:sz="4" w:space="0" w:color="auto"/>
              <w:right w:val="single" w:sz="4" w:space="0" w:color="auto"/>
            </w:tcBorders>
            <w:vAlign w:val="center"/>
          </w:tcPr>
          <w:p w14:paraId="70BA84E8" w14:textId="77777777" w:rsidR="002143CE" w:rsidRPr="0095375C" w:rsidRDefault="002143CE" w:rsidP="00B73C8E">
            <w:pPr>
              <w:ind w:firstLine="145"/>
              <w:rPr>
                <w:sz w:val="20"/>
                <w:szCs w:val="20"/>
                <w:lang w:val="lt-LT"/>
              </w:rPr>
            </w:pPr>
            <w:r w:rsidRPr="0095375C">
              <w:rPr>
                <w:sz w:val="20"/>
                <w:szCs w:val="20"/>
                <w:lang w:val="lt-LT"/>
              </w:rPr>
              <w:t>Defoliacija</w:t>
            </w:r>
          </w:p>
        </w:tc>
        <w:tc>
          <w:tcPr>
            <w:tcW w:w="846" w:type="pct"/>
            <w:gridSpan w:val="2"/>
            <w:tcBorders>
              <w:top w:val="single" w:sz="4" w:space="0" w:color="auto"/>
              <w:left w:val="nil"/>
              <w:bottom w:val="single" w:sz="4" w:space="0" w:color="auto"/>
              <w:right w:val="single" w:sz="4" w:space="0" w:color="auto"/>
            </w:tcBorders>
            <w:vAlign w:val="center"/>
          </w:tcPr>
          <w:p w14:paraId="3E89A23B" w14:textId="148974E1" w:rsidR="002143CE" w:rsidRPr="0095375C" w:rsidRDefault="002143CE" w:rsidP="002143CE">
            <w:pPr>
              <w:jc w:val="center"/>
              <w:rPr>
                <w:sz w:val="20"/>
                <w:szCs w:val="20"/>
                <w:lang w:val="lt-LT"/>
              </w:rPr>
            </w:pPr>
            <w:r w:rsidRPr="0095375C">
              <w:rPr>
                <w:sz w:val="20"/>
                <w:szCs w:val="20"/>
                <w:lang w:val="lt-LT"/>
              </w:rPr>
              <w:t>1,00</w:t>
            </w:r>
            <w:r w:rsidR="00071152" w:rsidRPr="0095375C">
              <w:rPr>
                <w:sz w:val="20"/>
                <w:szCs w:val="20"/>
                <w:lang w:val="lt-LT"/>
              </w:rPr>
              <w:t>±0,00</w:t>
            </w:r>
          </w:p>
        </w:tc>
        <w:tc>
          <w:tcPr>
            <w:tcW w:w="307" w:type="pct"/>
            <w:tcBorders>
              <w:left w:val="nil"/>
              <w:bottom w:val="single" w:sz="4" w:space="0" w:color="auto"/>
              <w:right w:val="single" w:sz="4" w:space="0" w:color="auto"/>
            </w:tcBorders>
          </w:tcPr>
          <w:p w14:paraId="64FD8E78" w14:textId="77777777" w:rsidR="002143CE" w:rsidRPr="0095375C" w:rsidRDefault="002143CE" w:rsidP="002143CE">
            <w:pPr>
              <w:jc w:val="center"/>
              <w:rPr>
                <w:sz w:val="20"/>
                <w:szCs w:val="20"/>
                <w:lang w:val="lt-LT"/>
              </w:rPr>
            </w:pPr>
          </w:p>
        </w:tc>
        <w:tc>
          <w:tcPr>
            <w:tcW w:w="306" w:type="pct"/>
            <w:tcBorders>
              <w:left w:val="nil"/>
              <w:bottom w:val="single" w:sz="4" w:space="0" w:color="auto"/>
              <w:right w:val="single" w:sz="4" w:space="0" w:color="auto"/>
            </w:tcBorders>
          </w:tcPr>
          <w:p w14:paraId="40B4DE7B" w14:textId="77777777" w:rsidR="002143CE" w:rsidRPr="0095375C" w:rsidRDefault="002143CE" w:rsidP="002143CE">
            <w:pPr>
              <w:jc w:val="center"/>
              <w:rPr>
                <w:sz w:val="20"/>
                <w:szCs w:val="20"/>
                <w:lang w:val="lt-LT"/>
              </w:rPr>
            </w:pPr>
          </w:p>
        </w:tc>
        <w:tc>
          <w:tcPr>
            <w:tcW w:w="307" w:type="pct"/>
            <w:tcBorders>
              <w:left w:val="nil"/>
              <w:bottom w:val="single" w:sz="4" w:space="0" w:color="auto"/>
              <w:right w:val="single" w:sz="4" w:space="0" w:color="auto"/>
            </w:tcBorders>
          </w:tcPr>
          <w:p w14:paraId="6A4FE664" w14:textId="77777777" w:rsidR="002143CE" w:rsidRPr="0095375C" w:rsidRDefault="002143CE" w:rsidP="002143CE">
            <w:pPr>
              <w:jc w:val="center"/>
              <w:rPr>
                <w:sz w:val="20"/>
                <w:szCs w:val="20"/>
                <w:lang w:val="lt-LT"/>
              </w:rPr>
            </w:pPr>
          </w:p>
        </w:tc>
        <w:tc>
          <w:tcPr>
            <w:tcW w:w="308" w:type="pct"/>
            <w:tcBorders>
              <w:left w:val="nil"/>
              <w:bottom w:val="single" w:sz="4" w:space="0" w:color="auto"/>
              <w:right w:val="single" w:sz="4" w:space="0" w:color="auto"/>
            </w:tcBorders>
          </w:tcPr>
          <w:p w14:paraId="3A237A23" w14:textId="77777777" w:rsidR="002143CE" w:rsidRPr="0095375C" w:rsidRDefault="002143CE" w:rsidP="002143CE">
            <w:pPr>
              <w:jc w:val="center"/>
              <w:rPr>
                <w:sz w:val="20"/>
                <w:szCs w:val="20"/>
                <w:lang w:val="lt-LT"/>
              </w:rPr>
            </w:pPr>
          </w:p>
        </w:tc>
        <w:tc>
          <w:tcPr>
            <w:tcW w:w="768" w:type="pct"/>
            <w:tcBorders>
              <w:left w:val="nil"/>
              <w:bottom w:val="single" w:sz="4" w:space="0" w:color="auto"/>
              <w:right w:val="single" w:sz="4" w:space="0" w:color="auto"/>
            </w:tcBorders>
          </w:tcPr>
          <w:p w14:paraId="6E6F17B3" w14:textId="77777777" w:rsidR="002143CE" w:rsidRPr="0095375C" w:rsidRDefault="002143CE" w:rsidP="002143CE">
            <w:pPr>
              <w:jc w:val="center"/>
              <w:rPr>
                <w:sz w:val="20"/>
                <w:szCs w:val="20"/>
                <w:lang w:val="lt-LT"/>
              </w:rPr>
            </w:pPr>
          </w:p>
        </w:tc>
      </w:tr>
      <w:tr w:rsidR="00EF46AD" w:rsidRPr="0095375C" w14:paraId="2C841EB3" w14:textId="7E38CA26"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762475B9" w14:textId="6ADE149C" w:rsidR="005852A6" w:rsidRPr="0095375C" w:rsidRDefault="005852A6" w:rsidP="005852A6">
            <w:pPr>
              <w:rPr>
                <w:color w:val="BFBFBF"/>
                <w:sz w:val="20"/>
                <w:szCs w:val="20"/>
                <w:lang w:val="lt-LT"/>
              </w:rPr>
            </w:pPr>
            <w:r w:rsidRPr="0095375C">
              <w:rPr>
                <w:color w:val="BFBFBF"/>
                <w:sz w:val="20"/>
                <w:szCs w:val="20"/>
                <w:lang w:val="lt-LT"/>
              </w:rPr>
              <w:t>Ąžuolyno p.</w:t>
            </w:r>
          </w:p>
        </w:tc>
        <w:tc>
          <w:tcPr>
            <w:tcW w:w="2149" w:type="pct"/>
            <w:gridSpan w:val="3"/>
            <w:tcBorders>
              <w:top w:val="single" w:sz="4" w:space="0" w:color="auto"/>
              <w:left w:val="nil"/>
              <w:bottom w:val="single" w:sz="4" w:space="0" w:color="auto"/>
              <w:right w:val="single" w:sz="4" w:space="0" w:color="auto"/>
            </w:tcBorders>
            <w:vAlign w:val="center"/>
          </w:tcPr>
          <w:p w14:paraId="79F49B9E" w14:textId="557B9207" w:rsidR="005852A6" w:rsidRPr="0095375C" w:rsidRDefault="005852A6" w:rsidP="005852A6">
            <w:pPr>
              <w:rPr>
                <w:sz w:val="20"/>
                <w:szCs w:val="20"/>
                <w:lang w:val="lt-LT"/>
              </w:rPr>
            </w:pPr>
            <w:r w:rsidRPr="0095375C">
              <w:rPr>
                <w:b/>
                <w:sz w:val="20"/>
                <w:szCs w:val="20"/>
                <w:lang w:val="lt-LT"/>
              </w:rPr>
              <w:t>Klevas platanalapis, 25</w:t>
            </w:r>
          </w:p>
        </w:tc>
        <w:tc>
          <w:tcPr>
            <w:tcW w:w="307" w:type="pct"/>
            <w:tcBorders>
              <w:top w:val="single" w:sz="4" w:space="0" w:color="auto"/>
              <w:left w:val="nil"/>
              <w:right w:val="single" w:sz="4" w:space="0" w:color="auto"/>
            </w:tcBorders>
            <w:vAlign w:val="bottom"/>
          </w:tcPr>
          <w:p w14:paraId="7BD2E536" w14:textId="63E3DEE0" w:rsidR="005852A6" w:rsidRPr="0095375C" w:rsidRDefault="005852A6" w:rsidP="005852A6">
            <w:pPr>
              <w:jc w:val="center"/>
              <w:rPr>
                <w:sz w:val="20"/>
                <w:szCs w:val="20"/>
                <w:lang w:val="lt-LT"/>
              </w:rPr>
            </w:pPr>
            <w:r w:rsidRPr="0095375C">
              <w:rPr>
                <w:color w:val="000000"/>
                <w:sz w:val="20"/>
                <w:szCs w:val="20"/>
                <w:lang w:val="lt-LT"/>
              </w:rPr>
              <w:t>32</w:t>
            </w:r>
          </w:p>
        </w:tc>
        <w:tc>
          <w:tcPr>
            <w:tcW w:w="306" w:type="pct"/>
            <w:tcBorders>
              <w:top w:val="single" w:sz="4" w:space="0" w:color="auto"/>
              <w:left w:val="nil"/>
              <w:right w:val="single" w:sz="4" w:space="0" w:color="auto"/>
            </w:tcBorders>
            <w:vAlign w:val="bottom"/>
          </w:tcPr>
          <w:p w14:paraId="13300FAE" w14:textId="37EA2898" w:rsidR="005852A6" w:rsidRPr="0095375C" w:rsidRDefault="005852A6" w:rsidP="005852A6">
            <w:pPr>
              <w:jc w:val="center"/>
              <w:rPr>
                <w:sz w:val="20"/>
                <w:szCs w:val="20"/>
                <w:lang w:val="lt-LT"/>
              </w:rPr>
            </w:pPr>
            <w:r w:rsidRPr="0095375C">
              <w:rPr>
                <w:color w:val="000000"/>
                <w:sz w:val="20"/>
                <w:szCs w:val="20"/>
                <w:lang w:val="lt-LT"/>
              </w:rPr>
              <w:t>28</w:t>
            </w:r>
          </w:p>
        </w:tc>
        <w:tc>
          <w:tcPr>
            <w:tcW w:w="307" w:type="pct"/>
            <w:tcBorders>
              <w:top w:val="single" w:sz="4" w:space="0" w:color="auto"/>
              <w:left w:val="nil"/>
              <w:right w:val="single" w:sz="4" w:space="0" w:color="auto"/>
            </w:tcBorders>
            <w:vAlign w:val="bottom"/>
          </w:tcPr>
          <w:p w14:paraId="2896F39A" w14:textId="2D241FC5" w:rsidR="005852A6" w:rsidRPr="0095375C" w:rsidRDefault="005852A6" w:rsidP="005852A6">
            <w:pPr>
              <w:jc w:val="center"/>
              <w:rPr>
                <w:sz w:val="20"/>
                <w:szCs w:val="20"/>
                <w:lang w:val="lt-LT"/>
              </w:rPr>
            </w:pPr>
            <w:r w:rsidRPr="0095375C">
              <w:rPr>
                <w:color w:val="000000"/>
                <w:sz w:val="20"/>
                <w:szCs w:val="20"/>
                <w:lang w:val="lt-LT"/>
              </w:rPr>
              <w:t>0</w:t>
            </w:r>
          </w:p>
        </w:tc>
        <w:tc>
          <w:tcPr>
            <w:tcW w:w="308" w:type="pct"/>
            <w:tcBorders>
              <w:top w:val="single" w:sz="4" w:space="0" w:color="auto"/>
              <w:left w:val="nil"/>
              <w:right w:val="single" w:sz="4" w:space="0" w:color="auto"/>
            </w:tcBorders>
            <w:vAlign w:val="bottom"/>
          </w:tcPr>
          <w:p w14:paraId="7B0F73D4" w14:textId="5DE38628" w:rsidR="005852A6" w:rsidRPr="0095375C" w:rsidRDefault="005852A6" w:rsidP="005852A6">
            <w:pPr>
              <w:jc w:val="center"/>
              <w:rPr>
                <w:sz w:val="20"/>
                <w:szCs w:val="20"/>
                <w:lang w:val="lt-LT"/>
              </w:rPr>
            </w:pPr>
            <w:r w:rsidRPr="0095375C">
              <w:rPr>
                <w:color w:val="000000"/>
                <w:sz w:val="20"/>
                <w:szCs w:val="20"/>
                <w:lang w:val="lt-LT"/>
              </w:rPr>
              <w:t>4</w:t>
            </w:r>
          </w:p>
        </w:tc>
        <w:tc>
          <w:tcPr>
            <w:tcW w:w="768" w:type="pct"/>
            <w:tcBorders>
              <w:top w:val="single" w:sz="4" w:space="0" w:color="auto"/>
              <w:left w:val="nil"/>
              <w:right w:val="single" w:sz="4" w:space="0" w:color="auto"/>
            </w:tcBorders>
          </w:tcPr>
          <w:p w14:paraId="430DCAE0" w14:textId="2801B746" w:rsidR="005852A6" w:rsidRPr="0095375C" w:rsidRDefault="002B354D" w:rsidP="005852A6">
            <w:pPr>
              <w:jc w:val="center"/>
              <w:rPr>
                <w:sz w:val="20"/>
                <w:szCs w:val="20"/>
                <w:lang w:val="lt-LT"/>
              </w:rPr>
            </w:pPr>
            <w:r w:rsidRPr="0095375C">
              <w:rPr>
                <w:sz w:val="20"/>
                <w:szCs w:val="20"/>
                <w:lang w:val="lt-LT"/>
              </w:rPr>
              <w:t>G / 2</w:t>
            </w:r>
          </w:p>
        </w:tc>
      </w:tr>
      <w:tr w:rsidR="00EF46AD" w:rsidRPr="0095375C" w14:paraId="38972298" w14:textId="7646F3AC"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639A86E0" w14:textId="64C98900" w:rsidR="002143CE" w:rsidRPr="0095375C" w:rsidRDefault="002143CE" w:rsidP="002143CE">
            <w:pPr>
              <w:rPr>
                <w:color w:val="BFBFBF"/>
                <w:sz w:val="20"/>
                <w:szCs w:val="20"/>
                <w:lang w:val="lt-LT"/>
              </w:rPr>
            </w:pPr>
            <w:r w:rsidRPr="0095375C">
              <w:rPr>
                <w:color w:val="BFBFBF"/>
                <w:sz w:val="20"/>
                <w:szCs w:val="20"/>
                <w:lang w:val="lt-LT"/>
              </w:rPr>
              <w:t>Ąžuolyno p.</w:t>
            </w:r>
          </w:p>
        </w:tc>
        <w:tc>
          <w:tcPr>
            <w:tcW w:w="1303" w:type="pct"/>
            <w:tcBorders>
              <w:top w:val="single" w:sz="4" w:space="0" w:color="auto"/>
              <w:left w:val="nil"/>
              <w:bottom w:val="single" w:sz="4" w:space="0" w:color="auto"/>
              <w:right w:val="single" w:sz="4" w:space="0" w:color="auto"/>
            </w:tcBorders>
            <w:vAlign w:val="center"/>
          </w:tcPr>
          <w:p w14:paraId="3A353503" w14:textId="77777777" w:rsidR="002143CE" w:rsidRPr="0095375C" w:rsidRDefault="002143CE" w:rsidP="00B73C8E">
            <w:pPr>
              <w:ind w:firstLine="145"/>
              <w:rPr>
                <w:sz w:val="20"/>
                <w:szCs w:val="20"/>
                <w:lang w:val="lt-LT"/>
              </w:rPr>
            </w:pPr>
            <w:r w:rsidRPr="0095375C">
              <w:rPr>
                <w:sz w:val="20"/>
                <w:szCs w:val="20"/>
                <w:lang w:val="lt-LT"/>
              </w:rPr>
              <w:t>Defoliacija</w:t>
            </w:r>
          </w:p>
        </w:tc>
        <w:tc>
          <w:tcPr>
            <w:tcW w:w="846" w:type="pct"/>
            <w:gridSpan w:val="2"/>
            <w:tcBorders>
              <w:top w:val="single" w:sz="4" w:space="0" w:color="auto"/>
              <w:left w:val="nil"/>
              <w:bottom w:val="single" w:sz="4" w:space="0" w:color="auto"/>
              <w:right w:val="single" w:sz="4" w:space="0" w:color="auto"/>
            </w:tcBorders>
            <w:vAlign w:val="bottom"/>
          </w:tcPr>
          <w:p w14:paraId="263F94AD" w14:textId="77777777" w:rsidR="002143CE" w:rsidRPr="0095375C" w:rsidRDefault="002143CE" w:rsidP="002143CE">
            <w:pPr>
              <w:jc w:val="center"/>
              <w:rPr>
                <w:color w:val="000000"/>
                <w:sz w:val="20"/>
                <w:szCs w:val="20"/>
                <w:lang w:val="lt-LT"/>
              </w:rPr>
            </w:pPr>
            <w:r w:rsidRPr="0095375C">
              <w:rPr>
                <w:color w:val="000000"/>
                <w:sz w:val="20"/>
                <w:szCs w:val="20"/>
                <w:lang w:val="lt-LT"/>
              </w:rPr>
              <w:t>0,12±0,12</w:t>
            </w:r>
          </w:p>
        </w:tc>
        <w:tc>
          <w:tcPr>
            <w:tcW w:w="307" w:type="pct"/>
            <w:tcBorders>
              <w:left w:val="nil"/>
              <w:right w:val="single" w:sz="4" w:space="0" w:color="auto"/>
            </w:tcBorders>
          </w:tcPr>
          <w:p w14:paraId="59ACF49F" w14:textId="77777777" w:rsidR="002143CE" w:rsidRPr="0095375C" w:rsidRDefault="002143CE" w:rsidP="002143CE">
            <w:pPr>
              <w:jc w:val="center"/>
              <w:rPr>
                <w:sz w:val="20"/>
                <w:szCs w:val="20"/>
                <w:lang w:val="lt-LT"/>
              </w:rPr>
            </w:pPr>
          </w:p>
        </w:tc>
        <w:tc>
          <w:tcPr>
            <w:tcW w:w="306" w:type="pct"/>
            <w:tcBorders>
              <w:left w:val="nil"/>
              <w:right w:val="single" w:sz="4" w:space="0" w:color="auto"/>
            </w:tcBorders>
          </w:tcPr>
          <w:p w14:paraId="79164816" w14:textId="77777777" w:rsidR="002143CE" w:rsidRPr="0095375C" w:rsidRDefault="002143CE" w:rsidP="002143CE">
            <w:pPr>
              <w:jc w:val="center"/>
              <w:rPr>
                <w:sz w:val="20"/>
                <w:szCs w:val="20"/>
                <w:lang w:val="lt-LT"/>
              </w:rPr>
            </w:pPr>
          </w:p>
        </w:tc>
        <w:tc>
          <w:tcPr>
            <w:tcW w:w="307" w:type="pct"/>
            <w:tcBorders>
              <w:left w:val="nil"/>
              <w:right w:val="single" w:sz="4" w:space="0" w:color="auto"/>
            </w:tcBorders>
          </w:tcPr>
          <w:p w14:paraId="65864067" w14:textId="77777777" w:rsidR="002143CE" w:rsidRPr="0095375C" w:rsidRDefault="002143CE" w:rsidP="002143CE">
            <w:pPr>
              <w:jc w:val="center"/>
              <w:rPr>
                <w:sz w:val="20"/>
                <w:szCs w:val="20"/>
                <w:lang w:val="lt-LT"/>
              </w:rPr>
            </w:pPr>
          </w:p>
        </w:tc>
        <w:tc>
          <w:tcPr>
            <w:tcW w:w="308" w:type="pct"/>
            <w:tcBorders>
              <w:left w:val="nil"/>
              <w:right w:val="single" w:sz="4" w:space="0" w:color="auto"/>
            </w:tcBorders>
          </w:tcPr>
          <w:p w14:paraId="7029B9EC" w14:textId="77777777" w:rsidR="002143CE" w:rsidRPr="0095375C" w:rsidRDefault="002143CE" w:rsidP="002143CE">
            <w:pPr>
              <w:jc w:val="center"/>
              <w:rPr>
                <w:sz w:val="20"/>
                <w:szCs w:val="20"/>
                <w:lang w:val="lt-LT"/>
              </w:rPr>
            </w:pPr>
          </w:p>
        </w:tc>
        <w:tc>
          <w:tcPr>
            <w:tcW w:w="768" w:type="pct"/>
            <w:tcBorders>
              <w:left w:val="nil"/>
              <w:right w:val="single" w:sz="4" w:space="0" w:color="auto"/>
            </w:tcBorders>
          </w:tcPr>
          <w:p w14:paraId="676DB84C" w14:textId="77777777" w:rsidR="002143CE" w:rsidRPr="0095375C" w:rsidRDefault="002143CE" w:rsidP="002143CE">
            <w:pPr>
              <w:jc w:val="center"/>
              <w:rPr>
                <w:sz w:val="20"/>
                <w:szCs w:val="20"/>
                <w:lang w:val="lt-LT"/>
              </w:rPr>
            </w:pPr>
          </w:p>
        </w:tc>
      </w:tr>
      <w:tr w:rsidR="00EF46AD" w:rsidRPr="0095375C" w14:paraId="6E6290A8" w14:textId="45BA0AE3"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1916E661" w14:textId="2299A73C" w:rsidR="002143CE" w:rsidRPr="0095375C" w:rsidRDefault="002143CE" w:rsidP="002143CE">
            <w:pPr>
              <w:rPr>
                <w:color w:val="BFBFBF"/>
                <w:sz w:val="20"/>
                <w:szCs w:val="20"/>
                <w:lang w:val="lt-LT"/>
              </w:rPr>
            </w:pPr>
            <w:r w:rsidRPr="0095375C">
              <w:rPr>
                <w:color w:val="BFBFBF"/>
                <w:sz w:val="20"/>
                <w:szCs w:val="20"/>
                <w:lang w:val="lt-LT"/>
              </w:rPr>
              <w:t>Ąžuolyno p.</w:t>
            </w:r>
          </w:p>
        </w:tc>
        <w:tc>
          <w:tcPr>
            <w:tcW w:w="1303" w:type="pct"/>
            <w:tcBorders>
              <w:top w:val="single" w:sz="4" w:space="0" w:color="auto"/>
              <w:left w:val="nil"/>
              <w:bottom w:val="single" w:sz="4" w:space="0" w:color="auto"/>
              <w:right w:val="single" w:sz="4" w:space="0" w:color="auto"/>
            </w:tcBorders>
            <w:vAlign w:val="center"/>
          </w:tcPr>
          <w:p w14:paraId="1E90E3D1" w14:textId="77777777" w:rsidR="002143CE" w:rsidRPr="0095375C" w:rsidRDefault="002143CE" w:rsidP="00B73C8E">
            <w:pPr>
              <w:ind w:firstLine="145"/>
              <w:rPr>
                <w:sz w:val="20"/>
                <w:szCs w:val="20"/>
                <w:lang w:val="lt-LT"/>
              </w:rPr>
            </w:pPr>
            <w:r w:rsidRPr="0095375C">
              <w:rPr>
                <w:sz w:val="20"/>
                <w:szCs w:val="20"/>
                <w:lang w:val="lt-LT"/>
              </w:rPr>
              <w:t>Kamieno žaizdos</w:t>
            </w:r>
          </w:p>
        </w:tc>
        <w:tc>
          <w:tcPr>
            <w:tcW w:w="846" w:type="pct"/>
            <w:gridSpan w:val="2"/>
            <w:tcBorders>
              <w:top w:val="single" w:sz="4" w:space="0" w:color="auto"/>
              <w:left w:val="nil"/>
              <w:bottom w:val="single" w:sz="4" w:space="0" w:color="auto"/>
              <w:right w:val="single" w:sz="4" w:space="0" w:color="auto"/>
            </w:tcBorders>
            <w:vAlign w:val="bottom"/>
          </w:tcPr>
          <w:p w14:paraId="378094D4" w14:textId="77777777" w:rsidR="002143CE" w:rsidRPr="0095375C" w:rsidRDefault="002143CE" w:rsidP="002143CE">
            <w:pPr>
              <w:jc w:val="center"/>
              <w:rPr>
                <w:color w:val="000000"/>
                <w:sz w:val="20"/>
                <w:szCs w:val="20"/>
                <w:lang w:val="lt-LT"/>
              </w:rPr>
            </w:pPr>
            <w:r w:rsidRPr="0095375C">
              <w:rPr>
                <w:color w:val="000000"/>
                <w:sz w:val="20"/>
                <w:szCs w:val="20"/>
                <w:lang w:val="lt-LT"/>
              </w:rPr>
              <w:t>0,16±0,12</w:t>
            </w:r>
          </w:p>
        </w:tc>
        <w:tc>
          <w:tcPr>
            <w:tcW w:w="307" w:type="pct"/>
            <w:tcBorders>
              <w:left w:val="nil"/>
              <w:right w:val="single" w:sz="4" w:space="0" w:color="auto"/>
            </w:tcBorders>
          </w:tcPr>
          <w:p w14:paraId="0FE8DD8A" w14:textId="77777777" w:rsidR="002143CE" w:rsidRPr="0095375C" w:rsidRDefault="002143CE" w:rsidP="002143CE">
            <w:pPr>
              <w:jc w:val="center"/>
              <w:rPr>
                <w:sz w:val="20"/>
                <w:szCs w:val="20"/>
                <w:lang w:val="lt-LT"/>
              </w:rPr>
            </w:pPr>
          </w:p>
        </w:tc>
        <w:tc>
          <w:tcPr>
            <w:tcW w:w="306" w:type="pct"/>
            <w:tcBorders>
              <w:left w:val="nil"/>
              <w:right w:val="single" w:sz="4" w:space="0" w:color="auto"/>
            </w:tcBorders>
          </w:tcPr>
          <w:p w14:paraId="16D7CBF8" w14:textId="77777777" w:rsidR="002143CE" w:rsidRPr="0095375C" w:rsidRDefault="002143CE" w:rsidP="002143CE">
            <w:pPr>
              <w:jc w:val="center"/>
              <w:rPr>
                <w:sz w:val="20"/>
                <w:szCs w:val="20"/>
                <w:lang w:val="lt-LT"/>
              </w:rPr>
            </w:pPr>
          </w:p>
        </w:tc>
        <w:tc>
          <w:tcPr>
            <w:tcW w:w="307" w:type="pct"/>
            <w:tcBorders>
              <w:left w:val="nil"/>
              <w:right w:val="single" w:sz="4" w:space="0" w:color="auto"/>
            </w:tcBorders>
          </w:tcPr>
          <w:p w14:paraId="3C9066FE" w14:textId="77777777" w:rsidR="002143CE" w:rsidRPr="0095375C" w:rsidRDefault="002143CE" w:rsidP="002143CE">
            <w:pPr>
              <w:jc w:val="center"/>
              <w:rPr>
                <w:sz w:val="20"/>
                <w:szCs w:val="20"/>
                <w:lang w:val="lt-LT"/>
              </w:rPr>
            </w:pPr>
          </w:p>
        </w:tc>
        <w:tc>
          <w:tcPr>
            <w:tcW w:w="308" w:type="pct"/>
            <w:tcBorders>
              <w:left w:val="nil"/>
              <w:right w:val="single" w:sz="4" w:space="0" w:color="auto"/>
            </w:tcBorders>
          </w:tcPr>
          <w:p w14:paraId="0AA0A449" w14:textId="77777777" w:rsidR="002143CE" w:rsidRPr="0095375C" w:rsidRDefault="002143CE" w:rsidP="002143CE">
            <w:pPr>
              <w:jc w:val="center"/>
              <w:rPr>
                <w:sz w:val="20"/>
                <w:szCs w:val="20"/>
                <w:lang w:val="lt-LT"/>
              </w:rPr>
            </w:pPr>
          </w:p>
        </w:tc>
        <w:tc>
          <w:tcPr>
            <w:tcW w:w="768" w:type="pct"/>
            <w:tcBorders>
              <w:left w:val="nil"/>
              <w:right w:val="single" w:sz="4" w:space="0" w:color="auto"/>
            </w:tcBorders>
          </w:tcPr>
          <w:p w14:paraId="0FA36425" w14:textId="77777777" w:rsidR="002143CE" w:rsidRPr="0095375C" w:rsidRDefault="002143CE" w:rsidP="002143CE">
            <w:pPr>
              <w:jc w:val="center"/>
              <w:rPr>
                <w:sz w:val="20"/>
                <w:szCs w:val="20"/>
                <w:lang w:val="lt-LT"/>
              </w:rPr>
            </w:pPr>
          </w:p>
        </w:tc>
      </w:tr>
      <w:tr w:rsidR="00EF46AD" w:rsidRPr="0095375C" w14:paraId="38F36CEE" w14:textId="012A839F"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56545FCA" w14:textId="5E5F9575" w:rsidR="002143CE" w:rsidRPr="0095375C" w:rsidRDefault="002143CE" w:rsidP="002143CE">
            <w:pPr>
              <w:rPr>
                <w:color w:val="BFBFBF"/>
                <w:sz w:val="20"/>
                <w:szCs w:val="20"/>
                <w:lang w:val="lt-LT"/>
              </w:rPr>
            </w:pPr>
            <w:r w:rsidRPr="0095375C">
              <w:rPr>
                <w:color w:val="BFBFBF"/>
                <w:sz w:val="20"/>
                <w:szCs w:val="20"/>
                <w:lang w:val="lt-LT"/>
              </w:rPr>
              <w:t>Ąžuolyno p.</w:t>
            </w:r>
          </w:p>
        </w:tc>
        <w:tc>
          <w:tcPr>
            <w:tcW w:w="1303" w:type="pct"/>
            <w:tcBorders>
              <w:top w:val="single" w:sz="4" w:space="0" w:color="auto"/>
              <w:left w:val="nil"/>
              <w:bottom w:val="single" w:sz="4" w:space="0" w:color="auto"/>
              <w:right w:val="single" w:sz="4" w:space="0" w:color="auto"/>
            </w:tcBorders>
            <w:vAlign w:val="center"/>
          </w:tcPr>
          <w:p w14:paraId="7DEBA25E" w14:textId="77777777" w:rsidR="002143CE" w:rsidRPr="0095375C" w:rsidRDefault="002143CE" w:rsidP="00B73C8E">
            <w:pPr>
              <w:ind w:firstLine="145"/>
              <w:rPr>
                <w:sz w:val="20"/>
                <w:szCs w:val="20"/>
                <w:lang w:val="lt-LT"/>
              </w:rPr>
            </w:pPr>
            <w:r w:rsidRPr="0095375C">
              <w:rPr>
                <w:sz w:val="20"/>
                <w:szCs w:val="20"/>
                <w:lang w:val="lt-LT"/>
              </w:rPr>
              <w:t>Sausos šakos</w:t>
            </w:r>
          </w:p>
        </w:tc>
        <w:tc>
          <w:tcPr>
            <w:tcW w:w="846" w:type="pct"/>
            <w:gridSpan w:val="2"/>
            <w:tcBorders>
              <w:top w:val="single" w:sz="4" w:space="0" w:color="auto"/>
              <w:left w:val="nil"/>
              <w:bottom w:val="single" w:sz="4" w:space="0" w:color="auto"/>
              <w:right w:val="single" w:sz="4" w:space="0" w:color="auto"/>
            </w:tcBorders>
            <w:vAlign w:val="bottom"/>
          </w:tcPr>
          <w:p w14:paraId="53C0F61F" w14:textId="77777777" w:rsidR="002143CE" w:rsidRPr="0095375C" w:rsidRDefault="002143CE" w:rsidP="002143CE">
            <w:pPr>
              <w:jc w:val="center"/>
              <w:rPr>
                <w:color w:val="000000"/>
                <w:sz w:val="20"/>
                <w:szCs w:val="20"/>
                <w:lang w:val="lt-LT"/>
              </w:rPr>
            </w:pPr>
            <w:r w:rsidRPr="0095375C">
              <w:rPr>
                <w:color w:val="000000"/>
                <w:sz w:val="20"/>
                <w:szCs w:val="20"/>
                <w:lang w:val="lt-LT"/>
              </w:rPr>
              <w:t>0,40±0,14</w:t>
            </w:r>
          </w:p>
        </w:tc>
        <w:tc>
          <w:tcPr>
            <w:tcW w:w="307" w:type="pct"/>
            <w:tcBorders>
              <w:left w:val="nil"/>
              <w:bottom w:val="single" w:sz="4" w:space="0" w:color="auto"/>
              <w:right w:val="single" w:sz="4" w:space="0" w:color="auto"/>
            </w:tcBorders>
          </w:tcPr>
          <w:p w14:paraId="396934A9" w14:textId="77777777" w:rsidR="002143CE" w:rsidRPr="0095375C" w:rsidRDefault="002143CE" w:rsidP="002143CE">
            <w:pPr>
              <w:jc w:val="center"/>
              <w:rPr>
                <w:sz w:val="20"/>
                <w:szCs w:val="20"/>
                <w:lang w:val="lt-LT"/>
              </w:rPr>
            </w:pPr>
          </w:p>
        </w:tc>
        <w:tc>
          <w:tcPr>
            <w:tcW w:w="306" w:type="pct"/>
            <w:tcBorders>
              <w:left w:val="nil"/>
              <w:bottom w:val="single" w:sz="4" w:space="0" w:color="auto"/>
              <w:right w:val="single" w:sz="4" w:space="0" w:color="auto"/>
            </w:tcBorders>
          </w:tcPr>
          <w:p w14:paraId="1938B4C1" w14:textId="77777777" w:rsidR="002143CE" w:rsidRPr="0095375C" w:rsidRDefault="002143CE" w:rsidP="002143CE">
            <w:pPr>
              <w:jc w:val="center"/>
              <w:rPr>
                <w:sz w:val="20"/>
                <w:szCs w:val="20"/>
                <w:lang w:val="lt-LT"/>
              </w:rPr>
            </w:pPr>
          </w:p>
        </w:tc>
        <w:tc>
          <w:tcPr>
            <w:tcW w:w="307" w:type="pct"/>
            <w:tcBorders>
              <w:left w:val="nil"/>
              <w:bottom w:val="single" w:sz="4" w:space="0" w:color="auto"/>
              <w:right w:val="single" w:sz="4" w:space="0" w:color="auto"/>
            </w:tcBorders>
          </w:tcPr>
          <w:p w14:paraId="4C0618B6" w14:textId="77777777" w:rsidR="002143CE" w:rsidRPr="0095375C" w:rsidRDefault="002143CE" w:rsidP="002143CE">
            <w:pPr>
              <w:jc w:val="center"/>
              <w:rPr>
                <w:sz w:val="20"/>
                <w:szCs w:val="20"/>
                <w:lang w:val="lt-LT"/>
              </w:rPr>
            </w:pPr>
          </w:p>
        </w:tc>
        <w:tc>
          <w:tcPr>
            <w:tcW w:w="308" w:type="pct"/>
            <w:tcBorders>
              <w:left w:val="nil"/>
              <w:bottom w:val="single" w:sz="4" w:space="0" w:color="auto"/>
              <w:right w:val="single" w:sz="4" w:space="0" w:color="auto"/>
            </w:tcBorders>
          </w:tcPr>
          <w:p w14:paraId="43CB10D1" w14:textId="77777777" w:rsidR="002143CE" w:rsidRPr="0095375C" w:rsidRDefault="002143CE" w:rsidP="002143CE">
            <w:pPr>
              <w:jc w:val="center"/>
              <w:rPr>
                <w:sz w:val="20"/>
                <w:szCs w:val="20"/>
                <w:lang w:val="lt-LT"/>
              </w:rPr>
            </w:pPr>
          </w:p>
        </w:tc>
        <w:tc>
          <w:tcPr>
            <w:tcW w:w="768" w:type="pct"/>
            <w:tcBorders>
              <w:left w:val="nil"/>
              <w:bottom w:val="single" w:sz="4" w:space="0" w:color="auto"/>
              <w:right w:val="single" w:sz="4" w:space="0" w:color="auto"/>
            </w:tcBorders>
          </w:tcPr>
          <w:p w14:paraId="2D0D716B" w14:textId="77777777" w:rsidR="002143CE" w:rsidRPr="0095375C" w:rsidRDefault="002143CE" w:rsidP="002143CE">
            <w:pPr>
              <w:jc w:val="center"/>
              <w:rPr>
                <w:sz w:val="20"/>
                <w:szCs w:val="20"/>
                <w:lang w:val="lt-LT"/>
              </w:rPr>
            </w:pPr>
          </w:p>
        </w:tc>
      </w:tr>
      <w:tr w:rsidR="00EF46AD" w:rsidRPr="0095375C" w14:paraId="5AAADA95" w14:textId="6C044CC6"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6DA6ADDD" w14:textId="13F59CBF" w:rsidR="005852A6" w:rsidRPr="0095375C" w:rsidRDefault="005852A6" w:rsidP="005852A6">
            <w:pPr>
              <w:rPr>
                <w:color w:val="BFBFBF"/>
                <w:sz w:val="20"/>
                <w:szCs w:val="20"/>
                <w:lang w:val="lt-LT"/>
              </w:rPr>
            </w:pPr>
            <w:r w:rsidRPr="0095375C">
              <w:rPr>
                <w:color w:val="BFBFBF"/>
                <w:sz w:val="20"/>
                <w:szCs w:val="20"/>
                <w:lang w:val="lt-LT"/>
              </w:rPr>
              <w:t>Ąžuolyno p.</w:t>
            </w:r>
          </w:p>
        </w:tc>
        <w:tc>
          <w:tcPr>
            <w:tcW w:w="2149" w:type="pct"/>
            <w:gridSpan w:val="3"/>
            <w:tcBorders>
              <w:top w:val="single" w:sz="4" w:space="0" w:color="auto"/>
              <w:left w:val="nil"/>
              <w:bottom w:val="single" w:sz="4" w:space="0" w:color="auto"/>
              <w:right w:val="single" w:sz="4" w:space="0" w:color="auto"/>
            </w:tcBorders>
            <w:vAlign w:val="center"/>
          </w:tcPr>
          <w:p w14:paraId="0C83A13B" w14:textId="0791349B" w:rsidR="005852A6" w:rsidRPr="0095375C" w:rsidRDefault="005852A6" w:rsidP="005852A6">
            <w:pPr>
              <w:rPr>
                <w:sz w:val="20"/>
                <w:szCs w:val="20"/>
                <w:lang w:val="lt-LT"/>
              </w:rPr>
            </w:pPr>
            <w:r w:rsidRPr="0095375C">
              <w:rPr>
                <w:b/>
                <w:sz w:val="20"/>
                <w:szCs w:val="20"/>
                <w:lang w:val="lt-LT"/>
              </w:rPr>
              <w:t>Klevas sidabrinis, 1</w:t>
            </w:r>
          </w:p>
        </w:tc>
        <w:tc>
          <w:tcPr>
            <w:tcW w:w="307" w:type="pct"/>
            <w:tcBorders>
              <w:top w:val="single" w:sz="4" w:space="0" w:color="auto"/>
              <w:left w:val="nil"/>
              <w:right w:val="single" w:sz="4" w:space="0" w:color="auto"/>
            </w:tcBorders>
            <w:vAlign w:val="bottom"/>
          </w:tcPr>
          <w:p w14:paraId="2BBD1232" w14:textId="43508695" w:rsidR="005852A6" w:rsidRPr="0095375C" w:rsidRDefault="005852A6" w:rsidP="005852A6">
            <w:pPr>
              <w:jc w:val="center"/>
              <w:rPr>
                <w:sz w:val="20"/>
                <w:szCs w:val="20"/>
                <w:lang w:val="lt-LT"/>
              </w:rPr>
            </w:pPr>
            <w:r w:rsidRPr="0095375C">
              <w:rPr>
                <w:color w:val="000000"/>
                <w:sz w:val="20"/>
                <w:szCs w:val="20"/>
                <w:lang w:val="lt-LT"/>
              </w:rPr>
              <w:t>100</w:t>
            </w:r>
          </w:p>
        </w:tc>
        <w:tc>
          <w:tcPr>
            <w:tcW w:w="306" w:type="pct"/>
            <w:tcBorders>
              <w:top w:val="single" w:sz="4" w:space="0" w:color="auto"/>
              <w:left w:val="nil"/>
              <w:right w:val="single" w:sz="4" w:space="0" w:color="auto"/>
            </w:tcBorders>
            <w:vAlign w:val="bottom"/>
          </w:tcPr>
          <w:p w14:paraId="216759F0" w14:textId="0347D8A3" w:rsidR="005852A6" w:rsidRPr="0095375C" w:rsidRDefault="005852A6" w:rsidP="005852A6">
            <w:pPr>
              <w:jc w:val="center"/>
              <w:rPr>
                <w:sz w:val="20"/>
                <w:szCs w:val="20"/>
                <w:lang w:val="lt-LT"/>
              </w:rPr>
            </w:pPr>
            <w:r w:rsidRPr="0095375C">
              <w:rPr>
                <w:color w:val="000000"/>
                <w:sz w:val="20"/>
                <w:szCs w:val="20"/>
                <w:lang w:val="lt-LT"/>
              </w:rPr>
              <w:t>100</w:t>
            </w:r>
          </w:p>
        </w:tc>
        <w:tc>
          <w:tcPr>
            <w:tcW w:w="307" w:type="pct"/>
            <w:tcBorders>
              <w:top w:val="single" w:sz="4" w:space="0" w:color="auto"/>
              <w:left w:val="nil"/>
              <w:right w:val="single" w:sz="4" w:space="0" w:color="auto"/>
            </w:tcBorders>
            <w:vAlign w:val="bottom"/>
          </w:tcPr>
          <w:p w14:paraId="040838E4" w14:textId="764EA08E" w:rsidR="005852A6" w:rsidRPr="0095375C" w:rsidRDefault="005852A6" w:rsidP="005852A6">
            <w:pPr>
              <w:jc w:val="center"/>
              <w:rPr>
                <w:sz w:val="20"/>
                <w:szCs w:val="20"/>
                <w:lang w:val="lt-LT"/>
              </w:rPr>
            </w:pPr>
            <w:r w:rsidRPr="0095375C">
              <w:rPr>
                <w:color w:val="000000"/>
                <w:sz w:val="20"/>
                <w:szCs w:val="20"/>
                <w:lang w:val="lt-LT"/>
              </w:rPr>
              <w:t>0</w:t>
            </w:r>
          </w:p>
        </w:tc>
        <w:tc>
          <w:tcPr>
            <w:tcW w:w="308" w:type="pct"/>
            <w:tcBorders>
              <w:top w:val="single" w:sz="4" w:space="0" w:color="auto"/>
              <w:left w:val="nil"/>
              <w:right w:val="single" w:sz="4" w:space="0" w:color="auto"/>
            </w:tcBorders>
            <w:vAlign w:val="bottom"/>
          </w:tcPr>
          <w:p w14:paraId="1BB25894" w14:textId="41726265" w:rsidR="005852A6" w:rsidRPr="0095375C" w:rsidRDefault="005852A6" w:rsidP="005852A6">
            <w:pPr>
              <w:jc w:val="center"/>
              <w:rPr>
                <w:sz w:val="20"/>
                <w:szCs w:val="20"/>
                <w:lang w:val="lt-LT"/>
              </w:rPr>
            </w:pPr>
            <w:r w:rsidRPr="0095375C">
              <w:rPr>
                <w:color w:val="000000"/>
                <w:sz w:val="20"/>
                <w:szCs w:val="20"/>
                <w:lang w:val="lt-LT"/>
              </w:rPr>
              <w:t>0</w:t>
            </w:r>
          </w:p>
        </w:tc>
        <w:tc>
          <w:tcPr>
            <w:tcW w:w="768" w:type="pct"/>
            <w:tcBorders>
              <w:top w:val="single" w:sz="4" w:space="0" w:color="auto"/>
              <w:left w:val="nil"/>
              <w:right w:val="single" w:sz="4" w:space="0" w:color="auto"/>
            </w:tcBorders>
          </w:tcPr>
          <w:p w14:paraId="598326E8" w14:textId="52B8253A" w:rsidR="005852A6" w:rsidRPr="0095375C" w:rsidRDefault="002B354D" w:rsidP="005852A6">
            <w:pPr>
              <w:jc w:val="center"/>
              <w:rPr>
                <w:sz w:val="20"/>
                <w:szCs w:val="20"/>
                <w:lang w:val="lt-LT"/>
              </w:rPr>
            </w:pPr>
            <w:r w:rsidRPr="0095375C">
              <w:rPr>
                <w:sz w:val="20"/>
                <w:szCs w:val="20"/>
                <w:lang w:val="lt-LT"/>
              </w:rPr>
              <w:t>V / 2</w:t>
            </w:r>
          </w:p>
        </w:tc>
      </w:tr>
      <w:tr w:rsidR="00EF46AD" w:rsidRPr="0095375C" w14:paraId="6C150B24" w14:textId="7AE73C84"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67907552" w14:textId="508B0CCC" w:rsidR="002143CE" w:rsidRPr="0095375C" w:rsidRDefault="002143CE" w:rsidP="002143CE">
            <w:pPr>
              <w:rPr>
                <w:color w:val="BFBFBF"/>
                <w:sz w:val="20"/>
                <w:szCs w:val="20"/>
                <w:lang w:val="lt-LT"/>
              </w:rPr>
            </w:pPr>
            <w:r w:rsidRPr="0095375C">
              <w:rPr>
                <w:color w:val="BFBFBF"/>
                <w:sz w:val="20"/>
                <w:szCs w:val="20"/>
                <w:lang w:val="lt-LT"/>
              </w:rPr>
              <w:t>Ąžuolyno p.</w:t>
            </w:r>
          </w:p>
        </w:tc>
        <w:tc>
          <w:tcPr>
            <w:tcW w:w="1303" w:type="pct"/>
            <w:tcBorders>
              <w:top w:val="single" w:sz="4" w:space="0" w:color="auto"/>
              <w:left w:val="nil"/>
              <w:bottom w:val="single" w:sz="4" w:space="0" w:color="auto"/>
              <w:right w:val="single" w:sz="4" w:space="0" w:color="auto"/>
            </w:tcBorders>
            <w:vAlign w:val="center"/>
          </w:tcPr>
          <w:p w14:paraId="2BF1B9E9" w14:textId="77777777" w:rsidR="002143CE" w:rsidRPr="0095375C" w:rsidRDefault="002143CE" w:rsidP="001F3A42">
            <w:pPr>
              <w:ind w:firstLine="186"/>
              <w:rPr>
                <w:sz w:val="20"/>
                <w:szCs w:val="20"/>
                <w:lang w:val="lt-LT"/>
              </w:rPr>
            </w:pPr>
            <w:r w:rsidRPr="0095375C">
              <w:rPr>
                <w:sz w:val="20"/>
                <w:szCs w:val="20"/>
                <w:lang w:val="lt-LT"/>
              </w:rPr>
              <w:t>Medienos puvinys</w:t>
            </w:r>
          </w:p>
        </w:tc>
        <w:tc>
          <w:tcPr>
            <w:tcW w:w="846" w:type="pct"/>
            <w:gridSpan w:val="2"/>
            <w:tcBorders>
              <w:top w:val="single" w:sz="4" w:space="0" w:color="auto"/>
              <w:left w:val="nil"/>
              <w:bottom w:val="single" w:sz="4" w:space="0" w:color="auto"/>
              <w:right w:val="single" w:sz="4" w:space="0" w:color="auto"/>
            </w:tcBorders>
            <w:vAlign w:val="center"/>
          </w:tcPr>
          <w:p w14:paraId="7375E16E" w14:textId="2A323A0F" w:rsidR="002143CE" w:rsidRPr="0095375C" w:rsidRDefault="002143CE" w:rsidP="002143CE">
            <w:pPr>
              <w:jc w:val="center"/>
              <w:rPr>
                <w:sz w:val="20"/>
                <w:szCs w:val="20"/>
                <w:lang w:val="lt-LT"/>
              </w:rPr>
            </w:pPr>
            <w:r w:rsidRPr="0095375C">
              <w:rPr>
                <w:sz w:val="20"/>
                <w:szCs w:val="20"/>
                <w:lang w:val="lt-LT"/>
              </w:rPr>
              <w:t>1,00</w:t>
            </w:r>
            <w:r w:rsidR="00071152" w:rsidRPr="0095375C">
              <w:rPr>
                <w:sz w:val="20"/>
                <w:szCs w:val="20"/>
                <w:lang w:val="lt-LT"/>
              </w:rPr>
              <w:t>±0,00</w:t>
            </w:r>
          </w:p>
        </w:tc>
        <w:tc>
          <w:tcPr>
            <w:tcW w:w="307" w:type="pct"/>
            <w:tcBorders>
              <w:left w:val="nil"/>
              <w:bottom w:val="single" w:sz="4" w:space="0" w:color="auto"/>
              <w:right w:val="single" w:sz="4" w:space="0" w:color="auto"/>
            </w:tcBorders>
          </w:tcPr>
          <w:p w14:paraId="5271CFB5" w14:textId="77777777" w:rsidR="002143CE" w:rsidRPr="0095375C" w:rsidRDefault="002143CE" w:rsidP="002143CE">
            <w:pPr>
              <w:jc w:val="center"/>
              <w:rPr>
                <w:sz w:val="20"/>
                <w:szCs w:val="20"/>
                <w:lang w:val="lt-LT"/>
              </w:rPr>
            </w:pPr>
          </w:p>
        </w:tc>
        <w:tc>
          <w:tcPr>
            <w:tcW w:w="306" w:type="pct"/>
            <w:tcBorders>
              <w:left w:val="nil"/>
              <w:bottom w:val="single" w:sz="4" w:space="0" w:color="auto"/>
              <w:right w:val="single" w:sz="4" w:space="0" w:color="auto"/>
            </w:tcBorders>
          </w:tcPr>
          <w:p w14:paraId="258A902B" w14:textId="77777777" w:rsidR="002143CE" w:rsidRPr="0095375C" w:rsidRDefault="002143CE" w:rsidP="002143CE">
            <w:pPr>
              <w:jc w:val="center"/>
              <w:rPr>
                <w:sz w:val="20"/>
                <w:szCs w:val="20"/>
                <w:lang w:val="lt-LT"/>
              </w:rPr>
            </w:pPr>
          </w:p>
        </w:tc>
        <w:tc>
          <w:tcPr>
            <w:tcW w:w="307" w:type="pct"/>
            <w:tcBorders>
              <w:left w:val="nil"/>
              <w:bottom w:val="single" w:sz="4" w:space="0" w:color="auto"/>
              <w:right w:val="single" w:sz="4" w:space="0" w:color="auto"/>
            </w:tcBorders>
          </w:tcPr>
          <w:p w14:paraId="719A7A21" w14:textId="77777777" w:rsidR="002143CE" w:rsidRPr="0095375C" w:rsidRDefault="002143CE" w:rsidP="002143CE">
            <w:pPr>
              <w:jc w:val="center"/>
              <w:rPr>
                <w:sz w:val="20"/>
                <w:szCs w:val="20"/>
                <w:lang w:val="lt-LT"/>
              </w:rPr>
            </w:pPr>
          </w:p>
        </w:tc>
        <w:tc>
          <w:tcPr>
            <w:tcW w:w="308" w:type="pct"/>
            <w:tcBorders>
              <w:left w:val="nil"/>
              <w:bottom w:val="single" w:sz="4" w:space="0" w:color="auto"/>
              <w:right w:val="single" w:sz="4" w:space="0" w:color="auto"/>
            </w:tcBorders>
          </w:tcPr>
          <w:p w14:paraId="390F6FB3" w14:textId="77777777" w:rsidR="002143CE" w:rsidRPr="0095375C" w:rsidRDefault="002143CE" w:rsidP="002143CE">
            <w:pPr>
              <w:jc w:val="center"/>
              <w:rPr>
                <w:sz w:val="20"/>
                <w:szCs w:val="20"/>
                <w:lang w:val="lt-LT"/>
              </w:rPr>
            </w:pPr>
          </w:p>
        </w:tc>
        <w:tc>
          <w:tcPr>
            <w:tcW w:w="768" w:type="pct"/>
            <w:tcBorders>
              <w:left w:val="nil"/>
              <w:bottom w:val="single" w:sz="4" w:space="0" w:color="auto"/>
              <w:right w:val="single" w:sz="4" w:space="0" w:color="auto"/>
            </w:tcBorders>
          </w:tcPr>
          <w:p w14:paraId="063F803E" w14:textId="77777777" w:rsidR="002143CE" w:rsidRPr="0095375C" w:rsidRDefault="002143CE" w:rsidP="002143CE">
            <w:pPr>
              <w:jc w:val="center"/>
              <w:rPr>
                <w:sz w:val="20"/>
                <w:szCs w:val="20"/>
                <w:lang w:val="lt-LT"/>
              </w:rPr>
            </w:pPr>
          </w:p>
        </w:tc>
      </w:tr>
      <w:tr w:rsidR="00EF46AD" w:rsidRPr="0095375C" w14:paraId="397E1F1D" w14:textId="4B1BBB98"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7E59572A" w14:textId="0176DDE8" w:rsidR="005852A6" w:rsidRPr="0095375C" w:rsidRDefault="005852A6" w:rsidP="005852A6">
            <w:pPr>
              <w:rPr>
                <w:color w:val="BFBFBF"/>
                <w:sz w:val="20"/>
                <w:szCs w:val="20"/>
                <w:lang w:val="lt-LT"/>
              </w:rPr>
            </w:pPr>
            <w:r w:rsidRPr="0095375C">
              <w:rPr>
                <w:color w:val="BFBFBF"/>
                <w:sz w:val="20"/>
                <w:szCs w:val="20"/>
                <w:lang w:val="lt-LT"/>
              </w:rPr>
              <w:t>Ąžuolyno p.</w:t>
            </w:r>
          </w:p>
        </w:tc>
        <w:tc>
          <w:tcPr>
            <w:tcW w:w="2149" w:type="pct"/>
            <w:gridSpan w:val="3"/>
            <w:tcBorders>
              <w:top w:val="single" w:sz="4" w:space="0" w:color="auto"/>
              <w:left w:val="nil"/>
              <w:bottom w:val="single" w:sz="4" w:space="0" w:color="auto"/>
              <w:right w:val="single" w:sz="4" w:space="0" w:color="auto"/>
            </w:tcBorders>
            <w:vAlign w:val="center"/>
          </w:tcPr>
          <w:p w14:paraId="60A30E9D" w14:textId="4DBBF85B" w:rsidR="005852A6" w:rsidRPr="0095375C" w:rsidRDefault="005852A6" w:rsidP="005852A6">
            <w:pPr>
              <w:rPr>
                <w:sz w:val="20"/>
                <w:szCs w:val="20"/>
                <w:lang w:val="lt-LT"/>
              </w:rPr>
            </w:pPr>
            <w:r w:rsidRPr="0095375C">
              <w:rPr>
                <w:b/>
                <w:sz w:val="20"/>
                <w:szCs w:val="20"/>
                <w:lang w:val="lt-LT"/>
              </w:rPr>
              <w:t>Liepa didžialapė, 23</w:t>
            </w:r>
          </w:p>
        </w:tc>
        <w:tc>
          <w:tcPr>
            <w:tcW w:w="307" w:type="pct"/>
            <w:tcBorders>
              <w:top w:val="single" w:sz="4" w:space="0" w:color="auto"/>
              <w:left w:val="nil"/>
              <w:bottom w:val="single" w:sz="4" w:space="0" w:color="auto"/>
              <w:right w:val="single" w:sz="4" w:space="0" w:color="auto"/>
            </w:tcBorders>
            <w:vAlign w:val="bottom"/>
          </w:tcPr>
          <w:p w14:paraId="1A1E1146" w14:textId="17C4AA76" w:rsidR="005852A6" w:rsidRPr="0095375C" w:rsidRDefault="005852A6" w:rsidP="005852A6">
            <w:pPr>
              <w:jc w:val="center"/>
              <w:rPr>
                <w:sz w:val="20"/>
                <w:szCs w:val="20"/>
                <w:lang w:val="lt-LT"/>
              </w:rPr>
            </w:pPr>
            <w:r w:rsidRPr="0095375C">
              <w:rPr>
                <w:color w:val="000000"/>
                <w:sz w:val="20"/>
                <w:szCs w:val="20"/>
                <w:lang w:val="lt-LT"/>
              </w:rPr>
              <w:t>0</w:t>
            </w:r>
          </w:p>
        </w:tc>
        <w:tc>
          <w:tcPr>
            <w:tcW w:w="306" w:type="pct"/>
            <w:tcBorders>
              <w:top w:val="single" w:sz="4" w:space="0" w:color="auto"/>
              <w:left w:val="nil"/>
              <w:bottom w:val="single" w:sz="4" w:space="0" w:color="auto"/>
              <w:right w:val="single" w:sz="4" w:space="0" w:color="auto"/>
            </w:tcBorders>
            <w:vAlign w:val="bottom"/>
          </w:tcPr>
          <w:p w14:paraId="0383595F" w14:textId="296CEC34" w:rsidR="005852A6" w:rsidRPr="0095375C" w:rsidRDefault="005852A6" w:rsidP="005852A6">
            <w:pPr>
              <w:jc w:val="center"/>
              <w:rPr>
                <w:sz w:val="20"/>
                <w:szCs w:val="20"/>
                <w:lang w:val="lt-LT"/>
              </w:rPr>
            </w:pPr>
            <w:r w:rsidRPr="0095375C">
              <w:rPr>
                <w:color w:val="000000"/>
                <w:sz w:val="20"/>
                <w:szCs w:val="20"/>
                <w:lang w:val="lt-LT"/>
              </w:rPr>
              <w:t>0</w:t>
            </w:r>
          </w:p>
        </w:tc>
        <w:tc>
          <w:tcPr>
            <w:tcW w:w="307" w:type="pct"/>
            <w:tcBorders>
              <w:top w:val="single" w:sz="4" w:space="0" w:color="auto"/>
              <w:left w:val="nil"/>
              <w:bottom w:val="single" w:sz="4" w:space="0" w:color="auto"/>
              <w:right w:val="single" w:sz="4" w:space="0" w:color="auto"/>
            </w:tcBorders>
            <w:vAlign w:val="bottom"/>
          </w:tcPr>
          <w:p w14:paraId="5D14F23D" w14:textId="01DC6FFF" w:rsidR="005852A6" w:rsidRPr="0095375C" w:rsidRDefault="005852A6" w:rsidP="005852A6">
            <w:pPr>
              <w:jc w:val="center"/>
              <w:rPr>
                <w:sz w:val="20"/>
                <w:szCs w:val="20"/>
                <w:lang w:val="lt-LT"/>
              </w:rPr>
            </w:pPr>
            <w:r w:rsidRPr="0095375C">
              <w:rPr>
                <w:color w:val="000000"/>
                <w:sz w:val="20"/>
                <w:szCs w:val="20"/>
                <w:lang w:val="lt-LT"/>
              </w:rPr>
              <w:t>0</w:t>
            </w:r>
          </w:p>
        </w:tc>
        <w:tc>
          <w:tcPr>
            <w:tcW w:w="308" w:type="pct"/>
            <w:tcBorders>
              <w:top w:val="single" w:sz="4" w:space="0" w:color="auto"/>
              <w:left w:val="nil"/>
              <w:bottom w:val="single" w:sz="4" w:space="0" w:color="auto"/>
              <w:right w:val="single" w:sz="4" w:space="0" w:color="auto"/>
            </w:tcBorders>
            <w:vAlign w:val="bottom"/>
          </w:tcPr>
          <w:p w14:paraId="60250E53" w14:textId="0F4F9EDA" w:rsidR="005852A6" w:rsidRPr="0095375C" w:rsidRDefault="005852A6" w:rsidP="005852A6">
            <w:pPr>
              <w:jc w:val="center"/>
              <w:rPr>
                <w:sz w:val="20"/>
                <w:szCs w:val="20"/>
                <w:lang w:val="lt-LT"/>
              </w:rPr>
            </w:pPr>
            <w:r w:rsidRPr="0095375C">
              <w:rPr>
                <w:color w:val="000000"/>
                <w:sz w:val="20"/>
                <w:szCs w:val="20"/>
                <w:lang w:val="lt-LT"/>
              </w:rPr>
              <w:t>0</w:t>
            </w:r>
          </w:p>
        </w:tc>
        <w:tc>
          <w:tcPr>
            <w:tcW w:w="768" w:type="pct"/>
            <w:tcBorders>
              <w:top w:val="single" w:sz="4" w:space="0" w:color="auto"/>
              <w:left w:val="nil"/>
              <w:bottom w:val="single" w:sz="4" w:space="0" w:color="auto"/>
              <w:right w:val="single" w:sz="4" w:space="0" w:color="auto"/>
            </w:tcBorders>
          </w:tcPr>
          <w:p w14:paraId="7E675FB0" w14:textId="77777777" w:rsidR="005852A6" w:rsidRPr="0095375C" w:rsidRDefault="005852A6" w:rsidP="005852A6">
            <w:pPr>
              <w:jc w:val="center"/>
              <w:rPr>
                <w:sz w:val="20"/>
                <w:szCs w:val="20"/>
                <w:lang w:val="lt-LT"/>
              </w:rPr>
            </w:pPr>
          </w:p>
        </w:tc>
      </w:tr>
      <w:tr w:rsidR="00EF46AD" w:rsidRPr="0095375C" w14:paraId="5E0D3C9D" w14:textId="36BB8CA2"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367C66FD" w14:textId="482BC10E" w:rsidR="005852A6" w:rsidRPr="0095375C" w:rsidRDefault="005852A6" w:rsidP="005852A6">
            <w:pPr>
              <w:rPr>
                <w:color w:val="BFBFBF"/>
                <w:sz w:val="20"/>
                <w:szCs w:val="20"/>
                <w:lang w:val="lt-LT"/>
              </w:rPr>
            </w:pPr>
            <w:r w:rsidRPr="0095375C">
              <w:rPr>
                <w:color w:val="BFBFBF"/>
                <w:sz w:val="20"/>
                <w:szCs w:val="20"/>
                <w:lang w:val="lt-LT"/>
              </w:rPr>
              <w:t>Ąžuolyno p.</w:t>
            </w:r>
          </w:p>
        </w:tc>
        <w:tc>
          <w:tcPr>
            <w:tcW w:w="2149" w:type="pct"/>
            <w:gridSpan w:val="3"/>
            <w:tcBorders>
              <w:top w:val="single" w:sz="4" w:space="0" w:color="auto"/>
              <w:left w:val="nil"/>
              <w:bottom w:val="single" w:sz="4" w:space="0" w:color="auto"/>
              <w:right w:val="single" w:sz="4" w:space="0" w:color="auto"/>
            </w:tcBorders>
            <w:vAlign w:val="center"/>
          </w:tcPr>
          <w:p w14:paraId="3E052A3E" w14:textId="250F600C" w:rsidR="005852A6" w:rsidRPr="0095375C" w:rsidRDefault="005852A6" w:rsidP="005852A6">
            <w:pPr>
              <w:rPr>
                <w:sz w:val="20"/>
                <w:szCs w:val="20"/>
                <w:lang w:val="lt-LT"/>
              </w:rPr>
            </w:pPr>
            <w:r w:rsidRPr="0095375C">
              <w:rPr>
                <w:b/>
                <w:sz w:val="20"/>
                <w:szCs w:val="20"/>
                <w:lang w:val="lt-LT"/>
              </w:rPr>
              <w:t>Liepa mažalapė, 73</w:t>
            </w:r>
          </w:p>
        </w:tc>
        <w:tc>
          <w:tcPr>
            <w:tcW w:w="307" w:type="pct"/>
            <w:tcBorders>
              <w:top w:val="single" w:sz="4" w:space="0" w:color="auto"/>
              <w:left w:val="nil"/>
              <w:right w:val="single" w:sz="4" w:space="0" w:color="auto"/>
            </w:tcBorders>
            <w:vAlign w:val="bottom"/>
          </w:tcPr>
          <w:p w14:paraId="46CD5FFD" w14:textId="0CD031ED" w:rsidR="005852A6" w:rsidRPr="0095375C" w:rsidRDefault="005852A6" w:rsidP="005852A6">
            <w:pPr>
              <w:jc w:val="center"/>
              <w:rPr>
                <w:sz w:val="20"/>
                <w:szCs w:val="20"/>
                <w:lang w:val="lt-LT"/>
              </w:rPr>
            </w:pPr>
            <w:r w:rsidRPr="0095375C">
              <w:rPr>
                <w:color w:val="000000"/>
                <w:sz w:val="20"/>
                <w:szCs w:val="20"/>
                <w:lang w:val="lt-LT"/>
              </w:rPr>
              <w:t>62</w:t>
            </w:r>
          </w:p>
        </w:tc>
        <w:tc>
          <w:tcPr>
            <w:tcW w:w="306" w:type="pct"/>
            <w:tcBorders>
              <w:top w:val="single" w:sz="4" w:space="0" w:color="auto"/>
              <w:left w:val="nil"/>
              <w:right w:val="single" w:sz="4" w:space="0" w:color="auto"/>
            </w:tcBorders>
            <w:vAlign w:val="bottom"/>
          </w:tcPr>
          <w:p w14:paraId="162BA57F" w14:textId="2A180B65" w:rsidR="005852A6" w:rsidRPr="0095375C" w:rsidRDefault="005852A6" w:rsidP="005852A6">
            <w:pPr>
              <w:jc w:val="center"/>
              <w:rPr>
                <w:sz w:val="20"/>
                <w:szCs w:val="20"/>
                <w:lang w:val="lt-LT"/>
              </w:rPr>
            </w:pPr>
            <w:r w:rsidRPr="0095375C">
              <w:rPr>
                <w:color w:val="000000"/>
                <w:sz w:val="20"/>
                <w:szCs w:val="20"/>
                <w:lang w:val="lt-LT"/>
              </w:rPr>
              <w:t>42</w:t>
            </w:r>
          </w:p>
        </w:tc>
        <w:tc>
          <w:tcPr>
            <w:tcW w:w="307" w:type="pct"/>
            <w:tcBorders>
              <w:top w:val="single" w:sz="4" w:space="0" w:color="auto"/>
              <w:left w:val="nil"/>
              <w:right w:val="single" w:sz="4" w:space="0" w:color="auto"/>
            </w:tcBorders>
            <w:vAlign w:val="bottom"/>
          </w:tcPr>
          <w:p w14:paraId="51E82201" w14:textId="7779E14D" w:rsidR="005852A6" w:rsidRPr="0095375C" w:rsidRDefault="005852A6" w:rsidP="005852A6">
            <w:pPr>
              <w:jc w:val="center"/>
              <w:rPr>
                <w:sz w:val="20"/>
                <w:szCs w:val="20"/>
                <w:lang w:val="lt-LT"/>
              </w:rPr>
            </w:pPr>
            <w:r w:rsidRPr="0095375C">
              <w:rPr>
                <w:color w:val="000000"/>
                <w:sz w:val="20"/>
                <w:szCs w:val="20"/>
                <w:lang w:val="lt-LT"/>
              </w:rPr>
              <w:t>14</w:t>
            </w:r>
          </w:p>
        </w:tc>
        <w:tc>
          <w:tcPr>
            <w:tcW w:w="308" w:type="pct"/>
            <w:tcBorders>
              <w:top w:val="single" w:sz="4" w:space="0" w:color="auto"/>
              <w:left w:val="nil"/>
              <w:right w:val="single" w:sz="4" w:space="0" w:color="auto"/>
            </w:tcBorders>
            <w:vAlign w:val="bottom"/>
          </w:tcPr>
          <w:p w14:paraId="03944C2D" w14:textId="19C54F58" w:rsidR="005852A6" w:rsidRPr="0095375C" w:rsidRDefault="005852A6" w:rsidP="005852A6">
            <w:pPr>
              <w:jc w:val="center"/>
              <w:rPr>
                <w:sz w:val="20"/>
                <w:szCs w:val="20"/>
                <w:lang w:val="lt-LT"/>
              </w:rPr>
            </w:pPr>
            <w:r w:rsidRPr="0095375C">
              <w:rPr>
                <w:color w:val="000000"/>
                <w:sz w:val="20"/>
                <w:szCs w:val="20"/>
                <w:lang w:val="lt-LT"/>
              </w:rPr>
              <w:t>5</w:t>
            </w:r>
          </w:p>
        </w:tc>
        <w:tc>
          <w:tcPr>
            <w:tcW w:w="768" w:type="pct"/>
            <w:tcBorders>
              <w:top w:val="single" w:sz="4" w:space="0" w:color="auto"/>
              <w:left w:val="nil"/>
              <w:right w:val="single" w:sz="4" w:space="0" w:color="auto"/>
            </w:tcBorders>
          </w:tcPr>
          <w:p w14:paraId="3FE7451B" w14:textId="77777777" w:rsidR="005852A6" w:rsidRPr="0095375C" w:rsidRDefault="005852A6" w:rsidP="005852A6">
            <w:pPr>
              <w:jc w:val="center"/>
              <w:rPr>
                <w:sz w:val="20"/>
                <w:szCs w:val="20"/>
                <w:lang w:val="lt-LT"/>
              </w:rPr>
            </w:pPr>
          </w:p>
        </w:tc>
      </w:tr>
      <w:tr w:rsidR="00EF46AD" w:rsidRPr="0095375C" w14:paraId="058423FB" w14:textId="5B68F8D9"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3CDB4959" w14:textId="2F7CDB42" w:rsidR="002143CE" w:rsidRPr="0095375C" w:rsidRDefault="002143CE" w:rsidP="002143CE">
            <w:pPr>
              <w:rPr>
                <w:color w:val="BFBFBF"/>
                <w:sz w:val="20"/>
                <w:szCs w:val="20"/>
                <w:lang w:val="lt-LT"/>
              </w:rPr>
            </w:pPr>
            <w:r w:rsidRPr="0095375C">
              <w:rPr>
                <w:color w:val="BFBFBF"/>
                <w:sz w:val="20"/>
                <w:szCs w:val="20"/>
                <w:lang w:val="lt-LT"/>
              </w:rPr>
              <w:t>Ąžuolyno p.</w:t>
            </w:r>
          </w:p>
        </w:tc>
        <w:tc>
          <w:tcPr>
            <w:tcW w:w="1303" w:type="pct"/>
            <w:tcBorders>
              <w:top w:val="single" w:sz="4" w:space="0" w:color="auto"/>
              <w:left w:val="nil"/>
              <w:bottom w:val="single" w:sz="4" w:space="0" w:color="auto"/>
              <w:right w:val="single" w:sz="4" w:space="0" w:color="auto"/>
            </w:tcBorders>
            <w:vAlign w:val="center"/>
          </w:tcPr>
          <w:p w14:paraId="4399ADE7" w14:textId="77777777" w:rsidR="002143CE" w:rsidRPr="0095375C" w:rsidRDefault="002143CE" w:rsidP="00B73C8E">
            <w:pPr>
              <w:ind w:firstLine="145"/>
              <w:rPr>
                <w:sz w:val="20"/>
                <w:szCs w:val="20"/>
                <w:lang w:val="lt-LT"/>
              </w:rPr>
            </w:pPr>
            <w:r w:rsidRPr="0095375C">
              <w:rPr>
                <w:sz w:val="20"/>
                <w:szCs w:val="20"/>
                <w:lang w:val="lt-LT"/>
              </w:rPr>
              <w:t>Defoliacija</w:t>
            </w:r>
          </w:p>
        </w:tc>
        <w:tc>
          <w:tcPr>
            <w:tcW w:w="846" w:type="pct"/>
            <w:gridSpan w:val="2"/>
            <w:tcBorders>
              <w:top w:val="single" w:sz="4" w:space="0" w:color="auto"/>
              <w:left w:val="nil"/>
              <w:bottom w:val="single" w:sz="4" w:space="0" w:color="auto"/>
              <w:right w:val="single" w:sz="4" w:space="0" w:color="auto"/>
            </w:tcBorders>
            <w:vAlign w:val="bottom"/>
          </w:tcPr>
          <w:p w14:paraId="79B15733" w14:textId="77777777" w:rsidR="002143CE" w:rsidRPr="0095375C" w:rsidRDefault="002143CE" w:rsidP="002143CE">
            <w:pPr>
              <w:jc w:val="center"/>
              <w:rPr>
                <w:color w:val="000000"/>
                <w:sz w:val="20"/>
                <w:szCs w:val="20"/>
                <w:lang w:val="lt-LT"/>
              </w:rPr>
            </w:pPr>
            <w:r w:rsidRPr="0095375C">
              <w:rPr>
                <w:color w:val="000000"/>
                <w:sz w:val="20"/>
                <w:szCs w:val="20"/>
                <w:lang w:val="lt-LT"/>
              </w:rPr>
              <w:t>0,51±0,11</w:t>
            </w:r>
          </w:p>
        </w:tc>
        <w:tc>
          <w:tcPr>
            <w:tcW w:w="307" w:type="pct"/>
            <w:tcBorders>
              <w:left w:val="nil"/>
              <w:right w:val="single" w:sz="4" w:space="0" w:color="auto"/>
            </w:tcBorders>
          </w:tcPr>
          <w:p w14:paraId="1C0ECF83" w14:textId="77777777" w:rsidR="002143CE" w:rsidRPr="0095375C" w:rsidRDefault="002143CE" w:rsidP="002143CE">
            <w:pPr>
              <w:jc w:val="center"/>
              <w:rPr>
                <w:sz w:val="20"/>
                <w:szCs w:val="20"/>
                <w:lang w:val="lt-LT"/>
              </w:rPr>
            </w:pPr>
          </w:p>
        </w:tc>
        <w:tc>
          <w:tcPr>
            <w:tcW w:w="306" w:type="pct"/>
            <w:tcBorders>
              <w:left w:val="nil"/>
              <w:right w:val="single" w:sz="4" w:space="0" w:color="auto"/>
            </w:tcBorders>
          </w:tcPr>
          <w:p w14:paraId="6B03AC5B" w14:textId="77777777" w:rsidR="002143CE" w:rsidRPr="0095375C" w:rsidRDefault="002143CE" w:rsidP="002143CE">
            <w:pPr>
              <w:jc w:val="center"/>
              <w:rPr>
                <w:sz w:val="20"/>
                <w:szCs w:val="20"/>
                <w:lang w:val="lt-LT"/>
              </w:rPr>
            </w:pPr>
          </w:p>
        </w:tc>
        <w:tc>
          <w:tcPr>
            <w:tcW w:w="307" w:type="pct"/>
            <w:tcBorders>
              <w:left w:val="nil"/>
              <w:right w:val="single" w:sz="4" w:space="0" w:color="auto"/>
            </w:tcBorders>
          </w:tcPr>
          <w:p w14:paraId="6D1018B4" w14:textId="77777777" w:rsidR="002143CE" w:rsidRPr="0095375C" w:rsidRDefault="002143CE" w:rsidP="002143CE">
            <w:pPr>
              <w:jc w:val="center"/>
              <w:rPr>
                <w:sz w:val="20"/>
                <w:szCs w:val="20"/>
                <w:lang w:val="lt-LT"/>
              </w:rPr>
            </w:pPr>
          </w:p>
        </w:tc>
        <w:tc>
          <w:tcPr>
            <w:tcW w:w="308" w:type="pct"/>
            <w:tcBorders>
              <w:left w:val="nil"/>
              <w:right w:val="single" w:sz="4" w:space="0" w:color="auto"/>
            </w:tcBorders>
          </w:tcPr>
          <w:p w14:paraId="52941493" w14:textId="77777777" w:rsidR="002143CE" w:rsidRPr="0095375C" w:rsidRDefault="002143CE" w:rsidP="002143CE">
            <w:pPr>
              <w:jc w:val="center"/>
              <w:rPr>
                <w:sz w:val="20"/>
                <w:szCs w:val="20"/>
                <w:lang w:val="lt-LT"/>
              </w:rPr>
            </w:pPr>
          </w:p>
        </w:tc>
        <w:tc>
          <w:tcPr>
            <w:tcW w:w="768" w:type="pct"/>
            <w:tcBorders>
              <w:left w:val="nil"/>
              <w:right w:val="single" w:sz="4" w:space="0" w:color="auto"/>
            </w:tcBorders>
          </w:tcPr>
          <w:p w14:paraId="54F5D0B2" w14:textId="77777777" w:rsidR="002143CE" w:rsidRPr="0095375C" w:rsidRDefault="002143CE" w:rsidP="002143CE">
            <w:pPr>
              <w:jc w:val="center"/>
              <w:rPr>
                <w:sz w:val="20"/>
                <w:szCs w:val="20"/>
                <w:lang w:val="lt-LT"/>
              </w:rPr>
            </w:pPr>
          </w:p>
        </w:tc>
      </w:tr>
      <w:tr w:rsidR="00EF46AD" w:rsidRPr="0095375C" w14:paraId="4357275D" w14:textId="065A10A8"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3964FEE5" w14:textId="63F43343" w:rsidR="002143CE" w:rsidRPr="0095375C" w:rsidRDefault="002143CE" w:rsidP="002143CE">
            <w:pPr>
              <w:rPr>
                <w:color w:val="BFBFBF"/>
                <w:sz w:val="20"/>
                <w:szCs w:val="20"/>
                <w:lang w:val="lt-LT"/>
              </w:rPr>
            </w:pPr>
            <w:r w:rsidRPr="0095375C">
              <w:rPr>
                <w:color w:val="BFBFBF"/>
                <w:sz w:val="20"/>
                <w:szCs w:val="20"/>
                <w:lang w:val="lt-LT"/>
              </w:rPr>
              <w:t>Ąžuolyno p.</w:t>
            </w:r>
          </w:p>
        </w:tc>
        <w:tc>
          <w:tcPr>
            <w:tcW w:w="1303" w:type="pct"/>
            <w:tcBorders>
              <w:top w:val="single" w:sz="4" w:space="0" w:color="auto"/>
              <w:left w:val="nil"/>
              <w:bottom w:val="single" w:sz="4" w:space="0" w:color="auto"/>
              <w:right w:val="single" w:sz="4" w:space="0" w:color="auto"/>
            </w:tcBorders>
            <w:vAlign w:val="center"/>
          </w:tcPr>
          <w:p w14:paraId="72935F32" w14:textId="76D149BA" w:rsidR="002143CE" w:rsidRPr="0095375C" w:rsidRDefault="002143CE" w:rsidP="00B73C8E">
            <w:pPr>
              <w:ind w:firstLine="145"/>
              <w:rPr>
                <w:sz w:val="20"/>
                <w:szCs w:val="20"/>
                <w:lang w:val="lt-LT"/>
              </w:rPr>
            </w:pPr>
            <w:r w:rsidRPr="0095375C">
              <w:rPr>
                <w:sz w:val="20"/>
                <w:szCs w:val="20"/>
                <w:lang w:val="lt-LT"/>
              </w:rPr>
              <w:t>Kenkėjai</w:t>
            </w:r>
            <w:r w:rsidR="00BF4016" w:rsidRPr="0095375C">
              <w:rPr>
                <w:sz w:val="20"/>
                <w:szCs w:val="20"/>
                <w:lang w:val="lt-LT"/>
              </w:rPr>
              <w:t xml:space="preserve"> </w:t>
            </w:r>
            <w:r w:rsidR="003F23B9" w:rsidRPr="0095375C">
              <w:rPr>
                <w:sz w:val="20"/>
                <w:szCs w:val="20"/>
                <w:lang w:val="lt-LT"/>
              </w:rPr>
              <w:t>[1]</w:t>
            </w:r>
          </w:p>
        </w:tc>
        <w:tc>
          <w:tcPr>
            <w:tcW w:w="846" w:type="pct"/>
            <w:gridSpan w:val="2"/>
            <w:tcBorders>
              <w:top w:val="single" w:sz="4" w:space="0" w:color="auto"/>
              <w:left w:val="nil"/>
              <w:bottom w:val="single" w:sz="4" w:space="0" w:color="auto"/>
              <w:right w:val="single" w:sz="4" w:space="0" w:color="auto"/>
            </w:tcBorders>
            <w:vAlign w:val="bottom"/>
          </w:tcPr>
          <w:p w14:paraId="1AB7F05C" w14:textId="4F8ED35B" w:rsidR="002143CE" w:rsidRPr="0095375C" w:rsidRDefault="002143CE" w:rsidP="002143CE">
            <w:pPr>
              <w:jc w:val="center"/>
              <w:rPr>
                <w:color w:val="000000"/>
                <w:sz w:val="20"/>
                <w:szCs w:val="20"/>
                <w:lang w:val="lt-LT"/>
              </w:rPr>
            </w:pPr>
            <w:r w:rsidRPr="0095375C">
              <w:rPr>
                <w:color w:val="000000"/>
                <w:sz w:val="20"/>
                <w:szCs w:val="20"/>
                <w:lang w:val="lt-LT"/>
              </w:rPr>
              <w:t>0,3</w:t>
            </w:r>
            <w:r w:rsidR="003F23B9" w:rsidRPr="0095375C">
              <w:rPr>
                <w:color w:val="000000"/>
                <w:sz w:val="20"/>
                <w:szCs w:val="20"/>
                <w:lang w:val="lt-LT"/>
              </w:rPr>
              <w:t>3</w:t>
            </w:r>
            <w:r w:rsidRPr="0095375C">
              <w:rPr>
                <w:color w:val="000000"/>
                <w:sz w:val="20"/>
                <w:szCs w:val="20"/>
                <w:lang w:val="lt-LT"/>
              </w:rPr>
              <w:t>±0,06</w:t>
            </w:r>
          </w:p>
        </w:tc>
        <w:tc>
          <w:tcPr>
            <w:tcW w:w="307" w:type="pct"/>
            <w:tcBorders>
              <w:left w:val="nil"/>
              <w:right w:val="single" w:sz="4" w:space="0" w:color="auto"/>
            </w:tcBorders>
          </w:tcPr>
          <w:p w14:paraId="2BFC2D89" w14:textId="77777777" w:rsidR="002143CE" w:rsidRPr="0095375C" w:rsidRDefault="002143CE" w:rsidP="002143CE">
            <w:pPr>
              <w:jc w:val="center"/>
              <w:rPr>
                <w:sz w:val="20"/>
                <w:szCs w:val="20"/>
                <w:lang w:val="lt-LT"/>
              </w:rPr>
            </w:pPr>
          </w:p>
        </w:tc>
        <w:tc>
          <w:tcPr>
            <w:tcW w:w="306" w:type="pct"/>
            <w:tcBorders>
              <w:left w:val="nil"/>
              <w:right w:val="single" w:sz="4" w:space="0" w:color="auto"/>
            </w:tcBorders>
          </w:tcPr>
          <w:p w14:paraId="74CC0200" w14:textId="77777777" w:rsidR="002143CE" w:rsidRPr="0095375C" w:rsidRDefault="002143CE" w:rsidP="002143CE">
            <w:pPr>
              <w:jc w:val="center"/>
              <w:rPr>
                <w:sz w:val="20"/>
                <w:szCs w:val="20"/>
                <w:lang w:val="lt-LT"/>
              </w:rPr>
            </w:pPr>
          </w:p>
        </w:tc>
        <w:tc>
          <w:tcPr>
            <w:tcW w:w="307" w:type="pct"/>
            <w:tcBorders>
              <w:left w:val="nil"/>
              <w:right w:val="single" w:sz="4" w:space="0" w:color="auto"/>
            </w:tcBorders>
          </w:tcPr>
          <w:p w14:paraId="52059108" w14:textId="77777777" w:rsidR="002143CE" w:rsidRPr="0095375C" w:rsidRDefault="002143CE" w:rsidP="002143CE">
            <w:pPr>
              <w:jc w:val="center"/>
              <w:rPr>
                <w:sz w:val="20"/>
                <w:szCs w:val="20"/>
                <w:lang w:val="lt-LT"/>
              </w:rPr>
            </w:pPr>
          </w:p>
        </w:tc>
        <w:tc>
          <w:tcPr>
            <w:tcW w:w="308" w:type="pct"/>
            <w:tcBorders>
              <w:left w:val="nil"/>
              <w:right w:val="single" w:sz="4" w:space="0" w:color="auto"/>
            </w:tcBorders>
          </w:tcPr>
          <w:p w14:paraId="3B1DF6F4" w14:textId="77777777" w:rsidR="002143CE" w:rsidRPr="0095375C" w:rsidRDefault="002143CE" w:rsidP="002143CE">
            <w:pPr>
              <w:jc w:val="center"/>
              <w:rPr>
                <w:sz w:val="20"/>
                <w:szCs w:val="20"/>
                <w:lang w:val="lt-LT"/>
              </w:rPr>
            </w:pPr>
          </w:p>
        </w:tc>
        <w:tc>
          <w:tcPr>
            <w:tcW w:w="768" w:type="pct"/>
            <w:tcBorders>
              <w:left w:val="nil"/>
              <w:right w:val="single" w:sz="4" w:space="0" w:color="auto"/>
            </w:tcBorders>
          </w:tcPr>
          <w:p w14:paraId="36E4798B" w14:textId="77777777" w:rsidR="002143CE" w:rsidRPr="0095375C" w:rsidRDefault="002143CE" w:rsidP="002143CE">
            <w:pPr>
              <w:jc w:val="center"/>
              <w:rPr>
                <w:sz w:val="20"/>
                <w:szCs w:val="20"/>
                <w:lang w:val="lt-LT"/>
              </w:rPr>
            </w:pPr>
          </w:p>
        </w:tc>
      </w:tr>
      <w:tr w:rsidR="00EF46AD" w:rsidRPr="0095375C" w14:paraId="770CC7FB" w14:textId="77777777"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36BF5468" w14:textId="27770972" w:rsidR="00BF4016" w:rsidRPr="0095375C" w:rsidRDefault="00BF4016" w:rsidP="00BF4016">
            <w:pPr>
              <w:rPr>
                <w:color w:val="BFBFBF"/>
                <w:sz w:val="20"/>
                <w:szCs w:val="20"/>
                <w:lang w:val="lt-LT"/>
              </w:rPr>
            </w:pPr>
            <w:r w:rsidRPr="0095375C">
              <w:rPr>
                <w:color w:val="BFBFBF"/>
                <w:sz w:val="20"/>
                <w:szCs w:val="20"/>
                <w:lang w:val="lt-LT"/>
              </w:rPr>
              <w:t>Ąžuolyno p.</w:t>
            </w:r>
          </w:p>
        </w:tc>
        <w:tc>
          <w:tcPr>
            <w:tcW w:w="1303" w:type="pct"/>
            <w:tcBorders>
              <w:top w:val="single" w:sz="4" w:space="0" w:color="auto"/>
              <w:left w:val="nil"/>
              <w:bottom w:val="single" w:sz="4" w:space="0" w:color="auto"/>
              <w:right w:val="single" w:sz="4" w:space="0" w:color="auto"/>
            </w:tcBorders>
            <w:vAlign w:val="center"/>
          </w:tcPr>
          <w:p w14:paraId="6515E47C" w14:textId="703C2C43" w:rsidR="00BF4016" w:rsidRPr="0095375C" w:rsidRDefault="00BF4016" w:rsidP="00BF4016">
            <w:pPr>
              <w:ind w:firstLine="145"/>
              <w:rPr>
                <w:sz w:val="20"/>
                <w:szCs w:val="20"/>
                <w:lang w:val="lt-LT"/>
              </w:rPr>
            </w:pPr>
            <w:r w:rsidRPr="0095375C">
              <w:rPr>
                <w:sz w:val="20"/>
                <w:szCs w:val="20"/>
                <w:lang w:val="lt-LT"/>
              </w:rPr>
              <w:t>Rudmargė</w:t>
            </w:r>
          </w:p>
        </w:tc>
        <w:tc>
          <w:tcPr>
            <w:tcW w:w="846" w:type="pct"/>
            <w:gridSpan w:val="2"/>
            <w:tcBorders>
              <w:top w:val="single" w:sz="4" w:space="0" w:color="auto"/>
              <w:left w:val="nil"/>
              <w:bottom w:val="single" w:sz="4" w:space="0" w:color="auto"/>
              <w:right w:val="single" w:sz="4" w:space="0" w:color="auto"/>
            </w:tcBorders>
            <w:vAlign w:val="bottom"/>
          </w:tcPr>
          <w:p w14:paraId="13EB468F" w14:textId="0DD75466" w:rsidR="00BF4016" w:rsidRPr="0095375C" w:rsidRDefault="00BF4016" w:rsidP="00BF4016">
            <w:pPr>
              <w:jc w:val="center"/>
              <w:rPr>
                <w:color w:val="000000"/>
                <w:sz w:val="20"/>
                <w:szCs w:val="20"/>
                <w:lang w:val="lt-LT"/>
              </w:rPr>
            </w:pPr>
            <w:r w:rsidRPr="0095375C">
              <w:rPr>
                <w:color w:val="000000"/>
                <w:sz w:val="20"/>
                <w:szCs w:val="20"/>
                <w:lang w:val="lt-LT"/>
              </w:rPr>
              <w:t>0,30±0,06</w:t>
            </w:r>
          </w:p>
        </w:tc>
        <w:tc>
          <w:tcPr>
            <w:tcW w:w="307" w:type="pct"/>
            <w:tcBorders>
              <w:left w:val="nil"/>
              <w:right w:val="single" w:sz="4" w:space="0" w:color="auto"/>
            </w:tcBorders>
          </w:tcPr>
          <w:p w14:paraId="43FEA9CD" w14:textId="77777777" w:rsidR="00BF4016" w:rsidRPr="0095375C" w:rsidRDefault="00BF4016" w:rsidP="00BF4016">
            <w:pPr>
              <w:jc w:val="center"/>
              <w:rPr>
                <w:sz w:val="20"/>
                <w:szCs w:val="20"/>
                <w:lang w:val="lt-LT"/>
              </w:rPr>
            </w:pPr>
          </w:p>
        </w:tc>
        <w:tc>
          <w:tcPr>
            <w:tcW w:w="306" w:type="pct"/>
            <w:tcBorders>
              <w:left w:val="nil"/>
              <w:right w:val="single" w:sz="4" w:space="0" w:color="auto"/>
            </w:tcBorders>
          </w:tcPr>
          <w:p w14:paraId="1BC4ECC0" w14:textId="77777777" w:rsidR="00BF4016" w:rsidRPr="0095375C" w:rsidRDefault="00BF4016" w:rsidP="00BF4016">
            <w:pPr>
              <w:jc w:val="center"/>
              <w:rPr>
                <w:sz w:val="20"/>
                <w:szCs w:val="20"/>
                <w:lang w:val="lt-LT"/>
              </w:rPr>
            </w:pPr>
          </w:p>
        </w:tc>
        <w:tc>
          <w:tcPr>
            <w:tcW w:w="307" w:type="pct"/>
            <w:tcBorders>
              <w:left w:val="nil"/>
              <w:right w:val="single" w:sz="4" w:space="0" w:color="auto"/>
            </w:tcBorders>
          </w:tcPr>
          <w:p w14:paraId="6CBB3BF8" w14:textId="77777777" w:rsidR="00BF4016" w:rsidRPr="0095375C" w:rsidRDefault="00BF4016" w:rsidP="00BF4016">
            <w:pPr>
              <w:jc w:val="center"/>
              <w:rPr>
                <w:sz w:val="20"/>
                <w:szCs w:val="20"/>
                <w:lang w:val="lt-LT"/>
              </w:rPr>
            </w:pPr>
          </w:p>
        </w:tc>
        <w:tc>
          <w:tcPr>
            <w:tcW w:w="308" w:type="pct"/>
            <w:tcBorders>
              <w:left w:val="nil"/>
              <w:right w:val="single" w:sz="4" w:space="0" w:color="auto"/>
            </w:tcBorders>
          </w:tcPr>
          <w:p w14:paraId="65F8781A" w14:textId="77777777" w:rsidR="00BF4016" w:rsidRPr="0095375C" w:rsidRDefault="00BF4016" w:rsidP="00BF4016">
            <w:pPr>
              <w:jc w:val="center"/>
              <w:rPr>
                <w:sz w:val="20"/>
                <w:szCs w:val="20"/>
                <w:lang w:val="lt-LT"/>
              </w:rPr>
            </w:pPr>
          </w:p>
        </w:tc>
        <w:tc>
          <w:tcPr>
            <w:tcW w:w="768" w:type="pct"/>
            <w:tcBorders>
              <w:left w:val="nil"/>
              <w:right w:val="single" w:sz="4" w:space="0" w:color="auto"/>
            </w:tcBorders>
          </w:tcPr>
          <w:p w14:paraId="08246394" w14:textId="77777777" w:rsidR="00BF4016" w:rsidRPr="0095375C" w:rsidRDefault="00BF4016" w:rsidP="00BF4016">
            <w:pPr>
              <w:jc w:val="center"/>
              <w:rPr>
                <w:sz w:val="20"/>
                <w:szCs w:val="20"/>
                <w:lang w:val="lt-LT"/>
              </w:rPr>
            </w:pPr>
          </w:p>
        </w:tc>
      </w:tr>
      <w:tr w:rsidR="00EF46AD" w:rsidRPr="0095375C" w14:paraId="58E5F07A" w14:textId="00B7C7C4"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018DF694" w14:textId="2A5F8BB3" w:rsidR="00BF4016" w:rsidRPr="0095375C" w:rsidRDefault="00BF4016" w:rsidP="00BF4016">
            <w:pPr>
              <w:rPr>
                <w:color w:val="BFBFBF"/>
                <w:sz w:val="20"/>
                <w:szCs w:val="20"/>
                <w:lang w:val="lt-LT"/>
              </w:rPr>
            </w:pPr>
            <w:r w:rsidRPr="0095375C">
              <w:rPr>
                <w:color w:val="BFBFBF"/>
                <w:sz w:val="20"/>
                <w:szCs w:val="20"/>
                <w:lang w:val="lt-LT"/>
              </w:rPr>
              <w:t>Ąžuolyno p.</w:t>
            </w:r>
          </w:p>
        </w:tc>
        <w:tc>
          <w:tcPr>
            <w:tcW w:w="1303" w:type="pct"/>
            <w:tcBorders>
              <w:top w:val="single" w:sz="4" w:space="0" w:color="auto"/>
              <w:left w:val="nil"/>
              <w:bottom w:val="single" w:sz="4" w:space="0" w:color="auto"/>
              <w:right w:val="single" w:sz="4" w:space="0" w:color="auto"/>
            </w:tcBorders>
            <w:vAlign w:val="center"/>
          </w:tcPr>
          <w:p w14:paraId="3E392C6F" w14:textId="77777777" w:rsidR="00BF4016" w:rsidRPr="0095375C" w:rsidRDefault="00BF4016" w:rsidP="00BF4016">
            <w:pPr>
              <w:ind w:firstLine="145"/>
              <w:rPr>
                <w:sz w:val="20"/>
                <w:szCs w:val="20"/>
                <w:lang w:val="lt-LT"/>
              </w:rPr>
            </w:pPr>
            <w:r w:rsidRPr="0095375C">
              <w:rPr>
                <w:sz w:val="20"/>
                <w:szCs w:val="20"/>
                <w:lang w:val="lt-LT"/>
              </w:rPr>
              <w:t>Kamieno žaizdos</w:t>
            </w:r>
          </w:p>
        </w:tc>
        <w:tc>
          <w:tcPr>
            <w:tcW w:w="846" w:type="pct"/>
            <w:gridSpan w:val="2"/>
            <w:tcBorders>
              <w:top w:val="single" w:sz="4" w:space="0" w:color="auto"/>
              <w:left w:val="nil"/>
              <w:bottom w:val="single" w:sz="4" w:space="0" w:color="auto"/>
              <w:right w:val="single" w:sz="4" w:space="0" w:color="auto"/>
            </w:tcBorders>
            <w:vAlign w:val="bottom"/>
          </w:tcPr>
          <w:p w14:paraId="326A7FA9" w14:textId="77777777" w:rsidR="00BF4016" w:rsidRPr="0095375C" w:rsidRDefault="00BF4016" w:rsidP="00BF4016">
            <w:pPr>
              <w:jc w:val="center"/>
              <w:rPr>
                <w:color w:val="000000"/>
                <w:sz w:val="20"/>
                <w:szCs w:val="20"/>
                <w:lang w:val="lt-LT"/>
              </w:rPr>
            </w:pPr>
            <w:r w:rsidRPr="0095375C">
              <w:rPr>
                <w:color w:val="000000"/>
                <w:sz w:val="20"/>
                <w:szCs w:val="20"/>
                <w:lang w:val="lt-LT"/>
              </w:rPr>
              <w:t>0,11±0,05</w:t>
            </w:r>
          </w:p>
        </w:tc>
        <w:tc>
          <w:tcPr>
            <w:tcW w:w="307" w:type="pct"/>
            <w:tcBorders>
              <w:left w:val="nil"/>
              <w:right w:val="single" w:sz="4" w:space="0" w:color="auto"/>
            </w:tcBorders>
          </w:tcPr>
          <w:p w14:paraId="32B7D1CB" w14:textId="77777777" w:rsidR="00BF4016" w:rsidRPr="0095375C" w:rsidRDefault="00BF4016" w:rsidP="00BF4016">
            <w:pPr>
              <w:jc w:val="center"/>
              <w:rPr>
                <w:sz w:val="20"/>
                <w:szCs w:val="20"/>
                <w:lang w:val="lt-LT"/>
              </w:rPr>
            </w:pPr>
          </w:p>
        </w:tc>
        <w:tc>
          <w:tcPr>
            <w:tcW w:w="306" w:type="pct"/>
            <w:tcBorders>
              <w:left w:val="nil"/>
              <w:right w:val="single" w:sz="4" w:space="0" w:color="auto"/>
            </w:tcBorders>
          </w:tcPr>
          <w:p w14:paraId="2D75030E" w14:textId="77777777" w:rsidR="00BF4016" w:rsidRPr="0095375C" w:rsidRDefault="00BF4016" w:rsidP="00BF4016">
            <w:pPr>
              <w:jc w:val="center"/>
              <w:rPr>
                <w:sz w:val="20"/>
                <w:szCs w:val="20"/>
                <w:lang w:val="lt-LT"/>
              </w:rPr>
            </w:pPr>
          </w:p>
        </w:tc>
        <w:tc>
          <w:tcPr>
            <w:tcW w:w="307" w:type="pct"/>
            <w:tcBorders>
              <w:left w:val="nil"/>
              <w:right w:val="single" w:sz="4" w:space="0" w:color="auto"/>
            </w:tcBorders>
          </w:tcPr>
          <w:p w14:paraId="393DA61E" w14:textId="77777777" w:rsidR="00BF4016" w:rsidRPr="0095375C" w:rsidRDefault="00BF4016" w:rsidP="00BF4016">
            <w:pPr>
              <w:jc w:val="center"/>
              <w:rPr>
                <w:sz w:val="20"/>
                <w:szCs w:val="20"/>
                <w:lang w:val="lt-LT"/>
              </w:rPr>
            </w:pPr>
          </w:p>
        </w:tc>
        <w:tc>
          <w:tcPr>
            <w:tcW w:w="308" w:type="pct"/>
            <w:tcBorders>
              <w:left w:val="nil"/>
              <w:right w:val="single" w:sz="4" w:space="0" w:color="auto"/>
            </w:tcBorders>
          </w:tcPr>
          <w:p w14:paraId="622448AF" w14:textId="77777777" w:rsidR="00BF4016" w:rsidRPr="0095375C" w:rsidRDefault="00BF4016" w:rsidP="00BF4016">
            <w:pPr>
              <w:jc w:val="center"/>
              <w:rPr>
                <w:sz w:val="20"/>
                <w:szCs w:val="20"/>
                <w:lang w:val="lt-LT"/>
              </w:rPr>
            </w:pPr>
          </w:p>
        </w:tc>
        <w:tc>
          <w:tcPr>
            <w:tcW w:w="768" w:type="pct"/>
            <w:tcBorders>
              <w:left w:val="nil"/>
              <w:right w:val="single" w:sz="4" w:space="0" w:color="auto"/>
            </w:tcBorders>
          </w:tcPr>
          <w:p w14:paraId="0312F53B" w14:textId="77777777" w:rsidR="00BF4016" w:rsidRPr="0095375C" w:rsidRDefault="00BF4016" w:rsidP="00BF4016">
            <w:pPr>
              <w:jc w:val="center"/>
              <w:rPr>
                <w:sz w:val="20"/>
                <w:szCs w:val="20"/>
                <w:lang w:val="lt-LT"/>
              </w:rPr>
            </w:pPr>
          </w:p>
        </w:tc>
      </w:tr>
      <w:tr w:rsidR="00EF46AD" w:rsidRPr="0095375C" w14:paraId="780B2F32" w14:textId="6F62ED1B"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084762CC" w14:textId="2E7F1D42" w:rsidR="00BF4016" w:rsidRPr="0095375C" w:rsidRDefault="00BF4016" w:rsidP="00BF4016">
            <w:pPr>
              <w:rPr>
                <w:color w:val="BFBFBF"/>
                <w:sz w:val="20"/>
                <w:szCs w:val="20"/>
                <w:lang w:val="lt-LT"/>
              </w:rPr>
            </w:pPr>
            <w:r w:rsidRPr="0095375C">
              <w:rPr>
                <w:color w:val="BFBFBF"/>
                <w:sz w:val="20"/>
                <w:szCs w:val="20"/>
                <w:lang w:val="lt-LT"/>
              </w:rPr>
              <w:t>Ąžuolyno p.</w:t>
            </w:r>
          </w:p>
        </w:tc>
        <w:tc>
          <w:tcPr>
            <w:tcW w:w="1303" w:type="pct"/>
            <w:tcBorders>
              <w:top w:val="single" w:sz="4" w:space="0" w:color="auto"/>
              <w:left w:val="nil"/>
              <w:bottom w:val="single" w:sz="4" w:space="0" w:color="auto"/>
              <w:right w:val="single" w:sz="4" w:space="0" w:color="auto"/>
            </w:tcBorders>
            <w:vAlign w:val="center"/>
          </w:tcPr>
          <w:p w14:paraId="35A5E3DB" w14:textId="77777777" w:rsidR="00BF4016" w:rsidRPr="0095375C" w:rsidRDefault="00BF4016" w:rsidP="00BF4016">
            <w:pPr>
              <w:ind w:firstLine="145"/>
              <w:rPr>
                <w:sz w:val="20"/>
                <w:szCs w:val="20"/>
                <w:lang w:val="lt-LT"/>
              </w:rPr>
            </w:pPr>
            <w:r w:rsidRPr="0095375C">
              <w:rPr>
                <w:sz w:val="20"/>
                <w:szCs w:val="20"/>
                <w:lang w:val="lt-LT"/>
              </w:rPr>
              <w:t>Medienos puvinys</w:t>
            </w:r>
          </w:p>
        </w:tc>
        <w:tc>
          <w:tcPr>
            <w:tcW w:w="846" w:type="pct"/>
            <w:gridSpan w:val="2"/>
            <w:tcBorders>
              <w:top w:val="single" w:sz="4" w:space="0" w:color="auto"/>
              <w:left w:val="nil"/>
              <w:bottom w:val="single" w:sz="4" w:space="0" w:color="auto"/>
              <w:right w:val="single" w:sz="4" w:space="0" w:color="auto"/>
            </w:tcBorders>
            <w:vAlign w:val="bottom"/>
          </w:tcPr>
          <w:p w14:paraId="382327CB" w14:textId="77777777" w:rsidR="00BF4016" w:rsidRPr="0095375C" w:rsidRDefault="00BF4016" w:rsidP="00BF4016">
            <w:pPr>
              <w:jc w:val="center"/>
              <w:rPr>
                <w:color w:val="000000"/>
                <w:sz w:val="20"/>
                <w:szCs w:val="20"/>
                <w:lang w:val="lt-LT"/>
              </w:rPr>
            </w:pPr>
            <w:r w:rsidRPr="0095375C">
              <w:rPr>
                <w:color w:val="000000"/>
                <w:sz w:val="20"/>
                <w:szCs w:val="20"/>
                <w:lang w:val="lt-LT"/>
              </w:rPr>
              <w:t>0,11±0,05</w:t>
            </w:r>
          </w:p>
        </w:tc>
        <w:tc>
          <w:tcPr>
            <w:tcW w:w="307" w:type="pct"/>
            <w:tcBorders>
              <w:left w:val="nil"/>
              <w:right w:val="single" w:sz="4" w:space="0" w:color="auto"/>
            </w:tcBorders>
          </w:tcPr>
          <w:p w14:paraId="5DA52B8F" w14:textId="77777777" w:rsidR="00BF4016" w:rsidRPr="0095375C" w:rsidRDefault="00BF4016" w:rsidP="00BF4016">
            <w:pPr>
              <w:jc w:val="center"/>
              <w:rPr>
                <w:sz w:val="20"/>
                <w:szCs w:val="20"/>
                <w:lang w:val="lt-LT"/>
              </w:rPr>
            </w:pPr>
          </w:p>
        </w:tc>
        <w:tc>
          <w:tcPr>
            <w:tcW w:w="306" w:type="pct"/>
            <w:tcBorders>
              <w:left w:val="nil"/>
              <w:right w:val="single" w:sz="4" w:space="0" w:color="auto"/>
            </w:tcBorders>
          </w:tcPr>
          <w:p w14:paraId="755660A9" w14:textId="77777777" w:rsidR="00BF4016" w:rsidRPr="0095375C" w:rsidRDefault="00BF4016" w:rsidP="00BF4016">
            <w:pPr>
              <w:jc w:val="center"/>
              <w:rPr>
                <w:sz w:val="20"/>
                <w:szCs w:val="20"/>
                <w:lang w:val="lt-LT"/>
              </w:rPr>
            </w:pPr>
          </w:p>
        </w:tc>
        <w:tc>
          <w:tcPr>
            <w:tcW w:w="307" w:type="pct"/>
            <w:tcBorders>
              <w:left w:val="nil"/>
              <w:right w:val="single" w:sz="4" w:space="0" w:color="auto"/>
            </w:tcBorders>
          </w:tcPr>
          <w:p w14:paraId="4F59766A" w14:textId="77777777" w:rsidR="00BF4016" w:rsidRPr="0095375C" w:rsidRDefault="00BF4016" w:rsidP="00BF4016">
            <w:pPr>
              <w:jc w:val="center"/>
              <w:rPr>
                <w:sz w:val="20"/>
                <w:szCs w:val="20"/>
                <w:lang w:val="lt-LT"/>
              </w:rPr>
            </w:pPr>
          </w:p>
        </w:tc>
        <w:tc>
          <w:tcPr>
            <w:tcW w:w="308" w:type="pct"/>
            <w:tcBorders>
              <w:left w:val="nil"/>
              <w:right w:val="single" w:sz="4" w:space="0" w:color="auto"/>
            </w:tcBorders>
          </w:tcPr>
          <w:p w14:paraId="599EEB4F" w14:textId="77777777" w:rsidR="00BF4016" w:rsidRPr="0095375C" w:rsidRDefault="00BF4016" w:rsidP="00BF4016">
            <w:pPr>
              <w:jc w:val="center"/>
              <w:rPr>
                <w:sz w:val="20"/>
                <w:szCs w:val="20"/>
                <w:lang w:val="lt-LT"/>
              </w:rPr>
            </w:pPr>
          </w:p>
        </w:tc>
        <w:tc>
          <w:tcPr>
            <w:tcW w:w="768" w:type="pct"/>
            <w:tcBorders>
              <w:left w:val="nil"/>
              <w:right w:val="single" w:sz="4" w:space="0" w:color="auto"/>
            </w:tcBorders>
          </w:tcPr>
          <w:p w14:paraId="56AFCD6C" w14:textId="77777777" w:rsidR="00BF4016" w:rsidRPr="0095375C" w:rsidRDefault="00BF4016" w:rsidP="00BF4016">
            <w:pPr>
              <w:jc w:val="center"/>
              <w:rPr>
                <w:sz w:val="20"/>
                <w:szCs w:val="20"/>
                <w:lang w:val="lt-LT"/>
              </w:rPr>
            </w:pPr>
          </w:p>
        </w:tc>
      </w:tr>
      <w:tr w:rsidR="00EF46AD" w:rsidRPr="0095375C" w14:paraId="1C3A87DE" w14:textId="469F1D7A"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601E8620" w14:textId="5D922E8A" w:rsidR="00BF4016" w:rsidRPr="0095375C" w:rsidRDefault="00BF4016" w:rsidP="00BF4016">
            <w:pPr>
              <w:rPr>
                <w:color w:val="BFBFBF"/>
                <w:sz w:val="20"/>
                <w:szCs w:val="20"/>
                <w:lang w:val="lt-LT"/>
              </w:rPr>
            </w:pPr>
            <w:r w:rsidRPr="0095375C">
              <w:rPr>
                <w:color w:val="BFBFBF"/>
                <w:sz w:val="20"/>
                <w:szCs w:val="20"/>
                <w:lang w:val="lt-LT"/>
              </w:rPr>
              <w:t>Ąžuolyno p.</w:t>
            </w:r>
          </w:p>
        </w:tc>
        <w:tc>
          <w:tcPr>
            <w:tcW w:w="1303" w:type="pct"/>
            <w:tcBorders>
              <w:top w:val="single" w:sz="4" w:space="0" w:color="auto"/>
              <w:left w:val="nil"/>
              <w:bottom w:val="single" w:sz="4" w:space="0" w:color="auto"/>
              <w:right w:val="single" w:sz="4" w:space="0" w:color="auto"/>
            </w:tcBorders>
            <w:vAlign w:val="center"/>
          </w:tcPr>
          <w:p w14:paraId="0E0C684C" w14:textId="77777777" w:rsidR="00BF4016" w:rsidRPr="0095375C" w:rsidRDefault="00BF4016" w:rsidP="00BF4016">
            <w:pPr>
              <w:ind w:firstLine="145"/>
              <w:rPr>
                <w:sz w:val="20"/>
                <w:szCs w:val="20"/>
                <w:lang w:val="lt-LT"/>
              </w:rPr>
            </w:pPr>
            <w:r w:rsidRPr="0095375C">
              <w:rPr>
                <w:sz w:val="20"/>
                <w:szCs w:val="20"/>
                <w:lang w:val="lt-LT"/>
              </w:rPr>
              <w:t>Sausos šakos</w:t>
            </w:r>
          </w:p>
        </w:tc>
        <w:tc>
          <w:tcPr>
            <w:tcW w:w="846" w:type="pct"/>
            <w:gridSpan w:val="2"/>
            <w:tcBorders>
              <w:top w:val="single" w:sz="4" w:space="0" w:color="auto"/>
              <w:left w:val="nil"/>
              <w:bottom w:val="single" w:sz="4" w:space="0" w:color="auto"/>
              <w:right w:val="single" w:sz="4" w:space="0" w:color="auto"/>
            </w:tcBorders>
            <w:vAlign w:val="bottom"/>
          </w:tcPr>
          <w:p w14:paraId="0D09E9F4" w14:textId="77777777" w:rsidR="00BF4016" w:rsidRPr="0095375C" w:rsidRDefault="00BF4016" w:rsidP="00BF4016">
            <w:pPr>
              <w:jc w:val="center"/>
              <w:rPr>
                <w:color w:val="000000"/>
                <w:sz w:val="20"/>
                <w:szCs w:val="20"/>
                <w:lang w:val="lt-LT"/>
              </w:rPr>
            </w:pPr>
            <w:r w:rsidRPr="0095375C">
              <w:rPr>
                <w:color w:val="000000"/>
                <w:sz w:val="20"/>
                <w:szCs w:val="20"/>
                <w:lang w:val="lt-LT"/>
              </w:rPr>
              <w:t>0,34±0,08</w:t>
            </w:r>
          </w:p>
        </w:tc>
        <w:tc>
          <w:tcPr>
            <w:tcW w:w="307" w:type="pct"/>
            <w:tcBorders>
              <w:left w:val="nil"/>
              <w:bottom w:val="single" w:sz="4" w:space="0" w:color="auto"/>
              <w:right w:val="single" w:sz="4" w:space="0" w:color="auto"/>
            </w:tcBorders>
          </w:tcPr>
          <w:p w14:paraId="1A9F1929" w14:textId="77777777" w:rsidR="00BF4016" w:rsidRPr="0095375C" w:rsidRDefault="00BF4016" w:rsidP="00BF4016">
            <w:pPr>
              <w:jc w:val="center"/>
              <w:rPr>
                <w:sz w:val="20"/>
                <w:szCs w:val="20"/>
                <w:lang w:val="lt-LT"/>
              </w:rPr>
            </w:pPr>
          </w:p>
        </w:tc>
        <w:tc>
          <w:tcPr>
            <w:tcW w:w="306" w:type="pct"/>
            <w:tcBorders>
              <w:left w:val="nil"/>
              <w:bottom w:val="single" w:sz="4" w:space="0" w:color="auto"/>
              <w:right w:val="single" w:sz="4" w:space="0" w:color="auto"/>
            </w:tcBorders>
          </w:tcPr>
          <w:p w14:paraId="2AFFA9C4" w14:textId="77777777" w:rsidR="00BF4016" w:rsidRPr="0095375C" w:rsidRDefault="00BF4016" w:rsidP="00BF4016">
            <w:pPr>
              <w:jc w:val="center"/>
              <w:rPr>
                <w:sz w:val="20"/>
                <w:szCs w:val="20"/>
                <w:lang w:val="lt-LT"/>
              </w:rPr>
            </w:pPr>
          </w:p>
        </w:tc>
        <w:tc>
          <w:tcPr>
            <w:tcW w:w="307" w:type="pct"/>
            <w:tcBorders>
              <w:left w:val="nil"/>
              <w:bottom w:val="single" w:sz="4" w:space="0" w:color="auto"/>
              <w:right w:val="single" w:sz="4" w:space="0" w:color="auto"/>
            </w:tcBorders>
          </w:tcPr>
          <w:p w14:paraId="1B91BCB9" w14:textId="77777777" w:rsidR="00BF4016" w:rsidRPr="0095375C" w:rsidRDefault="00BF4016" w:rsidP="00BF4016">
            <w:pPr>
              <w:jc w:val="center"/>
              <w:rPr>
                <w:sz w:val="20"/>
                <w:szCs w:val="20"/>
                <w:lang w:val="lt-LT"/>
              </w:rPr>
            </w:pPr>
          </w:p>
        </w:tc>
        <w:tc>
          <w:tcPr>
            <w:tcW w:w="308" w:type="pct"/>
            <w:tcBorders>
              <w:left w:val="nil"/>
              <w:bottom w:val="single" w:sz="4" w:space="0" w:color="auto"/>
              <w:right w:val="single" w:sz="4" w:space="0" w:color="auto"/>
            </w:tcBorders>
          </w:tcPr>
          <w:p w14:paraId="26D78C44" w14:textId="77777777" w:rsidR="00BF4016" w:rsidRPr="0095375C" w:rsidRDefault="00BF4016" w:rsidP="00BF4016">
            <w:pPr>
              <w:jc w:val="center"/>
              <w:rPr>
                <w:sz w:val="20"/>
                <w:szCs w:val="20"/>
                <w:lang w:val="lt-LT"/>
              </w:rPr>
            </w:pPr>
          </w:p>
        </w:tc>
        <w:tc>
          <w:tcPr>
            <w:tcW w:w="768" w:type="pct"/>
            <w:tcBorders>
              <w:left w:val="nil"/>
              <w:bottom w:val="single" w:sz="4" w:space="0" w:color="auto"/>
              <w:right w:val="single" w:sz="4" w:space="0" w:color="auto"/>
            </w:tcBorders>
          </w:tcPr>
          <w:p w14:paraId="14ED3F0D" w14:textId="77777777" w:rsidR="00BF4016" w:rsidRPr="0095375C" w:rsidRDefault="00BF4016" w:rsidP="00BF4016">
            <w:pPr>
              <w:jc w:val="center"/>
              <w:rPr>
                <w:sz w:val="20"/>
                <w:szCs w:val="20"/>
                <w:lang w:val="lt-LT"/>
              </w:rPr>
            </w:pPr>
          </w:p>
        </w:tc>
      </w:tr>
      <w:tr w:rsidR="00EF46AD" w:rsidRPr="0095375C" w14:paraId="71DE6AF3" w14:textId="21FEBE7E"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0C7B15EF" w14:textId="7B6A52E1" w:rsidR="00BF4016" w:rsidRPr="0095375C" w:rsidRDefault="00BF4016" w:rsidP="00BF4016">
            <w:pPr>
              <w:rPr>
                <w:color w:val="BFBFBF"/>
                <w:sz w:val="20"/>
                <w:szCs w:val="20"/>
                <w:lang w:val="lt-LT"/>
              </w:rPr>
            </w:pPr>
            <w:r w:rsidRPr="0095375C">
              <w:rPr>
                <w:color w:val="BFBFBF"/>
                <w:sz w:val="20"/>
                <w:szCs w:val="20"/>
                <w:lang w:val="lt-LT"/>
              </w:rPr>
              <w:t>Ąžuolyno p.</w:t>
            </w:r>
          </w:p>
        </w:tc>
        <w:tc>
          <w:tcPr>
            <w:tcW w:w="2149" w:type="pct"/>
            <w:gridSpan w:val="3"/>
            <w:tcBorders>
              <w:top w:val="single" w:sz="4" w:space="0" w:color="auto"/>
              <w:left w:val="nil"/>
              <w:bottom w:val="single" w:sz="4" w:space="0" w:color="auto"/>
              <w:right w:val="single" w:sz="4" w:space="0" w:color="auto"/>
            </w:tcBorders>
            <w:vAlign w:val="center"/>
          </w:tcPr>
          <w:p w14:paraId="07A2738F" w14:textId="33D2AC84" w:rsidR="00BF4016" w:rsidRPr="0095375C" w:rsidRDefault="00BF4016" w:rsidP="00BF4016">
            <w:pPr>
              <w:rPr>
                <w:color w:val="000000"/>
                <w:sz w:val="20"/>
                <w:szCs w:val="20"/>
                <w:lang w:val="lt-LT"/>
              </w:rPr>
            </w:pPr>
            <w:r w:rsidRPr="0095375C">
              <w:rPr>
                <w:b/>
                <w:sz w:val="20"/>
                <w:szCs w:val="20"/>
                <w:lang w:val="lt-LT"/>
              </w:rPr>
              <w:t>Maumedis europinis, 24</w:t>
            </w:r>
          </w:p>
        </w:tc>
        <w:tc>
          <w:tcPr>
            <w:tcW w:w="307" w:type="pct"/>
            <w:tcBorders>
              <w:top w:val="single" w:sz="4" w:space="0" w:color="auto"/>
              <w:left w:val="nil"/>
              <w:right w:val="single" w:sz="4" w:space="0" w:color="auto"/>
            </w:tcBorders>
            <w:vAlign w:val="bottom"/>
          </w:tcPr>
          <w:p w14:paraId="40FE6033" w14:textId="2CE49199" w:rsidR="00BF4016" w:rsidRPr="0095375C" w:rsidRDefault="00BF4016" w:rsidP="00BF4016">
            <w:pPr>
              <w:jc w:val="center"/>
              <w:rPr>
                <w:sz w:val="20"/>
                <w:szCs w:val="20"/>
                <w:lang w:val="lt-LT"/>
              </w:rPr>
            </w:pPr>
            <w:r w:rsidRPr="0095375C">
              <w:rPr>
                <w:color w:val="000000"/>
                <w:sz w:val="20"/>
                <w:szCs w:val="20"/>
                <w:lang w:val="lt-LT"/>
              </w:rPr>
              <w:t>67</w:t>
            </w:r>
          </w:p>
        </w:tc>
        <w:tc>
          <w:tcPr>
            <w:tcW w:w="306" w:type="pct"/>
            <w:tcBorders>
              <w:top w:val="single" w:sz="4" w:space="0" w:color="auto"/>
              <w:left w:val="nil"/>
              <w:right w:val="single" w:sz="4" w:space="0" w:color="auto"/>
            </w:tcBorders>
            <w:vAlign w:val="bottom"/>
          </w:tcPr>
          <w:p w14:paraId="551457EC" w14:textId="57B265CF" w:rsidR="00BF4016" w:rsidRPr="0095375C" w:rsidRDefault="00BF4016" w:rsidP="00BF4016">
            <w:pPr>
              <w:jc w:val="center"/>
              <w:rPr>
                <w:sz w:val="20"/>
                <w:szCs w:val="20"/>
                <w:lang w:val="lt-LT"/>
              </w:rPr>
            </w:pPr>
            <w:r w:rsidRPr="0095375C">
              <w:rPr>
                <w:color w:val="000000"/>
                <w:sz w:val="20"/>
                <w:szCs w:val="20"/>
                <w:lang w:val="lt-LT"/>
              </w:rPr>
              <w:t>67</w:t>
            </w:r>
          </w:p>
        </w:tc>
        <w:tc>
          <w:tcPr>
            <w:tcW w:w="307" w:type="pct"/>
            <w:tcBorders>
              <w:top w:val="single" w:sz="4" w:space="0" w:color="auto"/>
              <w:left w:val="nil"/>
              <w:right w:val="single" w:sz="4" w:space="0" w:color="auto"/>
            </w:tcBorders>
            <w:vAlign w:val="bottom"/>
          </w:tcPr>
          <w:p w14:paraId="7B7E3314" w14:textId="71F89E1F" w:rsidR="00BF4016" w:rsidRPr="0095375C" w:rsidRDefault="00BF4016" w:rsidP="00BF4016">
            <w:pPr>
              <w:jc w:val="center"/>
              <w:rPr>
                <w:sz w:val="20"/>
                <w:szCs w:val="20"/>
                <w:lang w:val="lt-LT"/>
              </w:rPr>
            </w:pPr>
            <w:r w:rsidRPr="0095375C">
              <w:rPr>
                <w:color w:val="000000"/>
                <w:sz w:val="20"/>
                <w:szCs w:val="20"/>
                <w:lang w:val="lt-LT"/>
              </w:rPr>
              <w:t>0</w:t>
            </w:r>
          </w:p>
        </w:tc>
        <w:tc>
          <w:tcPr>
            <w:tcW w:w="308" w:type="pct"/>
            <w:tcBorders>
              <w:top w:val="single" w:sz="4" w:space="0" w:color="auto"/>
              <w:left w:val="nil"/>
              <w:right w:val="single" w:sz="4" w:space="0" w:color="auto"/>
            </w:tcBorders>
            <w:vAlign w:val="bottom"/>
          </w:tcPr>
          <w:p w14:paraId="7372B5B8" w14:textId="69D708FD" w:rsidR="00BF4016" w:rsidRPr="0095375C" w:rsidRDefault="00BF4016" w:rsidP="00BF4016">
            <w:pPr>
              <w:jc w:val="center"/>
              <w:rPr>
                <w:sz w:val="20"/>
                <w:szCs w:val="20"/>
                <w:lang w:val="lt-LT"/>
              </w:rPr>
            </w:pPr>
            <w:r w:rsidRPr="0095375C">
              <w:rPr>
                <w:color w:val="000000"/>
                <w:sz w:val="20"/>
                <w:szCs w:val="20"/>
                <w:lang w:val="lt-LT"/>
              </w:rPr>
              <w:t>0</w:t>
            </w:r>
          </w:p>
        </w:tc>
        <w:tc>
          <w:tcPr>
            <w:tcW w:w="768" w:type="pct"/>
            <w:tcBorders>
              <w:top w:val="single" w:sz="4" w:space="0" w:color="auto"/>
              <w:left w:val="nil"/>
              <w:right w:val="single" w:sz="4" w:space="0" w:color="auto"/>
            </w:tcBorders>
          </w:tcPr>
          <w:p w14:paraId="356C3D53" w14:textId="07766768" w:rsidR="00BF4016" w:rsidRPr="0095375C" w:rsidRDefault="00BF4016" w:rsidP="00BF4016">
            <w:pPr>
              <w:jc w:val="center"/>
              <w:rPr>
                <w:sz w:val="20"/>
                <w:szCs w:val="20"/>
                <w:lang w:val="lt-LT"/>
              </w:rPr>
            </w:pPr>
          </w:p>
        </w:tc>
      </w:tr>
      <w:tr w:rsidR="00EF46AD" w:rsidRPr="0095375C" w14:paraId="7E9C11B9" w14:textId="2D43FD69"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7CB9D94B" w14:textId="38FA707C" w:rsidR="00BF4016" w:rsidRPr="0095375C" w:rsidRDefault="00BF4016" w:rsidP="00BF4016">
            <w:pPr>
              <w:rPr>
                <w:color w:val="BFBFBF"/>
                <w:sz w:val="20"/>
                <w:szCs w:val="20"/>
                <w:lang w:val="lt-LT"/>
              </w:rPr>
            </w:pPr>
            <w:r w:rsidRPr="0095375C">
              <w:rPr>
                <w:color w:val="BFBFBF"/>
                <w:sz w:val="20"/>
                <w:szCs w:val="20"/>
                <w:lang w:val="lt-LT"/>
              </w:rPr>
              <w:t>Ąžuolyno p.</w:t>
            </w:r>
          </w:p>
        </w:tc>
        <w:tc>
          <w:tcPr>
            <w:tcW w:w="1303" w:type="pct"/>
            <w:tcBorders>
              <w:top w:val="single" w:sz="4" w:space="0" w:color="auto"/>
              <w:left w:val="nil"/>
              <w:bottom w:val="single" w:sz="4" w:space="0" w:color="auto"/>
              <w:right w:val="single" w:sz="4" w:space="0" w:color="auto"/>
            </w:tcBorders>
            <w:vAlign w:val="center"/>
          </w:tcPr>
          <w:p w14:paraId="00D21D8B" w14:textId="77777777" w:rsidR="00BF4016" w:rsidRPr="0095375C" w:rsidRDefault="00BF4016" w:rsidP="00BF4016">
            <w:pPr>
              <w:ind w:firstLine="145"/>
              <w:rPr>
                <w:sz w:val="20"/>
                <w:szCs w:val="20"/>
                <w:lang w:val="lt-LT"/>
              </w:rPr>
            </w:pPr>
            <w:r w:rsidRPr="0095375C">
              <w:rPr>
                <w:sz w:val="20"/>
                <w:szCs w:val="20"/>
                <w:lang w:val="lt-LT"/>
              </w:rPr>
              <w:t>Defoliacija</w:t>
            </w:r>
          </w:p>
        </w:tc>
        <w:tc>
          <w:tcPr>
            <w:tcW w:w="846" w:type="pct"/>
            <w:gridSpan w:val="2"/>
            <w:tcBorders>
              <w:top w:val="single" w:sz="4" w:space="0" w:color="auto"/>
              <w:left w:val="nil"/>
              <w:bottom w:val="single" w:sz="4" w:space="0" w:color="auto"/>
              <w:right w:val="single" w:sz="4" w:space="0" w:color="auto"/>
            </w:tcBorders>
            <w:vAlign w:val="bottom"/>
          </w:tcPr>
          <w:p w14:paraId="17C40463" w14:textId="77777777" w:rsidR="00BF4016" w:rsidRPr="0095375C" w:rsidRDefault="00BF4016" w:rsidP="00BF4016">
            <w:pPr>
              <w:jc w:val="center"/>
              <w:rPr>
                <w:color w:val="000000"/>
                <w:sz w:val="20"/>
                <w:szCs w:val="20"/>
                <w:lang w:val="lt-LT"/>
              </w:rPr>
            </w:pPr>
            <w:r w:rsidRPr="0095375C">
              <w:rPr>
                <w:color w:val="000000"/>
                <w:sz w:val="20"/>
                <w:szCs w:val="20"/>
                <w:lang w:val="lt-LT"/>
              </w:rPr>
              <w:t>0,67±0,10</w:t>
            </w:r>
          </w:p>
        </w:tc>
        <w:tc>
          <w:tcPr>
            <w:tcW w:w="307" w:type="pct"/>
            <w:tcBorders>
              <w:left w:val="nil"/>
              <w:right w:val="single" w:sz="4" w:space="0" w:color="auto"/>
            </w:tcBorders>
          </w:tcPr>
          <w:p w14:paraId="71EE0167" w14:textId="77777777" w:rsidR="00BF4016" w:rsidRPr="0095375C" w:rsidRDefault="00BF4016" w:rsidP="00BF4016">
            <w:pPr>
              <w:jc w:val="center"/>
              <w:rPr>
                <w:sz w:val="20"/>
                <w:szCs w:val="20"/>
                <w:lang w:val="lt-LT"/>
              </w:rPr>
            </w:pPr>
          </w:p>
        </w:tc>
        <w:tc>
          <w:tcPr>
            <w:tcW w:w="306" w:type="pct"/>
            <w:tcBorders>
              <w:left w:val="nil"/>
              <w:right w:val="single" w:sz="4" w:space="0" w:color="auto"/>
            </w:tcBorders>
          </w:tcPr>
          <w:p w14:paraId="5CD650A7" w14:textId="77777777" w:rsidR="00BF4016" w:rsidRPr="0095375C" w:rsidRDefault="00BF4016" w:rsidP="00BF4016">
            <w:pPr>
              <w:jc w:val="center"/>
              <w:rPr>
                <w:sz w:val="20"/>
                <w:szCs w:val="20"/>
                <w:lang w:val="lt-LT"/>
              </w:rPr>
            </w:pPr>
          </w:p>
        </w:tc>
        <w:tc>
          <w:tcPr>
            <w:tcW w:w="307" w:type="pct"/>
            <w:tcBorders>
              <w:left w:val="nil"/>
              <w:right w:val="single" w:sz="4" w:space="0" w:color="auto"/>
            </w:tcBorders>
          </w:tcPr>
          <w:p w14:paraId="7BFEB883" w14:textId="77777777" w:rsidR="00BF4016" w:rsidRPr="0095375C" w:rsidRDefault="00BF4016" w:rsidP="00BF4016">
            <w:pPr>
              <w:jc w:val="center"/>
              <w:rPr>
                <w:sz w:val="20"/>
                <w:szCs w:val="20"/>
                <w:lang w:val="lt-LT"/>
              </w:rPr>
            </w:pPr>
          </w:p>
        </w:tc>
        <w:tc>
          <w:tcPr>
            <w:tcW w:w="308" w:type="pct"/>
            <w:tcBorders>
              <w:left w:val="nil"/>
              <w:right w:val="single" w:sz="4" w:space="0" w:color="auto"/>
            </w:tcBorders>
          </w:tcPr>
          <w:p w14:paraId="5A2791F5" w14:textId="77777777" w:rsidR="00BF4016" w:rsidRPr="0095375C" w:rsidRDefault="00BF4016" w:rsidP="00BF4016">
            <w:pPr>
              <w:jc w:val="center"/>
              <w:rPr>
                <w:sz w:val="20"/>
                <w:szCs w:val="20"/>
                <w:lang w:val="lt-LT"/>
              </w:rPr>
            </w:pPr>
          </w:p>
        </w:tc>
        <w:tc>
          <w:tcPr>
            <w:tcW w:w="768" w:type="pct"/>
            <w:tcBorders>
              <w:left w:val="nil"/>
              <w:right w:val="single" w:sz="4" w:space="0" w:color="auto"/>
            </w:tcBorders>
          </w:tcPr>
          <w:p w14:paraId="1340004F" w14:textId="77777777" w:rsidR="00BF4016" w:rsidRPr="0095375C" w:rsidRDefault="00BF4016" w:rsidP="00BF4016">
            <w:pPr>
              <w:jc w:val="center"/>
              <w:rPr>
                <w:sz w:val="20"/>
                <w:szCs w:val="20"/>
                <w:lang w:val="lt-LT"/>
              </w:rPr>
            </w:pPr>
          </w:p>
        </w:tc>
      </w:tr>
      <w:tr w:rsidR="00EF46AD" w:rsidRPr="0095375C" w14:paraId="0601B2BB" w14:textId="31AC7D6B"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4460E177" w14:textId="7ABA0A81" w:rsidR="00BF4016" w:rsidRPr="0095375C" w:rsidRDefault="00BF4016" w:rsidP="00BF4016">
            <w:pPr>
              <w:rPr>
                <w:color w:val="BFBFBF"/>
                <w:sz w:val="20"/>
                <w:szCs w:val="20"/>
                <w:lang w:val="lt-LT"/>
              </w:rPr>
            </w:pPr>
            <w:r w:rsidRPr="0095375C">
              <w:rPr>
                <w:color w:val="BFBFBF"/>
                <w:sz w:val="20"/>
                <w:szCs w:val="20"/>
                <w:lang w:val="lt-LT"/>
              </w:rPr>
              <w:t>Ąžuolyno p.</w:t>
            </w:r>
          </w:p>
        </w:tc>
        <w:tc>
          <w:tcPr>
            <w:tcW w:w="1303" w:type="pct"/>
            <w:tcBorders>
              <w:top w:val="single" w:sz="4" w:space="0" w:color="auto"/>
              <w:left w:val="nil"/>
              <w:bottom w:val="single" w:sz="4" w:space="0" w:color="auto"/>
              <w:right w:val="single" w:sz="4" w:space="0" w:color="auto"/>
            </w:tcBorders>
            <w:vAlign w:val="center"/>
          </w:tcPr>
          <w:p w14:paraId="53B6646D" w14:textId="77777777" w:rsidR="00BF4016" w:rsidRPr="0095375C" w:rsidRDefault="00BF4016" w:rsidP="00BF4016">
            <w:pPr>
              <w:ind w:firstLine="145"/>
              <w:rPr>
                <w:sz w:val="20"/>
                <w:szCs w:val="20"/>
                <w:lang w:val="lt-LT"/>
              </w:rPr>
            </w:pPr>
            <w:r w:rsidRPr="0095375C">
              <w:rPr>
                <w:sz w:val="20"/>
                <w:szCs w:val="20"/>
                <w:lang w:val="lt-LT"/>
              </w:rPr>
              <w:t>Sausos šakos</w:t>
            </w:r>
          </w:p>
        </w:tc>
        <w:tc>
          <w:tcPr>
            <w:tcW w:w="846" w:type="pct"/>
            <w:gridSpan w:val="2"/>
            <w:tcBorders>
              <w:top w:val="single" w:sz="4" w:space="0" w:color="auto"/>
              <w:left w:val="nil"/>
              <w:bottom w:val="single" w:sz="4" w:space="0" w:color="auto"/>
              <w:right w:val="single" w:sz="4" w:space="0" w:color="auto"/>
            </w:tcBorders>
            <w:vAlign w:val="bottom"/>
          </w:tcPr>
          <w:p w14:paraId="17378D68" w14:textId="77777777" w:rsidR="00BF4016" w:rsidRPr="0095375C" w:rsidRDefault="00BF4016" w:rsidP="00BF4016">
            <w:pPr>
              <w:jc w:val="center"/>
              <w:rPr>
                <w:color w:val="000000"/>
                <w:sz w:val="20"/>
                <w:szCs w:val="20"/>
                <w:lang w:val="lt-LT"/>
              </w:rPr>
            </w:pPr>
            <w:r w:rsidRPr="0095375C">
              <w:rPr>
                <w:color w:val="000000"/>
                <w:sz w:val="20"/>
                <w:szCs w:val="20"/>
                <w:lang w:val="lt-LT"/>
              </w:rPr>
              <w:t>0,13±0,07</w:t>
            </w:r>
          </w:p>
        </w:tc>
        <w:tc>
          <w:tcPr>
            <w:tcW w:w="307" w:type="pct"/>
            <w:tcBorders>
              <w:left w:val="nil"/>
              <w:bottom w:val="single" w:sz="4" w:space="0" w:color="auto"/>
              <w:right w:val="single" w:sz="4" w:space="0" w:color="auto"/>
            </w:tcBorders>
          </w:tcPr>
          <w:p w14:paraId="14B756B9" w14:textId="77777777" w:rsidR="00BF4016" w:rsidRPr="0095375C" w:rsidRDefault="00BF4016" w:rsidP="00BF4016">
            <w:pPr>
              <w:jc w:val="center"/>
              <w:rPr>
                <w:sz w:val="20"/>
                <w:szCs w:val="20"/>
                <w:lang w:val="lt-LT"/>
              </w:rPr>
            </w:pPr>
          </w:p>
        </w:tc>
        <w:tc>
          <w:tcPr>
            <w:tcW w:w="306" w:type="pct"/>
            <w:tcBorders>
              <w:left w:val="nil"/>
              <w:bottom w:val="single" w:sz="4" w:space="0" w:color="auto"/>
              <w:right w:val="single" w:sz="4" w:space="0" w:color="auto"/>
            </w:tcBorders>
          </w:tcPr>
          <w:p w14:paraId="66014B2E" w14:textId="77777777" w:rsidR="00BF4016" w:rsidRPr="0095375C" w:rsidRDefault="00BF4016" w:rsidP="00BF4016">
            <w:pPr>
              <w:jc w:val="center"/>
              <w:rPr>
                <w:sz w:val="20"/>
                <w:szCs w:val="20"/>
                <w:lang w:val="lt-LT"/>
              </w:rPr>
            </w:pPr>
          </w:p>
        </w:tc>
        <w:tc>
          <w:tcPr>
            <w:tcW w:w="307" w:type="pct"/>
            <w:tcBorders>
              <w:left w:val="nil"/>
              <w:bottom w:val="single" w:sz="4" w:space="0" w:color="auto"/>
              <w:right w:val="single" w:sz="4" w:space="0" w:color="auto"/>
            </w:tcBorders>
          </w:tcPr>
          <w:p w14:paraId="7C01F240" w14:textId="77777777" w:rsidR="00BF4016" w:rsidRPr="0095375C" w:rsidRDefault="00BF4016" w:rsidP="00BF4016">
            <w:pPr>
              <w:jc w:val="center"/>
              <w:rPr>
                <w:sz w:val="20"/>
                <w:szCs w:val="20"/>
                <w:lang w:val="lt-LT"/>
              </w:rPr>
            </w:pPr>
          </w:p>
        </w:tc>
        <w:tc>
          <w:tcPr>
            <w:tcW w:w="308" w:type="pct"/>
            <w:tcBorders>
              <w:left w:val="nil"/>
              <w:bottom w:val="single" w:sz="4" w:space="0" w:color="auto"/>
              <w:right w:val="single" w:sz="4" w:space="0" w:color="auto"/>
            </w:tcBorders>
          </w:tcPr>
          <w:p w14:paraId="0530BEB5" w14:textId="77777777" w:rsidR="00BF4016" w:rsidRPr="0095375C" w:rsidRDefault="00BF4016" w:rsidP="00BF4016">
            <w:pPr>
              <w:jc w:val="center"/>
              <w:rPr>
                <w:sz w:val="20"/>
                <w:szCs w:val="20"/>
                <w:lang w:val="lt-LT"/>
              </w:rPr>
            </w:pPr>
          </w:p>
        </w:tc>
        <w:tc>
          <w:tcPr>
            <w:tcW w:w="768" w:type="pct"/>
            <w:tcBorders>
              <w:left w:val="nil"/>
              <w:bottom w:val="single" w:sz="4" w:space="0" w:color="auto"/>
              <w:right w:val="single" w:sz="4" w:space="0" w:color="auto"/>
            </w:tcBorders>
          </w:tcPr>
          <w:p w14:paraId="76911CCF" w14:textId="77777777" w:rsidR="00BF4016" w:rsidRPr="0095375C" w:rsidRDefault="00BF4016" w:rsidP="00BF4016">
            <w:pPr>
              <w:jc w:val="center"/>
              <w:rPr>
                <w:sz w:val="20"/>
                <w:szCs w:val="20"/>
                <w:lang w:val="lt-LT"/>
              </w:rPr>
            </w:pPr>
          </w:p>
        </w:tc>
      </w:tr>
      <w:tr w:rsidR="00EF46AD" w:rsidRPr="0095375C" w14:paraId="4938FE74" w14:textId="58D84313"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0A32735D" w14:textId="4E31DF50" w:rsidR="00BF4016" w:rsidRPr="0095375C" w:rsidRDefault="00BF4016" w:rsidP="00BF4016">
            <w:pPr>
              <w:rPr>
                <w:color w:val="BFBFBF"/>
                <w:sz w:val="20"/>
                <w:szCs w:val="20"/>
                <w:lang w:val="lt-LT"/>
              </w:rPr>
            </w:pPr>
            <w:r w:rsidRPr="0095375C">
              <w:rPr>
                <w:color w:val="BFBFBF"/>
                <w:sz w:val="20"/>
                <w:szCs w:val="20"/>
                <w:lang w:val="lt-LT"/>
              </w:rPr>
              <w:t>Ąžuolyno p.</w:t>
            </w:r>
          </w:p>
        </w:tc>
        <w:tc>
          <w:tcPr>
            <w:tcW w:w="2149" w:type="pct"/>
            <w:gridSpan w:val="3"/>
            <w:tcBorders>
              <w:top w:val="single" w:sz="4" w:space="0" w:color="auto"/>
              <w:left w:val="nil"/>
              <w:bottom w:val="single" w:sz="4" w:space="0" w:color="auto"/>
              <w:right w:val="single" w:sz="4" w:space="0" w:color="auto"/>
            </w:tcBorders>
            <w:vAlign w:val="center"/>
          </w:tcPr>
          <w:p w14:paraId="75ED6CCA" w14:textId="0745EDBE" w:rsidR="00BF4016" w:rsidRPr="0095375C" w:rsidRDefault="00BF4016" w:rsidP="00BF4016">
            <w:pPr>
              <w:rPr>
                <w:sz w:val="20"/>
                <w:szCs w:val="20"/>
                <w:lang w:val="lt-LT"/>
              </w:rPr>
            </w:pPr>
            <w:r w:rsidRPr="0095375C">
              <w:rPr>
                <w:b/>
                <w:sz w:val="20"/>
                <w:szCs w:val="20"/>
                <w:lang w:val="lt-LT"/>
              </w:rPr>
              <w:t>Ožekšnis europinis, 3</w:t>
            </w:r>
          </w:p>
        </w:tc>
        <w:tc>
          <w:tcPr>
            <w:tcW w:w="307" w:type="pct"/>
            <w:tcBorders>
              <w:top w:val="single" w:sz="4" w:space="0" w:color="auto"/>
              <w:left w:val="nil"/>
              <w:bottom w:val="single" w:sz="4" w:space="0" w:color="auto"/>
              <w:right w:val="single" w:sz="4" w:space="0" w:color="auto"/>
            </w:tcBorders>
            <w:vAlign w:val="bottom"/>
          </w:tcPr>
          <w:p w14:paraId="40157B58" w14:textId="3F1C8569" w:rsidR="00BF4016" w:rsidRPr="0095375C" w:rsidRDefault="00BF4016" w:rsidP="00BF4016">
            <w:pPr>
              <w:jc w:val="center"/>
              <w:rPr>
                <w:sz w:val="20"/>
                <w:szCs w:val="20"/>
                <w:lang w:val="lt-LT"/>
              </w:rPr>
            </w:pPr>
            <w:r w:rsidRPr="0095375C">
              <w:rPr>
                <w:color w:val="000000"/>
                <w:sz w:val="20"/>
                <w:szCs w:val="20"/>
                <w:lang w:val="lt-LT"/>
              </w:rPr>
              <w:t>0</w:t>
            </w:r>
          </w:p>
        </w:tc>
        <w:tc>
          <w:tcPr>
            <w:tcW w:w="306" w:type="pct"/>
            <w:tcBorders>
              <w:top w:val="single" w:sz="4" w:space="0" w:color="auto"/>
              <w:left w:val="nil"/>
              <w:bottom w:val="single" w:sz="4" w:space="0" w:color="auto"/>
              <w:right w:val="single" w:sz="4" w:space="0" w:color="auto"/>
            </w:tcBorders>
            <w:vAlign w:val="bottom"/>
          </w:tcPr>
          <w:p w14:paraId="617469EB" w14:textId="0822F06A" w:rsidR="00BF4016" w:rsidRPr="0095375C" w:rsidRDefault="00BF4016" w:rsidP="00BF4016">
            <w:pPr>
              <w:jc w:val="center"/>
              <w:rPr>
                <w:sz w:val="20"/>
                <w:szCs w:val="20"/>
                <w:lang w:val="lt-LT"/>
              </w:rPr>
            </w:pPr>
            <w:r w:rsidRPr="0095375C">
              <w:rPr>
                <w:color w:val="000000"/>
                <w:sz w:val="20"/>
                <w:szCs w:val="20"/>
                <w:lang w:val="lt-LT"/>
              </w:rPr>
              <w:t>0</w:t>
            </w:r>
          </w:p>
        </w:tc>
        <w:tc>
          <w:tcPr>
            <w:tcW w:w="307" w:type="pct"/>
            <w:tcBorders>
              <w:top w:val="single" w:sz="4" w:space="0" w:color="auto"/>
              <w:left w:val="nil"/>
              <w:bottom w:val="single" w:sz="4" w:space="0" w:color="auto"/>
              <w:right w:val="single" w:sz="4" w:space="0" w:color="auto"/>
            </w:tcBorders>
            <w:vAlign w:val="bottom"/>
          </w:tcPr>
          <w:p w14:paraId="260B269E" w14:textId="7100A9D6" w:rsidR="00BF4016" w:rsidRPr="0095375C" w:rsidRDefault="00BF4016" w:rsidP="00BF4016">
            <w:pPr>
              <w:jc w:val="center"/>
              <w:rPr>
                <w:sz w:val="20"/>
                <w:szCs w:val="20"/>
                <w:lang w:val="lt-LT"/>
              </w:rPr>
            </w:pPr>
            <w:r w:rsidRPr="0095375C">
              <w:rPr>
                <w:color w:val="000000"/>
                <w:sz w:val="20"/>
                <w:szCs w:val="20"/>
                <w:lang w:val="lt-LT"/>
              </w:rPr>
              <w:t>0</w:t>
            </w:r>
          </w:p>
        </w:tc>
        <w:tc>
          <w:tcPr>
            <w:tcW w:w="308" w:type="pct"/>
            <w:tcBorders>
              <w:top w:val="single" w:sz="4" w:space="0" w:color="auto"/>
              <w:left w:val="nil"/>
              <w:bottom w:val="single" w:sz="4" w:space="0" w:color="auto"/>
              <w:right w:val="single" w:sz="4" w:space="0" w:color="auto"/>
            </w:tcBorders>
            <w:vAlign w:val="bottom"/>
          </w:tcPr>
          <w:p w14:paraId="3128B81A" w14:textId="785A33EB" w:rsidR="00BF4016" w:rsidRPr="0095375C" w:rsidRDefault="00BF4016" w:rsidP="00BF4016">
            <w:pPr>
              <w:jc w:val="center"/>
              <w:rPr>
                <w:sz w:val="20"/>
                <w:szCs w:val="20"/>
                <w:lang w:val="lt-LT"/>
              </w:rPr>
            </w:pPr>
            <w:r w:rsidRPr="0095375C">
              <w:rPr>
                <w:color w:val="000000"/>
                <w:sz w:val="20"/>
                <w:szCs w:val="20"/>
                <w:lang w:val="lt-LT"/>
              </w:rPr>
              <w:t>0</w:t>
            </w:r>
          </w:p>
        </w:tc>
        <w:tc>
          <w:tcPr>
            <w:tcW w:w="768" w:type="pct"/>
            <w:tcBorders>
              <w:top w:val="single" w:sz="4" w:space="0" w:color="auto"/>
              <w:left w:val="nil"/>
              <w:bottom w:val="single" w:sz="4" w:space="0" w:color="auto"/>
              <w:right w:val="single" w:sz="4" w:space="0" w:color="auto"/>
            </w:tcBorders>
          </w:tcPr>
          <w:p w14:paraId="1CD577CF" w14:textId="77777777" w:rsidR="00BF4016" w:rsidRPr="0095375C" w:rsidRDefault="00BF4016" w:rsidP="00BF4016">
            <w:pPr>
              <w:jc w:val="center"/>
              <w:rPr>
                <w:sz w:val="20"/>
                <w:szCs w:val="20"/>
                <w:lang w:val="lt-LT"/>
              </w:rPr>
            </w:pPr>
          </w:p>
        </w:tc>
      </w:tr>
      <w:tr w:rsidR="00EF46AD" w:rsidRPr="0095375C" w14:paraId="58523731" w14:textId="2DA922E5"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2A86807C" w14:textId="6A50E1FE" w:rsidR="00BF4016" w:rsidRPr="0095375C" w:rsidRDefault="00BF4016" w:rsidP="00BF4016">
            <w:pPr>
              <w:rPr>
                <w:color w:val="BFBFBF"/>
                <w:sz w:val="20"/>
                <w:szCs w:val="20"/>
                <w:lang w:val="lt-LT"/>
              </w:rPr>
            </w:pPr>
            <w:r w:rsidRPr="0095375C">
              <w:rPr>
                <w:color w:val="BFBFBF"/>
                <w:sz w:val="20"/>
                <w:szCs w:val="20"/>
                <w:lang w:val="lt-LT"/>
              </w:rPr>
              <w:t>Ąžuolyno p.</w:t>
            </w:r>
          </w:p>
        </w:tc>
        <w:tc>
          <w:tcPr>
            <w:tcW w:w="2149" w:type="pct"/>
            <w:gridSpan w:val="3"/>
            <w:tcBorders>
              <w:top w:val="single" w:sz="4" w:space="0" w:color="auto"/>
              <w:left w:val="nil"/>
              <w:bottom w:val="single" w:sz="4" w:space="0" w:color="auto"/>
              <w:right w:val="single" w:sz="4" w:space="0" w:color="auto"/>
            </w:tcBorders>
            <w:vAlign w:val="center"/>
          </w:tcPr>
          <w:p w14:paraId="4B2BA422" w14:textId="1DE7D22E" w:rsidR="00BF4016" w:rsidRPr="0095375C" w:rsidRDefault="00BF4016" w:rsidP="00BF4016">
            <w:pPr>
              <w:rPr>
                <w:sz w:val="20"/>
                <w:szCs w:val="20"/>
                <w:lang w:val="lt-LT"/>
              </w:rPr>
            </w:pPr>
            <w:r w:rsidRPr="0095375C">
              <w:rPr>
                <w:b/>
                <w:sz w:val="20"/>
                <w:szCs w:val="20"/>
                <w:lang w:val="lt-LT"/>
              </w:rPr>
              <w:t>Pušis paprastoji, 1</w:t>
            </w:r>
          </w:p>
        </w:tc>
        <w:tc>
          <w:tcPr>
            <w:tcW w:w="307" w:type="pct"/>
            <w:tcBorders>
              <w:top w:val="single" w:sz="4" w:space="0" w:color="auto"/>
              <w:left w:val="nil"/>
              <w:right w:val="single" w:sz="4" w:space="0" w:color="auto"/>
            </w:tcBorders>
            <w:vAlign w:val="bottom"/>
          </w:tcPr>
          <w:p w14:paraId="40E622EB" w14:textId="7A52AFF2" w:rsidR="00BF4016" w:rsidRPr="0095375C" w:rsidRDefault="00BF4016" w:rsidP="00BF4016">
            <w:pPr>
              <w:jc w:val="center"/>
              <w:rPr>
                <w:sz w:val="20"/>
                <w:szCs w:val="20"/>
                <w:lang w:val="lt-LT"/>
              </w:rPr>
            </w:pPr>
            <w:r w:rsidRPr="0095375C">
              <w:rPr>
                <w:color w:val="000000"/>
                <w:sz w:val="20"/>
                <w:szCs w:val="20"/>
                <w:lang w:val="lt-LT"/>
              </w:rPr>
              <w:t>100</w:t>
            </w:r>
          </w:p>
        </w:tc>
        <w:tc>
          <w:tcPr>
            <w:tcW w:w="306" w:type="pct"/>
            <w:tcBorders>
              <w:top w:val="single" w:sz="4" w:space="0" w:color="auto"/>
              <w:left w:val="nil"/>
              <w:right w:val="single" w:sz="4" w:space="0" w:color="auto"/>
            </w:tcBorders>
            <w:vAlign w:val="bottom"/>
          </w:tcPr>
          <w:p w14:paraId="6B4FE389" w14:textId="5134D77E" w:rsidR="00BF4016" w:rsidRPr="0095375C" w:rsidRDefault="00BF4016" w:rsidP="00BF4016">
            <w:pPr>
              <w:jc w:val="center"/>
              <w:rPr>
                <w:sz w:val="20"/>
                <w:szCs w:val="20"/>
                <w:lang w:val="lt-LT"/>
              </w:rPr>
            </w:pPr>
            <w:r w:rsidRPr="0095375C">
              <w:rPr>
                <w:color w:val="000000"/>
                <w:sz w:val="20"/>
                <w:szCs w:val="20"/>
                <w:lang w:val="lt-LT"/>
              </w:rPr>
              <w:t>100</w:t>
            </w:r>
          </w:p>
        </w:tc>
        <w:tc>
          <w:tcPr>
            <w:tcW w:w="307" w:type="pct"/>
            <w:tcBorders>
              <w:top w:val="single" w:sz="4" w:space="0" w:color="auto"/>
              <w:left w:val="nil"/>
              <w:right w:val="single" w:sz="4" w:space="0" w:color="auto"/>
            </w:tcBorders>
            <w:vAlign w:val="bottom"/>
          </w:tcPr>
          <w:p w14:paraId="52B60A90" w14:textId="733BCAEC" w:rsidR="00BF4016" w:rsidRPr="0095375C" w:rsidRDefault="00BF4016" w:rsidP="00BF4016">
            <w:pPr>
              <w:jc w:val="center"/>
              <w:rPr>
                <w:sz w:val="20"/>
                <w:szCs w:val="20"/>
                <w:lang w:val="lt-LT"/>
              </w:rPr>
            </w:pPr>
            <w:r w:rsidRPr="0095375C">
              <w:rPr>
                <w:color w:val="000000"/>
                <w:sz w:val="20"/>
                <w:szCs w:val="20"/>
                <w:lang w:val="lt-LT"/>
              </w:rPr>
              <w:t>0</w:t>
            </w:r>
          </w:p>
        </w:tc>
        <w:tc>
          <w:tcPr>
            <w:tcW w:w="308" w:type="pct"/>
            <w:tcBorders>
              <w:top w:val="single" w:sz="4" w:space="0" w:color="auto"/>
              <w:left w:val="nil"/>
              <w:right w:val="single" w:sz="4" w:space="0" w:color="auto"/>
            </w:tcBorders>
            <w:vAlign w:val="bottom"/>
          </w:tcPr>
          <w:p w14:paraId="5AED98FF" w14:textId="57E4AAE1" w:rsidR="00BF4016" w:rsidRPr="0095375C" w:rsidRDefault="00BF4016" w:rsidP="00BF4016">
            <w:pPr>
              <w:jc w:val="center"/>
              <w:rPr>
                <w:sz w:val="20"/>
                <w:szCs w:val="20"/>
                <w:lang w:val="lt-LT"/>
              </w:rPr>
            </w:pPr>
            <w:r w:rsidRPr="0095375C">
              <w:rPr>
                <w:color w:val="000000"/>
                <w:sz w:val="20"/>
                <w:szCs w:val="20"/>
                <w:lang w:val="lt-LT"/>
              </w:rPr>
              <w:t>0</w:t>
            </w:r>
          </w:p>
        </w:tc>
        <w:tc>
          <w:tcPr>
            <w:tcW w:w="768" w:type="pct"/>
            <w:tcBorders>
              <w:top w:val="single" w:sz="4" w:space="0" w:color="auto"/>
              <w:left w:val="nil"/>
              <w:right w:val="single" w:sz="4" w:space="0" w:color="auto"/>
            </w:tcBorders>
          </w:tcPr>
          <w:p w14:paraId="012C3337" w14:textId="77777777" w:rsidR="00BF4016" w:rsidRPr="0095375C" w:rsidRDefault="00BF4016" w:rsidP="00BF4016">
            <w:pPr>
              <w:jc w:val="center"/>
              <w:rPr>
                <w:sz w:val="20"/>
                <w:szCs w:val="20"/>
                <w:lang w:val="lt-LT"/>
              </w:rPr>
            </w:pPr>
          </w:p>
        </w:tc>
      </w:tr>
      <w:tr w:rsidR="00EF46AD" w:rsidRPr="0095375C" w14:paraId="22DCC713" w14:textId="0DC3C042"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651C449D" w14:textId="77618DC1" w:rsidR="00BF4016" w:rsidRPr="0095375C" w:rsidRDefault="00BF4016" w:rsidP="00BF4016">
            <w:pPr>
              <w:rPr>
                <w:color w:val="BFBFBF"/>
                <w:sz w:val="20"/>
                <w:szCs w:val="20"/>
                <w:lang w:val="lt-LT"/>
              </w:rPr>
            </w:pPr>
            <w:r w:rsidRPr="0095375C">
              <w:rPr>
                <w:color w:val="BFBFBF"/>
                <w:sz w:val="20"/>
                <w:szCs w:val="20"/>
                <w:lang w:val="lt-LT"/>
              </w:rPr>
              <w:t>Ąžuolyno p.</w:t>
            </w:r>
          </w:p>
        </w:tc>
        <w:tc>
          <w:tcPr>
            <w:tcW w:w="1303" w:type="pct"/>
            <w:tcBorders>
              <w:top w:val="single" w:sz="4" w:space="0" w:color="auto"/>
              <w:left w:val="nil"/>
              <w:bottom w:val="single" w:sz="4" w:space="0" w:color="auto"/>
              <w:right w:val="single" w:sz="4" w:space="0" w:color="auto"/>
            </w:tcBorders>
            <w:vAlign w:val="center"/>
          </w:tcPr>
          <w:p w14:paraId="088137DF" w14:textId="77777777" w:rsidR="00BF4016" w:rsidRPr="0095375C" w:rsidRDefault="00BF4016" w:rsidP="00BF4016">
            <w:pPr>
              <w:ind w:firstLine="145"/>
              <w:rPr>
                <w:sz w:val="20"/>
                <w:szCs w:val="20"/>
                <w:lang w:val="lt-LT"/>
              </w:rPr>
            </w:pPr>
            <w:r w:rsidRPr="0095375C">
              <w:rPr>
                <w:sz w:val="20"/>
                <w:szCs w:val="20"/>
                <w:lang w:val="lt-LT"/>
              </w:rPr>
              <w:t>Defoliacija</w:t>
            </w:r>
          </w:p>
        </w:tc>
        <w:tc>
          <w:tcPr>
            <w:tcW w:w="846" w:type="pct"/>
            <w:gridSpan w:val="2"/>
            <w:tcBorders>
              <w:top w:val="single" w:sz="4" w:space="0" w:color="auto"/>
              <w:left w:val="nil"/>
              <w:bottom w:val="single" w:sz="4" w:space="0" w:color="auto"/>
              <w:right w:val="single" w:sz="4" w:space="0" w:color="auto"/>
            </w:tcBorders>
            <w:vAlign w:val="center"/>
          </w:tcPr>
          <w:p w14:paraId="60490AA6" w14:textId="2B937755" w:rsidR="00BF4016" w:rsidRPr="0095375C" w:rsidRDefault="00BF4016" w:rsidP="00BF4016">
            <w:pPr>
              <w:jc w:val="center"/>
              <w:rPr>
                <w:sz w:val="20"/>
                <w:szCs w:val="20"/>
                <w:lang w:val="lt-LT"/>
              </w:rPr>
            </w:pPr>
            <w:r w:rsidRPr="0095375C">
              <w:rPr>
                <w:sz w:val="20"/>
                <w:szCs w:val="20"/>
                <w:lang w:val="lt-LT"/>
              </w:rPr>
              <w:t>1,00±0,00</w:t>
            </w:r>
          </w:p>
        </w:tc>
        <w:tc>
          <w:tcPr>
            <w:tcW w:w="307" w:type="pct"/>
            <w:tcBorders>
              <w:left w:val="nil"/>
              <w:bottom w:val="single" w:sz="4" w:space="0" w:color="auto"/>
              <w:right w:val="single" w:sz="4" w:space="0" w:color="auto"/>
            </w:tcBorders>
          </w:tcPr>
          <w:p w14:paraId="55C80037" w14:textId="77777777" w:rsidR="00BF4016" w:rsidRPr="0095375C" w:rsidRDefault="00BF4016" w:rsidP="00BF4016">
            <w:pPr>
              <w:jc w:val="center"/>
              <w:rPr>
                <w:sz w:val="20"/>
                <w:szCs w:val="20"/>
                <w:lang w:val="lt-LT"/>
              </w:rPr>
            </w:pPr>
          </w:p>
        </w:tc>
        <w:tc>
          <w:tcPr>
            <w:tcW w:w="306" w:type="pct"/>
            <w:tcBorders>
              <w:left w:val="nil"/>
              <w:bottom w:val="single" w:sz="4" w:space="0" w:color="auto"/>
              <w:right w:val="single" w:sz="4" w:space="0" w:color="auto"/>
            </w:tcBorders>
          </w:tcPr>
          <w:p w14:paraId="08FF90B0" w14:textId="77777777" w:rsidR="00BF4016" w:rsidRPr="0095375C" w:rsidRDefault="00BF4016" w:rsidP="00BF4016">
            <w:pPr>
              <w:jc w:val="center"/>
              <w:rPr>
                <w:sz w:val="20"/>
                <w:szCs w:val="20"/>
                <w:lang w:val="lt-LT"/>
              </w:rPr>
            </w:pPr>
          </w:p>
        </w:tc>
        <w:tc>
          <w:tcPr>
            <w:tcW w:w="307" w:type="pct"/>
            <w:tcBorders>
              <w:left w:val="nil"/>
              <w:bottom w:val="single" w:sz="4" w:space="0" w:color="auto"/>
              <w:right w:val="single" w:sz="4" w:space="0" w:color="auto"/>
            </w:tcBorders>
          </w:tcPr>
          <w:p w14:paraId="5EF93CAF" w14:textId="77777777" w:rsidR="00BF4016" w:rsidRPr="0095375C" w:rsidRDefault="00BF4016" w:rsidP="00BF4016">
            <w:pPr>
              <w:jc w:val="center"/>
              <w:rPr>
                <w:sz w:val="20"/>
                <w:szCs w:val="20"/>
                <w:lang w:val="lt-LT"/>
              </w:rPr>
            </w:pPr>
          </w:p>
        </w:tc>
        <w:tc>
          <w:tcPr>
            <w:tcW w:w="308" w:type="pct"/>
            <w:tcBorders>
              <w:left w:val="nil"/>
              <w:bottom w:val="single" w:sz="4" w:space="0" w:color="auto"/>
              <w:right w:val="single" w:sz="4" w:space="0" w:color="auto"/>
            </w:tcBorders>
          </w:tcPr>
          <w:p w14:paraId="474BF36F" w14:textId="77777777" w:rsidR="00BF4016" w:rsidRPr="0095375C" w:rsidRDefault="00BF4016" w:rsidP="00BF4016">
            <w:pPr>
              <w:jc w:val="center"/>
              <w:rPr>
                <w:sz w:val="20"/>
                <w:szCs w:val="20"/>
                <w:lang w:val="lt-LT"/>
              </w:rPr>
            </w:pPr>
          </w:p>
        </w:tc>
        <w:tc>
          <w:tcPr>
            <w:tcW w:w="768" w:type="pct"/>
            <w:tcBorders>
              <w:left w:val="nil"/>
              <w:bottom w:val="single" w:sz="4" w:space="0" w:color="auto"/>
              <w:right w:val="single" w:sz="4" w:space="0" w:color="auto"/>
            </w:tcBorders>
          </w:tcPr>
          <w:p w14:paraId="290304DC" w14:textId="77777777" w:rsidR="00BF4016" w:rsidRPr="0095375C" w:rsidRDefault="00BF4016" w:rsidP="00BF4016">
            <w:pPr>
              <w:jc w:val="center"/>
              <w:rPr>
                <w:sz w:val="20"/>
                <w:szCs w:val="20"/>
                <w:lang w:val="lt-LT"/>
              </w:rPr>
            </w:pPr>
          </w:p>
        </w:tc>
      </w:tr>
      <w:tr w:rsidR="00EF46AD" w:rsidRPr="0095375C" w14:paraId="1F6EF52E" w14:textId="62B2B1D7"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0ACDF042" w14:textId="7488107C" w:rsidR="00BF4016" w:rsidRPr="0095375C" w:rsidRDefault="00BF4016" w:rsidP="00BF4016">
            <w:pPr>
              <w:rPr>
                <w:color w:val="BFBFBF"/>
                <w:sz w:val="20"/>
                <w:szCs w:val="20"/>
                <w:lang w:val="lt-LT"/>
              </w:rPr>
            </w:pPr>
            <w:r w:rsidRPr="0095375C">
              <w:rPr>
                <w:color w:val="BFBFBF"/>
                <w:sz w:val="20"/>
                <w:szCs w:val="20"/>
                <w:lang w:val="lt-LT"/>
              </w:rPr>
              <w:t>Ąžuolyno p.</w:t>
            </w:r>
          </w:p>
        </w:tc>
        <w:tc>
          <w:tcPr>
            <w:tcW w:w="2149" w:type="pct"/>
            <w:gridSpan w:val="3"/>
            <w:tcBorders>
              <w:top w:val="single" w:sz="4" w:space="0" w:color="auto"/>
              <w:left w:val="nil"/>
              <w:bottom w:val="single" w:sz="4" w:space="0" w:color="auto"/>
              <w:right w:val="single" w:sz="4" w:space="0" w:color="auto"/>
            </w:tcBorders>
            <w:vAlign w:val="center"/>
          </w:tcPr>
          <w:p w14:paraId="632598BB" w14:textId="6396B723" w:rsidR="00BF4016" w:rsidRPr="0095375C" w:rsidRDefault="00BF4016" w:rsidP="00BF4016">
            <w:pPr>
              <w:rPr>
                <w:sz w:val="20"/>
                <w:szCs w:val="20"/>
                <w:lang w:val="lt-LT"/>
              </w:rPr>
            </w:pPr>
            <w:r w:rsidRPr="0095375C">
              <w:rPr>
                <w:b/>
                <w:sz w:val="20"/>
                <w:szCs w:val="20"/>
                <w:lang w:val="lt-LT"/>
              </w:rPr>
              <w:t>Riešutmedis graikinis, 2</w:t>
            </w:r>
          </w:p>
        </w:tc>
        <w:tc>
          <w:tcPr>
            <w:tcW w:w="307" w:type="pct"/>
            <w:tcBorders>
              <w:top w:val="single" w:sz="4" w:space="0" w:color="auto"/>
              <w:left w:val="nil"/>
              <w:bottom w:val="single" w:sz="4" w:space="0" w:color="auto"/>
              <w:right w:val="single" w:sz="4" w:space="0" w:color="auto"/>
            </w:tcBorders>
            <w:vAlign w:val="bottom"/>
          </w:tcPr>
          <w:p w14:paraId="147B8E25" w14:textId="53A51404" w:rsidR="00BF4016" w:rsidRPr="0095375C" w:rsidRDefault="00BF4016" w:rsidP="00BF4016">
            <w:pPr>
              <w:jc w:val="center"/>
              <w:rPr>
                <w:sz w:val="20"/>
                <w:szCs w:val="20"/>
                <w:lang w:val="lt-LT"/>
              </w:rPr>
            </w:pPr>
            <w:r w:rsidRPr="0095375C">
              <w:rPr>
                <w:color w:val="000000"/>
                <w:sz w:val="20"/>
                <w:szCs w:val="20"/>
                <w:lang w:val="lt-LT"/>
              </w:rPr>
              <w:t>0</w:t>
            </w:r>
          </w:p>
        </w:tc>
        <w:tc>
          <w:tcPr>
            <w:tcW w:w="306" w:type="pct"/>
            <w:tcBorders>
              <w:top w:val="single" w:sz="4" w:space="0" w:color="auto"/>
              <w:left w:val="nil"/>
              <w:bottom w:val="single" w:sz="4" w:space="0" w:color="auto"/>
              <w:right w:val="single" w:sz="4" w:space="0" w:color="auto"/>
            </w:tcBorders>
            <w:vAlign w:val="bottom"/>
          </w:tcPr>
          <w:p w14:paraId="750714EF" w14:textId="688151FE" w:rsidR="00BF4016" w:rsidRPr="0095375C" w:rsidRDefault="00BF4016" w:rsidP="00BF4016">
            <w:pPr>
              <w:jc w:val="center"/>
              <w:rPr>
                <w:sz w:val="20"/>
                <w:szCs w:val="20"/>
                <w:lang w:val="lt-LT"/>
              </w:rPr>
            </w:pPr>
            <w:r w:rsidRPr="0095375C">
              <w:rPr>
                <w:color w:val="000000"/>
                <w:sz w:val="20"/>
                <w:szCs w:val="20"/>
                <w:lang w:val="lt-LT"/>
              </w:rPr>
              <w:t>0</w:t>
            </w:r>
          </w:p>
        </w:tc>
        <w:tc>
          <w:tcPr>
            <w:tcW w:w="307" w:type="pct"/>
            <w:tcBorders>
              <w:top w:val="single" w:sz="4" w:space="0" w:color="auto"/>
              <w:left w:val="nil"/>
              <w:bottom w:val="single" w:sz="4" w:space="0" w:color="auto"/>
              <w:right w:val="single" w:sz="4" w:space="0" w:color="auto"/>
            </w:tcBorders>
            <w:vAlign w:val="bottom"/>
          </w:tcPr>
          <w:p w14:paraId="1E221FE7" w14:textId="014E3D74" w:rsidR="00BF4016" w:rsidRPr="0095375C" w:rsidRDefault="00BF4016" w:rsidP="00BF4016">
            <w:pPr>
              <w:jc w:val="center"/>
              <w:rPr>
                <w:sz w:val="20"/>
                <w:szCs w:val="20"/>
                <w:lang w:val="lt-LT"/>
              </w:rPr>
            </w:pPr>
            <w:r w:rsidRPr="0095375C">
              <w:rPr>
                <w:color w:val="000000"/>
                <w:sz w:val="20"/>
                <w:szCs w:val="20"/>
                <w:lang w:val="lt-LT"/>
              </w:rPr>
              <w:t>0</w:t>
            </w:r>
          </w:p>
        </w:tc>
        <w:tc>
          <w:tcPr>
            <w:tcW w:w="308" w:type="pct"/>
            <w:tcBorders>
              <w:top w:val="single" w:sz="4" w:space="0" w:color="auto"/>
              <w:left w:val="nil"/>
              <w:bottom w:val="single" w:sz="4" w:space="0" w:color="auto"/>
              <w:right w:val="single" w:sz="4" w:space="0" w:color="auto"/>
            </w:tcBorders>
            <w:vAlign w:val="bottom"/>
          </w:tcPr>
          <w:p w14:paraId="2FFD6B23" w14:textId="36066356" w:rsidR="00BF4016" w:rsidRPr="0095375C" w:rsidRDefault="00BF4016" w:rsidP="00BF4016">
            <w:pPr>
              <w:jc w:val="center"/>
              <w:rPr>
                <w:sz w:val="20"/>
                <w:szCs w:val="20"/>
                <w:lang w:val="lt-LT"/>
              </w:rPr>
            </w:pPr>
            <w:r w:rsidRPr="0095375C">
              <w:rPr>
                <w:color w:val="000000"/>
                <w:sz w:val="20"/>
                <w:szCs w:val="20"/>
                <w:lang w:val="lt-LT"/>
              </w:rPr>
              <w:t>0</w:t>
            </w:r>
          </w:p>
        </w:tc>
        <w:tc>
          <w:tcPr>
            <w:tcW w:w="768" w:type="pct"/>
            <w:tcBorders>
              <w:top w:val="single" w:sz="4" w:space="0" w:color="auto"/>
              <w:left w:val="nil"/>
              <w:bottom w:val="single" w:sz="4" w:space="0" w:color="auto"/>
              <w:right w:val="single" w:sz="4" w:space="0" w:color="auto"/>
            </w:tcBorders>
          </w:tcPr>
          <w:p w14:paraId="2CB07EEC" w14:textId="77777777" w:rsidR="00BF4016" w:rsidRPr="0095375C" w:rsidRDefault="00BF4016" w:rsidP="00BF4016">
            <w:pPr>
              <w:jc w:val="center"/>
              <w:rPr>
                <w:sz w:val="20"/>
                <w:szCs w:val="20"/>
                <w:lang w:val="lt-LT"/>
              </w:rPr>
            </w:pPr>
          </w:p>
        </w:tc>
      </w:tr>
      <w:tr w:rsidR="00EF46AD" w:rsidRPr="0095375C" w14:paraId="7CD9C9AA" w14:textId="2A62BE49"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7EC0AEC3" w14:textId="22ED4A21" w:rsidR="00BF4016" w:rsidRPr="0095375C" w:rsidRDefault="00BF4016" w:rsidP="00BF4016">
            <w:pPr>
              <w:rPr>
                <w:color w:val="BFBFBF"/>
                <w:sz w:val="20"/>
                <w:szCs w:val="20"/>
                <w:lang w:val="lt-LT"/>
              </w:rPr>
            </w:pPr>
            <w:r w:rsidRPr="0095375C">
              <w:rPr>
                <w:color w:val="BFBFBF"/>
                <w:sz w:val="20"/>
                <w:szCs w:val="20"/>
                <w:lang w:val="lt-LT"/>
              </w:rPr>
              <w:t>Ąžuolyno p.</w:t>
            </w:r>
          </w:p>
        </w:tc>
        <w:tc>
          <w:tcPr>
            <w:tcW w:w="2149" w:type="pct"/>
            <w:gridSpan w:val="3"/>
            <w:tcBorders>
              <w:top w:val="single" w:sz="4" w:space="0" w:color="auto"/>
              <w:left w:val="nil"/>
              <w:bottom w:val="single" w:sz="4" w:space="0" w:color="auto"/>
              <w:right w:val="single" w:sz="4" w:space="0" w:color="auto"/>
            </w:tcBorders>
            <w:vAlign w:val="center"/>
          </w:tcPr>
          <w:p w14:paraId="562C6439" w14:textId="2F667742" w:rsidR="00BF4016" w:rsidRPr="0095375C" w:rsidRDefault="00BF4016" w:rsidP="00BF4016">
            <w:pPr>
              <w:rPr>
                <w:sz w:val="20"/>
                <w:szCs w:val="20"/>
                <w:lang w:val="lt-LT"/>
              </w:rPr>
            </w:pPr>
            <w:r w:rsidRPr="0095375C">
              <w:rPr>
                <w:b/>
                <w:sz w:val="20"/>
                <w:szCs w:val="20"/>
                <w:lang w:val="lt-LT"/>
              </w:rPr>
              <w:t>Riešutmedis mandžiūrinis, 8</w:t>
            </w:r>
          </w:p>
        </w:tc>
        <w:tc>
          <w:tcPr>
            <w:tcW w:w="307" w:type="pct"/>
            <w:tcBorders>
              <w:top w:val="single" w:sz="4" w:space="0" w:color="auto"/>
              <w:left w:val="nil"/>
              <w:right w:val="single" w:sz="4" w:space="0" w:color="auto"/>
            </w:tcBorders>
            <w:vAlign w:val="bottom"/>
          </w:tcPr>
          <w:p w14:paraId="6869642C" w14:textId="2289013C" w:rsidR="00BF4016" w:rsidRPr="0095375C" w:rsidRDefault="00BF4016" w:rsidP="00BF4016">
            <w:pPr>
              <w:jc w:val="center"/>
              <w:rPr>
                <w:sz w:val="20"/>
                <w:szCs w:val="20"/>
                <w:lang w:val="lt-LT"/>
              </w:rPr>
            </w:pPr>
            <w:r w:rsidRPr="0095375C">
              <w:rPr>
                <w:color w:val="000000"/>
                <w:sz w:val="20"/>
                <w:szCs w:val="20"/>
                <w:lang w:val="lt-LT"/>
              </w:rPr>
              <w:t>100</w:t>
            </w:r>
          </w:p>
        </w:tc>
        <w:tc>
          <w:tcPr>
            <w:tcW w:w="306" w:type="pct"/>
            <w:tcBorders>
              <w:top w:val="single" w:sz="4" w:space="0" w:color="auto"/>
              <w:left w:val="nil"/>
              <w:right w:val="single" w:sz="4" w:space="0" w:color="auto"/>
            </w:tcBorders>
            <w:vAlign w:val="bottom"/>
          </w:tcPr>
          <w:p w14:paraId="4053DF9F" w14:textId="7D011D1B" w:rsidR="00BF4016" w:rsidRPr="0095375C" w:rsidRDefault="00BF4016" w:rsidP="00BF4016">
            <w:pPr>
              <w:jc w:val="center"/>
              <w:rPr>
                <w:sz w:val="20"/>
                <w:szCs w:val="20"/>
                <w:lang w:val="lt-LT"/>
              </w:rPr>
            </w:pPr>
            <w:r w:rsidRPr="0095375C">
              <w:rPr>
                <w:color w:val="000000"/>
                <w:sz w:val="20"/>
                <w:szCs w:val="20"/>
                <w:lang w:val="lt-LT"/>
              </w:rPr>
              <w:t>63</w:t>
            </w:r>
          </w:p>
        </w:tc>
        <w:tc>
          <w:tcPr>
            <w:tcW w:w="307" w:type="pct"/>
            <w:tcBorders>
              <w:top w:val="single" w:sz="4" w:space="0" w:color="auto"/>
              <w:left w:val="nil"/>
              <w:right w:val="single" w:sz="4" w:space="0" w:color="auto"/>
            </w:tcBorders>
            <w:vAlign w:val="bottom"/>
          </w:tcPr>
          <w:p w14:paraId="7FBFCD2A" w14:textId="2EC68B7F" w:rsidR="00BF4016" w:rsidRPr="0095375C" w:rsidRDefault="00BF4016" w:rsidP="00BF4016">
            <w:pPr>
              <w:jc w:val="center"/>
              <w:rPr>
                <w:sz w:val="20"/>
                <w:szCs w:val="20"/>
                <w:lang w:val="lt-LT"/>
              </w:rPr>
            </w:pPr>
            <w:r w:rsidRPr="0095375C">
              <w:rPr>
                <w:color w:val="000000"/>
                <w:sz w:val="20"/>
                <w:szCs w:val="20"/>
                <w:lang w:val="lt-LT"/>
              </w:rPr>
              <w:t>25</w:t>
            </w:r>
          </w:p>
        </w:tc>
        <w:tc>
          <w:tcPr>
            <w:tcW w:w="308" w:type="pct"/>
            <w:tcBorders>
              <w:top w:val="single" w:sz="4" w:space="0" w:color="auto"/>
              <w:left w:val="nil"/>
              <w:right w:val="single" w:sz="4" w:space="0" w:color="auto"/>
            </w:tcBorders>
            <w:vAlign w:val="bottom"/>
          </w:tcPr>
          <w:p w14:paraId="396B2936" w14:textId="11E25630" w:rsidR="00BF4016" w:rsidRPr="0095375C" w:rsidRDefault="00BF4016" w:rsidP="00BF4016">
            <w:pPr>
              <w:jc w:val="center"/>
              <w:rPr>
                <w:sz w:val="20"/>
                <w:szCs w:val="20"/>
                <w:lang w:val="lt-LT"/>
              </w:rPr>
            </w:pPr>
            <w:r w:rsidRPr="0095375C">
              <w:rPr>
                <w:color w:val="000000"/>
                <w:sz w:val="20"/>
                <w:szCs w:val="20"/>
                <w:lang w:val="lt-LT"/>
              </w:rPr>
              <w:t>13</w:t>
            </w:r>
          </w:p>
        </w:tc>
        <w:tc>
          <w:tcPr>
            <w:tcW w:w="768" w:type="pct"/>
            <w:tcBorders>
              <w:top w:val="single" w:sz="4" w:space="0" w:color="auto"/>
              <w:left w:val="nil"/>
              <w:right w:val="single" w:sz="4" w:space="0" w:color="auto"/>
            </w:tcBorders>
          </w:tcPr>
          <w:p w14:paraId="04C3B79E" w14:textId="1B3C815A" w:rsidR="00BF4016" w:rsidRPr="0095375C" w:rsidRDefault="00BF4016" w:rsidP="00BF4016">
            <w:pPr>
              <w:jc w:val="center"/>
              <w:rPr>
                <w:sz w:val="20"/>
                <w:szCs w:val="20"/>
                <w:lang w:val="lt-LT"/>
              </w:rPr>
            </w:pPr>
            <w:r w:rsidRPr="0095375C">
              <w:rPr>
                <w:sz w:val="20"/>
                <w:szCs w:val="20"/>
                <w:lang w:val="lt-LT"/>
              </w:rPr>
              <w:t>V / 2</w:t>
            </w:r>
          </w:p>
        </w:tc>
      </w:tr>
      <w:tr w:rsidR="00EF46AD" w:rsidRPr="0095375C" w14:paraId="09E6BA7E" w14:textId="6AEFA670"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4A1A72AC" w14:textId="044188D1" w:rsidR="00BF4016" w:rsidRPr="0095375C" w:rsidRDefault="00BF4016" w:rsidP="00BF4016">
            <w:pPr>
              <w:rPr>
                <w:color w:val="BFBFBF"/>
                <w:sz w:val="20"/>
                <w:szCs w:val="20"/>
                <w:lang w:val="lt-LT"/>
              </w:rPr>
            </w:pPr>
            <w:r w:rsidRPr="0095375C">
              <w:rPr>
                <w:color w:val="BFBFBF"/>
                <w:sz w:val="20"/>
                <w:szCs w:val="20"/>
                <w:lang w:val="lt-LT"/>
              </w:rPr>
              <w:t>Ąžuolyno p.</w:t>
            </w:r>
          </w:p>
        </w:tc>
        <w:tc>
          <w:tcPr>
            <w:tcW w:w="1303" w:type="pct"/>
            <w:tcBorders>
              <w:top w:val="single" w:sz="4" w:space="0" w:color="auto"/>
              <w:left w:val="nil"/>
              <w:bottom w:val="single" w:sz="4" w:space="0" w:color="auto"/>
              <w:right w:val="single" w:sz="4" w:space="0" w:color="auto"/>
            </w:tcBorders>
            <w:vAlign w:val="center"/>
          </w:tcPr>
          <w:p w14:paraId="73AE0A52" w14:textId="77777777" w:rsidR="00BF4016" w:rsidRPr="0095375C" w:rsidRDefault="00BF4016" w:rsidP="00BF4016">
            <w:pPr>
              <w:ind w:firstLine="145"/>
              <w:rPr>
                <w:sz w:val="20"/>
                <w:szCs w:val="20"/>
                <w:lang w:val="lt-LT"/>
              </w:rPr>
            </w:pPr>
            <w:r w:rsidRPr="0095375C">
              <w:rPr>
                <w:sz w:val="20"/>
                <w:szCs w:val="20"/>
                <w:lang w:val="lt-LT"/>
              </w:rPr>
              <w:t>Defoliacija</w:t>
            </w:r>
          </w:p>
        </w:tc>
        <w:tc>
          <w:tcPr>
            <w:tcW w:w="846" w:type="pct"/>
            <w:gridSpan w:val="2"/>
            <w:tcBorders>
              <w:top w:val="single" w:sz="4" w:space="0" w:color="auto"/>
              <w:left w:val="nil"/>
              <w:bottom w:val="single" w:sz="4" w:space="0" w:color="auto"/>
              <w:right w:val="single" w:sz="4" w:space="0" w:color="auto"/>
            </w:tcBorders>
            <w:vAlign w:val="bottom"/>
          </w:tcPr>
          <w:p w14:paraId="76CEE3D2" w14:textId="77777777" w:rsidR="00BF4016" w:rsidRPr="0095375C" w:rsidRDefault="00BF4016" w:rsidP="00BF4016">
            <w:pPr>
              <w:jc w:val="center"/>
              <w:rPr>
                <w:color w:val="000000"/>
                <w:sz w:val="20"/>
                <w:szCs w:val="20"/>
                <w:lang w:val="lt-LT"/>
              </w:rPr>
            </w:pPr>
            <w:r w:rsidRPr="0095375C">
              <w:rPr>
                <w:color w:val="000000"/>
                <w:sz w:val="20"/>
                <w:szCs w:val="20"/>
                <w:lang w:val="lt-LT"/>
              </w:rPr>
              <w:t>0,50±0,19</w:t>
            </w:r>
          </w:p>
        </w:tc>
        <w:tc>
          <w:tcPr>
            <w:tcW w:w="307" w:type="pct"/>
            <w:tcBorders>
              <w:left w:val="nil"/>
              <w:right w:val="single" w:sz="4" w:space="0" w:color="auto"/>
            </w:tcBorders>
          </w:tcPr>
          <w:p w14:paraId="3F94FC44" w14:textId="77777777" w:rsidR="00BF4016" w:rsidRPr="0095375C" w:rsidRDefault="00BF4016" w:rsidP="00BF4016">
            <w:pPr>
              <w:jc w:val="center"/>
              <w:rPr>
                <w:sz w:val="20"/>
                <w:szCs w:val="20"/>
                <w:lang w:val="lt-LT"/>
              </w:rPr>
            </w:pPr>
          </w:p>
        </w:tc>
        <w:tc>
          <w:tcPr>
            <w:tcW w:w="306" w:type="pct"/>
            <w:tcBorders>
              <w:left w:val="nil"/>
              <w:right w:val="single" w:sz="4" w:space="0" w:color="auto"/>
            </w:tcBorders>
          </w:tcPr>
          <w:p w14:paraId="37C733F0" w14:textId="77777777" w:rsidR="00BF4016" w:rsidRPr="0095375C" w:rsidRDefault="00BF4016" w:rsidP="00BF4016">
            <w:pPr>
              <w:jc w:val="center"/>
              <w:rPr>
                <w:sz w:val="20"/>
                <w:szCs w:val="20"/>
                <w:lang w:val="lt-LT"/>
              </w:rPr>
            </w:pPr>
          </w:p>
        </w:tc>
        <w:tc>
          <w:tcPr>
            <w:tcW w:w="307" w:type="pct"/>
            <w:tcBorders>
              <w:left w:val="nil"/>
              <w:right w:val="single" w:sz="4" w:space="0" w:color="auto"/>
            </w:tcBorders>
          </w:tcPr>
          <w:p w14:paraId="29D4AD60" w14:textId="77777777" w:rsidR="00BF4016" w:rsidRPr="0095375C" w:rsidRDefault="00BF4016" w:rsidP="00BF4016">
            <w:pPr>
              <w:jc w:val="center"/>
              <w:rPr>
                <w:sz w:val="20"/>
                <w:szCs w:val="20"/>
                <w:lang w:val="lt-LT"/>
              </w:rPr>
            </w:pPr>
          </w:p>
        </w:tc>
        <w:tc>
          <w:tcPr>
            <w:tcW w:w="308" w:type="pct"/>
            <w:tcBorders>
              <w:left w:val="nil"/>
              <w:right w:val="single" w:sz="4" w:space="0" w:color="auto"/>
            </w:tcBorders>
          </w:tcPr>
          <w:p w14:paraId="53674086" w14:textId="77777777" w:rsidR="00BF4016" w:rsidRPr="0095375C" w:rsidRDefault="00BF4016" w:rsidP="00BF4016">
            <w:pPr>
              <w:jc w:val="center"/>
              <w:rPr>
                <w:sz w:val="20"/>
                <w:szCs w:val="20"/>
                <w:lang w:val="lt-LT"/>
              </w:rPr>
            </w:pPr>
          </w:p>
        </w:tc>
        <w:tc>
          <w:tcPr>
            <w:tcW w:w="768" w:type="pct"/>
            <w:tcBorders>
              <w:left w:val="nil"/>
              <w:right w:val="single" w:sz="4" w:space="0" w:color="auto"/>
            </w:tcBorders>
          </w:tcPr>
          <w:p w14:paraId="25115387" w14:textId="77777777" w:rsidR="00BF4016" w:rsidRPr="0095375C" w:rsidRDefault="00BF4016" w:rsidP="00BF4016">
            <w:pPr>
              <w:jc w:val="center"/>
              <w:rPr>
                <w:sz w:val="20"/>
                <w:szCs w:val="20"/>
                <w:lang w:val="lt-LT"/>
              </w:rPr>
            </w:pPr>
          </w:p>
        </w:tc>
      </w:tr>
      <w:tr w:rsidR="00EF46AD" w:rsidRPr="0095375C" w14:paraId="0FD8DBC6" w14:textId="195A74C6"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738D3568" w14:textId="612A6F93" w:rsidR="00BF4016" w:rsidRPr="0095375C" w:rsidRDefault="00BF4016" w:rsidP="00BF4016">
            <w:pPr>
              <w:rPr>
                <w:color w:val="BFBFBF"/>
                <w:sz w:val="20"/>
                <w:szCs w:val="20"/>
                <w:lang w:val="lt-LT"/>
              </w:rPr>
            </w:pPr>
            <w:r w:rsidRPr="0095375C">
              <w:rPr>
                <w:color w:val="BFBFBF"/>
                <w:sz w:val="20"/>
                <w:szCs w:val="20"/>
                <w:lang w:val="lt-LT"/>
              </w:rPr>
              <w:t>Ąžuolyno p.</w:t>
            </w:r>
          </w:p>
        </w:tc>
        <w:tc>
          <w:tcPr>
            <w:tcW w:w="1303" w:type="pct"/>
            <w:tcBorders>
              <w:top w:val="single" w:sz="4" w:space="0" w:color="auto"/>
              <w:left w:val="nil"/>
              <w:bottom w:val="single" w:sz="4" w:space="0" w:color="auto"/>
              <w:right w:val="single" w:sz="4" w:space="0" w:color="auto"/>
            </w:tcBorders>
            <w:vAlign w:val="center"/>
          </w:tcPr>
          <w:p w14:paraId="0B46DB7C" w14:textId="77777777" w:rsidR="00BF4016" w:rsidRPr="0095375C" w:rsidRDefault="00BF4016" w:rsidP="00BF4016">
            <w:pPr>
              <w:ind w:firstLine="145"/>
              <w:rPr>
                <w:sz w:val="20"/>
                <w:szCs w:val="20"/>
                <w:lang w:val="lt-LT"/>
              </w:rPr>
            </w:pPr>
            <w:r w:rsidRPr="0095375C">
              <w:rPr>
                <w:sz w:val="20"/>
                <w:szCs w:val="20"/>
                <w:lang w:val="lt-LT"/>
              </w:rPr>
              <w:t>Kamieno žaizdos</w:t>
            </w:r>
          </w:p>
        </w:tc>
        <w:tc>
          <w:tcPr>
            <w:tcW w:w="846" w:type="pct"/>
            <w:gridSpan w:val="2"/>
            <w:tcBorders>
              <w:top w:val="single" w:sz="4" w:space="0" w:color="auto"/>
              <w:left w:val="nil"/>
              <w:bottom w:val="single" w:sz="4" w:space="0" w:color="auto"/>
              <w:right w:val="single" w:sz="4" w:space="0" w:color="auto"/>
            </w:tcBorders>
            <w:vAlign w:val="bottom"/>
          </w:tcPr>
          <w:p w14:paraId="385ECB89" w14:textId="77777777" w:rsidR="00BF4016" w:rsidRPr="0095375C" w:rsidRDefault="00BF4016" w:rsidP="00BF4016">
            <w:pPr>
              <w:jc w:val="center"/>
              <w:rPr>
                <w:color w:val="000000"/>
                <w:sz w:val="20"/>
                <w:szCs w:val="20"/>
                <w:lang w:val="lt-LT"/>
              </w:rPr>
            </w:pPr>
            <w:r w:rsidRPr="0095375C">
              <w:rPr>
                <w:color w:val="000000"/>
                <w:sz w:val="20"/>
                <w:szCs w:val="20"/>
                <w:lang w:val="lt-LT"/>
              </w:rPr>
              <w:t>0,63±0,42</w:t>
            </w:r>
          </w:p>
        </w:tc>
        <w:tc>
          <w:tcPr>
            <w:tcW w:w="307" w:type="pct"/>
            <w:tcBorders>
              <w:left w:val="nil"/>
              <w:right w:val="single" w:sz="4" w:space="0" w:color="auto"/>
            </w:tcBorders>
          </w:tcPr>
          <w:p w14:paraId="49DA3D00" w14:textId="77777777" w:rsidR="00BF4016" w:rsidRPr="0095375C" w:rsidRDefault="00BF4016" w:rsidP="00BF4016">
            <w:pPr>
              <w:jc w:val="center"/>
              <w:rPr>
                <w:sz w:val="20"/>
                <w:szCs w:val="20"/>
                <w:lang w:val="lt-LT"/>
              </w:rPr>
            </w:pPr>
          </w:p>
        </w:tc>
        <w:tc>
          <w:tcPr>
            <w:tcW w:w="306" w:type="pct"/>
            <w:tcBorders>
              <w:left w:val="nil"/>
              <w:right w:val="single" w:sz="4" w:space="0" w:color="auto"/>
            </w:tcBorders>
          </w:tcPr>
          <w:p w14:paraId="2187F11E" w14:textId="77777777" w:rsidR="00BF4016" w:rsidRPr="0095375C" w:rsidRDefault="00BF4016" w:rsidP="00BF4016">
            <w:pPr>
              <w:jc w:val="center"/>
              <w:rPr>
                <w:sz w:val="20"/>
                <w:szCs w:val="20"/>
                <w:lang w:val="lt-LT"/>
              </w:rPr>
            </w:pPr>
          </w:p>
        </w:tc>
        <w:tc>
          <w:tcPr>
            <w:tcW w:w="307" w:type="pct"/>
            <w:tcBorders>
              <w:left w:val="nil"/>
              <w:right w:val="single" w:sz="4" w:space="0" w:color="auto"/>
            </w:tcBorders>
          </w:tcPr>
          <w:p w14:paraId="68D01705" w14:textId="77777777" w:rsidR="00BF4016" w:rsidRPr="0095375C" w:rsidRDefault="00BF4016" w:rsidP="00BF4016">
            <w:pPr>
              <w:jc w:val="center"/>
              <w:rPr>
                <w:sz w:val="20"/>
                <w:szCs w:val="20"/>
                <w:lang w:val="lt-LT"/>
              </w:rPr>
            </w:pPr>
          </w:p>
        </w:tc>
        <w:tc>
          <w:tcPr>
            <w:tcW w:w="308" w:type="pct"/>
            <w:tcBorders>
              <w:left w:val="nil"/>
              <w:right w:val="single" w:sz="4" w:space="0" w:color="auto"/>
            </w:tcBorders>
          </w:tcPr>
          <w:p w14:paraId="52A2149F" w14:textId="77777777" w:rsidR="00BF4016" w:rsidRPr="0095375C" w:rsidRDefault="00BF4016" w:rsidP="00BF4016">
            <w:pPr>
              <w:jc w:val="center"/>
              <w:rPr>
                <w:sz w:val="20"/>
                <w:szCs w:val="20"/>
                <w:lang w:val="lt-LT"/>
              </w:rPr>
            </w:pPr>
          </w:p>
        </w:tc>
        <w:tc>
          <w:tcPr>
            <w:tcW w:w="768" w:type="pct"/>
            <w:tcBorders>
              <w:left w:val="nil"/>
              <w:right w:val="single" w:sz="4" w:space="0" w:color="auto"/>
            </w:tcBorders>
          </w:tcPr>
          <w:p w14:paraId="2EF576D4" w14:textId="77777777" w:rsidR="00BF4016" w:rsidRPr="0095375C" w:rsidRDefault="00BF4016" w:rsidP="00BF4016">
            <w:pPr>
              <w:jc w:val="center"/>
              <w:rPr>
                <w:sz w:val="20"/>
                <w:szCs w:val="20"/>
                <w:lang w:val="lt-LT"/>
              </w:rPr>
            </w:pPr>
          </w:p>
        </w:tc>
      </w:tr>
      <w:tr w:rsidR="00EF46AD" w:rsidRPr="0095375C" w14:paraId="50D90E9A" w14:textId="02323CB4"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0D73E185" w14:textId="309275A6" w:rsidR="00BF4016" w:rsidRPr="0095375C" w:rsidRDefault="00BF4016" w:rsidP="00BF4016">
            <w:pPr>
              <w:rPr>
                <w:color w:val="BFBFBF"/>
                <w:sz w:val="20"/>
                <w:szCs w:val="20"/>
                <w:lang w:val="lt-LT"/>
              </w:rPr>
            </w:pPr>
            <w:r w:rsidRPr="0095375C">
              <w:rPr>
                <w:color w:val="BFBFBF"/>
                <w:sz w:val="20"/>
                <w:szCs w:val="20"/>
                <w:lang w:val="lt-LT"/>
              </w:rPr>
              <w:t>Ąžuolyno p.</w:t>
            </w:r>
          </w:p>
        </w:tc>
        <w:tc>
          <w:tcPr>
            <w:tcW w:w="1303" w:type="pct"/>
            <w:tcBorders>
              <w:top w:val="single" w:sz="4" w:space="0" w:color="auto"/>
              <w:left w:val="nil"/>
              <w:bottom w:val="single" w:sz="4" w:space="0" w:color="auto"/>
              <w:right w:val="single" w:sz="4" w:space="0" w:color="auto"/>
            </w:tcBorders>
            <w:vAlign w:val="center"/>
          </w:tcPr>
          <w:p w14:paraId="319F73B3" w14:textId="77777777" w:rsidR="00BF4016" w:rsidRPr="0095375C" w:rsidRDefault="00BF4016" w:rsidP="00BF4016">
            <w:pPr>
              <w:ind w:firstLine="145"/>
              <w:rPr>
                <w:sz w:val="20"/>
                <w:szCs w:val="20"/>
                <w:lang w:val="lt-LT"/>
              </w:rPr>
            </w:pPr>
            <w:r w:rsidRPr="0095375C">
              <w:rPr>
                <w:sz w:val="20"/>
                <w:szCs w:val="20"/>
                <w:lang w:val="lt-LT"/>
              </w:rPr>
              <w:t>Sausos šakos</w:t>
            </w:r>
          </w:p>
        </w:tc>
        <w:tc>
          <w:tcPr>
            <w:tcW w:w="846" w:type="pct"/>
            <w:gridSpan w:val="2"/>
            <w:tcBorders>
              <w:top w:val="single" w:sz="4" w:space="0" w:color="auto"/>
              <w:left w:val="nil"/>
              <w:bottom w:val="single" w:sz="4" w:space="0" w:color="auto"/>
              <w:right w:val="single" w:sz="4" w:space="0" w:color="auto"/>
            </w:tcBorders>
            <w:vAlign w:val="bottom"/>
          </w:tcPr>
          <w:p w14:paraId="4D265F56" w14:textId="77777777" w:rsidR="00BF4016" w:rsidRPr="0095375C" w:rsidRDefault="00BF4016" w:rsidP="00BF4016">
            <w:pPr>
              <w:jc w:val="center"/>
              <w:rPr>
                <w:color w:val="000000"/>
                <w:sz w:val="20"/>
                <w:szCs w:val="20"/>
                <w:lang w:val="lt-LT"/>
              </w:rPr>
            </w:pPr>
            <w:r w:rsidRPr="0095375C">
              <w:rPr>
                <w:color w:val="000000"/>
                <w:sz w:val="20"/>
                <w:szCs w:val="20"/>
                <w:lang w:val="lt-LT"/>
              </w:rPr>
              <w:t>1,25±0,16</w:t>
            </w:r>
          </w:p>
        </w:tc>
        <w:tc>
          <w:tcPr>
            <w:tcW w:w="307" w:type="pct"/>
            <w:tcBorders>
              <w:left w:val="nil"/>
              <w:bottom w:val="single" w:sz="4" w:space="0" w:color="auto"/>
              <w:right w:val="single" w:sz="4" w:space="0" w:color="auto"/>
            </w:tcBorders>
          </w:tcPr>
          <w:p w14:paraId="73379D62" w14:textId="77777777" w:rsidR="00BF4016" w:rsidRPr="0095375C" w:rsidRDefault="00BF4016" w:rsidP="00BF4016">
            <w:pPr>
              <w:jc w:val="center"/>
              <w:rPr>
                <w:sz w:val="20"/>
                <w:szCs w:val="20"/>
                <w:lang w:val="lt-LT"/>
              </w:rPr>
            </w:pPr>
          </w:p>
        </w:tc>
        <w:tc>
          <w:tcPr>
            <w:tcW w:w="306" w:type="pct"/>
            <w:tcBorders>
              <w:left w:val="nil"/>
              <w:bottom w:val="single" w:sz="4" w:space="0" w:color="auto"/>
              <w:right w:val="single" w:sz="4" w:space="0" w:color="auto"/>
            </w:tcBorders>
          </w:tcPr>
          <w:p w14:paraId="7F5E014D" w14:textId="77777777" w:rsidR="00BF4016" w:rsidRPr="0095375C" w:rsidRDefault="00BF4016" w:rsidP="00BF4016">
            <w:pPr>
              <w:jc w:val="center"/>
              <w:rPr>
                <w:sz w:val="20"/>
                <w:szCs w:val="20"/>
                <w:lang w:val="lt-LT"/>
              </w:rPr>
            </w:pPr>
          </w:p>
        </w:tc>
        <w:tc>
          <w:tcPr>
            <w:tcW w:w="307" w:type="pct"/>
            <w:tcBorders>
              <w:left w:val="nil"/>
              <w:bottom w:val="single" w:sz="4" w:space="0" w:color="auto"/>
              <w:right w:val="single" w:sz="4" w:space="0" w:color="auto"/>
            </w:tcBorders>
          </w:tcPr>
          <w:p w14:paraId="0B6E4895" w14:textId="77777777" w:rsidR="00BF4016" w:rsidRPr="0095375C" w:rsidRDefault="00BF4016" w:rsidP="00BF4016">
            <w:pPr>
              <w:jc w:val="center"/>
              <w:rPr>
                <w:sz w:val="20"/>
                <w:szCs w:val="20"/>
                <w:lang w:val="lt-LT"/>
              </w:rPr>
            </w:pPr>
          </w:p>
        </w:tc>
        <w:tc>
          <w:tcPr>
            <w:tcW w:w="308" w:type="pct"/>
            <w:tcBorders>
              <w:left w:val="nil"/>
              <w:bottom w:val="single" w:sz="4" w:space="0" w:color="auto"/>
              <w:right w:val="single" w:sz="4" w:space="0" w:color="auto"/>
            </w:tcBorders>
          </w:tcPr>
          <w:p w14:paraId="60BCE083" w14:textId="77777777" w:rsidR="00BF4016" w:rsidRPr="0095375C" w:rsidRDefault="00BF4016" w:rsidP="00BF4016">
            <w:pPr>
              <w:jc w:val="center"/>
              <w:rPr>
                <w:sz w:val="20"/>
                <w:szCs w:val="20"/>
                <w:lang w:val="lt-LT"/>
              </w:rPr>
            </w:pPr>
          </w:p>
        </w:tc>
        <w:tc>
          <w:tcPr>
            <w:tcW w:w="768" w:type="pct"/>
            <w:tcBorders>
              <w:left w:val="nil"/>
              <w:bottom w:val="single" w:sz="4" w:space="0" w:color="auto"/>
              <w:right w:val="single" w:sz="4" w:space="0" w:color="auto"/>
            </w:tcBorders>
          </w:tcPr>
          <w:p w14:paraId="3A80B14D" w14:textId="77777777" w:rsidR="00BF4016" w:rsidRPr="0095375C" w:rsidRDefault="00BF4016" w:rsidP="00BF4016">
            <w:pPr>
              <w:jc w:val="center"/>
              <w:rPr>
                <w:sz w:val="20"/>
                <w:szCs w:val="20"/>
                <w:lang w:val="lt-LT"/>
              </w:rPr>
            </w:pPr>
          </w:p>
        </w:tc>
      </w:tr>
      <w:tr w:rsidR="00574C53" w:rsidRPr="0095375C" w14:paraId="7A3C141F" w14:textId="77777777"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477C8CEA" w14:textId="2DBB53A9" w:rsidR="00574C53" w:rsidRPr="0095375C" w:rsidRDefault="00574C53" w:rsidP="00574C53">
            <w:pPr>
              <w:rPr>
                <w:color w:val="BFBFBF"/>
                <w:sz w:val="20"/>
                <w:szCs w:val="20"/>
                <w:lang w:val="lt-LT"/>
              </w:rPr>
            </w:pPr>
            <w:r w:rsidRPr="0095375C">
              <w:rPr>
                <w:color w:val="BFBFBF"/>
                <w:sz w:val="20"/>
                <w:szCs w:val="20"/>
                <w:lang w:val="lt-LT"/>
              </w:rPr>
              <w:t>Ąžuolyno p.</w:t>
            </w:r>
          </w:p>
        </w:tc>
        <w:tc>
          <w:tcPr>
            <w:tcW w:w="2149" w:type="pct"/>
            <w:gridSpan w:val="3"/>
            <w:tcBorders>
              <w:top w:val="single" w:sz="4" w:space="0" w:color="auto"/>
              <w:left w:val="nil"/>
              <w:bottom w:val="single" w:sz="4" w:space="0" w:color="auto"/>
              <w:right w:val="single" w:sz="4" w:space="0" w:color="auto"/>
            </w:tcBorders>
            <w:vAlign w:val="center"/>
          </w:tcPr>
          <w:p w14:paraId="2151BAAD" w14:textId="79A7C245" w:rsidR="00574C53" w:rsidRPr="0095375C" w:rsidRDefault="00574C53" w:rsidP="00574C53">
            <w:pPr>
              <w:rPr>
                <w:color w:val="000000"/>
                <w:sz w:val="20"/>
                <w:szCs w:val="20"/>
                <w:lang w:val="lt-LT"/>
              </w:rPr>
            </w:pPr>
            <w:r w:rsidRPr="0095375C">
              <w:rPr>
                <w:b/>
                <w:sz w:val="20"/>
                <w:szCs w:val="20"/>
                <w:lang w:val="lt-LT"/>
              </w:rPr>
              <w:t>Riešutmedis sp., 3</w:t>
            </w:r>
          </w:p>
        </w:tc>
        <w:tc>
          <w:tcPr>
            <w:tcW w:w="307" w:type="pct"/>
            <w:tcBorders>
              <w:top w:val="single" w:sz="4" w:space="0" w:color="auto"/>
              <w:left w:val="nil"/>
              <w:right w:val="single" w:sz="4" w:space="0" w:color="auto"/>
            </w:tcBorders>
            <w:vAlign w:val="bottom"/>
          </w:tcPr>
          <w:p w14:paraId="577351F1" w14:textId="279FD0CB" w:rsidR="00574C53" w:rsidRPr="0095375C" w:rsidRDefault="00574C53" w:rsidP="00574C53">
            <w:pPr>
              <w:jc w:val="center"/>
              <w:rPr>
                <w:sz w:val="20"/>
                <w:szCs w:val="20"/>
                <w:lang w:val="lt-LT"/>
              </w:rPr>
            </w:pPr>
            <w:r w:rsidRPr="0095375C">
              <w:rPr>
                <w:color w:val="000000"/>
                <w:sz w:val="20"/>
                <w:szCs w:val="20"/>
                <w:lang w:val="lt-LT"/>
              </w:rPr>
              <w:t>100</w:t>
            </w:r>
          </w:p>
        </w:tc>
        <w:tc>
          <w:tcPr>
            <w:tcW w:w="306" w:type="pct"/>
            <w:tcBorders>
              <w:top w:val="single" w:sz="4" w:space="0" w:color="auto"/>
              <w:left w:val="nil"/>
              <w:right w:val="single" w:sz="4" w:space="0" w:color="auto"/>
            </w:tcBorders>
            <w:vAlign w:val="bottom"/>
          </w:tcPr>
          <w:p w14:paraId="7E1B753F" w14:textId="3919B3DE" w:rsidR="00574C53" w:rsidRPr="0095375C" w:rsidRDefault="00574C53" w:rsidP="00574C53">
            <w:pPr>
              <w:jc w:val="center"/>
              <w:rPr>
                <w:sz w:val="20"/>
                <w:szCs w:val="20"/>
                <w:lang w:val="lt-LT"/>
              </w:rPr>
            </w:pPr>
            <w:r w:rsidRPr="0095375C">
              <w:rPr>
                <w:color w:val="000000"/>
                <w:sz w:val="20"/>
                <w:szCs w:val="20"/>
                <w:lang w:val="lt-LT"/>
              </w:rPr>
              <w:t>100</w:t>
            </w:r>
          </w:p>
        </w:tc>
        <w:tc>
          <w:tcPr>
            <w:tcW w:w="307" w:type="pct"/>
            <w:tcBorders>
              <w:top w:val="single" w:sz="4" w:space="0" w:color="auto"/>
              <w:left w:val="nil"/>
              <w:right w:val="single" w:sz="4" w:space="0" w:color="auto"/>
            </w:tcBorders>
            <w:vAlign w:val="bottom"/>
          </w:tcPr>
          <w:p w14:paraId="7E6DE4E6" w14:textId="2A16275D" w:rsidR="00574C53" w:rsidRPr="0095375C" w:rsidRDefault="00574C53" w:rsidP="00574C53">
            <w:pPr>
              <w:jc w:val="center"/>
              <w:rPr>
                <w:sz w:val="20"/>
                <w:szCs w:val="20"/>
                <w:lang w:val="lt-LT"/>
              </w:rPr>
            </w:pPr>
            <w:r w:rsidRPr="0095375C">
              <w:rPr>
                <w:color w:val="000000"/>
                <w:sz w:val="20"/>
                <w:szCs w:val="20"/>
                <w:lang w:val="lt-LT"/>
              </w:rPr>
              <w:t>0</w:t>
            </w:r>
          </w:p>
        </w:tc>
        <w:tc>
          <w:tcPr>
            <w:tcW w:w="308" w:type="pct"/>
            <w:tcBorders>
              <w:top w:val="single" w:sz="4" w:space="0" w:color="auto"/>
              <w:left w:val="nil"/>
              <w:right w:val="single" w:sz="4" w:space="0" w:color="auto"/>
            </w:tcBorders>
            <w:vAlign w:val="bottom"/>
          </w:tcPr>
          <w:p w14:paraId="58F344DD" w14:textId="2EF0DADA" w:rsidR="00574C53" w:rsidRPr="0095375C" w:rsidRDefault="00574C53" w:rsidP="00574C53">
            <w:pPr>
              <w:jc w:val="center"/>
              <w:rPr>
                <w:sz w:val="20"/>
                <w:szCs w:val="20"/>
                <w:lang w:val="lt-LT"/>
              </w:rPr>
            </w:pPr>
            <w:r w:rsidRPr="0095375C">
              <w:rPr>
                <w:color w:val="000000"/>
                <w:sz w:val="20"/>
                <w:szCs w:val="20"/>
                <w:lang w:val="lt-LT"/>
              </w:rPr>
              <w:t>0</w:t>
            </w:r>
          </w:p>
        </w:tc>
        <w:tc>
          <w:tcPr>
            <w:tcW w:w="768" w:type="pct"/>
            <w:tcBorders>
              <w:top w:val="single" w:sz="4" w:space="0" w:color="auto"/>
              <w:left w:val="nil"/>
              <w:right w:val="single" w:sz="4" w:space="0" w:color="auto"/>
            </w:tcBorders>
          </w:tcPr>
          <w:p w14:paraId="07A5AF20" w14:textId="77777777" w:rsidR="00574C53" w:rsidRPr="0095375C" w:rsidRDefault="00574C53" w:rsidP="00574C53">
            <w:pPr>
              <w:jc w:val="center"/>
              <w:rPr>
                <w:sz w:val="20"/>
                <w:szCs w:val="20"/>
                <w:lang w:val="lt-LT"/>
              </w:rPr>
            </w:pPr>
          </w:p>
        </w:tc>
      </w:tr>
      <w:tr w:rsidR="00574C53" w:rsidRPr="0095375C" w14:paraId="12702859" w14:textId="77777777"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3E6FE97D" w14:textId="06853E5C" w:rsidR="00574C53" w:rsidRPr="0095375C" w:rsidRDefault="00574C53" w:rsidP="00574C53">
            <w:pPr>
              <w:rPr>
                <w:color w:val="BFBFBF"/>
                <w:sz w:val="20"/>
                <w:szCs w:val="20"/>
                <w:lang w:val="lt-LT"/>
              </w:rPr>
            </w:pPr>
            <w:r w:rsidRPr="0095375C">
              <w:rPr>
                <w:color w:val="BFBFBF"/>
                <w:sz w:val="20"/>
                <w:szCs w:val="20"/>
                <w:lang w:val="lt-LT"/>
              </w:rPr>
              <w:t>Ąžuolyno p.</w:t>
            </w:r>
          </w:p>
        </w:tc>
        <w:tc>
          <w:tcPr>
            <w:tcW w:w="1303" w:type="pct"/>
            <w:tcBorders>
              <w:top w:val="single" w:sz="4" w:space="0" w:color="auto"/>
              <w:left w:val="nil"/>
              <w:bottom w:val="single" w:sz="4" w:space="0" w:color="auto"/>
              <w:right w:val="single" w:sz="4" w:space="0" w:color="auto"/>
            </w:tcBorders>
            <w:vAlign w:val="center"/>
          </w:tcPr>
          <w:p w14:paraId="665D32C1" w14:textId="20696F3B" w:rsidR="00574C53" w:rsidRPr="0095375C" w:rsidRDefault="00574C53" w:rsidP="00574C53">
            <w:pPr>
              <w:ind w:firstLine="145"/>
              <w:rPr>
                <w:sz w:val="20"/>
                <w:szCs w:val="20"/>
                <w:lang w:val="lt-LT"/>
              </w:rPr>
            </w:pPr>
            <w:r w:rsidRPr="0095375C">
              <w:rPr>
                <w:sz w:val="20"/>
                <w:szCs w:val="20"/>
                <w:lang w:val="lt-LT"/>
              </w:rPr>
              <w:t>Defoliacija</w:t>
            </w:r>
          </w:p>
        </w:tc>
        <w:tc>
          <w:tcPr>
            <w:tcW w:w="846" w:type="pct"/>
            <w:gridSpan w:val="2"/>
            <w:tcBorders>
              <w:top w:val="single" w:sz="4" w:space="0" w:color="auto"/>
              <w:left w:val="nil"/>
              <w:bottom w:val="single" w:sz="4" w:space="0" w:color="auto"/>
              <w:right w:val="single" w:sz="4" w:space="0" w:color="auto"/>
            </w:tcBorders>
            <w:vAlign w:val="bottom"/>
          </w:tcPr>
          <w:p w14:paraId="207107DB" w14:textId="277BE3F2" w:rsidR="00574C53" w:rsidRPr="0095375C" w:rsidRDefault="00574C53" w:rsidP="00574C53">
            <w:pPr>
              <w:jc w:val="center"/>
              <w:rPr>
                <w:color w:val="000000"/>
                <w:sz w:val="20"/>
                <w:szCs w:val="20"/>
                <w:lang w:val="lt-LT"/>
              </w:rPr>
            </w:pPr>
            <w:r w:rsidRPr="0095375C">
              <w:rPr>
                <w:color w:val="000000"/>
                <w:sz w:val="20"/>
                <w:szCs w:val="20"/>
                <w:lang w:val="lt-LT"/>
              </w:rPr>
              <w:t>0,33±0,33</w:t>
            </w:r>
          </w:p>
        </w:tc>
        <w:tc>
          <w:tcPr>
            <w:tcW w:w="307" w:type="pct"/>
            <w:tcBorders>
              <w:left w:val="nil"/>
              <w:right w:val="single" w:sz="4" w:space="0" w:color="auto"/>
            </w:tcBorders>
          </w:tcPr>
          <w:p w14:paraId="2B472C0F" w14:textId="77777777" w:rsidR="00574C53" w:rsidRPr="0095375C" w:rsidRDefault="00574C53" w:rsidP="00574C53">
            <w:pPr>
              <w:jc w:val="center"/>
              <w:rPr>
                <w:sz w:val="20"/>
                <w:szCs w:val="20"/>
                <w:lang w:val="lt-LT"/>
              </w:rPr>
            </w:pPr>
          </w:p>
        </w:tc>
        <w:tc>
          <w:tcPr>
            <w:tcW w:w="306" w:type="pct"/>
            <w:tcBorders>
              <w:left w:val="nil"/>
              <w:right w:val="single" w:sz="4" w:space="0" w:color="auto"/>
            </w:tcBorders>
          </w:tcPr>
          <w:p w14:paraId="64720A92" w14:textId="77777777" w:rsidR="00574C53" w:rsidRPr="0095375C" w:rsidRDefault="00574C53" w:rsidP="00574C53">
            <w:pPr>
              <w:jc w:val="center"/>
              <w:rPr>
                <w:sz w:val="20"/>
                <w:szCs w:val="20"/>
                <w:lang w:val="lt-LT"/>
              </w:rPr>
            </w:pPr>
          </w:p>
        </w:tc>
        <w:tc>
          <w:tcPr>
            <w:tcW w:w="307" w:type="pct"/>
            <w:tcBorders>
              <w:left w:val="nil"/>
              <w:right w:val="single" w:sz="4" w:space="0" w:color="auto"/>
            </w:tcBorders>
          </w:tcPr>
          <w:p w14:paraId="060C7C0D" w14:textId="77777777" w:rsidR="00574C53" w:rsidRPr="0095375C" w:rsidRDefault="00574C53" w:rsidP="00574C53">
            <w:pPr>
              <w:jc w:val="center"/>
              <w:rPr>
                <w:sz w:val="20"/>
                <w:szCs w:val="20"/>
                <w:lang w:val="lt-LT"/>
              </w:rPr>
            </w:pPr>
          </w:p>
        </w:tc>
        <w:tc>
          <w:tcPr>
            <w:tcW w:w="308" w:type="pct"/>
            <w:tcBorders>
              <w:left w:val="nil"/>
              <w:right w:val="single" w:sz="4" w:space="0" w:color="auto"/>
            </w:tcBorders>
          </w:tcPr>
          <w:p w14:paraId="27FFBF9D" w14:textId="77777777" w:rsidR="00574C53" w:rsidRPr="0095375C" w:rsidRDefault="00574C53" w:rsidP="00574C53">
            <w:pPr>
              <w:jc w:val="center"/>
              <w:rPr>
                <w:sz w:val="20"/>
                <w:szCs w:val="20"/>
                <w:lang w:val="lt-LT"/>
              </w:rPr>
            </w:pPr>
          </w:p>
        </w:tc>
        <w:tc>
          <w:tcPr>
            <w:tcW w:w="768" w:type="pct"/>
            <w:tcBorders>
              <w:left w:val="nil"/>
              <w:right w:val="single" w:sz="4" w:space="0" w:color="auto"/>
            </w:tcBorders>
          </w:tcPr>
          <w:p w14:paraId="1966A90D" w14:textId="77777777" w:rsidR="00574C53" w:rsidRPr="0095375C" w:rsidRDefault="00574C53" w:rsidP="00574C53">
            <w:pPr>
              <w:jc w:val="center"/>
              <w:rPr>
                <w:sz w:val="20"/>
                <w:szCs w:val="20"/>
                <w:lang w:val="lt-LT"/>
              </w:rPr>
            </w:pPr>
          </w:p>
        </w:tc>
      </w:tr>
      <w:tr w:rsidR="00574C53" w:rsidRPr="0095375C" w14:paraId="55AE4B25" w14:textId="77777777"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168A0343" w14:textId="6F0BB1C5" w:rsidR="00574C53" w:rsidRPr="0095375C" w:rsidRDefault="00574C53" w:rsidP="00574C53">
            <w:pPr>
              <w:rPr>
                <w:color w:val="BFBFBF"/>
                <w:sz w:val="20"/>
                <w:szCs w:val="20"/>
                <w:lang w:val="lt-LT"/>
              </w:rPr>
            </w:pPr>
            <w:r w:rsidRPr="0095375C">
              <w:rPr>
                <w:color w:val="BFBFBF"/>
                <w:sz w:val="20"/>
                <w:szCs w:val="20"/>
                <w:lang w:val="lt-LT"/>
              </w:rPr>
              <w:t>Ąžuolyno p.</w:t>
            </w:r>
          </w:p>
        </w:tc>
        <w:tc>
          <w:tcPr>
            <w:tcW w:w="1303" w:type="pct"/>
            <w:tcBorders>
              <w:top w:val="single" w:sz="4" w:space="0" w:color="auto"/>
              <w:left w:val="nil"/>
              <w:bottom w:val="single" w:sz="4" w:space="0" w:color="auto"/>
              <w:right w:val="single" w:sz="4" w:space="0" w:color="auto"/>
            </w:tcBorders>
            <w:vAlign w:val="center"/>
          </w:tcPr>
          <w:p w14:paraId="47ABE680" w14:textId="7EB0AFAC" w:rsidR="00574C53" w:rsidRPr="0095375C" w:rsidRDefault="00574C53" w:rsidP="00574C53">
            <w:pPr>
              <w:ind w:firstLine="145"/>
              <w:rPr>
                <w:sz w:val="20"/>
                <w:szCs w:val="20"/>
                <w:lang w:val="lt-LT"/>
              </w:rPr>
            </w:pPr>
            <w:r w:rsidRPr="0095375C">
              <w:rPr>
                <w:sz w:val="20"/>
                <w:szCs w:val="20"/>
                <w:lang w:val="lt-LT"/>
              </w:rPr>
              <w:t>Sausos šakos</w:t>
            </w:r>
          </w:p>
        </w:tc>
        <w:tc>
          <w:tcPr>
            <w:tcW w:w="846" w:type="pct"/>
            <w:gridSpan w:val="2"/>
            <w:tcBorders>
              <w:top w:val="single" w:sz="4" w:space="0" w:color="auto"/>
              <w:left w:val="nil"/>
              <w:bottom w:val="single" w:sz="4" w:space="0" w:color="auto"/>
              <w:right w:val="single" w:sz="4" w:space="0" w:color="auto"/>
            </w:tcBorders>
            <w:vAlign w:val="bottom"/>
          </w:tcPr>
          <w:p w14:paraId="28B68914" w14:textId="708EFFBF" w:rsidR="00574C53" w:rsidRPr="0095375C" w:rsidRDefault="00574C53" w:rsidP="00574C53">
            <w:pPr>
              <w:jc w:val="center"/>
              <w:rPr>
                <w:color w:val="000000"/>
                <w:sz w:val="20"/>
                <w:szCs w:val="20"/>
                <w:lang w:val="lt-LT"/>
              </w:rPr>
            </w:pPr>
            <w:r w:rsidRPr="0095375C">
              <w:rPr>
                <w:color w:val="000000"/>
                <w:sz w:val="20"/>
                <w:szCs w:val="20"/>
                <w:lang w:val="lt-LT"/>
              </w:rPr>
              <w:t>1,00±0,00</w:t>
            </w:r>
          </w:p>
        </w:tc>
        <w:tc>
          <w:tcPr>
            <w:tcW w:w="307" w:type="pct"/>
            <w:tcBorders>
              <w:left w:val="nil"/>
              <w:bottom w:val="single" w:sz="4" w:space="0" w:color="auto"/>
              <w:right w:val="single" w:sz="4" w:space="0" w:color="auto"/>
            </w:tcBorders>
          </w:tcPr>
          <w:p w14:paraId="7DB5902A" w14:textId="77777777" w:rsidR="00574C53" w:rsidRPr="0095375C" w:rsidRDefault="00574C53" w:rsidP="00574C53">
            <w:pPr>
              <w:jc w:val="center"/>
              <w:rPr>
                <w:sz w:val="20"/>
                <w:szCs w:val="20"/>
                <w:lang w:val="lt-LT"/>
              </w:rPr>
            </w:pPr>
          </w:p>
        </w:tc>
        <w:tc>
          <w:tcPr>
            <w:tcW w:w="306" w:type="pct"/>
            <w:tcBorders>
              <w:left w:val="nil"/>
              <w:bottom w:val="single" w:sz="4" w:space="0" w:color="auto"/>
              <w:right w:val="single" w:sz="4" w:space="0" w:color="auto"/>
            </w:tcBorders>
          </w:tcPr>
          <w:p w14:paraId="39689B89" w14:textId="77777777" w:rsidR="00574C53" w:rsidRPr="0095375C" w:rsidRDefault="00574C53" w:rsidP="00574C53">
            <w:pPr>
              <w:jc w:val="center"/>
              <w:rPr>
                <w:sz w:val="20"/>
                <w:szCs w:val="20"/>
                <w:lang w:val="lt-LT"/>
              </w:rPr>
            </w:pPr>
          </w:p>
        </w:tc>
        <w:tc>
          <w:tcPr>
            <w:tcW w:w="307" w:type="pct"/>
            <w:tcBorders>
              <w:left w:val="nil"/>
              <w:bottom w:val="single" w:sz="4" w:space="0" w:color="auto"/>
              <w:right w:val="single" w:sz="4" w:space="0" w:color="auto"/>
            </w:tcBorders>
          </w:tcPr>
          <w:p w14:paraId="7D23AF68" w14:textId="77777777" w:rsidR="00574C53" w:rsidRPr="0095375C" w:rsidRDefault="00574C53" w:rsidP="00574C53">
            <w:pPr>
              <w:jc w:val="center"/>
              <w:rPr>
                <w:sz w:val="20"/>
                <w:szCs w:val="20"/>
                <w:lang w:val="lt-LT"/>
              </w:rPr>
            </w:pPr>
          </w:p>
        </w:tc>
        <w:tc>
          <w:tcPr>
            <w:tcW w:w="308" w:type="pct"/>
            <w:tcBorders>
              <w:left w:val="nil"/>
              <w:bottom w:val="single" w:sz="4" w:space="0" w:color="auto"/>
              <w:right w:val="single" w:sz="4" w:space="0" w:color="auto"/>
            </w:tcBorders>
          </w:tcPr>
          <w:p w14:paraId="5D0D2469" w14:textId="77777777" w:rsidR="00574C53" w:rsidRPr="0095375C" w:rsidRDefault="00574C53" w:rsidP="00574C53">
            <w:pPr>
              <w:jc w:val="center"/>
              <w:rPr>
                <w:sz w:val="20"/>
                <w:szCs w:val="20"/>
                <w:lang w:val="lt-LT"/>
              </w:rPr>
            </w:pPr>
          </w:p>
        </w:tc>
        <w:tc>
          <w:tcPr>
            <w:tcW w:w="768" w:type="pct"/>
            <w:tcBorders>
              <w:left w:val="nil"/>
              <w:bottom w:val="single" w:sz="4" w:space="0" w:color="auto"/>
              <w:right w:val="single" w:sz="4" w:space="0" w:color="auto"/>
            </w:tcBorders>
          </w:tcPr>
          <w:p w14:paraId="5C3AC542" w14:textId="77777777" w:rsidR="00574C53" w:rsidRPr="0095375C" w:rsidRDefault="00574C53" w:rsidP="00574C53">
            <w:pPr>
              <w:jc w:val="center"/>
              <w:rPr>
                <w:sz w:val="20"/>
                <w:szCs w:val="20"/>
                <w:lang w:val="lt-LT"/>
              </w:rPr>
            </w:pPr>
          </w:p>
        </w:tc>
      </w:tr>
      <w:tr w:rsidR="00574C53" w:rsidRPr="0095375C" w14:paraId="22341758" w14:textId="6F94D18E"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32121BB0" w14:textId="7DB82BC8" w:rsidR="00574C53" w:rsidRPr="0095375C" w:rsidRDefault="00574C53" w:rsidP="00574C53">
            <w:pPr>
              <w:rPr>
                <w:color w:val="BFBFBF"/>
                <w:sz w:val="20"/>
                <w:szCs w:val="20"/>
                <w:lang w:val="lt-LT"/>
              </w:rPr>
            </w:pPr>
            <w:r w:rsidRPr="0095375C">
              <w:rPr>
                <w:color w:val="BFBFBF"/>
                <w:sz w:val="20"/>
                <w:szCs w:val="20"/>
                <w:lang w:val="lt-LT"/>
              </w:rPr>
              <w:t>Ąžuolyno p.</w:t>
            </w:r>
          </w:p>
        </w:tc>
        <w:tc>
          <w:tcPr>
            <w:tcW w:w="2149" w:type="pct"/>
            <w:gridSpan w:val="3"/>
            <w:tcBorders>
              <w:top w:val="single" w:sz="4" w:space="0" w:color="auto"/>
              <w:left w:val="nil"/>
              <w:bottom w:val="single" w:sz="4" w:space="0" w:color="auto"/>
              <w:right w:val="single" w:sz="4" w:space="0" w:color="auto"/>
            </w:tcBorders>
            <w:vAlign w:val="center"/>
          </w:tcPr>
          <w:p w14:paraId="1C79DDD0" w14:textId="00817309" w:rsidR="00574C53" w:rsidRPr="0095375C" w:rsidRDefault="00574C53" w:rsidP="00574C53">
            <w:pPr>
              <w:rPr>
                <w:sz w:val="20"/>
                <w:szCs w:val="20"/>
                <w:lang w:val="lt-LT"/>
              </w:rPr>
            </w:pPr>
            <w:r w:rsidRPr="0095375C">
              <w:rPr>
                <w:b/>
                <w:sz w:val="20"/>
                <w:szCs w:val="20"/>
                <w:lang w:val="lt-LT"/>
              </w:rPr>
              <w:t>Robinija baltažiedė, 10</w:t>
            </w:r>
          </w:p>
        </w:tc>
        <w:tc>
          <w:tcPr>
            <w:tcW w:w="307" w:type="pct"/>
            <w:tcBorders>
              <w:top w:val="single" w:sz="4" w:space="0" w:color="auto"/>
              <w:left w:val="nil"/>
              <w:right w:val="single" w:sz="4" w:space="0" w:color="auto"/>
            </w:tcBorders>
            <w:vAlign w:val="bottom"/>
          </w:tcPr>
          <w:p w14:paraId="348339BA" w14:textId="2F14127D" w:rsidR="00574C53" w:rsidRPr="0095375C" w:rsidRDefault="00574C53" w:rsidP="00574C53">
            <w:pPr>
              <w:jc w:val="center"/>
              <w:rPr>
                <w:sz w:val="20"/>
                <w:szCs w:val="20"/>
                <w:lang w:val="lt-LT"/>
              </w:rPr>
            </w:pPr>
            <w:r w:rsidRPr="0095375C">
              <w:rPr>
                <w:color w:val="000000"/>
                <w:sz w:val="20"/>
                <w:szCs w:val="20"/>
                <w:lang w:val="lt-LT"/>
              </w:rPr>
              <w:t>100</w:t>
            </w:r>
          </w:p>
        </w:tc>
        <w:tc>
          <w:tcPr>
            <w:tcW w:w="306" w:type="pct"/>
            <w:tcBorders>
              <w:top w:val="single" w:sz="4" w:space="0" w:color="auto"/>
              <w:left w:val="nil"/>
              <w:right w:val="single" w:sz="4" w:space="0" w:color="auto"/>
            </w:tcBorders>
            <w:vAlign w:val="bottom"/>
          </w:tcPr>
          <w:p w14:paraId="3B3C9B2B" w14:textId="30160FE4" w:rsidR="00574C53" w:rsidRPr="0095375C" w:rsidRDefault="00574C53" w:rsidP="00574C53">
            <w:pPr>
              <w:jc w:val="center"/>
              <w:rPr>
                <w:sz w:val="20"/>
                <w:szCs w:val="20"/>
                <w:lang w:val="lt-LT"/>
              </w:rPr>
            </w:pPr>
            <w:r w:rsidRPr="0095375C">
              <w:rPr>
                <w:color w:val="000000"/>
                <w:sz w:val="20"/>
                <w:szCs w:val="20"/>
                <w:lang w:val="lt-LT"/>
              </w:rPr>
              <w:t>90</w:t>
            </w:r>
          </w:p>
        </w:tc>
        <w:tc>
          <w:tcPr>
            <w:tcW w:w="307" w:type="pct"/>
            <w:tcBorders>
              <w:top w:val="single" w:sz="4" w:space="0" w:color="auto"/>
              <w:left w:val="nil"/>
              <w:right w:val="single" w:sz="4" w:space="0" w:color="auto"/>
            </w:tcBorders>
            <w:vAlign w:val="bottom"/>
          </w:tcPr>
          <w:p w14:paraId="484F8BD7" w14:textId="596C666F" w:rsidR="00574C53" w:rsidRPr="0095375C" w:rsidRDefault="00574C53" w:rsidP="00574C53">
            <w:pPr>
              <w:jc w:val="center"/>
              <w:rPr>
                <w:sz w:val="20"/>
                <w:szCs w:val="20"/>
                <w:lang w:val="lt-LT"/>
              </w:rPr>
            </w:pPr>
            <w:r w:rsidRPr="0095375C">
              <w:rPr>
                <w:color w:val="000000"/>
                <w:sz w:val="20"/>
                <w:szCs w:val="20"/>
                <w:lang w:val="lt-LT"/>
              </w:rPr>
              <w:t>10</w:t>
            </w:r>
          </w:p>
        </w:tc>
        <w:tc>
          <w:tcPr>
            <w:tcW w:w="308" w:type="pct"/>
            <w:tcBorders>
              <w:top w:val="single" w:sz="4" w:space="0" w:color="auto"/>
              <w:left w:val="nil"/>
              <w:right w:val="single" w:sz="4" w:space="0" w:color="auto"/>
            </w:tcBorders>
            <w:vAlign w:val="bottom"/>
          </w:tcPr>
          <w:p w14:paraId="4D8D1FFF" w14:textId="2EA28A8A" w:rsidR="00574C53" w:rsidRPr="0095375C" w:rsidRDefault="00574C53" w:rsidP="00574C53">
            <w:pPr>
              <w:jc w:val="center"/>
              <w:rPr>
                <w:sz w:val="20"/>
                <w:szCs w:val="20"/>
                <w:lang w:val="lt-LT"/>
              </w:rPr>
            </w:pPr>
            <w:r w:rsidRPr="0095375C">
              <w:rPr>
                <w:color w:val="000000"/>
                <w:sz w:val="20"/>
                <w:szCs w:val="20"/>
                <w:lang w:val="lt-LT"/>
              </w:rPr>
              <w:t>0</w:t>
            </w:r>
          </w:p>
        </w:tc>
        <w:tc>
          <w:tcPr>
            <w:tcW w:w="768" w:type="pct"/>
            <w:tcBorders>
              <w:top w:val="single" w:sz="4" w:space="0" w:color="auto"/>
              <w:left w:val="nil"/>
              <w:right w:val="single" w:sz="4" w:space="0" w:color="auto"/>
            </w:tcBorders>
          </w:tcPr>
          <w:p w14:paraId="10C2C0A3" w14:textId="7755734C" w:rsidR="00574C53" w:rsidRPr="0095375C" w:rsidRDefault="00574C53" w:rsidP="00574C53">
            <w:pPr>
              <w:jc w:val="center"/>
              <w:rPr>
                <w:sz w:val="20"/>
                <w:szCs w:val="20"/>
                <w:lang w:val="lt-LT"/>
              </w:rPr>
            </w:pPr>
            <w:r w:rsidRPr="0095375C">
              <w:rPr>
                <w:sz w:val="20"/>
                <w:szCs w:val="20"/>
                <w:lang w:val="lt-LT"/>
              </w:rPr>
              <w:t>G / 3</w:t>
            </w:r>
          </w:p>
        </w:tc>
      </w:tr>
      <w:tr w:rsidR="00574C53" w:rsidRPr="0095375C" w14:paraId="3F6C8AF9" w14:textId="7220AB3C"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4370517A" w14:textId="1D7486A1" w:rsidR="00574C53" w:rsidRPr="0095375C" w:rsidRDefault="00574C53" w:rsidP="00574C53">
            <w:pPr>
              <w:rPr>
                <w:color w:val="BFBFBF"/>
                <w:sz w:val="20"/>
                <w:szCs w:val="20"/>
                <w:lang w:val="lt-LT"/>
              </w:rPr>
            </w:pPr>
            <w:r w:rsidRPr="0095375C">
              <w:rPr>
                <w:color w:val="BFBFBF"/>
                <w:sz w:val="20"/>
                <w:szCs w:val="20"/>
                <w:lang w:val="lt-LT"/>
              </w:rPr>
              <w:t>Ąžuolyno p.</w:t>
            </w:r>
          </w:p>
        </w:tc>
        <w:tc>
          <w:tcPr>
            <w:tcW w:w="1303" w:type="pct"/>
            <w:tcBorders>
              <w:top w:val="single" w:sz="4" w:space="0" w:color="auto"/>
              <w:left w:val="nil"/>
              <w:bottom w:val="single" w:sz="4" w:space="0" w:color="auto"/>
              <w:right w:val="single" w:sz="4" w:space="0" w:color="auto"/>
            </w:tcBorders>
            <w:vAlign w:val="center"/>
          </w:tcPr>
          <w:p w14:paraId="46F28C3D" w14:textId="77777777" w:rsidR="00574C53" w:rsidRPr="0095375C" w:rsidRDefault="00574C53" w:rsidP="00574C53">
            <w:pPr>
              <w:ind w:firstLine="145"/>
              <w:rPr>
                <w:sz w:val="20"/>
                <w:szCs w:val="20"/>
                <w:lang w:val="lt-LT"/>
              </w:rPr>
            </w:pPr>
            <w:r w:rsidRPr="0095375C">
              <w:rPr>
                <w:sz w:val="20"/>
                <w:szCs w:val="20"/>
                <w:lang w:val="lt-LT"/>
              </w:rPr>
              <w:t>Defoliacija</w:t>
            </w:r>
          </w:p>
        </w:tc>
        <w:tc>
          <w:tcPr>
            <w:tcW w:w="846" w:type="pct"/>
            <w:gridSpan w:val="2"/>
            <w:tcBorders>
              <w:top w:val="single" w:sz="4" w:space="0" w:color="auto"/>
              <w:left w:val="nil"/>
              <w:bottom w:val="single" w:sz="4" w:space="0" w:color="auto"/>
              <w:right w:val="single" w:sz="4" w:space="0" w:color="auto"/>
            </w:tcBorders>
            <w:vAlign w:val="bottom"/>
          </w:tcPr>
          <w:p w14:paraId="61FACE9C" w14:textId="77777777" w:rsidR="00574C53" w:rsidRPr="0095375C" w:rsidRDefault="00574C53" w:rsidP="00574C53">
            <w:pPr>
              <w:jc w:val="center"/>
              <w:rPr>
                <w:color w:val="000000"/>
                <w:sz w:val="20"/>
                <w:szCs w:val="20"/>
                <w:lang w:val="lt-LT"/>
              </w:rPr>
            </w:pPr>
            <w:r w:rsidRPr="0095375C">
              <w:rPr>
                <w:color w:val="000000"/>
                <w:sz w:val="20"/>
                <w:szCs w:val="20"/>
                <w:lang w:val="lt-LT"/>
              </w:rPr>
              <w:t>0,10±0,10</w:t>
            </w:r>
          </w:p>
        </w:tc>
        <w:tc>
          <w:tcPr>
            <w:tcW w:w="307" w:type="pct"/>
            <w:tcBorders>
              <w:left w:val="nil"/>
              <w:right w:val="single" w:sz="4" w:space="0" w:color="auto"/>
            </w:tcBorders>
          </w:tcPr>
          <w:p w14:paraId="276C2477" w14:textId="77777777" w:rsidR="00574C53" w:rsidRPr="0095375C" w:rsidRDefault="00574C53" w:rsidP="00574C53">
            <w:pPr>
              <w:jc w:val="center"/>
              <w:rPr>
                <w:sz w:val="20"/>
                <w:szCs w:val="20"/>
                <w:lang w:val="lt-LT"/>
              </w:rPr>
            </w:pPr>
          </w:p>
        </w:tc>
        <w:tc>
          <w:tcPr>
            <w:tcW w:w="306" w:type="pct"/>
            <w:tcBorders>
              <w:left w:val="nil"/>
              <w:right w:val="single" w:sz="4" w:space="0" w:color="auto"/>
            </w:tcBorders>
          </w:tcPr>
          <w:p w14:paraId="33309F16" w14:textId="77777777" w:rsidR="00574C53" w:rsidRPr="0095375C" w:rsidRDefault="00574C53" w:rsidP="00574C53">
            <w:pPr>
              <w:jc w:val="center"/>
              <w:rPr>
                <w:sz w:val="20"/>
                <w:szCs w:val="20"/>
                <w:lang w:val="lt-LT"/>
              </w:rPr>
            </w:pPr>
          </w:p>
        </w:tc>
        <w:tc>
          <w:tcPr>
            <w:tcW w:w="307" w:type="pct"/>
            <w:tcBorders>
              <w:left w:val="nil"/>
              <w:right w:val="single" w:sz="4" w:space="0" w:color="auto"/>
            </w:tcBorders>
          </w:tcPr>
          <w:p w14:paraId="60AD9FA3" w14:textId="77777777" w:rsidR="00574C53" w:rsidRPr="0095375C" w:rsidRDefault="00574C53" w:rsidP="00574C53">
            <w:pPr>
              <w:jc w:val="center"/>
              <w:rPr>
                <w:sz w:val="20"/>
                <w:szCs w:val="20"/>
                <w:lang w:val="lt-LT"/>
              </w:rPr>
            </w:pPr>
          </w:p>
        </w:tc>
        <w:tc>
          <w:tcPr>
            <w:tcW w:w="308" w:type="pct"/>
            <w:tcBorders>
              <w:left w:val="nil"/>
              <w:right w:val="single" w:sz="4" w:space="0" w:color="auto"/>
            </w:tcBorders>
          </w:tcPr>
          <w:p w14:paraId="447A4F7A" w14:textId="77777777" w:rsidR="00574C53" w:rsidRPr="0095375C" w:rsidRDefault="00574C53" w:rsidP="00574C53">
            <w:pPr>
              <w:jc w:val="center"/>
              <w:rPr>
                <w:sz w:val="20"/>
                <w:szCs w:val="20"/>
                <w:lang w:val="lt-LT"/>
              </w:rPr>
            </w:pPr>
          </w:p>
        </w:tc>
        <w:tc>
          <w:tcPr>
            <w:tcW w:w="768" w:type="pct"/>
            <w:tcBorders>
              <w:left w:val="nil"/>
              <w:right w:val="single" w:sz="4" w:space="0" w:color="auto"/>
            </w:tcBorders>
          </w:tcPr>
          <w:p w14:paraId="2BA23140" w14:textId="77777777" w:rsidR="00574C53" w:rsidRPr="0095375C" w:rsidRDefault="00574C53" w:rsidP="00574C53">
            <w:pPr>
              <w:jc w:val="center"/>
              <w:rPr>
                <w:sz w:val="20"/>
                <w:szCs w:val="20"/>
                <w:lang w:val="lt-LT"/>
              </w:rPr>
            </w:pPr>
          </w:p>
        </w:tc>
      </w:tr>
      <w:tr w:rsidR="00574C53" w:rsidRPr="0095375C" w14:paraId="76453C56" w14:textId="0563F229"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421C3A77" w14:textId="1A5D826B" w:rsidR="00574C53" w:rsidRPr="0095375C" w:rsidRDefault="00574C53" w:rsidP="00574C53">
            <w:pPr>
              <w:rPr>
                <w:color w:val="BFBFBF"/>
                <w:sz w:val="20"/>
                <w:szCs w:val="20"/>
                <w:lang w:val="lt-LT"/>
              </w:rPr>
            </w:pPr>
            <w:r w:rsidRPr="0095375C">
              <w:rPr>
                <w:color w:val="BFBFBF"/>
                <w:sz w:val="20"/>
                <w:szCs w:val="20"/>
                <w:lang w:val="lt-LT"/>
              </w:rPr>
              <w:t>Ąžuolyno p.</w:t>
            </w:r>
          </w:p>
        </w:tc>
        <w:tc>
          <w:tcPr>
            <w:tcW w:w="1303" w:type="pct"/>
            <w:tcBorders>
              <w:top w:val="single" w:sz="4" w:space="0" w:color="auto"/>
              <w:left w:val="nil"/>
              <w:bottom w:val="single" w:sz="4" w:space="0" w:color="auto"/>
              <w:right w:val="single" w:sz="4" w:space="0" w:color="auto"/>
            </w:tcBorders>
            <w:vAlign w:val="center"/>
          </w:tcPr>
          <w:p w14:paraId="4FFBB00F" w14:textId="77777777" w:rsidR="00574C53" w:rsidRPr="0095375C" w:rsidRDefault="00574C53" w:rsidP="00574C53">
            <w:pPr>
              <w:ind w:firstLine="145"/>
              <w:rPr>
                <w:sz w:val="20"/>
                <w:szCs w:val="20"/>
                <w:lang w:val="lt-LT"/>
              </w:rPr>
            </w:pPr>
            <w:r w:rsidRPr="0095375C">
              <w:rPr>
                <w:sz w:val="20"/>
                <w:szCs w:val="20"/>
                <w:lang w:val="lt-LT"/>
              </w:rPr>
              <w:t>Kamieno žaizdos</w:t>
            </w:r>
          </w:p>
        </w:tc>
        <w:tc>
          <w:tcPr>
            <w:tcW w:w="846" w:type="pct"/>
            <w:gridSpan w:val="2"/>
            <w:tcBorders>
              <w:top w:val="single" w:sz="4" w:space="0" w:color="auto"/>
              <w:left w:val="nil"/>
              <w:bottom w:val="single" w:sz="4" w:space="0" w:color="auto"/>
              <w:right w:val="single" w:sz="4" w:space="0" w:color="auto"/>
            </w:tcBorders>
            <w:vAlign w:val="bottom"/>
          </w:tcPr>
          <w:p w14:paraId="059E1E92" w14:textId="77777777" w:rsidR="00574C53" w:rsidRPr="0095375C" w:rsidRDefault="00574C53" w:rsidP="00574C53">
            <w:pPr>
              <w:jc w:val="center"/>
              <w:rPr>
                <w:color w:val="000000"/>
                <w:sz w:val="20"/>
                <w:szCs w:val="20"/>
                <w:lang w:val="lt-LT"/>
              </w:rPr>
            </w:pPr>
            <w:r w:rsidRPr="0095375C">
              <w:rPr>
                <w:color w:val="000000"/>
                <w:sz w:val="20"/>
                <w:szCs w:val="20"/>
                <w:lang w:val="lt-LT"/>
              </w:rPr>
              <w:t>0,20±0,20</w:t>
            </w:r>
          </w:p>
        </w:tc>
        <w:tc>
          <w:tcPr>
            <w:tcW w:w="307" w:type="pct"/>
            <w:tcBorders>
              <w:left w:val="nil"/>
              <w:right w:val="single" w:sz="4" w:space="0" w:color="auto"/>
            </w:tcBorders>
          </w:tcPr>
          <w:p w14:paraId="26F0DAA4" w14:textId="77777777" w:rsidR="00574C53" w:rsidRPr="0095375C" w:rsidRDefault="00574C53" w:rsidP="00574C53">
            <w:pPr>
              <w:jc w:val="center"/>
              <w:rPr>
                <w:sz w:val="20"/>
                <w:szCs w:val="20"/>
                <w:lang w:val="lt-LT"/>
              </w:rPr>
            </w:pPr>
          </w:p>
        </w:tc>
        <w:tc>
          <w:tcPr>
            <w:tcW w:w="306" w:type="pct"/>
            <w:tcBorders>
              <w:left w:val="nil"/>
              <w:right w:val="single" w:sz="4" w:space="0" w:color="auto"/>
            </w:tcBorders>
          </w:tcPr>
          <w:p w14:paraId="09B10C3D" w14:textId="77777777" w:rsidR="00574C53" w:rsidRPr="0095375C" w:rsidRDefault="00574C53" w:rsidP="00574C53">
            <w:pPr>
              <w:jc w:val="center"/>
              <w:rPr>
                <w:sz w:val="20"/>
                <w:szCs w:val="20"/>
                <w:lang w:val="lt-LT"/>
              </w:rPr>
            </w:pPr>
          </w:p>
        </w:tc>
        <w:tc>
          <w:tcPr>
            <w:tcW w:w="307" w:type="pct"/>
            <w:tcBorders>
              <w:left w:val="nil"/>
              <w:right w:val="single" w:sz="4" w:space="0" w:color="auto"/>
            </w:tcBorders>
          </w:tcPr>
          <w:p w14:paraId="381D89A8" w14:textId="77777777" w:rsidR="00574C53" w:rsidRPr="0095375C" w:rsidRDefault="00574C53" w:rsidP="00574C53">
            <w:pPr>
              <w:jc w:val="center"/>
              <w:rPr>
                <w:sz w:val="20"/>
                <w:szCs w:val="20"/>
                <w:lang w:val="lt-LT"/>
              </w:rPr>
            </w:pPr>
          </w:p>
        </w:tc>
        <w:tc>
          <w:tcPr>
            <w:tcW w:w="308" w:type="pct"/>
            <w:tcBorders>
              <w:left w:val="nil"/>
              <w:right w:val="single" w:sz="4" w:space="0" w:color="auto"/>
            </w:tcBorders>
          </w:tcPr>
          <w:p w14:paraId="15E61647" w14:textId="77777777" w:rsidR="00574C53" w:rsidRPr="0095375C" w:rsidRDefault="00574C53" w:rsidP="00574C53">
            <w:pPr>
              <w:jc w:val="center"/>
              <w:rPr>
                <w:sz w:val="20"/>
                <w:szCs w:val="20"/>
                <w:lang w:val="lt-LT"/>
              </w:rPr>
            </w:pPr>
          </w:p>
        </w:tc>
        <w:tc>
          <w:tcPr>
            <w:tcW w:w="768" w:type="pct"/>
            <w:tcBorders>
              <w:left w:val="nil"/>
              <w:right w:val="single" w:sz="4" w:space="0" w:color="auto"/>
            </w:tcBorders>
          </w:tcPr>
          <w:p w14:paraId="5313319A" w14:textId="77777777" w:rsidR="00574C53" w:rsidRPr="0095375C" w:rsidRDefault="00574C53" w:rsidP="00574C53">
            <w:pPr>
              <w:jc w:val="center"/>
              <w:rPr>
                <w:sz w:val="20"/>
                <w:szCs w:val="20"/>
                <w:lang w:val="lt-LT"/>
              </w:rPr>
            </w:pPr>
          </w:p>
        </w:tc>
      </w:tr>
      <w:tr w:rsidR="00574C53" w:rsidRPr="0095375C" w14:paraId="3E3BBB9B" w14:textId="51099DF7"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59289CA3" w14:textId="1060F1A1" w:rsidR="00574C53" w:rsidRPr="0095375C" w:rsidRDefault="00574C53" w:rsidP="00574C53">
            <w:pPr>
              <w:rPr>
                <w:color w:val="BFBFBF"/>
                <w:sz w:val="20"/>
                <w:szCs w:val="20"/>
                <w:lang w:val="lt-LT"/>
              </w:rPr>
            </w:pPr>
            <w:r w:rsidRPr="0095375C">
              <w:rPr>
                <w:color w:val="BFBFBF"/>
                <w:sz w:val="20"/>
                <w:szCs w:val="20"/>
                <w:lang w:val="lt-LT"/>
              </w:rPr>
              <w:t>Ąžuolyno p.</w:t>
            </w:r>
          </w:p>
        </w:tc>
        <w:tc>
          <w:tcPr>
            <w:tcW w:w="1303" w:type="pct"/>
            <w:tcBorders>
              <w:top w:val="single" w:sz="4" w:space="0" w:color="auto"/>
              <w:left w:val="nil"/>
              <w:bottom w:val="single" w:sz="4" w:space="0" w:color="auto"/>
              <w:right w:val="single" w:sz="4" w:space="0" w:color="auto"/>
            </w:tcBorders>
            <w:vAlign w:val="center"/>
          </w:tcPr>
          <w:p w14:paraId="060DFA8D" w14:textId="77777777" w:rsidR="00574C53" w:rsidRPr="0095375C" w:rsidRDefault="00574C53" w:rsidP="00574C53">
            <w:pPr>
              <w:ind w:firstLine="145"/>
              <w:rPr>
                <w:sz w:val="20"/>
                <w:szCs w:val="20"/>
                <w:lang w:val="lt-LT"/>
              </w:rPr>
            </w:pPr>
            <w:r w:rsidRPr="0095375C">
              <w:rPr>
                <w:sz w:val="20"/>
                <w:szCs w:val="20"/>
                <w:lang w:val="lt-LT"/>
              </w:rPr>
              <w:t>Medienos puvinys</w:t>
            </w:r>
          </w:p>
        </w:tc>
        <w:tc>
          <w:tcPr>
            <w:tcW w:w="846" w:type="pct"/>
            <w:gridSpan w:val="2"/>
            <w:tcBorders>
              <w:top w:val="single" w:sz="4" w:space="0" w:color="auto"/>
              <w:left w:val="nil"/>
              <w:bottom w:val="single" w:sz="4" w:space="0" w:color="auto"/>
              <w:right w:val="single" w:sz="4" w:space="0" w:color="auto"/>
            </w:tcBorders>
            <w:vAlign w:val="bottom"/>
          </w:tcPr>
          <w:p w14:paraId="6151A4D3" w14:textId="77777777" w:rsidR="00574C53" w:rsidRPr="0095375C" w:rsidRDefault="00574C53" w:rsidP="00574C53">
            <w:pPr>
              <w:jc w:val="center"/>
              <w:rPr>
                <w:color w:val="000000"/>
                <w:sz w:val="20"/>
                <w:szCs w:val="20"/>
                <w:lang w:val="lt-LT"/>
              </w:rPr>
            </w:pPr>
            <w:r w:rsidRPr="0095375C">
              <w:rPr>
                <w:color w:val="000000"/>
                <w:sz w:val="20"/>
                <w:szCs w:val="20"/>
                <w:lang w:val="lt-LT"/>
              </w:rPr>
              <w:t>0,20±0,13</w:t>
            </w:r>
          </w:p>
        </w:tc>
        <w:tc>
          <w:tcPr>
            <w:tcW w:w="307" w:type="pct"/>
            <w:tcBorders>
              <w:left w:val="nil"/>
              <w:right w:val="single" w:sz="4" w:space="0" w:color="auto"/>
            </w:tcBorders>
          </w:tcPr>
          <w:p w14:paraId="0ABAD98E" w14:textId="77777777" w:rsidR="00574C53" w:rsidRPr="0095375C" w:rsidRDefault="00574C53" w:rsidP="00574C53">
            <w:pPr>
              <w:jc w:val="center"/>
              <w:rPr>
                <w:sz w:val="20"/>
                <w:szCs w:val="20"/>
                <w:lang w:val="lt-LT"/>
              </w:rPr>
            </w:pPr>
          </w:p>
        </w:tc>
        <w:tc>
          <w:tcPr>
            <w:tcW w:w="306" w:type="pct"/>
            <w:tcBorders>
              <w:left w:val="nil"/>
              <w:right w:val="single" w:sz="4" w:space="0" w:color="auto"/>
            </w:tcBorders>
          </w:tcPr>
          <w:p w14:paraId="78F62231" w14:textId="77777777" w:rsidR="00574C53" w:rsidRPr="0095375C" w:rsidRDefault="00574C53" w:rsidP="00574C53">
            <w:pPr>
              <w:jc w:val="center"/>
              <w:rPr>
                <w:sz w:val="20"/>
                <w:szCs w:val="20"/>
                <w:lang w:val="lt-LT"/>
              </w:rPr>
            </w:pPr>
          </w:p>
        </w:tc>
        <w:tc>
          <w:tcPr>
            <w:tcW w:w="307" w:type="pct"/>
            <w:tcBorders>
              <w:left w:val="nil"/>
              <w:right w:val="single" w:sz="4" w:space="0" w:color="auto"/>
            </w:tcBorders>
          </w:tcPr>
          <w:p w14:paraId="2DD9A27C" w14:textId="77777777" w:rsidR="00574C53" w:rsidRPr="0095375C" w:rsidRDefault="00574C53" w:rsidP="00574C53">
            <w:pPr>
              <w:jc w:val="center"/>
              <w:rPr>
                <w:sz w:val="20"/>
                <w:szCs w:val="20"/>
                <w:lang w:val="lt-LT"/>
              </w:rPr>
            </w:pPr>
          </w:p>
        </w:tc>
        <w:tc>
          <w:tcPr>
            <w:tcW w:w="308" w:type="pct"/>
            <w:tcBorders>
              <w:left w:val="nil"/>
              <w:right w:val="single" w:sz="4" w:space="0" w:color="auto"/>
            </w:tcBorders>
          </w:tcPr>
          <w:p w14:paraId="62E28F6D" w14:textId="77777777" w:rsidR="00574C53" w:rsidRPr="0095375C" w:rsidRDefault="00574C53" w:rsidP="00574C53">
            <w:pPr>
              <w:jc w:val="center"/>
              <w:rPr>
                <w:sz w:val="20"/>
                <w:szCs w:val="20"/>
                <w:lang w:val="lt-LT"/>
              </w:rPr>
            </w:pPr>
          </w:p>
        </w:tc>
        <w:tc>
          <w:tcPr>
            <w:tcW w:w="768" w:type="pct"/>
            <w:tcBorders>
              <w:left w:val="nil"/>
              <w:right w:val="single" w:sz="4" w:space="0" w:color="auto"/>
            </w:tcBorders>
          </w:tcPr>
          <w:p w14:paraId="3FD58C01" w14:textId="77777777" w:rsidR="00574C53" w:rsidRPr="0095375C" w:rsidRDefault="00574C53" w:rsidP="00574C53">
            <w:pPr>
              <w:jc w:val="center"/>
              <w:rPr>
                <w:sz w:val="20"/>
                <w:szCs w:val="20"/>
                <w:lang w:val="lt-LT"/>
              </w:rPr>
            </w:pPr>
          </w:p>
        </w:tc>
      </w:tr>
      <w:tr w:rsidR="00574C53" w:rsidRPr="0095375C" w14:paraId="18EFC6FE" w14:textId="4265FF79"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149907CC" w14:textId="50E9BE13" w:rsidR="00574C53" w:rsidRPr="0095375C" w:rsidRDefault="00574C53" w:rsidP="00574C53">
            <w:pPr>
              <w:rPr>
                <w:color w:val="BFBFBF"/>
                <w:sz w:val="20"/>
                <w:szCs w:val="20"/>
                <w:lang w:val="lt-LT"/>
              </w:rPr>
            </w:pPr>
            <w:r w:rsidRPr="0095375C">
              <w:rPr>
                <w:color w:val="BFBFBF"/>
                <w:sz w:val="20"/>
                <w:szCs w:val="20"/>
                <w:lang w:val="lt-LT"/>
              </w:rPr>
              <w:t>Ąžuolyno p.</w:t>
            </w:r>
          </w:p>
        </w:tc>
        <w:tc>
          <w:tcPr>
            <w:tcW w:w="1303" w:type="pct"/>
            <w:tcBorders>
              <w:top w:val="single" w:sz="4" w:space="0" w:color="auto"/>
              <w:left w:val="nil"/>
              <w:bottom w:val="single" w:sz="4" w:space="0" w:color="auto"/>
              <w:right w:val="single" w:sz="4" w:space="0" w:color="auto"/>
            </w:tcBorders>
            <w:vAlign w:val="center"/>
          </w:tcPr>
          <w:p w14:paraId="4DCCD275" w14:textId="77777777" w:rsidR="00574C53" w:rsidRPr="0095375C" w:rsidRDefault="00574C53" w:rsidP="00574C53">
            <w:pPr>
              <w:ind w:firstLine="145"/>
              <w:rPr>
                <w:sz w:val="20"/>
                <w:szCs w:val="20"/>
                <w:lang w:val="lt-LT"/>
              </w:rPr>
            </w:pPr>
            <w:r w:rsidRPr="0095375C">
              <w:rPr>
                <w:sz w:val="20"/>
                <w:szCs w:val="20"/>
                <w:lang w:val="lt-LT"/>
              </w:rPr>
              <w:t>Sausos šakos</w:t>
            </w:r>
          </w:p>
        </w:tc>
        <w:tc>
          <w:tcPr>
            <w:tcW w:w="846" w:type="pct"/>
            <w:gridSpan w:val="2"/>
            <w:tcBorders>
              <w:top w:val="single" w:sz="4" w:space="0" w:color="auto"/>
              <w:left w:val="nil"/>
              <w:bottom w:val="single" w:sz="4" w:space="0" w:color="auto"/>
              <w:right w:val="single" w:sz="4" w:space="0" w:color="auto"/>
            </w:tcBorders>
            <w:vAlign w:val="bottom"/>
          </w:tcPr>
          <w:p w14:paraId="45B2B8EE" w14:textId="77777777" w:rsidR="00574C53" w:rsidRPr="0095375C" w:rsidRDefault="00574C53" w:rsidP="00574C53">
            <w:pPr>
              <w:jc w:val="center"/>
              <w:rPr>
                <w:color w:val="000000"/>
                <w:sz w:val="20"/>
                <w:szCs w:val="20"/>
                <w:lang w:val="lt-LT"/>
              </w:rPr>
            </w:pPr>
            <w:r w:rsidRPr="0095375C">
              <w:rPr>
                <w:color w:val="000000"/>
                <w:sz w:val="20"/>
                <w:szCs w:val="20"/>
                <w:lang w:val="lt-LT"/>
              </w:rPr>
              <w:t>0,90±0,10</w:t>
            </w:r>
          </w:p>
        </w:tc>
        <w:tc>
          <w:tcPr>
            <w:tcW w:w="307" w:type="pct"/>
            <w:tcBorders>
              <w:left w:val="nil"/>
              <w:right w:val="single" w:sz="4" w:space="0" w:color="auto"/>
            </w:tcBorders>
          </w:tcPr>
          <w:p w14:paraId="469B9E1C" w14:textId="77777777" w:rsidR="00574C53" w:rsidRPr="0095375C" w:rsidRDefault="00574C53" w:rsidP="00574C53">
            <w:pPr>
              <w:jc w:val="center"/>
              <w:rPr>
                <w:sz w:val="20"/>
                <w:szCs w:val="20"/>
                <w:lang w:val="lt-LT"/>
              </w:rPr>
            </w:pPr>
          </w:p>
        </w:tc>
        <w:tc>
          <w:tcPr>
            <w:tcW w:w="306" w:type="pct"/>
            <w:tcBorders>
              <w:left w:val="nil"/>
              <w:right w:val="single" w:sz="4" w:space="0" w:color="auto"/>
            </w:tcBorders>
          </w:tcPr>
          <w:p w14:paraId="01100DD4" w14:textId="77777777" w:rsidR="00574C53" w:rsidRPr="0095375C" w:rsidRDefault="00574C53" w:rsidP="00574C53">
            <w:pPr>
              <w:jc w:val="center"/>
              <w:rPr>
                <w:sz w:val="20"/>
                <w:szCs w:val="20"/>
                <w:lang w:val="lt-LT"/>
              </w:rPr>
            </w:pPr>
          </w:p>
        </w:tc>
        <w:tc>
          <w:tcPr>
            <w:tcW w:w="307" w:type="pct"/>
            <w:tcBorders>
              <w:left w:val="nil"/>
              <w:right w:val="single" w:sz="4" w:space="0" w:color="auto"/>
            </w:tcBorders>
          </w:tcPr>
          <w:p w14:paraId="25E47221" w14:textId="77777777" w:rsidR="00574C53" w:rsidRPr="0095375C" w:rsidRDefault="00574C53" w:rsidP="00574C53">
            <w:pPr>
              <w:jc w:val="center"/>
              <w:rPr>
                <w:sz w:val="20"/>
                <w:szCs w:val="20"/>
                <w:lang w:val="lt-LT"/>
              </w:rPr>
            </w:pPr>
          </w:p>
        </w:tc>
        <w:tc>
          <w:tcPr>
            <w:tcW w:w="308" w:type="pct"/>
            <w:tcBorders>
              <w:left w:val="nil"/>
              <w:right w:val="single" w:sz="4" w:space="0" w:color="auto"/>
            </w:tcBorders>
          </w:tcPr>
          <w:p w14:paraId="66430506" w14:textId="77777777" w:rsidR="00574C53" w:rsidRPr="0095375C" w:rsidRDefault="00574C53" w:rsidP="00574C53">
            <w:pPr>
              <w:jc w:val="center"/>
              <w:rPr>
                <w:sz w:val="20"/>
                <w:szCs w:val="20"/>
                <w:lang w:val="lt-LT"/>
              </w:rPr>
            </w:pPr>
          </w:p>
        </w:tc>
        <w:tc>
          <w:tcPr>
            <w:tcW w:w="768" w:type="pct"/>
            <w:tcBorders>
              <w:left w:val="nil"/>
              <w:right w:val="single" w:sz="4" w:space="0" w:color="auto"/>
            </w:tcBorders>
          </w:tcPr>
          <w:p w14:paraId="163C5AEE" w14:textId="77777777" w:rsidR="00574C53" w:rsidRPr="0095375C" w:rsidRDefault="00574C53" w:rsidP="00574C53">
            <w:pPr>
              <w:jc w:val="center"/>
              <w:rPr>
                <w:sz w:val="20"/>
                <w:szCs w:val="20"/>
                <w:lang w:val="lt-LT"/>
              </w:rPr>
            </w:pPr>
          </w:p>
        </w:tc>
      </w:tr>
      <w:tr w:rsidR="00574C53" w:rsidRPr="0095375C" w14:paraId="632CF5D7" w14:textId="413A306F"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41B1CB13" w14:textId="322DBD9D" w:rsidR="00574C53" w:rsidRPr="0095375C" w:rsidRDefault="00574C53" w:rsidP="00574C53">
            <w:pPr>
              <w:rPr>
                <w:color w:val="BFBFBF"/>
                <w:sz w:val="20"/>
                <w:szCs w:val="20"/>
                <w:lang w:val="lt-LT"/>
              </w:rPr>
            </w:pPr>
            <w:r w:rsidRPr="0095375C">
              <w:rPr>
                <w:color w:val="BFBFBF"/>
                <w:sz w:val="20"/>
                <w:szCs w:val="20"/>
                <w:lang w:val="lt-LT"/>
              </w:rPr>
              <w:t>Ąžuolyno p.</w:t>
            </w:r>
          </w:p>
        </w:tc>
        <w:tc>
          <w:tcPr>
            <w:tcW w:w="2149" w:type="pct"/>
            <w:gridSpan w:val="3"/>
            <w:tcBorders>
              <w:top w:val="single" w:sz="4" w:space="0" w:color="auto"/>
              <w:left w:val="nil"/>
              <w:bottom w:val="single" w:sz="4" w:space="0" w:color="auto"/>
              <w:right w:val="single" w:sz="4" w:space="0" w:color="auto"/>
            </w:tcBorders>
            <w:vAlign w:val="center"/>
          </w:tcPr>
          <w:p w14:paraId="11CBABAC" w14:textId="3B5F8724" w:rsidR="00574C53" w:rsidRPr="0095375C" w:rsidRDefault="00574C53" w:rsidP="00574C53">
            <w:pPr>
              <w:rPr>
                <w:sz w:val="20"/>
                <w:szCs w:val="20"/>
                <w:lang w:val="lt-LT"/>
              </w:rPr>
            </w:pPr>
            <w:r w:rsidRPr="0095375C">
              <w:rPr>
                <w:b/>
                <w:sz w:val="20"/>
                <w:szCs w:val="20"/>
                <w:lang w:val="lt-LT"/>
              </w:rPr>
              <w:t>Skroblas paprastasis, 50</w:t>
            </w:r>
          </w:p>
        </w:tc>
        <w:tc>
          <w:tcPr>
            <w:tcW w:w="307" w:type="pct"/>
            <w:tcBorders>
              <w:left w:val="nil"/>
              <w:bottom w:val="single" w:sz="4" w:space="0" w:color="auto"/>
              <w:right w:val="single" w:sz="4" w:space="0" w:color="auto"/>
            </w:tcBorders>
            <w:vAlign w:val="bottom"/>
          </w:tcPr>
          <w:p w14:paraId="2B99E8C2" w14:textId="45113547" w:rsidR="00574C53" w:rsidRPr="0095375C" w:rsidRDefault="00574C53" w:rsidP="00574C53">
            <w:pPr>
              <w:jc w:val="center"/>
              <w:rPr>
                <w:sz w:val="20"/>
                <w:szCs w:val="20"/>
                <w:lang w:val="lt-LT"/>
              </w:rPr>
            </w:pPr>
            <w:r w:rsidRPr="0095375C">
              <w:rPr>
                <w:color w:val="000000"/>
                <w:sz w:val="20"/>
                <w:szCs w:val="20"/>
                <w:lang w:val="lt-LT"/>
              </w:rPr>
              <w:t>30</w:t>
            </w:r>
          </w:p>
        </w:tc>
        <w:tc>
          <w:tcPr>
            <w:tcW w:w="306" w:type="pct"/>
            <w:tcBorders>
              <w:left w:val="nil"/>
              <w:bottom w:val="single" w:sz="4" w:space="0" w:color="auto"/>
              <w:right w:val="single" w:sz="4" w:space="0" w:color="auto"/>
            </w:tcBorders>
            <w:vAlign w:val="bottom"/>
          </w:tcPr>
          <w:p w14:paraId="734B02F9" w14:textId="6A40AE9D" w:rsidR="00574C53" w:rsidRPr="0095375C" w:rsidRDefault="00574C53" w:rsidP="00574C53">
            <w:pPr>
              <w:jc w:val="center"/>
              <w:rPr>
                <w:sz w:val="20"/>
                <w:szCs w:val="20"/>
                <w:lang w:val="lt-LT"/>
              </w:rPr>
            </w:pPr>
            <w:r w:rsidRPr="0095375C">
              <w:rPr>
                <w:color w:val="000000"/>
                <w:sz w:val="20"/>
                <w:szCs w:val="20"/>
                <w:lang w:val="lt-LT"/>
              </w:rPr>
              <w:t>30</w:t>
            </w:r>
          </w:p>
        </w:tc>
        <w:tc>
          <w:tcPr>
            <w:tcW w:w="307" w:type="pct"/>
            <w:tcBorders>
              <w:left w:val="nil"/>
              <w:bottom w:val="single" w:sz="4" w:space="0" w:color="auto"/>
              <w:right w:val="single" w:sz="4" w:space="0" w:color="auto"/>
            </w:tcBorders>
            <w:vAlign w:val="bottom"/>
          </w:tcPr>
          <w:p w14:paraId="068A0E87" w14:textId="61590DB4" w:rsidR="00574C53" w:rsidRPr="0095375C" w:rsidRDefault="00574C53" w:rsidP="00574C53">
            <w:pPr>
              <w:jc w:val="center"/>
              <w:rPr>
                <w:sz w:val="20"/>
                <w:szCs w:val="20"/>
                <w:lang w:val="lt-LT"/>
              </w:rPr>
            </w:pPr>
            <w:r w:rsidRPr="0095375C">
              <w:rPr>
                <w:color w:val="000000"/>
                <w:sz w:val="20"/>
                <w:szCs w:val="20"/>
                <w:lang w:val="lt-LT"/>
              </w:rPr>
              <w:t>0</w:t>
            </w:r>
          </w:p>
        </w:tc>
        <w:tc>
          <w:tcPr>
            <w:tcW w:w="308" w:type="pct"/>
            <w:tcBorders>
              <w:left w:val="nil"/>
              <w:bottom w:val="single" w:sz="4" w:space="0" w:color="auto"/>
              <w:right w:val="single" w:sz="4" w:space="0" w:color="auto"/>
            </w:tcBorders>
            <w:vAlign w:val="bottom"/>
          </w:tcPr>
          <w:p w14:paraId="7DB911FF" w14:textId="445A8E79" w:rsidR="00574C53" w:rsidRPr="0095375C" w:rsidRDefault="00574C53" w:rsidP="00574C53">
            <w:pPr>
              <w:jc w:val="center"/>
              <w:rPr>
                <w:sz w:val="20"/>
                <w:szCs w:val="20"/>
                <w:lang w:val="lt-LT"/>
              </w:rPr>
            </w:pPr>
            <w:r w:rsidRPr="0095375C">
              <w:rPr>
                <w:color w:val="000000"/>
                <w:sz w:val="20"/>
                <w:szCs w:val="20"/>
                <w:lang w:val="lt-LT"/>
              </w:rPr>
              <w:t>0</w:t>
            </w:r>
          </w:p>
        </w:tc>
        <w:tc>
          <w:tcPr>
            <w:tcW w:w="768" w:type="pct"/>
            <w:tcBorders>
              <w:left w:val="nil"/>
              <w:bottom w:val="single" w:sz="4" w:space="0" w:color="auto"/>
              <w:right w:val="single" w:sz="4" w:space="0" w:color="auto"/>
            </w:tcBorders>
          </w:tcPr>
          <w:p w14:paraId="54C9ABD2" w14:textId="77777777" w:rsidR="00574C53" w:rsidRPr="0095375C" w:rsidRDefault="00574C53" w:rsidP="00574C53">
            <w:pPr>
              <w:jc w:val="center"/>
              <w:rPr>
                <w:sz w:val="20"/>
                <w:szCs w:val="20"/>
                <w:lang w:val="lt-LT"/>
              </w:rPr>
            </w:pPr>
          </w:p>
        </w:tc>
      </w:tr>
      <w:tr w:rsidR="00574C53" w:rsidRPr="0095375C" w14:paraId="4D26146E" w14:textId="77777777"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0E4F3161" w14:textId="6F772FF5" w:rsidR="00574C53" w:rsidRPr="0095375C" w:rsidRDefault="00574C53" w:rsidP="00574C53">
            <w:pPr>
              <w:rPr>
                <w:color w:val="BFBFBF"/>
                <w:sz w:val="20"/>
                <w:szCs w:val="20"/>
                <w:lang w:val="lt-LT"/>
              </w:rPr>
            </w:pPr>
            <w:r w:rsidRPr="0095375C">
              <w:rPr>
                <w:color w:val="BFBFBF"/>
                <w:sz w:val="20"/>
                <w:szCs w:val="20"/>
                <w:lang w:val="lt-LT"/>
              </w:rPr>
              <w:t>Ąžuolyno p.</w:t>
            </w:r>
          </w:p>
        </w:tc>
        <w:tc>
          <w:tcPr>
            <w:tcW w:w="1303" w:type="pct"/>
            <w:tcBorders>
              <w:top w:val="single" w:sz="4" w:space="0" w:color="auto"/>
              <w:left w:val="nil"/>
              <w:bottom w:val="single" w:sz="4" w:space="0" w:color="auto"/>
              <w:right w:val="single" w:sz="4" w:space="0" w:color="auto"/>
            </w:tcBorders>
            <w:vAlign w:val="center"/>
          </w:tcPr>
          <w:p w14:paraId="700540F5" w14:textId="18497621" w:rsidR="00574C53" w:rsidRPr="0095375C" w:rsidRDefault="00574C53" w:rsidP="00574C53">
            <w:pPr>
              <w:ind w:firstLine="145"/>
              <w:rPr>
                <w:sz w:val="20"/>
                <w:szCs w:val="20"/>
                <w:lang w:val="lt-LT"/>
              </w:rPr>
            </w:pPr>
            <w:r w:rsidRPr="0095375C">
              <w:rPr>
                <w:sz w:val="20"/>
                <w:szCs w:val="20"/>
                <w:lang w:val="lt-LT"/>
              </w:rPr>
              <w:t>Defoliacija</w:t>
            </w:r>
          </w:p>
        </w:tc>
        <w:tc>
          <w:tcPr>
            <w:tcW w:w="846" w:type="pct"/>
            <w:gridSpan w:val="2"/>
            <w:tcBorders>
              <w:top w:val="single" w:sz="4" w:space="0" w:color="auto"/>
              <w:left w:val="nil"/>
              <w:bottom w:val="single" w:sz="4" w:space="0" w:color="auto"/>
              <w:right w:val="single" w:sz="4" w:space="0" w:color="auto"/>
            </w:tcBorders>
            <w:vAlign w:val="center"/>
          </w:tcPr>
          <w:p w14:paraId="0F261DB9" w14:textId="21A3C2FA" w:rsidR="00574C53" w:rsidRPr="0095375C" w:rsidRDefault="00574C53" w:rsidP="00574C53">
            <w:pPr>
              <w:jc w:val="center"/>
              <w:rPr>
                <w:sz w:val="20"/>
                <w:szCs w:val="20"/>
                <w:lang w:val="lt-LT"/>
              </w:rPr>
            </w:pPr>
            <w:r w:rsidRPr="0095375C">
              <w:rPr>
                <w:sz w:val="20"/>
                <w:szCs w:val="20"/>
                <w:lang w:val="lt-LT"/>
              </w:rPr>
              <w:t>0,30±0,10</w:t>
            </w:r>
          </w:p>
        </w:tc>
        <w:tc>
          <w:tcPr>
            <w:tcW w:w="307" w:type="pct"/>
            <w:tcBorders>
              <w:left w:val="nil"/>
              <w:bottom w:val="single" w:sz="4" w:space="0" w:color="auto"/>
              <w:right w:val="single" w:sz="4" w:space="0" w:color="auto"/>
            </w:tcBorders>
          </w:tcPr>
          <w:p w14:paraId="444F009F" w14:textId="77777777" w:rsidR="00574C53" w:rsidRPr="0095375C" w:rsidRDefault="00574C53" w:rsidP="00574C53">
            <w:pPr>
              <w:jc w:val="center"/>
              <w:rPr>
                <w:sz w:val="20"/>
                <w:szCs w:val="20"/>
                <w:lang w:val="lt-LT"/>
              </w:rPr>
            </w:pPr>
          </w:p>
        </w:tc>
        <w:tc>
          <w:tcPr>
            <w:tcW w:w="306" w:type="pct"/>
            <w:tcBorders>
              <w:left w:val="nil"/>
              <w:bottom w:val="single" w:sz="4" w:space="0" w:color="auto"/>
              <w:right w:val="single" w:sz="4" w:space="0" w:color="auto"/>
            </w:tcBorders>
          </w:tcPr>
          <w:p w14:paraId="25D7B95E" w14:textId="77777777" w:rsidR="00574C53" w:rsidRPr="0095375C" w:rsidRDefault="00574C53" w:rsidP="00574C53">
            <w:pPr>
              <w:jc w:val="center"/>
              <w:rPr>
                <w:sz w:val="20"/>
                <w:szCs w:val="20"/>
                <w:lang w:val="lt-LT"/>
              </w:rPr>
            </w:pPr>
          </w:p>
        </w:tc>
        <w:tc>
          <w:tcPr>
            <w:tcW w:w="307" w:type="pct"/>
            <w:tcBorders>
              <w:left w:val="nil"/>
              <w:bottom w:val="single" w:sz="4" w:space="0" w:color="auto"/>
              <w:right w:val="single" w:sz="4" w:space="0" w:color="auto"/>
            </w:tcBorders>
          </w:tcPr>
          <w:p w14:paraId="5FEF0A50" w14:textId="77777777" w:rsidR="00574C53" w:rsidRPr="0095375C" w:rsidRDefault="00574C53" w:rsidP="00574C53">
            <w:pPr>
              <w:jc w:val="center"/>
              <w:rPr>
                <w:sz w:val="20"/>
                <w:szCs w:val="20"/>
                <w:lang w:val="lt-LT"/>
              </w:rPr>
            </w:pPr>
          </w:p>
        </w:tc>
        <w:tc>
          <w:tcPr>
            <w:tcW w:w="308" w:type="pct"/>
            <w:tcBorders>
              <w:left w:val="nil"/>
              <w:bottom w:val="single" w:sz="4" w:space="0" w:color="auto"/>
              <w:right w:val="single" w:sz="4" w:space="0" w:color="auto"/>
            </w:tcBorders>
          </w:tcPr>
          <w:p w14:paraId="706B7D9F" w14:textId="77777777" w:rsidR="00574C53" w:rsidRPr="0095375C" w:rsidRDefault="00574C53" w:rsidP="00574C53">
            <w:pPr>
              <w:jc w:val="center"/>
              <w:rPr>
                <w:sz w:val="20"/>
                <w:szCs w:val="20"/>
                <w:lang w:val="lt-LT"/>
              </w:rPr>
            </w:pPr>
          </w:p>
        </w:tc>
        <w:tc>
          <w:tcPr>
            <w:tcW w:w="768" w:type="pct"/>
            <w:tcBorders>
              <w:left w:val="nil"/>
              <w:bottom w:val="single" w:sz="4" w:space="0" w:color="auto"/>
              <w:right w:val="single" w:sz="4" w:space="0" w:color="auto"/>
            </w:tcBorders>
          </w:tcPr>
          <w:p w14:paraId="66BF1F71" w14:textId="77777777" w:rsidR="00574C53" w:rsidRPr="0095375C" w:rsidRDefault="00574C53" w:rsidP="00574C53">
            <w:pPr>
              <w:jc w:val="center"/>
              <w:rPr>
                <w:sz w:val="20"/>
                <w:szCs w:val="20"/>
                <w:lang w:val="lt-LT"/>
              </w:rPr>
            </w:pPr>
          </w:p>
        </w:tc>
      </w:tr>
      <w:tr w:rsidR="00574C53" w:rsidRPr="0095375C" w14:paraId="7C65388F" w14:textId="50EF1D53"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4EE0181D" w14:textId="1FCFFA4B" w:rsidR="00574C53" w:rsidRPr="0095375C" w:rsidRDefault="00574C53" w:rsidP="00574C53">
            <w:pPr>
              <w:rPr>
                <w:color w:val="BFBFBF"/>
                <w:sz w:val="20"/>
                <w:szCs w:val="20"/>
                <w:lang w:val="lt-LT"/>
              </w:rPr>
            </w:pPr>
            <w:r w:rsidRPr="0095375C">
              <w:rPr>
                <w:color w:val="BFBFBF"/>
                <w:sz w:val="20"/>
                <w:szCs w:val="20"/>
                <w:lang w:val="lt-LT"/>
              </w:rPr>
              <w:t>Ąžuolyno p.</w:t>
            </w:r>
          </w:p>
        </w:tc>
        <w:tc>
          <w:tcPr>
            <w:tcW w:w="2149" w:type="pct"/>
            <w:gridSpan w:val="3"/>
            <w:tcBorders>
              <w:top w:val="single" w:sz="4" w:space="0" w:color="auto"/>
              <w:left w:val="nil"/>
              <w:bottom w:val="single" w:sz="4" w:space="0" w:color="auto"/>
              <w:right w:val="single" w:sz="4" w:space="0" w:color="auto"/>
            </w:tcBorders>
            <w:vAlign w:val="center"/>
          </w:tcPr>
          <w:p w14:paraId="4748A156" w14:textId="5778D846" w:rsidR="00574C53" w:rsidRPr="0095375C" w:rsidRDefault="00574C53" w:rsidP="00574C53">
            <w:pPr>
              <w:rPr>
                <w:sz w:val="20"/>
                <w:szCs w:val="20"/>
                <w:lang w:val="lt-LT"/>
              </w:rPr>
            </w:pPr>
            <w:r w:rsidRPr="0095375C">
              <w:rPr>
                <w:b/>
                <w:sz w:val="20"/>
                <w:szCs w:val="20"/>
                <w:lang w:val="lt-LT"/>
              </w:rPr>
              <w:t>Šermukšnis paprastasis, 8</w:t>
            </w:r>
          </w:p>
        </w:tc>
        <w:tc>
          <w:tcPr>
            <w:tcW w:w="307" w:type="pct"/>
            <w:tcBorders>
              <w:top w:val="single" w:sz="4" w:space="0" w:color="auto"/>
              <w:left w:val="nil"/>
              <w:right w:val="single" w:sz="4" w:space="0" w:color="auto"/>
            </w:tcBorders>
            <w:vAlign w:val="bottom"/>
          </w:tcPr>
          <w:p w14:paraId="2410D4E8" w14:textId="23016990" w:rsidR="00574C53" w:rsidRPr="0095375C" w:rsidRDefault="00574C53" w:rsidP="00574C53">
            <w:pPr>
              <w:jc w:val="center"/>
              <w:rPr>
                <w:sz w:val="20"/>
                <w:szCs w:val="20"/>
                <w:lang w:val="lt-LT"/>
              </w:rPr>
            </w:pPr>
            <w:r w:rsidRPr="0095375C">
              <w:rPr>
                <w:color w:val="000000"/>
                <w:sz w:val="20"/>
                <w:szCs w:val="20"/>
                <w:lang w:val="lt-LT"/>
              </w:rPr>
              <w:t>63</w:t>
            </w:r>
          </w:p>
        </w:tc>
        <w:tc>
          <w:tcPr>
            <w:tcW w:w="306" w:type="pct"/>
            <w:tcBorders>
              <w:top w:val="single" w:sz="4" w:space="0" w:color="auto"/>
              <w:left w:val="nil"/>
              <w:right w:val="single" w:sz="4" w:space="0" w:color="auto"/>
            </w:tcBorders>
            <w:vAlign w:val="bottom"/>
          </w:tcPr>
          <w:p w14:paraId="587DC936" w14:textId="083B8405" w:rsidR="00574C53" w:rsidRPr="0095375C" w:rsidRDefault="00574C53" w:rsidP="00574C53">
            <w:pPr>
              <w:jc w:val="center"/>
              <w:rPr>
                <w:sz w:val="20"/>
                <w:szCs w:val="20"/>
                <w:lang w:val="lt-LT"/>
              </w:rPr>
            </w:pPr>
            <w:r w:rsidRPr="0095375C">
              <w:rPr>
                <w:color w:val="000000"/>
                <w:sz w:val="20"/>
                <w:szCs w:val="20"/>
                <w:lang w:val="lt-LT"/>
              </w:rPr>
              <w:t>38</w:t>
            </w:r>
          </w:p>
        </w:tc>
        <w:tc>
          <w:tcPr>
            <w:tcW w:w="307" w:type="pct"/>
            <w:tcBorders>
              <w:top w:val="single" w:sz="4" w:space="0" w:color="auto"/>
              <w:left w:val="nil"/>
              <w:right w:val="single" w:sz="4" w:space="0" w:color="auto"/>
            </w:tcBorders>
            <w:vAlign w:val="bottom"/>
          </w:tcPr>
          <w:p w14:paraId="577A12C4" w14:textId="6E446AF6" w:rsidR="00574C53" w:rsidRPr="0095375C" w:rsidRDefault="00574C53" w:rsidP="00574C53">
            <w:pPr>
              <w:jc w:val="center"/>
              <w:rPr>
                <w:sz w:val="20"/>
                <w:szCs w:val="20"/>
                <w:lang w:val="lt-LT"/>
              </w:rPr>
            </w:pPr>
            <w:r w:rsidRPr="0095375C">
              <w:rPr>
                <w:color w:val="000000"/>
                <w:sz w:val="20"/>
                <w:szCs w:val="20"/>
                <w:lang w:val="lt-LT"/>
              </w:rPr>
              <w:t>0</w:t>
            </w:r>
          </w:p>
        </w:tc>
        <w:tc>
          <w:tcPr>
            <w:tcW w:w="308" w:type="pct"/>
            <w:tcBorders>
              <w:top w:val="single" w:sz="4" w:space="0" w:color="auto"/>
              <w:left w:val="nil"/>
              <w:right w:val="single" w:sz="4" w:space="0" w:color="auto"/>
            </w:tcBorders>
            <w:vAlign w:val="bottom"/>
          </w:tcPr>
          <w:p w14:paraId="1DDABE87" w14:textId="51C85395" w:rsidR="00574C53" w:rsidRPr="0095375C" w:rsidRDefault="00574C53" w:rsidP="00574C53">
            <w:pPr>
              <w:jc w:val="center"/>
              <w:rPr>
                <w:sz w:val="20"/>
                <w:szCs w:val="20"/>
                <w:lang w:val="lt-LT"/>
              </w:rPr>
            </w:pPr>
            <w:r w:rsidRPr="0095375C">
              <w:rPr>
                <w:color w:val="000000"/>
                <w:sz w:val="20"/>
                <w:szCs w:val="20"/>
                <w:lang w:val="lt-LT"/>
              </w:rPr>
              <w:t>25</w:t>
            </w:r>
          </w:p>
        </w:tc>
        <w:tc>
          <w:tcPr>
            <w:tcW w:w="768" w:type="pct"/>
            <w:tcBorders>
              <w:top w:val="single" w:sz="4" w:space="0" w:color="auto"/>
              <w:left w:val="nil"/>
              <w:right w:val="single" w:sz="4" w:space="0" w:color="auto"/>
            </w:tcBorders>
          </w:tcPr>
          <w:p w14:paraId="1CC4E46F" w14:textId="77777777" w:rsidR="00574C53" w:rsidRPr="0095375C" w:rsidRDefault="00574C53" w:rsidP="00574C53">
            <w:pPr>
              <w:jc w:val="center"/>
              <w:rPr>
                <w:sz w:val="20"/>
                <w:szCs w:val="20"/>
                <w:lang w:val="lt-LT"/>
              </w:rPr>
            </w:pPr>
          </w:p>
        </w:tc>
      </w:tr>
      <w:tr w:rsidR="00574C53" w:rsidRPr="0095375C" w14:paraId="67F39A76" w14:textId="6F0E0186"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5237B1EC" w14:textId="08C1C2F3" w:rsidR="00574C53" w:rsidRPr="0095375C" w:rsidRDefault="00574C53" w:rsidP="00574C53">
            <w:pPr>
              <w:rPr>
                <w:color w:val="BFBFBF"/>
                <w:sz w:val="20"/>
                <w:szCs w:val="20"/>
                <w:lang w:val="lt-LT"/>
              </w:rPr>
            </w:pPr>
            <w:r w:rsidRPr="0095375C">
              <w:rPr>
                <w:color w:val="BFBFBF"/>
                <w:sz w:val="20"/>
                <w:szCs w:val="20"/>
                <w:lang w:val="lt-LT"/>
              </w:rPr>
              <w:lastRenderedPageBreak/>
              <w:t>Ąžuolyno p.</w:t>
            </w:r>
          </w:p>
        </w:tc>
        <w:tc>
          <w:tcPr>
            <w:tcW w:w="1303" w:type="pct"/>
            <w:tcBorders>
              <w:top w:val="single" w:sz="4" w:space="0" w:color="auto"/>
              <w:left w:val="nil"/>
              <w:bottom w:val="single" w:sz="4" w:space="0" w:color="auto"/>
              <w:right w:val="single" w:sz="4" w:space="0" w:color="auto"/>
            </w:tcBorders>
            <w:vAlign w:val="center"/>
          </w:tcPr>
          <w:p w14:paraId="3DB17AD5" w14:textId="77777777" w:rsidR="00574C53" w:rsidRPr="0095375C" w:rsidRDefault="00574C53" w:rsidP="00574C53">
            <w:pPr>
              <w:ind w:firstLine="145"/>
              <w:rPr>
                <w:sz w:val="20"/>
                <w:szCs w:val="20"/>
                <w:lang w:val="lt-LT"/>
              </w:rPr>
            </w:pPr>
            <w:r w:rsidRPr="0095375C">
              <w:rPr>
                <w:sz w:val="20"/>
                <w:szCs w:val="20"/>
                <w:lang w:val="lt-LT"/>
              </w:rPr>
              <w:t>Defoliacija</w:t>
            </w:r>
          </w:p>
        </w:tc>
        <w:tc>
          <w:tcPr>
            <w:tcW w:w="846" w:type="pct"/>
            <w:gridSpan w:val="2"/>
            <w:tcBorders>
              <w:top w:val="single" w:sz="4" w:space="0" w:color="auto"/>
              <w:left w:val="nil"/>
              <w:bottom w:val="single" w:sz="4" w:space="0" w:color="auto"/>
              <w:right w:val="single" w:sz="4" w:space="0" w:color="auto"/>
            </w:tcBorders>
            <w:vAlign w:val="bottom"/>
          </w:tcPr>
          <w:p w14:paraId="5CC21DE3" w14:textId="77777777" w:rsidR="00574C53" w:rsidRPr="0095375C" w:rsidRDefault="00574C53" w:rsidP="00574C53">
            <w:pPr>
              <w:jc w:val="center"/>
              <w:rPr>
                <w:color w:val="000000"/>
                <w:sz w:val="20"/>
                <w:szCs w:val="20"/>
                <w:lang w:val="lt-LT"/>
              </w:rPr>
            </w:pPr>
            <w:r w:rsidRPr="0095375C">
              <w:rPr>
                <w:color w:val="000000"/>
                <w:sz w:val="20"/>
                <w:szCs w:val="20"/>
                <w:lang w:val="lt-LT"/>
              </w:rPr>
              <w:t>0,88±0,40</w:t>
            </w:r>
          </w:p>
        </w:tc>
        <w:tc>
          <w:tcPr>
            <w:tcW w:w="307" w:type="pct"/>
            <w:tcBorders>
              <w:left w:val="nil"/>
              <w:right w:val="single" w:sz="4" w:space="0" w:color="auto"/>
            </w:tcBorders>
          </w:tcPr>
          <w:p w14:paraId="71482D96" w14:textId="77777777" w:rsidR="00574C53" w:rsidRPr="0095375C" w:rsidRDefault="00574C53" w:rsidP="00574C53">
            <w:pPr>
              <w:jc w:val="center"/>
              <w:rPr>
                <w:sz w:val="20"/>
                <w:szCs w:val="20"/>
                <w:lang w:val="lt-LT"/>
              </w:rPr>
            </w:pPr>
          </w:p>
        </w:tc>
        <w:tc>
          <w:tcPr>
            <w:tcW w:w="306" w:type="pct"/>
            <w:tcBorders>
              <w:left w:val="nil"/>
              <w:right w:val="single" w:sz="4" w:space="0" w:color="auto"/>
            </w:tcBorders>
          </w:tcPr>
          <w:p w14:paraId="5C03DF8C" w14:textId="77777777" w:rsidR="00574C53" w:rsidRPr="0095375C" w:rsidRDefault="00574C53" w:rsidP="00574C53">
            <w:pPr>
              <w:jc w:val="center"/>
              <w:rPr>
                <w:sz w:val="20"/>
                <w:szCs w:val="20"/>
                <w:lang w:val="lt-LT"/>
              </w:rPr>
            </w:pPr>
          </w:p>
        </w:tc>
        <w:tc>
          <w:tcPr>
            <w:tcW w:w="307" w:type="pct"/>
            <w:tcBorders>
              <w:left w:val="nil"/>
              <w:right w:val="single" w:sz="4" w:space="0" w:color="auto"/>
            </w:tcBorders>
          </w:tcPr>
          <w:p w14:paraId="7D2DA9F0" w14:textId="77777777" w:rsidR="00574C53" w:rsidRPr="0095375C" w:rsidRDefault="00574C53" w:rsidP="00574C53">
            <w:pPr>
              <w:jc w:val="center"/>
              <w:rPr>
                <w:sz w:val="20"/>
                <w:szCs w:val="20"/>
                <w:lang w:val="lt-LT"/>
              </w:rPr>
            </w:pPr>
          </w:p>
        </w:tc>
        <w:tc>
          <w:tcPr>
            <w:tcW w:w="308" w:type="pct"/>
            <w:tcBorders>
              <w:left w:val="nil"/>
              <w:right w:val="single" w:sz="4" w:space="0" w:color="auto"/>
            </w:tcBorders>
          </w:tcPr>
          <w:p w14:paraId="0BCC3458" w14:textId="77777777" w:rsidR="00574C53" w:rsidRPr="0095375C" w:rsidRDefault="00574C53" w:rsidP="00574C53">
            <w:pPr>
              <w:jc w:val="center"/>
              <w:rPr>
                <w:sz w:val="20"/>
                <w:szCs w:val="20"/>
                <w:lang w:val="lt-LT"/>
              </w:rPr>
            </w:pPr>
          </w:p>
        </w:tc>
        <w:tc>
          <w:tcPr>
            <w:tcW w:w="768" w:type="pct"/>
            <w:tcBorders>
              <w:left w:val="nil"/>
              <w:right w:val="single" w:sz="4" w:space="0" w:color="auto"/>
            </w:tcBorders>
          </w:tcPr>
          <w:p w14:paraId="5FCC5E97" w14:textId="77777777" w:rsidR="00574C53" w:rsidRPr="0095375C" w:rsidRDefault="00574C53" w:rsidP="00574C53">
            <w:pPr>
              <w:jc w:val="center"/>
              <w:rPr>
                <w:sz w:val="20"/>
                <w:szCs w:val="20"/>
                <w:lang w:val="lt-LT"/>
              </w:rPr>
            </w:pPr>
          </w:p>
        </w:tc>
      </w:tr>
      <w:tr w:rsidR="00574C53" w:rsidRPr="0095375C" w14:paraId="16D884C7" w14:textId="257C9B88"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0779923D" w14:textId="0C60A47F" w:rsidR="00574C53" w:rsidRPr="0095375C" w:rsidRDefault="00574C53" w:rsidP="00574C53">
            <w:pPr>
              <w:rPr>
                <w:color w:val="BFBFBF"/>
                <w:sz w:val="20"/>
                <w:szCs w:val="20"/>
                <w:lang w:val="lt-LT"/>
              </w:rPr>
            </w:pPr>
            <w:r w:rsidRPr="0095375C">
              <w:rPr>
                <w:color w:val="BFBFBF"/>
                <w:sz w:val="20"/>
                <w:szCs w:val="20"/>
                <w:lang w:val="lt-LT"/>
              </w:rPr>
              <w:t>Ąžuolyno p.</w:t>
            </w:r>
          </w:p>
        </w:tc>
        <w:tc>
          <w:tcPr>
            <w:tcW w:w="1303" w:type="pct"/>
            <w:tcBorders>
              <w:top w:val="single" w:sz="4" w:space="0" w:color="auto"/>
              <w:left w:val="nil"/>
              <w:bottom w:val="single" w:sz="4" w:space="0" w:color="auto"/>
              <w:right w:val="single" w:sz="4" w:space="0" w:color="auto"/>
            </w:tcBorders>
            <w:vAlign w:val="center"/>
          </w:tcPr>
          <w:p w14:paraId="5DEBDAD1" w14:textId="77777777" w:rsidR="00574C53" w:rsidRPr="0095375C" w:rsidRDefault="00574C53" w:rsidP="00574C53">
            <w:pPr>
              <w:ind w:firstLine="145"/>
              <w:rPr>
                <w:sz w:val="20"/>
                <w:szCs w:val="20"/>
                <w:lang w:val="lt-LT"/>
              </w:rPr>
            </w:pPr>
            <w:r w:rsidRPr="0095375C">
              <w:rPr>
                <w:sz w:val="20"/>
                <w:szCs w:val="20"/>
                <w:lang w:val="lt-LT"/>
              </w:rPr>
              <w:t>Kamieno žaizdos</w:t>
            </w:r>
          </w:p>
        </w:tc>
        <w:tc>
          <w:tcPr>
            <w:tcW w:w="846" w:type="pct"/>
            <w:gridSpan w:val="2"/>
            <w:tcBorders>
              <w:top w:val="single" w:sz="4" w:space="0" w:color="auto"/>
              <w:left w:val="nil"/>
              <w:bottom w:val="single" w:sz="4" w:space="0" w:color="auto"/>
              <w:right w:val="single" w:sz="4" w:space="0" w:color="auto"/>
            </w:tcBorders>
            <w:vAlign w:val="bottom"/>
          </w:tcPr>
          <w:p w14:paraId="3C3667A8" w14:textId="77777777" w:rsidR="00574C53" w:rsidRPr="0095375C" w:rsidRDefault="00574C53" w:rsidP="00574C53">
            <w:pPr>
              <w:jc w:val="center"/>
              <w:rPr>
                <w:color w:val="000000"/>
                <w:sz w:val="20"/>
                <w:szCs w:val="20"/>
                <w:lang w:val="lt-LT"/>
              </w:rPr>
            </w:pPr>
            <w:r w:rsidRPr="0095375C">
              <w:rPr>
                <w:color w:val="000000"/>
                <w:sz w:val="20"/>
                <w:szCs w:val="20"/>
                <w:lang w:val="lt-LT"/>
              </w:rPr>
              <w:t>0,25±0,25</w:t>
            </w:r>
          </w:p>
        </w:tc>
        <w:tc>
          <w:tcPr>
            <w:tcW w:w="307" w:type="pct"/>
            <w:tcBorders>
              <w:left w:val="nil"/>
              <w:right w:val="single" w:sz="4" w:space="0" w:color="auto"/>
            </w:tcBorders>
          </w:tcPr>
          <w:p w14:paraId="056AAF1D" w14:textId="77777777" w:rsidR="00574C53" w:rsidRPr="0095375C" w:rsidRDefault="00574C53" w:rsidP="00574C53">
            <w:pPr>
              <w:jc w:val="center"/>
              <w:rPr>
                <w:sz w:val="20"/>
                <w:szCs w:val="20"/>
                <w:lang w:val="lt-LT"/>
              </w:rPr>
            </w:pPr>
          </w:p>
        </w:tc>
        <w:tc>
          <w:tcPr>
            <w:tcW w:w="306" w:type="pct"/>
            <w:tcBorders>
              <w:left w:val="nil"/>
              <w:right w:val="single" w:sz="4" w:space="0" w:color="auto"/>
            </w:tcBorders>
          </w:tcPr>
          <w:p w14:paraId="783D7832" w14:textId="77777777" w:rsidR="00574C53" w:rsidRPr="0095375C" w:rsidRDefault="00574C53" w:rsidP="00574C53">
            <w:pPr>
              <w:jc w:val="center"/>
              <w:rPr>
                <w:sz w:val="20"/>
                <w:szCs w:val="20"/>
                <w:lang w:val="lt-LT"/>
              </w:rPr>
            </w:pPr>
          </w:p>
        </w:tc>
        <w:tc>
          <w:tcPr>
            <w:tcW w:w="307" w:type="pct"/>
            <w:tcBorders>
              <w:left w:val="nil"/>
              <w:right w:val="single" w:sz="4" w:space="0" w:color="auto"/>
            </w:tcBorders>
          </w:tcPr>
          <w:p w14:paraId="5331A804" w14:textId="77777777" w:rsidR="00574C53" w:rsidRPr="0095375C" w:rsidRDefault="00574C53" w:rsidP="00574C53">
            <w:pPr>
              <w:jc w:val="center"/>
              <w:rPr>
                <w:sz w:val="20"/>
                <w:szCs w:val="20"/>
                <w:lang w:val="lt-LT"/>
              </w:rPr>
            </w:pPr>
          </w:p>
        </w:tc>
        <w:tc>
          <w:tcPr>
            <w:tcW w:w="308" w:type="pct"/>
            <w:tcBorders>
              <w:left w:val="nil"/>
              <w:right w:val="single" w:sz="4" w:space="0" w:color="auto"/>
            </w:tcBorders>
          </w:tcPr>
          <w:p w14:paraId="1CE4B29B" w14:textId="77777777" w:rsidR="00574C53" w:rsidRPr="0095375C" w:rsidRDefault="00574C53" w:rsidP="00574C53">
            <w:pPr>
              <w:jc w:val="center"/>
              <w:rPr>
                <w:sz w:val="20"/>
                <w:szCs w:val="20"/>
                <w:lang w:val="lt-LT"/>
              </w:rPr>
            </w:pPr>
          </w:p>
        </w:tc>
        <w:tc>
          <w:tcPr>
            <w:tcW w:w="768" w:type="pct"/>
            <w:tcBorders>
              <w:left w:val="nil"/>
              <w:right w:val="single" w:sz="4" w:space="0" w:color="auto"/>
            </w:tcBorders>
          </w:tcPr>
          <w:p w14:paraId="77614E8E" w14:textId="77777777" w:rsidR="00574C53" w:rsidRPr="0095375C" w:rsidRDefault="00574C53" w:rsidP="00574C53">
            <w:pPr>
              <w:jc w:val="center"/>
              <w:rPr>
                <w:sz w:val="20"/>
                <w:szCs w:val="20"/>
                <w:lang w:val="lt-LT"/>
              </w:rPr>
            </w:pPr>
          </w:p>
        </w:tc>
      </w:tr>
      <w:tr w:rsidR="00574C53" w:rsidRPr="0095375C" w14:paraId="11D99B1D" w14:textId="74C5605C"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0B6A8456" w14:textId="6A9706AA" w:rsidR="00574C53" w:rsidRPr="0095375C" w:rsidRDefault="00574C53" w:rsidP="00574C53">
            <w:pPr>
              <w:rPr>
                <w:color w:val="BFBFBF"/>
                <w:sz w:val="20"/>
                <w:szCs w:val="20"/>
                <w:lang w:val="lt-LT"/>
              </w:rPr>
            </w:pPr>
            <w:r w:rsidRPr="0095375C">
              <w:rPr>
                <w:color w:val="BFBFBF"/>
                <w:sz w:val="20"/>
                <w:szCs w:val="20"/>
                <w:lang w:val="lt-LT"/>
              </w:rPr>
              <w:t>Ąžuolyno p.</w:t>
            </w:r>
          </w:p>
        </w:tc>
        <w:tc>
          <w:tcPr>
            <w:tcW w:w="1303" w:type="pct"/>
            <w:tcBorders>
              <w:top w:val="single" w:sz="4" w:space="0" w:color="auto"/>
              <w:left w:val="nil"/>
              <w:bottom w:val="single" w:sz="4" w:space="0" w:color="auto"/>
              <w:right w:val="single" w:sz="4" w:space="0" w:color="auto"/>
            </w:tcBorders>
            <w:vAlign w:val="center"/>
          </w:tcPr>
          <w:p w14:paraId="10639A02" w14:textId="77777777" w:rsidR="00574C53" w:rsidRPr="0095375C" w:rsidRDefault="00574C53" w:rsidP="00574C53">
            <w:pPr>
              <w:ind w:firstLine="145"/>
              <w:rPr>
                <w:sz w:val="20"/>
                <w:szCs w:val="20"/>
                <w:lang w:val="lt-LT"/>
              </w:rPr>
            </w:pPr>
            <w:r w:rsidRPr="0095375C">
              <w:rPr>
                <w:sz w:val="20"/>
                <w:szCs w:val="20"/>
                <w:lang w:val="lt-LT"/>
              </w:rPr>
              <w:t>Medienos puvinys</w:t>
            </w:r>
          </w:p>
        </w:tc>
        <w:tc>
          <w:tcPr>
            <w:tcW w:w="846" w:type="pct"/>
            <w:gridSpan w:val="2"/>
            <w:tcBorders>
              <w:top w:val="single" w:sz="4" w:space="0" w:color="auto"/>
              <w:left w:val="nil"/>
              <w:bottom w:val="single" w:sz="4" w:space="0" w:color="auto"/>
              <w:right w:val="single" w:sz="4" w:space="0" w:color="auto"/>
            </w:tcBorders>
            <w:vAlign w:val="bottom"/>
          </w:tcPr>
          <w:p w14:paraId="5817EC22" w14:textId="77777777" w:rsidR="00574C53" w:rsidRPr="0095375C" w:rsidRDefault="00574C53" w:rsidP="00574C53">
            <w:pPr>
              <w:jc w:val="center"/>
              <w:rPr>
                <w:color w:val="000000"/>
                <w:sz w:val="20"/>
                <w:szCs w:val="20"/>
                <w:lang w:val="lt-LT"/>
              </w:rPr>
            </w:pPr>
            <w:r w:rsidRPr="0095375C">
              <w:rPr>
                <w:color w:val="000000"/>
                <w:sz w:val="20"/>
                <w:szCs w:val="20"/>
                <w:lang w:val="lt-LT"/>
              </w:rPr>
              <w:t>0,38±0,38</w:t>
            </w:r>
          </w:p>
        </w:tc>
        <w:tc>
          <w:tcPr>
            <w:tcW w:w="307" w:type="pct"/>
            <w:tcBorders>
              <w:left w:val="nil"/>
              <w:right w:val="single" w:sz="4" w:space="0" w:color="auto"/>
            </w:tcBorders>
          </w:tcPr>
          <w:p w14:paraId="0B311C75" w14:textId="77777777" w:rsidR="00574C53" w:rsidRPr="0095375C" w:rsidRDefault="00574C53" w:rsidP="00574C53">
            <w:pPr>
              <w:jc w:val="center"/>
              <w:rPr>
                <w:sz w:val="20"/>
                <w:szCs w:val="20"/>
                <w:lang w:val="lt-LT"/>
              </w:rPr>
            </w:pPr>
          </w:p>
        </w:tc>
        <w:tc>
          <w:tcPr>
            <w:tcW w:w="306" w:type="pct"/>
            <w:tcBorders>
              <w:left w:val="nil"/>
              <w:right w:val="single" w:sz="4" w:space="0" w:color="auto"/>
            </w:tcBorders>
          </w:tcPr>
          <w:p w14:paraId="4CB775EE" w14:textId="77777777" w:rsidR="00574C53" w:rsidRPr="0095375C" w:rsidRDefault="00574C53" w:rsidP="00574C53">
            <w:pPr>
              <w:jc w:val="center"/>
              <w:rPr>
                <w:sz w:val="20"/>
                <w:szCs w:val="20"/>
                <w:lang w:val="lt-LT"/>
              </w:rPr>
            </w:pPr>
          </w:p>
        </w:tc>
        <w:tc>
          <w:tcPr>
            <w:tcW w:w="307" w:type="pct"/>
            <w:tcBorders>
              <w:left w:val="nil"/>
              <w:right w:val="single" w:sz="4" w:space="0" w:color="auto"/>
            </w:tcBorders>
          </w:tcPr>
          <w:p w14:paraId="3F70F0AC" w14:textId="77777777" w:rsidR="00574C53" w:rsidRPr="0095375C" w:rsidRDefault="00574C53" w:rsidP="00574C53">
            <w:pPr>
              <w:jc w:val="center"/>
              <w:rPr>
                <w:sz w:val="20"/>
                <w:szCs w:val="20"/>
                <w:lang w:val="lt-LT"/>
              </w:rPr>
            </w:pPr>
          </w:p>
        </w:tc>
        <w:tc>
          <w:tcPr>
            <w:tcW w:w="308" w:type="pct"/>
            <w:tcBorders>
              <w:left w:val="nil"/>
              <w:right w:val="single" w:sz="4" w:space="0" w:color="auto"/>
            </w:tcBorders>
          </w:tcPr>
          <w:p w14:paraId="23C6F005" w14:textId="77777777" w:rsidR="00574C53" w:rsidRPr="0095375C" w:rsidRDefault="00574C53" w:rsidP="00574C53">
            <w:pPr>
              <w:jc w:val="center"/>
              <w:rPr>
                <w:sz w:val="20"/>
                <w:szCs w:val="20"/>
                <w:lang w:val="lt-LT"/>
              </w:rPr>
            </w:pPr>
          </w:p>
        </w:tc>
        <w:tc>
          <w:tcPr>
            <w:tcW w:w="768" w:type="pct"/>
            <w:tcBorders>
              <w:left w:val="nil"/>
              <w:right w:val="single" w:sz="4" w:space="0" w:color="auto"/>
            </w:tcBorders>
          </w:tcPr>
          <w:p w14:paraId="5078A7E3" w14:textId="77777777" w:rsidR="00574C53" w:rsidRPr="0095375C" w:rsidRDefault="00574C53" w:rsidP="00574C53">
            <w:pPr>
              <w:jc w:val="center"/>
              <w:rPr>
                <w:sz w:val="20"/>
                <w:szCs w:val="20"/>
                <w:lang w:val="lt-LT"/>
              </w:rPr>
            </w:pPr>
          </w:p>
        </w:tc>
      </w:tr>
      <w:tr w:rsidR="00574C53" w:rsidRPr="0095375C" w14:paraId="3FD922B6" w14:textId="7509CB62"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64205D68" w14:textId="3EE794A1" w:rsidR="00574C53" w:rsidRPr="0095375C" w:rsidRDefault="00574C53" w:rsidP="00574C53">
            <w:pPr>
              <w:rPr>
                <w:color w:val="BFBFBF"/>
                <w:sz w:val="20"/>
                <w:szCs w:val="20"/>
                <w:lang w:val="lt-LT"/>
              </w:rPr>
            </w:pPr>
            <w:r w:rsidRPr="0095375C">
              <w:rPr>
                <w:color w:val="BFBFBF"/>
                <w:sz w:val="20"/>
                <w:szCs w:val="20"/>
                <w:lang w:val="lt-LT"/>
              </w:rPr>
              <w:t>Ąžuolyno p.</w:t>
            </w:r>
          </w:p>
        </w:tc>
        <w:tc>
          <w:tcPr>
            <w:tcW w:w="1303" w:type="pct"/>
            <w:tcBorders>
              <w:top w:val="single" w:sz="4" w:space="0" w:color="auto"/>
              <w:left w:val="nil"/>
              <w:bottom w:val="single" w:sz="4" w:space="0" w:color="auto"/>
              <w:right w:val="single" w:sz="4" w:space="0" w:color="auto"/>
            </w:tcBorders>
            <w:vAlign w:val="center"/>
          </w:tcPr>
          <w:p w14:paraId="48AC4FA0" w14:textId="77777777" w:rsidR="00574C53" w:rsidRPr="0095375C" w:rsidRDefault="00574C53" w:rsidP="00574C53">
            <w:pPr>
              <w:ind w:firstLine="145"/>
              <w:rPr>
                <w:sz w:val="20"/>
                <w:szCs w:val="20"/>
                <w:lang w:val="lt-LT"/>
              </w:rPr>
            </w:pPr>
            <w:r w:rsidRPr="0095375C">
              <w:rPr>
                <w:sz w:val="20"/>
                <w:szCs w:val="20"/>
                <w:lang w:val="lt-LT"/>
              </w:rPr>
              <w:t>Sausos šakos</w:t>
            </w:r>
          </w:p>
        </w:tc>
        <w:tc>
          <w:tcPr>
            <w:tcW w:w="846" w:type="pct"/>
            <w:gridSpan w:val="2"/>
            <w:tcBorders>
              <w:top w:val="single" w:sz="4" w:space="0" w:color="auto"/>
              <w:left w:val="nil"/>
              <w:bottom w:val="single" w:sz="4" w:space="0" w:color="auto"/>
              <w:right w:val="single" w:sz="4" w:space="0" w:color="auto"/>
            </w:tcBorders>
            <w:vAlign w:val="bottom"/>
          </w:tcPr>
          <w:p w14:paraId="157775BC" w14:textId="77777777" w:rsidR="00574C53" w:rsidRPr="0095375C" w:rsidRDefault="00574C53" w:rsidP="00574C53">
            <w:pPr>
              <w:jc w:val="center"/>
              <w:rPr>
                <w:color w:val="000000"/>
                <w:sz w:val="20"/>
                <w:szCs w:val="20"/>
                <w:lang w:val="lt-LT"/>
              </w:rPr>
            </w:pPr>
            <w:r w:rsidRPr="0095375C">
              <w:rPr>
                <w:color w:val="000000"/>
                <w:sz w:val="20"/>
                <w:szCs w:val="20"/>
                <w:lang w:val="lt-LT"/>
              </w:rPr>
              <w:t>0,63±0,18</w:t>
            </w:r>
          </w:p>
        </w:tc>
        <w:tc>
          <w:tcPr>
            <w:tcW w:w="307" w:type="pct"/>
            <w:tcBorders>
              <w:left w:val="nil"/>
              <w:bottom w:val="single" w:sz="4" w:space="0" w:color="auto"/>
              <w:right w:val="single" w:sz="4" w:space="0" w:color="auto"/>
            </w:tcBorders>
          </w:tcPr>
          <w:p w14:paraId="622D8E37" w14:textId="77777777" w:rsidR="00574C53" w:rsidRPr="0095375C" w:rsidRDefault="00574C53" w:rsidP="00574C53">
            <w:pPr>
              <w:jc w:val="center"/>
              <w:rPr>
                <w:sz w:val="20"/>
                <w:szCs w:val="20"/>
                <w:lang w:val="lt-LT"/>
              </w:rPr>
            </w:pPr>
          </w:p>
        </w:tc>
        <w:tc>
          <w:tcPr>
            <w:tcW w:w="306" w:type="pct"/>
            <w:tcBorders>
              <w:left w:val="nil"/>
              <w:bottom w:val="single" w:sz="4" w:space="0" w:color="auto"/>
              <w:right w:val="single" w:sz="4" w:space="0" w:color="auto"/>
            </w:tcBorders>
          </w:tcPr>
          <w:p w14:paraId="2A8DAC2F" w14:textId="77777777" w:rsidR="00574C53" w:rsidRPr="0095375C" w:rsidRDefault="00574C53" w:rsidP="00574C53">
            <w:pPr>
              <w:jc w:val="center"/>
              <w:rPr>
                <w:sz w:val="20"/>
                <w:szCs w:val="20"/>
                <w:lang w:val="lt-LT"/>
              </w:rPr>
            </w:pPr>
          </w:p>
        </w:tc>
        <w:tc>
          <w:tcPr>
            <w:tcW w:w="307" w:type="pct"/>
            <w:tcBorders>
              <w:left w:val="nil"/>
              <w:bottom w:val="single" w:sz="4" w:space="0" w:color="auto"/>
              <w:right w:val="single" w:sz="4" w:space="0" w:color="auto"/>
            </w:tcBorders>
          </w:tcPr>
          <w:p w14:paraId="723CCEA9" w14:textId="77777777" w:rsidR="00574C53" w:rsidRPr="0095375C" w:rsidRDefault="00574C53" w:rsidP="00574C53">
            <w:pPr>
              <w:jc w:val="center"/>
              <w:rPr>
                <w:sz w:val="20"/>
                <w:szCs w:val="20"/>
                <w:lang w:val="lt-LT"/>
              </w:rPr>
            </w:pPr>
          </w:p>
        </w:tc>
        <w:tc>
          <w:tcPr>
            <w:tcW w:w="308" w:type="pct"/>
            <w:tcBorders>
              <w:left w:val="nil"/>
              <w:bottom w:val="single" w:sz="4" w:space="0" w:color="auto"/>
              <w:right w:val="single" w:sz="4" w:space="0" w:color="auto"/>
            </w:tcBorders>
          </w:tcPr>
          <w:p w14:paraId="746F45EA" w14:textId="77777777" w:rsidR="00574C53" w:rsidRPr="0095375C" w:rsidRDefault="00574C53" w:rsidP="00574C53">
            <w:pPr>
              <w:jc w:val="center"/>
              <w:rPr>
                <w:sz w:val="20"/>
                <w:szCs w:val="20"/>
                <w:lang w:val="lt-LT"/>
              </w:rPr>
            </w:pPr>
          </w:p>
        </w:tc>
        <w:tc>
          <w:tcPr>
            <w:tcW w:w="768" w:type="pct"/>
            <w:tcBorders>
              <w:left w:val="nil"/>
              <w:bottom w:val="single" w:sz="4" w:space="0" w:color="auto"/>
              <w:right w:val="single" w:sz="4" w:space="0" w:color="auto"/>
            </w:tcBorders>
          </w:tcPr>
          <w:p w14:paraId="4EA59E24" w14:textId="77777777" w:rsidR="00574C53" w:rsidRPr="0095375C" w:rsidRDefault="00574C53" w:rsidP="00574C53">
            <w:pPr>
              <w:jc w:val="center"/>
              <w:rPr>
                <w:sz w:val="20"/>
                <w:szCs w:val="20"/>
                <w:lang w:val="lt-LT"/>
              </w:rPr>
            </w:pPr>
          </w:p>
        </w:tc>
      </w:tr>
      <w:tr w:rsidR="00574C53" w:rsidRPr="0095375C" w14:paraId="4F23665A" w14:textId="2339D861"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08158640" w14:textId="553DBB67" w:rsidR="00574C53" w:rsidRPr="0095375C" w:rsidRDefault="00574C53" w:rsidP="00574C53">
            <w:pPr>
              <w:rPr>
                <w:color w:val="BFBFBF"/>
                <w:sz w:val="20"/>
                <w:szCs w:val="20"/>
                <w:lang w:val="lt-LT"/>
              </w:rPr>
            </w:pPr>
            <w:r w:rsidRPr="0095375C">
              <w:rPr>
                <w:color w:val="BFBFBF"/>
                <w:sz w:val="20"/>
                <w:szCs w:val="20"/>
                <w:lang w:val="lt-LT"/>
              </w:rPr>
              <w:t>Ąžuolyno p.</w:t>
            </w:r>
          </w:p>
        </w:tc>
        <w:tc>
          <w:tcPr>
            <w:tcW w:w="2149" w:type="pct"/>
            <w:gridSpan w:val="3"/>
            <w:tcBorders>
              <w:top w:val="single" w:sz="4" w:space="0" w:color="auto"/>
              <w:left w:val="nil"/>
              <w:bottom w:val="single" w:sz="4" w:space="0" w:color="auto"/>
              <w:right w:val="single" w:sz="4" w:space="0" w:color="auto"/>
            </w:tcBorders>
            <w:vAlign w:val="center"/>
          </w:tcPr>
          <w:p w14:paraId="75A2054E" w14:textId="50C914C1" w:rsidR="00574C53" w:rsidRPr="0095375C" w:rsidRDefault="00574C53" w:rsidP="00574C53">
            <w:pPr>
              <w:rPr>
                <w:sz w:val="20"/>
                <w:szCs w:val="20"/>
                <w:lang w:val="lt-LT"/>
              </w:rPr>
            </w:pPr>
            <w:r w:rsidRPr="0095375C">
              <w:rPr>
                <w:b/>
                <w:sz w:val="20"/>
                <w:szCs w:val="20"/>
                <w:lang w:val="lt-LT"/>
              </w:rPr>
              <w:t>Tuja didžioji, 6</w:t>
            </w:r>
          </w:p>
        </w:tc>
        <w:tc>
          <w:tcPr>
            <w:tcW w:w="307" w:type="pct"/>
            <w:tcBorders>
              <w:top w:val="single" w:sz="4" w:space="0" w:color="auto"/>
              <w:left w:val="nil"/>
              <w:right w:val="single" w:sz="4" w:space="0" w:color="auto"/>
            </w:tcBorders>
            <w:vAlign w:val="bottom"/>
          </w:tcPr>
          <w:p w14:paraId="3EB18DC0" w14:textId="329606B8" w:rsidR="00574C53" w:rsidRPr="0095375C" w:rsidRDefault="00574C53" w:rsidP="00574C53">
            <w:pPr>
              <w:jc w:val="center"/>
              <w:rPr>
                <w:sz w:val="20"/>
                <w:szCs w:val="20"/>
                <w:lang w:val="lt-LT"/>
              </w:rPr>
            </w:pPr>
            <w:r w:rsidRPr="0095375C">
              <w:rPr>
                <w:color w:val="000000"/>
                <w:sz w:val="20"/>
                <w:szCs w:val="20"/>
                <w:lang w:val="lt-LT"/>
              </w:rPr>
              <w:t>33</w:t>
            </w:r>
          </w:p>
        </w:tc>
        <w:tc>
          <w:tcPr>
            <w:tcW w:w="306" w:type="pct"/>
            <w:tcBorders>
              <w:top w:val="single" w:sz="4" w:space="0" w:color="auto"/>
              <w:left w:val="nil"/>
              <w:right w:val="single" w:sz="4" w:space="0" w:color="auto"/>
            </w:tcBorders>
            <w:vAlign w:val="bottom"/>
          </w:tcPr>
          <w:p w14:paraId="3A9F2100" w14:textId="408C8507" w:rsidR="00574C53" w:rsidRPr="0095375C" w:rsidRDefault="00574C53" w:rsidP="00574C53">
            <w:pPr>
              <w:jc w:val="center"/>
              <w:rPr>
                <w:sz w:val="20"/>
                <w:szCs w:val="20"/>
                <w:lang w:val="lt-LT"/>
              </w:rPr>
            </w:pPr>
            <w:r w:rsidRPr="0095375C">
              <w:rPr>
                <w:color w:val="000000"/>
                <w:sz w:val="20"/>
                <w:szCs w:val="20"/>
                <w:lang w:val="lt-LT"/>
              </w:rPr>
              <w:t>33</w:t>
            </w:r>
          </w:p>
        </w:tc>
        <w:tc>
          <w:tcPr>
            <w:tcW w:w="307" w:type="pct"/>
            <w:tcBorders>
              <w:top w:val="single" w:sz="4" w:space="0" w:color="auto"/>
              <w:left w:val="nil"/>
              <w:right w:val="single" w:sz="4" w:space="0" w:color="auto"/>
            </w:tcBorders>
            <w:vAlign w:val="bottom"/>
          </w:tcPr>
          <w:p w14:paraId="6FE527F3" w14:textId="69D8429E" w:rsidR="00574C53" w:rsidRPr="0095375C" w:rsidRDefault="00574C53" w:rsidP="00574C53">
            <w:pPr>
              <w:jc w:val="center"/>
              <w:rPr>
                <w:sz w:val="20"/>
                <w:szCs w:val="20"/>
                <w:lang w:val="lt-LT"/>
              </w:rPr>
            </w:pPr>
            <w:r w:rsidRPr="0095375C">
              <w:rPr>
                <w:color w:val="000000"/>
                <w:sz w:val="20"/>
                <w:szCs w:val="20"/>
                <w:lang w:val="lt-LT"/>
              </w:rPr>
              <w:t>0</w:t>
            </w:r>
          </w:p>
        </w:tc>
        <w:tc>
          <w:tcPr>
            <w:tcW w:w="308" w:type="pct"/>
            <w:tcBorders>
              <w:top w:val="single" w:sz="4" w:space="0" w:color="auto"/>
              <w:left w:val="nil"/>
              <w:right w:val="single" w:sz="4" w:space="0" w:color="auto"/>
            </w:tcBorders>
            <w:vAlign w:val="bottom"/>
          </w:tcPr>
          <w:p w14:paraId="2A4E0424" w14:textId="2880A8E0" w:rsidR="00574C53" w:rsidRPr="0095375C" w:rsidRDefault="00574C53" w:rsidP="00574C53">
            <w:pPr>
              <w:jc w:val="center"/>
              <w:rPr>
                <w:sz w:val="20"/>
                <w:szCs w:val="20"/>
                <w:lang w:val="lt-LT"/>
              </w:rPr>
            </w:pPr>
            <w:r w:rsidRPr="0095375C">
              <w:rPr>
                <w:color w:val="000000"/>
                <w:sz w:val="20"/>
                <w:szCs w:val="20"/>
                <w:lang w:val="lt-LT"/>
              </w:rPr>
              <w:t>0</w:t>
            </w:r>
          </w:p>
        </w:tc>
        <w:tc>
          <w:tcPr>
            <w:tcW w:w="768" w:type="pct"/>
            <w:tcBorders>
              <w:top w:val="single" w:sz="4" w:space="0" w:color="auto"/>
              <w:left w:val="nil"/>
              <w:right w:val="single" w:sz="4" w:space="0" w:color="auto"/>
            </w:tcBorders>
          </w:tcPr>
          <w:p w14:paraId="0DF2DA33" w14:textId="7050FA24" w:rsidR="00574C53" w:rsidRPr="0095375C" w:rsidRDefault="00574C53" w:rsidP="00574C53">
            <w:pPr>
              <w:jc w:val="center"/>
              <w:rPr>
                <w:sz w:val="20"/>
                <w:szCs w:val="20"/>
                <w:lang w:val="lt-LT"/>
              </w:rPr>
            </w:pPr>
            <w:r w:rsidRPr="0095375C">
              <w:rPr>
                <w:sz w:val="20"/>
                <w:szCs w:val="20"/>
                <w:lang w:val="lt-LT"/>
              </w:rPr>
              <w:t>G / 1</w:t>
            </w:r>
          </w:p>
        </w:tc>
      </w:tr>
      <w:tr w:rsidR="00574C53" w:rsidRPr="0095375C" w14:paraId="2A3A9A2B" w14:textId="043C3DA1"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1C1A5759" w14:textId="3C4B533B" w:rsidR="00574C53" w:rsidRPr="0095375C" w:rsidRDefault="00574C53" w:rsidP="00574C53">
            <w:pPr>
              <w:rPr>
                <w:color w:val="BFBFBF"/>
                <w:sz w:val="20"/>
                <w:szCs w:val="20"/>
                <w:lang w:val="lt-LT"/>
              </w:rPr>
            </w:pPr>
            <w:r w:rsidRPr="0095375C">
              <w:rPr>
                <w:color w:val="BFBFBF"/>
                <w:sz w:val="20"/>
                <w:szCs w:val="20"/>
                <w:lang w:val="lt-LT"/>
              </w:rPr>
              <w:t>Ąžuolyno p.</w:t>
            </w:r>
          </w:p>
        </w:tc>
        <w:tc>
          <w:tcPr>
            <w:tcW w:w="1303" w:type="pct"/>
            <w:tcBorders>
              <w:top w:val="single" w:sz="4" w:space="0" w:color="auto"/>
              <w:left w:val="nil"/>
              <w:bottom w:val="single" w:sz="4" w:space="0" w:color="auto"/>
              <w:right w:val="single" w:sz="4" w:space="0" w:color="auto"/>
            </w:tcBorders>
            <w:vAlign w:val="center"/>
          </w:tcPr>
          <w:p w14:paraId="3995C434" w14:textId="77777777" w:rsidR="00574C53" w:rsidRPr="0095375C" w:rsidRDefault="00574C53" w:rsidP="00574C53">
            <w:pPr>
              <w:ind w:firstLine="145"/>
              <w:rPr>
                <w:sz w:val="20"/>
                <w:szCs w:val="20"/>
                <w:lang w:val="lt-LT"/>
              </w:rPr>
            </w:pPr>
            <w:r w:rsidRPr="0095375C">
              <w:rPr>
                <w:sz w:val="20"/>
                <w:szCs w:val="20"/>
                <w:lang w:val="lt-LT"/>
              </w:rPr>
              <w:t>Defoliacija</w:t>
            </w:r>
          </w:p>
        </w:tc>
        <w:tc>
          <w:tcPr>
            <w:tcW w:w="846" w:type="pct"/>
            <w:gridSpan w:val="2"/>
            <w:tcBorders>
              <w:top w:val="single" w:sz="4" w:space="0" w:color="auto"/>
              <w:left w:val="nil"/>
              <w:bottom w:val="single" w:sz="4" w:space="0" w:color="auto"/>
              <w:right w:val="single" w:sz="4" w:space="0" w:color="auto"/>
            </w:tcBorders>
            <w:vAlign w:val="center"/>
          </w:tcPr>
          <w:p w14:paraId="4194D4AF" w14:textId="77777777" w:rsidR="00574C53" w:rsidRPr="0095375C" w:rsidRDefault="00574C53" w:rsidP="00574C53">
            <w:pPr>
              <w:jc w:val="center"/>
              <w:rPr>
                <w:sz w:val="20"/>
                <w:szCs w:val="20"/>
                <w:lang w:val="lt-LT"/>
              </w:rPr>
            </w:pPr>
            <w:r w:rsidRPr="0095375C">
              <w:rPr>
                <w:sz w:val="20"/>
                <w:szCs w:val="20"/>
                <w:lang w:val="lt-LT"/>
              </w:rPr>
              <w:t>0,33±0,21</w:t>
            </w:r>
          </w:p>
        </w:tc>
        <w:tc>
          <w:tcPr>
            <w:tcW w:w="307" w:type="pct"/>
            <w:tcBorders>
              <w:left w:val="nil"/>
              <w:bottom w:val="single" w:sz="4" w:space="0" w:color="auto"/>
              <w:right w:val="single" w:sz="4" w:space="0" w:color="auto"/>
            </w:tcBorders>
          </w:tcPr>
          <w:p w14:paraId="2A7F11F5" w14:textId="77777777" w:rsidR="00574C53" w:rsidRPr="0095375C" w:rsidRDefault="00574C53" w:rsidP="00574C53">
            <w:pPr>
              <w:jc w:val="center"/>
              <w:rPr>
                <w:sz w:val="20"/>
                <w:szCs w:val="20"/>
                <w:lang w:val="lt-LT"/>
              </w:rPr>
            </w:pPr>
          </w:p>
        </w:tc>
        <w:tc>
          <w:tcPr>
            <w:tcW w:w="306" w:type="pct"/>
            <w:tcBorders>
              <w:left w:val="nil"/>
              <w:bottom w:val="single" w:sz="4" w:space="0" w:color="auto"/>
              <w:right w:val="single" w:sz="4" w:space="0" w:color="auto"/>
            </w:tcBorders>
          </w:tcPr>
          <w:p w14:paraId="760302CE" w14:textId="77777777" w:rsidR="00574C53" w:rsidRPr="0095375C" w:rsidRDefault="00574C53" w:rsidP="00574C53">
            <w:pPr>
              <w:jc w:val="center"/>
              <w:rPr>
                <w:sz w:val="20"/>
                <w:szCs w:val="20"/>
                <w:lang w:val="lt-LT"/>
              </w:rPr>
            </w:pPr>
          </w:p>
        </w:tc>
        <w:tc>
          <w:tcPr>
            <w:tcW w:w="307" w:type="pct"/>
            <w:tcBorders>
              <w:left w:val="nil"/>
              <w:bottom w:val="single" w:sz="4" w:space="0" w:color="auto"/>
              <w:right w:val="single" w:sz="4" w:space="0" w:color="auto"/>
            </w:tcBorders>
          </w:tcPr>
          <w:p w14:paraId="6ECB37F3" w14:textId="77777777" w:rsidR="00574C53" w:rsidRPr="0095375C" w:rsidRDefault="00574C53" w:rsidP="00574C53">
            <w:pPr>
              <w:jc w:val="center"/>
              <w:rPr>
                <w:sz w:val="20"/>
                <w:szCs w:val="20"/>
                <w:lang w:val="lt-LT"/>
              </w:rPr>
            </w:pPr>
          </w:p>
        </w:tc>
        <w:tc>
          <w:tcPr>
            <w:tcW w:w="308" w:type="pct"/>
            <w:tcBorders>
              <w:left w:val="nil"/>
              <w:bottom w:val="single" w:sz="4" w:space="0" w:color="auto"/>
              <w:right w:val="single" w:sz="4" w:space="0" w:color="auto"/>
            </w:tcBorders>
          </w:tcPr>
          <w:p w14:paraId="712B7F32" w14:textId="77777777" w:rsidR="00574C53" w:rsidRPr="0095375C" w:rsidRDefault="00574C53" w:rsidP="00574C53">
            <w:pPr>
              <w:jc w:val="center"/>
              <w:rPr>
                <w:sz w:val="20"/>
                <w:szCs w:val="20"/>
                <w:lang w:val="lt-LT"/>
              </w:rPr>
            </w:pPr>
          </w:p>
        </w:tc>
        <w:tc>
          <w:tcPr>
            <w:tcW w:w="768" w:type="pct"/>
            <w:tcBorders>
              <w:left w:val="nil"/>
              <w:bottom w:val="single" w:sz="4" w:space="0" w:color="auto"/>
              <w:right w:val="single" w:sz="4" w:space="0" w:color="auto"/>
            </w:tcBorders>
          </w:tcPr>
          <w:p w14:paraId="5EB7F0A6" w14:textId="77777777" w:rsidR="00574C53" w:rsidRPr="0095375C" w:rsidRDefault="00574C53" w:rsidP="00574C53">
            <w:pPr>
              <w:jc w:val="center"/>
              <w:rPr>
                <w:sz w:val="20"/>
                <w:szCs w:val="20"/>
                <w:lang w:val="lt-LT"/>
              </w:rPr>
            </w:pPr>
          </w:p>
        </w:tc>
      </w:tr>
      <w:tr w:rsidR="00574C53" w:rsidRPr="0095375C" w14:paraId="113D823B" w14:textId="3F8C9224"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25392FE6" w14:textId="30C4DF18" w:rsidR="00574C53" w:rsidRPr="0095375C" w:rsidRDefault="00574C53" w:rsidP="00574C53">
            <w:pPr>
              <w:rPr>
                <w:color w:val="BFBFBF"/>
                <w:sz w:val="20"/>
                <w:szCs w:val="20"/>
                <w:lang w:val="lt-LT"/>
              </w:rPr>
            </w:pPr>
            <w:r w:rsidRPr="0095375C">
              <w:rPr>
                <w:color w:val="BFBFBF"/>
                <w:sz w:val="20"/>
                <w:szCs w:val="20"/>
                <w:lang w:val="lt-LT"/>
              </w:rPr>
              <w:t>Ąžuolyno p.</w:t>
            </w:r>
          </w:p>
        </w:tc>
        <w:tc>
          <w:tcPr>
            <w:tcW w:w="2149" w:type="pct"/>
            <w:gridSpan w:val="3"/>
            <w:tcBorders>
              <w:top w:val="single" w:sz="4" w:space="0" w:color="auto"/>
              <w:left w:val="nil"/>
              <w:bottom w:val="single" w:sz="4" w:space="0" w:color="auto"/>
              <w:right w:val="single" w:sz="4" w:space="0" w:color="auto"/>
            </w:tcBorders>
            <w:vAlign w:val="center"/>
          </w:tcPr>
          <w:p w14:paraId="03670E51" w14:textId="7D62A33A" w:rsidR="00574C53" w:rsidRPr="0095375C" w:rsidRDefault="00574C53" w:rsidP="00574C53">
            <w:pPr>
              <w:rPr>
                <w:sz w:val="20"/>
                <w:szCs w:val="20"/>
                <w:lang w:val="lt-LT"/>
              </w:rPr>
            </w:pPr>
            <w:r w:rsidRPr="0095375C">
              <w:rPr>
                <w:b/>
                <w:sz w:val="20"/>
                <w:szCs w:val="20"/>
                <w:lang w:val="lt-LT"/>
              </w:rPr>
              <w:t>Tuja vakarinė, 10</w:t>
            </w:r>
          </w:p>
        </w:tc>
        <w:tc>
          <w:tcPr>
            <w:tcW w:w="307" w:type="pct"/>
            <w:tcBorders>
              <w:top w:val="single" w:sz="4" w:space="0" w:color="auto"/>
              <w:left w:val="nil"/>
              <w:right w:val="single" w:sz="4" w:space="0" w:color="auto"/>
            </w:tcBorders>
            <w:vAlign w:val="bottom"/>
          </w:tcPr>
          <w:p w14:paraId="3172F514" w14:textId="44644F72" w:rsidR="00574C53" w:rsidRPr="0095375C" w:rsidRDefault="00574C53" w:rsidP="00574C53">
            <w:pPr>
              <w:jc w:val="center"/>
              <w:rPr>
                <w:sz w:val="20"/>
                <w:szCs w:val="20"/>
                <w:lang w:val="lt-LT"/>
              </w:rPr>
            </w:pPr>
            <w:r w:rsidRPr="0095375C">
              <w:rPr>
                <w:color w:val="000000"/>
                <w:sz w:val="20"/>
                <w:szCs w:val="20"/>
                <w:lang w:val="lt-LT"/>
              </w:rPr>
              <w:t>100</w:t>
            </w:r>
          </w:p>
        </w:tc>
        <w:tc>
          <w:tcPr>
            <w:tcW w:w="306" w:type="pct"/>
            <w:tcBorders>
              <w:top w:val="single" w:sz="4" w:space="0" w:color="auto"/>
              <w:left w:val="nil"/>
              <w:right w:val="single" w:sz="4" w:space="0" w:color="auto"/>
            </w:tcBorders>
            <w:vAlign w:val="bottom"/>
          </w:tcPr>
          <w:p w14:paraId="58B5EB6C" w14:textId="5748AA58" w:rsidR="00574C53" w:rsidRPr="0095375C" w:rsidRDefault="00574C53" w:rsidP="00574C53">
            <w:pPr>
              <w:jc w:val="center"/>
              <w:rPr>
                <w:sz w:val="20"/>
                <w:szCs w:val="20"/>
                <w:lang w:val="lt-LT"/>
              </w:rPr>
            </w:pPr>
            <w:r w:rsidRPr="0095375C">
              <w:rPr>
                <w:color w:val="000000"/>
                <w:sz w:val="20"/>
                <w:szCs w:val="20"/>
                <w:lang w:val="lt-LT"/>
              </w:rPr>
              <w:t>0</w:t>
            </w:r>
          </w:p>
        </w:tc>
        <w:tc>
          <w:tcPr>
            <w:tcW w:w="307" w:type="pct"/>
            <w:tcBorders>
              <w:top w:val="single" w:sz="4" w:space="0" w:color="auto"/>
              <w:left w:val="nil"/>
              <w:right w:val="single" w:sz="4" w:space="0" w:color="auto"/>
            </w:tcBorders>
            <w:vAlign w:val="bottom"/>
          </w:tcPr>
          <w:p w14:paraId="5D882D91" w14:textId="19BBDB52" w:rsidR="00574C53" w:rsidRPr="0095375C" w:rsidRDefault="00574C53" w:rsidP="00574C53">
            <w:pPr>
              <w:jc w:val="center"/>
              <w:rPr>
                <w:sz w:val="20"/>
                <w:szCs w:val="20"/>
                <w:lang w:val="lt-LT"/>
              </w:rPr>
            </w:pPr>
            <w:r w:rsidRPr="0095375C">
              <w:rPr>
                <w:color w:val="000000"/>
                <w:sz w:val="20"/>
                <w:szCs w:val="20"/>
                <w:lang w:val="lt-LT"/>
              </w:rPr>
              <w:t>90</w:t>
            </w:r>
          </w:p>
        </w:tc>
        <w:tc>
          <w:tcPr>
            <w:tcW w:w="308" w:type="pct"/>
            <w:tcBorders>
              <w:top w:val="single" w:sz="4" w:space="0" w:color="auto"/>
              <w:left w:val="nil"/>
              <w:right w:val="single" w:sz="4" w:space="0" w:color="auto"/>
            </w:tcBorders>
            <w:vAlign w:val="bottom"/>
          </w:tcPr>
          <w:p w14:paraId="35A8DF35" w14:textId="56D99B19" w:rsidR="00574C53" w:rsidRPr="0095375C" w:rsidRDefault="00574C53" w:rsidP="00574C53">
            <w:pPr>
              <w:jc w:val="center"/>
              <w:rPr>
                <w:sz w:val="20"/>
                <w:szCs w:val="20"/>
                <w:lang w:val="lt-LT"/>
              </w:rPr>
            </w:pPr>
            <w:r w:rsidRPr="0095375C">
              <w:rPr>
                <w:color w:val="000000"/>
                <w:sz w:val="20"/>
                <w:szCs w:val="20"/>
                <w:lang w:val="lt-LT"/>
              </w:rPr>
              <w:t>10</w:t>
            </w:r>
          </w:p>
        </w:tc>
        <w:tc>
          <w:tcPr>
            <w:tcW w:w="768" w:type="pct"/>
            <w:tcBorders>
              <w:top w:val="single" w:sz="4" w:space="0" w:color="auto"/>
              <w:left w:val="nil"/>
              <w:right w:val="single" w:sz="4" w:space="0" w:color="auto"/>
            </w:tcBorders>
          </w:tcPr>
          <w:p w14:paraId="4F84F681" w14:textId="77777777" w:rsidR="00574C53" w:rsidRPr="0095375C" w:rsidRDefault="00574C53" w:rsidP="00574C53">
            <w:pPr>
              <w:jc w:val="center"/>
              <w:rPr>
                <w:sz w:val="20"/>
                <w:szCs w:val="20"/>
                <w:lang w:val="lt-LT"/>
              </w:rPr>
            </w:pPr>
          </w:p>
        </w:tc>
      </w:tr>
      <w:tr w:rsidR="00574C53" w:rsidRPr="0095375C" w14:paraId="6E6D3316" w14:textId="42F91C5A"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7FB9D53D" w14:textId="14595E4C" w:rsidR="00574C53" w:rsidRPr="0095375C" w:rsidRDefault="00574C53" w:rsidP="00574C53">
            <w:pPr>
              <w:rPr>
                <w:color w:val="BFBFBF"/>
                <w:sz w:val="20"/>
                <w:szCs w:val="20"/>
                <w:lang w:val="lt-LT"/>
              </w:rPr>
            </w:pPr>
            <w:r w:rsidRPr="0095375C">
              <w:rPr>
                <w:color w:val="BFBFBF"/>
                <w:sz w:val="20"/>
                <w:szCs w:val="20"/>
                <w:lang w:val="lt-LT"/>
              </w:rPr>
              <w:t>Ąžuolyno p.</w:t>
            </w:r>
          </w:p>
        </w:tc>
        <w:tc>
          <w:tcPr>
            <w:tcW w:w="1303" w:type="pct"/>
            <w:tcBorders>
              <w:top w:val="single" w:sz="4" w:space="0" w:color="auto"/>
              <w:left w:val="nil"/>
              <w:bottom w:val="single" w:sz="4" w:space="0" w:color="auto"/>
              <w:right w:val="single" w:sz="4" w:space="0" w:color="auto"/>
            </w:tcBorders>
            <w:vAlign w:val="center"/>
          </w:tcPr>
          <w:p w14:paraId="17369420" w14:textId="77777777" w:rsidR="00574C53" w:rsidRPr="0095375C" w:rsidRDefault="00574C53" w:rsidP="00574C53">
            <w:pPr>
              <w:ind w:firstLine="145"/>
              <w:rPr>
                <w:sz w:val="20"/>
                <w:szCs w:val="20"/>
                <w:lang w:val="lt-LT"/>
              </w:rPr>
            </w:pPr>
            <w:r w:rsidRPr="0095375C">
              <w:rPr>
                <w:sz w:val="20"/>
                <w:szCs w:val="20"/>
                <w:lang w:val="lt-LT"/>
              </w:rPr>
              <w:t>Defoliacija</w:t>
            </w:r>
          </w:p>
        </w:tc>
        <w:tc>
          <w:tcPr>
            <w:tcW w:w="846" w:type="pct"/>
            <w:gridSpan w:val="2"/>
            <w:tcBorders>
              <w:top w:val="single" w:sz="4" w:space="0" w:color="auto"/>
              <w:left w:val="nil"/>
              <w:bottom w:val="single" w:sz="4" w:space="0" w:color="auto"/>
              <w:right w:val="single" w:sz="4" w:space="0" w:color="auto"/>
            </w:tcBorders>
            <w:vAlign w:val="bottom"/>
          </w:tcPr>
          <w:p w14:paraId="23DD58FB" w14:textId="77777777" w:rsidR="00574C53" w:rsidRPr="0095375C" w:rsidRDefault="00574C53" w:rsidP="00574C53">
            <w:pPr>
              <w:jc w:val="center"/>
              <w:rPr>
                <w:color w:val="000000"/>
                <w:sz w:val="20"/>
                <w:szCs w:val="20"/>
                <w:lang w:val="lt-LT"/>
              </w:rPr>
            </w:pPr>
            <w:r w:rsidRPr="0095375C">
              <w:rPr>
                <w:color w:val="000000"/>
                <w:sz w:val="20"/>
                <w:szCs w:val="20"/>
                <w:lang w:val="lt-LT"/>
              </w:rPr>
              <w:t>2,10±0,10</w:t>
            </w:r>
          </w:p>
        </w:tc>
        <w:tc>
          <w:tcPr>
            <w:tcW w:w="307" w:type="pct"/>
            <w:tcBorders>
              <w:left w:val="nil"/>
              <w:right w:val="single" w:sz="4" w:space="0" w:color="auto"/>
            </w:tcBorders>
          </w:tcPr>
          <w:p w14:paraId="42860506" w14:textId="77777777" w:rsidR="00574C53" w:rsidRPr="0095375C" w:rsidRDefault="00574C53" w:rsidP="00574C53">
            <w:pPr>
              <w:jc w:val="center"/>
              <w:rPr>
                <w:sz w:val="20"/>
                <w:szCs w:val="20"/>
                <w:lang w:val="lt-LT"/>
              </w:rPr>
            </w:pPr>
          </w:p>
        </w:tc>
        <w:tc>
          <w:tcPr>
            <w:tcW w:w="306" w:type="pct"/>
            <w:tcBorders>
              <w:left w:val="nil"/>
              <w:right w:val="single" w:sz="4" w:space="0" w:color="auto"/>
            </w:tcBorders>
          </w:tcPr>
          <w:p w14:paraId="0D3DFE7A" w14:textId="77777777" w:rsidR="00574C53" w:rsidRPr="0095375C" w:rsidRDefault="00574C53" w:rsidP="00574C53">
            <w:pPr>
              <w:jc w:val="center"/>
              <w:rPr>
                <w:sz w:val="20"/>
                <w:szCs w:val="20"/>
                <w:lang w:val="lt-LT"/>
              </w:rPr>
            </w:pPr>
          </w:p>
        </w:tc>
        <w:tc>
          <w:tcPr>
            <w:tcW w:w="307" w:type="pct"/>
            <w:tcBorders>
              <w:left w:val="nil"/>
              <w:right w:val="single" w:sz="4" w:space="0" w:color="auto"/>
            </w:tcBorders>
          </w:tcPr>
          <w:p w14:paraId="289B26C9" w14:textId="77777777" w:rsidR="00574C53" w:rsidRPr="0095375C" w:rsidRDefault="00574C53" w:rsidP="00574C53">
            <w:pPr>
              <w:jc w:val="center"/>
              <w:rPr>
                <w:sz w:val="20"/>
                <w:szCs w:val="20"/>
                <w:lang w:val="lt-LT"/>
              </w:rPr>
            </w:pPr>
          </w:p>
        </w:tc>
        <w:tc>
          <w:tcPr>
            <w:tcW w:w="308" w:type="pct"/>
            <w:tcBorders>
              <w:left w:val="nil"/>
              <w:right w:val="single" w:sz="4" w:space="0" w:color="auto"/>
            </w:tcBorders>
          </w:tcPr>
          <w:p w14:paraId="33C70540" w14:textId="77777777" w:rsidR="00574C53" w:rsidRPr="0095375C" w:rsidRDefault="00574C53" w:rsidP="00574C53">
            <w:pPr>
              <w:jc w:val="center"/>
              <w:rPr>
                <w:sz w:val="20"/>
                <w:szCs w:val="20"/>
                <w:lang w:val="lt-LT"/>
              </w:rPr>
            </w:pPr>
          </w:p>
        </w:tc>
        <w:tc>
          <w:tcPr>
            <w:tcW w:w="768" w:type="pct"/>
            <w:tcBorders>
              <w:left w:val="nil"/>
              <w:right w:val="single" w:sz="4" w:space="0" w:color="auto"/>
            </w:tcBorders>
          </w:tcPr>
          <w:p w14:paraId="612B15FD" w14:textId="77777777" w:rsidR="00574C53" w:rsidRPr="0095375C" w:rsidRDefault="00574C53" w:rsidP="00574C53">
            <w:pPr>
              <w:jc w:val="center"/>
              <w:rPr>
                <w:sz w:val="20"/>
                <w:szCs w:val="20"/>
                <w:lang w:val="lt-LT"/>
              </w:rPr>
            </w:pPr>
          </w:p>
        </w:tc>
      </w:tr>
      <w:tr w:rsidR="00574C53" w:rsidRPr="0095375C" w14:paraId="5BD4D26E" w14:textId="3E9460A2"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6E4DC974" w14:textId="43835523" w:rsidR="00574C53" w:rsidRPr="0095375C" w:rsidRDefault="00574C53" w:rsidP="00574C53">
            <w:pPr>
              <w:rPr>
                <w:color w:val="BFBFBF"/>
                <w:sz w:val="20"/>
                <w:szCs w:val="20"/>
                <w:lang w:val="lt-LT"/>
              </w:rPr>
            </w:pPr>
            <w:r w:rsidRPr="0095375C">
              <w:rPr>
                <w:color w:val="BFBFBF"/>
                <w:sz w:val="20"/>
                <w:szCs w:val="20"/>
                <w:lang w:val="lt-LT"/>
              </w:rPr>
              <w:t>Ąžuolyno p.</w:t>
            </w:r>
          </w:p>
        </w:tc>
        <w:tc>
          <w:tcPr>
            <w:tcW w:w="1303" w:type="pct"/>
            <w:tcBorders>
              <w:top w:val="single" w:sz="4" w:space="0" w:color="auto"/>
              <w:left w:val="nil"/>
              <w:bottom w:val="single" w:sz="4" w:space="0" w:color="auto"/>
              <w:right w:val="single" w:sz="4" w:space="0" w:color="auto"/>
            </w:tcBorders>
            <w:vAlign w:val="center"/>
          </w:tcPr>
          <w:p w14:paraId="393647B9" w14:textId="77777777" w:rsidR="00574C53" w:rsidRPr="0095375C" w:rsidRDefault="00574C53" w:rsidP="00574C53">
            <w:pPr>
              <w:ind w:firstLine="145"/>
              <w:rPr>
                <w:sz w:val="20"/>
                <w:szCs w:val="20"/>
                <w:lang w:val="lt-LT"/>
              </w:rPr>
            </w:pPr>
            <w:r w:rsidRPr="0095375C">
              <w:rPr>
                <w:sz w:val="20"/>
                <w:szCs w:val="20"/>
                <w:lang w:val="lt-LT"/>
              </w:rPr>
              <w:t>Sausos šakos</w:t>
            </w:r>
          </w:p>
        </w:tc>
        <w:tc>
          <w:tcPr>
            <w:tcW w:w="846" w:type="pct"/>
            <w:gridSpan w:val="2"/>
            <w:tcBorders>
              <w:top w:val="single" w:sz="4" w:space="0" w:color="auto"/>
              <w:left w:val="nil"/>
              <w:bottom w:val="single" w:sz="4" w:space="0" w:color="auto"/>
              <w:right w:val="single" w:sz="4" w:space="0" w:color="auto"/>
            </w:tcBorders>
            <w:vAlign w:val="bottom"/>
          </w:tcPr>
          <w:p w14:paraId="726A634A" w14:textId="77777777" w:rsidR="00574C53" w:rsidRPr="0095375C" w:rsidRDefault="00574C53" w:rsidP="00574C53">
            <w:pPr>
              <w:jc w:val="center"/>
              <w:rPr>
                <w:color w:val="000000"/>
                <w:sz w:val="20"/>
                <w:szCs w:val="20"/>
                <w:lang w:val="lt-LT"/>
              </w:rPr>
            </w:pPr>
            <w:r w:rsidRPr="0095375C">
              <w:rPr>
                <w:color w:val="000000"/>
                <w:sz w:val="20"/>
                <w:szCs w:val="20"/>
                <w:lang w:val="lt-LT"/>
              </w:rPr>
              <w:t>0,10±0,10</w:t>
            </w:r>
          </w:p>
        </w:tc>
        <w:tc>
          <w:tcPr>
            <w:tcW w:w="307" w:type="pct"/>
            <w:tcBorders>
              <w:left w:val="nil"/>
              <w:right w:val="single" w:sz="4" w:space="0" w:color="auto"/>
            </w:tcBorders>
          </w:tcPr>
          <w:p w14:paraId="5E5DE22E" w14:textId="77777777" w:rsidR="00574C53" w:rsidRPr="0095375C" w:rsidRDefault="00574C53" w:rsidP="00574C53">
            <w:pPr>
              <w:jc w:val="center"/>
              <w:rPr>
                <w:sz w:val="20"/>
                <w:szCs w:val="20"/>
                <w:lang w:val="lt-LT"/>
              </w:rPr>
            </w:pPr>
          </w:p>
        </w:tc>
        <w:tc>
          <w:tcPr>
            <w:tcW w:w="306" w:type="pct"/>
            <w:tcBorders>
              <w:left w:val="nil"/>
              <w:right w:val="single" w:sz="4" w:space="0" w:color="auto"/>
            </w:tcBorders>
          </w:tcPr>
          <w:p w14:paraId="3A234951" w14:textId="77777777" w:rsidR="00574C53" w:rsidRPr="0095375C" w:rsidRDefault="00574C53" w:rsidP="00574C53">
            <w:pPr>
              <w:jc w:val="center"/>
              <w:rPr>
                <w:sz w:val="20"/>
                <w:szCs w:val="20"/>
                <w:lang w:val="lt-LT"/>
              </w:rPr>
            </w:pPr>
          </w:p>
        </w:tc>
        <w:tc>
          <w:tcPr>
            <w:tcW w:w="307" w:type="pct"/>
            <w:tcBorders>
              <w:left w:val="nil"/>
              <w:right w:val="single" w:sz="4" w:space="0" w:color="auto"/>
            </w:tcBorders>
          </w:tcPr>
          <w:p w14:paraId="1F0333EB" w14:textId="77777777" w:rsidR="00574C53" w:rsidRPr="0095375C" w:rsidRDefault="00574C53" w:rsidP="00574C53">
            <w:pPr>
              <w:jc w:val="center"/>
              <w:rPr>
                <w:sz w:val="20"/>
                <w:szCs w:val="20"/>
                <w:lang w:val="lt-LT"/>
              </w:rPr>
            </w:pPr>
          </w:p>
        </w:tc>
        <w:tc>
          <w:tcPr>
            <w:tcW w:w="308" w:type="pct"/>
            <w:tcBorders>
              <w:left w:val="nil"/>
              <w:right w:val="single" w:sz="4" w:space="0" w:color="auto"/>
            </w:tcBorders>
          </w:tcPr>
          <w:p w14:paraId="15A9B849" w14:textId="77777777" w:rsidR="00574C53" w:rsidRPr="0095375C" w:rsidRDefault="00574C53" w:rsidP="00574C53">
            <w:pPr>
              <w:jc w:val="center"/>
              <w:rPr>
                <w:sz w:val="20"/>
                <w:szCs w:val="20"/>
                <w:lang w:val="lt-LT"/>
              </w:rPr>
            </w:pPr>
          </w:p>
        </w:tc>
        <w:tc>
          <w:tcPr>
            <w:tcW w:w="768" w:type="pct"/>
            <w:tcBorders>
              <w:left w:val="nil"/>
              <w:right w:val="single" w:sz="4" w:space="0" w:color="auto"/>
            </w:tcBorders>
          </w:tcPr>
          <w:p w14:paraId="4E86F5E1" w14:textId="77777777" w:rsidR="00574C53" w:rsidRPr="0095375C" w:rsidRDefault="00574C53" w:rsidP="00574C53">
            <w:pPr>
              <w:jc w:val="center"/>
              <w:rPr>
                <w:sz w:val="20"/>
                <w:szCs w:val="20"/>
                <w:lang w:val="lt-LT"/>
              </w:rPr>
            </w:pPr>
          </w:p>
        </w:tc>
      </w:tr>
      <w:tr w:rsidR="00574C53" w:rsidRPr="0095375C" w14:paraId="30557DF8" w14:textId="4772DB98"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0E99B861" w14:textId="5E887CE5" w:rsidR="00574C53" w:rsidRPr="0095375C" w:rsidRDefault="00574C53" w:rsidP="00574C53">
            <w:pPr>
              <w:rPr>
                <w:color w:val="BFBFBF"/>
                <w:sz w:val="20"/>
                <w:szCs w:val="20"/>
                <w:lang w:val="lt-LT"/>
              </w:rPr>
            </w:pPr>
            <w:r w:rsidRPr="0095375C">
              <w:rPr>
                <w:color w:val="BFBFBF"/>
                <w:sz w:val="20"/>
                <w:szCs w:val="20"/>
                <w:lang w:val="lt-LT"/>
              </w:rPr>
              <w:t>Ąžuolyno p.</w:t>
            </w:r>
          </w:p>
        </w:tc>
        <w:tc>
          <w:tcPr>
            <w:tcW w:w="1303" w:type="pct"/>
            <w:tcBorders>
              <w:top w:val="single" w:sz="4" w:space="0" w:color="auto"/>
              <w:left w:val="nil"/>
              <w:bottom w:val="single" w:sz="4" w:space="0" w:color="auto"/>
              <w:right w:val="single" w:sz="4" w:space="0" w:color="auto"/>
            </w:tcBorders>
            <w:vAlign w:val="center"/>
          </w:tcPr>
          <w:p w14:paraId="3A4322BA" w14:textId="77777777" w:rsidR="00574C53" w:rsidRPr="0095375C" w:rsidRDefault="00574C53" w:rsidP="00574C53">
            <w:pPr>
              <w:ind w:firstLine="145"/>
              <w:rPr>
                <w:sz w:val="20"/>
                <w:szCs w:val="20"/>
                <w:lang w:val="lt-LT"/>
              </w:rPr>
            </w:pPr>
            <w:r w:rsidRPr="0095375C">
              <w:rPr>
                <w:sz w:val="20"/>
                <w:szCs w:val="20"/>
                <w:lang w:val="lt-LT"/>
              </w:rPr>
              <w:t>Nekrozė</w:t>
            </w:r>
          </w:p>
        </w:tc>
        <w:tc>
          <w:tcPr>
            <w:tcW w:w="846" w:type="pct"/>
            <w:gridSpan w:val="2"/>
            <w:tcBorders>
              <w:top w:val="single" w:sz="4" w:space="0" w:color="auto"/>
              <w:left w:val="nil"/>
              <w:bottom w:val="single" w:sz="4" w:space="0" w:color="auto"/>
              <w:right w:val="single" w:sz="4" w:space="0" w:color="auto"/>
            </w:tcBorders>
            <w:vAlign w:val="bottom"/>
          </w:tcPr>
          <w:p w14:paraId="3C9809F8" w14:textId="77777777" w:rsidR="00574C53" w:rsidRPr="0095375C" w:rsidRDefault="00574C53" w:rsidP="00574C53">
            <w:pPr>
              <w:jc w:val="center"/>
              <w:rPr>
                <w:color w:val="000000"/>
                <w:sz w:val="20"/>
                <w:szCs w:val="20"/>
                <w:lang w:val="lt-LT"/>
              </w:rPr>
            </w:pPr>
            <w:r w:rsidRPr="0095375C">
              <w:rPr>
                <w:color w:val="000000"/>
                <w:sz w:val="20"/>
                <w:szCs w:val="20"/>
                <w:lang w:val="lt-LT"/>
              </w:rPr>
              <w:t>1,00±0,00</w:t>
            </w:r>
          </w:p>
        </w:tc>
        <w:tc>
          <w:tcPr>
            <w:tcW w:w="307" w:type="pct"/>
            <w:tcBorders>
              <w:left w:val="nil"/>
              <w:bottom w:val="single" w:sz="4" w:space="0" w:color="auto"/>
              <w:right w:val="single" w:sz="4" w:space="0" w:color="auto"/>
            </w:tcBorders>
          </w:tcPr>
          <w:p w14:paraId="68BB80BB" w14:textId="77777777" w:rsidR="00574C53" w:rsidRPr="0095375C" w:rsidRDefault="00574C53" w:rsidP="00574C53">
            <w:pPr>
              <w:jc w:val="center"/>
              <w:rPr>
                <w:sz w:val="20"/>
                <w:szCs w:val="20"/>
                <w:lang w:val="lt-LT"/>
              </w:rPr>
            </w:pPr>
          </w:p>
        </w:tc>
        <w:tc>
          <w:tcPr>
            <w:tcW w:w="306" w:type="pct"/>
            <w:tcBorders>
              <w:left w:val="nil"/>
              <w:bottom w:val="single" w:sz="4" w:space="0" w:color="auto"/>
              <w:right w:val="single" w:sz="4" w:space="0" w:color="auto"/>
            </w:tcBorders>
          </w:tcPr>
          <w:p w14:paraId="52C53733" w14:textId="77777777" w:rsidR="00574C53" w:rsidRPr="0095375C" w:rsidRDefault="00574C53" w:rsidP="00574C53">
            <w:pPr>
              <w:jc w:val="center"/>
              <w:rPr>
                <w:sz w:val="20"/>
                <w:szCs w:val="20"/>
                <w:lang w:val="lt-LT"/>
              </w:rPr>
            </w:pPr>
          </w:p>
        </w:tc>
        <w:tc>
          <w:tcPr>
            <w:tcW w:w="307" w:type="pct"/>
            <w:tcBorders>
              <w:left w:val="nil"/>
              <w:bottom w:val="single" w:sz="4" w:space="0" w:color="auto"/>
              <w:right w:val="single" w:sz="4" w:space="0" w:color="auto"/>
            </w:tcBorders>
          </w:tcPr>
          <w:p w14:paraId="5E6F617D" w14:textId="77777777" w:rsidR="00574C53" w:rsidRPr="0095375C" w:rsidRDefault="00574C53" w:rsidP="00574C53">
            <w:pPr>
              <w:jc w:val="center"/>
              <w:rPr>
                <w:sz w:val="20"/>
                <w:szCs w:val="20"/>
                <w:lang w:val="lt-LT"/>
              </w:rPr>
            </w:pPr>
          </w:p>
        </w:tc>
        <w:tc>
          <w:tcPr>
            <w:tcW w:w="308" w:type="pct"/>
            <w:tcBorders>
              <w:left w:val="nil"/>
              <w:bottom w:val="single" w:sz="4" w:space="0" w:color="auto"/>
              <w:right w:val="single" w:sz="4" w:space="0" w:color="auto"/>
            </w:tcBorders>
          </w:tcPr>
          <w:p w14:paraId="0AE9C4C3" w14:textId="77777777" w:rsidR="00574C53" w:rsidRPr="0095375C" w:rsidRDefault="00574C53" w:rsidP="00574C53">
            <w:pPr>
              <w:jc w:val="center"/>
              <w:rPr>
                <w:sz w:val="20"/>
                <w:szCs w:val="20"/>
                <w:lang w:val="lt-LT"/>
              </w:rPr>
            </w:pPr>
          </w:p>
        </w:tc>
        <w:tc>
          <w:tcPr>
            <w:tcW w:w="768" w:type="pct"/>
            <w:tcBorders>
              <w:left w:val="nil"/>
              <w:bottom w:val="single" w:sz="4" w:space="0" w:color="auto"/>
              <w:right w:val="single" w:sz="4" w:space="0" w:color="auto"/>
            </w:tcBorders>
          </w:tcPr>
          <w:p w14:paraId="7D61E74B" w14:textId="77777777" w:rsidR="00574C53" w:rsidRPr="0095375C" w:rsidRDefault="00574C53" w:rsidP="00574C53">
            <w:pPr>
              <w:jc w:val="center"/>
              <w:rPr>
                <w:sz w:val="20"/>
                <w:szCs w:val="20"/>
                <w:lang w:val="lt-LT"/>
              </w:rPr>
            </w:pPr>
          </w:p>
        </w:tc>
      </w:tr>
      <w:tr w:rsidR="00574C53" w:rsidRPr="0095375C" w14:paraId="3C04F0D9" w14:textId="0ABDC162"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5ACE6FDB" w14:textId="1C3CE104" w:rsidR="00574C53" w:rsidRPr="0095375C" w:rsidRDefault="00574C53" w:rsidP="00574C53">
            <w:pPr>
              <w:rPr>
                <w:color w:val="BFBFBF"/>
                <w:sz w:val="20"/>
                <w:szCs w:val="20"/>
                <w:lang w:val="lt-LT"/>
              </w:rPr>
            </w:pPr>
            <w:r w:rsidRPr="0095375C">
              <w:rPr>
                <w:color w:val="BFBFBF"/>
                <w:sz w:val="20"/>
                <w:szCs w:val="20"/>
                <w:lang w:val="lt-LT"/>
              </w:rPr>
              <w:t>Ąžuolyno p.</w:t>
            </w:r>
          </w:p>
        </w:tc>
        <w:tc>
          <w:tcPr>
            <w:tcW w:w="2149" w:type="pct"/>
            <w:gridSpan w:val="3"/>
            <w:tcBorders>
              <w:top w:val="single" w:sz="4" w:space="0" w:color="auto"/>
              <w:left w:val="nil"/>
              <w:bottom w:val="single" w:sz="4" w:space="0" w:color="auto"/>
              <w:right w:val="single" w:sz="4" w:space="0" w:color="auto"/>
            </w:tcBorders>
            <w:vAlign w:val="center"/>
          </w:tcPr>
          <w:p w14:paraId="465FA943" w14:textId="0C2175F1" w:rsidR="00574C53" w:rsidRPr="0095375C" w:rsidRDefault="00574C53" w:rsidP="00574C53">
            <w:pPr>
              <w:rPr>
                <w:sz w:val="20"/>
                <w:szCs w:val="20"/>
                <w:lang w:val="lt-LT"/>
              </w:rPr>
            </w:pPr>
            <w:r w:rsidRPr="0095375C">
              <w:rPr>
                <w:b/>
                <w:sz w:val="20"/>
                <w:szCs w:val="20"/>
                <w:lang w:val="lt-LT"/>
              </w:rPr>
              <w:t>Uosis paprastasis, 22</w:t>
            </w:r>
          </w:p>
        </w:tc>
        <w:tc>
          <w:tcPr>
            <w:tcW w:w="307" w:type="pct"/>
            <w:tcBorders>
              <w:top w:val="single" w:sz="4" w:space="0" w:color="auto"/>
              <w:left w:val="nil"/>
              <w:right w:val="single" w:sz="4" w:space="0" w:color="auto"/>
            </w:tcBorders>
            <w:vAlign w:val="bottom"/>
          </w:tcPr>
          <w:p w14:paraId="3866C075" w14:textId="37C279D8" w:rsidR="00574C53" w:rsidRPr="0095375C" w:rsidRDefault="00574C53" w:rsidP="00574C53">
            <w:pPr>
              <w:jc w:val="center"/>
              <w:rPr>
                <w:sz w:val="20"/>
                <w:szCs w:val="20"/>
                <w:lang w:val="lt-LT"/>
              </w:rPr>
            </w:pPr>
            <w:r w:rsidRPr="0095375C">
              <w:rPr>
                <w:color w:val="000000"/>
                <w:sz w:val="20"/>
                <w:szCs w:val="20"/>
                <w:lang w:val="lt-LT"/>
              </w:rPr>
              <w:t>50</w:t>
            </w:r>
          </w:p>
        </w:tc>
        <w:tc>
          <w:tcPr>
            <w:tcW w:w="306" w:type="pct"/>
            <w:tcBorders>
              <w:top w:val="single" w:sz="4" w:space="0" w:color="auto"/>
              <w:left w:val="nil"/>
              <w:right w:val="single" w:sz="4" w:space="0" w:color="auto"/>
            </w:tcBorders>
            <w:vAlign w:val="bottom"/>
          </w:tcPr>
          <w:p w14:paraId="1FB32EC8" w14:textId="3AC9267D" w:rsidR="00574C53" w:rsidRPr="0095375C" w:rsidRDefault="00574C53" w:rsidP="00574C53">
            <w:pPr>
              <w:jc w:val="center"/>
              <w:rPr>
                <w:sz w:val="20"/>
                <w:szCs w:val="20"/>
                <w:lang w:val="lt-LT"/>
              </w:rPr>
            </w:pPr>
            <w:r w:rsidRPr="0095375C">
              <w:rPr>
                <w:color w:val="000000"/>
                <w:sz w:val="20"/>
                <w:szCs w:val="20"/>
                <w:lang w:val="lt-LT"/>
              </w:rPr>
              <w:t>41</w:t>
            </w:r>
          </w:p>
        </w:tc>
        <w:tc>
          <w:tcPr>
            <w:tcW w:w="307" w:type="pct"/>
            <w:tcBorders>
              <w:top w:val="single" w:sz="4" w:space="0" w:color="auto"/>
              <w:left w:val="nil"/>
              <w:right w:val="single" w:sz="4" w:space="0" w:color="auto"/>
            </w:tcBorders>
            <w:vAlign w:val="bottom"/>
          </w:tcPr>
          <w:p w14:paraId="68F9622A" w14:textId="51D66D24" w:rsidR="00574C53" w:rsidRPr="0095375C" w:rsidRDefault="00574C53" w:rsidP="00574C53">
            <w:pPr>
              <w:jc w:val="center"/>
              <w:rPr>
                <w:sz w:val="20"/>
                <w:szCs w:val="20"/>
                <w:lang w:val="lt-LT"/>
              </w:rPr>
            </w:pPr>
            <w:r w:rsidRPr="0095375C">
              <w:rPr>
                <w:color w:val="000000"/>
                <w:sz w:val="20"/>
                <w:szCs w:val="20"/>
                <w:lang w:val="lt-LT"/>
              </w:rPr>
              <w:t>9</w:t>
            </w:r>
          </w:p>
        </w:tc>
        <w:tc>
          <w:tcPr>
            <w:tcW w:w="308" w:type="pct"/>
            <w:tcBorders>
              <w:top w:val="single" w:sz="4" w:space="0" w:color="auto"/>
              <w:left w:val="nil"/>
              <w:right w:val="single" w:sz="4" w:space="0" w:color="auto"/>
            </w:tcBorders>
            <w:vAlign w:val="bottom"/>
          </w:tcPr>
          <w:p w14:paraId="16864A7F" w14:textId="2A25CEDA" w:rsidR="00574C53" w:rsidRPr="0095375C" w:rsidRDefault="00574C53" w:rsidP="00574C53">
            <w:pPr>
              <w:jc w:val="center"/>
              <w:rPr>
                <w:sz w:val="20"/>
                <w:szCs w:val="20"/>
                <w:lang w:val="lt-LT"/>
              </w:rPr>
            </w:pPr>
            <w:r w:rsidRPr="0095375C">
              <w:rPr>
                <w:color w:val="000000"/>
                <w:sz w:val="20"/>
                <w:szCs w:val="20"/>
                <w:lang w:val="lt-LT"/>
              </w:rPr>
              <w:t>0</w:t>
            </w:r>
          </w:p>
        </w:tc>
        <w:tc>
          <w:tcPr>
            <w:tcW w:w="768" w:type="pct"/>
            <w:tcBorders>
              <w:top w:val="single" w:sz="4" w:space="0" w:color="auto"/>
              <w:left w:val="nil"/>
              <w:right w:val="single" w:sz="4" w:space="0" w:color="auto"/>
            </w:tcBorders>
          </w:tcPr>
          <w:p w14:paraId="1C416E19" w14:textId="77777777" w:rsidR="00574C53" w:rsidRPr="0095375C" w:rsidRDefault="00574C53" w:rsidP="00574C53">
            <w:pPr>
              <w:jc w:val="center"/>
              <w:rPr>
                <w:sz w:val="20"/>
                <w:szCs w:val="20"/>
                <w:lang w:val="lt-LT"/>
              </w:rPr>
            </w:pPr>
          </w:p>
        </w:tc>
      </w:tr>
      <w:tr w:rsidR="00574C53" w:rsidRPr="0095375C" w14:paraId="41907472" w14:textId="0B59437E"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249893EB" w14:textId="690DD4E7" w:rsidR="00574C53" w:rsidRPr="0095375C" w:rsidRDefault="00574C53" w:rsidP="00574C53">
            <w:pPr>
              <w:rPr>
                <w:color w:val="BFBFBF"/>
                <w:sz w:val="20"/>
                <w:szCs w:val="20"/>
                <w:lang w:val="lt-LT"/>
              </w:rPr>
            </w:pPr>
            <w:r w:rsidRPr="0095375C">
              <w:rPr>
                <w:color w:val="BFBFBF"/>
                <w:sz w:val="20"/>
                <w:szCs w:val="20"/>
                <w:lang w:val="lt-LT"/>
              </w:rPr>
              <w:t>Ąžuolyno p.</w:t>
            </w:r>
          </w:p>
        </w:tc>
        <w:tc>
          <w:tcPr>
            <w:tcW w:w="1303" w:type="pct"/>
            <w:tcBorders>
              <w:top w:val="single" w:sz="4" w:space="0" w:color="auto"/>
              <w:left w:val="nil"/>
              <w:bottom w:val="single" w:sz="4" w:space="0" w:color="auto"/>
              <w:right w:val="single" w:sz="4" w:space="0" w:color="auto"/>
            </w:tcBorders>
            <w:vAlign w:val="center"/>
          </w:tcPr>
          <w:p w14:paraId="0C6F651B" w14:textId="77777777" w:rsidR="00574C53" w:rsidRPr="0095375C" w:rsidRDefault="00574C53" w:rsidP="00574C53">
            <w:pPr>
              <w:ind w:firstLine="145"/>
              <w:rPr>
                <w:sz w:val="20"/>
                <w:szCs w:val="20"/>
                <w:lang w:val="lt-LT"/>
              </w:rPr>
            </w:pPr>
            <w:r w:rsidRPr="0095375C">
              <w:rPr>
                <w:sz w:val="20"/>
                <w:szCs w:val="20"/>
                <w:lang w:val="lt-LT"/>
              </w:rPr>
              <w:t>Defoliacija</w:t>
            </w:r>
          </w:p>
        </w:tc>
        <w:tc>
          <w:tcPr>
            <w:tcW w:w="846" w:type="pct"/>
            <w:gridSpan w:val="2"/>
            <w:tcBorders>
              <w:top w:val="single" w:sz="4" w:space="0" w:color="auto"/>
              <w:left w:val="nil"/>
              <w:bottom w:val="single" w:sz="4" w:space="0" w:color="auto"/>
              <w:right w:val="single" w:sz="4" w:space="0" w:color="auto"/>
            </w:tcBorders>
            <w:vAlign w:val="bottom"/>
          </w:tcPr>
          <w:p w14:paraId="28868245" w14:textId="77777777" w:rsidR="00574C53" w:rsidRPr="0095375C" w:rsidRDefault="00574C53" w:rsidP="00574C53">
            <w:pPr>
              <w:jc w:val="center"/>
              <w:rPr>
                <w:color w:val="000000"/>
                <w:sz w:val="20"/>
                <w:szCs w:val="20"/>
                <w:lang w:val="lt-LT"/>
              </w:rPr>
            </w:pPr>
            <w:r w:rsidRPr="0095375C">
              <w:rPr>
                <w:color w:val="000000"/>
                <w:sz w:val="20"/>
                <w:szCs w:val="20"/>
                <w:lang w:val="lt-LT"/>
              </w:rPr>
              <w:t>0,18±0,11</w:t>
            </w:r>
          </w:p>
        </w:tc>
        <w:tc>
          <w:tcPr>
            <w:tcW w:w="307" w:type="pct"/>
            <w:tcBorders>
              <w:left w:val="nil"/>
              <w:right w:val="single" w:sz="4" w:space="0" w:color="auto"/>
            </w:tcBorders>
          </w:tcPr>
          <w:p w14:paraId="5A72EEC8" w14:textId="77777777" w:rsidR="00574C53" w:rsidRPr="0095375C" w:rsidRDefault="00574C53" w:rsidP="00574C53">
            <w:pPr>
              <w:jc w:val="center"/>
              <w:rPr>
                <w:sz w:val="20"/>
                <w:szCs w:val="20"/>
                <w:lang w:val="lt-LT"/>
              </w:rPr>
            </w:pPr>
          </w:p>
        </w:tc>
        <w:tc>
          <w:tcPr>
            <w:tcW w:w="306" w:type="pct"/>
            <w:tcBorders>
              <w:left w:val="nil"/>
              <w:right w:val="single" w:sz="4" w:space="0" w:color="auto"/>
            </w:tcBorders>
          </w:tcPr>
          <w:p w14:paraId="520F525D" w14:textId="77777777" w:rsidR="00574C53" w:rsidRPr="0095375C" w:rsidRDefault="00574C53" w:rsidP="00574C53">
            <w:pPr>
              <w:jc w:val="center"/>
              <w:rPr>
                <w:sz w:val="20"/>
                <w:szCs w:val="20"/>
                <w:lang w:val="lt-LT"/>
              </w:rPr>
            </w:pPr>
          </w:p>
        </w:tc>
        <w:tc>
          <w:tcPr>
            <w:tcW w:w="307" w:type="pct"/>
            <w:tcBorders>
              <w:left w:val="nil"/>
              <w:right w:val="single" w:sz="4" w:space="0" w:color="auto"/>
            </w:tcBorders>
          </w:tcPr>
          <w:p w14:paraId="727F5329" w14:textId="77777777" w:rsidR="00574C53" w:rsidRPr="0095375C" w:rsidRDefault="00574C53" w:rsidP="00574C53">
            <w:pPr>
              <w:jc w:val="center"/>
              <w:rPr>
                <w:sz w:val="20"/>
                <w:szCs w:val="20"/>
                <w:lang w:val="lt-LT"/>
              </w:rPr>
            </w:pPr>
          </w:p>
        </w:tc>
        <w:tc>
          <w:tcPr>
            <w:tcW w:w="308" w:type="pct"/>
            <w:tcBorders>
              <w:left w:val="nil"/>
              <w:right w:val="single" w:sz="4" w:space="0" w:color="auto"/>
            </w:tcBorders>
          </w:tcPr>
          <w:p w14:paraId="3687D5CF" w14:textId="77777777" w:rsidR="00574C53" w:rsidRPr="0095375C" w:rsidRDefault="00574C53" w:rsidP="00574C53">
            <w:pPr>
              <w:jc w:val="center"/>
              <w:rPr>
                <w:sz w:val="20"/>
                <w:szCs w:val="20"/>
                <w:lang w:val="lt-LT"/>
              </w:rPr>
            </w:pPr>
          </w:p>
        </w:tc>
        <w:tc>
          <w:tcPr>
            <w:tcW w:w="768" w:type="pct"/>
            <w:tcBorders>
              <w:left w:val="nil"/>
              <w:right w:val="single" w:sz="4" w:space="0" w:color="auto"/>
            </w:tcBorders>
          </w:tcPr>
          <w:p w14:paraId="73F2C135" w14:textId="77777777" w:rsidR="00574C53" w:rsidRPr="0095375C" w:rsidRDefault="00574C53" w:rsidP="00574C53">
            <w:pPr>
              <w:jc w:val="center"/>
              <w:rPr>
                <w:sz w:val="20"/>
                <w:szCs w:val="20"/>
                <w:lang w:val="lt-LT"/>
              </w:rPr>
            </w:pPr>
          </w:p>
        </w:tc>
      </w:tr>
      <w:tr w:rsidR="00574C53" w:rsidRPr="0095375C" w14:paraId="2FF32CD5" w14:textId="712BF113"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5DD007F0" w14:textId="65E18298" w:rsidR="00574C53" w:rsidRPr="0095375C" w:rsidRDefault="00574C53" w:rsidP="00574C53">
            <w:pPr>
              <w:rPr>
                <w:color w:val="BFBFBF"/>
                <w:sz w:val="20"/>
                <w:szCs w:val="20"/>
                <w:lang w:val="lt-LT"/>
              </w:rPr>
            </w:pPr>
            <w:r w:rsidRPr="0095375C">
              <w:rPr>
                <w:color w:val="BFBFBF"/>
                <w:sz w:val="20"/>
                <w:szCs w:val="20"/>
                <w:lang w:val="lt-LT"/>
              </w:rPr>
              <w:t>Ąžuolyno p.</w:t>
            </w:r>
          </w:p>
        </w:tc>
        <w:tc>
          <w:tcPr>
            <w:tcW w:w="1303" w:type="pct"/>
            <w:tcBorders>
              <w:top w:val="single" w:sz="4" w:space="0" w:color="auto"/>
              <w:left w:val="nil"/>
              <w:bottom w:val="single" w:sz="4" w:space="0" w:color="auto"/>
              <w:right w:val="single" w:sz="4" w:space="0" w:color="auto"/>
            </w:tcBorders>
            <w:vAlign w:val="center"/>
          </w:tcPr>
          <w:p w14:paraId="10CD69D1" w14:textId="77777777" w:rsidR="00574C53" w:rsidRPr="0095375C" w:rsidRDefault="00574C53" w:rsidP="00574C53">
            <w:pPr>
              <w:ind w:firstLine="145"/>
              <w:rPr>
                <w:sz w:val="20"/>
                <w:szCs w:val="20"/>
                <w:lang w:val="lt-LT"/>
              </w:rPr>
            </w:pPr>
            <w:r w:rsidRPr="0095375C">
              <w:rPr>
                <w:sz w:val="20"/>
                <w:szCs w:val="20"/>
                <w:lang w:val="lt-LT"/>
              </w:rPr>
              <w:t>Medienos puvinys</w:t>
            </w:r>
          </w:p>
        </w:tc>
        <w:tc>
          <w:tcPr>
            <w:tcW w:w="846" w:type="pct"/>
            <w:gridSpan w:val="2"/>
            <w:tcBorders>
              <w:top w:val="single" w:sz="4" w:space="0" w:color="auto"/>
              <w:left w:val="nil"/>
              <w:bottom w:val="single" w:sz="4" w:space="0" w:color="auto"/>
              <w:right w:val="single" w:sz="4" w:space="0" w:color="auto"/>
            </w:tcBorders>
            <w:vAlign w:val="bottom"/>
          </w:tcPr>
          <w:p w14:paraId="3361326C" w14:textId="77777777" w:rsidR="00574C53" w:rsidRPr="0095375C" w:rsidRDefault="00574C53" w:rsidP="00574C53">
            <w:pPr>
              <w:jc w:val="center"/>
              <w:rPr>
                <w:color w:val="000000"/>
                <w:sz w:val="20"/>
                <w:szCs w:val="20"/>
                <w:lang w:val="lt-LT"/>
              </w:rPr>
            </w:pPr>
            <w:r w:rsidRPr="0095375C">
              <w:rPr>
                <w:color w:val="000000"/>
                <w:sz w:val="20"/>
                <w:szCs w:val="20"/>
                <w:lang w:val="lt-LT"/>
              </w:rPr>
              <w:t>0,05±0,05</w:t>
            </w:r>
          </w:p>
        </w:tc>
        <w:tc>
          <w:tcPr>
            <w:tcW w:w="307" w:type="pct"/>
            <w:tcBorders>
              <w:left w:val="nil"/>
              <w:right w:val="single" w:sz="4" w:space="0" w:color="auto"/>
            </w:tcBorders>
          </w:tcPr>
          <w:p w14:paraId="4426494F" w14:textId="77777777" w:rsidR="00574C53" w:rsidRPr="0095375C" w:rsidRDefault="00574C53" w:rsidP="00574C53">
            <w:pPr>
              <w:jc w:val="center"/>
              <w:rPr>
                <w:sz w:val="20"/>
                <w:szCs w:val="20"/>
                <w:lang w:val="lt-LT"/>
              </w:rPr>
            </w:pPr>
          </w:p>
        </w:tc>
        <w:tc>
          <w:tcPr>
            <w:tcW w:w="306" w:type="pct"/>
            <w:tcBorders>
              <w:left w:val="nil"/>
              <w:right w:val="single" w:sz="4" w:space="0" w:color="auto"/>
            </w:tcBorders>
          </w:tcPr>
          <w:p w14:paraId="57C60420" w14:textId="77777777" w:rsidR="00574C53" w:rsidRPr="0095375C" w:rsidRDefault="00574C53" w:rsidP="00574C53">
            <w:pPr>
              <w:jc w:val="center"/>
              <w:rPr>
                <w:sz w:val="20"/>
                <w:szCs w:val="20"/>
                <w:lang w:val="lt-LT"/>
              </w:rPr>
            </w:pPr>
          </w:p>
        </w:tc>
        <w:tc>
          <w:tcPr>
            <w:tcW w:w="307" w:type="pct"/>
            <w:tcBorders>
              <w:left w:val="nil"/>
              <w:right w:val="single" w:sz="4" w:space="0" w:color="auto"/>
            </w:tcBorders>
          </w:tcPr>
          <w:p w14:paraId="1B497243" w14:textId="77777777" w:rsidR="00574C53" w:rsidRPr="0095375C" w:rsidRDefault="00574C53" w:rsidP="00574C53">
            <w:pPr>
              <w:jc w:val="center"/>
              <w:rPr>
                <w:sz w:val="20"/>
                <w:szCs w:val="20"/>
                <w:lang w:val="lt-LT"/>
              </w:rPr>
            </w:pPr>
          </w:p>
        </w:tc>
        <w:tc>
          <w:tcPr>
            <w:tcW w:w="308" w:type="pct"/>
            <w:tcBorders>
              <w:left w:val="nil"/>
              <w:right w:val="single" w:sz="4" w:space="0" w:color="auto"/>
            </w:tcBorders>
          </w:tcPr>
          <w:p w14:paraId="019ACA53" w14:textId="77777777" w:rsidR="00574C53" w:rsidRPr="0095375C" w:rsidRDefault="00574C53" w:rsidP="00574C53">
            <w:pPr>
              <w:jc w:val="center"/>
              <w:rPr>
                <w:sz w:val="20"/>
                <w:szCs w:val="20"/>
                <w:lang w:val="lt-LT"/>
              </w:rPr>
            </w:pPr>
          </w:p>
        </w:tc>
        <w:tc>
          <w:tcPr>
            <w:tcW w:w="768" w:type="pct"/>
            <w:tcBorders>
              <w:left w:val="nil"/>
              <w:right w:val="single" w:sz="4" w:space="0" w:color="auto"/>
            </w:tcBorders>
          </w:tcPr>
          <w:p w14:paraId="4F120AC4" w14:textId="77777777" w:rsidR="00574C53" w:rsidRPr="0095375C" w:rsidRDefault="00574C53" w:rsidP="00574C53">
            <w:pPr>
              <w:jc w:val="center"/>
              <w:rPr>
                <w:sz w:val="20"/>
                <w:szCs w:val="20"/>
                <w:lang w:val="lt-LT"/>
              </w:rPr>
            </w:pPr>
          </w:p>
        </w:tc>
      </w:tr>
      <w:tr w:rsidR="00574C53" w:rsidRPr="0095375C" w14:paraId="1E17918C" w14:textId="65F465DD"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1F0BB7A1" w14:textId="3B4E5058" w:rsidR="00574C53" w:rsidRPr="0095375C" w:rsidRDefault="00574C53" w:rsidP="00574C53">
            <w:pPr>
              <w:rPr>
                <w:color w:val="BFBFBF"/>
                <w:sz w:val="20"/>
                <w:szCs w:val="20"/>
                <w:lang w:val="lt-LT"/>
              </w:rPr>
            </w:pPr>
            <w:r w:rsidRPr="0095375C">
              <w:rPr>
                <w:color w:val="BFBFBF"/>
                <w:sz w:val="20"/>
                <w:szCs w:val="20"/>
                <w:lang w:val="lt-LT"/>
              </w:rPr>
              <w:t>Ąžuolyno p.</w:t>
            </w:r>
          </w:p>
        </w:tc>
        <w:tc>
          <w:tcPr>
            <w:tcW w:w="1303" w:type="pct"/>
            <w:tcBorders>
              <w:top w:val="single" w:sz="4" w:space="0" w:color="auto"/>
              <w:left w:val="nil"/>
              <w:bottom w:val="single" w:sz="4" w:space="0" w:color="auto"/>
              <w:right w:val="single" w:sz="4" w:space="0" w:color="auto"/>
            </w:tcBorders>
            <w:vAlign w:val="center"/>
          </w:tcPr>
          <w:p w14:paraId="1F906392" w14:textId="77777777" w:rsidR="00574C53" w:rsidRPr="0095375C" w:rsidRDefault="00574C53" w:rsidP="00574C53">
            <w:pPr>
              <w:ind w:firstLine="145"/>
              <w:rPr>
                <w:sz w:val="20"/>
                <w:szCs w:val="20"/>
                <w:lang w:val="lt-LT"/>
              </w:rPr>
            </w:pPr>
            <w:r w:rsidRPr="0095375C">
              <w:rPr>
                <w:sz w:val="20"/>
                <w:szCs w:val="20"/>
                <w:lang w:val="lt-LT"/>
              </w:rPr>
              <w:t>Sausos šakos</w:t>
            </w:r>
          </w:p>
        </w:tc>
        <w:tc>
          <w:tcPr>
            <w:tcW w:w="846" w:type="pct"/>
            <w:gridSpan w:val="2"/>
            <w:tcBorders>
              <w:top w:val="single" w:sz="4" w:space="0" w:color="auto"/>
              <w:left w:val="nil"/>
              <w:bottom w:val="single" w:sz="4" w:space="0" w:color="auto"/>
              <w:right w:val="single" w:sz="4" w:space="0" w:color="auto"/>
            </w:tcBorders>
            <w:vAlign w:val="bottom"/>
          </w:tcPr>
          <w:p w14:paraId="0148A7D8" w14:textId="77777777" w:rsidR="00574C53" w:rsidRPr="0095375C" w:rsidRDefault="00574C53" w:rsidP="00574C53">
            <w:pPr>
              <w:jc w:val="center"/>
              <w:rPr>
                <w:color w:val="000000"/>
                <w:sz w:val="20"/>
                <w:szCs w:val="20"/>
                <w:lang w:val="lt-LT"/>
              </w:rPr>
            </w:pPr>
            <w:r w:rsidRPr="0095375C">
              <w:rPr>
                <w:color w:val="000000"/>
                <w:sz w:val="20"/>
                <w:szCs w:val="20"/>
                <w:lang w:val="lt-LT"/>
              </w:rPr>
              <w:t>0,55±0,13</w:t>
            </w:r>
          </w:p>
        </w:tc>
        <w:tc>
          <w:tcPr>
            <w:tcW w:w="307" w:type="pct"/>
            <w:tcBorders>
              <w:left w:val="nil"/>
              <w:bottom w:val="single" w:sz="4" w:space="0" w:color="auto"/>
              <w:right w:val="single" w:sz="4" w:space="0" w:color="auto"/>
            </w:tcBorders>
          </w:tcPr>
          <w:p w14:paraId="5B6FB252" w14:textId="77777777" w:rsidR="00574C53" w:rsidRPr="0095375C" w:rsidRDefault="00574C53" w:rsidP="00574C53">
            <w:pPr>
              <w:jc w:val="center"/>
              <w:rPr>
                <w:sz w:val="20"/>
                <w:szCs w:val="20"/>
                <w:lang w:val="lt-LT"/>
              </w:rPr>
            </w:pPr>
          </w:p>
        </w:tc>
        <w:tc>
          <w:tcPr>
            <w:tcW w:w="306" w:type="pct"/>
            <w:tcBorders>
              <w:left w:val="nil"/>
              <w:bottom w:val="single" w:sz="4" w:space="0" w:color="auto"/>
              <w:right w:val="single" w:sz="4" w:space="0" w:color="auto"/>
            </w:tcBorders>
          </w:tcPr>
          <w:p w14:paraId="28A6228E" w14:textId="77777777" w:rsidR="00574C53" w:rsidRPr="0095375C" w:rsidRDefault="00574C53" w:rsidP="00574C53">
            <w:pPr>
              <w:jc w:val="center"/>
              <w:rPr>
                <w:sz w:val="20"/>
                <w:szCs w:val="20"/>
                <w:lang w:val="lt-LT"/>
              </w:rPr>
            </w:pPr>
          </w:p>
        </w:tc>
        <w:tc>
          <w:tcPr>
            <w:tcW w:w="307" w:type="pct"/>
            <w:tcBorders>
              <w:left w:val="nil"/>
              <w:bottom w:val="single" w:sz="4" w:space="0" w:color="auto"/>
              <w:right w:val="single" w:sz="4" w:space="0" w:color="auto"/>
            </w:tcBorders>
          </w:tcPr>
          <w:p w14:paraId="0A3C8177" w14:textId="77777777" w:rsidR="00574C53" w:rsidRPr="0095375C" w:rsidRDefault="00574C53" w:rsidP="00574C53">
            <w:pPr>
              <w:jc w:val="center"/>
              <w:rPr>
                <w:sz w:val="20"/>
                <w:szCs w:val="20"/>
                <w:lang w:val="lt-LT"/>
              </w:rPr>
            </w:pPr>
          </w:p>
        </w:tc>
        <w:tc>
          <w:tcPr>
            <w:tcW w:w="308" w:type="pct"/>
            <w:tcBorders>
              <w:left w:val="nil"/>
              <w:bottom w:val="single" w:sz="4" w:space="0" w:color="auto"/>
              <w:right w:val="single" w:sz="4" w:space="0" w:color="auto"/>
            </w:tcBorders>
          </w:tcPr>
          <w:p w14:paraId="6F3736BE" w14:textId="77777777" w:rsidR="00574C53" w:rsidRPr="0095375C" w:rsidRDefault="00574C53" w:rsidP="00574C53">
            <w:pPr>
              <w:jc w:val="center"/>
              <w:rPr>
                <w:sz w:val="20"/>
                <w:szCs w:val="20"/>
                <w:lang w:val="lt-LT"/>
              </w:rPr>
            </w:pPr>
          </w:p>
        </w:tc>
        <w:tc>
          <w:tcPr>
            <w:tcW w:w="768" w:type="pct"/>
            <w:tcBorders>
              <w:left w:val="nil"/>
              <w:bottom w:val="single" w:sz="4" w:space="0" w:color="auto"/>
              <w:right w:val="single" w:sz="4" w:space="0" w:color="auto"/>
            </w:tcBorders>
          </w:tcPr>
          <w:p w14:paraId="18DD3863" w14:textId="77777777" w:rsidR="00574C53" w:rsidRPr="0095375C" w:rsidRDefault="00574C53" w:rsidP="00574C53">
            <w:pPr>
              <w:jc w:val="center"/>
              <w:rPr>
                <w:sz w:val="20"/>
                <w:szCs w:val="20"/>
                <w:lang w:val="lt-LT"/>
              </w:rPr>
            </w:pPr>
          </w:p>
        </w:tc>
      </w:tr>
      <w:tr w:rsidR="00574C53" w:rsidRPr="0095375C" w14:paraId="3554FC5B" w14:textId="269584F1"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093767A1" w14:textId="466D1550" w:rsidR="00574C53" w:rsidRPr="0095375C" w:rsidRDefault="00574C53" w:rsidP="00574C53">
            <w:pPr>
              <w:rPr>
                <w:color w:val="BFBFBF"/>
                <w:sz w:val="20"/>
                <w:szCs w:val="20"/>
                <w:lang w:val="lt-LT"/>
              </w:rPr>
            </w:pPr>
            <w:r w:rsidRPr="0095375C">
              <w:rPr>
                <w:color w:val="BFBFBF"/>
                <w:sz w:val="20"/>
                <w:szCs w:val="20"/>
                <w:lang w:val="lt-LT"/>
              </w:rPr>
              <w:t>Ąžuolyno p.</w:t>
            </w:r>
          </w:p>
        </w:tc>
        <w:tc>
          <w:tcPr>
            <w:tcW w:w="2149" w:type="pct"/>
            <w:gridSpan w:val="3"/>
            <w:tcBorders>
              <w:top w:val="single" w:sz="4" w:space="0" w:color="auto"/>
              <w:left w:val="nil"/>
              <w:bottom w:val="single" w:sz="4" w:space="0" w:color="auto"/>
              <w:right w:val="single" w:sz="4" w:space="0" w:color="auto"/>
            </w:tcBorders>
            <w:vAlign w:val="center"/>
          </w:tcPr>
          <w:p w14:paraId="68FF9777" w14:textId="3A3B4227" w:rsidR="00574C53" w:rsidRPr="0095375C" w:rsidRDefault="00574C53" w:rsidP="00574C53">
            <w:pPr>
              <w:rPr>
                <w:sz w:val="20"/>
                <w:szCs w:val="20"/>
                <w:lang w:val="lt-LT"/>
              </w:rPr>
            </w:pPr>
            <w:r w:rsidRPr="0095375C">
              <w:rPr>
                <w:b/>
                <w:sz w:val="20"/>
                <w:szCs w:val="20"/>
                <w:lang w:val="lt-LT"/>
              </w:rPr>
              <w:t xml:space="preserve">Vinkšna paprastoji, 3 </w:t>
            </w:r>
          </w:p>
        </w:tc>
        <w:tc>
          <w:tcPr>
            <w:tcW w:w="307" w:type="pct"/>
            <w:tcBorders>
              <w:top w:val="single" w:sz="4" w:space="0" w:color="auto"/>
              <w:left w:val="nil"/>
              <w:bottom w:val="single" w:sz="4" w:space="0" w:color="auto"/>
              <w:right w:val="single" w:sz="4" w:space="0" w:color="auto"/>
            </w:tcBorders>
            <w:vAlign w:val="bottom"/>
          </w:tcPr>
          <w:p w14:paraId="3D562E01" w14:textId="16C4D33A" w:rsidR="00574C53" w:rsidRPr="0095375C" w:rsidRDefault="00574C53" w:rsidP="00574C53">
            <w:pPr>
              <w:jc w:val="center"/>
              <w:rPr>
                <w:sz w:val="20"/>
                <w:szCs w:val="20"/>
                <w:lang w:val="lt-LT"/>
              </w:rPr>
            </w:pPr>
            <w:r w:rsidRPr="0095375C">
              <w:rPr>
                <w:color w:val="000000"/>
                <w:sz w:val="20"/>
                <w:szCs w:val="20"/>
                <w:lang w:val="lt-LT"/>
              </w:rPr>
              <w:t>0</w:t>
            </w:r>
          </w:p>
        </w:tc>
        <w:tc>
          <w:tcPr>
            <w:tcW w:w="306" w:type="pct"/>
            <w:tcBorders>
              <w:top w:val="single" w:sz="4" w:space="0" w:color="auto"/>
              <w:left w:val="nil"/>
              <w:bottom w:val="single" w:sz="4" w:space="0" w:color="auto"/>
              <w:right w:val="single" w:sz="4" w:space="0" w:color="auto"/>
            </w:tcBorders>
            <w:vAlign w:val="bottom"/>
          </w:tcPr>
          <w:p w14:paraId="76921AAA" w14:textId="3E46120E" w:rsidR="00574C53" w:rsidRPr="0095375C" w:rsidRDefault="00574C53" w:rsidP="00574C53">
            <w:pPr>
              <w:jc w:val="center"/>
              <w:rPr>
                <w:sz w:val="20"/>
                <w:szCs w:val="20"/>
                <w:lang w:val="lt-LT"/>
              </w:rPr>
            </w:pPr>
            <w:r w:rsidRPr="0095375C">
              <w:rPr>
                <w:color w:val="000000"/>
                <w:sz w:val="20"/>
                <w:szCs w:val="20"/>
                <w:lang w:val="lt-LT"/>
              </w:rPr>
              <w:t>0</w:t>
            </w:r>
          </w:p>
        </w:tc>
        <w:tc>
          <w:tcPr>
            <w:tcW w:w="307" w:type="pct"/>
            <w:tcBorders>
              <w:top w:val="single" w:sz="4" w:space="0" w:color="auto"/>
              <w:left w:val="nil"/>
              <w:bottom w:val="single" w:sz="4" w:space="0" w:color="auto"/>
              <w:right w:val="single" w:sz="4" w:space="0" w:color="auto"/>
            </w:tcBorders>
            <w:vAlign w:val="bottom"/>
          </w:tcPr>
          <w:p w14:paraId="740D8151" w14:textId="34D88D48" w:rsidR="00574C53" w:rsidRPr="0095375C" w:rsidRDefault="00574C53" w:rsidP="00574C53">
            <w:pPr>
              <w:jc w:val="center"/>
              <w:rPr>
                <w:sz w:val="20"/>
                <w:szCs w:val="20"/>
                <w:lang w:val="lt-LT"/>
              </w:rPr>
            </w:pPr>
            <w:r w:rsidRPr="0095375C">
              <w:rPr>
                <w:color w:val="000000"/>
                <w:sz w:val="20"/>
                <w:szCs w:val="20"/>
                <w:lang w:val="lt-LT"/>
              </w:rPr>
              <w:t>0</w:t>
            </w:r>
          </w:p>
        </w:tc>
        <w:tc>
          <w:tcPr>
            <w:tcW w:w="308" w:type="pct"/>
            <w:tcBorders>
              <w:top w:val="single" w:sz="4" w:space="0" w:color="auto"/>
              <w:left w:val="nil"/>
              <w:bottom w:val="single" w:sz="4" w:space="0" w:color="auto"/>
              <w:right w:val="single" w:sz="4" w:space="0" w:color="auto"/>
            </w:tcBorders>
            <w:vAlign w:val="bottom"/>
          </w:tcPr>
          <w:p w14:paraId="002FEF7A" w14:textId="0382F230" w:rsidR="00574C53" w:rsidRPr="0095375C" w:rsidRDefault="00574C53" w:rsidP="00574C53">
            <w:pPr>
              <w:jc w:val="center"/>
              <w:rPr>
                <w:sz w:val="20"/>
                <w:szCs w:val="20"/>
                <w:lang w:val="lt-LT"/>
              </w:rPr>
            </w:pPr>
            <w:r w:rsidRPr="0095375C">
              <w:rPr>
                <w:color w:val="000000"/>
                <w:sz w:val="20"/>
                <w:szCs w:val="20"/>
                <w:lang w:val="lt-LT"/>
              </w:rPr>
              <w:t>0</w:t>
            </w:r>
          </w:p>
        </w:tc>
        <w:tc>
          <w:tcPr>
            <w:tcW w:w="768" w:type="pct"/>
            <w:tcBorders>
              <w:top w:val="single" w:sz="4" w:space="0" w:color="auto"/>
              <w:left w:val="nil"/>
              <w:bottom w:val="single" w:sz="4" w:space="0" w:color="auto"/>
              <w:right w:val="single" w:sz="4" w:space="0" w:color="auto"/>
            </w:tcBorders>
          </w:tcPr>
          <w:p w14:paraId="2E8B460A" w14:textId="77777777" w:rsidR="00574C53" w:rsidRPr="0095375C" w:rsidRDefault="00574C53" w:rsidP="00574C53">
            <w:pPr>
              <w:jc w:val="center"/>
              <w:rPr>
                <w:sz w:val="20"/>
                <w:szCs w:val="20"/>
                <w:lang w:val="lt-LT"/>
              </w:rPr>
            </w:pPr>
          </w:p>
        </w:tc>
      </w:tr>
      <w:tr w:rsidR="00574C53" w:rsidRPr="0095375C" w14:paraId="07D1D124" w14:textId="6823871F"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1861FBA3" w14:textId="246F4F95" w:rsidR="00574C53" w:rsidRPr="0095375C" w:rsidRDefault="00574C53" w:rsidP="00574C53">
            <w:pPr>
              <w:rPr>
                <w:b/>
                <w:color w:val="000000"/>
                <w:sz w:val="20"/>
                <w:szCs w:val="20"/>
                <w:lang w:val="lt-LT"/>
              </w:rPr>
            </w:pPr>
            <w:r w:rsidRPr="0095375C">
              <w:rPr>
                <w:b/>
                <w:color w:val="000000"/>
                <w:sz w:val="20"/>
                <w:szCs w:val="20"/>
                <w:lang w:val="lt-LT"/>
              </w:rPr>
              <w:t>Dainavos p.</w:t>
            </w:r>
          </w:p>
        </w:tc>
        <w:tc>
          <w:tcPr>
            <w:tcW w:w="2149" w:type="pct"/>
            <w:gridSpan w:val="3"/>
            <w:tcBorders>
              <w:top w:val="single" w:sz="4" w:space="0" w:color="auto"/>
              <w:left w:val="nil"/>
              <w:bottom w:val="single" w:sz="4" w:space="0" w:color="auto"/>
              <w:right w:val="single" w:sz="4" w:space="0" w:color="auto"/>
            </w:tcBorders>
            <w:vAlign w:val="center"/>
          </w:tcPr>
          <w:p w14:paraId="3E4A20D0" w14:textId="6BA56293" w:rsidR="00574C53" w:rsidRPr="0095375C" w:rsidRDefault="00574C53" w:rsidP="00574C53">
            <w:pPr>
              <w:rPr>
                <w:sz w:val="20"/>
                <w:szCs w:val="20"/>
                <w:lang w:val="lt-LT"/>
              </w:rPr>
            </w:pPr>
            <w:r w:rsidRPr="0095375C">
              <w:rPr>
                <w:b/>
                <w:sz w:val="20"/>
                <w:szCs w:val="20"/>
                <w:lang w:val="lt-LT"/>
              </w:rPr>
              <w:t>Ąžuolas paprastasis, 78</w:t>
            </w:r>
          </w:p>
        </w:tc>
        <w:tc>
          <w:tcPr>
            <w:tcW w:w="307" w:type="pct"/>
            <w:tcBorders>
              <w:top w:val="single" w:sz="4" w:space="0" w:color="auto"/>
              <w:left w:val="nil"/>
              <w:right w:val="single" w:sz="4" w:space="0" w:color="auto"/>
            </w:tcBorders>
            <w:vAlign w:val="bottom"/>
          </w:tcPr>
          <w:p w14:paraId="79732348" w14:textId="52DBFB80" w:rsidR="00574C53" w:rsidRPr="0095375C" w:rsidRDefault="00574C53" w:rsidP="00574C53">
            <w:pPr>
              <w:jc w:val="center"/>
              <w:rPr>
                <w:sz w:val="20"/>
                <w:szCs w:val="20"/>
                <w:lang w:val="lt-LT"/>
              </w:rPr>
            </w:pPr>
            <w:r w:rsidRPr="0095375C">
              <w:rPr>
                <w:color w:val="000000"/>
                <w:sz w:val="20"/>
                <w:szCs w:val="20"/>
                <w:lang w:val="lt-LT"/>
              </w:rPr>
              <w:t>64</w:t>
            </w:r>
          </w:p>
        </w:tc>
        <w:tc>
          <w:tcPr>
            <w:tcW w:w="306" w:type="pct"/>
            <w:tcBorders>
              <w:top w:val="single" w:sz="4" w:space="0" w:color="auto"/>
              <w:left w:val="nil"/>
              <w:right w:val="single" w:sz="4" w:space="0" w:color="auto"/>
            </w:tcBorders>
            <w:vAlign w:val="bottom"/>
          </w:tcPr>
          <w:p w14:paraId="07F925EA" w14:textId="5C4C2CFF" w:rsidR="00574C53" w:rsidRPr="0095375C" w:rsidRDefault="00574C53" w:rsidP="00574C53">
            <w:pPr>
              <w:jc w:val="center"/>
              <w:rPr>
                <w:sz w:val="20"/>
                <w:szCs w:val="20"/>
                <w:lang w:val="lt-LT"/>
              </w:rPr>
            </w:pPr>
            <w:r w:rsidRPr="0095375C">
              <w:rPr>
                <w:color w:val="000000"/>
                <w:sz w:val="20"/>
                <w:szCs w:val="20"/>
                <w:lang w:val="lt-LT"/>
              </w:rPr>
              <w:t>49</w:t>
            </w:r>
          </w:p>
        </w:tc>
        <w:tc>
          <w:tcPr>
            <w:tcW w:w="307" w:type="pct"/>
            <w:tcBorders>
              <w:top w:val="single" w:sz="4" w:space="0" w:color="auto"/>
              <w:left w:val="nil"/>
              <w:right w:val="single" w:sz="4" w:space="0" w:color="auto"/>
            </w:tcBorders>
            <w:vAlign w:val="bottom"/>
          </w:tcPr>
          <w:p w14:paraId="015ED41F" w14:textId="7167281F" w:rsidR="00574C53" w:rsidRPr="0095375C" w:rsidRDefault="00574C53" w:rsidP="00574C53">
            <w:pPr>
              <w:jc w:val="center"/>
              <w:rPr>
                <w:sz w:val="20"/>
                <w:szCs w:val="20"/>
                <w:lang w:val="lt-LT"/>
              </w:rPr>
            </w:pPr>
            <w:r w:rsidRPr="0095375C">
              <w:rPr>
                <w:color w:val="000000"/>
                <w:sz w:val="20"/>
                <w:szCs w:val="20"/>
                <w:lang w:val="lt-LT"/>
              </w:rPr>
              <w:t>10</w:t>
            </w:r>
          </w:p>
        </w:tc>
        <w:tc>
          <w:tcPr>
            <w:tcW w:w="308" w:type="pct"/>
            <w:tcBorders>
              <w:top w:val="single" w:sz="4" w:space="0" w:color="auto"/>
              <w:left w:val="nil"/>
              <w:right w:val="single" w:sz="4" w:space="0" w:color="auto"/>
            </w:tcBorders>
            <w:vAlign w:val="bottom"/>
          </w:tcPr>
          <w:p w14:paraId="667CB409" w14:textId="1D7B2646" w:rsidR="00574C53" w:rsidRPr="0095375C" w:rsidRDefault="00574C53" w:rsidP="00574C53">
            <w:pPr>
              <w:jc w:val="center"/>
              <w:rPr>
                <w:sz w:val="20"/>
                <w:szCs w:val="20"/>
                <w:lang w:val="lt-LT"/>
              </w:rPr>
            </w:pPr>
            <w:r w:rsidRPr="0095375C">
              <w:rPr>
                <w:color w:val="000000"/>
                <w:sz w:val="20"/>
                <w:szCs w:val="20"/>
                <w:lang w:val="lt-LT"/>
              </w:rPr>
              <w:t>5</w:t>
            </w:r>
          </w:p>
        </w:tc>
        <w:tc>
          <w:tcPr>
            <w:tcW w:w="768" w:type="pct"/>
            <w:tcBorders>
              <w:top w:val="single" w:sz="4" w:space="0" w:color="auto"/>
              <w:left w:val="nil"/>
              <w:right w:val="single" w:sz="4" w:space="0" w:color="auto"/>
            </w:tcBorders>
          </w:tcPr>
          <w:p w14:paraId="2870C02F" w14:textId="77777777" w:rsidR="00574C53" w:rsidRPr="0095375C" w:rsidRDefault="00574C53" w:rsidP="00574C53">
            <w:pPr>
              <w:jc w:val="center"/>
              <w:rPr>
                <w:sz w:val="20"/>
                <w:szCs w:val="20"/>
                <w:lang w:val="lt-LT"/>
              </w:rPr>
            </w:pPr>
          </w:p>
        </w:tc>
      </w:tr>
      <w:tr w:rsidR="00574C53" w:rsidRPr="0095375C" w14:paraId="042041C4" w14:textId="44C9AB98"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17511930" w14:textId="08E5D7F6" w:rsidR="00574C53" w:rsidRPr="0095375C" w:rsidRDefault="00574C53" w:rsidP="00574C53">
            <w:pPr>
              <w:rPr>
                <w:color w:val="BFBFBF"/>
                <w:sz w:val="20"/>
                <w:szCs w:val="20"/>
                <w:lang w:val="lt-LT"/>
              </w:rPr>
            </w:pPr>
            <w:r w:rsidRPr="0095375C">
              <w:rPr>
                <w:color w:val="BFBFBF"/>
                <w:sz w:val="20"/>
                <w:szCs w:val="20"/>
                <w:lang w:val="lt-LT"/>
              </w:rPr>
              <w:t>Dainavos p.</w:t>
            </w:r>
          </w:p>
        </w:tc>
        <w:tc>
          <w:tcPr>
            <w:tcW w:w="1303" w:type="pct"/>
            <w:tcBorders>
              <w:top w:val="single" w:sz="4" w:space="0" w:color="auto"/>
              <w:left w:val="nil"/>
              <w:bottom w:val="single" w:sz="4" w:space="0" w:color="auto"/>
              <w:right w:val="single" w:sz="4" w:space="0" w:color="auto"/>
            </w:tcBorders>
            <w:vAlign w:val="center"/>
          </w:tcPr>
          <w:p w14:paraId="1D400860" w14:textId="77777777" w:rsidR="00574C53" w:rsidRPr="0095375C" w:rsidRDefault="00574C53" w:rsidP="00574C53">
            <w:pPr>
              <w:ind w:firstLine="145"/>
              <w:rPr>
                <w:sz w:val="20"/>
                <w:szCs w:val="20"/>
                <w:lang w:val="lt-LT"/>
              </w:rPr>
            </w:pPr>
            <w:r w:rsidRPr="0095375C">
              <w:rPr>
                <w:sz w:val="20"/>
                <w:szCs w:val="20"/>
                <w:lang w:val="lt-LT"/>
              </w:rPr>
              <w:t>Defoliacija</w:t>
            </w:r>
          </w:p>
        </w:tc>
        <w:tc>
          <w:tcPr>
            <w:tcW w:w="846" w:type="pct"/>
            <w:gridSpan w:val="2"/>
            <w:tcBorders>
              <w:top w:val="single" w:sz="4" w:space="0" w:color="auto"/>
              <w:left w:val="nil"/>
              <w:bottom w:val="single" w:sz="4" w:space="0" w:color="auto"/>
              <w:right w:val="single" w:sz="4" w:space="0" w:color="auto"/>
            </w:tcBorders>
            <w:vAlign w:val="bottom"/>
          </w:tcPr>
          <w:p w14:paraId="3C8E1EB8" w14:textId="24DB31AD" w:rsidR="00574C53" w:rsidRPr="0095375C" w:rsidRDefault="00574C53" w:rsidP="00574C53">
            <w:pPr>
              <w:jc w:val="center"/>
              <w:rPr>
                <w:color w:val="000000"/>
                <w:sz w:val="20"/>
                <w:szCs w:val="20"/>
                <w:lang w:val="lt-LT"/>
              </w:rPr>
            </w:pPr>
            <w:r w:rsidRPr="0095375C">
              <w:rPr>
                <w:color w:val="000000"/>
                <w:sz w:val="20"/>
                <w:szCs w:val="20"/>
                <w:lang w:val="lt-LT"/>
              </w:rPr>
              <w:t>0,18±0,07</w:t>
            </w:r>
          </w:p>
        </w:tc>
        <w:tc>
          <w:tcPr>
            <w:tcW w:w="307" w:type="pct"/>
            <w:tcBorders>
              <w:left w:val="nil"/>
              <w:right w:val="single" w:sz="4" w:space="0" w:color="auto"/>
            </w:tcBorders>
          </w:tcPr>
          <w:p w14:paraId="71F8CF30" w14:textId="77777777" w:rsidR="00574C53" w:rsidRPr="0095375C" w:rsidRDefault="00574C53" w:rsidP="00574C53">
            <w:pPr>
              <w:jc w:val="center"/>
              <w:rPr>
                <w:sz w:val="20"/>
                <w:szCs w:val="20"/>
                <w:lang w:val="lt-LT"/>
              </w:rPr>
            </w:pPr>
          </w:p>
        </w:tc>
        <w:tc>
          <w:tcPr>
            <w:tcW w:w="306" w:type="pct"/>
            <w:tcBorders>
              <w:left w:val="nil"/>
              <w:right w:val="single" w:sz="4" w:space="0" w:color="auto"/>
            </w:tcBorders>
          </w:tcPr>
          <w:p w14:paraId="6021CBFC" w14:textId="77777777" w:rsidR="00574C53" w:rsidRPr="0095375C" w:rsidRDefault="00574C53" w:rsidP="00574C53">
            <w:pPr>
              <w:jc w:val="center"/>
              <w:rPr>
                <w:sz w:val="20"/>
                <w:szCs w:val="20"/>
                <w:lang w:val="lt-LT"/>
              </w:rPr>
            </w:pPr>
          </w:p>
        </w:tc>
        <w:tc>
          <w:tcPr>
            <w:tcW w:w="307" w:type="pct"/>
            <w:tcBorders>
              <w:left w:val="nil"/>
              <w:right w:val="single" w:sz="4" w:space="0" w:color="auto"/>
            </w:tcBorders>
          </w:tcPr>
          <w:p w14:paraId="474D5B83" w14:textId="77777777" w:rsidR="00574C53" w:rsidRPr="0095375C" w:rsidRDefault="00574C53" w:rsidP="00574C53">
            <w:pPr>
              <w:jc w:val="center"/>
              <w:rPr>
                <w:sz w:val="20"/>
                <w:szCs w:val="20"/>
                <w:lang w:val="lt-LT"/>
              </w:rPr>
            </w:pPr>
          </w:p>
        </w:tc>
        <w:tc>
          <w:tcPr>
            <w:tcW w:w="308" w:type="pct"/>
            <w:tcBorders>
              <w:left w:val="nil"/>
              <w:right w:val="single" w:sz="4" w:space="0" w:color="auto"/>
            </w:tcBorders>
          </w:tcPr>
          <w:p w14:paraId="6092F397" w14:textId="77777777" w:rsidR="00574C53" w:rsidRPr="0095375C" w:rsidRDefault="00574C53" w:rsidP="00574C53">
            <w:pPr>
              <w:jc w:val="center"/>
              <w:rPr>
                <w:sz w:val="20"/>
                <w:szCs w:val="20"/>
                <w:lang w:val="lt-LT"/>
              </w:rPr>
            </w:pPr>
          </w:p>
        </w:tc>
        <w:tc>
          <w:tcPr>
            <w:tcW w:w="768" w:type="pct"/>
            <w:tcBorders>
              <w:left w:val="nil"/>
              <w:right w:val="single" w:sz="4" w:space="0" w:color="auto"/>
            </w:tcBorders>
          </w:tcPr>
          <w:p w14:paraId="1F60E688" w14:textId="77777777" w:rsidR="00574C53" w:rsidRPr="0095375C" w:rsidRDefault="00574C53" w:rsidP="00574C53">
            <w:pPr>
              <w:jc w:val="center"/>
              <w:rPr>
                <w:sz w:val="20"/>
                <w:szCs w:val="20"/>
                <w:lang w:val="lt-LT"/>
              </w:rPr>
            </w:pPr>
          </w:p>
        </w:tc>
      </w:tr>
      <w:tr w:rsidR="00574C53" w:rsidRPr="0095375C" w14:paraId="53141252" w14:textId="3C7F857B"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64879F91" w14:textId="1C5797F4" w:rsidR="00574C53" w:rsidRPr="0095375C" w:rsidRDefault="00574C53" w:rsidP="00574C53">
            <w:pPr>
              <w:rPr>
                <w:color w:val="BFBFBF"/>
                <w:sz w:val="20"/>
                <w:szCs w:val="20"/>
                <w:lang w:val="lt-LT"/>
              </w:rPr>
            </w:pPr>
            <w:r w:rsidRPr="0095375C">
              <w:rPr>
                <w:color w:val="BFBFBF"/>
                <w:sz w:val="20"/>
                <w:szCs w:val="20"/>
                <w:lang w:val="lt-LT"/>
              </w:rPr>
              <w:t>Dainavos p.</w:t>
            </w:r>
          </w:p>
        </w:tc>
        <w:tc>
          <w:tcPr>
            <w:tcW w:w="1303" w:type="pct"/>
            <w:tcBorders>
              <w:top w:val="single" w:sz="4" w:space="0" w:color="auto"/>
              <w:left w:val="nil"/>
              <w:bottom w:val="single" w:sz="4" w:space="0" w:color="auto"/>
              <w:right w:val="single" w:sz="4" w:space="0" w:color="auto"/>
            </w:tcBorders>
            <w:vAlign w:val="center"/>
          </w:tcPr>
          <w:p w14:paraId="420173B0" w14:textId="23389179" w:rsidR="00574C53" w:rsidRPr="0095375C" w:rsidRDefault="00574C53" w:rsidP="00574C53">
            <w:pPr>
              <w:ind w:firstLine="145"/>
              <w:rPr>
                <w:sz w:val="20"/>
                <w:szCs w:val="20"/>
                <w:lang w:val="lt-LT"/>
              </w:rPr>
            </w:pPr>
            <w:r w:rsidRPr="0095375C">
              <w:rPr>
                <w:sz w:val="20"/>
                <w:szCs w:val="20"/>
                <w:lang w:val="lt-LT"/>
              </w:rPr>
              <w:t>Miltligė</w:t>
            </w:r>
          </w:p>
        </w:tc>
        <w:tc>
          <w:tcPr>
            <w:tcW w:w="846" w:type="pct"/>
            <w:gridSpan w:val="2"/>
            <w:tcBorders>
              <w:top w:val="single" w:sz="4" w:space="0" w:color="auto"/>
              <w:left w:val="nil"/>
              <w:bottom w:val="single" w:sz="4" w:space="0" w:color="auto"/>
              <w:right w:val="single" w:sz="4" w:space="0" w:color="auto"/>
            </w:tcBorders>
            <w:vAlign w:val="bottom"/>
          </w:tcPr>
          <w:p w14:paraId="4CC003FF" w14:textId="73E34ADF" w:rsidR="00574C53" w:rsidRPr="0095375C" w:rsidRDefault="00574C53" w:rsidP="00574C53">
            <w:pPr>
              <w:jc w:val="center"/>
              <w:rPr>
                <w:color w:val="000000"/>
                <w:sz w:val="20"/>
                <w:szCs w:val="20"/>
                <w:lang w:val="lt-LT"/>
              </w:rPr>
            </w:pPr>
            <w:r w:rsidRPr="0095375C">
              <w:rPr>
                <w:color w:val="000000"/>
                <w:sz w:val="20"/>
                <w:szCs w:val="20"/>
                <w:lang w:val="lt-LT"/>
              </w:rPr>
              <w:t>0,71±0,08</w:t>
            </w:r>
          </w:p>
        </w:tc>
        <w:tc>
          <w:tcPr>
            <w:tcW w:w="307" w:type="pct"/>
            <w:tcBorders>
              <w:left w:val="nil"/>
              <w:right w:val="single" w:sz="4" w:space="0" w:color="auto"/>
            </w:tcBorders>
          </w:tcPr>
          <w:p w14:paraId="0ADB4833" w14:textId="77777777" w:rsidR="00574C53" w:rsidRPr="0095375C" w:rsidRDefault="00574C53" w:rsidP="00574C53">
            <w:pPr>
              <w:jc w:val="center"/>
              <w:rPr>
                <w:sz w:val="20"/>
                <w:szCs w:val="20"/>
                <w:lang w:val="lt-LT"/>
              </w:rPr>
            </w:pPr>
          </w:p>
        </w:tc>
        <w:tc>
          <w:tcPr>
            <w:tcW w:w="306" w:type="pct"/>
            <w:tcBorders>
              <w:left w:val="nil"/>
              <w:right w:val="single" w:sz="4" w:space="0" w:color="auto"/>
            </w:tcBorders>
          </w:tcPr>
          <w:p w14:paraId="6547B033" w14:textId="77777777" w:rsidR="00574C53" w:rsidRPr="0095375C" w:rsidRDefault="00574C53" w:rsidP="00574C53">
            <w:pPr>
              <w:jc w:val="center"/>
              <w:rPr>
                <w:sz w:val="20"/>
                <w:szCs w:val="20"/>
                <w:lang w:val="lt-LT"/>
              </w:rPr>
            </w:pPr>
          </w:p>
        </w:tc>
        <w:tc>
          <w:tcPr>
            <w:tcW w:w="307" w:type="pct"/>
            <w:tcBorders>
              <w:left w:val="nil"/>
              <w:right w:val="single" w:sz="4" w:space="0" w:color="auto"/>
            </w:tcBorders>
          </w:tcPr>
          <w:p w14:paraId="450D600C" w14:textId="77777777" w:rsidR="00574C53" w:rsidRPr="0095375C" w:rsidRDefault="00574C53" w:rsidP="00574C53">
            <w:pPr>
              <w:jc w:val="center"/>
              <w:rPr>
                <w:sz w:val="20"/>
                <w:szCs w:val="20"/>
                <w:lang w:val="lt-LT"/>
              </w:rPr>
            </w:pPr>
          </w:p>
        </w:tc>
        <w:tc>
          <w:tcPr>
            <w:tcW w:w="308" w:type="pct"/>
            <w:tcBorders>
              <w:left w:val="nil"/>
              <w:right w:val="single" w:sz="4" w:space="0" w:color="auto"/>
            </w:tcBorders>
          </w:tcPr>
          <w:p w14:paraId="5CA050C9" w14:textId="77777777" w:rsidR="00574C53" w:rsidRPr="0095375C" w:rsidRDefault="00574C53" w:rsidP="00574C53">
            <w:pPr>
              <w:jc w:val="center"/>
              <w:rPr>
                <w:sz w:val="20"/>
                <w:szCs w:val="20"/>
                <w:lang w:val="lt-LT"/>
              </w:rPr>
            </w:pPr>
          </w:p>
        </w:tc>
        <w:tc>
          <w:tcPr>
            <w:tcW w:w="768" w:type="pct"/>
            <w:tcBorders>
              <w:left w:val="nil"/>
              <w:right w:val="single" w:sz="4" w:space="0" w:color="auto"/>
            </w:tcBorders>
          </w:tcPr>
          <w:p w14:paraId="2A465926" w14:textId="77777777" w:rsidR="00574C53" w:rsidRPr="0095375C" w:rsidRDefault="00574C53" w:rsidP="00574C53">
            <w:pPr>
              <w:jc w:val="center"/>
              <w:rPr>
                <w:sz w:val="20"/>
                <w:szCs w:val="20"/>
                <w:lang w:val="lt-LT"/>
              </w:rPr>
            </w:pPr>
          </w:p>
        </w:tc>
      </w:tr>
      <w:tr w:rsidR="00574C53" w:rsidRPr="0095375C" w14:paraId="699941BD" w14:textId="7C55E624"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440FB26C" w14:textId="45949C8F" w:rsidR="00574C53" w:rsidRPr="0095375C" w:rsidRDefault="00574C53" w:rsidP="00574C53">
            <w:pPr>
              <w:rPr>
                <w:color w:val="BFBFBF"/>
                <w:sz w:val="20"/>
                <w:szCs w:val="20"/>
                <w:lang w:val="lt-LT"/>
              </w:rPr>
            </w:pPr>
            <w:r w:rsidRPr="0095375C">
              <w:rPr>
                <w:color w:val="BFBFBF"/>
                <w:sz w:val="20"/>
                <w:szCs w:val="20"/>
                <w:lang w:val="lt-LT"/>
              </w:rPr>
              <w:t>Dainavos p.</w:t>
            </w:r>
          </w:p>
        </w:tc>
        <w:tc>
          <w:tcPr>
            <w:tcW w:w="1303" w:type="pct"/>
            <w:tcBorders>
              <w:top w:val="single" w:sz="4" w:space="0" w:color="auto"/>
              <w:left w:val="nil"/>
              <w:bottom w:val="single" w:sz="4" w:space="0" w:color="auto"/>
              <w:right w:val="single" w:sz="4" w:space="0" w:color="auto"/>
            </w:tcBorders>
            <w:vAlign w:val="center"/>
          </w:tcPr>
          <w:p w14:paraId="293CC2E3" w14:textId="77777777" w:rsidR="00574C53" w:rsidRPr="0095375C" w:rsidRDefault="00574C53" w:rsidP="00574C53">
            <w:pPr>
              <w:ind w:firstLine="145"/>
              <w:rPr>
                <w:sz w:val="20"/>
                <w:szCs w:val="20"/>
                <w:lang w:val="lt-LT"/>
              </w:rPr>
            </w:pPr>
            <w:r w:rsidRPr="0095375C">
              <w:rPr>
                <w:sz w:val="20"/>
                <w:szCs w:val="20"/>
                <w:lang w:val="lt-LT"/>
              </w:rPr>
              <w:t>Kamieno žaizdos</w:t>
            </w:r>
          </w:p>
        </w:tc>
        <w:tc>
          <w:tcPr>
            <w:tcW w:w="846" w:type="pct"/>
            <w:gridSpan w:val="2"/>
            <w:tcBorders>
              <w:top w:val="single" w:sz="4" w:space="0" w:color="auto"/>
              <w:left w:val="nil"/>
              <w:bottom w:val="single" w:sz="4" w:space="0" w:color="auto"/>
              <w:right w:val="single" w:sz="4" w:space="0" w:color="auto"/>
            </w:tcBorders>
            <w:vAlign w:val="bottom"/>
          </w:tcPr>
          <w:p w14:paraId="1B0D364A" w14:textId="77777777" w:rsidR="00574C53" w:rsidRPr="0095375C" w:rsidRDefault="00574C53" w:rsidP="00574C53">
            <w:pPr>
              <w:jc w:val="center"/>
              <w:rPr>
                <w:color w:val="000000"/>
                <w:sz w:val="20"/>
                <w:szCs w:val="20"/>
                <w:lang w:val="lt-LT"/>
              </w:rPr>
            </w:pPr>
            <w:r w:rsidRPr="0095375C">
              <w:rPr>
                <w:color w:val="000000"/>
                <w:sz w:val="20"/>
                <w:szCs w:val="20"/>
                <w:lang w:val="lt-LT"/>
              </w:rPr>
              <w:t>0,31±0,09</w:t>
            </w:r>
          </w:p>
        </w:tc>
        <w:tc>
          <w:tcPr>
            <w:tcW w:w="307" w:type="pct"/>
            <w:tcBorders>
              <w:left w:val="nil"/>
              <w:right w:val="single" w:sz="4" w:space="0" w:color="auto"/>
            </w:tcBorders>
          </w:tcPr>
          <w:p w14:paraId="18BD7913" w14:textId="77777777" w:rsidR="00574C53" w:rsidRPr="0095375C" w:rsidRDefault="00574C53" w:rsidP="00574C53">
            <w:pPr>
              <w:jc w:val="center"/>
              <w:rPr>
                <w:sz w:val="20"/>
                <w:szCs w:val="20"/>
                <w:lang w:val="lt-LT"/>
              </w:rPr>
            </w:pPr>
          </w:p>
        </w:tc>
        <w:tc>
          <w:tcPr>
            <w:tcW w:w="306" w:type="pct"/>
            <w:tcBorders>
              <w:left w:val="nil"/>
              <w:right w:val="single" w:sz="4" w:space="0" w:color="auto"/>
            </w:tcBorders>
          </w:tcPr>
          <w:p w14:paraId="41AA3918" w14:textId="77777777" w:rsidR="00574C53" w:rsidRPr="0095375C" w:rsidRDefault="00574C53" w:rsidP="00574C53">
            <w:pPr>
              <w:jc w:val="center"/>
              <w:rPr>
                <w:sz w:val="20"/>
                <w:szCs w:val="20"/>
                <w:lang w:val="lt-LT"/>
              </w:rPr>
            </w:pPr>
          </w:p>
        </w:tc>
        <w:tc>
          <w:tcPr>
            <w:tcW w:w="307" w:type="pct"/>
            <w:tcBorders>
              <w:left w:val="nil"/>
              <w:right w:val="single" w:sz="4" w:space="0" w:color="auto"/>
            </w:tcBorders>
          </w:tcPr>
          <w:p w14:paraId="54FD9218" w14:textId="77777777" w:rsidR="00574C53" w:rsidRPr="0095375C" w:rsidRDefault="00574C53" w:rsidP="00574C53">
            <w:pPr>
              <w:jc w:val="center"/>
              <w:rPr>
                <w:sz w:val="20"/>
                <w:szCs w:val="20"/>
                <w:lang w:val="lt-LT"/>
              </w:rPr>
            </w:pPr>
          </w:p>
        </w:tc>
        <w:tc>
          <w:tcPr>
            <w:tcW w:w="308" w:type="pct"/>
            <w:tcBorders>
              <w:left w:val="nil"/>
              <w:right w:val="single" w:sz="4" w:space="0" w:color="auto"/>
            </w:tcBorders>
          </w:tcPr>
          <w:p w14:paraId="23403241" w14:textId="77777777" w:rsidR="00574C53" w:rsidRPr="0095375C" w:rsidRDefault="00574C53" w:rsidP="00574C53">
            <w:pPr>
              <w:jc w:val="center"/>
              <w:rPr>
                <w:sz w:val="20"/>
                <w:szCs w:val="20"/>
                <w:lang w:val="lt-LT"/>
              </w:rPr>
            </w:pPr>
          </w:p>
        </w:tc>
        <w:tc>
          <w:tcPr>
            <w:tcW w:w="768" w:type="pct"/>
            <w:tcBorders>
              <w:left w:val="nil"/>
              <w:right w:val="single" w:sz="4" w:space="0" w:color="auto"/>
            </w:tcBorders>
          </w:tcPr>
          <w:p w14:paraId="3724C641" w14:textId="77777777" w:rsidR="00574C53" w:rsidRPr="0095375C" w:rsidRDefault="00574C53" w:rsidP="00574C53">
            <w:pPr>
              <w:jc w:val="center"/>
              <w:rPr>
                <w:sz w:val="20"/>
                <w:szCs w:val="20"/>
                <w:lang w:val="lt-LT"/>
              </w:rPr>
            </w:pPr>
          </w:p>
        </w:tc>
      </w:tr>
      <w:tr w:rsidR="00574C53" w:rsidRPr="0095375C" w14:paraId="070AE723" w14:textId="4C666379"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377BD2B7" w14:textId="5B7A0186" w:rsidR="00574C53" w:rsidRPr="0095375C" w:rsidRDefault="00574C53" w:rsidP="00574C53">
            <w:pPr>
              <w:rPr>
                <w:color w:val="BFBFBF"/>
                <w:sz w:val="20"/>
                <w:szCs w:val="20"/>
                <w:lang w:val="lt-LT"/>
              </w:rPr>
            </w:pPr>
            <w:r w:rsidRPr="0095375C">
              <w:rPr>
                <w:color w:val="BFBFBF"/>
                <w:sz w:val="20"/>
                <w:szCs w:val="20"/>
                <w:lang w:val="lt-LT"/>
              </w:rPr>
              <w:t>Dainavos p.</w:t>
            </w:r>
          </w:p>
        </w:tc>
        <w:tc>
          <w:tcPr>
            <w:tcW w:w="1303" w:type="pct"/>
            <w:tcBorders>
              <w:top w:val="single" w:sz="4" w:space="0" w:color="auto"/>
              <w:left w:val="nil"/>
              <w:bottom w:val="single" w:sz="4" w:space="0" w:color="auto"/>
              <w:right w:val="single" w:sz="4" w:space="0" w:color="auto"/>
            </w:tcBorders>
            <w:vAlign w:val="center"/>
          </w:tcPr>
          <w:p w14:paraId="244F9544" w14:textId="77777777" w:rsidR="00574C53" w:rsidRPr="0095375C" w:rsidRDefault="00574C53" w:rsidP="00574C53">
            <w:pPr>
              <w:ind w:firstLine="145"/>
              <w:rPr>
                <w:sz w:val="20"/>
                <w:szCs w:val="20"/>
                <w:lang w:val="lt-LT"/>
              </w:rPr>
            </w:pPr>
            <w:r w:rsidRPr="0095375C">
              <w:rPr>
                <w:sz w:val="20"/>
                <w:szCs w:val="20"/>
                <w:lang w:val="lt-LT"/>
              </w:rPr>
              <w:t>Sausos šakos</w:t>
            </w:r>
          </w:p>
        </w:tc>
        <w:tc>
          <w:tcPr>
            <w:tcW w:w="846" w:type="pct"/>
            <w:gridSpan w:val="2"/>
            <w:tcBorders>
              <w:top w:val="single" w:sz="4" w:space="0" w:color="auto"/>
              <w:left w:val="nil"/>
              <w:bottom w:val="single" w:sz="4" w:space="0" w:color="auto"/>
              <w:right w:val="single" w:sz="4" w:space="0" w:color="auto"/>
            </w:tcBorders>
            <w:vAlign w:val="bottom"/>
          </w:tcPr>
          <w:p w14:paraId="1C1E22EE" w14:textId="77777777" w:rsidR="00574C53" w:rsidRPr="0095375C" w:rsidRDefault="00574C53" w:rsidP="00574C53">
            <w:pPr>
              <w:jc w:val="center"/>
              <w:rPr>
                <w:color w:val="000000"/>
                <w:sz w:val="20"/>
                <w:szCs w:val="20"/>
                <w:lang w:val="lt-LT"/>
              </w:rPr>
            </w:pPr>
            <w:r w:rsidRPr="0095375C">
              <w:rPr>
                <w:color w:val="000000"/>
                <w:sz w:val="20"/>
                <w:szCs w:val="20"/>
                <w:lang w:val="lt-LT"/>
              </w:rPr>
              <w:t>0,23±0,07</w:t>
            </w:r>
          </w:p>
        </w:tc>
        <w:tc>
          <w:tcPr>
            <w:tcW w:w="307" w:type="pct"/>
            <w:tcBorders>
              <w:left w:val="nil"/>
              <w:bottom w:val="single" w:sz="4" w:space="0" w:color="auto"/>
              <w:right w:val="single" w:sz="4" w:space="0" w:color="auto"/>
            </w:tcBorders>
          </w:tcPr>
          <w:p w14:paraId="53C201FF" w14:textId="77777777" w:rsidR="00574C53" w:rsidRPr="0095375C" w:rsidRDefault="00574C53" w:rsidP="00574C53">
            <w:pPr>
              <w:jc w:val="center"/>
              <w:rPr>
                <w:sz w:val="20"/>
                <w:szCs w:val="20"/>
                <w:lang w:val="lt-LT"/>
              </w:rPr>
            </w:pPr>
          </w:p>
        </w:tc>
        <w:tc>
          <w:tcPr>
            <w:tcW w:w="306" w:type="pct"/>
            <w:tcBorders>
              <w:left w:val="nil"/>
              <w:bottom w:val="single" w:sz="4" w:space="0" w:color="auto"/>
              <w:right w:val="single" w:sz="4" w:space="0" w:color="auto"/>
            </w:tcBorders>
          </w:tcPr>
          <w:p w14:paraId="1FC6CD06" w14:textId="77777777" w:rsidR="00574C53" w:rsidRPr="0095375C" w:rsidRDefault="00574C53" w:rsidP="00574C53">
            <w:pPr>
              <w:jc w:val="center"/>
              <w:rPr>
                <w:sz w:val="20"/>
                <w:szCs w:val="20"/>
                <w:lang w:val="lt-LT"/>
              </w:rPr>
            </w:pPr>
          </w:p>
        </w:tc>
        <w:tc>
          <w:tcPr>
            <w:tcW w:w="307" w:type="pct"/>
            <w:tcBorders>
              <w:left w:val="nil"/>
              <w:bottom w:val="single" w:sz="4" w:space="0" w:color="auto"/>
              <w:right w:val="single" w:sz="4" w:space="0" w:color="auto"/>
            </w:tcBorders>
          </w:tcPr>
          <w:p w14:paraId="3E9E8EFC" w14:textId="77777777" w:rsidR="00574C53" w:rsidRPr="0095375C" w:rsidRDefault="00574C53" w:rsidP="00574C53">
            <w:pPr>
              <w:jc w:val="center"/>
              <w:rPr>
                <w:sz w:val="20"/>
                <w:szCs w:val="20"/>
                <w:lang w:val="lt-LT"/>
              </w:rPr>
            </w:pPr>
          </w:p>
        </w:tc>
        <w:tc>
          <w:tcPr>
            <w:tcW w:w="308" w:type="pct"/>
            <w:tcBorders>
              <w:left w:val="nil"/>
              <w:bottom w:val="single" w:sz="4" w:space="0" w:color="auto"/>
              <w:right w:val="single" w:sz="4" w:space="0" w:color="auto"/>
            </w:tcBorders>
          </w:tcPr>
          <w:p w14:paraId="28964449" w14:textId="77777777" w:rsidR="00574C53" w:rsidRPr="0095375C" w:rsidRDefault="00574C53" w:rsidP="00574C53">
            <w:pPr>
              <w:jc w:val="center"/>
              <w:rPr>
                <w:sz w:val="20"/>
                <w:szCs w:val="20"/>
                <w:lang w:val="lt-LT"/>
              </w:rPr>
            </w:pPr>
          </w:p>
        </w:tc>
        <w:tc>
          <w:tcPr>
            <w:tcW w:w="768" w:type="pct"/>
            <w:tcBorders>
              <w:left w:val="nil"/>
              <w:bottom w:val="single" w:sz="4" w:space="0" w:color="auto"/>
              <w:right w:val="single" w:sz="4" w:space="0" w:color="auto"/>
            </w:tcBorders>
          </w:tcPr>
          <w:p w14:paraId="7976FD0D" w14:textId="77777777" w:rsidR="00574C53" w:rsidRPr="0095375C" w:rsidRDefault="00574C53" w:rsidP="00574C53">
            <w:pPr>
              <w:jc w:val="center"/>
              <w:rPr>
                <w:sz w:val="20"/>
                <w:szCs w:val="20"/>
                <w:lang w:val="lt-LT"/>
              </w:rPr>
            </w:pPr>
          </w:p>
        </w:tc>
      </w:tr>
      <w:tr w:rsidR="00574C53" w:rsidRPr="0095375C" w14:paraId="71423A07" w14:textId="01205727"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4851D699" w14:textId="7FFA615A" w:rsidR="00574C53" w:rsidRPr="0095375C" w:rsidRDefault="00574C53" w:rsidP="00574C53">
            <w:pPr>
              <w:rPr>
                <w:color w:val="BFBFBF"/>
                <w:sz w:val="20"/>
                <w:szCs w:val="20"/>
                <w:lang w:val="lt-LT"/>
              </w:rPr>
            </w:pPr>
            <w:r w:rsidRPr="0095375C">
              <w:rPr>
                <w:color w:val="BFBFBF"/>
                <w:sz w:val="20"/>
                <w:szCs w:val="20"/>
                <w:lang w:val="lt-LT"/>
              </w:rPr>
              <w:t>Dainavos p.</w:t>
            </w:r>
          </w:p>
        </w:tc>
        <w:tc>
          <w:tcPr>
            <w:tcW w:w="2149" w:type="pct"/>
            <w:gridSpan w:val="3"/>
            <w:tcBorders>
              <w:top w:val="single" w:sz="4" w:space="0" w:color="auto"/>
              <w:left w:val="nil"/>
              <w:bottom w:val="single" w:sz="4" w:space="0" w:color="auto"/>
              <w:right w:val="single" w:sz="4" w:space="0" w:color="auto"/>
            </w:tcBorders>
            <w:vAlign w:val="center"/>
          </w:tcPr>
          <w:p w14:paraId="22C2FEF8" w14:textId="690D1365" w:rsidR="00574C53" w:rsidRPr="0095375C" w:rsidRDefault="00574C53" w:rsidP="00574C53">
            <w:pPr>
              <w:rPr>
                <w:sz w:val="20"/>
                <w:szCs w:val="20"/>
                <w:lang w:val="lt-LT"/>
              </w:rPr>
            </w:pPr>
            <w:r w:rsidRPr="0095375C">
              <w:rPr>
                <w:b/>
                <w:sz w:val="20"/>
                <w:szCs w:val="20"/>
                <w:lang w:val="lt-LT"/>
              </w:rPr>
              <w:t>Ąžuolas raudonasis, 24</w:t>
            </w:r>
          </w:p>
        </w:tc>
        <w:tc>
          <w:tcPr>
            <w:tcW w:w="307" w:type="pct"/>
            <w:tcBorders>
              <w:top w:val="single" w:sz="4" w:space="0" w:color="auto"/>
              <w:left w:val="nil"/>
              <w:right w:val="single" w:sz="4" w:space="0" w:color="auto"/>
            </w:tcBorders>
            <w:vAlign w:val="bottom"/>
          </w:tcPr>
          <w:p w14:paraId="50381AAE" w14:textId="16A8CBE1" w:rsidR="00574C53" w:rsidRPr="0095375C" w:rsidRDefault="00574C53" w:rsidP="00574C53">
            <w:pPr>
              <w:jc w:val="center"/>
              <w:rPr>
                <w:sz w:val="20"/>
                <w:szCs w:val="20"/>
                <w:lang w:val="lt-LT"/>
              </w:rPr>
            </w:pPr>
            <w:r w:rsidRPr="0095375C">
              <w:rPr>
                <w:color w:val="000000"/>
                <w:sz w:val="20"/>
                <w:szCs w:val="20"/>
                <w:lang w:val="lt-LT"/>
              </w:rPr>
              <w:t>63</w:t>
            </w:r>
          </w:p>
        </w:tc>
        <w:tc>
          <w:tcPr>
            <w:tcW w:w="306" w:type="pct"/>
            <w:tcBorders>
              <w:top w:val="single" w:sz="4" w:space="0" w:color="auto"/>
              <w:left w:val="nil"/>
              <w:right w:val="single" w:sz="4" w:space="0" w:color="auto"/>
            </w:tcBorders>
            <w:vAlign w:val="bottom"/>
          </w:tcPr>
          <w:p w14:paraId="22786376" w14:textId="64A22E7C" w:rsidR="00574C53" w:rsidRPr="0095375C" w:rsidRDefault="00574C53" w:rsidP="00574C53">
            <w:pPr>
              <w:jc w:val="center"/>
              <w:rPr>
                <w:sz w:val="20"/>
                <w:szCs w:val="20"/>
                <w:lang w:val="lt-LT"/>
              </w:rPr>
            </w:pPr>
            <w:r w:rsidRPr="0095375C">
              <w:rPr>
                <w:color w:val="000000"/>
                <w:sz w:val="20"/>
                <w:szCs w:val="20"/>
                <w:lang w:val="lt-LT"/>
              </w:rPr>
              <w:t>21</w:t>
            </w:r>
          </w:p>
        </w:tc>
        <w:tc>
          <w:tcPr>
            <w:tcW w:w="307" w:type="pct"/>
            <w:tcBorders>
              <w:top w:val="single" w:sz="4" w:space="0" w:color="auto"/>
              <w:left w:val="nil"/>
              <w:right w:val="single" w:sz="4" w:space="0" w:color="auto"/>
            </w:tcBorders>
            <w:vAlign w:val="bottom"/>
          </w:tcPr>
          <w:p w14:paraId="29DE3D1F" w14:textId="3CDE2A48" w:rsidR="00574C53" w:rsidRPr="0095375C" w:rsidRDefault="00574C53" w:rsidP="00574C53">
            <w:pPr>
              <w:jc w:val="center"/>
              <w:rPr>
                <w:sz w:val="20"/>
                <w:szCs w:val="20"/>
                <w:lang w:val="lt-LT"/>
              </w:rPr>
            </w:pPr>
            <w:r w:rsidRPr="0095375C">
              <w:rPr>
                <w:color w:val="000000"/>
                <w:sz w:val="20"/>
                <w:szCs w:val="20"/>
                <w:lang w:val="lt-LT"/>
              </w:rPr>
              <w:t>33</w:t>
            </w:r>
          </w:p>
        </w:tc>
        <w:tc>
          <w:tcPr>
            <w:tcW w:w="308" w:type="pct"/>
            <w:tcBorders>
              <w:top w:val="single" w:sz="4" w:space="0" w:color="auto"/>
              <w:left w:val="nil"/>
              <w:right w:val="single" w:sz="4" w:space="0" w:color="auto"/>
            </w:tcBorders>
            <w:vAlign w:val="bottom"/>
          </w:tcPr>
          <w:p w14:paraId="036EF22B" w14:textId="3208E0D4" w:rsidR="00574C53" w:rsidRPr="0095375C" w:rsidRDefault="00574C53" w:rsidP="00574C53">
            <w:pPr>
              <w:jc w:val="center"/>
              <w:rPr>
                <w:sz w:val="20"/>
                <w:szCs w:val="20"/>
                <w:lang w:val="lt-LT"/>
              </w:rPr>
            </w:pPr>
            <w:r w:rsidRPr="0095375C">
              <w:rPr>
                <w:color w:val="000000"/>
                <w:sz w:val="20"/>
                <w:szCs w:val="20"/>
                <w:lang w:val="lt-LT"/>
              </w:rPr>
              <w:t>8</w:t>
            </w:r>
          </w:p>
        </w:tc>
        <w:tc>
          <w:tcPr>
            <w:tcW w:w="768" w:type="pct"/>
            <w:tcBorders>
              <w:top w:val="single" w:sz="4" w:space="0" w:color="auto"/>
              <w:left w:val="nil"/>
              <w:right w:val="single" w:sz="4" w:space="0" w:color="auto"/>
            </w:tcBorders>
          </w:tcPr>
          <w:p w14:paraId="1F1F431C" w14:textId="0987B29B" w:rsidR="00574C53" w:rsidRPr="0095375C" w:rsidRDefault="00574C53" w:rsidP="00574C53">
            <w:pPr>
              <w:jc w:val="center"/>
              <w:rPr>
                <w:sz w:val="20"/>
                <w:szCs w:val="20"/>
                <w:lang w:val="lt-LT"/>
              </w:rPr>
            </w:pPr>
            <w:r w:rsidRPr="0095375C">
              <w:rPr>
                <w:sz w:val="20"/>
                <w:szCs w:val="20"/>
                <w:lang w:val="lt-LT"/>
              </w:rPr>
              <w:t>G / 2</w:t>
            </w:r>
          </w:p>
        </w:tc>
      </w:tr>
      <w:tr w:rsidR="00574C53" w:rsidRPr="0095375C" w14:paraId="703EC0D8" w14:textId="5E3A2D11"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14B923C5" w14:textId="226BFFF0" w:rsidR="00574C53" w:rsidRPr="0095375C" w:rsidRDefault="00574C53" w:rsidP="00574C53">
            <w:pPr>
              <w:rPr>
                <w:color w:val="BFBFBF"/>
                <w:sz w:val="20"/>
                <w:szCs w:val="20"/>
                <w:lang w:val="lt-LT"/>
              </w:rPr>
            </w:pPr>
            <w:r w:rsidRPr="0095375C">
              <w:rPr>
                <w:color w:val="BFBFBF"/>
                <w:sz w:val="20"/>
                <w:szCs w:val="20"/>
                <w:lang w:val="lt-LT"/>
              </w:rPr>
              <w:t>Dainavos p.</w:t>
            </w:r>
          </w:p>
        </w:tc>
        <w:tc>
          <w:tcPr>
            <w:tcW w:w="1303" w:type="pct"/>
            <w:tcBorders>
              <w:top w:val="single" w:sz="4" w:space="0" w:color="auto"/>
              <w:left w:val="nil"/>
              <w:bottom w:val="single" w:sz="4" w:space="0" w:color="auto"/>
              <w:right w:val="single" w:sz="4" w:space="0" w:color="auto"/>
            </w:tcBorders>
            <w:vAlign w:val="center"/>
          </w:tcPr>
          <w:p w14:paraId="1D9DEE8C" w14:textId="77777777" w:rsidR="00574C53" w:rsidRPr="0095375C" w:rsidRDefault="00574C53" w:rsidP="00574C53">
            <w:pPr>
              <w:ind w:firstLine="145"/>
              <w:rPr>
                <w:sz w:val="20"/>
                <w:szCs w:val="20"/>
                <w:lang w:val="lt-LT"/>
              </w:rPr>
            </w:pPr>
            <w:r w:rsidRPr="0095375C">
              <w:rPr>
                <w:sz w:val="20"/>
                <w:szCs w:val="20"/>
                <w:lang w:val="lt-LT"/>
              </w:rPr>
              <w:t>Defoliacija</w:t>
            </w:r>
          </w:p>
        </w:tc>
        <w:tc>
          <w:tcPr>
            <w:tcW w:w="846" w:type="pct"/>
            <w:gridSpan w:val="2"/>
            <w:tcBorders>
              <w:top w:val="single" w:sz="4" w:space="0" w:color="auto"/>
              <w:left w:val="nil"/>
              <w:bottom w:val="single" w:sz="4" w:space="0" w:color="auto"/>
              <w:right w:val="single" w:sz="4" w:space="0" w:color="auto"/>
            </w:tcBorders>
            <w:vAlign w:val="bottom"/>
          </w:tcPr>
          <w:p w14:paraId="4ED52A41" w14:textId="77777777" w:rsidR="00574C53" w:rsidRPr="0095375C" w:rsidRDefault="00574C53" w:rsidP="00574C53">
            <w:pPr>
              <w:jc w:val="center"/>
              <w:rPr>
                <w:color w:val="000000"/>
                <w:sz w:val="20"/>
                <w:szCs w:val="20"/>
                <w:lang w:val="lt-LT"/>
              </w:rPr>
            </w:pPr>
            <w:r w:rsidRPr="0095375C">
              <w:rPr>
                <w:color w:val="000000"/>
                <w:sz w:val="20"/>
                <w:szCs w:val="20"/>
                <w:lang w:val="lt-LT"/>
              </w:rPr>
              <w:t>0,25±0,15</w:t>
            </w:r>
          </w:p>
        </w:tc>
        <w:tc>
          <w:tcPr>
            <w:tcW w:w="307" w:type="pct"/>
            <w:tcBorders>
              <w:left w:val="nil"/>
              <w:right w:val="single" w:sz="4" w:space="0" w:color="auto"/>
            </w:tcBorders>
          </w:tcPr>
          <w:p w14:paraId="0B6E951B" w14:textId="77777777" w:rsidR="00574C53" w:rsidRPr="0095375C" w:rsidRDefault="00574C53" w:rsidP="00574C53">
            <w:pPr>
              <w:jc w:val="center"/>
              <w:rPr>
                <w:sz w:val="20"/>
                <w:szCs w:val="20"/>
                <w:lang w:val="lt-LT"/>
              </w:rPr>
            </w:pPr>
          </w:p>
        </w:tc>
        <w:tc>
          <w:tcPr>
            <w:tcW w:w="306" w:type="pct"/>
            <w:tcBorders>
              <w:left w:val="nil"/>
              <w:right w:val="single" w:sz="4" w:space="0" w:color="auto"/>
            </w:tcBorders>
          </w:tcPr>
          <w:p w14:paraId="46971347" w14:textId="77777777" w:rsidR="00574C53" w:rsidRPr="0095375C" w:rsidRDefault="00574C53" w:rsidP="00574C53">
            <w:pPr>
              <w:jc w:val="center"/>
              <w:rPr>
                <w:sz w:val="20"/>
                <w:szCs w:val="20"/>
                <w:lang w:val="lt-LT"/>
              </w:rPr>
            </w:pPr>
          </w:p>
        </w:tc>
        <w:tc>
          <w:tcPr>
            <w:tcW w:w="307" w:type="pct"/>
            <w:tcBorders>
              <w:left w:val="nil"/>
              <w:right w:val="single" w:sz="4" w:space="0" w:color="auto"/>
            </w:tcBorders>
          </w:tcPr>
          <w:p w14:paraId="7EE97DD2" w14:textId="77777777" w:rsidR="00574C53" w:rsidRPr="0095375C" w:rsidRDefault="00574C53" w:rsidP="00574C53">
            <w:pPr>
              <w:jc w:val="center"/>
              <w:rPr>
                <w:sz w:val="20"/>
                <w:szCs w:val="20"/>
                <w:lang w:val="lt-LT"/>
              </w:rPr>
            </w:pPr>
          </w:p>
        </w:tc>
        <w:tc>
          <w:tcPr>
            <w:tcW w:w="308" w:type="pct"/>
            <w:tcBorders>
              <w:left w:val="nil"/>
              <w:right w:val="single" w:sz="4" w:space="0" w:color="auto"/>
            </w:tcBorders>
          </w:tcPr>
          <w:p w14:paraId="724038A1" w14:textId="77777777" w:rsidR="00574C53" w:rsidRPr="0095375C" w:rsidRDefault="00574C53" w:rsidP="00574C53">
            <w:pPr>
              <w:jc w:val="center"/>
              <w:rPr>
                <w:sz w:val="20"/>
                <w:szCs w:val="20"/>
                <w:lang w:val="lt-LT"/>
              </w:rPr>
            </w:pPr>
          </w:p>
        </w:tc>
        <w:tc>
          <w:tcPr>
            <w:tcW w:w="768" w:type="pct"/>
            <w:tcBorders>
              <w:left w:val="nil"/>
              <w:right w:val="single" w:sz="4" w:space="0" w:color="auto"/>
            </w:tcBorders>
          </w:tcPr>
          <w:p w14:paraId="750CC9AB" w14:textId="77777777" w:rsidR="00574C53" w:rsidRPr="0095375C" w:rsidRDefault="00574C53" w:rsidP="00574C53">
            <w:pPr>
              <w:jc w:val="center"/>
              <w:rPr>
                <w:sz w:val="20"/>
                <w:szCs w:val="20"/>
                <w:lang w:val="lt-LT"/>
              </w:rPr>
            </w:pPr>
          </w:p>
        </w:tc>
      </w:tr>
      <w:tr w:rsidR="00574C53" w:rsidRPr="0095375C" w14:paraId="3CECBCC3" w14:textId="3FAC14B4"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32790F63" w14:textId="57AEA5B4" w:rsidR="00574C53" w:rsidRPr="0095375C" w:rsidRDefault="00574C53" w:rsidP="00574C53">
            <w:pPr>
              <w:rPr>
                <w:color w:val="BFBFBF"/>
                <w:sz w:val="20"/>
                <w:szCs w:val="20"/>
                <w:lang w:val="lt-LT"/>
              </w:rPr>
            </w:pPr>
            <w:r w:rsidRPr="0095375C">
              <w:rPr>
                <w:color w:val="BFBFBF"/>
                <w:sz w:val="20"/>
                <w:szCs w:val="20"/>
                <w:lang w:val="lt-LT"/>
              </w:rPr>
              <w:t>Dainavos p.</w:t>
            </w:r>
          </w:p>
        </w:tc>
        <w:tc>
          <w:tcPr>
            <w:tcW w:w="1303" w:type="pct"/>
            <w:tcBorders>
              <w:top w:val="single" w:sz="4" w:space="0" w:color="auto"/>
              <w:left w:val="nil"/>
              <w:bottom w:val="single" w:sz="4" w:space="0" w:color="auto"/>
              <w:right w:val="single" w:sz="4" w:space="0" w:color="auto"/>
            </w:tcBorders>
            <w:vAlign w:val="center"/>
          </w:tcPr>
          <w:p w14:paraId="6950189D" w14:textId="77777777" w:rsidR="00574C53" w:rsidRPr="0095375C" w:rsidRDefault="00574C53" w:rsidP="00574C53">
            <w:pPr>
              <w:ind w:firstLine="145"/>
              <w:rPr>
                <w:sz w:val="20"/>
                <w:szCs w:val="20"/>
                <w:lang w:val="lt-LT"/>
              </w:rPr>
            </w:pPr>
            <w:r w:rsidRPr="0095375C">
              <w:rPr>
                <w:sz w:val="20"/>
                <w:szCs w:val="20"/>
                <w:lang w:val="lt-LT"/>
              </w:rPr>
              <w:t>Kamieno žaizdos</w:t>
            </w:r>
          </w:p>
        </w:tc>
        <w:tc>
          <w:tcPr>
            <w:tcW w:w="846" w:type="pct"/>
            <w:gridSpan w:val="2"/>
            <w:tcBorders>
              <w:top w:val="single" w:sz="4" w:space="0" w:color="auto"/>
              <w:left w:val="nil"/>
              <w:bottom w:val="single" w:sz="4" w:space="0" w:color="auto"/>
              <w:right w:val="single" w:sz="4" w:space="0" w:color="auto"/>
            </w:tcBorders>
            <w:vAlign w:val="bottom"/>
          </w:tcPr>
          <w:p w14:paraId="40CD1C19" w14:textId="77777777" w:rsidR="00574C53" w:rsidRPr="0095375C" w:rsidRDefault="00574C53" w:rsidP="00574C53">
            <w:pPr>
              <w:jc w:val="center"/>
              <w:rPr>
                <w:color w:val="000000"/>
                <w:sz w:val="20"/>
                <w:szCs w:val="20"/>
                <w:lang w:val="lt-LT"/>
              </w:rPr>
            </w:pPr>
            <w:r w:rsidRPr="0095375C">
              <w:rPr>
                <w:color w:val="000000"/>
                <w:sz w:val="20"/>
                <w:szCs w:val="20"/>
                <w:lang w:val="lt-LT"/>
              </w:rPr>
              <w:t>0,79±0,21</w:t>
            </w:r>
          </w:p>
        </w:tc>
        <w:tc>
          <w:tcPr>
            <w:tcW w:w="307" w:type="pct"/>
            <w:tcBorders>
              <w:left w:val="nil"/>
              <w:right w:val="single" w:sz="4" w:space="0" w:color="auto"/>
            </w:tcBorders>
          </w:tcPr>
          <w:p w14:paraId="3783095D" w14:textId="77777777" w:rsidR="00574C53" w:rsidRPr="0095375C" w:rsidRDefault="00574C53" w:rsidP="00574C53">
            <w:pPr>
              <w:jc w:val="center"/>
              <w:rPr>
                <w:sz w:val="20"/>
                <w:szCs w:val="20"/>
                <w:lang w:val="lt-LT"/>
              </w:rPr>
            </w:pPr>
          </w:p>
        </w:tc>
        <w:tc>
          <w:tcPr>
            <w:tcW w:w="306" w:type="pct"/>
            <w:tcBorders>
              <w:left w:val="nil"/>
              <w:right w:val="single" w:sz="4" w:space="0" w:color="auto"/>
            </w:tcBorders>
          </w:tcPr>
          <w:p w14:paraId="12FFDF98" w14:textId="77777777" w:rsidR="00574C53" w:rsidRPr="0095375C" w:rsidRDefault="00574C53" w:rsidP="00574C53">
            <w:pPr>
              <w:jc w:val="center"/>
              <w:rPr>
                <w:sz w:val="20"/>
                <w:szCs w:val="20"/>
                <w:lang w:val="lt-LT"/>
              </w:rPr>
            </w:pPr>
          </w:p>
        </w:tc>
        <w:tc>
          <w:tcPr>
            <w:tcW w:w="307" w:type="pct"/>
            <w:tcBorders>
              <w:left w:val="nil"/>
              <w:right w:val="single" w:sz="4" w:space="0" w:color="auto"/>
            </w:tcBorders>
          </w:tcPr>
          <w:p w14:paraId="5D34F636" w14:textId="77777777" w:rsidR="00574C53" w:rsidRPr="0095375C" w:rsidRDefault="00574C53" w:rsidP="00574C53">
            <w:pPr>
              <w:jc w:val="center"/>
              <w:rPr>
                <w:sz w:val="20"/>
                <w:szCs w:val="20"/>
                <w:lang w:val="lt-LT"/>
              </w:rPr>
            </w:pPr>
          </w:p>
        </w:tc>
        <w:tc>
          <w:tcPr>
            <w:tcW w:w="308" w:type="pct"/>
            <w:tcBorders>
              <w:left w:val="nil"/>
              <w:right w:val="single" w:sz="4" w:space="0" w:color="auto"/>
            </w:tcBorders>
          </w:tcPr>
          <w:p w14:paraId="5EB8009A" w14:textId="77777777" w:rsidR="00574C53" w:rsidRPr="0095375C" w:rsidRDefault="00574C53" w:rsidP="00574C53">
            <w:pPr>
              <w:jc w:val="center"/>
              <w:rPr>
                <w:sz w:val="20"/>
                <w:szCs w:val="20"/>
                <w:lang w:val="lt-LT"/>
              </w:rPr>
            </w:pPr>
          </w:p>
        </w:tc>
        <w:tc>
          <w:tcPr>
            <w:tcW w:w="768" w:type="pct"/>
            <w:tcBorders>
              <w:left w:val="nil"/>
              <w:right w:val="single" w:sz="4" w:space="0" w:color="auto"/>
            </w:tcBorders>
          </w:tcPr>
          <w:p w14:paraId="03054AD5" w14:textId="77777777" w:rsidR="00574C53" w:rsidRPr="0095375C" w:rsidRDefault="00574C53" w:rsidP="00574C53">
            <w:pPr>
              <w:jc w:val="center"/>
              <w:rPr>
                <w:sz w:val="20"/>
                <w:szCs w:val="20"/>
                <w:lang w:val="lt-LT"/>
              </w:rPr>
            </w:pPr>
          </w:p>
        </w:tc>
      </w:tr>
      <w:tr w:rsidR="00574C53" w:rsidRPr="0095375C" w14:paraId="0E3292EB" w14:textId="5873F072"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61126379" w14:textId="75100F41" w:rsidR="00574C53" w:rsidRPr="0095375C" w:rsidRDefault="00574C53" w:rsidP="00574C53">
            <w:pPr>
              <w:rPr>
                <w:color w:val="BFBFBF"/>
                <w:sz w:val="20"/>
                <w:szCs w:val="20"/>
                <w:lang w:val="lt-LT"/>
              </w:rPr>
            </w:pPr>
            <w:r w:rsidRPr="0095375C">
              <w:rPr>
                <w:color w:val="BFBFBF"/>
                <w:sz w:val="20"/>
                <w:szCs w:val="20"/>
                <w:lang w:val="lt-LT"/>
              </w:rPr>
              <w:t>Dainavos p.</w:t>
            </w:r>
          </w:p>
        </w:tc>
        <w:tc>
          <w:tcPr>
            <w:tcW w:w="1303" w:type="pct"/>
            <w:tcBorders>
              <w:top w:val="single" w:sz="4" w:space="0" w:color="auto"/>
              <w:left w:val="nil"/>
              <w:bottom w:val="single" w:sz="4" w:space="0" w:color="auto"/>
              <w:right w:val="single" w:sz="4" w:space="0" w:color="auto"/>
            </w:tcBorders>
            <w:vAlign w:val="center"/>
          </w:tcPr>
          <w:p w14:paraId="197F029C" w14:textId="77777777" w:rsidR="00574C53" w:rsidRPr="0095375C" w:rsidRDefault="00574C53" w:rsidP="00574C53">
            <w:pPr>
              <w:ind w:firstLine="145"/>
              <w:rPr>
                <w:sz w:val="20"/>
                <w:szCs w:val="20"/>
                <w:lang w:val="lt-LT"/>
              </w:rPr>
            </w:pPr>
            <w:r w:rsidRPr="0095375C">
              <w:rPr>
                <w:sz w:val="20"/>
                <w:szCs w:val="20"/>
                <w:lang w:val="lt-LT"/>
              </w:rPr>
              <w:t>Sausos šakos</w:t>
            </w:r>
          </w:p>
        </w:tc>
        <w:tc>
          <w:tcPr>
            <w:tcW w:w="846" w:type="pct"/>
            <w:gridSpan w:val="2"/>
            <w:tcBorders>
              <w:top w:val="single" w:sz="4" w:space="0" w:color="auto"/>
              <w:left w:val="nil"/>
              <w:bottom w:val="single" w:sz="4" w:space="0" w:color="auto"/>
              <w:right w:val="single" w:sz="4" w:space="0" w:color="auto"/>
            </w:tcBorders>
            <w:vAlign w:val="bottom"/>
          </w:tcPr>
          <w:p w14:paraId="3893D27F" w14:textId="77777777" w:rsidR="00574C53" w:rsidRPr="0095375C" w:rsidRDefault="00574C53" w:rsidP="00574C53">
            <w:pPr>
              <w:jc w:val="center"/>
              <w:rPr>
                <w:color w:val="000000"/>
                <w:sz w:val="20"/>
                <w:szCs w:val="20"/>
                <w:lang w:val="lt-LT"/>
              </w:rPr>
            </w:pPr>
            <w:r w:rsidRPr="0095375C">
              <w:rPr>
                <w:color w:val="000000"/>
                <w:sz w:val="20"/>
                <w:szCs w:val="20"/>
                <w:lang w:val="lt-LT"/>
              </w:rPr>
              <w:t>0,38±0,10</w:t>
            </w:r>
          </w:p>
        </w:tc>
        <w:tc>
          <w:tcPr>
            <w:tcW w:w="307" w:type="pct"/>
            <w:tcBorders>
              <w:left w:val="nil"/>
              <w:right w:val="single" w:sz="4" w:space="0" w:color="auto"/>
            </w:tcBorders>
          </w:tcPr>
          <w:p w14:paraId="7493CBF4" w14:textId="77777777" w:rsidR="00574C53" w:rsidRPr="0095375C" w:rsidRDefault="00574C53" w:rsidP="00574C53">
            <w:pPr>
              <w:jc w:val="center"/>
              <w:rPr>
                <w:sz w:val="20"/>
                <w:szCs w:val="20"/>
                <w:lang w:val="lt-LT"/>
              </w:rPr>
            </w:pPr>
          </w:p>
        </w:tc>
        <w:tc>
          <w:tcPr>
            <w:tcW w:w="306" w:type="pct"/>
            <w:tcBorders>
              <w:left w:val="nil"/>
              <w:right w:val="single" w:sz="4" w:space="0" w:color="auto"/>
            </w:tcBorders>
          </w:tcPr>
          <w:p w14:paraId="701A170A" w14:textId="77777777" w:rsidR="00574C53" w:rsidRPr="0095375C" w:rsidRDefault="00574C53" w:rsidP="00574C53">
            <w:pPr>
              <w:jc w:val="center"/>
              <w:rPr>
                <w:sz w:val="20"/>
                <w:szCs w:val="20"/>
                <w:lang w:val="lt-LT"/>
              </w:rPr>
            </w:pPr>
          </w:p>
        </w:tc>
        <w:tc>
          <w:tcPr>
            <w:tcW w:w="307" w:type="pct"/>
            <w:tcBorders>
              <w:left w:val="nil"/>
              <w:right w:val="single" w:sz="4" w:space="0" w:color="auto"/>
            </w:tcBorders>
          </w:tcPr>
          <w:p w14:paraId="5F1AB407" w14:textId="77777777" w:rsidR="00574C53" w:rsidRPr="0095375C" w:rsidRDefault="00574C53" w:rsidP="00574C53">
            <w:pPr>
              <w:jc w:val="center"/>
              <w:rPr>
                <w:sz w:val="20"/>
                <w:szCs w:val="20"/>
                <w:lang w:val="lt-LT"/>
              </w:rPr>
            </w:pPr>
          </w:p>
        </w:tc>
        <w:tc>
          <w:tcPr>
            <w:tcW w:w="308" w:type="pct"/>
            <w:tcBorders>
              <w:left w:val="nil"/>
              <w:right w:val="single" w:sz="4" w:space="0" w:color="auto"/>
            </w:tcBorders>
          </w:tcPr>
          <w:p w14:paraId="02682EFF" w14:textId="77777777" w:rsidR="00574C53" w:rsidRPr="0095375C" w:rsidRDefault="00574C53" w:rsidP="00574C53">
            <w:pPr>
              <w:jc w:val="center"/>
              <w:rPr>
                <w:sz w:val="20"/>
                <w:szCs w:val="20"/>
                <w:lang w:val="lt-LT"/>
              </w:rPr>
            </w:pPr>
          </w:p>
        </w:tc>
        <w:tc>
          <w:tcPr>
            <w:tcW w:w="768" w:type="pct"/>
            <w:tcBorders>
              <w:left w:val="nil"/>
              <w:right w:val="single" w:sz="4" w:space="0" w:color="auto"/>
            </w:tcBorders>
          </w:tcPr>
          <w:p w14:paraId="143BDEC8" w14:textId="77777777" w:rsidR="00574C53" w:rsidRPr="0095375C" w:rsidRDefault="00574C53" w:rsidP="00574C53">
            <w:pPr>
              <w:jc w:val="center"/>
              <w:rPr>
                <w:sz w:val="20"/>
                <w:szCs w:val="20"/>
                <w:lang w:val="lt-LT"/>
              </w:rPr>
            </w:pPr>
          </w:p>
        </w:tc>
      </w:tr>
      <w:tr w:rsidR="00574C53" w:rsidRPr="0095375C" w14:paraId="793E1F00" w14:textId="05736694"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453AFE23" w14:textId="0D233AFB" w:rsidR="00574C53" w:rsidRPr="0095375C" w:rsidRDefault="00574C53" w:rsidP="00574C53">
            <w:pPr>
              <w:rPr>
                <w:color w:val="BFBFBF"/>
                <w:sz w:val="20"/>
                <w:szCs w:val="20"/>
                <w:lang w:val="lt-LT"/>
              </w:rPr>
            </w:pPr>
            <w:r w:rsidRPr="0095375C">
              <w:rPr>
                <w:color w:val="BFBFBF"/>
                <w:sz w:val="20"/>
                <w:szCs w:val="20"/>
                <w:lang w:val="lt-LT"/>
              </w:rPr>
              <w:t>Dainavos p.</w:t>
            </w:r>
          </w:p>
        </w:tc>
        <w:tc>
          <w:tcPr>
            <w:tcW w:w="1303" w:type="pct"/>
            <w:tcBorders>
              <w:top w:val="single" w:sz="4" w:space="0" w:color="auto"/>
              <w:left w:val="nil"/>
              <w:bottom w:val="single" w:sz="4" w:space="0" w:color="auto"/>
              <w:right w:val="single" w:sz="4" w:space="0" w:color="auto"/>
            </w:tcBorders>
            <w:vAlign w:val="center"/>
          </w:tcPr>
          <w:p w14:paraId="03346A79" w14:textId="77777777" w:rsidR="00574C53" w:rsidRPr="0095375C" w:rsidRDefault="00574C53" w:rsidP="00574C53">
            <w:pPr>
              <w:ind w:firstLine="145"/>
              <w:rPr>
                <w:sz w:val="20"/>
                <w:szCs w:val="20"/>
                <w:lang w:val="lt-LT"/>
              </w:rPr>
            </w:pPr>
            <w:r w:rsidRPr="0095375C">
              <w:rPr>
                <w:sz w:val="20"/>
                <w:szCs w:val="20"/>
                <w:lang w:val="lt-LT"/>
              </w:rPr>
              <w:t>Nekrozė</w:t>
            </w:r>
          </w:p>
        </w:tc>
        <w:tc>
          <w:tcPr>
            <w:tcW w:w="846" w:type="pct"/>
            <w:gridSpan w:val="2"/>
            <w:tcBorders>
              <w:top w:val="single" w:sz="4" w:space="0" w:color="auto"/>
              <w:left w:val="nil"/>
              <w:bottom w:val="single" w:sz="4" w:space="0" w:color="auto"/>
              <w:right w:val="single" w:sz="4" w:space="0" w:color="auto"/>
            </w:tcBorders>
            <w:vAlign w:val="bottom"/>
          </w:tcPr>
          <w:p w14:paraId="0CE54AB3" w14:textId="77777777" w:rsidR="00574C53" w:rsidRPr="0095375C" w:rsidRDefault="00574C53" w:rsidP="00574C53">
            <w:pPr>
              <w:jc w:val="center"/>
              <w:rPr>
                <w:color w:val="000000"/>
                <w:sz w:val="20"/>
                <w:szCs w:val="20"/>
                <w:lang w:val="lt-LT"/>
              </w:rPr>
            </w:pPr>
            <w:r w:rsidRPr="0095375C">
              <w:rPr>
                <w:color w:val="000000"/>
                <w:sz w:val="20"/>
                <w:szCs w:val="20"/>
                <w:lang w:val="lt-LT"/>
              </w:rPr>
              <w:t>0,21±0,12</w:t>
            </w:r>
          </w:p>
        </w:tc>
        <w:tc>
          <w:tcPr>
            <w:tcW w:w="307" w:type="pct"/>
            <w:tcBorders>
              <w:left w:val="nil"/>
              <w:bottom w:val="single" w:sz="4" w:space="0" w:color="auto"/>
              <w:right w:val="single" w:sz="4" w:space="0" w:color="auto"/>
            </w:tcBorders>
          </w:tcPr>
          <w:p w14:paraId="718362B2" w14:textId="77777777" w:rsidR="00574C53" w:rsidRPr="0095375C" w:rsidRDefault="00574C53" w:rsidP="00574C53">
            <w:pPr>
              <w:jc w:val="center"/>
              <w:rPr>
                <w:sz w:val="20"/>
                <w:szCs w:val="20"/>
                <w:lang w:val="lt-LT"/>
              </w:rPr>
            </w:pPr>
          </w:p>
        </w:tc>
        <w:tc>
          <w:tcPr>
            <w:tcW w:w="306" w:type="pct"/>
            <w:tcBorders>
              <w:left w:val="nil"/>
              <w:bottom w:val="single" w:sz="4" w:space="0" w:color="auto"/>
              <w:right w:val="single" w:sz="4" w:space="0" w:color="auto"/>
            </w:tcBorders>
          </w:tcPr>
          <w:p w14:paraId="039D39B4" w14:textId="77777777" w:rsidR="00574C53" w:rsidRPr="0095375C" w:rsidRDefault="00574C53" w:rsidP="00574C53">
            <w:pPr>
              <w:jc w:val="center"/>
              <w:rPr>
                <w:sz w:val="20"/>
                <w:szCs w:val="20"/>
                <w:lang w:val="lt-LT"/>
              </w:rPr>
            </w:pPr>
          </w:p>
        </w:tc>
        <w:tc>
          <w:tcPr>
            <w:tcW w:w="307" w:type="pct"/>
            <w:tcBorders>
              <w:left w:val="nil"/>
              <w:bottom w:val="single" w:sz="4" w:space="0" w:color="auto"/>
              <w:right w:val="single" w:sz="4" w:space="0" w:color="auto"/>
            </w:tcBorders>
          </w:tcPr>
          <w:p w14:paraId="32129624" w14:textId="77777777" w:rsidR="00574C53" w:rsidRPr="0095375C" w:rsidRDefault="00574C53" w:rsidP="00574C53">
            <w:pPr>
              <w:jc w:val="center"/>
              <w:rPr>
                <w:sz w:val="20"/>
                <w:szCs w:val="20"/>
                <w:lang w:val="lt-LT"/>
              </w:rPr>
            </w:pPr>
          </w:p>
        </w:tc>
        <w:tc>
          <w:tcPr>
            <w:tcW w:w="308" w:type="pct"/>
            <w:tcBorders>
              <w:left w:val="nil"/>
              <w:bottom w:val="single" w:sz="4" w:space="0" w:color="auto"/>
              <w:right w:val="single" w:sz="4" w:space="0" w:color="auto"/>
            </w:tcBorders>
          </w:tcPr>
          <w:p w14:paraId="2D501037" w14:textId="77777777" w:rsidR="00574C53" w:rsidRPr="0095375C" w:rsidRDefault="00574C53" w:rsidP="00574C53">
            <w:pPr>
              <w:jc w:val="center"/>
              <w:rPr>
                <w:sz w:val="20"/>
                <w:szCs w:val="20"/>
                <w:lang w:val="lt-LT"/>
              </w:rPr>
            </w:pPr>
          </w:p>
        </w:tc>
        <w:tc>
          <w:tcPr>
            <w:tcW w:w="768" w:type="pct"/>
            <w:tcBorders>
              <w:left w:val="nil"/>
              <w:bottom w:val="single" w:sz="4" w:space="0" w:color="auto"/>
              <w:right w:val="single" w:sz="4" w:space="0" w:color="auto"/>
            </w:tcBorders>
          </w:tcPr>
          <w:p w14:paraId="09B394FD" w14:textId="77777777" w:rsidR="00574C53" w:rsidRPr="0095375C" w:rsidRDefault="00574C53" w:rsidP="00574C53">
            <w:pPr>
              <w:jc w:val="center"/>
              <w:rPr>
                <w:sz w:val="20"/>
                <w:szCs w:val="20"/>
                <w:lang w:val="lt-LT"/>
              </w:rPr>
            </w:pPr>
          </w:p>
        </w:tc>
      </w:tr>
      <w:tr w:rsidR="00574C53" w:rsidRPr="0095375C" w14:paraId="7E9D47AB" w14:textId="36398468"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5F3838F0" w14:textId="1B9A5C11" w:rsidR="00574C53" w:rsidRPr="0095375C" w:rsidRDefault="00574C53" w:rsidP="00574C53">
            <w:pPr>
              <w:rPr>
                <w:color w:val="BFBFBF"/>
                <w:sz w:val="20"/>
                <w:szCs w:val="20"/>
                <w:lang w:val="lt-LT"/>
              </w:rPr>
            </w:pPr>
            <w:r w:rsidRPr="0095375C">
              <w:rPr>
                <w:color w:val="BFBFBF"/>
                <w:sz w:val="20"/>
                <w:szCs w:val="20"/>
                <w:lang w:val="lt-LT"/>
              </w:rPr>
              <w:t>Dainavos p.</w:t>
            </w:r>
          </w:p>
        </w:tc>
        <w:tc>
          <w:tcPr>
            <w:tcW w:w="2149" w:type="pct"/>
            <w:gridSpan w:val="3"/>
            <w:tcBorders>
              <w:top w:val="single" w:sz="4" w:space="0" w:color="auto"/>
              <w:left w:val="nil"/>
              <w:bottom w:val="single" w:sz="4" w:space="0" w:color="auto"/>
              <w:right w:val="single" w:sz="4" w:space="0" w:color="auto"/>
            </w:tcBorders>
            <w:vAlign w:val="center"/>
          </w:tcPr>
          <w:p w14:paraId="46C1C96C" w14:textId="37FB4C56" w:rsidR="00574C53" w:rsidRPr="0095375C" w:rsidRDefault="00574C53" w:rsidP="00574C53">
            <w:pPr>
              <w:rPr>
                <w:sz w:val="20"/>
                <w:szCs w:val="20"/>
                <w:lang w:val="lt-LT"/>
              </w:rPr>
            </w:pPr>
            <w:r w:rsidRPr="0095375C">
              <w:rPr>
                <w:b/>
                <w:sz w:val="20"/>
                <w:szCs w:val="20"/>
                <w:lang w:val="lt-LT"/>
              </w:rPr>
              <w:t>Beržas karpotasis, 89</w:t>
            </w:r>
          </w:p>
        </w:tc>
        <w:tc>
          <w:tcPr>
            <w:tcW w:w="307" w:type="pct"/>
            <w:tcBorders>
              <w:top w:val="single" w:sz="4" w:space="0" w:color="auto"/>
              <w:left w:val="nil"/>
              <w:right w:val="single" w:sz="4" w:space="0" w:color="auto"/>
            </w:tcBorders>
            <w:vAlign w:val="bottom"/>
          </w:tcPr>
          <w:p w14:paraId="182335AC" w14:textId="6B036E28" w:rsidR="00574C53" w:rsidRPr="0095375C" w:rsidRDefault="00574C53" w:rsidP="00574C53">
            <w:pPr>
              <w:jc w:val="center"/>
              <w:rPr>
                <w:sz w:val="20"/>
                <w:szCs w:val="20"/>
                <w:lang w:val="lt-LT"/>
              </w:rPr>
            </w:pPr>
            <w:r w:rsidRPr="0095375C">
              <w:rPr>
                <w:color w:val="000000"/>
                <w:sz w:val="20"/>
                <w:szCs w:val="20"/>
                <w:lang w:val="lt-LT"/>
              </w:rPr>
              <w:t>49</w:t>
            </w:r>
          </w:p>
        </w:tc>
        <w:tc>
          <w:tcPr>
            <w:tcW w:w="306" w:type="pct"/>
            <w:tcBorders>
              <w:top w:val="single" w:sz="4" w:space="0" w:color="auto"/>
              <w:left w:val="nil"/>
              <w:right w:val="single" w:sz="4" w:space="0" w:color="auto"/>
            </w:tcBorders>
            <w:vAlign w:val="bottom"/>
          </w:tcPr>
          <w:p w14:paraId="4E1362E5" w14:textId="7DA5EA3D" w:rsidR="00574C53" w:rsidRPr="0095375C" w:rsidRDefault="00574C53" w:rsidP="00574C53">
            <w:pPr>
              <w:jc w:val="center"/>
              <w:rPr>
                <w:sz w:val="20"/>
                <w:szCs w:val="20"/>
                <w:lang w:val="lt-LT"/>
              </w:rPr>
            </w:pPr>
            <w:r w:rsidRPr="0095375C">
              <w:rPr>
                <w:color w:val="000000"/>
                <w:sz w:val="20"/>
                <w:szCs w:val="20"/>
                <w:lang w:val="lt-LT"/>
              </w:rPr>
              <w:t>27</w:t>
            </w:r>
          </w:p>
        </w:tc>
        <w:tc>
          <w:tcPr>
            <w:tcW w:w="307" w:type="pct"/>
            <w:tcBorders>
              <w:top w:val="single" w:sz="4" w:space="0" w:color="auto"/>
              <w:left w:val="nil"/>
              <w:right w:val="single" w:sz="4" w:space="0" w:color="auto"/>
            </w:tcBorders>
            <w:vAlign w:val="bottom"/>
          </w:tcPr>
          <w:p w14:paraId="16779648" w14:textId="61183426" w:rsidR="00574C53" w:rsidRPr="0095375C" w:rsidRDefault="00574C53" w:rsidP="00574C53">
            <w:pPr>
              <w:jc w:val="center"/>
              <w:rPr>
                <w:sz w:val="20"/>
                <w:szCs w:val="20"/>
                <w:lang w:val="lt-LT"/>
              </w:rPr>
            </w:pPr>
            <w:r w:rsidRPr="0095375C">
              <w:rPr>
                <w:color w:val="000000"/>
                <w:sz w:val="20"/>
                <w:szCs w:val="20"/>
                <w:lang w:val="lt-LT"/>
              </w:rPr>
              <w:t>12</w:t>
            </w:r>
          </w:p>
        </w:tc>
        <w:tc>
          <w:tcPr>
            <w:tcW w:w="308" w:type="pct"/>
            <w:tcBorders>
              <w:top w:val="single" w:sz="4" w:space="0" w:color="auto"/>
              <w:left w:val="nil"/>
              <w:right w:val="single" w:sz="4" w:space="0" w:color="auto"/>
            </w:tcBorders>
            <w:vAlign w:val="bottom"/>
          </w:tcPr>
          <w:p w14:paraId="32E67538" w14:textId="789577BC" w:rsidR="00574C53" w:rsidRPr="0095375C" w:rsidRDefault="00574C53" w:rsidP="00574C53">
            <w:pPr>
              <w:jc w:val="center"/>
              <w:rPr>
                <w:sz w:val="20"/>
                <w:szCs w:val="20"/>
                <w:lang w:val="lt-LT"/>
              </w:rPr>
            </w:pPr>
            <w:r w:rsidRPr="0095375C">
              <w:rPr>
                <w:color w:val="000000"/>
                <w:sz w:val="20"/>
                <w:szCs w:val="20"/>
                <w:lang w:val="lt-LT"/>
              </w:rPr>
              <w:t>10</w:t>
            </w:r>
          </w:p>
        </w:tc>
        <w:tc>
          <w:tcPr>
            <w:tcW w:w="768" w:type="pct"/>
            <w:tcBorders>
              <w:top w:val="single" w:sz="4" w:space="0" w:color="auto"/>
              <w:left w:val="nil"/>
              <w:right w:val="single" w:sz="4" w:space="0" w:color="auto"/>
            </w:tcBorders>
          </w:tcPr>
          <w:p w14:paraId="1F4096EE" w14:textId="77777777" w:rsidR="00574C53" w:rsidRPr="0095375C" w:rsidRDefault="00574C53" w:rsidP="00574C53">
            <w:pPr>
              <w:jc w:val="center"/>
              <w:rPr>
                <w:sz w:val="20"/>
                <w:szCs w:val="20"/>
                <w:lang w:val="lt-LT"/>
              </w:rPr>
            </w:pPr>
          </w:p>
        </w:tc>
      </w:tr>
      <w:tr w:rsidR="00574C53" w:rsidRPr="0095375C" w14:paraId="52130C77" w14:textId="304AF68F"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72D36387" w14:textId="0BCACA73" w:rsidR="00574C53" w:rsidRPr="0095375C" w:rsidRDefault="00574C53" w:rsidP="00574C53">
            <w:pPr>
              <w:rPr>
                <w:color w:val="BFBFBF"/>
                <w:sz w:val="20"/>
                <w:szCs w:val="20"/>
                <w:lang w:val="lt-LT"/>
              </w:rPr>
            </w:pPr>
            <w:r w:rsidRPr="0095375C">
              <w:rPr>
                <w:color w:val="BFBFBF"/>
                <w:sz w:val="20"/>
                <w:szCs w:val="20"/>
                <w:lang w:val="lt-LT"/>
              </w:rPr>
              <w:t>Dainavos p.</w:t>
            </w:r>
          </w:p>
        </w:tc>
        <w:tc>
          <w:tcPr>
            <w:tcW w:w="1303" w:type="pct"/>
            <w:tcBorders>
              <w:top w:val="single" w:sz="4" w:space="0" w:color="auto"/>
              <w:left w:val="nil"/>
              <w:bottom w:val="single" w:sz="4" w:space="0" w:color="auto"/>
              <w:right w:val="single" w:sz="4" w:space="0" w:color="auto"/>
            </w:tcBorders>
            <w:vAlign w:val="center"/>
          </w:tcPr>
          <w:p w14:paraId="329E2E5A" w14:textId="77777777" w:rsidR="00574C53" w:rsidRPr="0095375C" w:rsidRDefault="00574C53" w:rsidP="00574C53">
            <w:pPr>
              <w:ind w:firstLine="145"/>
              <w:rPr>
                <w:sz w:val="20"/>
                <w:szCs w:val="20"/>
                <w:lang w:val="lt-LT"/>
              </w:rPr>
            </w:pPr>
            <w:r w:rsidRPr="0095375C">
              <w:rPr>
                <w:sz w:val="20"/>
                <w:szCs w:val="20"/>
                <w:lang w:val="lt-LT"/>
              </w:rPr>
              <w:t>Defoliacija</w:t>
            </w:r>
          </w:p>
        </w:tc>
        <w:tc>
          <w:tcPr>
            <w:tcW w:w="846" w:type="pct"/>
            <w:gridSpan w:val="2"/>
            <w:tcBorders>
              <w:top w:val="single" w:sz="4" w:space="0" w:color="auto"/>
              <w:left w:val="nil"/>
              <w:bottom w:val="single" w:sz="4" w:space="0" w:color="auto"/>
              <w:right w:val="single" w:sz="4" w:space="0" w:color="auto"/>
            </w:tcBorders>
            <w:vAlign w:val="bottom"/>
          </w:tcPr>
          <w:p w14:paraId="7964F35B" w14:textId="77777777" w:rsidR="00574C53" w:rsidRPr="0095375C" w:rsidRDefault="00574C53" w:rsidP="00574C53">
            <w:pPr>
              <w:jc w:val="center"/>
              <w:rPr>
                <w:color w:val="000000"/>
                <w:sz w:val="20"/>
                <w:szCs w:val="20"/>
                <w:lang w:val="lt-LT"/>
              </w:rPr>
            </w:pPr>
            <w:r w:rsidRPr="0095375C">
              <w:rPr>
                <w:color w:val="000000"/>
                <w:sz w:val="20"/>
                <w:szCs w:val="20"/>
                <w:lang w:val="lt-LT"/>
              </w:rPr>
              <w:t>0,45±0,11</w:t>
            </w:r>
          </w:p>
        </w:tc>
        <w:tc>
          <w:tcPr>
            <w:tcW w:w="307" w:type="pct"/>
            <w:tcBorders>
              <w:left w:val="nil"/>
              <w:right w:val="single" w:sz="4" w:space="0" w:color="auto"/>
            </w:tcBorders>
          </w:tcPr>
          <w:p w14:paraId="2E9336C0" w14:textId="77777777" w:rsidR="00574C53" w:rsidRPr="0095375C" w:rsidRDefault="00574C53" w:rsidP="00574C53">
            <w:pPr>
              <w:jc w:val="center"/>
              <w:rPr>
                <w:sz w:val="20"/>
                <w:szCs w:val="20"/>
                <w:lang w:val="lt-LT"/>
              </w:rPr>
            </w:pPr>
          </w:p>
        </w:tc>
        <w:tc>
          <w:tcPr>
            <w:tcW w:w="306" w:type="pct"/>
            <w:tcBorders>
              <w:left w:val="nil"/>
              <w:right w:val="single" w:sz="4" w:space="0" w:color="auto"/>
            </w:tcBorders>
          </w:tcPr>
          <w:p w14:paraId="38215EB0" w14:textId="77777777" w:rsidR="00574C53" w:rsidRPr="0095375C" w:rsidRDefault="00574C53" w:rsidP="00574C53">
            <w:pPr>
              <w:jc w:val="center"/>
              <w:rPr>
                <w:sz w:val="20"/>
                <w:szCs w:val="20"/>
                <w:lang w:val="lt-LT"/>
              </w:rPr>
            </w:pPr>
          </w:p>
        </w:tc>
        <w:tc>
          <w:tcPr>
            <w:tcW w:w="307" w:type="pct"/>
            <w:tcBorders>
              <w:left w:val="nil"/>
              <w:right w:val="single" w:sz="4" w:space="0" w:color="auto"/>
            </w:tcBorders>
          </w:tcPr>
          <w:p w14:paraId="4A4B0014" w14:textId="77777777" w:rsidR="00574C53" w:rsidRPr="0095375C" w:rsidRDefault="00574C53" w:rsidP="00574C53">
            <w:pPr>
              <w:jc w:val="center"/>
              <w:rPr>
                <w:sz w:val="20"/>
                <w:szCs w:val="20"/>
                <w:lang w:val="lt-LT"/>
              </w:rPr>
            </w:pPr>
          </w:p>
        </w:tc>
        <w:tc>
          <w:tcPr>
            <w:tcW w:w="308" w:type="pct"/>
            <w:tcBorders>
              <w:left w:val="nil"/>
              <w:right w:val="single" w:sz="4" w:space="0" w:color="auto"/>
            </w:tcBorders>
          </w:tcPr>
          <w:p w14:paraId="007D324D" w14:textId="77777777" w:rsidR="00574C53" w:rsidRPr="0095375C" w:rsidRDefault="00574C53" w:rsidP="00574C53">
            <w:pPr>
              <w:jc w:val="center"/>
              <w:rPr>
                <w:sz w:val="20"/>
                <w:szCs w:val="20"/>
                <w:lang w:val="lt-LT"/>
              </w:rPr>
            </w:pPr>
          </w:p>
        </w:tc>
        <w:tc>
          <w:tcPr>
            <w:tcW w:w="768" w:type="pct"/>
            <w:tcBorders>
              <w:left w:val="nil"/>
              <w:right w:val="single" w:sz="4" w:space="0" w:color="auto"/>
            </w:tcBorders>
          </w:tcPr>
          <w:p w14:paraId="4F79B007" w14:textId="77777777" w:rsidR="00574C53" w:rsidRPr="0095375C" w:rsidRDefault="00574C53" w:rsidP="00574C53">
            <w:pPr>
              <w:jc w:val="center"/>
              <w:rPr>
                <w:sz w:val="20"/>
                <w:szCs w:val="20"/>
                <w:lang w:val="lt-LT"/>
              </w:rPr>
            </w:pPr>
          </w:p>
        </w:tc>
      </w:tr>
      <w:tr w:rsidR="00574C53" w:rsidRPr="0095375C" w14:paraId="7E014749" w14:textId="57D61CBF"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3FD20B4B" w14:textId="7DC5622F" w:rsidR="00574C53" w:rsidRPr="0095375C" w:rsidRDefault="00574C53" w:rsidP="00574C53">
            <w:pPr>
              <w:rPr>
                <w:color w:val="BFBFBF"/>
                <w:sz w:val="20"/>
                <w:szCs w:val="20"/>
                <w:lang w:val="lt-LT"/>
              </w:rPr>
            </w:pPr>
            <w:r w:rsidRPr="0095375C">
              <w:rPr>
                <w:color w:val="BFBFBF"/>
                <w:sz w:val="20"/>
                <w:szCs w:val="20"/>
                <w:lang w:val="lt-LT"/>
              </w:rPr>
              <w:t>Dainavos p.</w:t>
            </w:r>
          </w:p>
        </w:tc>
        <w:tc>
          <w:tcPr>
            <w:tcW w:w="1303" w:type="pct"/>
            <w:tcBorders>
              <w:top w:val="single" w:sz="4" w:space="0" w:color="auto"/>
              <w:left w:val="nil"/>
              <w:bottom w:val="single" w:sz="4" w:space="0" w:color="auto"/>
              <w:right w:val="single" w:sz="4" w:space="0" w:color="auto"/>
            </w:tcBorders>
            <w:vAlign w:val="center"/>
          </w:tcPr>
          <w:p w14:paraId="780822D2" w14:textId="77777777" w:rsidR="00574C53" w:rsidRPr="0095375C" w:rsidRDefault="00574C53" w:rsidP="00574C53">
            <w:pPr>
              <w:ind w:firstLine="145"/>
              <w:rPr>
                <w:sz w:val="20"/>
                <w:szCs w:val="20"/>
                <w:lang w:val="lt-LT"/>
              </w:rPr>
            </w:pPr>
            <w:r w:rsidRPr="0095375C">
              <w:rPr>
                <w:sz w:val="20"/>
                <w:szCs w:val="20"/>
                <w:lang w:val="lt-LT"/>
              </w:rPr>
              <w:t>Kamieno žaizdos</w:t>
            </w:r>
          </w:p>
        </w:tc>
        <w:tc>
          <w:tcPr>
            <w:tcW w:w="846" w:type="pct"/>
            <w:gridSpan w:val="2"/>
            <w:tcBorders>
              <w:top w:val="single" w:sz="4" w:space="0" w:color="auto"/>
              <w:left w:val="nil"/>
              <w:bottom w:val="single" w:sz="4" w:space="0" w:color="auto"/>
              <w:right w:val="single" w:sz="4" w:space="0" w:color="auto"/>
            </w:tcBorders>
            <w:vAlign w:val="bottom"/>
          </w:tcPr>
          <w:p w14:paraId="6B2CC5AD" w14:textId="77777777" w:rsidR="00574C53" w:rsidRPr="0095375C" w:rsidRDefault="00574C53" w:rsidP="00574C53">
            <w:pPr>
              <w:jc w:val="center"/>
              <w:rPr>
                <w:color w:val="000000"/>
                <w:sz w:val="20"/>
                <w:szCs w:val="20"/>
                <w:lang w:val="lt-LT"/>
              </w:rPr>
            </w:pPr>
            <w:r w:rsidRPr="0095375C">
              <w:rPr>
                <w:color w:val="000000"/>
                <w:sz w:val="20"/>
                <w:szCs w:val="20"/>
                <w:lang w:val="lt-LT"/>
              </w:rPr>
              <w:t>0,49±0,10</w:t>
            </w:r>
          </w:p>
        </w:tc>
        <w:tc>
          <w:tcPr>
            <w:tcW w:w="307" w:type="pct"/>
            <w:tcBorders>
              <w:left w:val="nil"/>
              <w:right w:val="single" w:sz="4" w:space="0" w:color="auto"/>
            </w:tcBorders>
          </w:tcPr>
          <w:p w14:paraId="308384B6" w14:textId="77777777" w:rsidR="00574C53" w:rsidRPr="0095375C" w:rsidRDefault="00574C53" w:rsidP="00574C53">
            <w:pPr>
              <w:jc w:val="center"/>
              <w:rPr>
                <w:sz w:val="20"/>
                <w:szCs w:val="20"/>
                <w:lang w:val="lt-LT"/>
              </w:rPr>
            </w:pPr>
          </w:p>
        </w:tc>
        <w:tc>
          <w:tcPr>
            <w:tcW w:w="306" w:type="pct"/>
            <w:tcBorders>
              <w:left w:val="nil"/>
              <w:right w:val="single" w:sz="4" w:space="0" w:color="auto"/>
            </w:tcBorders>
          </w:tcPr>
          <w:p w14:paraId="2153C8A6" w14:textId="77777777" w:rsidR="00574C53" w:rsidRPr="0095375C" w:rsidRDefault="00574C53" w:rsidP="00574C53">
            <w:pPr>
              <w:jc w:val="center"/>
              <w:rPr>
                <w:sz w:val="20"/>
                <w:szCs w:val="20"/>
                <w:lang w:val="lt-LT"/>
              </w:rPr>
            </w:pPr>
          </w:p>
        </w:tc>
        <w:tc>
          <w:tcPr>
            <w:tcW w:w="307" w:type="pct"/>
            <w:tcBorders>
              <w:left w:val="nil"/>
              <w:right w:val="single" w:sz="4" w:space="0" w:color="auto"/>
            </w:tcBorders>
          </w:tcPr>
          <w:p w14:paraId="7F36439B" w14:textId="77777777" w:rsidR="00574C53" w:rsidRPr="0095375C" w:rsidRDefault="00574C53" w:rsidP="00574C53">
            <w:pPr>
              <w:jc w:val="center"/>
              <w:rPr>
                <w:sz w:val="20"/>
                <w:szCs w:val="20"/>
                <w:lang w:val="lt-LT"/>
              </w:rPr>
            </w:pPr>
          </w:p>
        </w:tc>
        <w:tc>
          <w:tcPr>
            <w:tcW w:w="308" w:type="pct"/>
            <w:tcBorders>
              <w:left w:val="nil"/>
              <w:right w:val="single" w:sz="4" w:space="0" w:color="auto"/>
            </w:tcBorders>
          </w:tcPr>
          <w:p w14:paraId="2922449C" w14:textId="77777777" w:rsidR="00574C53" w:rsidRPr="0095375C" w:rsidRDefault="00574C53" w:rsidP="00574C53">
            <w:pPr>
              <w:jc w:val="center"/>
              <w:rPr>
                <w:sz w:val="20"/>
                <w:szCs w:val="20"/>
                <w:lang w:val="lt-LT"/>
              </w:rPr>
            </w:pPr>
          </w:p>
        </w:tc>
        <w:tc>
          <w:tcPr>
            <w:tcW w:w="768" w:type="pct"/>
            <w:tcBorders>
              <w:left w:val="nil"/>
              <w:right w:val="single" w:sz="4" w:space="0" w:color="auto"/>
            </w:tcBorders>
          </w:tcPr>
          <w:p w14:paraId="0C3785BE" w14:textId="77777777" w:rsidR="00574C53" w:rsidRPr="0095375C" w:rsidRDefault="00574C53" w:rsidP="00574C53">
            <w:pPr>
              <w:jc w:val="center"/>
              <w:rPr>
                <w:sz w:val="20"/>
                <w:szCs w:val="20"/>
                <w:lang w:val="lt-LT"/>
              </w:rPr>
            </w:pPr>
          </w:p>
        </w:tc>
      </w:tr>
      <w:tr w:rsidR="00574C53" w:rsidRPr="0095375C" w14:paraId="175CAABC" w14:textId="0FE7281B"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1218B535" w14:textId="18549F0F" w:rsidR="00574C53" w:rsidRPr="0095375C" w:rsidRDefault="00574C53" w:rsidP="00574C53">
            <w:pPr>
              <w:rPr>
                <w:color w:val="BFBFBF"/>
                <w:sz w:val="20"/>
                <w:szCs w:val="20"/>
                <w:lang w:val="lt-LT"/>
              </w:rPr>
            </w:pPr>
            <w:r w:rsidRPr="0095375C">
              <w:rPr>
                <w:color w:val="BFBFBF"/>
                <w:sz w:val="20"/>
                <w:szCs w:val="20"/>
                <w:lang w:val="lt-LT"/>
              </w:rPr>
              <w:t>Dainavos p.</w:t>
            </w:r>
          </w:p>
        </w:tc>
        <w:tc>
          <w:tcPr>
            <w:tcW w:w="1303" w:type="pct"/>
            <w:tcBorders>
              <w:top w:val="single" w:sz="4" w:space="0" w:color="auto"/>
              <w:left w:val="nil"/>
              <w:bottom w:val="single" w:sz="4" w:space="0" w:color="auto"/>
              <w:right w:val="single" w:sz="4" w:space="0" w:color="auto"/>
            </w:tcBorders>
            <w:vAlign w:val="center"/>
          </w:tcPr>
          <w:p w14:paraId="58EC6521" w14:textId="77777777" w:rsidR="00574C53" w:rsidRPr="0095375C" w:rsidRDefault="00574C53" w:rsidP="00574C53">
            <w:pPr>
              <w:ind w:firstLine="145"/>
              <w:rPr>
                <w:sz w:val="20"/>
                <w:szCs w:val="20"/>
                <w:lang w:val="lt-LT"/>
              </w:rPr>
            </w:pPr>
            <w:r w:rsidRPr="0095375C">
              <w:rPr>
                <w:sz w:val="20"/>
                <w:szCs w:val="20"/>
                <w:lang w:val="lt-LT"/>
              </w:rPr>
              <w:t>Medienos puvinys</w:t>
            </w:r>
          </w:p>
        </w:tc>
        <w:tc>
          <w:tcPr>
            <w:tcW w:w="846" w:type="pct"/>
            <w:gridSpan w:val="2"/>
            <w:tcBorders>
              <w:top w:val="single" w:sz="4" w:space="0" w:color="auto"/>
              <w:left w:val="nil"/>
              <w:bottom w:val="single" w:sz="4" w:space="0" w:color="auto"/>
              <w:right w:val="single" w:sz="4" w:space="0" w:color="auto"/>
            </w:tcBorders>
            <w:vAlign w:val="bottom"/>
          </w:tcPr>
          <w:p w14:paraId="7FF089A3" w14:textId="77777777" w:rsidR="00574C53" w:rsidRPr="0095375C" w:rsidRDefault="00574C53" w:rsidP="00574C53">
            <w:pPr>
              <w:jc w:val="center"/>
              <w:rPr>
                <w:color w:val="000000"/>
                <w:sz w:val="20"/>
                <w:szCs w:val="20"/>
                <w:lang w:val="lt-LT"/>
              </w:rPr>
            </w:pPr>
            <w:r w:rsidRPr="0095375C">
              <w:rPr>
                <w:color w:val="000000"/>
                <w:sz w:val="20"/>
                <w:szCs w:val="20"/>
                <w:lang w:val="lt-LT"/>
              </w:rPr>
              <w:t>0,15±0,06</w:t>
            </w:r>
          </w:p>
        </w:tc>
        <w:tc>
          <w:tcPr>
            <w:tcW w:w="307" w:type="pct"/>
            <w:tcBorders>
              <w:left w:val="nil"/>
              <w:right w:val="single" w:sz="4" w:space="0" w:color="auto"/>
            </w:tcBorders>
          </w:tcPr>
          <w:p w14:paraId="16DF2928" w14:textId="77777777" w:rsidR="00574C53" w:rsidRPr="0095375C" w:rsidRDefault="00574C53" w:rsidP="00574C53">
            <w:pPr>
              <w:jc w:val="center"/>
              <w:rPr>
                <w:sz w:val="20"/>
                <w:szCs w:val="20"/>
                <w:lang w:val="lt-LT"/>
              </w:rPr>
            </w:pPr>
          </w:p>
        </w:tc>
        <w:tc>
          <w:tcPr>
            <w:tcW w:w="306" w:type="pct"/>
            <w:tcBorders>
              <w:left w:val="nil"/>
              <w:right w:val="single" w:sz="4" w:space="0" w:color="auto"/>
            </w:tcBorders>
          </w:tcPr>
          <w:p w14:paraId="4B4C5FB9" w14:textId="77777777" w:rsidR="00574C53" w:rsidRPr="0095375C" w:rsidRDefault="00574C53" w:rsidP="00574C53">
            <w:pPr>
              <w:jc w:val="center"/>
              <w:rPr>
                <w:sz w:val="20"/>
                <w:szCs w:val="20"/>
                <w:lang w:val="lt-LT"/>
              </w:rPr>
            </w:pPr>
          </w:p>
        </w:tc>
        <w:tc>
          <w:tcPr>
            <w:tcW w:w="307" w:type="pct"/>
            <w:tcBorders>
              <w:left w:val="nil"/>
              <w:right w:val="single" w:sz="4" w:space="0" w:color="auto"/>
            </w:tcBorders>
          </w:tcPr>
          <w:p w14:paraId="43DD9872" w14:textId="77777777" w:rsidR="00574C53" w:rsidRPr="0095375C" w:rsidRDefault="00574C53" w:rsidP="00574C53">
            <w:pPr>
              <w:jc w:val="center"/>
              <w:rPr>
                <w:sz w:val="20"/>
                <w:szCs w:val="20"/>
                <w:lang w:val="lt-LT"/>
              </w:rPr>
            </w:pPr>
          </w:p>
        </w:tc>
        <w:tc>
          <w:tcPr>
            <w:tcW w:w="308" w:type="pct"/>
            <w:tcBorders>
              <w:left w:val="nil"/>
              <w:right w:val="single" w:sz="4" w:space="0" w:color="auto"/>
            </w:tcBorders>
          </w:tcPr>
          <w:p w14:paraId="28777200" w14:textId="77777777" w:rsidR="00574C53" w:rsidRPr="0095375C" w:rsidRDefault="00574C53" w:rsidP="00574C53">
            <w:pPr>
              <w:jc w:val="center"/>
              <w:rPr>
                <w:sz w:val="20"/>
                <w:szCs w:val="20"/>
                <w:lang w:val="lt-LT"/>
              </w:rPr>
            </w:pPr>
          </w:p>
        </w:tc>
        <w:tc>
          <w:tcPr>
            <w:tcW w:w="768" w:type="pct"/>
            <w:tcBorders>
              <w:left w:val="nil"/>
              <w:right w:val="single" w:sz="4" w:space="0" w:color="auto"/>
            </w:tcBorders>
          </w:tcPr>
          <w:p w14:paraId="67765160" w14:textId="77777777" w:rsidR="00574C53" w:rsidRPr="0095375C" w:rsidRDefault="00574C53" w:rsidP="00574C53">
            <w:pPr>
              <w:jc w:val="center"/>
              <w:rPr>
                <w:sz w:val="20"/>
                <w:szCs w:val="20"/>
                <w:lang w:val="lt-LT"/>
              </w:rPr>
            </w:pPr>
          </w:p>
        </w:tc>
      </w:tr>
      <w:tr w:rsidR="00574C53" w:rsidRPr="0095375C" w14:paraId="32D1F687" w14:textId="6B64F7FB"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590E9BA1" w14:textId="0166D134" w:rsidR="00574C53" w:rsidRPr="0095375C" w:rsidRDefault="00574C53" w:rsidP="00574C53">
            <w:pPr>
              <w:rPr>
                <w:color w:val="BFBFBF"/>
                <w:sz w:val="20"/>
                <w:szCs w:val="20"/>
                <w:lang w:val="lt-LT"/>
              </w:rPr>
            </w:pPr>
            <w:r w:rsidRPr="0095375C">
              <w:rPr>
                <w:color w:val="BFBFBF"/>
                <w:sz w:val="20"/>
                <w:szCs w:val="20"/>
                <w:lang w:val="lt-LT"/>
              </w:rPr>
              <w:t>Dainavos p.</w:t>
            </w:r>
          </w:p>
        </w:tc>
        <w:tc>
          <w:tcPr>
            <w:tcW w:w="1303" w:type="pct"/>
            <w:tcBorders>
              <w:top w:val="single" w:sz="4" w:space="0" w:color="auto"/>
              <w:left w:val="nil"/>
              <w:bottom w:val="single" w:sz="4" w:space="0" w:color="auto"/>
              <w:right w:val="single" w:sz="4" w:space="0" w:color="auto"/>
            </w:tcBorders>
            <w:vAlign w:val="center"/>
          </w:tcPr>
          <w:p w14:paraId="20754535" w14:textId="77777777" w:rsidR="00574C53" w:rsidRPr="0095375C" w:rsidRDefault="00574C53" w:rsidP="00574C53">
            <w:pPr>
              <w:ind w:firstLine="145"/>
              <w:rPr>
                <w:sz w:val="20"/>
                <w:szCs w:val="20"/>
                <w:lang w:val="lt-LT"/>
              </w:rPr>
            </w:pPr>
            <w:r w:rsidRPr="0095375C">
              <w:rPr>
                <w:sz w:val="20"/>
                <w:szCs w:val="20"/>
                <w:lang w:val="lt-LT"/>
              </w:rPr>
              <w:t>Sausos šakos</w:t>
            </w:r>
          </w:p>
        </w:tc>
        <w:tc>
          <w:tcPr>
            <w:tcW w:w="846" w:type="pct"/>
            <w:gridSpan w:val="2"/>
            <w:tcBorders>
              <w:top w:val="single" w:sz="4" w:space="0" w:color="auto"/>
              <w:left w:val="nil"/>
              <w:bottom w:val="single" w:sz="4" w:space="0" w:color="auto"/>
              <w:right w:val="single" w:sz="4" w:space="0" w:color="auto"/>
            </w:tcBorders>
            <w:vAlign w:val="bottom"/>
          </w:tcPr>
          <w:p w14:paraId="4DECD44D" w14:textId="77777777" w:rsidR="00574C53" w:rsidRPr="0095375C" w:rsidRDefault="00574C53" w:rsidP="00574C53">
            <w:pPr>
              <w:jc w:val="center"/>
              <w:rPr>
                <w:color w:val="000000"/>
                <w:sz w:val="20"/>
                <w:szCs w:val="20"/>
                <w:lang w:val="lt-LT"/>
              </w:rPr>
            </w:pPr>
            <w:r w:rsidRPr="0095375C">
              <w:rPr>
                <w:color w:val="000000"/>
                <w:sz w:val="20"/>
                <w:szCs w:val="20"/>
                <w:lang w:val="lt-LT"/>
              </w:rPr>
              <w:t>0,24±0,08</w:t>
            </w:r>
          </w:p>
        </w:tc>
        <w:tc>
          <w:tcPr>
            <w:tcW w:w="307" w:type="pct"/>
            <w:tcBorders>
              <w:left w:val="nil"/>
              <w:bottom w:val="single" w:sz="4" w:space="0" w:color="auto"/>
              <w:right w:val="single" w:sz="4" w:space="0" w:color="auto"/>
            </w:tcBorders>
          </w:tcPr>
          <w:p w14:paraId="059D4F72" w14:textId="77777777" w:rsidR="00574C53" w:rsidRPr="0095375C" w:rsidRDefault="00574C53" w:rsidP="00574C53">
            <w:pPr>
              <w:jc w:val="center"/>
              <w:rPr>
                <w:sz w:val="20"/>
                <w:szCs w:val="20"/>
                <w:lang w:val="lt-LT"/>
              </w:rPr>
            </w:pPr>
          </w:p>
        </w:tc>
        <w:tc>
          <w:tcPr>
            <w:tcW w:w="306" w:type="pct"/>
            <w:tcBorders>
              <w:left w:val="nil"/>
              <w:bottom w:val="single" w:sz="4" w:space="0" w:color="auto"/>
              <w:right w:val="single" w:sz="4" w:space="0" w:color="auto"/>
            </w:tcBorders>
          </w:tcPr>
          <w:p w14:paraId="5F19AEA7" w14:textId="77777777" w:rsidR="00574C53" w:rsidRPr="0095375C" w:rsidRDefault="00574C53" w:rsidP="00574C53">
            <w:pPr>
              <w:jc w:val="center"/>
              <w:rPr>
                <w:sz w:val="20"/>
                <w:szCs w:val="20"/>
                <w:lang w:val="lt-LT"/>
              </w:rPr>
            </w:pPr>
          </w:p>
        </w:tc>
        <w:tc>
          <w:tcPr>
            <w:tcW w:w="307" w:type="pct"/>
            <w:tcBorders>
              <w:left w:val="nil"/>
              <w:bottom w:val="single" w:sz="4" w:space="0" w:color="auto"/>
              <w:right w:val="single" w:sz="4" w:space="0" w:color="auto"/>
            </w:tcBorders>
          </w:tcPr>
          <w:p w14:paraId="3114D53E" w14:textId="77777777" w:rsidR="00574C53" w:rsidRPr="0095375C" w:rsidRDefault="00574C53" w:rsidP="00574C53">
            <w:pPr>
              <w:jc w:val="center"/>
              <w:rPr>
                <w:sz w:val="20"/>
                <w:szCs w:val="20"/>
                <w:lang w:val="lt-LT"/>
              </w:rPr>
            </w:pPr>
          </w:p>
        </w:tc>
        <w:tc>
          <w:tcPr>
            <w:tcW w:w="308" w:type="pct"/>
            <w:tcBorders>
              <w:left w:val="nil"/>
              <w:bottom w:val="single" w:sz="4" w:space="0" w:color="auto"/>
              <w:right w:val="single" w:sz="4" w:space="0" w:color="auto"/>
            </w:tcBorders>
          </w:tcPr>
          <w:p w14:paraId="59008C49" w14:textId="77777777" w:rsidR="00574C53" w:rsidRPr="0095375C" w:rsidRDefault="00574C53" w:rsidP="00574C53">
            <w:pPr>
              <w:jc w:val="center"/>
              <w:rPr>
                <w:sz w:val="20"/>
                <w:szCs w:val="20"/>
                <w:lang w:val="lt-LT"/>
              </w:rPr>
            </w:pPr>
          </w:p>
        </w:tc>
        <w:tc>
          <w:tcPr>
            <w:tcW w:w="768" w:type="pct"/>
            <w:tcBorders>
              <w:left w:val="nil"/>
              <w:bottom w:val="single" w:sz="4" w:space="0" w:color="auto"/>
              <w:right w:val="single" w:sz="4" w:space="0" w:color="auto"/>
            </w:tcBorders>
          </w:tcPr>
          <w:p w14:paraId="04EF546A" w14:textId="77777777" w:rsidR="00574C53" w:rsidRPr="0095375C" w:rsidRDefault="00574C53" w:rsidP="00574C53">
            <w:pPr>
              <w:jc w:val="center"/>
              <w:rPr>
                <w:sz w:val="20"/>
                <w:szCs w:val="20"/>
                <w:lang w:val="lt-LT"/>
              </w:rPr>
            </w:pPr>
          </w:p>
        </w:tc>
      </w:tr>
      <w:tr w:rsidR="00574C53" w:rsidRPr="0095375C" w14:paraId="6180E468" w14:textId="21D0095B"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3BEB635F" w14:textId="607467B1" w:rsidR="00574C53" w:rsidRPr="0095375C" w:rsidRDefault="00574C53" w:rsidP="00574C53">
            <w:pPr>
              <w:rPr>
                <w:color w:val="BFBFBF"/>
                <w:sz w:val="20"/>
                <w:szCs w:val="20"/>
                <w:lang w:val="lt-LT"/>
              </w:rPr>
            </w:pPr>
            <w:r w:rsidRPr="0095375C">
              <w:rPr>
                <w:color w:val="BFBFBF"/>
                <w:sz w:val="20"/>
                <w:szCs w:val="20"/>
                <w:lang w:val="lt-LT"/>
              </w:rPr>
              <w:t>Dainavos p.</w:t>
            </w:r>
          </w:p>
        </w:tc>
        <w:tc>
          <w:tcPr>
            <w:tcW w:w="2149" w:type="pct"/>
            <w:gridSpan w:val="3"/>
            <w:tcBorders>
              <w:top w:val="single" w:sz="4" w:space="0" w:color="auto"/>
              <w:left w:val="nil"/>
              <w:bottom w:val="single" w:sz="4" w:space="0" w:color="auto"/>
              <w:right w:val="single" w:sz="4" w:space="0" w:color="auto"/>
            </w:tcBorders>
            <w:vAlign w:val="center"/>
          </w:tcPr>
          <w:p w14:paraId="2B30FAF4" w14:textId="6F46FABC" w:rsidR="00574C53" w:rsidRPr="0095375C" w:rsidRDefault="00574C53" w:rsidP="00574C53">
            <w:pPr>
              <w:rPr>
                <w:sz w:val="20"/>
                <w:szCs w:val="20"/>
                <w:lang w:val="lt-LT"/>
              </w:rPr>
            </w:pPr>
            <w:r w:rsidRPr="0095375C">
              <w:rPr>
                <w:b/>
                <w:sz w:val="20"/>
                <w:szCs w:val="20"/>
                <w:lang w:val="lt-LT"/>
              </w:rPr>
              <w:t>Beržas plaukuotasis, 38</w:t>
            </w:r>
          </w:p>
        </w:tc>
        <w:tc>
          <w:tcPr>
            <w:tcW w:w="307" w:type="pct"/>
            <w:tcBorders>
              <w:top w:val="single" w:sz="4" w:space="0" w:color="auto"/>
              <w:left w:val="nil"/>
              <w:right w:val="single" w:sz="4" w:space="0" w:color="auto"/>
            </w:tcBorders>
            <w:vAlign w:val="bottom"/>
          </w:tcPr>
          <w:p w14:paraId="5BE5DE40" w14:textId="3A895B8D" w:rsidR="00574C53" w:rsidRPr="0095375C" w:rsidRDefault="00574C53" w:rsidP="00574C53">
            <w:pPr>
              <w:jc w:val="center"/>
              <w:rPr>
                <w:sz w:val="20"/>
                <w:szCs w:val="20"/>
                <w:lang w:val="lt-LT"/>
              </w:rPr>
            </w:pPr>
            <w:r w:rsidRPr="0095375C">
              <w:rPr>
                <w:color w:val="000000"/>
                <w:sz w:val="20"/>
                <w:szCs w:val="20"/>
                <w:lang w:val="lt-LT"/>
              </w:rPr>
              <w:t>71</w:t>
            </w:r>
          </w:p>
        </w:tc>
        <w:tc>
          <w:tcPr>
            <w:tcW w:w="306" w:type="pct"/>
            <w:tcBorders>
              <w:top w:val="single" w:sz="4" w:space="0" w:color="auto"/>
              <w:left w:val="nil"/>
              <w:right w:val="single" w:sz="4" w:space="0" w:color="auto"/>
            </w:tcBorders>
            <w:vAlign w:val="bottom"/>
          </w:tcPr>
          <w:p w14:paraId="0C62ECA4" w14:textId="428A1633" w:rsidR="00574C53" w:rsidRPr="0095375C" w:rsidRDefault="00574C53" w:rsidP="00574C53">
            <w:pPr>
              <w:jc w:val="center"/>
              <w:rPr>
                <w:sz w:val="20"/>
                <w:szCs w:val="20"/>
                <w:lang w:val="lt-LT"/>
              </w:rPr>
            </w:pPr>
            <w:r w:rsidRPr="0095375C">
              <w:rPr>
                <w:color w:val="000000"/>
                <w:sz w:val="20"/>
                <w:szCs w:val="20"/>
                <w:lang w:val="lt-LT"/>
              </w:rPr>
              <w:t>29</w:t>
            </w:r>
          </w:p>
        </w:tc>
        <w:tc>
          <w:tcPr>
            <w:tcW w:w="307" w:type="pct"/>
            <w:tcBorders>
              <w:top w:val="single" w:sz="4" w:space="0" w:color="auto"/>
              <w:left w:val="nil"/>
              <w:right w:val="single" w:sz="4" w:space="0" w:color="auto"/>
            </w:tcBorders>
            <w:vAlign w:val="bottom"/>
          </w:tcPr>
          <w:p w14:paraId="0FF1FFC8" w14:textId="46828489" w:rsidR="00574C53" w:rsidRPr="0095375C" w:rsidRDefault="00574C53" w:rsidP="00574C53">
            <w:pPr>
              <w:jc w:val="center"/>
              <w:rPr>
                <w:sz w:val="20"/>
                <w:szCs w:val="20"/>
                <w:lang w:val="lt-LT"/>
              </w:rPr>
            </w:pPr>
            <w:r w:rsidRPr="0095375C">
              <w:rPr>
                <w:color w:val="000000"/>
                <w:sz w:val="20"/>
                <w:szCs w:val="20"/>
                <w:lang w:val="lt-LT"/>
              </w:rPr>
              <w:t>32</w:t>
            </w:r>
          </w:p>
        </w:tc>
        <w:tc>
          <w:tcPr>
            <w:tcW w:w="308" w:type="pct"/>
            <w:tcBorders>
              <w:top w:val="single" w:sz="4" w:space="0" w:color="auto"/>
              <w:left w:val="nil"/>
              <w:right w:val="single" w:sz="4" w:space="0" w:color="auto"/>
            </w:tcBorders>
            <w:vAlign w:val="bottom"/>
          </w:tcPr>
          <w:p w14:paraId="3AACA4C1" w14:textId="182345BA" w:rsidR="00574C53" w:rsidRPr="0095375C" w:rsidRDefault="00574C53" w:rsidP="00574C53">
            <w:pPr>
              <w:jc w:val="center"/>
              <w:rPr>
                <w:sz w:val="20"/>
                <w:szCs w:val="20"/>
                <w:lang w:val="lt-LT"/>
              </w:rPr>
            </w:pPr>
            <w:r w:rsidRPr="0095375C">
              <w:rPr>
                <w:color w:val="000000"/>
                <w:sz w:val="20"/>
                <w:szCs w:val="20"/>
                <w:lang w:val="lt-LT"/>
              </w:rPr>
              <w:t>11</w:t>
            </w:r>
          </w:p>
        </w:tc>
        <w:tc>
          <w:tcPr>
            <w:tcW w:w="768" w:type="pct"/>
            <w:tcBorders>
              <w:top w:val="single" w:sz="4" w:space="0" w:color="auto"/>
              <w:left w:val="nil"/>
              <w:right w:val="single" w:sz="4" w:space="0" w:color="auto"/>
            </w:tcBorders>
          </w:tcPr>
          <w:p w14:paraId="6E243B4A" w14:textId="77777777" w:rsidR="00574C53" w:rsidRPr="0095375C" w:rsidRDefault="00574C53" w:rsidP="00574C53">
            <w:pPr>
              <w:jc w:val="center"/>
              <w:rPr>
                <w:sz w:val="20"/>
                <w:szCs w:val="20"/>
                <w:lang w:val="lt-LT"/>
              </w:rPr>
            </w:pPr>
          </w:p>
        </w:tc>
      </w:tr>
      <w:tr w:rsidR="00574C53" w:rsidRPr="0095375C" w14:paraId="4D0C9AAC" w14:textId="3AD0D622"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28C7469F" w14:textId="6CBAED28" w:rsidR="00574C53" w:rsidRPr="0095375C" w:rsidRDefault="00574C53" w:rsidP="00574C53">
            <w:pPr>
              <w:rPr>
                <w:color w:val="BFBFBF"/>
                <w:sz w:val="20"/>
                <w:szCs w:val="20"/>
                <w:lang w:val="lt-LT"/>
              </w:rPr>
            </w:pPr>
            <w:r w:rsidRPr="0095375C">
              <w:rPr>
                <w:color w:val="BFBFBF"/>
                <w:sz w:val="20"/>
                <w:szCs w:val="20"/>
                <w:lang w:val="lt-LT"/>
              </w:rPr>
              <w:t>Dainavos p.</w:t>
            </w:r>
          </w:p>
        </w:tc>
        <w:tc>
          <w:tcPr>
            <w:tcW w:w="1303" w:type="pct"/>
            <w:tcBorders>
              <w:top w:val="single" w:sz="4" w:space="0" w:color="auto"/>
              <w:left w:val="nil"/>
              <w:bottom w:val="single" w:sz="4" w:space="0" w:color="auto"/>
              <w:right w:val="single" w:sz="4" w:space="0" w:color="auto"/>
            </w:tcBorders>
            <w:vAlign w:val="center"/>
          </w:tcPr>
          <w:p w14:paraId="7FECF742" w14:textId="77777777" w:rsidR="00574C53" w:rsidRPr="0095375C" w:rsidRDefault="00574C53" w:rsidP="00574C53">
            <w:pPr>
              <w:ind w:firstLine="145"/>
              <w:rPr>
                <w:sz w:val="20"/>
                <w:szCs w:val="20"/>
                <w:lang w:val="lt-LT"/>
              </w:rPr>
            </w:pPr>
            <w:r w:rsidRPr="0095375C">
              <w:rPr>
                <w:sz w:val="20"/>
                <w:szCs w:val="20"/>
                <w:lang w:val="lt-LT"/>
              </w:rPr>
              <w:t>Defoliacija</w:t>
            </w:r>
          </w:p>
        </w:tc>
        <w:tc>
          <w:tcPr>
            <w:tcW w:w="846" w:type="pct"/>
            <w:gridSpan w:val="2"/>
            <w:tcBorders>
              <w:top w:val="single" w:sz="4" w:space="0" w:color="auto"/>
              <w:left w:val="nil"/>
              <w:bottom w:val="single" w:sz="4" w:space="0" w:color="auto"/>
              <w:right w:val="single" w:sz="4" w:space="0" w:color="auto"/>
            </w:tcBorders>
            <w:vAlign w:val="bottom"/>
          </w:tcPr>
          <w:p w14:paraId="40D69357" w14:textId="77777777" w:rsidR="00574C53" w:rsidRPr="0095375C" w:rsidRDefault="00574C53" w:rsidP="00574C53">
            <w:pPr>
              <w:jc w:val="center"/>
              <w:rPr>
                <w:color w:val="000000"/>
                <w:sz w:val="20"/>
                <w:szCs w:val="20"/>
                <w:lang w:val="lt-LT"/>
              </w:rPr>
            </w:pPr>
            <w:r w:rsidRPr="0095375C">
              <w:rPr>
                <w:color w:val="000000"/>
                <w:sz w:val="20"/>
                <w:szCs w:val="20"/>
                <w:lang w:val="lt-LT"/>
              </w:rPr>
              <w:t>0,05±0,04</w:t>
            </w:r>
          </w:p>
        </w:tc>
        <w:tc>
          <w:tcPr>
            <w:tcW w:w="307" w:type="pct"/>
            <w:tcBorders>
              <w:left w:val="nil"/>
              <w:right w:val="single" w:sz="4" w:space="0" w:color="auto"/>
            </w:tcBorders>
          </w:tcPr>
          <w:p w14:paraId="48A03986" w14:textId="77777777" w:rsidR="00574C53" w:rsidRPr="0095375C" w:rsidRDefault="00574C53" w:rsidP="00574C53">
            <w:pPr>
              <w:jc w:val="center"/>
              <w:rPr>
                <w:sz w:val="20"/>
                <w:szCs w:val="20"/>
                <w:lang w:val="lt-LT"/>
              </w:rPr>
            </w:pPr>
          </w:p>
        </w:tc>
        <w:tc>
          <w:tcPr>
            <w:tcW w:w="306" w:type="pct"/>
            <w:tcBorders>
              <w:left w:val="nil"/>
              <w:right w:val="single" w:sz="4" w:space="0" w:color="auto"/>
            </w:tcBorders>
          </w:tcPr>
          <w:p w14:paraId="55308B96" w14:textId="77777777" w:rsidR="00574C53" w:rsidRPr="0095375C" w:rsidRDefault="00574C53" w:rsidP="00574C53">
            <w:pPr>
              <w:jc w:val="center"/>
              <w:rPr>
                <w:sz w:val="20"/>
                <w:szCs w:val="20"/>
                <w:lang w:val="lt-LT"/>
              </w:rPr>
            </w:pPr>
          </w:p>
        </w:tc>
        <w:tc>
          <w:tcPr>
            <w:tcW w:w="307" w:type="pct"/>
            <w:tcBorders>
              <w:left w:val="nil"/>
              <w:right w:val="single" w:sz="4" w:space="0" w:color="auto"/>
            </w:tcBorders>
          </w:tcPr>
          <w:p w14:paraId="3EAC3988" w14:textId="77777777" w:rsidR="00574C53" w:rsidRPr="0095375C" w:rsidRDefault="00574C53" w:rsidP="00574C53">
            <w:pPr>
              <w:jc w:val="center"/>
              <w:rPr>
                <w:sz w:val="20"/>
                <w:szCs w:val="20"/>
                <w:lang w:val="lt-LT"/>
              </w:rPr>
            </w:pPr>
          </w:p>
        </w:tc>
        <w:tc>
          <w:tcPr>
            <w:tcW w:w="308" w:type="pct"/>
            <w:tcBorders>
              <w:left w:val="nil"/>
              <w:right w:val="single" w:sz="4" w:space="0" w:color="auto"/>
            </w:tcBorders>
          </w:tcPr>
          <w:p w14:paraId="0E1A6461" w14:textId="77777777" w:rsidR="00574C53" w:rsidRPr="0095375C" w:rsidRDefault="00574C53" w:rsidP="00574C53">
            <w:pPr>
              <w:jc w:val="center"/>
              <w:rPr>
                <w:sz w:val="20"/>
                <w:szCs w:val="20"/>
                <w:lang w:val="lt-LT"/>
              </w:rPr>
            </w:pPr>
          </w:p>
        </w:tc>
        <w:tc>
          <w:tcPr>
            <w:tcW w:w="768" w:type="pct"/>
            <w:tcBorders>
              <w:left w:val="nil"/>
              <w:right w:val="single" w:sz="4" w:space="0" w:color="auto"/>
            </w:tcBorders>
          </w:tcPr>
          <w:p w14:paraId="40790293" w14:textId="77777777" w:rsidR="00574C53" w:rsidRPr="0095375C" w:rsidRDefault="00574C53" w:rsidP="00574C53">
            <w:pPr>
              <w:jc w:val="center"/>
              <w:rPr>
                <w:sz w:val="20"/>
                <w:szCs w:val="20"/>
                <w:lang w:val="lt-LT"/>
              </w:rPr>
            </w:pPr>
          </w:p>
        </w:tc>
      </w:tr>
      <w:tr w:rsidR="00574C53" w:rsidRPr="0095375C" w14:paraId="6D9B2880" w14:textId="21A32C27"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7796A2BB" w14:textId="48B82484" w:rsidR="00574C53" w:rsidRPr="0095375C" w:rsidRDefault="00574C53" w:rsidP="00574C53">
            <w:pPr>
              <w:rPr>
                <w:color w:val="BFBFBF"/>
                <w:sz w:val="20"/>
                <w:szCs w:val="20"/>
                <w:lang w:val="lt-LT"/>
              </w:rPr>
            </w:pPr>
            <w:r w:rsidRPr="0095375C">
              <w:rPr>
                <w:color w:val="BFBFBF"/>
                <w:sz w:val="20"/>
                <w:szCs w:val="20"/>
                <w:lang w:val="lt-LT"/>
              </w:rPr>
              <w:t>Dainavos p.</w:t>
            </w:r>
          </w:p>
        </w:tc>
        <w:tc>
          <w:tcPr>
            <w:tcW w:w="1303" w:type="pct"/>
            <w:tcBorders>
              <w:top w:val="single" w:sz="4" w:space="0" w:color="auto"/>
              <w:left w:val="nil"/>
              <w:bottom w:val="single" w:sz="4" w:space="0" w:color="auto"/>
              <w:right w:val="single" w:sz="4" w:space="0" w:color="auto"/>
            </w:tcBorders>
            <w:vAlign w:val="center"/>
          </w:tcPr>
          <w:p w14:paraId="68EDCF80" w14:textId="77777777" w:rsidR="00574C53" w:rsidRPr="0095375C" w:rsidRDefault="00574C53" w:rsidP="00574C53">
            <w:pPr>
              <w:ind w:firstLine="145"/>
              <w:rPr>
                <w:sz w:val="20"/>
                <w:szCs w:val="20"/>
                <w:lang w:val="lt-LT"/>
              </w:rPr>
            </w:pPr>
            <w:r w:rsidRPr="0095375C">
              <w:rPr>
                <w:sz w:val="20"/>
                <w:szCs w:val="20"/>
                <w:lang w:val="lt-LT"/>
              </w:rPr>
              <w:t>Kamieno žaizdos</w:t>
            </w:r>
          </w:p>
        </w:tc>
        <w:tc>
          <w:tcPr>
            <w:tcW w:w="846" w:type="pct"/>
            <w:gridSpan w:val="2"/>
            <w:tcBorders>
              <w:top w:val="single" w:sz="4" w:space="0" w:color="auto"/>
              <w:left w:val="nil"/>
              <w:bottom w:val="single" w:sz="4" w:space="0" w:color="auto"/>
              <w:right w:val="single" w:sz="4" w:space="0" w:color="auto"/>
            </w:tcBorders>
            <w:vAlign w:val="bottom"/>
          </w:tcPr>
          <w:p w14:paraId="063E4D2D" w14:textId="77777777" w:rsidR="00574C53" w:rsidRPr="0095375C" w:rsidRDefault="00574C53" w:rsidP="00574C53">
            <w:pPr>
              <w:jc w:val="center"/>
              <w:rPr>
                <w:color w:val="000000"/>
                <w:sz w:val="20"/>
                <w:szCs w:val="20"/>
                <w:lang w:val="lt-LT"/>
              </w:rPr>
            </w:pPr>
            <w:r w:rsidRPr="0095375C">
              <w:rPr>
                <w:color w:val="000000"/>
                <w:sz w:val="20"/>
                <w:szCs w:val="20"/>
                <w:lang w:val="lt-LT"/>
              </w:rPr>
              <w:t>1,18±0,16</w:t>
            </w:r>
          </w:p>
        </w:tc>
        <w:tc>
          <w:tcPr>
            <w:tcW w:w="307" w:type="pct"/>
            <w:tcBorders>
              <w:left w:val="nil"/>
              <w:right w:val="single" w:sz="4" w:space="0" w:color="auto"/>
            </w:tcBorders>
          </w:tcPr>
          <w:p w14:paraId="2F5B81DA" w14:textId="77777777" w:rsidR="00574C53" w:rsidRPr="0095375C" w:rsidRDefault="00574C53" w:rsidP="00574C53">
            <w:pPr>
              <w:jc w:val="center"/>
              <w:rPr>
                <w:sz w:val="20"/>
                <w:szCs w:val="20"/>
                <w:lang w:val="lt-LT"/>
              </w:rPr>
            </w:pPr>
          </w:p>
        </w:tc>
        <w:tc>
          <w:tcPr>
            <w:tcW w:w="306" w:type="pct"/>
            <w:tcBorders>
              <w:left w:val="nil"/>
              <w:right w:val="single" w:sz="4" w:space="0" w:color="auto"/>
            </w:tcBorders>
          </w:tcPr>
          <w:p w14:paraId="25036B77" w14:textId="77777777" w:rsidR="00574C53" w:rsidRPr="0095375C" w:rsidRDefault="00574C53" w:rsidP="00574C53">
            <w:pPr>
              <w:jc w:val="center"/>
              <w:rPr>
                <w:sz w:val="20"/>
                <w:szCs w:val="20"/>
                <w:lang w:val="lt-LT"/>
              </w:rPr>
            </w:pPr>
          </w:p>
        </w:tc>
        <w:tc>
          <w:tcPr>
            <w:tcW w:w="307" w:type="pct"/>
            <w:tcBorders>
              <w:left w:val="nil"/>
              <w:right w:val="single" w:sz="4" w:space="0" w:color="auto"/>
            </w:tcBorders>
          </w:tcPr>
          <w:p w14:paraId="47B9CCBD" w14:textId="77777777" w:rsidR="00574C53" w:rsidRPr="0095375C" w:rsidRDefault="00574C53" w:rsidP="00574C53">
            <w:pPr>
              <w:jc w:val="center"/>
              <w:rPr>
                <w:sz w:val="20"/>
                <w:szCs w:val="20"/>
                <w:lang w:val="lt-LT"/>
              </w:rPr>
            </w:pPr>
          </w:p>
        </w:tc>
        <w:tc>
          <w:tcPr>
            <w:tcW w:w="308" w:type="pct"/>
            <w:tcBorders>
              <w:left w:val="nil"/>
              <w:right w:val="single" w:sz="4" w:space="0" w:color="auto"/>
            </w:tcBorders>
          </w:tcPr>
          <w:p w14:paraId="2892F8E3" w14:textId="77777777" w:rsidR="00574C53" w:rsidRPr="0095375C" w:rsidRDefault="00574C53" w:rsidP="00574C53">
            <w:pPr>
              <w:jc w:val="center"/>
              <w:rPr>
                <w:sz w:val="20"/>
                <w:szCs w:val="20"/>
                <w:lang w:val="lt-LT"/>
              </w:rPr>
            </w:pPr>
          </w:p>
        </w:tc>
        <w:tc>
          <w:tcPr>
            <w:tcW w:w="768" w:type="pct"/>
            <w:tcBorders>
              <w:left w:val="nil"/>
              <w:right w:val="single" w:sz="4" w:space="0" w:color="auto"/>
            </w:tcBorders>
          </w:tcPr>
          <w:p w14:paraId="16067DD2" w14:textId="77777777" w:rsidR="00574C53" w:rsidRPr="0095375C" w:rsidRDefault="00574C53" w:rsidP="00574C53">
            <w:pPr>
              <w:jc w:val="center"/>
              <w:rPr>
                <w:sz w:val="20"/>
                <w:szCs w:val="20"/>
                <w:lang w:val="lt-LT"/>
              </w:rPr>
            </w:pPr>
          </w:p>
        </w:tc>
      </w:tr>
      <w:tr w:rsidR="00574C53" w:rsidRPr="0095375C" w14:paraId="4A331563" w14:textId="6B70194F"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746DA83D" w14:textId="5B5DB8F0" w:rsidR="00574C53" w:rsidRPr="0095375C" w:rsidRDefault="00574C53" w:rsidP="00574C53">
            <w:pPr>
              <w:rPr>
                <w:color w:val="BFBFBF"/>
                <w:sz w:val="20"/>
                <w:szCs w:val="20"/>
                <w:lang w:val="lt-LT"/>
              </w:rPr>
            </w:pPr>
            <w:r w:rsidRPr="0095375C">
              <w:rPr>
                <w:color w:val="BFBFBF"/>
                <w:sz w:val="20"/>
                <w:szCs w:val="20"/>
                <w:lang w:val="lt-LT"/>
              </w:rPr>
              <w:t>Dainavos p.</w:t>
            </w:r>
          </w:p>
        </w:tc>
        <w:tc>
          <w:tcPr>
            <w:tcW w:w="1303" w:type="pct"/>
            <w:tcBorders>
              <w:top w:val="single" w:sz="4" w:space="0" w:color="auto"/>
              <w:left w:val="nil"/>
              <w:bottom w:val="single" w:sz="4" w:space="0" w:color="auto"/>
              <w:right w:val="single" w:sz="4" w:space="0" w:color="auto"/>
            </w:tcBorders>
            <w:vAlign w:val="center"/>
          </w:tcPr>
          <w:p w14:paraId="2DDC222C" w14:textId="77777777" w:rsidR="00574C53" w:rsidRPr="0095375C" w:rsidRDefault="00574C53" w:rsidP="00574C53">
            <w:pPr>
              <w:ind w:firstLine="145"/>
              <w:rPr>
                <w:sz w:val="20"/>
                <w:szCs w:val="20"/>
                <w:lang w:val="lt-LT"/>
              </w:rPr>
            </w:pPr>
            <w:r w:rsidRPr="0095375C">
              <w:rPr>
                <w:sz w:val="20"/>
                <w:szCs w:val="20"/>
                <w:lang w:val="lt-LT"/>
              </w:rPr>
              <w:t>Medienos puvinys</w:t>
            </w:r>
          </w:p>
        </w:tc>
        <w:tc>
          <w:tcPr>
            <w:tcW w:w="846" w:type="pct"/>
            <w:gridSpan w:val="2"/>
            <w:tcBorders>
              <w:top w:val="single" w:sz="4" w:space="0" w:color="auto"/>
              <w:left w:val="nil"/>
              <w:bottom w:val="single" w:sz="4" w:space="0" w:color="auto"/>
              <w:right w:val="single" w:sz="4" w:space="0" w:color="auto"/>
            </w:tcBorders>
            <w:vAlign w:val="bottom"/>
          </w:tcPr>
          <w:p w14:paraId="7117CF1E" w14:textId="77777777" w:rsidR="00574C53" w:rsidRPr="0095375C" w:rsidRDefault="00574C53" w:rsidP="00574C53">
            <w:pPr>
              <w:jc w:val="center"/>
              <w:rPr>
                <w:color w:val="000000"/>
                <w:sz w:val="20"/>
                <w:szCs w:val="20"/>
                <w:lang w:val="lt-LT"/>
              </w:rPr>
            </w:pPr>
            <w:r w:rsidRPr="0095375C">
              <w:rPr>
                <w:color w:val="000000"/>
                <w:sz w:val="20"/>
                <w:szCs w:val="20"/>
                <w:lang w:val="lt-LT"/>
              </w:rPr>
              <w:t>0,11±0,08</w:t>
            </w:r>
          </w:p>
        </w:tc>
        <w:tc>
          <w:tcPr>
            <w:tcW w:w="307" w:type="pct"/>
            <w:tcBorders>
              <w:left w:val="nil"/>
              <w:right w:val="single" w:sz="4" w:space="0" w:color="auto"/>
            </w:tcBorders>
          </w:tcPr>
          <w:p w14:paraId="387C042B" w14:textId="77777777" w:rsidR="00574C53" w:rsidRPr="0095375C" w:rsidRDefault="00574C53" w:rsidP="00574C53">
            <w:pPr>
              <w:jc w:val="center"/>
              <w:rPr>
                <w:sz w:val="20"/>
                <w:szCs w:val="20"/>
                <w:lang w:val="lt-LT"/>
              </w:rPr>
            </w:pPr>
          </w:p>
        </w:tc>
        <w:tc>
          <w:tcPr>
            <w:tcW w:w="306" w:type="pct"/>
            <w:tcBorders>
              <w:left w:val="nil"/>
              <w:right w:val="single" w:sz="4" w:space="0" w:color="auto"/>
            </w:tcBorders>
          </w:tcPr>
          <w:p w14:paraId="6B9E3413" w14:textId="77777777" w:rsidR="00574C53" w:rsidRPr="0095375C" w:rsidRDefault="00574C53" w:rsidP="00574C53">
            <w:pPr>
              <w:jc w:val="center"/>
              <w:rPr>
                <w:sz w:val="20"/>
                <w:szCs w:val="20"/>
                <w:lang w:val="lt-LT"/>
              </w:rPr>
            </w:pPr>
          </w:p>
        </w:tc>
        <w:tc>
          <w:tcPr>
            <w:tcW w:w="307" w:type="pct"/>
            <w:tcBorders>
              <w:left w:val="nil"/>
              <w:right w:val="single" w:sz="4" w:space="0" w:color="auto"/>
            </w:tcBorders>
          </w:tcPr>
          <w:p w14:paraId="47001DD3" w14:textId="77777777" w:rsidR="00574C53" w:rsidRPr="0095375C" w:rsidRDefault="00574C53" w:rsidP="00574C53">
            <w:pPr>
              <w:jc w:val="center"/>
              <w:rPr>
                <w:sz w:val="20"/>
                <w:szCs w:val="20"/>
                <w:lang w:val="lt-LT"/>
              </w:rPr>
            </w:pPr>
          </w:p>
        </w:tc>
        <w:tc>
          <w:tcPr>
            <w:tcW w:w="308" w:type="pct"/>
            <w:tcBorders>
              <w:left w:val="nil"/>
              <w:right w:val="single" w:sz="4" w:space="0" w:color="auto"/>
            </w:tcBorders>
          </w:tcPr>
          <w:p w14:paraId="54030658" w14:textId="77777777" w:rsidR="00574C53" w:rsidRPr="0095375C" w:rsidRDefault="00574C53" w:rsidP="00574C53">
            <w:pPr>
              <w:jc w:val="center"/>
              <w:rPr>
                <w:sz w:val="20"/>
                <w:szCs w:val="20"/>
                <w:lang w:val="lt-LT"/>
              </w:rPr>
            </w:pPr>
          </w:p>
        </w:tc>
        <w:tc>
          <w:tcPr>
            <w:tcW w:w="768" w:type="pct"/>
            <w:tcBorders>
              <w:left w:val="nil"/>
              <w:right w:val="single" w:sz="4" w:space="0" w:color="auto"/>
            </w:tcBorders>
          </w:tcPr>
          <w:p w14:paraId="639F565A" w14:textId="77777777" w:rsidR="00574C53" w:rsidRPr="0095375C" w:rsidRDefault="00574C53" w:rsidP="00574C53">
            <w:pPr>
              <w:jc w:val="center"/>
              <w:rPr>
                <w:sz w:val="20"/>
                <w:szCs w:val="20"/>
                <w:lang w:val="lt-LT"/>
              </w:rPr>
            </w:pPr>
          </w:p>
        </w:tc>
      </w:tr>
      <w:tr w:rsidR="00574C53" w:rsidRPr="0095375C" w14:paraId="39F9CA3C" w14:textId="67D94A02"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24C84125" w14:textId="358CB8FD" w:rsidR="00574C53" w:rsidRPr="0095375C" w:rsidRDefault="00574C53" w:rsidP="00574C53">
            <w:pPr>
              <w:rPr>
                <w:color w:val="BFBFBF"/>
                <w:sz w:val="20"/>
                <w:szCs w:val="20"/>
                <w:lang w:val="lt-LT"/>
              </w:rPr>
            </w:pPr>
            <w:r w:rsidRPr="0095375C">
              <w:rPr>
                <w:color w:val="BFBFBF"/>
                <w:sz w:val="20"/>
                <w:szCs w:val="20"/>
                <w:lang w:val="lt-LT"/>
              </w:rPr>
              <w:t>Dainavos p.</w:t>
            </w:r>
          </w:p>
        </w:tc>
        <w:tc>
          <w:tcPr>
            <w:tcW w:w="1303" w:type="pct"/>
            <w:tcBorders>
              <w:top w:val="single" w:sz="4" w:space="0" w:color="auto"/>
              <w:left w:val="nil"/>
              <w:bottom w:val="single" w:sz="4" w:space="0" w:color="auto"/>
              <w:right w:val="single" w:sz="4" w:space="0" w:color="auto"/>
            </w:tcBorders>
            <w:vAlign w:val="center"/>
          </w:tcPr>
          <w:p w14:paraId="3177FB8A" w14:textId="77777777" w:rsidR="00574C53" w:rsidRPr="0095375C" w:rsidRDefault="00574C53" w:rsidP="00574C53">
            <w:pPr>
              <w:ind w:firstLine="145"/>
              <w:rPr>
                <w:sz w:val="20"/>
                <w:szCs w:val="20"/>
                <w:lang w:val="lt-LT"/>
              </w:rPr>
            </w:pPr>
            <w:r w:rsidRPr="0095375C">
              <w:rPr>
                <w:sz w:val="20"/>
                <w:szCs w:val="20"/>
                <w:lang w:val="lt-LT"/>
              </w:rPr>
              <w:t>Sausos šakos</w:t>
            </w:r>
          </w:p>
        </w:tc>
        <w:tc>
          <w:tcPr>
            <w:tcW w:w="846" w:type="pct"/>
            <w:gridSpan w:val="2"/>
            <w:tcBorders>
              <w:top w:val="single" w:sz="4" w:space="0" w:color="auto"/>
              <w:left w:val="nil"/>
              <w:bottom w:val="single" w:sz="4" w:space="0" w:color="auto"/>
              <w:right w:val="single" w:sz="4" w:space="0" w:color="auto"/>
            </w:tcBorders>
            <w:vAlign w:val="bottom"/>
          </w:tcPr>
          <w:p w14:paraId="62F9A177" w14:textId="77777777" w:rsidR="00574C53" w:rsidRPr="0095375C" w:rsidRDefault="00574C53" w:rsidP="00574C53">
            <w:pPr>
              <w:jc w:val="center"/>
              <w:rPr>
                <w:color w:val="000000"/>
                <w:sz w:val="20"/>
                <w:szCs w:val="20"/>
                <w:lang w:val="lt-LT"/>
              </w:rPr>
            </w:pPr>
            <w:r w:rsidRPr="0095375C">
              <w:rPr>
                <w:color w:val="000000"/>
                <w:sz w:val="20"/>
                <w:szCs w:val="20"/>
                <w:lang w:val="lt-LT"/>
              </w:rPr>
              <w:t>0,03±0,03</w:t>
            </w:r>
          </w:p>
        </w:tc>
        <w:tc>
          <w:tcPr>
            <w:tcW w:w="307" w:type="pct"/>
            <w:tcBorders>
              <w:left w:val="nil"/>
              <w:bottom w:val="single" w:sz="4" w:space="0" w:color="auto"/>
              <w:right w:val="single" w:sz="4" w:space="0" w:color="auto"/>
            </w:tcBorders>
          </w:tcPr>
          <w:p w14:paraId="2ED00EFE" w14:textId="77777777" w:rsidR="00574C53" w:rsidRPr="0095375C" w:rsidRDefault="00574C53" w:rsidP="00574C53">
            <w:pPr>
              <w:jc w:val="center"/>
              <w:rPr>
                <w:sz w:val="20"/>
                <w:szCs w:val="20"/>
                <w:lang w:val="lt-LT"/>
              </w:rPr>
            </w:pPr>
          </w:p>
        </w:tc>
        <w:tc>
          <w:tcPr>
            <w:tcW w:w="306" w:type="pct"/>
            <w:tcBorders>
              <w:left w:val="nil"/>
              <w:bottom w:val="single" w:sz="4" w:space="0" w:color="auto"/>
              <w:right w:val="single" w:sz="4" w:space="0" w:color="auto"/>
            </w:tcBorders>
          </w:tcPr>
          <w:p w14:paraId="5E9B6979" w14:textId="77777777" w:rsidR="00574C53" w:rsidRPr="0095375C" w:rsidRDefault="00574C53" w:rsidP="00574C53">
            <w:pPr>
              <w:jc w:val="center"/>
              <w:rPr>
                <w:sz w:val="20"/>
                <w:szCs w:val="20"/>
                <w:lang w:val="lt-LT"/>
              </w:rPr>
            </w:pPr>
          </w:p>
        </w:tc>
        <w:tc>
          <w:tcPr>
            <w:tcW w:w="307" w:type="pct"/>
            <w:tcBorders>
              <w:left w:val="nil"/>
              <w:bottom w:val="single" w:sz="4" w:space="0" w:color="auto"/>
              <w:right w:val="single" w:sz="4" w:space="0" w:color="auto"/>
            </w:tcBorders>
          </w:tcPr>
          <w:p w14:paraId="0DDBB653" w14:textId="77777777" w:rsidR="00574C53" w:rsidRPr="0095375C" w:rsidRDefault="00574C53" w:rsidP="00574C53">
            <w:pPr>
              <w:jc w:val="center"/>
              <w:rPr>
                <w:sz w:val="20"/>
                <w:szCs w:val="20"/>
                <w:lang w:val="lt-LT"/>
              </w:rPr>
            </w:pPr>
          </w:p>
        </w:tc>
        <w:tc>
          <w:tcPr>
            <w:tcW w:w="308" w:type="pct"/>
            <w:tcBorders>
              <w:left w:val="nil"/>
              <w:bottom w:val="single" w:sz="4" w:space="0" w:color="auto"/>
              <w:right w:val="single" w:sz="4" w:space="0" w:color="auto"/>
            </w:tcBorders>
          </w:tcPr>
          <w:p w14:paraId="7E37A12F" w14:textId="77777777" w:rsidR="00574C53" w:rsidRPr="0095375C" w:rsidRDefault="00574C53" w:rsidP="00574C53">
            <w:pPr>
              <w:jc w:val="center"/>
              <w:rPr>
                <w:sz w:val="20"/>
                <w:szCs w:val="20"/>
                <w:lang w:val="lt-LT"/>
              </w:rPr>
            </w:pPr>
          </w:p>
        </w:tc>
        <w:tc>
          <w:tcPr>
            <w:tcW w:w="768" w:type="pct"/>
            <w:tcBorders>
              <w:left w:val="nil"/>
              <w:bottom w:val="single" w:sz="4" w:space="0" w:color="auto"/>
              <w:right w:val="single" w:sz="4" w:space="0" w:color="auto"/>
            </w:tcBorders>
          </w:tcPr>
          <w:p w14:paraId="64B83347" w14:textId="77777777" w:rsidR="00574C53" w:rsidRPr="0095375C" w:rsidRDefault="00574C53" w:rsidP="00574C53">
            <w:pPr>
              <w:jc w:val="center"/>
              <w:rPr>
                <w:sz w:val="20"/>
                <w:szCs w:val="20"/>
                <w:lang w:val="lt-LT"/>
              </w:rPr>
            </w:pPr>
          </w:p>
        </w:tc>
      </w:tr>
      <w:tr w:rsidR="00574C53" w:rsidRPr="0095375C" w14:paraId="6A170A64" w14:textId="0F88004E"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3ED029E7" w14:textId="72A187AA" w:rsidR="00574C53" w:rsidRPr="0095375C" w:rsidRDefault="00574C53" w:rsidP="00574C53">
            <w:pPr>
              <w:rPr>
                <w:color w:val="BFBFBF"/>
                <w:sz w:val="20"/>
                <w:szCs w:val="20"/>
                <w:lang w:val="lt-LT"/>
              </w:rPr>
            </w:pPr>
            <w:r w:rsidRPr="0095375C">
              <w:rPr>
                <w:color w:val="BFBFBF"/>
                <w:sz w:val="20"/>
                <w:szCs w:val="20"/>
                <w:lang w:val="lt-LT"/>
              </w:rPr>
              <w:t>Dainavos p.</w:t>
            </w:r>
          </w:p>
        </w:tc>
        <w:tc>
          <w:tcPr>
            <w:tcW w:w="2149" w:type="pct"/>
            <w:gridSpan w:val="3"/>
            <w:tcBorders>
              <w:top w:val="single" w:sz="4" w:space="0" w:color="auto"/>
              <w:left w:val="nil"/>
              <w:bottom w:val="single" w:sz="4" w:space="0" w:color="auto"/>
              <w:right w:val="single" w:sz="4" w:space="0" w:color="auto"/>
            </w:tcBorders>
            <w:vAlign w:val="center"/>
          </w:tcPr>
          <w:p w14:paraId="1BB947D1" w14:textId="629CAAC2" w:rsidR="00574C53" w:rsidRPr="0095375C" w:rsidRDefault="00574C53" w:rsidP="00574C53">
            <w:pPr>
              <w:rPr>
                <w:sz w:val="20"/>
                <w:szCs w:val="20"/>
                <w:lang w:val="lt-LT"/>
              </w:rPr>
            </w:pPr>
            <w:r w:rsidRPr="0095375C">
              <w:rPr>
                <w:b/>
                <w:sz w:val="20"/>
                <w:szCs w:val="20"/>
                <w:lang w:val="lt-LT"/>
              </w:rPr>
              <w:t>Bukas paprastasis, 1</w:t>
            </w:r>
          </w:p>
        </w:tc>
        <w:tc>
          <w:tcPr>
            <w:tcW w:w="307" w:type="pct"/>
            <w:tcBorders>
              <w:top w:val="single" w:sz="4" w:space="0" w:color="auto"/>
              <w:left w:val="nil"/>
              <w:bottom w:val="single" w:sz="4" w:space="0" w:color="auto"/>
              <w:right w:val="single" w:sz="4" w:space="0" w:color="auto"/>
            </w:tcBorders>
            <w:vAlign w:val="bottom"/>
          </w:tcPr>
          <w:p w14:paraId="5975E4C6" w14:textId="2C7EE24C" w:rsidR="00574C53" w:rsidRPr="0095375C" w:rsidRDefault="00574C53" w:rsidP="00574C53">
            <w:pPr>
              <w:jc w:val="center"/>
              <w:rPr>
                <w:sz w:val="20"/>
                <w:szCs w:val="20"/>
                <w:lang w:val="lt-LT"/>
              </w:rPr>
            </w:pPr>
            <w:r w:rsidRPr="0095375C">
              <w:rPr>
                <w:color w:val="000000"/>
                <w:sz w:val="20"/>
                <w:szCs w:val="20"/>
                <w:lang w:val="lt-LT"/>
              </w:rPr>
              <w:t>0</w:t>
            </w:r>
          </w:p>
        </w:tc>
        <w:tc>
          <w:tcPr>
            <w:tcW w:w="306" w:type="pct"/>
            <w:tcBorders>
              <w:top w:val="single" w:sz="4" w:space="0" w:color="auto"/>
              <w:left w:val="nil"/>
              <w:bottom w:val="single" w:sz="4" w:space="0" w:color="auto"/>
              <w:right w:val="single" w:sz="4" w:space="0" w:color="auto"/>
            </w:tcBorders>
            <w:vAlign w:val="bottom"/>
          </w:tcPr>
          <w:p w14:paraId="6B38D845" w14:textId="1ABC4624" w:rsidR="00574C53" w:rsidRPr="0095375C" w:rsidRDefault="00574C53" w:rsidP="00574C53">
            <w:pPr>
              <w:jc w:val="center"/>
              <w:rPr>
                <w:sz w:val="20"/>
                <w:szCs w:val="20"/>
                <w:lang w:val="lt-LT"/>
              </w:rPr>
            </w:pPr>
            <w:r w:rsidRPr="0095375C">
              <w:rPr>
                <w:color w:val="000000"/>
                <w:sz w:val="20"/>
                <w:szCs w:val="20"/>
                <w:lang w:val="lt-LT"/>
              </w:rPr>
              <w:t>0</w:t>
            </w:r>
          </w:p>
        </w:tc>
        <w:tc>
          <w:tcPr>
            <w:tcW w:w="307" w:type="pct"/>
            <w:tcBorders>
              <w:top w:val="single" w:sz="4" w:space="0" w:color="auto"/>
              <w:left w:val="nil"/>
              <w:bottom w:val="single" w:sz="4" w:space="0" w:color="auto"/>
              <w:right w:val="single" w:sz="4" w:space="0" w:color="auto"/>
            </w:tcBorders>
            <w:vAlign w:val="bottom"/>
          </w:tcPr>
          <w:p w14:paraId="1101FC06" w14:textId="43DBA653" w:rsidR="00574C53" w:rsidRPr="0095375C" w:rsidRDefault="00574C53" w:rsidP="00574C53">
            <w:pPr>
              <w:jc w:val="center"/>
              <w:rPr>
                <w:sz w:val="20"/>
                <w:szCs w:val="20"/>
                <w:lang w:val="lt-LT"/>
              </w:rPr>
            </w:pPr>
            <w:r w:rsidRPr="0095375C">
              <w:rPr>
                <w:color w:val="000000"/>
                <w:sz w:val="20"/>
                <w:szCs w:val="20"/>
                <w:lang w:val="lt-LT"/>
              </w:rPr>
              <w:t>0</w:t>
            </w:r>
          </w:p>
        </w:tc>
        <w:tc>
          <w:tcPr>
            <w:tcW w:w="308" w:type="pct"/>
            <w:tcBorders>
              <w:top w:val="single" w:sz="4" w:space="0" w:color="auto"/>
              <w:left w:val="nil"/>
              <w:bottom w:val="single" w:sz="4" w:space="0" w:color="auto"/>
              <w:right w:val="single" w:sz="4" w:space="0" w:color="auto"/>
            </w:tcBorders>
            <w:vAlign w:val="bottom"/>
          </w:tcPr>
          <w:p w14:paraId="364C74F3" w14:textId="5C88906C" w:rsidR="00574C53" w:rsidRPr="0095375C" w:rsidRDefault="00574C53" w:rsidP="00574C53">
            <w:pPr>
              <w:jc w:val="center"/>
              <w:rPr>
                <w:sz w:val="20"/>
                <w:szCs w:val="20"/>
                <w:lang w:val="lt-LT"/>
              </w:rPr>
            </w:pPr>
            <w:r w:rsidRPr="0095375C">
              <w:rPr>
                <w:color w:val="000000"/>
                <w:sz w:val="20"/>
                <w:szCs w:val="20"/>
                <w:lang w:val="lt-LT"/>
              </w:rPr>
              <w:t>0</w:t>
            </w:r>
          </w:p>
        </w:tc>
        <w:tc>
          <w:tcPr>
            <w:tcW w:w="768" w:type="pct"/>
            <w:tcBorders>
              <w:top w:val="single" w:sz="4" w:space="0" w:color="auto"/>
              <w:left w:val="nil"/>
              <w:bottom w:val="single" w:sz="4" w:space="0" w:color="auto"/>
              <w:right w:val="single" w:sz="4" w:space="0" w:color="auto"/>
            </w:tcBorders>
          </w:tcPr>
          <w:p w14:paraId="14144C61" w14:textId="77777777" w:rsidR="00574C53" w:rsidRPr="0095375C" w:rsidRDefault="00574C53" w:rsidP="00574C53">
            <w:pPr>
              <w:jc w:val="center"/>
              <w:rPr>
                <w:sz w:val="20"/>
                <w:szCs w:val="20"/>
                <w:lang w:val="lt-LT"/>
              </w:rPr>
            </w:pPr>
          </w:p>
        </w:tc>
      </w:tr>
      <w:tr w:rsidR="00574C53" w:rsidRPr="0095375C" w14:paraId="629E81AE" w14:textId="2D733DDD"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10F6856F" w14:textId="39DE8915" w:rsidR="00574C53" w:rsidRPr="0095375C" w:rsidRDefault="00574C53" w:rsidP="00574C53">
            <w:pPr>
              <w:rPr>
                <w:color w:val="BFBFBF"/>
                <w:sz w:val="20"/>
                <w:szCs w:val="20"/>
                <w:lang w:val="lt-LT"/>
              </w:rPr>
            </w:pPr>
            <w:r w:rsidRPr="0095375C">
              <w:rPr>
                <w:color w:val="BFBFBF"/>
                <w:sz w:val="20"/>
                <w:szCs w:val="20"/>
                <w:lang w:val="lt-LT"/>
              </w:rPr>
              <w:t>Dainavos p.</w:t>
            </w:r>
          </w:p>
        </w:tc>
        <w:tc>
          <w:tcPr>
            <w:tcW w:w="2149" w:type="pct"/>
            <w:gridSpan w:val="3"/>
            <w:tcBorders>
              <w:top w:val="single" w:sz="4" w:space="0" w:color="auto"/>
              <w:left w:val="nil"/>
              <w:bottom w:val="single" w:sz="4" w:space="0" w:color="auto"/>
              <w:right w:val="single" w:sz="4" w:space="0" w:color="auto"/>
            </w:tcBorders>
            <w:vAlign w:val="center"/>
          </w:tcPr>
          <w:p w14:paraId="5BD4DC48" w14:textId="39E296E0" w:rsidR="00574C53" w:rsidRPr="0095375C" w:rsidRDefault="00574C53" w:rsidP="00574C53">
            <w:pPr>
              <w:rPr>
                <w:sz w:val="20"/>
                <w:szCs w:val="20"/>
                <w:lang w:val="lt-LT"/>
              </w:rPr>
            </w:pPr>
            <w:r w:rsidRPr="0095375C">
              <w:rPr>
                <w:b/>
                <w:sz w:val="20"/>
                <w:szCs w:val="20"/>
                <w:lang w:val="lt-LT"/>
              </w:rPr>
              <w:t>Drebulė, 11</w:t>
            </w:r>
          </w:p>
        </w:tc>
        <w:tc>
          <w:tcPr>
            <w:tcW w:w="307" w:type="pct"/>
            <w:tcBorders>
              <w:top w:val="single" w:sz="4" w:space="0" w:color="auto"/>
              <w:left w:val="nil"/>
              <w:right w:val="single" w:sz="4" w:space="0" w:color="auto"/>
            </w:tcBorders>
            <w:vAlign w:val="bottom"/>
          </w:tcPr>
          <w:p w14:paraId="2EFC0CAF" w14:textId="365A1F2F" w:rsidR="00574C53" w:rsidRPr="0095375C" w:rsidRDefault="00574C53" w:rsidP="00574C53">
            <w:pPr>
              <w:jc w:val="center"/>
              <w:rPr>
                <w:sz w:val="20"/>
                <w:szCs w:val="20"/>
                <w:lang w:val="lt-LT"/>
              </w:rPr>
            </w:pPr>
            <w:r w:rsidRPr="0095375C">
              <w:rPr>
                <w:color w:val="000000"/>
                <w:sz w:val="20"/>
                <w:szCs w:val="20"/>
                <w:lang w:val="lt-LT"/>
              </w:rPr>
              <w:t>55</w:t>
            </w:r>
          </w:p>
        </w:tc>
        <w:tc>
          <w:tcPr>
            <w:tcW w:w="306" w:type="pct"/>
            <w:tcBorders>
              <w:top w:val="single" w:sz="4" w:space="0" w:color="auto"/>
              <w:left w:val="nil"/>
              <w:right w:val="single" w:sz="4" w:space="0" w:color="auto"/>
            </w:tcBorders>
            <w:vAlign w:val="bottom"/>
          </w:tcPr>
          <w:p w14:paraId="354B21C8" w14:textId="3A6B11BC" w:rsidR="00574C53" w:rsidRPr="0095375C" w:rsidRDefault="00574C53" w:rsidP="00574C53">
            <w:pPr>
              <w:jc w:val="center"/>
              <w:rPr>
                <w:sz w:val="20"/>
                <w:szCs w:val="20"/>
                <w:lang w:val="lt-LT"/>
              </w:rPr>
            </w:pPr>
            <w:r w:rsidRPr="0095375C">
              <w:rPr>
                <w:color w:val="000000"/>
                <w:sz w:val="20"/>
                <w:szCs w:val="20"/>
                <w:lang w:val="lt-LT"/>
              </w:rPr>
              <w:t>36</w:t>
            </w:r>
          </w:p>
        </w:tc>
        <w:tc>
          <w:tcPr>
            <w:tcW w:w="307" w:type="pct"/>
            <w:tcBorders>
              <w:top w:val="single" w:sz="4" w:space="0" w:color="auto"/>
              <w:left w:val="nil"/>
              <w:right w:val="single" w:sz="4" w:space="0" w:color="auto"/>
            </w:tcBorders>
            <w:vAlign w:val="bottom"/>
          </w:tcPr>
          <w:p w14:paraId="49EBA9C1" w14:textId="389433F6" w:rsidR="00574C53" w:rsidRPr="0095375C" w:rsidRDefault="00574C53" w:rsidP="00574C53">
            <w:pPr>
              <w:jc w:val="center"/>
              <w:rPr>
                <w:sz w:val="20"/>
                <w:szCs w:val="20"/>
                <w:lang w:val="lt-LT"/>
              </w:rPr>
            </w:pPr>
            <w:r w:rsidRPr="0095375C">
              <w:rPr>
                <w:color w:val="000000"/>
                <w:sz w:val="20"/>
                <w:szCs w:val="20"/>
                <w:lang w:val="lt-LT"/>
              </w:rPr>
              <w:t>18</w:t>
            </w:r>
          </w:p>
        </w:tc>
        <w:tc>
          <w:tcPr>
            <w:tcW w:w="308" w:type="pct"/>
            <w:tcBorders>
              <w:top w:val="single" w:sz="4" w:space="0" w:color="auto"/>
              <w:left w:val="nil"/>
              <w:right w:val="single" w:sz="4" w:space="0" w:color="auto"/>
            </w:tcBorders>
            <w:vAlign w:val="bottom"/>
          </w:tcPr>
          <w:p w14:paraId="6C9D2E5A" w14:textId="289A35F7" w:rsidR="00574C53" w:rsidRPr="0095375C" w:rsidRDefault="00574C53" w:rsidP="00574C53">
            <w:pPr>
              <w:jc w:val="center"/>
              <w:rPr>
                <w:sz w:val="20"/>
                <w:szCs w:val="20"/>
                <w:lang w:val="lt-LT"/>
              </w:rPr>
            </w:pPr>
            <w:r w:rsidRPr="0095375C">
              <w:rPr>
                <w:color w:val="000000"/>
                <w:sz w:val="20"/>
                <w:szCs w:val="20"/>
                <w:lang w:val="lt-LT"/>
              </w:rPr>
              <w:t>0</w:t>
            </w:r>
          </w:p>
        </w:tc>
        <w:tc>
          <w:tcPr>
            <w:tcW w:w="768" w:type="pct"/>
            <w:tcBorders>
              <w:top w:val="single" w:sz="4" w:space="0" w:color="auto"/>
              <w:left w:val="nil"/>
              <w:right w:val="single" w:sz="4" w:space="0" w:color="auto"/>
            </w:tcBorders>
          </w:tcPr>
          <w:p w14:paraId="77114755" w14:textId="77777777" w:rsidR="00574C53" w:rsidRPr="0095375C" w:rsidRDefault="00574C53" w:rsidP="00574C53">
            <w:pPr>
              <w:jc w:val="center"/>
              <w:rPr>
                <w:sz w:val="20"/>
                <w:szCs w:val="20"/>
                <w:lang w:val="lt-LT"/>
              </w:rPr>
            </w:pPr>
          </w:p>
        </w:tc>
      </w:tr>
      <w:tr w:rsidR="00574C53" w:rsidRPr="0095375C" w14:paraId="7D772C17" w14:textId="10AEC19D"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75E1E9D1" w14:textId="293DBC14" w:rsidR="00574C53" w:rsidRPr="0095375C" w:rsidRDefault="00574C53" w:rsidP="00574C53">
            <w:pPr>
              <w:rPr>
                <w:color w:val="BFBFBF"/>
                <w:sz w:val="20"/>
                <w:szCs w:val="20"/>
                <w:lang w:val="lt-LT"/>
              </w:rPr>
            </w:pPr>
            <w:r w:rsidRPr="0095375C">
              <w:rPr>
                <w:color w:val="BFBFBF"/>
                <w:sz w:val="20"/>
                <w:szCs w:val="20"/>
                <w:lang w:val="lt-LT"/>
              </w:rPr>
              <w:t>Dainavos p.</w:t>
            </w:r>
          </w:p>
        </w:tc>
        <w:tc>
          <w:tcPr>
            <w:tcW w:w="1303" w:type="pct"/>
            <w:tcBorders>
              <w:top w:val="single" w:sz="4" w:space="0" w:color="auto"/>
              <w:left w:val="nil"/>
              <w:bottom w:val="single" w:sz="4" w:space="0" w:color="auto"/>
              <w:right w:val="single" w:sz="4" w:space="0" w:color="auto"/>
            </w:tcBorders>
            <w:vAlign w:val="center"/>
          </w:tcPr>
          <w:p w14:paraId="76D3EF8F" w14:textId="77777777" w:rsidR="00574C53" w:rsidRPr="0095375C" w:rsidRDefault="00574C53" w:rsidP="00574C53">
            <w:pPr>
              <w:ind w:firstLine="145"/>
              <w:rPr>
                <w:sz w:val="20"/>
                <w:szCs w:val="20"/>
                <w:lang w:val="lt-LT"/>
              </w:rPr>
            </w:pPr>
            <w:r w:rsidRPr="0095375C">
              <w:rPr>
                <w:sz w:val="20"/>
                <w:szCs w:val="20"/>
                <w:lang w:val="lt-LT"/>
              </w:rPr>
              <w:t>Defoliacija</w:t>
            </w:r>
          </w:p>
        </w:tc>
        <w:tc>
          <w:tcPr>
            <w:tcW w:w="846" w:type="pct"/>
            <w:gridSpan w:val="2"/>
            <w:tcBorders>
              <w:top w:val="single" w:sz="4" w:space="0" w:color="auto"/>
              <w:left w:val="nil"/>
              <w:bottom w:val="single" w:sz="4" w:space="0" w:color="auto"/>
              <w:right w:val="single" w:sz="4" w:space="0" w:color="auto"/>
            </w:tcBorders>
            <w:vAlign w:val="bottom"/>
          </w:tcPr>
          <w:p w14:paraId="3B9A2BDF" w14:textId="77777777" w:rsidR="00574C53" w:rsidRPr="0095375C" w:rsidRDefault="00574C53" w:rsidP="00574C53">
            <w:pPr>
              <w:jc w:val="center"/>
              <w:rPr>
                <w:color w:val="000000"/>
                <w:sz w:val="20"/>
                <w:szCs w:val="20"/>
                <w:lang w:val="lt-LT"/>
              </w:rPr>
            </w:pPr>
            <w:r w:rsidRPr="0095375C">
              <w:rPr>
                <w:color w:val="000000"/>
                <w:sz w:val="20"/>
                <w:szCs w:val="20"/>
                <w:lang w:val="lt-LT"/>
              </w:rPr>
              <w:t>0,27±0,19</w:t>
            </w:r>
          </w:p>
        </w:tc>
        <w:tc>
          <w:tcPr>
            <w:tcW w:w="307" w:type="pct"/>
            <w:tcBorders>
              <w:left w:val="nil"/>
              <w:right w:val="single" w:sz="4" w:space="0" w:color="auto"/>
            </w:tcBorders>
          </w:tcPr>
          <w:p w14:paraId="309A55ED" w14:textId="77777777" w:rsidR="00574C53" w:rsidRPr="0095375C" w:rsidRDefault="00574C53" w:rsidP="00574C53">
            <w:pPr>
              <w:jc w:val="center"/>
              <w:rPr>
                <w:sz w:val="20"/>
                <w:szCs w:val="20"/>
                <w:lang w:val="lt-LT"/>
              </w:rPr>
            </w:pPr>
          </w:p>
        </w:tc>
        <w:tc>
          <w:tcPr>
            <w:tcW w:w="306" w:type="pct"/>
            <w:tcBorders>
              <w:left w:val="nil"/>
              <w:right w:val="single" w:sz="4" w:space="0" w:color="auto"/>
            </w:tcBorders>
          </w:tcPr>
          <w:p w14:paraId="42371830" w14:textId="77777777" w:rsidR="00574C53" w:rsidRPr="0095375C" w:rsidRDefault="00574C53" w:rsidP="00574C53">
            <w:pPr>
              <w:jc w:val="center"/>
              <w:rPr>
                <w:sz w:val="20"/>
                <w:szCs w:val="20"/>
                <w:lang w:val="lt-LT"/>
              </w:rPr>
            </w:pPr>
          </w:p>
        </w:tc>
        <w:tc>
          <w:tcPr>
            <w:tcW w:w="307" w:type="pct"/>
            <w:tcBorders>
              <w:left w:val="nil"/>
              <w:right w:val="single" w:sz="4" w:space="0" w:color="auto"/>
            </w:tcBorders>
          </w:tcPr>
          <w:p w14:paraId="49ADA135" w14:textId="77777777" w:rsidR="00574C53" w:rsidRPr="0095375C" w:rsidRDefault="00574C53" w:rsidP="00574C53">
            <w:pPr>
              <w:jc w:val="center"/>
              <w:rPr>
                <w:sz w:val="20"/>
                <w:szCs w:val="20"/>
                <w:lang w:val="lt-LT"/>
              </w:rPr>
            </w:pPr>
          </w:p>
        </w:tc>
        <w:tc>
          <w:tcPr>
            <w:tcW w:w="308" w:type="pct"/>
            <w:tcBorders>
              <w:left w:val="nil"/>
              <w:right w:val="single" w:sz="4" w:space="0" w:color="auto"/>
            </w:tcBorders>
          </w:tcPr>
          <w:p w14:paraId="03B87435" w14:textId="77777777" w:rsidR="00574C53" w:rsidRPr="0095375C" w:rsidRDefault="00574C53" w:rsidP="00574C53">
            <w:pPr>
              <w:jc w:val="center"/>
              <w:rPr>
                <w:sz w:val="20"/>
                <w:szCs w:val="20"/>
                <w:lang w:val="lt-LT"/>
              </w:rPr>
            </w:pPr>
          </w:p>
        </w:tc>
        <w:tc>
          <w:tcPr>
            <w:tcW w:w="768" w:type="pct"/>
            <w:tcBorders>
              <w:left w:val="nil"/>
              <w:right w:val="single" w:sz="4" w:space="0" w:color="auto"/>
            </w:tcBorders>
          </w:tcPr>
          <w:p w14:paraId="7D08D8A6" w14:textId="77777777" w:rsidR="00574C53" w:rsidRPr="0095375C" w:rsidRDefault="00574C53" w:rsidP="00574C53">
            <w:pPr>
              <w:jc w:val="center"/>
              <w:rPr>
                <w:sz w:val="20"/>
                <w:szCs w:val="20"/>
                <w:lang w:val="lt-LT"/>
              </w:rPr>
            </w:pPr>
          </w:p>
        </w:tc>
      </w:tr>
      <w:tr w:rsidR="00574C53" w:rsidRPr="0095375C" w14:paraId="6DC2EA43" w14:textId="784CA395"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5FE37899" w14:textId="40650FC0" w:rsidR="00574C53" w:rsidRPr="0095375C" w:rsidRDefault="00574C53" w:rsidP="00574C53">
            <w:pPr>
              <w:rPr>
                <w:color w:val="BFBFBF"/>
                <w:sz w:val="20"/>
                <w:szCs w:val="20"/>
                <w:lang w:val="lt-LT"/>
              </w:rPr>
            </w:pPr>
            <w:r w:rsidRPr="0095375C">
              <w:rPr>
                <w:color w:val="BFBFBF"/>
                <w:sz w:val="20"/>
                <w:szCs w:val="20"/>
                <w:lang w:val="lt-LT"/>
              </w:rPr>
              <w:t>Dainavos p.</w:t>
            </w:r>
          </w:p>
        </w:tc>
        <w:tc>
          <w:tcPr>
            <w:tcW w:w="1303" w:type="pct"/>
            <w:tcBorders>
              <w:top w:val="single" w:sz="4" w:space="0" w:color="auto"/>
              <w:left w:val="nil"/>
              <w:bottom w:val="single" w:sz="4" w:space="0" w:color="auto"/>
              <w:right w:val="single" w:sz="4" w:space="0" w:color="auto"/>
            </w:tcBorders>
            <w:vAlign w:val="center"/>
          </w:tcPr>
          <w:p w14:paraId="3496645E" w14:textId="77777777" w:rsidR="00574C53" w:rsidRPr="0095375C" w:rsidRDefault="00574C53" w:rsidP="00574C53">
            <w:pPr>
              <w:ind w:firstLine="145"/>
              <w:rPr>
                <w:sz w:val="20"/>
                <w:szCs w:val="20"/>
                <w:lang w:val="lt-LT"/>
              </w:rPr>
            </w:pPr>
            <w:r w:rsidRPr="0095375C">
              <w:rPr>
                <w:sz w:val="20"/>
                <w:szCs w:val="20"/>
                <w:lang w:val="lt-LT"/>
              </w:rPr>
              <w:t>Kamieno žaizdos</w:t>
            </w:r>
          </w:p>
        </w:tc>
        <w:tc>
          <w:tcPr>
            <w:tcW w:w="846" w:type="pct"/>
            <w:gridSpan w:val="2"/>
            <w:tcBorders>
              <w:top w:val="single" w:sz="4" w:space="0" w:color="auto"/>
              <w:left w:val="nil"/>
              <w:bottom w:val="single" w:sz="4" w:space="0" w:color="auto"/>
              <w:right w:val="single" w:sz="4" w:space="0" w:color="auto"/>
            </w:tcBorders>
            <w:vAlign w:val="bottom"/>
          </w:tcPr>
          <w:p w14:paraId="08953B60" w14:textId="77777777" w:rsidR="00574C53" w:rsidRPr="0095375C" w:rsidRDefault="00574C53" w:rsidP="00574C53">
            <w:pPr>
              <w:jc w:val="center"/>
              <w:rPr>
                <w:color w:val="000000"/>
                <w:sz w:val="20"/>
                <w:szCs w:val="20"/>
                <w:lang w:val="lt-LT"/>
              </w:rPr>
            </w:pPr>
            <w:r w:rsidRPr="0095375C">
              <w:rPr>
                <w:color w:val="000000"/>
                <w:sz w:val="20"/>
                <w:szCs w:val="20"/>
                <w:lang w:val="lt-LT"/>
              </w:rPr>
              <w:t>0,45±0,21</w:t>
            </w:r>
          </w:p>
        </w:tc>
        <w:tc>
          <w:tcPr>
            <w:tcW w:w="307" w:type="pct"/>
            <w:tcBorders>
              <w:left w:val="nil"/>
              <w:right w:val="single" w:sz="4" w:space="0" w:color="auto"/>
            </w:tcBorders>
          </w:tcPr>
          <w:p w14:paraId="2A17818F" w14:textId="77777777" w:rsidR="00574C53" w:rsidRPr="0095375C" w:rsidRDefault="00574C53" w:rsidP="00574C53">
            <w:pPr>
              <w:jc w:val="center"/>
              <w:rPr>
                <w:sz w:val="20"/>
                <w:szCs w:val="20"/>
                <w:lang w:val="lt-LT"/>
              </w:rPr>
            </w:pPr>
          </w:p>
        </w:tc>
        <w:tc>
          <w:tcPr>
            <w:tcW w:w="306" w:type="pct"/>
            <w:tcBorders>
              <w:left w:val="nil"/>
              <w:right w:val="single" w:sz="4" w:space="0" w:color="auto"/>
            </w:tcBorders>
          </w:tcPr>
          <w:p w14:paraId="7F84EF3C" w14:textId="77777777" w:rsidR="00574C53" w:rsidRPr="0095375C" w:rsidRDefault="00574C53" w:rsidP="00574C53">
            <w:pPr>
              <w:jc w:val="center"/>
              <w:rPr>
                <w:sz w:val="20"/>
                <w:szCs w:val="20"/>
                <w:lang w:val="lt-LT"/>
              </w:rPr>
            </w:pPr>
          </w:p>
        </w:tc>
        <w:tc>
          <w:tcPr>
            <w:tcW w:w="307" w:type="pct"/>
            <w:tcBorders>
              <w:left w:val="nil"/>
              <w:right w:val="single" w:sz="4" w:space="0" w:color="auto"/>
            </w:tcBorders>
          </w:tcPr>
          <w:p w14:paraId="3251F6FA" w14:textId="77777777" w:rsidR="00574C53" w:rsidRPr="0095375C" w:rsidRDefault="00574C53" w:rsidP="00574C53">
            <w:pPr>
              <w:jc w:val="center"/>
              <w:rPr>
                <w:sz w:val="20"/>
                <w:szCs w:val="20"/>
                <w:lang w:val="lt-LT"/>
              </w:rPr>
            </w:pPr>
          </w:p>
        </w:tc>
        <w:tc>
          <w:tcPr>
            <w:tcW w:w="308" w:type="pct"/>
            <w:tcBorders>
              <w:left w:val="nil"/>
              <w:right w:val="single" w:sz="4" w:space="0" w:color="auto"/>
            </w:tcBorders>
          </w:tcPr>
          <w:p w14:paraId="29A80663" w14:textId="77777777" w:rsidR="00574C53" w:rsidRPr="0095375C" w:rsidRDefault="00574C53" w:rsidP="00574C53">
            <w:pPr>
              <w:jc w:val="center"/>
              <w:rPr>
                <w:sz w:val="20"/>
                <w:szCs w:val="20"/>
                <w:lang w:val="lt-LT"/>
              </w:rPr>
            </w:pPr>
          </w:p>
        </w:tc>
        <w:tc>
          <w:tcPr>
            <w:tcW w:w="768" w:type="pct"/>
            <w:tcBorders>
              <w:left w:val="nil"/>
              <w:right w:val="single" w:sz="4" w:space="0" w:color="auto"/>
            </w:tcBorders>
          </w:tcPr>
          <w:p w14:paraId="702AE063" w14:textId="77777777" w:rsidR="00574C53" w:rsidRPr="0095375C" w:rsidRDefault="00574C53" w:rsidP="00574C53">
            <w:pPr>
              <w:jc w:val="center"/>
              <w:rPr>
                <w:sz w:val="20"/>
                <w:szCs w:val="20"/>
                <w:lang w:val="lt-LT"/>
              </w:rPr>
            </w:pPr>
          </w:p>
        </w:tc>
      </w:tr>
      <w:tr w:rsidR="00574C53" w:rsidRPr="0095375C" w14:paraId="66B065AE" w14:textId="5843AC25"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69A205DF" w14:textId="001A1358" w:rsidR="00574C53" w:rsidRPr="0095375C" w:rsidRDefault="00574C53" w:rsidP="00574C53">
            <w:pPr>
              <w:rPr>
                <w:color w:val="BFBFBF"/>
                <w:sz w:val="20"/>
                <w:szCs w:val="20"/>
                <w:lang w:val="lt-LT"/>
              </w:rPr>
            </w:pPr>
            <w:r w:rsidRPr="0095375C">
              <w:rPr>
                <w:color w:val="BFBFBF"/>
                <w:sz w:val="20"/>
                <w:szCs w:val="20"/>
                <w:lang w:val="lt-LT"/>
              </w:rPr>
              <w:t>Dainavos p.</w:t>
            </w:r>
          </w:p>
        </w:tc>
        <w:tc>
          <w:tcPr>
            <w:tcW w:w="1303" w:type="pct"/>
            <w:tcBorders>
              <w:top w:val="single" w:sz="4" w:space="0" w:color="auto"/>
              <w:left w:val="nil"/>
              <w:bottom w:val="single" w:sz="4" w:space="0" w:color="auto"/>
              <w:right w:val="single" w:sz="4" w:space="0" w:color="auto"/>
            </w:tcBorders>
            <w:vAlign w:val="center"/>
          </w:tcPr>
          <w:p w14:paraId="07C82DD5" w14:textId="77777777" w:rsidR="00574C53" w:rsidRPr="0095375C" w:rsidRDefault="00574C53" w:rsidP="00574C53">
            <w:pPr>
              <w:ind w:firstLine="145"/>
              <w:rPr>
                <w:sz w:val="20"/>
                <w:szCs w:val="20"/>
                <w:lang w:val="lt-LT"/>
              </w:rPr>
            </w:pPr>
            <w:r w:rsidRPr="0095375C">
              <w:rPr>
                <w:sz w:val="20"/>
                <w:szCs w:val="20"/>
                <w:lang w:val="lt-LT"/>
              </w:rPr>
              <w:t>Sausos šakos</w:t>
            </w:r>
          </w:p>
        </w:tc>
        <w:tc>
          <w:tcPr>
            <w:tcW w:w="846" w:type="pct"/>
            <w:gridSpan w:val="2"/>
            <w:tcBorders>
              <w:top w:val="single" w:sz="4" w:space="0" w:color="auto"/>
              <w:left w:val="nil"/>
              <w:bottom w:val="single" w:sz="4" w:space="0" w:color="auto"/>
              <w:right w:val="single" w:sz="4" w:space="0" w:color="auto"/>
            </w:tcBorders>
            <w:vAlign w:val="bottom"/>
          </w:tcPr>
          <w:p w14:paraId="2592F47C" w14:textId="77777777" w:rsidR="00574C53" w:rsidRPr="0095375C" w:rsidRDefault="00574C53" w:rsidP="00574C53">
            <w:pPr>
              <w:jc w:val="center"/>
              <w:rPr>
                <w:color w:val="000000"/>
                <w:sz w:val="20"/>
                <w:szCs w:val="20"/>
                <w:lang w:val="lt-LT"/>
              </w:rPr>
            </w:pPr>
            <w:r w:rsidRPr="0095375C">
              <w:rPr>
                <w:color w:val="000000"/>
                <w:sz w:val="20"/>
                <w:szCs w:val="20"/>
                <w:lang w:val="lt-LT"/>
              </w:rPr>
              <w:t>0,36±0,20</w:t>
            </w:r>
          </w:p>
        </w:tc>
        <w:tc>
          <w:tcPr>
            <w:tcW w:w="307" w:type="pct"/>
            <w:tcBorders>
              <w:left w:val="nil"/>
              <w:bottom w:val="single" w:sz="4" w:space="0" w:color="auto"/>
              <w:right w:val="single" w:sz="4" w:space="0" w:color="auto"/>
            </w:tcBorders>
          </w:tcPr>
          <w:p w14:paraId="2DAA26CE" w14:textId="77777777" w:rsidR="00574C53" w:rsidRPr="0095375C" w:rsidRDefault="00574C53" w:rsidP="00574C53">
            <w:pPr>
              <w:jc w:val="center"/>
              <w:rPr>
                <w:sz w:val="20"/>
                <w:szCs w:val="20"/>
                <w:lang w:val="lt-LT"/>
              </w:rPr>
            </w:pPr>
          </w:p>
        </w:tc>
        <w:tc>
          <w:tcPr>
            <w:tcW w:w="306" w:type="pct"/>
            <w:tcBorders>
              <w:left w:val="nil"/>
              <w:bottom w:val="single" w:sz="4" w:space="0" w:color="auto"/>
              <w:right w:val="single" w:sz="4" w:space="0" w:color="auto"/>
            </w:tcBorders>
          </w:tcPr>
          <w:p w14:paraId="48E751E3" w14:textId="77777777" w:rsidR="00574C53" w:rsidRPr="0095375C" w:rsidRDefault="00574C53" w:rsidP="00574C53">
            <w:pPr>
              <w:jc w:val="center"/>
              <w:rPr>
                <w:sz w:val="20"/>
                <w:szCs w:val="20"/>
                <w:lang w:val="lt-LT"/>
              </w:rPr>
            </w:pPr>
          </w:p>
        </w:tc>
        <w:tc>
          <w:tcPr>
            <w:tcW w:w="307" w:type="pct"/>
            <w:tcBorders>
              <w:left w:val="nil"/>
              <w:bottom w:val="single" w:sz="4" w:space="0" w:color="auto"/>
              <w:right w:val="single" w:sz="4" w:space="0" w:color="auto"/>
            </w:tcBorders>
          </w:tcPr>
          <w:p w14:paraId="7EC1CF0D" w14:textId="77777777" w:rsidR="00574C53" w:rsidRPr="0095375C" w:rsidRDefault="00574C53" w:rsidP="00574C53">
            <w:pPr>
              <w:jc w:val="center"/>
              <w:rPr>
                <w:sz w:val="20"/>
                <w:szCs w:val="20"/>
                <w:lang w:val="lt-LT"/>
              </w:rPr>
            </w:pPr>
          </w:p>
        </w:tc>
        <w:tc>
          <w:tcPr>
            <w:tcW w:w="308" w:type="pct"/>
            <w:tcBorders>
              <w:left w:val="nil"/>
              <w:bottom w:val="single" w:sz="4" w:space="0" w:color="auto"/>
              <w:right w:val="single" w:sz="4" w:space="0" w:color="auto"/>
            </w:tcBorders>
          </w:tcPr>
          <w:p w14:paraId="4BCB56CB" w14:textId="77777777" w:rsidR="00574C53" w:rsidRPr="0095375C" w:rsidRDefault="00574C53" w:rsidP="00574C53">
            <w:pPr>
              <w:jc w:val="center"/>
              <w:rPr>
                <w:sz w:val="20"/>
                <w:szCs w:val="20"/>
                <w:lang w:val="lt-LT"/>
              </w:rPr>
            </w:pPr>
          </w:p>
        </w:tc>
        <w:tc>
          <w:tcPr>
            <w:tcW w:w="768" w:type="pct"/>
            <w:tcBorders>
              <w:left w:val="nil"/>
              <w:bottom w:val="single" w:sz="4" w:space="0" w:color="auto"/>
              <w:right w:val="single" w:sz="4" w:space="0" w:color="auto"/>
            </w:tcBorders>
          </w:tcPr>
          <w:p w14:paraId="6EAA8531" w14:textId="77777777" w:rsidR="00574C53" w:rsidRPr="0095375C" w:rsidRDefault="00574C53" w:rsidP="00574C53">
            <w:pPr>
              <w:jc w:val="center"/>
              <w:rPr>
                <w:sz w:val="20"/>
                <w:szCs w:val="20"/>
                <w:lang w:val="lt-LT"/>
              </w:rPr>
            </w:pPr>
          </w:p>
        </w:tc>
      </w:tr>
      <w:tr w:rsidR="00574C53" w:rsidRPr="0095375C" w14:paraId="23A3A9E6" w14:textId="45E1D64C"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1839B1D5" w14:textId="08EA24F6" w:rsidR="00574C53" w:rsidRPr="0095375C" w:rsidRDefault="00574C53" w:rsidP="00574C53">
            <w:pPr>
              <w:rPr>
                <w:color w:val="BFBFBF"/>
                <w:sz w:val="20"/>
                <w:szCs w:val="20"/>
                <w:lang w:val="lt-LT"/>
              </w:rPr>
            </w:pPr>
            <w:r w:rsidRPr="0095375C">
              <w:rPr>
                <w:color w:val="BFBFBF"/>
                <w:sz w:val="20"/>
                <w:szCs w:val="20"/>
                <w:lang w:val="lt-LT"/>
              </w:rPr>
              <w:t>Dainavos p.</w:t>
            </w:r>
          </w:p>
        </w:tc>
        <w:tc>
          <w:tcPr>
            <w:tcW w:w="2149" w:type="pct"/>
            <w:gridSpan w:val="3"/>
            <w:tcBorders>
              <w:top w:val="single" w:sz="4" w:space="0" w:color="auto"/>
              <w:left w:val="nil"/>
              <w:bottom w:val="single" w:sz="4" w:space="0" w:color="auto"/>
              <w:right w:val="single" w:sz="4" w:space="0" w:color="auto"/>
            </w:tcBorders>
            <w:vAlign w:val="center"/>
          </w:tcPr>
          <w:p w14:paraId="4A117137" w14:textId="23DAEF9F" w:rsidR="00574C53" w:rsidRPr="0095375C" w:rsidRDefault="00574C53" w:rsidP="00574C53">
            <w:pPr>
              <w:rPr>
                <w:sz w:val="20"/>
                <w:szCs w:val="20"/>
                <w:lang w:val="lt-LT"/>
              </w:rPr>
            </w:pPr>
            <w:r w:rsidRPr="0095375C">
              <w:rPr>
                <w:b/>
                <w:sz w:val="20"/>
                <w:szCs w:val="20"/>
                <w:lang w:val="lt-LT"/>
              </w:rPr>
              <w:t>Eglė dygioji f.glauca, 4</w:t>
            </w:r>
          </w:p>
        </w:tc>
        <w:tc>
          <w:tcPr>
            <w:tcW w:w="307" w:type="pct"/>
            <w:tcBorders>
              <w:top w:val="single" w:sz="4" w:space="0" w:color="auto"/>
              <w:left w:val="nil"/>
              <w:right w:val="single" w:sz="4" w:space="0" w:color="auto"/>
            </w:tcBorders>
            <w:vAlign w:val="bottom"/>
          </w:tcPr>
          <w:p w14:paraId="47CB05DE" w14:textId="52E6EB2B" w:rsidR="00574C53" w:rsidRPr="0095375C" w:rsidRDefault="00574C53" w:rsidP="00574C53">
            <w:pPr>
              <w:jc w:val="center"/>
              <w:rPr>
                <w:sz w:val="20"/>
                <w:szCs w:val="20"/>
                <w:lang w:val="lt-LT"/>
              </w:rPr>
            </w:pPr>
            <w:r w:rsidRPr="0095375C">
              <w:rPr>
                <w:color w:val="000000"/>
                <w:sz w:val="20"/>
                <w:szCs w:val="20"/>
                <w:lang w:val="lt-LT"/>
              </w:rPr>
              <w:t>75</w:t>
            </w:r>
          </w:p>
        </w:tc>
        <w:tc>
          <w:tcPr>
            <w:tcW w:w="306" w:type="pct"/>
            <w:tcBorders>
              <w:top w:val="single" w:sz="4" w:space="0" w:color="auto"/>
              <w:left w:val="nil"/>
              <w:right w:val="single" w:sz="4" w:space="0" w:color="auto"/>
            </w:tcBorders>
            <w:vAlign w:val="bottom"/>
          </w:tcPr>
          <w:p w14:paraId="63E35C7B" w14:textId="7FD8A630" w:rsidR="00574C53" w:rsidRPr="0095375C" w:rsidRDefault="00574C53" w:rsidP="00574C53">
            <w:pPr>
              <w:jc w:val="center"/>
              <w:rPr>
                <w:sz w:val="20"/>
                <w:szCs w:val="20"/>
                <w:lang w:val="lt-LT"/>
              </w:rPr>
            </w:pPr>
            <w:r w:rsidRPr="0095375C">
              <w:rPr>
                <w:color w:val="000000"/>
                <w:sz w:val="20"/>
                <w:szCs w:val="20"/>
                <w:lang w:val="lt-LT"/>
              </w:rPr>
              <w:t>25</w:t>
            </w:r>
          </w:p>
        </w:tc>
        <w:tc>
          <w:tcPr>
            <w:tcW w:w="307" w:type="pct"/>
            <w:tcBorders>
              <w:top w:val="single" w:sz="4" w:space="0" w:color="auto"/>
              <w:left w:val="nil"/>
              <w:right w:val="single" w:sz="4" w:space="0" w:color="auto"/>
            </w:tcBorders>
            <w:vAlign w:val="bottom"/>
          </w:tcPr>
          <w:p w14:paraId="3585BB77" w14:textId="356C69E9" w:rsidR="00574C53" w:rsidRPr="0095375C" w:rsidRDefault="00574C53" w:rsidP="00574C53">
            <w:pPr>
              <w:jc w:val="center"/>
              <w:rPr>
                <w:sz w:val="20"/>
                <w:szCs w:val="20"/>
                <w:lang w:val="lt-LT"/>
              </w:rPr>
            </w:pPr>
            <w:r w:rsidRPr="0095375C">
              <w:rPr>
                <w:color w:val="000000"/>
                <w:sz w:val="20"/>
                <w:szCs w:val="20"/>
                <w:lang w:val="lt-LT"/>
              </w:rPr>
              <w:t>25</w:t>
            </w:r>
          </w:p>
        </w:tc>
        <w:tc>
          <w:tcPr>
            <w:tcW w:w="308" w:type="pct"/>
            <w:tcBorders>
              <w:top w:val="single" w:sz="4" w:space="0" w:color="auto"/>
              <w:left w:val="nil"/>
              <w:right w:val="single" w:sz="4" w:space="0" w:color="auto"/>
            </w:tcBorders>
            <w:vAlign w:val="bottom"/>
          </w:tcPr>
          <w:p w14:paraId="2FB414E2" w14:textId="1B27EDD5" w:rsidR="00574C53" w:rsidRPr="0095375C" w:rsidRDefault="00574C53" w:rsidP="00574C53">
            <w:pPr>
              <w:jc w:val="center"/>
              <w:rPr>
                <w:sz w:val="20"/>
                <w:szCs w:val="20"/>
                <w:lang w:val="lt-LT"/>
              </w:rPr>
            </w:pPr>
            <w:r w:rsidRPr="0095375C">
              <w:rPr>
                <w:color w:val="000000"/>
                <w:sz w:val="20"/>
                <w:szCs w:val="20"/>
                <w:lang w:val="lt-LT"/>
              </w:rPr>
              <w:t>25</w:t>
            </w:r>
          </w:p>
        </w:tc>
        <w:tc>
          <w:tcPr>
            <w:tcW w:w="768" w:type="pct"/>
            <w:tcBorders>
              <w:top w:val="single" w:sz="4" w:space="0" w:color="auto"/>
              <w:left w:val="nil"/>
              <w:right w:val="single" w:sz="4" w:space="0" w:color="auto"/>
            </w:tcBorders>
          </w:tcPr>
          <w:p w14:paraId="7683A07D" w14:textId="0AD82088" w:rsidR="00574C53" w:rsidRPr="0095375C" w:rsidRDefault="00574C53" w:rsidP="00574C53">
            <w:pPr>
              <w:jc w:val="center"/>
              <w:rPr>
                <w:sz w:val="20"/>
                <w:szCs w:val="20"/>
                <w:lang w:val="lt-LT"/>
              </w:rPr>
            </w:pPr>
            <w:r w:rsidRPr="0095375C">
              <w:rPr>
                <w:sz w:val="20"/>
                <w:szCs w:val="20"/>
                <w:lang w:val="lt-LT"/>
              </w:rPr>
              <w:t>V / 2</w:t>
            </w:r>
          </w:p>
        </w:tc>
      </w:tr>
      <w:tr w:rsidR="00574C53" w:rsidRPr="0095375C" w14:paraId="57EFC22C" w14:textId="510C8825"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58B990C7" w14:textId="1998B0C2" w:rsidR="00574C53" w:rsidRPr="0095375C" w:rsidRDefault="00574C53" w:rsidP="00574C53">
            <w:pPr>
              <w:rPr>
                <w:color w:val="BFBFBF"/>
                <w:sz w:val="20"/>
                <w:szCs w:val="20"/>
                <w:lang w:val="lt-LT"/>
              </w:rPr>
            </w:pPr>
            <w:r w:rsidRPr="0095375C">
              <w:rPr>
                <w:color w:val="BFBFBF"/>
                <w:sz w:val="20"/>
                <w:szCs w:val="20"/>
                <w:lang w:val="lt-LT"/>
              </w:rPr>
              <w:t>Dainavos p.</w:t>
            </w:r>
          </w:p>
        </w:tc>
        <w:tc>
          <w:tcPr>
            <w:tcW w:w="1303" w:type="pct"/>
            <w:tcBorders>
              <w:top w:val="single" w:sz="4" w:space="0" w:color="auto"/>
              <w:left w:val="nil"/>
              <w:bottom w:val="single" w:sz="4" w:space="0" w:color="auto"/>
              <w:right w:val="single" w:sz="4" w:space="0" w:color="auto"/>
            </w:tcBorders>
            <w:vAlign w:val="center"/>
          </w:tcPr>
          <w:p w14:paraId="61F41348" w14:textId="77777777" w:rsidR="00574C53" w:rsidRPr="0095375C" w:rsidRDefault="00574C53" w:rsidP="00574C53">
            <w:pPr>
              <w:ind w:firstLine="145"/>
              <w:rPr>
                <w:sz w:val="20"/>
                <w:szCs w:val="20"/>
                <w:lang w:val="lt-LT"/>
              </w:rPr>
            </w:pPr>
            <w:r w:rsidRPr="0095375C">
              <w:rPr>
                <w:sz w:val="20"/>
                <w:szCs w:val="20"/>
                <w:lang w:val="lt-LT"/>
              </w:rPr>
              <w:t>Defoliacija</w:t>
            </w:r>
          </w:p>
        </w:tc>
        <w:tc>
          <w:tcPr>
            <w:tcW w:w="846" w:type="pct"/>
            <w:gridSpan w:val="2"/>
            <w:tcBorders>
              <w:top w:val="single" w:sz="4" w:space="0" w:color="auto"/>
              <w:left w:val="nil"/>
              <w:bottom w:val="single" w:sz="4" w:space="0" w:color="auto"/>
              <w:right w:val="single" w:sz="4" w:space="0" w:color="auto"/>
            </w:tcBorders>
            <w:vAlign w:val="center"/>
          </w:tcPr>
          <w:p w14:paraId="6B94AE0F" w14:textId="77777777" w:rsidR="00574C53" w:rsidRPr="0095375C" w:rsidRDefault="00574C53" w:rsidP="00574C53">
            <w:pPr>
              <w:jc w:val="center"/>
              <w:rPr>
                <w:sz w:val="20"/>
                <w:szCs w:val="20"/>
                <w:lang w:val="lt-LT"/>
              </w:rPr>
            </w:pPr>
            <w:r w:rsidRPr="0095375C">
              <w:rPr>
                <w:sz w:val="20"/>
                <w:szCs w:val="20"/>
                <w:lang w:val="lt-LT"/>
              </w:rPr>
              <w:t>1,50±0,65</w:t>
            </w:r>
          </w:p>
        </w:tc>
        <w:tc>
          <w:tcPr>
            <w:tcW w:w="307" w:type="pct"/>
            <w:tcBorders>
              <w:left w:val="nil"/>
              <w:bottom w:val="single" w:sz="4" w:space="0" w:color="auto"/>
              <w:right w:val="single" w:sz="4" w:space="0" w:color="auto"/>
            </w:tcBorders>
          </w:tcPr>
          <w:p w14:paraId="4FB15CFA" w14:textId="77777777" w:rsidR="00574C53" w:rsidRPr="0095375C" w:rsidRDefault="00574C53" w:rsidP="00574C53">
            <w:pPr>
              <w:jc w:val="center"/>
              <w:rPr>
                <w:sz w:val="20"/>
                <w:szCs w:val="20"/>
                <w:lang w:val="lt-LT"/>
              </w:rPr>
            </w:pPr>
          </w:p>
        </w:tc>
        <w:tc>
          <w:tcPr>
            <w:tcW w:w="306" w:type="pct"/>
            <w:tcBorders>
              <w:left w:val="nil"/>
              <w:bottom w:val="single" w:sz="4" w:space="0" w:color="auto"/>
              <w:right w:val="single" w:sz="4" w:space="0" w:color="auto"/>
            </w:tcBorders>
          </w:tcPr>
          <w:p w14:paraId="07F07B18" w14:textId="77777777" w:rsidR="00574C53" w:rsidRPr="0095375C" w:rsidRDefault="00574C53" w:rsidP="00574C53">
            <w:pPr>
              <w:jc w:val="center"/>
              <w:rPr>
                <w:sz w:val="20"/>
                <w:szCs w:val="20"/>
                <w:lang w:val="lt-LT"/>
              </w:rPr>
            </w:pPr>
          </w:p>
        </w:tc>
        <w:tc>
          <w:tcPr>
            <w:tcW w:w="307" w:type="pct"/>
            <w:tcBorders>
              <w:left w:val="nil"/>
              <w:bottom w:val="single" w:sz="4" w:space="0" w:color="auto"/>
              <w:right w:val="single" w:sz="4" w:space="0" w:color="auto"/>
            </w:tcBorders>
          </w:tcPr>
          <w:p w14:paraId="479FFCD5" w14:textId="77777777" w:rsidR="00574C53" w:rsidRPr="0095375C" w:rsidRDefault="00574C53" w:rsidP="00574C53">
            <w:pPr>
              <w:jc w:val="center"/>
              <w:rPr>
                <w:sz w:val="20"/>
                <w:szCs w:val="20"/>
                <w:lang w:val="lt-LT"/>
              </w:rPr>
            </w:pPr>
          </w:p>
        </w:tc>
        <w:tc>
          <w:tcPr>
            <w:tcW w:w="308" w:type="pct"/>
            <w:tcBorders>
              <w:left w:val="nil"/>
              <w:bottom w:val="single" w:sz="4" w:space="0" w:color="auto"/>
              <w:right w:val="single" w:sz="4" w:space="0" w:color="auto"/>
            </w:tcBorders>
          </w:tcPr>
          <w:p w14:paraId="3BC911C0" w14:textId="77777777" w:rsidR="00574C53" w:rsidRPr="0095375C" w:rsidRDefault="00574C53" w:rsidP="00574C53">
            <w:pPr>
              <w:jc w:val="center"/>
              <w:rPr>
                <w:sz w:val="20"/>
                <w:szCs w:val="20"/>
                <w:lang w:val="lt-LT"/>
              </w:rPr>
            </w:pPr>
          </w:p>
        </w:tc>
        <w:tc>
          <w:tcPr>
            <w:tcW w:w="768" w:type="pct"/>
            <w:tcBorders>
              <w:left w:val="nil"/>
              <w:bottom w:val="single" w:sz="4" w:space="0" w:color="auto"/>
              <w:right w:val="single" w:sz="4" w:space="0" w:color="auto"/>
            </w:tcBorders>
          </w:tcPr>
          <w:p w14:paraId="440B9D32" w14:textId="77777777" w:rsidR="00574C53" w:rsidRPr="0095375C" w:rsidRDefault="00574C53" w:rsidP="00574C53">
            <w:pPr>
              <w:jc w:val="center"/>
              <w:rPr>
                <w:sz w:val="20"/>
                <w:szCs w:val="20"/>
                <w:lang w:val="lt-LT"/>
              </w:rPr>
            </w:pPr>
          </w:p>
        </w:tc>
      </w:tr>
      <w:tr w:rsidR="00574C53" w:rsidRPr="0095375C" w14:paraId="42A807F1" w14:textId="07B82CAF"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23F8EB27" w14:textId="11C1CF95" w:rsidR="00574C53" w:rsidRPr="0095375C" w:rsidRDefault="00574C53" w:rsidP="00574C53">
            <w:pPr>
              <w:rPr>
                <w:color w:val="BFBFBF"/>
                <w:sz w:val="20"/>
                <w:szCs w:val="20"/>
                <w:lang w:val="lt-LT"/>
              </w:rPr>
            </w:pPr>
            <w:r w:rsidRPr="0095375C">
              <w:rPr>
                <w:color w:val="BFBFBF"/>
                <w:sz w:val="20"/>
                <w:szCs w:val="20"/>
                <w:lang w:val="lt-LT"/>
              </w:rPr>
              <w:t>Dainavos p.</w:t>
            </w:r>
          </w:p>
        </w:tc>
        <w:tc>
          <w:tcPr>
            <w:tcW w:w="2149" w:type="pct"/>
            <w:gridSpan w:val="3"/>
            <w:tcBorders>
              <w:top w:val="single" w:sz="4" w:space="0" w:color="auto"/>
              <w:left w:val="nil"/>
              <w:bottom w:val="single" w:sz="4" w:space="0" w:color="auto"/>
              <w:right w:val="single" w:sz="4" w:space="0" w:color="auto"/>
            </w:tcBorders>
            <w:vAlign w:val="center"/>
          </w:tcPr>
          <w:p w14:paraId="0B53C388" w14:textId="66377774" w:rsidR="00574C53" w:rsidRPr="0095375C" w:rsidRDefault="00574C53" w:rsidP="00574C53">
            <w:pPr>
              <w:rPr>
                <w:sz w:val="20"/>
                <w:szCs w:val="20"/>
                <w:lang w:val="lt-LT"/>
              </w:rPr>
            </w:pPr>
            <w:r w:rsidRPr="0095375C">
              <w:rPr>
                <w:b/>
                <w:sz w:val="20"/>
                <w:szCs w:val="20"/>
                <w:lang w:val="lt-LT"/>
              </w:rPr>
              <w:t>Ginkmedis dviskiautis, 10</w:t>
            </w:r>
          </w:p>
        </w:tc>
        <w:tc>
          <w:tcPr>
            <w:tcW w:w="307" w:type="pct"/>
            <w:tcBorders>
              <w:top w:val="single" w:sz="4" w:space="0" w:color="auto"/>
              <w:left w:val="nil"/>
              <w:right w:val="single" w:sz="4" w:space="0" w:color="auto"/>
            </w:tcBorders>
            <w:vAlign w:val="bottom"/>
          </w:tcPr>
          <w:p w14:paraId="1DD615E9" w14:textId="2FC3DF85" w:rsidR="00574C53" w:rsidRPr="0095375C" w:rsidRDefault="00574C53" w:rsidP="00574C53">
            <w:pPr>
              <w:jc w:val="center"/>
              <w:rPr>
                <w:sz w:val="20"/>
                <w:szCs w:val="20"/>
                <w:lang w:val="lt-LT"/>
              </w:rPr>
            </w:pPr>
            <w:r w:rsidRPr="0095375C">
              <w:rPr>
                <w:color w:val="000000"/>
                <w:sz w:val="20"/>
                <w:szCs w:val="20"/>
                <w:lang w:val="lt-LT"/>
              </w:rPr>
              <w:t>80</w:t>
            </w:r>
          </w:p>
        </w:tc>
        <w:tc>
          <w:tcPr>
            <w:tcW w:w="306" w:type="pct"/>
            <w:tcBorders>
              <w:top w:val="single" w:sz="4" w:space="0" w:color="auto"/>
              <w:left w:val="nil"/>
              <w:right w:val="single" w:sz="4" w:space="0" w:color="auto"/>
            </w:tcBorders>
            <w:vAlign w:val="bottom"/>
          </w:tcPr>
          <w:p w14:paraId="68B36A24" w14:textId="0862CF94" w:rsidR="00574C53" w:rsidRPr="0095375C" w:rsidRDefault="00574C53" w:rsidP="00574C53">
            <w:pPr>
              <w:jc w:val="center"/>
              <w:rPr>
                <w:sz w:val="20"/>
                <w:szCs w:val="20"/>
                <w:lang w:val="lt-LT"/>
              </w:rPr>
            </w:pPr>
            <w:r w:rsidRPr="0095375C">
              <w:rPr>
                <w:color w:val="000000"/>
                <w:sz w:val="20"/>
                <w:szCs w:val="20"/>
                <w:lang w:val="lt-LT"/>
              </w:rPr>
              <w:t>50</w:t>
            </w:r>
          </w:p>
        </w:tc>
        <w:tc>
          <w:tcPr>
            <w:tcW w:w="307" w:type="pct"/>
            <w:tcBorders>
              <w:top w:val="single" w:sz="4" w:space="0" w:color="auto"/>
              <w:left w:val="nil"/>
              <w:right w:val="single" w:sz="4" w:space="0" w:color="auto"/>
            </w:tcBorders>
            <w:vAlign w:val="bottom"/>
          </w:tcPr>
          <w:p w14:paraId="7FE044C0" w14:textId="51C22792" w:rsidR="00574C53" w:rsidRPr="0095375C" w:rsidRDefault="00574C53" w:rsidP="00574C53">
            <w:pPr>
              <w:jc w:val="center"/>
              <w:rPr>
                <w:sz w:val="20"/>
                <w:szCs w:val="20"/>
                <w:lang w:val="lt-LT"/>
              </w:rPr>
            </w:pPr>
            <w:r w:rsidRPr="0095375C">
              <w:rPr>
                <w:color w:val="000000"/>
                <w:sz w:val="20"/>
                <w:szCs w:val="20"/>
                <w:lang w:val="lt-LT"/>
              </w:rPr>
              <w:t>30</w:t>
            </w:r>
          </w:p>
        </w:tc>
        <w:tc>
          <w:tcPr>
            <w:tcW w:w="308" w:type="pct"/>
            <w:tcBorders>
              <w:top w:val="single" w:sz="4" w:space="0" w:color="auto"/>
              <w:left w:val="nil"/>
              <w:right w:val="single" w:sz="4" w:space="0" w:color="auto"/>
            </w:tcBorders>
            <w:vAlign w:val="bottom"/>
          </w:tcPr>
          <w:p w14:paraId="397B20B1" w14:textId="2074FED5" w:rsidR="00574C53" w:rsidRPr="0095375C" w:rsidRDefault="00574C53" w:rsidP="00574C53">
            <w:pPr>
              <w:jc w:val="center"/>
              <w:rPr>
                <w:sz w:val="20"/>
                <w:szCs w:val="20"/>
                <w:lang w:val="lt-LT"/>
              </w:rPr>
            </w:pPr>
            <w:r w:rsidRPr="0095375C">
              <w:rPr>
                <w:color w:val="000000"/>
                <w:sz w:val="20"/>
                <w:szCs w:val="20"/>
                <w:lang w:val="lt-LT"/>
              </w:rPr>
              <w:t>0</w:t>
            </w:r>
          </w:p>
        </w:tc>
        <w:tc>
          <w:tcPr>
            <w:tcW w:w="768" w:type="pct"/>
            <w:tcBorders>
              <w:top w:val="single" w:sz="4" w:space="0" w:color="auto"/>
              <w:left w:val="nil"/>
              <w:right w:val="single" w:sz="4" w:space="0" w:color="auto"/>
            </w:tcBorders>
          </w:tcPr>
          <w:p w14:paraId="19F84FFE" w14:textId="54221DCE" w:rsidR="00574C53" w:rsidRPr="0095375C" w:rsidRDefault="00574C53" w:rsidP="00574C53">
            <w:pPr>
              <w:jc w:val="center"/>
              <w:rPr>
                <w:sz w:val="20"/>
                <w:szCs w:val="20"/>
                <w:lang w:val="lt-LT"/>
              </w:rPr>
            </w:pPr>
            <w:r w:rsidRPr="0095375C">
              <w:rPr>
                <w:sz w:val="20"/>
                <w:szCs w:val="20"/>
                <w:lang w:val="lt-LT"/>
              </w:rPr>
              <w:t>V / 0</w:t>
            </w:r>
          </w:p>
        </w:tc>
      </w:tr>
      <w:tr w:rsidR="00574C53" w:rsidRPr="0095375C" w14:paraId="31323E0D" w14:textId="1CBC3AC8"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4345926D" w14:textId="53453715" w:rsidR="00574C53" w:rsidRPr="0095375C" w:rsidRDefault="00574C53" w:rsidP="00574C53">
            <w:pPr>
              <w:rPr>
                <w:color w:val="BFBFBF"/>
                <w:sz w:val="20"/>
                <w:szCs w:val="20"/>
                <w:lang w:val="lt-LT"/>
              </w:rPr>
            </w:pPr>
            <w:r w:rsidRPr="0095375C">
              <w:rPr>
                <w:color w:val="BFBFBF"/>
                <w:sz w:val="20"/>
                <w:szCs w:val="20"/>
                <w:lang w:val="lt-LT"/>
              </w:rPr>
              <w:t>Dainavos p.</w:t>
            </w:r>
          </w:p>
        </w:tc>
        <w:tc>
          <w:tcPr>
            <w:tcW w:w="1303" w:type="pct"/>
            <w:tcBorders>
              <w:top w:val="single" w:sz="4" w:space="0" w:color="auto"/>
              <w:left w:val="nil"/>
              <w:bottom w:val="single" w:sz="4" w:space="0" w:color="auto"/>
              <w:right w:val="single" w:sz="4" w:space="0" w:color="auto"/>
            </w:tcBorders>
            <w:vAlign w:val="center"/>
          </w:tcPr>
          <w:p w14:paraId="5F0F2C53" w14:textId="77777777" w:rsidR="00574C53" w:rsidRPr="0095375C" w:rsidRDefault="00574C53" w:rsidP="00574C53">
            <w:pPr>
              <w:ind w:firstLine="145"/>
              <w:rPr>
                <w:sz w:val="20"/>
                <w:szCs w:val="20"/>
                <w:lang w:val="lt-LT"/>
              </w:rPr>
            </w:pPr>
            <w:r w:rsidRPr="0095375C">
              <w:rPr>
                <w:sz w:val="20"/>
                <w:szCs w:val="20"/>
                <w:lang w:val="lt-LT"/>
              </w:rPr>
              <w:t>Defoliacija</w:t>
            </w:r>
          </w:p>
        </w:tc>
        <w:tc>
          <w:tcPr>
            <w:tcW w:w="846" w:type="pct"/>
            <w:gridSpan w:val="2"/>
            <w:tcBorders>
              <w:top w:val="single" w:sz="4" w:space="0" w:color="auto"/>
              <w:left w:val="nil"/>
              <w:bottom w:val="single" w:sz="4" w:space="0" w:color="auto"/>
              <w:right w:val="single" w:sz="4" w:space="0" w:color="auto"/>
            </w:tcBorders>
            <w:vAlign w:val="bottom"/>
          </w:tcPr>
          <w:p w14:paraId="642445FD" w14:textId="77777777" w:rsidR="00574C53" w:rsidRPr="0095375C" w:rsidRDefault="00574C53" w:rsidP="00574C53">
            <w:pPr>
              <w:jc w:val="center"/>
              <w:rPr>
                <w:color w:val="000000"/>
                <w:sz w:val="20"/>
                <w:szCs w:val="20"/>
                <w:lang w:val="lt-LT"/>
              </w:rPr>
            </w:pPr>
            <w:r w:rsidRPr="0095375C">
              <w:rPr>
                <w:color w:val="000000"/>
                <w:sz w:val="20"/>
                <w:szCs w:val="20"/>
                <w:lang w:val="lt-LT"/>
              </w:rPr>
              <w:t>0,80±0,20</w:t>
            </w:r>
          </w:p>
        </w:tc>
        <w:tc>
          <w:tcPr>
            <w:tcW w:w="307" w:type="pct"/>
            <w:tcBorders>
              <w:left w:val="nil"/>
              <w:right w:val="single" w:sz="4" w:space="0" w:color="auto"/>
            </w:tcBorders>
          </w:tcPr>
          <w:p w14:paraId="34E1BD7C" w14:textId="77777777" w:rsidR="00574C53" w:rsidRPr="0095375C" w:rsidRDefault="00574C53" w:rsidP="00574C53">
            <w:pPr>
              <w:jc w:val="center"/>
              <w:rPr>
                <w:sz w:val="20"/>
                <w:szCs w:val="20"/>
                <w:lang w:val="lt-LT"/>
              </w:rPr>
            </w:pPr>
          </w:p>
        </w:tc>
        <w:tc>
          <w:tcPr>
            <w:tcW w:w="306" w:type="pct"/>
            <w:tcBorders>
              <w:left w:val="nil"/>
              <w:right w:val="single" w:sz="4" w:space="0" w:color="auto"/>
            </w:tcBorders>
          </w:tcPr>
          <w:p w14:paraId="6ABF5404" w14:textId="77777777" w:rsidR="00574C53" w:rsidRPr="0095375C" w:rsidRDefault="00574C53" w:rsidP="00574C53">
            <w:pPr>
              <w:jc w:val="center"/>
              <w:rPr>
                <w:sz w:val="20"/>
                <w:szCs w:val="20"/>
                <w:lang w:val="lt-LT"/>
              </w:rPr>
            </w:pPr>
          </w:p>
        </w:tc>
        <w:tc>
          <w:tcPr>
            <w:tcW w:w="307" w:type="pct"/>
            <w:tcBorders>
              <w:left w:val="nil"/>
              <w:right w:val="single" w:sz="4" w:space="0" w:color="auto"/>
            </w:tcBorders>
          </w:tcPr>
          <w:p w14:paraId="610AE137" w14:textId="77777777" w:rsidR="00574C53" w:rsidRPr="0095375C" w:rsidRDefault="00574C53" w:rsidP="00574C53">
            <w:pPr>
              <w:jc w:val="center"/>
              <w:rPr>
                <w:sz w:val="20"/>
                <w:szCs w:val="20"/>
                <w:lang w:val="lt-LT"/>
              </w:rPr>
            </w:pPr>
          </w:p>
        </w:tc>
        <w:tc>
          <w:tcPr>
            <w:tcW w:w="308" w:type="pct"/>
            <w:tcBorders>
              <w:left w:val="nil"/>
              <w:right w:val="single" w:sz="4" w:space="0" w:color="auto"/>
            </w:tcBorders>
          </w:tcPr>
          <w:p w14:paraId="3603B83F" w14:textId="77777777" w:rsidR="00574C53" w:rsidRPr="0095375C" w:rsidRDefault="00574C53" w:rsidP="00574C53">
            <w:pPr>
              <w:jc w:val="center"/>
              <w:rPr>
                <w:sz w:val="20"/>
                <w:szCs w:val="20"/>
                <w:lang w:val="lt-LT"/>
              </w:rPr>
            </w:pPr>
          </w:p>
        </w:tc>
        <w:tc>
          <w:tcPr>
            <w:tcW w:w="768" w:type="pct"/>
            <w:tcBorders>
              <w:left w:val="nil"/>
              <w:right w:val="single" w:sz="4" w:space="0" w:color="auto"/>
            </w:tcBorders>
          </w:tcPr>
          <w:p w14:paraId="316D2087" w14:textId="77777777" w:rsidR="00574C53" w:rsidRPr="0095375C" w:rsidRDefault="00574C53" w:rsidP="00574C53">
            <w:pPr>
              <w:jc w:val="center"/>
              <w:rPr>
                <w:sz w:val="20"/>
                <w:szCs w:val="20"/>
                <w:lang w:val="lt-LT"/>
              </w:rPr>
            </w:pPr>
          </w:p>
        </w:tc>
      </w:tr>
      <w:tr w:rsidR="00574C53" w:rsidRPr="0095375C" w14:paraId="3DF885B3" w14:textId="209857C5"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6F834D3D" w14:textId="215F0410" w:rsidR="00574C53" w:rsidRPr="0095375C" w:rsidRDefault="00574C53" w:rsidP="00574C53">
            <w:pPr>
              <w:rPr>
                <w:color w:val="BFBFBF"/>
                <w:sz w:val="20"/>
                <w:szCs w:val="20"/>
                <w:lang w:val="lt-LT"/>
              </w:rPr>
            </w:pPr>
            <w:r w:rsidRPr="0095375C">
              <w:rPr>
                <w:color w:val="BFBFBF"/>
                <w:sz w:val="20"/>
                <w:szCs w:val="20"/>
                <w:lang w:val="lt-LT"/>
              </w:rPr>
              <w:t>Dainavos p.</w:t>
            </w:r>
          </w:p>
        </w:tc>
        <w:tc>
          <w:tcPr>
            <w:tcW w:w="1303" w:type="pct"/>
            <w:tcBorders>
              <w:top w:val="single" w:sz="4" w:space="0" w:color="auto"/>
              <w:left w:val="nil"/>
              <w:bottom w:val="single" w:sz="4" w:space="0" w:color="auto"/>
              <w:right w:val="single" w:sz="4" w:space="0" w:color="auto"/>
            </w:tcBorders>
            <w:vAlign w:val="center"/>
          </w:tcPr>
          <w:p w14:paraId="1B37192B" w14:textId="77777777" w:rsidR="00574C53" w:rsidRPr="0095375C" w:rsidRDefault="00574C53" w:rsidP="00574C53">
            <w:pPr>
              <w:ind w:firstLine="145"/>
              <w:rPr>
                <w:sz w:val="20"/>
                <w:szCs w:val="20"/>
                <w:lang w:val="lt-LT"/>
              </w:rPr>
            </w:pPr>
            <w:r w:rsidRPr="0095375C">
              <w:rPr>
                <w:sz w:val="20"/>
                <w:szCs w:val="20"/>
                <w:lang w:val="lt-LT"/>
              </w:rPr>
              <w:t>Kamieno žaizdos</w:t>
            </w:r>
          </w:p>
        </w:tc>
        <w:tc>
          <w:tcPr>
            <w:tcW w:w="846" w:type="pct"/>
            <w:gridSpan w:val="2"/>
            <w:tcBorders>
              <w:top w:val="single" w:sz="4" w:space="0" w:color="auto"/>
              <w:left w:val="nil"/>
              <w:bottom w:val="single" w:sz="4" w:space="0" w:color="auto"/>
              <w:right w:val="single" w:sz="4" w:space="0" w:color="auto"/>
            </w:tcBorders>
            <w:vAlign w:val="bottom"/>
          </w:tcPr>
          <w:p w14:paraId="2BCD51C7" w14:textId="77777777" w:rsidR="00574C53" w:rsidRPr="0095375C" w:rsidRDefault="00574C53" w:rsidP="00574C53">
            <w:pPr>
              <w:jc w:val="center"/>
              <w:rPr>
                <w:color w:val="000000"/>
                <w:sz w:val="20"/>
                <w:szCs w:val="20"/>
                <w:lang w:val="lt-LT"/>
              </w:rPr>
            </w:pPr>
            <w:r w:rsidRPr="0095375C">
              <w:rPr>
                <w:color w:val="000000"/>
                <w:sz w:val="20"/>
                <w:szCs w:val="20"/>
                <w:lang w:val="lt-LT"/>
              </w:rPr>
              <w:t>0,60±0,27</w:t>
            </w:r>
          </w:p>
        </w:tc>
        <w:tc>
          <w:tcPr>
            <w:tcW w:w="307" w:type="pct"/>
            <w:tcBorders>
              <w:left w:val="nil"/>
              <w:right w:val="single" w:sz="4" w:space="0" w:color="auto"/>
            </w:tcBorders>
          </w:tcPr>
          <w:p w14:paraId="4CFF9BD0" w14:textId="77777777" w:rsidR="00574C53" w:rsidRPr="0095375C" w:rsidRDefault="00574C53" w:rsidP="00574C53">
            <w:pPr>
              <w:jc w:val="center"/>
              <w:rPr>
                <w:sz w:val="20"/>
                <w:szCs w:val="20"/>
                <w:lang w:val="lt-LT"/>
              </w:rPr>
            </w:pPr>
          </w:p>
        </w:tc>
        <w:tc>
          <w:tcPr>
            <w:tcW w:w="306" w:type="pct"/>
            <w:tcBorders>
              <w:left w:val="nil"/>
              <w:right w:val="single" w:sz="4" w:space="0" w:color="auto"/>
            </w:tcBorders>
          </w:tcPr>
          <w:p w14:paraId="30B90B53" w14:textId="77777777" w:rsidR="00574C53" w:rsidRPr="0095375C" w:rsidRDefault="00574C53" w:rsidP="00574C53">
            <w:pPr>
              <w:jc w:val="center"/>
              <w:rPr>
                <w:sz w:val="20"/>
                <w:szCs w:val="20"/>
                <w:lang w:val="lt-LT"/>
              </w:rPr>
            </w:pPr>
          </w:p>
        </w:tc>
        <w:tc>
          <w:tcPr>
            <w:tcW w:w="307" w:type="pct"/>
            <w:tcBorders>
              <w:left w:val="nil"/>
              <w:right w:val="single" w:sz="4" w:space="0" w:color="auto"/>
            </w:tcBorders>
          </w:tcPr>
          <w:p w14:paraId="2DD2D7D9" w14:textId="77777777" w:rsidR="00574C53" w:rsidRPr="0095375C" w:rsidRDefault="00574C53" w:rsidP="00574C53">
            <w:pPr>
              <w:jc w:val="center"/>
              <w:rPr>
                <w:sz w:val="20"/>
                <w:szCs w:val="20"/>
                <w:lang w:val="lt-LT"/>
              </w:rPr>
            </w:pPr>
          </w:p>
        </w:tc>
        <w:tc>
          <w:tcPr>
            <w:tcW w:w="308" w:type="pct"/>
            <w:tcBorders>
              <w:left w:val="nil"/>
              <w:right w:val="single" w:sz="4" w:space="0" w:color="auto"/>
            </w:tcBorders>
          </w:tcPr>
          <w:p w14:paraId="2FEA37CA" w14:textId="77777777" w:rsidR="00574C53" w:rsidRPr="0095375C" w:rsidRDefault="00574C53" w:rsidP="00574C53">
            <w:pPr>
              <w:jc w:val="center"/>
              <w:rPr>
                <w:sz w:val="20"/>
                <w:szCs w:val="20"/>
                <w:lang w:val="lt-LT"/>
              </w:rPr>
            </w:pPr>
          </w:p>
        </w:tc>
        <w:tc>
          <w:tcPr>
            <w:tcW w:w="768" w:type="pct"/>
            <w:tcBorders>
              <w:left w:val="nil"/>
              <w:right w:val="single" w:sz="4" w:space="0" w:color="auto"/>
            </w:tcBorders>
          </w:tcPr>
          <w:p w14:paraId="1EC6B049" w14:textId="77777777" w:rsidR="00574C53" w:rsidRPr="0095375C" w:rsidRDefault="00574C53" w:rsidP="00574C53">
            <w:pPr>
              <w:jc w:val="center"/>
              <w:rPr>
                <w:sz w:val="20"/>
                <w:szCs w:val="20"/>
                <w:lang w:val="lt-LT"/>
              </w:rPr>
            </w:pPr>
          </w:p>
        </w:tc>
      </w:tr>
      <w:tr w:rsidR="00574C53" w:rsidRPr="0095375C" w14:paraId="6FE71937" w14:textId="3833AA57"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022DF388" w14:textId="552B8EB6" w:rsidR="00574C53" w:rsidRPr="0095375C" w:rsidRDefault="00574C53" w:rsidP="00574C53">
            <w:pPr>
              <w:rPr>
                <w:color w:val="BFBFBF"/>
                <w:sz w:val="20"/>
                <w:szCs w:val="20"/>
                <w:lang w:val="lt-LT"/>
              </w:rPr>
            </w:pPr>
            <w:r w:rsidRPr="0095375C">
              <w:rPr>
                <w:color w:val="BFBFBF"/>
                <w:sz w:val="20"/>
                <w:szCs w:val="20"/>
                <w:lang w:val="lt-LT"/>
              </w:rPr>
              <w:t>Dainavos p.</w:t>
            </w:r>
          </w:p>
        </w:tc>
        <w:tc>
          <w:tcPr>
            <w:tcW w:w="1303" w:type="pct"/>
            <w:tcBorders>
              <w:top w:val="single" w:sz="4" w:space="0" w:color="auto"/>
              <w:left w:val="nil"/>
              <w:bottom w:val="single" w:sz="4" w:space="0" w:color="auto"/>
              <w:right w:val="single" w:sz="4" w:space="0" w:color="auto"/>
            </w:tcBorders>
            <w:vAlign w:val="center"/>
          </w:tcPr>
          <w:p w14:paraId="37E4512B" w14:textId="77777777" w:rsidR="00574C53" w:rsidRPr="0095375C" w:rsidRDefault="00574C53" w:rsidP="00574C53">
            <w:pPr>
              <w:ind w:firstLine="145"/>
              <w:rPr>
                <w:sz w:val="20"/>
                <w:szCs w:val="20"/>
                <w:lang w:val="lt-LT"/>
              </w:rPr>
            </w:pPr>
            <w:r w:rsidRPr="0095375C">
              <w:rPr>
                <w:sz w:val="20"/>
                <w:szCs w:val="20"/>
                <w:lang w:val="lt-LT"/>
              </w:rPr>
              <w:t>Sausos šakos</w:t>
            </w:r>
          </w:p>
        </w:tc>
        <w:tc>
          <w:tcPr>
            <w:tcW w:w="846" w:type="pct"/>
            <w:gridSpan w:val="2"/>
            <w:tcBorders>
              <w:top w:val="single" w:sz="4" w:space="0" w:color="auto"/>
              <w:left w:val="nil"/>
              <w:bottom w:val="single" w:sz="4" w:space="0" w:color="auto"/>
              <w:right w:val="single" w:sz="4" w:space="0" w:color="auto"/>
            </w:tcBorders>
            <w:vAlign w:val="bottom"/>
          </w:tcPr>
          <w:p w14:paraId="4D0AB145" w14:textId="77777777" w:rsidR="00574C53" w:rsidRPr="0095375C" w:rsidRDefault="00574C53" w:rsidP="00574C53">
            <w:pPr>
              <w:jc w:val="center"/>
              <w:rPr>
                <w:color w:val="000000"/>
                <w:sz w:val="20"/>
                <w:szCs w:val="20"/>
                <w:lang w:val="lt-LT"/>
              </w:rPr>
            </w:pPr>
            <w:r w:rsidRPr="0095375C">
              <w:rPr>
                <w:color w:val="000000"/>
                <w:sz w:val="20"/>
                <w:szCs w:val="20"/>
                <w:lang w:val="lt-LT"/>
              </w:rPr>
              <w:t>0,70±0,15</w:t>
            </w:r>
          </w:p>
        </w:tc>
        <w:tc>
          <w:tcPr>
            <w:tcW w:w="307" w:type="pct"/>
            <w:tcBorders>
              <w:left w:val="nil"/>
              <w:bottom w:val="single" w:sz="4" w:space="0" w:color="auto"/>
              <w:right w:val="single" w:sz="4" w:space="0" w:color="auto"/>
            </w:tcBorders>
          </w:tcPr>
          <w:p w14:paraId="547BA81F" w14:textId="77777777" w:rsidR="00574C53" w:rsidRPr="0095375C" w:rsidRDefault="00574C53" w:rsidP="00574C53">
            <w:pPr>
              <w:jc w:val="center"/>
              <w:rPr>
                <w:sz w:val="20"/>
                <w:szCs w:val="20"/>
                <w:lang w:val="lt-LT"/>
              </w:rPr>
            </w:pPr>
          </w:p>
        </w:tc>
        <w:tc>
          <w:tcPr>
            <w:tcW w:w="306" w:type="pct"/>
            <w:tcBorders>
              <w:left w:val="nil"/>
              <w:bottom w:val="single" w:sz="4" w:space="0" w:color="auto"/>
              <w:right w:val="single" w:sz="4" w:space="0" w:color="auto"/>
            </w:tcBorders>
          </w:tcPr>
          <w:p w14:paraId="479B4A34" w14:textId="77777777" w:rsidR="00574C53" w:rsidRPr="0095375C" w:rsidRDefault="00574C53" w:rsidP="00574C53">
            <w:pPr>
              <w:jc w:val="center"/>
              <w:rPr>
                <w:sz w:val="20"/>
                <w:szCs w:val="20"/>
                <w:lang w:val="lt-LT"/>
              </w:rPr>
            </w:pPr>
          </w:p>
        </w:tc>
        <w:tc>
          <w:tcPr>
            <w:tcW w:w="307" w:type="pct"/>
            <w:tcBorders>
              <w:left w:val="nil"/>
              <w:bottom w:val="single" w:sz="4" w:space="0" w:color="auto"/>
              <w:right w:val="single" w:sz="4" w:space="0" w:color="auto"/>
            </w:tcBorders>
          </w:tcPr>
          <w:p w14:paraId="40ADE63F" w14:textId="77777777" w:rsidR="00574C53" w:rsidRPr="0095375C" w:rsidRDefault="00574C53" w:rsidP="00574C53">
            <w:pPr>
              <w:jc w:val="center"/>
              <w:rPr>
                <w:sz w:val="20"/>
                <w:szCs w:val="20"/>
                <w:lang w:val="lt-LT"/>
              </w:rPr>
            </w:pPr>
          </w:p>
        </w:tc>
        <w:tc>
          <w:tcPr>
            <w:tcW w:w="308" w:type="pct"/>
            <w:tcBorders>
              <w:left w:val="nil"/>
              <w:bottom w:val="single" w:sz="4" w:space="0" w:color="auto"/>
              <w:right w:val="single" w:sz="4" w:space="0" w:color="auto"/>
            </w:tcBorders>
          </w:tcPr>
          <w:p w14:paraId="6F72D590" w14:textId="77777777" w:rsidR="00574C53" w:rsidRPr="0095375C" w:rsidRDefault="00574C53" w:rsidP="00574C53">
            <w:pPr>
              <w:jc w:val="center"/>
              <w:rPr>
                <w:sz w:val="20"/>
                <w:szCs w:val="20"/>
                <w:lang w:val="lt-LT"/>
              </w:rPr>
            </w:pPr>
          </w:p>
        </w:tc>
        <w:tc>
          <w:tcPr>
            <w:tcW w:w="768" w:type="pct"/>
            <w:tcBorders>
              <w:left w:val="nil"/>
              <w:bottom w:val="single" w:sz="4" w:space="0" w:color="auto"/>
              <w:right w:val="single" w:sz="4" w:space="0" w:color="auto"/>
            </w:tcBorders>
          </w:tcPr>
          <w:p w14:paraId="1F6CC97E" w14:textId="77777777" w:rsidR="00574C53" w:rsidRPr="0095375C" w:rsidRDefault="00574C53" w:rsidP="00574C53">
            <w:pPr>
              <w:jc w:val="center"/>
              <w:rPr>
                <w:sz w:val="20"/>
                <w:szCs w:val="20"/>
                <w:lang w:val="lt-LT"/>
              </w:rPr>
            </w:pPr>
          </w:p>
        </w:tc>
      </w:tr>
      <w:tr w:rsidR="00574C53" w:rsidRPr="0095375C" w14:paraId="019DCDA4" w14:textId="63F3F2FC"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0FBF4FE4" w14:textId="030EBF1A" w:rsidR="00574C53" w:rsidRPr="0095375C" w:rsidRDefault="00574C53" w:rsidP="00574C53">
            <w:pPr>
              <w:rPr>
                <w:color w:val="BFBFBF"/>
                <w:sz w:val="20"/>
                <w:szCs w:val="20"/>
                <w:lang w:val="lt-LT"/>
              </w:rPr>
            </w:pPr>
            <w:r w:rsidRPr="0095375C">
              <w:rPr>
                <w:color w:val="BFBFBF"/>
                <w:sz w:val="20"/>
                <w:szCs w:val="20"/>
                <w:lang w:val="lt-LT"/>
              </w:rPr>
              <w:t>Dainavos p.</w:t>
            </w:r>
          </w:p>
        </w:tc>
        <w:tc>
          <w:tcPr>
            <w:tcW w:w="2149" w:type="pct"/>
            <w:gridSpan w:val="3"/>
            <w:tcBorders>
              <w:top w:val="single" w:sz="4" w:space="0" w:color="auto"/>
              <w:left w:val="nil"/>
              <w:bottom w:val="single" w:sz="4" w:space="0" w:color="auto"/>
              <w:right w:val="single" w:sz="4" w:space="0" w:color="auto"/>
            </w:tcBorders>
            <w:vAlign w:val="center"/>
          </w:tcPr>
          <w:p w14:paraId="7A703C74" w14:textId="6A37F313" w:rsidR="00574C53" w:rsidRPr="0095375C" w:rsidRDefault="00574C53" w:rsidP="00574C53">
            <w:pPr>
              <w:rPr>
                <w:sz w:val="20"/>
                <w:szCs w:val="20"/>
                <w:lang w:val="lt-LT"/>
              </w:rPr>
            </w:pPr>
            <w:r w:rsidRPr="0095375C">
              <w:rPr>
                <w:b/>
                <w:sz w:val="20"/>
                <w:szCs w:val="20"/>
                <w:lang w:val="lt-LT"/>
              </w:rPr>
              <w:t>Gluosnis baltasis sp., 2</w:t>
            </w:r>
          </w:p>
        </w:tc>
        <w:tc>
          <w:tcPr>
            <w:tcW w:w="307" w:type="pct"/>
            <w:tcBorders>
              <w:top w:val="single" w:sz="4" w:space="0" w:color="auto"/>
              <w:left w:val="nil"/>
              <w:bottom w:val="single" w:sz="4" w:space="0" w:color="auto"/>
              <w:right w:val="single" w:sz="4" w:space="0" w:color="auto"/>
            </w:tcBorders>
            <w:vAlign w:val="bottom"/>
          </w:tcPr>
          <w:p w14:paraId="00F78709" w14:textId="559A1689" w:rsidR="00574C53" w:rsidRPr="0095375C" w:rsidRDefault="00574C53" w:rsidP="00574C53">
            <w:pPr>
              <w:jc w:val="center"/>
              <w:rPr>
                <w:sz w:val="20"/>
                <w:szCs w:val="20"/>
                <w:lang w:val="lt-LT"/>
              </w:rPr>
            </w:pPr>
            <w:r w:rsidRPr="0095375C">
              <w:rPr>
                <w:color w:val="000000"/>
                <w:sz w:val="20"/>
                <w:szCs w:val="20"/>
                <w:lang w:val="lt-LT"/>
              </w:rPr>
              <w:t>0</w:t>
            </w:r>
          </w:p>
        </w:tc>
        <w:tc>
          <w:tcPr>
            <w:tcW w:w="306" w:type="pct"/>
            <w:tcBorders>
              <w:top w:val="single" w:sz="4" w:space="0" w:color="auto"/>
              <w:left w:val="nil"/>
              <w:bottom w:val="single" w:sz="4" w:space="0" w:color="auto"/>
              <w:right w:val="single" w:sz="4" w:space="0" w:color="auto"/>
            </w:tcBorders>
            <w:vAlign w:val="bottom"/>
          </w:tcPr>
          <w:p w14:paraId="17BA7829" w14:textId="4FCC33D9" w:rsidR="00574C53" w:rsidRPr="0095375C" w:rsidRDefault="00574C53" w:rsidP="00574C53">
            <w:pPr>
              <w:jc w:val="center"/>
              <w:rPr>
                <w:sz w:val="20"/>
                <w:szCs w:val="20"/>
                <w:lang w:val="lt-LT"/>
              </w:rPr>
            </w:pPr>
            <w:r w:rsidRPr="0095375C">
              <w:rPr>
                <w:color w:val="000000"/>
                <w:sz w:val="20"/>
                <w:szCs w:val="20"/>
                <w:lang w:val="lt-LT"/>
              </w:rPr>
              <w:t>0</w:t>
            </w:r>
          </w:p>
        </w:tc>
        <w:tc>
          <w:tcPr>
            <w:tcW w:w="307" w:type="pct"/>
            <w:tcBorders>
              <w:top w:val="single" w:sz="4" w:space="0" w:color="auto"/>
              <w:left w:val="nil"/>
              <w:bottom w:val="single" w:sz="4" w:space="0" w:color="auto"/>
              <w:right w:val="single" w:sz="4" w:space="0" w:color="auto"/>
            </w:tcBorders>
            <w:vAlign w:val="bottom"/>
          </w:tcPr>
          <w:p w14:paraId="059834A0" w14:textId="2D851E2A" w:rsidR="00574C53" w:rsidRPr="0095375C" w:rsidRDefault="00574C53" w:rsidP="00574C53">
            <w:pPr>
              <w:jc w:val="center"/>
              <w:rPr>
                <w:sz w:val="20"/>
                <w:szCs w:val="20"/>
                <w:lang w:val="lt-LT"/>
              </w:rPr>
            </w:pPr>
            <w:r w:rsidRPr="0095375C">
              <w:rPr>
                <w:color w:val="000000"/>
                <w:sz w:val="20"/>
                <w:szCs w:val="20"/>
                <w:lang w:val="lt-LT"/>
              </w:rPr>
              <w:t>0</w:t>
            </w:r>
          </w:p>
        </w:tc>
        <w:tc>
          <w:tcPr>
            <w:tcW w:w="308" w:type="pct"/>
            <w:tcBorders>
              <w:top w:val="single" w:sz="4" w:space="0" w:color="auto"/>
              <w:left w:val="nil"/>
              <w:bottom w:val="single" w:sz="4" w:space="0" w:color="auto"/>
              <w:right w:val="single" w:sz="4" w:space="0" w:color="auto"/>
            </w:tcBorders>
            <w:vAlign w:val="bottom"/>
          </w:tcPr>
          <w:p w14:paraId="4969596D" w14:textId="2E5BB932" w:rsidR="00574C53" w:rsidRPr="0095375C" w:rsidRDefault="00574C53" w:rsidP="00574C53">
            <w:pPr>
              <w:jc w:val="center"/>
              <w:rPr>
                <w:sz w:val="20"/>
                <w:szCs w:val="20"/>
                <w:lang w:val="lt-LT"/>
              </w:rPr>
            </w:pPr>
            <w:r w:rsidRPr="0095375C">
              <w:rPr>
                <w:color w:val="000000"/>
                <w:sz w:val="20"/>
                <w:szCs w:val="20"/>
                <w:lang w:val="lt-LT"/>
              </w:rPr>
              <w:t>0</w:t>
            </w:r>
          </w:p>
        </w:tc>
        <w:tc>
          <w:tcPr>
            <w:tcW w:w="768" w:type="pct"/>
            <w:tcBorders>
              <w:top w:val="single" w:sz="4" w:space="0" w:color="auto"/>
              <w:left w:val="nil"/>
              <w:bottom w:val="single" w:sz="4" w:space="0" w:color="auto"/>
              <w:right w:val="single" w:sz="4" w:space="0" w:color="auto"/>
            </w:tcBorders>
          </w:tcPr>
          <w:p w14:paraId="1A5F70B5" w14:textId="77777777" w:rsidR="00574C53" w:rsidRPr="0095375C" w:rsidRDefault="00574C53" w:rsidP="00574C53">
            <w:pPr>
              <w:jc w:val="center"/>
              <w:rPr>
                <w:sz w:val="20"/>
                <w:szCs w:val="20"/>
                <w:lang w:val="lt-LT"/>
              </w:rPr>
            </w:pPr>
          </w:p>
        </w:tc>
      </w:tr>
      <w:tr w:rsidR="00574C53" w:rsidRPr="0095375C" w14:paraId="2D779CE7" w14:textId="23E85CA7"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1DE6AAA0" w14:textId="67C5F9E5" w:rsidR="00574C53" w:rsidRPr="0095375C" w:rsidRDefault="00574C53" w:rsidP="00574C53">
            <w:pPr>
              <w:rPr>
                <w:color w:val="BFBFBF"/>
                <w:sz w:val="20"/>
                <w:szCs w:val="20"/>
                <w:lang w:val="lt-LT"/>
              </w:rPr>
            </w:pPr>
            <w:r w:rsidRPr="0095375C">
              <w:rPr>
                <w:color w:val="BFBFBF"/>
                <w:sz w:val="20"/>
                <w:szCs w:val="20"/>
                <w:lang w:val="lt-LT"/>
              </w:rPr>
              <w:t>Dainavos p.</w:t>
            </w:r>
          </w:p>
        </w:tc>
        <w:tc>
          <w:tcPr>
            <w:tcW w:w="2149" w:type="pct"/>
            <w:gridSpan w:val="3"/>
            <w:tcBorders>
              <w:top w:val="single" w:sz="4" w:space="0" w:color="auto"/>
              <w:left w:val="nil"/>
              <w:bottom w:val="single" w:sz="4" w:space="0" w:color="auto"/>
              <w:right w:val="single" w:sz="4" w:space="0" w:color="auto"/>
            </w:tcBorders>
            <w:vAlign w:val="center"/>
          </w:tcPr>
          <w:p w14:paraId="09936CA4" w14:textId="3709BD93" w:rsidR="00574C53" w:rsidRPr="0095375C" w:rsidRDefault="00574C53" w:rsidP="00574C53">
            <w:pPr>
              <w:rPr>
                <w:sz w:val="20"/>
                <w:szCs w:val="20"/>
                <w:lang w:val="lt-LT"/>
              </w:rPr>
            </w:pPr>
            <w:r w:rsidRPr="0095375C">
              <w:rPr>
                <w:b/>
                <w:sz w:val="20"/>
                <w:szCs w:val="20"/>
                <w:lang w:val="lt-LT"/>
              </w:rPr>
              <w:t>Gluosnis trapusis, 2</w:t>
            </w:r>
          </w:p>
        </w:tc>
        <w:tc>
          <w:tcPr>
            <w:tcW w:w="307" w:type="pct"/>
            <w:tcBorders>
              <w:top w:val="single" w:sz="4" w:space="0" w:color="auto"/>
              <w:left w:val="nil"/>
              <w:bottom w:val="single" w:sz="4" w:space="0" w:color="auto"/>
              <w:right w:val="single" w:sz="4" w:space="0" w:color="auto"/>
            </w:tcBorders>
            <w:vAlign w:val="bottom"/>
          </w:tcPr>
          <w:p w14:paraId="3F774768" w14:textId="6D7859B5" w:rsidR="00574C53" w:rsidRPr="0095375C" w:rsidRDefault="00574C53" w:rsidP="00574C53">
            <w:pPr>
              <w:jc w:val="center"/>
              <w:rPr>
                <w:sz w:val="20"/>
                <w:szCs w:val="20"/>
                <w:lang w:val="lt-LT"/>
              </w:rPr>
            </w:pPr>
            <w:r w:rsidRPr="0095375C">
              <w:rPr>
                <w:color w:val="000000"/>
                <w:sz w:val="20"/>
                <w:szCs w:val="20"/>
                <w:lang w:val="lt-LT"/>
              </w:rPr>
              <w:t>0</w:t>
            </w:r>
          </w:p>
        </w:tc>
        <w:tc>
          <w:tcPr>
            <w:tcW w:w="306" w:type="pct"/>
            <w:tcBorders>
              <w:top w:val="single" w:sz="4" w:space="0" w:color="auto"/>
              <w:left w:val="nil"/>
              <w:bottom w:val="single" w:sz="4" w:space="0" w:color="auto"/>
              <w:right w:val="single" w:sz="4" w:space="0" w:color="auto"/>
            </w:tcBorders>
            <w:vAlign w:val="bottom"/>
          </w:tcPr>
          <w:p w14:paraId="0FF58A58" w14:textId="21AE6B76" w:rsidR="00574C53" w:rsidRPr="0095375C" w:rsidRDefault="00574C53" w:rsidP="00574C53">
            <w:pPr>
              <w:jc w:val="center"/>
              <w:rPr>
                <w:sz w:val="20"/>
                <w:szCs w:val="20"/>
                <w:lang w:val="lt-LT"/>
              </w:rPr>
            </w:pPr>
            <w:r w:rsidRPr="0095375C">
              <w:rPr>
                <w:color w:val="000000"/>
                <w:sz w:val="20"/>
                <w:szCs w:val="20"/>
                <w:lang w:val="lt-LT"/>
              </w:rPr>
              <w:t>0</w:t>
            </w:r>
          </w:p>
        </w:tc>
        <w:tc>
          <w:tcPr>
            <w:tcW w:w="307" w:type="pct"/>
            <w:tcBorders>
              <w:top w:val="single" w:sz="4" w:space="0" w:color="auto"/>
              <w:left w:val="nil"/>
              <w:bottom w:val="single" w:sz="4" w:space="0" w:color="auto"/>
              <w:right w:val="single" w:sz="4" w:space="0" w:color="auto"/>
            </w:tcBorders>
            <w:vAlign w:val="bottom"/>
          </w:tcPr>
          <w:p w14:paraId="7A933563" w14:textId="042D784F" w:rsidR="00574C53" w:rsidRPr="0095375C" w:rsidRDefault="00574C53" w:rsidP="00574C53">
            <w:pPr>
              <w:jc w:val="center"/>
              <w:rPr>
                <w:sz w:val="20"/>
                <w:szCs w:val="20"/>
                <w:lang w:val="lt-LT"/>
              </w:rPr>
            </w:pPr>
            <w:r w:rsidRPr="0095375C">
              <w:rPr>
                <w:color w:val="000000"/>
                <w:sz w:val="20"/>
                <w:szCs w:val="20"/>
                <w:lang w:val="lt-LT"/>
              </w:rPr>
              <w:t>0</w:t>
            </w:r>
          </w:p>
        </w:tc>
        <w:tc>
          <w:tcPr>
            <w:tcW w:w="308" w:type="pct"/>
            <w:tcBorders>
              <w:top w:val="single" w:sz="4" w:space="0" w:color="auto"/>
              <w:left w:val="nil"/>
              <w:bottom w:val="single" w:sz="4" w:space="0" w:color="auto"/>
              <w:right w:val="single" w:sz="4" w:space="0" w:color="auto"/>
            </w:tcBorders>
            <w:vAlign w:val="bottom"/>
          </w:tcPr>
          <w:p w14:paraId="1A06BAE8" w14:textId="772F9C40" w:rsidR="00574C53" w:rsidRPr="0095375C" w:rsidRDefault="00574C53" w:rsidP="00574C53">
            <w:pPr>
              <w:jc w:val="center"/>
              <w:rPr>
                <w:sz w:val="20"/>
                <w:szCs w:val="20"/>
                <w:lang w:val="lt-LT"/>
              </w:rPr>
            </w:pPr>
            <w:r w:rsidRPr="0095375C">
              <w:rPr>
                <w:color w:val="000000"/>
                <w:sz w:val="20"/>
                <w:szCs w:val="20"/>
                <w:lang w:val="lt-LT"/>
              </w:rPr>
              <w:t>0</w:t>
            </w:r>
          </w:p>
        </w:tc>
        <w:tc>
          <w:tcPr>
            <w:tcW w:w="768" w:type="pct"/>
            <w:tcBorders>
              <w:top w:val="single" w:sz="4" w:space="0" w:color="auto"/>
              <w:left w:val="nil"/>
              <w:bottom w:val="single" w:sz="4" w:space="0" w:color="auto"/>
              <w:right w:val="single" w:sz="4" w:space="0" w:color="auto"/>
            </w:tcBorders>
          </w:tcPr>
          <w:p w14:paraId="1F60FEDF" w14:textId="77777777" w:rsidR="00574C53" w:rsidRPr="0095375C" w:rsidRDefault="00574C53" w:rsidP="00574C53">
            <w:pPr>
              <w:jc w:val="center"/>
              <w:rPr>
                <w:sz w:val="20"/>
                <w:szCs w:val="20"/>
                <w:lang w:val="lt-LT"/>
              </w:rPr>
            </w:pPr>
          </w:p>
        </w:tc>
      </w:tr>
      <w:tr w:rsidR="00574C53" w:rsidRPr="0095375C" w14:paraId="4B99676D" w14:textId="76EC7B00"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60CB0855" w14:textId="4CCA9E44" w:rsidR="00574C53" w:rsidRPr="0095375C" w:rsidRDefault="00574C53" w:rsidP="00574C53">
            <w:pPr>
              <w:rPr>
                <w:color w:val="BFBFBF"/>
                <w:sz w:val="20"/>
                <w:szCs w:val="20"/>
                <w:lang w:val="lt-LT"/>
              </w:rPr>
            </w:pPr>
            <w:r w:rsidRPr="0095375C">
              <w:rPr>
                <w:color w:val="BFBFBF"/>
                <w:sz w:val="20"/>
                <w:szCs w:val="20"/>
                <w:lang w:val="lt-LT"/>
              </w:rPr>
              <w:t>Dainavos p.</w:t>
            </w:r>
          </w:p>
        </w:tc>
        <w:tc>
          <w:tcPr>
            <w:tcW w:w="2149" w:type="pct"/>
            <w:gridSpan w:val="3"/>
            <w:tcBorders>
              <w:top w:val="single" w:sz="4" w:space="0" w:color="auto"/>
              <w:left w:val="nil"/>
              <w:bottom w:val="single" w:sz="4" w:space="0" w:color="auto"/>
              <w:right w:val="single" w:sz="4" w:space="0" w:color="auto"/>
            </w:tcBorders>
            <w:vAlign w:val="center"/>
          </w:tcPr>
          <w:p w14:paraId="1DCC7637" w14:textId="1C172D64" w:rsidR="00574C53" w:rsidRPr="0095375C" w:rsidRDefault="00574C53" w:rsidP="00574C53">
            <w:pPr>
              <w:rPr>
                <w:sz w:val="20"/>
                <w:szCs w:val="20"/>
                <w:lang w:val="lt-LT"/>
              </w:rPr>
            </w:pPr>
            <w:r w:rsidRPr="0095375C">
              <w:rPr>
                <w:b/>
                <w:sz w:val="20"/>
                <w:szCs w:val="20"/>
                <w:lang w:val="lt-LT"/>
              </w:rPr>
              <w:t>Kaštonas paprastasis, 2</w:t>
            </w:r>
          </w:p>
        </w:tc>
        <w:tc>
          <w:tcPr>
            <w:tcW w:w="307" w:type="pct"/>
            <w:tcBorders>
              <w:top w:val="single" w:sz="4" w:space="0" w:color="auto"/>
              <w:left w:val="nil"/>
              <w:right w:val="single" w:sz="4" w:space="0" w:color="auto"/>
            </w:tcBorders>
            <w:vAlign w:val="bottom"/>
          </w:tcPr>
          <w:p w14:paraId="06B06DD2" w14:textId="0790D7DA" w:rsidR="00574C53" w:rsidRPr="0095375C" w:rsidRDefault="00574C53" w:rsidP="00574C53">
            <w:pPr>
              <w:jc w:val="center"/>
              <w:rPr>
                <w:sz w:val="20"/>
                <w:szCs w:val="20"/>
                <w:lang w:val="lt-LT"/>
              </w:rPr>
            </w:pPr>
            <w:r w:rsidRPr="0095375C">
              <w:rPr>
                <w:color w:val="000000"/>
                <w:sz w:val="20"/>
                <w:szCs w:val="20"/>
                <w:lang w:val="lt-LT"/>
              </w:rPr>
              <w:t>100</w:t>
            </w:r>
          </w:p>
        </w:tc>
        <w:tc>
          <w:tcPr>
            <w:tcW w:w="306" w:type="pct"/>
            <w:tcBorders>
              <w:top w:val="single" w:sz="4" w:space="0" w:color="auto"/>
              <w:left w:val="nil"/>
              <w:right w:val="single" w:sz="4" w:space="0" w:color="auto"/>
            </w:tcBorders>
            <w:vAlign w:val="bottom"/>
          </w:tcPr>
          <w:p w14:paraId="10613266" w14:textId="5AB580D3" w:rsidR="00574C53" w:rsidRPr="0095375C" w:rsidRDefault="00574C53" w:rsidP="00574C53">
            <w:pPr>
              <w:jc w:val="center"/>
              <w:rPr>
                <w:sz w:val="20"/>
                <w:szCs w:val="20"/>
                <w:lang w:val="lt-LT"/>
              </w:rPr>
            </w:pPr>
            <w:r w:rsidRPr="0095375C">
              <w:rPr>
                <w:color w:val="000000"/>
                <w:sz w:val="20"/>
                <w:szCs w:val="20"/>
                <w:lang w:val="lt-LT"/>
              </w:rPr>
              <w:t>50</w:t>
            </w:r>
          </w:p>
        </w:tc>
        <w:tc>
          <w:tcPr>
            <w:tcW w:w="307" w:type="pct"/>
            <w:tcBorders>
              <w:top w:val="single" w:sz="4" w:space="0" w:color="auto"/>
              <w:left w:val="nil"/>
              <w:right w:val="single" w:sz="4" w:space="0" w:color="auto"/>
            </w:tcBorders>
            <w:vAlign w:val="bottom"/>
          </w:tcPr>
          <w:p w14:paraId="0B003183" w14:textId="001C10CF" w:rsidR="00574C53" w:rsidRPr="0095375C" w:rsidRDefault="00574C53" w:rsidP="00574C53">
            <w:pPr>
              <w:jc w:val="center"/>
              <w:rPr>
                <w:sz w:val="20"/>
                <w:szCs w:val="20"/>
                <w:lang w:val="lt-LT"/>
              </w:rPr>
            </w:pPr>
            <w:r w:rsidRPr="0095375C">
              <w:rPr>
                <w:color w:val="000000"/>
                <w:sz w:val="20"/>
                <w:szCs w:val="20"/>
                <w:lang w:val="lt-LT"/>
              </w:rPr>
              <w:t>50</w:t>
            </w:r>
          </w:p>
        </w:tc>
        <w:tc>
          <w:tcPr>
            <w:tcW w:w="308" w:type="pct"/>
            <w:tcBorders>
              <w:top w:val="single" w:sz="4" w:space="0" w:color="auto"/>
              <w:left w:val="nil"/>
              <w:right w:val="single" w:sz="4" w:space="0" w:color="auto"/>
            </w:tcBorders>
            <w:vAlign w:val="bottom"/>
          </w:tcPr>
          <w:p w14:paraId="3604EE1F" w14:textId="4FBD9171" w:rsidR="00574C53" w:rsidRPr="0095375C" w:rsidRDefault="00574C53" w:rsidP="00574C53">
            <w:pPr>
              <w:jc w:val="center"/>
              <w:rPr>
                <w:sz w:val="20"/>
                <w:szCs w:val="20"/>
                <w:lang w:val="lt-LT"/>
              </w:rPr>
            </w:pPr>
            <w:r w:rsidRPr="0095375C">
              <w:rPr>
                <w:color w:val="000000"/>
                <w:sz w:val="20"/>
                <w:szCs w:val="20"/>
                <w:lang w:val="lt-LT"/>
              </w:rPr>
              <w:t>0</w:t>
            </w:r>
          </w:p>
        </w:tc>
        <w:tc>
          <w:tcPr>
            <w:tcW w:w="768" w:type="pct"/>
            <w:tcBorders>
              <w:top w:val="single" w:sz="4" w:space="0" w:color="auto"/>
              <w:left w:val="nil"/>
              <w:right w:val="single" w:sz="4" w:space="0" w:color="auto"/>
            </w:tcBorders>
          </w:tcPr>
          <w:p w14:paraId="163267DE" w14:textId="23E57E7F" w:rsidR="00574C53" w:rsidRPr="0095375C" w:rsidRDefault="00574C53" w:rsidP="00574C53">
            <w:pPr>
              <w:jc w:val="center"/>
              <w:rPr>
                <w:sz w:val="20"/>
                <w:szCs w:val="20"/>
                <w:lang w:val="lt-LT"/>
              </w:rPr>
            </w:pPr>
            <w:r w:rsidRPr="0095375C">
              <w:rPr>
                <w:sz w:val="20"/>
                <w:szCs w:val="20"/>
                <w:lang w:val="lt-LT"/>
              </w:rPr>
              <w:t>V / 2</w:t>
            </w:r>
          </w:p>
        </w:tc>
      </w:tr>
      <w:tr w:rsidR="00574C53" w:rsidRPr="0095375C" w14:paraId="7DAEC7F8" w14:textId="18716DD4"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5721A467" w14:textId="14266468" w:rsidR="00574C53" w:rsidRPr="0095375C" w:rsidRDefault="00574C53" w:rsidP="00574C53">
            <w:pPr>
              <w:rPr>
                <w:color w:val="BFBFBF"/>
                <w:sz w:val="20"/>
                <w:szCs w:val="20"/>
                <w:lang w:val="lt-LT"/>
              </w:rPr>
            </w:pPr>
            <w:r w:rsidRPr="0095375C">
              <w:rPr>
                <w:color w:val="BFBFBF"/>
                <w:sz w:val="20"/>
                <w:szCs w:val="20"/>
                <w:lang w:val="lt-LT"/>
              </w:rPr>
              <w:t>Dainavos p.</w:t>
            </w:r>
          </w:p>
        </w:tc>
        <w:tc>
          <w:tcPr>
            <w:tcW w:w="1303" w:type="pct"/>
            <w:tcBorders>
              <w:top w:val="single" w:sz="4" w:space="0" w:color="auto"/>
              <w:left w:val="nil"/>
              <w:bottom w:val="single" w:sz="4" w:space="0" w:color="auto"/>
              <w:right w:val="single" w:sz="4" w:space="0" w:color="auto"/>
            </w:tcBorders>
            <w:vAlign w:val="center"/>
          </w:tcPr>
          <w:p w14:paraId="40ACDB29" w14:textId="0CB8BAE6" w:rsidR="00574C53" w:rsidRPr="0095375C" w:rsidRDefault="00574C53" w:rsidP="00574C53">
            <w:pPr>
              <w:ind w:firstLine="145"/>
              <w:rPr>
                <w:sz w:val="20"/>
                <w:szCs w:val="20"/>
                <w:lang w:val="lt-LT"/>
              </w:rPr>
            </w:pPr>
            <w:r w:rsidRPr="0095375C">
              <w:rPr>
                <w:sz w:val="20"/>
                <w:szCs w:val="20"/>
                <w:lang w:val="lt-LT"/>
              </w:rPr>
              <w:t>Kenkėjai [6]</w:t>
            </w:r>
          </w:p>
        </w:tc>
        <w:tc>
          <w:tcPr>
            <w:tcW w:w="846" w:type="pct"/>
            <w:gridSpan w:val="2"/>
            <w:tcBorders>
              <w:top w:val="single" w:sz="4" w:space="0" w:color="auto"/>
              <w:left w:val="nil"/>
              <w:bottom w:val="single" w:sz="4" w:space="0" w:color="auto"/>
              <w:right w:val="single" w:sz="4" w:space="0" w:color="auto"/>
            </w:tcBorders>
            <w:vAlign w:val="center"/>
          </w:tcPr>
          <w:p w14:paraId="42608245" w14:textId="77777777" w:rsidR="00574C53" w:rsidRPr="0095375C" w:rsidRDefault="00574C53" w:rsidP="00574C53">
            <w:pPr>
              <w:jc w:val="center"/>
              <w:rPr>
                <w:sz w:val="20"/>
                <w:szCs w:val="20"/>
                <w:lang w:val="lt-LT"/>
              </w:rPr>
            </w:pPr>
            <w:r w:rsidRPr="0095375C">
              <w:rPr>
                <w:sz w:val="20"/>
                <w:szCs w:val="20"/>
                <w:lang w:val="lt-LT"/>
              </w:rPr>
              <w:t>1,50±0,50</w:t>
            </w:r>
          </w:p>
        </w:tc>
        <w:tc>
          <w:tcPr>
            <w:tcW w:w="307" w:type="pct"/>
            <w:tcBorders>
              <w:left w:val="nil"/>
              <w:right w:val="single" w:sz="4" w:space="0" w:color="auto"/>
            </w:tcBorders>
          </w:tcPr>
          <w:p w14:paraId="5C2EE988" w14:textId="77777777" w:rsidR="00574C53" w:rsidRPr="0095375C" w:rsidRDefault="00574C53" w:rsidP="00574C53">
            <w:pPr>
              <w:jc w:val="center"/>
              <w:rPr>
                <w:sz w:val="20"/>
                <w:szCs w:val="20"/>
                <w:lang w:val="lt-LT"/>
              </w:rPr>
            </w:pPr>
          </w:p>
        </w:tc>
        <w:tc>
          <w:tcPr>
            <w:tcW w:w="306" w:type="pct"/>
            <w:tcBorders>
              <w:left w:val="nil"/>
              <w:right w:val="single" w:sz="4" w:space="0" w:color="auto"/>
            </w:tcBorders>
          </w:tcPr>
          <w:p w14:paraId="096F2FC1" w14:textId="77777777" w:rsidR="00574C53" w:rsidRPr="0095375C" w:rsidRDefault="00574C53" w:rsidP="00574C53">
            <w:pPr>
              <w:jc w:val="center"/>
              <w:rPr>
                <w:sz w:val="20"/>
                <w:szCs w:val="20"/>
                <w:lang w:val="lt-LT"/>
              </w:rPr>
            </w:pPr>
          </w:p>
        </w:tc>
        <w:tc>
          <w:tcPr>
            <w:tcW w:w="307" w:type="pct"/>
            <w:tcBorders>
              <w:left w:val="nil"/>
              <w:right w:val="single" w:sz="4" w:space="0" w:color="auto"/>
            </w:tcBorders>
          </w:tcPr>
          <w:p w14:paraId="19273332" w14:textId="77777777" w:rsidR="00574C53" w:rsidRPr="0095375C" w:rsidRDefault="00574C53" w:rsidP="00574C53">
            <w:pPr>
              <w:jc w:val="center"/>
              <w:rPr>
                <w:sz w:val="20"/>
                <w:szCs w:val="20"/>
                <w:lang w:val="lt-LT"/>
              </w:rPr>
            </w:pPr>
          </w:p>
        </w:tc>
        <w:tc>
          <w:tcPr>
            <w:tcW w:w="308" w:type="pct"/>
            <w:tcBorders>
              <w:left w:val="nil"/>
              <w:right w:val="single" w:sz="4" w:space="0" w:color="auto"/>
            </w:tcBorders>
          </w:tcPr>
          <w:p w14:paraId="263176C5" w14:textId="77777777" w:rsidR="00574C53" w:rsidRPr="0095375C" w:rsidRDefault="00574C53" w:rsidP="00574C53">
            <w:pPr>
              <w:jc w:val="center"/>
              <w:rPr>
                <w:sz w:val="20"/>
                <w:szCs w:val="20"/>
                <w:lang w:val="lt-LT"/>
              </w:rPr>
            </w:pPr>
          </w:p>
        </w:tc>
        <w:tc>
          <w:tcPr>
            <w:tcW w:w="768" w:type="pct"/>
            <w:tcBorders>
              <w:left w:val="nil"/>
              <w:right w:val="single" w:sz="4" w:space="0" w:color="auto"/>
            </w:tcBorders>
          </w:tcPr>
          <w:p w14:paraId="4A6EF195" w14:textId="77777777" w:rsidR="00574C53" w:rsidRPr="0095375C" w:rsidRDefault="00574C53" w:rsidP="00574C53">
            <w:pPr>
              <w:jc w:val="center"/>
              <w:rPr>
                <w:sz w:val="20"/>
                <w:szCs w:val="20"/>
                <w:lang w:val="lt-LT"/>
              </w:rPr>
            </w:pPr>
          </w:p>
        </w:tc>
      </w:tr>
      <w:tr w:rsidR="00574C53" w:rsidRPr="0095375C" w14:paraId="3139D540" w14:textId="59731458"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353A7898" w14:textId="1FE6AB1F" w:rsidR="00574C53" w:rsidRPr="0095375C" w:rsidRDefault="00574C53" w:rsidP="00574C53">
            <w:pPr>
              <w:rPr>
                <w:color w:val="BFBFBF"/>
                <w:sz w:val="20"/>
                <w:szCs w:val="20"/>
                <w:lang w:val="lt-LT"/>
              </w:rPr>
            </w:pPr>
            <w:r w:rsidRPr="0095375C">
              <w:rPr>
                <w:color w:val="BFBFBF"/>
                <w:sz w:val="20"/>
                <w:szCs w:val="20"/>
                <w:lang w:val="lt-LT"/>
              </w:rPr>
              <w:t>Dainavos p.</w:t>
            </w:r>
          </w:p>
        </w:tc>
        <w:tc>
          <w:tcPr>
            <w:tcW w:w="1303" w:type="pct"/>
            <w:tcBorders>
              <w:top w:val="single" w:sz="4" w:space="0" w:color="auto"/>
              <w:left w:val="nil"/>
              <w:bottom w:val="single" w:sz="4" w:space="0" w:color="auto"/>
              <w:right w:val="single" w:sz="4" w:space="0" w:color="auto"/>
            </w:tcBorders>
            <w:vAlign w:val="center"/>
          </w:tcPr>
          <w:p w14:paraId="1F3130AB" w14:textId="77777777" w:rsidR="00574C53" w:rsidRPr="0095375C" w:rsidRDefault="00574C53" w:rsidP="00574C53">
            <w:pPr>
              <w:ind w:firstLine="145"/>
              <w:rPr>
                <w:sz w:val="20"/>
                <w:szCs w:val="20"/>
                <w:lang w:val="lt-LT"/>
              </w:rPr>
            </w:pPr>
            <w:r w:rsidRPr="0095375C">
              <w:rPr>
                <w:sz w:val="20"/>
                <w:szCs w:val="20"/>
                <w:lang w:val="lt-LT"/>
              </w:rPr>
              <w:t>Nekrozė</w:t>
            </w:r>
          </w:p>
        </w:tc>
        <w:tc>
          <w:tcPr>
            <w:tcW w:w="846" w:type="pct"/>
            <w:gridSpan w:val="2"/>
            <w:tcBorders>
              <w:top w:val="single" w:sz="4" w:space="0" w:color="auto"/>
              <w:left w:val="nil"/>
              <w:bottom w:val="single" w:sz="4" w:space="0" w:color="auto"/>
              <w:right w:val="single" w:sz="4" w:space="0" w:color="auto"/>
            </w:tcBorders>
            <w:vAlign w:val="center"/>
          </w:tcPr>
          <w:p w14:paraId="3D24D49B" w14:textId="77777777" w:rsidR="00574C53" w:rsidRPr="0095375C" w:rsidRDefault="00574C53" w:rsidP="00574C53">
            <w:pPr>
              <w:jc w:val="center"/>
              <w:rPr>
                <w:sz w:val="20"/>
                <w:szCs w:val="20"/>
                <w:lang w:val="lt-LT"/>
              </w:rPr>
            </w:pPr>
            <w:r w:rsidRPr="0095375C">
              <w:rPr>
                <w:sz w:val="20"/>
                <w:szCs w:val="20"/>
                <w:lang w:val="lt-LT"/>
              </w:rPr>
              <w:t>1,00±0,00</w:t>
            </w:r>
          </w:p>
        </w:tc>
        <w:tc>
          <w:tcPr>
            <w:tcW w:w="307" w:type="pct"/>
            <w:tcBorders>
              <w:left w:val="nil"/>
              <w:bottom w:val="single" w:sz="4" w:space="0" w:color="auto"/>
              <w:right w:val="single" w:sz="4" w:space="0" w:color="auto"/>
            </w:tcBorders>
          </w:tcPr>
          <w:p w14:paraId="3DEFEC21" w14:textId="77777777" w:rsidR="00574C53" w:rsidRPr="0095375C" w:rsidRDefault="00574C53" w:rsidP="00574C53">
            <w:pPr>
              <w:jc w:val="center"/>
              <w:rPr>
                <w:sz w:val="20"/>
                <w:szCs w:val="20"/>
                <w:lang w:val="lt-LT"/>
              </w:rPr>
            </w:pPr>
          </w:p>
        </w:tc>
        <w:tc>
          <w:tcPr>
            <w:tcW w:w="306" w:type="pct"/>
            <w:tcBorders>
              <w:left w:val="nil"/>
              <w:bottom w:val="single" w:sz="4" w:space="0" w:color="auto"/>
              <w:right w:val="single" w:sz="4" w:space="0" w:color="auto"/>
            </w:tcBorders>
          </w:tcPr>
          <w:p w14:paraId="3385376E" w14:textId="77777777" w:rsidR="00574C53" w:rsidRPr="0095375C" w:rsidRDefault="00574C53" w:rsidP="00574C53">
            <w:pPr>
              <w:jc w:val="center"/>
              <w:rPr>
                <w:sz w:val="20"/>
                <w:szCs w:val="20"/>
                <w:lang w:val="lt-LT"/>
              </w:rPr>
            </w:pPr>
          </w:p>
        </w:tc>
        <w:tc>
          <w:tcPr>
            <w:tcW w:w="307" w:type="pct"/>
            <w:tcBorders>
              <w:left w:val="nil"/>
              <w:bottom w:val="single" w:sz="4" w:space="0" w:color="auto"/>
              <w:right w:val="single" w:sz="4" w:space="0" w:color="auto"/>
            </w:tcBorders>
          </w:tcPr>
          <w:p w14:paraId="2EE1753C" w14:textId="77777777" w:rsidR="00574C53" w:rsidRPr="0095375C" w:rsidRDefault="00574C53" w:rsidP="00574C53">
            <w:pPr>
              <w:jc w:val="center"/>
              <w:rPr>
                <w:sz w:val="20"/>
                <w:szCs w:val="20"/>
                <w:lang w:val="lt-LT"/>
              </w:rPr>
            </w:pPr>
          </w:p>
        </w:tc>
        <w:tc>
          <w:tcPr>
            <w:tcW w:w="308" w:type="pct"/>
            <w:tcBorders>
              <w:left w:val="nil"/>
              <w:bottom w:val="single" w:sz="4" w:space="0" w:color="auto"/>
              <w:right w:val="single" w:sz="4" w:space="0" w:color="auto"/>
            </w:tcBorders>
          </w:tcPr>
          <w:p w14:paraId="4B63F4EC" w14:textId="77777777" w:rsidR="00574C53" w:rsidRPr="0095375C" w:rsidRDefault="00574C53" w:rsidP="00574C53">
            <w:pPr>
              <w:jc w:val="center"/>
              <w:rPr>
                <w:sz w:val="20"/>
                <w:szCs w:val="20"/>
                <w:lang w:val="lt-LT"/>
              </w:rPr>
            </w:pPr>
          </w:p>
        </w:tc>
        <w:tc>
          <w:tcPr>
            <w:tcW w:w="768" w:type="pct"/>
            <w:tcBorders>
              <w:left w:val="nil"/>
              <w:bottom w:val="single" w:sz="4" w:space="0" w:color="auto"/>
              <w:right w:val="single" w:sz="4" w:space="0" w:color="auto"/>
            </w:tcBorders>
          </w:tcPr>
          <w:p w14:paraId="5625BF7B" w14:textId="77777777" w:rsidR="00574C53" w:rsidRPr="0095375C" w:rsidRDefault="00574C53" w:rsidP="00574C53">
            <w:pPr>
              <w:jc w:val="center"/>
              <w:rPr>
                <w:sz w:val="20"/>
                <w:szCs w:val="20"/>
                <w:lang w:val="lt-LT"/>
              </w:rPr>
            </w:pPr>
          </w:p>
        </w:tc>
      </w:tr>
      <w:tr w:rsidR="00574C53" w:rsidRPr="0095375C" w14:paraId="4A507EDB" w14:textId="7023D834"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12B6C581" w14:textId="6F3F86B8" w:rsidR="00574C53" w:rsidRPr="0095375C" w:rsidRDefault="00574C53" w:rsidP="00574C53">
            <w:pPr>
              <w:rPr>
                <w:color w:val="BFBFBF"/>
                <w:sz w:val="20"/>
                <w:szCs w:val="20"/>
                <w:lang w:val="lt-LT"/>
              </w:rPr>
            </w:pPr>
            <w:r w:rsidRPr="0095375C">
              <w:rPr>
                <w:color w:val="BFBFBF"/>
                <w:sz w:val="20"/>
                <w:szCs w:val="20"/>
                <w:lang w:val="lt-LT"/>
              </w:rPr>
              <w:t>Dainavos p.</w:t>
            </w:r>
          </w:p>
        </w:tc>
        <w:tc>
          <w:tcPr>
            <w:tcW w:w="2149" w:type="pct"/>
            <w:gridSpan w:val="3"/>
            <w:tcBorders>
              <w:top w:val="single" w:sz="4" w:space="0" w:color="auto"/>
              <w:left w:val="nil"/>
              <w:bottom w:val="single" w:sz="4" w:space="0" w:color="auto"/>
              <w:right w:val="single" w:sz="4" w:space="0" w:color="auto"/>
            </w:tcBorders>
            <w:vAlign w:val="center"/>
          </w:tcPr>
          <w:p w14:paraId="546DFE4D" w14:textId="5365D84C" w:rsidR="00574C53" w:rsidRPr="0095375C" w:rsidRDefault="00574C53" w:rsidP="00574C53">
            <w:pPr>
              <w:rPr>
                <w:sz w:val="20"/>
                <w:szCs w:val="20"/>
                <w:lang w:val="lt-LT"/>
              </w:rPr>
            </w:pPr>
            <w:r w:rsidRPr="0095375C">
              <w:rPr>
                <w:b/>
                <w:sz w:val="20"/>
                <w:szCs w:val="20"/>
                <w:lang w:val="lt-LT"/>
              </w:rPr>
              <w:t>Klevas paprastasis, 8</w:t>
            </w:r>
          </w:p>
        </w:tc>
        <w:tc>
          <w:tcPr>
            <w:tcW w:w="307" w:type="pct"/>
            <w:tcBorders>
              <w:top w:val="single" w:sz="4" w:space="0" w:color="auto"/>
              <w:left w:val="nil"/>
              <w:right w:val="single" w:sz="4" w:space="0" w:color="auto"/>
            </w:tcBorders>
            <w:vAlign w:val="bottom"/>
          </w:tcPr>
          <w:p w14:paraId="6B05A5D3" w14:textId="1262B69B" w:rsidR="00574C53" w:rsidRPr="0095375C" w:rsidRDefault="00574C53" w:rsidP="00574C53">
            <w:pPr>
              <w:jc w:val="center"/>
              <w:rPr>
                <w:sz w:val="20"/>
                <w:szCs w:val="20"/>
                <w:lang w:val="lt-LT"/>
              </w:rPr>
            </w:pPr>
            <w:r w:rsidRPr="0095375C">
              <w:rPr>
                <w:color w:val="000000"/>
                <w:sz w:val="20"/>
                <w:szCs w:val="20"/>
                <w:lang w:val="lt-LT"/>
              </w:rPr>
              <w:t>50</w:t>
            </w:r>
          </w:p>
        </w:tc>
        <w:tc>
          <w:tcPr>
            <w:tcW w:w="306" w:type="pct"/>
            <w:tcBorders>
              <w:top w:val="single" w:sz="4" w:space="0" w:color="auto"/>
              <w:left w:val="nil"/>
              <w:right w:val="single" w:sz="4" w:space="0" w:color="auto"/>
            </w:tcBorders>
            <w:vAlign w:val="bottom"/>
          </w:tcPr>
          <w:p w14:paraId="21CD8660" w14:textId="70040F9A" w:rsidR="00574C53" w:rsidRPr="0095375C" w:rsidRDefault="00574C53" w:rsidP="00574C53">
            <w:pPr>
              <w:jc w:val="center"/>
              <w:rPr>
                <w:sz w:val="20"/>
                <w:szCs w:val="20"/>
                <w:lang w:val="lt-LT"/>
              </w:rPr>
            </w:pPr>
            <w:r w:rsidRPr="0095375C">
              <w:rPr>
                <w:color w:val="000000"/>
                <w:sz w:val="20"/>
                <w:szCs w:val="20"/>
                <w:lang w:val="lt-LT"/>
              </w:rPr>
              <w:t>25</w:t>
            </w:r>
          </w:p>
        </w:tc>
        <w:tc>
          <w:tcPr>
            <w:tcW w:w="307" w:type="pct"/>
            <w:tcBorders>
              <w:top w:val="single" w:sz="4" w:space="0" w:color="auto"/>
              <w:left w:val="nil"/>
              <w:right w:val="single" w:sz="4" w:space="0" w:color="auto"/>
            </w:tcBorders>
            <w:vAlign w:val="bottom"/>
          </w:tcPr>
          <w:p w14:paraId="39876360" w14:textId="66D78918" w:rsidR="00574C53" w:rsidRPr="0095375C" w:rsidRDefault="00574C53" w:rsidP="00574C53">
            <w:pPr>
              <w:jc w:val="center"/>
              <w:rPr>
                <w:sz w:val="20"/>
                <w:szCs w:val="20"/>
                <w:lang w:val="lt-LT"/>
              </w:rPr>
            </w:pPr>
            <w:r w:rsidRPr="0095375C">
              <w:rPr>
                <w:color w:val="000000"/>
                <w:sz w:val="20"/>
                <w:szCs w:val="20"/>
                <w:lang w:val="lt-LT"/>
              </w:rPr>
              <w:t>25</w:t>
            </w:r>
          </w:p>
        </w:tc>
        <w:tc>
          <w:tcPr>
            <w:tcW w:w="308" w:type="pct"/>
            <w:tcBorders>
              <w:top w:val="single" w:sz="4" w:space="0" w:color="auto"/>
              <w:left w:val="nil"/>
              <w:right w:val="single" w:sz="4" w:space="0" w:color="auto"/>
            </w:tcBorders>
            <w:vAlign w:val="bottom"/>
          </w:tcPr>
          <w:p w14:paraId="2E0D5574" w14:textId="75B34B30" w:rsidR="00574C53" w:rsidRPr="0095375C" w:rsidRDefault="00574C53" w:rsidP="00574C53">
            <w:pPr>
              <w:jc w:val="center"/>
              <w:rPr>
                <w:sz w:val="20"/>
                <w:szCs w:val="20"/>
                <w:lang w:val="lt-LT"/>
              </w:rPr>
            </w:pPr>
            <w:r w:rsidRPr="0095375C">
              <w:rPr>
                <w:color w:val="000000"/>
                <w:sz w:val="20"/>
                <w:szCs w:val="20"/>
                <w:lang w:val="lt-LT"/>
              </w:rPr>
              <w:t>0</w:t>
            </w:r>
          </w:p>
        </w:tc>
        <w:tc>
          <w:tcPr>
            <w:tcW w:w="768" w:type="pct"/>
            <w:tcBorders>
              <w:top w:val="single" w:sz="4" w:space="0" w:color="auto"/>
              <w:left w:val="nil"/>
              <w:right w:val="single" w:sz="4" w:space="0" w:color="auto"/>
            </w:tcBorders>
          </w:tcPr>
          <w:p w14:paraId="20E1B6AB" w14:textId="77777777" w:rsidR="00574C53" w:rsidRPr="0095375C" w:rsidRDefault="00574C53" w:rsidP="00574C53">
            <w:pPr>
              <w:jc w:val="center"/>
              <w:rPr>
                <w:sz w:val="20"/>
                <w:szCs w:val="20"/>
                <w:lang w:val="lt-LT"/>
              </w:rPr>
            </w:pPr>
          </w:p>
        </w:tc>
      </w:tr>
      <w:tr w:rsidR="00574C53" w:rsidRPr="0095375C" w14:paraId="7A912104" w14:textId="2E82CDC0"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0D1F620A" w14:textId="73204577" w:rsidR="00574C53" w:rsidRPr="0095375C" w:rsidRDefault="00574C53" w:rsidP="00574C53">
            <w:pPr>
              <w:rPr>
                <w:color w:val="BFBFBF"/>
                <w:sz w:val="20"/>
                <w:szCs w:val="20"/>
                <w:lang w:val="lt-LT"/>
              </w:rPr>
            </w:pPr>
            <w:r w:rsidRPr="0095375C">
              <w:rPr>
                <w:color w:val="BFBFBF"/>
                <w:sz w:val="20"/>
                <w:szCs w:val="20"/>
                <w:lang w:val="lt-LT"/>
              </w:rPr>
              <w:t>Dainavos p.</w:t>
            </w:r>
          </w:p>
        </w:tc>
        <w:tc>
          <w:tcPr>
            <w:tcW w:w="1303" w:type="pct"/>
            <w:tcBorders>
              <w:top w:val="single" w:sz="4" w:space="0" w:color="auto"/>
              <w:left w:val="nil"/>
              <w:bottom w:val="single" w:sz="4" w:space="0" w:color="auto"/>
              <w:right w:val="single" w:sz="4" w:space="0" w:color="auto"/>
            </w:tcBorders>
            <w:vAlign w:val="center"/>
          </w:tcPr>
          <w:p w14:paraId="0800E23E" w14:textId="77777777" w:rsidR="00574C53" w:rsidRPr="0095375C" w:rsidRDefault="00574C53" w:rsidP="00574C53">
            <w:pPr>
              <w:ind w:firstLine="145"/>
              <w:rPr>
                <w:sz w:val="20"/>
                <w:szCs w:val="20"/>
                <w:lang w:val="lt-LT"/>
              </w:rPr>
            </w:pPr>
            <w:r w:rsidRPr="0095375C">
              <w:rPr>
                <w:sz w:val="20"/>
                <w:szCs w:val="20"/>
                <w:lang w:val="lt-LT"/>
              </w:rPr>
              <w:t>Defoliacija</w:t>
            </w:r>
          </w:p>
        </w:tc>
        <w:tc>
          <w:tcPr>
            <w:tcW w:w="846" w:type="pct"/>
            <w:gridSpan w:val="2"/>
            <w:tcBorders>
              <w:top w:val="single" w:sz="4" w:space="0" w:color="auto"/>
              <w:left w:val="nil"/>
              <w:bottom w:val="single" w:sz="4" w:space="0" w:color="auto"/>
              <w:right w:val="single" w:sz="4" w:space="0" w:color="auto"/>
            </w:tcBorders>
            <w:vAlign w:val="bottom"/>
          </w:tcPr>
          <w:p w14:paraId="24F41860" w14:textId="77777777" w:rsidR="00574C53" w:rsidRPr="0095375C" w:rsidRDefault="00574C53" w:rsidP="00574C53">
            <w:pPr>
              <w:jc w:val="center"/>
              <w:rPr>
                <w:color w:val="000000"/>
                <w:sz w:val="20"/>
                <w:szCs w:val="20"/>
                <w:lang w:val="lt-LT"/>
              </w:rPr>
            </w:pPr>
            <w:r w:rsidRPr="0095375C">
              <w:rPr>
                <w:color w:val="000000"/>
                <w:sz w:val="20"/>
                <w:szCs w:val="20"/>
                <w:lang w:val="lt-LT"/>
              </w:rPr>
              <w:t>0,75±0,31</w:t>
            </w:r>
          </w:p>
        </w:tc>
        <w:tc>
          <w:tcPr>
            <w:tcW w:w="307" w:type="pct"/>
            <w:tcBorders>
              <w:left w:val="nil"/>
              <w:right w:val="single" w:sz="4" w:space="0" w:color="auto"/>
            </w:tcBorders>
          </w:tcPr>
          <w:p w14:paraId="63C97C53" w14:textId="77777777" w:rsidR="00574C53" w:rsidRPr="0095375C" w:rsidRDefault="00574C53" w:rsidP="00574C53">
            <w:pPr>
              <w:jc w:val="center"/>
              <w:rPr>
                <w:sz w:val="20"/>
                <w:szCs w:val="20"/>
                <w:lang w:val="lt-LT"/>
              </w:rPr>
            </w:pPr>
          </w:p>
        </w:tc>
        <w:tc>
          <w:tcPr>
            <w:tcW w:w="306" w:type="pct"/>
            <w:tcBorders>
              <w:left w:val="nil"/>
              <w:right w:val="single" w:sz="4" w:space="0" w:color="auto"/>
            </w:tcBorders>
          </w:tcPr>
          <w:p w14:paraId="3DAED242" w14:textId="77777777" w:rsidR="00574C53" w:rsidRPr="0095375C" w:rsidRDefault="00574C53" w:rsidP="00574C53">
            <w:pPr>
              <w:jc w:val="center"/>
              <w:rPr>
                <w:sz w:val="20"/>
                <w:szCs w:val="20"/>
                <w:lang w:val="lt-LT"/>
              </w:rPr>
            </w:pPr>
          </w:p>
        </w:tc>
        <w:tc>
          <w:tcPr>
            <w:tcW w:w="307" w:type="pct"/>
            <w:tcBorders>
              <w:left w:val="nil"/>
              <w:right w:val="single" w:sz="4" w:space="0" w:color="auto"/>
            </w:tcBorders>
          </w:tcPr>
          <w:p w14:paraId="7B028907" w14:textId="77777777" w:rsidR="00574C53" w:rsidRPr="0095375C" w:rsidRDefault="00574C53" w:rsidP="00574C53">
            <w:pPr>
              <w:jc w:val="center"/>
              <w:rPr>
                <w:sz w:val="20"/>
                <w:szCs w:val="20"/>
                <w:lang w:val="lt-LT"/>
              </w:rPr>
            </w:pPr>
          </w:p>
        </w:tc>
        <w:tc>
          <w:tcPr>
            <w:tcW w:w="308" w:type="pct"/>
            <w:tcBorders>
              <w:left w:val="nil"/>
              <w:right w:val="single" w:sz="4" w:space="0" w:color="auto"/>
            </w:tcBorders>
          </w:tcPr>
          <w:p w14:paraId="5A657AAB" w14:textId="77777777" w:rsidR="00574C53" w:rsidRPr="0095375C" w:rsidRDefault="00574C53" w:rsidP="00574C53">
            <w:pPr>
              <w:jc w:val="center"/>
              <w:rPr>
                <w:sz w:val="20"/>
                <w:szCs w:val="20"/>
                <w:lang w:val="lt-LT"/>
              </w:rPr>
            </w:pPr>
          </w:p>
        </w:tc>
        <w:tc>
          <w:tcPr>
            <w:tcW w:w="768" w:type="pct"/>
            <w:tcBorders>
              <w:left w:val="nil"/>
              <w:right w:val="single" w:sz="4" w:space="0" w:color="auto"/>
            </w:tcBorders>
          </w:tcPr>
          <w:p w14:paraId="682B69EA" w14:textId="77777777" w:rsidR="00574C53" w:rsidRPr="0095375C" w:rsidRDefault="00574C53" w:rsidP="00574C53">
            <w:pPr>
              <w:jc w:val="center"/>
              <w:rPr>
                <w:sz w:val="20"/>
                <w:szCs w:val="20"/>
                <w:lang w:val="lt-LT"/>
              </w:rPr>
            </w:pPr>
          </w:p>
        </w:tc>
      </w:tr>
      <w:tr w:rsidR="00574C53" w:rsidRPr="0095375C" w14:paraId="089BA9F7" w14:textId="2EF3D585"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2CAC8606" w14:textId="3815D38D" w:rsidR="00574C53" w:rsidRPr="0095375C" w:rsidRDefault="00574C53" w:rsidP="00574C53">
            <w:pPr>
              <w:rPr>
                <w:color w:val="BFBFBF"/>
                <w:sz w:val="20"/>
                <w:szCs w:val="20"/>
                <w:lang w:val="lt-LT"/>
              </w:rPr>
            </w:pPr>
            <w:r w:rsidRPr="0095375C">
              <w:rPr>
                <w:color w:val="BFBFBF"/>
                <w:sz w:val="20"/>
                <w:szCs w:val="20"/>
                <w:lang w:val="lt-LT"/>
              </w:rPr>
              <w:t>Dainavos p.</w:t>
            </w:r>
          </w:p>
        </w:tc>
        <w:tc>
          <w:tcPr>
            <w:tcW w:w="1303" w:type="pct"/>
            <w:tcBorders>
              <w:top w:val="single" w:sz="4" w:space="0" w:color="auto"/>
              <w:left w:val="nil"/>
              <w:bottom w:val="single" w:sz="4" w:space="0" w:color="auto"/>
              <w:right w:val="single" w:sz="4" w:space="0" w:color="auto"/>
            </w:tcBorders>
            <w:vAlign w:val="center"/>
          </w:tcPr>
          <w:p w14:paraId="719E597C" w14:textId="77777777" w:rsidR="00574C53" w:rsidRPr="0095375C" w:rsidRDefault="00574C53" w:rsidP="00574C53">
            <w:pPr>
              <w:ind w:firstLine="145"/>
              <w:rPr>
                <w:sz w:val="20"/>
                <w:szCs w:val="20"/>
                <w:lang w:val="lt-LT"/>
              </w:rPr>
            </w:pPr>
            <w:r w:rsidRPr="0095375C">
              <w:rPr>
                <w:sz w:val="20"/>
                <w:szCs w:val="20"/>
                <w:lang w:val="lt-LT"/>
              </w:rPr>
              <w:t>Kamieno žaizdos</w:t>
            </w:r>
          </w:p>
        </w:tc>
        <w:tc>
          <w:tcPr>
            <w:tcW w:w="846" w:type="pct"/>
            <w:gridSpan w:val="2"/>
            <w:tcBorders>
              <w:top w:val="single" w:sz="4" w:space="0" w:color="auto"/>
              <w:left w:val="nil"/>
              <w:bottom w:val="single" w:sz="4" w:space="0" w:color="auto"/>
              <w:right w:val="single" w:sz="4" w:space="0" w:color="auto"/>
            </w:tcBorders>
            <w:vAlign w:val="bottom"/>
          </w:tcPr>
          <w:p w14:paraId="62DBEAEC" w14:textId="77777777" w:rsidR="00574C53" w:rsidRPr="0095375C" w:rsidRDefault="00574C53" w:rsidP="00574C53">
            <w:pPr>
              <w:jc w:val="center"/>
              <w:rPr>
                <w:color w:val="000000"/>
                <w:sz w:val="20"/>
                <w:szCs w:val="20"/>
                <w:lang w:val="lt-LT"/>
              </w:rPr>
            </w:pPr>
            <w:r w:rsidRPr="0095375C">
              <w:rPr>
                <w:color w:val="000000"/>
                <w:sz w:val="20"/>
                <w:szCs w:val="20"/>
                <w:lang w:val="lt-LT"/>
              </w:rPr>
              <w:t>0,38±0,26</w:t>
            </w:r>
          </w:p>
        </w:tc>
        <w:tc>
          <w:tcPr>
            <w:tcW w:w="307" w:type="pct"/>
            <w:tcBorders>
              <w:left w:val="nil"/>
              <w:right w:val="single" w:sz="4" w:space="0" w:color="auto"/>
            </w:tcBorders>
          </w:tcPr>
          <w:p w14:paraId="56497127" w14:textId="77777777" w:rsidR="00574C53" w:rsidRPr="0095375C" w:rsidRDefault="00574C53" w:rsidP="00574C53">
            <w:pPr>
              <w:jc w:val="center"/>
              <w:rPr>
                <w:sz w:val="20"/>
                <w:szCs w:val="20"/>
                <w:lang w:val="lt-LT"/>
              </w:rPr>
            </w:pPr>
          </w:p>
        </w:tc>
        <w:tc>
          <w:tcPr>
            <w:tcW w:w="306" w:type="pct"/>
            <w:tcBorders>
              <w:left w:val="nil"/>
              <w:right w:val="single" w:sz="4" w:space="0" w:color="auto"/>
            </w:tcBorders>
          </w:tcPr>
          <w:p w14:paraId="7FF1ECC9" w14:textId="77777777" w:rsidR="00574C53" w:rsidRPr="0095375C" w:rsidRDefault="00574C53" w:rsidP="00574C53">
            <w:pPr>
              <w:jc w:val="center"/>
              <w:rPr>
                <w:sz w:val="20"/>
                <w:szCs w:val="20"/>
                <w:lang w:val="lt-LT"/>
              </w:rPr>
            </w:pPr>
          </w:p>
        </w:tc>
        <w:tc>
          <w:tcPr>
            <w:tcW w:w="307" w:type="pct"/>
            <w:tcBorders>
              <w:left w:val="nil"/>
              <w:right w:val="single" w:sz="4" w:space="0" w:color="auto"/>
            </w:tcBorders>
          </w:tcPr>
          <w:p w14:paraId="3164D02B" w14:textId="77777777" w:rsidR="00574C53" w:rsidRPr="0095375C" w:rsidRDefault="00574C53" w:rsidP="00574C53">
            <w:pPr>
              <w:jc w:val="center"/>
              <w:rPr>
                <w:sz w:val="20"/>
                <w:szCs w:val="20"/>
                <w:lang w:val="lt-LT"/>
              </w:rPr>
            </w:pPr>
          </w:p>
        </w:tc>
        <w:tc>
          <w:tcPr>
            <w:tcW w:w="308" w:type="pct"/>
            <w:tcBorders>
              <w:left w:val="nil"/>
              <w:right w:val="single" w:sz="4" w:space="0" w:color="auto"/>
            </w:tcBorders>
          </w:tcPr>
          <w:p w14:paraId="1B41D2A0" w14:textId="77777777" w:rsidR="00574C53" w:rsidRPr="0095375C" w:rsidRDefault="00574C53" w:rsidP="00574C53">
            <w:pPr>
              <w:jc w:val="center"/>
              <w:rPr>
                <w:sz w:val="20"/>
                <w:szCs w:val="20"/>
                <w:lang w:val="lt-LT"/>
              </w:rPr>
            </w:pPr>
          </w:p>
        </w:tc>
        <w:tc>
          <w:tcPr>
            <w:tcW w:w="768" w:type="pct"/>
            <w:tcBorders>
              <w:left w:val="nil"/>
              <w:right w:val="single" w:sz="4" w:space="0" w:color="auto"/>
            </w:tcBorders>
          </w:tcPr>
          <w:p w14:paraId="4AF4FF77" w14:textId="77777777" w:rsidR="00574C53" w:rsidRPr="0095375C" w:rsidRDefault="00574C53" w:rsidP="00574C53">
            <w:pPr>
              <w:jc w:val="center"/>
              <w:rPr>
                <w:sz w:val="20"/>
                <w:szCs w:val="20"/>
                <w:lang w:val="lt-LT"/>
              </w:rPr>
            </w:pPr>
          </w:p>
        </w:tc>
      </w:tr>
      <w:tr w:rsidR="00574C53" w:rsidRPr="0095375C" w14:paraId="7255D4DA" w14:textId="2110ED30"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56D418D5" w14:textId="3861A2A9" w:rsidR="00574C53" w:rsidRPr="0095375C" w:rsidRDefault="00574C53" w:rsidP="00574C53">
            <w:pPr>
              <w:rPr>
                <w:color w:val="BFBFBF"/>
                <w:sz w:val="20"/>
                <w:szCs w:val="20"/>
                <w:lang w:val="lt-LT"/>
              </w:rPr>
            </w:pPr>
            <w:r w:rsidRPr="0095375C">
              <w:rPr>
                <w:color w:val="BFBFBF"/>
                <w:sz w:val="20"/>
                <w:szCs w:val="20"/>
                <w:lang w:val="lt-LT"/>
              </w:rPr>
              <w:t>Dainavos p.</w:t>
            </w:r>
          </w:p>
        </w:tc>
        <w:tc>
          <w:tcPr>
            <w:tcW w:w="1303" w:type="pct"/>
            <w:tcBorders>
              <w:top w:val="single" w:sz="4" w:space="0" w:color="auto"/>
              <w:left w:val="nil"/>
              <w:bottom w:val="single" w:sz="4" w:space="0" w:color="auto"/>
              <w:right w:val="single" w:sz="4" w:space="0" w:color="auto"/>
            </w:tcBorders>
            <w:vAlign w:val="center"/>
          </w:tcPr>
          <w:p w14:paraId="21C994BF" w14:textId="77777777" w:rsidR="00574C53" w:rsidRPr="0095375C" w:rsidRDefault="00574C53" w:rsidP="00574C53">
            <w:pPr>
              <w:ind w:firstLine="145"/>
              <w:rPr>
                <w:sz w:val="20"/>
                <w:szCs w:val="20"/>
                <w:lang w:val="lt-LT"/>
              </w:rPr>
            </w:pPr>
            <w:r w:rsidRPr="0095375C">
              <w:rPr>
                <w:sz w:val="20"/>
                <w:szCs w:val="20"/>
                <w:lang w:val="lt-LT"/>
              </w:rPr>
              <w:t>Sausos šakos</w:t>
            </w:r>
          </w:p>
        </w:tc>
        <w:tc>
          <w:tcPr>
            <w:tcW w:w="846" w:type="pct"/>
            <w:gridSpan w:val="2"/>
            <w:tcBorders>
              <w:top w:val="single" w:sz="4" w:space="0" w:color="auto"/>
              <w:left w:val="nil"/>
              <w:bottom w:val="single" w:sz="4" w:space="0" w:color="auto"/>
              <w:right w:val="single" w:sz="4" w:space="0" w:color="auto"/>
            </w:tcBorders>
            <w:vAlign w:val="bottom"/>
          </w:tcPr>
          <w:p w14:paraId="4D5C3668" w14:textId="77777777" w:rsidR="00574C53" w:rsidRPr="0095375C" w:rsidRDefault="00574C53" w:rsidP="00574C53">
            <w:pPr>
              <w:jc w:val="center"/>
              <w:rPr>
                <w:color w:val="000000"/>
                <w:sz w:val="20"/>
                <w:szCs w:val="20"/>
                <w:lang w:val="lt-LT"/>
              </w:rPr>
            </w:pPr>
            <w:r w:rsidRPr="0095375C">
              <w:rPr>
                <w:color w:val="000000"/>
                <w:sz w:val="20"/>
                <w:szCs w:val="20"/>
                <w:lang w:val="lt-LT"/>
              </w:rPr>
              <w:t>0,38±0,26</w:t>
            </w:r>
          </w:p>
        </w:tc>
        <w:tc>
          <w:tcPr>
            <w:tcW w:w="307" w:type="pct"/>
            <w:tcBorders>
              <w:left w:val="nil"/>
              <w:bottom w:val="single" w:sz="4" w:space="0" w:color="auto"/>
              <w:right w:val="single" w:sz="4" w:space="0" w:color="auto"/>
            </w:tcBorders>
          </w:tcPr>
          <w:p w14:paraId="01FAF7A1" w14:textId="77777777" w:rsidR="00574C53" w:rsidRPr="0095375C" w:rsidRDefault="00574C53" w:rsidP="00574C53">
            <w:pPr>
              <w:jc w:val="center"/>
              <w:rPr>
                <w:sz w:val="20"/>
                <w:szCs w:val="20"/>
                <w:lang w:val="lt-LT"/>
              </w:rPr>
            </w:pPr>
          </w:p>
        </w:tc>
        <w:tc>
          <w:tcPr>
            <w:tcW w:w="306" w:type="pct"/>
            <w:tcBorders>
              <w:left w:val="nil"/>
              <w:bottom w:val="single" w:sz="4" w:space="0" w:color="auto"/>
              <w:right w:val="single" w:sz="4" w:space="0" w:color="auto"/>
            </w:tcBorders>
          </w:tcPr>
          <w:p w14:paraId="01910D9A" w14:textId="77777777" w:rsidR="00574C53" w:rsidRPr="0095375C" w:rsidRDefault="00574C53" w:rsidP="00574C53">
            <w:pPr>
              <w:jc w:val="center"/>
              <w:rPr>
                <w:sz w:val="20"/>
                <w:szCs w:val="20"/>
                <w:lang w:val="lt-LT"/>
              </w:rPr>
            </w:pPr>
          </w:p>
        </w:tc>
        <w:tc>
          <w:tcPr>
            <w:tcW w:w="307" w:type="pct"/>
            <w:tcBorders>
              <w:left w:val="nil"/>
              <w:bottom w:val="single" w:sz="4" w:space="0" w:color="auto"/>
              <w:right w:val="single" w:sz="4" w:space="0" w:color="auto"/>
            </w:tcBorders>
          </w:tcPr>
          <w:p w14:paraId="317ECC1F" w14:textId="77777777" w:rsidR="00574C53" w:rsidRPr="0095375C" w:rsidRDefault="00574C53" w:rsidP="00574C53">
            <w:pPr>
              <w:jc w:val="center"/>
              <w:rPr>
                <w:sz w:val="20"/>
                <w:szCs w:val="20"/>
                <w:lang w:val="lt-LT"/>
              </w:rPr>
            </w:pPr>
          </w:p>
        </w:tc>
        <w:tc>
          <w:tcPr>
            <w:tcW w:w="308" w:type="pct"/>
            <w:tcBorders>
              <w:left w:val="nil"/>
              <w:bottom w:val="single" w:sz="4" w:space="0" w:color="auto"/>
              <w:right w:val="single" w:sz="4" w:space="0" w:color="auto"/>
            </w:tcBorders>
          </w:tcPr>
          <w:p w14:paraId="1718E966" w14:textId="77777777" w:rsidR="00574C53" w:rsidRPr="0095375C" w:rsidRDefault="00574C53" w:rsidP="00574C53">
            <w:pPr>
              <w:jc w:val="center"/>
              <w:rPr>
                <w:sz w:val="20"/>
                <w:szCs w:val="20"/>
                <w:lang w:val="lt-LT"/>
              </w:rPr>
            </w:pPr>
          </w:p>
        </w:tc>
        <w:tc>
          <w:tcPr>
            <w:tcW w:w="768" w:type="pct"/>
            <w:tcBorders>
              <w:left w:val="nil"/>
              <w:bottom w:val="single" w:sz="4" w:space="0" w:color="auto"/>
              <w:right w:val="single" w:sz="4" w:space="0" w:color="auto"/>
            </w:tcBorders>
          </w:tcPr>
          <w:p w14:paraId="7D3060D5" w14:textId="77777777" w:rsidR="00574C53" w:rsidRPr="0095375C" w:rsidRDefault="00574C53" w:rsidP="00574C53">
            <w:pPr>
              <w:jc w:val="center"/>
              <w:rPr>
                <w:sz w:val="20"/>
                <w:szCs w:val="20"/>
                <w:lang w:val="lt-LT"/>
              </w:rPr>
            </w:pPr>
          </w:p>
        </w:tc>
      </w:tr>
      <w:tr w:rsidR="00574C53" w:rsidRPr="0095375C" w14:paraId="12F0D486" w14:textId="2F67B5F4"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61D3A129" w14:textId="14AA1074" w:rsidR="00574C53" w:rsidRPr="0095375C" w:rsidRDefault="00574C53" w:rsidP="00574C53">
            <w:pPr>
              <w:rPr>
                <w:color w:val="BFBFBF"/>
                <w:sz w:val="20"/>
                <w:szCs w:val="20"/>
                <w:lang w:val="lt-LT"/>
              </w:rPr>
            </w:pPr>
            <w:r w:rsidRPr="0095375C">
              <w:rPr>
                <w:color w:val="BFBFBF"/>
                <w:sz w:val="20"/>
                <w:szCs w:val="20"/>
                <w:lang w:val="lt-LT"/>
              </w:rPr>
              <w:t>Dainavos p.</w:t>
            </w:r>
          </w:p>
        </w:tc>
        <w:tc>
          <w:tcPr>
            <w:tcW w:w="2149" w:type="pct"/>
            <w:gridSpan w:val="3"/>
            <w:tcBorders>
              <w:top w:val="single" w:sz="4" w:space="0" w:color="auto"/>
              <w:left w:val="nil"/>
              <w:bottom w:val="single" w:sz="4" w:space="0" w:color="auto"/>
              <w:right w:val="single" w:sz="4" w:space="0" w:color="auto"/>
            </w:tcBorders>
            <w:vAlign w:val="center"/>
          </w:tcPr>
          <w:p w14:paraId="7061DA9A" w14:textId="467D6CE0" w:rsidR="00574C53" w:rsidRPr="0095375C" w:rsidRDefault="00574C53" w:rsidP="00574C53">
            <w:pPr>
              <w:rPr>
                <w:sz w:val="20"/>
                <w:szCs w:val="20"/>
                <w:lang w:val="lt-LT"/>
              </w:rPr>
            </w:pPr>
            <w:r w:rsidRPr="0095375C">
              <w:rPr>
                <w:b/>
                <w:sz w:val="20"/>
                <w:szCs w:val="20"/>
                <w:lang w:val="lt-LT"/>
              </w:rPr>
              <w:t>Klevas platanalapis, 6</w:t>
            </w:r>
          </w:p>
        </w:tc>
        <w:tc>
          <w:tcPr>
            <w:tcW w:w="307" w:type="pct"/>
            <w:tcBorders>
              <w:top w:val="single" w:sz="4" w:space="0" w:color="auto"/>
              <w:left w:val="nil"/>
              <w:right w:val="single" w:sz="4" w:space="0" w:color="auto"/>
            </w:tcBorders>
            <w:vAlign w:val="bottom"/>
          </w:tcPr>
          <w:p w14:paraId="0FF7B823" w14:textId="498DD621" w:rsidR="00574C53" w:rsidRPr="0095375C" w:rsidRDefault="00574C53" w:rsidP="00574C53">
            <w:pPr>
              <w:jc w:val="center"/>
              <w:rPr>
                <w:sz w:val="20"/>
                <w:szCs w:val="20"/>
                <w:lang w:val="lt-LT"/>
              </w:rPr>
            </w:pPr>
            <w:r w:rsidRPr="0095375C">
              <w:rPr>
                <w:color w:val="000000"/>
                <w:sz w:val="20"/>
                <w:szCs w:val="20"/>
                <w:lang w:val="lt-LT"/>
              </w:rPr>
              <w:t>100</w:t>
            </w:r>
          </w:p>
        </w:tc>
        <w:tc>
          <w:tcPr>
            <w:tcW w:w="306" w:type="pct"/>
            <w:tcBorders>
              <w:top w:val="single" w:sz="4" w:space="0" w:color="auto"/>
              <w:left w:val="nil"/>
              <w:right w:val="single" w:sz="4" w:space="0" w:color="auto"/>
            </w:tcBorders>
            <w:vAlign w:val="bottom"/>
          </w:tcPr>
          <w:p w14:paraId="48709FF2" w14:textId="615C8C73" w:rsidR="00574C53" w:rsidRPr="0095375C" w:rsidRDefault="00574C53" w:rsidP="00574C53">
            <w:pPr>
              <w:jc w:val="center"/>
              <w:rPr>
                <w:sz w:val="20"/>
                <w:szCs w:val="20"/>
                <w:lang w:val="lt-LT"/>
              </w:rPr>
            </w:pPr>
            <w:r w:rsidRPr="0095375C">
              <w:rPr>
                <w:color w:val="000000"/>
                <w:sz w:val="20"/>
                <w:szCs w:val="20"/>
                <w:lang w:val="lt-LT"/>
              </w:rPr>
              <w:t>33</w:t>
            </w:r>
          </w:p>
        </w:tc>
        <w:tc>
          <w:tcPr>
            <w:tcW w:w="307" w:type="pct"/>
            <w:tcBorders>
              <w:top w:val="single" w:sz="4" w:space="0" w:color="auto"/>
              <w:left w:val="nil"/>
              <w:right w:val="single" w:sz="4" w:space="0" w:color="auto"/>
            </w:tcBorders>
            <w:vAlign w:val="bottom"/>
          </w:tcPr>
          <w:p w14:paraId="34E07818" w14:textId="3684F729" w:rsidR="00574C53" w:rsidRPr="0095375C" w:rsidRDefault="00574C53" w:rsidP="00574C53">
            <w:pPr>
              <w:jc w:val="center"/>
              <w:rPr>
                <w:sz w:val="20"/>
                <w:szCs w:val="20"/>
                <w:lang w:val="lt-LT"/>
              </w:rPr>
            </w:pPr>
            <w:r w:rsidRPr="0095375C">
              <w:rPr>
                <w:color w:val="000000"/>
                <w:sz w:val="20"/>
                <w:szCs w:val="20"/>
                <w:lang w:val="lt-LT"/>
              </w:rPr>
              <w:t>33</w:t>
            </w:r>
          </w:p>
        </w:tc>
        <w:tc>
          <w:tcPr>
            <w:tcW w:w="308" w:type="pct"/>
            <w:tcBorders>
              <w:top w:val="single" w:sz="4" w:space="0" w:color="auto"/>
              <w:left w:val="nil"/>
              <w:right w:val="single" w:sz="4" w:space="0" w:color="auto"/>
            </w:tcBorders>
            <w:vAlign w:val="bottom"/>
          </w:tcPr>
          <w:p w14:paraId="78E8D458" w14:textId="260AC281" w:rsidR="00574C53" w:rsidRPr="0095375C" w:rsidRDefault="00574C53" w:rsidP="00574C53">
            <w:pPr>
              <w:jc w:val="center"/>
              <w:rPr>
                <w:sz w:val="20"/>
                <w:szCs w:val="20"/>
                <w:lang w:val="lt-LT"/>
              </w:rPr>
            </w:pPr>
            <w:r w:rsidRPr="0095375C">
              <w:rPr>
                <w:color w:val="000000"/>
                <w:sz w:val="20"/>
                <w:szCs w:val="20"/>
                <w:lang w:val="lt-LT"/>
              </w:rPr>
              <w:t>33</w:t>
            </w:r>
          </w:p>
        </w:tc>
        <w:tc>
          <w:tcPr>
            <w:tcW w:w="768" w:type="pct"/>
            <w:tcBorders>
              <w:top w:val="single" w:sz="4" w:space="0" w:color="auto"/>
              <w:left w:val="nil"/>
              <w:right w:val="single" w:sz="4" w:space="0" w:color="auto"/>
            </w:tcBorders>
          </w:tcPr>
          <w:p w14:paraId="4412C8D4" w14:textId="31104F5B" w:rsidR="00574C53" w:rsidRPr="0095375C" w:rsidRDefault="00574C53" w:rsidP="00574C53">
            <w:pPr>
              <w:jc w:val="center"/>
              <w:rPr>
                <w:sz w:val="20"/>
                <w:szCs w:val="20"/>
                <w:lang w:val="lt-LT"/>
              </w:rPr>
            </w:pPr>
            <w:r w:rsidRPr="0095375C">
              <w:rPr>
                <w:sz w:val="20"/>
                <w:szCs w:val="20"/>
                <w:lang w:val="lt-LT"/>
              </w:rPr>
              <w:t>G / 3</w:t>
            </w:r>
          </w:p>
        </w:tc>
      </w:tr>
      <w:tr w:rsidR="00574C53" w:rsidRPr="0095375C" w14:paraId="039EC3AA" w14:textId="2586A33D"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3C15D73F" w14:textId="4BFEDD31" w:rsidR="00574C53" w:rsidRPr="0095375C" w:rsidRDefault="00574C53" w:rsidP="00574C53">
            <w:pPr>
              <w:rPr>
                <w:color w:val="BFBFBF"/>
                <w:sz w:val="20"/>
                <w:szCs w:val="20"/>
                <w:lang w:val="lt-LT"/>
              </w:rPr>
            </w:pPr>
            <w:r w:rsidRPr="0095375C">
              <w:rPr>
                <w:color w:val="BFBFBF"/>
                <w:sz w:val="20"/>
                <w:szCs w:val="20"/>
                <w:lang w:val="lt-LT"/>
              </w:rPr>
              <w:t>Dainavos p.</w:t>
            </w:r>
          </w:p>
        </w:tc>
        <w:tc>
          <w:tcPr>
            <w:tcW w:w="1303" w:type="pct"/>
            <w:tcBorders>
              <w:top w:val="single" w:sz="4" w:space="0" w:color="auto"/>
              <w:left w:val="nil"/>
              <w:bottom w:val="single" w:sz="4" w:space="0" w:color="auto"/>
              <w:right w:val="single" w:sz="4" w:space="0" w:color="auto"/>
            </w:tcBorders>
            <w:vAlign w:val="center"/>
          </w:tcPr>
          <w:p w14:paraId="2CEF5910" w14:textId="77777777" w:rsidR="00574C53" w:rsidRPr="0095375C" w:rsidRDefault="00574C53" w:rsidP="00574C53">
            <w:pPr>
              <w:ind w:firstLine="145"/>
              <w:rPr>
                <w:sz w:val="20"/>
                <w:szCs w:val="20"/>
                <w:lang w:val="lt-LT"/>
              </w:rPr>
            </w:pPr>
            <w:r w:rsidRPr="0095375C">
              <w:rPr>
                <w:sz w:val="20"/>
                <w:szCs w:val="20"/>
                <w:lang w:val="lt-LT"/>
              </w:rPr>
              <w:t>Defoliacija</w:t>
            </w:r>
          </w:p>
        </w:tc>
        <w:tc>
          <w:tcPr>
            <w:tcW w:w="846" w:type="pct"/>
            <w:gridSpan w:val="2"/>
            <w:tcBorders>
              <w:top w:val="single" w:sz="4" w:space="0" w:color="auto"/>
              <w:left w:val="nil"/>
              <w:bottom w:val="single" w:sz="4" w:space="0" w:color="auto"/>
              <w:right w:val="single" w:sz="4" w:space="0" w:color="auto"/>
            </w:tcBorders>
            <w:vAlign w:val="bottom"/>
          </w:tcPr>
          <w:p w14:paraId="75389818" w14:textId="77777777" w:rsidR="00574C53" w:rsidRPr="0095375C" w:rsidRDefault="00574C53" w:rsidP="00574C53">
            <w:pPr>
              <w:jc w:val="center"/>
              <w:rPr>
                <w:color w:val="000000"/>
                <w:sz w:val="20"/>
                <w:szCs w:val="20"/>
                <w:lang w:val="lt-LT"/>
              </w:rPr>
            </w:pPr>
            <w:r w:rsidRPr="0095375C">
              <w:rPr>
                <w:color w:val="000000"/>
                <w:sz w:val="20"/>
                <w:szCs w:val="20"/>
                <w:lang w:val="lt-LT"/>
              </w:rPr>
              <w:t>1,83±0,40</w:t>
            </w:r>
          </w:p>
        </w:tc>
        <w:tc>
          <w:tcPr>
            <w:tcW w:w="307" w:type="pct"/>
            <w:tcBorders>
              <w:left w:val="nil"/>
              <w:right w:val="single" w:sz="4" w:space="0" w:color="auto"/>
            </w:tcBorders>
          </w:tcPr>
          <w:p w14:paraId="523524EF" w14:textId="77777777" w:rsidR="00574C53" w:rsidRPr="0095375C" w:rsidRDefault="00574C53" w:rsidP="00574C53">
            <w:pPr>
              <w:jc w:val="center"/>
              <w:rPr>
                <w:sz w:val="20"/>
                <w:szCs w:val="20"/>
                <w:lang w:val="lt-LT"/>
              </w:rPr>
            </w:pPr>
          </w:p>
        </w:tc>
        <w:tc>
          <w:tcPr>
            <w:tcW w:w="306" w:type="pct"/>
            <w:tcBorders>
              <w:left w:val="nil"/>
              <w:right w:val="single" w:sz="4" w:space="0" w:color="auto"/>
            </w:tcBorders>
          </w:tcPr>
          <w:p w14:paraId="6D85293B" w14:textId="77777777" w:rsidR="00574C53" w:rsidRPr="0095375C" w:rsidRDefault="00574C53" w:rsidP="00574C53">
            <w:pPr>
              <w:jc w:val="center"/>
              <w:rPr>
                <w:sz w:val="20"/>
                <w:szCs w:val="20"/>
                <w:lang w:val="lt-LT"/>
              </w:rPr>
            </w:pPr>
          </w:p>
        </w:tc>
        <w:tc>
          <w:tcPr>
            <w:tcW w:w="307" w:type="pct"/>
            <w:tcBorders>
              <w:left w:val="nil"/>
              <w:right w:val="single" w:sz="4" w:space="0" w:color="auto"/>
            </w:tcBorders>
          </w:tcPr>
          <w:p w14:paraId="256806ED" w14:textId="77777777" w:rsidR="00574C53" w:rsidRPr="0095375C" w:rsidRDefault="00574C53" w:rsidP="00574C53">
            <w:pPr>
              <w:jc w:val="center"/>
              <w:rPr>
                <w:sz w:val="20"/>
                <w:szCs w:val="20"/>
                <w:lang w:val="lt-LT"/>
              </w:rPr>
            </w:pPr>
          </w:p>
        </w:tc>
        <w:tc>
          <w:tcPr>
            <w:tcW w:w="308" w:type="pct"/>
            <w:tcBorders>
              <w:left w:val="nil"/>
              <w:right w:val="single" w:sz="4" w:space="0" w:color="auto"/>
            </w:tcBorders>
          </w:tcPr>
          <w:p w14:paraId="535A4C90" w14:textId="77777777" w:rsidR="00574C53" w:rsidRPr="0095375C" w:rsidRDefault="00574C53" w:rsidP="00574C53">
            <w:pPr>
              <w:jc w:val="center"/>
              <w:rPr>
                <w:sz w:val="20"/>
                <w:szCs w:val="20"/>
                <w:lang w:val="lt-LT"/>
              </w:rPr>
            </w:pPr>
          </w:p>
        </w:tc>
        <w:tc>
          <w:tcPr>
            <w:tcW w:w="768" w:type="pct"/>
            <w:tcBorders>
              <w:left w:val="nil"/>
              <w:right w:val="single" w:sz="4" w:space="0" w:color="auto"/>
            </w:tcBorders>
          </w:tcPr>
          <w:p w14:paraId="226EEF09" w14:textId="77777777" w:rsidR="00574C53" w:rsidRPr="0095375C" w:rsidRDefault="00574C53" w:rsidP="00574C53">
            <w:pPr>
              <w:jc w:val="center"/>
              <w:rPr>
                <w:sz w:val="20"/>
                <w:szCs w:val="20"/>
                <w:lang w:val="lt-LT"/>
              </w:rPr>
            </w:pPr>
          </w:p>
        </w:tc>
      </w:tr>
      <w:tr w:rsidR="00574C53" w:rsidRPr="0095375C" w14:paraId="12A60265" w14:textId="2B41C6EC"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7CC4FA90" w14:textId="0B788FD9" w:rsidR="00574C53" w:rsidRPr="0095375C" w:rsidRDefault="00574C53" w:rsidP="00574C53">
            <w:pPr>
              <w:rPr>
                <w:color w:val="BFBFBF"/>
                <w:sz w:val="20"/>
                <w:szCs w:val="20"/>
                <w:lang w:val="lt-LT"/>
              </w:rPr>
            </w:pPr>
            <w:r w:rsidRPr="0095375C">
              <w:rPr>
                <w:color w:val="BFBFBF"/>
                <w:sz w:val="20"/>
                <w:szCs w:val="20"/>
                <w:lang w:val="lt-LT"/>
              </w:rPr>
              <w:t>Dainavos p.</w:t>
            </w:r>
          </w:p>
        </w:tc>
        <w:tc>
          <w:tcPr>
            <w:tcW w:w="1303" w:type="pct"/>
            <w:tcBorders>
              <w:top w:val="single" w:sz="4" w:space="0" w:color="auto"/>
              <w:left w:val="nil"/>
              <w:bottom w:val="single" w:sz="4" w:space="0" w:color="auto"/>
              <w:right w:val="single" w:sz="4" w:space="0" w:color="auto"/>
            </w:tcBorders>
            <w:vAlign w:val="center"/>
          </w:tcPr>
          <w:p w14:paraId="2BCD7427" w14:textId="77777777" w:rsidR="00574C53" w:rsidRPr="0095375C" w:rsidRDefault="00574C53" w:rsidP="00574C53">
            <w:pPr>
              <w:ind w:firstLine="145"/>
              <w:rPr>
                <w:sz w:val="20"/>
                <w:szCs w:val="20"/>
                <w:lang w:val="lt-LT"/>
              </w:rPr>
            </w:pPr>
            <w:r w:rsidRPr="0095375C">
              <w:rPr>
                <w:sz w:val="20"/>
                <w:szCs w:val="20"/>
                <w:lang w:val="lt-LT"/>
              </w:rPr>
              <w:t>Kamieno žaizdos</w:t>
            </w:r>
          </w:p>
        </w:tc>
        <w:tc>
          <w:tcPr>
            <w:tcW w:w="846" w:type="pct"/>
            <w:gridSpan w:val="2"/>
            <w:tcBorders>
              <w:top w:val="single" w:sz="4" w:space="0" w:color="auto"/>
              <w:left w:val="nil"/>
              <w:bottom w:val="single" w:sz="4" w:space="0" w:color="auto"/>
              <w:right w:val="single" w:sz="4" w:space="0" w:color="auto"/>
            </w:tcBorders>
            <w:vAlign w:val="bottom"/>
          </w:tcPr>
          <w:p w14:paraId="03EDD02B" w14:textId="77777777" w:rsidR="00574C53" w:rsidRPr="0095375C" w:rsidRDefault="00574C53" w:rsidP="00574C53">
            <w:pPr>
              <w:jc w:val="center"/>
              <w:rPr>
                <w:color w:val="000000"/>
                <w:sz w:val="20"/>
                <w:szCs w:val="20"/>
                <w:lang w:val="lt-LT"/>
              </w:rPr>
            </w:pPr>
            <w:r w:rsidRPr="0095375C">
              <w:rPr>
                <w:color w:val="000000"/>
                <w:sz w:val="20"/>
                <w:szCs w:val="20"/>
                <w:lang w:val="lt-LT"/>
              </w:rPr>
              <w:t>1,17±0,31</w:t>
            </w:r>
          </w:p>
        </w:tc>
        <w:tc>
          <w:tcPr>
            <w:tcW w:w="307" w:type="pct"/>
            <w:tcBorders>
              <w:left w:val="nil"/>
              <w:right w:val="single" w:sz="4" w:space="0" w:color="auto"/>
            </w:tcBorders>
          </w:tcPr>
          <w:p w14:paraId="583AD2FB" w14:textId="77777777" w:rsidR="00574C53" w:rsidRPr="0095375C" w:rsidRDefault="00574C53" w:rsidP="00574C53">
            <w:pPr>
              <w:jc w:val="center"/>
              <w:rPr>
                <w:sz w:val="20"/>
                <w:szCs w:val="20"/>
                <w:lang w:val="lt-LT"/>
              </w:rPr>
            </w:pPr>
          </w:p>
        </w:tc>
        <w:tc>
          <w:tcPr>
            <w:tcW w:w="306" w:type="pct"/>
            <w:tcBorders>
              <w:left w:val="nil"/>
              <w:right w:val="single" w:sz="4" w:space="0" w:color="auto"/>
            </w:tcBorders>
          </w:tcPr>
          <w:p w14:paraId="0F97BB97" w14:textId="77777777" w:rsidR="00574C53" w:rsidRPr="0095375C" w:rsidRDefault="00574C53" w:rsidP="00574C53">
            <w:pPr>
              <w:jc w:val="center"/>
              <w:rPr>
                <w:sz w:val="20"/>
                <w:szCs w:val="20"/>
                <w:lang w:val="lt-LT"/>
              </w:rPr>
            </w:pPr>
          </w:p>
        </w:tc>
        <w:tc>
          <w:tcPr>
            <w:tcW w:w="307" w:type="pct"/>
            <w:tcBorders>
              <w:left w:val="nil"/>
              <w:right w:val="single" w:sz="4" w:space="0" w:color="auto"/>
            </w:tcBorders>
          </w:tcPr>
          <w:p w14:paraId="4B2D5014" w14:textId="77777777" w:rsidR="00574C53" w:rsidRPr="0095375C" w:rsidRDefault="00574C53" w:rsidP="00574C53">
            <w:pPr>
              <w:jc w:val="center"/>
              <w:rPr>
                <w:sz w:val="20"/>
                <w:szCs w:val="20"/>
                <w:lang w:val="lt-LT"/>
              </w:rPr>
            </w:pPr>
          </w:p>
        </w:tc>
        <w:tc>
          <w:tcPr>
            <w:tcW w:w="308" w:type="pct"/>
            <w:tcBorders>
              <w:left w:val="nil"/>
              <w:right w:val="single" w:sz="4" w:space="0" w:color="auto"/>
            </w:tcBorders>
          </w:tcPr>
          <w:p w14:paraId="66B8BFFF" w14:textId="77777777" w:rsidR="00574C53" w:rsidRPr="0095375C" w:rsidRDefault="00574C53" w:rsidP="00574C53">
            <w:pPr>
              <w:jc w:val="center"/>
              <w:rPr>
                <w:sz w:val="20"/>
                <w:szCs w:val="20"/>
                <w:lang w:val="lt-LT"/>
              </w:rPr>
            </w:pPr>
          </w:p>
        </w:tc>
        <w:tc>
          <w:tcPr>
            <w:tcW w:w="768" w:type="pct"/>
            <w:tcBorders>
              <w:left w:val="nil"/>
              <w:right w:val="single" w:sz="4" w:space="0" w:color="auto"/>
            </w:tcBorders>
          </w:tcPr>
          <w:p w14:paraId="46870953" w14:textId="77777777" w:rsidR="00574C53" w:rsidRPr="0095375C" w:rsidRDefault="00574C53" w:rsidP="00574C53">
            <w:pPr>
              <w:jc w:val="center"/>
              <w:rPr>
                <w:sz w:val="20"/>
                <w:szCs w:val="20"/>
                <w:lang w:val="lt-LT"/>
              </w:rPr>
            </w:pPr>
          </w:p>
        </w:tc>
      </w:tr>
      <w:tr w:rsidR="00574C53" w:rsidRPr="0095375C" w14:paraId="26771066" w14:textId="601CB2AE"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05B6A992" w14:textId="2B3332A7" w:rsidR="00574C53" w:rsidRPr="0095375C" w:rsidRDefault="00574C53" w:rsidP="00574C53">
            <w:pPr>
              <w:rPr>
                <w:color w:val="BFBFBF"/>
                <w:sz w:val="20"/>
                <w:szCs w:val="20"/>
                <w:lang w:val="lt-LT"/>
              </w:rPr>
            </w:pPr>
            <w:r w:rsidRPr="0095375C">
              <w:rPr>
                <w:color w:val="BFBFBF"/>
                <w:sz w:val="20"/>
                <w:szCs w:val="20"/>
                <w:lang w:val="lt-LT"/>
              </w:rPr>
              <w:t>Dainavos p.</w:t>
            </w:r>
          </w:p>
        </w:tc>
        <w:tc>
          <w:tcPr>
            <w:tcW w:w="1303" w:type="pct"/>
            <w:tcBorders>
              <w:top w:val="single" w:sz="4" w:space="0" w:color="auto"/>
              <w:left w:val="nil"/>
              <w:bottom w:val="single" w:sz="4" w:space="0" w:color="auto"/>
              <w:right w:val="single" w:sz="4" w:space="0" w:color="auto"/>
            </w:tcBorders>
            <w:vAlign w:val="center"/>
          </w:tcPr>
          <w:p w14:paraId="4B940773" w14:textId="77777777" w:rsidR="00574C53" w:rsidRPr="0095375C" w:rsidRDefault="00574C53" w:rsidP="00574C53">
            <w:pPr>
              <w:ind w:firstLine="145"/>
              <w:rPr>
                <w:sz w:val="20"/>
                <w:szCs w:val="20"/>
                <w:lang w:val="lt-LT"/>
              </w:rPr>
            </w:pPr>
            <w:r w:rsidRPr="0095375C">
              <w:rPr>
                <w:sz w:val="20"/>
                <w:szCs w:val="20"/>
                <w:lang w:val="lt-LT"/>
              </w:rPr>
              <w:t>Sausos šakos</w:t>
            </w:r>
          </w:p>
        </w:tc>
        <w:tc>
          <w:tcPr>
            <w:tcW w:w="846" w:type="pct"/>
            <w:gridSpan w:val="2"/>
            <w:tcBorders>
              <w:top w:val="single" w:sz="4" w:space="0" w:color="auto"/>
              <w:left w:val="nil"/>
              <w:bottom w:val="single" w:sz="4" w:space="0" w:color="auto"/>
              <w:right w:val="single" w:sz="4" w:space="0" w:color="auto"/>
            </w:tcBorders>
            <w:vAlign w:val="bottom"/>
          </w:tcPr>
          <w:p w14:paraId="08EEB693" w14:textId="77777777" w:rsidR="00574C53" w:rsidRPr="0095375C" w:rsidRDefault="00574C53" w:rsidP="00574C53">
            <w:pPr>
              <w:jc w:val="center"/>
              <w:rPr>
                <w:color w:val="000000"/>
                <w:sz w:val="20"/>
                <w:szCs w:val="20"/>
                <w:lang w:val="lt-LT"/>
              </w:rPr>
            </w:pPr>
            <w:r w:rsidRPr="0095375C">
              <w:rPr>
                <w:color w:val="000000"/>
                <w:sz w:val="20"/>
                <w:szCs w:val="20"/>
                <w:lang w:val="lt-LT"/>
              </w:rPr>
              <w:t>0,83±0,40</w:t>
            </w:r>
          </w:p>
        </w:tc>
        <w:tc>
          <w:tcPr>
            <w:tcW w:w="307" w:type="pct"/>
            <w:tcBorders>
              <w:left w:val="nil"/>
              <w:bottom w:val="single" w:sz="4" w:space="0" w:color="auto"/>
              <w:right w:val="single" w:sz="4" w:space="0" w:color="auto"/>
            </w:tcBorders>
          </w:tcPr>
          <w:p w14:paraId="5CDE027C" w14:textId="77777777" w:rsidR="00574C53" w:rsidRPr="0095375C" w:rsidRDefault="00574C53" w:rsidP="00574C53">
            <w:pPr>
              <w:jc w:val="center"/>
              <w:rPr>
                <w:sz w:val="20"/>
                <w:szCs w:val="20"/>
                <w:lang w:val="lt-LT"/>
              </w:rPr>
            </w:pPr>
          </w:p>
        </w:tc>
        <w:tc>
          <w:tcPr>
            <w:tcW w:w="306" w:type="pct"/>
            <w:tcBorders>
              <w:left w:val="nil"/>
              <w:bottom w:val="single" w:sz="4" w:space="0" w:color="auto"/>
              <w:right w:val="single" w:sz="4" w:space="0" w:color="auto"/>
            </w:tcBorders>
          </w:tcPr>
          <w:p w14:paraId="00D0E070" w14:textId="77777777" w:rsidR="00574C53" w:rsidRPr="0095375C" w:rsidRDefault="00574C53" w:rsidP="00574C53">
            <w:pPr>
              <w:jc w:val="center"/>
              <w:rPr>
                <w:sz w:val="20"/>
                <w:szCs w:val="20"/>
                <w:lang w:val="lt-LT"/>
              </w:rPr>
            </w:pPr>
          </w:p>
        </w:tc>
        <w:tc>
          <w:tcPr>
            <w:tcW w:w="307" w:type="pct"/>
            <w:tcBorders>
              <w:left w:val="nil"/>
              <w:bottom w:val="single" w:sz="4" w:space="0" w:color="auto"/>
              <w:right w:val="single" w:sz="4" w:space="0" w:color="auto"/>
            </w:tcBorders>
          </w:tcPr>
          <w:p w14:paraId="76F40839" w14:textId="77777777" w:rsidR="00574C53" w:rsidRPr="0095375C" w:rsidRDefault="00574C53" w:rsidP="00574C53">
            <w:pPr>
              <w:jc w:val="center"/>
              <w:rPr>
                <w:sz w:val="20"/>
                <w:szCs w:val="20"/>
                <w:lang w:val="lt-LT"/>
              </w:rPr>
            </w:pPr>
          </w:p>
        </w:tc>
        <w:tc>
          <w:tcPr>
            <w:tcW w:w="308" w:type="pct"/>
            <w:tcBorders>
              <w:left w:val="nil"/>
              <w:bottom w:val="single" w:sz="4" w:space="0" w:color="auto"/>
              <w:right w:val="single" w:sz="4" w:space="0" w:color="auto"/>
            </w:tcBorders>
          </w:tcPr>
          <w:p w14:paraId="21671B1A" w14:textId="77777777" w:rsidR="00574C53" w:rsidRPr="0095375C" w:rsidRDefault="00574C53" w:rsidP="00574C53">
            <w:pPr>
              <w:jc w:val="center"/>
              <w:rPr>
                <w:sz w:val="20"/>
                <w:szCs w:val="20"/>
                <w:lang w:val="lt-LT"/>
              </w:rPr>
            </w:pPr>
          </w:p>
        </w:tc>
        <w:tc>
          <w:tcPr>
            <w:tcW w:w="768" w:type="pct"/>
            <w:tcBorders>
              <w:left w:val="nil"/>
              <w:bottom w:val="single" w:sz="4" w:space="0" w:color="auto"/>
              <w:right w:val="single" w:sz="4" w:space="0" w:color="auto"/>
            </w:tcBorders>
          </w:tcPr>
          <w:p w14:paraId="7D4DD328" w14:textId="77777777" w:rsidR="00574C53" w:rsidRPr="0095375C" w:rsidRDefault="00574C53" w:rsidP="00574C53">
            <w:pPr>
              <w:jc w:val="center"/>
              <w:rPr>
                <w:sz w:val="20"/>
                <w:szCs w:val="20"/>
                <w:lang w:val="lt-LT"/>
              </w:rPr>
            </w:pPr>
          </w:p>
        </w:tc>
      </w:tr>
      <w:tr w:rsidR="00574C53" w:rsidRPr="0095375C" w14:paraId="4C343E5E" w14:textId="37746FCE"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40BCD30D" w14:textId="662AFAB2" w:rsidR="00574C53" w:rsidRPr="0095375C" w:rsidRDefault="00574C53" w:rsidP="00574C53">
            <w:pPr>
              <w:rPr>
                <w:color w:val="BFBFBF"/>
                <w:sz w:val="20"/>
                <w:szCs w:val="20"/>
                <w:lang w:val="lt-LT"/>
              </w:rPr>
            </w:pPr>
            <w:r w:rsidRPr="0095375C">
              <w:rPr>
                <w:color w:val="BFBFBF"/>
                <w:sz w:val="20"/>
                <w:szCs w:val="20"/>
                <w:lang w:val="lt-LT"/>
              </w:rPr>
              <w:t>Dainavos p.</w:t>
            </w:r>
          </w:p>
        </w:tc>
        <w:tc>
          <w:tcPr>
            <w:tcW w:w="2149" w:type="pct"/>
            <w:gridSpan w:val="3"/>
            <w:tcBorders>
              <w:top w:val="single" w:sz="4" w:space="0" w:color="auto"/>
              <w:left w:val="nil"/>
              <w:bottom w:val="single" w:sz="4" w:space="0" w:color="auto"/>
              <w:right w:val="single" w:sz="4" w:space="0" w:color="auto"/>
            </w:tcBorders>
            <w:vAlign w:val="center"/>
          </w:tcPr>
          <w:p w14:paraId="48778825" w14:textId="6D6DBCF0" w:rsidR="00574C53" w:rsidRPr="0095375C" w:rsidRDefault="00574C53" w:rsidP="00574C53">
            <w:pPr>
              <w:rPr>
                <w:sz w:val="20"/>
                <w:szCs w:val="20"/>
                <w:lang w:val="lt-LT"/>
              </w:rPr>
            </w:pPr>
            <w:r w:rsidRPr="0095375C">
              <w:rPr>
                <w:b/>
                <w:sz w:val="20"/>
                <w:szCs w:val="20"/>
                <w:lang w:val="lt-LT"/>
              </w:rPr>
              <w:t>Klevas uosialapis, 2</w:t>
            </w:r>
          </w:p>
        </w:tc>
        <w:tc>
          <w:tcPr>
            <w:tcW w:w="307" w:type="pct"/>
            <w:tcBorders>
              <w:top w:val="single" w:sz="4" w:space="0" w:color="auto"/>
              <w:left w:val="nil"/>
              <w:right w:val="single" w:sz="4" w:space="0" w:color="auto"/>
            </w:tcBorders>
            <w:vAlign w:val="bottom"/>
          </w:tcPr>
          <w:p w14:paraId="73F02D82" w14:textId="1E4B1D89" w:rsidR="00574C53" w:rsidRPr="0095375C" w:rsidRDefault="00574C53" w:rsidP="00574C53">
            <w:pPr>
              <w:jc w:val="center"/>
              <w:rPr>
                <w:sz w:val="20"/>
                <w:szCs w:val="20"/>
                <w:lang w:val="lt-LT"/>
              </w:rPr>
            </w:pPr>
            <w:r w:rsidRPr="0095375C">
              <w:rPr>
                <w:color w:val="000000"/>
                <w:sz w:val="20"/>
                <w:szCs w:val="20"/>
                <w:lang w:val="lt-LT"/>
              </w:rPr>
              <w:t>50</w:t>
            </w:r>
          </w:p>
        </w:tc>
        <w:tc>
          <w:tcPr>
            <w:tcW w:w="306" w:type="pct"/>
            <w:tcBorders>
              <w:top w:val="single" w:sz="4" w:space="0" w:color="auto"/>
              <w:left w:val="nil"/>
              <w:right w:val="single" w:sz="4" w:space="0" w:color="auto"/>
            </w:tcBorders>
            <w:vAlign w:val="bottom"/>
          </w:tcPr>
          <w:p w14:paraId="4F79DE74" w14:textId="42B8DC99" w:rsidR="00574C53" w:rsidRPr="0095375C" w:rsidRDefault="00574C53" w:rsidP="00574C53">
            <w:pPr>
              <w:jc w:val="center"/>
              <w:rPr>
                <w:sz w:val="20"/>
                <w:szCs w:val="20"/>
                <w:lang w:val="lt-LT"/>
              </w:rPr>
            </w:pPr>
            <w:r w:rsidRPr="0095375C">
              <w:rPr>
                <w:color w:val="000000"/>
                <w:sz w:val="20"/>
                <w:szCs w:val="20"/>
                <w:lang w:val="lt-LT"/>
              </w:rPr>
              <w:t>0</w:t>
            </w:r>
          </w:p>
        </w:tc>
        <w:tc>
          <w:tcPr>
            <w:tcW w:w="307" w:type="pct"/>
            <w:tcBorders>
              <w:top w:val="single" w:sz="4" w:space="0" w:color="auto"/>
              <w:left w:val="nil"/>
              <w:right w:val="single" w:sz="4" w:space="0" w:color="auto"/>
            </w:tcBorders>
            <w:vAlign w:val="bottom"/>
          </w:tcPr>
          <w:p w14:paraId="2D0C7A4A" w14:textId="48F3AC87" w:rsidR="00574C53" w:rsidRPr="0095375C" w:rsidRDefault="00574C53" w:rsidP="00574C53">
            <w:pPr>
              <w:jc w:val="center"/>
              <w:rPr>
                <w:sz w:val="20"/>
                <w:szCs w:val="20"/>
                <w:lang w:val="lt-LT"/>
              </w:rPr>
            </w:pPr>
            <w:r w:rsidRPr="0095375C">
              <w:rPr>
                <w:color w:val="000000"/>
                <w:sz w:val="20"/>
                <w:szCs w:val="20"/>
                <w:lang w:val="lt-LT"/>
              </w:rPr>
              <w:t>0</w:t>
            </w:r>
          </w:p>
        </w:tc>
        <w:tc>
          <w:tcPr>
            <w:tcW w:w="308" w:type="pct"/>
            <w:tcBorders>
              <w:top w:val="single" w:sz="4" w:space="0" w:color="auto"/>
              <w:left w:val="nil"/>
              <w:right w:val="single" w:sz="4" w:space="0" w:color="auto"/>
            </w:tcBorders>
            <w:vAlign w:val="bottom"/>
          </w:tcPr>
          <w:p w14:paraId="679E9864" w14:textId="472E93CE" w:rsidR="00574C53" w:rsidRPr="0095375C" w:rsidRDefault="00574C53" w:rsidP="00574C53">
            <w:pPr>
              <w:jc w:val="center"/>
              <w:rPr>
                <w:sz w:val="20"/>
                <w:szCs w:val="20"/>
                <w:lang w:val="lt-LT"/>
              </w:rPr>
            </w:pPr>
            <w:r w:rsidRPr="0095375C">
              <w:rPr>
                <w:color w:val="000000"/>
                <w:sz w:val="20"/>
                <w:szCs w:val="20"/>
                <w:lang w:val="lt-LT"/>
              </w:rPr>
              <w:t>50</w:t>
            </w:r>
          </w:p>
        </w:tc>
        <w:tc>
          <w:tcPr>
            <w:tcW w:w="768" w:type="pct"/>
            <w:tcBorders>
              <w:top w:val="single" w:sz="4" w:space="0" w:color="auto"/>
              <w:left w:val="nil"/>
              <w:right w:val="single" w:sz="4" w:space="0" w:color="auto"/>
            </w:tcBorders>
          </w:tcPr>
          <w:p w14:paraId="06B90E38" w14:textId="685BFBF1" w:rsidR="00574C53" w:rsidRPr="0095375C" w:rsidRDefault="00574C53" w:rsidP="00574C53">
            <w:pPr>
              <w:jc w:val="center"/>
              <w:rPr>
                <w:sz w:val="20"/>
                <w:szCs w:val="20"/>
                <w:lang w:val="lt-LT"/>
              </w:rPr>
            </w:pPr>
            <w:r w:rsidRPr="0095375C">
              <w:rPr>
                <w:sz w:val="20"/>
                <w:szCs w:val="20"/>
                <w:lang w:val="lt-LT"/>
              </w:rPr>
              <w:t>G / 3</w:t>
            </w:r>
          </w:p>
        </w:tc>
      </w:tr>
      <w:tr w:rsidR="00574C53" w:rsidRPr="0095375C" w14:paraId="2D2CA2E0" w14:textId="4597A179"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0B497099" w14:textId="19E06A30" w:rsidR="00574C53" w:rsidRPr="0095375C" w:rsidRDefault="00574C53" w:rsidP="00574C53">
            <w:pPr>
              <w:rPr>
                <w:color w:val="BFBFBF"/>
                <w:sz w:val="20"/>
                <w:szCs w:val="20"/>
                <w:lang w:val="lt-LT"/>
              </w:rPr>
            </w:pPr>
            <w:r w:rsidRPr="0095375C">
              <w:rPr>
                <w:color w:val="BFBFBF"/>
                <w:sz w:val="20"/>
                <w:szCs w:val="20"/>
                <w:lang w:val="lt-LT"/>
              </w:rPr>
              <w:lastRenderedPageBreak/>
              <w:t>Dainavos p.</w:t>
            </w:r>
          </w:p>
        </w:tc>
        <w:tc>
          <w:tcPr>
            <w:tcW w:w="1303" w:type="pct"/>
            <w:tcBorders>
              <w:top w:val="single" w:sz="4" w:space="0" w:color="auto"/>
              <w:left w:val="nil"/>
              <w:bottom w:val="single" w:sz="4" w:space="0" w:color="auto"/>
              <w:right w:val="single" w:sz="4" w:space="0" w:color="auto"/>
            </w:tcBorders>
            <w:vAlign w:val="center"/>
          </w:tcPr>
          <w:p w14:paraId="1B7145E5" w14:textId="77777777" w:rsidR="00574C53" w:rsidRPr="0095375C" w:rsidRDefault="00574C53" w:rsidP="00574C53">
            <w:pPr>
              <w:ind w:firstLine="145"/>
              <w:rPr>
                <w:sz w:val="20"/>
                <w:szCs w:val="20"/>
                <w:lang w:val="lt-LT"/>
              </w:rPr>
            </w:pPr>
            <w:r w:rsidRPr="0095375C">
              <w:rPr>
                <w:sz w:val="20"/>
                <w:szCs w:val="20"/>
                <w:lang w:val="lt-LT"/>
              </w:rPr>
              <w:t>Defoliacija</w:t>
            </w:r>
          </w:p>
        </w:tc>
        <w:tc>
          <w:tcPr>
            <w:tcW w:w="846" w:type="pct"/>
            <w:gridSpan w:val="2"/>
            <w:tcBorders>
              <w:top w:val="single" w:sz="4" w:space="0" w:color="auto"/>
              <w:left w:val="nil"/>
              <w:bottom w:val="single" w:sz="4" w:space="0" w:color="auto"/>
              <w:right w:val="single" w:sz="4" w:space="0" w:color="auto"/>
            </w:tcBorders>
            <w:vAlign w:val="center"/>
          </w:tcPr>
          <w:p w14:paraId="63933164" w14:textId="77777777" w:rsidR="00574C53" w:rsidRPr="0095375C" w:rsidRDefault="00574C53" w:rsidP="00574C53">
            <w:pPr>
              <w:jc w:val="center"/>
              <w:rPr>
                <w:sz w:val="20"/>
                <w:szCs w:val="20"/>
                <w:lang w:val="lt-LT"/>
              </w:rPr>
            </w:pPr>
            <w:r w:rsidRPr="0095375C">
              <w:rPr>
                <w:sz w:val="20"/>
                <w:szCs w:val="20"/>
                <w:lang w:val="lt-LT"/>
              </w:rPr>
              <w:t>1,50±1,50</w:t>
            </w:r>
          </w:p>
        </w:tc>
        <w:tc>
          <w:tcPr>
            <w:tcW w:w="307" w:type="pct"/>
            <w:tcBorders>
              <w:left w:val="nil"/>
              <w:right w:val="single" w:sz="4" w:space="0" w:color="auto"/>
            </w:tcBorders>
          </w:tcPr>
          <w:p w14:paraId="31A82C5A" w14:textId="77777777" w:rsidR="00574C53" w:rsidRPr="0095375C" w:rsidRDefault="00574C53" w:rsidP="00574C53">
            <w:pPr>
              <w:jc w:val="center"/>
              <w:rPr>
                <w:sz w:val="20"/>
                <w:szCs w:val="20"/>
                <w:lang w:val="lt-LT"/>
              </w:rPr>
            </w:pPr>
          </w:p>
        </w:tc>
        <w:tc>
          <w:tcPr>
            <w:tcW w:w="306" w:type="pct"/>
            <w:tcBorders>
              <w:left w:val="nil"/>
              <w:right w:val="single" w:sz="4" w:space="0" w:color="auto"/>
            </w:tcBorders>
          </w:tcPr>
          <w:p w14:paraId="76E3850E" w14:textId="77777777" w:rsidR="00574C53" w:rsidRPr="0095375C" w:rsidRDefault="00574C53" w:rsidP="00574C53">
            <w:pPr>
              <w:jc w:val="center"/>
              <w:rPr>
                <w:sz w:val="20"/>
                <w:szCs w:val="20"/>
                <w:lang w:val="lt-LT"/>
              </w:rPr>
            </w:pPr>
          </w:p>
        </w:tc>
        <w:tc>
          <w:tcPr>
            <w:tcW w:w="307" w:type="pct"/>
            <w:tcBorders>
              <w:left w:val="nil"/>
              <w:right w:val="single" w:sz="4" w:space="0" w:color="auto"/>
            </w:tcBorders>
          </w:tcPr>
          <w:p w14:paraId="1B55A503" w14:textId="77777777" w:rsidR="00574C53" w:rsidRPr="0095375C" w:rsidRDefault="00574C53" w:rsidP="00574C53">
            <w:pPr>
              <w:jc w:val="center"/>
              <w:rPr>
                <w:sz w:val="20"/>
                <w:szCs w:val="20"/>
                <w:lang w:val="lt-LT"/>
              </w:rPr>
            </w:pPr>
          </w:p>
        </w:tc>
        <w:tc>
          <w:tcPr>
            <w:tcW w:w="308" w:type="pct"/>
            <w:tcBorders>
              <w:left w:val="nil"/>
              <w:right w:val="single" w:sz="4" w:space="0" w:color="auto"/>
            </w:tcBorders>
          </w:tcPr>
          <w:p w14:paraId="73ED0889" w14:textId="77777777" w:rsidR="00574C53" w:rsidRPr="0095375C" w:rsidRDefault="00574C53" w:rsidP="00574C53">
            <w:pPr>
              <w:jc w:val="center"/>
              <w:rPr>
                <w:sz w:val="20"/>
                <w:szCs w:val="20"/>
                <w:lang w:val="lt-LT"/>
              </w:rPr>
            </w:pPr>
          </w:p>
        </w:tc>
        <w:tc>
          <w:tcPr>
            <w:tcW w:w="768" w:type="pct"/>
            <w:tcBorders>
              <w:left w:val="nil"/>
              <w:right w:val="single" w:sz="4" w:space="0" w:color="auto"/>
            </w:tcBorders>
          </w:tcPr>
          <w:p w14:paraId="69945D78" w14:textId="77777777" w:rsidR="00574C53" w:rsidRPr="0095375C" w:rsidRDefault="00574C53" w:rsidP="00574C53">
            <w:pPr>
              <w:jc w:val="center"/>
              <w:rPr>
                <w:sz w:val="20"/>
                <w:szCs w:val="20"/>
                <w:lang w:val="lt-LT"/>
              </w:rPr>
            </w:pPr>
          </w:p>
        </w:tc>
      </w:tr>
      <w:tr w:rsidR="00574C53" w:rsidRPr="0095375C" w14:paraId="67587BF7" w14:textId="42BE859C"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24714764" w14:textId="51568003" w:rsidR="00574C53" w:rsidRPr="0095375C" w:rsidRDefault="00574C53" w:rsidP="00574C53">
            <w:pPr>
              <w:rPr>
                <w:color w:val="BFBFBF"/>
                <w:sz w:val="20"/>
                <w:szCs w:val="20"/>
                <w:lang w:val="lt-LT"/>
              </w:rPr>
            </w:pPr>
            <w:r w:rsidRPr="0095375C">
              <w:rPr>
                <w:color w:val="BFBFBF"/>
                <w:sz w:val="20"/>
                <w:szCs w:val="20"/>
                <w:lang w:val="lt-LT"/>
              </w:rPr>
              <w:t>Dainavos p.</w:t>
            </w:r>
          </w:p>
        </w:tc>
        <w:tc>
          <w:tcPr>
            <w:tcW w:w="1303" w:type="pct"/>
            <w:tcBorders>
              <w:top w:val="single" w:sz="4" w:space="0" w:color="auto"/>
              <w:left w:val="nil"/>
              <w:bottom w:val="single" w:sz="4" w:space="0" w:color="auto"/>
              <w:right w:val="single" w:sz="4" w:space="0" w:color="auto"/>
            </w:tcBorders>
            <w:vAlign w:val="center"/>
          </w:tcPr>
          <w:p w14:paraId="28CC7CE7" w14:textId="77777777" w:rsidR="00574C53" w:rsidRPr="0095375C" w:rsidRDefault="00574C53" w:rsidP="00574C53">
            <w:pPr>
              <w:ind w:firstLine="145"/>
              <w:rPr>
                <w:sz w:val="20"/>
                <w:szCs w:val="20"/>
                <w:lang w:val="lt-LT"/>
              </w:rPr>
            </w:pPr>
            <w:r w:rsidRPr="0095375C">
              <w:rPr>
                <w:sz w:val="20"/>
                <w:szCs w:val="20"/>
                <w:lang w:val="lt-LT"/>
              </w:rPr>
              <w:t>Sausos šakos</w:t>
            </w:r>
          </w:p>
        </w:tc>
        <w:tc>
          <w:tcPr>
            <w:tcW w:w="846" w:type="pct"/>
            <w:gridSpan w:val="2"/>
            <w:tcBorders>
              <w:top w:val="single" w:sz="4" w:space="0" w:color="auto"/>
              <w:left w:val="nil"/>
              <w:bottom w:val="single" w:sz="4" w:space="0" w:color="auto"/>
              <w:right w:val="single" w:sz="4" w:space="0" w:color="auto"/>
            </w:tcBorders>
            <w:vAlign w:val="center"/>
          </w:tcPr>
          <w:p w14:paraId="47E07EE3" w14:textId="77777777" w:rsidR="00574C53" w:rsidRPr="0095375C" w:rsidRDefault="00574C53" w:rsidP="00574C53">
            <w:pPr>
              <w:jc w:val="center"/>
              <w:rPr>
                <w:sz w:val="20"/>
                <w:szCs w:val="20"/>
                <w:lang w:val="lt-LT"/>
              </w:rPr>
            </w:pPr>
            <w:r w:rsidRPr="0095375C">
              <w:rPr>
                <w:sz w:val="20"/>
                <w:szCs w:val="20"/>
                <w:lang w:val="lt-LT"/>
              </w:rPr>
              <w:t>1,50±1,50</w:t>
            </w:r>
          </w:p>
        </w:tc>
        <w:tc>
          <w:tcPr>
            <w:tcW w:w="307" w:type="pct"/>
            <w:tcBorders>
              <w:left w:val="nil"/>
              <w:bottom w:val="single" w:sz="4" w:space="0" w:color="auto"/>
              <w:right w:val="single" w:sz="4" w:space="0" w:color="auto"/>
            </w:tcBorders>
          </w:tcPr>
          <w:p w14:paraId="51F531DE" w14:textId="77777777" w:rsidR="00574C53" w:rsidRPr="0095375C" w:rsidRDefault="00574C53" w:rsidP="00574C53">
            <w:pPr>
              <w:jc w:val="center"/>
              <w:rPr>
                <w:sz w:val="20"/>
                <w:szCs w:val="20"/>
                <w:lang w:val="lt-LT"/>
              </w:rPr>
            </w:pPr>
          </w:p>
        </w:tc>
        <w:tc>
          <w:tcPr>
            <w:tcW w:w="306" w:type="pct"/>
            <w:tcBorders>
              <w:left w:val="nil"/>
              <w:bottom w:val="single" w:sz="4" w:space="0" w:color="auto"/>
              <w:right w:val="single" w:sz="4" w:space="0" w:color="auto"/>
            </w:tcBorders>
          </w:tcPr>
          <w:p w14:paraId="38BFBA68" w14:textId="77777777" w:rsidR="00574C53" w:rsidRPr="0095375C" w:rsidRDefault="00574C53" w:rsidP="00574C53">
            <w:pPr>
              <w:jc w:val="center"/>
              <w:rPr>
                <w:sz w:val="20"/>
                <w:szCs w:val="20"/>
                <w:lang w:val="lt-LT"/>
              </w:rPr>
            </w:pPr>
          </w:p>
        </w:tc>
        <w:tc>
          <w:tcPr>
            <w:tcW w:w="307" w:type="pct"/>
            <w:tcBorders>
              <w:left w:val="nil"/>
              <w:bottom w:val="single" w:sz="4" w:space="0" w:color="auto"/>
              <w:right w:val="single" w:sz="4" w:space="0" w:color="auto"/>
            </w:tcBorders>
          </w:tcPr>
          <w:p w14:paraId="2F29C103" w14:textId="77777777" w:rsidR="00574C53" w:rsidRPr="0095375C" w:rsidRDefault="00574C53" w:rsidP="00574C53">
            <w:pPr>
              <w:jc w:val="center"/>
              <w:rPr>
                <w:sz w:val="20"/>
                <w:szCs w:val="20"/>
                <w:lang w:val="lt-LT"/>
              </w:rPr>
            </w:pPr>
          </w:p>
        </w:tc>
        <w:tc>
          <w:tcPr>
            <w:tcW w:w="308" w:type="pct"/>
            <w:tcBorders>
              <w:left w:val="nil"/>
              <w:bottom w:val="single" w:sz="4" w:space="0" w:color="auto"/>
              <w:right w:val="single" w:sz="4" w:space="0" w:color="auto"/>
            </w:tcBorders>
          </w:tcPr>
          <w:p w14:paraId="697F3708" w14:textId="77777777" w:rsidR="00574C53" w:rsidRPr="0095375C" w:rsidRDefault="00574C53" w:rsidP="00574C53">
            <w:pPr>
              <w:jc w:val="center"/>
              <w:rPr>
                <w:sz w:val="20"/>
                <w:szCs w:val="20"/>
                <w:lang w:val="lt-LT"/>
              </w:rPr>
            </w:pPr>
          </w:p>
        </w:tc>
        <w:tc>
          <w:tcPr>
            <w:tcW w:w="768" w:type="pct"/>
            <w:tcBorders>
              <w:left w:val="nil"/>
              <w:bottom w:val="single" w:sz="4" w:space="0" w:color="auto"/>
              <w:right w:val="single" w:sz="4" w:space="0" w:color="auto"/>
            </w:tcBorders>
          </w:tcPr>
          <w:p w14:paraId="5FE2F722" w14:textId="77777777" w:rsidR="00574C53" w:rsidRPr="0095375C" w:rsidRDefault="00574C53" w:rsidP="00574C53">
            <w:pPr>
              <w:jc w:val="center"/>
              <w:rPr>
                <w:sz w:val="20"/>
                <w:szCs w:val="20"/>
                <w:lang w:val="lt-LT"/>
              </w:rPr>
            </w:pPr>
          </w:p>
        </w:tc>
      </w:tr>
      <w:tr w:rsidR="00574C53" w:rsidRPr="0095375C" w14:paraId="3B9527ED" w14:textId="238D282D"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4898A5F8" w14:textId="7E79E55A" w:rsidR="00574C53" w:rsidRPr="0095375C" w:rsidRDefault="00574C53" w:rsidP="00574C53">
            <w:pPr>
              <w:rPr>
                <w:color w:val="BFBFBF"/>
                <w:sz w:val="20"/>
                <w:szCs w:val="20"/>
                <w:lang w:val="lt-LT"/>
              </w:rPr>
            </w:pPr>
            <w:r w:rsidRPr="0095375C">
              <w:rPr>
                <w:color w:val="BFBFBF"/>
                <w:sz w:val="20"/>
                <w:szCs w:val="20"/>
                <w:lang w:val="lt-LT"/>
              </w:rPr>
              <w:t>Dainavos p.</w:t>
            </w:r>
          </w:p>
        </w:tc>
        <w:tc>
          <w:tcPr>
            <w:tcW w:w="2149" w:type="pct"/>
            <w:gridSpan w:val="3"/>
            <w:tcBorders>
              <w:top w:val="single" w:sz="4" w:space="0" w:color="auto"/>
              <w:left w:val="nil"/>
              <w:bottom w:val="single" w:sz="4" w:space="0" w:color="auto"/>
              <w:right w:val="single" w:sz="4" w:space="0" w:color="auto"/>
            </w:tcBorders>
            <w:vAlign w:val="center"/>
          </w:tcPr>
          <w:p w14:paraId="378EEE71" w14:textId="47280241" w:rsidR="00574C53" w:rsidRPr="0095375C" w:rsidRDefault="00574C53" w:rsidP="00574C53">
            <w:pPr>
              <w:rPr>
                <w:sz w:val="20"/>
                <w:szCs w:val="20"/>
                <w:lang w:val="lt-LT"/>
              </w:rPr>
            </w:pPr>
            <w:r w:rsidRPr="0095375C">
              <w:rPr>
                <w:b/>
                <w:sz w:val="20"/>
                <w:szCs w:val="20"/>
                <w:lang w:val="lt-LT"/>
              </w:rPr>
              <w:t>Lazdynas paprastasis, 1</w:t>
            </w:r>
          </w:p>
        </w:tc>
        <w:tc>
          <w:tcPr>
            <w:tcW w:w="307" w:type="pct"/>
            <w:tcBorders>
              <w:top w:val="single" w:sz="4" w:space="0" w:color="auto"/>
              <w:left w:val="nil"/>
              <w:bottom w:val="single" w:sz="4" w:space="0" w:color="auto"/>
              <w:right w:val="single" w:sz="4" w:space="0" w:color="auto"/>
            </w:tcBorders>
            <w:vAlign w:val="bottom"/>
          </w:tcPr>
          <w:p w14:paraId="4432677C" w14:textId="2CDB0DFD" w:rsidR="00574C53" w:rsidRPr="0095375C" w:rsidRDefault="00574C53" w:rsidP="00574C53">
            <w:pPr>
              <w:jc w:val="center"/>
              <w:rPr>
                <w:sz w:val="20"/>
                <w:szCs w:val="20"/>
                <w:lang w:val="lt-LT"/>
              </w:rPr>
            </w:pPr>
            <w:r w:rsidRPr="0095375C">
              <w:rPr>
                <w:color w:val="000000"/>
                <w:sz w:val="20"/>
                <w:szCs w:val="20"/>
                <w:lang w:val="lt-LT"/>
              </w:rPr>
              <w:t>0</w:t>
            </w:r>
          </w:p>
        </w:tc>
        <w:tc>
          <w:tcPr>
            <w:tcW w:w="306" w:type="pct"/>
            <w:tcBorders>
              <w:top w:val="single" w:sz="4" w:space="0" w:color="auto"/>
              <w:left w:val="nil"/>
              <w:bottom w:val="single" w:sz="4" w:space="0" w:color="auto"/>
              <w:right w:val="single" w:sz="4" w:space="0" w:color="auto"/>
            </w:tcBorders>
            <w:vAlign w:val="bottom"/>
          </w:tcPr>
          <w:p w14:paraId="0F635034" w14:textId="25EF6848" w:rsidR="00574C53" w:rsidRPr="0095375C" w:rsidRDefault="00574C53" w:rsidP="00574C53">
            <w:pPr>
              <w:jc w:val="center"/>
              <w:rPr>
                <w:sz w:val="20"/>
                <w:szCs w:val="20"/>
                <w:lang w:val="lt-LT"/>
              </w:rPr>
            </w:pPr>
            <w:r w:rsidRPr="0095375C">
              <w:rPr>
                <w:color w:val="000000"/>
                <w:sz w:val="20"/>
                <w:szCs w:val="20"/>
                <w:lang w:val="lt-LT"/>
              </w:rPr>
              <w:t>0</w:t>
            </w:r>
          </w:p>
        </w:tc>
        <w:tc>
          <w:tcPr>
            <w:tcW w:w="307" w:type="pct"/>
            <w:tcBorders>
              <w:top w:val="single" w:sz="4" w:space="0" w:color="auto"/>
              <w:left w:val="nil"/>
              <w:bottom w:val="single" w:sz="4" w:space="0" w:color="auto"/>
              <w:right w:val="single" w:sz="4" w:space="0" w:color="auto"/>
            </w:tcBorders>
            <w:vAlign w:val="bottom"/>
          </w:tcPr>
          <w:p w14:paraId="40FD535E" w14:textId="13746191" w:rsidR="00574C53" w:rsidRPr="0095375C" w:rsidRDefault="00574C53" w:rsidP="00574C53">
            <w:pPr>
              <w:jc w:val="center"/>
              <w:rPr>
                <w:sz w:val="20"/>
                <w:szCs w:val="20"/>
                <w:lang w:val="lt-LT"/>
              </w:rPr>
            </w:pPr>
            <w:r w:rsidRPr="0095375C">
              <w:rPr>
                <w:color w:val="000000"/>
                <w:sz w:val="20"/>
                <w:szCs w:val="20"/>
                <w:lang w:val="lt-LT"/>
              </w:rPr>
              <w:t>0</w:t>
            </w:r>
          </w:p>
        </w:tc>
        <w:tc>
          <w:tcPr>
            <w:tcW w:w="308" w:type="pct"/>
            <w:tcBorders>
              <w:top w:val="single" w:sz="4" w:space="0" w:color="auto"/>
              <w:left w:val="nil"/>
              <w:bottom w:val="single" w:sz="4" w:space="0" w:color="auto"/>
              <w:right w:val="single" w:sz="4" w:space="0" w:color="auto"/>
            </w:tcBorders>
            <w:vAlign w:val="bottom"/>
          </w:tcPr>
          <w:p w14:paraId="50C50252" w14:textId="22BAD64B" w:rsidR="00574C53" w:rsidRPr="0095375C" w:rsidRDefault="00574C53" w:rsidP="00574C53">
            <w:pPr>
              <w:jc w:val="center"/>
              <w:rPr>
                <w:sz w:val="20"/>
                <w:szCs w:val="20"/>
                <w:lang w:val="lt-LT"/>
              </w:rPr>
            </w:pPr>
            <w:r w:rsidRPr="0095375C">
              <w:rPr>
                <w:color w:val="000000"/>
                <w:sz w:val="20"/>
                <w:szCs w:val="20"/>
                <w:lang w:val="lt-LT"/>
              </w:rPr>
              <w:t>0</w:t>
            </w:r>
          </w:p>
        </w:tc>
        <w:tc>
          <w:tcPr>
            <w:tcW w:w="768" w:type="pct"/>
            <w:tcBorders>
              <w:top w:val="single" w:sz="4" w:space="0" w:color="auto"/>
              <w:left w:val="nil"/>
              <w:bottom w:val="single" w:sz="4" w:space="0" w:color="auto"/>
              <w:right w:val="single" w:sz="4" w:space="0" w:color="auto"/>
            </w:tcBorders>
          </w:tcPr>
          <w:p w14:paraId="3FAEE478" w14:textId="77777777" w:rsidR="00574C53" w:rsidRPr="0095375C" w:rsidRDefault="00574C53" w:rsidP="00574C53">
            <w:pPr>
              <w:jc w:val="center"/>
              <w:rPr>
                <w:sz w:val="20"/>
                <w:szCs w:val="20"/>
                <w:lang w:val="lt-LT"/>
              </w:rPr>
            </w:pPr>
          </w:p>
        </w:tc>
      </w:tr>
      <w:tr w:rsidR="00574C53" w:rsidRPr="0095375C" w14:paraId="3CA4BBE6" w14:textId="4FDFBCF9"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6429844A" w14:textId="2560ADF9" w:rsidR="00574C53" w:rsidRPr="0095375C" w:rsidRDefault="00574C53" w:rsidP="00574C53">
            <w:pPr>
              <w:rPr>
                <w:color w:val="BFBFBF"/>
                <w:sz w:val="20"/>
                <w:szCs w:val="20"/>
                <w:lang w:val="lt-LT"/>
              </w:rPr>
            </w:pPr>
            <w:r w:rsidRPr="0095375C">
              <w:rPr>
                <w:color w:val="BFBFBF"/>
                <w:sz w:val="20"/>
                <w:szCs w:val="20"/>
                <w:lang w:val="lt-LT"/>
              </w:rPr>
              <w:t>Dainavos p.</w:t>
            </w:r>
          </w:p>
        </w:tc>
        <w:tc>
          <w:tcPr>
            <w:tcW w:w="2149" w:type="pct"/>
            <w:gridSpan w:val="3"/>
            <w:tcBorders>
              <w:top w:val="single" w:sz="4" w:space="0" w:color="auto"/>
              <w:left w:val="nil"/>
              <w:bottom w:val="single" w:sz="4" w:space="0" w:color="auto"/>
              <w:right w:val="single" w:sz="4" w:space="0" w:color="auto"/>
            </w:tcBorders>
            <w:vAlign w:val="center"/>
          </w:tcPr>
          <w:p w14:paraId="4A8C9C17" w14:textId="76D59EA5" w:rsidR="00574C53" w:rsidRPr="0095375C" w:rsidRDefault="00574C53" w:rsidP="00574C53">
            <w:pPr>
              <w:rPr>
                <w:sz w:val="20"/>
                <w:szCs w:val="20"/>
                <w:lang w:val="lt-LT"/>
              </w:rPr>
            </w:pPr>
            <w:r w:rsidRPr="0095375C">
              <w:rPr>
                <w:b/>
                <w:sz w:val="20"/>
                <w:szCs w:val="20"/>
                <w:lang w:val="lt-LT"/>
              </w:rPr>
              <w:t>Liepa didžialapė, 12</w:t>
            </w:r>
          </w:p>
        </w:tc>
        <w:tc>
          <w:tcPr>
            <w:tcW w:w="307" w:type="pct"/>
            <w:tcBorders>
              <w:top w:val="single" w:sz="4" w:space="0" w:color="auto"/>
              <w:left w:val="nil"/>
              <w:right w:val="single" w:sz="4" w:space="0" w:color="auto"/>
            </w:tcBorders>
            <w:vAlign w:val="bottom"/>
          </w:tcPr>
          <w:p w14:paraId="382D266D" w14:textId="3E946C66" w:rsidR="00574C53" w:rsidRPr="0095375C" w:rsidRDefault="00574C53" w:rsidP="00574C53">
            <w:pPr>
              <w:jc w:val="center"/>
              <w:rPr>
                <w:sz w:val="20"/>
                <w:szCs w:val="20"/>
                <w:lang w:val="lt-LT"/>
              </w:rPr>
            </w:pPr>
            <w:r w:rsidRPr="0095375C">
              <w:rPr>
                <w:color w:val="000000"/>
                <w:sz w:val="20"/>
                <w:szCs w:val="20"/>
                <w:lang w:val="lt-LT"/>
              </w:rPr>
              <w:t>42</w:t>
            </w:r>
          </w:p>
        </w:tc>
        <w:tc>
          <w:tcPr>
            <w:tcW w:w="306" w:type="pct"/>
            <w:tcBorders>
              <w:top w:val="single" w:sz="4" w:space="0" w:color="auto"/>
              <w:left w:val="nil"/>
              <w:right w:val="single" w:sz="4" w:space="0" w:color="auto"/>
            </w:tcBorders>
            <w:vAlign w:val="bottom"/>
          </w:tcPr>
          <w:p w14:paraId="1261A84C" w14:textId="5F0F4EA2" w:rsidR="00574C53" w:rsidRPr="0095375C" w:rsidRDefault="00574C53" w:rsidP="00574C53">
            <w:pPr>
              <w:jc w:val="center"/>
              <w:rPr>
                <w:sz w:val="20"/>
                <w:szCs w:val="20"/>
                <w:lang w:val="lt-LT"/>
              </w:rPr>
            </w:pPr>
            <w:r w:rsidRPr="0095375C">
              <w:rPr>
                <w:color w:val="000000"/>
                <w:sz w:val="20"/>
                <w:szCs w:val="20"/>
                <w:lang w:val="lt-LT"/>
              </w:rPr>
              <w:t>33</w:t>
            </w:r>
          </w:p>
        </w:tc>
        <w:tc>
          <w:tcPr>
            <w:tcW w:w="307" w:type="pct"/>
            <w:tcBorders>
              <w:top w:val="single" w:sz="4" w:space="0" w:color="auto"/>
              <w:left w:val="nil"/>
              <w:right w:val="single" w:sz="4" w:space="0" w:color="auto"/>
            </w:tcBorders>
            <w:vAlign w:val="bottom"/>
          </w:tcPr>
          <w:p w14:paraId="6E6BF087" w14:textId="694884ED" w:rsidR="00574C53" w:rsidRPr="0095375C" w:rsidRDefault="00574C53" w:rsidP="00574C53">
            <w:pPr>
              <w:jc w:val="center"/>
              <w:rPr>
                <w:sz w:val="20"/>
                <w:szCs w:val="20"/>
                <w:lang w:val="lt-LT"/>
              </w:rPr>
            </w:pPr>
            <w:r w:rsidRPr="0095375C">
              <w:rPr>
                <w:color w:val="000000"/>
                <w:sz w:val="20"/>
                <w:szCs w:val="20"/>
                <w:lang w:val="lt-LT"/>
              </w:rPr>
              <w:t>0</w:t>
            </w:r>
          </w:p>
        </w:tc>
        <w:tc>
          <w:tcPr>
            <w:tcW w:w="308" w:type="pct"/>
            <w:tcBorders>
              <w:top w:val="single" w:sz="4" w:space="0" w:color="auto"/>
              <w:left w:val="nil"/>
              <w:right w:val="single" w:sz="4" w:space="0" w:color="auto"/>
            </w:tcBorders>
            <w:vAlign w:val="bottom"/>
          </w:tcPr>
          <w:p w14:paraId="0D24F2AF" w14:textId="1E205D67" w:rsidR="00574C53" w:rsidRPr="0095375C" w:rsidRDefault="00574C53" w:rsidP="00574C53">
            <w:pPr>
              <w:jc w:val="center"/>
              <w:rPr>
                <w:sz w:val="20"/>
                <w:szCs w:val="20"/>
                <w:lang w:val="lt-LT"/>
              </w:rPr>
            </w:pPr>
            <w:r w:rsidRPr="0095375C">
              <w:rPr>
                <w:color w:val="000000"/>
                <w:sz w:val="20"/>
                <w:szCs w:val="20"/>
                <w:lang w:val="lt-LT"/>
              </w:rPr>
              <w:t>8</w:t>
            </w:r>
          </w:p>
        </w:tc>
        <w:tc>
          <w:tcPr>
            <w:tcW w:w="768" w:type="pct"/>
            <w:tcBorders>
              <w:top w:val="single" w:sz="4" w:space="0" w:color="auto"/>
              <w:left w:val="nil"/>
              <w:right w:val="single" w:sz="4" w:space="0" w:color="auto"/>
            </w:tcBorders>
          </w:tcPr>
          <w:p w14:paraId="43F59499" w14:textId="3AD391E4" w:rsidR="00574C53" w:rsidRPr="0095375C" w:rsidRDefault="00574C53" w:rsidP="00574C53">
            <w:pPr>
              <w:jc w:val="center"/>
              <w:rPr>
                <w:sz w:val="20"/>
                <w:szCs w:val="20"/>
                <w:lang w:val="lt-LT"/>
              </w:rPr>
            </w:pPr>
            <w:r w:rsidRPr="0095375C">
              <w:rPr>
                <w:sz w:val="20"/>
                <w:szCs w:val="20"/>
                <w:lang w:val="lt-LT"/>
              </w:rPr>
              <w:t>G / 3</w:t>
            </w:r>
          </w:p>
        </w:tc>
      </w:tr>
      <w:tr w:rsidR="00574C53" w:rsidRPr="0095375C" w14:paraId="47E40C2F" w14:textId="19C173BA"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16C92C64" w14:textId="584C1DD7" w:rsidR="00574C53" w:rsidRPr="0095375C" w:rsidRDefault="00574C53" w:rsidP="00574C53">
            <w:pPr>
              <w:rPr>
                <w:color w:val="BFBFBF"/>
                <w:sz w:val="20"/>
                <w:szCs w:val="20"/>
                <w:lang w:val="lt-LT"/>
              </w:rPr>
            </w:pPr>
            <w:r w:rsidRPr="0095375C">
              <w:rPr>
                <w:color w:val="BFBFBF"/>
                <w:sz w:val="20"/>
                <w:szCs w:val="20"/>
                <w:lang w:val="lt-LT"/>
              </w:rPr>
              <w:t>Dainavos p.</w:t>
            </w:r>
          </w:p>
        </w:tc>
        <w:tc>
          <w:tcPr>
            <w:tcW w:w="1303" w:type="pct"/>
            <w:tcBorders>
              <w:top w:val="single" w:sz="4" w:space="0" w:color="auto"/>
              <w:left w:val="nil"/>
              <w:bottom w:val="single" w:sz="4" w:space="0" w:color="auto"/>
              <w:right w:val="single" w:sz="4" w:space="0" w:color="auto"/>
            </w:tcBorders>
            <w:vAlign w:val="center"/>
          </w:tcPr>
          <w:p w14:paraId="3EB8B6E5" w14:textId="77777777" w:rsidR="00574C53" w:rsidRPr="0095375C" w:rsidRDefault="00574C53" w:rsidP="00574C53">
            <w:pPr>
              <w:ind w:firstLine="145"/>
              <w:rPr>
                <w:sz w:val="20"/>
                <w:szCs w:val="20"/>
                <w:lang w:val="lt-LT"/>
              </w:rPr>
            </w:pPr>
            <w:r w:rsidRPr="0095375C">
              <w:rPr>
                <w:sz w:val="20"/>
                <w:szCs w:val="20"/>
                <w:lang w:val="lt-LT"/>
              </w:rPr>
              <w:t>Defoliacija</w:t>
            </w:r>
          </w:p>
        </w:tc>
        <w:tc>
          <w:tcPr>
            <w:tcW w:w="846" w:type="pct"/>
            <w:gridSpan w:val="2"/>
            <w:tcBorders>
              <w:top w:val="single" w:sz="4" w:space="0" w:color="auto"/>
              <w:left w:val="nil"/>
              <w:bottom w:val="single" w:sz="4" w:space="0" w:color="auto"/>
              <w:right w:val="single" w:sz="4" w:space="0" w:color="auto"/>
            </w:tcBorders>
            <w:vAlign w:val="bottom"/>
          </w:tcPr>
          <w:p w14:paraId="4F4D3C5E" w14:textId="77777777" w:rsidR="00574C53" w:rsidRPr="0095375C" w:rsidRDefault="00574C53" w:rsidP="00574C53">
            <w:pPr>
              <w:jc w:val="center"/>
              <w:rPr>
                <w:color w:val="000000"/>
                <w:sz w:val="20"/>
                <w:szCs w:val="20"/>
                <w:lang w:val="lt-LT"/>
              </w:rPr>
            </w:pPr>
            <w:r w:rsidRPr="0095375C">
              <w:rPr>
                <w:color w:val="000000"/>
                <w:sz w:val="20"/>
                <w:szCs w:val="20"/>
                <w:lang w:val="lt-LT"/>
              </w:rPr>
              <w:t>0,17±0,11</w:t>
            </w:r>
          </w:p>
        </w:tc>
        <w:tc>
          <w:tcPr>
            <w:tcW w:w="307" w:type="pct"/>
            <w:tcBorders>
              <w:left w:val="nil"/>
              <w:right w:val="single" w:sz="4" w:space="0" w:color="auto"/>
            </w:tcBorders>
          </w:tcPr>
          <w:p w14:paraId="1235BA41" w14:textId="77777777" w:rsidR="00574C53" w:rsidRPr="0095375C" w:rsidRDefault="00574C53" w:rsidP="00574C53">
            <w:pPr>
              <w:jc w:val="center"/>
              <w:rPr>
                <w:sz w:val="20"/>
                <w:szCs w:val="20"/>
                <w:lang w:val="lt-LT"/>
              </w:rPr>
            </w:pPr>
          </w:p>
        </w:tc>
        <w:tc>
          <w:tcPr>
            <w:tcW w:w="306" w:type="pct"/>
            <w:tcBorders>
              <w:left w:val="nil"/>
              <w:right w:val="single" w:sz="4" w:space="0" w:color="auto"/>
            </w:tcBorders>
          </w:tcPr>
          <w:p w14:paraId="69E8F2E1" w14:textId="77777777" w:rsidR="00574C53" w:rsidRPr="0095375C" w:rsidRDefault="00574C53" w:rsidP="00574C53">
            <w:pPr>
              <w:jc w:val="center"/>
              <w:rPr>
                <w:sz w:val="20"/>
                <w:szCs w:val="20"/>
                <w:lang w:val="lt-LT"/>
              </w:rPr>
            </w:pPr>
          </w:p>
        </w:tc>
        <w:tc>
          <w:tcPr>
            <w:tcW w:w="307" w:type="pct"/>
            <w:tcBorders>
              <w:left w:val="nil"/>
              <w:right w:val="single" w:sz="4" w:space="0" w:color="auto"/>
            </w:tcBorders>
          </w:tcPr>
          <w:p w14:paraId="54CC44CF" w14:textId="77777777" w:rsidR="00574C53" w:rsidRPr="0095375C" w:rsidRDefault="00574C53" w:rsidP="00574C53">
            <w:pPr>
              <w:jc w:val="center"/>
              <w:rPr>
                <w:sz w:val="20"/>
                <w:szCs w:val="20"/>
                <w:lang w:val="lt-LT"/>
              </w:rPr>
            </w:pPr>
          </w:p>
        </w:tc>
        <w:tc>
          <w:tcPr>
            <w:tcW w:w="308" w:type="pct"/>
            <w:tcBorders>
              <w:left w:val="nil"/>
              <w:right w:val="single" w:sz="4" w:space="0" w:color="auto"/>
            </w:tcBorders>
          </w:tcPr>
          <w:p w14:paraId="68266735" w14:textId="77777777" w:rsidR="00574C53" w:rsidRPr="0095375C" w:rsidRDefault="00574C53" w:rsidP="00574C53">
            <w:pPr>
              <w:jc w:val="center"/>
              <w:rPr>
                <w:sz w:val="20"/>
                <w:szCs w:val="20"/>
                <w:lang w:val="lt-LT"/>
              </w:rPr>
            </w:pPr>
          </w:p>
        </w:tc>
        <w:tc>
          <w:tcPr>
            <w:tcW w:w="768" w:type="pct"/>
            <w:tcBorders>
              <w:left w:val="nil"/>
              <w:right w:val="single" w:sz="4" w:space="0" w:color="auto"/>
            </w:tcBorders>
          </w:tcPr>
          <w:p w14:paraId="5EA9E9A9" w14:textId="77777777" w:rsidR="00574C53" w:rsidRPr="0095375C" w:rsidRDefault="00574C53" w:rsidP="00574C53">
            <w:pPr>
              <w:jc w:val="center"/>
              <w:rPr>
                <w:sz w:val="20"/>
                <w:szCs w:val="20"/>
                <w:lang w:val="lt-LT"/>
              </w:rPr>
            </w:pPr>
          </w:p>
        </w:tc>
      </w:tr>
      <w:tr w:rsidR="00574C53" w:rsidRPr="0095375C" w14:paraId="0F14DF8E" w14:textId="5AE05C8F"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12B44915" w14:textId="7B21A3DC" w:rsidR="00574C53" w:rsidRPr="0095375C" w:rsidRDefault="00574C53" w:rsidP="00574C53">
            <w:pPr>
              <w:rPr>
                <w:color w:val="BFBFBF"/>
                <w:sz w:val="20"/>
                <w:szCs w:val="20"/>
                <w:lang w:val="lt-LT"/>
              </w:rPr>
            </w:pPr>
            <w:r w:rsidRPr="0095375C">
              <w:rPr>
                <w:color w:val="BFBFBF"/>
                <w:sz w:val="20"/>
                <w:szCs w:val="20"/>
                <w:lang w:val="lt-LT"/>
              </w:rPr>
              <w:t>Dainavos p.</w:t>
            </w:r>
          </w:p>
        </w:tc>
        <w:tc>
          <w:tcPr>
            <w:tcW w:w="1303" w:type="pct"/>
            <w:tcBorders>
              <w:top w:val="single" w:sz="4" w:space="0" w:color="auto"/>
              <w:left w:val="nil"/>
              <w:bottom w:val="single" w:sz="4" w:space="0" w:color="auto"/>
              <w:right w:val="single" w:sz="4" w:space="0" w:color="auto"/>
            </w:tcBorders>
            <w:vAlign w:val="center"/>
          </w:tcPr>
          <w:p w14:paraId="29647496" w14:textId="3B4AC66D" w:rsidR="00574C53" w:rsidRPr="0095375C" w:rsidRDefault="00574C53" w:rsidP="00574C53">
            <w:pPr>
              <w:ind w:firstLine="145"/>
              <w:rPr>
                <w:sz w:val="20"/>
                <w:szCs w:val="20"/>
                <w:lang w:val="lt-LT"/>
              </w:rPr>
            </w:pPr>
            <w:r w:rsidRPr="0095375C">
              <w:rPr>
                <w:sz w:val="20"/>
                <w:szCs w:val="20"/>
                <w:lang w:val="lt-LT"/>
              </w:rPr>
              <w:t>Kenkėjai [2,4]</w:t>
            </w:r>
          </w:p>
        </w:tc>
        <w:tc>
          <w:tcPr>
            <w:tcW w:w="846" w:type="pct"/>
            <w:gridSpan w:val="2"/>
            <w:tcBorders>
              <w:top w:val="single" w:sz="4" w:space="0" w:color="auto"/>
              <w:left w:val="nil"/>
              <w:bottom w:val="single" w:sz="4" w:space="0" w:color="auto"/>
              <w:right w:val="single" w:sz="4" w:space="0" w:color="auto"/>
            </w:tcBorders>
            <w:vAlign w:val="bottom"/>
          </w:tcPr>
          <w:p w14:paraId="0DD95CB0" w14:textId="77777777" w:rsidR="00574C53" w:rsidRPr="0095375C" w:rsidRDefault="00574C53" w:rsidP="00574C53">
            <w:pPr>
              <w:jc w:val="center"/>
              <w:rPr>
                <w:color w:val="000000"/>
                <w:sz w:val="20"/>
                <w:szCs w:val="20"/>
                <w:lang w:val="lt-LT"/>
              </w:rPr>
            </w:pPr>
            <w:r w:rsidRPr="0095375C">
              <w:rPr>
                <w:color w:val="000000"/>
                <w:sz w:val="20"/>
                <w:szCs w:val="20"/>
                <w:lang w:val="lt-LT"/>
              </w:rPr>
              <w:t>0,17±0,11</w:t>
            </w:r>
          </w:p>
        </w:tc>
        <w:tc>
          <w:tcPr>
            <w:tcW w:w="307" w:type="pct"/>
            <w:tcBorders>
              <w:left w:val="nil"/>
              <w:right w:val="single" w:sz="4" w:space="0" w:color="auto"/>
            </w:tcBorders>
          </w:tcPr>
          <w:p w14:paraId="03813AE7" w14:textId="77777777" w:rsidR="00574C53" w:rsidRPr="0095375C" w:rsidRDefault="00574C53" w:rsidP="00574C53">
            <w:pPr>
              <w:jc w:val="center"/>
              <w:rPr>
                <w:sz w:val="20"/>
                <w:szCs w:val="20"/>
                <w:lang w:val="lt-LT"/>
              </w:rPr>
            </w:pPr>
          </w:p>
        </w:tc>
        <w:tc>
          <w:tcPr>
            <w:tcW w:w="306" w:type="pct"/>
            <w:tcBorders>
              <w:left w:val="nil"/>
              <w:right w:val="single" w:sz="4" w:space="0" w:color="auto"/>
            </w:tcBorders>
          </w:tcPr>
          <w:p w14:paraId="1AA9EED0" w14:textId="77777777" w:rsidR="00574C53" w:rsidRPr="0095375C" w:rsidRDefault="00574C53" w:rsidP="00574C53">
            <w:pPr>
              <w:jc w:val="center"/>
              <w:rPr>
                <w:sz w:val="20"/>
                <w:szCs w:val="20"/>
                <w:lang w:val="lt-LT"/>
              </w:rPr>
            </w:pPr>
          </w:p>
        </w:tc>
        <w:tc>
          <w:tcPr>
            <w:tcW w:w="307" w:type="pct"/>
            <w:tcBorders>
              <w:left w:val="nil"/>
              <w:right w:val="single" w:sz="4" w:space="0" w:color="auto"/>
            </w:tcBorders>
          </w:tcPr>
          <w:p w14:paraId="1DE9BE92" w14:textId="77777777" w:rsidR="00574C53" w:rsidRPr="0095375C" w:rsidRDefault="00574C53" w:rsidP="00574C53">
            <w:pPr>
              <w:jc w:val="center"/>
              <w:rPr>
                <w:sz w:val="20"/>
                <w:szCs w:val="20"/>
                <w:lang w:val="lt-LT"/>
              </w:rPr>
            </w:pPr>
          </w:p>
        </w:tc>
        <w:tc>
          <w:tcPr>
            <w:tcW w:w="308" w:type="pct"/>
            <w:tcBorders>
              <w:left w:val="nil"/>
              <w:right w:val="single" w:sz="4" w:space="0" w:color="auto"/>
            </w:tcBorders>
          </w:tcPr>
          <w:p w14:paraId="061F2CC6" w14:textId="77777777" w:rsidR="00574C53" w:rsidRPr="0095375C" w:rsidRDefault="00574C53" w:rsidP="00574C53">
            <w:pPr>
              <w:jc w:val="center"/>
              <w:rPr>
                <w:sz w:val="20"/>
                <w:szCs w:val="20"/>
                <w:lang w:val="lt-LT"/>
              </w:rPr>
            </w:pPr>
          </w:p>
        </w:tc>
        <w:tc>
          <w:tcPr>
            <w:tcW w:w="768" w:type="pct"/>
            <w:tcBorders>
              <w:left w:val="nil"/>
              <w:right w:val="single" w:sz="4" w:space="0" w:color="auto"/>
            </w:tcBorders>
          </w:tcPr>
          <w:p w14:paraId="41003796" w14:textId="77777777" w:rsidR="00574C53" w:rsidRPr="0095375C" w:rsidRDefault="00574C53" w:rsidP="00574C53">
            <w:pPr>
              <w:jc w:val="center"/>
              <w:rPr>
                <w:sz w:val="20"/>
                <w:szCs w:val="20"/>
                <w:lang w:val="lt-LT"/>
              </w:rPr>
            </w:pPr>
          </w:p>
        </w:tc>
      </w:tr>
      <w:tr w:rsidR="00574C53" w:rsidRPr="0095375C" w14:paraId="03802D0A" w14:textId="30960E89"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2ED106C1" w14:textId="54981832" w:rsidR="00574C53" w:rsidRPr="0095375C" w:rsidRDefault="00574C53" w:rsidP="00574C53">
            <w:pPr>
              <w:rPr>
                <w:color w:val="BFBFBF"/>
                <w:sz w:val="20"/>
                <w:szCs w:val="20"/>
                <w:lang w:val="lt-LT"/>
              </w:rPr>
            </w:pPr>
            <w:r w:rsidRPr="0095375C">
              <w:rPr>
                <w:color w:val="BFBFBF"/>
                <w:sz w:val="20"/>
                <w:szCs w:val="20"/>
                <w:lang w:val="lt-LT"/>
              </w:rPr>
              <w:t>Dainavos p.</w:t>
            </w:r>
          </w:p>
        </w:tc>
        <w:tc>
          <w:tcPr>
            <w:tcW w:w="1303" w:type="pct"/>
            <w:tcBorders>
              <w:top w:val="single" w:sz="4" w:space="0" w:color="auto"/>
              <w:left w:val="nil"/>
              <w:bottom w:val="single" w:sz="4" w:space="0" w:color="auto"/>
              <w:right w:val="single" w:sz="4" w:space="0" w:color="auto"/>
            </w:tcBorders>
            <w:vAlign w:val="center"/>
          </w:tcPr>
          <w:p w14:paraId="23FCEE7C" w14:textId="77777777" w:rsidR="00574C53" w:rsidRPr="0095375C" w:rsidRDefault="00574C53" w:rsidP="00574C53">
            <w:pPr>
              <w:ind w:firstLine="145"/>
              <w:rPr>
                <w:sz w:val="20"/>
                <w:szCs w:val="20"/>
                <w:lang w:val="lt-LT"/>
              </w:rPr>
            </w:pPr>
            <w:r w:rsidRPr="0095375C">
              <w:rPr>
                <w:sz w:val="20"/>
                <w:szCs w:val="20"/>
                <w:lang w:val="lt-LT"/>
              </w:rPr>
              <w:t>Kamieno žaizdos</w:t>
            </w:r>
          </w:p>
        </w:tc>
        <w:tc>
          <w:tcPr>
            <w:tcW w:w="846" w:type="pct"/>
            <w:gridSpan w:val="2"/>
            <w:tcBorders>
              <w:top w:val="single" w:sz="4" w:space="0" w:color="auto"/>
              <w:left w:val="nil"/>
              <w:bottom w:val="single" w:sz="4" w:space="0" w:color="auto"/>
              <w:right w:val="single" w:sz="4" w:space="0" w:color="auto"/>
            </w:tcBorders>
            <w:vAlign w:val="bottom"/>
          </w:tcPr>
          <w:p w14:paraId="3955D2C1" w14:textId="77777777" w:rsidR="00574C53" w:rsidRPr="0095375C" w:rsidRDefault="00574C53" w:rsidP="00574C53">
            <w:pPr>
              <w:jc w:val="center"/>
              <w:rPr>
                <w:color w:val="000000"/>
                <w:sz w:val="20"/>
                <w:szCs w:val="20"/>
                <w:lang w:val="lt-LT"/>
              </w:rPr>
            </w:pPr>
            <w:r w:rsidRPr="0095375C">
              <w:rPr>
                <w:color w:val="000000"/>
                <w:sz w:val="20"/>
                <w:szCs w:val="20"/>
                <w:lang w:val="lt-LT"/>
              </w:rPr>
              <w:t>0,25±0,25</w:t>
            </w:r>
          </w:p>
        </w:tc>
        <w:tc>
          <w:tcPr>
            <w:tcW w:w="307" w:type="pct"/>
            <w:tcBorders>
              <w:left w:val="nil"/>
              <w:right w:val="single" w:sz="4" w:space="0" w:color="auto"/>
            </w:tcBorders>
          </w:tcPr>
          <w:p w14:paraId="6EEB9340" w14:textId="77777777" w:rsidR="00574C53" w:rsidRPr="0095375C" w:rsidRDefault="00574C53" w:rsidP="00574C53">
            <w:pPr>
              <w:jc w:val="center"/>
              <w:rPr>
                <w:sz w:val="20"/>
                <w:szCs w:val="20"/>
                <w:lang w:val="lt-LT"/>
              </w:rPr>
            </w:pPr>
          </w:p>
        </w:tc>
        <w:tc>
          <w:tcPr>
            <w:tcW w:w="306" w:type="pct"/>
            <w:tcBorders>
              <w:left w:val="nil"/>
              <w:right w:val="single" w:sz="4" w:space="0" w:color="auto"/>
            </w:tcBorders>
          </w:tcPr>
          <w:p w14:paraId="74036940" w14:textId="77777777" w:rsidR="00574C53" w:rsidRPr="0095375C" w:rsidRDefault="00574C53" w:rsidP="00574C53">
            <w:pPr>
              <w:jc w:val="center"/>
              <w:rPr>
                <w:sz w:val="20"/>
                <w:szCs w:val="20"/>
                <w:lang w:val="lt-LT"/>
              </w:rPr>
            </w:pPr>
          </w:p>
        </w:tc>
        <w:tc>
          <w:tcPr>
            <w:tcW w:w="307" w:type="pct"/>
            <w:tcBorders>
              <w:left w:val="nil"/>
              <w:right w:val="single" w:sz="4" w:space="0" w:color="auto"/>
            </w:tcBorders>
          </w:tcPr>
          <w:p w14:paraId="6BF84325" w14:textId="77777777" w:rsidR="00574C53" w:rsidRPr="0095375C" w:rsidRDefault="00574C53" w:rsidP="00574C53">
            <w:pPr>
              <w:jc w:val="center"/>
              <w:rPr>
                <w:sz w:val="20"/>
                <w:szCs w:val="20"/>
                <w:lang w:val="lt-LT"/>
              </w:rPr>
            </w:pPr>
          </w:p>
        </w:tc>
        <w:tc>
          <w:tcPr>
            <w:tcW w:w="308" w:type="pct"/>
            <w:tcBorders>
              <w:left w:val="nil"/>
              <w:right w:val="single" w:sz="4" w:space="0" w:color="auto"/>
            </w:tcBorders>
          </w:tcPr>
          <w:p w14:paraId="6C3F778B" w14:textId="77777777" w:rsidR="00574C53" w:rsidRPr="0095375C" w:rsidRDefault="00574C53" w:rsidP="00574C53">
            <w:pPr>
              <w:jc w:val="center"/>
              <w:rPr>
                <w:sz w:val="20"/>
                <w:szCs w:val="20"/>
                <w:lang w:val="lt-LT"/>
              </w:rPr>
            </w:pPr>
          </w:p>
        </w:tc>
        <w:tc>
          <w:tcPr>
            <w:tcW w:w="768" w:type="pct"/>
            <w:tcBorders>
              <w:left w:val="nil"/>
              <w:right w:val="single" w:sz="4" w:space="0" w:color="auto"/>
            </w:tcBorders>
          </w:tcPr>
          <w:p w14:paraId="6F474BE5" w14:textId="77777777" w:rsidR="00574C53" w:rsidRPr="0095375C" w:rsidRDefault="00574C53" w:rsidP="00574C53">
            <w:pPr>
              <w:jc w:val="center"/>
              <w:rPr>
                <w:sz w:val="20"/>
                <w:szCs w:val="20"/>
                <w:lang w:val="lt-LT"/>
              </w:rPr>
            </w:pPr>
          </w:p>
        </w:tc>
      </w:tr>
      <w:tr w:rsidR="00574C53" w:rsidRPr="0095375C" w14:paraId="7128E2B4" w14:textId="4B66E69E"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674C89A2" w14:textId="69E517F1" w:rsidR="00574C53" w:rsidRPr="0095375C" w:rsidRDefault="00574C53" w:rsidP="00574C53">
            <w:pPr>
              <w:rPr>
                <w:color w:val="BFBFBF"/>
                <w:sz w:val="20"/>
                <w:szCs w:val="20"/>
                <w:lang w:val="lt-LT"/>
              </w:rPr>
            </w:pPr>
            <w:r w:rsidRPr="0095375C">
              <w:rPr>
                <w:color w:val="BFBFBF"/>
                <w:sz w:val="20"/>
                <w:szCs w:val="20"/>
                <w:lang w:val="lt-LT"/>
              </w:rPr>
              <w:t>Dainavos p.</w:t>
            </w:r>
          </w:p>
        </w:tc>
        <w:tc>
          <w:tcPr>
            <w:tcW w:w="1303" w:type="pct"/>
            <w:tcBorders>
              <w:top w:val="single" w:sz="4" w:space="0" w:color="auto"/>
              <w:left w:val="nil"/>
              <w:bottom w:val="single" w:sz="4" w:space="0" w:color="auto"/>
              <w:right w:val="single" w:sz="4" w:space="0" w:color="auto"/>
            </w:tcBorders>
            <w:vAlign w:val="center"/>
          </w:tcPr>
          <w:p w14:paraId="7E49041C" w14:textId="77777777" w:rsidR="00574C53" w:rsidRPr="0095375C" w:rsidRDefault="00574C53" w:rsidP="00574C53">
            <w:pPr>
              <w:ind w:firstLine="145"/>
              <w:rPr>
                <w:sz w:val="20"/>
                <w:szCs w:val="20"/>
                <w:lang w:val="lt-LT"/>
              </w:rPr>
            </w:pPr>
            <w:r w:rsidRPr="0095375C">
              <w:rPr>
                <w:sz w:val="20"/>
                <w:szCs w:val="20"/>
                <w:lang w:val="lt-LT"/>
              </w:rPr>
              <w:t>Sausos šakos</w:t>
            </w:r>
          </w:p>
        </w:tc>
        <w:tc>
          <w:tcPr>
            <w:tcW w:w="846" w:type="pct"/>
            <w:gridSpan w:val="2"/>
            <w:tcBorders>
              <w:top w:val="single" w:sz="4" w:space="0" w:color="auto"/>
              <w:left w:val="nil"/>
              <w:bottom w:val="single" w:sz="4" w:space="0" w:color="auto"/>
              <w:right w:val="single" w:sz="4" w:space="0" w:color="auto"/>
            </w:tcBorders>
            <w:vAlign w:val="bottom"/>
          </w:tcPr>
          <w:p w14:paraId="522F9477" w14:textId="77777777" w:rsidR="00574C53" w:rsidRPr="0095375C" w:rsidRDefault="00574C53" w:rsidP="00574C53">
            <w:pPr>
              <w:jc w:val="center"/>
              <w:rPr>
                <w:color w:val="000000"/>
                <w:sz w:val="20"/>
                <w:szCs w:val="20"/>
                <w:lang w:val="lt-LT"/>
              </w:rPr>
            </w:pPr>
            <w:r w:rsidRPr="0095375C">
              <w:rPr>
                <w:color w:val="000000"/>
                <w:sz w:val="20"/>
                <w:szCs w:val="20"/>
                <w:lang w:val="lt-LT"/>
              </w:rPr>
              <w:t>0,17±0,11</w:t>
            </w:r>
          </w:p>
        </w:tc>
        <w:tc>
          <w:tcPr>
            <w:tcW w:w="307" w:type="pct"/>
            <w:tcBorders>
              <w:left w:val="nil"/>
              <w:bottom w:val="single" w:sz="4" w:space="0" w:color="auto"/>
              <w:right w:val="single" w:sz="4" w:space="0" w:color="auto"/>
            </w:tcBorders>
          </w:tcPr>
          <w:p w14:paraId="7996F833" w14:textId="77777777" w:rsidR="00574C53" w:rsidRPr="0095375C" w:rsidRDefault="00574C53" w:rsidP="00574C53">
            <w:pPr>
              <w:jc w:val="center"/>
              <w:rPr>
                <w:sz w:val="20"/>
                <w:szCs w:val="20"/>
                <w:lang w:val="lt-LT"/>
              </w:rPr>
            </w:pPr>
          </w:p>
        </w:tc>
        <w:tc>
          <w:tcPr>
            <w:tcW w:w="306" w:type="pct"/>
            <w:tcBorders>
              <w:left w:val="nil"/>
              <w:bottom w:val="single" w:sz="4" w:space="0" w:color="auto"/>
              <w:right w:val="single" w:sz="4" w:space="0" w:color="auto"/>
            </w:tcBorders>
          </w:tcPr>
          <w:p w14:paraId="3BE1A311" w14:textId="77777777" w:rsidR="00574C53" w:rsidRPr="0095375C" w:rsidRDefault="00574C53" w:rsidP="00574C53">
            <w:pPr>
              <w:jc w:val="center"/>
              <w:rPr>
                <w:sz w:val="20"/>
                <w:szCs w:val="20"/>
                <w:lang w:val="lt-LT"/>
              </w:rPr>
            </w:pPr>
          </w:p>
        </w:tc>
        <w:tc>
          <w:tcPr>
            <w:tcW w:w="307" w:type="pct"/>
            <w:tcBorders>
              <w:left w:val="nil"/>
              <w:bottom w:val="single" w:sz="4" w:space="0" w:color="auto"/>
              <w:right w:val="single" w:sz="4" w:space="0" w:color="auto"/>
            </w:tcBorders>
          </w:tcPr>
          <w:p w14:paraId="3A416FCB" w14:textId="77777777" w:rsidR="00574C53" w:rsidRPr="0095375C" w:rsidRDefault="00574C53" w:rsidP="00574C53">
            <w:pPr>
              <w:jc w:val="center"/>
              <w:rPr>
                <w:sz w:val="20"/>
                <w:szCs w:val="20"/>
                <w:lang w:val="lt-LT"/>
              </w:rPr>
            </w:pPr>
          </w:p>
        </w:tc>
        <w:tc>
          <w:tcPr>
            <w:tcW w:w="308" w:type="pct"/>
            <w:tcBorders>
              <w:left w:val="nil"/>
              <w:bottom w:val="single" w:sz="4" w:space="0" w:color="auto"/>
              <w:right w:val="single" w:sz="4" w:space="0" w:color="auto"/>
            </w:tcBorders>
          </w:tcPr>
          <w:p w14:paraId="19AB050A" w14:textId="77777777" w:rsidR="00574C53" w:rsidRPr="0095375C" w:rsidRDefault="00574C53" w:rsidP="00574C53">
            <w:pPr>
              <w:jc w:val="center"/>
              <w:rPr>
                <w:sz w:val="20"/>
                <w:szCs w:val="20"/>
                <w:lang w:val="lt-LT"/>
              </w:rPr>
            </w:pPr>
          </w:p>
        </w:tc>
        <w:tc>
          <w:tcPr>
            <w:tcW w:w="768" w:type="pct"/>
            <w:tcBorders>
              <w:left w:val="nil"/>
              <w:bottom w:val="single" w:sz="4" w:space="0" w:color="auto"/>
              <w:right w:val="single" w:sz="4" w:space="0" w:color="auto"/>
            </w:tcBorders>
          </w:tcPr>
          <w:p w14:paraId="7544201C" w14:textId="77777777" w:rsidR="00574C53" w:rsidRPr="0095375C" w:rsidRDefault="00574C53" w:rsidP="00574C53">
            <w:pPr>
              <w:jc w:val="center"/>
              <w:rPr>
                <w:sz w:val="20"/>
                <w:szCs w:val="20"/>
                <w:lang w:val="lt-LT"/>
              </w:rPr>
            </w:pPr>
          </w:p>
        </w:tc>
      </w:tr>
      <w:tr w:rsidR="00574C53" w:rsidRPr="0095375C" w14:paraId="7772FCFF" w14:textId="2B4DBC31"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488E02A9" w14:textId="14D47A54" w:rsidR="00574C53" w:rsidRPr="0095375C" w:rsidRDefault="00574C53" w:rsidP="00574C53">
            <w:pPr>
              <w:rPr>
                <w:color w:val="BFBFBF"/>
                <w:sz w:val="20"/>
                <w:szCs w:val="20"/>
                <w:lang w:val="lt-LT"/>
              </w:rPr>
            </w:pPr>
            <w:r w:rsidRPr="0095375C">
              <w:rPr>
                <w:color w:val="BFBFBF"/>
                <w:sz w:val="20"/>
                <w:szCs w:val="20"/>
                <w:lang w:val="lt-LT"/>
              </w:rPr>
              <w:t>Dainavos p.</w:t>
            </w:r>
          </w:p>
        </w:tc>
        <w:tc>
          <w:tcPr>
            <w:tcW w:w="2149" w:type="pct"/>
            <w:gridSpan w:val="3"/>
            <w:tcBorders>
              <w:top w:val="single" w:sz="4" w:space="0" w:color="auto"/>
              <w:left w:val="nil"/>
              <w:bottom w:val="single" w:sz="4" w:space="0" w:color="auto"/>
              <w:right w:val="single" w:sz="4" w:space="0" w:color="auto"/>
            </w:tcBorders>
            <w:vAlign w:val="center"/>
          </w:tcPr>
          <w:p w14:paraId="6E1A8BCC" w14:textId="39C49E3A" w:rsidR="00574C53" w:rsidRPr="0095375C" w:rsidRDefault="00574C53" w:rsidP="00574C53">
            <w:pPr>
              <w:rPr>
                <w:sz w:val="20"/>
                <w:szCs w:val="20"/>
                <w:lang w:val="lt-LT"/>
              </w:rPr>
            </w:pPr>
            <w:r w:rsidRPr="0095375C">
              <w:rPr>
                <w:b/>
                <w:sz w:val="20"/>
                <w:szCs w:val="20"/>
                <w:lang w:val="lt-LT"/>
              </w:rPr>
              <w:t>Liepa grakščioji, 2</w:t>
            </w:r>
          </w:p>
        </w:tc>
        <w:tc>
          <w:tcPr>
            <w:tcW w:w="307" w:type="pct"/>
            <w:tcBorders>
              <w:top w:val="single" w:sz="4" w:space="0" w:color="auto"/>
              <w:left w:val="nil"/>
              <w:bottom w:val="single" w:sz="4" w:space="0" w:color="auto"/>
              <w:right w:val="single" w:sz="4" w:space="0" w:color="auto"/>
            </w:tcBorders>
            <w:vAlign w:val="bottom"/>
          </w:tcPr>
          <w:p w14:paraId="77F7345D" w14:textId="3FF83FE1" w:rsidR="00574C53" w:rsidRPr="0095375C" w:rsidRDefault="00574C53" w:rsidP="00574C53">
            <w:pPr>
              <w:jc w:val="center"/>
              <w:rPr>
                <w:sz w:val="20"/>
                <w:szCs w:val="20"/>
                <w:lang w:val="lt-LT"/>
              </w:rPr>
            </w:pPr>
            <w:r w:rsidRPr="0095375C">
              <w:rPr>
                <w:color w:val="000000"/>
                <w:sz w:val="20"/>
                <w:szCs w:val="20"/>
                <w:lang w:val="lt-LT"/>
              </w:rPr>
              <w:t>0</w:t>
            </w:r>
          </w:p>
        </w:tc>
        <w:tc>
          <w:tcPr>
            <w:tcW w:w="306" w:type="pct"/>
            <w:tcBorders>
              <w:top w:val="single" w:sz="4" w:space="0" w:color="auto"/>
              <w:left w:val="nil"/>
              <w:bottom w:val="single" w:sz="4" w:space="0" w:color="auto"/>
              <w:right w:val="single" w:sz="4" w:space="0" w:color="auto"/>
            </w:tcBorders>
            <w:vAlign w:val="bottom"/>
          </w:tcPr>
          <w:p w14:paraId="6BC5BC9A" w14:textId="66A3FC10" w:rsidR="00574C53" w:rsidRPr="0095375C" w:rsidRDefault="00574C53" w:rsidP="00574C53">
            <w:pPr>
              <w:jc w:val="center"/>
              <w:rPr>
                <w:sz w:val="20"/>
                <w:szCs w:val="20"/>
                <w:lang w:val="lt-LT"/>
              </w:rPr>
            </w:pPr>
            <w:r w:rsidRPr="0095375C">
              <w:rPr>
                <w:color w:val="000000"/>
                <w:sz w:val="20"/>
                <w:szCs w:val="20"/>
                <w:lang w:val="lt-LT"/>
              </w:rPr>
              <w:t>0</w:t>
            </w:r>
          </w:p>
        </w:tc>
        <w:tc>
          <w:tcPr>
            <w:tcW w:w="307" w:type="pct"/>
            <w:tcBorders>
              <w:top w:val="single" w:sz="4" w:space="0" w:color="auto"/>
              <w:left w:val="nil"/>
              <w:bottom w:val="single" w:sz="4" w:space="0" w:color="auto"/>
              <w:right w:val="single" w:sz="4" w:space="0" w:color="auto"/>
            </w:tcBorders>
            <w:vAlign w:val="bottom"/>
          </w:tcPr>
          <w:p w14:paraId="44F092B4" w14:textId="63CFFE0C" w:rsidR="00574C53" w:rsidRPr="0095375C" w:rsidRDefault="00574C53" w:rsidP="00574C53">
            <w:pPr>
              <w:jc w:val="center"/>
              <w:rPr>
                <w:sz w:val="20"/>
                <w:szCs w:val="20"/>
                <w:lang w:val="lt-LT"/>
              </w:rPr>
            </w:pPr>
            <w:r w:rsidRPr="0095375C">
              <w:rPr>
                <w:color w:val="000000"/>
                <w:sz w:val="20"/>
                <w:szCs w:val="20"/>
                <w:lang w:val="lt-LT"/>
              </w:rPr>
              <w:t>0</w:t>
            </w:r>
          </w:p>
        </w:tc>
        <w:tc>
          <w:tcPr>
            <w:tcW w:w="308" w:type="pct"/>
            <w:tcBorders>
              <w:top w:val="single" w:sz="4" w:space="0" w:color="auto"/>
              <w:left w:val="nil"/>
              <w:bottom w:val="single" w:sz="4" w:space="0" w:color="auto"/>
              <w:right w:val="single" w:sz="4" w:space="0" w:color="auto"/>
            </w:tcBorders>
            <w:vAlign w:val="bottom"/>
          </w:tcPr>
          <w:p w14:paraId="342D2505" w14:textId="0D2C77B1" w:rsidR="00574C53" w:rsidRPr="0095375C" w:rsidRDefault="00574C53" w:rsidP="00574C53">
            <w:pPr>
              <w:jc w:val="center"/>
              <w:rPr>
                <w:sz w:val="20"/>
                <w:szCs w:val="20"/>
                <w:lang w:val="lt-LT"/>
              </w:rPr>
            </w:pPr>
            <w:r w:rsidRPr="0095375C">
              <w:rPr>
                <w:color w:val="000000"/>
                <w:sz w:val="20"/>
                <w:szCs w:val="20"/>
                <w:lang w:val="lt-LT"/>
              </w:rPr>
              <w:t>0</w:t>
            </w:r>
          </w:p>
        </w:tc>
        <w:tc>
          <w:tcPr>
            <w:tcW w:w="768" w:type="pct"/>
            <w:tcBorders>
              <w:top w:val="single" w:sz="4" w:space="0" w:color="auto"/>
              <w:left w:val="nil"/>
              <w:bottom w:val="single" w:sz="4" w:space="0" w:color="auto"/>
              <w:right w:val="single" w:sz="4" w:space="0" w:color="auto"/>
            </w:tcBorders>
          </w:tcPr>
          <w:p w14:paraId="3CCC5412" w14:textId="7A120E36" w:rsidR="00574C53" w:rsidRPr="0095375C" w:rsidRDefault="00574C53" w:rsidP="00574C53">
            <w:pPr>
              <w:jc w:val="center"/>
              <w:rPr>
                <w:sz w:val="20"/>
                <w:szCs w:val="20"/>
                <w:lang w:val="lt-LT"/>
              </w:rPr>
            </w:pPr>
            <w:r w:rsidRPr="0095375C">
              <w:rPr>
                <w:sz w:val="20"/>
                <w:szCs w:val="20"/>
                <w:lang w:val="lt-LT"/>
              </w:rPr>
              <w:t>G / 3</w:t>
            </w:r>
          </w:p>
        </w:tc>
      </w:tr>
      <w:tr w:rsidR="00574C53" w:rsidRPr="0095375C" w14:paraId="6C7672DC" w14:textId="17C6D790"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1160CB29" w14:textId="3665B312" w:rsidR="00574C53" w:rsidRPr="0095375C" w:rsidRDefault="00574C53" w:rsidP="00574C53">
            <w:pPr>
              <w:rPr>
                <w:color w:val="BFBFBF"/>
                <w:sz w:val="20"/>
                <w:szCs w:val="20"/>
                <w:lang w:val="lt-LT"/>
              </w:rPr>
            </w:pPr>
            <w:r w:rsidRPr="0095375C">
              <w:rPr>
                <w:color w:val="BFBFBF"/>
                <w:sz w:val="20"/>
                <w:szCs w:val="20"/>
                <w:lang w:val="lt-LT"/>
              </w:rPr>
              <w:t>Dainavos p.</w:t>
            </w:r>
          </w:p>
        </w:tc>
        <w:tc>
          <w:tcPr>
            <w:tcW w:w="2149" w:type="pct"/>
            <w:gridSpan w:val="3"/>
            <w:tcBorders>
              <w:top w:val="single" w:sz="4" w:space="0" w:color="auto"/>
              <w:left w:val="nil"/>
              <w:bottom w:val="single" w:sz="4" w:space="0" w:color="auto"/>
              <w:right w:val="single" w:sz="4" w:space="0" w:color="auto"/>
            </w:tcBorders>
            <w:vAlign w:val="center"/>
          </w:tcPr>
          <w:p w14:paraId="4C9CEC49" w14:textId="2D7635CA" w:rsidR="00574C53" w:rsidRPr="0095375C" w:rsidRDefault="00574C53" w:rsidP="00574C53">
            <w:pPr>
              <w:rPr>
                <w:sz w:val="20"/>
                <w:szCs w:val="20"/>
                <w:lang w:val="lt-LT"/>
              </w:rPr>
            </w:pPr>
            <w:r w:rsidRPr="0095375C">
              <w:rPr>
                <w:b/>
                <w:sz w:val="20"/>
                <w:szCs w:val="20"/>
                <w:lang w:val="lt-LT"/>
              </w:rPr>
              <w:t>Liepa mažalapė, 89</w:t>
            </w:r>
          </w:p>
        </w:tc>
        <w:tc>
          <w:tcPr>
            <w:tcW w:w="307" w:type="pct"/>
            <w:tcBorders>
              <w:top w:val="single" w:sz="4" w:space="0" w:color="auto"/>
              <w:left w:val="nil"/>
              <w:right w:val="single" w:sz="4" w:space="0" w:color="auto"/>
            </w:tcBorders>
            <w:vAlign w:val="bottom"/>
          </w:tcPr>
          <w:p w14:paraId="6F761F4F" w14:textId="271564F8" w:rsidR="00574C53" w:rsidRPr="0095375C" w:rsidRDefault="00574C53" w:rsidP="00574C53">
            <w:pPr>
              <w:jc w:val="center"/>
              <w:rPr>
                <w:sz w:val="20"/>
                <w:szCs w:val="20"/>
                <w:lang w:val="lt-LT"/>
              </w:rPr>
            </w:pPr>
            <w:r w:rsidRPr="0095375C">
              <w:rPr>
                <w:color w:val="000000"/>
                <w:sz w:val="20"/>
                <w:szCs w:val="20"/>
                <w:lang w:val="lt-LT"/>
              </w:rPr>
              <w:t>48</w:t>
            </w:r>
          </w:p>
        </w:tc>
        <w:tc>
          <w:tcPr>
            <w:tcW w:w="306" w:type="pct"/>
            <w:tcBorders>
              <w:top w:val="single" w:sz="4" w:space="0" w:color="auto"/>
              <w:left w:val="nil"/>
              <w:right w:val="single" w:sz="4" w:space="0" w:color="auto"/>
            </w:tcBorders>
            <w:vAlign w:val="bottom"/>
          </w:tcPr>
          <w:p w14:paraId="2DF65D37" w14:textId="7ACF3E3B" w:rsidR="00574C53" w:rsidRPr="0095375C" w:rsidRDefault="00574C53" w:rsidP="00574C53">
            <w:pPr>
              <w:jc w:val="center"/>
              <w:rPr>
                <w:sz w:val="20"/>
                <w:szCs w:val="20"/>
                <w:lang w:val="lt-LT"/>
              </w:rPr>
            </w:pPr>
            <w:r w:rsidRPr="0095375C">
              <w:rPr>
                <w:color w:val="000000"/>
                <w:sz w:val="20"/>
                <w:szCs w:val="20"/>
                <w:lang w:val="lt-LT"/>
              </w:rPr>
              <w:t>36</w:t>
            </w:r>
          </w:p>
        </w:tc>
        <w:tc>
          <w:tcPr>
            <w:tcW w:w="307" w:type="pct"/>
            <w:tcBorders>
              <w:top w:val="single" w:sz="4" w:space="0" w:color="auto"/>
              <w:left w:val="nil"/>
              <w:right w:val="single" w:sz="4" w:space="0" w:color="auto"/>
            </w:tcBorders>
            <w:vAlign w:val="bottom"/>
          </w:tcPr>
          <w:p w14:paraId="0F5A91C7" w14:textId="7B9349DA" w:rsidR="00574C53" w:rsidRPr="0095375C" w:rsidRDefault="00574C53" w:rsidP="00574C53">
            <w:pPr>
              <w:jc w:val="center"/>
              <w:rPr>
                <w:sz w:val="20"/>
                <w:szCs w:val="20"/>
                <w:lang w:val="lt-LT"/>
              </w:rPr>
            </w:pPr>
            <w:r w:rsidRPr="0095375C">
              <w:rPr>
                <w:color w:val="000000"/>
                <w:sz w:val="20"/>
                <w:szCs w:val="20"/>
                <w:lang w:val="lt-LT"/>
              </w:rPr>
              <w:t>9</w:t>
            </w:r>
          </w:p>
        </w:tc>
        <w:tc>
          <w:tcPr>
            <w:tcW w:w="308" w:type="pct"/>
            <w:tcBorders>
              <w:top w:val="single" w:sz="4" w:space="0" w:color="auto"/>
              <w:left w:val="nil"/>
              <w:right w:val="single" w:sz="4" w:space="0" w:color="auto"/>
            </w:tcBorders>
            <w:vAlign w:val="bottom"/>
          </w:tcPr>
          <w:p w14:paraId="593F4FD5" w14:textId="5C852A1A" w:rsidR="00574C53" w:rsidRPr="0095375C" w:rsidRDefault="00574C53" w:rsidP="00574C53">
            <w:pPr>
              <w:jc w:val="center"/>
              <w:rPr>
                <w:sz w:val="20"/>
                <w:szCs w:val="20"/>
                <w:lang w:val="lt-LT"/>
              </w:rPr>
            </w:pPr>
            <w:r w:rsidRPr="0095375C">
              <w:rPr>
                <w:color w:val="000000"/>
                <w:sz w:val="20"/>
                <w:szCs w:val="20"/>
                <w:lang w:val="lt-LT"/>
              </w:rPr>
              <w:t>3</w:t>
            </w:r>
          </w:p>
        </w:tc>
        <w:tc>
          <w:tcPr>
            <w:tcW w:w="768" w:type="pct"/>
            <w:tcBorders>
              <w:top w:val="single" w:sz="4" w:space="0" w:color="auto"/>
              <w:left w:val="nil"/>
              <w:right w:val="single" w:sz="4" w:space="0" w:color="auto"/>
            </w:tcBorders>
          </w:tcPr>
          <w:p w14:paraId="02A1B7E7" w14:textId="77777777" w:rsidR="00574C53" w:rsidRPr="0095375C" w:rsidRDefault="00574C53" w:rsidP="00574C53">
            <w:pPr>
              <w:jc w:val="center"/>
              <w:rPr>
                <w:sz w:val="20"/>
                <w:szCs w:val="20"/>
                <w:lang w:val="lt-LT"/>
              </w:rPr>
            </w:pPr>
          </w:p>
        </w:tc>
      </w:tr>
      <w:tr w:rsidR="00574C53" w:rsidRPr="0095375C" w14:paraId="7E14B472" w14:textId="722A4134"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172147C1" w14:textId="7693891C" w:rsidR="00574C53" w:rsidRPr="0095375C" w:rsidRDefault="00574C53" w:rsidP="00574C53">
            <w:pPr>
              <w:rPr>
                <w:color w:val="BFBFBF"/>
                <w:sz w:val="20"/>
                <w:szCs w:val="20"/>
                <w:lang w:val="lt-LT"/>
              </w:rPr>
            </w:pPr>
            <w:r w:rsidRPr="0095375C">
              <w:rPr>
                <w:color w:val="BFBFBF"/>
                <w:sz w:val="20"/>
                <w:szCs w:val="20"/>
                <w:lang w:val="lt-LT"/>
              </w:rPr>
              <w:t>Dainavos p.</w:t>
            </w:r>
          </w:p>
        </w:tc>
        <w:tc>
          <w:tcPr>
            <w:tcW w:w="1303" w:type="pct"/>
            <w:tcBorders>
              <w:top w:val="single" w:sz="4" w:space="0" w:color="auto"/>
              <w:left w:val="nil"/>
              <w:bottom w:val="single" w:sz="4" w:space="0" w:color="auto"/>
              <w:right w:val="single" w:sz="4" w:space="0" w:color="auto"/>
            </w:tcBorders>
            <w:vAlign w:val="center"/>
          </w:tcPr>
          <w:p w14:paraId="72CA64E4" w14:textId="77777777" w:rsidR="00574C53" w:rsidRPr="0095375C" w:rsidRDefault="00574C53" w:rsidP="00574C53">
            <w:pPr>
              <w:ind w:firstLine="145"/>
              <w:rPr>
                <w:sz w:val="20"/>
                <w:szCs w:val="20"/>
                <w:lang w:val="lt-LT"/>
              </w:rPr>
            </w:pPr>
            <w:r w:rsidRPr="0095375C">
              <w:rPr>
                <w:sz w:val="20"/>
                <w:szCs w:val="20"/>
                <w:lang w:val="lt-LT"/>
              </w:rPr>
              <w:t>Defoliacija</w:t>
            </w:r>
          </w:p>
        </w:tc>
        <w:tc>
          <w:tcPr>
            <w:tcW w:w="846" w:type="pct"/>
            <w:gridSpan w:val="2"/>
            <w:tcBorders>
              <w:top w:val="single" w:sz="4" w:space="0" w:color="auto"/>
              <w:left w:val="nil"/>
              <w:bottom w:val="single" w:sz="4" w:space="0" w:color="auto"/>
              <w:right w:val="single" w:sz="4" w:space="0" w:color="auto"/>
            </w:tcBorders>
            <w:vAlign w:val="bottom"/>
          </w:tcPr>
          <w:p w14:paraId="598D7E5B" w14:textId="77777777" w:rsidR="00574C53" w:rsidRPr="0095375C" w:rsidRDefault="00574C53" w:rsidP="00574C53">
            <w:pPr>
              <w:jc w:val="center"/>
              <w:rPr>
                <w:color w:val="000000"/>
                <w:sz w:val="20"/>
                <w:szCs w:val="20"/>
                <w:lang w:val="lt-LT"/>
              </w:rPr>
            </w:pPr>
            <w:r w:rsidRPr="0095375C">
              <w:rPr>
                <w:color w:val="000000"/>
                <w:sz w:val="20"/>
                <w:szCs w:val="20"/>
                <w:lang w:val="lt-LT"/>
              </w:rPr>
              <w:t>0,25±0,06</w:t>
            </w:r>
          </w:p>
        </w:tc>
        <w:tc>
          <w:tcPr>
            <w:tcW w:w="307" w:type="pct"/>
            <w:tcBorders>
              <w:left w:val="nil"/>
              <w:right w:val="single" w:sz="4" w:space="0" w:color="auto"/>
            </w:tcBorders>
          </w:tcPr>
          <w:p w14:paraId="7D219EA8" w14:textId="77777777" w:rsidR="00574C53" w:rsidRPr="0095375C" w:rsidRDefault="00574C53" w:rsidP="00574C53">
            <w:pPr>
              <w:jc w:val="center"/>
              <w:rPr>
                <w:sz w:val="20"/>
                <w:szCs w:val="20"/>
                <w:lang w:val="lt-LT"/>
              </w:rPr>
            </w:pPr>
          </w:p>
        </w:tc>
        <w:tc>
          <w:tcPr>
            <w:tcW w:w="306" w:type="pct"/>
            <w:tcBorders>
              <w:left w:val="nil"/>
              <w:right w:val="single" w:sz="4" w:space="0" w:color="auto"/>
            </w:tcBorders>
          </w:tcPr>
          <w:p w14:paraId="6BB173FD" w14:textId="77777777" w:rsidR="00574C53" w:rsidRPr="0095375C" w:rsidRDefault="00574C53" w:rsidP="00574C53">
            <w:pPr>
              <w:jc w:val="center"/>
              <w:rPr>
                <w:sz w:val="20"/>
                <w:szCs w:val="20"/>
                <w:lang w:val="lt-LT"/>
              </w:rPr>
            </w:pPr>
          </w:p>
        </w:tc>
        <w:tc>
          <w:tcPr>
            <w:tcW w:w="307" w:type="pct"/>
            <w:tcBorders>
              <w:left w:val="nil"/>
              <w:right w:val="single" w:sz="4" w:space="0" w:color="auto"/>
            </w:tcBorders>
          </w:tcPr>
          <w:p w14:paraId="6446F871" w14:textId="77777777" w:rsidR="00574C53" w:rsidRPr="0095375C" w:rsidRDefault="00574C53" w:rsidP="00574C53">
            <w:pPr>
              <w:jc w:val="center"/>
              <w:rPr>
                <w:sz w:val="20"/>
                <w:szCs w:val="20"/>
                <w:lang w:val="lt-LT"/>
              </w:rPr>
            </w:pPr>
          </w:p>
        </w:tc>
        <w:tc>
          <w:tcPr>
            <w:tcW w:w="308" w:type="pct"/>
            <w:tcBorders>
              <w:left w:val="nil"/>
              <w:right w:val="single" w:sz="4" w:space="0" w:color="auto"/>
            </w:tcBorders>
          </w:tcPr>
          <w:p w14:paraId="63D20928" w14:textId="77777777" w:rsidR="00574C53" w:rsidRPr="0095375C" w:rsidRDefault="00574C53" w:rsidP="00574C53">
            <w:pPr>
              <w:jc w:val="center"/>
              <w:rPr>
                <w:sz w:val="20"/>
                <w:szCs w:val="20"/>
                <w:lang w:val="lt-LT"/>
              </w:rPr>
            </w:pPr>
          </w:p>
        </w:tc>
        <w:tc>
          <w:tcPr>
            <w:tcW w:w="768" w:type="pct"/>
            <w:tcBorders>
              <w:left w:val="nil"/>
              <w:right w:val="single" w:sz="4" w:space="0" w:color="auto"/>
            </w:tcBorders>
          </w:tcPr>
          <w:p w14:paraId="0088634F" w14:textId="77777777" w:rsidR="00574C53" w:rsidRPr="0095375C" w:rsidRDefault="00574C53" w:rsidP="00574C53">
            <w:pPr>
              <w:jc w:val="center"/>
              <w:rPr>
                <w:sz w:val="20"/>
                <w:szCs w:val="20"/>
                <w:lang w:val="lt-LT"/>
              </w:rPr>
            </w:pPr>
          </w:p>
        </w:tc>
      </w:tr>
      <w:tr w:rsidR="00574C53" w:rsidRPr="0095375C" w14:paraId="0A5999D9" w14:textId="578EE4A5"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7B5B7D0F" w14:textId="14FFF3A1" w:rsidR="00574C53" w:rsidRPr="0095375C" w:rsidRDefault="00574C53" w:rsidP="00574C53">
            <w:pPr>
              <w:rPr>
                <w:color w:val="BFBFBF"/>
                <w:sz w:val="20"/>
                <w:szCs w:val="20"/>
                <w:lang w:val="lt-LT"/>
              </w:rPr>
            </w:pPr>
            <w:r w:rsidRPr="0095375C">
              <w:rPr>
                <w:color w:val="BFBFBF"/>
                <w:sz w:val="20"/>
                <w:szCs w:val="20"/>
                <w:lang w:val="lt-LT"/>
              </w:rPr>
              <w:t>Dainavos p.</w:t>
            </w:r>
          </w:p>
        </w:tc>
        <w:tc>
          <w:tcPr>
            <w:tcW w:w="1303" w:type="pct"/>
            <w:tcBorders>
              <w:top w:val="single" w:sz="4" w:space="0" w:color="auto"/>
              <w:left w:val="nil"/>
              <w:bottom w:val="single" w:sz="4" w:space="0" w:color="auto"/>
              <w:right w:val="single" w:sz="4" w:space="0" w:color="auto"/>
            </w:tcBorders>
            <w:vAlign w:val="center"/>
          </w:tcPr>
          <w:p w14:paraId="7FD9AE31" w14:textId="47894CDB" w:rsidR="00574C53" w:rsidRPr="0095375C" w:rsidRDefault="00574C53" w:rsidP="00574C53">
            <w:pPr>
              <w:ind w:firstLine="145"/>
              <w:rPr>
                <w:sz w:val="20"/>
                <w:szCs w:val="20"/>
                <w:lang w:val="lt-LT"/>
              </w:rPr>
            </w:pPr>
            <w:r w:rsidRPr="0095375C">
              <w:rPr>
                <w:sz w:val="20"/>
                <w:szCs w:val="20"/>
                <w:lang w:val="lt-LT"/>
              </w:rPr>
              <w:t xml:space="preserve">Kenkėjai [1,2,3] </w:t>
            </w:r>
          </w:p>
        </w:tc>
        <w:tc>
          <w:tcPr>
            <w:tcW w:w="846" w:type="pct"/>
            <w:gridSpan w:val="2"/>
            <w:tcBorders>
              <w:top w:val="single" w:sz="4" w:space="0" w:color="auto"/>
              <w:left w:val="nil"/>
              <w:bottom w:val="single" w:sz="4" w:space="0" w:color="auto"/>
              <w:right w:val="single" w:sz="4" w:space="0" w:color="auto"/>
            </w:tcBorders>
            <w:vAlign w:val="bottom"/>
          </w:tcPr>
          <w:p w14:paraId="5CFC96D8" w14:textId="77777777" w:rsidR="00574C53" w:rsidRPr="0095375C" w:rsidRDefault="00574C53" w:rsidP="00574C53">
            <w:pPr>
              <w:jc w:val="center"/>
              <w:rPr>
                <w:color w:val="000000"/>
                <w:sz w:val="20"/>
                <w:szCs w:val="20"/>
                <w:lang w:val="lt-LT"/>
              </w:rPr>
            </w:pPr>
            <w:r w:rsidRPr="0095375C">
              <w:rPr>
                <w:color w:val="000000"/>
                <w:sz w:val="20"/>
                <w:szCs w:val="20"/>
                <w:lang w:val="lt-LT"/>
              </w:rPr>
              <w:t>0,21±0,06</w:t>
            </w:r>
          </w:p>
        </w:tc>
        <w:tc>
          <w:tcPr>
            <w:tcW w:w="307" w:type="pct"/>
            <w:tcBorders>
              <w:left w:val="nil"/>
              <w:right w:val="single" w:sz="4" w:space="0" w:color="auto"/>
            </w:tcBorders>
          </w:tcPr>
          <w:p w14:paraId="176AC293" w14:textId="77777777" w:rsidR="00574C53" w:rsidRPr="0095375C" w:rsidRDefault="00574C53" w:rsidP="00574C53">
            <w:pPr>
              <w:jc w:val="center"/>
              <w:rPr>
                <w:sz w:val="20"/>
                <w:szCs w:val="20"/>
                <w:lang w:val="lt-LT"/>
              </w:rPr>
            </w:pPr>
          </w:p>
        </w:tc>
        <w:tc>
          <w:tcPr>
            <w:tcW w:w="306" w:type="pct"/>
            <w:tcBorders>
              <w:left w:val="nil"/>
              <w:right w:val="single" w:sz="4" w:space="0" w:color="auto"/>
            </w:tcBorders>
          </w:tcPr>
          <w:p w14:paraId="67F3DDCD" w14:textId="77777777" w:rsidR="00574C53" w:rsidRPr="0095375C" w:rsidRDefault="00574C53" w:rsidP="00574C53">
            <w:pPr>
              <w:jc w:val="center"/>
              <w:rPr>
                <w:sz w:val="20"/>
                <w:szCs w:val="20"/>
                <w:lang w:val="lt-LT"/>
              </w:rPr>
            </w:pPr>
          </w:p>
        </w:tc>
        <w:tc>
          <w:tcPr>
            <w:tcW w:w="307" w:type="pct"/>
            <w:tcBorders>
              <w:left w:val="nil"/>
              <w:right w:val="single" w:sz="4" w:space="0" w:color="auto"/>
            </w:tcBorders>
          </w:tcPr>
          <w:p w14:paraId="0D6F6F3D" w14:textId="77777777" w:rsidR="00574C53" w:rsidRPr="0095375C" w:rsidRDefault="00574C53" w:rsidP="00574C53">
            <w:pPr>
              <w:jc w:val="center"/>
              <w:rPr>
                <w:sz w:val="20"/>
                <w:szCs w:val="20"/>
                <w:lang w:val="lt-LT"/>
              </w:rPr>
            </w:pPr>
          </w:p>
        </w:tc>
        <w:tc>
          <w:tcPr>
            <w:tcW w:w="308" w:type="pct"/>
            <w:tcBorders>
              <w:left w:val="nil"/>
              <w:right w:val="single" w:sz="4" w:space="0" w:color="auto"/>
            </w:tcBorders>
          </w:tcPr>
          <w:p w14:paraId="66B97E5A" w14:textId="77777777" w:rsidR="00574C53" w:rsidRPr="0095375C" w:rsidRDefault="00574C53" w:rsidP="00574C53">
            <w:pPr>
              <w:jc w:val="center"/>
              <w:rPr>
                <w:sz w:val="20"/>
                <w:szCs w:val="20"/>
                <w:lang w:val="lt-LT"/>
              </w:rPr>
            </w:pPr>
          </w:p>
        </w:tc>
        <w:tc>
          <w:tcPr>
            <w:tcW w:w="768" w:type="pct"/>
            <w:tcBorders>
              <w:left w:val="nil"/>
              <w:right w:val="single" w:sz="4" w:space="0" w:color="auto"/>
            </w:tcBorders>
          </w:tcPr>
          <w:p w14:paraId="0F253E5B" w14:textId="77777777" w:rsidR="00574C53" w:rsidRPr="0095375C" w:rsidRDefault="00574C53" w:rsidP="00574C53">
            <w:pPr>
              <w:jc w:val="center"/>
              <w:rPr>
                <w:sz w:val="20"/>
                <w:szCs w:val="20"/>
                <w:lang w:val="lt-LT"/>
              </w:rPr>
            </w:pPr>
          </w:p>
        </w:tc>
      </w:tr>
      <w:tr w:rsidR="00574C53" w:rsidRPr="0095375C" w14:paraId="3CD11EDA" w14:textId="77777777"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78A87F1A" w14:textId="530A9EDD" w:rsidR="00574C53" w:rsidRPr="0095375C" w:rsidRDefault="00574C53" w:rsidP="00574C53">
            <w:pPr>
              <w:rPr>
                <w:color w:val="BFBFBF"/>
                <w:sz w:val="20"/>
                <w:szCs w:val="20"/>
                <w:lang w:val="lt-LT"/>
              </w:rPr>
            </w:pPr>
            <w:r w:rsidRPr="0095375C">
              <w:rPr>
                <w:color w:val="BFBFBF"/>
                <w:sz w:val="20"/>
                <w:szCs w:val="20"/>
                <w:lang w:val="lt-LT"/>
              </w:rPr>
              <w:t>Dainavos p.</w:t>
            </w:r>
          </w:p>
        </w:tc>
        <w:tc>
          <w:tcPr>
            <w:tcW w:w="1303" w:type="pct"/>
            <w:tcBorders>
              <w:top w:val="single" w:sz="4" w:space="0" w:color="auto"/>
              <w:left w:val="nil"/>
              <w:bottom w:val="single" w:sz="4" w:space="0" w:color="auto"/>
              <w:right w:val="single" w:sz="4" w:space="0" w:color="auto"/>
            </w:tcBorders>
            <w:vAlign w:val="center"/>
          </w:tcPr>
          <w:p w14:paraId="7321001A" w14:textId="782B76FF" w:rsidR="00574C53" w:rsidRPr="0095375C" w:rsidRDefault="00574C53" w:rsidP="00574C53">
            <w:pPr>
              <w:ind w:firstLine="145"/>
              <w:rPr>
                <w:sz w:val="20"/>
                <w:szCs w:val="20"/>
                <w:lang w:val="lt-LT"/>
              </w:rPr>
            </w:pPr>
            <w:r w:rsidRPr="0095375C">
              <w:rPr>
                <w:sz w:val="20"/>
                <w:szCs w:val="20"/>
                <w:lang w:val="lt-LT"/>
              </w:rPr>
              <w:t>Rudmargė</w:t>
            </w:r>
          </w:p>
        </w:tc>
        <w:tc>
          <w:tcPr>
            <w:tcW w:w="846" w:type="pct"/>
            <w:gridSpan w:val="2"/>
            <w:tcBorders>
              <w:top w:val="single" w:sz="4" w:space="0" w:color="auto"/>
              <w:left w:val="nil"/>
              <w:bottom w:val="single" w:sz="4" w:space="0" w:color="auto"/>
              <w:right w:val="single" w:sz="4" w:space="0" w:color="auto"/>
            </w:tcBorders>
            <w:vAlign w:val="bottom"/>
          </w:tcPr>
          <w:p w14:paraId="540DE8CB" w14:textId="7A0E83C3" w:rsidR="00574C53" w:rsidRPr="0095375C" w:rsidRDefault="00574C53" w:rsidP="00574C53">
            <w:pPr>
              <w:jc w:val="center"/>
              <w:rPr>
                <w:color w:val="000000"/>
                <w:sz w:val="20"/>
                <w:szCs w:val="20"/>
                <w:lang w:val="lt-LT"/>
              </w:rPr>
            </w:pPr>
            <w:r w:rsidRPr="0095375C">
              <w:rPr>
                <w:color w:val="000000"/>
                <w:sz w:val="20"/>
                <w:szCs w:val="20"/>
                <w:lang w:val="lt-LT"/>
              </w:rPr>
              <w:t>0,20±0,05</w:t>
            </w:r>
          </w:p>
        </w:tc>
        <w:tc>
          <w:tcPr>
            <w:tcW w:w="307" w:type="pct"/>
            <w:tcBorders>
              <w:left w:val="nil"/>
              <w:right w:val="single" w:sz="4" w:space="0" w:color="auto"/>
            </w:tcBorders>
          </w:tcPr>
          <w:p w14:paraId="34A89D9F" w14:textId="77777777" w:rsidR="00574C53" w:rsidRPr="0095375C" w:rsidRDefault="00574C53" w:rsidP="00574C53">
            <w:pPr>
              <w:jc w:val="center"/>
              <w:rPr>
                <w:sz w:val="20"/>
                <w:szCs w:val="20"/>
                <w:lang w:val="lt-LT"/>
              </w:rPr>
            </w:pPr>
          </w:p>
        </w:tc>
        <w:tc>
          <w:tcPr>
            <w:tcW w:w="306" w:type="pct"/>
            <w:tcBorders>
              <w:left w:val="nil"/>
              <w:right w:val="single" w:sz="4" w:space="0" w:color="auto"/>
            </w:tcBorders>
          </w:tcPr>
          <w:p w14:paraId="43B3A97D" w14:textId="77777777" w:rsidR="00574C53" w:rsidRPr="0095375C" w:rsidRDefault="00574C53" w:rsidP="00574C53">
            <w:pPr>
              <w:jc w:val="center"/>
              <w:rPr>
                <w:sz w:val="20"/>
                <w:szCs w:val="20"/>
                <w:lang w:val="lt-LT"/>
              </w:rPr>
            </w:pPr>
          </w:p>
        </w:tc>
        <w:tc>
          <w:tcPr>
            <w:tcW w:w="307" w:type="pct"/>
            <w:tcBorders>
              <w:left w:val="nil"/>
              <w:right w:val="single" w:sz="4" w:space="0" w:color="auto"/>
            </w:tcBorders>
          </w:tcPr>
          <w:p w14:paraId="5E79FA3F" w14:textId="77777777" w:rsidR="00574C53" w:rsidRPr="0095375C" w:rsidRDefault="00574C53" w:rsidP="00574C53">
            <w:pPr>
              <w:jc w:val="center"/>
              <w:rPr>
                <w:sz w:val="20"/>
                <w:szCs w:val="20"/>
                <w:lang w:val="lt-LT"/>
              </w:rPr>
            </w:pPr>
          </w:p>
        </w:tc>
        <w:tc>
          <w:tcPr>
            <w:tcW w:w="308" w:type="pct"/>
            <w:tcBorders>
              <w:left w:val="nil"/>
              <w:right w:val="single" w:sz="4" w:space="0" w:color="auto"/>
            </w:tcBorders>
          </w:tcPr>
          <w:p w14:paraId="08823AED" w14:textId="77777777" w:rsidR="00574C53" w:rsidRPr="0095375C" w:rsidRDefault="00574C53" w:rsidP="00574C53">
            <w:pPr>
              <w:jc w:val="center"/>
              <w:rPr>
                <w:sz w:val="20"/>
                <w:szCs w:val="20"/>
                <w:lang w:val="lt-LT"/>
              </w:rPr>
            </w:pPr>
          </w:p>
        </w:tc>
        <w:tc>
          <w:tcPr>
            <w:tcW w:w="768" w:type="pct"/>
            <w:tcBorders>
              <w:left w:val="nil"/>
              <w:right w:val="single" w:sz="4" w:space="0" w:color="auto"/>
            </w:tcBorders>
          </w:tcPr>
          <w:p w14:paraId="071B4921" w14:textId="77777777" w:rsidR="00574C53" w:rsidRPr="0095375C" w:rsidRDefault="00574C53" w:rsidP="00574C53">
            <w:pPr>
              <w:jc w:val="center"/>
              <w:rPr>
                <w:sz w:val="20"/>
                <w:szCs w:val="20"/>
                <w:lang w:val="lt-LT"/>
              </w:rPr>
            </w:pPr>
          </w:p>
        </w:tc>
      </w:tr>
      <w:tr w:rsidR="00574C53" w:rsidRPr="0095375C" w14:paraId="1DD281A2" w14:textId="77777777"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4AB5A3C2" w14:textId="1B707C3C" w:rsidR="00574C53" w:rsidRPr="0095375C" w:rsidRDefault="00574C53" w:rsidP="00574C53">
            <w:pPr>
              <w:rPr>
                <w:color w:val="BFBFBF"/>
                <w:sz w:val="20"/>
                <w:szCs w:val="20"/>
                <w:lang w:val="lt-LT"/>
              </w:rPr>
            </w:pPr>
            <w:r w:rsidRPr="0095375C">
              <w:rPr>
                <w:color w:val="BFBFBF"/>
                <w:sz w:val="20"/>
                <w:szCs w:val="20"/>
                <w:lang w:val="lt-LT"/>
              </w:rPr>
              <w:t>Dainavos p.</w:t>
            </w:r>
          </w:p>
        </w:tc>
        <w:tc>
          <w:tcPr>
            <w:tcW w:w="1303" w:type="pct"/>
            <w:tcBorders>
              <w:top w:val="single" w:sz="4" w:space="0" w:color="auto"/>
              <w:left w:val="nil"/>
              <w:bottom w:val="single" w:sz="4" w:space="0" w:color="auto"/>
              <w:right w:val="single" w:sz="4" w:space="0" w:color="auto"/>
            </w:tcBorders>
            <w:vAlign w:val="center"/>
          </w:tcPr>
          <w:p w14:paraId="3558135B" w14:textId="205079BD" w:rsidR="00574C53" w:rsidRPr="0095375C" w:rsidRDefault="00574C53" w:rsidP="00574C53">
            <w:pPr>
              <w:ind w:firstLine="145"/>
              <w:rPr>
                <w:sz w:val="20"/>
                <w:szCs w:val="20"/>
                <w:lang w:val="lt-LT"/>
              </w:rPr>
            </w:pPr>
            <w:r w:rsidRPr="0095375C">
              <w:rPr>
                <w:sz w:val="20"/>
                <w:szCs w:val="20"/>
                <w:lang w:val="lt-LT"/>
              </w:rPr>
              <w:t>Suodligė</w:t>
            </w:r>
          </w:p>
        </w:tc>
        <w:tc>
          <w:tcPr>
            <w:tcW w:w="846" w:type="pct"/>
            <w:gridSpan w:val="2"/>
            <w:tcBorders>
              <w:top w:val="single" w:sz="4" w:space="0" w:color="auto"/>
              <w:left w:val="nil"/>
              <w:bottom w:val="single" w:sz="4" w:space="0" w:color="auto"/>
              <w:right w:val="single" w:sz="4" w:space="0" w:color="auto"/>
            </w:tcBorders>
            <w:vAlign w:val="bottom"/>
          </w:tcPr>
          <w:p w14:paraId="0EEB67A6" w14:textId="166147D3" w:rsidR="00574C53" w:rsidRPr="0095375C" w:rsidRDefault="00574C53" w:rsidP="00574C53">
            <w:pPr>
              <w:jc w:val="center"/>
              <w:rPr>
                <w:color w:val="000000"/>
                <w:sz w:val="20"/>
                <w:szCs w:val="20"/>
                <w:lang w:val="lt-LT"/>
              </w:rPr>
            </w:pPr>
            <w:r w:rsidRPr="0095375C">
              <w:rPr>
                <w:color w:val="000000"/>
                <w:sz w:val="20"/>
                <w:szCs w:val="20"/>
                <w:lang w:val="lt-LT"/>
              </w:rPr>
              <w:t>0,03±0,02</w:t>
            </w:r>
          </w:p>
        </w:tc>
        <w:tc>
          <w:tcPr>
            <w:tcW w:w="307" w:type="pct"/>
            <w:tcBorders>
              <w:left w:val="nil"/>
              <w:right w:val="single" w:sz="4" w:space="0" w:color="auto"/>
            </w:tcBorders>
          </w:tcPr>
          <w:p w14:paraId="77F3F9C2" w14:textId="77777777" w:rsidR="00574C53" w:rsidRPr="0095375C" w:rsidRDefault="00574C53" w:rsidP="00574C53">
            <w:pPr>
              <w:jc w:val="center"/>
              <w:rPr>
                <w:sz w:val="20"/>
                <w:szCs w:val="20"/>
                <w:lang w:val="lt-LT"/>
              </w:rPr>
            </w:pPr>
          </w:p>
        </w:tc>
        <w:tc>
          <w:tcPr>
            <w:tcW w:w="306" w:type="pct"/>
            <w:tcBorders>
              <w:left w:val="nil"/>
              <w:right w:val="single" w:sz="4" w:space="0" w:color="auto"/>
            </w:tcBorders>
          </w:tcPr>
          <w:p w14:paraId="65C178FE" w14:textId="77777777" w:rsidR="00574C53" w:rsidRPr="0095375C" w:rsidRDefault="00574C53" w:rsidP="00574C53">
            <w:pPr>
              <w:jc w:val="center"/>
              <w:rPr>
                <w:sz w:val="20"/>
                <w:szCs w:val="20"/>
                <w:lang w:val="lt-LT"/>
              </w:rPr>
            </w:pPr>
          </w:p>
        </w:tc>
        <w:tc>
          <w:tcPr>
            <w:tcW w:w="307" w:type="pct"/>
            <w:tcBorders>
              <w:left w:val="nil"/>
              <w:right w:val="single" w:sz="4" w:space="0" w:color="auto"/>
            </w:tcBorders>
          </w:tcPr>
          <w:p w14:paraId="4A4B894E" w14:textId="77777777" w:rsidR="00574C53" w:rsidRPr="0095375C" w:rsidRDefault="00574C53" w:rsidP="00574C53">
            <w:pPr>
              <w:jc w:val="center"/>
              <w:rPr>
                <w:sz w:val="20"/>
                <w:szCs w:val="20"/>
                <w:lang w:val="lt-LT"/>
              </w:rPr>
            </w:pPr>
          </w:p>
        </w:tc>
        <w:tc>
          <w:tcPr>
            <w:tcW w:w="308" w:type="pct"/>
            <w:tcBorders>
              <w:left w:val="nil"/>
              <w:right w:val="single" w:sz="4" w:space="0" w:color="auto"/>
            </w:tcBorders>
          </w:tcPr>
          <w:p w14:paraId="4EDF57CB" w14:textId="77777777" w:rsidR="00574C53" w:rsidRPr="0095375C" w:rsidRDefault="00574C53" w:rsidP="00574C53">
            <w:pPr>
              <w:jc w:val="center"/>
              <w:rPr>
                <w:sz w:val="20"/>
                <w:szCs w:val="20"/>
                <w:lang w:val="lt-LT"/>
              </w:rPr>
            </w:pPr>
          </w:p>
        </w:tc>
        <w:tc>
          <w:tcPr>
            <w:tcW w:w="768" w:type="pct"/>
            <w:tcBorders>
              <w:left w:val="nil"/>
              <w:right w:val="single" w:sz="4" w:space="0" w:color="auto"/>
            </w:tcBorders>
          </w:tcPr>
          <w:p w14:paraId="6937D425" w14:textId="77777777" w:rsidR="00574C53" w:rsidRPr="0095375C" w:rsidRDefault="00574C53" w:rsidP="00574C53">
            <w:pPr>
              <w:jc w:val="center"/>
              <w:rPr>
                <w:sz w:val="20"/>
                <w:szCs w:val="20"/>
                <w:lang w:val="lt-LT"/>
              </w:rPr>
            </w:pPr>
          </w:p>
        </w:tc>
      </w:tr>
      <w:tr w:rsidR="00574C53" w:rsidRPr="0095375C" w14:paraId="02193123" w14:textId="77777777"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06C1CAF8" w14:textId="2B266E02" w:rsidR="00574C53" w:rsidRPr="0095375C" w:rsidRDefault="00574C53" w:rsidP="00574C53">
            <w:pPr>
              <w:rPr>
                <w:color w:val="BFBFBF"/>
                <w:sz w:val="20"/>
                <w:szCs w:val="20"/>
                <w:lang w:val="lt-LT"/>
              </w:rPr>
            </w:pPr>
            <w:r w:rsidRPr="0095375C">
              <w:rPr>
                <w:color w:val="BFBFBF"/>
                <w:sz w:val="20"/>
                <w:szCs w:val="20"/>
                <w:lang w:val="lt-LT"/>
              </w:rPr>
              <w:t>Dainavos p.</w:t>
            </w:r>
          </w:p>
        </w:tc>
        <w:tc>
          <w:tcPr>
            <w:tcW w:w="1303" w:type="pct"/>
            <w:tcBorders>
              <w:top w:val="single" w:sz="4" w:space="0" w:color="auto"/>
              <w:left w:val="nil"/>
              <w:bottom w:val="single" w:sz="4" w:space="0" w:color="auto"/>
              <w:right w:val="single" w:sz="4" w:space="0" w:color="auto"/>
            </w:tcBorders>
            <w:vAlign w:val="center"/>
          </w:tcPr>
          <w:p w14:paraId="53943095" w14:textId="0991385A" w:rsidR="00574C53" w:rsidRPr="0095375C" w:rsidRDefault="00574C53" w:rsidP="00574C53">
            <w:pPr>
              <w:ind w:firstLine="145"/>
              <w:rPr>
                <w:sz w:val="20"/>
                <w:szCs w:val="20"/>
                <w:lang w:val="lt-LT"/>
              </w:rPr>
            </w:pPr>
            <w:r w:rsidRPr="0095375C">
              <w:rPr>
                <w:sz w:val="20"/>
                <w:szCs w:val="20"/>
                <w:lang w:val="lt-LT"/>
              </w:rPr>
              <w:t>Alksniabūdė</w:t>
            </w:r>
          </w:p>
        </w:tc>
        <w:tc>
          <w:tcPr>
            <w:tcW w:w="846" w:type="pct"/>
            <w:gridSpan w:val="2"/>
            <w:tcBorders>
              <w:top w:val="single" w:sz="4" w:space="0" w:color="auto"/>
              <w:left w:val="nil"/>
              <w:bottom w:val="single" w:sz="4" w:space="0" w:color="auto"/>
              <w:right w:val="single" w:sz="4" w:space="0" w:color="auto"/>
            </w:tcBorders>
            <w:vAlign w:val="bottom"/>
          </w:tcPr>
          <w:p w14:paraId="7718AF93" w14:textId="53D6BC9C" w:rsidR="00574C53" w:rsidRPr="0095375C" w:rsidRDefault="00574C53" w:rsidP="00574C53">
            <w:pPr>
              <w:jc w:val="center"/>
              <w:rPr>
                <w:color w:val="000000"/>
                <w:sz w:val="20"/>
                <w:szCs w:val="20"/>
                <w:lang w:val="lt-LT"/>
              </w:rPr>
            </w:pPr>
            <w:r w:rsidRPr="0095375C">
              <w:rPr>
                <w:color w:val="000000"/>
                <w:sz w:val="20"/>
                <w:szCs w:val="20"/>
                <w:lang w:val="lt-LT"/>
              </w:rPr>
              <w:t>0,02±0,02</w:t>
            </w:r>
          </w:p>
        </w:tc>
        <w:tc>
          <w:tcPr>
            <w:tcW w:w="307" w:type="pct"/>
            <w:tcBorders>
              <w:left w:val="nil"/>
              <w:right w:val="single" w:sz="4" w:space="0" w:color="auto"/>
            </w:tcBorders>
          </w:tcPr>
          <w:p w14:paraId="09148661" w14:textId="77777777" w:rsidR="00574C53" w:rsidRPr="0095375C" w:rsidRDefault="00574C53" w:rsidP="00574C53">
            <w:pPr>
              <w:jc w:val="center"/>
              <w:rPr>
                <w:sz w:val="20"/>
                <w:szCs w:val="20"/>
                <w:lang w:val="lt-LT"/>
              </w:rPr>
            </w:pPr>
          </w:p>
        </w:tc>
        <w:tc>
          <w:tcPr>
            <w:tcW w:w="306" w:type="pct"/>
            <w:tcBorders>
              <w:left w:val="nil"/>
              <w:right w:val="single" w:sz="4" w:space="0" w:color="auto"/>
            </w:tcBorders>
          </w:tcPr>
          <w:p w14:paraId="7373E0F8" w14:textId="77777777" w:rsidR="00574C53" w:rsidRPr="0095375C" w:rsidRDefault="00574C53" w:rsidP="00574C53">
            <w:pPr>
              <w:jc w:val="center"/>
              <w:rPr>
                <w:sz w:val="20"/>
                <w:szCs w:val="20"/>
                <w:lang w:val="lt-LT"/>
              </w:rPr>
            </w:pPr>
          </w:p>
        </w:tc>
        <w:tc>
          <w:tcPr>
            <w:tcW w:w="307" w:type="pct"/>
            <w:tcBorders>
              <w:left w:val="nil"/>
              <w:right w:val="single" w:sz="4" w:space="0" w:color="auto"/>
            </w:tcBorders>
          </w:tcPr>
          <w:p w14:paraId="3F8A90F7" w14:textId="77777777" w:rsidR="00574C53" w:rsidRPr="0095375C" w:rsidRDefault="00574C53" w:rsidP="00574C53">
            <w:pPr>
              <w:jc w:val="center"/>
              <w:rPr>
                <w:sz w:val="20"/>
                <w:szCs w:val="20"/>
                <w:lang w:val="lt-LT"/>
              </w:rPr>
            </w:pPr>
          </w:p>
        </w:tc>
        <w:tc>
          <w:tcPr>
            <w:tcW w:w="308" w:type="pct"/>
            <w:tcBorders>
              <w:left w:val="nil"/>
              <w:right w:val="single" w:sz="4" w:space="0" w:color="auto"/>
            </w:tcBorders>
          </w:tcPr>
          <w:p w14:paraId="41E82BC5" w14:textId="77777777" w:rsidR="00574C53" w:rsidRPr="0095375C" w:rsidRDefault="00574C53" w:rsidP="00574C53">
            <w:pPr>
              <w:jc w:val="center"/>
              <w:rPr>
                <w:sz w:val="20"/>
                <w:szCs w:val="20"/>
                <w:lang w:val="lt-LT"/>
              </w:rPr>
            </w:pPr>
          </w:p>
        </w:tc>
        <w:tc>
          <w:tcPr>
            <w:tcW w:w="768" w:type="pct"/>
            <w:tcBorders>
              <w:left w:val="nil"/>
              <w:right w:val="single" w:sz="4" w:space="0" w:color="auto"/>
            </w:tcBorders>
          </w:tcPr>
          <w:p w14:paraId="02E40ED2" w14:textId="77777777" w:rsidR="00574C53" w:rsidRPr="0095375C" w:rsidRDefault="00574C53" w:rsidP="00574C53">
            <w:pPr>
              <w:jc w:val="center"/>
              <w:rPr>
                <w:sz w:val="20"/>
                <w:szCs w:val="20"/>
                <w:lang w:val="lt-LT"/>
              </w:rPr>
            </w:pPr>
          </w:p>
        </w:tc>
      </w:tr>
      <w:tr w:rsidR="00574C53" w:rsidRPr="0095375C" w14:paraId="76286948" w14:textId="644ADF49"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2A6FC6C6" w14:textId="2DE63EEE" w:rsidR="00574C53" w:rsidRPr="0095375C" w:rsidRDefault="00574C53" w:rsidP="00574C53">
            <w:pPr>
              <w:rPr>
                <w:color w:val="BFBFBF"/>
                <w:sz w:val="20"/>
                <w:szCs w:val="20"/>
                <w:lang w:val="lt-LT"/>
              </w:rPr>
            </w:pPr>
            <w:r w:rsidRPr="0095375C">
              <w:rPr>
                <w:color w:val="BFBFBF"/>
                <w:sz w:val="20"/>
                <w:szCs w:val="20"/>
                <w:lang w:val="lt-LT"/>
              </w:rPr>
              <w:t>Dainavos p.</w:t>
            </w:r>
          </w:p>
        </w:tc>
        <w:tc>
          <w:tcPr>
            <w:tcW w:w="1303" w:type="pct"/>
            <w:tcBorders>
              <w:top w:val="single" w:sz="4" w:space="0" w:color="auto"/>
              <w:left w:val="nil"/>
              <w:bottom w:val="single" w:sz="4" w:space="0" w:color="auto"/>
              <w:right w:val="single" w:sz="4" w:space="0" w:color="auto"/>
            </w:tcBorders>
            <w:vAlign w:val="center"/>
          </w:tcPr>
          <w:p w14:paraId="1D2954A8" w14:textId="77777777" w:rsidR="00574C53" w:rsidRPr="0095375C" w:rsidRDefault="00574C53" w:rsidP="00574C53">
            <w:pPr>
              <w:ind w:firstLine="145"/>
              <w:rPr>
                <w:sz w:val="20"/>
                <w:szCs w:val="20"/>
                <w:lang w:val="lt-LT"/>
              </w:rPr>
            </w:pPr>
            <w:r w:rsidRPr="0095375C">
              <w:rPr>
                <w:sz w:val="20"/>
                <w:szCs w:val="20"/>
                <w:lang w:val="lt-LT"/>
              </w:rPr>
              <w:t>Kamieno žaizdos</w:t>
            </w:r>
          </w:p>
        </w:tc>
        <w:tc>
          <w:tcPr>
            <w:tcW w:w="846" w:type="pct"/>
            <w:gridSpan w:val="2"/>
            <w:tcBorders>
              <w:top w:val="single" w:sz="4" w:space="0" w:color="auto"/>
              <w:left w:val="nil"/>
              <w:bottom w:val="single" w:sz="4" w:space="0" w:color="auto"/>
              <w:right w:val="single" w:sz="4" w:space="0" w:color="auto"/>
            </w:tcBorders>
            <w:vAlign w:val="bottom"/>
          </w:tcPr>
          <w:p w14:paraId="55A17BF5" w14:textId="77777777" w:rsidR="00574C53" w:rsidRPr="0095375C" w:rsidRDefault="00574C53" w:rsidP="00574C53">
            <w:pPr>
              <w:jc w:val="center"/>
              <w:rPr>
                <w:color w:val="000000"/>
                <w:sz w:val="20"/>
                <w:szCs w:val="20"/>
                <w:lang w:val="lt-LT"/>
              </w:rPr>
            </w:pPr>
            <w:r w:rsidRPr="0095375C">
              <w:rPr>
                <w:color w:val="000000"/>
                <w:sz w:val="20"/>
                <w:szCs w:val="20"/>
                <w:lang w:val="lt-LT"/>
              </w:rPr>
              <w:t>0,37±0,10</w:t>
            </w:r>
          </w:p>
        </w:tc>
        <w:tc>
          <w:tcPr>
            <w:tcW w:w="307" w:type="pct"/>
            <w:tcBorders>
              <w:left w:val="nil"/>
              <w:right w:val="single" w:sz="4" w:space="0" w:color="auto"/>
            </w:tcBorders>
          </w:tcPr>
          <w:p w14:paraId="147C5EFC" w14:textId="77777777" w:rsidR="00574C53" w:rsidRPr="0095375C" w:rsidRDefault="00574C53" w:rsidP="00574C53">
            <w:pPr>
              <w:jc w:val="center"/>
              <w:rPr>
                <w:sz w:val="20"/>
                <w:szCs w:val="20"/>
                <w:lang w:val="lt-LT"/>
              </w:rPr>
            </w:pPr>
          </w:p>
        </w:tc>
        <w:tc>
          <w:tcPr>
            <w:tcW w:w="306" w:type="pct"/>
            <w:tcBorders>
              <w:left w:val="nil"/>
              <w:right w:val="single" w:sz="4" w:space="0" w:color="auto"/>
            </w:tcBorders>
          </w:tcPr>
          <w:p w14:paraId="7FE95ED2" w14:textId="77777777" w:rsidR="00574C53" w:rsidRPr="0095375C" w:rsidRDefault="00574C53" w:rsidP="00574C53">
            <w:pPr>
              <w:jc w:val="center"/>
              <w:rPr>
                <w:sz w:val="20"/>
                <w:szCs w:val="20"/>
                <w:lang w:val="lt-LT"/>
              </w:rPr>
            </w:pPr>
          </w:p>
        </w:tc>
        <w:tc>
          <w:tcPr>
            <w:tcW w:w="307" w:type="pct"/>
            <w:tcBorders>
              <w:left w:val="nil"/>
              <w:right w:val="single" w:sz="4" w:space="0" w:color="auto"/>
            </w:tcBorders>
          </w:tcPr>
          <w:p w14:paraId="54AE6705" w14:textId="77777777" w:rsidR="00574C53" w:rsidRPr="0095375C" w:rsidRDefault="00574C53" w:rsidP="00574C53">
            <w:pPr>
              <w:jc w:val="center"/>
              <w:rPr>
                <w:sz w:val="20"/>
                <w:szCs w:val="20"/>
                <w:lang w:val="lt-LT"/>
              </w:rPr>
            </w:pPr>
          </w:p>
        </w:tc>
        <w:tc>
          <w:tcPr>
            <w:tcW w:w="308" w:type="pct"/>
            <w:tcBorders>
              <w:left w:val="nil"/>
              <w:right w:val="single" w:sz="4" w:space="0" w:color="auto"/>
            </w:tcBorders>
          </w:tcPr>
          <w:p w14:paraId="7A372D62" w14:textId="77777777" w:rsidR="00574C53" w:rsidRPr="0095375C" w:rsidRDefault="00574C53" w:rsidP="00574C53">
            <w:pPr>
              <w:jc w:val="center"/>
              <w:rPr>
                <w:sz w:val="20"/>
                <w:szCs w:val="20"/>
                <w:lang w:val="lt-LT"/>
              </w:rPr>
            </w:pPr>
          </w:p>
        </w:tc>
        <w:tc>
          <w:tcPr>
            <w:tcW w:w="768" w:type="pct"/>
            <w:tcBorders>
              <w:left w:val="nil"/>
              <w:right w:val="single" w:sz="4" w:space="0" w:color="auto"/>
            </w:tcBorders>
          </w:tcPr>
          <w:p w14:paraId="7FA72A74" w14:textId="77777777" w:rsidR="00574C53" w:rsidRPr="0095375C" w:rsidRDefault="00574C53" w:rsidP="00574C53">
            <w:pPr>
              <w:jc w:val="center"/>
              <w:rPr>
                <w:sz w:val="20"/>
                <w:szCs w:val="20"/>
                <w:lang w:val="lt-LT"/>
              </w:rPr>
            </w:pPr>
          </w:p>
        </w:tc>
      </w:tr>
      <w:tr w:rsidR="00574C53" w:rsidRPr="0095375C" w14:paraId="28FD9FBA" w14:textId="62A562E4"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075BF702" w14:textId="7508EBCD" w:rsidR="00574C53" w:rsidRPr="0095375C" w:rsidRDefault="00574C53" w:rsidP="00574C53">
            <w:pPr>
              <w:rPr>
                <w:color w:val="BFBFBF"/>
                <w:sz w:val="20"/>
                <w:szCs w:val="20"/>
                <w:lang w:val="lt-LT"/>
              </w:rPr>
            </w:pPr>
            <w:r w:rsidRPr="0095375C">
              <w:rPr>
                <w:color w:val="BFBFBF"/>
                <w:sz w:val="20"/>
                <w:szCs w:val="20"/>
                <w:lang w:val="lt-LT"/>
              </w:rPr>
              <w:t>Dainavos p.</w:t>
            </w:r>
          </w:p>
        </w:tc>
        <w:tc>
          <w:tcPr>
            <w:tcW w:w="1303" w:type="pct"/>
            <w:tcBorders>
              <w:top w:val="single" w:sz="4" w:space="0" w:color="auto"/>
              <w:left w:val="nil"/>
              <w:bottom w:val="single" w:sz="4" w:space="0" w:color="auto"/>
              <w:right w:val="single" w:sz="4" w:space="0" w:color="auto"/>
            </w:tcBorders>
            <w:vAlign w:val="center"/>
          </w:tcPr>
          <w:p w14:paraId="6E1FAC84" w14:textId="77777777" w:rsidR="00574C53" w:rsidRPr="0095375C" w:rsidRDefault="00574C53" w:rsidP="00574C53">
            <w:pPr>
              <w:ind w:firstLine="145"/>
              <w:rPr>
                <w:sz w:val="20"/>
                <w:szCs w:val="20"/>
                <w:lang w:val="lt-LT"/>
              </w:rPr>
            </w:pPr>
            <w:r w:rsidRPr="0095375C">
              <w:rPr>
                <w:sz w:val="20"/>
                <w:szCs w:val="20"/>
                <w:lang w:val="lt-LT"/>
              </w:rPr>
              <w:t>Medienos puvinys</w:t>
            </w:r>
          </w:p>
        </w:tc>
        <w:tc>
          <w:tcPr>
            <w:tcW w:w="846" w:type="pct"/>
            <w:gridSpan w:val="2"/>
            <w:tcBorders>
              <w:top w:val="single" w:sz="4" w:space="0" w:color="auto"/>
              <w:left w:val="nil"/>
              <w:bottom w:val="single" w:sz="4" w:space="0" w:color="auto"/>
              <w:right w:val="single" w:sz="4" w:space="0" w:color="auto"/>
            </w:tcBorders>
            <w:vAlign w:val="bottom"/>
          </w:tcPr>
          <w:p w14:paraId="502A24E9" w14:textId="77777777" w:rsidR="00574C53" w:rsidRPr="0095375C" w:rsidRDefault="00574C53" w:rsidP="00574C53">
            <w:pPr>
              <w:jc w:val="center"/>
              <w:rPr>
                <w:color w:val="000000"/>
                <w:sz w:val="20"/>
                <w:szCs w:val="20"/>
                <w:lang w:val="lt-LT"/>
              </w:rPr>
            </w:pPr>
            <w:r w:rsidRPr="0095375C">
              <w:rPr>
                <w:color w:val="000000"/>
                <w:sz w:val="20"/>
                <w:szCs w:val="20"/>
                <w:lang w:val="lt-LT"/>
              </w:rPr>
              <w:t>0,03±0,02</w:t>
            </w:r>
          </w:p>
        </w:tc>
        <w:tc>
          <w:tcPr>
            <w:tcW w:w="307" w:type="pct"/>
            <w:tcBorders>
              <w:left w:val="nil"/>
              <w:right w:val="single" w:sz="4" w:space="0" w:color="auto"/>
            </w:tcBorders>
          </w:tcPr>
          <w:p w14:paraId="058B64AA" w14:textId="77777777" w:rsidR="00574C53" w:rsidRPr="0095375C" w:rsidRDefault="00574C53" w:rsidP="00574C53">
            <w:pPr>
              <w:jc w:val="center"/>
              <w:rPr>
                <w:sz w:val="20"/>
                <w:szCs w:val="20"/>
                <w:lang w:val="lt-LT"/>
              </w:rPr>
            </w:pPr>
          </w:p>
        </w:tc>
        <w:tc>
          <w:tcPr>
            <w:tcW w:w="306" w:type="pct"/>
            <w:tcBorders>
              <w:left w:val="nil"/>
              <w:right w:val="single" w:sz="4" w:space="0" w:color="auto"/>
            </w:tcBorders>
          </w:tcPr>
          <w:p w14:paraId="7086E49F" w14:textId="77777777" w:rsidR="00574C53" w:rsidRPr="0095375C" w:rsidRDefault="00574C53" w:rsidP="00574C53">
            <w:pPr>
              <w:jc w:val="center"/>
              <w:rPr>
                <w:sz w:val="20"/>
                <w:szCs w:val="20"/>
                <w:lang w:val="lt-LT"/>
              </w:rPr>
            </w:pPr>
          </w:p>
        </w:tc>
        <w:tc>
          <w:tcPr>
            <w:tcW w:w="307" w:type="pct"/>
            <w:tcBorders>
              <w:left w:val="nil"/>
              <w:right w:val="single" w:sz="4" w:space="0" w:color="auto"/>
            </w:tcBorders>
          </w:tcPr>
          <w:p w14:paraId="0EAC1157" w14:textId="77777777" w:rsidR="00574C53" w:rsidRPr="0095375C" w:rsidRDefault="00574C53" w:rsidP="00574C53">
            <w:pPr>
              <w:jc w:val="center"/>
              <w:rPr>
                <w:sz w:val="20"/>
                <w:szCs w:val="20"/>
                <w:lang w:val="lt-LT"/>
              </w:rPr>
            </w:pPr>
          </w:p>
        </w:tc>
        <w:tc>
          <w:tcPr>
            <w:tcW w:w="308" w:type="pct"/>
            <w:tcBorders>
              <w:left w:val="nil"/>
              <w:right w:val="single" w:sz="4" w:space="0" w:color="auto"/>
            </w:tcBorders>
          </w:tcPr>
          <w:p w14:paraId="54CB1811" w14:textId="77777777" w:rsidR="00574C53" w:rsidRPr="0095375C" w:rsidRDefault="00574C53" w:rsidP="00574C53">
            <w:pPr>
              <w:jc w:val="center"/>
              <w:rPr>
                <w:sz w:val="20"/>
                <w:szCs w:val="20"/>
                <w:lang w:val="lt-LT"/>
              </w:rPr>
            </w:pPr>
          </w:p>
        </w:tc>
        <w:tc>
          <w:tcPr>
            <w:tcW w:w="768" w:type="pct"/>
            <w:tcBorders>
              <w:left w:val="nil"/>
              <w:right w:val="single" w:sz="4" w:space="0" w:color="auto"/>
            </w:tcBorders>
          </w:tcPr>
          <w:p w14:paraId="719FA970" w14:textId="77777777" w:rsidR="00574C53" w:rsidRPr="0095375C" w:rsidRDefault="00574C53" w:rsidP="00574C53">
            <w:pPr>
              <w:jc w:val="center"/>
              <w:rPr>
                <w:sz w:val="20"/>
                <w:szCs w:val="20"/>
                <w:lang w:val="lt-LT"/>
              </w:rPr>
            </w:pPr>
          </w:p>
        </w:tc>
      </w:tr>
      <w:tr w:rsidR="00574C53" w:rsidRPr="0095375C" w14:paraId="2C17CD08" w14:textId="250EC95E"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24E558E5" w14:textId="724B1247" w:rsidR="00574C53" w:rsidRPr="0095375C" w:rsidRDefault="00574C53" w:rsidP="00574C53">
            <w:pPr>
              <w:rPr>
                <w:color w:val="BFBFBF"/>
                <w:sz w:val="20"/>
                <w:szCs w:val="20"/>
                <w:lang w:val="lt-LT"/>
              </w:rPr>
            </w:pPr>
            <w:r w:rsidRPr="0095375C">
              <w:rPr>
                <w:color w:val="BFBFBF"/>
                <w:sz w:val="20"/>
                <w:szCs w:val="20"/>
                <w:lang w:val="lt-LT"/>
              </w:rPr>
              <w:t>Dainavos p.</w:t>
            </w:r>
          </w:p>
        </w:tc>
        <w:tc>
          <w:tcPr>
            <w:tcW w:w="1303" w:type="pct"/>
            <w:tcBorders>
              <w:top w:val="single" w:sz="4" w:space="0" w:color="auto"/>
              <w:left w:val="nil"/>
              <w:bottom w:val="single" w:sz="4" w:space="0" w:color="auto"/>
              <w:right w:val="single" w:sz="4" w:space="0" w:color="auto"/>
            </w:tcBorders>
            <w:vAlign w:val="center"/>
          </w:tcPr>
          <w:p w14:paraId="0D90171F" w14:textId="77777777" w:rsidR="00574C53" w:rsidRPr="0095375C" w:rsidRDefault="00574C53" w:rsidP="00574C53">
            <w:pPr>
              <w:ind w:firstLine="145"/>
              <w:rPr>
                <w:sz w:val="20"/>
                <w:szCs w:val="20"/>
                <w:lang w:val="lt-LT"/>
              </w:rPr>
            </w:pPr>
            <w:r w:rsidRPr="0095375C">
              <w:rPr>
                <w:sz w:val="20"/>
                <w:szCs w:val="20"/>
                <w:lang w:val="lt-LT"/>
              </w:rPr>
              <w:t>Sausos šakos</w:t>
            </w:r>
          </w:p>
        </w:tc>
        <w:tc>
          <w:tcPr>
            <w:tcW w:w="846" w:type="pct"/>
            <w:gridSpan w:val="2"/>
            <w:tcBorders>
              <w:top w:val="single" w:sz="4" w:space="0" w:color="auto"/>
              <w:left w:val="nil"/>
              <w:bottom w:val="single" w:sz="4" w:space="0" w:color="auto"/>
              <w:right w:val="single" w:sz="4" w:space="0" w:color="auto"/>
            </w:tcBorders>
            <w:vAlign w:val="bottom"/>
          </w:tcPr>
          <w:p w14:paraId="6BD3B023" w14:textId="77777777" w:rsidR="00574C53" w:rsidRPr="0095375C" w:rsidRDefault="00574C53" w:rsidP="00574C53">
            <w:pPr>
              <w:jc w:val="center"/>
              <w:rPr>
                <w:color w:val="000000"/>
                <w:sz w:val="20"/>
                <w:szCs w:val="20"/>
                <w:lang w:val="lt-LT"/>
              </w:rPr>
            </w:pPr>
            <w:r w:rsidRPr="0095375C">
              <w:rPr>
                <w:color w:val="000000"/>
                <w:sz w:val="20"/>
                <w:szCs w:val="20"/>
                <w:lang w:val="lt-LT"/>
              </w:rPr>
              <w:t>0,08±0,04</w:t>
            </w:r>
          </w:p>
        </w:tc>
        <w:tc>
          <w:tcPr>
            <w:tcW w:w="307" w:type="pct"/>
            <w:tcBorders>
              <w:left w:val="nil"/>
              <w:bottom w:val="single" w:sz="4" w:space="0" w:color="auto"/>
              <w:right w:val="single" w:sz="4" w:space="0" w:color="auto"/>
            </w:tcBorders>
          </w:tcPr>
          <w:p w14:paraId="7F6F5FE9" w14:textId="77777777" w:rsidR="00574C53" w:rsidRPr="0095375C" w:rsidRDefault="00574C53" w:rsidP="00574C53">
            <w:pPr>
              <w:jc w:val="center"/>
              <w:rPr>
                <w:sz w:val="20"/>
                <w:szCs w:val="20"/>
                <w:lang w:val="lt-LT"/>
              </w:rPr>
            </w:pPr>
          </w:p>
        </w:tc>
        <w:tc>
          <w:tcPr>
            <w:tcW w:w="306" w:type="pct"/>
            <w:tcBorders>
              <w:left w:val="nil"/>
              <w:bottom w:val="single" w:sz="4" w:space="0" w:color="auto"/>
              <w:right w:val="single" w:sz="4" w:space="0" w:color="auto"/>
            </w:tcBorders>
          </w:tcPr>
          <w:p w14:paraId="795E34DA" w14:textId="77777777" w:rsidR="00574C53" w:rsidRPr="0095375C" w:rsidRDefault="00574C53" w:rsidP="00574C53">
            <w:pPr>
              <w:jc w:val="center"/>
              <w:rPr>
                <w:sz w:val="20"/>
                <w:szCs w:val="20"/>
                <w:lang w:val="lt-LT"/>
              </w:rPr>
            </w:pPr>
          </w:p>
        </w:tc>
        <w:tc>
          <w:tcPr>
            <w:tcW w:w="307" w:type="pct"/>
            <w:tcBorders>
              <w:left w:val="nil"/>
              <w:bottom w:val="single" w:sz="4" w:space="0" w:color="auto"/>
              <w:right w:val="single" w:sz="4" w:space="0" w:color="auto"/>
            </w:tcBorders>
          </w:tcPr>
          <w:p w14:paraId="03B06733" w14:textId="77777777" w:rsidR="00574C53" w:rsidRPr="0095375C" w:rsidRDefault="00574C53" w:rsidP="00574C53">
            <w:pPr>
              <w:jc w:val="center"/>
              <w:rPr>
                <w:sz w:val="20"/>
                <w:szCs w:val="20"/>
                <w:lang w:val="lt-LT"/>
              </w:rPr>
            </w:pPr>
          </w:p>
        </w:tc>
        <w:tc>
          <w:tcPr>
            <w:tcW w:w="308" w:type="pct"/>
            <w:tcBorders>
              <w:left w:val="nil"/>
              <w:bottom w:val="single" w:sz="4" w:space="0" w:color="auto"/>
              <w:right w:val="single" w:sz="4" w:space="0" w:color="auto"/>
            </w:tcBorders>
          </w:tcPr>
          <w:p w14:paraId="23790254" w14:textId="77777777" w:rsidR="00574C53" w:rsidRPr="0095375C" w:rsidRDefault="00574C53" w:rsidP="00574C53">
            <w:pPr>
              <w:jc w:val="center"/>
              <w:rPr>
                <w:sz w:val="20"/>
                <w:szCs w:val="20"/>
                <w:lang w:val="lt-LT"/>
              </w:rPr>
            </w:pPr>
          </w:p>
        </w:tc>
        <w:tc>
          <w:tcPr>
            <w:tcW w:w="768" w:type="pct"/>
            <w:tcBorders>
              <w:left w:val="nil"/>
              <w:bottom w:val="single" w:sz="4" w:space="0" w:color="auto"/>
              <w:right w:val="single" w:sz="4" w:space="0" w:color="auto"/>
            </w:tcBorders>
          </w:tcPr>
          <w:p w14:paraId="09EBE261" w14:textId="77777777" w:rsidR="00574C53" w:rsidRPr="0095375C" w:rsidRDefault="00574C53" w:rsidP="00574C53">
            <w:pPr>
              <w:jc w:val="center"/>
              <w:rPr>
                <w:sz w:val="20"/>
                <w:szCs w:val="20"/>
                <w:lang w:val="lt-LT"/>
              </w:rPr>
            </w:pPr>
          </w:p>
        </w:tc>
      </w:tr>
      <w:tr w:rsidR="00574C53" w:rsidRPr="0095375C" w14:paraId="383C89CB" w14:textId="6A29459A"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28216F6B" w14:textId="450922E8" w:rsidR="00574C53" w:rsidRPr="0095375C" w:rsidRDefault="00574C53" w:rsidP="00574C53">
            <w:pPr>
              <w:rPr>
                <w:color w:val="BFBFBF"/>
                <w:sz w:val="20"/>
                <w:szCs w:val="20"/>
                <w:lang w:val="lt-LT"/>
              </w:rPr>
            </w:pPr>
            <w:r w:rsidRPr="0095375C">
              <w:rPr>
                <w:color w:val="BFBFBF"/>
                <w:sz w:val="20"/>
                <w:szCs w:val="20"/>
                <w:lang w:val="lt-LT"/>
              </w:rPr>
              <w:t>Dainavos p.</w:t>
            </w:r>
          </w:p>
        </w:tc>
        <w:tc>
          <w:tcPr>
            <w:tcW w:w="2149" w:type="pct"/>
            <w:gridSpan w:val="3"/>
            <w:tcBorders>
              <w:top w:val="single" w:sz="4" w:space="0" w:color="auto"/>
              <w:left w:val="nil"/>
              <w:bottom w:val="single" w:sz="4" w:space="0" w:color="auto"/>
              <w:right w:val="single" w:sz="4" w:space="0" w:color="auto"/>
            </w:tcBorders>
            <w:vAlign w:val="center"/>
          </w:tcPr>
          <w:p w14:paraId="3E6E4F6C" w14:textId="469167F6" w:rsidR="00574C53" w:rsidRPr="0095375C" w:rsidRDefault="00574C53" w:rsidP="00574C53">
            <w:pPr>
              <w:rPr>
                <w:sz w:val="20"/>
                <w:szCs w:val="20"/>
                <w:lang w:val="lt-LT"/>
              </w:rPr>
            </w:pPr>
            <w:r w:rsidRPr="0095375C">
              <w:rPr>
                <w:b/>
                <w:sz w:val="20"/>
                <w:szCs w:val="20"/>
                <w:lang w:val="lt-LT"/>
              </w:rPr>
              <w:t>Maumedis sp., 4</w:t>
            </w:r>
          </w:p>
        </w:tc>
        <w:tc>
          <w:tcPr>
            <w:tcW w:w="307" w:type="pct"/>
            <w:tcBorders>
              <w:top w:val="single" w:sz="4" w:space="0" w:color="auto"/>
              <w:left w:val="nil"/>
              <w:right w:val="single" w:sz="4" w:space="0" w:color="auto"/>
            </w:tcBorders>
            <w:vAlign w:val="bottom"/>
          </w:tcPr>
          <w:p w14:paraId="40D1D069" w14:textId="5B9E53B5" w:rsidR="00574C53" w:rsidRPr="0095375C" w:rsidRDefault="00574C53" w:rsidP="00574C53">
            <w:pPr>
              <w:jc w:val="center"/>
              <w:rPr>
                <w:sz w:val="20"/>
                <w:szCs w:val="20"/>
                <w:lang w:val="lt-LT"/>
              </w:rPr>
            </w:pPr>
            <w:r w:rsidRPr="0095375C">
              <w:rPr>
                <w:color w:val="000000"/>
                <w:sz w:val="20"/>
                <w:szCs w:val="20"/>
                <w:lang w:val="lt-LT"/>
              </w:rPr>
              <w:t>25</w:t>
            </w:r>
          </w:p>
        </w:tc>
        <w:tc>
          <w:tcPr>
            <w:tcW w:w="306" w:type="pct"/>
            <w:tcBorders>
              <w:top w:val="single" w:sz="4" w:space="0" w:color="auto"/>
              <w:left w:val="nil"/>
              <w:right w:val="single" w:sz="4" w:space="0" w:color="auto"/>
            </w:tcBorders>
            <w:vAlign w:val="bottom"/>
          </w:tcPr>
          <w:p w14:paraId="66AF3672" w14:textId="63FE1AF9" w:rsidR="00574C53" w:rsidRPr="0095375C" w:rsidRDefault="00574C53" w:rsidP="00574C53">
            <w:pPr>
              <w:jc w:val="center"/>
              <w:rPr>
                <w:sz w:val="20"/>
                <w:szCs w:val="20"/>
                <w:lang w:val="lt-LT"/>
              </w:rPr>
            </w:pPr>
            <w:r w:rsidRPr="0095375C">
              <w:rPr>
                <w:color w:val="000000"/>
                <w:sz w:val="20"/>
                <w:szCs w:val="20"/>
                <w:lang w:val="lt-LT"/>
              </w:rPr>
              <w:t>25</w:t>
            </w:r>
          </w:p>
        </w:tc>
        <w:tc>
          <w:tcPr>
            <w:tcW w:w="307" w:type="pct"/>
            <w:tcBorders>
              <w:top w:val="single" w:sz="4" w:space="0" w:color="auto"/>
              <w:left w:val="nil"/>
              <w:right w:val="single" w:sz="4" w:space="0" w:color="auto"/>
            </w:tcBorders>
            <w:vAlign w:val="bottom"/>
          </w:tcPr>
          <w:p w14:paraId="70C7D223" w14:textId="265DA298" w:rsidR="00574C53" w:rsidRPr="0095375C" w:rsidRDefault="00574C53" w:rsidP="00574C53">
            <w:pPr>
              <w:jc w:val="center"/>
              <w:rPr>
                <w:sz w:val="20"/>
                <w:szCs w:val="20"/>
                <w:lang w:val="lt-LT"/>
              </w:rPr>
            </w:pPr>
            <w:r w:rsidRPr="0095375C">
              <w:rPr>
                <w:color w:val="000000"/>
                <w:sz w:val="20"/>
                <w:szCs w:val="20"/>
                <w:lang w:val="lt-LT"/>
              </w:rPr>
              <w:t>0</w:t>
            </w:r>
          </w:p>
        </w:tc>
        <w:tc>
          <w:tcPr>
            <w:tcW w:w="308" w:type="pct"/>
            <w:tcBorders>
              <w:top w:val="single" w:sz="4" w:space="0" w:color="auto"/>
              <w:left w:val="nil"/>
              <w:right w:val="single" w:sz="4" w:space="0" w:color="auto"/>
            </w:tcBorders>
            <w:vAlign w:val="bottom"/>
          </w:tcPr>
          <w:p w14:paraId="644A46B5" w14:textId="7133566A" w:rsidR="00574C53" w:rsidRPr="0095375C" w:rsidRDefault="00574C53" w:rsidP="00574C53">
            <w:pPr>
              <w:jc w:val="center"/>
              <w:rPr>
                <w:sz w:val="20"/>
                <w:szCs w:val="20"/>
                <w:lang w:val="lt-LT"/>
              </w:rPr>
            </w:pPr>
            <w:r w:rsidRPr="0095375C">
              <w:rPr>
                <w:color w:val="000000"/>
                <w:sz w:val="20"/>
                <w:szCs w:val="20"/>
                <w:lang w:val="lt-LT"/>
              </w:rPr>
              <w:t>0</w:t>
            </w:r>
          </w:p>
        </w:tc>
        <w:tc>
          <w:tcPr>
            <w:tcW w:w="768" w:type="pct"/>
            <w:tcBorders>
              <w:top w:val="single" w:sz="4" w:space="0" w:color="auto"/>
              <w:left w:val="nil"/>
              <w:right w:val="single" w:sz="4" w:space="0" w:color="auto"/>
            </w:tcBorders>
          </w:tcPr>
          <w:p w14:paraId="0E878AB2" w14:textId="6469B861" w:rsidR="00574C53" w:rsidRPr="0095375C" w:rsidRDefault="00574C53" w:rsidP="00574C53">
            <w:pPr>
              <w:jc w:val="center"/>
              <w:rPr>
                <w:sz w:val="20"/>
                <w:szCs w:val="20"/>
                <w:lang w:val="lt-LT"/>
              </w:rPr>
            </w:pPr>
          </w:p>
        </w:tc>
      </w:tr>
      <w:tr w:rsidR="00574C53" w:rsidRPr="0095375C" w14:paraId="3B0DC6EE" w14:textId="1D0590EE"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057F0545" w14:textId="0A8CF487" w:rsidR="00574C53" w:rsidRPr="0095375C" w:rsidRDefault="00574C53" w:rsidP="00574C53">
            <w:pPr>
              <w:rPr>
                <w:color w:val="BFBFBF"/>
                <w:sz w:val="20"/>
                <w:szCs w:val="20"/>
                <w:lang w:val="lt-LT"/>
              </w:rPr>
            </w:pPr>
            <w:r w:rsidRPr="0095375C">
              <w:rPr>
                <w:color w:val="BFBFBF"/>
                <w:sz w:val="20"/>
                <w:szCs w:val="20"/>
                <w:lang w:val="lt-LT"/>
              </w:rPr>
              <w:t>Dainavos p.</w:t>
            </w:r>
          </w:p>
        </w:tc>
        <w:tc>
          <w:tcPr>
            <w:tcW w:w="1303" w:type="pct"/>
            <w:tcBorders>
              <w:top w:val="single" w:sz="4" w:space="0" w:color="auto"/>
              <w:left w:val="nil"/>
              <w:bottom w:val="single" w:sz="4" w:space="0" w:color="auto"/>
              <w:right w:val="single" w:sz="4" w:space="0" w:color="auto"/>
            </w:tcBorders>
            <w:vAlign w:val="center"/>
          </w:tcPr>
          <w:p w14:paraId="74F9D758" w14:textId="77777777" w:rsidR="00574C53" w:rsidRPr="0095375C" w:rsidRDefault="00574C53" w:rsidP="00574C53">
            <w:pPr>
              <w:ind w:firstLine="145"/>
              <w:rPr>
                <w:sz w:val="20"/>
                <w:szCs w:val="20"/>
                <w:lang w:val="lt-LT"/>
              </w:rPr>
            </w:pPr>
            <w:r w:rsidRPr="0095375C">
              <w:rPr>
                <w:sz w:val="20"/>
                <w:szCs w:val="20"/>
                <w:lang w:val="lt-LT"/>
              </w:rPr>
              <w:t>Kamieno žaizdos</w:t>
            </w:r>
          </w:p>
        </w:tc>
        <w:tc>
          <w:tcPr>
            <w:tcW w:w="846" w:type="pct"/>
            <w:gridSpan w:val="2"/>
            <w:tcBorders>
              <w:top w:val="single" w:sz="4" w:space="0" w:color="auto"/>
              <w:left w:val="nil"/>
              <w:bottom w:val="single" w:sz="4" w:space="0" w:color="auto"/>
              <w:right w:val="single" w:sz="4" w:space="0" w:color="auto"/>
            </w:tcBorders>
            <w:vAlign w:val="center"/>
          </w:tcPr>
          <w:p w14:paraId="2FC73C69" w14:textId="77777777" w:rsidR="00574C53" w:rsidRPr="0095375C" w:rsidRDefault="00574C53" w:rsidP="00574C53">
            <w:pPr>
              <w:jc w:val="center"/>
              <w:rPr>
                <w:sz w:val="20"/>
                <w:szCs w:val="20"/>
                <w:lang w:val="lt-LT"/>
              </w:rPr>
            </w:pPr>
            <w:r w:rsidRPr="0095375C">
              <w:rPr>
                <w:sz w:val="20"/>
                <w:szCs w:val="20"/>
                <w:lang w:val="lt-LT"/>
              </w:rPr>
              <w:t>0,25±0,25</w:t>
            </w:r>
          </w:p>
        </w:tc>
        <w:tc>
          <w:tcPr>
            <w:tcW w:w="307" w:type="pct"/>
            <w:tcBorders>
              <w:left w:val="nil"/>
              <w:bottom w:val="single" w:sz="4" w:space="0" w:color="auto"/>
              <w:right w:val="single" w:sz="4" w:space="0" w:color="auto"/>
            </w:tcBorders>
          </w:tcPr>
          <w:p w14:paraId="2C83974B" w14:textId="77777777" w:rsidR="00574C53" w:rsidRPr="0095375C" w:rsidRDefault="00574C53" w:rsidP="00574C53">
            <w:pPr>
              <w:jc w:val="center"/>
              <w:rPr>
                <w:sz w:val="20"/>
                <w:szCs w:val="20"/>
                <w:lang w:val="lt-LT"/>
              </w:rPr>
            </w:pPr>
          </w:p>
        </w:tc>
        <w:tc>
          <w:tcPr>
            <w:tcW w:w="306" w:type="pct"/>
            <w:tcBorders>
              <w:left w:val="nil"/>
              <w:bottom w:val="single" w:sz="4" w:space="0" w:color="auto"/>
              <w:right w:val="single" w:sz="4" w:space="0" w:color="auto"/>
            </w:tcBorders>
          </w:tcPr>
          <w:p w14:paraId="30ADE56D" w14:textId="77777777" w:rsidR="00574C53" w:rsidRPr="0095375C" w:rsidRDefault="00574C53" w:rsidP="00574C53">
            <w:pPr>
              <w:jc w:val="center"/>
              <w:rPr>
                <w:sz w:val="20"/>
                <w:szCs w:val="20"/>
                <w:lang w:val="lt-LT"/>
              </w:rPr>
            </w:pPr>
          </w:p>
        </w:tc>
        <w:tc>
          <w:tcPr>
            <w:tcW w:w="307" w:type="pct"/>
            <w:tcBorders>
              <w:left w:val="nil"/>
              <w:bottom w:val="single" w:sz="4" w:space="0" w:color="auto"/>
              <w:right w:val="single" w:sz="4" w:space="0" w:color="auto"/>
            </w:tcBorders>
          </w:tcPr>
          <w:p w14:paraId="64744DD4" w14:textId="77777777" w:rsidR="00574C53" w:rsidRPr="0095375C" w:rsidRDefault="00574C53" w:rsidP="00574C53">
            <w:pPr>
              <w:jc w:val="center"/>
              <w:rPr>
                <w:sz w:val="20"/>
                <w:szCs w:val="20"/>
                <w:lang w:val="lt-LT"/>
              </w:rPr>
            </w:pPr>
          </w:p>
        </w:tc>
        <w:tc>
          <w:tcPr>
            <w:tcW w:w="308" w:type="pct"/>
            <w:tcBorders>
              <w:left w:val="nil"/>
              <w:bottom w:val="single" w:sz="4" w:space="0" w:color="auto"/>
              <w:right w:val="single" w:sz="4" w:space="0" w:color="auto"/>
            </w:tcBorders>
          </w:tcPr>
          <w:p w14:paraId="3A77CC06" w14:textId="77777777" w:rsidR="00574C53" w:rsidRPr="0095375C" w:rsidRDefault="00574C53" w:rsidP="00574C53">
            <w:pPr>
              <w:jc w:val="center"/>
              <w:rPr>
                <w:sz w:val="20"/>
                <w:szCs w:val="20"/>
                <w:lang w:val="lt-LT"/>
              </w:rPr>
            </w:pPr>
          </w:p>
        </w:tc>
        <w:tc>
          <w:tcPr>
            <w:tcW w:w="768" w:type="pct"/>
            <w:tcBorders>
              <w:left w:val="nil"/>
              <w:bottom w:val="single" w:sz="4" w:space="0" w:color="auto"/>
              <w:right w:val="single" w:sz="4" w:space="0" w:color="auto"/>
            </w:tcBorders>
          </w:tcPr>
          <w:p w14:paraId="42B9308C" w14:textId="77777777" w:rsidR="00574C53" w:rsidRPr="0095375C" w:rsidRDefault="00574C53" w:rsidP="00574C53">
            <w:pPr>
              <w:jc w:val="center"/>
              <w:rPr>
                <w:sz w:val="20"/>
                <w:szCs w:val="20"/>
                <w:lang w:val="lt-LT"/>
              </w:rPr>
            </w:pPr>
          </w:p>
        </w:tc>
      </w:tr>
      <w:tr w:rsidR="00574C53" w:rsidRPr="0095375C" w14:paraId="533E6E0C" w14:textId="01D0B8BD"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1A955A7A" w14:textId="5C8D9524" w:rsidR="00574C53" w:rsidRPr="0095375C" w:rsidRDefault="00574C53" w:rsidP="00574C53">
            <w:pPr>
              <w:rPr>
                <w:color w:val="BFBFBF"/>
                <w:sz w:val="20"/>
                <w:szCs w:val="20"/>
                <w:lang w:val="lt-LT"/>
              </w:rPr>
            </w:pPr>
            <w:r w:rsidRPr="0095375C">
              <w:rPr>
                <w:color w:val="BFBFBF"/>
                <w:sz w:val="20"/>
                <w:szCs w:val="20"/>
                <w:lang w:val="lt-LT"/>
              </w:rPr>
              <w:t>Dainavos p.</w:t>
            </w:r>
          </w:p>
        </w:tc>
        <w:tc>
          <w:tcPr>
            <w:tcW w:w="2149" w:type="pct"/>
            <w:gridSpan w:val="3"/>
            <w:tcBorders>
              <w:top w:val="single" w:sz="4" w:space="0" w:color="auto"/>
              <w:left w:val="nil"/>
              <w:bottom w:val="single" w:sz="4" w:space="0" w:color="auto"/>
              <w:right w:val="single" w:sz="4" w:space="0" w:color="auto"/>
            </w:tcBorders>
            <w:vAlign w:val="center"/>
          </w:tcPr>
          <w:p w14:paraId="57899B19" w14:textId="2D9C6F1E" w:rsidR="00574C53" w:rsidRPr="0095375C" w:rsidRDefault="00574C53" w:rsidP="00574C53">
            <w:pPr>
              <w:rPr>
                <w:sz w:val="20"/>
                <w:szCs w:val="20"/>
                <w:lang w:val="lt-LT"/>
              </w:rPr>
            </w:pPr>
            <w:r w:rsidRPr="0095375C">
              <w:rPr>
                <w:b/>
                <w:sz w:val="20"/>
                <w:szCs w:val="20"/>
                <w:lang w:val="lt-LT"/>
              </w:rPr>
              <w:t>Meškytė baltauogė, 1</w:t>
            </w:r>
          </w:p>
        </w:tc>
        <w:tc>
          <w:tcPr>
            <w:tcW w:w="307" w:type="pct"/>
            <w:tcBorders>
              <w:top w:val="single" w:sz="4" w:space="0" w:color="auto"/>
              <w:left w:val="nil"/>
              <w:bottom w:val="single" w:sz="4" w:space="0" w:color="auto"/>
              <w:right w:val="single" w:sz="4" w:space="0" w:color="auto"/>
            </w:tcBorders>
            <w:vAlign w:val="bottom"/>
          </w:tcPr>
          <w:p w14:paraId="443E7EC2" w14:textId="471DA6EA" w:rsidR="00574C53" w:rsidRPr="0095375C" w:rsidRDefault="00574C53" w:rsidP="00574C53">
            <w:pPr>
              <w:jc w:val="center"/>
              <w:rPr>
                <w:sz w:val="20"/>
                <w:szCs w:val="20"/>
                <w:lang w:val="lt-LT"/>
              </w:rPr>
            </w:pPr>
            <w:r w:rsidRPr="0095375C">
              <w:rPr>
                <w:color w:val="000000"/>
                <w:sz w:val="20"/>
                <w:szCs w:val="20"/>
                <w:lang w:val="lt-LT"/>
              </w:rPr>
              <w:t>0</w:t>
            </w:r>
          </w:p>
        </w:tc>
        <w:tc>
          <w:tcPr>
            <w:tcW w:w="306" w:type="pct"/>
            <w:tcBorders>
              <w:top w:val="single" w:sz="4" w:space="0" w:color="auto"/>
              <w:left w:val="nil"/>
              <w:bottom w:val="single" w:sz="4" w:space="0" w:color="auto"/>
              <w:right w:val="single" w:sz="4" w:space="0" w:color="auto"/>
            </w:tcBorders>
            <w:vAlign w:val="bottom"/>
          </w:tcPr>
          <w:p w14:paraId="3C269E92" w14:textId="2CB947E9" w:rsidR="00574C53" w:rsidRPr="0095375C" w:rsidRDefault="00574C53" w:rsidP="00574C53">
            <w:pPr>
              <w:jc w:val="center"/>
              <w:rPr>
                <w:sz w:val="20"/>
                <w:szCs w:val="20"/>
                <w:lang w:val="lt-LT"/>
              </w:rPr>
            </w:pPr>
            <w:r w:rsidRPr="0095375C">
              <w:rPr>
                <w:color w:val="000000"/>
                <w:sz w:val="20"/>
                <w:szCs w:val="20"/>
                <w:lang w:val="lt-LT"/>
              </w:rPr>
              <w:t>0</w:t>
            </w:r>
          </w:p>
        </w:tc>
        <w:tc>
          <w:tcPr>
            <w:tcW w:w="307" w:type="pct"/>
            <w:tcBorders>
              <w:top w:val="single" w:sz="4" w:space="0" w:color="auto"/>
              <w:left w:val="nil"/>
              <w:bottom w:val="single" w:sz="4" w:space="0" w:color="auto"/>
              <w:right w:val="single" w:sz="4" w:space="0" w:color="auto"/>
            </w:tcBorders>
            <w:vAlign w:val="bottom"/>
          </w:tcPr>
          <w:p w14:paraId="491A5D11" w14:textId="6FA3DA2D" w:rsidR="00574C53" w:rsidRPr="0095375C" w:rsidRDefault="00574C53" w:rsidP="00574C53">
            <w:pPr>
              <w:jc w:val="center"/>
              <w:rPr>
                <w:sz w:val="20"/>
                <w:szCs w:val="20"/>
                <w:lang w:val="lt-LT"/>
              </w:rPr>
            </w:pPr>
            <w:r w:rsidRPr="0095375C">
              <w:rPr>
                <w:color w:val="000000"/>
                <w:sz w:val="20"/>
                <w:szCs w:val="20"/>
                <w:lang w:val="lt-LT"/>
              </w:rPr>
              <w:t>0</w:t>
            </w:r>
          </w:p>
        </w:tc>
        <w:tc>
          <w:tcPr>
            <w:tcW w:w="308" w:type="pct"/>
            <w:tcBorders>
              <w:top w:val="single" w:sz="4" w:space="0" w:color="auto"/>
              <w:left w:val="nil"/>
              <w:bottom w:val="single" w:sz="4" w:space="0" w:color="auto"/>
              <w:right w:val="single" w:sz="4" w:space="0" w:color="auto"/>
            </w:tcBorders>
            <w:vAlign w:val="bottom"/>
          </w:tcPr>
          <w:p w14:paraId="04D0592B" w14:textId="24D24648" w:rsidR="00574C53" w:rsidRPr="0095375C" w:rsidRDefault="00574C53" w:rsidP="00574C53">
            <w:pPr>
              <w:jc w:val="center"/>
              <w:rPr>
                <w:sz w:val="20"/>
                <w:szCs w:val="20"/>
                <w:lang w:val="lt-LT"/>
              </w:rPr>
            </w:pPr>
            <w:r w:rsidRPr="0095375C">
              <w:rPr>
                <w:color w:val="000000"/>
                <w:sz w:val="20"/>
                <w:szCs w:val="20"/>
                <w:lang w:val="lt-LT"/>
              </w:rPr>
              <w:t>0</w:t>
            </w:r>
          </w:p>
        </w:tc>
        <w:tc>
          <w:tcPr>
            <w:tcW w:w="768" w:type="pct"/>
            <w:tcBorders>
              <w:top w:val="single" w:sz="4" w:space="0" w:color="auto"/>
              <w:left w:val="nil"/>
              <w:bottom w:val="single" w:sz="4" w:space="0" w:color="auto"/>
              <w:right w:val="single" w:sz="4" w:space="0" w:color="auto"/>
            </w:tcBorders>
          </w:tcPr>
          <w:p w14:paraId="6921F441" w14:textId="77777777" w:rsidR="00574C53" w:rsidRPr="0095375C" w:rsidRDefault="00574C53" w:rsidP="00574C53">
            <w:pPr>
              <w:jc w:val="center"/>
              <w:rPr>
                <w:sz w:val="20"/>
                <w:szCs w:val="20"/>
                <w:lang w:val="lt-LT"/>
              </w:rPr>
            </w:pPr>
          </w:p>
        </w:tc>
      </w:tr>
      <w:tr w:rsidR="00574C53" w:rsidRPr="0095375C" w14:paraId="39D16544" w14:textId="5B98C1C5"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1D109D66" w14:textId="3E9F6576" w:rsidR="00574C53" w:rsidRPr="0095375C" w:rsidRDefault="00574C53" w:rsidP="00574C53">
            <w:pPr>
              <w:rPr>
                <w:color w:val="BFBFBF"/>
                <w:sz w:val="20"/>
                <w:szCs w:val="20"/>
                <w:lang w:val="lt-LT"/>
              </w:rPr>
            </w:pPr>
            <w:r w:rsidRPr="0095375C">
              <w:rPr>
                <w:color w:val="BFBFBF"/>
                <w:sz w:val="20"/>
                <w:szCs w:val="20"/>
                <w:lang w:val="lt-LT"/>
              </w:rPr>
              <w:t>Dainavos p.</w:t>
            </w:r>
          </w:p>
        </w:tc>
        <w:tc>
          <w:tcPr>
            <w:tcW w:w="2149" w:type="pct"/>
            <w:gridSpan w:val="3"/>
            <w:tcBorders>
              <w:top w:val="single" w:sz="4" w:space="0" w:color="auto"/>
              <w:left w:val="nil"/>
              <w:bottom w:val="single" w:sz="4" w:space="0" w:color="auto"/>
              <w:right w:val="single" w:sz="4" w:space="0" w:color="auto"/>
            </w:tcBorders>
            <w:vAlign w:val="center"/>
          </w:tcPr>
          <w:p w14:paraId="58A4762B" w14:textId="53B944A5" w:rsidR="00574C53" w:rsidRPr="0095375C" w:rsidRDefault="00574C53" w:rsidP="00574C53">
            <w:pPr>
              <w:rPr>
                <w:sz w:val="20"/>
                <w:szCs w:val="20"/>
                <w:lang w:val="lt-LT"/>
              </w:rPr>
            </w:pPr>
            <w:r w:rsidRPr="0095375C">
              <w:rPr>
                <w:b/>
                <w:sz w:val="20"/>
                <w:szCs w:val="20"/>
                <w:lang w:val="lt-LT"/>
              </w:rPr>
              <w:t>Obelis sp, 1</w:t>
            </w:r>
          </w:p>
        </w:tc>
        <w:tc>
          <w:tcPr>
            <w:tcW w:w="307" w:type="pct"/>
            <w:tcBorders>
              <w:top w:val="single" w:sz="4" w:space="0" w:color="auto"/>
              <w:left w:val="nil"/>
              <w:bottom w:val="single" w:sz="4" w:space="0" w:color="auto"/>
              <w:right w:val="single" w:sz="4" w:space="0" w:color="auto"/>
            </w:tcBorders>
            <w:vAlign w:val="bottom"/>
          </w:tcPr>
          <w:p w14:paraId="6B02AFA6" w14:textId="14E63910" w:rsidR="00574C53" w:rsidRPr="0095375C" w:rsidRDefault="00574C53" w:rsidP="00574C53">
            <w:pPr>
              <w:jc w:val="center"/>
              <w:rPr>
                <w:sz w:val="20"/>
                <w:szCs w:val="20"/>
                <w:lang w:val="lt-LT"/>
              </w:rPr>
            </w:pPr>
            <w:r w:rsidRPr="0095375C">
              <w:rPr>
                <w:color w:val="000000"/>
                <w:sz w:val="20"/>
                <w:szCs w:val="20"/>
                <w:lang w:val="lt-LT"/>
              </w:rPr>
              <w:t>0</w:t>
            </w:r>
          </w:p>
        </w:tc>
        <w:tc>
          <w:tcPr>
            <w:tcW w:w="306" w:type="pct"/>
            <w:tcBorders>
              <w:top w:val="single" w:sz="4" w:space="0" w:color="auto"/>
              <w:left w:val="nil"/>
              <w:bottom w:val="single" w:sz="4" w:space="0" w:color="auto"/>
              <w:right w:val="single" w:sz="4" w:space="0" w:color="auto"/>
            </w:tcBorders>
            <w:vAlign w:val="bottom"/>
          </w:tcPr>
          <w:p w14:paraId="3DC1E503" w14:textId="13D184B1" w:rsidR="00574C53" w:rsidRPr="0095375C" w:rsidRDefault="00574C53" w:rsidP="00574C53">
            <w:pPr>
              <w:jc w:val="center"/>
              <w:rPr>
                <w:sz w:val="20"/>
                <w:szCs w:val="20"/>
                <w:lang w:val="lt-LT"/>
              </w:rPr>
            </w:pPr>
            <w:r w:rsidRPr="0095375C">
              <w:rPr>
                <w:color w:val="000000"/>
                <w:sz w:val="20"/>
                <w:szCs w:val="20"/>
                <w:lang w:val="lt-LT"/>
              </w:rPr>
              <w:t>0</w:t>
            </w:r>
          </w:p>
        </w:tc>
        <w:tc>
          <w:tcPr>
            <w:tcW w:w="307" w:type="pct"/>
            <w:tcBorders>
              <w:top w:val="single" w:sz="4" w:space="0" w:color="auto"/>
              <w:left w:val="nil"/>
              <w:bottom w:val="single" w:sz="4" w:space="0" w:color="auto"/>
              <w:right w:val="single" w:sz="4" w:space="0" w:color="auto"/>
            </w:tcBorders>
            <w:vAlign w:val="bottom"/>
          </w:tcPr>
          <w:p w14:paraId="78451CB3" w14:textId="06AC67C2" w:rsidR="00574C53" w:rsidRPr="0095375C" w:rsidRDefault="00574C53" w:rsidP="00574C53">
            <w:pPr>
              <w:jc w:val="center"/>
              <w:rPr>
                <w:sz w:val="20"/>
                <w:szCs w:val="20"/>
                <w:lang w:val="lt-LT"/>
              </w:rPr>
            </w:pPr>
            <w:r w:rsidRPr="0095375C">
              <w:rPr>
                <w:color w:val="000000"/>
                <w:sz w:val="20"/>
                <w:szCs w:val="20"/>
                <w:lang w:val="lt-LT"/>
              </w:rPr>
              <w:t>0</w:t>
            </w:r>
          </w:p>
        </w:tc>
        <w:tc>
          <w:tcPr>
            <w:tcW w:w="308" w:type="pct"/>
            <w:tcBorders>
              <w:top w:val="single" w:sz="4" w:space="0" w:color="auto"/>
              <w:left w:val="nil"/>
              <w:bottom w:val="single" w:sz="4" w:space="0" w:color="auto"/>
              <w:right w:val="single" w:sz="4" w:space="0" w:color="auto"/>
            </w:tcBorders>
            <w:vAlign w:val="bottom"/>
          </w:tcPr>
          <w:p w14:paraId="48AB644E" w14:textId="0D25F9BE" w:rsidR="00574C53" w:rsidRPr="0095375C" w:rsidRDefault="00574C53" w:rsidP="00574C53">
            <w:pPr>
              <w:jc w:val="center"/>
              <w:rPr>
                <w:sz w:val="20"/>
                <w:szCs w:val="20"/>
                <w:lang w:val="lt-LT"/>
              </w:rPr>
            </w:pPr>
            <w:r w:rsidRPr="0095375C">
              <w:rPr>
                <w:color w:val="000000"/>
                <w:sz w:val="20"/>
                <w:szCs w:val="20"/>
                <w:lang w:val="lt-LT"/>
              </w:rPr>
              <w:t>0</w:t>
            </w:r>
          </w:p>
        </w:tc>
        <w:tc>
          <w:tcPr>
            <w:tcW w:w="768" w:type="pct"/>
            <w:tcBorders>
              <w:top w:val="single" w:sz="4" w:space="0" w:color="auto"/>
              <w:left w:val="nil"/>
              <w:bottom w:val="single" w:sz="4" w:space="0" w:color="auto"/>
              <w:right w:val="single" w:sz="4" w:space="0" w:color="auto"/>
            </w:tcBorders>
          </w:tcPr>
          <w:p w14:paraId="78CB3D4E" w14:textId="77777777" w:rsidR="00574C53" w:rsidRPr="0095375C" w:rsidRDefault="00574C53" w:rsidP="00574C53">
            <w:pPr>
              <w:jc w:val="center"/>
              <w:rPr>
                <w:sz w:val="20"/>
                <w:szCs w:val="20"/>
                <w:lang w:val="lt-LT"/>
              </w:rPr>
            </w:pPr>
          </w:p>
        </w:tc>
      </w:tr>
      <w:tr w:rsidR="00574C53" w:rsidRPr="0095375C" w14:paraId="43A7B2C8" w14:textId="7443D0BC"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3126A930" w14:textId="0404427A" w:rsidR="00574C53" w:rsidRPr="0095375C" w:rsidRDefault="00574C53" w:rsidP="00574C53">
            <w:pPr>
              <w:rPr>
                <w:color w:val="BFBFBF"/>
                <w:sz w:val="20"/>
                <w:szCs w:val="20"/>
                <w:lang w:val="lt-LT"/>
              </w:rPr>
            </w:pPr>
            <w:r w:rsidRPr="0095375C">
              <w:rPr>
                <w:color w:val="BFBFBF"/>
                <w:sz w:val="20"/>
                <w:szCs w:val="20"/>
                <w:lang w:val="lt-LT"/>
              </w:rPr>
              <w:t>Dainavos p.</w:t>
            </w:r>
          </w:p>
        </w:tc>
        <w:tc>
          <w:tcPr>
            <w:tcW w:w="2149" w:type="pct"/>
            <w:gridSpan w:val="3"/>
            <w:tcBorders>
              <w:top w:val="single" w:sz="4" w:space="0" w:color="auto"/>
              <w:left w:val="nil"/>
              <w:bottom w:val="single" w:sz="4" w:space="0" w:color="auto"/>
              <w:right w:val="single" w:sz="4" w:space="0" w:color="auto"/>
            </w:tcBorders>
            <w:vAlign w:val="center"/>
          </w:tcPr>
          <w:p w14:paraId="200514CD" w14:textId="429137D0" w:rsidR="00574C53" w:rsidRPr="0095375C" w:rsidRDefault="00574C53" w:rsidP="00574C53">
            <w:pPr>
              <w:rPr>
                <w:sz w:val="20"/>
                <w:szCs w:val="20"/>
                <w:lang w:val="lt-LT"/>
              </w:rPr>
            </w:pPr>
            <w:r w:rsidRPr="0095375C">
              <w:rPr>
                <w:b/>
                <w:sz w:val="20"/>
                <w:szCs w:val="20"/>
                <w:lang w:val="lt-LT"/>
              </w:rPr>
              <w:t>Pušis juodoji, 14</w:t>
            </w:r>
          </w:p>
        </w:tc>
        <w:tc>
          <w:tcPr>
            <w:tcW w:w="307" w:type="pct"/>
            <w:tcBorders>
              <w:top w:val="single" w:sz="4" w:space="0" w:color="auto"/>
              <w:left w:val="nil"/>
              <w:bottom w:val="single" w:sz="4" w:space="0" w:color="auto"/>
              <w:right w:val="single" w:sz="4" w:space="0" w:color="auto"/>
            </w:tcBorders>
            <w:vAlign w:val="bottom"/>
          </w:tcPr>
          <w:p w14:paraId="26EFE54E" w14:textId="2F9799CD" w:rsidR="00574C53" w:rsidRPr="0095375C" w:rsidRDefault="00574C53" w:rsidP="00574C53">
            <w:pPr>
              <w:jc w:val="center"/>
              <w:rPr>
                <w:sz w:val="20"/>
                <w:szCs w:val="20"/>
                <w:lang w:val="lt-LT"/>
              </w:rPr>
            </w:pPr>
            <w:r w:rsidRPr="0095375C">
              <w:rPr>
                <w:color w:val="000000"/>
                <w:sz w:val="20"/>
                <w:szCs w:val="20"/>
                <w:lang w:val="lt-LT"/>
              </w:rPr>
              <w:t>0</w:t>
            </w:r>
          </w:p>
        </w:tc>
        <w:tc>
          <w:tcPr>
            <w:tcW w:w="306" w:type="pct"/>
            <w:tcBorders>
              <w:top w:val="single" w:sz="4" w:space="0" w:color="auto"/>
              <w:left w:val="nil"/>
              <w:bottom w:val="single" w:sz="4" w:space="0" w:color="auto"/>
              <w:right w:val="single" w:sz="4" w:space="0" w:color="auto"/>
            </w:tcBorders>
            <w:vAlign w:val="bottom"/>
          </w:tcPr>
          <w:p w14:paraId="68894EE3" w14:textId="5F05C2BB" w:rsidR="00574C53" w:rsidRPr="0095375C" w:rsidRDefault="00574C53" w:rsidP="00574C53">
            <w:pPr>
              <w:jc w:val="center"/>
              <w:rPr>
                <w:sz w:val="20"/>
                <w:szCs w:val="20"/>
                <w:lang w:val="lt-LT"/>
              </w:rPr>
            </w:pPr>
            <w:r w:rsidRPr="0095375C">
              <w:rPr>
                <w:color w:val="000000"/>
                <w:sz w:val="20"/>
                <w:szCs w:val="20"/>
                <w:lang w:val="lt-LT"/>
              </w:rPr>
              <w:t>0</w:t>
            </w:r>
          </w:p>
        </w:tc>
        <w:tc>
          <w:tcPr>
            <w:tcW w:w="307" w:type="pct"/>
            <w:tcBorders>
              <w:top w:val="single" w:sz="4" w:space="0" w:color="auto"/>
              <w:left w:val="nil"/>
              <w:bottom w:val="single" w:sz="4" w:space="0" w:color="auto"/>
              <w:right w:val="single" w:sz="4" w:space="0" w:color="auto"/>
            </w:tcBorders>
            <w:vAlign w:val="bottom"/>
          </w:tcPr>
          <w:p w14:paraId="38B1B8E9" w14:textId="24192FE3" w:rsidR="00574C53" w:rsidRPr="0095375C" w:rsidRDefault="00574C53" w:rsidP="00574C53">
            <w:pPr>
              <w:jc w:val="center"/>
              <w:rPr>
                <w:sz w:val="20"/>
                <w:szCs w:val="20"/>
                <w:lang w:val="lt-LT"/>
              </w:rPr>
            </w:pPr>
            <w:r w:rsidRPr="0095375C">
              <w:rPr>
                <w:color w:val="000000"/>
                <w:sz w:val="20"/>
                <w:szCs w:val="20"/>
                <w:lang w:val="lt-LT"/>
              </w:rPr>
              <w:t>0</w:t>
            </w:r>
          </w:p>
        </w:tc>
        <w:tc>
          <w:tcPr>
            <w:tcW w:w="308" w:type="pct"/>
            <w:tcBorders>
              <w:top w:val="single" w:sz="4" w:space="0" w:color="auto"/>
              <w:left w:val="nil"/>
              <w:bottom w:val="single" w:sz="4" w:space="0" w:color="auto"/>
              <w:right w:val="single" w:sz="4" w:space="0" w:color="auto"/>
            </w:tcBorders>
            <w:vAlign w:val="bottom"/>
          </w:tcPr>
          <w:p w14:paraId="4C7763A8" w14:textId="6F052098" w:rsidR="00574C53" w:rsidRPr="0095375C" w:rsidRDefault="00574C53" w:rsidP="00574C53">
            <w:pPr>
              <w:jc w:val="center"/>
              <w:rPr>
                <w:sz w:val="20"/>
                <w:szCs w:val="20"/>
                <w:lang w:val="lt-LT"/>
              </w:rPr>
            </w:pPr>
            <w:r w:rsidRPr="0095375C">
              <w:rPr>
                <w:color w:val="000000"/>
                <w:sz w:val="20"/>
                <w:szCs w:val="20"/>
                <w:lang w:val="lt-LT"/>
              </w:rPr>
              <w:t>0</w:t>
            </w:r>
          </w:p>
        </w:tc>
        <w:tc>
          <w:tcPr>
            <w:tcW w:w="768" w:type="pct"/>
            <w:tcBorders>
              <w:top w:val="single" w:sz="4" w:space="0" w:color="auto"/>
              <w:left w:val="nil"/>
              <w:bottom w:val="single" w:sz="4" w:space="0" w:color="auto"/>
              <w:right w:val="single" w:sz="4" w:space="0" w:color="auto"/>
            </w:tcBorders>
          </w:tcPr>
          <w:p w14:paraId="02E3DFBF" w14:textId="2CD5BDBF" w:rsidR="00574C53" w:rsidRPr="0095375C" w:rsidRDefault="00574C53" w:rsidP="00574C53">
            <w:pPr>
              <w:jc w:val="center"/>
              <w:rPr>
                <w:sz w:val="20"/>
                <w:szCs w:val="20"/>
                <w:lang w:val="lt-LT"/>
              </w:rPr>
            </w:pPr>
            <w:r w:rsidRPr="0095375C">
              <w:rPr>
                <w:sz w:val="20"/>
                <w:szCs w:val="20"/>
                <w:lang w:val="lt-LT"/>
              </w:rPr>
              <w:t>G / 2</w:t>
            </w:r>
          </w:p>
        </w:tc>
      </w:tr>
      <w:tr w:rsidR="00574C53" w:rsidRPr="0095375C" w14:paraId="4E2D47EC" w14:textId="1DE17E0B"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13826DD0" w14:textId="7468E19F" w:rsidR="00574C53" w:rsidRPr="0095375C" w:rsidRDefault="00574C53" w:rsidP="00574C53">
            <w:pPr>
              <w:rPr>
                <w:color w:val="BFBFBF"/>
                <w:sz w:val="20"/>
                <w:szCs w:val="20"/>
                <w:lang w:val="lt-LT"/>
              </w:rPr>
            </w:pPr>
            <w:r w:rsidRPr="0095375C">
              <w:rPr>
                <w:color w:val="BFBFBF"/>
                <w:sz w:val="20"/>
                <w:szCs w:val="20"/>
                <w:lang w:val="lt-LT"/>
              </w:rPr>
              <w:t>Dainavos p.</w:t>
            </w:r>
          </w:p>
        </w:tc>
        <w:tc>
          <w:tcPr>
            <w:tcW w:w="2149" w:type="pct"/>
            <w:gridSpan w:val="3"/>
            <w:tcBorders>
              <w:top w:val="single" w:sz="4" w:space="0" w:color="auto"/>
              <w:left w:val="nil"/>
              <w:bottom w:val="single" w:sz="4" w:space="0" w:color="auto"/>
              <w:right w:val="single" w:sz="4" w:space="0" w:color="auto"/>
            </w:tcBorders>
            <w:vAlign w:val="center"/>
          </w:tcPr>
          <w:p w14:paraId="6D09FD04" w14:textId="48EF5F8F" w:rsidR="00574C53" w:rsidRPr="0095375C" w:rsidRDefault="00574C53" w:rsidP="00574C53">
            <w:pPr>
              <w:rPr>
                <w:sz w:val="20"/>
                <w:szCs w:val="20"/>
                <w:lang w:val="lt-LT"/>
              </w:rPr>
            </w:pPr>
            <w:r w:rsidRPr="0095375C">
              <w:rPr>
                <w:b/>
                <w:sz w:val="20"/>
                <w:szCs w:val="20"/>
                <w:lang w:val="lt-LT"/>
              </w:rPr>
              <w:t>Robinija baltažiedė, 1</w:t>
            </w:r>
          </w:p>
        </w:tc>
        <w:tc>
          <w:tcPr>
            <w:tcW w:w="307" w:type="pct"/>
            <w:tcBorders>
              <w:top w:val="single" w:sz="4" w:space="0" w:color="auto"/>
              <w:left w:val="nil"/>
              <w:right w:val="single" w:sz="4" w:space="0" w:color="auto"/>
            </w:tcBorders>
            <w:vAlign w:val="bottom"/>
          </w:tcPr>
          <w:p w14:paraId="1E647BDD" w14:textId="1DB836D5" w:rsidR="00574C53" w:rsidRPr="0095375C" w:rsidRDefault="00574C53" w:rsidP="00574C53">
            <w:pPr>
              <w:jc w:val="center"/>
              <w:rPr>
                <w:sz w:val="20"/>
                <w:szCs w:val="20"/>
                <w:lang w:val="lt-LT"/>
              </w:rPr>
            </w:pPr>
            <w:r w:rsidRPr="0095375C">
              <w:rPr>
                <w:color w:val="000000"/>
                <w:sz w:val="20"/>
                <w:szCs w:val="20"/>
                <w:lang w:val="lt-LT"/>
              </w:rPr>
              <w:t>100</w:t>
            </w:r>
          </w:p>
        </w:tc>
        <w:tc>
          <w:tcPr>
            <w:tcW w:w="306" w:type="pct"/>
            <w:tcBorders>
              <w:top w:val="single" w:sz="4" w:space="0" w:color="auto"/>
              <w:left w:val="nil"/>
              <w:right w:val="single" w:sz="4" w:space="0" w:color="auto"/>
            </w:tcBorders>
            <w:vAlign w:val="bottom"/>
          </w:tcPr>
          <w:p w14:paraId="17688421" w14:textId="3F1C5116" w:rsidR="00574C53" w:rsidRPr="0095375C" w:rsidRDefault="00574C53" w:rsidP="00574C53">
            <w:pPr>
              <w:jc w:val="center"/>
              <w:rPr>
                <w:sz w:val="20"/>
                <w:szCs w:val="20"/>
                <w:lang w:val="lt-LT"/>
              </w:rPr>
            </w:pPr>
            <w:r w:rsidRPr="0095375C">
              <w:rPr>
                <w:color w:val="000000"/>
                <w:sz w:val="20"/>
                <w:szCs w:val="20"/>
                <w:lang w:val="lt-LT"/>
              </w:rPr>
              <w:t>0</w:t>
            </w:r>
          </w:p>
        </w:tc>
        <w:tc>
          <w:tcPr>
            <w:tcW w:w="307" w:type="pct"/>
            <w:tcBorders>
              <w:top w:val="single" w:sz="4" w:space="0" w:color="auto"/>
              <w:left w:val="nil"/>
              <w:right w:val="single" w:sz="4" w:space="0" w:color="auto"/>
            </w:tcBorders>
            <w:vAlign w:val="bottom"/>
          </w:tcPr>
          <w:p w14:paraId="10C84BAF" w14:textId="3C5F8C50" w:rsidR="00574C53" w:rsidRPr="0095375C" w:rsidRDefault="00574C53" w:rsidP="00574C53">
            <w:pPr>
              <w:jc w:val="center"/>
              <w:rPr>
                <w:sz w:val="20"/>
                <w:szCs w:val="20"/>
                <w:lang w:val="lt-LT"/>
              </w:rPr>
            </w:pPr>
            <w:r w:rsidRPr="0095375C">
              <w:rPr>
                <w:color w:val="000000"/>
                <w:sz w:val="20"/>
                <w:szCs w:val="20"/>
                <w:lang w:val="lt-LT"/>
              </w:rPr>
              <w:t>0</w:t>
            </w:r>
          </w:p>
        </w:tc>
        <w:tc>
          <w:tcPr>
            <w:tcW w:w="308" w:type="pct"/>
            <w:tcBorders>
              <w:top w:val="single" w:sz="4" w:space="0" w:color="auto"/>
              <w:left w:val="nil"/>
              <w:right w:val="single" w:sz="4" w:space="0" w:color="auto"/>
            </w:tcBorders>
            <w:vAlign w:val="bottom"/>
          </w:tcPr>
          <w:p w14:paraId="262F3746" w14:textId="3896B24E" w:rsidR="00574C53" w:rsidRPr="0095375C" w:rsidRDefault="00574C53" w:rsidP="00574C53">
            <w:pPr>
              <w:jc w:val="center"/>
              <w:rPr>
                <w:sz w:val="20"/>
                <w:szCs w:val="20"/>
                <w:lang w:val="lt-LT"/>
              </w:rPr>
            </w:pPr>
            <w:r w:rsidRPr="0095375C">
              <w:rPr>
                <w:color w:val="000000"/>
                <w:sz w:val="20"/>
                <w:szCs w:val="20"/>
                <w:lang w:val="lt-LT"/>
              </w:rPr>
              <w:t>100</w:t>
            </w:r>
          </w:p>
        </w:tc>
        <w:tc>
          <w:tcPr>
            <w:tcW w:w="768" w:type="pct"/>
            <w:tcBorders>
              <w:top w:val="single" w:sz="4" w:space="0" w:color="auto"/>
              <w:left w:val="nil"/>
              <w:right w:val="single" w:sz="4" w:space="0" w:color="auto"/>
            </w:tcBorders>
          </w:tcPr>
          <w:p w14:paraId="7E066427" w14:textId="5D2960F5" w:rsidR="00574C53" w:rsidRPr="0095375C" w:rsidRDefault="00574C53" w:rsidP="00574C53">
            <w:pPr>
              <w:jc w:val="center"/>
              <w:rPr>
                <w:sz w:val="20"/>
                <w:szCs w:val="20"/>
                <w:lang w:val="lt-LT"/>
              </w:rPr>
            </w:pPr>
            <w:r w:rsidRPr="0095375C">
              <w:rPr>
                <w:sz w:val="20"/>
                <w:szCs w:val="20"/>
                <w:lang w:val="lt-LT"/>
              </w:rPr>
              <w:t>V / 3</w:t>
            </w:r>
          </w:p>
        </w:tc>
      </w:tr>
      <w:tr w:rsidR="00574C53" w:rsidRPr="0095375C" w14:paraId="1AFE373B" w14:textId="0301D21B"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3A2CF982" w14:textId="76A48CFD" w:rsidR="00574C53" w:rsidRPr="0095375C" w:rsidRDefault="00574C53" w:rsidP="00574C53">
            <w:pPr>
              <w:rPr>
                <w:color w:val="BFBFBF"/>
                <w:sz w:val="20"/>
                <w:szCs w:val="20"/>
                <w:lang w:val="lt-LT"/>
              </w:rPr>
            </w:pPr>
            <w:r w:rsidRPr="0095375C">
              <w:rPr>
                <w:color w:val="BFBFBF"/>
                <w:sz w:val="20"/>
                <w:szCs w:val="20"/>
                <w:lang w:val="lt-LT"/>
              </w:rPr>
              <w:t>Dainavos p.</w:t>
            </w:r>
          </w:p>
        </w:tc>
        <w:tc>
          <w:tcPr>
            <w:tcW w:w="1303" w:type="pct"/>
            <w:tcBorders>
              <w:top w:val="single" w:sz="4" w:space="0" w:color="auto"/>
              <w:left w:val="nil"/>
              <w:bottom w:val="single" w:sz="4" w:space="0" w:color="auto"/>
              <w:right w:val="single" w:sz="4" w:space="0" w:color="auto"/>
            </w:tcBorders>
            <w:vAlign w:val="center"/>
          </w:tcPr>
          <w:p w14:paraId="6A6CC2B8" w14:textId="77777777" w:rsidR="00574C53" w:rsidRPr="0095375C" w:rsidRDefault="00574C53" w:rsidP="00574C53">
            <w:pPr>
              <w:ind w:firstLine="145"/>
              <w:rPr>
                <w:sz w:val="20"/>
                <w:szCs w:val="20"/>
                <w:lang w:val="lt-LT"/>
              </w:rPr>
            </w:pPr>
            <w:r w:rsidRPr="0095375C">
              <w:rPr>
                <w:sz w:val="20"/>
                <w:szCs w:val="20"/>
                <w:lang w:val="lt-LT"/>
              </w:rPr>
              <w:t>Defoliacija</w:t>
            </w:r>
          </w:p>
        </w:tc>
        <w:tc>
          <w:tcPr>
            <w:tcW w:w="846" w:type="pct"/>
            <w:gridSpan w:val="2"/>
            <w:tcBorders>
              <w:top w:val="single" w:sz="4" w:space="0" w:color="auto"/>
              <w:left w:val="nil"/>
              <w:bottom w:val="single" w:sz="4" w:space="0" w:color="auto"/>
              <w:right w:val="single" w:sz="4" w:space="0" w:color="auto"/>
            </w:tcBorders>
            <w:vAlign w:val="center"/>
          </w:tcPr>
          <w:p w14:paraId="69770C85" w14:textId="0C9836A5" w:rsidR="00574C53" w:rsidRPr="0095375C" w:rsidRDefault="00574C53" w:rsidP="00574C53">
            <w:pPr>
              <w:jc w:val="center"/>
              <w:rPr>
                <w:sz w:val="20"/>
                <w:szCs w:val="20"/>
                <w:lang w:val="lt-LT"/>
              </w:rPr>
            </w:pPr>
            <w:r w:rsidRPr="0095375C">
              <w:rPr>
                <w:sz w:val="20"/>
                <w:szCs w:val="20"/>
                <w:lang w:val="lt-LT"/>
              </w:rPr>
              <w:t>2,00±0,00</w:t>
            </w:r>
          </w:p>
        </w:tc>
        <w:tc>
          <w:tcPr>
            <w:tcW w:w="307" w:type="pct"/>
            <w:tcBorders>
              <w:left w:val="nil"/>
              <w:right w:val="single" w:sz="4" w:space="0" w:color="auto"/>
            </w:tcBorders>
          </w:tcPr>
          <w:p w14:paraId="18352E44" w14:textId="77777777" w:rsidR="00574C53" w:rsidRPr="0095375C" w:rsidRDefault="00574C53" w:rsidP="00574C53">
            <w:pPr>
              <w:jc w:val="center"/>
              <w:rPr>
                <w:sz w:val="20"/>
                <w:szCs w:val="20"/>
                <w:lang w:val="lt-LT"/>
              </w:rPr>
            </w:pPr>
          </w:p>
        </w:tc>
        <w:tc>
          <w:tcPr>
            <w:tcW w:w="306" w:type="pct"/>
            <w:tcBorders>
              <w:left w:val="nil"/>
              <w:right w:val="single" w:sz="4" w:space="0" w:color="auto"/>
            </w:tcBorders>
          </w:tcPr>
          <w:p w14:paraId="14A34640" w14:textId="77777777" w:rsidR="00574C53" w:rsidRPr="0095375C" w:rsidRDefault="00574C53" w:rsidP="00574C53">
            <w:pPr>
              <w:jc w:val="center"/>
              <w:rPr>
                <w:sz w:val="20"/>
                <w:szCs w:val="20"/>
                <w:lang w:val="lt-LT"/>
              </w:rPr>
            </w:pPr>
          </w:p>
        </w:tc>
        <w:tc>
          <w:tcPr>
            <w:tcW w:w="307" w:type="pct"/>
            <w:tcBorders>
              <w:left w:val="nil"/>
              <w:right w:val="single" w:sz="4" w:space="0" w:color="auto"/>
            </w:tcBorders>
          </w:tcPr>
          <w:p w14:paraId="3F67B2E3" w14:textId="77777777" w:rsidR="00574C53" w:rsidRPr="0095375C" w:rsidRDefault="00574C53" w:rsidP="00574C53">
            <w:pPr>
              <w:jc w:val="center"/>
              <w:rPr>
                <w:sz w:val="20"/>
                <w:szCs w:val="20"/>
                <w:lang w:val="lt-LT"/>
              </w:rPr>
            </w:pPr>
          </w:p>
        </w:tc>
        <w:tc>
          <w:tcPr>
            <w:tcW w:w="308" w:type="pct"/>
            <w:tcBorders>
              <w:left w:val="nil"/>
              <w:right w:val="single" w:sz="4" w:space="0" w:color="auto"/>
            </w:tcBorders>
          </w:tcPr>
          <w:p w14:paraId="46D8CD61" w14:textId="77777777" w:rsidR="00574C53" w:rsidRPr="0095375C" w:rsidRDefault="00574C53" w:rsidP="00574C53">
            <w:pPr>
              <w:jc w:val="center"/>
              <w:rPr>
                <w:sz w:val="20"/>
                <w:szCs w:val="20"/>
                <w:lang w:val="lt-LT"/>
              </w:rPr>
            </w:pPr>
          </w:p>
        </w:tc>
        <w:tc>
          <w:tcPr>
            <w:tcW w:w="768" w:type="pct"/>
            <w:tcBorders>
              <w:left w:val="nil"/>
              <w:right w:val="single" w:sz="4" w:space="0" w:color="auto"/>
            </w:tcBorders>
          </w:tcPr>
          <w:p w14:paraId="03970D5E" w14:textId="77777777" w:rsidR="00574C53" w:rsidRPr="0095375C" w:rsidRDefault="00574C53" w:rsidP="00574C53">
            <w:pPr>
              <w:jc w:val="center"/>
              <w:rPr>
                <w:sz w:val="20"/>
                <w:szCs w:val="20"/>
                <w:lang w:val="lt-LT"/>
              </w:rPr>
            </w:pPr>
          </w:p>
        </w:tc>
      </w:tr>
      <w:tr w:rsidR="00574C53" w:rsidRPr="0095375C" w14:paraId="79302D56" w14:textId="505237EF"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25998922" w14:textId="21C1CC69" w:rsidR="00574C53" w:rsidRPr="0095375C" w:rsidRDefault="00574C53" w:rsidP="00574C53">
            <w:pPr>
              <w:rPr>
                <w:color w:val="BFBFBF"/>
                <w:sz w:val="20"/>
                <w:szCs w:val="20"/>
                <w:lang w:val="lt-LT"/>
              </w:rPr>
            </w:pPr>
            <w:r w:rsidRPr="0095375C">
              <w:rPr>
                <w:color w:val="BFBFBF"/>
                <w:sz w:val="20"/>
                <w:szCs w:val="20"/>
                <w:lang w:val="lt-LT"/>
              </w:rPr>
              <w:t>Dainavos p.</w:t>
            </w:r>
          </w:p>
        </w:tc>
        <w:tc>
          <w:tcPr>
            <w:tcW w:w="1303" w:type="pct"/>
            <w:tcBorders>
              <w:top w:val="single" w:sz="4" w:space="0" w:color="auto"/>
              <w:left w:val="nil"/>
              <w:bottom w:val="single" w:sz="4" w:space="0" w:color="auto"/>
              <w:right w:val="single" w:sz="4" w:space="0" w:color="auto"/>
            </w:tcBorders>
            <w:vAlign w:val="center"/>
          </w:tcPr>
          <w:p w14:paraId="0E2EA7C2" w14:textId="77777777" w:rsidR="00574C53" w:rsidRPr="0095375C" w:rsidRDefault="00574C53" w:rsidP="00574C53">
            <w:pPr>
              <w:ind w:firstLine="145"/>
              <w:rPr>
                <w:sz w:val="20"/>
                <w:szCs w:val="20"/>
                <w:lang w:val="lt-LT"/>
              </w:rPr>
            </w:pPr>
            <w:r w:rsidRPr="0095375C">
              <w:rPr>
                <w:sz w:val="20"/>
                <w:szCs w:val="20"/>
                <w:lang w:val="lt-LT"/>
              </w:rPr>
              <w:t>Sausos šakos</w:t>
            </w:r>
          </w:p>
        </w:tc>
        <w:tc>
          <w:tcPr>
            <w:tcW w:w="846" w:type="pct"/>
            <w:gridSpan w:val="2"/>
            <w:tcBorders>
              <w:top w:val="single" w:sz="4" w:space="0" w:color="auto"/>
              <w:left w:val="nil"/>
              <w:bottom w:val="single" w:sz="4" w:space="0" w:color="auto"/>
              <w:right w:val="single" w:sz="4" w:space="0" w:color="auto"/>
            </w:tcBorders>
            <w:vAlign w:val="center"/>
          </w:tcPr>
          <w:p w14:paraId="2EE67F1D" w14:textId="13102760" w:rsidR="00574C53" w:rsidRPr="0095375C" w:rsidRDefault="00574C53" w:rsidP="00574C53">
            <w:pPr>
              <w:jc w:val="center"/>
              <w:rPr>
                <w:sz w:val="20"/>
                <w:szCs w:val="20"/>
                <w:lang w:val="lt-LT"/>
              </w:rPr>
            </w:pPr>
            <w:r w:rsidRPr="0095375C">
              <w:rPr>
                <w:sz w:val="20"/>
                <w:szCs w:val="20"/>
                <w:lang w:val="lt-LT"/>
              </w:rPr>
              <w:t>3,00±0,00</w:t>
            </w:r>
          </w:p>
        </w:tc>
        <w:tc>
          <w:tcPr>
            <w:tcW w:w="307" w:type="pct"/>
            <w:tcBorders>
              <w:left w:val="nil"/>
              <w:bottom w:val="single" w:sz="4" w:space="0" w:color="auto"/>
              <w:right w:val="single" w:sz="4" w:space="0" w:color="auto"/>
            </w:tcBorders>
          </w:tcPr>
          <w:p w14:paraId="6F8C0187" w14:textId="77777777" w:rsidR="00574C53" w:rsidRPr="0095375C" w:rsidRDefault="00574C53" w:rsidP="00574C53">
            <w:pPr>
              <w:jc w:val="center"/>
              <w:rPr>
                <w:sz w:val="20"/>
                <w:szCs w:val="20"/>
                <w:lang w:val="lt-LT"/>
              </w:rPr>
            </w:pPr>
          </w:p>
        </w:tc>
        <w:tc>
          <w:tcPr>
            <w:tcW w:w="306" w:type="pct"/>
            <w:tcBorders>
              <w:left w:val="nil"/>
              <w:bottom w:val="single" w:sz="4" w:space="0" w:color="auto"/>
              <w:right w:val="single" w:sz="4" w:space="0" w:color="auto"/>
            </w:tcBorders>
          </w:tcPr>
          <w:p w14:paraId="3D7622B4" w14:textId="77777777" w:rsidR="00574C53" w:rsidRPr="0095375C" w:rsidRDefault="00574C53" w:rsidP="00574C53">
            <w:pPr>
              <w:jc w:val="center"/>
              <w:rPr>
                <w:sz w:val="20"/>
                <w:szCs w:val="20"/>
                <w:lang w:val="lt-LT"/>
              </w:rPr>
            </w:pPr>
          </w:p>
        </w:tc>
        <w:tc>
          <w:tcPr>
            <w:tcW w:w="307" w:type="pct"/>
            <w:tcBorders>
              <w:left w:val="nil"/>
              <w:bottom w:val="single" w:sz="4" w:space="0" w:color="auto"/>
              <w:right w:val="single" w:sz="4" w:space="0" w:color="auto"/>
            </w:tcBorders>
          </w:tcPr>
          <w:p w14:paraId="16ED52BB" w14:textId="77777777" w:rsidR="00574C53" w:rsidRPr="0095375C" w:rsidRDefault="00574C53" w:rsidP="00574C53">
            <w:pPr>
              <w:jc w:val="center"/>
              <w:rPr>
                <w:sz w:val="20"/>
                <w:szCs w:val="20"/>
                <w:lang w:val="lt-LT"/>
              </w:rPr>
            </w:pPr>
          </w:p>
        </w:tc>
        <w:tc>
          <w:tcPr>
            <w:tcW w:w="308" w:type="pct"/>
            <w:tcBorders>
              <w:left w:val="nil"/>
              <w:bottom w:val="single" w:sz="4" w:space="0" w:color="auto"/>
              <w:right w:val="single" w:sz="4" w:space="0" w:color="auto"/>
            </w:tcBorders>
          </w:tcPr>
          <w:p w14:paraId="27F3352E" w14:textId="77777777" w:rsidR="00574C53" w:rsidRPr="0095375C" w:rsidRDefault="00574C53" w:rsidP="00574C53">
            <w:pPr>
              <w:jc w:val="center"/>
              <w:rPr>
                <w:sz w:val="20"/>
                <w:szCs w:val="20"/>
                <w:lang w:val="lt-LT"/>
              </w:rPr>
            </w:pPr>
          </w:p>
        </w:tc>
        <w:tc>
          <w:tcPr>
            <w:tcW w:w="768" w:type="pct"/>
            <w:tcBorders>
              <w:left w:val="nil"/>
              <w:bottom w:val="single" w:sz="4" w:space="0" w:color="auto"/>
              <w:right w:val="single" w:sz="4" w:space="0" w:color="auto"/>
            </w:tcBorders>
          </w:tcPr>
          <w:p w14:paraId="7575367A" w14:textId="77777777" w:rsidR="00574C53" w:rsidRPr="0095375C" w:rsidRDefault="00574C53" w:rsidP="00574C53">
            <w:pPr>
              <w:jc w:val="center"/>
              <w:rPr>
                <w:sz w:val="20"/>
                <w:szCs w:val="20"/>
                <w:lang w:val="lt-LT"/>
              </w:rPr>
            </w:pPr>
          </w:p>
        </w:tc>
      </w:tr>
      <w:tr w:rsidR="00574C53" w:rsidRPr="0095375C" w14:paraId="1D05DD71" w14:textId="00B9C220"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484847C2" w14:textId="22CB8D6C" w:rsidR="00574C53" w:rsidRPr="0095375C" w:rsidRDefault="00574C53" w:rsidP="00574C53">
            <w:pPr>
              <w:rPr>
                <w:color w:val="BFBFBF"/>
                <w:sz w:val="20"/>
                <w:szCs w:val="20"/>
                <w:lang w:val="lt-LT"/>
              </w:rPr>
            </w:pPr>
            <w:r w:rsidRPr="0095375C">
              <w:rPr>
                <w:color w:val="BFBFBF"/>
                <w:sz w:val="20"/>
                <w:szCs w:val="20"/>
                <w:lang w:val="lt-LT"/>
              </w:rPr>
              <w:t>Dainavos p.</w:t>
            </w:r>
          </w:p>
        </w:tc>
        <w:tc>
          <w:tcPr>
            <w:tcW w:w="2149" w:type="pct"/>
            <w:gridSpan w:val="3"/>
            <w:tcBorders>
              <w:top w:val="single" w:sz="4" w:space="0" w:color="auto"/>
              <w:left w:val="nil"/>
              <w:bottom w:val="single" w:sz="4" w:space="0" w:color="auto"/>
              <w:right w:val="single" w:sz="4" w:space="0" w:color="auto"/>
            </w:tcBorders>
            <w:vAlign w:val="center"/>
          </w:tcPr>
          <w:p w14:paraId="49C8619D" w14:textId="02A05245" w:rsidR="00574C53" w:rsidRPr="0095375C" w:rsidRDefault="00574C53" w:rsidP="00574C53">
            <w:pPr>
              <w:rPr>
                <w:sz w:val="20"/>
                <w:szCs w:val="20"/>
                <w:lang w:val="lt-LT"/>
              </w:rPr>
            </w:pPr>
            <w:r w:rsidRPr="0095375C">
              <w:rPr>
                <w:b/>
                <w:sz w:val="20"/>
                <w:szCs w:val="20"/>
                <w:lang w:val="lt-LT"/>
              </w:rPr>
              <w:t>Šermukšnis švedinis, 14</w:t>
            </w:r>
          </w:p>
        </w:tc>
        <w:tc>
          <w:tcPr>
            <w:tcW w:w="307" w:type="pct"/>
            <w:tcBorders>
              <w:top w:val="single" w:sz="4" w:space="0" w:color="auto"/>
              <w:left w:val="nil"/>
              <w:right w:val="single" w:sz="4" w:space="0" w:color="auto"/>
            </w:tcBorders>
            <w:vAlign w:val="bottom"/>
          </w:tcPr>
          <w:p w14:paraId="1186C966" w14:textId="2268447D" w:rsidR="00574C53" w:rsidRPr="0095375C" w:rsidRDefault="00574C53" w:rsidP="00574C53">
            <w:pPr>
              <w:jc w:val="center"/>
              <w:rPr>
                <w:sz w:val="20"/>
                <w:szCs w:val="20"/>
                <w:lang w:val="lt-LT"/>
              </w:rPr>
            </w:pPr>
            <w:r w:rsidRPr="0095375C">
              <w:rPr>
                <w:color w:val="000000"/>
                <w:sz w:val="20"/>
                <w:szCs w:val="20"/>
                <w:lang w:val="lt-LT"/>
              </w:rPr>
              <w:t>100</w:t>
            </w:r>
          </w:p>
        </w:tc>
        <w:tc>
          <w:tcPr>
            <w:tcW w:w="306" w:type="pct"/>
            <w:tcBorders>
              <w:top w:val="single" w:sz="4" w:space="0" w:color="auto"/>
              <w:left w:val="nil"/>
              <w:right w:val="single" w:sz="4" w:space="0" w:color="auto"/>
            </w:tcBorders>
            <w:vAlign w:val="bottom"/>
          </w:tcPr>
          <w:p w14:paraId="389783A8" w14:textId="15183AB7" w:rsidR="00574C53" w:rsidRPr="0095375C" w:rsidRDefault="00574C53" w:rsidP="00574C53">
            <w:pPr>
              <w:jc w:val="center"/>
              <w:rPr>
                <w:sz w:val="20"/>
                <w:szCs w:val="20"/>
                <w:lang w:val="lt-LT"/>
              </w:rPr>
            </w:pPr>
            <w:r w:rsidRPr="0095375C">
              <w:rPr>
                <w:color w:val="000000"/>
                <w:sz w:val="20"/>
                <w:szCs w:val="20"/>
                <w:lang w:val="lt-LT"/>
              </w:rPr>
              <w:t>79</w:t>
            </w:r>
          </w:p>
        </w:tc>
        <w:tc>
          <w:tcPr>
            <w:tcW w:w="307" w:type="pct"/>
            <w:tcBorders>
              <w:top w:val="single" w:sz="4" w:space="0" w:color="auto"/>
              <w:left w:val="nil"/>
              <w:right w:val="single" w:sz="4" w:space="0" w:color="auto"/>
            </w:tcBorders>
            <w:vAlign w:val="bottom"/>
          </w:tcPr>
          <w:p w14:paraId="6BFD399F" w14:textId="5D914702" w:rsidR="00574C53" w:rsidRPr="0095375C" w:rsidRDefault="00574C53" w:rsidP="00574C53">
            <w:pPr>
              <w:jc w:val="center"/>
              <w:rPr>
                <w:sz w:val="20"/>
                <w:szCs w:val="20"/>
                <w:lang w:val="lt-LT"/>
              </w:rPr>
            </w:pPr>
            <w:r w:rsidRPr="0095375C">
              <w:rPr>
                <w:color w:val="000000"/>
                <w:sz w:val="20"/>
                <w:szCs w:val="20"/>
                <w:lang w:val="lt-LT"/>
              </w:rPr>
              <w:t>21</w:t>
            </w:r>
          </w:p>
        </w:tc>
        <w:tc>
          <w:tcPr>
            <w:tcW w:w="308" w:type="pct"/>
            <w:tcBorders>
              <w:top w:val="single" w:sz="4" w:space="0" w:color="auto"/>
              <w:left w:val="nil"/>
              <w:right w:val="single" w:sz="4" w:space="0" w:color="auto"/>
            </w:tcBorders>
            <w:vAlign w:val="bottom"/>
          </w:tcPr>
          <w:p w14:paraId="53F6F428" w14:textId="295E1156" w:rsidR="00574C53" w:rsidRPr="0095375C" w:rsidRDefault="00574C53" w:rsidP="00574C53">
            <w:pPr>
              <w:jc w:val="center"/>
              <w:rPr>
                <w:sz w:val="20"/>
                <w:szCs w:val="20"/>
                <w:lang w:val="lt-LT"/>
              </w:rPr>
            </w:pPr>
            <w:r w:rsidRPr="0095375C">
              <w:rPr>
                <w:color w:val="000000"/>
                <w:sz w:val="20"/>
                <w:szCs w:val="20"/>
                <w:lang w:val="lt-LT"/>
              </w:rPr>
              <w:t>0</w:t>
            </w:r>
          </w:p>
        </w:tc>
        <w:tc>
          <w:tcPr>
            <w:tcW w:w="768" w:type="pct"/>
            <w:tcBorders>
              <w:top w:val="single" w:sz="4" w:space="0" w:color="auto"/>
              <w:left w:val="nil"/>
              <w:right w:val="single" w:sz="4" w:space="0" w:color="auto"/>
            </w:tcBorders>
          </w:tcPr>
          <w:p w14:paraId="25305E92" w14:textId="14062AAC" w:rsidR="00574C53" w:rsidRPr="0095375C" w:rsidRDefault="00574C53" w:rsidP="00574C53">
            <w:pPr>
              <w:jc w:val="center"/>
              <w:rPr>
                <w:sz w:val="20"/>
                <w:szCs w:val="20"/>
                <w:lang w:val="lt-LT"/>
              </w:rPr>
            </w:pPr>
            <w:r w:rsidRPr="0095375C">
              <w:rPr>
                <w:sz w:val="20"/>
                <w:szCs w:val="20"/>
                <w:lang w:val="lt-LT"/>
              </w:rPr>
              <w:t>G / 3</w:t>
            </w:r>
          </w:p>
        </w:tc>
      </w:tr>
      <w:tr w:rsidR="00574C53" w:rsidRPr="0095375C" w14:paraId="11261102" w14:textId="7BBB3EBD"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050CEFBA" w14:textId="75FD2154" w:rsidR="00574C53" w:rsidRPr="0095375C" w:rsidRDefault="00574C53" w:rsidP="00574C53">
            <w:pPr>
              <w:rPr>
                <w:color w:val="BFBFBF"/>
                <w:sz w:val="20"/>
                <w:szCs w:val="20"/>
                <w:lang w:val="lt-LT"/>
              </w:rPr>
            </w:pPr>
            <w:r w:rsidRPr="0095375C">
              <w:rPr>
                <w:color w:val="BFBFBF"/>
                <w:sz w:val="20"/>
                <w:szCs w:val="20"/>
                <w:lang w:val="lt-LT"/>
              </w:rPr>
              <w:t>Dainavos p.</w:t>
            </w:r>
          </w:p>
        </w:tc>
        <w:tc>
          <w:tcPr>
            <w:tcW w:w="1303" w:type="pct"/>
            <w:tcBorders>
              <w:top w:val="single" w:sz="4" w:space="0" w:color="auto"/>
              <w:left w:val="nil"/>
              <w:bottom w:val="single" w:sz="4" w:space="0" w:color="auto"/>
              <w:right w:val="single" w:sz="4" w:space="0" w:color="auto"/>
            </w:tcBorders>
            <w:vAlign w:val="center"/>
          </w:tcPr>
          <w:p w14:paraId="5C556479" w14:textId="4465E450" w:rsidR="00574C53" w:rsidRPr="0095375C" w:rsidRDefault="00574C53" w:rsidP="00574C53">
            <w:pPr>
              <w:ind w:firstLine="145"/>
              <w:rPr>
                <w:sz w:val="20"/>
                <w:szCs w:val="20"/>
                <w:lang w:val="lt-LT"/>
              </w:rPr>
            </w:pPr>
            <w:r w:rsidRPr="0095375C">
              <w:rPr>
                <w:sz w:val="20"/>
                <w:szCs w:val="20"/>
                <w:lang w:val="lt-LT"/>
              </w:rPr>
              <w:t>Rauplės</w:t>
            </w:r>
          </w:p>
        </w:tc>
        <w:tc>
          <w:tcPr>
            <w:tcW w:w="846" w:type="pct"/>
            <w:gridSpan w:val="2"/>
            <w:tcBorders>
              <w:top w:val="single" w:sz="4" w:space="0" w:color="auto"/>
              <w:left w:val="nil"/>
              <w:bottom w:val="single" w:sz="4" w:space="0" w:color="auto"/>
              <w:right w:val="single" w:sz="4" w:space="0" w:color="auto"/>
            </w:tcBorders>
            <w:vAlign w:val="bottom"/>
          </w:tcPr>
          <w:p w14:paraId="52FC4EBF" w14:textId="77777777" w:rsidR="00574C53" w:rsidRPr="0095375C" w:rsidRDefault="00574C53" w:rsidP="00574C53">
            <w:pPr>
              <w:jc w:val="center"/>
              <w:rPr>
                <w:color w:val="000000"/>
                <w:sz w:val="20"/>
                <w:szCs w:val="20"/>
                <w:lang w:val="lt-LT"/>
              </w:rPr>
            </w:pPr>
            <w:r w:rsidRPr="0095375C">
              <w:rPr>
                <w:color w:val="000000"/>
                <w:sz w:val="20"/>
                <w:szCs w:val="20"/>
                <w:lang w:val="lt-LT"/>
              </w:rPr>
              <w:t>1,00±0,00</w:t>
            </w:r>
          </w:p>
        </w:tc>
        <w:tc>
          <w:tcPr>
            <w:tcW w:w="307" w:type="pct"/>
            <w:tcBorders>
              <w:left w:val="nil"/>
              <w:right w:val="single" w:sz="4" w:space="0" w:color="auto"/>
            </w:tcBorders>
          </w:tcPr>
          <w:p w14:paraId="58AD2769" w14:textId="77777777" w:rsidR="00574C53" w:rsidRPr="0095375C" w:rsidRDefault="00574C53" w:rsidP="00574C53">
            <w:pPr>
              <w:jc w:val="center"/>
              <w:rPr>
                <w:sz w:val="20"/>
                <w:szCs w:val="20"/>
                <w:lang w:val="lt-LT"/>
              </w:rPr>
            </w:pPr>
          </w:p>
        </w:tc>
        <w:tc>
          <w:tcPr>
            <w:tcW w:w="306" w:type="pct"/>
            <w:tcBorders>
              <w:left w:val="nil"/>
              <w:right w:val="single" w:sz="4" w:space="0" w:color="auto"/>
            </w:tcBorders>
          </w:tcPr>
          <w:p w14:paraId="262D3310" w14:textId="77777777" w:rsidR="00574C53" w:rsidRPr="0095375C" w:rsidRDefault="00574C53" w:rsidP="00574C53">
            <w:pPr>
              <w:jc w:val="center"/>
              <w:rPr>
                <w:sz w:val="20"/>
                <w:szCs w:val="20"/>
                <w:lang w:val="lt-LT"/>
              </w:rPr>
            </w:pPr>
          </w:p>
        </w:tc>
        <w:tc>
          <w:tcPr>
            <w:tcW w:w="307" w:type="pct"/>
            <w:tcBorders>
              <w:left w:val="nil"/>
              <w:right w:val="single" w:sz="4" w:space="0" w:color="auto"/>
            </w:tcBorders>
          </w:tcPr>
          <w:p w14:paraId="2DAC7874" w14:textId="77777777" w:rsidR="00574C53" w:rsidRPr="0095375C" w:rsidRDefault="00574C53" w:rsidP="00574C53">
            <w:pPr>
              <w:jc w:val="center"/>
              <w:rPr>
                <w:sz w:val="20"/>
                <w:szCs w:val="20"/>
                <w:lang w:val="lt-LT"/>
              </w:rPr>
            </w:pPr>
          </w:p>
        </w:tc>
        <w:tc>
          <w:tcPr>
            <w:tcW w:w="308" w:type="pct"/>
            <w:tcBorders>
              <w:left w:val="nil"/>
              <w:right w:val="single" w:sz="4" w:space="0" w:color="auto"/>
            </w:tcBorders>
          </w:tcPr>
          <w:p w14:paraId="08C511E9" w14:textId="77777777" w:rsidR="00574C53" w:rsidRPr="0095375C" w:rsidRDefault="00574C53" w:rsidP="00574C53">
            <w:pPr>
              <w:jc w:val="center"/>
              <w:rPr>
                <w:sz w:val="20"/>
                <w:szCs w:val="20"/>
                <w:lang w:val="lt-LT"/>
              </w:rPr>
            </w:pPr>
          </w:p>
        </w:tc>
        <w:tc>
          <w:tcPr>
            <w:tcW w:w="768" w:type="pct"/>
            <w:tcBorders>
              <w:left w:val="nil"/>
              <w:right w:val="single" w:sz="4" w:space="0" w:color="auto"/>
            </w:tcBorders>
          </w:tcPr>
          <w:p w14:paraId="25C2AC33" w14:textId="77777777" w:rsidR="00574C53" w:rsidRPr="0095375C" w:rsidRDefault="00574C53" w:rsidP="00574C53">
            <w:pPr>
              <w:jc w:val="center"/>
              <w:rPr>
                <w:sz w:val="20"/>
                <w:szCs w:val="20"/>
                <w:lang w:val="lt-LT"/>
              </w:rPr>
            </w:pPr>
          </w:p>
        </w:tc>
      </w:tr>
      <w:tr w:rsidR="00574C53" w:rsidRPr="0095375C" w14:paraId="37DF16C4" w14:textId="3EC1F812"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7C673837" w14:textId="0AF47D18" w:rsidR="00574C53" w:rsidRPr="0095375C" w:rsidRDefault="00574C53" w:rsidP="00574C53">
            <w:pPr>
              <w:rPr>
                <w:color w:val="BFBFBF"/>
                <w:sz w:val="20"/>
                <w:szCs w:val="20"/>
                <w:lang w:val="lt-LT"/>
              </w:rPr>
            </w:pPr>
            <w:r w:rsidRPr="0095375C">
              <w:rPr>
                <w:color w:val="BFBFBF"/>
                <w:sz w:val="20"/>
                <w:szCs w:val="20"/>
                <w:lang w:val="lt-LT"/>
              </w:rPr>
              <w:t>Dainavos p.</w:t>
            </w:r>
          </w:p>
        </w:tc>
        <w:tc>
          <w:tcPr>
            <w:tcW w:w="1303" w:type="pct"/>
            <w:tcBorders>
              <w:top w:val="single" w:sz="4" w:space="0" w:color="auto"/>
              <w:left w:val="nil"/>
              <w:bottom w:val="single" w:sz="4" w:space="0" w:color="auto"/>
              <w:right w:val="single" w:sz="4" w:space="0" w:color="auto"/>
            </w:tcBorders>
            <w:vAlign w:val="center"/>
          </w:tcPr>
          <w:p w14:paraId="1EE4828E" w14:textId="77777777" w:rsidR="00574C53" w:rsidRPr="0095375C" w:rsidRDefault="00574C53" w:rsidP="00574C53">
            <w:pPr>
              <w:ind w:firstLine="145"/>
              <w:rPr>
                <w:sz w:val="20"/>
                <w:szCs w:val="20"/>
                <w:lang w:val="lt-LT"/>
              </w:rPr>
            </w:pPr>
            <w:r w:rsidRPr="0095375C">
              <w:rPr>
                <w:sz w:val="20"/>
                <w:szCs w:val="20"/>
                <w:lang w:val="lt-LT"/>
              </w:rPr>
              <w:t>Kamieno žaizdos</w:t>
            </w:r>
          </w:p>
        </w:tc>
        <w:tc>
          <w:tcPr>
            <w:tcW w:w="846" w:type="pct"/>
            <w:gridSpan w:val="2"/>
            <w:tcBorders>
              <w:top w:val="single" w:sz="4" w:space="0" w:color="auto"/>
              <w:left w:val="nil"/>
              <w:bottom w:val="single" w:sz="4" w:space="0" w:color="auto"/>
              <w:right w:val="single" w:sz="4" w:space="0" w:color="auto"/>
            </w:tcBorders>
            <w:vAlign w:val="bottom"/>
          </w:tcPr>
          <w:p w14:paraId="3F713CB4" w14:textId="77777777" w:rsidR="00574C53" w:rsidRPr="0095375C" w:rsidRDefault="00574C53" w:rsidP="00574C53">
            <w:pPr>
              <w:jc w:val="center"/>
              <w:rPr>
                <w:color w:val="000000"/>
                <w:sz w:val="20"/>
                <w:szCs w:val="20"/>
                <w:lang w:val="lt-LT"/>
              </w:rPr>
            </w:pPr>
            <w:r w:rsidRPr="0095375C">
              <w:rPr>
                <w:color w:val="000000"/>
                <w:sz w:val="20"/>
                <w:szCs w:val="20"/>
                <w:lang w:val="lt-LT"/>
              </w:rPr>
              <w:t>1,21±0,11</w:t>
            </w:r>
          </w:p>
        </w:tc>
        <w:tc>
          <w:tcPr>
            <w:tcW w:w="307" w:type="pct"/>
            <w:tcBorders>
              <w:left w:val="nil"/>
              <w:right w:val="single" w:sz="4" w:space="0" w:color="auto"/>
            </w:tcBorders>
          </w:tcPr>
          <w:p w14:paraId="460060B6" w14:textId="77777777" w:rsidR="00574C53" w:rsidRPr="0095375C" w:rsidRDefault="00574C53" w:rsidP="00574C53">
            <w:pPr>
              <w:jc w:val="center"/>
              <w:rPr>
                <w:sz w:val="20"/>
                <w:szCs w:val="20"/>
                <w:lang w:val="lt-LT"/>
              </w:rPr>
            </w:pPr>
          </w:p>
        </w:tc>
        <w:tc>
          <w:tcPr>
            <w:tcW w:w="306" w:type="pct"/>
            <w:tcBorders>
              <w:left w:val="nil"/>
              <w:right w:val="single" w:sz="4" w:space="0" w:color="auto"/>
            </w:tcBorders>
          </w:tcPr>
          <w:p w14:paraId="156AA628" w14:textId="77777777" w:rsidR="00574C53" w:rsidRPr="0095375C" w:rsidRDefault="00574C53" w:rsidP="00574C53">
            <w:pPr>
              <w:jc w:val="center"/>
              <w:rPr>
                <w:sz w:val="20"/>
                <w:szCs w:val="20"/>
                <w:lang w:val="lt-LT"/>
              </w:rPr>
            </w:pPr>
          </w:p>
        </w:tc>
        <w:tc>
          <w:tcPr>
            <w:tcW w:w="307" w:type="pct"/>
            <w:tcBorders>
              <w:left w:val="nil"/>
              <w:right w:val="single" w:sz="4" w:space="0" w:color="auto"/>
            </w:tcBorders>
          </w:tcPr>
          <w:p w14:paraId="26184DBA" w14:textId="77777777" w:rsidR="00574C53" w:rsidRPr="0095375C" w:rsidRDefault="00574C53" w:rsidP="00574C53">
            <w:pPr>
              <w:jc w:val="center"/>
              <w:rPr>
                <w:sz w:val="20"/>
                <w:szCs w:val="20"/>
                <w:lang w:val="lt-LT"/>
              </w:rPr>
            </w:pPr>
          </w:p>
        </w:tc>
        <w:tc>
          <w:tcPr>
            <w:tcW w:w="308" w:type="pct"/>
            <w:tcBorders>
              <w:left w:val="nil"/>
              <w:right w:val="single" w:sz="4" w:space="0" w:color="auto"/>
            </w:tcBorders>
          </w:tcPr>
          <w:p w14:paraId="1CBFEE6F" w14:textId="77777777" w:rsidR="00574C53" w:rsidRPr="0095375C" w:rsidRDefault="00574C53" w:rsidP="00574C53">
            <w:pPr>
              <w:jc w:val="center"/>
              <w:rPr>
                <w:sz w:val="20"/>
                <w:szCs w:val="20"/>
                <w:lang w:val="lt-LT"/>
              </w:rPr>
            </w:pPr>
          </w:p>
        </w:tc>
        <w:tc>
          <w:tcPr>
            <w:tcW w:w="768" w:type="pct"/>
            <w:tcBorders>
              <w:left w:val="nil"/>
              <w:right w:val="single" w:sz="4" w:space="0" w:color="auto"/>
            </w:tcBorders>
          </w:tcPr>
          <w:p w14:paraId="2E6C2174" w14:textId="77777777" w:rsidR="00574C53" w:rsidRPr="0095375C" w:rsidRDefault="00574C53" w:rsidP="00574C53">
            <w:pPr>
              <w:jc w:val="center"/>
              <w:rPr>
                <w:sz w:val="20"/>
                <w:szCs w:val="20"/>
                <w:lang w:val="lt-LT"/>
              </w:rPr>
            </w:pPr>
          </w:p>
        </w:tc>
      </w:tr>
      <w:tr w:rsidR="00574C53" w:rsidRPr="0095375C" w14:paraId="33D7FF24" w14:textId="3DFEB0AA"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0479353F" w14:textId="606FB2A5" w:rsidR="00574C53" w:rsidRPr="0095375C" w:rsidRDefault="00574C53" w:rsidP="00574C53">
            <w:pPr>
              <w:rPr>
                <w:color w:val="BFBFBF"/>
                <w:sz w:val="20"/>
                <w:szCs w:val="20"/>
                <w:lang w:val="lt-LT"/>
              </w:rPr>
            </w:pPr>
            <w:r w:rsidRPr="0095375C">
              <w:rPr>
                <w:color w:val="BFBFBF"/>
                <w:sz w:val="20"/>
                <w:szCs w:val="20"/>
                <w:lang w:val="lt-LT"/>
              </w:rPr>
              <w:t>Dainavos p.</w:t>
            </w:r>
          </w:p>
        </w:tc>
        <w:tc>
          <w:tcPr>
            <w:tcW w:w="1303" w:type="pct"/>
            <w:tcBorders>
              <w:top w:val="single" w:sz="4" w:space="0" w:color="auto"/>
              <w:left w:val="nil"/>
              <w:bottom w:val="single" w:sz="4" w:space="0" w:color="auto"/>
              <w:right w:val="single" w:sz="4" w:space="0" w:color="auto"/>
            </w:tcBorders>
            <w:vAlign w:val="center"/>
          </w:tcPr>
          <w:p w14:paraId="38FC75C6" w14:textId="77777777" w:rsidR="00574C53" w:rsidRPr="0095375C" w:rsidRDefault="00574C53" w:rsidP="00574C53">
            <w:pPr>
              <w:ind w:firstLine="145"/>
              <w:rPr>
                <w:sz w:val="20"/>
                <w:szCs w:val="20"/>
                <w:lang w:val="lt-LT"/>
              </w:rPr>
            </w:pPr>
            <w:r w:rsidRPr="0095375C">
              <w:rPr>
                <w:sz w:val="20"/>
                <w:szCs w:val="20"/>
                <w:lang w:val="lt-LT"/>
              </w:rPr>
              <w:t>Medienos puvinys</w:t>
            </w:r>
          </w:p>
        </w:tc>
        <w:tc>
          <w:tcPr>
            <w:tcW w:w="846" w:type="pct"/>
            <w:gridSpan w:val="2"/>
            <w:tcBorders>
              <w:top w:val="single" w:sz="4" w:space="0" w:color="auto"/>
              <w:left w:val="nil"/>
              <w:bottom w:val="single" w:sz="4" w:space="0" w:color="auto"/>
              <w:right w:val="single" w:sz="4" w:space="0" w:color="auto"/>
            </w:tcBorders>
            <w:vAlign w:val="bottom"/>
          </w:tcPr>
          <w:p w14:paraId="483EF622" w14:textId="77777777" w:rsidR="00574C53" w:rsidRPr="0095375C" w:rsidRDefault="00574C53" w:rsidP="00574C53">
            <w:pPr>
              <w:jc w:val="center"/>
              <w:rPr>
                <w:color w:val="000000"/>
                <w:sz w:val="20"/>
                <w:szCs w:val="20"/>
                <w:lang w:val="lt-LT"/>
              </w:rPr>
            </w:pPr>
            <w:r w:rsidRPr="0095375C">
              <w:rPr>
                <w:color w:val="000000"/>
                <w:sz w:val="20"/>
                <w:szCs w:val="20"/>
                <w:lang w:val="lt-LT"/>
              </w:rPr>
              <w:t>0,14±0,14</w:t>
            </w:r>
          </w:p>
        </w:tc>
        <w:tc>
          <w:tcPr>
            <w:tcW w:w="307" w:type="pct"/>
            <w:tcBorders>
              <w:left w:val="nil"/>
              <w:right w:val="single" w:sz="4" w:space="0" w:color="auto"/>
            </w:tcBorders>
          </w:tcPr>
          <w:p w14:paraId="4CB212D8" w14:textId="77777777" w:rsidR="00574C53" w:rsidRPr="0095375C" w:rsidRDefault="00574C53" w:rsidP="00574C53">
            <w:pPr>
              <w:jc w:val="center"/>
              <w:rPr>
                <w:sz w:val="20"/>
                <w:szCs w:val="20"/>
                <w:lang w:val="lt-LT"/>
              </w:rPr>
            </w:pPr>
          </w:p>
        </w:tc>
        <w:tc>
          <w:tcPr>
            <w:tcW w:w="306" w:type="pct"/>
            <w:tcBorders>
              <w:left w:val="nil"/>
              <w:right w:val="single" w:sz="4" w:space="0" w:color="auto"/>
            </w:tcBorders>
          </w:tcPr>
          <w:p w14:paraId="20EF82FC" w14:textId="77777777" w:rsidR="00574C53" w:rsidRPr="0095375C" w:rsidRDefault="00574C53" w:rsidP="00574C53">
            <w:pPr>
              <w:jc w:val="center"/>
              <w:rPr>
                <w:sz w:val="20"/>
                <w:szCs w:val="20"/>
                <w:lang w:val="lt-LT"/>
              </w:rPr>
            </w:pPr>
          </w:p>
        </w:tc>
        <w:tc>
          <w:tcPr>
            <w:tcW w:w="307" w:type="pct"/>
            <w:tcBorders>
              <w:left w:val="nil"/>
              <w:right w:val="single" w:sz="4" w:space="0" w:color="auto"/>
            </w:tcBorders>
          </w:tcPr>
          <w:p w14:paraId="4DD01FE8" w14:textId="77777777" w:rsidR="00574C53" w:rsidRPr="0095375C" w:rsidRDefault="00574C53" w:rsidP="00574C53">
            <w:pPr>
              <w:jc w:val="center"/>
              <w:rPr>
                <w:sz w:val="20"/>
                <w:szCs w:val="20"/>
                <w:lang w:val="lt-LT"/>
              </w:rPr>
            </w:pPr>
          </w:p>
        </w:tc>
        <w:tc>
          <w:tcPr>
            <w:tcW w:w="308" w:type="pct"/>
            <w:tcBorders>
              <w:left w:val="nil"/>
              <w:right w:val="single" w:sz="4" w:space="0" w:color="auto"/>
            </w:tcBorders>
          </w:tcPr>
          <w:p w14:paraId="2B3496F8" w14:textId="77777777" w:rsidR="00574C53" w:rsidRPr="0095375C" w:rsidRDefault="00574C53" w:rsidP="00574C53">
            <w:pPr>
              <w:jc w:val="center"/>
              <w:rPr>
                <w:sz w:val="20"/>
                <w:szCs w:val="20"/>
                <w:lang w:val="lt-LT"/>
              </w:rPr>
            </w:pPr>
          </w:p>
        </w:tc>
        <w:tc>
          <w:tcPr>
            <w:tcW w:w="768" w:type="pct"/>
            <w:tcBorders>
              <w:left w:val="nil"/>
              <w:right w:val="single" w:sz="4" w:space="0" w:color="auto"/>
            </w:tcBorders>
          </w:tcPr>
          <w:p w14:paraId="54531379" w14:textId="77777777" w:rsidR="00574C53" w:rsidRPr="0095375C" w:rsidRDefault="00574C53" w:rsidP="00574C53">
            <w:pPr>
              <w:jc w:val="center"/>
              <w:rPr>
                <w:sz w:val="20"/>
                <w:szCs w:val="20"/>
                <w:lang w:val="lt-LT"/>
              </w:rPr>
            </w:pPr>
          </w:p>
        </w:tc>
      </w:tr>
      <w:tr w:rsidR="00574C53" w:rsidRPr="0095375C" w14:paraId="4706BA2B" w14:textId="2D6F7493"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0063DB67" w14:textId="3825553C" w:rsidR="00574C53" w:rsidRPr="0095375C" w:rsidRDefault="00574C53" w:rsidP="00574C53">
            <w:pPr>
              <w:rPr>
                <w:color w:val="BFBFBF"/>
                <w:sz w:val="20"/>
                <w:szCs w:val="20"/>
                <w:lang w:val="lt-LT"/>
              </w:rPr>
            </w:pPr>
            <w:r w:rsidRPr="0095375C">
              <w:rPr>
                <w:color w:val="BFBFBF"/>
                <w:sz w:val="20"/>
                <w:szCs w:val="20"/>
                <w:lang w:val="lt-LT"/>
              </w:rPr>
              <w:t>Dainavos p.</w:t>
            </w:r>
          </w:p>
        </w:tc>
        <w:tc>
          <w:tcPr>
            <w:tcW w:w="1303" w:type="pct"/>
            <w:tcBorders>
              <w:top w:val="single" w:sz="4" w:space="0" w:color="auto"/>
              <w:left w:val="nil"/>
              <w:bottom w:val="single" w:sz="4" w:space="0" w:color="auto"/>
              <w:right w:val="single" w:sz="4" w:space="0" w:color="auto"/>
            </w:tcBorders>
            <w:vAlign w:val="center"/>
          </w:tcPr>
          <w:p w14:paraId="11E4B14C" w14:textId="77777777" w:rsidR="00574C53" w:rsidRPr="0095375C" w:rsidRDefault="00574C53" w:rsidP="00574C53">
            <w:pPr>
              <w:ind w:firstLine="145"/>
              <w:rPr>
                <w:sz w:val="20"/>
                <w:szCs w:val="20"/>
                <w:lang w:val="lt-LT"/>
              </w:rPr>
            </w:pPr>
            <w:r w:rsidRPr="0095375C">
              <w:rPr>
                <w:sz w:val="20"/>
                <w:szCs w:val="20"/>
                <w:lang w:val="lt-LT"/>
              </w:rPr>
              <w:t>Sausos šakos</w:t>
            </w:r>
          </w:p>
        </w:tc>
        <w:tc>
          <w:tcPr>
            <w:tcW w:w="846" w:type="pct"/>
            <w:gridSpan w:val="2"/>
            <w:tcBorders>
              <w:top w:val="single" w:sz="4" w:space="0" w:color="auto"/>
              <w:left w:val="nil"/>
              <w:bottom w:val="single" w:sz="4" w:space="0" w:color="auto"/>
              <w:right w:val="single" w:sz="4" w:space="0" w:color="auto"/>
            </w:tcBorders>
            <w:vAlign w:val="bottom"/>
          </w:tcPr>
          <w:p w14:paraId="0D7270E7" w14:textId="77777777" w:rsidR="00574C53" w:rsidRPr="0095375C" w:rsidRDefault="00574C53" w:rsidP="00574C53">
            <w:pPr>
              <w:jc w:val="center"/>
              <w:rPr>
                <w:color w:val="000000"/>
                <w:sz w:val="20"/>
                <w:szCs w:val="20"/>
                <w:lang w:val="lt-LT"/>
              </w:rPr>
            </w:pPr>
            <w:r w:rsidRPr="0095375C">
              <w:rPr>
                <w:color w:val="000000"/>
                <w:sz w:val="20"/>
                <w:szCs w:val="20"/>
                <w:lang w:val="lt-LT"/>
              </w:rPr>
              <w:t>0,07±0,07</w:t>
            </w:r>
          </w:p>
        </w:tc>
        <w:tc>
          <w:tcPr>
            <w:tcW w:w="307" w:type="pct"/>
            <w:tcBorders>
              <w:left w:val="nil"/>
              <w:bottom w:val="single" w:sz="4" w:space="0" w:color="auto"/>
              <w:right w:val="single" w:sz="4" w:space="0" w:color="auto"/>
            </w:tcBorders>
          </w:tcPr>
          <w:p w14:paraId="5006CA51" w14:textId="77777777" w:rsidR="00574C53" w:rsidRPr="0095375C" w:rsidRDefault="00574C53" w:rsidP="00574C53">
            <w:pPr>
              <w:jc w:val="center"/>
              <w:rPr>
                <w:sz w:val="20"/>
                <w:szCs w:val="20"/>
                <w:lang w:val="lt-LT"/>
              </w:rPr>
            </w:pPr>
          </w:p>
        </w:tc>
        <w:tc>
          <w:tcPr>
            <w:tcW w:w="306" w:type="pct"/>
            <w:tcBorders>
              <w:left w:val="nil"/>
              <w:bottom w:val="single" w:sz="4" w:space="0" w:color="auto"/>
              <w:right w:val="single" w:sz="4" w:space="0" w:color="auto"/>
            </w:tcBorders>
          </w:tcPr>
          <w:p w14:paraId="285036A1" w14:textId="77777777" w:rsidR="00574C53" w:rsidRPr="0095375C" w:rsidRDefault="00574C53" w:rsidP="00574C53">
            <w:pPr>
              <w:jc w:val="center"/>
              <w:rPr>
                <w:sz w:val="20"/>
                <w:szCs w:val="20"/>
                <w:lang w:val="lt-LT"/>
              </w:rPr>
            </w:pPr>
          </w:p>
        </w:tc>
        <w:tc>
          <w:tcPr>
            <w:tcW w:w="307" w:type="pct"/>
            <w:tcBorders>
              <w:left w:val="nil"/>
              <w:bottom w:val="single" w:sz="4" w:space="0" w:color="auto"/>
              <w:right w:val="single" w:sz="4" w:space="0" w:color="auto"/>
            </w:tcBorders>
          </w:tcPr>
          <w:p w14:paraId="6EC6A0CA" w14:textId="77777777" w:rsidR="00574C53" w:rsidRPr="0095375C" w:rsidRDefault="00574C53" w:rsidP="00574C53">
            <w:pPr>
              <w:jc w:val="center"/>
              <w:rPr>
                <w:sz w:val="20"/>
                <w:szCs w:val="20"/>
                <w:lang w:val="lt-LT"/>
              </w:rPr>
            </w:pPr>
          </w:p>
        </w:tc>
        <w:tc>
          <w:tcPr>
            <w:tcW w:w="308" w:type="pct"/>
            <w:tcBorders>
              <w:left w:val="nil"/>
              <w:bottom w:val="single" w:sz="4" w:space="0" w:color="auto"/>
              <w:right w:val="single" w:sz="4" w:space="0" w:color="auto"/>
            </w:tcBorders>
          </w:tcPr>
          <w:p w14:paraId="0DDBED48" w14:textId="77777777" w:rsidR="00574C53" w:rsidRPr="0095375C" w:rsidRDefault="00574C53" w:rsidP="00574C53">
            <w:pPr>
              <w:jc w:val="center"/>
              <w:rPr>
                <w:sz w:val="20"/>
                <w:szCs w:val="20"/>
                <w:lang w:val="lt-LT"/>
              </w:rPr>
            </w:pPr>
          </w:p>
        </w:tc>
        <w:tc>
          <w:tcPr>
            <w:tcW w:w="768" w:type="pct"/>
            <w:tcBorders>
              <w:left w:val="nil"/>
              <w:bottom w:val="single" w:sz="4" w:space="0" w:color="auto"/>
              <w:right w:val="single" w:sz="4" w:space="0" w:color="auto"/>
            </w:tcBorders>
          </w:tcPr>
          <w:p w14:paraId="46375A8C" w14:textId="77777777" w:rsidR="00574C53" w:rsidRPr="0095375C" w:rsidRDefault="00574C53" w:rsidP="00574C53">
            <w:pPr>
              <w:jc w:val="center"/>
              <w:rPr>
                <w:sz w:val="20"/>
                <w:szCs w:val="20"/>
                <w:lang w:val="lt-LT"/>
              </w:rPr>
            </w:pPr>
          </w:p>
        </w:tc>
      </w:tr>
      <w:tr w:rsidR="00574C53" w:rsidRPr="0095375C" w14:paraId="6AC282BD" w14:textId="22F80819"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6820D285" w14:textId="7C2CD4E0" w:rsidR="00574C53" w:rsidRPr="0095375C" w:rsidRDefault="00574C53" w:rsidP="00574C53">
            <w:pPr>
              <w:rPr>
                <w:color w:val="BFBFBF"/>
                <w:sz w:val="20"/>
                <w:szCs w:val="20"/>
                <w:lang w:val="lt-LT"/>
              </w:rPr>
            </w:pPr>
            <w:r w:rsidRPr="0095375C">
              <w:rPr>
                <w:color w:val="BFBFBF"/>
                <w:sz w:val="20"/>
                <w:szCs w:val="20"/>
                <w:lang w:val="lt-LT"/>
              </w:rPr>
              <w:t>Dainavos p.</w:t>
            </w:r>
          </w:p>
        </w:tc>
        <w:tc>
          <w:tcPr>
            <w:tcW w:w="2149" w:type="pct"/>
            <w:gridSpan w:val="3"/>
            <w:tcBorders>
              <w:top w:val="single" w:sz="4" w:space="0" w:color="auto"/>
              <w:left w:val="nil"/>
              <w:bottom w:val="single" w:sz="4" w:space="0" w:color="auto"/>
              <w:right w:val="single" w:sz="4" w:space="0" w:color="auto"/>
            </w:tcBorders>
            <w:vAlign w:val="center"/>
          </w:tcPr>
          <w:p w14:paraId="0004287D" w14:textId="5309CE54" w:rsidR="00574C53" w:rsidRPr="0095375C" w:rsidRDefault="00574C53" w:rsidP="00574C53">
            <w:pPr>
              <w:rPr>
                <w:sz w:val="20"/>
                <w:szCs w:val="20"/>
                <w:lang w:val="lt-LT"/>
              </w:rPr>
            </w:pPr>
            <w:r w:rsidRPr="0095375C">
              <w:rPr>
                <w:b/>
                <w:sz w:val="20"/>
                <w:szCs w:val="20"/>
                <w:lang w:val="lt-LT"/>
              </w:rPr>
              <w:t>Uosis amerikinis, 29</w:t>
            </w:r>
          </w:p>
        </w:tc>
        <w:tc>
          <w:tcPr>
            <w:tcW w:w="307" w:type="pct"/>
            <w:tcBorders>
              <w:top w:val="single" w:sz="4" w:space="0" w:color="auto"/>
              <w:left w:val="nil"/>
              <w:right w:val="single" w:sz="4" w:space="0" w:color="auto"/>
            </w:tcBorders>
            <w:vAlign w:val="bottom"/>
          </w:tcPr>
          <w:p w14:paraId="373B04DC" w14:textId="27FD2CAE" w:rsidR="00574C53" w:rsidRPr="0095375C" w:rsidRDefault="00574C53" w:rsidP="00574C53">
            <w:pPr>
              <w:jc w:val="center"/>
              <w:rPr>
                <w:sz w:val="20"/>
                <w:szCs w:val="20"/>
                <w:lang w:val="lt-LT"/>
              </w:rPr>
            </w:pPr>
            <w:r w:rsidRPr="0095375C">
              <w:rPr>
                <w:color w:val="000000"/>
                <w:sz w:val="20"/>
                <w:szCs w:val="20"/>
                <w:lang w:val="lt-LT"/>
              </w:rPr>
              <w:t>72</w:t>
            </w:r>
          </w:p>
        </w:tc>
        <w:tc>
          <w:tcPr>
            <w:tcW w:w="306" w:type="pct"/>
            <w:tcBorders>
              <w:top w:val="single" w:sz="4" w:space="0" w:color="auto"/>
              <w:left w:val="nil"/>
              <w:right w:val="single" w:sz="4" w:space="0" w:color="auto"/>
            </w:tcBorders>
            <w:vAlign w:val="bottom"/>
          </w:tcPr>
          <w:p w14:paraId="18B9D706" w14:textId="36A7E90D" w:rsidR="00574C53" w:rsidRPr="0095375C" w:rsidRDefault="00574C53" w:rsidP="00574C53">
            <w:pPr>
              <w:jc w:val="center"/>
              <w:rPr>
                <w:sz w:val="20"/>
                <w:szCs w:val="20"/>
                <w:lang w:val="lt-LT"/>
              </w:rPr>
            </w:pPr>
            <w:r w:rsidRPr="0095375C">
              <w:rPr>
                <w:color w:val="000000"/>
                <w:sz w:val="20"/>
                <w:szCs w:val="20"/>
                <w:lang w:val="lt-LT"/>
              </w:rPr>
              <w:t>45</w:t>
            </w:r>
          </w:p>
        </w:tc>
        <w:tc>
          <w:tcPr>
            <w:tcW w:w="307" w:type="pct"/>
            <w:tcBorders>
              <w:top w:val="single" w:sz="4" w:space="0" w:color="auto"/>
              <w:left w:val="nil"/>
              <w:right w:val="single" w:sz="4" w:space="0" w:color="auto"/>
            </w:tcBorders>
            <w:vAlign w:val="bottom"/>
          </w:tcPr>
          <w:p w14:paraId="64B1374A" w14:textId="62A46965" w:rsidR="00574C53" w:rsidRPr="0095375C" w:rsidRDefault="00574C53" w:rsidP="00574C53">
            <w:pPr>
              <w:jc w:val="center"/>
              <w:rPr>
                <w:sz w:val="20"/>
                <w:szCs w:val="20"/>
                <w:lang w:val="lt-LT"/>
              </w:rPr>
            </w:pPr>
            <w:r w:rsidRPr="0095375C">
              <w:rPr>
                <w:color w:val="000000"/>
                <w:sz w:val="20"/>
                <w:szCs w:val="20"/>
                <w:lang w:val="lt-LT"/>
              </w:rPr>
              <w:t>21</w:t>
            </w:r>
          </w:p>
        </w:tc>
        <w:tc>
          <w:tcPr>
            <w:tcW w:w="308" w:type="pct"/>
            <w:tcBorders>
              <w:top w:val="single" w:sz="4" w:space="0" w:color="auto"/>
              <w:left w:val="nil"/>
              <w:right w:val="single" w:sz="4" w:space="0" w:color="auto"/>
            </w:tcBorders>
            <w:vAlign w:val="bottom"/>
          </w:tcPr>
          <w:p w14:paraId="01F8957E" w14:textId="586C2114" w:rsidR="00574C53" w:rsidRPr="0095375C" w:rsidRDefault="00574C53" w:rsidP="00574C53">
            <w:pPr>
              <w:jc w:val="center"/>
              <w:rPr>
                <w:sz w:val="20"/>
                <w:szCs w:val="20"/>
                <w:lang w:val="lt-LT"/>
              </w:rPr>
            </w:pPr>
            <w:r w:rsidRPr="0095375C">
              <w:rPr>
                <w:color w:val="000000"/>
                <w:sz w:val="20"/>
                <w:szCs w:val="20"/>
                <w:lang w:val="lt-LT"/>
              </w:rPr>
              <w:t>7</w:t>
            </w:r>
          </w:p>
        </w:tc>
        <w:tc>
          <w:tcPr>
            <w:tcW w:w="768" w:type="pct"/>
            <w:tcBorders>
              <w:top w:val="single" w:sz="4" w:space="0" w:color="auto"/>
              <w:left w:val="nil"/>
              <w:right w:val="single" w:sz="4" w:space="0" w:color="auto"/>
            </w:tcBorders>
          </w:tcPr>
          <w:p w14:paraId="228EDEA8" w14:textId="72F5F99A" w:rsidR="00574C53" w:rsidRPr="0095375C" w:rsidRDefault="00574C53" w:rsidP="00574C53">
            <w:pPr>
              <w:jc w:val="center"/>
              <w:rPr>
                <w:sz w:val="20"/>
                <w:szCs w:val="20"/>
                <w:lang w:val="lt-LT"/>
              </w:rPr>
            </w:pPr>
            <w:r w:rsidRPr="0095375C">
              <w:rPr>
                <w:sz w:val="20"/>
                <w:szCs w:val="20"/>
                <w:lang w:val="lt-LT"/>
              </w:rPr>
              <w:t>G / 2</w:t>
            </w:r>
          </w:p>
        </w:tc>
      </w:tr>
      <w:tr w:rsidR="00574C53" w:rsidRPr="0095375C" w14:paraId="6CE92489" w14:textId="6D969BA2"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431E6D05" w14:textId="2CF07A1B" w:rsidR="00574C53" w:rsidRPr="0095375C" w:rsidRDefault="00574C53" w:rsidP="00574C53">
            <w:pPr>
              <w:rPr>
                <w:color w:val="BFBFBF"/>
                <w:sz w:val="20"/>
                <w:szCs w:val="20"/>
                <w:lang w:val="lt-LT"/>
              </w:rPr>
            </w:pPr>
            <w:r w:rsidRPr="0095375C">
              <w:rPr>
                <w:color w:val="BFBFBF"/>
                <w:sz w:val="20"/>
                <w:szCs w:val="20"/>
                <w:lang w:val="lt-LT"/>
              </w:rPr>
              <w:t>Dainavos p.</w:t>
            </w:r>
          </w:p>
        </w:tc>
        <w:tc>
          <w:tcPr>
            <w:tcW w:w="1303" w:type="pct"/>
            <w:tcBorders>
              <w:top w:val="single" w:sz="4" w:space="0" w:color="auto"/>
              <w:left w:val="nil"/>
              <w:bottom w:val="single" w:sz="4" w:space="0" w:color="auto"/>
              <w:right w:val="single" w:sz="4" w:space="0" w:color="auto"/>
            </w:tcBorders>
            <w:vAlign w:val="center"/>
          </w:tcPr>
          <w:p w14:paraId="014922ED" w14:textId="77777777" w:rsidR="00574C53" w:rsidRPr="0095375C" w:rsidRDefault="00574C53" w:rsidP="00574C53">
            <w:pPr>
              <w:ind w:firstLine="145"/>
              <w:rPr>
                <w:sz w:val="20"/>
                <w:szCs w:val="20"/>
                <w:lang w:val="lt-LT"/>
              </w:rPr>
            </w:pPr>
            <w:r w:rsidRPr="0095375C">
              <w:rPr>
                <w:sz w:val="20"/>
                <w:szCs w:val="20"/>
                <w:lang w:val="lt-LT"/>
              </w:rPr>
              <w:t>Defoliacija</w:t>
            </w:r>
          </w:p>
        </w:tc>
        <w:tc>
          <w:tcPr>
            <w:tcW w:w="846" w:type="pct"/>
            <w:gridSpan w:val="2"/>
            <w:tcBorders>
              <w:top w:val="single" w:sz="4" w:space="0" w:color="auto"/>
              <w:left w:val="nil"/>
              <w:bottom w:val="single" w:sz="4" w:space="0" w:color="auto"/>
              <w:right w:val="single" w:sz="4" w:space="0" w:color="auto"/>
            </w:tcBorders>
            <w:vAlign w:val="bottom"/>
          </w:tcPr>
          <w:p w14:paraId="6DCD83DC" w14:textId="77777777" w:rsidR="00574C53" w:rsidRPr="0095375C" w:rsidRDefault="00574C53" w:rsidP="00574C53">
            <w:pPr>
              <w:jc w:val="center"/>
              <w:rPr>
                <w:color w:val="000000"/>
                <w:sz w:val="20"/>
                <w:szCs w:val="20"/>
                <w:lang w:val="lt-LT"/>
              </w:rPr>
            </w:pPr>
            <w:r w:rsidRPr="0095375C">
              <w:rPr>
                <w:color w:val="000000"/>
                <w:sz w:val="20"/>
                <w:szCs w:val="20"/>
                <w:lang w:val="lt-LT"/>
              </w:rPr>
              <w:t>0,31±0,10</w:t>
            </w:r>
          </w:p>
        </w:tc>
        <w:tc>
          <w:tcPr>
            <w:tcW w:w="307" w:type="pct"/>
            <w:tcBorders>
              <w:left w:val="nil"/>
              <w:right w:val="single" w:sz="4" w:space="0" w:color="auto"/>
            </w:tcBorders>
          </w:tcPr>
          <w:p w14:paraId="309578BE" w14:textId="77777777" w:rsidR="00574C53" w:rsidRPr="0095375C" w:rsidRDefault="00574C53" w:rsidP="00574C53">
            <w:pPr>
              <w:jc w:val="center"/>
              <w:rPr>
                <w:sz w:val="20"/>
                <w:szCs w:val="20"/>
                <w:lang w:val="lt-LT"/>
              </w:rPr>
            </w:pPr>
          </w:p>
        </w:tc>
        <w:tc>
          <w:tcPr>
            <w:tcW w:w="306" w:type="pct"/>
            <w:tcBorders>
              <w:left w:val="nil"/>
              <w:right w:val="single" w:sz="4" w:space="0" w:color="auto"/>
            </w:tcBorders>
          </w:tcPr>
          <w:p w14:paraId="7D84FF44" w14:textId="77777777" w:rsidR="00574C53" w:rsidRPr="0095375C" w:rsidRDefault="00574C53" w:rsidP="00574C53">
            <w:pPr>
              <w:jc w:val="center"/>
              <w:rPr>
                <w:sz w:val="20"/>
                <w:szCs w:val="20"/>
                <w:lang w:val="lt-LT"/>
              </w:rPr>
            </w:pPr>
          </w:p>
        </w:tc>
        <w:tc>
          <w:tcPr>
            <w:tcW w:w="307" w:type="pct"/>
            <w:tcBorders>
              <w:left w:val="nil"/>
              <w:right w:val="single" w:sz="4" w:space="0" w:color="auto"/>
            </w:tcBorders>
          </w:tcPr>
          <w:p w14:paraId="6F8A3ABF" w14:textId="77777777" w:rsidR="00574C53" w:rsidRPr="0095375C" w:rsidRDefault="00574C53" w:rsidP="00574C53">
            <w:pPr>
              <w:jc w:val="center"/>
              <w:rPr>
                <w:sz w:val="20"/>
                <w:szCs w:val="20"/>
                <w:lang w:val="lt-LT"/>
              </w:rPr>
            </w:pPr>
          </w:p>
        </w:tc>
        <w:tc>
          <w:tcPr>
            <w:tcW w:w="308" w:type="pct"/>
            <w:tcBorders>
              <w:left w:val="nil"/>
              <w:right w:val="single" w:sz="4" w:space="0" w:color="auto"/>
            </w:tcBorders>
          </w:tcPr>
          <w:p w14:paraId="63993E63" w14:textId="77777777" w:rsidR="00574C53" w:rsidRPr="0095375C" w:rsidRDefault="00574C53" w:rsidP="00574C53">
            <w:pPr>
              <w:jc w:val="center"/>
              <w:rPr>
                <w:sz w:val="20"/>
                <w:szCs w:val="20"/>
                <w:lang w:val="lt-LT"/>
              </w:rPr>
            </w:pPr>
          </w:p>
        </w:tc>
        <w:tc>
          <w:tcPr>
            <w:tcW w:w="768" w:type="pct"/>
            <w:tcBorders>
              <w:left w:val="nil"/>
              <w:right w:val="single" w:sz="4" w:space="0" w:color="auto"/>
            </w:tcBorders>
          </w:tcPr>
          <w:p w14:paraId="57264486" w14:textId="77777777" w:rsidR="00574C53" w:rsidRPr="0095375C" w:rsidRDefault="00574C53" w:rsidP="00574C53">
            <w:pPr>
              <w:jc w:val="center"/>
              <w:rPr>
                <w:sz w:val="20"/>
                <w:szCs w:val="20"/>
                <w:lang w:val="lt-LT"/>
              </w:rPr>
            </w:pPr>
          </w:p>
        </w:tc>
      </w:tr>
      <w:tr w:rsidR="00574C53" w:rsidRPr="0095375C" w14:paraId="21CBAE4F" w14:textId="5F3FFAF0"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472B87F8" w14:textId="49963F15" w:rsidR="00574C53" w:rsidRPr="0095375C" w:rsidRDefault="00574C53" w:rsidP="00574C53">
            <w:pPr>
              <w:rPr>
                <w:color w:val="BFBFBF"/>
                <w:sz w:val="20"/>
                <w:szCs w:val="20"/>
                <w:lang w:val="lt-LT"/>
              </w:rPr>
            </w:pPr>
            <w:r w:rsidRPr="0095375C">
              <w:rPr>
                <w:color w:val="BFBFBF"/>
                <w:sz w:val="20"/>
                <w:szCs w:val="20"/>
                <w:lang w:val="lt-LT"/>
              </w:rPr>
              <w:t>Dainavos p.</w:t>
            </w:r>
          </w:p>
        </w:tc>
        <w:tc>
          <w:tcPr>
            <w:tcW w:w="1303" w:type="pct"/>
            <w:tcBorders>
              <w:top w:val="single" w:sz="4" w:space="0" w:color="auto"/>
              <w:left w:val="nil"/>
              <w:bottom w:val="single" w:sz="4" w:space="0" w:color="auto"/>
              <w:right w:val="single" w:sz="4" w:space="0" w:color="auto"/>
            </w:tcBorders>
            <w:vAlign w:val="center"/>
          </w:tcPr>
          <w:p w14:paraId="6C0BFF32" w14:textId="77777777" w:rsidR="00574C53" w:rsidRPr="0095375C" w:rsidRDefault="00574C53" w:rsidP="00574C53">
            <w:pPr>
              <w:ind w:firstLine="145"/>
              <w:rPr>
                <w:sz w:val="20"/>
                <w:szCs w:val="20"/>
                <w:lang w:val="lt-LT"/>
              </w:rPr>
            </w:pPr>
            <w:r w:rsidRPr="0095375C">
              <w:rPr>
                <w:sz w:val="20"/>
                <w:szCs w:val="20"/>
                <w:lang w:val="lt-LT"/>
              </w:rPr>
              <w:t>Kamieno žaizdos</w:t>
            </w:r>
          </w:p>
        </w:tc>
        <w:tc>
          <w:tcPr>
            <w:tcW w:w="846" w:type="pct"/>
            <w:gridSpan w:val="2"/>
            <w:tcBorders>
              <w:top w:val="single" w:sz="4" w:space="0" w:color="auto"/>
              <w:left w:val="nil"/>
              <w:bottom w:val="single" w:sz="4" w:space="0" w:color="auto"/>
              <w:right w:val="single" w:sz="4" w:space="0" w:color="auto"/>
            </w:tcBorders>
            <w:vAlign w:val="bottom"/>
          </w:tcPr>
          <w:p w14:paraId="234A13A8" w14:textId="77777777" w:rsidR="00574C53" w:rsidRPr="0095375C" w:rsidRDefault="00574C53" w:rsidP="00574C53">
            <w:pPr>
              <w:jc w:val="center"/>
              <w:rPr>
                <w:color w:val="000000"/>
                <w:sz w:val="20"/>
                <w:szCs w:val="20"/>
                <w:lang w:val="lt-LT"/>
              </w:rPr>
            </w:pPr>
            <w:r w:rsidRPr="0095375C">
              <w:rPr>
                <w:color w:val="000000"/>
                <w:sz w:val="20"/>
                <w:szCs w:val="20"/>
                <w:lang w:val="lt-LT"/>
              </w:rPr>
              <w:t>0,55±0,18</w:t>
            </w:r>
          </w:p>
        </w:tc>
        <w:tc>
          <w:tcPr>
            <w:tcW w:w="307" w:type="pct"/>
            <w:tcBorders>
              <w:left w:val="nil"/>
              <w:right w:val="single" w:sz="4" w:space="0" w:color="auto"/>
            </w:tcBorders>
          </w:tcPr>
          <w:p w14:paraId="1E172296" w14:textId="77777777" w:rsidR="00574C53" w:rsidRPr="0095375C" w:rsidRDefault="00574C53" w:rsidP="00574C53">
            <w:pPr>
              <w:jc w:val="center"/>
              <w:rPr>
                <w:sz w:val="20"/>
                <w:szCs w:val="20"/>
                <w:lang w:val="lt-LT"/>
              </w:rPr>
            </w:pPr>
          </w:p>
        </w:tc>
        <w:tc>
          <w:tcPr>
            <w:tcW w:w="306" w:type="pct"/>
            <w:tcBorders>
              <w:left w:val="nil"/>
              <w:right w:val="single" w:sz="4" w:space="0" w:color="auto"/>
            </w:tcBorders>
          </w:tcPr>
          <w:p w14:paraId="5FDBDA83" w14:textId="77777777" w:rsidR="00574C53" w:rsidRPr="0095375C" w:rsidRDefault="00574C53" w:rsidP="00574C53">
            <w:pPr>
              <w:jc w:val="center"/>
              <w:rPr>
                <w:sz w:val="20"/>
                <w:szCs w:val="20"/>
                <w:lang w:val="lt-LT"/>
              </w:rPr>
            </w:pPr>
          </w:p>
        </w:tc>
        <w:tc>
          <w:tcPr>
            <w:tcW w:w="307" w:type="pct"/>
            <w:tcBorders>
              <w:left w:val="nil"/>
              <w:right w:val="single" w:sz="4" w:space="0" w:color="auto"/>
            </w:tcBorders>
          </w:tcPr>
          <w:p w14:paraId="09E2E5E3" w14:textId="77777777" w:rsidR="00574C53" w:rsidRPr="0095375C" w:rsidRDefault="00574C53" w:rsidP="00574C53">
            <w:pPr>
              <w:jc w:val="center"/>
              <w:rPr>
                <w:sz w:val="20"/>
                <w:szCs w:val="20"/>
                <w:lang w:val="lt-LT"/>
              </w:rPr>
            </w:pPr>
          </w:p>
        </w:tc>
        <w:tc>
          <w:tcPr>
            <w:tcW w:w="308" w:type="pct"/>
            <w:tcBorders>
              <w:left w:val="nil"/>
              <w:right w:val="single" w:sz="4" w:space="0" w:color="auto"/>
            </w:tcBorders>
          </w:tcPr>
          <w:p w14:paraId="2B28F088" w14:textId="77777777" w:rsidR="00574C53" w:rsidRPr="0095375C" w:rsidRDefault="00574C53" w:rsidP="00574C53">
            <w:pPr>
              <w:jc w:val="center"/>
              <w:rPr>
                <w:sz w:val="20"/>
                <w:szCs w:val="20"/>
                <w:lang w:val="lt-LT"/>
              </w:rPr>
            </w:pPr>
          </w:p>
        </w:tc>
        <w:tc>
          <w:tcPr>
            <w:tcW w:w="768" w:type="pct"/>
            <w:tcBorders>
              <w:left w:val="nil"/>
              <w:right w:val="single" w:sz="4" w:space="0" w:color="auto"/>
            </w:tcBorders>
          </w:tcPr>
          <w:p w14:paraId="44FD9F38" w14:textId="77777777" w:rsidR="00574C53" w:rsidRPr="0095375C" w:rsidRDefault="00574C53" w:rsidP="00574C53">
            <w:pPr>
              <w:jc w:val="center"/>
              <w:rPr>
                <w:sz w:val="20"/>
                <w:szCs w:val="20"/>
                <w:lang w:val="lt-LT"/>
              </w:rPr>
            </w:pPr>
          </w:p>
        </w:tc>
      </w:tr>
      <w:tr w:rsidR="00574C53" w:rsidRPr="0095375C" w14:paraId="5862A56A" w14:textId="46D0A760"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1DEAD1B6" w14:textId="046B2576" w:rsidR="00574C53" w:rsidRPr="0095375C" w:rsidRDefault="00574C53" w:rsidP="00574C53">
            <w:pPr>
              <w:rPr>
                <w:color w:val="BFBFBF"/>
                <w:sz w:val="20"/>
                <w:szCs w:val="20"/>
                <w:lang w:val="lt-LT"/>
              </w:rPr>
            </w:pPr>
            <w:r w:rsidRPr="0095375C">
              <w:rPr>
                <w:color w:val="BFBFBF"/>
                <w:sz w:val="20"/>
                <w:szCs w:val="20"/>
                <w:lang w:val="lt-LT"/>
              </w:rPr>
              <w:t>Dainavos p.</w:t>
            </w:r>
          </w:p>
        </w:tc>
        <w:tc>
          <w:tcPr>
            <w:tcW w:w="1303" w:type="pct"/>
            <w:tcBorders>
              <w:top w:val="single" w:sz="4" w:space="0" w:color="auto"/>
              <w:left w:val="nil"/>
              <w:bottom w:val="single" w:sz="4" w:space="0" w:color="auto"/>
              <w:right w:val="single" w:sz="4" w:space="0" w:color="auto"/>
            </w:tcBorders>
            <w:vAlign w:val="center"/>
          </w:tcPr>
          <w:p w14:paraId="547BF1C2" w14:textId="77777777" w:rsidR="00574C53" w:rsidRPr="0095375C" w:rsidRDefault="00574C53" w:rsidP="00574C53">
            <w:pPr>
              <w:ind w:firstLine="145"/>
              <w:rPr>
                <w:sz w:val="20"/>
                <w:szCs w:val="20"/>
                <w:lang w:val="lt-LT"/>
              </w:rPr>
            </w:pPr>
            <w:r w:rsidRPr="0095375C">
              <w:rPr>
                <w:sz w:val="20"/>
                <w:szCs w:val="20"/>
                <w:lang w:val="lt-LT"/>
              </w:rPr>
              <w:t>Sausos šakos</w:t>
            </w:r>
          </w:p>
        </w:tc>
        <w:tc>
          <w:tcPr>
            <w:tcW w:w="846" w:type="pct"/>
            <w:gridSpan w:val="2"/>
            <w:tcBorders>
              <w:top w:val="single" w:sz="4" w:space="0" w:color="auto"/>
              <w:left w:val="nil"/>
              <w:bottom w:val="single" w:sz="4" w:space="0" w:color="auto"/>
              <w:right w:val="single" w:sz="4" w:space="0" w:color="auto"/>
            </w:tcBorders>
            <w:vAlign w:val="bottom"/>
          </w:tcPr>
          <w:p w14:paraId="31F6739F" w14:textId="77777777" w:rsidR="00574C53" w:rsidRPr="0095375C" w:rsidRDefault="00574C53" w:rsidP="00574C53">
            <w:pPr>
              <w:jc w:val="center"/>
              <w:rPr>
                <w:color w:val="000000"/>
                <w:sz w:val="20"/>
                <w:szCs w:val="20"/>
                <w:lang w:val="lt-LT"/>
              </w:rPr>
            </w:pPr>
            <w:r w:rsidRPr="0095375C">
              <w:rPr>
                <w:color w:val="000000"/>
                <w:sz w:val="20"/>
                <w:szCs w:val="20"/>
                <w:lang w:val="lt-LT"/>
              </w:rPr>
              <w:t>0,62±0,12</w:t>
            </w:r>
          </w:p>
        </w:tc>
        <w:tc>
          <w:tcPr>
            <w:tcW w:w="307" w:type="pct"/>
            <w:tcBorders>
              <w:left w:val="nil"/>
              <w:bottom w:val="single" w:sz="4" w:space="0" w:color="auto"/>
              <w:right w:val="single" w:sz="4" w:space="0" w:color="auto"/>
            </w:tcBorders>
          </w:tcPr>
          <w:p w14:paraId="441E6D6B" w14:textId="77777777" w:rsidR="00574C53" w:rsidRPr="0095375C" w:rsidRDefault="00574C53" w:rsidP="00574C53">
            <w:pPr>
              <w:jc w:val="center"/>
              <w:rPr>
                <w:sz w:val="20"/>
                <w:szCs w:val="20"/>
                <w:lang w:val="lt-LT"/>
              </w:rPr>
            </w:pPr>
          </w:p>
        </w:tc>
        <w:tc>
          <w:tcPr>
            <w:tcW w:w="306" w:type="pct"/>
            <w:tcBorders>
              <w:left w:val="nil"/>
              <w:bottom w:val="single" w:sz="4" w:space="0" w:color="auto"/>
              <w:right w:val="single" w:sz="4" w:space="0" w:color="auto"/>
            </w:tcBorders>
          </w:tcPr>
          <w:p w14:paraId="058D7AAA" w14:textId="77777777" w:rsidR="00574C53" w:rsidRPr="0095375C" w:rsidRDefault="00574C53" w:rsidP="00574C53">
            <w:pPr>
              <w:jc w:val="center"/>
              <w:rPr>
                <w:sz w:val="20"/>
                <w:szCs w:val="20"/>
                <w:lang w:val="lt-LT"/>
              </w:rPr>
            </w:pPr>
          </w:p>
        </w:tc>
        <w:tc>
          <w:tcPr>
            <w:tcW w:w="307" w:type="pct"/>
            <w:tcBorders>
              <w:left w:val="nil"/>
              <w:bottom w:val="single" w:sz="4" w:space="0" w:color="auto"/>
              <w:right w:val="single" w:sz="4" w:space="0" w:color="auto"/>
            </w:tcBorders>
          </w:tcPr>
          <w:p w14:paraId="0B59596D" w14:textId="77777777" w:rsidR="00574C53" w:rsidRPr="0095375C" w:rsidRDefault="00574C53" w:rsidP="00574C53">
            <w:pPr>
              <w:jc w:val="center"/>
              <w:rPr>
                <w:sz w:val="20"/>
                <w:szCs w:val="20"/>
                <w:lang w:val="lt-LT"/>
              </w:rPr>
            </w:pPr>
          </w:p>
        </w:tc>
        <w:tc>
          <w:tcPr>
            <w:tcW w:w="308" w:type="pct"/>
            <w:tcBorders>
              <w:left w:val="nil"/>
              <w:bottom w:val="single" w:sz="4" w:space="0" w:color="auto"/>
              <w:right w:val="single" w:sz="4" w:space="0" w:color="auto"/>
            </w:tcBorders>
          </w:tcPr>
          <w:p w14:paraId="0EEC1C55" w14:textId="77777777" w:rsidR="00574C53" w:rsidRPr="0095375C" w:rsidRDefault="00574C53" w:rsidP="00574C53">
            <w:pPr>
              <w:jc w:val="center"/>
              <w:rPr>
                <w:sz w:val="20"/>
                <w:szCs w:val="20"/>
                <w:lang w:val="lt-LT"/>
              </w:rPr>
            </w:pPr>
          </w:p>
        </w:tc>
        <w:tc>
          <w:tcPr>
            <w:tcW w:w="768" w:type="pct"/>
            <w:tcBorders>
              <w:left w:val="nil"/>
              <w:bottom w:val="single" w:sz="4" w:space="0" w:color="auto"/>
              <w:right w:val="single" w:sz="4" w:space="0" w:color="auto"/>
            </w:tcBorders>
          </w:tcPr>
          <w:p w14:paraId="221A0A0B" w14:textId="77777777" w:rsidR="00574C53" w:rsidRPr="0095375C" w:rsidRDefault="00574C53" w:rsidP="00574C53">
            <w:pPr>
              <w:jc w:val="center"/>
              <w:rPr>
                <w:sz w:val="20"/>
                <w:szCs w:val="20"/>
                <w:lang w:val="lt-LT"/>
              </w:rPr>
            </w:pPr>
          </w:p>
        </w:tc>
      </w:tr>
      <w:tr w:rsidR="00574C53" w:rsidRPr="0095375C" w14:paraId="43E4F07D" w14:textId="3FEA686F"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5B70C9E5" w14:textId="2229CAC9" w:rsidR="00574C53" w:rsidRPr="0095375C" w:rsidRDefault="00574C53" w:rsidP="00574C53">
            <w:pPr>
              <w:rPr>
                <w:color w:val="BFBFBF"/>
                <w:sz w:val="20"/>
                <w:szCs w:val="20"/>
                <w:lang w:val="lt-LT"/>
              </w:rPr>
            </w:pPr>
            <w:r w:rsidRPr="0095375C">
              <w:rPr>
                <w:color w:val="BFBFBF"/>
                <w:sz w:val="20"/>
                <w:szCs w:val="20"/>
                <w:lang w:val="lt-LT"/>
              </w:rPr>
              <w:t>Dainavos p.</w:t>
            </w:r>
          </w:p>
        </w:tc>
        <w:tc>
          <w:tcPr>
            <w:tcW w:w="2149" w:type="pct"/>
            <w:gridSpan w:val="3"/>
            <w:tcBorders>
              <w:top w:val="single" w:sz="4" w:space="0" w:color="auto"/>
              <w:left w:val="nil"/>
              <w:bottom w:val="single" w:sz="4" w:space="0" w:color="auto"/>
              <w:right w:val="single" w:sz="4" w:space="0" w:color="auto"/>
            </w:tcBorders>
            <w:vAlign w:val="center"/>
          </w:tcPr>
          <w:p w14:paraId="0279F519" w14:textId="3F9546CB" w:rsidR="00574C53" w:rsidRPr="0095375C" w:rsidRDefault="00574C53" w:rsidP="00574C53">
            <w:pPr>
              <w:rPr>
                <w:sz w:val="20"/>
                <w:szCs w:val="20"/>
                <w:lang w:val="lt-LT"/>
              </w:rPr>
            </w:pPr>
            <w:r w:rsidRPr="0095375C">
              <w:rPr>
                <w:b/>
                <w:sz w:val="20"/>
                <w:szCs w:val="20"/>
                <w:lang w:val="lt-LT"/>
              </w:rPr>
              <w:t>Uosis paprastasis, 8</w:t>
            </w:r>
          </w:p>
        </w:tc>
        <w:tc>
          <w:tcPr>
            <w:tcW w:w="307" w:type="pct"/>
            <w:tcBorders>
              <w:top w:val="single" w:sz="4" w:space="0" w:color="auto"/>
              <w:left w:val="nil"/>
              <w:right w:val="single" w:sz="4" w:space="0" w:color="auto"/>
            </w:tcBorders>
            <w:vAlign w:val="bottom"/>
          </w:tcPr>
          <w:p w14:paraId="0332CAEE" w14:textId="4458E38A" w:rsidR="00574C53" w:rsidRPr="0095375C" w:rsidRDefault="00574C53" w:rsidP="00574C53">
            <w:pPr>
              <w:jc w:val="center"/>
              <w:rPr>
                <w:sz w:val="20"/>
                <w:szCs w:val="20"/>
                <w:lang w:val="lt-LT"/>
              </w:rPr>
            </w:pPr>
            <w:r w:rsidRPr="0095375C">
              <w:rPr>
                <w:color w:val="000000"/>
                <w:sz w:val="20"/>
                <w:szCs w:val="20"/>
                <w:lang w:val="lt-LT"/>
              </w:rPr>
              <w:t>100</w:t>
            </w:r>
          </w:p>
        </w:tc>
        <w:tc>
          <w:tcPr>
            <w:tcW w:w="306" w:type="pct"/>
            <w:tcBorders>
              <w:top w:val="single" w:sz="4" w:space="0" w:color="auto"/>
              <w:left w:val="nil"/>
              <w:right w:val="single" w:sz="4" w:space="0" w:color="auto"/>
            </w:tcBorders>
            <w:vAlign w:val="bottom"/>
          </w:tcPr>
          <w:p w14:paraId="7A7513B0" w14:textId="211DFE60" w:rsidR="00574C53" w:rsidRPr="0095375C" w:rsidRDefault="00574C53" w:rsidP="00574C53">
            <w:pPr>
              <w:jc w:val="center"/>
              <w:rPr>
                <w:sz w:val="20"/>
                <w:szCs w:val="20"/>
                <w:lang w:val="lt-LT"/>
              </w:rPr>
            </w:pPr>
            <w:r w:rsidRPr="0095375C">
              <w:rPr>
                <w:color w:val="000000"/>
                <w:sz w:val="20"/>
                <w:szCs w:val="20"/>
                <w:lang w:val="lt-LT"/>
              </w:rPr>
              <w:t>50</w:t>
            </w:r>
          </w:p>
        </w:tc>
        <w:tc>
          <w:tcPr>
            <w:tcW w:w="307" w:type="pct"/>
            <w:tcBorders>
              <w:top w:val="single" w:sz="4" w:space="0" w:color="auto"/>
              <w:left w:val="nil"/>
              <w:right w:val="single" w:sz="4" w:space="0" w:color="auto"/>
            </w:tcBorders>
            <w:vAlign w:val="bottom"/>
          </w:tcPr>
          <w:p w14:paraId="09BCBCDD" w14:textId="16B4692B" w:rsidR="00574C53" w:rsidRPr="0095375C" w:rsidRDefault="00574C53" w:rsidP="00574C53">
            <w:pPr>
              <w:jc w:val="center"/>
              <w:rPr>
                <w:sz w:val="20"/>
                <w:szCs w:val="20"/>
                <w:lang w:val="lt-LT"/>
              </w:rPr>
            </w:pPr>
            <w:r w:rsidRPr="0095375C">
              <w:rPr>
                <w:color w:val="000000"/>
                <w:sz w:val="20"/>
                <w:szCs w:val="20"/>
                <w:lang w:val="lt-LT"/>
              </w:rPr>
              <w:t>50</w:t>
            </w:r>
          </w:p>
        </w:tc>
        <w:tc>
          <w:tcPr>
            <w:tcW w:w="308" w:type="pct"/>
            <w:tcBorders>
              <w:top w:val="single" w:sz="4" w:space="0" w:color="auto"/>
              <w:left w:val="nil"/>
              <w:right w:val="single" w:sz="4" w:space="0" w:color="auto"/>
            </w:tcBorders>
            <w:vAlign w:val="bottom"/>
          </w:tcPr>
          <w:p w14:paraId="2750B1DC" w14:textId="22334441" w:rsidR="00574C53" w:rsidRPr="0095375C" w:rsidRDefault="00574C53" w:rsidP="00574C53">
            <w:pPr>
              <w:jc w:val="center"/>
              <w:rPr>
                <w:sz w:val="20"/>
                <w:szCs w:val="20"/>
                <w:lang w:val="lt-LT"/>
              </w:rPr>
            </w:pPr>
            <w:r w:rsidRPr="0095375C">
              <w:rPr>
                <w:color w:val="000000"/>
                <w:sz w:val="20"/>
                <w:szCs w:val="20"/>
                <w:lang w:val="lt-LT"/>
              </w:rPr>
              <w:t>0</w:t>
            </w:r>
          </w:p>
        </w:tc>
        <w:tc>
          <w:tcPr>
            <w:tcW w:w="768" w:type="pct"/>
            <w:tcBorders>
              <w:top w:val="single" w:sz="4" w:space="0" w:color="auto"/>
              <w:left w:val="nil"/>
              <w:right w:val="single" w:sz="4" w:space="0" w:color="auto"/>
            </w:tcBorders>
          </w:tcPr>
          <w:p w14:paraId="09617FF9" w14:textId="77777777" w:rsidR="00574C53" w:rsidRPr="0095375C" w:rsidRDefault="00574C53" w:rsidP="00574C53">
            <w:pPr>
              <w:jc w:val="center"/>
              <w:rPr>
                <w:sz w:val="20"/>
                <w:szCs w:val="20"/>
                <w:lang w:val="lt-LT"/>
              </w:rPr>
            </w:pPr>
          </w:p>
        </w:tc>
      </w:tr>
      <w:tr w:rsidR="00574C53" w:rsidRPr="0095375C" w14:paraId="6F092D7B" w14:textId="29EDFD7A"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40EAD270" w14:textId="39CB66CA" w:rsidR="00574C53" w:rsidRPr="0095375C" w:rsidRDefault="00574C53" w:rsidP="00574C53">
            <w:pPr>
              <w:rPr>
                <w:color w:val="BFBFBF"/>
                <w:sz w:val="20"/>
                <w:szCs w:val="20"/>
                <w:lang w:val="lt-LT"/>
              </w:rPr>
            </w:pPr>
            <w:r w:rsidRPr="0095375C">
              <w:rPr>
                <w:color w:val="BFBFBF"/>
                <w:sz w:val="20"/>
                <w:szCs w:val="20"/>
                <w:lang w:val="lt-LT"/>
              </w:rPr>
              <w:t>Dainavos p.</w:t>
            </w:r>
          </w:p>
        </w:tc>
        <w:tc>
          <w:tcPr>
            <w:tcW w:w="1303" w:type="pct"/>
            <w:tcBorders>
              <w:top w:val="single" w:sz="4" w:space="0" w:color="auto"/>
              <w:left w:val="nil"/>
              <w:bottom w:val="single" w:sz="4" w:space="0" w:color="auto"/>
              <w:right w:val="single" w:sz="4" w:space="0" w:color="auto"/>
            </w:tcBorders>
            <w:vAlign w:val="center"/>
          </w:tcPr>
          <w:p w14:paraId="0B97FA2B" w14:textId="77777777" w:rsidR="00574C53" w:rsidRPr="0095375C" w:rsidRDefault="00574C53" w:rsidP="00574C53">
            <w:pPr>
              <w:ind w:firstLine="145"/>
              <w:rPr>
                <w:sz w:val="20"/>
                <w:szCs w:val="20"/>
                <w:lang w:val="lt-LT"/>
              </w:rPr>
            </w:pPr>
            <w:r w:rsidRPr="0095375C">
              <w:rPr>
                <w:sz w:val="20"/>
                <w:szCs w:val="20"/>
                <w:lang w:val="lt-LT"/>
              </w:rPr>
              <w:t>Defoliacija</w:t>
            </w:r>
          </w:p>
        </w:tc>
        <w:tc>
          <w:tcPr>
            <w:tcW w:w="846" w:type="pct"/>
            <w:gridSpan w:val="2"/>
            <w:tcBorders>
              <w:top w:val="single" w:sz="4" w:space="0" w:color="auto"/>
              <w:left w:val="nil"/>
              <w:bottom w:val="single" w:sz="4" w:space="0" w:color="auto"/>
              <w:right w:val="single" w:sz="4" w:space="0" w:color="auto"/>
            </w:tcBorders>
            <w:vAlign w:val="bottom"/>
          </w:tcPr>
          <w:p w14:paraId="6064F12D" w14:textId="77777777" w:rsidR="00574C53" w:rsidRPr="0095375C" w:rsidRDefault="00574C53" w:rsidP="00574C53">
            <w:pPr>
              <w:jc w:val="center"/>
              <w:rPr>
                <w:color w:val="000000"/>
                <w:sz w:val="20"/>
                <w:szCs w:val="20"/>
                <w:lang w:val="lt-LT"/>
              </w:rPr>
            </w:pPr>
            <w:r w:rsidRPr="0095375C">
              <w:rPr>
                <w:color w:val="000000"/>
                <w:sz w:val="20"/>
                <w:szCs w:val="20"/>
                <w:lang w:val="lt-LT"/>
              </w:rPr>
              <w:t>0,63±0,26</w:t>
            </w:r>
          </w:p>
        </w:tc>
        <w:tc>
          <w:tcPr>
            <w:tcW w:w="307" w:type="pct"/>
            <w:tcBorders>
              <w:left w:val="nil"/>
              <w:right w:val="single" w:sz="4" w:space="0" w:color="auto"/>
            </w:tcBorders>
          </w:tcPr>
          <w:p w14:paraId="6405CFAB" w14:textId="77777777" w:rsidR="00574C53" w:rsidRPr="0095375C" w:rsidRDefault="00574C53" w:rsidP="00574C53">
            <w:pPr>
              <w:jc w:val="center"/>
              <w:rPr>
                <w:sz w:val="20"/>
                <w:szCs w:val="20"/>
                <w:lang w:val="lt-LT"/>
              </w:rPr>
            </w:pPr>
          </w:p>
        </w:tc>
        <w:tc>
          <w:tcPr>
            <w:tcW w:w="306" w:type="pct"/>
            <w:tcBorders>
              <w:left w:val="nil"/>
              <w:right w:val="single" w:sz="4" w:space="0" w:color="auto"/>
            </w:tcBorders>
          </w:tcPr>
          <w:p w14:paraId="0F40281C" w14:textId="77777777" w:rsidR="00574C53" w:rsidRPr="0095375C" w:rsidRDefault="00574C53" w:rsidP="00574C53">
            <w:pPr>
              <w:jc w:val="center"/>
              <w:rPr>
                <w:sz w:val="20"/>
                <w:szCs w:val="20"/>
                <w:lang w:val="lt-LT"/>
              </w:rPr>
            </w:pPr>
          </w:p>
        </w:tc>
        <w:tc>
          <w:tcPr>
            <w:tcW w:w="307" w:type="pct"/>
            <w:tcBorders>
              <w:left w:val="nil"/>
              <w:right w:val="single" w:sz="4" w:space="0" w:color="auto"/>
            </w:tcBorders>
          </w:tcPr>
          <w:p w14:paraId="08F00695" w14:textId="77777777" w:rsidR="00574C53" w:rsidRPr="0095375C" w:rsidRDefault="00574C53" w:rsidP="00574C53">
            <w:pPr>
              <w:jc w:val="center"/>
              <w:rPr>
                <w:sz w:val="20"/>
                <w:szCs w:val="20"/>
                <w:lang w:val="lt-LT"/>
              </w:rPr>
            </w:pPr>
          </w:p>
        </w:tc>
        <w:tc>
          <w:tcPr>
            <w:tcW w:w="308" w:type="pct"/>
            <w:tcBorders>
              <w:left w:val="nil"/>
              <w:right w:val="single" w:sz="4" w:space="0" w:color="auto"/>
            </w:tcBorders>
          </w:tcPr>
          <w:p w14:paraId="45C368B2" w14:textId="77777777" w:rsidR="00574C53" w:rsidRPr="0095375C" w:rsidRDefault="00574C53" w:rsidP="00574C53">
            <w:pPr>
              <w:jc w:val="center"/>
              <w:rPr>
                <w:sz w:val="20"/>
                <w:szCs w:val="20"/>
                <w:lang w:val="lt-LT"/>
              </w:rPr>
            </w:pPr>
          </w:p>
        </w:tc>
        <w:tc>
          <w:tcPr>
            <w:tcW w:w="768" w:type="pct"/>
            <w:tcBorders>
              <w:left w:val="nil"/>
              <w:right w:val="single" w:sz="4" w:space="0" w:color="auto"/>
            </w:tcBorders>
          </w:tcPr>
          <w:p w14:paraId="0342A34F" w14:textId="77777777" w:rsidR="00574C53" w:rsidRPr="0095375C" w:rsidRDefault="00574C53" w:rsidP="00574C53">
            <w:pPr>
              <w:jc w:val="center"/>
              <w:rPr>
                <w:sz w:val="20"/>
                <w:szCs w:val="20"/>
                <w:lang w:val="lt-LT"/>
              </w:rPr>
            </w:pPr>
          </w:p>
        </w:tc>
      </w:tr>
      <w:tr w:rsidR="00574C53" w:rsidRPr="0095375C" w14:paraId="170C5694" w14:textId="73ABFCC0"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4E22CC88" w14:textId="04973E2D" w:rsidR="00574C53" w:rsidRPr="0095375C" w:rsidRDefault="00574C53" w:rsidP="00574C53">
            <w:pPr>
              <w:rPr>
                <w:color w:val="BFBFBF"/>
                <w:sz w:val="20"/>
                <w:szCs w:val="20"/>
                <w:lang w:val="lt-LT"/>
              </w:rPr>
            </w:pPr>
            <w:r w:rsidRPr="0095375C">
              <w:rPr>
                <w:color w:val="BFBFBF"/>
                <w:sz w:val="20"/>
                <w:szCs w:val="20"/>
                <w:lang w:val="lt-LT"/>
              </w:rPr>
              <w:t>Dainavos p.</w:t>
            </w:r>
          </w:p>
        </w:tc>
        <w:tc>
          <w:tcPr>
            <w:tcW w:w="1303" w:type="pct"/>
            <w:tcBorders>
              <w:top w:val="single" w:sz="4" w:space="0" w:color="auto"/>
              <w:left w:val="nil"/>
              <w:bottom w:val="single" w:sz="4" w:space="0" w:color="auto"/>
              <w:right w:val="single" w:sz="4" w:space="0" w:color="auto"/>
            </w:tcBorders>
            <w:vAlign w:val="center"/>
          </w:tcPr>
          <w:p w14:paraId="280D5932" w14:textId="77777777" w:rsidR="00574C53" w:rsidRPr="0095375C" w:rsidRDefault="00574C53" w:rsidP="00574C53">
            <w:pPr>
              <w:ind w:firstLine="145"/>
              <w:rPr>
                <w:sz w:val="20"/>
                <w:szCs w:val="20"/>
                <w:lang w:val="lt-LT"/>
              </w:rPr>
            </w:pPr>
            <w:r w:rsidRPr="0095375C">
              <w:rPr>
                <w:sz w:val="20"/>
                <w:szCs w:val="20"/>
                <w:lang w:val="lt-LT"/>
              </w:rPr>
              <w:t>Kamieno žaizdos</w:t>
            </w:r>
          </w:p>
        </w:tc>
        <w:tc>
          <w:tcPr>
            <w:tcW w:w="846" w:type="pct"/>
            <w:gridSpan w:val="2"/>
            <w:tcBorders>
              <w:top w:val="single" w:sz="4" w:space="0" w:color="auto"/>
              <w:left w:val="nil"/>
              <w:bottom w:val="single" w:sz="4" w:space="0" w:color="auto"/>
              <w:right w:val="single" w:sz="4" w:space="0" w:color="auto"/>
            </w:tcBorders>
            <w:vAlign w:val="bottom"/>
          </w:tcPr>
          <w:p w14:paraId="23239A33" w14:textId="77777777" w:rsidR="00574C53" w:rsidRPr="0095375C" w:rsidRDefault="00574C53" w:rsidP="00574C53">
            <w:pPr>
              <w:jc w:val="center"/>
              <w:rPr>
                <w:color w:val="000000"/>
                <w:sz w:val="20"/>
                <w:szCs w:val="20"/>
                <w:lang w:val="lt-LT"/>
              </w:rPr>
            </w:pPr>
            <w:r w:rsidRPr="0095375C">
              <w:rPr>
                <w:color w:val="000000"/>
                <w:sz w:val="20"/>
                <w:szCs w:val="20"/>
                <w:lang w:val="lt-LT"/>
              </w:rPr>
              <w:t>1,00±0,33</w:t>
            </w:r>
          </w:p>
        </w:tc>
        <w:tc>
          <w:tcPr>
            <w:tcW w:w="307" w:type="pct"/>
            <w:tcBorders>
              <w:left w:val="nil"/>
              <w:right w:val="single" w:sz="4" w:space="0" w:color="auto"/>
            </w:tcBorders>
          </w:tcPr>
          <w:p w14:paraId="727E3FC9" w14:textId="77777777" w:rsidR="00574C53" w:rsidRPr="0095375C" w:rsidRDefault="00574C53" w:rsidP="00574C53">
            <w:pPr>
              <w:jc w:val="center"/>
              <w:rPr>
                <w:sz w:val="20"/>
                <w:szCs w:val="20"/>
                <w:lang w:val="lt-LT"/>
              </w:rPr>
            </w:pPr>
          </w:p>
        </w:tc>
        <w:tc>
          <w:tcPr>
            <w:tcW w:w="306" w:type="pct"/>
            <w:tcBorders>
              <w:left w:val="nil"/>
              <w:right w:val="single" w:sz="4" w:space="0" w:color="auto"/>
            </w:tcBorders>
          </w:tcPr>
          <w:p w14:paraId="21004D0C" w14:textId="77777777" w:rsidR="00574C53" w:rsidRPr="0095375C" w:rsidRDefault="00574C53" w:rsidP="00574C53">
            <w:pPr>
              <w:jc w:val="center"/>
              <w:rPr>
                <w:sz w:val="20"/>
                <w:szCs w:val="20"/>
                <w:lang w:val="lt-LT"/>
              </w:rPr>
            </w:pPr>
          </w:p>
        </w:tc>
        <w:tc>
          <w:tcPr>
            <w:tcW w:w="307" w:type="pct"/>
            <w:tcBorders>
              <w:left w:val="nil"/>
              <w:right w:val="single" w:sz="4" w:space="0" w:color="auto"/>
            </w:tcBorders>
          </w:tcPr>
          <w:p w14:paraId="5E347CAF" w14:textId="77777777" w:rsidR="00574C53" w:rsidRPr="0095375C" w:rsidRDefault="00574C53" w:rsidP="00574C53">
            <w:pPr>
              <w:jc w:val="center"/>
              <w:rPr>
                <w:sz w:val="20"/>
                <w:szCs w:val="20"/>
                <w:lang w:val="lt-LT"/>
              </w:rPr>
            </w:pPr>
          </w:p>
        </w:tc>
        <w:tc>
          <w:tcPr>
            <w:tcW w:w="308" w:type="pct"/>
            <w:tcBorders>
              <w:left w:val="nil"/>
              <w:right w:val="single" w:sz="4" w:space="0" w:color="auto"/>
            </w:tcBorders>
          </w:tcPr>
          <w:p w14:paraId="7904977D" w14:textId="77777777" w:rsidR="00574C53" w:rsidRPr="0095375C" w:rsidRDefault="00574C53" w:rsidP="00574C53">
            <w:pPr>
              <w:jc w:val="center"/>
              <w:rPr>
                <w:sz w:val="20"/>
                <w:szCs w:val="20"/>
                <w:lang w:val="lt-LT"/>
              </w:rPr>
            </w:pPr>
          </w:p>
        </w:tc>
        <w:tc>
          <w:tcPr>
            <w:tcW w:w="768" w:type="pct"/>
            <w:tcBorders>
              <w:left w:val="nil"/>
              <w:right w:val="single" w:sz="4" w:space="0" w:color="auto"/>
            </w:tcBorders>
          </w:tcPr>
          <w:p w14:paraId="7650AAF3" w14:textId="77777777" w:rsidR="00574C53" w:rsidRPr="0095375C" w:rsidRDefault="00574C53" w:rsidP="00574C53">
            <w:pPr>
              <w:jc w:val="center"/>
              <w:rPr>
                <w:sz w:val="20"/>
                <w:szCs w:val="20"/>
                <w:lang w:val="lt-LT"/>
              </w:rPr>
            </w:pPr>
          </w:p>
        </w:tc>
      </w:tr>
      <w:tr w:rsidR="00574C53" w:rsidRPr="0095375C" w14:paraId="639D516B" w14:textId="79078E1C"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4F6221F0" w14:textId="5B3757ED" w:rsidR="00574C53" w:rsidRPr="0095375C" w:rsidRDefault="00574C53" w:rsidP="00574C53">
            <w:pPr>
              <w:rPr>
                <w:color w:val="BFBFBF"/>
                <w:sz w:val="20"/>
                <w:szCs w:val="20"/>
                <w:lang w:val="lt-LT"/>
              </w:rPr>
            </w:pPr>
            <w:r w:rsidRPr="0095375C">
              <w:rPr>
                <w:color w:val="BFBFBF"/>
                <w:sz w:val="20"/>
                <w:szCs w:val="20"/>
                <w:lang w:val="lt-LT"/>
              </w:rPr>
              <w:t>Dainavos p.</w:t>
            </w:r>
          </w:p>
        </w:tc>
        <w:tc>
          <w:tcPr>
            <w:tcW w:w="1303" w:type="pct"/>
            <w:tcBorders>
              <w:top w:val="single" w:sz="4" w:space="0" w:color="auto"/>
              <w:left w:val="nil"/>
              <w:bottom w:val="single" w:sz="4" w:space="0" w:color="auto"/>
              <w:right w:val="single" w:sz="4" w:space="0" w:color="auto"/>
            </w:tcBorders>
            <w:vAlign w:val="center"/>
          </w:tcPr>
          <w:p w14:paraId="02BCDA8B" w14:textId="77777777" w:rsidR="00574C53" w:rsidRPr="0095375C" w:rsidRDefault="00574C53" w:rsidP="00574C53">
            <w:pPr>
              <w:ind w:firstLine="145"/>
              <w:rPr>
                <w:sz w:val="20"/>
                <w:szCs w:val="20"/>
                <w:lang w:val="lt-LT"/>
              </w:rPr>
            </w:pPr>
            <w:r w:rsidRPr="0095375C">
              <w:rPr>
                <w:sz w:val="20"/>
                <w:szCs w:val="20"/>
                <w:lang w:val="lt-LT"/>
              </w:rPr>
              <w:t>Medienos puvinys</w:t>
            </w:r>
          </w:p>
        </w:tc>
        <w:tc>
          <w:tcPr>
            <w:tcW w:w="846" w:type="pct"/>
            <w:gridSpan w:val="2"/>
            <w:tcBorders>
              <w:top w:val="single" w:sz="4" w:space="0" w:color="auto"/>
              <w:left w:val="nil"/>
              <w:bottom w:val="single" w:sz="4" w:space="0" w:color="auto"/>
              <w:right w:val="single" w:sz="4" w:space="0" w:color="auto"/>
            </w:tcBorders>
            <w:vAlign w:val="bottom"/>
          </w:tcPr>
          <w:p w14:paraId="2218BE9F" w14:textId="77777777" w:rsidR="00574C53" w:rsidRPr="0095375C" w:rsidRDefault="00574C53" w:rsidP="00574C53">
            <w:pPr>
              <w:jc w:val="center"/>
              <w:rPr>
                <w:color w:val="000000"/>
                <w:sz w:val="20"/>
                <w:szCs w:val="20"/>
                <w:lang w:val="lt-LT"/>
              </w:rPr>
            </w:pPr>
            <w:r w:rsidRPr="0095375C">
              <w:rPr>
                <w:color w:val="000000"/>
                <w:sz w:val="20"/>
                <w:szCs w:val="20"/>
                <w:lang w:val="lt-LT"/>
              </w:rPr>
              <w:t>0,13±0,13</w:t>
            </w:r>
          </w:p>
        </w:tc>
        <w:tc>
          <w:tcPr>
            <w:tcW w:w="307" w:type="pct"/>
            <w:tcBorders>
              <w:left w:val="nil"/>
              <w:right w:val="single" w:sz="4" w:space="0" w:color="auto"/>
            </w:tcBorders>
          </w:tcPr>
          <w:p w14:paraId="78EE0E0B" w14:textId="77777777" w:rsidR="00574C53" w:rsidRPr="0095375C" w:rsidRDefault="00574C53" w:rsidP="00574C53">
            <w:pPr>
              <w:jc w:val="center"/>
              <w:rPr>
                <w:sz w:val="20"/>
                <w:szCs w:val="20"/>
                <w:lang w:val="lt-LT"/>
              </w:rPr>
            </w:pPr>
          </w:p>
        </w:tc>
        <w:tc>
          <w:tcPr>
            <w:tcW w:w="306" w:type="pct"/>
            <w:tcBorders>
              <w:left w:val="nil"/>
              <w:right w:val="single" w:sz="4" w:space="0" w:color="auto"/>
            </w:tcBorders>
          </w:tcPr>
          <w:p w14:paraId="2F710C99" w14:textId="77777777" w:rsidR="00574C53" w:rsidRPr="0095375C" w:rsidRDefault="00574C53" w:rsidP="00574C53">
            <w:pPr>
              <w:jc w:val="center"/>
              <w:rPr>
                <w:sz w:val="20"/>
                <w:szCs w:val="20"/>
                <w:lang w:val="lt-LT"/>
              </w:rPr>
            </w:pPr>
          </w:p>
        </w:tc>
        <w:tc>
          <w:tcPr>
            <w:tcW w:w="307" w:type="pct"/>
            <w:tcBorders>
              <w:left w:val="nil"/>
              <w:right w:val="single" w:sz="4" w:space="0" w:color="auto"/>
            </w:tcBorders>
          </w:tcPr>
          <w:p w14:paraId="027CD92E" w14:textId="77777777" w:rsidR="00574C53" w:rsidRPr="0095375C" w:rsidRDefault="00574C53" w:rsidP="00574C53">
            <w:pPr>
              <w:jc w:val="center"/>
              <w:rPr>
                <w:sz w:val="20"/>
                <w:szCs w:val="20"/>
                <w:lang w:val="lt-LT"/>
              </w:rPr>
            </w:pPr>
          </w:p>
        </w:tc>
        <w:tc>
          <w:tcPr>
            <w:tcW w:w="308" w:type="pct"/>
            <w:tcBorders>
              <w:left w:val="nil"/>
              <w:right w:val="single" w:sz="4" w:space="0" w:color="auto"/>
            </w:tcBorders>
          </w:tcPr>
          <w:p w14:paraId="3B5DA3F9" w14:textId="77777777" w:rsidR="00574C53" w:rsidRPr="0095375C" w:rsidRDefault="00574C53" w:rsidP="00574C53">
            <w:pPr>
              <w:jc w:val="center"/>
              <w:rPr>
                <w:sz w:val="20"/>
                <w:szCs w:val="20"/>
                <w:lang w:val="lt-LT"/>
              </w:rPr>
            </w:pPr>
          </w:p>
        </w:tc>
        <w:tc>
          <w:tcPr>
            <w:tcW w:w="768" w:type="pct"/>
            <w:tcBorders>
              <w:left w:val="nil"/>
              <w:right w:val="single" w:sz="4" w:space="0" w:color="auto"/>
            </w:tcBorders>
          </w:tcPr>
          <w:p w14:paraId="19E5A506" w14:textId="77777777" w:rsidR="00574C53" w:rsidRPr="0095375C" w:rsidRDefault="00574C53" w:rsidP="00574C53">
            <w:pPr>
              <w:jc w:val="center"/>
              <w:rPr>
                <w:sz w:val="20"/>
                <w:szCs w:val="20"/>
                <w:lang w:val="lt-LT"/>
              </w:rPr>
            </w:pPr>
          </w:p>
        </w:tc>
      </w:tr>
      <w:tr w:rsidR="00574C53" w:rsidRPr="0095375C" w14:paraId="6F0CF51E" w14:textId="0974093F"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25496358" w14:textId="7534F423" w:rsidR="00574C53" w:rsidRPr="0095375C" w:rsidRDefault="00574C53" w:rsidP="00574C53">
            <w:pPr>
              <w:rPr>
                <w:color w:val="BFBFBF"/>
                <w:sz w:val="20"/>
                <w:szCs w:val="20"/>
                <w:lang w:val="lt-LT"/>
              </w:rPr>
            </w:pPr>
            <w:r w:rsidRPr="0095375C">
              <w:rPr>
                <w:color w:val="BFBFBF"/>
                <w:sz w:val="20"/>
                <w:szCs w:val="20"/>
                <w:lang w:val="lt-LT"/>
              </w:rPr>
              <w:t>Dainavos p.</w:t>
            </w:r>
          </w:p>
        </w:tc>
        <w:tc>
          <w:tcPr>
            <w:tcW w:w="1303" w:type="pct"/>
            <w:tcBorders>
              <w:top w:val="single" w:sz="4" w:space="0" w:color="auto"/>
              <w:left w:val="nil"/>
              <w:bottom w:val="single" w:sz="4" w:space="0" w:color="auto"/>
              <w:right w:val="single" w:sz="4" w:space="0" w:color="auto"/>
            </w:tcBorders>
            <w:vAlign w:val="center"/>
          </w:tcPr>
          <w:p w14:paraId="0B74E8E9" w14:textId="77777777" w:rsidR="00574C53" w:rsidRPr="0095375C" w:rsidRDefault="00574C53" w:rsidP="00574C53">
            <w:pPr>
              <w:ind w:firstLine="145"/>
              <w:rPr>
                <w:sz w:val="20"/>
                <w:szCs w:val="20"/>
                <w:lang w:val="lt-LT"/>
              </w:rPr>
            </w:pPr>
            <w:r w:rsidRPr="0095375C">
              <w:rPr>
                <w:sz w:val="20"/>
                <w:szCs w:val="20"/>
                <w:lang w:val="lt-LT"/>
              </w:rPr>
              <w:t>Sausos šakos</w:t>
            </w:r>
          </w:p>
        </w:tc>
        <w:tc>
          <w:tcPr>
            <w:tcW w:w="846" w:type="pct"/>
            <w:gridSpan w:val="2"/>
            <w:tcBorders>
              <w:top w:val="single" w:sz="4" w:space="0" w:color="auto"/>
              <w:left w:val="nil"/>
              <w:bottom w:val="single" w:sz="4" w:space="0" w:color="auto"/>
              <w:right w:val="single" w:sz="4" w:space="0" w:color="auto"/>
            </w:tcBorders>
            <w:vAlign w:val="bottom"/>
          </w:tcPr>
          <w:p w14:paraId="1F17E021" w14:textId="77777777" w:rsidR="00574C53" w:rsidRPr="0095375C" w:rsidRDefault="00574C53" w:rsidP="00574C53">
            <w:pPr>
              <w:jc w:val="center"/>
              <w:rPr>
                <w:color w:val="000000"/>
                <w:sz w:val="20"/>
                <w:szCs w:val="20"/>
                <w:lang w:val="lt-LT"/>
              </w:rPr>
            </w:pPr>
            <w:r w:rsidRPr="0095375C">
              <w:rPr>
                <w:color w:val="000000"/>
                <w:sz w:val="20"/>
                <w:szCs w:val="20"/>
                <w:lang w:val="lt-LT"/>
              </w:rPr>
              <w:t>1,13±0,13</w:t>
            </w:r>
          </w:p>
        </w:tc>
        <w:tc>
          <w:tcPr>
            <w:tcW w:w="307" w:type="pct"/>
            <w:tcBorders>
              <w:left w:val="nil"/>
              <w:bottom w:val="single" w:sz="4" w:space="0" w:color="auto"/>
              <w:right w:val="single" w:sz="4" w:space="0" w:color="auto"/>
            </w:tcBorders>
          </w:tcPr>
          <w:p w14:paraId="3F44598E" w14:textId="77777777" w:rsidR="00574C53" w:rsidRPr="0095375C" w:rsidRDefault="00574C53" w:rsidP="00574C53">
            <w:pPr>
              <w:jc w:val="center"/>
              <w:rPr>
                <w:sz w:val="20"/>
                <w:szCs w:val="20"/>
                <w:lang w:val="lt-LT"/>
              </w:rPr>
            </w:pPr>
          </w:p>
        </w:tc>
        <w:tc>
          <w:tcPr>
            <w:tcW w:w="306" w:type="pct"/>
            <w:tcBorders>
              <w:left w:val="nil"/>
              <w:bottom w:val="single" w:sz="4" w:space="0" w:color="auto"/>
              <w:right w:val="single" w:sz="4" w:space="0" w:color="auto"/>
            </w:tcBorders>
          </w:tcPr>
          <w:p w14:paraId="70DA312E" w14:textId="77777777" w:rsidR="00574C53" w:rsidRPr="0095375C" w:rsidRDefault="00574C53" w:rsidP="00574C53">
            <w:pPr>
              <w:jc w:val="center"/>
              <w:rPr>
                <w:sz w:val="20"/>
                <w:szCs w:val="20"/>
                <w:lang w:val="lt-LT"/>
              </w:rPr>
            </w:pPr>
          </w:p>
        </w:tc>
        <w:tc>
          <w:tcPr>
            <w:tcW w:w="307" w:type="pct"/>
            <w:tcBorders>
              <w:left w:val="nil"/>
              <w:bottom w:val="single" w:sz="4" w:space="0" w:color="auto"/>
              <w:right w:val="single" w:sz="4" w:space="0" w:color="auto"/>
            </w:tcBorders>
          </w:tcPr>
          <w:p w14:paraId="615F57B6" w14:textId="77777777" w:rsidR="00574C53" w:rsidRPr="0095375C" w:rsidRDefault="00574C53" w:rsidP="00574C53">
            <w:pPr>
              <w:jc w:val="center"/>
              <w:rPr>
                <w:sz w:val="20"/>
                <w:szCs w:val="20"/>
                <w:lang w:val="lt-LT"/>
              </w:rPr>
            </w:pPr>
          </w:p>
        </w:tc>
        <w:tc>
          <w:tcPr>
            <w:tcW w:w="308" w:type="pct"/>
            <w:tcBorders>
              <w:left w:val="nil"/>
              <w:bottom w:val="single" w:sz="4" w:space="0" w:color="auto"/>
              <w:right w:val="single" w:sz="4" w:space="0" w:color="auto"/>
            </w:tcBorders>
          </w:tcPr>
          <w:p w14:paraId="4A2449E0" w14:textId="77777777" w:rsidR="00574C53" w:rsidRPr="0095375C" w:rsidRDefault="00574C53" w:rsidP="00574C53">
            <w:pPr>
              <w:jc w:val="center"/>
              <w:rPr>
                <w:sz w:val="20"/>
                <w:szCs w:val="20"/>
                <w:lang w:val="lt-LT"/>
              </w:rPr>
            </w:pPr>
          </w:p>
        </w:tc>
        <w:tc>
          <w:tcPr>
            <w:tcW w:w="768" w:type="pct"/>
            <w:tcBorders>
              <w:left w:val="nil"/>
              <w:bottom w:val="single" w:sz="4" w:space="0" w:color="auto"/>
              <w:right w:val="single" w:sz="4" w:space="0" w:color="auto"/>
            </w:tcBorders>
          </w:tcPr>
          <w:p w14:paraId="6FFD346A" w14:textId="77777777" w:rsidR="00574C53" w:rsidRPr="0095375C" w:rsidRDefault="00574C53" w:rsidP="00574C53">
            <w:pPr>
              <w:jc w:val="center"/>
              <w:rPr>
                <w:sz w:val="20"/>
                <w:szCs w:val="20"/>
                <w:lang w:val="lt-LT"/>
              </w:rPr>
            </w:pPr>
          </w:p>
        </w:tc>
      </w:tr>
      <w:tr w:rsidR="00574C53" w:rsidRPr="0095375C" w14:paraId="1B1BC2AC" w14:textId="07ED9598"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5F246C78" w14:textId="17E112AB" w:rsidR="00574C53" w:rsidRPr="0095375C" w:rsidRDefault="00574C53" w:rsidP="00574C53">
            <w:pPr>
              <w:rPr>
                <w:b/>
                <w:color w:val="000000"/>
                <w:sz w:val="20"/>
                <w:szCs w:val="20"/>
                <w:lang w:val="lt-LT"/>
              </w:rPr>
            </w:pPr>
            <w:r w:rsidRPr="0095375C">
              <w:rPr>
                <w:b/>
                <w:color w:val="000000"/>
                <w:sz w:val="20"/>
                <w:szCs w:val="20"/>
                <w:lang w:val="lt-LT"/>
              </w:rPr>
              <w:t>Draugystės p.</w:t>
            </w:r>
          </w:p>
        </w:tc>
        <w:tc>
          <w:tcPr>
            <w:tcW w:w="2149" w:type="pct"/>
            <w:gridSpan w:val="3"/>
            <w:tcBorders>
              <w:top w:val="single" w:sz="4" w:space="0" w:color="auto"/>
              <w:left w:val="nil"/>
              <w:bottom w:val="single" w:sz="4" w:space="0" w:color="auto"/>
              <w:right w:val="single" w:sz="4" w:space="0" w:color="auto"/>
            </w:tcBorders>
            <w:vAlign w:val="center"/>
          </w:tcPr>
          <w:p w14:paraId="3568D3CE" w14:textId="64B71917" w:rsidR="00574C53" w:rsidRPr="0095375C" w:rsidRDefault="00574C53" w:rsidP="00574C53">
            <w:pPr>
              <w:rPr>
                <w:sz w:val="20"/>
                <w:szCs w:val="20"/>
                <w:lang w:val="lt-LT"/>
              </w:rPr>
            </w:pPr>
            <w:r w:rsidRPr="0095375C">
              <w:rPr>
                <w:b/>
                <w:sz w:val="20"/>
                <w:szCs w:val="20"/>
                <w:lang w:val="lt-LT"/>
              </w:rPr>
              <w:t>Ąžuolas paprastasis, 68</w:t>
            </w:r>
          </w:p>
        </w:tc>
        <w:tc>
          <w:tcPr>
            <w:tcW w:w="307" w:type="pct"/>
            <w:tcBorders>
              <w:top w:val="single" w:sz="4" w:space="0" w:color="auto"/>
              <w:left w:val="nil"/>
              <w:right w:val="single" w:sz="4" w:space="0" w:color="auto"/>
            </w:tcBorders>
            <w:vAlign w:val="bottom"/>
          </w:tcPr>
          <w:p w14:paraId="0DF0C5FE" w14:textId="08993E71" w:rsidR="00574C53" w:rsidRPr="0095375C" w:rsidRDefault="00574C53" w:rsidP="00574C53">
            <w:pPr>
              <w:jc w:val="center"/>
              <w:rPr>
                <w:sz w:val="20"/>
                <w:szCs w:val="20"/>
                <w:lang w:val="lt-LT"/>
              </w:rPr>
            </w:pPr>
            <w:r w:rsidRPr="0095375C">
              <w:rPr>
                <w:color w:val="000000"/>
                <w:sz w:val="20"/>
                <w:szCs w:val="20"/>
                <w:lang w:val="lt-LT"/>
              </w:rPr>
              <w:t>49</w:t>
            </w:r>
          </w:p>
        </w:tc>
        <w:tc>
          <w:tcPr>
            <w:tcW w:w="306" w:type="pct"/>
            <w:tcBorders>
              <w:top w:val="single" w:sz="4" w:space="0" w:color="auto"/>
              <w:left w:val="nil"/>
              <w:right w:val="single" w:sz="4" w:space="0" w:color="auto"/>
            </w:tcBorders>
            <w:vAlign w:val="bottom"/>
          </w:tcPr>
          <w:p w14:paraId="224F9755" w14:textId="79FD1A10" w:rsidR="00574C53" w:rsidRPr="0095375C" w:rsidRDefault="00574C53" w:rsidP="00574C53">
            <w:pPr>
              <w:jc w:val="center"/>
              <w:rPr>
                <w:sz w:val="20"/>
                <w:szCs w:val="20"/>
                <w:lang w:val="lt-LT"/>
              </w:rPr>
            </w:pPr>
            <w:r w:rsidRPr="0095375C">
              <w:rPr>
                <w:color w:val="000000"/>
                <w:sz w:val="20"/>
                <w:szCs w:val="20"/>
                <w:lang w:val="lt-LT"/>
              </w:rPr>
              <w:t>47</w:t>
            </w:r>
          </w:p>
        </w:tc>
        <w:tc>
          <w:tcPr>
            <w:tcW w:w="307" w:type="pct"/>
            <w:tcBorders>
              <w:top w:val="single" w:sz="4" w:space="0" w:color="auto"/>
              <w:left w:val="nil"/>
              <w:right w:val="single" w:sz="4" w:space="0" w:color="auto"/>
            </w:tcBorders>
            <w:vAlign w:val="bottom"/>
          </w:tcPr>
          <w:p w14:paraId="32D5A0B8" w14:textId="7DDDCDAC" w:rsidR="00574C53" w:rsidRPr="0095375C" w:rsidRDefault="00574C53" w:rsidP="00574C53">
            <w:pPr>
              <w:jc w:val="center"/>
              <w:rPr>
                <w:sz w:val="20"/>
                <w:szCs w:val="20"/>
                <w:lang w:val="lt-LT"/>
              </w:rPr>
            </w:pPr>
            <w:r w:rsidRPr="0095375C">
              <w:rPr>
                <w:color w:val="000000"/>
                <w:sz w:val="20"/>
                <w:szCs w:val="20"/>
                <w:lang w:val="lt-LT"/>
              </w:rPr>
              <w:t>0</w:t>
            </w:r>
          </w:p>
        </w:tc>
        <w:tc>
          <w:tcPr>
            <w:tcW w:w="308" w:type="pct"/>
            <w:tcBorders>
              <w:top w:val="single" w:sz="4" w:space="0" w:color="auto"/>
              <w:left w:val="nil"/>
              <w:right w:val="single" w:sz="4" w:space="0" w:color="auto"/>
            </w:tcBorders>
            <w:vAlign w:val="bottom"/>
          </w:tcPr>
          <w:p w14:paraId="563EDF43" w14:textId="4128350C" w:rsidR="00574C53" w:rsidRPr="0095375C" w:rsidRDefault="00574C53" w:rsidP="00574C53">
            <w:pPr>
              <w:jc w:val="center"/>
              <w:rPr>
                <w:sz w:val="20"/>
                <w:szCs w:val="20"/>
                <w:lang w:val="lt-LT"/>
              </w:rPr>
            </w:pPr>
            <w:r w:rsidRPr="0095375C">
              <w:rPr>
                <w:color w:val="000000"/>
                <w:sz w:val="20"/>
                <w:szCs w:val="20"/>
                <w:lang w:val="lt-LT"/>
              </w:rPr>
              <w:t>1</w:t>
            </w:r>
          </w:p>
        </w:tc>
        <w:tc>
          <w:tcPr>
            <w:tcW w:w="768" w:type="pct"/>
            <w:tcBorders>
              <w:top w:val="single" w:sz="4" w:space="0" w:color="auto"/>
              <w:left w:val="nil"/>
              <w:right w:val="single" w:sz="4" w:space="0" w:color="auto"/>
            </w:tcBorders>
          </w:tcPr>
          <w:p w14:paraId="6624F424" w14:textId="77777777" w:rsidR="00574C53" w:rsidRPr="0095375C" w:rsidRDefault="00574C53" w:rsidP="00574C53">
            <w:pPr>
              <w:jc w:val="center"/>
              <w:rPr>
                <w:sz w:val="20"/>
                <w:szCs w:val="20"/>
                <w:lang w:val="lt-LT"/>
              </w:rPr>
            </w:pPr>
          </w:p>
        </w:tc>
      </w:tr>
      <w:tr w:rsidR="00574C53" w:rsidRPr="0095375C" w14:paraId="52E50F7D" w14:textId="77777777"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3031C581" w14:textId="6FE42AA7" w:rsidR="00574C53" w:rsidRPr="0095375C" w:rsidRDefault="00574C53" w:rsidP="00574C53">
            <w:pPr>
              <w:rPr>
                <w:color w:val="BFBFBF"/>
                <w:sz w:val="20"/>
                <w:szCs w:val="20"/>
                <w:lang w:val="lt-LT"/>
              </w:rPr>
            </w:pPr>
            <w:r w:rsidRPr="0095375C">
              <w:rPr>
                <w:color w:val="BFBFBF"/>
                <w:sz w:val="20"/>
                <w:szCs w:val="20"/>
                <w:lang w:val="lt-LT"/>
              </w:rPr>
              <w:t>Draugystės p.</w:t>
            </w:r>
          </w:p>
        </w:tc>
        <w:tc>
          <w:tcPr>
            <w:tcW w:w="1303" w:type="pct"/>
            <w:tcBorders>
              <w:top w:val="single" w:sz="4" w:space="0" w:color="auto"/>
              <w:left w:val="nil"/>
              <w:bottom w:val="single" w:sz="4" w:space="0" w:color="auto"/>
              <w:right w:val="single" w:sz="4" w:space="0" w:color="auto"/>
            </w:tcBorders>
            <w:vAlign w:val="center"/>
          </w:tcPr>
          <w:p w14:paraId="0072AD46" w14:textId="490B5091" w:rsidR="00574C53" w:rsidRPr="0095375C" w:rsidRDefault="00574C53" w:rsidP="00574C53">
            <w:pPr>
              <w:ind w:firstLine="145"/>
              <w:rPr>
                <w:sz w:val="20"/>
                <w:szCs w:val="20"/>
                <w:lang w:val="lt-LT"/>
              </w:rPr>
            </w:pPr>
            <w:r w:rsidRPr="0095375C">
              <w:rPr>
                <w:sz w:val="20"/>
                <w:szCs w:val="20"/>
                <w:lang w:val="lt-LT"/>
              </w:rPr>
              <w:t>Miltligė</w:t>
            </w:r>
          </w:p>
        </w:tc>
        <w:tc>
          <w:tcPr>
            <w:tcW w:w="846" w:type="pct"/>
            <w:gridSpan w:val="2"/>
            <w:tcBorders>
              <w:top w:val="single" w:sz="4" w:space="0" w:color="auto"/>
              <w:left w:val="nil"/>
              <w:bottom w:val="single" w:sz="4" w:space="0" w:color="auto"/>
              <w:right w:val="single" w:sz="4" w:space="0" w:color="auto"/>
            </w:tcBorders>
            <w:vAlign w:val="bottom"/>
          </w:tcPr>
          <w:p w14:paraId="4A6E0DE0" w14:textId="2688EC53" w:rsidR="00574C53" w:rsidRPr="0095375C" w:rsidRDefault="00574C53" w:rsidP="00574C53">
            <w:pPr>
              <w:jc w:val="center"/>
              <w:rPr>
                <w:color w:val="000000"/>
                <w:sz w:val="20"/>
                <w:szCs w:val="20"/>
                <w:lang w:val="lt-LT"/>
              </w:rPr>
            </w:pPr>
            <w:r w:rsidRPr="0095375C">
              <w:rPr>
                <w:color w:val="000000"/>
                <w:sz w:val="20"/>
                <w:szCs w:val="20"/>
                <w:lang w:val="lt-LT"/>
              </w:rPr>
              <w:t>0,25±0,06</w:t>
            </w:r>
          </w:p>
        </w:tc>
        <w:tc>
          <w:tcPr>
            <w:tcW w:w="307" w:type="pct"/>
            <w:tcBorders>
              <w:left w:val="nil"/>
              <w:right w:val="single" w:sz="4" w:space="0" w:color="auto"/>
            </w:tcBorders>
          </w:tcPr>
          <w:p w14:paraId="7B173419" w14:textId="77777777" w:rsidR="00574C53" w:rsidRPr="0095375C" w:rsidRDefault="00574C53" w:rsidP="00574C53">
            <w:pPr>
              <w:jc w:val="center"/>
              <w:rPr>
                <w:sz w:val="20"/>
                <w:szCs w:val="20"/>
                <w:lang w:val="lt-LT"/>
              </w:rPr>
            </w:pPr>
          </w:p>
        </w:tc>
        <w:tc>
          <w:tcPr>
            <w:tcW w:w="306" w:type="pct"/>
            <w:tcBorders>
              <w:left w:val="nil"/>
              <w:right w:val="single" w:sz="4" w:space="0" w:color="auto"/>
            </w:tcBorders>
          </w:tcPr>
          <w:p w14:paraId="443693B3" w14:textId="77777777" w:rsidR="00574C53" w:rsidRPr="0095375C" w:rsidRDefault="00574C53" w:rsidP="00574C53">
            <w:pPr>
              <w:jc w:val="center"/>
              <w:rPr>
                <w:sz w:val="20"/>
                <w:szCs w:val="20"/>
                <w:lang w:val="lt-LT"/>
              </w:rPr>
            </w:pPr>
          </w:p>
        </w:tc>
        <w:tc>
          <w:tcPr>
            <w:tcW w:w="307" w:type="pct"/>
            <w:tcBorders>
              <w:left w:val="nil"/>
              <w:right w:val="single" w:sz="4" w:space="0" w:color="auto"/>
            </w:tcBorders>
          </w:tcPr>
          <w:p w14:paraId="7CCD142A" w14:textId="77777777" w:rsidR="00574C53" w:rsidRPr="0095375C" w:rsidRDefault="00574C53" w:rsidP="00574C53">
            <w:pPr>
              <w:jc w:val="center"/>
              <w:rPr>
                <w:sz w:val="20"/>
                <w:szCs w:val="20"/>
                <w:lang w:val="lt-LT"/>
              </w:rPr>
            </w:pPr>
          </w:p>
        </w:tc>
        <w:tc>
          <w:tcPr>
            <w:tcW w:w="308" w:type="pct"/>
            <w:tcBorders>
              <w:left w:val="nil"/>
              <w:right w:val="single" w:sz="4" w:space="0" w:color="auto"/>
            </w:tcBorders>
          </w:tcPr>
          <w:p w14:paraId="628B7CCD" w14:textId="77777777" w:rsidR="00574C53" w:rsidRPr="0095375C" w:rsidRDefault="00574C53" w:rsidP="00574C53">
            <w:pPr>
              <w:jc w:val="center"/>
              <w:rPr>
                <w:sz w:val="20"/>
                <w:szCs w:val="20"/>
                <w:lang w:val="lt-LT"/>
              </w:rPr>
            </w:pPr>
          </w:p>
        </w:tc>
        <w:tc>
          <w:tcPr>
            <w:tcW w:w="768" w:type="pct"/>
            <w:tcBorders>
              <w:left w:val="nil"/>
              <w:right w:val="single" w:sz="4" w:space="0" w:color="auto"/>
            </w:tcBorders>
          </w:tcPr>
          <w:p w14:paraId="1C3FB3E5" w14:textId="77777777" w:rsidR="00574C53" w:rsidRPr="0095375C" w:rsidRDefault="00574C53" w:rsidP="00574C53">
            <w:pPr>
              <w:jc w:val="center"/>
              <w:rPr>
                <w:sz w:val="20"/>
                <w:szCs w:val="20"/>
                <w:lang w:val="lt-LT"/>
              </w:rPr>
            </w:pPr>
          </w:p>
        </w:tc>
      </w:tr>
      <w:tr w:rsidR="00574C53" w:rsidRPr="0095375C" w14:paraId="7FE0B0C6" w14:textId="04254AB2"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1307F29D" w14:textId="1D734B0E" w:rsidR="00574C53" w:rsidRPr="0095375C" w:rsidRDefault="00574C53" w:rsidP="00574C53">
            <w:pPr>
              <w:rPr>
                <w:color w:val="BFBFBF"/>
                <w:sz w:val="20"/>
                <w:szCs w:val="20"/>
                <w:lang w:val="lt-LT"/>
              </w:rPr>
            </w:pPr>
            <w:r w:rsidRPr="0095375C">
              <w:rPr>
                <w:color w:val="BFBFBF"/>
                <w:sz w:val="20"/>
                <w:szCs w:val="20"/>
                <w:lang w:val="lt-LT"/>
              </w:rPr>
              <w:t>Draugystės p.</w:t>
            </w:r>
          </w:p>
        </w:tc>
        <w:tc>
          <w:tcPr>
            <w:tcW w:w="1303" w:type="pct"/>
            <w:tcBorders>
              <w:top w:val="single" w:sz="4" w:space="0" w:color="auto"/>
              <w:left w:val="nil"/>
              <w:bottom w:val="single" w:sz="4" w:space="0" w:color="auto"/>
              <w:right w:val="single" w:sz="4" w:space="0" w:color="auto"/>
            </w:tcBorders>
            <w:vAlign w:val="center"/>
          </w:tcPr>
          <w:p w14:paraId="32F3385E" w14:textId="77777777" w:rsidR="00574C53" w:rsidRPr="0095375C" w:rsidRDefault="00574C53" w:rsidP="00574C53">
            <w:pPr>
              <w:ind w:firstLine="145"/>
              <w:rPr>
                <w:sz w:val="20"/>
                <w:szCs w:val="20"/>
                <w:lang w:val="lt-LT"/>
              </w:rPr>
            </w:pPr>
            <w:r w:rsidRPr="0095375C">
              <w:rPr>
                <w:sz w:val="20"/>
                <w:szCs w:val="20"/>
                <w:lang w:val="lt-LT"/>
              </w:rPr>
              <w:t>Kamieno žaizdos</w:t>
            </w:r>
          </w:p>
        </w:tc>
        <w:tc>
          <w:tcPr>
            <w:tcW w:w="846" w:type="pct"/>
            <w:gridSpan w:val="2"/>
            <w:tcBorders>
              <w:top w:val="single" w:sz="4" w:space="0" w:color="auto"/>
              <w:left w:val="nil"/>
              <w:bottom w:val="single" w:sz="4" w:space="0" w:color="auto"/>
              <w:right w:val="single" w:sz="4" w:space="0" w:color="auto"/>
            </w:tcBorders>
            <w:vAlign w:val="bottom"/>
          </w:tcPr>
          <w:p w14:paraId="37C644FE" w14:textId="77777777" w:rsidR="00574C53" w:rsidRPr="0095375C" w:rsidRDefault="00574C53" w:rsidP="00574C53">
            <w:pPr>
              <w:jc w:val="center"/>
              <w:rPr>
                <w:sz w:val="20"/>
                <w:szCs w:val="20"/>
                <w:lang w:val="lt-LT"/>
              </w:rPr>
            </w:pPr>
            <w:r w:rsidRPr="0095375C">
              <w:rPr>
                <w:color w:val="000000"/>
                <w:sz w:val="20"/>
                <w:szCs w:val="20"/>
                <w:lang w:val="lt-LT"/>
              </w:rPr>
              <w:t>0,04±0,05</w:t>
            </w:r>
          </w:p>
        </w:tc>
        <w:tc>
          <w:tcPr>
            <w:tcW w:w="307" w:type="pct"/>
            <w:tcBorders>
              <w:left w:val="nil"/>
              <w:right w:val="single" w:sz="4" w:space="0" w:color="auto"/>
            </w:tcBorders>
          </w:tcPr>
          <w:p w14:paraId="34FC706E" w14:textId="77777777" w:rsidR="00574C53" w:rsidRPr="0095375C" w:rsidRDefault="00574C53" w:rsidP="00574C53">
            <w:pPr>
              <w:jc w:val="center"/>
              <w:rPr>
                <w:sz w:val="20"/>
                <w:szCs w:val="20"/>
                <w:lang w:val="lt-LT"/>
              </w:rPr>
            </w:pPr>
          </w:p>
        </w:tc>
        <w:tc>
          <w:tcPr>
            <w:tcW w:w="306" w:type="pct"/>
            <w:tcBorders>
              <w:left w:val="nil"/>
              <w:right w:val="single" w:sz="4" w:space="0" w:color="auto"/>
            </w:tcBorders>
          </w:tcPr>
          <w:p w14:paraId="162FF0E3" w14:textId="77777777" w:rsidR="00574C53" w:rsidRPr="0095375C" w:rsidRDefault="00574C53" w:rsidP="00574C53">
            <w:pPr>
              <w:jc w:val="center"/>
              <w:rPr>
                <w:sz w:val="20"/>
                <w:szCs w:val="20"/>
                <w:lang w:val="lt-LT"/>
              </w:rPr>
            </w:pPr>
          </w:p>
        </w:tc>
        <w:tc>
          <w:tcPr>
            <w:tcW w:w="307" w:type="pct"/>
            <w:tcBorders>
              <w:left w:val="nil"/>
              <w:right w:val="single" w:sz="4" w:space="0" w:color="auto"/>
            </w:tcBorders>
          </w:tcPr>
          <w:p w14:paraId="76B969C6" w14:textId="77777777" w:rsidR="00574C53" w:rsidRPr="0095375C" w:rsidRDefault="00574C53" w:rsidP="00574C53">
            <w:pPr>
              <w:jc w:val="center"/>
              <w:rPr>
                <w:sz w:val="20"/>
                <w:szCs w:val="20"/>
                <w:lang w:val="lt-LT"/>
              </w:rPr>
            </w:pPr>
          </w:p>
        </w:tc>
        <w:tc>
          <w:tcPr>
            <w:tcW w:w="308" w:type="pct"/>
            <w:tcBorders>
              <w:left w:val="nil"/>
              <w:right w:val="single" w:sz="4" w:space="0" w:color="auto"/>
            </w:tcBorders>
          </w:tcPr>
          <w:p w14:paraId="5F13B527" w14:textId="77777777" w:rsidR="00574C53" w:rsidRPr="0095375C" w:rsidRDefault="00574C53" w:rsidP="00574C53">
            <w:pPr>
              <w:jc w:val="center"/>
              <w:rPr>
                <w:sz w:val="20"/>
                <w:szCs w:val="20"/>
                <w:lang w:val="lt-LT"/>
              </w:rPr>
            </w:pPr>
          </w:p>
        </w:tc>
        <w:tc>
          <w:tcPr>
            <w:tcW w:w="768" w:type="pct"/>
            <w:tcBorders>
              <w:left w:val="nil"/>
              <w:right w:val="single" w:sz="4" w:space="0" w:color="auto"/>
            </w:tcBorders>
          </w:tcPr>
          <w:p w14:paraId="326A86A6" w14:textId="77777777" w:rsidR="00574C53" w:rsidRPr="0095375C" w:rsidRDefault="00574C53" w:rsidP="00574C53">
            <w:pPr>
              <w:jc w:val="center"/>
              <w:rPr>
                <w:sz w:val="20"/>
                <w:szCs w:val="20"/>
                <w:lang w:val="lt-LT"/>
              </w:rPr>
            </w:pPr>
          </w:p>
        </w:tc>
      </w:tr>
      <w:tr w:rsidR="00574C53" w:rsidRPr="0095375C" w14:paraId="6C4E2458" w14:textId="51AE380C"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69EA9B88" w14:textId="5640E2AF" w:rsidR="00574C53" w:rsidRPr="0095375C" w:rsidRDefault="00574C53" w:rsidP="00574C53">
            <w:pPr>
              <w:rPr>
                <w:color w:val="BFBFBF"/>
                <w:sz w:val="20"/>
                <w:szCs w:val="20"/>
                <w:lang w:val="lt-LT"/>
              </w:rPr>
            </w:pPr>
            <w:r w:rsidRPr="0095375C">
              <w:rPr>
                <w:color w:val="BFBFBF"/>
                <w:sz w:val="20"/>
                <w:szCs w:val="20"/>
                <w:lang w:val="lt-LT"/>
              </w:rPr>
              <w:t>Draugystės p.</w:t>
            </w:r>
          </w:p>
        </w:tc>
        <w:tc>
          <w:tcPr>
            <w:tcW w:w="1303" w:type="pct"/>
            <w:tcBorders>
              <w:top w:val="single" w:sz="4" w:space="0" w:color="auto"/>
              <w:left w:val="nil"/>
              <w:bottom w:val="single" w:sz="4" w:space="0" w:color="auto"/>
              <w:right w:val="single" w:sz="4" w:space="0" w:color="auto"/>
            </w:tcBorders>
            <w:vAlign w:val="center"/>
          </w:tcPr>
          <w:p w14:paraId="685D9721" w14:textId="77777777" w:rsidR="00574C53" w:rsidRPr="0095375C" w:rsidRDefault="00574C53" w:rsidP="00574C53">
            <w:pPr>
              <w:ind w:firstLine="145"/>
              <w:rPr>
                <w:sz w:val="20"/>
                <w:szCs w:val="20"/>
                <w:lang w:val="lt-LT"/>
              </w:rPr>
            </w:pPr>
            <w:r w:rsidRPr="0095375C">
              <w:rPr>
                <w:sz w:val="20"/>
                <w:szCs w:val="20"/>
                <w:lang w:val="lt-LT"/>
              </w:rPr>
              <w:t>Sausos šakos</w:t>
            </w:r>
          </w:p>
        </w:tc>
        <w:tc>
          <w:tcPr>
            <w:tcW w:w="846" w:type="pct"/>
            <w:gridSpan w:val="2"/>
            <w:tcBorders>
              <w:top w:val="single" w:sz="4" w:space="0" w:color="auto"/>
              <w:left w:val="nil"/>
              <w:bottom w:val="single" w:sz="4" w:space="0" w:color="auto"/>
              <w:right w:val="single" w:sz="4" w:space="0" w:color="auto"/>
            </w:tcBorders>
            <w:vAlign w:val="bottom"/>
          </w:tcPr>
          <w:p w14:paraId="697BCE50" w14:textId="77777777" w:rsidR="00574C53" w:rsidRPr="0095375C" w:rsidRDefault="00574C53" w:rsidP="00574C53">
            <w:pPr>
              <w:jc w:val="center"/>
              <w:rPr>
                <w:sz w:val="20"/>
                <w:szCs w:val="20"/>
                <w:lang w:val="lt-LT"/>
              </w:rPr>
            </w:pPr>
            <w:r w:rsidRPr="0095375C">
              <w:rPr>
                <w:color w:val="000000"/>
                <w:sz w:val="20"/>
                <w:szCs w:val="20"/>
                <w:lang w:val="lt-LT"/>
              </w:rPr>
              <w:t>0,22±0,05</w:t>
            </w:r>
          </w:p>
        </w:tc>
        <w:tc>
          <w:tcPr>
            <w:tcW w:w="307" w:type="pct"/>
            <w:tcBorders>
              <w:left w:val="nil"/>
              <w:bottom w:val="single" w:sz="4" w:space="0" w:color="auto"/>
              <w:right w:val="single" w:sz="4" w:space="0" w:color="auto"/>
            </w:tcBorders>
          </w:tcPr>
          <w:p w14:paraId="57838496" w14:textId="77777777" w:rsidR="00574C53" w:rsidRPr="0095375C" w:rsidRDefault="00574C53" w:rsidP="00574C53">
            <w:pPr>
              <w:jc w:val="center"/>
              <w:rPr>
                <w:sz w:val="20"/>
                <w:szCs w:val="20"/>
                <w:lang w:val="lt-LT"/>
              </w:rPr>
            </w:pPr>
          </w:p>
        </w:tc>
        <w:tc>
          <w:tcPr>
            <w:tcW w:w="306" w:type="pct"/>
            <w:tcBorders>
              <w:left w:val="nil"/>
              <w:bottom w:val="single" w:sz="4" w:space="0" w:color="auto"/>
              <w:right w:val="single" w:sz="4" w:space="0" w:color="auto"/>
            </w:tcBorders>
          </w:tcPr>
          <w:p w14:paraId="4DBEB0D6" w14:textId="77777777" w:rsidR="00574C53" w:rsidRPr="0095375C" w:rsidRDefault="00574C53" w:rsidP="00574C53">
            <w:pPr>
              <w:jc w:val="center"/>
              <w:rPr>
                <w:sz w:val="20"/>
                <w:szCs w:val="20"/>
                <w:lang w:val="lt-LT"/>
              </w:rPr>
            </w:pPr>
          </w:p>
        </w:tc>
        <w:tc>
          <w:tcPr>
            <w:tcW w:w="307" w:type="pct"/>
            <w:tcBorders>
              <w:left w:val="nil"/>
              <w:bottom w:val="single" w:sz="4" w:space="0" w:color="auto"/>
              <w:right w:val="single" w:sz="4" w:space="0" w:color="auto"/>
            </w:tcBorders>
          </w:tcPr>
          <w:p w14:paraId="3E4D0D08" w14:textId="77777777" w:rsidR="00574C53" w:rsidRPr="0095375C" w:rsidRDefault="00574C53" w:rsidP="00574C53">
            <w:pPr>
              <w:jc w:val="center"/>
              <w:rPr>
                <w:sz w:val="20"/>
                <w:szCs w:val="20"/>
                <w:lang w:val="lt-LT"/>
              </w:rPr>
            </w:pPr>
          </w:p>
        </w:tc>
        <w:tc>
          <w:tcPr>
            <w:tcW w:w="308" w:type="pct"/>
            <w:tcBorders>
              <w:left w:val="nil"/>
              <w:bottom w:val="single" w:sz="4" w:space="0" w:color="auto"/>
              <w:right w:val="single" w:sz="4" w:space="0" w:color="auto"/>
            </w:tcBorders>
          </w:tcPr>
          <w:p w14:paraId="76CDD4D7" w14:textId="77777777" w:rsidR="00574C53" w:rsidRPr="0095375C" w:rsidRDefault="00574C53" w:rsidP="00574C53">
            <w:pPr>
              <w:jc w:val="center"/>
              <w:rPr>
                <w:sz w:val="20"/>
                <w:szCs w:val="20"/>
                <w:lang w:val="lt-LT"/>
              </w:rPr>
            </w:pPr>
          </w:p>
        </w:tc>
        <w:tc>
          <w:tcPr>
            <w:tcW w:w="768" w:type="pct"/>
            <w:tcBorders>
              <w:left w:val="nil"/>
              <w:bottom w:val="single" w:sz="4" w:space="0" w:color="auto"/>
              <w:right w:val="single" w:sz="4" w:space="0" w:color="auto"/>
            </w:tcBorders>
          </w:tcPr>
          <w:p w14:paraId="44EE90E2" w14:textId="77777777" w:rsidR="00574C53" w:rsidRPr="0095375C" w:rsidRDefault="00574C53" w:rsidP="00574C53">
            <w:pPr>
              <w:jc w:val="center"/>
              <w:rPr>
                <w:sz w:val="20"/>
                <w:szCs w:val="20"/>
                <w:lang w:val="lt-LT"/>
              </w:rPr>
            </w:pPr>
          </w:p>
        </w:tc>
      </w:tr>
      <w:tr w:rsidR="00574C53" w:rsidRPr="0095375C" w14:paraId="307D3142" w14:textId="27E17D09"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0CD54346" w14:textId="066F0B20" w:rsidR="00574C53" w:rsidRPr="0095375C" w:rsidRDefault="00574C53" w:rsidP="00574C53">
            <w:pPr>
              <w:rPr>
                <w:color w:val="BFBFBF"/>
                <w:sz w:val="20"/>
                <w:szCs w:val="20"/>
                <w:lang w:val="lt-LT"/>
              </w:rPr>
            </w:pPr>
            <w:r w:rsidRPr="0095375C">
              <w:rPr>
                <w:color w:val="BFBFBF"/>
                <w:sz w:val="20"/>
                <w:szCs w:val="20"/>
                <w:lang w:val="lt-LT"/>
              </w:rPr>
              <w:t>Draugystės p.</w:t>
            </w:r>
          </w:p>
        </w:tc>
        <w:tc>
          <w:tcPr>
            <w:tcW w:w="2149" w:type="pct"/>
            <w:gridSpan w:val="3"/>
            <w:tcBorders>
              <w:top w:val="single" w:sz="4" w:space="0" w:color="auto"/>
              <w:left w:val="nil"/>
              <w:bottom w:val="single" w:sz="4" w:space="0" w:color="auto"/>
              <w:right w:val="single" w:sz="4" w:space="0" w:color="auto"/>
            </w:tcBorders>
            <w:vAlign w:val="center"/>
          </w:tcPr>
          <w:p w14:paraId="6A25789A" w14:textId="46510C60" w:rsidR="00574C53" w:rsidRPr="0095375C" w:rsidRDefault="00574C53" w:rsidP="00574C53">
            <w:pPr>
              <w:rPr>
                <w:sz w:val="20"/>
                <w:szCs w:val="20"/>
                <w:lang w:val="lt-LT"/>
              </w:rPr>
            </w:pPr>
            <w:r w:rsidRPr="0095375C">
              <w:rPr>
                <w:b/>
                <w:sz w:val="20"/>
                <w:szCs w:val="20"/>
                <w:lang w:val="lt-LT"/>
              </w:rPr>
              <w:t>Ąžuolas paprastasis 'Cupressoides', 2</w:t>
            </w:r>
          </w:p>
        </w:tc>
        <w:tc>
          <w:tcPr>
            <w:tcW w:w="307" w:type="pct"/>
            <w:tcBorders>
              <w:top w:val="single" w:sz="4" w:space="0" w:color="auto"/>
              <w:left w:val="nil"/>
              <w:right w:val="single" w:sz="4" w:space="0" w:color="auto"/>
            </w:tcBorders>
            <w:vAlign w:val="bottom"/>
          </w:tcPr>
          <w:p w14:paraId="7F23A1CC" w14:textId="53B072FA" w:rsidR="00574C53" w:rsidRPr="0095375C" w:rsidRDefault="00574C53" w:rsidP="00574C53">
            <w:pPr>
              <w:jc w:val="center"/>
              <w:rPr>
                <w:sz w:val="20"/>
                <w:szCs w:val="20"/>
                <w:lang w:val="lt-LT"/>
              </w:rPr>
            </w:pPr>
            <w:r w:rsidRPr="0095375C">
              <w:rPr>
                <w:color w:val="000000"/>
                <w:sz w:val="20"/>
                <w:szCs w:val="20"/>
                <w:lang w:val="lt-LT"/>
              </w:rPr>
              <w:t>50</w:t>
            </w:r>
          </w:p>
        </w:tc>
        <w:tc>
          <w:tcPr>
            <w:tcW w:w="306" w:type="pct"/>
            <w:tcBorders>
              <w:top w:val="single" w:sz="4" w:space="0" w:color="auto"/>
              <w:left w:val="nil"/>
              <w:right w:val="single" w:sz="4" w:space="0" w:color="auto"/>
            </w:tcBorders>
            <w:vAlign w:val="bottom"/>
          </w:tcPr>
          <w:p w14:paraId="4B854C31" w14:textId="3337B3C4" w:rsidR="00574C53" w:rsidRPr="0095375C" w:rsidRDefault="00574C53" w:rsidP="00574C53">
            <w:pPr>
              <w:jc w:val="center"/>
              <w:rPr>
                <w:sz w:val="20"/>
                <w:szCs w:val="20"/>
                <w:lang w:val="lt-LT"/>
              </w:rPr>
            </w:pPr>
            <w:r w:rsidRPr="0095375C">
              <w:rPr>
                <w:color w:val="000000"/>
                <w:sz w:val="20"/>
                <w:szCs w:val="20"/>
                <w:lang w:val="lt-LT"/>
              </w:rPr>
              <w:t>50</w:t>
            </w:r>
          </w:p>
        </w:tc>
        <w:tc>
          <w:tcPr>
            <w:tcW w:w="307" w:type="pct"/>
            <w:tcBorders>
              <w:top w:val="single" w:sz="4" w:space="0" w:color="auto"/>
              <w:left w:val="nil"/>
              <w:right w:val="single" w:sz="4" w:space="0" w:color="auto"/>
            </w:tcBorders>
            <w:vAlign w:val="bottom"/>
          </w:tcPr>
          <w:p w14:paraId="024CC2C8" w14:textId="7AF842F6" w:rsidR="00574C53" w:rsidRPr="0095375C" w:rsidRDefault="00574C53" w:rsidP="00574C53">
            <w:pPr>
              <w:jc w:val="center"/>
              <w:rPr>
                <w:sz w:val="20"/>
                <w:szCs w:val="20"/>
                <w:lang w:val="lt-LT"/>
              </w:rPr>
            </w:pPr>
            <w:r w:rsidRPr="0095375C">
              <w:rPr>
                <w:color w:val="000000"/>
                <w:sz w:val="20"/>
                <w:szCs w:val="20"/>
                <w:lang w:val="lt-LT"/>
              </w:rPr>
              <w:t>0</w:t>
            </w:r>
          </w:p>
        </w:tc>
        <w:tc>
          <w:tcPr>
            <w:tcW w:w="308" w:type="pct"/>
            <w:tcBorders>
              <w:top w:val="single" w:sz="4" w:space="0" w:color="auto"/>
              <w:left w:val="nil"/>
              <w:right w:val="single" w:sz="4" w:space="0" w:color="auto"/>
            </w:tcBorders>
            <w:vAlign w:val="bottom"/>
          </w:tcPr>
          <w:p w14:paraId="1B5424AC" w14:textId="212DD2A0" w:rsidR="00574C53" w:rsidRPr="0095375C" w:rsidRDefault="00574C53" w:rsidP="00574C53">
            <w:pPr>
              <w:jc w:val="center"/>
              <w:rPr>
                <w:sz w:val="20"/>
                <w:szCs w:val="20"/>
                <w:lang w:val="lt-LT"/>
              </w:rPr>
            </w:pPr>
            <w:r w:rsidRPr="0095375C">
              <w:rPr>
                <w:color w:val="000000"/>
                <w:sz w:val="20"/>
                <w:szCs w:val="20"/>
                <w:lang w:val="lt-LT"/>
              </w:rPr>
              <w:t>0</w:t>
            </w:r>
          </w:p>
        </w:tc>
        <w:tc>
          <w:tcPr>
            <w:tcW w:w="768" w:type="pct"/>
            <w:tcBorders>
              <w:top w:val="single" w:sz="4" w:space="0" w:color="auto"/>
              <w:left w:val="nil"/>
              <w:right w:val="single" w:sz="4" w:space="0" w:color="auto"/>
            </w:tcBorders>
          </w:tcPr>
          <w:p w14:paraId="1896A9E0" w14:textId="77777777" w:rsidR="00574C53" w:rsidRPr="0095375C" w:rsidRDefault="00574C53" w:rsidP="00574C53">
            <w:pPr>
              <w:jc w:val="center"/>
              <w:rPr>
                <w:sz w:val="20"/>
                <w:szCs w:val="20"/>
                <w:lang w:val="lt-LT"/>
              </w:rPr>
            </w:pPr>
          </w:p>
        </w:tc>
      </w:tr>
      <w:tr w:rsidR="00574C53" w:rsidRPr="0095375C" w14:paraId="13874BC3" w14:textId="11F28B77"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4DD78E90" w14:textId="4EB2E9B8" w:rsidR="00574C53" w:rsidRPr="0095375C" w:rsidRDefault="00574C53" w:rsidP="00574C53">
            <w:pPr>
              <w:rPr>
                <w:color w:val="BFBFBF"/>
                <w:sz w:val="20"/>
                <w:szCs w:val="20"/>
                <w:lang w:val="lt-LT"/>
              </w:rPr>
            </w:pPr>
            <w:r w:rsidRPr="0095375C">
              <w:rPr>
                <w:color w:val="BFBFBF"/>
                <w:sz w:val="20"/>
                <w:szCs w:val="20"/>
                <w:lang w:val="lt-LT"/>
              </w:rPr>
              <w:t>Draugystės p.</w:t>
            </w:r>
          </w:p>
        </w:tc>
        <w:tc>
          <w:tcPr>
            <w:tcW w:w="1303" w:type="pct"/>
            <w:tcBorders>
              <w:top w:val="single" w:sz="4" w:space="0" w:color="auto"/>
              <w:left w:val="nil"/>
              <w:bottom w:val="single" w:sz="4" w:space="0" w:color="auto"/>
              <w:right w:val="single" w:sz="4" w:space="0" w:color="auto"/>
            </w:tcBorders>
            <w:vAlign w:val="center"/>
          </w:tcPr>
          <w:p w14:paraId="6184FF21" w14:textId="77777777" w:rsidR="00574C53" w:rsidRPr="0095375C" w:rsidRDefault="00574C53" w:rsidP="00574C53">
            <w:pPr>
              <w:ind w:firstLine="145"/>
              <w:rPr>
                <w:sz w:val="20"/>
                <w:szCs w:val="20"/>
                <w:lang w:val="lt-LT"/>
              </w:rPr>
            </w:pPr>
            <w:r w:rsidRPr="0095375C">
              <w:rPr>
                <w:sz w:val="20"/>
                <w:szCs w:val="20"/>
                <w:lang w:val="lt-LT"/>
              </w:rPr>
              <w:t>Sausos šakos</w:t>
            </w:r>
          </w:p>
        </w:tc>
        <w:tc>
          <w:tcPr>
            <w:tcW w:w="846" w:type="pct"/>
            <w:gridSpan w:val="2"/>
            <w:tcBorders>
              <w:top w:val="single" w:sz="4" w:space="0" w:color="auto"/>
              <w:left w:val="nil"/>
              <w:bottom w:val="single" w:sz="4" w:space="0" w:color="auto"/>
              <w:right w:val="single" w:sz="4" w:space="0" w:color="auto"/>
            </w:tcBorders>
            <w:vAlign w:val="center"/>
          </w:tcPr>
          <w:p w14:paraId="463C8681" w14:textId="77777777" w:rsidR="00574C53" w:rsidRPr="0095375C" w:rsidRDefault="00574C53" w:rsidP="00574C53">
            <w:pPr>
              <w:jc w:val="center"/>
              <w:rPr>
                <w:sz w:val="20"/>
                <w:szCs w:val="20"/>
                <w:lang w:val="lt-LT"/>
              </w:rPr>
            </w:pPr>
            <w:r w:rsidRPr="0095375C">
              <w:rPr>
                <w:sz w:val="20"/>
                <w:szCs w:val="20"/>
                <w:lang w:val="lt-LT"/>
              </w:rPr>
              <w:t>0,50±0,50</w:t>
            </w:r>
          </w:p>
        </w:tc>
        <w:tc>
          <w:tcPr>
            <w:tcW w:w="307" w:type="pct"/>
            <w:tcBorders>
              <w:left w:val="nil"/>
              <w:bottom w:val="single" w:sz="4" w:space="0" w:color="auto"/>
              <w:right w:val="single" w:sz="4" w:space="0" w:color="auto"/>
            </w:tcBorders>
          </w:tcPr>
          <w:p w14:paraId="335DAB91" w14:textId="77777777" w:rsidR="00574C53" w:rsidRPr="0095375C" w:rsidRDefault="00574C53" w:rsidP="00574C53">
            <w:pPr>
              <w:jc w:val="center"/>
              <w:rPr>
                <w:sz w:val="20"/>
                <w:szCs w:val="20"/>
                <w:lang w:val="lt-LT"/>
              </w:rPr>
            </w:pPr>
          </w:p>
        </w:tc>
        <w:tc>
          <w:tcPr>
            <w:tcW w:w="306" w:type="pct"/>
            <w:tcBorders>
              <w:left w:val="nil"/>
              <w:bottom w:val="single" w:sz="4" w:space="0" w:color="auto"/>
              <w:right w:val="single" w:sz="4" w:space="0" w:color="auto"/>
            </w:tcBorders>
          </w:tcPr>
          <w:p w14:paraId="5B014D2D" w14:textId="77777777" w:rsidR="00574C53" w:rsidRPr="0095375C" w:rsidRDefault="00574C53" w:rsidP="00574C53">
            <w:pPr>
              <w:jc w:val="center"/>
              <w:rPr>
                <w:sz w:val="20"/>
                <w:szCs w:val="20"/>
                <w:lang w:val="lt-LT"/>
              </w:rPr>
            </w:pPr>
          </w:p>
        </w:tc>
        <w:tc>
          <w:tcPr>
            <w:tcW w:w="307" w:type="pct"/>
            <w:tcBorders>
              <w:left w:val="nil"/>
              <w:bottom w:val="single" w:sz="4" w:space="0" w:color="auto"/>
              <w:right w:val="single" w:sz="4" w:space="0" w:color="auto"/>
            </w:tcBorders>
          </w:tcPr>
          <w:p w14:paraId="078D0D09" w14:textId="77777777" w:rsidR="00574C53" w:rsidRPr="0095375C" w:rsidRDefault="00574C53" w:rsidP="00574C53">
            <w:pPr>
              <w:jc w:val="center"/>
              <w:rPr>
                <w:sz w:val="20"/>
                <w:szCs w:val="20"/>
                <w:lang w:val="lt-LT"/>
              </w:rPr>
            </w:pPr>
          </w:p>
        </w:tc>
        <w:tc>
          <w:tcPr>
            <w:tcW w:w="308" w:type="pct"/>
            <w:tcBorders>
              <w:left w:val="nil"/>
              <w:bottom w:val="single" w:sz="4" w:space="0" w:color="auto"/>
              <w:right w:val="single" w:sz="4" w:space="0" w:color="auto"/>
            </w:tcBorders>
          </w:tcPr>
          <w:p w14:paraId="1E24C3C6" w14:textId="77777777" w:rsidR="00574C53" w:rsidRPr="0095375C" w:rsidRDefault="00574C53" w:rsidP="00574C53">
            <w:pPr>
              <w:jc w:val="center"/>
              <w:rPr>
                <w:sz w:val="20"/>
                <w:szCs w:val="20"/>
                <w:lang w:val="lt-LT"/>
              </w:rPr>
            </w:pPr>
          </w:p>
        </w:tc>
        <w:tc>
          <w:tcPr>
            <w:tcW w:w="768" w:type="pct"/>
            <w:tcBorders>
              <w:left w:val="nil"/>
              <w:bottom w:val="single" w:sz="4" w:space="0" w:color="auto"/>
              <w:right w:val="single" w:sz="4" w:space="0" w:color="auto"/>
            </w:tcBorders>
          </w:tcPr>
          <w:p w14:paraId="790FC2C5" w14:textId="77777777" w:rsidR="00574C53" w:rsidRPr="0095375C" w:rsidRDefault="00574C53" w:rsidP="00574C53">
            <w:pPr>
              <w:jc w:val="center"/>
              <w:rPr>
                <w:sz w:val="20"/>
                <w:szCs w:val="20"/>
                <w:lang w:val="lt-LT"/>
              </w:rPr>
            </w:pPr>
          </w:p>
        </w:tc>
      </w:tr>
      <w:tr w:rsidR="00574C53" w:rsidRPr="0095375C" w14:paraId="0787AAC4" w14:textId="5D6BBAAC"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4872247F" w14:textId="30B7002C" w:rsidR="00574C53" w:rsidRPr="0095375C" w:rsidRDefault="00574C53" w:rsidP="00574C53">
            <w:pPr>
              <w:rPr>
                <w:color w:val="BFBFBF"/>
                <w:sz w:val="20"/>
                <w:szCs w:val="20"/>
                <w:lang w:val="lt-LT"/>
              </w:rPr>
            </w:pPr>
            <w:r w:rsidRPr="0095375C">
              <w:rPr>
                <w:color w:val="BFBFBF"/>
                <w:sz w:val="20"/>
                <w:szCs w:val="20"/>
                <w:lang w:val="lt-LT"/>
              </w:rPr>
              <w:t>Draugystės p.</w:t>
            </w:r>
          </w:p>
        </w:tc>
        <w:tc>
          <w:tcPr>
            <w:tcW w:w="2149" w:type="pct"/>
            <w:gridSpan w:val="3"/>
            <w:tcBorders>
              <w:top w:val="single" w:sz="4" w:space="0" w:color="auto"/>
              <w:left w:val="nil"/>
              <w:bottom w:val="single" w:sz="4" w:space="0" w:color="auto"/>
              <w:right w:val="single" w:sz="4" w:space="0" w:color="auto"/>
            </w:tcBorders>
            <w:vAlign w:val="center"/>
          </w:tcPr>
          <w:p w14:paraId="34DAB86C" w14:textId="45F6C216" w:rsidR="00574C53" w:rsidRPr="0095375C" w:rsidRDefault="00574C53" w:rsidP="00574C53">
            <w:pPr>
              <w:rPr>
                <w:sz w:val="20"/>
                <w:szCs w:val="20"/>
                <w:lang w:val="lt-LT"/>
              </w:rPr>
            </w:pPr>
            <w:r w:rsidRPr="0095375C">
              <w:rPr>
                <w:b/>
                <w:sz w:val="20"/>
                <w:szCs w:val="20"/>
                <w:lang w:val="lt-LT"/>
              </w:rPr>
              <w:t>Ąžuolas raudonasis, 16</w:t>
            </w:r>
          </w:p>
        </w:tc>
        <w:tc>
          <w:tcPr>
            <w:tcW w:w="307" w:type="pct"/>
            <w:tcBorders>
              <w:top w:val="single" w:sz="4" w:space="0" w:color="auto"/>
              <w:left w:val="nil"/>
              <w:right w:val="single" w:sz="4" w:space="0" w:color="auto"/>
            </w:tcBorders>
            <w:vAlign w:val="bottom"/>
          </w:tcPr>
          <w:p w14:paraId="27AF54EE" w14:textId="2E7C91CA" w:rsidR="00574C53" w:rsidRPr="0095375C" w:rsidRDefault="00574C53" w:rsidP="00574C53">
            <w:pPr>
              <w:jc w:val="center"/>
              <w:rPr>
                <w:sz w:val="20"/>
                <w:szCs w:val="20"/>
                <w:lang w:val="lt-LT"/>
              </w:rPr>
            </w:pPr>
            <w:r w:rsidRPr="0095375C">
              <w:rPr>
                <w:color w:val="000000"/>
                <w:sz w:val="20"/>
                <w:szCs w:val="20"/>
                <w:lang w:val="lt-LT"/>
              </w:rPr>
              <w:t>50</w:t>
            </w:r>
          </w:p>
        </w:tc>
        <w:tc>
          <w:tcPr>
            <w:tcW w:w="306" w:type="pct"/>
            <w:tcBorders>
              <w:top w:val="single" w:sz="4" w:space="0" w:color="auto"/>
              <w:left w:val="nil"/>
              <w:right w:val="single" w:sz="4" w:space="0" w:color="auto"/>
            </w:tcBorders>
            <w:vAlign w:val="bottom"/>
          </w:tcPr>
          <w:p w14:paraId="3B46BA92" w14:textId="7BF1AE8C" w:rsidR="00574C53" w:rsidRPr="0095375C" w:rsidRDefault="00574C53" w:rsidP="00574C53">
            <w:pPr>
              <w:jc w:val="center"/>
              <w:rPr>
                <w:sz w:val="20"/>
                <w:szCs w:val="20"/>
                <w:lang w:val="lt-LT"/>
              </w:rPr>
            </w:pPr>
            <w:r w:rsidRPr="0095375C">
              <w:rPr>
                <w:color w:val="000000"/>
                <w:sz w:val="20"/>
                <w:szCs w:val="20"/>
                <w:lang w:val="lt-LT"/>
              </w:rPr>
              <w:t>38</w:t>
            </w:r>
          </w:p>
        </w:tc>
        <w:tc>
          <w:tcPr>
            <w:tcW w:w="307" w:type="pct"/>
            <w:tcBorders>
              <w:top w:val="single" w:sz="4" w:space="0" w:color="auto"/>
              <w:left w:val="nil"/>
              <w:right w:val="single" w:sz="4" w:space="0" w:color="auto"/>
            </w:tcBorders>
            <w:vAlign w:val="bottom"/>
          </w:tcPr>
          <w:p w14:paraId="4B04A3CC" w14:textId="01C22B99" w:rsidR="00574C53" w:rsidRPr="0095375C" w:rsidRDefault="00574C53" w:rsidP="00574C53">
            <w:pPr>
              <w:jc w:val="center"/>
              <w:rPr>
                <w:sz w:val="20"/>
                <w:szCs w:val="20"/>
                <w:lang w:val="lt-LT"/>
              </w:rPr>
            </w:pPr>
            <w:r w:rsidRPr="0095375C">
              <w:rPr>
                <w:color w:val="000000"/>
                <w:sz w:val="20"/>
                <w:szCs w:val="20"/>
                <w:lang w:val="lt-LT"/>
              </w:rPr>
              <w:t>13</w:t>
            </w:r>
          </w:p>
        </w:tc>
        <w:tc>
          <w:tcPr>
            <w:tcW w:w="308" w:type="pct"/>
            <w:tcBorders>
              <w:top w:val="single" w:sz="4" w:space="0" w:color="auto"/>
              <w:left w:val="nil"/>
              <w:right w:val="single" w:sz="4" w:space="0" w:color="auto"/>
            </w:tcBorders>
            <w:vAlign w:val="bottom"/>
          </w:tcPr>
          <w:p w14:paraId="11FB8819" w14:textId="110F2E14" w:rsidR="00574C53" w:rsidRPr="0095375C" w:rsidRDefault="00574C53" w:rsidP="00574C53">
            <w:pPr>
              <w:jc w:val="center"/>
              <w:rPr>
                <w:sz w:val="20"/>
                <w:szCs w:val="20"/>
                <w:lang w:val="lt-LT"/>
              </w:rPr>
            </w:pPr>
            <w:r w:rsidRPr="0095375C">
              <w:rPr>
                <w:color w:val="000000"/>
                <w:sz w:val="20"/>
                <w:szCs w:val="20"/>
                <w:lang w:val="lt-LT"/>
              </w:rPr>
              <w:t>0</w:t>
            </w:r>
          </w:p>
        </w:tc>
        <w:tc>
          <w:tcPr>
            <w:tcW w:w="768" w:type="pct"/>
            <w:tcBorders>
              <w:top w:val="single" w:sz="4" w:space="0" w:color="auto"/>
              <w:left w:val="nil"/>
              <w:right w:val="single" w:sz="4" w:space="0" w:color="auto"/>
            </w:tcBorders>
          </w:tcPr>
          <w:p w14:paraId="3575AB97" w14:textId="027849B5" w:rsidR="00574C53" w:rsidRPr="0095375C" w:rsidRDefault="00574C53" w:rsidP="00574C53">
            <w:pPr>
              <w:jc w:val="center"/>
              <w:rPr>
                <w:sz w:val="20"/>
                <w:szCs w:val="20"/>
                <w:lang w:val="lt-LT"/>
              </w:rPr>
            </w:pPr>
            <w:r w:rsidRPr="0095375C">
              <w:rPr>
                <w:sz w:val="20"/>
                <w:szCs w:val="20"/>
                <w:lang w:val="lt-LT"/>
              </w:rPr>
              <w:t>G / 2</w:t>
            </w:r>
          </w:p>
        </w:tc>
      </w:tr>
      <w:tr w:rsidR="00574C53" w:rsidRPr="0095375C" w14:paraId="7F926D4A" w14:textId="5B808F0E"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7AAEE3F6" w14:textId="3B4BAF3F" w:rsidR="00574C53" w:rsidRPr="0095375C" w:rsidRDefault="00574C53" w:rsidP="00574C53">
            <w:pPr>
              <w:rPr>
                <w:color w:val="BFBFBF"/>
                <w:sz w:val="20"/>
                <w:szCs w:val="20"/>
                <w:lang w:val="lt-LT"/>
              </w:rPr>
            </w:pPr>
            <w:r w:rsidRPr="0095375C">
              <w:rPr>
                <w:color w:val="BFBFBF"/>
                <w:sz w:val="20"/>
                <w:szCs w:val="20"/>
                <w:lang w:val="lt-LT"/>
              </w:rPr>
              <w:t>Draugystės p.</w:t>
            </w:r>
          </w:p>
        </w:tc>
        <w:tc>
          <w:tcPr>
            <w:tcW w:w="1303" w:type="pct"/>
            <w:tcBorders>
              <w:top w:val="single" w:sz="4" w:space="0" w:color="auto"/>
              <w:left w:val="nil"/>
              <w:bottom w:val="single" w:sz="4" w:space="0" w:color="auto"/>
              <w:right w:val="single" w:sz="4" w:space="0" w:color="auto"/>
            </w:tcBorders>
            <w:vAlign w:val="center"/>
          </w:tcPr>
          <w:p w14:paraId="226C4E81" w14:textId="77777777" w:rsidR="00574C53" w:rsidRPr="0095375C" w:rsidRDefault="00574C53" w:rsidP="00574C53">
            <w:pPr>
              <w:ind w:firstLine="145"/>
              <w:rPr>
                <w:sz w:val="20"/>
                <w:szCs w:val="20"/>
                <w:lang w:val="lt-LT"/>
              </w:rPr>
            </w:pPr>
            <w:r w:rsidRPr="0095375C">
              <w:rPr>
                <w:sz w:val="20"/>
                <w:szCs w:val="20"/>
                <w:lang w:val="lt-LT"/>
              </w:rPr>
              <w:t>Sausos šakos</w:t>
            </w:r>
          </w:p>
        </w:tc>
        <w:tc>
          <w:tcPr>
            <w:tcW w:w="846" w:type="pct"/>
            <w:gridSpan w:val="2"/>
            <w:tcBorders>
              <w:top w:val="single" w:sz="4" w:space="0" w:color="auto"/>
              <w:left w:val="nil"/>
              <w:bottom w:val="single" w:sz="4" w:space="0" w:color="auto"/>
              <w:right w:val="single" w:sz="4" w:space="0" w:color="auto"/>
            </w:tcBorders>
            <w:vAlign w:val="bottom"/>
          </w:tcPr>
          <w:p w14:paraId="300C6156" w14:textId="77777777" w:rsidR="00574C53" w:rsidRPr="0095375C" w:rsidRDefault="00574C53" w:rsidP="00574C53">
            <w:pPr>
              <w:jc w:val="center"/>
              <w:rPr>
                <w:sz w:val="20"/>
                <w:szCs w:val="20"/>
                <w:lang w:val="lt-LT"/>
              </w:rPr>
            </w:pPr>
            <w:r w:rsidRPr="0095375C">
              <w:rPr>
                <w:color w:val="000000"/>
                <w:sz w:val="20"/>
                <w:szCs w:val="20"/>
                <w:lang w:val="lt-LT"/>
              </w:rPr>
              <w:t>0,50±0,18</w:t>
            </w:r>
          </w:p>
        </w:tc>
        <w:tc>
          <w:tcPr>
            <w:tcW w:w="307" w:type="pct"/>
            <w:tcBorders>
              <w:left w:val="nil"/>
              <w:right w:val="single" w:sz="4" w:space="0" w:color="auto"/>
            </w:tcBorders>
          </w:tcPr>
          <w:p w14:paraId="7425AD57" w14:textId="77777777" w:rsidR="00574C53" w:rsidRPr="0095375C" w:rsidRDefault="00574C53" w:rsidP="00574C53">
            <w:pPr>
              <w:jc w:val="center"/>
              <w:rPr>
                <w:sz w:val="20"/>
                <w:szCs w:val="20"/>
                <w:lang w:val="lt-LT"/>
              </w:rPr>
            </w:pPr>
          </w:p>
        </w:tc>
        <w:tc>
          <w:tcPr>
            <w:tcW w:w="306" w:type="pct"/>
            <w:tcBorders>
              <w:left w:val="nil"/>
              <w:right w:val="single" w:sz="4" w:space="0" w:color="auto"/>
            </w:tcBorders>
          </w:tcPr>
          <w:p w14:paraId="2379457C" w14:textId="77777777" w:rsidR="00574C53" w:rsidRPr="0095375C" w:rsidRDefault="00574C53" w:rsidP="00574C53">
            <w:pPr>
              <w:jc w:val="center"/>
              <w:rPr>
                <w:sz w:val="20"/>
                <w:szCs w:val="20"/>
                <w:lang w:val="lt-LT"/>
              </w:rPr>
            </w:pPr>
          </w:p>
        </w:tc>
        <w:tc>
          <w:tcPr>
            <w:tcW w:w="307" w:type="pct"/>
            <w:tcBorders>
              <w:left w:val="nil"/>
              <w:right w:val="single" w:sz="4" w:space="0" w:color="auto"/>
            </w:tcBorders>
          </w:tcPr>
          <w:p w14:paraId="5AF99FC7" w14:textId="77777777" w:rsidR="00574C53" w:rsidRPr="0095375C" w:rsidRDefault="00574C53" w:rsidP="00574C53">
            <w:pPr>
              <w:jc w:val="center"/>
              <w:rPr>
                <w:sz w:val="20"/>
                <w:szCs w:val="20"/>
                <w:lang w:val="lt-LT"/>
              </w:rPr>
            </w:pPr>
          </w:p>
        </w:tc>
        <w:tc>
          <w:tcPr>
            <w:tcW w:w="308" w:type="pct"/>
            <w:tcBorders>
              <w:left w:val="nil"/>
              <w:right w:val="single" w:sz="4" w:space="0" w:color="auto"/>
            </w:tcBorders>
          </w:tcPr>
          <w:p w14:paraId="2E65A9A9" w14:textId="77777777" w:rsidR="00574C53" w:rsidRPr="0095375C" w:rsidRDefault="00574C53" w:rsidP="00574C53">
            <w:pPr>
              <w:jc w:val="center"/>
              <w:rPr>
                <w:sz w:val="20"/>
                <w:szCs w:val="20"/>
                <w:lang w:val="lt-LT"/>
              </w:rPr>
            </w:pPr>
          </w:p>
        </w:tc>
        <w:tc>
          <w:tcPr>
            <w:tcW w:w="768" w:type="pct"/>
            <w:tcBorders>
              <w:left w:val="nil"/>
              <w:right w:val="single" w:sz="4" w:space="0" w:color="auto"/>
            </w:tcBorders>
          </w:tcPr>
          <w:p w14:paraId="26B82B22" w14:textId="77777777" w:rsidR="00574C53" w:rsidRPr="0095375C" w:rsidRDefault="00574C53" w:rsidP="00574C53">
            <w:pPr>
              <w:jc w:val="center"/>
              <w:rPr>
                <w:sz w:val="20"/>
                <w:szCs w:val="20"/>
                <w:lang w:val="lt-LT"/>
              </w:rPr>
            </w:pPr>
          </w:p>
        </w:tc>
      </w:tr>
      <w:tr w:rsidR="00574C53" w:rsidRPr="0095375C" w14:paraId="31C2B9EA" w14:textId="1DED3A28"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2F77A4D9" w14:textId="5CFEEC3B" w:rsidR="00574C53" w:rsidRPr="0095375C" w:rsidRDefault="00574C53" w:rsidP="00574C53">
            <w:pPr>
              <w:rPr>
                <w:color w:val="BFBFBF"/>
                <w:sz w:val="20"/>
                <w:szCs w:val="20"/>
                <w:lang w:val="lt-LT"/>
              </w:rPr>
            </w:pPr>
            <w:r w:rsidRPr="0095375C">
              <w:rPr>
                <w:color w:val="BFBFBF"/>
                <w:sz w:val="20"/>
                <w:szCs w:val="20"/>
                <w:lang w:val="lt-LT"/>
              </w:rPr>
              <w:t>Draugystės p.</w:t>
            </w:r>
          </w:p>
        </w:tc>
        <w:tc>
          <w:tcPr>
            <w:tcW w:w="1303" w:type="pct"/>
            <w:tcBorders>
              <w:top w:val="single" w:sz="4" w:space="0" w:color="auto"/>
              <w:left w:val="nil"/>
              <w:bottom w:val="single" w:sz="4" w:space="0" w:color="auto"/>
              <w:right w:val="single" w:sz="4" w:space="0" w:color="auto"/>
            </w:tcBorders>
            <w:vAlign w:val="center"/>
          </w:tcPr>
          <w:p w14:paraId="1BFBE124" w14:textId="77777777" w:rsidR="00574C53" w:rsidRPr="0095375C" w:rsidRDefault="00574C53" w:rsidP="00574C53">
            <w:pPr>
              <w:ind w:firstLine="145"/>
              <w:rPr>
                <w:sz w:val="20"/>
                <w:szCs w:val="20"/>
                <w:lang w:val="lt-LT"/>
              </w:rPr>
            </w:pPr>
            <w:r w:rsidRPr="0095375C">
              <w:rPr>
                <w:sz w:val="20"/>
                <w:szCs w:val="20"/>
                <w:lang w:val="lt-LT"/>
              </w:rPr>
              <w:t>Nekrozė</w:t>
            </w:r>
          </w:p>
        </w:tc>
        <w:tc>
          <w:tcPr>
            <w:tcW w:w="846" w:type="pct"/>
            <w:gridSpan w:val="2"/>
            <w:tcBorders>
              <w:top w:val="single" w:sz="4" w:space="0" w:color="auto"/>
              <w:left w:val="nil"/>
              <w:bottom w:val="single" w:sz="4" w:space="0" w:color="auto"/>
              <w:right w:val="single" w:sz="4" w:space="0" w:color="auto"/>
            </w:tcBorders>
            <w:vAlign w:val="bottom"/>
          </w:tcPr>
          <w:p w14:paraId="28F8E06C" w14:textId="77777777" w:rsidR="00574C53" w:rsidRPr="0095375C" w:rsidRDefault="00574C53" w:rsidP="00574C53">
            <w:pPr>
              <w:jc w:val="center"/>
              <w:rPr>
                <w:sz w:val="20"/>
                <w:szCs w:val="20"/>
                <w:lang w:val="lt-LT"/>
              </w:rPr>
            </w:pPr>
            <w:r w:rsidRPr="0095375C">
              <w:rPr>
                <w:color w:val="000000"/>
                <w:sz w:val="20"/>
                <w:szCs w:val="20"/>
                <w:lang w:val="lt-LT"/>
              </w:rPr>
              <w:t>0,56±0,18</w:t>
            </w:r>
          </w:p>
        </w:tc>
        <w:tc>
          <w:tcPr>
            <w:tcW w:w="307" w:type="pct"/>
            <w:tcBorders>
              <w:left w:val="nil"/>
              <w:bottom w:val="single" w:sz="4" w:space="0" w:color="auto"/>
              <w:right w:val="single" w:sz="4" w:space="0" w:color="auto"/>
            </w:tcBorders>
          </w:tcPr>
          <w:p w14:paraId="66870E0B" w14:textId="77777777" w:rsidR="00574C53" w:rsidRPr="0095375C" w:rsidRDefault="00574C53" w:rsidP="00574C53">
            <w:pPr>
              <w:jc w:val="center"/>
              <w:rPr>
                <w:sz w:val="20"/>
                <w:szCs w:val="20"/>
                <w:lang w:val="lt-LT"/>
              </w:rPr>
            </w:pPr>
          </w:p>
        </w:tc>
        <w:tc>
          <w:tcPr>
            <w:tcW w:w="306" w:type="pct"/>
            <w:tcBorders>
              <w:left w:val="nil"/>
              <w:bottom w:val="single" w:sz="4" w:space="0" w:color="auto"/>
              <w:right w:val="single" w:sz="4" w:space="0" w:color="auto"/>
            </w:tcBorders>
          </w:tcPr>
          <w:p w14:paraId="7AF3D1B5" w14:textId="77777777" w:rsidR="00574C53" w:rsidRPr="0095375C" w:rsidRDefault="00574C53" w:rsidP="00574C53">
            <w:pPr>
              <w:jc w:val="center"/>
              <w:rPr>
                <w:sz w:val="20"/>
                <w:szCs w:val="20"/>
                <w:lang w:val="lt-LT"/>
              </w:rPr>
            </w:pPr>
          </w:p>
        </w:tc>
        <w:tc>
          <w:tcPr>
            <w:tcW w:w="307" w:type="pct"/>
            <w:tcBorders>
              <w:left w:val="nil"/>
              <w:bottom w:val="single" w:sz="4" w:space="0" w:color="auto"/>
              <w:right w:val="single" w:sz="4" w:space="0" w:color="auto"/>
            </w:tcBorders>
          </w:tcPr>
          <w:p w14:paraId="295B72F0" w14:textId="77777777" w:rsidR="00574C53" w:rsidRPr="0095375C" w:rsidRDefault="00574C53" w:rsidP="00574C53">
            <w:pPr>
              <w:jc w:val="center"/>
              <w:rPr>
                <w:sz w:val="20"/>
                <w:szCs w:val="20"/>
                <w:lang w:val="lt-LT"/>
              </w:rPr>
            </w:pPr>
          </w:p>
        </w:tc>
        <w:tc>
          <w:tcPr>
            <w:tcW w:w="308" w:type="pct"/>
            <w:tcBorders>
              <w:left w:val="nil"/>
              <w:bottom w:val="single" w:sz="4" w:space="0" w:color="auto"/>
              <w:right w:val="single" w:sz="4" w:space="0" w:color="auto"/>
            </w:tcBorders>
          </w:tcPr>
          <w:p w14:paraId="340DE6EB" w14:textId="77777777" w:rsidR="00574C53" w:rsidRPr="0095375C" w:rsidRDefault="00574C53" w:rsidP="00574C53">
            <w:pPr>
              <w:jc w:val="center"/>
              <w:rPr>
                <w:sz w:val="20"/>
                <w:szCs w:val="20"/>
                <w:lang w:val="lt-LT"/>
              </w:rPr>
            </w:pPr>
          </w:p>
        </w:tc>
        <w:tc>
          <w:tcPr>
            <w:tcW w:w="768" w:type="pct"/>
            <w:tcBorders>
              <w:left w:val="nil"/>
              <w:bottom w:val="single" w:sz="4" w:space="0" w:color="auto"/>
              <w:right w:val="single" w:sz="4" w:space="0" w:color="auto"/>
            </w:tcBorders>
          </w:tcPr>
          <w:p w14:paraId="0C796683" w14:textId="77777777" w:rsidR="00574C53" w:rsidRPr="0095375C" w:rsidRDefault="00574C53" w:rsidP="00574C53">
            <w:pPr>
              <w:jc w:val="center"/>
              <w:rPr>
                <w:sz w:val="20"/>
                <w:szCs w:val="20"/>
                <w:lang w:val="lt-LT"/>
              </w:rPr>
            </w:pPr>
          </w:p>
        </w:tc>
      </w:tr>
      <w:tr w:rsidR="00574C53" w:rsidRPr="0095375C" w14:paraId="5E5199DD" w14:textId="1FF0D70E"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166324A5" w14:textId="58CCD107" w:rsidR="00574C53" w:rsidRPr="0095375C" w:rsidRDefault="00574C53" w:rsidP="00574C53">
            <w:pPr>
              <w:rPr>
                <w:color w:val="BFBFBF"/>
                <w:sz w:val="20"/>
                <w:szCs w:val="20"/>
                <w:lang w:val="lt-LT"/>
              </w:rPr>
            </w:pPr>
            <w:r w:rsidRPr="0095375C">
              <w:rPr>
                <w:color w:val="BFBFBF"/>
                <w:sz w:val="20"/>
                <w:szCs w:val="20"/>
                <w:lang w:val="lt-LT"/>
              </w:rPr>
              <w:t>Draugystės p.</w:t>
            </w:r>
          </w:p>
        </w:tc>
        <w:tc>
          <w:tcPr>
            <w:tcW w:w="2149" w:type="pct"/>
            <w:gridSpan w:val="3"/>
            <w:tcBorders>
              <w:top w:val="single" w:sz="4" w:space="0" w:color="auto"/>
              <w:left w:val="nil"/>
              <w:bottom w:val="single" w:sz="4" w:space="0" w:color="auto"/>
              <w:right w:val="single" w:sz="4" w:space="0" w:color="auto"/>
            </w:tcBorders>
            <w:vAlign w:val="center"/>
          </w:tcPr>
          <w:p w14:paraId="29AD3C42" w14:textId="22099064" w:rsidR="00574C53" w:rsidRPr="0095375C" w:rsidRDefault="00574C53" w:rsidP="00574C53">
            <w:pPr>
              <w:rPr>
                <w:sz w:val="20"/>
                <w:szCs w:val="20"/>
                <w:lang w:val="lt-LT"/>
              </w:rPr>
            </w:pPr>
            <w:r w:rsidRPr="0095375C">
              <w:rPr>
                <w:b/>
                <w:sz w:val="20"/>
                <w:szCs w:val="20"/>
                <w:lang w:val="lt-LT"/>
              </w:rPr>
              <w:t>Beržas karpotasis, 14</w:t>
            </w:r>
          </w:p>
        </w:tc>
        <w:tc>
          <w:tcPr>
            <w:tcW w:w="307" w:type="pct"/>
            <w:tcBorders>
              <w:top w:val="single" w:sz="4" w:space="0" w:color="auto"/>
              <w:left w:val="nil"/>
              <w:bottom w:val="single" w:sz="4" w:space="0" w:color="auto"/>
              <w:right w:val="single" w:sz="4" w:space="0" w:color="auto"/>
            </w:tcBorders>
            <w:vAlign w:val="bottom"/>
          </w:tcPr>
          <w:p w14:paraId="42BB6A17" w14:textId="0BD4B2C2" w:rsidR="00574C53" w:rsidRPr="0095375C" w:rsidRDefault="00574C53" w:rsidP="00574C53">
            <w:pPr>
              <w:jc w:val="center"/>
              <w:rPr>
                <w:sz w:val="20"/>
                <w:szCs w:val="20"/>
                <w:lang w:val="lt-LT"/>
              </w:rPr>
            </w:pPr>
            <w:r w:rsidRPr="0095375C">
              <w:rPr>
                <w:color w:val="000000"/>
                <w:sz w:val="20"/>
                <w:szCs w:val="20"/>
                <w:lang w:val="lt-LT"/>
              </w:rPr>
              <w:t>0</w:t>
            </w:r>
          </w:p>
        </w:tc>
        <w:tc>
          <w:tcPr>
            <w:tcW w:w="306" w:type="pct"/>
            <w:tcBorders>
              <w:top w:val="single" w:sz="4" w:space="0" w:color="auto"/>
              <w:left w:val="nil"/>
              <w:bottom w:val="single" w:sz="4" w:space="0" w:color="auto"/>
              <w:right w:val="single" w:sz="4" w:space="0" w:color="auto"/>
            </w:tcBorders>
            <w:vAlign w:val="bottom"/>
          </w:tcPr>
          <w:p w14:paraId="63A58C95" w14:textId="4E6CD9A3" w:rsidR="00574C53" w:rsidRPr="0095375C" w:rsidRDefault="00574C53" w:rsidP="00574C53">
            <w:pPr>
              <w:jc w:val="center"/>
              <w:rPr>
                <w:sz w:val="20"/>
                <w:szCs w:val="20"/>
                <w:lang w:val="lt-LT"/>
              </w:rPr>
            </w:pPr>
            <w:r w:rsidRPr="0095375C">
              <w:rPr>
                <w:color w:val="000000"/>
                <w:sz w:val="20"/>
                <w:szCs w:val="20"/>
                <w:lang w:val="lt-LT"/>
              </w:rPr>
              <w:t>0</w:t>
            </w:r>
          </w:p>
        </w:tc>
        <w:tc>
          <w:tcPr>
            <w:tcW w:w="307" w:type="pct"/>
            <w:tcBorders>
              <w:top w:val="single" w:sz="4" w:space="0" w:color="auto"/>
              <w:left w:val="nil"/>
              <w:bottom w:val="single" w:sz="4" w:space="0" w:color="auto"/>
              <w:right w:val="single" w:sz="4" w:space="0" w:color="auto"/>
            </w:tcBorders>
            <w:vAlign w:val="bottom"/>
          </w:tcPr>
          <w:p w14:paraId="42876715" w14:textId="56CF16C2" w:rsidR="00574C53" w:rsidRPr="0095375C" w:rsidRDefault="00574C53" w:rsidP="00574C53">
            <w:pPr>
              <w:jc w:val="center"/>
              <w:rPr>
                <w:sz w:val="20"/>
                <w:szCs w:val="20"/>
                <w:lang w:val="lt-LT"/>
              </w:rPr>
            </w:pPr>
            <w:r w:rsidRPr="0095375C">
              <w:rPr>
                <w:color w:val="000000"/>
                <w:sz w:val="20"/>
                <w:szCs w:val="20"/>
                <w:lang w:val="lt-LT"/>
              </w:rPr>
              <w:t>0</w:t>
            </w:r>
          </w:p>
        </w:tc>
        <w:tc>
          <w:tcPr>
            <w:tcW w:w="308" w:type="pct"/>
            <w:tcBorders>
              <w:top w:val="single" w:sz="4" w:space="0" w:color="auto"/>
              <w:left w:val="nil"/>
              <w:bottom w:val="single" w:sz="4" w:space="0" w:color="auto"/>
              <w:right w:val="single" w:sz="4" w:space="0" w:color="auto"/>
            </w:tcBorders>
            <w:vAlign w:val="bottom"/>
          </w:tcPr>
          <w:p w14:paraId="5AB461AF" w14:textId="2820B7E0" w:rsidR="00574C53" w:rsidRPr="0095375C" w:rsidRDefault="00574C53" w:rsidP="00574C53">
            <w:pPr>
              <w:jc w:val="center"/>
              <w:rPr>
                <w:sz w:val="20"/>
                <w:szCs w:val="20"/>
                <w:lang w:val="lt-LT"/>
              </w:rPr>
            </w:pPr>
            <w:r w:rsidRPr="0095375C">
              <w:rPr>
                <w:color w:val="000000"/>
                <w:sz w:val="20"/>
                <w:szCs w:val="20"/>
                <w:lang w:val="lt-LT"/>
              </w:rPr>
              <w:t>0</w:t>
            </w:r>
          </w:p>
        </w:tc>
        <w:tc>
          <w:tcPr>
            <w:tcW w:w="768" w:type="pct"/>
            <w:tcBorders>
              <w:top w:val="single" w:sz="4" w:space="0" w:color="auto"/>
              <w:left w:val="nil"/>
              <w:bottom w:val="single" w:sz="4" w:space="0" w:color="auto"/>
              <w:right w:val="single" w:sz="4" w:space="0" w:color="auto"/>
            </w:tcBorders>
          </w:tcPr>
          <w:p w14:paraId="49D19768" w14:textId="77777777" w:rsidR="00574C53" w:rsidRPr="0095375C" w:rsidRDefault="00574C53" w:rsidP="00574C53">
            <w:pPr>
              <w:jc w:val="center"/>
              <w:rPr>
                <w:sz w:val="20"/>
                <w:szCs w:val="20"/>
                <w:lang w:val="lt-LT"/>
              </w:rPr>
            </w:pPr>
          </w:p>
        </w:tc>
      </w:tr>
      <w:tr w:rsidR="00574C53" w:rsidRPr="0095375C" w14:paraId="51FFBFCF" w14:textId="72895856"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7B889836" w14:textId="447BDE3F" w:rsidR="00574C53" w:rsidRPr="0095375C" w:rsidRDefault="00574C53" w:rsidP="00574C53">
            <w:pPr>
              <w:rPr>
                <w:color w:val="BFBFBF"/>
                <w:sz w:val="20"/>
                <w:szCs w:val="20"/>
                <w:lang w:val="lt-LT"/>
              </w:rPr>
            </w:pPr>
            <w:r w:rsidRPr="0095375C">
              <w:rPr>
                <w:color w:val="BFBFBF"/>
                <w:sz w:val="20"/>
                <w:szCs w:val="20"/>
                <w:lang w:val="lt-LT"/>
              </w:rPr>
              <w:t>Draugystės p.</w:t>
            </w:r>
          </w:p>
        </w:tc>
        <w:tc>
          <w:tcPr>
            <w:tcW w:w="2149" w:type="pct"/>
            <w:gridSpan w:val="3"/>
            <w:tcBorders>
              <w:top w:val="single" w:sz="4" w:space="0" w:color="auto"/>
              <w:left w:val="nil"/>
              <w:bottom w:val="single" w:sz="4" w:space="0" w:color="auto"/>
              <w:right w:val="single" w:sz="4" w:space="0" w:color="auto"/>
            </w:tcBorders>
            <w:vAlign w:val="center"/>
          </w:tcPr>
          <w:p w14:paraId="4FD132F7" w14:textId="38AE6F4E" w:rsidR="00574C53" w:rsidRPr="0095375C" w:rsidRDefault="00574C53" w:rsidP="00574C53">
            <w:pPr>
              <w:rPr>
                <w:sz w:val="20"/>
                <w:szCs w:val="20"/>
                <w:lang w:val="lt-LT"/>
              </w:rPr>
            </w:pPr>
            <w:r w:rsidRPr="0095375C">
              <w:rPr>
                <w:b/>
                <w:sz w:val="20"/>
                <w:szCs w:val="20"/>
                <w:lang w:val="lt-LT"/>
              </w:rPr>
              <w:t>Beržas plaukuotasis, 50</w:t>
            </w:r>
          </w:p>
        </w:tc>
        <w:tc>
          <w:tcPr>
            <w:tcW w:w="307" w:type="pct"/>
            <w:tcBorders>
              <w:top w:val="single" w:sz="4" w:space="0" w:color="auto"/>
              <w:left w:val="nil"/>
              <w:right w:val="single" w:sz="4" w:space="0" w:color="auto"/>
            </w:tcBorders>
          </w:tcPr>
          <w:p w14:paraId="310CA43B" w14:textId="77777777" w:rsidR="00574C53" w:rsidRPr="0095375C" w:rsidRDefault="00574C53" w:rsidP="00574C53">
            <w:pPr>
              <w:jc w:val="center"/>
              <w:rPr>
                <w:sz w:val="20"/>
                <w:szCs w:val="20"/>
                <w:lang w:val="lt-LT"/>
              </w:rPr>
            </w:pPr>
          </w:p>
        </w:tc>
        <w:tc>
          <w:tcPr>
            <w:tcW w:w="306" w:type="pct"/>
            <w:tcBorders>
              <w:top w:val="single" w:sz="4" w:space="0" w:color="auto"/>
              <w:left w:val="nil"/>
              <w:right w:val="single" w:sz="4" w:space="0" w:color="auto"/>
            </w:tcBorders>
          </w:tcPr>
          <w:p w14:paraId="1A79AFB2" w14:textId="77777777" w:rsidR="00574C53" w:rsidRPr="0095375C" w:rsidRDefault="00574C53" w:rsidP="00574C53">
            <w:pPr>
              <w:jc w:val="center"/>
              <w:rPr>
                <w:sz w:val="20"/>
                <w:szCs w:val="20"/>
                <w:lang w:val="lt-LT"/>
              </w:rPr>
            </w:pPr>
          </w:p>
        </w:tc>
        <w:tc>
          <w:tcPr>
            <w:tcW w:w="307" w:type="pct"/>
            <w:tcBorders>
              <w:top w:val="single" w:sz="4" w:space="0" w:color="auto"/>
              <w:left w:val="nil"/>
              <w:right w:val="single" w:sz="4" w:space="0" w:color="auto"/>
            </w:tcBorders>
          </w:tcPr>
          <w:p w14:paraId="591B322F" w14:textId="77777777" w:rsidR="00574C53" w:rsidRPr="0095375C" w:rsidRDefault="00574C53" w:rsidP="00574C53">
            <w:pPr>
              <w:jc w:val="center"/>
              <w:rPr>
                <w:sz w:val="20"/>
                <w:szCs w:val="20"/>
                <w:lang w:val="lt-LT"/>
              </w:rPr>
            </w:pPr>
          </w:p>
        </w:tc>
        <w:tc>
          <w:tcPr>
            <w:tcW w:w="308" w:type="pct"/>
            <w:tcBorders>
              <w:top w:val="single" w:sz="4" w:space="0" w:color="auto"/>
              <w:left w:val="nil"/>
              <w:right w:val="single" w:sz="4" w:space="0" w:color="auto"/>
            </w:tcBorders>
          </w:tcPr>
          <w:p w14:paraId="08663849" w14:textId="77777777" w:rsidR="00574C53" w:rsidRPr="0095375C" w:rsidRDefault="00574C53" w:rsidP="00574C53">
            <w:pPr>
              <w:jc w:val="center"/>
              <w:rPr>
                <w:sz w:val="20"/>
                <w:szCs w:val="20"/>
                <w:lang w:val="lt-LT"/>
              </w:rPr>
            </w:pPr>
          </w:p>
        </w:tc>
        <w:tc>
          <w:tcPr>
            <w:tcW w:w="768" w:type="pct"/>
            <w:tcBorders>
              <w:top w:val="single" w:sz="4" w:space="0" w:color="auto"/>
              <w:left w:val="nil"/>
              <w:right w:val="single" w:sz="4" w:space="0" w:color="auto"/>
            </w:tcBorders>
          </w:tcPr>
          <w:p w14:paraId="0A2F7E31" w14:textId="77777777" w:rsidR="00574C53" w:rsidRPr="0095375C" w:rsidRDefault="00574C53" w:rsidP="00574C53">
            <w:pPr>
              <w:jc w:val="center"/>
              <w:rPr>
                <w:sz w:val="20"/>
                <w:szCs w:val="20"/>
                <w:lang w:val="lt-LT"/>
              </w:rPr>
            </w:pPr>
          </w:p>
        </w:tc>
      </w:tr>
      <w:tr w:rsidR="00574C53" w:rsidRPr="0095375C" w14:paraId="1E0D456D" w14:textId="46A97A4D"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5B6E3766" w14:textId="5F09F585" w:rsidR="00574C53" w:rsidRPr="0095375C" w:rsidRDefault="00574C53" w:rsidP="00574C53">
            <w:pPr>
              <w:rPr>
                <w:color w:val="BFBFBF"/>
                <w:sz w:val="20"/>
                <w:szCs w:val="20"/>
                <w:lang w:val="lt-LT"/>
              </w:rPr>
            </w:pPr>
            <w:r w:rsidRPr="0095375C">
              <w:rPr>
                <w:color w:val="BFBFBF"/>
                <w:sz w:val="20"/>
                <w:szCs w:val="20"/>
                <w:lang w:val="lt-LT"/>
              </w:rPr>
              <w:t>Draugystės p.</w:t>
            </w:r>
          </w:p>
        </w:tc>
        <w:tc>
          <w:tcPr>
            <w:tcW w:w="1303" w:type="pct"/>
            <w:tcBorders>
              <w:top w:val="single" w:sz="4" w:space="0" w:color="auto"/>
              <w:left w:val="nil"/>
              <w:bottom w:val="single" w:sz="4" w:space="0" w:color="auto"/>
              <w:right w:val="single" w:sz="4" w:space="0" w:color="auto"/>
            </w:tcBorders>
            <w:vAlign w:val="center"/>
          </w:tcPr>
          <w:p w14:paraId="2E501DAC" w14:textId="77777777" w:rsidR="00574C53" w:rsidRPr="0095375C" w:rsidRDefault="00574C53" w:rsidP="00574C53">
            <w:pPr>
              <w:ind w:firstLine="145"/>
              <w:rPr>
                <w:sz w:val="20"/>
                <w:szCs w:val="20"/>
                <w:lang w:val="lt-LT"/>
              </w:rPr>
            </w:pPr>
            <w:r w:rsidRPr="0095375C">
              <w:rPr>
                <w:sz w:val="20"/>
                <w:szCs w:val="20"/>
                <w:lang w:val="lt-LT"/>
              </w:rPr>
              <w:t>Defoliacija</w:t>
            </w:r>
          </w:p>
        </w:tc>
        <w:tc>
          <w:tcPr>
            <w:tcW w:w="846" w:type="pct"/>
            <w:gridSpan w:val="2"/>
            <w:tcBorders>
              <w:top w:val="single" w:sz="4" w:space="0" w:color="auto"/>
              <w:left w:val="nil"/>
              <w:bottom w:val="single" w:sz="4" w:space="0" w:color="auto"/>
              <w:right w:val="single" w:sz="4" w:space="0" w:color="auto"/>
            </w:tcBorders>
            <w:vAlign w:val="bottom"/>
          </w:tcPr>
          <w:p w14:paraId="528F0C40" w14:textId="4C694CF2" w:rsidR="00574C53" w:rsidRPr="0095375C" w:rsidRDefault="00574C53" w:rsidP="00574C53">
            <w:pPr>
              <w:jc w:val="center"/>
              <w:rPr>
                <w:sz w:val="20"/>
                <w:szCs w:val="20"/>
                <w:lang w:val="lt-LT"/>
              </w:rPr>
            </w:pPr>
            <w:r w:rsidRPr="0095375C">
              <w:rPr>
                <w:color w:val="000000"/>
                <w:sz w:val="20"/>
                <w:szCs w:val="20"/>
                <w:lang w:val="lt-LT"/>
              </w:rPr>
              <w:t>0,02±0,02</w:t>
            </w:r>
          </w:p>
        </w:tc>
        <w:tc>
          <w:tcPr>
            <w:tcW w:w="307" w:type="pct"/>
            <w:tcBorders>
              <w:left w:val="nil"/>
              <w:right w:val="single" w:sz="4" w:space="0" w:color="auto"/>
            </w:tcBorders>
          </w:tcPr>
          <w:p w14:paraId="59D5B2ED" w14:textId="77777777" w:rsidR="00574C53" w:rsidRPr="0095375C" w:rsidRDefault="00574C53" w:rsidP="00574C53">
            <w:pPr>
              <w:jc w:val="center"/>
              <w:rPr>
                <w:sz w:val="20"/>
                <w:szCs w:val="20"/>
                <w:lang w:val="lt-LT"/>
              </w:rPr>
            </w:pPr>
          </w:p>
        </w:tc>
        <w:tc>
          <w:tcPr>
            <w:tcW w:w="306" w:type="pct"/>
            <w:tcBorders>
              <w:left w:val="nil"/>
              <w:right w:val="single" w:sz="4" w:space="0" w:color="auto"/>
            </w:tcBorders>
          </w:tcPr>
          <w:p w14:paraId="06038837" w14:textId="77777777" w:rsidR="00574C53" w:rsidRPr="0095375C" w:rsidRDefault="00574C53" w:rsidP="00574C53">
            <w:pPr>
              <w:jc w:val="center"/>
              <w:rPr>
                <w:sz w:val="20"/>
                <w:szCs w:val="20"/>
                <w:lang w:val="lt-LT"/>
              </w:rPr>
            </w:pPr>
          </w:p>
        </w:tc>
        <w:tc>
          <w:tcPr>
            <w:tcW w:w="307" w:type="pct"/>
            <w:tcBorders>
              <w:left w:val="nil"/>
              <w:right w:val="single" w:sz="4" w:space="0" w:color="auto"/>
            </w:tcBorders>
          </w:tcPr>
          <w:p w14:paraId="3D7A7933" w14:textId="77777777" w:rsidR="00574C53" w:rsidRPr="0095375C" w:rsidRDefault="00574C53" w:rsidP="00574C53">
            <w:pPr>
              <w:jc w:val="center"/>
              <w:rPr>
                <w:sz w:val="20"/>
                <w:szCs w:val="20"/>
                <w:lang w:val="lt-LT"/>
              </w:rPr>
            </w:pPr>
          </w:p>
        </w:tc>
        <w:tc>
          <w:tcPr>
            <w:tcW w:w="308" w:type="pct"/>
            <w:tcBorders>
              <w:left w:val="nil"/>
              <w:right w:val="single" w:sz="4" w:space="0" w:color="auto"/>
            </w:tcBorders>
          </w:tcPr>
          <w:p w14:paraId="4D307053" w14:textId="77777777" w:rsidR="00574C53" w:rsidRPr="0095375C" w:rsidRDefault="00574C53" w:rsidP="00574C53">
            <w:pPr>
              <w:jc w:val="center"/>
              <w:rPr>
                <w:sz w:val="20"/>
                <w:szCs w:val="20"/>
                <w:lang w:val="lt-LT"/>
              </w:rPr>
            </w:pPr>
          </w:p>
        </w:tc>
        <w:tc>
          <w:tcPr>
            <w:tcW w:w="768" w:type="pct"/>
            <w:tcBorders>
              <w:left w:val="nil"/>
              <w:right w:val="single" w:sz="4" w:space="0" w:color="auto"/>
            </w:tcBorders>
          </w:tcPr>
          <w:p w14:paraId="7CC45D4A" w14:textId="77777777" w:rsidR="00574C53" w:rsidRPr="0095375C" w:rsidRDefault="00574C53" w:rsidP="00574C53">
            <w:pPr>
              <w:jc w:val="center"/>
              <w:rPr>
                <w:sz w:val="20"/>
                <w:szCs w:val="20"/>
                <w:lang w:val="lt-LT"/>
              </w:rPr>
            </w:pPr>
          </w:p>
        </w:tc>
      </w:tr>
      <w:tr w:rsidR="00574C53" w:rsidRPr="0095375C" w14:paraId="1D4BB5FD" w14:textId="2F9AF83B"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7E2D180C" w14:textId="1C1CD8F8" w:rsidR="00574C53" w:rsidRPr="0095375C" w:rsidRDefault="00574C53" w:rsidP="00574C53">
            <w:pPr>
              <w:rPr>
                <w:color w:val="BFBFBF"/>
                <w:sz w:val="20"/>
                <w:szCs w:val="20"/>
                <w:lang w:val="lt-LT"/>
              </w:rPr>
            </w:pPr>
            <w:r w:rsidRPr="0095375C">
              <w:rPr>
                <w:color w:val="BFBFBF"/>
                <w:sz w:val="20"/>
                <w:szCs w:val="20"/>
                <w:lang w:val="lt-LT"/>
              </w:rPr>
              <w:t>Draugystės p.</w:t>
            </w:r>
          </w:p>
        </w:tc>
        <w:tc>
          <w:tcPr>
            <w:tcW w:w="1303" w:type="pct"/>
            <w:tcBorders>
              <w:top w:val="single" w:sz="4" w:space="0" w:color="auto"/>
              <w:left w:val="nil"/>
              <w:bottom w:val="single" w:sz="4" w:space="0" w:color="auto"/>
              <w:right w:val="single" w:sz="4" w:space="0" w:color="auto"/>
            </w:tcBorders>
            <w:vAlign w:val="center"/>
          </w:tcPr>
          <w:p w14:paraId="23008011" w14:textId="77777777" w:rsidR="00574C53" w:rsidRPr="0095375C" w:rsidRDefault="00574C53" w:rsidP="00574C53">
            <w:pPr>
              <w:ind w:firstLine="145"/>
              <w:rPr>
                <w:sz w:val="20"/>
                <w:szCs w:val="20"/>
                <w:lang w:val="lt-LT"/>
              </w:rPr>
            </w:pPr>
            <w:r w:rsidRPr="0095375C">
              <w:rPr>
                <w:sz w:val="20"/>
                <w:szCs w:val="20"/>
                <w:lang w:val="lt-LT"/>
              </w:rPr>
              <w:t>Kamieno žaizdos</w:t>
            </w:r>
          </w:p>
        </w:tc>
        <w:tc>
          <w:tcPr>
            <w:tcW w:w="846" w:type="pct"/>
            <w:gridSpan w:val="2"/>
            <w:tcBorders>
              <w:top w:val="single" w:sz="4" w:space="0" w:color="auto"/>
              <w:left w:val="nil"/>
              <w:bottom w:val="single" w:sz="4" w:space="0" w:color="auto"/>
              <w:right w:val="single" w:sz="4" w:space="0" w:color="auto"/>
            </w:tcBorders>
            <w:vAlign w:val="bottom"/>
          </w:tcPr>
          <w:p w14:paraId="653DE1D1" w14:textId="42EC8F13" w:rsidR="00574C53" w:rsidRPr="0095375C" w:rsidRDefault="00574C53" w:rsidP="00574C53">
            <w:pPr>
              <w:jc w:val="center"/>
              <w:rPr>
                <w:sz w:val="20"/>
                <w:szCs w:val="20"/>
                <w:lang w:val="lt-LT"/>
              </w:rPr>
            </w:pPr>
            <w:r w:rsidRPr="0095375C">
              <w:rPr>
                <w:color w:val="000000"/>
                <w:sz w:val="20"/>
                <w:szCs w:val="20"/>
                <w:lang w:val="lt-LT"/>
              </w:rPr>
              <w:t>0,10±0,06</w:t>
            </w:r>
          </w:p>
        </w:tc>
        <w:tc>
          <w:tcPr>
            <w:tcW w:w="307" w:type="pct"/>
            <w:tcBorders>
              <w:left w:val="nil"/>
              <w:right w:val="single" w:sz="4" w:space="0" w:color="auto"/>
            </w:tcBorders>
          </w:tcPr>
          <w:p w14:paraId="45F12648" w14:textId="77777777" w:rsidR="00574C53" w:rsidRPr="0095375C" w:rsidRDefault="00574C53" w:rsidP="00574C53">
            <w:pPr>
              <w:jc w:val="center"/>
              <w:rPr>
                <w:sz w:val="20"/>
                <w:szCs w:val="20"/>
                <w:lang w:val="lt-LT"/>
              </w:rPr>
            </w:pPr>
          </w:p>
        </w:tc>
        <w:tc>
          <w:tcPr>
            <w:tcW w:w="306" w:type="pct"/>
            <w:tcBorders>
              <w:left w:val="nil"/>
              <w:right w:val="single" w:sz="4" w:space="0" w:color="auto"/>
            </w:tcBorders>
          </w:tcPr>
          <w:p w14:paraId="56E4CF3F" w14:textId="77777777" w:rsidR="00574C53" w:rsidRPr="0095375C" w:rsidRDefault="00574C53" w:rsidP="00574C53">
            <w:pPr>
              <w:jc w:val="center"/>
              <w:rPr>
                <w:sz w:val="20"/>
                <w:szCs w:val="20"/>
                <w:lang w:val="lt-LT"/>
              </w:rPr>
            </w:pPr>
          </w:p>
        </w:tc>
        <w:tc>
          <w:tcPr>
            <w:tcW w:w="307" w:type="pct"/>
            <w:tcBorders>
              <w:left w:val="nil"/>
              <w:right w:val="single" w:sz="4" w:space="0" w:color="auto"/>
            </w:tcBorders>
          </w:tcPr>
          <w:p w14:paraId="7066155B" w14:textId="77777777" w:rsidR="00574C53" w:rsidRPr="0095375C" w:rsidRDefault="00574C53" w:rsidP="00574C53">
            <w:pPr>
              <w:jc w:val="center"/>
              <w:rPr>
                <w:sz w:val="20"/>
                <w:szCs w:val="20"/>
                <w:lang w:val="lt-LT"/>
              </w:rPr>
            </w:pPr>
          </w:p>
        </w:tc>
        <w:tc>
          <w:tcPr>
            <w:tcW w:w="308" w:type="pct"/>
            <w:tcBorders>
              <w:left w:val="nil"/>
              <w:right w:val="single" w:sz="4" w:space="0" w:color="auto"/>
            </w:tcBorders>
          </w:tcPr>
          <w:p w14:paraId="23044A88" w14:textId="77777777" w:rsidR="00574C53" w:rsidRPr="0095375C" w:rsidRDefault="00574C53" w:rsidP="00574C53">
            <w:pPr>
              <w:jc w:val="center"/>
              <w:rPr>
                <w:sz w:val="20"/>
                <w:szCs w:val="20"/>
                <w:lang w:val="lt-LT"/>
              </w:rPr>
            </w:pPr>
          </w:p>
        </w:tc>
        <w:tc>
          <w:tcPr>
            <w:tcW w:w="768" w:type="pct"/>
            <w:tcBorders>
              <w:left w:val="nil"/>
              <w:right w:val="single" w:sz="4" w:space="0" w:color="auto"/>
            </w:tcBorders>
          </w:tcPr>
          <w:p w14:paraId="564A522C" w14:textId="77777777" w:rsidR="00574C53" w:rsidRPr="0095375C" w:rsidRDefault="00574C53" w:rsidP="00574C53">
            <w:pPr>
              <w:jc w:val="center"/>
              <w:rPr>
                <w:sz w:val="20"/>
                <w:szCs w:val="20"/>
                <w:lang w:val="lt-LT"/>
              </w:rPr>
            </w:pPr>
          </w:p>
        </w:tc>
      </w:tr>
      <w:tr w:rsidR="00574C53" w:rsidRPr="0095375C" w14:paraId="73BF219D" w14:textId="799C2FC6"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7C917409" w14:textId="19BC59EB" w:rsidR="00574C53" w:rsidRPr="0095375C" w:rsidRDefault="00574C53" w:rsidP="00574C53">
            <w:pPr>
              <w:rPr>
                <w:color w:val="BFBFBF"/>
                <w:sz w:val="20"/>
                <w:szCs w:val="20"/>
                <w:lang w:val="lt-LT"/>
              </w:rPr>
            </w:pPr>
            <w:r w:rsidRPr="0095375C">
              <w:rPr>
                <w:color w:val="BFBFBF"/>
                <w:sz w:val="20"/>
                <w:szCs w:val="20"/>
                <w:lang w:val="lt-LT"/>
              </w:rPr>
              <w:t>Draugystės p.</w:t>
            </w:r>
          </w:p>
        </w:tc>
        <w:tc>
          <w:tcPr>
            <w:tcW w:w="1303" w:type="pct"/>
            <w:tcBorders>
              <w:top w:val="single" w:sz="4" w:space="0" w:color="auto"/>
              <w:left w:val="nil"/>
              <w:bottom w:val="single" w:sz="4" w:space="0" w:color="auto"/>
              <w:right w:val="single" w:sz="4" w:space="0" w:color="auto"/>
            </w:tcBorders>
            <w:vAlign w:val="center"/>
          </w:tcPr>
          <w:p w14:paraId="731D8842" w14:textId="77777777" w:rsidR="00574C53" w:rsidRPr="0095375C" w:rsidRDefault="00574C53" w:rsidP="00574C53">
            <w:pPr>
              <w:ind w:firstLine="145"/>
              <w:rPr>
                <w:sz w:val="20"/>
                <w:szCs w:val="20"/>
                <w:lang w:val="lt-LT"/>
              </w:rPr>
            </w:pPr>
            <w:r w:rsidRPr="0095375C">
              <w:rPr>
                <w:sz w:val="20"/>
                <w:szCs w:val="20"/>
                <w:lang w:val="lt-LT"/>
              </w:rPr>
              <w:t>Medienos puvinys</w:t>
            </w:r>
          </w:p>
        </w:tc>
        <w:tc>
          <w:tcPr>
            <w:tcW w:w="846" w:type="pct"/>
            <w:gridSpan w:val="2"/>
            <w:tcBorders>
              <w:top w:val="single" w:sz="4" w:space="0" w:color="auto"/>
              <w:left w:val="nil"/>
              <w:bottom w:val="single" w:sz="4" w:space="0" w:color="auto"/>
              <w:right w:val="single" w:sz="4" w:space="0" w:color="auto"/>
            </w:tcBorders>
            <w:vAlign w:val="bottom"/>
          </w:tcPr>
          <w:p w14:paraId="4F014A15" w14:textId="394FDB56" w:rsidR="00574C53" w:rsidRPr="0095375C" w:rsidRDefault="00574C53" w:rsidP="00574C53">
            <w:pPr>
              <w:jc w:val="center"/>
              <w:rPr>
                <w:sz w:val="20"/>
                <w:szCs w:val="20"/>
                <w:lang w:val="lt-LT"/>
              </w:rPr>
            </w:pPr>
            <w:r w:rsidRPr="0095375C">
              <w:rPr>
                <w:color w:val="000000"/>
                <w:sz w:val="20"/>
                <w:szCs w:val="20"/>
                <w:lang w:val="lt-LT"/>
              </w:rPr>
              <w:t>0,04±0,04</w:t>
            </w:r>
          </w:p>
        </w:tc>
        <w:tc>
          <w:tcPr>
            <w:tcW w:w="307" w:type="pct"/>
            <w:tcBorders>
              <w:left w:val="nil"/>
              <w:right w:val="single" w:sz="4" w:space="0" w:color="auto"/>
            </w:tcBorders>
          </w:tcPr>
          <w:p w14:paraId="40B6A873" w14:textId="77777777" w:rsidR="00574C53" w:rsidRPr="0095375C" w:rsidRDefault="00574C53" w:rsidP="00574C53">
            <w:pPr>
              <w:jc w:val="center"/>
              <w:rPr>
                <w:sz w:val="20"/>
                <w:szCs w:val="20"/>
                <w:lang w:val="lt-LT"/>
              </w:rPr>
            </w:pPr>
          </w:p>
        </w:tc>
        <w:tc>
          <w:tcPr>
            <w:tcW w:w="306" w:type="pct"/>
            <w:tcBorders>
              <w:left w:val="nil"/>
              <w:right w:val="single" w:sz="4" w:space="0" w:color="auto"/>
            </w:tcBorders>
          </w:tcPr>
          <w:p w14:paraId="5C54B099" w14:textId="77777777" w:rsidR="00574C53" w:rsidRPr="0095375C" w:rsidRDefault="00574C53" w:rsidP="00574C53">
            <w:pPr>
              <w:jc w:val="center"/>
              <w:rPr>
                <w:sz w:val="20"/>
                <w:szCs w:val="20"/>
                <w:lang w:val="lt-LT"/>
              </w:rPr>
            </w:pPr>
          </w:p>
        </w:tc>
        <w:tc>
          <w:tcPr>
            <w:tcW w:w="307" w:type="pct"/>
            <w:tcBorders>
              <w:left w:val="nil"/>
              <w:right w:val="single" w:sz="4" w:space="0" w:color="auto"/>
            </w:tcBorders>
          </w:tcPr>
          <w:p w14:paraId="309D9016" w14:textId="77777777" w:rsidR="00574C53" w:rsidRPr="0095375C" w:rsidRDefault="00574C53" w:rsidP="00574C53">
            <w:pPr>
              <w:jc w:val="center"/>
              <w:rPr>
                <w:sz w:val="20"/>
                <w:szCs w:val="20"/>
                <w:lang w:val="lt-LT"/>
              </w:rPr>
            </w:pPr>
          </w:p>
        </w:tc>
        <w:tc>
          <w:tcPr>
            <w:tcW w:w="308" w:type="pct"/>
            <w:tcBorders>
              <w:left w:val="nil"/>
              <w:right w:val="single" w:sz="4" w:space="0" w:color="auto"/>
            </w:tcBorders>
          </w:tcPr>
          <w:p w14:paraId="420DA107" w14:textId="77777777" w:rsidR="00574C53" w:rsidRPr="0095375C" w:rsidRDefault="00574C53" w:rsidP="00574C53">
            <w:pPr>
              <w:jc w:val="center"/>
              <w:rPr>
                <w:sz w:val="20"/>
                <w:szCs w:val="20"/>
                <w:lang w:val="lt-LT"/>
              </w:rPr>
            </w:pPr>
          </w:p>
        </w:tc>
        <w:tc>
          <w:tcPr>
            <w:tcW w:w="768" w:type="pct"/>
            <w:tcBorders>
              <w:left w:val="nil"/>
              <w:right w:val="single" w:sz="4" w:space="0" w:color="auto"/>
            </w:tcBorders>
          </w:tcPr>
          <w:p w14:paraId="21B8B5E3" w14:textId="77777777" w:rsidR="00574C53" w:rsidRPr="0095375C" w:rsidRDefault="00574C53" w:rsidP="00574C53">
            <w:pPr>
              <w:jc w:val="center"/>
              <w:rPr>
                <w:sz w:val="20"/>
                <w:szCs w:val="20"/>
                <w:lang w:val="lt-LT"/>
              </w:rPr>
            </w:pPr>
          </w:p>
        </w:tc>
      </w:tr>
      <w:tr w:rsidR="00574C53" w:rsidRPr="0095375C" w14:paraId="607A8555" w14:textId="2A4BCEA7"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0679746E" w14:textId="69D24C35" w:rsidR="00574C53" w:rsidRPr="0095375C" w:rsidRDefault="00574C53" w:rsidP="00574C53">
            <w:pPr>
              <w:rPr>
                <w:color w:val="BFBFBF"/>
                <w:sz w:val="20"/>
                <w:szCs w:val="20"/>
                <w:lang w:val="lt-LT"/>
              </w:rPr>
            </w:pPr>
            <w:r w:rsidRPr="0095375C">
              <w:rPr>
                <w:color w:val="BFBFBF"/>
                <w:sz w:val="20"/>
                <w:szCs w:val="20"/>
                <w:lang w:val="lt-LT"/>
              </w:rPr>
              <w:t>Draugystės p.</w:t>
            </w:r>
          </w:p>
        </w:tc>
        <w:tc>
          <w:tcPr>
            <w:tcW w:w="1303" w:type="pct"/>
            <w:tcBorders>
              <w:top w:val="single" w:sz="4" w:space="0" w:color="auto"/>
              <w:left w:val="nil"/>
              <w:bottom w:val="single" w:sz="4" w:space="0" w:color="auto"/>
              <w:right w:val="single" w:sz="4" w:space="0" w:color="auto"/>
            </w:tcBorders>
            <w:vAlign w:val="center"/>
          </w:tcPr>
          <w:p w14:paraId="7C74651E" w14:textId="77777777" w:rsidR="00574C53" w:rsidRPr="0095375C" w:rsidRDefault="00574C53" w:rsidP="00574C53">
            <w:pPr>
              <w:ind w:firstLine="145"/>
              <w:rPr>
                <w:sz w:val="20"/>
                <w:szCs w:val="20"/>
                <w:lang w:val="lt-LT"/>
              </w:rPr>
            </w:pPr>
            <w:r w:rsidRPr="0095375C">
              <w:rPr>
                <w:sz w:val="20"/>
                <w:szCs w:val="20"/>
                <w:lang w:val="lt-LT"/>
              </w:rPr>
              <w:t>Sausos šakos</w:t>
            </w:r>
          </w:p>
        </w:tc>
        <w:tc>
          <w:tcPr>
            <w:tcW w:w="846" w:type="pct"/>
            <w:gridSpan w:val="2"/>
            <w:tcBorders>
              <w:top w:val="single" w:sz="4" w:space="0" w:color="auto"/>
              <w:left w:val="nil"/>
              <w:bottom w:val="single" w:sz="4" w:space="0" w:color="auto"/>
              <w:right w:val="single" w:sz="4" w:space="0" w:color="auto"/>
            </w:tcBorders>
            <w:vAlign w:val="bottom"/>
          </w:tcPr>
          <w:p w14:paraId="185822D7" w14:textId="59E52CE9" w:rsidR="00574C53" w:rsidRPr="0095375C" w:rsidRDefault="00574C53" w:rsidP="00574C53">
            <w:pPr>
              <w:jc w:val="center"/>
              <w:rPr>
                <w:sz w:val="20"/>
                <w:szCs w:val="20"/>
                <w:lang w:val="lt-LT"/>
              </w:rPr>
            </w:pPr>
            <w:r w:rsidRPr="0095375C">
              <w:rPr>
                <w:color w:val="000000"/>
                <w:sz w:val="20"/>
                <w:szCs w:val="20"/>
                <w:lang w:val="lt-LT"/>
              </w:rPr>
              <w:t>0,02±0,02</w:t>
            </w:r>
          </w:p>
        </w:tc>
        <w:tc>
          <w:tcPr>
            <w:tcW w:w="307" w:type="pct"/>
            <w:tcBorders>
              <w:left w:val="nil"/>
              <w:bottom w:val="single" w:sz="4" w:space="0" w:color="auto"/>
              <w:right w:val="single" w:sz="4" w:space="0" w:color="auto"/>
            </w:tcBorders>
          </w:tcPr>
          <w:p w14:paraId="6CFB4F92" w14:textId="77777777" w:rsidR="00574C53" w:rsidRPr="0095375C" w:rsidRDefault="00574C53" w:rsidP="00574C53">
            <w:pPr>
              <w:jc w:val="center"/>
              <w:rPr>
                <w:sz w:val="20"/>
                <w:szCs w:val="20"/>
                <w:lang w:val="lt-LT"/>
              </w:rPr>
            </w:pPr>
          </w:p>
        </w:tc>
        <w:tc>
          <w:tcPr>
            <w:tcW w:w="306" w:type="pct"/>
            <w:tcBorders>
              <w:left w:val="nil"/>
              <w:bottom w:val="single" w:sz="4" w:space="0" w:color="auto"/>
              <w:right w:val="single" w:sz="4" w:space="0" w:color="auto"/>
            </w:tcBorders>
          </w:tcPr>
          <w:p w14:paraId="1D5EE187" w14:textId="77777777" w:rsidR="00574C53" w:rsidRPr="0095375C" w:rsidRDefault="00574C53" w:rsidP="00574C53">
            <w:pPr>
              <w:jc w:val="center"/>
              <w:rPr>
                <w:sz w:val="20"/>
                <w:szCs w:val="20"/>
                <w:lang w:val="lt-LT"/>
              </w:rPr>
            </w:pPr>
          </w:p>
        </w:tc>
        <w:tc>
          <w:tcPr>
            <w:tcW w:w="307" w:type="pct"/>
            <w:tcBorders>
              <w:left w:val="nil"/>
              <w:bottom w:val="single" w:sz="4" w:space="0" w:color="auto"/>
              <w:right w:val="single" w:sz="4" w:space="0" w:color="auto"/>
            </w:tcBorders>
          </w:tcPr>
          <w:p w14:paraId="458852CD" w14:textId="77777777" w:rsidR="00574C53" w:rsidRPr="0095375C" w:rsidRDefault="00574C53" w:rsidP="00574C53">
            <w:pPr>
              <w:jc w:val="center"/>
              <w:rPr>
                <w:sz w:val="20"/>
                <w:szCs w:val="20"/>
                <w:lang w:val="lt-LT"/>
              </w:rPr>
            </w:pPr>
          </w:p>
        </w:tc>
        <w:tc>
          <w:tcPr>
            <w:tcW w:w="308" w:type="pct"/>
            <w:tcBorders>
              <w:left w:val="nil"/>
              <w:bottom w:val="single" w:sz="4" w:space="0" w:color="auto"/>
              <w:right w:val="single" w:sz="4" w:space="0" w:color="auto"/>
            </w:tcBorders>
          </w:tcPr>
          <w:p w14:paraId="09D4042D" w14:textId="77777777" w:rsidR="00574C53" w:rsidRPr="0095375C" w:rsidRDefault="00574C53" w:rsidP="00574C53">
            <w:pPr>
              <w:jc w:val="center"/>
              <w:rPr>
                <w:sz w:val="20"/>
                <w:szCs w:val="20"/>
                <w:lang w:val="lt-LT"/>
              </w:rPr>
            </w:pPr>
          </w:p>
        </w:tc>
        <w:tc>
          <w:tcPr>
            <w:tcW w:w="768" w:type="pct"/>
            <w:tcBorders>
              <w:left w:val="nil"/>
              <w:bottom w:val="single" w:sz="4" w:space="0" w:color="auto"/>
              <w:right w:val="single" w:sz="4" w:space="0" w:color="auto"/>
            </w:tcBorders>
          </w:tcPr>
          <w:p w14:paraId="4DD4FD65" w14:textId="77777777" w:rsidR="00574C53" w:rsidRPr="0095375C" w:rsidRDefault="00574C53" w:rsidP="00574C53">
            <w:pPr>
              <w:jc w:val="center"/>
              <w:rPr>
                <w:sz w:val="20"/>
                <w:szCs w:val="20"/>
                <w:lang w:val="lt-LT"/>
              </w:rPr>
            </w:pPr>
          </w:p>
        </w:tc>
      </w:tr>
      <w:tr w:rsidR="00574C53" w:rsidRPr="0095375C" w14:paraId="3A7CFFCC" w14:textId="72A40E97"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5759F667" w14:textId="43C2842A" w:rsidR="00574C53" w:rsidRPr="0095375C" w:rsidRDefault="00574C53" w:rsidP="00574C53">
            <w:pPr>
              <w:rPr>
                <w:color w:val="BFBFBF"/>
                <w:sz w:val="20"/>
                <w:szCs w:val="20"/>
                <w:lang w:val="lt-LT"/>
              </w:rPr>
            </w:pPr>
            <w:r w:rsidRPr="0095375C">
              <w:rPr>
                <w:color w:val="BFBFBF"/>
                <w:sz w:val="20"/>
                <w:szCs w:val="20"/>
                <w:lang w:val="lt-LT"/>
              </w:rPr>
              <w:t>Draugystės p.</w:t>
            </w:r>
          </w:p>
        </w:tc>
        <w:tc>
          <w:tcPr>
            <w:tcW w:w="2149" w:type="pct"/>
            <w:gridSpan w:val="3"/>
            <w:tcBorders>
              <w:top w:val="single" w:sz="4" w:space="0" w:color="auto"/>
              <w:left w:val="nil"/>
              <w:bottom w:val="single" w:sz="4" w:space="0" w:color="auto"/>
              <w:right w:val="single" w:sz="4" w:space="0" w:color="auto"/>
            </w:tcBorders>
            <w:vAlign w:val="center"/>
          </w:tcPr>
          <w:p w14:paraId="33AF66EA" w14:textId="407B429F" w:rsidR="00574C53" w:rsidRPr="0095375C" w:rsidRDefault="00574C53" w:rsidP="00574C53">
            <w:pPr>
              <w:rPr>
                <w:sz w:val="20"/>
                <w:szCs w:val="20"/>
                <w:lang w:val="lt-LT"/>
              </w:rPr>
            </w:pPr>
            <w:r w:rsidRPr="0095375C">
              <w:rPr>
                <w:b/>
                <w:sz w:val="20"/>
                <w:szCs w:val="20"/>
                <w:lang w:val="lt-LT"/>
              </w:rPr>
              <w:t>Drebulė, 1</w:t>
            </w:r>
          </w:p>
        </w:tc>
        <w:tc>
          <w:tcPr>
            <w:tcW w:w="307" w:type="pct"/>
            <w:tcBorders>
              <w:top w:val="single" w:sz="4" w:space="0" w:color="auto"/>
              <w:left w:val="nil"/>
              <w:right w:val="single" w:sz="4" w:space="0" w:color="auto"/>
            </w:tcBorders>
            <w:vAlign w:val="bottom"/>
          </w:tcPr>
          <w:p w14:paraId="2B4E1401" w14:textId="39AE4D35" w:rsidR="00574C53" w:rsidRPr="0095375C" w:rsidRDefault="00574C53" w:rsidP="00574C53">
            <w:pPr>
              <w:jc w:val="center"/>
              <w:rPr>
                <w:sz w:val="20"/>
                <w:szCs w:val="20"/>
                <w:lang w:val="lt-LT"/>
              </w:rPr>
            </w:pPr>
            <w:r w:rsidRPr="0095375C">
              <w:rPr>
                <w:color w:val="000000"/>
                <w:sz w:val="20"/>
                <w:szCs w:val="20"/>
                <w:lang w:val="lt-LT"/>
              </w:rPr>
              <w:t>100</w:t>
            </w:r>
          </w:p>
        </w:tc>
        <w:tc>
          <w:tcPr>
            <w:tcW w:w="306" w:type="pct"/>
            <w:tcBorders>
              <w:top w:val="single" w:sz="4" w:space="0" w:color="auto"/>
              <w:left w:val="nil"/>
              <w:right w:val="single" w:sz="4" w:space="0" w:color="auto"/>
            </w:tcBorders>
            <w:vAlign w:val="bottom"/>
          </w:tcPr>
          <w:p w14:paraId="54741A13" w14:textId="6ED4CAFC" w:rsidR="00574C53" w:rsidRPr="0095375C" w:rsidRDefault="00574C53" w:rsidP="00574C53">
            <w:pPr>
              <w:jc w:val="center"/>
              <w:rPr>
                <w:sz w:val="20"/>
                <w:szCs w:val="20"/>
                <w:lang w:val="lt-LT"/>
              </w:rPr>
            </w:pPr>
            <w:r w:rsidRPr="0095375C">
              <w:rPr>
                <w:color w:val="000000"/>
                <w:sz w:val="20"/>
                <w:szCs w:val="20"/>
                <w:lang w:val="lt-LT"/>
              </w:rPr>
              <w:t>0</w:t>
            </w:r>
          </w:p>
        </w:tc>
        <w:tc>
          <w:tcPr>
            <w:tcW w:w="307" w:type="pct"/>
            <w:tcBorders>
              <w:top w:val="single" w:sz="4" w:space="0" w:color="auto"/>
              <w:left w:val="nil"/>
              <w:right w:val="single" w:sz="4" w:space="0" w:color="auto"/>
            </w:tcBorders>
            <w:vAlign w:val="bottom"/>
          </w:tcPr>
          <w:p w14:paraId="5A1D3266" w14:textId="747C127D" w:rsidR="00574C53" w:rsidRPr="0095375C" w:rsidRDefault="00574C53" w:rsidP="00574C53">
            <w:pPr>
              <w:jc w:val="center"/>
              <w:rPr>
                <w:sz w:val="20"/>
                <w:szCs w:val="20"/>
                <w:lang w:val="lt-LT"/>
              </w:rPr>
            </w:pPr>
            <w:r w:rsidRPr="0095375C">
              <w:rPr>
                <w:color w:val="000000"/>
                <w:sz w:val="20"/>
                <w:szCs w:val="20"/>
                <w:lang w:val="lt-LT"/>
              </w:rPr>
              <w:t>100</w:t>
            </w:r>
          </w:p>
        </w:tc>
        <w:tc>
          <w:tcPr>
            <w:tcW w:w="308" w:type="pct"/>
            <w:tcBorders>
              <w:top w:val="single" w:sz="4" w:space="0" w:color="auto"/>
              <w:left w:val="nil"/>
              <w:right w:val="single" w:sz="4" w:space="0" w:color="auto"/>
            </w:tcBorders>
            <w:vAlign w:val="bottom"/>
          </w:tcPr>
          <w:p w14:paraId="0DAFE9DD" w14:textId="56DE49CF" w:rsidR="00574C53" w:rsidRPr="0095375C" w:rsidRDefault="00574C53" w:rsidP="00574C53">
            <w:pPr>
              <w:jc w:val="center"/>
              <w:rPr>
                <w:sz w:val="20"/>
                <w:szCs w:val="20"/>
                <w:lang w:val="lt-LT"/>
              </w:rPr>
            </w:pPr>
            <w:r w:rsidRPr="0095375C">
              <w:rPr>
                <w:color w:val="000000"/>
                <w:sz w:val="20"/>
                <w:szCs w:val="20"/>
                <w:lang w:val="lt-LT"/>
              </w:rPr>
              <w:t>0</w:t>
            </w:r>
          </w:p>
        </w:tc>
        <w:tc>
          <w:tcPr>
            <w:tcW w:w="768" w:type="pct"/>
            <w:tcBorders>
              <w:top w:val="single" w:sz="4" w:space="0" w:color="auto"/>
              <w:left w:val="nil"/>
              <w:right w:val="single" w:sz="4" w:space="0" w:color="auto"/>
            </w:tcBorders>
          </w:tcPr>
          <w:p w14:paraId="38B4AFB8" w14:textId="77777777" w:rsidR="00574C53" w:rsidRPr="0095375C" w:rsidRDefault="00574C53" w:rsidP="00574C53">
            <w:pPr>
              <w:jc w:val="center"/>
              <w:rPr>
                <w:sz w:val="20"/>
                <w:szCs w:val="20"/>
                <w:lang w:val="lt-LT"/>
              </w:rPr>
            </w:pPr>
          </w:p>
        </w:tc>
      </w:tr>
      <w:tr w:rsidR="00574C53" w:rsidRPr="0095375C" w14:paraId="155754F1" w14:textId="51F4E440"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686DFE03" w14:textId="41586DEC" w:rsidR="00574C53" w:rsidRPr="0095375C" w:rsidRDefault="00574C53" w:rsidP="00574C53">
            <w:pPr>
              <w:rPr>
                <w:color w:val="BFBFBF"/>
                <w:sz w:val="20"/>
                <w:szCs w:val="20"/>
                <w:lang w:val="lt-LT"/>
              </w:rPr>
            </w:pPr>
            <w:r w:rsidRPr="0095375C">
              <w:rPr>
                <w:color w:val="BFBFBF"/>
                <w:sz w:val="20"/>
                <w:szCs w:val="20"/>
                <w:lang w:val="lt-LT"/>
              </w:rPr>
              <w:t>Draugystės p.</w:t>
            </w:r>
          </w:p>
        </w:tc>
        <w:tc>
          <w:tcPr>
            <w:tcW w:w="1303" w:type="pct"/>
            <w:tcBorders>
              <w:top w:val="single" w:sz="4" w:space="0" w:color="auto"/>
              <w:left w:val="nil"/>
              <w:bottom w:val="single" w:sz="4" w:space="0" w:color="auto"/>
              <w:right w:val="single" w:sz="4" w:space="0" w:color="auto"/>
            </w:tcBorders>
            <w:vAlign w:val="center"/>
          </w:tcPr>
          <w:p w14:paraId="5EB6AF2D" w14:textId="77777777" w:rsidR="00574C53" w:rsidRPr="0095375C" w:rsidRDefault="00574C53" w:rsidP="00574C53">
            <w:pPr>
              <w:ind w:firstLine="145"/>
              <w:rPr>
                <w:sz w:val="20"/>
                <w:szCs w:val="20"/>
                <w:lang w:val="lt-LT"/>
              </w:rPr>
            </w:pPr>
            <w:r w:rsidRPr="0095375C">
              <w:rPr>
                <w:sz w:val="20"/>
                <w:szCs w:val="20"/>
                <w:lang w:val="lt-LT"/>
              </w:rPr>
              <w:t>Kamieno žaizdos</w:t>
            </w:r>
          </w:p>
        </w:tc>
        <w:tc>
          <w:tcPr>
            <w:tcW w:w="846" w:type="pct"/>
            <w:gridSpan w:val="2"/>
            <w:tcBorders>
              <w:top w:val="single" w:sz="4" w:space="0" w:color="auto"/>
              <w:left w:val="nil"/>
              <w:bottom w:val="single" w:sz="4" w:space="0" w:color="auto"/>
              <w:right w:val="single" w:sz="4" w:space="0" w:color="auto"/>
            </w:tcBorders>
            <w:vAlign w:val="center"/>
          </w:tcPr>
          <w:p w14:paraId="216B3561" w14:textId="503D9F8E" w:rsidR="00574C53" w:rsidRPr="0095375C" w:rsidRDefault="00574C53" w:rsidP="00574C53">
            <w:pPr>
              <w:jc w:val="center"/>
              <w:rPr>
                <w:sz w:val="20"/>
                <w:szCs w:val="20"/>
                <w:lang w:val="lt-LT"/>
              </w:rPr>
            </w:pPr>
            <w:r w:rsidRPr="0095375C">
              <w:rPr>
                <w:sz w:val="20"/>
                <w:szCs w:val="20"/>
                <w:lang w:val="lt-LT"/>
              </w:rPr>
              <w:t>2,00±0,00</w:t>
            </w:r>
          </w:p>
        </w:tc>
        <w:tc>
          <w:tcPr>
            <w:tcW w:w="307" w:type="pct"/>
            <w:tcBorders>
              <w:left w:val="nil"/>
              <w:right w:val="single" w:sz="4" w:space="0" w:color="auto"/>
            </w:tcBorders>
          </w:tcPr>
          <w:p w14:paraId="68EBB7FB" w14:textId="77777777" w:rsidR="00574C53" w:rsidRPr="0095375C" w:rsidRDefault="00574C53" w:rsidP="00574C53">
            <w:pPr>
              <w:jc w:val="center"/>
              <w:rPr>
                <w:sz w:val="20"/>
                <w:szCs w:val="20"/>
                <w:lang w:val="lt-LT"/>
              </w:rPr>
            </w:pPr>
          </w:p>
        </w:tc>
        <w:tc>
          <w:tcPr>
            <w:tcW w:w="306" w:type="pct"/>
            <w:tcBorders>
              <w:left w:val="nil"/>
              <w:right w:val="single" w:sz="4" w:space="0" w:color="auto"/>
            </w:tcBorders>
          </w:tcPr>
          <w:p w14:paraId="301964E7" w14:textId="77777777" w:rsidR="00574C53" w:rsidRPr="0095375C" w:rsidRDefault="00574C53" w:rsidP="00574C53">
            <w:pPr>
              <w:jc w:val="center"/>
              <w:rPr>
                <w:sz w:val="20"/>
                <w:szCs w:val="20"/>
                <w:lang w:val="lt-LT"/>
              </w:rPr>
            </w:pPr>
          </w:p>
        </w:tc>
        <w:tc>
          <w:tcPr>
            <w:tcW w:w="307" w:type="pct"/>
            <w:tcBorders>
              <w:left w:val="nil"/>
              <w:right w:val="single" w:sz="4" w:space="0" w:color="auto"/>
            </w:tcBorders>
          </w:tcPr>
          <w:p w14:paraId="4201340E" w14:textId="77777777" w:rsidR="00574C53" w:rsidRPr="0095375C" w:rsidRDefault="00574C53" w:rsidP="00574C53">
            <w:pPr>
              <w:jc w:val="center"/>
              <w:rPr>
                <w:sz w:val="20"/>
                <w:szCs w:val="20"/>
                <w:lang w:val="lt-LT"/>
              </w:rPr>
            </w:pPr>
          </w:p>
        </w:tc>
        <w:tc>
          <w:tcPr>
            <w:tcW w:w="308" w:type="pct"/>
            <w:tcBorders>
              <w:left w:val="nil"/>
              <w:right w:val="single" w:sz="4" w:space="0" w:color="auto"/>
            </w:tcBorders>
          </w:tcPr>
          <w:p w14:paraId="3D6AE357" w14:textId="77777777" w:rsidR="00574C53" w:rsidRPr="0095375C" w:rsidRDefault="00574C53" w:rsidP="00574C53">
            <w:pPr>
              <w:jc w:val="center"/>
              <w:rPr>
                <w:sz w:val="20"/>
                <w:szCs w:val="20"/>
                <w:lang w:val="lt-LT"/>
              </w:rPr>
            </w:pPr>
          </w:p>
        </w:tc>
        <w:tc>
          <w:tcPr>
            <w:tcW w:w="768" w:type="pct"/>
            <w:tcBorders>
              <w:left w:val="nil"/>
              <w:right w:val="single" w:sz="4" w:space="0" w:color="auto"/>
            </w:tcBorders>
          </w:tcPr>
          <w:p w14:paraId="72F4C501" w14:textId="77777777" w:rsidR="00574C53" w:rsidRPr="0095375C" w:rsidRDefault="00574C53" w:rsidP="00574C53">
            <w:pPr>
              <w:jc w:val="center"/>
              <w:rPr>
                <w:sz w:val="20"/>
                <w:szCs w:val="20"/>
                <w:lang w:val="lt-LT"/>
              </w:rPr>
            </w:pPr>
          </w:p>
        </w:tc>
      </w:tr>
      <w:tr w:rsidR="00574C53" w:rsidRPr="0095375C" w14:paraId="0B845D9B" w14:textId="0975AB13"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526265E3" w14:textId="787DD584" w:rsidR="00574C53" w:rsidRPr="0095375C" w:rsidRDefault="00574C53" w:rsidP="00574C53">
            <w:pPr>
              <w:rPr>
                <w:color w:val="BFBFBF"/>
                <w:sz w:val="20"/>
                <w:szCs w:val="20"/>
                <w:lang w:val="lt-LT"/>
              </w:rPr>
            </w:pPr>
            <w:r w:rsidRPr="0095375C">
              <w:rPr>
                <w:color w:val="BFBFBF"/>
                <w:sz w:val="20"/>
                <w:szCs w:val="20"/>
                <w:lang w:val="lt-LT"/>
              </w:rPr>
              <w:t>Draugystės p.</w:t>
            </w:r>
          </w:p>
        </w:tc>
        <w:tc>
          <w:tcPr>
            <w:tcW w:w="1303" w:type="pct"/>
            <w:tcBorders>
              <w:top w:val="single" w:sz="4" w:space="0" w:color="auto"/>
              <w:left w:val="nil"/>
              <w:bottom w:val="single" w:sz="4" w:space="0" w:color="auto"/>
              <w:right w:val="single" w:sz="4" w:space="0" w:color="auto"/>
            </w:tcBorders>
            <w:vAlign w:val="center"/>
          </w:tcPr>
          <w:p w14:paraId="23EB991F" w14:textId="77777777" w:rsidR="00574C53" w:rsidRPr="0095375C" w:rsidRDefault="00574C53" w:rsidP="00574C53">
            <w:pPr>
              <w:ind w:firstLine="145"/>
              <w:rPr>
                <w:sz w:val="20"/>
                <w:szCs w:val="20"/>
                <w:lang w:val="lt-LT"/>
              </w:rPr>
            </w:pPr>
            <w:r w:rsidRPr="0095375C">
              <w:rPr>
                <w:sz w:val="20"/>
                <w:szCs w:val="20"/>
                <w:lang w:val="lt-LT"/>
              </w:rPr>
              <w:t>Sausos šakos</w:t>
            </w:r>
          </w:p>
        </w:tc>
        <w:tc>
          <w:tcPr>
            <w:tcW w:w="846" w:type="pct"/>
            <w:gridSpan w:val="2"/>
            <w:tcBorders>
              <w:top w:val="single" w:sz="4" w:space="0" w:color="auto"/>
              <w:left w:val="nil"/>
              <w:bottom w:val="single" w:sz="4" w:space="0" w:color="auto"/>
              <w:right w:val="single" w:sz="4" w:space="0" w:color="auto"/>
            </w:tcBorders>
            <w:vAlign w:val="center"/>
          </w:tcPr>
          <w:p w14:paraId="205E0411" w14:textId="28CA5E8E" w:rsidR="00574C53" w:rsidRPr="0095375C" w:rsidRDefault="00574C53" w:rsidP="00574C53">
            <w:pPr>
              <w:jc w:val="center"/>
              <w:rPr>
                <w:sz w:val="20"/>
                <w:szCs w:val="20"/>
                <w:lang w:val="lt-LT"/>
              </w:rPr>
            </w:pPr>
            <w:r w:rsidRPr="0095375C">
              <w:rPr>
                <w:sz w:val="20"/>
                <w:szCs w:val="20"/>
                <w:lang w:val="lt-LT"/>
              </w:rPr>
              <w:t>1,00±0,00</w:t>
            </w:r>
          </w:p>
        </w:tc>
        <w:tc>
          <w:tcPr>
            <w:tcW w:w="307" w:type="pct"/>
            <w:tcBorders>
              <w:left w:val="nil"/>
              <w:bottom w:val="single" w:sz="4" w:space="0" w:color="auto"/>
              <w:right w:val="single" w:sz="4" w:space="0" w:color="auto"/>
            </w:tcBorders>
          </w:tcPr>
          <w:p w14:paraId="6B995212" w14:textId="77777777" w:rsidR="00574C53" w:rsidRPr="0095375C" w:rsidRDefault="00574C53" w:rsidP="00574C53">
            <w:pPr>
              <w:jc w:val="center"/>
              <w:rPr>
                <w:sz w:val="20"/>
                <w:szCs w:val="20"/>
                <w:lang w:val="lt-LT"/>
              </w:rPr>
            </w:pPr>
          </w:p>
        </w:tc>
        <w:tc>
          <w:tcPr>
            <w:tcW w:w="306" w:type="pct"/>
            <w:tcBorders>
              <w:left w:val="nil"/>
              <w:bottom w:val="single" w:sz="4" w:space="0" w:color="auto"/>
              <w:right w:val="single" w:sz="4" w:space="0" w:color="auto"/>
            </w:tcBorders>
          </w:tcPr>
          <w:p w14:paraId="26AA5995" w14:textId="77777777" w:rsidR="00574C53" w:rsidRPr="0095375C" w:rsidRDefault="00574C53" w:rsidP="00574C53">
            <w:pPr>
              <w:jc w:val="center"/>
              <w:rPr>
                <w:sz w:val="20"/>
                <w:szCs w:val="20"/>
                <w:lang w:val="lt-LT"/>
              </w:rPr>
            </w:pPr>
          </w:p>
        </w:tc>
        <w:tc>
          <w:tcPr>
            <w:tcW w:w="307" w:type="pct"/>
            <w:tcBorders>
              <w:left w:val="nil"/>
              <w:bottom w:val="single" w:sz="4" w:space="0" w:color="auto"/>
              <w:right w:val="single" w:sz="4" w:space="0" w:color="auto"/>
            </w:tcBorders>
          </w:tcPr>
          <w:p w14:paraId="2C5B5731" w14:textId="77777777" w:rsidR="00574C53" w:rsidRPr="0095375C" w:rsidRDefault="00574C53" w:rsidP="00574C53">
            <w:pPr>
              <w:jc w:val="center"/>
              <w:rPr>
                <w:sz w:val="20"/>
                <w:szCs w:val="20"/>
                <w:lang w:val="lt-LT"/>
              </w:rPr>
            </w:pPr>
          </w:p>
        </w:tc>
        <w:tc>
          <w:tcPr>
            <w:tcW w:w="308" w:type="pct"/>
            <w:tcBorders>
              <w:left w:val="nil"/>
              <w:bottom w:val="single" w:sz="4" w:space="0" w:color="auto"/>
              <w:right w:val="single" w:sz="4" w:space="0" w:color="auto"/>
            </w:tcBorders>
          </w:tcPr>
          <w:p w14:paraId="48F46D85" w14:textId="77777777" w:rsidR="00574C53" w:rsidRPr="0095375C" w:rsidRDefault="00574C53" w:rsidP="00574C53">
            <w:pPr>
              <w:jc w:val="center"/>
              <w:rPr>
                <w:sz w:val="20"/>
                <w:szCs w:val="20"/>
                <w:lang w:val="lt-LT"/>
              </w:rPr>
            </w:pPr>
          </w:p>
        </w:tc>
        <w:tc>
          <w:tcPr>
            <w:tcW w:w="768" w:type="pct"/>
            <w:tcBorders>
              <w:left w:val="nil"/>
              <w:bottom w:val="single" w:sz="4" w:space="0" w:color="auto"/>
              <w:right w:val="single" w:sz="4" w:space="0" w:color="auto"/>
            </w:tcBorders>
          </w:tcPr>
          <w:p w14:paraId="5491CE68" w14:textId="77777777" w:rsidR="00574C53" w:rsidRPr="0095375C" w:rsidRDefault="00574C53" w:rsidP="00574C53">
            <w:pPr>
              <w:jc w:val="center"/>
              <w:rPr>
                <w:sz w:val="20"/>
                <w:szCs w:val="20"/>
                <w:lang w:val="lt-LT"/>
              </w:rPr>
            </w:pPr>
          </w:p>
        </w:tc>
      </w:tr>
      <w:tr w:rsidR="00574C53" w:rsidRPr="0095375C" w14:paraId="68CCEEE1" w14:textId="1E8AACAA"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7007B5E2" w14:textId="0E75208B" w:rsidR="00574C53" w:rsidRPr="0095375C" w:rsidRDefault="00574C53" w:rsidP="00574C53">
            <w:pPr>
              <w:rPr>
                <w:color w:val="BFBFBF"/>
                <w:sz w:val="20"/>
                <w:szCs w:val="20"/>
                <w:lang w:val="lt-LT"/>
              </w:rPr>
            </w:pPr>
            <w:r w:rsidRPr="0095375C">
              <w:rPr>
                <w:color w:val="BFBFBF"/>
                <w:sz w:val="20"/>
                <w:szCs w:val="20"/>
                <w:lang w:val="lt-LT"/>
              </w:rPr>
              <w:t>Draugystės p.</w:t>
            </w:r>
          </w:p>
        </w:tc>
        <w:tc>
          <w:tcPr>
            <w:tcW w:w="2149" w:type="pct"/>
            <w:gridSpan w:val="3"/>
            <w:tcBorders>
              <w:top w:val="single" w:sz="4" w:space="0" w:color="auto"/>
              <w:left w:val="nil"/>
              <w:bottom w:val="single" w:sz="4" w:space="0" w:color="auto"/>
              <w:right w:val="single" w:sz="4" w:space="0" w:color="auto"/>
            </w:tcBorders>
            <w:vAlign w:val="center"/>
          </w:tcPr>
          <w:p w14:paraId="1F7F7F28" w14:textId="6F6E38F0" w:rsidR="00574C53" w:rsidRPr="0095375C" w:rsidRDefault="00574C53" w:rsidP="00574C53">
            <w:pPr>
              <w:rPr>
                <w:sz w:val="20"/>
                <w:szCs w:val="20"/>
                <w:lang w:val="lt-LT"/>
              </w:rPr>
            </w:pPr>
            <w:r w:rsidRPr="0095375C">
              <w:rPr>
                <w:b/>
                <w:sz w:val="20"/>
                <w:szCs w:val="20"/>
                <w:lang w:val="lt-LT"/>
              </w:rPr>
              <w:t>Eglė baltoji, 1</w:t>
            </w:r>
          </w:p>
        </w:tc>
        <w:tc>
          <w:tcPr>
            <w:tcW w:w="307" w:type="pct"/>
            <w:tcBorders>
              <w:top w:val="single" w:sz="4" w:space="0" w:color="auto"/>
              <w:left w:val="nil"/>
              <w:right w:val="single" w:sz="4" w:space="0" w:color="auto"/>
            </w:tcBorders>
            <w:vAlign w:val="bottom"/>
          </w:tcPr>
          <w:p w14:paraId="1E87DE88" w14:textId="6BA1C6B7" w:rsidR="00574C53" w:rsidRPr="0095375C" w:rsidRDefault="00574C53" w:rsidP="00574C53">
            <w:pPr>
              <w:jc w:val="center"/>
              <w:rPr>
                <w:sz w:val="20"/>
                <w:szCs w:val="20"/>
                <w:lang w:val="lt-LT"/>
              </w:rPr>
            </w:pPr>
            <w:r w:rsidRPr="0095375C">
              <w:rPr>
                <w:color w:val="000000"/>
                <w:sz w:val="20"/>
                <w:szCs w:val="20"/>
                <w:lang w:val="lt-LT"/>
              </w:rPr>
              <w:t>100</w:t>
            </w:r>
          </w:p>
        </w:tc>
        <w:tc>
          <w:tcPr>
            <w:tcW w:w="306" w:type="pct"/>
            <w:tcBorders>
              <w:top w:val="single" w:sz="4" w:space="0" w:color="auto"/>
              <w:left w:val="nil"/>
              <w:right w:val="single" w:sz="4" w:space="0" w:color="auto"/>
            </w:tcBorders>
            <w:vAlign w:val="bottom"/>
          </w:tcPr>
          <w:p w14:paraId="3095F565" w14:textId="38514926" w:rsidR="00574C53" w:rsidRPr="0095375C" w:rsidRDefault="00574C53" w:rsidP="00574C53">
            <w:pPr>
              <w:jc w:val="center"/>
              <w:rPr>
                <w:sz w:val="20"/>
                <w:szCs w:val="20"/>
                <w:lang w:val="lt-LT"/>
              </w:rPr>
            </w:pPr>
            <w:r w:rsidRPr="0095375C">
              <w:rPr>
                <w:color w:val="000000"/>
                <w:sz w:val="20"/>
                <w:szCs w:val="20"/>
                <w:lang w:val="lt-LT"/>
              </w:rPr>
              <w:t>0</w:t>
            </w:r>
          </w:p>
        </w:tc>
        <w:tc>
          <w:tcPr>
            <w:tcW w:w="307" w:type="pct"/>
            <w:tcBorders>
              <w:top w:val="single" w:sz="4" w:space="0" w:color="auto"/>
              <w:left w:val="nil"/>
              <w:right w:val="single" w:sz="4" w:space="0" w:color="auto"/>
            </w:tcBorders>
            <w:vAlign w:val="bottom"/>
          </w:tcPr>
          <w:p w14:paraId="1860D30B" w14:textId="21701B96" w:rsidR="00574C53" w:rsidRPr="0095375C" w:rsidRDefault="00574C53" w:rsidP="00574C53">
            <w:pPr>
              <w:jc w:val="center"/>
              <w:rPr>
                <w:sz w:val="20"/>
                <w:szCs w:val="20"/>
                <w:lang w:val="lt-LT"/>
              </w:rPr>
            </w:pPr>
            <w:r w:rsidRPr="0095375C">
              <w:rPr>
                <w:color w:val="000000"/>
                <w:sz w:val="20"/>
                <w:szCs w:val="20"/>
                <w:lang w:val="lt-LT"/>
              </w:rPr>
              <w:t>0</w:t>
            </w:r>
          </w:p>
        </w:tc>
        <w:tc>
          <w:tcPr>
            <w:tcW w:w="308" w:type="pct"/>
            <w:tcBorders>
              <w:top w:val="single" w:sz="4" w:space="0" w:color="auto"/>
              <w:left w:val="nil"/>
              <w:right w:val="single" w:sz="4" w:space="0" w:color="auto"/>
            </w:tcBorders>
            <w:vAlign w:val="bottom"/>
          </w:tcPr>
          <w:p w14:paraId="62D48FCA" w14:textId="64DF08BB" w:rsidR="00574C53" w:rsidRPr="0095375C" w:rsidRDefault="00574C53" w:rsidP="00574C53">
            <w:pPr>
              <w:jc w:val="center"/>
              <w:rPr>
                <w:sz w:val="20"/>
                <w:szCs w:val="20"/>
                <w:lang w:val="lt-LT"/>
              </w:rPr>
            </w:pPr>
            <w:r w:rsidRPr="0095375C">
              <w:rPr>
                <w:color w:val="000000"/>
                <w:sz w:val="20"/>
                <w:szCs w:val="20"/>
                <w:lang w:val="lt-LT"/>
              </w:rPr>
              <w:t>100</w:t>
            </w:r>
          </w:p>
        </w:tc>
        <w:tc>
          <w:tcPr>
            <w:tcW w:w="768" w:type="pct"/>
            <w:tcBorders>
              <w:top w:val="single" w:sz="4" w:space="0" w:color="auto"/>
              <w:left w:val="nil"/>
              <w:right w:val="single" w:sz="4" w:space="0" w:color="auto"/>
            </w:tcBorders>
          </w:tcPr>
          <w:p w14:paraId="6A58985F" w14:textId="7E7FB651" w:rsidR="00574C53" w:rsidRPr="0095375C" w:rsidRDefault="00574C53" w:rsidP="00574C53">
            <w:pPr>
              <w:jc w:val="center"/>
              <w:rPr>
                <w:sz w:val="20"/>
                <w:szCs w:val="20"/>
                <w:lang w:val="lt-LT"/>
              </w:rPr>
            </w:pPr>
            <w:r w:rsidRPr="0095375C">
              <w:rPr>
                <w:sz w:val="20"/>
                <w:szCs w:val="20"/>
                <w:lang w:val="lt-LT"/>
              </w:rPr>
              <w:t>V / 2</w:t>
            </w:r>
          </w:p>
        </w:tc>
      </w:tr>
      <w:tr w:rsidR="00574C53" w:rsidRPr="0095375C" w14:paraId="42903F00" w14:textId="55BE0618"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18F51FDB" w14:textId="3E6E2413" w:rsidR="00574C53" w:rsidRPr="0095375C" w:rsidRDefault="00574C53" w:rsidP="00574C53">
            <w:pPr>
              <w:rPr>
                <w:color w:val="BFBFBF"/>
                <w:sz w:val="20"/>
                <w:szCs w:val="20"/>
                <w:lang w:val="lt-LT"/>
              </w:rPr>
            </w:pPr>
            <w:r w:rsidRPr="0095375C">
              <w:rPr>
                <w:color w:val="BFBFBF"/>
                <w:sz w:val="20"/>
                <w:szCs w:val="20"/>
                <w:lang w:val="lt-LT"/>
              </w:rPr>
              <w:t>Draugystės p.</w:t>
            </w:r>
          </w:p>
        </w:tc>
        <w:tc>
          <w:tcPr>
            <w:tcW w:w="1303" w:type="pct"/>
            <w:tcBorders>
              <w:top w:val="single" w:sz="4" w:space="0" w:color="auto"/>
              <w:left w:val="nil"/>
              <w:bottom w:val="single" w:sz="4" w:space="0" w:color="auto"/>
              <w:right w:val="single" w:sz="4" w:space="0" w:color="auto"/>
            </w:tcBorders>
            <w:vAlign w:val="center"/>
          </w:tcPr>
          <w:p w14:paraId="0ED3E08A" w14:textId="77777777" w:rsidR="00574C53" w:rsidRPr="0095375C" w:rsidRDefault="00574C53" w:rsidP="00574C53">
            <w:pPr>
              <w:ind w:firstLine="145"/>
              <w:rPr>
                <w:sz w:val="20"/>
                <w:szCs w:val="20"/>
                <w:lang w:val="lt-LT"/>
              </w:rPr>
            </w:pPr>
            <w:r w:rsidRPr="0095375C">
              <w:rPr>
                <w:sz w:val="20"/>
                <w:szCs w:val="20"/>
                <w:lang w:val="lt-LT"/>
              </w:rPr>
              <w:t>Defoliacija</w:t>
            </w:r>
          </w:p>
        </w:tc>
        <w:tc>
          <w:tcPr>
            <w:tcW w:w="846" w:type="pct"/>
            <w:gridSpan w:val="2"/>
            <w:tcBorders>
              <w:top w:val="single" w:sz="4" w:space="0" w:color="auto"/>
              <w:left w:val="nil"/>
              <w:bottom w:val="single" w:sz="4" w:space="0" w:color="auto"/>
              <w:right w:val="single" w:sz="4" w:space="0" w:color="auto"/>
            </w:tcBorders>
            <w:vAlign w:val="center"/>
          </w:tcPr>
          <w:p w14:paraId="7159C8A6" w14:textId="54C41760" w:rsidR="00574C53" w:rsidRPr="0095375C" w:rsidRDefault="00574C53" w:rsidP="00574C53">
            <w:pPr>
              <w:jc w:val="center"/>
              <w:rPr>
                <w:sz w:val="20"/>
                <w:szCs w:val="20"/>
                <w:lang w:val="lt-LT"/>
              </w:rPr>
            </w:pPr>
            <w:r w:rsidRPr="0095375C">
              <w:rPr>
                <w:sz w:val="20"/>
                <w:szCs w:val="20"/>
                <w:lang w:val="lt-LT"/>
              </w:rPr>
              <w:t>3,00±0,00</w:t>
            </w:r>
          </w:p>
        </w:tc>
        <w:tc>
          <w:tcPr>
            <w:tcW w:w="307" w:type="pct"/>
            <w:tcBorders>
              <w:left w:val="nil"/>
              <w:bottom w:val="single" w:sz="4" w:space="0" w:color="auto"/>
              <w:right w:val="single" w:sz="4" w:space="0" w:color="auto"/>
            </w:tcBorders>
          </w:tcPr>
          <w:p w14:paraId="4C4A98E8" w14:textId="77777777" w:rsidR="00574C53" w:rsidRPr="0095375C" w:rsidRDefault="00574C53" w:rsidP="00574C53">
            <w:pPr>
              <w:jc w:val="center"/>
              <w:rPr>
                <w:sz w:val="20"/>
                <w:szCs w:val="20"/>
                <w:lang w:val="lt-LT"/>
              </w:rPr>
            </w:pPr>
          </w:p>
        </w:tc>
        <w:tc>
          <w:tcPr>
            <w:tcW w:w="306" w:type="pct"/>
            <w:tcBorders>
              <w:left w:val="nil"/>
              <w:bottom w:val="single" w:sz="4" w:space="0" w:color="auto"/>
              <w:right w:val="single" w:sz="4" w:space="0" w:color="auto"/>
            </w:tcBorders>
          </w:tcPr>
          <w:p w14:paraId="416C266D" w14:textId="77777777" w:rsidR="00574C53" w:rsidRPr="0095375C" w:rsidRDefault="00574C53" w:rsidP="00574C53">
            <w:pPr>
              <w:jc w:val="center"/>
              <w:rPr>
                <w:sz w:val="20"/>
                <w:szCs w:val="20"/>
                <w:lang w:val="lt-LT"/>
              </w:rPr>
            </w:pPr>
          </w:p>
        </w:tc>
        <w:tc>
          <w:tcPr>
            <w:tcW w:w="307" w:type="pct"/>
            <w:tcBorders>
              <w:left w:val="nil"/>
              <w:bottom w:val="single" w:sz="4" w:space="0" w:color="auto"/>
              <w:right w:val="single" w:sz="4" w:space="0" w:color="auto"/>
            </w:tcBorders>
          </w:tcPr>
          <w:p w14:paraId="1F54BCBE" w14:textId="77777777" w:rsidR="00574C53" w:rsidRPr="0095375C" w:rsidRDefault="00574C53" w:rsidP="00574C53">
            <w:pPr>
              <w:jc w:val="center"/>
              <w:rPr>
                <w:sz w:val="20"/>
                <w:szCs w:val="20"/>
                <w:lang w:val="lt-LT"/>
              </w:rPr>
            </w:pPr>
          </w:p>
        </w:tc>
        <w:tc>
          <w:tcPr>
            <w:tcW w:w="308" w:type="pct"/>
            <w:tcBorders>
              <w:left w:val="nil"/>
              <w:bottom w:val="single" w:sz="4" w:space="0" w:color="auto"/>
              <w:right w:val="single" w:sz="4" w:space="0" w:color="auto"/>
            </w:tcBorders>
          </w:tcPr>
          <w:p w14:paraId="189A1D54" w14:textId="77777777" w:rsidR="00574C53" w:rsidRPr="0095375C" w:rsidRDefault="00574C53" w:rsidP="00574C53">
            <w:pPr>
              <w:jc w:val="center"/>
              <w:rPr>
                <w:sz w:val="20"/>
                <w:szCs w:val="20"/>
                <w:lang w:val="lt-LT"/>
              </w:rPr>
            </w:pPr>
          </w:p>
        </w:tc>
        <w:tc>
          <w:tcPr>
            <w:tcW w:w="768" w:type="pct"/>
            <w:tcBorders>
              <w:left w:val="nil"/>
              <w:bottom w:val="single" w:sz="4" w:space="0" w:color="auto"/>
              <w:right w:val="single" w:sz="4" w:space="0" w:color="auto"/>
            </w:tcBorders>
          </w:tcPr>
          <w:p w14:paraId="4C71FC89" w14:textId="77777777" w:rsidR="00574C53" w:rsidRPr="0095375C" w:rsidRDefault="00574C53" w:rsidP="00574C53">
            <w:pPr>
              <w:jc w:val="center"/>
              <w:rPr>
                <w:sz w:val="20"/>
                <w:szCs w:val="20"/>
                <w:lang w:val="lt-LT"/>
              </w:rPr>
            </w:pPr>
          </w:p>
        </w:tc>
      </w:tr>
      <w:tr w:rsidR="00574C53" w:rsidRPr="0095375C" w14:paraId="38432031" w14:textId="7BB8F0CD"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32CDB1FA" w14:textId="226AD3DB" w:rsidR="00574C53" w:rsidRPr="0095375C" w:rsidRDefault="00574C53" w:rsidP="00574C53">
            <w:pPr>
              <w:rPr>
                <w:color w:val="BFBFBF"/>
                <w:sz w:val="20"/>
                <w:szCs w:val="20"/>
                <w:lang w:val="lt-LT"/>
              </w:rPr>
            </w:pPr>
            <w:r w:rsidRPr="0095375C">
              <w:rPr>
                <w:color w:val="BFBFBF"/>
                <w:sz w:val="20"/>
                <w:szCs w:val="20"/>
                <w:lang w:val="lt-LT"/>
              </w:rPr>
              <w:lastRenderedPageBreak/>
              <w:t>Draugystės p.</w:t>
            </w:r>
          </w:p>
        </w:tc>
        <w:tc>
          <w:tcPr>
            <w:tcW w:w="2149" w:type="pct"/>
            <w:gridSpan w:val="3"/>
            <w:tcBorders>
              <w:top w:val="single" w:sz="4" w:space="0" w:color="auto"/>
              <w:left w:val="nil"/>
              <w:bottom w:val="single" w:sz="4" w:space="0" w:color="auto"/>
              <w:right w:val="single" w:sz="4" w:space="0" w:color="auto"/>
            </w:tcBorders>
            <w:vAlign w:val="center"/>
          </w:tcPr>
          <w:p w14:paraId="41075EC0" w14:textId="00A34678" w:rsidR="00574C53" w:rsidRPr="0095375C" w:rsidRDefault="00574C53" w:rsidP="00574C53">
            <w:pPr>
              <w:rPr>
                <w:sz w:val="20"/>
                <w:szCs w:val="20"/>
                <w:lang w:val="lt-LT"/>
              </w:rPr>
            </w:pPr>
            <w:r w:rsidRPr="0095375C">
              <w:rPr>
                <w:b/>
                <w:sz w:val="20"/>
                <w:szCs w:val="20"/>
                <w:lang w:val="lt-LT"/>
              </w:rPr>
              <w:t>Eglė dygioji, 8</w:t>
            </w:r>
          </w:p>
        </w:tc>
        <w:tc>
          <w:tcPr>
            <w:tcW w:w="307" w:type="pct"/>
            <w:tcBorders>
              <w:top w:val="single" w:sz="4" w:space="0" w:color="auto"/>
              <w:left w:val="nil"/>
              <w:right w:val="single" w:sz="4" w:space="0" w:color="auto"/>
            </w:tcBorders>
            <w:vAlign w:val="bottom"/>
          </w:tcPr>
          <w:p w14:paraId="6DDA7216" w14:textId="2434FF5E" w:rsidR="00574C53" w:rsidRPr="0095375C" w:rsidRDefault="00574C53" w:rsidP="00574C53">
            <w:pPr>
              <w:jc w:val="center"/>
              <w:rPr>
                <w:sz w:val="20"/>
                <w:szCs w:val="20"/>
                <w:lang w:val="lt-LT"/>
              </w:rPr>
            </w:pPr>
            <w:r w:rsidRPr="0095375C">
              <w:rPr>
                <w:color w:val="000000"/>
                <w:sz w:val="20"/>
                <w:szCs w:val="20"/>
                <w:lang w:val="lt-LT"/>
              </w:rPr>
              <w:t>50</w:t>
            </w:r>
          </w:p>
        </w:tc>
        <w:tc>
          <w:tcPr>
            <w:tcW w:w="306" w:type="pct"/>
            <w:tcBorders>
              <w:top w:val="single" w:sz="4" w:space="0" w:color="auto"/>
              <w:left w:val="nil"/>
              <w:right w:val="single" w:sz="4" w:space="0" w:color="auto"/>
            </w:tcBorders>
            <w:vAlign w:val="bottom"/>
          </w:tcPr>
          <w:p w14:paraId="57425F09" w14:textId="203570BF" w:rsidR="00574C53" w:rsidRPr="0095375C" w:rsidRDefault="00574C53" w:rsidP="00574C53">
            <w:pPr>
              <w:jc w:val="center"/>
              <w:rPr>
                <w:sz w:val="20"/>
                <w:szCs w:val="20"/>
                <w:lang w:val="lt-LT"/>
              </w:rPr>
            </w:pPr>
            <w:r w:rsidRPr="0095375C">
              <w:rPr>
                <w:color w:val="000000"/>
                <w:sz w:val="20"/>
                <w:szCs w:val="20"/>
                <w:lang w:val="lt-LT"/>
              </w:rPr>
              <w:t>25</w:t>
            </w:r>
          </w:p>
        </w:tc>
        <w:tc>
          <w:tcPr>
            <w:tcW w:w="307" w:type="pct"/>
            <w:tcBorders>
              <w:top w:val="single" w:sz="4" w:space="0" w:color="auto"/>
              <w:left w:val="nil"/>
              <w:right w:val="single" w:sz="4" w:space="0" w:color="auto"/>
            </w:tcBorders>
            <w:vAlign w:val="bottom"/>
          </w:tcPr>
          <w:p w14:paraId="01CB39DB" w14:textId="3D3320AF" w:rsidR="00574C53" w:rsidRPr="0095375C" w:rsidRDefault="00574C53" w:rsidP="00574C53">
            <w:pPr>
              <w:jc w:val="center"/>
              <w:rPr>
                <w:sz w:val="20"/>
                <w:szCs w:val="20"/>
                <w:lang w:val="lt-LT"/>
              </w:rPr>
            </w:pPr>
            <w:r w:rsidRPr="0095375C">
              <w:rPr>
                <w:color w:val="000000"/>
                <w:sz w:val="20"/>
                <w:szCs w:val="20"/>
                <w:lang w:val="lt-LT"/>
              </w:rPr>
              <w:t>13</w:t>
            </w:r>
          </w:p>
        </w:tc>
        <w:tc>
          <w:tcPr>
            <w:tcW w:w="308" w:type="pct"/>
            <w:tcBorders>
              <w:top w:val="single" w:sz="4" w:space="0" w:color="auto"/>
              <w:left w:val="nil"/>
              <w:right w:val="single" w:sz="4" w:space="0" w:color="auto"/>
            </w:tcBorders>
            <w:vAlign w:val="bottom"/>
          </w:tcPr>
          <w:p w14:paraId="72540CE8" w14:textId="6D79B67C" w:rsidR="00574C53" w:rsidRPr="0095375C" w:rsidRDefault="00574C53" w:rsidP="00574C53">
            <w:pPr>
              <w:jc w:val="center"/>
              <w:rPr>
                <w:sz w:val="20"/>
                <w:szCs w:val="20"/>
                <w:lang w:val="lt-LT"/>
              </w:rPr>
            </w:pPr>
            <w:r w:rsidRPr="0095375C">
              <w:rPr>
                <w:color w:val="000000"/>
                <w:sz w:val="20"/>
                <w:szCs w:val="20"/>
                <w:lang w:val="lt-LT"/>
              </w:rPr>
              <w:t>13</w:t>
            </w:r>
          </w:p>
        </w:tc>
        <w:tc>
          <w:tcPr>
            <w:tcW w:w="768" w:type="pct"/>
            <w:tcBorders>
              <w:top w:val="single" w:sz="4" w:space="0" w:color="auto"/>
              <w:left w:val="nil"/>
              <w:right w:val="single" w:sz="4" w:space="0" w:color="auto"/>
            </w:tcBorders>
          </w:tcPr>
          <w:p w14:paraId="1AA591D0" w14:textId="7030F5AF" w:rsidR="00574C53" w:rsidRPr="0095375C" w:rsidRDefault="00574C53" w:rsidP="00574C53">
            <w:pPr>
              <w:jc w:val="center"/>
              <w:rPr>
                <w:sz w:val="20"/>
                <w:szCs w:val="20"/>
                <w:lang w:val="lt-LT"/>
              </w:rPr>
            </w:pPr>
            <w:r w:rsidRPr="0095375C">
              <w:rPr>
                <w:sz w:val="20"/>
                <w:szCs w:val="20"/>
                <w:lang w:val="lt-LT"/>
              </w:rPr>
              <w:t>G / 2</w:t>
            </w:r>
          </w:p>
        </w:tc>
      </w:tr>
      <w:tr w:rsidR="00574C53" w:rsidRPr="0095375C" w14:paraId="64819403" w14:textId="35527FDF"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0236B7CB" w14:textId="774E420F" w:rsidR="00574C53" w:rsidRPr="0095375C" w:rsidRDefault="00574C53" w:rsidP="00574C53">
            <w:pPr>
              <w:rPr>
                <w:color w:val="BFBFBF"/>
                <w:sz w:val="20"/>
                <w:szCs w:val="20"/>
                <w:lang w:val="lt-LT"/>
              </w:rPr>
            </w:pPr>
            <w:r w:rsidRPr="0095375C">
              <w:rPr>
                <w:color w:val="BFBFBF"/>
                <w:sz w:val="20"/>
                <w:szCs w:val="20"/>
                <w:lang w:val="lt-LT"/>
              </w:rPr>
              <w:t>Draugystės p.</w:t>
            </w:r>
          </w:p>
        </w:tc>
        <w:tc>
          <w:tcPr>
            <w:tcW w:w="1303" w:type="pct"/>
            <w:tcBorders>
              <w:top w:val="single" w:sz="4" w:space="0" w:color="auto"/>
              <w:left w:val="nil"/>
              <w:bottom w:val="single" w:sz="4" w:space="0" w:color="auto"/>
              <w:right w:val="single" w:sz="4" w:space="0" w:color="auto"/>
            </w:tcBorders>
            <w:vAlign w:val="center"/>
          </w:tcPr>
          <w:p w14:paraId="08359EDF" w14:textId="77777777" w:rsidR="00574C53" w:rsidRPr="0095375C" w:rsidRDefault="00574C53" w:rsidP="00574C53">
            <w:pPr>
              <w:ind w:firstLine="145"/>
              <w:rPr>
                <w:sz w:val="20"/>
                <w:szCs w:val="20"/>
                <w:lang w:val="lt-LT"/>
              </w:rPr>
            </w:pPr>
            <w:r w:rsidRPr="0095375C">
              <w:rPr>
                <w:sz w:val="20"/>
                <w:szCs w:val="20"/>
                <w:lang w:val="lt-LT"/>
              </w:rPr>
              <w:t>Defoliacija</w:t>
            </w:r>
          </w:p>
        </w:tc>
        <w:tc>
          <w:tcPr>
            <w:tcW w:w="846" w:type="pct"/>
            <w:gridSpan w:val="2"/>
            <w:tcBorders>
              <w:top w:val="single" w:sz="4" w:space="0" w:color="auto"/>
              <w:left w:val="nil"/>
              <w:bottom w:val="single" w:sz="4" w:space="0" w:color="auto"/>
              <w:right w:val="single" w:sz="4" w:space="0" w:color="auto"/>
            </w:tcBorders>
            <w:vAlign w:val="center"/>
          </w:tcPr>
          <w:p w14:paraId="0C1C865E" w14:textId="77777777" w:rsidR="00574C53" w:rsidRPr="0095375C" w:rsidRDefault="00574C53" w:rsidP="00574C53">
            <w:pPr>
              <w:jc w:val="center"/>
              <w:rPr>
                <w:sz w:val="20"/>
                <w:szCs w:val="20"/>
                <w:lang w:val="lt-LT"/>
              </w:rPr>
            </w:pPr>
            <w:r w:rsidRPr="0095375C">
              <w:rPr>
                <w:sz w:val="20"/>
                <w:szCs w:val="20"/>
                <w:lang w:val="lt-LT"/>
              </w:rPr>
              <w:t>0,88±0,40</w:t>
            </w:r>
          </w:p>
        </w:tc>
        <w:tc>
          <w:tcPr>
            <w:tcW w:w="307" w:type="pct"/>
            <w:tcBorders>
              <w:left w:val="nil"/>
              <w:bottom w:val="single" w:sz="4" w:space="0" w:color="auto"/>
              <w:right w:val="single" w:sz="4" w:space="0" w:color="auto"/>
            </w:tcBorders>
          </w:tcPr>
          <w:p w14:paraId="6DCD86BD" w14:textId="77777777" w:rsidR="00574C53" w:rsidRPr="0095375C" w:rsidRDefault="00574C53" w:rsidP="00574C53">
            <w:pPr>
              <w:jc w:val="center"/>
              <w:rPr>
                <w:sz w:val="20"/>
                <w:szCs w:val="20"/>
                <w:lang w:val="lt-LT"/>
              </w:rPr>
            </w:pPr>
          </w:p>
        </w:tc>
        <w:tc>
          <w:tcPr>
            <w:tcW w:w="306" w:type="pct"/>
            <w:tcBorders>
              <w:left w:val="nil"/>
              <w:bottom w:val="single" w:sz="4" w:space="0" w:color="auto"/>
              <w:right w:val="single" w:sz="4" w:space="0" w:color="auto"/>
            </w:tcBorders>
          </w:tcPr>
          <w:p w14:paraId="6EE8A365" w14:textId="77777777" w:rsidR="00574C53" w:rsidRPr="0095375C" w:rsidRDefault="00574C53" w:rsidP="00574C53">
            <w:pPr>
              <w:jc w:val="center"/>
              <w:rPr>
                <w:sz w:val="20"/>
                <w:szCs w:val="20"/>
                <w:lang w:val="lt-LT"/>
              </w:rPr>
            </w:pPr>
          </w:p>
        </w:tc>
        <w:tc>
          <w:tcPr>
            <w:tcW w:w="307" w:type="pct"/>
            <w:tcBorders>
              <w:left w:val="nil"/>
              <w:bottom w:val="single" w:sz="4" w:space="0" w:color="auto"/>
              <w:right w:val="single" w:sz="4" w:space="0" w:color="auto"/>
            </w:tcBorders>
          </w:tcPr>
          <w:p w14:paraId="37308378" w14:textId="77777777" w:rsidR="00574C53" w:rsidRPr="0095375C" w:rsidRDefault="00574C53" w:rsidP="00574C53">
            <w:pPr>
              <w:jc w:val="center"/>
              <w:rPr>
                <w:sz w:val="20"/>
                <w:szCs w:val="20"/>
                <w:lang w:val="lt-LT"/>
              </w:rPr>
            </w:pPr>
          </w:p>
        </w:tc>
        <w:tc>
          <w:tcPr>
            <w:tcW w:w="308" w:type="pct"/>
            <w:tcBorders>
              <w:left w:val="nil"/>
              <w:bottom w:val="single" w:sz="4" w:space="0" w:color="auto"/>
              <w:right w:val="single" w:sz="4" w:space="0" w:color="auto"/>
            </w:tcBorders>
          </w:tcPr>
          <w:p w14:paraId="52E1BB0A" w14:textId="77777777" w:rsidR="00574C53" w:rsidRPr="0095375C" w:rsidRDefault="00574C53" w:rsidP="00574C53">
            <w:pPr>
              <w:jc w:val="center"/>
              <w:rPr>
                <w:sz w:val="20"/>
                <w:szCs w:val="20"/>
                <w:lang w:val="lt-LT"/>
              </w:rPr>
            </w:pPr>
          </w:p>
        </w:tc>
        <w:tc>
          <w:tcPr>
            <w:tcW w:w="768" w:type="pct"/>
            <w:tcBorders>
              <w:left w:val="nil"/>
              <w:bottom w:val="single" w:sz="4" w:space="0" w:color="auto"/>
              <w:right w:val="single" w:sz="4" w:space="0" w:color="auto"/>
            </w:tcBorders>
          </w:tcPr>
          <w:p w14:paraId="56351582" w14:textId="77777777" w:rsidR="00574C53" w:rsidRPr="0095375C" w:rsidRDefault="00574C53" w:rsidP="00574C53">
            <w:pPr>
              <w:jc w:val="center"/>
              <w:rPr>
                <w:sz w:val="20"/>
                <w:szCs w:val="20"/>
                <w:lang w:val="lt-LT"/>
              </w:rPr>
            </w:pPr>
          </w:p>
        </w:tc>
      </w:tr>
      <w:tr w:rsidR="00574C53" w:rsidRPr="0095375C" w14:paraId="1AB148E6" w14:textId="5D38AEEA"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5A182E27" w14:textId="104940EC" w:rsidR="00574C53" w:rsidRPr="0095375C" w:rsidRDefault="00574C53" w:rsidP="00574C53">
            <w:pPr>
              <w:rPr>
                <w:color w:val="BFBFBF"/>
                <w:sz w:val="20"/>
                <w:szCs w:val="20"/>
                <w:lang w:val="lt-LT"/>
              </w:rPr>
            </w:pPr>
            <w:r w:rsidRPr="0095375C">
              <w:rPr>
                <w:color w:val="BFBFBF"/>
                <w:sz w:val="20"/>
                <w:szCs w:val="20"/>
                <w:lang w:val="lt-LT"/>
              </w:rPr>
              <w:t>Draugystės p.</w:t>
            </w:r>
          </w:p>
        </w:tc>
        <w:tc>
          <w:tcPr>
            <w:tcW w:w="2149" w:type="pct"/>
            <w:gridSpan w:val="3"/>
            <w:tcBorders>
              <w:top w:val="single" w:sz="4" w:space="0" w:color="auto"/>
              <w:left w:val="nil"/>
              <w:bottom w:val="single" w:sz="4" w:space="0" w:color="auto"/>
              <w:right w:val="single" w:sz="4" w:space="0" w:color="auto"/>
            </w:tcBorders>
            <w:vAlign w:val="center"/>
          </w:tcPr>
          <w:p w14:paraId="1FC8AB51" w14:textId="49A17B1B" w:rsidR="00574C53" w:rsidRPr="0095375C" w:rsidRDefault="00574C53" w:rsidP="00574C53">
            <w:pPr>
              <w:rPr>
                <w:sz w:val="20"/>
                <w:szCs w:val="20"/>
                <w:lang w:val="lt-LT"/>
              </w:rPr>
            </w:pPr>
            <w:r w:rsidRPr="0095375C">
              <w:rPr>
                <w:b/>
                <w:sz w:val="20"/>
                <w:szCs w:val="20"/>
                <w:lang w:val="lt-LT"/>
              </w:rPr>
              <w:t>Eglė dygioji f.glauca, 1</w:t>
            </w:r>
          </w:p>
        </w:tc>
        <w:tc>
          <w:tcPr>
            <w:tcW w:w="307" w:type="pct"/>
            <w:tcBorders>
              <w:top w:val="single" w:sz="4" w:space="0" w:color="auto"/>
              <w:left w:val="nil"/>
              <w:right w:val="single" w:sz="4" w:space="0" w:color="auto"/>
            </w:tcBorders>
            <w:vAlign w:val="bottom"/>
          </w:tcPr>
          <w:p w14:paraId="067DFD7C" w14:textId="7CF3E4E2" w:rsidR="00574C53" w:rsidRPr="0095375C" w:rsidRDefault="00574C53" w:rsidP="00574C53">
            <w:pPr>
              <w:jc w:val="center"/>
              <w:rPr>
                <w:sz w:val="20"/>
                <w:szCs w:val="20"/>
                <w:lang w:val="lt-LT"/>
              </w:rPr>
            </w:pPr>
            <w:r w:rsidRPr="0095375C">
              <w:rPr>
                <w:color w:val="000000"/>
                <w:sz w:val="20"/>
                <w:szCs w:val="20"/>
                <w:lang w:val="lt-LT"/>
              </w:rPr>
              <w:t>100</w:t>
            </w:r>
          </w:p>
        </w:tc>
        <w:tc>
          <w:tcPr>
            <w:tcW w:w="306" w:type="pct"/>
            <w:tcBorders>
              <w:top w:val="single" w:sz="4" w:space="0" w:color="auto"/>
              <w:left w:val="nil"/>
              <w:right w:val="single" w:sz="4" w:space="0" w:color="auto"/>
            </w:tcBorders>
            <w:vAlign w:val="bottom"/>
          </w:tcPr>
          <w:p w14:paraId="0F4AE7CB" w14:textId="33A0B288" w:rsidR="00574C53" w:rsidRPr="0095375C" w:rsidRDefault="00574C53" w:rsidP="00574C53">
            <w:pPr>
              <w:jc w:val="center"/>
              <w:rPr>
                <w:sz w:val="20"/>
                <w:szCs w:val="20"/>
                <w:lang w:val="lt-LT"/>
              </w:rPr>
            </w:pPr>
            <w:r w:rsidRPr="0095375C">
              <w:rPr>
                <w:color w:val="000000"/>
                <w:sz w:val="20"/>
                <w:szCs w:val="20"/>
                <w:lang w:val="lt-LT"/>
              </w:rPr>
              <w:t>0</w:t>
            </w:r>
          </w:p>
        </w:tc>
        <w:tc>
          <w:tcPr>
            <w:tcW w:w="307" w:type="pct"/>
            <w:tcBorders>
              <w:top w:val="single" w:sz="4" w:space="0" w:color="auto"/>
              <w:left w:val="nil"/>
              <w:right w:val="single" w:sz="4" w:space="0" w:color="auto"/>
            </w:tcBorders>
            <w:vAlign w:val="bottom"/>
          </w:tcPr>
          <w:p w14:paraId="686F9604" w14:textId="36EDCBC5" w:rsidR="00574C53" w:rsidRPr="0095375C" w:rsidRDefault="00574C53" w:rsidP="00574C53">
            <w:pPr>
              <w:jc w:val="center"/>
              <w:rPr>
                <w:sz w:val="20"/>
                <w:szCs w:val="20"/>
                <w:lang w:val="lt-LT"/>
              </w:rPr>
            </w:pPr>
            <w:r w:rsidRPr="0095375C">
              <w:rPr>
                <w:color w:val="000000"/>
                <w:sz w:val="20"/>
                <w:szCs w:val="20"/>
                <w:lang w:val="lt-LT"/>
              </w:rPr>
              <w:t>0</w:t>
            </w:r>
          </w:p>
        </w:tc>
        <w:tc>
          <w:tcPr>
            <w:tcW w:w="308" w:type="pct"/>
            <w:tcBorders>
              <w:top w:val="single" w:sz="4" w:space="0" w:color="auto"/>
              <w:left w:val="nil"/>
              <w:right w:val="single" w:sz="4" w:space="0" w:color="auto"/>
            </w:tcBorders>
            <w:vAlign w:val="bottom"/>
          </w:tcPr>
          <w:p w14:paraId="531A95FF" w14:textId="5BAF1F87" w:rsidR="00574C53" w:rsidRPr="0095375C" w:rsidRDefault="00574C53" w:rsidP="00574C53">
            <w:pPr>
              <w:jc w:val="center"/>
              <w:rPr>
                <w:sz w:val="20"/>
                <w:szCs w:val="20"/>
                <w:lang w:val="lt-LT"/>
              </w:rPr>
            </w:pPr>
            <w:r w:rsidRPr="0095375C">
              <w:rPr>
                <w:color w:val="000000"/>
                <w:sz w:val="20"/>
                <w:szCs w:val="20"/>
                <w:lang w:val="lt-LT"/>
              </w:rPr>
              <w:t>100</w:t>
            </w:r>
          </w:p>
        </w:tc>
        <w:tc>
          <w:tcPr>
            <w:tcW w:w="768" w:type="pct"/>
            <w:tcBorders>
              <w:top w:val="single" w:sz="4" w:space="0" w:color="auto"/>
              <w:left w:val="nil"/>
              <w:right w:val="single" w:sz="4" w:space="0" w:color="auto"/>
            </w:tcBorders>
          </w:tcPr>
          <w:p w14:paraId="4EE26D1B" w14:textId="211B1048" w:rsidR="00574C53" w:rsidRPr="0095375C" w:rsidRDefault="00574C53" w:rsidP="00574C53">
            <w:pPr>
              <w:jc w:val="center"/>
              <w:rPr>
                <w:sz w:val="20"/>
                <w:szCs w:val="20"/>
                <w:lang w:val="lt-LT"/>
              </w:rPr>
            </w:pPr>
            <w:r w:rsidRPr="0095375C">
              <w:rPr>
                <w:sz w:val="20"/>
                <w:szCs w:val="20"/>
                <w:lang w:val="lt-LT"/>
              </w:rPr>
              <w:t>V / 2</w:t>
            </w:r>
          </w:p>
        </w:tc>
      </w:tr>
      <w:tr w:rsidR="00574C53" w:rsidRPr="0095375C" w14:paraId="10E80604" w14:textId="75BAC5D1"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1E46701B" w14:textId="3CBE5289" w:rsidR="00574C53" w:rsidRPr="0095375C" w:rsidRDefault="00574C53" w:rsidP="00574C53">
            <w:pPr>
              <w:rPr>
                <w:color w:val="BFBFBF"/>
                <w:sz w:val="20"/>
                <w:szCs w:val="20"/>
                <w:lang w:val="lt-LT"/>
              </w:rPr>
            </w:pPr>
            <w:r w:rsidRPr="0095375C">
              <w:rPr>
                <w:color w:val="BFBFBF"/>
                <w:sz w:val="20"/>
                <w:szCs w:val="20"/>
                <w:lang w:val="lt-LT"/>
              </w:rPr>
              <w:t>Draugystės p.</w:t>
            </w:r>
          </w:p>
        </w:tc>
        <w:tc>
          <w:tcPr>
            <w:tcW w:w="1303" w:type="pct"/>
            <w:tcBorders>
              <w:top w:val="single" w:sz="4" w:space="0" w:color="auto"/>
              <w:left w:val="nil"/>
              <w:bottom w:val="single" w:sz="4" w:space="0" w:color="auto"/>
              <w:right w:val="single" w:sz="4" w:space="0" w:color="auto"/>
            </w:tcBorders>
            <w:vAlign w:val="center"/>
          </w:tcPr>
          <w:p w14:paraId="0F477967" w14:textId="77777777" w:rsidR="00574C53" w:rsidRPr="0095375C" w:rsidRDefault="00574C53" w:rsidP="00574C53">
            <w:pPr>
              <w:ind w:firstLine="145"/>
              <w:rPr>
                <w:sz w:val="20"/>
                <w:szCs w:val="20"/>
                <w:lang w:val="lt-LT"/>
              </w:rPr>
            </w:pPr>
            <w:r w:rsidRPr="0095375C">
              <w:rPr>
                <w:sz w:val="20"/>
                <w:szCs w:val="20"/>
                <w:lang w:val="lt-LT"/>
              </w:rPr>
              <w:t>Defoliacija</w:t>
            </w:r>
          </w:p>
        </w:tc>
        <w:tc>
          <w:tcPr>
            <w:tcW w:w="846" w:type="pct"/>
            <w:gridSpan w:val="2"/>
            <w:tcBorders>
              <w:top w:val="single" w:sz="4" w:space="0" w:color="auto"/>
              <w:left w:val="nil"/>
              <w:bottom w:val="single" w:sz="4" w:space="0" w:color="auto"/>
              <w:right w:val="single" w:sz="4" w:space="0" w:color="auto"/>
            </w:tcBorders>
            <w:vAlign w:val="center"/>
          </w:tcPr>
          <w:p w14:paraId="440923BC" w14:textId="050E120E" w:rsidR="00574C53" w:rsidRPr="0095375C" w:rsidRDefault="00574C53" w:rsidP="00574C53">
            <w:pPr>
              <w:jc w:val="center"/>
              <w:rPr>
                <w:sz w:val="20"/>
                <w:szCs w:val="20"/>
                <w:lang w:val="lt-LT"/>
              </w:rPr>
            </w:pPr>
            <w:r w:rsidRPr="0095375C">
              <w:rPr>
                <w:sz w:val="20"/>
                <w:szCs w:val="20"/>
                <w:lang w:val="lt-LT"/>
              </w:rPr>
              <w:t>3,00±0,00</w:t>
            </w:r>
          </w:p>
        </w:tc>
        <w:tc>
          <w:tcPr>
            <w:tcW w:w="307" w:type="pct"/>
            <w:tcBorders>
              <w:left w:val="nil"/>
              <w:bottom w:val="single" w:sz="4" w:space="0" w:color="auto"/>
              <w:right w:val="single" w:sz="4" w:space="0" w:color="auto"/>
            </w:tcBorders>
          </w:tcPr>
          <w:p w14:paraId="7BD9C837" w14:textId="77777777" w:rsidR="00574C53" w:rsidRPr="0095375C" w:rsidRDefault="00574C53" w:rsidP="00574C53">
            <w:pPr>
              <w:jc w:val="center"/>
              <w:rPr>
                <w:sz w:val="20"/>
                <w:szCs w:val="20"/>
                <w:lang w:val="lt-LT"/>
              </w:rPr>
            </w:pPr>
          </w:p>
        </w:tc>
        <w:tc>
          <w:tcPr>
            <w:tcW w:w="306" w:type="pct"/>
            <w:tcBorders>
              <w:left w:val="nil"/>
              <w:bottom w:val="single" w:sz="4" w:space="0" w:color="auto"/>
              <w:right w:val="single" w:sz="4" w:space="0" w:color="auto"/>
            </w:tcBorders>
          </w:tcPr>
          <w:p w14:paraId="073B43D0" w14:textId="77777777" w:rsidR="00574C53" w:rsidRPr="0095375C" w:rsidRDefault="00574C53" w:rsidP="00574C53">
            <w:pPr>
              <w:jc w:val="center"/>
              <w:rPr>
                <w:sz w:val="20"/>
                <w:szCs w:val="20"/>
                <w:lang w:val="lt-LT"/>
              </w:rPr>
            </w:pPr>
          </w:p>
        </w:tc>
        <w:tc>
          <w:tcPr>
            <w:tcW w:w="307" w:type="pct"/>
            <w:tcBorders>
              <w:left w:val="nil"/>
              <w:bottom w:val="single" w:sz="4" w:space="0" w:color="auto"/>
              <w:right w:val="single" w:sz="4" w:space="0" w:color="auto"/>
            </w:tcBorders>
          </w:tcPr>
          <w:p w14:paraId="3CAEF628" w14:textId="77777777" w:rsidR="00574C53" w:rsidRPr="0095375C" w:rsidRDefault="00574C53" w:rsidP="00574C53">
            <w:pPr>
              <w:jc w:val="center"/>
              <w:rPr>
                <w:sz w:val="20"/>
                <w:szCs w:val="20"/>
                <w:lang w:val="lt-LT"/>
              </w:rPr>
            </w:pPr>
          </w:p>
        </w:tc>
        <w:tc>
          <w:tcPr>
            <w:tcW w:w="308" w:type="pct"/>
            <w:tcBorders>
              <w:left w:val="nil"/>
              <w:bottom w:val="single" w:sz="4" w:space="0" w:color="auto"/>
              <w:right w:val="single" w:sz="4" w:space="0" w:color="auto"/>
            </w:tcBorders>
          </w:tcPr>
          <w:p w14:paraId="1A5C58F9" w14:textId="77777777" w:rsidR="00574C53" w:rsidRPr="0095375C" w:rsidRDefault="00574C53" w:rsidP="00574C53">
            <w:pPr>
              <w:jc w:val="center"/>
              <w:rPr>
                <w:sz w:val="20"/>
                <w:szCs w:val="20"/>
                <w:lang w:val="lt-LT"/>
              </w:rPr>
            </w:pPr>
          </w:p>
        </w:tc>
        <w:tc>
          <w:tcPr>
            <w:tcW w:w="768" w:type="pct"/>
            <w:tcBorders>
              <w:left w:val="nil"/>
              <w:bottom w:val="single" w:sz="4" w:space="0" w:color="auto"/>
              <w:right w:val="single" w:sz="4" w:space="0" w:color="auto"/>
            </w:tcBorders>
          </w:tcPr>
          <w:p w14:paraId="5E0C090C" w14:textId="77777777" w:rsidR="00574C53" w:rsidRPr="0095375C" w:rsidRDefault="00574C53" w:rsidP="00574C53">
            <w:pPr>
              <w:jc w:val="center"/>
              <w:rPr>
                <w:sz w:val="20"/>
                <w:szCs w:val="20"/>
                <w:lang w:val="lt-LT"/>
              </w:rPr>
            </w:pPr>
          </w:p>
        </w:tc>
      </w:tr>
      <w:tr w:rsidR="00574C53" w:rsidRPr="0095375C" w14:paraId="30039B21" w14:textId="5D2DD225"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303B880B" w14:textId="6C712889" w:rsidR="00574C53" w:rsidRPr="0095375C" w:rsidRDefault="00574C53" w:rsidP="00574C53">
            <w:pPr>
              <w:rPr>
                <w:color w:val="BFBFBF"/>
                <w:sz w:val="20"/>
                <w:szCs w:val="20"/>
                <w:lang w:val="lt-LT"/>
              </w:rPr>
            </w:pPr>
            <w:r w:rsidRPr="0095375C">
              <w:rPr>
                <w:color w:val="BFBFBF"/>
                <w:sz w:val="20"/>
                <w:szCs w:val="20"/>
                <w:lang w:val="lt-LT"/>
              </w:rPr>
              <w:t>Draugystės p.</w:t>
            </w:r>
          </w:p>
        </w:tc>
        <w:tc>
          <w:tcPr>
            <w:tcW w:w="2149" w:type="pct"/>
            <w:gridSpan w:val="3"/>
            <w:tcBorders>
              <w:top w:val="single" w:sz="4" w:space="0" w:color="auto"/>
              <w:left w:val="nil"/>
              <w:bottom w:val="single" w:sz="4" w:space="0" w:color="auto"/>
              <w:right w:val="single" w:sz="4" w:space="0" w:color="auto"/>
            </w:tcBorders>
            <w:vAlign w:val="center"/>
          </w:tcPr>
          <w:p w14:paraId="5DFE2A9B" w14:textId="792DED76" w:rsidR="00574C53" w:rsidRPr="0095375C" w:rsidRDefault="00574C53" w:rsidP="00574C53">
            <w:pPr>
              <w:rPr>
                <w:sz w:val="20"/>
                <w:szCs w:val="20"/>
                <w:lang w:val="lt-LT"/>
              </w:rPr>
            </w:pPr>
            <w:r w:rsidRPr="0095375C">
              <w:rPr>
                <w:b/>
                <w:sz w:val="20"/>
                <w:szCs w:val="20"/>
                <w:lang w:val="lt-LT"/>
              </w:rPr>
              <w:t>Eglė paprastoji, 82</w:t>
            </w:r>
          </w:p>
        </w:tc>
        <w:tc>
          <w:tcPr>
            <w:tcW w:w="307" w:type="pct"/>
            <w:tcBorders>
              <w:top w:val="single" w:sz="4" w:space="0" w:color="auto"/>
              <w:left w:val="nil"/>
              <w:right w:val="single" w:sz="4" w:space="0" w:color="auto"/>
            </w:tcBorders>
            <w:vAlign w:val="bottom"/>
          </w:tcPr>
          <w:p w14:paraId="5409445C" w14:textId="14FBFDD1" w:rsidR="00574C53" w:rsidRPr="0095375C" w:rsidRDefault="00574C53" w:rsidP="00574C53">
            <w:pPr>
              <w:jc w:val="center"/>
              <w:rPr>
                <w:sz w:val="20"/>
                <w:szCs w:val="20"/>
                <w:lang w:val="lt-LT"/>
              </w:rPr>
            </w:pPr>
            <w:r w:rsidRPr="0095375C">
              <w:rPr>
                <w:color w:val="000000"/>
                <w:sz w:val="20"/>
                <w:szCs w:val="20"/>
                <w:lang w:val="lt-LT"/>
              </w:rPr>
              <w:t>57</w:t>
            </w:r>
          </w:p>
        </w:tc>
        <w:tc>
          <w:tcPr>
            <w:tcW w:w="306" w:type="pct"/>
            <w:tcBorders>
              <w:top w:val="single" w:sz="4" w:space="0" w:color="auto"/>
              <w:left w:val="nil"/>
              <w:right w:val="single" w:sz="4" w:space="0" w:color="auto"/>
            </w:tcBorders>
            <w:vAlign w:val="bottom"/>
          </w:tcPr>
          <w:p w14:paraId="6AF6CE32" w14:textId="22450A94" w:rsidR="00574C53" w:rsidRPr="0095375C" w:rsidRDefault="00574C53" w:rsidP="00574C53">
            <w:pPr>
              <w:jc w:val="center"/>
              <w:rPr>
                <w:sz w:val="20"/>
                <w:szCs w:val="20"/>
                <w:lang w:val="lt-LT"/>
              </w:rPr>
            </w:pPr>
            <w:r w:rsidRPr="0095375C">
              <w:rPr>
                <w:color w:val="000000"/>
                <w:sz w:val="20"/>
                <w:szCs w:val="20"/>
                <w:lang w:val="lt-LT"/>
              </w:rPr>
              <w:t>32</w:t>
            </w:r>
          </w:p>
        </w:tc>
        <w:tc>
          <w:tcPr>
            <w:tcW w:w="307" w:type="pct"/>
            <w:tcBorders>
              <w:top w:val="single" w:sz="4" w:space="0" w:color="auto"/>
              <w:left w:val="nil"/>
              <w:right w:val="single" w:sz="4" w:space="0" w:color="auto"/>
            </w:tcBorders>
            <w:vAlign w:val="bottom"/>
          </w:tcPr>
          <w:p w14:paraId="15D30547" w14:textId="4DB38676" w:rsidR="00574C53" w:rsidRPr="0095375C" w:rsidRDefault="00574C53" w:rsidP="00574C53">
            <w:pPr>
              <w:jc w:val="center"/>
              <w:rPr>
                <w:sz w:val="20"/>
                <w:szCs w:val="20"/>
                <w:lang w:val="lt-LT"/>
              </w:rPr>
            </w:pPr>
            <w:r w:rsidRPr="0095375C">
              <w:rPr>
                <w:color w:val="000000"/>
                <w:sz w:val="20"/>
                <w:szCs w:val="20"/>
                <w:lang w:val="lt-LT"/>
              </w:rPr>
              <w:t>18</w:t>
            </w:r>
          </w:p>
        </w:tc>
        <w:tc>
          <w:tcPr>
            <w:tcW w:w="308" w:type="pct"/>
            <w:tcBorders>
              <w:top w:val="single" w:sz="4" w:space="0" w:color="auto"/>
              <w:left w:val="nil"/>
              <w:right w:val="single" w:sz="4" w:space="0" w:color="auto"/>
            </w:tcBorders>
            <w:vAlign w:val="bottom"/>
          </w:tcPr>
          <w:p w14:paraId="6FD0F6CC" w14:textId="7B3A4DA2" w:rsidR="00574C53" w:rsidRPr="0095375C" w:rsidRDefault="00574C53" w:rsidP="00574C53">
            <w:pPr>
              <w:jc w:val="center"/>
              <w:rPr>
                <w:sz w:val="20"/>
                <w:szCs w:val="20"/>
                <w:lang w:val="lt-LT"/>
              </w:rPr>
            </w:pPr>
            <w:r w:rsidRPr="0095375C">
              <w:rPr>
                <w:color w:val="000000"/>
                <w:sz w:val="20"/>
                <w:szCs w:val="20"/>
                <w:lang w:val="lt-LT"/>
              </w:rPr>
              <w:t>7</w:t>
            </w:r>
          </w:p>
        </w:tc>
        <w:tc>
          <w:tcPr>
            <w:tcW w:w="768" w:type="pct"/>
            <w:tcBorders>
              <w:top w:val="single" w:sz="4" w:space="0" w:color="auto"/>
              <w:left w:val="nil"/>
              <w:right w:val="single" w:sz="4" w:space="0" w:color="auto"/>
            </w:tcBorders>
          </w:tcPr>
          <w:p w14:paraId="0E1A0A15" w14:textId="77777777" w:rsidR="00574C53" w:rsidRPr="0095375C" w:rsidRDefault="00574C53" w:rsidP="00574C53">
            <w:pPr>
              <w:jc w:val="center"/>
              <w:rPr>
                <w:sz w:val="20"/>
                <w:szCs w:val="20"/>
                <w:lang w:val="lt-LT"/>
              </w:rPr>
            </w:pPr>
          </w:p>
        </w:tc>
      </w:tr>
      <w:tr w:rsidR="00574C53" w:rsidRPr="0095375C" w14:paraId="1CBD5395" w14:textId="57AB449C"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156320D3" w14:textId="4C2CF6A5" w:rsidR="00574C53" w:rsidRPr="0095375C" w:rsidRDefault="00574C53" w:rsidP="00574C53">
            <w:pPr>
              <w:rPr>
                <w:color w:val="BFBFBF"/>
                <w:sz w:val="20"/>
                <w:szCs w:val="20"/>
                <w:lang w:val="lt-LT"/>
              </w:rPr>
            </w:pPr>
            <w:r w:rsidRPr="0095375C">
              <w:rPr>
                <w:color w:val="BFBFBF"/>
                <w:sz w:val="20"/>
                <w:szCs w:val="20"/>
                <w:lang w:val="lt-LT"/>
              </w:rPr>
              <w:t>Draugystės p.</w:t>
            </w:r>
          </w:p>
        </w:tc>
        <w:tc>
          <w:tcPr>
            <w:tcW w:w="1303" w:type="pct"/>
            <w:tcBorders>
              <w:top w:val="single" w:sz="4" w:space="0" w:color="auto"/>
              <w:left w:val="nil"/>
              <w:bottom w:val="single" w:sz="4" w:space="0" w:color="auto"/>
              <w:right w:val="single" w:sz="4" w:space="0" w:color="auto"/>
            </w:tcBorders>
            <w:vAlign w:val="center"/>
          </w:tcPr>
          <w:p w14:paraId="16EEFE58" w14:textId="77777777" w:rsidR="00574C53" w:rsidRPr="0095375C" w:rsidRDefault="00574C53" w:rsidP="00574C53">
            <w:pPr>
              <w:ind w:firstLine="145"/>
              <w:rPr>
                <w:sz w:val="20"/>
                <w:szCs w:val="20"/>
                <w:lang w:val="lt-LT"/>
              </w:rPr>
            </w:pPr>
            <w:r w:rsidRPr="0095375C">
              <w:rPr>
                <w:sz w:val="20"/>
                <w:szCs w:val="20"/>
                <w:lang w:val="lt-LT"/>
              </w:rPr>
              <w:t>Defoliacija</w:t>
            </w:r>
          </w:p>
        </w:tc>
        <w:tc>
          <w:tcPr>
            <w:tcW w:w="846" w:type="pct"/>
            <w:gridSpan w:val="2"/>
            <w:tcBorders>
              <w:top w:val="single" w:sz="4" w:space="0" w:color="auto"/>
              <w:left w:val="nil"/>
              <w:bottom w:val="single" w:sz="4" w:space="0" w:color="auto"/>
              <w:right w:val="single" w:sz="4" w:space="0" w:color="auto"/>
            </w:tcBorders>
            <w:vAlign w:val="center"/>
          </w:tcPr>
          <w:p w14:paraId="69A03894" w14:textId="77777777" w:rsidR="00574C53" w:rsidRPr="0095375C" w:rsidRDefault="00574C53" w:rsidP="00574C53">
            <w:pPr>
              <w:jc w:val="center"/>
              <w:rPr>
                <w:sz w:val="20"/>
                <w:szCs w:val="20"/>
                <w:lang w:val="lt-LT"/>
              </w:rPr>
            </w:pPr>
            <w:r w:rsidRPr="0095375C">
              <w:rPr>
                <w:sz w:val="20"/>
                <w:szCs w:val="20"/>
                <w:lang w:val="lt-LT"/>
              </w:rPr>
              <w:t>0,90±0,12</w:t>
            </w:r>
          </w:p>
        </w:tc>
        <w:tc>
          <w:tcPr>
            <w:tcW w:w="307" w:type="pct"/>
            <w:tcBorders>
              <w:left w:val="nil"/>
              <w:right w:val="single" w:sz="4" w:space="0" w:color="auto"/>
            </w:tcBorders>
          </w:tcPr>
          <w:p w14:paraId="79FCCE24" w14:textId="77777777" w:rsidR="00574C53" w:rsidRPr="0095375C" w:rsidRDefault="00574C53" w:rsidP="00574C53">
            <w:pPr>
              <w:jc w:val="center"/>
              <w:rPr>
                <w:sz w:val="20"/>
                <w:szCs w:val="20"/>
                <w:lang w:val="lt-LT"/>
              </w:rPr>
            </w:pPr>
          </w:p>
        </w:tc>
        <w:tc>
          <w:tcPr>
            <w:tcW w:w="306" w:type="pct"/>
            <w:tcBorders>
              <w:left w:val="nil"/>
              <w:right w:val="single" w:sz="4" w:space="0" w:color="auto"/>
            </w:tcBorders>
          </w:tcPr>
          <w:p w14:paraId="5D2D4DC7" w14:textId="77777777" w:rsidR="00574C53" w:rsidRPr="0095375C" w:rsidRDefault="00574C53" w:rsidP="00574C53">
            <w:pPr>
              <w:jc w:val="center"/>
              <w:rPr>
                <w:sz w:val="20"/>
                <w:szCs w:val="20"/>
                <w:lang w:val="lt-LT"/>
              </w:rPr>
            </w:pPr>
          </w:p>
        </w:tc>
        <w:tc>
          <w:tcPr>
            <w:tcW w:w="307" w:type="pct"/>
            <w:tcBorders>
              <w:left w:val="nil"/>
              <w:right w:val="single" w:sz="4" w:space="0" w:color="auto"/>
            </w:tcBorders>
          </w:tcPr>
          <w:p w14:paraId="10DEBC1F" w14:textId="77777777" w:rsidR="00574C53" w:rsidRPr="0095375C" w:rsidRDefault="00574C53" w:rsidP="00574C53">
            <w:pPr>
              <w:jc w:val="center"/>
              <w:rPr>
                <w:sz w:val="20"/>
                <w:szCs w:val="20"/>
                <w:lang w:val="lt-LT"/>
              </w:rPr>
            </w:pPr>
          </w:p>
        </w:tc>
        <w:tc>
          <w:tcPr>
            <w:tcW w:w="308" w:type="pct"/>
            <w:tcBorders>
              <w:left w:val="nil"/>
              <w:right w:val="single" w:sz="4" w:space="0" w:color="auto"/>
            </w:tcBorders>
          </w:tcPr>
          <w:p w14:paraId="08CA06F5" w14:textId="77777777" w:rsidR="00574C53" w:rsidRPr="0095375C" w:rsidRDefault="00574C53" w:rsidP="00574C53">
            <w:pPr>
              <w:jc w:val="center"/>
              <w:rPr>
                <w:sz w:val="20"/>
                <w:szCs w:val="20"/>
                <w:lang w:val="lt-LT"/>
              </w:rPr>
            </w:pPr>
          </w:p>
        </w:tc>
        <w:tc>
          <w:tcPr>
            <w:tcW w:w="768" w:type="pct"/>
            <w:tcBorders>
              <w:left w:val="nil"/>
              <w:right w:val="single" w:sz="4" w:space="0" w:color="auto"/>
            </w:tcBorders>
          </w:tcPr>
          <w:p w14:paraId="0A6C9D0A" w14:textId="77777777" w:rsidR="00574C53" w:rsidRPr="0095375C" w:rsidRDefault="00574C53" w:rsidP="00574C53">
            <w:pPr>
              <w:jc w:val="center"/>
              <w:rPr>
                <w:sz w:val="20"/>
                <w:szCs w:val="20"/>
                <w:lang w:val="lt-LT"/>
              </w:rPr>
            </w:pPr>
          </w:p>
        </w:tc>
      </w:tr>
      <w:tr w:rsidR="00574C53" w:rsidRPr="0095375C" w14:paraId="301C7186" w14:textId="5D74A806"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263C343A" w14:textId="73FF00EA" w:rsidR="00574C53" w:rsidRPr="0095375C" w:rsidRDefault="00574C53" w:rsidP="00574C53">
            <w:pPr>
              <w:rPr>
                <w:color w:val="BFBFBF"/>
                <w:sz w:val="20"/>
                <w:szCs w:val="20"/>
                <w:lang w:val="lt-LT"/>
              </w:rPr>
            </w:pPr>
            <w:r w:rsidRPr="0095375C">
              <w:rPr>
                <w:color w:val="BFBFBF"/>
                <w:sz w:val="20"/>
                <w:szCs w:val="20"/>
                <w:lang w:val="lt-LT"/>
              </w:rPr>
              <w:t>Draugystės p.</w:t>
            </w:r>
          </w:p>
        </w:tc>
        <w:tc>
          <w:tcPr>
            <w:tcW w:w="1303" w:type="pct"/>
            <w:tcBorders>
              <w:top w:val="single" w:sz="4" w:space="0" w:color="auto"/>
              <w:left w:val="nil"/>
              <w:bottom w:val="single" w:sz="4" w:space="0" w:color="auto"/>
              <w:right w:val="single" w:sz="4" w:space="0" w:color="auto"/>
            </w:tcBorders>
            <w:vAlign w:val="center"/>
          </w:tcPr>
          <w:p w14:paraId="6EAC6F48" w14:textId="77777777" w:rsidR="00574C53" w:rsidRPr="0095375C" w:rsidRDefault="00574C53" w:rsidP="00574C53">
            <w:pPr>
              <w:ind w:firstLine="145"/>
              <w:rPr>
                <w:sz w:val="20"/>
                <w:szCs w:val="20"/>
                <w:lang w:val="lt-LT"/>
              </w:rPr>
            </w:pPr>
            <w:r w:rsidRPr="0095375C">
              <w:rPr>
                <w:sz w:val="20"/>
                <w:szCs w:val="20"/>
                <w:lang w:val="lt-LT"/>
              </w:rPr>
              <w:t>Nekrozė</w:t>
            </w:r>
          </w:p>
        </w:tc>
        <w:tc>
          <w:tcPr>
            <w:tcW w:w="846" w:type="pct"/>
            <w:gridSpan w:val="2"/>
            <w:tcBorders>
              <w:top w:val="single" w:sz="4" w:space="0" w:color="auto"/>
              <w:left w:val="nil"/>
              <w:bottom w:val="single" w:sz="4" w:space="0" w:color="auto"/>
              <w:right w:val="single" w:sz="4" w:space="0" w:color="auto"/>
            </w:tcBorders>
            <w:vAlign w:val="center"/>
          </w:tcPr>
          <w:p w14:paraId="683611AB" w14:textId="77777777" w:rsidR="00574C53" w:rsidRPr="0095375C" w:rsidRDefault="00574C53" w:rsidP="00574C53">
            <w:pPr>
              <w:jc w:val="center"/>
              <w:rPr>
                <w:sz w:val="20"/>
                <w:szCs w:val="20"/>
                <w:lang w:val="lt-LT"/>
              </w:rPr>
            </w:pPr>
            <w:r w:rsidRPr="0095375C">
              <w:rPr>
                <w:sz w:val="20"/>
                <w:szCs w:val="20"/>
                <w:lang w:val="lt-LT"/>
              </w:rPr>
              <w:t>0,02±0,02</w:t>
            </w:r>
          </w:p>
        </w:tc>
        <w:tc>
          <w:tcPr>
            <w:tcW w:w="307" w:type="pct"/>
            <w:tcBorders>
              <w:left w:val="nil"/>
              <w:bottom w:val="single" w:sz="4" w:space="0" w:color="auto"/>
              <w:right w:val="single" w:sz="4" w:space="0" w:color="auto"/>
            </w:tcBorders>
          </w:tcPr>
          <w:p w14:paraId="49975EFC" w14:textId="77777777" w:rsidR="00574C53" w:rsidRPr="0095375C" w:rsidRDefault="00574C53" w:rsidP="00574C53">
            <w:pPr>
              <w:jc w:val="center"/>
              <w:rPr>
                <w:sz w:val="20"/>
                <w:szCs w:val="20"/>
                <w:lang w:val="lt-LT"/>
              </w:rPr>
            </w:pPr>
          </w:p>
        </w:tc>
        <w:tc>
          <w:tcPr>
            <w:tcW w:w="306" w:type="pct"/>
            <w:tcBorders>
              <w:left w:val="nil"/>
              <w:bottom w:val="single" w:sz="4" w:space="0" w:color="auto"/>
              <w:right w:val="single" w:sz="4" w:space="0" w:color="auto"/>
            </w:tcBorders>
          </w:tcPr>
          <w:p w14:paraId="5E53A633" w14:textId="77777777" w:rsidR="00574C53" w:rsidRPr="0095375C" w:rsidRDefault="00574C53" w:rsidP="00574C53">
            <w:pPr>
              <w:jc w:val="center"/>
              <w:rPr>
                <w:sz w:val="20"/>
                <w:szCs w:val="20"/>
                <w:lang w:val="lt-LT"/>
              </w:rPr>
            </w:pPr>
          </w:p>
        </w:tc>
        <w:tc>
          <w:tcPr>
            <w:tcW w:w="307" w:type="pct"/>
            <w:tcBorders>
              <w:left w:val="nil"/>
              <w:bottom w:val="single" w:sz="4" w:space="0" w:color="auto"/>
              <w:right w:val="single" w:sz="4" w:space="0" w:color="auto"/>
            </w:tcBorders>
          </w:tcPr>
          <w:p w14:paraId="79BD5B1A" w14:textId="77777777" w:rsidR="00574C53" w:rsidRPr="0095375C" w:rsidRDefault="00574C53" w:rsidP="00574C53">
            <w:pPr>
              <w:jc w:val="center"/>
              <w:rPr>
                <w:sz w:val="20"/>
                <w:szCs w:val="20"/>
                <w:lang w:val="lt-LT"/>
              </w:rPr>
            </w:pPr>
          </w:p>
        </w:tc>
        <w:tc>
          <w:tcPr>
            <w:tcW w:w="308" w:type="pct"/>
            <w:tcBorders>
              <w:left w:val="nil"/>
              <w:bottom w:val="single" w:sz="4" w:space="0" w:color="auto"/>
              <w:right w:val="single" w:sz="4" w:space="0" w:color="auto"/>
            </w:tcBorders>
          </w:tcPr>
          <w:p w14:paraId="5B22FE1A" w14:textId="77777777" w:rsidR="00574C53" w:rsidRPr="0095375C" w:rsidRDefault="00574C53" w:rsidP="00574C53">
            <w:pPr>
              <w:jc w:val="center"/>
              <w:rPr>
                <w:sz w:val="20"/>
                <w:szCs w:val="20"/>
                <w:lang w:val="lt-LT"/>
              </w:rPr>
            </w:pPr>
          </w:p>
        </w:tc>
        <w:tc>
          <w:tcPr>
            <w:tcW w:w="768" w:type="pct"/>
            <w:tcBorders>
              <w:left w:val="nil"/>
              <w:bottom w:val="single" w:sz="4" w:space="0" w:color="auto"/>
              <w:right w:val="single" w:sz="4" w:space="0" w:color="auto"/>
            </w:tcBorders>
          </w:tcPr>
          <w:p w14:paraId="0B7AA12D" w14:textId="77777777" w:rsidR="00574C53" w:rsidRPr="0095375C" w:rsidRDefault="00574C53" w:rsidP="00574C53">
            <w:pPr>
              <w:jc w:val="center"/>
              <w:rPr>
                <w:sz w:val="20"/>
                <w:szCs w:val="20"/>
                <w:lang w:val="lt-LT"/>
              </w:rPr>
            </w:pPr>
          </w:p>
        </w:tc>
      </w:tr>
      <w:tr w:rsidR="00574C53" w:rsidRPr="0095375C" w14:paraId="77F061A0" w14:textId="545CC045"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4E3BE8B6" w14:textId="18D2FD35" w:rsidR="00574C53" w:rsidRPr="0095375C" w:rsidRDefault="00574C53" w:rsidP="00574C53">
            <w:pPr>
              <w:rPr>
                <w:color w:val="BFBFBF"/>
                <w:sz w:val="20"/>
                <w:szCs w:val="20"/>
                <w:lang w:val="lt-LT"/>
              </w:rPr>
            </w:pPr>
            <w:r w:rsidRPr="0095375C">
              <w:rPr>
                <w:color w:val="BFBFBF"/>
                <w:sz w:val="20"/>
                <w:szCs w:val="20"/>
                <w:lang w:val="lt-LT"/>
              </w:rPr>
              <w:t>Draugystės p.</w:t>
            </w:r>
          </w:p>
        </w:tc>
        <w:tc>
          <w:tcPr>
            <w:tcW w:w="2149" w:type="pct"/>
            <w:gridSpan w:val="3"/>
            <w:tcBorders>
              <w:top w:val="single" w:sz="4" w:space="0" w:color="auto"/>
              <w:left w:val="nil"/>
              <w:bottom w:val="single" w:sz="4" w:space="0" w:color="auto"/>
              <w:right w:val="single" w:sz="4" w:space="0" w:color="auto"/>
            </w:tcBorders>
            <w:vAlign w:val="center"/>
          </w:tcPr>
          <w:p w14:paraId="2DCF66BF" w14:textId="1106F55F" w:rsidR="00574C53" w:rsidRPr="0095375C" w:rsidRDefault="00574C53" w:rsidP="00574C53">
            <w:pPr>
              <w:rPr>
                <w:sz w:val="20"/>
                <w:szCs w:val="20"/>
                <w:lang w:val="lt-LT"/>
              </w:rPr>
            </w:pPr>
            <w:r w:rsidRPr="0095375C">
              <w:rPr>
                <w:b/>
                <w:sz w:val="20"/>
                <w:szCs w:val="20"/>
                <w:lang w:val="lt-LT"/>
              </w:rPr>
              <w:t>Ginkmedis dviskiautis, 17</w:t>
            </w:r>
          </w:p>
        </w:tc>
        <w:tc>
          <w:tcPr>
            <w:tcW w:w="307" w:type="pct"/>
            <w:tcBorders>
              <w:top w:val="single" w:sz="4" w:space="0" w:color="auto"/>
              <w:left w:val="nil"/>
              <w:right w:val="single" w:sz="4" w:space="0" w:color="auto"/>
            </w:tcBorders>
            <w:vAlign w:val="bottom"/>
          </w:tcPr>
          <w:p w14:paraId="2C4A64C6" w14:textId="0FC67617" w:rsidR="00574C53" w:rsidRPr="0095375C" w:rsidRDefault="00574C53" w:rsidP="00574C53">
            <w:pPr>
              <w:jc w:val="center"/>
              <w:rPr>
                <w:sz w:val="20"/>
                <w:szCs w:val="20"/>
                <w:lang w:val="lt-LT"/>
              </w:rPr>
            </w:pPr>
            <w:r w:rsidRPr="0095375C">
              <w:rPr>
                <w:color w:val="000000"/>
                <w:sz w:val="20"/>
                <w:szCs w:val="20"/>
                <w:lang w:val="lt-LT"/>
              </w:rPr>
              <w:t>41</w:t>
            </w:r>
          </w:p>
        </w:tc>
        <w:tc>
          <w:tcPr>
            <w:tcW w:w="306" w:type="pct"/>
            <w:tcBorders>
              <w:top w:val="single" w:sz="4" w:space="0" w:color="auto"/>
              <w:left w:val="nil"/>
              <w:right w:val="single" w:sz="4" w:space="0" w:color="auto"/>
            </w:tcBorders>
            <w:vAlign w:val="bottom"/>
          </w:tcPr>
          <w:p w14:paraId="2B7875E9" w14:textId="4BACF73E" w:rsidR="00574C53" w:rsidRPr="0095375C" w:rsidRDefault="00574C53" w:rsidP="00574C53">
            <w:pPr>
              <w:jc w:val="center"/>
              <w:rPr>
                <w:sz w:val="20"/>
                <w:szCs w:val="20"/>
                <w:lang w:val="lt-LT"/>
              </w:rPr>
            </w:pPr>
            <w:r w:rsidRPr="0095375C">
              <w:rPr>
                <w:color w:val="000000"/>
                <w:sz w:val="20"/>
                <w:szCs w:val="20"/>
                <w:lang w:val="lt-LT"/>
              </w:rPr>
              <w:t>18</w:t>
            </w:r>
          </w:p>
        </w:tc>
        <w:tc>
          <w:tcPr>
            <w:tcW w:w="307" w:type="pct"/>
            <w:tcBorders>
              <w:top w:val="single" w:sz="4" w:space="0" w:color="auto"/>
              <w:left w:val="nil"/>
              <w:right w:val="single" w:sz="4" w:space="0" w:color="auto"/>
            </w:tcBorders>
            <w:vAlign w:val="bottom"/>
          </w:tcPr>
          <w:p w14:paraId="3778E931" w14:textId="4595E9C7" w:rsidR="00574C53" w:rsidRPr="0095375C" w:rsidRDefault="00574C53" w:rsidP="00574C53">
            <w:pPr>
              <w:jc w:val="center"/>
              <w:rPr>
                <w:sz w:val="20"/>
                <w:szCs w:val="20"/>
                <w:lang w:val="lt-LT"/>
              </w:rPr>
            </w:pPr>
            <w:r w:rsidRPr="0095375C">
              <w:rPr>
                <w:color w:val="000000"/>
                <w:sz w:val="20"/>
                <w:szCs w:val="20"/>
                <w:lang w:val="lt-LT"/>
              </w:rPr>
              <w:t>18</w:t>
            </w:r>
          </w:p>
        </w:tc>
        <w:tc>
          <w:tcPr>
            <w:tcW w:w="308" w:type="pct"/>
            <w:tcBorders>
              <w:top w:val="single" w:sz="4" w:space="0" w:color="auto"/>
              <w:left w:val="nil"/>
              <w:right w:val="single" w:sz="4" w:space="0" w:color="auto"/>
            </w:tcBorders>
            <w:vAlign w:val="bottom"/>
          </w:tcPr>
          <w:p w14:paraId="5391E72A" w14:textId="2336527C" w:rsidR="00574C53" w:rsidRPr="0095375C" w:rsidRDefault="00574C53" w:rsidP="00574C53">
            <w:pPr>
              <w:jc w:val="center"/>
              <w:rPr>
                <w:sz w:val="20"/>
                <w:szCs w:val="20"/>
                <w:lang w:val="lt-LT"/>
              </w:rPr>
            </w:pPr>
            <w:r w:rsidRPr="0095375C">
              <w:rPr>
                <w:color w:val="000000"/>
                <w:sz w:val="20"/>
                <w:szCs w:val="20"/>
                <w:lang w:val="lt-LT"/>
              </w:rPr>
              <w:t>6</w:t>
            </w:r>
          </w:p>
        </w:tc>
        <w:tc>
          <w:tcPr>
            <w:tcW w:w="768" w:type="pct"/>
            <w:tcBorders>
              <w:top w:val="single" w:sz="4" w:space="0" w:color="auto"/>
              <w:left w:val="nil"/>
              <w:right w:val="single" w:sz="4" w:space="0" w:color="auto"/>
            </w:tcBorders>
          </w:tcPr>
          <w:p w14:paraId="015B4CFB" w14:textId="2A587086" w:rsidR="00574C53" w:rsidRPr="0095375C" w:rsidRDefault="00574C53" w:rsidP="00574C53">
            <w:pPr>
              <w:jc w:val="center"/>
              <w:rPr>
                <w:sz w:val="20"/>
                <w:szCs w:val="20"/>
                <w:lang w:val="lt-LT"/>
              </w:rPr>
            </w:pPr>
            <w:r w:rsidRPr="0095375C">
              <w:rPr>
                <w:sz w:val="20"/>
                <w:szCs w:val="20"/>
                <w:lang w:val="lt-LT"/>
              </w:rPr>
              <w:t>V / 0</w:t>
            </w:r>
          </w:p>
        </w:tc>
      </w:tr>
      <w:tr w:rsidR="00574C53" w:rsidRPr="0095375C" w14:paraId="4260D61A" w14:textId="5A8B233C"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5BDE2199" w14:textId="714898D1" w:rsidR="00574C53" w:rsidRPr="0095375C" w:rsidRDefault="00574C53" w:rsidP="00574C53">
            <w:pPr>
              <w:rPr>
                <w:color w:val="BFBFBF"/>
                <w:sz w:val="20"/>
                <w:szCs w:val="20"/>
                <w:lang w:val="lt-LT"/>
              </w:rPr>
            </w:pPr>
            <w:r w:rsidRPr="0095375C">
              <w:rPr>
                <w:color w:val="BFBFBF"/>
                <w:sz w:val="20"/>
                <w:szCs w:val="20"/>
                <w:lang w:val="lt-LT"/>
              </w:rPr>
              <w:t>Draugystės p.</w:t>
            </w:r>
          </w:p>
        </w:tc>
        <w:tc>
          <w:tcPr>
            <w:tcW w:w="1303" w:type="pct"/>
            <w:tcBorders>
              <w:top w:val="single" w:sz="4" w:space="0" w:color="auto"/>
              <w:left w:val="nil"/>
              <w:bottom w:val="single" w:sz="4" w:space="0" w:color="auto"/>
              <w:right w:val="single" w:sz="4" w:space="0" w:color="auto"/>
            </w:tcBorders>
            <w:vAlign w:val="center"/>
          </w:tcPr>
          <w:p w14:paraId="73BBC8C4" w14:textId="77777777" w:rsidR="00574C53" w:rsidRPr="0095375C" w:rsidRDefault="00574C53" w:rsidP="00574C53">
            <w:pPr>
              <w:ind w:firstLine="145"/>
              <w:rPr>
                <w:sz w:val="20"/>
                <w:szCs w:val="20"/>
                <w:lang w:val="lt-LT"/>
              </w:rPr>
            </w:pPr>
            <w:r w:rsidRPr="0095375C">
              <w:rPr>
                <w:sz w:val="20"/>
                <w:szCs w:val="20"/>
                <w:lang w:val="lt-LT"/>
              </w:rPr>
              <w:t>Defoliacija</w:t>
            </w:r>
          </w:p>
        </w:tc>
        <w:tc>
          <w:tcPr>
            <w:tcW w:w="846" w:type="pct"/>
            <w:gridSpan w:val="2"/>
            <w:tcBorders>
              <w:top w:val="single" w:sz="4" w:space="0" w:color="auto"/>
              <w:left w:val="nil"/>
              <w:bottom w:val="single" w:sz="4" w:space="0" w:color="auto"/>
              <w:right w:val="single" w:sz="4" w:space="0" w:color="auto"/>
            </w:tcBorders>
            <w:vAlign w:val="bottom"/>
          </w:tcPr>
          <w:p w14:paraId="0611ED69" w14:textId="77777777" w:rsidR="00574C53" w:rsidRPr="0095375C" w:rsidRDefault="00574C53" w:rsidP="00574C53">
            <w:pPr>
              <w:jc w:val="center"/>
              <w:rPr>
                <w:sz w:val="20"/>
                <w:szCs w:val="20"/>
                <w:lang w:val="lt-LT"/>
              </w:rPr>
            </w:pPr>
            <w:r w:rsidRPr="0095375C">
              <w:rPr>
                <w:color w:val="000000"/>
                <w:sz w:val="20"/>
                <w:szCs w:val="20"/>
                <w:lang w:val="lt-LT"/>
              </w:rPr>
              <w:t>0,29±0,19</w:t>
            </w:r>
          </w:p>
        </w:tc>
        <w:tc>
          <w:tcPr>
            <w:tcW w:w="307" w:type="pct"/>
            <w:tcBorders>
              <w:left w:val="nil"/>
              <w:right w:val="single" w:sz="4" w:space="0" w:color="auto"/>
            </w:tcBorders>
          </w:tcPr>
          <w:p w14:paraId="14BD0D17" w14:textId="77777777" w:rsidR="00574C53" w:rsidRPr="0095375C" w:rsidRDefault="00574C53" w:rsidP="00574C53">
            <w:pPr>
              <w:jc w:val="center"/>
              <w:rPr>
                <w:sz w:val="20"/>
                <w:szCs w:val="20"/>
                <w:lang w:val="lt-LT"/>
              </w:rPr>
            </w:pPr>
          </w:p>
        </w:tc>
        <w:tc>
          <w:tcPr>
            <w:tcW w:w="306" w:type="pct"/>
            <w:tcBorders>
              <w:left w:val="nil"/>
              <w:right w:val="single" w:sz="4" w:space="0" w:color="auto"/>
            </w:tcBorders>
          </w:tcPr>
          <w:p w14:paraId="6CAEE16A" w14:textId="77777777" w:rsidR="00574C53" w:rsidRPr="0095375C" w:rsidRDefault="00574C53" w:rsidP="00574C53">
            <w:pPr>
              <w:jc w:val="center"/>
              <w:rPr>
                <w:sz w:val="20"/>
                <w:szCs w:val="20"/>
                <w:lang w:val="lt-LT"/>
              </w:rPr>
            </w:pPr>
          </w:p>
        </w:tc>
        <w:tc>
          <w:tcPr>
            <w:tcW w:w="307" w:type="pct"/>
            <w:tcBorders>
              <w:left w:val="nil"/>
              <w:right w:val="single" w:sz="4" w:space="0" w:color="auto"/>
            </w:tcBorders>
          </w:tcPr>
          <w:p w14:paraId="1A1C9E99" w14:textId="77777777" w:rsidR="00574C53" w:rsidRPr="0095375C" w:rsidRDefault="00574C53" w:rsidP="00574C53">
            <w:pPr>
              <w:jc w:val="center"/>
              <w:rPr>
                <w:sz w:val="20"/>
                <w:szCs w:val="20"/>
                <w:lang w:val="lt-LT"/>
              </w:rPr>
            </w:pPr>
          </w:p>
        </w:tc>
        <w:tc>
          <w:tcPr>
            <w:tcW w:w="308" w:type="pct"/>
            <w:tcBorders>
              <w:left w:val="nil"/>
              <w:right w:val="single" w:sz="4" w:space="0" w:color="auto"/>
            </w:tcBorders>
          </w:tcPr>
          <w:p w14:paraId="769980E1" w14:textId="77777777" w:rsidR="00574C53" w:rsidRPr="0095375C" w:rsidRDefault="00574C53" w:rsidP="00574C53">
            <w:pPr>
              <w:jc w:val="center"/>
              <w:rPr>
                <w:sz w:val="20"/>
                <w:szCs w:val="20"/>
                <w:lang w:val="lt-LT"/>
              </w:rPr>
            </w:pPr>
          </w:p>
        </w:tc>
        <w:tc>
          <w:tcPr>
            <w:tcW w:w="768" w:type="pct"/>
            <w:tcBorders>
              <w:left w:val="nil"/>
              <w:right w:val="single" w:sz="4" w:space="0" w:color="auto"/>
            </w:tcBorders>
          </w:tcPr>
          <w:p w14:paraId="1FBBE535" w14:textId="77777777" w:rsidR="00574C53" w:rsidRPr="0095375C" w:rsidRDefault="00574C53" w:rsidP="00574C53">
            <w:pPr>
              <w:jc w:val="center"/>
              <w:rPr>
                <w:sz w:val="20"/>
                <w:szCs w:val="20"/>
                <w:lang w:val="lt-LT"/>
              </w:rPr>
            </w:pPr>
          </w:p>
        </w:tc>
      </w:tr>
      <w:tr w:rsidR="00574C53" w:rsidRPr="0095375C" w14:paraId="565981FC" w14:textId="2149C464"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18027B90" w14:textId="091B7D78" w:rsidR="00574C53" w:rsidRPr="0095375C" w:rsidRDefault="00574C53" w:rsidP="00574C53">
            <w:pPr>
              <w:rPr>
                <w:color w:val="BFBFBF"/>
                <w:sz w:val="20"/>
                <w:szCs w:val="20"/>
                <w:lang w:val="lt-LT"/>
              </w:rPr>
            </w:pPr>
            <w:r w:rsidRPr="0095375C">
              <w:rPr>
                <w:color w:val="BFBFBF"/>
                <w:sz w:val="20"/>
                <w:szCs w:val="20"/>
                <w:lang w:val="lt-LT"/>
              </w:rPr>
              <w:t>Draugystės p.</w:t>
            </w:r>
          </w:p>
        </w:tc>
        <w:tc>
          <w:tcPr>
            <w:tcW w:w="1303" w:type="pct"/>
            <w:tcBorders>
              <w:top w:val="single" w:sz="4" w:space="0" w:color="auto"/>
              <w:left w:val="nil"/>
              <w:bottom w:val="single" w:sz="4" w:space="0" w:color="auto"/>
              <w:right w:val="single" w:sz="4" w:space="0" w:color="auto"/>
            </w:tcBorders>
            <w:vAlign w:val="center"/>
          </w:tcPr>
          <w:p w14:paraId="324B0E2B" w14:textId="77777777" w:rsidR="00574C53" w:rsidRPr="0095375C" w:rsidRDefault="00574C53" w:rsidP="00574C53">
            <w:pPr>
              <w:ind w:firstLine="145"/>
              <w:rPr>
                <w:sz w:val="20"/>
                <w:szCs w:val="20"/>
                <w:lang w:val="lt-LT"/>
              </w:rPr>
            </w:pPr>
            <w:r w:rsidRPr="0095375C">
              <w:rPr>
                <w:sz w:val="20"/>
                <w:szCs w:val="20"/>
                <w:lang w:val="lt-LT"/>
              </w:rPr>
              <w:t>Kamieno žaizdos</w:t>
            </w:r>
          </w:p>
        </w:tc>
        <w:tc>
          <w:tcPr>
            <w:tcW w:w="846" w:type="pct"/>
            <w:gridSpan w:val="2"/>
            <w:tcBorders>
              <w:top w:val="single" w:sz="4" w:space="0" w:color="auto"/>
              <w:left w:val="nil"/>
              <w:bottom w:val="single" w:sz="4" w:space="0" w:color="auto"/>
              <w:right w:val="single" w:sz="4" w:space="0" w:color="auto"/>
            </w:tcBorders>
            <w:vAlign w:val="bottom"/>
          </w:tcPr>
          <w:p w14:paraId="046B4CB5" w14:textId="77777777" w:rsidR="00574C53" w:rsidRPr="0095375C" w:rsidRDefault="00574C53" w:rsidP="00574C53">
            <w:pPr>
              <w:jc w:val="center"/>
              <w:rPr>
                <w:sz w:val="20"/>
                <w:szCs w:val="20"/>
                <w:lang w:val="lt-LT"/>
              </w:rPr>
            </w:pPr>
            <w:r w:rsidRPr="0095375C">
              <w:rPr>
                <w:color w:val="000000"/>
                <w:sz w:val="20"/>
                <w:szCs w:val="20"/>
                <w:lang w:val="lt-LT"/>
              </w:rPr>
              <w:t>0,65±0,21</w:t>
            </w:r>
          </w:p>
        </w:tc>
        <w:tc>
          <w:tcPr>
            <w:tcW w:w="307" w:type="pct"/>
            <w:tcBorders>
              <w:left w:val="nil"/>
              <w:right w:val="single" w:sz="4" w:space="0" w:color="auto"/>
            </w:tcBorders>
          </w:tcPr>
          <w:p w14:paraId="6522D0F1" w14:textId="77777777" w:rsidR="00574C53" w:rsidRPr="0095375C" w:rsidRDefault="00574C53" w:rsidP="00574C53">
            <w:pPr>
              <w:jc w:val="center"/>
              <w:rPr>
                <w:sz w:val="20"/>
                <w:szCs w:val="20"/>
                <w:lang w:val="lt-LT"/>
              </w:rPr>
            </w:pPr>
          </w:p>
        </w:tc>
        <w:tc>
          <w:tcPr>
            <w:tcW w:w="306" w:type="pct"/>
            <w:tcBorders>
              <w:left w:val="nil"/>
              <w:right w:val="single" w:sz="4" w:space="0" w:color="auto"/>
            </w:tcBorders>
          </w:tcPr>
          <w:p w14:paraId="0EDFF7F8" w14:textId="77777777" w:rsidR="00574C53" w:rsidRPr="0095375C" w:rsidRDefault="00574C53" w:rsidP="00574C53">
            <w:pPr>
              <w:jc w:val="center"/>
              <w:rPr>
                <w:sz w:val="20"/>
                <w:szCs w:val="20"/>
                <w:lang w:val="lt-LT"/>
              </w:rPr>
            </w:pPr>
          </w:p>
        </w:tc>
        <w:tc>
          <w:tcPr>
            <w:tcW w:w="307" w:type="pct"/>
            <w:tcBorders>
              <w:left w:val="nil"/>
              <w:right w:val="single" w:sz="4" w:space="0" w:color="auto"/>
            </w:tcBorders>
          </w:tcPr>
          <w:p w14:paraId="44B6D41A" w14:textId="77777777" w:rsidR="00574C53" w:rsidRPr="0095375C" w:rsidRDefault="00574C53" w:rsidP="00574C53">
            <w:pPr>
              <w:jc w:val="center"/>
              <w:rPr>
                <w:sz w:val="20"/>
                <w:szCs w:val="20"/>
                <w:lang w:val="lt-LT"/>
              </w:rPr>
            </w:pPr>
          </w:p>
        </w:tc>
        <w:tc>
          <w:tcPr>
            <w:tcW w:w="308" w:type="pct"/>
            <w:tcBorders>
              <w:left w:val="nil"/>
              <w:right w:val="single" w:sz="4" w:space="0" w:color="auto"/>
            </w:tcBorders>
          </w:tcPr>
          <w:p w14:paraId="5CE5C3E2" w14:textId="77777777" w:rsidR="00574C53" w:rsidRPr="0095375C" w:rsidRDefault="00574C53" w:rsidP="00574C53">
            <w:pPr>
              <w:jc w:val="center"/>
              <w:rPr>
                <w:sz w:val="20"/>
                <w:szCs w:val="20"/>
                <w:lang w:val="lt-LT"/>
              </w:rPr>
            </w:pPr>
          </w:p>
        </w:tc>
        <w:tc>
          <w:tcPr>
            <w:tcW w:w="768" w:type="pct"/>
            <w:tcBorders>
              <w:left w:val="nil"/>
              <w:right w:val="single" w:sz="4" w:space="0" w:color="auto"/>
            </w:tcBorders>
          </w:tcPr>
          <w:p w14:paraId="03C41891" w14:textId="77777777" w:rsidR="00574C53" w:rsidRPr="0095375C" w:rsidRDefault="00574C53" w:rsidP="00574C53">
            <w:pPr>
              <w:jc w:val="center"/>
              <w:rPr>
                <w:sz w:val="20"/>
                <w:szCs w:val="20"/>
                <w:lang w:val="lt-LT"/>
              </w:rPr>
            </w:pPr>
          </w:p>
        </w:tc>
      </w:tr>
      <w:tr w:rsidR="00574C53" w:rsidRPr="0095375C" w14:paraId="0B65248F" w14:textId="68E0D8D2"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42DC7A63" w14:textId="670568E2" w:rsidR="00574C53" w:rsidRPr="0095375C" w:rsidRDefault="00574C53" w:rsidP="00574C53">
            <w:pPr>
              <w:rPr>
                <w:color w:val="BFBFBF"/>
                <w:sz w:val="20"/>
                <w:szCs w:val="20"/>
                <w:lang w:val="lt-LT"/>
              </w:rPr>
            </w:pPr>
            <w:r w:rsidRPr="0095375C">
              <w:rPr>
                <w:color w:val="BFBFBF"/>
                <w:sz w:val="20"/>
                <w:szCs w:val="20"/>
                <w:lang w:val="lt-LT"/>
              </w:rPr>
              <w:t>Draugystės p.</w:t>
            </w:r>
          </w:p>
        </w:tc>
        <w:tc>
          <w:tcPr>
            <w:tcW w:w="1303" w:type="pct"/>
            <w:tcBorders>
              <w:top w:val="single" w:sz="4" w:space="0" w:color="auto"/>
              <w:left w:val="nil"/>
              <w:bottom w:val="single" w:sz="4" w:space="0" w:color="auto"/>
              <w:right w:val="single" w:sz="4" w:space="0" w:color="auto"/>
            </w:tcBorders>
            <w:vAlign w:val="center"/>
          </w:tcPr>
          <w:p w14:paraId="1F4FF9A4" w14:textId="77777777" w:rsidR="00574C53" w:rsidRPr="0095375C" w:rsidRDefault="00574C53" w:rsidP="00574C53">
            <w:pPr>
              <w:ind w:firstLine="145"/>
              <w:rPr>
                <w:sz w:val="20"/>
                <w:szCs w:val="20"/>
                <w:lang w:val="lt-LT"/>
              </w:rPr>
            </w:pPr>
            <w:r w:rsidRPr="0095375C">
              <w:rPr>
                <w:sz w:val="20"/>
                <w:szCs w:val="20"/>
                <w:lang w:val="lt-LT"/>
              </w:rPr>
              <w:t>Sausos šakos</w:t>
            </w:r>
          </w:p>
        </w:tc>
        <w:tc>
          <w:tcPr>
            <w:tcW w:w="846" w:type="pct"/>
            <w:gridSpan w:val="2"/>
            <w:tcBorders>
              <w:top w:val="single" w:sz="4" w:space="0" w:color="auto"/>
              <w:left w:val="nil"/>
              <w:bottom w:val="single" w:sz="4" w:space="0" w:color="auto"/>
              <w:right w:val="single" w:sz="4" w:space="0" w:color="auto"/>
            </w:tcBorders>
            <w:vAlign w:val="bottom"/>
          </w:tcPr>
          <w:p w14:paraId="5A28BB9A" w14:textId="77777777" w:rsidR="00574C53" w:rsidRPr="0095375C" w:rsidRDefault="00574C53" w:rsidP="00574C53">
            <w:pPr>
              <w:jc w:val="center"/>
              <w:rPr>
                <w:sz w:val="20"/>
                <w:szCs w:val="20"/>
                <w:lang w:val="lt-LT"/>
              </w:rPr>
            </w:pPr>
            <w:r w:rsidRPr="0095375C">
              <w:rPr>
                <w:color w:val="000000"/>
                <w:sz w:val="20"/>
                <w:szCs w:val="20"/>
                <w:lang w:val="lt-LT"/>
              </w:rPr>
              <w:t>0,06±0,06</w:t>
            </w:r>
          </w:p>
        </w:tc>
        <w:tc>
          <w:tcPr>
            <w:tcW w:w="307" w:type="pct"/>
            <w:tcBorders>
              <w:left w:val="nil"/>
              <w:bottom w:val="single" w:sz="4" w:space="0" w:color="auto"/>
              <w:right w:val="single" w:sz="4" w:space="0" w:color="auto"/>
            </w:tcBorders>
          </w:tcPr>
          <w:p w14:paraId="11E9DA27" w14:textId="77777777" w:rsidR="00574C53" w:rsidRPr="0095375C" w:rsidRDefault="00574C53" w:rsidP="00574C53">
            <w:pPr>
              <w:jc w:val="center"/>
              <w:rPr>
                <w:sz w:val="20"/>
                <w:szCs w:val="20"/>
                <w:lang w:val="lt-LT"/>
              </w:rPr>
            </w:pPr>
          </w:p>
        </w:tc>
        <w:tc>
          <w:tcPr>
            <w:tcW w:w="306" w:type="pct"/>
            <w:tcBorders>
              <w:left w:val="nil"/>
              <w:bottom w:val="single" w:sz="4" w:space="0" w:color="auto"/>
              <w:right w:val="single" w:sz="4" w:space="0" w:color="auto"/>
            </w:tcBorders>
          </w:tcPr>
          <w:p w14:paraId="3292929A" w14:textId="77777777" w:rsidR="00574C53" w:rsidRPr="0095375C" w:rsidRDefault="00574C53" w:rsidP="00574C53">
            <w:pPr>
              <w:jc w:val="center"/>
              <w:rPr>
                <w:sz w:val="20"/>
                <w:szCs w:val="20"/>
                <w:lang w:val="lt-LT"/>
              </w:rPr>
            </w:pPr>
          </w:p>
        </w:tc>
        <w:tc>
          <w:tcPr>
            <w:tcW w:w="307" w:type="pct"/>
            <w:tcBorders>
              <w:left w:val="nil"/>
              <w:bottom w:val="single" w:sz="4" w:space="0" w:color="auto"/>
              <w:right w:val="single" w:sz="4" w:space="0" w:color="auto"/>
            </w:tcBorders>
          </w:tcPr>
          <w:p w14:paraId="087A8378" w14:textId="77777777" w:rsidR="00574C53" w:rsidRPr="0095375C" w:rsidRDefault="00574C53" w:rsidP="00574C53">
            <w:pPr>
              <w:jc w:val="center"/>
              <w:rPr>
                <w:sz w:val="20"/>
                <w:szCs w:val="20"/>
                <w:lang w:val="lt-LT"/>
              </w:rPr>
            </w:pPr>
          </w:p>
        </w:tc>
        <w:tc>
          <w:tcPr>
            <w:tcW w:w="308" w:type="pct"/>
            <w:tcBorders>
              <w:left w:val="nil"/>
              <w:bottom w:val="single" w:sz="4" w:space="0" w:color="auto"/>
              <w:right w:val="single" w:sz="4" w:space="0" w:color="auto"/>
            </w:tcBorders>
          </w:tcPr>
          <w:p w14:paraId="7CDDD51C" w14:textId="77777777" w:rsidR="00574C53" w:rsidRPr="0095375C" w:rsidRDefault="00574C53" w:rsidP="00574C53">
            <w:pPr>
              <w:jc w:val="center"/>
              <w:rPr>
                <w:sz w:val="20"/>
                <w:szCs w:val="20"/>
                <w:lang w:val="lt-LT"/>
              </w:rPr>
            </w:pPr>
          </w:p>
        </w:tc>
        <w:tc>
          <w:tcPr>
            <w:tcW w:w="768" w:type="pct"/>
            <w:tcBorders>
              <w:left w:val="nil"/>
              <w:bottom w:val="single" w:sz="4" w:space="0" w:color="auto"/>
              <w:right w:val="single" w:sz="4" w:space="0" w:color="auto"/>
            </w:tcBorders>
          </w:tcPr>
          <w:p w14:paraId="332EE395" w14:textId="77777777" w:rsidR="00574C53" w:rsidRPr="0095375C" w:rsidRDefault="00574C53" w:rsidP="00574C53">
            <w:pPr>
              <w:jc w:val="center"/>
              <w:rPr>
                <w:sz w:val="20"/>
                <w:szCs w:val="20"/>
                <w:lang w:val="lt-LT"/>
              </w:rPr>
            </w:pPr>
          </w:p>
        </w:tc>
      </w:tr>
      <w:tr w:rsidR="00574C53" w:rsidRPr="0095375C" w14:paraId="04B9995C" w14:textId="0F8CB7D3"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423848E8" w14:textId="5595A195" w:rsidR="00574C53" w:rsidRPr="0095375C" w:rsidRDefault="00574C53" w:rsidP="00574C53">
            <w:pPr>
              <w:rPr>
                <w:color w:val="BFBFBF"/>
                <w:sz w:val="20"/>
                <w:szCs w:val="20"/>
                <w:lang w:val="lt-LT"/>
              </w:rPr>
            </w:pPr>
            <w:r w:rsidRPr="0095375C">
              <w:rPr>
                <w:color w:val="BFBFBF"/>
                <w:sz w:val="20"/>
                <w:szCs w:val="20"/>
                <w:lang w:val="lt-LT"/>
              </w:rPr>
              <w:t>Draugystės p.</w:t>
            </w:r>
          </w:p>
        </w:tc>
        <w:tc>
          <w:tcPr>
            <w:tcW w:w="2149" w:type="pct"/>
            <w:gridSpan w:val="3"/>
            <w:tcBorders>
              <w:top w:val="single" w:sz="4" w:space="0" w:color="auto"/>
              <w:left w:val="nil"/>
              <w:bottom w:val="single" w:sz="4" w:space="0" w:color="auto"/>
              <w:right w:val="single" w:sz="4" w:space="0" w:color="auto"/>
            </w:tcBorders>
            <w:vAlign w:val="center"/>
          </w:tcPr>
          <w:p w14:paraId="503E8407" w14:textId="0E487C55" w:rsidR="00574C53" w:rsidRPr="0095375C" w:rsidRDefault="00574C53" w:rsidP="00574C53">
            <w:pPr>
              <w:rPr>
                <w:sz w:val="20"/>
                <w:szCs w:val="20"/>
                <w:lang w:val="lt-LT"/>
              </w:rPr>
            </w:pPr>
            <w:r w:rsidRPr="0095375C">
              <w:rPr>
                <w:b/>
                <w:sz w:val="20"/>
                <w:szCs w:val="20"/>
                <w:lang w:val="lt-LT"/>
              </w:rPr>
              <w:t>Gluosnis baltasis 'Tristis', 39</w:t>
            </w:r>
          </w:p>
        </w:tc>
        <w:tc>
          <w:tcPr>
            <w:tcW w:w="307" w:type="pct"/>
            <w:tcBorders>
              <w:top w:val="single" w:sz="4" w:space="0" w:color="auto"/>
              <w:left w:val="nil"/>
              <w:right w:val="single" w:sz="4" w:space="0" w:color="auto"/>
            </w:tcBorders>
            <w:vAlign w:val="bottom"/>
          </w:tcPr>
          <w:p w14:paraId="0CD0431A" w14:textId="574F3F6F" w:rsidR="00574C53" w:rsidRPr="0095375C" w:rsidRDefault="00574C53" w:rsidP="00574C53">
            <w:pPr>
              <w:jc w:val="center"/>
              <w:rPr>
                <w:sz w:val="20"/>
                <w:szCs w:val="20"/>
                <w:lang w:val="lt-LT"/>
              </w:rPr>
            </w:pPr>
            <w:r w:rsidRPr="0095375C">
              <w:rPr>
                <w:color w:val="000000"/>
                <w:sz w:val="20"/>
                <w:szCs w:val="20"/>
                <w:lang w:val="lt-LT"/>
              </w:rPr>
              <w:t>54</w:t>
            </w:r>
          </w:p>
        </w:tc>
        <w:tc>
          <w:tcPr>
            <w:tcW w:w="306" w:type="pct"/>
            <w:tcBorders>
              <w:top w:val="single" w:sz="4" w:space="0" w:color="auto"/>
              <w:left w:val="nil"/>
              <w:right w:val="single" w:sz="4" w:space="0" w:color="auto"/>
            </w:tcBorders>
            <w:vAlign w:val="bottom"/>
          </w:tcPr>
          <w:p w14:paraId="22A12A16" w14:textId="164162C3" w:rsidR="00574C53" w:rsidRPr="0095375C" w:rsidRDefault="00574C53" w:rsidP="00574C53">
            <w:pPr>
              <w:jc w:val="center"/>
              <w:rPr>
                <w:sz w:val="20"/>
                <w:szCs w:val="20"/>
                <w:lang w:val="lt-LT"/>
              </w:rPr>
            </w:pPr>
            <w:r w:rsidRPr="0095375C">
              <w:rPr>
                <w:color w:val="000000"/>
                <w:sz w:val="20"/>
                <w:szCs w:val="20"/>
                <w:lang w:val="lt-LT"/>
              </w:rPr>
              <w:t>51</w:t>
            </w:r>
          </w:p>
        </w:tc>
        <w:tc>
          <w:tcPr>
            <w:tcW w:w="307" w:type="pct"/>
            <w:tcBorders>
              <w:top w:val="single" w:sz="4" w:space="0" w:color="auto"/>
              <w:left w:val="nil"/>
              <w:right w:val="single" w:sz="4" w:space="0" w:color="auto"/>
            </w:tcBorders>
            <w:vAlign w:val="bottom"/>
          </w:tcPr>
          <w:p w14:paraId="5AC0B617" w14:textId="657699B8" w:rsidR="00574C53" w:rsidRPr="0095375C" w:rsidRDefault="00574C53" w:rsidP="00574C53">
            <w:pPr>
              <w:jc w:val="center"/>
              <w:rPr>
                <w:sz w:val="20"/>
                <w:szCs w:val="20"/>
                <w:lang w:val="lt-LT"/>
              </w:rPr>
            </w:pPr>
            <w:r w:rsidRPr="0095375C">
              <w:rPr>
                <w:color w:val="000000"/>
                <w:sz w:val="20"/>
                <w:szCs w:val="20"/>
                <w:lang w:val="lt-LT"/>
              </w:rPr>
              <w:t>3</w:t>
            </w:r>
          </w:p>
        </w:tc>
        <w:tc>
          <w:tcPr>
            <w:tcW w:w="308" w:type="pct"/>
            <w:tcBorders>
              <w:top w:val="single" w:sz="4" w:space="0" w:color="auto"/>
              <w:left w:val="nil"/>
              <w:right w:val="single" w:sz="4" w:space="0" w:color="auto"/>
            </w:tcBorders>
            <w:vAlign w:val="bottom"/>
          </w:tcPr>
          <w:p w14:paraId="3961998E" w14:textId="11F4219B" w:rsidR="00574C53" w:rsidRPr="0095375C" w:rsidRDefault="00574C53" w:rsidP="00574C53">
            <w:pPr>
              <w:jc w:val="center"/>
              <w:rPr>
                <w:sz w:val="20"/>
                <w:szCs w:val="20"/>
                <w:lang w:val="lt-LT"/>
              </w:rPr>
            </w:pPr>
            <w:r w:rsidRPr="0095375C">
              <w:rPr>
                <w:color w:val="000000"/>
                <w:sz w:val="20"/>
                <w:szCs w:val="20"/>
                <w:lang w:val="lt-LT"/>
              </w:rPr>
              <w:t>0</w:t>
            </w:r>
          </w:p>
        </w:tc>
        <w:tc>
          <w:tcPr>
            <w:tcW w:w="768" w:type="pct"/>
            <w:tcBorders>
              <w:top w:val="single" w:sz="4" w:space="0" w:color="auto"/>
              <w:left w:val="nil"/>
              <w:right w:val="single" w:sz="4" w:space="0" w:color="auto"/>
            </w:tcBorders>
          </w:tcPr>
          <w:p w14:paraId="575B3EDE" w14:textId="77777777" w:rsidR="00574C53" w:rsidRPr="0095375C" w:rsidRDefault="00574C53" w:rsidP="00574C53">
            <w:pPr>
              <w:jc w:val="center"/>
              <w:rPr>
                <w:sz w:val="20"/>
                <w:szCs w:val="20"/>
                <w:lang w:val="lt-LT"/>
              </w:rPr>
            </w:pPr>
          </w:p>
        </w:tc>
      </w:tr>
      <w:tr w:rsidR="00574C53" w:rsidRPr="0095375C" w14:paraId="046122A2" w14:textId="32C57BF1"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5F3D1844" w14:textId="6864B827" w:rsidR="00574C53" w:rsidRPr="0095375C" w:rsidRDefault="00574C53" w:rsidP="00574C53">
            <w:pPr>
              <w:rPr>
                <w:color w:val="BFBFBF"/>
                <w:sz w:val="20"/>
                <w:szCs w:val="20"/>
                <w:lang w:val="lt-LT"/>
              </w:rPr>
            </w:pPr>
            <w:r w:rsidRPr="0095375C">
              <w:rPr>
                <w:color w:val="BFBFBF"/>
                <w:sz w:val="20"/>
                <w:szCs w:val="20"/>
                <w:lang w:val="lt-LT"/>
              </w:rPr>
              <w:t>Draugystės p.</w:t>
            </w:r>
          </w:p>
        </w:tc>
        <w:tc>
          <w:tcPr>
            <w:tcW w:w="1303" w:type="pct"/>
            <w:tcBorders>
              <w:top w:val="single" w:sz="4" w:space="0" w:color="auto"/>
              <w:left w:val="nil"/>
              <w:bottom w:val="single" w:sz="4" w:space="0" w:color="auto"/>
              <w:right w:val="single" w:sz="4" w:space="0" w:color="auto"/>
            </w:tcBorders>
            <w:vAlign w:val="center"/>
          </w:tcPr>
          <w:p w14:paraId="45D8CB3C" w14:textId="77777777" w:rsidR="00574C53" w:rsidRPr="0095375C" w:rsidRDefault="00574C53" w:rsidP="00574C53">
            <w:pPr>
              <w:ind w:firstLine="145"/>
              <w:rPr>
                <w:sz w:val="20"/>
                <w:szCs w:val="20"/>
                <w:lang w:val="lt-LT"/>
              </w:rPr>
            </w:pPr>
            <w:r w:rsidRPr="0095375C">
              <w:rPr>
                <w:sz w:val="20"/>
                <w:szCs w:val="20"/>
                <w:lang w:val="lt-LT"/>
              </w:rPr>
              <w:t>Kamieno žaizdos</w:t>
            </w:r>
          </w:p>
        </w:tc>
        <w:tc>
          <w:tcPr>
            <w:tcW w:w="846" w:type="pct"/>
            <w:gridSpan w:val="2"/>
            <w:tcBorders>
              <w:top w:val="single" w:sz="4" w:space="0" w:color="auto"/>
              <w:left w:val="nil"/>
              <w:bottom w:val="single" w:sz="4" w:space="0" w:color="auto"/>
              <w:right w:val="single" w:sz="4" w:space="0" w:color="auto"/>
            </w:tcBorders>
            <w:vAlign w:val="bottom"/>
          </w:tcPr>
          <w:p w14:paraId="28F9912B" w14:textId="77777777" w:rsidR="00574C53" w:rsidRPr="0095375C" w:rsidRDefault="00574C53" w:rsidP="00574C53">
            <w:pPr>
              <w:jc w:val="center"/>
              <w:rPr>
                <w:sz w:val="20"/>
                <w:szCs w:val="20"/>
                <w:lang w:val="lt-LT"/>
              </w:rPr>
            </w:pPr>
            <w:r w:rsidRPr="0095375C">
              <w:rPr>
                <w:color w:val="000000"/>
                <w:sz w:val="20"/>
                <w:szCs w:val="20"/>
                <w:lang w:val="lt-LT"/>
              </w:rPr>
              <w:t>0,05±0,05</w:t>
            </w:r>
          </w:p>
        </w:tc>
        <w:tc>
          <w:tcPr>
            <w:tcW w:w="307" w:type="pct"/>
            <w:tcBorders>
              <w:left w:val="nil"/>
              <w:right w:val="single" w:sz="4" w:space="0" w:color="auto"/>
            </w:tcBorders>
          </w:tcPr>
          <w:p w14:paraId="34DFC11D" w14:textId="77777777" w:rsidR="00574C53" w:rsidRPr="0095375C" w:rsidRDefault="00574C53" w:rsidP="00574C53">
            <w:pPr>
              <w:jc w:val="center"/>
              <w:rPr>
                <w:sz w:val="20"/>
                <w:szCs w:val="20"/>
                <w:lang w:val="lt-LT"/>
              </w:rPr>
            </w:pPr>
          </w:p>
        </w:tc>
        <w:tc>
          <w:tcPr>
            <w:tcW w:w="306" w:type="pct"/>
            <w:tcBorders>
              <w:left w:val="nil"/>
              <w:right w:val="single" w:sz="4" w:space="0" w:color="auto"/>
            </w:tcBorders>
          </w:tcPr>
          <w:p w14:paraId="53AA7AE0" w14:textId="77777777" w:rsidR="00574C53" w:rsidRPr="0095375C" w:rsidRDefault="00574C53" w:rsidP="00574C53">
            <w:pPr>
              <w:jc w:val="center"/>
              <w:rPr>
                <w:sz w:val="20"/>
                <w:szCs w:val="20"/>
                <w:lang w:val="lt-LT"/>
              </w:rPr>
            </w:pPr>
          </w:p>
        </w:tc>
        <w:tc>
          <w:tcPr>
            <w:tcW w:w="307" w:type="pct"/>
            <w:tcBorders>
              <w:left w:val="nil"/>
              <w:right w:val="single" w:sz="4" w:space="0" w:color="auto"/>
            </w:tcBorders>
          </w:tcPr>
          <w:p w14:paraId="2E2B43DF" w14:textId="77777777" w:rsidR="00574C53" w:rsidRPr="0095375C" w:rsidRDefault="00574C53" w:rsidP="00574C53">
            <w:pPr>
              <w:jc w:val="center"/>
              <w:rPr>
                <w:sz w:val="20"/>
                <w:szCs w:val="20"/>
                <w:lang w:val="lt-LT"/>
              </w:rPr>
            </w:pPr>
          </w:p>
        </w:tc>
        <w:tc>
          <w:tcPr>
            <w:tcW w:w="308" w:type="pct"/>
            <w:tcBorders>
              <w:left w:val="nil"/>
              <w:right w:val="single" w:sz="4" w:space="0" w:color="auto"/>
            </w:tcBorders>
          </w:tcPr>
          <w:p w14:paraId="46D7899C" w14:textId="77777777" w:rsidR="00574C53" w:rsidRPr="0095375C" w:rsidRDefault="00574C53" w:rsidP="00574C53">
            <w:pPr>
              <w:jc w:val="center"/>
              <w:rPr>
                <w:sz w:val="20"/>
                <w:szCs w:val="20"/>
                <w:lang w:val="lt-LT"/>
              </w:rPr>
            </w:pPr>
          </w:p>
        </w:tc>
        <w:tc>
          <w:tcPr>
            <w:tcW w:w="768" w:type="pct"/>
            <w:tcBorders>
              <w:left w:val="nil"/>
              <w:right w:val="single" w:sz="4" w:space="0" w:color="auto"/>
            </w:tcBorders>
          </w:tcPr>
          <w:p w14:paraId="0A99DBB8" w14:textId="77777777" w:rsidR="00574C53" w:rsidRPr="0095375C" w:rsidRDefault="00574C53" w:rsidP="00574C53">
            <w:pPr>
              <w:jc w:val="center"/>
              <w:rPr>
                <w:sz w:val="20"/>
                <w:szCs w:val="20"/>
                <w:lang w:val="lt-LT"/>
              </w:rPr>
            </w:pPr>
          </w:p>
        </w:tc>
      </w:tr>
      <w:tr w:rsidR="00574C53" w:rsidRPr="0095375C" w14:paraId="6E689441" w14:textId="2D55488C"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1D7A5A2D" w14:textId="7AF9A700" w:rsidR="00574C53" w:rsidRPr="0095375C" w:rsidRDefault="00574C53" w:rsidP="00574C53">
            <w:pPr>
              <w:rPr>
                <w:color w:val="BFBFBF"/>
                <w:sz w:val="20"/>
                <w:szCs w:val="20"/>
                <w:lang w:val="lt-LT"/>
              </w:rPr>
            </w:pPr>
            <w:r w:rsidRPr="0095375C">
              <w:rPr>
                <w:color w:val="BFBFBF"/>
                <w:sz w:val="20"/>
                <w:szCs w:val="20"/>
                <w:lang w:val="lt-LT"/>
              </w:rPr>
              <w:t>Draugystės p.</w:t>
            </w:r>
          </w:p>
        </w:tc>
        <w:tc>
          <w:tcPr>
            <w:tcW w:w="1303" w:type="pct"/>
            <w:tcBorders>
              <w:top w:val="single" w:sz="4" w:space="0" w:color="auto"/>
              <w:left w:val="nil"/>
              <w:bottom w:val="single" w:sz="4" w:space="0" w:color="auto"/>
              <w:right w:val="single" w:sz="4" w:space="0" w:color="auto"/>
            </w:tcBorders>
            <w:vAlign w:val="center"/>
          </w:tcPr>
          <w:p w14:paraId="79E22219" w14:textId="77777777" w:rsidR="00574C53" w:rsidRPr="0095375C" w:rsidRDefault="00574C53" w:rsidP="00574C53">
            <w:pPr>
              <w:ind w:firstLine="145"/>
              <w:rPr>
                <w:sz w:val="20"/>
                <w:szCs w:val="20"/>
                <w:lang w:val="lt-LT"/>
              </w:rPr>
            </w:pPr>
            <w:r w:rsidRPr="0095375C">
              <w:rPr>
                <w:sz w:val="20"/>
                <w:szCs w:val="20"/>
                <w:lang w:val="lt-LT"/>
              </w:rPr>
              <w:t>Medienos puvinys</w:t>
            </w:r>
          </w:p>
        </w:tc>
        <w:tc>
          <w:tcPr>
            <w:tcW w:w="846" w:type="pct"/>
            <w:gridSpan w:val="2"/>
            <w:tcBorders>
              <w:top w:val="single" w:sz="4" w:space="0" w:color="auto"/>
              <w:left w:val="nil"/>
              <w:bottom w:val="single" w:sz="4" w:space="0" w:color="auto"/>
              <w:right w:val="single" w:sz="4" w:space="0" w:color="auto"/>
            </w:tcBorders>
            <w:vAlign w:val="bottom"/>
          </w:tcPr>
          <w:p w14:paraId="73430A4C" w14:textId="77777777" w:rsidR="00574C53" w:rsidRPr="0095375C" w:rsidRDefault="00574C53" w:rsidP="00574C53">
            <w:pPr>
              <w:jc w:val="center"/>
              <w:rPr>
                <w:sz w:val="20"/>
                <w:szCs w:val="20"/>
                <w:lang w:val="lt-LT"/>
              </w:rPr>
            </w:pPr>
            <w:r w:rsidRPr="0095375C">
              <w:rPr>
                <w:color w:val="000000"/>
                <w:sz w:val="20"/>
                <w:szCs w:val="20"/>
                <w:lang w:val="lt-LT"/>
              </w:rPr>
              <w:t>0,18±0,07</w:t>
            </w:r>
          </w:p>
        </w:tc>
        <w:tc>
          <w:tcPr>
            <w:tcW w:w="307" w:type="pct"/>
            <w:tcBorders>
              <w:left w:val="nil"/>
              <w:right w:val="single" w:sz="4" w:space="0" w:color="auto"/>
            </w:tcBorders>
          </w:tcPr>
          <w:p w14:paraId="31736D3D" w14:textId="77777777" w:rsidR="00574C53" w:rsidRPr="0095375C" w:rsidRDefault="00574C53" w:rsidP="00574C53">
            <w:pPr>
              <w:jc w:val="center"/>
              <w:rPr>
                <w:sz w:val="20"/>
                <w:szCs w:val="20"/>
                <w:lang w:val="lt-LT"/>
              </w:rPr>
            </w:pPr>
          </w:p>
        </w:tc>
        <w:tc>
          <w:tcPr>
            <w:tcW w:w="306" w:type="pct"/>
            <w:tcBorders>
              <w:left w:val="nil"/>
              <w:right w:val="single" w:sz="4" w:space="0" w:color="auto"/>
            </w:tcBorders>
          </w:tcPr>
          <w:p w14:paraId="72ED8B12" w14:textId="77777777" w:rsidR="00574C53" w:rsidRPr="0095375C" w:rsidRDefault="00574C53" w:rsidP="00574C53">
            <w:pPr>
              <w:jc w:val="center"/>
              <w:rPr>
                <w:sz w:val="20"/>
                <w:szCs w:val="20"/>
                <w:lang w:val="lt-LT"/>
              </w:rPr>
            </w:pPr>
          </w:p>
        </w:tc>
        <w:tc>
          <w:tcPr>
            <w:tcW w:w="307" w:type="pct"/>
            <w:tcBorders>
              <w:left w:val="nil"/>
              <w:right w:val="single" w:sz="4" w:space="0" w:color="auto"/>
            </w:tcBorders>
          </w:tcPr>
          <w:p w14:paraId="02FC347B" w14:textId="77777777" w:rsidR="00574C53" w:rsidRPr="0095375C" w:rsidRDefault="00574C53" w:rsidP="00574C53">
            <w:pPr>
              <w:jc w:val="center"/>
              <w:rPr>
                <w:sz w:val="20"/>
                <w:szCs w:val="20"/>
                <w:lang w:val="lt-LT"/>
              </w:rPr>
            </w:pPr>
          </w:p>
        </w:tc>
        <w:tc>
          <w:tcPr>
            <w:tcW w:w="308" w:type="pct"/>
            <w:tcBorders>
              <w:left w:val="nil"/>
              <w:right w:val="single" w:sz="4" w:space="0" w:color="auto"/>
            </w:tcBorders>
          </w:tcPr>
          <w:p w14:paraId="4F47CA9F" w14:textId="77777777" w:rsidR="00574C53" w:rsidRPr="0095375C" w:rsidRDefault="00574C53" w:rsidP="00574C53">
            <w:pPr>
              <w:jc w:val="center"/>
              <w:rPr>
                <w:sz w:val="20"/>
                <w:szCs w:val="20"/>
                <w:lang w:val="lt-LT"/>
              </w:rPr>
            </w:pPr>
          </w:p>
        </w:tc>
        <w:tc>
          <w:tcPr>
            <w:tcW w:w="768" w:type="pct"/>
            <w:tcBorders>
              <w:left w:val="nil"/>
              <w:right w:val="single" w:sz="4" w:space="0" w:color="auto"/>
            </w:tcBorders>
          </w:tcPr>
          <w:p w14:paraId="4355288B" w14:textId="77777777" w:rsidR="00574C53" w:rsidRPr="0095375C" w:rsidRDefault="00574C53" w:rsidP="00574C53">
            <w:pPr>
              <w:jc w:val="center"/>
              <w:rPr>
                <w:sz w:val="20"/>
                <w:szCs w:val="20"/>
                <w:lang w:val="lt-LT"/>
              </w:rPr>
            </w:pPr>
          </w:p>
        </w:tc>
      </w:tr>
      <w:tr w:rsidR="00574C53" w:rsidRPr="0095375C" w14:paraId="0F081B47" w14:textId="3EA037E3"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3D0C85B6" w14:textId="5688AE59" w:rsidR="00574C53" w:rsidRPr="0095375C" w:rsidRDefault="00574C53" w:rsidP="00574C53">
            <w:pPr>
              <w:rPr>
                <w:color w:val="BFBFBF"/>
                <w:sz w:val="20"/>
                <w:szCs w:val="20"/>
                <w:lang w:val="lt-LT"/>
              </w:rPr>
            </w:pPr>
            <w:r w:rsidRPr="0095375C">
              <w:rPr>
                <w:color w:val="BFBFBF"/>
                <w:sz w:val="20"/>
                <w:szCs w:val="20"/>
                <w:lang w:val="lt-LT"/>
              </w:rPr>
              <w:t>Draugystės p.</w:t>
            </w:r>
          </w:p>
        </w:tc>
        <w:tc>
          <w:tcPr>
            <w:tcW w:w="1303" w:type="pct"/>
            <w:tcBorders>
              <w:top w:val="single" w:sz="4" w:space="0" w:color="auto"/>
              <w:left w:val="nil"/>
              <w:bottom w:val="single" w:sz="4" w:space="0" w:color="auto"/>
              <w:right w:val="single" w:sz="4" w:space="0" w:color="auto"/>
            </w:tcBorders>
            <w:vAlign w:val="center"/>
          </w:tcPr>
          <w:p w14:paraId="247279F3" w14:textId="77777777" w:rsidR="00574C53" w:rsidRPr="0095375C" w:rsidRDefault="00574C53" w:rsidP="00574C53">
            <w:pPr>
              <w:ind w:firstLine="145"/>
              <w:rPr>
                <w:sz w:val="20"/>
                <w:szCs w:val="20"/>
                <w:lang w:val="lt-LT"/>
              </w:rPr>
            </w:pPr>
            <w:r w:rsidRPr="0095375C">
              <w:rPr>
                <w:sz w:val="20"/>
                <w:szCs w:val="20"/>
                <w:lang w:val="lt-LT"/>
              </w:rPr>
              <w:t>Sausos šakos</w:t>
            </w:r>
          </w:p>
        </w:tc>
        <w:tc>
          <w:tcPr>
            <w:tcW w:w="846" w:type="pct"/>
            <w:gridSpan w:val="2"/>
            <w:tcBorders>
              <w:top w:val="single" w:sz="4" w:space="0" w:color="auto"/>
              <w:left w:val="nil"/>
              <w:bottom w:val="single" w:sz="4" w:space="0" w:color="auto"/>
              <w:right w:val="single" w:sz="4" w:space="0" w:color="auto"/>
            </w:tcBorders>
            <w:vAlign w:val="bottom"/>
          </w:tcPr>
          <w:p w14:paraId="56BD2928" w14:textId="77777777" w:rsidR="00574C53" w:rsidRPr="0095375C" w:rsidRDefault="00574C53" w:rsidP="00574C53">
            <w:pPr>
              <w:jc w:val="center"/>
              <w:rPr>
                <w:sz w:val="20"/>
                <w:szCs w:val="20"/>
                <w:lang w:val="lt-LT"/>
              </w:rPr>
            </w:pPr>
            <w:r w:rsidRPr="0095375C">
              <w:rPr>
                <w:color w:val="000000"/>
                <w:sz w:val="20"/>
                <w:szCs w:val="20"/>
                <w:lang w:val="lt-LT"/>
              </w:rPr>
              <w:t>0,41±0,08</w:t>
            </w:r>
          </w:p>
        </w:tc>
        <w:tc>
          <w:tcPr>
            <w:tcW w:w="307" w:type="pct"/>
            <w:tcBorders>
              <w:left w:val="nil"/>
              <w:bottom w:val="single" w:sz="4" w:space="0" w:color="auto"/>
              <w:right w:val="single" w:sz="4" w:space="0" w:color="auto"/>
            </w:tcBorders>
          </w:tcPr>
          <w:p w14:paraId="1233FF8E" w14:textId="77777777" w:rsidR="00574C53" w:rsidRPr="0095375C" w:rsidRDefault="00574C53" w:rsidP="00574C53">
            <w:pPr>
              <w:jc w:val="center"/>
              <w:rPr>
                <w:sz w:val="20"/>
                <w:szCs w:val="20"/>
                <w:lang w:val="lt-LT"/>
              </w:rPr>
            </w:pPr>
          </w:p>
        </w:tc>
        <w:tc>
          <w:tcPr>
            <w:tcW w:w="306" w:type="pct"/>
            <w:tcBorders>
              <w:left w:val="nil"/>
              <w:bottom w:val="single" w:sz="4" w:space="0" w:color="auto"/>
              <w:right w:val="single" w:sz="4" w:space="0" w:color="auto"/>
            </w:tcBorders>
          </w:tcPr>
          <w:p w14:paraId="13BDCB1E" w14:textId="77777777" w:rsidR="00574C53" w:rsidRPr="0095375C" w:rsidRDefault="00574C53" w:rsidP="00574C53">
            <w:pPr>
              <w:jc w:val="center"/>
              <w:rPr>
                <w:sz w:val="20"/>
                <w:szCs w:val="20"/>
                <w:lang w:val="lt-LT"/>
              </w:rPr>
            </w:pPr>
          </w:p>
        </w:tc>
        <w:tc>
          <w:tcPr>
            <w:tcW w:w="307" w:type="pct"/>
            <w:tcBorders>
              <w:left w:val="nil"/>
              <w:bottom w:val="single" w:sz="4" w:space="0" w:color="auto"/>
              <w:right w:val="single" w:sz="4" w:space="0" w:color="auto"/>
            </w:tcBorders>
          </w:tcPr>
          <w:p w14:paraId="69393730" w14:textId="77777777" w:rsidR="00574C53" w:rsidRPr="0095375C" w:rsidRDefault="00574C53" w:rsidP="00574C53">
            <w:pPr>
              <w:jc w:val="center"/>
              <w:rPr>
                <w:sz w:val="20"/>
                <w:szCs w:val="20"/>
                <w:lang w:val="lt-LT"/>
              </w:rPr>
            </w:pPr>
          </w:p>
        </w:tc>
        <w:tc>
          <w:tcPr>
            <w:tcW w:w="308" w:type="pct"/>
            <w:tcBorders>
              <w:left w:val="nil"/>
              <w:bottom w:val="single" w:sz="4" w:space="0" w:color="auto"/>
              <w:right w:val="single" w:sz="4" w:space="0" w:color="auto"/>
            </w:tcBorders>
          </w:tcPr>
          <w:p w14:paraId="607BC368" w14:textId="77777777" w:rsidR="00574C53" w:rsidRPr="0095375C" w:rsidRDefault="00574C53" w:rsidP="00574C53">
            <w:pPr>
              <w:jc w:val="center"/>
              <w:rPr>
                <w:sz w:val="20"/>
                <w:szCs w:val="20"/>
                <w:lang w:val="lt-LT"/>
              </w:rPr>
            </w:pPr>
          </w:p>
        </w:tc>
        <w:tc>
          <w:tcPr>
            <w:tcW w:w="768" w:type="pct"/>
            <w:tcBorders>
              <w:left w:val="nil"/>
              <w:bottom w:val="single" w:sz="4" w:space="0" w:color="auto"/>
              <w:right w:val="single" w:sz="4" w:space="0" w:color="auto"/>
            </w:tcBorders>
          </w:tcPr>
          <w:p w14:paraId="0D1DB56E" w14:textId="77777777" w:rsidR="00574C53" w:rsidRPr="0095375C" w:rsidRDefault="00574C53" w:rsidP="00574C53">
            <w:pPr>
              <w:jc w:val="center"/>
              <w:rPr>
                <w:sz w:val="20"/>
                <w:szCs w:val="20"/>
                <w:lang w:val="lt-LT"/>
              </w:rPr>
            </w:pPr>
          </w:p>
        </w:tc>
      </w:tr>
      <w:tr w:rsidR="00574C53" w:rsidRPr="0095375C" w14:paraId="5F7458A0" w14:textId="6AD015A8"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450B3E3F" w14:textId="54957634" w:rsidR="00574C53" w:rsidRPr="0095375C" w:rsidRDefault="00574C53" w:rsidP="00574C53">
            <w:pPr>
              <w:rPr>
                <w:color w:val="BFBFBF"/>
                <w:sz w:val="20"/>
                <w:szCs w:val="20"/>
                <w:lang w:val="lt-LT"/>
              </w:rPr>
            </w:pPr>
            <w:r w:rsidRPr="0095375C">
              <w:rPr>
                <w:color w:val="BFBFBF"/>
                <w:sz w:val="20"/>
                <w:szCs w:val="20"/>
                <w:lang w:val="lt-LT"/>
              </w:rPr>
              <w:t>Draugystės p.</w:t>
            </w:r>
          </w:p>
        </w:tc>
        <w:tc>
          <w:tcPr>
            <w:tcW w:w="2149" w:type="pct"/>
            <w:gridSpan w:val="3"/>
            <w:tcBorders>
              <w:top w:val="single" w:sz="4" w:space="0" w:color="auto"/>
              <w:left w:val="nil"/>
              <w:bottom w:val="single" w:sz="4" w:space="0" w:color="auto"/>
              <w:right w:val="single" w:sz="4" w:space="0" w:color="auto"/>
            </w:tcBorders>
            <w:vAlign w:val="center"/>
          </w:tcPr>
          <w:p w14:paraId="0555E711" w14:textId="3916D0B2" w:rsidR="00574C53" w:rsidRPr="0095375C" w:rsidRDefault="00574C53" w:rsidP="00574C53">
            <w:pPr>
              <w:rPr>
                <w:sz w:val="20"/>
                <w:szCs w:val="20"/>
                <w:lang w:val="lt-LT"/>
              </w:rPr>
            </w:pPr>
            <w:r w:rsidRPr="0095375C">
              <w:rPr>
                <w:b/>
                <w:sz w:val="20"/>
                <w:szCs w:val="20"/>
                <w:lang w:val="lt-LT"/>
              </w:rPr>
              <w:t>Gudobelė pošvelnė, 10</w:t>
            </w:r>
          </w:p>
        </w:tc>
        <w:tc>
          <w:tcPr>
            <w:tcW w:w="307" w:type="pct"/>
            <w:tcBorders>
              <w:top w:val="single" w:sz="4" w:space="0" w:color="auto"/>
              <w:left w:val="nil"/>
              <w:bottom w:val="single" w:sz="4" w:space="0" w:color="auto"/>
              <w:right w:val="single" w:sz="4" w:space="0" w:color="auto"/>
            </w:tcBorders>
            <w:vAlign w:val="bottom"/>
          </w:tcPr>
          <w:p w14:paraId="749C70FE" w14:textId="34CE080C" w:rsidR="00574C53" w:rsidRPr="0095375C" w:rsidRDefault="00574C53" w:rsidP="00574C53">
            <w:pPr>
              <w:jc w:val="center"/>
              <w:rPr>
                <w:sz w:val="20"/>
                <w:szCs w:val="20"/>
                <w:lang w:val="lt-LT"/>
              </w:rPr>
            </w:pPr>
            <w:r w:rsidRPr="0095375C">
              <w:rPr>
                <w:color w:val="000000"/>
                <w:sz w:val="20"/>
                <w:szCs w:val="20"/>
                <w:lang w:val="lt-LT"/>
              </w:rPr>
              <w:t>0</w:t>
            </w:r>
          </w:p>
        </w:tc>
        <w:tc>
          <w:tcPr>
            <w:tcW w:w="306" w:type="pct"/>
            <w:tcBorders>
              <w:top w:val="single" w:sz="4" w:space="0" w:color="auto"/>
              <w:left w:val="nil"/>
              <w:bottom w:val="single" w:sz="4" w:space="0" w:color="auto"/>
              <w:right w:val="single" w:sz="4" w:space="0" w:color="auto"/>
            </w:tcBorders>
            <w:vAlign w:val="bottom"/>
          </w:tcPr>
          <w:p w14:paraId="13B7C9E2" w14:textId="25583078" w:rsidR="00574C53" w:rsidRPr="0095375C" w:rsidRDefault="00574C53" w:rsidP="00574C53">
            <w:pPr>
              <w:jc w:val="center"/>
              <w:rPr>
                <w:sz w:val="20"/>
                <w:szCs w:val="20"/>
                <w:lang w:val="lt-LT"/>
              </w:rPr>
            </w:pPr>
            <w:r w:rsidRPr="0095375C">
              <w:rPr>
                <w:color w:val="000000"/>
                <w:sz w:val="20"/>
                <w:szCs w:val="20"/>
                <w:lang w:val="lt-LT"/>
              </w:rPr>
              <w:t>0</w:t>
            </w:r>
          </w:p>
        </w:tc>
        <w:tc>
          <w:tcPr>
            <w:tcW w:w="307" w:type="pct"/>
            <w:tcBorders>
              <w:top w:val="single" w:sz="4" w:space="0" w:color="auto"/>
              <w:left w:val="nil"/>
              <w:bottom w:val="single" w:sz="4" w:space="0" w:color="auto"/>
              <w:right w:val="single" w:sz="4" w:space="0" w:color="auto"/>
            </w:tcBorders>
            <w:vAlign w:val="bottom"/>
          </w:tcPr>
          <w:p w14:paraId="559BBD80" w14:textId="43ED83E8" w:rsidR="00574C53" w:rsidRPr="0095375C" w:rsidRDefault="00574C53" w:rsidP="00574C53">
            <w:pPr>
              <w:jc w:val="center"/>
              <w:rPr>
                <w:sz w:val="20"/>
                <w:szCs w:val="20"/>
                <w:lang w:val="lt-LT"/>
              </w:rPr>
            </w:pPr>
            <w:r w:rsidRPr="0095375C">
              <w:rPr>
                <w:color w:val="000000"/>
                <w:sz w:val="20"/>
                <w:szCs w:val="20"/>
                <w:lang w:val="lt-LT"/>
              </w:rPr>
              <w:t>0</w:t>
            </w:r>
          </w:p>
        </w:tc>
        <w:tc>
          <w:tcPr>
            <w:tcW w:w="308" w:type="pct"/>
            <w:tcBorders>
              <w:top w:val="single" w:sz="4" w:space="0" w:color="auto"/>
              <w:left w:val="nil"/>
              <w:bottom w:val="single" w:sz="4" w:space="0" w:color="auto"/>
              <w:right w:val="single" w:sz="4" w:space="0" w:color="auto"/>
            </w:tcBorders>
            <w:vAlign w:val="bottom"/>
          </w:tcPr>
          <w:p w14:paraId="4C383ADC" w14:textId="77136E4E" w:rsidR="00574C53" w:rsidRPr="0095375C" w:rsidRDefault="00574C53" w:rsidP="00574C53">
            <w:pPr>
              <w:jc w:val="center"/>
              <w:rPr>
                <w:sz w:val="20"/>
                <w:szCs w:val="20"/>
                <w:lang w:val="lt-LT"/>
              </w:rPr>
            </w:pPr>
            <w:r w:rsidRPr="0095375C">
              <w:rPr>
                <w:color w:val="000000"/>
                <w:sz w:val="20"/>
                <w:szCs w:val="20"/>
                <w:lang w:val="lt-LT"/>
              </w:rPr>
              <w:t>0</w:t>
            </w:r>
          </w:p>
        </w:tc>
        <w:tc>
          <w:tcPr>
            <w:tcW w:w="768" w:type="pct"/>
            <w:tcBorders>
              <w:top w:val="single" w:sz="4" w:space="0" w:color="auto"/>
              <w:left w:val="nil"/>
              <w:bottom w:val="single" w:sz="4" w:space="0" w:color="auto"/>
              <w:right w:val="single" w:sz="4" w:space="0" w:color="auto"/>
            </w:tcBorders>
          </w:tcPr>
          <w:p w14:paraId="127FE984" w14:textId="77777777" w:rsidR="00574C53" w:rsidRPr="0095375C" w:rsidRDefault="00574C53" w:rsidP="00574C53">
            <w:pPr>
              <w:jc w:val="center"/>
              <w:rPr>
                <w:sz w:val="20"/>
                <w:szCs w:val="20"/>
                <w:lang w:val="lt-LT"/>
              </w:rPr>
            </w:pPr>
          </w:p>
        </w:tc>
      </w:tr>
      <w:tr w:rsidR="00574C53" w:rsidRPr="0095375C" w14:paraId="049FE87A" w14:textId="47562A11"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0D78D0C3" w14:textId="04E49BFC" w:rsidR="00574C53" w:rsidRPr="0095375C" w:rsidRDefault="00574C53" w:rsidP="00574C53">
            <w:pPr>
              <w:rPr>
                <w:color w:val="BFBFBF"/>
                <w:sz w:val="20"/>
                <w:szCs w:val="20"/>
                <w:lang w:val="lt-LT"/>
              </w:rPr>
            </w:pPr>
            <w:r w:rsidRPr="0095375C">
              <w:rPr>
                <w:color w:val="BFBFBF"/>
                <w:sz w:val="20"/>
                <w:szCs w:val="20"/>
                <w:lang w:val="lt-LT"/>
              </w:rPr>
              <w:t>Draugystės p.</w:t>
            </w:r>
          </w:p>
        </w:tc>
        <w:tc>
          <w:tcPr>
            <w:tcW w:w="2149" w:type="pct"/>
            <w:gridSpan w:val="3"/>
            <w:tcBorders>
              <w:top w:val="single" w:sz="4" w:space="0" w:color="auto"/>
              <w:left w:val="nil"/>
              <w:bottom w:val="single" w:sz="4" w:space="0" w:color="auto"/>
              <w:right w:val="single" w:sz="4" w:space="0" w:color="auto"/>
            </w:tcBorders>
            <w:vAlign w:val="center"/>
          </w:tcPr>
          <w:p w14:paraId="2A2585D0" w14:textId="4AFAB3C9" w:rsidR="00574C53" w:rsidRPr="0095375C" w:rsidRDefault="00574C53" w:rsidP="00574C53">
            <w:pPr>
              <w:rPr>
                <w:sz w:val="20"/>
                <w:szCs w:val="20"/>
                <w:lang w:val="lt-LT"/>
              </w:rPr>
            </w:pPr>
            <w:r w:rsidRPr="0095375C">
              <w:rPr>
                <w:b/>
                <w:sz w:val="20"/>
                <w:szCs w:val="20"/>
                <w:lang w:val="lt-LT"/>
              </w:rPr>
              <w:t>Gudobelė vienapiestė, 10</w:t>
            </w:r>
          </w:p>
        </w:tc>
        <w:tc>
          <w:tcPr>
            <w:tcW w:w="307" w:type="pct"/>
            <w:tcBorders>
              <w:top w:val="single" w:sz="4" w:space="0" w:color="auto"/>
              <w:left w:val="nil"/>
              <w:bottom w:val="single" w:sz="4" w:space="0" w:color="auto"/>
              <w:right w:val="single" w:sz="4" w:space="0" w:color="auto"/>
            </w:tcBorders>
            <w:vAlign w:val="bottom"/>
          </w:tcPr>
          <w:p w14:paraId="2EC9577B" w14:textId="6411CC86" w:rsidR="00574C53" w:rsidRPr="0095375C" w:rsidRDefault="00574C53" w:rsidP="00574C53">
            <w:pPr>
              <w:jc w:val="center"/>
              <w:rPr>
                <w:sz w:val="20"/>
                <w:szCs w:val="20"/>
                <w:lang w:val="lt-LT"/>
              </w:rPr>
            </w:pPr>
            <w:r w:rsidRPr="0095375C">
              <w:rPr>
                <w:color w:val="000000"/>
                <w:sz w:val="20"/>
                <w:szCs w:val="20"/>
                <w:lang w:val="lt-LT"/>
              </w:rPr>
              <w:t>0</w:t>
            </w:r>
          </w:p>
        </w:tc>
        <w:tc>
          <w:tcPr>
            <w:tcW w:w="306" w:type="pct"/>
            <w:tcBorders>
              <w:top w:val="single" w:sz="4" w:space="0" w:color="auto"/>
              <w:left w:val="nil"/>
              <w:bottom w:val="single" w:sz="4" w:space="0" w:color="auto"/>
              <w:right w:val="single" w:sz="4" w:space="0" w:color="auto"/>
            </w:tcBorders>
            <w:vAlign w:val="bottom"/>
          </w:tcPr>
          <w:p w14:paraId="082E2775" w14:textId="474A7096" w:rsidR="00574C53" w:rsidRPr="0095375C" w:rsidRDefault="00574C53" w:rsidP="00574C53">
            <w:pPr>
              <w:jc w:val="center"/>
              <w:rPr>
                <w:sz w:val="20"/>
                <w:szCs w:val="20"/>
                <w:lang w:val="lt-LT"/>
              </w:rPr>
            </w:pPr>
            <w:r w:rsidRPr="0095375C">
              <w:rPr>
                <w:color w:val="000000"/>
                <w:sz w:val="20"/>
                <w:szCs w:val="20"/>
                <w:lang w:val="lt-LT"/>
              </w:rPr>
              <w:t>0</w:t>
            </w:r>
          </w:p>
        </w:tc>
        <w:tc>
          <w:tcPr>
            <w:tcW w:w="307" w:type="pct"/>
            <w:tcBorders>
              <w:top w:val="single" w:sz="4" w:space="0" w:color="auto"/>
              <w:left w:val="nil"/>
              <w:bottom w:val="single" w:sz="4" w:space="0" w:color="auto"/>
              <w:right w:val="single" w:sz="4" w:space="0" w:color="auto"/>
            </w:tcBorders>
            <w:vAlign w:val="bottom"/>
          </w:tcPr>
          <w:p w14:paraId="6B0250AE" w14:textId="334405A8" w:rsidR="00574C53" w:rsidRPr="0095375C" w:rsidRDefault="00574C53" w:rsidP="00574C53">
            <w:pPr>
              <w:jc w:val="center"/>
              <w:rPr>
                <w:sz w:val="20"/>
                <w:szCs w:val="20"/>
                <w:lang w:val="lt-LT"/>
              </w:rPr>
            </w:pPr>
            <w:r w:rsidRPr="0095375C">
              <w:rPr>
                <w:color w:val="000000"/>
                <w:sz w:val="20"/>
                <w:szCs w:val="20"/>
                <w:lang w:val="lt-LT"/>
              </w:rPr>
              <w:t>0</w:t>
            </w:r>
          </w:p>
        </w:tc>
        <w:tc>
          <w:tcPr>
            <w:tcW w:w="308" w:type="pct"/>
            <w:tcBorders>
              <w:top w:val="single" w:sz="4" w:space="0" w:color="auto"/>
              <w:left w:val="nil"/>
              <w:bottom w:val="single" w:sz="4" w:space="0" w:color="auto"/>
              <w:right w:val="single" w:sz="4" w:space="0" w:color="auto"/>
            </w:tcBorders>
            <w:vAlign w:val="bottom"/>
          </w:tcPr>
          <w:p w14:paraId="6C1F5B3B" w14:textId="4D7D3465" w:rsidR="00574C53" w:rsidRPr="0095375C" w:rsidRDefault="00574C53" w:rsidP="00574C53">
            <w:pPr>
              <w:jc w:val="center"/>
              <w:rPr>
                <w:sz w:val="20"/>
                <w:szCs w:val="20"/>
                <w:lang w:val="lt-LT"/>
              </w:rPr>
            </w:pPr>
            <w:r w:rsidRPr="0095375C">
              <w:rPr>
                <w:color w:val="000000"/>
                <w:sz w:val="20"/>
                <w:szCs w:val="20"/>
                <w:lang w:val="lt-LT"/>
              </w:rPr>
              <w:t>0</w:t>
            </w:r>
          </w:p>
        </w:tc>
        <w:tc>
          <w:tcPr>
            <w:tcW w:w="768" w:type="pct"/>
            <w:tcBorders>
              <w:top w:val="single" w:sz="4" w:space="0" w:color="auto"/>
              <w:left w:val="nil"/>
              <w:bottom w:val="single" w:sz="4" w:space="0" w:color="auto"/>
              <w:right w:val="single" w:sz="4" w:space="0" w:color="auto"/>
            </w:tcBorders>
          </w:tcPr>
          <w:p w14:paraId="12EA014B" w14:textId="77777777" w:rsidR="00574C53" w:rsidRPr="0095375C" w:rsidRDefault="00574C53" w:rsidP="00574C53">
            <w:pPr>
              <w:jc w:val="center"/>
              <w:rPr>
                <w:sz w:val="20"/>
                <w:szCs w:val="20"/>
                <w:lang w:val="lt-LT"/>
              </w:rPr>
            </w:pPr>
          </w:p>
        </w:tc>
      </w:tr>
      <w:tr w:rsidR="00574C53" w:rsidRPr="0095375C" w14:paraId="35C752C7" w14:textId="30AE7964"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05A646A6" w14:textId="59A26398" w:rsidR="00574C53" w:rsidRPr="0095375C" w:rsidRDefault="00574C53" w:rsidP="00574C53">
            <w:pPr>
              <w:rPr>
                <w:color w:val="BFBFBF"/>
                <w:sz w:val="20"/>
                <w:szCs w:val="20"/>
                <w:lang w:val="lt-LT"/>
              </w:rPr>
            </w:pPr>
            <w:r w:rsidRPr="0095375C">
              <w:rPr>
                <w:color w:val="BFBFBF"/>
                <w:sz w:val="20"/>
                <w:szCs w:val="20"/>
                <w:lang w:val="lt-LT"/>
              </w:rPr>
              <w:t>Draugystės p.</w:t>
            </w:r>
          </w:p>
        </w:tc>
        <w:tc>
          <w:tcPr>
            <w:tcW w:w="2149" w:type="pct"/>
            <w:gridSpan w:val="3"/>
            <w:tcBorders>
              <w:top w:val="single" w:sz="4" w:space="0" w:color="auto"/>
              <w:left w:val="nil"/>
              <w:bottom w:val="single" w:sz="4" w:space="0" w:color="auto"/>
              <w:right w:val="single" w:sz="4" w:space="0" w:color="auto"/>
            </w:tcBorders>
            <w:vAlign w:val="center"/>
          </w:tcPr>
          <w:p w14:paraId="75151BE3" w14:textId="5D6658D1" w:rsidR="00574C53" w:rsidRPr="0095375C" w:rsidRDefault="00574C53" w:rsidP="00574C53">
            <w:pPr>
              <w:rPr>
                <w:sz w:val="20"/>
                <w:szCs w:val="20"/>
                <w:lang w:val="lt-LT"/>
              </w:rPr>
            </w:pPr>
            <w:r w:rsidRPr="0095375C">
              <w:rPr>
                <w:b/>
                <w:sz w:val="20"/>
                <w:szCs w:val="20"/>
                <w:lang w:val="lt-LT"/>
              </w:rPr>
              <w:t>Ieva vėlyvoji, 1</w:t>
            </w:r>
          </w:p>
        </w:tc>
        <w:tc>
          <w:tcPr>
            <w:tcW w:w="307" w:type="pct"/>
            <w:tcBorders>
              <w:top w:val="single" w:sz="4" w:space="0" w:color="auto"/>
              <w:left w:val="nil"/>
              <w:bottom w:val="single" w:sz="4" w:space="0" w:color="auto"/>
              <w:right w:val="single" w:sz="4" w:space="0" w:color="auto"/>
            </w:tcBorders>
            <w:vAlign w:val="bottom"/>
          </w:tcPr>
          <w:p w14:paraId="649DFBED" w14:textId="78D62743" w:rsidR="00574C53" w:rsidRPr="0095375C" w:rsidRDefault="00574C53" w:rsidP="00574C53">
            <w:pPr>
              <w:jc w:val="center"/>
              <w:rPr>
                <w:sz w:val="20"/>
                <w:szCs w:val="20"/>
                <w:lang w:val="lt-LT"/>
              </w:rPr>
            </w:pPr>
            <w:r w:rsidRPr="0095375C">
              <w:rPr>
                <w:color w:val="000000"/>
                <w:sz w:val="20"/>
                <w:szCs w:val="20"/>
                <w:lang w:val="lt-LT"/>
              </w:rPr>
              <w:t>0</w:t>
            </w:r>
          </w:p>
        </w:tc>
        <w:tc>
          <w:tcPr>
            <w:tcW w:w="306" w:type="pct"/>
            <w:tcBorders>
              <w:top w:val="single" w:sz="4" w:space="0" w:color="auto"/>
              <w:left w:val="nil"/>
              <w:bottom w:val="single" w:sz="4" w:space="0" w:color="auto"/>
              <w:right w:val="single" w:sz="4" w:space="0" w:color="auto"/>
            </w:tcBorders>
            <w:vAlign w:val="bottom"/>
          </w:tcPr>
          <w:p w14:paraId="08650EF7" w14:textId="72229BC9" w:rsidR="00574C53" w:rsidRPr="0095375C" w:rsidRDefault="00574C53" w:rsidP="00574C53">
            <w:pPr>
              <w:jc w:val="center"/>
              <w:rPr>
                <w:sz w:val="20"/>
                <w:szCs w:val="20"/>
                <w:lang w:val="lt-LT"/>
              </w:rPr>
            </w:pPr>
            <w:r w:rsidRPr="0095375C">
              <w:rPr>
                <w:color w:val="000000"/>
                <w:sz w:val="20"/>
                <w:szCs w:val="20"/>
                <w:lang w:val="lt-LT"/>
              </w:rPr>
              <w:t>0</w:t>
            </w:r>
          </w:p>
        </w:tc>
        <w:tc>
          <w:tcPr>
            <w:tcW w:w="307" w:type="pct"/>
            <w:tcBorders>
              <w:top w:val="single" w:sz="4" w:space="0" w:color="auto"/>
              <w:left w:val="nil"/>
              <w:bottom w:val="single" w:sz="4" w:space="0" w:color="auto"/>
              <w:right w:val="single" w:sz="4" w:space="0" w:color="auto"/>
            </w:tcBorders>
            <w:vAlign w:val="bottom"/>
          </w:tcPr>
          <w:p w14:paraId="2ED64D1F" w14:textId="2E56397E" w:rsidR="00574C53" w:rsidRPr="0095375C" w:rsidRDefault="00574C53" w:rsidP="00574C53">
            <w:pPr>
              <w:jc w:val="center"/>
              <w:rPr>
                <w:sz w:val="20"/>
                <w:szCs w:val="20"/>
                <w:lang w:val="lt-LT"/>
              </w:rPr>
            </w:pPr>
            <w:r w:rsidRPr="0095375C">
              <w:rPr>
                <w:color w:val="000000"/>
                <w:sz w:val="20"/>
                <w:szCs w:val="20"/>
                <w:lang w:val="lt-LT"/>
              </w:rPr>
              <w:t>0</w:t>
            </w:r>
          </w:p>
        </w:tc>
        <w:tc>
          <w:tcPr>
            <w:tcW w:w="308" w:type="pct"/>
            <w:tcBorders>
              <w:top w:val="single" w:sz="4" w:space="0" w:color="auto"/>
              <w:left w:val="nil"/>
              <w:bottom w:val="single" w:sz="4" w:space="0" w:color="auto"/>
              <w:right w:val="single" w:sz="4" w:space="0" w:color="auto"/>
            </w:tcBorders>
            <w:vAlign w:val="bottom"/>
          </w:tcPr>
          <w:p w14:paraId="1B25C281" w14:textId="3B9CAF90" w:rsidR="00574C53" w:rsidRPr="0095375C" w:rsidRDefault="00574C53" w:rsidP="00574C53">
            <w:pPr>
              <w:jc w:val="center"/>
              <w:rPr>
                <w:sz w:val="20"/>
                <w:szCs w:val="20"/>
                <w:lang w:val="lt-LT"/>
              </w:rPr>
            </w:pPr>
            <w:r w:rsidRPr="0095375C">
              <w:rPr>
                <w:color w:val="000000"/>
                <w:sz w:val="20"/>
                <w:szCs w:val="20"/>
                <w:lang w:val="lt-LT"/>
              </w:rPr>
              <w:t>0</w:t>
            </w:r>
          </w:p>
        </w:tc>
        <w:tc>
          <w:tcPr>
            <w:tcW w:w="768" w:type="pct"/>
            <w:tcBorders>
              <w:top w:val="single" w:sz="4" w:space="0" w:color="auto"/>
              <w:left w:val="nil"/>
              <w:bottom w:val="single" w:sz="4" w:space="0" w:color="auto"/>
              <w:right w:val="single" w:sz="4" w:space="0" w:color="auto"/>
            </w:tcBorders>
          </w:tcPr>
          <w:p w14:paraId="5DC42EED" w14:textId="4361990D" w:rsidR="00574C53" w:rsidRPr="0095375C" w:rsidRDefault="00574C53" w:rsidP="00574C53">
            <w:pPr>
              <w:jc w:val="center"/>
              <w:rPr>
                <w:sz w:val="20"/>
                <w:szCs w:val="20"/>
                <w:lang w:val="lt-LT"/>
              </w:rPr>
            </w:pPr>
            <w:r w:rsidRPr="0095375C">
              <w:rPr>
                <w:sz w:val="20"/>
                <w:szCs w:val="20"/>
                <w:lang w:val="lt-LT"/>
              </w:rPr>
              <w:t>V / 2</w:t>
            </w:r>
          </w:p>
        </w:tc>
      </w:tr>
      <w:tr w:rsidR="00574C53" w:rsidRPr="0095375C" w14:paraId="4233449C" w14:textId="6309FC07"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3ABF6F2A" w14:textId="45D3B08F" w:rsidR="00574C53" w:rsidRPr="0095375C" w:rsidRDefault="00574C53" w:rsidP="00574C53">
            <w:pPr>
              <w:rPr>
                <w:color w:val="BFBFBF"/>
                <w:sz w:val="20"/>
                <w:szCs w:val="20"/>
                <w:lang w:val="lt-LT"/>
              </w:rPr>
            </w:pPr>
            <w:r w:rsidRPr="0095375C">
              <w:rPr>
                <w:color w:val="BFBFBF"/>
                <w:sz w:val="20"/>
                <w:szCs w:val="20"/>
                <w:lang w:val="lt-LT"/>
              </w:rPr>
              <w:t>Draugystės p.</w:t>
            </w:r>
          </w:p>
        </w:tc>
        <w:tc>
          <w:tcPr>
            <w:tcW w:w="2149" w:type="pct"/>
            <w:gridSpan w:val="3"/>
            <w:tcBorders>
              <w:top w:val="single" w:sz="4" w:space="0" w:color="auto"/>
              <w:left w:val="nil"/>
              <w:bottom w:val="single" w:sz="4" w:space="0" w:color="auto"/>
              <w:right w:val="single" w:sz="4" w:space="0" w:color="auto"/>
            </w:tcBorders>
            <w:vAlign w:val="center"/>
          </w:tcPr>
          <w:p w14:paraId="0E28EFBE" w14:textId="25CF9922" w:rsidR="00574C53" w:rsidRPr="0095375C" w:rsidRDefault="00574C53" w:rsidP="00574C53">
            <w:pPr>
              <w:rPr>
                <w:sz w:val="20"/>
                <w:szCs w:val="20"/>
                <w:lang w:val="lt-LT"/>
              </w:rPr>
            </w:pPr>
            <w:r w:rsidRPr="0095375C">
              <w:rPr>
                <w:b/>
                <w:sz w:val="20"/>
                <w:szCs w:val="20"/>
                <w:lang w:val="lt-LT"/>
              </w:rPr>
              <w:t>Jazminas darželinis, 7</w:t>
            </w:r>
          </w:p>
        </w:tc>
        <w:tc>
          <w:tcPr>
            <w:tcW w:w="307" w:type="pct"/>
            <w:tcBorders>
              <w:top w:val="single" w:sz="4" w:space="0" w:color="auto"/>
              <w:left w:val="nil"/>
              <w:right w:val="single" w:sz="4" w:space="0" w:color="auto"/>
            </w:tcBorders>
            <w:vAlign w:val="bottom"/>
          </w:tcPr>
          <w:p w14:paraId="158FAF52" w14:textId="6D23CB92" w:rsidR="00574C53" w:rsidRPr="0095375C" w:rsidRDefault="00574C53" w:rsidP="00574C53">
            <w:pPr>
              <w:jc w:val="center"/>
              <w:rPr>
                <w:sz w:val="20"/>
                <w:szCs w:val="20"/>
                <w:lang w:val="lt-LT"/>
              </w:rPr>
            </w:pPr>
            <w:r w:rsidRPr="0095375C">
              <w:rPr>
                <w:color w:val="000000"/>
                <w:sz w:val="20"/>
                <w:szCs w:val="20"/>
                <w:lang w:val="lt-LT"/>
              </w:rPr>
              <w:t>0</w:t>
            </w:r>
          </w:p>
        </w:tc>
        <w:tc>
          <w:tcPr>
            <w:tcW w:w="306" w:type="pct"/>
            <w:tcBorders>
              <w:top w:val="single" w:sz="4" w:space="0" w:color="auto"/>
              <w:left w:val="nil"/>
              <w:right w:val="single" w:sz="4" w:space="0" w:color="auto"/>
            </w:tcBorders>
            <w:vAlign w:val="bottom"/>
          </w:tcPr>
          <w:p w14:paraId="022A39DC" w14:textId="11458113" w:rsidR="00574C53" w:rsidRPr="0095375C" w:rsidRDefault="00574C53" w:rsidP="00574C53">
            <w:pPr>
              <w:jc w:val="center"/>
              <w:rPr>
                <w:sz w:val="20"/>
                <w:szCs w:val="20"/>
                <w:lang w:val="lt-LT"/>
              </w:rPr>
            </w:pPr>
            <w:r w:rsidRPr="0095375C">
              <w:rPr>
                <w:color w:val="000000"/>
                <w:sz w:val="20"/>
                <w:szCs w:val="20"/>
                <w:lang w:val="lt-LT"/>
              </w:rPr>
              <w:t>0</w:t>
            </w:r>
          </w:p>
        </w:tc>
        <w:tc>
          <w:tcPr>
            <w:tcW w:w="307" w:type="pct"/>
            <w:tcBorders>
              <w:top w:val="single" w:sz="4" w:space="0" w:color="auto"/>
              <w:left w:val="nil"/>
              <w:right w:val="single" w:sz="4" w:space="0" w:color="auto"/>
            </w:tcBorders>
            <w:vAlign w:val="bottom"/>
          </w:tcPr>
          <w:p w14:paraId="771409A0" w14:textId="32757212" w:rsidR="00574C53" w:rsidRPr="0095375C" w:rsidRDefault="00574C53" w:rsidP="00574C53">
            <w:pPr>
              <w:jc w:val="center"/>
              <w:rPr>
                <w:sz w:val="20"/>
                <w:szCs w:val="20"/>
                <w:lang w:val="lt-LT"/>
              </w:rPr>
            </w:pPr>
            <w:r w:rsidRPr="0095375C">
              <w:rPr>
                <w:color w:val="000000"/>
                <w:sz w:val="20"/>
                <w:szCs w:val="20"/>
                <w:lang w:val="lt-LT"/>
              </w:rPr>
              <w:t>0</w:t>
            </w:r>
          </w:p>
        </w:tc>
        <w:tc>
          <w:tcPr>
            <w:tcW w:w="308" w:type="pct"/>
            <w:tcBorders>
              <w:top w:val="single" w:sz="4" w:space="0" w:color="auto"/>
              <w:left w:val="nil"/>
              <w:right w:val="single" w:sz="4" w:space="0" w:color="auto"/>
            </w:tcBorders>
            <w:vAlign w:val="bottom"/>
          </w:tcPr>
          <w:p w14:paraId="297DCABB" w14:textId="5EA5F0E8" w:rsidR="00574C53" w:rsidRPr="0095375C" w:rsidRDefault="00574C53" w:rsidP="00574C53">
            <w:pPr>
              <w:jc w:val="center"/>
              <w:rPr>
                <w:sz w:val="20"/>
                <w:szCs w:val="20"/>
                <w:lang w:val="lt-LT"/>
              </w:rPr>
            </w:pPr>
            <w:r w:rsidRPr="0095375C">
              <w:rPr>
                <w:color w:val="000000"/>
                <w:sz w:val="20"/>
                <w:szCs w:val="20"/>
                <w:lang w:val="lt-LT"/>
              </w:rPr>
              <w:t>0</w:t>
            </w:r>
          </w:p>
        </w:tc>
        <w:tc>
          <w:tcPr>
            <w:tcW w:w="768" w:type="pct"/>
            <w:tcBorders>
              <w:top w:val="single" w:sz="4" w:space="0" w:color="auto"/>
              <w:left w:val="nil"/>
              <w:right w:val="single" w:sz="4" w:space="0" w:color="auto"/>
            </w:tcBorders>
          </w:tcPr>
          <w:p w14:paraId="73ED090F" w14:textId="77777777" w:rsidR="00574C53" w:rsidRPr="0095375C" w:rsidRDefault="00574C53" w:rsidP="00574C53">
            <w:pPr>
              <w:jc w:val="center"/>
              <w:rPr>
                <w:sz w:val="20"/>
                <w:szCs w:val="20"/>
                <w:lang w:val="lt-LT"/>
              </w:rPr>
            </w:pPr>
          </w:p>
        </w:tc>
      </w:tr>
      <w:tr w:rsidR="00574C53" w:rsidRPr="0095375C" w14:paraId="264B6850" w14:textId="7C7E9D6E"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09396DBA" w14:textId="7A5C45E5" w:rsidR="00574C53" w:rsidRPr="0095375C" w:rsidRDefault="00574C53" w:rsidP="00574C53">
            <w:pPr>
              <w:rPr>
                <w:color w:val="BFBFBF"/>
                <w:sz w:val="20"/>
                <w:szCs w:val="20"/>
                <w:lang w:val="lt-LT"/>
              </w:rPr>
            </w:pPr>
            <w:r w:rsidRPr="0095375C">
              <w:rPr>
                <w:color w:val="BFBFBF"/>
                <w:sz w:val="20"/>
                <w:szCs w:val="20"/>
                <w:lang w:val="lt-LT"/>
              </w:rPr>
              <w:t>Draugystės p.</w:t>
            </w:r>
          </w:p>
        </w:tc>
        <w:tc>
          <w:tcPr>
            <w:tcW w:w="2149" w:type="pct"/>
            <w:gridSpan w:val="3"/>
            <w:tcBorders>
              <w:top w:val="single" w:sz="4" w:space="0" w:color="auto"/>
              <w:left w:val="nil"/>
              <w:bottom w:val="single" w:sz="4" w:space="0" w:color="auto"/>
              <w:right w:val="single" w:sz="4" w:space="0" w:color="auto"/>
            </w:tcBorders>
            <w:vAlign w:val="center"/>
          </w:tcPr>
          <w:p w14:paraId="7510DB52" w14:textId="4E5D4FF9" w:rsidR="00574C53" w:rsidRPr="0095375C" w:rsidRDefault="00574C53" w:rsidP="00574C53">
            <w:pPr>
              <w:rPr>
                <w:sz w:val="20"/>
                <w:szCs w:val="20"/>
                <w:lang w:val="lt-LT"/>
              </w:rPr>
            </w:pPr>
            <w:r w:rsidRPr="0095375C">
              <w:rPr>
                <w:b/>
                <w:sz w:val="20"/>
                <w:szCs w:val="20"/>
                <w:lang w:val="lt-LT"/>
              </w:rPr>
              <w:t>Kaštonas paprastasis, 25</w:t>
            </w:r>
          </w:p>
        </w:tc>
        <w:tc>
          <w:tcPr>
            <w:tcW w:w="307" w:type="pct"/>
            <w:tcBorders>
              <w:top w:val="single" w:sz="4" w:space="0" w:color="auto"/>
              <w:left w:val="nil"/>
              <w:right w:val="single" w:sz="4" w:space="0" w:color="auto"/>
            </w:tcBorders>
            <w:vAlign w:val="bottom"/>
          </w:tcPr>
          <w:p w14:paraId="02FCE276" w14:textId="3D28D84E" w:rsidR="00574C53" w:rsidRPr="0095375C" w:rsidRDefault="00574C53" w:rsidP="00574C53">
            <w:pPr>
              <w:jc w:val="center"/>
              <w:rPr>
                <w:sz w:val="20"/>
                <w:szCs w:val="20"/>
                <w:lang w:val="lt-LT"/>
              </w:rPr>
            </w:pPr>
            <w:r w:rsidRPr="0095375C">
              <w:rPr>
                <w:color w:val="000000"/>
                <w:sz w:val="20"/>
                <w:szCs w:val="20"/>
                <w:lang w:val="lt-LT"/>
              </w:rPr>
              <w:t>100</w:t>
            </w:r>
          </w:p>
        </w:tc>
        <w:tc>
          <w:tcPr>
            <w:tcW w:w="306" w:type="pct"/>
            <w:tcBorders>
              <w:top w:val="single" w:sz="4" w:space="0" w:color="auto"/>
              <w:left w:val="nil"/>
              <w:right w:val="single" w:sz="4" w:space="0" w:color="auto"/>
            </w:tcBorders>
            <w:vAlign w:val="bottom"/>
          </w:tcPr>
          <w:p w14:paraId="450881DF" w14:textId="62FF0D7D" w:rsidR="00574C53" w:rsidRPr="0095375C" w:rsidRDefault="00574C53" w:rsidP="00574C53">
            <w:pPr>
              <w:jc w:val="center"/>
              <w:rPr>
                <w:sz w:val="20"/>
                <w:szCs w:val="20"/>
                <w:lang w:val="lt-LT"/>
              </w:rPr>
            </w:pPr>
            <w:r w:rsidRPr="0095375C">
              <w:rPr>
                <w:color w:val="000000"/>
                <w:sz w:val="20"/>
                <w:szCs w:val="20"/>
                <w:lang w:val="lt-LT"/>
              </w:rPr>
              <w:t>12</w:t>
            </w:r>
          </w:p>
        </w:tc>
        <w:tc>
          <w:tcPr>
            <w:tcW w:w="307" w:type="pct"/>
            <w:tcBorders>
              <w:top w:val="single" w:sz="4" w:space="0" w:color="auto"/>
              <w:left w:val="nil"/>
              <w:right w:val="single" w:sz="4" w:space="0" w:color="auto"/>
            </w:tcBorders>
            <w:vAlign w:val="bottom"/>
          </w:tcPr>
          <w:p w14:paraId="6DBE6358" w14:textId="6DB5567D" w:rsidR="00574C53" w:rsidRPr="0095375C" w:rsidRDefault="00574C53" w:rsidP="00574C53">
            <w:pPr>
              <w:jc w:val="center"/>
              <w:rPr>
                <w:sz w:val="20"/>
                <w:szCs w:val="20"/>
                <w:lang w:val="lt-LT"/>
              </w:rPr>
            </w:pPr>
            <w:r w:rsidRPr="0095375C">
              <w:rPr>
                <w:color w:val="000000"/>
                <w:sz w:val="20"/>
                <w:szCs w:val="20"/>
                <w:lang w:val="lt-LT"/>
              </w:rPr>
              <w:t>88</w:t>
            </w:r>
          </w:p>
        </w:tc>
        <w:tc>
          <w:tcPr>
            <w:tcW w:w="308" w:type="pct"/>
            <w:tcBorders>
              <w:top w:val="single" w:sz="4" w:space="0" w:color="auto"/>
              <w:left w:val="nil"/>
              <w:right w:val="single" w:sz="4" w:space="0" w:color="auto"/>
            </w:tcBorders>
            <w:vAlign w:val="bottom"/>
          </w:tcPr>
          <w:p w14:paraId="6C017FC4" w14:textId="60C3F0B2" w:rsidR="00574C53" w:rsidRPr="0095375C" w:rsidRDefault="00574C53" w:rsidP="00574C53">
            <w:pPr>
              <w:jc w:val="center"/>
              <w:rPr>
                <w:sz w:val="20"/>
                <w:szCs w:val="20"/>
                <w:lang w:val="lt-LT"/>
              </w:rPr>
            </w:pPr>
            <w:r w:rsidRPr="0095375C">
              <w:rPr>
                <w:color w:val="000000"/>
                <w:sz w:val="20"/>
                <w:szCs w:val="20"/>
                <w:lang w:val="lt-LT"/>
              </w:rPr>
              <w:t>0</w:t>
            </w:r>
          </w:p>
        </w:tc>
        <w:tc>
          <w:tcPr>
            <w:tcW w:w="768" w:type="pct"/>
            <w:tcBorders>
              <w:top w:val="single" w:sz="4" w:space="0" w:color="auto"/>
              <w:left w:val="nil"/>
              <w:right w:val="single" w:sz="4" w:space="0" w:color="auto"/>
            </w:tcBorders>
          </w:tcPr>
          <w:p w14:paraId="10E47C05" w14:textId="66BFEF01" w:rsidR="00574C53" w:rsidRPr="0095375C" w:rsidRDefault="00574C53" w:rsidP="00574C53">
            <w:pPr>
              <w:jc w:val="center"/>
              <w:rPr>
                <w:sz w:val="20"/>
                <w:szCs w:val="20"/>
                <w:lang w:val="lt-LT"/>
              </w:rPr>
            </w:pPr>
            <w:r w:rsidRPr="0095375C">
              <w:rPr>
                <w:sz w:val="20"/>
                <w:szCs w:val="20"/>
                <w:lang w:val="lt-LT"/>
              </w:rPr>
              <w:t>V / 2</w:t>
            </w:r>
          </w:p>
        </w:tc>
      </w:tr>
      <w:tr w:rsidR="00574C53" w:rsidRPr="0095375C" w14:paraId="5DEDE980" w14:textId="2E72B163"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35ED8161" w14:textId="40F25E33" w:rsidR="00574C53" w:rsidRPr="0095375C" w:rsidRDefault="00574C53" w:rsidP="00574C53">
            <w:pPr>
              <w:rPr>
                <w:color w:val="BFBFBF"/>
                <w:sz w:val="20"/>
                <w:szCs w:val="20"/>
                <w:lang w:val="lt-LT"/>
              </w:rPr>
            </w:pPr>
            <w:r w:rsidRPr="0095375C">
              <w:rPr>
                <w:color w:val="BFBFBF"/>
                <w:sz w:val="20"/>
                <w:szCs w:val="20"/>
                <w:lang w:val="lt-LT"/>
              </w:rPr>
              <w:t>Draugystės p.</w:t>
            </w:r>
          </w:p>
        </w:tc>
        <w:tc>
          <w:tcPr>
            <w:tcW w:w="1303" w:type="pct"/>
            <w:tcBorders>
              <w:top w:val="single" w:sz="4" w:space="0" w:color="auto"/>
              <w:left w:val="nil"/>
              <w:bottom w:val="single" w:sz="4" w:space="0" w:color="auto"/>
              <w:right w:val="single" w:sz="4" w:space="0" w:color="auto"/>
            </w:tcBorders>
            <w:vAlign w:val="center"/>
          </w:tcPr>
          <w:p w14:paraId="7389488B" w14:textId="23024A25" w:rsidR="00574C53" w:rsidRPr="0095375C" w:rsidRDefault="00574C53" w:rsidP="00574C53">
            <w:pPr>
              <w:ind w:firstLine="145"/>
              <w:rPr>
                <w:sz w:val="20"/>
                <w:szCs w:val="20"/>
                <w:lang w:val="lt-LT"/>
              </w:rPr>
            </w:pPr>
            <w:r w:rsidRPr="0095375C">
              <w:rPr>
                <w:sz w:val="20"/>
                <w:szCs w:val="20"/>
                <w:lang w:val="lt-LT"/>
              </w:rPr>
              <w:t>Kenkėjai [6]</w:t>
            </w:r>
          </w:p>
        </w:tc>
        <w:tc>
          <w:tcPr>
            <w:tcW w:w="846" w:type="pct"/>
            <w:gridSpan w:val="2"/>
            <w:tcBorders>
              <w:top w:val="single" w:sz="4" w:space="0" w:color="auto"/>
              <w:left w:val="nil"/>
              <w:bottom w:val="single" w:sz="4" w:space="0" w:color="auto"/>
              <w:right w:val="single" w:sz="4" w:space="0" w:color="auto"/>
            </w:tcBorders>
            <w:vAlign w:val="bottom"/>
          </w:tcPr>
          <w:p w14:paraId="74B0E252" w14:textId="77777777" w:rsidR="00574C53" w:rsidRPr="0095375C" w:rsidRDefault="00574C53" w:rsidP="00574C53">
            <w:pPr>
              <w:jc w:val="center"/>
              <w:rPr>
                <w:sz w:val="20"/>
                <w:szCs w:val="20"/>
                <w:lang w:val="lt-LT"/>
              </w:rPr>
            </w:pPr>
            <w:r w:rsidRPr="0095375C">
              <w:rPr>
                <w:color w:val="000000"/>
                <w:sz w:val="20"/>
                <w:szCs w:val="20"/>
                <w:lang w:val="lt-LT"/>
              </w:rPr>
              <w:t>1,88±0,07</w:t>
            </w:r>
          </w:p>
        </w:tc>
        <w:tc>
          <w:tcPr>
            <w:tcW w:w="307" w:type="pct"/>
            <w:tcBorders>
              <w:left w:val="nil"/>
              <w:right w:val="single" w:sz="4" w:space="0" w:color="auto"/>
            </w:tcBorders>
          </w:tcPr>
          <w:p w14:paraId="23617343" w14:textId="77777777" w:rsidR="00574C53" w:rsidRPr="0095375C" w:rsidRDefault="00574C53" w:rsidP="00574C53">
            <w:pPr>
              <w:jc w:val="center"/>
              <w:rPr>
                <w:sz w:val="20"/>
                <w:szCs w:val="20"/>
                <w:lang w:val="lt-LT"/>
              </w:rPr>
            </w:pPr>
          </w:p>
        </w:tc>
        <w:tc>
          <w:tcPr>
            <w:tcW w:w="306" w:type="pct"/>
            <w:tcBorders>
              <w:left w:val="nil"/>
              <w:right w:val="single" w:sz="4" w:space="0" w:color="auto"/>
            </w:tcBorders>
          </w:tcPr>
          <w:p w14:paraId="12EA5AC7" w14:textId="77777777" w:rsidR="00574C53" w:rsidRPr="0095375C" w:rsidRDefault="00574C53" w:rsidP="00574C53">
            <w:pPr>
              <w:jc w:val="center"/>
              <w:rPr>
                <w:sz w:val="20"/>
                <w:szCs w:val="20"/>
                <w:lang w:val="lt-LT"/>
              </w:rPr>
            </w:pPr>
          </w:p>
        </w:tc>
        <w:tc>
          <w:tcPr>
            <w:tcW w:w="307" w:type="pct"/>
            <w:tcBorders>
              <w:left w:val="nil"/>
              <w:right w:val="single" w:sz="4" w:space="0" w:color="auto"/>
            </w:tcBorders>
          </w:tcPr>
          <w:p w14:paraId="6DD0AEBA" w14:textId="77777777" w:rsidR="00574C53" w:rsidRPr="0095375C" w:rsidRDefault="00574C53" w:rsidP="00574C53">
            <w:pPr>
              <w:jc w:val="center"/>
              <w:rPr>
                <w:sz w:val="20"/>
                <w:szCs w:val="20"/>
                <w:lang w:val="lt-LT"/>
              </w:rPr>
            </w:pPr>
          </w:p>
        </w:tc>
        <w:tc>
          <w:tcPr>
            <w:tcW w:w="308" w:type="pct"/>
            <w:tcBorders>
              <w:left w:val="nil"/>
              <w:right w:val="single" w:sz="4" w:space="0" w:color="auto"/>
            </w:tcBorders>
          </w:tcPr>
          <w:p w14:paraId="6837F364" w14:textId="77777777" w:rsidR="00574C53" w:rsidRPr="0095375C" w:rsidRDefault="00574C53" w:rsidP="00574C53">
            <w:pPr>
              <w:jc w:val="center"/>
              <w:rPr>
                <w:sz w:val="20"/>
                <w:szCs w:val="20"/>
                <w:lang w:val="lt-LT"/>
              </w:rPr>
            </w:pPr>
          </w:p>
        </w:tc>
        <w:tc>
          <w:tcPr>
            <w:tcW w:w="768" w:type="pct"/>
            <w:tcBorders>
              <w:left w:val="nil"/>
              <w:right w:val="single" w:sz="4" w:space="0" w:color="auto"/>
            </w:tcBorders>
          </w:tcPr>
          <w:p w14:paraId="64155C64" w14:textId="77777777" w:rsidR="00574C53" w:rsidRPr="0095375C" w:rsidRDefault="00574C53" w:rsidP="00574C53">
            <w:pPr>
              <w:jc w:val="center"/>
              <w:rPr>
                <w:sz w:val="20"/>
                <w:szCs w:val="20"/>
                <w:lang w:val="lt-LT"/>
              </w:rPr>
            </w:pPr>
          </w:p>
        </w:tc>
      </w:tr>
      <w:tr w:rsidR="00574C53" w:rsidRPr="0095375C" w14:paraId="783E0D66" w14:textId="4213F1D9"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0B23CD1D" w14:textId="2D1495AF" w:rsidR="00574C53" w:rsidRPr="0095375C" w:rsidRDefault="00574C53" w:rsidP="00574C53">
            <w:pPr>
              <w:rPr>
                <w:color w:val="BFBFBF"/>
                <w:sz w:val="20"/>
                <w:szCs w:val="20"/>
                <w:lang w:val="lt-LT"/>
              </w:rPr>
            </w:pPr>
            <w:r w:rsidRPr="0095375C">
              <w:rPr>
                <w:color w:val="BFBFBF"/>
                <w:sz w:val="20"/>
                <w:szCs w:val="20"/>
                <w:lang w:val="lt-LT"/>
              </w:rPr>
              <w:t>Draugystės p.</w:t>
            </w:r>
          </w:p>
        </w:tc>
        <w:tc>
          <w:tcPr>
            <w:tcW w:w="1303" w:type="pct"/>
            <w:tcBorders>
              <w:top w:val="single" w:sz="4" w:space="0" w:color="auto"/>
              <w:left w:val="nil"/>
              <w:bottom w:val="single" w:sz="4" w:space="0" w:color="auto"/>
              <w:right w:val="single" w:sz="4" w:space="0" w:color="auto"/>
            </w:tcBorders>
            <w:vAlign w:val="center"/>
          </w:tcPr>
          <w:p w14:paraId="77807D71" w14:textId="77777777" w:rsidR="00574C53" w:rsidRPr="0095375C" w:rsidRDefault="00574C53" w:rsidP="00574C53">
            <w:pPr>
              <w:ind w:firstLine="145"/>
              <w:rPr>
                <w:sz w:val="20"/>
                <w:szCs w:val="20"/>
                <w:lang w:val="lt-LT"/>
              </w:rPr>
            </w:pPr>
            <w:r w:rsidRPr="0095375C">
              <w:rPr>
                <w:sz w:val="20"/>
                <w:szCs w:val="20"/>
                <w:lang w:val="lt-LT"/>
              </w:rPr>
              <w:t>Nekrozė</w:t>
            </w:r>
          </w:p>
        </w:tc>
        <w:tc>
          <w:tcPr>
            <w:tcW w:w="846" w:type="pct"/>
            <w:gridSpan w:val="2"/>
            <w:tcBorders>
              <w:top w:val="single" w:sz="4" w:space="0" w:color="auto"/>
              <w:left w:val="nil"/>
              <w:bottom w:val="single" w:sz="4" w:space="0" w:color="auto"/>
              <w:right w:val="single" w:sz="4" w:space="0" w:color="auto"/>
            </w:tcBorders>
            <w:vAlign w:val="bottom"/>
          </w:tcPr>
          <w:p w14:paraId="175942D4" w14:textId="77777777" w:rsidR="00574C53" w:rsidRPr="0095375C" w:rsidRDefault="00574C53" w:rsidP="00574C53">
            <w:pPr>
              <w:jc w:val="center"/>
              <w:rPr>
                <w:sz w:val="20"/>
                <w:szCs w:val="20"/>
                <w:lang w:val="lt-LT"/>
              </w:rPr>
            </w:pPr>
            <w:r w:rsidRPr="0095375C">
              <w:rPr>
                <w:color w:val="000000"/>
                <w:sz w:val="20"/>
                <w:szCs w:val="20"/>
                <w:lang w:val="lt-LT"/>
              </w:rPr>
              <w:t>1,84±0,07</w:t>
            </w:r>
          </w:p>
        </w:tc>
        <w:tc>
          <w:tcPr>
            <w:tcW w:w="307" w:type="pct"/>
            <w:tcBorders>
              <w:left w:val="nil"/>
              <w:bottom w:val="single" w:sz="4" w:space="0" w:color="auto"/>
              <w:right w:val="single" w:sz="4" w:space="0" w:color="auto"/>
            </w:tcBorders>
          </w:tcPr>
          <w:p w14:paraId="5CC6CAFB" w14:textId="77777777" w:rsidR="00574C53" w:rsidRPr="0095375C" w:rsidRDefault="00574C53" w:rsidP="00574C53">
            <w:pPr>
              <w:jc w:val="center"/>
              <w:rPr>
                <w:sz w:val="20"/>
                <w:szCs w:val="20"/>
                <w:lang w:val="lt-LT"/>
              </w:rPr>
            </w:pPr>
          </w:p>
        </w:tc>
        <w:tc>
          <w:tcPr>
            <w:tcW w:w="306" w:type="pct"/>
            <w:tcBorders>
              <w:left w:val="nil"/>
              <w:bottom w:val="single" w:sz="4" w:space="0" w:color="auto"/>
              <w:right w:val="single" w:sz="4" w:space="0" w:color="auto"/>
            </w:tcBorders>
          </w:tcPr>
          <w:p w14:paraId="4C51E34F" w14:textId="77777777" w:rsidR="00574C53" w:rsidRPr="0095375C" w:rsidRDefault="00574C53" w:rsidP="00574C53">
            <w:pPr>
              <w:jc w:val="center"/>
              <w:rPr>
                <w:sz w:val="20"/>
                <w:szCs w:val="20"/>
                <w:lang w:val="lt-LT"/>
              </w:rPr>
            </w:pPr>
          </w:p>
        </w:tc>
        <w:tc>
          <w:tcPr>
            <w:tcW w:w="307" w:type="pct"/>
            <w:tcBorders>
              <w:left w:val="nil"/>
              <w:bottom w:val="single" w:sz="4" w:space="0" w:color="auto"/>
              <w:right w:val="single" w:sz="4" w:space="0" w:color="auto"/>
            </w:tcBorders>
          </w:tcPr>
          <w:p w14:paraId="2169ECEC" w14:textId="77777777" w:rsidR="00574C53" w:rsidRPr="0095375C" w:rsidRDefault="00574C53" w:rsidP="00574C53">
            <w:pPr>
              <w:jc w:val="center"/>
              <w:rPr>
                <w:sz w:val="20"/>
                <w:szCs w:val="20"/>
                <w:lang w:val="lt-LT"/>
              </w:rPr>
            </w:pPr>
          </w:p>
        </w:tc>
        <w:tc>
          <w:tcPr>
            <w:tcW w:w="308" w:type="pct"/>
            <w:tcBorders>
              <w:left w:val="nil"/>
              <w:bottom w:val="single" w:sz="4" w:space="0" w:color="auto"/>
              <w:right w:val="single" w:sz="4" w:space="0" w:color="auto"/>
            </w:tcBorders>
          </w:tcPr>
          <w:p w14:paraId="095C3D5A" w14:textId="77777777" w:rsidR="00574C53" w:rsidRPr="0095375C" w:rsidRDefault="00574C53" w:rsidP="00574C53">
            <w:pPr>
              <w:jc w:val="center"/>
              <w:rPr>
                <w:sz w:val="20"/>
                <w:szCs w:val="20"/>
                <w:lang w:val="lt-LT"/>
              </w:rPr>
            </w:pPr>
          </w:p>
        </w:tc>
        <w:tc>
          <w:tcPr>
            <w:tcW w:w="768" w:type="pct"/>
            <w:tcBorders>
              <w:left w:val="nil"/>
              <w:bottom w:val="single" w:sz="4" w:space="0" w:color="auto"/>
              <w:right w:val="single" w:sz="4" w:space="0" w:color="auto"/>
            </w:tcBorders>
          </w:tcPr>
          <w:p w14:paraId="179BEFA5" w14:textId="77777777" w:rsidR="00574C53" w:rsidRPr="0095375C" w:rsidRDefault="00574C53" w:rsidP="00574C53">
            <w:pPr>
              <w:jc w:val="center"/>
              <w:rPr>
                <w:sz w:val="20"/>
                <w:szCs w:val="20"/>
                <w:lang w:val="lt-LT"/>
              </w:rPr>
            </w:pPr>
          </w:p>
        </w:tc>
      </w:tr>
      <w:tr w:rsidR="00574C53" w:rsidRPr="0095375C" w14:paraId="0B526867" w14:textId="1E8475A2"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7F94E9C0" w14:textId="09BF152C" w:rsidR="00574C53" w:rsidRPr="0095375C" w:rsidRDefault="00574C53" w:rsidP="00574C53">
            <w:pPr>
              <w:rPr>
                <w:color w:val="BFBFBF"/>
                <w:sz w:val="20"/>
                <w:szCs w:val="20"/>
                <w:lang w:val="lt-LT"/>
              </w:rPr>
            </w:pPr>
            <w:r w:rsidRPr="0095375C">
              <w:rPr>
                <w:color w:val="BFBFBF"/>
                <w:sz w:val="20"/>
                <w:szCs w:val="20"/>
                <w:lang w:val="lt-LT"/>
              </w:rPr>
              <w:t>Draugystės p.</w:t>
            </w:r>
          </w:p>
        </w:tc>
        <w:tc>
          <w:tcPr>
            <w:tcW w:w="2149" w:type="pct"/>
            <w:gridSpan w:val="3"/>
            <w:tcBorders>
              <w:top w:val="single" w:sz="4" w:space="0" w:color="auto"/>
              <w:left w:val="nil"/>
              <w:bottom w:val="single" w:sz="4" w:space="0" w:color="auto"/>
              <w:right w:val="single" w:sz="4" w:space="0" w:color="auto"/>
            </w:tcBorders>
            <w:vAlign w:val="center"/>
          </w:tcPr>
          <w:p w14:paraId="21CACA86" w14:textId="431445D2" w:rsidR="00574C53" w:rsidRPr="0095375C" w:rsidRDefault="00574C53" w:rsidP="00574C53">
            <w:pPr>
              <w:rPr>
                <w:sz w:val="20"/>
                <w:szCs w:val="20"/>
                <w:lang w:val="lt-LT"/>
              </w:rPr>
            </w:pPr>
            <w:r w:rsidRPr="0095375C">
              <w:rPr>
                <w:b/>
                <w:sz w:val="20"/>
                <w:szCs w:val="20"/>
                <w:lang w:val="lt-LT"/>
              </w:rPr>
              <w:t>Kėnis europinis, 6</w:t>
            </w:r>
          </w:p>
        </w:tc>
        <w:tc>
          <w:tcPr>
            <w:tcW w:w="307" w:type="pct"/>
            <w:tcBorders>
              <w:top w:val="single" w:sz="4" w:space="0" w:color="auto"/>
              <w:left w:val="nil"/>
              <w:right w:val="single" w:sz="4" w:space="0" w:color="auto"/>
            </w:tcBorders>
            <w:vAlign w:val="bottom"/>
          </w:tcPr>
          <w:p w14:paraId="4ADC1182" w14:textId="3812823E" w:rsidR="00574C53" w:rsidRPr="0095375C" w:rsidRDefault="00574C53" w:rsidP="00574C53">
            <w:pPr>
              <w:jc w:val="center"/>
              <w:rPr>
                <w:sz w:val="20"/>
                <w:szCs w:val="20"/>
                <w:lang w:val="lt-LT"/>
              </w:rPr>
            </w:pPr>
            <w:r w:rsidRPr="0095375C">
              <w:rPr>
                <w:color w:val="000000"/>
                <w:sz w:val="20"/>
                <w:szCs w:val="20"/>
                <w:lang w:val="lt-LT"/>
              </w:rPr>
              <w:t>17</w:t>
            </w:r>
          </w:p>
        </w:tc>
        <w:tc>
          <w:tcPr>
            <w:tcW w:w="306" w:type="pct"/>
            <w:tcBorders>
              <w:top w:val="single" w:sz="4" w:space="0" w:color="auto"/>
              <w:left w:val="nil"/>
              <w:right w:val="single" w:sz="4" w:space="0" w:color="auto"/>
            </w:tcBorders>
            <w:vAlign w:val="bottom"/>
          </w:tcPr>
          <w:p w14:paraId="5C12DFAE" w14:textId="391B5DEA" w:rsidR="00574C53" w:rsidRPr="0095375C" w:rsidRDefault="00574C53" w:rsidP="00574C53">
            <w:pPr>
              <w:jc w:val="center"/>
              <w:rPr>
                <w:sz w:val="20"/>
                <w:szCs w:val="20"/>
                <w:lang w:val="lt-LT"/>
              </w:rPr>
            </w:pPr>
            <w:r w:rsidRPr="0095375C">
              <w:rPr>
                <w:color w:val="000000"/>
                <w:sz w:val="20"/>
                <w:szCs w:val="20"/>
                <w:lang w:val="lt-LT"/>
              </w:rPr>
              <w:t>17</w:t>
            </w:r>
          </w:p>
        </w:tc>
        <w:tc>
          <w:tcPr>
            <w:tcW w:w="307" w:type="pct"/>
            <w:tcBorders>
              <w:top w:val="single" w:sz="4" w:space="0" w:color="auto"/>
              <w:left w:val="nil"/>
              <w:right w:val="single" w:sz="4" w:space="0" w:color="auto"/>
            </w:tcBorders>
            <w:vAlign w:val="bottom"/>
          </w:tcPr>
          <w:p w14:paraId="258233BC" w14:textId="69EEA83B" w:rsidR="00574C53" w:rsidRPr="0095375C" w:rsidRDefault="00574C53" w:rsidP="00574C53">
            <w:pPr>
              <w:jc w:val="center"/>
              <w:rPr>
                <w:sz w:val="20"/>
                <w:szCs w:val="20"/>
                <w:lang w:val="lt-LT"/>
              </w:rPr>
            </w:pPr>
            <w:r w:rsidRPr="0095375C">
              <w:rPr>
                <w:color w:val="000000"/>
                <w:sz w:val="20"/>
                <w:szCs w:val="20"/>
                <w:lang w:val="lt-LT"/>
              </w:rPr>
              <w:t>0</w:t>
            </w:r>
          </w:p>
        </w:tc>
        <w:tc>
          <w:tcPr>
            <w:tcW w:w="308" w:type="pct"/>
            <w:tcBorders>
              <w:top w:val="single" w:sz="4" w:space="0" w:color="auto"/>
              <w:left w:val="nil"/>
              <w:right w:val="single" w:sz="4" w:space="0" w:color="auto"/>
            </w:tcBorders>
            <w:vAlign w:val="bottom"/>
          </w:tcPr>
          <w:p w14:paraId="4C231F0B" w14:textId="03B8D18E" w:rsidR="00574C53" w:rsidRPr="0095375C" w:rsidRDefault="00574C53" w:rsidP="00574C53">
            <w:pPr>
              <w:jc w:val="center"/>
              <w:rPr>
                <w:sz w:val="20"/>
                <w:szCs w:val="20"/>
                <w:lang w:val="lt-LT"/>
              </w:rPr>
            </w:pPr>
            <w:r w:rsidRPr="0095375C">
              <w:rPr>
                <w:color w:val="000000"/>
                <w:sz w:val="20"/>
                <w:szCs w:val="20"/>
                <w:lang w:val="lt-LT"/>
              </w:rPr>
              <w:t>0</w:t>
            </w:r>
          </w:p>
        </w:tc>
        <w:tc>
          <w:tcPr>
            <w:tcW w:w="768" w:type="pct"/>
            <w:tcBorders>
              <w:top w:val="single" w:sz="4" w:space="0" w:color="auto"/>
              <w:left w:val="nil"/>
              <w:right w:val="single" w:sz="4" w:space="0" w:color="auto"/>
            </w:tcBorders>
          </w:tcPr>
          <w:p w14:paraId="0029B605" w14:textId="2D6B8BB9" w:rsidR="00574C53" w:rsidRPr="0095375C" w:rsidRDefault="00574C53" w:rsidP="00574C53">
            <w:pPr>
              <w:jc w:val="center"/>
              <w:rPr>
                <w:sz w:val="20"/>
                <w:szCs w:val="20"/>
                <w:lang w:val="lt-LT"/>
              </w:rPr>
            </w:pPr>
            <w:r w:rsidRPr="0095375C">
              <w:rPr>
                <w:sz w:val="20"/>
                <w:szCs w:val="20"/>
                <w:lang w:val="lt-LT"/>
              </w:rPr>
              <w:t>G / 2</w:t>
            </w:r>
          </w:p>
        </w:tc>
      </w:tr>
      <w:tr w:rsidR="00574C53" w:rsidRPr="0095375C" w14:paraId="04FFE57F" w14:textId="034C716E"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737BF3BC" w14:textId="6CC8CF72" w:rsidR="00574C53" w:rsidRPr="0095375C" w:rsidRDefault="00574C53" w:rsidP="00574C53">
            <w:pPr>
              <w:rPr>
                <w:color w:val="BFBFBF"/>
                <w:sz w:val="20"/>
                <w:szCs w:val="20"/>
                <w:lang w:val="lt-LT"/>
              </w:rPr>
            </w:pPr>
            <w:r w:rsidRPr="0095375C">
              <w:rPr>
                <w:color w:val="BFBFBF"/>
                <w:sz w:val="20"/>
                <w:szCs w:val="20"/>
                <w:lang w:val="lt-LT"/>
              </w:rPr>
              <w:t>Draugystės p.</w:t>
            </w:r>
          </w:p>
        </w:tc>
        <w:tc>
          <w:tcPr>
            <w:tcW w:w="1303" w:type="pct"/>
            <w:tcBorders>
              <w:top w:val="single" w:sz="4" w:space="0" w:color="auto"/>
              <w:left w:val="nil"/>
              <w:bottom w:val="single" w:sz="4" w:space="0" w:color="auto"/>
              <w:right w:val="single" w:sz="4" w:space="0" w:color="auto"/>
            </w:tcBorders>
            <w:vAlign w:val="center"/>
          </w:tcPr>
          <w:p w14:paraId="7542559A" w14:textId="77777777" w:rsidR="00574C53" w:rsidRPr="0095375C" w:rsidRDefault="00574C53" w:rsidP="00574C53">
            <w:pPr>
              <w:ind w:firstLine="145"/>
              <w:rPr>
                <w:sz w:val="20"/>
                <w:szCs w:val="20"/>
                <w:lang w:val="lt-LT"/>
              </w:rPr>
            </w:pPr>
            <w:r w:rsidRPr="0095375C">
              <w:rPr>
                <w:sz w:val="20"/>
                <w:szCs w:val="20"/>
                <w:lang w:val="lt-LT"/>
              </w:rPr>
              <w:t>Defoliacija</w:t>
            </w:r>
          </w:p>
        </w:tc>
        <w:tc>
          <w:tcPr>
            <w:tcW w:w="846" w:type="pct"/>
            <w:gridSpan w:val="2"/>
            <w:tcBorders>
              <w:top w:val="single" w:sz="4" w:space="0" w:color="auto"/>
              <w:left w:val="nil"/>
              <w:bottom w:val="single" w:sz="4" w:space="0" w:color="auto"/>
              <w:right w:val="single" w:sz="4" w:space="0" w:color="auto"/>
            </w:tcBorders>
            <w:vAlign w:val="center"/>
          </w:tcPr>
          <w:p w14:paraId="0CDADAC7" w14:textId="77777777" w:rsidR="00574C53" w:rsidRPr="0095375C" w:rsidRDefault="00574C53" w:rsidP="00574C53">
            <w:pPr>
              <w:jc w:val="center"/>
              <w:rPr>
                <w:sz w:val="20"/>
                <w:szCs w:val="20"/>
                <w:lang w:val="lt-LT"/>
              </w:rPr>
            </w:pPr>
            <w:r w:rsidRPr="0095375C">
              <w:rPr>
                <w:sz w:val="20"/>
                <w:szCs w:val="20"/>
                <w:lang w:val="lt-LT"/>
              </w:rPr>
              <w:t>0,17±0,17</w:t>
            </w:r>
          </w:p>
        </w:tc>
        <w:tc>
          <w:tcPr>
            <w:tcW w:w="307" w:type="pct"/>
            <w:tcBorders>
              <w:left w:val="nil"/>
              <w:bottom w:val="single" w:sz="4" w:space="0" w:color="auto"/>
              <w:right w:val="single" w:sz="4" w:space="0" w:color="auto"/>
            </w:tcBorders>
          </w:tcPr>
          <w:p w14:paraId="2FEDE16B" w14:textId="77777777" w:rsidR="00574C53" w:rsidRPr="0095375C" w:rsidRDefault="00574C53" w:rsidP="00574C53">
            <w:pPr>
              <w:jc w:val="center"/>
              <w:rPr>
                <w:sz w:val="20"/>
                <w:szCs w:val="20"/>
                <w:lang w:val="lt-LT"/>
              </w:rPr>
            </w:pPr>
          </w:p>
        </w:tc>
        <w:tc>
          <w:tcPr>
            <w:tcW w:w="306" w:type="pct"/>
            <w:tcBorders>
              <w:left w:val="nil"/>
              <w:bottom w:val="single" w:sz="4" w:space="0" w:color="auto"/>
              <w:right w:val="single" w:sz="4" w:space="0" w:color="auto"/>
            </w:tcBorders>
          </w:tcPr>
          <w:p w14:paraId="5E24C2BB" w14:textId="77777777" w:rsidR="00574C53" w:rsidRPr="0095375C" w:rsidRDefault="00574C53" w:rsidP="00574C53">
            <w:pPr>
              <w:jc w:val="center"/>
              <w:rPr>
                <w:sz w:val="20"/>
                <w:szCs w:val="20"/>
                <w:lang w:val="lt-LT"/>
              </w:rPr>
            </w:pPr>
          </w:p>
        </w:tc>
        <w:tc>
          <w:tcPr>
            <w:tcW w:w="307" w:type="pct"/>
            <w:tcBorders>
              <w:left w:val="nil"/>
              <w:bottom w:val="single" w:sz="4" w:space="0" w:color="auto"/>
              <w:right w:val="single" w:sz="4" w:space="0" w:color="auto"/>
            </w:tcBorders>
          </w:tcPr>
          <w:p w14:paraId="2BD5F665" w14:textId="77777777" w:rsidR="00574C53" w:rsidRPr="0095375C" w:rsidRDefault="00574C53" w:rsidP="00574C53">
            <w:pPr>
              <w:jc w:val="center"/>
              <w:rPr>
                <w:sz w:val="20"/>
                <w:szCs w:val="20"/>
                <w:lang w:val="lt-LT"/>
              </w:rPr>
            </w:pPr>
          </w:p>
        </w:tc>
        <w:tc>
          <w:tcPr>
            <w:tcW w:w="308" w:type="pct"/>
            <w:tcBorders>
              <w:left w:val="nil"/>
              <w:bottom w:val="single" w:sz="4" w:space="0" w:color="auto"/>
              <w:right w:val="single" w:sz="4" w:space="0" w:color="auto"/>
            </w:tcBorders>
          </w:tcPr>
          <w:p w14:paraId="6E8A68D9" w14:textId="77777777" w:rsidR="00574C53" w:rsidRPr="0095375C" w:rsidRDefault="00574C53" w:rsidP="00574C53">
            <w:pPr>
              <w:jc w:val="center"/>
              <w:rPr>
                <w:sz w:val="20"/>
                <w:szCs w:val="20"/>
                <w:lang w:val="lt-LT"/>
              </w:rPr>
            </w:pPr>
          </w:p>
        </w:tc>
        <w:tc>
          <w:tcPr>
            <w:tcW w:w="768" w:type="pct"/>
            <w:tcBorders>
              <w:left w:val="nil"/>
              <w:bottom w:val="single" w:sz="4" w:space="0" w:color="auto"/>
              <w:right w:val="single" w:sz="4" w:space="0" w:color="auto"/>
            </w:tcBorders>
          </w:tcPr>
          <w:p w14:paraId="257B0CCA" w14:textId="77777777" w:rsidR="00574C53" w:rsidRPr="0095375C" w:rsidRDefault="00574C53" w:rsidP="00574C53">
            <w:pPr>
              <w:jc w:val="center"/>
              <w:rPr>
                <w:sz w:val="20"/>
                <w:szCs w:val="20"/>
                <w:lang w:val="lt-LT"/>
              </w:rPr>
            </w:pPr>
          </w:p>
        </w:tc>
      </w:tr>
      <w:tr w:rsidR="00574C53" w:rsidRPr="0095375C" w14:paraId="7132E033" w14:textId="1CF5BF74"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6813FEBE" w14:textId="6ECB429F" w:rsidR="00574C53" w:rsidRPr="0095375C" w:rsidRDefault="00574C53" w:rsidP="00574C53">
            <w:pPr>
              <w:rPr>
                <w:color w:val="BFBFBF"/>
                <w:sz w:val="20"/>
                <w:szCs w:val="20"/>
                <w:lang w:val="lt-LT"/>
              </w:rPr>
            </w:pPr>
            <w:r w:rsidRPr="0095375C">
              <w:rPr>
                <w:color w:val="BFBFBF"/>
                <w:sz w:val="20"/>
                <w:szCs w:val="20"/>
                <w:lang w:val="lt-LT"/>
              </w:rPr>
              <w:t>Draugystės p.</w:t>
            </w:r>
          </w:p>
        </w:tc>
        <w:tc>
          <w:tcPr>
            <w:tcW w:w="1303" w:type="pct"/>
            <w:tcBorders>
              <w:top w:val="single" w:sz="4" w:space="0" w:color="auto"/>
              <w:left w:val="nil"/>
              <w:bottom w:val="single" w:sz="4" w:space="0" w:color="auto"/>
              <w:right w:val="single" w:sz="4" w:space="0" w:color="auto"/>
            </w:tcBorders>
            <w:vAlign w:val="center"/>
          </w:tcPr>
          <w:p w14:paraId="6220B569" w14:textId="3F202862" w:rsidR="00574C53" w:rsidRPr="0095375C" w:rsidRDefault="00574C53" w:rsidP="00574C53">
            <w:pPr>
              <w:rPr>
                <w:b/>
                <w:sz w:val="20"/>
                <w:szCs w:val="20"/>
                <w:lang w:val="lt-LT"/>
              </w:rPr>
            </w:pPr>
            <w:r w:rsidRPr="0095375C">
              <w:rPr>
                <w:b/>
                <w:sz w:val="20"/>
                <w:szCs w:val="20"/>
                <w:lang w:val="lt-LT"/>
              </w:rPr>
              <w:t>Klevas ginalinis, 50</w:t>
            </w:r>
          </w:p>
        </w:tc>
        <w:tc>
          <w:tcPr>
            <w:tcW w:w="846" w:type="pct"/>
            <w:gridSpan w:val="2"/>
            <w:tcBorders>
              <w:top w:val="single" w:sz="4" w:space="0" w:color="auto"/>
              <w:left w:val="nil"/>
              <w:bottom w:val="single" w:sz="4" w:space="0" w:color="auto"/>
              <w:right w:val="single" w:sz="4" w:space="0" w:color="auto"/>
            </w:tcBorders>
            <w:vAlign w:val="center"/>
          </w:tcPr>
          <w:p w14:paraId="1BDC56B0" w14:textId="0BA52095" w:rsidR="00574C53" w:rsidRPr="0095375C" w:rsidRDefault="00574C53" w:rsidP="00574C53">
            <w:pPr>
              <w:jc w:val="center"/>
              <w:rPr>
                <w:sz w:val="20"/>
                <w:szCs w:val="20"/>
                <w:lang w:val="lt-LT"/>
              </w:rPr>
            </w:pPr>
          </w:p>
        </w:tc>
        <w:tc>
          <w:tcPr>
            <w:tcW w:w="307" w:type="pct"/>
            <w:tcBorders>
              <w:top w:val="single" w:sz="4" w:space="0" w:color="auto"/>
              <w:left w:val="nil"/>
              <w:right w:val="single" w:sz="4" w:space="0" w:color="auto"/>
            </w:tcBorders>
            <w:vAlign w:val="bottom"/>
          </w:tcPr>
          <w:p w14:paraId="5DB8DEED" w14:textId="6C72D4C1" w:rsidR="00574C53" w:rsidRPr="0095375C" w:rsidRDefault="00574C53" w:rsidP="00574C53">
            <w:pPr>
              <w:jc w:val="center"/>
              <w:rPr>
                <w:sz w:val="20"/>
                <w:szCs w:val="20"/>
                <w:lang w:val="lt-LT"/>
              </w:rPr>
            </w:pPr>
            <w:r w:rsidRPr="0095375C">
              <w:rPr>
                <w:color w:val="000000"/>
                <w:sz w:val="20"/>
                <w:szCs w:val="20"/>
                <w:lang w:val="lt-LT"/>
              </w:rPr>
              <w:t>100</w:t>
            </w:r>
          </w:p>
        </w:tc>
        <w:tc>
          <w:tcPr>
            <w:tcW w:w="306" w:type="pct"/>
            <w:tcBorders>
              <w:top w:val="single" w:sz="4" w:space="0" w:color="auto"/>
              <w:left w:val="nil"/>
              <w:right w:val="single" w:sz="4" w:space="0" w:color="auto"/>
            </w:tcBorders>
            <w:vAlign w:val="bottom"/>
          </w:tcPr>
          <w:p w14:paraId="5A7261B7" w14:textId="0C58DA37" w:rsidR="00574C53" w:rsidRPr="0095375C" w:rsidRDefault="00574C53" w:rsidP="00574C53">
            <w:pPr>
              <w:jc w:val="center"/>
              <w:rPr>
                <w:sz w:val="20"/>
                <w:szCs w:val="20"/>
                <w:lang w:val="lt-LT"/>
              </w:rPr>
            </w:pPr>
            <w:r w:rsidRPr="0095375C">
              <w:rPr>
                <w:color w:val="000000"/>
                <w:sz w:val="20"/>
                <w:szCs w:val="20"/>
                <w:lang w:val="lt-LT"/>
              </w:rPr>
              <w:t>100</w:t>
            </w:r>
          </w:p>
        </w:tc>
        <w:tc>
          <w:tcPr>
            <w:tcW w:w="307" w:type="pct"/>
            <w:tcBorders>
              <w:top w:val="single" w:sz="4" w:space="0" w:color="auto"/>
              <w:left w:val="nil"/>
              <w:right w:val="single" w:sz="4" w:space="0" w:color="auto"/>
            </w:tcBorders>
            <w:vAlign w:val="bottom"/>
          </w:tcPr>
          <w:p w14:paraId="03B24EBA" w14:textId="47B82B40" w:rsidR="00574C53" w:rsidRPr="0095375C" w:rsidRDefault="00574C53" w:rsidP="00574C53">
            <w:pPr>
              <w:jc w:val="center"/>
              <w:rPr>
                <w:sz w:val="20"/>
                <w:szCs w:val="20"/>
                <w:lang w:val="lt-LT"/>
              </w:rPr>
            </w:pPr>
            <w:r w:rsidRPr="0095375C">
              <w:rPr>
                <w:color w:val="000000"/>
                <w:sz w:val="20"/>
                <w:szCs w:val="20"/>
                <w:lang w:val="lt-LT"/>
              </w:rPr>
              <w:t>0</w:t>
            </w:r>
          </w:p>
        </w:tc>
        <w:tc>
          <w:tcPr>
            <w:tcW w:w="308" w:type="pct"/>
            <w:tcBorders>
              <w:top w:val="single" w:sz="4" w:space="0" w:color="auto"/>
              <w:left w:val="nil"/>
              <w:right w:val="single" w:sz="4" w:space="0" w:color="auto"/>
            </w:tcBorders>
            <w:vAlign w:val="bottom"/>
          </w:tcPr>
          <w:p w14:paraId="4D44E9F7" w14:textId="7F6003B9" w:rsidR="00574C53" w:rsidRPr="0095375C" w:rsidRDefault="00574C53" w:rsidP="00574C53">
            <w:pPr>
              <w:jc w:val="center"/>
              <w:rPr>
                <w:sz w:val="20"/>
                <w:szCs w:val="20"/>
                <w:lang w:val="lt-LT"/>
              </w:rPr>
            </w:pPr>
            <w:r w:rsidRPr="0095375C">
              <w:rPr>
                <w:color w:val="000000"/>
                <w:sz w:val="20"/>
                <w:szCs w:val="20"/>
                <w:lang w:val="lt-LT"/>
              </w:rPr>
              <w:t>0</w:t>
            </w:r>
          </w:p>
        </w:tc>
        <w:tc>
          <w:tcPr>
            <w:tcW w:w="768" w:type="pct"/>
            <w:tcBorders>
              <w:top w:val="single" w:sz="4" w:space="0" w:color="auto"/>
              <w:left w:val="nil"/>
              <w:right w:val="single" w:sz="4" w:space="0" w:color="auto"/>
            </w:tcBorders>
          </w:tcPr>
          <w:p w14:paraId="18A438F6" w14:textId="3F53A141" w:rsidR="00574C53" w:rsidRPr="0095375C" w:rsidRDefault="00574C53" w:rsidP="00574C53">
            <w:pPr>
              <w:jc w:val="center"/>
              <w:rPr>
                <w:sz w:val="20"/>
                <w:szCs w:val="20"/>
                <w:lang w:val="lt-LT"/>
              </w:rPr>
            </w:pPr>
            <w:r w:rsidRPr="0095375C">
              <w:rPr>
                <w:sz w:val="20"/>
                <w:szCs w:val="20"/>
                <w:lang w:val="lt-LT"/>
              </w:rPr>
              <w:t>G / 3</w:t>
            </w:r>
          </w:p>
        </w:tc>
      </w:tr>
      <w:tr w:rsidR="00574C53" w:rsidRPr="0095375C" w14:paraId="3C1CD545" w14:textId="1A9B9AC0"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47CFF1D9" w14:textId="06C7B17F" w:rsidR="00574C53" w:rsidRPr="0095375C" w:rsidRDefault="00574C53" w:rsidP="00574C53">
            <w:pPr>
              <w:rPr>
                <w:color w:val="BFBFBF"/>
                <w:sz w:val="20"/>
                <w:szCs w:val="20"/>
                <w:lang w:val="lt-LT"/>
              </w:rPr>
            </w:pPr>
            <w:r w:rsidRPr="0095375C">
              <w:rPr>
                <w:color w:val="BFBFBF"/>
                <w:sz w:val="20"/>
                <w:szCs w:val="20"/>
                <w:lang w:val="lt-LT"/>
              </w:rPr>
              <w:t>Draugystės p.</w:t>
            </w:r>
          </w:p>
        </w:tc>
        <w:tc>
          <w:tcPr>
            <w:tcW w:w="1303" w:type="pct"/>
            <w:tcBorders>
              <w:top w:val="single" w:sz="4" w:space="0" w:color="auto"/>
              <w:left w:val="nil"/>
              <w:bottom w:val="single" w:sz="4" w:space="0" w:color="auto"/>
              <w:right w:val="single" w:sz="4" w:space="0" w:color="auto"/>
            </w:tcBorders>
            <w:vAlign w:val="center"/>
          </w:tcPr>
          <w:p w14:paraId="0F7DEC46" w14:textId="0A88D8E5" w:rsidR="00574C53" w:rsidRPr="0095375C" w:rsidRDefault="00574C53" w:rsidP="00574C53">
            <w:pPr>
              <w:ind w:firstLine="145"/>
              <w:rPr>
                <w:sz w:val="20"/>
                <w:szCs w:val="20"/>
                <w:lang w:val="lt-LT"/>
              </w:rPr>
            </w:pPr>
            <w:r w:rsidRPr="0095375C">
              <w:rPr>
                <w:sz w:val="20"/>
                <w:szCs w:val="20"/>
                <w:lang w:val="lt-LT"/>
              </w:rPr>
              <w:t>Miltligė</w:t>
            </w:r>
          </w:p>
        </w:tc>
        <w:tc>
          <w:tcPr>
            <w:tcW w:w="846" w:type="pct"/>
            <w:gridSpan w:val="2"/>
            <w:tcBorders>
              <w:top w:val="single" w:sz="4" w:space="0" w:color="auto"/>
              <w:left w:val="nil"/>
              <w:bottom w:val="single" w:sz="4" w:space="0" w:color="auto"/>
              <w:right w:val="single" w:sz="4" w:space="0" w:color="auto"/>
            </w:tcBorders>
            <w:vAlign w:val="bottom"/>
          </w:tcPr>
          <w:p w14:paraId="6CDDF61F" w14:textId="5DE1F67C" w:rsidR="00574C53" w:rsidRPr="0095375C" w:rsidRDefault="00574C53" w:rsidP="00574C53">
            <w:pPr>
              <w:jc w:val="center"/>
              <w:rPr>
                <w:sz w:val="20"/>
                <w:szCs w:val="20"/>
                <w:lang w:val="lt-LT"/>
              </w:rPr>
            </w:pPr>
            <w:r w:rsidRPr="0095375C">
              <w:rPr>
                <w:sz w:val="20"/>
                <w:szCs w:val="20"/>
                <w:lang w:val="lt-LT"/>
              </w:rPr>
              <w:t>0,46±0,07</w:t>
            </w:r>
          </w:p>
        </w:tc>
        <w:tc>
          <w:tcPr>
            <w:tcW w:w="307" w:type="pct"/>
            <w:tcBorders>
              <w:left w:val="nil"/>
              <w:right w:val="single" w:sz="4" w:space="0" w:color="auto"/>
            </w:tcBorders>
          </w:tcPr>
          <w:p w14:paraId="600F83AA" w14:textId="77777777" w:rsidR="00574C53" w:rsidRPr="0095375C" w:rsidRDefault="00574C53" w:rsidP="00574C53">
            <w:pPr>
              <w:jc w:val="center"/>
              <w:rPr>
                <w:sz w:val="20"/>
                <w:szCs w:val="20"/>
                <w:lang w:val="lt-LT"/>
              </w:rPr>
            </w:pPr>
          </w:p>
        </w:tc>
        <w:tc>
          <w:tcPr>
            <w:tcW w:w="306" w:type="pct"/>
            <w:tcBorders>
              <w:left w:val="nil"/>
              <w:right w:val="single" w:sz="4" w:space="0" w:color="auto"/>
            </w:tcBorders>
          </w:tcPr>
          <w:p w14:paraId="49BD191D" w14:textId="77777777" w:rsidR="00574C53" w:rsidRPr="0095375C" w:rsidRDefault="00574C53" w:rsidP="00574C53">
            <w:pPr>
              <w:jc w:val="center"/>
              <w:rPr>
                <w:sz w:val="20"/>
                <w:szCs w:val="20"/>
                <w:lang w:val="lt-LT"/>
              </w:rPr>
            </w:pPr>
          </w:p>
        </w:tc>
        <w:tc>
          <w:tcPr>
            <w:tcW w:w="307" w:type="pct"/>
            <w:tcBorders>
              <w:left w:val="nil"/>
              <w:right w:val="single" w:sz="4" w:space="0" w:color="auto"/>
            </w:tcBorders>
          </w:tcPr>
          <w:p w14:paraId="38C65EF7" w14:textId="77777777" w:rsidR="00574C53" w:rsidRPr="0095375C" w:rsidRDefault="00574C53" w:rsidP="00574C53">
            <w:pPr>
              <w:jc w:val="center"/>
              <w:rPr>
                <w:sz w:val="20"/>
                <w:szCs w:val="20"/>
                <w:lang w:val="lt-LT"/>
              </w:rPr>
            </w:pPr>
          </w:p>
        </w:tc>
        <w:tc>
          <w:tcPr>
            <w:tcW w:w="308" w:type="pct"/>
            <w:tcBorders>
              <w:left w:val="nil"/>
              <w:right w:val="single" w:sz="4" w:space="0" w:color="auto"/>
            </w:tcBorders>
          </w:tcPr>
          <w:p w14:paraId="45D1C557" w14:textId="77777777" w:rsidR="00574C53" w:rsidRPr="0095375C" w:rsidRDefault="00574C53" w:rsidP="00574C53">
            <w:pPr>
              <w:jc w:val="center"/>
              <w:rPr>
                <w:sz w:val="20"/>
                <w:szCs w:val="20"/>
                <w:lang w:val="lt-LT"/>
              </w:rPr>
            </w:pPr>
          </w:p>
        </w:tc>
        <w:tc>
          <w:tcPr>
            <w:tcW w:w="768" w:type="pct"/>
            <w:tcBorders>
              <w:left w:val="nil"/>
              <w:right w:val="single" w:sz="4" w:space="0" w:color="auto"/>
            </w:tcBorders>
          </w:tcPr>
          <w:p w14:paraId="3763264B" w14:textId="77777777" w:rsidR="00574C53" w:rsidRPr="0095375C" w:rsidRDefault="00574C53" w:rsidP="00574C53">
            <w:pPr>
              <w:jc w:val="center"/>
              <w:rPr>
                <w:sz w:val="20"/>
                <w:szCs w:val="20"/>
                <w:lang w:val="lt-LT"/>
              </w:rPr>
            </w:pPr>
          </w:p>
        </w:tc>
      </w:tr>
      <w:tr w:rsidR="00574C53" w:rsidRPr="0095375C" w14:paraId="20C822E1" w14:textId="4EA3A317"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392E8CE3" w14:textId="35F0FF9F" w:rsidR="00574C53" w:rsidRPr="0095375C" w:rsidRDefault="00574C53" w:rsidP="00574C53">
            <w:pPr>
              <w:rPr>
                <w:color w:val="BFBFBF"/>
                <w:sz w:val="20"/>
                <w:szCs w:val="20"/>
                <w:lang w:val="lt-LT"/>
              </w:rPr>
            </w:pPr>
            <w:r w:rsidRPr="0095375C">
              <w:rPr>
                <w:color w:val="BFBFBF"/>
                <w:sz w:val="20"/>
                <w:szCs w:val="20"/>
                <w:lang w:val="lt-LT"/>
              </w:rPr>
              <w:t>Draugystės p.</w:t>
            </w:r>
          </w:p>
        </w:tc>
        <w:tc>
          <w:tcPr>
            <w:tcW w:w="1303" w:type="pct"/>
            <w:tcBorders>
              <w:top w:val="single" w:sz="4" w:space="0" w:color="auto"/>
              <w:left w:val="nil"/>
              <w:bottom w:val="single" w:sz="4" w:space="0" w:color="auto"/>
              <w:right w:val="single" w:sz="4" w:space="0" w:color="auto"/>
            </w:tcBorders>
            <w:vAlign w:val="center"/>
          </w:tcPr>
          <w:p w14:paraId="49DFAB9E" w14:textId="77777777" w:rsidR="00574C53" w:rsidRPr="0095375C" w:rsidRDefault="00574C53" w:rsidP="00574C53">
            <w:pPr>
              <w:ind w:firstLine="145"/>
              <w:rPr>
                <w:sz w:val="20"/>
                <w:szCs w:val="20"/>
                <w:lang w:val="lt-LT"/>
              </w:rPr>
            </w:pPr>
            <w:r w:rsidRPr="0095375C">
              <w:rPr>
                <w:sz w:val="20"/>
                <w:szCs w:val="20"/>
                <w:lang w:val="lt-LT"/>
              </w:rPr>
              <w:t>Kamieno žaizdos</w:t>
            </w:r>
          </w:p>
        </w:tc>
        <w:tc>
          <w:tcPr>
            <w:tcW w:w="846" w:type="pct"/>
            <w:gridSpan w:val="2"/>
            <w:tcBorders>
              <w:top w:val="single" w:sz="4" w:space="0" w:color="auto"/>
              <w:left w:val="nil"/>
              <w:bottom w:val="single" w:sz="4" w:space="0" w:color="auto"/>
              <w:right w:val="single" w:sz="4" w:space="0" w:color="auto"/>
            </w:tcBorders>
            <w:vAlign w:val="bottom"/>
          </w:tcPr>
          <w:p w14:paraId="24C7AD5C" w14:textId="5744519F" w:rsidR="00574C53" w:rsidRPr="0095375C" w:rsidRDefault="00574C53" w:rsidP="00574C53">
            <w:pPr>
              <w:jc w:val="center"/>
              <w:rPr>
                <w:sz w:val="20"/>
                <w:szCs w:val="20"/>
                <w:lang w:val="lt-LT"/>
              </w:rPr>
            </w:pPr>
            <w:r w:rsidRPr="0095375C">
              <w:rPr>
                <w:sz w:val="20"/>
                <w:szCs w:val="20"/>
                <w:lang w:val="lt-LT"/>
              </w:rPr>
              <w:t>0,32±0,07</w:t>
            </w:r>
          </w:p>
        </w:tc>
        <w:tc>
          <w:tcPr>
            <w:tcW w:w="307" w:type="pct"/>
            <w:tcBorders>
              <w:left w:val="nil"/>
              <w:right w:val="single" w:sz="4" w:space="0" w:color="auto"/>
            </w:tcBorders>
          </w:tcPr>
          <w:p w14:paraId="488E1B7E" w14:textId="77777777" w:rsidR="00574C53" w:rsidRPr="0095375C" w:rsidRDefault="00574C53" w:rsidP="00574C53">
            <w:pPr>
              <w:jc w:val="center"/>
              <w:rPr>
                <w:sz w:val="20"/>
                <w:szCs w:val="20"/>
                <w:lang w:val="lt-LT"/>
              </w:rPr>
            </w:pPr>
          </w:p>
        </w:tc>
        <w:tc>
          <w:tcPr>
            <w:tcW w:w="306" w:type="pct"/>
            <w:tcBorders>
              <w:left w:val="nil"/>
              <w:right w:val="single" w:sz="4" w:space="0" w:color="auto"/>
            </w:tcBorders>
          </w:tcPr>
          <w:p w14:paraId="255803B0" w14:textId="77777777" w:rsidR="00574C53" w:rsidRPr="0095375C" w:rsidRDefault="00574C53" w:rsidP="00574C53">
            <w:pPr>
              <w:jc w:val="center"/>
              <w:rPr>
                <w:sz w:val="20"/>
                <w:szCs w:val="20"/>
                <w:lang w:val="lt-LT"/>
              </w:rPr>
            </w:pPr>
          </w:p>
        </w:tc>
        <w:tc>
          <w:tcPr>
            <w:tcW w:w="307" w:type="pct"/>
            <w:tcBorders>
              <w:left w:val="nil"/>
              <w:right w:val="single" w:sz="4" w:space="0" w:color="auto"/>
            </w:tcBorders>
          </w:tcPr>
          <w:p w14:paraId="0D4D7D0A" w14:textId="77777777" w:rsidR="00574C53" w:rsidRPr="0095375C" w:rsidRDefault="00574C53" w:rsidP="00574C53">
            <w:pPr>
              <w:jc w:val="center"/>
              <w:rPr>
                <w:sz w:val="20"/>
                <w:szCs w:val="20"/>
                <w:lang w:val="lt-LT"/>
              </w:rPr>
            </w:pPr>
          </w:p>
        </w:tc>
        <w:tc>
          <w:tcPr>
            <w:tcW w:w="308" w:type="pct"/>
            <w:tcBorders>
              <w:left w:val="nil"/>
              <w:right w:val="single" w:sz="4" w:space="0" w:color="auto"/>
            </w:tcBorders>
          </w:tcPr>
          <w:p w14:paraId="7595B402" w14:textId="77777777" w:rsidR="00574C53" w:rsidRPr="0095375C" w:rsidRDefault="00574C53" w:rsidP="00574C53">
            <w:pPr>
              <w:jc w:val="center"/>
              <w:rPr>
                <w:sz w:val="20"/>
                <w:szCs w:val="20"/>
                <w:lang w:val="lt-LT"/>
              </w:rPr>
            </w:pPr>
          </w:p>
        </w:tc>
        <w:tc>
          <w:tcPr>
            <w:tcW w:w="768" w:type="pct"/>
            <w:tcBorders>
              <w:left w:val="nil"/>
              <w:right w:val="single" w:sz="4" w:space="0" w:color="auto"/>
            </w:tcBorders>
          </w:tcPr>
          <w:p w14:paraId="1112C3CE" w14:textId="77777777" w:rsidR="00574C53" w:rsidRPr="0095375C" w:rsidRDefault="00574C53" w:rsidP="00574C53">
            <w:pPr>
              <w:jc w:val="center"/>
              <w:rPr>
                <w:sz w:val="20"/>
                <w:szCs w:val="20"/>
                <w:lang w:val="lt-LT"/>
              </w:rPr>
            </w:pPr>
          </w:p>
        </w:tc>
      </w:tr>
      <w:tr w:rsidR="00574C53" w:rsidRPr="0095375C" w14:paraId="7F1329B2" w14:textId="0924E3CB"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38EECF1B" w14:textId="798B5039" w:rsidR="00574C53" w:rsidRPr="0095375C" w:rsidRDefault="00574C53" w:rsidP="00574C53">
            <w:pPr>
              <w:rPr>
                <w:color w:val="BFBFBF"/>
                <w:sz w:val="20"/>
                <w:szCs w:val="20"/>
                <w:lang w:val="lt-LT"/>
              </w:rPr>
            </w:pPr>
            <w:r w:rsidRPr="0095375C">
              <w:rPr>
                <w:color w:val="BFBFBF"/>
                <w:sz w:val="20"/>
                <w:szCs w:val="20"/>
                <w:lang w:val="lt-LT"/>
              </w:rPr>
              <w:t>Draugystės p.</w:t>
            </w:r>
          </w:p>
        </w:tc>
        <w:tc>
          <w:tcPr>
            <w:tcW w:w="1303" w:type="pct"/>
            <w:tcBorders>
              <w:top w:val="single" w:sz="4" w:space="0" w:color="auto"/>
              <w:left w:val="nil"/>
              <w:bottom w:val="single" w:sz="4" w:space="0" w:color="auto"/>
              <w:right w:val="single" w:sz="4" w:space="0" w:color="auto"/>
            </w:tcBorders>
            <w:vAlign w:val="center"/>
          </w:tcPr>
          <w:p w14:paraId="3C8C0F95" w14:textId="77777777" w:rsidR="00574C53" w:rsidRPr="0095375C" w:rsidRDefault="00574C53" w:rsidP="00574C53">
            <w:pPr>
              <w:ind w:firstLine="145"/>
              <w:rPr>
                <w:sz w:val="20"/>
                <w:szCs w:val="20"/>
                <w:lang w:val="lt-LT"/>
              </w:rPr>
            </w:pPr>
            <w:r w:rsidRPr="0095375C">
              <w:rPr>
                <w:sz w:val="20"/>
                <w:szCs w:val="20"/>
                <w:lang w:val="lt-LT"/>
              </w:rPr>
              <w:t>Sausos šakos</w:t>
            </w:r>
          </w:p>
        </w:tc>
        <w:tc>
          <w:tcPr>
            <w:tcW w:w="846" w:type="pct"/>
            <w:gridSpan w:val="2"/>
            <w:tcBorders>
              <w:top w:val="single" w:sz="4" w:space="0" w:color="auto"/>
              <w:left w:val="nil"/>
              <w:bottom w:val="single" w:sz="4" w:space="0" w:color="auto"/>
              <w:right w:val="single" w:sz="4" w:space="0" w:color="auto"/>
            </w:tcBorders>
            <w:vAlign w:val="bottom"/>
          </w:tcPr>
          <w:p w14:paraId="643E99A0" w14:textId="63CC43EA" w:rsidR="00574C53" w:rsidRPr="0095375C" w:rsidRDefault="00574C53" w:rsidP="00574C53">
            <w:pPr>
              <w:jc w:val="center"/>
              <w:rPr>
                <w:sz w:val="20"/>
                <w:szCs w:val="20"/>
                <w:lang w:val="lt-LT"/>
              </w:rPr>
            </w:pPr>
            <w:r w:rsidRPr="0095375C">
              <w:rPr>
                <w:sz w:val="20"/>
                <w:szCs w:val="20"/>
                <w:lang w:val="lt-LT"/>
              </w:rPr>
              <w:t>0,96±0,03</w:t>
            </w:r>
          </w:p>
        </w:tc>
        <w:tc>
          <w:tcPr>
            <w:tcW w:w="307" w:type="pct"/>
            <w:tcBorders>
              <w:left w:val="nil"/>
              <w:bottom w:val="single" w:sz="4" w:space="0" w:color="auto"/>
              <w:right w:val="single" w:sz="4" w:space="0" w:color="auto"/>
            </w:tcBorders>
          </w:tcPr>
          <w:p w14:paraId="2FC1D3CC" w14:textId="77777777" w:rsidR="00574C53" w:rsidRPr="0095375C" w:rsidRDefault="00574C53" w:rsidP="00574C53">
            <w:pPr>
              <w:jc w:val="center"/>
              <w:rPr>
                <w:sz w:val="20"/>
                <w:szCs w:val="20"/>
                <w:lang w:val="lt-LT"/>
              </w:rPr>
            </w:pPr>
          </w:p>
        </w:tc>
        <w:tc>
          <w:tcPr>
            <w:tcW w:w="306" w:type="pct"/>
            <w:tcBorders>
              <w:left w:val="nil"/>
              <w:bottom w:val="single" w:sz="4" w:space="0" w:color="auto"/>
              <w:right w:val="single" w:sz="4" w:space="0" w:color="auto"/>
            </w:tcBorders>
          </w:tcPr>
          <w:p w14:paraId="50EA59BA" w14:textId="77777777" w:rsidR="00574C53" w:rsidRPr="0095375C" w:rsidRDefault="00574C53" w:rsidP="00574C53">
            <w:pPr>
              <w:jc w:val="center"/>
              <w:rPr>
                <w:sz w:val="20"/>
                <w:szCs w:val="20"/>
                <w:lang w:val="lt-LT"/>
              </w:rPr>
            </w:pPr>
          </w:p>
        </w:tc>
        <w:tc>
          <w:tcPr>
            <w:tcW w:w="307" w:type="pct"/>
            <w:tcBorders>
              <w:left w:val="nil"/>
              <w:bottom w:val="single" w:sz="4" w:space="0" w:color="auto"/>
              <w:right w:val="single" w:sz="4" w:space="0" w:color="auto"/>
            </w:tcBorders>
          </w:tcPr>
          <w:p w14:paraId="77921152" w14:textId="77777777" w:rsidR="00574C53" w:rsidRPr="0095375C" w:rsidRDefault="00574C53" w:rsidP="00574C53">
            <w:pPr>
              <w:jc w:val="center"/>
              <w:rPr>
                <w:sz w:val="20"/>
                <w:szCs w:val="20"/>
                <w:lang w:val="lt-LT"/>
              </w:rPr>
            </w:pPr>
          </w:p>
        </w:tc>
        <w:tc>
          <w:tcPr>
            <w:tcW w:w="308" w:type="pct"/>
            <w:tcBorders>
              <w:left w:val="nil"/>
              <w:bottom w:val="single" w:sz="4" w:space="0" w:color="auto"/>
              <w:right w:val="single" w:sz="4" w:space="0" w:color="auto"/>
            </w:tcBorders>
          </w:tcPr>
          <w:p w14:paraId="0948F3D7" w14:textId="77777777" w:rsidR="00574C53" w:rsidRPr="0095375C" w:rsidRDefault="00574C53" w:rsidP="00574C53">
            <w:pPr>
              <w:jc w:val="center"/>
              <w:rPr>
                <w:sz w:val="20"/>
                <w:szCs w:val="20"/>
                <w:lang w:val="lt-LT"/>
              </w:rPr>
            </w:pPr>
          </w:p>
        </w:tc>
        <w:tc>
          <w:tcPr>
            <w:tcW w:w="768" w:type="pct"/>
            <w:tcBorders>
              <w:left w:val="nil"/>
              <w:bottom w:val="single" w:sz="4" w:space="0" w:color="auto"/>
              <w:right w:val="single" w:sz="4" w:space="0" w:color="auto"/>
            </w:tcBorders>
          </w:tcPr>
          <w:p w14:paraId="301CF5CE" w14:textId="77777777" w:rsidR="00574C53" w:rsidRPr="0095375C" w:rsidRDefault="00574C53" w:rsidP="00574C53">
            <w:pPr>
              <w:jc w:val="center"/>
              <w:rPr>
                <w:sz w:val="20"/>
                <w:szCs w:val="20"/>
                <w:lang w:val="lt-LT"/>
              </w:rPr>
            </w:pPr>
          </w:p>
        </w:tc>
      </w:tr>
      <w:tr w:rsidR="00574C53" w:rsidRPr="0095375C" w14:paraId="2D32D03D" w14:textId="2634A266"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1D339398" w14:textId="70919643" w:rsidR="00574C53" w:rsidRPr="0095375C" w:rsidRDefault="00574C53" w:rsidP="00574C53">
            <w:pPr>
              <w:rPr>
                <w:color w:val="BFBFBF"/>
                <w:sz w:val="20"/>
                <w:szCs w:val="20"/>
                <w:lang w:val="lt-LT"/>
              </w:rPr>
            </w:pPr>
            <w:r w:rsidRPr="0095375C">
              <w:rPr>
                <w:color w:val="BFBFBF"/>
                <w:sz w:val="20"/>
                <w:szCs w:val="20"/>
                <w:lang w:val="lt-LT"/>
              </w:rPr>
              <w:t>Draugystės p.</w:t>
            </w:r>
          </w:p>
        </w:tc>
        <w:tc>
          <w:tcPr>
            <w:tcW w:w="2149" w:type="pct"/>
            <w:gridSpan w:val="3"/>
            <w:tcBorders>
              <w:top w:val="single" w:sz="4" w:space="0" w:color="auto"/>
              <w:left w:val="nil"/>
              <w:bottom w:val="single" w:sz="4" w:space="0" w:color="auto"/>
              <w:right w:val="single" w:sz="4" w:space="0" w:color="auto"/>
            </w:tcBorders>
            <w:vAlign w:val="center"/>
          </w:tcPr>
          <w:p w14:paraId="68FE3D67" w14:textId="61B8F3CE" w:rsidR="00574C53" w:rsidRPr="0095375C" w:rsidRDefault="00574C53" w:rsidP="00574C53">
            <w:pPr>
              <w:rPr>
                <w:sz w:val="20"/>
                <w:szCs w:val="20"/>
                <w:lang w:val="lt-LT"/>
              </w:rPr>
            </w:pPr>
            <w:r w:rsidRPr="0095375C">
              <w:rPr>
                <w:b/>
                <w:sz w:val="20"/>
                <w:szCs w:val="20"/>
                <w:lang w:val="lt-LT"/>
              </w:rPr>
              <w:t>Klevas paprastasis, 67</w:t>
            </w:r>
          </w:p>
        </w:tc>
        <w:tc>
          <w:tcPr>
            <w:tcW w:w="307" w:type="pct"/>
            <w:tcBorders>
              <w:top w:val="single" w:sz="4" w:space="0" w:color="auto"/>
              <w:left w:val="nil"/>
              <w:right w:val="single" w:sz="4" w:space="0" w:color="auto"/>
            </w:tcBorders>
            <w:vAlign w:val="bottom"/>
          </w:tcPr>
          <w:p w14:paraId="6FD1D154" w14:textId="7ADA7172" w:rsidR="00574C53" w:rsidRPr="0095375C" w:rsidRDefault="00574C53" w:rsidP="00574C53">
            <w:pPr>
              <w:jc w:val="center"/>
              <w:rPr>
                <w:sz w:val="20"/>
                <w:szCs w:val="20"/>
                <w:lang w:val="lt-LT"/>
              </w:rPr>
            </w:pPr>
            <w:r w:rsidRPr="0095375C">
              <w:rPr>
                <w:color w:val="000000"/>
                <w:sz w:val="20"/>
                <w:szCs w:val="20"/>
                <w:lang w:val="lt-LT"/>
              </w:rPr>
              <w:t>7</w:t>
            </w:r>
          </w:p>
        </w:tc>
        <w:tc>
          <w:tcPr>
            <w:tcW w:w="306" w:type="pct"/>
            <w:tcBorders>
              <w:top w:val="single" w:sz="4" w:space="0" w:color="auto"/>
              <w:left w:val="nil"/>
              <w:right w:val="single" w:sz="4" w:space="0" w:color="auto"/>
            </w:tcBorders>
            <w:vAlign w:val="bottom"/>
          </w:tcPr>
          <w:p w14:paraId="791DCC47" w14:textId="293F204C" w:rsidR="00574C53" w:rsidRPr="0095375C" w:rsidRDefault="00574C53" w:rsidP="00574C53">
            <w:pPr>
              <w:jc w:val="center"/>
              <w:rPr>
                <w:sz w:val="20"/>
                <w:szCs w:val="20"/>
                <w:lang w:val="lt-LT"/>
              </w:rPr>
            </w:pPr>
            <w:r w:rsidRPr="0095375C">
              <w:rPr>
                <w:color w:val="000000"/>
                <w:sz w:val="20"/>
                <w:szCs w:val="20"/>
                <w:lang w:val="lt-LT"/>
              </w:rPr>
              <w:t>7</w:t>
            </w:r>
          </w:p>
        </w:tc>
        <w:tc>
          <w:tcPr>
            <w:tcW w:w="307" w:type="pct"/>
            <w:tcBorders>
              <w:top w:val="single" w:sz="4" w:space="0" w:color="auto"/>
              <w:left w:val="nil"/>
              <w:right w:val="single" w:sz="4" w:space="0" w:color="auto"/>
            </w:tcBorders>
            <w:vAlign w:val="bottom"/>
          </w:tcPr>
          <w:p w14:paraId="1963D7D2" w14:textId="75C6BD14" w:rsidR="00574C53" w:rsidRPr="0095375C" w:rsidRDefault="00574C53" w:rsidP="00574C53">
            <w:pPr>
              <w:jc w:val="center"/>
              <w:rPr>
                <w:sz w:val="20"/>
                <w:szCs w:val="20"/>
                <w:lang w:val="lt-LT"/>
              </w:rPr>
            </w:pPr>
            <w:r w:rsidRPr="0095375C">
              <w:rPr>
                <w:color w:val="000000"/>
                <w:sz w:val="20"/>
                <w:szCs w:val="20"/>
                <w:lang w:val="lt-LT"/>
              </w:rPr>
              <w:t>0</w:t>
            </w:r>
          </w:p>
        </w:tc>
        <w:tc>
          <w:tcPr>
            <w:tcW w:w="308" w:type="pct"/>
            <w:tcBorders>
              <w:top w:val="single" w:sz="4" w:space="0" w:color="auto"/>
              <w:left w:val="nil"/>
              <w:right w:val="single" w:sz="4" w:space="0" w:color="auto"/>
            </w:tcBorders>
            <w:vAlign w:val="bottom"/>
          </w:tcPr>
          <w:p w14:paraId="17D37201" w14:textId="64508E51" w:rsidR="00574C53" w:rsidRPr="0095375C" w:rsidRDefault="00574C53" w:rsidP="00574C53">
            <w:pPr>
              <w:jc w:val="center"/>
              <w:rPr>
                <w:sz w:val="20"/>
                <w:szCs w:val="20"/>
                <w:lang w:val="lt-LT"/>
              </w:rPr>
            </w:pPr>
            <w:r w:rsidRPr="0095375C">
              <w:rPr>
                <w:color w:val="000000"/>
                <w:sz w:val="20"/>
                <w:szCs w:val="20"/>
                <w:lang w:val="lt-LT"/>
              </w:rPr>
              <w:t>0</w:t>
            </w:r>
          </w:p>
        </w:tc>
        <w:tc>
          <w:tcPr>
            <w:tcW w:w="768" w:type="pct"/>
            <w:tcBorders>
              <w:top w:val="single" w:sz="4" w:space="0" w:color="auto"/>
              <w:left w:val="nil"/>
              <w:right w:val="single" w:sz="4" w:space="0" w:color="auto"/>
            </w:tcBorders>
          </w:tcPr>
          <w:p w14:paraId="6846C6EB" w14:textId="77777777" w:rsidR="00574C53" w:rsidRPr="0095375C" w:rsidRDefault="00574C53" w:rsidP="00574C53">
            <w:pPr>
              <w:jc w:val="center"/>
              <w:rPr>
                <w:sz w:val="20"/>
                <w:szCs w:val="20"/>
                <w:lang w:val="lt-LT"/>
              </w:rPr>
            </w:pPr>
          </w:p>
        </w:tc>
      </w:tr>
      <w:tr w:rsidR="00574C53" w:rsidRPr="0095375C" w14:paraId="29D0E95B" w14:textId="585B4624"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116B889C" w14:textId="1C3E7669" w:rsidR="00574C53" w:rsidRPr="0095375C" w:rsidRDefault="00574C53" w:rsidP="00574C53">
            <w:pPr>
              <w:rPr>
                <w:color w:val="BFBFBF"/>
                <w:sz w:val="20"/>
                <w:szCs w:val="20"/>
                <w:lang w:val="lt-LT"/>
              </w:rPr>
            </w:pPr>
            <w:r w:rsidRPr="0095375C">
              <w:rPr>
                <w:color w:val="BFBFBF"/>
                <w:sz w:val="20"/>
                <w:szCs w:val="20"/>
                <w:lang w:val="lt-LT"/>
              </w:rPr>
              <w:t>Draugystės p.</w:t>
            </w:r>
          </w:p>
        </w:tc>
        <w:tc>
          <w:tcPr>
            <w:tcW w:w="1303" w:type="pct"/>
            <w:tcBorders>
              <w:top w:val="single" w:sz="4" w:space="0" w:color="auto"/>
              <w:left w:val="nil"/>
              <w:bottom w:val="single" w:sz="4" w:space="0" w:color="auto"/>
              <w:right w:val="single" w:sz="4" w:space="0" w:color="auto"/>
            </w:tcBorders>
            <w:vAlign w:val="center"/>
          </w:tcPr>
          <w:p w14:paraId="656470FB" w14:textId="77777777" w:rsidR="00574C53" w:rsidRPr="0095375C" w:rsidRDefault="00574C53" w:rsidP="00574C53">
            <w:pPr>
              <w:ind w:firstLine="145"/>
              <w:rPr>
                <w:sz w:val="20"/>
                <w:szCs w:val="20"/>
                <w:lang w:val="lt-LT"/>
              </w:rPr>
            </w:pPr>
            <w:r w:rsidRPr="0095375C">
              <w:rPr>
                <w:sz w:val="20"/>
                <w:szCs w:val="20"/>
                <w:lang w:val="lt-LT"/>
              </w:rPr>
              <w:t>Defoliacija</w:t>
            </w:r>
          </w:p>
        </w:tc>
        <w:tc>
          <w:tcPr>
            <w:tcW w:w="846" w:type="pct"/>
            <w:gridSpan w:val="2"/>
            <w:tcBorders>
              <w:top w:val="single" w:sz="4" w:space="0" w:color="auto"/>
              <w:left w:val="nil"/>
              <w:bottom w:val="single" w:sz="4" w:space="0" w:color="auto"/>
              <w:right w:val="single" w:sz="4" w:space="0" w:color="auto"/>
            </w:tcBorders>
            <w:vAlign w:val="bottom"/>
          </w:tcPr>
          <w:p w14:paraId="594F42BF" w14:textId="77777777" w:rsidR="00574C53" w:rsidRPr="0095375C" w:rsidRDefault="00574C53" w:rsidP="00574C53">
            <w:pPr>
              <w:jc w:val="center"/>
              <w:rPr>
                <w:sz w:val="20"/>
                <w:szCs w:val="20"/>
                <w:lang w:val="lt-LT"/>
              </w:rPr>
            </w:pPr>
            <w:r w:rsidRPr="0095375C">
              <w:rPr>
                <w:color w:val="000000"/>
                <w:sz w:val="20"/>
                <w:szCs w:val="20"/>
                <w:lang w:val="lt-LT"/>
              </w:rPr>
              <w:t>0,01±0,02</w:t>
            </w:r>
          </w:p>
        </w:tc>
        <w:tc>
          <w:tcPr>
            <w:tcW w:w="307" w:type="pct"/>
            <w:tcBorders>
              <w:left w:val="nil"/>
              <w:right w:val="single" w:sz="4" w:space="0" w:color="auto"/>
            </w:tcBorders>
          </w:tcPr>
          <w:p w14:paraId="5E8BE094" w14:textId="77777777" w:rsidR="00574C53" w:rsidRPr="0095375C" w:rsidRDefault="00574C53" w:rsidP="00574C53">
            <w:pPr>
              <w:jc w:val="center"/>
              <w:rPr>
                <w:sz w:val="20"/>
                <w:szCs w:val="20"/>
                <w:lang w:val="lt-LT"/>
              </w:rPr>
            </w:pPr>
          </w:p>
        </w:tc>
        <w:tc>
          <w:tcPr>
            <w:tcW w:w="306" w:type="pct"/>
            <w:tcBorders>
              <w:left w:val="nil"/>
              <w:right w:val="single" w:sz="4" w:space="0" w:color="auto"/>
            </w:tcBorders>
          </w:tcPr>
          <w:p w14:paraId="3DC090A1" w14:textId="77777777" w:rsidR="00574C53" w:rsidRPr="0095375C" w:rsidRDefault="00574C53" w:rsidP="00574C53">
            <w:pPr>
              <w:jc w:val="center"/>
              <w:rPr>
                <w:sz w:val="20"/>
                <w:szCs w:val="20"/>
                <w:lang w:val="lt-LT"/>
              </w:rPr>
            </w:pPr>
          </w:p>
        </w:tc>
        <w:tc>
          <w:tcPr>
            <w:tcW w:w="307" w:type="pct"/>
            <w:tcBorders>
              <w:left w:val="nil"/>
              <w:right w:val="single" w:sz="4" w:space="0" w:color="auto"/>
            </w:tcBorders>
          </w:tcPr>
          <w:p w14:paraId="1657C325" w14:textId="77777777" w:rsidR="00574C53" w:rsidRPr="0095375C" w:rsidRDefault="00574C53" w:rsidP="00574C53">
            <w:pPr>
              <w:jc w:val="center"/>
              <w:rPr>
                <w:sz w:val="20"/>
                <w:szCs w:val="20"/>
                <w:lang w:val="lt-LT"/>
              </w:rPr>
            </w:pPr>
          </w:p>
        </w:tc>
        <w:tc>
          <w:tcPr>
            <w:tcW w:w="308" w:type="pct"/>
            <w:tcBorders>
              <w:left w:val="nil"/>
              <w:right w:val="single" w:sz="4" w:space="0" w:color="auto"/>
            </w:tcBorders>
          </w:tcPr>
          <w:p w14:paraId="342B4D10" w14:textId="77777777" w:rsidR="00574C53" w:rsidRPr="0095375C" w:rsidRDefault="00574C53" w:rsidP="00574C53">
            <w:pPr>
              <w:jc w:val="center"/>
              <w:rPr>
                <w:sz w:val="20"/>
                <w:szCs w:val="20"/>
                <w:lang w:val="lt-LT"/>
              </w:rPr>
            </w:pPr>
          </w:p>
        </w:tc>
        <w:tc>
          <w:tcPr>
            <w:tcW w:w="768" w:type="pct"/>
            <w:tcBorders>
              <w:left w:val="nil"/>
              <w:right w:val="single" w:sz="4" w:space="0" w:color="auto"/>
            </w:tcBorders>
          </w:tcPr>
          <w:p w14:paraId="78660590" w14:textId="77777777" w:rsidR="00574C53" w:rsidRPr="0095375C" w:rsidRDefault="00574C53" w:rsidP="00574C53">
            <w:pPr>
              <w:jc w:val="center"/>
              <w:rPr>
                <w:sz w:val="20"/>
                <w:szCs w:val="20"/>
                <w:lang w:val="lt-LT"/>
              </w:rPr>
            </w:pPr>
          </w:p>
        </w:tc>
      </w:tr>
      <w:tr w:rsidR="00574C53" w:rsidRPr="0095375C" w14:paraId="3A82609C" w14:textId="2439AF94"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4E9504C0" w14:textId="1EF609B3" w:rsidR="00574C53" w:rsidRPr="0095375C" w:rsidRDefault="00574C53" w:rsidP="00574C53">
            <w:pPr>
              <w:rPr>
                <w:color w:val="BFBFBF"/>
                <w:sz w:val="20"/>
                <w:szCs w:val="20"/>
                <w:lang w:val="lt-LT"/>
              </w:rPr>
            </w:pPr>
            <w:r w:rsidRPr="0095375C">
              <w:rPr>
                <w:color w:val="BFBFBF"/>
                <w:sz w:val="20"/>
                <w:szCs w:val="20"/>
                <w:lang w:val="lt-LT"/>
              </w:rPr>
              <w:t>Draugystės p.</w:t>
            </w:r>
          </w:p>
        </w:tc>
        <w:tc>
          <w:tcPr>
            <w:tcW w:w="1303" w:type="pct"/>
            <w:tcBorders>
              <w:top w:val="single" w:sz="4" w:space="0" w:color="auto"/>
              <w:left w:val="nil"/>
              <w:bottom w:val="single" w:sz="4" w:space="0" w:color="auto"/>
              <w:right w:val="single" w:sz="4" w:space="0" w:color="auto"/>
            </w:tcBorders>
            <w:vAlign w:val="center"/>
          </w:tcPr>
          <w:p w14:paraId="45E41889" w14:textId="77777777" w:rsidR="00574C53" w:rsidRPr="0095375C" w:rsidRDefault="00574C53" w:rsidP="00574C53">
            <w:pPr>
              <w:ind w:firstLine="145"/>
              <w:rPr>
                <w:sz w:val="20"/>
                <w:szCs w:val="20"/>
                <w:lang w:val="lt-LT"/>
              </w:rPr>
            </w:pPr>
            <w:r w:rsidRPr="0095375C">
              <w:rPr>
                <w:sz w:val="20"/>
                <w:szCs w:val="20"/>
                <w:lang w:val="lt-LT"/>
              </w:rPr>
              <w:t>Sausos šakos</w:t>
            </w:r>
          </w:p>
        </w:tc>
        <w:tc>
          <w:tcPr>
            <w:tcW w:w="846" w:type="pct"/>
            <w:gridSpan w:val="2"/>
            <w:tcBorders>
              <w:top w:val="single" w:sz="4" w:space="0" w:color="auto"/>
              <w:left w:val="nil"/>
              <w:bottom w:val="single" w:sz="4" w:space="0" w:color="auto"/>
              <w:right w:val="single" w:sz="4" w:space="0" w:color="auto"/>
            </w:tcBorders>
            <w:vAlign w:val="bottom"/>
          </w:tcPr>
          <w:p w14:paraId="5A8E10FE" w14:textId="77777777" w:rsidR="00574C53" w:rsidRPr="0095375C" w:rsidRDefault="00574C53" w:rsidP="00574C53">
            <w:pPr>
              <w:jc w:val="center"/>
              <w:rPr>
                <w:sz w:val="20"/>
                <w:szCs w:val="20"/>
                <w:lang w:val="lt-LT"/>
              </w:rPr>
            </w:pPr>
            <w:r w:rsidRPr="0095375C">
              <w:rPr>
                <w:color w:val="000000"/>
                <w:sz w:val="20"/>
                <w:szCs w:val="20"/>
                <w:lang w:val="lt-LT"/>
              </w:rPr>
              <w:t>0,07±0,03</w:t>
            </w:r>
          </w:p>
        </w:tc>
        <w:tc>
          <w:tcPr>
            <w:tcW w:w="307" w:type="pct"/>
            <w:tcBorders>
              <w:left w:val="nil"/>
              <w:bottom w:val="single" w:sz="4" w:space="0" w:color="auto"/>
              <w:right w:val="single" w:sz="4" w:space="0" w:color="auto"/>
            </w:tcBorders>
          </w:tcPr>
          <w:p w14:paraId="497C5E18" w14:textId="77777777" w:rsidR="00574C53" w:rsidRPr="0095375C" w:rsidRDefault="00574C53" w:rsidP="00574C53">
            <w:pPr>
              <w:jc w:val="center"/>
              <w:rPr>
                <w:sz w:val="20"/>
                <w:szCs w:val="20"/>
                <w:lang w:val="lt-LT"/>
              </w:rPr>
            </w:pPr>
          </w:p>
        </w:tc>
        <w:tc>
          <w:tcPr>
            <w:tcW w:w="306" w:type="pct"/>
            <w:tcBorders>
              <w:left w:val="nil"/>
              <w:bottom w:val="single" w:sz="4" w:space="0" w:color="auto"/>
              <w:right w:val="single" w:sz="4" w:space="0" w:color="auto"/>
            </w:tcBorders>
          </w:tcPr>
          <w:p w14:paraId="0BC36314" w14:textId="77777777" w:rsidR="00574C53" w:rsidRPr="0095375C" w:rsidRDefault="00574C53" w:rsidP="00574C53">
            <w:pPr>
              <w:jc w:val="center"/>
              <w:rPr>
                <w:sz w:val="20"/>
                <w:szCs w:val="20"/>
                <w:lang w:val="lt-LT"/>
              </w:rPr>
            </w:pPr>
          </w:p>
        </w:tc>
        <w:tc>
          <w:tcPr>
            <w:tcW w:w="307" w:type="pct"/>
            <w:tcBorders>
              <w:left w:val="nil"/>
              <w:bottom w:val="single" w:sz="4" w:space="0" w:color="auto"/>
              <w:right w:val="single" w:sz="4" w:space="0" w:color="auto"/>
            </w:tcBorders>
          </w:tcPr>
          <w:p w14:paraId="7BF466BC" w14:textId="77777777" w:rsidR="00574C53" w:rsidRPr="0095375C" w:rsidRDefault="00574C53" w:rsidP="00574C53">
            <w:pPr>
              <w:jc w:val="center"/>
              <w:rPr>
                <w:sz w:val="20"/>
                <w:szCs w:val="20"/>
                <w:lang w:val="lt-LT"/>
              </w:rPr>
            </w:pPr>
          </w:p>
        </w:tc>
        <w:tc>
          <w:tcPr>
            <w:tcW w:w="308" w:type="pct"/>
            <w:tcBorders>
              <w:left w:val="nil"/>
              <w:bottom w:val="single" w:sz="4" w:space="0" w:color="auto"/>
              <w:right w:val="single" w:sz="4" w:space="0" w:color="auto"/>
            </w:tcBorders>
          </w:tcPr>
          <w:p w14:paraId="14FEC38A" w14:textId="77777777" w:rsidR="00574C53" w:rsidRPr="0095375C" w:rsidRDefault="00574C53" w:rsidP="00574C53">
            <w:pPr>
              <w:jc w:val="center"/>
              <w:rPr>
                <w:sz w:val="20"/>
                <w:szCs w:val="20"/>
                <w:lang w:val="lt-LT"/>
              </w:rPr>
            </w:pPr>
          </w:p>
        </w:tc>
        <w:tc>
          <w:tcPr>
            <w:tcW w:w="768" w:type="pct"/>
            <w:tcBorders>
              <w:left w:val="nil"/>
              <w:bottom w:val="single" w:sz="4" w:space="0" w:color="auto"/>
              <w:right w:val="single" w:sz="4" w:space="0" w:color="auto"/>
            </w:tcBorders>
          </w:tcPr>
          <w:p w14:paraId="2A097204" w14:textId="77777777" w:rsidR="00574C53" w:rsidRPr="0095375C" w:rsidRDefault="00574C53" w:rsidP="00574C53">
            <w:pPr>
              <w:jc w:val="center"/>
              <w:rPr>
                <w:sz w:val="20"/>
                <w:szCs w:val="20"/>
                <w:lang w:val="lt-LT"/>
              </w:rPr>
            </w:pPr>
          </w:p>
        </w:tc>
      </w:tr>
      <w:tr w:rsidR="00574C53" w:rsidRPr="0095375C" w14:paraId="12183E2C" w14:textId="3D8B35DA"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36C10D40" w14:textId="5FDEEB6C" w:rsidR="00574C53" w:rsidRPr="0095375C" w:rsidRDefault="00574C53" w:rsidP="00574C53">
            <w:pPr>
              <w:rPr>
                <w:color w:val="BFBFBF"/>
                <w:sz w:val="20"/>
                <w:szCs w:val="20"/>
                <w:lang w:val="lt-LT"/>
              </w:rPr>
            </w:pPr>
            <w:r w:rsidRPr="0095375C">
              <w:rPr>
                <w:color w:val="BFBFBF"/>
                <w:sz w:val="20"/>
                <w:szCs w:val="20"/>
                <w:lang w:val="lt-LT"/>
              </w:rPr>
              <w:t>Draugystės p.</w:t>
            </w:r>
          </w:p>
        </w:tc>
        <w:tc>
          <w:tcPr>
            <w:tcW w:w="2149" w:type="pct"/>
            <w:gridSpan w:val="3"/>
            <w:tcBorders>
              <w:top w:val="single" w:sz="4" w:space="0" w:color="auto"/>
              <w:left w:val="nil"/>
              <w:bottom w:val="single" w:sz="4" w:space="0" w:color="auto"/>
              <w:right w:val="single" w:sz="4" w:space="0" w:color="auto"/>
            </w:tcBorders>
            <w:vAlign w:val="center"/>
          </w:tcPr>
          <w:p w14:paraId="7C12DE14" w14:textId="65F82FDF" w:rsidR="00574C53" w:rsidRPr="0095375C" w:rsidRDefault="00574C53" w:rsidP="00574C53">
            <w:pPr>
              <w:rPr>
                <w:sz w:val="20"/>
                <w:szCs w:val="20"/>
                <w:lang w:val="lt-LT"/>
              </w:rPr>
            </w:pPr>
            <w:r w:rsidRPr="0095375C">
              <w:rPr>
                <w:b/>
                <w:sz w:val="20"/>
                <w:szCs w:val="20"/>
                <w:lang w:val="lt-LT"/>
              </w:rPr>
              <w:t>Klevas platanalapis, 1</w:t>
            </w:r>
          </w:p>
        </w:tc>
        <w:tc>
          <w:tcPr>
            <w:tcW w:w="307" w:type="pct"/>
            <w:tcBorders>
              <w:top w:val="single" w:sz="4" w:space="0" w:color="auto"/>
              <w:left w:val="nil"/>
              <w:right w:val="single" w:sz="4" w:space="0" w:color="auto"/>
            </w:tcBorders>
            <w:vAlign w:val="bottom"/>
          </w:tcPr>
          <w:p w14:paraId="067B1E7B" w14:textId="0EB2BB0B" w:rsidR="00574C53" w:rsidRPr="0095375C" w:rsidRDefault="00574C53" w:rsidP="00574C53">
            <w:pPr>
              <w:jc w:val="center"/>
              <w:rPr>
                <w:sz w:val="20"/>
                <w:szCs w:val="20"/>
                <w:lang w:val="lt-LT"/>
              </w:rPr>
            </w:pPr>
            <w:r w:rsidRPr="0095375C">
              <w:rPr>
                <w:color w:val="000000"/>
                <w:sz w:val="20"/>
                <w:szCs w:val="20"/>
                <w:lang w:val="lt-LT"/>
              </w:rPr>
              <w:t>100</w:t>
            </w:r>
          </w:p>
        </w:tc>
        <w:tc>
          <w:tcPr>
            <w:tcW w:w="306" w:type="pct"/>
            <w:tcBorders>
              <w:top w:val="single" w:sz="4" w:space="0" w:color="auto"/>
              <w:left w:val="nil"/>
              <w:right w:val="single" w:sz="4" w:space="0" w:color="auto"/>
            </w:tcBorders>
            <w:vAlign w:val="bottom"/>
          </w:tcPr>
          <w:p w14:paraId="1E3E8A65" w14:textId="79BE57E7" w:rsidR="00574C53" w:rsidRPr="0095375C" w:rsidRDefault="00574C53" w:rsidP="00574C53">
            <w:pPr>
              <w:jc w:val="center"/>
              <w:rPr>
                <w:sz w:val="20"/>
                <w:szCs w:val="20"/>
                <w:lang w:val="lt-LT"/>
              </w:rPr>
            </w:pPr>
            <w:r w:rsidRPr="0095375C">
              <w:rPr>
                <w:color w:val="000000"/>
                <w:sz w:val="20"/>
                <w:szCs w:val="20"/>
                <w:lang w:val="lt-LT"/>
              </w:rPr>
              <w:t>100</w:t>
            </w:r>
          </w:p>
        </w:tc>
        <w:tc>
          <w:tcPr>
            <w:tcW w:w="307" w:type="pct"/>
            <w:tcBorders>
              <w:top w:val="single" w:sz="4" w:space="0" w:color="auto"/>
              <w:left w:val="nil"/>
              <w:right w:val="single" w:sz="4" w:space="0" w:color="auto"/>
            </w:tcBorders>
            <w:vAlign w:val="bottom"/>
          </w:tcPr>
          <w:p w14:paraId="6FDDC8B1" w14:textId="163F40FE" w:rsidR="00574C53" w:rsidRPr="0095375C" w:rsidRDefault="00574C53" w:rsidP="00574C53">
            <w:pPr>
              <w:jc w:val="center"/>
              <w:rPr>
                <w:sz w:val="20"/>
                <w:szCs w:val="20"/>
                <w:lang w:val="lt-LT"/>
              </w:rPr>
            </w:pPr>
            <w:r w:rsidRPr="0095375C">
              <w:rPr>
                <w:color w:val="000000"/>
                <w:sz w:val="20"/>
                <w:szCs w:val="20"/>
                <w:lang w:val="lt-LT"/>
              </w:rPr>
              <w:t>0</w:t>
            </w:r>
          </w:p>
        </w:tc>
        <w:tc>
          <w:tcPr>
            <w:tcW w:w="308" w:type="pct"/>
            <w:tcBorders>
              <w:top w:val="single" w:sz="4" w:space="0" w:color="auto"/>
              <w:left w:val="nil"/>
              <w:right w:val="single" w:sz="4" w:space="0" w:color="auto"/>
            </w:tcBorders>
            <w:vAlign w:val="bottom"/>
          </w:tcPr>
          <w:p w14:paraId="7BB3B2CE" w14:textId="13ACFE5B" w:rsidR="00574C53" w:rsidRPr="0095375C" w:rsidRDefault="00574C53" w:rsidP="00574C53">
            <w:pPr>
              <w:jc w:val="center"/>
              <w:rPr>
                <w:sz w:val="20"/>
                <w:szCs w:val="20"/>
                <w:lang w:val="lt-LT"/>
              </w:rPr>
            </w:pPr>
            <w:r w:rsidRPr="0095375C">
              <w:rPr>
                <w:color w:val="000000"/>
                <w:sz w:val="20"/>
                <w:szCs w:val="20"/>
                <w:lang w:val="lt-LT"/>
              </w:rPr>
              <w:t>0</w:t>
            </w:r>
          </w:p>
        </w:tc>
        <w:tc>
          <w:tcPr>
            <w:tcW w:w="768" w:type="pct"/>
            <w:tcBorders>
              <w:top w:val="single" w:sz="4" w:space="0" w:color="auto"/>
              <w:left w:val="nil"/>
              <w:right w:val="single" w:sz="4" w:space="0" w:color="auto"/>
            </w:tcBorders>
          </w:tcPr>
          <w:p w14:paraId="75A4634C" w14:textId="4E5B3F4E" w:rsidR="00574C53" w:rsidRPr="0095375C" w:rsidRDefault="00574C53" w:rsidP="00574C53">
            <w:pPr>
              <w:jc w:val="center"/>
              <w:rPr>
                <w:sz w:val="20"/>
                <w:szCs w:val="20"/>
                <w:lang w:val="lt-LT"/>
              </w:rPr>
            </w:pPr>
            <w:r w:rsidRPr="0095375C">
              <w:rPr>
                <w:sz w:val="20"/>
                <w:szCs w:val="20"/>
                <w:lang w:val="lt-LT"/>
              </w:rPr>
              <w:t>G / 2</w:t>
            </w:r>
          </w:p>
        </w:tc>
      </w:tr>
      <w:tr w:rsidR="00574C53" w:rsidRPr="0095375C" w14:paraId="20B93F5E" w14:textId="5C480108"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4715C8C5" w14:textId="05FA6E72" w:rsidR="00574C53" w:rsidRPr="0095375C" w:rsidRDefault="00574C53" w:rsidP="00574C53">
            <w:pPr>
              <w:rPr>
                <w:color w:val="BFBFBF"/>
                <w:sz w:val="20"/>
                <w:szCs w:val="20"/>
                <w:lang w:val="lt-LT"/>
              </w:rPr>
            </w:pPr>
            <w:r w:rsidRPr="0095375C">
              <w:rPr>
                <w:color w:val="BFBFBF"/>
                <w:sz w:val="20"/>
                <w:szCs w:val="20"/>
                <w:lang w:val="lt-LT"/>
              </w:rPr>
              <w:t>Draugystės p.</w:t>
            </w:r>
          </w:p>
        </w:tc>
        <w:tc>
          <w:tcPr>
            <w:tcW w:w="1303" w:type="pct"/>
            <w:tcBorders>
              <w:top w:val="single" w:sz="4" w:space="0" w:color="auto"/>
              <w:left w:val="nil"/>
              <w:bottom w:val="single" w:sz="4" w:space="0" w:color="auto"/>
              <w:right w:val="single" w:sz="4" w:space="0" w:color="auto"/>
            </w:tcBorders>
            <w:vAlign w:val="center"/>
          </w:tcPr>
          <w:p w14:paraId="29C3FC8B" w14:textId="77777777" w:rsidR="00574C53" w:rsidRPr="0095375C" w:rsidRDefault="00574C53" w:rsidP="00574C53">
            <w:pPr>
              <w:ind w:firstLine="145"/>
              <w:rPr>
                <w:sz w:val="20"/>
                <w:szCs w:val="20"/>
                <w:lang w:val="lt-LT"/>
              </w:rPr>
            </w:pPr>
            <w:r w:rsidRPr="0095375C">
              <w:rPr>
                <w:sz w:val="20"/>
                <w:szCs w:val="20"/>
                <w:lang w:val="lt-LT"/>
              </w:rPr>
              <w:t>Sausos šakos</w:t>
            </w:r>
          </w:p>
        </w:tc>
        <w:tc>
          <w:tcPr>
            <w:tcW w:w="846" w:type="pct"/>
            <w:gridSpan w:val="2"/>
            <w:tcBorders>
              <w:top w:val="single" w:sz="4" w:space="0" w:color="auto"/>
              <w:left w:val="nil"/>
              <w:bottom w:val="single" w:sz="4" w:space="0" w:color="auto"/>
              <w:right w:val="single" w:sz="4" w:space="0" w:color="auto"/>
            </w:tcBorders>
            <w:vAlign w:val="center"/>
          </w:tcPr>
          <w:p w14:paraId="5EBC2534" w14:textId="289E3CE9" w:rsidR="00574C53" w:rsidRPr="0095375C" w:rsidRDefault="00574C53" w:rsidP="00574C53">
            <w:pPr>
              <w:jc w:val="center"/>
              <w:rPr>
                <w:sz w:val="20"/>
                <w:szCs w:val="20"/>
                <w:lang w:val="lt-LT"/>
              </w:rPr>
            </w:pPr>
            <w:r w:rsidRPr="0095375C">
              <w:rPr>
                <w:sz w:val="20"/>
                <w:szCs w:val="20"/>
                <w:lang w:val="lt-LT"/>
              </w:rPr>
              <w:t>1,00±0,00</w:t>
            </w:r>
          </w:p>
        </w:tc>
        <w:tc>
          <w:tcPr>
            <w:tcW w:w="307" w:type="pct"/>
            <w:tcBorders>
              <w:left w:val="nil"/>
              <w:bottom w:val="single" w:sz="4" w:space="0" w:color="auto"/>
              <w:right w:val="single" w:sz="4" w:space="0" w:color="auto"/>
            </w:tcBorders>
          </w:tcPr>
          <w:p w14:paraId="706A53A5" w14:textId="77777777" w:rsidR="00574C53" w:rsidRPr="0095375C" w:rsidRDefault="00574C53" w:rsidP="00574C53">
            <w:pPr>
              <w:jc w:val="center"/>
              <w:rPr>
                <w:sz w:val="20"/>
                <w:szCs w:val="20"/>
                <w:lang w:val="lt-LT"/>
              </w:rPr>
            </w:pPr>
          </w:p>
        </w:tc>
        <w:tc>
          <w:tcPr>
            <w:tcW w:w="306" w:type="pct"/>
            <w:tcBorders>
              <w:left w:val="nil"/>
              <w:bottom w:val="single" w:sz="4" w:space="0" w:color="auto"/>
              <w:right w:val="single" w:sz="4" w:space="0" w:color="auto"/>
            </w:tcBorders>
          </w:tcPr>
          <w:p w14:paraId="7A4BD49F" w14:textId="77777777" w:rsidR="00574C53" w:rsidRPr="0095375C" w:rsidRDefault="00574C53" w:rsidP="00574C53">
            <w:pPr>
              <w:jc w:val="center"/>
              <w:rPr>
                <w:sz w:val="20"/>
                <w:szCs w:val="20"/>
                <w:lang w:val="lt-LT"/>
              </w:rPr>
            </w:pPr>
          </w:p>
        </w:tc>
        <w:tc>
          <w:tcPr>
            <w:tcW w:w="307" w:type="pct"/>
            <w:tcBorders>
              <w:left w:val="nil"/>
              <w:bottom w:val="single" w:sz="4" w:space="0" w:color="auto"/>
              <w:right w:val="single" w:sz="4" w:space="0" w:color="auto"/>
            </w:tcBorders>
          </w:tcPr>
          <w:p w14:paraId="1FCB00F4" w14:textId="77777777" w:rsidR="00574C53" w:rsidRPr="0095375C" w:rsidRDefault="00574C53" w:rsidP="00574C53">
            <w:pPr>
              <w:jc w:val="center"/>
              <w:rPr>
                <w:sz w:val="20"/>
                <w:szCs w:val="20"/>
                <w:lang w:val="lt-LT"/>
              </w:rPr>
            </w:pPr>
          </w:p>
        </w:tc>
        <w:tc>
          <w:tcPr>
            <w:tcW w:w="308" w:type="pct"/>
            <w:tcBorders>
              <w:left w:val="nil"/>
              <w:bottom w:val="single" w:sz="4" w:space="0" w:color="auto"/>
              <w:right w:val="single" w:sz="4" w:space="0" w:color="auto"/>
            </w:tcBorders>
          </w:tcPr>
          <w:p w14:paraId="125D3BA1" w14:textId="77777777" w:rsidR="00574C53" w:rsidRPr="0095375C" w:rsidRDefault="00574C53" w:rsidP="00574C53">
            <w:pPr>
              <w:jc w:val="center"/>
              <w:rPr>
                <w:sz w:val="20"/>
                <w:szCs w:val="20"/>
                <w:lang w:val="lt-LT"/>
              </w:rPr>
            </w:pPr>
          </w:p>
        </w:tc>
        <w:tc>
          <w:tcPr>
            <w:tcW w:w="768" w:type="pct"/>
            <w:tcBorders>
              <w:left w:val="nil"/>
              <w:bottom w:val="single" w:sz="4" w:space="0" w:color="auto"/>
              <w:right w:val="single" w:sz="4" w:space="0" w:color="auto"/>
            </w:tcBorders>
          </w:tcPr>
          <w:p w14:paraId="26AC944C" w14:textId="77777777" w:rsidR="00574C53" w:rsidRPr="0095375C" w:rsidRDefault="00574C53" w:rsidP="00574C53">
            <w:pPr>
              <w:jc w:val="center"/>
              <w:rPr>
                <w:sz w:val="20"/>
                <w:szCs w:val="20"/>
                <w:lang w:val="lt-LT"/>
              </w:rPr>
            </w:pPr>
          </w:p>
        </w:tc>
      </w:tr>
      <w:tr w:rsidR="00574C53" w:rsidRPr="0095375C" w14:paraId="51581105" w14:textId="62FB02EB"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7DC0BB75" w14:textId="736BC794" w:rsidR="00574C53" w:rsidRPr="0095375C" w:rsidRDefault="00574C53" w:rsidP="00574C53">
            <w:pPr>
              <w:rPr>
                <w:color w:val="BFBFBF"/>
                <w:sz w:val="20"/>
                <w:szCs w:val="20"/>
                <w:lang w:val="lt-LT"/>
              </w:rPr>
            </w:pPr>
            <w:r w:rsidRPr="0095375C">
              <w:rPr>
                <w:color w:val="BFBFBF"/>
                <w:sz w:val="20"/>
                <w:szCs w:val="20"/>
                <w:lang w:val="lt-LT"/>
              </w:rPr>
              <w:t>Draugystės p.</w:t>
            </w:r>
          </w:p>
        </w:tc>
        <w:tc>
          <w:tcPr>
            <w:tcW w:w="2149" w:type="pct"/>
            <w:gridSpan w:val="3"/>
            <w:tcBorders>
              <w:top w:val="single" w:sz="4" w:space="0" w:color="auto"/>
              <w:left w:val="nil"/>
              <w:bottom w:val="single" w:sz="4" w:space="0" w:color="auto"/>
              <w:right w:val="single" w:sz="4" w:space="0" w:color="auto"/>
            </w:tcBorders>
            <w:vAlign w:val="center"/>
          </w:tcPr>
          <w:p w14:paraId="07641CDB" w14:textId="3BE5E80A" w:rsidR="00574C53" w:rsidRPr="0095375C" w:rsidRDefault="00574C53" w:rsidP="00574C53">
            <w:pPr>
              <w:rPr>
                <w:sz w:val="20"/>
                <w:szCs w:val="20"/>
                <w:lang w:val="lt-LT"/>
              </w:rPr>
            </w:pPr>
            <w:r w:rsidRPr="0095375C">
              <w:rPr>
                <w:b/>
                <w:sz w:val="20"/>
                <w:szCs w:val="20"/>
                <w:lang w:val="lt-LT"/>
              </w:rPr>
              <w:t>Klevas sidabrinis, 20</w:t>
            </w:r>
          </w:p>
        </w:tc>
        <w:tc>
          <w:tcPr>
            <w:tcW w:w="307" w:type="pct"/>
            <w:tcBorders>
              <w:top w:val="single" w:sz="4" w:space="0" w:color="auto"/>
              <w:left w:val="nil"/>
              <w:right w:val="single" w:sz="4" w:space="0" w:color="auto"/>
            </w:tcBorders>
            <w:vAlign w:val="bottom"/>
          </w:tcPr>
          <w:p w14:paraId="3E425B80" w14:textId="67F354C3" w:rsidR="00574C53" w:rsidRPr="0095375C" w:rsidRDefault="00574C53" w:rsidP="00574C53">
            <w:pPr>
              <w:jc w:val="center"/>
              <w:rPr>
                <w:sz w:val="20"/>
                <w:szCs w:val="20"/>
                <w:lang w:val="lt-LT"/>
              </w:rPr>
            </w:pPr>
            <w:r w:rsidRPr="0095375C">
              <w:rPr>
                <w:color w:val="000000"/>
                <w:sz w:val="20"/>
                <w:szCs w:val="20"/>
                <w:lang w:val="lt-LT"/>
              </w:rPr>
              <w:t>5</w:t>
            </w:r>
          </w:p>
        </w:tc>
        <w:tc>
          <w:tcPr>
            <w:tcW w:w="306" w:type="pct"/>
            <w:tcBorders>
              <w:top w:val="single" w:sz="4" w:space="0" w:color="auto"/>
              <w:left w:val="nil"/>
              <w:right w:val="single" w:sz="4" w:space="0" w:color="auto"/>
            </w:tcBorders>
            <w:vAlign w:val="bottom"/>
          </w:tcPr>
          <w:p w14:paraId="1B315912" w14:textId="7D07AE34" w:rsidR="00574C53" w:rsidRPr="0095375C" w:rsidRDefault="00574C53" w:rsidP="00574C53">
            <w:pPr>
              <w:jc w:val="center"/>
              <w:rPr>
                <w:sz w:val="20"/>
                <w:szCs w:val="20"/>
                <w:lang w:val="lt-LT"/>
              </w:rPr>
            </w:pPr>
            <w:r w:rsidRPr="0095375C">
              <w:rPr>
                <w:color w:val="000000"/>
                <w:sz w:val="20"/>
                <w:szCs w:val="20"/>
                <w:lang w:val="lt-LT"/>
              </w:rPr>
              <w:t>5</w:t>
            </w:r>
          </w:p>
        </w:tc>
        <w:tc>
          <w:tcPr>
            <w:tcW w:w="307" w:type="pct"/>
            <w:tcBorders>
              <w:top w:val="single" w:sz="4" w:space="0" w:color="auto"/>
              <w:left w:val="nil"/>
              <w:right w:val="single" w:sz="4" w:space="0" w:color="auto"/>
            </w:tcBorders>
            <w:vAlign w:val="bottom"/>
          </w:tcPr>
          <w:p w14:paraId="26996936" w14:textId="2AB2FA47" w:rsidR="00574C53" w:rsidRPr="0095375C" w:rsidRDefault="00574C53" w:rsidP="00574C53">
            <w:pPr>
              <w:jc w:val="center"/>
              <w:rPr>
                <w:sz w:val="20"/>
                <w:szCs w:val="20"/>
                <w:lang w:val="lt-LT"/>
              </w:rPr>
            </w:pPr>
            <w:r w:rsidRPr="0095375C">
              <w:rPr>
                <w:color w:val="000000"/>
                <w:sz w:val="20"/>
                <w:szCs w:val="20"/>
                <w:lang w:val="lt-LT"/>
              </w:rPr>
              <w:t>0</w:t>
            </w:r>
          </w:p>
        </w:tc>
        <w:tc>
          <w:tcPr>
            <w:tcW w:w="308" w:type="pct"/>
            <w:tcBorders>
              <w:top w:val="single" w:sz="4" w:space="0" w:color="auto"/>
              <w:left w:val="nil"/>
              <w:right w:val="single" w:sz="4" w:space="0" w:color="auto"/>
            </w:tcBorders>
            <w:vAlign w:val="bottom"/>
          </w:tcPr>
          <w:p w14:paraId="3444E84A" w14:textId="2F383329" w:rsidR="00574C53" w:rsidRPr="0095375C" w:rsidRDefault="00574C53" w:rsidP="00574C53">
            <w:pPr>
              <w:jc w:val="center"/>
              <w:rPr>
                <w:sz w:val="20"/>
                <w:szCs w:val="20"/>
                <w:lang w:val="lt-LT"/>
              </w:rPr>
            </w:pPr>
            <w:r w:rsidRPr="0095375C">
              <w:rPr>
                <w:color w:val="000000"/>
                <w:sz w:val="20"/>
                <w:szCs w:val="20"/>
                <w:lang w:val="lt-LT"/>
              </w:rPr>
              <w:t>0</w:t>
            </w:r>
          </w:p>
        </w:tc>
        <w:tc>
          <w:tcPr>
            <w:tcW w:w="768" w:type="pct"/>
            <w:tcBorders>
              <w:top w:val="single" w:sz="4" w:space="0" w:color="auto"/>
              <w:left w:val="nil"/>
              <w:right w:val="single" w:sz="4" w:space="0" w:color="auto"/>
            </w:tcBorders>
          </w:tcPr>
          <w:p w14:paraId="3E205190" w14:textId="3E0BD0CF" w:rsidR="00574C53" w:rsidRPr="0095375C" w:rsidRDefault="00574C53" w:rsidP="00574C53">
            <w:pPr>
              <w:jc w:val="center"/>
              <w:rPr>
                <w:sz w:val="20"/>
                <w:szCs w:val="20"/>
                <w:lang w:val="lt-LT"/>
              </w:rPr>
            </w:pPr>
            <w:r w:rsidRPr="0095375C">
              <w:rPr>
                <w:sz w:val="20"/>
                <w:szCs w:val="20"/>
                <w:lang w:val="lt-LT"/>
              </w:rPr>
              <w:t>G / 2</w:t>
            </w:r>
          </w:p>
        </w:tc>
      </w:tr>
      <w:tr w:rsidR="00574C53" w:rsidRPr="0095375C" w14:paraId="7B65CEBA" w14:textId="2423E258"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3A91C4EF" w14:textId="08D47380" w:rsidR="00574C53" w:rsidRPr="0095375C" w:rsidRDefault="00574C53" w:rsidP="00574C53">
            <w:pPr>
              <w:rPr>
                <w:color w:val="BFBFBF"/>
                <w:sz w:val="20"/>
                <w:szCs w:val="20"/>
                <w:lang w:val="lt-LT"/>
              </w:rPr>
            </w:pPr>
            <w:r w:rsidRPr="0095375C">
              <w:rPr>
                <w:color w:val="BFBFBF"/>
                <w:sz w:val="20"/>
                <w:szCs w:val="20"/>
                <w:lang w:val="lt-LT"/>
              </w:rPr>
              <w:t>Draugystės p.</w:t>
            </w:r>
          </w:p>
        </w:tc>
        <w:tc>
          <w:tcPr>
            <w:tcW w:w="1303" w:type="pct"/>
            <w:tcBorders>
              <w:top w:val="single" w:sz="4" w:space="0" w:color="auto"/>
              <w:left w:val="nil"/>
              <w:bottom w:val="single" w:sz="4" w:space="0" w:color="auto"/>
              <w:right w:val="single" w:sz="4" w:space="0" w:color="auto"/>
            </w:tcBorders>
            <w:vAlign w:val="center"/>
          </w:tcPr>
          <w:p w14:paraId="053CCFAE" w14:textId="77777777" w:rsidR="00574C53" w:rsidRPr="0095375C" w:rsidRDefault="00574C53" w:rsidP="00574C53">
            <w:pPr>
              <w:ind w:firstLine="145"/>
              <w:rPr>
                <w:sz w:val="20"/>
                <w:szCs w:val="20"/>
                <w:lang w:val="lt-LT"/>
              </w:rPr>
            </w:pPr>
            <w:r w:rsidRPr="0095375C">
              <w:rPr>
                <w:sz w:val="20"/>
                <w:szCs w:val="20"/>
                <w:lang w:val="lt-LT"/>
              </w:rPr>
              <w:t>Sausos šakos</w:t>
            </w:r>
          </w:p>
        </w:tc>
        <w:tc>
          <w:tcPr>
            <w:tcW w:w="846" w:type="pct"/>
            <w:gridSpan w:val="2"/>
            <w:tcBorders>
              <w:top w:val="single" w:sz="4" w:space="0" w:color="auto"/>
              <w:left w:val="nil"/>
              <w:bottom w:val="single" w:sz="4" w:space="0" w:color="auto"/>
              <w:right w:val="single" w:sz="4" w:space="0" w:color="auto"/>
            </w:tcBorders>
            <w:vAlign w:val="center"/>
          </w:tcPr>
          <w:p w14:paraId="08F80B4C" w14:textId="77777777" w:rsidR="00574C53" w:rsidRPr="0095375C" w:rsidRDefault="00574C53" w:rsidP="00574C53">
            <w:pPr>
              <w:jc w:val="center"/>
              <w:rPr>
                <w:sz w:val="20"/>
                <w:szCs w:val="20"/>
                <w:lang w:val="lt-LT"/>
              </w:rPr>
            </w:pPr>
            <w:r w:rsidRPr="0095375C">
              <w:rPr>
                <w:sz w:val="20"/>
                <w:szCs w:val="20"/>
                <w:lang w:val="lt-LT"/>
              </w:rPr>
              <w:t>0,05±0,05</w:t>
            </w:r>
          </w:p>
        </w:tc>
        <w:tc>
          <w:tcPr>
            <w:tcW w:w="307" w:type="pct"/>
            <w:tcBorders>
              <w:left w:val="nil"/>
              <w:bottom w:val="single" w:sz="4" w:space="0" w:color="auto"/>
              <w:right w:val="single" w:sz="4" w:space="0" w:color="auto"/>
            </w:tcBorders>
          </w:tcPr>
          <w:p w14:paraId="7AF8D8FD" w14:textId="77777777" w:rsidR="00574C53" w:rsidRPr="0095375C" w:rsidRDefault="00574C53" w:rsidP="00574C53">
            <w:pPr>
              <w:jc w:val="center"/>
              <w:rPr>
                <w:sz w:val="20"/>
                <w:szCs w:val="20"/>
                <w:lang w:val="lt-LT"/>
              </w:rPr>
            </w:pPr>
          </w:p>
        </w:tc>
        <w:tc>
          <w:tcPr>
            <w:tcW w:w="306" w:type="pct"/>
            <w:tcBorders>
              <w:left w:val="nil"/>
              <w:bottom w:val="single" w:sz="4" w:space="0" w:color="auto"/>
              <w:right w:val="single" w:sz="4" w:space="0" w:color="auto"/>
            </w:tcBorders>
          </w:tcPr>
          <w:p w14:paraId="694E6DD6" w14:textId="77777777" w:rsidR="00574C53" w:rsidRPr="0095375C" w:rsidRDefault="00574C53" w:rsidP="00574C53">
            <w:pPr>
              <w:jc w:val="center"/>
              <w:rPr>
                <w:sz w:val="20"/>
                <w:szCs w:val="20"/>
                <w:lang w:val="lt-LT"/>
              </w:rPr>
            </w:pPr>
          </w:p>
        </w:tc>
        <w:tc>
          <w:tcPr>
            <w:tcW w:w="307" w:type="pct"/>
            <w:tcBorders>
              <w:left w:val="nil"/>
              <w:bottom w:val="single" w:sz="4" w:space="0" w:color="auto"/>
              <w:right w:val="single" w:sz="4" w:space="0" w:color="auto"/>
            </w:tcBorders>
          </w:tcPr>
          <w:p w14:paraId="73A3CD41" w14:textId="77777777" w:rsidR="00574C53" w:rsidRPr="0095375C" w:rsidRDefault="00574C53" w:rsidP="00574C53">
            <w:pPr>
              <w:jc w:val="center"/>
              <w:rPr>
                <w:sz w:val="20"/>
                <w:szCs w:val="20"/>
                <w:lang w:val="lt-LT"/>
              </w:rPr>
            </w:pPr>
          </w:p>
        </w:tc>
        <w:tc>
          <w:tcPr>
            <w:tcW w:w="308" w:type="pct"/>
            <w:tcBorders>
              <w:left w:val="nil"/>
              <w:bottom w:val="single" w:sz="4" w:space="0" w:color="auto"/>
              <w:right w:val="single" w:sz="4" w:space="0" w:color="auto"/>
            </w:tcBorders>
          </w:tcPr>
          <w:p w14:paraId="0252BD95" w14:textId="77777777" w:rsidR="00574C53" w:rsidRPr="0095375C" w:rsidRDefault="00574C53" w:rsidP="00574C53">
            <w:pPr>
              <w:jc w:val="center"/>
              <w:rPr>
                <w:sz w:val="20"/>
                <w:szCs w:val="20"/>
                <w:lang w:val="lt-LT"/>
              </w:rPr>
            </w:pPr>
          </w:p>
        </w:tc>
        <w:tc>
          <w:tcPr>
            <w:tcW w:w="768" w:type="pct"/>
            <w:tcBorders>
              <w:left w:val="nil"/>
              <w:bottom w:val="single" w:sz="4" w:space="0" w:color="auto"/>
              <w:right w:val="single" w:sz="4" w:space="0" w:color="auto"/>
            </w:tcBorders>
          </w:tcPr>
          <w:p w14:paraId="247CDFB2" w14:textId="77777777" w:rsidR="00574C53" w:rsidRPr="0095375C" w:rsidRDefault="00574C53" w:rsidP="00574C53">
            <w:pPr>
              <w:jc w:val="center"/>
              <w:rPr>
                <w:sz w:val="20"/>
                <w:szCs w:val="20"/>
                <w:lang w:val="lt-LT"/>
              </w:rPr>
            </w:pPr>
          </w:p>
        </w:tc>
      </w:tr>
      <w:tr w:rsidR="00574C53" w:rsidRPr="0095375C" w14:paraId="1D79D2E0" w14:textId="4782CCFB"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0BB8B5C7" w14:textId="595FBD5B" w:rsidR="00574C53" w:rsidRPr="0095375C" w:rsidRDefault="00574C53" w:rsidP="00574C53">
            <w:pPr>
              <w:rPr>
                <w:color w:val="BFBFBF"/>
                <w:sz w:val="20"/>
                <w:szCs w:val="20"/>
                <w:lang w:val="lt-LT"/>
              </w:rPr>
            </w:pPr>
            <w:r w:rsidRPr="0095375C">
              <w:rPr>
                <w:color w:val="BFBFBF"/>
                <w:sz w:val="20"/>
                <w:szCs w:val="20"/>
                <w:lang w:val="lt-LT"/>
              </w:rPr>
              <w:t>Draugystės p.</w:t>
            </w:r>
          </w:p>
        </w:tc>
        <w:tc>
          <w:tcPr>
            <w:tcW w:w="2149" w:type="pct"/>
            <w:gridSpan w:val="3"/>
            <w:tcBorders>
              <w:top w:val="single" w:sz="4" w:space="0" w:color="auto"/>
              <w:left w:val="nil"/>
              <w:bottom w:val="single" w:sz="4" w:space="0" w:color="auto"/>
              <w:right w:val="single" w:sz="4" w:space="0" w:color="auto"/>
            </w:tcBorders>
            <w:vAlign w:val="center"/>
          </w:tcPr>
          <w:p w14:paraId="64CB5334" w14:textId="700ECCE8" w:rsidR="00574C53" w:rsidRPr="0095375C" w:rsidRDefault="00574C53" w:rsidP="00574C53">
            <w:pPr>
              <w:rPr>
                <w:sz w:val="20"/>
                <w:szCs w:val="20"/>
                <w:lang w:val="lt-LT"/>
              </w:rPr>
            </w:pPr>
            <w:r w:rsidRPr="0095375C">
              <w:rPr>
                <w:b/>
                <w:sz w:val="20"/>
                <w:szCs w:val="20"/>
                <w:lang w:val="lt-LT"/>
              </w:rPr>
              <w:t>Klevas uosialapis, 45</w:t>
            </w:r>
          </w:p>
        </w:tc>
        <w:tc>
          <w:tcPr>
            <w:tcW w:w="307" w:type="pct"/>
            <w:tcBorders>
              <w:top w:val="single" w:sz="4" w:space="0" w:color="auto"/>
              <w:left w:val="nil"/>
              <w:right w:val="single" w:sz="4" w:space="0" w:color="auto"/>
            </w:tcBorders>
            <w:vAlign w:val="bottom"/>
          </w:tcPr>
          <w:p w14:paraId="798D140A" w14:textId="1A83F180" w:rsidR="00574C53" w:rsidRPr="0095375C" w:rsidRDefault="00574C53" w:rsidP="00574C53">
            <w:pPr>
              <w:jc w:val="center"/>
              <w:rPr>
                <w:sz w:val="20"/>
                <w:szCs w:val="20"/>
                <w:lang w:val="lt-LT"/>
              </w:rPr>
            </w:pPr>
            <w:r w:rsidRPr="0095375C">
              <w:rPr>
                <w:color w:val="000000"/>
                <w:sz w:val="20"/>
                <w:szCs w:val="20"/>
                <w:lang w:val="lt-LT"/>
              </w:rPr>
              <w:t>67</w:t>
            </w:r>
          </w:p>
        </w:tc>
        <w:tc>
          <w:tcPr>
            <w:tcW w:w="306" w:type="pct"/>
            <w:tcBorders>
              <w:top w:val="single" w:sz="4" w:space="0" w:color="auto"/>
              <w:left w:val="nil"/>
              <w:right w:val="single" w:sz="4" w:space="0" w:color="auto"/>
            </w:tcBorders>
            <w:vAlign w:val="bottom"/>
          </w:tcPr>
          <w:p w14:paraId="11E3C5F2" w14:textId="52D46A7B" w:rsidR="00574C53" w:rsidRPr="0095375C" w:rsidRDefault="00574C53" w:rsidP="00574C53">
            <w:pPr>
              <w:jc w:val="center"/>
              <w:rPr>
                <w:sz w:val="20"/>
                <w:szCs w:val="20"/>
                <w:lang w:val="lt-LT"/>
              </w:rPr>
            </w:pPr>
            <w:r w:rsidRPr="0095375C">
              <w:rPr>
                <w:color w:val="000000"/>
                <w:sz w:val="20"/>
                <w:szCs w:val="20"/>
                <w:lang w:val="lt-LT"/>
              </w:rPr>
              <w:t>60</w:t>
            </w:r>
          </w:p>
        </w:tc>
        <w:tc>
          <w:tcPr>
            <w:tcW w:w="307" w:type="pct"/>
            <w:tcBorders>
              <w:top w:val="single" w:sz="4" w:space="0" w:color="auto"/>
              <w:left w:val="nil"/>
              <w:right w:val="single" w:sz="4" w:space="0" w:color="auto"/>
            </w:tcBorders>
            <w:vAlign w:val="bottom"/>
          </w:tcPr>
          <w:p w14:paraId="7C8F02FB" w14:textId="3A05C641" w:rsidR="00574C53" w:rsidRPr="0095375C" w:rsidRDefault="00574C53" w:rsidP="00574C53">
            <w:pPr>
              <w:jc w:val="center"/>
              <w:rPr>
                <w:sz w:val="20"/>
                <w:szCs w:val="20"/>
                <w:lang w:val="lt-LT"/>
              </w:rPr>
            </w:pPr>
            <w:r w:rsidRPr="0095375C">
              <w:rPr>
                <w:color w:val="000000"/>
                <w:sz w:val="20"/>
                <w:szCs w:val="20"/>
                <w:lang w:val="lt-LT"/>
              </w:rPr>
              <w:t>4</w:t>
            </w:r>
          </w:p>
        </w:tc>
        <w:tc>
          <w:tcPr>
            <w:tcW w:w="308" w:type="pct"/>
            <w:tcBorders>
              <w:top w:val="single" w:sz="4" w:space="0" w:color="auto"/>
              <w:left w:val="nil"/>
              <w:right w:val="single" w:sz="4" w:space="0" w:color="auto"/>
            </w:tcBorders>
            <w:vAlign w:val="bottom"/>
          </w:tcPr>
          <w:p w14:paraId="1302B788" w14:textId="0A936FBA" w:rsidR="00574C53" w:rsidRPr="0095375C" w:rsidRDefault="00574C53" w:rsidP="00574C53">
            <w:pPr>
              <w:jc w:val="center"/>
              <w:rPr>
                <w:sz w:val="20"/>
                <w:szCs w:val="20"/>
                <w:lang w:val="lt-LT"/>
              </w:rPr>
            </w:pPr>
            <w:r w:rsidRPr="0095375C">
              <w:rPr>
                <w:color w:val="000000"/>
                <w:sz w:val="20"/>
                <w:szCs w:val="20"/>
                <w:lang w:val="lt-LT"/>
              </w:rPr>
              <w:t>2</w:t>
            </w:r>
          </w:p>
        </w:tc>
        <w:tc>
          <w:tcPr>
            <w:tcW w:w="768" w:type="pct"/>
            <w:tcBorders>
              <w:top w:val="single" w:sz="4" w:space="0" w:color="auto"/>
              <w:left w:val="nil"/>
              <w:right w:val="single" w:sz="4" w:space="0" w:color="auto"/>
            </w:tcBorders>
          </w:tcPr>
          <w:p w14:paraId="0C3C407D" w14:textId="70689AE3" w:rsidR="00574C53" w:rsidRPr="0095375C" w:rsidRDefault="00574C53" w:rsidP="00574C53">
            <w:pPr>
              <w:jc w:val="center"/>
              <w:rPr>
                <w:sz w:val="20"/>
                <w:szCs w:val="20"/>
                <w:lang w:val="lt-LT"/>
              </w:rPr>
            </w:pPr>
            <w:r w:rsidRPr="0095375C">
              <w:rPr>
                <w:sz w:val="20"/>
                <w:szCs w:val="20"/>
                <w:lang w:val="lt-LT"/>
              </w:rPr>
              <w:t>G / 3</w:t>
            </w:r>
          </w:p>
        </w:tc>
      </w:tr>
      <w:tr w:rsidR="00574C53" w:rsidRPr="0095375C" w14:paraId="14B0EE76" w14:textId="66B6C3B1"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659B8C27" w14:textId="48F02D51" w:rsidR="00574C53" w:rsidRPr="0095375C" w:rsidRDefault="00574C53" w:rsidP="00574C53">
            <w:pPr>
              <w:rPr>
                <w:color w:val="BFBFBF"/>
                <w:sz w:val="20"/>
                <w:szCs w:val="20"/>
                <w:lang w:val="lt-LT"/>
              </w:rPr>
            </w:pPr>
            <w:r w:rsidRPr="0095375C">
              <w:rPr>
                <w:color w:val="BFBFBF"/>
                <w:sz w:val="20"/>
                <w:szCs w:val="20"/>
                <w:lang w:val="lt-LT"/>
              </w:rPr>
              <w:t>Draugystės p.</w:t>
            </w:r>
          </w:p>
        </w:tc>
        <w:tc>
          <w:tcPr>
            <w:tcW w:w="1303" w:type="pct"/>
            <w:tcBorders>
              <w:top w:val="single" w:sz="4" w:space="0" w:color="auto"/>
              <w:left w:val="nil"/>
              <w:bottom w:val="single" w:sz="4" w:space="0" w:color="auto"/>
              <w:right w:val="single" w:sz="4" w:space="0" w:color="auto"/>
            </w:tcBorders>
            <w:vAlign w:val="center"/>
          </w:tcPr>
          <w:p w14:paraId="1B5C9787" w14:textId="77777777" w:rsidR="00574C53" w:rsidRPr="0095375C" w:rsidRDefault="00574C53" w:rsidP="00574C53">
            <w:pPr>
              <w:ind w:firstLine="145"/>
              <w:rPr>
                <w:sz w:val="20"/>
                <w:szCs w:val="20"/>
                <w:lang w:val="lt-LT"/>
              </w:rPr>
            </w:pPr>
            <w:r w:rsidRPr="0095375C">
              <w:rPr>
                <w:sz w:val="20"/>
                <w:szCs w:val="20"/>
                <w:lang w:val="lt-LT"/>
              </w:rPr>
              <w:t>Defoliacija</w:t>
            </w:r>
          </w:p>
        </w:tc>
        <w:tc>
          <w:tcPr>
            <w:tcW w:w="846" w:type="pct"/>
            <w:gridSpan w:val="2"/>
            <w:tcBorders>
              <w:top w:val="single" w:sz="4" w:space="0" w:color="auto"/>
              <w:left w:val="nil"/>
              <w:bottom w:val="single" w:sz="4" w:space="0" w:color="auto"/>
              <w:right w:val="single" w:sz="4" w:space="0" w:color="auto"/>
            </w:tcBorders>
            <w:vAlign w:val="bottom"/>
          </w:tcPr>
          <w:p w14:paraId="4A2DC3F9" w14:textId="77777777" w:rsidR="00574C53" w:rsidRPr="0095375C" w:rsidRDefault="00574C53" w:rsidP="00574C53">
            <w:pPr>
              <w:jc w:val="center"/>
              <w:rPr>
                <w:sz w:val="20"/>
                <w:szCs w:val="20"/>
                <w:lang w:val="lt-LT"/>
              </w:rPr>
            </w:pPr>
            <w:r w:rsidRPr="0095375C">
              <w:rPr>
                <w:color w:val="000000"/>
                <w:sz w:val="20"/>
                <w:szCs w:val="20"/>
                <w:lang w:val="lt-LT"/>
              </w:rPr>
              <w:t>0,04±0,03</w:t>
            </w:r>
          </w:p>
        </w:tc>
        <w:tc>
          <w:tcPr>
            <w:tcW w:w="307" w:type="pct"/>
            <w:tcBorders>
              <w:left w:val="nil"/>
              <w:right w:val="single" w:sz="4" w:space="0" w:color="auto"/>
            </w:tcBorders>
          </w:tcPr>
          <w:p w14:paraId="174CF7AA" w14:textId="77777777" w:rsidR="00574C53" w:rsidRPr="0095375C" w:rsidRDefault="00574C53" w:rsidP="00574C53">
            <w:pPr>
              <w:jc w:val="center"/>
              <w:rPr>
                <w:sz w:val="20"/>
                <w:szCs w:val="20"/>
                <w:lang w:val="lt-LT"/>
              </w:rPr>
            </w:pPr>
          </w:p>
        </w:tc>
        <w:tc>
          <w:tcPr>
            <w:tcW w:w="306" w:type="pct"/>
            <w:tcBorders>
              <w:left w:val="nil"/>
              <w:right w:val="single" w:sz="4" w:space="0" w:color="auto"/>
            </w:tcBorders>
          </w:tcPr>
          <w:p w14:paraId="6F54E752" w14:textId="77777777" w:rsidR="00574C53" w:rsidRPr="0095375C" w:rsidRDefault="00574C53" w:rsidP="00574C53">
            <w:pPr>
              <w:jc w:val="center"/>
              <w:rPr>
                <w:sz w:val="20"/>
                <w:szCs w:val="20"/>
                <w:lang w:val="lt-LT"/>
              </w:rPr>
            </w:pPr>
          </w:p>
        </w:tc>
        <w:tc>
          <w:tcPr>
            <w:tcW w:w="307" w:type="pct"/>
            <w:tcBorders>
              <w:left w:val="nil"/>
              <w:right w:val="single" w:sz="4" w:space="0" w:color="auto"/>
            </w:tcBorders>
          </w:tcPr>
          <w:p w14:paraId="5E55C54C" w14:textId="77777777" w:rsidR="00574C53" w:rsidRPr="0095375C" w:rsidRDefault="00574C53" w:rsidP="00574C53">
            <w:pPr>
              <w:jc w:val="center"/>
              <w:rPr>
                <w:sz w:val="20"/>
                <w:szCs w:val="20"/>
                <w:lang w:val="lt-LT"/>
              </w:rPr>
            </w:pPr>
          </w:p>
        </w:tc>
        <w:tc>
          <w:tcPr>
            <w:tcW w:w="308" w:type="pct"/>
            <w:tcBorders>
              <w:left w:val="nil"/>
              <w:right w:val="single" w:sz="4" w:space="0" w:color="auto"/>
            </w:tcBorders>
          </w:tcPr>
          <w:p w14:paraId="591983BC" w14:textId="77777777" w:rsidR="00574C53" w:rsidRPr="0095375C" w:rsidRDefault="00574C53" w:rsidP="00574C53">
            <w:pPr>
              <w:jc w:val="center"/>
              <w:rPr>
                <w:sz w:val="20"/>
                <w:szCs w:val="20"/>
                <w:lang w:val="lt-LT"/>
              </w:rPr>
            </w:pPr>
          </w:p>
        </w:tc>
        <w:tc>
          <w:tcPr>
            <w:tcW w:w="768" w:type="pct"/>
            <w:tcBorders>
              <w:left w:val="nil"/>
              <w:right w:val="single" w:sz="4" w:space="0" w:color="auto"/>
            </w:tcBorders>
          </w:tcPr>
          <w:p w14:paraId="78BAF245" w14:textId="77777777" w:rsidR="00574C53" w:rsidRPr="0095375C" w:rsidRDefault="00574C53" w:rsidP="00574C53">
            <w:pPr>
              <w:jc w:val="center"/>
              <w:rPr>
                <w:sz w:val="20"/>
                <w:szCs w:val="20"/>
                <w:lang w:val="lt-LT"/>
              </w:rPr>
            </w:pPr>
          </w:p>
        </w:tc>
      </w:tr>
      <w:tr w:rsidR="00574C53" w:rsidRPr="0095375C" w14:paraId="49869674" w14:textId="638E954C"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62B8CE73" w14:textId="6763D2AB" w:rsidR="00574C53" w:rsidRPr="0095375C" w:rsidRDefault="00574C53" w:rsidP="00574C53">
            <w:pPr>
              <w:rPr>
                <w:color w:val="BFBFBF"/>
                <w:sz w:val="20"/>
                <w:szCs w:val="20"/>
                <w:lang w:val="lt-LT"/>
              </w:rPr>
            </w:pPr>
            <w:r w:rsidRPr="0095375C">
              <w:rPr>
                <w:color w:val="BFBFBF"/>
                <w:sz w:val="20"/>
                <w:szCs w:val="20"/>
                <w:lang w:val="lt-LT"/>
              </w:rPr>
              <w:t>Draugystės p.</w:t>
            </w:r>
          </w:p>
        </w:tc>
        <w:tc>
          <w:tcPr>
            <w:tcW w:w="1303" w:type="pct"/>
            <w:tcBorders>
              <w:top w:val="single" w:sz="4" w:space="0" w:color="auto"/>
              <w:left w:val="nil"/>
              <w:bottom w:val="single" w:sz="4" w:space="0" w:color="auto"/>
              <w:right w:val="single" w:sz="4" w:space="0" w:color="auto"/>
            </w:tcBorders>
            <w:vAlign w:val="center"/>
          </w:tcPr>
          <w:p w14:paraId="66D50AB6" w14:textId="77777777" w:rsidR="00574C53" w:rsidRPr="0095375C" w:rsidRDefault="00574C53" w:rsidP="00574C53">
            <w:pPr>
              <w:ind w:firstLine="145"/>
              <w:rPr>
                <w:sz w:val="20"/>
                <w:szCs w:val="20"/>
                <w:lang w:val="lt-LT"/>
              </w:rPr>
            </w:pPr>
            <w:r w:rsidRPr="0095375C">
              <w:rPr>
                <w:sz w:val="20"/>
                <w:szCs w:val="20"/>
                <w:lang w:val="lt-LT"/>
              </w:rPr>
              <w:t>Kamieno žaizdos</w:t>
            </w:r>
          </w:p>
        </w:tc>
        <w:tc>
          <w:tcPr>
            <w:tcW w:w="846" w:type="pct"/>
            <w:gridSpan w:val="2"/>
            <w:tcBorders>
              <w:top w:val="single" w:sz="4" w:space="0" w:color="auto"/>
              <w:left w:val="nil"/>
              <w:bottom w:val="single" w:sz="4" w:space="0" w:color="auto"/>
              <w:right w:val="single" w:sz="4" w:space="0" w:color="auto"/>
            </w:tcBorders>
            <w:vAlign w:val="bottom"/>
          </w:tcPr>
          <w:p w14:paraId="1608C867" w14:textId="77777777" w:rsidR="00574C53" w:rsidRPr="0095375C" w:rsidRDefault="00574C53" w:rsidP="00574C53">
            <w:pPr>
              <w:jc w:val="center"/>
              <w:rPr>
                <w:sz w:val="20"/>
                <w:szCs w:val="20"/>
                <w:lang w:val="lt-LT"/>
              </w:rPr>
            </w:pPr>
            <w:r w:rsidRPr="0095375C">
              <w:rPr>
                <w:color w:val="000000"/>
                <w:sz w:val="20"/>
                <w:szCs w:val="20"/>
                <w:lang w:val="lt-LT"/>
              </w:rPr>
              <w:t>0,16±0,08</w:t>
            </w:r>
          </w:p>
        </w:tc>
        <w:tc>
          <w:tcPr>
            <w:tcW w:w="307" w:type="pct"/>
            <w:tcBorders>
              <w:left w:val="nil"/>
              <w:right w:val="single" w:sz="4" w:space="0" w:color="auto"/>
            </w:tcBorders>
          </w:tcPr>
          <w:p w14:paraId="0C6A94F1" w14:textId="77777777" w:rsidR="00574C53" w:rsidRPr="0095375C" w:rsidRDefault="00574C53" w:rsidP="00574C53">
            <w:pPr>
              <w:jc w:val="center"/>
              <w:rPr>
                <w:sz w:val="20"/>
                <w:szCs w:val="20"/>
                <w:lang w:val="lt-LT"/>
              </w:rPr>
            </w:pPr>
          </w:p>
        </w:tc>
        <w:tc>
          <w:tcPr>
            <w:tcW w:w="306" w:type="pct"/>
            <w:tcBorders>
              <w:left w:val="nil"/>
              <w:right w:val="single" w:sz="4" w:space="0" w:color="auto"/>
            </w:tcBorders>
          </w:tcPr>
          <w:p w14:paraId="20DADA95" w14:textId="77777777" w:rsidR="00574C53" w:rsidRPr="0095375C" w:rsidRDefault="00574C53" w:rsidP="00574C53">
            <w:pPr>
              <w:jc w:val="center"/>
              <w:rPr>
                <w:sz w:val="20"/>
                <w:szCs w:val="20"/>
                <w:lang w:val="lt-LT"/>
              </w:rPr>
            </w:pPr>
          </w:p>
        </w:tc>
        <w:tc>
          <w:tcPr>
            <w:tcW w:w="307" w:type="pct"/>
            <w:tcBorders>
              <w:left w:val="nil"/>
              <w:right w:val="single" w:sz="4" w:space="0" w:color="auto"/>
            </w:tcBorders>
          </w:tcPr>
          <w:p w14:paraId="6C976E5E" w14:textId="77777777" w:rsidR="00574C53" w:rsidRPr="0095375C" w:rsidRDefault="00574C53" w:rsidP="00574C53">
            <w:pPr>
              <w:jc w:val="center"/>
              <w:rPr>
                <w:sz w:val="20"/>
                <w:szCs w:val="20"/>
                <w:lang w:val="lt-LT"/>
              </w:rPr>
            </w:pPr>
          </w:p>
        </w:tc>
        <w:tc>
          <w:tcPr>
            <w:tcW w:w="308" w:type="pct"/>
            <w:tcBorders>
              <w:left w:val="nil"/>
              <w:right w:val="single" w:sz="4" w:space="0" w:color="auto"/>
            </w:tcBorders>
          </w:tcPr>
          <w:p w14:paraId="18CCCBAE" w14:textId="77777777" w:rsidR="00574C53" w:rsidRPr="0095375C" w:rsidRDefault="00574C53" w:rsidP="00574C53">
            <w:pPr>
              <w:jc w:val="center"/>
              <w:rPr>
                <w:sz w:val="20"/>
                <w:szCs w:val="20"/>
                <w:lang w:val="lt-LT"/>
              </w:rPr>
            </w:pPr>
          </w:p>
        </w:tc>
        <w:tc>
          <w:tcPr>
            <w:tcW w:w="768" w:type="pct"/>
            <w:tcBorders>
              <w:left w:val="nil"/>
              <w:right w:val="single" w:sz="4" w:space="0" w:color="auto"/>
            </w:tcBorders>
          </w:tcPr>
          <w:p w14:paraId="44196667" w14:textId="77777777" w:rsidR="00574C53" w:rsidRPr="0095375C" w:rsidRDefault="00574C53" w:rsidP="00574C53">
            <w:pPr>
              <w:jc w:val="center"/>
              <w:rPr>
                <w:sz w:val="20"/>
                <w:szCs w:val="20"/>
                <w:lang w:val="lt-LT"/>
              </w:rPr>
            </w:pPr>
          </w:p>
        </w:tc>
      </w:tr>
      <w:tr w:rsidR="00574C53" w:rsidRPr="0095375C" w14:paraId="5E318EF0" w14:textId="27F95BEA"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4B46C8E4" w14:textId="7B95EAFF" w:rsidR="00574C53" w:rsidRPr="0095375C" w:rsidRDefault="00574C53" w:rsidP="00574C53">
            <w:pPr>
              <w:rPr>
                <w:color w:val="BFBFBF"/>
                <w:sz w:val="20"/>
                <w:szCs w:val="20"/>
                <w:lang w:val="lt-LT"/>
              </w:rPr>
            </w:pPr>
            <w:r w:rsidRPr="0095375C">
              <w:rPr>
                <w:color w:val="BFBFBF"/>
                <w:sz w:val="20"/>
                <w:szCs w:val="20"/>
                <w:lang w:val="lt-LT"/>
              </w:rPr>
              <w:t>Draugystės p.</w:t>
            </w:r>
          </w:p>
        </w:tc>
        <w:tc>
          <w:tcPr>
            <w:tcW w:w="1303" w:type="pct"/>
            <w:tcBorders>
              <w:top w:val="single" w:sz="4" w:space="0" w:color="auto"/>
              <w:left w:val="nil"/>
              <w:bottom w:val="single" w:sz="4" w:space="0" w:color="auto"/>
              <w:right w:val="single" w:sz="4" w:space="0" w:color="auto"/>
            </w:tcBorders>
            <w:vAlign w:val="center"/>
          </w:tcPr>
          <w:p w14:paraId="7595AA1E" w14:textId="77777777" w:rsidR="00574C53" w:rsidRPr="0095375C" w:rsidRDefault="00574C53" w:rsidP="00574C53">
            <w:pPr>
              <w:ind w:firstLine="145"/>
              <w:rPr>
                <w:sz w:val="20"/>
                <w:szCs w:val="20"/>
                <w:lang w:val="lt-LT"/>
              </w:rPr>
            </w:pPr>
            <w:r w:rsidRPr="0095375C">
              <w:rPr>
                <w:sz w:val="20"/>
                <w:szCs w:val="20"/>
                <w:lang w:val="lt-LT"/>
              </w:rPr>
              <w:t>Sausos šakos</w:t>
            </w:r>
          </w:p>
        </w:tc>
        <w:tc>
          <w:tcPr>
            <w:tcW w:w="846" w:type="pct"/>
            <w:gridSpan w:val="2"/>
            <w:tcBorders>
              <w:top w:val="single" w:sz="4" w:space="0" w:color="auto"/>
              <w:left w:val="nil"/>
              <w:bottom w:val="single" w:sz="4" w:space="0" w:color="auto"/>
              <w:right w:val="single" w:sz="4" w:space="0" w:color="auto"/>
            </w:tcBorders>
            <w:vAlign w:val="bottom"/>
          </w:tcPr>
          <w:p w14:paraId="09AC3232" w14:textId="77777777" w:rsidR="00574C53" w:rsidRPr="0095375C" w:rsidRDefault="00574C53" w:rsidP="00574C53">
            <w:pPr>
              <w:jc w:val="center"/>
              <w:rPr>
                <w:sz w:val="20"/>
                <w:szCs w:val="20"/>
                <w:lang w:val="lt-LT"/>
              </w:rPr>
            </w:pPr>
            <w:r w:rsidRPr="0095375C">
              <w:rPr>
                <w:color w:val="000000"/>
                <w:sz w:val="20"/>
                <w:szCs w:val="20"/>
                <w:lang w:val="lt-LT"/>
              </w:rPr>
              <w:t>0,69±0,08</w:t>
            </w:r>
          </w:p>
        </w:tc>
        <w:tc>
          <w:tcPr>
            <w:tcW w:w="307" w:type="pct"/>
            <w:tcBorders>
              <w:left w:val="nil"/>
              <w:bottom w:val="single" w:sz="4" w:space="0" w:color="auto"/>
              <w:right w:val="single" w:sz="4" w:space="0" w:color="auto"/>
            </w:tcBorders>
          </w:tcPr>
          <w:p w14:paraId="17882AC9" w14:textId="77777777" w:rsidR="00574C53" w:rsidRPr="0095375C" w:rsidRDefault="00574C53" w:rsidP="00574C53">
            <w:pPr>
              <w:jc w:val="center"/>
              <w:rPr>
                <w:sz w:val="20"/>
                <w:szCs w:val="20"/>
                <w:lang w:val="lt-LT"/>
              </w:rPr>
            </w:pPr>
          </w:p>
        </w:tc>
        <w:tc>
          <w:tcPr>
            <w:tcW w:w="306" w:type="pct"/>
            <w:tcBorders>
              <w:left w:val="nil"/>
              <w:bottom w:val="single" w:sz="4" w:space="0" w:color="auto"/>
              <w:right w:val="single" w:sz="4" w:space="0" w:color="auto"/>
            </w:tcBorders>
          </w:tcPr>
          <w:p w14:paraId="32C23209" w14:textId="77777777" w:rsidR="00574C53" w:rsidRPr="0095375C" w:rsidRDefault="00574C53" w:rsidP="00574C53">
            <w:pPr>
              <w:jc w:val="center"/>
              <w:rPr>
                <w:sz w:val="20"/>
                <w:szCs w:val="20"/>
                <w:lang w:val="lt-LT"/>
              </w:rPr>
            </w:pPr>
          </w:p>
        </w:tc>
        <w:tc>
          <w:tcPr>
            <w:tcW w:w="307" w:type="pct"/>
            <w:tcBorders>
              <w:left w:val="nil"/>
              <w:bottom w:val="single" w:sz="4" w:space="0" w:color="auto"/>
              <w:right w:val="single" w:sz="4" w:space="0" w:color="auto"/>
            </w:tcBorders>
          </w:tcPr>
          <w:p w14:paraId="17512CE6" w14:textId="77777777" w:rsidR="00574C53" w:rsidRPr="0095375C" w:rsidRDefault="00574C53" w:rsidP="00574C53">
            <w:pPr>
              <w:jc w:val="center"/>
              <w:rPr>
                <w:sz w:val="20"/>
                <w:szCs w:val="20"/>
                <w:lang w:val="lt-LT"/>
              </w:rPr>
            </w:pPr>
          </w:p>
        </w:tc>
        <w:tc>
          <w:tcPr>
            <w:tcW w:w="308" w:type="pct"/>
            <w:tcBorders>
              <w:left w:val="nil"/>
              <w:bottom w:val="single" w:sz="4" w:space="0" w:color="auto"/>
              <w:right w:val="single" w:sz="4" w:space="0" w:color="auto"/>
            </w:tcBorders>
          </w:tcPr>
          <w:p w14:paraId="5CC0DAC7" w14:textId="77777777" w:rsidR="00574C53" w:rsidRPr="0095375C" w:rsidRDefault="00574C53" w:rsidP="00574C53">
            <w:pPr>
              <w:jc w:val="center"/>
              <w:rPr>
                <w:sz w:val="20"/>
                <w:szCs w:val="20"/>
                <w:lang w:val="lt-LT"/>
              </w:rPr>
            </w:pPr>
          </w:p>
        </w:tc>
        <w:tc>
          <w:tcPr>
            <w:tcW w:w="768" w:type="pct"/>
            <w:tcBorders>
              <w:left w:val="nil"/>
              <w:bottom w:val="single" w:sz="4" w:space="0" w:color="auto"/>
              <w:right w:val="single" w:sz="4" w:space="0" w:color="auto"/>
            </w:tcBorders>
          </w:tcPr>
          <w:p w14:paraId="7AD3E0BD" w14:textId="77777777" w:rsidR="00574C53" w:rsidRPr="0095375C" w:rsidRDefault="00574C53" w:rsidP="00574C53">
            <w:pPr>
              <w:jc w:val="center"/>
              <w:rPr>
                <w:sz w:val="20"/>
                <w:szCs w:val="20"/>
                <w:lang w:val="lt-LT"/>
              </w:rPr>
            </w:pPr>
          </w:p>
        </w:tc>
      </w:tr>
      <w:tr w:rsidR="00574C53" w:rsidRPr="0095375C" w14:paraId="4D6402AD" w14:textId="750CF0BF"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2E456F0C" w14:textId="416522A9" w:rsidR="00574C53" w:rsidRPr="0095375C" w:rsidRDefault="00574C53" w:rsidP="00574C53">
            <w:pPr>
              <w:rPr>
                <w:color w:val="BFBFBF"/>
                <w:sz w:val="20"/>
                <w:szCs w:val="20"/>
                <w:lang w:val="lt-LT"/>
              </w:rPr>
            </w:pPr>
            <w:r w:rsidRPr="0095375C">
              <w:rPr>
                <w:color w:val="BFBFBF"/>
                <w:sz w:val="20"/>
                <w:szCs w:val="20"/>
                <w:lang w:val="lt-LT"/>
              </w:rPr>
              <w:t>Draugystės p.</w:t>
            </w:r>
          </w:p>
        </w:tc>
        <w:tc>
          <w:tcPr>
            <w:tcW w:w="2149" w:type="pct"/>
            <w:gridSpan w:val="3"/>
            <w:tcBorders>
              <w:top w:val="single" w:sz="4" w:space="0" w:color="auto"/>
              <w:left w:val="nil"/>
              <w:bottom w:val="single" w:sz="4" w:space="0" w:color="auto"/>
              <w:right w:val="single" w:sz="4" w:space="0" w:color="auto"/>
            </w:tcBorders>
            <w:vAlign w:val="center"/>
          </w:tcPr>
          <w:p w14:paraId="0009DEAD" w14:textId="082F49BF" w:rsidR="00574C53" w:rsidRPr="0095375C" w:rsidRDefault="00574C53" w:rsidP="00574C53">
            <w:pPr>
              <w:rPr>
                <w:sz w:val="20"/>
                <w:szCs w:val="20"/>
                <w:lang w:val="lt-LT"/>
              </w:rPr>
            </w:pPr>
            <w:r w:rsidRPr="0095375C">
              <w:rPr>
                <w:b/>
                <w:sz w:val="20"/>
                <w:szCs w:val="20"/>
                <w:lang w:val="lt-LT"/>
              </w:rPr>
              <w:t>Liepa didžialapė, 55</w:t>
            </w:r>
          </w:p>
        </w:tc>
        <w:tc>
          <w:tcPr>
            <w:tcW w:w="307" w:type="pct"/>
            <w:tcBorders>
              <w:top w:val="single" w:sz="4" w:space="0" w:color="auto"/>
              <w:left w:val="nil"/>
              <w:bottom w:val="single" w:sz="4" w:space="0" w:color="auto"/>
              <w:right w:val="single" w:sz="4" w:space="0" w:color="auto"/>
            </w:tcBorders>
            <w:vAlign w:val="bottom"/>
          </w:tcPr>
          <w:p w14:paraId="2BDC1CC7" w14:textId="0F0FCEDE" w:rsidR="00574C53" w:rsidRPr="0095375C" w:rsidRDefault="00574C53" w:rsidP="00574C53">
            <w:pPr>
              <w:jc w:val="center"/>
              <w:rPr>
                <w:sz w:val="20"/>
                <w:szCs w:val="20"/>
                <w:lang w:val="lt-LT"/>
              </w:rPr>
            </w:pPr>
            <w:r w:rsidRPr="0095375C">
              <w:rPr>
                <w:color w:val="000000"/>
                <w:sz w:val="20"/>
                <w:szCs w:val="20"/>
                <w:lang w:val="lt-LT"/>
              </w:rPr>
              <w:t>0</w:t>
            </w:r>
          </w:p>
        </w:tc>
        <w:tc>
          <w:tcPr>
            <w:tcW w:w="306" w:type="pct"/>
            <w:tcBorders>
              <w:top w:val="single" w:sz="4" w:space="0" w:color="auto"/>
              <w:left w:val="nil"/>
              <w:bottom w:val="single" w:sz="4" w:space="0" w:color="auto"/>
              <w:right w:val="single" w:sz="4" w:space="0" w:color="auto"/>
            </w:tcBorders>
            <w:vAlign w:val="bottom"/>
          </w:tcPr>
          <w:p w14:paraId="12262D3C" w14:textId="7D195E8B" w:rsidR="00574C53" w:rsidRPr="0095375C" w:rsidRDefault="00574C53" w:rsidP="00574C53">
            <w:pPr>
              <w:jc w:val="center"/>
              <w:rPr>
                <w:sz w:val="20"/>
                <w:szCs w:val="20"/>
                <w:lang w:val="lt-LT"/>
              </w:rPr>
            </w:pPr>
            <w:r w:rsidRPr="0095375C">
              <w:rPr>
                <w:color w:val="000000"/>
                <w:sz w:val="20"/>
                <w:szCs w:val="20"/>
                <w:lang w:val="lt-LT"/>
              </w:rPr>
              <w:t>0</w:t>
            </w:r>
          </w:p>
        </w:tc>
        <w:tc>
          <w:tcPr>
            <w:tcW w:w="307" w:type="pct"/>
            <w:tcBorders>
              <w:top w:val="single" w:sz="4" w:space="0" w:color="auto"/>
              <w:left w:val="nil"/>
              <w:bottom w:val="single" w:sz="4" w:space="0" w:color="auto"/>
              <w:right w:val="single" w:sz="4" w:space="0" w:color="auto"/>
            </w:tcBorders>
            <w:vAlign w:val="bottom"/>
          </w:tcPr>
          <w:p w14:paraId="0FA42339" w14:textId="1328E088" w:rsidR="00574C53" w:rsidRPr="0095375C" w:rsidRDefault="00574C53" w:rsidP="00574C53">
            <w:pPr>
              <w:jc w:val="center"/>
              <w:rPr>
                <w:sz w:val="20"/>
                <w:szCs w:val="20"/>
                <w:lang w:val="lt-LT"/>
              </w:rPr>
            </w:pPr>
            <w:r w:rsidRPr="0095375C">
              <w:rPr>
                <w:color w:val="000000"/>
                <w:sz w:val="20"/>
                <w:szCs w:val="20"/>
                <w:lang w:val="lt-LT"/>
              </w:rPr>
              <w:t>0</w:t>
            </w:r>
          </w:p>
        </w:tc>
        <w:tc>
          <w:tcPr>
            <w:tcW w:w="308" w:type="pct"/>
            <w:tcBorders>
              <w:top w:val="single" w:sz="4" w:space="0" w:color="auto"/>
              <w:left w:val="nil"/>
              <w:bottom w:val="single" w:sz="4" w:space="0" w:color="auto"/>
              <w:right w:val="single" w:sz="4" w:space="0" w:color="auto"/>
            </w:tcBorders>
            <w:vAlign w:val="bottom"/>
          </w:tcPr>
          <w:p w14:paraId="28E7D67E" w14:textId="3B9F45DD" w:rsidR="00574C53" w:rsidRPr="0095375C" w:rsidRDefault="00574C53" w:rsidP="00574C53">
            <w:pPr>
              <w:jc w:val="center"/>
              <w:rPr>
                <w:sz w:val="20"/>
                <w:szCs w:val="20"/>
                <w:lang w:val="lt-LT"/>
              </w:rPr>
            </w:pPr>
            <w:r w:rsidRPr="0095375C">
              <w:rPr>
                <w:color w:val="000000"/>
                <w:sz w:val="20"/>
                <w:szCs w:val="20"/>
                <w:lang w:val="lt-LT"/>
              </w:rPr>
              <w:t>0</w:t>
            </w:r>
          </w:p>
        </w:tc>
        <w:tc>
          <w:tcPr>
            <w:tcW w:w="768" w:type="pct"/>
            <w:tcBorders>
              <w:top w:val="single" w:sz="4" w:space="0" w:color="auto"/>
              <w:left w:val="nil"/>
              <w:bottom w:val="single" w:sz="4" w:space="0" w:color="auto"/>
              <w:right w:val="single" w:sz="4" w:space="0" w:color="auto"/>
            </w:tcBorders>
          </w:tcPr>
          <w:p w14:paraId="16CD08D5" w14:textId="70D0D5AF" w:rsidR="00574C53" w:rsidRPr="0095375C" w:rsidRDefault="00574C53" w:rsidP="00574C53">
            <w:pPr>
              <w:jc w:val="center"/>
              <w:rPr>
                <w:sz w:val="20"/>
                <w:szCs w:val="20"/>
                <w:lang w:val="lt-LT"/>
              </w:rPr>
            </w:pPr>
            <w:r w:rsidRPr="0095375C">
              <w:rPr>
                <w:sz w:val="20"/>
                <w:szCs w:val="20"/>
                <w:lang w:val="lt-LT"/>
              </w:rPr>
              <w:t>G / 3</w:t>
            </w:r>
          </w:p>
        </w:tc>
      </w:tr>
      <w:tr w:rsidR="00574C53" w:rsidRPr="0095375C" w14:paraId="265DE495" w14:textId="2AC76A85"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10C780EA" w14:textId="5FEF8822" w:rsidR="00574C53" w:rsidRPr="0095375C" w:rsidRDefault="00574C53" w:rsidP="00574C53">
            <w:pPr>
              <w:rPr>
                <w:color w:val="BFBFBF"/>
                <w:sz w:val="20"/>
                <w:szCs w:val="20"/>
                <w:lang w:val="lt-LT"/>
              </w:rPr>
            </w:pPr>
            <w:r w:rsidRPr="0095375C">
              <w:rPr>
                <w:color w:val="BFBFBF"/>
                <w:sz w:val="20"/>
                <w:szCs w:val="20"/>
                <w:lang w:val="lt-LT"/>
              </w:rPr>
              <w:t>Draugystės p.</w:t>
            </w:r>
          </w:p>
        </w:tc>
        <w:tc>
          <w:tcPr>
            <w:tcW w:w="2149" w:type="pct"/>
            <w:gridSpan w:val="3"/>
            <w:tcBorders>
              <w:top w:val="single" w:sz="4" w:space="0" w:color="auto"/>
              <w:left w:val="nil"/>
              <w:bottom w:val="single" w:sz="4" w:space="0" w:color="auto"/>
              <w:right w:val="single" w:sz="4" w:space="0" w:color="auto"/>
            </w:tcBorders>
            <w:vAlign w:val="center"/>
          </w:tcPr>
          <w:p w14:paraId="0A9DC4BD" w14:textId="2ECBFE47" w:rsidR="00574C53" w:rsidRPr="0095375C" w:rsidRDefault="00574C53" w:rsidP="00574C53">
            <w:pPr>
              <w:rPr>
                <w:sz w:val="20"/>
                <w:szCs w:val="20"/>
                <w:lang w:val="lt-LT"/>
              </w:rPr>
            </w:pPr>
            <w:r w:rsidRPr="0095375C">
              <w:rPr>
                <w:b/>
                <w:sz w:val="20"/>
                <w:szCs w:val="20"/>
                <w:lang w:val="lt-LT"/>
              </w:rPr>
              <w:t>Liepa mažalapė, 50</w:t>
            </w:r>
          </w:p>
        </w:tc>
        <w:tc>
          <w:tcPr>
            <w:tcW w:w="307" w:type="pct"/>
            <w:tcBorders>
              <w:top w:val="single" w:sz="4" w:space="0" w:color="auto"/>
              <w:left w:val="nil"/>
              <w:right w:val="single" w:sz="4" w:space="0" w:color="auto"/>
            </w:tcBorders>
            <w:vAlign w:val="bottom"/>
          </w:tcPr>
          <w:p w14:paraId="1E965BB5" w14:textId="31E4C68B" w:rsidR="00574C53" w:rsidRPr="0095375C" w:rsidRDefault="00574C53" w:rsidP="00574C53">
            <w:pPr>
              <w:jc w:val="center"/>
              <w:rPr>
                <w:sz w:val="20"/>
                <w:szCs w:val="20"/>
                <w:lang w:val="lt-LT"/>
              </w:rPr>
            </w:pPr>
            <w:r w:rsidRPr="0095375C">
              <w:rPr>
                <w:color w:val="000000"/>
                <w:sz w:val="20"/>
                <w:szCs w:val="20"/>
                <w:lang w:val="lt-LT"/>
              </w:rPr>
              <w:t>48</w:t>
            </w:r>
          </w:p>
        </w:tc>
        <w:tc>
          <w:tcPr>
            <w:tcW w:w="306" w:type="pct"/>
            <w:tcBorders>
              <w:top w:val="single" w:sz="4" w:space="0" w:color="auto"/>
              <w:left w:val="nil"/>
              <w:right w:val="single" w:sz="4" w:space="0" w:color="auto"/>
            </w:tcBorders>
            <w:vAlign w:val="bottom"/>
          </w:tcPr>
          <w:p w14:paraId="2E39FC8A" w14:textId="30A18F00" w:rsidR="00574C53" w:rsidRPr="0095375C" w:rsidRDefault="00574C53" w:rsidP="00574C53">
            <w:pPr>
              <w:jc w:val="center"/>
              <w:rPr>
                <w:sz w:val="20"/>
                <w:szCs w:val="20"/>
                <w:lang w:val="lt-LT"/>
              </w:rPr>
            </w:pPr>
            <w:r w:rsidRPr="0095375C">
              <w:rPr>
                <w:color w:val="000000"/>
                <w:sz w:val="20"/>
                <w:szCs w:val="20"/>
                <w:lang w:val="lt-LT"/>
              </w:rPr>
              <w:t>42</w:t>
            </w:r>
          </w:p>
        </w:tc>
        <w:tc>
          <w:tcPr>
            <w:tcW w:w="307" w:type="pct"/>
            <w:tcBorders>
              <w:top w:val="single" w:sz="4" w:space="0" w:color="auto"/>
              <w:left w:val="nil"/>
              <w:right w:val="single" w:sz="4" w:space="0" w:color="auto"/>
            </w:tcBorders>
            <w:vAlign w:val="bottom"/>
          </w:tcPr>
          <w:p w14:paraId="2C87B44F" w14:textId="40F7B7EF" w:rsidR="00574C53" w:rsidRPr="0095375C" w:rsidRDefault="00574C53" w:rsidP="00574C53">
            <w:pPr>
              <w:jc w:val="center"/>
              <w:rPr>
                <w:sz w:val="20"/>
                <w:szCs w:val="20"/>
                <w:lang w:val="lt-LT"/>
              </w:rPr>
            </w:pPr>
            <w:r w:rsidRPr="0095375C">
              <w:rPr>
                <w:color w:val="000000"/>
                <w:sz w:val="20"/>
                <w:szCs w:val="20"/>
                <w:lang w:val="lt-LT"/>
              </w:rPr>
              <w:t>2</w:t>
            </w:r>
          </w:p>
        </w:tc>
        <w:tc>
          <w:tcPr>
            <w:tcW w:w="308" w:type="pct"/>
            <w:tcBorders>
              <w:top w:val="single" w:sz="4" w:space="0" w:color="auto"/>
              <w:left w:val="nil"/>
              <w:right w:val="single" w:sz="4" w:space="0" w:color="auto"/>
            </w:tcBorders>
            <w:vAlign w:val="bottom"/>
          </w:tcPr>
          <w:p w14:paraId="18C37821" w14:textId="7A5829DB" w:rsidR="00574C53" w:rsidRPr="0095375C" w:rsidRDefault="00574C53" w:rsidP="00574C53">
            <w:pPr>
              <w:jc w:val="center"/>
              <w:rPr>
                <w:sz w:val="20"/>
                <w:szCs w:val="20"/>
                <w:lang w:val="lt-LT"/>
              </w:rPr>
            </w:pPr>
            <w:r w:rsidRPr="0095375C">
              <w:rPr>
                <w:color w:val="000000"/>
                <w:sz w:val="20"/>
                <w:szCs w:val="20"/>
                <w:lang w:val="lt-LT"/>
              </w:rPr>
              <w:t>4</w:t>
            </w:r>
          </w:p>
        </w:tc>
        <w:tc>
          <w:tcPr>
            <w:tcW w:w="768" w:type="pct"/>
            <w:tcBorders>
              <w:top w:val="single" w:sz="4" w:space="0" w:color="auto"/>
              <w:left w:val="nil"/>
              <w:right w:val="single" w:sz="4" w:space="0" w:color="auto"/>
            </w:tcBorders>
          </w:tcPr>
          <w:p w14:paraId="59B15A99" w14:textId="77777777" w:rsidR="00574C53" w:rsidRPr="0095375C" w:rsidRDefault="00574C53" w:rsidP="00574C53">
            <w:pPr>
              <w:jc w:val="center"/>
              <w:rPr>
                <w:sz w:val="20"/>
                <w:szCs w:val="20"/>
                <w:lang w:val="lt-LT"/>
              </w:rPr>
            </w:pPr>
          </w:p>
        </w:tc>
      </w:tr>
      <w:tr w:rsidR="00574C53" w:rsidRPr="0095375C" w14:paraId="4F07BAF3" w14:textId="4C6FF0B9"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4251B91E" w14:textId="3CCDFDAC" w:rsidR="00574C53" w:rsidRPr="0095375C" w:rsidRDefault="00574C53" w:rsidP="00574C53">
            <w:pPr>
              <w:rPr>
                <w:color w:val="BFBFBF"/>
                <w:sz w:val="20"/>
                <w:szCs w:val="20"/>
                <w:lang w:val="lt-LT"/>
              </w:rPr>
            </w:pPr>
            <w:r w:rsidRPr="0095375C">
              <w:rPr>
                <w:color w:val="BFBFBF"/>
                <w:sz w:val="20"/>
                <w:szCs w:val="20"/>
                <w:lang w:val="lt-LT"/>
              </w:rPr>
              <w:t>Draugystės p.</w:t>
            </w:r>
          </w:p>
        </w:tc>
        <w:tc>
          <w:tcPr>
            <w:tcW w:w="1303" w:type="pct"/>
            <w:tcBorders>
              <w:top w:val="single" w:sz="4" w:space="0" w:color="auto"/>
              <w:left w:val="nil"/>
              <w:bottom w:val="single" w:sz="4" w:space="0" w:color="auto"/>
              <w:right w:val="single" w:sz="4" w:space="0" w:color="auto"/>
            </w:tcBorders>
            <w:vAlign w:val="center"/>
          </w:tcPr>
          <w:p w14:paraId="54379CDF" w14:textId="749FD6AA" w:rsidR="00574C53" w:rsidRPr="0095375C" w:rsidRDefault="00574C53" w:rsidP="00574C53">
            <w:pPr>
              <w:ind w:firstLine="145"/>
              <w:rPr>
                <w:sz w:val="20"/>
                <w:szCs w:val="20"/>
                <w:lang w:val="lt-LT"/>
              </w:rPr>
            </w:pPr>
            <w:r w:rsidRPr="0095375C">
              <w:rPr>
                <w:sz w:val="20"/>
                <w:szCs w:val="20"/>
                <w:lang w:val="lt-LT"/>
              </w:rPr>
              <w:t>Kenkėjai [1]</w:t>
            </w:r>
          </w:p>
        </w:tc>
        <w:tc>
          <w:tcPr>
            <w:tcW w:w="846" w:type="pct"/>
            <w:gridSpan w:val="2"/>
            <w:tcBorders>
              <w:top w:val="single" w:sz="4" w:space="0" w:color="auto"/>
              <w:left w:val="nil"/>
              <w:bottom w:val="single" w:sz="4" w:space="0" w:color="auto"/>
              <w:right w:val="single" w:sz="4" w:space="0" w:color="auto"/>
            </w:tcBorders>
            <w:vAlign w:val="center"/>
          </w:tcPr>
          <w:p w14:paraId="748A0335" w14:textId="64B38C1B" w:rsidR="00574C53" w:rsidRPr="0095375C" w:rsidRDefault="00574C53" w:rsidP="00574C53">
            <w:pPr>
              <w:jc w:val="center"/>
              <w:rPr>
                <w:sz w:val="20"/>
                <w:szCs w:val="20"/>
                <w:lang w:val="lt-LT"/>
              </w:rPr>
            </w:pPr>
            <w:r w:rsidRPr="0095375C">
              <w:rPr>
                <w:sz w:val="20"/>
                <w:szCs w:val="20"/>
                <w:lang w:val="lt-LT"/>
              </w:rPr>
              <w:t>0,40±0,07</w:t>
            </w:r>
          </w:p>
        </w:tc>
        <w:tc>
          <w:tcPr>
            <w:tcW w:w="307" w:type="pct"/>
            <w:tcBorders>
              <w:left w:val="nil"/>
              <w:right w:val="single" w:sz="4" w:space="0" w:color="auto"/>
            </w:tcBorders>
          </w:tcPr>
          <w:p w14:paraId="04787436" w14:textId="77777777" w:rsidR="00574C53" w:rsidRPr="0095375C" w:rsidRDefault="00574C53" w:rsidP="00574C53">
            <w:pPr>
              <w:jc w:val="center"/>
              <w:rPr>
                <w:sz w:val="20"/>
                <w:szCs w:val="20"/>
                <w:lang w:val="lt-LT"/>
              </w:rPr>
            </w:pPr>
          </w:p>
        </w:tc>
        <w:tc>
          <w:tcPr>
            <w:tcW w:w="306" w:type="pct"/>
            <w:tcBorders>
              <w:left w:val="nil"/>
              <w:right w:val="single" w:sz="4" w:space="0" w:color="auto"/>
            </w:tcBorders>
          </w:tcPr>
          <w:p w14:paraId="4502796F" w14:textId="77777777" w:rsidR="00574C53" w:rsidRPr="0095375C" w:rsidRDefault="00574C53" w:rsidP="00574C53">
            <w:pPr>
              <w:jc w:val="center"/>
              <w:rPr>
                <w:sz w:val="20"/>
                <w:szCs w:val="20"/>
                <w:lang w:val="lt-LT"/>
              </w:rPr>
            </w:pPr>
          </w:p>
        </w:tc>
        <w:tc>
          <w:tcPr>
            <w:tcW w:w="307" w:type="pct"/>
            <w:tcBorders>
              <w:left w:val="nil"/>
              <w:right w:val="single" w:sz="4" w:space="0" w:color="auto"/>
            </w:tcBorders>
          </w:tcPr>
          <w:p w14:paraId="7446698E" w14:textId="77777777" w:rsidR="00574C53" w:rsidRPr="0095375C" w:rsidRDefault="00574C53" w:rsidP="00574C53">
            <w:pPr>
              <w:jc w:val="center"/>
              <w:rPr>
                <w:sz w:val="20"/>
                <w:szCs w:val="20"/>
                <w:lang w:val="lt-LT"/>
              </w:rPr>
            </w:pPr>
          </w:p>
        </w:tc>
        <w:tc>
          <w:tcPr>
            <w:tcW w:w="308" w:type="pct"/>
            <w:tcBorders>
              <w:left w:val="nil"/>
              <w:right w:val="single" w:sz="4" w:space="0" w:color="auto"/>
            </w:tcBorders>
          </w:tcPr>
          <w:p w14:paraId="70B81E09" w14:textId="77777777" w:rsidR="00574C53" w:rsidRPr="0095375C" w:rsidRDefault="00574C53" w:rsidP="00574C53">
            <w:pPr>
              <w:jc w:val="center"/>
              <w:rPr>
                <w:sz w:val="20"/>
                <w:szCs w:val="20"/>
                <w:lang w:val="lt-LT"/>
              </w:rPr>
            </w:pPr>
          </w:p>
        </w:tc>
        <w:tc>
          <w:tcPr>
            <w:tcW w:w="768" w:type="pct"/>
            <w:tcBorders>
              <w:left w:val="nil"/>
              <w:right w:val="single" w:sz="4" w:space="0" w:color="auto"/>
            </w:tcBorders>
          </w:tcPr>
          <w:p w14:paraId="549B5E60" w14:textId="77777777" w:rsidR="00574C53" w:rsidRPr="0095375C" w:rsidRDefault="00574C53" w:rsidP="00574C53">
            <w:pPr>
              <w:jc w:val="center"/>
              <w:rPr>
                <w:sz w:val="20"/>
                <w:szCs w:val="20"/>
                <w:lang w:val="lt-LT"/>
              </w:rPr>
            </w:pPr>
          </w:p>
        </w:tc>
      </w:tr>
      <w:tr w:rsidR="00574C53" w:rsidRPr="0095375C" w14:paraId="0F9035CB" w14:textId="77777777"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47F21F26" w14:textId="7A9DA01E" w:rsidR="00574C53" w:rsidRPr="0095375C" w:rsidRDefault="00574C53" w:rsidP="00574C53">
            <w:pPr>
              <w:rPr>
                <w:color w:val="BFBFBF"/>
                <w:sz w:val="20"/>
                <w:szCs w:val="20"/>
                <w:lang w:val="lt-LT"/>
              </w:rPr>
            </w:pPr>
            <w:r w:rsidRPr="0095375C">
              <w:rPr>
                <w:color w:val="BFBFBF"/>
                <w:sz w:val="20"/>
                <w:szCs w:val="20"/>
                <w:lang w:val="lt-LT"/>
              </w:rPr>
              <w:t>Draugystės p.</w:t>
            </w:r>
          </w:p>
        </w:tc>
        <w:tc>
          <w:tcPr>
            <w:tcW w:w="1303" w:type="pct"/>
            <w:tcBorders>
              <w:top w:val="single" w:sz="4" w:space="0" w:color="auto"/>
              <w:left w:val="nil"/>
              <w:bottom w:val="single" w:sz="4" w:space="0" w:color="auto"/>
              <w:right w:val="single" w:sz="4" w:space="0" w:color="auto"/>
            </w:tcBorders>
            <w:vAlign w:val="center"/>
          </w:tcPr>
          <w:p w14:paraId="2EA1D889" w14:textId="42C9DF49" w:rsidR="00574C53" w:rsidRPr="0095375C" w:rsidRDefault="00574C53" w:rsidP="00574C53">
            <w:pPr>
              <w:ind w:firstLine="145"/>
              <w:rPr>
                <w:sz w:val="20"/>
                <w:szCs w:val="20"/>
                <w:lang w:val="lt-LT"/>
              </w:rPr>
            </w:pPr>
            <w:r w:rsidRPr="0095375C">
              <w:rPr>
                <w:sz w:val="20"/>
                <w:szCs w:val="20"/>
                <w:lang w:val="lt-LT"/>
              </w:rPr>
              <w:t>Rudmargė</w:t>
            </w:r>
          </w:p>
        </w:tc>
        <w:tc>
          <w:tcPr>
            <w:tcW w:w="846" w:type="pct"/>
            <w:gridSpan w:val="2"/>
            <w:tcBorders>
              <w:top w:val="single" w:sz="4" w:space="0" w:color="auto"/>
              <w:left w:val="nil"/>
              <w:bottom w:val="single" w:sz="4" w:space="0" w:color="auto"/>
              <w:right w:val="single" w:sz="4" w:space="0" w:color="auto"/>
            </w:tcBorders>
            <w:vAlign w:val="center"/>
          </w:tcPr>
          <w:p w14:paraId="11FCD08C" w14:textId="22017EEF" w:rsidR="00574C53" w:rsidRPr="0095375C" w:rsidRDefault="00574C53" w:rsidP="00574C53">
            <w:pPr>
              <w:jc w:val="center"/>
              <w:rPr>
                <w:sz w:val="20"/>
                <w:szCs w:val="20"/>
                <w:lang w:val="lt-LT"/>
              </w:rPr>
            </w:pPr>
            <w:r w:rsidRPr="0095375C">
              <w:rPr>
                <w:sz w:val="20"/>
                <w:szCs w:val="20"/>
                <w:lang w:val="lt-LT"/>
              </w:rPr>
              <w:t>0,24±0,06</w:t>
            </w:r>
          </w:p>
        </w:tc>
        <w:tc>
          <w:tcPr>
            <w:tcW w:w="307" w:type="pct"/>
            <w:tcBorders>
              <w:left w:val="nil"/>
              <w:right w:val="single" w:sz="4" w:space="0" w:color="auto"/>
            </w:tcBorders>
          </w:tcPr>
          <w:p w14:paraId="2AD936FE" w14:textId="77777777" w:rsidR="00574C53" w:rsidRPr="0095375C" w:rsidRDefault="00574C53" w:rsidP="00574C53">
            <w:pPr>
              <w:jc w:val="center"/>
              <w:rPr>
                <w:sz w:val="20"/>
                <w:szCs w:val="20"/>
                <w:lang w:val="lt-LT"/>
              </w:rPr>
            </w:pPr>
          </w:p>
        </w:tc>
        <w:tc>
          <w:tcPr>
            <w:tcW w:w="306" w:type="pct"/>
            <w:tcBorders>
              <w:left w:val="nil"/>
              <w:right w:val="single" w:sz="4" w:space="0" w:color="auto"/>
            </w:tcBorders>
          </w:tcPr>
          <w:p w14:paraId="6A1F8796" w14:textId="77777777" w:rsidR="00574C53" w:rsidRPr="0095375C" w:rsidRDefault="00574C53" w:rsidP="00574C53">
            <w:pPr>
              <w:jc w:val="center"/>
              <w:rPr>
                <w:sz w:val="20"/>
                <w:szCs w:val="20"/>
                <w:lang w:val="lt-LT"/>
              </w:rPr>
            </w:pPr>
          </w:p>
        </w:tc>
        <w:tc>
          <w:tcPr>
            <w:tcW w:w="307" w:type="pct"/>
            <w:tcBorders>
              <w:left w:val="nil"/>
              <w:right w:val="single" w:sz="4" w:space="0" w:color="auto"/>
            </w:tcBorders>
          </w:tcPr>
          <w:p w14:paraId="56A1731C" w14:textId="77777777" w:rsidR="00574C53" w:rsidRPr="0095375C" w:rsidRDefault="00574C53" w:rsidP="00574C53">
            <w:pPr>
              <w:jc w:val="center"/>
              <w:rPr>
                <w:sz w:val="20"/>
                <w:szCs w:val="20"/>
                <w:lang w:val="lt-LT"/>
              </w:rPr>
            </w:pPr>
          </w:p>
        </w:tc>
        <w:tc>
          <w:tcPr>
            <w:tcW w:w="308" w:type="pct"/>
            <w:tcBorders>
              <w:left w:val="nil"/>
              <w:right w:val="single" w:sz="4" w:space="0" w:color="auto"/>
            </w:tcBorders>
          </w:tcPr>
          <w:p w14:paraId="0AC9EF6A" w14:textId="77777777" w:rsidR="00574C53" w:rsidRPr="0095375C" w:rsidRDefault="00574C53" w:rsidP="00574C53">
            <w:pPr>
              <w:jc w:val="center"/>
              <w:rPr>
                <w:sz w:val="20"/>
                <w:szCs w:val="20"/>
                <w:lang w:val="lt-LT"/>
              </w:rPr>
            </w:pPr>
          </w:p>
        </w:tc>
        <w:tc>
          <w:tcPr>
            <w:tcW w:w="768" w:type="pct"/>
            <w:tcBorders>
              <w:left w:val="nil"/>
              <w:right w:val="single" w:sz="4" w:space="0" w:color="auto"/>
            </w:tcBorders>
          </w:tcPr>
          <w:p w14:paraId="7FF25ABE" w14:textId="77777777" w:rsidR="00574C53" w:rsidRPr="0095375C" w:rsidRDefault="00574C53" w:rsidP="00574C53">
            <w:pPr>
              <w:jc w:val="center"/>
              <w:rPr>
                <w:sz w:val="20"/>
                <w:szCs w:val="20"/>
                <w:lang w:val="lt-LT"/>
              </w:rPr>
            </w:pPr>
          </w:p>
        </w:tc>
      </w:tr>
      <w:tr w:rsidR="00574C53" w:rsidRPr="0095375C" w14:paraId="1EFE67E5" w14:textId="3580C2BE"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769BE4B9" w14:textId="45898235" w:rsidR="00574C53" w:rsidRPr="0095375C" w:rsidRDefault="00574C53" w:rsidP="00574C53">
            <w:pPr>
              <w:rPr>
                <w:color w:val="BFBFBF"/>
                <w:sz w:val="20"/>
                <w:szCs w:val="20"/>
                <w:lang w:val="lt-LT"/>
              </w:rPr>
            </w:pPr>
            <w:r w:rsidRPr="0095375C">
              <w:rPr>
                <w:color w:val="BFBFBF"/>
                <w:sz w:val="20"/>
                <w:szCs w:val="20"/>
                <w:lang w:val="lt-LT"/>
              </w:rPr>
              <w:t>Draugystės p.</w:t>
            </w:r>
          </w:p>
        </w:tc>
        <w:tc>
          <w:tcPr>
            <w:tcW w:w="1303" w:type="pct"/>
            <w:tcBorders>
              <w:top w:val="single" w:sz="4" w:space="0" w:color="auto"/>
              <w:left w:val="nil"/>
              <w:bottom w:val="single" w:sz="4" w:space="0" w:color="auto"/>
              <w:right w:val="single" w:sz="4" w:space="0" w:color="auto"/>
            </w:tcBorders>
            <w:vAlign w:val="center"/>
          </w:tcPr>
          <w:p w14:paraId="55A2955A" w14:textId="77777777" w:rsidR="00574C53" w:rsidRPr="0095375C" w:rsidRDefault="00574C53" w:rsidP="00574C53">
            <w:pPr>
              <w:ind w:firstLine="145"/>
              <w:rPr>
                <w:sz w:val="20"/>
                <w:szCs w:val="20"/>
                <w:lang w:val="lt-LT"/>
              </w:rPr>
            </w:pPr>
            <w:r w:rsidRPr="0095375C">
              <w:rPr>
                <w:sz w:val="20"/>
                <w:szCs w:val="20"/>
                <w:lang w:val="lt-LT"/>
              </w:rPr>
              <w:t>Kamieno žaizdos</w:t>
            </w:r>
          </w:p>
        </w:tc>
        <w:tc>
          <w:tcPr>
            <w:tcW w:w="846" w:type="pct"/>
            <w:gridSpan w:val="2"/>
            <w:tcBorders>
              <w:top w:val="single" w:sz="4" w:space="0" w:color="auto"/>
              <w:left w:val="nil"/>
              <w:bottom w:val="single" w:sz="4" w:space="0" w:color="auto"/>
              <w:right w:val="single" w:sz="4" w:space="0" w:color="auto"/>
            </w:tcBorders>
            <w:vAlign w:val="center"/>
          </w:tcPr>
          <w:p w14:paraId="5948792E" w14:textId="3B0AE8F0" w:rsidR="00574C53" w:rsidRPr="0095375C" w:rsidRDefault="00574C53" w:rsidP="00574C53">
            <w:pPr>
              <w:jc w:val="center"/>
              <w:rPr>
                <w:sz w:val="20"/>
                <w:szCs w:val="20"/>
                <w:lang w:val="lt-LT"/>
              </w:rPr>
            </w:pPr>
            <w:r w:rsidRPr="0095375C">
              <w:rPr>
                <w:sz w:val="20"/>
                <w:szCs w:val="20"/>
                <w:lang w:val="lt-LT"/>
              </w:rPr>
              <w:t>0,18±0,09</w:t>
            </w:r>
          </w:p>
        </w:tc>
        <w:tc>
          <w:tcPr>
            <w:tcW w:w="307" w:type="pct"/>
            <w:tcBorders>
              <w:left w:val="nil"/>
              <w:right w:val="single" w:sz="4" w:space="0" w:color="auto"/>
            </w:tcBorders>
          </w:tcPr>
          <w:p w14:paraId="064D227F" w14:textId="77777777" w:rsidR="00574C53" w:rsidRPr="0095375C" w:rsidRDefault="00574C53" w:rsidP="00574C53">
            <w:pPr>
              <w:jc w:val="center"/>
              <w:rPr>
                <w:sz w:val="20"/>
                <w:szCs w:val="20"/>
                <w:lang w:val="lt-LT"/>
              </w:rPr>
            </w:pPr>
          </w:p>
        </w:tc>
        <w:tc>
          <w:tcPr>
            <w:tcW w:w="306" w:type="pct"/>
            <w:tcBorders>
              <w:left w:val="nil"/>
              <w:right w:val="single" w:sz="4" w:space="0" w:color="auto"/>
            </w:tcBorders>
          </w:tcPr>
          <w:p w14:paraId="205CF413" w14:textId="77777777" w:rsidR="00574C53" w:rsidRPr="0095375C" w:rsidRDefault="00574C53" w:rsidP="00574C53">
            <w:pPr>
              <w:jc w:val="center"/>
              <w:rPr>
                <w:sz w:val="20"/>
                <w:szCs w:val="20"/>
                <w:lang w:val="lt-LT"/>
              </w:rPr>
            </w:pPr>
          </w:p>
        </w:tc>
        <w:tc>
          <w:tcPr>
            <w:tcW w:w="307" w:type="pct"/>
            <w:tcBorders>
              <w:left w:val="nil"/>
              <w:right w:val="single" w:sz="4" w:space="0" w:color="auto"/>
            </w:tcBorders>
          </w:tcPr>
          <w:p w14:paraId="28E56AED" w14:textId="77777777" w:rsidR="00574C53" w:rsidRPr="0095375C" w:rsidRDefault="00574C53" w:rsidP="00574C53">
            <w:pPr>
              <w:jc w:val="center"/>
              <w:rPr>
                <w:sz w:val="20"/>
                <w:szCs w:val="20"/>
                <w:lang w:val="lt-LT"/>
              </w:rPr>
            </w:pPr>
          </w:p>
        </w:tc>
        <w:tc>
          <w:tcPr>
            <w:tcW w:w="308" w:type="pct"/>
            <w:tcBorders>
              <w:left w:val="nil"/>
              <w:right w:val="single" w:sz="4" w:space="0" w:color="auto"/>
            </w:tcBorders>
          </w:tcPr>
          <w:p w14:paraId="62380B94" w14:textId="77777777" w:rsidR="00574C53" w:rsidRPr="0095375C" w:rsidRDefault="00574C53" w:rsidP="00574C53">
            <w:pPr>
              <w:jc w:val="center"/>
              <w:rPr>
                <w:sz w:val="20"/>
                <w:szCs w:val="20"/>
                <w:lang w:val="lt-LT"/>
              </w:rPr>
            </w:pPr>
          </w:p>
        </w:tc>
        <w:tc>
          <w:tcPr>
            <w:tcW w:w="768" w:type="pct"/>
            <w:tcBorders>
              <w:left w:val="nil"/>
              <w:right w:val="single" w:sz="4" w:space="0" w:color="auto"/>
            </w:tcBorders>
          </w:tcPr>
          <w:p w14:paraId="478807EA" w14:textId="77777777" w:rsidR="00574C53" w:rsidRPr="0095375C" w:rsidRDefault="00574C53" w:rsidP="00574C53">
            <w:pPr>
              <w:jc w:val="center"/>
              <w:rPr>
                <w:sz w:val="20"/>
                <w:szCs w:val="20"/>
                <w:lang w:val="lt-LT"/>
              </w:rPr>
            </w:pPr>
          </w:p>
        </w:tc>
      </w:tr>
      <w:tr w:rsidR="00574C53" w:rsidRPr="0095375C" w14:paraId="25B425F2" w14:textId="67173557"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20E488D8" w14:textId="3CE27D04" w:rsidR="00574C53" w:rsidRPr="0095375C" w:rsidRDefault="00574C53" w:rsidP="00574C53">
            <w:pPr>
              <w:rPr>
                <w:color w:val="BFBFBF"/>
                <w:sz w:val="20"/>
                <w:szCs w:val="20"/>
                <w:lang w:val="lt-LT"/>
              </w:rPr>
            </w:pPr>
            <w:r w:rsidRPr="0095375C">
              <w:rPr>
                <w:color w:val="BFBFBF"/>
                <w:sz w:val="20"/>
                <w:szCs w:val="20"/>
                <w:lang w:val="lt-LT"/>
              </w:rPr>
              <w:t>Draugystės p.</w:t>
            </w:r>
          </w:p>
        </w:tc>
        <w:tc>
          <w:tcPr>
            <w:tcW w:w="1303" w:type="pct"/>
            <w:tcBorders>
              <w:top w:val="single" w:sz="4" w:space="0" w:color="auto"/>
              <w:left w:val="nil"/>
              <w:bottom w:val="single" w:sz="4" w:space="0" w:color="auto"/>
              <w:right w:val="single" w:sz="4" w:space="0" w:color="auto"/>
            </w:tcBorders>
            <w:vAlign w:val="center"/>
          </w:tcPr>
          <w:p w14:paraId="7A629956" w14:textId="77777777" w:rsidR="00574C53" w:rsidRPr="0095375C" w:rsidRDefault="00574C53" w:rsidP="00574C53">
            <w:pPr>
              <w:ind w:firstLine="145"/>
              <w:rPr>
                <w:sz w:val="20"/>
                <w:szCs w:val="20"/>
                <w:lang w:val="lt-LT"/>
              </w:rPr>
            </w:pPr>
            <w:r w:rsidRPr="0095375C">
              <w:rPr>
                <w:sz w:val="20"/>
                <w:szCs w:val="20"/>
                <w:lang w:val="lt-LT"/>
              </w:rPr>
              <w:t>Medienos puvinys</w:t>
            </w:r>
          </w:p>
        </w:tc>
        <w:tc>
          <w:tcPr>
            <w:tcW w:w="846" w:type="pct"/>
            <w:gridSpan w:val="2"/>
            <w:tcBorders>
              <w:top w:val="single" w:sz="4" w:space="0" w:color="auto"/>
              <w:left w:val="nil"/>
              <w:bottom w:val="single" w:sz="4" w:space="0" w:color="auto"/>
              <w:right w:val="single" w:sz="4" w:space="0" w:color="auto"/>
            </w:tcBorders>
            <w:vAlign w:val="center"/>
          </w:tcPr>
          <w:p w14:paraId="33A17466" w14:textId="67102F5A" w:rsidR="00574C53" w:rsidRPr="0095375C" w:rsidRDefault="00574C53" w:rsidP="00574C53">
            <w:pPr>
              <w:jc w:val="center"/>
              <w:rPr>
                <w:sz w:val="20"/>
                <w:szCs w:val="20"/>
                <w:lang w:val="lt-LT"/>
              </w:rPr>
            </w:pPr>
            <w:r w:rsidRPr="0095375C">
              <w:rPr>
                <w:sz w:val="20"/>
                <w:szCs w:val="20"/>
                <w:lang w:val="lt-LT"/>
              </w:rPr>
              <w:t>0,16±0,09</w:t>
            </w:r>
          </w:p>
        </w:tc>
        <w:tc>
          <w:tcPr>
            <w:tcW w:w="307" w:type="pct"/>
            <w:tcBorders>
              <w:left w:val="nil"/>
              <w:right w:val="single" w:sz="4" w:space="0" w:color="auto"/>
            </w:tcBorders>
          </w:tcPr>
          <w:p w14:paraId="6C0BD13E" w14:textId="77777777" w:rsidR="00574C53" w:rsidRPr="0095375C" w:rsidRDefault="00574C53" w:rsidP="00574C53">
            <w:pPr>
              <w:jc w:val="center"/>
              <w:rPr>
                <w:sz w:val="20"/>
                <w:szCs w:val="20"/>
                <w:lang w:val="lt-LT"/>
              </w:rPr>
            </w:pPr>
          </w:p>
        </w:tc>
        <w:tc>
          <w:tcPr>
            <w:tcW w:w="306" w:type="pct"/>
            <w:tcBorders>
              <w:left w:val="nil"/>
              <w:right w:val="single" w:sz="4" w:space="0" w:color="auto"/>
            </w:tcBorders>
          </w:tcPr>
          <w:p w14:paraId="587433B0" w14:textId="77777777" w:rsidR="00574C53" w:rsidRPr="0095375C" w:rsidRDefault="00574C53" w:rsidP="00574C53">
            <w:pPr>
              <w:jc w:val="center"/>
              <w:rPr>
                <w:sz w:val="20"/>
                <w:szCs w:val="20"/>
                <w:lang w:val="lt-LT"/>
              </w:rPr>
            </w:pPr>
          </w:p>
        </w:tc>
        <w:tc>
          <w:tcPr>
            <w:tcW w:w="307" w:type="pct"/>
            <w:tcBorders>
              <w:left w:val="nil"/>
              <w:right w:val="single" w:sz="4" w:space="0" w:color="auto"/>
            </w:tcBorders>
          </w:tcPr>
          <w:p w14:paraId="3A93F021" w14:textId="77777777" w:rsidR="00574C53" w:rsidRPr="0095375C" w:rsidRDefault="00574C53" w:rsidP="00574C53">
            <w:pPr>
              <w:jc w:val="center"/>
              <w:rPr>
                <w:sz w:val="20"/>
                <w:szCs w:val="20"/>
                <w:lang w:val="lt-LT"/>
              </w:rPr>
            </w:pPr>
          </w:p>
        </w:tc>
        <w:tc>
          <w:tcPr>
            <w:tcW w:w="308" w:type="pct"/>
            <w:tcBorders>
              <w:left w:val="nil"/>
              <w:right w:val="single" w:sz="4" w:space="0" w:color="auto"/>
            </w:tcBorders>
          </w:tcPr>
          <w:p w14:paraId="62625C4A" w14:textId="77777777" w:rsidR="00574C53" w:rsidRPr="0095375C" w:rsidRDefault="00574C53" w:rsidP="00574C53">
            <w:pPr>
              <w:jc w:val="center"/>
              <w:rPr>
                <w:sz w:val="20"/>
                <w:szCs w:val="20"/>
                <w:lang w:val="lt-LT"/>
              </w:rPr>
            </w:pPr>
          </w:p>
        </w:tc>
        <w:tc>
          <w:tcPr>
            <w:tcW w:w="768" w:type="pct"/>
            <w:tcBorders>
              <w:left w:val="nil"/>
              <w:right w:val="single" w:sz="4" w:space="0" w:color="auto"/>
            </w:tcBorders>
          </w:tcPr>
          <w:p w14:paraId="67D3FCCE" w14:textId="77777777" w:rsidR="00574C53" w:rsidRPr="0095375C" w:rsidRDefault="00574C53" w:rsidP="00574C53">
            <w:pPr>
              <w:jc w:val="center"/>
              <w:rPr>
                <w:sz w:val="20"/>
                <w:szCs w:val="20"/>
                <w:lang w:val="lt-LT"/>
              </w:rPr>
            </w:pPr>
          </w:p>
        </w:tc>
      </w:tr>
      <w:tr w:rsidR="00574C53" w:rsidRPr="0095375C" w14:paraId="6151E64D" w14:textId="338DDC31"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05793EE2" w14:textId="79964238" w:rsidR="00574C53" w:rsidRPr="0095375C" w:rsidRDefault="00574C53" w:rsidP="00574C53">
            <w:pPr>
              <w:rPr>
                <w:color w:val="BFBFBF"/>
                <w:sz w:val="20"/>
                <w:szCs w:val="20"/>
                <w:lang w:val="lt-LT"/>
              </w:rPr>
            </w:pPr>
            <w:r w:rsidRPr="0095375C">
              <w:rPr>
                <w:color w:val="BFBFBF"/>
                <w:sz w:val="20"/>
                <w:szCs w:val="20"/>
                <w:lang w:val="lt-LT"/>
              </w:rPr>
              <w:t>Draugystės p.</w:t>
            </w:r>
          </w:p>
        </w:tc>
        <w:tc>
          <w:tcPr>
            <w:tcW w:w="2149" w:type="pct"/>
            <w:gridSpan w:val="3"/>
            <w:tcBorders>
              <w:top w:val="single" w:sz="4" w:space="0" w:color="auto"/>
              <w:left w:val="nil"/>
              <w:bottom w:val="single" w:sz="4" w:space="0" w:color="auto"/>
              <w:right w:val="single" w:sz="4" w:space="0" w:color="auto"/>
            </w:tcBorders>
            <w:vAlign w:val="center"/>
          </w:tcPr>
          <w:p w14:paraId="7324361C" w14:textId="097C2647" w:rsidR="00574C53" w:rsidRPr="0095375C" w:rsidRDefault="00574C53" w:rsidP="00574C53">
            <w:pPr>
              <w:rPr>
                <w:sz w:val="20"/>
                <w:szCs w:val="20"/>
                <w:lang w:val="lt-LT"/>
              </w:rPr>
            </w:pPr>
            <w:r w:rsidRPr="0095375C">
              <w:rPr>
                <w:b/>
                <w:sz w:val="20"/>
                <w:szCs w:val="20"/>
                <w:lang w:val="lt-LT"/>
              </w:rPr>
              <w:t>Liepa paprastoji, 2</w:t>
            </w:r>
          </w:p>
        </w:tc>
        <w:tc>
          <w:tcPr>
            <w:tcW w:w="307" w:type="pct"/>
            <w:tcBorders>
              <w:top w:val="single" w:sz="4" w:space="0" w:color="auto"/>
              <w:left w:val="nil"/>
              <w:bottom w:val="single" w:sz="4" w:space="0" w:color="auto"/>
              <w:right w:val="single" w:sz="4" w:space="0" w:color="auto"/>
            </w:tcBorders>
            <w:vAlign w:val="bottom"/>
          </w:tcPr>
          <w:p w14:paraId="589E4DA6" w14:textId="7280612E" w:rsidR="00574C53" w:rsidRPr="0095375C" w:rsidRDefault="00574C53" w:rsidP="00574C53">
            <w:pPr>
              <w:jc w:val="center"/>
              <w:rPr>
                <w:sz w:val="20"/>
                <w:szCs w:val="20"/>
                <w:lang w:val="lt-LT"/>
              </w:rPr>
            </w:pPr>
            <w:r w:rsidRPr="0095375C">
              <w:rPr>
                <w:color w:val="000000"/>
                <w:sz w:val="20"/>
                <w:szCs w:val="20"/>
                <w:lang w:val="lt-LT"/>
              </w:rPr>
              <w:t>0</w:t>
            </w:r>
          </w:p>
        </w:tc>
        <w:tc>
          <w:tcPr>
            <w:tcW w:w="306" w:type="pct"/>
            <w:tcBorders>
              <w:top w:val="single" w:sz="4" w:space="0" w:color="auto"/>
              <w:left w:val="nil"/>
              <w:bottom w:val="single" w:sz="4" w:space="0" w:color="auto"/>
              <w:right w:val="single" w:sz="4" w:space="0" w:color="auto"/>
            </w:tcBorders>
            <w:vAlign w:val="bottom"/>
          </w:tcPr>
          <w:p w14:paraId="6AD59278" w14:textId="72D31DF1" w:rsidR="00574C53" w:rsidRPr="0095375C" w:rsidRDefault="00574C53" w:rsidP="00574C53">
            <w:pPr>
              <w:jc w:val="center"/>
              <w:rPr>
                <w:sz w:val="20"/>
                <w:szCs w:val="20"/>
                <w:lang w:val="lt-LT"/>
              </w:rPr>
            </w:pPr>
            <w:r w:rsidRPr="0095375C">
              <w:rPr>
                <w:color w:val="000000"/>
                <w:sz w:val="20"/>
                <w:szCs w:val="20"/>
                <w:lang w:val="lt-LT"/>
              </w:rPr>
              <w:t>0</w:t>
            </w:r>
          </w:p>
        </w:tc>
        <w:tc>
          <w:tcPr>
            <w:tcW w:w="307" w:type="pct"/>
            <w:tcBorders>
              <w:top w:val="single" w:sz="4" w:space="0" w:color="auto"/>
              <w:left w:val="nil"/>
              <w:bottom w:val="single" w:sz="4" w:space="0" w:color="auto"/>
              <w:right w:val="single" w:sz="4" w:space="0" w:color="auto"/>
            </w:tcBorders>
            <w:vAlign w:val="bottom"/>
          </w:tcPr>
          <w:p w14:paraId="609751A1" w14:textId="6B8E81E6" w:rsidR="00574C53" w:rsidRPr="0095375C" w:rsidRDefault="00574C53" w:rsidP="00574C53">
            <w:pPr>
              <w:jc w:val="center"/>
              <w:rPr>
                <w:sz w:val="20"/>
                <w:szCs w:val="20"/>
                <w:lang w:val="lt-LT"/>
              </w:rPr>
            </w:pPr>
            <w:r w:rsidRPr="0095375C">
              <w:rPr>
                <w:color w:val="000000"/>
                <w:sz w:val="20"/>
                <w:szCs w:val="20"/>
                <w:lang w:val="lt-LT"/>
              </w:rPr>
              <w:t>0</w:t>
            </w:r>
          </w:p>
        </w:tc>
        <w:tc>
          <w:tcPr>
            <w:tcW w:w="308" w:type="pct"/>
            <w:tcBorders>
              <w:top w:val="single" w:sz="4" w:space="0" w:color="auto"/>
              <w:left w:val="nil"/>
              <w:bottom w:val="single" w:sz="4" w:space="0" w:color="auto"/>
              <w:right w:val="single" w:sz="4" w:space="0" w:color="auto"/>
            </w:tcBorders>
            <w:vAlign w:val="bottom"/>
          </w:tcPr>
          <w:p w14:paraId="44B111B8" w14:textId="6A80B2D8" w:rsidR="00574C53" w:rsidRPr="0095375C" w:rsidRDefault="00574C53" w:rsidP="00574C53">
            <w:pPr>
              <w:jc w:val="center"/>
              <w:rPr>
                <w:sz w:val="20"/>
                <w:szCs w:val="20"/>
                <w:lang w:val="lt-LT"/>
              </w:rPr>
            </w:pPr>
            <w:r w:rsidRPr="0095375C">
              <w:rPr>
                <w:color w:val="000000"/>
                <w:sz w:val="20"/>
                <w:szCs w:val="20"/>
                <w:lang w:val="lt-LT"/>
              </w:rPr>
              <w:t>0</w:t>
            </w:r>
          </w:p>
        </w:tc>
        <w:tc>
          <w:tcPr>
            <w:tcW w:w="768" w:type="pct"/>
            <w:tcBorders>
              <w:top w:val="single" w:sz="4" w:space="0" w:color="auto"/>
              <w:left w:val="nil"/>
              <w:bottom w:val="single" w:sz="4" w:space="0" w:color="auto"/>
              <w:right w:val="single" w:sz="4" w:space="0" w:color="auto"/>
            </w:tcBorders>
          </w:tcPr>
          <w:p w14:paraId="37C91D5C" w14:textId="24C349E4" w:rsidR="00574C53" w:rsidRPr="0095375C" w:rsidRDefault="00574C53" w:rsidP="00574C53">
            <w:pPr>
              <w:jc w:val="center"/>
              <w:rPr>
                <w:sz w:val="20"/>
                <w:szCs w:val="20"/>
                <w:lang w:val="lt-LT"/>
              </w:rPr>
            </w:pPr>
            <w:r w:rsidRPr="0095375C">
              <w:rPr>
                <w:sz w:val="20"/>
                <w:szCs w:val="20"/>
                <w:lang w:val="lt-LT"/>
              </w:rPr>
              <w:t>G / 2</w:t>
            </w:r>
          </w:p>
        </w:tc>
      </w:tr>
      <w:tr w:rsidR="00574C53" w:rsidRPr="0095375C" w14:paraId="11D61C59" w14:textId="47C32E74"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1DFD02D3" w14:textId="14775CFA" w:rsidR="00574C53" w:rsidRPr="0095375C" w:rsidRDefault="00574C53" w:rsidP="00574C53">
            <w:pPr>
              <w:rPr>
                <w:color w:val="BFBFBF"/>
                <w:sz w:val="20"/>
                <w:szCs w:val="20"/>
                <w:lang w:val="lt-LT"/>
              </w:rPr>
            </w:pPr>
            <w:r w:rsidRPr="0095375C">
              <w:rPr>
                <w:color w:val="BFBFBF"/>
                <w:sz w:val="20"/>
                <w:szCs w:val="20"/>
                <w:lang w:val="lt-LT"/>
              </w:rPr>
              <w:t>Draugystės p.</w:t>
            </w:r>
          </w:p>
        </w:tc>
        <w:tc>
          <w:tcPr>
            <w:tcW w:w="2149" w:type="pct"/>
            <w:gridSpan w:val="3"/>
            <w:tcBorders>
              <w:top w:val="single" w:sz="4" w:space="0" w:color="auto"/>
              <w:left w:val="nil"/>
              <w:bottom w:val="single" w:sz="4" w:space="0" w:color="auto"/>
              <w:right w:val="single" w:sz="4" w:space="0" w:color="auto"/>
            </w:tcBorders>
            <w:vAlign w:val="center"/>
          </w:tcPr>
          <w:p w14:paraId="6294DE5D" w14:textId="5C5F4FCF" w:rsidR="00574C53" w:rsidRPr="0095375C" w:rsidRDefault="00574C53" w:rsidP="00574C53">
            <w:pPr>
              <w:rPr>
                <w:sz w:val="20"/>
                <w:szCs w:val="20"/>
                <w:lang w:val="lt-LT"/>
              </w:rPr>
            </w:pPr>
            <w:r w:rsidRPr="0095375C">
              <w:rPr>
                <w:b/>
                <w:sz w:val="20"/>
                <w:szCs w:val="20"/>
                <w:lang w:val="lt-LT"/>
              </w:rPr>
              <w:t>Magnolija sp, 11</w:t>
            </w:r>
          </w:p>
        </w:tc>
        <w:tc>
          <w:tcPr>
            <w:tcW w:w="307" w:type="pct"/>
            <w:tcBorders>
              <w:top w:val="single" w:sz="4" w:space="0" w:color="auto"/>
              <w:left w:val="nil"/>
              <w:bottom w:val="single" w:sz="4" w:space="0" w:color="auto"/>
              <w:right w:val="single" w:sz="4" w:space="0" w:color="auto"/>
            </w:tcBorders>
            <w:vAlign w:val="bottom"/>
          </w:tcPr>
          <w:p w14:paraId="783B92F7" w14:textId="76EA8B7F" w:rsidR="00574C53" w:rsidRPr="0095375C" w:rsidRDefault="00574C53" w:rsidP="00574C53">
            <w:pPr>
              <w:jc w:val="center"/>
              <w:rPr>
                <w:sz w:val="20"/>
                <w:szCs w:val="20"/>
                <w:lang w:val="lt-LT"/>
              </w:rPr>
            </w:pPr>
            <w:r w:rsidRPr="0095375C">
              <w:rPr>
                <w:color w:val="000000"/>
                <w:sz w:val="20"/>
                <w:szCs w:val="20"/>
                <w:lang w:val="lt-LT"/>
              </w:rPr>
              <w:t>0</w:t>
            </w:r>
          </w:p>
        </w:tc>
        <w:tc>
          <w:tcPr>
            <w:tcW w:w="306" w:type="pct"/>
            <w:tcBorders>
              <w:top w:val="single" w:sz="4" w:space="0" w:color="auto"/>
              <w:left w:val="nil"/>
              <w:bottom w:val="single" w:sz="4" w:space="0" w:color="auto"/>
              <w:right w:val="single" w:sz="4" w:space="0" w:color="auto"/>
            </w:tcBorders>
            <w:vAlign w:val="bottom"/>
          </w:tcPr>
          <w:p w14:paraId="0A537E6E" w14:textId="7159F5DE" w:rsidR="00574C53" w:rsidRPr="0095375C" w:rsidRDefault="00574C53" w:rsidP="00574C53">
            <w:pPr>
              <w:jc w:val="center"/>
              <w:rPr>
                <w:sz w:val="20"/>
                <w:szCs w:val="20"/>
                <w:lang w:val="lt-LT"/>
              </w:rPr>
            </w:pPr>
            <w:r w:rsidRPr="0095375C">
              <w:rPr>
                <w:color w:val="000000"/>
                <w:sz w:val="20"/>
                <w:szCs w:val="20"/>
                <w:lang w:val="lt-LT"/>
              </w:rPr>
              <w:t>0</w:t>
            </w:r>
          </w:p>
        </w:tc>
        <w:tc>
          <w:tcPr>
            <w:tcW w:w="307" w:type="pct"/>
            <w:tcBorders>
              <w:top w:val="single" w:sz="4" w:space="0" w:color="auto"/>
              <w:left w:val="nil"/>
              <w:bottom w:val="single" w:sz="4" w:space="0" w:color="auto"/>
              <w:right w:val="single" w:sz="4" w:space="0" w:color="auto"/>
            </w:tcBorders>
            <w:vAlign w:val="bottom"/>
          </w:tcPr>
          <w:p w14:paraId="7436B10B" w14:textId="0DEFAA03" w:rsidR="00574C53" w:rsidRPr="0095375C" w:rsidRDefault="00574C53" w:rsidP="00574C53">
            <w:pPr>
              <w:jc w:val="center"/>
              <w:rPr>
                <w:sz w:val="20"/>
                <w:szCs w:val="20"/>
                <w:lang w:val="lt-LT"/>
              </w:rPr>
            </w:pPr>
            <w:r w:rsidRPr="0095375C">
              <w:rPr>
                <w:color w:val="000000"/>
                <w:sz w:val="20"/>
                <w:szCs w:val="20"/>
                <w:lang w:val="lt-LT"/>
              </w:rPr>
              <w:t>0</w:t>
            </w:r>
          </w:p>
        </w:tc>
        <w:tc>
          <w:tcPr>
            <w:tcW w:w="308" w:type="pct"/>
            <w:tcBorders>
              <w:top w:val="single" w:sz="4" w:space="0" w:color="auto"/>
              <w:left w:val="nil"/>
              <w:bottom w:val="single" w:sz="4" w:space="0" w:color="auto"/>
              <w:right w:val="single" w:sz="4" w:space="0" w:color="auto"/>
            </w:tcBorders>
            <w:vAlign w:val="bottom"/>
          </w:tcPr>
          <w:p w14:paraId="504C41ED" w14:textId="1A5B72ED" w:rsidR="00574C53" w:rsidRPr="0095375C" w:rsidRDefault="00574C53" w:rsidP="00574C53">
            <w:pPr>
              <w:jc w:val="center"/>
              <w:rPr>
                <w:sz w:val="20"/>
                <w:szCs w:val="20"/>
                <w:lang w:val="lt-LT"/>
              </w:rPr>
            </w:pPr>
            <w:r w:rsidRPr="0095375C">
              <w:rPr>
                <w:color w:val="000000"/>
                <w:sz w:val="20"/>
                <w:szCs w:val="20"/>
                <w:lang w:val="lt-LT"/>
              </w:rPr>
              <w:t>0</w:t>
            </w:r>
          </w:p>
        </w:tc>
        <w:tc>
          <w:tcPr>
            <w:tcW w:w="768" w:type="pct"/>
            <w:tcBorders>
              <w:top w:val="single" w:sz="4" w:space="0" w:color="auto"/>
              <w:left w:val="nil"/>
              <w:bottom w:val="single" w:sz="4" w:space="0" w:color="auto"/>
              <w:right w:val="single" w:sz="4" w:space="0" w:color="auto"/>
            </w:tcBorders>
          </w:tcPr>
          <w:p w14:paraId="5243F824" w14:textId="77777777" w:rsidR="00574C53" w:rsidRPr="0095375C" w:rsidRDefault="00574C53" w:rsidP="00574C53">
            <w:pPr>
              <w:jc w:val="center"/>
              <w:rPr>
                <w:sz w:val="20"/>
                <w:szCs w:val="20"/>
                <w:lang w:val="lt-LT"/>
              </w:rPr>
            </w:pPr>
          </w:p>
        </w:tc>
      </w:tr>
      <w:tr w:rsidR="00574C53" w:rsidRPr="0095375C" w14:paraId="331B3478" w14:textId="33A0ED51"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5E0A3728" w14:textId="42369566" w:rsidR="00574C53" w:rsidRPr="0095375C" w:rsidRDefault="00574C53" w:rsidP="00574C53">
            <w:pPr>
              <w:rPr>
                <w:color w:val="BFBFBF"/>
                <w:sz w:val="20"/>
                <w:szCs w:val="20"/>
                <w:lang w:val="lt-LT"/>
              </w:rPr>
            </w:pPr>
            <w:r w:rsidRPr="0095375C">
              <w:rPr>
                <w:color w:val="BFBFBF"/>
                <w:sz w:val="20"/>
                <w:szCs w:val="20"/>
                <w:lang w:val="lt-LT"/>
              </w:rPr>
              <w:t>Draugystės p.</w:t>
            </w:r>
          </w:p>
        </w:tc>
        <w:tc>
          <w:tcPr>
            <w:tcW w:w="2149" w:type="pct"/>
            <w:gridSpan w:val="3"/>
            <w:tcBorders>
              <w:top w:val="single" w:sz="4" w:space="0" w:color="auto"/>
              <w:left w:val="nil"/>
              <w:bottom w:val="single" w:sz="4" w:space="0" w:color="auto"/>
              <w:right w:val="single" w:sz="4" w:space="0" w:color="auto"/>
            </w:tcBorders>
            <w:vAlign w:val="center"/>
          </w:tcPr>
          <w:p w14:paraId="26F7116F" w14:textId="5CBDA40F" w:rsidR="00574C53" w:rsidRPr="0095375C" w:rsidRDefault="00574C53" w:rsidP="00574C53">
            <w:pPr>
              <w:rPr>
                <w:sz w:val="20"/>
                <w:szCs w:val="20"/>
                <w:lang w:val="lt-LT"/>
              </w:rPr>
            </w:pPr>
            <w:r w:rsidRPr="0095375C">
              <w:rPr>
                <w:b/>
                <w:sz w:val="20"/>
                <w:szCs w:val="20"/>
                <w:lang w:val="lt-LT"/>
              </w:rPr>
              <w:t>Obelis Zyboldo, 5</w:t>
            </w:r>
          </w:p>
        </w:tc>
        <w:tc>
          <w:tcPr>
            <w:tcW w:w="307" w:type="pct"/>
            <w:tcBorders>
              <w:top w:val="single" w:sz="4" w:space="0" w:color="auto"/>
              <w:left w:val="nil"/>
              <w:right w:val="single" w:sz="4" w:space="0" w:color="auto"/>
            </w:tcBorders>
            <w:vAlign w:val="bottom"/>
          </w:tcPr>
          <w:p w14:paraId="38465C9B" w14:textId="2EF670CA" w:rsidR="00574C53" w:rsidRPr="0095375C" w:rsidRDefault="00574C53" w:rsidP="00574C53">
            <w:pPr>
              <w:jc w:val="center"/>
              <w:rPr>
                <w:sz w:val="20"/>
                <w:szCs w:val="20"/>
                <w:lang w:val="lt-LT"/>
              </w:rPr>
            </w:pPr>
            <w:r w:rsidRPr="0095375C">
              <w:rPr>
                <w:color w:val="000000"/>
                <w:sz w:val="20"/>
                <w:szCs w:val="20"/>
                <w:lang w:val="lt-LT"/>
              </w:rPr>
              <w:t>100</w:t>
            </w:r>
          </w:p>
        </w:tc>
        <w:tc>
          <w:tcPr>
            <w:tcW w:w="306" w:type="pct"/>
            <w:tcBorders>
              <w:top w:val="single" w:sz="4" w:space="0" w:color="auto"/>
              <w:left w:val="nil"/>
              <w:right w:val="single" w:sz="4" w:space="0" w:color="auto"/>
            </w:tcBorders>
            <w:vAlign w:val="bottom"/>
          </w:tcPr>
          <w:p w14:paraId="0BF4F379" w14:textId="3F51B2F9" w:rsidR="00574C53" w:rsidRPr="0095375C" w:rsidRDefault="00574C53" w:rsidP="00574C53">
            <w:pPr>
              <w:jc w:val="center"/>
              <w:rPr>
                <w:sz w:val="20"/>
                <w:szCs w:val="20"/>
                <w:lang w:val="lt-LT"/>
              </w:rPr>
            </w:pPr>
            <w:r w:rsidRPr="0095375C">
              <w:rPr>
                <w:color w:val="000000"/>
                <w:sz w:val="20"/>
                <w:szCs w:val="20"/>
                <w:lang w:val="lt-LT"/>
              </w:rPr>
              <w:t>100</w:t>
            </w:r>
          </w:p>
        </w:tc>
        <w:tc>
          <w:tcPr>
            <w:tcW w:w="307" w:type="pct"/>
            <w:tcBorders>
              <w:top w:val="single" w:sz="4" w:space="0" w:color="auto"/>
              <w:left w:val="nil"/>
              <w:right w:val="single" w:sz="4" w:space="0" w:color="auto"/>
            </w:tcBorders>
            <w:vAlign w:val="bottom"/>
          </w:tcPr>
          <w:p w14:paraId="488695D9" w14:textId="3C4BE023" w:rsidR="00574C53" w:rsidRPr="0095375C" w:rsidRDefault="00574C53" w:rsidP="00574C53">
            <w:pPr>
              <w:jc w:val="center"/>
              <w:rPr>
                <w:sz w:val="20"/>
                <w:szCs w:val="20"/>
                <w:lang w:val="lt-LT"/>
              </w:rPr>
            </w:pPr>
            <w:r w:rsidRPr="0095375C">
              <w:rPr>
                <w:color w:val="000000"/>
                <w:sz w:val="20"/>
                <w:szCs w:val="20"/>
                <w:lang w:val="lt-LT"/>
              </w:rPr>
              <w:t>0</w:t>
            </w:r>
          </w:p>
        </w:tc>
        <w:tc>
          <w:tcPr>
            <w:tcW w:w="308" w:type="pct"/>
            <w:tcBorders>
              <w:top w:val="single" w:sz="4" w:space="0" w:color="auto"/>
              <w:left w:val="nil"/>
              <w:right w:val="single" w:sz="4" w:space="0" w:color="auto"/>
            </w:tcBorders>
            <w:vAlign w:val="bottom"/>
          </w:tcPr>
          <w:p w14:paraId="02A2E163" w14:textId="45E264D9" w:rsidR="00574C53" w:rsidRPr="0095375C" w:rsidRDefault="00574C53" w:rsidP="00574C53">
            <w:pPr>
              <w:jc w:val="center"/>
              <w:rPr>
                <w:sz w:val="20"/>
                <w:szCs w:val="20"/>
                <w:lang w:val="lt-LT"/>
              </w:rPr>
            </w:pPr>
            <w:r w:rsidRPr="0095375C">
              <w:rPr>
                <w:color w:val="000000"/>
                <w:sz w:val="20"/>
                <w:szCs w:val="20"/>
                <w:lang w:val="lt-LT"/>
              </w:rPr>
              <w:t>0</w:t>
            </w:r>
          </w:p>
        </w:tc>
        <w:tc>
          <w:tcPr>
            <w:tcW w:w="768" w:type="pct"/>
            <w:tcBorders>
              <w:top w:val="single" w:sz="4" w:space="0" w:color="auto"/>
              <w:left w:val="nil"/>
              <w:right w:val="single" w:sz="4" w:space="0" w:color="auto"/>
            </w:tcBorders>
          </w:tcPr>
          <w:p w14:paraId="740720B4" w14:textId="77777777" w:rsidR="00574C53" w:rsidRPr="0095375C" w:rsidRDefault="00574C53" w:rsidP="00574C53">
            <w:pPr>
              <w:jc w:val="center"/>
              <w:rPr>
                <w:sz w:val="20"/>
                <w:szCs w:val="20"/>
                <w:lang w:val="lt-LT"/>
              </w:rPr>
            </w:pPr>
          </w:p>
        </w:tc>
      </w:tr>
      <w:tr w:rsidR="00574C53" w:rsidRPr="0095375C" w14:paraId="2EA5ABE8" w14:textId="511DC221"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35B8B730" w14:textId="430E34D5" w:rsidR="00574C53" w:rsidRPr="0095375C" w:rsidRDefault="00574C53" w:rsidP="00574C53">
            <w:pPr>
              <w:rPr>
                <w:color w:val="BFBFBF"/>
                <w:sz w:val="20"/>
                <w:szCs w:val="20"/>
                <w:lang w:val="lt-LT"/>
              </w:rPr>
            </w:pPr>
            <w:r w:rsidRPr="0095375C">
              <w:rPr>
                <w:color w:val="BFBFBF"/>
                <w:sz w:val="20"/>
                <w:szCs w:val="20"/>
                <w:lang w:val="lt-LT"/>
              </w:rPr>
              <w:t>Draugystės p.</w:t>
            </w:r>
          </w:p>
        </w:tc>
        <w:tc>
          <w:tcPr>
            <w:tcW w:w="1303" w:type="pct"/>
            <w:tcBorders>
              <w:top w:val="single" w:sz="4" w:space="0" w:color="auto"/>
              <w:left w:val="nil"/>
              <w:bottom w:val="single" w:sz="4" w:space="0" w:color="auto"/>
              <w:right w:val="single" w:sz="4" w:space="0" w:color="auto"/>
            </w:tcBorders>
            <w:vAlign w:val="center"/>
          </w:tcPr>
          <w:p w14:paraId="0A586CE1" w14:textId="6B6F839A" w:rsidR="00574C53" w:rsidRPr="0095375C" w:rsidRDefault="00574C53" w:rsidP="00574C53">
            <w:pPr>
              <w:ind w:firstLine="145"/>
              <w:rPr>
                <w:sz w:val="20"/>
                <w:szCs w:val="20"/>
                <w:lang w:val="lt-LT"/>
              </w:rPr>
            </w:pPr>
            <w:r w:rsidRPr="0095375C">
              <w:rPr>
                <w:sz w:val="20"/>
                <w:szCs w:val="20"/>
                <w:lang w:val="lt-LT"/>
              </w:rPr>
              <w:t>Kenkėjai [8]</w:t>
            </w:r>
          </w:p>
        </w:tc>
        <w:tc>
          <w:tcPr>
            <w:tcW w:w="846" w:type="pct"/>
            <w:gridSpan w:val="2"/>
            <w:tcBorders>
              <w:top w:val="single" w:sz="4" w:space="0" w:color="auto"/>
              <w:left w:val="nil"/>
              <w:bottom w:val="single" w:sz="4" w:space="0" w:color="auto"/>
              <w:right w:val="single" w:sz="4" w:space="0" w:color="auto"/>
            </w:tcBorders>
            <w:vAlign w:val="center"/>
          </w:tcPr>
          <w:p w14:paraId="7D55AF4E" w14:textId="1B4CCAFF" w:rsidR="00574C53" w:rsidRPr="0095375C" w:rsidRDefault="00574C53" w:rsidP="00574C53">
            <w:pPr>
              <w:jc w:val="center"/>
              <w:rPr>
                <w:sz w:val="20"/>
                <w:szCs w:val="20"/>
                <w:lang w:val="lt-LT"/>
              </w:rPr>
            </w:pPr>
            <w:r w:rsidRPr="0095375C">
              <w:rPr>
                <w:sz w:val="20"/>
                <w:szCs w:val="20"/>
                <w:lang w:val="lt-LT"/>
              </w:rPr>
              <w:t>1,00±0,00</w:t>
            </w:r>
          </w:p>
        </w:tc>
        <w:tc>
          <w:tcPr>
            <w:tcW w:w="307" w:type="pct"/>
            <w:tcBorders>
              <w:left w:val="nil"/>
              <w:bottom w:val="single" w:sz="4" w:space="0" w:color="auto"/>
              <w:right w:val="single" w:sz="4" w:space="0" w:color="auto"/>
            </w:tcBorders>
          </w:tcPr>
          <w:p w14:paraId="177B218A" w14:textId="77777777" w:rsidR="00574C53" w:rsidRPr="0095375C" w:rsidRDefault="00574C53" w:rsidP="00574C53">
            <w:pPr>
              <w:jc w:val="center"/>
              <w:rPr>
                <w:sz w:val="20"/>
                <w:szCs w:val="20"/>
                <w:lang w:val="lt-LT"/>
              </w:rPr>
            </w:pPr>
          </w:p>
        </w:tc>
        <w:tc>
          <w:tcPr>
            <w:tcW w:w="306" w:type="pct"/>
            <w:tcBorders>
              <w:left w:val="nil"/>
              <w:bottom w:val="single" w:sz="4" w:space="0" w:color="auto"/>
              <w:right w:val="single" w:sz="4" w:space="0" w:color="auto"/>
            </w:tcBorders>
          </w:tcPr>
          <w:p w14:paraId="1329A329" w14:textId="77777777" w:rsidR="00574C53" w:rsidRPr="0095375C" w:rsidRDefault="00574C53" w:rsidP="00574C53">
            <w:pPr>
              <w:jc w:val="center"/>
              <w:rPr>
                <w:sz w:val="20"/>
                <w:szCs w:val="20"/>
                <w:lang w:val="lt-LT"/>
              </w:rPr>
            </w:pPr>
          </w:p>
        </w:tc>
        <w:tc>
          <w:tcPr>
            <w:tcW w:w="307" w:type="pct"/>
            <w:tcBorders>
              <w:left w:val="nil"/>
              <w:bottom w:val="single" w:sz="4" w:space="0" w:color="auto"/>
              <w:right w:val="single" w:sz="4" w:space="0" w:color="auto"/>
            </w:tcBorders>
          </w:tcPr>
          <w:p w14:paraId="2CDA96D5" w14:textId="77777777" w:rsidR="00574C53" w:rsidRPr="0095375C" w:rsidRDefault="00574C53" w:rsidP="00574C53">
            <w:pPr>
              <w:jc w:val="center"/>
              <w:rPr>
                <w:sz w:val="20"/>
                <w:szCs w:val="20"/>
                <w:lang w:val="lt-LT"/>
              </w:rPr>
            </w:pPr>
          </w:p>
        </w:tc>
        <w:tc>
          <w:tcPr>
            <w:tcW w:w="308" w:type="pct"/>
            <w:tcBorders>
              <w:left w:val="nil"/>
              <w:bottom w:val="single" w:sz="4" w:space="0" w:color="auto"/>
              <w:right w:val="single" w:sz="4" w:space="0" w:color="auto"/>
            </w:tcBorders>
          </w:tcPr>
          <w:p w14:paraId="3A745A3C" w14:textId="77777777" w:rsidR="00574C53" w:rsidRPr="0095375C" w:rsidRDefault="00574C53" w:rsidP="00574C53">
            <w:pPr>
              <w:jc w:val="center"/>
              <w:rPr>
                <w:sz w:val="20"/>
                <w:szCs w:val="20"/>
                <w:lang w:val="lt-LT"/>
              </w:rPr>
            </w:pPr>
          </w:p>
        </w:tc>
        <w:tc>
          <w:tcPr>
            <w:tcW w:w="768" w:type="pct"/>
            <w:tcBorders>
              <w:left w:val="nil"/>
              <w:bottom w:val="single" w:sz="4" w:space="0" w:color="auto"/>
              <w:right w:val="single" w:sz="4" w:space="0" w:color="auto"/>
            </w:tcBorders>
          </w:tcPr>
          <w:p w14:paraId="2241E047" w14:textId="77777777" w:rsidR="00574C53" w:rsidRPr="0095375C" w:rsidRDefault="00574C53" w:rsidP="00574C53">
            <w:pPr>
              <w:jc w:val="center"/>
              <w:rPr>
                <w:sz w:val="20"/>
                <w:szCs w:val="20"/>
                <w:lang w:val="lt-LT"/>
              </w:rPr>
            </w:pPr>
          </w:p>
        </w:tc>
      </w:tr>
      <w:tr w:rsidR="00574C53" w:rsidRPr="0095375C" w14:paraId="7FED2198" w14:textId="7B820601"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24C0C151" w14:textId="5DC873D0" w:rsidR="00574C53" w:rsidRPr="0095375C" w:rsidRDefault="00574C53" w:rsidP="00574C53">
            <w:pPr>
              <w:rPr>
                <w:color w:val="BFBFBF"/>
                <w:sz w:val="20"/>
                <w:szCs w:val="20"/>
                <w:lang w:val="lt-LT"/>
              </w:rPr>
            </w:pPr>
            <w:r w:rsidRPr="0095375C">
              <w:rPr>
                <w:color w:val="BFBFBF"/>
                <w:sz w:val="20"/>
                <w:szCs w:val="20"/>
                <w:lang w:val="lt-LT"/>
              </w:rPr>
              <w:t>Draugystės p.</w:t>
            </w:r>
          </w:p>
        </w:tc>
        <w:tc>
          <w:tcPr>
            <w:tcW w:w="2149" w:type="pct"/>
            <w:gridSpan w:val="3"/>
            <w:tcBorders>
              <w:top w:val="single" w:sz="4" w:space="0" w:color="auto"/>
              <w:left w:val="nil"/>
              <w:bottom w:val="single" w:sz="4" w:space="0" w:color="auto"/>
              <w:right w:val="single" w:sz="4" w:space="0" w:color="auto"/>
            </w:tcBorders>
            <w:vAlign w:val="center"/>
          </w:tcPr>
          <w:p w14:paraId="51511717" w14:textId="59CF6D43" w:rsidR="00574C53" w:rsidRPr="0095375C" w:rsidRDefault="00574C53" w:rsidP="00574C53">
            <w:pPr>
              <w:rPr>
                <w:sz w:val="20"/>
                <w:szCs w:val="20"/>
                <w:lang w:val="lt-LT"/>
              </w:rPr>
            </w:pPr>
            <w:r w:rsidRPr="0095375C">
              <w:rPr>
                <w:b/>
                <w:sz w:val="20"/>
                <w:szCs w:val="20"/>
                <w:lang w:val="lt-LT"/>
              </w:rPr>
              <w:t>Pušis juodoji, 30</w:t>
            </w:r>
          </w:p>
        </w:tc>
        <w:tc>
          <w:tcPr>
            <w:tcW w:w="307" w:type="pct"/>
            <w:tcBorders>
              <w:top w:val="single" w:sz="4" w:space="0" w:color="auto"/>
              <w:left w:val="nil"/>
              <w:right w:val="single" w:sz="4" w:space="0" w:color="auto"/>
            </w:tcBorders>
            <w:vAlign w:val="bottom"/>
          </w:tcPr>
          <w:p w14:paraId="62E1FF41" w14:textId="338BAF7A" w:rsidR="00574C53" w:rsidRPr="0095375C" w:rsidRDefault="00574C53" w:rsidP="00574C53">
            <w:pPr>
              <w:jc w:val="center"/>
              <w:rPr>
                <w:sz w:val="20"/>
                <w:szCs w:val="20"/>
                <w:lang w:val="lt-LT"/>
              </w:rPr>
            </w:pPr>
            <w:r w:rsidRPr="0095375C">
              <w:rPr>
                <w:color w:val="000000"/>
                <w:sz w:val="20"/>
                <w:szCs w:val="20"/>
                <w:lang w:val="lt-LT"/>
              </w:rPr>
              <w:t>30</w:t>
            </w:r>
          </w:p>
        </w:tc>
        <w:tc>
          <w:tcPr>
            <w:tcW w:w="306" w:type="pct"/>
            <w:tcBorders>
              <w:top w:val="single" w:sz="4" w:space="0" w:color="auto"/>
              <w:left w:val="nil"/>
              <w:right w:val="single" w:sz="4" w:space="0" w:color="auto"/>
            </w:tcBorders>
            <w:vAlign w:val="bottom"/>
          </w:tcPr>
          <w:p w14:paraId="233C5EFD" w14:textId="10D7B157" w:rsidR="00574C53" w:rsidRPr="0095375C" w:rsidRDefault="00574C53" w:rsidP="00574C53">
            <w:pPr>
              <w:jc w:val="center"/>
              <w:rPr>
                <w:sz w:val="20"/>
                <w:szCs w:val="20"/>
                <w:lang w:val="lt-LT"/>
              </w:rPr>
            </w:pPr>
            <w:r w:rsidRPr="0095375C">
              <w:rPr>
                <w:color w:val="000000"/>
                <w:sz w:val="20"/>
                <w:szCs w:val="20"/>
                <w:lang w:val="lt-LT"/>
              </w:rPr>
              <w:t>27</w:t>
            </w:r>
          </w:p>
        </w:tc>
        <w:tc>
          <w:tcPr>
            <w:tcW w:w="307" w:type="pct"/>
            <w:tcBorders>
              <w:top w:val="single" w:sz="4" w:space="0" w:color="auto"/>
              <w:left w:val="nil"/>
              <w:right w:val="single" w:sz="4" w:space="0" w:color="auto"/>
            </w:tcBorders>
            <w:vAlign w:val="bottom"/>
          </w:tcPr>
          <w:p w14:paraId="21D20E92" w14:textId="3DBB1E2A" w:rsidR="00574C53" w:rsidRPr="0095375C" w:rsidRDefault="00574C53" w:rsidP="00574C53">
            <w:pPr>
              <w:jc w:val="center"/>
              <w:rPr>
                <w:sz w:val="20"/>
                <w:szCs w:val="20"/>
                <w:lang w:val="lt-LT"/>
              </w:rPr>
            </w:pPr>
            <w:r w:rsidRPr="0095375C">
              <w:rPr>
                <w:color w:val="000000"/>
                <w:sz w:val="20"/>
                <w:szCs w:val="20"/>
                <w:lang w:val="lt-LT"/>
              </w:rPr>
              <w:t>0</w:t>
            </w:r>
          </w:p>
        </w:tc>
        <w:tc>
          <w:tcPr>
            <w:tcW w:w="308" w:type="pct"/>
            <w:tcBorders>
              <w:top w:val="single" w:sz="4" w:space="0" w:color="auto"/>
              <w:left w:val="nil"/>
              <w:right w:val="single" w:sz="4" w:space="0" w:color="auto"/>
            </w:tcBorders>
            <w:vAlign w:val="bottom"/>
          </w:tcPr>
          <w:p w14:paraId="22A57A0F" w14:textId="4E80F6A4" w:rsidR="00574C53" w:rsidRPr="0095375C" w:rsidRDefault="00574C53" w:rsidP="00574C53">
            <w:pPr>
              <w:jc w:val="center"/>
              <w:rPr>
                <w:sz w:val="20"/>
                <w:szCs w:val="20"/>
                <w:lang w:val="lt-LT"/>
              </w:rPr>
            </w:pPr>
            <w:r w:rsidRPr="0095375C">
              <w:rPr>
                <w:color w:val="000000"/>
                <w:sz w:val="20"/>
                <w:szCs w:val="20"/>
                <w:lang w:val="lt-LT"/>
              </w:rPr>
              <w:t>3</w:t>
            </w:r>
          </w:p>
        </w:tc>
        <w:tc>
          <w:tcPr>
            <w:tcW w:w="768" w:type="pct"/>
            <w:tcBorders>
              <w:top w:val="single" w:sz="4" w:space="0" w:color="auto"/>
              <w:left w:val="nil"/>
              <w:right w:val="single" w:sz="4" w:space="0" w:color="auto"/>
            </w:tcBorders>
          </w:tcPr>
          <w:p w14:paraId="1471A2C3" w14:textId="030057A9" w:rsidR="00574C53" w:rsidRPr="0095375C" w:rsidRDefault="00574C53" w:rsidP="00574C53">
            <w:pPr>
              <w:jc w:val="center"/>
              <w:rPr>
                <w:sz w:val="20"/>
                <w:szCs w:val="20"/>
                <w:lang w:val="lt-LT"/>
              </w:rPr>
            </w:pPr>
            <w:r w:rsidRPr="0095375C">
              <w:rPr>
                <w:sz w:val="20"/>
                <w:szCs w:val="20"/>
                <w:lang w:val="lt-LT"/>
              </w:rPr>
              <w:t>V / 0</w:t>
            </w:r>
          </w:p>
        </w:tc>
      </w:tr>
      <w:tr w:rsidR="00574C53" w:rsidRPr="0095375C" w14:paraId="1932BA8D" w14:textId="51BC2B52"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472ECF6F" w14:textId="6E0FDA8F" w:rsidR="00574C53" w:rsidRPr="0095375C" w:rsidRDefault="00574C53" w:rsidP="00574C53">
            <w:pPr>
              <w:rPr>
                <w:color w:val="BFBFBF"/>
                <w:sz w:val="20"/>
                <w:szCs w:val="20"/>
                <w:lang w:val="lt-LT"/>
              </w:rPr>
            </w:pPr>
            <w:r w:rsidRPr="0095375C">
              <w:rPr>
                <w:color w:val="BFBFBF"/>
                <w:sz w:val="20"/>
                <w:szCs w:val="20"/>
                <w:lang w:val="lt-LT"/>
              </w:rPr>
              <w:t>Draugystės p.</w:t>
            </w:r>
          </w:p>
        </w:tc>
        <w:tc>
          <w:tcPr>
            <w:tcW w:w="1303" w:type="pct"/>
            <w:tcBorders>
              <w:top w:val="single" w:sz="4" w:space="0" w:color="auto"/>
              <w:left w:val="nil"/>
              <w:bottom w:val="single" w:sz="4" w:space="0" w:color="auto"/>
              <w:right w:val="single" w:sz="4" w:space="0" w:color="auto"/>
            </w:tcBorders>
            <w:vAlign w:val="center"/>
          </w:tcPr>
          <w:p w14:paraId="69D8C20B" w14:textId="77777777" w:rsidR="00574C53" w:rsidRPr="0095375C" w:rsidRDefault="00574C53" w:rsidP="00574C53">
            <w:pPr>
              <w:ind w:firstLine="145"/>
              <w:rPr>
                <w:sz w:val="20"/>
                <w:szCs w:val="20"/>
                <w:lang w:val="lt-LT"/>
              </w:rPr>
            </w:pPr>
            <w:r w:rsidRPr="0095375C">
              <w:rPr>
                <w:sz w:val="20"/>
                <w:szCs w:val="20"/>
                <w:lang w:val="lt-LT"/>
              </w:rPr>
              <w:t>Defoliacija</w:t>
            </w:r>
          </w:p>
        </w:tc>
        <w:tc>
          <w:tcPr>
            <w:tcW w:w="846" w:type="pct"/>
            <w:gridSpan w:val="2"/>
            <w:tcBorders>
              <w:top w:val="single" w:sz="4" w:space="0" w:color="auto"/>
              <w:left w:val="nil"/>
              <w:bottom w:val="single" w:sz="4" w:space="0" w:color="auto"/>
              <w:right w:val="single" w:sz="4" w:space="0" w:color="auto"/>
            </w:tcBorders>
            <w:vAlign w:val="center"/>
          </w:tcPr>
          <w:p w14:paraId="3B990F57" w14:textId="77777777" w:rsidR="00574C53" w:rsidRPr="0095375C" w:rsidRDefault="00574C53" w:rsidP="00574C53">
            <w:pPr>
              <w:jc w:val="center"/>
              <w:rPr>
                <w:sz w:val="20"/>
                <w:szCs w:val="20"/>
                <w:lang w:val="lt-LT"/>
              </w:rPr>
            </w:pPr>
            <w:r w:rsidRPr="0095375C">
              <w:rPr>
                <w:sz w:val="20"/>
                <w:szCs w:val="20"/>
                <w:lang w:val="lt-LT"/>
              </w:rPr>
              <w:t>0,37±0,12</w:t>
            </w:r>
          </w:p>
        </w:tc>
        <w:tc>
          <w:tcPr>
            <w:tcW w:w="307" w:type="pct"/>
            <w:tcBorders>
              <w:left w:val="nil"/>
              <w:right w:val="single" w:sz="4" w:space="0" w:color="auto"/>
            </w:tcBorders>
          </w:tcPr>
          <w:p w14:paraId="0B4BBBFD" w14:textId="77777777" w:rsidR="00574C53" w:rsidRPr="0095375C" w:rsidRDefault="00574C53" w:rsidP="00574C53">
            <w:pPr>
              <w:jc w:val="center"/>
              <w:rPr>
                <w:sz w:val="20"/>
                <w:szCs w:val="20"/>
                <w:lang w:val="lt-LT"/>
              </w:rPr>
            </w:pPr>
          </w:p>
        </w:tc>
        <w:tc>
          <w:tcPr>
            <w:tcW w:w="306" w:type="pct"/>
            <w:tcBorders>
              <w:left w:val="nil"/>
              <w:right w:val="single" w:sz="4" w:space="0" w:color="auto"/>
            </w:tcBorders>
          </w:tcPr>
          <w:p w14:paraId="5E8713E7" w14:textId="77777777" w:rsidR="00574C53" w:rsidRPr="0095375C" w:rsidRDefault="00574C53" w:rsidP="00574C53">
            <w:pPr>
              <w:jc w:val="center"/>
              <w:rPr>
                <w:sz w:val="20"/>
                <w:szCs w:val="20"/>
                <w:lang w:val="lt-LT"/>
              </w:rPr>
            </w:pPr>
          </w:p>
        </w:tc>
        <w:tc>
          <w:tcPr>
            <w:tcW w:w="307" w:type="pct"/>
            <w:tcBorders>
              <w:left w:val="nil"/>
              <w:right w:val="single" w:sz="4" w:space="0" w:color="auto"/>
            </w:tcBorders>
          </w:tcPr>
          <w:p w14:paraId="2E838943" w14:textId="77777777" w:rsidR="00574C53" w:rsidRPr="0095375C" w:rsidRDefault="00574C53" w:rsidP="00574C53">
            <w:pPr>
              <w:jc w:val="center"/>
              <w:rPr>
                <w:sz w:val="20"/>
                <w:szCs w:val="20"/>
                <w:lang w:val="lt-LT"/>
              </w:rPr>
            </w:pPr>
          </w:p>
        </w:tc>
        <w:tc>
          <w:tcPr>
            <w:tcW w:w="308" w:type="pct"/>
            <w:tcBorders>
              <w:left w:val="nil"/>
              <w:right w:val="single" w:sz="4" w:space="0" w:color="auto"/>
            </w:tcBorders>
          </w:tcPr>
          <w:p w14:paraId="11461332" w14:textId="77777777" w:rsidR="00574C53" w:rsidRPr="0095375C" w:rsidRDefault="00574C53" w:rsidP="00574C53">
            <w:pPr>
              <w:jc w:val="center"/>
              <w:rPr>
                <w:sz w:val="20"/>
                <w:szCs w:val="20"/>
                <w:lang w:val="lt-LT"/>
              </w:rPr>
            </w:pPr>
          </w:p>
        </w:tc>
        <w:tc>
          <w:tcPr>
            <w:tcW w:w="768" w:type="pct"/>
            <w:tcBorders>
              <w:left w:val="nil"/>
              <w:right w:val="single" w:sz="4" w:space="0" w:color="auto"/>
            </w:tcBorders>
          </w:tcPr>
          <w:p w14:paraId="059A9BA8" w14:textId="77777777" w:rsidR="00574C53" w:rsidRPr="0095375C" w:rsidRDefault="00574C53" w:rsidP="00574C53">
            <w:pPr>
              <w:jc w:val="center"/>
              <w:rPr>
                <w:sz w:val="20"/>
                <w:szCs w:val="20"/>
                <w:lang w:val="lt-LT"/>
              </w:rPr>
            </w:pPr>
          </w:p>
        </w:tc>
      </w:tr>
      <w:tr w:rsidR="00574C53" w:rsidRPr="0095375C" w14:paraId="76716E42" w14:textId="5EE96A25"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4A2B72C3" w14:textId="7140A4A5" w:rsidR="00574C53" w:rsidRPr="0095375C" w:rsidRDefault="00574C53" w:rsidP="00574C53">
            <w:pPr>
              <w:rPr>
                <w:color w:val="BFBFBF"/>
                <w:sz w:val="20"/>
                <w:szCs w:val="20"/>
                <w:lang w:val="lt-LT"/>
              </w:rPr>
            </w:pPr>
            <w:r w:rsidRPr="0095375C">
              <w:rPr>
                <w:color w:val="BFBFBF"/>
                <w:sz w:val="20"/>
                <w:szCs w:val="20"/>
                <w:lang w:val="lt-LT"/>
              </w:rPr>
              <w:t>Draugystės p.</w:t>
            </w:r>
          </w:p>
        </w:tc>
        <w:tc>
          <w:tcPr>
            <w:tcW w:w="1303" w:type="pct"/>
            <w:tcBorders>
              <w:top w:val="single" w:sz="4" w:space="0" w:color="auto"/>
              <w:left w:val="nil"/>
              <w:bottom w:val="single" w:sz="4" w:space="0" w:color="auto"/>
              <w:right w:val="single" w:sz="4" w:space="0" w:color="auto"/>
            </w:tcBorders>
            <w:vAlign w:val="center"/>
          </w:tcPr>
          <w:p w14:paraId="7FDE7DE0" w14:textId="77777777" w:rsidR="00574C53" w:rsidRPr="0095375C" w:rsidRDefault="00574C53" w:rsidP="00574C53">
            <w:pPr>
              <w:ind w:firstLine="145"/>
              <w:rPr>
                <w:sz w:val="20"/>
                <w:szCs w:val="20"/>
                <w:lang w:val="lt-LT"/>
              </w:rPr>
            </w:pPr>
            <w:r w:rsidRPr="0095375C">
              <w:rPr>
                <w:sz w:val="20"/>
                <w:szCs w:val="20"/>
                <w:lang w:val="lt-LT"/>
              </w:rPr>
              <w:t>Sausos šakos</w:t>
            </w:r>
          </w:p>
        </w:tc>
        <w:tc>
          <w:tcPr>
            <w:tcW w:w="846" w:type="pct"/>
            <w:gridSpan w:val="2"/>
            <w:tcBorders>
              <w:top w:val="single" w:sz="4" w:space="0" w:color="auto"/>
              <w:left w:val="nil"/>
              <w:bottom w:val="single" w:sz="4" w:space="0" w:color="auto"/>
              <w:right w:val="single" w:sz="4" w:space="0" w:color="auto"/>
            </w:tcBorders>
            <w:vAlign w:val="center"/>
          </w:tcPr>
          <w:p w14:paraId="158FEED1" w14:textId="77777777" w:rsidR="00574C53" w:rsidRPr="0095375C" w:rsidRDefault="00574C53" w:rsidP="00574C53">
            <w:pPr>
              <w:jc w:val="center"/>
              <w:rPr>
                <w:sz w:val="20"/>
                <w:szCs w:val="20"/>
                <w:lang w:val="lt-LT"/>
              </w:rPr>
            </w:pPr>
            <w:r w:rsidRPr="0095375C">
              <w:rPr>
                <w:sz w:val="20"/>
                <w:szCs w:val="20"/>
                <w:lang w:val="lt-LT"/>
              </w:rPr>
              <w:t>0,07±0,07</w:t>
            </w:r>
          </w:p>
        </w:tc>
        <w:tc>
          <w:tcPr>
            <w:tcW w:w="307" w:type="pct"/>
            <w:tcBorders>
              <w:left w:val="nil"/>
              <w:bottom w:val="single" w:sz="4" w:space="0" w:color="auto"/>
              <w:right w:val="single" w:sz="4" w:space="0" w:color="auto"/>
            </w:tcBorders>
          </w:tcPr>
          <w:p w14:paraId="4B4ECF47" w14:textId="77777777" w:rsidR="00574C53" w:rsidRPr="0095375C" w:rsidRDefault="00574C53" w:rsidP="00574C53">
            <w:pPr>
              <w:jc w:val="center"/>
              <w:rPr>
                <w:sz w:val="20"/>
                <w:szCs w:val="20"/>
                <w:lang w:val="lt-LT"/>
              </w:rPr>
            </w:pPr>
          </w:p>
        </w:tc>
        <w:tc>
          <w:tcPr>
            <w:tcW w:w="306" w:type="pct"/>
            <w:tcBorders>
              <w:left w:val="nil"/>
              <w:bottom w:val="single" w:sz="4" w:space="0" w:color="auto"/>
              <w:right w:val="single" w:sz="4" w:space="0" w:color="auto"/>
            </w:tcBorders>
          </w:tcPr>
          <w:p w14:paraId="2591655E" w14:textId="77777777" w:rsidR="00574C53" w:rsidRPr="0095375C" w:rsidRDefault="00574C53" w:rsidP="00574C53">
            <w:pPr>
              <w:jc w:val="center"/>
              <w:rPr>
                <w:sz w:val="20"/>
                <w:szCs w:val="20"/>
                <w:lang w:val="lt-LT"/>
              </w:rPr>
            </w:pPr>
          </w:p>
        </w:tc>
        <w:tc>
          <w:tcPr>
            <w:tcW w:w="307" w:type="pct"/>
            <w:tcBorders>
              <w:left w:val="nil"/>
              <w:bottom w:val="single" w:sz="4" w:space="0" w:color="auto"/>
              <w:right w:val="single" w:sz="4" w:space="0" w:color="auto"/>
            </w:tcBorders>
          </w:tcPr>
          <w:p w14:paraId="2F212CF9" w14:textId="77777777" w:rsidR="00574C53" w:rsidRPr="0095375C" w:rsidRDefault="00574C53" w:rsidP="00574C53">
            <w:pPr>
              <w:jc w:val="center"/>
              <w:rPr>
                <w:sz w:val="20"/>
                <w:szCs w:val="20"/>
                <w:lang w:val="lt-LT"/>
              </w:rPr>
            </w:pPr>
          </w:p>
        </w:tc>
        <w:tc>
          <w:tcPr>
            <w:tcW w:w="308" w:type="pct"/>
            <w:tcBorders>
              <w:left w:val="nil"/>
              <w:bottom w:val="single" w:sz="4" w:space="0" w:color="auto"/>
              <w:right w:val="single" w:sz="4" w:space="0" w:color="auto"/>
            </w:tcBorders>
          </w:tcPr>
          <w:p w14:paraId="6D92F1CB" w14:textId="77777777" w:rsidR="00574C53" w:rsidRPr="0095375C" w:rsidRDefault="00574C53" w:rsidP="00574C53">
            <w:pPr>
              <w:jc w:val="center"/>
              <w:rPr>
                <w:sz w:val="20"/>
                <w:szCs w:val="20"/>
                <w:lang w:val="lt-LT"/>
              </w:rPr>
            </w:pPr>
          </w:p>
        </w:tc>
        <w:tc>
          <w:tcPr>
            <w:tcW w:w="768" w:type="pct"/>
            <w:tcBorders>
              <w:left w:val="nil"/>
              <w:bottom w:val="single" w:sz="4" w:space="0" w:color="auto"/>
              <w:right w:val="single" w:sz="4" w:space="0" w:color="auto"/>
            </w:tcBorders>
          </w:tcPr>
          <w:p w14:paraId="483FF107" w14:textId="77777777" w:rsidR="00574C53" w:rsidRPr="0095375C" w:rsidRDefault="00574C53" w:rsidP="00574C53">
            <w:pPr>
              <w:jc w:val="center"/>
              <w:rPr>
                <w:sz w:val="20"/>
                <w:szCs w:val="20"/>
                <w:lang w:val="lt-LT"/>
              </w:rPr>
            </w:pPr>
          </w:p>
        </w:tc>
      </w:tr>
      <w:tr w:rsidR="00574C53" w:rsidRPr="0095375C" w14:paraId="506D3269" w14:textId="1E863613"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789FDAED" w14:textId="57F94227" w:rsidR="00574C53" w:rsidRPr="0095375C" w:rsidRDefault="00574C53" w:rsidP="00574C53">
            <w:pPr>
              <w:rPr>
                <w:color w:val="BFBFBF"/>
                <w:sz w:val="20"/>
                <w:szCs w:val="20"/>
                <w:lang w:val="lt-LT"/>
              </w:rPr>
            </w:pPr>
            <w:r w:rsidRPr="0095375C">
              <w:rPr>
                <w:color w:val="BFBFBF"/>
                <w:sz w:val="20"/>
                <w:szCs w:val="20"/>
                <w:lang w:val="lt-LT"/>
              </w:rPr>
              <w:t>Draugystės p.</w:t>
            </w:r>
          </w:p>
        </w:tc>
        <w:tc>
          <w:tcPr>
            <w:tcW w:w="2149" w:type="pct"/>
            <w:gridSpan w:val="3"/>
            <w:tcBorders>
              <w:top w:val="single" w:sz="4" w:space="0" w:color="auto"/>
              <w:left w:val="nil"/>
              <w:bottom w:val="single" w:sz="4" w:space="0" w:color="auto"/>
              <w:right w:val="single" w:sz="4" w:space="0" w:color="auto"/>
            </w:tcBorders>
            <w:vAlign w:val="center"/>
          </w:tcPr>
          <w:p w14:paraId="0C7FD3D9" w14:textId="5026FB8E" w:rsidR="00574C53" w:rsidRPr="0095375C" w:rsidRDefault="00574C53" w:rsidP="00574C53">
            <w:pPr>
              <w:rPr>
                <w:sz w:val="20"/>
                <w:szCs w:val="20"/>
                <w:lang w:val="lt-LT"/>
              </w:rPr>
            </w:pPr>
            <w:r w:rsidRPr="0095375C">
              <w:rPr>
                <w:b/>
                <w:sz w:val="20"/>
                <w:szCs w:val="20"/>
                <w:lang w:val="lt-LT"/>
              </w:rPr>
              <w:t>Pušis paprastoji, 50</w:t>
            </w:r>
          </w:p>
        </w:tc>
        <w:tc>
          <w:tcPr>
            <w:tcW w:w="307" w:type="pct"/>
            <w:tcBorders>
              <w:top w:val="single" w:sz="4" w:space="0" w:color="auto"/>
              <w:left w:val="nil"/>
              <w:right w:val="single" w:sz="4" w:space="0" w:color="auto"/>
            </w:tcBorders>
            <w:vAlign w:val="bottom"/>
          </w:tcPr>
          <w:p w14:paraId="2DF51F49" w14:textId="3AD8C184" w:rsidR="00574C53" w:rsidRPr="0095375C" w:rsidRDefault="00574C53" w:rsidP="00574C53">
            <w:pPr>
              <w:jc w:val="center"/>
              <w:rPr>
                <w:sz w:val="20"/>
                <w:szCs w:val="20"/>
                <w:lang w:val="lt-LT"/>
              </w:rPr>
            </w:pPr>
            <w:r w:rsidRPr="0095375C">
              <w:rPr>
                <w:color w:val="000000"/>
                <w:sz w:val="20"/>
                <w:szCs w:val="20"/>
                <w:lang w:val="lt-LT"/>
              </w:rPr>
              <w:t>30</w:t>
            </w:r>
          </w:p>
        </w:tc>
        <w:tc>
          <w:tcPr>
            <w:tcW w:w="306" w:type="pct"/>
            <w:tcBorders>
              <w:top w:val="single" w:sz="4" w:space="0" w:color="auto"/>
              <w:left w:val="nil"/>
              <w:right w:val="single" w:sz="4" w:space="0" w:color="auto"/>
            </w:tcBorders>
            <w:vAlign w:val="bottom"/>
          </w:tcPr>
          <w:p w14:paraId="1F861CC4" w14:textId="2884B893" w:rsidR="00574C53" w:rsidRPr="0095375C" w:rsidRDefault="00574C53" w:rsidP="00574C53">
            <w:pPr>
              <w:jc w:val="center"/>
              <w:rPr>
                <w:sz w:val="20"/>
                <w:szCs w:val="20"/>
                <w:lang w:val="lt-LT"/>
              </w:rPr>
            </w:pPr>
            <w:r w:rsidRPr="0095375C">
              <w:rPr>
                <w:color w:val="000000"/>
                <w:sz w:val="20"/>
                <w:szCs w:val="20"/>
                <w:lang w:val="lt-LT"/>
              </w:rPr>
              <w:t>26</w:t>
            </w:r>
          </w:p>
        </w:tc>
        <w:tc>
          <w:tcPr>
            <w:tcW w:w="307" w:type="pct"/>
            <w:tcBorders>
              <w:top w:val="single" w:sz="4" w:space="0" w:color="auto"/>
              <w:left w:val="nil"/>
              <w:right w:val="single" w:sz="4" w:space="0" w:color="auto"/>
            </w:tcBorders>
            <w:vAlign w:val="bottom"/>
          </w:tcPr>
          <w:p w14:paraId="3EC4DDEC" w14:textId="06A9AE28" w:rsidR="00574C53" w:rsidRPr="0095375C" w:rsidRDefault="00574C53" w:rsidP="00574C53">
            <w:pPr>
              <w:jc w:val="center"/>
              <w:rPr>
                <w:sz w:val="20"/>
                <w:szCs w:val="20"/>
                <w:lang w:val="lt-LT"/>
              </w:rPr>
            </w:pPr>
            <w:r w:rsidRPr="0095375C">
              <w:rPr>
                <w:color w:val="000000"/>
                <w:sz w:val="20"/>
                <w:szCs w:val="20"/>
                <w:lang w:val="lt-LT"/>
              </w:rPr>
              <w:t>4</w:t>
            </w:r>
          </w:p>
        </w:tc>
        <w:tc>
          <w:tcPr>
            <w:tcW w:w="308" w:type="pct"/>
            <w:tcBorders>
              <w:top w:val="single" w:sz="4" w:space="0" w:color="auto"/>
              <w:left w:val="nil"/>
              <w:right w:val="single" w:sz="4" w:space="0" w:color="auto"/>
            </w:tcBorders>
            <w:vAlign w:val="bottom"/>
          </w:tcPr>
          <w:p w14:paraId="3E8A1B02" w14:textId="368AE456" w:rsidR="00574C53" w:rsidRPr="0095375C" w:rsidRDefault="00574C53" w:rsidP="00574C53">
            <w:pPr>
              <w:jc w:val="center"/>
              <w:rPr>
                <w:sz w:val="20"/>
                <w:szCs w:val="20"/>
                <w:lang w:val="lt-LT"/>
              </w:rPr>
            </w:pPr>
            <w:r w:rsidRPr="0095375C">
              <w:rPr>
                <w:color w:val="000000"/>
                <w:sz w:val="20"/>
                <w:szCs w:val="20"/>
                <w:lang w:val="lt-LT"/>
              </w:rPr>
              <w:t>0</w:t>
            </w:r>
          </w:p>
        </w:tc>
        <w:tc>
          <w:tcPr>
            <w:tcW w:w="768" w:type="pct"/>
            <w:tcBorders>
              <w:top w:val="single" w:sz="4" w:space="0" w:color="auto"/>
              <w:left w:val="nil"/>
              <w:right w:val="single" w:sz="4" w:space="0" w:color="auto"/>
            </w:tcBorders>
          </w:tcPr>
          <w:p w14:paraId="3B53C075" w14:textId="77777777" w:rsidR="00574C53" w:rsidRPr="0095375C" w:rsidRDefault="00574C53" w:rsidP="00574C53">
            <w:pPr>
              <w:jc w:val="center"/>
              <w:rPr>
                <w:sz w:val="20"/>
                <w:szCs w:val="20"/>
                <w:lang w:val="lt-LT"/>
              </w:rPr>
            </w:pPr>
          </w:p>
        </w:tc>
      </w:tr>
      <w:tr w:rsidR="00574C53" w:rsidRPr="0095375C" w14:paraId="208D0550" w14:textId="77777777"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7D3DBED2" w14:textId="3C3D0FDD" w:rsidR="00574C53" w:rsidRPr="0095375C" w:rsidRDefault="00574C53" w:rsidP="00574C53">
            <w:pPr>
              <w:rPr>
                <w:color w:val="BFBFBF"/>
                <w:sz w:val="20"/>
                <w:szCs w:val="20"/>
                <w:lang w:val="lt-LT"/>
              </w:rPr>
            </w:pPr>
            <w:r w:rsidRPr="0095375C">
              <w:rPr>
                <w:color w:val="BFBFBF"/>
                <w:sz w:val="20"/>
                <w:szCs w:val="20"/>
                <w:lang w:val="lt-LT"/>
              </w:rPr>
              <w:t>Draugystės p.</w:t>
            </w:r>
          </w:p>
        </w:tc>
        <w:tc>
          <w:tcPr>
            <w:tcW w:w="1303" w:type="pct"/>
            <w:tcBorders>
              <w:top w:val="single" w:sz="4" w:space="0" w:color="auto"/>
              <w:left w:val="nil"/>
              <w:bottom w:val="single" w:sz="4" w:space="0" w:color="auto"/>
              <w:right w:val="single" w:sz="4" w:space="0" w:color="auto"/>
            </w:tcBorders>
            <w:vAlign w:val="center"/>
          </w:tcPr>
          <w:p w14:paraId="76BD38AA" w14:textId="51D1EC56" w:rsidR="00574C53" w:rsidRPr="0095375C" w:rsidRDefault="00574C53" w:rsidP="00574C53">
            <w:pPr>
              <w:rPr>
                <w:sz w:val="20"/>
                <w:szCs w:val="20"/>
                <w:lang w:val="lt-LT"/>
              </w:rPr>
            </w:pPr>
            <w:r w:rsidRPr="0095375C">
              <w:rPr>
                <w:sz w:val="20"/>
                <w:szCs w:val="20"/>
                <w:lang w:val="lt-LT"/>
              </w:rPr>
              <w:t>Defoliacija</w:t>
            </w:r>
          </w:p>
        </w:tc>
        <w:tc>
          <w:tcPr>
            <w:tcW w:w="846" w:type="pct"/>
            <w:gridSpan w:val="2"/>
            <w:tcBorders>
              <w:top w:val="single" w:sz="4" w:space="0" w:color="auto"/>
              <w:left w:val="nil"/>
              <w:bottom w:val="single" w:sz="4" w:space="0" w:color="auto"/>
              <w:right w:val="single" w:sz="4" w:space="0" w:color="auto"/>
            </w:tcBorders>
            <w:vAlign w:val="center"/>
          </w:tcPr>
          <w:p w14:paraId="44CE8A8E" w14:textId="75FA60CE" w:rsidR="00574C53" w:rsidRPr="0095375C" w:rsidRDefault="00574C53" w:rsidP="00574C53">
            <w:pPr>
              <w:jc w:val="center"/>
              <w:rPr>
                <w:sz w:val="20"/>
                <w:szCs w:val="20"/>
                <w:lang w:val="lt-LT"/>
              </w:rPr>
            </w:pPr>
            <w:r w:rsidRPr="0095375C">
              <w:rPr>
                <w:sz w:val="20"/>
                <w:szCs w:val="20"/>
                <w:lang w:val="lt-LT"/>
              </w:rPr>
              <w:t>0,34±0,08</w:t>
            </w:r>
          </w:p>
        </w:tc>
        <w:tc>
          <w:tcPr>
            <w:tcW w:w="307" w:type="pct"/>
            <w:tcBorders>
              <w:left w:val="nil"/>
              <w:bottom w:val="single" w:sz="4" w:space="0" w:color="auto"/>
              <w:right w:val="single" w:sz="4" w:space="0" w:color="auto"/>
            </w:tcBorders>
            <w:vAlign w:val="bottom"/>
          </w:tcPr>
          <w:p w14:paraId="42A644A0" w14:textId="77777777" w:rsidR="00574C53" w:rsidRPr="0095375C" w:rsidRDefault="00574C53" w:rsidP="00574C53">
            <w:pPr>
              <w:jc w:val="center"/>
              <w:rPr>
                <w:color w:val="000000"/>
                <w:sz w:val="20"/>
                <w:szCs w:val="20"/>
                <w:lang w:val="lt-LT"/>
              </w:rPr>
            </w:pPr>
          </w:p>
        </w:tc>
        <w:tc>
          <w:tcPr>
            <w:tcW w:w="306" w:type="pct"/>
            <w:tcBorders>
              <w:left w:val="nil"/>
              <w:bottom w:val="single" w:sz="4" w:space="0" w:color="auto"/>
              <w:right w:val="single" w:sz="4" w:space="0" w:color="auto"/>
            </w:tcBorders>
            <w:vAlign w:val="bottom"/>
          </w:tcPr>
          <w:p w14:paraId="7FA37C32" w14:textId="77777777" w:rsidR="00574C53" w:rsidRPr="0095375C" w:rsidRDefault="00574C53" w:rsidP="00574C53">
            <w:pPr>
              <w:jc w:val="center"/>
              <w:rPr>
                <w:color w:val="000000"/>
                <w:sz w:val="20"/>
                <w:szCs w:val="20"/>
                <w:lang w:val="lt-LT"/>
              </w:rPr>
            </w:pPr>
          </w:p>
        </w:tc>
        <w:tc>
          <w:tcPr>
            <w:tcW w:w="307" w:type="pct"/>
            <w:tcBorders>
              <w:left w:val="nil"/>
              <w:bottom w:val="single" w:sz="4" w:space="0" w:color="auto"/>
              <w:right w:val="single" w:sz="4" w:space="0" w:color="auto"/>
            </w:tcBorders>
            <w:vAlign w:val="bottom"/>
          </w:tcPr>
          <w:p w14:paraId="3DE094B5" w14:textId="77777777" w:rsidR="00574C53" w:rsidRPr="0095375C" w:rsidRDefault="00574C53" w:rsidP="00574C53">
            <w:pPr>
              <w:jc w:val="center"/>
              <w:rPr>
                <w:color w:val="000000"/>
                <w:sz w:val="20"/>
                <w:szCs w:val="20"/>
                <w:lang w:val="lt-LT"/>
              </w:rPr>
            </w:pPr>
          </w:p>
        </w:tc>
        <w:tc>
          <w:tcPr>
            <w:tcW w:w="308" w:type="pct"/>
            <w:tcBorders>
              <w:left w:val="nil"/>
              <w:bottom w:val="single" w:sz="4" w:space="0" w:color="auto"/>
              <w:right w:val="single" w:sz="4" w:space="0" w:color="auto"/>
            </w:tcBorders>
            <w:vAlign w:val="bottom"/>
          </w:tcPr>
          <w:p w14:paraId="6BB5B80C" w14:textId="77777777" w:rsidR="00574C53" w:rsidRPr="0095375C" w:rsidRDefault="00574C53" w:rsidP="00574C53">
            <w:pPr>
              <w:jc w:val="center"/>
              <w:rPr>
                <w:color w:val="000000"/>
                <w:sz w:val="20"/>
                <w:szCs w:val="20"/>
                <w:lang w:val="lt-LT"/>
              </w:rPr>
            </w:pPr>
          </w:p>
        </w:tc>
        <w:tc>
          <w:tcPr>
            <w:tcW w:w="768" w:type="pct"/>
            <w:tcBorders>
              <w:left w:val="nil"/>
              <w:bottom w:val="single" w:sz="4" w:space="0" w:color="auto"/>
              <w:right w:val="single" w:sz="4" w:space="0" w:color="auto"/>
            </w:tcBorders>
          </w:tcPr>
          <w:p w14:paraId="35628B76" w14:textId="77777777" w:rsidR="00574C53" w:rsidRPr="0095375C" w:rsidRDefault="00574C53" w:rsidP="00574C53">
            <w:pPr>
              <w:jc w:val="center"/>
              <w:rPr>
                <w:sz w:val="20"/>
                <w:szCs w:val="20"/>
                <w:lang w:val="lt-LT"/>
              </w:rPr>
            </w:pPr>
          </w:p>
        </w:tc>
      </w:tr>
      <w:tr w:rsidR="00574C53" w:rsidRPr="0095375C" w14:paraId="3ADABD15" w14:textId="18991C74"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0833BC9E" w14:textId="106BC7E2" w:rsidR="00574C53" w:rsidRPr="0095375C" w:rsidRDefault="00574C53" w:rsidP="00574C53">
            <w:pPr>
              <w:rPr>
                <w:color w:val="BFBFBF"/>
                <w:sz w:val="20"/>
                <w:szCs w:val="20"/>
                <w:lang w:val="lt-LT"/>
              </w:rPr>
            </w:pPr>
            <w:r w:rsidRPr="0095375C">
              <w:rPr>
                <w:color w:val="BFBFBF"/>
                <w:sz w:val="20"/>
                <w:szCs w:val="20"/>
                <w:lang w:val="lt-LT"/>
              </w:rPr>
              <w:t>Draugystės p.</w:t>
            </w:r>
          </w:p>
        </w:tc>
        <w:tc>
          <w:tcPr>
            <w:tcW w:w="2149" w:type="pct"/>
            <w:gridSpan w:val="3"/>
            <w:tcBorders>
              <w:top w:val="single" w:sz="4" w:space="0" w:color="auto"/>
              <w:left w:val="nil"/>
              <w:bottom w:val="single" w:sz="4" w:space="0" w:color="auto"/>
              <w:right w:val="single" w:sz="4" w:space="0" w:color="auto"/>
            </w:tcBorders>
            <w:vAlign w:val="center"/>
          </w:tcPr>
          <w:p w14:paraId="41D6B8A7" w14:textId="2178DE3D" w:rsidR="00574C53" w:rsidRPr="0095375C" w:rsidRDefault="00574C53" w:rsidP="00574C53">
            <w:pPr>
              <w:rPr>
                <w:sz w:val="20"/>
                <w:szCs w:val="20"/>
                <w:lang w:val="lt-LT"/>
              </w:rPr>
            </w:pPr>
            <w:r w:rsidRPr="0095375C">
              <w:rPr>
                <w:b/>
                <w:sz w:val="20"/>
                <w:szCs w:val="20"/>
                <w:lang w:val="lt-LT"/>
              </w:rPr>
              <w:t>Raugerškis paprastasis, 1</w:t>
            </w:r>
          </w:p>
        </w:tc>
        <w:tc>
          <w:tcPr>
            <w:tcW w:w="307" w:type="pct"/>
            <w:tcBorders>
              <w:top w:val="single" w:sz="4" w:space="0" w:color="auto"/>
              <w:left w:val="nil"/>
              <w:right w:val="single" w:sz="4" w:space="0" w:color="auto"/>
            </w:tcBorders>
            <w:vAlign w:val="bottom"/>
          </w:tcPr>
          <w:p w14:paraId="28781B14" w14:textId="58CE10A8" w:rsidR="00574C53" w:rsidRPr="0095375C" w:rsidRDefault="00574C53" w:rsidP="00574C53">
            <w:pPr>
              <w:jc w:val="center"/>
              <w:rPr>
                <w:sz w:val="20"/>
                <w:szCs w:val="20"/>
                <w:lang w:val="lt-LT"/>
              </w:rPr>
            </w:pPr>
            <w:r w:rsidRPr="0095375C">
              <w:rPr>
                <w:color w:val="000000"/>
                <w:sz w:val="20"/>
                <w:szCs w:val="20"/>
                <w:lang w:val="lt-LT"/>
              </w:rPr>
              <w:t>0</w:t>
            </w:r>
          </w:p>
        </w:tc>
        <w:tc>
          <w:tcPr>
            <w:tcW w:w="306" w:type="pct"/>
            <w:tcBorders>
              <w:top w:val="single" w:sz="4" w:space="0" w:color="auto"/>
              <w:left w:val="nil"/>
              <w:right w:val="single" w:sz="4" w:space="0" w:color="auto"/>
            </w:tcBorders>
            <w:vAlign w:val="bottom"/>
          </w:tcPr>
          <w:p w14:paraId="5FD12258" w14:textId="6C2EBB99" w:rsidR="00574C53" w:rsidRPr="0095375C" w:rsidRDefault="00574C53" w:rsidP="00574C53">
            <w:pPr>
              <w:jc w:val="center"/>
              <w:rPr>
                <w:sz w:val="20"/>
                <w:szCs w:val="20"/>
                <w:lang w:val="lt-LT"/>
              </w:rPr>
            </w:pPr>
            <w:r w:rsidRPr="0095375C">
              <w:rPr>
                <w:color w:val="000000"/>
                <w:sz w:val="20"/>
                <w:szCs w:val="20"/>
                <w:lang w:val="lt-LT"/>
              </w:rPr>
              <w:t>0</w:t>
            </w:r>
          </w:p>
        </w:tc>
        <w:tc>
          <w:tcPr>
            <w:tcW w:w="307" w:type="pct"/>
            <w:tcBorders>
              <w:top w:val="single" w:sz="4" w:space="0" w:color="auto"/>
              <w:left w:val="nil"/>
              <w:right w:val="single" w:sz="4" w:space="0" w:color="auto"/>
            </w:tcBorders>
            <w:vAlign w:val="bottom"/>
          </w:tcPr>
          <w:p w14:paraId="2737D151" w14:textId="3EEA0203" w:rsidR="00574C53" w:rsidRPr="0095375C" w:rsidRDefault="00574C53" w:rsidP="00574C53">
            <w:pPr>
              <w:jc w:val="center"/>
              <w:rPr>
                <w:sz w:val="20"/>
                <w:szCs w:val="20"/>
                <w:lang w:val="lt-LT"/>
              </w:rPr>
            </w:pPr>
            <w:r w:rsidRPr="0095375C">
              <w:rPr>
                <w:color w:val="000000"/>
                <w:sz w:val="20"/>
                <w:szCs w:val="20"/>
                <w:lang w:val="lt-LT"/>
              </w:rPr>
              <w:t>0</w:t>
            </w:r>
          </w:p>
        </w:tc>
        <w:tc>
          <w:tcPr>
            <w:tcW w:w="308" w:type="pct"/>
            <w:tcBorders>
              <w:top w:val="single" w:sz="4" w:space="0" w:color="auto"/>
              <w:left w:val="nil"/>
              <w:right w:val="single" w:sz="4" w:space="0" w:color="auto"/>
            </w:tcBorders>
            <w:vAlign w:val="bottom"/>
          </w:tcPr>
          <w:p w14:paraId="17C06F4A" w14:textId="1020C306" w:rsidR="00574C53" w:rsidRPr="0095375C" w:rsidRDefault="00574C53" w:rsidP="00574C53">
            <w:pPr>
              <w:jc w:val="center"/>
              <w:rPr>
                <w:sz w:val="20"/>
                <w:szCs w:val="20"/>
                <w:lang w:val="lt-LT"/>
              </w:rPr>
            </w:pPr>
            <w:r w:rsidRPr="0095375C">
              <w:rPr>
                <w:color w:val="000000"/>
                <w:sz w:val="20"/>
                <w:szCs w:val="20"/>
                <w:lang w:val="lt-LT"/>
              </w:rPr>
              <w:t>0</w:t>
            </w:r>
          </w:p>
        </w:tc>
        <w:tc>
          <w:tcPr>
            <w:tcW w:w="768" w:type="pct"/>
            <w:tcBorders>
              <w:top w:val="single" w:sz="4" w:space="0" w:color="auto"/>
              <w:left w:val="nil"/>
              <w:right w:val="single" w:sz="4" w:space="0" w:color="auto"/>
            </w:tcBorders>
          </w:tcPr>
          <w:p w14:paraId="21A17699" w14:textId="77777777" w:rsidR="00574C53" w:rsidRPr="0095375C" w:rsidRDefault="00574C53" w:rsidP="00574C53">
            <w:pPr>
              <w:jc w:val="center"/>
              <w:rPr>
                <w:sz w:val="20"/>
                <w:szCs w:val="20"/>
                <w:lang w:val="lt-LT"/>
              </w:rPr>
            </w:pPr>
          </w:p>
        </w:tc>
      </w:tr>
      <w:tr w:rsidR="00574C53" w:rsidRPr="0095375C" w14:paraId="68EAC5DE" w14:textId="72050652"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694BE172" w14:textId="562BF3C5" w:rsidR="00574C53" w:rsidRPr="0095375C" w:rsidRDefault="00574C53" w:rsidP="00574C53">
            <w:pPr>
              <w:rPr>
                <w:color w:val="BFBFBF"/>
                <w:sz w:val="20"/>
                <w:szCs w:val="20"/>
                <w:lang w:val="lt-LT"/>
              </w:rPr>
            </w:pPr>
            <w:r w:rsidRPr="0095375C">
              <w:rPr>
                <w:color w:val="BFBFBF"/>
                <w:sz w:val="20"/>
                <w:szCs w:val="20"/>
                <w:lang w:val="lt-LT"/>
              </w:rPr>
              <w:t>Draugystės p.</w:t>
            </w:r>
          </w:p>
        </w:tc>
        <w:tc>
          <w:tcPr>
            <w:tcW w:w="2149" w:type="pct"/>
            <w:gridSpan w:val="3"/>
            <w:tcBorders>
              <w:top w:val="single" w:sz="4" w:space="0" w:color="auto"/>
              <w:left w:val="nil"/>
              <w:bottom w:val="single" w:sz="4" w:space="0" w:color="auto"/>
              <w:right w:val="single" w:sz="4" w:space="0" w:color="auto"/>
            </w:tcBorders>
            <w:vAlign w:val="center"/>
          </w:tcPr>
          <w:p w14:paraId="795D118C" w14:textId="14F0424C" w:rsidR="00574C53" w:rsidRPr="0095375C" w:rsidRDefault="00574C53" w:rsidP="00574C53">
            <w:pPr>
              <w:rPr>
                <w:sz w:val="20"/>
                <w:szCs w:val="20"/>
                <w:lang w:val="lt-LT"/>
              </w:rPr>
            </w:pPr>
            <w:r w:rsidRPr="0095375C">
              <w:rPr>
                <w:b/>
                <w:sz w:val="20"/>
                <w:szCs w:val="20"/>
                <w:lang w:val="lt-LT"/>
              </w:rPr>
              <w:t>Robinija baltažiedė, 1</w:t>
            </w:r>
          </w:p>
        </w:tc>
        <w:tc>
          <w:tcPr>
            <w:tcW w:w="307" w:type="pct"/>
            <w:tcBorders>
              <w:top w:val="single" w:sz="4" w:space="0" w:color="auto"/>
              <w:left w:val="nil"/>
              <w:bottom w:val="single" w:sz="4" w:space="0" w:color="auto"/>
              <w:right w:val="single" w:sz="4" w:space="0" w:color="auto"/>
            </w:tcBorders>
            <w:vAlign w:val="bottom"/>
          </w:tcPr>
          <w:p w14:paraId="4D13C63A" w14:textId="16FE57B4" w:rsidR="00574C53" w:rsidRPr="0095375C" w:rsidRDefault="00574C53" w:rsidP="00574C53">
            <w:pPr>
              <w:jc w:val="center"/>
              <w:rPr>
                <w:sz w:val="20"/>
                <w:szCs w:val="20"/>
                <w:lang w:val="lt-LT"/>
              </w:rPr>
            </w:pPr>
            <w:r w:rsidRPr="0095375C">
              <w:rPr>
                <w:color w:val="000000"/>
                <w:sz w:val="20"/>
                <w:szCs w:val="20"/>
                <w:lang w:val="lt-LT"/>
              </w:rPr>
              <w:t>0</w:t>
            </w:r>
          </w:p>
        </w:tc>
        <w:tc>
          <w:tcPr>
            <w:tcW w:w="306" w:type="pct"/>
            <w:tcBorders>
              <w:top w:val="single" w:sz="4" w:space="0" w:color="auto"/>
              <w:left w:val="nil"/>
              <w:bottom w:val="single" w:sz="4" w:space="0" w:color="auto"/>
              <w:right w:val="single" w:sz="4" w:space="0" w:color="auto"/>
            </w:tcBorders>
            <w:vAlign w:val="bottom"/>
          </w:tcPr>
          <w:p w14:paraId="0A86C3A9" w14:textId="1A1DF509" w:rsidR="00574C53" w:rsidRPr="0095375C" w:rsidRDefault="00574C53" w:rsidP="00574C53">
            <w:pPr>
              <w:jc w:val="center"/>
              <w:rPr>
                <w:sz w:val="20"/>
                <w:szCs w:val="20"/>
                <w:lang w:val="lt-LT"/>
              </w:rPr>
            </w:pPr>
            <w:r w:rsidRPr="0095375C">
              <w:rPr>
                <w:color w:val="000000"/>
                <w:sz w:val="20"/>
                <w:szCs w:val="20"/>
                <w:lang w:val="lt-LT"/>
              </w:rPr>
              <w:t>0</w:t>
            </w:r>
          </w:p>
        </w:tc>
        <w:tc>
          <w:tcPr>
            <w:tcW w:w="307" w:type="pct"/>
            <w:tcBorders>
              <w:top w:val="single" w:sz="4" w:space="0" w:color="auto"/>
              <w:left w:val="nil"/>
              <w:bottom w:val="single" w:sz="4" w:space="0" w:color="auto"/>
              <w:right w:val="single" w:sz="4" w:space="0" w:color="auto"/>
            </w:tcBorders>
            <w:vAlign w:val="bottom"/>
          </w:tcPr>
          <w:p w14:paraId="687A9F7B" w14:textId="73F2D632" w:rsidR="00574C53" w:rsidRPr="0095375C" w:rsidRDefault="00574C53" w:rsidP="00574C53">
            <w:pPr>
              <w:jc w:val="center"/>
              <w:rPr>
                <w:sz w:val="20"/>
                <w:szCs w:val="20"/>
                <w:lang w:val="lt-LT"/>
              </w:rPr>
            </w:pPr>
            <w:r w:rsidRPr="0095375C">
              <w:rPr>
                <w:color w:val="000000"/>
                <w:sz w:val="20"/>
                <w:szCs w:val="20"/>
                <w:lang w:val="lt-LT"/>
              </w:rPr>
              <w:t>0</w:t>
            </w:r>
          </w:p>
        </w:tc>
        <w:tc>
          <w:tcPr>
            <w:tcW w:w="308" w:type="pct"/>
            <w:tcBorders>
              <w:top w:val="single" w:sz="4" w:space="0" w:color="auto"/>
              <w:left w:val="nil"/>
              <w:bottom w:val="single" w:sz="4" w:space="0" w:color="auto"/>
              <w:right w:val="single" w:sz="4" w:space="0" w:color="auto"/>
            </w:tcBorders>
            <w:vAlign w:val="bottom"/>
          </w:tcPr>
          <w:p w14:paraId="32D7DCA6" w14:textId="776759C9" w:rsidR="00574C53" w:rsidRPr="0095375C" w:rsidRDefault="00574C53" w:rsidP="00574C53">
            <w:pPr>
              <w:jc w:val="center"/>
              <w:rPr>
                <w:sz w:val="20"/>
                <w:szCs w:val="20"/>
                <w:lang w:val="lt-LT"/>
              </w:rPr>
            </w:pPr>
            <w:r w:rsidRPr="0095375C">
              <w:rPr>
                <w:color w:val="000000"/>
                <w:sz w:val="20"/>
                <w:szCs w:val="20"/>
                <w:lang w:val="lt-LT"/>
              </w:rPr>
              <w:t>0</w:t>
            </w:r>
          </w:p>
        </w:tc>
        <w:tc>
          <w:tcPr>
            <w:tcW w:w="768" w:type="pct"/>
            <w:tcBorders>
              <w:top w:val="single" w:sz="4" w:space="0" w:color="auto"/>
              <w:left w:val="nil"/>
              <w:bottom w:val="single" w:sz="4" w:space="0" w:color="auto"/>
              <w:right w:val="single" w:sz="4" w:space="0" w:color="auto"/>
            </w:tcBorders>
          </w:tcPr>
          <w:p w14:paraId="174791FA" w14:textId="672FE624" w:rsidR="00574C53" w:rsidRPr="0095375C" w:rsidRDefault="00574C53" w:rsidP="00574C53">
            <w:pPr>
              <w:jc w:val="center"/>
              <w:rPr>
                <w:sz w:val="20"/>
                <w:szCs w:val="20"/>
                <w:lang w:val="lt-LT"/>
              </w:rPr>
            </w:pPr>
            <w:r w:rsidRPr="0095375C">
              <w:rPr>
                <w:sz w:val="20"/>
                <w:szCs w:val="20"/>
                <w:lang w:val="lt-LT"/>
              </w:rPr>
              <w:t>G / 3</w:t>
            </w:r>
          </w:p>
        </w:tc>
      </w:tr>
      <w:tr w:rsidR="00574C53" w:rsidRPr="0095375C" w14:paraId="65964FF7" w14:textId="77777777"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2DB0D8F5" w14:textId="5D6F5E25" w:rsidR="00574C53" w:rsidRPr="0095375C" w:rsidRDefault="00574C53" w:rsidP="00574C53">
            <w:pPr>
              <w:rPr>
                <w:color w:val="BFBFBF"/>
                <w:sz w:val="20"/>
                <w:szCs w:val="20"/>
                <w:lang w:val="lt-LT"/>
              </w:rPr>
            </w:pPr>
            <w:r w:rsidRPr="0095375C">
              <w:rPr>
                <w:color w:val="BFBFBF"/>
                <w:sz w:val="20"/>
                <w:szCs w:val="20"/>
                <w:lang w:val="lt-LT"/>
              </w:rPr>
              <w:t>Draugystės p.</w:t>
            </w:r>
          </w:p>
        </w:tc>
        <w:tc>
          <w:tcPr>
            <w:tcW w:w="2149" w:type="pct"/>
            <w:gridSpan w:val="3"/>
            <w:tcBorders>
              <w:top w:val="single" w:sz="4" w:space="0" w:color="auto"/>
              <w:left w:val="nil"/>
              <w:bottom w:val="single" w:sz="4" w:space="0" w:color="auto"/>
              <w:right w:val="single" w:sz="4" w:space="0" w:color="auto"/>
            </w:tcBorders>
            <w:vAlign w:val="center"/>
          </w:tcPr>
          <w:p w14:paraId="747FFEF3" w14:textId="147B9C4B" w:rsidR="00574C53" w:rsidRPr="0095375C" w:rsidRDefault="00574C53" w:rsidP="00574C53">
            <w:pPr>
              <w:rPr>
                <w:b/>
                <w:sz w:val="20"/>
                <w:szCs w:val="20"/>
                <w:lang w:val="lt-LT"/>
              </w:rPr>
            </w:pPr>
            <w:r w:rsidRPr="0095375C">
              <w:rPr>
                <w:b/>
                <w:sz w:val="20"/>
                <w:szCs w:val="20"/>
                <w:lang w:val="lt-LT"/>
              </w:rPr>
              <w:t>Slyva kaukazinė, 1</w:t>
            </w:r>
          </w:p>
        </w:tc>
        <w:tc>
          <w:tcPr>
            <w:tcW w:w="307" w:type="pct"/>
            <w:tcBorders>
              <w:top w:val="single" w:sz="4" w:space="0" w:color="auto"/>
              <w:left w:val="nil"/>
              <w:bottom w:val="single" w:sz="4" w:space="0" w:color="auto"/>
              <w:right w:val="single" w:sz="4" w:space="0" w:color="auto"/>
            </w:tcBorders>
            <w:vAlign w:val="bottom"/>
          </w:tcPr>
          <w:p w14:paraId="6D64A936" w14:textId="4BCBF7FB" w:rsidR="00574C53" w:rsidRPr="0095375C" w:rsidRDefault="00574C53" w:rsidP="00574C53">
            <w:pPr>
              <w:jc w:val="center"/>
              <w:rPr>
                <w:color w:val="000000"/>
                <w:sz w:val="20"/>
                <w:szCs w:val="20"/>
                <w:lang w:val="lt-LT"/>
              </w:rPr>
            </w:pPr>
            <w:r w:rsidRPr="0095375C">
              <w:rPr>
                <w:color w:val="000000"/>
                <w:sz w:val="20"/>
                <w:szCs w:val="20"/>
                <w:lang w:val="lt-LT"/>
              </w:rPr>
              <w:t>0</w:t>
            </w:r>
          </w:p>
        </w:tc>
        <w:tc>
          <w:tcPr>
            <w:tcW w:w="306" w:type="pct"/>
            <w:tcBorders>
              <w:top w:val="single" w:sz="4" w:space="0" w:color="auto"/>
              <w:left w:val="nil"/>
              <w:bottom w:val="single" w:sz="4" w:space="0" w:color="auto"/>
              <w:right w:val="single" w:sz="4" w:space="0" w:color="auto"/>
            </w:tcBorders>
            <w:vAlign w:val="bottom"/>
          </w:tcPr>
          <w:p w14:paraId="49BC5D0D" w14:textId="6AF529A1" w:rsidR="00574C53" w:rsidRPr="0095375C" w:rsidRDefault="00574C53" w:rsidP="00574C53">
            <w:pPr>
              <w:jc w:val="center"/>
              <w:rPr>
                <w:color w:val="000000"/>
                <w:sz w:val="20"/>
                <w:szCs w:val="20"/>
                <w:lang w:val="lt-LT"/>
              </w:rPr>
            </w:pPr>
            <w:r w:rsidRPr="0095375C">
              <w:rPr>
                <w:color w:val="000000"/>
                <w:sz w:val="20"/>
                <w:szCs w:val="20"/>
                <w:lang w:val="lt-LT"/>
              </w:rPr>
              <w:t>0</w:t>
            </w:r>
          </w:p>
        </w:tc>
        <w:tc>
          <w:tcPr>
            <w:tcW w:w="307" w:type="pct"/>
            <w:tcBorders>
              <w:top w:val="single" w:sz="4" w:space="0" w:color="auto"/>
              <w:left w:val="nil"/>
              <w:bottom w:val="single" w:sz="4" w:space="0" w:color="auto"/>
              <w:right w:val="single" w:sz="4" w:space="0" w:color="auto"/>
            </w:tcBorders>
            <w:vAlign w:val="bottom"/>
          </w:tcPr>
          <w:p w14:paraId="5A4A8CDE" w14:textId="5A4AF056" w:rsidR="00574C53" w:rsidRPr="0095375C" w:rsidRDefault="00574C53" w:rsidP="00574C53">
            <w:pPr>
              <w:jc w:val="center"/>
              <w:rPr>
                <w:color w:val="000000"/>
                <w:sz w:val="20"/>
                <w:szCs w:val="20"/>
                <w:lang w:val="lt-LT"/>
              </w:rPr>
            </w:pPr>
            <w:r w:rsidRPr="0095375C">
              <w:rPr>
                <w:color w:val="000000"/>
                <w:sz w:val="20"/>
                <w:szCs w:val="20"/>
                <w:lang w:val="lt-LT"/>
              </w:rPr>
              <w:t>0</w:t>
            </w:r>
          </w:p>
        </w:tc>
        <w:tc>
          <w:tcPr>
            <w:tcW w:w="308" w:type="pct"/>
            <w:tcBorders>
              <w:top w:val="single" w:sz="4" w:space="0" w:color="auto"/>
              <w:left w:val="nil"/>
              <w:bottom w:val="single" w:sz="4" w:space="0" w:color="auto"/>
              <w:right w:val="single" w:sz="4" w:space="0" w:color="auto"/>
            </w:tcBorders>
            <w:vAlign w:val="bottom"/>
          </w:tcPr>
          <w:p w14:paraId="790B15FC" w14:textId="07F2EDFC" w:rsidR="00574C53" w:rsidRPr="0095375C" w:rsidRDefault="00574C53" w:rsidP="00574C53">
            <w:pPr>
              <w:jc w:val="center"/>
              <w:rPr>
                <w:color w:val="000000"/>
                <w:sz w:val="20"/>
                <w:szCs w:val="20"/>
                <w:lang w:val="lt-LT"/>
              </w:rPr>
            </w:pPr>
            <w:r w:rsidRPr="0095375C">
              <w:rPr>
                <w:color w:val="000000"/>
                <w:sz w:val="20"/>
                <w:szCs w:val="20"/>
                <w:lang w:val="lt-LT"/>
              </w:rPr>
              <w:t>0</w:t>
            </w:r>
          </w:p>
        </w:tc>
        <w:tc>
          <w:tcPr>
            <w:tcW w:w="768" w:type="pct"/>
            <w:tcBorders>
              <w:top w:val="single" w:sz="4" w:space="0" w:color="auto"/>
              <w:left w:val="nil"/>
              <w:bottom w:val="single" w:sz="4" w:space="0" w:color="auto"/>
              <w:right w:val="single" w:sz="4" w:space="0" w:color="auto"/>
            </w:tcBorders>
          </w:tcPr>
          <w:p w14:paraId="39574F9F" w14:textId="77777777" w:rsidR="00574C53" w:rsidRPr="0095375C" w:rsidRDefault="00574C53" w:rsidP="00574C53">
            <w:pPr>
              <w:jc w:val="center"/>
              <w:rPr>
                <w:sz w:val="20"/>
                <w:szCs w:val="20"/>
                <w:lang w:val="lt-LT"/>
              </w:rPr>
            </w:pPr>
          </w:p>
        </w:tc>
      </w:tr>
      <w:tr w:rsidR="00574C53" w:rsidRPr="0095375C" w14:paraId="59EC0984" w14:textId="665F220F"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11B5C179" w14:textId="40E798DB" w:rsidR="00574C53" w:rsidRPr="0095375C" w:rsidRDefault="00574C53" w:rsidP="00574C53">
            <w:pPr>
              <w:rPr>
                <w:color w:val="BFBFBF"/>
                <w:sz w:val="20"/>
                <w:szCs w:val="20"/>
                <w:lang w:val="lt-LT"/>
              </w:rPr>
            </w:pPr>
            <w:r w:rsidRPr="0095375C">
              <w:rPr>
                <w:color w:val="BFBFBF"/>
                <w:sz w:val="20"/>
                <w:szCs w:val="20"/>
                <w:lang w:val="lt-LT"/>
              </w:rPr>
              <w:t>Draugystės p.</w:t>
            </w:r>
          </w:p>
        </w:tc>
        <w:tc>
          <w:tcPr>
            <w:tcW w:w="2149" w:type="pct"/>
            <w:gridSpan w:val="3"/>
            <w:tcBorders>
              <w:top w:val="single" w:sz="4" w:space="0" w:color="auto"/>
              <w:left w:val="nil"/>
              <w:bottom w:val="single" w:sz="4" w:space="0" w:color="auto"/>
              <w:right w:val="single" w:sz="4" w:space="0" w:color="auto"/>
            </w:tcBorders>
            <w:vAlign w:val="center"/>
          </w:tcPr>
          <w:p w14:paraId="2150E4C8" w14:textId="11C26914" w:rsidR="00574C53" w:rsidRPr="0095375C" w:rsidRDefault="00574C53" w:rsidP="00574C53">
            <w:pPr>
              <w:rPr>
                <w:sz w:val="20"/>
                <w:szCs w:val="20"/>
                <w:lang w:val="lt-LT"/>
              </w:rPr>
            </w:pPr>
            <w:r w:rsidRPr="0095375C">
              <w:rPr>
                <w:b/>
                <w:sz w:val="20"/>
                <w:szCs w:val="20"/>
                <w:lang w:val="lt-LT"/>
              </w:rPr>
              <w:t>Šaltalankis dygliuotasis, 2</w:t>
            </w:r>
          </w:p>
        </w:tc>
        <w:tc>
          <w:tcPr>
            <w:tcW w:w="307" w:type="pct"/>
            <w:tcBorders>
              <w:top w:val="single" w:sz="4" w:space="0" w:color="auto"/>
              <w:left w:val="nil"/>
              <w:right w:val="single" w:sz="4" w:space="0" w:color="auto"/>
            </w:tcBorders>
            <w:vAlign w:val="bottom"/>
          </w:tcPr>
          <w:p w14:paraId="7F58301A" w14:textId="2D5FA6AF" w:rsidR="00574C53" w:rsidRPr="0095375C" w:rsidRDefault="00574C53" w:rsidP="00574C53">
            <w:pPr>
              <w:jc w:val="center"/>
              <w:rPr>
                <w:sz w:val="20"/>
                <w:szCs w:val="20"/>
                <w:lang w:val="lt-LT"/>
              </w:rPr>
            </w:pPr>
            <w:r w:rsidRPr="0095375C">
              <w:rPr>
                <w:color w:val="000000"/>
                <w:sz w:val="20"/>
                <w:szCs w:val="20"/>
                <w:lang w:val="lt-LT"/>
              </w:rPr>
              <w:t>50</w:t>
            </w:r>
          </w:p>
        </w:tc>
        <w:tc>
          <w:tcPr>
            <w:tcW w:w="306" w:type="pct"/>
            <w:tcBorders>
              <w:top w:val="single" w:sz="4" w:space="0" w:color="auto"/>
              <w:left w:val="nil"/>
              <w:right w:val="single" w:sz="4" w:space="0" w:color="auto"/>
            </w:tcBorders>
            <w:vAlign w:val="bottom"/>
          </w:tcPr>
          <w:p w14:paraId="5CC23902" w14:textId="498A5DBE" w:rsidR="00574C53" w:rsidRPr="0095375C" w:rsidRDefault="00574C53" w:rsidP="00574C53">
            <w:pPr>
              <w:jc w:val="center"/>
              <w:rPr>
                <w:sz w:val="20"/>
                <w:szCs w:val="20"/>
                <w:lang w:val="lt-LT"/>
              </w:rPr>
            </w:pPr>
            <w:r w:rsidRPr="0095375C">
              <w:rPr>
                <w:color w:val="000000"/>
                <w:sz w:val="20"/>
                <w:szCs w:val="20"/>
                <w:lang w:val="lt-LT"/>
              </w:rPr>
              <w:t>50</w:t>
            </w:r>
          </w:p>
        </w:tc>
        <w:tc>
          <w:tcPr>
            <w:tcW w:w="307" w:type="pct"/>
            <w:tcBorders>
              <w:top w:val="single" w:sz="4" w:space="0" w:color="auto"/>
              <w:left w:val="nil"/>
              <w:right w:val="single" w:sz="4" w:space="0" w:color="auto"/>
            </w:tcBorders>
            <w:vAlign w:val="bottom"/>
          </w:tcPr>
          <w:p w14:paraId="4B7E9DDA" w14:textId="5C3B1784" w:rsidR="00574C53" w:rsidRPr="0095375C" w:rsidRDefault="00574C53" w:rsidP="00574C53">
            <w:pPr>
              <w:jc w:val="center"/>
              <w:rPr>
                <w:sz w:val="20"/>
                <w:szCs w:val="20"/>
                <w:lang w:val="lt-LT"/>
              </w:rPr>
            </w:pPr>
            <w:r w:rsidRPr="0095375C">
              <w:rPr>
                <w:color w:val="000000"/>
                <w:sz w:val="20"/>
                <w:szCs w:val="20"/>
                <w:lang w:val="lt-LT"/>
              </w:rPr>
              <w:t>0</w:t>
            </w:r>
          </w:p>
        </w:tc>
        <w:tc>
          <w:tcPr>
            <w:tcW w:w="308" w:type="pct"/>
            <w:tcBorders>
              <w:top w:val="single" w:sz="4" w:space="0" w:color="auto"/>
              <w:left w:val="nil"/>
              <w:right w:val="single" w:sz="4" w:space="0" w:color="auto"/>
            </w:tcBorders>
            <w:vAlign w:val="bottom"/>
          </w:tcPr>
          <w:p w14:paraId="7B25CF52" w14:textId="62020675" w:rsidR="00574C53" w:rsidRPr="0095375C" w:rsidRDefault="00574C53" w:rsidP="00574C53">
            <w:pPr>
              <w:jc w:val="center"/>
              <w:rPr>
                <w:sz w:val="20"/>
                <w:szCs w:val="20"/>
                <w:lang w:val="lt-LT"/>
              </w:rPr>
            </w:pPr>
            <w:r w:rsidRPr="0095375C">
              <w:rPr>
                <w:color w:val="000000"/>
                <w:sz w:val="20"/>
                <w:szCs w:val="20"/>
                <w:lang w:val="lt-LT"/>
              </w:rPr>
              <w:t>0</w:t>
            </w:r>
          </w:p>
        </w:tc>
        <w:tc>
          <w:tcPr>
            <w:tcW w:w="768" w:type="pct"/>
            <w:tcBorders>
              <w:top w:val="single" w:sz="4" w:space="0" w:color="auto"/>
              <w:left w:val="nil"/>
              <w:right w:val="single" w:sz="4" w:space="0" w:color="auto"/>
            </w:tcBorders>
          </w:tcPr>
          <w:p w14:paraId="3D635268" w14:textId="77777777" w:rsidR="00574C53" w:rsidRPr="0095375C" w:rsidRDefault="00574C53" w:rsidP="00574C53">
            <w:pPr>
              <w:jc w:val="center"/>
              <w:rPr>
                <w:sz w:val="20"/>
                <w:szCs w:val="20"/>
                <w:lang w:val="lt-LT"/>
              </w:rPr>
            </w:pPr>
          </w:p>
        </w:tc>
      </w:tr>
      <w:tr w:rsidR="00574C53" w:rsidRPr="0095375C" w14:paraId="72FE6B79" w14:textId="2CCA195E"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4F35EECF" w14:textId="0FDFDEAE" w:rsidR="00574C53" w:rsidRPr="0095375C" w:rsidRDefault="00574C53" w:rsidP="00574C53">
            <w:pPr>
              <w:rPr>
                <w:color w:val="BFBFBF"/>
                <w:sz w:val="20"/>
                <w:szCs w:val="20"/>
                <w:lang w:val="lt-LT"/>
              </w:rPr>
            </w:pPr>
            <w:r w:rsidRPr="0095375C">
              <w:rPr>
                <w:color w:val="BFBFBF"/>
                <w:sz w:val="20"/>
                <w:szCs w:val="20"/>
                <w:lang w:val="lt-LT"/>
              </w:rPr>
              <w:t>Draugystės p.</w:t>
            </w:r>
          </w:p>
        </w:tc>
        <w:tc>
          <w:tcPr>
            <w:tcW w:w="1303" w:type="pct"/>
            <w:tcBorders>
              <w:top w:val="single" w:sz="4" w:space="0" w:color="auto"/>
              <w:left w:val="nil"/>
              <w:bottom w:val="single" w:sz="4" w:space="0" w:color="auto"/>
              <w:right w:val="single" w:sz="4" w:space="0" w:color="auto"/>
            </w:tcBorders>
            <w:vAlign w:val="center"/>
          </w:tcPr>
          <w:p w14:paraId="6317690B" w14:textId="77777777" w:rsidR="00574C53" w:rsidRPr="0095375C" w:rsidRDefault="00574C53" w:rsidP="00574C53">
            <w:pPr>
              <w:ind w:firstLine="145"/>
              <w:rPr>
                <w:sz w:val="20"/>
                <w:szCs w:val="20"/>
                <w:lang w:val="lt-LT"/>
              </w:rPr>
            </w:pPr>
            <w:r w:rsidRPr="0095375C">
              <w:rPr>
                <w:sz w:val="20"/>
                <w:szCs w:val="20"/>
                <w:lang w:val="lt-LT"/>
              </w:rPr>
              <w:t>Sausos šakos</w:t>
            </w:r>
          </w:p>
        </w:tc>
        <w:tc>
          <w:tcPr>
            <w:tcW w:w="846" w:type="pct"/>
            <w:gridSpan w:val="2"/>
            <w:tcBorders>
              <w:top w:val="single" w:sz="4" w:space="0" w:color="auto"/>
              <w:left w:val="nil"/>
              <w:bottom w:val="single" w:sz="4" w:space="0" w:color="auto"/>
              <w:right w:val="single" w:sz="4" w:space="0" w:color="auto"/>
            </w:tcBorders>
            <w:vAlign w:val="center"/>
          </w:tcPr>
          <w:p w14:paraId="1425AFC7" w14:textId="77777777" w:rsidR="00574C53" w:rsidRPr="0095375C" w:rsidRDefault="00574C53" w:rsidP="00574C53">
            <w:pPr>
              <w:jc w:val="center"/>
              <w:rPr>
                <w:sz w:val="20"/>
                <w:szCs w:val="20"/>
                <w:lang w:val="lt-LT"/>
              </w:rPr>
            </w:pPr>
            <w:r w:rsidRPr="0095375C">
              <w:rPr>
                <w:sz w:val="20"/>
                <w:szCs w:val="20"/>
                <w:lang w:val="lt-LT"/>
              </w:rPr>
              <w:t>0,50±0,50</w:t>
            </w:r>
          </w:p>
        </w:tc>
        <w:tc>
          <w:tcPr>
            <w:tcW w:w="307" w:type="pct"/>
            <w:tcBorders>
              <w:left w:val="nil"/>
              <w:bottom w:val="single" w:sz="4" w:space="0" w:color="auto"/>
              <w:right w:val="single" w:sz="4" w:space="0" w:color="auto"/>
            </w:tcBorders>
          </w:tcPr>
          <w:p w14:paraId="59705900" w14:textId="77777777" w:rsidR="00574C53" w:rsidRPr="0095375C" w:rsidRDefault="00574C53" w:rsidP="00574C53">
            <w:pPr>
              <w:jc w:val="center"/>
              <w:rPr>
                <w:sz w:val="20"/>
                <w:szCs w:val="20"/>
                <w:lang w:val="lt-LT"/>
              </w:rPr>
            </w:pPr>
          </w:p>
        </w:tc>
        <w:tc>
          <w:tcPr>
            <w:tcW w:w="306" w:type="pct"/>
            <w:tcBorders>
              <w:left w:val="nil"/>
              <w:bottom w:val="single" w:sz="4" w:space="0" w:color="auto"/>
              <w:right w:val="single" w:sz="4" w:space="0" w:color="auto"/>
            </w:tcBorders>
          </w:tcPr>
          <w:p w14:paraId="24C77CD4" w14:textId="77777777" w:rsidR="00574C53" w:rsidRPr="0095375C" w:rsidRDefault="00574C53" w:rsidP="00574C53">
            <w:pPr>
              <w:jc w:val="center"/>
              <w:rPr>
                <w:sz w:val="20"/>
                <w:szCs w:val="20"/>
                <w:lang w:val="lt-LT"/>
              </w:rPr>
            </w:pPr>
          </w:p>
        </w:tc>
        <w:tc>
          <w:tcPr>
            <w:tcW w:w="307" w:type="pct"/>
            <w:tcBorders>
              <w:left w:val="nil"/>
              <w:bottom w:val="single" w:sz="4" w:space="0" w:color="auto"/>
              <w:right w:val="single" w:sz="4" w:space="0" w:color="auto"/>
            </w:tcBorders>
          </w:tcPr>
          <w:p w14:paraId="1E4350FB" w14:textId="77777777" w:rsidR="00574C53" w:rsidRPr="0095375C" w:rsidRDefault="00574C53" w:rsidP="00574C53">
            <w:pPr>
              <w:jc w:val="center"/>
              <w:rPr>
                <w:sz w:val="20"/>
                <w:szCs w:val="20"/>
                <w:lang w:val="lt-LT"/>
              </w:rPr>
            </w:pPr>
          </w:p>
        </w:tc>
        <w:tc>
          <w:tcPr>
            <w:tcW w:w="308" w:type="pct"/>
            <w:tcBorders>
              <w:left w:val="nil"/>
              <w:bottom w:val="single" w:sz="4" w:space="0" w:color="auto"/>
              <w:right w:val="single" w:sz="4" w:space="0" w:color="auto"/>
            </w:tcBorders>
          </w:tcPr>
          <w:p w14:paraId="401CA9A0" w14:textId="77777777" w:rsidR="00574C53" w:rsidRPr="0095375C" w:rsidRDefault="00574C53" w:rsidP="00574C53">
            <w:pPr>
              <w:jc w:val="center"/>
              <w:rPr>
                <w:sz w:val="20"/>
                <w:szCs w:val="20"/>
                <w:lang w:val="lt-LT"/>
              </w:rPr>
            </w:pPr>
          </w:p>
        </w:tc>
        <w:tc>
          <w:tcPr>
            <w:tcW w:w="768" w:type="pct"/>
            <w:tcBorders>
              <w:left w:val="nil"/>
              <w:bottom w:val="single" w:sz="4" w:space="0" w:color="auto"/>
              <w:right w:val="single" w:sz="4" w:space="0" w:color="auto"/>
            </w:tcBorders>
          </w:tcPr>
          <w:p w14:paraId="62782EEC" w14:textId="77777777" w:rsidR="00574C53" w:rsidRPr="0095375C" w:rsidRDefault="00574C53" w:rsidP="00574C53">
            <w:pPr>
              <w:jc w:val="center"/>
              <w:rPr>
                <w:sz w:val="20"/>
                <w:szCs w:val="20"/>
                <w:lang w:val="lt-LT"/>
              </w:rPr>
            </w:pPr>
          </w:p>
        </w:tc>
      </w:tr>
      <w:tr w:rsidR="00574C53" w:rsidRPr="0095375C" w14:paraId="4724F2C1" w14:textId="79789100"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256DFC24" w14:textId="1A6E79E0" w:rsidR="00574C53" w:rsidRPr="0095375C" w:rsidRDefault="00574C53" w:rsidP="00574C53">
            <w:pPr>
              <w:rPr>
                <w:color w:val="BFBFBF"/>
                <w:sz w:val="20"/>
                <w:szCs w:val="20"/>
                <w:lang w:val="lt-LT"/>
              </w:rPr>
            </w:pPr>
            <w:r w:rsidRPr="0095375C">
              <w:rPr>
                <w:color w:val="BFBFBF"/>
                <w:sz w:val="20"/>
                <w:szCs w:val="20"/>
                <w:lang w:val="lt-LT"/>
              </w:rPr>
              <w:t>Draugystės p.</w:t>
            </w:r>
          </w:p>
        </w:tc>
        <w:tc>
          <w:tcPr>
            <w:tcW w:w="2149" w:type="pct"/>
            <w:gridSpan w:val="3"/>
            <w:tcBorders>
              <w:top w:val="single" w:sz="4" w:space="0" w:color="auto"/>
              <w:left w:val="nil"/>
              <w:bottom w:val="single" w:sz="4" w:space="0" w:color="auto"/>
              <w:right w:val="single" w:sz="4" w:space="0" w:color="auto"/>
            </w:tcBorders>
            <w:vAlign w:val="center"/>
          </w:tcPr>
          <w:p w14:paraId="3E380464" w14:textId="769EBE31" w:rsidR="00574C53" w:rsidRPr="0095375C" w:rsidRDefault="00574C53" w:rsidP="00574C53">
            <w:pPr>
              <w:rPr>
                <w:sz w:val="20"/>
                <w:szCs w:val="20"/>
                <w:lang w:val="lt-LT"/>
              </w:rPr>
            </w:pPr>
            <w:r w:rsidRPr="0095375C">
              <w:rPr>
                <w:b/>
                <w:sz w:val="20"/>
                <w:szCs w:val="20"/>
                <w:lang w:val="lt-LT"/>
              </w:rPr>
              <w:t>Šermukšnis paprastasis, 8</w:t>
            </w:r>
          </w:p>
        </w:tc>
        <w:tc>
          <w:tcPr>
            <w:tcW w:w="307" w:type="pct"/>
            <w:tcBorders>
              <w:top w:val="single" w:sz="4" w:space="0" w:color="auto"/>
              <w:left w:val="nil"/>
              <w:right w:val="single" w:sz="4" w:space="0" w:color="auto"/>
            </w:tcBorders>
            <w:vAlign w:val="bottom"/>
          </w:tcPr>
          <w:p w14:paraId="699F7846" w14:textId="731EC551" w:rsidR="00574C53" w:rsidRPr="0095375C" w:rsidRDefault="00574C53" w:rsidP="00574C53">
            <w:pPr>
              <w:jc w:val="center"/>
              <w:rPr>
                <w:sz w:val="20"/>
                <w:szCs w:val="20"/>
                <w:lang w:val="lt-LT"/>
              </w:rPr>
            </w:pPr>
            <w:r w:rsidRPr="0095375C">
              <w:rPr>
                <w:color w:val="000000"/>
                <w:sz w:val="20"/>
                <w:szCs w:val="20"/>
                <w:lang w:val="lt-LT"/>
              </w:rPr>
              <w:t>38</w:t>
            </w:r>
          </w:p>
        </w:tc>
        <w:tc>
          <w:tcPr>
            <w:tcW w:w="306" w:type="pct"/>
            <w:tcBorders>
              <w:top w:val="single" w:sz="4" w:space="0" w:color="auto"/>
              <w:left w:val="nil"/>
              <w:right w:val="single" w:sz="4" w:space="0" w:color="auto"/>
            </w:tcBorders>
            <w:vAlign w:val="bottom"/>
          </w:tcPr>
          <w:p w14:paraId="42ECBD49" w14:textId="7E849D2C" w:rsidR="00574C53" w:rsidRPr="0095375C" w:rsidRDefault="00574C53" w:rsidP="00574C53">
            <w:pPr>
              <w:jc w:val="center"/>
              <w:rPr>
                <w:sz w:val="20"/>
                <w:szCs w:val="20"/>
                <w:lang w:val="lt-LT"/>
              </w:rPr>
            </w:pPr>
            <w:r w:rsidRPr="0095375C">
              <w:rPr>
                <w:color w:val="000000"/>
                <w:sz w:val="20"/>
                <w:szCs w:val="20"/>
                <w:lang w:val="lt-LT"/>
              </w:rPr>
              <w:t>38</w:t>
            </w:r>
          </w:p>
        </w:tc>
        <w:tc>
          <w:tcPr>
            <w:tcW w:w="307" w:type="pct"/>
            <w:tcBorders>
              <w:top w:val="single" w:sz="4" w:space="0" w:color="auto"/>
              <w:left w:val="nil"/>
              <w:right w:val="single" w:sz="4" w:space="0" w:color="auto"/>
            </w:tcBorders>
            <w:vAlign w:val="bottom"/>
          </w:tcPr>
          <w:p w14:paraId="1AFD30A3" w14:textId="408E9ECA" w:rsidR="00574C53" w:rsidRPr="0095375C" w:rsidRDefault="00574C53" w:rsidP="00574C53">
            <w:pPr>
              <w:jc w:val="center"/>
              <w:rPr>
                <w:sz w:val="20"/>
                <w:szCs w:val="20"/>
                <w:lang w:val="lt-LT"/>
              </w:rPr>
            </w:pPr>
            <w:r w:rsidRPr="0095375C">
              <w:rPr>
                <w:color w:val="000000"/>
                <w:sz w:val="20"/>
                <w:szCs w:val="20"/>
                <w:lang w:val="lt-LT"/>
              </w:rPr>
              <w:t>0</w:t>
            </w:r>
          </w:p>
        </w:tc>
        <w:tc>
          <w:tcPr>
            <w:tcW w:w="308" w:type="pct"/>
            <w:tcBorders>
              <w:top w:val="single" w:sz="4" w:space="0" w:color="auto"/>
              <w:left w:val="nil"/>
              <w:right w:val="single" w:sz="4" w:space="0" w:color="auto"/>
            </w:tcBorders>
            <w:vAlign w:val="bottom"/>
          </w:tcPr>
          <w:p w14:paraId="02670D38" w14:textId="3A6E8453" w:rsidR="00574C53" w:rsidRPr="0095375C" w:rsidRDefault="00574C53" w:rsidP="00574C53">
            <w:pPr>
              <w:jc w:val="center"/>
              <w:rPr>
                <w:sz w:val="20"/>
                <w:szCs w:val="20"/>
                <w:lang w:val="lt-LT"/>
              </w:rPr>
            </w:pPr>
            <w:r w:rsidRPr="0095375C">
              <w:rPr>
                <w:color w:val="000000"/>
                <w:sz w:val="20"/>
                <w:szCs w:val="20"/>
                <w:lang w:val="lt-LT"/>
              </w:rPr>
              <w:t>0</w:t>
            </w:r>
          </w:p>
        </w:tc>
        <w:tc>
          <w:tcPr>
            <w:tcW w:w="768" w:type="pct"/>
            <w:tcBorders>
              <w:top w:val="single" w:sz="4" w:space="0" w:color="auto"/>
              <w:left w:val="nil"/>
              <w:right w:val="single" w:sz="4" w:space="0" w:color="auto"/>
            </w:tcBorders>
          </w:tcPr>
          <w:p w14:paraId="029875C2" w14:textId="77777777" w:rsidR="00574C53" w:rsidRPr="0095375C" w:rsidRDefault="00574C53" w:rsidP="00574C53">
            <w:pPr>
              <w:jc w:val="center"/>
              <w:rPr>
                <w:sz w:val="20"/>
                <w:szCs w:val="20"/>
                <w:lang w:val="lt-LT"/>
              </w:rPr>
            </w:pPr>
          </w:p>
        </w:tc>
      </w:tr>
      <w:tr w:rsidR="00574C53" w:rsidRPr="0095375C" w14:paraId="2A870498" w14:textId="6F7E8A75"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6F81B9D7" w14:textId="1B4656DA" w:rsidR="00574C53" w:rsidRPr="0095375C" w:rsidRDefault="00574C53" w:rsidP="00574C53">
            <w:pPr>
              <w:rPr>
                <w:color w:val="BFBFBF"/>
                <w:sz w:val="20"/>
                <w:szCs w:val="20"/>
                <w:lang w:val="lt-LT"/>
              </w:rPr>
            </w:pPr>
            <w:r w:rsidRPr="0095375C">
              <w:rPr>
                <w:color w:val="BFBFBF"/>
                <w:sz w:val="20"/>
                <w:szCs w:val="20"/>
                <w:lang w:val="lt-LT"/>
              </w:rPr>
              <w:lastRenderedPageBreak/>
              <w:t>Draugystės p.</w:t>
            </w:r>
          </w:p>
        </w:tc>
        <w:tc>
          <w:tcPr>
            <w:tcW w:w="1303" w:type="pct"/>
            <w:tcBorders>
              <w:top w:val="single" w:sz="4" w:space="0" w:color="auto"/>
              <w:left w:val="nil"/>
              <w:bottom w:val="single" w:sz="4" w:space="0" w:color="auto"/>
              <w:right w:val="single" w:sz="4" w:space="0" w:color="auto"/>
            </w:tcBorders>
            <w:vAlign w:val="center"/>
          </w:tcPr>
          <w:p w14:paraId="5EC3643D" w14:textId="77777777" w:rsidR="00574C53" w:rsidRPr="0095375C" w:rsidRDefault="00574C53" w:rsidP="00574C53">
            <w:pPr>
              <w:ind w:firstLine="145"/>
              <w:rPr>
                <w:sz w:val="20"/>
                <w:szCs w:val="20"/>
                <w:lang w:val="lt-LT"/>
              </w:rPr>
            </w:pPr>
            <w:r w:rsidRPr="0095375C">
              <w:rPr>
                <w:sz w:val="20"/>
                <w:szCs w:val="20"/>
                <w:lang w:val="lt-LT"/>
              </w:rPr>
              <w:t>Defoliacija</w:t>
            </w:r>
          </w:p>
        </w:tc>
        <w:tc>
          <w:tcPr>
            <w:tcW w:w="846" w:type="pct"/>
            <w:gridSpan w:val="2"/>
            <w:tcBorders>
              <w:top w:val="single" w:sz="4" w:space="0" w:color="auto"/>
              <w:left w:val="nil"/>
              <w:bottom w:val="single" w:sz="4" w:space="0" w:color="auto"/>
              <w:right w:val="single" w:sz="4" w:space="0" w:color="auto"/>
            </w:tcBorders>
            <w:vAlign w:val="bottom"/>
          </w:tcPr>
          <w:p w14:paraId="08E9712C" w14:textId="77777777" w:rsidR="00574C53" w:rsidRPr="0095375C" w:rsidRDefault="00574C53" w:rsidP="00574C53">
            <w:pPr>
              <w:jc w:val="center"/>
              <w:rPr>
                <w:sz w:val="20"/>
                <w:szCs w:val="20"/>
                <w:lang w:val="lt-LT"/>
              </w:rPr>
            </w:pPr>
            <w:r w:rsidRPr="0095375C">
              <w:rPr>
                <w:color w:val="000000"/>
                <w:sz w:val="20"/>
                <w:szCs w:val="20"/>
                <w:lang w:val="lt-LT"/>
              </w:rPr>
              <w:t>0,13±0,13</w:t>
            </w:r>
          </w:p>
        </w:tc>
        <w:tc>
          <w:tcPr>
            <w:tcW w:w="307" w:type="pct"/>
            <w:tcBorders>
              <w:left w:val="nil"/>
              <w:right w:val="single" w:sz="4" w:space="0" w:color="auto"/>
            </w:tcBorders>
          </w:tcPr>
          <w:p w14:paraId="1FA44990" w14:textId="77777777" w:rsidR="00574C53" w:rsidRPr="0095375C" w:rsidRDefault="00574C53" w:rsidP="00574C53">
            <w:pPr>
              <w:jc w:val="center"/>
              <w:rPr>
                <w:sz w:val="20"/>
                <w:szCs w:val="20"/>
                <w:lang w:val="lt-LT"/>
              </w:rPr>
            </w:pPr>
          </w:p>
        </w:tc>
        <w:tc>
          <w:tcPr>
            <w:tcW w:w="306" w:type="pct"/>
            <w:tcBorders>
              <w:left w:val="nil"/>
              <w:right w:val="single" w:sz="4" w:space="0" w:color="auto"/>
            </w:tcBorders>
          </w:tcPr>
          <w:p w14:paraId="50F6642A" w14:textId="77777777" w:rsidR="00574C53" w:rsidRPr="0095375C" w:rsidRDefault="00574C53" w:rsidP="00574C53">
            <w:pPr>
              <w:jc w:val="center"/>
              <w:rPr>
                <w:sz w:val="20"/>
                <w:szCs w:val="20"/>
                <w:lang w:val="lt-LT"/>
              </w:rPr>
            </w:pPr>
          </w:p>
        </w:tc>
        <w:tc>
          <w:tcPr>
            <w:tcW w:w="307" w:type="pct"/>
            <w:tcBorders>
              <w:left w:val="nil"/>
              <w:right w:val="single" w:sz="4" w:space="0" w:color="auto"/>
            </w:tcBorders>
          </w:tcPr>
          <w:p w14:paraId="67B5A6F0" w14:textId="77777777" w:rsidR="00574C53" w:rsidRPr="0095375C" w:rsidRDefault="00574C53" w:rsidP="00574C53">
            <w:pPr>
              <w:jc w:val="center"/>
              <w:rPr>
                <w:sz w:val="20"/>
                <w:szCs w:val="20"/>
                <w:lang w:val="lt-LT"/>
              </w:rPr>
            </w:pPr>
          </w:p>
        </w:tc>
        <w:tc>
          <w:tcPr>
            <w:tcW w:w="308" w:type="pct"/>
            <w:tcBorders>
              <w:left w:val="nil"/>
              <w:right w:val="single" w:sz="4" w:space="0" w:color="auto"/>
            </w:tcBorders>
          </w:tcPr>
          <w:p w14:paraId="40233E8C" w14:textId="77777777" w:rsidR="00574C53" w:rsidRPr="0095375C" w:rsidRDefault="00574C53" w:rsidP="00574C53">
            <w:pPr>
              <w:jc w:val="center"/>
              <w:rPr>
                <w:sz w:val="20"/>
                <w:szCs w:val="20"/>
                <w:lang w:val="lt-LT"/>
              </w:rPr>
            </w:pPr>
          </w:p>
        </w:tc>
        <w:tc>
          <w:tcPr>
            <w:tcW w:w="768" w:type="pct"/>
            <w:tcBorders>
              <w:left w:val="nil"/>
              <w:right w:val="single" w:sz="4" w:space="0" w:color="auto"/>
            </w:tcBorders>
          </w:tcPr>
          <w:p w14:paraId="0C9A53E2" w14:textId="77777777" w:rsidR="00574C53" w:rsidRPr="0095375C" w:rsidRDefault="00574C53" w:rsidP="00574C53">
            <w:pPr>
              <w:jc w:val="center"/>
              <w:rPr>
                <w:sz w:val="20"/>
                <w:szCs w:val="20"/>
                <w:lang w:val="lt-LT"/>
              </w:rPr>
            </w:pPr>
          </w:p>
        </w:tc>
      </w:tr>
      <w:tr w:rsidR="00574C53" w:rsidRPr="0095375C" w14:paraId="4376F53C" w14:textId="69B4532F"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18C80EFE" w14:textId="747E9FD1" w:rsidR="00574C53" w:rsidRPr="0095375C" w:rsidRDefault="00574C53" w:rsidP="00574C53">
            <w:pPr>
              <w:rPr>
                <w:color w:val="BFBFBF"/>
                <w:sz w:val="20"/>
                <w:szCs w:val="20"/>
                <w:lang w:val="lt-LT"/>
              </w:rPr>
            </w:pPr>
            <w:r w:rsidRPr="0095375C">
              <w:rPr>
                <w:color w:val="BFBFBF"/>
                <w:sz w:val="20"/>
                <w:szCs w:val="20"/>
                <w:lang w:val="lt-LT"/>
              </w:rPr>
              <w:t>Draugystės p.</w:t>
            </w:r>
          </w:p>
        </w:tc>
        <w:tc>
          <w:tcPr>
            <w:tcW w:w="1303" w:type="pct"/>
            <w:tcBorders>
              <w:top w:val="single" w:sz="4" w:space="0" w:color="auto"/>
              <w:left w:val="nil"/>
              <w:bottom w:val="single" w:sz="4" w:space="0" w:color="auto"/>
              <w:right w:val="single" w:sz="4" w:space="0" w:color="auto"/>
            </w:tcBorders>
            <w:vAlign w:val="center"/>
          </w:tcPr>
          <w:p w14:paraId="4DF3DC99" w14:textId="77777777" w:rsidR="00574C53" w:rsidRPr="0095375C" w:rsidRDefault="00574C53" w:rsidP="00574C53">
            <w:pPr>
              <w:ind w:firstLine="145"/>
              <w:rPr>
                <w:sz w:val="20"/>
                <w:szCs w:val="20"/>
                <w:lang w:val="lt-LT"/>
              </w:rPr>
            </w:pPr>
            <w:r w:rsidRPr="0095375C">
              <w:rPr>
                <w:sz w:val="20"/>
                <w:szCs w:val="20"/>
                <w:lang w:val="lt-LT"/>
              </w:rPr>
              <w:t>Kamieno žaizdos</w:t>
            </w:r>
          </w:p>
        </w:tc>
        <w:tc>
          <w:tcPr>
            <w:tcW w:w="846" w:type="pct"/>
            <w:gridSpan w:val="2"/>
            <w:tcBorders>
              <w:top w:val="single" w:sz="4" w:space="0" w:color="auto"/>
              <w:left w:val="nil"/>
              <w:bottom w:val="single" w:sz="4" w:space="0" w:color="auto"/>
              <w:right w:val="single" w:sz="4" w:space="0" w:color="auto"/>
            </w:tcBorders>
            <w:vAlign w:val="bottom"/>
          </w:tcPr>
          <w:p w14:paraId="1F62A783" w14:textId="77777777" w:rsidR="00574C53" w:rsidRPr="0095375C" w:rsidRDefault="00574C53" w:rsidP="00574C53">
            <w:pPr>
              <w:jc w:val="center"/>
              <w:rPr>
                <w:sz w:val="20"/>
                <w:szCs w:val="20"/>
                <w:lang w:val="lt-LT"/>
              </w:rPr>
            </w:pPr>
            <w:r w:rsidRPr="0095375C">
              <w:rPr>
                <w:color w:val="000000"/>
                <w:sz w:val="20"/>
                <w:szCs w:val="20"/>
                <w:lang w:val="lt-LT"/>
              </w:rPr>
              <w:t>0,13±0,13</w:t>
            </w:r>
          </w:p>
        </w:tc>
        <w:tc>
          <w:tcPr>
            <w:tcW w:w="307" w:type="pct"/>
            <w:tcBorders>
              <w:left w:val="nil"/>
              <w:right w:val="single" w:sz="4" w:space="0" w:color="auto"/>
            </w:tcBorders>
          </w:tcPr>
          <w:p w14:paraId="27D15E9F" w14:textId="77777777" w:rsidR="00574C53" w:rsidRPr="0095375C" w:rsidRDefault="00574C53" w:rsidP="00574C53">
            <w:pPr>
              <w:jc w:val="center"/>
              <w:rPr>
                <w:sz w:val="20"/>
                <w:szCs w:val="20"/>
                <w:lang w:val="lt-LT"/>
              </w:rPr>
            </w:pPr>
          </w:p>
        </w:tc>
        <w:tc>
          <w:tcPr>
            <w:tcW w:w="306" w:type="pct"/>
            <w:tcBorders>
              <w:left w:val="nil"/>
              <w:right w:val="single" w:sz="4" w:space="0" w:color="auto"/>
            </w:tcBorders>
          </w:tcPr>
          <w:p w14:paraId="5C1C5927" w14:textId="77777777" w:rsidR="00574C53" w:rsidRPr="0095375C" w:rsidRDefault="00574C53" w:rsidP="00574C53">
            <w:pPr>
              <w:jc w:val="center"/>
              <w:rPr>
                <w:sz w:val="20"/>
                <w:szCs w:val="20"/>
                <w:lang w:val="lt-LT"/>
              </w:rPr>
            </w:pPr>
          </w:p>
        </w:tc>
        <w:tc>
          <w:tcPr>
            <w:tcW w:w="307" w:type="pct"/>
            <w:tcBorders>
              <w:left w:val="nil"/>
              <w:right w:val="single" w:sz="4" w:space="0" w:color="auto"/>
            </w:tcBorders>
          </w:tcPr>
          <w:p w14:paraId="1EC0986C" w14:textId="77777777" w:rsidR="00574C53" w:rsidRPr="0095375C" w:rsidRDefault="00574C53" w:rsidP="00574C53">
            <w:pPr>
              <w:jc w:val="center"/>
              <w:rPr>
                <w:sz w:val="20"/>
                <w:szCs w:val="20"/>
                <w:lang w:val="lt-LT"/>
              </w:rPr>
            </w:pPr>
          </w:p>
        </w:tc>
        <w:tc>
          <w:tcPr>
            <w:tcW w:w="308" w:type="pct"/>
            <w:tcBorders>
              <w:left w:val="nil"/>
              <w:right w:val="single" w:sz="4" w:space="0" w:color="auto"/>
            </w:tcBorders>
          </w:tcPr>
          <w:p w14:paraId="1D4A42FD" w14:textId="77777777" w:rsidR="00574C53" w:rsidRPr="0095375C" w:rsidRDefault="00574C53" w:rsidP="00574C53">
            <w:pPr>
              <w:jc w:val="center"/>
              <w:rPr>
                <w:sz w:val="20"/>
                <w:szCs w:val="20"/>
                <w:lang w:val="lt-LT"/>
              </w:rPr>
            </w:pPr>
          </w:p>
        </w:tc>
        <w:tc>
          <w:tcPr>
            <w:tcW w:w="768" w:type="pct"/>
            <w:tcBorders>
              <w:left w:val="nil"/>
              <w:right w:val="single" w:sz="4" w:space="0" w:color="auto"/>
            </w:tcBorders>
          </w:tcPr>
          <w:p w14:paraId="26C38EE7" w14:textId="77777777" w:rsidR="00574C53" w:rsidRPr="0095375C" w:rsidRDefault="00574C53" w:rsidP="00574C53">
            <w:pPr>
              <w:jc w:val="center"/>
              <w:rPr>
                <w:sz w:val="20"/>
                <w:szCs w:val="20"/>
                <w:lang w:val="lt-LT"/>
              </w:rPr>
            </w:pPr>
          </w:p>
        </w:tc>
      </w:tr>
      <w:tr w:rsidR="00574C53" w:rsidRPr="0095375C" w14:paraId="252FEF84" w14:textId="7808BD86"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45AAD27E" w14:textId="38C5FEBA" w:rsidR="00574C53" w:rsidRPr="0095375C" w:rsidRDefault="00574C53" w:rsidP="00574C53">
            <w:pPr>
              <w:rPr>
                <w:color w:val="BFBFBF"/>
                <w:sz w:val="20"/>
                <w:szCs w:val="20"/>
                <w:lang w:val="lt-LT"/>
              </w:rPr>
            </w:pPr>
            <w:r w:rsidRPr="0095375C">
              <w:rPr>
                <w:color w:val="BFBFBF"/>
                <w:sz w:val="20"/>
                <w:szCs w:val="20"/>
                <w:lang w:val="lt-LT"/>
              </w:rPr>
              <w:t>Draugystės p.</w:t>
            </w:r>
          </w:p>
        </w:tc>
        <w:tc>
          <w:tcPr>
            <w:tcW w:w="1303" w:type="pct"/>
            <w:tcBorders>
              <w:top w:val="single" w:sz="4" w:space="0" w:color="auto"/>
              <w:left w:val="nil"/>
              <w:bottom w:val="single" w:sz="4" w:space="0" w:color="auto"/>
              <w:right w:val="single" w:sz="4" w:space="0" w:color="auto"/>
            </w:tcBorders>
            <w:vAlign w:val="center"/>
          </w:tcPr>
          <w:p w14:paraId="455A017E" w14:textId="77777777" w:rsidR="00574C53" w:rsidRPr="0095375C" w:rsidRDefault="00574C53" w:rsidP="00574C53">
            <w:pPr>
              <w:ind w:firstLine="145"/>
              <w:rPr>
                <w:sz w:val="20"/>
                <w:szCs w:val="20"/>
                <w:lang w:val="lt-LT"/>
              </w:rPr>
            </w:pPr>
            <w:r w:rsidRPr="0095375C">
              <w:rPr>
                <w:sz w:val="20"/>
                <w:szCs w:val="20"/>
                <w:lang w:val="lt-LT"/>
              </w:rPr>
              <w:t>Sausos šakos</w:t>
            </w:r>
          </w:p>
        </w:tc>
        <w:tc>
          <w:tcPr>
            <w:tcW w:w="846" w:type="pct"/>
            <w:gridSpan w:val="2"/>
            <w:tcBorders>
              <w:top w:val="single" w:sz="4" w:space="0" w:color="auto"/>
              <w:left w:val="nil"/>
              <w:bottom w:val="single" w:sz="4" w:space="0" w:color="auto"/>
              <w:right w:val="single" w:sz="4" w:space="0" w:color="auto"/>
            </w:tcBorders>
            <w:vAlign w:val="bottom"/>
          </w:tcPr>
          <w:p w14:paraId="28F810D2" w14:textId="77777777" w:rsidR="00574C53" w:rsidRPr="0095375C" w:rsidRDefault="00574C53" w:rsidP="00574C53">
            <w:pPr>
              <w:jc w:val="center"/>
              <w:rPr>
                <w:sz w:val="20"/>
                <w:szCs w:val="20"/>
                <w:lang w:val="lt-LT"/>
              </w:rPr>
            </w:pPr>
            <w:r w:rsidRPr="0095375C">
              <w:rPr>
                <w:color w:val="000000"/>
                <w:sz w:val="20"/>
                <w:szCs w:val="20"/>
                <w:lang w:val="lt-LT"/>
              </w:rPr>
              <w:t>0,25±0,16</w:t>
            </w:r>
          </w:p>
        </w:tc>
        <w:tc>
          <w:tcPr>
            <w:tcW w:w="307" w:type="pct"/>
            <w:tcBorders>
              <w:left w:val="nil"/>
              <w:right w:val="single" w:sz="4" w:space="0" w:color="auto"/>
            </w:tcBorders>
          </w:tcPr>
          <w:p w14:paraId="61048B95" w14:textId="77777777" w:rsidR="00574C53" w:rsidRPr="0095375C" w:rsidRDefault="00574C53" w:rsidP="00574C53">
            <w:pPr>
              <w:jc w:val="center"/>
              <w:rPr>
                <w:sz w:val="20"/>
                <w:szCs w:val="20"/>
                <w:lang w:val="lt-LT"/>
              </w:rPr>
            </w:pPr>
          </w:p>
        </w:tc>
        <w:tc>
          <w:tcPr>
            <w:tcW w:w="306" w:type="pct"/>
            <w:tcBorders>
              <w:left w:val="nil"/>
              <w:right w:val="single" w:sz="4" w:space="0" w:color="auto"/>
            </w:tcBorders>
          </w:tcPr>
          <w:p w14:paraId="5ED022AC" w14:textId="77777777" w:rsidR="00574C53" w:rsidRPr="0095375C" w:rsidRDefault="00574C53" w:rsidP="00574C53">
            <w:pPr>
              <w:jc w:val="center"/>
              <w:rPr>
                <w:sz w:val="20"/>
                <w:szCs w:val="20"/>
                <w:lang w:val="lt-LT"/>
              </w:rPr>
            </w:pPr>
          </w:p>
        </w:tc>
        <w:tc>
          <w:tcPr>
            <w:tcW w:w="307" w:type="pct"/>
            <w:tcBorders>
              <w:left w:val="nil"/>
              <w:right w:val="single" w:sz="4" w:space="0" w:color="auto"/>
            </w:tcBorders>
          </w:tcPr>
          <w:p w14:paraId="7F8F9C85" w14:textId="77777777" w:rsidR="00574C53" w:rsidRPr="0095375C" w:rsidRDefault="00574C53" w:rsidP="00574C53">
            <w:pPr>
              <w:jc w:val="center"/>
              <w:rPr>
                <w:sz w:val="20"/>
                <w:szCs w:val="20"/>
                <w:lang w:val="lt-LT"/>
              </w:rPr>
            </w:pPr>
          </w:p>
        </w:tc>
        <w:tc>
          <w:tcPr>
            <w:tcW w:w="308" w:type="pct"/>
            <w:tcBorders>
              <w:left w:val="nil"/>
              <w:right w:val="single" w:sz="4" w:space="0" w:color="auto"/>
            </w:tcBorders>
          </w:tcPr>
          <w:p w14:paraId="10F115D6" w14:textId="77777777" w:rsidR="00574C53" w:rsidRPr="0095375C" w:rsidRDefault="00574C53" w:rsidP="00574C53">
            <w:pPr>
              <w:jc w:val="center"/>
              <w:rPr>
                <w:sz w:val="20"/>
                <w:szCs w:val="20"/>
                <w:lang w:val="lt-LT"/>
              </w:rPr>
            </w:pPr>
          </w:p>
        </w:tc>
        <w:tc>
          <w:tcPr>
            <w:tcW w:w="768" w:type="pct"/>
            <w:tcBorders>
              <w:left w:val="nil"/>
              <w:right w:val="single" w:sz="4" w:space="0" w:color="auto"/>
            </w:tcBorders>
          </w:tcPr>
          <w:p w14:paraId="47DD23E0" w14:textId="77777777" w:rsidR="00574C53" w:rsidRPr="0095375C" w:rsidRDefault="00574C53" w:rsidP="00574C53">
            <w:pPr>
              <w:jc w:val="center"/>
              <w:rPr>
                <w:sz w:val="20"/>
                <w:szCs w:val="20"/>
                <w:lang w:val="lt-LT"/>
              </w:rPr>
            </w:pPr>
          </w:p>
        </w:tc>
      </w:tr>
      <w:tr w:rsidR="00574C53" w:rsidRPr="0095375C" w14:paraId="4AD8B004" w14:textId="10FB6208"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3B046548" w14:textId="1EC9EB55" w:rsidR="00574C53" w:rsidRPr="0095375C" w:rsidRDefault="00574C53" w:rsidP="00574C53">
            <w:pPr>
              <w:rPr>
                <w:color w:val="BFBFBF"/>
                <w:sz w:val="20"/>
                <w:szCs w:val="20"/>
                <w:lang w:val="lt-LT"/>
              </w:rPr>
            </w:pPr>
            <w:r w:rsidRPr="0095375C">
              <w:rPr>
                <w:color w:val="BFBFBF"/>
                <w:sz w:val="20"/>
                <w:szCs w:val="20"/>
                <w:lang w:val="lt-LT"/>
              </w:rPr>
              <w:t>Draugystės p.</w:t>
            </w:r>
          </w:p>
        </w:tc>
        <w:tc>
          <w:tcPr>
            <w:tcW w:w="1303" w:type="pct"/>
            <w:tcBorders>
              <w:top w:val="single" w:sz="4" w:space="0" w:color="auto"/>
              <w:left w:val="nil"/>
              <w:bottom w:val="single" w:sz="4" w:space="0" w:color="auto"/>
              <w:right w:val="single" w:sz="4" w:space="0" w:color="auto"/>
            </w:tcBorders>
            <w:vAlign w:val="center"/>
          </w:tcPr>
          <w:p w14:paraId="32AE5C31" w14:textId="77777777" w:rsidR="00574C53" w:rsidRPr="0095375C" w:rsidRDefault="00574C53" w:rsidP="00574C53">
            <w:pPr>
              <w:ind w:firstLine="145"/>
              <w:rPr>
                <w:sz w:val="20"/>
                <w:szCs w:val="20"/>
                <w:lang w:val="lt-LT"/>
              </w:rPr>
            </w:pPr>
            <w:r w:rsidRPr="0095375C">
              <w:rPr>
                <w:sz w:val="20"/>
                <w:szCs w:val="20"/>
                <w:lang w:val="lt-LT"/>
              </w:rPr>
              <w:t>Nekrozė</w:t>
            </w:r>
          </w:p>
        </w:tc>
        <w:tc>
          <w:tcPr>
            <w:tcW w:w="846" w:type="pct"/>
            <w:gridSpan w:val="2"/>
            <w:tcBorders>
              <w:top w:val="single" w:sz="4" w:space="0" w:color="auto"/>
              <w:left w:val="nil"/>
              <w:bottom w:val="single" w:sz="4" w:space="0" w:color="auto"/>
              <w:right w:val="single" w:sz="4" w:space="0" w:color="auto"/>
            </w:tcBorders>
            <w:vAlign w:val="bottom"/>
          </w:tcPr>
          <w:p w14:paraId="66137FE4" w14:textId="77777777" w:rsidR="00574C53" w:rsidRPr="0095375C" w:rsidRDefault="00574C53" w:rsidP="00574C53">
            <w:pPr>
              <w:jc w:val="center"/>
              <w:rPr>
                <w:sz w:val="20"/>
                <w:szCs w:val="20"/>
                <w:lang w:val="lt-LT"/>
              </w:rPr>
            </w:pPr>
            <w:r w:rsidRPr="0095375C">
              <w:rPr>
                <w:color w:val="000000"/>
                <w:sz w:val="20"/>
                <w:szCs w:val="20"/>
                <w:lang w:val="lt-LT"/>
              </w:rPr>
              <w:t>0,13±0,13</w:t>
            </w:r>
          </w:p>
        </w:tc>
        <w:tc>
          <w:tcPr>
            <w:tcW w:w="307" w:type="pct"/>
            <w:tcBorders>
              <w:left w:val="nil"/>
              <w:bottom w:val="single" w:sz="4" w:space="0" w:color="auto"/>
              <w:right w:val="single" w:sz="4" w:space="0" w:color="auto"/>
            </w:tcBorders>
          </w:tcPr>
          <w:p w14:paraId="6C952F3A" w14:textId="77777777" w:rsidR="00574C53" w:rsidRPr="0095375C" w:rsidRDefault="00574C53" w:rsidP="00574C53">
            <w:pPr>
              <w:jc w:val="center"/>
              <w:rPr>
                <w:sz w:val="20"/>
                <w:szCs w:val="20"/>
                <w:lang w:val="lt-LT"/>
              </w:rPr>
            </w:pPr>
          </w:p>
        </w:tc>
        <w:tc>
          <w:tcPr>
            <w:tcW w:w="306" w:type="pct"/>
            <w:tcBorders>
              <w:left w:val="nil"/>
              <w:bottom w:val="single" w:sz="4" w:space="0" w:color="auto"/>
              <w:right w:val="single" w:sz="4" w:space="0" w:color="auto"/>
            </w:tcBorders>
          </w:tcPr>
          <w:p w14:paraId="2EB6392F" w14:textId="77777777" w:rsidR="00574C53" w:rsidRPr="0095375C" w:rsidRDefault="00574C53" w:rsidP="00574C53">
            <w:pPr>
              <w:jc w:val="center"/>
              <w:rPr>
                <w:sz w:val="20"/>
                <w:szCs w:val="20"/>
                <w:lang w:val="lt-LT"/>
              </w:rPr>
            </w:pPr>
          </w:p>
        </w:tc>
        <w:tc>
          <w:tcPr>
            <w:tcW w:w="307" w:type="pct"/>
            <w:tcBorders>
              <w:left w:val="nil"/>
              <w:bottom w:val="single" w:sz="4" w:space="0" w:color="auto"/>
              <w:right w:val="single" w:sz="4" w:space="0" w:color="auto"/>
            </w:tcBorders>
          </w:tcPr>
          <w:p w14:paraId="6D979832" w14:textId="77777777" w:rsidR="00574C53" w:rsidRPr="0095375C" w:rsidRDefault="00574C53" w:rsidP="00574C53">
            <w:pPr>
              <w:jc w:val="center"/>
              <w:rPr>
                <w:sz w:val="20"/>
                <w:szCs w:val="20"/>
                <w:lang w:val="lt-LT"/>
              </w:rPr>
            </w:pPr>
          </w:p>
        </w:tc>
        <w:tc>
          <w:tcPr>
            <w:tcW w:w="308" w:type="pct"/>
            <w:tcBorders>
              <w:left w:val="nil"/>
              <w:bottom w:val="single" w:sz="4" w:space="0" w:color="auto"/>
              <w:right w:val="single" w:sz="4" w:space="0" w:color="auto"/>
            </w:tcBorders>
          </w:tcPr>
          <w:p w14:paraId="16698C9C" w14:textId="77777777" w:rsidR="00574C53" w:rsidRPr="0095375C" w:rsidRDefault="00574C53" w:rsidP="00574C53">
            <w:pPr>
              <w:jc w:val="center"/>
              <w:rPr>
                <w:sz w:val="20"/>
                <w:szCs w:val="20"/>
                <w:lang w:val="lt-LT"/>
              </w:rPr>
            </w:pPr>
          </w:p>
        </w:tc>
        <w:tc>
          <w:tcPr>
            <w:tcW w:w="768" w:type="pct"/>
            <w:tcBorders>
              <w:left w:val="nil"/>
              <w:bottom w:val="single" w:sz="4" w:space="0" w:color="auto"/>
              <w:right w:val="single" w:sz="4" w:space="0" w:color="auto"/>
            </w:tcBorders>
          </w:tcPr>
          <w:p w14:paraId="28D8C5D9" w14:textId="77777777" w:rsidR="00574C53" w:rsidRPr="0095375C" w:rsidRDefault="00574C53" w:rsidP="00574C53">
            <w:pPr>
              <w:jc w:val="center"/>
              <w:rPr>
                <w:sz w:val="20"/>
                <w:szCs w:val="20"/>
                <w:lang w:val="lt-LT"/>
              </w:rPr>
            </w:pPr>
          </w:p>
        </w:tc>
      </w:tr>
      <w:tr w:rsidR="00574C53" w:rsidRPr="0095375C" w14:paraId="24E6E4C4" w14:textId="0B7EA757"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75E56D41" w14:textId="2D3E7A49" w:rsidR="00574C53" w:rsidRPr="0095375C" w:rsidRDefault="00574C53" w:rsidP="00574C53">
            <w:pPr>
              <w:rPr>
                <w:color w:val="BFBFBF"/>
                <w:sz w:val="20"/>
                <w:szCs w:val="20"/>
                <w:lang w:val="lt-LT"/>
              </w:rPr>
            </w:pPr>
            <w:r w:rsidRPr="0095375C">
              <w:rPr>
                <w:color w:val="BFBFBF"/>
                <w:sz w:val="20"/>
                <w:szCs w:val="20"/>
                <w:lang w:val="lt-LT"/>
              </w:rPr>
              <w:t>Draugystės p.</w:t>
            </w:r>
          </w:p>
        </w:tc>
        <w:tc>
          <w:tcPr>
            <w:tcW w:w="2149" w:type="pct"/>
            <w:gridSpan w:val="3"/>
            <w:tcBorders>
              <w:top w:val="single" w:sz="4" w:space="0" w:color="auto"/>
              <w:left w:val="nil"/>
              <w:bottom w:val="single" w:sz="4" w:space="0" w:color="auto"/>
              <w:right w:val="single" w:sz="4" w:space="0" w:color="auto"/>
            </w:tcBorders>
            <w:vAlign w:val="center"/>
          </w:tcPr>
          <w:p w14:paraId="17C7E54C" w14:textId="7780B483" w:rsidR="00574C53" w:rsidRPr="0095375C" w:rsidRDefault="00574C53" w:rsidP="00574C53">
            <w:pPr>
              <w:rPr>
                <w:sz w:val="20"/>
                <w:szCs w:val="20"/>
                <w:lang w:val="lt-LT"/>
              </w:rPr>
            </w:pPr>
            <w:r w:rsidRPr="0095375C">
              <w:rPr>
                <w:b/>
                <w:sz w:val="20"/>
                <w:szCs w:val="20"/>
                <w:lang w:val="lt-LT"/>
              </w:rPr>
              <w:t>Šermukšnis švedinis, 23</w:t>
            </w:r>
          </w:p>
        </w:tc>
        <w:tc>
          <w:tcPr>
            <w:tcW w:w="307" w:type="pct"/>
            <w:tcBorders>
              <w:top w:val="single" w:sz="4" w:space="0" w:color="auto"/>
              <w:left w:val="nil"/>
              <w:right w:val="single" w:sz="4" w:space="0" w:color="auto"/>
            </w:tcBorders>
            <w:vAlign w:val="bottom"/>
          </w:tcPr>
          <w:p w14:paraId="1F7E09E7" w14:textId="6EDC0B09" w:rsidR="00574C53" w:rsidRPr="0095375C" w:rsidRDefault="00574C53" w:rsidP="00574C53">
            <w:pPr>
              <w:jc w:val="center"/>
              <w:rPr>
                <w:sz w:val="20"/>
                <w:szCs w:val="20"/>
                <w:lang w:val="lt-LT"/>
              </w:rPr>
            </w:pPr>
            <w:r w:rsidRPr="0095375C">
              <w:rPr>
                <w:color w:val="000000"/>
                <w:sz w:val="20"/>
                <w:szCs w:val="20"/>
                <w:lang w:val="lt-LT"/>
              </w:rPr>
              <w:t>100</w:t>
            </w:r>
          </w:p>
        </w:tc>
        <w:tc>
          <w:tcPr>
            <w:tcW w:w="306" w:type="pct"/>
            <w:tcBorders>
              <w:top w:val="single" w:sz="4" w:space="0" w:color="auto"/>
              <w:left w:val="nil"/>
              <w:right w:val="single" w:sz="4" w:space="0" w:color="auto"/>
            </w:tcBorders>
            <w:vAlign w:val="bottom"/>
          </w:tcPr>
          <w:p w14:paraId="209A80FE" w14:textId="0AA04884" w:rsidR="00574C53" w:rsidRPr="0095375C" w:rsidRDefault="00574C53" w:rsidP="00574C53">
            <w:pPr>
              <w:jc w:val="center"/>
              <w:rPr>
                <w:sz w:val="20"/>
                <w:szCs w:val="20"/>
                <w:lang w:val="lt-LT"/>
              </w:rPr>
            </w:pPr>
            <w:r w:rsidRPr="0095375C">
              <w:rPr>
                <w:color w:val="000000"/>
                <w:sz w:val="20"/>
                <w:szCs w:val="20"/>
                <w:lang w:val="lt-LT"/>
              </w:rPr>
              <w:t>100</w:t>
            </w:r>
          </w:p>
        </w:tc>
        <w:tc>
          <w:tcPr>
            <w:tcW w:w="307" w:type="pct"/>
            <w:tcBorders>
              <w:top w:val="single" w:sz="4" w:space="0" w:color="auto"/>
              <w:left w:val="nil"/>
              <w:right w:val="single" w:sz="4" w:space="0" w:color="auto"/>
            </w:tcBorders>
            <w:vAlign w:val="bottom"/>
          </w:tcPr>
          <w:p w14:paraId="59B03ACA" w14:textId="420AA753" w:rsidR="00574C53" w:rsidRPr="0095375C" w:rsidRDefault="00574C53" w:rsidP="00574C53">
            <w:pPr>
              <w:jc w:val="center"/>
              <w:rPr>
                <w:sz w:val="20"/>
                <w:szCs w:val="20"/>
                <w:lang w:val="lt-LT"/>
              </w:rPr>
            </w:pPr>
            <w:r w:rsidRPr="0095375C">
              <w:rPr>
                <w:color w:val="000000"/>
                <w:sz w:val="20"/>
                <w:szCs w:val="20"/>
                <w:lang w:val="lt-LT"/>
              </w:rPr>
              <w:t>0</w:t>
            </w:r>
          </w:p>
        </w:tc>
        <w:tc>
          <w:tcPr>
            <w:tcW w:w="308" w:type="pct"/>
            <w:tcBorders>
              <w:top w:val="single" w:sz="4" w:space="0" w:color="auto"/>
              <w:left w:val="nil"/>
              <w:right w:val="single" w:sz="4" w:space="0" w:color="auto"/>
            </w:tcBorders>
            <w:vAlign w:val="bottom"/>
          </w:tcPr>
          <w:p w14:paraId="4E82AF65" w14:textId="2DC1FDE9" w:rsidR="00574C53" w:rsidRPr="0095375C" w:rsidRDefault="00574C53" w:rsidP="00574C53">
            <w:pPr>
              <w:jc w:val="center"/>
              <w:rPr>
                <w:sz w:val="20"/>
                <w:szCs w:val="20"/>
                <w:lang w:val="lt-LT"/>
              </w:rPr>
            </w:pPr>
            <w:r w:rsidRPr="0095375C">
              <w:rPr>
                <w:color w:val="000000"/>
                <w:sz w:val="20"/>
                <w:szCs w:val="20"/>
                <w:lang w:val="lt-LT"/>
              </w:rPr>
              <w:t>0</w:t>
            </w:r>
          </w:p>
        </w:tc>
        <w:tc>
          <w:tcPr>
            <w:tcW w:w="768" w:type="pct"/>
            <w:tcBorders>
              <w:top w:val="single" w:sz="4" w:space="0" w:color="auto"/>
              <w:left w:val="nil"/>
              <w:right w:val="single" w:sz="4" w:space="0" w:color="auto"/>
            </w:tcBorders>
          </w:tcPr>
          <w:p w14:paraId="49CF9279" w14:textId="75FC89C1" w:rsidR="00574C53" w:rsidRPr="0095375C" w:rsidRDefault="00574C53" w:rsidP="00574C53">
            <w:pPr>
              <w:jc w:val="center"/>
              <w:rPr>
                <w:sz w:val="20"/>
                <w:szCs w:val="20"/>
                <w:lang w:val="lt-LT"/>
              </w:rPr>
            </w:pPr>
            <w:r w:rsidRPr="0095375C">
              <w:rPr>
                <w:sz w:val="20"/>
                <w:szCs w:val="20"/>
                <w:lang w:val="lt-LT"/>
              </w:rPr>
              <w:t>G / 3</w:t>
            </w:r>
          </w:p>
        </w:tc>
      </w:tr>
      <w:tr w:rsidR="00574C53" w:rsidRPr="0095375C" w14:paraId="696D3E0D" w14:textId="645C5482"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48E3009B" w14:textId="50E6201B" w:rsidR="00574C53" w:rsidRPr="0095375C" w:rsidRDefault="00574C53" w:rsidP="00574C53">
            <w:pPr>
              <w:rPr>
                <w:color w:val="BFBFBF"/>
                <w:sz w:val="20"/>
                <w:szCs w:val="20"/>
                <w:lang w:val="lt-LT"/>
              </w:rPr>
            </w:pPr>
            <w:r w:rsidRPr="0095375C">
              <w:rPr>
                <w:color w:val="BFBFBF"/>
                <w:sz w:val="20"/>
                <w:szCs w:val="20"/>
                <w:lang w:val="lt-LT"/>
              </w:rPr>
              <w:t>Draugystės p.</w:t>
            </w:r>
          </w:p>
        </w:tc>
        <w:tc>
          <w:tcPr>
            <w:tcW w:w="1303" w:type="pct"/>
            <w:tcBorders>
              <w:top w:val="single" w:sz="4" w:space="0" w:color="auto"/>
              <w:left w:val="nil"/>
              <w:bottom w:val="single" w:sz="4" w:space="0" w:color="auto"/>
              <w:right w:val="single" w:sz="4" w:space="0" w:color="auto"/>
            </w:tcBorders>
            <w:vAlign w:val="center"/>
          </w:tcPr>
          <w:p w14:paraId="479B0623" w14:textId="41836B36" w:rsidR="00574C53" w:rsidRPr="0095375C" w:rsidRDefault="0095375C" w:rsidP="00574C53">
            <w:pPr>
              <w:ind w:firstLine="145"/>
              <w:rPr>
                <w:sz w:val="20"/>
                <w:szCs w:val="20"/>
                <w:lang w:val="lt-LT"/>
              </w:rPr>
            </w:pPr>
            <w:r>
              <w:rPr>
                <w:sz w:val="20"/>
                <w:szCs w:val="20"/>
                <w:lang w:val="lt-LT"/>
              </w:rPr>
              <w:t>Rauplės</w:t>
            </w:r>
          </w:p>
        </w:tc>
        <w:tc>
          <w:tcPr>
            <w:tcW w:w="846" w:type="pct"/>
            <w:gridSpan w:val="2"/>
            <w:tcBorders>
              <w:top w:val="single" w:sz="4" w:space="0" w:color="auto"/>
              <w:left w:val="nil"/>
              <w:bottom w:val="single" w:sz="4" w:space="0" w:color="auto"/>
              <w:right w:val="single" w:sz="4" w:space="0" w:color="auto"/>
            </w:tcBorders>
            <w:vAlign w:val="bottom"/>
          </w:tcPr>
          <w:p w14:paraId="21473FAA" w14:textId="77777777" w:rsidR="00574C53" w:rsidRPr="0095375C" w:rsidRDefault="00574C53" w:rsidP="00574C53">
            <w:pPr>
              <w:jc w:val="center"/>
              <w:rPr>
                <w:sz w:val="20"/>
                <w:szCs w:val="20"/>
                <w:lang w:val="lt-LT"/>
              </w:rPr>
            </w:pPr>
            <w:r w:rsidRPr="0095375C">
              <w:rPr>
                <w:color w:val="000000"/>
                <w:sz w:val="20"/>
                <w:szCs w:val="20"/>
                <w:lang w:val="lt-LT"/>
              </w:rPr>
              <w:t>1,00±0,00</w:t>
            </w:r>
          </w:p>
        </w:tc>
        <w:tc>
          <w:tcPr>
            <w:tcW w:w="307" w:type="pct"/>
            <w:tcBorders>
              <w:left w:val="nil"/>
              <w:right w:val="single" w:sz="4" w:space="0" w:color="auto"/>
            </w:tcBorders>
          </w:tcPr>
          <w:p w14:paraId="0344E051" w14:textId="77777777" w:rsidR="00574C53" w:rsidRPr="0095375C" w:rsidRDefault="00574C53" w:rsidP="00574C53">
            <w:pPr>
              <w:jc w:val="center"/>
              <w:rPr>
                <w:sz w:val="20"/>
                <w:szCs w:val="20"/>
                <w:lang w:val="lt-LT"/>
              </w:rPr>
            </w:pPr>
          </w:p>
        </w:tc>
        <w:tc>
          <w:tcPr>
            <w:tcW w:w="306" w:type="pct"/>
            <w:tcBorders>
              <w:left w:val="nil"/>
              <w:right w:val="single" w:sz="4" w:space="0" w:color="auto"/>
            </w:tcBorders>
          </w:tcPr>
          <w:p w14:paraId="33827E93" w14:textId="77777777" w:rsidR="00574C53" w:rsidRPr="0095375C" w:rsidRDefault="00574C53" w:rsidP="00574C53">
            <w:pPr>
              <w:jc w:val="center"/>
              <w:rPr>
                <w:sz w:val="20"/>
                <w:szCs w:val="20"/>
                <w:lang w:val="lt-LT"/>
              </w:rPr>
            </w:pPr>
          </w:p>
        </w:tc>
        <w:tc>
          <w:tcPr>
            <w:tcW w:w="307" w:type="pct"/>
            <w:tcBorders>
              <w:left w:val="nil"/>
              <w:right w:val="single" w:sz="4" w:space="0" w:color="auto"/>
            </w:tcBorders>
          </w:tcPr>
          <w:p w14:paraId="30437E72" w14:textId="77777777" w:rsidR="00574C53" w:rsidRPr="0095375C" w:rsidRDefault="00574C53" w:rsidP="00574C53">
            <w:pPr>
              <w:jc w:val="center"/>
              <w:rPr>
                <w:sz w:val="20"/>
                <w:szCs w:val="20"/>
                <w:lang w:val="lt-LT"/>
              </w:rPr>
            </w:pPr>
          </w:p>
        </w:tc>
        <w:tc>
          <w:tcPr>
            <w:tcW w:w="308" w:type="pct"/>
            <w:tcBorders>
              <w:left w:val="nil"/>
              <w:right w:val="single" w:sz="4" w:space="0" w:color="auto"/>
            </w:tcBorders>
          </w:tcPr>
          <w:p w14:paraId="4C9C04EA" w14:textId="77777777" w:rsidR="00574C53" w:rsidRPr="0095375C" w:rsidRDefault="00574C53" w:rsidP="00574C53">
            <w:pPr>
              <w:jc w:val="center"/>
              <w:rPr>
                <w:sz w:val="20"/>
                <w:szCs w:val="20"/>
                <w:lang w:val="lt-LT"/>
              </w:rPr>
            </w:pPr>
          </w:p>
        </w:tc>
        <w:tc>
          <w:tcPr>
            <w:tcW w:w="768" w:type="pct"/>
            <w:tcBorders>
              <w:left w:val="nil"/>
              <w:right w:val="single" w:sz="4" w:space="0" w:color="auto"/>
            </w:tcBorders>
          </w:tcPr>
          <w:p w14:paraId="2D670C52" w14:textId="77777777" w:rsidR="00574C53" w:rsidRPr="0095375C" w:rsidRDefault="00574C53" w:rsidP="00574C53">
            <w:pPr>
              <w:jc w:val="center"/>
              <w:rPr>
                <w:sz w:val="20"/>
                <w:szCs w:val="20"/>
                <w:lang w:val="lt-LT"/>
              </w:rPr>
            </w:pPr>
          </w:p>
        </w:tc>
      </w:tr>
      <w:tr w:rsidR="00574C53" w:rsidRPr="0095375C" w14:paraId="679B4E24" w14:textId="68694AC1"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1EF263E0" w14:textId="276A80A1" w:rsidR="00574C53" w:rsidRPr="0095375C" w:rsidRDefault="00574C53" w:rsidP="00574C53">
            <w:pPr>
              <w:rPr>
                <w:color w:val="BFBFBF"/>
                <w:sz w:val="20"/>
                <w:szCs w:val="20"/>
                <w:lang w:val="lt-LT"/>
              </w:rPr>
            </w:pPr>
            <w:r w:rsidRPr="0095375C">
              <w:rPr>
                <w:color w:val="BFBFBF"/>
                <w:sz w:val="20"/>
                <w:szCs w:val="20"/>
                <w:lang w:val="lt-LT"/>
              </w:rPr>
              <w:t>Draugystės p.</w:t>
            </w:r>
          </w:p>
        </w:tc>
        <w:tc>
          <w:tcPr>
            <w:tcW w:w="1303" w:type="pct"/>
            <w:tcBorders>
              <w:top w:val="single" w:sz="4" w:space="0" w:color="auto"/>
              <w:left w:val="nil"/>
              <w:bottom w:val="single" w:sz="4" w:space="0" w:color="auto"/>
              <w:right w:val="single" w:sz="4" w:space="0" w:color="auto"/>
            </w:tcBorders>
            <w:vAlign w:val="center"/>
          </w:tcPr>
          <w:p w14:paraId="53EE491D" w14:textId="77777777" w:rsidR="00574C53" w:rsidRPr="0095375C" w:rsidRDefault="00574C53" w:rsidP="00574C53">
            <w:pPr>
              <w:ind w:firstLine="145"/>
              <w:rPr>
                <w:sz w:val="20"/>
                <w:szCs w:val="20"/>
                <w:lang w:val="lt-LT"/>
              </w:rPr>
            </w:pPr>
            <w:r w:rsidRPr="0095375C">
              <w:rPr>
                <w:sz w:val="20"/>
                <w:szCs w:val="20"/>
                <w:lang w:val="lt-LT"/>
              </w:rPr>
              <w:t>Kamieno žaizdos</w:t>
            </w:r>
          </w:p>
        </w:tc>
        <w:tc>
          <w:tcPr>
            <w:tcW w:w="846" w:type="pct"/>
            <w:gridSpan w:val="2"/>
            <w:tcBorders>
              <w:top w:val="single" w:sz="4" w:space="0" w:color="auto"/>
              <w:left w:val="nil"/>
              <w:bottom w:val="single" w:sz="4" w:space="0" w:color="auto"/>
              <w:right w:val="single" w:sz="4" w:space="0" w:color="auto"/>
            </w:tcBorders>
            <w:vAlign w:val="bottom"/>
          </w:tcPr>
          <w:p w14:paraId="7777B4F9" w14:textId="77777777" w:rsidR="00574C53" w:rsidRPr="0095375C" w:rsidRDefault="00574C53" w:rsidP="00574C53">
            <w:pPr>
              <w:jc w:val="center"/>
              <w:rPr>
                <w:sz w:val="20"/>
                <w:szCs w:val="20"/>
                <w:lang w:val="lt-LT"/>
              </w:rPr>
            </w:pPr>
            <w:r w:rsidRPr="0095375C">
              <w:rPr>
                <w:color w:val="000000"/>
                <w:sz w:val="20"/>
                <w:szCs w:val="20"/>
                <w:lang w:val="lt-LT"/>
              </w:rPr>
              <w:t>0,04±0,04</w:t>
            </w:r>
          </w:p>
        </w:tc>
        <w:tc>
          <w:tcPr>
            <w:tcW w:w="307" w:type="pct"/>
            <w:tcBorders>
              <w:left w:val="nil"/>
              <w:right w:val="single" w:sz="4" w:space="0" w:color="auto"/>
            </w:tcBorders>
          </w:tcPr>
          <w:p w14:paraId="2FD1520C" w14:textId="77777777" w:rsidR="00574C53" w:rsidRPr="0095375C" w:rsidRDefault="00574C53" w:rsidP="00574C53">
            <w:pPr>
              <w:jc w:val="center"/>
              <w:rPr>
                <w:sz w:val="20"/>
                <w:szCs w:val="20"/>
                <w:lang w:val="lt-LT"/>
              </w:rPr>
            </w:pPr>
          </w:p>
        </w:tc>
        <w:tc>
          <w:tcPr>
            <w:tcW w:w="306" w:type="pct"/>
            <w:tcBorders>
              <w:left w:val="nil"/>
              <w:right w:val="single" w:sz="4" w:space="0" w:color="auto"/>
            </w:tcBorders>
          </w:tcPr>
          <w:p w14:paraId="6A47795F" w14:textId="77777777" w:rsidR="00574C53" w:rsidRPr="0095375C" w:rsidRDefault="00574C53" w:rsidP="00574C53">
            <w:pPr>
              <w:jc w:val="center"/>
              <w:rPr>
                <w:sz w:val="20"/>
                <w:szCs w:val="20"/>
                <w:lang w:val="lt-LT"/>
              </w:rPr>
            </w:pPr>
          </w:p>
        </w:tc>
        <w:tc>
          <w:tcPr>
            <w:tcW w:w="307" w:type="pct"/>
            <w:tcBorders>
              <w:left w:val="nil"/>
              <w:right w:val="single" w:sz="4" w:space="0" w:color="auto"/>
            </w:tcBorders>
          </w:tcPr>
          <w:p w14:paraId="1D91BD09" w14:textId="77777777" w:rsidR="00574C53" w:rsidRPr="0095375C" w:rsidRDefault="00574C53" w:rsidP="00574C53">
            <w:pPr>
              <w:jc w:val="center"/>
              <w:rPr>
                <w:sz w:val="20"/>
                <w:szCs w:val="20"/>
                <w:lang w:val="lt-LT"/>
              </w:rPr>
            </w:pPr>
          </w:p>
        </w:tc>
        <w:tc>
          <w:tcPr>
            <w:tcW w:w="308" w:type="pct"/>
            <w:tcBorders>
              <w:left w:val="nil"/>
              <w:right w:val="single" w:sz="4" w:space="0" w:color="auto"/>
            </w:tcBorders>
          </w:tcPr>
          <w:p w14:paraId="69E41B14" w14:textId="77777777" w:rsidR="00574C53" w:rsidRPr="0095375C" w:rsidRDefault="00574C53" w:rsidP="00574C53">
            <w:pPr>
              <w:jc w:val="center"/>
              <w:rPr>
                <w:sz w:val="20"/>
                <w:szCs w:val="20"/>
                <w:lang w:val="lt-LT"/>
              </w:rPr>
            </w:pPr>
          </w:p>
        </w:tc>
        <w:tc>
          <w:tcPr>
            <w:tcW w:w="768" w:type="pct"/>
            <w:tcBorders>
              <w:left w:val="nil"/>
              <w:right w:val="single" w:sz="4" w:space="0" w:color="auto"/>
            </w:tcBorders>
          </w:tcPr>
          <w:p w14:paraId="5996B3AE" w14:textId="77777777" w:rsidR="00574C53" w:rsidRPr="0095375C" w:rsidRDefault="00574C53" w:rsidP="00574C53">
            <w:pPr>
              <w:jc w:val="center"/>
              <w:rPr>
                <w:sz w:val="20"/>
                <w:szCs w:val="20"/>
                <w:lang w:val="lt-LT"/>
              </w:rPr>
            </w:pPr>
          </w:p>
        </w:tc>
      </w:tr>
      <w:tr w:rsidR="00574C53" w:rsidRPr="0095375C" w14:paraId="75525546" w14:textId="1CDCDFCB"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4C11AAB9" w14:textId="3BD56BA4" w:rsidR="00574C53" w:rsidRPr="0095375C" w:rsidRDefault="00574C53" w:rsidP="00574C53">
            <w:pPr>
              <w:rPr>
                <w:color w:val="BFBFBF"/>
                <w:sz w:val="20"/>
                <w:szCs w:val="20"/>
                <w:lang w:val="lt-LT"/>
              </w:rPr>
            </w:pPr>
            <w:r w:rsidRPr="0095375C">
              <w:rPr>
                <w:color w:val="BFBFBF"/>
                <w:sz w:val="20"/>
                <w:szCs w:val="20"/>
                <w:lang w:val="lt-LT"/>
              </w:rPr>
              <w:t>Draugystės p.</w:t>
            </w:r>
          </w:p>
        </w:tc>
        <w:tc>
          <w:tcPr>
            <w:tcW w:w="1303" w:type="pct"/>
            <w:tcBorders>
              <w:top w:val="single" w:sz="4" w:space="0" w:color="auto"/>
              <w:left w:val="nil"/>
              <w:bottom w:val="single" w:sz="4" w:space="0" w:color="auto"/>
              <w:right w:val="single" w:sz="4" w:space="0" w:color="auto"/>
            </w:tcBorders>
            <w:vAlign w:val="center"/>
          </w:tcPr>
          <w:p w14:paraId="5CCF4768" w14:textId="77777777" w:rsidR="00574C53" w:rsidRPr="0095375C" w:rsidRDefault="00574C53" w:rsidP="00574C53">
            <w:pPr>
              <w:ind w:firstLine="145"/>
              <w:rPr>
                <w:sz w:val="20"/>
                <w:szCs w:val="20"/>
                <w:lang w:val="lt-LT"/>
              </w:rPr>
            </w:pPr>
            <w:r w:rsidRPr="0095375C">
              <w:rPr>
                <w:sz w:val="20"/>
                <w:szCs w:val="20"/>
                <w:lang w:val="lt-LT"/>
              </w:rPr>
              <w:t>Nekrozė</w:t>
            </w:r>
          </w:p>
        </w:tc>
        <w:tc>
          <w:tcPr>
            <w:tcW w:w="846" w:type="pct"/>
            <w:gridSpan w:val="2"/>
            <w:tcBorders>
              <w:top w:val="single" w:sz="4" w:space="0" w:color="auto"/>
              <w:left w:val="nil"/>
              <w:bottom w:val="single" w:sz="4" w:space="0" w:color="auto"/>
              <w:right w:val="single" w:sz="4" w:space="0" w:color="auto"/>
            </w:tcBorders>
            <w:vAlign w:val="bottom"/>
          </w:tcPr>
          <w:p w14:paraId="16F35692" w14:textId="77777777" w:rsidR="00574C53" w:rsidRPr="0095375C" w:rsidRDefault="00574C53" w:rsidP="00574C53">
            <w:pPr>
              <w:jc w:val="center"/>
              <w:rPr>
                <w:sz w:val="20"/>
                <w:szCs w:val="20"/>
                <w:lang w:val="lt-LT"/>
              </w:rPr>
            </w:pPr>
            <w:r w:rsidRPr="0095375C">
              <w:rPr>
                <w:color w:val="000000"/>
                <w:sz w:val="20"/>
                <w:szCs w:val="20"/>
                <w:lang w:val="lt-LT"/>
              </w:rPr>
              <w:t>0,52±0,11</w:t>
            </w:r>
          </w:p>
        </w:tc>
        <w:tc>
          <w:tcPr>
            <w:tcW w:w="307" w:type="pct"/>
            <w:tcBorders>
              <w:left w:val="nil"/>
              <w:bottom w:val="single" w:sz="4" w:space="0" w:color="auto"/>
              <w:right w:val="single" w:sz="4" w:space="0" w:color="auto"/>
            </w:tcBorders>
          </w:tcPr>
          <w:p w14:paraId="5D3E9D9F" w14:textId="77777777" w:rsidR="00574C53" w:rsidRPr="0095375C" w:rsidRDefault="00574C53" w:rsidP="00574C53">
            <w:pPr>
              <w:jc w:val="center"/>
              <w:rPr>
                <w:sz w:val="20"/>
                <w:szCs w:val="20"/>
                <w:lang w:val="lt-LT"/>
              </w:rPr>
            </w:pPr>
          </w:p>
        </w:tc>
        <w:tc>
          <w:tcPr>
            <w:tcW w:w="306" w:type="pct"/>
            <w:tcBorders>
              <w:left w:val="nil"/>
              <w:bottom w:val="single" w:sz="4" w:space="0" w:color="auto"/>
              <w:right w:val="single" w:sz="4" w:space="0" w:color="auto"/>
            </w:tcBorders>
          </w:tcPr>
          <w:p w14:paraId="7A7F6122" w14:textId="77777777" w:rsidR="00574C53" w:rsidRPr="0095375C" w:rsidRDefault="00574C53" w:rsidP="00574C53">
            <w:pPr>
              <w:jc w:val="center"/>
              <w:rPr>
                <w:sz w:val="20"/>
                <w:szCs w:val="20"/>
                <w:lang w:val="lt-LT"/>
              </w:rPr>
            </w:pPr>
          </w:p>
        </w:tc>
        <w:tc>
          <w:tcPr>
            <w:tcW w:w="307" w:type="pct"/>
            <w:tcBorders>
              <w:left w:val="nil"/>
              <w:bottom w:val="single" w:sz="4" w:space="0" w:color="auto"/>
              <w:right w:val="single" w:sz="4" w:space="0" w:color="auto"/>
            </w:tcBorders>
          </w:tcPr>
          <w:p w14:paraId="58E827B6" w14:textId="77777777" w:rsidR="00574C53" w:rsidRPr="0095375C" w:rsidRDefault="00574C53" w:rsidP="00574C53">
            <w:pPr>
              <w:jc w:val="center"/>
              <w:rPr>
                <w:sz w:val="20"/>
                <w:szCs w:val="20"/>
                <w:lang w:val="lt-LT"/>
              </w:rPr>
            </w:pPr>
          </w:p>
        </w:tc>
        <w:tc>
          <w:tcPr>
            <w:tcW w:w="308" w:type="pct"/>
            <w:tcBorders>
              <w:left w:val="nil"/>
              <w:bottom w:val="single" w:sz="4" w:space="0" w:color="auto"/>
              <w:right w:val="single" w:sz="4" w:space="0" w:color="auto"/>
            </w:tcBorders>
          </w:tcPr>
          <w:p w14:paraId="7FB41011" w14:textId="77777777" w:rsidR="00574C53" w:rsidRPr="0095375C" w:rsidRDefault="00574C53" w:rsidP="00574C53">
            <w:pPr>
              <w:jc w:val="center"/>
              <w:rPr>
                <w:sz w:val="20"/>
                <w:szCs w:val="20"/>
                <w:lang w:val="lt-LT"/>
              </w:rPr>
            </w:pPr>
          </w:p>
        </w:tc>
        <w:tc>
          <w:tcPr>
            <w:tcW w:w="768" w:type="pct"/>
            <w:tcBorders>
              <w:left w:val="nil"/>
              <w:bottom w:val="single" w:sz="4" w:space="0" w:color="auto"/>
              <w:right w:val="single" w:sz="4" w:space="0" w:color="auto"/>
            </w:tcBorders>
          </w:tcPr>
          <w:p w14:paraId="67CE91E4" w14:textId="77777777" w:rsidR="00574C53" w:rsidRPr="0095375C" w:rsidRDefault="00574C53" w:rsidP="00574C53">
            <w:pPr>
              <w:jc w:val="center"/>
              <w:rPr>
                <w:sz w:val="20"/>
                <w:szCs w:val="20"/>
                <w:lang w:val="lt-LT"/>
              </w:rPr>
            </w:pPr>
          </w:p>
        </w:tc>
      </w:tr>
      <w:tr w:rsidR="00574C53" w:rsidRPr="0095375C" w14:paraId="33FF1211" w14:textId="6D43A109"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25471CA2" w14:textId="66848A41" w:rsidR="00574C53" w:rsidRPr="0095375C" w:rsidRDefault="00574C53" w:rsidP="00574C53">
            <w:pPr>
              <w:rPr>
                <w:color w:val="BFBFBF"/>
                <w:sz w:val="20"/>
                <w:szCs w:val="20"/>
                <w:lang w:val="lt-LT"/>
              </w:rPr>
            </w:pPr>
            <w:r w:rsidRPr="0095375C">
              <w:rPr>
                <w:color w:val="BFBFBF"/>
                <w:sz w:val="20"/>
                <w:szCs w:val="20"/>
                <w:lang w:val="lt-LT"/>
              </w:rPr>
              <w:t>Draugystės p.</w:t>
            </w:r>
          </w:p>
        </w:tc>
        <w:tc>
          <w:tcPr>
            <w:tcW w:w="2149" w:type="pct"/>
            <w:gridSpan w:val="3"/>
            <w:tcBorders>
              <w:top w:val="single" w:sz="4" w:space="0" w:color="auto"/>
              <w:left w:val="nil"/>
              <w:bottom w:val="single" w:sz="4" w:space="0" w:color="auto"/>
              <w:right w:val="single" w:sz="4" w:space="0" w:color="auto"/>
            </w:tcBorders>
            <w:vAlign w:val="center"/>
          </w:tcPr>
          <w:p w14:paraId="1DC62EF3" w14:textId="594625AD" w:rsidR="00574C53" w:rsidRPr="0095375C" w:rsidRDefault="00574C53" w:rsidP="00574C53">
            <w:pPr>
              <w:rPr>
                <w:sz w:val="20"/>
                <w:szCs w:val="20"/>
                <w:lang w:val="lt-LT"/>
              </w:rPr>
            </w:pPr>
            <w:r w:rsidRPr="0095375C">
              <w:rPr>
                <w:b/>
                <w:sz w:val="20"/>
                <w:szCs w:val="20"/>
                <w:lang w:val="lt-LT"/>
              </w:rPr>
              <w:t>Tuopa kanadinė, 10</w:t>
            </w:r>
          </w:p>
        </w:tc>
        <w:tc>
          <w:tcPr>
            <w:tcW w:w="307" w:type="pct"/>
            <w:tcBorders>
              <w:top w:val="single" w:sz="4" w:space="0" w:color="auto"/>
              <w:left w:val="nil"/>
              <w:right w:val="single" w:sz="4" w:space="0" w:color="auto"/>
            </w:tcBorders>
            <w:vAlign w:val="bottom"/>
          </w:tcPr>
          <w:p w14:paraId="026D31F2" w14:textId="71A4452B" w:rsidR="00574C53" w:rsidRPr="0095375C" w:rsidRDefault="00574C53" w:rsidP="00574C53">
            <w:pPr>
              <w:jc w:val="center"/>
              <w:rPr>
                <w:sz w:val="20"/>
                <w:szCs w:val="20"/>
                <w:lang w:val="lt-LT"/>
              </w:rPr>
            </w:pPr>
            <w:r w:rsidRPr="0095375C">
              <w:rPr>
                <w:color w:val="000000"/>
                <w:sz w:val="20"/>
                <w:szCs w:val="20"/>
                <w:lang w:val="lt-LT"/>
              </w:rPr>
              <w:t>100</w:t>
            </w:r>
          </w:p>
        </w:tc>
        <w:tc>
          <w:tcPr>
            <w:tcW w:w="306" w:type="pct"/>
            <w:tcBorders>
              <w:top w:val="single" w:sz="4" w:space="0" w:color="auto"/>
              <w:left w:val="nil"/>
              <w:right w:val="single" w:sz="4" w:space="0" w:color="auto"/>
            </w:tcBorders>
            <w:vAlign w:val="bottom"/>
          </w:tcPr>
          <w:p w14:paraId="5C345B38" w14:textId="45FE6EE4" w:rsidR="00574C53" w:rsidRPr="0095375C" w:rsidRDefault="00574C53" w:rsidP="00574C53">
            <w:pPr>
              <w:jc w:val="center"/>
              <w:rPr>
                <w:sz w:val="20"/>
                <w:szCs w:val="20"/>
                <w:lang w:val="lt-LT"/>
              </w:rPr>
            </w:pPr>
            <w:r w:rsidRPr="0095375C">
              <w:rPr>
                <w:color w:val="000000"/>
                <w:sz w:val="20"/>
                <w:szCs w:val="20"/>
                <w:lang w:val="lt-LT"/>
              </w:rPr>
              <w:t>10</w:t>
            </w:r>
          </w:p>
        </w:tc>
        <w:tc>
          <w:tcPr>
            <w:tcW w:w="307" w:type="pct"/>
            <w:tcBorders>
              <w:top w:val="single" w:sz="4" w:space="0" w:color="auto"/>
              <w:left w:val="nil"/>
              <w:right w:val="single" w:sz="4" w:space="0" w:color="auto"/>
            </w:tcBorders>
            <w:vAlign w:val="bottom"/>
          </w:tcPr>
          <w:p w14:paraId="07E503C1" w14:textId="4CF10CCD" w:rsidR="00574C53" w:rsidRPr="0095375C" w:rsidRDefault="00574C53" w:rsidP="00574C53">
            <w:pPr>
              <w:jc w:val="center"/>
              <w:rPr>
                <w:sz w:val="20"/>
                <w:szCs w:val="20"/>
                <w:lang w:val="lt-LT"/>
              </w:rPr>
            </w:pPr>
            <w:r w:rsidRPr="0095375C">
              <w:rPr>
                <w:color w:val="000000"/>
                <w:sz w:val="20"/>
                <w:szCs w:val="20"/>
                <w:lang w:val="lt-LT"/>
              </w:rPr>
              <w:t>40</w:t>
            </w:r>
          </w:p>
        </w:tc>
        <w:tc>
          <w:tcPr>
            <w:tcW w:w="308" w:type="pct"/>
            <w:tcBorders>
              <w:top w:val="single" w:sz="4" w:space="0" w:color="auto"/>
              <w:left w:val="nil"/>
              <w:right w:val="single" w:sz="4" w:space="0" w:color="auto"/>
            </w:tcBorders>
            <w:vAlign w:val="bottom"/>
          </w:tcPr>
          <w:p w14:paraId="6C951474" w14:textId="5684E47F" w:rsidR="00574C53" w:rsidRPr="0095375C" w:rsidRDefault="00574C53" w:rsidP="00574C53">
            <w:pPr>
              <w:jc w:val="center"/>
              <w:rPr>
                <w:sz w:val="20"/>
                <w:szCs w:val="20"/>
                <w:lang w:val="lt-LT"/>
              </w:rPr>
            </w:pPr>
            <w:r w:rsidRPr="0095375C">
              <w:rPr>
                <w:color w:val="000000"/>
                <w:sz w:val="20"/>
                <w:szCs w:val="20"/>
                <w:lang w:val="lt-LT"/>
              </w:rPr>
              <w:t>50</w:t>
            </w:r>
          </w:p>
        </w:tc>
        <w:tc>
          <w:tcPr>
            <w:tcW w:w="768" w:type="pct"/>
            <w:tcBorders>
              <w:top w:val="single" w:sz="4" w:space="0" w:color="auto"/>
              <w:left w:val="nil"/>
              <w:right w:val="single" w:sz="4" w:space="0" w:color="auto"/>
            </w:tcBorders>
          </w:tcPr>
          <w:p w14:paraId="67FFAA80" w14:textId="244E577A" w:rsidR="00574C53" w:rsidRPr="0095375C" w:rsidRDefault="00574C53" w:rsidP="00574C53">
            <w:pPr>
              <w:jc w:val="center"/>
              <w:rPr>
                <w:sz w:val="20"/>
                <w:szCs w:val="20"/>
                <w:lang w:val="lt-LT"/>
              </w:rPr>
            </w:pPr>
            <w:r w:rsidRPr="0095375C">
              <w:rPr>
                <w:sz w:val="20"/>
                <w:szCs w:val="20"/>
                <w:lang w:val="lt-LT"/>
              </w:rPr>
              <w:t>V / 2</w:t>
            </w:r>
          </w:p>
        </w:tc>
      </w:tr>
      <w:tr w:rsidR="00574C53" w:rsidRPr="0095375C" w14:paraId="7D46C5E4" w14:textId="64EF6F64"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5B64E3CD" w14:textId="05B8D781" w:rsidR="00574C53" w:rsidRPr="0095375C" w:rsidRDefault="00574C53" w:rsidP="00574C53">
            <w:pPr>
              <w:rPr>
                <w:color w:val="BFBFBF"/>
                <w:sz w:val="20"/>
                <w:szCs w:val="20"/>
                <w:lang w:val="lt-LT"/>
              </w:rPr>
            </w:pPr>
            <w:r w:rsidRPr="0095375C">
              <w:rPr>
                <w:color w:val="BFBFBF"/>
                <w:sz w:val="20"/>
                <w:szCs w:val="20"/>
                <w:lang w:val="lt-LT"/>
              </w:rPr>
              <w:t>Draugystės p.</w:t>
            </w:r>
          </w:p>
        </w:tc>
        <w:tc>
          <w:tcPr>
            <w:tcW w:w="1303" w:type="pct"/>
            <w:tcBorders>
              <w:top w:val="single" w:sz="4" w:space="0" w:color="auto"/>
              <w:left w:val="nil"/>
              <w:bottom w:val="single" w:sz="4" w:space="0" w:color="auto"/>
              <w:right w:val="single" w:sz="4" w:space="0" w:color="auto"/>
            </w:tcBorders>
            <w:vAlign w:val="center"/>
          </w:tcPr>
          <w:p w14:paraId="48841034" w14:textId="77777777" w:rsidR="00574C53" w:rsidRPr="0095375C" w:rsidRDefault="00574C53" w:rsidP="00574C53">
            <w:pPr>
              <w:ind w:firstLine="145"/>
              <w:rPr>
                <w:sz w:val="20"/>
                <w:szCs w:val="20"/>
                <w:lang w:val="lt-LT"/>
              </w:rPr>
            </w:pPr>
            <w:r w:rsidRPr="0095375C">
              <w:rPr>
                <w:sz w:val="20"/>
                <w:szCs w:val="20"/>
                <w:lang w:val="lt-LT"/>
              </w:rPr>
              <w:t>Defoliacija</w:t>
            </w:r>
          </w:p>
        </w:tc>
        <w:tc>
          <w:tcPr>
            <w:tcW w:w="846" w:type="pct"/>
            <w:gridSpan w:val="2"/>
            <w:tcBorders>
              <w:top w:val="single" w:sz="4" w:space="0" w:color="auto"/>
              <w:left w:val="nil"/>
              <w:bottom w:val="single" w:sz="4" w:space="0" w:color="auto"/>
              <w:right w:val="single" w:sz="4" w:space="0" w:color="auto"/>
            </w:tcBorders>
            <w:vAlign w:val="bottom"/>
          </w:tcPr>
          <w:p w14:paraId="0D6E87D7" w14:textId="77777777" w:rsidR="00574C53" w:rsidRPr="0095375C" w:rsidRDefault="00574C53" w:rsidP="00574C53">
            <w:pPr>
              <w:jc w:val="center"/>
              <w:rPr>
                <w:sz w:val="20"/>
                <w:szCs w:val="20"/>
                <w:lang w:val="lt-LT"/>
              </w:rPr>
            </w:pPr>
            <w:r w:rsidRPr="0095375C">
              <w:rPr>
                <w:color w:val="000000"/>
                <w:sz w:val="20"/>
                <w:szCs w:val="20"/>
                <w:lang w:val="lt-LT"/>
              </w:rPr>
              <w:t>2,40±0,22</w:t>
            </w:r>
          </w:p>
        </w:tc>
        <w:tc>
          <w:tcPr>
            <w:tcW w:w="307" w:type="pct"/>
            <w:tcBorders>
              <w:left w:val="nil"/>
              <w:right w:val="single" w:sz="4" w:space="0" w:color="auto"/>
            </w:tcBorders>
          </w:tcPr>
          <w:p w14:paraId="53896CBC" w14:textId="77777777" w:rsidR="00574C53" w:rsidRPr="0095375C" w:rsidRDefault="00574C53" w:rsidP="00574C53">
            <w:pPr>
              <w:jc w:val="center"/>
              <w:rPr>
                <w:sz w:val="20"/>
                <w:szCs w:val="20"/>
                <w:lang w:val="lt-LT"/>
              </w:rPr>
            </w:pPr>
          </w:p>
        </w:tc>
        <w:tc>
          <w:tcPr>
            <w:tcW w:w="306" w:type="pct"/>
            <w:tcBorders>
              <w:left w:val="nil"/>
              <w:right w:val="single" w:sz="4" w:space="0" w:color="auto"/>
            </w:tcBorders>
          </w:tcPr>
          <w:p w14:paraId="09ABBCDD" w14:textId="77777777" w:rsidR="00574C53" w:rsidRPr="0095375C" w:rsidRDefault="00574C53" w:rsidP="00574C53">
            <w:pPr>
              <w:jc w:val="center"/>
              <w:rPr>
                <w:sz w:val="20"/>
                <w:szCs w:val="20"/>
                <w:lang w:val="lt-LT"/>
              </w:rPr>
            </w:pPr>
          </w:p>
        </w:tc>
        <w:tc>
          <w:tcPr>
            <w:tcW w:w="307" w:type="pct"/>
            <w:tcBorders>
              <w:left w:val="nil"/>
              <w:right w:val="single" w:sz="4" w:space="0" w:color="auto"/>
            </w:tcBorders>
          </w:tcPr>
          <w:p w14:paraId="295896BD" w14:textId="77777777" w:rsidR="00574C53" w:rsidRPr="0095375C" w:rsidRDefault="00574C53" w:rsidP="00574C53">
            <w:pPr>
              <w:jc w:val="center"/>
              <w:rPr>
                <w:sz w:val="20"/>
                <w:szCs w:val="20"/>
                <w:lang w:val="lt-LT"/>
              </w:rPr>
            </w:pPr>
          </w:p>
        </w:tc>
        <w:tc>
          <w:tcPr>
            <w:tcW w:w="308" w:type="pct"/>
            <w:tcBorders>
              <w:left w:val="nil"/>
              <w:right w:val="single" w:sz="4" w:space="0" w:color="auto"/>
            </w:tcBorders>
          </w:tcPr>
          <w:p w14:paraId="304A6024" w14:textId="77777777" w:rsidR="00574C53" w:rsidRPr="0095375C" w:rsidRDefault="00574C53" w:rsidP="00574C53">
            <w:pPr>
              <w:jc w:val="center"/>
              <w:rPr>
                <w:sz w:val="20"/>
                <w:szCs w:val="20"/>
                <w:lang w:val="lt-LT"/>
              </w:rPr>
            </w:pPr>
          </w:p>
        </w:tc>
        <w:tc>
          <w:tcPr>
            <w:tcW w:w="768" w:type="pct"/>
            <w:tcBorders>
              <w:left w:val="nil"/>
              <w:right w:val="single" w:sz="4" w:space="0" w:color="auto"/>
            </w:tcBorders>
          </w:tcPr>
          <w:p w14:paraId="77D75E7F" w14:textId="77777777" w:rsidR="00574C53" w:rsidRPr="0095375C" w:rsidRDefault="00574C53" w:rsidP="00574C53">
            <w:pPr>
              <w:jc w:val="center"/>
              <w:rPr>
                <w:sz w:val="20"/>
                <w:szCs w:val="20"/>
                <w:lang w:val="lt-LT"/>
              </w:rPr>
            </w:pPr>
          </w:p>
        </w:tc>
      </w:tr>
      <w:tr w:rsidR="00574C53" w:rsidRPr="0095375C" w14:paraId="204546DF" w14:textId="715D094F"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1F22B524" w14:textId="3A97A2E1" w:rsidR="00574C53" w:rsidRPr="0095375C" w:rsidRDefault="00574C53" w:rsidP="00574C53">
            <w:pPr>
              <w:rPr>
                <w:color w:val="BFBFBF"/>
                <w:sz w:val="20"/>
                <w:szCs w:val="20"/>
                <w:lang w:val="lt-LT"/>
              </w:rPr>
            </w:pPr>
            <w:r w:rsidRPr="0095375C">
              <w:rPr>
                <w:color w:val="BFBFBF"/>
                <w:sz w:val="20"/>
                <w:szCs w:val="20"/>
                <w:lang w:val="lt-LT"/>
              </w:rPr>
              <w:t>Draugystės p.</w:t>
            </w:r>
          </w:p>
        </w:tc>
        <w:tc>
          <w:tcPr>
            <w:tcW w:w="1303" w:type="pct"/>
            <w:tcBorders>
              <w:top w:val="single" w:sz="4" w:space="0" w:color="auto"/>
              <w:left w:val="nil"/>
              <w:bottom w:val="single" w:sz="4" w:space="0" w:color="auto"/>
              <w:right w:val="single" w:sz="4" w:space="0" w:color="auto"/>
            </w:tcBorders>
            <w:vAlign w:val="center"/>
          </w:tcPr>
          <w:p w14:paraId="118BDC8E" w14:textId="77777777" w:rsidR="00574C53" w:rsidRPr="0095375C" w:rsidRDefault="00574C53" w:rsidP="00574C53">
            <w:pPr>
              <w:ind w:firstLine="145"/>
              <w:rPr>
                <w:sz w:val="20"/>
                <w:szCs w:val="20"/>
                <w:lang w:val="lt-LT"/>
              </w:rPr>
            </w:pPr>
            <w:r w:rsidRPr="0095375C">
              <w:rPr>
                <w:sz w:val="20"/>
                <w:szCs w:val="20"/>
                <w:lang w:val="lt-LT"/>
              </w:rPr>
              <w:t>Kamieno žaizdos</w:t>
            </w:r>
          </w:p>
        </w:tc>
        <w:tc>
          <w:tcPr>
            <w:tcW w:w="846" w:type="pct"/>
            <w:gridSpan w:val="2"/>
            <w:tcBorders>
              <w:top w:val="single" w:sz="4" w:space="0" w:color="auto"/>
              <w:left w:val="nil"/>
              <w:bottom w:val="single" w:sz="4" w:space="0" w:color="auto"/>
              <w:right w:val="single" w:sz="4" w:space="0" w:color="auto"/>
            </w:tcBorders>
            <w:vAlign w:val="bottom"/>
          </w:tcPr>
          <w:p w14:paraId="3D98E916" w14:textId="77777777" w:rsidR="00574C53" w:rsidRPr="0095375C" w:rsidRDefault="00574C53" w:rsidP="00574C53">
            <w:pPr>
              <w:jc w:val="center"/>
              <w:rPr>
                <w:sz w:val="20"/>
                <w:szCs w:val="20"/>
                <w:lang w:val="lt-LT"/>
              </w:rPr>
            </w:pPr>
            <w:r w:rsidRPr="0095375C">
              <w:rPr>
                <w:color w:val="000000"/>
                <w:sz w:val="20"/>
                <w:szCs w:val="20"/>
                <w:lang w:val="lt-LT"/>
              </w:rPr>
              <w:t>0,20±0,20</w:t>
            </w:r>
          </w:p>
        </w:tc>
        <w:tc>
          <w:tcPr>
            <w:tcW w:w="307" w:type="pct"/>
            <w:tcBorders>
              <w:left w:val="nil"/>
              <w:right w:val="single" w:sz="4" w:space="0" w:color="auto"/>
            </w:tcBorders>
          </w:tcPr>
          <w:p w14:paraId="3264A906" w14:textId="77777777" w:rsidR="00574C53" w:rsidRPr="0095375C" w:rsidRDefault="00574C53" w:rsidP="00574C53">
            <w:pPr>
              <w:jc w:val="center"/>
              <w:rPr>
                <w:sz w:val="20"/>
                <w:szCs w:val="20"/>
                <w:lang w:val="lt-LT"/>
              </w:rPr>
            </w:pPr>
          </w:p>
        </w:tc>
        <w:tc>
          <w:tcPr>
            <w:tcW w:w="306" w:type="pct"/>
            <w:tcBorders>
              <w:left w:val="nil"/>
              <w:right w:val="single" w:sz="4" w:space="0" w:color="auto"/>
            </w:tcBorders>
          </w:tcPr>
          <w:p w14:paraId="6CDF3A5D" w14:textId="77777777" w:rsidR="00574C53" w:rsidRPr="0095375C" w:rsidRDefault="00574C53" w:rsidP="00574C53">
            <w:pPr>
              <w:jc w:val="center"/>
              <w:rPr>
                <w:sz w:val="20"/>
                <w:szCs w:val="20"/>
                <w:lang w:val="lt-LT"/>
              </w:rPr>
            </w:pPr>
          </w:p>
        </w:tc>
        <w:tc>
          <w:tcPr>
            <w:tcW w:w="307" w:type="pct"/>
            <w:tcBorders>
              <w:left w:val="nil"/>
              <w:right w:val="single" w:sz="4" w:space="0" w:color="auto"/>
            </w:tcBorders>
          </w:tcPr>
          <w:p w14:paraId="58037A8F" w14:textId="77777777" w:rsidR="00574C53" w:rsidRPr="0095375C" w:rsidRDefault="00574C53" w:rsidP="00574C53">
            <w:pPr>
              <w:jc w:val="center"/>
              <w:rPr>
                <w:sz w:val="20"/>
                <w:szCs w:val="20"/>
                <w:lang w:val="lt-LT"/>
              </w:rPr>
            </w:pPr>
          </w:p>
        </w:tc>
        <w:tc>
          <w:tcPr>
            <w:tcW w:w="308" w:type="pct"/>
            <w:tcBorders>
              <w:left w:val="nil"/>
              <w:right w:val="single" w:sz="4" w:space="0" w:color="auto"/>
            </w:tcBorders>
          </w:tcPr>
          <w:p w14:paraId="1519BF49" w14:textId="77777777" w:rsidR="00574C53" w:rsidRPr="0095375C" w:rsidRDefault="00574C53" w:rsidP="00574C53">
            <w:pPr>
              <w:jc w:val="center"/>
              <w:rPr>
                <w:sz w:val="20"/>
                <w:szCs w:val="20"/>
                <w:lang w:val="lt-LT"/>
              </w:rPr>
            </w:pPr>
          </w:p>
        </w:tc>
        <w:tc>
          <w:tcPr>
            <w:tcW w:w="768" w:type="pct"/>
            <w:tcBorders>
              <w:left w:val="nil"/>
              <w:right w:val="single" w:sz="4" w:space="0" w:color="auto"/>
            </w:tcBorders>
          </w:tcPr>
          <w:p w14:paraId="6E18B7A1" w14:textId="77777777" w:rsidR="00574C53" w:rsidRPr="0095375C" w:rsidRDefault="00574C53" w:rsidP="00574C53">
            <w:pPr>
              <w:jc w:val="center"/>
              <w:rPr>
                <w:sz w:val="20"/>
                <w:szCs w:val="20"/>
                <w:lang w:val="lt-LT"/>
              </w:rPr>
            </w:pPr>
          </w:p>
        </w:tc>
      </w:tr>
      <w:tr w:rsidR="00574C53" w:rsidRPr="0095375C" w14:paraId="7AE2694D" w14:textId="09CA3431"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1CBC9EEC" w14:textId="66506282" w:rsidR="00574C53" w:rsidRPr="0095375C" w:rsidRDefault="00574C53" w:rsidP="00574C53">
            <w:pPr>
              <w:rPr>
                <w:color w:val="BFBFBF"/>
                <w:sz w:val="20"/>
                <w:szCs w:val="20"/>
                <w:lang w:val="lt-LT"/>
              </w:rPr>
            </w:pPr>
            <w:r w:rsidRPr="0095375C">
              <w:rPr>
                <w:color w:val="BFBFBF"/>
                <w:sz w:val="20"/>
                <w:szCs w:val="20"/>
                <w:lang w:val="lt-LT"/>
              </w:rPr>
              <w:t>Draugystės p.</w:t>
            </w:r>
          </w:p>
        </w:tc>
        <w:tc>
          <w:tcPr>
            <w:tcW w:w="1303" w:type="pct"/>
            <w:tcBorders>
              <w:top w:val="single" w:sz="4" w:space="0" w:color="auto"/>
              <w:left w:val="nil"/>
              <w:bottom w:val="single" w:sz="4" w:space="0" w:color="auto"/>
              <w:right w:val="single" w:sz="4" w:space="0" w:color="auto"/>
            </w:tcBorders>
            <w:vAlign w:val="center"/>
          </w:tcPr>
          <w:p w14:paraId="0B298945" w14:textId="77777777" w:rsidR="00574C53" w:rsidRPr="0095375C" w:rsidRDefault="00574C53" w:rsidP="00574C53">
            <w:pPr>
              <w:ind w:firstLine="145"/>
              <w:rPr>
                <w:sz w:val="20"/>
                <w:szCs w:val="20"/>
                <w:lang w:val="lt-LT"/>
              </w:rPr>
            </w:pPr>
            <w:r w:rsidRPr="0095375C">
              <w:rPr>
                <w:sz w:val="20"/>
                <w:szCs w:val="20"/>
                <w:lang w:val="lt-LT"/>
              </w:rPr>
              <w:t>Sausos šakos</w:t>
            </w:r>
          </w:p>
        </w:tc>
        <w:tc>
          <w:tcPr>
            <w:tcW w:w="846" w:type="pct"/>
            <w:gridSpan w:val="2"/>
            <w:tcBorders>
              <w:top w:val="single" w:sz="4" w:space="0" w:color="auto"/>
              <w:left w:val="nil"/>
              <w:bottom w:val="single" w:sz="4" w:space="0" w:color="auto"/>
              <w:right w:val="single" w:sz="4" w:space="0" w:color="auto"/>
            </w:tcBorders>
            <w:vAlign w:val="bottom"/>
          </w:tcPr>
          <w:p w14:paraId="5383E51F" w14:textId="77777777" w:rsidR="00574C53" w:rsidRPr="0095375C" w:rsidRDefault="00574C53" w:rsidP="00574C53">
            <w:pPr>
              <w:jc w:val="center"/>
              <w:rPr>
                <w:sz w:val="20"/>
                <w:szCs w:val="20"/>
                <w:lang w:val="lt-LT"/>
              </w:rPr>
            </w:pPr>
            <w:r w:rsidRPr="0095375C">
              <w:rPr>
                <w:color w:val="000000"/>
                <w:sz w:val="20"/>
                <w:szCs w:val="20"/>
                <w:lang w:val="lt-LT"/>
              </w:rPr>
              <w:t>1,60±0,16</w:t>
            </w:r>
          </w:p>
        </w:tc>
        <w:tc>
          <w:tcPr>
            <w:tcW w:w="307" w:type="pct"/>
            <w:tcBorders>
              <w:left w:val="nil"/>
              <w:bottom w:val="single" w:sz="4" w:space="0" w:color="auto"/>
              <w:right w:val="single" w:sz="4" w:space="0" w:color="auto"/>
            </w:tcBorders>
          </w:tcPr>
          <w:p w14:paraId="6E2CB298" w14:textId="77777777" w:rsidR="00574C53" w:rsidRPr="0095375C" w:rsidRDefault="00574C53" w:rsidP="00574C53">
            <w:pPr>
              <w:jc w:val="center"/>
              <w:rPr>
                <w:sz w:val="20"/>
                <w:szCs w:val="20"/>
                <w:lang w:val="lt-LT"/>
              </w:rPr>
            </w:pPr>
          </w:p>
        </w:tc>
        <w:tc>
          <w:tcPr>
            <w:tcW w:w="306" w:type="pct"/>
            <w:tcBorders>
              <w:left w:val="nil"/>
              <w:bottom w:val="single" w:sz="4" w:space="0" w:color="auto"/>
              <w:right w:val="single" w:sz="4" w:space="0" w:color="auto"/>
            </w:tcBorders>
          </w:tcPr>
          <w:p w14:paraId="00B78DAB" w14:textId="77777777" w:rsidR="00574C53" w:rsidRPr="0095375C" w:rsidRDefault="00574C53" w:rsidP="00574C53">
            <w:pPr>
              <w:jc w:val="center"/>
              <w:rPr>
                <w:sz w:val="20"/>
                <w:szCs w:val="20"/>
                <w:lang w:val="lt-LT"/>
              </w:rPr>
            </w:pPr>
          </w:p>
        </w:tc>
        <w:tc>
          <w:tcPr>
            <w:tcW w:w="307" w:type="pct"/>
            <w:tcBorders>
              <w:left w:val="nil"/>
              <w:bottom w:val="single" w:sz="4" w:space="0" w:color="auto"/>
              <w:right w:val="single" w:sz="4" w:space="0" w:color="auto"/>
            </w:tcBorders>
          </w:tcPr>
          <w:p w14:paraId="3DF2F7B2" w14:textId="77777777" w:rsidR="00574C53" w:rsidRPr="0095375C" w:rsidRDefault="00574C53" w:rsidP="00574C53">
            <w:pPr>
              <w:jc w:val="center"/>
              <w:rPr>
                <w:sz w:val="20"/>
                <w:szCs w:val="20"/>
                <w:lang w:val="lt-LT"/>
              </w:rPr>
            </w:pPr>
          </w:p>
        </w:tc>
        <w:tc>
          <w:tcPr>
            <w:tcW w:w="308" w:type="pct"/>
            <w:tcBorders>
              <w:left w:val="nil"/>
              <w:bottom w:val="single" w:sz="4" w:space="0" w:color="auto"/>
              <w:right w:val="single" w:sz="4" w:space="0" w:color="auto"/>
            </w:tcBorders>
          </w:tcPr>
          <w:p w14:paraId="09889290" w14:textId="77777777" w:rsidR="00574C53" w:rsidRPr="0095375C" w:rsidRDefault="00574C53" w:rsidP="00574C53">
            <w:pPr>
              <w:jc w:val="center"/>
              <w:rPr>
                <w:sz w:val="20"/>
                <w:szCs w:val="20"/>
                <w:lang w:val="lt-LT"/>
              </w:rPr>
            </w:pPr>
          </w:p>
        </w:tc>
        <w:tc>
          <w:tcPr>
            <w:tcW w:w="768" w:type="pct"/>
            <w:tcBorders>
              <w:left w:val="nil"/>
              <w:bottom w:val="single" w:sz="4" w:space="0" w:color="auto"/>
              <w:right w:val="single" w:sz="4" w:space="0" w:color="auto"/>
            </w:tcBorders>
          </w:tcPr>
          <w:p w14:paraId="33B5C952" w14:textId="77777777" w:rsidR="00574C53" w:rsidRPr="0095375C" w:rsidRDefault="00574C53" w:rsidP="00574C53">
            <w:pPr>
              <w:jc w:val="center"/>
              <w:rPr>
                <w:sz w:val="20"/>
                <w:szCs w:val="20"/>
                <w:lang w:val="lt-LT"/>
              </w:rPr>
            </w:pPr>
          </w:p>
        </w:tc>
      </w:tr>
      <w:tr w:rsidR="00574C53" w:rsidRPr="0095375C" w14:paraId="657A5447" w14:textId="77777777"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4CA1D8A5" w14:textId="54C51201" w:rsidR="00574C53" w:rsidRPr="0095375C" w:rsidRDefault="00574C53" w:rsidP="00574C53">
            <w:pPr>
              <w:rPr>
                <w:color w:val="BFBFBF"/>
                <w:sz w:val="20"/>
                <w:szCs w:val="20"/>
                <w:lang w:val="lt-LT"/>
              </w:rPr>
            </w:pPr>
            <w:r w:rsidRPr="0095375C">
              <w:rPr>
                <w:color w:val="BFBFBF"/>
                <w:sz w:val="20"/>
                <w:szCs w:val="20"/>
                <w:lang w:val="lt-LT"/>
              </w:rPr>
              <w:t>Draugystės p.</w:t>
            </w:r>
          </w:p>
        </w:tc>
        <w:tc>
          <w:tcPr>
            <w:tcW w:w="1303" w:type="pct"/>
            <w:tcBorders>
              <w:top w:val="single" w:sz="4" w:space="0" w:color="auto"/>
              <w:left w:val="nil"/>
              <w:bottom w:val="single" w:sz="4" w:space="0" w:color="auto"/>
              <w:right w:val="single" w:sz="4" w:space="0" w:color="auto"/>
            </w:tcBorders>
            <w:vAlign w:val="center"/>
          </w:tcPr>
          <w:p w14:paraId="78011DE9" w14:textId="7848E656" w:rsidR="00574C53" w:rsidRPr="0095375C" w:rsidRDefault="00574C53" w:rsidP="00574C53">
            <w:pPr>
              <w:ind w:firstLine="145"/>
              <w:rPr>
                <w:sz w:val="20"/>
                <w:szCs w:val="20"/>
                <w:lang w:val="lt-LT"/>
              </w:rPr>
            </w:pPr>
            <w:r w:rsidRPr="0095375C">
              <w:rPr>
                <w:sz w:val="20"/>
                <w:szCs w:val="20"/>
                <w:lang w:val="lt-LT"/>
              </w:rPr>
              <w:t>Kenkėjai [</w:t>
            </w:r>
            <w:r w:rsidR="007F47F5">
              <w:rPr>
                <w:sz w:val="20"/>
                <w:szCs w:val="20"/>
                <w:lang w:val="lt-LT"/>
              </w:rPr>
              <w:t>7</w:t>
            </w:r>
            <w:r w:rsidRPr="0095375C">
              <w:rPr>
                <w:sz w:val="20"/>
                <w:szCs w:val="20"/>
                <w:lang w:val="lt-LT"/>
              </w:rPr>
              <w:t>]</w:t>
            </w:r>
          </w:p>
        </w:tc>
        <w:tc>
          <w:tcPr>
            <w:tcW w:w="846" w:type="pct"/>
            <w:gridSpan w:val="2"/>
            <w:tcBorders>
              <w:top w:val="single" w:sz="4" w:space="0" w:color="auto"/>
              <w:left w:val="nil"/>
              <w:bottom w:val="single" w:sz="4" w:space="0" w:color="auto"/>
              <w:right w:val="single" w:sz="4" w:space="0" w:color="auto"/>
            </w:tcBorders>
            <w:vAlign w:val="bottom"/>
          </w:tcPr>
          <w:p w14:paraId="5DE56A08" w14:textId="4462E48D" w:rsidR="00574C53" w:rsidRPr="0095375C" w:rsidRDefault="00574C53" w:rsidP="00574C53">
            <w:pPr>
              <w:jc w:val="center"/>
              <w:rPr>
                <w:color w:val="000000"/>
                <w:sz w:val="20"/>
                <w:szCs w:val="20"/>
                <w:lang w:val="lt-LT"/>
              </w:rPr>
            </w:pPr>
            <w:r w:rsidRPr="0095375C">
              <w:rPr>
                <w:color w:val="000000"/>
                <w:sz w:val="20"/>
                <w:szCs w:val="20"/>
                <w:lang w:val="lt-LT"/>
              </w:rPr>
              <w:t>1,00±0,00</w:t>
            </w:r>
          </w:p>
        </w:tc>
        <w:tc>
          <w:tcPr>
            <w:tcW w:w="307" w:type="pct"/>
            <w:tcBorders>
              <w:left w:val="nil"/>
              <w:bottom w:val="single" w:sz="4" w:space="0" w:color="auto"/>
              <w:right w:val="single" w:sz="4" w:space="0" w:color="auto"/>
            </w:tcBorders>
          </w:tcPr>
          <w:p w14:paraId="45218E72" w14:textId="77777777" w:rsidR="00574C53" w:rsidRPr="0095375C" w:rsidRDefault="00574C53" w:rsidP="00574C53">
            <w:pPr>
              <w:jc w:val="center"/>
              <w:rPr>
                <w:sz w:val="20"/>
                <w:szCs w:val="20"/>
                <w:lang w:val="lt-LT"/>
              </w:rPr>
            </w:pPr>
          </w:p>
        </w:tc>
        <w:tc>
          <w:tcPr>
            <w:tcW w:w="306" w:type="pct"/>
            <w:tcBorders>
              <w:left w:val="nil"/>
              <w:bottom w:val="single" w:sz="4" w:space="0" w:color="auto"/>
              <w:right w:val="single" w:sz="4" w:space="0" w:color="auto"/>
            </w:tcBorders>
          </w:tcPr>
          <w:p w14:paraId="33628794" w14:textId="77777777" w:rsidR="00574C53" w:rsidRPr="0095375C" w:rsidRDefault="00574C53" w:rsidP="00574C53">
            <w:pPr>
              <w:jc w:val="center"/>
              <w:rPr>
                <w:sz w:val="20"/>
                <w:szCs w:val="20"/>
                <w:lang w:val="lt-LT"/>
              </w:rPr>
            </w:pPr>
          </w:p>
        </w:tc>
        <w:tc>
          <w:tcPr>
            <w:tcW w:w="307" w:type="pct"/>
            <w:tcBorders>
              <w:left w:val="nil"/>
              <w:bottom w:val="single" w:sz="4" w:space="0" w:color="auto"/>
              <w:right w:val="single" w:sz="4" w:space="0" w:color="auto"/>
            </w:tcBorders>
          </w:tcPr>
          <w:p w14:paraId="65F7FC46" w14:textId="77777777" w:rsidR="00574C53" w:rsidRPr="0095375C" w:rsidRDefault="00574C53" w:rsidP="00574C53">
            <w:pPr>
              <w:jc w:val="center"/>
              <w:rPr>
                <w:sz w:val="20"/>
                <w:szCs w:val="20"/>
                <w:lang w:val="lt-LT"/>
              </w:rPr>
            </w:pPr>
          </w:p>
        </w:tc>
        <w:tc>
          <w:tcPr>
            <w:tcW w:w="308" w:type="pct"/>
            <w:tcBorders>
              <w:left w:val="nil"/>
              <w:bottom w:val="single" w:sz="4" w:space="0" w:color="auto"/>
              <w:right w:val="single" w:sz="4" w:space="0" w:color="auto"/>
            </w:tcBorders>
          </w:tcPr>
          <w:p w14:paraId="7595FC84" w14:textId="77777777" w:rsidR="00574C53" w:rsidRPr="0095375C" w:rsidRDefault="00574C53" w:rsidP="00574C53">
            <w:pPr>
              <w:jc w:val="center"/>
              <w:rPr>
                <w:sz w:val="20"/>
                <w:szCs w:val="20"/>
                <w:lang w:val="lt-LT"/>
              </w:rPr>
            </w:pPr>
          </w:p>
        </w:tc>
        <w:tc>
          <w:tcPr>
            <w:tcW w:w="768" w:type="pct"/>
            <w:tcBorders>
              <w:left w:val="nil"/>
              <w:bottom w:val="single" w:sz="4" w:space="0" w:color="auto"/>
              <w:right w:val="single" w:sz="4" w:space="0" w:color="auto"/>
            </w:tcBorders>
          </w:tcPr>
          <w:p w14:paraId="16055429" w14:textId="77777777" w:rsidR="00574C53" w:rsidRPr="0095375C" w:rsidRDefault="00574C53" w:rsidP="00574C53">
            <w:pPr>
              <w:jc w:val="center"/>
              <w:rPr>
                <w:sz w:val="20"/>
                <w:szCs w:val="20"/>
                <w:lang w:val="lt-LT"/>
              </w:rPr>
            </w:pPr>
          </w:p>
        </w:tc>
      </w:tr>
      <w:tr w:rsidR="00574C53" w:rsidRPr="0095375C" w14:paraId="76FFFF7C" w14:textId="2EBDED40"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5AEEA2A9" w14:textId="34E00E16" w:rsidR="00574C53" w:rsidRPr="0095375C" w:rsidRDefault="00574C53" w:rsidP="00574C53">
            <w:pPr>
              <w:rPr>
                <w:color w:val="BFBFBF"/>
                <w:sz w:val="20"/>
                <w:szCs w:val="20"/>
                <w:lang w:val="lt-LT"/>
              </w:rPr>
            </w:pPr>
            <w:r w:rsidRPr="0095375C">
              <w:rPr>
                <w:color w:val="BFBFBF"/>
                <w:sz w:val="20"/>
                <w:szCs w:val="20"/>
                <w:lang w:val="lt-LT"/>
              </w:rPr>
              <w:t>Draugystės p.</w:t>
            </w:r>
          </w:p>
        </w:tc>
        <w:tc>
          <w:tcPr>
            <w:tcW w:w="2149" w:type="pct"/>
            <w:gridSpan w:val="3"/>
            <w:tcBorders>
              <w:top w:val="single" w:sz="4" w:space="0" w:color="auto"/>
              <w:left w:val="nil"/>
              <w:bottom w:val="single" w:sz="4" w:space="0" w:color="auto"/>
              <w:right w:val="single" w:sz="4" w:space="0" w:color="auto"/>
            </w:tcBorders>
            <w:vAlign w:val="center"/>
          </w:tcPr>
          <w:p w14:paraId="16343C78" w14:textId="354D34E3" w:rsidR="00574C53" w:rsidRPr="0095375C" w:rsidRDefault="00574C53" w:rsidP="00574C53">
            <w:pPr>
              <w:rPr>
                <w:sz w:val="20"/>
                <w:szCs w:val="20"/>
                <w:lang w:val="lt-LT"/>
              </w:rPr>
            </w:pPr>
            <w:r w:rsidRPr="0095375C">
              <w:rPr>
                <w:b/>
                <w:sz w:val="20"/>
                <w:szCs w:val="20"/>
                <w:lang w:val="lt-LT"/>
              </w:rPr>
              <w:t>Tuopa kanadinė 'Italica', 8</w:t>
            </w:r>
          </w:p>
        </w:tc>
        <w:tc>
          <w:tcPr>
            <w:tcW w:w="307" w:type="pct"/>
            <w:tcBorders>
              <w:top w:val="single" w:sz="4" w:space="0" w:color="auto"/>
              <w:left w:val="nil"/>
              <w:right w:val="single" w:sz="4" w:space="0" w:color="auto"/>
            </w:tcBorders>
            <w:vAlign w:val="bottom"/>
          </w:tcPr>
          <w:p w14:paraId="14DD5159" w14:textId="387F0DE1" w:rsidR="00574C53" w:rsidRPr="0095375C" w:rsidRDefault="00574C53" w:rsidP="00574C53">
            <w:pPr>
              <w:jc w:val="center"/>
              <w:rPr>
                <w:sz w:val="20"/>
                <w:szCs w:val="20"/>
                <w:lang w:val="lt-LT"/>
              </w:rPr>
            </w:pPr>
            <w:r w:rsidRPr="0095375C">
              <w:rPr>
                <w:color w:val="000000"/>
                <w:sz w:val="20"/>
                <w:szCs w:val="20"/>
                <w:lang w:val="lt-LT"/>
              </w:rPr>
              <w:t>88</w:t>
            </w:r>
          </w:p>
        </w:tc>
        <w:tc>
          <w:tcPr>
            <w:tcW w:w="306" w:type="pct"/>
            <w:tcBorders>
              <w:top w:val="single" w:sz="4" w:space="0" w:color="auto"/>
              <w:left w:val="nil"/>
              <w:right w:val="single" w:sz="4" w:space="0" w:color="auto"/>
            </w:tcBorders>
            <w:vAlign w:val="bottom"/>
          </w:tcPr>
          <w:p w14:paraId="6BB5DC7D" w14:textId="7D445058" w:rsidR="00574C53" w:rsidRPr="0095375C" w:rsidRDefault="00574C53" w:rsidP="00574C53">
            <w:pPr>
              <w:jc w:val="center"/>
              <w:rPr>
                <w:sz w:val="20"/>
                <w:szCs w:val="20"/>
                <w:lang w:val="lt-LT"/>
              </w:rPr>
            </w:pPr>
            <w:r w:rsidRPr="0095375C">
              <w:rPr>
                <w:color w:val="000000"/>
                <w:sz w:val="20"/>
                <w:szCs w:val="20"/>
                <w:lang w:val="lt-LT"/>
              </w:rPr>
              <w:t>63</w:t>
            </w:r>
          </w:p>
        </w:tc>
        <w:tc>
          <w:tcPr>
            <w:tcW w:w="307" w:type="pct"/>
            <w:tcBorders>
              <w:top w:val="single" w:sz="4" w:space="0" w:color="auto"/>
              <w:left w:val="nil"/>
              <w:right w:val="single" w:sz="4" w:space="0" w:color="auto"/>
            </w:tcBorders>
            <w:vAlign w:val="bottom"/>
          </w:tcPr>
          <w:p w14:paraId="2184DA4C" w14:textId="40CB377B" w:rsidR="00574C53" w:rsidRPr="0095375C" w:rsidRDefault="00574C53" w:rsidP="00574C53">
            <w:pPr>
              <w:jc w:val="center"/>
              <w:rPr>
                <w:sz w:val="20"/>
                <w:szCs w:val="20"/>
                <w:lang w:val="lt-LT"/>
              </w:rPr>
            </w:pPr>
            <w:r w:rsidRPr="0095375C">
              <w:rPr>
                <w:color w:val="000000"/>
                <w:sz w:val="20"/>
                <w:szCs w:val="20"/>
                <w:lang w:val="lt-LT"/>
              </w:rPr>
              <w:t>25</w:t>
            </w:r>
          </w:p>
        </w:tc>
        <w:tc>
          <w:tcPr>
            <w:tcW w:w="308" w:type="pct"/>
            <w:tcBorders>
              <w:top w:val="single" w:sz="4" w:space="0" w:color="auto"/>
              <w:left w:val="nil"/>
              <w:right w:val="single" w:sz="4" w:space="0" w:color="auto"/>
            </w:tcBorders>
            <w:vAlign w:val="bottom"/>
          </w:tcPr>
          <w:p w14:paraId="4A72AC76" w14:textId="4F1C38BB" w:rsidR="00574C53" w:rsidRPr="0095375C" w:rsidRDefault="00574C53" w:rsidP="00574C53">
            <w:pPr>
              <w:jc w:val="center"/>
              <w:rPr>
                <w:sz w:val="20"/>
                <w:szCs w:val="20"/>
                <w:lang w:val="lt-LT"/>
              </w:rPr>
            </w:pPr>
            <w:r w:rsidRPr="0095375C">
              <w:rPr>
                <w:color w:val="000000"/>
                <w:sz w:val="20"/>
                <w:szCs w:val="20"/>
                <w:lang w:val="lt-LT"/>
              </w:rPr>
              <w:t>0</w:t>
            </w:r>
          </w:p>
        </w:tc>
        <w:tc>
          <w:tcPr>
            <w:tcW w:w="768" w:type="pct"/>
            <w:tcBorders>
              <w:top w:val="single" w:sz="4" w:space="0" w:color="auto"/>
              <w:left w:val="nil"/>
              <w:right w:val="single" w:sz="4" w:space="0" w:color="auto"/>
            </w:tcBorders>
          </w:tcPr>
          <w:p w14:paraId="759E0E63" w14:textId="1B843C93" w:rsidR="00574C53" w:rsidRPr="0095375C" w:rsidRDefault="00574C53" w:rsidP="00574C53">
            <w:pPr>
              <w:jc w:val="center"/>
              <w:rPr>
                <w:sz w:val="20"/>
                <w:szCs w:val="20"/>
                <w:lang w:val="lt-LT"/>
              </w:rPr>
            </w:pPr>
            <w:r w:rsidRPr="0095375C">
              <w:rPr>
                <w:sz w:val="20"/>
                <w:szCs w:val="20"/>
                <w:lang w:val="lt-LT"/>
              </w:rPr>
              <w:t>V / 2</w:t>
            </w:r>
          </w:p>
        </w:tc>
      </w:tr>
      <w:tr w:rsidR="00574C53" w:rsidRPr="0095375C" w14:paraId="438501C5" w14:textId="04DEC87D"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55F93241" w14:textId="12893B4F" w:rsidR="00574C53" w:rsidRPr="0095375C" w:rsidRDefault="00574C53" w:rsidP="00574C53">
            <w:pPr>
              <w:rPr>
                <w:color w:val="BFBFBF"/>
                <w:sz w:val="20"/>
                <w:szCs w:val="20"/>
                <w:lang w:val="lt-LT"/>
              </w:rPr>
            </w:pPr>
            <w:r w:rsidRPr="0095375C">
              <w:rPr>
                <w:color w:val="BFBFBF"/>
                <w:sz w:val="20"/>
                <w:szCs w:val="20"/>
                <w:lang w:val="lt-LT"/>
              </w:rPr>
              <w:t>Draugystės p.</w:t>
            </w:r>
          </w:p>
        </w:tc>
        <w:tc>
          <w:tcPr>
            <w:tcW w:w="1303" w:type="pct"/>
            <w:tcBorders>
              <w:top w:val="single" w:sz="4" w:space="0" w:color="auto"/>
              <w:left w:val="nil"/>
              <w:bottom w:val="single" w:sz="4" w:space="0" w:color="auto"/>
              <w:right w:val="single" w:sz="4" w:space="0" w:color="auto"/>
            </w:tcBorders>
            <w:vAlign w:val="center"/>
          </w:tcPr>
          <w:p w14:paraId="5409CB58" w14:textId="77777777" w:rsidR="00574C53" w:rsidRPr="0095375C" w:rsidRDefault="00574C53" w:rsidP="00574C53">
            <w:pPr>
              <w:ind w:firstLine="145"/>
              <w:rPr>
                <w:sz w:val="20"/>
                <w:szCs w:val="20"/>
                <w:lang w:val="lt-LT"/>
              </w:rPr>
            </w:pPr>
            <w:r w:rsidRPr="0095375C">
              <w:rPr>
                <w:sz w:val="20"/>
                <w:szCs w:val="20"/>
                <w:lang w:val="lt-LT"/>
              </w:rPr>
              <w:t>Kamieno žaizdos</w:t>
            </w:r>
          </w:p>
        </w:tc>
        <w:tc>
          <w:tcPr>
            <w:tcW w:w="846" w:type="pct"/>
            <w:gridSpan w:val="2"/>
            <w:tcBorders>
              <w:top w:val="single" w:sz="4" w:space="0" w:color="auto"/>
              <w:left w:val="nil"/>
              <w:bottom w:val="single" w:sz="4" w:space="0" w:color="auto"/>
              <w:right w:val="single" w:sz="4" w:space="0" w:color="auto"/>
            </w:tcBorders>
            <w:vAlign w:val="bottom"/>
          </w:tcPr>
          <w:p w14:paraId="16CABFBF" w14:textId="77777777" w:rsidR="00574C53" w:rsidRPr="0095375C" w:rsidRDefault="00574C53" w:rsidP="00574C53">
            <w:pPr>
              <w:jc w:val="center"/>
              <w:rPr>
                <w:sz w:val="20"/>
                <w:szCs w:val="20"/>
                <w:lang w:val="lt-LT"/>
              </w:rPr>
            </w:pPr>
            <w:r w:rsidRPr="0095375C">
              <w:rPr>
                <w:color w:val="000000"/>
                <w:sz w:val="20"/>
                <w:szCs w:val="20"/>
                <w:lang w:val="lt-LT"/>
              </w:rPr>
              <w:t>0,50±0,33</w:t>
            </w:r>
          </w:p>
        </w:tc>
        <w:tc>
          <w:tcPr>
            <w:tcW w:w="307" w:type="pct"/>
            <w:tcBorders>
              <w:left w:val="nil"/>
              <w:right w:val="single" w:sz="4" w:space="0" w:color="auto"/>
            </w:tcBorders>
          </w:tcPr>
          <w:p w14:paraId="06521755" w14:textId="77777777" w:rsidR="00574C53" w:rsidRPr="0095375C" w:rsidRDefault="00574C53" w:rsidP="00574C53">
            <w:pPr>
              <w:jc w:val="center"/>
              <w:rPr>
                <w:sz w:val="20"/>
                <w:szCs w:val="20"/>
                <w:lang w:val="lt-LT"/>
              </w:rPr>
            </w:pPr>
          </w:p>
        </w:tc>
        <w:tc>
          <w:tcPr>
            <w:tcW w:w="306" w:type="pct"/>
            <w:tcBorders>
              <w:left w:val="nil"/>
              <w:right w:val="single" w:sz="4" w:space="0" w:color="auto"/>
            </w:tcBorders>
          </w:tcPr>
          <w:p w14:paraId="24093AAA" w14:textId="77777777" w:rsidR="00574C53" w:rsidRPr="0095375C" w:rsidRDefault="00574C53" w:rsidP="00574C53">
            <w:pPr>
              <w:jc w:val="center"/>
              <w:rPr>
                <w:sz w:val="20"/>
                <w:szCs w:val="20"/>
                <w:lang w:val="lt-LT"/>
              </w:rPr>
            </w:pPr>
          </w:p>
        </w:tc>
        <w:tc>
          <w:tcPr>
            <w:tcW w:w="307" w:type="pct"/>
            <w:tcBorders>
              <w:left w:val="nil"/>
              <w:right w:val="single" w:sz="4" w:space="0" w:color="auto"/>
            </w:tcBorders>
          </w:tcPr>
          <w:p w14:paraId="17A02770" w14:textId="77777777" w:rsidR="00574C53" w:rsidRPr="0095375C" w:rsidRDefault="00574C53" w:rsidP="00574C53">
            <w:pPr>
              <w:jc w:val="center"/>
              <w:rPr>
                <w:sz w:val="20"/>
                <w:szCs w:val="20"/>
                <w:lang w:val="lt-LT"/>
              </w:rPr>
            </w:pPr>
          </w:p>
        </w:tc>
        <w:tc>
          <w:tcPr>
            <w:tcW w:w="308" w:type="pct"/>
            <w:tcBorders>
              <w:left w:val="nil"/>
              <w:right w:val="single" w:sz="4" w:space="0" w:color="auto"/>
            </w:tcBorders>
          </w:tcPr>
          <w:p w14:paraId="6E49475D" w14:textId="77777777" w:rsidR="00574C53" w:rsidRPr="0095375C" w:rsidRDefault="00574C53" w:rsidP="00574C53">
            <w:pPr>
              <w:jc w:val="center"/>
              <w:rPr>
                <w:sz w:val="20"/>
                <w:szCs w:val="20"/>
                <w:lang w:val="lt-LT"/>
              </w:rPr>
            </w:pPr>
          </w:p>
        </w:tc>
        <w:tc>
          <w:tcPr>
            <w:tcW w:w="768" w:type="pct"/>
            <w:tcBorders>
              <w:left w:val="nil"/>
              <w:right w:val="single" w:sz="4" w:space="0" w:color="auto"/>
            </w:tcBorders>
          </w:tcPr>
          <w:p w14:paraId="129C5133" w14:textId="77777777" w:rsidR="00574C53" w:rsidRPr="0095375C" w:rsidRDefault="00574C53" w:rsidP="00574C53">
            <w:pPr>
              <w:jc w:val="center"/>
              <w:rPr>
                <w:sz w:val="20"/>
                <w:szCs w:val="20"/>
                <w:lang w:val="lt-LT"/>
              </w:rPr>
            </w:pPr>
          </w:p>
        </w:tc>
      </w:tr>
      <w:tr w:rsidR="00574C53" w:rsidRPr="0095375C" w14:paraId="2CE92097" w14:textId="24ABF233"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60A1CBB0" w14:textId="35B50CF5" w:rsidR="00574C53" w:rsidRPr="0095375C" w:rsidRDefault="00574C53" w:rsidP="00574C53">
            <w:pPr>
              <w:rPr>
                <w:color w:val="BFBFBF"/>
                <w:sz w:val="20"/>
                <w:szCs w:val="20"/>
                <w:lang w:val="lt-LT"/>
              </w:rPr>
            </w:pPr>
            <w:r w:rsidRPr="0095375C">
              <w:rPr>
                <w:color w:val="BFBFBF"/>
                <w:sz w:val="20"/>
                <w:szCs w:val="20"/>
                <w:lang w:val="lt-LT"/>
              </w:rPr>
              <w:t>Draugystės p.</w:t>
            </w:r>
          </w:p>
        </w:tc>
        <w:tc>
          <w:tcPr>
            <w:tcW w:w="1303" w:type="pct"/>
            <w:tcBorders>
              <w:top w:val="single" w:sz="4" w:space="0" w:color="auto"/>
              <w:left w:val="nil"/>
              <w:bottom w:val="single" w:sz="4" w:space="0" w:color="auto"/>
              <w:right w:val="single" w:sz="4" w:space="0" w:color="auto"/>
            </w:tcBorders>
            <w:vAlign w:val="center"/>
          </w:tcPr>
          <w:p w14:paraId="3A101912" w14:textId="77777777" w:rsidR="00574C53" w:rsidRPr="0095375C" w:rsidRDefault="00574C53" w:rsidP="00574C53">
            <w:pPr>
              <w:ind w:firstLine="145"/>
              <w:rPr>
                <w:sz w:val="20"/>
                <w:szCs w:val="20"/>
                <w:lang w:val="lt-LT"/>
              </w:rPr>
            </w:pPr>
            <w:r w:rsidRPr="0095375C">
              <w:rPr>
                <w:sz w:val="20"/>
                <w:szCs w:val="20"/>
                <w:lang w:val="lt-LT"/>
              </w:rPr>
              <w:t>Sausos šakos</w:t>
            </w:r>
          </w:p>
        </w:tc>
        <w:tc>
          <w:tcPr>
            <w:tcW w:w="846" w:type="pct"/>
            <w:gridSpan w:val="2"/>
            <w:tcBorders>
              <w:top w:val="single" w:sz="4" w:space="0" w:color="auto"/>
              <w:left w:val="nil"/>
              <w:bottom w:val="single" w:sz="4" w:space="0" w:color="auto"/>
              <w:right w:val="single" w:sz="4" w:space="0" w:color="auto"/>
            </w:tcBorders>
            <w:vAlign w:val="bottom"/>
          </w:tcPr>
          <w:p w14:paraId="169EA43A" w14:textId="77777777" w:rsidR="00574C53" w:rsidRPr="0095375C" w:rsidRDefault="00574C53" w:rsidP="00574C53">
            <w:pPr>
              <w:jc w:val="center"/>
              <w:rPr>
                <w:sz w:val="20"/>
                <w:szCs w:val="20"/>
                <w:lang w:val="lt-LT"/>
              </w:rPr>
            </w:pPr>
            <w:r w:rsidRPr="0095375C">
              <w:rPr>
                <w:color w:val="000000"/>
                <w:sz w:val="20"/>
                <w:szCs w:val="20"/>
                <w:lang w:val="lt-LT"/>
              </w:rPr>
              <w:t>1,00±0,19</w:t>
            </w:r>
          </w:p>
        </w:tc>
        <w:tc>
          <w:tcPr>
            <w:tcW w:w="307" w:type="pct"/>
            <w:tcBorders>
              <w:left w:val="nil"/>
              <w:bottom w:val="single" w:sz="4" w:space="0" w:color="auto"/>
              <w:right w:val="single" w:sz="4" w:space="0" w:color="auto"/>
            </w:tcBorders>
          </w:tcPr>
          <w:p w14:paraId="749251CA" w14:textId="77777777" w:rsidR="00574C53" w:rsidRPr="0095375C" w:rsidRDefault="00574C53" w:rsidP="00574C53">
            <w:pPr>
              <w:jc w:val="center"/>
              <w:rPr>
                <w:sz w:val="20"/>
                <w:szCs w:val="20"/>
                <w:lang w:val="lt-LT"/>
              </w:rPr>
            </w:pPr>
          </w:p>
        </w:tc>
        <w:tc>
          <w:tcPr>
            <w:tcW w:w="306" w:type="pct"/>
            <w:tcBorders>
              <w:left w:val="nil"/>
              <w:bottom w:val="single" w:sz="4" w:space="0" w:color="auto"/>
              <w:right w:val="single" w:sz="4" w:space="0" w:color="auto"/>
            </w:tcBorders>
          </w:tcPr>
          <w:p w14:paraId="08729BC5" w14:textId="77777777" w:rsidR="00574C53" w:rsidRPr="0095375C" w:rsidRDefault="00574C53" w:rsidP="00574C53">
            <w:pPr>
              <w:jc w:val="center"/>
              <w:rPr>
                <w:sz w:val="20"/>
                <w:szCs w:val="20"/>
                <w:lang w:val="lt-LT"/>
              </w:rPr>
            </w:pPr>
          </w:p>
        </w:tc>
        <w:tc>
          <w:tcPr>
            <w:tcW w:w="307" w:type="pct"/>
            <w:tcBorders>
              <w:left w:val="nil"/>
              <w:bottom w:val="single" w:sz="4" w:space="0" w:color="auto"/>
              <w:right w:val="single" w:sz="4" w:space="0" w:color="auto"/>
            </w:tcBorders>
          </w:tcPr>
          <w:p w14:paraId="36846166" w14:textId="77777777" w:rsidR="00574C53" w:rsidRPr="0095375C" w:rsidRDefault="00574C53" w:rsidP="00574C53">
            <w:pPr>
              <w:jc w:val="center"/>
              <w:rPr>
                <w:sz w:val="20"/>
                <w:szCs w:val="20"/>
                <w:lang w:val="lt-LT"/>
              </w:rPr>
            </w:pPr>
          </w:p>
        </w:tc>
        <w:tc>
          <w:tcPr>
            <w:tcW w:w="308" w:type="pct"/>
            <w:tcBorders>
              <w:left w:val="nil"/>
              <w:bottom w:val="single" w:sz="4" w:space="0" w:color="auto"/>
              <w:right w:val="single" w:sz="4" w:space="0" w:color="auto"/>
            </w:tcBorders>
          </w:tcPr>
          <w:p w14:paraId="1B1C083F" w14:textId="77777777" w:rsidR="00574C53" w:rsidRPr="0095375C" w:rsidRDefault="00574C53" w:rsidP="00574C53">
            <w:pPr>
              <w:jc w:val="center"/>
              <w:rPr>
                <w:sz w:val="20"/>
                <w:szCs w:val="20"/>
                <w:lang w:val="lt-LT"/>
              </w:rPr>
            </w:pPr>
          </w:p>
        </w:tc>
        <w:tc>
          <w:tcPr>
            <w:tcW w:w="768" w:type="pct"/>
            <w:tcBorders>
              <w:left w:val="nil"/>
              <w:bottom w:val="single" w:sz="4" w:space="0" w:color="auto"/>
              <w:right w:val="single" w:sz="4" w:space="0" w:color="auto"/>
            </w:tcBorders>
          </w:tcPr>
          <w:p w14:paraId="6BA4968A" w14:textId="77777777" w:rsidR="00574C53" w:rsidRPr="0095375C" w:rsidRDefault="00574C53" w:rsidP="00574C53">
            <w:pPr>
              <w:jc w:val="center"/>
              <w:rPr>
                <w:sz w:val="20"/>
                <w:szCs w:val="20"/>
                <w:lang w:val="lt-LT"/>
              </w:rPr>
            </w:pPr>
          </w:p>
        </w:tc>
      </w:tr>
      <w:tr w:rsidR="00574C53" w:rsidRPr="0095375C" w14:paraId="19D1246B" w14:textId="435998F2"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06940472" w14:textId="7DBEE2E0" w:rsidR="00574C53" w:rsidRPr="0095375C" w:rsidRDefault="00574C53" w:rsidP="00574C53">
            <w:pPr>
              <w:rPr>
                <w:color w:val="BFBFBF"/>
                <w:sz w:val="20"/>
                <w:szCs w:val="20"/>
                <w:lang w:val="lt-LT"/>
              </w:rPr>
            </w:pPr>
            <w:r w:rsidRPr="0095375C">
              <w:rPr>
                <w:color w:val="BFBFBF"/>
                <w:sz w:val="20"/>
                <w:szCs w:val="20"/>
                <w:lang w:val="lt-LT"/>
              </w:rPr>
              <w:t>Draugystės p.</w:t>
            </w:r>
          </w:p>
        </w:tc>
        <w:tc>
          <w:tcPr>
            <w:tcW w:w="2149" w:type="pct"/>
            <w:gridSpan w:val="3"/>
            <w:tcBorders>
              <w:top w:val="single" w:sz="4" w:space="0" w:color="auto"/>
              <w:left w:val="nil"/>
              <w:bottom w:val="single" w:sz="4" w:space="0" w:color="auto"/>
              <w:right w:val="single" w:sz="4" w:space="0" w:color="auto"/>
            </w:tcBorders>
            <w:vAlign w:val="center"/>
          </w:tcPr>
          <w:p w14:paraId="4CF0131B" w14:textId="145184CE" w:rsidR="00574C53" w:rsidRPr="0095375C" w:rsidRDefault="00574C53" w:rsidP="00574C53">
            <w:pPr>
              <w:rPr>
                <w:sz w:val="20"/>
                <w:szCs w:val="20"/>
                <w:lang w:val="lt-LT"/>
              </w:rPr>
            </w:pPr>
            <w:r w:rsidRPr="0095375C">
              <w:rPr>
                <w:b/>
                <w:sz w:val="20"/>
                <w:szCs w:val="20"/>
                <w:lang w:val="lt-LT"/>
              </w:rPr>
              <w:t>Tuopa kininė, 3</w:t>
            </w:r>
          </w:p>
        </w:tc>
        <w:tc>
          <w:tcPr>
            <w:tcW w:w="307" w:type="pct"/>
            <w:tcBorders>
              <w:top w:val="single" w:sz="4" w:space="0" w:color="auto"/>
              <w:left w:val="nil"/>
              <w:right w:val="single" w:sz="4" w:space="0" w:color="auto"/>
            </w:tcBorders>
            <w:vAlign w:val="bottom"/>
          </w:tcPr>
          <w:p w14:paraId="5E32FF6B" w14:textId="5F741479" w:rsidR="00574C53" w:rsidRPr="0095375C" w:rsidRDefault="00574C53" w:rsidP="00574C53">
            <w:pPr>
              <w:jc w:val="center"/>
              <w:rPr>
                <w:sz w:val="20"/>
                <w:szCs w:val="20"/>
                <w:lang w:val="lt-LT"/>
              </w:rPr>
            </w:pPr>
            <w:r w:rsidRPr="0095375C">
              <w:rPr>
                <w:color w:val="000000"/>
                <w:sz w:val="20"/>
                <w:szCs w:val="20"/>
                <w:lang w:val="lt-LT"/>
              </w:rPr>
              <w:t>67</w:t>
            </w:r>
          </w:p>
        </w:tc>
        <w:tc>
          <w:tcPr>
            <w:tcW w:w="306" w:type="pct"/>
            <w:tcBorders>
              <w:top w:val="single" w:sz="4" w:space="0" w:color="auto"/>
              <w:left w:val="nil"/>
              <w:right w:val="single" w:sz="4" w:space="0" w:color="auto"/>
            </w:tcBorders>
            <w:vAlign w:val="bottom"/>
          </w:tcPr>
          <w:p w14:paraId="1EADDD8B" w14:textId="034256CE" w:rsidR="00574C53" w:rsidRPr="0095375C" w:rsidRDefault="00574C53" w:rsidP="00574C53">
            <w:pPr>
              <w:jc w:val="center"/>
              <w:rPr>
                <w:sz w:val="20"/>
                <w:szCs w:val="20"/>
                <w:lang w:val="lt-LT"/>
              </w:rPr>
            </w:pPr>
            <w:r w:rsidRPr="0095375C">
              <w:rPr>
                <w:color w:val="000000"/>
                <w:sz w:val="20"/>
                <w:szCs w:val="20"/>
                <w:lang w:val="lt-LT"/>
              </w:rPr>
              <w:t>67</w:t>
            </w:r>
          </w:p>
        </w:tc>
        <w:tc>
          <w:tcPr>
            <w:tcW w:w="307" w:type="pct"/>
            <w:tcBorders>
              <w:top w:val="single" w:sz="4" w:space="0" w:color="auto"/>
              <w:left w:val="nil"/>
              <w:right w:val="single" w:sz="4" w:space="0" w:color="auto"/>
            </w:tcBorders>
            <w:vAlign w:val="bottom"/>
          </w:tcPr>
          <w:p w14:paraId="09D867AD" w14:textId="2308BF15" w:rsidR="00574C53" w:rsidRPr="0095375C" w:rsidRDefault="00574C53" w:rsidP="00574C53">
            <w:pPr>
              <w:jc w:val="center"/>
              <w:rPr>
                <w:sz w:val="20"/>
                <w:szCs w:val="20"/>
                <w:lang w:val="lt-LT"/>
              </w:rPr>
            </w:pPr>
            <w:r w:rsidRPr="0095375C">
              <w:rPr>
                <w:color w:val="000000"/>
                <w:sz w:val="20"/>
                <w:szCs w:val="20"/>
                <w:lang w:val="lt-LT"/>
              </w:rPr>
              <w:t>0</w:t>
            </w:r>
          </w:p>
        </w:tc>
        <w:tc>
          <w:tcPr>
            <w:tcW w:w="308" w:type="pct"/>
            <w:tcBorders>
              <w:top w:val="single" w:sz="4" w:space="0" w:color="auto"/>
              <w:left w:val="nil"/>
              <w:right w:val="single" w:sz="4" w:space="0" w:color="auto"/>
            </w:tcBorders>
            <w:vAlign w:val="bottom"/>
          </w:tcPr>
          <w:p w14:paraId="308D24C2" w14:textId="21973C7C" w:rsidR="00574C53" w:rsidRPr="0095375C" w:rsidRDefault="00574C53" w:rsidP="00574C53">
            <w:pPr>
              <w:jc w:val="center"/>
              <w:rPr>
                <w:sz w:val="20"/>
                <w:szCs w:val="20"/>
                <w:lang w:val="lt-LT"/>
              </w:rPr>
            </w:pPr>
            <w:r w:rsidRPr="0095375C">
              <w:rPr>
                <w:color w:val="000000"/>
                <w:sz w:val="20"/>
                <w:szCs w:val="20"/>
                <w:lang w:val="lt-LT"/>
              </w:rPr>
              <w:t>0</w:t>
            </w:r>
          </w:p>
        </w:tc>
        <w:tc>
          <w:tcPr>
            <w:tcW w:w="768" w:type="pct"/>
            <w:tcBorders>
              <w:top w:val="single" w:sz="4" w:space="0" w:color="auto"/>
              <w:left w:val="nil"/>
              <w:right w:val="single" w:sz="4" w:space="0" w:color="auto"/>
            </w:tcBorders>
          </w:tcPr>
          <w:p w14:paraId="64FCA99D" w14:textId="51C76A08" w:rsidR="00574C53" w:rsidRPr="0095375C" w:rsidRDefault="00574C53" w:rsidP="00574C53">
            <w:pPr>
              <w:jc w:val="center"/>
              <w:rPr>
                <w:sz w:val="20"/>
                <w:szCs w:val="20"/>
                <w:lang w:val="lt-LT"/>
              </w:rPr>
            </w:pPr>
            <w:r w:rsidRPr="0095375C">
              <w:rPr>
                <w:sz w:val="20"/>
                <w:szCs w:val="20"/>
                <w:lang w:val="lt-LT"/>
              </w:rPr>
              <w:t>V / 2</w:t>
            </w:r>
          </w:p>
        </w:tc>
      </w:tr>
      <w:tr w:rsidR="00574C53" w:rsidRPr="0095375C" w14:paraId="01520C39" w14:textId="35BA14F5"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076ED466" w14:textId="1F129D58" w:rsidR="00574C53" w:rsidRPr="0095375C" w:rsidRDefault="00574C53" w:rsidP="00574C53">
            <w:pPr>
              <w:rPr>
                <w:color w:val="BFBFBF"/>
                <w:sz w:val="20"/>
                <w:szCs w:val="20"/>
                <w:lang w:val="lt-LT"/>
              </w:rPr>
            </w:pPr>
            <w:r w:rsidRPr="0095375C">
              <w:rPr>
                <w:color w:val="BFBFBF"/>
                <w:sz w:val="20"/>
                <w:szCs w:val="20"/>
                <w:lang w:val="lt-LT"/>
              </w:rPr>
              <w:t>Draugystės p.</w:t>
            </w:r>
          </w:p>
        </w:tc>
        <w:tc>
          <w:tcPr>
            <w:tcW w:w="1303" w:type="pct"/>
            <w:tcBorders>
              <w:top w:val="single" w:sz="4" w:space="0" w:color="auto"/>
              <w:left w:val="nil"/>
              <w:bottom w:val="single" w:sz="4" w:space="0" w:color="auto"/>
              <w:right w:val="single" w:sz="4" w:space="0" w:color="auto"/>
            </w:tcBorders>
            <w:vAlign w:val="center"/>
          </w:tcPr>
          <w:p w14:paraId="41D6F105" w14:textId="77777777" w:rsidR="00574C53" w:rsidRPr="0095375C" w:rsidRDefault="00574C53" w:rsidP="00574C53">
            <w:pPr>
              <w:ind w:firstLine="145"/>
              <w:rPr>
                <w:sz w:val="20"/>
                <w:szCs w:val="20"/>
                <w:lang w:val="lt-LT"/>
              </w:rPr>
            </w:pPr>
            <w:r w:rsidRPr="0095375C">
              <w:rPr>
                <w:sz w:val="20"/>
                <w:szCs w:val="20"/>
                <w:lang w:val="lt-LT"/>
              </w:rPr>
              <w:t>Sausos šakos</w:t>
            </w:r>
          </w:p>
        </w:tc>
        <w:tc>
          <w:tcPr>
            <w:tcW w:w="846" w:type="pct"/>
            <w:gridSpan w:val="2"/>
            <w:tcBorders>
              <w:top w:val="single" w:sz="4" w:space="0" w:color="auto"/>
              <w:left w:val="nil"/>
              <w:bottom w:val="single" w:sz="4" w:space="0" w:color="auto"/>
              <w:right w:val="single" w:sz="4" w:space="0" w:color="auto"/>
            </w:tcBorders>
            <w:vAlign w:val="center"/>
          </w:tcPr>
          <w:p w14:paraId="6DE92DD9" w14:textId="77777777" w:rsidR="00574C53" w:rsidRPr="0095375C" w:rsidRDefault="00574C53" w:rsidP="00574C53">
            <w:pPr>
              <w:jc w:val="center"/>
              <w:rPr>
                <w:sz w:val="20"/>
                <w:szCs w:val="20"/>
                <w:lang w:val="lt-LT"/>
              </w:rPr>
            </w:pPr>
            <w:r w:rsidRPr="0095375C">
              <w:rPr>
                <w:sz w:val="20"/>
                <w:szCs w:val="20"/>
                <w:lang w:val="lt-LT"/>
              </w:rPr>
              <w:t>0,67±0,33</w:t>
            </w:r>
          </w:p>
        </w:tc>
        <w:tc>
          <w:tcPr>
            <w:tcW w:w="307" w:type="pct"/>
            <w:tcBorders>
              <w:left w:val="nil"/>
              <w:bottom w:val="single" w:sz="4" w:space="0" w:color="auto"/>
              <w:right w:val="single" w:sz="4" w:space="0" w:color="auto"/>
            </w:tcBorders>
          </w:tcPr>
          <w:p w14:paraId="1CF7F7DA" w14:textId="77777777" w:rsidR="00574C53" w:rsidRPr="0095375C" w:rsidRDefault="00574C53" w:rsidP="00574C53">
            <w:pPr>
              <w:jc w:val="center"/>
              <w:rPr>
                <w:sz w:val="20"/>
                <w:szCs w:val="20"/>
                <w:lang w:val="lt-LT"/>
              </w:rPr>
            </w:pPr>
          </w:p>
        </w:tc>
        <w:tc>
          <w:tcPr>
            <w:tcW w:w="306" w:type="pct"/>
            <w:tcBorders>
              <w:left w:val="nil"/>
              <w:bottom w:val="single" w:sz="4" w:space="0" w:color="auto"/>
              <w:right w:val="single" w:sz="4" w:space="0" w:color="auto"/>
            </w:tcBorders>
          </w:tcPr>
          <w:p w14:paraId="4AB31CFA" w14:textId="77777777" w:rsidR="00574C53" w:rsidRPr="0095375C" w:rsidRDefault="00574C53" w:rsidP="00574C53">
            <w:pPr>
              <w:jc w:val="center"/>
              <w:rPr>
                <w:sz w:val="20"/>
                <w:szCs w:val="20"/>
                <w:lang w:val="lt-LT"/>
              </w:rPr>
            </w:pPr>
          </w:p>
        </w:tc>
        <w:tc>
          <w:tcPr>
            <w:tcW w:w="307" w:type="pct"/>
            <w:tcBorders>
              <w:left w:val="nil"/>
              <w:bottom w:val="single" w:sz="4" w:space="0" w:color="auto"/>
              <w:right w:val="single" w:sz="4" w:space="0" w:color="auto"/>
            </w:tcBorders>
          </w:tcPr>
          <w:p w14:paraId="0EA9A03D" w14:textId="77777777" w:rsidR="00574C53" w:rsidRPr="0095375C" w:rsidRDefault="00574C53" w:rsidP="00574C53">
            <w:pPr>
              <w:jc w:val="center"/>
              <w:rPr>
                <w:sz w:val="20"/>
                <w:szCs w:val="20"/>
                <w:lang w:val="lt-LT"/>
              </w:rPr>
            </w:pPr>
          </w:p>
        </w:tc>
        <w:tc>
          <w:tcPr>
            <w:tcW w:w="308" w:type="pct"/>
            <w:tcBorders>
              <w:left w:val="nil"/>
              <w:bottom w:val="single" w:sz="4" w:space="0" w:color="auto"/>
              <w:right w:val="single" w:sz="4" w:space="0" w:color="auto"/>
            </w:tcBorders>
          </w:tcPr>
          <w:p w14:paraId="5DB5F825" w14:textId="77777777" w:rsidR="00574C53" w:rsidRPr="0095375C" w:rsidRDefault="00574C53" w:rsidP="00574C53">
            <w:pPr>
              <w:jc w:val="center"/>
              <w:rPr>
                <w:sz w:val="20"/>
                <w:szCs w:val="20"/>
                <w:lang w:val="lt-LT"/>
              </w:rPr>
            </w:pPr>
          </w:p>
        </w:tc>
        <w:tc>
          <w:tcPr>
            <w:tcW w:w="768" w:type="pct"/>
            <w:tcBorders>
              <w:left w:val="nil"/>
              <w:bottom w:val="single" w:sz="4" w:space="0" w:color="auto"/>
              <w:right w:val="single" w:sz="4" w:space="0" w:color="auto"/>
            </w:tcBorders>
          </w:tcPr>
          <w:p w14:paraId="4AB3728D" w14:textId="77777777" w:rsidR="00574C53" w:rsidRPr="0095375C" w:rsidRDefault="00574C53" w:rsidP="00574C53">
            <w:pPr>
              <w:jc w:val="center"/>
              <w:rPr>
                <w:sz w:val="20"/>
                <w:szCs w:val="20"/>
                <w:lang w:val="lt-LT"/>
              </w:rPr>
            </w:pPr>
          </w:p>
        </w:tc>
      </w:tr>
      <w:tr w:rsidR="00574C53" w:rsidRPr="0095375C" w14:paraId="3D44F9CF" w14:textId="52697FC7"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43AB8FB1" w14:textId="54F8AC2A" w:rsidR="00574C53" w:rsidRPr="0095375C" w:rsidRDefault="00574C53" w:rsidP="00574C53">
            <w:pPr>
              <w:rPr>
                <w:color w:val="BFBFBF"/>
                <w:sz w:val="20"/>
                <w:szCs w:val="20"/>
                <w:lang w:val="lt-LT"/>
              </w:rPr>
            </w:pPr>
            <w:r w:rsidRPr="0095375C">
              <w:rPr>
                <w:color w:val="BFBFBF"/>
                <w:sz w:val="20"/>
                <w:szCs w:val="20"/>
                <w:lang w:val="lt-LT"/>
              </w:rPr>
              <w:t>Draugystės p.</w:t>
            </w:r>
          </w:p>
        </w:tc>
        <w:tc>
          <w:tcPr>
            <w:tcW w:w="2149" w:type="pct"/>
            <w:gridSpan w:val="3"/>
            <w:tcBorders>
              <w:top w:val="single" w:sz="4" w:space="0" w:color="auto"/>
              <w:left w:val="nil"/>
              <w:bottom w:val="single" w:sz="4" w:space="0" w:color="auto"/>
              <w:right w:val="single" w:sz="4" w:space="0" w:color="auto"/>
            </w:tcBorders>
            <w:vAlign w:val="center"/>
          </w:tcPr>
          <w:p w14:paraId="4DF4718C" w14:textId="4B3EFE2A" w:rsidR="00574C53" w:rsidRPr="0095375C" w:rsidRDefault="00574C53" w:rsidP="00574C53">
            <w:pPr>
              <w:rPr>
                <w:sz w:val="20"/>
                <w:szCs w:val="20"/>
                <w:lang w:val="lt-LT"/>
              </w:rPr>
            </w:pPr>
            <w:r w:rsidRPr="0095375C">
              <w:rPr>
                <w:b/>
                <w:sz w:val="20"/>
                <w:szCs w:val="20"/>
                <w:lang w:val="lt-LT"/>
              </w:rPr>
              <w:t>Uosis amerikinis, 50</w:t>
            </w:r>
          </w:p>
        </w:tc>
        <w:tc>
          <w:tcPr>
            <w:tcW w:w="307" w:type="pct"/>
            <w:tcBorders>
              <w:top w:val="single" w:sz="4" w:space="0" w:color="auto"/>
              <w:left w:val="nil"/>
              <w:right w:val="single" w:sz="4" w:space="0" w:color="auto"/>
            </w:tcBorders>
            <w:vAlign w:val="bottom"/>
          </w:tcPr>
          <w:p w14:paraId="4F2612B7" w14:textId="58C85DB1" w:rsidR="00574C53" w:rsidRPr="0095375C" w:rsidRDefault="00574C53" w:rsidP="00574C53">
            <w:pPr>
              <w:jc w:val="center"/>
              <w:rPr>
                <w:sz w:val="20"/>
                <w:szCs w:val="20"/>
                <w:lang w:val="lt-LT"/>
              </w:rPr>
            </w:pPr>
            <w:r w:rsidRPr="0095375C">
              <w:rPr>
                <w:color w:val="000000"/>
                <w:sz w:val="20"/>
                <w:szCs w:val="20"/>
                <w:lang w:val="lt-LT"/>
              </w:rPr>
              <w:t>30</w:t>
            </w:r>
          </w:p>
        </w:tc>
        <w:tc>
          <w:tcPr>
            <w:tcW w:w="306" w:type="pct"/>
            <w:tcBorders>
              <w:top w:val="single" w:sz="4" w:space="0" w:color="auto"/>
              <w:left w:val="nil"/>
              <w:right w:val="single" w:sz="4" w:space="0" w:color="auto"/>
            </w:tcBorders>
            <w:vAlign w:val="bottom"/>
          </w:tcPr>
          <w:p w14:paraId="39AB9BCD" w14:textId="19BF3F3F" w:rsidR="00574C53" w:rsidRPr="0095375C" w:rsidRDefault="00574C53" w:rsidP="00574C53">
            <w:pPr>
              <w:jc w:val="center"/>
              <w:rPr>
                <w:sz w:val="20"/>
                <w:szCs w:val="20"/>
                <w:lang w:val="lt-LT"/>
              </w:rPr>
            </w:pPr>
            <w:r w:rsidRPr="0095375C">
              <w:rPr>
                <w:color w:val="000000"/>
                <w:sz w:val="20"/>
                <w:szCs w:val="20"/>
                <w:lang w:val="lt-LT"/>
              </w:rPr>
              <w:t>30</w:t>
            </w:r>
          </w:p>
        </w:tc>
        <w:tc>
          <w:tcPr>
            <w:tcW w:w="307" w:type="pct"/>
            <w:tcBorders>
              <w:top w:val="single" w:sz="4" w:space="0" w:color="auto"/>
              <w:left w:val="nil"/>
              <w:right w:val="single" w:sz="4" w:space="0" w:color="auto"/>
            </w:tcBorders>
            <w:vAlign w:val="bottom"/>
          </w:tcPr>
          <w:p w14:paraId="4DD43F51" w14:textId="58EA1599" w:rsidR="00574C53" w:rsidRPr="0095375C" w:rsidRDefault="00574C53" w:rsidP="00574C53">
            <w:pPr>
              <w:jc w:val="center"/>
              <w:rPr>
                <w:sz w:val="20"/>
                <w:szCs w:val="20"/>
                <w:lang w:val="lt-LT"/>
              </w:rPr>
            </w:pPr>
            <w:r w:rsidRPr="0095375C">
              <w:rPr>
                <w:color w:val="000000"/>
                <w:sz w:val="20"/>
                <w:szCs w:val="20"/>
                <w:lang w:val="lt-LT"/>
              </w:rPr>
              <w:t>0</w:t>
            </w:r>
          </w:p>
        </w:tc>
        <w:tc>
          <w:tcPr>
            <w:tcW w:w="308" w:type="pct"/>
            <w:tcBorders>
              <w:top w:val="single" w:sz="4" w:space="0" w:color="auto"/>
              <w:left w:val="nil"/>
              <w:right w:val="single" w:sz="4" w:space="0" w:color="auto"/>
            </w:tcBorders>
            <w:vAlign w:val="bottom"/>
          </w:tcPr>
          <w:p w14:paraId="204E9E3C" w14:textId="274B73E3" w:rsidR="00574C53" w:rsidRPr="0095375C" w:rsidRDefault="00574C53" w:rsidP="00574C53">
            <w:pPr>
              <w:jc w:val="center"/>
              <w:rPr>
                <w:sz w:val="20"/>
                <w:szCs w:val="20"/>
                <w:lang w:val="lt-LT"/>
              </w:rPr>
            </w:pPr>
            <w:r w:rsidRPr="0095375C">
              <w:rPr>
                <w:color w:val="000000"/>
                <w:sz w:val="20"/>
                <w:szCs w:val="20"/>
                <w:lang w:val="lt-LT"/>
              </w:rPr>
              <w:t>0</w:t>
            </w:r>
          </w:p>
        </w:tc>
        <w:tc>
          <w:tcPr>
            <w:tcW w:w="768" w:type="pct"/>
            <w:tcBorders>
              <w:top w:val="single" w:sz="4" w:space="0" w:color="auto"/>
              <w:left w:val="nil"/>
              <w:right w:val="single" w:sz="4" w:space="0" w:color="auto"/>
            </w:tcBorders>
          </w:tcPr>
          <w:p w14:paraId="32AC3D7E" w14:textId="7BA785FF" w:rsidR="00574C53" w:rsidRPr="0095375C" w:rsidRDefault="00574C53" w:rsidP="00574C53">
            <w:pPr>
              <w:jc w:val="center"/>
              <w:rPr>
                <w:sz w:val="20"/>
                <w:szCs w:val="20"/>
                <w:lang w:val="lt-LT"/>
              </w:rPr>
            </w:pPr>
            <w:r w:rsidRPr="0095375C">
              <w:rPr>
                <w:sz w:val="20"/>
                <w:szCs w:val="20"/>
                <w:lang w:val="lt-LT"/>
              </w:rPr>
              <w:t>V / 2</w:t>
            </w:r>
          </w:p>
        </w:tc>
      </w:tr>
      <w:tr w:rsidR="00574C53" w:rsidRPr="0095375C" w14:paraId="2EDE2861" w14:textId="426D0804"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031D4DC7" w14:textId="6FF1AB18" w:rsidR="00574C53" w:rsidRPr="0095375C" w:rsidRDefault="00574C53" w:rsidP="00574C53">
            <w:pPr>
              <w:rPr>
                <w:color w:val="BFBFBF"/>
                <w:sz w:val="20"/>
                <w:szCs w:val="20"/>
                <w:lang w:val="lt-LT"/>
              </w:rPr>
            </w:pPr>
            <w:r w:rsidRPr="0095375C">
              <w:rPr>
                <w:color w:val="BFBFBF"/>
                <w:sz w:val="20"/>
                <w:szCs w:val="20"/>
                <w:lang w:val="lt-LT"/>
              </w:rPr>
              <w:t>Draugystės p.</w:t>
            </w:r>
          </w:p>
        </w:tc>
        <w:tc>
          <w:tcPr>
            <w:tcW w:w="1303" w:type="pct"/>
            <w:tcBorders>
              <w:top w:val="single" w:sz="4" w:space="0" w:color="auto"/>
              <w:left w:val="nil"/>
              <w:bottom w:val="single" w:sz="4" w:space="0" w:color="auto"/>
              <w:right w:val="single" w:sz="4" w:space="0" w:color="auto"/>
            </w:tcBorders>
            <w:vAlign w:val="center"/>
          </w:tcPr>
          <w:p w14:paraId="163D6FA3" w14:textId="77777777" w:rsidR="00574C53" w:rsidRPr="0095375C" w:rsidRDefault="00574C53" w:rsidP="00574C53">
            <w:pPr>
              <w:ind w:firstLine="145"/>
              <w:rPr>
                <w:sz w:val="20"/>
                <w:szCs w:val="20"/>
                <w:lang w:val="lt-LT"/>
              </w:rPr>
            </w:pPr>
            <w:r w:rsidRPr="0095375C">
              <w:rPr>
                <w:sz w:val="20"/>
                <w:szCs w:val="20"/>
                <w:lang w:val="lt-LT"/>
              </w:rPr>
              <w:t>Sausos šakos</w:t>
            </w:r>
          </w:p>
        </w:tc>
        <w:tc>
          <w:tcPr>
            <w:tcW w:w="846" w:type="pct"/>
            <w:gridSpan w:val="2"/>
            <w:tcBorders>
              <w:top w:val="single" w:sz="4" w:space="0" w:color="auto"/>
              <w:left w:val="nil"/>
              <w:bottom w:val="single" w:sz="4" w:space="0" w:color="auto"/>
              <w:right w:val="single" w:sz="4" w:space="0" w:color="auto"/>
            </w:tcBorders>
            <w:vAlign w:val="center"/>
          </w:tcPr>
          <w:p w14:paraId="4DF0775D" w14:textId="163B544D" w:rsidR="00574C53" w:rsidRPr="0095375C" w:rsidRDefault="00574C53" w:rsidP="00574C53">
            <w:pPr>
              <w:jc w:val="center"/>
              <w:rPr>
                <w:sz w:val="20"/>
                <w:szCs w:val="20"/>
                <w:lang w:val="lt-LT"/>
              </w:rPr>
            </w:pPr>
            <w:r w:rsidRPr="0095375C">
              <w:rPr>
                <w:sz w:val="20"/>
                <w:szCs w:val="20"/>
                <w:lang w:val="lt-LT"/>
              </w:rPr>
              <w:t>0,30±0,07</w:t>
            </w:r>
          </w:p>
        </w:tc>
        <w:tc>
          <w:tcPr>
            <w:tcW w:w="307" w:type="pct"/>
            <w:tcBorders>
              <w:left w:val="nil"/>
              <w:right w:val="single" w:sz="4" w:space="0" w:color="auto"/>
            </w:tcBorders>
          </w:tcPr>
          <w:p w14:paraId="3F6CA35E" w14:textId="77777777" w:rsidR="00574C53" w:rsidRPr="0095375C" w:rsidRDefault="00574C53" w:rsidP="00574C53">
            <w:pPr>
              <w:jc w:val="center"/>
              <w:rPr>
                <w:sz w:val="20"/>
                <w:szCs w:val="20"/>
                <w:lang w:val="lt-LT"/>
              </w:rPr>
            </w:pPr>
          </w:p>
        </w:tc>
        <w:tc>
          <w:tcPr>
            <w:tcW w:w="306" w:type="pct"/>
            <w:tcBorders>
              <w:left w:val="nil"/>
              <w:right w:val="single" w:sz="4" w:space="0" w:color="auto"/>
            </w:tcBorders>
          </w:tcPr>
          <w:p w14:paraId="5EDEF197" w14:textId="77777777" w:rsidR="00574C53" w:rsidRPr="0095375C" w:rsidRDefault="00574C53" w:rsidP="00574C53">
            <w:pPr>
              <w:jc w:val="center"/>
              <w:rPr>
                <w:sz w:val="20"/>
                <w:szCs w:val="20"/>
                <w:lang w:val="lt-LT"/>
              </w:rPr>
            </w:pPr>
          </w:p>
        </w:tc>
        <w:tc>
          <w:tcPr>
            <w:tcW w:w="307" w:type="pct"/>
            <w:tcBorders>
              <w:left w:val="nil"/>
              <w:right w:val="single" w:sz="4" w:space="0" w:color="auto"/>
            </w:tcBorders>
          </w:tcPr>
          <w:p w14:paraId="5B5A6FBD" w14:textId="77777777" w:rsidR="00574C53" w:rsidRPr="0095375C" w:rsidRDefault="00574C53" w:rsidP="00574C53">
            <w:pPr>
              <w:jc w:val="center"/>
              <w:rPr>
                <w:sz w:val="20"/>
                <w:szCs w:val="20"/>
                <w:lang w:val="lt-LT"/>
              </w:rPr>
            </w:pPr>
          </w:p>
        </w:tc>
        <w:tc>
          <w:tcPr>
            <w:tcW w:w="308" w:type="pct"/>
            <w:tcBorders>
              <w:left w:val="nil"/>
              <w:right w:val="single" w:sz="4" w:space="0" w:color="auto"/>
            </w:tcBorders>
          </w:tcPr>
          <w:p w14:paraId="0E272C6C" w14:textId="77777777" w:rsidR="00574C53" w:rsidRPr="0095375C" w:rsidRDefault="00574C53" w:rsidP="00574C53">
            <w:pPr>
              <w:jc w:val="center"/>
              <w:rPr>
                <w:sz w:val="20"/>
                <w:szCs w:val="20"/>
                <w:lang w:val="lt-LT"/>
              </w:rPr>
            </w:pPr>
          </w:p>
        </w:tc>
        <w:tc>
          <w:tcPr>
            <w:tcW w:w="768" w:type="pct"/>
            <w:tcBorders>
              <w:left w:val="nil"/>
              <w:right w:val="single" w:sz="4" w:space="0" w:color="auto"/>
            </w:tcBorders>
          </w:tcPr>
          <w:p w14:paraId="07AE60C4" w14:textId="77777777" w:rsidR="00574C53" w:rsidRPr="0095375C" w:rsidRDefault="00574C53" w:rsidP="00574C53">
            <w:pPr>
              <w:jc w:val="center"/>
              <w:rPr>
                <w:sz w:val="20"/>
                <w:szCs w:val="20"/>
                <w:lang w:val="lt-LT"/>
              </w:rPr>
            </w:pPr>
          </w:p>
        </w:tc>
      </w:tr>
      <w:tr w:rsidR="00574C53" w:rsidRPr="0095375C" w14:paraId="15B97A78" w14:textId="6BD932BC"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615D9A75" w14:textId="522756E8" w:rsidR="00574C53" w:rsidRPr="0095375C" w:rsidRDefault="00574C53" w:rsidP="00574C53">
            <w:pPr>
              <w:rPr>
                <w:color w:val="BFBFBF"/>
                <w:sz w:val="20"/>
                <w:szCs w:val="20"/>
                <w:lang w:val="lt-LT"/>
              </w:rPr>
            </w:pPr>
            <w:r w:rsidRPr="0095375C">
              <w:rPr>
                <w:color w:val="BFBFBF"/>
                <w:sz w:val="20"/>
                <w:szCs w:val="20"/>
                <w:lang w:val="lt-LT"/>
              </w:rPr>
              <w:t>Draugystės p.</w:t>
            </w:r>
          </w:p>
        </w:tc>
        <w:tc>
          <w:tcPr>
            <w:tcW w:w="2149" w:type="pct"/>
            <w:gridSpan w:val="3"/>
            <w:tcBorders>
              <w:top w:val="single" w:sz="4" w:space="0" w:color="auto"/>
              <w:left w:val="nil"/>
              <w:bottom w:val="single" w:sz="4" w:space="0" w:color="auto"/>
              <w:right w:val="single" w:sz="4" w:space="0" w:color="auto"/>
            </w:tcBorders>
            <w:vAlign w:val="center"/>
          </w:tcPr>
          <w:p w14:paraId="6F2F53FA" w14:textId="3FE19FD7" w:rsidR="00574C53" w:rsidRPr="0095375C" w:rsidRDefault="00574C53" w:rsidP="00574C53">
            <w:pPr>
              <w:rPr>
                <w:sz w:val="20"/>
                <w:szCs w:val="20"/>
                <w:lang w:val="lt-LT"/>
              </w:rPr>
            </w:pPr>
            <w:r w:rsidRPr="0095375C">
              <w:rPr>
                <w:b/>
                <w:sz w:val="20"/>
                <w:szCs w:val="20"/>
                <w:lang w:val="lt-LT"/>
              </w:rPr>
              <w:t>Uosis paprastasis, 47</w:t>
            </w:r>
          </w:p>
        </w:tc>
        <w:tc>
          <w:tcPr>
            <w:tcW w:w="307" w:type="pct"/>
            <w:tcBorders>
              <w:top w:val="single" w:sz="4" w:space="0" w:color="auto"/>
              <w:left w:val="nil"/>
              <w:right w:val="single" w:sz="4" w:space="0" w:color="auto"/>
            </w:tcBorders>
            <w:vAlign w:val="bottom"/>
          </w:tcPr>
          <w:p w14:paraId="5043F454" w14:textId="47975C34" w:rsidR="00574C53" w:rsidRPr="0095375C" w:rsidRDefault="00574C53" w:rsidP="00574C53">
            <w:pPr>
              <w:jc w:val="center"/>
              <w:rPr>
                <w:sz w:val="20"/>
                <w:szCs w:val="20"/>
                <w:lang w:val="lt-LT"/>
              </w:rPr>
            </w:pPr>
            <w:r w:rsidRPr="0095375C">
              <w:rPr>
                <w:color w:val="000000"/>
                <w:sz w:val="20"/>
                <w:szCs w:val="20"/>
                <w:lang w:val="lt-LT"/>
              </w:rPr>
              <w:t>23</w:t>
            </w:r>
          </w:p>
        </w:tc>
        <w:tc>
          <w:tcPr>
            <w:tcW w:w="306" w:type="pct"/>
            <w:tcBorders>
              <w:top w:val="single" w:sz="4" w:space="0" w:color="auto"/>
              <w:left w:val="nil"/>
              <w:right w:val="single" w:sz="4" w:space="0" w:color="auto"/>
            </w:tcBorders>
            <w:vAlign w:val="bottom"/>
          </w:tcPr>
          <w:p w14:paraId="70DEF57D" w14:textId="14B915C1" w:rsidR="00574C53" w:rsidRPr="0095375C" w:rsidRDefault="00574C53" w:rsidP="00574C53">
            <w:pPr>
              <w:jc w:val="center"/>
              <w:rPr>
                <w:sz w:val="20"/>
                <w:szCs w:val="20"/>
                <w:lang w:val="lt-LT"/>
              </w:rPr>
            </w:pPr>
            <w:r w:rsidRPr="0095375C">
              <w:rPr>
                <w:color w:val="000000"/>
                <w:sz w:val="20"/>
                <w:szCs w:val="20"/>
                <w:lang w:val="lt-LT"/>
              </w:rPr>
              <w:t>21</w:t>
            </w:r>
          </w:p>
        </w:tc>
        <w:tc>
          <w:tcPr>
            <w:tcW w:w="307" w:type="pct"/>
            <w:tcBorders>
              <w:top w:val="single" w:sz="4" w:space="0" w:color="auto"/>
              <w:left w:val="nil"/>
              <w:right w:val="single" w:sz="4" w:space="0" w:color="auto"/>
            </w:tcBorders>
            <w:vAlign w:val="bottom"/>
          </w:tcPr>
          <w:p w14:paraId="5CE43DF7" w14:textId="1B843EF1" w:rsidR="00574C53" w:rsidRPr="0095375C" w:rsidRDefault="00574C53" w:rsidP="00574C53">
            <w:pPr>
              <w:jc w:val="center"/>
              <w:rPr>
                <w:sz w:val="20"/>
                <w:szCs w:val="20"/>
                <w:lang w:val="lt-LT"/>
              </w:rPr>
            </w:pPr>
            <w:r w:rsidRPr="0095375C">
              <w:rPr>
                <w:color w:val="000000"/>
                <w:sz w:val="20"/>
                <w:szCs w:val="20"/>
                <w:lang w:val="lt-LT"/>
              </w:rPr>
              <w:t>0</w:t>
            </w:r>
          </w:p>
        </w:tc>
        <w:tc>
          <w:tcPr>
            <w:tcW w:w="308" w:type="pct"/>
            <w:tcBorders>
              <w:top w:val="single" w:sz="4" w:space="0" w:color="auto"/>
              <w:left w:val="nil"/>
              <w:right w:val="single" w:sz="4" w:space="0" w:color="auto"/>
            </w:tcBorders>
            <w:vAlign w:val="bottom"/>
          </w:tcPr>
          <w:p w14:paraId="3B6E6725" w14:textId="3B6F7560" w:rsidR="00574C53" w:rsidRPr="0095375C" w:rsidRDefault="00574C53" w:rsidP="00574C53">
            <w:pPr>
              <w:jc w:val="center"/>
              <w:rPr>
                <w:sz w:val="20"/>
                <w:szCs w:val="20"/>
                <w:lang w:val="lt-LT"/>
              </w:rPr>
            </w:pPr>
            <w:r w:rsidRPr="0095375C">
              <w:rPr>
                <w:color w:val="000000"/>
                <w:sz w:val="20"/>
                <w:szCs w:val="20"/>
                <w:lang w:val="lt-LT"/>
              </w:rPr>
              <w:t>2</w:t>
            </w:r>
          </w:p>
        </w:tc>
        <w:tc>
          <w:tcPr>
            <w:tcW w:w="768" w:type="pct"/>
            <w:tcBorders>
              <w:top w:val="single" w:sz="4" w:space="0" w:color="auto"/>
              <w:left w:val="nil"/>
              <w:right w:val="single" w:sz="4" w:space="0" w:color="auto"/>
            </w:tcBorders>
          </w:tcPr>
          <w:p w14:paraId="27F5573B" w14:textId="77777777" w:rsidR="00574C53" w:rsidRPr="0095375C" w:rsidRDefault="00574C53" w:rsidP="00574C53">
            <w:pPr>
              <w:jc w:val="center"/>
              <w:rPr>
                <w:sz w:val="20"/>
                <w:szCs w:val="20"/>
                <w:lang w:val="lt-LT"/>
              </w:rPr>
            </w:pPr>
          </w:p>
        </w:tc>
      </w:tr>
      <w:tr w:rsidR="00574C53" w:rsidRPr="0095375C" w14:paraId="772D0B8C" w14:textId="6A3A87D1"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079C050B" w14:textId="46865A8A" w:rsidR="00574C53" w:rsidRPr="0095375C" w:rsidRDefault="00574C53" w:rsidP="00574C53">
            <w:pPr>
              <w:rPr>
                <w:color w:val="BFBFBF"/>
                <w:sz w:val="20"/>
                <w:szCs w:val="20"/>
                <w:lang w:val="lt-LT"/>
              </w:rPr>
            </w:pPr>
            <w:r w:rsidRPr="0095375C">
              <w:rPr>
                <w:color w:val="BFBFBF"/>
                <w:sz w:val="20"/>
                <w:szCs w:val="20"/>
                <w:lang w:val="lt-LT"/>
              </w:rPr>
              <w:t>Draugystės p.</w:t>
            </w:r>
          </w:p>
        </w:tc>
        <w:tc>
          <w:tcPr>
            <w:tcW w:w="1303" w:type="pct"/>
            <w:tcBorders>
              <w:top w:val="single" w:sz="4" w:space="0" w:color="auto"/>
              <w:left w:val="nil"/>
              <w:bottom w:val="single" w:sz="4" w:space="0" w:color="auto"/>
              <w:right w:val="single" w:sz="4" w:space="0" w:color="auto"/>
            </w:tcBorders>
            <w:vAlign w:val="center"/>
          </w:tcPr>
          <w:p w14:paraId="077A3A5C" w14:textId="77777777" w:rsidR="00574C53" w:rsidRPr="0095375C" w:rsidRDefault="00574C53" w:rsidP="00574C53">
            <w:pPr>
              <w:ind w:firstLine="145"/>
              <w:rPr>
                <w:sz w:val="20"/>
                <w:szCs w:val="20"/>
                <w:lang w:val="lt-LT"/>
              </w:rPr>
            </w:pPr>
            <w:r w:rsidRPr="0095375C">
              <w:rPr>
                <w:sz w:val="20"/>
                <w:szCs w:val="20"/>
                <w:lang w:val="lt-LT"/>
              </w:rPr>
              <w:t>Kamieno žaizdos</w:t>
            </w:r>
          </w:p>
        </w:tc>
        <w:tc>
          <w:tcPr>
            <w:tcW w:w="846" w:type="pct"/>
            <w:gridSpan w:val="2"/>
            <w:tcBorders>
              <w:top w:val="single" w:sz="4" w:space="0" w:color="auto"/>
              <w:left w:val="nil"/>
              <w:bottom w:val="single" w:sz="4" w:space="0" w:color="auto"/>
              <w:right w:val="single" w:sz="4" w:space="0" w:color="auto"/>
            </w:tcBorders>
            <w:vAlign w:val="bottom"/>
          </w:tcPr>
          <w:p w14:paraId="771D9A35" w14:textId="77777777" w:rsidR="00574C53" w:rsidRPr="0095375C" w:rsidRDefault="00574C53" w:rsidP="00574C53">
            <w:pPr>
              <w:jc w:val="center"/>
              <w:rPr>
                <w:sz w:val="20"/>
                <w:szCs w:val="20"/>
                <w:lang w:val="lt-LT"/>
              </w:rPr>
            </w:pPr>
            <w:r w:rsidRPr="0095375C">
              <w:rPr>
                <w:color w:val="000000"/>
                <w:sz w:val="20"/>
                <w:szCs w:val="20"/>
                <w:lang w:val="lt-LT"/>
              </w:rPr>
              <w:t>0,06±0,06</w:t>
            </w:r>
          </w:p>
        </w:tc>
        <w:tc>
          <w:tcPr>
            <w:tcW w:w="307" w:type="pct"/>
            <w:tcBorders>
              <w:left w:val="nil"/>
              <w:right w:val="single" w:sz="4" w:space="0" w:color="auto"/>
            </w:tcBorders>
          </w:tcPr>
          <w:p w14:paraId="78B59EDD" w14:textId="77777777" w:rsidR="00574C53" w:rsidRPr="0095375C" w:rsidRDefault="00574C53" w:rsidP="00574C53">
            <w:pPr>
              <w:jc w:val="center"/>
              <w:rPr>
                <w:sz w:val="20"/>
                <w:szCs w:val="20"/>
                <w:lang w:val="lt-LT"/>
              </w:rPr>
            </w:pPr>
          </w:p>
        </w:tc>
        <w:tc>
          <w:tcPr>
            <w:tcW w:w="306" w:type="pct"/>
            <w:tcBorders>
              <w:left w:val="nil"/>
              <w:right w:val="single" w:sz="4" w:space="0" w:color="auto"/>
            </w:tcBorders>
          </w:tcPr>
          <w:p w14:paraId="2ED5B65F" w14:textId="77777777" w:rsidR="00574C53" w:rsidRPr="0095375C" w:rsidRDefault="00574C53" w:rsidP="00574C53">
            <w:pPr>
              <w:jc w:val="center"/>
              <w:rPr>
                <w:sz w:val="20"/>
                <w:szCs w:val="20"/>
                <w:lang w:val="lt-LT"/>
              </w:rPr>
            </w:pPr>
          </w:p>
        </w:tc>
        <w:tc>
          <w:tcPr>
            <w:tcW w:w="307" w:type="pct"/>
            <w:tcBorders>
              <w:left w:val="nil"/>
              <w:right w:val="single" w:sz="4" w:space="0" w:color="auto"/>
            </w:tcBorders>
          </w:tcPr>
          <w:p w14:paraId="58C34442" w14:textId="77777777" w:rsidR="00574C53" w:rsidRPr="0095375C" w:rsidRDefault="00574C53" w:rsidP="00574C53">
            <w:pPr>
              <w:jc w:val="center"/>
              <w:rPr>
                <w:sz w:val="20"/>
                <w:szCs w:val="20"/>
                <w:lang w:val="lt-LT"/>
              </w:rPr>
            </w:pPr>
          </w:p>
        </w:tc>
        <w:tc>
          <w:tcPr>
            <w:tcW w:w="308" w:type="pct"/>
            <w:tcBorders>
              <w:left w:val="nil"/>
              <w:right w:val="single" w:sz="4" w:space="0" w:color="auto"/>
            </w:tcBorders>
          </w:tcPr>
          <w:p w14:paraId="31C01D58" w14:textId="77777777" w:rsidR="00574C53" w:rsidRPr="0095375C" w:rsidRDefault="00574C53" w:rsidP="00574C53">
            <w:pPr>
              <w:jc w:val="center"/>
              <w:rPr>
                <w:sz w:val="20"/>
                <w:szCs w:val="20"/>
                <w:lang w:val="lt-LT"/>
              </w:rPr>
            </w:pPr>
          </w:p>
        </w:tc>
        <w:tc>
          <w:tcPr>
            <w:tcW w:w="768" w:type="pct"/>
            <w:tcBorders>
              <w:left w:val="nil"/>
              <w:right w:val="single" w:sz="4" w:space="0" w:color="auto"/>
            </w:tcBorders>
          </w:tcPr>
          <w:p w14:paraId="1265FEC3" w14:textId="77777777" w:rsidR="00574C53" w:rsidRPr="0095375C" w:rsidRDefault="00574C53" w:rsidP="00574C53">
            <w:pPr>
              <w:jc w:val="center"/>
              <w:rPr>
                <w:sz w:val="20"/>
                <w:szCs w:val="20"/>
                <w:lang w:val="lt-LT"/>
              </w:rPr>
            </w:pPr>
          </w:p>
        </w:tc>
      </w:tr>
      <w:tr w:rsidR="00574C53" w:rsidRPr="0095375C" w14:paraId="7672143C" w14:textId="5FE626FC"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1620E250" w14:textId="244DAEAB" w:rsidR="00574C53" w:rsidRPr="0095375C" w:rsidRDefault="00574C53" w:rsidP="00574C53">
            <w:pPr>
              <w:rPr>
                <w:color w:val="BFBFBF"/>
                <w:sz w:val="20"/>
                <w:szCs w:val="20"/>
                <w:lang w:val="lt-LT"/>
              </w:rPr>
            </w:pPr>
            <w:r w:rsidRPr="0095375C">
              <w:rPr>
                <w:color w:val="BFBFBF"/>
                <w:sz w:val="20"/>
                <w:szCs w:val="20"/>
                <w:lang w:val="lt-LT"/>
              </w:rPr>
              <w:t>Draugystės p.</w:t>
            </w:r>
          </w:p>
        </w:tc>
        <w:tc>
          <w:tcPr>
            <w:tcW w:w="1303" w:type="pct"/>
            <w:tcBorders>
              <w:top w:val="single" w:sz="4" w:space="0" w:color="auto"/>
              <w:left w:val="nil"/>
              <w:bottom w:val="single" w:sz="4" w:space="0" w:color="auto"/>
              <w:right w:val="single" w:sz="4" w:space="0" w:color="auto"/>
            </w:tcBorders>
            <w:vAlign w:val="center"/>
          </w:tcPr>
          <w:p w14:paraId="0696D2A2" w14:textId="77777777" w:rsidR="00574C53" w:rsidRPr="0095375C" w:rsidRDefault="00574C53" w:rsidP="00574C53">
            <w:pPr>
              <w:ind w:firstLine="145"/>
              <w:rPr>
                <w:sz w:val="20"/>
                <w:szCs w:val="20"/>
                <w:lang w:val="lt-LT"/>
              </w:rPr>
            </w:pPr>
            <w:r w:rsidRPr="0095375C">
              <w:rPr>
                <w:sz w:val="20"/>
                <w:szCs w:val="20"/>
                <w:lang w:val="lt-LT"/>
              </w:rPr>
              <w:t>Medienos puvinys</w:t>
            </w:r>
          </w:p>
        </w:tc>
        <w:tc>
          <w:tcPr>
            <w:tcW w:w="846" w:type="pct"/>
            <w:gridSpan w:val="2"/>
            <w:tcBorders>
              <w:top w:val="single" w:sz="4" w:space="0" w:color="auto"/>
              <w:left w:val="nil"/>
              <w:bottom w:val="single" w:sz="4" w:space="0" w:color="auto"/>
              <w:right w:val="single" w:sz="4" w:space="0" w:color="auto"/>
            </w:tcBorders>
            <w:vAlign w:val="bottom"/>
          </w:tcPr>
          <w:p w14:paraId="631B53D6" w14:textId="77777777" w:rsidR="00574C53" w:rsidRPr="0095375C" w:rsidRDefault="00574C53" w:rsidP="00574C53">
            <w:pPr>
              <w:jc w:val="center"/>
              <w:rPr>
                <w:sz w:val="20"/>
                <w:szCs w:val="20"/>
                <w:lang w:val="lt-LT"/>
              </w:rPr>
            </w:pPr>
            <w:r w:rsidRPr="0095375C">
              <w:rPr>
                <w:color w:val="000000"/>
                <w:sz w:val="20"/>
                <w:szCs w:val="20"/>
                <w:lang w:val="lt-LT"/>
              </w:rPr>
              <w:t>0,02±0,02</w:t>
            </w:r>
          </w:p>
        </w:tc>
        <w:tc>
          <w:tcPr>
            <w:tcW w:w="307" w:type="pct"/>
            <w:tcBorders>
              <w:left w:val="nil"/>
              <w:right w:val="single" w:sz="4" w:space="0" w:color="auto"/>
            </w:tcBorders>
          </w:tcPr>
          <w:p w14:paraId="0EB96202" w14:textId="77777777" w:rsidR="00574C53" w:rsidRPr="0095375C" w:rsidRDefault="00574C53" w:rsidP="00574C53">
            <w:pPr>
              <w:jc w:val="center"/>
              <w:rPr>
                <w:sz w:val="20"/>
                <w:szCs w:val="20"/>
                <w:lang w:val="lt-LT"/>
              </w:rPr>
            </w:pPr>
          </w:p>
        </w:tc>
        <w:tc>
          <w:tcPr>
            <w:tcW w:w="306" w:type="pct"/>
            <w:tcBorders>
              <w:left w:val="nil"/>
              <w:right w:val="single" w:sz="4" w:space="0" w:color="auto"/>
            </w:tcBorders>
          </w:tcPr>
          <w:p w14:paraId="4F1A60FB" w14:textId="77777777" w:rsidR="00574C53" w:rsidRPr="0095375C" w:rsidRDefault="00574C53" w:rsidP="00574C53">
            <w:pPr>
              <w:jc w:val="center"/>
              <w:rPr>
                <w:sz w:val="20"/>
                <w:szCs w:val="20"/>
                <w:lang w:val="lt-LT"/>
              </w:rPr>
            </w:pPr>
          </w:p>
        </w:tc>
        <w:tc>
          <w:tcPr>
            <w:tcW w:w="307" w:type="pct"/>
            <w:tcBorders>
              <w:left w:val="nil"/>
              <w:right w:val="single" w:sz="4" w:space="0" w:color="auto"/>
            </w:tcBorders>
          </w:tcPr>
          <w:p w14:paraId="6B0C590F" w14:textId="77777777" w:rsidR="00574C53" w:rsidRPr="0095375C" w:rsidRDefault="00574C53" w:rsidP="00574C53">
            <w:pPr>
              <w:jc w:val="center"/>
              <w:rPr>
                <w:sz w:val="20"/>
                <w:szCs w:val="20"/>
                <w:lang w:val="lt-LT"/>
              </w:rPr>
            </w:pPr>
          </w:p>
        </w:tc>
        <w:tc>
          <w:tcPr>
            <w:tcW w:w="308" w:type="pct"/>
            <w:tcBorders>
              <w:left w:val="nil"/>
              <w:right w:val="single" w:sz="4" w:space="0" w:color="auto"/>
            </w:tcBorders>
          </w:tcPr>
          <w:p w14:paraId="58F7A3B7" w14:textId="77777777" w:rsidR="00574C53" w:rsidRPr="0095375C" w:rsidRDefault="00574C53" w:rsidP="00574C53">
            <w:pPr>
              <w:jc w:val="center"/>
              <w:rPr>
                <w:sz w:val="20"/>
                <w:szCs w:val="20"/>
                <w:lang w:val="lt-LT"/>
              </w:rPr>
            </w:pPr>
          </w:p>
        </w:tc>
        <w:tc>
          <w:tcPr>
            <w:tcW w:w="768" w:type="pct"/>
            <w:tcBorders>
              <w:left w:val="nil"/>
              <w:right w:val="single" w:sz="4" w:space="0" w:color="auto"/>
            </w:tcBorders>
          </w:tcPr>
          <w:p w14:paraId="74C7CA25" w14:textId="77777777" w:rsidR="00574C53" w:rsidRPr="0095375C" w:rsidRDefault="00574C53" w:rsidP="00574C53">
            <w:pPr>
              <w:jc w:val="center"/>
              <w:rPr>
                <w:sz w:val="20"/>
                <w:szCs w:val="20"/>
                <w:lang w:val="lt-LT"/>
              </w:rPr>
            </w:pPr>
          </w:p>
        </w:tc>
      </w:tr>
      <w:tr w:rsidR="00574C53" w:rsidRPr="0095375C" w14:paraId="38B6C7D7" w14:textId="120F89CD"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117F3B1C" w14:textId="57EEE08F" w:rsidR="00574C53" w:rsidRPr="0095375C" w:rsidRDefault="00574C53" w:rsidP="00574C53">
            <w:pPr>
              <w:rPr>
                <w:color w:val="BFBFBF"/>
                <w:sz w:val="20"/>
                <w:szCs w:val="20"/>
                <w:lang w:val="lt-LT"/>
              </w:rPr>
            </w:pPr>
            <w:r w:rsidRPr="0095375C">
              <w:rPr>
                <w:color w:val="BFBFBF"/>
                <w:sz w:val="20"/>
                <w:szCs w:val="20"/>
                <w:lang w:val="lt-LT"/>
              </w:rPr>
              <w:t>Draugystės p.</w:t>
            </w:r>
          </w:p>
        </w:tc>
        <w:tc>
          <w:tcPr>
            <w:tcW w:w="1303" w:type="pct"/>
            <w:tcBorders>
              <w:top w:val="single" w:sz="4" w:space="0" w:color="auto"/>
              <w:left w:val="nil"/>
              <w:bottom w:val="single" w:sz="4" w:space="0" w:color="auto"/>
              <w:right w:val="single" w:sz="4" w:space="0" w:color="auto"/>
            </w:tcBorders>
            <w:vAlign w:val="center"/>
          </w:tcPr>
          <w:p w14:paraId="590B57A5" w14:textId="77777777" w:rsidR="00574C53" w:rsidRPr="0095375C" w:rsidRDefault="00574C53" w:rsidP="00574C53">
            <w:pPr>
              <w:ind w:firstLine="145"/>
              <w:rPr>
                <w:sz w:val="20"/>
                <w:szCs w:val="20"/>
                <w:lang w:val="lt-LT"/>
              </w:rPr>
            </w:pPr>
            <w:r w:rsidRPr="0095375C">
              <w:rPr>
                <w:sz w:val="20"/>
                <w:szCs w:val="20"/>
                <w:lang w:val="lt-LT"/>
              </w:rPr>
              <w:t>Sausos šakos</w:t>
            </w:r>
          </w:p>
        </w:tc>
        <w:tc>
          <w:tcPr>
            <w:tcW w:w="846" w:type="pct"/>
            <w:gridSpan w:val="2"/>
            <w:tcBorders>
              <w:top w:val="single" w:sz="4" w:space="0" w:color="auto"/>
              <w:left w:val="nil"/>
              <w:bottom w:val="single" w:sz="4" w:space="0" w:color="auto"/>
              <w:right w:val="single" w:sz="4" w:space="0" w:color="auto"/>
            </w:tcBorders>
            <w:vAlign w:val="bottom"/>
          </w:tcPr>
          <w:p w14:paraId="232E30CE" w14:textId="77777777" w:rsidR="00574C53" w:rsidRPr="0095375C" w:rsidRDefault="00574C53" w:rsidP="00574C53">
            <w:pPr>
              <w:jc w:val="center"/>
              <w:rPr>
                <w:sz w:val="20"/>
                <w:szCs w:val="20"/>
                <w:lang w:val="lt-LT"/>
              </w:rPr>
            </w:pPr>
            <w:r w:rsidRPr="0095375C">
              <w:rPr>
                <w:color w:val="000000"/>
                <w:sz w:val="20"/>
                <w:szCs w:val="20"/>
                <w:lang w:val="lt-LT"/>
              </w:rPr>
              <w:t>0,21±0,06</w:t>
            </w:r>
          </w:p>
        </w:tc>
        <w:tc>
          <w:tcPr>
            <w:tcW w:w="307" w:type="pct"/>
            <w:tcBorders>
              <w:left w:val="nil"/>
              <w:bottom w:val="single" w:sz="4" w:space="0" w:color="auto"/>
              <w:right w:val="single" w:sz="4" w:space="0" w:color="auto"/>
            </w:tcBorders>
          </w:tcPr>
          <w:p w14:paraId="6A53506D" w14:textId="77777777" w:rsidR="00574C53" w:rsidRPr="0095375C" w:rsidRDefault="00574C53" w:rsidP="00574C53">
            <w:pPr>
              <w:jc w:val="center"/>
              <w:rPr>
                <w:sz w:val="20"/>
                <w:szCs w:val="20"/>
                <w:lang w:val="lt-LT"/>
              </w:rPr>
            </w:pPr>
          </w:p>
        </w:tc>
        <w:tc>
          <w:tcPr>
            <w:tcW w:w="306" w:type="pct"/>
            <w:tcBorders>
              <w:left w:val="nil"/>
              <w:bottom w:val="single" w:sz="4" w:space="0" w:color="auto"/>
              <w:right w:val="single" w:sz="4" w:space="0" w:color="auto"/>
            </w:tcBorders>
          </w:tcPr>
          <w:p w14:paraId="2F5D2A72" w14:textId="77777777" w:rsidR="00574C53" w:rsidRPr="0095375C" w:rsidRDefault="00574C53" w:rsidP="00574C53">
            <w:pPr>
              <w:jc w:val="center"/>
              <w:rPr>
                <w:sz w:val="20"/>
                <w:szCs w:val="20"/>
                <w:lang w:val="lt-LT"/>
              </w:rPr>
            </w:pPr>
          </w:p>
        </w:tc>
        <w:tc>
          <w:tcPr>
            <w:tcW w:w="307" w:type="pct"/>
            <w:tcBorders>
              <w:left w:val="nil"/>
              <w:bottom w:val="single" w:sz="4" w:space="0" w:color="auto"/>
              <w:right w:val="single" w:sz="4" w:space="0" w:color="auto"/>
            </w:tcBorders>
          </w:tcPr>
          <w:p w14:paraId="4134C1A9" w14:textId="77777777" w:rsidR="00574C53" w:rsidRPr="0095375C" w:rsidRDefault="00574C53" w:rsidP="00574C53">
            <w:pPr>
              <w:jc w:val="center"/>
              <w:rPr>
                <w:sz w:val="20"/>
                <w:szCs w:val="20"/>
                <w:lang w:val="lt-LT"/>
              </w:rPr>
            </w:pPr>
          </w:p>
        </w:tc>
        <w:tc>
          <w:tcPr>
            <w:tcW w:w="308" w:type="pct"/>
            <w:tcBorders>
              <w:left w:val="nil"/>
              <w:bottom w:val="single" w:sz="4" w:space="0" w:color="auto"/>
              <w:right w:val="single" w:sz="4" w:space="0" w:color="auto"/>
            </w:tcBorders>
          </w:tcPr>
          <w:p w14:paraId="3FE9ED2F" w14:textId="77777777" w:rsidR="00574C53" w:rsidRPr="0095375C" w:rsidRDefault="00574C53" w:rsidP="00574C53">
            <w:pPr>
              <w:jc w:val="center"/>
              <w:rPr>
                <w:sz w:val="20"/>
                <w:szCs w:val="20"/>
                <w:lang w:val="lt-LT"/>
              </w:rPr>
            </w:pPr>
          </w:p>
        </w:tc>
        <w:tc>
          <w:tcPr>
            <w:tcW w:w="768" w:type="pct"/>
            <w:tcBorders>
              <w:left w:val="nil"/>
              <w:bottom w:val="single" w:sz="4" w:space="0" w:color="auto"/>
              <w:right w:val="single" w:sz="4" w:space="0" w:color="auto"/>
            </w:tcBorders>
          </w:tcPr>
          <w:p w14:paraId="1622401C" w14:textId="77777777" w:rsidR="00574C53" w:rsidRPr="0095375C" w:rsidRDefault="00574C53" w:rsidP="00574C53">
            <w:pPr>
              <w:jc w:val="center"/>
              <w:rPr>
                <w:sz w:val="20"/>
                <w:szCs w:val="20"/>
                <w:lang w:val="lt-LT"/>
              </w:rPr>
            </w:pPr>
          </w:p>
        </w:tc>
      </w:tr>
      <w:tr w:rsidR="00574C53" w:rsidRPr="0095375C" w14:paraId="2B604E10" w14:textId="496189C0"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571D48F0" w14:textId="150AEB8E" w:rsidR="00574C53" w:rsidRPr="0095375C" w:rsidRDefault="00574C53" w:rsidP="00574C53">
            <w:pPr>
              <w:rPr>
                <w:color w:val="BFBFBF"/>
                <w:sz w:val="20"/>
                <w:szCs w:val="20"/>
                <w:lang w:val="lt-LT"/>
              </w:rPr>
            </w:pPr>
            <w:r w:rsidRPr="0095375C">
              <w:rPr>
                <w:color w:val="BFBFBF"/>
                <w:sz w:val="20"/>
                <w:szCs w:val="20"/>
                <w:lang w:val="lt-LT"/>
              </w:rPr>
              <w:t>Draugystės p.</w:t>
            </w:r>
          </w:p>
        </w:tc>
        <w:tc>
          <w:tcPr>
            <w:tcW w:w="2149" w:type="pct"/>
            <w:gridSpan w:val="3"/>
            <w:tcBorders>
              <w:top w:val="single" w:sz="4" w:space="0" w:color="auto"/>
              <w:left w:val="nil"/>
              <w:bottom w:val="single" w:sz="4" w:space="0" w:color="auto"/>
              <w:right w:val="single" w:sz="4" w:space="0" w:color="auto"/>
            </w:tcBorders>
            <w:vAlign w:val="center"/>
          </w:tcPr>
          <w:p w14:paraId="789EC012" w14:textId="216E5FD2" w:rsidR="00574C53" w:rsidRPr="0095375C" w:rsidRDefault="00574C53" w:rsidP="00574C53">
            <w:pPr>
              <w:rPr>
                <w:sz w:val="20"/>
                <w:szCs w:val="20"/>
                <w:lang w:val="lt-LT"/>
              </w:rPr>
            </w:pPr>
            <w:r w:rsidRPr="0095375C">
              <w:rPr>
                <w:b/>
                <w:sz w:val="20"/>
                <w:szCs w:val="20"/>
                <w:lang w:val="lt-LT"/>
              </w:rPr>
              <w:t>Uosis pensilvaninis, 1</w:t>
            </w:r>
          </w:p>
        </w:tc>
        <w:tc>
          <w:tcPr>
            <w:tcW w:w="307" w:type="pct"/>
            <w:tcBorders>
              <w:top w:val="single" w:sz="4" w:space="0" w:color="auto"/>
              <w:left w:val="nil"/>
              <w:right w:val="single" w:sz="4" w:space="0" w:color="auto"/>
            </w:tcBorders>
            <w:vAlign w:val="bottom"/>
          </w:tcPr>
          <w:p w14:paraId="7CB1BDBA" w14:textId="456805C4" w:rsidR="00574C53" w:rsidRPr="0095375C" w:rsidRDefault="00574C53" w:rsidP="00574C53">
            <w:pPr>
              <w:jc w:val="center"/>
              <w:rPr>
                <w:sz w:val="20"/>
                <w:szCs w:val="20"/>
                <w:lang w:val="lt-LT"/>
              </w:rPr>
            </w:pPr>
            <w:r w:rsidRPr="0095375C">
              <w:rPr>
                <w:color w:val="000000"/>
                <w:sz w:val="20"/>
                <w:szCs w:val="20"/>
                <w:lang w:val="lt-LT"/>
              </w:rPr>
              <w:t>100</w:t>
            </w:r>
          </w:p>
        </w:tc>
        <w:tc>
          <w:tcPr>
            <w:tcW w:w="306" w:type="pct"/>
            <w:tcBorders>
              <w:top w:val="single" w:sz="4" w:space="0" w:color="auto"/>
              <w:left w:val="nil"/>
              <w:right w:val="single" w:sz="4" w:space="0" w:color="auto"/>
            </w:tcBorders>
            <w:vAlign w:val="bottom"/>
          </w:tcPr>
          <w:p w14:paraId="34A0FBE6" w14:textId="42B1F969" w:rsidR="00574C53" w:rsidRPr="0095375C" w:rsidRDefault="00574C53" w:rsidP="00574C53">
            <w:pPr>
              <w:jc w:val="center"/>
              <w:rPr>
                <w:sz w:val="20"/>
                <w:szCs w:val="20"/>
                <w:lang w:val="lt-LT"/>
              </w:rPr>
            </w:pPr>
            <w:r w:rsidRPr="0095375C">
              <w:rPr>
                <w:color w:val="000000"/>
                <w:sz w:val="20"/>
                <w:szCs w:val="20"/>
                <w:lang w:val="lt-LT"/>
              </w:rPr>
              <w:t>100</w:t>
            </w:r>
          </w:p>
        </w:tc>
        <w:tc>
          <w:tcPr>
            <w:tcW w:w="307" w:type="pct"/>
            <w:tcBorders>
              <w:top w:val="single" w:sz="4" w:space="0" w:color="auto"/>
              <w:left w:val="nil"/>
              <w:right w:val="single" w:sz="4" w:space="0" w:color="auto"/>
            </w:tcBorders>
            <w:vAlign w:val="bottom"/>
          </w:tcPr>
          <w:p w14:paraId="4728CA5B" w14:textId="40B9F661" w:rsidR="00574C53" w:rsidRPr="0095375C" w:rsidRDefault="00574C53" w:rsidP="00574C53">
            <w:pPr>
              <w:jc w:val="center"/>
              <w:rPr>
                <w:sz w:val="20"/>
                <w:szCs w:val="20"/>
                <w:lang w:val="lt-LT"/>
              </w:rPr>
            </w:pPr>
            <w:r w:rsidRPr="0095375C">
              <w:rPr>
                <w:color w:val="000000"/>
                <w:sz w:val="20"/>
                <w:szCs w:val="20"/>
                <w:lang w:val="lt-LT"/>
              </w:rPr>
              <w:t>0</w:t>
            </w:r>
          </w:p>
        </w:tc>
        <w:tc>
          <w:tcPr>
            <w:tcW w:w="308" w:type="pct"/>
            <w:tcBorders>
              <w:top w:val="single" w:sz="4" w:space="0" w:color="auto"/>
              <w:left w:val="nil"/>
              <w:right w:val="single" w:sz="4" w:space="0" w:color="auto"/>
            </w:tcBorders>
            <w:vAlign w:val="bottom"/>
          </w:tcPr>
          <w:p w14:paraId="18E622B4" w14:textId="392DBAC9" w:rsidR="00574C53" w:rsidRPr="0095375C" w:rsidRDefault="00574C53" w:rsidP="00574C53">
            <w:pPr>
              <w:jc w:val="center"/>
              <w:rPr>
                <w:sz w:val="20"/>
                <w:szCs w:val="20"/>
                <w:lang w:val="lt-LT"/>
              </w:rPr>
            </w:pPr>
            <w:r w:rsidRPr="0095375C">
              <w:rPr>
                <w:color w:val="000000"/>
                <w:sz w:val="20"/>
                <w:szCs w:val="20"/>
                <w:lang w:val="lt-LT"/>
              </w:rPr>
              <w:t>0</w:t>
            </w:r>
          </w:p>
        </w:tc>
        <w:tc>
          <w:tcPr>
            <w:tcW w:w="768" w:type="pct"/>
            <w:tcBorders>
              <w:top w:val="single" w:sz="4" w:space="0" w:color="auto"/>
              <w:left w:val="nil"/>
              <w:right w:val="single" w:sz="4" w:space="0" w:color="auto"/>
            </w:tcBorders>
          </w:tcPr>
          <w:p w14:paraId="5C17C6BA" w14:textId="23C79E11" w:rsidR="00574C53" w:rsidRPr="0095375C" w:rsidRDefault="00574C53" w:rsidP="00574C53">
            <w:pPr>
              <w:jc w:val="center"/>
              <w:rPr>
                <w:sz w:val="20"/>
                <w:szCs w:val="20"/>
                <w:lang w:val="lt-LT"/>
              </w:rPr>
            </w:pPr>
            <w:r w:rsidRPr="0095375C">
              <w:rPr>
                <w:sz w:val="20"/>
                <w:szCs w:val="20"/>
                <w:lang w:val="lt-LT"/>
              </w:rPr>
              <w:t>V / 2</w:t>
            </w:r>
          </w:p>
        </w:tc>
      </w:tr>
      <w:tr w:rsidR="00574C53" w:rsidRPr="0095375C" w14:paraId="3DE59DDC" w14:textId="7E873BA9"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289F8E76" w14:textId="5EFB6574" w:rsidR="00574C53" w:rsidRPr="0095375C" w:rsidRDefault="00574C53" w:rsidP="00574C53">
            <w:pPr>
              <w:rPr>
                <w:color w:val="BFBFBF"/>
                <w:sz w:val="20"/>
                <w:szCs w:val="20"/>
                <w:lang w:val="lt-LT"/>
              </w:rPr>
            </w:pPr>
            <w:r w:rsidRPr="0095375C">
              <w:rPr>
                <w:color w:val="BFBFBF"/>
                <w:sz w:val="20"/>
                <w:szCs w:val="20"/>
                <w:lang w:val="lt-LT"/>
              </w:rPr>
              <w:t>Draugystės p.</w:t>
            </w:r>
          </w:p>
        </w:tc>
        <w:tc>
          <w:tcPr>
            <w:tcW w:w="1303" w:type="pct"/>
            <w:tcBorders>
              <w:top w:val="single" w:sz="4" w:space="0" w:color="auto"/>
              <w:left w:val="nil"/>
              <w:bottom w:val="single" w:sz="4" w:space="0" w:color="auto"/>
              <w:right w:val="single" w:sz="4" w:space="0" w:color="auto"/>
            </w:tcBorders>
            <w:vAlign w:val="center"/>
          </w:tcPr>
          <w:p w14:paraId="0C2905C2" w14:textId="77777777" w:rsidR="00574C53" w:rsidRPr="0095375C" w:rsidRDefault="00574C53" w:rsidP="00574C53">
            <w:pPr>
              <w:ind w:firstLine="145"/>
              <w:rPr>
                <w:sz w:val="20"/>
                <w:szCs w:val="20"/>
                <w:lang w:val="lt-LT"/>
              </w:rPr>
            </w:pPr>
            <w:r w:rsidRPr="0095375C">
              <w:rPr>
                <w:sz w:val="20"/>
                <w:szCs w:val="20"/>
                <w:lang w:val="lt-LT"/>
              </w:rPr>
              <w:t>Sausos šakos</w:t>
            </w:r>
          </w:p>
        </w:tc>
        <w:tc>
          <w:tcPr>
            <w:tcW w:w="846" w:type="pct"/>
            <w:gridSpan w:val="2"/>
            <w:tcBorders>
              <w:top w:val="single" w:sz="4" w:space="0" w:color="auto"/>
              <w:left w:val="nil"/>
              <w:bottom w:val="single" w:sz="4" w:space="0" w:color="auto"/>
              <w:right w:val="single" w:sz="4" w:space="0" w:color="auto"/>
            </w:tcBorders>
            <w:vAlign w:val="center"/>
          </w:tcPr>
          <w:p w14:paraId="1CCEA27E" w14:textId="39DADCDC" w:rsidR="00574C53" w:rsidRPr="0095375C" w:rsidRDefault="00574C53" w:rsidP="00574C53">
            <w:pPr>
              <w:jc w:val="center"/>
              <w:rPr>
                <w:sz w:val="20"/>
                <w:szCs w:val="20"/>
                <w:lang w:val="lt-LT"/>
              </w:rPr>
            </w:pPr>
            <w:r w:rsidRPr="0095375C">
              <w:rPr>
                <w:sz w:val="20"/>
                <w:szCs w:val="20"/>
                <w:lang w:val="lt-LT"/>
              </w:rPr>
              <w:t>1,00±0,00</w:t>
            </w:r>
          </w:p>
        </w:tc>
        <w:tc>
          <w:tcPr>
            <w:tcW w:w="307" w:type="pct"/>
            <w:tcBorders>
              <w:left w:val="nil"/>
              <w:bottom w:val="single" w:sz="4" w:space="0" w:color="auto"/>
              <w:right w:val="single" w:sz="4" w:space="0" w:color="auto"/>
            </w:tcBorders>
          </w:tcPr>
          <w:p w14:paraId="2DFD1CA0" w14:textId="77777777" w:rsidR="00574C53" w:rsidRPr="0095375C" w:rsidRDefault="00574C53" w:rsidP="00574C53">
            <w:pPr>
              <w:jc w:val="center"/>
              <w:rPr>
                <w:sz w:val="20"/>
                <w:szCs w:val="20"/>
                <w:lang w:val="lt-LT"/>
              </w:rPr>
            </w:pPr>
          </w:p>
        </w:tc>
        <w:tc>
          <w:tcPr>
            <w:tcW w:w="306" w:type="pct"/>
            <w:tcBorders>
              <w:left w:val="nil"/>
              <w:bottom w:val="single" w:sz="4" w:space="0" w:color="auto"/>
              <w:right w:val="single" w:sz="4" w:space="0" w:color="auto"/>
            </w:tcBorders>
          </w:tcPr>
          <w:p w14:paraId="701AEA7A" w14:textId="77777777" w:rsidR="00574C53" w:rsidRPr="0095375C" w:rsidRDefault="00574C53" w:rsidP="00574C53">
            <w:pPr>
              <w:jc w:val="center"/>
              <w:rPr>
                <w:sz w:val="20"/>
                <w:szCs w:val="20"/>
                <w:lang w:val="lt-LT"/>
              </w:rPr>
            </w:pPr>
          </w:p>
        </w:tc>
        <w:tc>
          <w:tcPr>
            <w:tcW w:w="307" w:type="pct"/>
            <w:tcBorders>
              <w:left w:val="nil"/>
              <w:bottom w:val="single" w:sz="4" w:space="0" w:color="auto"/>
              <w:right w:val="single" w:sz="4" w:space="0" w:color="auto"/>
            </w:tcBorders>
          </w:tcPr>
          <w:p w14:paraId="14D4C9ED" w14:textId="77777777" w:rsidR="00574C53" w:rsidRPr="0095375C" w:rsidRDefault="00574C53" w:rsidP="00574C53">
            <w:pPr>
              <w:jc w:val="center"/>
              <w:rPr>
                <w:sz w:val="20"/>
                <w:szCs w:val="20"/>
                <w:lang w:val="lt-LT"/>
              </w:rPr>
            </w:pPr>
          </w:p>
        </w:tc>
        <w:tc>
          <w:tcPr>
            <w:tcW w:w="308" w:type="pct"/>
            <w:tcBorders>
              <w:left w:val="nil"/>
              <w:bottom w:val="single" w:sz="4" w:space="0" w:color="auto"/>
              <w:right w:val="single" w:sz="4" w:space="0" w:color="auto"/>
            </w:tcBorders>
          </w:tcPr>
          <w:p w14:paraId="2E8B3D14" w14:textId="77777777" w:rsidR="00574C53" w:rsidRPr="0095375C" w:rsidRDefault="00574C53" w:rsidP="00574C53">
            <w:pPr>
              <w:jc w:val="center"/>
              <w:rPr>
                <w:sz w:val="20"/>
                <w:szCs w:val="20"/>
                <w:lang w:val="lt-LT"/>
              </w:rPr>
            </w:pPr>
          </w:p>
        </w:tc>
        <w:tc>
          <w:tcPr>
            <w:tcW w:w="768" w:type="pct"/>
            <w:tcBorders>
              <w:left w:val="nil"/>
              <w:bottom w:val="single" w:sz="4" w:space="0" w:color="auto"/>
              <w:right w:val="single" w:sz="4" w:space="0" w:color="auto"/>
            </w:tcBorders>
          </w:tcPr>
          <w:p w14:paraId="1ACE91F7" w14:textId="77777777" w:rsidR="00574C53" w:rsidRPr="0095375C" w:rsidRDefault="00574C53" w:rsidP="00574C53">
            <w:pPr>
              <w:jc w:val="center"/>
              <w:rPr>
                <w:sz w:val="20"/>
                <w:szCs w:val="20"/>
                <w:lang w:val="lt-LT"/>
              </w:rPr>
            </w:pPr>
          </w:p>
        </w:tc>
      </w:tr>
      <w:tr w:rsidR="00574C53" w:rsidRPr="0095375C" w14:paraId="6382BEE9" w14:textId="5BEA7BA8"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2CE5E195" w14:textId="6D6FECD4" w:rsidR="00574C53" w:rsidRPr="0095375C" w:rsidRDefault="00574C53" w:rsidP="00574C53">
            <w:pPr>
              <w:rPr>
                <w:color w:val="BFBFBF"/>
                <w:sz w:val="20"/>
                <w:szCs w:val="20"/>
                <w:lang w:val="lt-LT"/>
              </w:rPr>
            </w:pPr>
            <w:r w:rsidRPr="0095375C">
              <w:rPr>
                <w:color w:val="BFBFBF"/>
                <w:sz w:val="20"/>
                <w:szCs w:val="20"/>
                <w:lang w:val="lt-LT"/>
              </w:rPr>
              <w:t>Draugystės p.</w:t>
            </w:r>
          </w:p>
        </w:tc>
        <w:tc>
          <w:tcPr>
            <w:tcW w:w="2149" w:type="pct"/>
            <w:gridSpan w:val="3"/>
            <w:tcBorders>
              <w:top w:val="single" w:sz="4" w:space="0" w:color="auto"/>
              <w:left w:val="nil"/>
              <w:bottom w:val="single" w:sz="4" w:space="0" w:color="auto"/>
              <w:right w:val="single" w:sz="4" w:space="0" w:color="auto"/>
            </w:tcBorders>
            <w:vAlign w:val="center"/>
          </w:tcPr>
          <w:p w14:paraId="0253EB09" w14:textId="1D2E6F00" w:rsidR="00574C53" w:rsidRPr="0095375C" w:rsidRDefault="00574C53" w:rsidP="00574C53">
            <w:pPr>
              <w:rPr>
                <w:sz w:val="20"/>
                <w:szCs w:val="20"/>
                <w:lang w:val="lt-LT"/>
              </w:rPr>
            </w:pPr>
            <w:r w:rsidRPr="0095375C">
              <w:rPr>
                <w:b/>
                <w:sz w:val="20"/>
                <w:szCs w:val="20"/>
                <w:lang w:val="lt-LT"/>
              </w:rPr>
              <w:t>Vinkšna paprastoji, 1</w:t>
            </w:r>
          </w:p>
        </w:tc>
        <w:tc>
          <w:tcPr>
            <w:tcW w:w="307" w:type="pct"/>
            <w:tcBorders>
              <w:top w:val="single" w:sz="4" w:space="0" w:color="auto"/>
              <w:left w:val="nil"/>
              <w:right w:val="single" w:sz="4" w:space="0" w:color="auto"/>
            </w:tcBorders>
            <w:vAlign w:val="bottom"/>
          </w:tcPr>
          <w:p w14:paraId="4A48EF8D" w14:textId="55C5A5F2" w:rsidR="00574C53" w:rsidRPr="0095375C" w:rsidRDefault="00574C53" w:rsidP="00574C53">
            <w:pPr>
              <w:jc w:val="center"/>
              <w:rPr>
                <w:sz w:val="20"/>
                <w:szCs w:val="20"/>
                <w:lang w:val="lt-LT"/>
              </w:rPr>
            </w:pPr>
            <w:r w:rsidRPr="0095375C">
              <w:rPr>
                <w:color w:val="000000"/>
                <w:sz w:val="20"/>
                <w:szCs w:val="20"/>
                <w:lang w:val="lt-LT"/>
              </w:rPr>
              <w:t>100</w:t>
            </w:r>
          </w:p>
        </w:tc>
        <w:tc>
          <w:tcPr>
            <w:tcW w:w="306" w:type="pct"/>
            <w:tcBorders>
              <w:top w:val="single" w:sz="4" w:space="0" w:color="auto"/>
              <w:left w:val="nil"/>
              <w:right w:val="single" w:sz="4" w:space="0" w:color="auto"/>
            </w:tcBorders>
            <w:vAlign w:val="bottom"/>
          </w:tcPr>
          <w:p w14:paraId="1060130E" w14:textId="1A7C0697" w:rsidR="00574C53" w:rsidRPr="0095375C" w:rsidRDefault="00574C53" w:rsidP="00574C53">
            <w:pPr>
              <w:jc w:val="center"/>
              <w:rPr>
                <w:sz w:val="20"/>
                <w:szCs w:val="20"/>
                <w:lang w:val="lt-LT"/>
              </w:rPr>
            </w:pPr>
            <w:r w:rsidRPr="0095375C">
              <w:rPr>
                <w:color w:val="000000"/>
                <w:sz w:val="20"/>
                <w:szCs w:val="20"/>
                <w:lang w:val="lt-LT"/>
              </w:rPr>
              <w:t>100</w:t>
            </w:r>
          </w:p>
        </w:tc>
        <w:tc>
          <w:tcPr>
            <w:tcW w:w="307" w:type="pct"/>
            <w:tcBorders>
              <w:top w:val="single" w:sz="4" w:space="0" w:color="auto"/>
              <w:left w:val="nil"/>
              <w:right w:val="single" w:sz="4" w:space="0" w:color="auto"/>
            </w:tcBorders>
            <w:vAlign w:val="bottom"/>
          </w:tcPr>
          <w:p w14:paraId="11A33569" w14:textId="231581E2" w:rsidR="00574C53" w:rsidRPr="0095375C" w:rsidRDefault="00574C53" w:rsidP="00574C53">
            <w:pPr>
              <w:jc w:val="center"/>
              <w:rPr>
                <w:sz w:val="20"/>
                <w:szCs w:val="20"/>
                <w:lang w:val="lt-LT"/>
              </w:rPr>
            </w:pPr>
            <w:r w:rsidRPr="0095375C">
              <w:rPr>
                <w:color w:val="000000"/>
                <w:sz w:val="20"/>
                <w:szCs w:val="20"/>
                <w:lang w:val="lt-LT"/>
              </w:rPr>
              <w:t>0</w:t>
            </w:r>
          </w:p>
        </w:tc>
        <w:tc>
          <w:tcPr>
            <w:tcW w:w="308" w:type="pct"/>
            <w:tcBorders>
              <w:top w:val="single" w:sz="4" w:space="0" w:color="auto"/>
              <w:left w:val="nil"/>
              <w:right w:val="single" w:sz="4" w:space="0" w:color="auto"/>
            </w:tcBorders>
            <w:vAlign w:val="bottom"/>
          </w:tcPr>
          <w:p w14:paraId="243C594B" w14:textId="0B248955" w:rsidR="00574C53" w:rsidRPr="0095375C" w:rsidRDefault="00574C53" w:rsidP="00574C53">
            <w:pPr>
              <w:jc w:val="center"/>
              <w:rPr>
                <w:sz w:val="20"/>
                <w:szCs w:val="20"/>
                <w:lang w:val="lt-LT"/>
              </w:rPr>
            </w:pPr>
            <w:r w:rsidRPr="0095375C">
              <w:rPr>
                <w:color w:val="000000"/>
                <w:sz w:val="20"/>
                <w:szCs w:val="20"/>
                <w:lang w:val="lt-LT"/>
              </w:rPr>
              <w:t>0</w:t>
            </w:r>
          </w:p>
        </w:tc>
        <w:tc>
          <w:tcPr>
            <w:tcW w:w="768" w:type="pct"/>
            <w:tcBorders>
              <w:top w:val="single" w:sz="4" w:space="0" w:color="auto"/>
              <w:left w:val="nil"/>
              <w:right w:val="single" w:sz="4" w:space="0" w:color="auto"/>
            </w:tcBorders>
          </w:tcPr>
          <w:p w14:paraId="1B3D2366" w14:textId="77777777" w:rsidR="00574C53" w:rsidRPr="0095375C" w:rsidRDefault="00574C53" w:rsidP="00574C53">
            <w:pPr>
              <w:jc w:val="center"/>
              <w:rPr>
                <w:sz w:val="20"/>
                <w:szCs w:val="20"/>
                <w:lang w:val="lt-LT"/>
              </w:rPr>
            </w:pPr>
          </w:p>
        </w:tc>
      </w:tr>
      <w:tr w:rsidR="00574C53" w:rsidRPr="0095375C" w14:paraId="6EA26560" w14:textId="2A6456D5"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29E2E370" w14:textId="79DD6B1C" w:rsidR="00574C53" w:rsidRPr="0095375C" w:rsidRDefault="00574C53" w:rsidP="00574C53">
            <w:pPr>
              <w:rPr>
                <w:color w:val="BFBFBF"/>
                <w:sz w:val="20"/>
                <w:szCs w:val="20"/>
                <w:lang w:val="lt-LT"/>
              </w:rPr>
            </w:pPr>
            <w:r w:rsidRPr="0095375C">
              <w:rPr>
                <w:color w:val="BFBFBF"/>
                <w:sz w:val="20"/>
                <w:szCs w:val="20"/>
                <w:lang w:val="lt-LT"/>
              </w:rPr>
              <w:t>Draugystės p.</w:t>
            </w:r>
          </w:p>
        </w:tc>
        <w:tc>
          <w:tcPr>
            <w:tcW w:w="1303" w:type="pct"/>
            <w:tcBorders>
              <w:top w:val="single" w:sz="4" w:space="0" w:color="auto"/>
              <w:left w:val="nil"/>
              <w:bottom w:val="single" w:sz="4" w:space="0" w:color="auto"/>
              <w:right w:val="single" w:sz="4" w:space="0" w:color="auto"/>
            </w:tcBorders>
            <w:vAlign w:val="center"/>
          </w:tcPr>
          <w:p w14:paraId="003C091F" w14:textId="77777777" w:rsidR="00574C53" w:rsidRPr="0095375C" w:rsidRDefault="00574C53" w:rsidP="00574C53">
            <w:pPr>
              <w:ind w:firstLine="145"/>
              <w:rPr>
                <w:sz w:val="20"/>
                <w:szCs w:val="20"/>
                <w:lang w:val="lt-LT"/>
              </w:rPr>
            </w:pPr>
            <w:r w:rsidRPr="0095375C">
              <w:rPr>
                <w:sz w:val="20"/>
                <w:szCs w:val="20"/>
                <w:lang w:val="lt-LT"/>
              </w:rPr>
              <w:t>Sausos šakos</w:t>
            </w:r>
          </w:p>
        </w:tc>
        <w:tc>
          <w:tcPr>
            <w:tcW w:w="846" w:type="pct"/>
            <w:gridSpan w:val="2"/>
            <w:tcBorders>
              <w:top w:val="single" w:sz="4" w:space="0" w:color="auto"/>
              <w:left w:val="nil"/>
              <w:bottom w:val="single" w:sz="4" w:space="0" w:color="auto"/>
              <w:right w:val="single" w:sz="4" w:space="0" w:color="auto"/>
            </w:tcBorders>
            <w:vAlign w:val="center"/>
          </w:tcPr>
          <w:p w14:paraId="1A369E0A" w14:textId="699F7B79" w:rsidR="00574C53" w:rsidRPr="0095375C" w:rsidRDefault="00574C53" w:rsidP="00574C53">
            <w:pPr>
              <w:jc w:val="center"/>
              <w:rPr>
                <w:sz w:val="20"/>
                <w:szCs w:val="20"/>
                <w:lang w:val="lt-LT"/>
              </w:rPr>
            </w:pPr>
            <w:r w:rsidRPr="0095375C">
              <w:rPr>
                <w:sz w:val="20"/>
                <w:szCs w:val="20"/>
                <w:lang w:val="lt-LT"/>
              </w:rPr>
              <w:t>1,00±0,00</w:t>
            </w:r>
          </w:p>
        </w:tc>
        <w:tc>
          <w:tcPr>
            <w:tcW w:w="307" w:type="pct"/>
            <w:tcBorders>
              <w:left w:val="nil"/>
              <w:bottom w:val="single" w:sz="4" w:space="0" w:color="auto"/>
              <w:right w:val="single" w:sz="4" w:space="0" w:color="auto"/>
            </w:tcBorders>
          </w:tcPr>
          <w:p w14:paraId="7F9F1F20" w14:textId="77777777" w:rsidR="00574C53" w:rsidRPr="0095375C" w:rsidRDefault="00574C53" w:rsidP="00574C53">
            <w:pPr>
              <w:jc w:val="center"/>
              <w:rPr>
                <w:sz w:val="20"/>
                <w:szCs w:val="20"/>
                <w:lang w:val="lt-LT"/>
              </w:rPr>
            </w:pPr>
          </w:p>
        </w:tc>
        <w:tc>
          <w:tcPr>
            <w:tcW w:w="306" w:type="pct"/>
            <w:tcBorders>
              <w:left w:val="nil"/>
              <w:bottom w:val="single" w:sz="4" w:space="0" w:color="auto"/>
              <w:right w:val="single" w:sz="4" w:space="0" w:color="auto"/>
            </w:tcBorders>
          </w:tcPr>
          <w:p w14:paraId="167D214B" w14:textId="77777777" w:rsidR="00574C53" w:rsidRPr="0095375C" w:rsidRDefault="00574C53" w:rsidP="00574C53">
            <w:pPr>
              <w:jc w:val="center"/>
              <w:rPr>
                <w:sz w:val="20"/>
                <w:szCs w:val="20"/>
                <w:lang w:val="lt-LT"/>
              </w:rPr>
            </w:pPr>
          </w:p>
        </w:tc>
        <w:tc>
          <w:tcPr>
            <w:tcW w:w="307" w:type="pct"/>
            <w:tcBorders>
              <w:left w:val="nil"/>
              <w:bottom w:val="single" w:sz="4" w:space="0" w:color="auto"/>
              <w:right w:val="single" w:sz="4" w:space="0" w:color="auto"/>
            </w:tcBorders>
          </w:tcPr>
          <w:p w14:paraId="12DBEB89" w14:textId="77777777" w:rsidR="00574C53" w:rsidRPr="0095375C" w:rsidRDefault="00574C53" w:rsidP="00574C53">
            <w:pPr>
              <w:jc w:val="center"/>
              <w:rPr>
                <w:sz w:val="20"/>
                <w:szCs w:val="20"/>
                <w:lang w:val="lt-LT"/>
              </w:rPr>
            </w:pPr>
          </w:p>
        </w:tc>
        <w:tc>
          <w:tcPr>
            <w:tcW w:w="308" w:type="pct"/>
            <w:tcBorders>
              <w:left w:val="nil"/>
              <w:bottom w:val="single" w:sz="4" w:space="0" w:color="auto"/>
              <w:right w:val="single" w:sz="4" w:space="0" w:color="auto"/>
            </w:tcBorders>
          </w:tcPr>
          <w:p w14:paraId="6B65FB49" w14:textId="77777777" w:rsidR="00574C53" w:rsidRPr="0095375C" w:rsidRDefault="00574C53" w:rsidP="00574C53">
            <w:pPr>
              <w:jc w:val="center"/>
              <w:rPr>
                <w:sz w:val="20"/>
                <w:szCs w:val="20"/>
                <w:lang w:val="lt-LT"/>
              </w:rPr>
            </w:pPr>
          </w:p>
        </w:tc>
        <w:tc>
          <w:tcPr>
            <w:tcW w:w="768" w:type="pct"/>
            <w:tcBorders>
              <w:left w:val="nil"/>
              <w:bottom w:val="single" w:sz="4" w:space="0" w:color="auto"/>
              <w:right w:val="single" w:sz="4" w:space="0" w:color="auto"/>
            </w:tcBorders>
          </w:tcPr>
          <w:p w14:paraId="42F4FE42" w14:textId="77777777" w:rsidR="00574C53" w:rsidRPr="0095375C" w:rsidRDefault="00574C53" w:rsidP="00574C53">
            <w:pPr>
              <w:jc w:val="center"/>
              <w:rPr>
                <w:sz w:val="20"/>
                <w:szCs w:val="20"/>
                <w:lang w:val="lt-LT"/>
              </w:rPr>
            </w:pPr>
          </w:p>
        </w:tc>
      </w:tr>
      <w:tr w:rsidR="00574C53" w:rsidRPr="0095375C" w14:paraId="413E65A2" w14:textId="21CE9BB4"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67180EBF" w14:textId="3BA7BE04" w:rsidR="00574C53" w:rsidRPr="0095375C" w:rsidRDefault="00574C53" w:rsidP="00574C53">
            <w:pPr>
              <w:rPr>
                <w:color w:val="BFBFBF"/>
                <w:sz w:val="20"/>
                <w:szCs w:val="20"/>
                <w:lang w:val="lt-LT"/>
              </w:rPr>
            </w:pPr>
            <w:r w:rsidRPr="0095375C">
              <w:rPr>
                <w:b/>
                <w:color w:val="000000"/>
                <w:sz w:val="20"/>
                <w:szCs w:val="20"/>
                <w:lang w:val="lt-LT"/>
              </w:rPr>
              <w:t>Kalniečių p.</w:t>
            </w:r>
          </w:p>
        </w:tc>
        <w:tc>
          <w:tcPr>
            <w:tcW w:w="2149" w:type="pct"/>
            <w:gridSpan w:val="3"/>
            <w:tcBorders>
              <w:top w:val="single" w:sz="4" w:space="0" w:color="auto"/>
              <w:left w:val="nil"/>
              <w:bottom w:val="single" w:sz="4" w:space="0" w:color="auto"/>
              <w:right w:val="single" w:sz="4" w:space="0" w:color="auto"/>
            </w:tcBorders>
            <w:vAlign w:val="center"/>
          </w:tcPr>
          <w:p w14:paraId="4A2F94E5" w14:textId="5709FA77" w:rsidR="00574C53" w:rsidRPr="0095375C" w:rsidRDefault="00574C53" w:rsidP="00574C53">
            <w:pPr>
              <w:rPr>
                <w:sz w:val="20"/>
                <w:szCs w:val="20"/>
                <w:lang w:val="lt-LT"/>
              </w:rPr>
            </w:pPr>
            <w:r w:rsidRPr="0095375C">
              <w:rPr>
                <w:b/>
                <w:sz w:val="20"/>
                <w:szCs w:val="20"/>
                <w:lang w:val="lt-LT"/>
              </w:rPr>
              <w:t>Alyvos stambialapės, 2</w:t>
            </w:r>
          </w:p>
        </w:tc>
        <w:tc>
          <w:tcPr>
            <w:tcW w:w="307" w:type="pct"/>
            <w:tcBorders>
              <w:top w:val="single" w:sz="4" w:space="0" w:color="auto"/>
              <w:left w:val="nil"/>
              <w:bottom w:val="single" w:sz="4" w:space="0" w:color="auto"/>
              <w:right w:val="single" w:sz="4" w:space="0" w:color="auto"/>
            </w:tcBorders>
            <w:vAlign w:val="bottom"/>
          </w:tcPr>
          <w:p w14:paraId="63F9685D" w14:textId="22AFA36A" w:rsidR="00574C53" w:rsidRPr="0095375C" w:rsidRDefault="00574C53" w:rsidP="00574C53">
            <w:pPr>
              <w:rPr>
                <w:color w:val="BFBFBF"/>
                <w:sz w:val="20"/>
                <w:szCs w:val="20"/>
                <w:lang w:val="lt-LT"/>
              </w:rPr>
            </w:pPr>
            <w:r w:rsidRPr="0095375C">
              <w:rPr>
                <w:color w:val="000000"/>
                <w:sz w:val="20"/>
                <w:szCs w:val="20"/>
                <w:lang w:val="lt-LT"/>
              </w:rPr>
              <w:t>0</w:t>
            </w:r>
          </w:p>
        </w:tc>
        <w:tc>
          <w:tcPr>
            <w:tcW w:w="306" w:type="pct"/>
            <w:tcBorders>
              <w:top w:val="single" w:sz="4" w:space="0" w:color="auto"/>
              <w:left w:val="nil"/>
              <w:bottom w:val="single" w:sz="4" w:space="0" w:color="auto"/>
              <w:right w:val="single" w:sz="4" w:space="0" w:color="auto"/>
            </w:tcBorders>
            <w:vAlign w:val="bottom"/>
          </w:tcPr>
          <w:p w14:paraId="283F0D95" w14:textId="3915B885" w:rsidR="00574C53" w:rsidRPr="0095375C" w:rsidRDefault="00574C53" w:rsidP="00574C53">
            <w:pPr>
              <w:rPr>
                <w:color w:val="BFBFBF"/>
                <w:sz w:val="20"/>
                <w:szCs w:val="20"/>
                <w:lang w:val="lt-LT"/>
              </w:rPr>
            </w:pPr>
            <w:r w:rsidRPr="0095375C">
              <w:rPr>
                <w:color w:val="000000"/>
                <w:sz w:val="20"/>
                <w:szCs w:val="20"/>
                <w:lang w:val="lt-LT"/>
              </w:rPr>
              <w:t>0</w:t>
            </w:r>
          </w:p>
        </w:tc>
        <w:tc>
          <w:tcPr>
            <w:tcW w:w="307" w:type="pct"/>
            <w:tcBorders>
              <w:top w:val="single" w:sz="4" w:space="0" w:color="auto"/>
              <w:left w:val="nil"/>
              <w:bottom w:val="single" w:sz="4" w:space="0" w:color="auto"/>
              <w:right w:val="single" w:sz="4" w:space="0" w:color="auto"/>
            </w:tcBorders>
            <w:vAlign w:val="bottom"/>
          </w:tcPr>
          <w:p w14:paraId="66236866" w14:textId="7385F33F" w:rsidR="00574C53" w:rsidRPr="0095375C" w:rsidRDefault="00574C53" w:rsidP="00574C53">
            <w:pPr>
              <w:rPr>
                <w:color w:val="BFBFBF"/>
                <w:sz w:val="20"/>
                <w:szCs w:val="20"/>
                <w:lang w:val="lt-LT"/>
              </w:rPr>
            </w:pPr>
            <w:r w:rsidRPr="0095375C">
              <w:rPr>
                <w:color w:val="000000"/>
                <w:sz w:val="20"/>
                <w:szCs w:val="20"/>
                <w:lang w:val="lt-LT"/>
              </w:rPr>
              <w:t>0</w:t>
            </w:r>
          </w:p>
        </w:tc>
        <w:tc>
          <w:tcPr>
            <w:tcW w:w="308" w:type="pct"/>
            <w:tcBorders>
              <w:top w:val="single" w:sz="4" w:space="0" w:color="auto"/>
              <w:left w:val="nil"/>
              <w:bottom w:val="single" w:sz="4" w:space="0" w:color="auto"/>
              <w:right w:val="single" w:sz="4" w:space="0" w:color="auto"/>
            </w:tcBorders>
            <w:vAlign w:val="bottom"/>
          </w:tcPr>
          <w:p w14:paraId="62631362" w14:textId="2D22B595" w:rsidR="00574C53" w:rsidRPr="0095375C" w:rsidRDefault="00574C53" w:rsidP="00574C53">
            <w:pPr>
              <w:rPr>
                <w:color w:val="BFBFBF"/>
                <w:sz w:val="20"/>
                <w:szCs w:val="20"/>
                <w:lang w:val="lt-LT"/>
              </w:rPr>
            </w:pPr>
            <w:r w:rsidRPr="0095375C">
              <w:rPr>
                <w:color w:val="000000"/>
                <w:sz w:val="20"/>
                <w:szCs w:val="20"/>
                <w:lang w:val="lt-LT"/>
              </w:rPr>
              <w:t>0</w:t>
            </w:r>
          </w:p>
        </w:tc>
        <w:tc>
          <w:tcPr>
            <w:tcW w:w="768" w:type="pct"/>
            <w:tcBorders>
              <w:top w:val="single" w:sz="4" w:space="0" w:color="auto"/>
              <w:left w:val="nil"/>
              <w:bottom w:val="single" w:sz="4" w:space="0" w:color="auto"/>
              <w:right w:val="single" w:sz="4" w:space="0" w:color="auto"/>
            </w:tcBorders>
          </w:tcPr>
          <w:p w14:paraId="43B21961" w14:textId="77777777" w:rsidR="00574C53" w:rsidRPr="0095375C" w:rsidRDefault="00574C53" w:rsidP="00574C53">
            <w:pPr>
              <w:rPr>
                <w:color w:val="BFBFBF"/>
                <w:sz w:val="20"/>
                <w:szCs w:val="20"/>
                <w:lang w:val="lt-LT"/>
              </w:rPr>
            </w:pPr>
          </w:p>
        </w:tc>
      </w:tr>
      <w:tr w:rsidR="00574C53" w:rsidRPr="0095375C" w14:paraId="02AF595B" w14:textId="192FF27F"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11CDC88D" w14:textId="52C8ECF2" w:rsidR="00574C53" w:rsidRPr="0095375C" w:rsidRDefault="00574C53" w:rsidP="00574C53">
            <w:pPr>
              <w:rPr>
                <w:color w:val="BFBFBF"/>
                <w:sz w:val="20"/>
                <w:szCs w:val="20"/>
                <w:lang w:val="lt-LT"/>
              </w:rPr>
            </w:pPr>
            <w:r w:rsidRPr="0095375C">
              <w:rPr>
                <w:color w:val="BFBFBF"/>
                <w:sz w:val="20"/>
                <w:szCs w:val="20"/>
                <w:lang w:val="lt-LT"/>
              </w:rPr>
              <w:t>Kalniečių p.</w:t>
            </w:r>
          </w:p>
        </w:tc>
        <w:tc>
          <w:tcPr>
            <w:tcW w:w="2149" w:type="pct"/>
            <w:gridSpan w:val="3"/>
            <w:tcBorders>
              <w:top w:val="single" w:sz="4" w:space="0" w:color="auto"/>
              <w:left w:val="nil"/>
              <w:bottom w:val="single" w:sz="4" w:space="0" w:color="auto"/>
              <w:right w:val="single" w:sz="4" w:space="0" w:color="auto"/>
            </w:tcBorders>
            <w:vAlign w:val="center"/>
          </w:tcPr>
          <w:p w14:paraId="1EBE6730" w14:textId="47066929" w:rsidR="00574C53" w:rsidRPr="0095375C" w:rsidRDefault="00574C53" w:rsidP="00574C53">
            <w:pPr>
              <w:rPr>
                <w:sz w:val="20"/>
                <w:szCs w:val="20"/>
                <w:lang w:val="lt-LT"/>
              </w:rPr>
            </w:pPr>
            <w:r w:rsidRPr="0095375C">
              <w:rPr>
                <w:b/>
                <w:sz w:val="20"/>
                <w:szCs w:val="20"/>
                <w:lang w:val="lt-LT"/>
              </w:rPr>
              <w:t>Ąžuolas paprastasis, 50</w:t>
            </w:r>
          </w:p>
        </w:tc>
        <w:tc>
          <w:tcPr>
            <w:tcW w:w="307" w:type="pct"/>
            <w:tcBorders>
              <w:top w:val="single" w:sz="4" w:space="0" w:color="auto"/>
              <w:left w:val="nil"/>
              <w:right w:val="single" w:sz="4" w:space="0" w:color="auto"/>
            </w:tcBorders>
            <w:vAlign w:val="bottom"/>
          </w:tcPr>
          <w:p w14:paraId="294A3687" w14:textId="40421EB3" w:rsidR="00574C53" w:rsidRPr="0095375C" w:rsidRDefault="00574C53" w:rsidP="00574C53">
            <w:pPr>
              <w:jc w:val="center"/>
              <w:rPr>
                <w:sz w:val="20"/>
                <w:szCs w:val="20"/>
                <w:lang w:val="lt-LT"/>
              </w:rPr>
            </w:pPr>
            <w:r w:rsidRPr="0095375C">
              <w:rPr>
                <w:color w:val="000000"/>
                <w:sz w:val="20"/>
                <w:szCs w:val="20"/>
                <w:lang w:val="lt-LT"/>
              </w:rPr>
              <w:t>52</w:t>
            </w:r>
          </w:p>
        </w:tc>
        <w:tc>
          <w:tcPr>
            <w:tcW w:w="306" w:type="pct"/>
            <w:tcBorders>
              <w:top w:val="single" w:sz="4" w:space="0" w:color="auto"/>
              <w:left w:val="nil"/>
              <w:right w:val="single" w:sz="4" w:space="0" w:color="auto"/>
            </w:tcBorders>
            <w:vAlign w:val="bottom"/>
          </w:tcPr>
          <w:p w14:paraId="0343E903" w14:textId="43A07E30" w:rsidR="00574C53" w:rsidRPr="0095375C" w:rsidRDefault="00574C53" w:rsidP="00574C53">
            <w:pPr>
              <w:jc w:val="center"/>
              <w:rPr>
                <w:sz w:val="20"/>
                <w:szCs w:val="20"/>
                <w:lang w:val="lt-LT"/>
              </w:rPr>
            </w:pPr>
            <w:r w:rsidRPr="0095375C">
              <w:rPr>
                <w:color w:val="000000"/>
                <w:sz w:val="20"/>
                <w:szCs w:val="20"/>
                <w:lang w:val="lt-LT"/>
              </w:rPr>
              <w:t>42</w:t>
            </w:r>
          </w:p>
        </w:tc>
        <w:tc>
          <w:tcPr>
            <w:tcW w:w="307" w:type="pct"/>
            <w:tcBorders>
              <w:top w:val="single" w:sz="4" w:space="0" w:color="auto"/>
              <w:left w:val="nil"/>
              <w:right w:val="single" w:sz="4" w:space="0" w:color="auto"/>
            </w:tcBorders>
            <w:vAlign w:val="bottom"/>
          </w:tcPr>
          <w:p w14:paraId="1426E9E5" w14:textId="7F15CF7A" w:rsidR="00574C53" w:rsidRPr="0095375C" w:rsidRDefault="00574C53" w:rsidP="00574C53">
            <w:pPr>
              <w:jc w:val="center"/>
              <w:rPr>
                <w:sz w:val="20"/>
                <w:szCs w:val="20"/>
                <w:lang w:val="lt-LT"/>
              </w:rPr>
            </w:pPr>
            <w:r w:rsidRPr="0095375C">
              <w:rPr>
                <w:color w:val="000000"/>
                <w:sz w:val="20"/>
                <w:szCs w:val="20"/>
                <w:lang w:val="lt-LT"/>
              </w:rPr>
              <w:t>10</w:t>
            </w:r>
          </w:p>
        </w:tc>
        <w:tc>
          <w:tcPr>
            <w:tcW w:w="308" w:type="pct"/>
            <w:tcBorders>
              <w:top w:val="single" w:sz="4" w:space="0" w:color="auto"/>
              <w:left w:val="nil"/>
              <w:right w:val="single" w:sz="4" w:space="0" w:color="auto"/>
            </w:tcBorders>
            <w:vAlign w:val="bottom"/>
          </w:tcPr>
          <w:p w14:paraId="2030A397" w14:textId="02C56593" w:rsidR="00574C53" w:rsidRPr="0095375C" w:rsidRDefault="00574C53" w:rsidP="00574C53">
            <w:pPr>
              <w:jc w:val="center"/>
              <w:rPr>
                <w:sz w:val="20"/>
                <w:szCs w:val="20"/>
                <w:lang w:val="lt-LT"/>
              </w:rPr>
            </w:pPr>
            <w:r w:rsidRPr="0095375C">
              <w:rPr>
                <w:color w:val="000000"/>
                <w:sz w:val="20"/>
                <w:szCs w:val="20"/>
                <w:lang w:val="lt-LT"/>
              </w:rPr>
              <w:t>0</w:t>
            </w:r>
          </w:p>
        </w:tc>
        <w:tc>
          <w:tcPr>
            <w:tcW w:w="768" w:type="pct"/>
            <w:tcBorders>
              <w:top w:val="single" w:sz="4" w:space="0" w:color="auto"/>
              <w:left w:val="nil"/>
              <w:right w:val="single" w:sz="4" w:space="0" w:color="auto"/>
            </w:tcBorders>
          </w:tcPr>
          <w:p w14:paraId="4C70066C" w14:textId="77777777" w:rsidR="00574C53" w:rsidRPr="0095375C" w:rsidRDefault="00574C53" w:rsidP="00574C53">
            <w:pPr>
              <w:jc w:val="center"/>
              <w:rPr>
                <w:sz w:val="20"/>
                <w:szCs w:val="20"/>
                <w:lang w:val="lt-LT"/>
              </w:rPr>
            </w:pPr>
          </w:p>
        </w:tc>
      </w:tr>
      <w:tr w:rsidR="00574C53" w:rsidRPr="0095375C" w14:paraId="59C9B2BB" w14:textId="5807DFC2"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141C3534" w14:textId="759E677A" w:rsidR="00574C53" w:rsidRPr="0095375C" w:rsidRDefault="00574C53" w:rsidP="00574C53">
            <w:pPr>
              <w:rPr>
                <w:color w:val="BFBFBF"/>
                <w:sz w:val="20"/>
                <w:szCs w:val="20"/>
                <w:lang w:val="lt-LT"/>
              </w:rPr>
            </w:pPr>
            <w:r w:rsidRPr="0095375C">
              <w:rPr>
                <w:color w:val="BFBFBF"/>
                <w:sz w:val="20"/>
                <w:szCs w:val="20"/>
                <w:lang w:val="lt-LT"/>
              </w:rPr>
              <w:t>Kalniečių p.</w:t>
            </w:r>
          </w:p>
        </w:tc>
        <w:tc>
          <w:tcPr>
            <w:tcW w:w="1303" w:type="pct"/>
            <w:tcBorders>
              <w:top w:val="single" w:sz="4" w:space="0" w:color="auto"/>
              <w:left w:val="nil"/>
              <w:bottom w:val="single" w:sz="4" w:space="0" w:color="auto"/>
              <w:right w:val="single" w:sz="4" w:space="0" w:color="auto"/>
            </w:tcBorders>
            <w:vAlign w:val="center"/>
          </w:tcPr>
          <w:p w14:paraId="1931BDCC" w14:textId="3B5038D0" w:rsidR="00574C53" w:rsidRPr="0095375C" w:rsidRDefault="00574C53" w:rsidP="00574C53">
            <w:pPr>
              <w:ind w:firstLine="145"/>
              <w:rPr>
                <w:sz w:val="20"/>
                <w:szCs w:val="20"/>
                <w:lang w:val="lt-LT"/>
              </w:rPr>
            </w:pPr>
            <w:r w:rsidRPr="0095375C">
              <w:rPr>
                <w:sz w:val="20"/>
                <w:szCs w:val="20"/>
                <w:lang w:val="lt-LT"/>
              </w:rPr>
              <w:t>Miltligė</w:t>
            </w:r>
          </w:p>
        </w:tc>
        <w:tc>
          <w:tcPr>
            <w:tcW w:w="846" w:type="pct"/>
            <w:gridSpan w:val="2"/>
            <w:tcBorders>
              <w:top w:val="single" w:sz="4" w:space="0" w:color="auto"/>
              <w:left w:val="nil"/>
              <w:bottom w:val="single" w:sz="4" w:space="0" w:color="auto"/>
              <w:right w:val="single" w:sz="4" w:space="0" w:color="auto"/>
            </w:tcBorders>
            <w:vAlign w:val="center"/>
          </w:tcPr>
          <w:p w14:paraId="244AED8A" w14:textId="5A574E47" w:rsidR="00574C53" w:rsidRPr="0095375C" w:rsidRDefault="00574C53" w:rsidP="00574C53">
            <w:pPr>
              <w:jc w:val="center"/>
              <w:rPr>
                <w:sz w:val="20"/>
                <w:szCs w:val="20"/>
                <w:lang w:val="lt-LT"/>
              </w:rPr>
            </w:pPr>
            <w:r w:rsidRPr="0095375C">
              <w:rPr>
                <w:sz w:val="20"/>
                <w:szCs w:val="20"/>
                <w:lang w:val="lt-LT"/>
              </w:rPr>
              <w:t>0,58±0,10</w:t>
            </w:r>
          </w:p>
        </w:tc>
        <w:tc>
          <w:tcPr>
            <w:tcW w:w="307" w:type="pct"/>
            <w:tcBorders>
              <w:left w:val="nil"/>
              <w:right w:val="single" w:sz="4" w:space="0" w:color="auto"/>
            </w:tcBorders>
          </w:tcPr>
          <w:p w14:paraId="30FCD88A" w14:textId="77777777" w:rsidR="00574C53" w:rsidRPr="0095375C" w:rsidRDefault="00574C53" w:rsidP="00574C53">
            <w:pPr>
              <w:jc w:val="center"/>
              <w:rPr>
                <w:sz w:val="20"/>
                <w:szCs w:val="20"/>
                <w:lang w:val="lt-LT"/>
              </w:rPr>
            </w:pPr>
          </w:p>
        </w:tc>
        <w:tc>
          <w:tcPr>
            <w:tcW w:w="306" w:type="pct"/>
            <w:tcBorders>
              <w:left w:val="nil"/>
              <w:right w:val="single" w:sz="4" w:space="0" w:color="auto"/>
            </w:tcBorders>
          </w:tcPr>
          <w:p w14:paraId="2B1493A6" w14:textId="77777777" w:rsidR="00574C53" w:rsidRPr="0095375C" w:rsidRDefault="00574C53" w:rsidP="00574C53">
            <w:pPr>
              <w:jc w:val="center"/>
              <w:rPr>
                <w:sz w:val="20"/>
                <w:szCs w:val="20"/>
                <w:lang w:val="lt-LT"/>
              </w:rPr>
            </w:pPr>
          </w:p>
        </w:tc>
        <w:tc>
          <w:tcPr>
            <w:tcW w:w="307" w:type="pct"/>
            <w:tcBorders>
              <w:left w:val="nil"/>
              <w:right w:val="single" w:sz="4" w:space="0" w:color="auto"/>
            </w:tcBorders>
          </w:tcPr>
          <w:p w14:paraId="3F6364C0" w14:textId="77777777" w:rsidR="00574C53" w:rsidRPr="0095375C" w:rsidRDefault="00574C53" w:rsidP="00574C53">
            <w:pPr>
              <w:jc w:val="center"/>
              <w:rPr>
                <w:sz w:val="20"/>
                <w:szCs w:val="20"/>
                <w:lang w:val="lt-LT"/>
              </w:rPr>
            </w:pPr>
          </w:p>
        </w:tc>
        <w:tc>
          <w:tcPr>
            <w:tcW w:w="308" w:type="pct"/>
            <w:tcBorders>
              <w:left w:val="nil"/>
              <w:right w:val="single" w:sz="4" w:space="0" w:color="auto"/>
            </w:tcBorders>
          </w:tcPr>
          <w:p w14:paraId="781D3FF6" w14:textId="77777777" w:rsidR="00574C53" w:rsidRPr="0095375C" w:rsidRDefault="00574C53" w:rsidP="00574C53">
            <w:pPr>
              <w:jc w:val="center"/>
              <w:rPr>
                <w:sz w:val="20"/>
                <w:szCs w:val="20"/>
                <w:lang w:val="lt-LT"/>
              </w:rPr>
            </w:pPr>
          </w:p>
        </w:tc>
        <w:tc>
          <w:tcPr>
            <w:tcW w:w="768" w:type="pct"/>
            <w:tcBorders>
              <w:left w:val="nil"/>
              <w:right w:val="single" w:sz="4" w:space="0" w:color="auto"/>
            </w:tcBorders>
          </w:tcPr>
          <w:p w14:paraId="50B24477" w14:textId="77777777" w:rsidR="00574C53" w:rsidRPr="0095375C" w:rsidRDefault="00574C53" w:rsidP="00574C53">
            <w:pPr>
              <w:jc w:val="center"/>
              <w:rPr>
                <w:sz w:val="20"/>
                <w:szCs w:val="20"/>
                <w:lang w:val="lt-LT"/>
              </w:rPr>
            </w:pPr>
          </w:p>
        </w:tc>
      </w:tr>
      <w:tr w:rsidR="00574C53" w:rsidRPr="0095375C" w14:paraId="3C96E865" w14:textId="5D78626B"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2BC89870" w14:textId="0AC96EF1" w:rsidR="00574C53" w:rsidRPr="0095375C" w:rsidRDefault="00574C53" w:rsidP="00574C53">
            <w:pPr>
              <w:rPr>
                <w:color w:val="BFBFBF"/>
                <w:sz w:val="20"/>
                <w:szCs w:val="20"/>
                <w:lang w:val="lt-LT"/>
              </w:rPr>
            </w:pPr>
            <w:r w:rsidRPr="0095375C">
              <w:rPr>
                <w:color w:val="BFBFBF"/>
                <w:sz w:val="20"/>
                <w:szCs w:val="20"/>
                <w:lang w:val="lt-LT"/>
              </w:rPr>
              <w:t>Kalniečių p.</w:t>
            </w:r>
          </w:p>
        </w:tc>
        <w:tc>
          <w:tcPr>
            <w:tcW w:w="1303" w:type="pct"/>
            <w:tcBorders>
              <w:top w:val="single" w:sz="4" w:space="0" w:color="auto"/>
              <w:left w:val="nil"/>
              <w:bottom w:val="single" w:sz="4" w:space="0" w:color="auto"/>
              <w:right w:val="single" w:sz="4" w:space="0" w:color="auto"/>
            </w:tcBorders>
            <w:vAlign w:val="center"/>
          </w:tcPr>
          <w:p w14:paraId="498CC240" w14:textId="77777777" w:rsidR="00574C53" w:rsidRPr="0095375C" w:rsidRDefault="00574C53" w:rsidP="00574C53">
            <w:pPr>
              <w:ind w:firstLine="145"/>
              <w:rPr>
                <w:sz w:val="20"/>
                <w:szCs w:val="20"/>
                <w:lang w:val="lt-LT"/>
              </w:rPr>
            </w:pPr>
            <w:r w:rsidRPr="0095375C">
              <w:rPr>
                <w:sz w:val="20"/>
                <w:szCs w:val="20"/>
                <w:lang w:val="lt-LT"/>
              </w:rPr>
              <w:t>Sausos šakos</w:t>
            </w:r>
          </w:p>
        </w:tc>
        <w:tc>
          <w:tcPr>
            <w:tcW w:w="846" w:type="pct"/>
            <w:gridSpan w:val="2"/>
            <w:tcBorders>
              <w:top w:val="single" w:sz="4" w:space="0" w:color="auto"/>
              <w:left w:val="nil"/>
              <w:bottom w:val="single" w:sz="4" w:space="0" w:color="auto"/>
              <w:right w:val="single" w:sz="4" w:space="0" w:color="auto"/>
            </w:tcBorders>
            <w:vAlign w:val="center"/>
          </w:tcPr>
          <w:p w14:paraId="3804E89E" w14:textId="1F15513D" w:rsidR="00574C53" w:rsidRPr="0095375C" w:rsidRDefault="00574C53" w:rsidP="00574C53">
            <w:pPr>
              <w:jc w:val="center"/>
              <w:rPr>
                <w:sz w:val="20"/>
                <w:szCs w:val="20"/>
                <w:lang w:val="lt-LT"/>
              </w:rPr>
            </w:pPr>
            <w:r w:rsidRPr="0095375C">
              <w:rPr>
                <w:sz w:val="20"/>
                <w:szCs w:val="20"/>
                <w:lang w:val="lt-LT"/>
              </w:rPr>
              <w:t>0,04±0,03</w:t>
            </w:r>
          </w:p>
        </w:tc>
        <w:tc>
          <w:tcPr>
            <w:tcW w:w="307" w:type="pct"/>
            <w:tcBorders>
              <w:left w:val="nil"/>
              <w:right w:val="single" w:sz="4" w:space="0" w:color="auto"/>
            </w:tcBorders>
          </w:tcPr>
          <w:p w14:paraId="3CAD996F" w14:textId="77777777" w:rsidR="00574C53" w:rsidRPr="0095375C" w:rsidRDefault="00574C53" w:rsidP="00574C53">
            <w:pPr>
              <w:jc w:val="center"/>
              <w:rPr>
                <w:sz w:val="20"/>
                <w:szCs w:val="20"/>
                <w:lang w:val="lt-LT"/>
              </w:rPr>
            </w:pPr>
          </w:p>
        </w:tc>
        <w:tc>
          <w:tcPr>
            <w:tcW w:w="306" w:type="pct"/>
            <w:tcBorders>
              <w:left w:val="nil"/>
              <w:right w:val="single" w:sz="4" w:space="0" w:color="auto"/>
            </w:tcBorders>
          </w:tcPr>
          <w:p w14:paraId="202AF6D5" w14:textId="77777777" w:rsidR="00574C53" w:rsidRPr="0095375C" w:rsidRDefault="00574C53" w:rsidP="00574C53">
            <w:pPr>
              <w:jc w:val="center"/>
              <w:rPr>
                <w:sz w:val="20"/>
                <w:szCs w:val="20"/>
                <w:lang w:val="lt-LT"/>
              </w:rPr>
            </w:pPr>
          </w:p>
        </w:tc>
        <w:tc>
          <w:tcPr>
            <w:tcW w:w="307" w:type="pct"/>
            <w:tcBorders>
              <w:left w:val="nil"/>
              <w:right w:val="single" w:sz="4" w:space="0" w:color="auto"/>
            </w:tcBorders>
          </w:tcPr>
          <w:p w14:paraId="4001E726" w14:textId="77777777" w:rsidR="00574C53" w:rsidRPr="0095375C" w:rsidRDefault="00574C53" w:rsidP="00574C53">
            <w:pPr>
              <w:jc w:val="center"/>
              <w:rPr>
                <w:sz w:val="20"/>
                <w:szCs w:val="20"/>
                <w:lang w:val="lt-LT"/>
              </w:rPr>
            </w:pPr>
          </w:p>
        </w:tc>
        <w:tc>
          <w:tcPr>
            <w:tcW w:w="308" w:type="pct"/>
            <w:tcBorders>
              <w:left w:val="nil"/>
              <w:right w:val="single" w:sz="4" w:space="0" w:color="auto"/>
            </w:tcBorders>
          </w:tcPr>
          <w:p w14:paraId="20B63126" w14:textId="77777777" w:rsidR="00574C53" w:rsidRPr="0095375C" w:rsidRDefault="00574C53" w:rsidP="00574C53">
            <w:pPr>
              <w:jc w:val="center"/>
              <w:rPr>
                <w:sz w:val="20"/>
                <w:szCs w:val="20"/>
                <w:lang w:val="lt-LT"/>
              </w:rPr>
            </w:pPr>
          </w:p>
        </w:tc>
        <w:tc>
          <w:tcPr>
            <w:tcW w:w="768" w:type="pct"/>
            <w:tcBorders>
              <w:left w:val="nil"/>
              <w:right w:val="single" w:sz="4" w:space="0" w:color="auto"/>
            </w:tcBorders>
          </w:tcPr>
          <w:p w14:paraId="502B55D8" w14:textId="77777777" w:rsidR="00574C53" w:rsidRPr="0095375C" w:rsidRDefault="00574C53" w:rsidP="00574C53">
            <w:pPr>
              <w:jc w:val="center"/>
              <w:rPr>
                <w:sz w:val="20"/>
                <w:szCs w:val="20"/>
                <w:lang w:val="lt-LT"/>
              </w:rPr>
            </w:pPr>
          </w:p>
        </w:tc>
      </w:tr>
      <w:tr w:rsidR="00574C53" w:rsidRPr="0095375C" w14:paraId="3486AF86" w14:textId="52AED20C"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7EBE9459" w14:textId="7C9D18A8" w:rsidR="00574C53" w:rsidRPr="0095375C" w:rsidRDefault="00574C53" w:rsidP="00574C53">
            <w:pPr>
              <w:rPr>
                <w:color w:val="BFBFBF"/>
                <w:sz w:val="20"/>
                <w:szCs w:val="20"/>
                <w:lang w:val="lt-LT"/>
              </w:rPr>
            </w:pPr>
            <w:r w:rsidRPr="0095375C">
              <w:rPr>
                <w:color w:val="BFBFBF"/>
                <w:sz w:val="20"/>
                <w:szCs w:val="20"/>
                <w:lang w:val="lt-LT"/>
              </w:rPr>
              <w:t>Kalniečių p.</w:t>
            </w:r>
          </w:p>
        </w:tc>
        <w:tc>
          <w:tcPr>
            <w:tcW w:w="2149" w:type="pct"/>
            <w:gridSpan w:val="3"/>
            <w:tcBorders>
              <w:top w:val="single" w:sz="4" w:space="0" w:color="auto"/>
              <w:left w:val="nil"/>
              <w:bottom w:val="single" w:sz="4" w:space="0" w:color="auto"/>
              <w:right w:val="single" w:sz="4" w:space="0" w:color="auto"/>
            </w:tcBorders>
            <w:vAlign w:val="center"/>
          </w:tcPr>
          <w:p w14:paraId="01035896" w14:textId="72D841F5" w:rsidR="00574C53" w:rsidRPr="0095375C" w:rsidRDefault="00574C53" w:rsidP="00574C53">
            <w:pPr>
              <w:rPr>
                <w:sz w:val="20"/>
                <w:szCs w:val="20"/>
                <w:lang w:val="lt-LT"/>
              </w:rPr>
            </w:pPr>
            <w:r w:rsidRPr="0095375C">
              <w:rPr>
                <w:b/>
                <w:sz w:val="20"/>
                <w:szCs w:val="20"/>
                <w:lang w:val="lt-LT"/>
              </w:rPr>
              <w:t>Ąžuolas paprastasis 'Cupressoides', 13</w:t>
            </w:r>
          </w:p>
        </w:tc>
        <w:tc>
          <w:tcPr>
            <w:tcW w:w="307" w:type="pct"/>
            <w:tcBorders>
              <w:top w:val="single" w:sz="4" w:space="0" w:color="auto"/>
              <w:left w:val="nil"/>
              <w:right w:val="single" w:sz="4" w:space="0" w:color="auto"/>
            </w:tcBorders>
            <w:vAlign w:val="bottom"/>
          </w:tcPr>
          <w:p w14:paraId="464B0A74" w14:textId="2630AA06" w:rsidR="00574C53" w:rsidRPr="0095375C" w:rsidRDefault="00574C53" w:rsidP="00574C53">
            <w:pPr>
              <w:jc w:val="center"/>
              <w:rPr>
                <w:sz w:val="20"/>
                <w:szCs w:val="20"/>
                <w:lang w:val="lt-LT"/>
              </w:rPr>
            </w:pPr>
            <w:r w:rsidRPr="0095375C">
              <w:rPr>
                <w:color w:val="000000"/>
                <w:sz w:val="20"/>
                <w:szCs w:val="20"/>
                <w:lang w:val="lt-LT"/>
              </w:rPr>
              <w:t>0</w:t>
            </w:r>
          </w:p>
        </w:tc>
        <w:tc>
          <w:tcPr>
            <w:tcW w:w="306" w:type="pct"/>
            <w:tcBorders>
              <w:top w:val="single" w:sz="4" w:space="0" w:color="auto"/>
              <w:left w:val="nil"/>
              <w:right w:val="single" w:sz="4" w:space="0" w:color="auto"/>
            </w:tcBorders>
            <w:vAlign w:val="bottom"/>
          </w:tcPr>
          <w:p w14:paraId="72A73F0C" w14:textId="34D46A13" w:rsidR="00574C53" w:rsidRPr="0095375C" w:rsidRDefault="00574C53" w:rsidP="00574C53">
            <w:pPr>
              <w:jc w:val="center"/>
              <w:rPr>
                <w:sz w:val="20"/>
                <w:szCs w:val="20"/>
                <w:lang w:val="lt-LT"/>
              </w:rPr>
            </w:pPr>
            <w:r w:rsidRPr="0095375C">
              <w:rPr>
                <w:color w:val="000000"/>
                <w:sz w:val="20"/>
                <w:szCs w:val="20"/>
                <w:lang w:val="lt-LT"/>
              </w:rPr>
              <w:t>0</w:t>
            </w:r>
          </w:p>
        </w:tc>
        <w:tc>
          <w:tcPr>
            <w:tcW w:w="307" w:type="pct"/>
            <w:tcBorders>
              <w:top w:val="single" w:sz="4" w:space="0" w:color="auto"/>
              <w:left w:val="nil"/>
              <w:right w:val="single" w:sz="4" w:space="0" w:color="auto"/>
            </w:tcBorders>
            <w:vAlign w:val="bottom"/>
          </w:tcPr>
          <w:p w14:paraId="1F05656F" w14:textId="506C03E3" w:rsidR="00574C53" w:rsidRPr="0095375C" w:rsidRDefault="00574C53" w:rsidP="00574C53">
            <w:pPr>
              <w:jc w:val="center"/>
              <w:rPr>
                <w:sz w:val="20"/>
                <w:szCs w:val="20"/>
                <w:lang w:val="lt-LT"/>
              </w:rPr>
            </w:pPr>
            <w:r w:rsidRPr="0095375C">
              <w:rPr>
                <w:color w:val="000000"/>
                <w:sz w:val="20"/>
                <w:szCs w:val="20"/>
                <w:lang w:val="lt-LT"/>
              </w:rPr>
              <w:t>0</w:t>
            </w:r>
          </w:p>
        </w:tc>
        <w:tc>
          <w:tcPr>
            <w:tcW w:w="308" w:type="pct"/>
            <w:tcBorders>
              <w:top w:val="single" w:sz="4" w:space="0" w:color="auto"/>
              <w:left w:val="nil"/>
              <w:right w:val="single" w:sz="4" w:space="0" w:color="auto"/>
            </w:tcBorders>
            <w:vAlign w:val="bottom"/>
          </w:tcPr>
          <w:p w14:paraId="010EB23D" w14:textId="5ADDF29B" w:rsidR="00574C53" w:rsidRPr="0095375C" w:rsidRDefault="00574C53" w:rsidP="00574C53">
            <w:pPr>
              <w:jc w:val="center"/>
              <w:rPr>
                <w:sz w:val="20"/>
                <w:szCs w:val="20"/>
                <w:lang w:val="lt-LT"/>
              </w:rPr>
            </w:pPr>
            <w:r w:rsidRPr="0095375C">
              <w:rPr>
                <w:color w:val="000000"/>
                <w:sz w:val="20"/>
                <w:szCs w:val="20"/>
                <w:lang w:val="lt-LT"/>
              </w:rPr>
              <w:t>0</w:t>
            </w:r>
          </w:p>
        </w:tc>
        <w:tc>
          <w:tcPr>
            <w:tcW w:w="768" w:type="pct"/>
            <w:tcBorders>
              <w:top w:val="single" w:sz="4" w:space="0" w:color="auto"/>
              <w:left w:val="nil"/>
              <w:right w:val="single" w:sz="4" w:space="0" w:color="auto"/>
            </w:tcBorders>
          </w:tcPr>
          <w:p w14:paraId="5E234262" w14:textId="77777777" w:rsidR="00574C53" w:rsidRPr="0095375C" w:rsidRDefault="00574C53" w:rsidP="00574C53">
            <w:pPr>
              <w:jc w:val="center"/>
              <w:rPr>
                <w:sz w:val="20"/>
                <w:szCs w:val="20"/>
                <w:lang w:val="lt-LT"/>
              </w:rPr>
            </w:pPr>
          </w:p>
        </w:tc>
      </w:tr>
      <w:tr w:rsidR="00574C53" w:rsidRPr="0095375C" w14:paraId="06227A16" w14:textId="43B773A3"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76466904" w14:textId="5E167081" w:rsidR="00574C53" w:rsidRPr="0095375C" w:rsidRDefault="00574C53" w:rsidP="00574C53">
            <w:pPr>
              <w:rPr>
                <w:color w:val="BFBFBF"/>
                <w:sz w:val="20"/>
                <w:szCs w:val="20"/>
                <w:lang w:val="lt-LT"/>
              </w:rPr>
            </w:pPr>
            <w:r w:rsidRPr="0095375C">
              <w:rPr>
                <w:color w:val="BFBFBF"/>
                <w:sz w:val="20"/>
                <w:szCs w:val="20"/>
                <w:lang w:val="lt-LT"/>
              </w:rPr>
              <w:t>Kalniečių p.</w:t>
            </w:r>
          </w:p>
        </w:tc>
        <w:tc>
          <w:tcPr>
            <w:tcW w:w="2149" w:type="pct"/>
            <w:gridSpan w:val="3"/>
            <w:tcBorders>
              <w:top w:val="single" w:sz="4" w:space="0" w:color="auto"/>
              <w:left w:val="nil"/>
              <w:bottom w:val="single" w:sz="4" w:space="0" w:color="auto"/>
              <w:right w:val="single" w:sz="4" w:space="0" w:color="auto"/>
            </w:tcBorders>
            <w:vAlign w:val="center"/>
          </w:tcPr>
          <w:p w14:paraId="243DDD55" w14:textId="1608B465" w:rsidR="00574C53" w:rsidRPr="0095375C" w:rsidRDefault="00574C53" w:rsidP="00574C53">
            <w:pPr>
              <w:rPr>
                <w:sz w:val="20"/>
                <w:szCs w:val="20"/>
                <w:lang w:val="lt-LT"/>
              </w:rPr>
            </w:pPr>
            <w:r w:rsidRPr="0095375C">
              <w:rPr>
                <w:b/>
                <w:sz w:val="20"/>
                <w:szCs w:val="20"/>
                <w:lang w:val="lt-LT"/>
              </w:rPr>
              <w:t>Ąžuolas raudonasis, 50</w:t>
            </w:r>
          </w:p>
        </w:tc>
        <w:tc>
          <w:tcPr>
            <w:tcW w:w="307" w:type="pct"/>
            <w:tcBorders>
              <w:top w:val="single" w:sz="4" w:space="0" w:color="auto"/>
              <w:left w:val="nil"/>
              <w:right w:val="single" w:sz="4" w:space="0" w:color="auto"/>
            </w:tcBorders>
            <w:vAlign w:val="bottom"/>
          </w:tcPr>
          <w:p w14:paraId="08E26A5B" w14:textId="7CFA5B7B" w:rsidR="00574C53" w:rsidRPr="0095375C" w:rsidRDefault="00574C53" w:rsidP="00574C53">
            <w:pPr>
              <w:jc w:val="center"/>
              <w:rPr>
                <w:sz w:val="20"/>
                <w:szCs w:val="20"/>
                <w:lang w:val="lt-LT"/>
              </w:rPr>
            </w:pPr>
            <w:r w:rsidRPr="0095375C">
              <w:rPr>
                <w:color w:val="000000"/>
                <w:sz w:val="20"/>
                <w:szCs w:val="20"/>
                <w:lang w:val="lt-LT"/>
              </w:rPr>
              <w:t>46</w:t>
            </w:r>
          </w:p>
        </w:tc>
        <w:tc>
          <w:tcPr>
            <w:tcW w:w="306" w:type="pct"/>
            <w:tcBorders>
              <w:top w:val="single" w:sz="4" w:space="0" w:color="auto"/>
              <w:left w:val="nil"/>
              <w:right w:val="single" w:sz="4" w:space="0" w:color="auto"/>
            </w:tcBorders>
            <w:vAlign w:val="bottom"/>
          </w:tcPr>
          <w:p w14:paraId="132E6DF6" w14:textId="2B9479C4" w:rsidR="00574C53" w:rsidRPr="0095375C" w:rsidRDefault="00574C53" w:rsidP="00574C53">
            <w:pPr>
              <w:jc w:val="center"/>
              <w:rPr>
                <w:sz w:val="20"/>
                <w:szCs w:val="20"/>
                <w:lang w:val="lt-LT"/>
              </w:rPr>
            </w:pPr>
            <w:r w:rsidRPr="0095375C">
              <w:rPr>
                <w:color w:val="000000"/>
                <w:sz w:val="20"/>
                <w:szCs w:val="20"/>
                <w:lang w:val="lt-LT"/>
              </w:rPr>
              <w:t>42</w:t>
            </w:r>
          </w:p>
        </w:tc>
        <w:tc>
          <w:tcPr>
            <w:tcW w:w="307" w:type="pct"/>
            <w:tcBorders>
              <w:top w:val="single" w:sz="4" w:space="0" w:color="auto"/>
              <w:left w:val="nil"/>
              <w:right w:val="single" w:sz="4" w:space="0" w:color="auto"/>
            </w:tcBorders>
            <w:vAlign w:val="bottom"/>
          </w:tcPr>
          <w:p w14:paraId="1756DAB7" w14:textId="7A10263F" w:rsidR="00574C53" w:rsidRPr="0095375C" w:rsidRDefault="00574C53" w:rsidP="00574C53">
            <w:pPr>
              <w:jc w:val="center"/>
              <w:rPr>
                <w:sz w:val="20"/>
                <w:szCs w:val="20"/>
                <w:lang w:val="lt-LT"/>
              </w:rPr>
            </w:pPr>
            <w:r w:rsidRPr="0095375C">
              <w:rPr>
                <w:color w:val="000000"/>
                <w:sz w:val="20"/>
                <w:szCs w:val="20"/>
                <w:lang w:val="lt-LT"/>
              </w:rPr>
              <w:t>4</w:t>
            </w:r>
          </w:p>
        </w:tc>
        <w:tc>
          <w:tcPr>
            <w:tcW w:w="308" w:type="pct"/>
            <w:tcBorders>
              <w:top w:val="single" w:sz="4" w:space="0" w:color="auto"/>
              <w:left w:val="nil"/>
              <w:right w:val="single" w:sz="4" w:space="0" w:color="auto"/>
            </w:tcBorders>
            <w:vAlign w:val="bottom"/>
          </w:tcPr>
          <w:p w14:paraId="0A115BEF" w14:textId="58983B1E" w:rsidR="00574C53" w:rsidRPr="0095375C" w:rsidRDefault="00574C53" w:rsidP="00574C53">
            <w:pPr>
              <w:jc w:val="center"/>
              <w:rPr>
                <w:sz w:val="20"/>
                <w:szCs w:val="20"/>
                <w:lang w:val="lt-LT"/>
              </w:rPr>
            </w:pPr>
            <w:r w:rsidRPr="0095375C">
              <w:rPr>
                <w:color w:val="000000"/>
                <w:sz w:val="20"/>
                <w:szCs w:val="20"/>
                <w:lang w:val="lt-LT"/>
              </w:rPr>
              <w:t>0</w:t>
            </w:r>
          </w:p>
        </w:tc>
        <w:tc>
          <w:tcPr>
            <w:tcW w:w="768" w:type="pct"/>
            <w:tcBorders>
              <w:top w:val="single" w:sz="4" w:space="0" w:color="auto"/>
              <w:left w:val="nil"/>
              <w:right w:val="single" w:sz="4" w:space="0" w:color="auto"/>
            </w:tcBorders>
          </w:tcPr>
          <w:p w14:paraId="7E3B08A8" w14:textId="6A1F1840" w:rsidR="00574C53" w:rsidRPr="0095375C" w:rsidRDefault="00574C53" w:rsidP="00574C53">
            <w:pPr>
              <w:jc w:val="center"/>
              <w:rPr>
                <w:sz w:val="20"/>
                <w:szCs w:val="20"/>
                <w:lang w:val="lt-LT"/>
              </w:rPr>
            </w:pPr>
            <w:r w:rsidRPr="0095375C">
              <w:rPr>
                <w:sz w:val="20"/>
                <w:szCs w:val="20"/>
                <w:lang w:val="lt-LT"/>
              </w:rPr>
              <w:t>G / 2</w:t>
            </w:r>
          </w:p>
        </w:tc>
      </w:tr>
      <w:tr w:rsidR="00574C53" w:rsidRPr="0095375C" w14:paraId="51F4E4D3" w14:textId="6A026A83"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73B24DCB" w14:textId="4138812A" w:rsidR="00574C53" w:rsidRPr="0095375C" w:rsidRDefault="00574C53" w:rsidP="00574C53">
            <w:pPr>
              <w:rPr>
                <w:color w:val="BFBFBF"/>
                <w:sz w:val="20"/>
                <w:szCs w:val="20"/>
                <w:lang w:val="lt-LT"/>
              </w:rPr>
            </w:pPr>
            <w:r w:rsidRPr="0095375C">
              <w:rPr>
                <w:color w:val="BFBFBF"/>
                <w:sz w:val="20"/>
                <w:szCs w:val="20"/>
                <w:lang w:val="lt-LT"/>
              </w:rPr>
              <w:t>Kalniečių p.</w:t>
            </w:r>
          </w:p>
        </w:tc>
        <w:tc>
          <w:tcPr>
            <w:tcW w:w="1303" w:type="pct"/>
            <w:tcBorders>
              <w:top w:val="single" w:sz="4" w:space="0" w:color="auto"/>
              <w:left w:val="nil"/>
              <w:bottom w:val="single" w:sz="4" w:space="0" w:color="auto"/>
              <w:right w:val="single" w:sz="4" w:space="0" w:color="auto"/>
            </w:tcBorders>
            <w:vAlign w:val="center"/>
          </w:tcPr>
          <w:p w14:paraId="1A5F609B" w14:textId="77777777" w:rsidR="00574C53" w:rsidRPr="0095375C" w:rsidRDefault="00574C53" w:rsidP="00574C53">
            <w:pPr>
              <w:ind w:firstLine="145"/>
              <w:rPr>
                <w:sz w:val="20"/>
                <w:szCs w:val="20"/>
                <w:lang w:val="lt-LT"/>
              </w:rPr>
            </w:pPr>
            <w:r w:rsidRPr="0095375C">
              <w:rPr>
                <w:sz w:val="20"/>
                <w:szCs w:val="20"/>
                <w:lang w:val="lt-LT"/>
              </w:rPr>
              <w:t>Defoliacija</w:t>
            </w:r>
          </w:p>
        </w:tc>
        <w:tc>
          <w:tcPr>
            <w:tcW w:w="846" w:type="pct"/>
            <w:gridSpan w:val="2"/>
            <w:tcBorders>
              <w:top w:val="single" w:sz="4" w:space="0" w:color="auto"/>
              <w:left w:val="nil"/>
              <w:bottom w:val="single" w:sz="4" w:space="0" w:color="auto"/>
              <w:right w:val="single" w:sz="4" w:space="0" w:color="auto"/>
            </w:tcBorders>
            <w:vAlign w:val="bottom"/>
          </w:tcPr>
          <w:p w14:paraId="5809D786" w14:textId="68EA8A5A" w:rsidR="00574C53" w:rsidRPr="0095375C" w:rsidRDefault="00574C53" w:rsidP="00574C53">
            <w:pPr>
              <w:jc w:val="center"/>
              <w:rPr>
                <w:sz w:val="20"/>
                <w:szCs w:val="20"/>
                <w:lang w:val="lt-LT"/>
              </w:rPr>
            </w:pPr>
            <w:r w:rsidRPr="0095375C">
              <w:rPr>
                <w:sz w:val="20"/>
                <w:szCs w:val="20"/>
                <w:lang w:val="lt-LT"/>
              </w:rPr>
              <w:t>0,06±0,03</w:t>
            </w:r>
          </w:p>
        </w:tc>
        <w:tc>
          <w:tcPr>
            <w:tcW w:w="307" w:type="pct"/>
            <w:tcBorders>
              <w:left w:val="nil"/>
              <w:right w:val="single" w:sz="4" w:space="0" w:color="auto"/>
            </w:tcBorders>
          </w:tcPr>
          <w:p w14:paraId="1436002E" w14:textId="77777777" w:rsidR="00574C53" w:rsidRPr="0095375C" w:rsidRDefault="00574C53" w:rsidP="00574C53">
            <w:pPr>
              <w:jc w:val="center"/>
              <w:rPr>
                <w:sz w:val="20"/>
                <w:szCs w:val="20"/>
                <w:lang w:val="lt-LT"/>
              </w:rPr>
            </w:pPr>
          </w:p>
        </w:tc>
        <w:tc>
          <w:tcPr>
            <w:tcW w:w="306" w:type="pct"/>
            <w:tcBorders>
              <w:left w:val="nil"/>
              <w:right w:val="single" w:sz="4" w:space="0" w:color="auto"/>
            </w:tcBorders>
          </w:tcPr>
          <w:p w14:paraId="00B4928F" w14:textId="77777777" w:rsidR="00574C53" w:rsidRPr="0095375C" w:rsidRDefault="00574C53" w:rsidP="00574C53">
            <w:pPr>
              <w:jc w:val="center"/>
              <w:rPr>
                <w:sz w:val="20"/>
                <w:szCs w:val="20"/>
                <w:lang w:val="lt-LT"/>
              </w:rPr>
            </w:pPr>
          </w:p>
        </w:tc>
        <w:tc>
          <w:tcPr>
            <w:tcW w:w="307" w:type="pct"/>
            <w:tcBorders>
              <w:left w:val="nil"/>
              <w:right w:val="single" w:sz="4" w:space="0" w:color="auto"/>
            </w:tcBorders>
          </w:tcPr>
          <w:p w14:paraId="080018F8" w14:textId="77777777" w:rsidR="00574C53" w:rsidRPr="0095375C" w:rsidRDefault="00574C53" w:rsidP="00574C53">
            <w:pPr>
              <w:jc w:val="center"/>
              <w:rPr>
                <w:sz w:val="20"/>
                <w:szCs w:val="20"/>
                <w:lang w:val="lt-LT"/>
              </w:rPr>
            </w:pPr>
          </w:p>
        </w:tc>
        <w:tc>
          <w:tcPr>
            <w:tcW w:w="308" w:type="pct"/>
            <w:tcBorders>
              <w:left w:val="nil"/>
              <w:right w:val="single" w:sz="4" w:space="0" w:color="auto"/>
            </w:tcBorders>
          </w:tcPr>
          <w:p w14:paraId="4F5D0D55" w14:textId="77777777" w:rsidR="00574C53" w:rsidRPr="0095375C" w:rsidRDefault="00574C53" w:rsidP="00574C53">
            <w:pPr>
              <w:jc w:val="center"/>
              <w:rPr>
                <w:sz w:val="20"/>
                <w:szCs w:val="20"/>
                <w:lang w:val="lt-LT"/>
              </w:rPr>
            </w:pPr>
          </w:p>
        </w:tc>
        <w:tc>
          <w:tcPr>
            <w:tcW w:w="768" w:type="pct"/>
            <w:tcBorders>
              <w:left w:val="nil"/>
              <w:right w:val="single" w:sz="4" w:space="0" w:color="auto"/>
            </w:tcBorders>
          </w:tcPr>
          <w:p w14:paraId="4B3F97FD" w14:textId="77777777" w:rsidR="00574C53" w:rsidRPr="0095375C" w:rsidRDefault="00574C53" w:rsidP="00574C53">
            <w:pPr>
              <w:jc w:val="center"/>
              <w:rPr>
                <w:sz w:val="20"/>
                <w:szCs w:val="20"/>
                <w:lang w:val="lt-LT"/>
              </w:rPr>
            </w:pPr>
          </w:p>
        </w:tc>
      </w:tr>
      <w:tr w:rsidR="00574C53" w:rsidRPr="0095375C" w14:paraId="09C36654" w14:textId="769CC2F0"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458EC337" w14:textId="26932DC2" w:rsidR="00574C53" w:rsidRPr="0095375C" w:rsidRDefault="00574C53" w:rsidP="00574C53">
            <w:pPr>
              <w:rPr>
                <w:color w:val="BFBFBF"/>
                <w:sz w:val="20"/>
                <w:szCs w:val="20"/>
                <w:lang w:val="lt-LT"/>
              </w:rPr>
            </w:pPr>
            <w:r w:rsidRPr="0095375C">
              <w:rPr>
                <w:color w:val="BFBFBF"/>
                <w:sz w:val="20"/>
                <w:szCs w:val="20"/>
                <w:lang w:val="lt-LT"/>
              </w:rPr>
              <w:t>Kalniečių p.</w:t>
            </w:r>
          </w:p>
        </w:tc>
        <w:tc>
          <w:tcPr>
            <w:tcW w:w="1303" w:type="pct"/>
            <w:tcBorders>
              <w:top w:val="single" w:sz="4" w:space="0" w:color="auto"/>
              <w:left w:val="nil"/>
              <w:bottom w:val="single" w:sz="4" w:space="0" w:color="auto"/>
              <w:right w:val="single" w:sz="4" w:space="0" w:color="auto"/>
            </w:tcBorders>
            <w:vAlign w:val="center"/>
          </w:tcPr>
          <w:p w14:paraId="10E3F305" w14:textId="77777777" w:rsidR="00574C53" w:rsidRPr="0095375C" w:rsidRDefault="00574C53" w:rsidP="00574C53">
            <w:pPr>
              <w:ind w:firstLine="145"/>
              <w:rPr>
                <w:sz w:val="20"/>
                <w:szCs w:val="20"/>
                <w:lang w:val="lt-LT"/>
              </w:rPr>
            </w:pPr>
            <w:r w:rsidRPr="0095375C">
              <w:rPr>
                <w:sz w:val="20"/>
                <w:szCs w:val="20"/>
                <w:lang w:val="lt-LT"/>
              </w:rPr>
              <w:t>Sausos šakos</w:t>
            </w:r>
          </w:p>
        </w:tc>
        <w:tc>
          <w:tcPr>
            <w:tcW w:w="846" w:type="pct"/>
            <w:gridSpan w:val="2"/>
            <w:tcBorders>
              <w:top w:val="single" w:sz="4" w:space="0" w:color="auto"/>
              <w:left w:val="nil"/>
              <w:bottom w:val="single" w:sz="4" w:space="0" w:color="auto"/>
              <w:right w:val="single" w:sz="4" w:space="0" w:color="auto"/>
            </w:tcBorders>
            <w:vAlign w:val="bottom"/>
          </w:tcPr>
          <w:p w14:paraId="13EEB8B9" w14:textId="176E31A1" w:rsidR="00574C53" w:rsidRPr="0095375C" w:rsidRDefault="00574C53" w:rsidP="00574C53">
            <w:pPr>
              <w:jc w:val="center"/>
              <w:rPr>
                <w:sz w:val="20"/>
                <w:szCs w:val="20"/>
                <w:lang w:val="lt-LT"/>
              </w:rPr>
            </w:pPr>
            <w:r w:rsidRPr="0095375C">
              <w:rPr>
                <w:sz w:val="20"/>
                <w:szCs w:val="20"/>
                <w:lang w:val="lt-LT"/>
              </w:rPr>
              <w:t>0,24±0,06</w:t>
            </w:r>
          </w:p>
        </w:tc>
        <w:tc>
          <w:tcPr>
            <w:tcW w:w="307" w:type="pct"/>
            <w:tcBorders>
              <w:left w:val="nil"/>
              <w:right w:val="single" w:sz="4" w:space="0" w:color="auto"/>
            </w:tcBorders>
          </w:tcPr>
          <w:p w14:paraId="669526ED" w14:textId="77777777" w:rsidR="00574C53" w:rsidRPr="0095375C" w:rsidRDefault="00574C53" w:rsidP="00574C53">
            <w:pPr>
              <w:jc w:val="center"/>
              <w:rPr>
                <w:sz w:val="20"/>
                <w:szCs w:val="20"/>
                <w:lang w:val="lt-LT"/>
              </w:rPr>
            </w:pPr>
          </w:p>
        </w:tc>
        <w:tc>
          <w:tcPr>
            <w:tcW w:w="306" w:type="pct"/>
            <w:tcBorders>
              <w:left w:val="nil"/>
              <w:right w:val="single" w:sz="4" w:space="0" w:color="auto"/>
            </w:tcBorders>
          </w:tcPr>
          <w:p w14:paraId="4E08E052" w14:textId="77777777" w:rsidR="00574C53" w:rsidRPr="0095375C" w:rsidRDefault="00574C53" w:rsidP="00574C53">
            <w:pPr>
              <w:jc w:val="center"/>
              <w:rPr>
                <w:sz w:val="20"/>
                <w:szCs w:val="20"/>
                <w:lang w:val="lt-LT"/>
              </w:rPr>
            </w:pPr>
          </w:p>
        </w:tc>
        <w:tc>
          <w:tcPr>
            <w:tcW w:w="307" w:type="pct"/>
            <w:tcBorders>
              <w:left w:val="nil"/>
              <w:right w:val="single" w:sz="4" w:space="0" w:color="auto"/>
            </w:tcBorders>
          </w:tcPr>
          <w:p w14:paraId="341F22D9" w14:textId="77777777" w:rsidR="00574C53" w:rsidRPr="0095375C" w:rsidRDefault="00574C53" w:rsidP="00574C53">
            <w:pPr>
              <w:jc w:val="center"/>
              <w:rPr>
                <w:sz w:val="20"/>
                <w:szCs w:val="20"/>
                <w:lang w:val="lt-LT"/>
              </w:rPr>
            </w:pPr>
          </w:p>
        </w:tc>
        <w:tc>
          <w:tcPr>
            <w:tcW w:w="308" w:type="pct"/>
            <w:tcBorders>
              <w:left w:val="nil"/>
              <w:right w:val="single" w:sz="4" w:space="0" w:color="auto"/>
            </w:tcBorders>
          </w:tcPr>
          <w:p w14:paraId="02A6BEE5" w14:textId="77777777" w:rsidR="00574C53" w:rsidRPr="0095375C" w:rsidRDefault="00574C53" w:rsidP="00574C53">
            <w:pPr>
              <w:jc w:val="center"/>
              <w:rPr>
                <w:sz w:val="20"/>
                <w:szCs w:val="20"/>
                <w:lang w:val="lt-LT"/>
              </w:rPr>
            </w:pPr>
          </w:p>
        </w:tc>
        <w:tc>
          <w:tcPr>
            <w:tcW w:w="768" w:type="pct"/>
            <w:tcBorders>
              <w:left w:val="nil"/>
              <w:right w:val="single" w:sz="4" w:space="0" w:color="auto"/>
            </w:tcBorders>
          </w:tcPr>
          <w:p w14:paraId="18C99779" w14:textId="77777777" w:rsidR="00574C53" w:rsidRPr="0095375C" w:rsidRDefault="00574C53" w:rsidP="00574C53">
            <w:pPr>
              <w:jc w:val="center"/>
              <w:rPr>
                <w:sz w:val="20"/>
                <w:szCs w:val="20"/>
                <w:lang w:val="lt-LT"/>
              </w:rPr>
            </w:pPr>
          </w:p>
        </w:tc>
      </w:tr>
      <w:tr w:rsidR="00574C53" w:rsidRPr="0095375C" w14:paraId="2F1A0B31" w14:textId="5AE39AD1"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28396B2D" w14:textId="5583B45F" w:rsidR="00574C53" w:rsidRPr="0095375C" w:rsidRDefault="00574C53" w:rsidP="00574C53">
            <w:pPr>
              <w:rPr>
                <w:color w:val="BFBFBF"/>
                <w:sz w:val="20"/>
                <w:szCs w:val="20"/>
                <w:lang w:val="lt-LT"/>
              </w:rPr>
            </w:pPr>
            <w:r w:rsidRPr="0095375C">
              <w:rPr>
                <w:color w:val="BFBFBF"/>
                <w:sz w:val="20"/>
                <w:szCs w:val="20"/>
                <w:lang w:val="lt-LT"/>
              </w:rPr>
              <w:t>Kalniečių p.</w:t>
            </w:r>
          </w:p>
        </w:tc>
        <w:tc>
          <w:tcPr>
            <w:tcW w:w="1303" w:type="pct"/>
            <w:tcBorders>
              <w:top w:val="single" w:sz="4" w:space="0" w:color="auto"/>
              <w:left w:val="nil"/>
              <w:bottom w:val="single" w:sz="4" w:space="0" w:color="auto"/>
              <w:right w:val="single" w:sz="4" w:space="0" w:color="auto"/>
            </w:tcBorders>
            <w:vAlign w:val="center"/>
          </w:tcPr>
          <w:p w14:paraId="3DD15BD7" w14:textId="77777777" w:rsidR="00574C53" w:rsidRPr="0095375C" w:rsidRDefault="00574C53" w:rsidP="00574C53">
            <w:pPr>
              <w:ind w:firstLine="145"/>
              <w:rPr>
                <w:sz w:val="20"/>
                <w:szCs w:val="20"/>
                <w:lang w:val="lt-LT"/>
              </w:rPr>
            </w:pPr>
            <w:r w:rsidRPr="0095375C">
              <w:rPr>
                <w:sz w:val="20"/>
                <w:szCs w:val="20"/>
                <w:lang w:val="lt-LT"/>
              </w:rPr>
              <w:t>Nekrozė</w:t>
            </w:r>
          </w:p>
        </w:tc>
        <w:tc>
          <w:tcPr>
            <w:tcW w:w="846" w:type="pct"/>
            <w:gridSpan w:val="2"/>
            <w:tcBorders>
              <w:top w:val="single" w:sz="4" w:space="0" w:color="auto"/>
              <w:left w:val="nil"/>
              <w:bottom w:val="single" w:sz="4" w:space="0" w:color="auto"/>
              <w:right w:val="single" w:sz="4" w:space="0" w:color="auto"/>
            </w:tcBorders>
            <w:vAlign w:val="bottom"/>
          </w:tcPr>
          <w:p w14:paraId="23BD0D51" w14:textId="0116B9CE" w:rsidR="00574C53" w:rsidRPr="0095375C" w:rsidRDefault="00574C53" w:rsidP="00574C53">
            <w:pPr>
              <w:jc w:val="center"/>
              <w:rPr>
                <w:sz w:val="20"/>
                <w:szCs w:val="20"/>
                <w:lang w:val="lt-LT"/>
              </w:rPr>
            </w:pPr>
            <w:r w:rsidRPr="0095375C">
              <w:rPr>
                <w:sz w:val="20"/>
                <w:szCs w:val="20"/>
                <w:lang w:val="lt-LT"/>
              </w:rPr>
              <w:t>0,46±0,08</w:t>
            </w:r>
          </w:p>
        </w:tc>
        <w:tc>
          <w:tcPr>
            <w:tcW w:w="307" w:type="pct"/>
            <w:tcBorders>
              <w:left w:val="nil"/>
              <w:bottom w:val="single" w:sz="4" w:space="0" w:color="auto"/>
              <w:right w:val="single" w:sz="4" w:space="0" w:color="auto"/>
            </w:tcBorders>
          </w:tcPr>
          <w:p w14:paraId="2DA4F1BF" w14:textId="77777777" w:rsidR="00574C53" w:rsidRPr="0095375C" w:rsidRDefault="00574C53" w:rsidP="00574C53">
            <w:pPr>
              <w:jc w:val="center"/>
              <w:rPr>
                <w:sz w:val="20"/>
                <w:szCs w:val="20"/>
                <w:lang w:val="lt-LT"/>
              </w:rPr>
            </w:pPr>
          </w:p>
        </w:tc>
        <w:tc>
          <w:tcPr>
            <w:tcW w:w="306" w:type="pct"/>
            <w:tcBorders>
              <w:left w:val="nil"/>
              <w:bottom w:val="single" w:sz="4" w:space="0" w:color="auto"/>
              <w:right w:val="single" w:sz="4" w:space="0" w:color="auto"/>
            </w:tcBorders>
          </w:tcPr>
          <w:p w14:paraId="2376EAA4" w14:textId="77777777" w:rsidR="00574C53" w:rsidRPr="0095375C" w:rsidRDefault="00574C53" w:rsidP="00574C53">
            <w:pPr>
              <w:jc w:val="center"/>
              <w:rPr>
                <w:sz w:val="20"/>
                <w:szCs w:val="20"/>
                <w:lang w:val="lt-LT"/>
              </w:rPr>
            </w:pPr>
          </w:p>
        </w:tc>
        <w:tc>
          <w:tcPr>
            <w:tcW w:w="307" w:type="pct"/>
            <w:tcBorders>
              <w:left w:val="nil"/>
              <w:bottom w:val="single" w:sz="4" w:space="0" w:color="auto"/>
              <w:right w:val="single" w:sz="4" w:space="0" w:color="auto"/>
            </w:tcBorders>
          </w:tcPr>
          <w:p w14:paraId="7A6F8F31" w14:textId="77777777" w:rsidR="00574C53" w:rsidRPr="0095375C" w:rsidRDefault="00574C53" w:rsidP="00574C53">
            <w:pPr>
              <w:jc w:val="center"/>
              <w:rPr>
                <w:sz w:val="20"/>
                <w:szCs w:val="20"/>
                <w:lang w:val="lt-LT"/>
              </w:rPr>
            </w:pPr>
          </w:p>
        </w:tc>
        <w:tc>
          <w:tcPr>
            <w:tcW w:w="308" w:type="pct"/>
            <w:tcBorders>
              <w:left w:val="nil"/>
              <w:bottom w:val="single" w:sz="4" w:space="0" w:color="auto"/>
              <w:right w:val="single" w:sz="4" w:space="0" w:color="auto"/>
            </w:tcBorders>
          </w:tcPr>
          <w:p w14:paraId="67742EC0" w14:textId="77777777" w:rsidR="00574C53" w:rsidRPr="0095375C" w:rsidRDefault="00574C53" w:rsidP="00574C53">
            <w:pPr>
              <w:jc w:val="center"/>
              <w:rPr>
                <w:sz w:val="20"/>
                <w:szCs w:val="20"/>
                <w:lang w:val="lt-LT"/>
              </w:rPr>
            </w:pPr>
          </w:p>
        </w:tc>
        <w:tc>
          <w:tcPr>
            <w:tcW w:w="768" w:type="pct"/>
            <w:tcBorders>
              <w:left w:val="nil"/>
              <w:bottom w:val="single" w:sz="4" w:space="0" w:color="auto"/>
              <w:right w:val="single" w:sz="4" w:space="0" w:color="auto"/>
            </w:tcBorders>
          </w:tcPr>
          <w:p w14:paraId="7E6EEFF2" w14:textId="77777777" w:rsidR="00574C53" w:rsidRPr="0095375C" w:rsidRDefault="00574C53" w:rsidP="00574C53">
            <w:pPr>
              <w:jc w:val="center"/>
              <w:rPr>
                <w:sz w:val="20"/>
                <w:szCs w:val="20"/>
                <w:lang w:val="lt-LT"/>
              </w:rPr>
            </w:pPr>
          </w:p>
        </w:tc>
      </w:tr>
      <w:tr w:rsidR="00574C53" w:rsidRPr="0095375C" w14:paraId="5DEDAB9D" w14:textId="53BE7CB8"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152C35D0" w14:textId="38AB721C" w:rsidR="00574C53" w:rsidRPr="0095375C" w:rsidRDefault="00574C53" w:rsidP="00574C53">
            <w:pPr>
              <w:rPr>
                <w:color w:val="BFBFBF"/>
                <w:sz w:val="20"/>
                <w:szCs w:val="20"/>
                <w:lang w:val="lt-LT"/>
              </w:rPr>
            </w:pPr>
            <w:r w:rsidRPr="0095375C">
              <w:rPr>
                <w:color w:val="BFBFBF"/>
                <w:sz w:val="20"/>
                <w:szCs w:val="20"/>
                <w:lang w:val="lt-LT"/>
              </w:rPr>
              <w:t>Kalniečių p.</w:t>
            </w:r>
          </w:p>
        </w:tc>
        <w:tc>
          <w:tcPr>
            <w:tcW w:w="2149" w:type="pct"/>
            <w:gridSpan w:val="3"/>
            <w:tcBorders>
              <w:top w:val="single" w:sz="4" w:space="0" w:color="auto"/>
              <w:left w:val="nil"/>
              <w:bottom w:val="single" w:sz="4" w:space="0" w:color="auto"/>
              <w:right w:val="single" w:sz="4" w:space="0" w:color="auto"/>
            </w:tcBorders>
            <w:vAlign w:val="center"/>
          </w:tcPr>
          <w:p w14:paraId="4CC65C18" w14:textId="47DD747A" w:rsidR="00574C53" w:rsidRPr="0095375C" w:rsidRDefault="00574C53" w:rsidP="00574C53">
            <w:pPr>
              <w:rPr>
                <w:sz w:val="20"/>
                <w:szCs w:val="20"/>
                <w:lang w:val="lt-LT"/>
              </w:rPr>
            </w:pPr>
            <w:r w:rsidRPr="0095375C">
              <w:rPr>
                <w:b/>
                <w:sz w:val="20"/>
                <w:szCs w:val="20"/>
                <w:lang w:val="lt-LT"/>
              </w:rPr>
              <w:t>Beržas karpotasis, 50</w:t>
            </w:r>
          </w:p>
        </w:tc>
        <w:tc>
          <w:tcPr>
            <w:tcW w:w="307" w:type="pct"/>
            <w:tcBorders>
              <w:top w:val="single" w:sz="4" w:space="0" w:color="auto"/>
              <w:left w:val="nil"/>
              <w:right w:val="single" w:sz="4" w:space="0" w:color="auto"/>
            </w:tcBorders>
            <w:vAlign w:val="bottom"/>
          </w:tcPr>
          <w:p w14:paraId="0A5A40F8" w14:textId="59BE33E2" w:rsidR="00574C53" w:rsidRPr="0095375C" w:rsidRDefault="00574C53" w:rsidP="00574C53">
            <w:pPr>
              <w:jc w:val="center"/>
              <w:rPr>
                <w:sz w:val="20"/>
                <w:szCs w:val="20"/>
                <w:lang w:val="lt-LT"/>
              </w:rPr>
            </w:pPr>
            <w:r w:rsidRPr="0095375C">
              <w:rPr>
                <w:color w:val="000000"/>
                <w:sz w:val="20"/>
                <w:szCs w:val="20"/>
                <w:lang w:val="lt-LT"/>
              </w:rPr>
              <w:t>10</w:t>
            </w:r>
          </w:p>
        </w:tc>
        <w:tc>
          <w:tcPr>
            <w:tcW w:w="306" w:type="pct"/>
            <w:tcBorders>
              <w:top w:val="single" w:sz="4" w:space="0" w:color="auto"/>
              <w:left w:val="nil"/>
              <w:right w:val="single" w:sz="4" w:space="0" w:color="auto"/>
            </w:tcBorders>
            <w:vAlign w:val="bottom"/>
          </w:tcPr>
          <w:p w14:paraId="3CEC8599" w14:textId="70D95ABC" w:rsidR="00574C53" w:rsidRPr="0095375C" w:rsidRDefault="00574C53" w:rsidP="00574C53">
            <w:pPr>
              <w:jc w:val="center"/>
              <w:rPr>
                <w:sz w:val="20"/>
                <w:szCs w:val="20"/>
                <w:lang w:val="lt-LT"/>
              </w:rPr>
            </w:pPr>
            <w:r w:rsidRPr="0095375C">
              <w:rPr>
                <w:color w:val="000000"/>
                <w:sz w:val="20"/>
                <w:szCs w:val="20"/>
                <w:lang w:val="lt-LT"/>
              </w:rPr>
              <w:t>6</w:t>
            </w:r>
          </w:p>
        </w:tc>
        <w:tc>
          <w:tcPr>
            <w:tcW w:w="307" w:type="pct"/>
            <w:tcBorders>
              <w:top w:val="single" w:sz="4" w:space="0" w:color="auto"/>
              <w:left w:val="nil"/>
              <w:right w:val="single" w:sz="4" w:space="0" w:color="auto"/>
            </w:tcBorders>
            <w:vAlign w:val="bottom"/>
          </w:tcPr>
          <w:p w14:paraId="2458065F" w14:textId="5D7AE53E" w:rsidR="00574C53" w:rsidRPr="0095375C" w:rsidRDefault="00574C53" w:rsidP="00574C53">
            <w:pPr>
              <w:jc w:val="center"/>
              <w:rPr>
                <w:sz w:val="20"/>
                <w:szCs w:val="20"/>
                <w:lang w:val="lt-LT"/>
              </w:rPr>
            </w:pPr>
            <w:r w:rsidRPr="0095375C">
              <w:rPr>
                <w:color w:val="000000"/>
                <w:sz w:val="20"/>
                <w:szCs w:val="20"/>
                <w:lang w:val="lt-LT"/>
              </w:rPr>
              <w:t>4</w:t>
            </w:r>
          </w:p>
        </w:tc>
        <w:tc>
          <w:tcPr>
            <w:tcW w:w="308" w:type="pct"/>
            <w:tcBorders>
              <w:top w:val="single" w:sz="4" w:space="0" w:color="auto"/>
              <w:left w:val="nil"/>
              <w:right w:val="single" w:sz="4" w:space="0" w:color="auto"/>
            </w:tcBorders>
            <w:vAlign w:val="bottom"/>
          </w:tcPr>
          <w:p w14:paraId="7B54B924" w14:textId="4EB95A9B" w:rsidR="00574C53" w:rsidRPr="0095375C" w:rsidRDefault="00574C53" w:rsidP="00574C53">
            <w:pPr>
              <w:jc w:val="center"/>
              <w:rPr>
                <w:sz w:val="20"/>
                <w:szCs w:val="20"/>
                <w:lang w:val="lt-LT"/>
              </w:rPr>
            </w:pPr>
            <w:r w:rsidRPr="0095375C">
              <w:rPr>
                <w:color w:val="000000"/>
                <w:sz w:val="20"/>
                <w:szCs w:val="20"/>
                <w:lang w:val="lt-LT"/>
              </w:rPr>
              <w:t>0</w:t>
            </w:r>
          </w:p>
        </w:tc>
        <w:tc>
          <w:tcPr>
            <w:tcW w:w="768" w:type="pct"/>
            <w:tcBorders>
              <w:top w:val="single" w:sz="4" w:space="0" w:color="auto"/>
              <w:left w:val="nil"/>
              <w:right w:val="single" w:sz="4" w:space="0" w:color="auto"/>
            </w:tcBorders>
          </w:tcPr>
          <w:p w14:paraId="4A8CF532" w14:textId="77777777" w:rsidR="00574C53" w:rsidRPr="0095375C" w:rsidRDefault="00574C53" w:rsidP="00574C53">
            <w:pPr>
              <w:jc w:val="center"/>
              <w:rPr>
                <w:sz w:val="20"/>
                <w:szCs w:val="20"/>
                <w:lang w:val="lt-LT"/>
              </w:rPr>
            </w:pPr>
          </w:p>
        </w:tc>
      </w:tr>
      <w:tr w:rsidR="00574C53" w:rsidRPr="0095375C" w14:paraId="5B6344DD" w14:textId="60FF0BF7"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01DD9190" w14:textId="24456E98" w:rsidR="00574C53" w:rsidRPr="0095375C" w:rsidRDefault="00574C53" w:rsidP="00574C53">
            <w:pPr>
              <w:rPr>
                <w:color w:val="BFBFBF"/>
                <w:sz w:val="20"/>
                <w:szCs w:val="20"/>
                <w:lang w:val="lt-LT"/>
              </w:rPr>
            </w:pPr>
            <w:r w:rsidRPr="0095375C">
              <w:rPr>
                <w:color w:val="BFBFBF"/>
                <w:sz w:val="20"/>
                <w:szCs w:val="20"/>
                <w:lang w:val="lt-LT"/>
              </w:rPr>
              <w:t>Kalniečių p.</w:t>
            </w:r>
          </w:p>
        </w:tc>
        <w:tc>
          <w:tcPr>
            <w:tcW w:w="1303" w:type="pct"/>
            <w:tcBorders>
              <w:top w:val="single" w:sz="4" w:space="0" w:color="auto"/>
              <w:left w:val="nil"/>
              <w:bottom w:val="single" w:sz="4" w:space="0" w:color="auto"/>
              <w:right w:val="single" w:sz="4" w:space="0" w:color="auto"/>
            </w:tcBorders>
            <w:vAlign w:val="center"/>
          </w:tcPr>
          <w:p w14:paraId="2C25E787" w14:textId="77777777" w:rsidR="00574C53" w:rsidRPr="0095375C" w:rsidRDefault="00574C53" w:rsidP="00574C53">
            <w:pPr>
              <w:ind w:firstLine="145"/>
              <w:rPr>
                <w:sz w:val="20"/>
                <w:szCs w:val="20"/>
                <w:lang w:val="lt-LT"/>
              </w:rPr>
            </w:pPr>
            <w:r w:rsidRPr="0095375C">
              <w:rPr>
                <w:sz w:val="20"/>
                <w:szCs w:val="20"/>
                <w:lang w:val="lt-LT"/>
              </w:rPr>
              <w:t>Defoliacija</w:t>
            </w:r>
          </w:p>
        </w:tc>
        <w:tc>
          <w:tcPr>
            <w:tcW w:w="846" w:type="pct"/>
            <w:gridSpan w:val="2"/>
            <w:tcBorders>
              <w:top w:val="single" w:sz="4" w:space="0" w:color="auto"/>
              <w:left w:val="nil"/>
              <w:bottom w:val="single" w:sz="4" w:space="0" w:color="auto"/>
              <w:right w:val="single" w:sz="4" w:space="0" w:color="auto"/>
            </w:tcBorders>
            <w:vAlign w:val="bottom"/>
          </w:tcPr>
          <w:p w14:paraId="452FF1F3" w14:textId="77777777" w:rsidR="00574C53" w:rsidRPr="0095375C" w:rsidRDefault="00574C53" w:rsidP="00574C53">
            <w:pPr>
              <w:jc w:val="center"/>
              <w:rPr>
                <w:sz w:val="20"/>
                <w:szCs w:val="20"/>
                <w:lang w:val="lt-LT"/>
              </w:rPr>
            </w:pPr>
            <w:r w:rsidRPr="0095375C">
              <w:rPr>
                <w:color w:val="000000"/>
                <w:sz w:val="20"/>
                <w:szCs w:val="20"/>
                <w:lang w:val="lt-LT"/>
              </w:rPr>
              <w:t>0,10±0,05</w:t>
            </w:r>
          </w:p>
        </w:tc>
        <w:tc>
          <w:tcPr>
            <w:tcW w:w="307" w:type="pct"/>
            <w:tcBorders>
              <w:left w:val="nil"/>
              <w:right w:val="single" w:sz="4" w:space="0" w:color="auto"/>
            </w:tcBorders>
          </w:tcPr>
          <w:p w14:paraId="636F8FA0" w14:textId="77777777" w:rsidR="00574C53" w:rsidRPr="0095375C" w:rsidRDefault="00574C53" w:rsidP="00574C53">
            <w:pPr>
              <w:jc w:val="center"/>
              <w:rPr>
                <w:sz w:val="20"/>
                <w:szCs w:val="20"/>
                <w:lang w:val="lt-LT"/>
              </w:rPr>
            </w:pPr>
          </w:p>
        </w:tc>
        <w:tc>
          <w:tcPr>
            <w:tcW w:w="306" w:type="pct"/>
            <w:tcBorders>
              <w:left w:val="nil"/>
              <w:right w:val="single" w:sz="4" w:space="0" w:color="auto"/>
            </w:tcBorders>
          </w:tcPr>
          <w:p w14:paraId="755DBAF9" w14:textId="77777777" w:rsidR="00574C53" w:rsidRPr="0095375C" w:rsidRDefault="00574C53" w:rsidP="00574C53">
            <w:pPr>
              <w:jc w:val="center"/>
              <w:rPr>
                <w:sz w:val="20"/>
                <w:szCs w:val="20"/>
                <w:lang w:val="lt-LT"/>
              </w:rPr>
            </w:pPr>
          </w:p>
        </w:tc>
        <w:tc>
          <w:tcPr>
            <w:tcW w:w="307" w:type="pct"/>
            <w:tcBorders>
              <w:left w:val="nil"/>
              <w:right w:val="single" w:sz="4" w:space="0" w:color="auto"/>
            </w:tcBorders>
          </w:tcPr>
          <w:p w14:paraId="77DCEC95" w14:textId="77777777" w:rsidR="00574C53" w:rsidRPr="0095375C" w:rsidRDefault="00574C53" w:rsidP="00574C53">
            <w:pPr>
              <w:jc w:val="center"/>
              <w:rPr>
                <w:sz w:val="20"/>
                <w:szCs w:val="20"/>
                <w:lang w:val="lt-LT"/>
              </w:rPr>
            </w:pPr>
          </w:p>
        </w:tc>
        <w:tc>
          <w:tcPr>
            <w:tcW w:w="308" w:type="pct"/>
            <w:tcBorders>
              <w:left w:val="nil"/>
              <w:right w:val="single" w:sz="4" w:space="0" w:color="auto"/>
            </w:tcBorders>
          </w:tcPr>
          <w:p w14:paraId="155188BC" w14:textId="77777777" w:rsidR="00574C53" w:rsidRPr="0095375C" w:rsidRDefault="00574C53" w:rsidP="00574C53">
            <w:pPr>
              <w:jc w:val="center"/>
              <w:rPr>
                <w:sz w:val="20"/>
                <w:szCs w:val="20"/>
                <w:lang w:val="lt-LT"/>
              </w:rPr>
            </w:pPr>
          </w:p>
        </w:tc>
        <w:tc>
          <w:tcPr>
            <w:tcW w:w="768" w:type="pct"/>
            <w:tcBorders>
              <w:left w:val="nil"/>
              <w:right w:val="single" w:sz="4" w:space="0" w:color="auto"/>
            </w:tcBorders>
          </w:tcPr>
          <w:p w14:paraId="5D615DBA" w14:textId="77777777" w:rsidR="00574C53" w:rsidRPr="0095375C" w:rsidRDefault="00574C53" w:rsidP="00574C53">
            <w:pPr>
              <w:jc w:val="center"/>
              <w:rPr>
                <w:sz w:val="20"/>
                <w:szCs w:val="20"/>
                <w:lang w:val="lt-LT"/>
              </w:rPr>
            </w:pPr>
          </w:p>
        </w:tc>
      </w:tr>
      <w:tr w:rsidR="00574C53" w:rsidRPr="0095375C" w14:paraId="47A55980" w14:textId="0F2CB385"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0A55B4AB" w14:textId="16B08F91" w:rsidR="00574C53" w:rsidRPr="0095375C" w:rsidRDefault="00574C53" w:rsidP="00574C53">
            <w:pPr>
              <w:rPr>
                <w:color w:val="BFBFBF"/>
                <w:sz w:val="20"/>
                <w:szCs w:val="20"/>
                <w:lang w:val="lt-LT"/>
              </w:rPr>
            </w:pPr>
            <w:r w:rsidRPr="0095375C">
              <w:rPr>
                <w:color w:val="BFBFBF"/>
                <w:sz w:val="20"/>
                <w:szCs w:val="20"/>
                <w:lang w:val="lt-LT"/>
              </w:rPr>
              <w:t>Kalniečių p.</w:t>
            </w:r>
          </w:p>
        </w:tc>
        <w:tc>
          <w:tcPr>
            <w:tcW w:w="1303" w:type="pct"/>
            <w:tcBorders>
              <w:top w:val="single" w:sz="4" w:space="0" w:color="auto"/>
              <w:left w:val="nil"/>
              <w:bottom w:val="single" w:sz="4" w:space="0" w:color="auto"/>
              <w:right w:val="single" w:sz="4" w:space="0" w:color="auto"/>
            </w:tcBorders>
            <w:vAlign w:val="center"/>
          </w:tcPr>
          <w:p w14:paraId="1500CA8E" w14:textId="77777777" w:rsidR="00574C53" w:rsidRPr="0095375C" w:rsidRDefault="00574C53" w:rsidP="00574C53">
            <w:pPr>
              <w:ind w:firstLine="145"/>
              <w:rPr>
                <w:sz w:val="20"/>
                <w:szCs w:val="20"/>
                <w:lang w:val="lt-LT"/>
              </w:rPr>
            </w:pPr>
            <w:r w:rsidRPr="0095375C">
              <w:rPr>
                <w:sz w:val="20"/>
                <w:szCs w:val="20"/>
                <w:lang w:val="lt-LT"/>
              </w:rPr>
              <w:t>Kamieno žaizdos</w:t>
            </w:r>
          </w:p>
        </w:tc>
        <w:tc>
          <w:tcPr>
            <w:tcW w:w="846" w:type="pct"/>
            <w:gridSpan w:val="2"/>
            <w:tcBorders>
              <w:top w:val="single" w:sz="4" w:space="0" w:color="auto"/>
              <w:left w:val="nil"/>
              <w:bottom w:val="single" w:sz="4" w:space="0" w:color="auto"/>
              <w:right w:val="single" w:sz="4" w:space="0" w:color="auto"/>
            </w:tcBorders>
            <w:vAlign w:val="bottom"/>
          </w:tcPr>
          <w:p w14:paraId="5A677988" w14:textId="77777777" w:rsidR="00574C53" w:rsidRPr="0095375C" w:rsidRDefault="00574C53" w:rsidP="00574C53">
            <w:pPr>
              <w:jc w:val="center"/>
              <w:rPr>
                <w:sz w:val="20"/>
                <w:szCs w:val="20"/>
                <w:lang w:val="lt-LT"/>
              </w:rPr>
            </w:pPr>
            <w:r w:rsidRPr="0095375C">
              <w:rPr>
                <w:color w:val="000000"/>
                <w:sz w:val="20"/>
                <w:szCs w:val="20"/>
                <w:lang w:val="lt-LT"/>
              </w:rPr>
              <w:t>0,08±0,05</w:t>
            </w:r>
          </w:p>
        </w:tc>
        <w:tc>
          <w:tcPr>
            <w:tcW w:w="307" w:type="pct"/>
            <w:tcBorders>
              <w:left w:val="nil"/>
              <w:right w:val="single" w:sz="4" w:space="0" w:color="auto"/>
            </w:tcBorders>
          </w:tcPr>
          <w:p w14:paraId="121CA03B" w14:textId="77777777" w:rsidR="00574C53" w:rsidRPr="0095375C" w:rsidRDefault="00574C53" w:rsidP="00574C53">
            <w:pPr>
              <w:jc w:val="center"/>
              <w:rPr>
                <w:sz w:val="20"/>
                <w:szCs w:val="20"/>
                <w:lang w:val="lt-LT"/>
              </w:rPr>
            </w:pPr>
          </w:p>
        </w:tc>
        <w:tc>
          <w:tcPr>
            <w:tcW w:w="306" w:type="pct"/>
            <w:tcBorders>
              <w:left w:val="nil"/>
              <w:right w:val="single" w:sz="4" w:space="0" w:color="auto"/>
            </w:tcBorders>
          </w:tcPr>
          <w:p w14:paraId="1187128B" w14:textId="77777777" w:rsidR="00574C53" w:rsidRPr="0095375C" w:rsidRDefault="00574C53" w:rsidP="00574C53">
            <w:pPr>
              <w:jc w:val="center"/>
              <w:rPr>
                <w:sz w:val="20"/>
                <w:szCs w:val="20"/>
                <w:lang w:val="lt-LT"/>
              </w:rPr>
            </w:pPr>
          </w:p>
        </w:tc>
        <w:tc>
          <w:tcPr>
            <w:tcW w:w="307" w:type="pct"/>
            <w:tcBorders>
              <w:left w:val="nil"/>
              <w:right w:val="single" w:sz="4" w:space="0" w:color="auto"/>
            </w:tcBorders>
          </w:tcPr>
          <w:p w14:paraId="7D13217C" w14:textId="77777777" w:rsidR="00574C53" w:rsidRPr="0095375C" w:rsidRDefault="00574C53" w:rsidP="00574C53">
            <w:pPr>
              <w:jc w:val="center"/>
              <w:rPr>
                <w:sz w:val="20"/>
                <w:szCs w:val="20"/>
                <w:lang w:val="lt-LT"/>
              </w:rPr>
            </w:pPr>
          </w:p>
        </w:tc>
        <w:tc>
          <w:tcPr>
            <w:tcW w:w="308" w:type="pct"/>
            <w:tcBorders>
              <w:left w:val="nil"/>
              <w:right w:val="single" w:sz="4" w:space="0" w:color="auto"/>
            </w:tcBorders>
          </w:tcPr>
          <w:p w14:paraId="6FD150E0" w14:textId="77777777" w:rsidR="00574C53" w:rsidRPr="0095375C" w:rsidRDefault="00574C53" w:rsidP="00574C53">
            <w:pPr>
              <w:jc w:val="center"/>
              <w:rPr>
                <w:sz w:val="20"/>
                <w:szCs w:val="20"/>
                <w:lang w:val="lt-LT"/>
              </w:rPr>
            </w:pPr>
          </w:p>
        </w:tc>
        <w:tc>
          <w:tcPr>
            <w:tcW w:w="768" w:type="pct"/>
            <w:tcBorders>
              <w:left w:val="nil"/>
              <w:right w:val="single" w:sz="4" w:space="0" w:color="auto"/>
            </w:tcBorders>
          </w:tcPr>
          <w:p w14:paraId="1D97E3DE" w14:textId="77777777" w:rsidR="00574C53" w:rsidRPr="0095375C" w:rsidRDefault="00574C53" w:rsidP="00574C53">
            <w:pPr>
              <w:jc w:val="center"/>
              <w:rPr>
                <w:sz w:val="20"/>
                <w:szCs w:val="20"/>
                <w:lang w:val="lt-LT"/>
              </w:rPr>
            </w:pPr>
          </w:p>
        </w:tc>
      </w:tr>
      <w:tr w:rsidR="00574C53" w:rsidRPr="0095375C" w14:paraId="119155CE" w14:textId="45CC3E2D"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2D676E80" w14:textId="0E80790F" w:rsidR="00574C53" w:rsidRPr="0095375C" w:rsidRDefault="00574C53" w:rsidP="00574C53">
            <w:pPr>
              <w:rPr>
                <w:color w:val="BFBFBF"/>
                <w:sz w:val="20"/>
                <w:szCs w:val="20"/>
                <w:lang w:val="lt-LT"/>
              </w:rPr>
            </w:pPr>
            <w:r w:rsidRPr="0095375C">
              <w:rPr>
                <w:color w:val="BFBFBF"/>
                <w:sz w:val="20"/>
                <w:szCs w:val="20"/>
                <w:lang w:val="lt-LT"/>
              </w:rPr>
              <w:t>Kalniečių p.</w:t>
            </w:r>
          </w:p>
        </w:tc>
        <w:tc>
          <w:tcPr>
            <w:tcW w:w="1303" w:type="pct"/>
            <w:tcBorders>
              <w:top w:val="single" w:sz="4" w:space="0" w:color="auto"/>
              <w:left w:val="nil"/>
              <w:bottom w:val="single" w:sz="4" w:space="0" w:color="auto"/>
              <w:right w:val="single" w:sz="4" w:space="0" w:color="auto"/>
            </w:tcBorders>
            <w:vAlign w:val="center"/>
          </w:tcPr>
          <w:p w14:paraId="7406E6A9" w14:textId="77777777" w:rsidR="00574C53" w:rsidRPr="0095375C" w:rsidRDefault="00574C53" w:rsidP="00574C53">
            <w:pPr>
              <w:ind w:firstLine="145"/>
              <w:rPr>
                <w:sz w:val="20"/>
                <w:szCs w:val="20"/>
                <w:lang w:val="lt-LT"/>
              </w:rPr>
            </w:pPr>
            <w:r w:rsidRPr="0095375C">
              <w:rPr>
                <w:sz w:val="20"/>
                <w:szCs w:val="20"/>
                <w:lang w:val="lt-LT"/>
              </w:rPr>
              <w:t>Sausos šakos</w:t>
            </w:r>
          </w:p>
        </w:tc>
        <w:tc>
          <w:tcPr>
            <w:tcW w:w="846" w:type="pct"/>
            <w:gridSpan w:val="2"/>
            <w:tcBorders>
              <w:top w:val="single" w:sz="4" w:space="0" w:color="auto"/>
              <w:left w:val="nil"/>
              <w:bottom w:val="single" w:sz="4" w:space="0" w:color="auto"/>
              <w:right w:val="single" w:sz="4" w:space="0" w:color="auto"/>
            </w:tcBorders>
            <w:vAlign w:val="bottom"/>
          </w:tcPr>
          <w:p w14:paraId="47CBCA25" w14:textId="77777777" w:rsidR="00574C53" w:rsidRPr="0095375C" w:rsidRDefault="00574C53" w:rsidP="00574C53">
            <w:pPr>
              <w:jc w:val="center"/>
              <w:rPr>
                <w:sz w:val="20"/>
                <w:szCs w:val="20"/>
                <w:lang w:val="lt-LT"/>
              </w:rPr>
            </w:pPr>
            <w:r w:rsidRPr="0095375C">
              <w:rPr>
                <w:color w:val="000000"/>
                <w:sz w:val="20"/>
                <w:szCs w:val="20"/>
                <w:lang w:val="lt-LT"/>
              </w:rPr>
              <w:t>0,04±0,03</w:t>
            </w:r>
          </w:p>
        </w:tc>
        <w:tc>
          <w:tcPr>
            <w:tcW w:w="307" w:type="pct"/>
            <w:tcBorders>
              <w:left w:val="nil"/>
              <w:bottom w:val="single" w:sz="4" w:space="0" w:color="auto"/>
              <w:right w:val="single" w:sz="4" w:space="0" w:color="auto"/>
            </w:tcBorders>
          </w:tcPr>
          <w:p w14:paraId="5DC54D93" w14:textId="77777777" w:rsidR="00574C53" w:rsidRPr="0095375C" w:rsidRDefault="00574C53" w:rsidP="00574C53">
            <w:pPr>
              <w:jc w:val="center"/>
              <w:rPr>
                <w:sz w:val="20"/>
                <w:szCs w:val="20"/>
                <w:lang w:val="lt-LT"/>
              </w:rPr>
            </w:pPr>
          </w:p>
        </w:tc>
        <w:tc>
          <w:tcPr>
            <w:tcW w:w="306" w:type="pct"/>
            <w:tcBorders>
              <w:left w:val="nil"/>
              <w:bottom w:val="single" w:sz="4" w:space="0" w:color="auto"/>
              <w:right w:val="single" w:sz="4" w:space="0" w:color="auto"/>
            </w:tcBorders>
          </w:tcPr>
          <w:p w14:paraId="5B621C60" w14:textId="77777777" w:rsidR="00574C53" w:rsidRPr="0095375C" w:rsidRDefault="00574C53" w:rsidP="00574C53">
            <w:pPr>
              <w:jc w:val="center"/>
              <w:rPr>
                <w:sz w:val="20"/>
                <w:szCs w:val="20"/>
                <w:lang w:val="lt-LT"/>
              </w:rPr>
            </w:pPr>
          </w:p>
        </w:tc>
        <w:tc>
          <w:tcPr>
            <w:tcW w:w="307" w:type="pct"/>
            <w:tcBorders>
              <w:left w:val="nil"/>
              <w:bottom w:val="single" w:sz="4" w:space="0" w:color="auto"/>
              <w:right w:val="single" w:sz="4" w:space="0" w:color="auto"/>
            </w:tcBorders>
          </w:tcPr>
          <w:p w14:paraId="197F6272" w14:textId="77777777" w:rsidR="00574C53" w:rsidRPr="0095375C" w:rsidRDefault="00574C53" w:rsidP="00574C53">
            <w:pPr>
              <w:jc w:val="center"/>
              <w:rPr>
                <w:sz w:val="20"/>
                <w:szCs w:val="20"/>
                <w:lang w:val="lt-LT"/>
              </w:rPr>
            </w:pPr>
          </w:p>
        </w:tc>
        <w:tc>
          <w:tcPr>
            <w:tcW w:w="308" w:type="pct"/>
            <w:tcBorders>
              <w:left w:val="nil"/>
              <w:bottom w:val="single" w:sz="4" w:space="0" w:color="auto"/>
              <w:right w:val="single" w:sz="4" w:space="0" w:color="auto"/>
            </w:tcBorders>
          </w:tcPr>
          <w:p w14:paraId="6738054E" w14:textId="77777777" w:rsidR="00574C53" w:rsidRPr="0095375C" w:rsidRDefault="00574C53" w:rsidP="00574C53">
            <w:pPr>
              <w:jc w:val="center"/>
              <w:rPr>
                <w:sz w:val="20"/>
                <w:szCs w:val="20"/>
                <w:lang w:val="lt-LT"/>
              </w:rPr>
            </w:pPr>
          </w:p>
        </w:tc>
        <w:tc>
          <w:tcPr>
            <w:tcW w:w="768" w:type="pct"/>
            <w:tcBorders>
              <w:left w:val="nil"/>
              <w:bottom w:val="single" w:sz="4" w:space="0" w:color="auto"/>
              <w:right w:val="single" w:sz="4" w:space="0" w:color="auto"/>
            </w:tcBorders>
          </w:tcPr>
          <w:p w14:paraId="0A24E806" w14:textId="77777777" w:rsidR="00574C53" w:rsidRPr="0095375C" w:rsidRDefault="00574C53" w:rsidP="00574C53">
            <w:pPr>
              <w:jc w:val="center"/>
              <w:rPr>
                <w:sz w:val="20"/>
                <w:szCs w:val="20"/>
                <w:lang w:val="lt-LT"/>
              </w:rPr>
            </w:pPr>
          </w:p>
        </w:tc>
      </w:tr>
      <w:tr w:rsidR="00574C53" w:rsidRPr="0095375C" w14:paraId="3F1048C4" w14:textId="32BCAAEC"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0F957BDB" w14:textId="387DE96A" w:rsidR="00574C53" w:rsidRPr="0095375C" w:rsidRDefault="00574C53" w:rsidP="00574C53">
            <w:pPr>
              <w:rPr>
                <w:color w:val="BFBFBF"/>
                <w:sz w:val="20"/>
                <w:szCs w:val="20"/>
                <w:lang w:val="lt-LT"/>
              </w:rPr>
            </w:pPr>
            <w:r w:rsidRPr="0095375C">
              <w:rPr>
                <w:color w:val="BFBFBF"/>
                <w:sz w:val="20"/>
                <w:szCs w:val="20"/>
                <w:lang w:val="lt-LT"/>
              </w:rPr>
              <w:t>Kalniečių p.</w:t>
            </w:r>
          </w:p>
        </w:tc>
        <w:tc>
          <w:tcPr>
            <w:tcW w:w="2149" w:type="pct"/>
            <w:gridSpan w:val="3"/>
            <w:tcBorders>
              <w:top w:val="single" w:sz="4" w:space="0" w:color="auto"/>
              <w:left w:val="nil"/>
              <w:bottom w:val="single" w:sz="4" w:space="0" w:color="auto"/>
              <w:right w:val="single" w:sz="4" w:space="0" w:color="auto"/>
            </w:tcBorders>
            <w:vAlign w:val="center"/>
          </w:tcPr>
          <w:p w14:paraId="1C594E39" w14:textId="6D5F3158" w:rsidR="00574C53" w:rsidRPr="0095375C" w:rsidRDefault="00574C53" w:rsidP="00574C53">
            <w:pPr>
              <w:rPr>
                <w:sz w:val="20"/>
                <w:szCs w:val="20"/>
                <w:lang w:val="lt-LT"/>
              </w:rPr>
            </w:pPr>
            <w:r w:rsidRPr="0095375C">
              <w:rPr>
                <w:b/>
                <w:sz w:val="20"/>
                <w:szCs w:val="20"/>
                <w:lang w:val="lt-LT"/>
              </w:rPr>
              <w:t>Beržas plaukuotasis, 9</w:t>
            </w:r>
          </w:p>
        </w:tc>
        <w:tc>
          <w:tcPr>
            <w:tcW w:w="307" w:type="pct"/>
            <w:tcBorders>
              <w:top w:val="single" w:sz="4" w:space="0" w:color="auto"/>
              <w:left w:val="nil"/>
              <w:right w:val="single" w:sz="4" w:space="0" w:color="auto"/>
            </w:tcBorders>
            <w:vAlign w:val="bottom"/>
          </w:tcPr>
          <w:p w14:paraId="64BBA239" w14:textId="55F35952" w:rsidR="00574C53" w:rsidRPr="0095375C" w:rsidRDefault="00574C53" w:rsidP="00574C53">
            <w:pPr>
              <w:jc w:val="center"/>
              <w:rPr>
                <w:sz w:val="20"/>
                <w:szCs w:val="20"/>
                <w:lang w:val="lt-LT"/>
              </w:rPr>
            </w:pPr>
            <w:r w:rsidRPr="0095375C">
              <w:rPr>
                <w:color w:val="000000"/>
                <w:sz w:val="20"/>
                <w:szCs w:val="20"/>
                <w:lang w:val="lt-LT"/>
              </w:rPr>
              <w:t>56</w:t>
            </w:r>
          </w:p>
        </w:tc>
        <w:tc>
          <w:tcPr>
            <w:tcW w:w="306" w:type="pct"/>
            <w:tcBorders>
              <w:top w:val="single" w:sz="4" w:space="0" w:color="auto"/>
              <w:left w:val="nil"/>
              <w:right w:val="single" w:sz="4" w:space="0" w:color="auto"/>
            </w:tcBorders>
            <w:vAlign w:val="bottom"/>
          </w:tcPr>
          <w:p w14:paraId="14078ADE" w14:textId="73B67807" w:rsidR="00574C53" w:rsidRPr="0095375C" w:rsidRDefault="00574C53" w:rsidP="00574C53">
            <w:pPr>
              <w:jc w:val="center"/>
              <w:rPr>
                <w:sz w:val="20"/>
                <w:szCs w:val="20"/>
                <w:lang w:val="lt-LT"/>
              </w:rPr>
            </w:pPr>
            <w:r w:rsidRPr="0095375C">
              <w:rPr>
                <w:color w:val="000000"/>
                <w:sz w:val="20"/>
                <w:szCs w:val="20"/>
                <w:lang w:val="lt-LT"/>
              </w:rPr>
              <w:t>44</w:t>
            </w:r>
          </w:p>
        </w:tc>
        <w:tc>
          <w:tcPr>
            <w:tcW w:w="307" w:type="pct"/>
            <w:tcBorders>
              <w:top w:val="single" w:sz="4" w:space="0" w:color="auto"/>
              <w:left w:val="nil"/>
              <w:right w:val="single" w:sz="4" w:space="0" w:color="auto"/>
            </w:tcBorders>
            <w:vAlign w:val="bottom"/>
          </w:tcPr>
          <w:p w14:paraId="11789AB3" w14:textId="3A278B32" w:rsidR="00574C53" w:rsidRPr="0095375C" w:rsidRDefault="00574C53" w:rsidP="00574C53">
            <w:pPr>
              <w:jc w:val="center"/>
              <w:rPr>
                <w:sz w:val="20"/>
                <w:szCs w:val="20"/>
                <w:lang w:val="lt-LT"/>
              </w:rPr>
            </w:pPr>
            <w:r w:rsidRPr="0095375C">
              <w:rPr>
                <w:color w:val="000000"/>
                <w:sz w:val="20"/>
                <w:szCs w:val="20"/>
                <w:lang w:val="lt-LT"/>
              </w:rPr>
              <w:t>0</w:t>
            </w:r>
          </w:p>
        </w:tc>
        <w:tc>
          <w:tcPr>
            <w:tcW w:w="308" w:type="pct"/>
            <w:tcBorders>
              <w:top w:val="single" w:sz="4" w:space="0" w:color="auto"/>
              <w:left w:val="nil"/>
              <w:right w:val="single" w:sz="4" w:space="0" w:color="auto"/>
            </w:tcBorders>
            <w:vAlign w:val="bottom"/>
          </w:tcPr>
          <w:p w14:paraId="3BE11F98" w14:textId="1A13D150" w:rsidR="00574C53" w:rsidRPr="0095375C" w:rsidRDefault="00574C53" w:rsidP="00574C53">
            <w:pPr>
              <w:jc w:val="center"/>
              <w:rPr>
                <w:sz w:val="20"/>
                <w:szCs w:val="20"/>
                <w:lang w:val="lt-LT"/>
              </w:rPr>
            </w:pPr>
            <w:r w:rsidRPr="0095375C">
              <w:rPr>
                <w:color w:val="000000"/>
                <w:sz w:val="20"/>
                <w:szCs w:val="20"/>
                <w:lang w:val="lt-LT"/>
              </w:rPr>
              <w:t>11</w:t>
            </w:r>
          </w:p>
        </w:tc>
        <w:tc>
          <w:tcPr>
            <w:tcW w:w="768" w:type="pct"/>
            <w:tcBorders>
              <w:top w:val="single" w:sz="4" w:space="0" w:color="auto"/>
              <w:left w:val="nil"/>
              <w:right w:val="single" w:sz="4" w:space="0" w:color="auto"/>
            </w:tcBorders>
          </w:tcPr>
          <w:p w14:paraId="42B57434" w14:textId="77777777" w:rsidR="00574C53" w:rsidRPr="0095375C" w:rsidRDefault="00574C53" w:rsidP="00574C53">
            <w:pPr>
              <w:jc w:val="center"/>
              <w:rPr>
                <w:sz w:val="20"/>
                <w:szCs w:val="20"/>
                <w:lang w:val="lt-LT"/>
              </w:rPr>
            </w:pPr>
          </w:p>
        </w:tc>
      </w:tr>
      <w:tr w:rsidR="00574C53" w:rsidRPr="0095375C" w14:paraId="6253EFF6" w14:textId="1688EFB4"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6EC45C18" w14:textId="51706611" w:rsidR="00574C53" w:rsidRPr="0095375C" w:rsidRDefault="00574C53" w:rsidP="00574C53">
            <w:pPr>
              <w:rPr>
                <w:color w:val="BFBFBF"/>
                <w:sz w:val="20"/>
                <w:szCs w:val="20"/>
                <w:lang w:val="lt-LT"/>
              </w:rPr>
            </w:pPr>
            <w:r w:rsidRPr="0095375C">
              <w:rPr>
                <w:color w:val="BFBFBF"/>
                <w:sz w:val="20"/>
                <w:szCs w:val="20"/>
                <w:lang w:val="lt-LT"/>
              </w:rPr>
              <w:t>Kalniečių p.</w:t>
            </w:r>
          </w:p>
        </w:tc>
        <w:tc>
          <w:tcPr>
            <w:tcW w:w="1303" w:type="pct"/>
            <w:tcBorders>
              <w:top w:val="single" w:sz="4" w:space="0" w:color="auto"/>
              <w:left w:val="nil"/>
              <w:bottom w:val="single" w:sz="4" w:space="0" w:color="auto"/>
              <w:right w:val="single" w:sz="4" w:space="0" w:color="auto"/>
            </w:tcBorders>
            <w:vAlign w:val="center"/>
          </w:tcPr>
          <w:p w14:paraId="7E0DFD33" w14:textId="77777777" w:rsidR="00574C53" w:rsidRPr="0095375C" w:rsidRDefault="00574C53" w:rsidP="00574C53">
            <w:pPr>
              <w:ind w:firstLine="145"/>
              <w:rPr>
                <w:sz w:val="20"/>
                <w:szCs w:val="20"/>
                <w:lang w:val="lt-LT"/>
              </w:rPr>
            </w:pPr>
            <w:r w:rsidRPr="0095375C">
              <w:rPr>
                <w:sz w:val="20"/>
                <w:szCs w:val="20"/>
                <w:lang w:val="lt-LT"/>
              </w:rPr>
              <w:t>Defoliacija</w:t>
            </w:r>
          </w:p>
        </w:tc>
        <w:tc>
          <w:tcPr>
            <w:tcW w:w="846" w:type="pct"/>
            <w:gridSpan w:val="2"/>
            <w:tcBorders>
              <w:top w:val="single" w:sz="4" w:space="0" w:color="auto"/>
              <w:left w:val="nil"/>
              <w:bottom w:val="single" w:sz="4" w:space="0" w:color="auto"/>
              <w:right w:val="single" w:sz="4" w:space="0" w:color="auto"/>
            </w:tcBorders>
            <w:vAlign w:val="center"/>
          </w:tcPr>
          <w:p w14:paraId="79B790B9" w14:textId="77777777" w:rsidR="00574C53" w:rsidRPr="0095375C" w:rsidRDefault="00574C53" w:rsidP="00574C53">
            <w:pPr>
              <w:jc w:val="center"/>
              <w:rPr>
                <w:sz w:val="20"/>
                <w:szCs w:val="20"/>
                <w:lang w:val="lt-LT"/>
              </w:rPr>
            </w:pPr>
            <w:r w:rsidRPr="0095375C">
              <w:rPr>
                <w:sz w:val="20"/>
                <w:szCs w:val="20"/>
                <w:lang w:val="lt-LT"/>
              </w:rPr>
              <w:t>0,33±0,17</w:t>
            </w:r>
          </w:p>
        </w:tc>
        <w:tc>
          <w:tcPr>
            <w:tcW w:w="307" w:type="pct"/>
            <w:tcBorders>
              <w:left w:val="nil"/>
              <w:right w:val="single" w:sz="4" w:space="0" w:color="auto"/>
            </w:tcBorders>
          </w:tcPr>
          <w:p w14:paraId="1D5D337F" w14:textId="77777777" w:rsidR="00574C53" w:rsidRPr="0095375C" w:rsidRDefault="00574C53" w:rsidP="00574C53">
            <w:pPr>
              <w:jc w:val="center"/>
              <w:rPr>
                <w:sz w:val="20"/>
                <w:szCs w:val="20"/>
                <w:lang w:val="lt-LT"/>
              </w:rPr>
            </w:pPr>
          </w:p>
        </w:tc>
        <w:tc>
          <w:tcPr>
            <w:tcW w:w="306" w:type="pct"/>
            <w:tcBorders>
              <w:left w:val="nil"/>
              <w:right w:val="single" w:sz="4" w:space="0" w:color="auto"/>
            </w:tcBorders>
          </w:tcPr>
          <w:p w14:paraId="103C59F6" w14:textId="77777777" w:rsidR="00574C53" w:rsidRPr="0095375C" w:rsidRDefault="00574C53" w:rsidP="00574C53">
            <w:pPr>
              <w:jc w:val="center"/>
              <w:rPr>
                <w:sz w:val="20"/>
                <w:szCs w:val="20"/>
                <w:lang w:val="lt-LT"/>
              </w:rPr>
            </w:pPr>
          </w:p>
        </w:tc>
        <w:tc>
          <w:tcPr>
            <w:tcW w:w="307" w:type="pct"/>
            <w:tcBorders>
              <w:left w:val="nil"/>
              <w:right w:val="single" w:sz="4" w:space="0" w:color="auto"/>
            </w:tcBorders>
          </w:tcPr>
          <w:p w14:paraId="7D24A5A5" w14:textId="77777777" w:rsidR="00574C53" w:rsidRPr="0095375C" w:rsidRDefault="00574C53" w:rsidP="00574C53">
            <w:pPr>
              <w:jc w:val="center"/>
              <w:rPr>
                <w:sz w:val="20"/>
                <w:szCs w:val="20"/>
                <w:lang w:val="lt-LT"/>
              </w:rPr>
            </w:pPr>
          </w:p>
        </w:tc>
        <w:tc>
          <w:tcPr>
            <w:tcW w:w="308" w:type="pct"/>
            <w:tcBorders>
              <w:left w:val="nil"/>
              <w:right w:val="single" w:sz="4" w:space="0" w:color="auto"/>
            </w:tcBorders>
          </w:tcPr>
          <w:p w14:paraId="18E42CA0" w14:textId="77777777" w:rsidR="00574C53" w:rsidRPr="0095375C" w:rsidRDefault="00574C53" w:rsidP="00574C53">
            <w:pPr>
              <w:jc w:val="center"/>
              <w:rPr>
                <w:sz w:val="20"/>
                <w:szCs w:val="20"/>
                <w:lang w:val="lt-LT"/>
              </w:rPr>
            </w:pPr>
          </w:p>
        </w:tc>
        <w:tc>
          <w:tcPr>
            <w:tcW w:w="768" w:type="pct"/>
            <w:tcBorders>
              <w:left w:val="nil"/>
              <w:right w:val="single" w:sz="4" w:space="0" w:color="auto"/>
            </w:tcBorders>
          </w:tcPr>
          <w:p w14:paraId="63B80FA4" w14:textId="77777777" w:rsidR="00574C53" w:rsidRPr="0095375C" w:rsidRDefault="00574C53" w:rsidP="00574C53">
            <w:pPr>
              <w:jc w:val="center"/>
              <w:rPr>
                <w:sz w:val="20"/>
                <w:szCs w:val="20"/>
                <w:lang w:val="lt-LT"/>
              </w:rPr>
            </w:pPr>
          </w:p>
        </w:tc>
      </w:tr>
      <w:tr w:rsidR="00574C53" w:rsidRPr="0095375C" w14:paraId="26D75FF0" w14:textId="769D7EC0"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49298ABC" w14:textId="60087CDB" w:rsidR="00574C53" w:rsidRPr="0095375C" w:rsidRDefault="00574C53" w:rsidP="00574C53">
            <w:pPr>
              <w:rPr>
                <w:color w:val="BFBFBF"/>
                <w:sz w:val="20"/>
                <w:szCs w:val="20"/>
                <w:lang w:val="lt-LT"/>
              </w:rPr>
            </w:pPr>
            <w:r w:rsidRPr="0095375C">
              <w:rPr>
                <w:color w:val="BFBFBF"/>
                <w:sz w:val="20"/>
                <w:szCs w:val="20"/>
                <w:lang w:val="lt-LT"/>
              </w:rPr>
              <w:t>Kalniečių p.</w:t>
            </w:r>
          </w:p>
        </w:tc>
        <w:tc>
          <w:tcPr>
            <w:tcW w:w="1303" w:type="pct"/>
            <w:tcBorders>
              <w:top w:val="single" w:sz="4" w:space="0" w:color="auto"/>
              <w:left w:val="nil"/>
              <w:bottom w:val="single" w:sz="4" w:space="0" w:color="auto"/>
              <w:right w:val="single" w:sz="4" w:space="0" w:color="auto"/>
            </w:tcBorders>
            <w:vAlign w:val="center"/>
          </w:tcPr>
          <w:p w14:paraId="59BC1B06" w14:textId="77777777" w:rsidR="00574C53" w:rsidRPr="0095375C" w:rsidRDefault="00574C53" w:rsidP="00574C53">
            <w:pPr>
              <w:ind w:firstLine="145"/>
              <w:rPr>
                <w:sz w:val="20"/>
                <w:szCs w:val="20"/>
                <w:lang w:val="lt-LT"/>
              </w:rPr>
            </w:pPr>
            <w:r w:rsidRPr="0095375C">
              <w:rPr>
                <w:sz w:val="20"/>
                <w:szCs w:val="20"/>
                <w:lang w:val="lt-LT"/>
              </w:rPr>
              <w:t>Kamieno žaizdos</w:t>
            </w:r>
          </w:p>
        </w:tc>
        <w:tc>
          <w:tcPr>
            <w:tcW w:w="846" w:type="pct"/>
            <w:gridSpan w:val="2"/>
            <w:tcBorders>
              <w:top w:val="single" w:sz="4" w:space="0" w:color="auto"/>
              <w:left w:val="nil"/>
              <w:bottom w:val="single" w:sz="4" w:space="0" w:color="auto"/>
              <w:right w:val="single" w:sz="4" w:space="0" w:color="auto"/>
            </w:tcBorders>
            <w:vAlign w:val="center"/>
          </w:tcPr>
          <w:p w14:paraId="20658F05" w14:textId="77777777" w:rsidR="00574C53" w:rsidRPr="0095375C" w:rsidRDefault="00574C53" w:rsidP="00574C53">
            <w:pPr>
              <w:jc w:val="center"/>
              <w:rPr>
                <w:sz w:val="20"/>
                <w:szCs w:val="20"/>
                <w:lang w:val="lt-LT"/>
              </w:rPr>
            </w:pPr>
            <w:r w:rsidRPr="0095375C">
              <w:rPr>
                <w:sz w:val="20"/>
                <w:szCs w:val="20"/>
                <w:lang w:val="lt-LT"/>
              </w:rPr>
              <w:t>0,44±0,34</w:t>
            </w:r>
          </w:p>
        </w:tc>
        <w:tc>
          <w:tcPr>
            <w:tcW w:w="307" w:type="pct"/>
            <w:tcBorders>
              <w:left w:val="nil"/>
              <w:right w:val="single" w:sz="4" w:space="0" w:color="auto"/>
            </w:tcBorders>
          </w:tcPr>
          <w:p w14:paraId="16720500" w14:textId="77777777" w:rsidR="00574C53" w:rsidRPr="0095375C" w:rsidRDefault="00574C53" w:rsidP="00574C53">
            <w:pPr>
              <w:jc w:val="center"/>
              <w:rPr>
                <w:sz w:val="20"/>
                <w:szCs w:val="20"/>
                <w:lang w:val="lt-LT"/>
              </w:rPr>
            </w:pPr>
          </w:p>
        </w:tc>
        <w:tc>
          <w:tcPr>
            <w:tcW w:w="306" w:type="pct"/>
            <w:tcBorders>
              <w:left w:val="nil"/>
              <w:right w:val="single" w:sz="4" w:space="0" w:color="auto"/>
            </w:tcBorders>
          </w:tcPr>
          <w:p w14:paraId="0D297E0D" w14:textId="77777777" w:rsidR="00574C53" w:rsidRPr="0095375C" w:rsidRDefault="00574C53" w:rsidP="00574C53">
            <w:pPr>
              <w:jc w:val="center"/>
              <w:rPr>
                <w:sz w:val="20"/>
                <w:szCs w:val="20"/>
                <w:lang w:val="lt-LT"/>
              </w:rPr>
            </w:pPr>
          </w:p>
        </w:tc>
        <w:tc>
          <w:tcPr>
            <w:tcW w:w="307" w:type="pct"/>
            <w:tcBorders>
              <w:left w:val="nil"/>
              <w:right w:val="single" w:sz="4" w:space="0" w:color="auto"/>
            </w:tcBorders>
          </w:tcPr>
          <w:p w14:paraId="7B61231D" w14:textId="77777777" w:rsidR="00574C53" w:rsidRPr="0095375C" w:rsidRDefault="00574C53" w:rsidP="00574C53">
            <w:pPr>
              <w:jc w:val="center"/>
              <w:rPr>
                <w:sz w:val="20"/>
                <w:szCs w:val="20"/>
                <w:lang w:val="lt-LT"/>
              </w:rPr>
            </w:pPr>
          </w:p>
        </w:tc>
        <w:tc>
          <w:tcPr>
            <w:tcW w:w="308" w:type="pct"/>
            <w:tcBorders>
              <w:left w:val="nil"/>
              <w:right w:val="single" w:sz="4" w:space="0" w:color="auto"/>
            </w:tcBorders>
          </w:tcPr>
          <w:p w14:paraId="3E093C22" w14:textId="77777777" w:rsidR="00574C53" w:rsidRPr="0095375C" w:rsidRDefault="00574C53" w:rsidP="00574C53">
            <w:pPr>
              <w:jc w:val="center"/>
              <w:rPr>
                <w:sz w:val="20"/>
                <w:szCs w:val="20"/>
                <w:lang w:val="lt-LT"/>
              </w:rPr>
            </w:pPr>
          </w:p>
        </w:tc>
        <w:tc>
          <w:tcPr>
            <w:tcW w:w="768" w:type="pct"/>
            <w:tcBorders>
              <w:left w:val="nil"/>
              <w:right w:val="single" w:sz="4" w:space="0" w:color="auto"/>
            </w:tcBorders>
          </w:tcPr>
          <w:p w14:paraId="6740661B" w14:textId="77777777" w:rsidR="00574C53" w:rsidRPr="0095375C" w:rsidRDefault="00574C53" w:rsidP="00574C53">
            <w:pPr>
              <w:jc w:val="center"/>
              <w:rPr>
                <w:sz w:val="20"/>
                <w:szCs w:val="20"/>
                <w:lang w:val="lt-LT"/>
              </w:rPr>
            </w:pPr>
          </w:p>
        </w:tc>
      </w:tr>
      <w:tr w:rsidR="00574C53" w:rsidRPr="0095375C" w14:paraId="2E4AA430" w14:textId="136A027F"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2F884B30" w14:textId="40AABFDD" w:rsidR="00574C53" w:rsidRPr="0095375C" w:rsidRDefault="00574C53" w:rsidP="00574C53">
            <w:pPr>
              <w:rPr>
                <w:color w:val="BFBFBF"/>
                <w:sz w:val="20"/>
                <w:szCs w:val="20"/>
                <w:lang w:val="lt-LT"/>
              </w:rPr>
            </w:pPr>
            <w:r w:rsidRPr="0095375C">
              <w:rPr>
                <w:color w:val="BFBFBF"/>
                <w:sz w:val="20"/>
                <w:szCs w:val="20"/>
                <w:lang w:val="lt-LT"/>
              </w:rPr>
              <w:t>Kalniečių p.</w:t>
            </w:r>
          </w:p>
        </w:tc>
        <w:tc>
          <w:tcPr>
            <w:tcW w:w="1303" w:type="pct"/>
            <w:tcBorders>
              <w:top w:val="single" w:sz="4" w:space="0" w:color="auto"/>
              <w:left w:val="nil"/>
              <w:bottom w:val="single" w:sz="4" w:space="0" w:color="auto"/>
              <w:right w:val="single" w:sz="4" w:space="0" w:color="auto"/>
            </w:tcBorders>
            <w:vAlign w:val="center"/>
          </w:tcPr>
          <w:p w14:paraId="1AB9317A" w14:textId="77777777" w:rsidR="00574C53" w:rsidRPr="0095375C" w:rsidRDefault="00574C53" w:rsidP="00574C53">
            <w:pPr>
              <w:ind w:firstLine="145"/>
              <w:rPr>
                <w:sz w:val="20"/>
                <w:szCs w:val="20"/>
                <w:lang w:val="lt-LT"/>
              </w:rPr>
            </w:pPr>
            <w:r w:rsidRPr="0095375C">
              <w:rPr>
                <w:sz w:val="20"/>
                <w:szCs w:val="20"/>
                <w:lang w:val="lt-LT"/>
              </w:rPr>
              <w:t>Sausos šakos</w:t>
            </w:r>
          </w:p>
        </w:tc>
        <w:tc>
          <w:tcPr>
            <w:tcW w:w="846" w:type="pct"/>
            <w:gridSpan w:val="2"/>
            <w:tcBorders>
              <w:top w:val="single" w:sz="4" w:space="0" w:color="auto"/>
              <w:left w:val="nil"/>
              <w:bottom w:val="single" w:sz="4" w:space="0" w:color="auto"/>
              <w:right w:val="single" w:sz="4" w:space="0" w:color="auto"/>
            </w:tcBorders>
            <w:vAlign w:val="center"/>
          </w:tcPr>
          <w:p w14:paraId="4DABE245" w14:textId="77777777" w:rsidR="00574C53" w:rsidRPr="0095375C" w:rsidRDefault="00574C53" w:rsidP="00574C53">
            <w:pPr>
              <w:jc w:val="center"/>
              <w:rPr>
                <w:sz w:val="20"/>
                <w:szCs w:val="20"/>
                <w:lang w:val="lt-LT"/>
              </w:rPr>
            </w:pPr>
            <w:r w:rsidRPr="0095375C">
              <w:rPr>
                <w:sz w:val="20"/>
                <w:szCs w:val="20"/>
                <w:lang w:val="lt-LT"/>
              </w:rPr>
              <w:t>0,11±0,11</w:t>
            </w:r>
          </w:p>
        </w:tc>
        <w:tc>
          <w:tcPr>
            <w:tcW w:w="307" w:type="pct"/>
            <w:tcBorders>
              <w:left w:val="nil"/>
              <w:bottom w:val="single" w:sz="4" w:space="0" w:color="auto"/>
              <w:right w:val="single" w:sz="4" w:space="0" w:color="auto"/>
            </w:tcBorders>
          </w:tcPr>
          <w:p w14:paraId="5CFA6629" w14:textId="77777777" w:rsidR="00574C53" w:rsidRPr="0095375C" w:rsidRDefault="00574C53" w:rsidP="00574C53">
            <w:pPr>
              <w:jc w:val="center"/>
              <w:rPr>
                <w:sz w:val="20"/>
                <w:szCs w:val="20"/>
                <w:lang w:val="lt-LT"/>
              </w:rPr>
            </w:pPr>
          </w:p>
        </w:tc>
        <w:tc>
          <w:tcPr>
            <w:tcW w:w="306" w:type="pct"/>
            <w:tcBorders>
              <w:left w:val="nil"/>
              <w:bottom w:val="single" w:sz="4" w:space="0" w:color="auto"/>
              <w:right w:val="single" w:sz="4" w:space="0" w:color="auto"/>
            </w:tcBorders>
          </w:tcPr>
          <w:p w14:paraId="18E64CB3" w14:textId="77777777" w:rsidR="00574C53" w:rsidRPr="0095375C" w:rsidRDefault="00574C53" w:rsidP="00574C53">
            <w:pPr>
              <w:jc w:val="center"/>
              <w:rPr>
                <w:sz w:val="20"/>
                <w:szCs w:val="20"/>
                <w:lang w:val="lt-LT"/>
              </w:rPr>
            </w:pPr>
          </w:p>
        </w:tc>
        <w:tc>
          <w:tcPr>
            <w:tcW w:w="307" w:type="pct"/>
            <w:tcBorders>
              <w:left w:val="nil"/>
              <w:bottom w:val="single" w:sz="4" w:space="0" w:color="auto"/>
              <w:right w:val="single" w:sz="4" w:space="0" w:color="auto"/>
            </w:tcBorders>
          </w:tcPr>
          <w:p w14:paraId="36E3CB70" w14:textId="77777777" w:rsidR="00574C53" w:rsidRPr="0095375C" w:rsidRDefault="00574C53" w:rsidP="00574C53">
            <w:pPr>
              <w:jc w:val="center"/>
              <w:rPr>
                <w:sz w:val="20"/>
                <w:szCs w:val="20"/>
                <w:lang w:val="lt-LT"/>
              </w:rPr>
            </w:pPr>
          </w:p>
        </w:tc>
        <w:tc>
          <w:tcPr>
            <w:tcW w:w="308" w:type="pct"/>
            <w:tcBorders>
              <w:left w:val="nil"/>
              <w:bottom w:val="single" w:sz="4" w:space="0" w:color="auto"/>
              <w:right w:val="single" w:sz="4" w:space="0" w:color="auto"/>
            </w:tcBorders>
          </w:tcPr>
          <w:p w14:paraId="64D1F251" w14:textId="77777777" w:rsidR="00574C53" w:rsidRPr="0095375C" w:rsidRDefault="00574C53" w:rsidP="00574C53">
            <w:pPr>
              <w:jc w:val="center"/>
              <w:rPr>
                <w:sz w:val="20"/>
                <w:szCs w:val="20"/>
                <w:lang w:val="lt-LT"/>
              </w:rPr>
            </w:pPr>
          </w:p>
        </w:tc>
        <w:tc>
          <w:tcPr>
            <w:tcW w:w="768" w:type="pct"/>
            <w:tcBorders>
              <w:left w:val="nil"/>
              <w:bottom w:val="single" w:sz="4" w:space="0" w:color="auto"/>
              <w:right w:val="single" w:sz="4" w:space="0" w:color="auto"/>
            </w:tcBorders>
          </w:tcPr>
          <w:p w14:paraId="2EFBB5BA" w14:textId="77777777" w:rsidR="00574C53" w:rsidRPr="0095375C" w:rsidRDefault="00574C53" w:rsidP="00574C53">
            <w:pPr>
              <w:jc w:val="center"/>
              <w:rPr>
                <w:sz w:val="20"/>
                <w:szCs w:val="20"/>
                <w:lang w:val="lt-LT"/>
              </w:rPr>
            </w:pPr>
          </w:p>
        </w:tc>
      </w:tr>
      <w:tr w:rsidR="00574C53" w:rsidRPr="0095375C" w14:paraId="22304EAA" w14:textId="2EFCCD59"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0089802F" w14:textId="718F671C" w:rsidR="00574C53" w:rsidRPr="0095375C" w:rsidRDefault="00574C53" w:rsidP="00574C53">
            <w:pPr>
              <w:rPr>
                <w:color w:val="BFBFBF"/>
                <w:sz w:val="20"/>
                <w:szCs w:val="20"/>
                <w:lang w:val="lt-LT"/>
              </w:rPr>
            </w:pPr>
            <w:r w:rsidRPr="0095375C">
              <w:rPr>
                <w:color w:val="BFBFBF"/>
                <w:sz w:val="20"/>
                <w:szCs w:val="20"/>
                <w:lang w:val="lt-LT"/>
              </w:rPr>
              <w:t>Kalniečių p.</w:t>
            </w:r>
          </w:p>
        </w:tc>
        <w:tc>
          <w:tcPr>
            <w:tcW w:w="2149" w:type="pct"/>
            <w:gridSpan w:val="3"/>
            <w:tcBorders>
              <w:top w:val="single" w:sz="4" w:space="0" w:color="auto"/>
              <w:left w:val="nil"/>
              <w:bottom w:val="single" w:sz="4" w:space="0" w:color="auto"/>
              <w:right w:val="single" w:sz="4" w:space="0" w:color="auto"/>
            </w:tcBorders>
            <w:vAlign w:val="center"/>
          </w:tcPr>
          <w:p w14:paraId="514D5DFF" w14:textId="71C7A857" w:rsidR="00574C53" w:rsidRPr="0095375C" w:rsidRDefault="00574C53" w:rsidP="00574C53">
            <w:pPr>
              <w:rPr>
                <w:sz w:val="20"/>
                <w:szCs w:val="20"/>
                <w:lang w:val="lt-LT"/>
              </w:rPr>
            </w:pPr>
            <w:r w:rsidRPr="0095375C">
              <w:rPr>
                <w:b/>
                <w:sz w:val="20"/>
                <w:szCs w:val="20"/>
                <w:lang w:val="lt-LT"/>
              </w:rPr>
              <w:t>Bukas paprastasis, 1</w:t>
            </w:r>
          </w:p>
        </w:tc>
        <w:tc>
          <w:tcPr>
            <w:tcW w:w="307" w:type="pct"/>
            <w:tcBorders>
              <w:top w:val="single" w:sz="4" w:space="0" w:color="auto"/>
              <w:left w:val="nil"/>
              <w:bottom w:val="single" w:sz="4" w:space="0" w:color="auto"/>
              <w:right w:val="single" w:sz="4" w:space="0" w:color="auto"/>
            </w:tcBorders>
            <w:vAlign w:val="bottom"/>
          </w:tcPr>
          <w:p w14:paraId="3A1BA070" w14:textId="7322286D" w:rsidR="00574C53" w:rsidRPr="0095375C" w:rsidRDefault="00574C53" w:rsidP="00574C53">
            <w:pPr>
              <w:jc w:val="center"/>
              <w:rPr>
                <w:sz w:val="20"/>
                <w:szCs w:val="20"/>
                <w:lang w:val="lt-LT"/>
              </w:rPr>
            </w:pPr>
            <w:r w:rsidRPr="0095375C">
              <w:rPr>
                <w:color w:val="000000"/>
                <w:sz w:val="20"/>
                <w:szCs w:val="20"/>
                <w:lang w:val="lt-LT"/>
              </w:rPr>
              <w:t>0</w:t>
            </w:r>
          </w:p>
        </w:tc>
        <w:tc>
          <w:tcPr>
            <w:tcW w:w="306" w:type="pct"/>
            <w:tcBorders>
              <w:top w:val="single" w:sz="4" w:space="0" w:color="auto"/>
              <w:left w:val="nil"/>
              <w:bottom w:val="single" w:sz="4" w:space="0" w:color="auto"/>
              <w:right w:val="single" w:sz="4" w:space="0" w:color="auto"/>
            </w:tcBorders>
            <w:vAlign w:val="bottom"/>
          </w:tcPr>
          <w:p w14:paraId="1C5C0B67" w14:textId="4104FEAC" w:rsidR="00574C53" w:rsidRPr="0095375C" w:rsidRDefault="00574C53" w:rsidP="00574C53">
            <w:pPr>
              <w:jc w:val="center"/>
              <w:rPr>
                <w:sz w:val="20"/>
                <w:szCs w:val="20"/>
                <w:lang w:val="lt-LT"/>
              </w:rPr>
            </w:pPr>
            <w:r w:rsidRPr="0095375C">
              <w:rPr>
                <w:color w:val="000000"/>
                <w:sz w:val="20"/>
                <w:szCs w:val="20"/>
                <w:lang w:val="lt-LT"/>
              </w:rPr>
              <w:t>0</w:t>
            </w:r>
          </w:p>
        </w:tc>
        <w:tc>
          <w:tcPr>
            <w:tcW w:w="307" w:type="pct"/>
            <w:tcBorders>
              <w:top w:val="single" w:sz="4" w:space="0" w:color="auto"/>
              <w:left w:val="nil"/>
              <w:bottom w:val="single" w:sz="4" w:space="0" w:color="auto"/>
              <w:right w:val="single" w:sz="4" w:space="0" w:color="auto"/>
            </w:tcBorders>
            <w:vAlign w:val="bottom"/>
          </w:tcPr>
          <w:p w14:paraId="1293CD48" w14:textId="73D6E9D4" w:rsidR="00574C53" w:rsidRPr="0095375C" w:rsidRDefault="00574C53" w:rsidP="00574C53">
            <w:pPr>
              <w:jc w:val="center"/>
              <w:rPr>
                <w:sz w:val="20"/>
                <w:szCs w:val="20"/>
                <w:lang w:val="lt-LT"/>
              </w:rPr>
            </w:pPr>
            <w:r w:rsidRPr="0095375C">
              <w:rPr>
                <w:color w:val="000000"/>
                <w:sz w:val="20"/>
                <w:szCs w:val="20"/>
                <w:lang w:val="lt-LT"/>
              </w:rPr>
              <w:t>0</w:t>
            </w:r>
          </w:p>
        </w:tc>
        <w:tc>
          <w:tcPr>
            <w:tcW w:w="308" w:type="pct"/>
            <w:tcBorders>
              <w:top w:val="single" w:sz="4" w:space="0" w:color="auto"/>
              <w:left w:val="nil"/>
              <w:bottom w:val="single" w:sz="4" w:space="0" w:color="auto"/>
              <w:right w:val="single" w:sz="4" w:space="0" w:color="auto"/>
            </w:tcBorders>
            <w:vAlign w:val="bottom"/>
          </w:tcPr>
          <w:p w14:paraId="613F6D19" w14:textId="1036E7B0" w:rsidR="00574C53" w:rsidRPr="0095375C" w:rsidRDefault="00574C53" w:rsidP="00574C53">
            <w:pPr>
              <w:jc w:val="center"/>
              <w:rPr>
                <w:sz w:val="20"/>
                <w:szCs w:val="20"/>
                <w:lang w:val="lt-LT"/>
              </w:rPr>
            </w:pPr>
            <w:r w:rsidRPr="0095375C">
              <w:rPr>
                <w:color w:val="000000"/>
                <w:sz w:val="20"/>
                <w:szCs w:val="20"/>
                <w:lang w:val="lt-LT"/>
              </w:rPr>
              <w:t>0</w:t>
            </w:r>
          </w:p>
        </w:tc>
        <w:tc>
          <w:tcPr>
            <w:tcW w:w="768" w:type="pct"/>
            <w:tcBorders>
              <w:top w:val="single" w:sz="4" w:space="0" w:color="auto"/>
              <w:left w:val="nil"/>
              <w:bottom w:val="single" w:sz="4" w:space="0" w:color="auto"/>
              <w:right w:val="single" w:sz="4" w:space="0" w:color="auto"/>
            </w:tcBorders>
          </w:tcPr>
          <w:p w14:paraId="485D9748" w14:textId="77777777" w:rsidR="00574C53" w:rsidRPr="0095375C" w:rsidRDefault="00574C53" w:rsidP="00574C53">
            <w:pPr>
              <w:jc w:val="center"/>
              <w:rPr>
                <w:sz w:val="20"/>
                <w:szCs w:val="20"/>
                <w:lang w:val="lt-LT"/>
              </w:rPr>
            </w:pPr>
          </w:p>
        </w:tc>
      </w:tr>
      <w:tr w:rsidR="00574C53" w:rsidRPr="0095375C" w14:paraId="5596B3B4" w14:textId="525EA537"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3246A0AE" w14:textId="1C414311" w:rsidR="00574C53" w:rsidRPr="0095375C" w:rsidRDefault="00574C53" w:rsidP="00574C53">
            <w:pPr>
              <w:rPr>
                <w:color w:val="BFBFBF"/>
                <w:sz w:val="20"/>
                <w:szCs w:val="20"/>
                <w:lang w:val="lt-LT"/>
              </w:rPr>
            </w:pPr>
            <w:r w:rsidRPr="0095375C">
              <w:rPr>
                <w:color w:val="BFBFBF"/>
                <w:sz w:val="20"/>
                <w:szCs w:val="20"/>
                <w:lang w:val="lt-LT"/>
              </w:rPr>
              <w:t>Kalniečių p.</w:t>
            </w:r>
          </w:p>
        </w:tc>
        <w:tc>
          <w:tcPr>
            <w:tcW w:w="2149" w:type="pct"/>
            <w:gridSpan w:val="3"/>
            <w:tcBorders>
              <w:top w:val="single" w:sz="4" w:space="0" w:color="auto"/>
              <w:left w:val="nil"/>
              <w:bottom w:val="single" w:sz="4" w:space="0" w:color="auto"/>
              <w:right w:val="single" w:sz="4" w:space="0" w:color="auto"/>
            </w:tcBorders>
            <w:vAlign w:val="center"/>
          </w:tcPr>
          <w:p w14:paraId="3DF17204" w14:textId="636098DE" w:rsidR="00574C53" w:rsidRPr="0095375C" w:rsidRDefault="00574C53" w:rsidP="00574C53">
            <w:pPr>
              <w:rPr>
                <w:sz w:val="20"/>
                <w:szCs w:val="20"/>
                <w:lang w:val="lt-LT"/>
              </w:rPr>
            </w:pPr>
            <w:r w:rsidRPr="0095375C">
              <w:rPr>
                <w:b/>
                <w:sz w:val="20"/>
                <w:szCs w:val="20"/>
                <w:lang w:val="lt-LT"/>
              </w:rPr>
              <w:t>Eglė baltoji, 20</w:t>
            </w:r>
          </w:p>
        </w:tc>
        <w:tc>
          <w:tcPr>
            <w:tcW w:w="307" w:type="pct"/>
            <w:tcBorders>
              <w:top w:val="single" w:sz="4" w:space="0" w:color="auto"/>
              <w:left w:val="nil"/>
              <w:right w:val="single" w:sz="4" w:space="0" w:color="auto"/>
            </w:tcBorders>
            <w:vAlign w:val="bottom"/>
          </w:tcPr>
          <w:p w14:paraId="3C12B122" w14:textId="6B6EB719" w:rsidR="00574C53" w:rsidRPr="0095375C" w:rsidRDefault="00574C53" w:rsidP="00574C53">
            <w:pPr>
              <w:jc w:val="center"/>
              <w:rPr>
                <w:sz w:val="20"/>
                <w:szCs w:val="20"/>
                <w:lang w:val="lt-LT"/>
              </w:rPr>
            </w:pPr>
            <w:r w:rsidRPr="0095375C">
              <w:rPr>
                <w:color w:val="000000"/>
                <w:sz w:val="20"/>
                <w:szCs w:val="20"/>
                <w:lang w:val="lt-LT"/>
              </w:rPr>
              <w:t>60</w:t>
            </w:r>
          </w:p>
        </w:tc>
        <w:tc>
          <w:tcPr>
            <w:tcW w:w="306" w:type="pct"/>
            <w:tcBorders>
              <w:top w:val="single" w:sz="4" w:space="0" w:color="auto"/>
              <w:left w:val="nil"/>
              <w:right w:val="single" w:sz="4" w:space="0" w:color="auto"/>
            </w:tcBorders>
            <w:vAlign w:val="bottom"/>
          </w:tcPr>
          <w:p w14:paraId="0EE85F17" w14:textId="11733CE9" w:rsidR="00574C53" w:rsidRPr="0095375C" w:rsidRDefault="00574C53" w:rsidP="00574C53">
            <w:pPr>
              <w:jc w:val="center"/>
              <w:rPr>
                <w:sz w:val="20"/>
                <w:szCs w:val="20"/>
                <w:lang w:val="lt-LT"/>
              </w:rPr>
            </w:pPr>
            <w:r w:rsidRPr="0095375C">
              <w:rPr>
                <w:color w:val="000000"/>
                <w:sz w:val="20"/>
                <w:szCs w:val="20"/>
                <w:lang w:val="lt-LT"/>
              </w:rPr>
              <w:t>40</w:t>
            </w:r>
          </w:p>
        </w:tc>
        <w:tc>
          <w:tcPr>
            <w:tcW w:w="307" w:type="pct"/>
            <w:tcBorders>
              <w:top w:val="single" w:sz="4" w:space="0" w:color="auto"/>
              <w:left w:val="nil"/>
              <w:right w:val="single" w:sz="4" w:space="0" w:color="auto"/>
            </w:tcBorders>
            <w:vAlign w:val="bottom"/>
          </w:tcPr>
          <w:p w14:paraId="19AB737B" w14:textId="0CF46FD1" w:rsidR="00574C53" w:rsidRPr="0095375C" w:rsidRDefault="00574C53" w:rsidP="00574C53">
            <w:pPr>
              <w:jc w:val="center"/>
              <w:rPr>
                <w:sz w:val="20"/>
                <w:szCs w:val="20"/>
                <w:lang w:val="lt-LT"/>
              </w:rPr>
            </w:pPr>
            <w:r w:rsidRPr="0095375C">
              <w:rPr>
                <w:color w:val="000000"/>
                <w:sz w:val="20"/>
                <w:szCs w:val="20"/>
                <w:lang w:val="lt-LT"/>
              </w:rPr>
              <w:t>10</w:t>
            </w:r>
          </w:p>
        </w:tc>
        <w:tc>
          <w:tcPr>
            <w:tcW w:w="308" w:type="pct"/>
            <w:tcBorders>
              <w:top w:val="single" w:sz="4" w:space="0" w:color="auto"/>
              <w:left w:val="nil"/>
              <w:right w:val="single" w:sz="4" w:space="0" w:color="auto"/>
            </w:tcBorders>
            <w:vAlign w:val="bottom"/>
          </w:tcPr>
          <w:p w14:paraId="6A7140DC" w14:textId="18726F1C" w:rsidR="00574C53" w:rsidRPr="0095375C" w:rsidRDefault="00574C53" w:rsidP="00574C53">
            <w:pPr>
              <w:jc w:val="center"/>
              <w:rPr>
                <w:sz w:val="20"/>
                <w:szCs w:val="20"/>
                <w:lang w:val="lt-LT"/>
              </w:rPr>
            </w:pPr>
            <w:r w:rsidRPr="0095375C">
              <w:rPr>
                <w:color w:val="000000"/>
                <w:sz w:val="20"/>
                <w:szCs w:val="20"/>
                <w:lang w:val="lt-LT"/>
              </w:rPr>
              <w:t>10</w:t>
            </w:r>
          </w:p>
        </w:tc>
        <w:tc>
          <w:tcPr>
            <w:tcW w:w="768" w:type="pct"/>
            <w:tcBorders>
              <w:top w:val="single" w:sz="4" w:space="0" w:color="auto"/>
              <w:left w:val="nil"/>
              <w:right w:val="single" w:sz="4" w:space="0" w:color="auto"/>
            </w:tcBorders>
          </w:tcPr>
          <w:p w14:paraId="075C550A" w14:textId="1104FBD0" w:rsidR="00574C53" w:rsidRPr="0095375C" w:rsidRDefault="00574C53" w:rsidP="00574C53">
            <w:pPr>
              <w:jc w:val="center"/>
              <w:rPr>
                <w:sz w:val="20"/>
                <w:szCs w:val="20"/>
                <w:lang w:val="lt-LT"/>
              </w:rPr>
            </w:pPr>
            <w:r w:rsidRPr="0095375C">
              <w:rPr>
                <w:sz w:val="20"/>
                <w:szCs w:val="20"/>
                <w:lang w:val="lt-LT"/>
              </w:rPr>
              <w:t>G / 2</w:t>
            </w:r>
          </w:p>
        </w:tc>
      </w:tr>
      <w:tr w:rsidR="00574C53" w:rsidRPr="0095375C" w14:paraId="527FA195" w14:textId="3B37C843"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1178EFD0" w14:textId="0EB6B5D3" w:rsidR="00574C53" w:rsidRPr="0095375C" w:rsidRDefault="00574C53" w:rsidP="00574C53">
            <w:pPr>
              <w:rPr>
                <w:color w:val="BFBFBF"/>
                <w:sz w:val="20"/>
                <w:szCs w:val="20"/>
                <w:lang w:val="lt-LT"/>
              </w:rPr>
            </w:pPr>
            <w:r w:rsidRPr="0095375C">
              <w:rPr>
                <w:color w:val="BFBFBF"/>
                <w:sz w:val="20"/>
                <w:szCs w:val="20"/>
                <w:lang w:val="lt-LT"/>
              </w:rPr>
              <w:t>Kalniečių p.</w:t>
            </w:r>
          </w:p>
        </w:tc>
        <w:tc>
          <w:tcPr>
            <w:tcW w:w="1303" w:type="pct"/>
            <w:tcBorders>
              <w:top w:val="single" w:sz="4" w:space="0" w:color="auto"/>
              <w:left w:val="nil"/>
              <w:bottom w:val="single" w:sz="4" w:space="0" w:color="auto"/>
              <w:right w:val="single" w:sz="4" w:space="0" w:color="auto"/>
            </w:tcBorders>
            <w:vAlign w:val="center"/>
          </w:tcPr>
          <w:p w14:paraId="6794B5DC" w14:textId="77777777" w:rsidR="00574C53" w:rsidRPr="0095375C" w:rsidRDefault="00574C53" w:rsidP="00574C53">
            <w:pPr>
              <w:ind w:firstLine="145"/>
              <w:rPr>
                <w:sz w:val="20"/>
                <w:szCs w:val="20"/>
                <w:lang w:val="lt-LT"/>
              </w:rPr>
            </w:pPr>
            <w:r w:rsidRPr="0095375C">
              <w:rPr>
                <w:sz w:val="20"/>
                <w:szCs w:val="20"/>
                <w:lang w:val="lt-LT"/>
              </w:rPr>
              <w:t>Defoliacija</w:t>
            </w:r>
          </w:p>
        </w:tc>
        <w:tc>
          <w:tcPr>
            <w:tcW w:w="846" w:type="pct"/>
            <w:gridSpan w:val="2"/>
            <w:tcBorders>
              <w:top w:val="single" w:sz="4" w:space="0" w:color="auto"/>
              <w:left w:val="nil"/>
              <w:bottom w:val="single" w:sz="4" w:space="0" w:color="auto"/>
              <w:right w:val="single" w:sz="4" w:space="0" w:color="auto"/>
            </w:tcBorders>
            <w:vAlign w:val="bottom"/>
          </w:tcPr>
          <w:p w14:paraId="4F1194B5" w14:textId="77777777" w:rsidR="00574C53" w:rsidRPr="0095375C" w:rsidRDefault="00574C53" w:rsidP="00574C53">
            <w:pPr>
              <w:jc w:val="center"/>
              <w:rPr>
                <w:sz w:val="20"/>
                <w:szCs w:val="20"/>
                <w:lang w:val="lt-LT"/>
              </w:rPr>
            </w:pPr>
            <w:r w:rsidRPr="0095375C">
              <w:rPr>
                <w:color w:val="000000"/>
                <w:sz w:val="20"/>
                <w:szCs w:val="20"/>
                <w:lang w:val="lt-LT"/>
              </w:rPr>
              <w:t>0,90±0,22</w:t>
            </w:r>
          </w:p>
        </w:tc>
        <w:tc>
          <w:tcPr>
            <w:tcW w:w="307" w:type="pct"/>
            <w:tcBorders>
              <w:left w:val="nil"/>
              <w:bottom w:val="single" w:sz="4" w:space="0" w:color="auto"/>
              <w:right w:val="single" w:sz="4" w:space="0" w:color="auto"/>
            </w:tcBorders>
          </w:tcPr>
          <w:p w14:paraId="2226BDBB" w14:textId="77777777" w:rsidR="00574C53" w:rsidRPr="0095375C" w:rsidRDefault="00574C53" w:rsidP="00574C53">
            <w:pPr>
              <w:jc w:val="center"/>
              <w:rPr>
                <w:sz w:val="20"/>
                <w:szCs w:val="20"/>
                <w:lang w:val="lt-LT"/>
              </w:rPr>
            </w:pPr>
          </w:p>
        </w:tc>
        <w:tc>
          <w:tcPr>
            <w:tcW w:w="306" w:type="pct"/>
            <w:tcBorders>
              <w:left w:val="nil"/>
              <w:bottom w:val="single" w:sz="4" w:space="0" w:color="auto"/>
              <w:right w:val="single" w:sz="4" w:space="0" w:color="auto"/>
            </w:tcBorders>
          </w:tcPr>
          <w:p w14:paraId="7B17AE49" w14:textId="77777777" w:rsidR="00574C53" w:rsidRPr="0095375C" w:rsidRDefault="00574C53" w:rsidP="00574C53">
            <w:pPr>
              <w:jc w:val="center"/>
              <w:rPr>
                <w:sz w:val="20"/>
                <w:szCs w:val="20"/>
                <w:lang w:val="lt-LT"/>
              </w:rPr>
            </w:pPr>
          </w:p>
        </w:tc>
        <w:tc>
          <w:tcPr>
            <w:tcW w:w="307" w:type="pct"/>
            <w:tcBorders>
              <w:left w:val="nil"/>
              <w:bottom w:val="single" w:sz="4" w:space="0" w:color="auto"/>
              <w:right w:val="single" w:sz="4" w:space="0" w:color="auto"/>
            </w:tcBorders>
          </w:tcPr>
          <w:p w14:paraId="1C3D83B7" w14:textId="77777777" w:rsidR="00574C53" w:rsidRPr="0095375C" w:rsidRDefault="00574C53" w:rsidP="00574C53">
            <w:pPr>
              <w:jc w:val="center"/>
              <w:rPr>
                <w:sz w:val="20"/>
                <w:szCs w:val="20"/>
                <w:lang w:val="lt-LT"/>
              </w:rPr>
            </w:pPr>
          </w:p>
        </w:tc>
        <w:tc>
          <w:tcPr>
            <w:tcW w:w="308" w:type="pct"/>
            <w:tcBorders>
              <w:left w:val="nil"/>
              <w:bottom w:val="single" w:sz="4" w:space="0" w:color="auto"/>
              <w:right w:val="single" w:sz="4" w:space="0" w:color="auto"/>
            </w:tcBorders>
          </w:tcPr>
          <w:p w14:paraId="379E5066" w14:textId="77777777" w:rsidR="00574C53" w:rsidRPr="0095375C" w:rsidRDefault="00574C53" w:rsidP="00574C53">
            <w:pPr>
              <w:jc w:val="center"/>
              <w:rPr>
                <w:sz w:val="20"/>
                <w:szCs w:val="20"/>
                <w:lang w:val="lt-LT"/>
              </w:rPr>
            </w:pPr>
          </w:p>
        </w:tc>
        <w:tc>
          <w:tcPr>
            <w:tcW w:w="768" w:type="pct"/>
            <w:tcBorders>
              <w:left w:val="nil"/>
              <w:bottom w:val="single" w:sz="4" w:space="0" w:color="auto"/>
              <w:right w:val="single" w:sz="4" w:space="0" w:color="auto"/>
            </w:tcBorders>
          </w:tcPr>
          <w:p w14:paraId="6598A409" w14:textId="77777777" w:rsidR="00574C53" w:rsidRPr="0095375C" w:rsidRDefault="00574C53" w:rsidP="00574C53">
            <w:pPr>
              <w:jc w:val="center"/>
              <w:rPr>
                <w:sz w:val="20"/>
                <w:szCs w:val="20"/>
                <w:lang w:val="lt-LT"/>
              </w:rPr>
            </w:pPr>
          </w:p>
        </w:tc>
      </w:tr>
      <w:tr w:rsidR="00574C53" w:rsidRPr="0095375C" w14:paraId="475F5E51" w14:textId="3D4BF6E9"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0566ABA5" w14:textId="126A208B" w:rsidR="00574C53" w:rsidRPr="0095375C" w:rsidRDefault="00574C53" w:rsidP="00574C53">
            <w:pPr>
              <w:rPr>
                <w:color w:val="BFBFBF"/>
                <w:sz w:val="20"/>
                <w:szCs w:val="20"/>
                <w:lang w:val="lt-LT"/>
              </w:rPr>
            </w:pPr>
            <w:r w:rsidRPr="0095375C">
              <w:rPr>
                <w:color w:val="BFBFBF"/>
                <w:sz w:val="20"/>
                <w:szCs w:val="20"/>
                <w:lang w:val="lt-LT"/>
              </w:rPr>
              <w:t>Kalniečių p.</w:t>
            </w:r>
          </w:p>
        </w:tc>
        <w:tc>
          <w:tcPr>
            <w:tcW w:w="2149" w:type="pct"/>
            <w:gridSpan w:val="3"/>
            <w:tcBorders>
              <w:top w:val="single" w:sz="4" w:space="0" w:color="auto"/>
              <w:left w:val="nil"/>
              <w:bottom w:val="single" w:sz="4" w:space="0" w:color="auto"/>
              <w:right w:val="single" w:sz="4" w:space="0" w:color="auto"/>
            </w:tcBorders>
            <w:vAlign w:val="center"/>
          </w:tcPr>
          <w:p w14:paraId="272B9A9C" w14:textId="5E8CA416" w:rsidR="00574C53" w:rsidRPr="0095375C" w:rsidRDefault="00574C53" w:rsidP="00574C53">
            <w:pPr>
              <w:rPr>
                <w:sz w:val="20"/>
                <w:szCs w:val="20"/>
                <w:lang w:val="lt-LT"/>
              </w:rPr>
            </w:pPr>
            <w:r w:rsidRPr="0095375C">
              <w:rPr>
                <w:b/>
                <w:sz w:val="20"/>
                <w:szCs w:val="20"/>
                <w:lang w:val="lt-LT"/>
              </w:rPr>
              <w:t>Eglė dygioji, 8</w:t>
            </w:r>
          </w:p>
        </w:tc>
        <w:tc>
          <w:tcPr>
            <w:tcW w:w="307" w:type="pct"/>
            <w:tcBorders>
              <w:top w:val="single" w:sz="4" w:space="0" w:color="auto"/>
              <w:left w:val="nil"/>
              <w:bottom w:val="single" w:sz="4" w:space="0" w:color="auto"/>
              <w:right w:val="single" w:sz="4" w:space="0" w:color="auto"/>
            </w:tcBorders>
            <w:vAlign w:val="bottom"/>
          </w:tcPr>
          <w:p w14:paraId="759576AB" w14:textId="17E90D48" w:rsidR="00574C53" w:rsidRPr="0095375C" w:rsidRDefault="00574C53" w:rsidP="00574C53">
            <w:pPr>
              <w:jc w:val="center"/>
              <w:rPr>
                <w:sz w:val="20"/>
                <w:szCs w:val="20"/>
                <w:lang w:val="lt-LT"/>
              </w:rPr>
            </w:pPr>
            <w:r w:rsidRPr="0095375C">
              <w:rPr>
                <w:color w:val="000000"/>
                <w:sz w:val="20"/>
                <w:szCs w:val="20"/>
                <w:lang w:val="lt-LT"/>
              </w:rPr>
              <w:t>0</w:t>
            </w:r>
          </w:p>
        </w:tc>
        <w:tc>
          <w:tcPr>
            <w:tcW w:w="306" w:type="pct"/>
            <w:tcBorders>
              <w:top w:val="single" w:sz="4" w:space="0" w:color="auto"/>
              <w:left w:val="nil"/>
              <w:bottom w:val="single" w:sz="4" w:space="0" w:color="auto"/>
              <w:right w:val="single" w:sz="4" w:space="0" w:color="auto"/>
            </w:tcBorders>
            <w:vAlign w:val="bottom"/>
          </w:tcPr>
          <w:p w14:paraId="74011385" w14:textId="79003D4D" w:rsidR="00574C53" w:rsidRPr="0095375C" w:rsidRDefault="00574C53" w:rsidP="00574C53">
            <w:pPr>
              <w:jc w:val="center"/>
              <w:rPr>
                <w:sz w:val="20"/>
                <w:szCs w:val="20"/>
                <w:lang w:val="lt-LT"/>
              </w:rPr>
            </w:pPr>
            <w:r w:rsidRPr="0095375C">
              <w:rPr>
                <w:color w:val="000000"/>
                <w:sz w:val="20"/>
                <w:szCs w:val="20"/>
                <w:lang w:val="lt-LT"/>
              </w:rPr>
              <w:t>0</w:t>
            </w:r>
          </w:p>
        </w:tc>
        <w:tc>
          <w:tcPr>
            <w:tcW w:w="307" w:type="pct"/>
            <w:tcBorders>
              <w:top w:val="single" w:sz="4" w:space="0" w:color="auto"/>
              <w:left w:val="nil"/>
              <w:bottom w:val="single" w:sz="4" w:space="0" w:color="auto"/>
              <w:right w:val="single" w:sz="4" w:space="0" w:color="auto"/>
            </w:tcBorders>
            <w:vAlign w:val="bottom"/>
          </w:tcPr>
          <w:p w14:paraId="44BA14A0" w14:textId="48EEF44E" w:rsidR="00574C53" w:rsidRPr="0095375C" w:rsidRDefault="00574C53" w:rsidP="00574C53">
            <w:pPr>
              <w:jc w:val="center"/>
              <w:rPr>
                <w:sz w:val="20"/>
                <w:szCs w:val="20"/>
                <w:lang w:val="lt-LT"/>
              </w:rPr>
            </w:pPr>
            <w:r w:rsidRPr="0095375C">
              <w:rPr>
                <w:color w:val="000000"/>
                <w:sz w:val="20"/>
                <w:szCs w:val="20"/>
                <w:lang w:val="lt-LT"/>
              </w:rPr>
              <w:t>0</w:t>
            </w:r>
          </w:p>
        </w:tc>
        <w:tc>
          <w:tcPr>
            <w:tcW w:w="308" w:type="pct"/>
            <w:tcBorders>
              <w:top w:val="single" w:sz="4" w:space="0" w:color="auto"/>
              <w:left w:val="nil"/>
              <w:bottom w:val="single" w:sz="4" w:space="0" w:color="auto"/>
              <w:right w:val="single" w:sz="4" w:space="0" w:color="auto"/>
            </w:tcBorders>
            <w:vAlign w:val="bottom"/>
          </w:tcPr>
          <w:p w14:paraId="5E46278F" w14:textId="4FB177BD" w:rsidR="00574C53" w:rsidRPr="0095375C" w:rsidRDefault="00574C53" w:rsidP="00574C53">
            <w:pPr>
              <w:jc w:val="center"/>
              <w:rPr>
                <w:sz w:val="20"/>
                <w:szCs w:val="20"/>
                <w:lang w:val="lt-LT"/>
              </w:rPr>
            </w:pPr>
            <w:r w:rsidRPr="0095375C">
              <w:rPr>
                <w:color w:val="000000"/>
                <w:sz w:val="20"/>
                <w:szCs w:val="20"/>
                <w:lang w:val="lt-LT"/>
              </w:rPr>
              <w:t>0</w:t>
            </w:r>
          </w:p>
        </w:tc>
        <w:tc>
          <w:tcPr>
            <w:tcW w:w="768" w:type="pct"/>
            <w:tcBorders>
              <w:top w:val="single" w:sz="4" w:space="0" w:color="auto"/>
              <w:left w:val="nil"/>
              <w:bottom w:val="single" w:sz="4" w:space="0" w:color="auto"/>
              <w:right w:val="single" w:sz="4" w:space="0" w:color="auto"/>
            </w:tcBorders>
          </w:tcPr>
          <w:p w14:paraId="5F0E33F1" w14:textId="6F97C71E" w:rsidR="00574C53" w:rsidRPr="0095375C" w:rsidRDefault="00574C53" w:rsidP="00574C53">
            <w:pPr>
              <w:jc w:val="center"/>
              <w:rPr>
                <w:sz w:val="20"/>
                <w:szCs w:val="20"/>
                <w:lang w:val="lt-LT"/>
              </w:rPr>
            </w:pPr>
            <w:r w:rsidRPr="0095375C">
              <w:rPr>
                <w:sz w:val="20"/>
                <w:szCs w:val="20"/>
                <w:lang w:val="lt-LT"/>
              </w:rPr>
              <w:t>G / 2</w:t>
            </w:r>
          </w:p>
        </w:tc>
      </w:tr>
      <w:tr w:rsidR="00574C53" w:rsidRPr="0095375C" w14:paraId="4CF91693" w14:textId="5060F167"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30B213D5" w14:textId="0C6F3384" w:rsidR="00574C53" w:rsidRPr="0095375C" w:rsidRDefault="00574C53" w:rsidP="00574C53">
            <w:pPr>
              <w:rPr>
                <w:color w:val="BFBFBF"/>
                <w:sz w:val="20"/>
                <w:szCs w:val="20"/>
                <w:lang w:val="lt-LT"/>
              </w:rPr>
            </w:pPr>
            <w:r w:rsidRPr="0095375C">
              <w:rPr>
                <w:color w:val="BFBFBF"/>
                <w:sz w:val="20"/>
                <w:szCs w:val="20"/>
                <w:lang w:val="lt-LT"/>
              </w:rPr>
              <w:t>Kalniečių p.</w:t>
            </w:r>
          </w:p>
        </w:tc>
        <w:tc>
          <w:tcPr>
            <w:tcW w:w="2149" w:type="pct"/>
            <w:gridSpan w:val="3"/>
            <w:tcBorders>
              <w:top w:val="single" w:sz="4" w:space="0" w:color="auto"/>
              <w:left w:val="nil"/>
              <w:bottom w:val="single" w:sz="4" w:space="0" w:color="auto"/>
              <w:right w:val="single" w:sz="4" w:space="0" w:color="auto"/>
            </w:tcBorders>
            <w:vAlign w:val="center"/>
          </w:tcPr>
          <w:p w14:paraId="7CCE3BC9" w14:textId="31B4F9A4" w:rsidR="00574C53" w:rsidRPr="0095375C" w:rsidRDefault="00574C53" w:rsidP="00574C53">
            <w:pPr>
              <w:rPr>
                <w:sz w:val="20"/>
                <w:szCs w:val="20"/>
                <w:lang w:val="lt-LT"/>
              </w:rPr>
            </w:pPr>
            <w:r w:rsidRPr="0095375C">
              <w:rPr>
                <w:b/>
                <w:sz w:val="20"/>
                <w:szCs w:val="20"/>
                <w:lang w:val="lt-LT"/>
              </w:rPr>
              <w:t>Eglė dygioji f.glauca, 15</w:t>
            </w:r>
          </w:p>
        </w:tc>
        <w:tc>
          <w:tcPr>
            <w:tcW w:w="307" w:type="pct"/>
            <w:tcBorders>
              <w:top w:val="single" w:sz="4" w:space="0" w:color="auto"/>
              <w:left w:val="nil"/>
              <w:right w:val="single" w:sz="4" w:space="0" w:color="auto"/>
            </w:tcBorders>
            <w:vAlign w:val="bottom"/>
          </w:tcPr>
          <w:p w14:paraId="69503CC6" w14:textId="1FE3F553" w:rsidR="00574C53" w:rsidRPr="0095375C" w:rsidRDefault="00574C53" w:rsidP="00574C53">
            <w:pPr>
              <w:jc w:val="center"/>
              <w:rPr>
                <w:sz w:val="20"/>
                <w:szCs w:val="20"/>
                <w:lang w:val="lt-LT"/>
              </w:rPr>
            </w:pPr>
            <w:r w:rsidRPr="0095375C">
              <w:rPr>
                <w:color w:val="000000"/>
                <w:sz w:val="20"/>
                <w:szCs w:val="20"/>
                <w:lang w:val="lt-LT"/>
              </w:rPr>
              <w:t>20</w:t>
            </w:r>
          </w:p>
        </w:tc>
        <w:tc>
          <w:tcPr>
            <w:tcW w:w="306" w:type="pct"/>
            <w:tcBorders>
              <w:top w:val="single" w:sz="4" w:space="0" w:color="auto"/>
              <w:left w:val="nil"/>
              <w:right w:val="single" w:sz="4" w:space="0" w:color="auto"/>
            </w:tcBorders>
            <w:vAlign w:val="bottom"/>
          </w:tcPr>
          <w:p w14:paraId="6453179E" w14:textId="07473EA2" w:rsidR="00574C53" w:rsidRPr="0095375C" w:rsidRDefault="00574C53" w:rsidP="00574C53">
            <w:pPr>
              <w:jc w:val="center"/>
              <w:rPr>
                <w:sz w:val="20"/>
                <w:szCs w:val="20"/>
                <w:lang w:val="lt-LT"/>
              </w:rPr>
            </w:pPr>
            <w:r w:rsidRPr="0095375C">
              <w:rPr>
                <w:color w:val="000000"/>
                <w:sz w:val="20"/>
                <w:szCs w:val="20"/>
                <w:lang w:val="lt-LT"/>
              </w:rPr>
              <w:t>20</w:t>
            </w:r>
          </w:p>
        </w:tc>
        <w:tc>
          <w:tcPr>
            <w:tcW w:w="307" w:type="pct"/>
            <w:tcBorders>
              <w:top w:val="single" w:sz="4" w:space="0" w:color="auto"/>
              <w:left w:val="nil"/>
              <w:right w:val="single" w:sz="4" w:space="0" w:color="auto"/>
            </w:tcBorders>
            <w:vAlign w:val="bottom"/>
          </w:tcPr>
          <w:p w14:paraId="342954BA" w14:textId="533A7948" w:rsidR="00574C53" w:rsidRPr="0095375C" w:rsidRDefault="00574C53" w:rsidP="00574C53">
            <w:pPr>
              <w:jc w:val="center"/>
              <w:rPr>
                <w:sz w:val="20"/>
                <w:szCs w:val="20"/>
                <w:lang w:val="lt-LT"/>
              </w:rPr>
            </w:pPr>
            <w:r w:rsidRPr="0095375C">
              <w:rPr>
                <w:color w:val="000000"/>
                <w:sz w:val="20"/>
                <w:szCs w:val="20"/>
                <w:lang w:val="lt-LT"/>
              </w:rPr>
              <w:t>0</w:t>
            </w:r>
          </w:p>
        </w:tc>
        <w:tc>
          <w:tcPr>
            <w:tcW w:w="308" w:type="pct"/>
            <w:tcBorders>
              <w:top w:val="single" w:sz="4" w:space="0" w:color="auto"/>
              <w:left w:val="nil"/>
              <w:right w:val="single" w:sz="4" w:space="0" w:color="auto"/>
            </w:tcBorders>
            <w:vAlign w:val="bottom"/>
          </w:tcPr>
          <w:p w14:paraId="7963FA62" w14:textId="054BB459" w:rsidR="00574C53" w:rsidRPr="0095375C" w:rsidRDefault="00574C53" w:rsidP="00574C53">
            <w:pPr>
              <w:jc w:val="center"/>
              <w:rPr>
                <w:sz w:val="20"/>
                <w:szCs w:val="20"/>
                <w:lang w:val="lt-LT"/>
              </w:rPr>
            </w:pPr>
            <w:r w:rsidRPr="0095375C">
              <w:rPr>
                <w:color w:val="000000"/>
                <w:sz w:val="20"/>
                <w:szCs w:val="20"/>
                <w:lang w:val="lt-LT"/>
              </w:rPr>
              <w:t>0</w:t>
            </w:r>
          </w:p>
        </w:tc>
        <w:tc>
          <w:tcPr>
            <w:tcW w:w="768" w:type="pct"/>
            <w:tcBorders>
              <w:top w:val="single" w:sz="4" w:space="0" w:color="auto"/>
              <w:left w:val="nil"/>
              <w:right w:val="single" w:sz="4" w:space="0" w:color="auto"/>
            </w:tcBorders>
          </w:tcPr>
          <w:p w14:paraId="6F112952" w14:textId="4F999E9E" w:rsidR="00574C53" w:rsidRPr="0095375C" w:rsidRDefault="00574C53" w:rsidP="00574C53">
            <w:pPr>
              <w:jc w:val="center"/>
              <w:rPr>
                <w:sz w:val="20"/>
                <w:szCs w:val="20"/>
                <w:lang w:val="lt-LT"/>
              </w:rPr>
            </w:pPr>
            <w:r w:rsidRPr="0095375C">
              <w:rPr>
                <w:sz w:val="20"/>
                <w:szCs w:val="20"/>
                <w:lang w:val="lt-LT"/>
              </w:rPr>
              <w:t>G / 2</w:t>
            </w:r>
          </w:p>
        </w:tc>
      </w:tr>
      <w:tr w:rsidR="00574C53" w:rsidRPr="0095375C" w14:paraId="58BA4068" w14:textId="235A5DDE"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0AE3E8D6" w14:textId="2117F937" w:rsidR="00574C53" w:rsidRPr="0095375C" w:rsidRDefault="00574C53" w:rsidP="00574C53">
            <w:pPr>
              <w:rPr>
                <w:color w:val="BFBFBF"/>
                <w:sz w:val="20"/>
                <w:szCs w:val="20"/>
                <w:lang w:val="lt-LT"/>
              </w:rPr>
            </w:pPr>
            <w:r w:rsidRPr="0095375C">
              <w:rPr>
                <w:color w:val="BFBFBF"/>
                <w:sz w:val="20"/>
                <w:szCs w:val="20"/>
                <w:lang w:val="lt-LT"/>
              </w:rPr>
              <w:t>Kalniečių p.</w:t>
            </w:r>
          </w:p>
        </w:tc>
        <w:tc>
          <w:tcPr>
            <w:tcW w:w="1303" w:type="pct"/>
            <w:tcBorders>
              <w:top w:val="single" w:sz="4" w:space="0" w:color="auto"/>
              <w:left w:val="nil"/>
              <w:bottom w:val="single" w:sz="4" w:space="0" w:color="auto"/>
              <w:right w:val="single" w:sz="4" w:space="0" w:color="auto"/>
            </w:tcBorders>
            <w:vAlign w:val="center"/>
          </w:tcPr>
          <w:p w14:paraId="64680EA4" w14:textId="77777777" w:rsidR="00574C53" w:rsidRPr="0095375C" w:rsidRDefault="00574C53" w:rsidP="00574C53">
            <w:pPr>
              <w:ind w:firstLine="145"/>
              <w:rPr>
                <w:sz w:val="20"/>
                <w:szCs w:val="20"/>
                <w:lang w:val="lt-LT"/>
              </w:rPr>
            </w:pPr>
            <w:r w:rsidRPr="0095375C">
              <w:rPr>
                <w:sz w:val="20"/>
                <w:szCs w:val="20"/>
                <w:lang w:val="lt-LT"/>
              </w:rPr>
              <w:t>Defoliacija</w:t>
            </w:r>
          </w:p>
        </w:tc>
        <w:tc>
          <w:tcPr>
            <w:tcW w:w="846" w:type="pct"/>
            <w:gridSpan w:val="2"/>
            <w:tcBorders>
              <w:top w:val="single" w:sz="4" w:space="0" w:color="auto"/>
              <w:left w:val="nil"/>
              <w:bottom w:val="single" w:sz="4" w:space="0" w:color="auto"/>
              <w:right w:val="single" w:sz="4" w:space="0" w:color="auto"/>
            </w:tcBorders>
            <w:vAlign w:val="center"/>
          </w:tcPr>
          <w:p w14:paraId="07068C90" w14:textId="77777777" w:rsidR="00574C53" w:rsidRPr="0095375C" w:rsidRDefault="00574C53" w:rsidP="00574C53">
            <w:pPr>
              <w:jc w:val="center"/>
              <w:rPr>
                <w:sz w:val="20"/>
                <w:szCs w:val="20"/>
                <w:lang w:val="lt-LT"/>
              </w:rPr>
            </w:pPr>
            <w:r w:rsidRPr="0095375C">
              <w:rPr>
                <w:sz w:val="20"/>
                <w:szCs w:val="20"/>
                <w:lang w:val="lt-LT"/>
              </w:rPr>
              <w:t>0,20±0,11</w:t>
            </w:r>
          </w:p>
        </w:tc>
        <w:tc>
          <w:tcPr>
            <w:tcW w:w="307" w:type="pct"/>
            <w:tcBorders>
              <w:left w:val="nil"/>
              <w:bottom w:val="single" w:sz="4" w:space="0" w:color="auto"/>
              <w:right w:val="single" w:sz="4" w:space="0" w:color="auto"/>
            </w:tcBorders>
          </w:tcPr>
          <w:p w14:paraId="7F00FD8D" w14:textId="77777777" w:rsidR="00574C53" w:rsidRPr="0095375C" w:rsidRDefault="00574C53" w:rsidP="00574C53">
            <w:pPr>
              <w:jc w:val="center"/>
              <w:rPr>
                <w:sz w:val="20"/>
                <w:szCs w:val="20"/>
                <w:lang w:val="lt-LT"/>
              </w:rPr>
            </w:pPr>
          </w:p>
        </w:tc>
        <w:tc>
          <w:tcPr>
            <w:tcW w:w="306" w:type="pct"/>
            <w:tcBorders>
              <w:left w:val="nil"/>
              <w:bottom w:val="single" w:sz="4" w:space="0" w:color="auto"/>
              <w:right w:val="single" w:sz="4" w:space="0" w:color="auto"/>
            </w:tcBorders>
          </w:tcPr>
          <w:p w14:paraId="2E237BB7" w14:textId="77777777" w:rsidR="00574C53" w:rsidRPr="0095375C" w:rsidRDefault="00574C53" w:rsidP="00574C53">
            <w:pPr>
              <w:jc w:val="center"/>
              <w:rPr>
                <w:sz w:val="20"/>
                <w:szCs w:val="20"/>
                <w:lang w:val="lt-LT"/>
              </w:rPr>
            </w:pPr>
          </w:p>
        </w:tc>
        <w:tc>
          <w:tcPr>
            <w:tcW w:w="307" w:type="pct"/>
            <w:tcBorders>
              <w:left w:val="nil"/>
              <w:bottom w:val="single" w:sz="4" w:space="0" w:color="auto"/>
              <w:right w:val="single" w:sz="4" w:space="0" w:color="auto"/>
            </w:tcBorders>
          </w:tcPr>
          <w:p w14:paraId="27D4B6D1" w14:textId="77777777" w:rsidR="00574C53" w:rsidRPr="0095375C" w:rsidRDefault="00574C53" w:rsidP="00574C53">
            <w:pPr>
              <w:jc w:val="center"/>
              <w:rPr>
                <w:sz w:val="20"/>
                <w:szCs w:val="20"/>
                <w:lang w:val="lt-LT"/>
              </w:rPr>
            </w:pPr>
          </w:p>
        </w:tc>
        <w:tc>
          <w:tcPr>
            <w:tcW w:w="308" w:type="pct"/>
            <w:tcBorders>
              <w:left w:val="nil"/>
              <w:bottom w:val="single" w:sz="4" w:space="0" w:color="auto"/>
              <w:right w:val="single" w:sz="4" w:space="0" w:color="auto"/>
            </w:tcBorders>
          </w:tcPr>
          <w:p w14:paraId="3484F62C" w14:textId="77777777" w:rsidR="00574C53" w:rsidRPr="0095375C" w:rsidRDefault="00574C53" w:rsidP="00574C53">
            <w:pPr>
              <w:jc w:val="center"/>
              <w:rPr>
                <w:sz w:val="20"/>
                <w:szCs w:val="20"/>
                <w:lang w:val="lt-LT"/>
              </w:rPr>
            </w:pPr>
          </w:p>
        </w:tc>
        <w:tc>
          <w:tcPr>
            <w:tcW w:w="768" w:type="pct"/>
            <w:tcBorders>
              <w:left w:val="nil"/>
              <w:bottom w:val="single" w:sz="4" w:space="0" w:color="auto"/>
              <w:right w:val="single" w:sz="4" w:space="0" w:color="auto"/>
            </w:tcBorders>
          </w:tcPr>
          <w:p w14:paraId="2850368B" w14:textId="77777777" w:rsidR="00574C53" w:rsidRPr="0095375C" w:rsidRDefault="00574C53" w:rsidP="00574C53">
            <w:pPr>
              <w:jc w:val="center"/>
              <w:rPr>
                <w:sz w:val="20"/>
                <w:szCs w:val="20"/>
                <w:lang w:val="lt-LT"/>
              </w:rPr>
            </w:pPr>
          </w:p>
        </w:tc>
      </w:tr>
      <w:tr w:rsidR="00574C53" w:rsidRPr="0095375C" w14:paraId="14492971" w14:textId="2BEB3ADF"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7C45CCB0" w14:textId="6E00D759" w:rsidR="00574C53" w:rsidRPr="0095375C" w:rsidRDefault="00574C53" w:rsidP="00574C53">
            <w:pPr>
              <w:rPr>
                <w:color w:val="BFBFBF"/>
                <w:sz w:val="20"/>
                <w:szCs w:val="20"/>
                <w:lang w:val="lt-LT"/>
              </w:rPr>
            </w:pPr>
            <w:r w:rsidRPr="0095375C">
              <w:rPr>
                <w:color w:val="BFBFBF"/>
                <w:sz w:val="20"/>
                <w:szCs w:val="20"/>
                <w:lang w:val="lt-LT"/>
              </w:rPr>
              <w:t>Kalniečių p.</w:t>
            </w:r>
          </w:p>
        </w:tc>
        <w:tc>
          <w:tcPr>
            <w:tcW w:w="2149" w:type="pct"/>
            <w:gridSpan w:val="3"/>
            <w:tcBorders>
              <w:top w:val="single" w:sz="4" w:space="0" w:color="auto"/>
              <w:left w:val="nil"/>
              <w:bottom w:val="single" w:sz="4" w:space="0" w:color="auto"/>
              <w:right w:val="single" w:sz="4" w:space="0" w:color="auto"/>
            </w:tcBorders>
            <w:vAlign w:val="center"/>
          </w:tcPr>
          <w:p w14:paraId="208D5171" w14:textId="64F1D85E" w:rsidR="00574C53" w:rsidRPr="0095375C" w:rsidRDefault="00574C53" w:rsidP="00574C53">
            <w:pPr>
              <w:rPr>
                <w:sz w:val="20"/>
                <w:szCs w:val="20"/>
                <w:lang w:val="lt-LT"/>
              </w:rPr>
            </w:pPr>
            <w:r w:rsidRPr="0095375C">
              <w:rPr>
                <w:b/>
                <w:sz w:val="20"/>
                <w:szCs w:val="20"/>
                <w:lang w:val="lt-LT"/>
              </w:rPr>
              <w:t>Eglė paprastoji, 24</w:t>
            </w:r>
          </w:p>
        </w:tc>
        <w:tc>
          <w:tcPr>
            <w:tcW w:w="307" w:type="pct"/>
            <w:tcBorders>
              <w:top w:val="single" w:sz="4" w:space="0" w:color="auto"/>
              <w:left w:val="nil"/>
              <w:right w:val="single" w:sz="4" w:space="0" w:color="auto"/>
            </w:tcBorders>
            <w:vAlign w:val="bottom"/>
          </w:tcPr>
          <w:p w14:paraId="3A2A29AD" w14:textId="2057B4B4" w:rsidR="00574C53" w:rsidRPr="0095375C" w:rsidRDefault="00574C53" w:rsidP="00574C53">
            <w:pPr>
              <w:jc w:val="center"/>
              <w:rPr>
                <w:sz w:val="20"/>
                <w:szCs w:val="20"/>
                <w:lang w:val="lt-LT"/>
              </w:rPr>
            </w:pPr>
            <w:r w:rsidRPr="0095375C">
              <w:rPr>
                <w:color w:val="000000"/>
                <w:sz w:val="20"/>
                <w:szCs w:val="20"/>
                <w:lang w:val="lt-LT"/>
              </w:rPr>
              <w:t>13</w:t>
            </w:r>
          </w:p>
        </w:tc>
        <w:tc>
          <w:tcPr>
            <w:tcW w:w="306" w:type="pct"/>
            <w:tcBorders>
              <w:top w:val="single" w:sz="4" w:space="0" w:color="auto"/>
              <w:left w:val="nil"/>
              <w:right w:val="single" w:sz="4" w:space="0" w:color="auto"/>
            </w:tcBorders>
            <w:vAlign w:val="bottom"/>
          </w:tcPr>
          <w:p w14:paraId="220B9082" w14:textId="5FBC156F" w:rsidR="00574C53" w:rsidRPr="0095375C" w:rsidRDefault="00574C53" w:rsidP="00574C53">
            <w:pPr>
              <w:jc w:val="center"/>
              <w:rPr>
                <w:sz w:val="20"/>
                <w:szCs w:val="20"/>
                <w:lang w:val="lt-LT"/>
              </w:rPr>
            </w:pPr>
            <w:r w:rsidRPr="0095375C">
              <w:rPr>
                <w:color w:val="000000"/>
                <w:sz w:val="20"/>
                <w:szCs w:val="20"/>
                <w:lang w:val="lt-LT"/>
              </w:rPr>
              <w:t>4</w:t>
            </w:r>
          </w:p>
        </w:tc>
        <w:tc>
          <w:tcPr>
            <w:tcW w:w="307" w:type="pct"/>
            <w:tcBorders>
              <w:top w:val="single" w:sz="4" w:space="0" w:color="auto"/>
              <w:left w:val="nil"/>
              <w:right w:val="single" w:sz="4" w:space="0" w:color="auto"/>
            </w:tcBorders>
            <w:vAlign w:val="bottom"/>
          </w:tcPr>
          <w:p w14:paraId="22E776A7" w14:textId="4D8F3E6E" w:rsidR="00574C53" w:rsidRPr="0095375C" w:rsidRDefault="00574C53" w:rsidP="00574C53">
            <w:pPr>
              <w:jc w:val="center"/>
              <w:rPr>
                <w:sz w:val="20"/>
                <w:szCs w:val="20"/>
                <w:lang w:val="lt-LT"/>
              </w:rPr>
            </w:pPr>
            <w:r w:rsidRPr="0095375C">
              <w:rPr>
                <w:color w:val="000000"/>
                <w:sz w:val="20"/>
                <w:szCs w:val="20"/>
                <w:lang w:val="lt-LT"/>
              </w:rPr>
              <w:t>4</w:t>
            </w:r>
          </w:p>
        </w:tc>
        <w:tc>
          <w:tcPr>
            <w:tcW w:w="308" w:type="pct"/>
            <w:tcBorders>
              <w:top w:val="single" w:sz="4" w:space="0" w:color="auto"/>
              <w:left w:val="nil"/>
              <w:right w:val="single" w:sz="4" w:space="0" w:color="auto"/>
            </w:tcBorders>
            <w:vAlign w:val="bottom"/>
          </w:tcPr>
          <w:p w14:paraId="4516B70A" w14:textId="0B5AEC83" w:rsidR="00574C53" w:rsidRPr="0095375C" w:rsidRDefault="00574C53" w:rsidP="00574C53">
            <w:pPr>
              <w:jc w:val="center"/>
              <w:rPr>
                <w:sz w:val="20"/>
                <w:szCs w:val="20"/>
                <w:lang w:val="lt-LT"/>
              </w:rPr>
            </w:pPr>
            <w:r w:rsidRPr="0095375C">
              <w:rPr>
                <w:color w:val="000000"/>
                <w:sz w:val="20"/>
                <w:szCs w:val="20"/>
                <w:lang w:val="lt-LT"/>
              </w:rPr>
              <w:t>4</w:t>
            </w:r>
          </w:p>
        </w:tc>
        <w:tc>
          <w:tcPr>
            <w:tcW w:w="768" w:type="pct"/>
            <w:tcBorders>
              <w:top w:val="single" w:sz="4" w:space="0" w:color="auto"/>
              <w:left w:val="nil"/>
              <w:right w:val="single" w:sz="4" w:space="0" w:color="auto"/>
            </w:tcBorders>
          </w:tcPr>
          <w:p w14:paraId="1C421C1A" w14:textId="77777777" w:rsidR="00574C53" w:rsidRPr="0095375C" w:rsidRDefault="00574C53" w:rsidP="00574C53">
            <w:pPr>
              <w:jc w:val="center"/>
              <w:rPr>
                <w:sz w:val="20"/>
                <w:szCs w:val="20"/>
                <w:lang w:val="lt-LT"/>
              </w:rPr>
            </w:pPr>
          </w:p>
        </w:tc>
      </w:tr>
      <w:tr w:rsidR="00574C53" w:rsidRPr="0095375C" w14:paraId="40887A41" w14:textId="43ED227F"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55C77F5C" w14:textId="31525211" w:rsidR="00574C53" w:rsidRPr="0095375C" w:rsidRDefault="00574C53" w:rsidP="00574C53">
            <w:pPr>
              <w:rPr>
                <w:color w:val="BFBFBF"/>
                <w:sz w:val="20"/>
                <w:szCs w:val="20"/>
                <w:lang w:val="lt-LT"/>
              </w:rPr>
            </w:pPr>
            <w:r w:rsidRPr="0095375C">
              <w:rPr>
                <w:color w:val="BFBFBF"/>
                <w:sz w:val="20"/>
                <w:szCs w:val="20"/>
                <w:lang w:val="lt-LT"/>
              </w:rPr>
              <w:t>Kalniečių p.</w:t>
            </w:r>
          </w:p>
        </w:tc>
        <w:tc>
          <w:tcPr>
            <w:tcW w:w="1303" w:type="pct"/>
            <w:tcBorders>
              <w:top w:val="single" w:sz="4" w:space="0" w:color="auto"/>
              <w:left w:val="nil"/>
              <w:bottom w:val="single" w:sz="4" w:space="0" w:color="auto"/>
              <w:right w:val="single" w:sz="4" w:space="0" w:color="auto"/>
            </w:tcBorders>
            <w:vAlign w:val="center"/>
          </w:tcPr>
          <w:p w14:paraId="616DC5CF" w14:textId="77777777" w:rsidR="00574C53" w:rsidRPr="0095375C" w:rsidRDefault="00574C53" w:rsidP="00574C53">
            <w:pPr>
              <w:ind w:firstLine="145"/>
              <w:rPr>
                <w:sz w:val="20"/>
                <w:szCs w:val="20"/>
                <w:lang w:val="lt-LT"/>
              </w:rPr>
            </w:pPr>
            <w:r w:rsidRPr="0095375C">
              <w:rPr>
                <w:sz w:val="20"/>
                <w:szCs w:val="20"/>
                <w:lang w:val="lt-LT"/>
              </w:rPr>
              <w:t>Defoliacija</w:t>
            </w:r>
          </w:p>
        </w:tc>
        <w:tc>
          <w:tcPr>
            <w:tcW w:w="846" w:type="pct"/>
            <w:gridSpan w:val="2"/>
            <w:tcBorders>
              <w:top w:val="single" w:sz="4" w:space="0" w:color="auto"/>
              <w:left w:val="nil"/>
              <w:bottom w:val="single" w:sz="4" w:space="0" w:color="auto"/>
              <w:right w:val="single" w:sz="4" w:space="0" w:color="auto"/>
            </w:tcBorders>
            <w:vAlign w:val="center"/>
          </w:tcPr>
          <w:p w14:paraId="4B4A8ACA" w14:textId="77777777" w:rsidR="00574C53" w:rsidRPr="0095375C" w:rsidRDefault="00574C53" w:rsidP="00574C53">
            <w:pPr>
              <w:jc w:val="center"/>
              <w:rPr>
                <w:sz w:val="20"/>
                <w:szCs w:val="20"/>
                <w:lang w:val="lt-LT"/>
              </w:rPr>
            </w:pPr>
            <w:r w:rsidRPr="0095375C">
              <w:rPr>
                <w:sz w:val="20"/>
                <w:szCs w:val="20"/>
                <w:lang w:val="lt-LT"/>
              </w:rPr>
              <w:t>0,25±0,15</w:t>
            </w:r>
          </w:p>
        </w:tc>
        <w:tc>
          <w:tcPr>
            <w:tcW w:w="307" w:type="pct"/>
            <w:tcBorders>
              <w:left w:val="nil"/>
              <w:bottom w:val="single" w:sz="4" w:space="0" w:color="auto"/>
              <w:right w:val="single" w:sz="4" w:space="0" w:color="auto"/>
            </w:tcBorders>
          </w:tcPr>
          <w:p w14:paraId="1C25AEEE" w14:textId="77777777" w:rsidR="00574C53" w:rsidRPr="0095375C" w:rsidRDefault="00574C53" w:rsidP="00574C53">
            <w:pPr>
              <w:jc w:val="center"/>
              <w:rPr>
                <w:sz w:val="20"/>
                <w:szCs w:val="20"/>
                <w:lang w:val="lt-LT"/>
              </w:rPr>
            </w:pPr>
          </w:p>
        </w:tc>
        <w:tc>
          <w:tcPr>
            <w:tcW w:w="306" w:type="pct"/>
            <w:tcBorders>
              <w:left w:val="nil"/>
              <w:bottom w:val="single" w:sz="4" w:space="0" w:color="auto"/>
              <w:right w:val="single" w:sz="4" w:space="0" w:color="auto"/>
            </w:tcBorders>
          </w:tcPr>
          <w:p w14:paraId="74BC86C5" w14:textId="77777777" w:rsidR="00574C53" w:rsidRPr="0095375C" w:rsidRDefault="00574C53" w:rsidP="00574C53">
            <w:pPr>
              <w:jc w:val="center"/>
              <w:rPr>
                <w:sz w:val="20"/>
                <w:szCs w:val="20"/>
                <w:lang w:val="lt-LT"/>
              </w:rPr>
            </w:pPr>
          </w:p>
        </w:tc>
        <w:tc>
          <w:tcPr>
            <w:tcW w:w="307" w:type="pct"/>
            <w:tcBorders>
              <w:left w:val="nil"/>
              <w:bottom w:val="single" w:sz="4" w:space="0" w:color="auto"/>
              <w:right w:val="single" w:sz="4" w:space="0" w:color="auto"/>
            </w:tcBorders>
          </w:tcPr>
          <w:p w14:paraId="68DFEB36" w14:textId="77777777" w:rsidR="00574C53" w:rsidRPr="0095375C" w:rsidRDefault="00574C53" w:rsidP="00574C53">
            <w:pPr>
              <w:jc w:val="center"/>
              <w:rPr>
                <w:sz w:val="20"/>
                <w:szCs w:val="20"/>
                <w:lang w:val="lt-LT"/>
              </w:rPr>
            </w:pPr>
          </w:p>
        </w:tc>
        <w:tc>
          <w:tcPr>
            <w:tcW w:w="308" w:type="pct"/>
            <w:tcBorders>
              <w:left w:val="nil"/>
              <w:bottom w:val="single" w:sz="4" w:space="0" w:color="auto"/>
              <w:right w:val="single" w:sz="4" w:space="0" w:color="auto"/>
            </w:tcBorders>
          </w:tcPr>
          <w:p w14:paraId="1C3FC5DB" w14:textId="77777777" w:rsidR="00574C53" w:rsidRPr="0095375C" w:rsidRDefault="00574C53" w:rsidP="00574C53">
            <w:pPr>
              <w:jc w:val="center"/>
              <w:rPr>
                <w:sz w:val="20"/>
                <w:szCs w:val="20"/>
                <w:lang w:val="lt-LT"/>
              </w:rPr>
            </w:pPr>
          </w:p>
        </w:tc>
        <w:tc>
          <w:tcPr>
            <w:tcW w:w="768" w:type="pct"/>
            <w:tcBorders>
              <w:left w:val="nil"/>
              <w:bottom w:val="single" w:sz="4" w:space="0" w:color="auto"/>
              <w:right w:val="single" w:sz="4" w:space="0" w:color="auto"/>
            </w:tcBorders>
          </w:tcPr>
          <w:p w14:paraId="4D50A5D1" w14:textId="77777777" w:rsidR="00574C53" w:rsidRPr="0095375C" w:rsidRDefault="00574C53" w:rsidP="00574C53">
            <w:pPr>
              <w:jc w:val="center"/>
              <w:rPr>
                <w:sz w:val="20"/>
                <w:szCs w:val="20"/>
                <w:lang w:val="lt-LT"/>
              </w:rPr>
            </w:pPr>
          </w:p>
        </w:tc>
      </w:tr>
      <w:tr w:rsidR="00574C53" w:rsidRPr="0095375C" w14:paraId="112C49FD" w14:textId="7859A1C3"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4EC6E9FA" w14:textId="3E231CD5" w:rsidR="00574C53" w:rsidRPr="0095375C" w:rsidRDefault="00574C53" w:rsidP="00574C53">
            <w:pPr>
              <w:rPr>
                <w:color w:val="BFBFBF"/>
                <w:sz w:val="20"/>
                <w:szCs w:val="20"/>
                <w:lang w:val="lt-LT"/>
              </w:rPr>
            </w:pPr>
            <w:r w:rsidRPr="0095375C">
              <w:rPr>
                <w:color w:val="BFBFBF"/>
                <w:sz w:val="20"/>
                <w:szCs w:val="20"/>
                <w:lang w:val="lt-LT"/>
              </w:rPr>
              <w:t>Kalniečių p.</w:t>
            </w:r>
          </w:p>
        </w:tc>
        <w:tc>
          <w:tcPr>
            <w:tcW w:w="2149" w:type="pct"/>
            <w:gridSpan w:val="3"/>
            <w:tcBorders>
              <w:top w:val="single" w:sz="4" w:space="0" w:color="auto"/>
              <w:left w:val="nil"/>
              <w:bottom w:val="single" w:sz="4" w:space="0" w:color="auto"/>
              <w:right w:val="single" w:sz="4" w:space="0" w:color="auto"/>
            </w:tcBorders>
            <w:vAlign w:val="center"/>
          </w:tcPr>
          <w:p w14:paraId="7FD5622F" w14:textId="64FA2DC0" w:rsidR="00574C53" w:rsidRPr="0095375C" w:rsidRDefault="00574C53" w:rsidP="00574C53">
            <w:pPr>
              <w:rPr>
                <w:sz w:val="20"/>
                <w:szCs w:val="20"/>
                <w:lang w:val="lt-LT"/>
              </w:rPr>
            </w:pPr>
            <w:r w:rsidRPr="0095375C">
              <w:rPr>
                <w:b/>
                <w:sz w:val="20"/>
                <w:szCs w:val="20"/>
                <w:lang w:val="lt-LT"/>
              </w:rPr>
              <w:t>Eglė serbinė, 4</w:t>
            </w:r>
          </w:p>
        </w:tc>
        <w:tc>
          <w:tcPr>
            <w:tcW w:w="307" w:type="pct"/>
            <w:tcBorders>
              <w:top w:val="single" w:sz="4" w:space="0" w:color="auto"/>
              <w:left w:val="nil"/>
              <w:bottom w:val="single" w:sz="4" w:space="0" w:color="auto"/>
              <w:right w:val="single" w:sz="4" w:space="0" w:color="auto"/>
            </w:tcBorders>
            <w:vAlign w:val="bottom"/>
          </w:tcPr>
          <w:p w14:paraId="6A06088B" w14:textId="2EBBF9EC" w:rsidR="00574C53" w:rsidRPr="0095375C" w:rsidRDefault="00574C53" w:rsidP="00574C53">
            <w:pPr>
              <w:jc w:val="center"/>
              <w:rPr>
                <w:sz w:val="20"/>
                <w:szCs w:val="20"/>
                <w:lang w:val="lt-LT"/>
              </w:rPr>
            </w:pPr>
            <w:r w:rsidRPr="0095375C">
              <w:rPr>
                <w:color w:val="000000"/>
                <w:sz w:val="20"/>
                <w:szCs w:val="20"/>
                <w:lang w:val="lt-LT"/>
              </w:rPr>
              <w:t>0</w:t>
            </w:r>
          </w:p>
        </w:tc>
        <w:tc>
          <w:tcPr>
            <w:tcW w:w="306" w:type="pct"/>
            <w:tcBorders>
              <w:top w:val="single" w:sz="4" w:space="0" w:color="auto"/>
              <w:left w:val="nil"/>
              <w:bottom w:val="single" w:sz="4" w:space="0" w:color="auto"/>
              <w:right w:val="single" w:sz="4" w:space="0" w:color="auto"/>
            </w:tcBorders>
            <w:vAlign w:val="bottom"/>
          </w:tcPr>
          <w:p w14:paraId="1981C76C" w14:textId="5F5F8190" w:rsidR="00574C53" w:rsidRPr="0095375C" w:rsidRDefault="00574C53" w:rsidP="00574C53">
            <w:pPr>
              <w:jc w:val="center"/>
              <w:rPr>
                <w:sz w:val="20"/>
                <w:szCs w:val="20"/>
                <w:lang w:val="lt-LT"/>
              </w:rPr>
            </w:pPr>
            <w:r w:rsidRPr="0095375C">
              <w:rPr>
                <w:color w:val="000000"/>
                <w:sz w:val="20"/>
                <w:szCs w:val="20"/>
                <w:lang w:val="lt-LT"/>
              </w:rPr>
              <w:t>0</w:t>
            </w:r>
          </w:p>
        </w:tc>
        <w:tc>
          <w:tcPr>
            <w:tcW w:w="307" w:type="pct"/>
            <w:tcBorders>
              <w:top w:val="single" w:sz="4" w:space="0" w:color="auto"/>
              <w:left w:val="nil"/>
              <w:bottom w:val="single" w:sz="4" w:space="0" w:color="auto"/>
              <w:right w:val="single" w:sz="4" w:space="0" w:color="auto"/>
            </w:tcBorders>
            <w:vAlign w:val="bottom"/>
          </w:tcPr>
          <w:p w14:paraId="0BDC9E06" w14:textId="35D16C76" w:rsidR="00574C53" w:rsidRPr="0095375C" w:rsidRDefault="00574C53" w:rsidP="00574C53">
            <w:pPr>
              <w:jc w:val="center"/>
              <w:rPr>
                <w:sz w:val="20"/>
                <w:szCs w:val="20"/>
                <w:lang w:val="lt-LT"/>
              </w:rPr>
            </w:pPr>
            <w:r w:rsidRPr="0095375C">
              <w:rPr>
                <w:color w:val="000000"/>
                <w:sz w:val="20"/>
                <w:szCs w:val="20"/>
                <w:lang w:val="lt-LT"/>
              </w:rPr>
              <w:t>0</w:t>
            </w:r>
          </w:p>
        </w:tc>
        <w:tc>
          <w:tcPr>
            <w:tcW w:w="308" w:type="pct"/>
            <w:tcBorders>
              <w:top w:val="single" w:sz="4" w:space="0" w:color="auto"/>
              <w:left w:val="nil"/>
              <w:bottom w:val="single" w:sz="4" w:space="0" w:color="auto"/>
              <w:right w:val="single" w:sz="4" w:space="0" w:color="auto"/>
            </w:tcBorders>
            <w:vAlign w:val="bottom"/>
          </w:tcPr>
          <w:p w14:paraId="7E7873A8" w14:textId="6F99256C" w:rsidR="00574C53" w:rsidRPr="0095375C" w:rsidRDefault="00574C53" w:rsidP="00574C53">
            <w:pPr>
              <w:jc w:val="center"/>
              <w:rPr>
                <w:sz w:val="20"/>
                <w:szCs w:val="20"/>
                <w:lang w:val="lt-LT"/>
              </w:rPr>
            </w:pPr>
            <w:r w:rsidRPr="0095375C">
              <w:rPr>
                <w:color w:val="000000"/>
                <w:sz w:val="20"/>
                <w:szCs w:val="20"/>
                <w:lang w:val="lt-LT"/>
              </w:rPr>
              <w:t>0</w:t>
            </w:r>
          </w:p>
        </w:tc>
        <w:tc>
          <w:tcPr>
            <w:tcW w:w="768" w:type="pct"/>
            <w:tcBorders>
              <w:top w:val="single" w:sz="4" w:space="0" w:color="auto"/>
              <w:left w:val="nil"/>
              <w:bottom w:val="single" w:sz="4" w:space="0" w:color="auto"/>
              <w:right w:val="single" w:sz="4" w:space="0" w:color="auto"/>
            </w:tcBorders>
          </w:tcPr>
          <w:p w14:paraId="654DE3A5" w14:textId="25905FF2" w:rsidR="00574C53" w:rsidRPr="0095375C" w:rsidRDefault="00574C53" w:rsidP="00574C53">
            <w:pPr>
              <w:jc w:val="center"/>
              <w:rPr>
                <w:sz w:val="20"/>
                <w:szCs w:val="20"/>
                <w:lang w:val="lt-LT"/>
              </w:rPr>
            </w:pPr>
            <w:r w:rsidRPr="0095375C">
              <w:rPr>
                <w:sz w:val="20"/>
                <w:szCs w:val="20"/>
                <w:lang w:val="lt-LT"/>
              </w:rPr>
              <w:t>G / 1</w:t>
            </w:r>
          </w:p>
        </w:tc>
      </w:tr>
      <w:tr w:rsidR="00574C53" w:rsidRPr="0095375C" w14:paraId="4AB298BF" w14:textId="06C7195E"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6B1F2480" w14:textId="6415FC3B" w:rsidR="00574C53" w:rsidRPr="0095375C" w:rsidRDefault="00574C53" w:rsidP="00574C53">
            <w:pPr>
              <w:rPr>
                <w:color w:val="BFBFBF"/>
                <w:sz w:val="20"/>
                <w:szCs w:val="20"/>
                <w:lang w:val="lt-LT"/>
              </w:rPr>
            </w:pPr>
            <w:r w:rsidRPr="0095375C">
              <w:rPr>
                <w:color w:val="BFBFBF"/>
                <w:sz w:val="20"/>
                <w:szCs w:val="20"/>
                <w:lang w:val="lt-LT"/>
              </w:rPr>
              <w:t>Kalniečių p.</w:t>
            </w:r>
          </w:p>
        </w:tc>
        <w:tc>
          <w:tcPr>
            <w:tcW w:w="2149" w:type="pct"/>
            <w:gridSpan w:val="3"/>
            <w:tcBorders>
              <w:top w:val="single" w:sz="4" w:space="0" w:color="auto"/>
              <w:left w:val="nil"/>
              <w:bottom w:val="single" w:sz="4" w:space="0" w:color="auto"/>
              <w:right w:val="single" w:sz="4" w:space="0" w:color="auto"/>
            </w:tcBorders>
            <w:vAlign w:val="center"/>
          </w:tcPr>
          <w:p w14:paraId="2FCBD326" w14:textId="77B58901" w:rsidR="00574C53" w:rsidRPr="0095375C" w:rsidRDefault="00574C53" w:rsidP="00574C53">
            <w:pPr>
              <w:rPr>
                <w:sz w:val="20"/>
                <w:szCs w:val="20"/>
                <w:lang w:val="lt-LT"/>
              </w:rPr>
            </w:pPr>
            <w:r w:rsidRPr="0095375C">
              <w:rPr>
                <w:b/>
                <w:sz w:val="20"/>
                <w:szCs w:val="20"/>
                <w:lang w:val="lt-LT"/>
              </w:rPr>
              <w:t>Gluosnis baltasis 'Tristis', 43</w:t>
            </w:r>
          </w:p>
        </w:tc>
        <w:tc>
          <w:tcPr>
            <w:tcW w:w="307" w:type="pct"/>
            <w:tcBorders>
              <w:top w:val="single" w:sz="4" w:space="0" w:color="auto"/>
              <w:left w:val="nil"/>
              <w:right w:val="single" w:sz="4" w:space="0" w:color="auto"/>
            </w:tcBorders>
            <w:vAlign w:val="bottom"/>
          </w:tcPr>
          <w:p w14:paraId="22BC9CAC" w14:textId="79B72734" w:rsidR="00574C53" w:rsidRPr="0095375C" w:rsidRDefault="00574C53" w:rsidP="00574C53">
            <w:pPr>
              <w:jc w:val="center"/>
              <w:rPr>
                <w:sz w:val="20"/>
                <w:szCs w:val="20"/>
                <w:lang w:val="lt-LT"/>
              </w:rPr>
            </w:pPr>
            <w:r w:rsidRPr="0095375C">
              <w:rPr>
                <w:color w:val="000000"/>
                <w:sz w:val="20"/>
                <w:szCs w:val="20"/>
                <w:lang w:val="lt-LT"/>
              </w:rPr>
              <w:t>30</w:t>
            </w:r>
          </w:p>
        </w:tc>
        <w:tc>
          <w:tcPr>
            <w:tcW w:w="306" w:type="pct"/>
            <w:tcBorders>
              <w:top w:val="single" w:sz="4" w:space="0" w:color="auto"/>
              <w:left w:val="nil"/>
              <w:right w:val="single" w:sz="4" w:space="0" w:color="auto"/>
            </w:tcBorders>
            <w:vAlign w:val="bottom"/>
          </w:tcPr>
          <w:p w14:paraId="118EC7ED" w14:textId="0267FCFE" w:rsidR="00574C53" w:rsidRPr="0095375C" w:rsidRDefault="00574C53" w:rsidP="00574C53">
            <w:pPr>
              <w:jc w:val="center"/>
              <w:rPr>
                <w:sz w:val="20"/>
                <w:szCs w:val="20"/>
                <w:lang w:val="lt-LT"/>
              </w:rPr>
            </w:pPr>
            <w:r w:rsidRPr="0095375C">
              <w:rPr>
                <w:color w:val="000000"/>
                <w:sz w:val="20"/>
                <w:szCs w:val="20"/>
                <w:lang w:val="lt-LT"/>
              </w:rPr>
              <w:t>23</w:t>
            </w:r>
          </w:p>
        </w:tc>
        <w:tc>
          <w:tcPr>
            <w:tcW w:w="307" w:type="pct"/>
            <w:tcBorders>
              <w:top w:val="single" w:sz="4" w:space="0" w:color="auto"/>
              <w:left w:val="nil"/>
              <w:right w:val="single" w:sz="4" w:space="0" w:color="auto"/>
            </w:tcBorders>
            <w:vAlign w:val="bottom"/>
          </w:tcPr>
          <w:p w14:paraId="0609A8F3" w14:textId="6A613C91" w:rsidR="00574C53" w:rsidRPr="0095375C" w:rsidRDefault="00574C53" w:rsidP="00574C53">
            <w:pPr>
              <w:jc w:val="center"/>
              <w:rPr>
                <w:sz w:val="20"/>
                <w:szCs w:val="20"/>
                <w:lang w:val="lt-LT"/>
              </w:rPr>
            </w:pPr>
            <w:r w:rsidRPr="0095375C">
              <w:rPr>
                <w:color w:val="000000"/>
                <w:sz w:val="20"/>
                <w:szCs w:val="20"/>
                <w:lang w:val="lt-LT"/>
              </w:rPr>
              <w:t>2</w:t>
            </w:r>
          </w:p>
        </w:tc>
        <w:tc>
          <w:tcPr>
            <w:tcW w:w="308" w:type="pct"/>
            <w:tcBorders>
              <w:top w:val="single" w:sz="4" w:space="0" w:color="auto"/>
              <w:left w:val="nil"/>
              <w:right w:val="single" w:sz="4" w:space="0" w:color="auto"/>
            </w:tcBorders>
            <w:vAlign w:val="bottom"/>
          </w:tcPr>
          <w:p w14:paraId="278EC564" w14:textId="2F5D6B88" w:rsidR="00574C53" w:rsidRPr="0095375C" w:rsidRDefault="00574C53" w:rsidP="00574C53">
            <w:pPr>
              <w:jc w:val="center"/>
              <w:rPr>
                <w:sz w:val="20"/>
                <w:szCs w:val="20"/>
                <w:lang w:val="lt-LT"/>
              </w:rPr>
            </w:pPr>
            <w:r w:rsidRPr="0095375C">
              <w:rPr>
                <w:color w:val="000000"/>
                <w:sz w:val="20"/>
                <w:szCs w:val="20"/>
                <w:lang w:val="lt-LT"/>
              </w:rPr>
              <w:t>5</w:t>
            </w:r>
          </w:p>
        </w:tc>
        <w:tc>
          <w:tcPr>
            <w:tcW w:w="768" w:type="pct"/>
            <w:tcBorders>
              <w:top w:val="single" w:sz="4" w:space="0" w:color="auto"/>
              <w:left w:val="nil"/>
              <w:right w:val="single" w:sz="4" w:space="0" w:color="auto"/>
            </w:tcBorders>
          </w:tcPr>
          <w:p w14:paraId="774F7F10" w14:textId="77777777" w:rsidR="00574C53" w:rsidRPr="0095375C" w:rsidRDefault="00574C53" w:rsidP="00574C53">
            <w:pPr>
              <w:jc w:val="center"/>
              <w:rPr>
                <w:sz w:val="20"/>
                <w:szCs w:val="20"/>
                <w:lang w:val="lt-LT"/>
              </w:rPr>
            </w:pPr>
          </w:p>
        </w:tc>
      </w:tr>
      <w:tr w:rsidR="00574C53" w:rsidRPr="0095375C" w14:paraId="6D23152C" w14:textId="65830607"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409AA610" w14:textId="3A7A5001" w:rsidR="00574C53" w:rsidRPr="0095375C" w:rsidRDefault="00574C53" w:rsidP="00574C53">
            <w:pPr>
              <w:rPr>
                <w:color w:val="BFBFBF"/>
                <w:sz w:val="20"/>
                <w:szCs w:val="20"/>
                <w:lang w:val="lt-LT"/>
              </w:rPr>
            </w:pPr>
            <w:r w:rsidRPr="0095375C">
              <w:rPr>
                <w:color w:val="BFBFBF"/>
                <w:sz w:val="20"/>
                <w:szCs w:val="20"/>
                <w:lang w:val="lt-LT"/>
              </w:rPr>
              <w:t>Kalniečių p.</w:t>
            </w:r>
          </w:p>
        </w:tc>
        <w:tc>
          <w:tcPr>
            <w:tcW w:w="1303" w:type="pct"/>
            <w:tcBorders>
              <w:top w:val="single" w:sz="4" w:space="0" w:color="auto"/>
              <w:left w:val="nil"/>
              <w:bottom w:val="single" w:sz="4" w:space="0" w:color="auto"/>
              <w:right w:val="single" w:sz="4" w:space="0" w:color="auto"/>
            </w:tcBorders>
            <w:vAlign w:val="center"/>
          </w:tcPr>
          <w:p w14:paraId="07E18304" w14:textId="77777777" w:rsidR="00574C53" w:rsidRPr="0095375C" w:rsidRDefault="00574C53" w:rsidP="00574C53">
            <w:pPr>
              <w:ind w:firstLine="145"/>
              <w:rPr>
                <w:sz w:val="20"/>
                <w:szCs w:val="20"/>
                <w:lang w:val="lt-LT"/>
              </w:rPr>
            </w:pPr>
            <w:r w:rsidRPr="0095375C">
              <w:rPr>
                <w:sz w:val="20"/>
                <w:szCs w:val="20"/>
                <w:lang w:val="lt-LT"/>
              </w:rPr>
              <w:t>Kamieno žaizdos</w:t>
            </w:r>
          </w:p>
        </w:tc>
        <w:tc>
          <w:tcPr>
            <w:tcW w:w="846" w:type="pct"/>
            <w:gridSpan w:val="2"/>
            <w:tcBorders>
              <w:top w:val="single" w:sz="4" w:space="0" w:color="auto"/>
              <w:left w:val="nil"/>
              <w:bottom w:val="single" w:sz="4" w:space="0" w:color="auto"/>
              <w:right w:val="single" w:sz="4" w:space="0" w:color="auto"/>
            </w:tcBorders>
            <w:vAlign w:val="bottom"/>
          </w:tcPr>
          <w:p w14:paraId="716BE3B4" w14:textId="77777777" w:rsidR="00574C53" w:rsidRPr="0095375C" w:rsidRDefault="00574C53" w:rsidP="00574C53">
            <w:pPr>
              <w:jc w:val="center"/>
              <w:rPr>
                <w:sz w:val="20"/>
                <w:szCs w:val="20"/>
                <w:lang w:val="lt-LT"/>
              </w:rPr>
            </w:pPr>
            <w:r w:rsidRPr="0095375C">
              <w:rPr>
                <w:color w:val="000000"/>
                <w:sz w:val="20"/>
                <w:szCs w:val="20"/>
                <w:lang w:val="lt-LT"/>
              </w:rPr>
              <w:t>0,35±0,11</w:t>
            </w:r>
          </w:p>
        </w:tc>
        <w:tc>
          <w:tcPr>
            <w:tcW w:w="307" w:type="pct"/>
            <w:tcBorders>
              <w:left w:val="nil"/>
              <w:right w:val="single" w:sz="4" w:space="0" w:color="auto"/>
            </w:tcBorders>
          </w:tcPr>
          <w:p w14:paraId="1A553E29" w14:textId="77777777" w:rsidR="00574C53" w:rsidRPr="0095375C" w:rsidRDefault="00574C53" w:rsidP="00574C53">
            <w:pPr>
              <w:jc w:val="center"/>
              <w:rPr>
                <w:sz w:val="20"/>
                <w:szCs w:val="20"/>
                <w:lang w:val="lt-LT"/>
              </w:rPr>
            </w:pPr>
          </w:p>
        </w:tc>
        <w:tc>
          <w:tcPr>
            <w:tcW w:w="306" w:type="pct"/>
            <w:tcBorders>
              <w:left w:val="nil"/>
              <w:right w:val="single" w:sz="4" w:space="0" w:color="auto"/>
            </w:tcBorders>
          </w:tcPr>
          <w:p w14:paraId="4F15503A" w14:textId="77777777" w:rsidR="00574C53" w:rsidRPr="0095375C" w:rsidRDefault="00574C53" w:rsidP="00574C53">
            <w:pPr>
              <w:jc w:val="center"/>
              <w:rPr>
                <w:sz w:val="20"/>
                <w:szCs w:val="20"/>
                <w:lang w:val="lt-LT"/>
              </w:rPr>
            </w:pPr>
          </w:p>
        </w:tc>
        <w:tc>
          <w:tcPr>
            <w:tcW w:w="307" w:type="pct"/>
            <w:tcBorders>
              <w:left w:val="nil"/>
              <w:right w:val="single" w:sz="4" w:space="0" w:color="auto"/>
            </w:tcBorders>
          </w:tcPr>
          <w:p w14:paraId="7CF1EE86" w14:textId="77777777" w:rsidR="00574C53" w:rsidRPr="0095375C" w:rsidRDefault="00574C53" w:rsidP="00574C53">
            <w:pPr>
              <w:jc w:val="center"/>
              <w:rPr>
                <w:sz w:val="20"/>
                <w:szCs w:val="20"/>
                <w:lang w:val="lt-LT"/>
              </w:rPr>
            </w:pPr>
          </w:p>
        </w:tc>
        <w:tc>
          <w:tcPr>
            <w:tcW w:w="308" w:type="pct"/>
            <w:tcBorders>
              <w:left w:val="nil"/>
              <w:right w:val="single" w:sz="4" w:space="0" w:color="auto"/>
            </w:tcBorders>
          </w:tcPr>
          <w:p w14:paraId="0777EE8E" w14:textId="77777777" w:rsidR="00574C53" w:rsidRPr="0095375C" w:rsidRDefault="00574C53" w:rsidP="00574C53">
            <w:pPr>
              <w:jc w:val="center"/>
              <w:rPr>
                <w:sz w:val="20"/>
                <w:szCs w:val="20"/>
                <w:lang w:val="lt-LT"/>
              </w:rPr>
            </w:pPr>
          </w:p>
        </w:tc>
        <w:tc>
          <w:tcPr>
            <w:tcW w:w="768" w:type="pct"/>
            <w:tcBorders>
              <w:left w:val="nil"/>
              <w:right w:val="single" w:sz="4" w:space="0" w:color="auto"/>
            </w:tcBorders>
          </w:tcPr>
          <w:p w14:paraId="5476588C" w14:textId="77777777" w:rsidR="00574C53" w:rsidRPr="0095375C" w:rsidRDefault="00574C53" w:rsidP="00574C53">
            <w:pPr>
              <w:jc w:val="center"/>
              <w:rPr>
                <w:sz w:val="20"/>
                <w:szCs w:val="20"/>
                <w:lang w:val="lt-LT"/>
              </w:rPr>
            </w:pPr>
          </w:p>
        </w:tc>
      </w:tr>
      <w:tr w:rsidR="00574C53" w:rsidRPr="0095375C" w14:paraId="5B3F9EAD" w14:textId="69D3172D"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75F02E78" w14:textId="66AF39C8" w:rsidR="00574C53" w:rsidRPr="0095375C" w:rsidRDefault="00574C53" w:rsidP="00574C53">
            <w:pPr>
              <w:rPr>
                <w:color w:val="BFBFBF"/>
                <w:sz w:val="20"/>
                <w:szCs w:val="20"/>
                <w:lang w:val="lt-LT"/>
              </w:rPr>
            </w:pPr>
            <w:r w:rsidRPr="0095375C">
              <w:rPr>
                <w:color w:val="BFBFBF"/>
                <w:sz w:val="20"/>
                <w:szCs w:val="20"/>
                <w:lang w:val="lt-LT"/>
              </w:rPr>
              <w:t>Kalniečių p.</w:t>
            </w:r>
          </w:p>
        </w:tc>
        <w:tc>
          <w:tcPr>
            <w:tcW w:w="1303" w:type="pct"/>
            <w:tcBorders>
              <w:top w:val="single" w:sz="4" w:space="0" w:color="auto"/>
              <w:left w:val="nil"/>
              <w:bottom w:val="single" w:sz="4" w:space="0" w:color="auto"/>
              <w:right w:val="single" w:sz="4" w:space="0" w:color="auto"/>
            </w:tcBorders>
            <w:vAlign w:val="center"/>
          </w:tcPr>
          <w:p w14:paraId="1A33AA9B" w14:textId="77777777" w:rsidR="00574C53" w:rsidRPr="0095375C" w:rsidRDefault="00574C53" w:rsidP="00574C53">
            <w:pPr>
              <w:ind w:firstLine="145"/>
              <w:rPr>
                <w:sz w:val="20"/>
                <w:szCs w:val="20"/>
                <w:lang w:val="lt-LT"/>
              </w:rPr>
            </w:pPr>
            <w:r w:rsidRPr="0095375C">
              <w:rPr>
                <w:sz w:val="20"/>
                <w:szCs w:val="20"/>
                <w:lang w:val="lt-LT"/>
              </w:rPr>
              <w:t>Medienos puvinys</w:t>
            </w:r>
          </w:p>
        </w:tc>
        <w:tc>
          <w:tcPr>
            <w:tcW w:w="846" w:type="pct"/>
            <w:gridSpan w:val="2"/>
            <w:tcBorders>
              <w:top w:val="single" w:sz="4" w:space="0" w:color="auto"/>
              <w:left w:val="nil"/>
              <w:bottom w:val="single" w:sz="4" w:space="0" w:color="auto"/>
              <w:right w:val="single" w:sz="4" w:space="0" w:color="auto"/>
            </w:tcBorders>
            <w:vAlign w:val="bottom"/>
          </w:tcPr>
          <w:p w14:paraId="4B24BD45" w14:textId="77777777" w:rsidR="00574C53" w:rsidRPr="0095375C" w:rsidRDefault="00574C53" w:rsidP="00574C53">
            <w:pPr>
              <w:jc w:val="center"/>
              <w:rPr>
                <w:sz w:val="20"/>
                <w:szCs w:val="20"/>
                <w:lang w:val="lt-LT"/>
              </w:rPr>
            </w:pPr>
            <w:r w:rsidRPr="0095375C">
              <w:rPr>
                <w:color w:val="000000"/>
                <w:sz w:val="20"/>
                <w:szCs w:val="20"/>
                <w:lang w:val="lt-LT"/>
              </w:rPr>
              <w:t>0,14±0,09</w:t>
            </w:r>
          </w:p>
        </w:tc>
        <w:tc>
          <w:tcPr>
            <w:tcW w:w="307" w:type="pct"/>
            <w:tcBorders>
              <w:left w:val="nil"/>
              <w:right w:val="single" w:sz="4" w:space="0" w:color="auto"/>
            </w:tcBorders>
          </w:tcPr>
          <w:p w14:paraId="19D13E88" w14:textId="77777777" w:rsidR="00574C53" w:rsidRPr="0095375C" w:rsidRDefault="00574C53" w:rsidP="00574C53">
            <w:pPr>
              <w:jc w:val="center"/>
              <w:rPr>
                <w:sz w:val="20"/>
                <w:szCs w:val="20"/>
                <w:lang w:val="lt-LT"/>
              </w:rPr>
            </w:pPr>
          </w:p>
        </w:tc>
        <w:tc>
          <w:tcPr>
            <w:tcW w:w="306" w:type="pct"/>
            <w:tcBorders>
              <w:left w:val="nil"/>
              <w:right w:val="single" w:sz="4" w:space="0" w:color="auto"/>
            </w:tcBorders>
          </w:tcPr>
          <w:p w14:paraId="2BE284EF" w14:textId="77777777" w:rsidR="00574C53" w:rsidRPr="0095375C" w:rsidRDefault="00574C53" w:rsidP="00574C53">
            <w:pPr>
              <w:jc w:val="center"/>
              <w:rPr>
                <w:sz w:val="20"/>
                <w:szCs w:val="20"/>
                <w:lang w:val="lt-LT"/>
              </w:rPr>
            </w:pPr>
          </w:p>
        </w:tc>
        <w:tc>
          <w:tcPr>
            <w:tcW w:w="307" w:type="pct"/>
            <w:tcBorders>
              <w:left w:val="nil"/>
              <w:right w:val="single" w:sz="4" w:space="0" w:color="auto"/>
            </w:tcBorders>
          </w:tcPr>
          <w:p w14:paraId="268760DA" w14:textId="77777777" w:rsidR="00574C53" w:rsidRPr="0095375C" w:rsidRDefault="00574C53" w:rsidP="00574C53">
            <w:pPr>
              <w:jc w:val="center"/>
              <w:rPr>
                <w:sz w:val="20"/>
                <w:szCs w:val="20"/>
                <w:lang w:val="lt-LT"/>
              </w:rPr>
            </w:pPr>
          </w:p>
        </w:tc>
        <w:tc>
          <w:tcPr>
            <w:tcW w:w="308" w:type="pct"/>
            <w:tcBorders>
              <w:left w:val="nil"/>
              <w:right w:val="single" w:sz="4" w:space="0" w:color="auto"/>
            </w:tcBorders>
          </w:tcPr>
          <w:p w14:paraId="7CB43708" w14:textId="77777777" w:rsidR="00574C53" w:rsidRPr="0095375C" w:rsidRDefault="00574C53" w:rsidP="00574C53">
            <w:pPr>
              <w:jc w:val="center"/>
              <w:rPr>
                <w:sz w:val="20"/>
                <w:szCs w:val="20"/>
                <w:lang w:val="lt-LT"/>
              </w:rPr>
            </w:pPr>
          </w:p>
        </w:tc>
        <w:tc>
          <w:tcPr>
            <w:tcW w:w="768" w:type="pct"/>
            <w:tcBorders>
              <w:left w:val="nil"/>
              <w:right w:val="single" w:sz="4" w:space="0" w:color="auto"/>
            </w:tcBorders>
          </w:tcPr>
          <w:p w14:paraId="57BDB34E" w14:textId="77777777" w:rsidR="00574C53" w:rsidRPr="0095375C" w:rsidRDefault="00574C53" w:rsidP="00574C53">
            <w:pPr>
              <w:jc w:val="center"/>
              <w:rPr>
                <w:sz w:val="20"/>
                <w:szCs w:val="20"/>
                <w:lang w:val="lt-LT"/>
              </w:rPr>
            </w:pPr>
          </w:p>
        </w:tc>
      </w:tr>
      <w:tr w:rsidR="00574C53" w:rsidRPr="0095375C" w14:paraId="1F7E93D8" w14:textId="7318377C"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32B7360E" w14:textId="6B4893B5" w:rsidR="00574C53" w:rsidRPr="0095375C" w:rsidRDefault="00574C53" w:rsidP="00574C53">
            <w:pPr>
              <w:rPr>
                <w:color w:val="BFBFBF"/>
                <w:sz w:val="20"/>
                <w:szCs w:val="20"/>
                <w:lang w:val="lt-LT"/>
              </w:rPr>
            </w:pPr>
            <w:r w:rsidRPr="0095375C">
              <w:rPr>
                <w:color w:val="BFBFBF"/>
                <w:sz w:val="20"/>
                <w:szCs w:val="20"/>
                <w:lang w:val="lt-LT"/>
              </w:rPr>
              <w:t>Kalniečių p.</w:t>
            </w:r>
          </w:p>
        </w:tc>
        <w:tc>
          <w:tcPr>
            <w:tcW w:w="1303" w:type="pct"/>
            <w:tcBorders>
              <w:top w:val="single" w:sz="4" w:space="0" w:color="auto"/>
              <w:left w:val="nil"/>
              <w:bottom w:val="single" w:sz="4" w:space="0" w:color="auto"/>
              <w:right w:val="single" w:sz="4" w:space="0" w:color="auto"/>
            </w:tcBorders>
            <w:vAlign w:val="center"/>
          </w:tcPr>
          <w:p w14:paraId="39A17D72" w14:textId="77777777" w:rsidR="00574C53" w:rsidRPr="0095375C" w:rsidRDefault="00574C53" w:rsidP="00574C53">
            <w:pPr>
              <w:ind w:firstLine="145"/>
              <w:rPr>
                <w:sz w:val="20"/>
                <w:szCs w:val="20"/>
                <w:lang w:val="lt-LT"/>
              </w:rPr>
            </w:pPr>
            <w:r w:rsidRPr="0095375C">
              <w:rPr>
                <w:sz w:val="20"/>
                <w:szCs w:val="20"/>
                <w:lang w:val="lt-LT"/>
              </w:rPr>
              <w:t>Sausos šakos</w:t>
            </w:r>
          </w:p>
        </w:tc>
        <w:tc>
          <w:tcPr>
            <w:tcW w:w="846" w:type="pct"/>
            <w:gridSpan w:val="2"/>
            <w:tcBorders>
              <w:top w:val="single" w:sz="4" w:space="0" w:color="auto"/>
              <w:left w:val="nil"/>
              <w:bottom w:val="single" w:sz="4" w:space="0" w:color="auto"/>
              <w:right w:val="single" w:sz="4" w:space="0" w:color="auto"/>
            </w:tcBorders>
            <w:vAlign w:val="bottom"/>
          </w:tcPr>
          <w:p w14:paraId="03564766" w14:textId="77777777" w:rsidR="00574C53" w:rsidRPr="0095375C" w:rsidRDefault="00574C53" w:rsidP="00574C53">
            <w:pPr>
              <w:jc w:val="center"/>
              <w:rPr>
                <w:sz w:val="20"/>
                <w:szCs w:val="20"/>
                <w:lang w:val="lt-LT"/>
              </w:rPr>
            </w:pPr>
            <w:r w:rsidRPr="0095375C">
              <w:rPr>
                <w:color w:val="000000"/>
                <w:sz w:val="20"/>
                <w:szCs w:val="20"/>
                <w:lang w:val="lt-LT"/>
              </w:rPr>
              <w:t>0,09±0,04</w:t>
            </w:r>
          </w:p>
        </w:tc>
        <w:tc>
          <w:tcPr>
            <w:tcW w:w="307" w:type="pct"/>
            <w:tcBorders>
              <w:left w:val="nil"/>
              <w:bottom w:val="single" w:sz="4" w:space="0" w:color="auto"/>
              <w:right w:val="single" w:sz="4" w:space="0" w:color="auto"/>
            </w:tcBorders>
          </w:tcPr>
          <w:p w14:paraId="64933B3B" w14:textId="77777777" w:rsidR="00574C53" w:rsidRPr="0095375C" w:rsidRDefault="00574C53" w:rsidP="00574C53">
            <w:pPr>
              <w:jc w:val="center"/>
              <w:rPr>
                <w:sz w:val="20"/>
                <w:szCs w:val="20"/>
                <w:lang w:val="lt-LT"/>
              </w:rPr>
            </w:pPr>
          </w:p>
        </w:tc>
        <w:tc>
          <w:tcPr>
            <w:tcW w:w="306" w:type="pct"/>
            <w:tcBorders>
              <w:left w:val="nil"/>
              <w:bottom w:val="single" w:sz="4" w:space="0" w:color="auto"/>
              <w:right w:val="single" w:sz="4" w:space="0" w:color="auto"/>
            </w:tcBorders>
          </w:tcPr>
          <w:p w14:paraId="5F2A4AC7" w14:textId="77777777" w:rsidR="00574C53" w:rsidRPr="0095375C" w:rsidRDefault="00574C53" w:rsidP="00574C53">
            <w:pPr>
              <w:jc w:val="center"/>
              <w:rPr>
                <w:sz w:val="20"/>
                <w:szCs w:val="20"/>
                <w:lang w:val="lt-LT"/>
              </w:rPr>
            </w:pPr>
          </w:p>
        </w:tc>
        <w:tc>
          <w:tcPr>
            <w:tcW w:w="307" w:type="pct"/>
            <w:tcBorders>
              <w:left w:val="nil"/>
              <w:bottom w:val="single" w:sz="4" w:space="0" w:color="auto"/>
              <w:right w:val="single" w:sz="4" w:space="0" w:color="auto"/>
            </w:tcBorders>
          </w:tcPr>
          <w:p w14:paraId="0C609463" w14:textId="77777777" w:rsidR="00574C53" w:rsidRPr="0095375C" w:rsidRDefault="00574C53" w:rsidP="00574C53">
            <w:pPr>
              <w:jc w:val="center"/>
              <w:rPr>
                <w:sz w:val="20"/>
                <w:szCs w:val="20"/>
                <w:lang w:val="lt-LT"/>
              </w:rPr>
            </w:pPr>
          </w:p>
        </w:tc>
        <w:tc>
          <w:tcPr>
            <w:tcW w:w="308" w:type="pct"/>
            <w:tcBorders>
              <w:left w:val="nil"/>
              <w:bottom w:val="single" w:sz="4" w:space="0" w:color="auto"/>
              <w:right w:val="single" w:sz="4" w:space="0" w:color="auto"/>
            </w:tcBorders>
          </w:tcPr>
          <w:p w14:paraId="08D78614" w14:textId="77777777" w:rsidR="00574C53" w:rsidRPr="0095375C" w:rsidRDefault="00574C53" w:rsidP="00574C53">
            <w:pPr>
              <w:jc w:val="center"/>
              <w:rPr>
                <w:sz w:val="20"/>
                <w:szCs w:val="20"/>
                <w:lang w:val="lt-LT"/>
              </w:rPr>
            </w:pPr>
          </w:p>
        </w:tc>
        <w:tc>
          <w:tcPr>
            <w:tcW w:w="768" w:type="pct"/>
            <w:tcBorders>
              <w:left w:val="nil"/>
              <w:bottom w:val="single" w:sz="4" w:space="0" w:color="auto"/>
              <w:right w:val="single" w:sz="4" w:space="0" w:color="auto"/>
            </w:tcBorders>
          </w:tcPr>
          <w:p w14:paraId="17330A45" w14:textId="77777777" w:rsidR="00574C53" w:rsidRPr="0095375C" w:rsidRDefault="00574C53" w:rsidP="00574C53">
            <w:pPr>
              <w:jc w:val="center"/>
              <w:rPr>
                <w:sz w:val="20"/>
                <w:szCs w:val="20"/>
                <w:lang w:val="lt-LT"/>
              </w:rPr>
            </w:pPr>
          </w:p>
        </w:tc>
      </w:tr>
      <w:tr w:rsidR="00574C53" w:rsidRPr="0095375C" w14:paraId="296C0EE0" w14:textId="6A8898CF"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55FA7E0A" w14:textId="5A576FBA" w:rsidR="00574C53" w:rsidRPr="0095375C" w:rsidRDefault="00574C53" w:rsidP="00574C53">
            <w:pPr>
              <w:rPr>
                <w:color w:val="BFBFBF"/>
                <w:sz w:val="20"/>
                <w:szCs w:val="20"/>
                <w:lang w:val="lt-LT"/>
              </w:rPr>
            </w:pPr>
            <w:r w:rsidRPr="0095375C">
              <w:rPr>
                <w:color w:val="BFBFBF"/>
                <w:sz w:val="20"/>
                <w:szCs w:val="20"/>
                <w:lang w:val="lt-LT"/>
              </w:rPr>
              <w:t>Kalniečių p.</w:t>
            </w:r>
          </w:p>
        </w:tc>
        <w:tc>
          <w:tcPr>
            <w:tcW w:w="2149" w:type="pct"/>
            <w:gridSpan w:val="3"/>
            <w:tcBorders>
              <w:top w:val="single" w:sz="4" w:space="0" w:color="auto"/>
              <w:left w:val="nil"/>
              <w:bottom w:val="single" w:sz="4" w:space="0" w:color="auto"/>
              <w:right w:val="single" w:sz="4" w:space="0" w:color="auto"/>
            </w:tcBorders>
            <w:vAlign w:val="center"/>
          </w:tcPr>
          <w:p w14:paraId="040A4D73" w14:textId="56F451F3" w:rsidR="00574C53" w:rsidRPr="0095375C" w:rsidRDefault="00574C53" w:rsidP="00574C53">
            <w:pPr>
              <w:rPr>
                <w:sz w:val="20"/>
                <w:szCs w:val="20"/>
                <w:lang w:val="lt-LT"/>
              </w:rPr>
            </w:pPr>
            <w:r w:rsidRPr="0095375C">
              <w:rPr>
                <w:b/>
                <w:sz w:val="20"/>
                <w:szCs w:val="20"/>
                <w:lang w:val="lt-LT"/>
              </w:rPr>
              <w:t>Gluosnis trapusis, 16</w:t>
            </w:r>
          </w:p>
        </w:tc>
        <w:tc>
          <w:tcPr>
            <w:tcW w:w="307" w:type="pct"/>
            <w:tcBorders>
              <w:top w:val="single" w:sz="4" w:space="0" w:color="auto"/>
              <w:left w:val="nil"/>
              <w:right w:val="single" w:sz="4" w:space="0" w:color="auto"/>
            </w:tcBorders>
            <w:vAlign w:val="bottom"/>
          </w:tcPr>
          <w:p w14:paraId="5F042E70" w14:textId="03A99055" w:rsidR="00574C53" w:rsidRPr="0095375C" w:rsidRDefault="00574C53" w:rsidP="00574C53">
            <w:pPr>
              <w:jc w:val="center"/>
              <w:rPr>
                <w:sz w:val="20"/>
                <w:szCs w:val="20"/>
                <w:lang w:val="lt-LT"/>
              </w:rPr>
            </w:pPr>
            <w:r w:rsidRPr="0095375C">
              <w:rPr>
                <w:color w:val="000000"/>
                <w:sz w:val="20"/>
                <w:szCs w:val="20"/>
                <w:lang w:val="lt-LT"/>
              </w:rPr>
              <w:t>63</w:t>
            </w:r>
          </w:p>
        </w:tc>
        <w:tc>
          <w:tcPr>
            <w:tcW w:w="306" w:type="pct"/>
            <w:tcBorders>
              <w:top w:val="single" w:sz="4" w:space="0" w:color="auto"/>
              <w:left w:val="nil"/>
              <w:right w:val="single" w:sz="4" w:space="0" w:color="auto"/>
            </w:tcBorders>
            <w:vAlign w:val="bottom"/>
          </w:tcPr>
          <w:p w14:paraId="762FBD2D" w14:textId="1B12AFB9" w:rsidR="00574C53" w:rsidRPr="0095375C" w:rsidRDefault="00574C53" w:rsidP="00574C53">
            <w:pPr>
              <w:jc w:val="center"/>
              <w:rPr>
                <w:sz w:val="20"/>
                <w:szCs w:val="20"/>
                <w:lang w:val="lt-LT"/>
              </w:rPr>
            </w:pPr>
            <w:r w:rsidRPr="0095375C">
              <w:rPr>
                <w:color w:val="000000"/>
                <w:sz w:val="20"/>
                <w:szCs w:val="20"/>
                <w:lang w:val="lt-LT"/>
              </w:rPr>
              <w:t>25</w:t>
            </w:r>
          </w:p>
        </w:tc>
        <w:tc>
          <w:tcPr>
            <w:tcW w:w="307" w:type="pct"/>
            <w:tcBorders>
              <w:top w:val="single" w:sz="4" w:space="0" w:color="auto"/>
              <w:left w:val="nil"/>
              <w:right w:val="single" w:sz="4" w:space="0" w:color="auto"/>
            </w:tcBorders>
            <w:vAlign w:val="bottom"/>
          </w:tcPr>
          <w:p w14:paraId="7D390673" w14:textId="36EC1171" w:rsidR="00574C53" w:rsidRPr="0095375C" w:rsidRDefault="00574C53" w:rsidP="00574C53">
            <w:pPr>
              <w:jc w:val="center"/>
              <w:rPr>
                <w:sz w:val="20"/>
                <w:szCs w:val="20"/>
                <w:lang w:val="lt-LT"/>
              </w:rPr>
            </w:pPr>
            <w:r w:rsidRPr="0095375C">
              <w:rPr>
                <w:color w:val="000000"/>
                <w:sz w:val="20"/>
                <w:szCs w:val="20"/>
                <w:lang w:val="lt-LT"/>
              </w:rPr>
              <w:t>19</w:t>
            </w:r>
          </w:p>
        </w:tc>
        <w:tc>
          <w:tcPr>
            <w:tcW w:w="308" w:type="pct"/>
            <w:tcBorders>
              <w:top w:val="single" w:sz="4" w:space="0" w:color="auto"/>
              <w:left w:val="nil"/>
              <w:right w:val="single" w:sz="4" w:space="0" w:color="auto"/>
            </w:tcBorders>
            <w:vAlign w:val="bottom"/>
          </w:tcPr>
          <w:p w14:paraId="4EF8F8FA" w14:textId="1965EF99" w:rsidR="00574C53" w:rsidRPr="0095375C" w:rsidRDefault="00574C53" w:rsidP="00574C53">
            <w:pPr>
              <w:jc w:val="center"/>
              <w:rPr>
                <w:sz w:val="20"/>
                <w:szCs w:val="20"/>
                <w:lang w:val="lt-LT"/>
              </w:rPr>
            </w:pPr>
            <w:r w:rsidRPr="0095375C">
              <w:rPr>
                <w:color w:val="000000"/>
                <w:sz w:val="20"/>
                <w:szCs w:val="20"/>
                <w:lang w:val="lt-LT"/>
              </w:rPr>
              <w:t>19</w:t>
            </w:r>
          </w:p>
        </w:tc>
        <w:tc>
          <w:tcPr>
            <w:tcW w:w="768" w:type="pct"/>
            <w:tcBorders>
              <w:top w:val="single" w:sz="4" w:space="0" w:color="auto"/>
              <w:left w:val="nil"/>
              <w:right w:val="single" w:sz="4" w:space="0" w:color="auto"/>
            </w:tcBorders>
          </w:tcPr>
          <w:p w14:paraId="3BCFA6E1" w14:textId="77777777" w:rsidR="00574C53" w:rsidRPr="0095375C" w:rsidRDefault="00574C53" w:rsidP="00574C53">
            <w:pPr>
              <w:jc w:val="center"/>
              <w:rPr>
                <w:sz w:val="20"/>
                <w:szCs w:val="20"/>
                <w:lang w:val="lt-LT"/>
              </w:rPr>
            </w:pPr>
          </w:p>
        </w:tc>
      </w:tr>
      <w:tr w:rsidR="00574C53" w:rsidRPr="0095375C" w14:paraId="673F8561" w14:textId="65FC7BDC"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3183632B" w14:textId="67661ED7" w:rsidR="00574C53" w:rsidRPr="0095375C" w:rsidRDefault="00574C53" w:rsidP="00574C53">
            <w:pPr>
              <w:rPr>
                <w:color w:val="BFBFBF"/>
                <w:sz w:val="20"/>
                <w:szCs w:val="20"/>
                <w:lang w:val="lt-LT"/>
              </w:rPr>
            </w:pPr>
            <w:r w:rsidRPr="0095375C">
              <w:rPr>
                <w:color w:val="BFBFBF"/>
                <w:sz w:val="20"/>
                <w:szCs w:val="20"/>
                <w:lang w:val="lt-LT"/>
              </w:rPr>
              <w:t>Kalniečių p.</w:t>
            </w:r>
          </w:p>
        </w:tc>
        <w:tc>
          <w:tcPr>
            <w:tcW w:w="1303" w:type="pct"/>
            <w:tcBorders>
              <w:top w:val="single" w:sz="4" w:space="0" w:color="auto"/>
              <w:left w:val="nil"/>
              <w:bottom w:val="single" w:sz="4" w:space="0" w:color="auto"/>
              <w:right w:val="single" w:sz="4" w:space="0" w:color="auto"/>
            </w:tcBorders>
            <w:vAlign w:val="center"/>
          </w:tcPr>
          <w:p w14:paraId="18804084" w14:textId="77777777" w:rsidR="00574C53" w:rsidRPr="0095375C" w:rsidRDefault="00574C53" w:rsidP="00574C53">
            <w:pPr>
              <w:ind w:firstLine="145"/>
              <w:rPr>
                <w:sz w:val="20"/>
                <w:szCs w:val="20"/>
                <w:lang w:val="lt-LT"/>
              </w:rPr>
            </w:pPr>
            <w:r w:rsidRPr="0095375C">
              <w:rPr>
                <w:sz w:val="20"/>
                <w:szCs w:val="20"/>
                <w:lang w:val="lt-LT"/>
              </w:rPr>
              <w:t>Kamieno žaizdos</w:t>
            </w:r>
          </w:p>
        </w:tc>
        <w:tc>
          <w:tcPr>
            <w:tcW w:w="846" w:type="pct"/>
            <w:gridSpan w:val="2"/>
            <w:tcBorders>
              <w:top w:val="single" w:sz="4" w:space="0" w:color="auto"/>
              <w:left w:val="nil"/>
              <w:bottom w:val="single" w:sz="4" w:space="0" w:color="auto"/>
              <w:right w:val="single" w:sz="4" w:space="0" w:color="auto"/>
            </w:tcBorders>
            <w:vAlign w:val="bottom"/>
          </w:tcPr>
          <w:p w14:paraId="0B37BDE8" w14:textId="77777777" w:rsidR="00574C53" w:rsidRPr="0095375C" w:rsidRDefault="00574C53" w:rsidP="00574C53">
            <w:pPr>
              <w:jc w:val="center"/>
              <w:rPr>
                <w:sz w:val="20"/>
                <w:szCs w:val="20"/>
                <w:lang w:val="lt-LT"/>
              </w:rPr>
            </w:pPr>
            <w:r w:rsidRPr="0095375C">
              <w:rPr>
                <w:color w:val="000000"/>
                <w:sz w:val="20"/>
                <w:szCs w:val="20"/>
                <w:lang w:val="lt-LT"/>
              </w:rPr>
              <w:t>0,88±0,30</w:t>
            </w:r>
          </w:p>
        </w:tc>
        <w:tc>
          <w:tcPr>
            <w:tcW w:w="307" w:type="pct"/>
            <w:tcBorders>
              <w:left w:val="nil"/>
              <w:right w:val="single" w:sz="4" w:space="0" w:color="auto"/>
            </w:tcBorders>
          </w:tcPr>
          <w:p w14:paraId="5ECCF217" w14:textId="77777777" w:rsidR="00574C53" w:rsidRPr="0095375C" w:rsidRDefault="00574C53" w:rsidP="00574C53">
            <w:pPr>
              <w:jc w:val="center"/>
              <w:rPr>
                <w:sz w:val="20"/>
                <w:szCs w:val="20"/>
                <w:lang w:val="lt-LT"/>
              </w:rPr>
            </w:pPr>
          </w:p>
        </w:tc>
        <w:tc>
          <w:tcPr>
            <w:tcW w:w="306" w:type="pct"/>
            <w:tcBorders>
              <w:left w:val="nil"/>
              <w:right w:val="single" w:sz="4" w:space="0" w:color="auto"/>
            </w:tcBorders>
          </w:tcPr>
          <w:p w14:paraId="6A5E76CC" w14:textId="77777777" w:rsidR="00574C53" w:rsidRPr="0095375C" w:rsidRDefault="00574C53" w:rsidP="00574C53">
            <w:pPr>
              <w:jc w:val="center"/>
              <w:rPr>
                <w:sz w:val="20"/>
                <w:szCs w:val="20"/>
                <w:lang w:val="lt-LT"/>
              </w:rPr>
            </w:pPr>
          </w:p>
        </w:tc>
        <w:tc>
          <w:tcPr>
            <w:tcW w:w="307" w:type="pct"/>
            <w:tcBorders>
              <w:left w:val="nil"/>
              <w:right w:val="single" w:sz="4" w:space="0" w:color="auto"/>
            </w:tcBorders>
          </w:tcPr>
          <w:p w14:paraId="570C94F7" w14:textId="77777777" w:rsidR="00574C53" w:rsidRPr="0095375C" w:rsidRDefault="00574C53" w:rsidP="00574C53">
            <w:pPr>
              <w:jc w:val="center"/>
              <w:rPr>
                <w:sz w:val="20"/>
                <w:szCs w:val="20"/>
                <w:lang w:val="lt-LT"/>
              </w:rPr>
            </w:pPr>
          </w:p>
        </w:tc>
        <w:tc>
          <w:tcPr>
            <w:tcW w:w="308" w:type="pct"/>
            <w:tcBorders>
              <w:left w:val="nil"/>
              <w:right w:val="single" w:sz="4" w:space="0" w:color="auto"/>
            </w:tcBorders>
          </w:tcPr>
          <w:p w14:paraId="4E6F7B17" w14:textId="77777777" w:rsidR="00574C53" w:rsidRPr="0095375C" w:rsidRDefault="00574C53" w:rsidP="00574C53">
            <w:pPr>
              <w:jc w:val="center"/>
              <w:rPr>
                <w:sz w:val="20"/>
                <w:szCs w:val="20"/>
                <w:lang w:val="lt-LT"/>
              </w:rPr>
            </w:pPr>
          </w:p>
        </w:tc>
        <w:tc>
          <w:tcPr>
            <w:tcW w:w="768" w:type="pct"/>
            <w:tcBorders>
              <w:left w:val="nil"/>
              <w:right w:val="single" w:sz="4" w:space="0" w:color="auto"/>
            </w:tcBorders>
          </w:tcPr>
          <w:p w14:paraId="04054D1A" w14:textId="77777777" w:rsidR="00574C53" w:rsidRPr="0095375C" w:rsidRDefault="00574C53" w:rsidP="00574C53">
            <w:pPr>
              <w:jc w:val="center"/>
              <w:rPr>
                <w:sz w:val="20"/>
                <w:szCs w:val="20"/>
                <w:lang w:val="lt-LT"/>
              </w:rPr>
            </w:pPr>
          </w:p>
        </w:tc>
      </w:tr>
      <w:tr w:rsidR="00574C53" w:rsidRPr="0095375C" w14:paraId="68518B00" w14:textId="0C8F0914"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0AECC8D6" w14:textId="53BA0A00" w:rsidR="00574C53" w:rsidRPr="0095375C" w:rsidRDefault="00574C53" w:rsidP="00574C53">
            <w:pPr>
              <w:rPr>
                <w:color w:val="BFBFBF"/>
                <w:sz w:val="20"/>
                <w:szCs w:val="20"/>
                <w:lang w:val="lt-LT"/>
              </w:rPr>
            </w:pPr>
            <w:r w:rsidRPr="0095375C">
              <w:rPr>
                <w:color w:val="BFBFBF"/>
                <w:sz w:val="20"/>
                <w:szCs w:val="20"/>
                <w:lang w:val="lt-LT"/>
              </w:rPr>
              <w:lastRenderedPageBreak/>
              <w:t>Kalniečių p.</w:t>
            </w:r>
          </w:p>
        </w:tc>
        <w:tc>
          <w:tcPr>
            <w:tcW w:w="1303" w:type="pct"/>
            <w:tcBorders>
              <w:top w:val="single" w:sz="4" w:space="0" w:color="auto"/>
              <w:left w:val="nil"/>
              <w:bottom w:val="single" w:sz="4" w:space="0" w:color="auto"/>
              <w:right w:val="single" w:sz="4" w:space="0" w:color="auto"/>
            </w:tcBorders>
            <w:vAlign w:val="center"/>
          </w:tcPr>
          <w:p w14:paraId="38E1711D" w14:textId="77777777" w:rsidR="00574C53" w:rsidRPr="0095375C" w:rsidRDefault="00574C53" w:rsidP="00574C53">
            <w:pPr>
              <w:ind w:firstLine="145"/>
              <w:rPr>
                <w:sz w:val="20"/>
                <w:szCs w:val="20"/>
                <w:lang w:val="lt-LT"/>
              </w:rPr>
            </w:pPr>
            <w:r w:rsidRPr="0095375C">
              <w:rPr>
                <w:sz w:val="20"/>
                <w:szCs w:val="20"/>
                <w:lang w:val="lt-LT"/>
              </w:rPr>
              <w:t>Medienos puvinys</w:t>
            </w:r>
          </w:p>
        </w:tc>
        <w:tc>
          <w:tcPr>
            <w:tcW w:w="846" w:type="pct"/>
            <w:gridSpan w:val="2"/>
            <w:tcBorders>
              <w:top w:val="single" w:sz="4" w:space="0" w:color="auto"/>
              <w:left w:val="nil"/>
              <w:bottom w:val="single" w:sz="4" w:space="0" w:color="auto"/>
              <w:right w:val="single" w:sz="4" w:space="0" w:color="auto"/>
            </w:tcBorders>
            <w:vAlign w:val="bottom"/>
          </w:tcPr>
          <w:p w14:paraId="3BBD484B" w14:textId="77777777" w:rsidR="00574C53" w:rsidRPr="0095375C" w:rsidRDefault="00574C53" w:rsidP="00574C53">
            <w:pPr>
              <w:jc w:val="center"/>
              <w:rPr>
                <w:sz w:val="20"/>
                <w:szCs w:val="20"/>
                <w:lang w:val="lt-LT"/>
              </w:rPr>
            </w:pPr>
            <w:r w:rsidRPr="0095375C">
              <w:rPr>
                <w:color w:val="000000"/>
                <w:sz w:val="20"/>
                <w:szCs w:val="20"/>
                <w:lang w:val="lt-LT"/>
              </w:rPr>
              <w:t>0,63±0,20</w:t>
            </w:r>
          </w:p>
        </w:tc>
        <w:tc>
          <w:tcPr>
            <w:tcW w:w="307" w:type="pct"/>
            <w:tcBorders>
              <w:left w:val="nil"/>
              <w:right w:val="single" w:sz="4" w:space="0" w:color="auto"/>
            </w:tcBorders>
          </w:tcPr>
          <w:p w14:paraId="29D88B70" w14:textId="77777777" w:rsidR="00574C53" w:rsidRPr="0095375C" w:rsidRDefault="00574C53" w:rsidP="00574C53">
            <w:pPr>
              <w:jc w:val="center"/>
              <w:rPr>
                <w:sz w:val="20"/>
                <w:szCs w:val="20"/>
                <w:lang w:val="lt-LT"/>
              </w:rPr>
            </w:pPr>
          </w:p>
        </w:tc>
        <w:tc>
          <w:tcPr>
            <w:tcW w:w="306" w:type="pct"/>
            <w:tcBorders>
              <w:left w:val="nil"/>
              <w:right w:val="single" w:sz="4" w:space="0" w:color="auto"/>
            </w:tcBorders>
          </w:tcPr>
          <w:p w14:paraId="3BB3AC50" w14:textId="77777777" w:rsidR="00574C53" w:rsidRPr="0095375C" w:rsidRDefault="00574C53" w:rsidP="00574C53">
            <w:pPr>
              <w:jc w:val="center"/>
              <w:rPr>
                <w:sz w:val="20"/>
                <w:szCs w:val="20"/>
                <w:lang w:val="lt-LT"/>
              </w:rPr>
            </w:pPr>
          </w:p>
        </w:tc>
        <w:tc>
          <w:tcPr>
            <w:tcW w:w="307" w:type="pct"/>
            <w:tcBorders>
              <w:left w:val="nil"/>
              <w:right w:val="single" w:sz="4" w:space="0" w:color="auto"/>
            </w:tcBorders>
          </w:tcPr>
          <w:p w14:paraId="715D4DC5" w14:textId="77777777" w:rsidR="00574C53" w:rsidRPr="0095375C" w:rsidRDefault="00574C53" w:rsidP="00574C53">
            <w:pPr>
              <w:jc w:val="center"/>
              <w:rPr>
                <w:sz w:val="20"/>
                <w:szCs w:val="20"/>
                <w:lang w:val="lt-LT"/>
              </w:rPr>
            </w:pPr>
          </w:p>
        </w:tc>
        <w:tc>
          <w:tcPr>
            <w:tcW w:w="308" w:type="pct"/>
            <w:tcBorders>
              <w:left w:val="nil"/>
              <w:right w:val="single" w:sz="4" w:space="0" w:color="auto"/>
            </w:tcBorders>
          </w:tcPr>
          <w:p w14:paraId="03F1DB17" w14:textId="77777777" w:rsidR="00574C53" w:rsidRPr="0095375C" w:rsidRDefault="00574C53" w:rsidP="00574C53">
            <w:pPr>
              <w:jc w:val="center"/>
              <w:rPr>
                <w:sz w:val="20"/>
                <w:szCs w:val="20"/>
                <w:lang w:val="lt-LT"/>
              </w:rPr>
            </w:pPr>
          </w:p>
        </w:tc>
        <w:tc>
          <w:tcPr>
            <w:tcW w:w="768" w:type="pct"/>
            <w:tcBorders>
              <w:left w:val="nil"/>
              <w:right w:val="single" w:sz="4" w:space="0" w:color="auto"/>
            </w:tcBorders>
          </w:tcPr>
          <w:p w14:paraId="6D4DEAF2" w14:textId="77777777" w:rsidR="00574C53" w:rsidRPr="0095375C" w:rsidRDefault="00574C53" w:rsidP="00574C53">
            <w:pPr>
              <w:jc w:val="center"/>
              <w:rPr>
                <w:sz w:val="20"/>
                <w:szCs w:val="20"/>
                <w:lang w:val="lt-LT"/>
              </w:rPr>
            </w:pPr>
          </w:p>
        </w:tc>
      </w:tr>
      <w:tr w:rsidR="00574C53" w:rsidRPr="0095375C" w14:paraId="7150AAC5" w14:textId="6F1F9E02"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1B4E6222" w14:textId="135D3480" w:rsidR="00574C53" w:rsidRPr="0095375C" w:rsidRDefault="00574C53" w:rsidP="00574C53">
            <w:pPr>
              <w:rPr>
                <w:color w:val="BFBFBF"/>
                <w:sz w:val="20"/>
                <w:szCs w:val="20"/>
                <w:lang w:val="lt-LT"/>
              </w:rPr>
            </w:pPr>
            <w:r w:rsidRPr="0095375C">
              <w:rPr>
                <w:color w:val="BFBFBF"/>
                <w:sz w:val="20"/>
                <w:szCs w:val="20"/>
                <w:lang w:val="lt-LT"/>
              </w:rPr>
              <w:t>Kalniečių p.</w:t>
            </w:r>
          </w:p>
        </w:tc>
        <w:tc>
          <w:tcPr>
            <w:tcW w:w="1303" w:type="pct"/>
            <w:tcBorders>
              <w:top w:val="single" w:sz="4" w:space="0" w:color="auto"/>
              <w:left w:val="nil"/>
              <w:bottom w:val="single" w:sz="4" w:space="0" w:color="auto"/>
              <w:right w:val="single" w:sz="4" w:space="0" w:color="auto"/>
            </w:tcBorders>
            <w:vAlign w:val="center"/>
          </w:tcPr>
          <w:p w14:paraId="291771BE" w14:textId="77777777" w:rsidR="00574C53" w:rsidRPr="0095375C" w:rsidRDefault="00574C53" w:rsidP="00574C53">
            <w:pPr>
              <w:ind w:firstLine="145"/>
              <w:rPr>
                <w:sz w:val="20"/>
                <w:szCs w:val="20"/>
                <w:lang w:val="lt-LT"/>
              </w:rPr>
            </w:pPr>
            <w:r w:rsidRPr="0095375C">
              <w:rPr>
                <w:sz w:val="20"/>
                <w:szCs w:val="20"/>
                <w:lang w:val="lt-LT"/>
              </w:rPr>
              <w:t>Sausos šakos</w:t>
            </w:r>
          </w:p>
        </w:tc>
        <w:tc>
          <w:tcPr>
            <w:tcW w:w="846" w:type="pct"/>
            <w:gridSpan w:val="2"/>
            <w:tcBorders>
              <w:top w:val="single" w:sz="4" w:space="0" w:color="auto"/>
              <w:left w:val="nil"/>
              <w:bottom w:val="single" w:sz="4" w:space="0" w:color="auto"/>
              <w:right w:val="single" w:sz="4" w:space="0" w:color="auto"/>
            </w:tcBorders>
            <w:vAlign w:val="bottom"/>
          </w:tcPr>
          <w:p w14:paraId="03735321" w14:textId="77777777" w:rsidR="00574C53" w:rsidRPr="0095375C" w:rsidRDefault="00574C53" w:rsidP="00574C53">
            <w:pPr>
              <w:jc w:val="center"/>
              <w:rPr>
                <w:sz w:val="20"/>
                <w:szCs w:val="20"/>
                <w:lang w:val="lt-LT"/>
              </w:rPr>
            </w:pPr>
            <w:r w:rsidRPr="0095375C">
              <w:rPr>
                <w:color w:val="000000"/>
                <w:sz w:val="20"/>
                <w:szCs w:val="20"/>
                <w:lang w:val="lt-LT"/>
              </w:rPr>
              <w:t>0,13±0,09</w:t>
            </w:r>
          </w:p>
        </w:tc>
        <w:tc>
          <w:tcPr>
            <w:tcW w:w="307" w:type="pct"/>
            <w:tcBorders>
              <w:left w:val="nil"/>
              <w:bottom w:val="single" w:sz="4" w:space="0" w:color="auto"/>
              <w:right w:val="single" w:sz="4" w:space="0" w:color="auto"/>
            </w:tcBorders>
          </w:tcPr>
          <w:p w14:paraId="4636B083" w14:textId="77777777" w:rsidR="00574C53" w:rsidRPr="0095375C" w:rsidRDefault="00574C53" w:rsidP="00574C53">
            <w:pPr>
              <w:jc w:val="center"/>
              <w:rPr>
                <w:sz w:val="20"/>
                <w:szCs w:val="20"/>
                <w:lang w:val="lt-LT"/>
              </w:rPr>
            </w:pPr>
          </w:p>
        </w:tc>
        <w:tc>
          <w:tcPr>
            <w:tcW w:w="306" w:type="pct"/>
            <w:tcBorders>
              <w:left w:val="nil"/>
              <w:bottom w:val="single" w:sz="4" w:space="0" w:color="auto"/>
              <w:right w:val="single" w:sz="4" w:space="0" w:color="auto"/>
            </w:tcBorders>
          </w:tcPr>
          <w:p w14:paraId="7E9107DE" w14:textId="77777777" w:rsidR="00574C53" w:rsidRPr="0095375C" w:rsidRDefault="00574C53" w:rsidP="00574C53">
            <w:pPr>
              <w:jc w:val="center"/>
              <w:rPr>
                <w:sz w:val="20"/>
                <w:szCs w:val="20"/>
                <w:lang w:val="lt-LT"/>
              </w:rPr>
            </w:pPr>
          </w:p>
        </w:tc>
        <w:tc>
          <w:tcPr>
            <w:tcW w:w="307" w:type="pct"/>
            <w:tcBorders>
              <w:left w:val="nil"/>
              <w:bottom w:val="single" w:sz="4" w:space="0" w:color="auto"/>
              <w:right w:val="single" w:sz="4" w:space="0" w:color="auto"/>
            </w:tcBorders>
          </w:tcPr>
          <w:p w14:paraId="1CE0267F" w14:textId="77777777" w:rsidR="00574C53" w:rsidRPr="0095375C" w:rsidRDefault="00574C53" w:rsidP="00574C53">
            <w:pPr>
              <w:jc w:val="center"/>
              <w:rPr>
                <w:sz w:val="20"/>
                <w:szCs w:val="20"/>
                <w:lang w:val="lt-LT"/>
              </w:rPr>
            </w:pPr>
          </w:p>
        </w:tc>
        <w:tc>
          <w:tcPr>
            <w:tcW w:w="308" w:type="pct"/>
            <w:tcBorders>
              <w:left w:val="nil"/>
              <w:bottom w:val="single" w:sz="4" w:space="0" w:color="auto"/>
              <w:right w:val="single" w:sz="4" w:space="0" w:color="auto"/>
            </w:tcBorders>
          </w:tcPr>
          <w:p w14:paraId="61614975" w14:textId="77777777" w:rsidR="00574C53" w:rsidRPr="0095375C" w:rsidRDefault="00574C53" w:rsidP="00574C53">
            <w:pPr>
              <w:jc w:val="center"/>
              <w:rPr>
                <w:sz w:val="20"/>
                <w:szCs w:val="20"/>
                <w:lang w:val="lt-LT"/>
              </w:rPr>
            </w:pPr>
          </w:p>
        </w:tc>
        <w:tc>
          <w:tcPr>
            <w:tcW w:w="768" w:type="pct"/>
            <w:tcBorders>
              <w:left w:val="nil"/>
              <w:bottom w:val="single" w:sz="4" w:space="0" w:color="auto"/>
              <w:right w:val="single" w:sz="4" w:space="0" w:color="auto"/>
            </w:tcBorders>
          </w:tcPr>
          <w:p w14:paraId="3709C095" w14:textId="77777777" w:rsidR="00574C53" w:rsidRPr="0095375C" w:rsidRDefault="00574C53" w:rsidP="00574C53">
            <w:pPr>
              <w:jc w:val="center"/>
              <w:rPr>
                <w:sz w:val="20"/>
                <w:szCs w:val="20"/>
                <w:lang w:val="lt-LT"/>
              </w:rPr>
            </w:pPr>
          </w:p>
        </w:tc>
      </w:tr>
      <w:tr w:rsidR="00574C53" w:rsidRPr="0095375C" w14:paraId="1C0FDB29" w14:textId="5D149C44"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3EB43FFA" w14:textId="79B3C419" w:rsidR="00574C53" w:rsidRPr="0095375C" w:rsidRDefault="00574C53" w:rsidP="00574C53">
            <w:pPr>
              <w:rPr>
                <w:color w:val="BFBFBF"/>
                <w:sz w:val="20"/>
                <w:szCs w:val="20"/>
                <w:lang w:val="lt-LT"/>
              </w:rPr>
            </w:pPr>
            <w:r w:rsidRPr="0095375C">
              <w:rPr>
                <w:color w:val="BFBFBF"/>
                <w:sz w:val="20"/>
                <w:szCs w:val="20"/>
                <w:lang w:val="lt-LT"/>
              </w:rPr>
              <w:t>Kalniečių p.</w:t>
            </w:r>
          </w:p>
        </w:tc>
        <w:tc>
          <w:tcPr>
            <w:tcW w:w="2149" w:type="pct"/>
            <w:gridSpan w:val="3"/>
            <w:tcBorders>
              <w:top w:val="single" w:sz="4" w:space="0" w:color="auto"/>
              <w:left w:val="nil"/>
              <w:bottom w:val="single" w:sz="4" w:space="0" w:color="auto"/>
              <w:right w:val="single" w:sz="4" w:space="0" w:color="auto"/>
            </w:tcBorders>
            <w:vAlign w:val="center"/>
          </w:tcPr>
          <w:p w14:paraId="42C032CB" w14:textId="62AF468C" w:rsidR="00574C53" w:rsidRPr="0095375C" w:rsidRDefault="00574C53" w:rsidP="00574C53">
            <w:pPr>
              <w:rPr>
                <w:sz w:val="20"/>
                <w:szCs w:val="20"/>
                <w:lang w:val="lt-LT"/>
              </w:rPr>
            </w:pPr>
            <w:r w:rsidRPr="0095375C">
              <w:rPr>
                <w:b/>
                <w:sz w:val="20"/>
                <w:szCs w:val="20"/>
                <w:lang w:val="lt-LT"/>
              </w:rPr>
              <w:t>Gluosnis trapusis 'Bullata', 24</w:t>
            </w:r>
          </w:p>
        </w:tc>
        <w:tc>
          <w:tcPr>
            <w:tcW w:w="307" w:type="pct"/>
            <w:tcBorders>
              <w:top w:val="single" w:sz="4" w:space="0" w:color="auto"/>
              <w:left w:val="nil"/>
              <w:right w:val="single" w:sz="4" w:space="0" w:color="auto"/>
            </w:tcBorders>
            <w:vAlign w:val="bottom"/>
          </w:tcPr>
          <w:p w14:paraId="1A4E1E27" w14:textId="50112D0F" w:rsidR="00574C53" w:rsidRPr="0095375C" w:rsidRDefault="00574C53" w:rsidP="00574C53">
            <w:pPr>
              <w:jc w:val="center"/>
              <w:rPr>
                <w:sz w:val="20"/>
                <w:szCs w:val="20"/>
                <w:lang w:val="lt-LT"/>
              </w:rPr>
            </w:pPr>
            <w:r w:rsidRPr="0095375C">
              <w:rPr>
                <w:color w:val="000000"/>
                <w:sz w:val="20"/>
                <w:szCs w:val="20"/>
                <w:lang w:val="lt-LT"/>
              </w:rPr>
              <w:t>33</w:t>
            </w:r>
          </w:p>
        </w:tc>
        <w:tc>
          <w:tcPr>
            <w:tcW w:w="306" w:type="pct"/>
            <w:tcBorders>
              <w:top w:val="single" w:sz="4" w:space="0" w:color="auto"/>
              <w:left w:val="nil"/>
              <w:right w:val="single" w:sz="4" w:space="0" w:color="auto"/>
            </w:tcBorders>
            <w:vAlign w:val="bottom"/>
          </w:tcPr>
          <w:p w14:paraId="05B01DD7" w14:textId="3DFA8206" w:rsidR="00574C53" w:rsidRPr="0095375C" w:rsidRDefault="00574C53" w:rsidP="00574C53">
            <w:pPr>
              <w:jc w:val="center"/>
              <w:rPr>
                <w:sz w:val="20"/>
                <w:szCs w:val="20"/>
                <w:lang w:val="lt-LT"/>
              </w:rPr>
            </w:pPr>
            <w:r w:rsidRPr="0095375C">
              <w:rPr>
                <w:color w:val="000000"/>
                <w:sz w:val="20"/>
                <w:szCs w:val="20"/>
                <w:lang w:val="lt-LT"/>
              </w:rPr>
              <w:t>13</w:t>
            </w:r>
          </w:p>
        </w:tc>
        <w:tc>
          <w:tcPr>
            <w:tcW w:w="307" w:type="pct"/>
            <w:tcBorders>
              <w:top w:val="single" w:sz="4" w:space="0" w:color="auto"/>
              <w:left w:val="nil"/>
              <w:right w:val="single" w:sz="4" w:space="0" w:color="auto"/>
            </w:tcBorders>
            <w:vAlign w:val="bottom"/>
          </w:tcPr>
          <w:p w14:paraId="2EF1ACC4" w14:textId="4E5AF765" w:rsidR="00574C53" w:rsidRPr="0095375C" w:rsidRDefault="00574C53" w:rsidP="00574C53">
            <w:pPr>
              <w:jc w:val="center"/>
              <w:rPr>
                <w:sz w:val="20"/>
                <w:szCs w:val="20"/>
                <w:lang w:val="lt-LT"/>
              </w:rPr>
            </w:pPr>
            <w:r w:rsidRPr="0095375C">
              <w:rPr>
                <w:color w:val="000000"/>
                <w:sz w:val="20"/>
                <w:szCs w:val="20"/>
                <w:lang w:val="lt-LT"/>
              </w:rPr>
              <w:t>13</w:t>
            </w:r>
          </w:p>
        </w:tc>
        <w:tc>
          <w:tcPr>
            <w:tcW w:w="308" w:type="pct"/>
            <w:tcBorders>
              <w:top w:val="single" w:sz="4" w:space="0" w:color="auto"/>
              <w:left w:val="nil"/>
              <w:right w:val="single" w:sz="4" w:space="0" w:color="auto"/>
            </w:tcBorders>
            <w:vAlign w:val="bottom"/>
          </w:tcPr>
          <w:p w14:paraId="36CEAE74" w14:textId="12D1C805" w:rsidR="00574C53" w:rsidRPr="0095375C" w:rsidRDefault="00574C53" w:rsidP="00574C53">
            <w:pPr>
              <w:jc w:val="center"/>
              <w:rPr>
                <w:sz w:val="20"/>
                <w:szCs w:val="20"/>
                <w:lang w:val="lt-LT"/>
              </w:rPr>
            </w:pPr>
            <w:r w:rsidRPr="0095375C">
              <w:rPr>
                <w:color w:val="000000"/>
                <w:sz w:val="20"/>
                <w:szCs w:val="20"/>
                <w:lang w:val="lt-LT"/>
              </w:rPr>
              <w:t>8</w:t>
            </w:r>
          </w:p>
        </w:tc>
        <w:tc>
          <w:tcPr>
            <w:tcW w:w="768" w:type="pct"/>
            <w:tcBorders>
              <w:top w:val="single" w:sz="4" w:space="0" w:color="auto"/>
              <w:left w:val="nil"/>
              <w:right w:val="single" w:sz="4" w:space="0" w:color="auto"/>
            </w:tcBorders>
          </w:tcPr>
          <w:p w14:paraId="5A70A4DB" w14:textId="77777777" w:rsidR="00574C53" w:rsidRPr="0095375C" w:rsidRDefault="00574C53" w:rsidP="00574C53">
            <w:pPr>
              <w:jc w:val="center"/>
              <w:rPr>
                <w:sz w:val="20"/>
                <w:szCs w:val="20"/>
                <w:lang w:val="lt-LT"/>
              </w:rPr>
            </w:pPr>
          </w:p>
        </w:tc>
      </w:tr>
      <w:tr w:rsidR="00574C53" w:rsidRPr="0095375C" w14:paraId="1A3A2C5D" w14:textId="0EC11F63"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27577C6D" w14:textId="0076FCBB" w:rsidR="00574C53" w:rsidRPr="0095375C" w:rsidRDefault="00574C53" w:rsidP="00574C53">
            <w:pPr>
              <w:rPr>
                <w:color w:val="BFBFBF"/>
                <w:sz w:val="20"/>
                <w:szCs w:val="20"/>
                <w:lang w:val="lt-LT"/>
              </w:rPr>
            </w:pPr>
            <w:r w:rsidRPr="0095375C">
              <w:rPr>
                <w:color w:val="BFBFBF"/>
                <w:sz w:val="20"/>
                <w:szCs w:val="20"/>
                <w:lang w:val="lt-LT"/>
              </w:rPr>
              <w:t>Kalniečių p.</w:t>
            </w:r>
          </w:p>
        </w:tc>
        <w:tc>
          <w:tcPr>
            <w:tcW w:w="1303" w:type="pct"/>
            <w:tcBorders>
              <w:top w:val="single" w:sz="4" w:space="0" w:color="auto"/>
              <w:left w:val="nil"/>
              <w:bottom w:val="single" w:sz="4" w:space="0" w:color="auto"/>
              <w:right w:val="single" w:sz="4" w:space="0" w:color="auto"/>
            </w:tcBorders>
            <w:vAlign w:val="center"/>
          </w:tcPr>
          <w:p w14:paraId="624D34D7" w14:textId="77777777" w:rsidR="00574C53" w:rsidRPr="0095375C" w:rsidRDefault="00574C53" w:rsidP="00574C53">
            <w:pPr>
              <w:ind w:firstLine="145"/>
              <w:rPr>
                <w:sz w:val="20"/>
                <w:szCs w:val="20"/>
                <w:lang w:val="lt-LT"/>
              </w:rPr>
            </w:pPr>
            <w:r w:rsidRPr="0095375C">
              <w:rPr>
                <w:sz w:val="20"/>
                <w:szCs w:val="20"/>
                <w:lang w:val="lt-LT"/>
              </w:rPr>
              <w:t>Defoliacija</w:t>
            </w:r>
          </w:p>
        </w:tc>
        <w:tc>
          <w:tcPr>
            <w:tcW w:w="846" w:type="pct"/>
            <w:gridSpan w:val="2"/>
            <w:tcBorders>
              <w:top w:val="single" w:sz="4" w:space="0" w:color="auto"/>
              <w:left w:val="nil"/>
              <w:bottom w:val="single" w:sz="4" w:space="0" w:color="auto"/>
              <w:right w:val="single" w:sz="4" w:space="0" w:color="auto"/>
            </w:tcBorders>
            <w:vAlign w:val="bottom"/>
          </w:tcPr>
          <w:p w14:paraId="46F114BD" w14:textId="77777777" w:rsidR="00574C53" w:rsidRPr="0095375C" w:rsidRDefault="00574C53" w:rsidP="00574C53">
            <w:pPr>
              <w:jc w:val="center"/>
              <w:rPr>
                <w:sz w:val="20"/>
                <w:szCs w:val="20"/>
                <w:lang w:val="lt-LT"/>
              </w:rPr>
            </w:pPr>
            <w:r w:rsidRPr="0095375C">
              <w:rPr>
                <w:color w:val="000000"/>
                <w:sz w:val="20"/>
                <w:szCs w:val="20"/>
                <w:lang w:val="lt-LT"/>
              </w:rPr>
              <w:t>0,04±0,04</w:t>
            </w:r>
          </w:p>
        </w:tc>
        <w:tc>
          <w:tcPr>
            <w:tcW w:w="307" w:type="pct"/>
            <w:tcBorders>
              <w:left w:val="nil"/>
              <w:right w:val="single" w:sz="4" w:space="0" w:color="auto"/>
            </w:tcBorders>
          </w:tcPr>
          <w:p w14:paraId="66C05B75" w14:textId="77777777" w:rsidR="00574C53" w:rsidRPr="0095375C" w:rsidRDefault="00574C53" w:rsidP="00574C53">
            <w:pPr>
              <w:jc w:val="center"/>
              <w:rPr>
                <w:sz w:val="20"/>
                <w:szCs w:val="20"/>
                <w:lang w:val="lt-LT"/>
              </w:rPr>
            </w:pPr>
          </w:p>
        </w:tc>
        <w:tc>
          <w:tcPr>
            <w:tcW w:w="306" w:type="pct"/>
            <w:tcBorders>
              <w:left w:val="nil"/>
              <w:right w:val="single" w:sz="4" w:space="0" w:color="auto"/>
            </w:tcBorders>
          </w:tcPr>
          <w:p w14:paraId="45C6E123" w14:textId="77777777" w:rsidR="00574C53" w:rsidRPr="0095375C" w:rsidRDefault="00574C53" w:rsidP="00574C53">
            <w:pPr>
              <w:jc w:val="center"/>
              <w:rPr>
                <w:sz w:val="20"/>
                <w:szCs w:val="20"/>
                <w:lang w:val="lt-LT"/>
              </w:rPr>
            </w:pPr>
          </w:p>
        </w:tc>
        <w:tc>
          <w:tcPr>
            <w:tcW w:w="307" w:type="pct"/>
            <w:tcBorders>
              <w:left w:val="nil"/>
              <w:right w:val="single" w:sz="4" w:space="0" w:color="auto"/>
            </w:tcBorders>
          </w:tcPr>
          <w:p w14:paraId="591B9E3A" w14:textId="77777777" w:rsidR="00574C53" w:rsidRPr="0095375C" w:rsidRDefault="00574C53" w:rsidP="00574C53">
            <w:pPr>
              <w:jc w:val="center"/>
              <w:rPr>
                <w:sz w:val="20"/>
                <w:szCs w:val="20"/>
                <w:lang w:val="lt-LT"/>
              </w:rPr>
            </w:pPr>
          </w:p>
        </w:tc>
        <w:tc>
          <w:tcPr>
            <w:tcW w:w="308" w:type="pct"/>
            <w:tcBorders>
              <w:left w:val="nil"/>
              <w:right w:val="single" w:sz="4" w:space="0" w:color="auto"/>
            </w:tcBorders>
          </w:tcPr>
          <w:p w14:paraId="5FC11D7B" w14:textId="77777777" w:rsidR="00574C53" w:rsidRPr="0095375C" w:rsidRDefault="00574C53" w:rsidP="00574C53">
            <w:pPr>
              <w:jc w:val="center"/>
              <w:rPr>
                <w:sz w:val="20"/>
                <w:szCs w:val="20"/>
                <w:lang w:val="lt-LT"/>
              </w:rPr>
            </w:pPr>
          </w:p>
        </w:tc>
        <w:tc>
          <w:tcPr>
            <w:tcW w:w="768" w:type="pct"/>
            <w:tcBorders>
              <w:left w:val="nil"/>
              <w:right w:val="single" w:sz="4" w:space="0" w:color="auto"/>
            </w:tcBorders>
          </w:tcPr>
          <w:p w14:paraId="4E0F2A62" w14:textId="77777777" w:rsidR="00574C53" w:rsidRPr="0095375C" w:rsidRDefault="00574C53" w:rsidP="00574C53">
            <w:pPr>
              <w:jc w:val="center"/>
              <w:rPr>
                <w:sz w:val="20"/>
                <w:szCs w:val="20"/>
                <w:lang w:val="lt-LT"/>
              </w:rPr>
            </w:pPr>
          </w:p>
        </w:tc>
      </w:tr>
      <w:tr w:rsidR="00574C53" w:rsidRPr="0095375C" w14:paraId="3802FEEB" w14:textId="550FDBB0"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44C4A7A7" w14:textId="6FCA38F8" w:rsidR="00574C53" w:rsidRPr="0095375C" w:rsidRDefault="00574C53" w:rsidP="00574C53">
            <w:pPr>
              <w:rPr>
                <w:color w:val="BFBFBF"/>
                <w:sz w:val="20"/>
                <w:szCs w:val="20"/>
                <w:lang w:val="lt-LT"/>
              </w:rPr>
            </w:pPr>
            <w:r w:rsidRPr="0095375C">
              <w:rPr>
                <w:color w:val="BFBFBF"/>
                <w:sz w:val="20"/>
                <w:szCs w:val="20"/>
                <w:lang w:val="lt-LT"/>
              </w:rPr>
              <w:t>Kalniečių p.</w:t>
            </w:r>
          </w:p>
        </w:tc>
        <w:tc>
          <w:tcPr>
            <w:tcW w:w="1303" w:type="pct"/>
            <w:tcBorders>
              <w:top w:val="single" w:sz="4" w:space="0" w:color="auto"/>
              <w:left w:val="nil"/>
              <w:bottom w:val="single" w:sz="4" w:space="0" w:color="auto"/>
              <w:right w:val="single" w:sz="4" w:space="0" w:color="auto"/>
            </w:tcBorders>
            <w:vAlign w:val="center"/>
          </w:tcPr>
          <w:p w14:paraId="47609087" w14:textId="77777777" w:rsidR="00574C53" w:rsidRPr="0095375C" w:rsidRDefault="00574C53" w:rsidP="00574C53">
            <w:pPr>
              <w:ind w:firstLine="145"/>
              <w:rPr>
                <w:sz w:val="20"/>
                <w:szCs w:val="20"/>
                <w:lang w:val="lt-LT"/>
              </w:rPr>
            </w:pPr>
            <w:r w:rsidRPr="0095375C">
              <w:rPr>
                <w:sz w:val="20"/>
                <w:szCs w:val="20"/>
                <w:lang w:val="lt-LT"/>
              </w:rPr>
              <w:t>Kamieno žaizdos</w:t>
            </w:r>
          </w:p>
        </w:tc>
        <w:tc>
          <w:tcPr>
            <w:tcW w:w="846" w:type="pct"/>
            <w:gridSpan w:val="2"/>
            <w:tcBorders>
              <w:top w:val="single" w:sz="4" w:space="0" w:color="auto"/>
              <w:left w:val="nil"/>
              <w:bottom w:val="single" w:sz="4" w:space="0" w:color="auto"/>
              <w:right w:val="single" w:sz="4" w:space="0" w:color="auto"/>
            </w:tcBorders>
            <w:vAlign w:val="bottom"/>
          </w:tcPr>
          <w:p w14:paraId="5E95633B" w14:textId="77777777" w:rsidR="00574C53" w:rsidRPr="0095375C" w:rsidRDefault="00574C53" w:rsidP="00574C53">
            <w:pPr>
              <w:jc w:val="center"/>
              <w:rPr>
                <w:sz w:val="20"/>
                <w:szCs w:val="20"/>
                <w:lang w:val="lt-LT"/>
              </w:rPr>
            </w:pPr>
            <w:r w:rsidRPr="0095375C">
              <w:rPr>
                <w:color w:val="000000"/>
                <w:sz w:val="20"/>
                <w:szCs w:val="20"/>
                <w:lang w:val="lt-LT"/>
              </w:rPr>
              <w:t>0,54±0,20</w:t>
            </w:r>
          </w:p>
        </w:tc>
        <w:tc>
          <w:tcPr>
            <w:tcW w:w="307" w:type="pct"/>
            <w:tcBorders>
              <w:left w:val="nil"/>
              <w:right w:val="single" w:sz="4" w:space="0" w:color="auto"/>
            </w:tcBorders>
          </w:tcPr>
          <w:p w14:paraId="0EEB775E" w14:textId="77777777" w:rsidR="00574C53" w:rsidRPr="0095375C" w:rsidRDefault="00574C53" w:rsidP="00574C53">
            <w:pPr>
              <w:jc w:val="center"/>
              <w:rPr>
                <w:sz w:val="20"/>
                <w:szCs w:val="20"/>
                <w:lang w:val="lt-LT"/>
              </w:rPr>
            </w:pPr>
          </w:p>
        </w:tc>
        <w:tc>
          <w:tcPr>
            <w:tcW w:w="306" w:type="pct"/>
            <w:tcBorders>
              <w:left w:val="nil"/>
              <w:right w:val="single" w:sz="4" w:space="0" w:color="auto"/>
            </w:tcBorders>
          </w:tcPr>
          <w:p w14:paraId="1B54E819" w14:textId="77777777" w:rsidR="00574C53" w:rsidRPr="0095375C" w:rsidRDefault="00574C53" w:rsidP="00574C53">
            <w:pPr>
              <w:jc w:val="center"/>
              <w:rPr>
                <w:sz w:val="20"/>
                <w:szCs w:val="20"/>
                <w:lang w:val="lt-LT"/>
              </w:rPr>
            </w:pPr>
          </w:p>
        </w:tc>
        <w:tc>
          <w:tcPr>
            <w:tcW w:w="307" w:type="pct"/>
            <w:tcBorders>
              <w:left w:val="nil"/>
              <w:right w:val="single" w:sz="4" w:space="0" w:color="auto"/>
            </w:tcBorders>
          </w:tcPr>
          <w:p w14:paraId="6451E418" w14:textId="77777777" w:rsidR="00574C53" w:rsidRPr="0095375C" w:rsidRDefault="00574C53" w:rsidP="00574C53">
            <w:pPr>
              <w:jc w:val="center"/>
              <w:rPr>
                <w:sz w:val="20"/>
                <w:szCs w:val="20"/>
                <w:lang w:val="lt-LT"/>
              </w:rPr>
            </w:pPr>
          </w:p>
        </w:tc>
        <w:tc>
          <w:tcPr>
            <w:tcW w:w="308" w:type="pct"/>
            <w:tcBorders>
              <w:left w:val="nil"/>
              <w:right w:val="single" w:sz="4" w:space="0" w:color="auto"/>
            </w:tcBorders>
          </w:tcPr>
          <w:p w14:paraId="7DBE18C8" w14:textId="77777777" w:rsidR="00574C53" w:rsidRPr="0095375C" w:rsidRDefault="00574C53" w:rsidP="00574C53">
            <w:pPr>
              <w:jc w:val="center"/>
              <w:rPr>
                <w:sz w:val="20"/>
                <w:szCs w:val="20"/>
                <w:lang w:val="lt-LT"/>
              </w:rPr>
            </w:pPr>
          </w:p>
        </w:tc>
        <w:tc>
          <w:tcPr>
            <w:tcW w:w="768" w:type="pct"/>
            <w:tcBorders>
              <w:left w:val="nil"/>
              <w:right w:val="single" w:sz="4" w:space="0" w:color="auto"/>
            </w:tcBorders>
          </w:tcPr>
          <w:p w14:paraId="5E558917" w14:textId="77777777" w:rsidR="00574C53" w:rsidRPr="0095375C" w:rsidRDefault="00574C53" w:rsidP="00574C53">
            <w:pPr>
              <w:jc w:val="center"/>
              <w:rPr>
                <w:sz w:val="20"/>
                <w:szCs w:val="20"/>
                <w:lang w:val="lt-LT"/>
              </w:rPr>
            </w:pPr>
          </w:p>
        </w:tc>
      </w:tr>
      <w:tr w:rsidR="00574C53" w:rsidRPr="0095375C" w14:paraId="263853A2" w14:textId="2EC0036E"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65FA55A2" w14:textId="3BF87449" w:rsidR="00574C53" w:rsidRPr="0095375C" w:rsidRDefault="00574C53" w:rsidP="00574C53">
            <w:pPr>
              <w:rPr>
                <w:color w:val="BFBFBF"/>
                <w:sz w:val="20"/>
                <w:szCs w:val="20"/>
                <w:lang w:val="lt-LT"/>
              </w:rPr>
            </w:pPr>
            <w:r w:rsidRPr="0095375C">
              <w:rPr>
                <w:color w:val="BFBFBF"/>
                <w:sz w:val="20"/>
                <w:szCs w:val="20"/>
                <w:lang w:val="lt-LT"/>
              </w:rPr>
              <w:t>Kalniečių p.</w:t>
            </w:r>
          </w:p>
        </w:tc>
        <w:tc>
          <w:tcPr>
            <w:tcW w:w="1303" w:type="pct"/>
            <w:tcBorders>
              <w:top w:val="single" w:sz="4" w:space="0" w:color="auto"/>
              <w:left w:val="nil"/>
              <w:bottom w:val="single" w:sz="4" w:space="0" w:color="auto"/>
              <w:right w:val="single" w:sz="4" w:space="0" w:color="auto"/>
            </w:tcBorders>
            <w:vAlign w:val="center"/>
          </w:tcPr>
          <w:p w14:paraId="4FB42701" w14:textId="77777777" w:rsidR="00574C53" w:rsidRPr="0095375C" w:rsidRDefault="00574C53" w:rsidP="00574C53">
            <w:pPr>
              <w:ind w:firstLine="145"/>
              <w:rPr>
                <w:sz w:val="20"/>
                <w:szCs w:val="20"/>
                <w:lang w:val="lt-LT"/>
              </w:rPr>
            </w:pPr>
            <w:r w:rsidRPr="0095375C">
              <w:rPr>
                <w:sz w:val="20"/>
                <w:szCs w:val="20"/>
                <w:lang w:val="lt-LT"/>
              </w:rPr>
              <w:t>Medienos puvinys</w:t>
            </w:r>
          </w:p>
        </w:tc>
        <w:tc>
          <w:tcPr>
            <w:tcW w:w="846" w:type="pct"/>
            <w:gridSpan w:val="2"/>
            <w:tcBorders>
              <w:top w:val="single" w:sz="4" w:space="0" w:color="auto"/>
              <w:left w:val="nil"/>
              <w:bottom w:val="single" w:sz="4" w:space="0" w:color="auto"/>
              <w:right w:val="single" w:sz="4" w:space="0" w:color="auto"/>
            </w:tcBorders>
            <w:vAlign w:val="bottom"/>
          </w:tcPr>
          <w:p w14:paraId="4D493491" w14:textId="77777777" w:rsidR="00574C53" w:rsidRPr="0095375C" w:rsidRDefault="00574C53" w:rsidP="00574C53">
            <w:pPr>
              <w:jc w:val="center"/>
              <w:rPr>
                <w:sz w:val="20"/>
                <w:szCs w:val="20"/>
                <w:lang w:val="lt-LT"/>
              </w:rPr>
            </w:pPr>
            <w:r w:rsidRPr="0095375C">
              <w:rPr>
                <w:color w:val="000000"/>
                <w:sz w:val="20"/>
                <w:szCs w:val="20"/>
                <w:lang w:val="lt-LT"/>
              </w:rPr>
              <w:t>0,17±0,10</w:t>
            </w:r>
          </w:p>
        </w:tc>
        <w:tc>
          <w:tcPr>
            <w:tcW w:w="307" w:type="pct"/>
            <w:tcBorders>
              <w:left w:val="nil"/>
              <w:right w:val="single" w:sz="4" w:space="0" w:color="auto"/>
            </w:tcBorders>
          </w:tcPr>
          <w:p w14:paraId="4277568F" w14:textId="77777777" w:rsidR="00574C53" w:rsidRPr="0095375C" w:rsidRDefault="00574C53" w:rsidP="00574C53">
            <w:pPr>
              <w:jc w:val="center"/>
              <w:rPr>
                <w:sz w:val="20"/>
                <w:szCs w:val="20"/>
                <w:lang w:val="lt-LT"/>
              </w:rPr>
            </w:pPr>
          </w:p>
        </w:tc>
        <w:tc>
          <w:tcPr>
            <w:tcW w:w="306" w:type="pct"/>
            <w:tcBorders>
              <w:left w:val="nil"/>
              <w:right w:val="single" w:sz="4" w:space="0" w:color="auto"/>
            </w:tcBorders>
          </w:tcPr>
          <w:p w14:paraId="20C2B18D" w14:textId="77777777" w:rsidR="00574C53" w:rsidRPr="0095375C" w:rsidRDefault="00574C53" w:rsidP="00574C53">
            <w:pPr>
              <w:jc w:val="center"/>
              <w:rPr>
                <w:sz w:val="20"/>
                <w:szCs w:val="20"/>
                <w:lang w:val="lt-LT"/>
              </w:rPr>
            </w:pPr>
          </w:p>
        </w:tc>
        <w:tc>
          <w:tcPr>
            <w:tcW w:w="307" w:type="pct"/>
            <w:tcBorders>
              <w:left w:val="nil"/>
              <w:right w:val="single" w:sz="4" w:space="0" w:color="auto"/>
            </w:tcBorders>
          </w:tcPr>
          <w:p w14:paraId="39FD6736" w14:textId="77777777" w:rsidR="00574C53" w:rsidRPr="0095375C" w:rsidRDefault="00574C53" w:rsidP="00574C53">
            <w:pPr>
              <w:jc w:val="center"/>
              <w:rPr>
                <w:sz w:val="20"/>
                <w:szCs w:val="20"/>
                <w:lang w:val="lt-LT"/>
              </w:rPr>
            </w:pPr>
          </w:p>
        </w:tc>
        <w:tc>
          <w:tcPr>
            <w:tcW w:w="308" w:type="pct"/>
            <w:tcBorders>
              <w:left w:val="nil"/>
              <w:right w:val="single" w:sz="4" w:space="0" w:color="auto"/>
            </w:tcBorders>
          </w:tcPr>
          <w:p w14:paraId="51B2DAC6" w14:textId="77777777" w:rsidR="00574C53" w:rsidRPr="0095375C" w:rsidRDefault="00574C53" w:rsidP="00574C53">
            <w:pPr>
              <w:jc w:val="center"/>
              <w:rPr>
                <w:sz w:val="20"/>
                <w:szCs w:val="20"/>
                <w:lang w:val="lt-LT"/>
              </w:rPr>
            </w:pPr>
          </w:p>
        </w:tc>
        <w:tc>
          <w:tcPr>
            <w:tcW w:w="768" w:type="pct"/>
            <w:tcBorders>
              <w:left w:val="nil"/>
              <w:right w:val="single" w:sz="4" w:space="0" w:color="auto"/>
            </w:tcBorders>
          </w:tcPr>
          <w:p w14:paraId="4AAC504A" w14:textId="77777777" w:rsidR="00574C53" w:rsidRPr="0095375C" w:rsidRDefault="00574C53" w:rsidP="00574C53">
            <w:pPr>
              <w:jc w:val="center"/>
              <w:rPr>
                <w:sz w:val="20"/>
                <w:szCs w:val="20"/>
                <w:lang w:val="lt-LT"/>
              </w:rPr>
            </w:pPr>
          </w:p>
        </w:tc>
      </w:tr>
      <w:tr w:rsidR="00574C53" w:rsidRPr="0095375C" w14:paraId="6C36E705" w14:textId="02D54CE0"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59ED340F" w14:textId="57D314AF" w:rsidR="00574C53" w:rsidRPr="0095375C" w:rsidRDefault="00574C53" w:rsidP="00574C53">
            <w:pPr>
              <w:rPr>
                <w:color w:val="BFBFBF"/>
                <w:sz w:val="20"/>
                <w:szCs w:val="20"/>
                <w:lang w:val="lt-LT"/>
              </w:rPr>
            </w:pPr>
            <w:r w:rsidRPr="0095375C">
              <w:rPr>
                <w:color w:val="BFBFBF"/>
                <w:sz w:val="20"/>
                <w:szCs w:val="20"/>
                <w:lang w:val="lt-LT"/>
              </w:rPr>
              <w:t>Kalniečių p.</w:t>
            </w:r>
          </w:p>
        </w:tc>
        <w:tc>
          <w:tcPr>
            <w:tcW w:w="1303" w:type="pct"/>
            <w:tcBorders>
              <w:top w:val="single" w:sz="4" w:space="0" w:color="auto"/>
              <w:left w:val="nil"/>
              <w:bottom w:val="single" w:sz="4" w:space="0" w:color="auto"/>
              <w:right w:val="single" w:sz="4" w:space="0" w:color="auto"/>
            </w:tcBorders>
            <w:vAlign w:val="center"/>
          </w:tcPr>
          <w:p w14:paraId="7BF304DA" w14:textId="77777777" w:rsidR="00574C53" w:rsidRPr="0095375C" w:rsidRDefault="00574C53" w:rsidP="00574C53">
            <w:pPr>
              <w:ind w:firstLine="145"/>
              <w:rPr>
                <w:sz w:val="20"/>
                <w:szCs w:val="20"/>
                <w:lang w:val="lt-LT"/>
              </w:rPr>
            </w:pPr>
            <w:r w:rsidRPr="0095375C">
              <w:rPr>
                <w:sz w:val="20"/>
                <w:szCs w:val="20"/>
                <w:lang w:val="lt-LT"/>
              </w:rPr>
              <w:t>Sausos šakos</w:t>
            </w:r>
          </w:p>
        </w:tc>
        <w:tc>
          <w:tcPr>
            <w:tcW w:w="846" w:type="pct"/>
            <w:gridSpan w:val="2"/>
            <w:tcBorders>
              <w:top w:val="single" w:sz="4" w:space="0" w:color="auto"/>
              <w:left w:val="nil"/>
              <w:bottom w:val="single" w:sz="4" w:space="0" w:color="auto"/>
              <w:right w:val="single" w:sz="4" w:space="0" w:color="auto"/>
            </w:tcBorders>
            <w:vAlign w:val="bottom"/>
          </w:tcPr>
          <w:p w14:paraId="350E247E" w14:textId="77777777" w:rsidR="00574C53" w:rsidRPr="0095375C" w:rsidRDefault="00574C53" w:rsidP="00574C53">
            <w:pPr>
              <w:jc w:val="center"/>
              <w:rPr>
                <w:sz w:val="20"/>
                <w:szCs w:val="20"/>
                <w:lang w:val="lt-LT"/>
              </w:rPr>
            </w:pPr>
            <w:r w:rsidRPr="0095375C">
              <w:rPr>
                <w:color w:val="000000"/>
                <w:sz w:val="20"/>
                <w:szCs w:val="20"/>
                <w:lang w:val="lt-LT"/>
              </w:rPr>
              <w:t>0,08±0,06</w:t>
            </w:r>
          </w:p>
        </w:tc>
        <w:tc>
          <w:tcPr>
            <w:tcW w:w="307" w:type="pct"/>
            <w:tcBorders>
              <w:left w:val="nil"/>
              <w:bottom w:val="single" w:sz="4" w:space="0" w:color="auto"/>
              <w:right w:val="single" w:sz="4" w:space="0" w:color="auto"/>
            </w:tcBorders>
          </w:tcPr>
          <w:p w14:paraId="00C3EEC9" w14:textId="77777777" w:rsidR="00574C53" w:rsidRPr="0095375C" w:rsidRDefault="00574C53" w:rsidP="00574C53">
            <w:pPr>
              <w:jc w:val="center"/>
              <w:rPr>
                <w:sz w:val="20"/>
                <w:szCs w:val="20"/>
                <w:lang w:val="lt-LT"/>
              </w:rPr>
            </w:pPr>
          </w:p>
        </w:tc>
        <w:tc>
          <w:tcPr>
            <w:tcW w:w="306" w:type="pct"/>
            <w:tcBorders>
              <w:left w:val="nil"/>
              <w:bottom w:val="single" w:sz="4" w:space="0" w:color="auto"/>
              <w:right w:val="single" w:sz="4" w:space="0" w:color="auto"/>
            </w:tcBorders>
          </w:tcPr>
          <w:p w14:paraId="02734AAF" w14:textId="77777777" w:rsidR="00574C53" w:rsidRPr="0095375C" w:rsidRDefault="00574C53" w:rsidP="00574C53">
            <w:pPr>
              <w:jc w:val="center"/>
              <w:rPr>
                <w:sz w:val="20"/>
                <w:szCs w:val="20"/>
                <w:lang w:val="lt-LT"/>
              </w:rPr>
            </w:pPr>
          </w:p>
        </w:tc>
        <w:tc>
          <w:tcPr>
            <w:tcW w:w="307" w:type="pct"/>
            <w:tcBorders>
              <w:left w:val="nil"/>
              <w:bottom w:val="single" w:sz="4" w:space="0" w:color="auto"/>
              <w:right w:val="single" w:sz="4" w:space="0" w:color="auto"/>
            </w:tcBorders>
          </w:tcPr>
          <w:p w14:paraId="03FC609E" w14:textId="77777777" w:rsidR="00574C53" w:rsidRPr="0095375C" w:rsidRDefault="00574C53" w:rsidP="00574C53">
            <w:pPr>
              <w:jc w:val="center"/>
              <w:rPr>
                <w:sz w:val="20"/>
                <w:szCs w:val="20"/>
                <w:lang w:val="lt-LT"/>
              </w:rPr>
            </w:pPr>
          </w:p>
        </w:tc>
        <w:tc>
          <w:tcPr>
            <w:tcW w:w="308" w:type="pct"/>
            <w:tcBorders>
              <w:left w:val="nil"/>
              <w:bottom w:val="single" w:sz="4" w:space="0" w:color="auto"/>
              <w:right w:val="single" w:sz="4" w:space="0" w:color="auto"/>
            </w:tcBorders>
          </w:tcPr>
          <w:p w14:paraId="2393D158" w14:textId="77777777" w:rsidR="00574C53" w:rsidRPr="0095375C" w:rsidRDefault="00574C53" w:rsidP="00574C53">
            <w:pPr>
              <w:jc w:val="center"/>
              <w:rPr>
                <w:sz w:val="20"/>
                <w:szCs w:val="20"/>
                <w:lang w:val="lt-LT"/>
              </w:rPr>
            </w:pPr>
          </w:p>
        </w:tc>
        <w:tc>
          <w:tcPr>
            <w:tcW w:w="768" w:type="pct"/>
            <w:tcBorders>
              <w:left w:val="nil"/>
              <w:bottom w:val="single" w:sz="4" w:space="0" w:color="auto"/>
              <w:right w:val="single" w:sz="4" w:space="0" w:color="auto"/>
            </w:tcBorders>
          </w:tcPr>
          <w:p w14:paraId="0C1A0540" w14:textId="77777777" w:rsidR="00574C53" w:rsidRPr="0095375C" w:rsidRDefault="00574C53" w:rsidP="00574C53">
            <w:pPr>
              <w:jc w:val="center"/>
              <w:rPr>
                <w:sz w:val="20"/>
                <w:szCs w:val="20"/>
                <w:lang w:val="lt-LT"/>
              </w:rPr>
            </w:pPr>
          </w:p>
        </w:tc>
      </w:tr>
      <w:tr w:rsidR="00574C53" w:rsidRPr="0095375C" w14:paraId="367999A2" w14:textId="3D363910"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11499871" w14:textId="57CD6460" w:rsidR="00574C53" w:rsidRPr="0095375C" w:rsidRDefault="00574C53" w:rsidP="00574C53">
            <w:pPr>
              <w:rPr>
                <w:color w:val="BFBFBF"/>
                <w:sz w:val="20"/>
                <w:szCs w:val="20"/>
                <w:lang w:val="lt-LT"/>
              </w:rPr>
            </w:pPr>
            <w:r w:rsidRPr="0095375C">
              <w:rPr>
                <w:color w:val="BFBFBF"/>
                <w:sz w:val="20"/>
                <w:szCs w:val="20"/>
                <w:lang w:val="lt-LT"/>
              </w:rPr>
              <w:t>Kalniečių p.</w:t>
            </w:r>
          </w:p>
        </w:tc>
        <w:tc>
          <w:tcPr>
            <w:tcW w:w="2149" w:type="pct"/>
            <w:gridSpan w:val="3"/>
            <w:tcBorders>
              <w:top w:val="single" w:sz="4" w:space="0" w:color="auto"/>
              <w:left w:val="nil"/>
              <w:bottom w:val="single" w:sz="4" w:space="0" w:color="auto"/>
              <w:right w:val="single" w:sz="4" w:space="0" w:color="auto"/>
            </w:tcBorders>
            <w:vAlign w:val="center"/>
          </w:tcPr>
          <w:p w14:paraId="2975CFCA" w14:textId="3A678404" w:rsidR="00574C53" w:rsidRPr="0095375C" w:rsidRDefault="00574C53" w:rsidP="00574C53">
            <w:pPr>
              <w:rPr>
                <w:sz w:val="20"/>
                <w:szCs w:val="20"/>
                <w:lang w:val="lt-LT"/>
              </w:rPr>
            </w:pPr>
            <w:r w:rsidRPr="0095375C">
              <w:rPr>
                <w:b/>
                <w:sz w:val="20"/>
                <w:szCs w:val="20"/>
                <w:lang w:val="lt-LT"/>
              </w:rPr>
              <w:t>Gudobelė vienapiestė, 3</w:t>
            </w:r>
          </w:p>
        </w:tc>
        <w:tc>
          <w:tcPr>
            <w:tcW w:w="307" w:type="pct"/>
            <w:tcBorders>
              <w:top w:val="single" w:sz="4" w:space="0" w:color="auto"/>
              <w:left w:val="nil"/>
              <w:bottom w:val="single" w:sz="4" w:space="0" w:color="auto"/>
              <w:right w:val="single" w:sz="4" w:space="0" w:color="auto"/>
            </w:tcBorders>
            <w:vAlign w:val="bottom"/>
          </w:tcPr>
          <w:p w14:paraId="24F91DBF" w14:textId="0E96DC3D" w:rsidR="00574C53" w:rsidRPr="0095375C" w:rsidRDefault="00574C53" w:rsidP="00574C53">
            <w:pPr>
              <w:jc w:val="center"/>
              <w:rPr>
                <w:sz w:val="20"/>
                <w:szCs w:val="20"/>
                <w:lang w:val="lt-LT"/>
              </w:rPr>
            </w:pPr>
            <w:r w:rsidRPr="0095375C">
              <w:rPr>
                <w:color w:val="000000"/>
                <w:sz w:val="20"/>
                <w:szCs w:val="20"/>
                <w:lang w:val="lt-LT"/>
              </w:rPr>
              <w:t>0</w:t>
            </w:r>
          </w:p>
        </w:tc>
        <w:tc>
          <w:tcPr>
            <w:tcW w:w="306" w:type="pct"/>
            <w:tcBorders>
              <w:top w:val="single" w:sz="4" w:space="0" w:color="auto"/>
              <w:left w:val="nil"/>
              <w:bottom w:val="single" w:sz="4" w:space="0" w:color="auto"/>
              <w:right w:val="single" w:sz="4" w:space="0" w:color="auto"/>
            </w:tcBorders>
            <w:vAlign w:val="bottom"/>
          </w:tcPr>
          <w:p w14:paraId="7EC48030" w14:textId="2BA8D5B0" w:rsidR="00574C53" w:rsidRPr="0095375C" w:rsidRDefault="00574C53" w:rsidP="00574C53">
            <w:pPr>
              <w:jc w:val="center"/>
              <w:rPr>
                <w:sz w:val="20"/>
                <w:szCs w:val="20"/>
                <w:lang w:val="lt-LT"/>
              </w:rPr>
            </w:pPr>
            <w:r w:rsidRPr="0095375C">
              <w:rPr>
                <w:color w:val="000000"/>
                <w:sz w:val="20"/>
                <w:szCs w:val="20"/>
                <w:lang w:val="lt-LT"/>
              </w:rPr>
              <w:t>0</w:t>
            </w:r>
          </w:p>
        </w:tc>
        <w:tc>
          <w:tcPr>
            <w:tcW w:w="307" w:type="pct"/>
            <w:tcBorders>
              <w:top w:val="single" w:sz="4" w:space="0" w:color="auto"/>
              <w:left w:val="nil"/>
              <w:bottom w:val="single" w:sz="4" w:space="0" w:color="auto"/>
              <w:right w:val="single" w:sz="4" w:space="0" w:color="auto"/>
            </w:tcBorders>
            <w:vAlign w:val="bottom"/>
          </w:tcPr>
          <w:p w14:paraId="73CBEA9A" w14:textId="1E526846" w:rsidR="00574C53" w:rsidRPr="0095375C" w:rsidRDefault="00574C53" w:rsidP="00574C53">
            <w:pPr>
              <w:jc w:val="center"/>
              <w:rPr>
                <w:sz w:val="20"/>
                <w:szCs w:val="20"/>
                <w:lang w:val="lt-LT"/>
              </w:rPr>
            </w:pPr>
            <w:r w:rsidRPr="0095375C">
              <w:rPr>
                <w:color w:val="000000"/>
                <w:sz w:val="20"/>
                <w:szCs w:val="20"/>
                <w:lang w:val="lt-LT"/>
              </w:rPr>
              <w:t>0</w:t>
            </w:r>
          </w:p>
        </w:tc>
        <w:tc>
          <w:tcPr>
            <w:tcW w:w="308" w:type="pct"/>
            <w:tcBorders>
              <w:top w:val="single" w:sz="4" w:space="0" w:color="auto"/>
              <w:left w:val="nil"/>
              <w:bottom w:val="single" w:sz="4" w:space="0" w:color="auto"/>
              <w:right w:val="single" w:sz="4" w:space="0" w:color="auto"/>
            </w:tcBorders>
            <w:vAlign w:val="bottom"/>
          </w:tcPr>
          <w:p w14:paraId="4FF17944" w14:textId="25ACDA9D" w:rsidR="00574C53" w:rsidRPr="0095375C" w:rsidRDefault="00574C53" w:rsidP="00574C53">
            <w:pPr>
              <w:jc w:val="center"/>
              <w:rPr>
                <w:sz w:val="20"/>
                <w:szCs w:val="20"/>
                <w:lang w:val="lt-LT"/>
              </w:rPr>
            </w:pPr>
            <w:r w:rsidRPr="0095375C">
              <w:rPr>
                <w:color w:val="000000"/>
                <w:sz w:val="20"/>
                <w:szCs w:val="20"/>
                <w:lang w:val="lt-LT"/>
              </w:rPr>
              <w:t>0</w:t>
            </w:r>
          </w:p>
        </w:tc>
        <w:tc>
          <w:tcPr>
            <w:tcW w:w="768" w:type="pct"/>
            <w:tcBorders>
              <w:top w:val="single" w:sz="4" w:space="0" w:color="auto"/>
              <w:left w:val="nil"/>
              <w:bottom w:val="single" w:sz="4" w:space="0" w:color="auto"/>
              <w:right w:val="single" w:sz="4" w:space="0" w:color="auto"/>
            </w:tcBorders>
          </w:tcPr>
          <w:p w14:paraId="30CCF238" w14:textId="77777777" w:rsidR="00574C53" w:rsidRPr="0095375C" w:rsidRDefault="00574C53" w:rsidP="00574C53">
            <w:pPr>
              <w:jc w:val="center"/>
              <w:rPr>
                <w:sz w:val="20"/>
                <w:szCs w:val="20"/>
                <w:lang w:val="lt-LT"/>
              </w:rPr>
            </w:pPr>
          </w:p>
        </w:tc>
      </w:tr>
      <w:tr w:rsidR="00574C53" w:rsidRPr="0095375C" w14:paraId="3079E7AD" w14:textId="51BA1BF3"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72079E03" w14:textId="7D9098CE" w:rsidR="00574C53" w:rsidRPr="0095375C" w:rsidRDefault="00574C53" w:rsidP="00574C53">
            <w:pPr>
              <w:rPr>
                <w:color w:val="BFBFBF"/>
                <w:sz w:val="20"/>
                <w:szCs w:val="20"/>
                <w:lang w:val="lt-LT"/>
              </w:rPr>
            </w:pPr>
            <w:r w:rsidRPr="0095375C">
              <w:rPr>
                <w:color w:val="BFBFBF"/>
                <w:sz w:val="20"/>
                <w:szCs w:val="20"/>
                <w:lang w:val="lt-LT"/>
              </w:rPr>
              <w:t>Kalniečių p.</w:t>
            </w:r>
          </w:p>
        </w:tc>
        <w:tc>
          <w:tcPr>
            <w:tcW w:w="2149" w:type="pct"/>
            <w:gridSpan w:val="3"/>
            <w:tcBorders>
              <w:top w:val="single" w:sz="4" w:space="0" w:color="auto"/>
              <w:left w:val="nil"/>
              <w:bottom w:val="single" w:sz="4" w:space="0" w:color="auto"/>
              <w:right w:val="single" w:sz="4" w:space="0" w:color="auto"/>
            </w:tcBorders>
            <w:vAlign w:val="center"/>
          </w:tcPr>
          <w:p w14:paraId="742A2C8B" w14:textId="10705DCB" w:rsidR="00574C53" w:rsidRPr="0095375C" w:rsidRDefault="00574C53" w:rsidP="00574C53">
            <w:pPr>
              <w:rPr>
                <w:sz w:val="20"/>
                <w:szCs w:val="20"/>
                <w:lang w:val="lt-LT"/>
              </w:rPr>
            </w:pPr>
            <w:r w:rsidRPr="0095375C">
              <w:rPr>
                <w:b/>
                <w:sz w:val="20"/>
                <w:szCs w:val="20"/>
                <w:lang w:val="lt-LT"/>
              </w:rPr>
              <w:t>Ieva paprastoji, 1</w:t>
            </w:r>
          </w:p>
        </w:tc>
        <w:tc>
          <w:tcPr>
            <w:tcW w:w="307" w:type="pct"/>
            <w:tcBorders>
              <w:top w:val="single" w:sz="4" w:space="0" w:color="auto"/>
              <w:left w:val="nil"/>
              <w:bottom w:val="single" w:sz="4" w:space="0" w:color="auto"/>
              <w:right w:val="single" w:sz="4" w:space="0" w:color="auto"/>
            </w:tcBorders>
            <w:vAlign w:val="bottom"/>
          </w:tcPr>
          <w:p w14:paraId="3331DE5E" w14:textId="5F6F2FB8" w:rsidR="00574C53" w:rsidRPr="0095375C" w:rsidRDefault="00574C53" w:rsidP="00574C53">
            <w:pPr>
              <w:jc w:val="center"/>
              <w:rPr>
                <w:sz w:val="20"/>
                <w:szCs w:val="20"/>
                <w:lang w:val="lt-LT"/>
              </w:rPr>
            </w:pPr>
            <w:r w:rsidRPr="0095375C">
              <w:rPr>
                <w:color w:val="000000"/>
                <w:sz w:val="20"/>
                <w:szCs w:val="20"/>
                <w:lang w:val="lt-LT"/>
              </w:rPr>
              <w:t>0</w:t>
            </w:r>
          </w:p>
        </w:tc>
        <w:tc>
          <w:tcPr>
            <w:tcW w:w="306" w:type="pct"/>
            <w:tcBorders>
              <w:top w:val="single" w:sz="4" w:space="0" w:color="auto"/>
              <w:left w:val="nil"/>
              <w:bottom w:val="single" w:sz="4" w:space="0" w:color="auto"/>
              <w:right w:val="single" w:sz="4" w:space="0" w:color="auto"/>
            </w:tcBorders>
            <w:vAlign w:val="bottom"/>
          </w:tcPr>
          <w:p w14:paraId="0AEB995E" w14:textId="0F9D9A13" w:rsidR="00574C53" w:rsidRPr="0095375C" w:rsidRDefault="00574C53" w:rsidP="00574C53">
            <w:pPr>
              <w:jc w:val="center"/>
              <w:rPr>
                <w:sz w:val="20"/>
                <w:szCs w:val="20"/>
                <w:lang w:val="lt-LT"/>
              </w:rPr>
            </w:pPr>
            <w:r w:rsidRPr="0095375C">
              <w:rPr>
                <w:color w:val="000000"/>
                <w:sz w:val="20"/>
                <w:szCs w:val="20"/>
                <w:lang w:val="lt-LT"/>
              </w:rPr>
              <w:t>0</w:t>
            </w:r>
          </w:p>
        </w:tc>
        <w:tc>
          <w:tcPr>
            <w:tcW w:w="307" w:type="pct"/>
            <w:tcBorders>
              <w:top w:val="single" w:sz="4" w:space="0" w:color="auto"/>
              <w:left w:val="nil"/>
              <w:bottom w:val="single" w:sz="4" w:space="0" w:color="auto"/>
              <w:right w:val="single" w:sz="4" w:space="0" w:color="auto"/>
            </w:tcBorders>
            <w:vAlign w:val="bottom"/>
          </w:tcPr>
          <w:p w14:paraId="5D33B672" w14:textId="434C51A6" w:rsidR="00574C53" w:rsidRPr="0095375C" w:rsidRDefault="00574C53" w:rsidP="00574C53">
            <w:pPr>
              <w:jc w:val="center"/>
              <w:rPr>
                <w:sz w:val="20"/>
                <w:szCs w:val="20"/>
                <w:lang w:val="lt-LT"/>
              </w:rPr>
            </w:pPr>
            <w:r w:rsidRPr="0095375C">
              <w:rPr>
                <w:color w:val="000000"/>
                <w:sz w:val="20"/>
                <w:szCs w:val="20"/>
                <w:lang w:val="lt-LT"/>
              </w:rPr>
              <w:t>0</w:t>
            </w:r>
          </w:p>
        </w:tc>
        <w:tc>
          <w:tcPr>
            <w:tcW w:w="308" w:type="pct"/>
            <w:tcBorders>
              <w:top w:val="single" w:sz="4" w:space="0" w:color="auto"/>
              <w:left w:val="nil"/>
              <w:bottom w:val="single" w:sz="4" w:space="0" w:color="auto"/>
              <w:right w:val="single" w:sz="4" w:space="0" w:color="auto"/>
            </w:tcBorders>
            <w:vAlign w:val="bottom"/>
          </w:tcPr>
          <w:p w14:paraId="33981EC0" w14:textId="30E7736C" w:rsidR="00574C53" w:rsidRPr="0095375C" w:rsidRDefault="00574C53" w:rsidP="00574C53">
            <w:pPr>
              <w:jc w:val="center"/>
              <w:rPr>
                <w:sz w:val="20"/>
                <w:szCs w:val="20"/>
                <w:lang w:val="lt-LT"/>
              </w:rPr>
            </w:pPr>
            <w:r w:rsidRPr="0095375C">
              <w:rPr>
                <w:color w:val="000000"/>
                <w:sz w:val="20"/>
                <w:szCs w:val="20"/>
                <w:lang w:val="lt-LT"/>
              </w:rPr>
              <w:t>0</w:t>
            </w:r>
          </w:p>
        </w:tc>
        <w:tc>
          <w:tcPr>
            <w:tcW w:w="768" w:type="pct"/>
            <w:tcBorders>
              <w:top w:val="single" w:sz="4" w:space="0" w:color="auto"/>
              <w:left w:val="nil"/>
              <w:bottom w:val="single" w:sz="4" w:space="0" w:color="auto"/>
              <w:right w:val="single" w:sz="4" w:space="0" w:color="auto"/>
            </w:tcBorders>
          </w:tcPr>
          <w:p w14:paraId="461D8A0C" w14:textId="77777777" w:rsidR="00574C53" w:rsidRPr="0095375C" w:rsidRDefault="00574C53" w:rsidP="00574C53">
            <w:pPr>
              <w:jc w:val="center"/>
              <w:rPr>
                <w:sz w:val="20"/>
                <w:szCs w:val="20"/>
                <w:lang w:val="lt-LT"/>
              </w:rPr>
            </w:pPr>
          </w:p>
        </w:tc>
      </w:tr>
      <w:tr w:rsidR="00574C53" w:rsidRPr="0095375C" w14:paraId="3C528C7F" w14:textId="05F16B79"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4FB99D88" w14:textId="2F430030" w:rsidR="00574C53" w:rsidRPr="0095375C" w:rsidRDefault="00574C53" w:rsidP="00574C53">
            <w:pPr>
              <w:rPr>
                <w:color w:val="BFBFBF"/>
                <w:sz w:val="20"/>
                <w:szCs w:val="20"/>
                <w:lang w:val="lt-LT"/>
              </w:rPr>
            </w:pPr>
            <w:r w:rsidRPr="0095375C">
              <w:rPr>
                <w:color w:val="BFBFBF"/>
                <w:sz w:val="20"/>
                <w:szCs w:val="20"/>
                <w:lang w:val="lt-LT"/>
              </w:rPr>
              <w:t>Kalniečių p.</w:t>
            </w:r>
          </w:p>
        </w:tc>
        <w:tc>
          <w:tcPr>
            <w:tcW w:w="2149" w:type="pct"/>
            <w:gridSpan w:val="3"/>
            <w:tcBorders>
              <w:top w:val="single" w:sz="4" w:space="0" w:color="auto"/>
              <w:left w:val="nil"/>
              <w:bottom w:val="single" w:sz="4" w:space="0" w:color="auto"/>
              <w:right w:val="single" w:sz="4" w:space="0" w:color="auto"/>
            </w:tcBorders>
            <w:vAlign w:val="center"/>
          </w:tcPr>
          <w:p w14:paraId="2922BB7A" w14:textId="05FB752A" w:rsidR="00574C53" w:rsidRPr="0095375C" w:rsidRDefault="00574C53" w:rsidP="00574C53">
            <w:pPr>
              <w:rPr>
                <w:sz w:val="20"/>
                <w:szCs w:val="20"/>
                <w:lang w:val="lt-LT"/>
              </w:rPr>
            </w:pPr>
            <w:r w:rsidRPr="0095375C">
              <w:rPr>
                <w:b/>
                <w:sz w:val="20"/>
                <w:szCs w:val="20"/>
                <w:lang w:val="lt-LT"/>
              </w:rPr>
              <w:t>Ieva vėlyvoji, 4</w:t>
            </w:r>
          </w:p>
        </w:tc>
        <w:tc>
          <w:tcPr>
            <w:tcW w:w="307" w:type="pct"/>
            <w:tcBorders>
              <w:top w:val="single" w:sz="4" w:space="0" w:color="auto"/>
              <w:left w:val="nil"/>
              <w:right w:val="single" w:sz="4" w:space="0" w:color="auto"/>
            </w:tcBorders>
            <w:vAlign w:val="bottom"/>
          </w:tcPr>
          <w:p w14:paraId="180A2204" w14:textId="7F520D4C" w:rsidR="00574C53" w:rsidRPr="0095375C" w:rsidRDefault="00574C53" w:rsidP="00574C53">
            <w:pPr>
              <w:jc w:val="center"/>
              <w:rPr>
                <w:sz w:val="20"/>
                <w:szCs w:val="20"/>
                <w:lang w:val="lt-LT"/>
              </w:rPr>
            </w:pPr>
            <w:r w:rsidRPr="0095375C">
              <w:rPr>
                <w:color w:val="000000"/>
                <w:sz w:val="20"/>
                <w:szCs w:val="20"/>
                <w:lang w:val="lt-LT"/>
              </w:rPr>
              <w:t>25</w:t>
            </w:r>
          </w:p>
        </w:tc>
        <w:tc>
          <w:tcPr>
            <w:tcW w:w="306" w:type="pct"/>
            <w:tcBorders>
              <w:top w:val="single" w:sz="4" w:space="0" w:color="auto"/>
              <w:left w:val="nil"/>
              <w:right w:val="single" w:sz="4" w:space="0" w:color="auto"/>
            </w:tcBorders>
            <w:vAlign w:val="bottom"/>
          </w:tcPr>
          <w:p w14:paraId="170D98A7" w14:textId="09D52AE7" w:rsidR="00574C53" w:rsidRPr="0095375C" w:rsidRDefault="00574C53" w:rsidP="00574C53">
            <w:pPr>
              <w:jc w:val="center"/>
              <w:rPr>
                <w:sz w:val="20"/>
                <w:szCs w:val="20"/>
                <w:lang w:val="lt-LT"/>
              </w:rPr>
            </w:pPr>
            <w:r w:rsidRPr="0095375C">
              <w:rPr>
                <w:color w:val="000000"/>
                <w:sz w:val="20"/>
                <w:szCs w:val="20"/>
                <w:lang w:val="lt-LT"/>
              </w:rPr>
              <w:t>0</w:t>
            </w:r>
          </w:p>
        </w:tc>
        <w:tc>
          <w:tcPr>
            <w:tcW w:w="307" w:type="pct"/>
            <w:tcBorders>
              <w:top w:val="single" w:sz="4" w:space="0" w:color="auto"/>
              <w:left w:val="nil"/>
              <w:right w:val="single" w:sz="4" w:space="0" w:color="auto"/>
            </w:tcBorders>
            <w:vAlign w:val="bottom"/>
          </w:tcPr>
          <w:p w14:paraId="0F229D5A" w14:textId="51DB90FF" w:rsidR="00574C53" w:rsidRPr="0095375C" w:rsidRDefault="00574C53" w:rsidP="00574C53">
            <w:pPr>
              <w:jc w:val="center"/>
              <w:rPr>
                <w:sz w:val="20"/>
                <w:szCs w:val="20"/>
                <w:lang w:val="lt-LT"/>
              </w:rPr>
            </w:pPr>
            <w:r w:rsidRPr="0095375C">
              <w:rPr>
                <w:color w:val="000000"/>
                <w:sz w:val="20"/>
                <w:szCs w:val="20"/>
                <w:lang w:val="lt-LT"/>
              </w:rPr>
              <w:t>25</w:t>
            </w:r>
          </w:p>
        </w:tc>
        <w:tc>
          <w:tcPr>
            <w:tcW w:w="308" w:type="pct"/>
            <w:tcBorders>
              <w:top w:val="single" w:sz="4" w:space="0" w:color="auto"/>
              <w:left w:val="nil"/>
              <w:right w:val="single" w:sz="4" w:space="0" w:color="auto"/>
            </w:tcBorders>
            <w:vAlign w:val="bottom"/>
          </w:tcPr>
          <w:p w14:paraId="580D5390" w14:textId="6F565F80" w:rsidR="00574C53" w:rsidRPr="0095375C" w:rsidRDefault="00574C53" w:rsidP="00574C53">
            <w:pPr>
              <w:jc w:val="center"/>
              <w:rPr>
                <w:sz w:val="20"/>
                <w:szCs w:val="20"/>
                <w:lang w:val="lt-LT"/>
              </w:rPr>
            </w:pPr>
            <w:r w:rsidRPr="0095375C">
              <w:rPr>
                <w:color w:val="000000"/>
                <w:sz w:val="20"/>
                <w:szCs w:val="20"/>
                <w:lang w:val="lt-LT"/>
              </w:rPr>
              <w:t>0</w:t>
            </w:r>
          </w:p>
        </w:tc>
        <w:tc>
          <w:tcPr>
            <w:tcW w:w="768" w:type="pct"/>
            <w:tcBorders>
              <w:top w:val="single" w:sz="4" w:space="0" w:color="auto"/>
              <w:left w:val="nil"/>
              <w:right w:val="single" w:sz="4" w:space="0" w:color="auto"/>
            </w:tcBorders>
          </w:tcPr>
          <w:p w14:paraId="705FE434" w14:textId="24DD72D8" w:rsidR="00574C53" w:rsidRPr="0095375C" w:rsidRDefault="00574C53" w:rsidP="00574C53">
            <w:pPr>
              <w:jc w:val="center"/>
              <w:rPr>
                <w:sz w:val="20"/>
                <w:szCs w:val="20"/>
                <w:lang w:val="lt-LT"/>
              </w:rPr>
            </w:pPr>
            <w:r w:rsidRPr="0095375C">
              <w:rPr>
                <w:sz w:val="20"/>
                <w:szCs w:val="20"/>
                <w:lang w:val="lt-LT"/>
              </w:rPr>
              <w:t>V / 2</w:t>
            </w:r>
          </w:p>
        </w:tc>
      </w:tr>
      <w:tr w:rsidR="00574C53" w:rsidRPr="0095375C" w14:paraId="229E83A0" w14:textId="468BC033"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45E4BBBA" w14:textId="386AF3E6" w:rsidR="00574C53" w:rsidRPr="0095375C" w:rsidRDefault="00574C53" w:rsidP="00574C53">
            <w:pPr>
              <w:rPr>
                <w:color w:val="BFBFBF"/>
                <w:sz w:val="20"/>
                <w:szCs w:val="20"/>
                <w:lang w:val="lt-LT"/>
              </w:rPr>
            </w:pPr>
            <w:r w:rsidRPr="0095375C">
              <w:rPr>
                <w:color w:val="BFBFBF"/>
                <w:sz w:val="20"/>
                <w:szCs w:val="20"/>
                <w:lang w:val="lt-LT"/>
              </w:rPr>
              <w:t>Kalniečių p.</w:t>
            </w:r>
          </w:p>
        </w:tc>
        <w:tc>
          <w:tcPr>
            <w:tcW w:w="1303" w:type="pct"/>
            <w:tcBorders>
              <w:top w:val="single" w:sz="4" w:space="0" w:color="auto"/>
              <w:left w:val="nil"/>
              <w:bottom w:val="single" w:sz="4" w:space="0" w:color="auto"/>
              <w:right w:val="single" w:sz="4" w:space="0" w:color="auto"/>
            </w:tcBorders>
            <w:vAlign w:val="center"/>
          </w:tcPr>
          <w:p w14:paraId="7302B55E" w14:textId="77777777" w:rsidR="00574C53" w:rsidRPr="0095375C" w:rsidRDefault="00574C53" w:rsidP="00574C53">
            <w:pPr>
              <w:ind w:firstLine="145"/>
              <w:rPr>
                <w:sz w:val="20"/>
                <w:szCs w:val="20"/>
                <w:lang w:val="lt-LT"/>
              </w:rPr>
            </w:pPr>
            <w:r w:rsidRPr="0095375C">
              <w:rPr>
                <w:sz w:val="20"/>
                <w:szCs w:val="20"/>
                <w:lang w:val="lt-LT"/>
              </w:rPr>
              <w:t>Kamieno žaizdos</w:t>
            </w:r>
          </w:p>
        </w:tc>
        <w:tc>
          <w:tcPr>
            <w:tcW w:w="846" w:type="pct"/>
            <w:gridSpan w:val="2"/>
            <w:tcBorders>
              <w:top w:val="single" w:sz="4" w:space="0" w:color="auto"/>
              <w:left w:val="nil"/>
              <w:bottom w:val="single" w:sz="4" w:space="0" w:color="auto"/>
              <w:right w:val="single" w:sz="4" w:space="0" w:color="auto"/>
            </w:tcBorders>
            <w:vAlign w:val="center"/>
          </w:tcPr>
          <w:p w14:paraId="49F4DF71" w14:textId="77777777" w:rsidR="00574C53" w:rsidRPr="0095375C" w:rsidRDefault="00574C53" w:rsidP="00574C53">
            <w:pPr>
              <w:jc w:val="center"/>
              <w:rPr>
                <w:sz w:val="20"/>
                <w:szCs w:val="20"/>
                <w:lang w:val="lt-LT"/>
              </w:rPr>
            </w:pPr>
            <w:r w:rsidRPr="0095375C">
              <w:rPr>
                <w:sz w:val="20"/>
                <w:szCs w:val="20"/>
                <w:lang w:val="lt-LT"/>
              </w:rPr>
              <w:t>0,50±0,50</w:t>
            </w:r>
          </w:p>
        </w:tc>
        <w:tc>
          <w:tcPr>
            <w:tcW w:w="307" w:type="pct"/>
            <w:tcBorders>
              <w:left w:val="nil"/>
              <w:bottom w:val="single" w:sz="4" w:space="0" w:color="auto"/>
              <w:right w:val="single" w:sz="4" w:space="0" w:color="auto"/>
            </w:tcBorders>
          </w:tcPr>
          <w:p w14:paraId="243BA907" w14:textId="77777777" w:rsidR="00574C53" w:rsidRPr="0095375C" w:rsidRDefault="00574C53" w:rsidP="00574C53">
            <w:pPr>
              <w:jc w:val="center"/>
              <w:rPr>
                <w:sz w:val="20"/>
                <w:szCs w:val="20"/>
                <w:lang w:val="lt-LT"/>
              </w:rPr>
            </w:pPr>
          </w:p>
        </w:tc>
        <w:tc>
          <w:tcPr>
            <w:tcW w:w="306" w:type="pct"/>
            <w:tcBorders>
              <w:left w:val="nil"/>
              <w:bottom w:val="single" w:sz="4" w:space="0" w:color="auto"/>
              <w:right w:val="single" w:sz="4" w:space="0" w:color="auto"/>
            </w:tcBorders>
          </w:tcPr>
          <w:p w14:paraId="203279FB" w14:textId="77777777" w:rsidR="00574C53" w:rsidRPr="0095375C" w:rsidRDefault="00574C53" w:rsidP="00574C53">
            <w:pPr>
              <w:jc w:val="center"/>
              <w:rPr>
                <w:sz w:val="20"/>
                <w:szCs w:val="20"/>
                <w:lang w:val="lt-LT"/>
              </w:rPr>
            </w:pPr>
          </w:p>
        </w:tc>
        <w:tc>
          <w:tcPr>
            <w:tcW w:w="307" w:type="pct"/>
            <w:tcBorders>
              <w:left w:val="nil"/>
              <w:bottom w:val="single" w:sz="4" w:space="0" w:color="auto"/>
              <w:right w:val="single" w:sz="4" w:space="0" w:color="auto"/>
            </w:tcBorders>
          </w:tcPr>
          <w:p w14:paraId="6BAA4930" w14:textId="77777777" w:rsidR="00574C53" w:rsidRPr="0095375C" w:rsidRDefault="00574C53" w:rsidP="00574C53">
            <w:pPr>
              <w:jc w:val="center"/>
              <w:rPr>
                <w:sz w:val="20"/>
                <w:szCs w:val="20"/>
                <w:lang w:val="lt-LT"/>
              </w:rPr>
            </w:pPr>
          </w:p>
        </w:tc>
        <w:tc>
          <w:tcPr>
            <w:tcW w:w="308" w:type="pct"/>
            <w:tcBorders>
              <w:left w:val="nil"/>
              <w:bottom w:val="single" w:sz="4" w:space="0" w:color="auto"/>
              <w:right w:val="single" w:sz="4" w:space="0" w:color="auto"/>
            </w:tcBorders>
          </w:tcPr>
          <w:p w14:paraId="7A71B625" w14:textId="77777777" w:rsidR="00574C53" w:rsidRPr="0095375C" w:rsidRDefault="00574C53" w:rsidP="00574C53">
            <w:pPr>
              <w:jc w:val="center"/>
              <w:rPr>
                <w:sz w:val="20"/>
                <w:szCs w:val="20"/>
                <w:lang w:val="lt-LT"/>
              </w:rPr>
            </w:pPr>
          </w:p>
        </w:tc>
        <w:tc>
          <w:tcPr>
            <w:tcW w:w="768" w:type="pct"/>
            <w:tcBorders>
              <w:left w:val="nil"/>
              <w:bottom w:val="single" w:sz="4" w:space="0" w:color="auto"/>
              <w:right w:val="single" w:sz="4" w:space="0" w:color="auto"/>
            </w:tcBorders>
          </w:tcPr>
          <w:p w14:paraId="26E8D54D" w14:textId="77777777" w:rsidR="00574C53" w:rsidRPr="0095375C" w:rsidRDefault="00574C53" w:rsidP="00574C53">
            <w:pPr>
              <w:jc w:val="center"/>
              <w:rPr>
                <w:sz w:val="20"/>
                <w:szCs w:val="20"/>
                <w:lang w:val="lt-LT"/>
              </w:rPr>
            </w:pPr>
          </w:p>
        </w:tc>
      </w:tr>
      <w:tr w:rsidR="00574C53" w:rsidRPr="0095375C" w14:paraId="49D404E6" w14:textId="4E021F14"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362C51CA" w14:textId="17A468D2" w:rsidR="00574C53" w:rsidRPr="0095375C" w:rsidRDefault="00574C53" w:rsidP="00574C53">
            <w:pPr>
              <w:rPr>
                <w:color w:val="BFBFBF"/>
                <w:sz w:val="20"/>
                <w:szCs w:val="20"/>
                <w:lang w:val="lt-LT"/>
              </w:rPr>
            </w:pPr>
            <w:r w:rsidRPr="0095375C">
              <w:rPr>
                <w:color w:val="BFBFBF"/>
                <w:sz w:val="20"/>
                <w:szCs w:val="20"/>
                <w:lang w:val="lt-LT"/>
              </w:rPr>
              <w:t>Kalniečių p.</w:t>
            </w:r>
          </w:p>
        </w:tc>
        <w:tc>
          <w:tcPr>
            <w:tcW w:w="2149" w:type="pct"/>
            <w:gridSpan w:val="3"/>
            <w:tcBorders>
              <w:top w:val="single" w:sz="4" w:space="0" w:color="auto"/>
              <w:left w:val="nil"/>
              <w:bottom w:val="single" w:sz="4" w:space="0" w:color="auto"/>
              <w:right w:val="single" w:sz="4" w:space="0" w:color="auto"/>
            </w:tcBorders>
            <w:vAlign w:val="center"/>
          </w:tcPr>
          <w:p w14:paraId="0E8AE88C" w14:textId="250A56AB" w:rsidR="00574C53" w:rsidRPr="0095375C" w:rsidRDefault="00574C53" w:rsidP="00574C53">
            <w:pPr>
              <w:rPr>
                <w:sz w:val="20"/>
                <w:szCs w:val="20"/>
                <w:lang w:val="lt-LT"/>
              </w:rPr>
            </w:pPr>
            <w:r w:rsidRPr="0095375C">
              <w:rPr>
                <w:b/>
                <w:sz w:val="20"/>
                <w:szCs w:val="20"/>
                <w:lang w:val="lt-LT"/>
              </w:rPr>
              <w:t>Kaštonas paprastasis, 50</w:t>
            </w:r>
          </w:p>
        </w:tc>
        <w:tc>
          <w:tcPr>
            <w:tcW w:w="307" w:type="pct"/>
            <w:tcBorders>
              <w:top w:val="single" w:sz="4" w:space="0" w:color="auto"/>
              <w:left w:val="nil"/>
              <w:right w:val="single" w:sz="4" w:space="0" w:color="auto"/>
            </w:tcBorders>
            <w:vAlign w:val="bottom"/>
          </w:tcPr>
          <w:p w14:paraId="11F7A229" w14:textId="4B4D434C" w:rsidR="00574C53" w:rsidRPr="0095375C" w:rsidRDefault="00574C53" w:rsidP="00574C53">
            <w:pPr>
              <w:jc w:val="center"/>
              <w:rPr>
                <w:sz w:val="20"/>
                <w:szCs w:val="20"/>
                <w:lang w:val="lt-LT"/>
              </w:rPr>
            </w:pPr>
            <w:r w:rsidRPr="0095375C">
              <w:rPr>
                <w:color w:val="000000"/>
                <w:sz w:val="20"/>
                <w:szCs w:val="20"/>
                <w:lang w:val="lt-LT"/>
              </w:rPr>
              <w:t>100</w:t>
            </w:r>
          </w:p>
        </w:tc>
        <w:tc>
          <w:tcPr>
            <w:tcW w:w="306" w:type="pct"/>
            <w:tcBorders>
              <w:top w:val="single" w:sz="4" w:space="0" w:color="auto"/>
              <w:left w:val="nil"/>
              <w:right w:val="single" w:sz="4" w:space="0" w:color="auto"/>
            </w:tcBorders>
            <w:vAlign w:val="bottom"/>
          </w:tcPr>
          <w:p w14:paraId="492314F5" w14:textId="6E1B96D8" w:rsidR="00574C53" w:rsidRPr="0095375C" w:rsidRDefault="00574C53" w:rsidP="00574C53">
            <w:pPr>
              <w:jc w:val="center"/>
              <w:rPr>
                <w:sz w:val="20"/>
                <w:szCs w:val="20"/>
                <w:lang w:val="lt-LT"/>
              </w:rPr>
            </w:pPr>
            <w:r w:rsidRPr="0095375C">
              <w:rPr>
                <w:color w:val="000000"/>
                <w:sz w:val="20"/>
                <w:szCs w:val="20"/>
                <w:lang w:val="lt-LT"/>
              </w:rPr>
              <w:t>80</w:t>
            </w:r>
          </w:p>
        </w:tc>
        <w:tc>
          <w:tcPr>
            <w:tcW w:w="307" w:type="pct"/>
            <w:tcBorders>
              <w:top w:val="single" w:sz="4" w:space="0" w:color="auto"/>
              <w:left w:val="nil"/>
              <w:right w:val="single" w:sz="4" w:space="0" w:color="auto"/>
            </w:tcBorders>
            <w:vAlign w:val="bottom"/>
          </w:tcPr>
          <w:p w14:paraId="237FBB32" w14:textId="3376CD50" w:rsidR="00574C53" w:rsidRPr="0095375C" w:rsidRDefault="00574C53" w:rsidP="00574C53">
            <w:pPr>
              <w:jc w:val="center"/>
              <w:rPr>
                <w:sz w:val="20"/>
                <w:szCs w:val="20"/>
                <w:lang w:val="lt-LT"/>
              </w:rPr>
            </w:pPr>
            <w:r w:rsidRPr="0095375C">
              <w:rPr>
                <w:color w:val="000000"/>
                <w:sz w:val="20"/>
                <w:szCs w:val="20"/>
                <w:lang w:val="lt-LT"/>
              </w:rPr>
              <w:t>20</w:t>
            </w:r>
          </w:p>
        </w:tc>
        <w:tc>
          <w:tcPr>
            <w:tcW w:w="308" w:type="pct"/>
            <w:tcBorders>
              <w:top w:val="single" w:sz="4" w:space="0" w:color="auto"/>
              <w:left w:val="nil"/>
              <w:right w:val="single" w:sz="4" w:space="0" w:color="auto"/>
            </w:tcBorders>
            <w:vAlign w:val="bottom"/>
          </w:tcPr>
          <w:p w14:paraId="1104BDE2" w14:textId="6FAF3ED1" w:rsidR="00574C53" w:rsidRPr="0095375C" w:rsidRDefault="00574C53" w:rsidP="00574C53">
            <w:pPr>
              <w:jc w:val="center"/>
              <w:rPr>
                <w:sz w:val="20"/>
                <w:szCs w:val="20"/>
                <w:lang w:val="lt-LT"/>
              </w:rPr>
            </w:pPr>
            <w:r w:rsidRPr="0095375C">
              <w:rPr>
                <w:color w:val="000000"/>
                <w:sz w:val="20"/>
                <w:szCs w:val="20"/>
                <w:lang w:val="lt-LT"/>
              </w:rPr>
              <w:t>0</w:t>
            </w:r>
          </w:p>
        </w:tc>
        <w:tc>
          <w:tcPr>
            <w:tcW w:w="768" w:type="pct"/>
            <w:tcBorders>
              <w:top w:val="single" w:sz="4" w:space="0" w:color="auto"/>
              <w:left w:val="nil"/>
              <w:right w:val="single" w:sz="4" w:space="0" w:color="auto"/>
            </w:tcBorders>
          </w:tcPr>
          <w:p w14:paraId="6A830281" w14:textId="5B17D1EF" w:rsidR="00574C53" w:rsidRPr="0095375C" w:rsidRDefault="00574C53" w:rsidP="00574C53">
            <w:pPr>
              <w:jc w:val="center"/>
              <w:rPr>
                <w:sz w:val="20"/>
                <w:szCs w:val="20"/>
                <w:lang w:val="lt-LT"/>
              </w:rPr>
            </w:pPr>
            <w:r w:rsidRPr="0095375C">
              <w:rPr>
                <w:sz w:val="20"/>
                <w:szCs w:val="20"/>
                <w:lang w:val="lt-LT"/>
              </w:rPr>
              <w:t>V / 2</w:t>
            </w:r>
          </w:p>
        </w:tc>
      </w:tr>
      <w:tr w:rsidR="00574C53" w:rsidRPr="0095375C" w14:paraId="0ACE5BB4" w14:textId="2B35855D"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43E9DFC7" w14:textId="11391A98" w:rsidR="00574C53" w:rsidRPr="0095375C" w:rsidRDefault="00574C53" w:rsidP="00574C53">
            <w:pPr>
              <w:rPr>
                <w:color w:val="BFBFBF"/>
                <w:sz w:val="20"/>
                <w:szCs w:val="20"/>
                <w:lang w:val="lt-LT"/>
              </w:rPr>
            </w:pPr>
            <w:r w:rsidRPr="0095375C">
              <w:rPr>
                <w:color w:val="BFBFBF"/>
                <w:sz w:val="20"/>
                <w:szCs w:val="20"/>
                <w:lang w:val="lt-LT"/>
              </w:rPr>
              <w:t>Kalniečių p.</w:t>
            </w:r>
          </w:p>
        </w:tc>
        <w:tc>
          <w:tcPr>
            <w:tcW w:w="1303" w:type="pct"/>
            <w:tcBorders>
              <w:top w:val="single" w:sz="4" w:space="0" w:color="auto"/>
              <w:left w:val="nil"/>
              <w:bottom w:val="single" w:sz="4" w:space="0" w:color="auto"/>
              <w:right w:val="single" w:sz="4" w:space="0" w:color="auto"/>
            </w:tcBorders>
            <w:vAlign w:val="center"/>
          </w:tcPr>
          <w:p w14:paraId="7E3AA8AF" w14:textId="0CA30451" w:rsidR="00574C53" w:rsidRPr="0095375C" w:rsidRDefault="00574C53" w:rsidP="00574C53">
            <w:pPr>
              <w:ind w:firstLine="145"/>
              <w:rPr>
                <w:sz w:val="20"/>
                <w:szCs w:val="20"/>
                <w:lang w:val="lt-LT"/>
              </w:rPr>
            </w:pPr>
            <w:r w:rsidRPr="0095375C">
              <w:rPr>
                <w:sz w:val="20"/>
                <w:szCs w:val="20"/>
                <w:lang w:val="lt-LT"/>
              </w:rPr>
              <w:t>Kenkėjai [6]</w:t>
            </w:r>
          </w:p>
        </w:tc>
        <w:tc>
          <w:tcPr>
            <w:tcW w:w="846" w:type="pct"/>
            <w:gridSpan w:val="2"/>
            <w:tcBorders>
              <w:top w:val="single" w:sz="4" w:space="0" w:color="auto"/>
              <w:left w:val="nil"/>
              <w:bottom w:val="single" w:sz="4" w:space="0" w:color="auto"/>
              <w:right w:val="single" w:sz="4" w:space="0" w:color="auto"/>
            </w:tcBorders>
            <w:vAlign w:val="center"/>
          </w:tcPr>
          <w:p w14:paraId="2B664826" w14:textId="10C2C2AA" w:rsidR="00574C53" w:rsidRPr="0095375C" w:rsidRDefault="00574C53" w:rsidP="00574C53">
            <w:pPr>
              <w:jc w:val="center"/>
              <w:rPr>
                <w:sz w:val="20"/>
                <w:szCs w:val="20"/>
                <w:lang w:val="lt-LT"/>
              </w:rPr>
            </w:pPr>
            <w:r w:rsidRPr="0095375C">
              <w:rPr>
                <w:sz w:val="20"/>
                <w:szCs w:val="20"/>
                <w:lang w:val="lt-LT"/>
              </w:rPr>
              <w:t>1,08±0,04</w:t>
            </w:r>
          </w:p>
        </w:tc>
        <w:tc>
          <w:tcPr>
            <w:tcW w:w="307" w:type="pct"/>
            <w:tcBorders>
              <w:left w:val="nil"/>
              <w:right w:val="single" w:sz="4" w:space="0" w:color="auto"/>
            </w:tcBorders>
          </w:tcPr>
          <w:p w14:paraId="4E813D3E" w14:textId="77777777" w:rsidR="00574C53" w:rsidRPr="0095375C" w:rsidRDefault="00574C53" w:rsidP="00574C53">
            <w:pPr>
              <w:jc w:val="center"/>
              <w:rPr>
                <w:sz w:val="20"/>
                <w:szCs w:val="20"/>
                <w:lang w:val="lt-LT"/>
              </w:rPr>
            </w:pPr>
          </w:p>
        </w:tc>
        <w:tc>
          <w:tcPr>
            <w:tcW w:w="306" w:type="pct"/>
            <w:tcBorders>
              <w:left w:val="nil"/>
              <w:right w:val="single" w:sz="4" w:space="0" w:color="auto"/>
            </w:tcBorders>
          </w:tcPr>
          <w:p w14:paraId="248B7683" w14:textId="77777777" w:rsidR="00574C53" w:rsidRPr="0095375C" w:rsidRDefault="00574C53" w:rsidP="00574C53">
            <w:pPr>
              <w:jc w:val="center"/>
              <w:rPr>
                <w:sz w:val="20"/>
                <w:szCs w:val="20"/>
                <w:lang w:val="lt-LT"/>
              </w:rPr>
            </w:pPr>
          </w:p>
        </w:tc>
        <w:tc>
          <w:tcPr>
            <w:tcW w:w="307" w:type="pct"/>
            <w:tcBorders>
              <w:left w:val="nil"/>
              <w:right w:val="single" w:sz="4" w:space="0" w:color="auto"/>
            </w:tcBorders>
          </w:tcPr>
          <w:p w14:paraId="4E4D7A90" w14:textId="77777777" w:rsidR="00574C53" w:rsidRPr="0095375C" w:rsidRDefault="00574C53" w:rsidP="00574C53">
            <w:pPr>
              <w:jc w:val="center"/>
              <w:rPr>
                <w:sz w:val="20"/>
                <w:szCs w:val="20"/>
                <w:lang w:val="lt-LT"/>
              </w:rPr>
            </w:pPr>
          </w:p>
        </w:tc>
        <w:tc>
          <w:tcPr>
            <w:tcW w:w="308" w:type="pct"/>
            <w:tcBorders>
              <w:left w:val="nil"/>
              <w:right w:val="single" w:sz="4" w:space="0" w:color="auto"/>
            </w:tcBorders>
          </w:tcPr>
          <w:p w14:paraId="7363ADDF" w14:textId="77777777" w:rsidR="00574C53" w:rsidRPr="0095375C" w:rsidRDefault="00574C53" w:rsidP="00574C53">
            <w:pPr>
              <w:jc w:val="center"/>
              <w:rPr>
                <w:sz w:val="20"/>
                <w:szCs w:val="20"/>
                <w:lang w:val="lt-LT"/>
              </w:rPr>
            </w:pPr>
          </w:p>
        </w:tc>
        <w:tc>
          <w:tcPr>
            <w:tcW w:w="768" w:type="pct"/>
            <w:tcBorders>
              <w:left w:val="nil"/>
              <w:right w:val="single" w:sz="4" w:space="0" w:color="auto"/>
            </w:tcBorders>
          </w:tcPr>
          <w:p w14:paraId="66385636" w14:textId="77777777" w:rsidR="00574C53" w:rsidRPr="0095375C" w:rsidRDefault="00574C53" w:rsidP="00574C53">
            <w:pPr>
              <w:jc w:val="center"/>
              <w:rPr>
                <w:sz w:val="20"/>
                <w:szCs w:val="20"/>
                <w:lang w:val="lt-LT"/>
              </w:rPr>
            </w:pPr>
          </w:p>
        </w:tc>
      </w:tr>
      <w:tr w:rsidR="00574C53" w:rsidRPr="0095375C" w14:paraId="25E46E8D" w14:textId="516B061D"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3C0CD486" w14:textId="1536F566" w:rsidR="00574C53" w:rsidRPr="0095375C" w:rsidRDefault="00574C53" w:rsidP="00574C53">
            <w:pPr>
              <w:rPr>
                <w:color w:val="BFBFBF"/>
                <w:sz w:val="20"/>
                <w:szCs w:val="20"/>
                <w:lang w:val="lt-LT"/>
              </w:rPr>
            </w:pPr>
            <w:r w:rsidRPr="0095375C">
              <w:rPr>
                <w:color w:val="BFBFBF"/>
                <w:sz w:val="20"/>
                <w:szCs w:val="20"/>
                <w:lang w:val="lt-LT"/>
              </w:rPr>
              <w:t>Kalniečių p.</w:t>
            </w:r>
          </w:p>
        </w:tc>
        <w:tc>
          <w:tcPr>
            <w:tcW w:w="1303" w:type="pct"/>
            <w:tcBorders>
              <w:top w:val="single" w:sz="4" w:space="0" w:color="auto"/>
              <w:left w:val="nil"/>
              <w:bottom w:val="single" w:sz="4" w:space="0" w:color="auto"/>
              <w:right w:val="single" w:sz="4" w:space="0" w:color="auto"/>
            </w:tcBorders>
            <w:vAlign w:val="center"/>
          </w:tcPr>
          <w:p w14:paraId="5341F537" w14:textId="77777777" w:rsidR="00574C53" w:rsidRPr="0095375C" w:rsidRDefault="00574C53" w:rsidP="00574C53">
            <w:pPr>
              <w:ind w:firstLine="145"/>
              <w:rPr>
                <w:sz w:val="20"/>
                <w:szCs w:val="20"/>
                <w:lang w:val="lt-LT"/>
              </w:rPr>
            </w:pPr>
            <w:r w:rsidRPr="0095375C">
              <w:rPr>
                <w:sz w:val="20"/>
                <w:szCs w:val="20"/>
                <w:lang w:val="lt-LT"/>
              </w:rPr>
              <w:t>Nekrozė</w:t>
            </w:r>
          </w:p>
        </w:tc>
        <w:tc>
          <w:tcPr>
            <w:tcW w:w="846" w:type="pct"/>
            <w:gridSpan w:val="2"/>
            <w:tcBorders>
              <w:top w:val="single" w:sz="4" w:space="0" w:color="auto"/>
              <w:left w:val="nil"/>
              <w:bottom w:val="single" w:sz="4" w:space="0" w:color="auto"/>
              <w:right w:val="single" w:sz="4" w:space="0" w:color="auto"/>
            </w:tcBorders>
            <w:vAlign w:val="center"/>
          </w:tcPr>
          <w:p w14:paraId="24692556" w14:textId="3AAFCDBF" w:rsidR="00574C53" w:rsidRPr="0095375C" w:rsidRDefault="00574C53" w:rsidP="00574C53">
            <w:pPr>
              <w:jc w:val="center"/>
              <w:rPr>
                <w:sz w:val="20"/>
                <w:szCs w:val="20"/>
                <w:lang w:val="lt-LT"/>
              </w:rPr>
            </w:pPr>
            <w:r w:rsidRPr="0095375C">
              <w:rPr>
                <w:sz w:val="20"/>
                <w:szCs w:val="20"/>
                <w:lang w:val="lt-LT"/>
              </w:rPr>
              <w:t>1,12±0,05</w:t>
            </w:r>
          </w:p>
        </w:tc>
        <w:tc>
          <w:tcPr>
            <w:tcW w:w="307" w:type="pct"/>
            <w:tcBorders>
              <w:left w:val="nil"/>
              <w:bottom w:val="single" w:sz="4" w:space="0" w:color="auto"/>
              <w:right w:val="single" w:sz="4" w:space="0" w:color="auto"/>
            </w:tcBorders>
          </w:tcPr>
          <w:p w14:paraId="3F7851BB" w14:textId="77777777" w:rsidR="00574C53" w:rsidRPr="0095375C" w:rsidRDefault="00574C53" w:rsidP="00574C53">
            <w:pPr>
              <w:jc w:val="center"/>
              <w:rPr>
                <w:sz w:val="20"/>
                <w:szCs w:val="20"/>
                <w:lang w:val="lt-LT"/>
              </w:rPr>
            </w:pPr>
          </w:p>
        </w:tc>
        <w:tc>
          <w:tcPr>
            <w:tcW w:w="306" w:type="pct"/>
            <w:tcBorders>
              <w:left w:val="nil"/>
              <w:bottom w:val="single" w:sz="4" w:space="0" w:color="auto"/>
              <w:right w:val="single" w:sz="4" w:space="0" w:color="auto"/>
            </w:tcBorders>
          </w:tcPr>
          <w:p w14:paraId="25F82F89" w14:textId="77777777" w:rsidR="00574C53" w:rsidRPr="0095375C" w:rsidRDefault="00574C53" w:rsidP="00574C53">
            <w:pPr>
              <w:jc w:val="center"/>
              <w:rPr>
                <w:sz w:val="20"/>
                <w:szCs w:val="20"/>
                <w:lang w:val="lt-LT"/>
              </w:rPr>
            </w:pPr>
          </w:p>
        </w:tc>
        <w:tc>
          <w:tcPr>
            <w:tcW w:w="307" w:type="pct"/>
            <w:tcBorders>
              <w:left w:val="nil"/>
              <w:bottom w:val="single" w:sz="4" w:space="0" w:color="auto"/>
              <w:right w:val="single" w:sz="4" w:space="0" w:color="auto"/>
            </w:tcBorders>
          </w:tcPr>
          <w:p w14:paraId="7FA215EA" w14:textId="77777777" w:rsidR="00574C53" w:rsidRPr="0095375C" w:rsidRDefault="00574C53" w:rsidP="00574C53">
            <w:pPr>
              <w:jc w:val="center"/>
              <w:rPr>
                <w:sz w:val="20"/>
                <w:szCs w:val="20"/>
                <w:lang w:val="lt-LT"/>
              </w:rPr>
            </w:pPr>
          </w:p>
        </w:tc>
        <w:tc>
          <w:tcPr>
            <w:tcW w:w="308" w:type="pct"/>
            <w:tcBorders>
              <w:left w:val="nil"/>
              <w:bottom w:val="single" w:sz="4" w:space="0" w:color="auto"/>
              <w:right w:val="single" w:sz="4" w:space="0" w:color="auto"/>
            </w:tcBorders>
          </w:tcPr>
          <w:p w14:paraId="32B83DD6" w14:textId="77777777" w:rsidR="00574C53" w:rsidRPr="0095375C" w:rsidRDefault="00574C53" w:rsidP="00574C53">
            <w:pPr>
              <w:jc w:val="center"/>
              <w:rPr>
                <w:sz w:val="20"/>
                <w:szCs w:val="20"/>
                <w:lang w:val="lt-LT"/>
              </w:rPr>
            </w:pPr>
          </w:p>
        </w:tc>
        <w:tc>
          <w:tcPr>
            <w:tcW w:w="768" w:type="pct"/>
            <w:tcBorders>
              <w:left w:val="nil"/>
              <w:bottom w:val="single" w:sz="4" w:space="0" w:color="auto"/>
              <w:right w:val="single" w:sz="4" w:space="0" w:color="auto"/>
            </w:tcBorders>
          </w:tcPr>
          <w:p w14:paraId="4DD8CB2A" w14:textId="77777777" w:rsidR="00574C53" w:rsidRPr="0095375C" w:rsidRDefault="00574C53" w:rsidP="00574C53">
            <w:pPr>
              <w:jc w:val="center"/>
              <w:rPr>
                <w:sz w:val="20"/>
                <w:szCs w:val="20"/>
                <w:lang w:val="lt-LT"/>
              </w:rPr>
            </w:pPr>
          </w:p>
        </w:tc>
      </w:tr>
      <w:tr w:rsidR="00574C53" w:rsidRPr="0095375C" w14:paraId="162C4870" w14:textId="6AAEB85A"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4771D2CA" w14:textId="78710518" w:rsidR="00574C53" w:rsidRPr="0095375C" w:rsidRDefault="00574C53" w:rsidP="00574C53">
            <w:pPr>
              <w:rPr>
                <w:color w:val="BFBFBF"/>
                <w:sz w:val="20"/>
                <w:szCs w:val="20"/>
                <w:lang w:val="lt-LT"/>
              </w:rPr>
            </w:pPr>
            <w:r w:rsidRPr="0095375C">
              <w:rPr>
                <w:color w:val="BFBFBF"/>
                <w:sz w:val="20"/>
                <w:szCs w:val="20"/>
                <w:lang w:val="lt-LT"/>
              </w:rPr>
              <w:t>Kalniečių p.</w:t>
            </w:r>
          </w:p>
        </w:tc>
        <w:tc>
          <w:tcPr>
            <w:tcW w:w="2149" w:type="pct"/>
            <w:gridSpan w:val="3"/>
            <w:tcBorders>
              <w:top w:val="single" w:sz="4" w:space="0" w:color="auto"/>
              <w:left w:val="nil"/>
              <w:bottom w:val="single" w:sz="4" w:space="0" w:color="auto"/>
              <w:right w:val="single" w:sz="4" w:space="0" w:color="auto"/>
            </w:tcBorders>
            <w:vAlign w:val="center"/>
          </w:tcPr>
          <w:p w14:paraId="3114869C" w14:textId="7170FABB" w:rsidR="00574C53" w:rsidRPr="0095375C" w:rsidRDefault="00574C53" w:rsidP="00574C53">
            <w:pPr>
              <w:rPr>
                <w:sz w:val="20"/>
                <w:szCs w:val="20"/>
                <w:lang w:val="lt-LT"/>
              </w:rPr>
            </w:pPr>
            <w:r w:rsidRPr="0095375C">
              <w:rPr>
                <w:b/>
                <w:sz w:val="20"/>
                <w:szCs w:val="20"/>
                <w:lang w:val="lt-LT"/>
              </w:rPr>
              <w:t>Klevas ginalinis, 50</w:t>
            </w:r>
          </w:p>
        </w:tc>
        <w:tc>
          <w:tcPr>
            <w:tcW w:w="307" w:type="pct"/>
            <w:tcBorders>
              <w:top w:val="single" w:sz="4" w:space="0" w:color="auto"/>
              <w:left w:val="nil"/>
              <w:right w:val="single" w:sz="4" w:space="0" w:color="auto"/>
            </w:tcBorders>
            <w:vAlign w:val="bottom"/>
          </w:tcPr>
          <w:p w14:paraId="222B7C10" w14:textId="0088B8CE" w:rsidR="00574C53" w:rsidRPr="0095375C" w:rsidRDefault="00574C53" w:rsidP="00574C53">
            <w:pPr>
              <w:jc w:val="center"/>
              <w:rPr>
                <w:sz w:val="20"/>
                <w:szCs w:val="20"/>
                <w:lang w:val="lt-LT"/>
              </w:rPr>
            </w:pPr>
            <w:r w:rsidRPr="0095375C">
              <w:rPr>
                <w:color w:val="000000"/>
                <w:sz w:val="20"/>
                <w:szCs w:val="20"/>
                <w:lang w:val="lt-LT"/>
              </w:rPr>
              <w:t>52</w:t>
            </w:r>
          </w:p>
        </w:tc>
        <w:tc>
          <w:tcPr>
            <w:tcW w:w="306" w:type="pct"/>
            <w:tcBorders>
              <w:top w:val="single" w:sz="4" w:space="0" w:color="auto"/>
              <w:left w:val="nil"/>
              <w:right w:val="single" w:sz="4" w:space="0" w:color="auto"/>
            </w:tcBorders>
            <w:vAlign w:val="bottom"/>
          </w:tcPr>
          <w:p w14:paraId="035D5753" w14:textId="18267315" w:rsidR="00574C53" w:rsidRPr="0095375C" w:rsidRDefault="00574C53" w:rsidP="00574C53">
            <w:pPr>
              <w:jc w:val="center"/>
              <w:rPr>
                <w:sz w:val="20"/>
                <w:szCs w:val="20"/>
                <w:lang w:val="lt-LT"/>
              </w:rPr>
            </w:pPr>
            <w:r w:rsidRPr="0095375C">
              <w:rPr>
                <w:color w:val="000000"/>
                <w:sz w:val="20"/>
                <w:szCs w:val="20"/>
                <w:lang w:val="lt-LT"/>
              </w:rPr>
              <w:t>42</w:t>
            </w:r>
          </w:p>
        </w:tc>
        <w:tc>
          <w:tcPr>
            <w:tcW w:w="307" w:type="pct"/>
            <w:tcBorders>
              <w:top w:val="single" w:sz="4" w:space="0" w:color="auto"/>
              <w:left w:val="nil"/>
              <w:right w:val="single" w:sz="4" w:space="0" w:color="auto"/>
            </w:tcBorders>
            <w:vAlign w:val="bottom"/>
          </w:tcPr>
          <w:p w14:paraId="26060AA0" w14:textId="1619A19B" w:rsidR="00574C53" w:rsidRPr="0095375C" w:rsidRDefault="00574C53" w:rsidP="00574C53">
            <w:pPr>
              <w:jc w:val="center"/>
              <w:rPr>
                <w:sz w:val="20"/>
                <w:szCs w:val="20"/>
                <w:lang w:val="lt-LT"/>
              </w:rPr>
            </w:pPr>
            <w:r w:rsidRPr="0095375C">
              <w:rPr>
                <w:color w:val="000000"/>
                <w:sz w:val="20"/>
                <w:szCs w:val="20"/>
                <w:lang w:val="lt-LT"/>
              </w:rPr>
              <w:t>10</w:t>
            </w:r>
          </w:p>
        </w:tc>
        <w:tc>
          <w:tcPr>
            <w:tcW w:w="308" w:type="pct"/>
            <w:tcBorders>
              <w:top w:val="single" w:sz="4" w:space="0" w:color="auto"/>
              <w:left w:val="nil"/>
              <w:right w:val="single" w:sz="4" w:space="0" w:color="auto"/>
            </w:tcBorders>
            <w:vAlign w:val="bottom"/>
          </w:tcPr>
          <w:p w14:paraId="7F5811B0" w14:textId="70598665" w:rsidR="00574C53" w:rsidRPr="0095375C" w:rsidRDefault="00574C53" w:rsidP="00574C53">
            <w:pPr>
              <w:jc w:val="center"/>
              <w:rPr>
                <w:sz w:val="20"/>
                <w:szCs w:val="20"/>
                <w:lang w:val="lt-LT"/>
              </w:rPr>
            </w:pPr>
            <w:r w:rsidRPr="0095375C">
              <w:rPr>
                <w:color w:val="000000"/>
                <w:sz w:val="20"/>
                <w:szCs w:val="20"/>
                <w:lang w:val="lt-LT"/>
              </w:rPr>
              <w:t>0</w:t>
            </w:r>
          </w:p>
        </w:tc>
        <w:tc>
          <w:tcPr>
            <w:tcW w:w="768" w:type="pct"/>
            <w:tcBorders>
              <w:top w:val="single" w:sz="4" w:space="0" w:color="auto"/>
              <w:left w:val="nil"/>
              <w:right w:val="single" w:sz="4" w:space="0" w:color="auto"/>
            </w:tcBorders>
          </w:tcPr>
          <w:p w14:paraId="6C3A3200" w14:textId="274353AB" w:rsidR="00574C53" w:rsidRPr="0095375C" w:rsidRDefault="00574C53" w:rsidP="00574C53">
            <w:pPr>
              <w:jc w:val="center"/>
              <w:rPr>
                <w:sz w:val="20"/>
                <w:szCs w:val="20"/>
                <w:lang w:val="lt-LT"/>
              </w:rPr>
            </w:pPr>
            <w:r w:rsidRPr="0095375C">
              <w:rPr>
                <w:sz w:val="20"/>
                <w:szCs w:val="20"/>
                <w:lang w:val="lt-LT"/>
              </w:rPr>
              <w:t>G / 2</w:t>
            </w:r>
          </w:p>
        </w:tc>
      </w:tr>
      <w:tr w:rsidR="00574C53" w:rsidRPr="0095375C" w14:paraId="5C348771" w14:textId="57EEA77C"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2C04A734" w14:textId="23F8CBB0" w:rsidR="00574C53" w:rsidRPr="0095375C" w:rsidRDefault="00574C53" w:rsidP="00574C53">
            <w:pPr>
              <w:rPr>
                <w:color w:val="BFBFBF"/>
                <w:sz w:val="20"/>
                <w:szCs w:val="20"/>
                <w:lang w:val="lt-LT"/>
              </w:rPr>
            </w:pPr>
            <w:r w:rsidRPr="0095375C">
              <w:rPr>
                <w:color w:val="BFBFBF"/>
                <w:sz w:val="20"/>
                <w:szCs w:val="20"/>
                <w:lang w:val="lt-LT"/>
              </w:rPr>
              <w:t>Kalniečių p.</w:t>
            </w:r>
          </w:p>
        </w:tc>
        <w:tc>
          <w:tcPr>
            <w:tcW w:w="1303" w:type="pct"/>
            <w:tcBorders>
              <w:top w:val="single" w:sz="4" w:space="0" w:color="auto"/>
              <w:left w:val="nil"/>
              <w:bottom w:val="single" w:sz="4" w:space="0" w:color="auto"/>
              <w:right w:val="single" w:sz="4" w:space="0" w:color="auto"/>
            </w:tcBorders>
            <w:vAlign w:val="center"/>
          </w:tcPr>
          <w:p w14:paraId="498F30EF" w14:textId="25722F6F" w:rsidR="00574C53" w:rsidRPr="0095375C" w:rsidRDefault="00574C53" w:rsidP="00574C53">
            <w:pPr>
              <w:ind w:firstLine="145"/>
              <w:rPr>
                <w:sz w:val="20"/>
                <w:szCs w:val="20"/>
                <w:lang w:val="lt-LT"/>
              </w:rPr>
            </w:pPr>
            <w:r w:rsidRPr="0095375C">
              <w:rPr>
                <w:sz w:val="20"/>
                <w:szCs w:val="20"/>
                <w:lang w:val="lt-LT"/>
              </w:rPr>
              <w:t>Miltligė</w:t>
            </w:r>
          </w:p>
        </w:tc>
        <w:tc>
          <w:tcPr>
            <w:tcW w:w="846" w:type="pct"/>
            <w:gridSpan w:val="2"/>
            <w:tcBorders>
              <w:top w:val="single" w:sz="4" w:space="0" w:color="auto"/>
              <w:left w:val="nil"/>
              <w:bottom w:val="single" w:sz="4" w:space="0" w:color="auto"/>
              <w:right w:val="single" w:sz="4" w:space="0" w:color="auto"/>
            </w:tcBorders>
            <w:vAlign w:val="center"/>
          </w:tcPr>
          <w:p w14:paraId="15551FC3" w14:textId="5005B86A" w:rsidR="00574C53" w:rsidRPr="0095375C" w:rsidRDefault="00574C53" w:rsidP="00574C53">
            <w:pPr>
              <w:jc w:val="center"/>
              <w:rPr>
                <w:sz w:val="20"/>
                <w:szCs w:val="20"/>
                <w:lang w:val="lt-LT"/>
              </w:rPr>
            </w:pPr>
            <w:r w:rsidRPr="0095375C">
              <w:rPr>
                <w:sz w:val="20"/>
                <w:szCs w:val="20"/>
                <w:lang w:val="lt-LT"/>
              </w:rPr>
              <w:t>0,50±0,08</w:t>
            </w:r>
          </w:p>
        </w:tc>
        <w:tc>
          <w:tcPr>
            <w:tcW w:w="307" w:type="pct"/>
            <w:tcBorders>
              <w:left w:val="nil"/>
              <w:right w:val="single" w:sz="4" w:space="0" w:color="auto"/>
            </w:tcBorders>
          </w:tcPr>
          <w:p w14:paraId="0F1858F6" w14:textId="77777777" w:rsidR="00574C53" w:rsidRPr="0095375C" w:rsidRDefault="00574C53" w:rsidP="00574C53">
            <w:pPr>
              <w:jc w:val="center"/>
              <w:rPr>
                <w:sz w:val="20"/>
                <w:szCs w:val="20"/>
                <w:lang w:val="lt-LT"/>
              </w:rPr>
            </w:pPr>
          </w:p>
        </w:tc>
        <w:tc>
          <w:tcPr>
            <w:tcW w:w="306" w:type="pct"/>
            <w:tcBorders>
              <w:left w:val="nil"/>
              <w:right w:val="single" w:sz="4" w:space="0" w:color="auto"/>
            </w:tcBorders>
          </w:tcPr>
          <w:p w14:paraId="1B89D449" w14:textId="77777777" w:rsidR="00574C53" w:rsidRPr="0095375C" w:rsidRDefault="00574C53" w:rsidP="00574C53">
            <w:pPr>
              <w:jc w:val="center"/>
              <w:rPr>
                <w:sz w:val="20"/>
                <w:szCs w:val="20"/>
                <w:lang w:val="lt-LT"/>
              </w:rPr>
            </w:pPr>
          </w:p>
        </w:tc>
        <w:tc>
          <w:tcPr>
            <w:tcW w:w="307" w:type="pct"/>
            <w:tcBorders>
              <w:left w:val="nil"/>
              <w:right w:val="single" w:sz="4" w:space="0" w:color="auto"/>
            </w:tcBorders>
          </w:tcPr>
          <w:p w14:paraId="0E1C88AC" w14:textId="77777777" w:rsidR="00574C53" w:rsidRPr="0095375C" w:rsidRDefault="00574C53" w:rsidP="00574C53">
            <w:pPr>
              <w:jc w:val="center"/>
              <w:rPr>
                <w:sz w:val="20"/>
                <w:szCs w:val="20"/>
                <w:lang w:val="lt-LT"/>
              </w:rPr>
            </w:pPr>
          </w:p>
        </w:tc>
        <w:tc>
          <w:tcPr>
            <w:tcW w:w="308" w:type="pct"/>
            <w:tcBorders>
              <w:left w:val="nil"/>
              <w:right w:val="single" w:sz="4" w:space="0" w:color="auto"/>
            </w:tcBorders>
          </w:tcPr>
          <w:p w14:paraId="0D6C5D9A" w14:textId="77777777" w:rsidR="00574C53" w:rsidRPr="0095375C" w:rsidRDefault="00574C53" w:rsidP="00574C53">
            <w:pPr>
              <w:jc w:val="center"/>
              <w:rPr>
                <w:sz w:val="20"/>
                <w:szCs w:val="20"/>
                <w:lang w:val="lt-LT"/>
              </w:rPr>
            </w:pPr>
          </w:p>
        </w:tc>
        <w:tc>
          <w:tcPr>
            <w:tcW w:w="768" w:type="pct"/>
            <w:tcBorders>
              <w:left w:val="nil"/>
              <w:right w:val="single" w:sz="4" w:space="0" w:color="auto"/>
            </w:tcBorders>
          </w:tcPr>
          <w:p w14:paraId="21E6355E" w14:textId="77777777" w:rsidR="00574C53" w:rsidRPr="0095375C" w:rsidRDefault="00574C53" w:rsidP="00574C53">
            <w:pPr>
              <w:jc w:val="center"/>
              <w:rPr>
                <w:sz w:val="20"/>
                <w:szCs w:val="20"/>
                <w:lang w:val="lt-LT"/>
              </w:rPr>
            </w:pPr>
          </w:p>
        </w:tc>
      </w:tr>
      <w:tr w:rsidR="00574C53" w:rsidRPr="0095375C" w14:paraId="0B8A3E64" w14:textId="739CF684"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663CE9B1" w14:textId="0B076DB5" w:rsidR="00574C53" w:rsidRPr="0095375C" w:rsidRDefault="00574C53" w:rsidP="00574C53">
            <w:pPr>
              <w:rPr>
                <w:color w:val="BFBFBF"/>
                <w:sz w:val="20"/>
                <w:szCs w:val="20"/>
                <w:lang w:val="lt-LT"/>
              </w:rPr>
            </w:pPr>
            <w:r w:rsidRPr="0095375C">
              <w:rPr>
                <w:color w:val="BFBFBF"/>
                <w:sz w:val="20"/>
                <w:szCs w:val="20"/>
                <w:lang w:val="lt-LT"/>
              </w:rPr>
              <w:t>Kalniečių p.</w:t>
            </w:r>
          </w:p>
        </w:tc>
        <w:tc>
          <w:tcPr>
            <w:tcW w:w="1303" w:type="pct"/>
            <w:tcBorders>
              <w:top w:val="single" w:sz="4" w:space="0" w:color="auto"/>
              <w:left w:val="nil"/>
              <w:bottom w:val="single" w:sz="4" w:space="0" w:color="auto"/>
              <w:right w:val="single" w:sz="4" w:space="0" w:color="auto"/>
            </w:tcBorders>
            <w:vAlign w:val="center"/>
          </w:tcPr>
          <w:p w14:paraId="49DE1DDE" w14:textId="77777777" w:rsidR="00574C53" w:rsidRPr="0095375C" w:rsidRDefault="00574C53" w:rsidP="00574C53">
            <w:pPr>
              <w:ind w:firstLine="145"/>
              <w:rPr>
                <w:sz w:val="20"/>
                <w:szCs w:val="20"/>
                <w:lang w:val="lt-LT"/>
              </w:rPr>
            </w:pPr>
            <w:r w:rsidRPr="0095375C">
              <w:rPr>
                <w:sz w:val="20"/>
                <w:szCs w:val="20"/>
                <w:lang w:val="lt-LT"/>
              </w:rPr>
              <w:t>Kamieno žaizdos</w:t>
            </w:r>
          </w:p>
        </w:tc>
        <w:tc>
          <w:tcPr>
            <w:tcW w:w="846" w:type="pct"/>
            <w:gridSpan w:val="2"/>
            <w:tcBorders>
              <w:top w:val="single" w:sz="4" w:space="0" w:color="auto"/>
              <w:left w:val="nil"/>
              <w:bottom w:val="single" w:sz="4" w:space="0" w:color="auto"/>
              <w:right w:val="single" w:sz="4" w:space="0" w:color="auto"/>
            </w:tcBorders>
            <w:vAlign w:val="center"/>
          </w:tcPr>
          <w:p w14:paraId="692C9D12" w14:textId="6296ED65" w:rsidR="00574C53" w:rsidRPr="0095375C" w:rsidRDefault="00574C53" w:rsidP="00574C53">
            <w:pPr>
              <w:jc w:val="center"/>
              <w:rPr>
                <w:sz w:val="20"/>
                <w:szCs w:val="20"/>
                <w:lang w:val="lt-LT"/>
              </w:rPr>
            </w:pPr>
            <w:r w:rsidRPr="0095375C">
              <w:rPr>
                <w:sz w:val="20"/>
                <w:szCs w:val="20"/>
                <w:lang w:val="lt-LT"/>
              </w:rPr>
              <w:t>0,36±0,09</w:t>
            </w:r>
          </w:p>
        </w:tc>
        <w:tc>
          <w:tcPr>
            <w:tcW w:w="307" w:type="pct"/>
            <w:tcBorders>
              <w:left w:val="nil"/>
              <w:right w:val="single" w:sz="4" w:space="0" w:color="auto"/>
            </w:tcBorders>
          </w:tcPr>
          <w:p w14:paraId="537E0E50" w14:textId="77777777" w:rsidR="00574C53" w:rsidRPr="0095375C" w:rsidRDefault="00574C53" w:rsidP="00574C53">
            <w:pPr>
              <w:jc w:val="center"/>
              <w:rPr>
                <w:sz w:val="20"/>
                <w:szCs w:val="20"/>
                <w:lang w:val="lt-LT"/>
              </w:rPr>
            </w:pPr>
          </w:p>
        </w:tc>
        <w:tc>
          <w:tcPr>
            <w:tcW w:w="306" w:type="pct"/>
            <w:tcBorders>
              <w:left w:val="nil"/>
              <w:right w:val="single" w:sz="4" w:space="0" w:color="auto"/>
            </w:tcBorders>
          </w:tcPr>
          <w:p w14:paraId="05ECA2D1" w14:textId="77777777" w:rsidR="00574C53" w:rsidRPr="0095375C" w:rsidRDefault="00574C53" w:rsidP="00574C53">
            <w:pPr>
              <w:jc w:val="center"/>
              <w:rPr>
                <w:sz w:val="20"/>
                <w:szCs w:val="20"/>
                <w:lang w:val="lt-LT"/>
              </w:rPr>
            </w:pPr>
          </w:p>
        </w:tc>
        <w:tc>
          <w:tcPr>
            <w:tcW w:w="307" w:type="pct"/>
            <w:tcBorders>
              <w:left w:val="nil"/>
              <w:right w:val="single" w:sz="4" w:space="0" w:color="auto"/>
            </w:tcBorders>
          </w:tcPr>
          <w:p w14:paraId="4B6EE659" w14:textId="77777777" w:rsidR="00574C53" w:rsidRPr="0095375C" w:rsidRDefault="00574C53" w:rsidP="00574C53">
            <w:pPr>
              <w:jc w:val="center"/>
              <w:rPr>
                <w:sz w:val="20"/>
                <w:szCs w:val="20"/>
                <w:lang w:val="lt-LT"/>
              </w:rPr>
            </w:pPr>
          </w:p>
        </w:tc>
        <w:tc>
          <w:tcPr>
            <w:tcW w:w="308" w:type="pct"/>
            <w:tcBorders>
              <w:left w:val="nil"/>
              <w:right w:val="single" w:sz="4" w:space="0" w:color="auto"/>
            </w:tcBorders>
          </w:tcPr>
          <w:p w14:paraId="35FF5E6A" w14:textId="77777777" w:rsidR="00574C53" w:rsidRPr="0095375C" w:rsidRDefault="00574C53" w:rsidP="00574C53">
            <w:pPr>
              <w:jc w:val="center"/>
              <w:rPr>
                <w:sz w:val="20"/>
                <w:szCs w:val="20"/>
                <w:lang w:val="lt-LT"/>
              </w:rPr>
            </w:pPr>
          </w:p>
        </w:tc>
        <w:tc>
          <w:tcPr>
            <w:tcW w:w="768" w:type="pct"/>
            <w:tcBorders>
              <w:left w:val="nil"/>
              <w:right w:val="single" w:sz="4" w:space="0" w:color="auto"/>
            </w:tcBorders>
          </w:tcPr>
          <w:p w14:paraId="0D3A1AEB" w14:textId="77777777" w:rsidR="00574C53" w:rsidRPr="0095375C" w:rsidRDefault="00574C53" w:rsidP="00574C53">
            <w:pPr>
              <w:jc w:val="center"/>
              <w:rPr>
                <w:sz w:val="20"/>
                <w:szCs w:val="20"/>
                <w:lang w:val="lt-LT"/>
              </w:rPr>
            </w:pPr>
          </w:p>
        </w:tc>
      </w:tr>
      <w:tr w:rsidR="00574C53" w:rsidRPr="0095375C" w14:paraId="49A9B48E" w14:textId="02564303"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51884816" w14:textId="370860B1" w:rsidR="00574C53" w:rsidRPr="0095375C" w:rsidRDefault="00574C53" w:rsidP="00574C53">
            <w:pPr>
              <w:rPr>
                <w:color w:val="BFBFBF"/>
                <w:sz w:val="20"/>
                <w:szCs w:val="20"/>
                <w:lang w:val="lt-LT"/>
              </w:rPr>
            </w:pPr>
            <w:r w:rsidRPr="0095375C">
              <w:rPr>
                <w:color w:val="BFBFBF"/>
                <w:sz w:val="20"/>
                <w:szCs w:val="20"/>
                <w:lang w:val="lt-LT"/>
              </w:rPr>
              <w:t>Kalniečių p.</w:t>
            </w:r>
          </w:p>
        </w:tc>
        <w:tc>
          <w:tcPr>
            <w:tcW w:w="1303" w:type="pct"/>
            <w:tcBorders>
              <w:top w:val="single" w:sz="4" w:space="0" w:color="auto"/>
              <w:left w:val="nil"/>
              <w:bottom w:val="single" w:sz="4" w:space="0" w:color="auto"/>
              <w:right w:val="single" w:sz="4" w:space="0" w:color="auto"/>
            </w:tcBorders>
            <w:vAlign w:val="center"/>
          </w:tcPr>
          <w:p w14:paraId="744251F3" w14:textId="77777777" w:rsidR="00574C53" w:rsidRPr="0095375C" w:rsidRDefault="00574C53" w:rsidP="00574C53">
            <w:pPr>
              <w:ind w:firstLine="145"/>
              <w:rPr>
                <w:sz w:val="20"/>
                <w:szCs w:val="20"/>
                <w:lang w:val="lt-LT"/>
              </w:rPr>
            </w:pPr>
            <w:r w:rsidRPr="0095375C">
              <w:rPr>
                <w:sz w:val="20"/>
                <w:szCs w:val="20"/>
                <w:lang w:val="lt-LT"/>
              </w:rPr>
              <w:t>Medienos puvinys</w:t>
            </w:r>
          </w:p>
        </w:tc>
        <w:tc>
          <w:tcPr>
            <w:tcW w:w="846" w:type="pct"/>
            <w:gridSpan w:val="2"/>
            <w:tcBorders>
              <w:top w:val="single" w:sz="4" w:space="0" w:color="auto"/>
              <w:left w:val="nil"/>
              <w:bottom w:val="single" w:sz="4" w:space="0" w:color="auto"/>
              <w:right w:val="single" w:sz="4" w:space="0" w:color="auto"/>
            </w:tcBorders>
            <w:vAlign w:val="center"/>
          </w:tcPr>
          <w:p w14:paraId="2F4ECEF0" w14:textId="1F283431" w:rsidR="00574C53" w:rsidRPr="0095375C" w:rsidRDefault="00574C53" w:rsidP="00574C53">
            <w:pPr>
              <w:jc w:val="center"/>
              <w:rPr>
                <w:sz w:val="20"/>
                <w:szCs w:val="20"/>
                <w:lang w:val="lt-LT"/>
              </w:rPr>
            </w:pPr>
            <w:r w:rsidRPr="0095375C">
              <w:rPr>
                <w:sz w:val="20"/>
                <w:szCs w:val="20"/>
                <w:lang w:val="lt-LT"/>
              </w:rPr>
              <w:t>0,14±0,05</w:t>
            </w:r>
          </w:p>
        </w:tc>
        <w:tc>
          <w:tcPr>
            <w:tcW w:w="307" w:type="pct"/>
            <w:tcBorders>
              <w:left w:val="nil"/>
              <w:right w:val="single" w:sz="4" w:space="0" w:color="auto"/>
            </w:tcBorders>
          </w:tcPr>
          <w:p w14:paraId="3245773B" w14:textId="77777777" w:rsidR="00574C53" w:rsidRPr="0095375C" w:rsidRDefault="00574C53" w:rsidP="00574C53">
            <w:pPr>
              <w:jc w:val="center"/>
              <w:rPr>
                <w:sz w:val="20"/>
                <w:szCs w:val="20"/>
                <w:lang w:val="lt-LT"/>
              </w:rPr>
            </w:pPr>
          </w:p>
        </w:tc>
        <w:tc>
          <w:tcPr>
            <w:tcW w:w="306" w:type="pct"/>
            <w:tcBorders>
              <w:left w:val="nil"/>
              <w:right w:val="single" w:sz="4" w:space="0" w:color="auto"/>
            </w:tcBorders>
          </w:tcPr>
          <w:p w14:paraId="398B379E" w14:textId="77777777" w:rsidR="00574C53" w:rsidRPr="0095375C" w:rsidRDefault="00574C53" w:rsidP="00574C53">
            <w:pPr>
              <w:jc w:val="center"/>
              <w:rPr>
                <w:sz w:val="20"/>
                <w:szCs w:val="20"/>
                <w:lang w:val="lt-LT"/>
              </w:rPr>
            </w:pPr>
          </w:p>
        </w:tc>
        <w:tc>
          <w:tcPr>
            <w:tcW w:w="307" w:type="pct"/>
            <w:tcBorders>
              <w:left w:val="nil"/>
              <w:right w:val="single" w:sz="4" w:space="0" w:color="auto"/>
            </w:tcBorders>
          </w:tcPr>
          <w:p w14:paraId="0C1E5E12" w14:textId="77777777" w:rsidR="00574C53" w:rsidRPr="0095375C" w:rsidRDefault="00574C53" w:rsidP="00574C53">
            <w:pPr>
              <w:jc w:val="center"/>
              <w:rPr>
                <w:sz w:val="20"/>
                <w:szCs w:val="20"/>
                <w:lang w:val="lt-LT"/>
              </w:rPr>
            </w:pPr>
          </w:p>
        </w:tc>
        <w:tc>
          <w:tcPr>
            <w:tcW w:w="308" w:type="pct"/>
            <w:tcBorders>
              <w:left w:val="nil"/>
              <w:right w:val="single" w:sz="4" w:space="0" w:color="auto"/>
            </w:tcBorders>
          </w:tcPr>
          <w:p w14:paraId="46343AB4" w14:textId="77777777" w:rsidR="00574C53" w:rsidRPr="0095375C" w:rsidRDefault="00574C53" w:rsidP="00574C53">
            <w:pPr>
              <w:jc w:val="center"/>
              <w:rPr>
                <w:sz w:val="20"/>
                <w:szCs w:val="20"/>
                <w:lang w:val="lt-LT"/>
              </w:rPr>
            </w:pPr>
          </w:p>
        </w:tc>
        <w:tc>
          <w:tcPr>
            <w:tcW w:w="768" w:type="pct"/>
            <w:tcBorders>
              <w:left w:val="nil"/>
              <w:right w:val="single" w:sz="4" w:space="0" w:color="auto"/>
            </w:tcBorders>
          </w:tcPr>
          <w:p w14:paraId="47E22E54" w14:textId="77777777" w:rsidR="00574C53" w:rsidRPr="0095375C" w:rsidRDefault="00574C53" w:rsidP="00574C53">
            <w:pPr>
              <w:jc w:val="center"/>
              <w:rPr>
                <w:sz w:val="20"/>
                <w:szCs w:val="20"/>
                <w:lang w:val="lt-LT"/>
              </w:rPr>
            </w:pPr>
          </w:p>
        </w:tc>
      </w:tr>
      <w:tr w:rsidR="00574C53" w:rsidRPr="0095375C" w14:paraId="7B570819" w14:textId="02E67EAD"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1664C5B0" w14:textId="7A9E3186" w:rsidR="00574C53" w:rsidRPr="0095375C" w:rsidRDefault="00574C53" w:rsidP="00574C53">
            <w:pPr>
              <w:rPr>
                <w:color w:val="BFBFBF"/>
                <w:sz w:val="20"/>
                <w:szCs w:val="20"/>
                <w:lang w:val="lt-LT"/>
              </w:rPr>
            </w:pPr>
            <w:r w:rsidRPr="0095375C">
              <w:rPr>
                <w:color w:val="BFBFBF"/>
                <w:sz w:val="20"/>
                <w:szCs w:val="20"/>
                <w:lang w:val="lt-LT"/>
              </w:rPr>
              <w:t>Kalniečių p.</w:t>
            </w:r>
          </w:p>
        </w:tc>
        <w:tc>
          <w:tcPr>
            <w:tcW w:w="2149" w:type="pct"/>
            <w:gridSpan w:val="3"/>
            <w:tcBorders>
              <w:top w:val="single" w:sz="4" w:space="0" w:color="auto"/>
              <w:left w:val="nil"/>
              <w:bottom w:val="single" w:sz="4" w:space="0" w:color="auto"/>
              <w:right w:val="single" w:sz="4" w:space="0" w:color="auto"/>
            </w:tcBorders>
            <w:vAlign w:val="center"/>
          </w:tcPr>
          <w:p w14:paraId="3A402D39" w14:textId="0EE7289F" w:rsidR="00574C53" w:rsidRPr="0095375C" w:rsidRDefault="00574C53" w:rsidP="00574C53">
            <w:pPr>
              <w:rPr>
                <w:sz w:val="20"/>
                <w:szCs w:val="20"/>
                <w:lang w:val="lt-LT"/>
              </w:rPr>
            </w:pPr>
            <w:r w:rsidRPr="0095375C">
              <w:rPr>
                <w:b/>
                <w:sz w:val="20"/>
                <w:szCs w:val="20"/>
                <w:lang w:val="lt-LT"/>
              </w:rPr>
              <w:t>Klevas paprastasis, 53</w:t>
            </w:r>
          </w:p>
        </w:tc>
        <w:tc>
          <w:tcPr>
            <w:tcW w:w="307" w:type="pct"/>
            <w:tcBorders>
              <w:top w:val="single" w:sz="4" w:space="0" w:color="auto"/>
              <w:left w:val="nil"/>
              <w:right w:val="single" w:sz="4" w:space="0" w:color="auto"/>
            </w:tcBorders>
            <w:vAlign w:val="bottom"/>
          </w:tcPr>
          <w:p w14:paraId="085F1A48" w14:textId="20DDEBE4" w:rsidR="00574C53" w:rsidRPr="0095375C" w:rsidRDefault="00574C53" w:rsidP="00574C53">
            <w:pPr>
              <w:jc w:val="center"/>
              <w:rPr>
                <w:sz w:val="20"/>
                <w:szCs w:val="20"/>
                <w:lang w:val="lt-LT"/>
              </w:rPr>
            </w:pPr>
            <w:r w:rsidRPr="0095375C">
              <w:rPr>
                <w:color w:val="000000"/>
                <w:sz w:val="20"/>
                <w:szCs w:val="20"/>
                <w:lang w:val="lt-LT"/>
              </w:rPr>
              <w:t>17</w:t>
            </w:r>
          </w:p>
        </w:tc>
        <w:tc>
          <w:tcPr>
            <w:tcW w:w="306" w:type="pct"/>
            <w:tcBorders>
              <w:top w:val="single" w:sz="4" w:space="0" w:color="auto"/>
              <w:left w:val="nil"/>
              <w:right w:val="single" w:sz="4" w:space="0" w:color="auto"/>
            </w:tcBorders>
            <w:vAlign w:val="bottom"/>
          </w:tcPr>
          <w:p w14:paraId="4AFA4A9E" w14:textId="7CAF5308" w:rsidR="00574C53" w:rsidRPr="0095375C" w:rsidRDefault="00574C53" w:rsidP="00574C53">
            <w:pPr>
              <w:jc w:val="center"/>
              <w:rPr>
                <w:sz w:val="20"/>
                <w:szCs w:val="20"/>
                <w:lang w:val="lt-LT"/>
              </w:rPr>
            </w:pPr>
            <w:r w:rsidRPr="0095375C">
              <w:rPr>
                <w:color w:val="000000"/>
                <w:sz w:val="20"/>
                <w:szCs w:val="20"/>
                <w:lang w:val="lt-LT"/>
              </w:rPr>
              <w:t>8</w:t>
            </w:r>
          </w:p>
        </w:tc>
        <w:tc>
          <w:tcPr>
            <w:tcW w:w="307" w:type="pct"/>
            <w:tcBorders>
              <w:top w:val="single" w:sz="4" w:space="0" w:color="auto"/>
              <w:left w:val="nil"/>
              <w:right w:val="single" w:sz="4" w:space="0" w:color="auto"/>
            </w:tcBorders>
            <w:vAlign w:val="bottom"/>
          </w:tcPr>
          <w:p w14:paraId="33E2D560" w14:textId="6D114580" w:rsidR="00574C53" w:rsidRPr="0095375C" w:rsidRDefault="00574C53" w:rsidP="00574C53">
            <w:pPr>
              <w:jc w:val="center"/>
              <w:rPr>
                <w:sz w:val="20"/>
                <w:szCs w:val="20"/>
                <w:lang w:val="lt-LT"/>
              </w:rPr>
            </w:pPr>
            <w:r w:rsidRPr="0095375C">
              <w:rPr>
                <w:color w:val="000000"/>
                <w:sz w:val="20"/>
                <w:szCs w:val="20"/>
                <w:lang w:val="lt-LT"/>
              </w:rPr>
              <w:t>6</w:t>
            </w:r>
          </w:p>
        </w:tc>
        <w:tc>
          <w:tcPr>
            <w:tcW w:w="308" w:type="pct"/>
            <w:tcBorders>
              <w:top w:val="single" w:sz="4" w:space="0" w:color="auto"/>
              <w:left w:val="nil"/>
              <w:right w:val="single" w:sz="4" w:space="0" w:color="auto"/>
            </w:tcBorders>
            <w:vAlign w:val="bottom"/>
          </w:tcPr>
          <w:p w14:paraId="79233164" w14:textId="4AA43968" w:rsidR="00574C53" w:rsidRPr="0095375C" w:rsidRDefault="00574C53" w:rsidP="00574C53">
            <w:pPr>
              <w:jc w:val="center"/>
              <w:rPr>
                <w:sz w:val="20"/>
                <w:szCs w:val="20"/>
                <w:lang w:val="lt-LT"/>
              </w:rPr>
            </w:pPr>
            <w:r w:rsidRPr="0095375C">
              <w:rPr>
                <w:color w:val="000000"/>
                <w:sz w:val="20"/>
                <w:szCs w:val="20"/>
                <w:lang w:val="lt-LT"/>
              </w:rPr>
              <w:t>4</w:t>
            </w:r>
          </w:p>
        </w:tc>
        <w:tc>
          <w:tcPr>
            <w:tcW w:w="768" w:type="pct"/>
            <w:tcBorders>
              <w:top w:val="single" w:sz="4" w:space="0" w:color="auto"/>
              <w:left w:val="nil"/>
              <w:right w:val="single" w:sz="4" w:space="0" w:color="auto"/>
            </w:tcBorders>
          </w:tcPr>
          <w:p w14:paraId="19258C1B" w14:textId="77777777" w:rsidR="00574C53" w:rsidRPr="0095375C" w:rsidRDefault="00574C53" w:rsidP="00574C53">
            <w:pPr>
              <w:jc w:val="center"/>
              <w:rPr>
                <w:sz w:val="20"/>
                <w:szCs w:val="20"/>
                <w:lang w:val="lt-LT"/>
              </w:rPr>
            </w:pPr>
          </w:p>
        </w:tc>
      </w:tr>
      <w:tr w:rsidR="00574C53" w:rsidRPr="0095375C" w14:paraId="7C5C0DA6" w14:textId="2653A1AD"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54DE98F9" w14:textId="4695B0DE" w:rsidR="00574C53" w:rsidRPr="0095375C" w:rsidRDefault="00574C53" w:rsidP="00574C53">
            <w:pPr>
              <w:rPr>
                <w:color w:val="BFBFBF"/>
                <w:sz w:val="20"/>
                <w:szCs w:val="20"/>
                <w:lang w:val="lt-LT"/>
              </w:rPr>
            </w:pPr>
            <w:r w:rsidRPr="0095375C">
              <w:rPr>
                <w:color w:val="BFBFBF"/>
                <w:sz w:val="20"/>
                <w:szCs w:val="20"/>
                <w:lang w:val="lt-LT"/>
              </w:rPr>
              <w:t>Kalniečių p.</w:t>
            </w:r>
          </w:p>
        </w:tc>
        <w:tc>
          <w:tcPr>
            <w:tcW w:w="1303" w:type="pct"/>
            <w:tcBorders>
              <w:top w:val="single" w:sz="4" w:space="0" w:color="auto"/>
              <w:left w:val="nil"/>
              <w:bottom w:val="single" w:sz="4" w:space="0" w:color="auto"/>
              <w:right w:val="single" w:sz="4" w:space="0" w:color="auto"/>
            </w:tcBorders>
            <w:vAlign w:val="center"/>
          </w:tcPr>
          <w:p w14:paraId="7A9F65E4" w14:textId="77777777" w:rsidR="00574C53" w:rsidRPr="0095375C" w:rsidRDefault="00574C53" w:rsidP="00574C53">
            <w:pPr>
              <w:ind w:firstLine="145"/>
              <w:rPr>
                <w:sz w:val="20"/>
                <w:szCs w:val="20"/>
                <w:lang w:val="lt-LT"/>
              </w:rPr>
            </w:pPr>
            <w:r w:rsidRPr="0095375C">
              <w:rPr>
                <w:sz w:val="20"/>
                <w:szCs w:val="20"/>
                <w:lang w:val="lt-LT"/>
              </w:rPr>
              <w:t>Defoliacija</w:t>
            </w:r>
          </w:p>
        </w:tc>
        <w:tc>
          <w:tcPr>
            <w:tcW w:w="846" w:type="pct"/>
            <w:gridSpan w:val="2"/>
            <w:tcBorders>
              <w:top w:val="single" w:sz="4" w:space="0" w:color="auto"/>
              <w:left w:val="nil"/>
              <w:bottom w:val="single" w:sz="4" w:space="0" w:color="auto"/>
              <w:right w:val="single" w:sz="4" w:space="0" w:color="auto"/>
            </w:tcBorders>
            <w:vAlign w:val="bottom"/>
          </w:tcPr>
          <w:p w14:paraId="5014C913" w14:textId="77777777" w:rsidR="00574C53" w:rsidRPr="0095375C" w:rsidRDefault="00574C53" w:rsidP="00574C53">
            <w:pPr>
              <w:jc w:val="center"/>
              <w:rPr>
                <w:sz w:val="20"/>
                <w:szCs w:val="20"/>
                <w:lang w:val="lt-LT"/>
              </w:rPr>
            </w:pPr>
            <w:r w:rsidRPr="0095375C">
              <w:rPr>
                <w:color w:val="000000"/>
                <w:sz w:val="20"/>
                <w:szCs w:val="20"/>
                <w:lang w:val="lt-LT"/>
              </w:rPr>
              <w:t>0,15±0,07</w:t>
            </w:r>
          </w:p>
        </w:tc>
        <w:tc>
          <w:tcPr>
            <w:tcW w:w="307" w:type="pct"/>
            <w:tcBorders>
              <w:left w:val="nil"/>
              <w:right w:val="single" w:sz="4" w:space="0" w:color="auto"/>
            </w:tcBorders>
          </w:tcPr>
          <w:p w14:paraId="1BBD46AF" w14:textId="77777777" w:rsidR="00574C53" w:rsidRPr="0095375C" w:rsidRDefault="00574C53" w:rsidP="00574C53">
            <w:pPr>
              <w:jc w:val="center"/>
              <w:rPr>
                <w:sz w:val="20"/>
                <w:szCs w:val="20"/>
                <w:lang w:val="lt-LT"/>
              </w:rPr>
            </w:pPr>
          </w:p>
        </w:tc>
        <w:tc>
          <w:tcPr>
            <w:tcW w:w="306" w:type="pct"/>
            <w:tcBorders>
              <w:left w:val="nil"/>
              <w:right w:val="single" w:sz="4" w:space="0" w:color="auto"/>
            </w:tcBorders>
          </w:tcPr>
          <w:p w14:paraId="3F3AC9F7" w14:textId="77777777" w:rsidR="00574C53" w:rsidRPr="0095375C" w:rsidRDefault="00574C53" w:rsidP="00574C53">
            <w:pPr>
              <w:jc w:val="center"/>
              <w:rPr>
                <w:sz w:val="20"/>
                <w:szCs w:val="20"/>
                <w:lang w:val="lt-LT"/>
              </w:rPr>
            </w:pPr>
          </w:p>
        </w:tc>
        <w:tc>
          <w:tcPr>
            <w:tcW w:w="307" w:type="pct"/>
            <w:tcBorders>
              <w:left w:val="nil"/>
              <w:right w:val="single" w:sz="4" w:space="0" w:color="auto"/>
            </w:tcBorders>
          </w:tcPr>
          <w:p w14:paraId="1B894719" w14:textId="77777777" w:rsidR="00574C53" w:rsidRPr="0095375C" w:rsidRDefault="00574C53" w:rsidP="00574C53">
            <w:pPr>
              <w:jc w:val="center"/>
              <w:rPr>
                <w:sz w:val="20"/>
                <w:szCs w:val="20"/>
                <w:lang w:val="lt-LT"/>
              </w:rPr>
            </w:pPr>
          </w:p>
        </w:tc>
        <w:tc>
          <w:tcPr>
            <w:tcW w:w="308" w:type="pct"/>
            <w:tcBorders>
              <w:left w:val="nil"/>
              <w:right w:val="single" w:sz="4" w:space="0" w:color="auto"/>
            </w:tcBorders>
          </w:tcPr>
          <w:p w14:paraId="41882354" w14:textId="77777777" w:rsidR="00574C53" w:rsidRPr="0095375C" w:rsidRDefault="00574C53" w:rsidP="00574C53">
            <w:pPr>
              <w:jc w:val="center"/>
              <w:rPr>
                <w:sz w:val="20"/>
                <w:szCs w:val="20"/>
                <w:lang w:val="lt-LT"/>
              </w:rPr>
            </w:pPr>
          </w:p>
        </w:tc>
        <w:tc>
          <w:tcPr>
            <w:tcW w:w="768" w:type="pct"/>
            <w:tcBorders>
              <w:left w:val="nil"/>
              <w:right w:val="single" w:sz="4" w:space="0" w:color="auto"/>
            </w:tcBorders>
          </w:tcPr>
          <w:p w14:paraId="571BF42A" w14:textId="77777777" w:rsidR="00574C53" w:rsidRPr="0095375C" w:rsidRDefault="00574C53" w:rsidP="00574C53">
            <w:pPr>
              <w:jc w:val="center"/>
              <w:rPr>
                <w:sz w:val="20"/>
                <w:szCs w:val="20"/>
                <w:lang w:val="lt-LT"/>
              </w:rPr>
            </w:pPr>
          </w:p>
        </w:tc>
      </w:tr>
      <w:tr w:rsidR="00574C53" w:rsidRPr="0095375C" w14:paraId="08ADD85E" w14:textId="2AC64F8A"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72849D07" w14:textId="77AF0BA3" w:rsidR="00574C53" w:rsidRPr="0095375C" w:rsidRDefault="00574C53" w:rsidP="00574C53">
            <w:pPr>
              <w:rPr>
                <w:color w:val="BFBFBF"/>
                <w:sz w:val="20"/>
                <w:szCs w:val="20"/>
                <w:lang w:val="lt-LT"/>
              </w:rPr>
            </w:pPr>
            <w:r w:rsidRPr="0095375C">
              <w:rPr>
                <w:color w:val="BFBFBF"/>
                <w:sz w:val="20"/>
                <w:szCs w:val="20"/>
                <w:lang w:val="lt-LT"/>
              </w:rPr>
              <w:t>Kalniečių p.</w:t>
            </w:r>
          </w:p>
        </w:tc>
        <w:tc>
          <w:tcPr>
            <w:tcW w:w="1303" w:type="pct"/>
            <w:tcBorders>
              <w:top w:val="single" w:sz="4" w:space="0" w:color="auto"/>
              <w:left w:val="nil"/>
              <w:bottom w:val="single" w:sz="4" w:space="0" w:color="auto"/>
              <w:right w:val="single" w:sz="4" w:space="0" w:color="auto"/>
            </w:tcBorders>
            <w:vAlign w:val="center"/>
          </w:tcPr>
          <w:p w14:paraId="6488FBF8" w14:textId="77777777" w:rsidR="00574C53" w:rsidRPr="0095375C" w:rsidRDefault="00574C53" w:rsidP="00574C53">
            <w:pPr>
              <w:ind w:firstLine="145"/>
              <w:rPr>
                <w:sz w:val="20"/>
                <w:szCs w:val="20"/>
                <w:lang w:val="lt-LT"/>
              </w:rPr>
            </w:pPr>
            <w:r w:rsidRPr="0095375C">
              <w:rPr>
                <w:sz w:val="20"/>
                <w:szCs w:val="20"/>
                <w:lang w:val="lt-LT"/>
              </w:rPr>
              <w:t>Kamieno žaizdos</w:t>
            </w:r>
          </w:p>
        </w:tc>
        <w:tc>
          <w:tcPr>
            <w:tcW w:w="846" w:type="pct"/>
            <w:gridSpan w:val="2"/>
            <w:tcBorders>
              <w:top w:val="single" w:sz="4" w:space="0" w:color="auto"/>
              <w:left w:val="nil"/>
              <w:bottom w:val="single" w:sz="4" w:space="0" w:color="auto"/>
              <w:right w:val="single" w:sz="4" w:space="0" w:color="auto"/>
            </w:tcBorders>
            <w:vAlign w:val="bottom"/>
          </w:tcPr>
          <w:p w14:paraId="76373E9E" w14:textId="77777777" w:rsidR="00574C53" w:rsidRPr="0095375C" w:rsidRDefault="00574C53" w:rsidP="00574C53">
            <w:pPr>
              <w:jc w:val="center"/>
              <w:rPr>
                <w:sz w:val="20"/>
                <w:szCs w:val="20"/>
                <w:lang w:val="lt-LT"/>
              </w:rPr>
            </w:pPr>
            <w:r w:rsidRPr="0095375C">
              <w:rPr>
                <w:color w:val="000000"/>
                <w:sz w:val="20"/>
                <w:szCs w:val="20"/>
                <w:lang w:val="lt-LT"/>
              </w:rPr>
              <w:t>0,26±0,09</w:t>
            </w:r>
          </w:p>
        </w:tc>
        <w:tc>
          <w:tcPr>
            <w:tcW w:w="307" w:type="pct"/>
            <w:tcBorders>
              <w:left w:val="nil"/>
              <w:right w:val="single" w:sz="4" w:space="0" w:color="auto"/>
            </w:tcBorders>
          </w:tcPr>
          <w:p w14:paraId="00CFAF30" w14:textId="77777777" w:rsidR="00574C53" w:rsidRPr="0095375C" w:rsidRDefault="00574C53" w:rsidP="00574C53">
            <w:pPr>
              <w:jc w:val="center"/>
              <w:rPr>
                <w:sz w:val="20"/>
                <w:szCs w:val="20"/>
                <w:lang w:val="lt-LT"/>
              </w:rPr>
            </w:pPr>
          </w:p>
        </w:tc>
        <w:tc>
          <w:tcPr>
            <w:tcW w:w="306" w:type="pct"/>
            <w:tcBorders>
              <w:left w:val="nil"/>
              <w:right w:val="single" w:sz="4" w:space="0" w:color="auto"/>
            </w:tcBorders>
          </w:tcPr>
          <w:p w14:paraId="631129F0" w14:textId="77777777" w:rsidR="00574C53" w:rsidRPr="0095375C" w:rsidRDefault="00574C53" w:rsidP="00574C53">
            <w:pPr>
              <w:jc w:val="center"/>
              <w:rPr>
                <w:sz w:val="20"/>
                <w:szCs w:val="20"/>
                <w:lang w:val="lt-LT"/>
              </w:rPr>
            </w:pPr>
          </w:p>
        </w:tc>
        <w:tc>
          <w:tcPr>
            <w:tcW w:w="307" w:type="pct"/>
            <w:tcBorders>
              <w:left w:val="nil"/>
              <w:right w:val="single" w:sz="4" w:space="0" w:color="auto"/>
            </w:tcBorders>
          </w:tcPr>
          <w:p w14:paraId="553AE617" w14:textId="77777777" w:rsidR="00574C53" w:rsidRPr="0095375C" w:rsidRDefault="00574C53" w:rsidP="00574C53">
            <w:pPr>
              <w:jc w:val="center"/>
              <w:rPr>
                <w:sz w:val="20"/>
                <w:szCs w:val="20"/>
                <w:lang w:val="lt-LT"/>
              </w:rPr>
            </w:pPr>
          </w:p>
        </w:tc>
        <w:tc>
          <w:tcPr>
            <w:tcW w:w="308" w:type="pct"/>
            <w:tcBorders>
              <w:left w:val="nil"/>
              <w:right w:val="single" w:sz="4" w:space="0" w:color="auto"/>
            </w:tcBorders>
          </w:tcPr>
          <w:p w14:paraId="4E9E299D" w14:textId="77777777" w:rsidR="00574C53" w:rsidRPr="0095375C" w:rsidRDefault="00574C53" w:rsidP="00574C53">
            <w:pPr>
              <w:jc w:val="center"/>
              <w:rPr>
                <w:sz w:val="20"/>
                <w:szCs w:val="20"/>
                <w:lang w:val="lt-LT"/>
              </w:rPr>
            </w:pPr>
          </w:p>
        </w:tc>
        <w:tc>
          <w:tcPr>
            <w:tcW w:w="768" w:type="pct"/>
            <w:tcBorders>
              <w:left w:val="nil"/>
              <w:right w:val="single" w:sz="4" w:space="0" w:color="auto"/>
            </w:tcBorders>
          </w:tcPr>
          <w:p w14:paraId="5F3D175C" w14:textId="77777777" w:rsidR="00574C53" w:rsidRPr="0095375C" w:rsidRDefault="00574C53" w:rsidP="00574C53">
            <w:pPr>
              <w:jc w:val="center"/>
              <w:rPr>
                <w:sz w:val="20"/>
                <w:szCs w:val="20"/>
                <w:lang w:val="lt-LT"/>
              </w:rPr>
            </w:pPr>
          </w:p>
        </w:tc>
      </w:tr>
      <w:tr w:rsidR="00574C53" w:rsidRPr="0095375C" w14:paraId="73C0395F" w14:textId="5B8EA0E0"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10524B98" w14:textId="115E6800" w:rsidR="00574C53" w:rsidRPr="0095375C" w:rsidRDefault="00574C53" w:rsidP="00574C53">
            <w:pPr>
              <w:rPr>
                <w:color w:val="BFBFBF"/>
                <w:sz w:val="20"/>
                <w:szCs w:val="20"/>
                <w:lang w:val="lt-LT"/>
              </w:rPr>
            </w:pPr>
            <w:r w:rsidRPr="0095375C">
              <w:rPr>
                <w:color w:val="BFBFBF"/>
                <w:sz w:val="20"/>
                <w:szCs w:val="20"/>
                <w:lang w:val="lt-LT"/>
              </w:rPr>
              <w:t>Kalniečių p.</w:t>
            </w:r>
          </w:p>
        </w:tc>
        <w:tc>
          <w:tcPr>
            <w:tcW w:w="1303" w:type="pct"/>
            <w:tcBorders>
              <w:top w:val="single" w:sz="4" w:space="0" w:color="auto"/>
              <w:left w:val="nil"/>
              <w:bottom w:val="single" w:sz="4" w:space="0" w:color="auto"/>
              <w:right w:val="single" w:sz="4" w:space="0" w:color="auto"/>
            </w:tcBorders>
            <w:vAlign w:val="center"/>
          </w:tcPr>
          <w:p w14:paraId="402AB799" w14:textId="77777777" w:rsidR="00574C53" w:rsidRPr="0095375C" w:rsidRDefault="00574C53" w:rsidP="00574C53">
            <w:pPr>
              <w:ind w:firstLine="145"/>
              <w:rPr>
                <w:sz w:val="20"/>
                <w:szCs w:val="20"/>
                <w:lang w:val="lt-LT"/>
              </w:rPr>
            </w:pPr>
            <w:r w:rsidRPr="0095375C">
              <w:rPr>
                <w:sz w:val="20"/>
                <w:szCs w:val="20"/>
                <w:lang w:val="lt-LT"/>
              </w:rPr>
              <w:t>Medienos puvinys</w:t>
            </w:r>
          </w:p>
        </w:tc>
        <w:tc>
          <w:tcPr>
            <w:tcW w:w="846" w:type="pct"/>
            <w:gridSpan w:val="2"/>
            <w:tcBorders>
              <w:top w:val="single" w:sz="4" w:space="0" w:color="auto"/>
              <w:left w:val="nil"/>
              <w:bottom w:val="single" w:sz="4" w:space="0" w:color="auto"/>
              <w:right w:val="single" w:sz="4" w:space="0" w:color="auto"/>
            </w:tcBorders>
            <w:vAlign w:val="bottom"/>
          </w:tcPr>
          <w:p w14:paraId="41D236F5" w14:textId="77777777" w:rsidR="00574C53" w:rsidRPr="0095375C" w:rsidRDefault="00574C53" w:rsidP="00574C53">
            <w:pPr>
              <w:jc w:val="center"/>
              <w:rPr>
                <w:sz w:val="20"/>
                <w:szCs w:val="20"/>
                <w:lang w:val="lt-LT"/>
              </w:rPr>
            </w:pPr>
            <w:r w:rsidRPr="0095375C">
              <w:rPr>
                <w:color w:val="000000"/>
                <w:sz w:val="20"/>
                <w:szCs w:val="20"/>
                <w:lang w:val="lt-LT"/>
              </w:rPr>
              <w:t>0,02±0,02</w:t>
            </w:r>
          </w:p>
        </w:tc>
        <w:tc>
          <w:tcPr>
            <w:tcW w:w="307" w:type="pct"/>
            <w:tcBorders>
              <w:left w:val="nil"/>
              <w:right w:val="single" w:sz="4" w:space="0" w:color="auto"/>
            </w:tcBorders>
          </w:tcPr>
          <w:p w14:paraId="6D00E3A1" w14:textId="77777777" w:rsidR="00574C53" w:rsidRPr="0095375C" w:rsidRDefault="00574C53" w:rsidP="00574C53">
            <w:pPr>
              <w:jc w:val="center"/>
              <w:rPr>
                <w:sz w:val="20"/>
                <w:szCs w:val="20"/>
                <w:lang w:val="lt-LT"/>
              </w:rPr>
            </w:pPr>
          </w:p>
        </w:tc>
        <w:tc>
          <w:tcPr>
            <w:tcW w:w="306" w:type="pct"/>
            <w:tcBorders>
              <w:left w:val="nil"/>
              <w:right w:val="single" w:sz="4" w:space="0" w:color="auto"/>
            </w:tcBorders>
          </w:tcPr>
          <w:p w14:paraId="4714EAA0" w14:textId="77777777" w:rsidR="00574C53" w:rsidRPr="0095375C" w:rsidRDefault="00574C53" w:rsidP="00574C53">
            <w:pPr>
              <w:jc w:val="center"/>
              <w:rPr>
                <w:sz w:val="20"/>
                <w:szCs w:val="20"/>
                <w:lang w:val="lt-LT"/>
              </w:rPr>
            </w:pPr>
          </w:p>
        </w:tc>
        <w:tc>
          <w:tcPr>
            <w:tcW w:w="307" w:type="pct"/>
            <w:tcBorders>
              <w:left w:val="nil"/>
              <w:right w:val="single" w:sz="4" w:space="0" w:color="auto"/>
            </w:tcBorders>
          </w:tcPr>
          <w:p w14:paraId="5E1AAD67" w14:textId="77777777" w:rsidR="00574C53" w:rsidRPr="0095375C" w:rsidRDefault="00574C53" w:rsidP="00574C53">
            <w:pPr>
              <w:jc w:val="center"/>
              <w:rPr>
                <w:sz w:val="20"/>
                <w:szCs w:val="20"/>
                <w:lang w:val="lt-LT"/>
              </w:rPr>
            </w:pPr>
          </w:p>
        </w:tc>
        <w:tc>
          <w:tcPr>
            <w:tcW w:w="308" w:type="pct"/>
            <w:tcBorders>
              <w:left w:val="nil"/>
              <w:right w:val="single" w:sz="4" w:space="0" w:color="auto"/>
            </w:tcBorders>
          </w:tcPr>
          <w:p w14:paraId="76A7AB0C" w14:textId="77777777" w:rsidR="00574C53" w:rsidRPr="0095375C" w:rsidRDefault="00574C53" w:rsidP="00574C53">
            <w:pPr>
              <w:jc w:val="center"/>
              <w:rPr>
                <w:sz w:val="20"/>
                <w:szCs w:val="20"/>
                <w:lang w:val="lt-LT"/>
              </w:rPr>
            </w:pPr>
          </w:p>
        </w:tc>
        <w:tc>
          <w:tcPr>
            <w:tcW w:w="768" w:type="pct"/>
            <w:tcBorders>
              <w:left w:val="nil"/>
              <w:right w:val="single" w:sz="4" w:space="0" w:color="auto"/>
            </w:tcBorders>
          </w:tcPr>
          <w:p w14:paraId="762F50BC" w14:textId="77777777" w:rsidR="00574C53" w:rsidRPr="0095375C" w:rsidRDefault="00574C53" w:rsidP="00574C53">
            <w:pPr>
              <w:jc w:val="center"/>
              <w:rPr>
                <w:sz w:val="20"/>
                <w:szCs w:val="20"/>
                <w:lang w:val="lt-LT"/>
              </w:rPr>
            </w:pPr>
          </w:p>
        </w:tc>
      </w:tr>
      <w:tr w:rsidR="00574C53" w:rsidRPr="0095375C" w14:paraId="60416663" w14:textId="6ED5844E"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3065E44E" w14:textId="6DC87E2C" w:rsidR="00574C53" w:rsidRPr="0095375C" w:rsidRDefault="00574C53" w:rsidP="00574C53">
            <w:pPr>
              <w:rPr>
                <w:color w:val="BFBFBF"/>
                <w:sz w:val="20"/>
                <w:szCs w:val="20"/>
                <w:lang w:val="lt-LT"/>
              </w:rPr>
            </w:pPr>
            <w:r w:rsidRPr="0095375C">
              <w:rPr>
                <w:color w:val="BFBFBF"/>
                <w:sz w:val="20"/>
                <w:szCs w:val="20"/>
                <w:lang w:val="lt-LT"/>
              </w:rPr>
              <w:t>Kalniečių p.</w:t>
            </w:r>
          </w:p>
        </w:tc>
        <w:tc>
          <w:tcPr>
            <w:tcW w:w="1303" w:type="pct"/>
            <w:tcBorders>
              <w:top w:val="single" w:sz="4" w:space="0" w:color="auto"/>
              <w:left w:val="nil"/>
              <w:bottom w:val="single" w:sz="4" w:space="0" w:color="auto"/>
              <w:right w:val="single" w:sz="4" w:space="0" w:color="auto"/>
            </w:tcBorders>
            <w:vAlign w:val="center"/>
          </w:tcPr>
          <w:p w14:paraId="4FF45961" w14:textId="77777777" w:rsidR="00574C53" w:rsidRPr="0095375C" w:rsidRDefault="00574C53" w:rsidP="00574C53">
            <w:pPr>
              <w:ind w:firstLine="145"/>
              <w:rPr>
                <w:sz w:val="20"/>
                <w:szCs w:val="20"/>
                <w:lang w:val="lt-LT"/>
              </w:rPr>
            </w:pPr>
            <w:r w:rsidRPr="0095375C">
              <w:rPr>
                <w:sz w:val="20"/>
                <w:szCs w:val="20"/>
                <w:lang w:val="lt-LT"/>
              </w:rPr>
              <w:t>Sausos šakos</w:t>
            </w:r>
          </w:p>
        </w:tc>
        <w:tc>
          <w:tcPr>
            <w:tcW w:w="846" w:type="pct"/>
            <w:gridSpan w:val="2"/>
            <w:tcBorders>
              <w:top w:val="single" w:sz="4" w:space="0" w:color="auto"/>
              <w:left w:val="nil"/>
              <w:bottom w:val="single" w:sz="4" w:space="0" w:color="auto"/>
              <w:right w:val="single" w:sz="4" w:space="0" w:color="auto"/>
            </w:tcBorders>
            <w:vAlign w:val="bottom"/>
          </w:tcPr>
          <w:p w14:paraId="6C15BE4B" w14:textId="77777777" w:rsidR="00574C53" w:rsidRPr="0095375C" w:rsidRDefault="00574C53" w:rsidP="00574C53">
            <w:pPr>
              <w:jc w:val="center"/>
              <w:rPr>
                <w:sz w:val="20"/>
                <w:szCs w:val="20"/>
                <w:lang w:val="lt-LT"/>
              </w:rPr>
            </w:pPr>
            <w:r w:rsidRPr="0095375C">
              <w:rPr>
                <w:color w:val="000000"/>
                <w:sz w:val="20"/>
                <w:szCs w:val="20"/>
                <w:lang w:val="lt-LT"/>
              </w:rPr>
              <w:t>0,13±0,07</w:t>
            </w:r>
          </w:p>
        </w:tc>
        <w:tc>
          <w:tcPr>
            <w:tcW w:w="307" w:type="pct"/>
            <w:tcBorders>
              <w:left w:val="nil"/>
              <w:bottom w:val="single" w:sz="4" w:space="0" w:color="auto"/>
              <w:right w:val="single" w:sz="4" w:space="0" w:color="auto"/>
            </w:tcBorders>
          </w:tcPr>
          <w:p w14:paraId="103DC60F" w14:textId="77777777" w:rsidR="00574C53" w:rsidRPr="0095375C" w:rsidRDefault="00574C53" w:rsidP="00574C53">
            <w:pPr>
              <w:jc w:val="center"/>
              <w:rPr>
                <w:sz w:val="20"/>
                <w:szCs w:val="20"/>
                <w:lang w:val="lt-LT"/>
              </w:rPr>
            </w:pPr>
          </w:p>
        </w:tc>
        <w:tc>
          <w:tcPr>
            <w:tcW w:w="306" w:type="pct"/>
            <w:tcBorders>
              <w:left w:val="nil"/>
              <w:bottom w:val="single" w:sz="4" w:space="0" w:color="auto"/>
              <w:right w:val="single" w:sz="4" w:space="0" w:color="auto"/>
            </w:tcBorders>
          </w:tcPr>
          <w:p w14:paraId="473FDD50" w14:textId="77777777" w:rsidR="00574C53" w:rsidRPr="0095375C" w:rsidRDefault="00574C53" w:rsidP="00574C53">
            <w:pPr>
              <w:jc w:val="center"/>
              <w:rPr>
                <w:sz w:val="20"/>
                <w:szCs w:val="20"/>
                <w:lang w:val="lt-LT"/>
              </w:rPr>
            </w:pPr>
          </w:p>
        </w:tc>
        <w:tc>
          <w:tcPr>
            <w:tcW w:w="307" w:type="pct"/>
            <w:tcBorders>
              <w:left w:val="nil"/>
              <w:bottom w:val="single" w:sz="4" w:space="0" w:color="auto"/>
              <w:right w:val="single" w:sz="4" w:space="0" w:color="auto"/>
            </w:tcBorders>
          </w:tcPr>
          <w:p w14:paraId="4EF50E9D" w14:textId="77777777" w:rsidR="00574C53" w:rsidRPr="0095375C" w:rsidRDefault="00574C53" w:rsidP="00574C53">
            <w:pPr>
              <w:jc w:val="center"/>
              <w:rPr>
                <w:sz w:val="20"/>
                <w:szCs w:val="20"/>
                <w:lang w:val="lt-LT"/>
              </w:rPr>
            </w:pPr>
          </w:p>
        </w:tc>
        <w:tc>
          <w:tcPr>
            <w:tcW w:w="308" w:type="pct"/>
            <w:tcBorders>
              <w:left w:val="nil"/>
              <w:bottom w:val="single" w:sz="4" w:space="0" w:color="auto"/>
              <w:right w:val="single" w:sz="4" w:space="0" w:color="auto"/>
            </w:tcBorders>
          </w:tcPr>
          <w:p w14:paraId="294FE967" w14:textId="77777777" w:rsidR="00574C53" w:rsidRPr="0095375C" w:rsidRDefault="00574C53" w:rsidP="00574C53">
            <w:pPr>
              <w:jc w:val="center"/>
              <w:rPr>
                <w:sz w:val="20"/>
                <w:szCs w:val="20"/>
                <w:lang w:val="lt-LT"/>
              </w:rPr>
            </w:pPr>
          </w:p>
        </w:tc>
        <w:tc>
          <w:tcPr>
            <w:tcW w:w="768" w:type="pct"/>
            <w:tcBorders>
              <w:left w:val="nil"/>
              <w:bottom w:val="single" w:sz="4" w:space="0" w:color="auto"/>
              <w:right w:val="single" w:sz="4" w:space="0" w:color="auto"/>
            </w:tcBorders>
          </w:tcPr>
          <w:p w14:paraId="7F2BE84F" w14:textId="77777777" w:rsidR="00574C53" w:rsidRPr="0095375C" w:rsidRDefault="00574C53" w:rsidP="00574C53">
            <w:pPr>
              <w:jc w:val="center"/>
              <w:rPr>
                <w:sz w:val="20"/>
                <w:szCs w:val="20"/>
                <w:lang w:val="lt-LT"/>
              </w:rPr>
            </w:pPr>
          </w:p>
        </w:tc>
      </w:tr>
      <w:tr w:rsidR="00574C53" w:rsidRPr="0095375C" w14:paraId="405BF953" w14:textId="3DD6FBF9"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4801C692" w14:textId="3F9D4456" w:rsidR="00574C53" w:rsidRPr="0095375C" w:rsidRDefault="00574C53" w:rsidP="00574C53">
            <w:pPr>
              <w:rPr>
                <w:color w:val="BFBFBF"/>
                <w:sz w:val="20"/>
                <w:szCs w:val="20"/>
                <w:lang w:val="lt-LT"/>
              </w:rPr>
            </w:pPr>
            <w:r w:rsidRPr="0095375C">
              <w:rPr>
                <w:color w:val="BFBFBF"/>
                <w:sz w:val="20"/>
                <w:szCs w:val="20"/>
                <w:lang w:val="lt-LT"/>
              </w:rPr>
              <w:t>Kalniečių p.</w:t>
            </w:r>
          </w:p>
        </w:tc>
        <w:tc>
          <w:tcPr>
            <w:tcW w:w="2149" w:type="pct"/>
            <w:gridSpan w:val="3"/>
            <w:tcBorders>
              <w:top w:val="single" w:sz="4" w:space="0" w:color="auto"/>
              <w:left w:val="nil"/>
              <w:bottom w:val="single" w:sz="4" w:space="0" w:color="auto"/>
              <w:right w:val="single" w:sz="4" w:space="0" w:color="auto"/>
            </w:tcBorders>
            <w:vAlign w:val="center"/>
          </w:tcPr>
          <w:p w14:paraId="31340ED3" w14:textId="15D33B33" w:rsidR="00574C53" w:rsidRPr="0095375C" w:rsidRDefault="00574C53" w:rsidP="00574C53">
            <w:pPr>
              <w:rPr>
                <w:sz w:val="20"/>
                <w:szCs w:val="20"/>
                <w:lang w:val="lt-LT"/>
              </w:rPr>
            </w:pPr>
            <w:r w:rsidRPr="0095375C">
              <w:rPr>
                <w:b/>
                <w:sz w:val="20"/>
                <w:szCs w:val="20"/>
                <w:lang w:val="lt-LT"/>
              </w:rPr>
              <w:t>Klevas paprastasis 'Globosa', 1</w:t>
            </w:r>
          </w:p>
        </w:tc>
        <w:tc>
          <w:tcPr>
            <w:tcW w:w="307" w:type="pct"/>
            <w:tcBorders>
              <w:top w:val="single" w:sz="4" w:space="0" w:color="auto"/>
              <w:left w:val="nil"/>
              <w:right w:val="single" w:sz="4" w:space="0" w:color="auto"/>
            </w:tcBorders>
            <w:vAlign w:val="bottom"/>
          </w:tcPr>
          <w:p w14:paraId="3FA2B9F7" w14:textId="4AC2A4C3" w:rsidR="00574C53" w:rsidRPr="0095375C" w:rsidRDefault="00574C53" w:rsidP="00574C53">
            <w:pPr>
              <w:jc w:val="center"/>
              <w:rPr>
                <w:sz w:val="20"/>
                <w:szCs w:val="20"/>
                <w:lang w:val="lt-LT"/>
              </w:rPr>
            </w:pPr>
            <w:r w:rsidRPr="0095375C">
              <w:rPr>
                <w:color w:val="000000"/>
                <w:sz w:val="20"/>
                <w:szCs w:val="20"/>
                <w:lang w:val="lt-LT"/>
              </w:rPr>
              <w:t>100</w:t>
            </w:r>
          </w:p>
        </w:tc>
        <w:tc>
          <w:tcPr>
            <w:tcW w:w="306" w:type="pct"/>
            <w:tcBorders>
              <w:top w:val="single" w:sz="4" w:space="0" w:color="auto"/>
              <w:left w:val="nil"/>
              <w:right w:val="single" w:sz="4" w:space="0" w:color="auto"/>
            </w:tcBorders>
            <w:vAlign w:val="bottom"/>
          </w:tcPr>
          <w:p w14:paraId="1E2128C3" w14:textId="28379BF7" w:rsidR="00574C53" w:rsidRPr="0095375C" w:rsidRDefault="00574C53" w:rsidP="00574C53">
            <w:pPr>
              <w:jc w:val="center"/>
              <w:rPr>
                <w:sz w:val="20"/>
                <w:szCs w:val="20"/>
                <w:lang w:val="lt-LT"/>
              </w:rPr>
            </w:pPr>
            <w:r w:rsidRPr="0095375C">
              <w:rPr>
                <w:color w:val="000000"/>
                <w:sz w:val="20"/>
                <w:szCs w:val="20"/>
                <w:lang w:val="lt-LT"/>
              </w:rPr>
              <w:t>0</w:t>
            </w:r>
          </w:p>
        </w:tc>
        <w:tc>
          <w:tcPr>
            <w:tcW w:w="307" w:type="pct"/>
            <w:tcBorders>
              <w:top w:val="single" w:sz="4" w:space="0" w:color="auto"/>
              <w:left w:val="nil"/>
              <w:right w:val="single" w:sz="4" w:space="0" w:color="auto"/>
            </w:tcBorders>
            <w:vAlign w:val="bottom"/>
          </w:tcPr>
          <w:p w14:paraId="3A20F883" w14:textId="78672560" w:rsidR="00574C53" w:rsidRPr="0095375C" w:rsidRDefault="00574C53" w:rsidP="00574C53">
            <w:pPr>
              <w:jc w:val="center"/>
              <w:rPr>
                <w:sz w:val="20"/>
                <w:szCs w:val="20"/>
                <w:lang w:val="lt-LT"/>
              </w:rPr>
            </w:pPr>
            <w:r w:rsidRPr="0095375C">
              <w:rPr>
                <w:color w:val="000000"/>
                <w:sz w:val="20"/>
                <w:szCs w:val="20"/>
                <w:lang w:val="lt-LT"/>
              </w:rPr>
              <w:t>100</w:t>
            </w:r>
          </w:p>
        </w:tc>
        <w:tc>
          <w:tcPr>
            <w:tcW w:w="308" w:type="pct"/>
            <w:tcBorders>
              <w:top w:val="single" w:sz="4" w:space="0" w:color="auto"/>
              <w:left w:val="nil"/>
              <w:right w:val="single" w:sz="4" w:space="0" w:color="auto"/>
            </w:tcBorders>
            <w:vAlign w:val="bottom"/>
          </w:tcPr>
          <w:p w14:paraId="6C5DD280" w14:textId="2811BB21" w:rsidR="00574C53" w:rsidRPr="0095375C" w:rsidRDefault="00574C53" w:rsidP="00574C53">
            <w:pPr>
              <w:jc w:val="center"/>
              <w:rPr>
                <w:sz w:val="20"/>
                <w:szCs w:val="20"/>
                <w:lang w:val="lt-LT"/>
              </w:rPr>
            </w:pPr>
            <w:r w:rsidRPr="0095375C">
              <w:rPr>
                <w:color w:val="000000"/>
                <w:sz w:val="20"/>
                <w:szCs w:val="20"/>
                <w:lang w:val="lt-LT"/>
              </w:rPr>
              <w:t>0</w:t>
            </w:r>
          </w:p>
        </w:tc>
        <w:tc>
          <w:tcPr>
            <w:tcW w:w="768" w:type="pct"/>
            <w:tcBorders>
              <w:top w:val="single" w:sz="4" w:space="0" w:color="auto"/>
              <w:left w:val="nil"/>
              <w:right w:val="single" w:sz="4" w:space="0" w:color="auto"/>
            </w:tcBorders>
          </w:tcPr>
          <w:p w14:paraId="7ED9F450" w14:textId="77777777" w:rsidR="00574C53" w:rsidRPr="0095375C" w:rsidRDefault="00574C53" w:rsidP="00574C53">
            <w:pPr>
              <w:jc w:val="center"/>
              <w:rPr>
                <w:sz w:val="20"/>
                <w:szCs w:val="20"/>
                <w:lang w:val="lt-LT"/>
              </w:rPr>
            </w:pPr>
          </w:p>
        </w:tc>
      </w:tr>
      <w:tr w:rsidR="00574C53" w:rsidRPr="0095375C" w14:paraId="56D8E1D7" w14:textId="759C8D53"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2378C5E3" w14:textId="0348EB76" w:rsidR="00574C53" w:rsidRPr="0095375C" w:rsidRDefault="00574C53" w:rsidP="00574C53">
            <w:pPr>
              <w:rPr>
                <w:color w:val="BFBFBF"/>
                <w:sz w:val="20"/>
                <w:szCs w:val="20"/>
                <w:lang w:val="lt-LT"/>
              </w:rPr>
            </w:pPr>
            <w:r w:rsidRPr="0095375C">
              <w:rPr>
                <w:color w:val="BFBFBF"/>
                <w:sz w:val="20"/>
                <w:szCs w:val="20"/>
                <w:lang w:val="lt-LT"/>
              </w:rPr>
              <w:t>Kalniečių p.</w:t>
            </w:r>
          </w:p>
        </w:tc>
        <w:tc>
          <w:tcPr>
            <w:tcW w:w="1303" w:type="pct"/>
            <w:tcBorders>
              <w:top w:val="single" w:sz="4" w:space="0" w:color="auto"/>
              <w:left w:val="nil"/>
              <w:bottom w:val="single" w:sz="4" w:space="0" w:color="auto"/>
              <w:right w:val="single" w:sz="4" w:space="0" w:color="auto"/>
            </w:tcBorders>
            <w:vAlign w:val="center"/>
          </w:tcPr>
          <w:p w14:paraId="6B4C5C0C" w14:textId="77777777" w:rsidR="00574C53" w:rsidRPr="0095375C" w:rsidRDefault="00574C53" w:rsidP="00574C53">
            <w:pPr>
              <w:ind w:firstLine="145"/>
              <w:rPr>
                <w:sz w:val="20"/>
                <w:szCs w:val="20"/>
                <w:lang w:val="lt-LT"/>
              </w:rPr>
            </w:pPr>
            <w:r w:rsidRPr="0095375C">
              <w:rPr>
                <w:sz w:val="20"/>
                <w:szCs w:val="20"/>
                <w:lang w:val="lt-LT"/>
              </w:rPr>
              <w:t>Kamieno žaizdos</w:t>
            </w:r>
          </w:p>
        </w:tc>
        <w:tc>
          <w:tcPr>
            <w:tcW w:w="846" w:type="pct"/>
            <w:gridSpan w:val="2"/>
            <w:tcBorders>
              <w:top w:val="single" w:sz="4" w:space="0" w:color="auto"/>
              <w:left w:val="nil"/>
              <w:bottom w:val="single" w:sz="4" w:space="0" w:color="auto"/>
              <w:right w:val="single" w:sz="4" w:space="0" w:color="auto"/>
            </w:tcBorders>
            <w:vAlign w:val="center"/>
          </w:tcPr>
          <w:p w14:paraId="6B74163E" w14:textId="5BCE9A3E" w:rsidR="00574C53" w:rsidRPr="0095375C" w:rsidRDefault="00574C53" w:rsidP="00574C53">
            <w:pPr>
              <w:jc w:val="center"/>
              <w:rPr>
                <w:sz w:val="20"/>
                <w:szCs w:val="20"/>
                <w:lang w:val="lt-LT"/>
              </w:rPr>
            </w:pPr>
            <w:r w:rsidRPr="0095375C">
              <w:rPr>
                <w:sz w:val="20"/>
                <w:szCs w:val="20"/>
                <w:lang w:val="lt-LT"/>
              </w:rPr>
              <w:t>2,00±0,00</w:t>
            </w:r>
          </w:p>
        </w:tc>
        <w:tc>
          <w:tcPr>
            <w:tcW w:w="307" w:type="pct"/>
            <w:tcBorders>
              <w:left w:val="nil"/>
              <w:bottom w:val="single" w:sz="4" w:space="0" w:color="auto"/>
              <w:right w:val="single" w:sz="4" w:space="0" w:color="auto"/>
            </w:tcBorders>
          </w:tcPr>
          <w:p w14:paraId="02C823D4" w14:textId="77777777" w:rsidR="00574C53" w:rsidRPr="0095375C" w:rsidRDefault="00574C53" w:rsidP="00574C53">
            <w:pPr>
              <w:jc w:val="center"/>
              <w:rPr>
                <w:sz w:val="20"/>
                <w:szCs w:val="20"/>
                <w:lang w:val="lt-LT"/>
              </w:rPr>
            </w:pPr>
          </w:p>
        </w:tc>
        <w:tc>
          <w:tcPr>
            <w:tcW w:w="306" w:type="pct"/>
            <w:tcBorders>
              <w:left w:val="nil"/>
              <w:bottom w:val="single" w:sz="4" w:space="0" w:color="auto"/>
              <w:right w:val="single" w:sz="4" w:space="0" w:color="auto"/>
            </w:tcBorders>
          </w:tcPr>
          <w:p w14:paraId="31AEE244" w14:textId="77777777" w:rsidR="00574C53" w:rsidRPr="0095375C" w:rsidRDefault="00574C53" w:rsidP="00574C53">
            <w:pPr>
              <w:jc w:val="center"/>
              <w:rPr>
                <w:sz w:val="20"/>
                <w:szCs w:val="20"/>
                <w:lang w:val="lt-LT"/>
              </w:rPr>
            </w:pPr>
          </w:p>
        </w:tc>
        <w:tc>
          <w:tcPr>
            <w:tcW w:w="307" w:type="pct"/>
            <w:tcBorders>
              <w:left w:val="nil"/>
              <w:bottom w:val="single" w:sz="4" w:space="0" w:color="auto"/>
              <w:right w:val="single" w:sz="4" w:space="0" w:color="auto"/>
            </w:tcBorders>
          </w:tcPr>
          <w:p w14:paraId="4A913B5B" w14:textId="77777777" w:rsidR="00574C53" w:rsidRPr="0095375C" w:rsidRDefault="00574C53" w:rsidP="00574C53">
            <w:pPr>
              <w:jc w:val="center"/>
              <w:rPr>
                <w:sz w:val="20"/>
                <w:szCs w:val="20"/>
                <w:lang w:val="lt-LT"/>
              </w:rPr>
            </w:pPr>
          </w:p>
        </w:tc>
        <w:tc>
          <w:tcPr>
            <w:tcW w:w="308" w:type="pct"/>
            <w:tcBorders>
              <w:left w:val="nil"/>
              <w:bottom w:val="single" w:sz="4" w:space="0" w:color="auto"/>
              <w:right w:val="single" w:sz="4" w:space="0" w:color="auto"/>
            </w:tcBorders>
          </w:tcPr>
          <w:p w14:paraId="428EB817" w14:textId="77777777" w:rsidR="00574C53" w:rsidRPr="0095375C" w:rsidRDefault="00574C53" w:rsidP="00574C53">
            <w:pPr>
              <w:jc w:val="center"/>
              <w:rPr>
                <w:sz w:val="20"/>
                <w:szCs w:val="20"/>
                <w:lang w:val="lt-LT"/>
              </w:rPr>
            </w:pPr>
          </w:p>
        </w:tc>
        <w:tc>
          <w:tcPr>
            <w:tcW w:w="768" w:type="pct"/>
            <w:tcBorders>
              <w:left w:val="nil"/>
              <w:bottom w:val="single" w:sz="4" w:space="0" w:color="auto"/>
              <w:right w:val="single" w:sz="4" w:space="0" w:color="auto"/>
            </w:tcBorders>
          </w:tcPr>
          <w:p w14:paraId="37F79446" w14:textId="77777777" w:rsidR="00574C53" w:rsidRPr="0095375C" w:rsidRDefault="00574C53" w:rsidP="00574C53">
            <w:pPr>
              <w:jc w:val="center"/>
              <w:rPr>
                <w:sz w:val="20"/>
                <w:szCs w:val="20"/>
                <w:lang w:val="lt-LT"/>
              </w:rPr>
            </w:pPr>
          </w:p>
        </w:tc>
      </w:tr>
      <w:tr w:rsidR="00574C53" w:rsidRPr="0095375C" w14:paraId="55670B82" w14:textId="59915314"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595CE57F" w14:textId="1F7DCB76" w:rsidR="00574C53" w:rsidRPr="0095375C" w:rsidRDefault="00574C53" w:rsidP="00574C53">
            <w:pPr>
              <w:rPr>
                <w:color w:val="BFBFBF"/>
                <w:sz w:val="20"/>
                <w:szCs w:val="20"/>
                <w:lang w:val="lt-LT"/>
              </w:rPr>
            </w:pPr>
            <w:r w:rsidRPr="0095375C">
              <w:rPr>
                <w:color w:val="BFBFBF"/>
                <w:sz w:val="20"/>
                <w:szCs w:val="20"/>
                <w:lang w:val="lt-LT"/>
              </w:rPr>
              <w:t>Kalniečių p.</w:t>
            </w:r>
          </w:p>
        </w:tc>
        <w:tc>
          <w:tcPr>
            <w:tcW w:w="2149" w:type="pct"/>
            <w:gridSpan w:val="3"/>
            <w:tcBorders>
              <w:top w:val="single" w:sz="4" w:space="0" w:color="auto"/>
              <w:left w:val="nil"/>
              <w:bottom w:val="single" w:sz="4" w:space="0" w:color="auto"/>
              <w:right w:val="single" w:sz="4" w:space="0" w:color="auto"/>
            </w:tcBorders>
            <w:vAlign w:val="center"/>
          </w:tcPr>
          <w:p w14:paraId="4DD433F9" w14:textId="3661A3D3" w:rsidR="00574C53" w:rsidRPr="0095375C" w:rsidRDefault="00574C53" w:rsidP="00574C53">
            <w:pPr>
              <w:rPr>
                <w:sz w:val="20"/>
                <w:szCs w:val="20"/>
                <w:lang w:val="lt-LT"/>
              </w:rPr>
            </w:pPr>
            <w:r w:rsidRPr="0095375C">
              <w:rPr>
                <w:b/>
                <w:sz w:val="20"/>
                <w:szCs w:val="20"/>
                <w:lang w:val="lt-LT"/>
              </w:rPr>
              <w:t>Klevas platanalapis, 10</w:t>
            </w:r>
          </w:p>
        </w:tc>
        <w:tc>
          <w:tcPr>
            <w:tcW w:w="307" w:type="pct"/>
            <w:tcBorders>
              <w:top w:val="single" w:sz="4" w:space="0" w:color="auto"/>
              <w:left w:val="nil"/>
              <w:right w:val="single" w:sz="4" w:space="0" w:color="auto"/>
            </w:tcBorders>
            <w:vAlign w:val="bottom"/>
          </w:tcPr>
          <w:p w14:paraId="21796D4E" w14:textId="0B4C6E72" w:rsidR="00574C53" w:rsidRPr="0095375C" w:rsidRDefault="00574C53" w:rsidP="00574C53">
            <w:pPr>
              <w:jc w:val="center"/>
              <w:rPr>
                <w:sz w:val="20"/>
                <w:szCs w:val="20"/>
                <w:lang w:val="lt-LT"/>
              </w:rPr>
            </w:pPr>
            <w:r w:rsidRPr="0095375C">
              <w:rPr>
                <w:color w:val="000000"/>
                <w:sz w:val="20"/>
                <w:szCs w:val="20"/>
                <w:lang w:val="lt-LT"/>
              </w:rPr>
              <w:t>10</w:t>
            </w:r>
          </w:p>
        </w:tc>
        <w:tc>
          <w:tcPr>
            <w:tcW w:w="306" w:type="pct"/>
            <w:tcBorders>
              <w:top w:val="single" w:sz="4" w:space="0" w:color="auto"/>
              <w:left w:val="nil"/>
              <w:right w:val="single" w:sz="4" w:space="0" w:color="auto"/>
            </w:tcBorders>
            <w:vAlign w:val="bottom"/>
          </w:tcPr>
          <w:p w14:paraId="17F55EE6" w14:textId="0E35B288" w:rsidR="00574C53" w:rsidRPr="0095375C" w:rsidRDefault="00574C53" w:rsidP="00574C53">
            <w:pPr>
              <w:jc w:val="center"/>
              <w:rPr>
                <w:sz w:val="20"/>
                <w:szCs w:val="20"/>
                <w:lang w:val="lt-LT"/>
              </w:rPr>
            </w:pPr>
            <w:r w:rsidRPr="0095375C">
              <w:rPr>
                <w:color w:val="000000"/>
                <w:sz w:val="20"/>
                <w:szCs w:val="20"/>
                <w:lang w:val="lt-LT"/>
              </w:rPr>
              <w:t>10</w:t>
            </w:r>
          </w:p>
        </w:tc>
        <w:tc>
          <w:tcPr>
            <w:tcW w:w="307" w:type="pct"/>
            <w:tcBorders>
              <w:top w:val="single" w:sz="4" w:space="0" w:color="auto"/>
              <w:left w:val="nil"/>
              <w:right w:val="single" w:sz="4" w:space="0" w:color="auto"/>
            </w:tcBorders>
            <w:vAlign w:val="bottom"/>
          </w:tcPr>
          <w:p w14:paraId="2F19C235" w14:textId="3D0EB7D7" w:rsidR="00574C53" w:rsidRPr="0095375C" w:rsidRDefault="00574C53" w:rsidP="00574C53">
            <w:pPr>
              <w:jc w:val="center"/>
              <w:rPr>
                <w:sz w:val="20"/>
                <w:szCs w:val="20"/>
                <w:lang w:val="lt-LT"/>
              </w:rPr>
            </w:pPr>
            <w:r w:rsidRPr="0095375C">
              <w:rPr>
                <w:color w:val="000000"/>
                <w:sz w:val="20"/>
                <w:szCs w:val="20"/>
                <w:lang w:val="lt-LT"/>
              </w:rPr>
              <w:t>0</w:t>
            </w:r>
          </w:p>
        </w:tc>
        <w:tc>
          <w:tcPr>
            <w:tcW w:w="308" w:type="pct"/>
            <w:tcBorders>
              <w:top w:val="single" w:sz="4" w:space="0" w:color="auto"/>
              <w:left w:val="nil"/>
              <w:right w:val="single" w:sz="4" w:space="0" w:color="auto"/>
            </w:tcBorders>
            <w:vAlign w:val="bottom"/>
          </w:tcPr>
          <w:p w14:paraId="40B8E029" w14:textId="78AF81ED" w:rsidR="00574C53" w:rsidRPr="0095375C" w:rsidRDefault="00574C53" w:rsidP="00574C53">
            <w:pPr>
              <w:jc w:val="center"/>
              <w:rPr>
                <w:sz w:val="20"/>
                <w:szCs w:val="20"/>
                <w:lang w:val="lt-LT"/>
              </w:rPr>
            </w:pPr>
            <w:r w:rsidRPr="0095375C">
              <w:rPr>
                <w:color w:val="000000"/>
                <w:sz w:val="20"/>
                <w:szCs w:val="20"/>
                <w:lang w:val="lt-LT"/>
              </w:rPr>
              <w:t>0</w:t>
            </w:r>
          </w:p>
        </w:tc>
        <w:tc>
          <w:tcPr>
            <w:tcW w:w="768" w:type="pct"/>
            <w:tcBorders>
              <w:top w:val="single" w:sz="4" w:space="0" w:color="auto"/>
              <w:left w:val="nil"/>
              <w:right w:val="single" w:sz="4" w:space="0" w:color="auto"/>
            </w:tcBorders>
          </w:tcPr>
          <w:p w14:paraId="0F2B975B" w14:textId="2DD9724D" w:rsidR="00574C53" w:rsidRPr="0095375C" w:rsidRDefault="00574C53" w:rsidP="00574C53">
            <w:pPr>
              <w:jc w:val="center"/>
              <w:rPr>
                <w:sz w:val="20"/>
                <w:szCs w:val="20"/>
                <w:lang w:val="lt-LT"/>
              </w:rPr>
            </w:pPr>
            <w:r w:rsidRPr="0095375C">
              <w:rPr>
                <w:sz w:val="20"/>
                <w:szCs w:val="20"/>
                <w:lang w:val="lt-LT"/>
              </w:rPr>
              <w:t>G / 2</w:t>
            </w:r>
          </w:p>
        </w:tc>
      </w:tr>
      <w:tr w:rsidR="00574C53" w:rsidRPr="0095375C" w14:paraId="7CDBEAD7" w14:textId="57C556D0"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6D314FB8" w14:textId="37F32D2F" w:rsidR="00574C53" w:rsidRPr="0095375C" w:rsidRDefault="00574C53" w:rsidP="00574C53">
            <w:pPr>
              <w:rPr>
                <w:color w:val="BFBFBF"/>
                <w:sz w:val="20"/>
                <w:szCs w:val="20"/>
                <w:lang w:val="lt-LT"/>
              </w:rPr>
            </w:pPr>
            <w:r w:rsidRPr="0095375C">
              <w:rPr>
                <w:color w:val="BFBFBF"/>
                <w:sz w:val="20"/>
                <w:szCs w:val="20"/>
                <w:lang w:val="lt-LT"/>
              </w:rPr>
              <w:t>Kalniečių p.</w:t>
            </w:r>
          </w:p>
        </w:tc>
        <w:tc>
          <w:tcPr>
            <w:tcW w:w="1303" w:type="pct"/>
            <w:tcBorders>
              <w:top w:val="single" w:sz="4" w:space="0" w:color="auto"/>
              <w:left w:val="nil"/>
              <w:bottom w:val="single" w:sz="4" w:space="0" w:color="auto"/>
              <w:right w:val="single" w:sz="4" w:space="0" w:color="auto"/>
            </w:tcBorders>
            <w:vAlign w:val="center"/>
          </w:tcPr>
          <w:p w14:paraId="17CC295A" w14:textId="77777777" w:rsidR="00574C53" w:rsidRPr="0095375C" w:rsidRDefault="00574C53" w:rsidP="00574C53">
            <w:pPr>
              <w:ind w:firstLine="145"/>
              <w:rPr>
                <w:sz w:val="20"/>
                <w:szCs w:val="20"/>
                <w:lang w:val="lt-LT"/>
              </w:rPr>
            </w:pPr>
            <w:r w:rsidRPr="0095375C">
              <w:rPr>
                <w:sz w:val="20"/>
                <w:szCs w:val="20"/>
                <w:lang w:val="lt-LT"/>
              </w:rPr>
              <w:t>Kamieno žaizdos</w:t>
            </w:r>
          </w:p>
        </w:tc>
        <w:tc>
          <w:tcPr>
            <w:tcW w:w="846" w:type="pct"/>
            <w:gridSpan w:val="2"/>
            <w:tcBorders>
              <w:top w:val="single" w:sz="4" w:space="0" w:color="auto"/>
              <w:left w:val="nil"/>
              <w:bottom w:val="single" w:sz="4" w:space="0" w:color="auto"/>
              <w:right w:val="single" w:sz="4" w:space="0" w:color="auto"/>
            </w:tcBorders>
            <w:vAlign w:val="center"/>
          </w:tcPr>
          <w:p w14:paraId="0E5B1D91" w14:textId="77777777" w:rsidR="00574C53" w:rsidRPr="0095375C" w:rsidRDefault="00574C53" w:rsidP="00574C53">
            <w:pPr>
              <w:jc w:val="center"/>
              <w:rPr>
                <w:sz w:val="20"/>
                <w:szCs w:val="20"/>
                <w:lang w:val="lt-LT"/>
              </w:rPr>
            </w:pPr>
            <w:r w:rsidRPr="0095375C">
              <w:rPr>
                <w:sz w:val="20"/>
                <w:szCs w:val="20"/>
                <w:lang w:val="lt-LT"/>
              </w:rPr>
              <w:t>0,10±0,10</w:t>
            </w:r>
          </w:p>
        </w:tc>
        <w:tc>
          <w:tcPr>
            <w:tcW w:w="307" w:type="pct"/>
            <w:tcBorders>
              <w:left w:val="nil"/>
              <w:bottom w:val="single" w:sz="4" w:space="0" w:color="auto"/>
              <w:right w:val="single" w:sz="4" w:space="0" w:color="auto"/>
            </w:tcBorders>
          </w:tcPr>
          <w:p w14:paraId="5427769C" w14:textId="77777777" w:rsidR="00574C53" w:rsidRPr="0095375C" w:rsidRDefault="00574C53" w:rsidP="00574C53">
            <w:pPr>
              <w:jc w:val="center"/>
              <w:rPr>
                <w:sz w:val="20"/>
                <w:szCs w:val="20"/>
                <w:lang w:val="lt-LT"/>
              </w:rPr>
            </w:pPr>
          </w:p>
        </w:tc>
        <w:tc>
          <w:tcPr>
            <w:tcW w:w="306" w:type="pct"/>
            <w:tcBorders>
              <w:left w:val="nil"/>
              <w:bottom w:val="single" w:sz="4" w:space="0" w:color="auto"/>
              <w:right w:val="single" w:sz="4" w:space="0" w:color="auto"/>
            </w:tcBorders>
          </w:tcPr>
          <w:p w14:paraId="167990BB" w14:textId="77777777" w:rsidR="00574C53" w:rsidRPr="0095375C" w:rsidRDefault="00574C53" w:rsidP="00574C53">
            <w:pPr>
              <w:jc w:val="center"/>
              <w:rPr>
                <w:sz w:val="20"/>
                <w:szCs w:val="20"/>
                <w:lang w:val="lt-LT"/>
              </w:rPr>
            </w:pPr>
          </w:p>
        </w:tc>
        <w:tc>
          <w:tcPr>
            <w:tcW w:w="307" w:type="pct"/>
            <w:tcBorders>
              <w:left w:val="nil"/>
              <w:bottom w:val="single" w:sz="4" w:space="0" w:color="auto"/>
              <w:right w:val="single" w:sz="4" w:space="0" w:color="auto"/>
            </w:tcBorders>
          </w:tcPr>
          <w:p w14:paraId="41C9A2B5" w14:textId="77777777" w:rsidR="00574C53" w:rsidRPr="0095375C" w:rsidRDefault="00574C53" w:rsidP="00574C53">
            <w:pPr>
              <w:jc w:val="center"/>
              <w:rPr>
                <w:sz w:val="20"/>
                <w:szCs w:val="20"/>
                <w:lang w:val="lt-LT"/>
              </w:rPr>
            </w:pPr>
          </w:p>
        </w:tc>
        <w:tc>
          <w:tcPr>
            <w:tcW w:w="308" w:type="pct"/>
            <w:tcBorders>
              <w:left w:val="nil"/>
              <w:bottom w:val="single" w:sz="4" w:space="0" w:color="auto"/>
              <w:right w:val="single" w:sz="4" w:space="0" w:color="auto"/>
            </w:tcBorders>
          </w:tcPr>
          <w:p w14:paraId="2E82440B" w14:textId="77777777" w:rsidR="00574C53" w:rsidRPr="0095375C" w:rsidRDefault="00574C53" w:rsidP="00574C53">
            <w:pPr>
              <w:jc w:val="center"/>
              <w:rPr>
                <w:sz w:val="20"/>
                <w:szCs w:val="20"/>
                <w:lang w:val="lt-LT"/>
              </w:rPr>
            </w:pPr>
          </w:p>
        </w:tc>
        <w:tc>
          <w:tcPr>
            <w:tcW w:w="768" w:type="pct"/>
            <w:tcBorders>
              <w:left w:val="nil"/>
              <w:bottom w:val="single" w:sz="4" w:space="0" w:color="auto"/>
              <w:right w:val="single" w:sz="4" w:space="0" w:color="auto"/>
            </w:tcBorders>
          </w:tcPr>
          <w:p w14:paraId="1B3F9C8F" w14:textId="77777777" w:rsidR="00574C53" w:rsidRPr="0095375C" w:rsidRDefault="00574C53" w:rsidP="00574C53">
            <w:pPr>
              <w:jc w:val="center"/>
              <w:rPr>
                <w:sz w:val="20"/>
                <w:szCs w:val="20"/>
                <w:lang w:val="lt-LT"/>
              </w:rPr>
            </w:pPr>
          </w:p>
        </w:tc>
      </w:tr>
      <w:tr w:rsidR="00574C53" w:rsidRPr="0095375C" w14:paraId="5C87A683" w14:textId="468600C1"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1BCD2568" w14:textId="07194137" w:rsidR="00574C53" w:rsidRPr="0095375C" w:rsidRDefault="00574C53" w:rsidP="00574C53">
            <w:pPr>
              <w:rPr>
                <w:color w:val="BFBFBF"/>
                <w:sz w:val="20"/>
                <w:szCs w:val="20"/>
                <w:lang w:val="lt-LT"/>
              </w:rPr>
            </w:pPr>
            <w:r w:rsidRPr="0095375C">
              <w:rPr>
                <w:color w:val="BFBFBF"/>
                <w:sz w:val="20"/>
                <w:szCs w:val="20"/>
                <w:lang w:val="lt-LT"/>
              </w:rPr>
              <w:t>Kalniečių p.</w:t>
            </w:r>
          </w:p>
        </w:tc>
        <w:tc>
          <w:tcPr>
            <w:tcW w:w="2149" w:type="pct"/>
            <w:gridSpan w:val="3"/>
            <w:tcBorders>
              <w:top w:val="single" w:sz="4" w:space="0" w:color="auto"/>
              <w:left w:val="nil"/>
              <w:bottom w:val="single" w:sz="4" w:space="0" w:color="auto"/>
              <w:right w:val="single" w:sz="4" w:space="0" w:color="auto"/>
            </w:tcBorders>
            <w:vAlign w:val="center"/>
          </w:tcPr>
          <w:p w14:paraId="0B374069" w14:textId="69EF4C4D" w:rsidR="00574C53" w:rsidRPr="0095375C" w:rsidRDefault="00574C53" w:rsidP="00574C53">
            <w:pPr>
              <w:rPr>
                <w:sz w:val="20"/>
                <w:szCs w:val="20"/>
                <w:lang w:val="lt-LT"/>
              </w:rPr>
            </w:pPr>
            <w:r w:rsidRPr="0095375C">
              <w:rPr>
                <w:b/>
                <w:sz w:val="20"/>
                <w:szCs w:val="20"/>
                <w:lang w:val="lt-LT"/>
              </w:rPr>
              <w:t>Klevas sidabrinis, 31</w:t>
            </w:r>
          </w:p>
        </w:tc>
        <w:tc>
          <w:tcPr>
            <w:tcW w:w="307" w:type="pct"/>
            <w:tcBorders>
              <w:top w:val="single" w:sz="4" w:space="0" w:color="auto"/>
              <w:left w:val="nil"/>
              <w:right w:val="single" w:sz="4" w:space="0" w:color="auto"/>
            </w:tcBorders>
            <w:vAlign w:val="bottom"/>
          </w:tcPr>
          <w:p w14:paraId="19FBC8DD" w14:textId="240BDF65" w:rsidR="00574C53" w:rsidRPr="0095375C" w:rsidRDefault="00574C53" w:rsidP="00574C53">
            <w:pPr>
              <w:jc w:val="center"/>
              <w:rPr>
                <w:sz w:val="20"/>
                <w:szCs w:val="20"/>
                <w:lang w:val="lt-LT"/>
              </w:rPr>
            </w:pPr>
            <w:r w:rsidRPr="0095375C">
              <w:rPr>
                <w:color w:val="000000"/>
                <w:sz w:val="20"/>
                <w:szCs w:val="20"/>
                <w:lang w:val="lt-LT"/>
              </w:rPr>
              <w:t>42</w:t>
            </w:r>
          </w:p>
        </w:tc>
        <w:tc>
          <w:tcPr>
            <w:tcW w:w="306" w:type="pct"/>
            <w:tcBorders>
              <w:top w:val="single" w:sz="4" w:space="0" w:color="auto"/>
              <w:left w:val="nil"/>
              <w:right w:val="single" w:sz="4" w:space="0" w:color="auto"/>
            </w:tcBorders>
            <w:vAlign w:val="bottom"/>
          </w:tcPr>
          <w:p w14:paraId="5D2AA442" w14:textId="7685F6D6" w:rsidR="00574C53" w:rsidRPr="0095375C" w:rsidRDefault="00574C53" w:rsidP="00574C53">
            <w:pPr>
              <w:jc w:val="center"/>
              <w:rPr>
                <w:sz w:val="20"/>
                <w:szCs w:val="20"/>
                <w:lang w:val="lt-LT"/>
              </w:rPr>
            </w:pPr>
            <w:r w:rsidRPr="0095375C">
              <w:rPr>
                <w:color w:val="000000"/>
                <w:sz w:val="20"/>
                <w:szCs w:val="20"/>
                <w:lang w:val="lt-LT"/>
              </w:rPr>
              <w:t>16</w:t>
            </w:r>
          </w:p>
        </w:tc>
        <w:tc>
          <w:tcPr>
            <w:tcW w:w="307" w:type="pct"/>
            <w:tcBorders>
              <w:top w:val="single" w:sz="4" w:space="0" w:color="auto"/>
              <w:left w:val="nil"/>
              <w:right w:val="single" w:sz="4" w:space="0" w:color="auto"/>
            </w:tcBorders>
            <w:vAlign w:val="bottom"/>
          </w:tcPr>
          <w:p w14:paraId="477E176E" w14:textId="0C5B6515" w:rsidR="00574C53" w:rsidRPr="0095375C" w:rsidRDefault="00574C53" w:rsidP="00574C53">
            <w:pPr>
              <w:jc w:val="center"/>
              <w:rPr>
                <w:sz w:val="20"/>
                <w:szCs w:val="20"/>
                <w:lang w:val="lt-LT"/>
              </w:rPr>
            </w:pPr>
            <w:r w:rsidRPr="0095375C">
              <w:rPr>
                <w:color w:val="000000"/>
                <w:sz w:val="20"/>
                <w:szCs w:val="20"/>
                <w:lang w:val="lt-LT"/>
              </w:rPr>
              <w:t>23</w:t>
            </w:r>
          </w:p>
        </w:tc>
        <w:tc>
          <w:tcPr>
            <w:tcW w:w="308" w:type="pct"/>
            <w:tcBorders>
              <w:top w:val="single" w:sz="4" w:space="0" w:color="auto"/>
              <w:left w:val="nil"/>
              <w:right w:val="single" w:sz="4" w:space="0" w:color="auto"/>
            </w:tcBorders>
            <w:vAlign w:val="bottom"/>
          </w:tcPr>
          <w:p w14:paraId="00A442FD" w14:textId="29419B7D" w:rsidR="00574C53" w:rsidRPr="0095375C" w:rsidRDefault="00574C53" w:rsidP="00574C53">
            <w:pPr>
              <w:jc w:val="center"/>
              <w:rPr>
                <w:sz w:val="20"/>
                <w:szCs w:val="20"/>
                <w:lang w:val="lt-LT"/>
              </w:rPr>
            </w:pPr>
            <w:r w:rsidRPr="0095375C">
              <w:rPr>
                <w:color w:val="000000"/>
                <w:sz w:val="20"/>
                <w:szCs w:val="20"/>
                <w:lang w:val="lt-LT"/>
              </w:rPr>
              <w:t>3</w:t>
            </w:r>
          </w:p>
        </w:tc>
        <w:tc>
          <w:tcPr>
            <w:tcW w:w="768" w:type="pct"/>
            <w:tcBorders>
              <w:top w:val="single" w:sz="4" w:space="0" w:color="auto"/>
              <w:left w:val="nil"/>
              <w:right w:val="single" w:sz="4" w:space="0" w:color="auto"/>
            </w:tcBorders>
          </w:tcPr>
          <w:p w14:paraId="4894A89A" w14:textId="6A759F38" w:rsidR="00574C53" w:rsidRPr="0095375C" w:rsidRDefault="00574C53" w:rsidP="00574C53">
            <w:pPr>
              <w:jc w:val="center"/>
              <w:rPr>
                <w:sz w:val="20"/>
                <w:szCs w:val="20"/>
                <w:lang w:val="lt-LT"/>
              </w:rPr>
            </w:pPr>
            <w:r w:rsidRPr="0095375C">
              <w:rPr>
                <w:sz w:val="20"/>
                <w:szCs w:val="20"/>
                <w:lang w:val="lt-LT"/>
              </w:rPr>
              <w:t>G / 2</w:t>
            </w:r>
          </w:p>
        </w:tc>
      </w:tr>
      <w:tr w:rsidR="00574C53" w:rsidRPr="0095375C" w14:paraId="20F91180" w14:textId="7AE30706"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5B0BDC9C" w14:textId="6EE785FD" w:rsidR="00574C53" w:rsidRPr="0095375C" w:rsidRDefault="00574C53" w:rsidP="00574C53">
            <w:pPr>
              <w:rPr>
                <w:color w:val="BFBFBF"/>
                <w:sz w:val="20"/>
                <w:szCs w:val="20"/>
                <w:lang w:val="lt-LT"/>
              </w:rPr>
            </w:pPr>
            <w:r w:rsidRPr="0095375C">
              <w:rPr>
                <w:color w:val="BFBFBF"/>
                <w:sz w:val="20"/>
                <w:szCs w:val="20"/>
                <w:lang w:val="lt-LT"/>
              </w:rPr>
              <w:t>Kalniečių p.</w:t>
            </w:r>
          </w:p>
        </w:tc>
        <w:tc>
          <w:tcPr>
            <w:tcW w:w="1303" w:type="pct"/>
            <w:tcBorders>
              <w:top w:val="single" w:sz="4" w:space="0" w:color="auto"/>
              <w:left w:val="nil"/>
              <w:bottom w:val="single" w:sz="4" w:space="0" w:color="auto"/>
              <w:right w:val="single" w:sz="4" w:space="0" w:color="auto"/>
            </w:tcBorders>
            <w:vAlign w:val="center"/>
          </w:tcPr>
          <w:p w14:paraId="711B3186" w14:textId="77777777" w:rsidR="00574C53" w:rsidRPr="0095375C" w:rsidRDefault="00574C53" w:rsidP="00574C53">
            <w:pPr>
              <w:ind w:firstLine="145"/>
              <w:rPr>
                <w:sz w:val="20"/>
                <w:szCs w:val="20"/>
                <w:lang w:val="lt-LT"/>
              </w:rPr>
            </w:pPr>
            <w:r w:rsidRPr="0095375C">
              <w:rPr>
                <w:sz w:val="20"/>
                <w:szCs w:val="20"/>
                <w:lang w:val="lt-LT"/>
              </w:rPr>
              <w:t>Defoliacija</w:t>
            </w:r>
          </w:p>
        </w:tc>
        <w:tc>
          <w:tcPr>
            <w:tcW w:w="846" w:type="pct"/>
            <w:gridSpan w:val="2"/>
            <w:tcBorders>
              <w:top w:val="single" w:sz="4" w:space="0" w:color="auto"/>
              <w:left w:val="nil"/>
              <w:bottom w:val="single" w:sz="4" w:space="0" w:color="auto"/>
              <w:right w:val="single" w:sz="4" w:space="0" w:color="auto"/>
            </w:tcBorders>
            <w:vAlign w:val="bottom"/>
          </w:tcPr>
          <w:p w14:paraId="3B47CE40" w14:textId="77777777" w:rsidR="00574C53" w:rsidRPr="0095375C" w:rsidRDefault="00574C53" w:rsidP="00574C53">
            <w:pPr>
              <w:jc w:val="center"/>
              <w:rPr>
                <w:sz w:val="20"/>
                <w:szCs w:val="20"/>
                <w:lang w:val="lt-LT"/>
              </w:rPr>
            </w:pPr>
            <w:r w:rsidRPr="0095375C">
              <w:rPr>
                <w:color w:val="000000"/>
                <w:sz w:val="20"/>
                <w:szCs w:val="20"/>
                <w:lang w:val="lt-LT"/>
              </w:rPr>
              <w:t>0,52±0,15</w:t>
            </w:r>
          </w:p>
        </w:tc>
        <w:tc>
          <w:tcPr>
            <w:tcW w:w="307" w:type="pct"/>
            <w:tcBorders>
              <w:left w:val="nil"/>
              <w:right w:val="single" w:sz="4" w:space="0" w:color="auto"/>
            </w:tcBorders>
          </w:tcPr>
          <w:p w14:paraId="4B8E6418" w14:textId="77777777" w:rsidR="00574C53" w:rsidRPr="0095375C" w:rsidRDefault="00574C53" w:rsidP="00574C53">
            <w:pPr>
              <w:jc w:val="center"/>
              <w:rPr>
                <w:sz w:val="20"/>
                <w:szCs w:val="20"/>
                <w:lang w:val="lt-LT"/>
              </w:rPr>
            </w:pPr>
          </w:p>
        </w:tc>
        <w:tc>
          <w:tcPr>
            <w:tcW w:w="306" w:type="pct"/>
            <w:tcBorders>
              <w:left w:val="nil"/>
              <w:right w:val="single" w:sz="4" w:space="0" w:color="auto"/>
            </w:tcBorders>
          </w:tcPr>
          <w:p w14:paraId="51DD3BA5" w14:textId="77777777" w:rsidR="00574C53" w:rsidRPr="0095375C" w:rsidRDefault="00574C53" w:rsidP="00574C53">
            <w:pPr>
              <w:jc w:val="center"/>
              <w:rPr>
                <w:sz w:val="20"/>
                <w:szCs w:val="20"/>
                <w:lang w:val="lt-LT"/>
              </w:rPr>
            </w:pPr>
          </w:p>
        </w:tc>
        <w:tc>
          <w:tcPr>
            <w:tcW w:w="307" w:type="pct"/>
            <w:tcBorders>
              <w:left w:val="nil"/>
              <w:right w:val="single" w:sz="4" w:space="0" w:color="auto"/>
            </w:tcBorders>
          </w:tcPr>
          <w:p w14:paraId="2EC618AB" w14:textId="77777777" w:rsidR="00574C53" w:rsidRPr="0095375C" w:rsidRDefault="00574C53" w:rsidP="00574C53">
            <w:pPr>
              <w:jc w:val="center"/>
              <w:rPr>
                <w:sz w:val="20"/>
                <w:szCs w:val="20"/>
                <w:lang w:val="lt-LT"/>
              </w:rPr>
            </w:pPr>
          </w:p>
        </w:tc>
        <w:tc>
          <w:tcPr>
            <w:tcW w:w="308" w:type="pct"/>
            <w:tcBorders>
              <w:left w:val="nil"/>
              <w:right w:val="single" w:sz="4" w:space="0" w:color="auto"/>
            </w:tcBorders>
          </w:tcPr>
          <w:p w14:paraId="05C8E842" w14:textId="77777777" w:rsidR="00574C53" w:rsidRPr="0095375C" w:rsidRDefault="00574C53" w:rsidP="00574C53">
            <w:pPr>
              <w:jc w:val="center"/>
              <w:rPr>
                <w:sz w:val="20"/>
                <w:szCs w:val="20"/>
                <w:lang w:val="lt-LT"/>
              </w:rPr>
            </w:pPr>
          </w:p>
        </w:tc>
        <w:tc>
          <w:tcPr>
            <w:tcW w:w="768" w:type="pct"/>
            <w:tcBorders>
              <w:left w:val="nil"/>
              <w:right w:val="single" w:sz="4" w:space="0" w:color="auto"/>
            </w:tcBorders>
          </w:tcPr>
          <w:p w14:paraId="630E9BB4" w14:textId="77777777" w:rsidR="00574C53" w:rsidRPr="0095375C" w:rsidRDefault="00574C53" w:rsidP="00574C53">
            <w:pPr>
              <w:jc w:val="center"/>
              <w:rPr>
                <w:sz w:val="20"/>
                <w:szCs w:val="20"/>
                <w:lang w:val="lt-LT"/>
              </w:rPr>
            </w:pPr>
          </w:p>
        </w:tc>
      </w:tr>
      <w:tr w:rsidR="00574C53" w:rsidRPr="0095375C" w14:paraId="36F2C8E8" w14:textId="4F787CA1"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0E210D08" w14:textId="2D078B19" w:rsidR="00574C53" w:rsidRPr="0095375C" w:rsidRDefault="00574C53" w:rsidP="00574C53">
            <w:pPr>
              <w:rPr>
                <w:color w:val="BFBFBF"/>
                <w:sz w:val="20"/>
                <w:szCs w:val="20"/>
                <w:lang w:val="lt-LT"/>
              </w:rPr>
            </w:pPr>
            <w:r w:rsidRPr="0095375C">
              <w:rPr>
                <w:color w:val="BFBFBF"/>
                <w:sz w:val="20"/>
                <w:szCs w:val="20"/>
                <w:lang w:val="lt-LT"/>
              </w:rPr>
              <w:t>Kalniečių p.</w:t>
            </w:r>
          </w:p>
        </w:tc>
        <w:tc>
          <w:tcPr>
            <w:tcW w:w="1303" w:type="pct"/>
            <w:tcBorders>
              <w:top w:val="single" w:sz="4" w:space="0" w:color="auto"/>
              <w:left w:val="nil"/>
              <w:bottom w:val="single" w:sz="4" w:space="0" w:color="auto"/>
              <w:right w:val="single" w:sz="4" w:space="0" w:color="auto"/>
            </w:tcBorders>
            <w:vAlign w:val="center"/>
          </w:tcPr>
          <w:p w14:paraId="24FDA1DB" w14:textId="77777777" w:rsidR="00574C53" w:rsidRPr="0095375C" w:rsidRDefault="00574C53" w:rsidP="00574C53">
            <w:pPr>
              <w:ind w:firstLine="145"/>
              <w:rPr>
                <w:sz w:val="20"/>
                <w:szCs w:val="20"/>
                <w:lang w:val="lt-LT"/>
              </w:rPr>
            </w:pPr>
            <w:r w:rsidRPr="0095375C">
              <w:rPr>
                <w:sz w:val="20"/>
                <w:szCs w:val="20"/>
                <w:lang w:val="lt-LT"/>
              </w:rPr>
              <w:t>Kamieno žaizdos</w:t>
            </w:r>
          </w:p>
        </w:tc>
        <w:tc>
          <w:tcPr>
            <w:tcW w:w="846" w:type="pct"/>
            <w:gridSpan w:val="2"/>
            <w:tcBorders>
              <w:top w:val="single" w:sz="4" w:space="0" w:color="auto"/>
              <w:left w:val="nil"/>
              <w:bottom w:val="single" w:sz="4" w:space="0" w:color="auto"/>
              <w:right w:val="single" w:sz="4" w:space="0" w:color="auto"/>
            </w:tcBorders>
            <w:vAlign w:val="bottom"/>
          </w:tcPr>
          <w:p w14:paraId="31372002" w14:textId="77777777" w:rsidR="00574C53" w:rsidRPr="0095375C" w:rsidRDefault="00574C53" w:rsidP="00574C53">
            <w:pPr>
              <w:jc w:val="center"/>
              <w:rPr>
                <w:sz w:val="20"/>
                <w:szCs w:val="20"/>
                <w:lang w:val="lt-LT"/>
              </w:rPr>
            </w:pPr>
            <w:r w:rsidRPr="0095375C">
              <w:rPr>
                <w:color w:val="000000"/>
                <w:sz w:val="20"/>
                <w:szCs w:val="20"/>
                <w:lang w:val="lt-LT"/>
              </w:rPr>
              <w:t>0,03±0,03</w:t>
            </w:r>
          </w:p>
        </w:tc>
        <w:tc>
          <w:tcPr>
            <w:tcW w:w="307" w:type="pct"/>
            <w:tcBorders>
              <w:left w:val="nil"/>
              <w:right w:val="single" w:sz="4" w:space="0" w:color="auto"/>
            </w:tcBorders>
          </w:tcPr>
          <w:p w14:paraId="70EA1F22" w14:textId="77777777" w:rsidR="00574C53" w:rsidRPr="0095375C" w:rsidRDefault="00574C53" w:rsidP="00574C53">
            <w:pPr>
              <w:jc w:val="center"/>
              <w:rPr>
                <w:sz w:val="20"/>
                <w:szCs w:val="20"/>
                <w:lang w:val="lt-LT"/>
              </w:rPr>
            </w:pPr>
          </w:p>
        </w:tc>
        <w:tc>
          <w:tcPr>
            <w:tcW w:w="306" w:type="pct"/>
            <w:tcBorders>
              <w:left w:val="nil"/>
              <w:right w:val="single" w:sz="4" w:space="0" w:color="auto"/>
            </w:tcBorders>
          </w:tcPr>
          <w:p w14:paraId="2F43DD88" w14:textId="77777777" w:rsidR="00574C53" w:rsidRPr="0095375C" w:rsidRDefault="00574C53" w:rsidP="00574C53">
            <w:pPr>
              <w:jc w:val="center"/>
              <w:rPr>
                <w:sz w:val="20"/>
                <w:szCs w:val="20"/>
                <w:lang w:val="lt-LT"/>
              </w:rPr>
            </w:pPr>
          </w:p>
        </w:tc>
        <w:tc>
          <w:tcPr>
            <w:tcW w:w="307" w:type="pct"/>
            <w:tcBorders>
              <w:left w:val="nil"/>
              <w:right w:val="single" w:sz="4" w:space="0" w:color="auto"/>
            </w:tcBorders>
          </w:tcPr>
          <w:p w14:paraId="0B96E7C1" w14:textId="77777777" w:rsidR="00574C53" w:rsidRPr="0095375C" w:rsidRDefault="00574C53" w:rsidP="00574C53">
            <w:pPr>
              <w:jc w:val="center"/>
              <w:rPr>
                <w:sz w:val="20"/>
                <w:szCs w:val="20"/>
                <w:lang w:val="lt-LT"/>
              </w:rPr>
            </w:pPr>
          </w:p>
        </w:tc>
        <w:tc>
          <w:tcPr>
            <w:tcW w:w="308" w:type="pct"/>
            <w:tcBorders>
              <w:left w:val="nil"/>
              <w:right w:val="single" w:sz="4" w:space="0" w:color="auto"/>
            </w:tcBorders>
          </w:tcPr>
          <w:p w14:paraId="44E83E1C" w14:textId="77777777" w:rsidR="00574C53" w:rsidRPr="0095375C" w:rsidRDefault="00574C53" w:rsidP="00574C53">
            <w:pPr>
              <w:jc w:val="center"/>
              <w:rPr>
                <w:sz w:val="20"/>
                <w:szCs w:val="20"/>
                <w:lang w:val="lt-LT"/>
              </w:rPr>
            </w:pPr>
          </w:p>
        </w:tc>
        <w:tc>
          <w:tcPr>
            <w:tcW w:w="768" w:type="pct"/>
            <w:tcBorders>
              <w:left w:val="nil"/>
              <w:right w:val="single" w:sz="4" w:space="0" w:color="auto"/>
            </w:tcBorders>
          </w:tcPr>
          <w:p w14:paraId="19F35300" w14:textId="77777777" w:rsidR="00574C53" w:rsidRPr="0095375C" w:rsidRDefault="00574C53" w:rsidP="00574C53">
            <w:pPr>
              <w:jc w:val="center"/>
              <w:rPr>
                <w:sz w:val="20"/>
                <w:szCs w:val="20"/>
                <w:lang w:val="lt-LT"/>
              </w:rPr>
            </w:pPr>
          </w:p>
        </w:tc>
      </w:tr>
      <w:tr w:rsidR="00574C53" w:rsidRPr="0095375C" w14:paraId="0B31003A" w14:textId="514B1BE1"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1B125063" w14:textId="15700797" w:rsidR="00574C53" w:rsidRPr="0095375C" w:rsidRDefault="00574C53" w:rsidP="00574C53">
            <w:pPr>
              <w:rPr>
                <w:color w:val="BFBFBF"/>
                <w:sz w:val="20"/>
                <w:szCs w:val="20"/>
                <w:lang w:val="lt-LT"/>
              </w:rPr>
            </w:pPr>
            <w:r w:rsidRPr="0095375C">
              <w:rPr>
                <w:color w:val="BFBFBF"/>
                <w:sz w:val="20"/>
                <w:szCs w:val="20"/>
                <w:lang w:val="lt-LT"/>
              </w:rPr>
              <w:t>Kalniečių p.</w:t>
            </w:r>
          </w:p>
        </w:tc>
        <w:tc>
          <w:tcPr>
            <w:tcW w:w="1303" w:type="pct"/>
            <w:tcBorders>
              <w:top w:val="single" w:sz="4" w:space="0" w:color="auto"/>
              <w:left w:val="nil"/>
              <w:bottom w:val="single" w:sz="4" w:space="0" w:color="auto"/>
              <w:right w:val="single" w:sz="4" w:space="0" w:color="auto"/>
            </w:tcBorders>
            <w:vAlign w:val="center"/>
          </w:tcPr>
          <w:p w14:paraId="28A2B338" w14:textId="77777777" w:rsidR="00574C53" w:rsidRPr="0095375C" w:rsidRDefault="00574C53" w:rsidP="00574C53">
            <w:pPr>
              <w:ind w:firstLine="145"/>
              <w:rPr>
                <w:sz w:val="20"/>
                <w:szCs w:val="20"/>
                <w:lang w:val="lt-LT"/>
              </w:rPr>
            </w:pPr>
            <w:r w:rsidRPr="0095375C">
              <w:rPr>
                <w:sz w:val="20"/>
                <w:szCs w:val="20"/>
                <w:lang w:val="lt-LT"/>
              </w:rPr>
              <w:t>Sausos šakos</w:t>
            </w:r>
          </w:p>
        </w:tc>
        <w:tc>
          <w:tcPr>
            <w:tcW w:w="846" w:type="pct"/>
            <w:gridSpan w:val="2"/>
            <w:tcBorders>
              <w:top w:val="single" w:sz="4" w:space="0" w:color="auto"/>
              <w:left w:val="nil"/>
              <w:bottom w:val="single" w:sz="4" w:space="0" w:color="auto"/>
              <w:right w:val="single" w:sz="4" w:space="0" w:color="auto"/>
            </w:tcBorders>
            <w:vAlign w:val="bottom"/>
          </w:tcPr>
          <w:p w14:paraId="04C2293D" w14:textId="77777777" w:rsidR="00574C53" w:rsidRPr="0095375C" w:rsidRDefault="00574C53" w:rsidP="00574C53">
            <w:pPr>
              <w:jc w:val="center"/>
              <w:rPr>
                <w:sz w:val="20"/>
                <w:szCs w:val="20"/>
                <w:lang w:val="lt-LT"/>
              </w:rPr>
            </w:pPr>
            <w:r w:rsidRPr="0095375C">
              <w:rPr>
                <w:color w:val="000000"/>
                <w:sz w:val="20"/>
                <w:szCs w:val="20"/>
                <w:lang w:val="lt-LT"/>
              </w:rPr>
              <w:t>0,68±0,16</w:t>
            </w:r>
          </w:p>
        </w:tc>
        <w:tc>
          <w:tcPr>
            <w:tcW w:w="307" w:type="pct"/>
            <w:tcBorders>
              <w:left w:val="nil"/>
              <w:bottom w:val="single" w:sz="4" w:space="0" w:color="auto"/>
              <w:right w:val="single" w:sz="4" w:space="0" w:color="auto"/>
            </w:tcBorders>
          </w:tcPr>
          <w:p w14:paraId="41BAEB2E" w14:textId="77777777" w:rsidR="00574C53" w:rsidRPr="0095375C" w:rsidRDefault="00574C53" w:rsidP="00574C53">
            <w:pPr>
              <w:jc w:val="center"/>
              <w:rPr>
                <w:sz w:val="20"/>
                <w:szCs w:val="20"/>
                <w:lang w:val="lt-LT"/>
              </w:rPr>
            </w:pPr>
          </w:p>
        </w:tc>
        <w:tc>
          <w:tcPr>
            <w:tcW w:w="306" w:type="pct"/>
            <w:tcBorders>
              <w:left w:val="nil"/>
              <w:bottom w:val="single" w:sz="4" w:space="0" w:color="auto"/>
              <w:right w:val="single" w:sz="4" w:space="0" w:color="auto"/>
            </w:tcBorders>
          </w:tcPr>
          <w:p w14:paraId="7CFD8655" w14:textId="77777777" w:rsidR="00574C53" w:rsidRPr="0095375C" w:rsidRDefault="00574C53" w:rsidP="00574C53">
            <w:pPr>
              <w:jc w:val="center"/>
              <w:rPr>
                <w:sz w:val="20"/>
                <w:szCs w:val="20"/>
                <w:lang w:val="lt-LT"/>
              </w:rPr>
            </w:pPr>
          </w:p>
        </w:tc>
        <w:tc>
          <w:tcPr>
            <w:tcW w:w="307" w:type="pct"/>
            <w:tcBorders>
              <w:left w:val="nil"/>
              <w:bottom w:val="single" w:sz="4" w:space="0" w:color="auto"/>
              <w:right w:val="single" w:sz="4" w:space="0" w:color="auto"/>
            </w:tcBorders>
          </w:tcPr>
          <w:p w14:paraId="03978C60" w14:textId="77777777" w:rsidR="00574C53" w:rsidRPr="0095375C" w:rsidRDefault="00574C53" w:rsidP="00574C53">
            <w:pPr>
              <w:jc w:val="center"/>
              <w:rPr>
                <w:sz w:val="20"/>
                <w:szCs w:val="20"/>
                <w:lang w:val="lt-LT"/>
              </w:rPr>
            </w:pPr>
          </w:p>
        </w:tc>
        <w:tc>
          <w:tcPr>
            <w:tcW w:w="308" w:type="pct"/>
            <w:tcBorders>
              <w:left w:val="nil"/>
              <w:bottom w:val="single" w:sz="4" w:space="0" w:color="auto"/>
              <w:right w:val="single" w:sz="4" w:space="0" w:color="auto"/>
            </w:tcBorders>
          </w:tcPr>
          <w:p w14:paraId="4CDA0F98" w14:textId="77777777" w:rsidR="00574C53" w:rsidRPr="0095375C" w:rsidRDefault="00574C53" w:rsidP="00574C53">
            <w:pPr>
              <w:jc w:val="center"/>
              <w:rPr>
                <w:sz w:val="20"/>
                <w:szCs w:val="20"/>
                <w:lang w:val="lt-LT"/>
              </w:rPr>
            </w:pPr>
          </w:p>
        </w:tc>
        <w:tc>
          <w:tcPr>
            <w:tcW w:w="768" w:type="pct"/>
            <w:tcBorders>
              <w:left w:val="nil"/>
              <w:bottom w:val="single" w:sz="4" w:space="0" w:color="auto"/>
              <w:right w:val="single" w:sz="4" w:space="0" w:color="auto"/>
            </w:tcBorders>
          </w:tcPr>
          <w:p w14:paraId="42C98A2F" w14:textId="77777777" w:rsidR="00574C53" w:rsidRPr="0095375C" w:rsidRDefault="00574C53" w:rsidP="00574C53">
            <w:pPr>
              <w:jc w:val="center"/>
              <w:rPr>
                <w:sz w:val="20"/>
                <w:szCs w:val="20"/>
                <w:lang w:val="lt-LT"/>
              </w:rPr>
            </w:pPr>
          </w:p>
        </w:tc>
      </w:tr>
      <w:tr w:rsidR="00574C53" w:rsidRPr="0095375C" w14:paraId="09F6090D" w14:textId="4ED73252"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71E266F1" w14:textId="05DFE69A" w:rsidR="00574C53" w:rsidRPr="0095375C" w:rsidRDefault="00574C53" w:rsidP="00574C53">
            <w:pPr>
              <w:rPr>
                <w:color w:val="BFBFBF"/>
                <w:sz w:val="20"/>
                <w:szCs w:val="20"/>
                <w:lang w:val="lt-LT"/>
              </w:rPr>
            </w:pPr>
            <w:r w:rsidRPr="0095375C">
              <w:rPr>
                <w:color w:val="BFBFBF"/>
                <w:sz w:val="20"/>
                <w:szCs w:val="20"/>
                <w:lang w:val="lt-LT"/>
              </w:rPr>
              <w:t>Kalniečių p.</w:t>
            </w:r>
          </w:p>
        </w:tc>
        <w:tc>
          <w:tcPr>
            <w:tcW w:w="2149" w:type="pct"/>
            <w:gridSpan w:val="3"/>
            <w:tcBorders>
              <w:top w:val="single" w:sz="4" w:space="0" w:color="auto"/>
              <w:left w:val="nil"/>
              <w:bottom w:val="single" w:sz="4" w:space="0" w:color="auto"/>
              <w:right w:val="single" w:sz="4" w:space="0" w:color="auto"/>
            </w:tcBorders>
            <w:vAlign w:val="center"/>
          </w:tcPr>
          <w:p w14:paraId="6E121772" w14:textId="4B22A556" w:rsidR="00574C53" w:rsidRPr="0095375C" w:rsidRDefault="00574C53" w:rsidP="00574C53">
            <w:pPr>
              <w:rPr>
                <w:sz w:val="20"/>
                <w:szCs w:val="20"/>
                <w:lang w:val="lt-LT"/>
              </w:rPr>
            </w:pPr>
            <w:r w:rsidRPr="0095375C">
              <w:rPr>
                <w:b/>
                <w:sz w:val="20"/>
                <w:szCs w:val="20"/>
                <w:lang w:val="lt-LT"/>
              </w:rPr>
              <w:t>Klevas trakinis, 3</w:t>
            </w:r>
          </w:p>
        </w:tc>
        <w:tc>
          <w:tcPr>
            <w:tcW w:w="307" w:type="pct"/>
            <w:tcBorders>
              <w:top w:val="single" w:sz="4" w:space="0" w:color="auto"/>
              <w:left w:val="nil"/>
              <w:bottom w:val="single" w:sz="4" w:space="0" w:color="auto"/>
              <w:right w:val="single" w:sz="4" w:space="0" w:color="auto"/>
            </w:tcBorders>
            <w:vAlign w:val="bottom"/>
          </w:tcPr>
          <w:p w14:paraId="4D147ACE" w14:textId="0130FDFC" w:rsidR="00574C53" w:rsidRPr="0095375C" w:rsidRDefault="00574C53" w:rsidP="00574C53">
            <w:pPr>
              <w:jc w:val="center"/>
              <w:rPr>
                <w:sz w:val="20"/>
                <w:szCs w:val="20"/>
                <w:lang w:val="lt-LT"/>
              </w:rPr>
            </w:pPr>
            <w:r w:rsidRPr="0095375C">
              <w:rPr>
                <w:color w:val="000000"/>
                <w:sz w:val="20"/>
                <w:szCs w:val="20"/>
                <w:lang w:val="lt-LT"/>
              </w:rPr>
              <w:t>0</w:t>
            </w:r>
          </w:p>
        </w:tc>
        <w:tc>
          <w:tcPr>
            <w:tcW w:w="306" w:type="pct"/>
            <w:tcBorders>
              <w:top w:val="single" w:sz="4" w:space="0" w:color="auto"/>
              <w:left w:val="nil"/>
              <w:bottom w:val="single" w:sz="4" w:space="0" w:color="auto"/>
              <w:right w:val="single" w:sz="4" w:space="0" w:color="auto"/>
            </w:tcBorders>
            <w:vAlign w:val="bottom"/>
          </w:tcPr>
          <w:p w14:paraId="0EFDD02C" w14:textId="4F8C6BDC" w:rsidR="00574C53" w:rsidRPr="0095375C" w:rsidRDefault="00574C53" w:rsidP="00574C53">
            <w:pPr>
              <w:jc w:val="center"/>
              <w:rPr>
                <w:sz w:val="20"/>
                <w:szCs w:val="20"/>
                <w:lang w:val="lt-LT"/>
              </w:rPr>
            </w:pPr>
            <w:r w:rsidRPr="0095375C">
              <w:rPr>
                <w:color w:val="000000"/>
                <w:sz w:val="20"/>
                <w:szCs w:val="20"/>
                <w:lang w:val="lt-LT"/>
              </w:rPr>
              <w:t>0</w:t>
            </w:r>
          </w:p>
        </w:tc>
        <w:tc>
          <w:tcPr>
            <w:tcW w:w="307" w:type="pct"/>
            <w:tcBorders>
              <w:top w:val="single" w:sz="4" w:space="0" w:color="auto"/>
              <w:left w:val="nil"/>
              <w:bottom w:val="single" w:sz="4" w:space="0" w:color="auto"/>
              <w:right w:val="single" w:sz="4" w:space="0" w:color="auto"/>
            </w:tcBorders>
            <w:vAlign w:val="bottom"/>
          </w:tcPr>
          <w:p w14:paraId="21CA95A7" w14:textId="5912C36B" w:rsidR="00574C53" w:rsidRPr="0095375C" w:rsidRDefault="00574C53" w:rsidP="00574C53">
            <w:pPr>
              <w:jc w:val="center"/>
              <w:rPr>
                <w:sz w:val="20"/>
                <w:szCs w:val="20"/>
                <w:lang w:val="lt-LT"/>
              </w:rPr>
            </w:pPr>
            <w:r w:rsidRPr="0095375C">
              <w:rPr>
                <w:color w:val="000000"/>
                <w:sz w:val="20"/>
                <w:szCs w:val="20"/>
                <w:lang w:val="lt-LT"/>
              </w:rPr>
              <w:t>0</w:t>
            </w:r>
          </w:p>
        </w:tc>
        <w:tc>
          <w:tcPr>
            <w:tcW w:w="308" w:type="pct"/>
            <w:tcBorders>
              <w:top w:val="single" w:sz="4" w:space="0" w:color="auto"/>
              <w:left w:val="nil"/>
              <w:bottom w:val="single" w:sz="4" w:space="0" w:color="auto"/>
              <w:right w:val="single" w:sz="4" w:space="0" w:color="auto"/>
            </w:tcBorders>
            <w:vAlign w:val="bottom"/>
          </w:tcPr>
          <w:p w14:paraId="46C1EE86" w14:textId="3FDFC5C6" w:rsidR="00574C53" w:rsidRPr="0095375C" w:rsidRDefault="00574C53" w:rsidP="00574C53">
            <w:pPr>
              <w:jc w:val="center"/>
              <w:rPr>
                <w:sz w:val="20"/>
                <w:szCs w:val="20"/>
                <w:lang w:val="lt-LT"/>
              </w:rPr>
            </w:pPr>
            <w:r w:rsidRPr="0095375C">
              <w:rPr>
                <w:color w:val="000000"/>
                <w:sz w:val="20"/>
                <w:szCs w:val="20"/>
                <w:lang w:val="lt-LT"/>
              </w:rPr>
              <w:t>0</w:t>
            </w:r>
          </w:p>
        </w:tc>
        <w:tc>
          <w:tcPr>
            <w:tcW w:w="768" w:type="pct"/>
            <w:tcBorders>
              <w:top w:val="single" w:sz="4" w:space="0" w:color="auto"/>
              <w:left w:val="nil"/>
              <w:bottom w:val="single" w:sz="4" w:space="0" w:color="auto"/>
              <w:right w:val="single" w:sz="4" w:space="0" w:color="auto"/>
            </w:tcBorders>
          </w:tcPr>
          <w:p w14:paraId="136A32D3" w14:textId="765D9D18" w:rsidR="00574C53" w:rsidRPr="0095375C" w:rsidRDefault="00574C53" w:rsidP="00574C53">
            <w:pPr>
              <w:jc w:val="center"/>
              <w:rPr>
                <w:sz w:val="20"/>
                <w:szCs w:val="20"/>
                <w:lang w:val="lt-LT"/>
              </w:rPr>
            </w:pPr>
            <w:r w:rsidRPr="0095375C">
              <w:rPr>
                <w:sz w:val="20"/>
                <w:szCs w:val="20"/>
                <w:lang w:val="lt-LT"/>
              </w:rPr>
              <w:t>G / 2</w:t>
            </w:r>
          </w:p>
        </w:tc>
      </w:tr>
      <w:tr w:rsidR="00574C53" w:rsidRPr="0095375C" w14:paraId="119DE46B" w14:textId="417600E3"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3EC5FBE8" w14:textId="799E6501" w:rsidR="00574C53" w:rsidRPr="0095375C" w:rsidRDefault="00574C53" w:rsidP="00574C53">
            <w:pPr>
              <w:rPr>
                <w:color w:val="BFBFBF"/>
                <w:sz w:val="20"/>
                <w:szCs w:val="20"/>
                <w:lang w:val="lt-LT"/>
              </w:rPr>
            </w:pPr>
            <w:r w:rsidRPr="0095375C">
              <w:rPr>
                <w:color w:val="BFBFBF"/>
                <w:sz w:val="20"/>
                <w:szCs w:val="20"/>
                <w:lang w:val="lt-LT"/>
              </w:rPr>
              <w:t>Kalniečių p.</w:t>
            </w:r>
          </w:p>
        </w:tc>
        <w:tc>
          <w:tcPr>
            <w:tcW w:w="2149" w:type="pct"/>
            <w:gridSpan w:val="3"/>
            <w:tcBorders>
              <w:top w:val="single" w:sz="4" w:space="0" w:color="auto"/>
              <w:left w:val="nil"/>
              <w:bottom w:val="single" w:sz="4" w:space="0" w:color="auto"/>
              <w:right w:val="single" w:sz="4" w:space="0" w:color="auto"/>
            </w:tcBorders>
            <w:vAlign w:val="center"/>
          </w:tcPr>
          <w:p w14:paraId="47421C89" w14:textId="2A849825" w:rsidR="00574C53" w:rsidRPr="0095375C" w:rsidRDefault="00574C53" w:rsidP="00574C53">
            <w:pPr>
              <w:rPr>
                <w:sz w:val="20"/>
                <w:szCs w:val="20"/>
                <w:lang w:val="lt-LT"/>
              </w:rPr>
            </w:pPr>
            <w:r w:rsidRPr="0095375C">
              <w:rPr>
                <w:b/>
                <w:sz w:val="20"/>
                <w:szCs w:val="20"/>
                <w:lang w:val="lt-LT"/>
              </w:rPr>
              <w:t>Klevas uosialapis, 15</w:t>
            </w:r>
          </w:p>
        </w:tc>
        <w:tc>
          <w:tcPr>
            <w:tcW w:w="307" w:type="pct"/>
            <w:tcBorders>
              <w:top w:val="single" w:sz="4" w:space="0" w:color="auto"/>
              <w:left w:val="nil"/>
              <w:right w:val="single" w:sz="4" w:space="0" w:color="auto"/>
            </w:tcBorders>
            <w:vAlign w:val="bottom"/>
          </w:tcPr>
          <w:p w14:paraId="1E8D16E5" w14:textId="69C7FF89" w:rsidR="00574C53" w:rsidRPr="0095375C" w:rsidRDefault="00574C53" w:rsidP="00574C53">
            <w:pPr>
              <w:jc w:val="center"/>
              <w:rPr>
                <w:sz w:val="20"/>
                <w:szCs w:val="20"/>
                <w:lang w:val="lt-LT"/>
              </w:rPr>
            </w:pPr>
            <w:r w:rsidRPr="0095375C">
              <w:rPr>
                <w:color w:val="000000"/>
                <w:sz w:val="20"/>
                <w:szCs w:val="20"/>
                <w:lang w:val="lt-LT"/>
              </w:rPr>
              <w:t>80</w:t>
            </w:r>
          </w:p>
        </w:tc>
        <w:tc>
          <w:tcPr>
            <w:tcW w:w="306" w:type="pct"/>
            <w:tcBorders>
              <w:top w:val="single" w:sz="4" w:space="0" w:color="auto"/>
              <w:left w:val="nil"/>
              <w:right w:val="single" w:sz="4" w:space="0" w:color="auto"/>
            </w:tcBorders>
            <w:vAlign w:val="bottom"/>
          </w:tcPr>
          <w:p w14:paraId="262F2EA3" w14:textId="38A31D56" w:rsidR="00574C53" w:rsidRPr="0095375C" w:rsidRDefault="00574C53" w:rsidP="00574C53">
            <w:pPr>
              <w:jc w:val="center"/>
              <w:rPr>
                <w:sz w:val="20"/>
                <w:szCs w:val="20"/>
                <w:lang w:val="lt-LT"/>
              </w:rPr>
            </w:pPr>
            <w:r w:rsidRPr="0095375C">
              <w:rPr>
                <w:color w:val="000000"/>
                <w:sz w:val="20"/>
                <w:szCs w:val="20"/>
                <w:lang w:val="lt-LT"/>
              </w:rPr>
              <w:t>80</w:t>
            </w:r>
          </w:p>
        </w:tc>
        <w:tc>
          <w:tcPr>
            <w:tcW w:w="307" w:type="pct"/>
            <w:tcBorders>
              <w:top w:val="single" w:sz="4" w:space="0" w:color="auto"/>
              <w:left w:val="nil"/>
              <w:right w:val="single" w:sz="4" w:space="0" w:color="auto"/>
            </w:tcBorders>
            <w:vAlign w:val="bottom"/>
          </w:tcPr>
          <w:p w14:paraId="58A8DB9D" w14:textId="64A93BAA" w:rsidR="00574C53" w:rsidRPr="0095375C" w:rsidRDefault="00574C53" w:rsidP="00574C53">
            <w:pPr>
              <w:jc w:val="center"/>
              <w:rPr>
                <w:sz w:val="20"/>
                <w:szCs w:val="20"/>
                <w:lang w:val="lt-LT"/>
              </w:rPr>
            </w:pPr>
            <w:r w:rsidRPr="0095375C">
              <w:rPr>
                <w:color w:val="000000"/>
                <w:sz w:val="20"/>
                <w:szCs w:val="20"/>
                <w:lang w:val="lt-LT"/>
              </w:rPr>
              <w:t>0</w:t>
            </w:r>
          </w:p>
        </w:tc>
        <w:tc>
          <w:tcPr>
            <w:tcW w:w="308" w:type="pct"/>
            <w:tcBorders>
              <w:top w:val="single" w:sz="4" w:space="0" w:color="auto"/>
              <w:left w:val="nil"/>
              <w:right w:val="single" w:sz="4" w:space="0" w:color="auto"/>
            </w:tcBorders>
            <w:vAlign w:val="bottom"/>
          </w:tcPr>
          <w:p w14:paraId="2953523C" w14:textId="4B62D747" w:rsidR="00574C53" w:rsidRPr="0095375C" w:rsidRDefault="00574C53" w:rsidP="00574C53">
            <w:pPr>
              <w:jc w:val="center"/>
              <w:rPr>
                <w:sz w:val="20"/>
                <w:szCs w:val="20"/>
                <w:lang w:val="lt-LT"/>
              </w:rPr>
            </w:pPr>
            <w:r w:rsidRPr="0095375C">
              <w:rPr>
                <w:color w:val="000000"/>
                <w:sz w:val="20"/>
                <w:szCs w:val="20"/>
                <w:lang w:val="lt-LT"/>
              </w:rPr>
              <w:t>0</w:t>
            </w:r>
          </w:p>
        </w:tc>
        <w:tc>
          <w:tcPr>
            <w:tcW w:w="768" w:type="pct"/>
            <w:tcBorders>
              <w:top w:val="single" w:sz="4" w:space="0" w:color="auto"/>
              <w:left w:val="nil"/>
              <w:right w:val="single" w:sz="4" w:space="0" w:color="auto"/>
            </w:tcBorders>
          </w:tcPr>
          <w:p w14:paraId="03A278A5" w14:textId="3C9FB976" w:rsidR="00574C53" w:rsidRPr="0095375C" w:rsidRDefault="00574C53" w:rsidP="00574C53">
            <w:pPr>
              <w:jc w:val="center"/>
              <w:rPr>
                <w:sz w:val="20"/>
                <w:szCs w:val="20"/>
                <w:lang w:val="lt-LT"/>
              </w:rPr>
            </w:pPr>
            <w:r w:rsidRPr="0095375C">
              <w:rPr>
                <w:sz w:val="20"/>
                <w:szCs w:val="20"/>
                <w:lang w:val="lt-LT"/>
              </w:rPr>
              <w:t>G / 3</w:t>
            </w:r>
          </w:p>
        </w:tc>
      </w:tr>
      <w:tr w:rsidR="00574C53" w:rsidRPr="0095375C" w14:paraId="7C549254" w14:textId="73ECE5AD"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71509298" w14:textId="4C95C702" w:rsidR="00574C53" w:rsidRPr="0095375C" w:rsidRDefault="00574C53" w:rsidP="00574C53">
            <w:pPr>
              <w:rPr>
                <w:color w:val="BFBFBF"/>
                <w:sz w:val="20"/>
                <w:szCs w:val="20"/>
                <w:lang w:val="lt-LT"/>
              </w:rPr>
            </w:pPr>
            <w:r w:rsidRPr="0095375C">
              <w:rPr>
                <w:color w:val="BFBFBF"/>
                <w:sz w:val="20"/>
                <w:szCs w:val="20"/>
                <w:lang w:val="lt-LT"/>
              </w:rPr>
              <w:t>Kalniečių p.</w:t>
            </w:r>
          </w:p>
        </w:tc>
        <w:tc>
          <w:tcPr>
            <w:tcW w:w="1303" w:type="pct"/>
            <w:tcBorders>
              <w:top w:val="single" w:sz="4" w:space="0" w:color="auto"/>
              <w:left w:val="nil"/>
              <w:bottom w:val="single" w:sz="4" w:space="0" w:color="auto"/>
              <w:right w:val="single" w:sz="4" w:space="0" w:color="auto"/>
            </w:tcBorders>
            <w:vAlign w:val="center"/>
          </w:tcPr>
          <w:p w14:paraId="3B14B420" w14:textId="77777777" w:rsidR="00574C53" w:rsidRPr="0095375C" w:rsidRDefault="00574C53" w:rsidP="00574C53">
            <w:pPr>
              <w:ind w:firstLine="145"/>
              <w:rPr>
                <w:sz w:val="20"/>
                <w:szCs w:val="20"/>
                <w:lang w:val="lt-LT"/>
              </w:rPr>
            </w:pPr>
            <w:r w:rsidRPr="0095375C">
              <w:rPr>
                <w:sz w:val="20"/>
                <w:szCs w:val="20"/>
                <w:lang w:val="lt-LT"/>
              </w:rPr>
              <w:t>Kamieno žaizdos</w:t>
            </w:r>
          </w:p>
        </w:tc>
        <w:tc>
          <w:tcPr>
            <w:tcW w:w="846" w:type="pct"/>
            <w:gridSpan w:val="2"/>
            <w:tcBorders>
              <w:top w:val="single" w:sz="4" w:space="0" w:color="auto"/>
              <w:left w:val="nil"/>
              <w:bottom w:val="single" w:sz="4" w:space="0" w:color="auto"/>
              <w:right w:val="single" w:sz="4" w:space="0" w:color="auto"/>
            </w:tcBorders>
            <w:vAlign w:val="bottom"/>
          </w:tcPr>
          <w:p w14:paraId="244F007A" w14:textId="77777777" w:rsidR="00574C53" w:rsidRPr="0095375C" w:rsidRDefault="00574C53" w:rsidP="00574C53">
            <w:pPr>
              <w:jc w:val="center"/>
              <w:rPr>
                <w:sz w:val="20"/>
                <w:szCs w:val="20"/>
                <w:lang w:val="lt-LT"/>
              </w:rPr>
            </w:pPr>
            <w:r w:rsidRPr="0095375C">
              <w:rPr>
                <w:color w:val="000000"/>
                <w:sz w:val="20"/>
                <w:szCs w:val="20"/>
                <w:lang w:val="lt-LT"/>
              </w:rPr>
              <w:t>0,07±0,07</w:t>
            </w:r>
          </w:p>
        </w:tc>
        <w:tc>
          <w:tcPr>
            <w:tcW w:w="307" w:type="pct"/>
            <w:tcBorders>
              <w:left w:val="nil"/>
              <w:right w:val="single" w:sz="4" w:space="0" w:color="auto"/>
            </w:tcBorders>
          </w:tcPr>
          <w:p w14:paraId="092165E7" w14:textId="77777777" w:rsidR="00574C53" w:rsidRPr="0095375C" w:rsidRDefault="00574C53" w:rsidP="00574C53">
            <w:pPr>
              <w:jc w:val="center"/>
              <w:rPr>
                <w:sz w:val="20"/>
                <w:szCs w:val="20"/>
                <w:lang w:val="lt-LT"/>
              </w:rPr>
            </w:pPr>
          </w:p>
        </w:tc>
        <w:tc>
          <w:tcPr>
            <w:tcW w:w="306" w:type="pct"/>
            <w:tcBorders>
              <w:left w:val="nil"/>
              <w:right w:val="single" w:sz="4" w:space="0" w:color="auto"/>
            </w:tcBorders>
          </w:tcPr>
          <w:p w14:paraId="1DC0E654" w14:textId="77777777" w:rsidR="00574C53" w:rsidRPr="0095375C" w:rsidRDefault="00574C53" w:rsidP="00574C53">
            <w:pPr>
              <w:jc w:val="center"/>
              <w:rPr>
                <w:sz w:val="20"/>
                <w:szCs w:val="20"/>
                <w:lang w:val="lt-LT"/>
              </w:rPr>
            </w:pPr>
          </w:p>
        </w:tc>
        <w:tc>
          <w:tcPr>
            <w:tcW w:w="307" w:type="pct"/>
            <w:tcBorders>
              <w:left w:val="nil"/>
              <w:right w:val="single" w:sz="4" w:space="0" w:color="auto"/>
            </w:tcBorders>
          </w:tcPr>
          <w:p w14:paraId="0CF8C73C" w14:textId="77777777" w:rsidR="00574C53" w:rsidRPr="0095375C" w:rsidRDefault="00574C53" w:rsidP="00574C53">
            <w:pPr>
              <w:jc w:val="center"/>
              <w:rPr>
                <w:sz w:val="20"/>
                <w:szCs w:val="20"/>
                <w:lang w:val="lt-LT"/>
              </w:rPr>
            </w:pPr>
          </w:p>
        </w:tc>
        <w:tc>
          <w:tcPr>
            <w:tcW w:w="308" w:type="pct"/>
            <w:tcBorders>
              <w:left w:val="nil"/>
              <w:right w:val="single" w:sz="4" w:space="0" w:color="auto"/>
            </w:tcBorders>
          </w:tcPr>
          <w:p w14:paraId="53ABDF1E" w14:textId="77777777" w:rsidR="00574C53" w:rsidRPr="0095375C" w:rsidRDefault="00574C53" w:rsidP="00574C53">
            <w:pPr>
              <w:jc w:val="center"/>
              <w:rPr>
                <w:sz w:val="20"/>
                <w:szCs w:val="20"/>
                <w:lang w:val="lt-LT"/>
              </w:rPr>
            </w:pPr>
          </w:p>
        </w:tc>
        <w:tc>
          <w:tcPr>
            <w:tcW w:w="768" w:type="pct"/>
            <w:tcBorders>
              <w:left w:val="nil"/>
              <w:right w:val="single" w:sz="4" w:space="0" w:color="auto"/>
            </w:tcBorders>
          </w:tcPr>
          <w:p w14:paraId="5A483456" w14:textId="77777777" w:rsidR="00574C53" w:rsidRPr="0095375C" w:rsidRDefault="00574C53" w:rsidP="00574C53">
            <w:pPr>
              <w:jc w:val="center"/>
              <w:rPr>
                <w:sz w:val="20"/>
                <w:szCs w:val="20"/>
                <w:lang w:val="lt-LT"/>
              </w:rPr>
            </w:pPr>
          </w:p>
        </w:tc>
      </w:tr>
      <w:tr w:rsidR="00574C53" w:rsidRPr="0095375C" w14:paraId="7D01447B" w14:textId="04C226DA"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537E9E65" w14:textId="30EAEEA9" w:rsidR="00574C53" w:rsidRPr="0095375C" w:rsidRDefault="00574C53" w:rsidP="00574C53">
            <w:pPr>
              <w:rPr>
                <w:color w:val="BFBFBF"/>
                <w:sz w:val="20"/>
                <w:szCs w:val="20"/>
                <w:lang w:val="lt-LT"/>
              </w:rPr>
            </w:pPr>
            <w:r w:rsidRPr="0095375C">
              <w:rPr>
                <w:color w:val="BFBFBF"/>
                <w:sz w:val="20"/>
                <w:szCs w:val="20"/>
                <w:lang w:val="lt-LT"/>
              </w:rPr>
              <w:t>Kalniečių p.</w:t>
            </w:r>
          </w:p>
        </w:tc>
        <w:tc>
          <w:tcPr>
            <w:tcW w:w="1303" w:type="pct"/>
            <w:tcBorders>
              <w:top w:val="single" w:sz="4" w:space="0" w:color="auto"/>
              <w:left w:val="nil"/>
              <w:bottom w:val="single" w:sz="4" w:space="0" w:color="auto"/>
              <w:right w:val="single" w:sz="4" w:space="0" w:color="auto"/>
            </w:tcBorders>
            <w:vAlign w:val="center"/>
          </w:tcPr>
          <w:p w14:paraId="3B8F6886" w14:textId="77777777" w:rsidR="00574C53" w:rsidRPr="0095375C" w:rsidRDefault="00574C53" w:rsidP="00574C53">
            <w:pPr>
              <w:ind w:firstLine="145"/>
              <w:rPr>
                <w:sz w:val="20"/>
                <w:szCs w:val="20"/>
                <w:lang w:val="lt-LT"/>
              </w:rPr>
            </w:pPr>
            <w:r w:rsidRPr="0095375C">
              <w:rPr>
                <w:sz w:val="20"/>
                <w:szCs w:val="20"/>
                <w:lang w:val="lt-LT"/>
              </w:rPr>
              <w:t>Sausos šakos</w:t>
            </w:r>
          </w:p>
        </w:tc>
        <w:tc>
          <w:tcPr>
            <w:tcW w:w="846" w:type="pct"/>
            <w:gridSpan w:val="2"/>
            <w:tcBorders>
              <w:top w:val="single" w:sz="4" w:space="0" w:color="auto"/>
              <w:left w:val="nil"/>
              <w:bottom w:val="single" w:sz="4" w:space="0" w:color="auto"/>
              <w:right w:val="single" w:sz="4" w:space="0" w:color="auto"/>
            </w:tcBorders>
            <w:vAlign w:val="bottom"/>
          </w:tcPr>
          <w:p w14:paraId="07A9C2BC" w14:textId="77777777" w:rsidR="00574C53" w:rsidRPr="0095375C" w:rsidRDefault="00574C53" w:rsidP="00574C53">
            <w:pPr>
              <w:jc w:val="center"/>
              <w:rPr>
                <w:sz w:val="20"/>
                <w:szCs w:val="20"/>
                <w:lang w:val="lt-LT"/>
              </w:rPr>
            </w:pPr>
            <w:r w:rsidRPr="0095375C">
              <w:rPr>
                <w:color w:val="000000"/>
                <w:sz w:val="20"/>
                <w:szCs w:val="20"/>
                <w:lang w:val="lt-LT"/>
              </w:rPr>
              <w:t>0,73±0,12</w:t>
            </w:r>
          </w:p>
        </w:tc>
        <w:tc>
          <w:tcPr>
            <w:tcW w:w="307" w:type="pct"/>
            <w:tcBorders>
              <w:left w:val="nil"/>
              <w:bottom w:val="single" w:sz="4" w:space="0" w:color="auto"/>
              <w:right w:val="single" w:sz="4" w:space="0" w:color="auto"/>
            </w:tcBorders>
          </w:tcPr>
          <w:p w14:paraId="320FAC5A" w14:textId="77777777" w:rsidR="00574C53" w:rsidRPr="0095375C" w:rsidRDefault="00574C53" w:rsidP="00574C53">
            <w:pPr>
              <w:jc w:val="center"/>
              <w:rPr>
                <w:sz w:val="20"/>
                <w:szCs w:val="20"/>
                <w:lang w:val="lt-LT"/>
              </w:rPr>
            </w:pPr>
          </w:p>
        </w:tc>
        <w:tc>
          <w:tcPr>
            <w:tcW w:w="306" w:type="pct"/>
            <w:tcBorders>
              <w:left w:val="nil"/>
              <w:bottom w:val="single" w:sz="4" w:space="0" w:color="auto"/>
              <w:right w:val="single" w:sz="4" w:space="0" w:color="auto"/>
            </w:tcBorders>
          </w:tcPr>
          <w:p w14:paraId="146F7D77" w14:textId="77777777" w:rsidR="00574C53" w:rsidRPr="0095375C" w:rsidRDefault="00574C53" w:rsidP="00574C53">
            <w:pPr>
              <w:jc w:val="center"/>
              <w:rPr>
                <w:sz w:val="20"/>
                <w:szCs w:val="20"/>
                <w:lang w:val="lt-LT"/>
              </w:rPr>
            </w:pPr>
          </w:p>
        </w:tc>
        <w:tc>
          <w:tcPr>
            <w:tcW w:w="307" w:type="pct"/>
            <w:tcBorders>
              <w:left w:val="nil"/>
              <w:bottom w:val="single" w:sz="4" w:space="0" w:color="auto"/>
              <w:right w:val="single" w:sz="4" w:space="0" w:color="auto"/>
            </w:tcBorders>
          </w:tcPr>
          <w:p w14:paraId="7E135460" w14:textId="77777777" w:rsidR="00574C53" w:rsidRPr="0095375C" w:rsidRDefault="00574C53" w:rsidP="00574C53">
            <w:pPr>
              <w:jc w:val="center"/>
              <w:rPr>
                <w:sz w:val="20"/>
                <w:szCs w:val="20"/>
                <w:lang w:val="lt-LT"/>
              </w:rPr>
            </w:pPr>
          </w:p>
        </w:tc>
        <w:tc>
          <w:tcPr>
            <w:tcW w:w="308" w:type="pct"/>
            <w:tcBorders>
              <w:left w:val="nil"/>
              <w:bottom w:val="single" w:sz="4" w:space="0" w:color="auto"/>
              <w:right w:val="single" w:sz="4" w:space="0" w:color="auto"/>
            </w:tcBorders>
          </w:tcPr>
          <w:p w14:paraId="7DFDC695" w14:textId="77777777" w:rsidR="00574C53" w:rsidRPr="0095375C" w:rsidRDefault="00574C53" w:rsidP="00574C53">
            <w:pPr>
              <w:jc w:val="center"/>
              <w:rPr>
                <w:sz w:val="20"/>
                <w:szCs w:val="20"/>
                <w:lang w:val="lt-LT"/>
              </w:rPr>
            </w:pPr>
          </w:p>
        </w:tc>
        <w:tc>
          <w:tcPr>
            <w:tcW w:w="768" w:type="pct"/>
            <w:tcBorders>
              <w:left w:val="nil"/>
              <w:bottom w:val="single" w:sz="4" w:space="0" w:color="auto"/>
              <w:right w:val="single" w:sz="4" w:space="0" w:color="auto"/>
            </w:tcBorders>
          </w:tcPr>
          <w:p w14:paraId="443BA0E7" w14:textId="77777777" w:rsidR="00574C53" w:rsidRPr="0095375C" w:rsidRDefault="00574C53" w:rsidP="00574C53">
            <w:pPr>
              <w:jc w:val="center"/>
              <w:rPr>
                <w:sz w:val="20"/>
                <w:szCs w:val="20"/>
                <w:lang w:val="lt-LT"/>
              </w:rPr>
            </w:pPr>
          </w:p>
        </w:tc>
      </w:tr>
      <w:tr w:rsidR="00574C53" w:rsidRPr="0095375C" w14:paraId="7589C958" w14:textId="2402296D"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34AD2BA7" w14:textId="3FD28915" w:rsidR="00574C53" w:rsidRPr="0095375C" w:rsidRDefault="00574C53" w:rsidP="00574C53">
            <w:pPr>
              <w:rPr>
                <w:color w:val="BFBFBF"/>
                <w:sz w:val="20"/>
                <w:szCs w:val="20"/>
                <w:lang w:val="lt-LT"/>
              </w:rPr>
            </w:pPr>
            <w:r w:rsidRPr="0095375C">
              <w:rPr>
                <w:color w:val="BFBFBF"/>
                <w:sz w:val="20"/>
                <w:szCs w:val="20"/>
                <w:lang w:val="lt-LT"/>
              </w:rPr>
              <w:t>Kalniečių p.</w:t>
            </w:r>
          </w:p>
        </w:tc>
        <w:tc>
          <w:tcPr>
            <w:tcW w:w="2149" w:type="pct"/>
            <w:gridSpan w:val="3"/>
            <w:tcBorders>
              <w:top w:val="single" w:sz="4" w:space="0" w:color="auto"/>
              <w:left w:val="nil"/>
              <w:bottom w:val="single" w:sz="4" w:space="0" w:color="auto"/>
              <w:right w:val="single" w:sz="4" w:space="0" w:color="auto"/>
            </w:tcBorders>
            <w:vAlign w:val="center"/>
          </w:tcPr>
          <w:p w14:paraId="6111ED4F" w14:textId="59F98538" w:rsidR="00574C53" w:rsidRPr="0095375C" w:rsidRDefault="00574C53" w:rsidP="00574C53">
            <w:pPr>
              <w:rPr>
                <w:sz w:val="20"/>
                <w:szCs w:val="20"/>
                <w:lang w:val="lt-LT"/>
              </w:rPr>
            </w:pPr>
            <w:r w:rsidRPr="0095375C">
              <w:rPr>
                <w:b/>
                <w:sz w:val="20"/>
                <w:szCs w:val="20"/>
                <w:lang w:val="lt-LT"/>
              </w:rPr>
              <w:t>Lazdynas paprastasis, 1</w:t>
            </w:r>
          </w:p>
        </w:tc>
        <w:tc>
          <w:tcPr>
            <w:tcW w:w="307" w:type="pct"/>
            <w:tcBorders>
              <w:top w:val="single" w:sz="4" w:space="0" w:color="auto"/>
              <w:left w:val="nil"/>
              <w:right w:val="single" w:sz="4" w:space="0" w:color="auto"/>
            </w:tcBorders>
            <w:vAlign w:val="bottom"/>
          </w:tcPr>
          <w:p w14:paraId="0F3C94E7" w14:textId="4DACD5A5" w:rsidR="00574C53" w:rsidRPr="0095375C" w:rsidRDefault="00574C53" w:rsidP="00574C53">
            <w:pPr>
              <w:jc w:val="center"/>
              <w:rPr>
                <w:sz w:val="20"/>
                <w:szCs w:val="20"/>
                <w:lang w:val="lt-LT"/>
              </w:rPr>
            </w:pPr>
            <w:r w:rsidRPr="0095375C">
              <w:rPr>
                <w:color w:val="000000"/>
                <w:sz w:val="20"/>
                <w:szCs w:val="20"/>
                <w:lang w:val="lt-LT"/>
              </w:rPr>
              <w:t>100</w:t>
            </w:r>
          </w:p>
        </w:tc>
        <w:tc>
          <w:tcPr>
            <w:tcW w:w="306" w:type="pct"/>
            <w:tcBorders>
              <w:top w:val="single" w:sz="4" w:space="0" w:color="auto"/>
              <w:left w:val="nil"/>
              <w:right w:val="single" w:sz="4" w:space="0" w:color="auto"/>
            </w:tcBorders>
            <w:vAlign w:val="bottom"/>
          </w:tcPr>
          <w:p w14:paraId="1DA8A2C1" w14:textId="7A8D0A5B" w:rsidR="00574C53" w:rsidRPr="0095375C" w:rsidRDefault="00574C53" w:rsidP="00574C53">
            <w:pPr>
              <w:jc w:val="center"/>
              <w:rPr>
                <w:sz w:val="20"/>
                <w:szCs w:val="20"/>
                <w:lang w:val="lt-LT"/>
              </w:rPr>
            </w:pPr>
            <w:r w:rsidRPr="0095375C">
              <w:rPr>
                <w:color w:val="000000"/>
                <w:sz w:val="20"/>
                <w:szCs w:val="20"/>
                <w:lang w:val="lt-LT"/>
              </w:rPr>
              <w:t>100</w:t>
            </w:r>
          </w:p>
        </w:tc>
        <w:tc>
          <w:tcPr>
            <w:tcW w:w="307" w:type="pct"/>
            <w:tcBorders>
              <w:top w:val="single" w:sz="4" w:space="0" w:color="auto"/>
              <w:left w:val="nil"/>
              <w:right w:val="single" w:sz="4" w:space="0" w:color="auto"/>
            </w:tcBorders>
            <w:vAlign w:val="bottom"/>
          </w:tcPr>
          <w:p w14:paraId="6F762395" w14:textId="0FD34916" w:rsidR="00574C53" w:rsidRPr="0095375C" w:rsidRDefault="00574C53" w:rsidP="00574C53">
            <w:pPr>
              <w:jc w:val="center"/>
              <w:rPr>
                <w:sz w:val="20"/>
                <w:szCs w:val="20"/>
                <w:lang w:val="lt-LT"/>
              </w:rPr>
            </w:pPr>
            <w:r w:rsidRPr="0095375C">
              <w:rPr>
                <w:color w:val="000000"/>
                <w:sz w:val="20"/>
                <w:szCs w:val="20"/>
                <w:lang w:val="lt-LT"/>
              </w:rPr>
              <w:t>0</w:t>
            </w:r>
          </w:p>
        </w:tc>
        <w:tc>
          <w:tcPr>
            <w:tcW w:w="308" w:type="pct"/>
            <w:tcBorders>
              <w:top w:val="single" w:sz="4" w:space="0" w:color="auto"/>
              <w:left w:val="nil"/>
              <w:right w:val="single" w:sz="4" w:space="0" w:color="auto"/>
            </w:tcBorders>
            <w:vAlign w:val="bottom"/>
          </w:tcPr>
          <w:p w14:paraId="35CD1486" w14:textId="37A78691" w:rsidR="00574C53" w:rsidRPr="0095375C" w:rsidRDefault="00574C53" w:rsidP="00574C53">
            <w:pPr>
              <w:jc w:val="center"/>
              <w:rPr>
                <w:sz w:val="20"/>
                <w:szCs w:val="20"/>
                <w:lang w:val="lt-LT"/>
              </w:rPr>
            </w:pPr>
            <w:r w:rsidRPr="0095375C">
              <w:rPr>
                <w:color w:val="000000"/>
                <w:sz w:val="20"/>
                <w:szCs w:val="20"/>
                <w:lang w:val="lt-LT"/>
              </w:rPr>
              <w:t>0</w:t>
            </w:r>
          </w:p>
        </w:tc>
        <w:tc>
          <w:tcPr>
            <w:tcW w:w="768" w:type="pct"/>
            <w:tcBorders>
              <w:top w:val="single" w:sz="4" w:space="0" w:color="auto"/>
              <w:left w:val="nil"/>
              <w:right w:val="single" w:sz="4" w:space="0" w:color="auto"/>
            </w:tcBorders>
          </w:tcPr>
          <w:p w14:paraId="7E4AC76C" w14:textId="77777777" w:rsidR="00574C53" w:rsidRPr="0095375C" w:rsidRDefault="00574C53" w:rsidP="00574C53">
            <w:pPr>
              <w:jc w:val="center"/>
              <w:rPr>
                <w:sz w:val="20"/>
                <w:szCs w:val="20"/>
                <w:lang w:val="lt-LT"/>
              </w:rPr>
            </w:pPr>
          </w:p>
        </w:tc>
      </w:tr>
      <w:tr w:rsidR="00574C53" w:rsidRPr="0095375C" w14:paraId="577FB831" w14:textId="39537BCA"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41FE1973" w14:textId="0AE1D39B" w:rsidR="00574C53" w:rsidRPr="0095375C" w:rsidRDefault="00574C53" w:rsidP="00574C53">
            <w:pPr>
              <w:rPr>
                <w:color w:val="BFBFBF"/>
                <w:sz w:val="20"/>
                <w:szCs w:val="20"/>
                <w:lang w:val="lt-LT"/>
              </w:rPr>
            </w:pPr>
            <w:r w:rsidRPr="0095375C">
              <w:rPr>
                <w:color w:val="BFBFBF"/>
                <w:sz w:val="20"/>
                <w:szCs w:val="20"/>
                <w:lang w:val="lt-LT"/>
              </w:rPr>
              <w:t>Kalniečių p.</w:t>
            </w:r>
          </w:p>
        </w:tc>
        <w:tc>
          <w:tcPr>
            <w:tcW w:w="1303" w:type="pct"/>
            <w:tcBorders>
              <w:top w:val="single" w:sz="4" w:space="0" w:color="auto"/>
              <w:left w:val="nil"/>
              <w:bottom w:val="single" w:sz="4" w:space="0" w:color="auto"/>
              <w:right w:val="single" w:sz="4" w:space="0" w:color="auto"/>
            </w:tcBorders>
            <w:vAlign w:val="center"/>
          </w:tcPr>
          <w:p w14:paraId="4C231A95" w14:textId="77777777" w:rsidR="00574C53" w:rsidRPr="0095375C" w:rsidRDefault="00574C53" w:rsidP="00574C53">
            <w:pPr>
              <w:ind w:firstLine="145"/>
              <w:rPr>
                <w:sz w:val="20"/>
                <w:szCs w:val="20"/>
                <w:lang w:val="lt-LT"/>
              </w:rPr>
            </w:pPr>
            <w:r w:rsidRPr="0095375C">
              <w:rPr>
                <w:sz w:val="20"/>
                <w:szCs w:val="20"/>
                <w:lang w:val="lt-LT"/>
              </w:rPr>
              <w:t>Sausos šakos</w:t>
            </w:r>
          </w:p>
        </w:tc>
        <w:tc>
          <w:tcPr>
            <w:tcW w:w="846" w:type="pct"/>
            <w:gridSpan w:val="2"/>
            <w:tcBorders>
              <w:top w:val="single" w:sz="4" w:space="0" w:color="auto"/>
              <w:left w:val="nil"/>
              <w:bottom w:val="single" w:sz="4" w:space="0" w:color="auto"/>
              <w:right w:val="single" w:sz="4" w:space="0" w:color="auto"/>
            </w:tcBorders>
            <w:vAlign w:val="center"/>
          </w:tcPr>
          <w:p w14:paraId="79BF9CBE" w14:textId="67420265" w:rsidR="00574C53" w:rsidRPr="0095375C" w:rsidRDefault="00574C53" w:rsidP="00574C53">
            <w:pPr>
              <w:jc w:val="center"/>
              <w:rPr>
                <w:sz w:val="20"/>
                <w:szCs w:val="20"/>
                <w:lang w:val="lt-LT"/>
              </w:rPr>
            </w:pPr>
            <w:r w:rsidRPr="0095375C">
              <w:rPr>
                <w:sz w:val="20"/>
                <w:szCs w:val="20"/>
                <w:lang w:val="lt-LT"/>
              </w:rPr>
              <w:t>1,00±0,00</w:t>
            </w:r>
          </w:p>
        </w:tc>
        <w:tc>
          <w:tcPr>
            <w:tcW w:w="307" w:type="pct"/>
            <w:tcBorders>
              <w:left w:val="nil"/>
              <w:bottom w:val="single" w:sz="4" w:space="0" w:color="auto"/>
              <w:right w:val="single" w:sz="4" w:space="0" w:color="auto"/>
            </w:tcBorders>
          </w:tcPr>
          <w:p w14:paraId="1FF814E8" w14:textId="77777777" w:rsidR="00574C53" w:rsidRPr="0095375C" w:rsidRDefault="00574C53" w:rsidP="00574C53">
            <w:pPr>
              <w:jc w:val="center"/>
              <w:rPr>
                <w:sz w:val="20"/>
                <w:szCs w:val="20"/>
                <w:lang w:val="lt-LT"/>
              </w:rPr>
            </w:pPr>
          </w:p>
        </w:tc>
        <w:tc>
          <w:tcPr>
            <w:tcW w:w="306" w:type="pct"/>
            <w:tcBorders>
              <w:left w:val="nil"/>
              <w:bottom w:val="single" w:sz="4" w:space="0" w:color="auto"/>
              <w:right w:val="single" w:sz="4" w:space="0" w:color="auto"/>
            </w:tcBorders>
          </w:tcPr>
          <w:p w14:paraId="4DDD6787" w14:textId="77777777" w:rsidR="00574C53" w:rsidRPr="0095375C" w:rsidRDefault="00574C53" w:rsidP="00574C53">
            <w:pPr>
              <w:jc w:val="center"/>
              <w:rPr>
                <w:sz w:val="20"/>
                <w:szCs w:val="20"/>
                <w:lang w:val="lt-LT"/>
              </w:rPr>
            </w:pPr>
          </w:p>
        </w:tc>
        <w:tc>
          <w:tcPr>
            <w:tcW w:w="307" w:type="pct"/>
            <w:tcBorders>
              <w:left w:val="nil"/>
              <w:bottom w:val="single" w:sz="4" w:space="0" w:color="auto"/>
              <w:right w:val="single" w:sz="4" w:space="0" w:color="auto"/>
            </w:tcBorders>
          </w:tcPr>
          <w:p w14:paraId="0E3BEAD7" w14:textId="77777777" w:rsidR="00574C53" w:rsidRPr="0095375C" w:rsidRDefault="00574C53" w:rsidP="00574C53">
            <w:pPr>
              <w:jc w:val="center"/>
              <w:rPr>
                <w:sz w:val="20"/>
                <w:szCs w:val="20"/>
                <w:lang w:val="lt-LT"/>
              </w:rPr>
            </w:pPr>
          </w:p>
        </w:tc>
        <w:tc>
          <w:tcPr>
            <w:tcW w:w="308" w:type="pct"/>
            <w:tcBorders>
              <w:left w:val="nil"/>
              <w:bottom w:val="single" w:sz="4" w:space="0" w:color="auto"/>
              <w:right w:val="single" w:sz="4" w:space="0" w:color="auto"/>
            </w:tcBorders>
          </w:tcPr>
          <w:p w14:paraId="6B81867E" w14:textId="77777777" w:rsidR="00574C53" w:rsidRPr="0095375C" w:rsidRDefault="00574C53" w:rsidP="00574C53">
            <w:pPr>
              <w:jc w:val="center"/>
              <w:rPr>
                <w:sz w:val="20"/>
                <w:szCs w:val="20"/>
                <w:lang w:val="lt-LT"/>
              </w:rPr>
            </w:pPr>
          </w:p>
        </w:tc>
        <w:tc>
          <w:tcPr>
            <w:tcW w:w="768" w:type="pct"/>
            <w:tcBorders>
              <w:left w:val="nil"/>
              <w:bottom w:val="single" w:sz="4" w:space="0" w:color="auto"/>
              <w:right w:val="single" w:sz="4" w:space="0" w:color="auto"/>
            </w:tcBorders>
          </w:tcPr>
          <w:p w14:paraId="1F89B57D" w14:textId="77777777" w:rsidR="00574C53" w:rsidRPr="0095375C" w:rsidRDefault="00574C53" w:rsidP="00574C53">
            <w:pPr>
              <w:jc w:val="center"/>
              <w:rPr>
                <w:sz w:val="20"/>
                <w:szCs w:val="20"/>
                <w:lang w:val="lt-LT"/>
              </w:rPr>
            </w:pPr>
          </w:p>
        </w:tc>
      </w:tr>
      <w:tr w:rsidR="00574C53" w:rsidRPr="0095375C" w14:paraId="7C601297" w14:textId="49C8687A"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59CA0BF6" w14:textId="147FA725" w:rsidR="00574C53" w:rsidRPr="0095375C" w:rsidRDefault="00574C53" w:rsidP="00574C53">
            <w:pPr>
              <w:rPr>
                <w:color w:val="BFBFBF"/>
                <w:sz w:val="20"/>
                <w:szCs w:val="20"/>
                <w:lang w:val="lt-LT"/>
              </w:rPr>
            </w:pPr>
            <w:r w:rsidRPr="0095375C">
              <w:rPr>
                <w:color w:val="BFBFBF"/>
                <w:sz w:val="20"/>
                <w:szCs w:val="20"/>
                <w:lang w:val="lt-LT"/>
              </w:rPr>
              <w:t>Kalniečių p.</w:t>
            </w:r>
          </w:p>
        </w:tc>
        <w:tc>
          <w:tcPr>
            <w:tcW w:w="2149" w:type="pct"/>
            <w:gridSpan w:val="3"/>
            <w:tcBorders>
              <w:top w:val="single" w:sz="4" w:space="0" w:color="auto"/>
              <w:left w:val="nil"/>
              <w:bottom w:val="single" w:sz="4" w:space="0" w:color="auto"/>
              <w:right w:val="single" w:sz="4" w:space="0" w:color="auto"/>
            </w:tcBorders>
            <w:vAlign w:val="center"/>
          </w:tcPr>
          <w:p w14:paraId="3E770540" w14:textId="04B4D02E" w:rsidR="00574C53" w:rsidRPr="0095375C" w:rsidRDefault="00574C53" w:rsidP="00574C53">
            <w:pPr>
              <w:rPr>
                <w:sz w:val="20"/>
                <w:szCs w:val="20"/>
                <w:lang w:val="lt-LT"/>
              </w:rPr>
            </w:pPr>
            <w:r w:rsidRPr="0095375C">
              <w:rPr>
                <w:b/>
                <w:sz w:val="20"/>
                <w:szCs w:val="20"/>
                <w:lang w:val="lt-LT"/>
              </w:rPr>
              <w:t>Liepa amerikinė, 1</w:t>
            </w:r>
          </w:p>
        </w:tc>
        <w:tc>
          <w:tcPr>
            <w:tcW w:w="307" w:type="pct"/>
            <w:tcBorders>
              <w:top w:val="single" w:sz="4" w:space="0" w:color="auto"/>
              <w:left w:val="nil"/>
              <w:bottom w:val="single" w:sz="4" w:space="0" w:color="auto"/>
              <w:right w:val="single" w:sz="4" w:space="0" w:color="auto"/>
            </w:tcBorders>
            <w:vAlign w:val="bottom"/>
          </w:tcPr>
          <w:p w14:paraId="33C33178" w14:textId="343422B4" w:rsidR="00574C53" w:rsidRPr="0095375C" w:rsidRDefault="00574C53" w:rsidP="00574C53">
            <w:pPr>
              <w:jc w:val="center"/>
              <w:rPr>
                <w:sz w:val="20"/>
                <w:szCs w:val="20"/>
                <w:lang w:val="lt-LT"/>
              </w:rPr>
            </w:pPr>
            <w:r w:rsidRPr="0095375C">
              <w:rPr>
                <w:color w:val="000000"/>
                <w:sz w:val="20"/>
                <w:szCs w:val="20"/>
                <w:lang w:val="lt-LT"/>
              </w:rPr>
              <w:t>0</w:t>
            </w:r>
          </w:p>
        </w:tc>
        <w:tc>
          <w:tcPr>
            <w:tcW w:w="306" w:type="pct"/>
            <w:tcBorders>
              <w:top w:val="single" w:sz="4" w:space="0" w:color="auto"/>
              <w:left w:val="nil"/>
              <w:bottom w:val="single" w:sz="4" w:space="0" w:color="auto"/>
              <w:right w:val="single" w:sz="4" w:space="0" w:color="auto"/>
            </w:tcBorders>
            <w:vAlign w:val="bottom"/>
          </w:tcPr>
          <w:p w14:paraId="4FFA938C" w14:textId="387812A9" w:rsidR="00574C53" w:rsidRPr="0095375C" w:rsidRDefault="00574C53" w:rsidP="00574C53">
            <w:pPr>
              <w:jc w:val="center"/>
              <w:rPr>
                <w:sz w:val="20"/>
                <w:szCs w:val="20"/>
                <w:lang w:val="lt-LT"/>
              </w:rPr>
            </w:pPr>
            <w:r w:rsidRPr="0095375C">
              <w:rPr>
                <w:color w:val="000000"/>
                <w:sz w:val="20"/>
                <w:szCs w:val="20"/>
                <w:lang w:val="lt-LT"/>
              </w:rPr>
              <w:t>0</w:t>
            </w:r>
          </w:p>
        </w:tc>
        <w:tc>
          <w:tcPr>
            <w:tcW w:w="307" w:type="pct"/>
            <w:tcBorders>
              <w:top w:val="single" w:sz="4" w:space="0" w:color="auto"/>
              <w:left w:val="nil"/>
              <w:bottom w:val="single" w:sz="4" w:space="0" w:color="auto"/>
              <w:right w:val="single" w:sz="4" w:space="0" w:color="auto"/>
            </w:tcBorders>
            <w:vAlign w:val="bottom"/>
          </w:tcPr>
          <w:p w14:paraId="22997085" w14:textId="0AB11BCD" w:rsidR="00574C53" w:rsidRPr="0095375C" w:rsidRDefault="00574C53" w:rsidP="00574C53">
            <w:pPr>
              <w:jc w:val="center"/>
              <w:rPr>
                <w:sz w:val="20"/>
                <w:szCs w:val="20"/>
                <w:lang w:val="lt-LT"/>
              </w:rPr>
            </w:pPr>
            <w:r w:rsidRPr="0095375C">
              <w:rPr>
                <w:color w:val="000000"/>
                <w:sz w:val="20"/>
                <w:szCs w:val="20"/>
                <w:lang w:val="lt-LT"/>
              </w:rPr>
              <w:t>0</w:t>
            </w:r>
          </w:p>
        </w:tc>
        <w:tc>
          <w:tcPr>
            <w:tcW w:w="308" w:type="pct"/>
            <w:tcBorders>
              <w:top w:val="single" w:sz="4" w:space="0" w:color="auto"/>
              <w:left w:val="nil"/>
              <w:bottom w:val="single" w:sz="4" w:space="0" w:color="auto"/>
              <w:right w:val="single" w:sz="4" w:space="0" w:color="auto"/>
            </w:tcBorders>
            <w:vAlign w:val="bottom"/>
          </w:tcPr>
          <w:p w14:paraId="344E95AC" w14:textId="3909B49A" w:rsidR="00574C53" w:rsidRPr="0095375C" w:rsidRDefault="00574C53" w:rsidP="00574C53">
            <w:pPr>
              <w:jc w:val="center"/>
              <w:rPr>
                <w:sz w:val="20"/>
                <w:szCs w:val="20"/>
                <w:lang w:val="lt-LT"/>
              </w:rPr>
            </w:pPr>
            <w:r w:rsidRPr="0095375C">
              <w:rPr>
                <w:color w:val="000000"/>
                <w:sz w:val="20"/>
                <w:szCs w:val="20"/>
                <w:lang w:val="lt-LT"/>
              </w:rPr>
              <w:t>0</w:t>
            </w:r>
          </w:p>
        </w:tc>
        <w:tc>
          <w:tcPr>
            <w:tcW w:w="768" w:type="pct"/>
            <w:tcBorders>
              <w:top w:val="single" w:sz="4" w:space="0" w:color="auto"/>
              <w:left w:val="nil"/>
              <w:bottom w:val="single" w:sz="4" w:space="0" w:color="auto"/>
              <w:right w:val="single" w:sz="4" w:space="0" w:color="auto"/>
            </w:tcBorders>
          </w:tcPr>
          <w:p w14:paraId="1CA49B7D" w14:textId="1D09AF67" w:rsidR="00574C53" w:rsidRPr="0095375C" w:rsidRDefault="00574C53" w:rsidP="00574C53">
            <w:pPr>
              <w:jc w:val="center"/>
              <w:rPr>
                <w:sz w:val="20"/>
                <w:szCs w:val="20"/>
                <w:lang w:val="lt-LT"/>
              </w:rPr>
            </w:pPr>
            <w:r w:rsidRPr="0095375C">
              <w:rPr>
                <w:sz w:val="20"/>
                <w:szCs w:val="20"/>
                <w:lang w:val="lt-LT"/>
              </w:rPr>
              <w:t>G / 0</w:t>
            </w:r>
          </w:p>
        </w:tc>
      </w:tr>
      <w:tr w:rsidR="00574C53" w:rsidRPr="0095375C" w14:paraId="63F7FDD8" w14:textId="0F8FF892"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0CB62B70" w14:textId="003BF503" w:rsidR="00574C53" w:rsidRPr="0095375C" w:rsidRDefault="00574C53" w:rsidP="00574C53">
            <w:pPr>
              <w:rPr>
                <w:color w:val="BFBFBF"/>
                <w:sz w:val="20"/>
                <w:szCs w:val="20"/>
                <w:lang w:val="lt-LT"/>
              </w:rPr>
            </w:pPr>
            <w:r w:rsidRPr="0095375C">
              <w:rPr>
                <w:color w:val="BFBFBF"/>
                <w:sz w:val="20"/>
                <w:szCs w:val="20"/>
                <w:lang w:val="lt-LT"/>
              </w:rPr>
              <w:t>Kalniečių p.</w:t>
            </w:r>
          </w:p>
        </w:tc>
        <w:tc>
          <w:tcPr>
            <w:tcW w:w="2149" w:type="pct"/>
            <w:gridSpan w:val="3"/>
            <w:tcBorders>
              <w:top w:val="single" w:sz="4" w:space="0" w:color="auto"/>
              <w:left w:val="nil"/>
              <w:bottom w:val="single" w:sz="4" w:space="0" w:color="auto"/>
              <w:right w:val="single" w:sz="4" w:space="0" w:color="auto"/>
            </w:tcBorders>
            <w:vAlign w:val="center"/>
          </w:tcPr>
          <w:p w14:paraId="6137801A" w14:textId="61581141" w:rsidR="00574C53" w:rsidRPr="0095375C" w:rsidRDefault="00574C53" w:rsidP="00574C53">
            <w:pPr>
              <w:rPr>
                <w:sz w:val="20"/>
                <w:szCs w:val="20"/>
                <w:lang w:val="lt-LT"/>
              </w:rPr>
            </w:pPr>
            <w:r w:rsidRPr="0095375C">
              <w:rPr>
                <w:b/>
                <w:sz w:val="20"/>
                <w:szCs w:val="20"/>
                <w:lang w:val="lt-LT"/>
              </w:rPr>
              <w:t>Liepa didžialapė, 15</w:t>
            </w:r>
          </w:p>
        </w:tc>
        <w:tc>
          <w:tcPr>
            <w:tcW w:w="307" w:type="pct"/>
            <w:tcBorders>
              <w:top w:val="single" w:sz="4" w:space="0" w:color="auto"/>
              <w:left w:val="nil"/>
              <w:bottom w:val="single" w:sz="4" w:space="0" w:color="auto"/>
              <w:right w:val="single" w:sz="4" w:space="0" w:color="auto"/>
            </w:tcBorders>
            <w:vAlign w:val="bottom"/>
          </w:tcPr>
          <w:p w14:paraId="55048906" w14:textId="7A067EF4" w:rsidR="00574C53" w:rsidRPr="0095375C" w:rsidRDefault="00574C53" w:rsidP="00574C53">
            <w:pPr>
              <w:jc w:val="center"/>
              <w:rPr>
                <w:sz w:val="20"/>
                <w:szCs w:val="20"/>
                <w:lang w:val="lt-LT"/>
              </w:rPr>
            </w:pPr>
            <w:r w:rsidRPr="0095375C">
              <w:rPr>
                <w:color w:val="000000"/>
                <w:sz w:val="20"/>
                <w:szCs w:val="20"/>
                <w:lang w:val="lt-LT"/>
              </w:rPr>
              <w:t>0</w:t>
            </w:r>
          </w:p>
        </w:tc>
        <w:tc>
          <w:tcPr>
            <w:tcW w:w="306" w:type="pct"/>
            <w:tcBorders>
              <w:top w:val="single" w:sz="4" w:space="0" w:color="auto"/>
              <w:left w:val="nil"/>
              <w:bottom w:val="single" w:sz="4" w:space="0" w:color="auto"/>
              <w:right w:val="single" w:sz="4" w:space="0" w:color="auto"/>
            </w:tcBorders>
            <w:vAlign w:val="bottom"/>
          </w:tcPr>
          <w:p w14:paraId="76D169CB" w14:textId="7379B08A" w:rsidR="00574C53" w:rsidRPr="0095375C" w:rsidRDefault="00574C53" w:rsidP="00574C53">
            <w:pPr>
              <w:jc w:val="center"/>
              <w:rPr>
                <w:sz w:val="20"/>
                <w:szCs w:val="20"/>
                <w:lang w:val="lt-LT"/>
              </w:rPr>
            </w:pPr>
            <w:r w:rsidRPr="0095375C">
              <w:rPr>
                <w:color w:val="000000"/>
                <w:sz w:val="20"/>
                <w:szCs w:val="20"/>
                <w:lang w:val="lt-LT"/>
              </w:rPr>
              <w:t>0</w:t>
            </w:r>
          </w:p>
        </w:tc>
        <w:tc>
          <w:tcPr>
            <w:tcW w:w="307" w:type="pct"/>
            <w:tcBorders>
              <w:top w:val="single" w:sz="4" w:space="0" w:color="auto"/>
              <w:left w:val="nil"/>
              <w:bottom w:val="single" w:sz="4" w:space="0" w:color="auto"/>
              <w:right w:val="single" w:sz="4" w:space="0" w:color="auto"/>
            </w:tcBorders>
            <w:vAlign w:val="bottom"/>
          </w:tcPr>
          <w:p w14:paraId="54225BBB" w14:textId="483D740F" w:rsidR="00574C53" w:rsidRPr="0095375C" w:rsidRDefault="00574C53" w:rsidP="00574C53">
            <w:pPr>
              <w:jc w:val="center"/>
              <w:rPr>
                <w:sz w:val="20"/>
                <w:szCs w:val="20"/>
                <w:lang w:val="lt-LT"/>
              </w:rPr>
            </w:pPr>
            <w:r w:rsidRPr="0095375C">
              <w:rPr>
                <w:color w:val="000000"/>
                <w:sz w:val="20"/>
                <w:szCs w:val="20"/>
                <w:lang w:val="lt-LT"/>
              </w:rPr>
              <w:t>0</w:t>
            </w:r>
          </w:p>
        </w:tc>
        <w:tc>
          <w:tcPr>
            <w:tcW w:w="308" w:type="pct"/>
            <w:tcBorders>
              <w:top w:val="single" w:sz="4" w:space="0" w:color="auto"/>
              <w:left w:val="nil"/>
              <w:bottom w:val="single" w:sz="4" w:space="0" w:color="auto"/>
              <w:right w:val="single" w:sz="4" w:space="0" w:color="auto"/>
            </w:tcBorders>
            <w:vAlign w:val="bottom"/>
          </w:tcPr>
          <w:p w14:paraId="7578749B" w14:textId="51E01E07" w:rsidR="00574C53" w:rsidRPr="0095375C" w:rsidRDefault="00574C53" w:rsidP="00574C53">
            <w:pPr>
              <w:jc w:val="center"/>
              <w:rPr>
                <w:sz w:val="20"/>
                <w:szCs w:val="20"/>
                <w:lang w:val="lt-LT"/>
              </w:rPr>
            </w:pPr>
            <w:r w:rsidRPr="0095375C">
              <w:rPr>
                <w:color w:val="000000"/>
                <w:sz w:val="20"/>
                <w:szCs w:val="20"/>
                <w:lang w:val="lt-LT"/>
              </w:rPr>
              <w:t>0</w:t>
            </w:r>
          </w:p>
        </w:tc>
        <w:tc>
          <w:tcPr>
            <w:tcW w:w="768" w:type="pct"/>
            <w:tcBorders>
              <w:top w:val="single" w:sz="4" w:space="0" w:color="auto"/>
              <w:left w:val="nil"/>
              <w:bottom w:val="single" w:sz="4" w:space="0" w:color="auto"/>
              <w:right w:val="single" w:sz="4" w:space="0" w:color="auto"/>
            </w:tcBorders>
          </w:tcPr>
          <w:p w14:paraId="48FF261D" w14:textId="0ABB7472" w:rsidR="00574C53" w:rsidRPr="0095375C" w:rsidRDefault="00574C53" w:rsidP="00574C53">
            <w:pPr>
              <w:jc w:val="center"/>
              <w:rPr>
                <w:sz w:val="20"/>
                <w:szCs w:val="20"/>
                <w:lang w:val="lt-LT"/>
              </w:rPr>
            </w:pPr>
            <w:r w:rsidRPr="0095375C">
              <w:rPr>
                <w:sz w:val="20"/>
                <w:szCs w:val="20"/>
                <w:lang w:val="lt-LT"/>
              </w:rPr>
              <w:t>G / 3</w:t>
            </w:r>
          </w:p>
        </w:tc>
      </w:tr>
      <w:tr w:rsidR="00574C53" w:rsidRPr="0095375C" w14:paraId="3DDFEFF9" w14:textId="22B8D667"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3BD24161" w14:textId="31B34E38" w:rsidR="00574C53" w:rsidRPr="0095375C" w:rsidRDefault="00574C53" w:rsidP="00574C53">
            <w:pPr>
              <w:rPr>
                <w:color w:val="BFBFBF"/>
                <w:sz w:val="20"/>
                <w:szCs w:val="20"/>
                <w:lang w:val="lt-LT"/>
              </w:rPr>
            </w:pPr>
            <w:r w:rsidRPr="0095375C">
              <w:rPr>
                <w:color w:val="BFBFBF"/>
                <w:sz w:val="20"/>
                <w:szCs w:val="20"/>
                <w:lang w:val="lt-LT"/>
              </w:rPr>
              <w:t>Kalniečių p.</w:t>
            </w:r>
          </w:p>
        </w:tc>
        <w:tc>
          <w:tcPr>
            <w:tcW w:w="2149" w:type="pct"/>
            <w:gridSpan w:val="3"/>
            <w:tcBorders>
              <w:top w:val="single" w:sz="4" w:space="0" w:color="auto"/>
              <w:left w:val="nil"/>
              <w:bottom w:val="single" w:sz="4" w:space="0" w:color="auto"/>
              <w:right w:val="single" w:sz="4" w:space="0" w:color="auto"/>
            </w:tcBorders>
            <w:vAlign w:val="center"/>
          </w:tcPr>
          <w:p w14:paraId="36848867" w14:textId="7B78DE5D" w:rsidR="00574C53" w:rsidRPr="0095375C" w:rsidRDefault="00574C53" w:rsidP="00574C53">
            <w:pPr>
              <w:rPr>
                <w:sz w:val="20"/>
                <w:szCs w:val="20"/>
                <w:lang w:val="lt-LT"/>
              </w:rPr>
            </w:pPr>
            <w:r w:rsidRPr="0095375C">
              <w:rPr>
                <w:b/>
                <w:sz w:val="20"/>
                <w:szCs w:val="20"/>
                <w:lang w:val="lt-LT"/>
              </w:rPr>
              <w:t>Liepa mažalapė, 73</w:t>
            </w:r>
          </w:p>
        </w:tc>
        <w:tc>
          <w:tcPr>
            <w:tcW w:w="307" w:type="pct"/>
            <w:tcBorders>
              <w:top w:val="single" w:sz="4" w:space="0" w:color="auto"/>
              <w:left w:val="nil"/>
              <w:right w:val="single" w:sz="4" w:space="0" w:color="auto"/>
            </w:tcBorders>
            <w:vAlign w:val="bottom"/>
          </w:tcPr>
          <w:p w14:paraId="4CC7A564" w14:textId="1E6F1175" w:rsidR="00574C53" w:rsidRPr="0095375C" w:rsidRDefault="00574C53" w:rsidP="00574C53">
            <w:pPr>
              <w:jc w:val="center"/>
              <w:rPr>
                <w:sz w:val="20"/>
                <w:szCs w:val="20"/>
                <w:lang w:val="lt-LT"/>
              </w:rPr>
            </w:pPr>
            <w:r w:rsidRPr="0095375C">
              <w:rPr>
                <w:color w:val="000000"/>
                <w:sz w:val="20"/>
                <w:szCs w:val="20"/>
                <w:lang w:val="lt-LT"/>
              </w:rPr>
              <w:t>32</w:t>
            </w:r>
          </w:p>
        </w:tc>
        <w:tc>
          <w:tcPr>
            <w:tcW w:w="306" w:type="pct"/>
            <w:tcBorders>
              <w:top w:val="single" w:sz="4" w:space="0" w:color="auto"/>
              <w:left w:val="nil"/>
              <w:right w:val="single" w:sz="4" w:space="0" w:color="auto"/>
            </w:tcBorders>
            <w:vAlign w:val="bottom"/>
          </w:tcPr>
          <w:p w14:paraId="28D7BFDF" w14:textId="25FD69CE" w:rsidR="00574C53" w:rsidRPr="0095375C" w:rsidRDefault="00574C53" w:rsidP="00574C53">
            <w:pPr>
              <w:jc w:val="center"/>
              <w:rPr>
                <w:sz w:val="20"/>
                <w:szCs w:val="20"/>
                <w:lang w:val="lt-LT"/>
              </w:rPr>
            </w:pPr>
            <w:r w:rsidRPr="0095375C">
              <w:rPr>
                <w:color w:val="000000"/>
                <w:sz w:val="20"/>
                <w:szCs w:val="20"/>
                <w:lang w:val="lt-LT"/>
              </w:rPr>
              <w:t>32</w:t>
            </w:r>
          </w:p>
        </w:tc>
        <w:tc>
          <w:tcPr>
            <w:tcW w:w="307" w:type="pct"/>
            <w:tcBorders>
              <w:top w:val="single" w:sz="4" w:space="0" w:color="auto"/>
              <w:left w:val="nil"/>
              <w:right w:val="single" w:sz="4" w:space="0" w:color="auto"/>
            </w:tcBorders>
            <w:vAlign w:val="bottom"/>
          </w:tcPr>
          <w:p w14:paraId="5C7C65A2" w14:textId="05D0D570" w:rsidR="00574C53" w:rsidRPr="0095375C" w:rsidRDefault="00574C53" w:rsidP="00574C53">
            <w:pPr>
              <w:jc w:val="center"/>
              <w:rPr>
                <w:sz w:val="20"/>
                <w:szCs w:val="20"/>
                <w:lang w:val="lt-LT"/>
              </w:rPr>
            </w:pPr>
            <w:r w:rsidRPr="0095375C">
              <w:rPr>
                <w:color w:val="000000"/>
                <w:sz w:val="20"/>
                <w:szCs w:val="20"/>
                <w:lang w:val="lt-LT"/>
              </w:rPr>
              <w:t>0</w:t>
            </w:r>
          </w:p>
        </w:tc>
        <w:tc>
          <w:tcPr>
            <w:tcW w:w="308" w:type="pct"/>
            <w:tcBorders>
              <w:top w:val="single" w:sz="4" w:space="0" w:color="auto"/>
              <w:left w:val="nil"/>
              <w:right w:val="single" w:sz="4" w:space="0" w:color="auto"/>
            </w:tcBorders>
            <w:vAlign w:val="bottom"/>
          </w:tcPr>
          <w:p w14:paraId="0A3F9A3E" w14:textId="3798D5BF" w:rsidR="00574C53" w:rsidRPr="0095375C" w:rsidRDefault="00574C53" w:rsidP="00574C53">
            <w:pPr>
              <w:jc w:val="center"/>
              <w:rPr>
                <w:sz w:val="20"/>
                <w:szCs w:val="20"/>
                <w:lang w:val="lt-LT"/>
              </w:rPr>
            </w:pPr>
            <w:r w:rsidRPr="0095375C">
              <w:rPr>
                <w:color w:val="000000"/>
                <w:sz w:val="20"/>
                <w:szCs w:val="20"/>
                <w:lang w:val="lt-LT"/>
              </w:rPr>
              <w:t>0</w:t>
            </w:r>
          </w:p>
        </w:tc>
        <w:tc>
          <w:tcPr>
            <w:tcW w:w="768" w:type="pct"/>
            <w:tcBorders>
              <w:top w:val="single" w:sz="4" w:space="0" w:color="auto"/>
              <w:left w:val="nil"/>
              <w:right w:val="single" w:sz="4" w:space="0" w:color="auto"/>
            </w:tcBorders>
          </w:tcPr>
          <w:p w14:paraId="04F00E28" w14:textId="77777777" w:rsidR="00574C53" w:rsidRPr="0095375C" w:rsidRDefault="00574C53" w:rsidP="00574C53">
            <w:pPr>
              <w:jc w:val="center"/>
              <w:rPr>
                <w:sz w:val="20"/>
                <w:szCs w:val="20"/>
                <w:lang w:val="lt-LT"/>
              </w:rPr>
            </w:pPr>
          </w:p>
        </w:tc>
      </w:tr>
      <w:tr w:rsidR="00574C53" w:rsidRPr="0095375C" w14:paraId="03B8A38D" w14:textId="0834D8F7"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5305EFA9" w14:textId="46CC947B" w:rsidR="00574C53" w:rsidRPr="0095375C" w:rsidRDefault="00574C53" w:rsidP="00574C53">
            <w:pPr>
              <w:rPr>
                <w:color w:val="BFBFBF"/>
                <w:sz w:val="20"/>
                <w:szCs w:val="20"/>
                <w:lang w:val="lt-LT"/>
              </w:rPr>
            </w:pPr>
            <w:r w:rsidRPr="0095375C">
              <w:rPr>
                <w:color w:val="BFBFBF"/>
                <w:sz w:val="20"/>
                <w:szCs w:val="20"/>
                <w:lang w:val="lt-LT"/>
              </w:rPr>
              <w:t>Kalniečių p.</w:t>
            </w:r>
          </w:p>
        </w:tc>
        <w:tc>
          <w:tcPr>
            <w:tcW w:w="1303" w:type="pct"/>
            <w:tcBorders>
              <w:top w:val="single" w:sz="4" w:space="0" w:color="auto"/>
              <w:left w:val="nil"/>
              <w:bottom w:val="single" w:sz="4" w:space="0" w:color="auto"/>
              <w:right w:val="single" w:sz="4" w:space="0" w:color="auto"/>
            </w:tcBorders>
            <w:vAlign w:val="center"/>
          </w:tcPr>
          <w:p w14:paraId="25C80149" w14:textId="77777777" w:rsidR="00574C53" w:rsidRPr="0095375C" w:rsidRDefault="00574C53" w:rsidP="00574C53">
            <w:pPr>
              <w:ind w:firstLine="145"/>
              <w:rPr>
                <w:sz w:val="20"/>
                <w:szCs w:val="20"/>
                <w:lang w:val="lt-LT"/>
              </w:rPr>
            </w:pPr>
            <w:r w:rsidRPr="0095375C">
              <w:rPr>
                <w:sz w:val="20"/>
                <w:szCs w:val="20"/>
                <w:lang w:val="lt-LT"/>
              </w:rPr>
              <w:t>Defoliacija</w:t>
            </w:r>
          </w:p>
        </w:tc>
        <w:tc>
          <w:tcPr>
            <w:tcW w:w="846" w:type="pct"/>
            <w:gridSpan w:val="2"/>
            <w:tcBorders>
              <w:top w:val="single" w:sz="4" w:space="0" w:color="auto"/>
              <w:left w:val="nil"/>
              <w:bottom w:val="single" w:sz="4" w:space="0" w:color="auto"/>
              <w:right w:val="single" w:sz="4" w:space="0" w:color="auto"/>
            </w:tcBorders>
            <w:vAlign w:val="center"/>
          </w:tcPr>
          <w:p w14:paraId="04E60DA9" w14:textId="521FBF94" w:rsidR="00574C53" w:rsidRPr="0095375C" w:rsidRDefault="00574C53" w:rsidP="00574C53">
            <w:pPr>
              <w:jc w:val="center"/>
              <w:rPr>
                <w:sz w:val="20"/>
                <w:szCs w:val="20"/>
                <w:lang w:val="lt-LT"/>
              </w:rPr>
            </w:pPr>
            <w:r w:rsidRPr="0095375C">
              <w:rPr>
                <w:sz w:val="20"/>
                <w:szCs w:val="20"/>
                <w:lang w:val="lt-LT"/>
              </w:rPr>
              <w:t>0,11±0,04</w:t>
            </w:r>
          </w:p>
        </w:tc>
        <w:tc>
          <w:tcPr>
            <w:tcW w:w="307" w:type="pct"/>
            <w:tcBorders>
              <w:left w:val="nil"/>
              <w:right w:val="single" w:sz="4" w:space="0" w:color="auto"/>
            </w:tcBorders>
          </w:tcPr>
          <w:p w14:paraId="5D7A3A52" w14:textId="77777777" w:rsidR="00574C53" w:rsidRPr="0095375C" w:rsidRDefault="00574C53" w:rsidP="00574C53">
            <w:pPr>
              <w:jc w:val="center"/>
              <w:rPr>
                <w:sz w:val="20"/>
                <w:szCs w:val="20"/>
                <w:lang w:val="lt-LT"/>
              </w:rPr>
            </w:pPr>
          </w:p>
        </w:tc>
        <w:tc>
          <w:tcPr>
            <w:tcW w:w="306" w:type="pct"/>
            <w:tcBorders>
              <w:left w:val="nil"/>
              <w:right w:val="single" w:sz="4" w:space="0" w:color="auto"/>
            </w:tcBorders>
          </w:tcPr>
          <w:p w14:paraId="2E26C54C" w14:textId="77777777" w:rsidR="00574C53" w:rsidRPr="0095375C" w:rsidRDefault="00574C53" w:rsidP="00574C53">
            <w:pPr>
              <w:jc w:val="center"/>
              <w:rPr>
                <w:sz w:val="20"/>
                <w:szCs w:val="20"/>
                <w:lang w:val="lt-LT"/>
              </w:rPr>
            </w:pPr>
          </w:p>
        </w:tc>
        <w:tc>
          <w:tcPr>
            <w:tcW w:w="307" w:type="pct"/>
            <w:tcBorders>
              <w:left w:val="nil"/>
              <w:right w:val="single" w:sz="4" w:space="0" w:color="auto"/>
            </w:tcBorders>
          </w:tcPr>
          <w:p w14:paraId="4BD96B5E" w14:textId="77777777" w:rsidR="00574C53" w:rsidRPr="0095375C" w:rsidRDefault="00574C53" w:rsidP="00574C53">
            <w:pPr>
              <w:jc w:val="center"/>
              <w:rPr>
                <w:sz w:val="20"/>
                <w:szCs w:val="20"/>
                <w:lang w:val="lt-LT"/>
              </w:rPr>
            </w:pPr>
          </w:p>
        </w:tc>
        <w:tc>
          <w:tcPr>
            <w:tcW w:w="308" w:type="pct"/>
            <w:tcBorders>
              <w:left w:val="nil"/>
              <w:right w:val="single" w:sz="4" w:space="0" w:color="auto"/>
            </w:tcBorders>
          </w:tcPr>
          <w:p w14:paraId="1E908875" w14:textId="77777777" w:rsidR="00574C53" w:rsidRPr="0095375C" w:rsidRDefault="00574C53" w:rsidP="00574C53">
            <w:pPr>
              <w:jc w:val="center"/>
              <w:rPr>
                <w:sz w:val="20"/>
                <w:szCs w:val="20"/>
                <w:lang w:val="lt-LT"/>
              </w:rPr>
            </w:pPr>
          </w:p>
        </w:tc>
        <w:tc>
          <w:tcPr>
            <w:tcW w:w="768" w:type="pct"/>
            <w:tcBorders>
              <w:left w:val="nil"/>
              <w:right w:val="single" w:sz="4" w:space="0" w:color="auto"/>
            </w:tcBorders>
          </w:tcPr>
          <w:p w14:paraId="45903554" w14:textId="77777777" w:rsidR="00574C53" w:rsidRPr="0095375C" w:rsidRDefault="00574C53" w:rsidP="00574C53">
            <w:pPr>
              <w:jc w:val="center"/>
              <w:rPr>
                <w:sz w:val="20"/>
                <w:szCs w:val="20"/>
                <w:lang w:val="lt-LT"/>
              </w:rPr>
            </w:pPr>
          </w:p>
        </w:tc>
      </w:tr>
      <w:tr w:rsidR="00574C53" w:rsidRPr="0095375C" w14:paraId="2E656D31" w14:textId="7B5209C4"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5D6717C3" w14:textId="3169203B" w:rsidR="00574C53" w:rsidRPr="0095375C" w:rsidRDefault="00574C53" w:rsidP="00574C53">
            <w:pPr>
              <w:rPr>
                <w:color w:val="BFBFBF"/>
                <w:sz w:val="20"/>
                <w:szCs w:val="20"/>
                <w:lang w:val="lt-LT"/>
              </w:rPr>
            </w:pPr>
            <w:r w:rsidRPr="0095375C">
              <w:rPr>
                <w:color w:val="BFBFBF"/>
                <w:sz w:val="20"/>
                <w:szCs w:val="20"/>
                <w:lang w:val="lt-LT"/>
              </w:rPr>
              <w:t>Kalniečių p.</w:t>
            </w:r>
          </w:p>
        </w:tc>
        <w:tc>
          <w:tcPr>
            <w:tcW w:w="1303" w:type="pct"/>
            <w:tcBorders>
              <w:top w:val="single" w:sz="4" w:space="0" w:color="auto"/>
              <w:left w:val="nil"/>
              <w:bottom w:val="single" w:sz="4" w:space="0" w:color="auto"/>
              <w:right w:val="single" w:sz="4" w:space="0" w:color="auto"/>
            </w:tcBorders>
            <w:vAlign w:val="center"/>
          </w:tcPr>
          <w:p w14:paraId="57076EE0" w14:textId="4BD47E82" w:rsidR="00574C53" w:rsidRPr="0095375C" w:rsidRDefault="00574C53" w:rsidP="00574C53">
            <w:pPr>
              <w:ind w:firstLine="145"/>
              <w:rPr>
                <w:sz w:val="20"/>
                <w:szCs w:val="20"/>
                <w:lang w:val="lt-LT"/>
              </w:rPr>
            </w:pPr>
            <w:r w:rsidRPr="0095375C">
              <w:rPr>
                <w:sz w:val="20"/>
                <w:szCs w:val="20"/>
                <w:lang w:val="lt-LT"/>
              </w:rPr>
              <w:t>Kenkėjai [1]</w:t>
            </w:r>
          </w:p>
        </w:tc>
        <w:tc>
          <w:tcPr>
            <w:tcW w:w="846" w:type="pct"/>
            <w:gridSpan w:val="2"/>
            <w:tcBorders>
              <w:top w:val="single" w:sz="4" w:space="0" w:color="auto"/>
              <w:left w:val="nil"/>
              <w:bottom w:val="single" w:sz="4" w:space="0" w:color="auto"/>
              <w:right w:val="single" w:sz="4" w:space="0" w:color="auto"/>
            </w:tcBorders>
            <w:vAlign w:val="center"/>
          </w:tcPr>
          <w:p w14:paraId="53357BD0" w14:textId="773C6A7C" w:rsidR="00574C53" w:rsidRPr="0095375C" w:rsidRDefault="00574C53" w:rsidP="00574C53">
            <w:pPr>
              <w:jc w:val="center"/>
              <w:rPr>
                <w:sz w:val="20"/>
                <w:szCs w:val="20"/>
                <w:lang w:val="lt-LT"/>
              </w:rPr>
            </w:pPr>
            <w:r w:rsidRPr="0095375C">
              <w:rPr>
                <w:sz w:val="20"/>
                <w:szCs w:val="20"/>
                <w:lang w:val="lt-LT"/>
              </w:rPr>
              <w:t>0,19±0,05</w:t>
            </w:r>
          </w:p>
        </w:tc>
        <w:tc>
          <w:tcPr>
            <w:tcW w:w="307" w:type="pct"/>
            <w:tcBorders>
              <w:left w:val="nil"/>
              <w:right w:val="single" w:sz="4" w:space="0" w:color="auto"/>
            </w:tcBorders>
          </w:tcPr>
          <w:p w14:paraId="16229496" w14:textId="77777777" w:rsidR="00574C53" w:rsidRPr="0095375C" w:rsidRDefault="00574C53" w:rsidP="00574C53">
            <w:pPr>
              <w:jc w:val="center"/>
              <w:rPr>
                <w:sz w:val="20"/>
                <w:szCs w:val="20"/>
                <w:lang w:val="lt-LT"/>
              </w:rPr>
            </w:pPr>
          </w:p>
        </w:tc>
        <w:tc>
          <w:tcPr>
            <w:tcW w:w="306" w:type="pct"/>
            <w:tcBorders>
              <w:left w:val="nil"/>
              <w:right w:val="single" w:sz="4" w:space="0" w:color="auto"/>
            </w:tcBorders>
          </w:tcPr>
          <w:p w14:paraId="62F2E26A" w14:textId="77777777" w:rsidR="00574C53" w:rsidRPr="0095375C" w:rsidRDefault="00574C53" w:rsidP="00574C53">
            <w:pPr>
              <w:jc w:val="center"/>
              <w:rPr>
                <w:sz w:val="20"/>
                <w:szCs w:val="20"/>
                <w:lang w:val="lt-LT"/>
              </w:rPr>
            </w:pPr>
          </w:p>
        </w:tc>
        <w:tc>
          <w:tcPr>
            <w:tcW w:w="307" w:type="pct"/>
            <w:tcBorders>
              <w:left w:val="nil"/>
              <w:right w:val="single" w:sz="4" w:space="0" w:color="auto"/>
            </w:tcBorders>
          </w:tcPr>
          <w:p w14:paraId="588BA434" w14:textId="77777777" w:rsidR="00574C53" w:rsidRPr="0095375C" w:rsidRDefault="00574C53" w:rsidP="00574C53">
            <w:pPr>
              <w:jc w:val="center"/>
              <w:rPr>
                <w:sz w:val="20"/>
                <w:szCs w:val="20"/>
                <w:lang w:val="lt-LT"/>
              </w:rPr>
            </w:pPr>
          </w:p>
        </w:tc>
        <w:tc>
          <w:tcPr>
            <w:tcW w:w="308" w:type="pct"/>
            <w:tcBorders>
              <w:left w:val="nil"/>
              <w:right w:val="single" w:sz="4" w:space="0" w:color="auto"/>
            </w:tcBorders>
          </w:tcPr>
          <w:p w14:paraId="1E0F0324" w14:textId="77777777" w:rsidR="00574C53" w:rsidRPr="0095375C" w:rsidRDefault="00574C53" w:rsidP="00574C53">
            <w:pPr>
              <w:jc w:val="center"/>
              <w:rPr>
                <w:sz w:val="20"/>
                <w:szCs w:val="20"/>
                <w:lang w:val="lt-LT"/>
              </w:rPr>
            </w:pPr>
          </w:p>
        </w:tc>
        <w:tc>
          <w:tcPr>
            <w:tcW w:w="768" w:type="pct"/>
            <w:tcBorders>
              <w:left w:val="nil"/>
              <w:right w:val="single" w:sz="4" w:space="0" w:color="auto"/>
            </w:tcBorders>
          </w:tcPr>
          <w:p w14:paraId="59390E67" w14:textId="77777777" w:rsidR="00574C53" w:rsidRPr="0095375C" w:rsidRDefault="00574C53" w:rsidP="00574C53">
            <w:pPr>
              <w:jc w:val="center"/>
              <w:rPr>
                <w:sz w:val="20"/>
                <w:szCs w:val="20"/>
                <w:lang w:val="lt-LT"/>
              </w:rPr>
            </w:pPr>
          </w:p>
        </w:tc>
      </w:tr>
      <w:tr w:rsidR="00574C53" w:rsidRPr="0095375C" w14:paraId="6E38E200" w14:textId="77777777"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48F2A8B5" w14:textId="60038D28" w:rsidR="00574C53" w:rsidRPr="0095375C" w:rsidRDefault="00574C53" w:rsidP="00574C53">
            <w:pPr>
              <w:rPr>
                <w:color w:val="BFBFBF"/>
                <w:sz w:val="20"/>
                <w:szCs w:val="20"/>
                <w:lang w:val="lt-LT"/>
              </w:rPr>
            </w:pPr>
            <w:r w:rsidRPr="0095375C">
              <w:rPr>
                <w:color w:val="BFBFBF"/>
                <w:sz w:val="20"/>
                <w:szCs w:val="20"/>
                <w:lang w:val="lt-LT"/>
              </w:rPr>
              <w:t>Kalniečių p.</w:t>
            </w:r>
          </w:p>
        </w:tc>
        <w:tc>
          <w:tcPr>
            <w:tcW w:w="1303" w:type="pct"/>
            <w:tcBorders>
              <w:top w:val="single" w:sz="4" w:space="0" w:color="auto"/>
              <w:left w:val="nil"/>
              <w:bottom w:val="single" w:sz="4" w:space="0" w:color="auto"/>
              <w:right w:val="single" w:sz="4" w:space="0" w:color="auto"/>
            </w:tcBorders>
            <w:vAlign w:val="center"/>
          </w:tcPr>
          <w:p w14:paraId="203F11EE" w14:textId="156A7BFA" w:rsidR="00574C53" w:rsidRPr="0095375C" w:rsidRDefault="00574C53" w:rsidP="00574C53">
            <w:pPr>
              <w:ind w:firstLine="145"/>
              <w:rPr>
                <w:sz w:val="20"/>
                <w:szCs w:val="20"/>
                <w:lang w:val="lt-LT"/>
              </w:rPr>
            </w:pPr>
            <w:r w:rsidRPr="0095375C">
              <w:rPr>
                <w:sz w:val="20"/>
                <w:szCs w:val="20"/>
                <w:lang w:val="lt-LT"/>
              </w:rPr>
              <w:t>Rudmargė</w:t>
            </w:r>
          </w:p>
        </w:tc>
        <w:tc>
          <w:tcPr>
            <w:tcW w:w="846" w:type="pct"/>
            <w:gridSpan w:val="2"/>
            <w:tcBorders>
              <w:top w:val="single" w:sz="4" w:space="0" w:color="auto"/>
              <w:left w:val="nil"/>
              <w:bottom w:val="single" w:sz="4" w:space="0" w:color="auto"/>
              <w:right w:val="single" w:sz="4" w:space="0" w:color="auto"/>
            </w:tcBorders>
            <w:vAlign w:val="center"/>
          </w:tcPr>
          <w:p w14:paraId="2E9F99B3" w14:textId="2DFE6054" w:rsidR="00574C53" w:rsidRPr="0095375C" w:rsidRDefault="00574C53" w:rsidP="00574C53">
            <w:pPr>
              <w:jc w:val="center"/>
              <w:rPr>
                <w:sz w:val="20"/>
                <w:szCs w:val="20"/>
                <w:lang w:val="lt-LT"/>
              </w:rPr>
            </w:pPr>
            <w:r w:rsidRPr="0095375C">
              <w:rPr>
                <w:sz w:val="20"/>
                <w:szCs w:val="20"/>
                <w:lang w:val="lt-LT"/>
              </w:rPr>
              <w:t>0,15±0,05</w:t>
            </w:r>
          </w:p>
        </w:tc>
        <w:tc>
          <w:tcPr>
            <w:tcW w:w="307" w:type="pct"/>
            <w:tcBorders>
              <w:left w:val="nil"/>
              <w:right w:val="single" w:sz="4" w:space="0" w:color="auto"/>
            </w:tcBorders>
          </w:tcPr>
          <w:p w14:paraId="3BD83162" w14:textId="77777777" w:rsidR="00574C53" w:rsidRPr="0095375C" w:rsidRDefault="00574C53" w:rsidP="00574C53">
            <w:pPr>
              <w:jc w:val="center"/>
              <w:rPr>
                <w:sz w:val="20"/>
                <w:szCs w:val="20"/>
                <w:lang w:val="lt-LT"/>
              </w:rPr>
            </w:pPr>
          </w:p>
        </w:tc>
        <w:tc>
          <w:tcPr>
            <w:tcW w:w="306" w:type="pct"/>
            <w:tcBorders>
              <w:left w:val="nil"/>
              <w:right w:val="single" w:sz="4" w:space="0" w:color="auto"/>
            </w:tcBorders>
          </w:tcPr>
          <w:p w14:paraId="6FEB4FC5" w14:textId="77777777" w:rsidR="00574C53" w:rsidRPr="0095375C" w:rsidRDefault="00574C53" w:rsidP="00574C53">
            <w:pPr>
              <w:jc w:val="center"/>
              <w:rPr>
                <w:sz w:val="20"/>
                <w:szCs w:val="20"/>
                <w:lang w:val="lt-LT"/>
              </w:rPr>
            </w:pPr>
          </w:p>
        </w:tc>
        <w:tc>
          <w:tcPr>
            <w:tcW w:w="307" w:type="pct"/>
            <w:tcBorders>
              <w:left w:val="nil"/>
              <w:right w:val="single" w:sz="4" w:space="0" w:color="auto"/>
            </w:tcBorders>
          </w:tcPr>
          <w:p w14:paraId="31602A3C" w14:textId="77777777" w:rsidR="00574C53" w:rsidRPr="0095375C" w:rsidRDefault="00574C53" w:rsidP="00574C53">
            <w:pPr>
              <w:jc w:val="center"/>
              <w:rPr>
                <w:sz w:val="20"/>
                <w:szCs w:val="20"/>
                <w:lang w:val="lt-LT"/>
              </w:rPr>
            </w:pPr>
          </w:p>
        </w:tc>
        <w:tc>
          <w:tcPr>
            <w:tcW w:w="308" w:type="pct"/>
            <w:tcBorders>
              <w:left w:val="nil"/>
              <w:right w:val="single" w:sz="4" w:space="0" w:color="auto"/>
            </w:tcBorders>
          </w:tcPr>
          <w:p w14:paraId="51410867" w14:textId="77777777" w:rsidR="00574C53" w:rsidRPr="0095375C" w:rsidRDefault="00574C53" w:rsidP="00574C53">
            <w:pPr>
              <w:jc w:val="center"/>
              <w:rPr>
                <w:sz w:val="20"/>
                <w:szCs w:val="20"/>
                <w:lang w:val="lt-LT"/>
              </w:rPr>
            </w:pPr>
          </w:p>
        </w:tc>
        <w:tc>
          <w:tcPr>
            <w:tcW w:w="768" w:type="pct"/>
            <w:tcBorders>
              <w:left w:val="nil"/>
              <w:right w:val="single" w:sz="4" w:space="0" w:color="auto"/>
            </w:tcBorders>
          </w:tcPr>
          <w:p w14:paraId="46EC31A2" w14:textId="77777777" w:rsidR="00574C53" w:rsidRPr="0095375C" w:rsidRDefault="00574C53" w:rsidP="00574C53">
            <w:pPr>
              <w:jc w:val="center"/>
              <w:rPr>
                <w:sz w:val="20"/>
                <w:szCs w:val="20"/>
                <w:lang w:val="lt-LT"/>
              </w:rPr>
            </w:pPr>
          </w:p>
        </w:tc>
      </w:tr>
      <w:tr w:rsidR="00574C53" w:rsidRPr="0095375C" w14:paraId="24F4C895" w14:textId="77777777"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28AC8707" w14:textId="3181715F" w:rsidR="00574C53" w:rsidRPr="0095375C" w:rsidRDefault="00574C53" w:rsidP="00574C53">
            <w:pPr>
              <w:rPr>
                <w:color w:val="BFBFBF"/>
                <w:sz w:val="20"/>
                <w:szCs w:val="20"/>
                <w:lang w:val="lt-LT"/>
              </w:rPr>
            </w:pPr>
            <w:r w:rsidRPr="0095375C">
              <w:rPr>
                <w:color w:val="BFBFBF"/>
                <w:sz w:val="20"/>
                <w:szCs w:val="20"/>
                <w:lang w:val="lt-LT"/>
              </w:rPr>
              <w:t>Kalniečių p.</w:t>
            </w:r>
          </w:p>
        </w:tc>
        <w:tc>
          <w:tcPr>
            <w:tcW w:w="1303" w:type="pct"/>
            <w:tcBorders>
              <w:top w:val="single" w:sz="4" w:space="0" w:color="auto"/>
              <w:left w:val="nil"/>
              <w:bottom w:val="single" w:sz="4" w:space="0" w:color="auto"/>
              <w:right w:val="single" w:sz="4" w:space="0" w:color="auto"/>
            </w:tcBorders>
            <w:vAlign w:val="center"/>
          </w:tcPr>
          <w:p w14:paraId="7DC4E3E4" w14:textId="2211B44D" w:rsidR="00574C53" w:rsidRPr="0095375C" w:rsidRDefault="00574C53" w:rsidP="00574C53">
            <w:pPr>
              <w:ind w:firstLine="145"/>
              <w:rPr>
                <w:sz w:val="20"/>
                <w:szCs w:val="20"/>
                <w:lang w:val="lt-LT"/>
              </w:rPr>
            </w:pPr>
            <w:r w:rsidRPr="0095375C">
              <w:rPr>
                <w:sz w:val="20"/>
                <w:szCs w:val="20"/>
                <w:lang w:val="lt-LT"/>
              </w:rPr>
              <w:t>Suodligė</w:t>
            </w:r>
          </w:p>
        </w:tc>
        <w:tc>
          <w:tcPr>
            <w:tcW w:w="846" w:type="pct"/>
            <w:gridSpan w:val="2"/>
            <w:tcBorders>
              <w:top w:val="single" w:sz="4" w:space="0" w:color="auto"/>
              <w:left w:val="nil"/>
              <w:bottom w:val="single" w:sz="4" w:space="0" w:color="auto"/>
              <w:right w:val="single" w:sz="4" w:space="0" w:color="auto"/>
            </w:tcBorders>
            <w:vAlign w:val="center"/>
          </w:tcPr>
          <w:p w14:paraId="0567A58E" w14:textId="16DC1553" w:rsidR="00574C53" w:rsidRPr="0095375C" w:rsidRDefault="00574C53" w:rsidP="00574C53">
            <w:pPr>
              <w:jc w:val="center"/>
              <w:rPr>
                <w:sz w:val="20"/>
                <w:szCs w:val="20"/>
                <w:lang w:val="lt-LT"/>
              </w:rPr>
            </w:pPr>
            <w:r w:rsidRPr="0095375C">
              <w:rPr>
                <w:sz w:val="20"/>
                <w:szCs w:val="20"/>
                <w:lang w:val="lt-LT"/>
              </w:rPr>
              <w:t>0,10±0,04</w:t>
            </w:r>
          </w:p>
        </w:tc>
        <w:tc>
          <w:tcPr>
            <w:tcW w:w="307" w:type="pct"/>
            <w:tcBorders>
              <w:left w:val="nil"/>
              <w:right w:val="single" w:sz="4" w:space="0" w:color="auto"/>
            </w:tcBorders>
          </w:tcPr>
          <w:p w14:paraId="7446F8A6" w14:textId="77777777" w:rsidR="00574C53" w:rsidRPr="0095375C" w:rsidRDefault="00574C53" w:rsidP="00574C53">
            <w:pPr>
              <w:jc w:val="center"/>
              <w:rPr>
                <w:sz w:val="20"/>
                <w:szCs w:val="20"/>
                <w:lang w:val="lt-LT"/>
              </w:rPr>
            </w:pPr>
          </w:p>
        </w:tc>
        <w:tc>
          <w:tcPr>
            <w:tcW w:w="306" w:type="pct"/>
            <w:tcBorders>
              <w:left w:val="nil"/>
              <w:right w:val="single" w:sz="4" w:space="0" w:color="auto"/>
            </w:tcBorders>
          </w:tcPr>
          <w:p w14:paraId="61BDDDC2" w14:textId="77777777" w:rsidR="00574C53" w:rsidRPr="0095375C" w:rsidRDefault="00574C53" w:rsidP="00574C53">
            <w:pPr>
              <w:jc w:val="center"/>
              <w:rPr>
                <w:sz w:val="20"/>
                <w:szCs w:val="20"/>
                <w:lang w:val="lt-LT"/>
              </w:rPr>
            </w:pPr>
          </w:p>
        </w:tc>
        <w:tc>
          <w:tcPr>
            <w:tcW w:w="307" w:type="pct"/>
            <w:tcBorders>
              <w:left w:val="nil"/>
              <w:right w:val="single" w:sz="4" w:space="0" w:color="auto"/>
            </w:tcBorders>
          </w:tcPr>
          <w:p w14:paraId="4BF13338" w14:textId="77777777" w:rsidR="00574C53" w:rsidRPr="0095375C" w:rsidRDefault="00574C53" w:rsidP="00574C53">
            <w:pPr>
              <w:jc w:val="center"/>
              <w:rPr>
                <w:sz w:val="20"/>
                <w:szCs w:val="20"/>
                <w:lang w:val="lt-LT"/>
              </w:rPr>
            </w:pPr>
          </w:p>
        </w:tc>
        <w:tc>
          <w:tcPr>
            <w:tcW w:w="308" w:type="pct"/>
            <w:tcBorders>
              <w:left w:val="nil"/>
              <w:right w:val="single" w:sz="4" w:space="0" w:color="auto"/>
            </w:tcBorders>
          </w:tcPr>
          <w:p w14:paraId="7F46B9B7" w14:textId="77777777" w:rsidR="00574C53" w:rsidRPr="0095375C" w:rsidRDefault="00574C53" w:rsidP="00574C53">
            <w:pPr>
              <w:jc w:val="center"/>
              <w:rPr>
                <w:sz w:val="20"/>
                <w:szCs w:val="20"/>
                <w:lang w:val="lt-LT"/>
              </w:rPr>
            </w:pPr>
          </w:p>
        </w:tc>
        <w:tc>
          <w:tcPr>
            <w:tcW w:w="768" w:type="pct"/>
            <w:tcBorders>
              <w:left w:val="nil"/>
              <w:right w:val="single" w:sz="4" w:space="0" w:color="auto"/>
            </w:tcBorders>
          </w:tcPr>
          <w:p w14:paraId="574FA188" w14:textId="77777777" w:rsidR="00574C53" w:rsidRPr="0095375C" w:rsidRDefault="00574C53" w:rsidP="00574C53">
            <w:pPr>
              <w:jc w:val="center"/>
              <w:rPr>
                <w:sz w:val="20"/>
                <w:szCs w:val="20"/>
                <w:lang w:val="lt-LT"/>
              </w:rPr>
            </w:pPr>
          </w:p>
        </w:tc>
      </w:tr>
      <w:tr w:rsidR="00574C53" w:rsidRPr="0095375C" w14:paraId="0D0F65DE" w14:textId="3667B8B6"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625A806A" w14:textId="17E8F674" w:rsidR="00574C53" w:rsidRPr="0095375C" w:rsidRDefault="00574C53" w:rsidP="00574C53">
            <w:pPr>
              <w:rPr>
                <w:color w:val="BFBFBF"/>
                <w:sz w:val="20"/>
                <w:szCs w:val="20"/>
                <w:lang w:val="lt-LT"/>
              </w:rPr>
            </w:pPr>
            <w:r w:rsidRPr="0095375C">
              <w:rPr>
                <w:color w:val="BFBFBF"/>
                <w:sz w:val="20"/>
                <w:szCs w:val="20"/>
                <w:lang w:val="lt-LT"/>
              </w:rPr>
              <w:t>Kalniečių p.</w:t>
            </w:r>
          </w:p>
        </w:tc>
        <w:tc>
          <w:tcPr>
            <w:tcW w:w="2149" w:type="pct"/>
            <w:gridSpan w:val="3"/>
            <w:tcBorders>
              <w:top w:val="single" w:sz="4" w:space="0" w:color="auto"/>
              <w:left w:val="nil"/>
              <w:bottom w:val="single" w:sz="4" w:space="0" w:color="auto"/>
              <w:right w:val="single" w:sz="4" w:space="0" w:color="auto"/>
            </w:tcBorders>
            <w:vAlign w:val="center"/>
          </w:tcPr>
          <w:p w14:paraId="43E0FE68" w14:textId="5C3920BC" w:rsidR="00574C53" w:rsidRPr="0095375C" w:rsidRDefault="00574C53" w:rsidP="00574C53">
            <w:pPr>
              <w:rPr>
                <w:sz w:val="20"/>
                <w:szCs w:val="20"/>
                <w:lang w:val="lt-LT"/>
              </w:rPr>
            </w:pPr>
            <w:r w:rsidRPr="0095375C">
              <w:rPr>
                <w:b/>
                <w:sz w:val="20"/>
                <w:szCs w:val="20"/>
                <w:lang w:val="lt-LT"/>
              </w:rPr>
              <w:t>Liepa paprastoji, 2</w:t>
            </w:r>
          </w:p>
        </w:tc>
        <w:tc>
          <w:tcPr>
            <w:tcW w:w="307" w:type="pct"/>
            <w:tcBorders>
              <w:top w:val="single" w:sz="4" w:space="0" w:color="auto"/>
              <w:left w:val="nil"/>
              <w:bottom w:val="single" w:sz="4" w:space="0" w:color="auto"/>
              <w:right w:val="single" w:sz="4" w:space="0" w:color="auto"/>
            </w:tcBorders>
            <w:vAlign w:val="bottom"/>
          </w:tcPr>
          <w:p w14:paraId="00DDE6DF" w14:textId="2D0A45DC" w:rsidR="00574C53" w:rsidRPr="0095375C" w:rsidRDefault="00574C53" w:rsidP="00574C53">
            <w:pPr>
              <w:jc w:val="center"/>
              <w:rPr>
                <w:sz w:val="20"/>
                <w:szCs w:val="20"/>
                <w:lang w:val="lt-LT"/>
              </w:rPr>
            </w:pPr>
            <w:r w:rsidRPr="0095375C">
              <w:rPr>
                <w:color w:val="000000"/>
                <w:sz w:val="20"/>
                <w:szCs w:val="20"/>
                <w:lang w:val="lt-LT"/>
              </w:rPr>
              <w:t>0</w:t>
            </w:r>
          </w:p>
        </w:tc>
        <w:tc>
          <w:tcPr>
            <w:tcW w:w="306" w:type="pct"/>
            <w:tcBorders>
              <w:top w:val="single" w:sz="4" w:space="0" w:color="auto"/>
              <w:left w:val="nil"/>
              <w:bottom w:val="single" w:sz="4" w:space="0" w:color="auto"/>
              <w:right w:val="single" w:sz="4" w:space="0" w:color="auto"/>
            </w:tcBorders>
            <w:vAlign w:val="bottom"/>
          </w:tcPr>
          <w:p w14:paraId="482A1366" w14:textId="325AE118" w:rsidR="00574C53" w:rsidRPr="0095375C" w:rsidRDefault="00574C53" w:rsidP="00574C53">
            <w:pPr>
              <w:jc w:val="center"/>
              <w:rPr>
                <w:sz w:val="20"/>
                <w:szCs w:val="20"/>
                <w:lang w:val="lt-LT"/>
              </w:rPr>
            </w:pPr>
            <w:r w:rsidRPr="0095375C">
              <w:rPr>
                <w:color w:val="000000"/>
                <w:sz w:val="20"/>
                <w:szCs w:val="20"/>
                <w:lang w:val="lt-LT"/>
              </w:rPr>
              <w:t>0</w:t>
            </w:r>
          </w:p>
        </w:tc>
        <w:tc>
          <w:tcPr>
            <w:tcW w:w="307" w:type="pct"/>
            <w:tcBorders>
              <w:top w:val="single" w:sz="4" w:space="0" w:color="auto"/>
              <w:left w:val="nil"/>
              <w:bottom w:val="single" w:sz="4" w:space="0" w:color="auto"/>
              <w:right w:val="single" w:sz="4" w:space="0" w:color="auto"/>
            </w:tcBorders>
            <w:vAlign w:val="bottom"/>
          </w:tcPr>
          <w:p w14:paraId="03854DF1" w14:textId="5FF2A477" w:rsidR="00574C53" w:rsidRPr="0095375C" w:rsidRDefault="00574C53" w:rsidP="00574C53">
            <w:pPr>
              <w:jc w:val="center"/>
              <w:rPr>
                <w:sz w:val="20"/>
                <w:szCs w:val="20"/>
                <w:lang w:val="lt-LT"/>
              </w:rPr>
            </w:pPr>
            <w:r w:rsidRPr="0095375C">
              <w:rPr>
                <w:color w:val="000000"/>
                <w:sz w:val="20"/>
                <w:szCs w:val="20"/>
                <w:lang w:val="lt-LT"/>
              </w:rPr>
              <w:t>0</w:t>
            </w:r>
          </w:p>
        </w:tc>
        <w:tc>
          <w:tcPr>
            <w:tcW w:w="308" w:type="pct"/>
            <w:tcBorders>
              <w:top w:val="single" w:sz="4" w:space="0" w:color="auto"/>
              <w:left w:val="nil"/>
              <w:bottom w:val="single" w:sz="4" w:space="0" w:color="auto"/>
              <w:right w:val="single" w:sz="4" w:space="0" w:color="auto"/>
            </w:tcBorders>
            <w:vAlign w:val="bottom"/>
          </w:tcPr>
          <w:p w14:paraId="1E1C634B" w14:textId="5C71A569" w:rsidR="00574C53" w:rsidRPr="0095375C" w:rsidRDefault="00574C53" w:rsidP="00574C53">
            <w:pPr>
              <w:jc w:val="center"/>
              <w:rPr>
                <w:sz w:val="20"/>
                <w:szCs w:val="20"/>
                <w:lang w:val="lt-LT"/>
              </w:rPr>
            </w:pPr>
            <w:r w:rsidRPr="0095375C">
              <w:rPr>
                <w:color w:val="000000"/>
                <w:sz w:val="20"/>
                <w:szCs w:val="20"/>
                <w:lang w:val="lt-LT"/>
              </w:rPr>
              <w:t>0</w:t>
            </w:r>
          </w:p>
        </w:tc>
        <w:tc>
          <w:tcPr>
            <w:tcW w:w="768" w:type="pct"/>
            <w:tcBorders>
              <w:top w:val="single" w:sz="4" w:space="0" w:color="auto"/>
              <w:left w:val="nil"/>
              <w:bottom w:val="single" w:sz="4" w:space="0" w:color="auto"/>
              <w:right w:val="single" w:sz="4" w:space="0" w:color="auto"/>
            </w:tcBorders>
          </w:tcPr>
          <w:p w14:paraId="213E3F42" w14:textId="77777777" w:rsidR="00574C53" w:rsidRPr="0095375C" w:rsidRDefault="00574C53" w:rsidP="00574C53">
            <w:pPr>
              <w:jc w:val="center"/>
              <w:rPr>
                <w:sz w:val="20"/>
                <w:szCs w:val="20"/>
                <w:lang w:val="lt-LT"/>
              </w:rPr>
            </w:pPr>
          </w:p>
        </w:tc>
      </w:tr>
      <w:tr w:rsidR="00574C53" w:rsidRPr="0095375C" w14:paraId="47A1922E" w14:textId="0069BAE3"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22C3B8A3" w14:textId="5F437F4E" w:rsidR="00574C53" w:rsidRPr="0095375C" w:rsidRDefault="00574C53" w:rsidP="00574C53">
            <w:pPr>
              <w:rPr>
                <w:color w:val="BFBFBF"/>
                <w:sz w:val="20"/>
                <w:szCs w:val="20"/>
                <w:lang w:val="lt-LT"/>
              </w:rPr>
            </w:pPr>
            <w:r w:rsidRPr="0095375C">
              <w:rPr>
                <w:color w:val="BFBFBF"/>
                <w:sz w:val="20"/>
                <w:szCs w:val="20"/>
                <w:lang w:val="lt-LT"/>
              </w:rPr>
              <w:t>Kalniečių p.</w:t>
            </w:r>
          </w:p>
        </w:tc>
        <w:tc>
          <w:tcPr>
            <w:tcW w:w="2149" w:type="pct"/>
            <w:gridSpan w:val="3"/>
            <w:tcBorders>
              <w:top w:val="single" w:sz="4" w:space="0" w:color="auto"/>
              <w:left w:val="nil"/>
              <w:bottom w:val="single" w:sz="4" w:space="0" w:color="auto"/>
              <w:right w:val="single" w:sz="4" w:space="0" w:color="auto"/>
            </w:tcBorders>
            <w:vAlign w:val="center"/>
          </w:tcPr>
          <w:p w14:paraId="0F20965F" w14:textId="5B48C973" w:rsidR="00574C53" w:rsidRPr="0095375C" w:rsidRDefault="00574C53" w:rsidP="00574C53">
            <w:pPr>
              <w:rPr>
                <w:sz w:val="20"/>
                <w:szCs w:val="20"/>
                <w:lang w:val="lt-LT"/>
              </w:rPr>
            </w:pPr>
            <w:r w:rsidRPr="0095375C">
              <w:rPr>
                <w:b/>
                <w:sz w:val="20"/>
                <w:szCs w:val="20"/>
                <w:lang w:val="lt-LT"/>
              </w:rPr>
              <w:t>Maumedis europinis, 20</w:t>
            </w:r>
          </w:p>
        </w:tc>
        <w:tc>
          <w:tcPr>
            <w:tcW w:w="307" w:type="pct"/>
            <w:tcBorders>
              <w:top w:val="single" w:sz="4" w:space="0" w:color="auto"/>
              <w:left w:val="nil"/>
              <w:bottom w:val="single" w:sz="4" w:space="0" w:color="auto"/>
              <w:right w:val="single" w:sz="4" w:space="0" w:color="auto"/>
            </w:tcBorders>
            <w:vAlign w:val="bottom"/>
          </w:tcPr>
          <w:p w14:paraId="6FEB971B" w14:textId="55702A55" w:rsidR="00574C53" w:rsidRPr="0095375C" w:rsidRDefault="00574C53" w:rsidP="00574C53">
            <w:pPr>
              <w:jc w:val="center"/>
              <w:rPr>
                <w:sz w:val="20"/>
                <w:szCs w:val="20"/>
                <w:lang w:val="lt-LT"/>
              </w:rPr>
            </w:pPr>
            <w:r w:rsidRPr="0095375C">
              <w:rPr>
                <w:color w:val="000000"/>
                <w:sz w:val="20"/>
                <w:szCs w:val="20"/>
                <w:lang w:val="lt-LT"/>
              </w:rPr>
              <w:t>0</w:t>
            </w:r>
          </w:p>
        </w:tc>
        <w:tc>
          <w:tcPr>
            <w:tcW w:w="306" w:type="pct"/>
            <w:tcBorders>
              <w:top w:val="single" w:sz="4" w:space="0" w:color="auto"/>
              <w:left w:val="nil"/>
              <w:bottom w:val="single" w:sz="4" w:space="0" w:color="auto"/>
              <w:right w:val="single" w:sz="4" w:space="0" w:color="auto"/>
            </w:tcBorders>
            <w:vAlign w:val="bottom"/>
          </w:tcPr>
          <w:p w14:paraId="067813E5" w14:textId="79A29E53" w:rsidR="00574C53" w:rsidRPr="0095375C" w:rsidRDefault="00574C53" w:rsidP="00574C53">
            <w:pPr>
              <w:jc w:val="center"/>
              <w:rPr>
                <w:sz w:val="20"/>
                <w:szCs w:val="20"/>
                <w:lang w:val="lt-LT"/>
              </w:rPr>
            </w:pPr>
            <w:r w:rsidRPr="0095375C">
              <w:rPr>
                <w:color w:val="000000"/>
                <w:sz w:val="20"/>
                <w:szCs w:val="20"/>
                <w:lang w:val="lt-LT"/>
              </w:rPr>
              <w:t>0</w:t>
            </w:r>
          </w:p>
        </w:tc>
        <w:tc>
          <w:tcPr>
            <w:tcW w:w="307" w:type="pct"/>
            <w:tcBorders>
              <w:top w:val="single" w:sz="4" w:space="0" w:color="auto"/>
              <w:left w:val="nil"/>
              <w:bottom w:val="single" w:sz="4" w:space="0" w:color="auto"/>
              <w:right w:val="single" w:sz="4" w:space="0" w:color="auto"/>
            </w:tcBorders>
            <w:vAlign w:val="bottom"/>
          </w:tcPr>
          <w:p w14:paraId="5AB42754" w14:textId="2860D46F" w:rsidR="00574C53" w:rsidRPr="0095375C" w:rsidRDefault="00574C53" w:rsidP="00574C53">
            <w:pPr>
              <w:jc w:val="center"/>
              <w:rPr>
                <w:sz w:val="20"/>
                <w:szCs w:val="20"/>
                <w:lang w:val="lt-LT"/>
              </w:rPr>
            </w:pPr>
            <w:r w:rsidRPr="0095375C">
              <w:rPr>
                <w:color w:val="000000"/>
                <w:sz w:val="20"/>
                <w:szCs w:val="20"/>
                <w:lang w:val="lt-LT"/>
              </w:rPr>
              <w:t>0</w:t>
            </w:r>
          </w:p>
        </w:tc>
        <w:tc>
          <w:tcPr>
            <w:tcW w:w="308" w:type="pct"/>
            <w:tcBorders>
              <w:top w:val="single" w:sz="4" w:space="0" w:color="auto"/>
              <w:left w:val="nil"/>
              <w:bottom w:val="single" w:sz="4" w:space="0" w:color="auto"/>
              <w:right w:val="single" w:sz="4" w:space="0" w:color="auto"/>
            </w:tcBorders>
            <w:vAlign w:val="bottom"/>
          </w:tcPr>
          <w:p w14:paraId="79343AD9" w14:textId="2C91586C" w:rsidR="00574C53" w:rsidRPr="0095375C" w:rsidRDefault="00574C53" w:rsidP="00574C53">
            <w:pPr>
              <w:jc w:val="center"/>
              <w:rPr>
                <w:sz w:val="20"/>
                <w:szCs w:val="20"/>
                <w:lang w:val="lt-LT"/>
              </w:rPr>
            </w:pPr>
            <w:r w:rsidRPr="0095375C">
              <w:rPr>
                <w:color w:val="000000"/>
                <w:sz w:val="20"/>
                <w:szCs w:val="20"/>
                <w:lang w:val="lt-LT"/>
              </w:rPr>
              <w:t>0</w:t>
            </w:r>
          </w:p>
        </w:tc>
        <w:tc>
          <w:tcPr>
            <w:tcW w:w="768" w:type="pct"/>
            <w:tcBorders>
              <w:top w:val="single" w:sz="4" w:space="0" w:color="auto"/>
              <w:left w:val="nil"/>
              <w:bottom w:val="single" w:sz="4" w:space="0" w:color="auto"/>
              <w:right w:val="single" w:sz="4" w:space="0" w:color="auto"/>
            </w:tcBorders>
          </w:tcPr>
          <w:p w14:paraId="6091D299" w14:textId="46D34987" w:rsidR="00574C53" w:rsidRPr="0095375C" w:rsidRDefault="00574C53" w:rsidP="00574C53">
            <w:pPr>
              <w:jc w:val="center"/>
              <w:rPr>
                <w:sz w:val="20"/>
                <w:szCs w:val="20"/>
                <w:lang w:val="lt-LT"/>
              </w:rPr>
            </w:pPr>
          </w:p>
        </w:tc>
      </w:tr>
      <w:tr w:rsidR="00574C53" w:rsidRPr="0095375C" w14:paraId="72C6FB9B" w14:textId="0FD6C92E"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1C71CE52" w14:textId="3B77B1E5" w:rsidR="00574C53" w:rsidRPr="0095375C" w:rsidRDefault="00574C53" w:rsidP="00574C53">
            <w:pPr>
              <w:rPr>
                <w:color w:val="BFBFBF"/>
                <w:sz w:val="20"/>
                <w:szCs w:val="20"/>
                <w:lang w:val="lt-LT"/>
              </w:rPr>
            </w:pPr>
            <w:r w:rsidRPr="0095375C">
              <w:rPr>
                <w:color w:val="BFBFBF"/>
                <w:sz w:val="20"/>
                <w:szCs w:val="20"/>
                <w:lang w:val="lt-LT"/>
              </w:rPr>
              <w:t>Kalniečių p.</w:t>
            </w:r>
          </w:p>
        </w:tc>
        <w:tc>
          <w:tcPr>
            <w:tcW w:w="2149" w:type="pct"/>
            <w:gridSpan w:val="3"/>
            <w:tcBorders>
              <w:top w:val="single" w:sz="4" w:space="0" w:color="auto"/>
              <w:left w:val="nil"/>
              <w:bottom w:val="single" w:sz="4" w:space="0" w:color="auto"/>
              <w:right w:val="single" w:sz="4" w:space="0" w:color="auto"/>
            </w:tcBorders>
            <w:vAlign w:val="center"/>
          </w:tcPr>
          <w:p w14:paraId="399BF62A" w14:textId="13437EC1" w:rsidR="00574C53" w:rsidRPr="0095375C" w:rsidRDefault="00574C53" w:rsidP="00574C53">
            <w:pPr>
              <w:rPr>
                <w:sz w:val="20"/>
                <w:szCs w:val="20"/>
                <w:lang w:val="lt-LT"/>
              </w:rPr>
            </w:pPr>
            <w:r w:rsidRPr="0095375C">
              <w:rPr>
                <w:b/>
                <w:sz w:val="20"/>
                <w:szCs w:val="20"/>
                <w:lang w:val="lt-LT"/>
              </w:rPr>
              <w:t>Maum plačiažvynis, 3</w:t>
            </w:r>
          </w:p>
        </w:tc>
        <w:tc>
          <w:tcPr>
            <w:tcW w:w="307" w:type="pct"/>
            <w:tcBorders>
              <w:top w:val="single" w:sz="4" w:space="0" w:color="auto"/>
              <w:left w:val="nil"/>
              <w:bottom w:val="single" w:sz="4" w:space="0" w:color="auto"/>
              <w:right w:val="single" w:sz="4" w:space="0" w:color="auto"/>
            </w:tcBorders>
            <w:vAlign w:val="bottom"/>
          </w:tcPr>
          <w:p w14:paraId="6BC69A83" w14:textId="55A22027" w:rsidR="00574C53" w:rsidRPr="0095375C" w:rsidRDefault="00574C53" w:rsidP="00574C53">
            <w:pPr>
              <w:jc w:val="center"/>
              <w:rPr>
                <w:sz w:val="20"/>
                <w:szCs w:val="20"/>
                <w:lang w:val="lt-LT"/>
              </w:rPr>
            </w:pPr>
            <w:r w:rsidRPr="0095375C">
              <w:rPr>
                <w:color w:val="000000"/>
                <w:sz w:val="20"/>
                <w:szCs w:val="20"/>
                <w:lang w:val="lt-LT"/>
              </w:rPr>
              <w:t>0</w:t>
            </w:r>
          </w:p>
        </w:tc>
        <w:tc>
          <w:tcPr>
            <w:tcW w:w="306" w:type="pct"/>
            <w:tcBorders>
              <w:top w:val="single" w:sz="4" w:space="0" w:color="auto"/>
              <w:left w:val="nil"/>
              <w:bottom w:val="single" w:sz="4" w:space="0" w:color="auto"/>
              <w:right w:val="single" w:sz="4" w:space="0" w:color="auto"/>
            </w:tcBorders>
            <w:vAlign w:val="bottom"/>
          </w:tcPr>
          <w:p w14:paraId="5D013237" w14:textId="060F1E51" w:rsidR="00574C53" w:rsidRPr="0095375C" w:rsidRDefault="00574C53" w:rsidP="00574C53">
            <w:pPr>
              <w:jc w:val="center"/>
              <w:rPr>
                <w:sz w:val="20"/>
                <w:szCs w:val="20"/>
                <w:lang w:val="lt-LT"/>
              </w:rPr>
            </w:pPr>
            <w:r w:rsidRPr="0095375C">
              <w:rPr>
                <w:color w:val="000000"/>
                <w:sz w:val="20"/>
                <w:szCs w:val="20"/>
                <w:lang w:val="lt-LT"/>
              </w:rPr>
              <w:t>0</w:t>
            </w:r>
          </w:p>
        </w:tc>
        <w:tc>
          <w:tcPr>
            <w:tcW w:w="307" w:type="pct"/>
            <w:tcBorders>
              <w:top w:val="single" w:sz="4" w:space="0" w:color="auto"/>
              <w:left w:val="nil"/>
              <w:bottom w:val="single" w:sz="4" w:space="0" w:color="auto"/>
              <w:right w:val="single" w:sz="4" w:space="0" w:color="auto"/>
            </w:tcBorders>
            <w:vAlign w:val="bottom"/>
          </w:tcPr>
          <w:p w14:paraId="0A9D6A97" w14:textId="6DBED574" w:rsidR="00574C53" w:rsidRPr="0095375C" w:rsidRDefault="00574C53" w:rsidP="00574C53">
            <w:pPr>
              <w:jc w:val="center"/>
              <w:rPr>
                <w:sz w:val="20"/>
                <w:szCs w:val="20"/>
                <w:lang w:val="lt-LT"/>
              </w:rPr>
            </w:pPr>
            <w:r w:rsidRPr="0095375C">
              <w:rPr>
                <w:color w:val="000000"/>
                <w:sz w:val="20"/>
                <w:szCs w:val="20"/>
                <w:lang w:val="lt-LT"/>
              </w:rPr>
              <w:t>0</w:t>
            </w:r>
          </w:p>
        </w:tc>
        <w:tc>
          <w:tcPr>
            <w:tcW w:w="308" w:type="pct"/>
            <w:tcBorders>
              <w:top w:val="single" w:sz="4" w:space="0" w:color="auto"/>
              <w:left w:val="nil"/>
              <w:bottom w:val="single" w:sz="4" w:space="0" w:color="auto"/>
              <w:right w:val="single" w:sz="4" w:space="0" w:color="auto"/>
            </w:tcBorders>
            <w:vAlign w:val="bottom"/>
          </w:tcPr>
          <w:p w14:paraId="387FC4BE" w14:textId="6DBDBBA2" w:rsidR="00574C53" w:rsidRPr="0095375C" w:rsidRDefault="00574C53" w:rsidP="00574C53">
            <w:pPr>
              <w:jc w:val="center"/>
              <w:rPr>
                <w:sz w:val="20"/>
                <w:szCs w:val="20"/>
                <w:lang w:val="lt-LT"/>
              </w:rPr>
            </w:pPr>
            <w:r w:rsidRPr="0095375C">
              <w:rPr>
                <w:color w:val="000000"/>
                <w:sz w:val="20"/>
                <w:szCs w:val="20"/>
                <w:lang w:val="lt-LT"/>
              </w:rPr>
              <w:t>0</w:t>
            </w:r>
          </w:p>
        </w:tc>
        <w:tc>
          <w:tcPr>
            <w:tcW w:w="768" w:type="pct"/>
            <w:tcBorders>
              <w:top w:val="single" w:sz="4" w:space="0" w:color="auto"/>
              <w:left w:val="nil"/>
              <w:bottom w:val="single" w:sz="4" w:space="0" w:color="auto"/>
              <w:right w:val="single" w:sz="4" w:space="0" w:color="auto"/>
            </w:tcBorders>
          </w:tcPr>
          <w:p w14:paraId="71C90FE6" w14:textId="6E8000A8" w:rsidR="00574C53" w:rsidRPr="0095375C" w:rsidRDefault="00574C53" w:rsidP="00574C53">
            <w:pPr>
              <w:jc w:val="center"/>
              <w:rPr>
                <w:sz w:val="20"/>
                <w:szCs w:val="20"/>
                <w:lang w:val="lt-LT"/>
              </w:rPr>
            </w:pPr>
            <w:r w:rsidRPr="0095375C">
              <w:rPr>
                <w:sz w:val="20"/>
                <w:szCs w:val="20"/>
                <w:lang w:val="lt-LT"/>
              </w:rPr>
              <w:t>G / 2</w:t>
            </w:r>
          </w:p>
        </w:tc>
      </w:tr>
      <w:tr w:rsidR="00574C53" w:rsidRPr="0095375C" w14:paraId="43720D0B" w14:textId="51721BA1"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56AF5A00" w14:textId="4114CAC5" w:rsidR="00574C53" w:rsidRPr="0095375C" w:rsidRDefault="00574C53" w:rsidP="00574C53">
            <w:pPr>
              <w:rPr>
                <w:color w:val="BFBFBF"/>
                <w:sz w:val="20"/>
                <w:szCs w:val="20"/>
                <w:lang w:val="lt-LT"/>
              </w:rPr>
            </w:pPr>
            <w:r w:rsidRPr="0095375C">
              <w:rPr>
                <w:color w:val="BFBFBF"/>
                <w:sz w:val="20"/>
                <w:szCs w:val="20"/>
                <w:lang w:val="lt-LT"/>
              </w:rPr>
              <w:t>Kalniečių p.</w:t>
            </w:r>
          </w:p>
        </w:tc>
        <w:tc>
          <w:tcPr>
            <w:tcW w:w="2149" w:type="pct"/>
            <w:gridSpan w:val="3"/>
            <w:tcBorders>
              <w:top w:val="single" w:sz="4" w:space="0" w:color="auto"/>
              <w:left w:val="nil"/>
              <w:bottom w:val="single" w:sz="4" w:space="0" w:color="auto"/>
              <w:right w:val="single" w:sz="4" w:space="0" w:color="auto"/>
            </w:tcBorders>
            <w:vAlign w:val="center"/>
          </w:tcPr>
          <w:p w14:paraId="03417C5E" w14:textId="4FBD3E40" w:rsidR="00574C53" w:rsidRPr="0095375C" w:rsidRDefault="00574C53" w:rsidP="00574C53">
            <w:pPr>
              <w:rPr>
                <w:sz w:val="20"/>
                <w:szCs w:val="20"/>
                <w:lang w:val="lt-LT"/>
              </w:rPr>
            </w:pPr>
            <w:r w:rsidRPr="0095375C">
              <w:rPr>
                <w:b/>
                <w:sz w:val="20"/>
                <w:szCs w:val="20"/>
                <w:lang w:val="lt-LT"/>
              </w:rPr>
              <w:t>Maum sp, 2</w:t>
            </w:r>
          </w:p>
        </w:tc>
        <w:tc>
          <w:tcPr>
            <w:tcW w:w="307" w:type="pct"/>
            <w:tcBorders>
              <w:top w:val="single" w:sz="4" w:space="0" w:color="auto"/>
              <w:left w:val="nil"/>
              <w:right w:val="single" w:sz="4" w:space="0" w:color="auto"/>
            </w:tcBorders>
            <w:vAlign w:val="bottom"/>
          </w:tcPr>
          <w:p w14:paraId="705C1DA2" w14:textId="01E1753D" w:rsidR="00574C53" w:rsidRPr="0095375C" w:rsidRDefault="00574C53" w:rsidP="00574C53">
            <w:pPr>
              <w:jc w:val="center"/>
              <w:rPr>
                <w:sz w:val="20"/>
                <w:szCs w:val="20"/>
                <w:lang w:val="lt-LT"/>
              </w:rPr>
            </w:pPr>
            <w:r w:rsidRPr="0095375C">
              <w:rPr>
                <w:color w:val="000000"/>
                <w:sz w:val="20"/>
                <w:szCs w:val="20"/>
                <w:lang w:val="lt-LT"/>
              </w:rPr>
              <w:t>100</w:t>
            </w:r>
          </w:p>
        </w:tc>
        <w:tc>
          <w:tcPr>
            <w:tcW w:w="306" w:type="pct"/>
            <w:tcBorders>
              <w:top w:val="single" w:sz="4" w:space="0" w:color="auto"/>
              <w:left w:val="nil"/>
              <w:right w:val="single" w:sz="4" w:space="0" w:color="auto"/>
            </w:tcBorders>
            <w:vAlign w:val="bottom"/>
          </w:tcPr>
          <w:p w14:paraId="4A13FBB6" w14:textId="415B5018" w:rsidR="00574C53" w:rsidRPr="0095375C" w:rsidRDefault="00574C53" w:rsidP="00574C53">
            <w:pPr>
              <w:jc w:val="center"/>
              <w:rPr>
                <w:sz w:val="20"/>
                <w:szCs w:val="20"/>
                <w:lang w:val="lt-LT"/>
              </w:rPr>
            </w:pPr>
            <w:r w:rsidRPr="0095375C">
              <w:rPr>
                <w:color w:val="000000"/>
                <w:sz w:val="20"/>
                <w:szCs w:val="20"/>
                <w:lang w:val="lt-LT"/>
              </w:rPr>
              <w:t>100</w:t>
            </w:r>
          </w:p>
        </w:tc>
        <w:tc>
          <w:tcPr>
            <w:tcW w:w="307" w:type="pct"/>
            <w:tcBorders>
              <w:top w:val="single" w:sz="4" w:space="0" w:color="auto"/>
              <w:left w:val="nil"/>
              <w:right w:val="single" w:sz="4" w:space="0" w:color="auto"/>
            </w:tcBorders>
            <w:vAlign w:val="bottom"/>
          </w:tcPr>
          <w:p w14:paraId="566CC1A1" w14:textId="671C85A1" w:rsidR="00574C53" w:rsidRPr="0095375C" w:rsidRDefault="00574C53" w:rsidP="00574C53">
            <w:pPr>
              <w:jc w:val="center"/>
              <w:rPr>
                <w:sz w:val="20"/>
                <w:szCs w:val="20"/>
                <w:lang w:val="lt-LT"/>
              </w:rPr>
            </w:pPr>
            <w:r w:rsidRPr="0095375C">
              <w:rPr>
                <w:color w:val="000000"/>
                <w:sz w:val="20"/>
                <w:szCs w:val="20"/>
                <w:lang w:val="lt-LT"/>
              </w:rPr>
              <w:t>0</w:t>
            </w:r>
          </w:p>
        </w:tc>
        <w:tc>
          <w:tcPr>
            <w:tcW w:w="308" w:type="pct"/>
            <w:tcBorders>
              <w:top w:val="single" w:sz="4" w:space="0" w:color="auto"/>
              <w:left w:val="nil"/>
              <w:right w:val="single" w:sz="4" w:space="0" w:color="auto"/>
            </w:tcBorders>
            <w:vAlign w:val="bottom"/>
          </w:tcPr>
          <w:p w14:paraId="064ACA81" w14:textId="4C3F6B52" w:rsidR="00574C53" w:rsidRPr="0095375C" w:rsidRDefault="00574C53" w:rsidP="00574C53">
            <w:pPr>
              <w:jc w:val="center"/>
              <w:rPr>
                <w:sz w:val="20"/>
                <w:szCs w:val="20"/>
                <w:lang w:val="lt-LT"/>
              </w:rPr>
            </w:pPr>
            <w:r w:rsidRPr="0095375C">
              <w:rPr>
                <w:color w:val="000000"/>
                <w:sz w:val="20"/>
                <w:szCs w:val="20"/>
                <w:lang w:val="lt-LT"/>
              </w:rPr>
              <w:t>0</w:t>
            </w:r>
          </w:p>
        </w:tc>
        <w:tc>
          <w:tcPr>
            <w:tcW w:w="768" w:type="pct"/>
            <w:tcBorders>
              <w:top w:val="single" w:sz="4" w:space="0" w:color="auto"/>
              <w:left w:val="nil"/>
              <w:right w:val="single" w:sz="4" w:space="0" w:color="auto"/>
            </w:tcBorders>
          </w:tcPr>
          <w:p w14:paraId="7F63A1D3" w14:textId="3F5174E4" w:rsidR="00574C53" w:rsidRPr="0095375C" w:rsidRDefault="00574C53" w:rsidP="00574C53">
            <w:pPr>
              <w:jc w:val="center"/>
              <w:rPr>
                <w:sz w:val="20"/>
                <w:szCs w:val="20"/>
                <w:lang w:val="lt-LT"/>
              </w:rPr>
            </w:pPr>
            <w:r w:rsidRPr="0095375C">
              <w:rPr>
                <w:sz w:val="20"/>
                <w:szCs w:val="20"/>
                <w:lang w:val="lt-LT"/>
              </w:rPr>
              <w:t>V / 0</w:t>
            </w:r>
          </w:p>
        </w:tc>
      </w:tr>
      <w:tr w:rsidR="00574C53" w:rsidRPr="0095375C" w14:paraId="681320C5" w14:textId="49783535"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096B3504" w14:textId="55B3CB5F" w:rsidR="00574C53" w:rsidRPr="0095375C" w:rsidRDefault="00574C53" w:rsidP="00574C53">
            <w:pPr>
              <w:rPr>
                <w:color w:val="BFBFBF"/>
                <w:sz w:val="20"/>
                <w:szCs w:val="20"/>
                <w:lang w:val="lt-LT"/>
              </w:rPr>
            </w:pPr>
            <w:r w:rsidRPr="0095375C">
              <w:rPr>
                <w:color w:val="BFBFBF"/>
                <w:sz w:val="20"/>
                <w:szCs w:val="20"/>
                <w:lang w:val="lt-LT"/>
              </w:rPr>
              <w:t>Kalniečių p.</w:t>
            </w:r>
          </w:p>
        </w:tc>
        <w:tc>
          <w:tcPr>
            <w:tcW w:w="1303" w:type="pct"/>
            <w:tcBorders>
              <w:top w:val="single" w:sz="4" w:space="0" w:color="auto"/>
              <w:left w:val="nil"/>
              <w:bottom w:val="single" w:sz="4" w:space="0" w:color="auto"/>
              <w:right w:val="single" w:sz="4" w:space="0" w:color="auto"/>
            </w:tcBorders>
            <w:vAlign w:val="center"/>
          </w:tcPr>
          <w:p w14:paraId="70DDA202" w14:textId="77777777" w:rsidR="00574C53" w:rsidRPr="0095375C" w:rsidRDefault="00574C53" w:rsidP="00574C53">
            <w:pPr>
              <w:ind w:firstLine="145"/>
              <w:rPr>
                <w:sz w:val="20"/>
                <w:szCs w:val="20"/>
                <w:lang w:val="lt-LT"/>
              </w:rPr>
            </w:pPr>
            <w:r w:rsidRPr="0095375C">
              <w:rPr>
                <w:sz w:val="20"/>
                <w:szCs w:val="20"/>
                <w:lang w:val="lt-LT"/>
              </w:rPr>
              <w:t>Defoliacija</w:t>
            </w:r>
          </w:p>
        </w:tc>
        <w:tc>
          <w:tcPr>
            <w:tcW w:w="846" w:type="pct"/>
            <w:gridSpan w:val="2"/>
            <w:tcBorders>
              <w:top w:val="single" w:sz="4" w:space="0" w:color="auto"/>
              <w:left w:val="nil"/>
              <w:bottom w:val="single" w:sz="4" w:space="0" w:color="auto"/>
              <w:right w:val="single" w:sz="4" w:space="0" w:color="auto"/>
            </w:tcBorders>
            <w:vAlign w:val="center"/>
          </w:tcPr>
          <w:p w14:paraId="019D127A" w14:textId="77777777" w:rsidR="00574C53" w:rsidRPr="0095375C" w:rsidRDefault="00574C53" w:rsidP="00574C53">
            <w:pPr>
              <w:jc w:val="center"/>
              <w:rPr>
                <w:sz w:val="20"/>
                <w:szCs w:val="20"/>
                <w:lang w:val="lt-LT"/>
              </w:rPr>
            </w:pPr>
            <w:r w:rsidRPr="0095375C">
              <w:rPr>
                <w:sz w:val="20"/>
                <w:szCs w:val="20"/>
                <w:lang w:val="lt-LT"/>
              </w:rPr>
              <w:t>1,00±0,00</w:t>
            </w:r>
          </w:p>
        </w:tc>
        <w:tc>
          <w:tcPr>
            <w:tcW w:w="307" w:type="pct"/>
            <w:tcBorders>
              <w:left w:val="nil"/>
              <w:bottom w:val="single" w:sz="4" w:space="0" w:color="auto"/>
              <w:right w:val="single" w:sz="4" w:space="0" w:color="auto"/>
            </w:tcBorders>
          </w:tcPr>
          <w:p w14:paraId="5C809F2D" w14:textId="77777777" w:rsidR="00574C53" w:rsidRPr="0095375C" w:rsidRDefault="00574C53" w:rsidP="00574C53">
            <w:pPr>
              <w:jc w:val="center"/>
              <w:rPr>
                <w:sz w:val="20"/>
                <w:szCs w:val="20"/>
                <w:lang w:val="lt-LT"/>
              </w:rPr>
            </w:pPr>
          </w:p>
        </w:tc>
        <w:tc>
          <w:tcPr>
            <w:tcW w:w="306" w:type="pct"/>
            <w:tcBorders>
              <w:left w:val="nil"/>
              <w:bottom w:val="single" w:sz="4" w:space="0" w:color="auto"/>
              <w:right w:val="single" w:sz="4" w:space="0" w:color="auto"/>
            </w:tcBorders>
          </w:tcPr>
          <w:p w14:paraId="1A4FD658" w14:textId="77777777" w:rsidR="00574C53" w:rsidRPr="0095375C" w:rsidRDefault="00574C53" w:rsidP="00574C53">
            <w:pPr>
              <w:jc w:val="center"/>
              <w:rPr>
                <w:sz w:val="20"/>
                <w:szCs w:val="20"/>
                <w:lang w:val="lt-LT"/>
              </w:rPr>
            </w:pPr>
          </w:p>
        </w:tc>
        <w:tc>
          <w:tcPr>
            <w:tcW w:w="307" w:type="pct"/>
            <w:tcBorders>
              <w:left w:val="nil"/>
              <w:bottom w:val="single" w:sz="4" w:space="0" w:color="auto"/>
              <w:right w:val="single" w:sz="4" w:space="0" w:color="auto"/>
            </w:tcBorders>
          </w:tcPr>
          <w:p w14:paraId="1C61C236" w14:textId="77777777" w:rsidR="00574C53" w:rsidRPr="0095375C" w:rsidRDefault="00574C53" w:rsidP="00574C53">
            <w:pPr>
              <w:jc w:val="center"/>
              <w:rPr>
                <w:sz w:val="20"/>
                <w:szCs w:val="20"/>
                <w:lang w:val="lt-LT"/>
              </w:rPr>
            </w:pPr>
          </w:p>
        </w:tc>
        <w:tc>
          <w:tcPr>
            <w:tcW w:w="308" w:type="pct"/>
            <w:tcBorders>
              <w:left w:val="nil"/>
              <w:bottom w:val="single" w:sz="4" w:space="0" w:color="auto"/>
              <w:right w:val="single" w:sz="4" w:space="0" w:color="auto"/>
            </w:tcBorders>
          </w:tcPr>
          <w:p w14:paraId="17202240" w14:textId="77777777" w:rsidR="00574C53" w:rsidRPr="0095375C" w:rsidRDefault="00574C53" w:rsidP="00574C53">
            <w:pPr>
              <w:jc w:val="center"/>
              <w:rPr>
                <w:sz w:val="20"/>
                <w:szCs w:val="20"/>
                <w:lang w:val="lt-LT"/>
              </w:rPr>
            </w:pPr>
          </w:p>
        </w:tc>
        <w:tc>
          <w:tcPr>
            <w:tcW w:w="768" w:type="pct"/>
            <w:tcBorders>
              <w:left w:val="nil"/>
              <w:bottom w:val="single" w:sz="4" w:space="0" w:color="auto"/>
              <w:right w:val="single" w:sz="4" w:space="0" w:color="auto"/>
            </w:tcBorders>
          </w:tcPr>
          <w:p w14:paraId="4927722C" w14:textId="77777777" w:rsidR="00574C53" w:rsidRPr="0095375C" w:rsidRDefault="00574C53" w:rsidP="00574C53">
            <w:pPr>
              <w:jc w:val="center"/>
              <w:rPr>
                <w:sz w:val="20"/>
                <w:szCs w:val="20"/>
                <w:lang w:val="lt-LT"/>
              </w:rPr>
            </w:pPr>
          </w:p>
        </w:tc>
      </w:tr>
      <w:tr w:rsidR="00574C53" w:rsidRPr="0095375C" w14:paraId="3CB4D46F" w14:textId="7F3D5DAA"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40DD0639" w14:textId="6D8DD340" w:rsidR="00574C53" w:rsidRPr="0095375C" w:rsidRDefault="00574C53" w:rsidP="00574C53">
            <w:pPr>
              <w:rPr>
                <w:color w:val="BFBFBF"/>
                <w:sz w:val="20"/>
                <w:szCs w:val="20"/>
                <w:lang w:val="lt-LT"/>
              </w:rPr>
            </w:pPr>
            <w:r w:rsidRPr="0095375C">
              <w:rPr>
                <w:color w:val="BFBFBF"/>
                <w:sz w:val="20"/>
                <w:szCs w:val="20"/>
                <w:lang w:val="lt-LT"/>
              </w:rPr>
              <w:t>Kalniečių p.</w:t>
            </w:r>
          </w:p>
        </w:tc>
        <w:tc>
          <w:tcPr>
            <w:tcW w:w="2149" w:type="pct"/>
            <w:gridSpan w:val="3"/>
            <w:tcBorders>
              <w:top w:val="single" w:sz="4" w:space="0" w:color="auto"/>
              <w:left w:val="nil"/>
              <w:bottom w:val="single" w:sz="4" w:space="0" w:color="auto"/>
              <w:right w:val="single" w:sz="4" w:space="0" w:color="auto"/>
            </w:tcBorders>
            <w:vAlign w:val="center"/>
          </w:tcPr>
          <w:p w14:paraId="35888195" w14:textId="547AF4BA" w:rsidR="00574C53" w:rsidRPr="0095375C" w:rsidRDefault="00574C53" w:rsidP="00574C53">
            <w:pPr>
              <w:rPr>
                <w:sz w:val="20"/>
                <w:szCs w:val="20"/>
                <w:lang w:val="lt-LT"/>
              </w:rPr>
            </w:pPr>
            <w:r w:rsidRPr="0095375C">
              <w:rPr>
                <w:b/>
                <w:sz w:val="20"/>
                <w:szCs w:val="20"/>
                <w:lang w:val="lt-LT"/>
              </w:rPr>
              <w:t>Obelis sp, 20</w:t>
            </w:r>
          </w:p>
        </w:tc>
        <w:tc>
          <w:tcPr>
            <w:tcW w:w="307" w:type="pct"/>
            <w:tcBorders>
              <w:top w:val="single" w:sz="4" w:space="0" w:color="auto"/>
              <w:left w:val="nil"/>
              <w:bottom w:val="single" w:sz="4" w:space="0" w:color="auto"/>
              <w:right w:val="single" w:sz="4" w:space="0" w:color="auto"/>
            </w:tcBorders>
            <w:vAlign w:val="bottom"/>
          </w:tcPr>
          <w:p w14:paraId="1089B8F8" w14:textId="7D83B252" w:rsidR="00574C53" w:rsidRPr="0095375C" w:rsidRDefault="00574C53" w:rsidP="00574C53">
            <w:pPr>
              <w:jc w:val="center"/>
              <w:rPr>
                <w:sz w:val="20"/>
                <w:szCs w:val="20"/>
                <w:lang w:val="lt-LT"/>
              </w:rPr>
            </w:pPr>
            <w:r w:rsidRPr="0095375C">
              <w:rPr>
                <w:color w:val="000000"/>
                <w:sz w:val="20"/>
                <w:szCs w:val="20"/>
                <w:lang w:val="lt-LT"/>
              </w:rPr>
              <w:t>0</w:t>
            </w:r>
          </w:p>
        </w:tc>
        <w:tc>
          <w:tcPr>
            <w:tcW w:w="306" w:type="pct"/>
            <w:tcBorders>
              <w:top w:val="single" w:sz="4" w:space="0" w:color="auto"/>
              <w:left w:val="nil"/>
              <w:bottom w:val="single" w:sz="4" w:space="0" w:color="auto"/>
              <w:right w:val="single" w:sz="4" w:space="0" w:color="auto"/>
            </w:tcBorders>
            <w:vAlign w:val="bottom"/>
          </w:tcPr>
          <w:p w14:paraId="129EB927" w14:textId="4634C99C" w:rsidR="00574C53" w:rsidRPr="0095375C" w:rsidRDefault="00574C53" w:rsidP="00574C53">
            <w:pPr>
              <w:jc w:val="center"/>
              <w:rPr>
                <w:sz w:val="20"/>
                <w:szCs w:val="20"/>
                <w:lang w:val="lt-LT"/>
              </w:rPr>
            </w:pPr>
            <w:r w:rsidRPr="0095375C">
              <w:rPr>
                <w:color w:val="000000"/>
                <w:sz w:val="20"/>
                <w:szCs w:val="20"/>
                <w:lang w:val="lt-LT"/>
              </w:rPr>
              <w:t>0</w:t>
            </w:r>
          </w:p>
        </w:tc>
        <w:tc>
          <w:tcPr>
            <w:tcW w:w="307" w:type="pct"/>
            <w:tcBorders>
              <w:top w:val="single" w:sz="4" w:space="0" w:color="auto"/>
              <w:left w:val="nil"/>
              <w:bottom w:val="single" w:sz="4" w:space="0" w:color="auto"/>
              <w:right w:val="single" w:sz="4" w:space="0" w:color="auto"/>
            </w:tcBorders>
            <w:vAlign w:val="bottom"/>
          </w:tcPr>
          <w:p w14:paraId="3E2833F2" w14:textId="681DE65A" w:rsidR="00574C53" w:rsidRPr="0095375C" w:rsidRDefault="00574C53" w:rsidP="00574C53">
            <w:pPr>
              <w:jc w:val="center"/>
              <w:rPr>
                <w:sz w:val="20"/>
                <w:szCs w:val="20"/>
                <w:lang w:val="lt-LT"/>
              </w:rPr>
            </w:pPr>
            <w:r w:rsidRPr="0095375C">
              <w:rPr>
                <w:color w:val="000000"/>
                <w:sz w:val="20"/>
                <w:szCs w:val="20"/>
                <w:lang w:val="lt-LT"/>
              </w:rPr>
              <w:t>0</w:t>
            </w:r>
          </w:p>
        </w:tc>
        <w:tc>
          <w:tcPr>
            <w:tcW w:w="308" w:type="pct"/>
            <w:tcBorders>
              <w:top w:val="single" w:sz="4" w:space="0" w:color="auto"/>
              <w:left w:val="nil"/>
              <w:bottom w:val="single" w:sz="4" w:space="0" w:color="auto"/>
              <w:right w:val="single" w:sz="4" w:space="0" w:color="auto"/>
            </w:tcBorders>
            <w:vAlign w:val="bottom"/>
          </w:tcPr>
          <w:p w14:paraId="03ABA18D" w14:textId="4D3639F8" w:rsidR="00574C53" w:rsidRPr="0095375C" w:rsidRDefault="00574C53" w:rsidP="00574C53">
            <w:pPr>
              <w:jc w:val="center"/>
              <w:rPr>
                <w:sz w:val="20"/>
                <w:szCs w:val="20"/>
                <w:lang w:val="lt-LT"/>
              </w:rPr>
            </w:pPr>
            <w:r w:rsidRPr="0095375C">
              <w:rPr>
                <w:color w:val="000000"/>
                <w:sz w:val="20"/>
                <w:szCs w:val="20"/>
                <w:lang w:val="lt-LT"/>
              </w:rPr>
              <w:t>0</w:t>
            </w:r>
          </w:p>
        </w:tc>
        <w:tc>
          <w:tcPr>
            <w:tcW w:w="768" w:type="pct"/>
            <w:tcBorders>
              <w:top w:val="single" w:sz="4" w:space="0" w:color="auto"/>
              <w:left w:val="nil"/>
              <w:bottom w:val="single" w:sz="4" w:space="0" w:color="auto"/>
              <w:right w:val="single" w:sz="4" w:space="0" w:color="auto"/>
            </w:tcBorders>
          </w:tcPr>
          <w:p w14:paraId="74247CCB" w14:textId="77777777" w:rsidR="00574C53" w:rsidRPr="0095375C" w:rsidRDefault="00574C53" w:rsidP="00574C53">
            <w:pPr>
              <w:jc w:val="center"/>
              <w:rPr>
                <w:sz w:val="20"/>
                <w:szCs w:val="20"/>
                <w:lang w:val="lt-LT"/>
              </w:rPr>
            </w:pPr>
          </w:p>
        </w:tc>
      </w:tr>
      <w:tr w:rsidR="00574C53" w:rsidRPr="0095375C" w14:paraId="65DD78FF" w14:textId="47D5D3A5"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004679B9" w14:textId="74EE32FC" w:rsidR="00574C53" w:rsidRPr="0095375C" w:rsidRDefault="00574C53" w:rsidP="00574C53">
            <w:pPr>
              <w:rPr>
                <w:color w:val="BFBFBF"/>
                <w:sz w:val="20"/>
                <w:szCs w:val="20"/>
                <w:lang w:val="lt-LT"/>
              </w:rPr>
            </w:pPr>
            <w:r w:rsidRPr="0095375C">
              <w:rPr>
                <w:color w:val="BFBFBF"/>
                <w:sz w:val="20"/>
                <w:szCs w:val="20"/>
                <w:lang w:val="lt-LT"/>
              </w:rPr>
              <w:t>Kalniečių p.</w:t>
            </w:r>
          </w:p>
        </w:tc>
        <w:tc>
          <w:tcPr>
            <w:tcW w:w="2149" w:type="pct"/>
            <w:gridSpan w:val="3"/>
            <w:tcBorders>
              <w:top w:val="single" w:sz="4" w:space="0" w:color="auto"/>
              <w:left w:val="nil"/>
              <w:bottom w:val="single" w:sz="4" w:space="0" w:color="auto"/>
              <w:right w:val="single" w:sz="4" w:space="0" w:color="auto"/>
            </w:tcBorders>
            <w:vAlign w:val="center"/>
          </w:tcPr>
          <w:p w14:paraId="7F7C9D40" w14:textId="078B413A" w:rsidR="00574C53" w:rsidRPr="0095375C" w:rsidRDefault="00574C53" w:rsidP="00574C53">
            <w:pPr>
              <w:rPr>
                <w:sz w:val="20"/>
                <w:szCs w:val="20"/>
                <w:lang w:val="lt-LT"/>
              </w:rPr>
            </w:pPr>
            <w:r w:rsidRPr="0095375C">
              <w:rPr>
                <w:b/>
                <w:sz w:val="20"/>
                <w:szCs w:val="20"/>
                <w:lang w:val="lt-LT"/>
              </w:rPr>
              <w:t>Pocūgė didžioji, 12</w:t>
            </w:r>
          </w:p>
        </w:tc>
        <w:tc>
          <w:tcPr>
            <w:tcW w:w="307" w:type="pct"/>
            <w:tcBorders>
              <w:top w:val="single" w:sz="4" w:space="0" w:color="auto"/>
              <w:left w:val="nil"/>
              <w:right w:val="single" w:sz="4" w:space="0" w:color="auto"/>
            </w:tcBorders>
            <w:vAlign w:val="bottom"/>
          </w:tcPr>
          <w:p w14:paraId="5232E8CA" w14:textId="39450BAC" w:rsidR="00574C53" w:rsidRPr="0095375C" w:rsidRDefault="00574C53" w:rsidP="00574C53">
            <w:pPr>
              <w:jc w:val="center"/>
              <w:rPr>
                <w:sz w:val="20"/>
                <w:szCs w:val="20"/>
                <w:lang w:val="lt-LT"/>
              </w:rPr>
            </w:pPr>
            <w:r w:rsidRPr="0095375C">
              <w:rPr>
                <w:color w:val="000000"/>
                <w:sz w:val="20"/>
                <w:szCs w:val="20"/>
                <w:lang w:val="lt-LT"/>
              </w:rPr>
              <w:t>25</w:t>
            </w:r>
          </w:p>
        </w:tc>
        <w:tc>
          <w:tcPr>
            <w:tcW w:w="306" w:type="pct"/>
            <w:tcBorders>
              <w:top w:val="single" w:sz="4" w:space="0" w:color="auto"/>
              <w:left w:val="nil"/>
              <w:right w:val="single" w:sz="4" w:space="0" w:color="auto"/>
            </w:tcBorders>
            <w:vAlign w:val="bottom"/>
          </w:tcPr>
          <w:p w14:paraId="07957626" w14:textId="28DD8B2B" w:rsidR="00574C53" w:rsidRPr="0095375C" w:rsidRDefault="00574C53" w:rsidP="00574C53">
            <w:pPr>
              <w:jc w:val="center"/>
              <w:rPr>
                <w:sz w:val="20"/>
                <w:szCs w:val="20"/>
                <w:lang w:val="lt-LT"/>
              </w:rPr>
            </w:pPr>
            <w:r w:rsidRPr="0095375C">
              <w:rPr>
                <w:color w:val="000000"/>
                <w:sz w:val="20"/>
                <w:szCs w:val="20"/>
                <w:lang w:val="lt-LT"/>
              </w:rPr>
              <w:t>17</w:t>
            </w:r>
          </w:p>
        </w:tc>
        <w:tc>
          <w:tcPr>
            <w:tcW w:w="307" w:type="pct"/>
            <w:tcBorders>
              <w:top w:val="single" w:sz="4" w:space="0" w:color="auto"/>
              <w:left w:val="nil"/>
              <w:right w:val="single" w:sz="4" w:space="0" w:color="auto"/>
            </w:tcBorders>
            <w:vAlign w:val="bottom"/>
          </w:tcPr>
          <w:p w14:paraId="4FD3C2C8" w14:textId="5630C79D" w:rsidR="00574C53" w:rsidRPr="0095375C" w:rsidRDefault="00574C53" w:rsidP="00574C53">
            <w:pPr>
              <w:jc w:val="center"/>
              <w:rPr>
                <w:sz w:val="20"/>
                <w:szCs w:val="20"/>
                <w:lang w:val="lt-LT"/>
              </w:rPr>
            </w:pPr>
            <w:r w:rsidRPr="0095375C">
              <w:rPr>
                <w:color w:val="000000"/>
                <w:sz w:val="20"/>
                <w:szCs w:val="20"/>
                <w:lang w:val="lt-LT"/>
              </w:rPr>
              <w:t>0</w:t>
            </w:r>
          </w:p>
        </w:tc>
        <w:tc>
          <w:tcPr>
            <w:tcW w:w="308" w:type="pct"/>
            <w:tcBorders>
              <w:top w:val="single" w:sz="4" w:space="0" w:color="auto"/>
              <w:left w:val="nil"/>
              <w:right w:val="single" w:sz="4" w:space="0" w:color="auto"/>
            </w:tcBorders>
            <w:vAlign w:val="bottom"/>
          </w:tcPr>
          <w:p w14:paraId="347C3B33" w14:textId="2866A775" w:rsidR="00574C53" w:rsidRPr="0095375C" w:rsidRDefault="00574C53" w:rsidP="00574C53">
            <w:pPr>
              <w:jc w:val="center"/>
              <w:rPr>
                <w:sz w:val="20"/>
                <w:szCs w:val="20"/>
                <w:lang w:val="lt-LT"/>
              </w:rPr>
            </w:pPr>
            <w:r w:rsidRPr="0095375C">
              <w:rPr>
                <w:color w:val="000000"/>
                <w:sz w:val="20"/>
                <w:szCs w:val="20"/>
                <w:lang w:val="lt-LT"/>
              </w:rPr>
              <w:t>8</w:t>
            </w:r>
          </w:p>
        </w:tc>
        <w:tc>
          <w:tcPr>
            <w:tcW w:w="768" w:type="pct"/>
            <w:tcBorders>
              <w:top w:val="single" w:sz="4" w:space="0" w:color="auto"/>
              <w:left w:val="nil"/>
              <w:right w:val="single" w:sz="4" w:space="0" w:color="auto"/>
            </w:tcBorders>
          </w:tcPr>
          <w:p w14:paraId="0C0E04DD" w14:textId="73651DA3" w:rsidR="00574C53" w:rsidRPr="0095375C" w:rsidRDefault="00574C53" w:rsidP="00574C53">
            <w:pPr>
              <w:jc w:val="center"/>
              <w:rPr>
                <w:sz w:val="20"/>
                <w:szCs w:val="20"/>
                <w:lang w:val="lt-LT"/>
              </w:rPr>
            </w:pPr>
            <w:r w:rsidRPr="0095375C">
              <w:rPr>
                <w:sz w:val="20"/>
                <w:szCs w:val="20"/>
                <w:lang w:val="lt-LT"/>
              </w:rPr>
              <w:t>G / 2</w:t>
            </w:r>
          </w:p>
        </w:tc>
      </w:tr>
      <w:tr w:rsidR="00574C53" w:rsidRPr="0095375C" w14:paraId="51DC3415" w14:textId="3E4105D3"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7C77CBC3" w14:textId="7126EDBF" w:rsidR="00574C53" w:rsidRPr="0095375C" w:rsidRDefault="00574C53" w:rsidP="00574C53">
            <w:pPr>
              <w:rPr>
                <w:color w:val="BFBFBF"/>
                <w:sz w:val="20"/>
                <w:szCs w:val="20"/>
                <w:lang w:val="lt-LT"/>
              </w:rPr>
            </w:pPr>
            <w:r w:rsidRPr="0095375C">
              <w:rPr>
                <w:color w:val="BFBFBF"/>
                <w:sz w:val="20"/>
                <w:szCs w:val="20"/>
                <w:lang w:val="lt-LT"/>
              </w:rPr>
              <w:t>Kalniečių p.</w:t>
            </w:r>
          </w:p>
        </w:tc>
        <w:tc>
          <w:tcPr>
            <w:tcW w:w="1303" w:type="pct"/>
            <w:tcBorders>
              <w:top w:val="single" w:sz="4" w:space="0" w:color="auto"/>
              <w:left w:val="nil"/>
              <w:bottom w:val="single" w:sz="4" w:space="0" w:color="auto"/>
              <w:right w:val="single" w:sz="4" w:space="0" w:color="auto"/>
            </w:tcBorders>
            <w:vAlign w:val="center"/>
          </w:tcPr>
          <w:p w14:paraId="1AD10515" w14:textId="77777777" w:rsidR="00574C53" w:rsidRPr="0095375C" w:rsidRDefault="00574C53" w:rsidP="00574C53">
            <w:pPr>
              <w:ind w:firstLine="145"/>
              <w:rPr>
                <w:sz w:val="20"/>
                <w:szCs w:val="20"/>
                <w:lang w:val="lt-LT"/>
              </w:rPr>
            </w:pPr>
            <w:r w:rsidRPr="0095375C">
              <w:rPr>
                <w:sz w:val="20"/>
                <w:szCs w:val="20"/>
                <w:lang w:val="lt-LT"/>
              </w:rPr>
              <w:t>Defoliacija</w:t>
            </w:r>
          </w:p>
        </w:tc>
        <w:tc>
          <w:tcPr>
            <w:tcW w:w="846" w:type="pct"/>
            <w:gridSpan w:val="2"/>
            <w:tcBorders>
              <w:top w:val="single" w:sz="4" w:space="0" w:color="auto"/>
              <w:left w:val="nil"/>
              <w:bottom w:val="single" w:sz="4" w:space="0" w:color="auto"/>
              <w:right w:val="single" w:sz="4" w:space="0" w:color="auto"/>
            </w:tcBorders>
            <w:vAlign w:val="center"/>
          </w:tcPr>
          <w:p w14:paraId="5FBCB93D" w14:textId="77777777" w:rsidR="00574C53" w:rsidRPr="0095375C" w:rsidRDefault="00574C53" w:rsidP="00574C53">
            <w:pPr>
              <w:jc w:val="center"/>
              <w:rPr>
                <w:sz w:val="20"/>
                <w:szCs w:val="20"/>
                <w:lang w:val="lt-LT"/>
              </w:rPr>
            </w:pPr>
            <w:r w:rsidRPr="0095375C">
              <w:rPr>
                <w:sz w:val="20"/>
                <w:szCs w:val="20"/>
                <w:lang w:val="lt-LT"/>
              </w:rPr>
              <w:t>0,42±0,26</w:t>
            </w:r>
          </w:p>
        </w:tc>
        <w:tc>
          <w:tcPr>
            <w:tcW w:w="307" w:type="pct"/>
            <w:tcBorders>
              <w:left w:val="nil"/>
              <w:bottom w:val="single" w:sz="4" w:space="0" w:color="auto"/>
              <w:right w:val="single" w:sz="4" w:space="0" w:color="auto"/>
            </w:tcBorders>
          </w:tcPr>
          <w:p w14:paraId="1A76C667" w14:textId="77777777" w:rsidR="00574C53" w:rsidRPr="0095375C" w:rsidRDefault="00574C53" w:rsidP="00574C53">
            <w:pPr>
              <w:jc w:val="center"/>
              <w:rPr>
                <w:sz w:val="20"/>
                <w:szCs w:val="20"/>
                <w:lang w:val="lt-LT"/>
              </w:rPr>
            </w:pPr>
          </w:p>
        </w:tc>
        <w:tc>
          <w:tcPr>
            <w:tcW w:w="306" w:type="pct"/>
            <w:tcBorders>
              <w:left w:val="nil"/>
              <w:bottom w:val="single" w:sz="4" w:space="0" w:color="auto"/>
              <w:right w:val="single" w:sz="4" w:space="0" w:color="auto"/>
            </w:tcBorders>
          </w:tcPr>
          <w:p w14:paraId="0321E87C" w14:textId="77777777" w:rsidR="00574C53" w:rsidRPr="0095375C" w:rsidRDefault="00574C53" w:rsidP="00574C53">
            <w:pPr>
              <w:jc w:val="center"/>
              <w:rPr>
                <w:sz w:val="20"/>
                <w:szCs w:val="20"/>
                <w:lang w:val="lt-LT"/>
              </w:rPr>
            </w:pPr>
          </w:p>
        </w:tc>
        <w:tc>
          <w:tcPr>
            <w:tcW w:w="307" w:type="pct"/>
            <w:tcBorders>
              <w:left w:val="nil"/>
              <w:bottom w:val="single" w:sz="4" w:space="0" w:color="auto"/>
              <w:right w:val="single" w:sz="4" w:space="0" w:color="auto"/>
            </w:tcBorders>
          </w:tcPr>
          <w:p w14:paraId="195F92E5" w14:textId="77777777" w:rsidR="00574C53" w:rsidRPr="0095375C" w:rsidRDefault="00574C53" w:rsidP="00574C53">
            <w:pPr>
              <w:jc w:val="center"/>
              <w:rPr>
                <w:sz w:val="20"/>
                <w:szCs w:val="20"/>
                <w:lang w:val="lt-LT"/>
              </w:rPr>
            </w:pPr>
          </w:p>
        </w:tc>
        <w:tc>
          <w:tcPr>
            <w:tcW w:w="308" w:type="pct"/>
            <w:tcBorders>
              <w:left w:val="nil"/>
              <w:bottom w:val="single" w:sz="4" w:space="0" w:color="auto"/>
              <w:right w:val="single" w:sz="4" w:space="0" w:color="auto"/>
            </w:tcBorders>
          </w:tcPr>
          <w:p w14:paraId="6A4F2F60" w14:textId="77777777" w:rsidR="00574C53" w:rsidRPr="0095375C" w:rsidRDefault="00574C53" w:rsidP="00574C53">
            <w:pPr>
              <w:jc w:val="center"/>
              <w:rPr>
                <w:sz w:val="20"/>
                <w:szCs w:val="20"/>
                <w:lang w:val="lt-LT"/>
              </w:rPr>
            </w:pPr>
          </w:p>
        </w:tc>
        <w:tc>
          <w:tcPr>
            <w:tcW w:w="768" w:type="pct"/>
            <w:tcBorders>
              <w:left w:val="nil"/>
              <w:bottom w:val="single" w:sz="4" w:space="0" w:color="auto"/>
              <w:right w:val="single" w:sz="4" w:space="0" w:color="auto"/>
            </w:tcBorders>
          </w:tcPr>
          <w:p w14:paraId="147F335E" w14:textId="77777777" w:rsidR="00574C53" w:rsidRPr="0095375C" w:rsidRDefault="00574C53" w:rsidP="00574C53">
            <w:pPr>
              <w:jc w:val="center"/>
              <w:rPr>
                <w:sz w:val="20"/>
                <w:szCs w:val="20"/>
                <w:lang w:val="lt-LT"/>
              </w:rPr>
            </w:pPr>
          </w:p>
        </w:tc>
      </w:tr>
      <w:tr w:rsidR="00574C53" w:rsidRPr="0095375C" w14:paraId="68950622" w14:textId="328A24CA"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07C6E917" w14:textId="05B2A139" w:rsidR="00574C53" w:rsidRPr="0095375C" w:rsidRDefault="00574C53" w:rsidP="00574C53">
            <w:pPr>
              <w:rPr>
                <w:color w:val="BFBFBF"/>
                <w:sz w:val="20"/>
                <w:szCs w:val="20"/>
                <w:lang w:val="lt-LT"/>
              </w:rPr>
            </w:pPr>
            <w:r w:rsidRPr="0095375C">
              <w:rPr>
                <w:color w:val="BFBFBF"/>
                <w:sz w:val="20"/>
                <w:szCs w:val="20"/>
                <w:lang w:val="lt-LT"/>
              </w:rPr>
              <w:t>Kalniečių p.</w:t>
            </w:r>
          </w:p>
        </w:tc>
        <w:tc>
          <w:tcPr>
            <w:tcW w:w="2149" w:type="pct"/>
            <w:gridSpan w:val="3"/>
            <w:tcBorders>
              <w:top w:val="single" w:sz="4" w:space="0" w:color="auto"/>
              <w:left w:val="nil"/>
              <w:bottom w:val="single" w:sz="4" w:space="0" w:color="auto"/>
              <w:right w:val="single" w:sz="4" w:space="0" w:color="auto"/>
            </w:tcBorders>
            <w:vAlign w:val="center"/>
          </w:tcPr>
          <w:p w14:paraId="2415C3E5" w14:textId="7905E62F" w:rsidR="00574C53" w:rsidRPr="0095375C" w:rsidRDefault="00574C53" w:rsidP="00574C53">
            <w:pPr>
              <w:rPr>
                <w:sz w:val="20"/>
                <w:szCs w:val="20"/>
                <w:lang w:val="lt-LT"/>
              </w:rPr>
            </w:pPr>
            <w:r w:rsidRPr="0095375C">
              <w:rPr>
                <w:b/>
                <w:sz w:val="20"/>
                <w:szCs w:val="20"/>
                <w:lang w:val="lt-LT"/>
              </w:rPr>
              <w:t>Pušis juodoji, 14</w:t>
            </w:r>
          </w:p>
        </w:tc>
        <w:tc>
          <w:tcPr>
            <w:tcW w:w="307" w:type="pct"/>
            <w:tcBorders>
              <w:top w:val="single" w:sz="4" w:space="0" w:color="auto"/>
              <w:left w:val="nil"/>
              <w:bottom w:val="single" w:sz="4" w:space="0" w:color="auto"/>
              <w:right w:val="single" w:sz="4" w:space="0" w:color="auto"/>
            </w:tcBorders>
            <w:vAlign w:val="bottom"/>
          </w:tcPr>
          <w:p w14:paraId="564FAB6B" w14:textId="7109879E" w:rsidR="00574C53" w:rsidRPr="0095375C" w:rsidRDefault="00574C53" w:rsidP="00574C53">
            <w:pPr>
              <w:jc w:val="center"/>
              <w:rPr>
                <w:sz w:val="20"/>
                <w:szCs w:val="20"/>
                <w:lang w:val="lt-LT"/>
              </w:rPr>
            </w:pPr>
            <w:r w:rsidRPr="0095375C">
              <w:rPr>
                <w:color w:val="000000"/>
                <w:sz w:val="20"/>
                <w:szCs w:val="20"/>
                <w:lang w:val="lt-LT"/>
              </w:rPr>
              <w:t>0</w:t>
            </w:r>
          </w:p>
        </w:tc>
        <w:tc>
          <w:tcPr>
            <w:tcW w:w="306" w:type="pct"/>
            <w:tcBorders>
              <w:top w:val="single" w:sz="4" w:space="0" w:color="auto"/>
              <w:left w:val="nil"/>
              <w:bottom w:val="single" w:sz="4" w:space="0" w:color="auto"/>
              <w:right w:val="single" w:sz="4" w:space="0" w:color="auto"/>
            </w:tcBorders>
            <w:vAlign w:val="bottom"/>
          </w:tcPr>
          <w:p w14:paraId="3259DC3B" w14:textId="6ACC4361" w:rsidR="00574C53" w:rsidRPr="0095375C" w:rsidRDefault="00574C53" w:rsidP="00574C53">
            <w:pPr>
              <w:jc w:val="center"/>
              <w:rPr>
                <w:sz w:val="20"/>
                <w:szCs w:val="20"/>
                <w:lang w:val="lt-LT"/>
              </w:rPr>
            </w:pPr>
            <w:r w:rsidRPr="0095375C">
              <w:rPr>
                <w:color w:val="000000"/>
                <w:sz w:val="20"/>
                <w:szCs w:val="20"/>
                <w:lang w:val="lt-LT"/>
              </w:rPr>
              <w:t>0</w:t>
            </w:r>
          </w:p>
        </w:tc>
        <w:tc>
          <w:tcPr>
            <w:tcW w:w="307" w:type="pct"/>
            <w:tcBorders>
              <w:top w:val="single" w:sz="4" w:space="0" w:color="auto"/>
              <w:left w:val="nil"/>
              <w:bottom w:val="single" w:sz="4" w:space="0" w:color="auto"/>
              <w:right w:val="single" w:sz="4" w:space="0" w:color="auto"/>
            </w:tcBorders>
            <w:vAlign w:val="bottom"/>
          </w:tcPr>
          <w:p w14:paraId="5E8F88D3" w14:textId="2EB3C7BA" w:rsidR="00574C53" w:rsidRPr="0095375C" w:rsidRDefault="00574C53" w:rsidP="00574C53">
            <w:pPr>
              <w:jc w:val="center"/>
              <w:rPr>
                <w:sz w:val="20"/>
                <w:szCs w:val="20"/>
                <w:lang w:val="lt-LT"/>
              </w:rPr>
            </w:pPr>
            <w:r w:rsidRPr="0095375C">
              <w:rPr>
                <w:color w:val="000000"/>
                <w:sz w:val="20"/>
                <w:szCs w:val="20"/>
                <w:lang w:val="lt-LT"/>
              </w:rPr>
              <w:t>0</w:t>
            </w:r>
          </w:p>
        </w:tc>
        <w:tc>
          <w:tcPr>
            <w:tcW w:w="308" w:type="pct"/>
            <w:tcBorders>
              <w:top w:val="single" w:sz="4" w:space="0" w:color="auto"/>
              <w:left w:val="nil"/>
              <w:bottom w:val="single" w:sz="4" w:space="0" w:color="auto"/>
              <w:right w:val="single" w:sz="4" w:space="0" w:color="auto"/>
            </w:tcBorders>
            <w:vAlign w:val="bottom"/>
          </w:tcPr>
          <w:p w14:paraId="019F8572" w14:textId="62B21ED7" w:rsidR="00574C53" w:rsidRPr="0095375C" w:rsidRDefault="00574C53" w:rsidP="00574C53">
            <w:pPr>
              <w:jc w:val="center"/>
              <w:rPr>
                <w:sz w:val="20"/>
                <w:szCs w:val="20"/>
                <w:lang w:val="lt-LT"/>
              </w:rPr>
            </w:pPr>
            <w:r w:rsidRPr="0095375C">
              <w:rPr>
                <w:color w:val="000000"/>
                <w:sz w:val="20"/>
                <w:szCs w:val="20"/>
                <w:lang w:val="lt-LT"/>
              </w:rPr>
              <w:t>0</w:t>
            </w:r>
          </w:p>
        </w:tc>
        <w:tc>
          <w:tcPr>
            <w:tcW w:w="768" w:type="pct"/>
            <w:tcBorders>
              <w:top w:val="single" w:sz="4" w:space="0" w:color="auto"/>
              <w:left w:val="nil"/>
              <w:bottom w:val="single" w:sz="4" w:space="0" w:color="auto"/>
              <w:right w:val="single" w:sz="4" w:space="0" w:color="auto"/>
            </w:tcBorders>
          </w:tcPr>
          <w:p w14:paraId="7C80AD2E" w14:textId="6CB3109B" w:rsidR="00574C53" w:rsidRPr="0095375C" w:rsidRDefault="00574C53" w:rsidP="00574C53">
            <w:pPr>
              <w:jc w:val="center"/>
              <w:rPr>
                <w:sz w:val="20"/>
                <w:szCs w:val="20"/>
                <w:lang w:val="lt-LT"/>
              </w:rPr>
            </w:pPr>
            <w:r w:rsidRPr="0095375C">
              <w:rPr>
                <w:sz w:val="20"/>
                <w:szCs w:val="20"/>
                <w:lang w:val="lt-LT"/>
              </w:rPr>
              <w:t>G / 1</w:t>
            </w:r>
          </w:p>
        </w:tc>
      </w:tr>
      <w:tr w:rsidR="00574C53" w:rsidRPr="0095375C" w14:paraId="32EF766B" w14:textId="656FB9E1"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38193CAA" w14:textId="30DFAA7A" w:rsidR="00574C53" w:rsidRPr="0095375C" w:rsidRDefault="00574C53" w:rsidP="00574C53">
            <w:pPr>
              <w:rPr>
                <w:color w:val="BFBFBF"/>
                <w:sz w:val="20"/>
                <w:szCs w:val="20"/>
                <w:lang w:val="lt-LT"/>
              </w:rPr>
            </w:pPr>
            <w:r w:rsidRPr="0095375C">
              <w:rPr>
                <w:color w:val="BFBFBF"/>
                <w:sz w:val="20"/>
                <w:szCs w:val="20"/>
                <w:lang w:val="lt-LT"/>
              </w:rPr>
              <w:t>Kalniečių p.</w:t>
            </w:r>
          </w:p>
        </w:tc>
        <w:tc>
          <w:tcPr>
            <w:tcW w:w="2149" w:type="pct"/>
            <w:gridSpan w:val="3"/>
            <w:tcBorders>
              <w:top w:val="single" w:sz="4" w:space="0" w:color="auto"/>
              <w:left w:val="nil"/>
              <w:bottom w:val="single" w:sz="4" w:space="0" w:color="auto"/>
              <w:right w:val="single" w:sz="4" w:space="0" w:color="auto"/>
            </w:tcBorders>
            <w:vAlign w:val="center"/>
          </w:tcPr>
          <w:p w14:paraId="18672ECD" w14:textId="49D2367F" w:rsidR="00574C53" w:rsidRPr="0095375C" w:rsidRDefault="00574C53" w:rsidP="00574C53">
            <w:pPr>
              <w:rPr>
                <w:sz w:val="20"/>
                <w:szCs w:val="20"/>
                <w:lang w:val="lt-LT"/>
              </w:rPr>
            </w:pPr>
            <w:r w:rsidRPr="0095375C">
              <w:rPr>
                <w:b/>
                <w:sz w:val="20"/>
                <w:szCs w:val="20"/>
                <w:lang w:val="lt-LT"/>
              </w:rPr>
              <w:t>Pušis kalninė, 18</w:t>
            </w:r>
          </w:p>
        </w:tc>
        <w:tc>
          <w:tcPr>
            <w:tcW w:w="307" w:type="pct"/>
            <w:tcBorders>
              <w:top w:val="single" w:sz="4" w:space="0" w:color="auto"/>
              <w:left w:val="nil"/>
              <w:right w:val="single" w:sz="4" w:space="0" w:color="auto"/>
            </w:tcBorders>
            <w:vAlign w:val="bottom"/>
          </w:tcPr>
          <w:p w14:paraId="6A4905EA" w14:textId="277D6B27" w:rsidR="00574C53" w:rsidRPr="0095375C" w:rsidRDefault="00574C53" w:rsidP="00574C53">
            <w:pPr>
              <w:jc w:val="center"/>
              <w:rPr>
                <w:sz w:val="20"/>
                <w:szCs w:val="20"/>
                <w:lang w:val="lt-LT"/>
              </w:rPr>
            </w:pPr>
            <w:r w:rsidRPr="0095375C">
              <w:rPr>
                <w:color w:val="000000"/>
                <w:sz w:val="20"/>
                <w:szCs w:val="20"/>
                <w:lang w:val="lt-LT"/>
              </w:rPr>
              <w:t>72</w:t>
            </w:r>
          </w:p>
        </w:tc>
        <w:tc>
          <w:tcPr>
            <w:tcW w:w="306" w:type="pct"/>
            <w:tcBorders>
              <w:top w:val="single" w:sz="4" w:space="0" w:color="auto"/>
              <w:left w:val="nil"/>
              <w:right w:val="single" w:sz="4" w:space="0" w:color="auto"/>
            </w:tcBorders>
            <w:vAlign w:val="bottom"/>
          </w:tcPr>
          <w:p w14:paraId="2D947F79" w14:textId="11849103" w:rsidR="00574C53" w:rsidRPr="0095375C" w:rsidRDefault="00574C53" w:rsidP="00574C53">
            <w:pPr>
              <w:jc w:val="center"/>
              <w:rPr>
                <w:sz w:val="20"/>
                <w:szCs w:val="20"/>
                <w:lang w:val="lt-LT"/>
              </w:rPr>
            </w:pPr>
            <w:r w:rsidRPr="0095375C">
              <w:rPr>
                <w:color w:val="000000"/>
                <w:sz w:val="20"/>
                <w:szCs w:val="20"/>
                <w:lang w:val="lt-LT"/>
              </w:rPr>
              <w:t>72</w:t>
            </w:r>
          </w:p>
        </w:tc>
        <w:tc>
          <w:tcPr>
            <w:tcW w:w="307" w:type="pct"/>
            <w:tcBorders>
              <w:top w:val="single" w:sz="4" w:space="0" w:color="auto"/>
              <w:left w:val="nil"/>
              <w:right w:val="single" w:sz="4" w:space="0" w:color="auto"/>
            </w:tcBorders>
            <w:vAlign w:val="bottom"/>
          </w:tcPr>
          <w:p w14:paraId="4710B252" w14:textId="25BBCB66" w:rsidR="00574C53" w:rsidRPr="0095375C" w:rsidRDefault="00574C53" w:rsidP="00574C53">
            <w:pPr>
              <w:jc w:val="center"/>
              <w:rPr>
                <w:sz w:val="20"/>
                <w:szCs w:val="20"/>
                <w:lang w:val="lt-LT"/>
              </w:rPr>
            </w:pPr>
            <w:r w:rsidRPr="0095375C">
              <w:rPr>
                <w:color w:val="000000"/>
                <w:sz w:val="20"/>
                <w:szCs w:val="20"/>
                <w:lang w:val="lt-LT"/>
              </w:rPr>
              <w:t>0</w:t>
            </w:r>
          </w:p>
        </w:tc>
        <w:tc>
          <w:tcPr>
            <w:tcW w:w="308" w:type="pct"/>
            <w:tcBorders>
              <w:top w:val="single" w:sz="4" w:space="0" w:color="auto"/>
              <w:left w:val="nil"/>
              <w:right w:val="single" w:sz="4" w:space="0" w:color="auto"/>
            </w:tcBorders>
            <w:vAlign w:val="bottom"/>
          </w:tcPr>
          <w:p w14:paraId="2549A6B6" w14:textId="3076E172" w:rsidR="00574C53" w:rsidRPr="0095375C" w:rsidRDefault="00574C53" w:rsidP="00574C53">
            <w:pPr>
              <w:jc w:val="center"/>
              <w:rPr>
                <w:sz w:val="20"/>
                <w:szCs w:val="20"/>
                <w:lang w:val="lt-LT"/>
              </w:rPr>
            </w:pPr>
            <w:r w:rsidRPr="0095375C">
              <w:rPr>
                <w:color w:val="000000"/>
                <w:sz w:val="20"/>
                <w:szCs w:val="20"/>
                <w:lang w:val="lt-LT"/>
              </w:rPr>
              <w:t>0</w:t>
            </w:r>
          </w:p>
        </w:tc>
        <w:tc>
          <w:tcPr>
            <w:tcW w:w="768" w:type="pct"/>
            <w:tcBorders>
              <w:top w:val="single" w:sz="4" w:space="0" w:color="auto"/>
              <w:left w:val="nil"/>
              <w:right w:val="single" w:sz="4" w:space="0" w:color="auto"/>
            </w:tcBorders>
          </w:tcPr>
          <w:p w14:paraId="38281596" w14:textId="794D4AA2" w:rsidR="00574C53" w:rsidRPr="0095375C" w:rsidRDefault="00574C53" w:rsidP="00574C53">
            <w:pPr>
              <w:jc w:val="center"/>
              <w:rPr>
                <w:sz w:val="20"/>
                <w:szCs w:val="20"/>
                <w:lang w:val="lt-LT"/>
              </w:rPr>
            </w:pPr>
            <w:r w:rsidRPr="0095375C">
              <w:rPr>
                <w:sz w:val="20"/>
                <w:szCs w:val="20"/>
                <w:lang w:val="lt-LT"/>
              </w:rPr>
              <w:t>G / 2</w:t>
            </w:r>
          </w:p>
        </w:tc>
      </w:tr>
      <w:tr w:rsidR="00574C53" w:rsidRPr="0095375C" w14:paraId="11C53093" w14:textId="0FC9406F"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279EA942" w14:textId="0F9BC897" w:rsidR="00574C53" w:rsidRPr="0095375C" w:rsidRDefault="00574C53" w:rsidP="00574C53">
            <w:pPr>
              <w:rPr>
                <w:color w:val="BFBFBF"/>
                <w:sz w:val="20"/>
                <w:szCs w:val="20"/>
                <w:lang w:val="lt-LT"/>
              </w:rPr>
            </w:pPr>
            <w:r w:rsidRPr="0095375C">
              <w:rPr>
                <w:color w:val="BFBFBF"/>
                <w:sz w:val="20"/>
                <w:szCs w:val="20"/>
                <w:lang w:val="lt-LT"/>
              </w:rPr>
              <w:t>Kalniečių p.</w:t>
            </w:r>
          </w:p>
        </w:tc>
        <w:tc>
          <w:tcPr>
            <w:tcW w:w="1303" w:type="pct"/>
            <w:tcBorders>
              <w:top w:val="single" w:sz="4" w:space="0" w:color="auto"/>
              <w:left w:val="nil"/>
              <w:bottom w:val="single" w:sz="4" w:space="0" w:color="auto"/>
              <w:right w:val="single" w:sz="4" w:space="0" w:color="auto"/>
            </w:tcBorders>
            <w:vAlign w:val="center"/>
          </w:tcPr>
          <w:p w14:paraId="0CD02045" w14:textId="77777777" w:rsidR="00574C53" w:rsidRPr="0095375C" w:rsidRDefault="00574C53" w:rsidP="00574C53">
            <w:pPr>
              <w:ind w:firstLine="145"/>
              <w:rPr>
                <w:sz w:val="20"/>
                <w:szCs w:val="20"/>
                <w:lang w:val="lt-LT"/>
              </w:rPr>
            </w:pPr>
            <w:r w:rsidRPr="0095375C">
              <w:rPr>
                <w:sz w:val="20"/>
                <w:szCs w:val="20"/>
                <w:lang w:val="lt-LT"/>
              </w:rPr>
              <w:t>Defoliacija</w:t>
            </w:r>
          </w:p>
        </w:tc>
        <w:tc>
          <w:tcPr>
            <w:tcW w:w="846" w:type="pct"/>
            <w:gridSpan w:val="2"/>
            <w:tcBorders>
              <w:top w:val="single" w:sz="4" w:space="0" w:color="auto"/>
              <w:left w:val="nil"/>
              <w:bottom w:val="single" w:sz="4" w:space="0" w:color="auto"/>
              <w:right w:val="single" w:sz="4" w:space="0" w:color="auto"/>
            </w:tcBorders>
            <w:vAlign w:val="center"/>
          </w:tcPr>
          <w:p w14:paraId="2772C1FF" w14:textId="77777777" w:rsidR="00574C53" w:rsidRPr="0095375C" w:rsidRDefault="00574C53" w:rsidP="00574C53">
            <w:pPr>
              <w:jc w:val="center"/>
              <w:rPr>
                <w:sz w:val="20"/>
                <w:szCs w:val="20"/>
                <w:lang w:val="lt-LT"/>
              </w:rPr>
            </w:pPr>
            <w:r w:rsidRPr="0095375C">
              <w:rPr>
                <w:sz w:val="20"/>
                <w:szCs w:val="20"/>
                <w:lang w:val="lt-LT"/>
              </w:rPr>
              <w:t>0,72±0,11</w:t>
            </w:r>
          </w:p>
        </w:tc>
        <w:tc>
          <w:tcPr>
            <w:tcW w:w="307" w:type="pct"/>
            <w:tcBorders>
              <w:left w:val="nil"/>
              <w:bottom w:val="single" w:sz="4" w:space="0" w:color="auto"/>
              <w:right w:val="single" w:sz="4" w:space="0" w:color="auto"/>
            </w:tcBorders>
          </w:tcPr>
          <w:p w14:paraId="32FD7B79" w14:textId="77777777" w:rsidR="00574C53" w:rsidRPr="0095375C" w:rsidRDefault="00574C53" w:rsidP="00574C53">
            <w:pPr>
              <w:jc w:val="center"/>
              <w:rPr>
                <w:sz w:val="20"/>
                <w:szCs w:val="20"/>
                <w:lang w:val="lt-LT"/>
              </w:rPr>
            </w:pPr>
          </w:p>
        </w:tc>
        <w:tc>
          <w:tcPr>
            <w:tcW w:w="306" w:type="pct"/>
            <w:tcBorders>
              <w:left w:val="nil"/>
              <w:bottom w:val="single" w:sz="4" w:space="0" w:color="auto"/>
              <w:right w:val="single" w:sz="4" w:space="0" w:color="auto"/>
            </w:tcBorders>
          </w:tcPr>
          <w:p w14:paraId="3BAD2269" w14:textId="77777777" w:rsidR="00574C53" w:rsidRPr="0095375C" w:rsidRDefault="00574C53" w:rsidP="00574C53">
            <w:pPr>
              <w:jc w:val="center"/>
              <w:rPr>
                <w:sz w:val="20"/>
                <w:szCs w:val="20"/>
                <w:lang w:val="lt-LT"/>
              </w:rPr>
            </w:pPr>
          </w:p>
        </w:tc>
        <w:tc>
          <w:tcPr>
            <w:tcW w:w="307" w:type="pct"/>
            <w:tcBorders>
              <w:left w:val="nil"/>
              <w:bottom w:val="single" w:sz="4" w:space="0" w:color="auto"/>
              <w:right w:val="single" w:sz="4" w:space="0" w:color="auto"/>
            </w:tcBorders>
          </w:tcPr>
          <w:p w14:paraId="1CBF027F" w14:textId="77777777" w:rsidR="00574C53" w:rsidRPr="0095375C" w:rsidRDefault="00574C53" w:rsidP="00574C53">
            <w:pPr>
              <w:jc w:val="center"/>
              <w:rPr>
                <w:sz w:val="20"/>
                <w:szCs w:val="20"/>
                <w:lang w:val="lt-LT"/>
              </w:rPr>
            </w:pPr>
          </w:p>
        </w:tc>
        <w:tc>
          <w:tcPr>
            <w:tcW w:w="308" w:type="pct"/>
            <w:tcBorders>
              <w:left w:val="nil"/>
              <w:bottom w:val="single" w:sz="4" w:space="0" w:color="auto"/>
              <w:right w:val="single" w:sz="4" w:space="0" w:color="auto"/>
            </w:tcBorders>
          </w:tcPr>
          <w:p w14:paraId="6D334803" w14:textId="77777777" w:rsidR="00574C53" w:rsidRPr="0095375C" w:rsidRDefault="00574C53" w:rsidP="00574C53">
            <w:pPr>
              <w:jc w:val="center"/>
              <w:rPr>
                <w:sz w:val="20"/>
                <w:szCs w:val="20"/>
                <w:lang w:val="lt-LT"/>
              </w:rPr>
            </w:pPr>
          </w:p>
        </w:tc>
        <w:tc>
          <w:tcPr>
            <w:tcW w:w="768" w:type="pct"/>
            <w:tcBorders>
              <w:left w:val="nil"/>
              <w:bottom w:val="single" w:sz="4" w:space="0" w:color="auto"/>
              <w:right w:val="single" w:sz="4" w:space="0" w:color="auto"/>
            </w:tcBorders>
          </w:tcPr>
          <w:p w14:paraId="0B8F3B86" w14:textId="77777777" w:rsidR="00574C53" w:rsidRPr="0095375C" w:rsidRDefault="00574C53" w:rsidP="00574C53">
            <w:pPr>
              <w:jc w:val="center"/>
              <w:rPr>
                <w:sz w:val="20"/>
                <w:szCs w:val="20"/>
                <w:lang w:val="lt-LT"/>
              </w:rPr>
            </w:pPr>
          </w:p>
        </w:tc>
      </w:tr>
      <w:tr w:rsidR="00574C53" w:rsidRPr="0095375C" w14:paraId="60DF0537" w14:textId="0C2FC30F"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54E52B7A" w14:textId="666AFA28" w:rsidR="00574C53" w:rsidRPr="0095375C" w:rsidRDefault="00574C53" w:rsidP="00574C53">
            <w:pPr>
              <w:rPr>
                <w:color w:val="BFBFBF"/>
                <w:sz w:val="20"/>
                <w:szCs w:val="20"/>
                <w:lang w:val="lt-LT"/>
              </w:rPr>
            </w:pPr>
            <w:r w:rsidRPr="0095375C">
              <w:rPr>
                <w:color w:val="BFBFBF"/>
                <w:sz w:val="20"/>
                <w:szCs w:val="20"/>
                <w:lang w:val="lt-LT"/>
              </w:rPr>
              <w:t>Kalniečių p.</w:t>
            </w:r>
          </w:p>
        </w:tc>
        <w:tc>
          <w:tcPr>
            <w:tcW w:w="2149" w:type="pct"/>
            <w:gridSpan w:val="3"/>
            <w:tcBorders>
              <w:top w:val="single" w:sz="4" w:space="0" w:color="auto"/>
              <w:left w:val="nil"/>
              <w:bottom w:val="single" w:sz="4" w:space="0" w:color="auto"/>
              <w:right w:val="single" w:sz="4" w:space="0" w:color="auto"/>
            </w:tcBorders>
            <w:vAlign w:val="center"/>
          </w:tcPr>
          <w:p w14:paraId="037DA3AA" w14:textId="2892EB76" w:rsidR="00574C53" w:rsidRPr="0095375C" w:rsidRDefault="00574C53" w:rsidP="00574C53">
            <w:pPr>
              <w:rPr>
                <w:sz w:val="20"/>
                <w:szCs w:val="20"/>
                <w:lang w:val="lt-LT"/>
              </w:rPr>
            </w:pPr>
            <w:r w:rsidRPr="0095375C">
              <w:rPr>
                <w:b/>
                <w:sz w:val="20"/>
                <w:szCs w:val="20"/>
                <w:lang w:val="lt-LT"/>
              </w:rPr>
              <w:t>Pušis paprastoji, 60</w:t>
            </w:r>
          </w:p>
        </w:tc>
        <w:tc>
          <w:tcPr>
            <w:tcW w:w="307" w:type="pct"/>
            <w:tcBorders>
              <w:top w:val="single" w:sz="4" w:space="0" w:color="auto"/>
              <w:left w:val="nil"/>
              <w:right w:val="single" w:sz="4" w:space="0" w:color="auto"/>
            </w:tcBorders>
            <w:vAlign w:val="bottom"/>
          </w:tcPr>
          <w:p w14:paraId="00F340BE" w14:textId="2FF7A2E2" w:rsidR="00574C53" w:rsidRPr="0095375C" w:rsidRDefault="00574C53" w:rsidP="00574C53">
            <w:pPr>
              <w:jc w:val="center"/>
              <w:rPr>
                <w:sz w:val="20"/>
                <w:szCs w:val="20"/>
                <w:lang w:val="lt-LT"/>
              </w:rPr>
            </w:pPr>
            <w:r w:rsidRPr="0095375C">
              <w:rPr>
                <w:color w:val="000000"/>
                <w:sz w:val="20"/>
                <w:szCs w:val="20"/>
                <w:lang w:val="lt-LT"/>
              </w:rPr>
              <w:t>2</w:t>
            </w:r>
          </w:p>
        </w:tc>
        <w:tc>
          <w:tcPr>
            <w:tcW w:w="306" w:type="pct"/>
            <w:tcBorders>
              <w:top w:val="single" w:sz="4" w:space="0" w:color="auto"/>
              <w:left w:val="nil"/>
              <w:right w:val="single" w:sz="4" w:space="0" w:color="auto"/>
            </w:tcBorders>
            <w:vAlign w:val="bottom"/>
          </w:tcPr>
          <w:p w14:paraId="3CF61125" w14:textId="4A308B46" w:rsidR="00574C53" w:rsidRPr="0095375C" w:rsidRDefault="00574C53" w:rsidP="00574C53">
            <w:pPr>
              <w:jc w:val="center"/>
              <w:rPr>
                <w:sz w:val="20"/>
                <w:szCs w:val="20"/>
                <w:lang w:val="lt-LT"/>
              </w:rPr>
            </w:pPr>
            <w:r w:rsidRPr="0095375C">
              <w:rPr>
                <w:color w:val="000000"/>
                <w:sz w:val="20"/>
                <w:szCs w:val="20"/>
                <w:lang w:val="lt-LT"/>
              </w:rPr>
              <w:t>2</w:t>
            </w:r>
          </w:p>
        </w:tc>
        <w:tc>
          <w:tcPr>
            <w:tcW w:w="307" w:type="pct"/>
            <w:tcBorders>
              <w:top w:val="single" w:sz="4" w:space="0" w:color="auto"/>
              <w:left w:val="nil"/>
              <w:right w:val="single" w:sz="4" w:space="0" w:color="auto"/>
            </w:tcBorders>
            <w:vAlign w:val="bottom"/>
          </w:tcPr>
          <w:p w14:paraId="446C0554" w14:textId="435BC7BC" w:rsidR="00574C53" w:rsidRPr="0095375C" w:rsidRDefault="00574C53" w:rsidP="00574C53">
            <w:pPr>
              <w:jc w:val="center"/>
              <w:rPr>
                <w:sz w:val="20"/>
                <w:szCs w:val="20"/>
                <w:lang w:val="lt-LT"/>
              </w:rPr>
            </w:pPr>
            <w:r w:rsidRPr="0095375C">
              <w:rPr>
                <w:color w:val="000000"/>
                <w:sz w:val="20"/>
                <w:szCs w:val="20"/>
                <w:lang w:val="lt-LT"/>
              </w:rPr>
              <w:t>0</w:t>
            </w:r>
          </w:p>
        </w:tc>
        <w:tc>
          <w:tcPr>
            <w:tcW w:w="308" w:type="pct"/>
            <w:tcBorders>
              <w:top w:val="single" w:sz="4" w:space="0" w:color="auto"/>
              <w:left w:val="nil"/>
              <w:right w:val="single" w:sz="4" w:space="0" w:color="auto"/>
            </w:tcBorders>
            <w:vAlign w:val="bottom"/>
          </w:tcPr>
          <w:p w14:paraId="3B2B6F73" w14:textId="330A3FD4" w:rsidR="00574C53" w:rsidRPr="0095375C" w:rsidRDefault="00574C53" w:rsidP="00574C53">
            <w:pPr>
              <w:jc w:val="center"/>
              <w:rPr>
                <w:sz w:val="20"/>
                <w:szCs w:val="20"/>
                <w:lang w:val="lt-LT"/>
              </w:rPr>
            </w:pPr>
            <w:r w:rsidRPr="0095375C">
              <w:rPr>
                <w:color w:val="000000"/>
                <w:sz w:val="20"/>
                <w:szCs w:val="20"/>
                <w:lang w:val="lt-LT"/>
              </w:rPr>
              <w:t>0</w:t>
            </w:r>
          </w:p>
        </w:tc>
        <w:tc>
          <w:tcPr>
            <w:tcW w:w="768" w:type="pct"/>
            <w:tcBorders>
              <w:top w:val="single" w:sz="4" w:space="0" w:color="auto"/>
              <w:left w:val="nil"/>
              <w:right w:val="single" w:sz="4" w:space="0" w:color="auto"/>
            </w:tcBorders>
          </w:tcPr>
          <w:p w14:paraId="2DA6A910" w14:textId="77777777" w:rsidR="00574C53" w:rsidRPr="0095375C" w:rsidRDefault="00574C53" w:rsidP="00574C53">
            <w:pPr>
              <w:jc w:val="center"/>
              <w:rPr>
                <w:sz w:val="20"/>
                <w:szCs w:val="20"/>
                <w:lang w:val="lt-LT"/>
              </w:rPr>
            </w:pPr>
          </w:p>
        </w:tc>
      </w:tr>
      <w:tr w:rsidR="00574C53" w:rsidRPr="0095375C" w14:paraId="39F3089C" w14:textId="77356F75"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66D8007F" w14:textId="310BBE4D" w:rsidR="00574C53" w:rsidRPr="0095375C" w:rsidRDefault="00574C53" w:rsidP="00574C53">
            <w:pPr>
              <w:rPr>
                <w:color w:val="BFBFBF"/>
                <w:sz w:val="20"/>
                <w:szCs w:val="20"/>
                <w:lang w:val="lt-LT"/>
              </w:rPr>
            </w:pPr>
            <w:r w:rsidRPr="0095375C">
              <w:rPr>
                <w:color w:val="BFBFBF"/>
                <w:sz w:val="20"/>
                <w:szCs w:val="20"/>
                <w:lang w:val="lt-LT"/>
              </w:rPr>
              <w:t>Kalniečių p.</w:t>
            </w:r>
          </w:p>
        </w:tc>
        <w:tc>
          <w:tcPr>
            <w:tcW w:w="1303" w:type="pct"/>
            <w:tcBorders>
              <w:top w:val="single" w:sz="4" w:space="0" w:color="auto"/>
              <w:left w:val="nil"/>
              <w:bottom w:val="single" w:sz="4" w:space="0" w:color="auto"/>
              <w:right w:val="single" w:sz="4" w:space="0" w:color="auto"/>
            </w:tcBorders>
            <w:vAlign w:val="center"/>
          </w:tcPr>
          <w:p w14:paraId="0797E919" w14:textId="77777777" w:rsidR="00574C53" w:rsidRPr="0095375C" w:rsidRDefault="00574C53" w:rsidP="00574C53">
            <w:pPr>
              <w:ind w:firstLine="145"/>
              <w:rPr>
                <w:sz w:val="20"/>
                <w:szCs w:val="20"/>
                <w:lang w:val="lt-LT"/>
              </w:rPr>
            </w:pPr>
            <w:r w:rsidRPr="0095375C">
              <w:rPr>
                <w:sz w:val="20"/>
                <w:szCs w:val="20"/>
                <w:lang w:val="lt-LT"/>
              </w:rPr>
              <w:t>Defoliacija</w:t>
            </w:r>
          </w:p>
        </w:tc>
        <w:tc>
          <w:tcPr>
            <w:tcW w:w="846" w:type="pct"/>
            <w:gridSpan w:val="2"/>
            <w:tcBorders>
              <w:top w:val="single" w:sz="4" w:space="0" w:color="auto"/>
              <w:left w:val="nil"/>
              <w:bottom w:val="single" w:sz="4" w:space="0" w:color="auto"/>
              <w:right w:val="single" w:sz="4" w:space="0" w:color="auto"/>
            </w:tcBorders>
            <w:vAlign w:val="center"/>
          </w:tcPr>
          <w:p w14:paraId="69D61934" w14:textId="77777777" w:rsidR="00574C53" w:rsidRPr="0095375C" w:rsidRDefault="00574C53" w:rsidP="00574C53">
            <w:pPr>
              <w:jc w:val="center"/>
              <w:rPr>
                <w:sz w:val="20"/>
                <w:szCs w:val="20"/>
                <w:lang w:val="lt-LT"/>
              </w:rPr>
            </w:pPr>
            <w:r w:rsidRPr="0095375C">
              <w:rPr>
                <w:sz w:val="20"/>
                <w:szCs w:val="20"/>
                <w:lang w:val="lt-LT"/>
              </w:rPr>
              <w:t>0,02±0,02</w:t>
            </w:r>
          </w:p>
        </w:tc>
        <w:tc>
          <w:tcPr>
            <w:tcW w:w="307" w:type="pct"/>
            <w:tcBorders>
              <w:left w:val="nil"/>
              <w:right w:val="single" w:sz="4" w:space="0" w:color="auto"/>
            </w:tcBorders>
          </w:tcPr>
          <w:p w14:paraId="29B2297F" w14:textId="77777777" w:rsidR="00574C53" w:rsidRPr="0095375C" w:rsidRDefault="00574C53" w:rsidP="00574C53">
            <w:pPr>
              <w:jc w:val="center"/>
              <w:rPr>
                <w:sz w:val="20"/>
                <w:szCs w:val="20"/>
                <w:lang w:val="lt-LT"/>
              </w:rPr>
            </w:pPr>
          </w:p>
        </w:tc>
        <w:tc>
          <w:tcPr>
            <w:tcW w:w="306" w:type="pct"/>
            <w:tcBorders>
              <w:left w:val="nil"/>
              <w:right w:val="single" w:sz="4" w:space="0" w:color="auto"/>
            </w:tcBorders>
          </w:tcPr>
          <w:p w14:paraId="5F150D66" w14:textId="77777777" w:rsidR="00574C53" w:rsidRPr="0095375C" w:rsidRDefault="00574C53" w:rsidP="00574C53">
            <w:pPr>
              <w:jc w:val="center"/>
              <w:rPr>
                <w:sz w:val="20"/>
                <w:szCs w:val="20"/>
                <w:lang w:val="lt-LT"/>
              </w:rPr>
            </w:pPr>
          </w:p>
        </w:tc>
        <w:tc>
          <w:tcPr>
            <w:tcW w:w="307" w:type="pct"/>
            <w:tcBorders>
              <w:left w:val="nil"/>
              <w:right w:val="single" w:sz="4" w:space="0" w:color="auto"/>
            </w:tcBorders>
          </w:tcPr>
          <w:p w14:paraId="703F11C9" w14:textId="77777777" w:rsidR="00574C53" w:rsidRPr="0095375C" w:rsidRDefault="00574C53" w:rsidP="00574C53">
            <w:pPr>
              <w:jc w:val="center"/>
              <w:rPr>
                <w:sz w:val="20"/>
                <w:szCs w:val="20"/>
                <w:lang w:val="lt-LT"/>
              </w:rPr>
            </w:pPr>
          </w:p>
        </w:tc>
        <w:tc>
          <w:tcPr>
            <w:tcW w:w="308" w:type="pct"/>
            <w:tcBorders>
              <w:left w:val="nil"/>
              <w:right w:val="single" w:sz="4" w:space="0" w:color="auto"/>
            </w:tcBorders>
          </w:tcPr>
          <w:p w14:paraId="43FDDE68" w14:textId="77777777" w:rsidR="00574C53" w:rsidRPr="0095375C" w:rsidRDefault="00574C53" w:rsidP="00574C53">
            <w:pPr>
              <w:jc w:val="center"/>
              <w:rPr>
                <w:sz w:val="20"/>
                <w:szCs w:val="20"/>
                <w:lang w:val="lt-LT"/>
              </w:rPr>
            </w:pPr>
          </w:p>
        </w:tc>
        <w:tc>
          <w:tcPr>
            <w:tcW w:w="768" w:type="pct"/>
            <w:tcBorders>
              <w:left w:val="nil"/>
              <w:right w:val="single" w:sz="4" w:space="0" w:color="auto"/>
            </w:tcBorders>
          </w:tcPr>
          <w:p w14:paraId="2A8744EA" w14:textId="77777777" w:rsidR="00574C53" w:rsidRPr="0095375C" w:rsidRDefault="00574C53" w:rsidP="00574C53">
            <w:pPr>
              <w:jc w:val="center"/>
              <w:rPr>
                <w:sz w:val="20"/>
                <w:szCs w:val="20"/>
                <w:lang w:val="lt-LT"/>
              </w:rPr>
            </w:pPr>
          </w:p>
        </w:tc>
      </w:tr>
      <w:tr w:rsidR="00574C53" w:rsidRPr="0095375C" w14:paraId="323F6346" w14:textId="5B5934DC"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3B9E1972" w14:textId="7C1A0F11" w:rsidR="00574C53" w:rsidRPr="0095375C" w:rsidRDefault="00574C53" w:rsidP="00574C53">
            <w:pPr>
              <w:rPr>
                <w:color w:val="BFBFBF"/>
                <w:sz w:val="20"/>
                <w:szCs w:val="20"/>
                <w:lang w:val="lt-LT"/>
              </w:rPr>
            </w:pPr>
            <w:r w:rsidRPr="0095375C">
              <w:rPr>
                <w:color w:val="BFBFBF"/>
                <w:sz w:val="20"/>
                <w:szCs w:val="20"/>
                <w:lang w:val="lt-LT"/>
              </w:rPr>
              <w:t>Kalniečių p.</w:t>
            </w:r>
          </w:p>
        </w:tc>
        <w:tc>
          <w:tcPr>
            <w:tcW w:w="1303" w:type="pct"/>
            <w:tcBorders>
              <w:top w:val="single" w:sz="4" w:space="0" w:color="auto"/>
              <w:left w:val="nil"/>
              <w:bottom w:val="single" w:sz="4" w:space="0" w:color="auto"/>
              <w:right w:val="single" w:sz="4" w:space="0" w:color="auto"/>
            </w:tcBorders>
            <w:vAlign w:val="center"/>
          </w:tcPr>
          <w:p w14:paraId="3B42FCE9" w14:textId="77777777" w:rsidR="00574C53" w:rsidRPr="0095375C" w:rsidRDefault="00574C53" w:rsidP="00574C53">
            <w:pPr>
              <w:ind w:firstLine="145"/>
              <w:rPr>
                <w:sz w:val="20"/>
                <w:szCs w:val="20"/>
                <w:lang w:val="lt-LT"/>
              </w:rPr>
            </w:pPr>
            <w:r w:rsidRPr="0095375C">
              <w:rPr>
                <w:sz w:val="20"/>
                <w:szCs w:val="20"/>
                <w:lang w:val="lt-LT"/>
              </w:rPr>
              <w:t>Nekrozė</w:t>
            </w:r>
          </w:p>
        </w:tc>
        <w:tc>
          <w:tcPr>
            <w:tcW w:w="846" w:type="pct"/>
            <w:gridSpan w:val="2"/>
            <w:tcBorders>
              <w:top w:val="single" w:sz="4" w:space="0" w:color="auto"/>
              <w:left w:val="nil"/>
              <w:bottom w:val="single" w:sz="4" w:space="0" w:color="auto"/>
              <w:right w:val="single" w:sz="4" w:space="0" w:color="auto"/>
            </w:tcBorders>
            <w:vAlign w:val="center"/>
          </w:tcPr>
          <w:p w14:paraId="13ED4FF6" w14:textId="77777777" w:rsidR="00574C53" w:rsidRPr="0095375C" w:rsidRDefault="00574C53" w:rsidP="00574C53">
            <w:pPr>
              <w:jc w:val="center"/>
              <w:rPr>
                <w:sz w:val="20"/>
                <w:szCs w:val="20"/>
                <w:lang w:val="lt-LT"/>
              </w:rPr>
            </w:pPr>
            <w:r w:rsidRPr="0095375C">
              <w:rPr>
                <w:sz w:val="20"/>
                <w:szCs w:val="20"/>
                <w:lang w:val="lt-LT"/>
              </w:rPr>
              <w:t>0,02±0,02</w:t>
            </w:r>
          </w:p>
        </w:tc>
        <w:tc>
          <w:tcPr>
            <w:tcW w:w="307" w:type="pct"/>
            <w:tcBorders>
              <w:left w:val="nil"/>
              <w:bottom w:val="single" w:sz="4" w:space="0" w:color="auto"/>
              <w:right w:val="single" w:sz="4" w:space="0" w:color="auto"/>
            </w:tcBorders>
          </w:tcPr>
          <w:p w14:paraId="099B515E" w14:textId="77777777" w:rsidR="00574C53" w:rsidRPr="0095375C" w:rsidRDefault="00574C53" w:rsidP="00574C53">
            <w:pPr>
              <w:jc w:val="center"/>
              <w:rPr>
                <w:sz w:val="20"/>
                <w:szCs w:val="20"/>
                <w:lang w:val="lt-LT"/>
              </w:rPr>
            </w:pPr>
          </w:p>
        </w:tc>
        <w:tc>
          <w:tcPr>
            <w:tcW w:w="306" w:type="pct"/>
            <w:tcBorders>
              <w:left w:val="nil"/>
              <w:bottom w:val="single" w:sz="4" w:space="0" w:color="auto"/>
              <w:right w:val="single" w:sz="4" w:space="0" w:color="auto"/>
            </w:tcBorders>
          </w:tcPr>
          <w:p w14:paraId="0B8478F7" w14:textId="77777777" w:rsidR="00574C53" w:rsidRPr="0095375C" w:rsidRDefault="00574C53" w:rsidP="00574C53">
            <w:pPr>
              <w:jc w:val="center"/>
              <w:rPr>
                <w:sz w:val="20"/>
                <w:szCs w:val="20"/>
                <w:lang w:val="lt-LT"/>
              </w:rPr>
            </w:pPr>
          </w:p>
        </w:tc>
        <w:tc>
          <w:tcPr>
            <w:tcW w:w="307" w:type="pct"/>
            <w:tcBorders>
              <w:left w:val="nil"/>
              <w:bottom w:val="single" w:sz="4" w:space="0" w:color="auto"/>
              <w:right w:val="single" w:sz="4" w:space="0" w:color="auto"/>
            </w:tcBorders>
          </w:tcPr>
          <w:p w14:paraId="3D4BDC68" w14:textId="77777777" w:rsidR="00574C53" w:rsidRPr="0095375C" w:rsidRDefault="00574C53" w:rsidP="00574C53">
            <w:pPr>
              <w:jc w:val="center"/>
              <w:rPr>
                <w:sz w:val="20"/>
                <w:szCs w:val="20"/>
                <w:lang w:val="lt-LT"/>
              </w:rPr>
            </w:pPr>
          </w:p>
        </w:tc>
        <w:tc>
          <w:tcPr>
            <w:tcW w:w="308" w:type="pct"/>
            <w:tcBorders>
              <w:left w:val="nil"/>
              <w:bottom w:val="single" w:sz="4" w:space="0" w:color="auto"/>
              <w:right w:val="single" w:sz="4" w:space="0" w:color="auto"/>
            </w:tcBorders>
          </w:tcPr>
          <w:p w14:paraId="1CF8B446" w14:textId="77777777" w:rsidR="00574C53" w:rsidRPr="0095375C" w:rsidRDefault="00574C53" w:rsidP="00574C53">
            <w:pPr>
              <w:jc w:val="center"/>
              <w:rPr>
                <w:sz w:val="20"/>
                <w:szCs w:val="20"/>
                <w:lang w:val="lt-LT"/>
              </w:rPr>
            </w:pPr>
          </w:p>
        </w:tc>
        <w:tc>
          <w:tcPr>
            <w:tcW w:w="768" w:type="pct"/>
            <w:tcBorders>
              <w:left w:val="nil"/>
              <w:bottom w:val="single" w:sz="4" w:space="0" w:color="auto"/>
              <w:right w:val="single" w:sz="4" w:space="0" w:color="auto"/>
            </w:tcBorders>
          </w:tcPr>
          <w:p w14:paraId="12446457" w14:textId="77777777" w:rsidR="00574C53" w:rsidRPr="0095375C" w:rsidRDefault="00574C53" w:rsidP="00574C53">
            <w:pPr>
              <w:jc w:val="center"/>
              <w:rPr>
                <w:sz w:val="20"/>
                <w:szCs w:val="20"/>
                <w:lang w:val="lt-LT"/>
              </w:rPr>
            </w:pPr>
          </w:p>
        </w:tc>
      </w:tr>
      <w:tr w:rsidR="00574C53" w:rsidRPr="0095375C" w14:paraId="25DD6924" w14:textId="2B258A47"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44D0511E" w14:textId="0EC0FCE9" w:rsidR="00574C53" w:rsidRPr="0095375C" w:rsidRDefault="00574C53" w:rsidP="00574C53">
            <w:pPr>
              <w:rPr>
                <w:color w:val="BFBFBF"/>
                <w:sz w:val="20"/>
                <w:szCs w:val="20"/>
                <w:lang w:val="lt-LT"/>
              </w:rPr>
            </w:pPr>
            <w:r w:rsidRPr="0095375C">
              <w:rPr>
                <w:color w:val="BFBFBF"/>
                <w:sz w:val="20"/>
                <w:szCs w:val="20"/>
                <w:lang w:val="lt-LT"/>
              </w:rPr>
              <w:t>Kalniečių p.</w:t>
            </w:r>
          </w:p>
        </w:tc>
        <w:tc>
          <w:tcPr>
            <w:tcW w:w="2149" w:type="pct"/>
            <w:gridSpan w:val="3"/>
            <w:tcBorders>
              <w:top w:val="single" w:sz="4" w:space="0" w:color="auto"/>
              <w:left w:val="nil"/>
              <w:bottom w:val="single" w:sz="4" w:space="0" w:color="auto"/>
              <w:right w:val="single" w:sz="4" w:space="0" w:color="auto"/>
            </w:tcBorders>
            <w:vAlign w:val="center"/>
          </w:tcPr>
          <w:p w14:paraId="4419A9E5" w14:textId="151039DB" w:rsidR="00574C53" w:rsidRPr="0095375C" w:rsidRDefault="00574C53" w:rsidP="00574C53">
            <w:pPr>
              <w:rPr>
                <w:sz w:val="20"/>
                <w:szCs w:val="20"/>
                <w:lang w:val="lt-LT"/>
              </w:rPr>
            </w:pPr>
            <w:r w:rsidRPr="0095375C">
              <w:rPr>
                <w:b/>
                <w:sz w:val="20"/>
                <w:szCs w:val="20"/>
                <w:lang w:val="lt-LT"/>
              </w:rPr>
              <w:t>Putinas paprastasis, 1</w:t>
            </w:r>
          </w:p>
        </w:tc>
        <w:tc>
          <w:tcPr>
            <w:tcW w:w="307" w:type="pct"/>
            <w:tcBorders>
              <w:top w:val="single" w:sz="4" w:space="0" w:color="auto"/>
              <w:left w:val="nil"/>
              <w:bottom w:val="single" w:sz="4" w:space="0" w:color="auto"/>
              <w:right w:val="single" w:sz="4" w:space="0" w:color="auto"/>
            </w:tcBorders>
            <w:vAlign w:val="bottom"/>
          </w:tcPr>
          <w:p w14:paraId="13069345" w14:textId="49038A0E" w:rsidR="00574C53" w:rsidRPr="0095375C" w:rsidRDefault="00574C53" w:rsidP="00574C53">
            <w:pPr>
              <w:jc w:val="center"/>
              <w:rPr>
                <w:sz w:val="20"/>
                <w:szCs w:val="20"/>
                <w:lang w:val="lt-LT"/>
              </w:rPr>
            </w:pPr>
            <w:r w:rsidRPr="0095375C">
              <w:rPr>
                <w:color w:val="000000"/>
                <w:sz w:val="20"/>
                <w:szCs w:val="20"/>
                <w:lang w:val="lt-LT"/>
              </w:rPr>
              <w:t>0</w:t>
            </w:r>
          </w:p>
        </w:tc>
        <w:tc>
          <w:tcPr>
            <w:tcW w:w="306" w:type="pct"/>
            <w:tcBorders>
              <w:top w:val="single" w:sz="4" w:space="0" w:color="auto"/>
              <w:left w:val="nil"/>
              <w:bottom w:val="single" w:sz="4" w:space="0" w:color="auto"/>
              <w:right w:val="single" w:sz="4" w:space="0" w:color="auto"/>
            </w:tcBorders>
            <w:vAlign w:val="bottom"/>
          </w:tcPr>
          <w:p w14:paraId="3B50484A" w14:textId="111378AA" w:rsidR="00574C53" w:rsidRPr="0095375C" w:rsidRDefault="00574C53" w:rsidP="00574C53">
            <w:pPr>
              <w:jc w:val="center"/>
              <w:rPr>
                <w:sz w:val="20"/>
                <w:szCs w:val="20"/>
                <w:lang w:val="lt-LT"/>
              </w:rPr>
            </w:pPr>
            <w:r w:rsidRPr="0095375C">
              <w:rPr>
                <w:color w:val="000000"/>
                <w:sz w:val="20"/>
                <w:szCs w:val="20"/>
                <w:lang w:val="lt-LT"/>
              </w:rPr>
              <w:t>0</w:t>
            </w:r>
          </w:p>
        </w:tc>
        <w:tc>
          <w:tcPr>
            <w:tcW w:w="307" w:type="pct"/>
            <w:tcBorders>
              <w:top w:val="single" w:sz="4" w:space="0" w:color="auto"/>
              <w:left w:val="nil"/>
              <w:bottom w:val="single" w:sz="4" w:space="0" w:color="auto"/>
              <w:right w:val="single" w:sz="4" w:space="0" w:color="auto"/>
            </w:tcBorders>
            <w:vAlign w:val="bottom"/>
          </w:tcPr>
          <w:p w14:paraId="731F923B" w14:textId="75520022" w:rsidR="00574C53" w:rsidRPr="0095375C" w:rsidRDefault="00574C53" w:rsidP="00574C53">
            <w:pPr>
              <w:jc w:val="center"/>
              <w:rPr>
                <w:sz w:val="20"/>
                <w:szCs w:val="20"/>
                <w:lang w:val="lt-LT"/>
              </w:rPr>
            </w:pPr>
            <w:r w:rsidRPr="0095375C">
              <w:rPr>
                <w:color w:val="000000"/>
                <w:sz w:val="20"/>
                <w:szCs w:val="20"/>
                <w:lang w:val="lt-LT"/>
              </w:rPr>
              <w:t>0</w:t>
            </w:r>
          </w:p>
        </w:tc>
        <w:tc>
          <w:tcPr>
            <w:tcW w:w="308" w:type="pct"/>
            <w:tcBorders>
              <w:top w:val="single" w:sz="4" w:space="0" w:color="auto"/>
              <w:left w:val="nil"/>
              <w:bottom w:val="single" w:sz="4" w:space="0" w:color="auto"/>
              <w:right w:val="single" w:sz="4" w:space="0" w:color="auto"/>
            </w:tcBorders>
            <w:vAlign w:val="bottom"/>
          </w:tcPr>
          <w:p w14:paraId="0EAE39E2" w14:textId="486A488A" w:rsidR="00574C53" w:rsidRPr="0095375C" w:rsidRDefault="00574C53" w:rsidP="00574C53">
            <w:pPr>
              <w:jc w:val="center"/>
              <w:rPr>
                <w:sz w:val="20"/>
                <w:szCs w:val="20"/>
                <w:lang w:val="lt-LT"/>
              </w:rPr>
            </w:pPr>
            <w:r w:rsidRPr="0095375C">
              <w:rPr>
                <w:color w:val="000000"/>
                <w:sz w:val="20"/>
                <w:szCs w:val="20"/>
                <w:lang w:val="lt-LT"/>
              </w:rPr>
              <w:t>0</w:t>
            </w:r>
          </w:p>
        </w:tc>
        <w:tc>
          <w:tcPr>
            <w:tcW w:w="768" w:type="pct"/>
            <w:tcBorders>
              <w:top w:val="single" w:sz="4" w:space="0" w:color="auto"/>
              <w:left w:val="nil"/>
              <w:bottom w:val="single" w:sz="4" w:space="0" w:color="auto"/>
              <w:right w:val="single" w:sz="4" w:space="0" w:color="auto"/>
            </w:tcBorders>
          </w:tcPr>
          <w:p w14:paraId="376B5F63" w14:textId="77777777" w:rsidR="00574C53" w:rsidRPr="0095375C" w:rsidRDefault="00574C53" w:rsidP="00574C53">
            <w:pPr>
              <w:jc w:val="center"/>
              <w:rPr>
                <w:sz w:val="20"/>
                <w:szCs w:val="20"/>
                <w:lang w:val="lt-LT"/>
              </w:rPr>
            </w:pPr>
          </w:p>
        </w:tc>
      </w:tr>
      <w:tr w:rsidR="00574C53" w:rsidRPr="0095375C" w14:paraId="24E3E6CD" w14:textId="7907A484"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3A1756BB" w14:textId="1CB32255" w:rsidR="00574C53" w:rsidRPr="0095375C" w:rsidRDefault="00574C53" w:rsidP="00574C53">
            <w:pPr>
              <w:rPr>
                <w:color w:val="BFBFBF"/>
                <w:sz w:val="20"/>
                <w:szCs w:val="20"/>
                <w:lang w:val="lt-LT"/>
              </w:rPr>
            </w:pPr>
            <w:r w:rsidRPr="0095375C">
              <w:rPr>
                <w:color w:val="BFBFBF"/>
                <w:sz w:val="20"/>
                <w:szCs w:val="20"/>
                <w:lang w:val="lt-LT"/>
              </w:rPr>
              <w:t>Kalniečių p.</w:t>
            </w:r>
          </w:p>
        </w:tc>
        <w:tc>
          <w:tcPr>
            <w:tcW w:w="2149" w:type="pct"/>
            <w:gridSpan w:val="3"/>
            <w:tcBorders>
              <w:top w:val="single" w:sz="4" w:space="0" w:color="auto"/>
              <w:left w:val="nil"/>
              <w:bottom w:val="single" w:sz="4" w:space="0" w:color="auto"/>
              <w:right w:val="single" w:sz="4" w:space="0" w:color="auto"/>
            </w:tcBorders>
            <w:vAlign w:val="center"/>
          </w:tcPr>
          <w:p w14:paraId="09E2B2A2" w14:textId="6C6B9DC1" w:rsidR="00574C53" w:rsidRPr="0095375C" w:rsidRDefault="00574C53" w:rsidP="00574C53">
            <w:pPr>
              <w:rPr>
                <w:sz w:val="20"/>
                <w:szCs w:val="20"/>
                <w:lang w:val="lt-LT"/>
              </w:rPr>
            </w:pPr>
            <w:r w:rsidRPr="0095375C">
              <w:rPr>
                <w:b/>
                <w:sz w:val="20"/>
                <w:szCs w:val="20"/>
                <w:lang w:val="lt-LT"/>
              </w:rPr>
              <w:t>Putinas sodinis, 5</w:t>
            </w:r>
          </w:p>
        </w:tc>
        <w:tc>
          <w:tcPr>
            <w:tcW w:w="307" w:type="pct"/>
            <w:tcBorders>
              <w:top w:val="single" w:sz="4" w:space="0" w:color="auto"/>
              <w:left w:val="nil"/>
              <w:bottom w:val="single" w:sz="4" w:space="0" w:color="auto"/>
              <w:right w:val="single" w:sz="4" w:space="0" w:color="auto"/>
            </w:tcBorders>
            <w:vAlign w:val="bottom"/>
          </w:tcPr>
          <w:p w14:paraId="560A1EF7" w14:textId="6B3ABA70" w:rsidR="00574C53" w:rsidRPr="0095375C" w:rsidRDefault="00574C53" w:rsidP="00574C53">
            <w:pPr>
              <w:jc w:val="center"/>
              <w:rPr>
                <w:sz w:val="20"/>
                <w:szCs w:val="20"/>
                <w:lang w:val="lt-LT"/>
              </w:rPr>
            </w:pPr>
            <w:r w:rsidRPr="0095375C">
              <w:rPr>
                <w:color w:val="000000"/>
                <w:sz w:val="20"/>
                <w:szCs w:val="20"/>
                <w:lang w:val="lt-LT"/>
              </w:rPr>
              <w:t>0</w:t>
            </w:r>
          </w:p>
        </w:tc>
        <w:tc>
          <w:tcPr>
            <w:tcW w:w="306" w:type="pct"/>
            <w:tcBorders>
              <w:top w:val="single" w:sz="4" w:space="0" w:color="auto"/>
              <w:left w:val="nil"/>
              <w:bottom w:val="single" w:sz="4" w:space="0" w:color="auto"/>
              <w:right w:val="single" w:sz="4" w:space="0" w:color="auto"/>
            </w:tcBorders>
            <w:vAlign w:val="bottom"/>
          </w:tcPr>
          <w:p w14:paraId="110FB2D8" w14:textId="333E4D3A" w:rsidR="00574C53" w:rsidRPr="0095375C" w:rsidRDefault="00574C53" w:rsidP="00574C53">
            <w:pPr>
              <w:jc w:val="center"/>
              <w:rPr>
                <w:sz w:val="20"/>
                <w:szCs w:val="20"/>
                <w:lang w:val="lt-LT"/>
              </w:rPr>
            </w:pPr>
            <w:r w:rsidRPr="0095375C">
              <w:rPr>
                <w:color w:val="000000"/>
                <w:sz w:val="20"/>
                <w:szCs w:val="20"/>
                <w:lang w:val="lt-LT"/>
              </w:rPr>
              <w:t>0</w:t>
            </w:r>
          </w:p>
        </w:tc>
        <w:tc>
          <w:tcPr>
            <w:tcW w:w="307" w:type="pct"/>
            <w:tcBorders>
              <w:top w:val="single" w:sz="4" w:space="0" w:color="auto"/>
              <w:left w:val="nil"/>
              <w:bottom w:val="single" w:sz="4" w:space="0" w:color="auto"/>
              <w:right w:val="single" w:sz="4" w:space="0" w:color="auto"/>
            </w:tcBorders>
            <w:vAlign w:val="bottom"/>
          </w:tcPr>
          <w:p w14:paraId="5180914D" w14:textId="533C6810" w:rsidR="00574C53" w:rsidRPr="0095375C" w:rsidRDefault="00574C53" w:rsidP="00574C53">
            <w:pPr>
              <w:jc w:val="center"/>
              <w:rPr>
                <w:sz w:val="20"/>
                <w:szCs w:val="20"/>
                <w:lang w:val="lt-LT"/>
              </w:rPr>
            </w:pPr>
            <w:r w:rsidRPr="0095375C">
              <w:rPr>
                <w:color w:val="000000"/>
                <w:sz w:val="20"/>
                <w:szCs w:val="20"/>
                <w:lang w:val="lt-LT"/>
              </w:rPr>
              <w:t>0</w:t>
            </w:r>
          </w:p>
        </w:tc>
        <w:tc>
          <w:tcPr>
            <w:tcW w:w="308" w:type="pct"/>
            <w:tcBorders>
              <w:top w:val="single" w:sz="4" w:space="0" w:color="auto"/>
              <w:left w:val="nil"/>
              <w:bottom w:val="single" w:sz="4" w:space="0" w:color="auto"/>
              <w:right w:val="single" w:sz="4" w:space="0" w:color="auto"/>
            </w:tcBorders>
            <w:vAlign w:val="bottom"/>
          </w:tcPr>
          <w:p w14:paraId="1473166C" w14:textId="41F3F8AA" w:rsidR="00574C53" w:rsidRPr="0095375C" w:rsidRDefault="00574C53" w:rsidP="00574C53">
            <w:pPr>
              <w:jc w:val="center"/>
              <w:rPr>
                <w:sz w:val="20"/>
                <w:szCs w:val="20"/>
                <w:lang w:val="lt-LT"/>
              </w:rPr>
            </w:pPr>
            <w:r w:rsidRPr="0095375C">
              <w:rPr>
                <w:color w:val="000000"/>
                <w:sz w:val="20"/>
                <w:szCs w:val="20"/>
                <w:lang w:val="lt-LT"/>
              </w:rPr>
              <w:t>0</w:t>
            </w:r>
          </w:p>
        </w:tc>
        <w:tc>
          <w:tcPr>
            <w:tcW w:w="768" w:type="pct"/>
            <w:tcBorders>
              <w:top w:val="single" w:sz="4" w:space="0" w:color="auto"/>
              <w:left w:val="nil"/>
              <w:bottom w:val="single" w:sz="4" w:space="0" w:color="auto"/>
              <w:right w:val="single" w:sz="4" w:space="0" w:color="auto"/>
            </w:tcBorders>
          </w:tcPr>
          <w:p w14:paraId="391AE0B7" w14:textId="77777777" w:rsidR="00574C53" w:rsidRPr="0095375C" w:rsidRDefault="00574C53" w:rsidP="00574C53">
            <w:pPr>
              <w:jc w:val="center"/>
              <w:rPr>
                <w:sz w:val="20"/>
                <w:szCs w:val="20"/>
                <w:lang w:val="lt-LT"/>
              </w:rPr>
            </w:pPr>
          </w:p>
        </w:tc>
      </w:tr>
      <w:tr w:rsidR="00574C53" w:rsidRPr="0095375C" w14:paraId="102BEDB9" w14:textId="77777777"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0EA28DD9" w14:textId="0E1006F4" w:rsidR="00574C53" w:rsidRPr="0095375C" w:rsidRDefault="00574C53" w:rsidP="00574C53">
            <w:pPr>
              <w:rPr>
                <w:color w:val="BFBFBF"/>
                <w:sz w:val="20"/>
                <w:szCs w:val="20"/>
                <w:lang w:val="lt-LT"/>
              </w:rPr>
            </w:pPr>
            <w:r w:rsidRPr="0095375C">
              <w:rPr>
                <w:color w:val="BFBFBF"/>
                <w:sz w:val="20"/>
                <w:szCs w:val="20"/>
                <w:lang w:val="lt-LT"/>
              </w:rPr>
              <w:lastRenderedPageBreak/>
              <w:t>Kalniečių p.</w:t>
            </w:r>
          </w:p>
        </w:tc>
        <w:tc>
          <w:tcPr>
            <w:tcW w:w="2149" w:type="pct"/>
            <w:gridSpan w:val="3"/>
            <w:tcBorders>
              <w:top w:val="single" w:sz="4" w:space="0" w:color="auto"/>
              <w:left w:val="nil"/>
              <w:bottom w:val="single" w:sz="4" w:space="0" w:color="auto"/>
              <w:right w:val="single" w:sz="4" w:space="0" w:color="auto"/>
            </w:tcBorders>
            <w:vAlign w:val="center"/>
          </w:tcPr>
          <w:p w14:paraId="0D288325" w14:textId="5C8BED95" w:rsidR="00574C53" w:rsidRPr="0095375C" w:rsidRDefault="00574C53" w:rsidP="00574C53">
            <w:pPr>
              <w:rPr>
                <w:b/>
                <w:sz w:val="20"/>
                <w:szCs w:val="20"/>
                <w:lang w:val="lt-LT"/>
              </w:rPr>
            </w:pPr>
            <w:r w:rsidRPr="0095375C">
              <w:rPr>
                <w:b/>
                <w:sz w:val="20"/>
                <w:szCs w:val="20"/>
                <w:lang w:val="lt-LT"/>
              </w:rPr>
              <w:t>Slyva kaukazinė, 1</w:t>
            </w:r>
          </w:p>
        </w:tc>
        <w:tc>
          <w:tcPr>
            <w:tcW w:w="307" w:type="pct"/>
            <w:tcBorders>
              <w:top w:val="single" w:sz="4" w:space="0" w:color="auto"/>
              <w:left w:val="nil"/>
              <w:bottom w:val="single" w:sz="4" w:space="0" w:color="auto"/>
              <w:right w:val="single" w:sz="4" w:space="0" w:color="auto"/>
            </w:tcBorders>
            <w:vAlign w:val="bottom"/>
          </w:tcPr>
          <w:p w14:paraId="663BD697" w14:textId="09D846BD" w:rsidR="00574C53" w:rsidRPr="0095375C" w:rsidRDefault="00574C53" w:rsidP="00574C53">
            <w:pPr>
              <w:jc w:val="center"/>
              <w:rPr>
                <w:color w:val="000000"/>
                <w:sz w:val="20"/>
                <w:szCs w:val="20"/>
                <w:lang w:val="lt-LT"/>
              </w:rPr>
            </w:pPr>
            <w:r w:rsidRPr="0095375C">
              <w:rPr>
                <w:color w:val="000000"/>
                <w:sz w:val="20"/>
                <w:szCs w:val="20"/>
                <w:lang w:val="lt-LT"/>
              </w:rPr>
              <w:t>0</w:t>
            </w:r>
          </w:p>
        </w:tc>
        <w:tc>
          <w:tcPr>
            <w:tcW w:w="306" w:type="pct"/>
            <w:tcBorders>
              <w:top w:val="single" w:sz="4" w:space="0" w:color="auto"/>
              <w:left w:val="nil"/>
              <w:bottom w:val="single" w:sz="4" w:space="0" w:color="auto"/>
              <w:right w:val="single" w:sz="4" w:space="0" w:color="auto"/>
            </w:tcBorders>
            <w:vAlign w:val="bottom"/>
          </w:tcPr>
          <w:p w14:paraId="20A448E2" w14:textId="491E7509" w:rsidR="00574C53" w:rsidRPr="0095375C" w:rsidRDefault="00574C53" w:rsidP="00574C53">
            <w:pPr>
              <w:jc w:val="center"/>
              <w:rPr>
                <w:color w:val="000000"/>
                <w:sz w:val="20"/>
                <w:szCs w:val="20"/>
                <w:lang w:val="lt-LT"/>
              </w:rPr>
            </w:pPr>
            <w:r w:rsidRPr="0095375C">
              <w:rPr>
                <w:color w:val="000000"/>
                <w:sz w:val="20"/>
                <w:szCs w:val="20"/>
                <w:lang w:val="lt-LT"/>
              </w:rPr>
              <w:t>0</w:t>
            </w:r>
          </w:p>
        </w:tc>
        <w:tc>
          <w:tcPr>
            <w:tcW w:w="307" w:type="pct"/>
            <w:tcBorders>
              <w:top w:val="single" w:sz="4" w:space="0" w:color="auto"/>
              <w:left w:val="nil"/>
              <w:bottom w:val="single" w:sz="4" w:space="0" w:color="auto"/>
              <w:right w:val="single" w:sz="4" w:space="0" w:color="auto"/>
            </w:tcBorders>
            <w:vAlign w:val="bottom"/>
          </w:tcPr>
          <w:p w14:paraId="598CBA66" w14:textId="307CB2D6" w:rsidR="00574C53" w:rsidRPr="0095375C" w:rsidRDefault="00574C53" w:rsidP="00574C53">
            <w:pPr>
              <w:jc w:val="center"/>
              <w:rPr>
                <w:color w:val="000000"/>
                <w:sz w:val="20"/>
                <w:szCs w:val="20"/>
                <w:lang w:val="lt-LT"/>
              </w:rPr>
            </w:pPr>
            <w:r w:rsidRPr="0095375C">
              <w:rPr>
                <w:color w:val="000000"/>
                <w:sz w:val="20"/>
                <w:szCs w:val="20"/>
                <w:lang w:val="lt-LT"/>
              </w:rPr>
              <w:t>0</w:t>
            </w:r>
          </w:p>
        </w:tc>
        <w:tc>
          <w:tcPr>
            <w:tcW w:w="308" w:type="pct"/>
            <w:tcBorders>
              <w:top w:val="single" w:sz="4" w:space="0" w:color="auto"/>
              <w:left w:val="nil"/>
              <w:bottom w:val="single" w:sz="4" w:space="0" w:color="auto"/>
              <w:right w:val="single" w:sz="4" w:space="0" w:color="auto"/>
            </w:tcBorders>
            <w:vAlign w:val="bottom"/>
          </w:tcPr>
          <w:p w14:paraId="06D7D305" w14:textId="3AE58A0B" w:rsidR="00574C53" w:rsidRPr="0095375C" w:rsidRDefault="00574C53" w:rsidP="00574C53">
            <w:pPr>
              <w:jc w:val="center"/>
              <w:rPr>
                <w:color w:val="000000"/>
                <w:sz w:val="20"/>
                <w:szCs w:val="20"/>
                <w:lang w:val="lt-LT"/>
              </w:rPr>
            </w:pPr>
            <w:r w:rsidRPr="0095375C">
              <w:rPr>
                <w:color w:val="000000"/>
                <w:sz w:val="20"/>
                <w:szCs w:val="20"/>
                <w:lang w:val="lt-LT"/>
              </w:rPr>
              <w:t>0</w:t>
            </w:r>
          </w:p>
        </w:tc>
        <w:tc>
          <w:tcPr>
            <w:tcW w:w="768" w:type="pct"/>
            <w:tcBorders>
              <w:top w:val="single" w:sz="4" w:space="0" w:color="auto"/>
              <w:left w:val="nil"/>
              <w:bottom w:val="single" w:sz="4" w:space="0" w:color="auto"/>
              <w:right w:val="single" w:sz="4" w:space="0" w:color="auto"/>
            </w:tcBorders>
          </w:tcPr>
          <w:p w14:paraId="20C712E0" w14:textId="77777777" w:rsidR="00574C53" w:rsidRPr="0095375C" w:rsidRDefault="00574C53" w:rsidP="00574C53">
            <w:pPr>
              <w:jc w:val="center"/>
              <w:rPr>
                <w:sz w:val="20"/>
                <w:szCs w:val="20"/>
                <w:lang w:val="lt-LT"/>
              </w:rPr>
            </w:pPr>
          </w:p>
        </w:tc>
      </w:tr>
      <w:tr w:rsidR="00574C53" w:rsidRPr="0095375C" w14:paraId="4A11AECB" w14:textId="5AFB997C"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561A12C0" w14:textId="1F38C663" w:rsidR="00574C53" w:rsidRPr="0095375C" w:rsidRDefault="00574C53" w:rsidP="00574C53">
            <w:pPr>
              <w:rPr>
                <w:color w:val="BFBFBF"/>
                <w:sz w:val="20"/>
                <w:szCs w:val="20"/>
                <w:lang w:val="lt-LT"/>
              </w:rPr>
            </w:pPr>
            <w:r w:rsidRPr="0095375C">
              <w:rPr>
                <w:color w:val="BFBFBF"/>
                <w:sz w:val="20"/>
                <w:szCs w:val="20"/>
                <w:lang w:val="lt-LT"/>
              </w:rPr>
              <w:t>Kalniečių p.</w:t>
            </w:r>
          </w:p>
        </w:tc>
        <w:tc>
          <w:tcPr>
            <w:tcW w:w="2149" w:type="pct"/>
            <w:gridSpan w:val="3"/>
            <w:tcBorders>
              <w:top w:val="single" w:sz="4" w:space="0" w:color="auto"/>
              <w:left w:val="nil"/>
              <w:bottom w:val="single" w:sz="4" w:space="0" w:color="auto"/>
              <w:right w:val="single" w:sz="4" w:space="0" w:color="auto"/>
            </w:tcBorders>
            <w:vAlign w:val="center"/>
          </w:tcPr>
          <w:p w14:paraId="6E1A1D79" w14:textId="0D953C40" w:rsidR="00574C53" w:rsidRPr="0095375C" w:rsidRDefault="00574C53" w:rsidP="00574C53">
            <w:pPr>
              <w:rPr>
                <w:sz w:val="20"/>
                <w:szCs w:val="20"/>
                <w:lang w:val="lt-LT"/>
              </w:rPr>
            </w:pPr>
            <w:r w:rsidRPr="0095375C">
              <w:rPr>
                <w:b/>
                <w:sz w:val="20"/>
                <w:szCs w:val="20"/>
                <w:lang w:val="lt-LT"/>
              </w:rPr>
              <w:t>Šermukšnis paprastasis, 3</w:t>
            </w:r>
          </w:p>
        </w:tc>
        <w:tc>
          <w:tcPr>
            <w:tcW w:w="307" w:type="pct"/>
            <w:tcBorders>
              <w:top w:val="single" w:sz="4" w:space="0" w:color="auto"/>
              <w:left w:val="nil"/>
              <w:right w:val="single" w:sz="4" w:space="0" w:color="auto"/>
            </w:tcBorders>
            <w:vAlign w:val="bottom"/>
          </w:tcPr>
          <w:p w14:paraId="4B2589B6" w14:textId="24ED6102" w:rsidR="00574C53" w:rsidRPr="0095375C" w:rsidRDefault="00574C53" w:rsidP="00574C53">
            <w:pPr>
              <w:jc w:val="center"/>
              <w:rPr>
                <w:sz w:val="20"/>
                <w:szCs w:val="20"/>
                <w:lang w:val="lt-LT"/>
              </w:rPr>
            </w:pPr>
            <w:r w:rsidRPr="0095375C">
              <w:rPr>
                <w:color w:val="000000"/>
                <w:sz w:val="20"/>
                <w:szCs w:val="20"/>
                <w:lang w:val="lt-LT"/>
              </w:rPr>
              <w:t>33</w:t>
            </w:r>
          </w:p>
        </w:tc>
        <w:tc>
          <w:tcPr>
            <w:tcW w:w="306" w:type="pct"/>
            <w:tcBorders>
              <w:top w:val="single" w:sz="4" w:space="0" w:color="auto"/>
              <w:left w:val="nil"/>
              <w:right w:val="single" w:sz="4" w:space="0" w:color="auto"/>
            </w:tcBorders>
            <w:vAlign w:val="bottom"/>
          </w:tcPr>
          <w:p w14:paraId="78AA185A" w14:textId="41AF6297" w:rsidR="00574C53" w:rsidRPr="0095375C" w:rsidRDefault="00574C53" w:rsidP="00574C53">
            <w:pPr>
              <w:jc w:val="center"/>
              <w:rPr>
                <w:sz w:val="20"/>
                <w:szCs w:val="20"/>
                <w:lang w:val="lt-LT"/>
              </w:rPr>
            </w:pPr>
            <w:r w:rsidRPr="0095375C">
              <w:rPr>
                <w:color w:val="000000"/>
                <w:sz w:val="20"/>
                <w:szCs w:val="20"/>
                <w:lang w:val="lt-LT"/>
              </w:rPr>
              <w:t>0</w:t>
            </w:r>
          </w:p>
        </w:tc>
        <w:tc>
          <w:tcPr>
            <w:tcW w:w="307" w:type="pct"/>
            <w:tcBorders>
              <w:top w:val="single" w:sz="4" w:space="0" w:color="auto"/>
              <w:left w:val="nil"/>
              <w:right w:val="single" w:sz="4" w:space="0" w:color="auto"/>
            </w:tcBorders>
            <w:vAlign w:val="bottom"/>
          </w:tcPr>
          <w:p w14:paraId="2C39D065" w14:textId="00662508" w:rsidR="00574C53" w:rsidRPr="0095375C" w:rsidRDefault="00574C53" w:rsidP="00574C53">
            <w:pPr>
              <w:jc w:val="center"/>
              <w:rPr>
                <w:sz w:val="20"/>
                <w:szCs w:val="20"/>
                <w:lang w:val="lt-LT"/>
              </w:rPr>
            </w:pPr>
            <w:r w:rsidRPr="0095375C">
              <w:rPr>
                <w:color w:val="000000"/>
                <w:sz w:val="20"/>
                <w:szCs w:val="20"/>
                <w:lang w:val="lt-LT"/>
              </w:rPr>
              <w:t>0</w:t>
            </w:r>
          </w:p>
        </w:tc>
        <w:tc>
          <w:tcPr>
            <w:tcW w:w="308" w:type="pct"/>
            <w:tcBorders>
              <w:top w:val="single" w:sz="4" w:space="0" w:color="auto"/>
              <w:left w:val="nil"/>
              <w:right w:val="single" w:sz="4" w:space="0" w:color="auto"/>
            </w:tcBorders>
            <w:vAlign w:val="bottom"/>
          </w:tcPr>
          <w:p w14:paraId="2D090096" w14:textId="69A76624" w:rsidR="00574C53" w:rsidRPr="0095375C" w:rsidRDefault="00574C53" w:rsidP="00574C53">
            <w:pPr>
              <w:jc w:val="center"/>
              <w:rPr>
                <w:sz w:val="20"/>
                <w:szCs w:val="20"/>
                <w:lang w:val="lt-LT"/>
              </w:rPr>
            </w:pPr>
            <w:r w:rsidRPr="0095375C">
              <w:rPr>
                <w:color w:val="000000"/>
                <w:sz w:val="20"/>
                <w:szCs w:val="20"/>
                <w:lang w:val="lt-LT"/>
              </w:rPr>
              <w:t>33</w:t>
            </w:r>
          </w:p>
        </w:tc>
        <w:tc>
          <w:tcPr>
            <w:tcW w:w="768" w:type="pct"/>
            <w:tcBorders>
              <w:top w:val="single" w:sz="4" w:space="0" w:color="auto"/>
              <w:left w:val="nil"/>
              <w:right w:val="single" w:sz="4" w:space="0" w:color="auto"/>
            </w:tcBorders>
          </w:tcPr>
          <w:p w14:paraId="416D1FE4" w14:textId="77777777" w:rsidR="00574C53" w:rsidRPr="0095375C" w:rsidRDefault="00574C53" w:rsidP="00574C53">
            <w:pPr>
              <w:jc w:val="center"/>
              <w:rPr>
                <w:sz w:val="20"/>
                <w:szCs w:val="20"/>
                <w:lang w:val="lt-LT"/>
              </w:rPr>
            </w:pPr>
          </w:p>
        </w:tc>
      </w:tr>
      <w:tr w:rsidR="00574C53" w:rsidRPr="0095375C" w14:paraId="5527A42C" w14:textId="403AD72E"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6B5B1F92" w14:textId="264C0EF3" w:rsidR="00574C53" w:rsidRPr="0095375C" w:rsidRDefault="00574C53" w:rsidP="00574C53">
            <w:pPr>
              <w:rPr>
                <w:color w:val="BFBFBF"/>
                <w:sz w:val="20"/>
                <w:szCs w:val="20"/>
                <w:lang w:val="lt-LT"/>
              </w:rPr>
            </w:pPr>
            <w:r w:rsidRPr="0095375C">
              <w:rPr>
                <w:color w:val="BFBFBF"/>
                <w:sz w:val="20"/>
                <w:szCs w:val="20"/>
                <w:lang w:val="lt-LT"/>
              </w:rPr>
              <w:t>Kalniečių p.</w:t>
            </w:r>
          </w:p>
        </w:tc>
        <w:tc>
          <w:tcPr>
            <w:tcW w:w="1303" w:type="pct"/>
            <w:tcBorders>
              <w:top w:val="single" w:sz="4" w:space="0" w:color="auto"/>
              <w:left w:val="nil"/>
              <w:bottom w:val="single" w:sz="4" w:space="0" w:color="auto"/>
              <w:right w:val="single" w:sz="4" w:space="0" w:color="auto"/>
            </w:tcBorders>
            <w:vAlign w:val="center"/>
          </w:tcPr>
          <w:p w14:paraId="21D70273" w14:textId="77777777" w:rsidR="00574C53" w:rsidRPr="0095375C" w:rsidRDefault="00574C53" w:rsidP="00574C53">
            <w:pPr>
              <w:ind w:firstLine="145"/>
              <w:rPr>
                <w:sz w:val="20"/>
                <w:szCs w:val="20"/>
                <w:lang w:val="lt-LT"/>
              </w:rPr>
            </w:pPr>
            <w:r w:rsidRPr="0095375C">
              <w:rPr>
                <w:sz w:val="20"/>
                <w:szCs w:val="20"/>
                <w:lang w:val="lt-LT"/>
              </w:rPr>
              <w:t>Kamieno žaizdos</w:t>
            </w:r>
          </w:p>
        </w:tc>
        <w:tc>
          <w:tcPr>
            <w:tcW w:w="846" w:type="pct"/>
            <w:gridSpan w:val="2"/>
            <w:tcBorders>
              <w:top w:val="single" w:sz="4" w:space="0" w:color="auto"/>
              <w:left w:val="nil"/>
              <w:bottom w:val="single" w:sz="4" w:space="0" w:color="auto"/>
              <w:right w:val="single" w:sz="4" w:space="0" w:color="auto"/>
            </w:tcBorders>
            <w:vAlign w:val="bottom"/>
          </w:tcPr>
          <w:p w14:paraId="5085CA85" w14:textId="77777777" w:rsidR="00574C53" w:rsidRPr="0095375C" w:rsidRDefault="00574C53" w:rsidP="00574C53">
            <w:pPr>
              <w:jc w:val="center"/>
              <w:rPr>
                <w:sz w:val="20"/>
                <w:szCs w:val="20"/>
                <w:lang w:val="lt-LT"/>
              </w:rPr>
            </w:pPr>
            <w:r w:rsidRPr="0095375C">
              <w:rPr>
                <w:color w:val="000000"/>
                <w:sz w:val="20"/>
                <w:szCs w:val="20"/>
                <w:lang w:val="lt-LT"/>
              </w:rPr>
              <w:t>1,00±1,00</w:t>
            </w:r>
          </w:p>
        </w:tc>
        <w:tc>
          <w:tcPr>
            <w:tcW w:w="307" w:type="pct"/>
            <w:tcBorders>
              <w:left w:val="nil"/>
              <w:right w:val="single" w:sz="4" w:space="0" w:color="auto"/>
            </w:tcBorders>
          </w:tcPr>
          <w:p w14:paraId="37144662" w14:textId="77777777" w:rsidR="00574C53" w:rsidRPr="0095375C" w:rsidRDefault="00574C53" w:rsidP="00574C53">
            <w:pPr>
              <w:jc w:val="center"/>
              <w:rPr>
                <w:sz w:val="20"/>
                <w:szCs w:val="20"/>
                <w:lang w:val="lt-LT"/>
              </w:rPr>
            </w:pPr>
          </w:p>
        </w:tc>
        <w:tc>
          <w:tcPr>
            <w:tcW w:w="306" w:type="pct"/>
            <w:tcBorders>
              <w:left w:val="nil"/>
              <w:right w:val="single" w:sz="4" w:space="0" w:color="auto"/>
            </w:tcBorders>
          </w:tcPr>
          <w:p w14:paraId="60CD3854" w14:textId="77777777" w:rsidR="00574C53" w:rsidRPr="0095375C" w:rsidRDefault="00574C53" w:rsidP="00574C53">
            <w:pPr>
              <w:jc w:val="center"/>
              <w:rPr>
                <w:sz w:val="20"/>
                <w:szCs w:val="20"/>
                <w:lang w:val="lt-LT"/>
              </w:rPr>
            </w:pPr>
          </w:p>
        </w:tc>
        <w:tc>
          <w:tcPr>
            <w:tcW w:w="307" w:type="pct"/>
            <w:tcBorders>
              <w:left w:val="nil"/>
              <w:right w:val="single" w:sz="4" w:space="0" w:color="auto"/>
            </w:tcBorders>
          </w:tcPr>
          <w:p w14:paraId="59986052" w14:textId="77777777" w:rsidR="00574C53" w:rsidRPr="0095375C" w:rsidRDefault="00574C53" w:rsidP="00574C53">
            <w:pPr>
              <w:jc w:val="center"/>
              <w:rPr>
                <w:sz w:val="20"/>
                <w:szCs w:val="20"/>
                <w:lang w:val="lt-LT"/>
              </w:rPr>
            </w:pPr>
          </w:p>
        </w:tc>
        <w:tc>
          <w:tcPr>
            <w:tcW w:w="308" w:type="pct"/>
            <w:tcBorders>
              <w:left w:val="nil"/>
              <w:right w:val="single" w:sz="4" w:space="0" w:color="auto"/>
            </w:tcBorders>
          </w:tcPr>
          <w:p w14:paraId="2B0BD791" w14:textId="77777777" w:rsidR="00574C53" w:rsidRPr="0095375C" w:rsidRDefault="00574C53" w:rsidP="00574C53">
            <w:pPr>
              <w:jc w:val="center"/>
              <w:rPr>
                <w:sz w:val="20"/>
                <w:szCs w:val="20"/>
                <w:lang w:val="lt-LT"/>
              </w:rPr>
            </w:pPr>
          </w:p>
        </w:tc>
        <w:tc>
          <w:tcPr>
            <w:tcW w:w="768" w:type="pct"/>
            <w:tcBorders>
              <w:left w:val="nil"/>
              <w:right w:val="single" w:sz="4" w:space="0" w:color="auto"/>
            </w:tcBorders>
          </w:tcPr>
          <w:p w14:paraId="76601C70" w14:textId="77777777" w:rsidR="00574C53" w:rsidRPr="0095375C" w:rsidRDefault="00574C53" w:rsidP="00574C53">
            <w:pPr>
              <w:jc w:val="center"/>
              <w:rPr>
                <w:sz w:val="20"/>
                <w:szCs w:val="20"/>
                <w:lang w:val="lt-LT"/>
              </w:rPr>
            </w:pPr>
          </w:p>
        </w:tc>
      </w:tr>
      <w:tr w:rsidR="00574C53" w:rsidRPr="0095375C" w14:paraId="26E76CF3" w14:textId="27DA231C"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6CD20898" w14:textId="4EE63C5F" w:rsidR="00574C53" w:rsidRPr="0095375C" w:rsidRDefault="00574C53" w:rsidP="00574C53">
            <w:pPr>
              <w:rPr>
                <w:color w:val="BFBFBF"/>
                <w:sz w:val="20"/>
                <w:szCs w:val="20"/>
                <w:lang w:val="lt-LT"/>
              </w:rPr>
            </w:pPr>
            <w:r w:rsidRPr="0095375C">
              <w:rPr>
                <w:color w:val="BFBFBF"/>
                <w:sz w:val="20"/>
                <w:szCs w:val="20"/>
                <w:lang w:val="lt-LT"/>
              </w:rPr>
              <w:t>Kalniečių p.</w:t>
            </w:r>
          </w:p>
        </w:tc>
        <w:tc>
          <w:tcPr>
            <w:tcW w:w="1303" w:type="pct"/>
            <w:tcBorders>
              <w:top w:val="single" w:sz="4" w:space="0" w:color="auto"/>
              <w:left w:val="nil"/>
              <w:bottom w:val="single" w:sz="4" w:space="0" w:color="auto"/>
              <w:right w:val="single" w:sz="4" w:space="0" w:color="auto"/>
            </w:tcBorders>
            <w:vAlign w:val="center"/>
          </w:tcPr>
          <w:p w14:paraId="50A09C8A" w14:textId="77777777" w:rsidR="00574C53" w:rsidRPr="0095375C" w:rsidRDefault="00574C53" w:rsidP="00574C53">
            <w:pPr>
              <w:ind w:firstLine="145"/>
              <w:rPr>
                <w:sz w:val="20"/>
                <w:szCs w:val="20"/>
                <w:lang w:val="lt-LT"/>
              </w:rPr>
            </w:pPr>
            <w:r w:rsidRPr="0095375C">
              <w:rPr>
                <w:sz w:val="20"/>
                <w:szCs w:val="20"/>
                <w:lang w:val="lt-LT"/>
              </w:rPr>
              <w:t>Medienos puvinys</w:t>
            </w:r>
          </w:p>
        </w:tc>
        <w:tc>
          <w:tcPr>
            <w:tcW w:w="846" w:type="pct"/>
            <w:gridSpan w:val="2"/>
            <w:tcBorders>
              <w:top w:val="single" w:sz="4" w:space="0" w:color="auto"/>
              <w:left w:val="nil"/>
              <w:bottom w:val="single" w:sz="4" w:space="0" w:color="auto"/>
              <w:right w:val="single" w:sz="4" w:space="0" w:color="auto"/>
            </w:tcBorders>
            <w:vAlign w:val="bottom"/>
          </w:tcPr>
          <w:p w14:paraId="3CA23492" w14:textId="77777777" w:rsidR="00574C53" w:rsidRPr="0095375C" w:rsidRDefault="00574C53" w:rsidP="00574C53">
            <w:pPr>
              <w:jc w:val="center"/>
              <w:rPr>
                <w:sz w:val="20"/>
                <w:szCs w:val="20"/>
                <w:lang w:val="lt-LT"/>
              </w:rPr>
            </w:pPr>
            <w:r w:rsidRPr="0095375C">
              <w:rPr>
                <w:color w:val="000000"/>
                <w:sz w:val="20"/>
                <w:szCs w:val="20"/>
                <w:lang w:val="lt-LT"/>
              </w:rPr>
              <w:t>0,67±0,67</w:t>
            </w:r>
          </w:p>
        </w:tc>
        <w:tc>
          <w:tcPr>
            <w:tcW w:w="307" w:type="pct"/>
            <w:tcBorders>
              <w:left w:val="nil"/>
              <w:right w:val="single" w:sz="4" w:space="0" w:color="auto"/>
            </w:tcBorders>
          </w:tcPr>
          <w:p w14:paraId="7A6C82F6" w14:textId="77777777" w:rsidR="00574C53" w:rsidRPr="0095375C" w:rsidRDefault="00574C53" w:rsidP="00574C53">
            <w:pPr>
              <w:jc w:val="center"/>
              <w:rPr>
                <w:sz w:val="20"/>
                <w:szCs w:val="20"/>
                <w:lang w:val="lt-LT"/>
              </w:rPr>
            </w:pPr>
          </w:p>
        </w:tc>
        <w:tc>
          <w:tcPr>
            <w:tcW w:w="306" w:type="pct"/>
            <w:tcBorders>
              <w:left w:val="nil"/>
              <w:right w:val="single" w:sz="4" w:space="0" w:color="auto"/>
            </w:tcBorders>
          </w:tcPr>
          <w:p w14:paraId="093CB106" w14:textId="77777777" w:rsidR="00574C53" w:rsidRPr="0095375C" w:rsidRDefault="00574C53" w:rsidP="00574C53">
            <w:pPr>
              <w:jc w:val="center"/>
              <w:rPr>
                <w:sz w:val="20"/>
                <w:szCs w:val="20"/>
                <w:lang w:val="lt-LT"/>
              </w:rPr>
            </w:pPr>
          </w:p>
        </w:tc>
        <w:tc>
          <w:tcPr>
            <w:tcW w:w="307" w:type="pct"/>
            <w:tcBorders>
              <w:left w:val="nil"/>
              <w:right w:val="single" w:sz="4" w:space="0" w:color="auto"/>
            </w:tcBorders>
          </w:tcPr>
          <w:p w14:paraId="26102842" w14:textId="77777777" w:rsidR="00574C53" w:rsidRPr="0095375C" w:rsidRDefault="00574C53" w:rsidP="00574C53">
            <w:pPr>
              <w:jc w:val="center"/>
              <w:rPr>
                <w:sz w:val="20"/>
                <w:szCs w:val="20"/>
                <w:lang w:val="lt-LT"/>
              </w:rPr>
            </w:pPr>
          </w:p>
        </w:tc>
        <w:tc>
          <w:tcPr>
            <w:tcW w:w="308" w:type="pct"/>
            <w:tcBorders>
              <w:left w:val="nil"/>
              <w:right w:val="single" w:sz="4" w:space="0" w:color="auto"/>
            </w:tcBorders>
          </w:tcPr>
          <w:p w14:paraId="08DACD38" w14:textId="77777777" w:rsidR="00574C53" w:rsidRPr="0095375C" w:rsidRDefault="00574C53" w:rsidP="00574C53">
            <w:pPr>
              <w:jc w:val="center"/>
              <w:rPr>
                <w:sz w:val="20"/>
                <w:szCs w:val="20"/>
                <w:lang w:val="lt-LT"/>
              </w:rPr>
            </w:pPr>
          </w:p>
        </w:tc>
        <w:tc>
          <w:tcPr>
            <w:tcW w:w="768" w:type="pct"/>
            <w:tcBorders>
              <w:left w:val="nil"/>
              <w:right w:val="single" w:sz="4" w:space="0" w:color="auto"/>
            </w:tcBorders>
          </w:tcPr>
          <w:p w14:paraId="2BC415B7" w14:textId="77777777" w:rsidR="00574C53" w:rsidRPr="0095375C" w:rsidRDefault="00574C53" w:rsidP="00574C53">
            <w:pPr>
              <w:jc w:val="center"/>
              <w:rPr>
                <w:sz w:val="20"/>
                <w:szCs w:val="20"/>
                <w:lang w:val="lt-LT"/>
              </w:rPr>
            </w:pPr>
          </w:p>
        </w:tc>
      </w:tr>
      <w:tr w:rsidR="00574C53" w:rsidRPr="0095375C" w14:paraId="55D6593F" w14:textId="1A1C4139"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3D39E292" w14:textId="5E55A965" w:rsidR="00574C53" w:rsidRPr="0095375C" w:rsidRDefault="00574C53" w:rsidP="00574C53">
            <w:pPr>
              <w:rPr>
                <w:color w:val="BFBFBF"/>
                <w:sz w:val="20"/>
                <w:szCs w:val="20"/>
                <w:lang w:val="lt-LT"/>
              </w:rPr>
            </w:pPr>
            <w:r w:rsidRPr="0095375C">
              <w:rPr>
                <w:color w:val="BFBFBF"/>
                <w:sz w:val="20"/>
                <w:szCs w:val="20"/>
                <w:lang w:val="lt-LT"/>
              </w:rPr>
              <w:t>Kalniečių p.</w:t>
            </w:r>
          </w:p>
        </w:tc>
        <w:tc>
          <w:tcPr>
            <w:tcW w:w="2149" w:type="pct"/>
            <w:gridSpan w:val="3"/>
            <w:tcBorders>
              <w:top w:val="single" w:sz="4" w:space="0" w:color="auto"/>
              <w:left w:val="nil"/>
              <w:bottom w:val="single" w:sz="4" w:space="0" w:color="auto"/>
              <w:right w:val="single" w:sz="4" w:space="0" w:color="auto"/>
            </w:tcBorders>
            <w:vAlign w:val="center"/>
          </w:tcPr>
          <w:p w14:paraId="08A68515" w14:textId="73E86263" w:rsidR="00574C53" w:rsidRPr="0095375C" w:rsidRDefault="00574C53" w:rsidP="00574C53">
            <w:pPr>
              <w:rPr>
                <w:sz w:val="20"/>
                <w:szCs w:val="20"/>
                <w:lang w:val="lt-LT"/>
              </w:rPr>
            </w:pPr>
            <w:r w:rsidRPr="0095375C">
              <w:rPr>
                <w:b/>
                <w:sz w:val="20"/>
                <w:szCs w:val="20"/>
                <w:lang w:val="lt-LT"/>
              </w:rPr>
              <w:t>Šermukšnis švedinis, 68</w:t>
            </w:r>
          </w:p>
        </w:tc>
        <w:tc>
          <w:tcPr>
            <w:tcW w:w="307" w:type="pct"/>
            <w:tcBorders>
              <w:top w:val="single" w:sz="4" w:space="0" w:color="auto"/>
              <w:left w:val="nil"/>
              <w:right w:val="single" w:sz="4" w:space="0" w:color="auto"/>
            </w:tcBorders>
            <w:vAlign w:val="bottom"/>
          </w:tcPr>
          <w:p w14:paraId="141F5C5B" w14:textId="1E9568FE" w:rsidR="00574C53" w:rsidRPr="0095375C" w:rsidRDefault="00574C53" w:rsidP="00574C53">
            <w:pPr>
              <w:jc w:val="center"/>
              <w:rPr>
                <w:sz w:val="20"/>
                <w:szCs w:val="20"/>
                <w:lang w:val="lt-LT"/>
              </w:rPr>
            </w:pPr>
            <w:r w:rsidRPr="0095375C">
              <w:rPr>
                <w:color w:val="000000"/>
                <w:sz w:val="20"/>
                <w:szCs w:val="20"/>
                <w:lang w:val="lt-LT"/>
              </w:rPr>
              <w:t>100</w:t>
            </w:r>
          </w:p>
        </w:tc>
        <w:tc>
          <w:tcPr>
            <w:tcW w:w="306" w:type="pct"/>
            <w:tcBorders>
              <w:top w:val="single" w:sz="4" w:space="0" w:color="auto"/>
              <w:left w:val="nil"/>
              <w:right w:val="single" w:sz="4" w:space="0" w:color="auto"/>
            </w:tcBorders>
            <w:vAlign w:val="bottom"/>
          </w:tcPr>
          <w:p w14:paraId="4ECDA25C" w14:textId="64E98E25" w:rsidR="00574C53" w:rsidRPr="0095375C" w:rsidRDefault="00574C53" w:rsidP="00574C53">
            <w:pPr>
              <w:jc w:val="center"/>
              <w:rPr>
                <w:sz w:val="20"/>
                <w:szCs w:val="20"/>
                <w:lang w:val="lt-LT"/>
              </w:rPr>
            </w:pPr>
            <w:r w:rsidRPr="0095375C">
              <w:rPr>
                <w:color w:val="000000"/>
                <w:sz w:val="20"/>
                <w:szCs w:val="20"/>
                <w:lang w:val="lt-LT"/>
              </w:rPr>
              <w:t>96</w:t>
            </w:r>
          </w:p>
        </w:tc>
        <w:tc>
          <w:tcPr>
            <w:tcW w:w="307" w:type="pct"/>
            <w:tcBorders>
              <w:top w:val="single" w:sz="4" w:space="0" w:color="auto"/>
              <w:left w:val="nil"/>
              <w:right w:val="single" w:sz="4" w:space="0" w:color="auto"/>
            </w:tcBorders>
            <w:vAlign w:val="bottom"/>
          </w:tcPr>
          <w:p w14:paraId="224DC266" w14:textId="6EFF1248" w:rsidR="00574C53" w:rsidRPr="0095375C" w:rsidRDefault="00574C53" w:rsidP="00574C53">
            <w:pPr>
              <w:jc w:val="center"/>
              <w:rPr>
                <w:sz w:val="20"/>
                <w:szCs w:val="20"/>
                <w:lang w:val="lt-LT"/>
              </w:rPr>
            </w:pPr>
            <w:r w:rsidRPr="0095375C">
              <w:rPr>
                <w:color w:val="000000"/>
                <w:sz w:val="20"/>
                <w:szCs w:val="20"/>
                <w:lang w:val="lt-LT"/>
              </w:rPr>
              <w:t>3</w:t>
            </w:r>
          </w:p>
        </w:tc>
        <w:tc>
          <w:tcPr>
            <w:tcW w:w="308" w:type="pct"/>
            <w:tcBorders>
              <w:top w:val="single" w:sz="4" w:space="0" w:color="auto"/>
              <w:left w:val="nil"/>
              <w:right w:val="single" w:sz="4" w:space="0" w:color="auto"/>
            </w:tcBorders>
            <w:vAlign w:val="bottom"/>
          </w:tcPr>
          <w:p w14:paraId="3797E476" w14:textId="4A6D4320" w:rsidR="00574C53" w:rsidRPr="0095375C" w:rsidRDefault="00574C53" w:rsidP="00574C53">
            <w:pPr>
              <w:jc w:val="center"/>
              <w:rPr>
                <w:sz w:val="20"/>
                <w:szCs w:val="20"/>
                <w:lang w:val="lt-LT"/>
              </w:rPr>
            </w:pPr>
            <w:r w:rsidRPr="0095375C">
              <w:rPr>
                <w:color w:val="000000"/>
                <w:sz w:val="20"/>
                <w:szCs w:val="20"/>
                <w:lang w:val="lt-LT"/>
              </w:rPr>
              <w:t>1</w:t>
            </w:r>
          </w:p>
        </w:tc>
        <w:tc>
          <w:tcPr>
            <w:tcW w:w="768" w:type="pct"/>
            <w:tcBorders>
              <w:top w:val="single" w:sz="4" w:space="0" w:color="auto"/>
              <w:left w:val="nil"/>
              <w:right w:val="single" w:sz="4" w:space="0" w:color="auto"/>
            </w:tcBorders>
          </w:tcPr>
          <w:p w14:paraId="1CAB1DCE" w14:textId="2A08D52B" w:rsidR="00574C53" w:rsidRPr="0095375C" w:rsidRDefault="00574C53" w:rsidP="00574C53">
            <w:pPr>
              <w:jc w:val="center"/>
              <w:rPr>
                <w:sz w:val="20"/>
                <w:szCs w:val="20"/>
                <w:lang w:val="lt-LT"/>
              </w:rPr>
            </w:pPr>
            <w:r w:rsidRPr="0095375C">
              <w:rPr>
                <w:sz w:val="20"/>
                <w:szCs w:val="20"/>
                <w:lang w:val="lt-LT"/>
              </w:rPr>
              <w:t>G / 3</w:t>
            </w:r>
          </w:p>
        </w:tc>
      </w:tr>
      <w:tr w:rsidR="00574C53" w:rsidRPr="0095375C" w14:paraId="52C56AC5" w14:textId="76B7EE63"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1B2AA7D2" w14:textId="1750638E" w:rsidR="00574C53" w:rsidRPr="0095375C" w:rsidRDefault="00574C53" w:rsidP="00574C53">
            <w:pPr>
              <w:rPr>
                <w:color w:val="BFBFBF"/>
                <w:sz w:val="20"/>
                <w:szCs w:val="20"/>
                <w:lang w:val="lt-LT"/>
              </w:rPr>
            </w:pPr>
            <w:r w:rsidRPr="0095375C">
              <w:rPr>
                <w:color w:val="BFBFBF"/>
                <w:sz w:val="20"/>
                <w:szCs w:val="20"/>
                <w:lang w:val="lt-LT"/>
              </w:rPr>
              <w:t>Kalniečių p.</w:t>
            </w:r>
          </w:p>
        </w:tc>
        <w:tc>
          <w:tcPr>
            <w:tcW w:w="1303" w:type="pct"/>
            <w:tcBorders>
              <w:top w:val="single" w:sz="4" w:space="0" w:color="auto"/>
              <w:left w:val="nil"/>
              <w:bottom w:val="single" w:sz="4" w:space="0" w:color="auto"/>
              <w:right w:val="single" w:sz="4" w:space="0" w:color="auto"/>
            </w:tcBorders>
            <w:vAlign w:val="center"/>
          </w:tcPr>
          <w:p w14:paraId="4E74E646" w14:textId="77777777" w:rsidR="00574C53" w:rsidRPr="0095375C" w:rsidRDefault="00574C53" w:rsidP="00574C53">
            <w:pPr>
              <w:ind w:firstLine="145"/>
              <w:rPr>
                <w:sz w:val="20"/>
                <w:szCs w:val="20"/>
                <w:lang w:val="lt-LT"/>
              </w:rPr>
            </w:pPr>
            <w:r w:rsidRPr="0095375C">
              <w:rPr>
                <w:sz w:val="20"/>
                <w:szCs w:val="20"/>
                <w:lang w:val="lt-LT"/>
              </w:rPr>
              <w:t>Defoliacija</w:t>
            </w:r>
          </w:p>
        </w:tc>
        <w:tc>
          <w:tcPr>
            <w:tcW w:w="846" w:type="pct"/>
            <w:gridSpan w:val="2"/>
            <w:tcBorders>
              <w:top w:val="single" w:sz="4" w:space="0" w:color="auto"/>
              <w:left w:val="nil"/>
              <w:bottom w:val="single" w:sz="4" w:space="0" w:color="auto"/>
              <w:right w:val="single" w:sz="4" w:space="0" w:color="auto"/>
            </w:tcBorders>
            <w:vAlign w:val="bottom"/>
          </w:tcPr>
          <w:p w14:paraId="75B2F41A" w14:textId="77777777" w:rsidR="00574C53" w:rsidRPr="0095375C" w:rsidRDefault="00574C53" w:rsidP="00574C53">
            <w:pPr>
              <w:jc w:val="center"/>
              <w:rPr>
                <w:sz w:val="20"/>
                <w:szCs w:val="20"/>
                <w:lang w:val="lt-LT"/>
              </w:rPr>
            </w:pPr>
            <w:r w:rsidRPr="0095375C">
              <w:rPr>
                <w:color w:val="000000"/>
                <w:sz w:val="20"/>
                <w:szCs w:val="20"/>
                <w:lang w:val="lt-LT"/>
              </w:rPr>
              <w:t>0,18±0,05</w:t>
            </w:r>
          </w:p>
        </w:tc>
        <w:tc>
          <w:tcPr>
            <w:tcW w:w="307" w:type="pct"/>
            <w:tcBorders>
              <w:left w:val="nil"/>
              <w:right w:val="single" w:sz="4" w:space="0" w:color="auto"/>
            </w:tcBorders>
          </w:tcPr>
          <w:p w14:paraId="72895B62" w14:textId="77777777" w:rsidR="00574C53" w:rsidRPr="0095375C" w:rsidRDefault="00574C53" w:rsidP="00574C53">
            <w:pPr>
              <w:jc w:val="center"/>
              <w:rPr>
                <w:sz w:val="20"/>
                <w:szCs w:val="20"/>
                <w:lang w:val="lt-LT"/>
              </w:rPr>
            </w:pPr>
          </w:p>
        </w:tc>
        <w:tc>
          <w:tcPr>
            <w:tcW w:w="306" w:type="pct"/>
            <w:tcBorders>
              <w:left w:val="nil"/>
              <w:right w:val="single" w:sz="4" w:space="0" w:color="auto"/>
            </w:tcBorders>
          </w:tcPr>
          <w:p w14:paraId="77043080" w14:textId="77777777" w:rsidR="00574C53" w:rsidRPr="0095375C" w:rsidRDefault="00574C53" w:rsidP="00574C53">
            <w:pPr>
              <w:jc w:val="center"/>
              <w:rPr>
                <w:sz w:val="20"/>
                <w:szCs w:val="20"/>
                <w:lang w:val="lt-LT"/>
              </w:rPr>
            </w:pPr>
          </w:p>
        </w:tc>
        <w:tc>
          <w:tcPr>
            <w:tcW w:w="307" w:type="pct"/>
            <w:tcBorders>
              <w:left w:val="nil"/>
              <w:right w:val="single" w:sz="4" w:space="0" w:color="auto"/>
            </w:tcBorders>
          </w:tcPr>
          <w:p w14:paraId="3176AB85" w14:textId="77777777" w:rsidR="00574C53" w:rsidRPr="0095375C" w:rsidRDefault="00574C53" w:rsidP="00574C53">
            <w:pPr>
              <w:jc w:val="center"/>
              <w:rPr>
                <w:sz w:val="20"/>
                <w:szCs w:val="20"/>
                <w:lang w:val="lt-LT"/>
              </w:rPr>
            </w:pPr>
          </w:p>
        </w:tc>
        <w:tc>
          <w:tcPr>
            <w:tcW w:w="308" w:type="pct"/>
            <w:tcBorders>
              <w:left w:val="nil"/>
              <w:right w:val="single" w:sz="4" w:space="0" w:color="auto"/>
            </w:tcBorders>
          </w:tcPr>
          <w:p w14:paraId="64754CDF" w14:textId="77777777" w:rsidR="00574C53" w:rsidRPr="0095375C" w:rsidRDefault="00574C53" w:rsidP="00574C53">
            <w:pPr>
              <w:jc w:val="center"/>
              <w:rPr>
                <w:sz w:val="20"/>
                <w:szCs w:val="20"/>
                <w:lang w:val="lt-LT"/>
              </w:rPr>
            </w:pPr>
          </w:p>
        </w:tc>
        <w:tc>
          <w:tcPr>
            <w:tcW w:w="768" w:type="pct"/>
            <w:tcBorders>
              <w:left w:val="nil"/>
              <w:right w:val="single" w:sz="4" w:space="0" w:color="auto"/>
            </w:tcBorders>
          </w:tcPr>
          <w:p w14:paraId="703845BC" w14:textId="77777777" w:rsidR="00574C53" w:rsidRPr="0095375C" w:rsidRDefault="00574C53" w:rsidP="00574C53">
            <w:pPr>
              <w:jc w:val="center"/>
              <w:rPr>
                <w:sz w:val="20"/>
                <w:szCs w:val="20"/>
                <w:lang w:val="lt-LT"/>
              </w:rPr>
            </w:pPr>
          </w:p>
        </w:tc>
      </w:tr>
      <w:tr w:rsidR="00574C53" w:rsidRPr="0095375C" w14:paraId="58848276" w14:textId="26CC598C"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7A9DDD35" w14:textId="02080C97" w:rsidR="00574C53" w:rsidRPr="0095375C" w:rsidRDefault="00574C53" w:rsidP="00574C53">
            <w:pPr>
              <w:rPr>
                <w:color w:val="BFBFBF"/>
                <w:sz w:val="20"/>
                <w:szCs w:val="20"/>
                <w:lang w:val="lt-LT"/>
              </w:rPr>
            </w:pPr>
            <w:r w:rsidRPr="0095375C">
              <w:rPr>
                <w:color w:val="BFBFBF"/>
                <w:sz w:val="20"/>
                <w:szCs w:val="20"/>
                <w:lang w:val="lt-LT"/>
              </w:rPr>
              <w:t>Kalniečių p.</w:t>
            </w:r>
          </w:p>
        </w:tc>
        <w:tc>
          <w:tcPr>
            <w:tcW w:w="1303" w:type="pct"/>
            <w:tcBorders>
              <w:top w:val="single" w:sz="4" w:space="0" w:color="auto"/>
              <w:left w:val="nil"/>
              <w:bottom w:val="single" w:sz="4" w:space="0" w:color="auto"/>
              <w:right w:val="single" w:sz="4" w:space="0" w:color="auto"/>
            </w:tcBorders>
            <w:vAlign w:val="center"/>
          </w:tcPr>
          <w:p w14:paraId="153C2BB3" w14:textId="11009275" w:rsidR="00574C53" w:rsidRPr="0095375C" w:rsidRDefault="0095375C" w:rsidP="00574C53">
            <w:pPr>
              <w:ind w:firstLine="145"/>
              <w:rPr>
                <w:sz w:val="20"/>
                <w:szCs w:val="20"/>
                <w:lang w:val="lt-LT"/>
              </w:rPr>
            </w:pPr>
            <w:r>
              <w:rPr>
                <w:sz w:val="20"/>
                <w:szCs w:val="20"/>
                <w:lang w:val="lt-LT"/>
              </w:rPr>
              <w:t>Rauplės</w:t>
            </w:r>
          </w:p>
        </w:tc>
        <w:tc>
          <w:tcPr>
            <w:tcW w:w="846" w:type="pct"/>
            <w:gridSpan w:val="2"/>
            <w:tcBorders>
              <w:top w:val="single" w:sz="4" w:space="0" w:color="auto"/>
              <w:left w:val="nil"/>
              <w:bottom w:val="single" w:sz="4" w:space="0" w:color="auto"/>
              <w:right w:val="single" w:sz="4" w:space="0" w:color="auto"/>
            </w:tcBorders>
            <w:vAlign w:val="bottom"/>
          </w:tcPr>
          <w:p w14:paraId="406525CE" w14:textId="77777777" w:rsidR="00574C53" w:rsidRPr="0095375C" w:rsidRDefault="00574C53" w:rsidP="00574C53">
            <w:pPr>
              <w:jc w:val="center"/>
              <w:rPr>
                <w:sz w:val="20"/>
                <w:szCs w:val="20"/>
                <w:lang w:val="lt-LT"/>
              </w:rPr>
            </w:pPr>
            <w:r w:rsidRPr="0095375C">
              <w:rPr>
                <w:color w:val="000000"/>
                <w:sz w:val="20"/>
                <w:szCs w:val="20"/>
                <w:lang w:val="lt-LT"/>
              </w:rPr>
              <w:t>1,00±0,00</w:t>
            </w:r>
          </w:p>
        </w:tc>
        <w:tc>
          <w:tcPr>
            <w:tcW w:w="307" w:type="pct"/>
            <w:tcBorders>
              <w:left w:val="nil"/>
              <w:right w:val="single" w:sz="4" w:space="0" w:color="auto"/>
            </w:tcBorders>
          </w:tcPr>
          <w:p w14:paraId="4A390239" w14:textId="77777777" w:rsidR="00574C53" w:rsidRPr="0095375C" w:rsidRDefault="00574C53" w:rsidP="00574C53">
            <w:pPr>
              <w:jc w:val="center"/>
              <w:rPr>
                <w:sz w:val="20"/>
                <w:szCs w:val="20"/>
                <w:lang w:val="lt-LT"/>
              </w:rPr>
            </w:pPr>
          </w:p>
        </w:tc>
        <w:tc>
          <w:tcPr>
            <w:tcW w:w="306" w:type="pct"/>
            <w:tcBorders>
              <w:left w:val="nil"/>
              <w:right w:val="single" w:sz="4" w:space="0" w:color="auto"/>
            </w:tcBorders>
          </w:tcPr>
          <w:p w14:paraId="177FE477" w14:textId="77777777" w:rsidR="00574C53" w:rsidRPr="0095375C" w:rsidRDefault="00574C53" w:rsidP="00574C53">
            <w:pPr>
              <w:jc w:val="center"/>
              <w:rPr>
                <w:sz w:val="20"/>
                <w:szCs w:val="20"/>
                <w:lang w:val="lt-LT"/>
              </w:rPr>
            </w:pPr>
          </w:p>
        </w:tc>
        <w:tc>
          <w:tcPr>
            <w:tcW w:w="307" w:type="pct"/>
            <w:tcBorders>
              <w:left w:val="nil"/>
              <w:right w:val="single" w:sz="4" w:space="0" w:color="auto"/>
            </w:tcBorders>
          </w:tcPr>
          <w:p w14:paraId="577644F9" w14:textId="77777777" w:rsidR="00574C53" w:rsidRPr="0095375C" w:rsidRDefault="00574C53" w:rsidP="00574C53">
            <w:pPr>
              <w:jc w:val="center"/>
              <w:rPr>
                <w:sz w:val="20"/>
                <w:szCs w:val="20"/>
                <w:lang w:val="lt-LT"/>
              </w:rPr>
            </w:pPr>
          </w:p>
        </w:tc>
        <w:tc>
          <w:tcPr>
            <w:tcW w:w="308" w:type="pct"/>
            <w:tcBorders>
              <w:left w:val="nil"/>
              <w:right w:val="single" w:sz="4" w:space="0" w:color="auto"/>
            </w:tcBorders>
          </w:tcPr>
          <w:p w14:paraId="07A78D18" w14:textId="77777777" w:rsidR="00574C53" w:rsidRPr="0095375C" w:rsidRDefault="00574C53" w:rsidP="00574C53">
            <w:pPr>
              <w:jc w:val="center"/>
              <w:rPr>
                <w:sz w:val="20"/>
                <w:szCs w:val="20"/>
                <w:lang w:val="lt-LT"/>
              </w:rPr>
            </w:pPr>
          </w:p>
        </w:tc>
        <w:tc>
          <w:tcPr>
            <w:tcW w:w="768" w:type="pct"/>
            <w:tcBorders>
              <w:left w:val="nil"/>
              <w:right w:val="single" w:sz="4" w:space="0" w:color="auto"/>
            </w:tcBorders>
          </w:tcPr>
          <w:p w14:paraId="34B9CBE8" w14:textId="77777777" w:rsidR="00574C53" w:rsidRPr="0095375C" w:rsidRDefault="00574C53" w:rsidP="00574C53">
            <w:pPr>
              <w:jc w:val="center"/>
              <w:rPr>
                <w:sz w:val="20"/>
                <w:szCs w:val="20"/>
                <w:lang w:val="lt-LT"/>
              </w:rPr>
            </w:pPr>
          </w:p>
        </w:tc>
      </w:tr>
      <w:tr w:rsidR="00574C53" w:rsidRPr="0095375C" w14:paraId="65345BC8" w14:textId="35E2B748"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6E8DC3AE" w14:textId="09D7B3B5" w:rsidR="00574C53" w:rsidRPr="0095375C" w:rsidRDefault="00574C53" w:rsidP="00574C53">
            <w:pPr>
              <w:rPr>
                <w:color w:val="BFBFBF"/>
                <w:sz w:val="20"/>
                <w:szCs w:val="20"/>
                <w:lang w:val="lt-LT"/>
              </w:rPr>
            </w:pPr>
            <w:r w:rsidRPr="0095375C">
              <w:rPr>
                <w:color w:val="BFBFBF"/>
                <w:sz w:val="20"/>
                <w:szCs w:val="20"/>
                <w:lang w:val="lt-LT"/>
              </w:rPr>
              <w:t>Kalniečių p.</w:t>
            </w:r>
          </w:p>
        </w:tc>
        <w:tc>
          <w:tcPr>
            <w:tcW w:w="1303" w:type="pct"/>
            <w:tcBorders>
              <w:top w:val="single" w:sz="4" w:space="0" w:color="auto"/>
              <w:left w:val="nil"/>
              <w:bottom w:val="single" w:sz="4" w:space="0" w:color="auto"/>
              <w:right w:val="single" w:sz="4" w:space="0" w:color="auto"/>
            </w:tcBorders>
            <w:vAlign w:val="center"/>
          </w:tcPr>
          <w:p w14:paraId="4F98C9BE" w14:textId="77777777" w:rsidR="00574C53" w:rsidRPr="0095375C" w:rsidRDefault="00574C53" w:rsidP="00574C53">
            <w:pPr>
              <w:ind w:firstLine="145"/>
              <w:rPr>
                <w:sz w:val="20"/>
                <w:szCs w:val="20"/>
                <w:lang w:val="lt-LT"/>
              </w:rPr>
            </w:pPr>
            <w:r w:rsidRPr="0095375C">
              <w:rPr>
                <w:sz w:val="20"/>
                <w:szCs w:val="20"/>
                <w:lang w:val="lt-LT"/>
              </w:rPr>
              <w:t>Kamieno žaizdos</w:t>
            </w:r>
          </w:p>
        </w:tc>
        <w:tc>
          <w:tcPr>
            <w:tcW w:w="846" w:type="pct"/>
            <w:gridSpan w:val="2"/>
            <w:tcBorders>
              <w:top w:val="single" w:sz="4" w:space="0" w:color="auto"/>
              <w:left w:val="nil"/>
              <w:bottom w:val="single" w:sz="4" w:space="0" w:color="auto"/>
              <w:right w:val="single" w:sz="4" w:space="0" w:color="auto"/>
            </w:tcBorders>
            <w:vAlign w:val="bottom"/>
          </w:tcPr>
          <w:p w14:paraId="33806EA4" w14:textId="77777777" w:rsidR="00574C53" w:rsidRPr="0095375C" w:rsidRDefault="00574C53" w:rsidP="00574C53">
            <w:pPr>
              <w:jc w:val="center"/>
              <w:rPr>
                <w:sz w:val="20"/>
                <w:szCs w:val="20"/>
                <w:lang w:val="lt-LT"/>
              </w:rPr>
            </w:pPr>
            <w:r w:rsidRPr="0095375C">
              <w:rPr>
                <w:color w:val="000000"/>
                <w:sz w:val="20"/>
                <w:szCs w:val="20"/>
                <w:lang w:val="lt-LT"/>
              </w:rPr>
              <w:t>0,13±0,06</w:t>
            </w:r>
          </w:p>
        </w:tc>
        <w:tc>
          <w:tcPr>
            <w:tcW w:w="307" w:type="pct"/>
            <w:tcBorders>
              <w:left w:val="nil"/>
              <w:right w:val="single" w:sz="4" w:space="0" w:color="auto"/>
            </w:tcBorders>
          </w:tcPr>
          <w:p w14:paraId="790D1D43" w14:textId="77777777" w:rsidR="00574C53" w:rsidRPr="0095375C" w:rsidRDefault="00574C53" w:rsidP="00574C53">
            <w:pPr>
              <w:jc w:val="center"/>
              <w:rPr>
                <w:sz w:val="20"/>
                <w:szCs w:val="20"/>
                <w:lang w:val="lt-LT"/>
              </w:rPr>
            </w:pPr>
          </w:p>
        </w:tc>
        <w:tc>
          <w:tcPr>
            <w:tcW w:w="306" w:type="pct"/>
            <w:tcBorders>
              <w:left w:val="nil"/>
              <w:right w:val="single" w:sz="4" w:space="0" w:color="auto"/>
            </w:tcBorders>
          </w:tcPr>
          <w:p w14:paraId="7BE1F2BF" w14:textId="77777777" w:rsidR="00574C53" w:rsidRPr="0095375C" w:rsidRDefault="00574C53" w:rsidP="00574C53">
            <w:pPr>
              <w:jc w:val="center"/>
              <w:rPr>
                <w:sz w:val="20"/>
                <w:szCs w:val="20"/>
                <w:lang w:val="lt-LT"/>
              </w:rPr>
            </w:pPr>
          </w:p>
        </w:tc>
        <w:tc>
          <w:tcPr>
            <w:tcW w:w="307" w:type="pct"/>
            <w:tcBorders>
              <w:left w:val="nil"/>
              <w:right w:val="single" w:sz="4" w:space="0" w:color="auto"/>
            </w:tcBorders>
          </w:tcPr>
          <w:p w14:paraId="2A8DCDE4" w14:textId="77777777" w:rsidR="00574C53" w:rsidRPr="0095375C" w:rsidRDefault="00574C53" w:rsidP="00574C53">
            <w:pPr>
              <w:jc w:val="center"/>
              <w:rPr>
                <w:sz w:val="20"/>
                <w:szCs w:val="20"/>
                <w:lang w:val="lt-LT"/>
              </w:rPr>
            </w:pPr>
          </w:p>
        </w:tc>
        <w:tc>
          <w:tcPr>
            <w:tcW w:w="308" w:type="pct"/>
            <w:tcBorders>
              <w:left w:val="nil"/>
              <w:right w:val="single" w:sz="4" w:space="0" w:color="auto"/>
            </w:tcBorders>
          </w:tcPr>
          <w:p w14:paraId="43423F97" w14:textId="77777777" w:rsidR="00574C53" w:rsidRPr="0095375C" w:rsidRDefault="00574C53" w:rsidP="00574C53">
            <w:pPr>
              <w:jc w:val="center"/>
              <w:rPr>
                <w:sz w:val="20"/>
                <w:szCs w:val="20"/>
                <w:lang w:val="lt-LT"/>
              </w:rPr>
            </w:pPr>
          </w:p>
        </w:tc>
        <w:tc>
          <w:tcPr>
            <w:tcW w:w="768" w:type="pct"/>
            <w:tcBorders>
              <w:left w:val="nil"/>
              <w:right w:val="single" w:sz="4" w:space="0" w:color="auto"/>
            </w:tcBorders>
          </w:tcPr>
          <w:p w14:paraId="1254E2A7" w14:textId="77777777" w:rsidR="00574C53" w:rsidRPr="0095375C" w:rsidRDefault="00574C53" w:rsidP="00574C53">
            <w:pPr>
              <w:jc w:val="center"/>
              <w:rPr>
                <w:sz w:val="20"/>
                <w:szCs w:val="20"/>
                <w:lang w:val="lt-LT"/>
              </w:rPr>
            </w:pPr>
          </w:p>
        </w:tc>
      </w:tr>
      <w:tr w:rsidR="00574C53" w:rsidRPr="0095375C" w14:paraId="38B944EF" w14:textId="29E1FECF"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24B1EE29" w14:textId="3315D8BC" w:rsidR="00574C53" w:rsidRPr="0095375C" w:rsidRDefault="00574C53" w:rsidP="00574C53">
            <w:pPr>
              <w:rPr>
                <w:color w:val="BFBFBF"/>
                <w:sz w:val="20"/>
                <w:szCs w:val="20"/>
                <w:lang w:val="lt-LT"/>
              </w:rPr>
            </w:pPr>
            <w:r w:rsidRPr="0095375C">
              <w:rPr>
                <w:color w:val="BFBFBF"/>
                <w:sz w:val="20"/>
                <w:szCs w:val="20"/>
                <w:lang w:val="lt-LT"/>
              </w:rPr>
              <w:t>Kalniečių p.</w:t>
            </w:r>
          </w:p>
        </w:tc>
        <w:tc>
          <w:tcPr>
            <w:tcW w:w="1303" w:type="pct"/>
            <w:tcBorders>
              <w:top w:val="single" w:sz="4" w:space="0" w:color="auto"/>
              <w:left w:val="nil"/>
              <w:bottom w:val="single" w:sz="4" w:space="0" w:color="auto"/>
              <w:right w:val="single" w:sz="4" w:space="0" w:color="auto"/>
            </w:tcBorders>
            <w:vAlign w:val="center"/>
          </w:tcPr>
          <w:p w14:paraId="590A60F4" w14:textId="77777777" w:rsidR="00574C53" w:rsidRPr="0095375C" w:rsidRDefault="00574C53" w:rsidP="00574C53">
            <w:pPr>
              <w:ind w:firstLine="145"/>
              <w:rPr>
                <w:sz w:val="20"/>
                <w:szCs w:val="20"/>
                <w:lang w:val="lt-LT"/>
              </w:rPr>
            </w:pPr>
            <w:r w:rsidRPr="0095375C">
              <w:rPr>
                <w:sz w:val="20"/>
                <w:szCs w:val="20"/>
                <w:lang w:val="lt-LT"/>
              </w:rPr>
              <w:t>Medienos puvinys</w:t>
            </w:r>
          </w:p>
        </w:tc>
        <w:tc>
          <w:tcPr>
            <w:tcW w:w="846" w:type="pct"/>
            <w:gridSpan w:val="2"/>
            <w:tcBorders>
              <w:top w:val="single" w:sz="4" w:space="0" w:color="auto"/>
              <w:left w:val="nil"/>
              <w:bottom w:val="single" w:sz="4" w:space="0" w:color="auto"/>
              <w:right w:val="single" w:sz="4" w:space="0" w:color="auto"/>
            </w:tcBorders>
            <w:vAlign w:val="bottom"/>
          </w:tcPr>
          <w:p w14:paraId="7E36441B" w14:textId="77777777" w:rsidR="00574C53" w:rsidRPr="0095375C" w:rsidRDefault="00574C53" w:rsidP="00574C53">
            <w:pPr>
              <w:jc w:val="center"/>
              <w:rPr>
                <w:sz w:val="20"/>
                <w:szCs w:val="20"/>
                <w:lang w:val="lt-LT"/>
              </w:rPr>
            </w:pPr>
            <w:r w:rsidRPr="0095375C">
              <w:rPr>
                <w:color w:val="000000"/>
                <w:sz w:val="20"/>
                <w:szCs w:val="20"/>
                <w:lang w:val="lt-LT"/>
              </w:rPr>
              <w:t>0,03±0,02</w:t>
            </w:r>
          </w:p>
        </w:tc>
        <w:tc>
          <w:tcPr>
            <w:tcW w:w="307" w:type="pct"/>
            <w:tcBorders>
              <w:left w:val="nil"/>
              <w:right w:val="single" w:sz="4" w:space="0" w:color="auto"/>
            </w:tcBorders>
          </w:tcPr>
          <w:p w14:paraId="3A2433A8" w14:textId="77777777" w:rsidR="00574C53" w:rsidRPr="0095375C" w:rsidRDefault="00574C53" w:rsidP="00574C53">
            <w:pPr>
              <w:jc w:val="center"/>
              <w:rPr>
                <w:sz w:val="20"/>
                <w:szCs w:val="20"/>
                <w:lang w:val="lt-LT"/>
              </w:rPr>
            </w:pPr>
          </w:p>
        </w:tc>
        <w:tc>
          <w:tcPr>
            <w:tcW w:w="306" w:type="pct"/>
            <w:tcBorders>
              <w:left w:val="nil"/>
              <w:right w:val="single" w:sz="4" w:space="0" w:color="auto"/>
            </w:tcBorders>
          </w:tcPr>
          <w:p w14:paraId="4646D620" w14:textId="77777777" w:rsidR="00574C53" w:rsidRPr="0095375C" w:rsidRDefault="00574C53" w:rsidP="00574C53">
            <w:pPr>
              <w:jc w:val="center"/>
              <w:rPr>
                <w:sz w:val="20"/>
                <w:szCs w:val="20"/>
                <w:lang w:val="lt-LT"/>
              </w:rPr>
            </w:pPr>
          </w:p>
        </w:tc>
        <w:tc>
          <w:tcPr>
            <w:tcW w:w="307" w:type="pct"/>
            <w:tcBorders>
              <w:left w:val="nil"/>
              <w:right w:val="single" w:sz="4" w:space="0" w:color="auto"/>
            </w:tcBorders>
          </w:tcPr>
          <w:p w14:paraId="7E65CA1F" w14:textId="77777777" w:rsidR="00574C53" w:rsidRPr="0095375C" w:rsidRDefault="00574C53" w:rsidP="00574C53">
            <w:pPr>
              <w:jc w:val="center"/>
              <w:rPr>
                <w:sz w:val="20"/>
                <w:szCs w:val="20"/>
                <w:lang w:val="lt-LT"/>
              </w:rPr>
            </w:pPr>
          </w:p>
        </w:tc>
        <w:tc>
          <w:tcPr>
            <w:tcW w:w="308" w:type="pct"/>
            <w:tcBorders>
              <w:left w:val="nil"/>
              <w:right w:val="single" w:sz="4" w:space="0" w:color="auto"/>
            </w:tcBorders>
          </w:tcPr>
          <w:p w14:paraId="728534A7" w14:textId="77777777" w:rsidR="00574C53" w:rsidRPr="0095375C" w:rsidRDefault="00574C53" w:rsidP="00574C53">
            <w:pPr>
              <w:jc w:val="center"/>
              <w:rPr>
                <w:sz w:val="20"/>
                <w:szCs w:val="20"/>
                <w:lang w:val="lt-LT"/>
              </w:rPr>
            </w:pPr>
          </w:p>
        </w:tc>
        <w:tc>
          <w:tcPr>
            <w:tcW w:w="768" w:type="pct"/>
            <w:tcBorders>
              <w:left w:val="nil"/>
              <w:right w:val="single" w:sz="4" w:space="0" w:color="auto"/>
            </w:tcBorders>
          </w:tcPr>
          <w:p w14:paraId="4049B0F3" w14:textId="77777777" w:rsidR="00574C53" w:rsidRPr="0095375C" w:rsidRDefault="00574C53" w:rsidP="00574C53">
            <w:pPr>
              <w:jc w:val="center"/>
              <w:rPr>
                <w:sz w:val="20"/>
                <w:szCs w:val="20"/>
                <w:lang w:val="lt-LT"/>
              </w:rPr>
            </w:pPr>
          </w:p>
        </w:tc>
      </w:tr>
      <w:tr w:rsidR="00574C53" w:rsidRPr="0095375C" w14:paraId="37C7442C" w14:textId="35DE928B"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36964530" w14:textId="7597C1A4" w:rsidR="00574C53" w:rsidRPr="0095375C" w:rsidRDefault="00574C53" w:rsidP="00574C53">
            <w:pPr>
              <w:rPr>
                <w:color w:val="BFBFBF"/>
                <w:sz w:val="20"/>
                <w:szCs w:val="20"/>
                <w:lang w:val="lt-LT"/>
              </w:rPr>
            </w:pPr>
            <w:r w:rsidRPr="0095375C">
              <w:rPr>
                <w:color w:val="BFBFBF"/>
                <w:sz w:val="20"/>
                <w:szCs w:val="20"/>
                <w:lang w:val="lt-LT"/>
              </w:rPr>
              <w:t>Kalniečių p.</w:t>
            </w:r>
          </w:p>
        </w:tc>
        <w:tc>
          <w:tcPr>
            <w:tcW w:w="1303" w:type="pct"/>
            <w:tcBorders>
              <w:top w:val="single" w:sz="4" w:space="0" w:color="auto"/>
              <w:left w:val="nil"/>
              <w:bottom w:val="single" w:sz="4" w:space="0" w:color="auto"/>
              <w:right w:val="single" w:sz="4" w:space="0" w:color="auto"/>
            </w:tcBorders>
            <w:vAlign w:val="center"/>
          </w:tcPr>
          <w:p w14:paraId="3DE91D67" w14:textId="77777777" w:rsidR="00574C53" w:rsidRPr="0095375C" w:rsidRDefault="00574C53" w:rsidP="00574C53">
            <w:pPr>
              <w:ind w:firstLine="145"/>
              <w:rPr>
                <w:sz w:val="20"/>
                <w:szCs w:val="20"/>
                <w:lang w:val="lt-LT"/>
              </w:rPr>
            </w:pPr>
            <w:r w:rsidRPr="0095375C">
              <w:rPr>
                <w:sz w:val="20"/>
                <w:szCs w:val="20"/>
                <w:lang w:val="lt-LT"/>
              </w:rPr>
              <w:t>Sausos šakos</w:t>
            </w:r>
          </w:p>
        </w:tc>
        <w:tc>
          <w:tcPr>
            <w:tcW w:w="846" w:type="pct"/>
            <w:gridSpan w:val="2"/>
            <w:tcBorders>
              <w:top w:val="single" w:sz="4" w:space="0" w:color="auto"/>
              <w:left w:val="nil"/>
              <w:bottom w:val="single" w:sz="4" w:space="0" w:color="auto"/>
              <w:right w:val="single" w:sz="4" w:space="0" w:color="auto"/>
            </w:tcBorders>
            <w:vAlign w:val="bottom"/>
          </w:tcPr>
          <w:p w14:paraId="3319BF87" w14:textId="77777777" w:rsidR="00574C53" w:rsidRPr="0095375C" w:rsidRDefault="00574C53" w:rsidP="00574C53">
            <w:pPr>
              <w:jc w:val="center"/>
              <w:rPr>
                <w:sz w:val="20"/>
                <w:szCs w:val="20"/>
                <w:lang w:val="lt-LT"/>
              </w:rPr>
            </w:pPr>
            <w:r w:rsidRPr="0095375C">
              <w:rPr>
                <w:color w:val="000000"/>
                <w:sz w:val="20"/>
                <w:szCs w:val="20"/>
                <w:lang w:val="lt-LT"/>
              </w:rPr>
              <w:t>0,06±0,04</w:t>
            </w:r>
          </w:p>
        </w:tc>
        <w:tc>
          <w:tcPr>
            <w:tcW w:w="307" w:type="pct"/>
            <w:tcBorders>
              <w:left w:val="nil"/>
              <w:right w:val="single" w:sz="4" w:space="0" w:color="auto"/>
            </w:tcBorders>
          </w:tcPr>
          <w:p w14:paraId="07BF2F2A" w14:textId="77777777" w:rsidR="00574C53" w:rsidRPr="0095375C" w:rsidRDefault="00574C53" w:rsidP="00574C53">
            <w:pPr>
              <w:jc w:val="center"/>
              <w:rPr>
                <w:sz w:val="20"/>
                <w:szCs w:val="20"/>
                <w:lang w:val="lt-LT"/>
              </w:rPr>
            </w:pPr>
          </w:p>
        </w:tc>
        <w:tc>
          <w:tcPr>
            <w:tcW w:w="306" w:type="pct"/>
            <w:tcBorders>
              <w:left w:val="nil"/>
              <w:right w:val="single" w:sz="4" w:space="0" w:color="auto"/>
            </w:tcBorders>
          </w:tcPr>
          <w:p w14:paraId="2FE15D97" w14:textId="77777777" w:rsidR="00574C53" w:rsidRPr="0095375C" w:rsidRDefault="00574C53" w:rsidP="00574C53">
            <w:pPr>
              <w:jc w:val="center"/>
              <w:rPr>
                <w:sz w:val="20"/>
                <w:szCs w:val="20"/>
                <w:lang w:val="lt-LT"/>
              </w:rPr>
            </w:pPr>
          </w:p>
        </w:tc>
        <w:tc>
          <w:tcPr>
            <w:tcW w:w="307" w:type="pct"/>
            <w:tcBorders>
              <w:left w:val="nil"/>
              <w:right w:val="single" w:sz="4" w:space="0" w:color="auto"/>
            </w:tcBorders>
          </w:tcPr>
          <w:p w14:paraId="2AD39DCE" w14:textId="77777777" w:rsidR="00574C53" w:rsidRPr="0095375C" w:rsidRDefault="00574C53" w:rsidP="00574C53">
            <w:pPr>
              <w:jc w:val="center"/>
              <w:rPr>
                <w:sz w:val="20"/>
                <w:szCs w:val="20"/>
                <w:lang w:val="lt-LT"/>
              </w:rPr>
            </w:pPr>
          </w:p>
        </w:tc>
        <w:tc>
          <w:tcPr>
            <w:tcW w:w="308" w:type="pct"/>
            <w:tcBorders>
              <w:left w:val="nil"/>
              <w:right w:val="single" w:sz="4" w:space="0" w:color="auto"/>
            </w:tcBorders>
          </w:tcPr>
          <w:p w14:paraId="2B29DB58" w14:textId="77777777" w:rsidR="00574C53" w:rsidRPr="0095375C" w:rsidRDefault="00574C53" w:rsidP="00574C53">
            <w:pPr>
              <w:jc w:val="center"/>
              <w:rPr>
                <w:sz w:val="20"/>
                <w:szCs w:val="20"/>
                <w:lang w:val="lt-LT"/>
              </w:rPr>
            </w:pPr>
          </w:p>
        </w:tc>
        <w:tc>
          <w:tcPr>
            <w:tcW w:w="768" w:type="pct"/>
            <w:tcBorders>
              <w:left w:val="nil"/>
              <w:right w:val="single" w:sz="4" w:space="0" w:color="auto"/>
            </w:tcBorders>
          </w:tcPr>
          <w:p w14:paraId="7A5371AA" w14:textId="77777777" w:rsidR="00574C53" w:rsidRPr="0095375C" w:rsidRDefault="00574C53" w:rsidP="00574C53">
            <w:pPr>
              <w:jc w:val="center"/>
              <w:rPr>
                <w:sz w:val="20"/>
                <w:szCs w:val="20"/>
                <w:lang w:val="lt-LT"/>
              </w:rPr>
            </w:pPr>
          </w:p>
        </w:tc>
      </w:tr>
      <w:tr w:rsidR="00574C53" w:rsidRPr="0095375C" w14:paraId="08D867B5" w14:textId="3669753B"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460487E2" w14:textId="29BFB982" w:rsidR="00574C53" w:rsidRPr="0095375C" w:rsidRDefault="00574C53" w:rsidP="00574C53">
            <w:pPr>
              <w:rPr>
                <w:color w:val="BFBFBF"/>
                <w:sz w:val="20"/>
                <w:szCs w:val="20"/>
                <w:lang w:val="lt-LT"/>
              </w:rPr>
            </w:pPr>
            <w:r w:rsidRPr="0095375C">
              <w:rPr>
                <w:color w:val="BFBFBF"/>
                <w:sz w:val="20"/>
                <w:szCs w:val="20"/>
                <w:lang w:val="lt-LT"/>
              </w:rPr>
              <w:t>Kalniečių p.</w:t>
            </w:r>
          </w:p>
        </w:tc>
        <w:tc>
          <w:tcPr>
            <w:tcW w:w="2149" w:type="pct"/>
            <w:gridSpan w:val="3"/>
            <w:tcBorders>
              <w:top w:val="single" w:sz="4" w:space="0" w:color="auto"/>
              <w:left w:val="nil"/>
              <w:bottom w:val="single" w:sz="4" w:space="0" w:color="auto"/>
              <w:right w:val="single" w:sz="4" w:space="0" w:color="auto"/>
            </w:tcBorders>
            <w:vAlign w:val="center"/>
          </w:tcPr>
          <w:p w14:paraId="7647154E" w14:textId="33FC6300" w:rsidR="00574C53" w:rsidRPr="0095375C" w:rsidRDefault="00574C53" w:rsidP="00574C53">
            <w:pPr>
              <w:rPr>
                <w:sz w:val="20"/>
                <w:szCs w:val="20"/>
                <w:lang w:val="lt-LT"/>
              </w:rPr>
            </w:pPr>
            <w:r w:rsidRPr="0095375C">
              <w:rPr>
                <w:b/>
                <w:sz w:val="20"/>
                <w:szCs w:val="20"/>
                <w:lang w:val="lt-LT"/>
              </w:rPr>
              <w:t>Tuopa berlyninė, 4</w:t>
            </w:r>
          </w:p>
        </w:tc>
        <w:tc>
          <w:tcPr>
            <w:tcW w:w="307" w:type="pct"/>
            <w:tcBorders>
              <w:top w:val="single" w:sz="4" w:space="0" w:color="auto"/>
              <w:left w:val="nil"/>
              <w:right w:val="single" w:sz="4" w:space="0" w:color="auto"/>
            </w:tcBorders>
            <w:vAlign w:val="bottom"/>
          </w:tcPr>
          <w:p w14:paraId="0A698FDA" w14:textId="257C83B0" w:rsidR="00574C53" w:rsidRPr="0095375C" w:rsidRDefault="00574C53" w:rsidP="00574C53">
            <w:pPr>
              <w:jc w:val="center"/>
              <w:rPr>
                <w:sz w:val="20"/>
                <w:szCs w:val="20"/>
                <w:lang w:val="lt-LT"/>
              </w:rPr>
            </w:pPr>
            <w:r w:rsidRPr="0095375C">
              <w:rPr>
                <w:color w:val="000000"/>
                <w:sz w:val="20"/>
                <w:szCs w:val="20"/>
                <w:lang w:val="lt-LT"/>
              </w:rPr>
              <w:t>25</w:t>
            </w:r>
          </w:p>
        </w:tc>
        <w:tc>
          <w:tcPr>
            <w:tcW w:w="306" w:type="pct"/>
            <w:tcBorders>
              <w:top w:val="single" w:sz="4" w:space="0" w:color="auto"/>
              <w:left w:val="nil"/>
              <w:right w:val="single" w:sz="4" w:space="0" w:color="auto"/>
            </w:tcBorders>
            <w:vAlign w:val="bottom"/>
          </w:tcPr>
          <w:p w14:paraId="595AE135" w14:textId="34D4AE03" w:rsidR="00574C53" w:rsidRPr="0095375C" w:rsidRDefault="00574C53" w:rsidP="00574C53">
            <w:pPr>
              <w:jc w:val="center"/>
              <w:rPr>
                <w:sz w:val="20"/>
                <w:szCs w:val="20"/>
                <w:lang w:val="lt-LT"/>
              </w:rPr>
            </w:pPr>
            <w:r w:rsidRPr="0095375C">
              <w:rPr>
                <w:color w:val="000000"/>
                <w:sz w:val="20"/>
                <w:szCs w:val="20"/>
                <w:lang w:val="lt-LT"/>
              </w:rPr>
              <w:t>25</w:t>
            </w:r>
          </w:p>
        </w:tc>
        <w:tc>
          <w:tcPr>
            <w:tcW w:w="307" w:type="pct"/>
            <w:tcBorders>
              <w:top w:val="single" w:sz="4" w:space="0" w:color="auto"/>
              <w:left w:val="nil"/>
              <w:right w:val="single" w:sz="4" w:space="0" w:color="auto"/>
            </w:tcBorders>
            <w:vAlign w:val="bottom"/>
          </w:tcPr>
          <w:p w14:paraId="2208A354" w14:textId="5E246FF8" w:rsidR="00574C53" w:rsidRPr="0095375C" w:rsidRDefault="00574C53" w:rsidP="00574C53">
            <w:pPr>
              <w:jc w:val="center"/>
              <w:rPr>
                <w:sz w:val="20"/>
                <w:szCs w:val="20"/>
                <w:lang w:val="lt-LT"/>
              </w:rPr>
            </w:pPr>
            <w:r w:rsidRPr="0095375C">
              <w:rPr>
                <w:color w:val="000000"/>
                <w:sz w:val="20"/>
                <w:szCs w:val="20"/>
                <w:lang w:val="lt-LT"/>
              </w:rPr>
              <w:t>0</w:t>
            </w:r>
          </w:p>
        </w:tc>
        <w:tc>
          <w:tcPr>
            <w:tcW w:w="308" w:type="pct"/>
            <w:tcBorders>
              <w:top w:val="single" w:sz="4" w:space="0" w:color="auto"/>
              <w:left w:val="nil"/>
              <w:right w:val="single" w:sz="4" w:space="0" w:color="auto"/>
            </w:tcBorders>
            <w:vAlign w:val="bottom"/>
          </w:tcPr>
          <w:p w14:paraId="12694D23" w14:textId="36E876DA" w:rsidR="00574C53" w:rsidRPr="0095375C" w:rsidRDefault="00574C53" w:rsidP="00574C53">
            <w:pPr>
              <w:jc w:val="center"/>
              <w:rPr>
                <w:sz w:val="20"/>
                <w:szCs w:val="20"/>
                <w:lang w:val="lt-LT"/>
              </w:rPr>
            </w:pPr>
            <w:r w:rsidRPr="0095375C">
              <w:rPr>
                <w:color w:val="000000"/>
                <w:sz w:val="20"/>
                <w:szCs w:val="20"/>
                <w:lang w:val="lt-LT"/>
              </w:rPr>
              <w:t>0</w:t>
            </w:r>
          </w:p>
        </w:tc>
        <w:tc>
          <w:tcPr>
            <w:tcW w:w="768" w:type="pct"/>
            <w:tcBorders>
              <w:top w:val="single" w:sz="4" w:space="0" w:color="auto"/>
              <w:left w:val="nil"/>
              <w:right w:val="single" w:sz="4" w:space="0" w:color="auto"/>
            </w:tcBorders>
          </w:tcPr>
          <w:p w14:paraId="7B62CA1C" w14:textId="20015BF5" w:rsidR="00574C53" w:rsidRPr="0095375C" w:rsidRDefault="00574C53" w:rsidP="00574C53">
            <w:pPr>
              <w:jc w:val="center"/>
              <w:rPr>
                <w:sz w:val="20"/>
                <w:szCs w:val="20"/>
                <w:lang w:val="lt-LT"/>
              </w:rPr>
            </w:pPr>
            <w:r w:rsidRPr="0095375C">
              <w:rPr>
                <w:sz w:val="20"/>
                <w:szCs w:val="20"/>
                <w:lang w:val="lt-LT"/>
              </w:rPr>
              <w:t>V / 2</w:t>
            </w:r>
          </w:p>
        </w:tc>
      </w:tr>
      <w:tr w:rsidR="00574C53" w:rsidRPr="0095375C" w14:paraId="1D688D33" w14:textId="0A53DEA8"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710F35C3" w14:textId="3B3C6FD7" w:rsidR="00574C53" w:rsidRPr="0095375C" w:rsidRDefault="00574C53" w:rsidP="00574C53">
            <w:pPr>
              <w:rPr>
                <w:color w:val="BFBFBF"/>
                <w:sz w:val="20"/>
                <w:szCs w:val="20"/>
                <w:lang w:val="lt-LT"/>
              </w:rPr>
            </w:pPr>
            <w:r w:rsidRPr="0095375C">
              <w:rPr>
                <w:color w:val="BFBFBF"/>
                <w:sz w:val="20"/>
                <w:szCs w:val="20"/>
                <w:lang w:val="lt-LT"/>
              </w:rPr>
              <w:t>Kalniečių p.</w:t>
            </w:r>
          </w:p>
        </w:tc>
        <w:tc>
          <w:tcPr>
            <w:tcW w:w="1303" w:type="pct"/>
            <w:tcBorders>
              <w:top w:val="single" w:sz="4" w:space="0" w:color="auto"/>
              <w:left w:val="nil"/>
              <w:bottom w:val="single" w:sz="4" w:space="0" w:color="auto"/>
              <w:right w:val="single" w:sz="4" w:space="0" w:color="auto"/>
            </w:tcBorders>
            <w:vAlign w:val="center"/>
          </w:tcPr>
          <w:p w14:paraId="6F8E5DB7" w14:textId="77777777" w:rsidR="00574C53" w:rsidRPr="0095375C" w:rsidRDefault="00574C53" w:rsidP="00574C53">
            <w:pPr>
              <w:ind w:firstLine="145"/>
              <w:rPr>
                <w:sz w:val="20"/>
                <w:szCs w:val="20"/>
                <w:lang w:val="lt-LT"/>
              </w:rPr>
            </w:pPr>
            <w:r w:rsidRPr="0095375C">
              <w:rPr>
                <w:sz w:val="20"/>
                <w:szCs w:val="20"/>
                <w:lang w:val="lt-LT"/>
              </w:rPr>
              <w:t>Sausos šakos</w:t>
            </w:r>
          </w:p>
        </w:tc>
        <w:tc>
          <w:tcPr>
            <w:tcW w:w="846" w:type="pct"/>
            <w:gridSpan w:val="2"/>
            <w:tcBorders>
              <w:top w:val="single" w:sz="4" w:space="0" w:color="auto"/>
              <w:left w:val="nil"/>
              <w:bottom w:val="single" w:sz="4" w:space="0" w:color="auto"/>
              <w:right w:val="single" w:sz="4" w:space="0" w:color="auto"/>
            </w:tcBorders>
            <w:vAlign w:val="center"/>
          </w:tcPr>
          <w:p w14:paraId="43AE3AA1" w14:textId="77777777" w:rsidR="00574C53" w:rsidRPr="0095375C" w:rsidRDefault="00574C53" w:rsidP="00574C53">
            <w:pPr>
              <w:jc w:val="center"/>
              <w:rPr>
                <w:sz w:val="20"/>
                <w:szCs w:val="20"/>
                <w:lang w:val="lt-LT"/>
              </w:rPr>
            </w:pPr>
            <w:r w:rsidRPr="0095375C">
              <w:rPr>
                <w:sz w:val="20"/>
                <w:szCs w:val="20"/>
                <w:lang w:val="lt-LT"/>
              </w:rPr>
              <w:t>0,25±0,25</w:t>
            </w:r>
          </w:p>
        </w:tc>
        <w:tc>
          <w:tcPr>
            <w:tcW w:w="307" w:type="pct"/>
            <w:tcBorders>
              <w:left w:val="nil"/>
              <w:bottom w:val="single" w:sz="4" w:space="0" w:color="auto"/>
              <w:right w:val="single" w:sz="4" w:space="0" w:color="auto"/>
            </w:tcBorders>
          </w:tcPr>
          <w:p w14:paraId="02B6A8E9" w14:textId="77777777" w:rsidR="00574C53" w:rsidRPr="0095375C" w:rsidRDefault="00574C53" w:rsidP="00574C53">
            <w:pPr>
              <w:jc w:val="center"/>
              <w:rPr>
                <w:sz w:val="20"/>
                <w:szCs w:val="20"/>
                <w:lang w:val="lt-LT"/>
              </w:rPr>
            </w:pPr>
          </w:p>
        </w:tc>
        <w:tc>
          <w:tcPr>
            <w:tcW w:w="306" w:type="pct"/>
            <w:tcBorders>
              <w:left w:val="nil"/>
              <w:bottom w:val="single" w:sz="4" w:space="0" w:color="auto"/>
              <w:right w:val="single" w:sz="4" w:space="0" w:color="auto"/>
            </w:tcBorders>
          </w:tcPr>
          <w:p w14:paraId="2B932037" w14:textId="77777777" w:rsidR="00574C53" w:rsidRPr="0095375C" w:rsidRDefault="00574C53" w:rsidP="00574C53">
            <w:pPr>
              <w:jc w:val="center"/>
              <w:rPr>
                <w:sz w:val="20"/>
                <w:szCs w:val="20"/>
                <w:lang w:val="lt-LT"/>
              </w:rPr>
            </w:pPr>
          </w:p>
        </w:tc>
        <w:tc>
          <w:tcPr>
            <w:tcW w:w="307" w:type="pct"/>
            <w:tcBorders>
              <w:left w:val="nil"/>
              <w:bottom w:val="single" w:sz="4" w:space="0" w:color="auto"/>
              <w:right w:val="single" w:sz="4" w:space="0" w:color="auto"/>
            </w:tcBorders>
          </w:tcPr>
          <w:p w14:paraId="6D2338BE" w14:textId="77777777" w:rsidR="00574C53" w:rsidRPr="0095375C" w:rsidRDefault="00574C53" w:rsidP="00574C53">
            <w:pPr>
              <w:jc w:val="center"/>
              <w:rPr>
                <w:sz w:val="20"/>
                <w:szCs w:val="20"/>
                <w:lang w:val="lt-LT"/>
              </w:rPr>
            </w:pPr>
          </w:p>
        </w:tc>
        <w:tc>
          <w:tcPr>
            <w:tcW w:w="308" w:type="pct"/>
            <w:tcBorders>
              <w:left w:val="nil"/>
              <w:bottom w:val="single" w:sz="4" w:space="0" w:color="auto"/>
              <w:right w:val="single" w:sz="4" w:space="0" w:color="auto"/>
            </w:tcBorders>
          </w:tcPr>
          <w:p w14:paraId="41FFB1F8" w14:textId="77777777" w:rsidR="00574C53" w:rsidRPr="0095375C" w:rsidRDefault="00574C53" w:rsidP="00574C53">
            <w:pPr>
              <w:jc w:val="center"/>
              <w:rPr>
                <w:sz w:val="20"/>
                <w:szCs w:val="20"/>
                <w:lang w:val="lt-LT"/>
              </w:rPr>
            </w:pPr>
          </w:p>
        </w:tc>
        <w:tc>
          <w:tcPr>
            <w:tcW w:w="768" w:type="pct"/>
            <w:tcBorders>
              <w:left w:val="nil"/>
              <w:bottom w:val="single" w:sz="4" w:space="0" w:color="auto"/>
              <w:right w:val="single" w:sz="4" w:space="0" w:color="auto"/>
            </w:tcBorders>
          </w:tcPr>
          <w:p w14:paraId="0287837D" w14:textId="77777777" w:rsidR="00574C53" w:rsidRPr="0095375C" w:rsidRDefault="00574C53" w:rsidP="00574C53">
            <w:pPr>
              <w:jc w:val="center"/>
              <w:rPr>
                <w:sz w:val="20"/>
                <w:szCs w:val="20"/>
                <w:lang w:val="lt-LT"/>
              </w:rPr>
            </w:pPr>
          </w:p>
        </w:tc>
      </w:tr>
      <w:tr w:rsidR="00574C53" w:rsidRPr="0095375C" w14:paraId="35BA77AA" w14:textId="4151EA58"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4EFDA4EF" w14:textId="568AC97D" w:rsidR="00574C53" w:rsidRPr="0095375C" w:rsidRDefault="00574C53" w:rsidP="00574C53">
            <w:pPr>
              <w:rPr>
                <w:color w:val="BFBFBF"/>
                <w:sz w:val="20"/>
                <w:szCs w:val="20"/>
                <w:lang w:val="lt-LT"/>
              </w:rPr>
            </w:pPr>
            <w:r w:rsidRPr="0095375C">
              <w:rPr>
                <w:color w:val="BFBFBF"/>
                <w:sz w:val="20"/>
                <w:szCs w:val="20"/>
                <w:lang w:val="lt-LT"/>
              </w:rPr>
              <w:t>Kalniečių p.</w:t>
            </w:r>
          </w:p>
        </w:tc>
        <w:tc>
          <w:tcPr>
            <w:tcW w:w="2149" w:type="pct"/>
            <w:gridSpan w:val="3"/>
            <w:tcBorders>
              <w:top w:val="single" w:sz="4" w:space="0" w:color="auto"/>
              <w:left w:val="nil"/>
              <w:bottom w:val="single" w:sz="4" w:space="0" w:color="auto"/>
              <w:right w:val="single" w:sz="4" w:space="0" w:color="auto"/>
            </w:tcBorders>
            <w:vAlign w:val="center"/>
          </w:tcPr>
          <w:p w14:paraId="58E22A93" w14:textId="76EEA54C" w:rsidR="00574C53" w:rsidRPr="0095375C" w:rsidRDefault="00574C53" w:rsidP="00574C53">
            <w:pPr>
              <w:rPr>
                <w:sz w:val="20"/>
                <w:szCs w:val="20"/>
                <w:lang w:val="lt-LT"/>
              </w:rPr>
            </w:pPr>
            <w:r w:rsidRPr="0095375C">
              <w:rPr>
                <w:b/>
                <w:sz w:val="20"/>
                <w:szCs w:val="20"/>
                <w:lang w:val="lt-LT"/>
              </w:rPr>
              <w:t>Uosis amerikinis, 50</w:t>
            </w:r>
          </w:p>
        </w:tc>
        <w:tc>
          <w:tcPr>
            <w:tcW w:w="307" w:type="pct"/>
            <w:tcBorders>
              <w:top w:val="single" w:sz="4" w:space="0" w:color="auto"/>
              <w:left w:val="nil"/>
              <w:right w:val="single" w:sz="4" w:space="0" w:color="auto"/>
            </w:tcBorders>
            <w:vAlign w:val="bottom"/>
          </w:tcPr>
          <w:p w14:paraId="60DC1E14" w14:textId="7E2A9DE5" w:rsidR="00574C53" w:rsidRPr="0095375C" w:rsidRDefault="00574C53" w:rsidP="00574C53">
            <w:pPr>
              <w:jc w:val="center"/>
              <w:rPr>
                <w:sz w:val="20"/>
                <w:szCs w:val="20"/>
                <w:lang w:val="lt-LT"/>
              </w:rPr>
            </w:pPr>
            <w:r w:rsidRPr="0095375C">
              <w:rPr>
                <w:color w:val="000000"/>
                <w:sz w:val="20"/>
                <w:szCs w:val="20"/>
                <w:lang w:val="lt-LT"/>
              </w:rPr>
              <w:t>26</w:t>
            </w:r>
          </w:p>
        </w:tc>
        <w:tc>
          <w:tcPr>
            <w:tcW w:w="306" w:type="pct"/>
            <w:tcBorders>
              <w:top w:val="single" w:sz="4" w:space="0" w:color="auto"/>
              <w:left w:val="nil"/>
              <w:right w:val="single" w:sz="4" w:space="0" w:color="auto"/>
            </w:tcBorders>
            <w:vAlign w:val="bottom"/>
          </w:tcPr>
          <w:p w14:paraId="446A32BE" w14:textId="43F8591F" w:rsidR="00574C53" w:rsidRPr="0095375C" w:rsidRDefault="00574C53" w:rsidP="00574C53">
            <w:pPr>
              <w:jc w:val="center"/>
              <w:rPr>
                <w:sz w:val="20"/>
                <w:szCs w:val="20"/>
                <w:lang w:val="lt-LT"/>
              </w:rPr>
            </w:pPr>
            <w:r w:rsidRPr="0095375C">
              <w:rPr>
                <w:color w:val="000000"/>
                <w:sz w:val="20"/>
                <w:szCs w:val="20"/>
                <w:lang w:val="lt-LT"/>
              </w:rPr>
              <w:t>24</w:t>
            </w:r>
          </w:p>
        </w:tc>
        <w:tc>
          <w:tcPr>
            <w:tcW w:w="307" w:type="pct"/>
            <w:tcBorders>
              <w:top w:val="single" w:sz="4" w:space="0" w:color="auto"/>
              <w:left w:val="nil"/>
              <w:right w:val="single" w:sz="4" w:space="0" w:color="auto"/>
            </w:tcBorders>
            <w:vAlign w:val="bottom"/>
          </w:tcPr>
          <w:p w14:paraId="1A212F90" w14:textId="297FC8B7" w:rsidR="00574C53" w:rsidRPr="0095375C" w:rsidRDefault="00574C53" w:rsidP="00574C53">
            <w:pPr>
              <w:jc w:val="center"/>
              <w:rPr>
                <w:sz w:val="20"/>
                <w:szCs w:val="20"/>
                <w:lang w:val="lt-LT"/>
              </w:rPr>
            </w:pPr>
            <w:r w:rsidRPr="0095375C">
              <w:rPr>
                <w:color w:val="000000"/>
                <w:sz w:val="20"/>
                <w:szCs w:val="20"/>
                <w:lang w:val="lt-LT"/>
              </w:rPr>
              <w:t>0</w:t>
            </w:r>
          </w:p>
        </w:tc>
        <w:tc>
          <w:tcPr>
            <w:tcW w:w="308" w:type="pct"/>
            <w:tcBorders>
              <w:top w:val="single" w:sz="4" w:space="0" w:color="auto"/>
              <w:left w:val="nil"/>
              <w:right w:val="single" w:sz="4" w:space="0" w:color="auto"/>
            </w:tcBorders>
            <w:vAlign w:val="bottom"/>
          </w:tcPr>
          <w:p w14:paraId="10F19ED7" w14:textId="2643CEC7" w:rsidR="00574C53" w:rsidRPr="0095375C" w:rsidRDefault="00574C53" w:rsidP="00574C53">
            <w:pPr>
              <w:jc w:val="center"/>
              <w:rPr>
                <w:sz w:val="20"/>
                <w:szCs w:val="20"/>
                <w:lang w:val="lt-LT"/>
              </w:rPr>
            </w:pPr>
            <w:r w:rsidRPr="0095375C">
              <w:rPr>
                <w:color w:val="000000"/>
                <w:sz w:val="20"/>
                <w:szCs w:val="20"/>
                <w:lang w:val="lt-LT"/>
              </w:rPr>
              <w:t>2</w:t>
            </w:r>
          </w:p>
        </w:tc>
        <w:tc>
          <w:tcPr>
            <w:tcW w:w="768" w:type="pct"/>
            <w:tcBorders>
              <w:top w:val="single" w:sz="4" w:space="0" w:color="auto"/>
              <w:left w:val="nil"/>
              <w:right w:val="single" w:sz="4" w:space="0" w:color="auto"/>
            </w:tcBorders>
          </w:tcPr>
          <w:p w14:paraId="66273A55" w14:textId="32A67700" w:rsidR="00574C53" w:rsidRPr="0095375C" w:rsidRDefault="00574C53" w:rsidP="00574C53">
            <w:pPr>
              <w:jc w:val="center"/>
              <w:rPr>
                <w:sz w:val="20"/>
                <w:szCs w:val="20"/>
                <w:lang w:val="lt-LT"/>
              </w:rPr>
            </w:pPr>
            <w:r w:rsidRPr="0095375C">
              <w:rPr>
                <w:sz w:val="20"/>
                <w:szCs w:val="20"/>
                <w:lang w:val="lt-LT"/>
              </w:rPr>
              <w:t>V / 2</w:t>
            </w:r>
          </w:p>
        </w:tc>
      </w:tr>
      <w:tr w:rsidR="00574C53" w:rsidRPr="0095375C" w14:paraId="21F1DC46" w14:textId="4F38CA3A"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541851BD" w14:textId="0382C3E1" w:rsidR="00574C53" w:rsidRPr="0095375C" w:rsidRDefault="00574C53" w:rsidP="00574C53">
            <w:pPr>
              <w:rPr>
                <w:color w:val="BFBFBF"/>
                <w:sz w:val="20"/>
                <w:szCs w:val="20"/>
                <w:lang w:val="lt-LT"/>
              </w:rPr>
            </w:pPr>
            <w:r w:rsidRPr="0095375C">
              <w:rPr>
                <w:color w:val="BFBFBF"/>
                <w:sz w:val="20"/>
                <w:szCs w:val="20"/>
                <w:lang w:val="lt-LT"/>
              </w:rPr>
              <w:t>Kalniečių p.</w:t>
            </w:r>
          </w:p>
        </w:tc>
        <w:tc>
          <w:tcPr>
            <w:tcW w:w="1303" w:type="pct"/>
            <w:tcBorders>
              <w:top w:val="single" w:sz="4" w:space="0" w:color="auto"/>
              <w:left w:val="nil"/>
              <w:bottom w:val="single" w:sz="4" w:space="0" w:color="auto"/>
              <w:right w:val="single" w:sz="4" w:space="0" w:color="auto"/>
            </w:tcBorders>
            <w:vAlign w:val="center"/>
          </w:tcPr>
          <w:p w14:paraId="440491B5" w14:textId="77777777" w:rsidR="00574C53" w:rsidRPr="0095375C" w:rsidRDefault="00574C53" w:rsidP="00574C53">
            <w:pPr>
              <w:ind w:firstLine="145"/>
              <w:rPr>
                <w:sz w:val="20"/>
                <w:szCs w:val="20"/>
                <w:lang w:val="lt-LT"/>
              </w:rPr>
            </w:pPr>
            <w:r w:rsidRPr="0095375C">
              <w:rPr>
                <w:sz w:val="20"/>
                <w:szCs w:val="20"/>
                <w:lang w:val="lt-LT"/>
              </w:rPr>
              <w:t>Kamieno žaizdos</w:t>
            </w:r>
          </w:p>
        </w:tc>
        <w:tc>
          <w:tcPr>
            <w:tcW w:w="846" w:type="pct"/>
            <w:gridSpan w:val="2"/>
            <w:tcBorders>
              <w:top w:val="single" w:sz="4" w:space="0" w:color="auto"/>
              <w:left w:val="nil"/>
              <w:bottom w:val="single" w:sz="4" w:space="0" w:color="auto"/>
              <w:right w:val="single" w:sz="4" w:space="0" w:color="auto"/>
            </w:tcBorders>
            <w:vAlign w:val="center"/>
          </w:tcPr>
          <w:p w14:paraId="7E56A29E" w14:textId="536AF9F0" w:rsidR="00574C53" w:rsidRPr="0095375C" w:rsidRDefault="00574C53" w:rsidP="00574C53">
            <w:pPr>
              <w:jc w:val="center"/>
              <w:rPr>
                <w:sz w:val="20"/>
                <w:szCs w:val="20"/>
                <w:lang w:val="lt-LT"/>
              </w:rPr>
            </w:pPr>
            <w:r w:rsidRPr="0095375C">
              <w:rPr>
                <w:sz w:val="20"/>
                <w:szCs w:val="20"/>
                <w:lang w:val="lt-LT"/>
              </w:rPr>
              <w:t>0,06±0,06</w:t>
            </w:r>
          </w:p>
        </w:tc>
        <w:tc>
          <w:tcPr>
            <w:tcW w:w="307" w:type="pct"/>
            <w:tcBorders>
              <w:left w:val="nil"/>
              <w:right w:val="single" w:sz="4" w:space="0" w:color="auto"/>
            </w:tcBorders>
          </w:tcPr>
          <w:p w14:paraId="64A46826" w14:textId="77777777" w:rsidR="00574C53" w:rsidRPr="0095375C" w:rsidRDefault="00574C53" w:rsidP="00574C53">
            <w:pPr>
              <w:jc w:val="center"/>
              <w:rPr>
                <w:sz w:val="20"/>
                <w:szCs w:val="20"/>
                <w:lang w:val="lt-LT"/>
              </w:rPr>
            </w:pPr>
          </w:p>
        </w:tc>
        <w:tc>
          <w:tcPr>
            <w:tcW w:w="306" w:type="pct"/>
            <w:tcBorders>
              <w:left w:val="nil"/>
              <w:right w:val="single" w:sz="4" w:space="0" w:color="auto"/>
            </w:tcBorders>
          </w:tcPr>
          <w:p w14:paraId="7EDEF0DA" w14:textId="77777777" w:rsidR="00574C53" w:rsidRPr="0095375C" w:rsidRDefault="00574C53" w:rsidP="00574C53">
            <w:pPr>
              <w:jc w:val="center"/>
              <w:rPr>
                <w:sz w:val="20"/>
                <w:szCs w:val="20"/>
                <w:lang w:val="lt-LT"/>
              </w:rPr>
            </w:pPr>
          </w:p>
        </w:tc>
        <w:tc>
          <w:tcPr>
            <w:tcW w:w="307" w:type="pct"/>
            <w:tcBorders>
              <w:left w:val="nil"/>
              <w:right w:val="single" w:sz="4" w:space="0" w:color="auto"/>
            </w:tcBorders>
          </w:tcPr>
          <w:p w14:paraId="73C09A11" w14:textId="77777777" w:rsidR="00574C53" w:rsidRPr="0095375C" w:rsidRDefault="00574C53" w:rsidP="00574C53">
            <w:pPr>
              <w:jc w:val="center"/>
              <w:rPr>
                <w:sz w:val="20"/>
                <w:szCs w:val="20"/>
                <w:lang w:val="lt-LT"/>
              </w:rPr>
            </w:pPr>
          </w:p>
        </w:tc>
        <w:tc>
          <w:tcPr>
            <w:tcW w:w="308" w:type="pct"/>
            <w:tcBorders>
              <w:left w:val="nil"/>
              <w:right w:val="single" w:sz="4" w:space="0" w:color="auto"/>
            </w:tcBorders>
          </w:tcPr>
          <w:p w14:paraId="1C3BFE11" w14:textId="77777777" w:rsidR="00574C53" w:rsidRPr="0095375C" w:rsidRDefault="00574C53" w:rsidP="00574C53">
            <w:pPr>
              <w:jc w:val="center"/>
              <w:rPr>
                <w:sz w:val="20"/>
                <w:szCs w:val="20"/>
                <w:lang w:val="lt-LT"/>
              </w:rPr>
            </w:pPr>
          </w:p>
        </w:tc>
        <w:tc>
          <w:tcPr>
            <w:tcW w:w="768" w:type="pct"/>
            <w:tcBorders>
              <w:left w:val="nil"/>
              <w:right w:val="single" w:sz="4" w:space="0" w:color="auto"/>
            </w:tcBorders>
          </w:tcPr>
          <w:p w14:paraId="65AFD1C4" w14:textId="77777777" w:rsidR="00574C53" w:rsidRPr="0095375C" w:rsidRDefault="00574C53" w:rsidP="00574C53">
            <w:pPr>
              <w:jc w:val="center"/>
              <w:rPr>
                <w:sz w:val="20"/>
                <w:szCs w:val="20"/>
                <w:lang w:val="lt-LT"/>
              </w:rPr>
            </w:pPr>
          </w:p>
        </w:tc>
      </w:tr>
      <w:tr w:rsidR="00574C53" w:rsidRPr="0095375C" w14:paraId="6F615FD8" w14:textId="504372D3"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3EF2DFEC" w14:textId="639CDCF8" w:rsidR="00574C53" w:rsidRPr="0095375C" w:rsidRDefault="00574C53" w:rsidP="00574C53">
            <w:pPr>
              <w:rPr>
                <w:color w:val="BFBFBF"/>
                <w:sz w:val="20"/>
                <w:szCs w:val="20"/>
                <w:lang w:val="lt-LT"/>
              </w:rPr>
            </w:pPr>
            <w:r w:rsidRPr="0095375C">
              <w:rPr>
                <w:color w:val="BFBFBF"/>
                <w:sz w:val="20"/>
                <w:szCs w:val="20"/>
                <w:lang w:val="lt-LT"/>
              </w:rPr>
              <w:t>Kalniečių p.</w:t>
            </w:r>
          </w:p>
        </w:tc>
        <w:tc>
          <w:tcPr>
            <w:tcW w:w="1303" w:type="pct"/>
            <w:tcBorders>
              <w:top w:val="single" w:sz="4" w:space="0" w:color="auto"/>
              <w:left w:val="nil"/>
              <w:bottom w:val="single" w:sz="4" w:space="0" w:color="auto"/>
              <w:right w:val="single" w:sz="4" w:space="0" w:color="auto"/>
            </w:tcBorders>
            <w:vAlign w:val="center"/>
          </w:tcPr>
          <w:p w14:paraId="06852F7D" w14:textId="77777777" w:rsidR="00574C53" w:rsidRPr="0095375C" w:rsidRDefault="00574C53" w:rsidP="00574C53">
            <w:pPr>
              <w:ind w:firstLine="145"/>
              <w:rPr>
                <w:sz w:val="20"/>
                <w:szCs w:val="20"/>
                <w:lang w:val="lt-LT"/>
              </w:rPr>
            </w:pPr>
            <w:r w:rsidRPr="0095375C">
              <w:rPr>
                <w:sz w:val="20"/>
                <w:szCs w:val="20"/>
                <w:lang w:val="lt-LT"/>
              </w:rPr>
              <w:t>Sausos šakos</w:t>
            </w:r>
          </w:p>
        </w:tc>
        <w:tc>
          <w:tcPr>
            <w:tcW w:w="846" w:type="pct"/>
            <w:gridSpan w:val="2"/>
            <w:tcBorders>
              <w:top w:val="single" w:sz="4" w:space="0" w:color="auto"/>
              <w:left w:val="nil"/>
              <w:bottom w:val="single" w:sz="4" w:space="0" w:color="auto"/>
              <w:right w:val="single" w:sz="4" w:space="0" w:color="auto"/>
            </w:tcBorders>
            <w:vAlign w:val="center"/>
          </w:tcPr>
          <w:p w14:paraId="3E7B7E37" w14:textId="0C2FD5A5" w:rsidR="00574C53" w:rsidRPr="0095375C" w:rsidRDefault="00574C53" w:rsidP="00574C53">
            <w:pPr>
              <w:jc w:val="center"/>
              <w:rPr>
                <w:sz w:val="20"/>
                <w:szCs w:val="20"/>
                <w:lang w:val="lt-LT"/>
              </w:rPr>
            </w:pPr>
            <w:r w:rsidRPr="0095375C">
              <w:rPr>
                <w:sz w:val="20"/>
                <w:szCs w:val="20"/>
                <w:lang w:val="lt-LT"/>
              </w:rPr>
              <w:t>0,24±0,06</w:t>
            </w:r>
          </w:p>
        </w:tc>
        <w:tc>
          <w:tcPr>
            <w:tcW w:w="307" w:type="pct"/>
            <w:tcBorders>
              <w:left w:val="nil"/>
              <w:right w:val="single" w:sz="4" w:space="0" w:color="auto"/>
            </w:tcBorders>
          </w:tcPr>
          <w:p w14:paraId="1B2A7E9A" w14:textId="77777777" w:rsidR="00574C53" w:rsidRPr="0095375C" w:rsidRDefault="00574C53" w:rsidP="00574C53">
            <w:pPr>
              <w:jc w:val="center"/>
              <w:rPr>
                <w:sz w:val="20"/>
                <w:szCs w:val="20"/>
                <w:lang w:val="lt-LT"/>
              </w:rPr>
            </w:pPr>
          </w:p>
        </w:tc>
        <w:tc>
          <w:tcPr>
            <w:tcW w:w="306" w:type="pct"/>
            <w:tcBorders>
              <w:left w:val="nil"/>
              <w:right w:val="single" w:sz="4" w:space="0" w:color="auto"/>
            </w:tcBorders>
          </w:tcPr>
          <w:p w14:paraId="057FF2B0" w14:textId="77777777" w:rsidR="00574C53" w:rsidRPr="0095375C" w:rsidRDefault="00574C53" w:rsidP="00574C53">
            <w:pPr>
              <w:jc w:val="center"/>
              <w:rPr>
                <w:sz w:val="20"/>
                <w:szCs w:val="20"/>
                <w:lang w:val="lt-LT"/>
              </w:rPr>
            </w:pPr>
          </w:p>
        </w:tc>
        <w:tc>
          <w:tcPr>
            <w:tcW w:w="307" w:type="pct"/>
            <w:tcBorders>
              <w:left w:val="nil"/>
              <w:right w:val="single" w:sz="4" w:space="0" w:color="auto"/>
            </w:tcBorders>
          </w:tcPr>
          <w:p w14:paraId="284570BE" w14:textId="77777777" w:rsidR="00574C53" w:rsidRPr="0095375C" w:rsidRDefault="00574C53" w:rsidP="00574C53">
            <w:pPr>
              <w:jc w:val="center"/>
              <w:rPr>
                <w:sz w:val="20"/>
                <w:szCs w:val="20"/>
                <w:lang w:val="lt-LT"/>
              </w:rPr>
            </w:pPr>
          </w:p>
        </w:tc>
        <w:tc>
          <w:tcPr>
            <w:tcW w:w="308" w:type="pct"/>
            <w:tcBorders>
              <w:left w:val="nil"/>
              <w:right w:val="single" w:sz="4" w:space="0" w:color="auto"/>
            </w:tcBorders>
          </w:tcPr>
          <w:p w14:paraId="202920EF" w14:textId="77777777" w:rsidR="00574C53" w:rsidRPr="0095375C" w:rsidRDefault="00574C53" w:rsidP="00574C53">
            <w:pPr>
              <w:jc w:val="center"/>
              <w:rPr>
                <w:sz w:val="20"/>
                <w:szCs w:val="20"/>
                <w:lang w:val="lt-LT"/>
              </w:rPr>
            </w:pPr>
          </w:p>
        </w:tc>
        <w:tc>
          <w:tcPr>
            <w:tcW w:w="768" w:type="pct"/>
            <w:tcBorders>
              <w:left w:val="nil"/>
              <w:right w:val="single" w:sz="4" w:space="0" w:color="auto"/>
            </w:tcBorders>
          </w:tcPr>
          <w:p w14:paraId="0E11E618" w14:textId="77777777" w:rsidR="00574C53" w:rsidRPr="0095375C" w:rsidRDefault="00574C53" w:rsidP="00574C53">
            <w:pPr>
              <w:jc w:val="center"/>
              <w:rPr>
                <w:sz w:val="20"/>
                <w:szCs w:val="20"/>
                <w:lang w:val="lt-LT"/>
              </w:rPr>
            </w:pPr>
          </w:p>
        </w:tc>
      </w:tr>
      <w:tr w:rsidR="00574C53" w:rsidRPr="0095375C" w14:paraId="7FF60FF8" w14:textId="1842FD81"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6098ADD3" w14:textId="5160F9AB" w:rsidR="00574C53" w:rsidRPr="0095375C" w:rsidRDefault="00574C53" w:rsidP="00574C53">
            <w:pPr>
              <w:rPr>
                <w:color w:val="BFBFBF"/>
                <w:sz w:val="20"/>
                <w:szCs w:val="20"/>
                <w:lang w:val="lt-LT"/>
              </w:rPr>
            </w:pPr>
            <w:r w:rsidRPr="0095375C">
              <w:rPr>
                <w:color w:val="BFBFBF"/>
                <w:sz w:val="20"/>
                <w:szCs w:val="20"/>
                <w:lang w:val="lt-LT"/>
              </w:rPr>
              <w:t>Kalniečių p.</w:t>
            </w:r>
          </w:p>
        </w:tc>
        <w:tc>
          <w:tcPr>
            <w:tcW w:w="2149" w:type="pct"/>
            <w:gridSpan w:val="3"/>
            <w:tcBorders>
              <w:top w:val="single" w:sz="4" w:space="0" w:color="auto"/>
              <w:left w:val="nil"/>
              <w:bottom w:val="single" w:sz="4" w:space="0" w:color="auto"/>
              <w:right w:val="single" w:sz="4" w:space="0" w:color="auto"/>
            </w:tcBorders>
            <w:vAlign w:val="center"/>
          </w:tcPr>
          <w:p w14:paraId="37179BCA" w14:textId="48ADC489" w:rsidR="00574C53" w:rsidRPr="0095375C" w:rsidRDefault="00574C53" w:rsidP="00574C53">
            <w:pPr>
              <w:rPr>
                <w:sz w:val="20"/>
                <w:szCs w:val="20"/>
                <w:lang w:val="lt-LT"/>
              </w:rPr>
            </w:pPr>
            <w:r w:rsidRPr="0095375C">
              <w:rPr>
                <w:b/>
                <w:sz w:val="20"/>
                <w:szCs w:val="20"/>
                <w:lang w:val="lt-LT"/>
              </w:rPr>
              <w:t>Uosis paprastasis, 16</w:t>
            </w:r>
          </w:p>
        </w:tc>
        <w:tc>
          <w:tcPr>
            <w:tcW w:w="307" w:type="pct"/>
            <w:tcBorders>
              <w:top w:val="single" w:sz="4" w:space="0" w:color="auto"/>
              <w:left w:val="nil"/>
              <w:bottom w:val="single" w:sz="4" w:space="0" w:color="auto"/>
              <w:right w:val="single" w:sz="4" w:space="0" w:color="auto"/>
            </w:tcBorders>
            <w:vAlign w:val="bottom"/>
          </w:tcPr>
          <w:p w14:paraId="4F58177C" w14:textId="4BDABCC4" w:rsidR="00574C53" w:rsidRPr="0095375C" w:rsidRDefault="00574C53" w:rsidP="00574C53">
            <w:pPr>
              <w:jc w:val="center"/>
              <w:rPr>
                <w:sz w:val="20"/>
                <w:szCs w:val="20"/>
                <w:lang w:val="lt-LT"/>
              </w:rPr>
            </w:pPr>
            <w:r w:rsidRPr="0095375C">
              <w:rPr>
                <w:color w:val="000000"/>
                <w:sz w:val="20"/>
                <w:szCs w:val="20"/>
                <w:lang w:val="lt-LT"/>
              </w:rPr>
              <w:t>0</w:t>
            </w:r>
          </w:p>
        </w:tc>
        <w:tc>
          <w:tcPr>
            <w:tcW w:w="306" w:type="pct"/>
            <w:tcBorders>
              <w:top w:val="single" w:sz="4" w:space="0" w:color="auto"/>
              <w:left w:val="nil"/>
              <w:bottom w:val="single" w:sz="4" w:space="0" w:color="auto"/>
              <w:right w:val="single" w:sz="4" w:space="0" w:color="auto"/>
            </w:tcBorders>
            <w:vAlign w:val="bottom"/>
          </w:tcPr>
          <w:p w14:paraId="30237F8A" w14:textId="0FE5CBD5" w:rsidR="00574C53" w:rsidRPr="0095375C" w:rsidRDefault="00574C53" w:rsidP="00574C53">
            <w:pPr>
              <w:jc w:val="center"/>
              <w:rPr>
                <w:sz w:val="20"/>
                <w:szCs w:val="20"/>
                <w:lang w:val="lt-LT"/>
              </w:rPr>
            </w:pPr>
            <w:r w:rsidRPr="0095375C">
              <w:rPr>
                <w:color w:val="000000"/>
                <w:sz w:val="20"/>
                <w:szCs w:val="20"/>
                <w:lang w:val="lt-LT"/>
              </w:rPr>
              <w:t>0</w:t>
            </w:r>
          </w:p>
        </w:tc>
        <w:tc>
          <w:tcPr>
            <w:tcW w:w="307" w:type="pct"/>
            <w:tcBorders>
              <w:top w:val="single" w:sz="4" w:space="0" w:color="auto"/>
              <w:left w:val="nil"/>
              <w:bottom w:val="single" w:sz="4" w:space="0" w:color="auto"/>
              <w:right w:val="single" w:sz="4" w:space="0" w:color="auto"/>
            </w:tcBorders>
            <w:vAlign w:val="bottom"/>
          </w:tcPr>
          <w:p w14:paraId="59E85E6A" w14:textId="31534A08" w:rsidR="00574C53" w:rsidRPr="0095375C" w:rsidRDefault="00574C53" w:rsidP="00574C53">
            <w:pPr>
              <w:jc w:val="center"/>
              <w:rPr>
                <w:sz w:val="20"/>
                <w:szCs w:val="20"/>
                <w:lang w:val="lt-LT"/>
              </w:rPr>
            </w:pPr>
            <w:r w:rsidRPr="0095375C">
              <w:rPr>
                <w:color w:val="000000"/>
                <w:sz w:val="20"/>
                <w:szCs w:val="20"/>
                <w:lang w:val="lt-LT"/>
              </w:rPr>
              <w:t>0</w:t>
            </w:r>
          </w:p>
        </w:tc>
        <w:tc>
          <w:tcPr>
            <w:tcW w:w="308" w:type="pct"/>
            <w:tcBorders>
              <w:top w:val="single" w:sz="4" w:space="0" w:color="auto"/>
              <w:left w:val="nil"/>
              <w:bottom w:val="single" w:sz="4" w:space="0" w:color="auto"/>
              <w:right w:val="single" w:sz="4" w:space="0" w:color="auto"/>
            </w:tcBorders>
            <w:vAlign w:val="bottom"/>
          </w:tcPr>
          <w:p w14:paraId="7C31247E" w14:textId="74045C31" w:rsidR="00574C53" w:rsidRPr="0095375C" w:rsidRDefault="00574C53" w:rsidP="00574C53">
            <w:pPr>
              <w:jc w:val="center"/>
              <w:rPr>
                <w:sz w:val="20"/>
                <w:szCs w:val="20"/>
                <w:lang w:val="lt-LT"/>
              </w:rPr>
            </w:pPr>
            <w:r w:rsidRPr="0095375C">
              <w:rPr>
                <w:color w:val="000000"/>
                <w:sz w:val="20"/>
                <w:szCs w:val="20"/>
                <w:lang w:val="lt-LT"/>
              </w:rPr>
              <w:t>0</w:t>
            </w:r>
          </w:p>
        </w:tc>
        <w:tc>
          <w:tcPr>
            <w:tcW w:w="768" w:type="pct"/>
            <w:tcBorders>
              <w:top w:val="single" w:sz="4" w:space="0" w:color="auto"/>
              <w:left w:val="nil"/>
              <w:bottom w:val="single" w:sz="4" w:space="0" w:color="auto"/>
              <w:right w:val="single" w:sz="4" w:space="0" w:color="auto"/>
            </w:tcBorders>
          </w:tcPr>
          <w:p w14:paraId="2B8B3D9F" w14:textId="77777777" w:rsidR="00574C53" w:rsidRPr="0095375C" w:rsidRDefault="00574C53" w:rsidP="00574C53">
            <w:pPr>
              <w:jc w:val="center"/>
              <w:rPr>
                <w:sz w:val="20"/>
                <w:szCs w:val="20"/>
                <w:lang w:val="lt-LT"/>
              </w:rPr>
            </w:pPr>
          </w:p>
        </w:tc>
      </w:tr>
      <w:tr w:rsidR="00574C53" w:rsidRPr="0095375C" w14:paraId="5001704F" w14:textId="7D5C709B"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1DCFA564" w14:textId="75645F25" w:rsidR="00574C53" w:rsidRPr="0095375C" w:rsidRDefault="00574C53" w:rsidP="00574C53">
            <w:pPr>
              <w:rPr>
                <w:color w:val="BFBFBF"/>
                <w:sz w:val="20"/>
                <w:szCs w:val="20"/>
                <w:lang w:val="lt-LT"/>
              </w:rPr>
            </w:pPr>
            <w:r w:rsidRPr="0095375C">
              <w:rPr>
                <w:color w:val="BFBFBF"/>
                <w:sz w:val="20"/>
                <w:szCs w:val="20"/>
                <w:lang w:val="lt-LT"/>
              </w:rPr>
              <w:t>Kalniečių p.</w:t>
            </w:r>
          </w:p>
        </w:tc>
        <w:tc>
          <w:tcPr>
            <w:tcW w:w="2149" w:type="pct"/>
            <w:gridSpan w:val="3"/>
            <w:tcBorders>
              <w:top w:val="single" w:sz="4" w:space="0" w:color="auto"/>
              <w:left w:val="nil"/>
              <w:bottom w:val="single" w:sz="4" w:space="0" w:color="auto"/>
              <w:right w:val="single" w:sz="4" w:space="0" w:color="auto"/>
            </w:tcBorders>
            <w:vAlign w:val="center"/>
          </w:tcPr>
          <w:p w14:paraId="6263B59B" w14:textId="52C7C20A" w:rsidR="00574C53" w:rsidRPr="0095375C" w:rsidRDefault="00574C53" w:rsidP="00574C53">
            <w:pPr>
              <w:rPr>
                <w:sz w:val="20"/>
                <w:szCs w:val="20"/>
                <w:lang w:val="lt-LT"/>
              </w:rPr>
            </w:pPr>
            <w:r w:rsidRPr="0095375C">
              <w:rPr>
                <w:b/>
                <w:sz w:val="20"/>
                <w:szCs w:val="20"/>
                <w:lang w:val="lt-LT"/>
              </w:rPr>
              <w:t>Uosis paprastasis 'Pendula', 12</w:t>
            </w:r>
          </w:p>
        </w:tc>
        <w:tc>
          <w:tcPr>
            <w:tcW w:w="307" w:type="pct"/>
            <w:tcBorders>
              <w:top w:val="single" w:sz="4" w:space="0" w:color="auto"/>
              <w:left w:val="nil"/>
              <w:right w:val="single" w:sz="4" w:space="0" w:color="auto"/>
            </w:tcBorders>
            <w:vAlign w:val="bottom"/>
          </w:tcPr>
          <w:p w14:paraId="1EC23340" w14:textId="3B5B31AE" w:rsidR="00574C53" w:rsidRPr="0095375C" w:rsidRDefault="00574C53" w:rsidP="00574C53">
            <w:pPr>
              <w:jc w:val="center"/>
              <w:rPr>
                <w:sz w:val="20"/>
                <w:szCs w:val="20"/>
                <w:lang w:val="lt-LT"/>
              </w:rPr>
            </w:pPr>
            <w:r w:rsidRPr="0095375C">
              <w:rPr>
                <w:color w:val="000000"/>
                <w:sz w:val="20"/>
                <w:szCs w:val="20"/>
                <w:lang w:val="lt-LT"/>
              </w:rPr>
              <w:t>50</w:t>
            </w:r>
          </w:p>
        </w:tc>
        <w:tc>
          <w:tcPr>
            <w:tcW w:w="306" w:type="pct"/>
            <w:tcBorders>
              <w:top w:val="single" w:sz="4" w:space="0" w:color="auto"/>
              <w:left w:val="nil"/>
              <w:right w:val="single" w:sz="4" w:space="0" w:color="auto"/>
            </w:tcBorders>
            <w:vAlign w:val="bottom"/>
          </w:tcPr>
          <w:p w14:paraId="2F3A6497" w14:textId="348DA765" w:rsidR="00574C53" w:rsidRPr="0095375C" w:rsidRDefault="00574C53" w:rsidP="00574C53">
            <w:pPr>
              <w:jc w:val="center"/>
              <w:rPr>
                <w:sz w:val="20"/>
                <w:szCs w:val="20"/>
                <w:lang w:val="lt-LT"/>
              </w:rPr>
            </w:pPr>
            <w:r w:rsidRPr="0095375C">
              <w:rPr>
                <w:color w:val="000000"/>
                <w:sz w:val="20"/>
                <w:szCs w:val="20"/>
                <w:lang w:val="lt-LT"/>
              </w:rPr>
              <w:t>42</w:t>
            </w:r>
          </w:p>
        </w:tc>
        <w:tc>
          <w:tcPr>
            <w:tcW w:w="307" w:type="pct"/>
            <w:tcBorders>
              <w:top w:val="single" w:sz="4" w:space="0" w:color="auto"/>
              <w:left w:val="nil"/>
              <w:right w:val="single" w:sz="4" w:space="0" w:color="auto"/>
            </w:tcBorders>
            <w:vAlign w:val="bottom"/>
          </w:tcPr>
          <w:p w14:paraId="7EFF855D" w14:textId="395B9699" w:rsidR="00574C53" w:rsidRPr="0095375C" w:rsidRDefault="00574C53" w:rsidP="00574C53">
            <w:pPr>
              <w:jc w:val="center"/>
              <w:rPr>
                <w:sz w:val="20"/>
                <w:szCs w:val="20"/>
                <w:lang w:val="lt-LT"/>
              </w:rPr>
            </w:pPr>
            <w:r w:rsidRPr="0095375C">
              <w:rPr>
                <w:color w:val="000000"/>
                <w:sz w:val="20"/>
                <w:szCs w:val="20"/>
                <w:lang w:val="lt-LT"/>
              </w:rPr>
              <w:t>0</w:t>
            </w:r>
          </w:p>
        </w:tc>
        <w:tc>
          <w:tcPr>
            <w:tcW w:w="308" w:type="pct"/>
            <w:tcBorders>
              <w:top w:val="single" w:sz="4" w:space="0" w:color="auto"/>
              <w:left w:val="nil"/>
              <w:right w:val="single" w:sz="4" w:space="0" w:color="auto"/>
            </w:tcBorders>
            <w:vAlign w:val="bottom"/>
          </w:tcPr>
          <w:p w14:paraId="57450A58" w14:textId="09AD3B4F" w:rsidR="00574C53" w:rsidRPr="0095375C" w:rsidRDefault="00574C53" w:rsidP="00574C53">
            <w:pPr>
              <w:jc w:val="center"/>
              <w:rPr>
                <w:sz w:val="20"/>
                <w:szCs w:val="20"/>
                <w:lang w:val="lt-LT"/>
              </w:rPr>
            </w:pPr>
            <w:r w:rsidRPr="0095375C">
              <w:rPr>
                <w:color w:val="000000"/>
                <w:sz w:val="20"/>
                <w:szCs w:val="20"/>
                <w:lang w:val="lt-LT"/>
              </w:rPr>
              <w:t>8</w:t>
            </w:r>
          </w:p>
        </w:tc>
        <w:tc>
          <w:tcPr>
            <w:tcW w:w="768" w:type="pct"/>
            <w:tcBorders>
              <w:top w:val="single" w:sz="4" w:space="0" w:color="auto"/>
              <w:left w:val="nil"/>
              <w:right w:val="single" w:sz="4" w:space="0" w:color="auto"/>
            </w:tcBorders>
          </w:tcPr>
          <w:p w14:paraId="64AF4F96" w14:textId="77777777" w:rsidR="00574C53" w:rsidRPr="0095375C" w:rsidRDefault="00574C53" w:rsidP="00574C53">
            <w:pPr>
              <w:jc w:val="center"/>
              <w:rPr>
                <w:sz w:val="20"/>
                <w:szCs w:val="20"/>
                <w:lang w:val="lt-LT"/>
              </w:rPr>
            </w:pPr>
          </w:p>
        </w:tc>
      </w:tr>
      <w:tr w:rsidR="00574C53" w:rsidRPr="0095375C" w14:paraId="1928ACB0" w14:textId="160F3F69"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623E6BED" w14:textId="55A9E1F7" w:rsidR="00574C53" w:rsidRPr="0095375C" w:rsidRDefault="00574C53" w:rsidP="00574C53">
            <w:pPr>
              <w:rPr>
                <w:color w:val="BFBFBF"/>
                <w:sz w:val="20"/>
                <w:szCs w:val="20"/>
                <w:lang w:val="lt-LT"/>
              </w:rPr>
            </w:pPr>
            <w:r w:rsidRPr="0095375C">
              <w:rPr>
                <w:color w:val="BFBFBF"/>
                <w:sz w:val="20"/>
                <w:szCs w:val="20"/>
                <w:lang w:val="lt-LT"/>
              </w:rPr>
              <w:t>Kalniečių p.</w:t>
            </w:r>
          </w:p>
        </w:tc>
        <w:tc>
          <w:tcPr>
            <w:tcW w:w="1303" w:type="pct"/>
            <w:tcBorders>
              <w:top w:val="single" w:sz="4" w:space="0" w:color="auto"/>
              <w:left w:val="nil"/>
              <w:bottom w:val="single" w:sz="4" w:space="0" w:color="auto"/>
              <w:right w:val="single" w:sz="4" w:space="0" w:color="auto"/>
            </w:tcBorders>
            <w:vAlign w:val="center"/>
          </w:tcPr>
          <w:p w14:paraId="0FBF4C27" w14:textId="77777777" w:rsidR="00574C53" w:rsidRPr="0095375C" w:rsidRDefault="00574C53" w:rsidP="00574C53">
            <w:pPr>
              <w:ind w:firstLine="145"/>
              <w:rPr>
                <w:sz w:val="20"/>
                <w:szCs w:val="20"/>
                <w:lang w:val="lt-LT"/>
              </w:rPr>
            </w:pPr>
            <w:r w:rsidRPr="0095375C">
              <w:rPr>
                <w:sz w:val="20"/>
                <w:szCs w:val="20"/>
                <w:lang w:val="lt-LT"/>
              </w:rPr>
              <w:t>Kamieno žaizdos</w:t>
            </w:r>
          </w:p>
        </w:tc>
        <w:tc>
          <w:tcPr>
            <w:tcW w:w="846" w:type="pct"/>
            <w:gridSpan w:val="2"/>
            <w:tcBorders>
              <w:top w:val="single" w:sz="4" w:space="0" w:color="auto"/>
              <w:left w:val="nil"/>
              <w:bottom w:val="single" w:sz="4" w:space="0" w:color="auto"/>
              <w:right w:val="single" w:sz="4" w:space="0" w:color="auto"/>
            </w:tcBorders>
            <w:vAlign w:val="bottom"/>
          </w:tcPr>
          <w:p w14:paraId="38D91A9B" w14:textId="77777777" w:rsidR="00574C53" w:rsidRPr="0095375C" w:rsidRDefault="00574C53" w:rsidP="00574C53">
            <w:pPr>
              <w:jc w:val="center"/>
              <w:rPr>
                <w:sz w:val="20"/>
                <w:szCs w:val="20"/>
                <w:lang w:val="lt-LT"/>
              </w:rPr>
            </w:pPr>
            <w:r w:rsidRPr="0095375C">
              <w:rPr>
                <w:color w:val="000000"/>
                <w:sz w:val="20"/>
                <w:szCs w:val="20"/>
                <w:lang w:val="lt-LT"/>
              </w:rPr>
              <w:t>0,42±0,26</w:t>
            </w:r>
          </w:p>
        </w:tc>
        <w:tc>
          <w:tcPr>
            <w:tcW w:w="307" w:type="pct"/>
            <w:tcBorders>
              <w:left w:val="nil"/>
              <w:right w:val="single" w:sz="4" w:space="0" w:color="auto"/>
            </w:tcBorders>
          </w:tcPr>
          <w:p w14:paraId="56DFACE7" w14:textId="77777777" w:rsidR="00574C53" w:rsidRPr="0095375C" w:rsidRDefault="00574C53" w:rsidP="00574C53">
            <w:pPr>
              <w:jc w:val="center"/>
              <w:rPr>
                <w:sz w:val="20"/>
                <w:szCs w:val="20"/>
                <w:lang w:val="lt-LT"/>
              </w:rPr>
            </w:pPr>
          </w:p>
        </w:tc>
        <w:tc>
          <w:tcPr>
            <w:tcW w:w="306" w:type="pct"/>
            <w:tcBorders>
              <w:left w:val="nil"/>
              <w:right w:val="single" w:sz="4" w:space="0" w:color="auto"/>
            </w:tcBorders>
          </w:tcPr>
          <w:p w14:paraId="078B7793" w14:textId="77777777" w:rsidR="00574C53" w:rsidRPr="0095375C" w:rsidRDefault="00574C53" w:rsidP="00574C53">
            <w:pPr>
              <w:jc w:val="center"/>
              <w:rPr>
                <w:sz w:val="20"/>
                <w:szCs w:val="20"/>
                <w:lang w:val="lt-LT"/>
              </w:rPr>
            </w:pPr>
          </w:p>
        </w:tc>
        <w:tc>
          <w:tcPr>
            <w:tcW w:w="307" w:type="pct"/>
            <w:tcBorders>
              <w:left w:val="nil"/>
              <w:right w:val="single" w:sz="4" w:space="0" w:color="auto"/>
            </w:tcBorders>
          </w:tcPr>
          <w:p w14:paraId="09040A25" w14:textId="77777777" w:rsidR="00574C53" w:rsidRPr="0095375C" w:rsidRDefault="00574C53" w:rsidP="00574C53">
            <w:pPr>
              <w:jc w:val="center"/>
              <w:rPr>
                <w:sz w:val="20"/>
                <w:szCs w:val="20"/>
                <w:lang w:val="lt-LT"/>
              </w:rPr>
            </w:pPr>
          </w:p>
        </w:tc>
        <w:tc>
          <w:tcPr>
            <w:tcW w:w="308" w:type="pct"/>
            <w:tcBorders>
              <w:left w:val="nil"/>
              <w:right w:val="single" w:sz="4" w:space="0" w:color="auto"/>
            </w:tcBorders>
          </w:tcPr>
          <w:p w14:paraId="437CE228" w14:textId="77777777" w:rsidR="00574C53" w:rsidRPr="0095375C" w:rsidRDefault="00574C53" w:rsidP="00574C53">
            <w:pPr>
              <w:jc w:val="center"/>
              <w:rPr>
                <w:sz w:val="20"/>
                <w:szCs w:val="20"/>
                <w:lang w:val="lt-LT"/>
              </w:rPr>
            </w:pPr>
          </w:p>
        </w:tc>
        <w:tc>
          <w:tcPr>
            <w:tcW w:w="768" w:type="pct"/>
            <w:tcBorders>
              <w:left w:val="nil"/>
              <w:right w:val="single" w:sz="4" w:space="0" w:color="auto"/>
            </w:tcBorders>
          </w:tcPr>
          <w:p w14:paraId="245037AB" w14:textId="77777777" w:rsidR="00574C53" w:rsidRPr="0095375C" w:rsidRDefault="00574C53" w:rsidP="00574C53">
            <w:pPr>
              <w:jc w:val="center"/>
              <w:rPr>
                <w:sz w:val="20"/>
                <w:szCs w:val="20"/>
                <w:lang w:val="lt-LT"/>
              </w:rPr>
            </w:pPr>
          </w:p>
        </w:tc>
      </w:tr>
      <w:tr w:rsidR="00574C53" w:rsidRPr="0095375C" w14:paraId="3BB48CCA" w14:textId="407A1A6D"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4875A7B1" w14:textId="714E9E63" w:rsidR="00574C53" w:rsidRPr="0095375C" w:rsidRDefault="00574C53" w:rsidP="00574C53">
            <w:pPr>
              <w:rPr>
                <w:color w:val="BFBFBF"/>
                <w:sz w:val="20"/>
                <w:szCs w:val="20"/>
                <w:lang w:val="lt-LT"/>
              </w:rPr>
            </w:pPr>
            <w:r w:rsidRPr="0095375C">
              <w:rPr>
                <w:color w:val="BFBFBF"/>
                <w:sz w:val="20"/>
                <w:szCs w:val="20"/>
                <w:lang w:val="lt-LT"/>
              </w:rPr>
              <w:t>Kalniečių p.</w:t>
            </w:r>
          </w:p>
        </w:tc>
        <w:tc>
          <w:tcPr>
            <w:tcW w:w="1303" w:type="pct"/>
            <w:tcBorders>
              <w:top w:val="single" w:sz="4" w:space="0" w:color="auto"/>
              <w:left w:val="nil"/>
              <w:bottom w:val="single" w:sz="4" w:space="0" w:color="auto"/>
              <w:right w:val="single" w:sz="4" w:space="0" w:color="auto"/>
            </w:tcBorders>
            <w:vAlign w:val="center"/>
          </w:tcPr>
          <w:p w14:paraId="64AEFD47" w14:textId="77777777" w:rsidR="00574C53" w:rsidRPr="0095375C" w:rsidRDefault="00574C53" w:rsidP="00574C53">
            <w:pPr>
              <w:ind w:firstLine="145"/>
              <w:rPr>
                <w:sz w:val="20"/>
                <w:szCs w:val="20"/>
                <w:lang w:val="lt-LT"/>
              </w:rPr>
            </w:pPr>
            <w:r w:rsidRPr="0095375C">
              <w:rPr>
                <w:sz w:val="20"/>
                <w:szCs w:val="20"/>
                <w:lang w:val="lt-LT"/>
              </w:rPr>
              <w:t>Sausos šakos</w:t>
            </w:r>
          </w:p>
        </w:tc>
        <w:tc>
          <w:tcPr>
            <w:tcW w:w="846" w:type="pct"/>
            <w:gridSpan w:val="2"/>
            <w:tcBorders>
              <w:top w:val="single" w:sz="4" w:space="0" w:color="auto"/>
              <w:left w:val="nil"/>
              <w:bottom w:val="single" w:sz="4" w:space="0" w:color="auto"/>
              <w:right w:val="single" w:sz="4" w:space="0" w:color="auto"/>
            </w:tcBorders>
            <w:vAlign w:val="bottom"/>
          </w:tcPr>
          <w:p w14:paraId="28376DAD" w14:textId="77777777" w:rsidR="00574C53" w:rsidRPr="0095375C" w:rsidRDefault="00574C53" w:rsidP="00574C53">
            <w:pPr>
              <w:jc w:val="center"/>
              <w:rPr>
                <w:sz w:val="20"/>
                <w:szCs w:val="20"/>
                <w:lang w:val="lt-LT"/>
              </w:rPr>
            </w:pPr>
            <w:r w:rsidRPr="0095375C">
              <w:rPr>
                <w:color w:val="000000"/>
                <w:sz w:val="20"/>
                <w:szCs w:val="20"/>
                <w:lang w:val="lt-LT"/>
              </w:rPr>
              <w:t>0,33±0,14</w:t>
            </w:r>
          </w:p>
        </w:tc>
        <w:tc>
          <w:tcPr>
            <w:tcW w:w="307" w:type="pct"/>
            <w:tcBorders>
              <w:left w:val="nil"/>
              <w:bottom w:val="single" w:sz="4" w:space="0" w:color="auto"/>
              <w:right w:val="single" w:sz="4" w:space="0" w:color="auto"/>
            </w:tcBorders>
          </w:tcPr>
          <w:p w14:paraId="350EFFA1" w14:textId="77777777" w:rsidR="00574C53" w:rsidRPr="0095375C" w:rsidRDefault="00574C53" w:rsidP="00574C53">
            <w:pPr>
              <w:jc w:val="center"/>
              <w:rPr>
                <w:sz w:val="20"/>
                <w:szCs w:val="20"/>
                <w:lang w:val="lt-LT"/>
              </w:rPr>
            </w:pPr>
          </w:p>
        </w:tc>
        <w:tc>
          <w:tcPr>
            <w:tcW w:w="306" w:type="pct"/>
            <w:tcBorders>
              <w:left w:val="nil"/>
              <w:bottom w:val="single" w:sz="4" w:space="0" w:color="auto"/>
              <w:right w:val="single" w:sz="4" w:space="0" w:color="auto"/>
            </w:tcBorders>
          </w:tcPr>
          <w:p w14:paraId="48E65FE1" w14:textId="77777777" w:rsidR="00574C53" w:rsidRPr="0095375C" w:rsidRDefault="00574C53" w:rsidP="00574C53">
            <w:pPr>
              <w:jc w:val="center"/>
              <w:rPr>
                <w:sz w:val="20"/>
                <w:szCs w:val="20"/>
                <w:lang w:val="lt-LT"/>
              </w:rPr>
            </w:pPr>
          </w:p>
        </w:tc>
        <w:tc>
          <w:tcPr>
            <w:tcW w:w="307" w:type="pct"/>
            <w:tcBorders>
              <w:left w:val="nil"/>
              <w:bottom w:val="single" w:sz="4" w:space="0" w:color="auto"/>
              <w:right w:val="single" w:sz="4" w:space="0" w:color="auto"/>
            </w:tcBorders>
          </w:tcPr>
          <w:p w14:paraId="2CBA7BB9" w14:textId="77777777" w:rsidR="00574C53" w:rsidRPr="0095375C" w:rsidRDefault="00574C53" w:rsidP="00574C53">
            <w:pPr>
              <w:jc w:val="center"/>
              <w:rPr>
                <w:sz w:val="20"/>
                <w:szCs w:val="20"/>
                <w:lang w:val="lt-LT"/>
              </w:rPr>
            </w:pPr>
          </w:p>
        </w:tc>
        <w:tc>
          <w:tcPr>
            <w:tcW w:w="308" w:type="pct"/>
            <w:tcBorders>
              <w:left w:val="nil"/>
              <w:bottom w:val="single" w:sz="4" w:space="0" w:color="auto"/>
              <w:right w:val="single" w:sz="4" w:space="0" w:color="auto"/>
            </w:tcBorders>
          </w:tcPr>
          <w:p w14:paraId="0C078B62" w14:textId="77777777" w:rsidR="00574C53" w:rsidRPr="0095375C" w:rsidRDefault="00574C53" w:rsidP="00574C53">
            <w:pPr>
              <w:jc w:val="center"/>
              <w:rPr>
                <w:sz w:val="20"/>
                <w:szCs w:val="20"/>
                <w:lang w:val="lt-LT"/>
              </w:rPr>
            </w:pPr>
          </w:p>
        </w:tc>
        <w:tc>
          <w:tcPr>
            <w:tcW w:w="768" w:type="pct"/>
            <w:tcBorders>
              <w:left w:val="nil"/>
              <w:bottom w:val="single" w:sz="4" w:space="0" w:color="auto"/>
              <w:right w:val="single" w:sz="4" w:space="0" w:color="auto"/>
            </w:tcBorders>
          </w:tcPr>
          <w:p w14:paraId="71D1DD62" w14:textId="77777777" w:rsidR="00574C53" w:rsidRPr="0095375C" w:rsidRDefault="00574C53" w:rsidP="00574C53">
            <w:pPr>
              <w:jc w:val="center"/>
              <w:rPr>
                <w:sz w:val="20"/>
                <w:szCs w:val="20"/>
                <w:lang w:val="lt-LT"/>
              </w:rPr>
            </w:pPr>
          </w:p>
        </w:tc>
      </w:tr>
      <w:tr w:rsidR="00574C53" w:rsidRPr="0095375C" w14:paraId="0954C500" w14:textId="75716F78"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1889ECD7" w14:textId="701F3E1D" w:rsidR="00574C53" w:rsidRPr="0095375C" w:rsidRDefault="00574C53" w:rsidP="00574C53">
            <w:pPr>
              <w:rPr>
                <w:color w:val="BFBFBF"/>
                <w:sz w:val="20"/>
                <w:szCs w:val="20"/>
                <w:lang w:val="lt-LT"/>
              </w:rPr>
            </w:pPr>
            <w:r w:rsidRPr="0095375C">
              <w:rPr>
                <w:color w:val="BFBFBF"/>
                <w:sz w:val="20"/>
                <w:szCs w:val="20"/>
                <w:lang w:val="lt-LT"/>
              </w:rPr>
              <w:t>Kalniečių p.</w:t>
            </w:r>
          </w:p>
        </w:tc>
        <w:tc>
          <w:tcPr>
            <w:tcW w:w="2149" w:type="pct"/>
            <w:gridSpan w:val="3"/>
            <w:tcBorders>
              <w:top w:val="single" w:sz="4" w:space="0" w:color="auto"/>
              <w:left w:val="nil"/>
              <w:bottom w:val="single" w:sz="4" w:space="0" w:color="auto"/>
              <w:right w:val="single" w:sz="4" w:space="0" w:color="auto"/>
            </w:tcBorders>
            <w:vAlign w:val="center"/>
          </w:tcPr>
          <w:p w14:paraId="505B769F" w14:textId="525F4DE8" w:rsidR="00574C53" w:rsidRPr="0095375C" w:rsidRDefault="00574C53" w:rsidP="00574C53">
            <w:pPr>
              <w:rPr>
                <w:sz w:val="20"/>
                <w:szCs w:val="20"/>
                <w:lang w:val="lt-LT"/>
              </w:rPr>
            </w:pPr>
            <w:r w:rsidRPr="0095375C">
              <w:rPr>
                <w:b/>
                <w:sz w:val="20"/>
                <w:szCs w:val="20"/>
                <w:lang w:val="lt-LT"/>
              </w:rPr>
              <w:t>Uosis pensilvaninis, 2</w:t>
            </w:r>
          </w:p>
        </w:tc>
        <w:tc>
          <w:tcPr>
            <w:tcW w:w="307" w:type="pct"/>
            <w:tcBorders>
              <w:top w:val="single" w:sz="4" w:space="0" w:color="auto"/>
              <w:left w:val="nil"/>
              <w:bottom w:val="single" w:sz="4" w:space="0" w:color="auto"/>
              <w:right w:val="single" w:sz="4" w:space="0" w:color="auto"/>
            </w:tcBorders>
            <w:vAlign w:val="bottom"/>
          </w:tcPr>
          <w:p w14:paraId="7114EC87" w14:textId="070700BF" w:rsidR="00574C53" w:rsidRPr="0095375C" w:rsidRDefault="00574C53" w:rsidP="00574C53">
            <w:pPr>
              <w:jc w:val="center"/>
              <w:rPr>
                <w:sz w:val="20"/>
                <w:szCs w:val="20"/>
                <w:lang w:val="lt-LT"/>
              </w:rPr>
            </w:pPr>
            <w:r w:rsidRPr="0095375C">
              <w:rPr>
                <w:color w:val="000000"/>
                <w:sz w:val="20"/>
                <w:szCs w:val="20"/>
                <w:lang w:val="lt-LT"/>
              </w:rPr>
              <w:t>0</w:t>
            </w:r>
          </w:p>
        </w:tc>
        <w:tc>
          <w:tcPr>
            <w:tcW w:w="306" w:type="pct"/>
            <w:tcBorders>
              <w:top w:val="single" w:sz="4" w:space="0" w:color="auto"/>
              <w:left w:val="nil"/>
              <w:bottom w:val="single" w:sz="4" w:space="0" w:color="auto"/>
              <w:right w:val="single" w:sz="4" w:space="0" w:color="auto"/>
            </w:tcBorders>
            <w:vAlign w:val="bottom"/>
          </w:tcPr>
          <w:p w14:paraId="158ECF57" w14:textId="4BA7D0C6" w:rsidR="00574C53" w:rsidRPr="0095375C" w:rsidRDefault="00574C53" w:rsidP="00574C53">
            <w:pPr>
              <w:jc w:val="center"/>
              <w:rPr>
                <w:sz w:val="20"/>
                <w:szCs w:val="20"/>
                <w:lang w:val="lt-LT"/>
              </w:rPr>
            </w:pPr>
            <w:r w:rsidRPr="0095375C">
              <w:rPr>
                <w:color w:val="000000"/>
                <w:sz w:val="20"/>
                <w:szCs w:val="20"/>
                <w:lang w:val="lt-LT"/>
              </w:rPr>
              <w:t>0</w:t>
            </w:r>
          </w:p>
        </w:tc>
        <w:tc>
          <w:tcPr>
            <w:tcW w:w="307" w:type="pct"/>
            <w:tcBorders>
              <w:top w:val="single" w:sz="4" w:space="0" w:color="auto"/>
              <w:left w:val="nil"/>
              <w:bottom w:val="single" w:sz="4" w:space="0" w:color="auto"/>
              <w:right w:val="single" w:sz="4" w:space="0" w:color="auto"/>
            </w:tcBorders>
            <w:vAlign w:val="bottom"/>
          </w:tcPr>
          <w:p w14:paraId="0E6A5CF3" w14:textId="46C0C050" w:rsidR="00574C53" w:rsidRPr="0095375C" w:rsidRDefault="00574C53" w:rsidP="00574C53">
            <w:pPr>
              <w:jc w:val="center"/>
              <w:rPr>
                <w:sz w:val="20"/>
                <w:szCs w:val="20"/>
                <w:lang w:val="lt-LT"/>
              </w:rPr>
            </w:pPr>
            <w:r w:rsidRPr="0095375C">
              <w:rPr>
                <w:color w:val="000000"/>
                <w:sz w:val="20"/>
                <w:szCs w:val="20"/>
                <w:lang w:val="lt-LT"/>
              </w:rPr>
              <w:t>0</w:t>
            </w:r>
          </w:p>
        </w:tc>
        <w:tc>
          <w:tcPr>
            <w:tcW w:w="308" w:type="pct"/>
            <w:tcBorders>
              <w:top w:val="single" w:sz="4" w:space="0" w:color="auto"/>
              <w:left w:val="nil"/>
              <w:bottom w:val="single" w:sz="4" w:space="0" w:color="auto"/>
              <w:right w:val="single" w:sz="4" w:space="0" w:color="auto"/>
            </w:tcBorders>
            <w:vAlign w:val="bottom"/>
          </w:tcPr>
          <w:p w14:paraId="3F483388" w14:textId="3EB993D2" w:rsidR="00574C53" w:rsidRPr="0095375C" w:rsidRDefault="00574C53" w:rsidP="00574C53">
            <w:pPr>
              <w:jc w:val="center"/>
              <w:rPr>
                <w:sz w:val="20"/>
                <w:szCs w:val="20"/>
                <w:lang w:val="lt-LT"/>
              </w:rPr>
            </w:pPr>
            <w:r w:rsidRPr="0095375C">
              <w:rPr>
                <w:color w:val="000000"/>
                <w:sz w:val="20"/>
                <w:szCs w:val="20"/>
                <w:lang w:val="lt-LT"/>
              </w:rPr>
              <w:t>0</w:t>
            </w:r>
          </w:p>
        </w:tc>
        <w:tc>
          <w:tcPr>
            <w:tcW w:w="768" w:type="pct"/>
            <w:tcBorders>
              <w:top w:val="single" w:sz="4" w:space="0" w:color="auto"/>
              <w:left w:val="nil"/>
              <w:bottom w:val="single" w:sz="4" w:space="0" w:color="auto"/>
              <w:right w:val="single" w:sz="4" w:space="0" w:color="auto"/>
            </w:tcBorders>
          </w:tcPr>
          <w:p w14:paraId="3EBCA442" w14:textId="7C0D1B46" w:rsidR="00574C53" w:rsidRPr="0095375C" w:rsidRDefault="00574C53" w:rsidP="00574C53">
            <w:pPr>
              <w:jc w:val="center"/>
              <w:rPr>
                <w:sz w:val="20"/>
                <w:szCs w:val="20"/>
                <w:lang w:val="lt-LT"/>
              </w:rPr>
            </w:pPr>
            <w:r w:rsidRPr="0095375C">
              <w:rPr>
                <w:sz w:val="20"/>
                <w:szCs w:val="20"/>
                <w:lang w:val="lt-LT"/>
              </w:rPr>
              <w:t>V / 2</w:t>
            </w:r>
          </w:p>
        </w:tc>
      </w:tr>
      <w:tr w:rsidR="00574C53" w:rsidRPr="0095375C" w14:paraId="0398A6C5" w14:textId="5172FF4E"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14163C63" w14:textId="78EE4A61" w:rsidR="00574C53" w:rsidRPr="0095375C" w:rsidRDefault="00574C53" w:rsidP="00574C53">
            <w:pPr>
              <w:rPr>
                <w:color w:val="BFBFBF"/>
                <w:sz w:val="20"/>
                <w:szCs w:val="20"/>
                <w:lang w:val="lt-LT"/>
              </w:rPr>
            </w:pPr>
            <w:r w:rsidRPr="0095375C">
              <w:rPr>
                <w:b/>
                <w:color w:val="000000"/>
                <w:sz w:val="20"/>
                <w:szCs w:val="20"/>
                <w:lang w:val="lt-LT"/>
              </w:rPr>
              <w:t>Santarvės p.</w:t>
            </w:r>
          </w:p>
        </w:tc>
        <w:tc>
          <w:tcPr>
            <w:tcW w:w="2149" w:type="pct"/>
            <w:gridSpan w:val="3"/>
            <w:tcBorders>
              <w:top w:val="single" w:sz="4" w:space="0" w:color="auto"/>
              <w:left w:val="nil"/>
              <w:bottom w:val="single" w:sz="4" w:space="0" w:color="auto"/>
              <w:right w:val="single" w:sz="4" w:space="0" w:color="auto"/>
            </w:tcBorders>
            <w:vAlign w:val="center"/>
          </w:tcPr>
          <w:p w14:paraId="7F2FB678" w14:textId="7A05CCE9" w:rsidR="00574C53" w:rsidRPr="0095375C" w:rsidRDefault="00574C53" w:rsidP="00574C53">
            <w:pPr>
              <w:rPr>
                <w:sz w:val="20"/>
                <w:szCs w:val="20"/>
                <w:lang w:val="lt-LT"/>
              </w:rPr>
            </w:pPr>
            <w:r w:rsidRPr="0095375C">
              <w:rPr>
                <w:b/>
                <w:sz w:val="20"/>
                <w:szCs w:val="20"/>
                <w:lang w:val="lt-LT"/>
              </w:rPr>
              <w:t>Alyvos paprastosios, 2</w:t>
            </w:r>
          </w:p>
        </w:tc>
        <w:tc>
          <w:tcPr>
            <w:tcW w:w="307" w:type="pct"/>
            <w:tcBorders>
              <w:top w:val="single" w:sz="4" w:space="0" w:color="auto"/>
              <w:left w:val="nil"/>
              <w:bottom w:val="single" w:sz="4" w:space="0" w:color="auto"/>
              <w:right w:val="single" w:sz="4" w:space="0" w:color="auto"/>
            </w:tcBorders>
            <w:vAlign w:val="bottom"/>
          </w:tcPr>
          <w:p w14:paraId="3546359E" w14:textId="1A0E64C0" w:rsidR="00574C53" w:rsidRPr="0095375C" w:rsidRDefault="00574C53" w:rsidP="00574C53">
            <w:pPr>
              <w:jc w:val="center"/>
              <w:rPr>
                <w:sz w:val="20"/>
                <w:szCs w:val="20"/>
                <w:lang w:val="lt-LT"/>
              </w:rPr>
            </w:pPr>
            <w:r w:rsidRPr="0095375C">
              <w:rPr>
                <w:color w:val="000000"/>
                <w:sz w:val="20"/>
                <w:szCs w:val="20"/>
                <w:lang w:val="lt-LT"/>
              </w:rPr>
              <w:t>0</w:t>
            </w:r>
          </w:p>
        </w:tc>
        <w:tc>
          <w:tcPr>
            <w:tcW w:w="306" w:type="pct"/>
            <w:tcBorders>
              <w:top w:val="single" w:sz="4" w:space="0" w:color="auto"/>
              <w:left w:val="nil"/>
              <w:bottom w:val="single" w:sz="4" w:space="0" w:color="auto"/>
              <w:right w:val="single" w:sz="4" w:space="0" w:color="auto"/>
            </w:tcBorders>
            <w:vAlign w:val="bottom"/>
          </w:tcPr>
          <w:p w14:paraId="11AD6FD7" w14:textId="5575F6A0" w:rsidR="00574C53" w:rsidRPr="0095375C" w:rsidRDefault="00574C53" w:rsidP="00574C53">
            <w:pPr>
              <w:jc w:val="center"/>
              <w:rPr>
                <w:sz w:val="20"/>
                <w:szCs w:val="20"/>
                <w:lang w:val="lt-LT"/>
              </w:rPr>
            </w:pPr>
            <w:r w:rsidRPr="0095375C">
              <w:rPr>
                <w:color w:val="000000"/>
                <w:sz w:val="20"/>
                <w:szCs w:val="20"/>
                <w:lang w:val="lt-LT"/>
              </w:rPr>
              <w:t>0</w:t>
            </w:r>
          </w:p>
        </w:tc>
        <w:tc>
          <w:tcPr>
            <w:tcW w:w="307" w:type="pct"/>
            <w:tcBorders>
              <w:top w:val="single" w:sz="4" w:space="0" w:color="auto"/>
              <w:left w:val="nil"/>
              <w:bottom w:val="single" w:sz="4" w:space="0" w:color="auto"/>
              <w:right w:val="single" w:sz="4" w:space="0" w:color="auto"/>
            </w:tcBorders>
            <w:vAlign w:val="bottom"/>
          </w:tcPr>
          <w:p w14:paraId="4224FE21" w14:textId="2A0977EE" w:rsidR="00574C53" w:rsidRPr="0095375C" w:rsidRDefault="00574C53" w:rsidP="00574C53">
            <w:pPr>
              <w:jc w:val="center"/>
              <w:rPr>
                <w:sz w:val="20"/>
                <w:szCs w:val="20"/>
                <w:lang w:val="lt-LT"/>
              </w:rPr>
            </w:pPr>
            <w:r w:rsidRPr="0095375C">
              <w:rPr>
                <w:color w:val="000000"/>
                <w:sz w:val="20"/>
                <w:szCs w:val="20"/>
                <w:lang w:val="lt-LT"/>
              </w:rPr>
              <w:t>0</w:t>
            </w:r>
          </w:p>
        </w:tc>
        <w:tc>
          <w:tcPr>
            <w:tcW w:w="308" w:type="pct"/>
            <w:tcBorders>
              <w:top w:val="single" w:sz="4" w:space="0" w:color="auto"/>
              <w:left w:val="nil"/>
              <w:bottom w:val="single" w:sz="4" w:space="0" w:color="auto"/>
              <w:right w:val="single" w:sz="4" w:space="0" w:color="auto"/>
            </w:tcBorders>
            <w:vAlign w:val="bottom"/>
          </w:tcPr>
          <w:p w14:paraId="6CA3FAB0" w14:textId="72808DD8" w:rsidR="00574C53" w:rsidRPr="0095375C" w:rsidRDefault="00574C53" w:rsidP="00574C53">
            <w:pPr>
              <w:jc w:val="center"/>
              <w:rPr>
                <w:sz w:val="20"/>
                <w:szCs w:val="20"/>
                <w:lang w:val="lt-LT"/>
              </w:rPr>
            </w:pPr>
            <w:r w:rsidRPr="0095375C">
              <w:rPr>
                <w:color w:val="000000"/>
                <w:sz w:val="20"/>
                <w:szCs w:val="20"/>
                <w:lang w:val="lt-LT"/>
              </w:rPr>
              <w:t>0</w:t>
            </w:r>
          </w:p>
        </w:tc>
        <w:tc>
          <w:tcPr>
            <w:tcW w:w="768" w:type="pct"/>
            <w:tcBorders>
              <w:top w:val="single" w:sz="4" w:space="0" w:color="auto"/>
              <w:left w:val="nil"/>
              <w:bottom w:val="single" w:sz="4" w:space="0" w:color="auto"/>
              <w:right w:val="single" w:sz="4" w:space="0" w:color="auto"/>
            </w:tcBorders>
          </w:tcPr>
          <w:p w14:paraId="36966620" w14:textId="77777777" w:rsidR="00574C53" w:rsidRPr="0095375C" w:rsidRDefault="00574C53" w:rsidP="00574C53">
            <w:pPr>
              <w:jc w:val="center"/>
              <w:rPr>
                <w:sz w:val="20"/>
                <w:szCs w:val="20"/>
                <w:lang w:val="lt-LT"/>
              </w:rPr>
            </w:pPr>
          </w:p>
        </w:tc>
      </w:tr>
      <w:tr w:rsidR="00574C53" w:rsidRPr="0095375C" w14:paraId="75B9DA71" w14:textId="344E6EC4"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12429163" w14:textId="055FB816" w:rsidR="00574C53" w:rsidRPr="0095375C" w:rsidRDefault="00574C53" w:rsidP="00574C53">
            <w:pPr>
              <w:rPr>
                <w:b/>
                <w:color w:val="000000"/>
                <w:sz w:val="20"/>
                <w:szCs w:val="20"/>
                <w:lang w:val="lt-LT"/>
              </w:rPr>
            </w:pPr>
            <w:r w:rsidRPr="0095375C">
              <w:rPr>
                <w:color w:val="BFBFBF"/>
                <w:sz w:val="20"/>
                <w:szCs w:val="20"/>
                <w:lang w:val="lt-LT"/>
              </w:rPr>
              <w:t>Santarvės p.</w:t>
            </w:r>
          </w:p>
        </w:tc>
        <w:tc>
          <w:tcPr>
            <w:tcW w:w="2149" w:type="pct"/>
            <w:gridSpan w:val="3"/>
            <w:tcBorders>
              <w:top w:val="single" w:sz="4" w:space="0" w:color="auto"/>
              <w:left w:val="nil"/>
              <w:bottom w:val="single" w:sz="4" w:space="0" w:color="auto"/>
              <w:right w:val="single" w:sz="4" w:space="0" w:color="auto"/>
            </w:tcBorders>
            <w:vAlign w:val="center"/>
          </w:tcPr>
          <w:p w14:paraId="33EDC86C" w14:textId="5F177CCC" w:rsidR="00574C53" w:rsidRPr="0095375C" w:rsidRDefault="00574C53" w:rsidP="00574C53">
            <w:pPr>
              <w:rPr>
                <w:sz w:val="20"/>
                <w:szCs w:val="20"/>
                <w:lang w:val="lt-LT"/>
              </w:rPr>
            </w:pPr>
            <w:r w:rsidRPr="0095375C">
              <w:rPr>
                <w:b/>
                <w:sz w:val="20"/>
                <w:szCs w:val="20"/>
                <w:lang w:val="lt-LT"/>
              </w:rPr>
              <w:t>Ąžuolas paprastasis, 10</w:t>
            </w:r>
          </w:p>
        </w:tc>
        <w:tc>
          <w:tcPr>
            <w:tcW w:w="307" w:type="pct"/>
            <w:tcBorders>
              <w:top w:val="single" w:sz="4" w:space="0" w:color="auto"/>
              <w:left w:val="nil"/>
              <w:right w:val="single" w:sz="4" w:space="0" w:color="auto"/>
            </w:tcBorders>
            <w:vAlign w:val="bottom"/>
          </w:tcPr>
          <w:p w14:paraId="14D41E4C" w14:textId="54C9659A" w:rsidR="00574C53" w:rsidRPr="0095375C" w:rsidRDefault="00574C53" w:rsidP="00574C53">
            <w:pPr>
              <w:jc w:val="center"/>
              <w:rPr>
                <w:sz w:val="20"/>
                <w:szCs w:val="20"/>
                <w:lang w:val="lt-LT"/>
              </w:rPr>
            </w:pPr>
            <w:r w:rsidRPr="0095375C">
              <w:rPr>
                <w:color w:val="000000"/>
                <w:sz w:val="20"/>
                <w:szCs w:val="20"/>
                <w:lang w:val="lt-LT"/>
              </w:rPr>
              <w:t>50</w:t>
            </w:r>
          </w:p>
        </w:tc>
        <w:tc>
          <w:tcPr>
            <w:tcW w:w="306" w:type="pct"/>
            <w:tcBorders>
              <w:top w:val="single" w:sz="4" w:space="0" w:color="auto"/>
              <w:left w:val="nil"/>
              <w:right w:val="single" w:sz="4" w:space="0" w:color="auto"/>
            </w:tcBorders>
            <w:vAlign w:val="bottom"/>
          </w:tcPr>
          <w:p w14:paraId="62E8A6A0" w14:textId="06903950" w:rsidR="00574C53" w:rsidRPr="0095375C" w:rsidRDefault="00574C53" w:rsidP="00574C53">
            <w:pPr>
              <w:jc w:val="center"/>
              <w:rPr>
                <w:sz w:val="20"/>
                <w:szCs w:val="20"/>
                <w:lang w:val="lt-LT"/>
              </w:rPr>
            </w:pPr>
            <w:r w:rsidRPr="0095375C">
              <w:rPr>
                <w:sz w:val="20"/>
                <w:szCs w:val="20"/>
                <w:lang w:val="lt-LT"/>
              </w:rPr>
              <w:t>50</w:t>
            </w:r>
          </w:p>
        </w:tc>
        <w:tc>
          <w:tcPr>
            <w:tcW w:w="307" w:type="pct"/>
            <w:tcBorders>
              <w:top w:val="single" w:sz="4" w:space="0" w:color="auto"/>
              <w:left w:val="nil"/>
              <w:right w:val="single" w:sz="4" w:space="0" w:color="auto"/>
            </w:tcBorders>
            <w:vAlign w:val="bottom"/>
          </w:tcPr>
          <w:p w14:paraId="5608FBAB" w14:textId="171912A6" w:rsidR="00574C53" w:rsidRPr="0095375C" w:rsidRDefault="00574C53" w:rsidP="00574C53">
            <w:pPr>
              <w:jc w:val="center"/>
              <w:rPr>
                <w:sz w:val="20"/>
                <w:szCs w:val="20"/>
                <w:lang w:val="lt-LT"/>
              </w:rPr>
            </w:pPr>
            <w:r w:rsidRPr="0095375C">
              <w:rPr>
                <w:sz w:val="20"/>
                <w:szCs w:val="20"/>
                <w:lang w:val="lt-LT"/>
              </w:rPr>
              <w:t>0</w:t>
            </w:r>
          </w:p>
        </w:tc>
        <w:tc>
          <w:tcPr>
            <w:tcW w:w="308" w:type="pct"/>
            <w:tcBorders>
              <w:top w:val="single" w:sz="4" w:space="0" w:color="auto"/>
              <w:left w:val="nil"/>
              <w:right w:val="single" w:sz="4" w:space="0" w:color="auto"/>
            </w:tcBorders>
            <w:vAlign w:val="bottom"/>
          </w:tcPr>
          <w:p w14:paraId="330B3F96" w14:textId="167A6354" w:rsidR="00574C53" w:rsidRPr="0095375C" w:rsidRDefault="00574C53" w:rsidP="00574C53">
            <w:pPr>
              <w:jc w:val="center"/>
              <w:rPr>
                <w:sz w:val="20"/>
                <w:szCs w:val="20"/>
                <w:lang w:val="lt-LT"/>
              </w:rPr>
            </w:pPr>
            <w:r w:rsidRPr="0095375C">
              <w:rPr>
                <w:color w:val="000000"/>
                <w:sz w:val="20"/>
                <w:szCs w:val="20"/>
                <w:lang w:val="lt-LT"/>
              </w:rPr>
              <w:t>0</w:t>
            </w:r>
          </w:p>
        </w:tc>
        <w:tc>
          <w:tcPr>
            <w:tcW w:w="768" w:type="pct"/>
            <w:tcBorders>
              <w:top w:val="single" w:sz="4" w:space="0" w:color="auto"/>
              <w:left w:val="nil"/>
              <w:right w:val="single" w:sz="4" w:space="0" w:color="auto"/>
            </w:tcBorders>
          </w:tcPr>
          <w:p w14:paraId="0A507D1C" w14:textId="77777777" w:rsidR="00574C53" w:rsidRPr="0095375C" w:rsidRDefault="00574C53" w:rsidP="00574C53">
            <w:pPr>
              <w:jc w:val="center"/>
              <w:rPr>
                <w:sz w:val="20"/>
                <w:szCs w:val="20"/>
                <w:lang w:val="lt-LT"/>
              </w:rPr>
            </w:pPr>
          </w:p>
        </w:tc>
      </w:tr>
      <w:tr w:rsidR="00574C53" w:rsidRPr="0095375C" w14:paraId="2FCA7C1A" w14:textId="49B0DEA4"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75FE06A7" w14:textId="62A75415" w:rsidR="00574C53" w:rsidRPr="0095375C" w:rsidRDefault="00574C53" w:rsidP="00574C53">
            <w:pPr>
              <w:rPr>
                <w:color w:val="BFBFBF"/>
                <w:sz w:val="20"/>
                <w:szCs w:val="20"/>
                <w:lang w:val="lt-LT"/>
              </w:rPr>
            </w:pPr>
            <w:r w:rsidRPr="0095375C">
              <w:rPr>
                <w:color w:val="BFBFBF"/>
                <w:sz w:val="20"/>
                <w:szCs w:val="20"/>
                <w:lang w:val="lt-LT"/>
              </w:rPr>
              <w:t>Santarvės p.</w:t>
            </w:r>
          </w:p>
        </w:tc>
        <w:tc>
          <w:tcPr>
            <w:tcW w:w="1303" w:type="pct"/>
            <w:tcBorders>
              <w:top w:val="single" w:sz="4" w:space="0" w:color="auto"/>
              <w:left w:val="nil"/>
              <w:bottom w:val="single" w:sz="4" w:space="0" w:color="auto"/>
              <w:right w:val="single" w:sz="4" w:space="0" w:color="auto"/>
            </w:tcBorders>
            <w:vAlign w:val="center"/>
          </w:tcPr>
          <w:p w14:paraId="2D521A33" w14:textId="29B4C368" w:rsidR="00574C53" w:rsidRPr="0095375C" w:rsidRDefault="00574C53" w:rsidP="00574C53">
            <w:pPr>
              <w:ind w:firstLine="145"/>
              <w:rPr>
                <w:sz w:val="20"/>
                <w:szCs w:val="20"/>
                <w:lang w:val="lt-LT"/>
              </w:rPr>
            </w:pPr>
            <w:r w:rsidRPr="0095375C">
              <w:rPr>
                <w:sz w:val="20"/>
                <w:szCs w:val="20"/>
                <w:lang w:val="lt-LT"/>
              </w:rPr>
              <w:t>Kenkėjai [</w:t>
            </w:r>
            <w:r w:rsidR="007F47F5">
              <w:rPr>
                <w:sz w:val="20"/>
                <w:szCs w:val="20"/>
                <w:lang w:val="lt-LT"/>
              </w:rPr>
              <w:t>8</w:t>
            </w:r>
            <w:r w:rsidRPr="0095375C">
              <w:rPr>
                <w:sz w:val="20"/>
                <w:szCs w:val="20"/>
                <w:lang w:val="lt-LT"/>
              </w:rPr>
              <w:t>]</w:t>
            </w:r>
          </w:p>
        </w:tc>
        <w:tc>
          <w:tcPr>
            <w:tcW w:w="846" w:type="pct"/>
            <w:gridSpan w:val="2"/>
            <w:tcBorders>
              <w:top w:val="single" w:sz="4" w:space="0" w:color="auto"/>
              <w:left w:val="nil"/>
              <w:bottom w:val="single" w:sz="4" w:space="0" w:color="auto"/>
              <w:right w:val="single" w:sz="4" w:space="0" w:color="auto"/>
            </w:tcBorders>
            <w:vAlign w:val="center"/>
          </w:tcPr>
          <w:p w14:paraId="41C3CECC" w14:textId="427816B3" w:rsidR="00574C53" w:rsidRPr="0095375C" w:rsidRDefault="00574C53" w:rsidP="00574C53">
            <w:pPr>
              <w:jc w:val="center"/>
              <w:rPr>
                <w:sz w:val="20"/>
                <w:szCs w:val="20"/>
                <w:lang w:val="lt-LT"/>
              </w:rPr>
            </w:pPr>
            <w:r w:rsidRPr="0095375C">
              <w:rPr>
                <w:sz w:val="20"/>
                <w:szCs w:val="20"/>
                <w:lang w:val="lt-LT"/>
              </w:rPr>
              <w:t>0,50±0,17</w:t>
            </w:r>
          </w:p>
        </w:tc>
        <w:tc>
          <w:tcPr>
            <w:tcW w:w="307" w:type="pct"/>
            <w:tcBorders>
              <w:left w:val="nil"/>
              <w:bottom w:val="single" w:sz="4" w:space="0" w:color="auto"/>
              <w:right w:val="single" w:sz="4" w:space="0" w:color="auto"/>
            </w:tcBorders>
          </w:tcPr>
          <w:p w14:paraId="5CA429E5" w14:textId="77777777" w:rsidR="00574C53" w:rsidRPr="0095375C" w:rsidRDefault="00574C53" w:rsidP="00574C53">
            <w:pPr>
              <w:jc w:val="center"/>
              <w:rPr>
                <w:sz w:val="20"/>
                <w:szCs w:val="20"/>
                <w:lang w:val="lt-LT"/>
              </w:rPr>
            </w:pPr>
          </w:p>
        </w:tc>
        <w:tc>
          <w:tcPr>
            <w:tcW w:w="306" w:type="pct"/>
            <w:tcBorders>
              <w:left w:val="nil"/>
              <w:bottom w:val="single" w:sz="4" w:space="0" w:color="auto"/>
              <w:right w:val="single" w:sz="4" w:space="0" w:color="auto"/>
            </w:tcBorders>
          </w:tcPr>
          <w:p w14:paraId="3816649F" w14:textId="77777777" w:rsidR="00574C53" w:rsidRPr="0095375C" w:rsidRDefault="00574C53" w:rsidP="00574C53">
            <w:pPr>
              <w:jc w:val="center"/>
              <w:rPr>
                <w:sz w:val="20"/>
                <w:szCs w:val="20"/>
                <w:lang w:val="lt-LT"/>
              </w:rPr>
            </w:pPr>
          </w:p>
        </w:tc>
        <w:tc>
          <w:tcPr>
            <w:tcW w:w="307" w:type="pct"/>
            <w:tcBorders>
              <w:left w:val="nil"/>
              <w:bottom w:val="single" w:sz="4" w:space="0" w:color="auto"/>
              <w:right w:val="single" w:sz="4" w:space="0" w:color="auto"/>
            </w:tcBorders>
          </w:tcPr>
          <w:p w14:paraId="2360A150" w14:textId="77777777" w:rsidR="00574C53" w:rsidRPr="0095375C" w:rsidRDefault="00574C53" w:rsidP="00574C53">
            <w:pPr>
              <w:jc w:val="center"/>
              <w:rPr>
                <w:sz w:val="20"/>
                <w:szCs w:val="20"/>
                <w:lang w:val="lt-LT"/>
              </w:rPr>
            </w:pPr>
          </w:p>
        </w:tc>
        <w:tc>
          <w:tcPr>
            <w:tcW w:w="308" w:type="pct"/>
            <w:tcBorders>
              <w:left w:val="nil"/>
              <w:bottom w:val="single" w:sz="4" w:space="0" w:color="auto"/>
              <w:right w:val="single" w:sz="4" w:space="0" w:color="auto"/>
            </w:tcBorders>
          </w:tcPr>
          <w:p w14:paraId="17DE2822" w14:textId="77777777" w:rsidR="00574C53" w:rsidRPr="0095375C" w:rsidRDefault="00574C53" w:rsidP="00574C53">
            <w:pPr>
              <w:jc w:val="center"/>
              <w:rPr>
                <w:sz w:val="20"/>
                <w:szCs w:val="20"/>
                <w:lang w:val="lt-LT"/>
              </w:rPr>
            </w:pPr>
          </w:p>
        </w:tc>
        <w:tc>
          <w:tcPr>
            <w:tcW w:w="768" w:type="pct"/>
            <w:tcBorders>
              <w:left w:val="nil"/>
              <w:bottom w:val="single" w:sz="4" w:space="0" w:color="auto"/>
              <w:right w:val="single" w:sz="4" w:space="0" w:color="auto"/>
            </w:tcBorders>
          </w:tcPr>
          <w:p w14:paraId="3BE45AEA" w14:textId="77777777" w:rsidR="00574C53" w:rsidRPr="0095375C" w:rsidRDefault="00574C53" w:rsidP="00574C53">
            <w:pPr>
              <w:jc w:val="center"/>
              <w:rPr>
                <w:sz w:val="20"/>
                <w:szCs w:val="20"/>
                <w:lang w:val="lt-LT"/>
              </w:rPr>
            </w:pPr>
          </w:p>
        </w:tc>
      </w:tr>
      <w:tr w:rsidR="00574C53" w:rsidRPr="0095375C" w14:paraId="5EC62C2D" w14:textId="17A4E1AD"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0607B376" w14:textId="01E56817" w:rsidR="00574C53" w:rsidRPr="0095375C" w:rsidRDefault="00574C53" w:rsidP="00574C53">
            <w:pPr>
              <w:rPr>
                <w:color w:val="BFBFBF"/>
                <w:sz w:val="20"/>
                <w:szCs w:val="20"/>
                <w:lang w:val="lt-LT"/>
              </w:rPr>
            </w:pPr>
            <w:r w:rsidRPr="0095375C">
              <w:rPr>
                <w:color w:val="BFBFBF"/>
                <w:sz w:val="20"/>
                <w:szCs w:val="20"/>
                <w:lang w:val="lt-LT"/>
              </w:rPr>
              <w:t>Santarvės p.</w:t>
            </w:r>
          </w:p>
        </w:tc>
        <w:tc>
          <w:tcPr>
            <w:tcW w:w="2149" w:type="pct"/>
            <w:gridSpan w:val="3"/>
            <w:tcBorders>
              <w:top w:val="single" w:sz="4" w:space="0" w:color="auto"/>
              <w:left w:val="nil"/>
              <w:bottom w:val="single" w:sz="4" w:space="0" w:color="auto"/>
              <w:right w:val="single" w:sz="4" w:space="0" w:color="auto"/>
            </w:tcBorders>
            <w:vAlign w:val="center"/>
          </w:tcPr>
          <w:p w14:paraId="700784F5" w14:textId="3589E58D" w:rsidR="00574C53" w:rsidRPr="0095375C" w:rsidRDefault="00574C53" w:rsidP="00574C53">
            <w:pPr>
              <w:rPr>
                <w:sz w:val="20"/>
                <w:szCs w:val="20"/>
                <w:lang w:val="lt-LT"/>
              </w:rPr>
            </w:pPr>
            <w:r w:rsidRPr="0095375C">
              <w:rPr>
                <w:b/>
                <w:sz w:val="20"/>
                <w:szCs w:val="20"/>
                <w:lang w:val="lt-LT"/>
              </w:rPr>
              <w:t xml:space="preserve">Ąžuolas paprastasis 'Cupressoides', 1 </w:t>
            </w:r>
          </w:p>
        </w:tc>
        <w:tc>
          <w:tcPr>
            <w:tcW w:w="307" w:type="pct"/>
            <w:tcBorders>
              <w:top w:val="single" w:sz="4" w:space="0" w:color="auto"/>
              <w:left w:val="nil"/>
              <w:bottom w:val="single" w:sz="4" w:space="0" w:color="auto"/>
              <w:right w:val="single" w:sz="4" w:space="0" w:color="auto"/>
            </w:tcBorders>
            <w:vAlign w:val="bottom"/>
          </w:tcPr>
          <w:p w14:paraId="059B87F7" w14:textId="012B529C" w:rsidR="00574C53" w:rsidRPr="0095375C" w:rsidRDefault="00574C53" w:rsidP="00574C53">
            <w:pPr>
              <w:jc w:val="center"/>
              <w:rPr>
                <w:sz w:val="20"/>
                <w:szCs w:val="20"/>
                <w:lang w:val="lt-LT"/>
              </w:rPr>
            </w:pPr>
            <w:r w:rsidRPr="0095375C">
              <w:rPr>
                <w:color w:val="000000"/>
                <w:sz w:val="20"/>
                <w:szCs w:val="20"/>
                <w:lang w:val="lt-LT"/>
              </w:rPr>
              <w:t>0</w:t>
            </w:r>
          </w:p>
        </w:tc>
        <w:tc>
          <w:tcPr>
            <w:tcW w:w="306" w:type="pct"/>
            <w:tcBorders>
              <w:top w:val="single" w:sz="4" w:space="0" w:color="auto"/>
              <w:left w:val="nil"/>
              <w:bottom w:val="single" w:sz="4" w:space="0" w:color="auto"/>
              <w:right w:val="single" w:sz="4" w:space="0" w:color="auto"/>
            </w:tcBorders>
            <w:vAlign w:val="bottom"/>
          </w:tcPr>
          <w:p w14:paraId="1653C535" w14:textId="642C6693" w:rsidR="00574C53" w:rsidRPr="0095375C" w:rsidRDefault="00574C53" w:rsidP="00574C53">
            <w:pPr>
              <w:jc w:val="center"/>
              <w:rPr>
                <w:sz w:val="20"/>
                <w:szCs w:val="20"/>
                <w:lang w:val="lt-LT"/>
              </w:rPr>
            </w:pPr>
            <w:r w:rsidRPr="0095375C">
              <w:rPr>
                <w:color w:val="000000"/>
                <w:sz w:val="20"/>
                <w:szCs w:val="20"/>
                <w:lang w:val="lt-LT"/>
              </w:rPr>
              <w:t>0</w:t>
            </w:r>
          </w:p>
        </w:tc>
        <w:tc>
          <w:tcPr>
            <w:tcW w:w="307" w:type="pct"/>
            <w:tcBorders>
              <w:top w:val="single" w:sz="4" w:space="0" w:color="auto"/>
              <w:left w:val="nil"/>
              <w:bottom w:val="single" w:sz="4" w:space="0" w:color="auto"/>
              <w:right w:val="single" w:sz="4" w:space="0" w:color="auto"/>
            </w:tcBorders>
            <w:vAlign w:val="bottom"/>
          </w:tcPr>
          <w:p w14:paraId="5F5E5A78" w14:textId="2EF850AD" w:rsidR="00574C53" w:rsidRPr="0095375C" w:rsidRDefault="00574C53" w:rsidP="00574C53">
            <w:pPr>
              <w:jc w:val="center"/>
              <w:rPr>
                <w:sz w:val="20"/>
                <w:szCs w:val="20"/>
                <w:lang w:val="lt-LT"/>
              </w:rPr>
            </w:pPr>
            <w:r w:rsidRPr="0095375C">
              <w:rPr>
                <w:color w:val="000000"/>
                <w:sz w:val="20"/>
                <w:szCs w:val="20"/>
                <w:lang w:val="lt-LT"/>
              </w:rPr>
              <w:t>0</w:t>
            </w:r>
          </w:p>
        </w:tc>
        <w:tc>
          <w:tcPr>
            <w:tcW w:w="308" w:type="pct"/>
            <w:tcBorders>
              <w:top w:val="single" w:sz="4" w:space="0" w:color="auto"/>
              <w:left w:val="nil"/>
              <w:bottom w:val="single" w:sz="4" w:space="0" w:color="auto"/>
              <w:right w:val="single" w:sz="4" w:space="0" w:color="auto"/>
            </w:tcBorders>
            <w:vAlign w:val="bottom"/>
          </w:tcPr>
          <w:p w14:paraId="2C9E2A7E" w14:textId="1B9147AB" w:rsidR="00574C53" w:rsidRPr="0095375C" w:rsidRDefault="00574C53" w:rsidP="00574C53">
            <w:pPr>
              <w:jc w:val="center"/>
              <w:rPr>
                <w:sz w:val="20"/>
                <w:szCs w:val="20"/>
                <w:lang w:val="lt-LT"/>
              </w:rPr>
            </w:pPr>
            <w:r w:rsidRPr="0095375C">
              <w:rPr>
                <w:color w:val="000000"/>
                <w:sz w:val="20"/>
                <w:szCs w:val="20"/>
                <w:lang w:val="lt-LT"/>
              </w:rPr>
              <w:t>0</w:t>
            </w:r>
          </w:p>
        </w:tc>
        <w:tc>
          <w:tcPr>
            <w:tcW w:w="768" w:type="pct"/>
            <w:tcBorders>
              <w:top w:val="single" w:sz="4" w:space="0" w:color="auto"/>
              <w:left w:val="nil"/>
              <w:bottom w:val="single" w:sz="4" w:space="0" w:color="auto"/>
              <w:right w:val="single" w:sz="4" w:space="0" w:color="auto"/>
            </w:tcBorders>
          </w:tcPr>
          <w:p w14:paraId="5BDA1952" w14:textId="77777777" w:rsidR="00574C53" w:rsidRPr="0095375C" w:rsidRDefault="00574C53" w:rsidP="00574C53">
            <w:pPr>
              <w:jc w:val="center"/>
              <w:rPr>
                <w:sz w:val="20"/>
                <w:szCs w:val="20"/>
                <w:lang w:val="lt-LT"/>
              </w:rPr>
            </w:pPr>
          </w:p>
        </w:tc>
      </w:tr>
      <w:tr w:rsidR="00574C53" w:rsidRPr="0095375C" w14:paraId="57767F75" w14:textId="5DFFE47C"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7399AA70" w14:textId="753EE478" w:rsidR="00574C53" w:rsidRPr="0095375C" w:rsidRDefault="00574C53" w:rsidP="00574C53">
            <w:pPr>
              <w:rPr>
                <w:color w:val="BFBFBF"/>
                <w:sz w:val="20"/>
                <w:szCs w:val="20"/>
                <w:lang w:val="lt-LT"/>
              </w:rPr>
            </w:pPr>
            <w:r w:rsidRPr="0095375C">
              <w:rPr>
                <w:color w:val="BFBFBF"/>
                <w:sz w:val="20"/>
                <w:szCs w:val="20"/>
                <w:lang w:val="lt-LT"/>
              </w:rPr>
              <w:t>Santarvės p.</w:t>
            </w:r>
          </w:p>
        </w:tc>
        <w:tc>
          <w:tcPr>
            <w:tcW w:w="2149" w:type="pct"/>
            <w:gridSpan w:val="3"/>
            <w:tcBorders>
              <w:top w:val="single" w:sz="4" w:space="0" w:color="auto"/>
              <w:left w:val="nil"/>
              <w:bottom w:val="single" w:sz="4" w:space="0" w:color="auto"/>
              <w:right w:val="single" w:sz="4" w:space="0" w:color="auto"/>
            </w:tcBorders>
            <w:vAlign w:val="center"/>
          </w:tcPr>
          <w:p w14:paraId="6B523029" w14:textId="2EE3F02E" w:rsidR="00574C53" w:rsidRPr="0095375C" w:rsidRDefault="00574C53" w:rsidP="00574C53">
            <w:pPr>
              <w:rPr>
                <w:sz w:val="20"/>
                <w:szCs w:val="20"/>
                <w:lang w:val="lt-LT"/>
              </w:rPr>
            </w:pPr>
            <w:r w:rsidRPr="0095375C">
              <w:rPr>
                <w:b/>
                <w:sz w:val="20"/>
                <w:szCs w:val="20"/>
                <w:lang w:val="lt-LT"/>
              </w:rPr>
              <w:t>Ąžuolas raudonasis, 7</w:t>
            </w:r>
          </w:p>
        </w:tc>
        <w:tc>
          <w:tcPr>
            <w:tcW w:w="307" w:type="pct"/>
            <w:tcBorders>
              <w:top w:val="single" w:sz="4" w:space="0" w:color="auto"/>
              <w:left w:val="nil"/>
              <w:right w:val="single" w:sz="4" w:space="0" w:color="auto"/>
            </w:tcBorders>
            <w:vAlign w:val="bottom"/>
          </w:tcPr>
          <w:p w14:paraId="4FABE1B6" w14:textId="1C32D3E3" w:rsidR="00574C53" w:rsidRPr="0095375C" w:rsidRDefault="00574C53" w:rsidP="00574C53">
            <w:pPr>
              <w:jc w:val="center"/>
              <w:rPr>
                <w:sz w:val="20"/>
                <w:szCs w:val="20"/>
                <w:lang w:val="lt-LT"/>
              </w:rPr>
            </w:pPr>
            <w:r w:rsidRPr="0095375C">
              <w:rPr>
                <w:color w:val="000000"/>
                <w:sz w:val="20"/>
                <w:szCs w:val="20"/>
                <w:lang w:val="lt-LT"/>
              </w:rPr>
              <w:t>14</w:t>
            </w:r>
          </w:p>
        </w:tc>
        <w:tc>
          <w:tcPr>
            <w:tcW w:w="306" w:type="pct"/>
            <w:tcBorders>
              <w:top w:val="single" w:sz="4" w:space="0" w:color="auto"/>
              <w:left w:val="nil"/>
              <w:right w:val="single" w:sz="4" w:space="0" w:color="auto"/>
            </w:tcBorders>
            <w:vAlign w:val="bottom"/>
          </w:tcPr>
          <w:p w14:paraId="5E004F8D" w14:textId="64F77737" w:rsidR="00574C53" w:rsidRPr="0095375C" w:rsidRDefault="00574C53" w:rsidP="00574C53">
            <w:pPr>
              <w:jc w:val="center"/>
              <w:rPr>
                <w:sz w:val="20"/>
                <w:szCs w:val="20"/>
                <w:lang w:val="lt-LT"/>
              </w:rPr>
            </w:pPr>
            <w:r w:rsidRPr="0095375C">
              <w:rPr>
                <w:color w:val="000000"/>
                <w:sz w:val="20"/>
                <w:szCs w:val="20"/>
                <w:lang w:val="lt-LT"/>
              </w:rPr>
              <w:t>14</w:t>
            </w:r>
          </w:p>
        </w:tc>
        <w:tc>
          <w:tcPr>
            <w:tcW w:w="307" w:type="pct"/>
            <w:tcBorders>
              <w:top w:val="single" w:sz="4" w:space="0" w:color="auto"/>
              <w:left w:val="nil"/>
              <w:right w:val="single" w:sz="4" w:space="0" w:color="auto"/>
            </w:tcBorders>
            <w:vAlign w:val="bottom"/>
          </w:tcPr>
          <w:p w14:paraId="39ABF108" w14:textId="04A56B53" w:rsidR="00574C53" w:rsidRPr="0095375C" w:rsidRDefault="00574C53" w:rsidP="00574C53">
            <w:pPr>
              <w:jc w:val="center"/>
              <w:rPr>
                <w:sz w:val="20"/>
                <w:szCs w:val="20"/>
                <w:lang w:val="lt-LT"/>
              </w:rPr>
            </w:pPr>
            <w:r w:rsidRPr="0095375C">
              <w:rPr>
                <w:color w:val="000000"/>
                <w:sz w:val="20"/>
                <w:szCs w:val="20"/>
                <w:lang w:val="lt-LT"/>
              </w:rPr>
              <w:t>0</w:t>
            </w:r>
          </w:p>
        </w:tc>
        <w:tc>
          <w:tcPr>
            <w:tcW w:w="308" w:type="pct"/>
            <w:tcBorders>
              <w:top w:val="single" w:sz="4" w:space="0" w:color="auto"/>
              <w:left w:val="nil"/>
              <w:right w:val="single" w:sz="4" w:space="0" w:color="auto"/>
            </w:tcBorders>
            <w:vAlign w:val="bottom"/>
          </w:tcPr>
          <w:p w14:paraId="4C737AAB" w14:textId="591309AC" w:rsidR="00574C53" w:rsidRPr="0095375C" w:rsidRDefault="00574C53" w:rsidP="00574C53">
            <w:pPr>
              <w:jc w:val="center"/>
              <w:rPr>
                <w:sz w:val="20"/>
                <w:szCs w:val="20"/>
                <w:lang w:val="lt-LT"/>
              </w:rPr>
            </w:pPr>
            <w:r w:rsidRPr="0095375C">
              <w:rPr>
                <w:color w:val="000000"/>
                <w:sz w:val="20"/>
                <w:szCs w:val="20"/>
                <w:lang w:val="lt-LT"/>
              </w:rPr>
              <w:t>0</w:t>
            </w:r>
          </w:p>
        </w:tc>
        <w:tc>
          <w:tcPr>
            <w:tcW w:w="768" w:type="pct"/>
            <w:tcBorders>
              <w:top w:val="single" w:sz="4" w:space="0" w:color="auto"/>
              <w:left w:val="nil"/>
              <w:right w:val="single" w:sz="4" w:space="0" w:color="auto"/>
            </w:tcBorders>
          </w:tcPr>
          <w:p w14:paraId="7A3F123B" w14:textId="0135A139" w:rsidR="00574C53" w:rsidRPr="0095375C" w:rsidRDefault="00574C53" w:rsidP="00574C53">
            <w:pPr>
              <w:jc w:val="center"/>
              <w:rPr>
                <w:sz w:val="20"/>
                <w:szCs w:val="20"/>
                <w:lang w:val="lt-LT"/>
              </w:rPr>
            </w:pPr>
            <w:r w:rsidRPr="0095375C">
              <w:rPr>
                <w:sz w:val="20"/>
                <w:szCs w:val="20"/>
                <w:lang w:val="lt-LT"/>
              </w:rPr>
              <w:t>G / 1</w:t>
            </w:r>
          </w:p>
        </w:tc>
      </w:tr>
      <w:tr w:rsidR="00574C53" w:rsidRPr="0095375C" w14:paraId="0E087D8A" w14:textId="79564027"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78049C0B" w14:textId="7D53A4FA" w:rsidR="00574C53" w:rsidRPr="0095375C" w:rsidRDefault="00574C53" w:rsidP="00574C53">
            <w:pPr>
              <w:rPr>
                <w:color w:val="BFBFBF"/>
                <w:sz w:val="20"/>
                <w:szCs w:val="20"/>
                <w:lang w:val="lt-LT"/>
              </w:rPr>
            </w:pPr>
            <w:r w:rsidRPr="0095375C">
              <w:rPr>
                <w:color w:val="BFBFBF"/>
                <w:sz w:val="20"/>
                <w:szCs w:val="20"/>
                <w:lang w:val="lt-LT"/>
              </w:rPr>
              <w:t>Santarvės p.</w:t>
            </w:r>
          </w:p>
        </w:tc>
        <w:tc>
          <w:tcPr>
            <w:tcW w:w="1303" w:type="pct"/>
            <w:tcBorders>
              <w:top w:val="single" w:sz="4" w:space="0" w:color="auto"/>
              <w:left w:val="nil"/>
              <w:bottom w:val="single" w:sz="4" w:space="0" w:color="auto"/>
              <w:right w:val="single" w:sz="4" w:space="0" w:color="auto"/>
            </w:tcBorders>
            <w:vAlign w:val="center"/>
          </w:tcPr>
          <w:p w14:paraId="63E34B74" w14:textId="77777777" w:rsidR="00574C53" w:rsidRPr="0095375C" w:rsidRDefault="00574C53" w:rsidP="00574C53">
            <w:pPr>
              <w:ind w:firstLine="145"/>
              <w:rPr>
                <w:sz w:val="20"/>
                <w:szCs w:val="20"/>
                <w:lang w:val="lt-LT"/>
              </w:rPr>
            </w:pPr>
            <w:r w:rsidRPr="0095375C">
              <w:rPr>
                <w:sz w:val="20"/>
                <w:szCs w:val="20"/>
                <w:lang w:val="lt-LT"/>
              </w:rPr>
              <w:t>Kamieno žaizdos</w:t>
            </w:r>
          </w:p>
        </w:tc>
        <w:tc>
          <w:tcPr>
            <w:tcW w:w="846" w:type="pct"/>
            <w:gridSpan w:val="2"/>
            <w:tcBorders>
              <w:top w:val="single" w:sz="4" w:space="0" w:color="auto"/>
              <w:left w:val="nil"/>
              <w:bottom w:val="single" w:sz="4" w:space="0" w:color="auto"/>
              <w:right w:val="single" w:sz="4" w:space="0" w:color="auto"/>
            </w:tcBorders>
            <w:vAlign w:val="center"/>
          </w:tcPr>
          <w:p w14:paraId="21D28BEA" w14:textId="77777777" w:rsidR="00574C53" w:rsidRPr="0095375C" w:rsidRDefault="00574C53" w:rsidP="00574C53">
            <w:pPr>
              <w:jc w:val="center"/>
              <w:rPr>
                <w:sz w:val="20"/>
                <w:szCs w:val="20"/>
                <w:lang w:val="lt-LT"/>
              </w:rPr>
            </w:pPr>
            <w:r w:rsidRPr="0095375C">
              <w:rPr>
                <w:sz w:val="20"/>
                <w:szCs w:val="20"/>
                <w:lang w:val="lt-LT"/>
              </w:rPr>
              <w:t>0,14±0,14</w:t>
            </w:r>
          </w:p>
        </w:tc>
        <w:tc>
          <w:tcPr>
            <w:tcW w:w="307" w:type="pct"/>
            <w:tcBorders>
              <w:left w:val="nil"/>
              <w:bottom w:val="single" w:sz="4" w:space="0" w:color="auto"/>
              <w:right w:val="single" w:sz="4" w:space="0" w:color="auto"/>
            </w:tcBorders>
          </w:tcPr>
          <w:p w14:paraId="3F38D722" w14:textId="77777777" w:rsidR="00574C53" w:rsidRPr="0095375C" w:rsidRDefault="00574C53" w:rsidP="00574C53">
            <w:pPr>
              <w:jc w:val="center"/>
              <w:rPr>
                <w:sz w:val="20"/>
                <w:szCs w:val="20"/>
                <w:lang w:val="lt-LT"/>
              </w:rPr>
            </w:pPr>
          </w:p>
        </w:tc>
        <w:tc>
          <w:tcPr>
            <w:tcW w:w="306" w:type="pct"/>
            <w:tcBorders>
              <w:left w:val="nil"/>
              <w:bottom w:val="single" w:sz="4" w:space="0" w:color="auto"/>
              <w:right w:val="single" w:sz="4" w:space="0" w:color="auto"/>
            </w:tcBorders>
          </w:tcPr>
          <w:p w14:paraId="7DEC4E71" w14:textId="77777777" w:rsidR="00574C53" w:rsidRPr="0095375C" w:rsidRDefault="00574C53" w:rsidP="00574C53">
            <w:pPr>
              <w:jc w:val="center"/>
              <w:rPr>
                <w:sz w:val="20"/>
                <w:szCs w:val="20"/>
                <w:lang w:val="lt-LT"/>
              </w:rPr>
            </w:pPr>
          </w:p>
        </w:tc>
        <w:tc>
          <w:tcPr>
            <w:tcW w:w="307" w:type="pct"/>
            <w:tcBorders>
              <w:left w:val="nil"/>
              <w:bottom w:val="single" w:sz="4" w:space="0" w:color="auto"/>
              <w:right w:val="single" w:sz="4" w:space="0" w:color="auto"/>
            </w:tcBorders>
          </w:tcPr>
          <w:p w14:paraId="09726EAC" w14:textId="77777777" w:rsidR="00574C53" w:rsidRPr="0095375C" w:rsidRDefault="00574C53" w:rsidP="00574C53">
            <w:pPr>
              <w:jc w:val="center"/>
              <w:rPr>
                <w:sz w:val="20"/>
                <w:szCs w:val="20"/>
                <w:lang w:val="lt-LT"/>
              </w:rPr>
            </w:pPr>
          </w:p>
        </w:tc>
        <w:tc>
          <w:tcPr>
            <w:tcW w:w="308" w:type="pct"/>
            <w:tcBorders>
              <w:left w:val="nil"/>
              <w:bottom w:val="single" w:sz="4" w:space="0" w:color="auto"/>
              <w:right w:val="single" w:sz="4" w:space="0" w:color="auto"/>
            </w:tcBorders>
          </w:tcPr>
          <w:p w14:paraId="7A436088" w14:textId="77777777" w:rsidR="00574C53" w:rsidRPr="0095375C" w:rsidRDefault="00574C53" w:rsidP="00574C53">
            <w:pPr>
              <w:jc w:val="center"/>
              <w:rPr>
                <w:sz w:val="20"/>
                <w:szCs w:val="20"/>
                <w:lang w:val="lt-LT"/>
              </w:rPr>
            </w:pPr>
          </w:p>
        </w:tc>
        <w:tc>
          <w:tcPr>
            <w:tcW w:w="768" w:type="pct"/>
            <w:tcBorders>
              <w:left w:val="nil"/>
              <w:bottom w:val="single" w:sz="4" w:space="0" w:color="auto"/>
              <w:right w:val="single" w:sz="4" w:space="0" w:color="auto"/>
            </w:tcBorders>
          </w:tcPr>
          <w:p w14:paraId="2A771468" w14:textId="77777777" w:rsidR="00574C53" w:rsidRPr="0095375C" w:rsidRDefault="00574C53" w:rsidP="00574C53">
            <w:pPr>
              <w:jc w:val="center"/>
              <w:rPr>
                <w:sz w:val="20"/>
                <w:szCs w:val="20"/>
                <w:lang w:val="lt-LT"/>
              </w:rPr>
            </w:pPr>
          </w:p>
        </w:tc>
      </w:tr>
      <w:tr w:rsidR="00574C53" w:rsidRPr="0095375C" w14:paraId="61E87053" w14:textId="6FC21D42"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76C4CB81" w14:textId="382F9CAE" w:rsidR="00574C53" w:rsidRPr="0095375C" w:rsidRDefault="00574C53" w:rsidP="00574C53">
            <w:pPr>
              <w:rPr>
                <w:color w:val="BFBFBF"/>
                <w:sz w:val="20"/>
                <w:szCs w:val="20"/>
                <w:lang w:val="lt-LT"/>
              </w:rPr>
            </w:pPr>
            <w:r w:rsidRPr="0095375C">
              <w:rPr>
                <w:color w:val="BFBFBF"/>
                <w:sz w:val="20"/>
                <w:szCs w:val="20"/>
                <w:lang w:val="lt-LT"/>
              </w:rPr>
              <w:t>Santarvės p.</w:t>
            </w:r>
          </w:p>
        </w:tc>
        <w:tc>
          <w:tcPr>
            <w:tcW w:w="2149" w:type="pct"/>
            <w:gridSpan w:val="3"/>
            <w:tcBorders>
              <w:top w:val="single" w:sz="4" w:space="0" w:color="auto"/>
              <w:left w:val="nil"/>
              <w:bottom w:val="single" w:sz="4" w:space="0" w:color="auto"/>
              <w:right w:val="single" w:sz="4" w:space="0" w:color="auto"/>
            </w:tcBorders>
            <w:vAlign w:val="center"/>
          </w:tcPr>
          <w:p w14:paraId="419DC432" w14:textId="2CA28AC3" w:rsidR="00574C53" w:rsidRPr="0095375C" w:rsidRDefault="00574C53" w:rsidP="00574C53">
            <w:pPr>
              <w:rPr>
                <w:sz w:val="20"/>
                <w:szCs w:val="20"/>
                <w:lang w:val="lt-LT"/>
              </w:rPr>
            </w:pPr>
            <w:r w:rsidRPr="0095375C">
              <w:rPr>
                <w:b/>
                <w:sz w:val="20"/>
                <w:szCs w:val="20"/>
                <w:lang w:val="lt-LT"/>
              </w:rPr>
              <w:t>Beržas himalajinis 'Doorenbos', 5</w:t>
            </w:r>
          </w:p>
        </w:tc>
        <w:tc>
          <w:tcPr>
            <w:tcW w:w="307" w:type="pct"/>
            <w:tcBorders>
              <w:top w:val="single" w:sz="4" w:space="0" w:color="auto"/>
              <w:left w:val="nil"/>
              <w:right w:val="single" w:sz="4" w:space="0" w:color="auto"/>
            </w:tcBorders>
            <w:vAlign w:val="bottom"/>
          </w:tcPr>
          <w:p w14:paraId="1E0C0089" w14:textId="01E62166" w:rsidR="00574C53" w:rsidRPr="0095375C" w:rsidRDefault="00574C53" w:rsidP="00574C53">
            <w:pPr>
              <w:jc w:val="center"/>
              <w:rPr>
                <w:sz w:val="20"/>
                <w:szCs w:val="20"/>
                <w:lang w:val="lt-LT"/>
              </w:rPr>
            </w:pPr>
            <w:r w:rsidRPr="0095375C">
              <w:rPr>
                <w:color w:val="000000"/>
                <w:sz w:val="20"/>
                <w:szCs w:val="20"/>
                <w:lang w:val="lt-LT"/>
              </w:rPr>
              <w:t>100</w:t>
            </w:r>
          </w:p>
        </w:tc>
        <w:tc>
          <w:tcPr>
            <w:tcW w:w="306" w:type="pct"/>
            <w:tcBorders>
              <w:top w:val="single" w:sz="4" w:space="0" w:color="auto"/>
              <w:left w:val="nil"/>
              <w:right w:val="single" w:sz="4" w:space="0" w:color="auto"/>
            </w:tcBorders>
            <w:vAlign w:val="bottom"/>
          </w:tcPr>
          <w:p w14:paraId="6DC052A6" w14:textId="749BFABA" w:rsidR="00574C53" w:rsidRPr="0095375C" w:rsidRDefault="00574C53" w:rsidP="00574C53">
            <w:pPr>
              <w:jc w:val="center"/>
              <w:rPr>
                <w:sz w:val="20"/>
                <w:szCs w:val="20"/>
                <w:lang w:val="lt-LT"/>
              </w:rPr>
            </w:pPr>
            <w:r w:rsidRPr="0095375C">
              <w:rPr>
                <w:color w:val="000000"/>
                <w:sz w:val="20"/>
                <w:szCs w:val="20"/>
                <w:lang w:val="lt-LT"/>
              </w:rPr>
              <w:t>100</w:t>
            </w:r>
          </w:p>
        </w:tc>
        <w:tc>
          <w:tcPr>
            <w:tcW w:w="307" w:type="pct"/>
            <w:tcBorders>
              <w:top w:val="single" w:sz="4" w:space="0" w:color="auto"/>
              <w:left w:val="nil"/>
              <w:right w:val="single" w:sz="4" w:space="0" w:color="auto"/>
            </w:tcBorders>
            <w:vAlign w:val="bottom"/>
          </w:tcPr>
          <w:p w14:paraId="249214AA" w14:textId="1EEEA603" w:rsidR="00574C53" w:rsidRPr="0095375C" w:rsidRDefault="00574C53" w:rsidP="00574C53">
            <w:pPr>
              <w:jc w:val="center"/>
              <w:rPr>
                <w:sz w:val="20"/>
                <w:szCs w:val="20"/>
                <w:lang w:val="lt-LT"/>
              </w:rPr>
            </w:pPr>
            <w:r w:rsidRPr="0095375C">
              <w:rPr>
                <w:color w:val="000000"/>
                <w:sz w:val="20"/>
                <w:szCs w:val="20"/>
                <w:lang w:val="lt-LT"/>
              </w:rPr>
              <w:t>0</w:t>
            </w:r>
          </w:p>
        </w:tc>
        <w:tc>
          <w:tcPr>
            <w:tcW w:w="308" w:type="pct"/>
            <w:tcBorders>
              <w:top w:val="single" w:sz="4" w:space="0" w:color="auto"/>
              <w:left w:val="nil"/>
              <w:right w:val="single" w:sz="4" w:space="0" w:color="auto"/>
            </w:tcBorders>
            <w:vAlign w:val="bottom"/>
          </w:tcPr>
          <w:p w14:paraId="43B39A8F" w14:textId="446395FC" w:rsidR="00574C53" w:rsidRPr="0095375C" w:rsidRDefault="00574C53" w:rsidP="00574C53">
            <w:pPr>
              <w:jc w:val="center"/>
              <w:rPr>
                <w:sz w:val="20"/>
                <w:szCs w:val="20"/>
                <w:lang w:val="lt-LT"/>
              </w:rPr>
            </w:pPr>
            <w:r w:rsidRPr="0095375C">
              <w:rPr>
                <w:color w:val="000000"/>
                <w:sz w:val="20"/>
                <w:szCs w:val="20"/>
                <w:lang w:val="lt-LT"/>
              </w:rPr>
              <w:t>0</w:t>
            </w:r>
          </w:p>
        </w:tc>
        <w:tc>
          <w:tcPr>
            <w:tcW w:w="768" w:type="pct"/>
            <w:tcBorders>
              <w:top w:val="single" w:sz="4" w:space="0" w:color="auto"/>
              <w:left w:val="nil"/>
              <w:right w:val="single" w:sz="4" w:space="0" w:color="auto"/>
            </w:tcBorders>
          </w:tcPr>
          <w:p w14:paraId="5A49CB87" w14:textId="3DBB21AF" w:rsidR="00574C53" w:rsidRPr="0095375C" w:rsidRDefault="00574C53" w:rsidP="00574C53">
            <w:pPr>
              <w:jc w:val="center"/>
              <w:rPr>
                <w:sz w:val="20"/>
                <w:szCs w:val="20"/>
                <w:lang w:val="lt-LT"/>
              </w:rPr>
            </w:pPr>
            <w:r w:rsidRPr="0095375C">
              <w:rPr>
                <w:sz w:val="20"/>
                <w:szCs w:val="20"/>
                <w:lang w:val="lt-LT"/>
              </w:rPr>
              <w:t>V / 1</w:t>
            </w:r>
          </w:p>
        </w:tc>
      </w:tr>
      <w:tr w:rsidR="00574C53" w:rsidRPr="0095375C" w14:paraId="555345AD" w14:textId="07A16B65"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2D2A0ADA" w14:textId="159A97DB" w:rsidR="00574C53" w:rsidRPr="0095375C" w:rsidRDefault="00574C53" w:rsidP="00574C53">
            <w:pPr>
              <w:rPr>
                <w:color w:val="BFBFBF"/>
                <w:sz w:val="20"/>
                <w:szCs w:val="20"/>
                <w:lang w:val="lt-LT"/>
              </w:rPr>
            </w:pPr>
            <w:r w:rsidRPr="0095375C">
              <w:rPr>
                <w:color w:val="BFBFBF"/>
                <w:sz w:val="20"/>
                <w:szCs w:val="20"/>
                <w:lang w:val="lt-LT"/>
              </w:rPr>
              <w:t>Santarvės p.</w:t>
            </w:r>
          </w:p>
        </w:tc>
        <w:tc>
          <w:tcPr>
            <w:tcW w:w="1303" w:type="pct"/>
            <w:tcBorders>
              <w:top w:val="single" w:sz="4" w:space="0" w:color="auto"/>
              <w:left w:val="nil"/>
              <w:bottom w:val="single" w:sz="4" w:space="0" w:color="auto"/>
              <w:right w:val="single" w:sz="4" w:space="0" w:color="auto"/>
            </w:tcBorders>
            <w:vAlign w:val="center"/>
          </w:tcPr>
          <w:p w14:paraId="40EF19D9" w14:textId="77777777" w:rsidR="00574C53" w:rsidRPr="0095375C" w:rsidRDefault="00574C53" w:rsidP="00574C53">
            <w:pPr>
              <w:ind w:firstLine="145"/>
              <w:rPr>
                <w:sz w:val="20"/>
                <w:szCs w:val="20"/>
                <w:lang w:val="lt-LT"/>
              </w:rPr>
            </w:pPr>
            <w:r w:rsidRPr="0095375C">
              <w:rPr>
                <w:sz w:val="20"/>
                <w:szCs w:val="20"/>
                <w:lang w:val="lt-LT"/>
              </w:rPr>
              <w:t>Defoliacija</w:t>
            </w:r>
          </w:p>
        </w:tc>
        <w:tc>
          <w:tcPr>
            <w:tcW w:w="846" w:type="pct"/>
            <w:gridSpan w:val="2"/>
            <w:tcBorders>
              <w:top w:val="single" w:sz="4" w:space="0" w:color="auto"/>
              <w:left w:val="nil"/>
              <w:bottom w:val="single" w:sz="4" w:space="0" w:color="auto"/>
              <w:right w:val="single" w:sz="4" w:space="0" w:color="auto"/>
            </w:tcBorders>
            <w:vAlign w:val="center"/>
          </w:tcPr>
          <w:p w14:paraId="2FBF6CB4" w14:textId="77777777" w:rsidR="00574C53" w:rsidRPr="0095375C" w:rsidRDefault="00574C53" w:rsidP="00574C53">
            <w:pPr>
              <w:jc w:val="center"/>
              <w:rPr>
                <w:sz w:val="20"/>
                <w:szCs w:val="20"/>
                <w:lang w:val="lt-LT"/>
              </w:rPr>
            </w:pPr>
            <w:r w:rsidRPr="0095375C">
              <w:rPr>
                <w:sz w:val="20"/>
                <w:szCs w:val="20"/>
                <w:lang w:val="lt-LT"/>
              </w:rPr>
              <w:t>0,20±0,20</w:t>
            </w:r>
          </w:p>
        </w:tc>
        <w:tc>
          <w:tcPr>
            <w:tcW w:w="307" w:type="pct"/>
            <w:tcBorders>
              <w:left w:val="nil"/>
              <w:right w:val="single" w:sz="4" w:space="0" w:color="auto"/>
            </w:tcBorders>
          </w:tcPr>
          <w:p w14:paraId="5A818F9A" w14:textId="77777777" w:rsidR="00574C53" w:rsidRPr="0095375C" w:rsidRDefault="00574C53" w:rsidP="00574C53">
            <w:pPr>
              <w:jc w:val="center"/>
              <w:rPr>
                <w:sz w:val="20"/>
                <w:szCs w:val="20"/>
                <w:lang w:val="lt-LT"/>
              </w:rPr>
            </w:pPr>
          </w:p>
        </w:tc>
        <w:tc>
          <w:tcPr>
            <w:tcW w:w="306" w:type="pct"/>
            <w:tcBorders>
              <w:left w:val="nil"/>
              <w:right w:val="single" w:sz="4" w:space="0" w:color="auto"/>
            </w:tcBorders>
          </w:tcPr>
          <w:p w14:paraId="6C70DD32" w14:textId="77777777" w:rsidR="00574C53" w:rsidRPr="0095375C" w:rsidRDefault="00574C53" w:rsidP="00574C53">
            <w:pPr>
              <w:jc w:val="center"/>
              <w:rPr>
                <w:sz w:val="20"/>
                <w:szCs w:val="20"/>
                <w:lang w:val="lt-LT"/>
              </w:rPr>
            </w:pPr>
          </w:p>
        </w:tc>
        <w:tc>
          <w:tcPr>
            <w:tcW w:w="307" w:type="pct"/>
            <w:tcBorders>
              <w:left w:val="nil"/>
              <w:right w:val="single" w:sz="4" w:space="0" w:color="auto"/>
            </w:tcBorders>
          </w:tcPr>
          <w:p w14:paraId="20B87E35" w14:textId="77777777" w:rsidR="00574C53" w:rsidRPr="0095375C" w:rsidRDefault="00574C53" w:rsidP="00574C53">
            <w:pPr>
              <w:jc w:val="center"/>
              <w:rPr>
                <w:sz w:val="20"/>
                <w:szCs w:val="20"/>
                <w:lang w:val="lt-LT"/>
              </w:rPr>
            </w:pPr>
          </w:p>
        </w:tc>
        <w:tc>
          <w:tcPr>
            <w:tcW w:w="308" w:type="pct"/>
            <w:tcBorders>
              <w:left w:val="nil"/>
              <w:right w:val="single" w:sz="4" w:space="0" w:color="auto"/>
            </w:tcBorders>
          </w:tcPr>
          <w:p w14:paraId="3493E3E8" w14:textId="77777777" w:rsidR="00574C53" w:rsidRPr="0095375C" w:rsidRDefault="00574C53" w:rsidP="00574C53">
            <w:pPr>
              <w:jc w:val="center"/>
              <w:rPr>
                <w:sz w:val="20"/>
                <w:szCs w:val="20"/>
                <w:lang w:val="lt-LT"/>
              </w:rPr>
            </w:pPr>
          </w:p>
        </w:tc>
        <w:tc>
          <w:tcPr>
            <w:tcW w:w="768" w:type="pct"/>
            <w:tcBorders>
              <w:left w:val="nil"/>
              <w:right w:val="single" w:sz="4" w:space="0" w:color="auto"/>
            </w:tcBorders>
          </w:tcPr>
          <w:p w14:paraId="34562720" w14:textId="77777777" w:rsidR="00574C53" w:rsidRPr="0095375C" w:rsidRDefault="00574C53" w:rsidP="00574C53">
            <w:pPr>
              <w:jc w:val="center"/>
              <w:rPr>
                <w:sz w:val="20"/>
                <w:szCs w:val="20"/>
                <w:lang w:val="lt-LT"/>
              </w:rPr>
            </w:pPr>
          </w:p>
        </w:tc>
      </w:tr>
      <w:tr w:rsidR="00574C53" w:rsidRPr="0095375C" w14:paraId="09A7C1D1" w14:textId="16D50B98"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76A4ECAA" w14:textId="66C05B76" w:rsidR="00574C53" w:rsidRPr="0095375C" w:rsidRDefault="00574C53" w:rsidP="00574C53">
            <w:pPr>
              <w:rPr>
                <w:color w:val="BFBFBF"/>
                <w:sz w:val="20"/>
                <w:szCs w:val="20"/>
                <w:lang w:val="lt-LT"/>
              </w:rPr>
            </w:pPr>
            <w:r w:rsidRPr="0095375C">
              <w:rPr>
                <w:color w:val="BFBFBF"/>
                <w:sz w:val="20"/>
                <w:szCs w:val="20"/>
                <w:lang w:val="lt-LT"/>
              </w:rPr>
              <w:t>Santarvės p.</w:t>
            </w:r>
          </w:p>
        </w:tc>
        <w:tc>
          <w:tcPr>
            <w:tcW w:w="1303" w:type="pct"/>
            <w:tcBorders>
              <w:top w:val="single" w:sz="4" w:space="0" w:color="auto"/>
              <w:left w:val="nil"/>
              <w:bottom w:val="single" w:sz="4" w:space="0" w:color="auto"/>
              <w:right w:val="single" w:sz="4" w:space="0" w:color="auto"/>
            </w:tcBorders>
            <w:vAlign w:val="center"/>
          </w:tcPr>
          <w:p w14:paraId="30182866" w14:textId="77777777" w:rsidR="00574C53" w:rsidRPr="0095375C" w:rsidRDefault="00574C53" w:rsidP="00574C53">
            <w:pPr>
              <w:ind w:firstLine="145"/>
              <w:rPr>
                <w:sz w:val="20"/>
                <w:szCs w:val="20"/>
                <w:lang w:val="lt-LT"/>
              </w:rPr>
            </w:pPr>
            <w:r w:rsidRPr="0095375C">
              <w:rPr>
                <w:sz w:val="20"/>
                <w:szCs w:val="20"/>
                <w:lang w:val="lt-LT"/>
              </w:rPr>
              <w:t>Kamieno žaizdos</w:t>
            </w:r>
          </w:p>
        </w:tc>
        <w:tc>
          <w:tcPr>
            <w:tcW w:w="846" w:type="pct"/>
            <w:gridSpan w:val="2"/>
            <w:tcBorders>
              <w:top w:val="single" w:sz="4" w:space="0" w:color="auto"/>
              <w:left w:val="nil"/>
              <w:bottom w:val="single" w:sz="4" w:space="0" w:color="auto"/>
              <w:right w:val="single" w:sz="4" w:space="0" w:color="auto"/>
            </w:tcBorders>
            <w:vAlign w:val="center"/>
          </w:tcPr>
          <w:p w14:paraId="29D2A799" w14:textId="77777777" w:rsidR="00574C53" w:rsidRPr="0095375C" w:rsidRDefault="00574C53" w:rsidP="00574C53">
            <w:pPr>
              <w:jc w:val="center"/>
              <w:rPr>
                <w:sz w:val="20"/>
                <w:szCs w:val="20"/>
                <w:lang w:val="lt-LT"/>
              </w:rPr>
            </w:pPr>
            <w:r w:rsidRPr="0095375C">
              <w:rPr>
                <w:sz w:val="20"/>
                <w:szCs w:val="20"/>
                <w:lang w:val="lt-LT"/>
              </w:rPr>
              <w:t>1,00±0,00</w:t>
            </w:r>
          </w:p>
        </w:tc>
        <w:tc>
          <w:tcPr>
            <w:tcW w:w="307" w:type="pct"/>
            <w:tcBorders>
              <w:left w:val="nil"/>
              <w:bottom w:val="single" w:sz="4" w:space="0" w:color="auto"/>
              <w:right w:val="single" w:sz="4" w:space="0" w:color="auto"/>
            </w:tcBorders>
          </w:tcPr>
          <w:p w14:paraId="33CF0F66" w14:textId="77777777" w:rsidR="00574C53" w:rsidRPr="0095375C" w:rsidRDefault="00574C53" w:rsidP="00574C53">
            <w:pPr>
              <w:jc w:val="center"/>
              <w:rPr>
                <w:sz w:val="20"/>
                <w:szCs w:val="20"/>
                <w:lang w:val="lt-LT"/>
              </w:rPr>
            </w:pPr>
          </w:p>
        </w:tc>
        <w:tc>
          <w:tcPr>
            <w:tcW w:w="306" w:type="pct"/>
            <w:tcBorders>
              <w:left w:val="nil"/>
              <w:bottom w:val="single" w:sz="4" w:space="0" w:color="auto"/>
              <w:right w:val="single" w:sz="4" w:space="0" w:color="auto"/>
            </w:tcBorders>
          </w:tcPr>
          <w:p w14:paraId="56F313B9" w14:textId="77777777" w:rsidR="00574C53" w:rsidRPr="0095375C" w:rsidRDefault="00574C53" w:rsidP="00574C53">
            <w:pPr>
              <w:jc w:val="center"/>
              <w:rPr>
                <w:sz w:val="20"/>
                <w:szCs w:val="20"/>
                <w:lang w:val="lt-LT"/>
              </w:rPr>
            </w:pPr>
          </w:p>
        </w:tc>
        <w:tc>
          <w:tcPr>
            <w:tcW w:w="307" w:type="pct"/>
            <w:tcBorders>
              <w:left w:val="nil"/>
              <w:bottom w:val="single" w:sz="4" w:space="0" w:color="auto"/>
              <w:right w:val="single" w:sz="4" w:space="0" w:color="auto"/>
            </w:tcBorders>
          </w:tcPr>
          <w:p w14:paraId="6EC6A138" w14:textId="77777777" w:rsidR="00574C53" w:rsidRPr="0095375C" w:rsidRDefault="00574C53" w:rsidP="00574C53">
            <w:pPr>
              <w:jc w:val="center"/>
              <w:rPr>
                <w:sz w:val="20"/>
                <w:szCs w:val="20"/>
                <w:lang w:val="lt-LT"/>
              </w:rPr>
            </w:pPr>
          </w:p>
        </w:tc>
        <w:tc>
          <w:tcPr>
            <w:tcW w:w="308" w:type="pct"/>
            <w:tcBorders>
              <w:left w:val="nil"/>
              <w:bottom w:val="single" w:sz="4" w:space="0" w:color="auto"/>
              <w:right w:val="single" w:sz="4" w:space="0" w:color="auto"/>
            </w:tcBorders>
          </w:tcPr>
          <w:p w14:paraId="61CAE951" w14:textId="77777777" w:rsidR="00574C53" w:rsidRPr="0095375C" w:rsidRDefault="00574C53" w:rsidP="00574C53">
            <w:pPr>
              <w:jc w:val="center"/>
              <w:rPr>
                <w:sz w:val="20"/>
                <w:szCs w:val="20"/>
                <w:lang w:val="lt-LT"/>
              </w:rPr>
            </w:pPr>
          </w:p>
        </w:tc>
        <w:tc>
          <w:tcPr>
            <w:tcW w:w="768" w:type="pct"/>
            <w:tcBorders>
              <w:left w:val="nil"/>
              <w:bottom w:val="single" w:sz="4" w:space="0" w:color="auto"/>
              <w:right w:val="single" w:sz="4" w:space="0" w:color="auto"/>
            </w:tcBorders>
          </w:tcPr>
          <w:p w14:paraId="5A66D78C" w14:textId="77777777" w:rsidR="00574C53" w:rsidRPr="0095375C" w:rsidRDefault="00574C53" w:rsidP="00574C53">
            <w:pPr>
              <w:jc w:val="center"/>
              <w:rPr>
                <w:sz w:val="20"/>
                <w:szCs w:val="20"/>
                <w:lang w:val="lt-LT"/>
              </w:rPr>
            </w:pPr>
          </w:p>
        </w:tc>
      </w:tr>
      <w:tr w:rsidR="00574C53" w:rsidRPr="0095375C" w14:paraId="32EBDD27" w14:textId="2940342C"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03C32494" w14:textId="7C81B2D4" w:rsidR="00574C53" w:rsidRPr="0095375C" w:rsidRDefault="00574C53" w:rsidP="00574C53">
            <w:pPr>
              <w:rPr>
                <w:color w:val="BFBFBF"/>
                <w:sz w:val="20"/>
                <w:szCs w:val="20"/>
                <w:lang w:val="lt-LT"/>
              </w:rPr>
            </w:pPr>
            <w:r w:rsidRPr="0095375C">
              <w:rPr>
                <w:color w:val="BFBFBF"/>
                <w:sz w:val="20"/>
                <w:szCs w:val="20"/>
                <w:lang w:val="lt-LT"/>
              </w:rPr>
              <w:t>Santarvės p.</w:t>
            </w:r>
          </w:p>
        </w:tc>
        <w:tc>
          <w:tcPr>
            <w:tcW w:w="2149" w:type="pct"/>
            <w:gridSpan w:val="3"/>
            <w:tcBorders>
              <w:top w:val="single" w:sz="4" w:space="0" w:color="auto"/>
              <w:left w:val="nil"/>
              <w:bottom w:val="single" w:sz="4" w:space="0" w:color="auto"/>
              <w:right w:val="single" w:sz="4" w:space="0" w:color="auto"/>
            </w:tcBorders>
            <w:vAlign w:val="center"/>
          </w:tcPr>
          <w:p w14:paraId="06439994" w14:textId="0B092E28" w:rsidR="00574C53" w:rsidRPr="0095375C" w:rsidRDefault="00574C53" w:rsidP="00574C53">
            <w:pPr>
              <w:rPr>
                <w:sz w:val="20"/>
                <w:szCs w:val="20"/>
                <w:lang w:val="lt-LT"/>
              </w:rPr>
            </w:pPr>
            <w:r w:rsidRPr="0095375C">
              <w:rPr>
                <w:b/>
                <w:sz w:val="20"/>
                <w:szCs w:val="20"/>
                <w:lang w:val="lt-LT"/>
              </w:rPr>
              <w:t>Beržas karpotasis, 23</w:t>
            </w:r>
          </w:p>
        </w:tc>
        <w:tc>
          <w:tcPr>
            <w:tcW w:w="307" w:type="pct"/>
            <w:tcBorders>
              <w:top w:val="single" w:sz="4" w:space="0" w:color="auto"/>
              <w:left w:val="nil"/>
              <w:right w:val="single" w:sz="4" w:space="0" w:color="auto"/>
            </w:tcBorders>
            <w:vAlign w:val="bottom"/>
          </w:tcPr>
          <w:p w14:paraId="5D9AC98D" w14:textId="1F4F2817" w:rsidR="00574C53" w:rsidRPr="0095375C" w:rsidRDefault="00574C53" w:rsidP="00574C53">
            <w:pPr>
              <w:jc w:val="center"/>
              <w:rPr>
                <w:sz w:val="20"/>
                <w:szCs w:val="20"/>
                <w:lang w:val="lt-LT"/>
              </w:rPr>
            </w:pPr>
            <w:r w:rsidRPr="0095375C">
              <w:rPr>
                <w:color w:val="000000"/>
                <w:sz w:val="20"/>
                <w:szCs w:val="20"/>
                <w:lang w:val="lt-LT"/>
              </w:rPr>
              <w:t>30</w:t>
            </w:r>
          </w:p>
        </w:tc>
        <w:tc>
          <w:tcPr>
            <w:tcW w:w="306" w:type="pct"/>
            <w:tcBorders>
              <w:top w:val="single" w:sz="4" w:space="0" w:color="auto"/>
              <w:left w:val="nil"/>
              <w:right w:val="single" w:sz="4" w:space="0" w:color="auto"/>
            </w:tcBorders>
            <w:vAlign w:val="bottom"/>
          </w:tcPr>
          <w:p w14:paraId="69C05F04" w14:textId="3763E5F1" w:rsidR="00574C53" w:rsidRPr="0095375C" w:rsidRDefault="00574C53" w:rsidP="00574C53">
            <w:pPr>
              <w:jc w:val="center"/>
              <w:rPr>
                <w:sz w:val="20"/>
                <w:szCs w:val="20"/>
                <w:lang w:val="lt-LT"/>
              </w:rPr>
            </w:pPr>
            <w:r w:rsidRPr="0095375C">
              <w:rPr>
                <w:color w:val="000000"/>
                <w:sz w:val="20"/>
                <w:szCs w:val="20"/>
                <w:lang w:val="lt-LT"/>
              </w:rPr>
              <w:t>26</w:t>
            </w:r>
          </w:p>
        </w:tc>
        <w:tc>
          <w:tcPr>
            <w:tcW w:w="307" w:type="pct"/>
            <w:tcBorders>
              <w:top w:val="single" w:sz="4" w:space="0" w:color="auto"/>
              <w:left w:val="nil"/>
              <w:right w:val="single" w:sz="4" w:space="0" w:color="auto"/>
            </w:tcBorders>
            <w:vAlign w:val="bottom"/>
          </w:tcPr>
          <w:p w14:paraId="57B101BC" w14:textId="59379430" w:rsidR="00574C53" w:rsidRPr="0095375C" w:rsidRDefault="00574C53" w:rsidP="00574C53">
            <w:pPr>
              <w:jc w:val="center"/>
              <w:rPr>
                <w:sz w:val="20"/>
                <w:szCs w:val="20"/>
                <w:lang w:val="lt-LT"/>
              </w:rPr>
            </w:pPr>
            <w:r w:rsidRPr="0095375C">
              <w:rPr>
                <w:color w:val="000000"/>
                <w:sz w:val="20"/>
                <w:szCs w:val="20"/>
                <w:lang w:val="lt-LT"/>
              </w:rPr>
              <w:t>4</w:t>
            </w:r>
          </w:p>
        </w:tc>
        <w:tc>
          <w:tcPr>
            <w:tcW w:w="308" w:type="pct"/>
            <w:tcBorders>
              <w:top w:val="single" w:sz="4" w:space="0" w:color="auto"/>
              <w:left w:val="nil"/>
              <w:right w:val="single" w:sz="4" w:space="0" w:color="auto"/>
            </w:tcBorders>
            <w:vAlign w:val="bottom"/>
          </w:tcPr>
          <w:p w14:paraId="1AF1441F" w14:textId="3B39A561" w:rsidR="00574C53" w:rsidRPr="0095375C" w:rsidRDefault="00574C53" w:rsidP="00574C53">
            <w:pPr>
              <w:jc w:val="center"/>
              <w:rPr>
                <w:sz w:val="20"/>
                <w:szCs w:val="20"/>
                <w:lang w:val="lt-LT"/>
              </w:rPr>
            </w:pPr>
            <w:r w:rsidRPr="0095375C">
              <w:rPr>
                <w:color w:val="000000"/>
                <w:sz w:val="20"/>
                <w:szCs w:val="20"/>
                <w:lang w:val="lt-LT"/>
              </w:rPr>
              <w:t>0</w:t>
            </w:r>
          </w:p>
        </w:tc>
        <w:tc>
          <w:tcPr>
            <w:tcW w:w="768" w:type="pct"/>
            <w:tcBorders>
              <w:top w:val="single" w:sz="4" w:space="0" w:color="auto"/>
              <w:left w:val="nil"/>
              <w:right w:val="single" w:sz="4" w:space="0" w:color="auto"/>
            </w:tcBorders>
          </w:tcPr>
          <w:p w14:paraId="4F68B4E9" w14:textId="77777777" w:rsidR="00574C53" w:rsidRPr="0095375C" w:rsidRDefault="00574C53" w:rsidP="00574C53">
            <w:pPr>
              <w:jc w:val="center"/>
              <w:rPr>
                <w:sz w:val="20"/>
                <w:szCs w:val="20"/>
                <w:lang w:val="lt-LT"/>
              </w:rPr>
            </w:pPr>
          </w:p>
        </w:tc>
      </w:tr>
      <w:tr w:rsidR="00574C53" w:rsidRPr="0095375C" w14:paraId="2C831589" w14:textId="64A22CF1"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1D8FFE92" w14:textId="16B65D9D" w:rsidR="00574C53" w:rsidRPr="0095375C" w:rsidRDefault="00574C53" w:rsidP="00574C53">
            <w:pPr>
              <w:rPr>
                <w:color w:val="BFBFBF"/>
                <w:sz w:val="20"/>
                <w:szCs w:val="20"/>
                <w:lang w:val="lt-LT"/>
              </w:rPr>
            </w:pPr>
            <w:r w:rsidRPr="0095375C">
              <w:rPr>
                <w:color w:val="BFBFBF"/>
                <w:sz w:val="20"/>
                <w:szCs w:val="20"/>
                <w:lang w:val="lt-LT"/>
              </w:rPr>
              <w:t>Santarvės p.</w:t>
            </w:r>
          </w:p>
        </w:tc>
        <w:tc>
          <w:tcPr>
            <w:tcW w:w="1303" w:type="pct"/>
            <w:tcBorders>
              <w:top w:val="single" w:sz="4" w:space="0" w:color="auto"/>
              <w:left w:val="nil"/>
              <w:bottom w:val="single" w:sz="4" w:space="0" w:color="auto"/>
              <w:right w:val="single" w:sz="4" w:space="0" w:color="auto"/>
            </w:tcBorders>
            <w:vAlign w:val="center"/>
          </w:tcPr>
          <w:p w14:paraId="3825D742" w14:textId="77777777" w:rsidR="00574C53" w:rsidRPr="0095375C" w:rsidRDefault="00574C53" w:rsidP="00574C53">
            <w:pPr>
              <w:ind w:firstLine="145"/>
              <w:rPr>
                <w:sz w:val="20"/>
                <w:szCs w:val="20"/>
                <w:lang w:val="lt-LT"/>
              </w:rPr>
            </w:pPr>
            <w:r w:rsidRPr="0095375C">
              <w:rPr>
                <w:sz w:val="20"/>
                <w:szCs w:val="20"/>
                <w:lang w:val="lt-LT"/>
              </w:rPr>
              <w:t>Defoliacija</w:t>
            </w:r>
          </w:p>
        </w:tc>
        <w:tc>
          <w:tcPr>
            <w:tcW w:w="846" w:type="pct"/>
            <w:gridSpan w:val="2"/>
            <w:tcBorders>
              <w:top w:val="single" w:sz="4" w:space="0" w:color="auto"/>
              <w:left w:val="nil"/>
              <w:bottom w:val="single" w:sz="4" w:space="0" w:color="auto"/>
              <w:right w:val="single" w:sz="4" w:space="0" w:color="auto"/>
            </w:tcBorders>
            <w:vAlign w:val="bottom"/>
          </w:tcPr>
          <w:p w14:paraId="1EBFC141" w14:textId="6EB18864" w:rsidR="00574C53" w:rsidRPr="0095375C" w:rsidRDefault="00574C53" w:rsidP="00574C53">
            <w:pPr>
              <w:jc w:val="center"/>
              <w:rPr>
                <w:sz w:val="20"/>
                <w:szCs w:val="20"/>
                <w:lang w:val="lt-LT"/>
              </w:rPr>
            </w:pPr>
            <w:r w:rsidRPr="0095375C">
              <w:rPr>
                <w:color w:val="000000"/>
                <w:sz w:val="20"/>
                <w:szCs w:val="20"/>
                <w:lang w:val="lt-LT"/>
              </w:rPr>
              <w:t>0,17±0,08</w:t>
            </w:r>
          </w:p>
        </w:tc>
        <w:tc>
          <w:tcPr>
            <w:tcW w:w="307" w:type="pct"/>
            <w:tcBorders>
              <w:left w:val="nil"/>
              <w:right w:val="single" w:sz="4" w:space="0" w:color="auto"/>
            </w:tcBorders>
          </w:tcPr>
          <w:p w14:paraId="41B24827" w14:textId="77777777" w:rsidR="00574C53" w:rsidRPr="0095375C" w:rsidRDefault="00574C53" w:rsidP="00574C53">
            <w:pPr>
              <w:jc w:val="center"/>
              <w:rPr>
                <w:sz w:val="20"/>
                <w:szCs w:val="20"/>
                <w:lang w:val="lt-LT"/>
              </w:rPr>
            </w:pPr>
          </w:p>
        </w:tc>
        <w:tc>
          <w:tcPr>
            <w:tcW w:w="306" w:type="pct"/>
            <w:tcBorders>
              <w:left w:val="nil"/>
              <w:right w:val="single" w:sz="4" w:space="0" w:color="auto"/>
            </w:tcBorders>
          </w:tcPr>
          <w:p w14:paraId="5ECFBAAE" w14:textId="77777777" w:rsidR="00574C53" w:rsidRPr="0095375C" w:rsidRDefault="00574C53" w:rsidP="00574C53">
            <w:pPr>
              <w:jc w:val="center"/>
              <w:rPr>
                <w:sz w:val="20"/>
                <w:szCs w:val="20"/>
                <w:lang w:val="lt-LT"/>
              </w:rPr>
            </w:pPr>
          </w:p>
        </w:tc>
        <w:tc>
          <w:tcPr>
            <w:tcW w:w="307" w:type="pct"/>
            <w:tcBorders>
              <w:left w:val="nil"/>
              <w:right w:val="single" w:sz="4" w:space="0" w:color="auto"/>
            </w:tcBorders>
          </w:tcPr>
          <w:p w14:paraId="55607539" w14:textId="77777777" w:rsidR="00574C53" w:rsidRPr="0095375C" w:rsidRDefault="00574C53" w:rsidP="00574C53">
            <w:pPr>
              <w:jc w:val="center"/>
              <w:rPr>
                <w:sz w:val="20"/>
                <w:szCs w:val="20"/>
                <w:lang w:val="lt-LT"/>
              </w:rPr>
            </w:pPr>
          </w:p>
        </w:tc>
        <w:tc>
          <w:tcPr>
            <w:tcW w:w="308" w:type="pct"/>
            <w:tcBorders>
              <w:left w:val="nil"/>
              <w:right w:val="single" w:sz="4" w:space="0" w:color="auto"/>
            </w:tcBorders>
          </w:tcPr>
          <w:p w14:paraId="07A6CF23" w14:textId="77777777" w:rsidR="00574C53" w:rsidRPr="0095375C" w:rsidRDefault="00574C53" w:rsidP="00574C53">
            <w:pPr>
              <w:jc w:val="center"/>
              <w:rPr>
                <w:sz w:val="20"/>
                <w:szCs w:val="20"/>
                <w:lang w:val="lt-LT"/>
              </w:rPr>
            </w:pPr>
          </w:p>
        </w:tc>
        <w:tc>
          <w:tcPr>
            <w:tcW w:w="768" w:type="pct"/>
            <w:tcBorders>
              <w:left w:val="nil"/>
              <w:right w:val="single" w:sz="4" w:space="0" w:color="auto"/>
            </w:tcBorders>
          </w:tcPr>
          <w:p w14:paraId="053208A5" w14:textId="77777777" w:rsidR="00574C53" w:rsidRPr="0095375C" w:rsidRDefault="00574C53" w:rsidP="00574C53">
            <w:pPr>
              <w:jc w:val="center"/>
              <w:rPr>
                <w:sz w:val="20"/>
                <w:szCs w:val="20"/>
                <w:lang w:val="lt-LT"/>
              </w:rPr>
            </w:pPr>
          </w:p>
        </w:tc>
      </w:tr>
      <w:tr w:rsidR="00574C53" w:rsidRPr="0095375C" w14:paraId="6B7D7779" w14:textId="554E533F"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3BDDE550" w14:textId="14AB749E" w:rsidR="00574C53" w:rsidRPr="0095375C" w:rsidRDefault="00574C53" w:rsidP="00574C53">
            <w:pPr>
              <w:rPr>
                <w:color w:val="BFBFBF"/>
                <w:sz w:val="20"/>
                <w:szCs w:val="20"/>
                <w:lang w:val="lt-LT"/>
              </w:rPr>
            </w:pPr>
            <w:r w:rsidRPr="0095375C">
              <w:rPr>
                <w:color w:val="BFBFBF"/>
                <w:sz w:val="20"/>
                <w:szCs w:val="20"/>
                <w:lang w:val="lt-LT"/>
              </w:rPr>
              <w:t>Santarvės p.</w:t>
            </w:r>
          </w:p>
        </w:tc>
        <w:tc>
          <w:tcPr>
            <w:tcW w:w="1303" w:type="pct"/>
            <w:tcBorders>
              <w:top w:val="single" w:sz="4" w:space="0" w:color="auto"/>
              <w:left w:val="nil"/>
              <w:bottom w:val="single" w:sz="4" w:space="0" w:color="auto"/>
              <w:right w:val="single" w:sz="4" w:space="0" w:color="auto"/>
            </w:tcBorders>
            <w:vAlign w:val="center"/>
          </w:tcPr>
          <w:p w14:paraId="4AB2FEE9" w14:textId="77777777" w:rsidR="00574C53" w:rsidRPr="0095375C" w:rsidRDefault="00574C53" w:rsidP="00574C53">
            <w:pPr>
              <w:ind w:firstLine="145"/>
              <w:rPr>
                <w:sz w:val="20"/>
                <w:szCs w:val="20"/>
                <w:lang w:val="lt-LT"/>
              </w:rPr>
            </w:pPr>
            <w:r w:rsidRPr="0095375C">
              <w:rPr>
                <w:sz w:val="20"/>
                <w:szCs w:val="20"/>
                <w:lang w:val="lt-LT"/>
              </w:rPr>
              <w:t>Kamieno žaizdos</w:t>
            </w:r>
          </w:p>
        </w:tc>
        <w:tc>
          <w:tcPr>
            <w:tcW w:w="846" w:type="pct"/>
            <w:gridSpan w:val="2"/>
            <w:tcBorders>
              <w:top w:val="single" w:sz="4" w:space="0" w:color="auto"/>
              <w:left w:val="nil"/>
              <w:bottom w:val="single" w:sz="4" w:space="0" w:color="auto"/>
              <w:right w:val="single" w:sz="4" w:space="0" w:color="auto"/>
            </w:tcBorders>
            <w:vAlign w:val="bottom"/>
          </w:tcPr>
          <w:p w14:paraId="4FEA0A1C" w14:textId="2C79386D" w:rsidR="00574C53" w:rsidRPr="0095375C" w:rsidRDefault="00574C53" w:rsidP="00574C53">
            <w:pPr>
              <w:jc w:val="center"/>
              <w:rPr>
                <w:sz w:val="20"/>
                <w:szCs w:val="20"/>
                <w:lang w:val="lt-LT"/>
              </w:rPr>
            </w:pPr>
            <w:r w:rsidRPr="0095375C">
              <w:rPr>
                <w:color w:val="000000"/>
                <w:sz w:val="20"/>
                <w:szCs w:val="20"/>
                <w:lang w:val="lt-LT"/>
              </w:rPr>
              <w:t>0,22±0,11</w:t>
            </w:r>
          </w:p>
        </w:tc>
        <w:tc>
          <w:tcPr>
            <w:tcW w:w="307" w:type="pct"/>
            <w:tcBorders>
              <w:left w:val="nil"/>
              <w:bottom w:val="single" w:sz="4" w:space="0" w:color="auto"/>
              <w:right w:val="single" w:sz="4" w:space="0" w:color="auto"/>
            </w:tcBorders>
          </w:tcPr>
          <w:p w14:paraId="21836621" w14:textId="77777777" w:rsidR="00574C53" w:rsidRPr="0095375C" w:rsidRDefault="00574C53" w:rsidP="00574C53">
            <w:pPr>
              <w:jc w:val="center"/>
              <w:rPr>
                <w:sz w:val="20"/>
                <w:szCs w:val="20"/>
                <w:lang w:val="lt-LT"/>
              </w:rPr>
            </w:pPr>
          </w:p>
        </w:tc>
        <w:tc>
          <w:tcPr>
            <w:tcW w:w="306" w:type="pct"/>
            <w:tcBorders>
              <w:left w:val="nil"/>
              <w:bottom w:val="single" w:sz="4" w:space="0" w:color="auto"/>
              <w:right w:val="single" w:sz="4" w:space="0" w:color="auto"/>
            </w:tcBorders>
          </w:tcPr>
          <w:p w14:paraId="57A2CFA7" w14:textId="77777777" w:rsidR="00574C53" w:rsidRPr="0095375C" w:rsidRDefault="00574C53" w:rsidP="00574C53">
            <w:pPr>
              <w:jc w:val="center"/>
              <w:rPr>
                <w:sz w:val="20"/>
                <w:szCs w:val="20"/>
                <w:lang w:val="lt-LT"/>
              </w:rPr>
            </w:pPr>
          </w:p>
        </w:tc>
        <w:tc>
          <w:tcPr>
            <w:tcW w:w="307" w:type="pct"/>
            <w:tcBorders>
              <w:left w:val="nil"/>
              <w:bottom w:val="single" w:sz="4" w:space="0" w:color="auto"/>
              <w:right w:val="single" w:sz="4" w:space="0" w:color="auto"/>
            </w:tcBorders>
          </w:tcPr>
          <w:p w14:paraId="2BA1FD97" w14:textId="77777777" w:rsidR="00574C53" w:rsidRPr="0095375C" w:rsidRDefault="00574C53" w:rsidP="00574C53">
            <w:pPr>
              <w:jc w:val="center"/>
              <w:rPr>
                <w:sz w:val="20"/>
                <w:szCs w:val="20"/>
                <w:lang w:val="lt-LT"/>
              </w:rPr>
            </w:pPr>
          </w:p>
        </w:tc>
        <w:tc>
          <w:tcPr>
            <w:tcW w:w="308" w:type="pct"/>
            <w:tcBorders>
              <w:left w:val="nil"/>
              <w:bottom w:val="single" w:sz="4" w:space="0" w:color="auto"/>
              <w:right w:val="single" w:sz="4" w:space="0" w:color="auto"/>
            </w:tcBorders>
          </w:tcPr>
          <w:p w14:paraId="3298CE43" w14:textId="77777777" w:rsidR="00574C53" w:rsidRPr="0095375C" w:rsidRDefault="00574C53" w:rsidP="00574C53">
            <w:pPr>
              <w:jc w:val="center"/>
              <w:rPr>
                <w:sz w:val="20"/>
                <w:szCs w:val="20"/>
                <w:lang w:val="lt-LT"/>
              </w:rPr>
            </w:pPr>
          </w:p>
        </w:tc>
        <w:tc>
          <w:tcPr>
            <w:tcW w:w="768" w:type="pct"/>
            <w:tcBorders>
              <w:left w:val="nil"/>
              <w:bottom w:val="single" w:sz="4" w:space="0" w:color="auto"/>
              <w:right w:val="single" w:sz="4" w:space="0" w:color="auto"/>
            </w:tcBorders>
          </w:tcPr>
          <w:p w14:paraId="01BD7F6D" w14:textId="77777777" w:rsidR="00574C53" w:rsidRPr="0095375C" w:rsidRDefault="00574C53" w:rsidP="00574C53">
            <w:pPr>
              <w:jc w:val="center"/>
              <w:rPr>
                <w:sz w:val="20"/>
                <w:szCs w:val="20"/>
                <w:lang w:val="lt-LT"/>
              </w:rPr>
            </w:pPr>
          </w:p>
        </w:tc>
      </w:tr>
      <w:tr w:rsidR="00574C53" w:rsidRPr="0095375C" w14:paraId="32CF0679" w14:textId="7BBBE179"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475D3D3D" w14:textId="10A5A0D3" w:rsidR="00574C53" w:rsidRPr="0095375C" w:rsidRDefault="00574C53" w:rsidP="00574C53">
            <w:pPr>
              <w:rPr>
                <w:color w:val="BFBFBF"/>
                <w:sz w:val="20"/>
                <w:szCs w:val="20"/>
                <w:lang w:val="lt-LT"/>
              </w:rPr>
            </w:pPr>
            <w:r w:rsidRPr="0095375C">
              <w:rPr>
                <w:color w:val="BFBFBF"/>
                <w:sz w:val="20"/>
                <w:szCs w:val="20"/>
                <w:lang w:val="lt-LT"/>
              </w:rPr>
              <w:t>Santarvės p.</w:t>
            </w:r>
          </w:p>
        </w:tc>
        <w:tc>
          <w:tcPr>
            <w:tcW w:w="2149" w:type="pct"/>
            <w:gridSpan w:val="3"/>
            <w:tcBorders>
              <w:top w:val="single" w:sz="4" w:space="0" w:color="auto"/>
              <w:left w:val="nil"/>
              <w:bottom w:val="single" w:sz="4" w:space="0" w:color="auto"/>
              <w:right w:val="single" w:sz="4" w:space="0" w:color="auto"/>
            </w:tcBorders>
            <w:vAlign w:val="center"/>
          </w:tcPr>
          <w:p w14:paraId="1957A184" w14:textId="45AE42B5" w:rsidR="00574C53" w:rsidRPr="0095375C" w:rsidRDefault="00574C53" w:rsidP="00574C53">
            <w:pPr>
              <w:rPr>
                <w:sz w:val="20"/>
                <w:szCs w:val="20"/>
                <w:lang w:val="lt-LT"/>
              </w:rPr>
            </w:pPr>
            <w:r w:rsidRPr="0095375C">
              <w:rPr>
                <w:b/>
                <w:sz w:val="20"/>
                <w:szCs w:val="20"/>
                <w:lang w:val="lt-LT"/>
              </w:rPr>
              <w:t>Bukas paprastasis, 1</w:t>
            </w:r>
          </w:p>
        </w:tc>
        <w:tc>
          <w:tcPr>
            <w:tcW w:w="307" w:type="pct"/>
            <w:tcBorders>
              <w:top w:val="single" w:sz="4" w:space="0" w:color="auto"/>
              <w:left w:val="nil"/>
              <w:right w:val="single" w:sz="4" w:space="0" w:color="auto"/>
            </w:tcBorders>
            <w:vAlign w:val="bottom"/>
          </w:tcPr>
          <w:p w14:paraId="7BB82B50" w14:textId="47CAF66E" w:rsidR="00574C53" w:rsidRPr="0095375C" w:rsidRDefault="00574C53" w:rsidP="00574C53">
            <w:pPr>
              <w:jc w:val="center"/>
              <w:rPr>
                <w:sz w:val="20"/>
                <w:szCs w:val="20"/>
                <w:lang w:val="lt-LT"/>
              </w:rPr>
            </w:pPr>
            <w:r w:rsidRPr="0095375C">
              <w:rPr>
                <w:color w:val="000000"/>
                <w:sz w:val="20"/>
                <w:szCs w:val="20"/>
                <w:lang w:val="lt-LT"/>
              </w:rPr>
              <w:t>100</w:t>
            </w:r>
          </w:p>
        </w:tc>
        <w:tc>
          <w:tcPr>
            <w:tcW w:w="306" w:type="pct"/>
            <w:tcBorders>
              <w:top w:val="single" w:sz="4" w:space="0" w:color="auto"/>
              <w:left w:val="nil"/>
              <w:right w:val="single" w:sz="4" w:space="0" w:color="auto"/>
            </w:tcBorders>
            <w:vAlign w:val="bottom"/>
          </w:tcPr>
          <w:p w14:paraId="0DC0E640" w14:textId="505CBCB7" w:rsidR="00574C53" w:rsidRPr="0095375C" w:rsidRDefault="00574C53" w:rsidP="00574C53">
            <w:pPr>
              <w:jc w:val="center"/>
              <w:rPr>
                <w:sz w:val="20"/>
                <w:szCs w:val="20"/>
                <w:lang w:val="lt-LT"/>
              </w:rPr>
            </w:pPr>
            <w:r w:rsidRPr="0095375C">
              <w:rPr>
                <w:color w:val="000000"/>
                <w:sz w:val="20"/>
                <w:szCs w:val="20"/>
                <w:lang w:val="lt-LT"/>
              </w:rPr>
              <w:t>0</w:t>
            </w:r>
          </w:p>
        </w:tc>
        <w:tc>
          <w:tcPr>
            <w:tcW w:w="307" w:type="pct"/>
            <w:tcBorders>
              <w:top w:val="single" w:sz="4" w:space="0" w:color="auto"/>
              <w:left w:val="nil"/>
              <w:right w:val="single" w:sz="4" w:space="0" w:color="auto"/>
            </w:tcBorders>
            <w:vAlign w:val="bottom"/>
          </w:tcPr>
          <w:p w14:paraId="5500594A" w14:textId="10C0A1C2" w:rsidR="00574C53" w:rsidRPr="0095375C" w:rsidRDefault="00574C53" w:rsidP="00574C53">
            <w:pPr>
              <w:jc w:val="center"/>
              <w:rPr>
                <w:sz w:val="20"/>
                <w:szCs w:val="20"/>
                <w:lang w:val="lt-LT"/>
              </w:rPr>
            </w:pPr>
            <w:r w:rsidRPr="0095375C">
              <w:rPr>
                <w:color w:val="000000"/>
                <w:sz w:val="20"/>
                <w:szCs w:val="20"/>
                <w:lang w:val="lt-LT"/>
              </w:rPr>
              <w:t>0</w:t>
            </w:r>
          </w:p>
        </w:tc>
        <w:tc>
          <w:tcPr>
            <w:tcW w:w="308" w:type="pct"/>
            <w:tcBorders>
              <w:top w:val="single" w:sz="4" w:space="0" w:color="auto"/>
              <w:left w:val="nil"/>
              <w:right w:val="single" w:sz="4" w:space="0" w:color="auto"/>
            </w:tcBorders>
            <w:vAlign w:val="bottom"/>
          </w:tcPr>
          <w:p w14:paraId="10FC4E89" w14:textId="490A4AD2" w:rsidR="00574C53" w:rsidRPr="0095375C" w:rsidRDefault="00574C53" w:rsidP="00574C53">
            <w:pPr>
              <w:jc w:val="center"/>
              <w:rPr>
                <w:sz w:val="20"/>
                <w:szCs w:val="20"/>
                <w:lang w:val="lt-LT"/>
              </w:rPr>
            </w:pPr>
            <w:r w:rsidRPr="0095375C">
              <w:rPr>
                <w:color w:val="000000"/>
                <w:sz w:val="20"/>
                <w:szCs w:val="20"/>
                <w:lang w:val="lt-LT"/>
              </w:rPr>
              <w:t>100</w:t>
            </w:r>
          </w:p>
        </w:tc>
        <w:tc>
          <w:tcPr>
            <w:tcW w:w="768" w:type="pct"/>
            <w:tcBorders>
              <w:top w:val="single" w:sz="4" w:space="0" w:color="auto"/>
              <w:left w:val="nil"/>
              <w:right w:val="single" w:sz="4" w:space="0" w:color="auto"/>
            </w:tcBorders>
          </w:tcPr>
          <w:p w14:paraId="4AB4189C" w14:textId="77777777" w:rsidR="00574C53" w:rsidRPr="0095375C" w:rsidRDefault="00574C53" w:rsidP="00574C53">
            <w:pPr>
              <w:jc w:val="center"/>
              <w:rPr>
                <w:sz w:val="20"/>
                <w:szCs w:val="20"/>
                <w:lang w:val="lt-LT"/>
              </w:rPr>
            </w:pPr>
          </w:p>
        </w:tc>
      </w:tr>
      <w:tr w:rsidR="00574C53" w:rsidRPr="0095375C" w14:paraId="04D6E491" w14:textId="4D2EEF2A"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4B38163D" w14:textId="3D1786CF" w:rsidR="00574C53" w:rsidRPr="0095375C" w:rsidRDefault="00574C53" w:rsidP="00574C53">
            <w:pPr>
              <w:rPr>
                <w:color w:val="BFBFBF"/>
                <w:sz w:val="20"/>
                <w:szCs w:val="20"/>
                <w:lang w:val="lt-LT"/>
              </w:rPr>
            </w:pPr>
            <w:r w:rsidRPr="0095375C">
              <w:rPr>
                <w:color w:val="BFBFBF"/>
                <w:sz w:val="20"/>
                <w:szCs w:val="20"/>
                <w:lang w:val="lt-LT"/>
              </w:rPr>
              <w:t>Santarvės p.</w:t>
            </w:r>
          </w:p>
        </w:tc>
        <w:tc>
          <w:tcPr>
            <w:tcW w:w="1303" w:type="pct"/>
            <w:tcBorders>
              <w:top w:val="single" w:sz="4" w:space="0" w:color="auto"/>
              <w:left w:val="nil"/>
              <w:bottom w:val="single" w:sz="4" w:space="0" w:color="auto"/>
              <w:right w:val="single" w:sz="4" w:space="0" w:color="auto"/>
            </w:tcBorders>
            <w:vAlign w:val="center"/>
          </w:tcPr>
          <w:p w14:paraId="41BA0A89" w14:textId="77777777" w:rsidR="00574C53" w:rsidRPr="0095375C" w:rsidRDefault="00574C53" w:rsidP="00574C53">
            <w:pPr>
              <w:ind w:firstLine="145"/>
              <w:rPr>
                <w:sz w:val="20"/>
                <w:szCs w:val="20"/>
                <w:lang w:val="lt-LT"/>
              </w:rPr>
            </w:pPr>
            <w:r w:rsidRPr="0095375C">
              <w:rPr>
                <w:sz w:val="20"/>
                <w:szCs w:val="20"/>
                <w:lang w:val="lt-LT"/>
              </w:rPr>
              <w:t>Defoliacija</w:t>
            </w:r>
          </w:p>
        </w:tc>
        <w:tc>
          <w:tcPr>
            <w:tcW w:w="846" w:type="pct"/>
            <w:gridSpan w:val="2"/>
            <w:tcBorders>
              <w:top w:val="single" w:sz="4" w:space="0" w:color="auto"/>
              <w:left w:val="nil"/>
              <w:bottom w:val="single" w:sz="4" w:space="0" w:color="auto"/>
              <w:right w:val="single" w:sz="4" w:space="0" w:color="auto"/>
            </w:tcBorders>
            <w:vAlign w:val="center"/>
          </w:tcPr>
          <w:p w14:paraId="19330496" w14:textId="658DD915" w:rsidR="00574C53" w:rsidRPr="0095375C" w:rsidRDefault="00574C53" w:rsidP="00574C53">
            <w:pPr>
              <w:jc w:val="center"/>
              <w:rPr>
                <w:sz w:val="20"/>
                <w:szCs w:val="20"/>
                <w:lang w:val="lt-LT"/>
              </w:rPr>
            </w:pPr>
            <w:r w:rsidRPr="0095375C">
              <w:rPr>
                <w:sz w:val="20"/>
                <w:szCs w:val="20"/>
                <w:lang w:val="lt-LT"/>
              </w:rPr>
              <w:t>2,00±0,00</w:t>
            </w:r>
          </w:p>
        </w:tc>
        <w:tc>
          <w:tcPr>
            <w:tcW w:w="307" w:type="pct"/>
            <w:tcBorders>
              <w:left w:val="nil"/>
              <w:right w:val="single" w:sz="4" w:space="0" w:color="auto"/>
            </w:tcBorders>
          </w:tcPr>
          <w:p w14:paraId="5825F90E" w14:textId="77777777" w:rsidR="00574C53" w:rsidRPr="0095375C" w:rsidRDefault="00574C53" w:rsidP="00574C53">
            <w:pPr>
              <w:jc w:val="center"/>
              <w:rPr>
                <w:sz w:val="20"/>
                <w:szCs w:val="20"/>
                <w:lang w:val="lt-LT"/>
              </w:rPr>
            </w:pPr>
          </w:p>
        </w:tc>
        <w:tc>
          <w:tcPr>
            <w:tcW w:w="306" w:type="pct"/>
            <w:tcBorders>
              <w:left w:val="nil"/>
              <w:right w:val="single" w:sz="4" w:space="0" w:color="auto"/>
            </w:tcBorders>
          </w:tcPr>
          <w:p w14:paraId="11E4C4B8" w14:textId="77777777" w:rsidR="00574C53" w:rsidRPr="0095375C" w:rsidRDefault="00574C53" w:rsidP="00574C53">
            <w:pPr>
              <w:jc w:val="center"/>
              <w:rPr>
                <w:sz w:val="20"/>
                <w:szCs w:val="20"/>
                <w:lang w:val="lt-LT"/>
              </w:rPr>
            </w:pPr>
          </w:p>
        </w:tc>
        <w:tc>
          <w:tcPr>
            <w:tcW w:w="307" w:type="pct"/>
            <w:tcBorders>
              <w:left w:val="nil"/>
              <w:right w:val="single" w:sz="4" w:space="0" w:color="auto"/>
            </w:tcBorders>
          </w:tcPr>
          <w:p w14:paraId="659B312B" w14:textId="77777777" w:rsidR="00574C53" w:rsidRPr="0095375C" w:rsidRDefault="00574C53" w:rsidP="00574C53">
            <w:pPr>
              <w:jc w:val="center"/>
              <w:rPr>
                <w:sz w:val="20"/>
                <w:szCs w:val="20"/>
                <w:lang w:val="lt-LT"/>
              </w:rPr>
            </w:pPr>
          </w:p>
        </w:tc>
        <w:tc>
          <w:tcPr>
            <w:tcW w:w="308" w:type="pct"/>
            <w:tcBorders>
              <w:left w:val="nil"/>
              <w:right w:val="single" w:sz="4" w:space="0" w:color="auto"/>
            </w:tcBorders>
          </w:tcPr>
          <w:p w14:paraId="367F62AF" w14:textId="77777777" w:rsidR="00574C53" w:rsidRPr="0095375C" w:rsidRDefault="00574C53" w:rsidP="00574C53">
            <w:pPr>
              <w:jc w:val="center"/>
              <w:rPr>
                <w:sz w:val="20"/>
                <w:szCs w:val="20"/>
                <w:lang w:val="lt-LT"/>
              </w:rPr>
            </w:pPr>
          </w:p>
        </w:tc>
        <w:tc>
          <w:tcPr>
            <w:tcW w:w="768" w:type="pct"/>
            <w:tcBorders>
              <w:left w:val="nil"/>
              <w:right w:val="single" w:sz="4" w:space="0" w:color="auto"/>
            </w:tcBorders>
          </w:tcPr>
          <w:p w14:paraId="5CF03E2A" w14:textId="77777777" w:rsidR="00574C53" w:rsidRPr="0095375C" w:rsidRDefault="00574C53" w:rsidP="00574C53">
            <w:pPr>
              <w:jc w:val="center"/>
              <w:rPr>
                <w:sz w:val="20"/>
                <w:szCs w:val="20"/>
                <w:lang w:val="lt-LT"/>
              </w:rPr>
            </w:pPr>
          </w:p>
        </w:tc>
      </w:tr>
      <w:tr w:rsidR="00574C53" w:rsidRPr="0095375C" w14:paraId="06A64912" w14:textId="59682D69"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430B4513" w14:textId="4A9B89F7" w:rsidR="00574C53" w:rsidRPr="0095375C" w:rsidRDefault="00574C53" w:rsidP="00574C53">
            <w:pPr>
              <w:rPr>
                <w:color w:val="BFBFBF"/>
                <w:sz w:val="20"/>
                <w:szCs w:val="20"/>
                <w:lang w:val="lt-LT"/>
              </w:rPr>
            </w:pPr>
            <w:r w:rsidRPr="0095375C">
              <w:rPr>
                <w:color w:val="BFBFBF"/>
                <w:sz w:val="20"/>
                <w:szCs w:val="20"/>
                <w:lang w:val="lt-LT"/>
              </w:rPr>
              <w:t>Santarvės p.</w:t>
            </w:r>
          </w:p>
        </w:tc>
        <w:tc>
          <w:tcPr>
            <w:tcW w:w="1303" w:type="pct"/>
            <w:tcBorders>
              <w:top w:val="single" w:sz="4" w:space="0" w:color="auto"/>
              <w:left w:val="nil"/>
              <w:bottom w:val="single" w:sz="4" w:space="0" w:color="auto"/>
              <w:right w:val="single" w:sz="4" w:space="0" w:color="auto"/>
            </w:tcBorders>
            <w:vAlign w:val="center"/>
          </w:tcPr>
          <w:p w14:paraId="2265BECC" w14:textId="77777777" w:rsidR="00574C53" w:rsidRPr="0095375C" w:rsidRDefault="00574C53" w:rsidP="00574C53">
            <w:pPr>
              <w:ind w:firstLine="145"/>
              <w:rPr>
                <w:sz w:val="20"/>
                <w:szCs w:val="20"/>
                <w:lang w:val="lt-LT"/>
              </w:rPr>
            </w:pPr>
            <w:r w:rsidRPr="0095375C">
              <w:rPr>
                <w:sz w:val="20"/>
                <w:szCs w:val="20"/>
                <w:lang w:val="lt-LT"/>
              </w:rPr>
              <w:t>Kamieno žaizdos</w:t>
            </w:r>
          </w:p>
        </w:tc>
        <w:tc>
          <w:tcPr>
            <w:tcW w:w="846" w:type="pct"/>
            <w:gridSpan w:val="2"/>
            <w:tcBorders>
              <w:top w:val="single" w:sz="4" w:space="0" w:color="auto"/>
              <w:left w:val="nil"/>
              <w:bottom w:val="single" w:sz="4" w:space="0" w:color="auto"/>
              <w:right w:val="single" w:sz="4" w:space="0" w:color="auto"/>
            </w:tcBorders>
            <w:vAlign w:val="center"/>
          </w:tcPr>
          <w:p w14:paraId="34556A3B" w14:textId="1EA94302" w:rsidR="00574C53" w:rsidRPr="0095375C" w:rsidRDefault="00574C53" w:rsidP="00574C53">
            <w:pPr>
              <w:jc w:val="center"/>
              <w:rPr>
                <w:sz w:val="20"/>
                <w:szCs w:val="20"/>
                <w:lang w:val="lt-LT"/>
              </w:rPr>
            </w:pPr>
            <w:r w:rsidRPr="0095375C">
              <w:rPr>
                <w:sz w:val="20"/>
                <w:szCs w:val="20"/>
                <w:lang w:val="lt-LT"/>
              </w:rPr>
              <w:t>3,00±0,00</w:t>
            </w:r>
          </w:p>
        </w:tc>
        <w:tc>
          <w:tcPr>
            <w:tcW w:w="307" w:type="pct"/>
            <w:tcBorders>
              <w:left w:val="nil"/>
              <w:bottom w:val="single" w:sz="4" w:space="0" w:color="auto"/>
              <w:right w:val="single" w:sz="4" w:space="0" w:color="auto"/>
            </w:tcBorders>
          </w:tcPr>
          <w:p w14:paraId="2D102232" w14:textId="77777777" w:rsidR="00574C53" w:rsidRPr="0095375C" w:rsidRDefault="00574C53" w:rsidP="00574C53">
            <w:pPr>
              <w:jc w:val="center"/>
              <w:rPr>
                <w:sz w:val="20"/>
                <w:szCs w:val="20"/>
                <w:lang w:val="lt-LT"/>
              </w:rPr>
            </w:pPr>
          </w:p>
        </w:tc>
        <w:tc>
          <w:tcPr>
            <w:tcW w:w="306" w:type="pct"/>
            <w:tcBorders>
              <w:left w:val="nil"/>
              <w:bottom w:val="single" w:sz="4" w:space="0" w:color="auto"/>
              <w:right w:val="single" w:sz="4" w:space="0" w:color="auto"/>
            </w:tcBorders>
          </w:tcPr>
          <w:p w14:paraId="21C0BE55" w14:textId="77777777" w:rsidR="00574C53" w:rsidRPr="0095375C" w:rsidRDefault="00574C53" w:rsidP="00574C53">
            <w:pPr>
              <w:jc w:val="center"/>
              <w:rPr>
                <w:sz w:val="20"/>
                <w:szCs w:val="20"/>
                <w:lang w:val="lt-LT"/>
              </w:rPr>
            </w:pPr>
          </w:p>
        </w:tc>
        <w:tc>
          <w:tcPr>
            <w:tcW w:w="307" w:type="pct"/>
            <w:tcBorders>
              <w:left w:val="nil"/>
              <w:bottom w:val="single" w:sz="4" w:space="0" w:color="auto"/>
              <w:right w:val="single" w:sz="4" w:space="0" w:color="auto"/>
            </w:tcBorders>
          </w:tcPr>
          <w:p w14:paraId="3CB59A13" w14:textId="77777777" w:rsidR="00574C53" w:rsidRPr="0095375C" w:rsidRDefault="00574C53" w:rsidP="00574C53">
            <w:pPr>
              <w:jc w:val="center"/>
              <w:rPr>
                <w:sz w:val="20"/>
                <w:szCs w:val="20"/>
                <w:lang w:val="lt-LT"/>
              </w:rPr>
            </w:pPr>
          </w:p>
        </w:tc>
        <w:tc>
          <w:tcPr>
            <w:tcW w:w="308" w:type="pct"/>
            <w:tcBorders>
              <w:left w:val="nil"/>
              <w:bottom w:val="single" w:sz="4" w:space="0" w:color="auto"/>
              <w:right w:val="single" w:sz="4" w:space="0" w:color="auto"/>
            </w:tcBorders>
          </w:tcPr>
          <w:p w14:paraId="36D80031" w14:textId="77777777" w:rsidR="00574C53" w:rsidRPr="0095375C" w:rsidRDefault="00574C53" w:rsidP="00574C53">
            <w:pPr>
              <w:jc w:val="center"/>
              <w:rPr>
                <w:sz w:val="20"/>
                <w:szCs w:val="20"/>
                <w:lang w:val="lt-LT"/>
              </w:rPr>
            </w:pPr>
          </w:p>
        </w:tc>
        <w:tc>
          <w:tcPr>
            <w:tcW w:w="768" w:type="pct"/>
            <w:tcBorders>
              <w:left w:val="nil"/>
              <w:bottom w:val="single" w:sz="4" w:space="0" w:color="auto"/>
              <w:right w:val="single" w:sz="4" w:space="0" w:color="auto"/>
            </w:tcBorders>
          </w:tcPr>
          <w:p w14:paraId="652DFE9C" w14:textId="77777777" w:rsidR="00574C53" w:rsidRPr="0095375C" w:rsidRDefault="00574C53" w:rsidP="00574C53">
            <w:pPr>
              <w:jc w:val="center"/>
              <w:rPr>
                <w:sz w:val="20"/>
                <w:szCs w:val="20"/>
                <w:lang w:val="lt-LT"/>
              </w:rPr>
            </w:pPr>
          </w:p>
        </w:tc>
      </w:tr>
      <w:tr w:rsidR="00574C53" w:rsidRPr="0095375C" w14:paraId="5FA51AFD" w14:textId="60E254CA"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344DF043" w14:textId="4C08AF9B" w:rsidR="00574C53" w:rsidRPr="0095375C" w:rsidRDefault="00574C53" w:rsidP="00574C53">
            <w:pPr>
              <w:rPr>
                <w:color w:val="BFBFBF"/>
                <w:sz w:val="20"/>
                <w:szCs w:val="20"/>
                <w:lang w:val="lt-LT"/>
              </w:rPr>
            </w:pPr>
            <w:r w:rsidRPr="0095375C">
              <w:rPr>
                <w:color w:val="BFBFBF"/>
                <w:sz w:val="20"/>
                <w:szCs w:val="20"/>
                <w:lang w:val="lt-LT"/>
              </w:rPr>
              <w:t>Santarvės p.</w:t>
            </w:r>
          </w:p>
        </w:tc>
        <w:tc>
          <w:tcPr>
            <w:tcW w:w="2149" w:type="pct"/>
            <w:gridSpan w:val="3"/>
            <w:tcBorders>
              <w:top w:val="single" w:sz="4" w:space="0" w:color="auto"/>
              <w:left w:val="nil"/>
              <w:bottom w:val="single" w:sz="4" w:space="0" w:color="auto"/>
              <w:right w:val="single" w:sz="4" w:space="0" w:color="auto"/>
            </w:tcBorders>
            <w:vAlign w:val="center"/>
          </w:tcPr>
          <w:p w14:paraId="00C0FB5D" w14:textId="295E6635" w:rsidR="00574C53" w:rsidRPr="0095375C" w:rsidRDefault="00574C53" w:rsidP="00574C53">
            <w:pPr>
              <w:rPr>
                <w:sz w:val="20"/>
                <w:szCs w:val="20"/>
                <w:lang w:val="lt-LT"/>
              </w:rPr>
            </w:pPr>
            <w:r w:rsidRPr="0095375C">
              <w:rPr>
                <w:b/>
                <w:sz w:val="20"/>
                <w:szCs w:val="20"/>
                <w:lang w:val="lt-LT"/>
              </w:rPr>
              <w:t>Erškėtis raukšlėtalapis, 2</w:t>
            </w:r>
          </w:p>
        </w:tc>
        <w:tc>
          <w:tcPr>
            <w:tcW w:w="307" w:type="pct"/>
            <w:tcBorders>
              <w:top w:val="single" w:sz="4" w:space="0" w:color="auto"/>
              <w:left w:val="nil"/>
              <w:bottom w:val="single" w:sz="4" w:space="0" w:color="auto"/>
              <w:right w:val="single" w:sz="4" w:space="0" w:color="auto"/>
            </w:tcBorders>
            <w:vAlign w:val="bottom"/>
          </w:tcPr>
          <w:p w14:paraId="1A7FF900" w14:textId="319B5399" w:rsidR="00574C53" w:rsidRPr="0095375C" w:rsidRDefault="00574C53" w:rsidP="00574C53">
            <w:pPr>
              <w:jc w:val="center"/>
              <w:rPr>
                <w:sz w:val="20"/>
                <w:szCs w:val="20"/>
                <w:lang w:val="lt-LT"/>
              </w:rPr>
            </w:pPr>
            <w:r w:rsidRPr="0095375C">
              <w:rPr>
                <w:color w:val="000000"/>
                <w:sz w:val="20"/>
                <w:szCs w:val="20"/>
                <w:lang w:val="lt-LT"/>
              </w:rPr>
              <w:t>0</w:t>
            </w:r>
          </w:p>
        </w:tc>
        <w:tc>
          <w:tcPr>
            <w:tcW w:w="306" w:type="pct"/>
            <w:tcBorders>
              <w:top w:val="single" w:sz="4" w:space="0" w:color="auto"/>
              <w:left w:val="nil"/>
              <w:bottom w:val="single" w:sz="4" w:space="0" w:color="auto"/>
              <w:right w:val="single" w:sz="4" w:space="0" w:color="auto"/>
            </w:tcBorders>
            <w:vAlign w:val="bottom"/>
          </w:tcPr>
          <w:p w14:paraId="4AFD56ED" w14:textId="53B06D98" w:rsidR="00574C53" w:rsidRPr="0095375C" w:rsidRDefault="00574C53" w:rsidP="00574C53">
            <w:pPr>
              <w:jc w:val="center"/>
              <w:rPr>
                <w:sz w:val="20"/>
                <w:szCs w:val="20"/>
                <w:lang w:val="lt-LT"/>
              </w:rPr>
            </w:pPr>
            <w:r w:rsidRPr="0095375C">
              <w:rPr>
                <w:color w:val="000000"/>
                <w:sz w:val="20"/>
                <w:szCs w:val="20"/>
                <w:lang w:val="lt-LT"/>
              </w:rPr>
              <w:t>0</w:t>
            </w:r>
          </w:p>
        </w:tc>
        <w:tc>
          <w:tcPr>
            <w:tcW w:w="307" w:type="pct"/>
            <w:tcBorders>
              <w:top w:val="single" w:sz="4" w:space="0" w:color="auto"/>
              <w:left w:val="nil"/>
              <w:bottom w:val="single" w:sz="4" w:space="0" w:color="auto"/>
              <w:right w:val="single" w:sz="4" w:space="0" w:color="auto"/>
            </w:tcBorders>
            <w:vAlign w:val="bottom"/>
          </w:tcPr>
          <w:p w14:paraId="682937D7" w14:textId="0B5AD250" w:rsidR="00574C53" w:rsidRPr="0095375C" w:rsidRDefault="00574C53" w:rsidP="00574C53">
            <w:pPr>
              <w:jc w:val="center"/>
              <w:rPr>
                <w:sz w:val="20"/>
                <w:szCs w:val="20"/>
                <w:lang w:val="lt-LT"/>
              </w:rPr>
            </w:pPr>
            <w:r w:rsidRPr="0095375C">
              <w:rPr>
                <w:color w:val="000000"/>
                <w:sz w:val="20"/>
                <w:szCs w:val="20"/>
                <w:lang w:val="lt-LT"/>
              </w:rPr>
              <w:t>0</w:t>
            </w:r>
          </w:p>
        </w:tc>
        <w:tc>
          <w:tcPr>
            <w:tcW w:w="308" w:type="pct"/>
            <w:tcBorders>
              <w:top w:val="single" w:sz="4" w:space="0" w:color="auto"/>
              <w:left w:val="nil"/>
              <w:bottom w:val="single" w:sz="4" w:space="0" w:color="auto"/>
              <w:right w:val="single" w:sz="4" w:space="0" w:color="auto"/>
            </w:tcBorders>
            <w:vAlign w:val="bottom"/>
          </w:tcPr>
          <w:p w14:paraId="771460DC" w14:textId="42B4D041" w:rsidR="00574C53" w:rsidRPr="0095375C" w:rsidRDefault="00574C53" w:rsidP="00574C53">
            <w:pPr>
              <w:jc w:val="center"/>
              <w:rPr>
                <w:sz w:val="20"/>
                <w:szCs w:val="20"/>
                <w:lang w:val="lt-LT"/>
              </w:rPr>
            </w:pPr>
            <w:r w:rsidRPr="0095375C">
              <w:rPr>
                <w:color w:val="000000"/>
                <w:sz w:val="20"/>
                <w:szCs w:val="20"/>
                <w:lang w:val="lt-LT"/>
              </w:rPr>
              <w:t>0</w:t>
            </w:r>
          </w:p>
        </w:tc>
        <w:tc>
          <w:tcPr>
            <w:tcW w:w="768" w:type="pct"/>
            <w:tcBorders>
              <w:top w:val="single" w:sz="4" w:space="0" w:color="auto"/>
              <w:left w:val="nil"/>
              <w:bottom w:val="single" w:sz="4" w:space="0" w:color="auto"/>
              <w:right w:val="single" w:sz="4" w:space="0" w:color="auto"/>
            </w:tcBorders>
          </w:tcPr>
          <w:p w14:paraId="407F2824" w14:textId="77777777" w:rsidR="00574C53" w:rsidRPr="0095375C" w:rsidRDefault="00574C53" w:rsidP="00574C53">
            <w:pPr>
              <w:jc w:val="center"/>
              <w:rPr>
                <w:sz w:val="20"/>
                <w:szCs w:val="20"/>
                <w:lang w:val="lt-LT"/>
              </w:rPr>
            </w:pPr>
          </w:p>
        </w:tc>
      </w:tr>
      <w:tr w:rsidR="00574C53" w:rsidRPr="0095375C" w14:paraId="41751476" w14:textId="35B59785"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5C094DBA" w14:textId="5F7B3364" w:rsidR="00574C53" w:rsidRPr="0095375C" w:rsidRDefault="00574C53" w:rsidP="00574C53">
            <w:pPr>
              <w:rPr>
                <w:color w:val="BFBFBF"/>
                <w:sz w:val="20"/>
                <w:szCs w:val="20"/>
                <w:lang w:val="lt-LT"/>
              </w:rPr>
            </w:pPr>
            <w:r w:rsidRPr="0095375C">
              <w:rPr>
                <w:color w:val="BFBFBF"/>
                <w:sz w:val="20"/>
                <w:szCs w:val="20"/>
                <w:lang w:val="lt-LT"/>
              </w:rPr>
              <w:t>Santarvės p.</w:t>
            </w:r>
          </w:p>
        </w:tc>
        <w:tc>
          <w:tcPr>
            <w:tcW w:w="2149" w:type="pct"/>
            <w:gridSpan w:val="3"/>
            <w:tcBorders>
              <w:top w:val="single" w:sz="4" w:space="0" w:color="auto"/>
              <w:left w:val="nil"/>
              <w:bottom w:val="single" w:sz="4" w:space="0" w:color="auto"/>
              <w:right w:val="single" w:sz="4" w:space="0" w:color="auto"/>
            </w:tcBorders>
            <w:vAlign w:val="center"/>
          </w:tcPr>
          <w:p w14:paraId="1802DDA4" w14:textId="1C71B47A" w:rsidR="00574C53" w:rsidRPr="0095375C" w:rsidRDefault="00574C53" w:rsidP="00574C53">
            <w:pPr>
              <w:rPr>
                <w:sz w:val="20"/>
                <w:szCs w:val="20"/>
                <w:lang w:val="lt-LT"/>
              </w:rPr>
            </w:pPr>
            <w:r w:rsidRPr="0095375C">
              <w:rPr>
                <w:b/>
                <w:sz w:val="20"/>
                <w:szCs w:val="20"/>
                <w:lang w:val="lt-LT"/>
              </w:rPr>
              <w:t>Gluosnis baltasis 'Tristis', 3</w:t>
            </w:r>
          </w:p>
        </w:tc>
        <w:tc>
          <w:tcPr>
            <w:tcW w:w="307" w:type="pct"/>
            <w:tcBorders>
              <w:top w:val="single" w:sz="4" w:space="0" w:color="auto"/>
              <w:left w:val="nil"/>
              <w:right w:val="single" w:sz="4" w:space="0" w:color="auto"/>
            </w:tcBorders>
            <w:vAlign w:val="bottom"/>
          </w:tcPr>
          <w:p w14:paraId="654F5771" w14:textId="31494EEF" w:rsidR="00574C53" w:rsidRPr="0095375C" w:rsidRDefault="00574C53" w:rsidP="00574C53">
            <w:pPr>
              <w:jc w:val="center"/>
              <w:rPr>
                <w:sz w:val="20"/>
                <w:szCs w:val="20"/>
                <w:lang w:val="lt-LT"/>
              </w:rPr>
            </w:pPr>
            <w:r w:rsidRPr="0095375C">
              <w:rPr>
                <w:color w:val="000000"/>
                <w:sz w:val="20"/>
                <w:szCs w:val="20"/>
                <w:lang w:val="lt-LT"/>
              </w:rPr>
              <w:t>33</w:t>
            </w:r>
          </w:p>
        </w:tc>
        <w:tc>
          <w:tcPr>
            <w:tcW w:w="306" w:type="pct"/>
            <w:tcBorders>
              <w:top w:val="single" w:sz="4" w:space="0" w:color="auto"/>
              <w:left w:val="nil"/>
              <w:right w:val="single" w:sz="4" w:space="0" w:color="auto"/>
            </w:tcBorders>
            <w:vAlign w:val="bottom"/>
          </w:tcPr>
          <w:p w14:paraId="3C5BDED8" w14:textId="6465F054" w:rsidR="00574C53" w:rsidRPr="0095375C" w:rsidRDefault="00574C53" w:rsidP="00574C53">
            <w:pPr>
              <w:jc w:val="center"/>
              <w:rPr>
                <w:sz w:val="20"/>
                <w:szCs w:val="20"/>
                <w:lang w:val="lt-LT"/>
              </w:rPr>
            </w:pPr>
            <w:r w:rsidRPr="0095375C">
              <w:rPr>
                <w:color w:val="000000"/>
                <w:sz w:val="20"/>
                <w:szCs w:val="20"/>
                <w:lang w:val="lt-LT"/>
              </w:rPr>
              <w:t>0</w:t>
            </w:r>
          </w:p>
        </w:tc>
        <w:tc>
          <w:tcPr>
            <w:tcW w:w="307" w:type="pct"/>
            <w:tcBorders>
              <w:top w:val="single" w:sz="4" w:space="0" w:color="auto"/>
              <w:left w:val="nil"/>
              <w:right w:val="single" w:sz="4" w:space="0" w:color="auto"/>
            </w:tcBorders>
            <w:vAlign w:val="bottom"/>
          </w:tcPr>
          <w:p w14:paraId="6BBF7E0E" w14:textId="35C1A7A0" w:rsidR="00574C53" w:rsidRPr="0095375C" w:rsidRDefault="00574C53" w:rsidP="00574C53">
            <w:pPr>
              <w:jc w:val="center"/>
              <w:rPr>
                <w:sz w:val="20"/>
                <w:szCs w:val="20"/>
                <w:lang w:val="lt-LT"/>
              </w:rPr>
            </w:pPr>
            <w:r w:rsidRPr="0095375C">
              <w:rPr>
                <w:color w:val="000000"/>
                <w:sz w:val="20"/>
                <w:szCs w:val="20"/>
                <w:lang w:val="lt-LT"/>
              </w:rPr>
              <w:t>0</w:t>
            </w:r>
          </w:p>
        </w:tc>
        <w:tc>
          <w:tcPr>
            <w:tcW w:w="308" w:type="pct"/>
            <w:tcBorders>
              <w:top w:val="single" w:sz="4" w:space="0" w:color="auto"/>
              <w:left w:val="nil"/>
              <w:right w:val="single" w:sz="4" w:space="0" w:color="auto"/>
            </w:tcBorders>
            <w:vAlign w:val="bottom"/>
          </w:tcPr>
          <w:p w14:paraId="782EECE3" w14:textId="6148682F" w:rsidR="00574C53" w:rsidRPr="0095375C" w:rsidRDefault="00574C53" w:rsidP="00574C53">
            <w:pPr>
              <w:jc w:val="center"/>
              <w:rPr>
                <w:sz w:val="20"/>
                <w:szCs w:val="20"/>
                <w:lang w:val="lt-LT"/>
              </w:rPr>
            </w:pPr>
            <w:r w:rsidRPr="0095375C">
              <w:rPr>
                <w:color w:val="000000"/>
                <w:sz w:val="20"/>
                <w:szCs w:val="20"/>
                <w:lang w:val="lt-LT"/>
              </w:rPr>
              <w:t>33</w:t>
            </w:r>
          </w:p>
        </w:tc>
        <w:tc>
          <w:tcPr>
            <w:tcW w:w="768" w:type="pct"/>
            <w:tcBorders>
              <w:top w:val="single" w:sz="4" w:space="0" w:color="auto"/>
              <w:left w:val="nil"/>
              <w:right w:val="single" w:sz="4" w:space="0" w:color="auto"/>
            </w:tcBorders>
          </w:tcPr>
          <w:p w14:paraId="00F3079A" w14:textId="77777777" w:rsidR="00574C53" w:rsidRPr="0095375C" w:rsidRDefault="00574C53" w:rsidP="00574C53">
            <w:pPr>
              <w:jc w:val="center"/>
              <w:rPr>
                <w:sz w:val="20"/>
                <w:szCs w:val="20"/>
                <w:lang w:val="lt-LT"/>
              </w:rPr>
            </w:pPr>
          </w:p>
        </w:tc>
      </w:tr>
      <w:tr w:rsidR="00574C53" w:rsidRPr="0095375C" w14:paraId="20C17A88" w14:textId="356CED3A"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439ECB95" w14:textId="146F5F91" w:rsidR="00574C53" w:rsidRPr="0095375C" w:rsidRDefault="00574C53" w:rsidP="00574C53">
            <w:pPr>
              <w:rPr>
                <w:color w:val="BFBFBF"/>
                <w:sz w:val="20"/>
                <w:szCs w:val="20"/>
                <w:lang w:val="lt-LT"/>
              </w:rPr>
            </w:pPr>
            <w:r w:rsidRPr="0095375C">
              <w:rPr>
                <w:color w:val="BFBFBF"/>
                <w:sz w:val="20"/>
                <w:szCs w:val="20"/>
                <w:lang w:val="lt-LT"/>
              </w:rPr>
              <w:t>Santarvės p.</w:t>
            </w:r>
          </w:p>
        </w:tc>
        <w:tc>
          <w:tcPr>
            <w:tcW w:w="1303" w:type="pct"/>
            <w:tcBorders>
              <w:top w:val="single" w:sz="4" w:space="0" w:color="auto"/>
              <w:left w:val="nil"/>
              <w:bottom w:val="single" w:sz="4" w:space="0" w:color="auto"/>
              <w:right w:val="single" w:sz="4" w:space="0" w:color="auto"/>
            </w:tcBorders>
            <w:vAlign w:val="center"/>
          </w:tcPr>
          <w:p w14:paraId="3DF4EF5E" w14:textId="77777777" w:rsidR="00574C53" w:rsidRPr="0095375C" w:rsidRDefault="00574C53" w:rsidP="00574C53">
            <w:pPr>
              <w:ind w:firstLine="145"/>
              <w:rPr>
                <w:sz w:val="20"/>
                <w:szCs w:val="20"/>
                <w:lang w:val="lt-LT"/>
              </w:rPr>
            </w:pPr>
            <w:r w:rsidRPr="0095375C">
              <w:rPr>
                <w:sz w:val="20"/>
                <w:szCs w:val="20"/>
                <w:lang w:val="lt-LT"/>
              </w:rPr>
              <w:t>Kamieno žaizdos</w:t>
            </w:r>
          </w:p>
        </w:tc>
        <w:tc>
          <w:tcPr>
            <w:tcW w:w="846" w:type="pct"/>
            <w:gridSpan w:val="2"/>
            <w:tcBorders>
              <w:top w:val="single" w:sz="4" w:space="0" w:color="auto"/>
              <w:left w:val="nil"/>
              <w:bottom w:val="single" w:sz="4" w:space="0" w:color="auto"/>
              <w:right w:val="single" w:sz="4" w:space="0" w:color="auto"/>
            </w:tcBorders>
            <w:vAlign w:val="center"/>
          </w:tcPr>
          <w:p w14:paraId="788FB3A0" w14:textId="77777777" w:rsidR="00574C53" w:rsidRPr="0095375C" w:rsidRDefault="00574C53" w:rsidP="00574C53">
            <w:pPr>
              <w:jc w:val="center"/>
              <w:rPr>
                <w:sz w:val="20"/>
                <w:szCs w:val="20"/>
                <w:lang w:val="lt-LT"/>
              </w:rPr>
            </w:pPr>
            <w:r w:rsidRPr="0095375C">
              <w:rPr>
                <w:sz w:val="20"/>
                <w:szCs w:val="20"/>
                <w:lang w:val="lt-LT"/>
              </w:rPr>
              <w:t>1,00±1,00</w:t>
            </w:r>
          </w:p>
        </w:tc>
        <w:tc>
          <w:tcPr>
            <w:tcW w:w="307" w:type="pct"/>
            <w:tcBorders>
              <w:left w:val="nil"/>
              <w:right w:val="single" w:sz="4" w:space="0" w:color="auto"/>
            </w:tcBorders>
          </w:tcPr>
          <w:p w14:paraId="6BEE68B1" w14:textId="77777777" w:rsidR="00574C53" w:rsidRPr="0095375C" w:rsidRDefault="00574C53" w:rsidP="00574C53">
            <w:pPr>
              <w:jc w:val="center"/>
              <w:rPr>
                <w:sz w:val="20"/>
                <w:szCs w:val="20"/>
                <w:lang w:val="lt-LT"/>
              </w:rPr>
            </w:pPr>
          </w:p>
        </w:tc>
        <w:tc>
          <w:tcPr>
            <w:tcW w:w="306" w:type="pct"/>
            <w:tcBorders>
              <w:left w:val="nil"/>
              <w:right w:val="single" w:sz="4" w:space="0" w:color="auto"/>
            </w:tcBorders>
          </w:tcPr>
          <w:p w14:paraId="08A6DC58" w14:textId="77777777" w:rsidR="00574C53" w:rsidRPr="0095375C" w:rsidRDefault="00574C53" w:rsidP="00574C53">
            <w:pPr>
              <w:jc w:val="center"/>
              <w:rPr>
                <w:sz w:val="20"/>
                <w:szCs w:val="20"/>
                <w:lang w:val="lt-LT"/>
              </w:rPr>
            </w:pPr>
          </w:p>
        </w:tc>
        <w:tc>
          <w:tcPr>
            <w:tcW w:w="307" w:type="pct"/>
            <w:tcBorders>
              <w:left w:val="nil"/>
              <w:right w:val="single" w:sz="4" w:space="0" w:color="auto"/>
            </w:tcBorders>
          </w:tcPr>
          <w:p w14:paraId="2753DAF2" w14:textId="77777777" w:rsidR="00574C53" w:rsidRPr="0095375C" w:rsidRDefault="00574C53" w:rsidP="00574C53">
            <w:pPr>
              <w:jc w:val="center"/>
              <w:rPr>
                <w:sz w:val="20"/>
                <w:szCs w:val="20"/>
                <w:lang w:val="lt-LT"/>
              </w:rPr>
            </w:pPr>
          </w:p>
        </w:tc>
        <w:tc>
          <w:tcPr>
            <w:tcW w:w="308" w:type="pct"/>
            <w:tcBorders>
              <w:left w:val="nil"/>
              <w:right w:val="single" w:sz="4" w:space="0" w:color="auto"/>
            </w:tcBorders>
          </w:tcPr>
          <w:p w14:paraId="0AEED18F" w14:textId="77777777" w:rsidR="00574C53" w:rsidRPr="0095375C" w:rsidRDefault="00574C53" w:rsidP="00574C53">
            <w:pPr>
              <w:jc w:val="center"/>
              <w:rPr>
                <w:sz w:val="20"/>
                <w:szCs w:val="20"/>
                <w:lang w:val="lt-LT"/>
              </w:rPr>
            </w:pPr>
          </w:p>
        </w:tc>
        <w:tc>
          <w:tcPr>
            <w:tcW w:w="768" w:type="pct"/>
            <w:tcBorders>
              <w:left w:val="nil"/>
              <w:right w:val="single" w:sz="4" w:space="0" w:color="auto"/>
            </w:tcBorders>
          </w:tcPr>
          <w:p w14:paraId="29209C3D" w14:textId="77777777" w:rsidR="00574C53" w:rsidRPr="0095375C" w:rsidRDefault="00574C53" w:rsidP="00574C53">
            <w:pPr>
              <w:jc w:val="center"/>
              <w:rPr>
                <w:sz w:val="20"/>
                <w:szCs w:val="20"/>
                <w:lang w:val="lt-LT"/>
              </w:rPr>
            </w:pPr>
          </w:p>
        </w:tc>
      </w:tr>
      <w:tr w:rsidR="00574C53" w:rsidRPr="0095375C" w14:paraId="7D4F16E3" w14:textId="52858FC4"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398672B9" w14:textId="0FB20828" w:rsidR="00574C53" w:rsidRPr="0095375C" w:rsidRDefault="00574C53" w:rsidP="00574C53">
            <w:pPr>
              <w:rPr>
                <w:color w:val="BFBFBF"/>
                <w:sz w:val="20"/>
                <w:szCs w:val="20"/>
                <w:lang w:val="lt-LT"/>
              </w:rPr>
            </w:pPr>
            <w:r w:rsidRPr="0095375C">
              <w:rPr>
                <w:color w:val="BFBFBF"/>
                <w:sz w:val="20"/>
                <w:szCs w:val="20"/>
                <w:lang w:val="lt-LT"/>
              </w:rPr>
              <w:t>Santarvės p.</w:t>
            </w:r>
          </w:p>
        </w:tc>
        <w:tc>
          <w:tcPr>
            <w:tcW w:w="1303" w:type="pct"/>
            <w:tcBorders>
              <w:top w:val="single" w:sz="4" w:space="0" w:color="auto"/>
              <w:left w:val="nil"/>
              <w:bottom w:val="single" w:sz="4" w:space="0" w:color="auto"/>
              <w:right w:val="single" w:sz="4" w:space="0" w:color="auto"/>
            </w:tcBorders>
            <w:vAlign w:val="center"/>
          </w:tcPr>
          <w:p w14:paraId="75EBE956" w14:textId="77777777" w:rsidR="00574C53" w:rsidRPr="0095375C" w:rsidRDefault="00574C53" w:rsidP="00574C53">
            <w:pPr>
              <w:ind w:firstLine="145"/>
              <w:rPr>
                <w:sz w:val="20"/>
                <w:szCs w:val="20"/>
                <w:lang w:val="lt-LT"/>
              </w:rPr>
            </w:pPr>
            <w:r w:rsidRPr="0095375C">
              <w:rPr>
                <w:sz w:val="20"/>
                <w:szCs w:val="20"/>
                <w:lang w:val="lt-LT"/>
              </w:rPr>
              <w:t>Medienos puvinys</w:t>
            </w:r>
          </w:p>
        </w:tc>
        <w:tc>
          <w:tcPr>
            <w:tcW w:w="846" w:type="pct"/>
            <w:gridSpan w:val="2"/>
            <w:tcBorders>
              <w:top w:val="single" w:sz="4" w:space="0" w:color="auto"/>
              <w:left w:val="nil"/>
              <w:bottom w:val="single" w:sz="4" w:space="0" w:color="auto"/>
              <w:right w:val="single" w:sz="4" w:space="0" w:color="auto"/>
            </w:tcBorders>
            <w:vAlign w:val="center"/>
          </w:tcPr>
          <w:p w14:paraId="7663890A" w14:textId="77777777" w:rsidR="00574C53" w:rsidRPr="0095375C" w:rsidRDefault="00574C53" w:rsidP="00574C53">
            <w:pPr>
              <w:jc w:val="center"/>
              <w:rPr>
                <w:sz w:val="20"/>
                <w:szCs w:val="20"/>
                <w:lang w:val="lt-LT"/>
              </w:rPr>
            </w:pPr>
            <w:r w:rsidRPr="0095375C">
              <w:rPr>
                <w:sz w:val="20"/>
                <w:szCs w:val="20"/>
                <w:lang w:val="lt-LT"/>
              </w:rPr>
              <w:t>1,00±1,00</w:t>
            </w:r>
          </w:p>
        </w:tc>
        <w:tc>
          <w:tcPr>
            <w:tcW w:w="307" w:type="pct"/>
            <w:tcBorders>
              <w:left w:val="nil"/>
              <w:bottom w:val="single" w:sz="4" w:space="0" w:color="auto"/>
              <w:right w:val="single" w:sz="4" w:space="0" w:color="auto"/>
            </w:tcBorders>
          </w:tcPr>
          <w:p w14:paraId="2C13022C" w14:textId="77777777" w:rsidR="00574C53" w:rsidRPr="0095375C" w:rsidRDefault="00574C53" w:rsidP="00574C53">
            <w:pPr>
              <w:jc w:val="center"/>
              <w:rPr>
                <w:sz w:val="20"/>
                <w:szCs w:val="20"/>
                <w:lang w:val="lt-LT"/>
              </w:rPr>
            </w:pPr>
          </w:p>
        </w:tc>
        <w:tc>
          <w:tcPr>
            <w:tcW w:w="306" w:type="pct"/>
            <w:tcBorders>
              <w:left w:val="nil"/>
              <w:bottom w:val="single" w:sz="4" w:space="0" w:color="auto"/>
              <w:right w:val="single" w:sz="4" w:space="0" w:color="auto"/>
            </w:tcBorders>
          </w:tcPr>
          <w:p w14:paraId="684A753E" w14:textId="77777777" w:rsidR="00574C53" w:rsidRPr="0095375C" w:rsidRDefault="00574C53" w:rsidP="00574C53">
            <w:pPr>
              <w:jc w:val="center"/>
              <w:rPr>
                <w:sz w:val="20"/>
                <w:szCs w:val="20"/>
                <w:lang w:val="lt-LT"/>
              </w:rPr>
            </w:pPr>
          </w:p>
        </w:tc>
        <w:tc>
          <w:tcPr>
            <w:tcW w:w="307" w:type="pct"/>
            <w:tcBorders>
              <w:left w:val="nil"/>
              <w:bottom w:val="single" w:sz="4" w:space="0" w:color="auto"/>
              <w:right w:val="single" w:sz="4" w:space="0" w:color="auto"/>
            </w:tcBorders>
          </w:tcPr>
          <w:p w14:paraId="33C71FEB" w14:textId="77777777" w:rsidR="00574C53" w:rsidRPr="0095375C" w:rsidRDefault="00574C53" w:rsidP="00574C53">
            <w:pPr>
              <w:jc w:val="center"/>
              <w:rPr>
                <w:sz w:val="20"/>
                <w:szCs w:val="20"/>
                <w:lang w:val="lt-LT"/>
              </w:rPr>
            </w:pPr>
          </w:p>
        </w:tc>
        <w:tc>
          <w:tcPr>
            <w:tcW w:w="308" w:type="pct"/>
            <w:tcBorders>
              <w:left w:val="nil"/>
              <w:bottom w:val="single" w:sz="4" w:space="0" w:color="auto"/>
              <w:right w:val="single" w:sz="4" w:space="0" w:color="auto"/>
            </w:tcBorders>
          </w:tcPr>
          <w:p w14:paraId="5C635B54" w14:textId="77777777" w:rsidR="00574C53" w:rsidRPr="0095375C" w:rsidRDefault="00574C53" w:rsidP="00574C53">
            <w:pPr>
              <w:jc w:val="center"/>
              <w:rPr>
                <w:sz w:val="20"/>
                <w:szCs w:val="20"/>
                <w:lang w:val="lt-LT"/>
              </w:rPr>
            </w:pPr>
          </w:p>
        </w:tc>
        <w:tc>
          <w:tcPr>
            <w:tcW w:w="768" w:type="pct"/>
            <w:tcBorders>
              <w:left w:val="nil"/>
              <w:bottom w:val="single" w:sz="4" w:space="0" w:color="auto"/>
              <w:right w:val="single" w:sz="4" w:space="0" w:color="auto"/>
            </w:tcBorders>
          </w:tcPr>
          <w:p w14:paraId="75B14AAE" w14:textId="77777777" w:rsidR="00574C53" w:rsidRPr="0095375C" w:rsidRDefault="00574C53" w:rsidP="00574C53">
            <w:pPr>
              <w:jc w:val="center"/>
              <w:rPr>
                <w:sz w:val="20"/>
                <w:szCs w:val="20"/>
                <w:lang w:val="lt-LT"/>
              </w:rPr>
            </w:pPr>
          </w:p>
        </w:tc>
      </w:tr>
      <w:tr w:rsidR="00574C53" w:rsidRPr="0095375C" w14:paraId="2447BCBF" w14:textId="57DD8A8B"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5E2DF734" w14:textId="3BEFAF23" w:rsidR="00574C53" w:rsidRPr="0095375C" w:rsidRDefault="00574C53" w:rsidP="00574C53">
            <w:pPr>
              <w:rPr>
                <w:color w:val="BFBFBF"/>
                <w:sz w:val="20"/>
                <w:szCs w:val="20"/>
                <w:lang w:val="lt-LT"/>
              </w:rPr>
            </w:pPr>
            <w:r w:rsidRPr="0095375C">
              <w:rPr>
                <w:color w:val="BFBFBF"/>
                <w:sz w:val="20"/>
                <w:szCs w:val="20"/>
                <w:lang w:val="lt-LT"/>
              </w:rPr>
              <w:t>Santarvės p.</w:t>
            </w:r>
          </w:p>
        </w:tc>
        <w:tc>
          <w:tcPr>
            <w:tcW w:w="2149" w:type="pct"/>
            <w:gridSpan w:val="3"/>
            <w:tcBorders>
              <w:top w:val="single" w:sz="4" w:space="0" w:color="auto"/>
              <w:left w:val="nil"/>
              <w:bottom w:val="single" w:sz="4" w:space="0" w:color="auto"/>
              <w:right w:val="single" w:sz="4" w:space="0" w:color="auto"/>
            </w:tcBorders>
            <w:vAlign w:val="center"/>
          </w:tcPr>
          <w:p w14:paraId="2C725A9B" w14:textId="46D153A2" w:rsidR="00574C53" w:rsidRPr="0095375C" w:rsidRDefault="00574C53" w:rsidP="00574C53">
            <w:pPr>
              <w:rPr>
                <w:sz w:val="20"/>
                <w:szCs w:val="20"/>
                <w:lang w:val="lt-LT"/>
              </w:rPr>
            </w:pPr>
            <w:r w:rsidRPr="0095375C">
              <w:rPr>
                <w:b/>
                <w:sz w:val="20"/>
                <w:szCs w:val="20"/>
                <w:lang w:val="lt-LT"/>
              </w:rPr>
              <w:t>Gluosnis trapusis, 4</w:t>
            </w:r>
          </w:p>
        </w:tc>
        <w:tc>
          <w:tcPr>
            <w:tcW w:w="307" w:type="pct"/>
            <w:tcBorders>
              <w:top w:val="single" w:sz="4" w:space="0" w:color="auto"/>
              <w:left w:val="nil"/>
              <w:bottom w:val="single" w:sz="4" w:space="0" w:color="auto"/>
              <w:right w:val="single" w:sz="4" w:space="0" w:color="auto"/>
            </w:tcBorders>
            <w:vAlign w:val="bottom"/>
          </w:tcPr>
          <w:p w14:paraId="7116611D" w14:textId="5DB5C347" w:rsidR="00574C53" w:rsidRPr="0095375C" w:rsidRDefault="00574C53" w:rsidP="00574C53">
            <w:pPr>
              <w:jc w:val="center"/>
              <w:rPr>
                <w:sz w:val="20"/>
                <w:szCs w:val="20"/>
                <w:lang w:val="lt-LT"/>
              </w:rPr>
            </w:pPr>
            <w:r w:rsidRPr="0095375C">
              <w:rPr>
                <w:color w:val="000000"/>
                <w:sz w:val="20"/>
                <w:szCs w:val="20"/>
                <w:lang w:val="lt-LT"/>
              </w:rPr>
              <w:t>0</w:t>
            </w:r>
          </w:p>
        </w:tc>
        <w:tc>
          <w:tcPr>
            <w:tcW w:w="306" w:type="pct"/>
            <w:tcBorders>
              <w:top w:val="single" w:sz="4" w:space="0" w:color="auto"/>
              <w:left w:val="nil"/>
              <w:bottom w:val="single" w:sz="4" w:space="0" w:color="auto"/>
              <w:right w:val="single" w:sz="4" w:space="0" w:color="auto"/>
            </w:tcBorders>
            <w:vAlign w:val="bottom"/>
          </w:tcPr>
          <w:p w14:paraId="64798E3E" w14:textId="35130C8B" w:rsidR="00574C53" w:rsidRPr="0095375C" w:rsidRDefault="00574C53" w:rsidP="00574C53">
            <w:pPr>
              <w:jc w:val="center"/>
              <w:rPr>
                <w:sz w:val="20"/>
                <w:szCs w:val="20"/>
                <w:lang w:val="lt-LT"/>
              </w:rPr>
            </w:pPr>
            <w:r w:rsidRPr="0095375C">
              <w:rPr>
                <w:color w:val="000000"/>
                <w:sz w:val="20"/>
                <w:szCs w:val="20"/>
                <w:lang w:val="lt-LT"/>
              </w:rPr>
              <w:t>0</w:t>
            </w:r>
          </w:p>
        </w:tc>
        <w:tc>
          <w:tcPr>
            <w:tcW w:w="307" w:type="pct"/>
            <w:tcBorders>
              <w:top w:val="single" w:sz="4" w:space="0" w:color="auto"/>
              <w:left w:val="nil"/>
              <w:bottom w:val="single" w:sz="4" w:space="0" w:color="auto"/>
              <w:right w:val="single" w:sz="4" w:space="0" w:color="auto"/>
            </w:tcBorders>
            <w:vAlign w:val="bottom"/>
          </w:tcPr>
          <w:p w14:paraId="65BEEAA5" w14:textId="26C0ADFE" w:rsidR="00574C53" w:rsidRPr="0095375C" w:rsidRDefault="00574C53" w:rsidP="00574C53">
            <w:pPr>
              <w:jc w:val="center"/>
              <w:rPr>
                <w:sz w:val="20"/>
                <w:szCs w:val="20"/>
                <w:lang w:val="lt-LT"/>
              </w:rPr>
            </w:pPr>
            <w:r w:rsidRPr="0095375C">
              <w:rPr>
                <w:color w:val="000000"/>
                <w:sz w:val="20"/>
                <w:szCs w:val="20"/>
                <w:lang w:val="lt-LT"/>
              </w:rPr>
              <w:t>0</w:t>
            </w:r>
          </w:p>
        </w:tc>
        <w:tc>
          <w:tcPr>
            <w:tcW w:w="308" w:type="pct"/>
            <w:tcBorders>
              <w:top w:val="single" w:sz="4" w:space="0" w:color="auto"/>
              <w:left w:val="nil"/>
              <w:bottom w:val="single" w:sz="4" w:space="0" w:color="auto"/>
              <w:right w:val="single" w:sz="4" w:space="0" w:color="auto"/>
            </w:tcBorders>
            <w:vAlign w:val="bottom"/>
          </w:tcPr>
          <w:p w14:paraId="05545EC6" w14:textId="48DD3D45" w:rsidR="00574C53" w:rsidRPr="0095375C" w:rsidRDefault="00574C53" w:rsidP="00574C53">
            <w:pPr>
              <w:jc w:val="center"/>
              <w:rPr>
                <w:sz w:val="20"/>
                <w:szCs w:val="20"/>
                <w:lang w:val="lt-LT"/>
              </w:rPr>
            </w:pPr>
            <w:r w:rsidRPr="0095375C">
              <w:rPr>
                <w:color w:val="000000"/>
                <w:sz w:val="20"/>
                <w:szCs w:val="20"/>
                <w:lang w:val="lt-LT"/>
              </w:rPr>
              <w:t>0</w:t>
            </w:r>
          </w:p>
        </w:tc>
        <w:tc>
          <w:tcPr>
            <w:tcW w:w="768" w:type="pct"/>
            <w:tcBorders>
              <w:top w:val="single" w:sz="4" w:space="0" w:color="auto"/>
              <w:left w:val="nil"/>
              <w:bottom w:val="single" w:sz="4" w:space="0" w:color="auto"/>
              <w:right w:val="single" w:sz="4" w:space="0" w:color="auto"/>
            </w:tcBorders>
          </w:tcPr>
          <w:p w14:paraId="439A3BD9" w14:textId="77777777" w:rsidR="00574C53" w:rsidRPr="0095375C" w:rsidRDefault="00574C53" w:rsidP="00574C53">
            <w:pPr>
              <w:jc w:val="center"/>
              <w:rPr>
                <w:sz w:val="20"/>
                <w:szCs w:val="20"/>
                <w:lang w:val="lt-LT"/>
              </w:rPr>
            </w:pPr>
          </w:p>
        </w:tc>
      </w:tr>
      <w:tr w:rsidR="00574C53" w:rsidRPr="0095375C" w14:paraId="3E52A845" w14:textId="7700504B"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6F20C107" w14:textId="751EABED" w:rsidR="00574C53" w:rsidRPr="0095375C" w:rsidRDefault="00574C53" w:rsidP="00574C53">
            <w:pPr>
              <w:rPr>
                <w:color w:val="BFBFBF"/>
                <w:sz w:val="20"/>
                <w:szCs w:val="20"/>
                <w:lang w:val="lt-LT"/>
              </w:rPr>
            </w:pPr>
            <w:r w:rsidRPr="0095375C">
              <w:rPr>
                <w:color w:val="BFBFBF"/>
                <w:sz w:val="20"/>
                <w:szCs w:val="20"/>
                <w:lang w:val="lt-LT"/>
              </w:rPr>
              <w:t>Santarvės p.</w:t>
            </w:r>
          </w:p>
        </w:tc>
        <w:tc>
          <w:tcPr>
            <w:tcW w:w="2149" w:type="pct"/>
            <w:gridSpan w:val="3"/>
            <w:tcBorders>
              <w:top w:val="single" w:sz="4" w:space="0" w:color="auto"/>
              <w:left w:val="nil"/>
              <w:bottom w:val="single" w:sz="4" w:space="0" w:color="auto"/>
              <w:right w:val="single" w:sz="4" w:space="0" w:color="auto"/>
            </w:tcBorders>
            <w:vAlign w:val="center"/>
          </w:tcPr>
          <w:p w14:paraId="710A0FAF" w14:textId="77375365" w:rsidR="00574C53" w:rsidRPr="0095375C" w:rsidRDefault="00574C53" w:rsidP="00574C53">
            <w:pPr>
              <w:rPr>
                <w:sz w:val="20"/>
                <w:szCs w:val="20"/>
                <w:lang w:val="lt-LT"/>
              </w:rPr>
            </w:pPr>
            <w:r w:rsidRPr="0095375C">
              <w:rPr>
                <w:b/>
                <w:sz w:val="20"/>
                <w:szCs w:val="20"/>
                <w:lang w:val="lt-LT"/>
              </w:rPr>
              <w:t>Gudobelė vėduoklinė, 3</w:t>
            </w:r>
          </w:p>
        </w:tc>
        <w:tc>
          <w:tcPr>
            <w:tcW w:w="307" w:type="pct"/>
            <w:tcBorders>
              <w:top w:val="single" w:sz="4" w:space="0" w:color="auto"/>
              <w:left w:val="nil"/>
              <w:bottom w:val="single" w:sz="4" w:space="0" w:color="auto"/>
              <w:right w:val="single" w:sz="4" w:space="0" w:color="auto"/>
            </w:tcBorders>
            <w:vAlign w:val="bottom"/>
          </w:tcPr>
          <w:p w14:paraId="2EF5309A" w14:textId="1787C854" w:rsidR="00574C53" w:rsidRPr="0095375C" w:rsidRDefault="00574C53" w:rsidP="00574C53">
            <w:pPr>
              <w:jc w:val="center"/>
              <w:rPr>
                <w:sz w:val="20"/>
                <w:szCs w:val="20"/>
                <w:lang w:val="lt-LT"/>
              </w:rPr>
            </w:pPr>
            <w:r w:rsidRPr="0095375C">
              <w:rPr>
                <w:color w:val="000000"/>
                <w:sz w:val="20"/>
                <w:szCs w:val="20"/>
                <w:lang w:val="lt-LT"/>
              </w:rPr>
              <w:t>0</w:t>
            </w:r>
          </w:p>
        </w:tc>
        <w:tc>
          <w:tcPr>
            <w:tcW w:w="306" w:type="pct"/>
            <w:tcBorders>
              <w:top w:val="single" w:sz="4" w:space="0" w:color="auto"/>
              <w:left w:val="nil"/>
              <w:bottom w:val="single" w:sz="4" w:space="0" w:color="auto"/>
              <w:right w:val="single" w:sz="4" w:space="0" w:color="auto"/>
            </w:tcBorders>
            <w:vAlign w:val="bottom"/>
          </w:tcPr>
          <w:p w14:paraId="53FFD731" w14:textId="25F4FE01" w:rsidR="00574C53" w:rsidRPr="0095375C" w:rsidRDefault="00574C53" w:rsidP="00574C53">
            <w:pPr>
              <w:jc w:val="center"/>
              <w:rPr>
                <w:sz w:val="20"/>
                <w:szCs w:val="20"/>
                <w:lang w:val="lt-LT"/>
              </w:rPr>
            </w:pPr>
            <w:r w:rsidRPr="0095375C">
              <w:rPr>
                <w:color w:val="000000"/>
                <w:sz w:val="20"/>
                <w:szCs w:val="20"/>
                <w:lang w:val="lt-LT"/>
              </w:rPr>
              <w:t>0</w:t>
            </w:r>
          </w:p>
        </w:tc>
        <w:tc>
          <w:tcPr>
            <w:tcW w:w="307" w:type="pct"/>
            <w:tcBorders>
              <w:top w:val="single" w:sz="4" w:space="0" w:color="auto"/>
              <w:left w:val="nil"/>
              <w:bottom w:val="single" w:sz="4" w:space="0" w:color="auto"/>
              <w:right w:val="single" w:sz="4" w:space="0" w:color="auto"/>
            </w:tcBorders>
            <w:vAlign w:val="bottom"/>
          </w:tcPr>
          <w:p w14:paraId="7972D27F" w14:textId="0B337021" w:rsidR="00574C53" w:rsidRPr="0095375C" w:rsidRDefault="00574C53" w:rsidP="00574C53">
            <w:pPr>
              <w:jc w:val="center"/>
              <w:rPr>
                <w:sz w:val="20"/>
                <w:szCs w:val="20"/>
                <w:lang w:val="lt-LT"/>
              </w:rPr>
            </w:pPr>
            <w:r w:rsidRPr="0095375C">
              <w:rPr>
                <w:color w:val="000000"/>
                <w:sz w:val="20"/>
                <w:szCs w:val="20"/>
                <w:lang w:val="lt-LT"/>
              </w:rPr>
              <w:t>0</w:t>
            </w:r>
          </w:p>
        </w:tc>
        <w:tc>
          <w:tcPr>
            <w:tcW w:w="308" w:type="pct"/>
            <w:tcBorders>
              <w:top w:val="single" w:sz="4" w:space="0" w:color="auto"/>
              <w:left w:val="nil"/>
              <w:bottom w:val="single" w:sz="4" w:space="0" w:color="auto"/>
              <w:right w:val="single" w:sz="4" w:space="0" w:color="auto"/>
            </w:tcBorders>
            <w:vAlign w:val="bottom"/>
          </w:tcPr>
          <w:p w14:paraId="5FB74783" w14:textId="61D6C1E5" w:rsidR="00574C53" w:rsidRPr="0095375C" w:rsidRDefault="00574C53" w:rsidP="00574C53">
            <w:pPr>
              <w:jc w:val="center"/>
              <w:rPr>
                <w:sz w:val="20"/>
                <w:szCs w:val="20"/>
                <w:lang w:val="lt-LT"/>
              </w:rPr>
            </w:pPr>
            <w:r w:rsidRPr="0095375C">
              <w:rPr>
                <w:color w:val="000000"/>
                <w:sz w:val="20"/>
                <w:szCs w:val="20"/>
                <w:lang w:val="lt-LT"/>
              </w:rPr>
              <w:t>0</w:t>
            </w:r>
          </w:p>
        </w:tc>
        <w:tc>
          <w:tcPr>
            <w:tcW w:w="768" w:type="pct"/>
            <w:tcBorders>
              <w:top w:val="single" w:sz="4" w:space="0" w:color="auto"/>
              <w:left w:val="nil"/>
              <w:bottom w:val="single" w:sz="4" w:space="0" w:color="auto"/>
              <w:right w:val="single" w:sz="4" w:space="0" w:color="auto"/>
            </w:tcBorders>
          </w:tcPr>
          <w:p w14:paraId="2DDB2A0B" w14:textId="77777777" w:rsidR="00574C53" w:rsidRPr="0095375C" w:rsidRDefault="00574C53" w:rsidP="00574C53">
            <w:pPr>
              <w:jc w:val="center"/>
              <w:rPr>
                <w:sz w:val="20"/>
                <w:szCs w:val="20"/>
                <w:lang w:val="lt-LT"/>
              </w:rPr>
            </w:pPr>
          </w:p>
        </w:tc>
      </w:tr>
      <w:tr w:rsidR="00574C53" w:rsidRPr="0095375C" w14:paraId="012E7DCB" w14:textId="6312EB82"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040E3709" w14:textId="668CAE33" w:rsidR="00574C53" w:rsidRPr="0095375C" w:rsidRDefault="00574C53" w:rsidP="00574C53">
            <w:pPr>
              <w:rPr>
                <w:color w:val="BFBFBF"/>
                <w:sz w:val="20"/>
                <w:szCs w:val="20"/>
                <w:lang w:val="lt-LT"/>
              </w:rPr>
            </w:pPr>
            <w:r w:rsidRPr="0095375C">
              <w:rPr>
                <w:color w:val="BFBFBF"/>
                <w:sz w:val="20"/>
                <w:szCs w:val="20"/>
                <w:lang w:val="lt-LT"/>
              </w:rPr>
              <w:t>Santarvės p.</w:t>
            </w:r>
          </w:p>
        </w:tc>
        <w:tc>
          <w:tcPr>
            <w:tcW w:w="2149" w:type="pct"/>
            <w:gridSpan w:val="3"/>
            <w:tcBorders>
              <w:top w:val="single" w:sz="4" w:space="0" w:color="auto"/>
              <w:left w:val="nil"/>
              <w:bottom w:val="single" w:sz="4" w:space="0" w:color="auto"/>
              <w:right w:val="single" w:sz="4" w:space="0" w:color="auto"/>
            </w:tcBorders>
            <w:vAlign w:val="center"/>
          </w:tcPr>
          <w:p w14:paraId="3D3A2BC4" w14:textId="4C3E1E09" w:rsidR="00574C53" w:rsidRPr="0095375C" w:rsidRDefault="00574C53" w:rsidP="00574C53">
            <w:pPr>
              <w:rPr>
                <w:sz w:val="20"/>
                <w:szCs w:val="20"/>
                <w:lang w:val="lt-LT"/>
              </w:rPr>
            </w:pPr>
            <w:r w:rsidRPr="0095375C">
              <w:rPr>
                <w:b/>
                <w:sz w:val="20"/>
                <w:szCs w:val="20"/>
                <w:lang w:val="lt-LT"/>
              </w:rPr>
              <w:t>Hortenzija šluotelinė, 10</w:t>
            </w:r>
          </w:p>
        </w:tc>
        <w:tc>
          <w:tcPr>
            <w:tcW w:w="307" w:type="pct"/>
            <w:tcBorders>
              <w:top w:val="single" w:sz="4" w:space="0" w:color="auto"/>
              <w:left w:val="nil"/>
              <w:bottom w:val="single" w:sz="4" w:space="0" w:color="auto"/>
              <w:right w:val="single" w:sz="4" w:space="0" w:color="auto"/>
            </w:tcBorders>
            <w:vAlign w:val="bottom"/>
          </w:tcPr>
          <w:p w14:paraId="7FA0AD75" w14:textId="1CFFD00F" w:rsidR="00574C53" w:rsidRPr="0095375C" w:rsidRDefault="00574C53" w:rsidP="00574C53">
            <w:pPr>
              <w:jc w:val="center"/>
              <w:rPr>
                <w:sz w:val="20"/>
                <w:szCs w:val="20"/>
                <w:lang w:val="lt-LT"/>
              </w:rPr>
            </w:pPr>
            <w:r w:rsidRPr="0095375C">
              <w:rPr>
                <w:color w:val="000000"/>
                <w:sz w:val="20"/>
                <w:szCs w:val="20"/>
                <w:lang w:val="lt-LT"/>
              </w:rPr>
              <w:t>0</w:t>
            </w:r>
          </w:p>
        </w:tc>
        <w:tc>
          <w:tcPr>
            <w:tcW w:w="306" w:type="pct"/>
            <w:tcBorders>
              <w:top w:val="single" w:sz="4" w:space="0" w:color="auto"/>
              <w:left w:val="nil"/>
              <w:bottom w:val="single" w:sz="4" w:space="0" w:color="auto"/>
              <w:right w:val="single" w:sz="4" w:space="0" w:color="auto"/>
            </w:tcBorders>
            <w:vAlign w:val="bottom"/>
          </w:tcPr>
          <w:p w14:paraId="2EF485E8" w14:textId="7D0520F3" w:rsidR="00574C53" w:rsidRPr="0095375C" w:rsidRDefault="00574C53" w:rsidP="00574C53">
            <w:pPr>
              <w:jc w:val="center"/>
              <w:rPr>
                <w:sz w:val="20"/>
                <w:szCs w:val="20"/>
                <w:lang w:val="lt-LT"/>
              </w:rPr>
            </w:pPr>
            <w:r w:rsidRPr="0095375C">
              <w:rPr>
                <w:color w:val="000000"/>
                <w:sz w:val="20"/>
                <w:szCs w:val="20"/>
                <w:lang w:val="lt-LT"/>
              </w:rPr>
              <w:t>0</w:t>
            </w:r>
          </w:p>
        </w:tc>
        <w:tc>
          <w:tcPr>
            <w:tcW w:w="307" w:type="pct"/>
            <w:tcBorders>
              <w:top w:val="single" w:sz="4" w:space="0" w:color="auto"/>
              <w:left w:val="nil"/>
              <w:bottom w:val="single" w:sz="4" w:space="0" w:color="auto"/>
              <w:right w:val="single" w:sz="4" w:space="0" w:color="auto"/>
            </w:tcBorders>
            <w:vAlign w:val="bottom"/>
          </w:tcPr>
          <w:p w14:paraId="01748F84" w14:textId="240A5BB5" w:rsidR="00574C53" w:rsidRPr="0095375C" w:rsidRDefault="00574C53" w:rsidP="00574C53">
            <w:pPr>
              <w:jc w:val="center"/>
              <w:rPr>
                <w:sz w:val="20"/>
                <w:szCs w:val="20"/>
                <w:lang w:val="lt-LT"/>
              </w:rPr>
            </w:pPr>
            <w:r w:rsidRPr="0095375C">
              <w:rPr>
                <w:color w:val="000000"/>
                <w:sz w:val="20"/>
                <w:szCs w:val="20"/>
                <w:lang w:val="lt-LT"/>
              </w:rPr>
              <w:t>0</w:t>
            </w:r>
          </w:p>
        </w:tc>
        <w:tc>
          <w:tcPr>
            <w:tcW w:w="308" w:type="pct"/>
            <w:tcBorders>
              <w:top w:val="single" w:sz="4" w:space="0" w:color="auto"/>
              <w:left w:val="nil"/>
              <w:bottom w:val="single" w:sz="4" w:space="0" w:color="auto"/>
              <w:right w:val="single" w:sz="4" w:space="0" w:color="auto"/>
            </w:tcBorders>
            <w:vAlign w:val="bottom"/>
          </w:tcPr>
          <w:p w14:paraId="37022132" w14:textId="3B8B3C70" w:rsidR="00574C53" w:rsidRPr="0095375C" w:rsidRDefault="00574C53" w:rsidP="00574C53">
            <w:pPr>
              <w:jc w:val="center"/>
              <w:rPr>
                <w:sz w:val="20"/>
                <w:szCs w:val="20"/>
                <w:lang w:val="lt-LT"/>
              </w:rPr>
            </w:pPr>
            <w:r w:rsidRPr="0095375C">
              <w:rPr>
                <w:color w:val="000000"/>
                <w:sz w:val="20"/>
                <w:szCs w:val="20"/>
                <w:lang w:val="lt-LT"/>
              </w:rPr>
              <w:t>0</w:t>
            </w:r>
          </w:p>
        </w:tc>
        <w:tc>
          <w:tcPr>
            <w:tcW w:w="768" w:type="pct"/>
            <w:tcBorders>
              <w:top w:val="single" w:sz="4" w:space="0" w:color="auto"/>
              <w:left w:val="nil"/>
              <w:bottom w:val="single" w:sz="4" w:space="0" w:color="auto"/>
              <w:right w:val="single" w:sz="4" w:space="0" w:color="auto"/>
            </w:tcBorders>
          </w:tcPr>
          <w:p w14:paraId="3BD6DB1D" w14:textId="77777777" w:rsidR="00574C53" w:rsidRPr="0095375C" w:rsidRDefault="00574C53" w:rsidP="00574C53">
            <w:pPr>
              <w:jc w:val="center"/>
              <w:rPr>
                <w:sz w:val="20"/>
                <w:szCs w:val="20"/>
                <w:lang w:val="lt-LT"/>
              </w:rPr>
            </w:pPr>
          </w:p>
        </w:tc>
      </w:tr>
      <w:tr w:rsidR="00574C53" w:rsidRPr="0095375C" w14:paraId="7FFC3E4B" w14:textId="5DE766BF"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6F9C94CF" w14:textId="3E03C141" w:rsidR="00574C53" w:rsidRPr="0095375C" w:rsidRDefault="00574C53" w:rsidP="00574C53">
            <w:pPr>
              <w:rPr>
                <w:color w:val="BFBFBF"/>
                <w:sz w:val="20"/>
                <w:szCs w:val="20"/>
                <w:lang w:val="lt-LT"/>
              </w:rPr>
            </w:pPr>
            <w:r w:rsidRPr="0095375C">
              <w:rPr>
                <w:color w:val="BFBFBF"/>
                <w:sz w:val="20"/>
                <w:szCs w:val="20"/>
                <w:lang w:val="lt-LT"/>
              </w:rPr>
              <w:t>Santarvės p.</w:t>
            </w:r>
          </w:p>
        </w:tc>
        <w:tc>
          <w:tcPr>
            <w:tcW w:w="2149" w:type="pct"/>
            <w:gridSpan w:val="3"/>
            <w:tcBorders>
              <w:top w:val="single" w:sz="4" w:space="0" w:color="auto"/>
              <w:left w:val="nil"/>
              <w:bottom w:val="single" w:sz="4" w:space="0" w:color="auto"/>
              <w:right w:val="single" w:sz="4" w:space="0" w:color="auto"/>
            </w:tcBorders>
            <w:vAlign w:val="center"/>
          </w:tcPr>
          <w:p w14:paraId="260A1FCD" w14:textId="027DD8AF" w:rsidR="00574C53" w:rsidRPr="0095375C" w:rsidRDefault="00574C53" w:rsidP="00574C53">
            <w:pPr>
              <w:rPr>
                <w:sz w:val="20"/>
                <w:szCs w:val="20"/>
                <w:lang w:val="lt-LT"/>
              </w:rPr>
            </w:pPr>
            <w:r w:rsidRPr="0095375C">
              <w:rPr>
                <w:b/>
                <w:sz w:val="20"/>
                <w:szCs w:val="20"/>
                <w:lang w:val="lt-LT"/>
              </w:rPr>
              <w:t>Jazminas darželinis, 4</w:t>
            </w:r>
          </w:p>
        </w:tc>
        <w:tc>
          <w:tcPr>
            <w:tcW w:w="307" w:type="pct"/>
            <w:tcBorders>
              <w:top w:val="single" w:sz="4" w:space="0" w:color="auto"/>
              <w:left w:val="nil"/>
              <w:bottom w:val="single" w:sz="4" w:space="0" w:color="auto"/>
              <w:right w:val="single" w:sz="4" w:space="0" w:color="auto"/>
            </w:tcBorders>
            <w:vAlign w:val="bottom"/>
          </w:tcPr>
          <w:p w14:paraId="65B1EA1A" w14:textId="267F1CFB" w:rsidR="00574C53" w:rsidRPr="0095375C" w:rsidRDefault="00574C53" w:rsidP="00574C53">
            <w:pPr>
              <w:jc w:val="center"/>
              <w:rPr>
                <w:sz w:val="20"/>
                <w:szCs w:val="20"/>
                <w:lang w:val="lt-LT"/>
              </w:rPr>
            </w:pPr>
            <w:r w:rsidRPr="0095375C">
              <w:rPr>
                <w:color w:val="000000"/>
                <w:sz w:val="20"/>
                <w:szCs w:val="20"/>
                <w:lang w:val="lt-LT"/>
              </w:rPr>
              <w:t>0</w:t>
            </w:r>
          </w:p>
        </w:tc>
        <w:tc>
          <w:tcPr>
            <w:tcW w:w="306" w:type="pct"/>
            <w:tcBorders>
              <w:top w:val="single" w:sz="4" w:space="0" w:color="auto"/>
              <w:left w:val="nil"/>
              <w:bottom w:val="single" w:sz="4" w:space="0" w:color="auto"/>
              <w:right w:val="single" w:sz="4" w:space="0" w:color="auto"/>
            </w:tcBorders>
            <w:vAlign w:val="bottom"/>
          </w:tcPr>
          <w:p w14:paraId="2B2A9381" w14:textId="6A8C8824" w:rsidR="00574C53" w:rsidRPr="0095375C" w:rsidRDefault="00574C53" w:rsidP="00574C53">
            <w:pPr>
              <w:jc w:val="center"/>
              <w:rPr>
                <w:sz w:val="20"/>
                <w:szCs w:val="20"/>
                <w:lang w:val="lt-LT"/>
              </w:rPr>
            </w:pPr>
            <w:r w:rsidRPr="0095375C">
              <w:rPr>
                <w:color w:val="000000"/>
                <w:sz w:val="20"/>
                <w:szCs w:val="20"/>
                <w:lang w:val="lt-LT"/>
              </w:rPr>
              <w:t>0</w:t>
            </w:r>
          </w:p>
        </w:tc>
        <w:tc>
          <w:tcPr>
            <w:tcW w:w="307" w:type="pct"/>
            <w:tcBorders>
              <w:top w:val="single" w:sz="4" w:space="0" w:color="auto"/>
              <w:left w:val="nil"/>
              <w:bottom w:val="single" w:sz="4" w:space="0" w:color="auto"/>
              <w:right w:val="single" w:sz="4" w:space="0" w:color="auto"/>
            </w:tcBorders>
            <w:vAlign w:val="bottom"/>
          </w:tcPr>
          <w:p w14:paraId="2C5A1717" w14:textId="0A1630C4" w:rsidR="00574C53" w:rsidRPr="0095375C" w:rsidRDefault="00574C53" w:rsidP="00574C53">
            <w:pPr>
              <w:jc w:val="center"/>
              <w:rPr>
                <w:sz w:val="20"/>
                <w:szCs w:val="20"/>
                <w:lang w:val="lt-LT"/>
              </w:rPr>
            </w:pPr>
            <w:r w:rsidRPr="0095375C">
              <w:rPr>
                <w:color w:val="000000"/>
                <w:sz w:val="20"/>
                <w:szCs w:val="20"/>
                <w:lang w:val="lt-LT"/>
              </w:rPr>
              <w:t>0</w:t>
            </w:r>
          </w:p>
        </w:tc>
        <w:tc>
          <w:tcPr>
            <w:tcW w:w="308" w:type="pct"/>
            <w:tcBorders>
              <w:top w:val="single" w:sz="4" w:space="0" w:color="auto"/>
              <w:left w:val="nil"/>
              <w:bottom w:val="single" w:sz="4" w:space="0" w:color="auto"/>
              <w:right w:val="single" w:sz="4" w:space="0" w:color="auto"/>
            </w:tcBorders>
            <w:vAlign w:val="bottom"/>
          </w:tcPr>
          <w:p w14:paraId="56481307" w14:textId="5610D235" w:rsidR="00574C53" w:rsidRPr="0095375C" w:rsidRDefault="00574C53" w:rsidP="00574C53">
            <w:pPr>
              <w:jc w:val="center"/>
              <w:rPr>
                <w:sz w:val="20"/>
                <w:szCs w:val="20"/>
                <w:lang w:val="lt-LT"/>
              </w:rPr>
            </w:pPr>
            <w:r w:rsidRPr="0095375C">
              <w:rPr>
                <w:color w:val="000000"/>
                <w:sz w:val="20"/>
                <w:szCs w:val="20"/>
                <w:lang w:val="lt-LT"/>
              </w:rPr>
              <w:t>0</w:t>
            </w:r>
          </w:p>
        </w:tc>
        <w:tc>
          <w:tcPr>
            <w:tcW w:w="768" w:type="pct"/>
            <w:tcBorders>
              <w:top w:val="single" w:sz="4" w:space="0" w:color="auto"/>
              <w:left w:val="nil"/>
              <w:bottom w:val="single" w:sz="4" w:space="0" w:color="auto"/>
              <w:right w:val="single" w:sz="4" w:space="0" w:color="auto"/>
            </w:tcBorders>
          </w:tcPr>
          <w:p w14:paraId="7BC30D17" w14:textId="77777777" w:rsidR="00574C53" w:rsidRPr="0095375C" w:rsidRDefault="00574C53" w:rsidP="00574C53">
            <w:pPr>
              <w:jc w:val="center"/>
              <w:rPr>
                <w:sz w:val="20"/>
                <w:szCs w:val="20"/>
                <w:lang w:val="lt-LT"/>
              </w:rPr>
            </w:pPr>
          </w:p>
        </w:tc>
      </w:tr>
      <w:tr w:rsidR="00574C53" w:rsidRPr="0095375C" w14:paraId="634CF7A1" w14:textId="4B813499"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0AEEBDE8" w14:textId="3119B594" w:rsidR="00574C53" w:rsidRPr="0095375C" w:rsidRDefault="00574C53" w:rsidP="00574C53">
            <w:pPr>
              <w:rPr>
                <w:color w:val="BFBFBF"/>
                <w:sz w:val="20"/>
                <w:szCs w:val="20"/>
                <w:lang w:val="lt-LT"/>
              </w:rPr>
            </w:pPr>
            <w:r w:rsidRPr="0095375C">
              <w:rPr>
                <w:color w:val="BFBFBF"/>
                <w:sz w:val="20"/>
                <w:szCs w:val="20"/>
                <w:lang w:val="lt-LT"/>
              </w:rPr>
              <w:t>Santarvės p.</w:t>
            </w:r>
          </w:p>
        </w:tc>
        <w:tc>
          <w:tcPr>
            <w:tcW w:w="2149" w:type="pct"/>
            <w:gridSpan w:val="3"/>
            <w:tcBorders>
              <w:top w:val="single" w:sz="4" w:space="0" w:color="auto"/>
              <w:left w:val="nil"/>
              <w:bottom w:val="single" w:sz="4" w:space="0" w:color="auto"/>
              <w:right w:val="single" w:sz="4" w:space="0" w:color="auto"/>
            </w:tcBorders>
            <w:vAlign w:val="center"/>
          </w:tcPr>
          <w:p w14:paraId="630D2D20" w14:textId="35536348" w:rsidR="00574C53" w:rsidRPr="0095375C" w:rsidRDefault="00574C53" w:rsidP="00574C53">
            <w:pPr>
              <w:rPr>
                <w:sz w:val="20"/>
                <w:szCs w:val="20"/>
                <w:lang w:val="lt-LT"/>
              </w:rPr>
            </w:pPr>
            <w:r w:rsidRPr="0095375C">
              <w:rPr>
                <w:b/>
                <w:sz w:val="20"/>
                <w:szCs w:val="20"/>
                <w:lang w:val="lt-LT"/>
              </w:rPr>
              <w:t>Kaštonas paprastasis, 11</w:t>
            </w:r>
          </w:p>
        </w:tc>
        <w:tc>
          <w:tcPr>
            <w:tcW w:w="307" w:type="pct"/>
            <w:tcBorders>
              <w:top w:val="single" w:sz="4" w:space="0" w:color="auto"/>
              <w:left w:val="nil"/>
              <w:right w:val="single" w:sz="4" w:space="0" w:color="auto"/>
            </w:tcBorders>
            <w:vAlign w:val="bottom"/>
          </w:tcPr>
          <w:p w14:paraId="37F39CEC" w14:textId="5FE3405A" w:rsidR="00574C53" w:rsidRPr="0095375C" w:rsidRDefault="00574C53" w:rsidP="00574C53">
            <w:pPr>
              <w:jc w:val="center"/>
              <w:rPr>
                <w:sz w:val="20"/>
                <w:szCs w:val="20"/>
                <w:lang w:val="lt-LT"/>
              </w:rPr>
            </w:pPr>
            <w:r w:rsidRPr="0095375C">
              <w:rPr>
                <w:color w:val="000000"/>
                <w:sz w:val="20"/>
                <w:szCs w:val="20"/>
                <w:lang w:val="lt-LT"/>
              </w:rPr>
              <w:t>100</w:t>
            </w:r>
          </w:p>
        </w:tc>
        <w:tc>
          <w:tcPr>
            <w:tcW w:w="306" w:type="pct"/>
            <w:tcBorders>
              <w:top w:val="single" w:sz="4" w:space="0" w:color="auto"/>
              <w:left w:val="nil"/>
              <w:right w:val="single" w:sz="4" w:space="0" w:color="auto"/>
            </w:tcBorders>
            <w:vAlign w:val="bottom"/>
          </w:tcPr>
          <w:p w14:paraId="3C44F034" w14:textId="2C289350" w:rsidR="00574C53" w:rsidRPr="0095375C" w:rsidRDefault="00574C53" w:rsidP="00574C53">
            <w:pPr>
              <w:jc w:val="center"/>
              <w:rPr>
                <w:sz w:val="20"/>
                <w:szCs w:val="20"/>
                <w:lang w:val="lt-LT"/>
              </w:rPr>
            </w:pPr>
            <w:r w:rsidRPr="0095375C">
              <w:rPr>
                <w:color w:val="000000"/>
                <w:sz w:val="20"/>
                <w:szCs w:val="20"/>
                <w:lang w:val="lt-LT"/>
              </w:rPr>
              <w:t>100</w:t>
            </w:r>
          </w:p>
        </w:tc>
        <w:tc>
          <w:tcPr>
            <w:tcW w:w="307" w:type="pct"/>
            <w:tcBorders>
              <w:top w:val="single" w:sz="4" w:space="0" w:color="auto"/>
              <w:left w:val="nil"/>
              <w:right w:val="single" w:sz="4" w:space="0" w:color="auto"/>
            </w:tcBorders>
            <w:vAlign w:val="bottom"/>
          </w:tcPr>
          <w:p w14:paraId="5941435F" w14:textId="2BA83D01" w:rsidR="00574C53" w:rsidRPr="0095375C" w:rsidRDefault="00574C53" w:rsidP="00574C53">
            <w:pPr>
              <w:jc w:val="center"/>
              <w:rPr>
                <w:sz w:val="20"/>
                <w:szCs w:val="20"/>
                <w:lang w:val="lt-LT"/>
              </w:rPr>
            </w:pPr>
            <w:r w:rsidRPr="0095375C">
              <w:rPr>
                <w:color w:val="000000"/>
                <w:sz w:val="20"/>
                <w:szCs w:val="20"/>
                <w:lang w:val="lt-LT"/>
              </w:rPr>
              <w:t>0</w:t>
            </w:r>
          </w:p>
        </w:tc>
        <w:tc>
          <w:tcPr>
            <w:tcW w:w="308" w:type="pct"/>
            <w:tcBorders>
              <w:top w:val="single" w:sz="4" w:space="0" w:color="auto"/>
              <w:left w:val="nil"/>
              <w:right w:val="single" w:sz="4" w:space="0" w:color="auto"/>
            </w:tcBorders>
            <w:vAlign w:val="bottom"/>
          </w:tcPr>
          <w:p w14:paraId="243FB3DE" w14:textId="70391A24" w:rsidR="00574C53" w:rsidRPr="0095375C" w:rsidRDefault="00574C53" w:rsidP="00574C53">
            <w:pPr>
              <w:jc w:val="center"/>
              <w:rPr>
                <w:sz w:val="20"/>
                <w:szCs w:val="20"/>
                <w:lang w:val="lt-LT"/>
              </w:rPr>
            </w:pPr>
            <w:r w:rsidRPr="0095375C">
              <w:rPr>
                <w:color w:val="000000"/>
                <w:sz w:val="20"/>
                <w:szCs w:val="20"/>
                <w:lang w:val="lt-LT"/>
              </w:rPr>
              <w:t>0</w:t>
            </w:r>
          </w:p>
        </w:tc>
        <w:tc>
          <w:tcPr>
            <w:tcW w:w="768" w:type="pct"/>
            <w:tcBorders>
              <w:top w:val="single" w:sz="4" w:space="0" w:color="auto"/>
              <w:left w:val="nil"/>
              <w:right w:val="single" w:sz="4" w:space="0" w:color="auto"/>
            </w:tcBorders>
          </w:tcPr>
          <w:p w14:paraId="40054749" w14:textId="30EAA286" w:rsidR="00574C53" w:rsidRPr="0095375C" w:rsidRDefault="00574C53" w:rsidP="00574C53">
            <w:pPr>
              <w:jc w:val="center"/>
              <w:rPr>
                <w:sz w:val="20"/>
                <w:szCs w:val="20"/>
                <w:lang w:val="lt-LT"/>
              </w:rPr>
            </w:pPr>
            <w:r w:rsidRPr="0095375C">
              <w:rPr>
                <w:sz w:val="20"/>
                <w:szCs w:val="20"/>
                <w:lang w:val="lt-LT"/>
              </w:rPr>
              <w:t>V / 2</w:t>
            </w:r>
          </w:p>
        </w:tc>
      </w:tr>
      <w:tr w:rsidR="00574C53" w:rsidRPr="0095375C" w14:paraId="035870E6" w14:textId="3CA794FD"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1AC4D673" w14:textId="4257B5DF" w:rsidR="00574C53" w:rsidRPr="0095375C" w:rsidRDefault="00574C53" w:rsidP="00574C53">
            <w:pPr>
              <w:rPr>
                <w:color w:val="BFBFBF"/>
                <w:sz w:val="20"/>
                <w:szCs w:val="20"/>
                <w:lang w:val="lt-LT"/>
              </w:rPr>
            </w:pPr>
            <w:r w:rsidRPr="0095375C">
              <w:rPr>
                <w:color w:val="BFBFBF"/>
                <w:sz w:val="20"/>
                <w:szCs w:val="20"/>
                <w:lang w:val="lt-LT"/>
              </w:rPr>
              <w:t>Santarvės p.</w:t>
            </w:r>
          </w:p>
        </w:tc>
        <w:tc>
          <w:tcPr>
            <w:tcW w:w="1303" w:type="pct"/>
            <w:tcBorders>
              <w:top w:val="single" w:sz="4" w:space="0" w:color="auto"/>
              <w:left w:val="nil"/>
              <w:bottom w:val="single" w:sz="4" w:space="0" w:color="auto"/>
              <w:right w:val="single" w:sz="4" w:space="0" w:color="auto"/>
            </w:tcBorders>
            <w:vAlign w:val="center"/>
          </w:tcPr>
          <w:p w14:paraId="0C63B007" w14:textId="67AE71C6" w:rsidR="00574C53" w:rsidRPr="0095375C" w:rsidRDefault="00574C53" w:rsidP="00574C53">
            <w:pPr>
              <w:ind w:firstLine="145"/>
              <w:rPr>
                <w:sz w:val="20"/>
                <w:szCs w:val="20"/>
                <w:lang w:val="lt-LT"/>
              </w:rPr>
            </w:pPr>
            <w:r w:rsidRPr="0095375C">
              <w:rPr>
                <w:sz w:val="20"/>
                <w:szCs w:val="20"/>
                <w:lang w:val="lt-LT"/>
              </w:rPr>
              <w:t>Kenkėjai [6]</w:t>
            </w:r>
          </w:p>
        </w:tc>
        <w:tc>
          <w:tcPr>
            <w:tcW w:w="846" w:type="pct"/>
            <w:gridSpan w:val="2"/>
            <w:tcBorders>
              <w:top w:val="single" w:sz="4" w:space="0" w:color="auto"/>
              <w:left w:val="nil"/>
              <w:bottom w:val="single" w:sz="4" w:space="0" w:color="auto"/>
              <w:right w:val="single" w:sz="4" w:space="0" w:color="auto"/>
            </w:tcBorders>
            <w:vAlign w:val="center"/>
          </w:tcPr>
          <w:p w14:paraId="6764C37F" w14:textId="77777777" w:rsidR="00574C53" w:rsidRPr="0095375C" w:rsidRDefault="00574C53" w:rsidP="00574C53">
            <w:pPr>
              <w:jc w:val="center"/>
              <w:rPr>
                <w:sz w:val="20"/>
                <w:szCs w:val="20"/>
                <w:lang w:val="lt-LT"/>
              </w:rPr>
            </w:pPr>
            <w:r w:rsidRPr="0095375C">
              <w:rPr>
                <w:sz w:val="20"/>
                <w:szCs w:val="20"/>
                <w:lang w:val="lt-LT"/>
              </w:rPr>
              <w:t>1,00±0,00</w:t>
            </w:r>
          </w:p>
        </w:tc>
        <w:tc>
          <w:tcPr>
            <w:tcW w:w="307" w:type="pct"/>
            <w:tcBorders>
              <w:left w:val="nil"/>
              <w:right w:val="single" w:sz="4" w:space="0" w:color="auto"/>
            </w:tcBorders>
          </w:tcPr>
          <w:p w14:paraId="4D84EFA1" w14:textId="77777777" w:rsidR="00574C53" w:rsidRPr="0095375C" w:rsidRDefault="00574C53" w:rsidP="00574C53">
            <w:pPr>
              <w:jc w:val="center"/>
              <w:rPr>
                <w:sz w:val="20"/>
                <w:szCs w:val="20"/>
                <w:lang w:val="lt-LT"/>
              </w:rPr>
            </w:pPr>
          </w:p>
        </w:tc>
        <w:tc>
          <w:tcPr>
            <w:tcW w:w="306" w:type="pct"/>
            <w:tcBorders>
              <w:left w:val="nil"/>
              <w:right w:val="single" w:sz="4" w:space="0" w:color="auto"/>
            </w:tcBorders>
          </w:tcPr>
          <w:p w14:paraId="4603C1A1" w14:textId="77777777" w:rsidR="00574C53" w:rsidRPr="0095375C" w:rsidRDefault="00574C53" w:rsidP="00574C53">
            <w:pPr>
              <w:jc w:val="center"/>
              <w:rPr>
                <w:sz w:val="20"/>
                <w:szCs w:val="20"/>
                <w:lang w:val="lt-LT"/>
              </w:rPr>
            </w:pPr>
          </w:p>
        </w:tc>
        <w:tc>
          <w:tcPr>
            <w:tcW w:w="307" w:type="pct"/>
            <w:tcBorders>
              <w:left w:val="nil"/>
              <w:right w:val="single" w:sz="4" w:space="0" w:color="auto"/>
            </w:tcBorders>
          </w:tcPr>
          <w:p w14:paraId="395CE232" w14:textId="77777777" w:rsidR="00574C53" w:rsidRPr="0095375C" w:rsidRDefault="00574C53" w:rsidP="00574C53">
            <w:pPr>
              <w:jc w:val="center"/>
              <w:rPr>
                <w:sz w:val="20"/>
                <w:szCs w:val="20"/>
                <w:lang w:val="lt-LT"/>
              </w:rPr>
            </w:pPr>
          </w:p>
        </w:tc>
        <w:tc>
          <w:tcPr>
            <w:tcW w:w="308" w:type="pct"/>
            <w:tcBorders>
              <w:left w:val="nil"/>
              <w:right w:val="single" w:sz="4" w:space="0" w:color="auto"/>
            </w:tcBorders>
          </w:tcPr>
          <w:p w14:paraId="583ADABC" w14:textId="77777777" w:rsidR="00574C53" w:rsidRPr="0095375C" w:rsidRDefault="00574C53" w:rsidP="00574C53">
            <w:pPr>
              <w:jc w:val="center"/>
              <w:rPr>
                <w:sz w:val="20"/>
                <w:szCs w:val="20"/>
                <w:lang w:val="lt-LT"/>
              </w:rPr>
            </w:pPr>
          </w:p>
        </w:tc>
        <w:tc>
          <w:tcPr>
            <w:tcW w:w="768" w:type="pct"/>
            <w:tcBorders>
              <w:left w:val="nil"/>
              <w:right w:val="single" w:sz="4" w:space="0" w:color="auto"/>
            </w:tcBorders>
          </w:tcPr>
          <w:p w14:paraId="1E5BCFCF" w14:textId="77777777" w:rsidR="00574C53" w:rsidRPr="0095375C" w:rsidRDefault="00574C53" w:rsidP="00574C53">
            <w:pPr>
              <w:jc w:val="center"/>
              <w:rPr>
                <w:sz w:val="20"/>
                <w:szCs w:val="20"/>
                <w:lang w:val="lt-LT"/>
              </w:rPr>
            </w:pPr>
          </w:p>
        </w:tc>
      </w:tr>
      <w:tr w:rsidR="00574C53" w:rsidRPr="0095375C" w14:paraId="7CB023A7" w14:textId="4680E3A9"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72EFC8E5" w14:textId="39E91450" w:rsidR="00574C53" w:rsidRPr="0095375C" w:rsidRDefault="00574C53" w:rsidP="00574C53">
            <w:pPr>
              <w:rPr>
                <w:color w:val="BFBFBF"/>
                <w:sz w:val="20"/>
                <w:szCs w:val="20"/>
                <w:lang w:val="lt-LT"/>
              </w:rPr>
            </w:pPr>
            <w:r w:rsidRPr="0095375C">
              <w:rPr>
                <w:color w:val="BFBFBF"/>
                <w:sz w:val="20"/>
                <w:szCs w:val="20"/>
                <w:lang w:val="lt-LT"/>
              </w:rPr>
              <w:t>Santarvės p.</w:t>
            </w:r>
          </w:p>
        </w:tc>
        <w:tc>
          <w:tcPr>
            <w:tcW w:w="1303" w:type="pct"/>
            <w:tcBorders>
              <w:top w:val="single" w:sz="4" w:space="0" w:color="auto"/>
              <w:left w:val="nil"/>
              <w:bottom w:val="single" w:sz="4" w:space="0" w:color="auto"/>
              <w:right w:val="single" w:sz="4" w:space="0" w:color="auto"/>
            </w:tcBorders>
            <w:vAlign w:val="center"/>
          </w:tcPr>
          <w:p w14:paraId="73FAF2DF" w14:textId="77777777" w:rsidR="00574C53" w:rsidRPr="0095375C" w:rsidRDefault="00574C53" w:rsidP="00574C53">
            <w:pPr>
              <w:ind w:firstLine="145"/>
              <w:rPr>
                <w:sz w:val="20"/>
                <w:szCs w:val="20"/>
                <w:lang w:val="lt-LT"/>
              </w:rPr>
            </w:pPr>
            <w:r w:rsidRPr="0095375C">
              <w:rPr>
                <w:sz w:val="20"/>
                <w:szCs w:val="20"/>
                <w:lang w:val="lt-LT"/>
              </w:rPr>
              <w:t>Nekrozė</w:t>
            </w:r>
          </w:p>
        </w:tc>
        <w:tc>
          <w:tcPr>
            <w:tcW w:w="846" w:type="pct"/>
            <w:gridSpan w:val="2"/>
            <w:tcBorders>
              <w:top w:val="single" w:sz="4" w:space="0" w:color="auto"/>
              <w:left w:val="nil"/>
              <w:bottom w:val="single" w:sz="4" w:space="0" w:color="auto"/>
              <w:right w:val="single" w:sz="4" w:space="0" w:color="auto"/>
            </w:tcBorders>
            <w:vAlign w:val="center"/>
          </w:tcPr>
          <w:p w14:paraId="7D44549C" w14:textId="77777777" w:rsidR="00574C53" w:rsidRPr="0095375C" w:rsidRDefault="00574C53" w:rsidP="00574C53">
            <w:pPr>
              <w:jc w:val="center"/>
              <w:rPr>
                <w:sz w:val="20"/>
                <w:szCs w:val="20"/>
                <w:lang w:val="lt-LT"/>
              </w:rPr>
            </w:pPr>
            <w:r w:rsidRPr="0095375C">
              <w:rPr>
                <w:sz w:val="20"/>
                <w:szCs w:val="20"/>
                <w:lang w:val="lt-LT"/>
              </w:rPr>
              <w:t>1,00±0,00</w:t>
            </w:r>
          </w:p>
        </w:tc>
        <w:tc>
          <w:tcPr>
            <w:tcW w:w="307" w:type="pct"/>
            <w:tcBorders>
              <w:left w:val="nil"/>
              <w:bottom w:val="single" w:sz="4" w:space="0" w:color="auto"/>
              <w:right w:val="single" w:sz="4" w:space="0" w:color="auto"/>
            </w:tcBorders>
          </w:tcPr>
          <w:p w14:paraId="489C13FF" w14:textId="77777777" w:rsidR="00574C53" w:rsidRPr="0095375C" w:rsidRDefault="00574C53" w:rsidP="00574C53">
            <w:pPr>
              <w:jc w:val="center"/>
              <w:rPr>
                <w:sz w:val="20"/>
                <w:szCs w:val="20"/>
                <w:lang w:val="lt-LT"/>
              </w:rPr>
            </w:pPr>
          </w:p>
        </w:tc>
        <w:tc>
          <w:tcPr>
            <w:tcW w:w="306" w:type="pct"/>
            <w:tcBorders>
              <w:left w:val="nil"/>
              <w:bottom w:val="single" w:sz="4" w:space="0" w:color="auto"/>
              <w:right w:val="single" w:sz="4" w:space="0" w:color="auto"/>
            </w:tcBorders>
          </w:tcPr>
          <w:p w14:paraId="2F9B5FA4" w14:textId="77777777" w:rsidR="00574C53" w:rsidRPr="0095375C" w:rsidRDefault="00574C53" w:rsidP="00574C53">
            <w:pPr>
              <w:jc w:val="center"/>
              <w:rPr>
                <w:sz w:val="20"/>
                <w:szCs w:val="20"/>
                <w:lang w:val="lt-LT"/>
              </w:rPr>
            </w:pPr>
          </w:p>
        </w:tc>
        <w:tc>
          <w:tcPr>
            <w:tcW w:w="307" w:type="pct"/>
            <w:tcBorders>
              <w:left w:val="nil"/>
              <w:bottom w:val="single" w:sz="4" w:space="0" w:color="auto"/>
              <w:right w:val="single" w:sz="4" w:space="0" w:color="auto"/>
            </w:tcBorders>
          </w:tcPr>
          <w:p w14:paraId="2F823678" w14:textId="77777777" w:rsidR="00574C53" w:rsidRPr="0095375C" w:rsidRDefault="00574C53" w:rsidP="00574C53">
            <w:pPr>
              <w:jc w:val="center"/>
              <w:rPr>
                <w:sz w:val="20"/>
                <w:szCs w:val="20"/>
                <w:lang w:val="lt-LT"/>
              </w:rPr>
            </w:pPr>
          </w:p>
        </w:tc>
        <w:tc>
          <w:tcPr>
            <w:tcW w:w="308" w:type="pct"/>
            <w:tcBorders>
              <w:left w:val="nil"/>
              <w:bottom w:val="single" w:sz="4" w:space="0" w:color="auto"/>
              <w:right w:val="single" w:sz="4" w:space="0" w:color="auto"/>
            </w:tcBorders>
          </w:tcPr>
          <w:p w14:paraId="7123AFF1" w14:textId="77777777" w:rsidR="00574C53" w:rsidRPr="0095375C" w:rsidRDefault="00574C53" w:rsidP="00574C53">
            <w:pPr>
              <w:jc w:val="center"/>
              <w:rPr>
                <w:sz w:val="20"/>
                <w:szCs w:val="20"/>
                <w:lang w:val="lt-LT"/>
              </w:rPr>
            </w:pPr>
          </w:p>
        </w:tc>
        <w:tc>
          <w:tcPr>
            <w:tcW w:w="768" w:type="pct"/>
            <w:tcBorders>
              <w:left w:val="nil"/>
              <w:bottom w:val="single" w:sz="4" w:space="0" w:color="auto"/>
              <w:right w:val="single" w:sz="4" w:space="0" w:color="auto"/>
            </w:tcBorders>
          </w:tcPr>
          <w:p w14:paraId="0AC1C9AA" w14:textId="77777777" w:rsidR="00574C53" w:rsidRPr="0095375C" w:rsidRDefault="00574C53" w:rsidP="00574C53">
            <w:pPr>
              <w:jc w:val="center"/>
              <w:rPr>
                <w:sz w:val="20"/>
                <w:szCs w:val="20"/>
                <w:lang w:val="lt-LT"/>
              </w:rPr>
            </w:pPr>
          </w:p>
        </w:tc>
      </w:tr>
      <w:tr w:rsidR="00574C53" w:rsidRPr="0095375C" w14:paraId="722543E3" w14:textId="00185E3E"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0C54BF99" w14:textId="03A6E8C6" w:rsidR="00574C53" w:rsidRPr="0095375C" w:rsidRDefault="00574C53" w:rsidP="00574C53">
            <w:pPr>
              <w:rPr>
                <w:color w:val="BFBFBF"/>
                <w:sz w:val="20"/>
                <w:szCs w:val="20"/>
                <w:lang w:val="lt-LT"/>
              </w:rPr>
            </w:pPr>
            <w:r w:rsidRPr="0095375C">
              <w:rPr>
                <w:color w:val="BFBFBF"/>
                <w:sz w:val="20"/>
                <w:szCs w:val="20"/>
                <w:lang w:val="lt-LT"/>
              </w:rPr>
              <w:t>Santarvės p.</w:t>
            </w:r>
          </w:p>
        </w:tc>
        <w:tc>
          <w:tcPr>
            <w:tcW w:w="2149" w:type="pct"/>
            <w:gridSpan w:val="3"/>
            <w:tcBorders>
              <w:top w:val="single" w:sz="4" w:space="0" w:color="auto"/>
              <w:left w:val="nil"/>
              <w:bottom w:val="single" w:sz="4" w:space="0" w:color="auto"/>
              <w:right w:val="single" w:sz="4" w:space="0" w:color="auto"/>
            </w:tcBorders>
            <w:vAlign w:val="center"/>
          </w:tcPr>
          <w:p w14:paraId="01458732" w14:textId="124DB300" w:rsidR="00574C53" w:rsidRPr="0095375C" w:rsidRDefault="00574C53" w:rsidP="00574C53">
            <w:pPr>
              <w:rPr>
                <w:sz w:val="20"/>
                <w:szCs w:val="20"/>
                <w:lang w:val="lt-LT"/>
              </w:rPr>
            </w:pPr>
            <w:r w:rsidRPr="0095375C">
              <w:rPr>
                <w:b/>
                <w:sz w:val="20"/>
                <w:szCs w:val="20"/>
                <w:lang w:val="lt-LT"/>
              </w:rPr>
              <w:t>Klevas paprastasis, 49</w:t>
            </w:r>
          </w:p>
        </w:tc>
        <w:tc>
          <w:tcPr>
            <w:tcW w:w="307" w:type="pct"/>
            <w:tcBorders>
              <w:top w:val="single" w:sz="4" w:space="0" w:color="auto"/>
              <w:left w:val="nil"/>
              <w:right w:val="single" w:sz="4" w:space="0" w:color="auto"/>
            </w:tcBorders>
            <w:vAlign w:val="bottom"/>
          </w:tcPr>
          <w:p w14:paraId="7ACBD2EB" w14:textId="5204185E" w:rsidR="00574C53" w:rsidRPr="0095375C" w:rsidRDefault="00574C53" w:rsidP="00574C53">
            <w:pPr>
              <w:jc w:val="center"/>
              <w:rPr>
                <w:sz w:val="20"/>
                <w:szCs w:val="20"/>
                <w:lang w:val="lt-LT"/>
              </w:rPr>
            </w:pPr>
            <w:r w:rsidRPr="0095375C">
              <w:rPr>
                <w:color w:val="000000"/>
                <w:sz w:val="20"/>
                <w:szCs w:val="20"/>
                <w:lang w:val="lt-LT"/>
              </w:rPr>
              <w:t>45</w:t>
            </w:r>
          </w:p>
        </w:tc>
        <w:tc>
          <w:tcPr>
            <w:tcW w:w="306" w:type="pct"/>
            <w:tcBorders>
              <w:top w:val="single" w:sz="4" w:space="0" w:color="auto"/>
              <w:left w:val="nil"/>
              <w:right w:val="single" w:sz="4" w:space="0" w:color="auto"/>
            </w:tcBorders>
            <w:vAlign w:val="bottom"/>
          </w:tcPr>
          <w:p w14:paraId="7AD663A1" w14:textId="47335D45" w:rsidR="00574C53" w:rsidRPr="0095375C" w:rsidRDefault="00574C53" w:rsidP="00574C53">
            <w:pPr>
              <w:jc w:val="center"/>
              <w:rPr>
                <w:sz w:val="20"/>
                <w:szCs w:val="20"/>
                <w:lang w:val="lt-LT"/>
              </w:rPr>
            </w:pPr>
            <w:r w:rsidRPr="0095375C">
              <w:rPr>
                <w:color w:val="000000"/>
                <w:sz w:val="20"/>
                <w:szCs w:val="20"/>
                <w:lang w:val="lt-LT"/>
              </w:rPr>
              <w:t>18</w:t>
            </w:r>
          </w:p>
        </w:tc>
        <w:tc>
          <w:tcPr>
            <w:tcW w:w="307" w:type="pct"/>
            <w:tcBorders>
              <w:top w:val="single" w:sz="4" w:space="0" w:color="auto"/>
              <w:left w:val="nil"/>
              <w:right w:val="single" w:sz="4" w:space="0" w:color="auto"/>
            </w:tcBorders>
            <w:vAlign w:val="bottom"/>
          </w:tcPr>
          <w:p w14:paraId="41CFBD95" w14:textId="1B2ED125" w:rsidR="00574C53" w:rsidRPr="0095375C" w:rsidRDefault="00574C53" w:rsidP="00574C53">
            <w:pPr>
              <w:jc w:val="center"/>
              <w:rPr>
                <w:sz w:val="20"/>
                <w:szCs w:val="20"/>
                <w:lang w:val="lt-LT"/>
              </w:rPr>
            </w:pPr>
            <w:r w:rsidRPr="0095375C">
              <w:rPr>
                <w:color w:val="000000"/>
                <w:sz w:val="20"/>
                <w:szCs w:val="20"/>
                <w:lang w:val="lt-LT"/>
              </w:rPr>
              <w:t>22</w:t>
            </w:r>
          </w:p>
        </w:tc>
        <w:tc>
          <w:tcPr>
            <w:tcW w:w="308" w:type="pct"/>
            <w:tcBorders>
              <w:top w:val="single" w:sz="4" w:space="0" w:color="auto"/>
              <w:left w:val="nil"/>
              <w:right w:val="single" w:sz="4" w:space="0" w:color="auto"/>
            </w:tcBorders>
            <w:vAlign w:val="bottom"/>
          </w:tcPr>
          <w:p w14:paraId="02B7E2C3" w14:textId="019A13EE" w:rsidR="00574C53" w:rsidRPr="0095375C" w:rsidRDefault="00574C53" w:rsidP="00574C53">
            <w:pPr>
              <w:jc w:val="center"/>
              <w:rPr>
                <w:sz w:val="20"/>
                <w:szCs w:val="20"/>
                <w:lang w:val="lt-LT"/>
              </w:rPr>
            </w:pPr>
            <w:r w:rsidRPr="0095375C">
              <w:rPr>
                <w:color w:val="000000"/>
                <w:sz w:val="20"/>
                <w:szCs w:val="20"/>
                <w:lang w:val="lt-LT"/>
              </w:rPr>
              <w:t>4</w:t>
            </w:r>
          </w:p>
        </w:tc>
        <w:tc>
          <w:tcPr>
            <w:tcW w:w="768" w:type="pct"/>
            <w:tcBorders>
              <w:top w:val="single" w:sz="4" w:space="0" w:color="auto"/>
              <w:left w:val="nil"/>
              <w:right w:val="single" w:sz="4" w:space="0" w:color="auto"/>
            </w:tcBorders>
          </w:tcPr>
          <w:p w14:paraId="1CAC9F4A" w14:textId="77777777" w:rsidR="00574C53" w:rsidRPr="0095375C" w:rsidRDefault="00574C53" w:rsidP="00574C53">
            <w:pPr>
              <w:jc w:val="center"/>
              <w:rPr>
                <w:sz w:val="20"/>
                <w:szCs w:val="20"/>
                <w:lang w:val="lt-LT"/>
              </w:rPr>
            </w:pPr>
          </w:p>
        </w:tc>
      </w:tr>
      <w:tr w:rsidR="00574C53" w:rsidRPr="0095375C" w14:paraId="79806C2C" w14:textId="699076CC"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1AAA548D" w14:textId="353C9859" w:rsidR="00574C53" w:rsidRPr="0095375C" w:rsidRDefault="00574C53" w:rsidP="00574C53">
            <w:pPr>
              <w:rPr>
                <w:color w:val="BFBFBF"/>
                <w:sz w:val="20"/>
                <w:szCs w:val="20"/>
                <w:lang w:val="lt-LT"/>
              </w:rPr>
            </w:pPr>
            <w:r w:rsidRPr="0095375C">
              <w:rPr>
                <w:color w:val="BFBFBF"/>
                <w:sz w:val="20"/>
                <w:szCs w:val="20"/>
                <w:lang w:val="lt-LT"/>
              </w:rPr>
              <w:t>Santarvės p.</w:t>
            </w:r>
          </w:p>
        </w:tc>
        <w:tc>
          <w:tcPr>
            <w:tcW w:w="1303" w:type="pct"/>
            <w:tcBorders>
              <w:top w:val="single" w:sz="4" w:space="0" w:color="auto"/>
              <w:left w:val="nil"/>
              <w:bottom w:val="single" w:sz="4" w:space="0" w:color="auto"/>
              <w:right w:val="single" w:sz="4" w:space="0" w:color="auto"/>
            </w:tcBorders>
            <w:vAlign w:val="center"/>
          </w:tcPr>
          <w:p w14:paraId="137A6D15" w14:textId="77777777" w:rsidR="00574C53" w:rsidRPr="0095375C" w:rsidRDefault="00574C53" w:rsidP="00574C53">
            <w:pPr>
              <w:ind w:firstLine="145"/>
              <w:rPr>
                <w:sz w:val="20"/>
                <w:szCs w:val="20"/>
                <w:lang w:val="lt-LT"/>
              </w:rPr>
            </w:pPr>
            <w:r w:rsidRPr="0095375C">
              <w:rPr>
                <w:sz w:val="20"/>
                <w:szCs w:val="20"/>
                <w:lang w:val="lt-LT"/>
              </w:rPr>
              <w:t>Defoliacija</w:t>
            </w:r>
          </w:p>
        </w:tc>
        <w:tc>
          <w:tcPr>
            <w:tcW w:w="846" w:type="pct"/>
            <w:gridSpan w:val="2"/>
            <w:tcBorders>
              <w:top w:val="single" w:sz="4" w:space="0" w:color="auto"/>
              <w:left w:val="nil"/>
              <w:bottom w:val="single" w:sz="4" w:space="0" w:color="auto"/>
              <w:right w:val="single" w:sz="4" w:space="0" w:color="auto"/>
            </w:tcBorders>
            <w:vAlign w:val="bottom"/>
          </w:tcPr>
          <w:p w14:paraId="5AB77985" w14:textId="77777777" w:rsidR="00574C53" w:rsidRPr="0095375C" w:rsidRDefault="00574C53" w:rsidP="00574C53">
            <w:pPr>
              <w:jc w:val="center"/>
              <w:rPr>
                <w:sz w:val="20"/>
                <w:szCs w:val="20"/>
                <w:lang w:val="lt-LT"/>
              </w:rPr>
            </w:pPr>
            <w:r w:rsidRPr="0095375C">
              <w:rPr>
                <w:color w:val="000000"/>
                <w:sz w:val="20"/>
                <w:szCs w:val="20"/>
                <w:lang w:val="lt-LT"/>
              </w:rPr>
              <w:t>0,16±0,06</w:t>
            </w:r>
          </w:p>
        </w:tc>
        <w:tc>
          <w:tcPr>
            <w:tcW w:w="307" w:type="pct"/>
            <w:tcBorders>
              <w:left w:val="nil"/>
              <w:right w:val="single" w:sz="4" w:space="0" w:color="auto"/>
            </w:tcBorders>
          </w:tcPr>
          <w:p w14:paraId="376F644E" w14:textId="77777777" w:rsidR="00574C53" w:rsidRPr="0095375C" w:rsidRDefault="00574C53" w:rsidP="00574C53">
            <w:pPr>
              <w:jc w:val="center"/>
              <w:rPr>
                <w:sz w:val="20"/>
                <w:szCs w:val="20"/>
                <w:lang w:val="lt-LT"/>
              </w:rPr>
            </w:pPr>
          </w:p>
        </w:tc>
        <w:tc>
          <w:tcPr>
            <w:tcW w:w="306" w:type="pct"/>
            <w:tcBorders>
              <w:left w:val="nil"/>
              <w:right w:val="single" w:sz="4" w:space="0" w:color="auto"/>
            </w:tcBorders>
          </w:tcPr>
          <w:p w14:paraId="0FD1BE6E" w14:textId="77777777" w:rsidR="00574C53" w:rsidRPr="0095375C" w:rsidRDefault="00574C53" w:rsidP="00574C53">
            <w:pPr>
              <w:jc w:val="center"/>
              <w:rPr>
                <w:sz w:val="20"/>
                <w:szCs w:val="20"/>
                <w:lang w:val="lt-LT"/>
              </w:rPr>
            </w:pPr>
          </w:p>
        </w:tc>
        <w:tc>
          <w:tcPr>
            <w:tcW w:w="307" w:type="pct"/>
            <w:tcBorders>
              <w:left w:val="nil"/>
              <w:right w:val="single" w:sz="4" w:space="0" w:color="auto"/>
            </w:tcBorders>
          </w:tcPr>
          <w:p w14:paraId="3E14F0B7" w14:textId="77777777" w:rsidR="00574C53" w:rsidRPr="0095375C" w:rsidRDefault="00574C53" w:rsidP="00574C53">
            <w:pPr>
              <w:jc w:val="center"/>
              <w:rPr>
                <w:sz w:val="20"/>
                <w:szCs w:val="20"/>
                <w:lang w:val="lt-LT"/>
              </w:rPr>
            </w:pPr>
          </w:p>
        </w:tc>
        <w:tc>
          <w:tcPr>
            <w:tcW w:w="308" w:type="pct"/>
            <w:tcBorders>
              <w:left w:val="nil"/>
              <w:right w:val="single" w:sz="4" w:space="0" w:color="auto"/>
            </w:tcBorders>
          </w:tcPr>
          <w:p w14:paraId="328DE602" w14:textId="77777777" w:rsidR="00574C53" w:rsidRPr="0095375C" w:rsidRDefault="00574C53" w:rsidP="00574C53">
            <w:pPr>
              <w:jc w:val="center"/>
              <w:rPr>
                <w:sz w:val="20"/>
                <w:szCs w:val="20"/>
                <w:lang w:val="lt-LT"/>
              </w:rPr>
            </w:pPr>
          </w:p>
        </w:tc>
        <w:tc>
          <w:tcPr>
            <w:tcW w:w="768" w:type="pct"/>
            <w:tcBorders>
              <w:left w:val="nil"/>
              <w:right w:val="single" w:sz="4" w:space="0" w:color="auto"/>
            </w:tcBorders>
          </w:tcPr>
          <w:p w14:paraId="1560FDA7" w14:textId="77777777" w:rsidR="00574C53" w:rsidRPr="0095375C" w:rsidRDefault="00574C53" w:rsidP="00574C53">
            <w:pPr>
              <w:jc w:val="center"/>
              <w:rPr>
                <w:sz w:val="20"/>
                <w:szCs w:val="20"/>
                <w:lang w:val="lt-LT"/>
              </w:rPr>
            </w:pPr>
          </w:p>
        </w:tc>
      </w:tr>
      <w:tr w:rsidR="00574C53" w:rsidRPr="0095375C" w14:paraId="10D401C7" w14:textId="3E325C26"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6584E930" w14:textId="435AA182" w:rsidR="00574C53" w:rsidRPr="0095375C" w:rsidRDefault="00574C53" w:rsidP="00574C53">
            <w:pPr>
              <w:rPr>
                <w:color w:val="BFBFBF"/>
                <w:sz w:val="20"/>
                <w:szCs w:val="20"/>
                <w:lang w:val="lt-LT"/>
              </w:rPr>
            </w:pPr>
            <w:r w:rsidRPr="0095375C">
              <w:rPr>
                <w:color w:val="BFBFBF"/>
                <w:sz w:val="20"/>
                <w:szCs w:val="20"/>
                <w:lang w:val="lt-LT"/>
              </w:rPr>
              <w:t>Santarvės p.</w:t>
            </w:r>
          </w:p>
        </w:tc>
        <w:tc>
          <w:tcPr>
            <w:tcW w:w="1303" w:type="pct"/>
            <w:tcBorders>
              <w:top w:val="single" w:sz="4" w:space="0" w:color="auto"/>
              <w:left w:val="nil"/>
              <w:bottom w:val="single" w:sz="4" w:space="0" w:color="auto"/>
              <w:right w:val="single" w:sz="4" w:space="0" w:color="auto"/>
            </w:tcBorders>
            <w:vAlign w:val="center"/>
          </w:tcPr>
          <w:p w14:paraId="36F2C52F" w14:textId="77777777" w:rsidR="00574C53" w:rsidRPr="0095375C" w:rsidRDefault="00574C53" w:rsidP="00574C53">
            <w:pPr>
              <w:ind w:firstLine="145"/>
              <w:rPr>
                <w:sz w:val="20"/>
                <w:szCs w:val="20"/>
                <w:lang w:val="lt-LT"/>
              </w:rPr>
            </w:pPr>
            <w:r w:rsidRPr="0095375C">
              <w:rPr>
                <w:sz w:val="20"/>
                <w:szCs w:val="20"/>
                <w:lang w:val="lt-LT"/>
              </w:rPr>
              <w:t>Kamieno žaizdos</w:t>
            </w:r>
          </w:p>
        </w:tc>
        <w:tc>
          <w:tcPr>
            <w:tcW w:w="846" w:type="pct"/>
            <w:gridSpan w:val="2"/>
            <w:tcBorders>
              <w:top w:val="single" w:sz="4" w:space="0" w:color="auto"/>
              <w:left w:val="nil"/>
              <w:bottom w:val="single" w:sz="4" w:space="0" w:color="auto"/>
              <w:right w:val="single" w:sz="4" w:space="0" w:color="auto"/>
            </w:tcBorders>
            <w:vAlign w:val="bottom"/>
          </w:tcPr>
          <w:p w14:paraId="1A836163" w14:textId="56D5D0C7" w:rsidR="00574C53" w:rsidRPr="0095375C" w:rsidRDefault="00574C53" w:rsidP="00574C53">
            <w:pPr>
              <w:jc w:val="center"/>
              <w:rPr>
                <w:sz w:val="20"/>
                <w:szCs w:val="20"/>
                <w:lang w:val="lt-LT"/>
              </w:rPr>
            </w:pPr>
            <w:r w:rsidRPr="0095375C">
              <w:rPr>
                <w:color w:val="000000"/>
                <w:sz w:val="20"/>
                <w:szCs w:val="20"/>
                <w:lang w:val="lt-LT"/>
              </w:rPr>
              <w:t>0,63±0,14</w:t>
            </w:r>
          </w:p>
        </w:tc>
        <w:tc>
          <w:tcPr>
            <w:tcW w:w="307" w:type="pct"/>
            <w:tcBorders>
              <w:left w:val="nil"/>
              <w:right w:val="single" w:sz="4" w:space="0" w:color="auto"/>
            </w:tcBorders>
          </w:tcPr>
          <w:p w14:paraId="4E4E16D4" w14:textId="77777777" w:rsidR="00574C53" w:rsidRPr="0095375C" w:rsidRDefault="00574C53" w:rsidP="00574C53">
            <w:pPr>
              <w:jc w:val="center"/>
              <w:rPr>
                <w:sz w:val="20"/>
                <w:szCs w:val="20"/>
                <w:lang w:val="lt-LT"/>
              </w:rPr>
            </w:pPr>
          </w:p>
        </w:tc>
        <w:tc>
          <w:tcPr>
            <w:tcW w:w="306" w:type="pct"/>
            <w:tcBorders>
              <w:left w:val="nil"/>
              <w:right w:val="single" w:sz="4" w:space="0" w:color="auto"/>
            </w:tcBorders>
          </w:tcPr>
          <w:p w14:paraId="2DE79758" w14:textId="77777777" w:rsidR="00574C53" w:rsidRPr="0095375C" w:rsidRDefault="00574C53" w:rsidP="00574C53">
            <w:pPr>
              <w:jc w:val="center"/>
              <w:rPr>
                <w:sz w:val="20"/>
                <w:szCs w:val="20"/>
                <w:lang w:val="lt-LT"/>
              </w:rPr>
            </w:pPr>
          </w:p>
        </w:tc>
        <w:tc>
          <w:tcPr>
            <w:tcW w:w="307" w:type="pct"/>
            <w:tcBorders>
              <w:left w:val="nil"/>
              <w:right w:val="single" w:sz="4" w:space="0" w:color="auto"/>
            </w:tcBorders>
          </w:tcPr>
          <w:p w14:paraId="3D0F640D" w14:textId="77777777" w:rsidR="00574C53" w:rsidRPr="0095375C" w:rsidRDefault="00574C53" w:rsidP="00574C53">
            <w:pPr>
              <w:jc w:val="center"/>
              <w:rPr>
                <w:sz w:val="20"/>
                <w:szCs w:val="20"/>
                <w:lang w:val="lt-LT"/>
              </w:rPr>
            </w:pPr>
          </w:p>
        </w:tc>
        <w:tc>
          <w:tcPr>
            <w:tcW w:w="308" w:type="pct"/>
            <w:tcBorders>
              <w:left w:val="nil"/>
              <w:right w:val="single" w:sz="4" w:space="0" w:color="auto"/>
            </w:tcBorders>
          </w:tcPr>
          <w:p w14:paraId="28A018FF" w14:textId="77777777" w:rsidR="00574C53" w:rsidRPr="0095375C" w:rsidRDefault="00574C53" w:rsidP="00574C53">
            <w:pPr>
              <w:jc w:val="center"/>
              <w:rPr>
                <w:sz w:val="20"/>
                <w:szCs w:val="20"/>
                <w:lang w:val="lt-LT"/>
              </w:rPr>
            </w:pPr>
          </w:p>
        </w:tc>
        <w:tc>
          <w:tcPr>
            <w:tcW w:w="768" w:type="pct"/>
            <w:tcBorders>
              <w:left w:val="nil"/>
              <w:right w:val="single" w:sz="4" w:space="0" w:color="auto"/>
            </w:tcBorders>
          </w:tcPr>
          <w:p w14:paraId="0ABD6ACB" w14:textId="77777777" w:rsidR="00574C53" w:rsidRPr="0095375C" w:rsidRDefault="00574C53" w:rsidP="00574C53">
            <w:pPr>
              <w:jc w:val="center"/>
              <w:rPr>
                <w:sz w:val="20"/>
                <w:szCs w:val="20"/>
                <w:lang w:val="lt-LT"/>
              </w:rPr>
            </w:pPr>
          </w:p>
        </w:tc>
      </w:tr>
      <w:tr w:rsidR="00574C53" w:rsidRPr="0095375C" w14:paraId="0002F3D5" w14:textId="59816089"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3054FAAC" w14:textId="06F2C7E1" w:rsidR="00574C53" w:rsidRPr="0095375C" w:rsidRDefault="00574C53" w:rsidP="00574C53">
            <w:pPr>
              <w:rPr>
                <w:color w:val="BFBFBF"/>
                <w:sz w:val="20"/>
                <w:szCs w:val="20"/>
                <w:lang w:val="lt-LT"/>
              </w:rPr>
            </w:pPr>
            <w:r w:rsidRPr="0095375C">
              <w:rPr>
                <w:color w:val="BFBFBF"/>
                <w:sz w:val="20"/>
                <w:szCs w:val="20"/>
                <w:lang w:val="lt-LT"/>
              </w:rPr>
              <w:t>Santarvės p.</w:t>
            </w:r>
          </w:p>
        </w:tc>
        <w:tc>
          <w:tcPr>
            <w:tcW w:w="1303" w:type="pct"/>
            <w:tcBorders>
              <w:top w:val="single" w:sz="4" w:space="0" w:color="auto"/>
              <w:left w:val="nil"/>
              <w:bottom w:val="single" w:sz="4" w:space="0" w:color="auto"/>
              <w:right w:val="single" w:sz="4" w:space="0" w:color="auto"/>
            </w:tcBorders>
            <w:vAlign w:val="center"/>
          </w:tcPr>
          <w:p w14:paraId="472167FC" w14:textId="77777777" w:rsidR="00574C53" w:rsidRPr="0095375C" w:rsidRDefault="00574C53" w:rsidP="00574C53">
            <w:pPr>
              <w:ind w:firstLine="145"/>
              <w:rPr>
                <w:sz w:val="20"/>
                <w:szCs w:val="20"/>
                <w:lang w:val="lt-LT"/>
              </w:rPr>
            </w:pPr>
            <w:r w:rsidRPr="0095375C">
              <w:rPr>
                <w:sz w:val="20"/>
                <w:szCs w:val="20"/>
                <w:lang w:val="lt-LT"/>
              </w:rPr>
              <w:t>Medienos puvinys</w:t>
            </w:r>
          </w:p>
        </w:tc>
        <w:tc>
          <w:tcPr>
            <w:tcW w:w="846" w:type="pct"/>
            <w:gridSpan w:val="2"/>
            <w:tcBorders>
              <w:top w:val="single" w:sz="4" w:space="0" w:color="auto"/>
              <w:left w:val="nil"/>
              <w:bottom w:val="single" w:sz="4" w:space="0" w:color="auto"/>
              <w:right w:val="single" w:sz="4" w:space="0" w:color="auto"/>
            </w:tcBorders>
            <w:vAlign w:val="bottom"/>
          </w:tcPr>
          <w:p w14:paraId="679EFDAB" w14:textId="77777777" w:rsidR="00574C53" w:rsidRPr="0095375C" w:rsidRDefault="00574C53" w:rsidP="00574C53">
            <w:pPr>
              <w:jc w:val="center"/>
              <w:rPr>
                <w:sz w:val="20"/>
                <w:szCs w:val="20"/>
                <w:lang w:val="lt-LT"/>
              </w:rPr>
            </w:pPr>
            <w:r w:rsidRPr="0095375C">
              <w:rPr>
                <w:color w:val="000000"/>
                <w:sz w:val="20"/>
                <w:szCs w:val="20"/>
                <w:lang w:val="lt-LT"/>
              </w:rPr>
              <w:t>0,02±0,02</w:t>
            </w:r>
          </w:p>
        </w:tc>
        <w:tc>
          <w:tcPr>
            <w:tcW w:w="307" w:type="pct"/>
            <w:tcBorders>
              <w:left w:val="nil"/>
              <w:right w:val="single" w:sz="4" w:space="0" w:color="auto"/>
            </w:tcBorders>
          </w:tcPr>
          <w:p w14:paraId="281ECFCE" w14:textId="77777777" w:rsidR="00574C53" w:rsidRPr="0095375C" w:rsidRDefault="00574C53" w:rsidP="00574C53">
            <w:pPr>
              <w:jc w:val="center"/>
              <w:rPr>
                <w:sz w:val="20"/>
                <w:szCs w:val="20"/>
                <w:lang w:val="lt-LT"/>
              </w:rPr>
            </w:pPr>
          </w:p>
        </w:tc>
        <w:tc>
          <w:tcPr>
            <w:tcW w:w="306" w:type="pct"/>
            <w:tcBorders>
              <w:left w:val="nil"/>
              <w:right w:val="single" w:sz="4" w:space="0" w:color="auto"/>
            </w:tcBorders>
          </w:tcPr>
          <w:p w14:paraId="7AEC5D0C" w14:textId="77777777" w:rsidR="00574C53" w:rsidRPr="0095375C" w:rsidRDefault="00574C53" w:rsidP="00574C53">
            <w:pPr>
              <w:jc w:val="center"/>
              <w:rPr>
                <w:sz w:val="20"/>
                <w:szCs w:val="20"/>
                <w:lang w:val="lt-LT"/>
              </w:rPr>
            </w:pPr>
          </w:p>
        </w:tc>
        <w:tc>
          <w:tcPr>
            <w:tcW w:w="307" w:type="pct"/>
            <w:tcBorders>
              <w:left w:val="nil"/>
              <w:right w:val="single" w:sz="4" w:space="0" w:color="auto"/>
            </w:tcBorders>
          </w:tcPr>
          <w:p w14:paraId="0969A05F" w14:textId="77777777" w:rsidR="00574C53" w:rsidRPr="0095375C" w:rsidRDefault="00574C53" w:rsidP="00574C53">
            <w:pPr>
              <w:jc w:val="center"/>
              <w:rPr>
                <w:sz w:val="20"/>
                <w:szCs w:val="20"/>
                <w:lang w:val="lt-LT"/>
              </w:rPr>
            </w:pPr>
          </w:p>
        </w:tc>
        <w:tc>
          <w:tcPr>
            <w:tcW w:w="308" w:type="pct"/>
            <w:tcBorders>
              <w:left w:val="nil"/>
              <w:right w:val="single" w:sz="4" w:space="0" w:color="auto"/>
            </w:tcBorders>
          </w:tcPr>
          <w:p w14:paraId="0ED5F4BF" w14:textId="77777777" w:rsidR="00574C53" w:rsidRPr="0095375C" w:rsidRDefault="00574C53" w:rsidP="00574C53">
            <w:pPr>
              <w:jc w:val="center"/>
              <w:rPr>
                <w:sz w:val="20"/>
                <w:szCs w:val="20"/>
                <w:lang w:val="lt-LT"/>
              </w:rPr>
            </w:pPr>
          </w:p>
        </w:tc>
        <w:tc>
          <w:tcPr>
            <w:tcW w:w="768" w:type="pct"/>
            <w:tcBorders>
              <w:left w:val="nil"/>
              <w:right w:val="single" w:sz="4" w:space="0" w:color="auto"/>
            </w:tcBorders>
          </w:tcPr>
          <w:p w14:paraId="3AD58A94" w14:textId="77777777" w:rsidR="00574C53" w:rsidRPr="0095375C" w:rsidRDefault="00574C53" w:rsidP="00574C53">
            <w:pPr>
              <w:jc w:val="center"/>
              <w:rPr>
                <w:sz w:val="20"/>
                <w:szCs w:val="20"/>
                <w:lang w:val="lt-LT"/>
              </w:rPr>
            </w:pPr>
          </w:p>
        </w:tc>
      </w:tr>
      <w:tr w:rsidR="00574C53" w:rsidRPr="0095375C" w14:paraId="5AE67AEF" w14:textId="54C5B35A"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0C50D2AD" w14:textId="40A75F78" w:rsidR="00574C53" w:rsidRPr="0095375C" w:rsidRDefault="00574C53" w:rsidP="00574C53">
            <w:pPr>
              <w:rPr>
                <w:color w:val="BFBFBF"/>
                <w:sz w:val="20"/>
                <w:szCs w:val="20"/>
                <w:lang w:val="lt-LT"/>
              </w:rPr>
            </w:pPr>
            <w:r w:rsidRPr="0095375C">
              <w:rPr>
                <w:color w:val="BFBFBF"/>
                <w:sz w:val="20"/>
                <w:szCs w:val="20"/>
                <w:lang w:val="lt-LT"/>
              </w:rPr>
              <w:t>Santarvės p.</w:t>
            </w:r>
          </w:p>
        </w:tc>
        <w:tc>
          <w:tcPr>
            <w:tcW w:w="1303" w:type="pct"/>
            <w:tcBorders>
              <w:top w:val="single" w:sz="4" w:space="0" w:color="auto"/>
              <w:left w:val="nil"/>
              <w:bottom w:val="single" w:sz="4" w:space="0" w:color="auto"/>
              <w:right w:val="single" w:sz="4" w:space="0" w:color="auto"/>
            </w:tcBorders>
            <w:vAlign w:val="center"/>
          </w:tcPr>
          <w:p w14:paraId="13AEF558" w14:textId="77777777" w:rsidR="00574C53" w:rsidRPr="0095375C" w:rsidRDefault="00574C53" w:rsidP="00574C53">
            <w:pPr>
              <w:ind w:firstLine="145"/>
              <w:rPr>
                <w:sz w:val="20"/>
                <w:szCs w:val="20"/>
                <w:lang w:val="lt-LT"/>
              </w:rPr>
            </w:pPr>
            <w:r w:rsidRPr="0095375C">
              <w:rPr>
                <w:sz w:val="20"/>
                <w:szCs w:val="20"/>
                <w:lang w:val="lt-LT"/>
              </w:rPr>
              <w:t>Sausos šakos</w:t>
            </w:r>
          </w:p>
        </w:tc>
        <w:tc>
          <w:tcPr>
            <w:tcW w:w="846" w:type="pct"/>
            <w:gridSpan w:val="2"/>
            <w:tcBorders>
              <w:top w:val="single" w:sz="4" w:space="0" w:color="auto"/>
              <w:left w:val="nil"/>
              <w:bottom w:val="single" w:sz="4" w:space="0" w:color="auto"/>
              <w:right w:val="single" w:sz="4" w:space="0" w:color="auto"/>
            </w:tcBorders>
            <w:vAlign w:val="bottom"/>
          </w:tcPr>
          <w:p w14:paraId="3A06DEA6" w14:textId="77777777" w:rsidR="00574C53" w:rsidRPr="0095375C" w:rsidRDefault="00574C53" w:rsidP="00574C53">
            <w:pPr>
              <w:jc w:val="center"/>
              <w:rPr>
                <w:sz w:val="20"/>
                <w:szCs w:val="20"/>
                <w:lang w:val="lt-LT"/>
              </w:rPr>
            </w:pPr>
            <w:r w:rsidRPr="0095375C">
              <w:rPr>
                <w:color w:val="000000"/>
                <w:sz w:val="20"/>
                <w:szCs w:val="20"/>
                <w:lang w:val="lt-LT"/>
              </w:rPr>
              <w:t>0,06±0,03</w:t>
            </w:r>
          </w:p>
        </w:tc>
        <w:tc>
          <w:tcPr>
            <w:tcW w:w="307" w:type="pct"/>
            <w:tcBorders>
              <w:left w:val="nil"/>
              <w:right w:val="single" w:sz="4" w:space="0" w:color="auto"/>
            </w:tcBorders>
          </w:tcPr>
          <w:p w14:paraId="26B28527" w14:textId="77777777" w:rsidR="00574C53" w:rsidRPr="0095375C" w:rsidRDefault="00574C53" w:rsidP="00574C53">
            <w:pPr>
              <w:jc w:val="center"/>
              <w:rPr>
                <w:sz w:val="20"/>
                <w:szCs w:val="20"/>
                <w:lang w:val="lt-LT"/>
              </w:rPr>
            </w:pPr>
          </w:p>
        </w:tc>
        <w:tc>
          <w:tcPr>
            <w:tcW w:w="306" w:type="pct"/>
            <w:tcBorders>
              <w:left w:val="nil"/>
              <w:right w:val="single" w:sz="4" w:space="0" w:color="auto"/>
            </w:tcBorders>
          </w:tcPr>
          <w:p w14:paraId="071FDD0C" w14:textId="77777777" w:rsidR="00574C53" w:rsidRPr="0095375C" w:rsidRDefault="00574C53" w:rsidP="00574C53">
            <w:pPr>
              <w:jc w:val="center"/>
              <w:rPr>
                <w:sz w:val="20"/>
                <w:szCs w:val="20"/>
                <w:lang w:val="lt-LT"/>
              </w:rPr>
            </w:pPr>
          </w:p>
        </w:tc>
        <w:tc>
          <w:tcPr>
            <w:tcW w:w="307" w:type="pct"/>
            <w:tcBorders>
              <w:left w:val="nil"/>
              <w:right w:val="single" w:sz="4" w:space="0" w:color="auto"/>
            </w:tcBorders>
          </w:tcPr>
          <w:p w14:paraId="31F4750D" w14:textId="77777777" w:rsidR="00574C53" w:rsidRPr="0095375C" w:rsidRDefault="00574C53" w:rsidP="00574C53">
            <w:pPr>
              <w:jc w:val="center"/>
              <w:rPr>
                <w:sz w:val="20"/>
                <w:szCs w:val="20"/>
                <w:lang w:val="lt-LT"/>
              </w:rPr>
            </w:pPr>
          </w:p>
        </w:tc>
        <w:tc>
          <w:tcPr>
            <w:tcW w:w="308" w:type="pct"/>
            <w:tcBorders>
              <w:left w:val="nil"/>
              <w:right w:val="single" w:sz="4" w:space="0" w:color="auto"/>
            </w:tcBorders>
          </w:tcPr>
          <w:p w14:paraId="45BC0895" w14:textId="77777777" w:rsidR="00574C53" w:rsidRPr="0095375C" w:rsidRDefault="00574C53" w:rsidP="00574C53">
            <w:pPr>
              <w:jc w:val="center"/>
              <w:rPr>
                <w:sz w:val="20"/>
                <w:szCs w:val="20"/>
                <w:lang w:val="lt-LT"/>
              </w:rPr>
            </w:pPr>
          </w:p>
        </w:tc>
        <w:tc>
          <w:tcPr>
            <w:tcW w:w="768" w:type="pct"/>
            <w:tcBorders>
              <w:left w:val="nil"/>
              <w:right w:val="single" w:sz="4" w:space="0" w:color="auto"/>
            </w:tcBorders>
          </w:tcPr>
          <w:p w14:paraId="7A083EBE" w14:textId="77777777" w:rsidR="00574C53" w:rsidRPr="0095375C" w:rsidRDefault="00574C53" w:rsidP="00574C53">
            <w:pPr>
              <w:jc w:val="center"/>
              <w:rPr>
                <w:sz w:val="20"/>
                <w:szCs w:val="20"/>
                <w:lang w:val="lt-LT"/>
              </w:rPr>
            </w:pPr>
          </w:p>
        </w:tc>
      </w:tr>
      <w:tr w:rsidR="00574C53" w:rsidRPr="0095375C" w14:paraId="3FA5B474" w14:textId="6FABAD5C"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570706B4" w14:textId="700646E6" w:rsidR="00574C53" w:rsidRPr="0095375C" w:rsidRDefault="00574C53" w:rsidP="00574C53">
            <w:pPr>
              <w:rPr>
                <w:color w:val="BFBFBF"/>
                <w:sz w:val="20"/>
                <w:szCs w:val="20"/>
                <w:lang w:val="lt-LT"/>
              </w:rPr>
            </w:pPr>
            <w:r w:rsidRPr="0095375C">
              <w:rPr>
                <w:color w:val="BFBFBF"/>
                <w:sz w:val="20"/>
                <w:szCs w:val="20"/>
                <w:lang w:val="lt-LT"/>
              </w:rPr>
              <w:t>Santarvės p.</w:t>
            </w:r>
          </w:p>
        </w:tc>
        <w:tc>
          <w:tcPr>
            <w:tcW w:w="1303" w:type="pct"/>
            <w:tcBorders>
              <w:top w:val="single" w:sz="4" w:space="0" w:color="auto"/>
              <w:left w:val="nil"/>
              <w:bottom w:val="single" w:sz="4" w:space="0" w:color="auto"/>
              <w:right w:val="single" w:sz="4" w:space="0" w:color="auto"/>
            </w:tcBorders>
            <w:vAlign w:val="center"/>
          </w:tcPr>
          <w:p w14:paraId="4399061A" w14:textId="77777777" w:rsidR="00574C53" w:rsidRPr="0095375C" w:rsidRDefault="00574C53" w:rsidP="00574C53">
            <w:pPr>
              <w:ind w:firstLine="145"/>
              <w:rPr>
                <w:sz w:val="20"/>
                <w:szCs w:val="20"/>
                <w:lang w:val="lt-LT"/>
              </w:rPr>
            </w:pPr>
            <w:r w:rsidRPr="0095375C">
              <w:rPr>
                <w:sz w:val="20"/>
                <w:szCs w:val="20"/>
                <w:lang w:val="lt-LT"/>
              </w:rPr>
              <w:t>Nekrozė</w:t>
            </w:r>
          </w:p>
        </w:tc>
        <w:tc>
          <w:tcPr>
            <w:tcW w:w="846" w:type="pct"/>
            <w:gridSpan w:val="2"/>
            <w:tcBorders>
              <w:top w:val="single" w:sz="4" w:space="0" w:color="auto"/>
              <w:left w:val="nil"/>
              <w:bottom w:val="single" w:sz="4" w:space="0" w:color="auto"/>
              <w:right w:val="single" w:sz="4" w:space="0" w:color="auto"/>
            </w:tcBorders>
            <w:vAlign w:val="bottom"/>
          </w:tcPr>
          <w:p w14:paraId="608BDDB3" w14:textId="77777777" w:rsidR="00574C53" w:rsidRPr="0095375C" w:rsidRDefault="00574C53" w:rsidP="00574C53">
            <w:pPr>
              <w:jc w:val="center"/>
              <w:rPr>
                <w:sz w:val="20"/>
                <w:szCs w:val="20"/>
                <w:lang w:val="lt-LT"/>
              </w:rPr>
            </w:pPr>
            <w:r w:rsidRPr="0095375C">
              <w:rPr>
                <w:color w:val="000000"/>
                <w:sz w:val="20"/>
                <w:szCs w:val="20"/>
                <w:lang w:val="lt-LT"/>
              </w:rPr>
              <w:t>0,04±0,04</w:t>
            </w:r>
          </w:p>
        </w:tc>
        <w:tc>
          <w:tcPr>
            <w:tcW w:w="307" w:type="pct"/>
            <w:tcBorders>
              <w:left w:val="nil"/>
              <w:bottom w:val="single" w:sz="4" w:space="0" w:color="auto"/>
              <w:right w:val="single" w:sz="4" w:space="0" w:color="auto"/>
            </w:tcBorders>
          </w:tcPr>
          <w:p w14:paraId="1CBF8205" w14:textId="77777777" w:rsidR="00574C53" w:rsidRPr="0095375C" w:rsidRDefault="00574C53" w:rsidP="00574C53">
            <w:pPr>
              <w:jc w:val="center"/>
              <w:rPr>
                <w:sz w:val="20"/>
                <w:szCs w:val="20"/>
                <w:lang w:val="lt-LT"/>
              </w:rPr>
            </w:pPr>
          </w:p>
        </w:tc>
        <w:tc>
          <w:tcPr>
            <w:tcW w:w="306" w:type="pct"/>
            <w:tcBorders>
              <w:left w:val="nil"/>
              <w:bottom w:val="single" w:sz="4" w:space="0" w:color="auto"/>
              <w:right w:val="single" w:sz="4" w:space="0" w:color="auto"/>
            </w:tcBorders>
          </w:tcPr>
          <w:p w14:paraId="19F3CED6" w14:textId="77777777" w:rsidR="00574C53" w:rsidRPr="0095375C" w:rsidRDefault="00574C53" w:rsidP="00574C53">
            <w:pPr>
              <w:jc w:val="center"/>
              <w:rPr>
                <w:sz w:val="20"/>
                <w:szCs w:val="20"/>
                <w:lang w:val="lt-LT"/>
              </w:rPr>
            </w:pPr>
          </w:p>
        </w:tc>
        <w:tc>
          <w:tcPr>
            <w:tcW w:w="307" w:type="pct"/>
            <w:tcBorders>
              <w:left w:val="nil"/>
              <w:bottom w:val="single" w:sz="4" w:space="0" w:color="auto"/>
              <w:right w:val="single" w:sz="4" w:space="0" w:color="auto"/>
            </w:tcBorders>
          </w:tcPr>
          <w:p w14:paraId="1C6C8968" w14:textId="77777777" w:rsidR="00574C53" w:rsidRPr="0095375C" w:rsidRDefault="00574C53" w:rsidP="00574C53">
            <w:pPr>
              <w:jc w:val="center"/>
              <w:rPr>
                <w:sz w:val="20"/>
                <w:szCs w:val="20"/>
                <w:lang w:val="lt-LT"/>
              </w:rPr>
            </w:pPr>
          </w:p>
        </w:tc>
        <w:tc>
          <w:tcPr>
            <w:tcW w:w="308" w:type="pct"/>
            <w:tcBorders>
              <w:left w:val="nil"/>
              <w:bottom w:val="single" w:sz="4" w:space="0" w:color="auto"/>
              <w:right w:val="single" w:sz="4" w:space="0" w:color="auto"/>
            </w:tcBorders>
          </w:tcPr>
          <w:p w14:paraId="39DE4084" w14:textId="77777777" w:rsidR="00574C53" w:rsidRPr="0095375C" w:rsidRDefault="00574C53" w:rsidP="00574C53">
            <w:pPr>
              <w:jc w:val="center"/>
              <w:rPr>
                <w:sz w:val="20"/>
                <w:szCs w:val="20"/>
                <w:lang w:val="lt-LT"/>
              </w:rPr>
            </w:pPr>
          </w:p>
        </w:tc>
        <w:tc>
          <w:tcPr>
            <w:tcW w:w="768" w:type="pct"/>
            <w:tcBorders>
              <w:left w:val="nil"/>
              <w:bottom w:val="single" w:sz="4" w:space="0" w:color="auto"/>
              <w:right w:val="single" w:sz="4" w:space="0" w:color="auto"/>
            </w:tcBorders>
          </w:tcPr>
          <w:p w14:paraId="4872505E" w14:textId="77777777" w:rsidR="00574C53" w:rsidRPr="0095375C" w:rsidRDefault="00574C53" w:rsidP="00574C53">
            <w:pPr>
              <w:jc w:val="center"/>
              <w:rPr>
                <w:sz w:val="20"/>
                <w:szCs w:val="20"/>
                <w:lang w:val="lt-LT"/>
              </w:rPr>
            </w:pPr>
          </w:p>
        </w:tc>
      </w:tr>
      <w:tr w:rsidR="00574C53" w:rsidRPr="0095375C" w14:paraId="22F48E03" w14:textId="6A3A2853"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530899D6" w14:textId="3BDACA42" w:rsidR="00574C53" w:rsidRPr="0095375C" w:rsidRDefault="00574C53" w:rsidP="00574C53">
            <w:pPr>
              <w:rPr>
                <w:color w:val="BFBFBF"/>
                <w:sz w:val="20"/>
                <w:szCs w:val="20"/>
                <w:lang w:val="lt-LT"/>
              </w:rPr>
            </w:pPr>
            <w:r w:rsidRPr="0095375C">
              <w:rPr>
                <w:color w:val="BFBFBF"/>
                <w:sz w:val="20"/>
                <w:szCs w:val="20"/>
                <w:lang w:val="lt-LT"/>
              </w:rPr>
              <w:t>Santarvės p.</w:t>
            </w:r>
          </w:p>
        </w:tc>
        <w:tc>
          <w:tcPr>
            <w:tcW w:w="2149" w:type="pct"/>
            <w:gridSpan w:val="3"/>
            <w:tcBorders>
              <w:top w:val="single" w:sz="4" w:space="0" w:color="auto"/>
              <w:left w:val="nil"/>
              <w:bottom w:val="single" w:sz="4" w:space="0" w:color="auto"/>
              <w:right w:val="single" w:sz="4" w:space="0" w:color="auto"/>
            </w:tcBorders>
            <w:vAlign w:val="center"/>
          </w:tcPr>
          <w:p w14:paraId="566D8CEA" w14:textId="06921140" w:rsidR="00574C53" w:rsidRPr="0095375C" w:rsidRDefault="00574C53" w:rsidP="00574C53">
            <w:pPr>
              <w:rPr>
                <w:sz w:val="20"/>
                <w:szCs w:val="20"/>
                <w:lang w:val="lt-LT"/>
              </w:rPr>
            </w:pPr>
            <w:r w:rsidRPr="0095375C">
              <w:rPr>
                <w:b/>
                <w:sz w:val="20"/>
                <w:szCs w:val="20"/>
                <w:lang w:val="lt-LT"/>
              </w:rPr>
              <w:t>Klevas paprastasis 'Crimson King', 8</w:t>
            </w:r>
          </w:p>
        </w:tc>
        <w:tc>
          <w:tcPr>
            <w:tcW w:w="307" w:type="pct"/>
            <w:tcBorders>
              <w:top w:val="single" w:sz="4" w:space="0" w:color="auto"/>
              <w:left w:val="nil"/>
              <w:right w:val="single" w:sz="4" w:space="0" w:color="auto"/>
            </w:tcBorders>
            <w:vAlign w:val="bottom"/>
          </w:tcPr>
          <w:p w14:paraId="61ABC4AF" w14:textId="6535FD0A" w:rsidR="00574C53" w:rsidRPr="0095375C" w:rsidRDefault="00574C53" w:rsidP="00574C53">
            <w:pPr>
              <w:jc w:val="center"/>
              <w:rPr>
                <w:sz w:val="20"/>
                <w:szCs w:val="20"/>
                <w:lang w:val="lt-LT"/>
              </w:rPr>
            </w:pPr>
            <w:r w:rsidRPr="0095375C">
              <w:rPr>
                <w:color w:val="000000"/>
                <w:sz w:val="20"/>
                <w:szCs w:val="20"/>
                <w:lang w:val="lt-LT"/>
              </w:rPr>
              <w:t>25</w:t>
            </w:r>
          </w:p>
        </w:tc>
        <w:tc>
          <w:tcPr>
            <w:tcW w:w="306" w:type="pct"/>
            <w:tcBorders>
              <w:top w:val="single" w:sz="4" w:space="0" w:color="auto"/>
              <w:left w:val="nil"/>
              <w:right w:val="single" w:sz="4" w:space="0" w:color="auto"/>
            </w:tcBorders>
            <w:vAlign w:val="bottom"/>
          </w:tcPr>
          <w:p w14:paraId="32897477" w14:textId="2927B191" w:rsidR="00574C53" w:rsidRPr="0095375C" w:rsidRDefault="00574C53" w:rsidP="00574C53">
            <w:pPr>
              <w:jc w:val="center"/>
              <w:rPr>
                <w:sz w:val="20"/>
                <w:szCs w:val="20"/>
                <w:lang w:val="lt-LT"/>
              </w:rPr>
            </w:pPr>
            <w:r w:rsidRPr="0095375C">
              <w:rPr>
                <w:color w:val="000000"/>
                <w:sz w:val="20"/>
                <w:szCs w:val="20"/>
                <w:lang w:val="lt-LT"/>
              </w:rPr>
              <w:t>13</w:t>
            </w:r>
          </w:p>
        </w:tc>
        <w:tc>
          <w:tcPr>
            <w:tcW w:w="307" w:type="pct"/>
            <w:tcBorders>
              <w:top w:val="single" w:sz="4" w:space="0" w:color="auto"/>
              <w:left w:val="nil"/>
              <w:right w:val="single" w:sz="4" w:space="0" w:color="auto"/>
            </w:tcBorders>
            <w:vAlign w:val="bottom"/>
          </w:tcPr>
          <w:p w14:paraId="51D77CE8" w14:textId="43A50BF7" w:rsidR="00574C53" w:rsidRPr="0095375C" w:rsidRDefault="00574C53" w:rsidP="00574C53">
            <w:pPr>
              <w:jc w:val="center"/>
              <w:rPr>
                <w:sz w:val="20"/>
                <w:szCs w:val="20"/>
                <w:lang w:val="lt-LT"/>
              </w:rPr>
            </w:pPr>
            <w:r w:rsidRPr="0095375C">
              <w:rPr>
                <w:color w:val="000000"/>
                <w:sz w:val="20"/>
                <w:szCs w:val="20"/>
                <w:lang w:val="lt-LT"/>
              </w:rPr>
              <w:t>13</w:t>
            </w:r>
          </w:p>
        </w:tc>
        <w:tc>
          <w:tcPr>
            <w:tcW w:w="308" w:type="pct"/>
            <w:tcBorders>
              <w:top w:val="single" w:sz="4" w:space="0" w:color="auto"/>
              <w:left w:val="nil"/>
              <w:right w:val="single" w:sz="4" w:space="0" w:color="auto"/>
            </w:tcBorders>
            <w:vAlign w:val="bottom"/>
          </w:tcPr>
          <w:p w14:paraId="13445391" w14:textId="0C1EF199" w:rsidR="00574C53" w:rsidRPr="0095375C" w:rsidRDefault="00574C53" w:rsidP="00574C53">
            <w:pPr>
              <w:jc w:val="center"/>
              <w:rPr>
                <w:sz w:val="20"/>
                <w:szCs w:val="20"/>
                <w:lang w:val="lt-LT"/>
              </w:rPr>
            </w:pPr>
            <w:r w:rsidRPr="0095375C">
              <w:rPr>
                <w:color w:val="000000"/>
                <w:sz w:val="20"/>
                <w:szCs w:val="20"/>
                <w:lang w:val="lt-LT"/>
              </w:rPr>
              <w:t>0</w:t>
            </w:r>
          </w:p>
        </w:tc>
        <w:tc>
          <w:tcPr>
            <w:tcW w:w="768" w:type="pct"/>
            <w:tcBorders>
              <w:top w:val="single" w:sz="4" w:space="0" w:color="auto"/>
              <w:left w:val="nil"/>
              <w:right w:val="single" w:sz="4" w:space="0" w:color="auto"/>
            </w:tcBorders>
          </w:tcPr>
          <w:p w14:paraId="6A93FB17" w14:textId="77777777" w:rsidR="00574C53" w:rsidRPr="0095375C" w:rsidRDefault="00574C53" w:rsidP="00574C53">
            <w:pPr>
              <w:jc w:val="center"/>
              <w:rPr>
                <w:sz w:val="20"/>
                <w:szCs w:val="20"/>
                <w:lang w:val="lt-LT"/>
              </w:rPr>
            </w:pPr>
          </w:p>
        </w:tc>
      </w:tr>
      <w:tr w:rsidR="00574C53" w:rsidRPr="0095375C" w14:paraId="79BABFA8" w14:textId="6743C296"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1AF8BB12" w14:textId="538E249C" w:rsidR="00574C53" w:rsidRPr="0095375C" w:rsidRDefault="00574C53" w:rsidP="00574C53">
            <w:pPr>
              <w:rPr>
                <w:color w:val="BFBFBF"/>
                <w:sz w:val="20"/>
                <w:szCs w:val="20"/>
                <w:lang w:val="lt-LT"/>
              </w:rPr>
            </w:pPr>
            <w:r w:rsidRPr="0095375C">
              <w:rPr>
                <w:color w:val="BFBFBF"/>
                <w:sz w:val="20"/>
                <w:szCs w:val="20"/>
                <w:lang w:val="lt-LT"/>
              </w:rPr>
              <w:t>Santarvės p.</w:t>
            </w:r>
          </w:p>
        </w:tc>
        <w:tc>
          <w:tcPr>
            <w:tcW w:w="1303" w:type="pct"/>
            <w:tcBorders>
              <w:top w:val="single" w:sz="4" w:space="0" w:color="auto"/>
              <w:left w:val="nil"/>
              <w:bottom w:val="single" w:sz="4" w:space="0" w:color="auto"/>
              <w:right w:val="single" w:sz="4" w:space="0" w:color="auto"/>
            </w:tcBorders>
            <w:vAlign w:val="center"/>
          </w:tcPr>
          <w:p w14:paraId="532D5AEF" w14:textId="77777777" w:rsidR="00574C53" w:rsidRPr="0095375C" w:rsidRDefault="00574C53" w:rsidP="00574C53">
            <w:pPr>
              <w:ind w:firstLine="145"/>
              <w:rPr>
                <w:sz w:val="20"/>
                <w:szCs w:val="20"/>
                <w:lang w:val="lt-LT"/>
              </w:rPr>
            </w:pPr>
            <w:r w:rsidRPr="0095375C">
              <w:rPr>
                <w:sz w:val="20"/>
                <w:szCs w:val="20"/>
                <w:lang w:val="lt-LT"/>
              </w:rPr>
              <w:t>Defoliacija</w:t>
            </w:r>
          </w:p>
        </w:tc>
        <w:tc>
          <w:tcPr>
            <w:tcW w:w="846" w:type="pct"/>
            <w:gridSpan w:val="2"/>
            <w:tcBorders>
              <w:top w:val="single" w:sz="4" w:space="0" w:color="auto"/>
              <w:left w:val="nil"/>
              <w:bottom w:val="single" w:sz="4" w:space="0" w:color="auto"/>
              <w:right w:val="single" w:sz="4" w:space="0" w:color="auto"/>
            </w:tcBorders>
            <w:vAlign w:val="center"/>
          </w:tcPr>
          <w:p w14:paraId="0E0661E9" w14:textId="33170C0A" w:rsidR="00574C53" w:rsidRPr="0095375C" w:rsidRDefault="00574C53" w:rsidP="00574C53">
            <w:pPr>
              <w:jc w:val="center"/>
              <w:rPr>
                <w:sz w:val="20"/>
                <w:szCs w:val="20"/>
                <w:lang w:val="lt-LT"/>
              </w:rPr>
            </w:pPr>
            <w:r w:rsidRPr="0095375C">
              <w:rPr>
                <w:sz w:val="20"/>
                <w:szCs w:val="20"/>
                <w:lang w:val="lt-LT"/>
              </w:rPr>
              <w:t>0,13±0,13</w:t>
            </w:r>
          </w:p>
        </w:tc>
        <w:tc>
          <w:tcPr>
            <w:tcW w:w="307" w:type="pct"/>
            <w:tcBorders>
              <w:left w:val="nil"/>
              <w:right w:val="single" w:sz="4" w:space="0" w:color="auto"/>
            </w:tcBorders>
          </w:tcPr>
          <w:p w14:paraId="0271EB02" w14:textId="77777777" w:rsidR="00574C53" w:rsidRPr="0095375C" w:rsidRDefault="00574C53" w:rsidP="00574C53">
            <w:pPr>
              <w:jc w:val="center"/>
              <w:rPr>
                <w:sz w:val="20"/>
                <w:szCs w:val="20"/>
                <w:lang w:val="lt-LT"/>
              </w:rPr>
            </w:pPr>
          </w:p>
        </w:tc>
        <w:tc>
          <w:tcPr>
            <w:tcW w:w="306" w:type="pct"/>
            <w:tcBorders>
              <w:left w:val="nil"/>
              <w:right w:val="single" w:sz="4" w:space="0" w:color="auto"/>
            </w:tcBorders>
          </w:tcPr>
          <w:p w14:paraId="335E1DA6" w14:textId="77777777" w:rsidR="00574C53" w:rsidRPr="0095375C" w:rsidRDefault="00574C53" w:rsidP="00574C53">
            <w:pPr>
              <w:jc w:val="center"/>
              <w:rPr>
                <w:sz w:val="20"/>
                <w:szCs w:val="20"/>
                <w:lang w:val="lt-LT"/>
              </w:rPr>
            </w:pPr>
          </w:p>
        </w:tc>
        <w:tc>
          <w:tcPr>
            <w:tcW w:w="307" w:type="pct"/>
            <w:tcBorders>
              <w:left w:val="nil"/>
              <w:right w:val="single" w:sz="4" w:space="0" w:color="auto"/>
            </w:tcBorders>
          </w:tcPr>
          <w:p w14:paraId="6812CA01" w14:textId="77777777" w:rsidR="00574C53" w:rsidRPr="0095375C" w:rsidRDefault="00574C53" w:rsidP="00574C53">
            <w:pPr>
              <w:jc w:val="center"/>
              <w:rPr>
                <w:sz w:val="20"/>
                <w:szCs w:val="20"/>
                <w:lang w:val="lt-LT"/>
              </w:rPr>
            </w:pPr>
          </w:p>
        </w:tc>
        <w:tc>
          <w:tcPr>
            <w:tcW w:w="308" w:type="pct"/>
            <w:tcBorders>
              <w:left w:val="nil"/>
              <w:right w:val="single" w:sz="4" w:space="0" w:color="auto"/>
            </w:tcBorders>
          </w:tcPr>
          <w:p w14:paraId="1386D751" w14:textId="77777777" w:rsidR="00574C53" w:rsidRPr="0095375C" w:rsidRDefault="00574C53" w:rsidP="00574C53">
            <w:pPr>
              <w:jc w:val="center"/>
              <w:rPr>
                <w:sz w:val="20"/>
                <w:szCs w:val="20"/>
                <w:lang w:val="lt-LT"/>
              </w:rPr>
            </w:pPr>
          </w:p>
        </w:tc>
        <w:tc>
          <w:tcPr>
            <w:tcW w:w="768" w:type="pct"/>
            <w:tcBorders>
              <w:left w:val="nil"/>
              <w:right w:val="single" w:sz="4" w:space="0" w:color="auto"/>
            </w:tcBorders>
          </w:tcPr>
          <w:p w14:paraId="0F485905" w14:textId="77777777" w:rsidR="00574C53" w:rsidRPr="0095375C" w:rsidRDefault="00574C53" w:rsidP="00574C53">
            <w:pPr>
              <w:jc w:val="center"/>
              <w:rPr>
                <w:sz w:val="20"/>
                <w:szCs w:val="20"/>
                <w:lang w:val="lt-LT"/>
              </w:rPr>
            </w:pPr>
          </w:p>
        </w:tc>
      </w:tr>
      <w:tr w:rsidR="00574C53" w:rsidRPr="0095375C" w14:paraId="55667251" w14:textId="0EA63B1D"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0C57860C" w14:textId="0F1F5E53" w:rsidR="00574C53" w:rsidRPr="0095375C" w:rsidRDefault="00574C53" w:rsidP="00574C53">
            <w:pPr>
              <w:rPr>
                <w:color w:val="BFBFBF"/>
                <w:sz w:val="20"/>
                <w:szCs w:val="20"/>
                <w:lang w:val="lt-LT"/>
              </w:rPr>
            </w:pPr>
            <w:r w:rsidRPr="0095375C">
              <w:rPr>
                <w:color w:val="BFBFBF"/>
                <w:sz w:val="20"/>
                <w:szCs w:val="20"/>
                <w:lang w:val="lt-LT"/>
              </w:rPr>
              <w:t>Santarvės p.</w:t>
            </w:r>
          </w:p>
        </w:tc>
        <w:tc>
          <w:tcPr>
            <w:tcW w:w="1303" w:type="pct"/>
            <w:tcBorders>
              <w:top w:val="single" w:sz="4" w:space="0" w:color="auto"/>
              <w:left w:val="nil"/>
              <w:bottom w:val="single" w:sz="4" w:space="0" w:color="auto"/>
              <w:right w:val="single" w:sz="4" w:space="0" w:color="auto"/>
            </w:tcBorders>
            <w:vAlign w:val="center"/>
          </w:tcPr>
          <w:p w14:paraId="14BE3123" w14:textId="77777777" w:rsidR="00574C53" w:rsidRPr="0095375C" w:rsidRDefault="00574C53" w:rsidP="00574C53">
            <w:pPr>
              <w:ind w:firstLine="145"/>
              <w:rPr>
                <w:sz w:val="20"/>
                <w:szCs w:val="20"/>
                <w:lang w:val="lt-LT"/>
              </w:rPr>
            </w:pPr>
            <w:r w:rsidRPr="0095375C">
              <w:rPr>
                <w:sz w:val="20"/>
                <w:szCs w:val="20"/>
                <w:lang w:val="lt-LT"/>
              </w:rPr>
              <w:t>Kamieno žaizdos</w:t>
            </w:r>
          </w:p>
        </w:tc>
        <w:tc>
          <w:tcPr>
            <w:tcW w:w="846" w:type="pct"/>
            <w:gridSpan w:val="2"/>
            <w:tcBorders>
              <w:top w:val="single" w:sz="4" w:space="0" w:color="auto"/>
              <w:left w:val="nil"/>
              <w:bottom w:val="single" w:sz="4" w:space="0" w:color="auto"/>
              <w:right w:val="single" w:sz="4" w:space="0" w:color="auto"/>
            </w:tcBorders>
            <w:vAlign w:val="center"/>
          </w:tcPr>
          <w:p w14:paraId="5F6FB6B9" w14:textId="4D16E88F" w:rsidR="00574C53" w:rsidRPr="0095375C" w:rsidRDefault="00574C53" w:rsidP="00574C53">
            <w:pPr>
              <w:jc w:val="center"/>
              <w:rPr>
                <w:sz w:val="20"/>
                <w:szCs w:val="20"/>
                <w:lang w:val="lt-LT"/>
              </w:rPr>
            </w:pPr>
            <w:r w:rsidRPr="0095375C">
              <w:rPr>
                <w:sz w:val="20"/>
                <w:szCs w:val="20"/>
                <w:lang w:val="lt-LT"/>
              </w:rPr>
              <w:t>0,38±0,26</w:t>
            </w:r>
          </w:p>
        </w:tc>
        <w:tc>
          <w:tcPr>
            <w:tcW w:w="307" w:type="pct"/>
            <w:tcBorders>
              <w:left w:val="nil"/>
              <w:bottom w:val="single" w:sz="4" w:space="0" w:color="auto"/>
              <w:right w:val="single" w:sz="4" w:space="0" w:color="auto"/>
            </w:tcBorders>
          </w:tcPr>
          <w:p w14:paraId="3911504E" w14:textId="77777777" w:rsidR="00574C53" w:rsidRPr="0095375C" w:rsidRDefault="00574C53" w:rsidP="00574C53">
            <w:pPr>
              <w:jc w:val="center"/>
              <w:rPr>
                <w:sz w:val="20"/>
                <w:szCs w:val="20"/>
                <w:lang w:val="lt-LT"/>
              </w:rPr>
            </w:pPr>
          </w:p>
        </w:tc>
        <w:tc>
          <w:tcPr>
            <w:tcW w:w="306" w:type="pct"/>
            <w:tcBorders>
              <w:left w:val="nil"/>
              <w:bottom w:val="single" w:sz="4" w:space="0" w:color="auto"/>
              <w:right w:val="single" w:sz="4" w:space="0" w:color="auto"/>
            </w:tcBorders>
          </w:tcPr>
          <w:p w14:paraId="04043BE0" w14:textId="77777777" w:rsidR="00574C53" w:rsidRPr="0095375C" w:rsidRDefault="00574C53" w:rsidP="00574C53">
            <w:pPr>
              <w:jc w:val="center"/>
              <w:rPr>
                <w:sz w:val="20"/>
                <w:szCs w:val="20"/>
                <w:lang w:val="lt-LT"/>
              </w:rPr>
            </w:pPr>
          </w:p>
        </w:tc>
        <w:tc>
          <w:tcPr>
            <w:tcW w:w="307" w:type="pct"/>
            <w:tcBorders>
              <w:left w:val="nil"/>
              <w:bottom w:val="single" w:sz="4" w:space="0" w:color="auto"/>
              <w:right w:val="single" w:sz="4" w:space="0" w:color="auto"/>
            </w:tcBorders>
          </w:tcPr>
          <w:p w14:paraId="29A76B71" w14:textId="77777777" w:rsidR="00574C53" w:rsidRPr="0095375C" w:rsidRDefault="00574C53" w:rsidP="00574C53">
            <w:pPr>
              <w:jc w:val="center"/>
              <w:rPr>
                <w:sz w:val="20"/>
                <w:szCs w:val="20"/>
                <w:lang w:val="lt-LT"/>
              </w:rPr>
            </w:pPr>
          </w:p>
        </w:tc>
        <w:tc>
          <w:tcPr>
            <w:tcW w:w="308" w:type="pct"/>
            <w:tcBorders>
              <w:left w:val="nil"/>
              <w:bottom w:val="single" w:sz="4" w:space="0" w:color="auto"/>
              <w:right w:val="single" w:sz="4" w:space="0" w:color="auto"/>
            </w:tcBorders>
          </w:tcPr>
          <w:p w14:paraId="6C3CEBFA" w14:textId="77777777" w:rsidR="00574C53" w:rsidRPr="0095375C" w:rsidRDefault="00574C53" w:rsidP="00574C53">
            <w:pPr>
              <w:jc w:val="center"/>
              <w:rPr>
                <w:sz w:val="20"/>
                <w:szCs w:val="20"/>
                <w:lang w:val="lt-LT"/>
              </w:rPr>
            </w:pPr>
          </w:p>
        </w:tc>
        <w:tc>
          <w:tcPr>
            <w:tcW w:w="768" w:type="pct"/>
            <w:tcBorders>
              <w:left w:val="nil"/>
              <w:bottom w:val="single" w:sz="4" w:space="0" w:color="auto"/>
              <w:right w:val="single" w:sz="4" w:space="0" w:color="auto"/>
            </w:tcBorders>
          </w:tcPr>
          <w:p w14:paraId="3F72CCB4" w14:textId="77777777" w:rsidR="00574C53" w:rsidRPr="0095375C" w:rsidRDefault="00574C53" w:rsidP="00574C53">
            <w:pPr>
              <w:jc w:val="center"/>
              <w:rPr>
                <w:sz w:val="20"/>
                <w:szCs w:val="20"/>
                <w:lang w:val="lt-LT"/>
              </w:rPr>
            </w:pPr>
          </w:p>
        </w:tc>
      </w:tr>
      <w:tr w:rsidR="00574C53" w:rsidRPr="0095375C" w14:paraId="32E0455F" w14:textId="37F18A10"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563C7AE5" w14:textId="2752FD8B" w:rsidR="00574C53" w:rsidRPr="0095375C" w:rsidRDefault="00574C53" w:rsidP="00574C53">
            <w:pPr>
              <w:rPr>
                <w:color w:val="BFBFBF"/>
                <w:sz w:val="20"/>
                <w:szCs w:val="20"/>
                <w:lang w:val="lt-LT"/>
              </w:rPr>
            </w:pPr>
            <w:r w:rsidRPr="0095375C">
              <w:rPr>
                <w:color w:val="BFBFBF"/>
                <w:sz w:val="20"/>
                <w:szCs w:val="20"/>
                <w:lang w:val="lt-LT"/>
              </w:rPr>
              <w:t>Santarvės p.</w:t>
            </w:r>
          </w:p>
        </w:tc>
        <w:tc>
          <w:tcPr>
            <w:tcW w:w="2149" w:type="pct"/>
            <w:gridSpan w:val="3"/>
            <w:tcBorders>
              <w:top w:val="single" w:sz="4" w:space="0" w:color="auto"/>
              <w:left w:val="nil"/>
              <w:bottom w:val="single" w:sz="4" w:space="0" w:color="auto"/>
              <w:right w:val="single" w:sz="4" w:space="0" w:color="auto"/>
            </w:tcBorders>
            <w:vAlign w:val="center"/>
          </w:tcPr>
          <w:p w14:paraId="5F4B349E" w14:textId="6A3BDCD8" w:rsidR="00574C53" w:rsidRPr="0095375C" w:rsidRDefault="00574C53" w:rsidP="00574C53">
            <w:pPr>
              <w:rPr>
                <w:sz w:val="20"/>
                <w:szCs w:val="20"/>
                <w:lang w:val="lt-LT"/>
              </w:rPr>
            </w:pPr>
            <w:r w:rsidRPr="0095375C">
              <w:rPr>
                <w:b/>
                <w:sz w:val="20"/>
                <w:szCs w:val="20"/>
                <w:lang w:val="lt-LT"/>
              </w:rPr>
              <w:t>Klevas paprastasis 'Globosa', 15</w:t>
            </w:r>
          </w:p>
        </w:tc>
        <w:tc>
          <w:tcPr>
            <w:tcW w:w="307" w:type="pct"/>
            <w:tcBorders>
              <w:top w:val="single" w:sz="4" w:space="0" w:color="auto"/>
              <w:left w:val="nil"/>
              <w:right w:val="single" w:sz="4" w:space="0" w:color="auto"/>
            </w:tcBorders>
            <w:vAlign w:val="bottom"/>
          </w:tcPr>
          <w:p w14:paraId="5DA027D6" w14:textId="7DD365EB" w:rsidR="00574C53" w:rsidRPr="0095375C" w:rsidRDefault="00574C53" w:rsidP="00574C53">
            <w:pPr>
              <w:jc w:val="center"/>
              <w:rPr>
                <w:sz w:val="20"/>
                <w:szCs w:val="20"/>
                <w:lang w:val="lt-LT"/>
              </w:rPr>
            </w:pPr>
            <w:r w:rsidRPr="0095375C">
              <w:rPr>
                <w:color w:val="000000"/>
                <w:sz w:val="20"/>
                <w:szCs w:val="20"/>
                <w:lang w:val="lt-LT"/>
              </w:rPr>
              <w:t>47</w:t>
            </w:r>
          </w:p>
        </w:tc>
        <w:tc>
          <w:tcPr>
            <w:tcW w:w="306" w:type="pct"/>
            <w:tcBorders>
              <w:top w:val="single" w:sz="4" w:space="0" w:color="auto"/>
              <w:left w:val="nil"/>
              <w:right w:val="single" w:sz="4" w:space="0" w:color="auto"/>
            </w:tcBorders>
            <w:vAlign w:val="bottom"/>
          </w:tcPr>
          <w:p w14:paraId="2773A729" w14:textId="5CFFCE44" w:rsidR="00574C53" w:rsidRPr="0095375C" w:rsidRDefault="00574C53" w:rsidP="00574C53">
            <w:pPr>
              <w:jc w:val="center"/>
              <w:rPr>
                <w:sz w:val="20"/>
                <w:szCs w:val="20"/>
                <w:lang w:val="lt-LT"/>
              </w:rPr>
            </w:pPr>
            <w:r w:rsidRPr="0095375C">
              <w:rPr>
                <w:color w:val="000000"/>
                <w:sz w:val="20"/>
                <w:szCs w:val="20"/>
                <w:lang w:val="lt-LT"/>
              </w:rPr>
              <w:t>40</w:t>
            </w:r>
          </w:p>
        </w:tc>
        <w:tc>
          <w:tcPr>
            <w:tcW w:w="307" w:type="pct"/>
            <w:tcBorders>
              <w:top w:val="single" w:sz="4" w:space="0" w:color="auto"/>
              <w:left w:val="nil"/>
              <w:right w:val="single" w:sz="4" w:space="0" w:color="auto"/>
            </w:tcBorders>
            <w:vAlign w:val="bottom"/>
          </w:tcPr>
          <w:p w14:paraId="02B2B80F" w14:textId="72B6C5F7" w:rsidR="00574C53" w:rsidRPr="0095375C" w:rsidRDefault="00574C53" w:rsidP="00574C53">
            <w:pPr>
              <w:jc w:val="center"/>
              <w:rPr>
                <w:sz w:val="20"/>
                <w:szCs w:val="20"/>
                <w:lang w:val="lt-LT"/>
              </w:rPr>
            </w:pPr>
            <w:r w:rsidRPr="0095375C">
              <w:rPr>
                <w:color w:val="000000"/>
                <w:sz w:val="20"/>
                <w:szCs w:val="20"/>
                <w:lang w:val="lt-LT"/>
              </w:rPr>
              <w:t>7</w:t>
            </w:r>
          </w:p>
        </w:tc>
        <w:tc>
          <w:tcPr>
            <w:tcW w:w="308" w:type="pct"/>
            <w:tcBorders>
              <w:top w:val="single" w:sz="4" w:space="0" w:color="auto"/>
              <w:left w:val="nil"/>
              <w:right w:val="single" w:sz="4" w:space="0" w:color="auto"/>
            </w:tcBorders>
            <w:vAlign w:val="bottom"/>
          </w:tcPr>
          <w:p w14:paraId="43102522" w14:textId="606138F4" w:rsidR="00574C53" w:rsidRPr="0095375C" w:rsidRDefault="00574C53" w:rsidP="00574C53">
            <w:pPr>
              <w:jc w:val="center"/>
              <w:rPr>
                <w:sz w:val="20"/>
                <w:szCs w:val="20"/>
                <w:lang w:val="lt-LT"/>
              </w:rPr>
            </w:pPr>
            <w:r w:rsidRPr="0095375C">
              <w:rPr>
                <w:color w:val="000000"/>
                <w:sz w:val="20"/>
                <w:szCs w:val="20"/>
                <w:lang w:val="lt-LT"/>
              </w:rPr>
              <w:t>0</w:t>
            </w:r>
          </w:p>
        </w:tc>
        <w:tc>
          <w:tcPr>
            <w:tcW w:w="768" w:type="pct"/>
            <w:tcBorders>
              <w:top w:val="single" w:sz="4" w:space="0" w:color="auto"/>
              <w:left w:val="nil"/>
              <w:right w:val="single" w:sz="4" w:space="0" w:color="auto"/>
            </w:tcBorders>
          </w:tcPr>
          <w:p w14:paraId="24C07D16" w14:textId="77777777" w:rsidR="00574C53" w:rsidRPr="0095375C" w:rsidRDefault="00574C53" w:rsidP="00574C53">
            <w:pPr>
              <w:jc w:val="center"/>
              <w:rPr>
                <w:sz w:val="20"/>
                <w:szCs w:val="20"/>
                <w:lang w:val="lt-LT"/>
              </w:rPr>
            </w:pPr>
          </w:p>
        </w:tc>
      </w:tr>
      <w:tr w:rsidR="00574C53" w:rsidRPr="0095375C" w14:paraId="789FE42F" w14:textId="682C79DD"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60D2252D" w14:textId="35D583A1" w:rsidR="00574C53" w:rsidRPr="0095375C" w:rsidRDefault="00574C53" w:rsidP="00574C53">
            <w:pPr>
              <w:rPr>
                <w:color w:val="BFBFBF"/>
                <w:sz w:val="20"/>
                <w:szCs w:val="20"/>
                <w:lang w:val="lt-LT"/>
              </w:rPr>
            </w:pPr>
            <w:r w:rsidRPr="0095375C">
              <w:rPr>
                <w:color w:val="BFBFBF"/>
                <w:sz w:val="20"/>
                <w:szCs w:val="20"/>
                <w:lang w:val="lt-LT"/>
              </w:rPr>
              <w:t>Santarvės p.</w:t>
            </w:r>
          </w:p>
        </w:tc>
        <w:tc>
          <w:tcPr>
            <w:tcW w:w="1303" w:type="pct"/>
            <w:tcBorders>
              <w:top w:val="single" w:sz="4" w:space="0" w:color="auto"/>
              <w:left w:val="nil"/>
              <w:bottom w:val="single" w:sz="4" w:space="0" w:color="auto"/>
              <w:right w:val="single" w:sz="4" w:space="0" w:color="auto"/>
            </w:tcBorders>
            <w:vAlign w:val="center"/>
          </w:tcPr>
          <w:p w14:paraId="78E91D1D" w14:textId="77777777" w:rsidR="00574C53" w:rsidRPr="0095375C" w:rsidRDefault="00574C53" w:rsidP="00574C53">
            <w:pPr>
              <w:ind w:firstLine="145"/>
              <w:rPr>
                <w:sz w:val="20"/>
                <w:szCs w:val="20"/>
                <w:lang w:val="lt-LT"/>
              </w:rPr>
            </w:pPr>
            <w:r w:rsidRPr="0095375C">
              <w:rPr>
                <w:sz w:val="20"/>
                <w:szCs w:val="20"/>
                <w:lang w:val="lt-LT"/>
              </w:rPr>
              <w:t>Defoliacija</w:t>
            </w:r>
          </w:p>
        </w:tc>
        <w:tc>
          <w:tcPr>
            <w:tcW w:w="846" w:type="pct"/>
            <w:gridSpan w:val="2"/>
            <w:tcBorders>
              <w:top w:val="single" w:sz="4" w:space="0" w:color="auto"/>
              <w:left w:val="nil"/>
              <w:bottom w:val="single" w:sz="4" w:space="0" w:color="auto"/>
              <w:right w:val="single" w:sz="4" w:space="0" w:color="auto"/>
            </w:tcBorders>
            <w:vAlign w:val="bottom"/>
          </w:tcPr>
          <w:p w14:paraId="220EE5B6" w14:textId="77777777" w:rsidR="00574C53" w:rsidRPr="0095375C" w:rsidRDefault="00574C53" w:rsidP="00574C53">
            <w:pPr>
              <w:jc w:val="center"/>
              <w:rPr>
                <w:sz w:val="20"/>
                <w:szCs w:val="20"/>
                <w:lang w:val="lt-LT"/>
              </w:rPr>
            </w:pPr>
            <w:r w:rsidRPr="0095375C">
              <w:rPr>
                <w:color w:val="000000"/>
                <w:sz w:val="20"/>
                <w:szCs w:val="20"/>
                <w:lang w:val="lt-LT"/>
              </w:rPr>
              <w:t>0,07±0,07</w:t>
            </w:r>
          </w:p>
        </w:tc>
        <w:tc>
          <w:tcPr>
            <w:tcW w:w="307" w:type="pct"/>
            <w:tcBorders>
              <w:left w:val="nil"/>
              <w:right w:val="single" w:sz="4" w:space="0" w:color="auto"/>
            </w:tcBorders>
          </w:tcPr>
          <w:p w14:paraId="029A4D5C" w14:textId="77777777" w:rsidR="00574C53" w:rsidRPr="0095375C" w:rsidRDefault="00574C53" w:rsidP="00574C53">
            <w:pPr>
              <w:jc w:val="center"/>
              <w:rPr>
                <w:sz w:val="20"/>
                <w:szCs w:val="20"/>
                <w:lang w:val="lt-LT"/>
              </w:rPr>
            </w:pPr>
          </w:p>
        </w:tc>
        <w:tc>
          <w:tcPr>
            <w:tcW w:w="306" w:type="pct"/>
            <w:tcBorders>
              <w:left w:val="nil"/>
              <w:right w:val="single" w:sz="4" w:space="0" w:color="auto"/>
            </w:tcBorders>
          </w:tcPr>
          <w:p w14:paraId="32EB9BE0" w14:textId="77777777" w:rsidR="00574C53" w:rsidRPr="0095375C" w:rsidRDefault="00574C53" w:rsidP="00574C53">
            <w:pPr>
              <w:jc w:val="center"/>
              <w:rPr>
                <w:sz w:val="20"/>
                <w:szCs w:val="20"/>
                <w:lang w:val="lt-LT"/>
              </w:rPr>
            </w:pPr>
          </w:p>
        </w:tc>
        <w:tc>
          <w:tcPr>
            <w:tcW w:w="307" w:type="pct"/>
            <w:tcBorders>
              <w:left w:val="nil"/>
              <w:right w:val="single" w:sz="4" w:space="0" w:color="auto"/>
            </w:tcBorders>
          </w:tcPr>
          <w:p w14:paraId="7E338919" w14:textId="77777777" w:rsidR="00574C53" w:rsidRPr="0095375C" w:rsidRDefault="00574C53" w:rsidP="00574C53">
            <w:pPr>
              <w:jc w:val="center"/>
              <w:rPr>
                <w:sz w:val="20"/>
                <w:szCs w:val="20"/>
                <w:lang w:val="lt-LT"/>
              </w:rPr>
            </w:pPr>
          </w:p>
        </w:tc>
        <w:tc>
          <w:tcPr>
            <w:tcW w:w="308" w:type="pct"/>
            <w:tcBorders>
              <w:left w:val="nil"/>
              <w:right w:val="single" w:sz="4" w:space="0" w:color="auto"/>
            </w:tcBorders>
          </w:tcPr>
          <w:p w14:paraId="481025A5" w14:textId="77777777" w:rsidR="00574C53" w:rsidRPr="0095375C" w:rsidRDefault="00574C53" w:rsidP="00574C53">
            <w:pPr>
              <w:jc w:val="center"/>
              <w:rPr>
                <w:sz w:val="20"/>
                <w:szCs w:val="20"/>
                <w:lang w:val="lt-LT"/>
              </w:rPr>
            </w:pPr>
          </w:p>
        </w:tc>
        <w:tc>
          <w:tcPr>
            <w:tcW w:w="768" w:type="pct"/>
            <w:tcBorders>
              <w:left w:val="nil"/>
              <w:right w:val="single" w:sz="4" w:space="0" w:color="auto"/>
            </w:tcBorders>
          </w:tcPr>
          <w:p w14:paraId="0C641C0D" w14:textId="77777777" w:rsidR="00574C53" w:rsidRPr="0095375C" w:rsidRDefault="00574C53" w:rsidP="00574C53">
            <w:pPr>
              <w:jc w:val="center"/>
              <w:rPr>
                <w:sz w:val="20"/>
                <w:szCs w:val="20"/>
                <w:lang w:val="lt-LT"/>
              </w:rPr>
            </w:pPr>
          </w:p>
        </w:tc>
      </w:tr>
      <w:tr w:rsidR="00574C53" w:rsidRPr="0095375C" w14:paraId="1970DD71" w14:textId="4A75DAE2"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6101326D" w14:textId="18161428" w:rsidR="00574C53" w:rsidRPr="0095375C" w:rsidRDefault="00574C53" w:rsidP="00574C53">
            <w:pPr>
              <w:rPr>
                <w:color w:val="BFBFBF"/>
                <w:sz w:val="20"/>
                <w:szCs w:val="20"/>
                <w:lang w:val="lt-LT"/>
              </w:rPr>
            </w:pPr>
            <w:r w:rsidRPr="0095375C">
              <w:rPr>
                <w:color w:val="BFBFBF"/>
                <w:sz w:val="20"/>
                <w:szCs w:val="20"/>
                <w:lang w:val="lt-LT"/>
              </w:rPr>
              <w:t>Santarvės p.</w:t>
            </w:r>
          </w:p>
        </w:tc>
        <w:tc>
          <w:tcPr>
            <w:tcW w:w="1303" w:type="pct"/>
            <w:tcBorders>
              <w:top w:val="single" w:sz="4" w:space="0" w:color="auto"/>
              <w:left w:val="nil"/>
              <w:bottom w:val="single" w:sz="4" w:space="0" w:color="auto"/>
              <w:right w:val="single" w:sz="4" w:space="0" w:color="auto"/>
            </w:tcBorders>
            <w:vAlign w:val="center"/>
          </w:tcPr>
          <w:p w14:paraId="05F857A4" w14:textId="77777777" w:rsidR="00574C53" w:rsidRPr="0095375C" w:rsidRDefault="00574C53" w:rsidP="00574C53">
            <w:pPr>
              <w:ind w:firstLine="145"/>
              <w:rPr>
                <w:sz w:val="20"/>
                <w:szCs w:val="20"/>
                <w:lang w:val="lt-LT"/>
              </w:rPr>
            </w:pPr>
            <w:r w:rsidRPr="0095375C">
              <w:rPr>
                <w:sz w:val="20"/>
                <w:szCs w:val="20"/>
                <w:lang w:val="lt-LT"/>
              </w:rPr>
              <w:t>Kamieno žaizdos</w:t>
            </w:r>
          </w:p>
        </w:tc>
        <w:tc>
          <w:tcPr>
            <w:tcW w:w="846" w:type="pct"/>
            <w:gridSpan w:val="2"/>
            <w:tcBorders>
              <w:top w:val="single" w:sz="4" w:space="0" w:color="auto"/>
              <w:left w:val="nil"/>
              <w:bottom w:val="single" w:sz="4" w:space="0" w:color="auto"/>
              <w:right w:val="single" w:sz="4" w:space="0" w:color="auto"/>
            </w:tcBorders>
            <w:vAlign w:val="bottom"/>
          </w:tcPr>
          <w:p w14:paraId="2346F277" w14:textId="27BDD46D" w:rsidR="00574C53" w:rsidRPr="0095375C" w:rsidRDefault="00574C53" w:rsidP="00574C53">
            <w:pPr>
              <w:jc w:val="center"/>
              <w:rPr>
                <w:sz w:val="20"/>
                <w:szCs w:val="20"/>
                <w:lang w:val="lt-LT"/>
              </w:rPr>
            </w:pPr>
            <w:r w:rsidRPr="0095375C">
              <w:rPr>
                <w:color w:val="000000"/>
                <w:sz w:val="20"/>
                <w:szCs w:val="20"/>
                <w:lang w:val="lt-LT"/>
              </w:rPr>
              <w:t>0,47±0,17</w:t>
            </w:r>
          </w:p>
        </w:tc>
        <w:tc>
          <w:tcPr>
            <w:tcW w:w="307" w:type="pct"/>
            <w:tcBorders>
              <w:left w:val="nil"/>
              <w:bottom w:val="single" w:sz="4" w:space="0" w:color="auto"/>
              <w:right w:val="single" w:sz="4" w:space="0" w:color="auto"/>
            </w:tcBorders>
          </w:tcPr>
          <w:p w14:paraId="122BC8DC" w14:textId="77777777" w:rsidR="00574C53" w:rsidRPr="0095375C" w:rsidRDefault="00574C53" w:rsidP="00574C53">
            <w:pPr>
              <w:jc w:val="center"/>
              <w:rPr>
                <w:sz w:val="20"/>
                <w:szCs w:val="20"/>
                <w:lang w:val="lt-LT"/>
              </w:rPr>
            </w:pPr>
          </w:p>
        </w:tc>
        <w:tc>
          <w:tcPr>
            <w:tcW w:w="306" w:type="pct"/>
            <w:tcBorders>
              <w:left w:val="nil"/>
              <w:bottom w:val="single" w:sz="4" w:space="0" w:color="auto"/>
              <w:right w:val="single" w:sz="4" w:space="0" w:color="auto"/>
            </w:tcBorders>
          </w:tcPr>
          <w:p w14:paraId="6604294A" w14:textId="77777777" w:rsidR="00574C53" w:rsidRPr="0095375C" w:rsidRDefault="00574C53" w:rsidP="00574C53">
            <w:pPr>
              <w:jc w:val="center"/>
              <w:rPr>
                <w:sz w:val="20"/>
                <w:szCs w:val="20"/>
                <w:lang w:val="lt-LT"/>
              </w:rPr>
            </w:pPr>
          </w:p>
        </w:tc>
        <w:tc>
          <w:tcPr>
            <w:tcW w:w="307" w:type="pct"/>
            <w:tcBorders>
              <w:left w:val="nil"/>
              <w:bottom w:val="single" w:sz="4" w:space="0" w:color="auto"/>
              <w:right w:val="single" w:sz="4" w:space="0" w:color="auto"/>
            </w:tcBorders>
          </w:tcPr>
          <w:p w14:paraId="2B2CDAFC" w14:textId="77777777" w:rsidR="00574C53" w:rsidRPr="0095375C" w:rsidRDefault="00574C53" w:rsidP="00574C53">
            <w:pPr>
              <w:jc w:val="center"/>
              <w:rPr>
                <w:sz w:val="20"/>
                <w:szCs w:val="20"/>
                <w:lang w:val="lt-LT"/>
              </w:rPr>
            </w:pPr>
          </w:p>
        </w:tc>
        <w:tc>
          <w:tcPr>
            <w:tcW w:w="308" w:type="pct"/>
            <w:tcBorders>
              <w:left w:val="nil"/>
              <w:bottom w:val="single" w:sz="4" w:space="0" w:color="auto"/>
              <w:right w:val="single" w:sz="4" w:space="0" w:color="auto"/>
            </w:tcBorders>
          </w:tcPr>
          <w:p w14:paraId="3CCC511C" w14:textId="77777777" w:rsidR="00574C53" w:rsidRPr="0095375C" w:rsidRDefault="00574C53" w:rsidP="00574C53">
            <w:pPr>
              <w:jc w:val="center"/>
              <w:rPr>
                <w:sz w:val="20"/>
                <w:szCs w:val="20"/>
                <w:lang w:val="lt-LT"/>
              </w:rPr>
            </w:pPr>
          </w:p>
        </w:tc>
        <w:tc>
          <w:tcPr>
            <w:tcW w:w="768" w:type="pct"/>
            <w:tcBorders>
              <w:left w:val="nil"/>
              <w:bottom w:val="single" w:sz="4" w:space="0" w:color="auto"/>
              <w:right w:val="single" w:sz="4" w:space="0" w:color="auto"/>
            </w:tcBorders>
          </w:tcPr>
          <w:p w14:paraId="599BA2B9" w14:textId="77777777" w:rsidR="00574C53" w:rsidRPr="0095375C" w:rsidRDefault="00574C53" w:rsidP="00574C53">
            <w:pPr>
              <w:jc w:val="center"/>
              <w:rPr>
                <w:sz w:val="20"/>
                <w:szCs w:val="20"/>
                <w:lang w:val="lt-LT"/>
              </w:rPr>
            </w:pPr>
          </w:p>
        </w:tc>
      </w:tr>
      <w:tr w:rsidR="00574C53" w:rsidRPr="0095375C" w14:paraId="44F0C8BF" w14:textId="0B8814CD"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19EBF8B7" w14:textId="220FFAF4" w:rsidR="00574C53" w:rsidRPr="0095375C" w:rsidRDefault="00574C53" w:rsidP="00574C53">
            <w:pPr>
              <w:rPr>
                <w:color w:val="BFBFBF"/>
                <w:sz w:val="20"/>
                <w:szCs w:val="20"/>
                <w:lang w:val="lt-LT"/>
              </w:rPr>
            </w:pPr>
            <w:r w:rsidRPr="0095375C">
              <w:rPr>
                <w:color w:val="BFBFBF"/>
                <w:sz w:val="20"/>
                <w:szCs w:val="20"/>
                <w:lang w:val="lt-LT"/>
              </w:rPr>
              <w:t>Santarvės p.</w:t>
            </w:r>
          </w:p>
        </w:tc>
        <w:tc>
          <w:tcPr>
            <w:tcW w:w="2149" w:type="pct"/>
            <w:gridSpan w:val="3"/>
            <w:tcBorders>
              <w:top w:val="single" w:sz="4" w:space="0" w:color="auto"/>
              <w:left w:val="nil"/>
              <w:bottom w:val="single" w:sz="4" w:space="0" w:color="auto"/>
              <w:right w:val="single" w:sz="4" w:space="0" w:color="auto"/>
            </w:tcBorders>
            <w:vAlign w:val="center"/>
          </w:tcPr>
          <w:p w14:paraId="0A14F1A1" w14:textId="174AADCA" w:rsidR="00574C53" w:rsidRPr="0095375C" w:rsidRDefault="00574C53" w:rsidP="00574C53">
            <w:pPr>
              <w:rPr>
                <w:sz w:val="20"/>
                <w:szCs w:val="20"/>
                <w:lang w:val="lt-LT"/>
              </w:rPr>
            </w:pPr>
            <w:r w:rsidRPr="0095375C">
              <w:rPr>
                <w:b/>
                <w:sz w:val="20"/>
                <w:szCs w:val="20"/>
                <w:lang w:val="lt-LT"/>
              </w:rPr>
              <w:t>Klevas platanalapis, 2</w:t>
            </w:r>
          </w:p>
        </w:tc>
        <w:tc>
          <w:tcPr>
            <w:tcW w:w="307" w:type="pct"/>
            <w:tcBorders>
              <w:top w:val="single" w:sz="4" w:space="0" w:color="auto"/>
              <w:left w:val="nil"/>
              <w:bottom w:val="single" w:sz="4" w:space="0" w:color="auto"/>
              <w:right w:val="single" w:sz="4" w:space="0" w:color="auto"/>
            </w:tcBorders>
            <w:vAlign w:val="bottom"/>
          </w:tcPr>
          <w:p w14:paraId="0FBE9182" w14:textId="7B355B56" w:rsidR="00574C53" w:rsidRPr="0095375C" w:rsidRDefault="00574C53" w:rsidP="00574C53">
            <w:pPr>
              <w:jc w:val="center"/>
              <w:rPr>
                <w:sz w:val="20"/>
                <w:szCs w:val="20"/>
                <w:lang w:val="lt-LT"/>
              </w:rPr>
            </w:pPr>
            <w:r w:rsidRPr="0095375C">
              <w:rPr>
                <w:color w:val="000000"/>
                <w:sz w:val="20"/>
                <w:szCs w:val="20"/>
                <w:lang w:val="lt-LT"/>
              </w:rPr>
              <w:t>0</w:t>
            </w:r>
          </w:p>
        </w:tc>
        <w:tc>
          <w:tcPr>
            <w:tcW w:w="306" w:type="pct"/>
            <w:tcBorders>
              <w:top w:val="single" w:sz="4" w:space="0" w:color="auto"/>
              <w:left w:val="nil"/>
              <w:bottom w:val="single" w:sz="4" w:space="0" w:color="auto"/>
              <w:right w:val="single" w:sz="4" w:space="0" w:color="auto"/>
            </w:tcBorders>
            <w:vAlign w:val="bottom"/>
          </w:tcPr>
          <w:p w14:paraId="4814518E" w14:textId="515090E7" w:rsidR="00574C53" w:rsidRPr="0095375C" w:rsidRDefault="00574C53" w:rsidP="00574C53">
            <w:pPr>
              <w:jc w:val="center"/>
              <w:rPr>
                <w:sz w:val="20"/>
                <w:szCs w:val="20"/>
                <w:lang w:val="lt-LT"/>
              </w:rPr>
            </w:pPr>
            <w:r w:rsidRPr="0095375C">
              <w:rPr>
                <w:color w:val="000000"/>
                <w:sz w:val="20"/>
                <w:szCs w:val="20"/>
                <w:lang w:val="lt-LT"/>
              </w:rPr>
              <w:t>0</w:t>
            </w:r>
          </w:p>
        </w:tc>
        <w:tc>
          <w:tcPr>
            <w:tcW w:w="307" w:type="pct"/>
            <w:tcBorders>
              <w:top w:val="single" w:sz="4" w:space="0" w:color="auto"/>
              <w:left w:val="nil"/>
              <w:bottom w:val="single" w:sz="4" w:space="0" w:color="auto"/>
              <w:right w:val="single" w:sz="4" w:space="0" w:color="auto"/>
            </w:tcBorders>
            <w:vAlign w:val="bottom"/>
          </w:tcPr>
          <w:p w14:paraId="25F65D2B" w14:textId="4961121F" w:rsidR="00574C53" w:rsidRPr="0095375C" w:rsidRDefault="00574C53" w:rsidP="00574C53">
            <w:pPr>
              <w:jc w:val="center"/>
              <w:rPr>
                <w:sz w:val="20"/>
                <w:szCs w:val="20"/>
                <w:lang w:val="lt-LT"/>
              </w:rPr>
            </w:pPr>
            <w:r w:rsidRPr="0095375C">
              <w:rPr>
                <w:color w:val="000000"/>
                <w:sz w:val="20"/>
                <w:szCs w:val="20"/>
                <w:lang w:val="lt-LT"/>
              </w:rPr>
              <w:t>0</w:t>
            </w:r>
          </w:p>
        </w:tc>
        <w:tc>
          <w:tcPr>
            <w:tcW w:w="308" w:type="pct"/>
            <w:tcBorders>
              <w:top w:val="single" w:sz="4" w:space="0" w:color="auto"/>
              <w:left w:val="nil"/>
              <w:bottom w:val="single" w:sz="4" w:space="0" w:color="auto"/>
              <w:right w:val="single" w:sz="4" w:space="0" w:color="auto"/>
            </w:tcBorders>
            <w:vAlign w:val="bottom"/>
          </w:tcPr>
          <w:p w14:paraId="7C982A3D" w14:textId="416A7DBA" w:rsidR="00574C53" w:rsidRPr="0095375C" w:rsidRDefault="00574C53" w:rsidP="00574C53">
            <w:pPr>
              <w:jc w:val="center"/>
              <w:rPr>
                <w:sz w:val="20"/>
                <w:szCs w:val="20"/>
                <w:lang w:val="lt-LT"/>
              </w:rPr>
            </w:pPr>
            <w:r w:rsidRPr="0095375C">
              <w:rPr>
                <w:color w:val="000000"/>
                <w:sz w:val="20"/>
                <w:szCs w:val="20"/>
                <w:lang w:val="lt-LT"/>
              </w:rPr>
              <w:t>0</w:t>
            </w:r>
          </w:p>
        </w:tc>
        <w:tc>
          <w:tcPr>
            <w:tcW w:w="768" w:type="pct"/>
            <w:tcBorders>
              <w:top w:val="single" w:sz="4" w:space="0" w:color="auto"/>
              <w:left w:val="nil"/>
              <w:bottom w:val="single" w:sz="4" w:space="0" w:color="auto"/>
              <w:right w:val="single" w:sz="4" w:space="0" w:color="auto"/>
            </w:tcBorders>
          </w:tcPr>
          <w:p w14:paraId="21DF8F33" w14:textId="20165470" w:rsidR="00574C53" w:rsidRPr="0095375C" w:rsidRDefault="00574C53" w:rsidP="00574C53">
            <w:pPr>
              <w:jc w:val="center"/>
              <w:rPr>
                <w:sz w:val="20"/>
                <w:szCs w:val="20"/>
                <w:lang w:val="lt-LT"/>
              </w:rPr>
            </w:pPr>
            <w:r w:rsidRPr="0095375C">
              <w:rPr>
                <w:sz w:val="20"/>
                <w:szCs w:val="20"/>
                <w:lang w:val="lt-LT"/>
              </w:rPr>
              <w:t>G / 2</w:t>
            </w:r>
          </w:p>
        </w:tc>
      </w:tr>
      <w:tr w:rsidR="00574C53" w:rsidRPr="0095375C" w14:paraId="1F9966F7" w14:textId="5BCB3694"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64521144" w14:textId="00856CAF" w:rsidR="00574C53" w:rsidRPr="0095375C" w:rsidRDefault="00574C53" w:rsidP="00574C53">
            <w:pPr>
              <w:rPr>
                <w:color w:val="BFBFBF"/>
                <w:sz w:val="20"/>
                <w:szCs w:val="20"/>
                <w:lang w:val="lt-LT"/>
              </w:rPr>
            </w:pPr>
            <w:r w:rsidRPr="0095375C">
              <w:rPr>
                <w:color w:val="BFBFBF"/>
                <w:sz w:val="20"/>
                <w:szCs w:val="20"/>
                <w:lang w:val="lt-LT"/>
              </w:rPr>
              <w:t>Santarvės p.</w:t>
            </w:r>
          </w:p>
        </w:tc>
        <w:tc>
          <w:tcPr>
            <w:tcW w:w="2149" w:type="pct"/>
            <w:gridSpan w:val="3"/>
            <w:tcBorders>
              <w:top w:val="single" w:sz="4" w:space="0" w:color="auto"/>
              <w:left w:val="nil"/>
              <w:bottom w:val="single" w:sz="4" w:space="0" w:color="auto"/>
              <w:right w:val="single" w:sz="4" w:space="0" w:color="auto"/>
            </w:tcBorders>
            <w:vAlign w:val="center"/>
          </w:tcPr>
          <w:p w14:paraId="68885AB3" w14:textId="1BB71818" w:rsidR="00574C53" w:rsidRPr="0095375C" w:rsidRDefault="00574C53" w:rsidP="00574C53">
            <w:pPr>
              <w:rPr>
                <w:sz w:val="20"/>
                <w:szCs w:val="20"/>
                <w:lang w:val="lt-LT"/>
              </w:rPr>
            </w:pPr>
            <w:r w:rsidRPr="0095375C">
              <w:rPr>
                <w:b/>
                <w:sz w:val="20"/>
                <w:szCs w:val="20"/>
                <w:lang w:val="lt-LT"/>
              </w:rPr>
              <w:t>Klevas sidabrinis, 1</w:t>
            </w:r>
          </w:p>
        </w:tc>
        <w:tc>
          <w:tcPr>
            <w:tcW w:w="307" w:type="pct"/>
            <w:tcBorders>
              <w:top w:val="single" w:sz="4" w:space="0" w:color="auto"/>
              <w:left w:val="nil"/>
              <w:bottom w:val="single" w:sz="4" w:space="0" w:color="auto"/>
              <w:right w:val="single" w:sz="4" w:space="0" w:color="auto"/>
            </w:tcBorders>
            <w:vAlign w:val="bottom"/>
          </w:tcPr>
          <w:p w14:paraId="79E353DA" w14:textId="0FB22B0F" w:rsidR="00574C53" w:rsidRPr="0095375C" w:rsidRDefault="00574C53" w:rsidP="00574C53">
            <w:pPr>
              <w:jc w:val="center"/>
              <w:rPr>
                <w:sz w:val="20"/>
                <w:szCs w:val="20"/>
                <w:lang w:val="lt-LT"/>
              </w:rPr>
            </w:pPr>
            <w:r w:rsidRPr="0095375C">
              <w:rPr>
                <w:color w:val="000000"/>
                <w:sz w:val="20"/>
                <w:szCs w:val="20"/>
                <w:lang w:val="lt-LT"/>
              </w:rPr>
              <w:t>0</w:t>
            </w:r>
          </w:p>
        </w:tc>
        <w:tc>
          <w:tcPr>
            <w:tcW w:w="306" w:type="pct"/>
            <w:tcBorders>
              <w:top w:val="single" w:sz="4" w:space="0" w:color="auto"/>
              <w:left w:val="nil"/>
              <w:bottom w:val="single" w:sz="4" w:space="0" w:color="auto"/>
              <w:right w:val="single" w:sz="4" w:space="0" w:color="auto"/>
            </w:tcBorders>
            <w:vAlign w:val="bottom"/>
          </w:tcPr>
          <w:p w14:paraId="0B863BAA" w14:textId="1A0A58D0" w:rsidR="00574C53" w:rsidRPr="0095375C" w:rsidRDefault="00574C53" w:rsidP="00574C53">
            <w:pPr>
              <w:jc w:val="center"/>
              <w:rPr>
                <w:sz w:val="20"/>
                <w:szCs w:val="20"/>
                <w:lang w:val="lt-LT"/>
              </w:rPr>
            </w:pPr>
            <w:r w:rsidRPr="0095375C">
              <w:rPr>
                <w:color w:val="000000"/>
                <w:sz w:val="20"/>
                <w:szCs w:val="20"/>
                <w:lang w:val="lt-LT"/>
              </w:rPr>
              <w:t>0</w:t>
            </w:r>
          </w:p>
        </w:tc>
        <w:tc>
          <w:tcPr>
            <w:tcW w:w="307" w:type="pct"/>
            <w:tcBorders>
              <w:top w:val="single" w:sz="4" w:space="0" w:color="auto"/>
              <w:left w:val="nil"/>
              <w:bottom w:val="single" w:sz="4" w:space="0" w:color="auto"/>
              <w:right w:val="single" w:sz="4" w:space="0" w:color="auto"/>
            </w:tcBorders>
            <w:vAlign w:val="bottom"/>
          </w:tcPr>
          <w:p w14:paraId="6077DA44" w14:textId="3E4E5CD8" w:rsidR="00574C53" w:rsidRPr="0095375C" w:rsidRDefault="00574C53" w:rsidP="00574C53">
            <w:pPr>
              <w:jc w:val="center"/>
              <w:rPr>
                <w:sz w:val="20"/>
                <w:szCs w:val="20"/>
                <w:lang w:val="lt-LT"/>
              </w:rPr>
            </w:pPr>
            <w:r w:rsidRPr="0095375C">
              <w:rPr>
                <w:color w:val="000000"/>
                <w:sz w:val="20"/>
                <w:szCs w:val="20"/>
                <w:lang w:val="lt-LT"/>
              </w:rPr>
              <w:t>0</w:t>
            </w:r>
          </w:p>
        </w:tc>
        <w:tc>
          <w:tcPr>
            <w:tcW w:w="308" w:type="pct"/>
            <w:tcBorders>
              <w:top w:val="single" w:sz="4" w:space="0" w:color="auto"/>
              <w:left w:val="nil"/>
              <w:bottom w:val="single" w:sz="4" w:space="0" w:color="auto"/>
              <w:right w:val="single" w:sz="4" w:space="0" w:color="auto"/>
            </w:tcBorders>
            <w:vAlign w:val="bottom"/>
          </w:tcPr>
          <w:p w14:paraId="3C888911" w14:textId="17C73937" w:rsidR="00574C53" w:rsidRPr="0095375C" w:rsidRDefault="00574C53" w:rsidP="00574C53">
            <w:pPr>
              <w:jc w:val="center"/>
              <w:rPr>
                <w:sz w:val="20"/>
                <w:szCs w:val="20"/>
                <w:lang w:val="lt-LT"/>
              </w:rPr>
            </w:pPr>
            <w:r w:rsidRPr="0095375C">
              <w:rPr>
                <w:color w:val="000000"/>
                <w:sz w:val="20"/>
                <w:szCs w:val="20"/>
                <w:lang w:val="lt-LT"/>
              </w:rPr>
              <w:t>0</w:t>
            </w:r>
          </w:p>
        </w:tc>
        <w:tc>
          <w:tcPr>
            <w:tcW w:w="768" w:type="pct"/>
            <w:tcBorders>
              <w:top w:val="single" w:sz="4" w:space="0" w:color="auto"/>
              <w:left w:val="nil"/>
              <w:bottom w:val="single" w:sz="4" w:space="0" w:color="auto"/>
              <w:right w:val="single" w:sz="4" w:space="0" w:color="auto"/>
            </w:tcBorders>
          </w:tcPr>
          <w:p w14:paraId="51CB3B49" w14:textId="10F399C7" w:rsidR="00574C53" w:rsidRPr="0095375C" w:rsidRDefault="00574C53" w:rsidP="00574C53">
            <w:pPr>
              <w:jc w:val="center"/>
              <w:rPr>
                <w:sz w:val="20"/>
                <w:szCs w:val="20"/>
                <w:lang w:val="lt-LT"/>
              </w:rPr>
            </w:pPr>
            <w:r w:rsidRPr="0095375C">
              <w:rPr>
                <w:sz w:val="20"/>
                <w:szCs w:val="20"/>
                <w:lang w:val="lt-LT"/>
              </w:rPr>
              <w:t>G / 2</w:t>
            </w:r>
          </w:p>
        </w:tc>
      </w:tr>
      <w:tr w:rsidR="00574C53" w:rsidRPr="0095375C" w14:paraId="1C2A5BB6" w14:textId="0F35E742"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5B0FDCBB" w14:textId="19A738A4" w:rsidR="00574C53" w:rsidRPr="0095375C" w:rsidRDefault="00574C53" w:rsidP="00574C53">
            <w:pPr>
              <w:rPr>
                <w:color w:val="BFBFBF"/>
                <w:sz w:val="20"/>
                <w:szCs w:val="20"/>
                <w:lang w:val="lt-LT"/>
              </w:rPr>
            </w:pPr>
            <w:r w:rsidRPr="0095375C">
              <w:rPr>
                <w:color w:val="BFBFBF"/>
                <w:sz w:val="20"/>
                <w:szCs w:val="20"/>
                <w:lang w:val="lt-LT"/>
              </w:rPr>
              <w:lastRenderedPageBreak/>
              <w:t>Santarvės p.</w:t>
            </w:r>
          </w:p>
        </w:tc>
        <w:tc>
          <w:tcPr>
            <w:tcW w:w="2149" w:type="pct"/>
            <w:gridSpan w:val="3"/>
            <w:tcBorders>
              <w:top w:val="single" w:sz="4" w:space="0" w:color="auto"/>
              <w:left w:val="nil"/>
              <w:bottom w:val="single" w:sz="4" w:space="0" w:color="auto"/>
              <w:right w:val="single" w:sz="4" w:space="0" w:color="auto"/>
            </w:tcBorders>
            <w:vAlign w:val="center"/>
          </w:tcPr>
          <w:p w14:paraId="67B76627" w14:textId="0EAF1716" w:rsidR="00574C53" w:rsidRPr="0095375C" w:rsidRDefault="00574C53" w:rsidP="00574C53">
            <w:pPr>
              <w:rPr>
                <w:sz w:val="20"/>
                <w:szCs w:val="20"/>
                <w:lang w:val="lt-LT"/>
              </w:rPr>
            </w:pPr>
            <w:r w:rsidRPr="0095375C">
              <w:rPr>
                <w:b/>
                <w:sz w:val="20"/>
                <w:szCs w:val="20"/>
                <w:lang w:val="lt-LT"/>
              </w:rPr>
              <w:t>Klevas uosialapis, 1</w:t>
            </w:r>
          </w:p>
        </w:tc>
        <w:tc>
          <w:tcPr>
            <w:tcW w:w="307" w:type="pct"/>
            <w:tcBorders>
              <w:top w:val="single" w:sz="4" w:space="0" w:color="auto"/>
              <w:left w:val="nil"/>
              <w:bottom w:val="single" w:sz="4" w:space="0" w:color="auto"/>
              <w:right w:val="single" w:sz="4" w:space="0" w:color="auto"/>
            </w:tcBorders>
            <w:vAlign w:val="bottom"/>
          </w:tcPr>
          <w:p w14:paraId="35E12FED" w14:textId="0E43A012" w:rsidR="00574C53" w:rsidRPr="0095375C" w:rsidRDefault="00574C53" w:rsidP="00574C53">
            <w:pPr>
              <w:jc w:val="center"/>
              <w:rPr>
                <w:sz w:val="20"/>
                <w:szCs w:val="20"/>
                <w:lang w:val="lt-LT"/>
              </w:rPr>
            </w:pPr>
            <w:r w:rsidRPr="0095375C">
              <w:rPr>
                <w:color w:val="000000"/>
                <w:sz w:val="20"/>
                <w:szCs w:val="20"/>
                <w:lang w:val="lt-LT"/>
              </w:rPr>
              <w:t>0</w:t>
            </w:r>
          </w:p>
        </w:tc>
        <w:tc>
          <w:tcPr>
            <w:tcW w:w="306" w:type="pct"/>
            <w:tcBorders>
              <w:top w:val="single" w:sz="4" w:space="0" w:color="auto"/>
              <w:left w:val="nil"/>
              <w:bottom w:val="single" w:sz="4" w:space="0" w:color="auto"/>
              <w:right w:val="single" w:sz="4" w:space="0" w:color="auto"/>
            </w:tcBorders>
            <w:vAlign w:val="bottom"/>
          </w:tcPr>
          <w:p w14:paraId="4EEB8C14" w14:textId="384D0146" w:rsidR="00574C53" w:rsidRPr="0095375C" w:rsidRDefault="00574C53" w:rsidP="00574C53">
            <w:pPr>
              <w:jc w:val="center"/>
              <w:rPr>
                <w:sz w:val="20"/>
                <w:szCs w:val="20"/>
                <w:lang w:val="lt-LT"/>
              </w:rPr>
            </w:pPr>
            <w:r w:rsidRPr="0095375C">
              <w:rPr>
                <w:color w:val="000000"/>
                <w:sz w:val="20"/>
                <w:szCs w:val="20"/>
                <w:lang w:val="lt-LT"/>
              </w:rPr>
              <w:t>0</w:t>
            </w:r>
          </w:p>
        </w:tc>
        <w:tc>
          <w:tcPr>
            <w:tcW w:w="307" w:type="pct"/>
            <w:tcBorders>
              <w:top w:val="single" w:sz="4" w:space="0" w:color="auto"/>
              <w:left w:val="nil"/>
              <w:bottom w:val="single" w:sz="4" w:space="0" w:color="auto"/>
              <w:right w:val="single" w:sz="4" w:space="0" w:color="auto"/>
            </w:tcBorders>
            <w:vAlign w:val="bottom"/>
          </w:tcPr>
          <w:p w14:paraId="3E41EF95" w14:textId="35473CE8" w:rsidR="00574C53" w:rsidRPr="0095375C" w:rsidRDefault="00574C53" w:rsidP="00574C53">
            <w:pPr>
              <w:jc w:val="center"/>
              <w:rPr>
                <w:sz w:val="20"/>
                <w:szCs w:val="20"/>
                <w:lang w:val="lt-LT"/>
              </w:rPr>
            </w:pPr>
            <w:r w:rsidRPr="0095375C">
              <w:rPr>
                <w:color w:val="000000"/>
                <w:sz w:val="20"/>
                <w:szCs w:val="20"/>
                <w:lang w:val="lt-LT"/>
              </w:rPr>
              <w:t>0</w:t>
            </w:r>
          </w:p>
        </w:tc>
        <w:tc>
          <w:tcPr>
            <w:tcW w:w="308" w:type="pct"/>
            <w:tcBorders>
              <w:top w:val="single" w:sz="4" w:space="0" w:color="auto"/>
              <w:left w:val="nil"/>
              <w:bottom w:val="single" w:sz="4" w:space="0" w:color="auto"/>
              <w:right w:val="single" w:sz="4" w:space="0" w:color="auto"/>
            </w:tcBorders>
            <w:vAlign w:val="bottom"/>
          </w:tcPr>
          <w:p w14:paraId="42FCD751" w14:textId="39B35F79" w:rsidR="00574C53" w:rsidRPr="0095375C" w:rsidRDefault="00574C53" w:rsidP="00574C53">
            <w:pPr>
              <w:jc w:val="center"/>
              <w:rPr>
                <w:sz w:val="20"/>
                <w:szCs w:val="20"/>
                <w:lang w:val="lt-LT"/>
              </w:rPr>
            </w:pPr>
            <w:r w:rsidRPr="0095375C">
              <w:rPr>
                <w:color w:val="000000"/>
                <w:sz w:val="20"/>
                <w:szCs w:val="20"/>
                <w:lang w:val="lt-LT"/>
              </w:rPr>
              <w:t>0</w:t>
            </w:r>
          </w:p>
        </w:tc>
        <w:tc>
          <w:tcPr>
            <w:tcW w:w="768" w:type="pct"/>
            <w:tcBorders>
              <w:top w:val="single" w:sz="4" w:space="0" w:color="auto"/>
              <w:left w:val="nil"/>
              <w:bottom w:val="single" w:sz="4" w:space="0" w:color="auto"/>
              <w:right w:val="single" w:sz="4" w:space="0" w:color="auto"/>
            </w:tcBorders>
          </w:tcPr>
          <w:p w14:paraId="44EC384C" w14:textId="35CAC9F6" w:rsidR="00574C53" w:rsidRPr="0095375C" w:rsidRDefault="00574C53" w:rsidP="00574C53">
            <w:pPr>
              <w:jc w:val="center"/>
              <w:rPr>
                <w:sz w:val="20"/>
                <w:szCs w:val="20"/>
                <w:lang w:val="lt-LT"/>
              </w:rPr>
            </w:pPr>
            <w:r w:rsidRPr="0095375C">
              <w:rPr>
                <w:sz w:val="20"/>
                <w:szCs w:val="20"/>
                <w:lang w:val="lt-LT"/>
              </w:rPr>
              <w:t>G / 3</w:t>
            </w:r>
          </w:p>
        </w:tc>
      </w:tr>
      <w:tr w:rsidR="00574C53" w:rsidRPr="0095375C" w14:paraId="1CE6283A" w14:textId="608E01C8"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56519973" w14:textId="61BDA925" w:rsidR="00574C53" w:rsidRPr="0095375C" w:rsidRDefault="00574C53" w:rsidP="00574C53">
            <w:pPr>
              <w:rPr>
                <w:color w:val="BFBFBF"/>
                <w:sz w:val="20"/>
                <w:szCs w:val="20"/>
                <w:lang w:val="lt-LT"/>
              </w:rPr>
            </w:pPr>
            <w:r w:rsidRPr="0095375C">
              <w:rPr>
                <w:color w:val="BFBFBF"/>
                <w:sz w:val="20"/>
                <w:szCs w:val="20"/>
                <w:lang w:val="lt-LT"/>
              </w:rPr>
              <w:t>Santarvės p.</w:t>
            </w:r>
          </w:p>
        </w:tc>
        <w:tc>
          <w:tcPr>
            <w:tcW w:w="2149" w:type="pct"/>
            <w:gridSpan w:val="3"/>
            <w:tcBorders>
              <w:top w:val="single" w:sz="4" w:space="0" w:color="auto"/>
              <w:left w:val="nil"/>
              <w:bottom w:val="single" w:sz="4" w:space="0" w:color="auto"/>
              <w:right w:val="single" w:sz="4" w:space="0" w:color="auto"/>
            </w:tcBorders>
            <w:vAlign w:val="center"/>
          </w:tcPr>
          <w:p w14:paraId="1B5251BD" w14:textId="3D62440B" w:rsidR="00574C53" w:rsidRPr="0095375C" w:rsidRDefault="00574C53" w:rsidP="00574C53">
            <w:pPr>
              <w:rPr>
                <w:sz w:val="20"/>
                <w:szCs w:val="20"/>
                <w:lang w:val="lt-LT"/>
              </w:rPr>
            </w:pPr>
            <w:r w:rsidRPr="0095375C">
              <w:rPr>
                <w:b/>
                <w:sz w:val="20"/>
                <w:szCs w:val="20"/>
                <w:lang w:val="lt-LT"/>
              </w:rPr>
              <w:t>Liepa didžialapė, 108</w:t>
            </w:r>
          </w:p>
        </w:tc>
        <w:tc>
          <w:tcPr>
            <w:tcW w:w="307" w:type="pct"/>
            <w:tcBorders>
              <w:top w:val="single" w:sz="4" w:space="0" w:color="auto"/>
              <w:left w:val="nil"/>
              <w:right w:val="single" w:sz="4" w:space="0" w:color="auto"/>
            </w:tcBorders>
            <w:vAlign w:val="bottom"/>
          </w:tcPr>
          <w:p w14:paraId="63C002D9" w14:textId="240C8731" w:rsidR="00574C53" w:rsidRPr="0095375C" w:rsidRDefault="00574C53" w:rsidP="00574C53">
            <w:pPr>
              <w:jc w:val="center"/>
              <w:rPr>
                <w:sz w:val="20"/>
                <w:szCs w:val="20"/>
                <w:lang w:val="lt-LT"/>
              </w:rPr>
            </w:pPr>
            <w:r w:rsidRPr="0095375C">
              <w:rPr>
                <w:color w:val="000000"/>
                <w:sz w:val="20"/>
                <w:szCs w:val="20"/>
                <w:lang w:val="lt-LT"/>
              </w:rPr>
              <w:t>31</w:t>
            </w:r>
          </w:p>
        </w:tc>
        <w:tc>
          <w:tcPr>
            <w:tcW w:w="306" w:type="pct"/>
            <w:tcBorders>
              <w:top w:val="single" w:sz="4" w:space="0" w:color="auto"/>
              <w:left w:val="nil"/>
              <w:right w:val="single" w:sz="4" w:space="0" w:color="auto"/>
            </w:tcBorders>
            <w:vAlign w:val="bottom"/>
          </w:tcPr>
          <w:p w14:paraId="0248C26C" w14:textId="3511AA78" w:rsidR="00574C53" w:rsidRPr="0095375C" w:rsidRDefault="00574C53" w:rsidP="00574C53">
            <w:pPr>
              <w:jc w:val="center"/>
              <w:rPr>
                <w:sz w:val="20"/>
                <w:szCs w:val="20"/>
                <w:lang w:val="lt-LT"/>
              </w:rPr>
            </w:pPr>
            <w:r w:rsidRPr="0095375C">
              <w:rPr>
                <w:color w:val="000000"/>
                <w:sz w:val="20"/>
                <w:szCs w:val="20"/>
                <w:lang w:val="lt-LT"/>
              </w:rPr>
              <w:t>24</w:t>
            </w:r>
          </w:p>
        </w:tc>
        <w:tc>
          <w:tcPr>
            <w:tcW w:w="307" w:type="pct"/>
            <w:tcBorders>
              <w:top w:val="single" w:sz="4" w:space="0" w:color="auto"/>
              <w:left w:val="nil"/>
              <w:right w:val="single" w:sz="4" w:space="0" w:color="auto"/>
            </w:tcBorders>
            <w:vAlign w:val="bottom"/>
          </w:tcPr>
          <w:p w14:paraId="1053073B" w14:textId="13F07344" w:rsidR="00574C53" w:rsidRPr="0095375C" w:rsidRDefault="00574C53" w:rsidP="00574C53">
            <w:pPr>
              <w:jc w:val="center"/>
              <w:rPr>
                <w:sz w:val="20"/>
                <w:szCs w:val="20"/>
                <w:lang w:val="lt-LT"/>
              </w:rPr>
            </w:pPr>
            <w:r w:rsidRPr="0095375C">
              <w:rPr>
                <w:color w:val="000000"/>
                <w:sz w:val="20"/>
                <w:szCs w:val="20"/>
                <w:lang w:val="lt-LT"/>
              </w:rPr>
              <w:t>7</w:t>
            </w:r>
          </w:p>
        </w:tc>
        <w:tc>
          <w:tcPr>
            <w:tcW w:w="308" w:type="pct"/>
            <w:tcBorders>
              <w:top w:val="single" w:sz="4" w:space="0" w:color="auto"/>
              <w:left w:val="nil"/>
              <w:right w:val="single" w:sz="4" w:space="0" w:color="auto"/>
            </w:tcBorders>
            <w:vAlign w:val="bottom"/>
          </w:tcPr>
          <w:p w14:paraId="412CCEFE" w14:textId="54FEA914" w:rsidR="00574C53" w:rsidRPr="0095375C" w:rsidRDefault="00574C53" w:rsidP="00574C53">
            <w:pPr>
              <w:jc w:val="center"/>
              <w:rPr>
                <w:sz w:val="20"/>
                <w:szCs w:val="20"/>
                <w:lang w:val="lt-LT"/>
              </w:rPr>
            </w:pPr>
            <w:r w:rsidRPr="0095375C">
              <w:rPr>
                <w:color w:val="000000"/>
                <w:sz w:val="20"/>
                <w:szCs w:val="20"/>
                <w:lang w:val="lt-LT"/>
              </w:rPr>
              <w:t>0</w:t>
            </w:r>
          </w:p>
        </w:tc>
        <w:tc>
          <w:tcPr>
            <w:tcW w:w="768" w:type="pct"/>
            <w:tcBorders>
              <w:top w:val="single" w:sz="4" w:space="0" w:color="auto"/>
              <w:left w:val="nil"/>
              <w:right w:val="single" w:sz="4" w:space="0" w:color="auto"/>
            </w:tcBorders>
          </w:tcPr>
          <w:p w14:paraId="2567565E" w14:textId="487BEEFD" w:rsidR="00574C53" w:rsidRPr="0095375C" w:rsidRDefault="00574C53" w:rsidP="00574C53">
            <w:pPr>
              <w:jc w:val="center"/>
              <w:rPr>
                <w:sz w:val="20"/>
                <w:szCs w:val="20"/>
                <w:lang w:val="lt-LT"/>
              </w:rPr>
            </w:pPr>
            <w:r w:rsidRPr="0095375C">
              <w:rPr>
                <w:sz w:val="20"/>
                <w:szCs w:val="20"/>
                <w:lang w:val="lt-LT"/>
              </w:rPr>
              <w:t>G / 2</w:t>
            </w:r>
          </w:p>
        </w:tc>
      </w:tr>
      <w:tr w:rsidR="00574C53" w:rsidRPr="0095375C" w14:paraId="7481AE7D" w14:textId="3C54D2F2"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44A1EBCC" w14:textId="440EE2B5" w:rsidR="00574C53" w:rsidRPr="0095375C" w:rsidRDefault="00574C53" w:rsidP="00574C53">
            <w:pPr>
              <w:rPr>
                <w:color w:val="BFBFBF"/>
                <w:sz w:val="20"/>
                <w:szCs w:val="20"/>
                <w:lang w:val="lt-LT"/>
              </w:rPr>
            </w:pPr>
            <w:r w:rsidRPr="0095375C">
              <w:rPr>
                <w:color w:val="BFBFBF"/>
                <w:sz w:val="20"/>
                <w:szCs w:val="20"/>
                <w:lang w:val="lt-LT"/>
              </w:rPr>
              <w:t>Santarvės p.</w:t>
            </w:r>
          </w:p>
        </w:tc>
        <w:tc>
          <w:tcPr>
            <w:tcW w:w="1303" w:type="pct"/>
            <w:tcBorders>
              <w:top w:val="single" w:sz="4" w:space="0" w:color="auto"/>
              <w:left w:val="nil"/>
              <w:bottom w:val="single" w:sz="4" w:space="0" w:color="auto"/>
              <w:right w:val="single" w:sz="4" w:space="0" w:color="auto"/>
            </w:tcBorders>
            <w:vAlign w:val="center"/>
          </w:tcPr>
          <w:p w14:paraId="12DFC9D4" w14:textId="77777777" w:rsidR="00574C53" w:rsidRPr="0095375C" w:rsidRDefault="00574C53" w:rsidP="00574C53">
            <w:pPr>
              <w:ind w:firstLine="145"/>
              <w:rPr>
                <w:sz w:val="20"/>
                <w:szCs w:val="20"/>
                <w:lang w:val="lt-LT"/>
              </w:rPr>
            </w:pPr>
            <w:r w:rsidRPr="0095375C">
              <w:rPr>
                <w:sz w:val="20"/>
                <w:szCs w:val="20"/>
                <w:lang w:val="lt-LT"/>
              </w:rPr>
              <w:t>Defoliacija</w:t>
            </w:r>
          </w:p>
        </w:tc>
        <w:tc>
          <w:tcPr>
            <w:tcW w:w="846" w:type="pct"/>
            <w:gridSpan w:val="2"/>
            <w:tcBorders>
              <w:top w:val="single" w:sz="4" w:space="0" w:color="auto"/>
              <w:left w:val="nil"/>
              <w:bottom w:val="single" w:sz="4" w:space="0" w:color="auto"/>
              <w:right w:val="single" w:sz="4" w:space="0" w:color="auto"/>
            </w:tcBorders>
            <w:vAlign w:val="bottom"/>
          </w:tcPr>
          <w:p w14:paraId="2E4E7FE4" w14:textId="34D61FF5" w:rsidR="00574C53" w:rsidRPr="0095375C" w:rsidRDefault="00574C53" w:rsidP="00574C53">
            <w:pPr>
              <w:jc w:val="center"/>
              <w:rPr>
                <w:sz w:val="20"/>
                <w:szCs w:val="20"/>
                <w:lang w:val="lt-LT"/>
              </w:rPr>
            </w:pPr>
            <w:r w:rsidRPr="0095375C">
              <w:rPr>
                <w:color w:val="000000"/>
                <w:sz w:val="20"/>
                <w:szCs w:val="20"/>
                <w:lang w:val="lt-LT"/>
              </w:rPr>
              <w:t>0,27±0,06</w:t>
            </w:r>
          </w:p>
        </w:tc>
        <w:tc>
          <w:tcPr>
            <w:tcW w:w="307" w:type="pct"/>
            <w:tcBorders>
              <w:left w:val="nil"/>
              <w:right w:val="single" w:sz="4" w:space="0" w:color="auto"/>
            </w:tcBorders>
          </w:tcPr>
          <w:p w14:paraId="4A63928A" w14:textId="77777777" w:rsidR="00574C53" w:rsidRPr="0095375C" w:rsidRDefault="00574C53" w:rsidP="00574C53">
            <w:pPr>
              <w:jc w:val="center"/>
              <w:rPr>
                <w:sz w:val="20"/>
                <w:szCs w:val="20"/>
                <w:lang w:val="lt-LT"/>
              </w:rPr>
            </w:pPr>
          </w:p>
        </w:tc>
        <w:tc>
          <w:tcPr>
            <w:tcW w:w="306" w:type="pct"/>
            <w:tcBorders>
              <w:left w:val="nil"/>
              <w:right w:val="single" w:sz="4" w:space="0" w:color="auto"/>
            </w:tcBorders>
          </w:tcPr>
          <w:p w14:paraId="7E86C40C" w14:textId="77777777" w:rsidR="00574C53" w:rsidRPr="0095375C" w:rsidRDefault="00574C53" w:rsidP="00574C53">
            <w:pPr>
              <w:jc w:val="center"/>
              <w:rPr>
                <w:sz w:val="20"/>
                <w:szCs w:val="20"/>
                <w:lang w:val="lt-LT"/>
              </w:rPr>
            </w:pPr>
          </w:p>
        </w:tc>
        <w:tc>
          <w:tcPr>
            <w:tcW w:w="307" w:type="pct"/>
            <w:tcBorders>
              <w:left w:val="nil"/>
              <w:right w:val="single" w:sz="4" w:space="0" w:color="auto"/>
            </w:tcBorders>
          </w:tcPr>
          <w:p w14:paraId="795C2584" w14:textId="77777777" w:rsidR="00574C53" w:rsidRPr="0095375C" w:rsidRDefault="00574C53" w:rsidP="00574C53">
            <w:pPr>
              <w:jc w:val="center"/>
              <w:rPr>
                <w:sz w:val="20"/>
                <w:szCs w:val="20"/>
                <w:lang w:val="lt-LT"/>
              </w:rPr>
            </w:pPr>
          </w:p>
        </w:tc>
        <w:tc>
          <w:tcPr>
            <w:tcW w:w="308" w:type="pct"/>
            <w:tcBorders>
              <w:left w:val="nil"/>
              <w:right w:val="single" w:sz="4" w:space="0" w:color="auto"/>
            </w:tcBorders>
          </w:tcPr>
          <w:p w14:paraId="7D7EAAFB" w14:textId="77777777" w:rsidR="00574C53" w:rsidRPr="0095375C" w:rsidRDefault="00574C53" w:rsidP="00574C53">
            <w:pPr>
              <w:jc w:val="center"/>
              <w:rPr>
                <w:sz w:val="20"/>
                <w:szCs w:val="20"/>
                <w:lang w:val="lt-LT"/>
              </w:rPr>
            </w:pPr>
          </w:p>
        </w:tc>
        <w:tc>
          <w:tcPr>
            <w:tcW w:w="768" w:type="pct"/>
            <w:tcBorders>
              <w:left w:val="nil"/>
              <w:right w:val="single" w:sz="4" w:space="0" w:color="auto"/>
            </w:tcBorders>
          </w:tcPr>
          <w:p w14:paraId="45FF159E" w14:textId="77777777" w:rsidR="00574C53" w:rsidRPr="0095375C" w:rsidRDefault="00574C53" w:rsidP="00574C53">
            <w:pPr>
              <w:jc w:val="center"/>
              <w:rPr>
                <w:sz w:val="20"/>
                <w:szCs w:val="20"/>
                <w:lang w:val="lt-LT"/>
              </w:rPr>
            </w:pPr>
          </w:p>
        </w:tc>
      </w:tr>
      <w:tr w:rsidR="00574C53" w:rsidRPr="0095375C" w14:paraId="5B72CB7C" w14:textId="6F1809A2"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2E0FF848" w14:textId="32C90CE7" w:rsidR="00574C53" w:rsidRPr="0095375C" w:rsidRDefault="00574C53" w:rsidP="00574C53">
            <w:pPr>
              <w:rPr>
                <w:color w:val="BFBFBF"/>
                <w:sz w:val="20"/>
                <w:szCs w:val="20"/>
                <w:lang w:val="lt-LT"/>
              </w:rPr>
            </w:pPr>
            <w:r w:rsidRPr="0095375C">
              <w:rPr>
                <w:color w:val="BFBFBF"/>
                <w:sz w:val="20"/>
                <w:szCs w:val="20"/>
                <w:lang w:val="lt-LT"/>
              </w:rPr>
              <w:t>Santarvės p.</w:t>
            </w:r>
          </w:p>
        </w:tc>
        <w:tc>
          <w:tcPr>
            <w:tcW w:w="1303" w:type="pct"/>
            <w:tcBorders>
              <w:top w:val="single" w:sz="4" w:space="0" w:color="auto"/>
              <w:left w:val="nil"/>
              <w:bottom w:val="single" w:sz="4" w:space="0" w:color="auto"/>
              <w:right w:val="single" w:sz="4" w:space="0" w:color="auto"/>
            </w:tcBorders>
            <w:vAlign w:val="center"/>
          </w:tcPr>
          <w:p w14:paraId="35B4BA33" w14:textId="77777777" w:rsidR="00574C53" w:rsidRPr="0095375C" w:rsidRDefault="00574C53" w:rsidP="00574C53">
            <w:pPr>
              <w:ind w:firstLine="145"/>
              <w:rPr>
                <w:sz w:val="20"/>
                <w:szCs w:val="20"/>
                <w:lang w:val="lt-LT"/>
              </w:rPr>
            </w:pPr>
            <w:r w:rsidRPr="0095375C">
              <w:rPr>
                <w:sz w:val="20"/>
                <w:szCs w:val="20"/>
                <w:lang w:val="lt-LT"/>
              </w:rPr>
              <w:t>Kamieno žaizdos</w:t>
            </w:r>
          </w:p>
        </w:tc>
        <w:tc>
          <w:tcPr>
            <w:tcW w:w="846" w:type="pct"/>
            <w:gridSpan w:val="2"/>
            <w:tcBorders>
              <w:top w:val="single" w:sz="4" w:space="0" w:color="auto"/>
              <w:left w:val="nil"/>
              <w:bottom w:val="single" w:sz="4" w:space="0" w:color="auto"/>
              <w:right w:val="single" w:sz="4" w:space="0" w:color="auto"/>
            </w:tcBorders>
            <w:vAlign w:val="bottom"/>
          </w:tcPr>
          <w:p w14:paraId="7157FA69" w14:textId="019E8401" w:rsidR="00574C53" w:rsidRPr="0095375C" w:rsidRDefault="00574C53" w:rsidP="00574C53">
            <w:pPr>
              <w:jc w:val="center"/>
              <w:rPr>
                <w:sz w:val="20"/>
                <w:szCs w:val="20"/>
                <w:lang w:val="lt-LT"/>
              </w:rPr>
            </w:pPr>
            <w:r w:rsidRPr="0095375C">
              <w:rPr>
                <w:color w:val="000000"/>
                <w:sz w:val="20"/>
                <w:szCs w:val="20"/>
                <w:lang w:val="lt-LT"/>
              </w:rPr>
              <w:t>0,13±0,05</w:t>
            </w:r>
          </w:p>
        </w:tc>
        <w:tc>
          <w:tcPr>
            <w:tcW w:w="307" w:type="pct"/>
            <w:tcBorders>
              <w:left w:val="nil"/>
              <w:right w:val="single" w:sz="4" w:space="0" w:color="auto"/>
            </w:tcBorders>
          </w:tcPr>
          <w:p w14:paraId="4B9DD565" w14:textId="77777777" w:rsidR="00574C53" w:rsidRPr="0095375C" w:rsidRDefault="00574C53" w:rsidP="00574C53">
            <w:pPr>
              <w:jc w:val="center"/>
              <w:rPr>
                <w:sz w:val="20"/>
                <w:szCs w:val="20"/>
                <w:lang w:val="lt-LT"/>
              </w:rPr>
            </w:pPr>
          </w:p>
        </w:tc>
        <w:tc>
          <w:tcPr>
            <w:tcW w:w="306" w:type="pct"/>
            <w:tcBorders>
              <w:left w:val="nil"/>
              <w:right w:val="single" w:sz="4" w:space="0" w:color="auto"/>
            </w:tcBorders>
          </w:tcPr>
          <w:p w14:paraId="332C1332" w14:textId="77777777" w:rsidR="00574C53" w:rsidRPr="0095375C" w:rsidRDefault="00574C53" w:rsidP="00574C53">
            <w:pPr>
              <w:jc w:val="center"/>
              <w:rPr>
                <w:sz w:val="20"/>
                <w:szCs w:val="20"/>
                <w:lang w:val="lt-LT"/>
              </w:rPr>
            </w:pPr>
          </w:p>
        </w:tc>
        <w:tc>
          <w:tcPr>
            <w:tcW w:w="307" w:type="pct"/>
            <w:tcBorders>
              <w:left w:val="nil"/>
              <w:right w:val="single" w:sz="4" w:space="0" w:color="auto"/>
            </w:tcBorders>
          </w:tcPr>
          <w:p w14:paraId="3F8F02B1" w14:textId="77777777" w:rsidR="00574C53" w:rsidRPr="0095375C" w:rsidRDefault="00574C53" w:rsidP="00574C53">
            <w:pPr>
              <w:jc w:val="center"/>
              <w:rPr>
                <w:sz w:val="20"/>
                <w:szCs w:val="20"/>
                <w:lang w:val="lt-LT"/>
              </w:rPr>
            </w:pPr>
          </w:p>
        </w:tc>
        <w:tc>
          <w:tcPr>
            <w:tcW w:w="308" w:type="pct"/>
            <w:tcBorders>
              <w:left w:val="nil"/>
              <w:right w:val="single" w:sz="4" w:space="0" w:color="auto"/>
            </w:tcBorders>
          </w:tcPr>
          <w:p w14:paraId="5FA5C306" w14:textId="77777777" w:rsidR="00574C53" w:rsidRPr="0095375C" w:rsidRDefault="00574C53" w:rsidP="00574C53">
            <w:pPr>
              <w:jc w:val="center"/>
              <w:rPr>
                <w:sz w:val="20"/>
                <w:szCs w:val="20"/>
                <w:lang w:val="lt-LT"/>
              </w:rPr>
            </w:pPr>
          </w:p>
        </w:tc>
        <w:tc>
          <w:tcPr>
            <w:tcW w:w="768" w:type="pct"/>
            <w:tcBorders>
              <w:left w:val="nil"/>
              <w:right w:val="single" w:sz="4" w:space="0" w:color="auto"/>
            </w:tcBorders>
          </w:tcPr>
          <w:p w14:paraId="554D47EB" w14:textId="77777777" w:rsidR="00574C53" w:rsidRPr="0095375C" w:rsidRDefault="00574C53" w:rsidP="00574C53">
            <w:pPr>
              <w:jc w:val="center"/>
              <w:rPr>
                <w:sz w:val="20"/>
                <w:szCs w:val="20"/>
                <w:lang w:val="lt-LT"/>
              </w:rPr>
            </w:pPr>
          </w:p>
        </w:tc>
      </w:tr>
      <w:tr w:rsidR="00574C53" w:rsidRPr="0095375C" w14:paraId="7B4374B6" w14:textId="2B7A76F2"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5DF52950" w14:textId="6600CF69" w:rsidR="00574C53" w:rsidRPr="0095375C" w:rsidRDefault="00574C53" w:rsidP="00574C53">
            <w:pPr>
              <w:rPr>
                <w:color w:val="BFBFBF"/>
                <w:sz w:val="20"/>
                <w:szCs w:val="20"/>
                <w:lang w:val="lt-LT"/>
              </w:rPr>
            </w:pPr>
            <w:r w:rsidRPr="0095375C">
              <w:rPr>
                <w:color w:val="BFBFBF"/>
                <w:sz w:val="20"/>
                <w:szCs w:val="20"/>
                <w:lang w:val="lt-LT"/>
              </w:rPr>
              <w:t>Santarvės p.</w:t>
            </w:r>
          </w:p>
        </w:tc>
        <w:tc>
          <w:tcPr>
            <w:tcW w:w="1303" w:type="pct"/>
            <w:tcBorders>
              <w:top w:val="single" w:sz="4" w:space="0" w:color="auto"/>
              <w:left w:val="nil"/>
              <w:bottom w:val="single" w:sz="4" w:space="0" w:color="auto"/>
              <w:right w:val="single" w:sz="4" w:space="0" w:color="auto"/>
            </w:tcBorders>
            <w:vAlign w:val="center"/>
          </w:tcPr>
          <w:p w14:paraId="213ED707" w14:textId="77777777" w:rsidR="00574C53" w:rsidRPr="0095375C" w:rsidRDefault="00574C53" w:rsidP="00574C53">
            <w:pPr>
              <w:ind w:firstLine="145"/>
              <w:rPr>
                <w:sz w:val="20"/>
                <w:szCs w:val="20"/>
                <w:lang w:val="lt-LT"/>
              </w:rPr>
            </w:pPr>
            <w:r w:rsidRPr="0095375C">
              <w:rPr>
                <w:sz w:val="20"/>
                <w:szCs w:val="20"/>
                <w:lang w:val="lt-LT"/>
              </w:rPr>
              <w:t>Sausos šakos</w:t>
            </w:r>
          </w:p>
        </w:tc>
        <w:tc>
          <w:tcPr>
            <w:tcW w:w="846" w:type="pct"/>
            <w:gridSpan w:val="2"/>
            <w:tcBorders>
              <w:top w:val="single" w:sz="4" w:space="0" w:color="auto"/>
              <w:left w:val="nil"/>
              <w:bottom w:val="single" w:sz="4" w:space="0" w:color="auto"/>
              <w:right w:val="single" w:sz="4" w:space="0" w:color="auto"/>
            </w:tcBorders>
            <w:vAlign w:val="bottom"/>
          </w:tcPr>
          <w:p w14:paraId="02CBEFC7" w14:textId="63F111EA" w:rsidR="00574C53" w:rsidRPr="0095375C" w:rsidRDefault="00574C53" w:rsidP="00574C53">
            <w:pPr>
              <w:jc w:val="center"/>
              <w:rPr>
                <w:sz w:val="20"/>
                <w:szCs w:val="20"/>
                <w:lang w:val="lt-LT"/>
              </w:rPr>
            </w:pPr>
            <w:r w:rsidRPr="0095375C">
              <w:rPr>
                <w:color w:val="000000"/>
                <w:sz w:val="20"/>
                <w:szCs w:val="20"/>
                <w:lang w:val="lt-LT"/>
              </w:rPr>
              <w:t>0,10±0,03</w:t>
            </w:r>
          </w:p>
        </w:tc>
        <w:tc>
          <w:tcPr>
            <w:tcW w:w="307" w:type="pct"/>
            <w:tcBorders>
              <w:left w:val="nil"/>
              <w:right w:val="single" w:sz="4" w:space="0" w:color="auto"/>
            </w:tcBorders>
          </w:tcPr>
          <w:p w14:paraId="69A4F5D0" w14:textId="77777777" w:rsidR="00574C53" w:rsidRPr="0095375C" w:rsidRDefault="00574C53" w:rsidP="00574C53">
            <w:pPr>
              <w:jc w:val="center"/>
              <w:rPr>
                <w:sz w:val="20"/>
                <w:szCs w:val="20"/>
                <w:lang w:val="lt-LT"/>
              </w:rPr>
            </w:pPr>
          </w:p>
        </w:tc>
        <w:tc>
          <w:tcPr>
            <w:tcW w:w="306" w:type="pct"/>
            <w:tcBorders>
              <w:left w:val="nil"/>
              <w:right w:val="single" w:sz="4" w:space="0" w:color="auto"/>
            </w:tcBorders>
          </w:tcPr>
          <w:p w14:paraId="5C4AEDB7" w14:textId="77777777" w:rsidR="00574C53" w:rsidRPr="0095375C" w:rsidRDefault="00574C53" w:rsidP="00574C53">
            <w:pPr>
              <w:jc w:val="center"/>
              <w:rPr>
                <w:sz w:val="20"/>
                <w:szCs w:val="20"/>
                <w:lang w:val="lt-LT"/>
              </w:rPr>
            </w:pPr>
          </w:p>
        </w:tc>
        <w:tc>
          <w:tcPr>
            <w:tcW w:w="307" w:type="pct"/>
            <w:tcBorders>
              <w:left w:val="nil"/>
              <w:right w:val="single" w:sz="4" w:space="0" w:color="auto"/>
            </w:tcBorders>
          </w:tcPr>
          <w:p w14:paraId="4A824754" w14:textId="77777777" w:rsidR="00574C53" w:rsidRPr="0095375C" w:rsidRDefault="00574C53" w:rsidP="00574C53">
            <w:pPr>
              <w:jc w:val="center"/>
              <w:rPr>
                <w:sz w:val="20"/>
                <w:szCs w:val="20"/>
                <w:lang w:val="lt-LT"/>
              </w:rPr>
            </w:pPr>
          </w:p>
        </w:tc>
        <w:tc>
          <w:tcPr>
            <w:tcW w:w="308" w:type="pct"/>
            <w:tcBorders>
              <w:left w:val="nil"/>
              <w:right w:val="single" w:sz="4" w:space="0" w:color="auto"/>
            </w:tcBorders>
          </w:tcPr>
          <w:p w14:paraId="72C5D42C" w14:textId="77777777" w:rsidR="00574C53" w:rsidRPr="0095375C" w:rsidRDefault="00574C53" w:rsidP="00574C53">
            <w:pPr>
              <w:jc w:val="center"/>
              <w:rPr>
                <w:sz w:val="20"/>
                <w:szCs w:val="20"/>
                <w:lang w:val="lt-LT"/>
              </w:rPr>
            </w:pPr>
          </w:p>
        </w:tc>
        <w:tc>
          <w:tcPr>
            <w:tcW w:w="768" w:type="pct"/>
            <w:tcBorders>
              <w:left w:val="nil"/>
              <w:right w:val="single" w:sz="4" w:space="0" w:color="auto"/>
            </w:tcBorders>
          </w:tcPr>
          <w:p w14:paraId="20453CFA" w14:textId="77777777" w:rsidR="00574C53" w:rsidRPr="0095375C" w:rsidRDefault="00574C53" w:rsidP="00574C53">
            <w:pPr>
              <w:jc w:val="center"/>
              <w:rPr>
                <w:sz w:val="20"/>
                <w:szCs w:val="20"/>
                <w:lang w:val="lt-LT"/>
              </w:rPr>
            </w:pPr>
          </w:p>
        </w:tc>
      </w:tr>
      <w:tr w:rsidR="00574C53" w:rsidRPr="0095375C" w14:paraId="6DA855AB" w14:textId="5794C656"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65E15B8F" w14:textId="4821D2A6" w:rsidR="00574C53" w:rsidRPr="0095375C" w:rsidRDefault="00574C53" w:rsidP="00574C53">
            <w:pPr>
              <w:rPr>
                <w:color w:val="BFBFBF"/>
                <w:sz w:val="20"/>
                <w:szCs w:val="20"/>
                <w:lang w:val="lt-LT"/>
              </w:rPr>
            </w:pPr>
            <w:r w:rsidRPr="0095375C">
              <w:rPr>
                <w:color w:val="BFBFBF"/>
                <w:sz w:val="20"/>
                <w:szCs w:val="20"/>
                <w:lang w:val="lt-LT"/>
              </w:rPr>
              <w:t>Santarvės p.</w:t>
            </w:r>
          </w:p>
        </w:tc>
        <w:tc>
          <w:tcPr>
            <w:tcW w:w="1303" w:type="pct"/>
            <w:tcBorders>
              <w:top w:val="single" w:sz="4" w:space="0" w:color="auto"/>
              <w:left w:val="nil"/>
              <w:bottom w:val="single" w:sz="4" w:space="0" w:color="auto"/>
              <w:right w:val="single" w:sz="4" w:space="0" w:color="auto"/>
            </w:tcBorders>
            <w:vAlign w:val="center"/>
          </w:tcPr>
          <w:p w14:paraId="11825717" w14:textId="77777777" w:rsidR="00574C53" w:rsidRPr="0095375C" w:rsidRDefault="00574C53" w:rsidP="00574C53">
            <w:pPr>
              <w:ind w:firstLine="145"/>
              <w:rPr>
                <w:sz w:val="20"/>
                <w:szCs w:val="20"/>
                <w:lang w:val="lt-LT"/>
              </w:rPr>
            </w:pPr>
            <w:r w:rsidRPr="0095375C">
              <w:rPr>
                <w:sz w:val="20"/>
                <w:szCs w:val="20"/>
                <w:lang w:val="lt-LT"/>
              </w:rPr>
              <w:t>Nekrozė</w:t>
            </w:r>
          </w:p>
        </w:tc>
        <w:tc>
          <w:tcPr>
            <w:tcW w:w="846" w:type="pct"/>
            <w:gridSpan w:val="2"/>
            <w:tcBorders>
              <w:top w:val="single" w:sz="4" w:space="0" w:color="auto"/>
              <w:left w:val="nil"/>
              <w:bottom w:val="single" w:sz="4" w:space="0" w:color="auto"/>
              <w:right w:val="single" w:sz="4" w:space="0" w:color="auto"/>
            </w:tcBorders>
            <w:vAlign w:val="bottom"/>
          </w:tcPr>
          <w:p w14:paraId="5053D489" w14:textId="3B0A7BA6" w:rsidR="00574C53" w:rsidRPr="0095375C" w:rsidRDefault="00574C53" w:rsidP="00574C53">
            <w:pPr>
              <w:jc w:val="center"/>
              <w:rPr>
                <w:sz w:val="20"/>
                <w:szCs w:val="20"/>
                <w:lang w:val="lt-LT"/>
              </w:rPr>
            </w:pPr>
            <w:r w:rsidRPr="0095375C">
              <w:rPr>
                <w:color w:val="000000"/>
                <w:sz w:val="20"/>
                <w:szCs w:val="20"/>
                <w:lang w:val="lt-LT"/>
              </w:rPr>
              <w:t>0,04±0,02</w:t>
            </w:r>
          </w:p>
        </w:tc>
        <w:tc>
          <w:tcPr>
            <w:tcW w:w="307" w:type="pct"/>
            <w:tcBorders>
              <w:left w:val="nil"/>
              <w:bottom w:val="single" w:sz="4" w:space="0" w:color="auto"/>
              <w:right w:val="single" w:sz="4" w:space="0" w:color="auto"/>
            </w:tcBorders>
          </w:tcPr>
          <w:p w14:paraId="0B570260" w14:textId="77777777" w:rsidR="00574C53" w:rsidRPr="0095375C" w:rsidRDefault="00574C53" w:rsidP="00574C53">
            <w:pPr>
              <w:jc w:val="center"/>
              <w:rPr>
                <w:sz w:val="20"/>
                <w:szCs w:val="20"/>
                <w:lang w:val="lt-LT"/>
              </w:rPr>
            </w:pPr>
          </w:p>
        </w:tc>
        <w:tc>
          <w:tcPr>
            <w:tcW w:w="306" w:type="pct"/>
            <w:tcBorders>
              <w:left w:val="nil"/>
              <w:bottom w:val="single" w:sz="4" w:space="0" w:color="auto"/>
              <w:right w:val="single" w:sz="4" w:space="0" w:color="auto"/>
            </w:tcBorders>
          </w:tcPr>
          <w:p w14:paraId="0D7B8382" w14:textId="77777777" w:rsidR="00574C53" w:rsidRPr="0095375C" w:rsidRDefault="00574C53" w:rsidP="00574C53">
            <w:pPr>
              <w:jc w:val="center"/>
              <w:rPr>
                <w:sz w:val="20"/>
                <w:szCs w:val="20"/>
                <w:lang w:val="lt-LT"/>
              </w:rPr>
            </w:pPr>
          </w:p>
        </w:tc>
        <w:tc>
          <w:tcPr>
            <w:tcW w:w="307" w:type="pct"/>
            <w:tcBorders>
              <w:left w:val="nil"/>
              <w:bottom w:val="single" w:sz="4" w:space="0" w:color="auto"/>
              <w:right w:val="single" w:sz="4" w:space="0" w:color="auto"/>
            </w:tcBorders>
          </w:tcPr>
          <w:p w14:paraId="60933067" w14:textId="77777777" w:rsidR="00574C53" w:rsidRPr="0095375C" w:rsidRDefault="00574C53" w:rsidP="00574C53">
            <w:pPr>
              <w:jc w:val="center"/>
              <w:rPr>
                <w:sz w:val="20"/>
                <w:szCs w:val="20"/>
                <w:lang w:val="lt-LT"/>
              </w:rPr>
            </w:pPr>
          </w:p>
        </w:tc>
        <w:tc>
          <w:tcPr>
            <w:tcW w:w="308" w:type="pct"/>
            <w:tcBorders>
              <w:left w:val="nil"/>
              <w:bottom w:val="single" w:sz="4" w:space="0" w:color="auto"/>
              <w:right w:val="single" w:sz="4" w:space="0" w:color="auto"/>
            </w:tcBorders>
          </w:tcPr>
          <w:p w14:paraId="2F6EBCA3" w14:textId="77777777" w:rsidR="00574C53" w:rsidRPr="0095375C" w:rsidRDefault="00574C53" w:rsidP="00574C53">
            <w:pPr>
              <w:jc w:val="center"/>
              <w:rPr>
                <w:sz w:val="20"/>
                <w:szCs w:val="20"/>
                <w:lang w:val="lt-LT"/>
              </w:rPr>
            </w:pPr>
          </w:p>
        </w:tc>
        <w:tc>
          <w:tcPr>
            <w:tcW w:w="768" w:type="pct"/>
            <w:tcBorders>
              <w:left w:val="nil"/>
              <w:bottom w:val="single" w:sz="4" w:space="0" w:color="auto"/>
              <w:right w:val="single" w:sz="4" w:space="0" w:color="auto"/>
            </w:tcBorders>
          </w:tcPr>
          <w:p w14:paraId="2AC49EC7" w14:textId="77777777" w:rsidR="00574C53" w:rsidRPr="0095375C" w:rsidRDefault="00574C53" w:rsidP="00574C53">
            <w:pPr>
              <w:jc w:val="center"/>
              <w:rPr>
                <w:sz w:val="20"/>
                <w:szCs w:val="20"/>
                <w:lang w:val="lt-LT"/>
              </w:rPr>
            </w:pPr>
          </w:p>
        </w:tc>
      </w:tr>
      <w:tr w:rsidR="00574C53" w:rsidRPr="0095375C" w14:paraId="577371C1" w14:textId="18418424"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6DEB60A7" w14:textId="549B0C89" w:rsidR="00574C53" w:rsidRPr="0095375C" w:rsidRDefault="00574C53" w:rsidP="00574C53">
            <w:pPr>
              <w:rPr>
                <w:color w:val="BFBFBF"/>
                <w:sz w:val="20"/>
                <w:szCs w:val="20"/>
                <w:lang w:val="lt-LT"/>
              </w:rPr>
            </w:pPr>
            <w:r w:rsidRPr="0095375C">
              <w:rPr>
                <w:color w:val="BFBFBF"/>
                <w:sz w:val="20"/>
                <w:szCs w:val="20"/>
                <w:lang w:val="lt-LT"/>
              </w:rPr>
              <w:t>Santarvės p.</w:t>
            </w:r>
          </w:p>
        </w:tc>
        <w:tc>
          <w:tcPr>
            <w:tcW w:w="2149" w:type="pct"/>
            <w:gridSpan w:val="3"/>
            <w:tcBorders>
              <w:top w:val="single" w:sz="4" w:space="0" w:color="auto"/>
              <w:left w:val="nil"/>
              <w:bottom w:val="single" w:sz="4" w:space="0" w:color="auto"/>
              <w:right w:val="single" w:sz="4" w:space="0" w:color="auto"/>
            </w:tcBorders>
            <w:vAlign w:val="center"/>
          </w:tcPr>
          <w:p w14:paraId="4E3AE5A8" w14:textId="23450F0D" w:rsidR="00574C53" w:rsidRPr="0095375C" w:rsidRDefault="00574C53" w:rsidP="00574C53">
            <w:pPr>
              <w:rPr>
                <w:sz w:val="20"/>
                <w:szCs w:val="20"/>
                <w:lang w:val="lt-LT"/>
              </w:rPr>
            </w:pPr>
            <w:r w:rsidRPr="0095375C">
              <w:rPr>
                <w:b/>
                <w:sz w:val="20"/>
                <w:szCs w:val="20"/>
                <w:lang w:val="lt-LT"/>
              </w:rPr>
              <w:t>Liepa mažalapė, 32</w:t>
            </w:r>
          </w:p>
        </w:tc>
        <w:tc>
          <w:tcPr>
            <w:tcW w:w="307" w:type="pct"/>
            <w:tcBorders>
              <w:top w:val="single" w:sz="4" w:space="0" w:color="auto"/>
              <w:left w:val="nil"/>
              <w:right w:val="single" w:sz="4" w:space="0" w:color="auto"/>
            </w:tcBorders>
            <w:vAlign w:val="bottom"/>
          </w:tcPr>
          <w:p w14:paraId="193F728B" w14:textId="6DFD6D68" w:rsidR="00574C53" w:rsidRPr="0095375C" w:rsidRDefault="00574C53" w:rsidP="00574C53">
            <w:pPr>
              <w:jc w:val="center"/>
              <w:rPr>
                <w:sz w:val="20"/>
                <w:szCs w:val="20"/>
                <w:lang w:val="lt-LT"/>
              </w:rPr>
            </w:pPr>
            <w:r w:rsidRPr="0095375C">
              <w:rPr>
                <w:color w:val="000000"/>
                <w:sz w:val="20"/>
                <w:szCs w:val="20"/>
                <w:lang w:val="lt-LT"/>
              </w:rPr>
              <w:t>56</w:t>
            </w:r>
          </w:p>
        </w:tc>
        <w:tc>
          <w:tcPr>
            <w:tcW w:w="306" w:type="pct"/>
            <w:tcBorders>
              <w:top w:val="single" w:sz="4" w:space="0" w:color="auto"/>
              <w:left w:val="nil"/>
              <w:right w:val="single" w:sz="4" w:space="0" w:color="auto"/>
            </w:tcBorders>
            <w:vAlign w:val="bottom"/>
          </w:tcPr>
          <w:p w14:paraId="4062F04B" w14:textId="2E5B2E50" w:rsidR="00574C53" w:rsidRPr="0095375C" w:rsidRDefault="00574C53" w:rsidP="00574C53">
            <w:pPr>
              <w:jc w:val="center"/>
              <w:rPr>
                <w:sz w:val="20"/>
                <w:szCs w:val="20"/>
                <w:lang w:val="lt-LT"/>
              </w:rPr>
            </w:pPr>
            <w:r w:rsidRPr="0095375C">
              <w:rPr>
                <w:color w:val="000000"/>
                <w:sz w:val="20"/>
                <w:szCs w:val="20"/>
                <w:lang w:val="lt-LT"/>
              </w:rPr>
              <w:t>47</w:t>
            </w:r>
          </w:p>
        </w:tc>
        <w:tc>
          <w:tcPr>
            <w:tcW w:w="307" w:type="pct"/>
            <w:tcBorders>
              <w:top w:val="single" w:sz="4" w:space="0" w:color="auto"/>
              <w:left w:val="nil"/>
              <w:right w:val="single" w:sz="4" w:space="0" w:color="auto"/>
            </w:tcBorders>
            <w:vAlign w:val="bottom"/>
          </w:tcPr>
          <w:p w14:paraId="782ADF82" w14:textId="7B0C6C87" w:rsidR="00574C53" w:rsidRPr="0095375C" w:rsidRDefault="00574C53" w:rsidP="00574C53">
            <w:pPr>
              <w:jc w:val="center"/>
              <w:rPr>
                <w:sz w:val="20"/>
                <w:szCs w:val="20"/>
                <w:lang w:val="lt-LT"/>
              </w:rPr>
            </w:pPr>
            <w:r w:rsidRPr="0095375C">
              <w:rPr>
                <w:color w:val="000000"/>
                <w:sz w:val="20"/>
                <w:szCs w:val="20"/>
                <w:lang w:val="lt-LT"/>
              </w:rPr>
              <w:t>6</w:t>
            </w:r>
          </w:p>
        </w:tc>
        <w:tc>
          <w:tcPr>
            <w:tcW w:w="308" w:type="pct"/>
            <w:tcBorders>
              <w:top w:val="single" w:sz="4" w:space="0" w:color="auto"/>
              <w:left w:val="nil"/>
              <w:right w:val="single" w:sz="4" w:space="0" w:color="auto"/>
            </w:tcBorders>
            <w:vAlign w:val="bottom"/>
          </w:tcPr>
          <w:p w14:paraId="3F189D57" w14:textId="26AC8376" w:rsidR="00574C53" w:rsidRPr="0095375C" w:rsidRDefault="00574C53" w:rsidP="00574C53">
            <w:pPr>
              <w:jc w:val="center"/>
              <w:rPr>
                <w:sz w:val="20"/>
                <w:szCs w:val="20"/>
                <w:lang w:val="lt-LT"/>
              </w:rPr>
            </w:pPr>
            <w:r w:rsidRPr="0095375C">
              <w:rPr>
                <w:color w:val="000000"/>
                <w:sz w:val="20"/>
                <w:szCs w:val="20"/>
                <w:lang w:val="lt-LT"/>
              </w:rPr>
              <w:t>3</w:t>
            </w:r>
          </w:p>
        </w:tc>
        <w:tc>
          <w:tcPr>
            <w:tcW w:w="768" w:type="pct"/>
            <w:tcBorders>
              <w:top w:val="single" w:sz="4" w:space="0" w:color="auto"/>
              <w:left w:val="nil"/>
              <w:right w:val="single" w:sz="4" w:space="0" w:color="auto"/>
            </w:tcBorders>
          </w:tcPr>
          <w:p w14:paraId="6A889D68" w14:textId="77777777" w:rsidR="00574C53" w:rsidRPr="0095375C" w:rsidRDefault="00574C53" w:rsidP="00574C53">
            <w:pPr>
              <w:jc w:val="center"/>
              <w:rPr>
                <w:sz w:val="20"/>
                <w:szCs w:val="20"/>
                <w:lang w:val="lt-LT"/>
              </w:rPr>
            </w:pPr>
          </w:p>
        </w:tc>
      </w:tr>
      <w:tr w:rsidR="00574C53" w:rsidRPr="0095375C" w14:paraId="1AC67412" w14:textId="08EF80D2"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02DFD5F4" w14:textId="5B3CC2A1" w:rsidR="00574C53" w:rsidRPr="0095375C" w:rsidRDefault="00574C53" w:rsidP="00574C53">
            <w:pPr>
              <w:rPr>
                <w:color w:val="BFBFBF"/>
                <w:sz w:val="20"/>
                <w:szCs w:val="20"/>
                <w:lang w:val="lt-LT"/>
              </w:rPr>
            </w:pPr>
            <w:r w:rsidRPr="0095375C">
              <w:rPr>
                <w:color w:val="BFBFBF"/>
                <w:sz w:val="20"/>
                <w:szCs w:val="20"/>
                <w:lang w:val="lt-LT"/>
              </w:rPr>
              <w:t>Santarvės p.</w:t>
            </w:r>
          </w:p>
        </w:tc>
        <w:tc>
          <w:tcPr>
            <w:tcW w:w="1303" w:type="pct"/>
            <w:tcBorders>
              <w:top w:val="single" w:sz="4" w:space="0" w:color="auto"/>
              <w:left w:val="nil"/>
              <w:bottom w:val="single" w:sz="4" w:space="0" w:color="auto"/>
              <w:right w:val="single" w:sz="4" w:space="0" w:color="auto"/>
            </w:tcBorders>
            <w:vAlign w:val="center"/>
          </w:tcPr>
          <w:p w14:paraId="601FA723" w14:textId="77777777" w:rsidR="00574C53" w:rsidRPr="0095375C" w:rsidRDefault="00574C53" w:rsidP="00574C53">
            <w:pPr>
              <w:ind w:firstLine="145"/>
              <w:rPr>
                <w:sz w:val="20"/>
                <w:szCs w:val="20"/>
                <w:lang w:val="lt-LT"/>
              </w:rPr>
            </w:pPr>
            <w:r w:rsidRPr="0095375C">
              <w:rPr>
                <w:sz w:val="20"/>
                <w:szCs w:val="20"/>
                <w:lang w:val="lt-LT"/>
              </w:rPr>
              <w:t>Defoliacija</w:t>
            </w:r>
          </w:p>
        </w:tc>
        <w:tc>
          <w:tcPr>
            <w:tcW w:w="846" w:type="pct"/>
            <w:gridSpan w:val="2"/>
            <w:tcBorders>
              <w:top w:val="single" w:sz="4" w:space="0" w:color="auto"/>
              <w:left w:val="nil"/>
              <w:bottom w:val="single" w:sz="4" w:space="0" w:color="auto"/>
              <w:right w:val="single" w:sz="4" w:space="0" w:color="auto"/>
            </w:tcBorders>
            <w:vAlign w:val="bottom"/>
          </w:tcPr>
          <w:p w14:paraId="395BDE15" w14:textId="77777777" w:rsidR="00574C53" w:rsidRPr="0095375C" w:rsidRDefault="00574C53" w:rsidP="00574C53">
            <w:pPr>
              <w:jc w:val="center"/>
              <w:rPr>
                <w:sz w:val="20"/>
                <w:szCs w:val="20"/>
                <w:lang w:val="lt-LT"/>
              </w:rPr>
            </w:pPr>
            <w:r w:rsidRPr="0095375C">
              <w:rPr>
                <w:color w:val="000000"/>
                <w:sz w:val="20"/>
                <w:szCs w:val="20"/>
                <w:lang w:val="lt-LT"/>
              </w:rPr>
              <w:t>0,31±0,09</w:t>
            </w:r>
          </w:p>
        </w:tc>
        <w:tc>
          <w:tcPr>
            <w:tcW w:w="307" w:type="pct"/>
            <w:tcBorders>
              <w:left w:val="nil"/>
              <w:right w:val="single" w:sz="4" w:space="0" w:color="auto"/>
            </w:tcBorders>
          </w:tcPr>
          <w:p w14:paraId="2CAEBDBA" w14:textId="77777777" w:rsidR="00574C53" w:rsidRPr="0095375C" w:rsidRDefault="00574C53" w:rsidP="00574C53">
            <w:pPr>
              <w:jc w:val="center"/>
              <w:rPr>
                <w:sz w:val="20"/>
                <w:szCs w:val="20"/>
                <w:lang w:val="lt-LT"/>
              </w:rPr>
            </w:pPr>
          </w:p>
        </w:tc>
        <w:tc>
          <w:tcPr>
            <w:tcW w:w="306" w:type="pct"/>
            <w:tcBorders>
              <w:left w:val="nil"/>
              <w:right w:val="single" w:sz="4" w:space="0" w:color="auto"/>
            </w:tcBorders>
          </w:tcPr>
          <w:p w14:paraId="30523A92" w14:textId="77777777" w:rsidR="00574C53" w:rsidRPr="0095375C" w:rsidRDefault="00574C53" w:rsidP="00574C53">
            <w:pPr>
              <w:jc w:val="center"/>
              <w:rPr>
                <w:sz w:val="20"/>
                <w:szCs w:val="20"/>
                <w:lang w:val="lt-LT"/>
              </w:rPr>
            </w:pPr>
          </w:p>
        </w:tc>
        <w:tc>
          <w:tcPr>
            <w:tcW w:w="307" w:type="pct"/>
            <w:tcBorders>
              <w:left w:val="nil"/>
              <w:right w:val="single" w:sz="4" w:space="0" w:color="auto"/>
            </w:tcBorders>
          </w:tcPr>
          <w:p w14:paraId="25FA1BDB" w14:textId="77777777" w:rsidR="00574C53" w:rsidRPr="0095375C" w:rsidRDefault="00574C53" w:rsidP="00574C53">
            <w:pPr>
              <w:jc w:val="center"/>
              <w:rPr>
                <w:sz w:val="20"/>
                <w:szCs w:val="20"/>
                <w:lang w:val="lt-LT"/>
              </w:rPr>
            </w:pPr>
          </w:p>
        </w:tc>
        <w:tc>
          <w:tcPr>
            <w:tcW w:w="308" w:type="pct"/>
            <w:tcBorders>
              <w:left w:val="nil"/>
              <w:right w:val="single" w:sz="4" w:space="0" w:color="auto"/>
            </w:tcBorders>
          </w:tcPr>
          <w:p w14:paraId="258A768B" w14:textId="77777777" w:rsidR="00574C53" w:rsidRPr="0095375C" w:rsidRDefault="00574C53" w:rsidP="00574C53">
            <w:pPr>
              <w:jc w:val="center"/>
              <w:rPr>
                <w:sz w:val="20"/>
                <w:szCs w:val="20"/>
                <w:lang w:val="lt-LT"/>
              </w:rPr>
            </w:pPr>
          </w:p>
        </w:tc>
        <w:tc>
          <w:tcPr>
            <w:tcW w:w="768" w:type="pct"/>
            <w:tcBorders>
              <w:left w:val="nil"/>
              <w:right w:val="single" w:sz="4" w:space="0" w:color="auto"/>
            </w:tcBorders>
          </w:tcPr>
          <w:p w14:paraId="5335E561" w14:textId="77777777" w:rsidR="00574C53" w:rsidRPr="0095375C" w:rsidRDefault="00574C53" w:rsidP="00574C53">
            <w:pPr>
              <w:jc w:val="center"/>
              <w:rPr>
                <w:sz w:val="20"/>
                <w:szCs w:val="20"/>
                <w:lang w:val="lt-LT"/>
              </w:rPr>
            </w:pPr>
          </w:p>
        </w:tc>
      </w:tr>
      <w:tr w:rsidR="00574C53" w:rsidRPr="0095375C" w14:paraId="5CED5E66" w14:textId="5D334AAC"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4A5F9840" w14:textId="5EA19128" w:rsidR="00574C53" w:rsidRPr="0095375C" w:rsidRDefault="00574C53" w:rsidP="00574C53">
            <w:pPr>
              <w:rPr>
                <w:color w:val="BFBFBF"/>
                <w:sz w:val="20"/>
                <w:szCs w:val="20"/>
                <w:lang w:val="lt-LT"/>
              </w:rPr>
            </w:pPr>
            <w:r w:rsidRPr="0095375C">
              <w:rPr>
                <w:color w:val="BFBFBF"/>
                <w:sz w:val="20"/>
                <w:szCs w:val="20"/>
                <w:lang w:val="lt-LT"/>
              </w:rPr>
              <w:t>Santarvės p.</w:t>
            </w:r>
          </w:p>
        </w:tc>
        <w:tc>
          <w:tcPr>
            <w:tcW w:w="1303" w:type="pct"/>
            <w:tcBorders>
              <w:top w:val="single" w:sz="4" w:space="0" w:color="auto"/>
              <w:left w:val="nil"/>
              <w:bottom w:val="single" w:sz="4" w:space="0" w:color="auto"/>
              <w:right w:val="single" w:sz="4" w:space="0" w:color="auto"/>
            </w:tcBorders>
            <w:vAlign w:val="center"/>
          </w:tcPr>
          <w:p w14:paraId="5060B48D" w14:textId="7FB2D211" w:rsidR="00574C53" w:rsidRPr="0095375C" w:rsidRDefault="00574C53" w:rsidP="00574C53">
            <w:pPr>
              <w:ind w:firstLine="145"/>
              <w:rPr>
                <w:sz w:val="20"/>
                <w:szCs w:val="20"/>
                <w:lang w:val="lt-LT"/>
              </w:rPr>
            </w:pPr>
            <w:r w:rsidRPr="0095375C">
              <w:rPr>
                <w:sz w:val="20"/>
                <w:szCs w:val="20"/>
                <w:lang w:val="lt-LT"/>
              </w:rPr>
              <w:t>Kenkėjai [1,3,4]</w:t>
            </w:r>
          </w:p>
        </w:tc>
        <w:tc>
          <w:tcPr>
            <w:tcW w:w="846" w:type="pct"/>
            <w:gridSpan w:val="2"/>
            <w:tcBorders>
              <w:top w:val="single" w:sz="4" w:space="0" w:color="auto"/>
              <w:left w:val="nil"/>
              <w:bottom w:val="single" w:sz="4" w:space="0" w:color="auto"/>
              <w:right w:val="single" w:sz="4" w:space="0" w:color="auto"/>
            </w:tcBorders>
            <w:vAlign w:val="bottom"/>
          </w:tcPr>
          <w:p w14:paraId="28FB753E" w14:textId="77777777" w:rsidR="00574C53" w:rsidRPr="0095375C" w:rsidRDefault="00574C53" w:rsidP="00574C53">
            <w:pPr>
              <w:jc w:val="center"/>
              <w:rPr>
                <w:sz w:val="20"/>
                <w:szCs w:val="20"/>
                <w:lang w:val="lt-LT"/>
              </w:rPr>
            </w:pPr>
            <w:r w:rsidRPr="0095375C">
              <w:rPr>
                <w:color w:val="000000"/>
                <w:sz w:val="20"/>
                <w:szCs w:val="20"/>
                <w:lang w:val="lt-LT"/>
              </w:rPr>
              <w:t>0,19±0,07</w:t>
            </w:r>
          </w:p>
        </w:tc>
        <w:tc>
          <w:tcPr>
            <w:tcW w:w="307" w:type="pct"/>
            <w:tcBorders>
              <w:left w:val="nil"/>
              <w:right w:val="single" w:sz="4" w:space="0" w:color="auto"/>
            </w:tcBorders>
          </w:tcPr>
          <w:p w14:paraId="1DD42AEC" w14:textId="77777777" w:rsidR="00574C53" w:rsidRPr="0095375C" w:rsidRDefault="00574C53" w:rsidP="00574C53">
            <w:pPr>
              <w:jc w:val="center"/>
              <w:rPr>
                <w:sz w:val="20"/>
                <w:szCs w:val="20"/>
                <w:lang w:val="lt-LT"/>
              </w:rPr>
            </w:pPr>
          </w:p>
        </w:tc>
        <w:tc>
          <w:tcPr>
            <w:tcW w:w="306" w:type="pct"/>
            <w:tcBorders>
              <w:left w:val="nil"/>
              <w:right w:val="single" w:sz="4" w:space="0" w:color="auto"/>
            </w:tcBorders>
          </w:tcPr>
          <w:p w14:paraId="05A4F523" w14:textId="77777777" w:rsidR="00574C53" w:rsidRPr="0095375C" w:rsidRDefault="00574C53" w:rsidP="00574C53">
            <w:pPr>
              <w:jc w:val="center"/>
              <w:rPr>
                <w:sz w:val="20"/>
                <w:szCs w:val="20"/>
                <w:lang w:val="lt-LT"/>
              </w:rPr>
            </w:pPr>
          </w:p>
        </w:tc>
        <w:tc>
          <w:tcPr>
            <w:tcW w:w="307" w:type="pct"/>
            <w:tcBorders>
              <w:left w:val="nil"/>
              <w:right w:val="single" w:sz="4" w:space="0" w:color="auto"/>
            </w:tcBorders>
          </w:tcPr>
          <w:p w14:paraId="5AEB34B0" w14:textId="77777777" w:rsidR="00574C53" w:rsidRPr="0095375C" w:rsidRDefault="00574C53" w:rsidP="00574C53">
            <w:pPr>
              <w:jc w:val="center"/>
              <w:rPr>
                <w:sz w:val="20"/>
                <w:szCs w:val="20"/>
                <w:lang w:val="lt-LT"/>
              </w:rPr>
            </w:pPr>
          </w:p>
        </w:tc>
        <w:tc>
          <w:tcPr>
            <w:tcW w:w="308" w:type="pct"/>
            <w:tcBorders>
              <w:left w:val="nil"/>
              <w:right w:val="single" w:sz="4" w:space="0" w:color="auto"/>
            </w:tcBorders>
          </w:tcPr>
          <w:p w14:paraId="30834D7F" w14:textId="77777777" w:rsidR="00574C53" w:rsidRPr="0095375C" w:rsidRDefault="00574C53" w:rsidP="00574C53">
            <w:pPr>
              <w:jc w:val="center"/>
              <w:rPr>
                <w:sz w:val="20"/>
                <w:szCs w:val="20"/>
                <w:lang w:val="lt-LT"/>
              </w:rPr>
            </w:pPr>
          </w:p>
        </w:tc>
        <w:tc>
          <w:tcPr>
            <w:tcW w:w="768" w:type="pct"/>
            <w:tcBorders>
              <w:left w:val="nil"/>
              <w:right w:val="single" w:sz="4" w:space="0" w:color="auto"/>
            </w:tcBorders>
          </w:tcPr>
          <w:p w14:paraId="7F22146B" w14:textId="77777777" w:rsidR="00574C53" w:rsidRPr="0095375C" w:rsidRDefault="00574C53" w:rsidP="00574C53">
            <w:pPr>
              <w:jc w:val="center"/>
              <w:rPr>
                <w:sz w:val="20"/>
                <w:szCs w:val="20"/>
                <w:lang w:val="lt-LT"/>
              </w:rPr>
            </w:pPr>
          </w:p>
        </w:tc>
      </w:tr>
      <w:tr w:rsidR="00574C53" w:rsidRPr="0095375C" w14:paraId="6E28B53F" w14:textId="77777777"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5104033D" w14:textId="153DCA01" w:rsidR="00574C53" w:rsidRPr="0095375C" w:rsidRDefault="00574C53" w:rsidP="00574C53">
            <w:pPr>
              <w:rPr>
                <w:color w:val="BFBFBF"/>
                <w:sz w:val="20"/>
                <w:szCs w:val="20"/>
                <w:lang w:val="lt-LT"/>
              </w:rPr>
            </w:pPr>
            <w:r w:rsidRPr="0095375C">
              <w:rPr>
                <w:color w:val="BFBFBF"/>
                <w:sz w:val="20"/>
                <w:szCs w:val="20"/>
                <w:lang w:val="lt-LT"/>
              </w:rPr>
              <w:t>Santarvės p.</w:t>
            </w:r>
          </w:p>
        </w:tc>
        <w:tc>
          <w:tcPr>
            <w:tcW w:w="1303" w:type="pct"/>
            <w:tcBorders>
              <w:top w:val="single" w:sz="4" w:space="0" w:color="auto"/>
              <w:left w:val="nil"/>
              <w:bottom w:val="single" w:sz="4" w:space="0" w:color="auto"/>
              <w:right w:val="single" w:sz="4" w:space="0" w:color="auto"/>
            </w:tcBorders>
            <w:vAlign w:val="center"/>
          </w:tcPr>
          <w:p w14:paraId="21FD1633" w14:textId="4C38B23C" w:rsidR="00574C53" w:rsidRPr="0095375C" w:rsidRDefault="00574C53" w:rsidP="00574C53">
            <w:pPr>
              <w:ind w:firstLine="145"/>
              <w:rPr>
                <w:sz w:val="20"/>
                <w:szCs w:val="20"/>
                <w:lang w:val="lt-LT"/>
              </w:rPr>
            </w:pPr>
            <w:r w:rsidRPr="0095375C">
              <w:rPr>
                <w:sz w:val="20"/>
                <w:szCs w:val="20"/>
                <w:lang w:val="lt-LT"/>
              </w:rPr>
              <w:t>Rudmargė</w:t>
            </w:r>
          </w:p>
        </w:tc>
        <w:tc>
          <w:tcPr>
            <w:tcW w:w="846" w:type="pct"/>
            <w:gridSpan w:val="2"/>
            <w:tcBorders>
              <w:top w:val="single" w:sz="4" w:space="0" w:color="auto"/>
              <w:left w:val="nil"/>
              <w:bottom w:val="single" w:sz="4" w:space="0" w:color="auto"/>
              <w:right w:val="single" w:sz="4" w:space="0" w:color="auto"/>
            </w:tcBorders>
            <w:vAlign w:val="bottom"/>
          </w:tcPr>
          <w:p w14:paraId="0549709B" w14:textId="0C465B92" w:rsidR="00574C53" w:rsidRPr="0095375C" w:rsidRDefault="00574C53" w:rsidP="00574C53">
            <w:pPr>
              <w:jc w:val="center"/>
              <w:rPr>
                <w:color w:val="000000"/>
                <w:sz w:val="20"/>
                <w:szCs w:val="20"/>
                <w:lang w:val="lt-LT"/>
              </w:rPr>
            </w:pPr>
            <w:r w:rsidRPr="0095375C">
              <w:rPr>
                <w:color w:val="000000"/>
                <w:sz w:val="20"/>
                <w:szCs w:val="20"/>
                <w:lang w:val="lt-LT"/>
              </w:rPr>
              <w:t>0,09±0,05</w:t>
            </w:r>
          </w:p>
        </w:tc>
        <w:tc>
          <w:tcPr>
            <w:tcW w:w="307" w:type="pct"/>
            <w:tcBorders>
              <w:left w:val="nil"/>
              <w:right w:val="single" w:sz="4" w:space="0" w:color="auto"/>
            </w:tcBorders>
          </w:tcPr>
          <w:p w14:paraId="6D71A81F" w14:textId="77777777" w:rsidR="00574C53" w:rsidRPr="0095375C" w:rsidRDefault="00574C53" w:rsidP="00574C53">
            <w:pPr>
              <w:jc w:val="center"/>
              <w:rPr>
                <w:sz w:val="20"/>
                <w:szCs w:val="20"/>
                <w:lang w:val="lt-LT"/>
              </w:rPr>
            </w:pPr>
          </w:p>
        </w:tc>
        <w:tc>
          <w:tcPr>
            <w:tcW w:w="306" w:type="pct"/>
            <w:tcBorders>
              <w:left w:val="nil"/>
              <w:right w:val="single" w:sz="4" w:space="0" w:color="auto"/>
            </w:tcBorders>
          </w:tcPr>
          <w:p w14:paraId="3C4BA7D8" w14:textId="77777777" w:rsidR="00574C53" w:rsidRPr="0095375C" w:rsidRDefault="00574C53" w:rsidP="00574C53">
            <w:pPr>
              <w:jc w:val="center"/>
              <w:rPr>
                <w:sz w:val="20"/>
                <w:szCs w:val="20"/>
                <w:lang w:val="lt-LT"/>
              </w:rPr>
            </w:pPr>
          </w:p>
        </w:tc>
        <w:tc>
          <w:tcPr>
            <w:tcW w:w="307" w:type="pct"/>
            <w:tcBorders>
              <w:left w:val="nil"/>
              <w:right w:val="single" w:sz="4" w:space="0" w:color="auto"/>
            </w:tcBorders>
          </w:tcPr>
          <w:p w14:paraId="3D72E99A" w14:textId="77777777" w:rsidR="00574C53" w:rsidRPr="0095375C" w:rsidRDefault="00574C53" w:rsidP="00574C53">
            <w:pPr>
              <w:jc w:val="center"/>
              <w:rPr>
                <w:sz w:val="20"/>
                <w:szCs w:val="20"/>
                <w:lang w:val="lt-LT"/>
              </w:rPr>
            </w:pPr>
          </w:p>
        </w:tc>
        <w:tc>
          <w:tcPr>
            <w:tcW w:w="308" w:type="pct"/>
            <w:tcBorders>
              <w:left w:val="nil"/>
              <w:right w:val="single" w:sz="4" w:space="0" w:color="auto"/>
            </w:tcBorders>
          </w:tcPr>
          <w:p w14:paraId="7C789481" w14:textId="77777777" w:rsidR="00574C53" w:rsidRPr="0095375C" w:rsidRDefault="00574C53" w:rsidP="00574C53">
            <w:pPr>
              <w:jc w:val="center"/>
              <w:rPr>
                <w:sz w:val="20"/>
                <w:szCs w:val="20"/>
                <w:lang w:val="lt-LT"/>
              </w:rPr>
            </w:pPr>
          </w:p>
        </w:tc>
        <w:tc>
          <w:tcPr>
            <w:tcW w:w="768" w:type="pct"/>
            <w:tcBorders>
              <w:left w:val="nil"/>
              <w:right w:val="single" w:sz="4" w:space="0" w:color="auto"/>
            </w:tcBorders>
          </w:tcPr>
          <w:p w14:paraId="38E617B8" w14:textId="77777777" w:rsidR="00574C53" w:rsidRPr="0095375C" w:rsidRDefault="00574C53" w:rsidP="00574C53">
            <w:pPr>
              <w:jc w:val="center"/>
              <w:rPr>
                <w:sz w:val="20"/>
                <w:szCs w:val="20"/>
                <w:lang w:val="lt-LT"/>
              </w:rPr>
            </w:pPr>
          </w:p>
        </w:tc>
      </w:tr>
      <w:tr w:rsidR="00574C53" w:rsidRPr="0095375C" w14:paraId="7D1EFCA5" w14:textId="77777777"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0EC9F76B" w14:textId="2DF4CC11" w:rsidR="00574C53" w:rsidRPr="0095375C" w:rsidRDefault="00574C53" w:rsidP="00574C53">
            <w:pPr>
              <w:rPr>
                <w:color w:val="BFBFBF"/>
                <w:sz w:val="20"/>
                <w:szCs w:val="20"/>
                <w:lang w:val="lt-LT"/>
              </w:rPr>
            </w:pPr>
            <w:r w:rsidRPr="0095375C">
              <w:rPr>
                <w:color w:val="BFBFBF"/>
                <w:sz w:val="20"/>
                <w:szCs w:val="20"/>
                <w:lang w:val="lt-LT"/>
              </w:rPr>
              <w:t>Santarvės p.</w:t>
            </w:r>
          </w:p>
        </w:tc>
        <w:tc>
          <w:tcPr>
            <w:tcW w:w="1303" w:type="pct"/>
            <w:tcBorders>
              <w:top w:val="single" w:sz="4" w:space="0" w:color="auto"/>
              <w:left w:val="nil"/>
              <w:bottom w:val="single" w:sz="4" w:space="0" w:color="auto"/>
              <w:right w:val="single" w:sz="4" w:space="0" w:color="auto"/>
            </w:tcBorders>
            <w:vAlign w:val="center"/>
          </w:tcPr>
          <w:p w14:paraId="752573E6" w14:textId="0E5526D0" w:rsidR="00574C53" w:rsidRPr="0095375C" w:rsidRDefault="00574C53" w:rsidP="00574C53">
            <w:pPr>
              <w:ind w:firstLine="145"/>
              <w:rPr>
                <w:sz w:val="20"/>
                <w:szCs w:val="20"/>
                <w:lang w:val="lt-LT"/>
              </w:rPr>
            </w:pPr>
            <w:r w:rsidRPr="0095375C">
              <w:rPr>
                <w:sz w:val="20"/>
                <w:szCs w:val="20"/>
                <w:lang w:val="lt-LT"/>
              </w:rPr>
              <w:t>Suodligė</w:t>
            </w:r>
          </w:p>
        </w:tc>
        <w:tc>
          <w:tcPr>
            <w:tcW w:w="846" w:type="pct"/>
            <w:gridSpan w:val="2"/>
            <w:tcBorders>
              <w:top w:val="single" w:sz="4" w:space="0" w:color="auto"/>
              <w:left w:val="nil"/>
              <w:bottom w:val="single" w:sz="4" w:space="0" w:color="auto"/>
              <w:right w:val="single" w:sz="4" w:space="0" w:color="auto"/>
            </w:tcBorders>
            <w:vAlign w:val="bottom"/>
          </w:tcPr>
          <w:p w14:paraId="38DC28F4" w14:textId="62DEFAE5" w:rsidR="00574C53" w:rsidRPr="0095375C" w:rsidRDefault="00574C53" w:rsidP="00574C53">
            <w:pPr>
              <w:jc w:val="center"/>
              <w:rPr>
                <w:color w:val="000000"/>
                <w:sz w:val="20"/>
                <w:szCs w:val="20"/>
                <w:lang w:val="lt-LT"/>
              </w:rPr>
            </w:pPr>
            <w:r w:rsidRPr="0095375C">
              <w:rPr>
                <w:color w:val="000000"/>
                <w:sz w:val="20"/>
                <w:szCs w:val="20"/>
                <w:lang w:val="lt-LT"/>
              </w:rPr>
              <w:t>0,06±0,04</w:t>
            </w:r>
          </w:p>
        </w:tc>
        <w:tc>
          <w:tcPr>
            <w:tcW w:w="307" w:type="pct"/>
            <w:tcBorders>
              <w:left w:val="nil"/>
              <w:right w:val="single" w:sz="4" w:space="0" w:color="auto"/>
            </w:tcBorders>
          </w:tcPr>
          <w:p w14:paraId="711BEFC8" w14:textId="77777777" w:rsidR="00574C53" w:rsidRPr="0095375C" w:rsidRDefault="00574C53" w:rsidP="00574C53">
            <w:pPr>
              <w:jc w:val="center"/>
              <w:rPr>
                <w:sz w:val="20"/>
                <w:szCs w:val="20"/>
                <w:lang w:val="lt-LT"/>
              </w:rPr>
            </w:pPr>
          </w:p>
        </w:tc>
        <w:tc>
          <w:tcPr>
            <w:tcW w:w="306" w:type="pct"/>
            <w:tcBorders>
              <w:left w:val="nil"/>
              <w:right w:val="single" w:sz="4" w:space="0" w:color="auto"/>
            </w:tcBorders>
          </w:tcPr>
          <w:p w14:paraId="57CAAF03" w14:textId="77777777" w:rsidR="00574C53" w:rsidRPr="0095375C" w:rsidRDefault="00574C53" w:rsidP="00574C53">
            <w:pPr>
              <w:jc w:val="center"/>
              <w:rPr>
                <w:sz w:val="20"/>
                <w:szCs w:val="20"/>
                <w:lang w:val="lt-LT"/>
              </w:rPr>
            </w:pPr>
          </w:p>
        </w:tc>
        <w:tc>
          <w:tcPr>
            <w:tcW w:w="307" w:type="pct"/>
            <w:tcBorders>
              <w:left w:val="nil"/>
              <w:right w:val="single" w:sz="4" w:space="0" w:color="auto"/>
            </w:tcBorders>
          </w:tcPr>
          <w:p w14:paraId="15A8DA89" w14:textId="77777777" w:rsidR="00574C53" w:rsidRPr="0095375C" w:rsidRDefault="00574C53" w:rsidP="00574C53">
            <w:pPr>
              <w:jc w:val="center"/>
              <w:rPr>
                <w:sz w:val="20"/>
                <w:szCs w:val="20"/>
                <w:lang w:val="lt-LT"/>
              </w:rPr>
            </w:pPr>
          </w:p>
        </w:tc>
        <w:tc>
          <w:tcPr>
            <w:tcW w:w="308" w:type="pct"/>
            <w:tcBorders>
              <w:left w:val="nil"/>
              <w:right w:val="single" w:sz="4" w:space="0" w:color="auto"/>
            </w:tcBorders>
          </w:tcPr>
          <w:p w14:paraId="09D48873" w14:textId="77777777" w:rsidR="00574C53" w:rsidRPr="0095375C" w:rsidRDefault="00574C53" w:rsidP="00574C53">
            <w:pPr>
              <w:jc w:val="center"/>
              <w:rPr>
                <w:sz w:val="20"/>
                <w:szCs w:val="20"/>
                <w:lang w:val="lt-LT"/>
              </w:rPr>
            </w:pPr>
          </w:p>
        </w:tc>
        <w:tc>
          <w:tcPr>
            <w:tcW w:w="768" w:type="pct"/>
            <w:tcBorders>
              <w:left w:val="nil"/>
              <w:right w:val="single" w:sz="4" w:space="0" w:color="auto"/>
            </w:tcBorders>
          </w:tcPr>
          <w:p w14:paraId="39834C9D" w14:textId="77777777" w:rsidR="00574C53" w:rsidRPr="0095375C" w:rsidRDefault="00574C53" w:rsidP="00574C53">
            <w:pPr>
              <w:jc w:val="center"/>
              <w:rPr>
                <w:sz w:val="20"/>
                <w:szCs w:val="20"/>
                <w:lang w:val="lt-LT"/>
              </w:rPr>
            </w:pPr>
          </w:p>
        </w:tc>
      </w:tr>
      <w:tr w:rsidR="00574C53" w:rsidRPr="0095375C" w14:paraId="134F9E45" w14:textId="776BFD6E"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194B44DA" w14:textId="774A96E7" w:rsidR="00574C53" w:rsidRPr="0095375C" w:rsidRDefault="00574C53" w:rsidP="00574C53">
            <w:pPr>
              <w:rPr>
                <w:color w:val="BFBFBF"/>
                <w:sz w:val="20"/>
                <w:szCs w:val="20"/>
                <w:lang w:val="lt-LT"/>
              </w:rPr>
            </w:pPr>
            <w:r w:rsidRPr="0095375C">
              <w:rPr>
                <w:color w:val="BFBFBF"/>
                <w:sz w:val="20"/>
                <w:szCs w:val="20"/>
                <w:lang w:val="lt-LT"/>
              </w:rPr>
              <w:t>Santarvės p.</w:t>
            </w:r>
          </w:p>
        </w:tc>
        <w:tc>
          <w:tcPr>
            <w:tcW w:w="1303" w:type="pct"/>
            <w:tcBorders>
              <w:top w:val="single" w:sz="4" w:space="0" w:color="auto"/>
              <w:left w:val="nil"/>
              <w:bottom w:val="single" w:sz="4" w:space="0" w:color="auto"/>
              <w:right w:val="single" w:sz="4" w:space="0" w:color="auto"/>
            </w:tcBorders>
            <w:vAlign w:val="center"/>
          </w:tcPr>
          <w:p w14:paraId="779D11D8" w14:textId="77777777" w:rsidR="00574C53" w:rsidRPr="0095375C" w:rsidRDefault="00574C53" w:rsidP="00574C53">
            <w:pPr>
              <w:ind w:firstLine="145"/>
              <w:rPr>
                <w:sz w:val="20"/>
                <w:szCs w:val="20"/>
                <w:lang w:val="lt-LT"/>
              </w:rPr>
            </w:pPr>
            <w:r w:rsidRPr="0095375C">
              <w:rPr>
                <w:sz w:val="20"/>
                <w:szCs w:val="20"/>
                <w:lang w:val="lt-LT"/>
              </w:rPr>
              <w:t>Kamieno žaizdos</w:t>
            </w:r>
          </w:p>
        </w:tc>
        <w:tc>
          <w:tcPr>
            <w:tcW w:w="846" w:type="pct"/>
            <w:gridSpan w:val="2"/>
            <w:tcBorders>
              <w:top w:val="single" w:sz="4" w:space="0" w:color="auto"/>
              <w:left w:val="nil"/>
              <w:bottom w:val="single" w:sz="4" w:space="0" w:color="auto"/>
              <w:right w:val="single" w:sz="4" w:space="0" w:color="auto"/>
            </w:tcBorders>
            <w:vAlign w:val="bottom"/>
          </w:tcPr>
          <w:p w14:paraId="5FC28394" w14:textId="77777777" w:rsidR="00574C53" w:rsidRPr="0095375C" w:rsidRDefault="00574C53" w:rsidP="00574C53">
            <w:pPr>
              <w:jc w:val="center"/>
              <w:rPr>
                <w:sz w:val="20"/>
                <w:szCs w:val="20"/>
                <w:lang w:val="lt-LT"/>
              </w:rPr>
            </w:pPr>
            <w:r w:rsidRPr="0095375C">
              <w:rPr>
                <w:color w:val="000000"/>
                <w:sz w:val="20"/>
                <w:szCs w:val="20"/>
                <w:lang w:val="lt-LT"/>
              </w:rPr>
              <w:t>0,25±0,12</w:t>
            </w:r>
          </w:p>
        </w:tc>
        <w:tc>
          <w:tcPr>
            <w:tcW w:w="307" w:type="pct"/>
            <w:tcBorders>
              <w:left w:val="nil"/>
              <w:right w:val="single" w:sz="4" w:space="0" w:color="auto"/>
            </w:tcBorders>
          </w:tcPr>
          <w:p w14:paraId="05E9AACA" w14:textId="77777777" w:rsidR="00574C53" w:rsidRPr="0095375C" w:rsidRDefault="00574C53" w:rsidP="00574C53">
            <w:pPr>
              <w:jc w:val="center"/>
              <w:rPr>
                <w:sz w:val="20"/>
                <w:szCs w:val="20"/>
                <w:lang w:val="lt-LT"/>
              </w:rPr>
            </w:pPr>
          </w:p>
        </w:tc>
        <w:tc>
          <w:tcPr>
            <w:tcW w:w="306" w:type="pct"/>
            <w:tcBorders>
              <w:left w:val="nil"/>
              <w:right w:val="single" w:sz="4" w:space="0" w:color="auto"/>
            </w:tcBorders>
          </w:tcPr>
          <w:p w14:paraId="1AC5692D" w14:textId="77777777" w:rsidR="00574C53" w:rsidRPr="0095375C" w:rsidRDefault="00574C53" w:rsidP="00574C53">
            <w:pPr>
              <w:jc w:val="center"/>
              <w:rPr>
                <w:sz w:val="20"/>
                <w:szCs w:val="20"/>
                <w:lang w:val="lt-LT"/>
              </w:rPr>
            </w:pPr>
          </w:p>
        </w:tc>
        <w:tc>
          <w:tcPr>
            <w:tcW w:w="307" w:type="pct"/>
            <w:tcBorders>
              <w:left w:val="nil"/>
              <w:right w:val="single" w:sz="4" w:space="0" w:color="auto"/>
            </w:tcBorders>
          </w:tcPr>
          <w:p w14:paraId="1FFB80F1" w14:textId="77777777" w:rsidR="00574C53" w:rsidRPr="0095375C" w:rsidRDefault="00574C53" w:rsidP="00574C53">
            <w:pPr>
              <w:jc w:val="center"/>
              <w:rPr>
                <w:sz w:val="20"/>
                <w:szCs w:val="20"/>
                <w:lang w:val="lt-LT"/>
              </w:rPr>
            </w:pPr>
          </w:p>
        </w:tc>
        <w:tc>
          <w:tcPr>
            <w:tcW w:w="308" w:type="pct"/>
            <w:tcBorders>
              <w:left w:val="nil"/>
              <w:right w:val="single" w:sz="4" w:space="0" w:color="auto"/>
            </w:tcBorders>
          </w:tcPr>
          <w:p w14:paraId="298DEC78" w14:textId="77777777" w:rsidR="00574C53" w:rsidRPr="0095375C" w:rsidRDefault="00574C53" w:rsidP="00574C53">
            <w:pPr>
              <w:jc w:val="center"/>
              <w:rPr>
                <w:sz w:val="20"/>
                <w:szCs w:val="20"/>
                <w:lang w:val="lt-LT"/>
              </w:rPr>
            </w:pPr>
          </w:p>
        </w:tc>
        <w:tc>
          <w:tcPr>
            <w:tcW w:w="768" w:type="pct"/>
            <w:tcBorders>
              <w:left w:val="nil"/>
              <w:right w:val="single" w:sz="4" w:space="0" w:color="auto"/>
            </w:tcBorders>
          </w:tcPr>
          <w:p w14:paraId="27EE00E1" w14:textId="77777777" w:rsidR="00574C53" w:rsidRPr="0095375C" w:rsidRDefault="00574C53" w:rsidP="00574C53">
            <w:pPr>
              <w:jc w:val="center"/>
              <w:rPr>
                <w:sz w:val="20"/>
                <w:szCs w:val="20"/>
                <w:lang w:val="lt-LT"/>
              </w:rPr>
            </w:pPr>
          </w:p>
        </w:tc>
      </w:tr>
      <w:tr w:rsidR="00574C53" w:rsidRPr="0095375C" w14:paraId="7598F202" w14:textId="144B3EE0"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7077831F" w14:textId="038C00ED" w:rsidR="00574C53" w:rsidRPr="0095375C" w:rsidRDefault="00574C53" w:rsidP="00574C53">
            <w:pPr>
              <w:rPr>
                <w:color w:val="BFBFBF"/>
                <w:sz w:val="20"/>
                <w:szCs w:val="20"/>
                <w:lang w:val="lt-LT"/>
              </w:rPr>
            </w:pPr>
            <w:r w:rsidRPr="0095375C">
              <w:rPr>
                <w:color w:val="BFBFBF"/>
                <w:sz w:val="20"/>
                <w:szCs w:val="20"/>
                <w:lang w:val="lt-LT"/>
              </w:rPr>
              <w:t>Santarvės p.</w:t>
            </w:r>
          </w:p>
        </w:tc>
        <w:tc>
          <w:tcPr>
            <w:tcW w:w="1303" w:type="pct"/>
            <w:tcBorders>
              <w:top w:val="single" w:sz="4" w:space="0" w:color="auto"/>
              <w:left w:val="nil"/>
              <w:bottom w:val="single" w:sz="4" w:space="0" w:color="auto"/>
              <w:right w:val="single" w:sz="4" w:space="0" w:color="auto"/>
            </w:tcBorders>
            <w:vAlign w:val="center"/>
          </w:tcPr>
          <w:p w14:paraId="33EE3619" w14:textId="77777777" w:rsidR="00574C53" w:rsidRPr="0095375C" w:rsidRDefault="00574C53" w:rsidP="00574C53">
            <w:pPr>
              <w:ind w:firstLine="145"/>
              <w:rPr>
                <w:sz w:val="20"/>
                <w:szCs w:val="20"/>
                <w:lang w:val="lt-LT"/>
              </w:rPr>
            </w:pPr>
            <w:r w:rsidRPr="0095375C">
              <w:rPr>
                <w:sz w:val="20"/>
                <w:szCs w:val="20"/>
                <w:lang w:val="lt-LT"/>
              </w:rPr>
              <w:t>Medienos puvinys</w:t>
            </w:r>
          </w:p>
        </w:tc>
        <w:tc>
          <w:tcPr>
            <w:tcW w:w="846" w:type="pct"/>
            <w:gridSpan w:val="2"/>
            <w:tcBorders>
              <w:top w:val="single" w:sz="4" w:space="0" w:color="auto"/>
              <w:left w:val="nil"/>
              <w:bottom w:val="single" w:sz="4" w:space="0" w:color="auto"/>
              <w:right w:val="single" w:sz="4" w:space="0" w:color="auto"/>
            </w:tcBorders>
            <w:vAlign w:val="bottom"/>
          </w:tcPr>
          <w:p w14:paraId="549E1E0B" w14:textId="77777777" w:rsidR="00574C53" w:rsidRPr="0095375C" w:rsidRDefault="00574C53" w:rsidP="00574C53">
            <w:pPr>
              <w:jc w:val="center"/>
              <w:rPr>
                <w:sz w:val="20"/>
                <w:szCs w:val="20"/>
                <w:lang w:val="lt-LT"/>
              </w:rPr>
            </w:pPr>
            <w:r w:rsidRPr="0095375C">
              <w:rPr>
                <w:color w:val="000000"/>
                <w:sz w:val="20"/>
                <w:szCs w:val="20"/>
                <w:lang w:val="lt-LT"/>
              </w:rPr>
              <w:t>0,03±0,03</w:t>
            </w:r>
          </w:p>
        </w:tc>
        <w:tc>
          <w:tcPr>
            <w:tcW w:w="307" w:type="pct"/>
            <w:tcBorders>
              <w:left w:val="nil"/>
              <w:right w:val="single" w:sz="4" w:space="0" w:color="auto"/>
            </w:tcBorders>
          </w:tcPr>
          <w:p w14:paraId="56A0E675" w14:textId="77777777" w:rsidR="00574C53" w:rsidRPr="0095375C" w:rsidRDefault="00574C53" w:rsidP="00574C53">
            <w:pPr>
              <w:jc w:val="center"/>
              <w:rPr>
                <w:sz w:val="20"/>
                <w:szCs w:val="20"/>
                <w:lang w:val="lt-LT"/>
              </w:rPr>
            </w:pPr>
          </w:p>
        </w:tc>
        <w:tc>
          <w:tcPr>
            <w:tcW w:w="306" w:type="pct"/>
            <w:tcBorders>
              <w:left w:val="nil"/>
              <w:right w:val="single" w:sz="4" w:space="0" w:color="auto"/>
            </w:tcBorders>
          </w:tcPr>
          <w:p w14:paraId="716F6CD3" w14:textId="77777777" w:rsidR="00574C53" w:rsidRPr="0095375C" w:rsidRDefault="00574C53" w:rsidP="00574C53">
            <w:pPr>
              <w:jc w:val="center"/>
              <w:rPr>
                <w:sz w:val="20"/>
                <w:szCs w:val="20"/>
                <w:lang w:val="lt-LT"/>
              </w:rPr>
            </w:pPr>
          </w:p>
        </w:tc>
        <w:tc>
          <w:tcPr>
            <w:tcW w:w="307" w:type="pct"/>
            <w:tcBorders>
              <w:left w:val="nil"/>
              <w:right w:val="single" w:sz="4" w:space="0" w:color="auto"/>
            </w:tcBorders>
          </w:tcPr>
          <w:p w14:paraId="04C46B59" w14:textId="77777777" w:rsidR="00574C53" w:rsidRPr="0095375C" w:rsidRDefault="00574C53" w:rsidP="00574C53">
            <w:pPr>
              <w:jc w:val="center"/>
              <w:rPr>
                <w:sz w:val="20"/>
                <w:szCs w:val="20"/>
                <w:lang w:val="lt-LT"/>
              </w:rPr>
            </w:pPr>
          </w:p>
        </w:tc>
        <w:tc>
          <w:tcPr>
            <w:tcW w:w="308" w:type="pct"/>
            <w:tcBorders>
              <w:left w:val="nil"/>
              <w:right w:val="single" w:sz="4" w:space="0" w:color="auto"/>
            </w:tcBorders>
          </w:tcPr>
          <w:p w14:paraId="0423464D" w14:textId="77777777" w:rsidR="00574C53" w:rsidRPr="0095375C" w:rsidRDefault="00574C53" w:rsidP="00574C53">
            <w:pPr>
              <w:jc w:val="center"/>
              <w:rPr>
                <w:sz w:val="20"/>
                <w:szCs w:val="20"/>
                <w:lang w:val="lt-LT"/>
              </w:rPr>
            </w:pPr>
          </w:p>
        </w:tc>
        <w:tc>
          <w:tcPr>
            <w:tcW w:w="768" w:type="pct"/>
            <w:tcBorders>
              <w:left w:val="nil"/>
              <w:right w:val="single" w:sz="4" w:space="0" w:color="auto"/>
            </w:tcBorders>
          </w:tcPr>
          <w:p w14:paraId="71443109" w14:textId="77777777" w:rsidR="00574C53" w:rsidRPr="0095375C" w:rsidRDefault="00574C53" w:rsidP="00574C53">
            <w:pPr>
              <w:jc w:val="center"/>
              <w:rPr>
                <w:sz w:val="20"/>
                <w:szCs w:val="20"/>
                <w:lang w:val="lt-LT"/>
              </w:rPr>
            </w:pPr>
          </w:p>
        </w:tc>
      </w:tr>
      <w:tr w:rsidR="00574C53" w:rsidRPr="0095375C" w14:paraId="41C954D5" w14:textId="1746FADC"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0789404C" w14:textId="2D0C31E1" w:rsidR="00574C53" w:rsidRPr="0095375C" w:rsidRDefault="00574C53" w:rsidP="00574C53">
            <w:pPr>
              <w:rPr>
                <w:color w:val="BFBFBF"/>
                <w:sz w:val="20"/>
                <w:szCs w:val="20"/>
                <w:lang w:val="lt-LT"/>
              </w:rPr>
            </w:pPr>
            <w:r w:rsidRPr="0095375C">
              <w:rPr>
                <w:color w:val="BFBFBF"/>
                <w:sz w:val="20"/>
                <w:szCs w:val="20"/>
                <w:lang w:val="lt-LT"/>
              </w:rPr>
              <w:t>Santarvės p.</w:t>
            </w:r>
          </w:p>
        </w:tc>
        <w:tc>
          <w:tcPr>
            <w:tcW w:w="1303" w:type="pct"/>
            <w:tcBorders>
              <w:top w:val="single" w:sz="4" w:space="0" w:color="auto"/>
              <w:left w:val="nil"/>
              <w:bottom w:val="single" w:sz="4" w:space="0" w:color="auto"/>
              <w:right w:val="single" w:sz="4" w:space="0" w:color="auto"/>
            </w:tcBorders>
            <w:vAlign w:val="center"/>
          </w:tcPr>
          <w:p w14:paraId="377469F8" w14:textId="77777777" w:rsidR="00574C53" w:rsidRPr="0095375C" w:rsidRDefault="00574C53" w:rsidP="00574C53">
            <w:pPr>
              <w:ind w:firstLine="145"/>
              <w:rPr>
                <w:sz w:val="20"/>
                <w:szCs w:val="20"/>
                <w:lang w:val="lt-LT"/>
              </w:rPr>
            </w:pPr>
            <w:r w:rsidRPr="0095375C">
              <w:rPr>
                <w:sz w:val="20"/>
                <w:szCs w:val="20"/>
                <w:lang w:val="lt-LT"/>
              </w:rPr>
              <w:t>Nekrozė</w:t>
            </w:r>
          </w:p>
        </w:tc>
        <w:tc>
          <w:tcPr>
            <w:tcW w:w="846" w:type="pct"/>
            <w:gridSpan w:val="2"/>
            <w:tcBorders>
              <w:top w:val="single" w:sz="4" w:space="0" w:color="auto"/>
              <w:left w:val="nil"/>
              <w:bottom w:val="single" w:sz="4" w:space="0" w:color="auto"/>
              <w:right w:val="single" w:sz="4" w:space="0" w:color="auto"/>
            </w:tcBorders>
            <w:vAlign w:val="bottom"/>
          </w:tcPr>
          <w:p w14:paraId="08121814" w14:textId="77777777" w:rsidR="00574C53" w:rsidRPr="0095375C" w:rsidRDefault="00574C53" w:rsidP="00574C53">
            <w:pPr>
              <w:jc w:val="center"/>
              <w:rPr>
                <w:sz w:val="20"/>
                <w:szCs w:val="20"/>
                <w:lang w:val="lt-LT"/>
              </w:rPr>
            </w:pPr>
            <w:r w:rsidRPr="0095375C">
              <w:rPr>
                <w:color w:val="000000"/>
                <w:sz w:val="20"/>
                <w:szCs w:val="20"/>
                <w:lang w:val="lt-LT"/>
              </w:rPr>
              <w:t>0,13±0,06</w:t>
            </w:r>
          </w:p>
        </w:tc>
        <w:tc>
          <w:tcPr>
            <w:tcW w:w="307" w:type="pct"/>
            <w:tcBorders>
              <w:left w:val="nil"/>
              <w:bottom w:val="single" w:sz="4" w:space="0" w:color="auto"/>
              <w:right w:val="single" w:sz="4" w:space="0" w:color="auto"/>
            </w:tcBorders>
          </w:tcPr>
          <w:p w14:paraId="5FE9309B" w14:textId="77777777" w:rsidR="00574C53" w:rsidRPr="0095375C" w:rsidRDefault="00574C53" w:rsidP="00574C53">
            <w:pPr>
              <w:jc w:val="center"/>
              <w:rPr>
                <w:sz w:val="20"/>
                <w:szCs w:val="20"/>
                <w:lang w:val="lt-LT"/>
              </w:rPr>
            </w:pPr>
          </w:p>
        </w:tc>
        <w:tc>
          <w:tcPr>
            <w:tcW w:w="306" w:type="pct"/>
            <w:tcBorders>
              <w:left w:val="nil"/>
              <w:bottom w:val="single" w:sz="4" w:space="0" w:color="auto"/>
              <w:right w:val="single" w:sz="4" w:space="0" w:color="auto"/>
            </w:tcBorders>
          </w:tcPr>
          <w:p w14:paraId="02032A3E" w14:textId="77777777" w:rsidR="00574C53" w:rsidRPr="0095375C" w:rsidRDefault="00574C53" w:rsidP="00574C53">
            <w:pPr>
              <w:jc w:val="center"/>
              <w:rPr>
                <w:sz w:val="20"/>
                <w:szCs w:val="20"/>
                <w:lang w:val="lt-LT"/>
              </w:rPr>
            </w:pPr>
          </w:p>
        </w:tc>
        <w:tc>
          <w:tcPr>
            <w:tcW w:w="307" w:type="pct"/>
            <w:tcBorders>
              <w:left w:val="nil"/>
              <w:bottom w:val="single" w:sz="4" w:space="0" w:color="auto"/>
              <w:right w:val="single" w:sz="4" w:space="0" w:color="auto"/>
            </w:tcBorders>
          </w:tcPr>
          <w:p w14:paraId="67BAF888" w14:textId="77777777" w:rsidR="00574C53" w:rsidRPr="0095375C" w:rsidRDefault="00574C53" w:rsidP="00574C53">
            <w:pPr>
              <w:jc w:val="center"/>
              <w:rPr>
                <w:sz w:val="20"/>
                <w:szCs w:val="20"/>
                <w:lang w:val="lt-LT"/>
              </w:rPr>
            </w:pPr>
          </w:p>
        </w:tc>
        <w:tc>
          <w:tcPr>
            <w:tcW w:w="308" w:type="pct"/>
            <w:tcBorders>
              <w:left w:val="nil"/>
              <w:bottom w:val="single" w:sz="4" w:space="0" w:color="auto"/>
              <w:right w:val="single" w:sz="4" w:space="0" w:color="auto"/>
            </w:tcBorders>
          </w:tcPr>
          <w:p w14:paraId="129BF275" w14:textId="77777777" w:rsidR="00574C53" w:rsidRPr="0095375C" w:rsidRDefault="00574C53" w:rsidP="00574C53">
            <w:pPr>
              <w:jc w:val="center"/>
              <w:rPr>
                <w:sz w:val="20"/>
                <w:szCs w:val="20"/>
                <w:lang w:val="lt-LT"/>
              </w:rPr>
            </w:pPr>
          </w:p>
        </w:tc>
        <w:tc>
          <w:tcPr>
            <w:tcW w:w="768" w:type="pct"/>
            <w:tcBorders>
              <w:left w:val="nil"/>
              <w:bottom w:val="single" w:sz="4" w:space="0" w:color="auto"/>
              <w:right w:val="single" w:sz="4" w:space="0" w:color="auto"/>
            </w:tcBorders>
          </w:tcPr>
          <w:p w14:paraId="62C1EA0D" w14:textId="77777777" w:rsidR="00574C53" w:rsidRPr="0095375C" w:rsidRDefault="00574C53" w:rsidP="00574C53">
            <w:pPr>
              <w:jc w:val="center"/>
              <w:rPr>
                <w:sz w:val="20"/>
                <w:szCs w:val="20"/>
                <w:lang w:val="lt-LT"/>
              </w:rPr>
            </w:pPr>
          </w:p>
        </w:tc>
      </w:tr>
      <w:tr w:rsidR="00574C53" w:rsidRPr="0095375C" w14:paraId="3E79EEAE" w14:textId="792A3824"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63C84E50" w14:textId="47E25DE7" w:rsidR="00574C53" w:rsidRPr="0095375C" w:rsidRDefault="00574C53" w:rsidP="00574C53">
            <w:pPr>
              <w:rPr>
                <w:color w:val="BFBFBF"/>
                <w:sz w:val="20"/>
                <w:szCs w:val="20"/>
                <w:lang w:val="lt-LT"/>
              </w:rPr>
            </w:pPr>
            <w:r w:rsidRPr="0095375C">
              <w:rPr>
                <w:color w:val="BFBFBF"/>
                <w:sz w:val="20"/>
                <w:szCs w:val="20"/>
                <w:lang w:val="lt-LT"/>
              </w:rPr>
              <w:t>Santarvės p.</w:t>
            </w:r>
          </w:p>
        </w:tc>
        <w:tc>
          <w:tcPr>
            <w:tcW w:w="2149" w:type="pct"/>
            <w:gridSpan w:val="3"/>
            <w:tcBorders>
              <w:top w:val="single" w:sz="4" w:space="0" w:color="auto"/>
              <w:left w:val="nil"/>
              <w:bottom w:val="single" w:sz="4" w:space="0" w:color="auto"/>
              <w:right w:val="single" w:sz="4" w:space="0" w:color="auto"/>
            </w:tcBorders>
            <w:vAlign w:val="center"/>
          </w:tcPr>
          <w:p w14:paraId="0FA08269" w14:textId="7D92E3B2" w:rsidR="00574C53" w:rsidRPr="0095375C" w:rsidRDefault="00574C53" w:rsidP="00574C53">
            <w:pPr>
              <w:rPr>
                <w:sz w:val="20"/>
                <w:szCs w:val="20"/>
                <w:lang w:val="lt-LT"/>
              </w:rPr>
            </w:pPr>
            <w:r w:rsidRPr="0095375C">
              <w:rPr>
                <w:b/>
                <w:sz w:val="20"/>
                <w:szCs w:val="20"/>
                <w:lang w:val="lt-LT"/>
              </w:rPr>
              <w:t>Maumedis europinis, 8</w:t>
            </w:r>
          </w:p>
        </w:tc>
        <w:tc>
          <w:tcPr>
            <w:tcW w:w="307" w:type="pct"/>
            <w:tcBorders>
              <w:top w:val="single" w:sz="4" w:space="0" w:color="auto"/>
              <w:left w:val="nil"/>
              <w:right w:val="single" w:sz="4" w:space="0" w:color="auto"/>
            </w:tcBorders>
            <w:vAlign w:val="bottom"/>
          </w:tcPr>
          <w:p w14:paraId="196FEEAF" w14:textId="08594F7C" w:rsidR="00574C53" w:rsidRPr="0095375C" w:rsidRDefault="00574C53" w:rsidP="00574C53">
            <w:pPr>
              <w:jc w:val="center"/>
              <w:rPr>
                <w:sz w:val="20"/>
                <w:szCs w:val="20"/>
                <w:lang w:val="lt-LT"/>
              </w:rPr>
            </w:pPr>
            <w:r w:rsidRPr="0095375C">
              <w:rPr>
                <w:color w:val="000000"/>
                <w:sz w:val="20"/>
                <w:szCs w:val="20"/>
                <w:lang w:val="lt-LT"/>
              </w:rPr>
              <w:t>13</w:t>
            </w:r>
          </w:p>
        </w:tc>
        <w:tc>
          <w:tcPr>
            <w:tcW w:w="306" w:type="pct"/>
            <w:tcBorders>
              <w:top w:val="single" w:sz="4" w:space="0" w:color="auto"/>
              <w:left w:val="nil"/>
              <w:right w:val="single" w:sz="4" w:space="0" w:color="auto"/>
            </w:tcBorders>
            <w:vAlign w:val="bottom"/>
          </w:tcPr>
          <w:p w14:paraId="756A3B1D" w14:textId="654B0EDA" w:rsidR="00574C53" w:rsidRPr="0095375C" w:rsidRDefault="00574C53" w:rsidP="00574C53">
            <w:pPr>
              <w:jc w:val="center"/>
              <w:rPr>
                <w:sz w:val="20"/>
                <w:szCs w:val="20"/>
                <w:lang w:val="lt-LT"/>
              </w:rPr>
            </w:pPr>
            <w:r w:rsidRPr="0095375C">
              <w:rPr>
                <w:color w:val="000000"/>
                <w:sz w:val="20"/>
                <w:szCs w:val="20"/>
                <w:lang w:val="lt-LT"/>
              </w:rPr>
              <w:t>13</w:t>
            </w:r>
          </w:p>
        </w:tc>
        <w:tc>
          <w:tcPr>
            <w:tcW w:w="307" w:type="pct"/>
            <w:tcBorders>
              <w:top w:val="single" w:sz="4" w:space="0" w:color="auto"/>
              <w:left w:val="nil"/>
              <w:right w:val="single" w:sz="4" w:space="0" w:color="auto"/>
            </w:tcBorders>
            <w:vAlign w:val="bottom"/>
          </w:tcPr>
          <w:p w14:paraId="6BFCB972" w14:textId="0B85B3FD" w:rsidR="00574C53" w:rsidRPr="0095375C" w:rsidRDefault="00574C53" w:rsidP="00574C53">
            <w:pPr>
              <w:jc w:val="center"/>
              <w:rPr>
                <w:sz w:val="20"/>
                <w:szCs w:val="20"/>
                <w:lang w:val="lt-LT"/>
              </w:rPr>
            </w:pPr>
            <w:r w:rsidRPr="0095375C">
              <w:rPr>
                <w:color w:val="000000"/>
                <w:sz w:val="20"/>
                <w:szCs w:val="20"/>
                <w:lang w:val="lt-LT"/>
              </w:rPr>
              <w:t>0</w:t>
            </w:r>
          </w:p>
        </w:tc>
        <w:tc>
          <w:tcPr>
            <w:tcW w:w="308" w:type="pct"/>
            <w:tcBorders>
              <w:top w:val="single" w:sz="4" w:space="0" w:color="auto"/>
              <w:left w:val="nil"/>
              <w:right w:val="single" w:sz="4" w:space="0" w:color="auto"/>
            </w:tcBorders>
            <w:vAlign w:val="bottom"/>
          </w:tcPr>
          <w:p w14:paraId="4052659A" w14:textId="2356AEE1" w:rsidR="00574C53" w:rsidRPr="0095375C" w:rsidRDefault="00574C53" w:rsidP="00574C53">
            <w:pPr>
              <w:jc w:val="center"/>
              <w:rPr>
                <w:sz w:val="20"/>
                <w:szCs w:val="20"/>
                <w:lang w:val="lt-LT"/>
              </w:rPr>
            </w:pPr>
            <w:r w:rsidRPr="0095375C">
              <w:rPr>
                <w:color w:val="000000"/>
                <w:sz w:val="20"/>
                <w:szCs w:val="20"/>
                <w:lang w:val="lt-LT"/>
              </w:rPr>
              <w:t>0</w:t>
            </w:r>
          </w:p>
        </w:tc>
        <w:tc>
          <w:tcPr>
            <w:tcW w:w="768" w:type="pct"/>
            <w:tcBorders>
              <w:top w:val="single" w:sz="4" w:space="0" w:color="auto"/>
              <w:left w:val="nil"/>
              <w:right w:val="single" w:sz="4" w:space="0" w:color="auto"/>
            </w:tcBorders>
          </w:tcPr>
          <w:p w14:paraId="6FBE2E97" w14:textId="32B8AAF7" w:rsidR="00574C53" w:rsidRPr="0095375C" w:rsidRDefault="00574C53" w:rsidP="00574C53">
            <w:pPr>
              <w:jc w:val="center"/>
              <w:rPr>
                <w:sz w:val="20"/>
                <w:szCs w:val="20"/>
                <w:lang w:val="lt-LT"/>
              </w:rPr>
            </w:pPr>
          </w:p>
        </w:tc>
      </w:tr>
      <w:tr w:rsidR="00574C53" w:rsidRPr="0095375C" w14:paraId="508963B7" w14:textId="4008F313"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66C65137" w14:textId="7864B9BB" w:rsidR="00574C53" w:rsidRPr="0095375C" w:rsidRDefault="00574C53" w:rsidP="00574C53">
            <w:pPr>
              <w:rPr>
                <w:color w:val="BFBFBF"/>
                <w:sz w:val="20"/>
                <w:szCs w:val="20"/>
                <w:lang w:val="lt-LT"/>
              </w:rPr>
            </w:pPr>
            <w:r w:rsidRPr="0095375C">
              <w:rPr>
                <w:color w:val="BFBFBF"/>
                <w:sz w:val="20"/>
                <w:szCs w:val="20"/>
                <w:lang w:val="lt-LT"/>
              </w:rPr>
              <w:t>Santarvės p.</w:t>
            </w:r>
          </w:p>
        </w:tc>
        <w:tc>
          <w:tcPr>
            <w:tcW w:w="1303" w:type="pct"/>
            <w:tcBorders>
              <w:top w:val="single" w:sz="4" w:space="0" w:color="auto"/>
              <w:left w:val="nil"/>
              <w:bottom w:val="single" w:sz="4" w:space="0" w:color="auto"/>
              <w:right w:val="single" w:sz="4" w:space="0" w:color="auto"/>
            </w:tcBorders>
            <w:vAlign w:val="center"/>
          </w:tcPr>
          <w:p w14:paraId="61269A2C" w14:textId="77777777" w:rsidR="00574C53" w:rsidRPr="0095375C" w:rsidRDefault="00574C53" w:rsidP="00574C53">
            <w:pPr>
              <w:ind w:firstLine="145"/>
              <w:rPr>
                <w:sz w:val="20"/>
                <w:szCs w:val="20"/>
                <w:lang w:val="lt-LT"/>
              </w:rPr>
            </w:pPr>
            <w:r w:rsidRPr="0095375C">
              <w:rPr>
                <w:sz w:val="20"/>
                <w:szCs w:val="20"/>
                <w:lang w:val="lt-LT"/>
              </w:rPr>
              <w:t>Kamieno žaizdos</w:t>
            </w:r>
          </w:p>
        </w:tc>
        <w:tc>
          <w:tcPr>
            <w:tcW w:w="846" w:type="pct"/>
            <w:gridSpan w:val="2"/>
            <w:tcBorders>
              <w:top w:val="single" w:sz="4" w:space="0" w:color="auto"/>
              <w:left w:val="nil"/>
              <w:bottom w:val="single" w:sz="4" w:space="0" w:color="auto"/>
              <w:right w:val="single" w:sz="4" w:space="0" w:color="auto"/>
            </w:tcBorders>
            <w:vAlign w:val="center"/>
          </w:tcPr>
          <w:p w14:paraId="20F5791B" w14:textId="77777777" w:rsidR="00574C53" w:rsidRPr="0095375C" w:rsidRDefault="00574C53" w:rsidP="00574C53">
            <w:pPr>
              <w:jc w:val="center"/>
              <w:rPr>
                <w:sz w:val="20"/>
                <w:szCs w:val="20"/>
                <w:lang w:val="lt-LT"/>
              </w:rPr>
            </w:pPr>
            <w:r w:rsidRPr="0095375C">
              <w:rPr>
                <w:sz w:val="20"/>
                <w:szCs w:val="20"/>
                <w:lang w:val="lt-LT"/>
              </w:rPr>
              <w:t>0,13±0,13</w:t>
            </w:r>
          </w:p>
        </w:tc>
        <w:tc>
          <w:tcPr>
            <w:tcW w:w="307" w:type="pct"/>
            <w:tcBorders>
              <w:left w:val="nil"/>
              <w:bottom w:val="single" w:sz="4" w:space="0" w:color="auto"/>
              <w:right w:val="single" w:sz="4" w:space="0" w:color="auto"/>
            </w:tcBorders>
          </w:tcPr>
          <w:p w14:paraId="70E6CE21" w14:textId="77777777" w:rsidR="00574C53" w:rsidRPr="0095375C" w:rsidRDefault="00574C53" w:rsidP="00574C53">
            <w:pPr>
              <w:jc w:val="center"/>
              <w:rPr>
                <w:sz w:val="20"/>
                <w:szCs w:val="20"/>
                <w:lang w:val="lt-LT"/>
              </w:rPr>
            </w:pPr>
          </w:p>
        </w:tc>
        <w:tc>
          <w:tcPr>
            <w:tcW w:w="306" w:type="pct"/>
            <w:tcBorders>
              <w:left w:val="nil"/>
              <w:bottom w:val="single" w:sz="4" w:space="0" w:color="auto"/>
              <w:right w:val="single" w:sz="4" w:space="0" w:color="auto"/>
            </w:tcBorders>
          </w:tcPr>
          <w:p w14:paraId="2336152C" w14:textId="77777777" w:rsidR="00574C53" w:rsidRPr="0095375C" w:rsidRDefault="00574C53" w:rsidP="00574C53">
            <w:pPr>
              <w:jc w:val="center"/>
              <w:rPr>
                <w:sz w:val="20"/>
                <w:szCs w:val="20"/>
                <w:lang w:val="lt-LT"/>
              </w:rPr>
            </w:pPr>
          </w:p>
        </w:tc>
        <w:tc>
          <w:tcPr>
            <w:tcW w:w="307" w:type="pct"/>
            <w:tcBorders>
              <w:left w:val="nil"/>
              <w:bottom w:val="single" w:sz="4" w:space="0" w:color="auto"/>
              <w:right w:val="single" w:sz="4" w:space="0" w:color="auto"/>
            </w:tcBorders>
          </w:tcPr>
          <w:p w14:paraId="515A9F55" w14:textId="77777777" w:rsidR="00574C53" w:rsidRPr="0095375C" w:rsidRDefault="00574C53" w:rsidP="00574C53">
            <w:pPr>
              <w:jc w:val="center"/>
              <w:rPr>
                <w:sz w:val="20"/>
                <w:szCs w:val="20"/>
                <w:lang w:val="lt-LT"/>
              </w:rPr>
            </w:pPr>
          </w:p>
        </w:tc>
        <w:tc>
          <w:tcPr>
            <w:tcW w:w="308" w:type="pct"/>
            <w:tcBorders>
              <w:left w:val="nil"/>
              <w:bottom w:val="single" w:sz="4" w:space="0" w:color="auto"/>
              <w:right w:val="single" w:sz="4" w:space="0" w:color="auto"/>
            </w:tcBorders>
          </w:tcPr>
          <w:p w14:paraId="7DB3AAA9" w14:textId="77777777" w:rsidR="00574C53" w:rsidRPr="0095375C" w:rsidRDefault="00574C53" w:rsidP="00574C53">
            <w:pPr>
              <w:jc w:val="center"/>
              <w:rPr>
                <w:sz w:val="20"/>
                <w:szCs w:val="20"/>
                <w:lang w:val="lt-LT"/>
              </w:rPr>
            </w:pPr>
          </w:p>
        </w:tc>
        <w:tc>
          <w:tcPr>
            <w:tcW w:w="768" w:type="pct"/>
            <w:tcBorders>
              <w:left w:val="nil"/>
              <w:bottom w:val="single" w:sz="4" w:space="0" w:color="auto"/>
              <w:right w:val="single" w:sz="4" w:space="0" w:color="auto"/>
            </w:tcBorders>
          </w:tcPr>
          <w:p w14:paraId="330FBB96" w14:textId="77777777" w:rsidR="00574C53" w:rsidRPr="0095375C" w:rsidRDefault="00574C53" w:rsidP="00574C53">
            <w:pPr>
              <w:jc w:val="center"/>
              <w:rPr>
                <w:sz w:val="20"/>
                <w:szCs w:val="20"/>
                <w:lang w:val="lt-LT"/>
              </w:rPr>
            </w:pPr>
          </w:p>
        </w:tc>
      </w:tr>
      <w:tr w:rsidR="00574C53" w:rsidRPr="0095375C" w14:paraId="7238084A" w14:textId="77777777"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77F210B4" w14:textId="7D7A938C" w:rsidR="00574C53" w:rsidRPr="0095375C" w:rsidRDefault="00574C53" w:rsidP="00574C53">
            <w:pPr>
              <w:rPr>
                <w:color w:val="BFBFBF"/>
                <w:sz w:val="20"/>
                <w:szCs w:val="20"/>
                <w:lang w:val="lt-LT"/>
              </w:rPr>
            </w:pPr>
            <w:r w:rsidRPr="0095375C">
              <w:rPr>
                <w:color w:val="BFBFBF"/>
                <w:sz w:val="20"/>
                <w:szCs w:val="20"/>
                <w:lang w:val="lt-LT"/>
              </w:rPr>
              <w:t>Santarvės p.</w:t>
            </w:r>
          </w:p>
        </w:tc>
        <w:tc>
          <w:tcPr>
            <w:tcW w:w="2149" w:type="pct"/>
            <w:gridSpan w:val="3"/>
            <w:tcBorders>
              <w:top w:val="single" w:sz="4" w:space="0" w:color="auto"/>
              <w:left w:val="nil"/>
              <w:bottom w:val="single" w:sz="4" w:space="0" w:color="auto"/>
              <w:right w:val="single" w:sz="4" w:space="0" w:color="auto"/>
            </w:tcBorders>
            <w:vAlign w:val="center"/>
          </w:tcPr>
          <w:p w14:paraId="37923F97" w14:textId="03C19765" w:rsidR="00574C53" w:rsidRPr="0095375C" w:rsidRDefault="00574C53" w:rsidP="00574C53">
            <w:pPr>
              <w:rPr>
                <w:sz w:val="20"/>
                <w:szCs w:val="20"/>
                <w:lang w:val="lt-LT"/>
              </w:rPr>
            </w:pPr>
            <w:r w:rsidRPr="0095375C">
              <w:rPr>
                <w:b/>
                <w:bCs/>
                <w:sz w:val="20"/>
                <w:szCs w:val="20"/>
                <w:lang w:val="lt-LT"/>
              </w:rPr>
              <w:t>Puskiparisis nutkinis 'Pendula', 1</w:t>
            </w:r>
          </w:p>
        </w:tc>
        <w:tc>
          <w:tcPr>
            <w:tcW w:w="307" w:type="pct"/>
            <w:tcBorders>
              <w:left w:val="nil"/>
              <w:bottom w:val="single" w:sz="4" w:space="0" w:color="auto"/>
              <w:right w:val="single" w:sz="4" w:space="0" w:color="auto"/>
            </w:tcBorders>
            <w:vAlign w:val="bottom"/>
          </w:tcPr>
          <w:p w14:paraId="009E6185" w14:textId="37EA830B" w:rsidR="00574C53" w:rsidRPr="0095375C" w:rsidRDefault="00574C53" w:rsidP="00574C53">
            <w:pPr>
              <w:jc w:val="center"/>
              <w:rPr>
                <w:sz w:val="20"/>
                <w:szCs w:val="20"/>
                <w:lang w:val="lt-LT"/>
              </w:rPr>
            </w:pPr>
            <w:r w:rsidRPr="0095375C">
              <w:rPr>
                <w:color w:val="000000"/>
                <w:sz w:val="20"/>
                <w:szCs w:val="20"/>
                <w:lang w:val="lt-LT"/>
              </w:rPr>
              <w:t>0</w:t>
            </w:r>
          </w:p>
        </w:tc>
        <w:tc>
          <w:tcPr>
            <w:tcW w:w="306" w:type="pct"/>
            <w:tcBorders>
              <w:left w:val="nil"/>
              <w:bottom w:val="single" w:sz="4" w:space="0" w:color="auto"/>
              <w:right w:val="single" w:sz="4" w:space="0" w:color="auto"/>
            </w:tcBorders>
            <w:vAlign w:val="bottom"/>
          </w:tcPr>
          <w:p w14:paraId="570FE0BD" w14:textId="3AB1FC03" w:rsidR="00574C53" w:rsidRPr="0095375C" w:rsidRDefault="00574C53" w:rsidP="00574C53">
            <w:pPr>
              <w:jc w:val="center"/>
              <w:rPr>
                <w:sz w:val="20"/>
                <w:szCs w:val="20"/>
                <w:lang w:val="lt-LT"/>
              </w:rPr>
            </w:pPr>
            <w:r w:rsidRPr="0095375C">
              <w:rPr>
                <w:color w:val="000000"/>
                <w:sz w:val="20"/>
                <w:szCs w:val="20"/>
                <w:lang w:val="lt-LT"/>
              </w:rPr>
              <w:t>0</w:t>
            </w:r>
          </w:p>
        </w:tc>
        <w:tc>
          <w:tcPr>
            <w:tcW w:w="307" w:type="pct"/>
            <w:tcBorders>
              <w:left w:val="nil"/>
              <w:bottom w:val="single" w:sz="4" w:space="0" w:color="auto"/>
              <w:right w:val="single" w:sz="4" w:space="0" w:color="auto"/>
            </w:tcBorders>
            <w:vAlign w:val="bottom"/>
          </w:tcPr>
          <w:p w14:paraId="172DA00F" w14:textId="591DCFB6" w:rsidR="00574C53" w:rsidRPr="0095375C" w:rsidRDefault="00574C53" w:rsidP="00574C53">
            <w:pPr>
              <w:jc w:val="center"/>
              <w:rPr>
                <w:sz w:val="20"/>
                <w:szCs w:val="20"/>
                <w:lang w:val="lt-LT"/>
              </w:rPr>
            </w:pPr>
            <w:r w:rsidRPr="0095375C">
              <w:rPr>
                <w:color w:val="000000"/>
                <w:sz w:val="20"/>
                <w:szCs w:val="20"/>
                <w:lang w:val="lt-LT"/>
              </w:rPr>
              <w:t>0</w:t>
            </w:r>
          </w:p>
        </w:tc>
        <w:tc>
          <w:tcPr>
            <w:tcW w:w="308" w:type="pct"/>
            <w:tcBorders>
              <w:left w:val="nil"/>
              <w:bottom w:val="single" w:sz="4" w:space="0" w:color="auto"/>
              <w:right w:val="single" w:sz="4" w:space="0" w:color="auto"/>
            </w:tcBorders>
            <w:vAlign w:val="bottom"/>
          </w:tcPr>
          <w:p w14:paraId="4C6225E2" w14:textId="67B6640A" w:rsidR="00574C53" w:rsidRPr="0095375C" w:rsidRDefault="00574C53" w:rsidP="00574C53">
            <w:pPr>
              <w:jc w:val="center"/>
              <w:rPr>
                <w:sz w:val="20"/>
                <w:szCs w:val="20"/>
                <w:lang w:val="lt-LT"/>
              </w:rPr>
            </w:pPr>
            <w:r w:rsidRPr="0095375C">
              <w:rPr>
                <w:color w:val="000000"/>
                <w:sz w:val="20"/>
                <w:szCs w:val="20"/>
                <w:lang w:val="lt-LT"/>
              </w:rPr>
              <w:t>0</w:t>
            </w:r>
          </w:p>
        </w:tc>
        <w:tc>
          <w:tcPr>
            <w:tcW w:w="768" w:type="pct"/>
            <w:tcBorders>
              <w:left w:val="nil"/>
              <w:bottom w:val="single" w:sz="4" w:space="0" w:color="auto"/>
              <w:right w:val="single" w:sz="4" w:space="0" w:color="auto"/>
            </w:tcBorders>
          </w:tcPr>
          <w:p w14:paraId="6C541F0C" w14:textId="0C505DD0" w:rsidR="00574C53" w:rsidRPr="0095375C" w:rsidRDefault="00574C53" w:rsidP="00574C53">
            <w:pPr>
              <w:jc w:val="center"/>
              <w:rPr>
                <w:sz w:val="20"/>
                <w:szCs w:val="20"/>
                <w:lang w:val="lt-LT"/>
              </w:rPr>
            </w:pPr>
            <w:r w:rsidRPr="0095375C">
              <w:rPr>
                <w:sz w:val="20"/>
                <w:szCs w:val="20"/>
                <w:lang w:val="lt-LT"/>
              </w:rPr>
              <w:t>G / 0</w:t>
            </w:r>
          </w:p>
        </w:tc>
      </w:tr>
      <w:tr w:rsidR="00574C53" w:rsidRPr="0095375C" w14:paraId="58170CAA" w14:textId="77777777"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5391FECD" w14:textId="505D48A9" w:rsidR="00574C53" w:rsidRPr="0095375C" w:rsidRDefault="00574C53" w:rsidP="00574C53">
            <w:pPr>
              <w:rPr>
                <w:color w:val="BFBFBF"/>
                <w:sz w:val="20"/>
                <w:szCs w:val="20"/>
                <w:lang w:val="lt-LT"/>
              </w:rPr>
            </w:pPr>
            <w:r w:rsidRPr="0095375C">
              <w:rPr>
                <w:color w:val="BFBFBF"/>
                <w:sz w:val="20"/>
                <w:szCs w:val="20"/>
                <w:lang w:val="lt-LT"/>
              </w:rPr>
              <w:t>Santarvės p.</w:t>
            </w:r>
          </w:p>
        </w:tc>
        <w:tc>
          <w:tcPr>
            <w:tcW w:w="2149" w:type="pct"/>
            <w:gridSpan w:val="3"/>
            <w:tcBorders>
              <w:top w:val="single" w:sz="4" w:space="0" w:color="auto"/>
              <w:left w:val="nil"/>
              <w:bottom w:val="single" w:sz="4" w:space="0" w:color="auto"/>
              <w:right w:val="single" w:sz="4" w:space="0" w:color="auto"/>
            </w:tcBorders>
            <w:vAlign w:val="center"/>
          </w:tcPr>
          <w:p w14:paraId="22E8EA12" w14:textId="5BA2891B" w:rsidR="00574C53" w:rsidRPr="0095375C" w:rsidRDefault="00574C53" w:rsidP="00574C53">
            <w:pPr>
              <w:rPr>
                <w:b/>
                <w:bCs/>
                <w:sz w:val="20"/>
                <w:szCs w:val="20"/>
                <w:lang w:val="lt-LT"/>
              </w:rPr>
            </w:pPr>
            <w:r w:rsidRPr="0095375C">
              <w:rPr>
                <w:b/>
                <w:bCs/>
                <w:sz w:val="20"/>
                <w:szCs w:val="20"/>
                <w:lang w:val="lt-LT"/>
              </w:rPr>
              <w:t>Pūslenis putinalapis 'Dart's Gold', 15</w:t>
            </w:r>
          </w:p>
        </w:tc>
        <w:tc>
          <w:tcPr>
            <w:tcW w:w="307" w:type="pct"/>
            <w:tcBorders>
              <w:left w:val="nil"/>
              <w:bottom w:val="single" w:sz="4" w:space="0" w:color="auto"/>
              <w:right w:val="single" w:sz="4" w:space="0" w:color="auto"/>
            </w:tcBorders>
            <w:vAlign w:val="bottom"/>
          </w:tcPr>
          <w:p w14:paraId="5C688815" w14:textId="09F678F0" w:rsidR="00574C53" w:rsidRPr="0095375C" w:rsidRDefault="00574C53" w:rsidP="00574C53">
            <w:pPr>
              <w:jc w:val="center"/>
              <w:rPr>
                <w:color w:val="000000"/>
                <w:sz w:val="20"/>
                <w:szCs w:val="20"/>
                <w:lang w:val="lt-LT"/>
              </w:rPr>
            </w:pPr>
            <w:r w:rsidRPr="0095375C">
              <w:rPr>
                <w:color w:val="000000"/>
                <w:sz w:val="20"/>
                <w:szCs w:val="20"/>
                <w:lang w:val="lt-LT"/>
              </w:rPr>
              <w:t>0</w:t>
            </w:r>
          </w:p>
        </w:tc>
        <w:tc>
          <w:tcPr>
            <w:tcW w:w="306" w:type="pct"/>
            <w:tcBorders>
              <w:left w:val="nil"/>
              <w:bottom w:val="single" w:sz="4" w:space="0" w:color="auto"/>
              <w:right w:val="single" w:sz="4" w:space="0" w:color="auto"/>
            </w:tcBorders>
            <w:vAlign w:val="bottom"/>
          </w:tcPr>
          <w:p w14:paraId="31397BC6" w14:textId="4F8A3FD1" w:rsidR="00574C53" w:rsidRPr="0095375C" w:rsidRDefault="00574C53" w:rsidP="00574C53">
            <w:pPr>
              <w:jc w:val="center"/>
              <w:rPr>
                <w:color w:val="000000"/>
                <w:sz w:val="20"/>
                <w:szCs w:val="20"/>
                <w:lang w:val="lt-LT"/>
              </w:rPr>
            </w:pPr>
            <w:r w:rsidRPr="0095375C">
              <w:rPr>
                <w:color w:val="000000"/>
                <w:sz w:val="20"/>
                <w:szCs w:val="20"/>
                <w:lang w:val="lt-LT"/>
              </w:rPr>
              <w:t>0</w:t>
            </w:r>
          </w:p>
        </w:tc>
        <w:tc>
          <w:tcPr>
            <w:tcW w:w="307" w:type="pct"/>
            <w:tcBorders>
              <w:left w:val="nil"/>
              <w:bottom w:val="single" w:sz="4" w:space="0" w:color="auto"/>
              <w:right w:val="single" w:sz="4" w:space="0" w:color="auto"/>
            </w:tcBorders>
            <w:vAlign w:val="bottom"/>
          </w:tcPr>
          <w:p w14:paraId="054E3539" w14:textId="05BF0A59" w:rsidR="00574C53" w:rsidRPr="0095375C" w:rsidRDefault="00574C53" w:rsidP="00574C53">
            <w:pPr>
              <w:jc w:val="center"/>
              <w:rPr>
                <w:color w:val="000000"/>
                <w:sz w:val="20"/>
                <w:szCs w:val="20"/>
                <w:lang w:val="lt-LT"/>
              </w:rPr>
            </w:pPr>
            <w:r w:rsidRPr="0095375C">
              <w:rPr>
                <w:color w:val="000000"/>
                <w:sz w:val="20"/>
                <w:szCs w:val="20"/>
                <w:lang w:val="lt-LT"/>
              </w:rPr>
              <w:t>0</w:t>
            </w:r>
          </w:p>
        </w:tc>
        <w:tc>
          <w:tcPr>
            <w:tcW w:w="308" w:type="pct"/>
            <w:tcBorders>
              <w:left w:val="nil"/>
              <w:bottom w:val="single" w:sz="4" w:space="0" w:color="auto"/>
              <w:right w:val="single" w:sz="4" w:space="0" w:color="auto"/>
            </w:tcBorders>
            <w:vAlign w:val="bottom"/>
          </w:tcPr>
          <w:p w14:paraId="245C7A77" w14:textId="0CFCAE82" w:rsidR="00574C53" w:rsidRPr="0095375C" w:rsidRDefault="00574C53" w:rsidP="00574C53">
            <w:pPr>
              <w:jc w:val="center"/>
              <w:rPr>
                <w:color w:val="000000"/>
                <w:sz w:val="20"/>
                <w:szCs w:val="20"/>
                <w:lang w:val="lt-LT"/>
              </w:rPr>
            </w:pPr>
            <w:r w:rsidRPr="0095375C">
              <w:rPr>
                <w:color w:val="000000"/>
                <w:sz w:val="20"/>
                <w:szCs w:val="20"/>
                <w:lang w:val="lt-LT"/>
              </w:rPr>
              <w:t>0</w:t>
            </w:r>
          </w:p>
        </w:tc>
        <w:tc>
          <w:tcPr>
            <w:tcW w:w="768" w:type="pct"/>
            <w:tcBorders>
              <w:left w:val="nil"/>
              <w:bottom w:val="single" w:sz="4" w:space="0" w:color="auto"/>
              <w:right w:val="single" w:sz="4" w:space="0" w:color="auto"/>
            </w:tcBorders>
          </w:tcPr>
          <w:p w14:paraId="0AD2E7E6" w14:textId="77777777" w:rsidR="00574C53" w:rsidRPr="0095375C" w:rsidRDefault="00574C53" w:rsidP="00574C53">
            <w:pPr>
              <w:jc w:val="center"/>
              <w:rPr>
                <w:sz w:val="20"/>
                <w:szCs w:val="20"/>
                <w:lang w:val="lt-LT"/>
              </w:rPr>
            </w:pPr>
          </w:p>
        </w:tc>
      </w:tr>
      <w:tr w:rsidR="00574C53" w:rsidRPr="0095375C" w14:paraId="6C006D38" w14:textId="77777777"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0A922ABB" w14:textId="0EE2517A" w:rsidR="00574C53" w:rsidRPr="0095375C" w:rsidRDefault="00574C53" w:rsidP="00574C53">
            <w:pPr>
              <w:rPr>
                <w:color w:val="BFBFBF"/>
                <w:sz w:val="20"/>
                <w:szCs w:val="20"/>
                <w:lang w:val="lt-LT"/>
              </w:rPr>
            </w:pPr>
            <w:r w:rsidRPr="0095375C">
              <w:rPr>
                <w:color w:val="BFBFBF"/>
                <w:sz w:val="20"/>
                <w:szCs w:val="20"/>
                <w:lang w:val="lt-LT"/>
              </w:rPr>
              <w:t>Santarvės p.</w:t>
            </w:r>
          </w:p>
        </w:tc>
        <w:tc>
          <w:tcPr>
            <w:tcW w:w="2149" w:type="pct"/>
            <w:gridSpan w:val="3"/>
            <w:tcBorders>
              <w:top w:val="single" w:sz="4" w:space="0" w:color="auto"/>
              <w:left w:val="nil"/>
              <w:bottom w:val="single" w:sz="4" w:space="0" w:color="auto"/>
              <w:right w:val="single" w:sz="4" w:space="0" w:color="auto"/>
            </w:tcBorders>
            <w:vAlign w:val="center"/>
          </w:tcPr>
          <w:p w14:paraId="247DFF28" w14:textId="75349B2D" w:rsidR="00574C53" w:rsidRPr="0095375C" w:rsidRDefault="00574C53" w:rsidP="00574C53">
            <w:pPr>
              <w:rPr>
                <w:b/>
                <w:bCs/>
                <w:sz w:val="20"/>
                <w:szCs w:val="20"/>
                <w:lang w:val="lt-LT"/>
              </w:rPr>
            </w:pPr>
            <w:r w:rsidRPr="0095375C">
              <w:rPr>
                <w:b/>
                <w:bCs/>
                <w:sz w:val="20"/>
                <w:szCs w:val="20"/>
                <w:lang w:val="lt-LT"/>
              </w:rPr>
              <w:t>Pūslenis putinalapis 'Diabolo', 15</w:t>
            </w:r>
          </w:p>
        </w:tc>
        <w:tc>
          <w:tcPr>
            <w:tcW w:w="307" w:type="pct"/>
            <w:tcBorders>
              <w:left w:val="nil"/>
              <w:bottom w:val="single" w:sz="4" w:space="0" w:color="auto"/>
              <w:right w:val="single" w:sz="4" w:space="0" w:color="auto"/>
            </w:tcBorders>
            <w:vAlign w:val="bottom"/>
          </w:tcPr>
          <w:p w14:paraId="10B2765A" w14:textId="75867045" w:rsidR="00574C53" w:rsidRPr="0095375C" w:rsidRDefault="00574C53" w:rsidP="00574C53">
            <w:pPr>
              <w:jc w:val="center"/>
              <w:rPr>
                <w:color w:val="000000"/>
                <w:sz w:val="20"/>
                <w:szCs w:val="20"/>
                <w:lang w:val="lt-LT"/>
              </w:rPr>
            </w:pPr>
            <w:r w:rsidRPr="0095375C">
              <w:rPr>
                <w:color w:val="000000"/>
                <w:sz w:val="20"/>
                <w:szCs w:val="20"/>
                <w:lang w:val="lt-LT"/>
              </w:rPr>
              <w:t>0</w:t>
            </w:r>
          </w:p>
        </w:tc>
        <w:tc>
          <w:tcPr>
            <w:tcW w:w="306" w:type="pct"/>
            <w:tcBorders>
              <w:left w:val="nil"/>
              <w:bottom w:val="single" w:sz="4" w:space="0" w:color="auto"/>
              <w:right w:val="single" w:sz="4" w:space="0" w:color="auto"/>
            </w:tcBorders>
            <w:vAlign w:val="bottom"/>
          </w:tcPr>
          <w:p w14:paraId="297325DA" w14:textId="418E0505" w:rsidR="00574C53" w:rsidRPr="0095375C" w:rsidRDefault="00574C53" w:rsidP="00574C53">
            <w:pPr>
              <w:jc w:val="center"/>
              <w:rPr>
                <w:color w:val="000000"/>
                <w:sz w:val="20"/>
                <w:szCs w:val="20"/>
                <w:lang w:val="lt-LT"/>
              </w:rPr>
            </w:pPr>
            <w:r w:rsidRPr="0095375C">
              <w:rPr>
                <w:color w:val="000000"/>
                <w:sz w:val="20"/>
                <w:szCs w:val="20"/>
                <w:lang w:val="lt-LT"/>
              </w:rPr>
              <w:t>0</w:t>
            </w:r>
          </w:p>
        </w:tc>
        <w:tc>
          <w:tcPr>
            <w:tcW w:w="307" w:type="pct"/>
            <w:tcBorders>
              <w:left w:val="nil"/>
              <w:bottom w:val="single" w:sz="4" w:space="0" w:color="auto"/>
              <w:right w:val="single" w:sz="4" w:space="0" w:color="auto"/>
            </w:tcBorders>
            <w:vAlign w:val="bottom"/>
          </w:tcPr>
          <w:p w14:paraId="417FD6CA" w14:textId="006377B2" w:rsidR="00574C53" w:rsidRPr="0095375C" w:rsidRDefault="00574C53" w:rsidP="00574C53">
            <w:pPr>
              <w:jc w:val="center"/>
              <w:rPr>
                <w:color w:val="000000"/>
                <w:sz w:val="20"/>
                <w:szCs w:val="20"/>
                <w:lang w:val="lt-LT"/>
              </w:rPr>
            </w:pPr>
            <w:r w:rsidRPr="0095375C">
              <w:rPr>
                <w:color w:val="000000"/>
                <w:sz w:val="20"/>
                <w:szCs w:val="20"/>
                <w:lang w:val="lt-LT"/>
              </w:rPr>
              <w:t>0</w:t>
            </w:r>
          </w:p>
        </w:tc>
        <w:tc>
          <w:tcPr>
            <w:tcW w:w="308" w:type="pct"/>
            <w:tcBorders>
              <w:left w:val="nil"/>
              <w:bottom w:val="single" w:sz="4" w:space="0" w:color="auto"/>
              <w:right w:val="single" w:sz="4" w:space="0" w:color="auto"/>
            </w:tcBorders>
            <w:vAlign w:val="bottom"/>
          </w:tcPr>
          <w:p w14:paraId="605FDEDE" w14:textId="02F3AA34" w:rsidR="00574C53" w:rsidRPr="0095375C" w:rsidRDefault="00574C53" w:rsidP="00574C53">
            <w:pPr>
              <w:jc w:val="center"/>
              <w:rPr>
                <w:color w:val="000000"/>
                <w:sz w:val="20"/>
                <w:szCs w:val="20"/>
                <w:lang w:val="lt-LT"/>
              </w:rPr>
            </w:pPr>
            <w:r w:rsidRPr="0095375C">
              <w:rPr>
                <w:color w:val="000000"/>
                <w:sz w:val="20"/>
                <w:szCs w:val="20"/>
                <w:lang w:val="lt-LT"/>
              </w:rPr>
              <w:t>0</w:t>
            </w:r>
          </w:p>
        </w:tc>
        <w:tc>
          <w:tcPr>
            <w:tcW w:w="768" w:type="pct"/>
            <w:tcBorders>
              <w:left w:val="nil"/>
              <w:bottom w:val="single" w:sz="4" w:space="0" w:color="auto"/>
              <w:right w:val="single" w:sz="4" w:space="0" w:color="auto"/>
            </w:tcBorders>
          </w:tcPr>
          <w:p w14:paraId="58F5E288" w14:textId="77777777" w:rsidR="00574C53" w:rsidRPr="0095375C" w:rsidRDefault="00574C53" w:rsidP="00574C53">
            <w:pPr>
              <w:jc w:val="center"/>
              <w:rPr>
                <w:sz w:val="20"/>
                <w:szCs w:val="20"/>
                <w:lang w:val="lt-LT"/>
              </w:rPr>
            </w:pPr>
          </w:p>
        </w:tc>
      </w:tr>
      <w:tr w:rsidR="00574C53" w:rsidRPr="0095375C" w14:paraId="2C96541E" w14:textId="740FDBAF"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41C350E0" w14:textId="4B362D33" w:rsidR="00574C53" w:rsidRPr="0095375C" w:rsidRDefault="00574C53" w:rsidP="00574C53">
            <w:pPr>
              <w:rPr>
                <w:color w:val="BFBFBF"/>
                <w:sz w:val="20"/>
                <w:szCs w:val="20"/>
                <w:lang w:val="lt-LT"/>
              </w:rPr>
            </w:pPr>
            <w:r w:rsidRPr="0095375C">
              <w:rPr>
                <w:color w:val="BFBFBF"/>
                <w:sz w:val="20"/>
                <w:szCs w:val="20"/>
                <w:lang w:val="lt-LT"/>
              </w:rPr>
              <w:t>Santarvės p.</w:t>
            </w:r>
          </w:p>
        </w:tc>
        <w:tc>
          <w:tcPr>
            <w:tcW w:w="2149" w:type="pct"/>
            <w:gridSpan w:val="3"/>
            <w:tcBorders>
              <w:top w:val="single" w:sz="4" w:space="0" w:color="auto"/>
              <w:left w:val="nil"/>
              <w:bottom w:val="single" w:sz="4" w:space="0" w:color="auto"/>
              <w:right w:val="single" w:sz="4" w:space="0" w:color="auto"/>
            </w:tcBorders>
            <w:vAlign w:val="center"/>
          </w:tcPr>
          <w:p w14:paraId="645D31B8" w14:textId="328A9017" w:rsidR="00574C53" w:rsidRPr="0095375C" w:rsidRDefault="00574C53" w:rsidP="00574C53">
            <w:pPr>
              <w:rPr>
                <w:sz w:val="20"/>
                <w:szCs w:val="20"/>
                <w:lang w:val="lt-LT"/>
              </w:rPr>
            </w:pPr>
            <w:r w:rsidRPr="0095375C">
              <w:rPr>
                <w:b/>
                <w:bCs/>
                <w:sz w:val="20"/>
                <w:szCs w:val="20"/>
                <w:lang w:val="lt-LT"/>
              </w:rPr>
              <w:t>Pušis juodoji, 38</w:t>
            </w:r>
          </w:p>
        </w:tc>
        <w:tc>
          <w:tcPr>
            <w:tcW w:w="307" w:type="pct"/>
            <w:tcBorders>
              <w:top w:val="single" w:sz="4" w:space="0" w:color="auto"/>
              <w:left w:val="nil"/>
              <w:bottom w:val="single" w:sz="4" w:space="0" w:color="auto"/>
              <w:right w:val="single" w:sz="4" w:space="0" w:color="auto"/>
            </w:tcBorders>
            <w:vAlign w:val="bottom"/>
          </w:tcPr>
          <w:p w14:paraId="5451F9E5" w14:textId="1D249349" w:rsidR="00574C53" w:rsidRPr="0095375C" w:rsidRDefault="00574C53" w:rsidP="00574C53">
            <w:pPr>
              <w:jc w:val="center"/>
              <w:rPr>
                <w:sz w:val="20"/>
                <w:szCs w:val="20"/>
                <w:lang w:val="lt-LT"/>
              </w:rPr>
            </w:pPr>
            <w:r w:rsidRPr="0095375C">
              <w:rPr>
                <w:color w:val="000000"/>
                <w:sz w:val="20"/>
                <w:szCs w:val="20"/>
                <w:lang w:val="lt-LT"/>
              </w:rPr>
              <w:t>8</w:t>
            </w:r>
          </w:p>
        </w:tc>
        <w:tc>
          <w:tcPr>
            <w:tcW w:w="306" w:type="pct"/>
            <w:tcBorders>
              <w:top w:val="single" w:sz="4" w:space="0" w:color="auto"/>
              <w:left w:val="nil"/>
              <w:bottom w:val="single" w:sz="4" w:space="0" w:color="auto"/>
              <w:right w:val="single" w:sz="4" w:space="0" w:color="auto"/>
            </w:tcBorders>
            <w:vAlign w:val="bottom"/>
          </w:tcPr>
          <w:p w14:paraId="0F50B8FA" w14:textId="0511409D" w:rsidR="00574C53" w:rsidRPr="0095375C" w:rsidRDefault="00574C53" w:rsidP="00574C53">
            <w:pPr>
              <w:jc w:val="center"/>
              <w:rPr>
                <w:sz w:val="20"/>
                <w:szCs w:val="20"/>
                <w:lang w:val="lt-LT"/>
              </w:rPr>
            </w:pPr>
            <w:r w:rsidRPr="0095375C">
              <w:rPr>
                <w:color w:val="000000"/>
                <w:sz w:val="20"/>
                <w:szCs w:val="20"/>
                <w:lang w:val="lt-LT"/>
              </w:rPr>
              <w:t>8</w:t>
            </w:r>
          </w:p>
        </w:tc>
        <w:tc>
          <w:tcPr>
            <w:tcW w:w="307" w:type="pct"/>
            <w:tcBorders>
              <w:top w:val="single" w:sz="4" w:space="0" w:color="auto"/>
              <w:left w:val="nil"/>
              <w:bottom w:val="single" w:sz="4" w:space="0" w:color="auto"/>
              <w:right w:val="single" w:sz="4" w:space="0" w:color="auto"/>
            </w:tcBorders>
            <w:vAlign w:val="bottom"/>
          </w:tcPr>
          <w:p w14:paraId="2C15ED6B" w14:textId="4E4C29CA" w:rsidR="00574C53" w:rsidRPr="0095375C" w:rsidRDefault="00574C53" w:rsidP="00574C53">
            <w:pPr>
              <w:jc w:val="center"/>
              <w:rPr>
                <w:sz w:val="20"/>
                <w:szCs w:val="20"/>
                <w:lang w:val="lt-LT"/>
              </w:rPr>
            </w:pPr>
            <w:r w:rsidRPr="0095375C">
              <w:rPr>
                <w:color w:val="000000"/>
                <w:sz w:val="20"/>
                <w:szCs w:val="20"/>
                <w:lang w:val="lt-LT"/>
              </w:rPr>
              <w:t>0</w:t>
            </w:r>
          </w:p>
        </w:tc>
        <w:tc>
          <w:tcPr>
            <w:tcW w:w="308" w:type="pct"/>
            <w:tcBorders>
              <w:top w:val="single" w:sz="4" w:space="0" w:color="auto"/>
              <w:left w:val="nil"/>
              <w:bottom w:val="single" w:sz="4" w:space="0" w:color="auto"/>
              <w:right w:val="single" w:sz="4" w:space="0" w:color="auto"/>
            </w:tcBorders>
            <w:vAlign w:val="bottom"/>
          </w:tcPr>
          <w:p w14:paraId="54F18088" w14:textId="29F81811" w:rsidR="00574C53" w:rsidRPr="0095375C" w:rsidRDefault="00574C53" w:rsidP="00574C53">
            <w:pPr>
              <w:jc w:val="center"/>
              <w:rPr>
                <w:sz w:val="20"/>
                <w:szCs w:val="20"/>
                <w:lang w:val="lt-LT"/>
              </w:rPr>
            </w:pPr>
            <w:r w:rsidRPr="0095375C">
              <w:rPr>
                <w:color w:val="000000"/>
                <w:sz w:val="20"/>
                <w:szCs w:val="20"/>
                <w:lang w:val="lt-LT"/>
              </w:rPr>
              <w:t>0</w:t>
            </w:r>
          </w:p>
        </w:tc>
        <w:tc>
          <w:tcPr>
            <w:tcW w:w="768" w:type="pct"/>
            <w:tcBorders>
              <w:top w:val="single" w:sz="4" w:space="0" w:color="auto"/>
              <w:left w:val="nil"/>
              <w:bottom w:val="single" w:sz="4" w:space="0" w:color="auto"/>
              <w:right w:val="single" w:sz="4" w:space="0" w:color="auto"/>
            </w:tcBorders>
          </w:tcPr>
          <w:p w14:paraId="6B718C59" w14:textId="3FDD1420" w:rsidR="00574C53" w:rsidRPr="0095375C" w:rsidRDefault="00574C53" w:rsidP="00574C53">
            <w:pPr>
              <w:rPr>
                <w:sz w:val="20"/>
                <w:szCs w:val="20"/>
                <w:lang w:val="lt-LT"/>
              </w:rPr>
            </w:pPr>
          </w:p>
        </w:tc>
      </w:tr>
      <w:tr w:rsidR="00574C53" w:rsidRPr="0095375C" w14:paraId="50A207D1" w14:textId="77777777"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3ABC34BB" w14:textId="16CF1057" w:rsidR="00574C53" w:rsidRPr="0095375C" w:rsidRDefault="00574C53" w:rsidP="00574C53">
            <w:pPr>
              <w:rPr>
                <w:color w:val="BFBFBF"/>
                <w:sz w:val="20"/>
                <w:szCs w:val="20"/>
                <w:lang w:val="lt-LT"/>
              </w:rPr>
            </w:pPr>
            <w:r w:rsidRPr="0095375C">
              <w:rPr>
                <w:color w:val="BFBFBF"/>
                <w:sz w:val="20"/>
                <w:szCs w:val="20"/>
                <w:lang w:val="lt-LT"/>
              </w:rPr>
              <w:t>Santarvės p.</w:t>
            </w:r>
          </w:p>
        </w:tc>
        <w:tc>
          <w:tcPr>
            <w:tcW w:w="1303" w:type="pct"/>
            <w:tcBorders>
              <w:top w:val="single" w:sz="4" w:space="0" w:color="auto"/>
              <w:left w:val="nil"/>
              <w:bottom w:val="single" w:sz="4" w:space="0" w:color="auto"/>
              <w:right w:val="single" w:sz="4" w:space="0" w:color="auto"/>
            </w:tcBorders>
            <w:vAlign w:val="center"/>
          </w:tcPr>
          <w:p w14:paraId="470232B2" w14:textId="4AB1C88F" w:rsidR="00574C53" w:rsidRPr="0095375C" w:rsidRDefault="00574C53" w:rsidP="00574C53">
            <w:pPr>
              <w:ind w:firstLine="136"/>
              <w:rPr>
                <w:bCs/>
                <w:sz w:val="20"/>
                <w:szCs w:val="20"/>
                <w:lang w:val="lt-LT"/>
              </w:rPr>
            </w:pPr>
            <w:r w:rsidRPr="0095375C">
              <w:rPr>
                <w:bCs/>
                <w:sz w:val="20"/>
                <w:szCs w:val="20"/>
                <w:lang w:val="lt-LT"/>
              </w:rPr>
              <w:t>Defoliacija</w:t>
            </w:r>
          </w:p>
        </w:tc>
        <w:tc>
          <w:tcPr>
            <w:tcW w:w="846" w:type="pct"/>
            <w:gridSpan w:val="2"/>
            <w:tcBorders>
              <w:top w:val="single" w:sz="4" w:space="0" w:color="auto"/>
              <w:left w:val="nil"/>
              <w:bottom w:val="single" w:sz="4" w:space="0" w:color="auto"/>
              <w:right w:val="single" w:sz="4" w:space="0" w:color="auto"/>
            </w:tcBorders>
            <w:vAlign w:val="center"/>
          </w:tcPr>
          <w:p w14:paraId="613FC45F" w14:textId="45E88DFC" w:rsidR="00574C53" w:rsidRPr="0095375C" w:rsidRDefault="00574C53" w:rsidP="00574C53">
            <w:pPr>
              <w:rPr>
                <w:b/>
                <w:bCs/>
                <w:sz w:val="20"/>
                <w:szCs w:val="20"/>
                <w:lang w:val="lt-LT"/>
              </w:rPr>
            </w:pPr>
            <w:r w:rsidRPr="0095375C">
              <w:rPr>
                <w:sz w:val="20"/>
                <w:szCs w:val="20"/>
                <w:lang w:val="lt-LT"/>
              </w:rPr>
              <w:t>0,08±0,04</w:t>
            </w:r>
          </w:p>
        </w:tc>
        <w:tc>
          <w:tcPr>
            <w:tcW w:w="307" w:type="pct"/>
            <w:tcBorders>
              <w:top w:val="single" w:sz="4" w:space="0" w:color="auto"/>
              <w:left w:val="nil"/>
              <w:bottom w:val="single" w:sz="4" w:space="0" w:color="auto"/>
              <w:right w:val="single" w:sz="4" w:space="0" w:color="auto"/>
            </w:tcBorders>
            <w:vAlign w:val="bottom"/>
          </w:tcPr>
          <w:p w14:paraId="665D5391" w14:textId="77777777" w:rsidR="00574C53" w:rsidRPr="0095375C" w:rsidRDefault="00574C53" w:rsidP="00574C53">
            <w:pPr>
              <w:jc w:val="center"/>
              <w:rPr>
                <w:color w:val="000000"/>
                <w:sz w:val="20"/>
                <w:szCs w:val="20"/>
                <w:lang w:val="lt-LT"/>
              </w:rPr>
            </w:pPr>
          </w:p>
        </w:tc>
        <w:tc>
          <w:tcPr>
            <w:tcW w:w="306" w:type="pct"/>
            <w:tcBorders>
              <w:top w:val="single" w:sz="4" w:space="0" w:color="auto"/>
              <w:left w:val="nil"/>
              <w:bottom w:val="single" w:sz="4" w:space="0" w:color="auto"/>
              <w:right w:val="single" w:sz="4" w:space="0" w:color="auto"/>
            </w:tcBorders>
            <w:vAlign w:val="bottom"/>
          </w:tcPr>
          <w:p w14:paraId="255BC076" w14:textId="77777777" w:rsidR="00574C53" w:rsidRPr="0095375C" w:rsidRDefault="00574C53" w:rsidP="00574C53">
            <w:pPr>
              <w:jc w:val="center"/>
              <w:rPr>
                <w:color w:val="000000"/>
                <w:sz w:val="20"/>
                <w:szCs w:val="20"/>
                <w:lang w:val="lt-LT"/>
              </w:rPr>
            </w:pPr>
          </w:p>
        </w:tc>
        <w:tc>
          <w:tcPr>
            <w:tcW w:w="307" w:type="pct"/>
            <w:tcBorders>
              <w:top w:val="single" w:sz="4" w:space="0" w:color="auto"/>
              <w:left w:val="nil"/>
              <w:bottom w:val="single" w:sz="4" w:space="0" w:color="auto"/>
              <w:right w:val="single" w:sz="4" w:space="0" w:color="auto"/>
            </w:tcBorders>
            <w:vAlign w:val="bottom"/>
          </w:tcPr>
          <w:p w14:paraId="4BF34017" w14:textId="77777777" w:rsidR="00574C53" w:rsidRPr="0095375C" w:rsidRDefault="00574C53" w:rsidP="00574C53">
            <w:pPr>
              <w:jc w:val="center"/>
              <w:rPr>
                <w:color w:val="000000"/>
                <w:sz w:val="20"/>
                <w:szCs w:val="20"/>
                <w:lang w:val="lt-LT"/>
              </w:rPr>
            </w:pPr>
          </w:p>
        </w:tc>
        <w:tc>
          <w:tcPr>
            <w:tcW w:w="308" w:type="pct"/>
            <w:tcBorders>
              <w:top w:val="single" w:sz="4" w:space="0" w:color="auto"/>
              <w:left w:val="nil"/>
              <w:bottom w:val="single" w:sz="4" w:space="0" w:color="auto"/>
              <w:right w:val="single" w:sz="4" w:space="0" w:color="auto"/>
            </w:tcBorders>
            <w:vAlign w:val="bottom"/>
          </w:tcPr>
          <w:p w14:paraId="4DEE884C" w14:textId="77777777" w:rsidR="00574C53" w:rsidRPr="0095375C" w:rsidRDefault="00574C53" w:rsidP="00574C53">
            <w:pPr>
              <w:jc w:val="center"/>
              <w:rPr>
                <w:color w:val="000000"/>
                <w:sz w:val="20"/>
                <w:szCs w:val="20"/>
                <w:lang w:val="lt-LT"/>
              </w:rPr>
            </w:pPr>
          </w:p>
        </w:tc>
        <w:tc>
          <w:tcPr>
            <w:tcW w:w="768" w:type="pct"/>
            <w:tcBorders>
              <w:top w:val="single" w:sz="4" w:space="0" w:color="auto"/>
              <w:left w:val="nil"/>
              <w:bottom w:val="single" w:sz="4" w:space="0" w:color="auto"/>
              <w:right w:val="single" w:sz="4" w:space="0" w:color="auto"/>
            </w:tcBorders>
          </w:tcPr>
          <w:p w14:paraId="52EFB28F" w14:textId="77777777" w:rsidR="00574C53" w:rsidRPr="0095375C" w:rsidRDefault="00574C53" w:rsidP="00574C53">
            <w:pPr>
              <w:rPr>
                <w:sz w:val="20"/>
                <w:szCs w:val="20"/>
                <w:lang w:val="lt-LT"/>
              </w:rPr>
            </w:pPr>
          </w:p>
        </w:tc>
      </w:tr>
      <w:tr w:rsidR="00574C53" w:rsidRPr="0095375C" w14:paraId="3DF3107C" w14:textId="030B429A"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1E25CDFB" w14:textId="7870D783" w:rsidR="00574C53" w:rsidRPr="0095375C" w:rsidRDefault="00574C53" w:rsidP="00574C53">
            <w:pPr>
              <w:rPr>
                <w:color w:val="BFBFBF"/>
                <w:sz w:val="20"/>
                <w:szCs w:val="20"/>
                <w:lang w:val="lt-LT"/>
              </w:rPr>
            </w:pPr>
            <w:r w:rsidRPr="0095375C">
              <w:rPr>
                <w:color w:val="BFBFBF"/>
                <w:sz w:val="20"/>
                <w:szCs w:val="20"/>
                <w:lang w:val="lt-LT"/>
              </w:rPr>
              <w:t>Santarvės p.</w:t>
            </w:r>
          </w:p>
        </w:tc>
        <w:tc>
          <w:tcPr>
            <w:tcW w:w="2149" w:type="pct"/>
            <w:gridSpan w:val="3"/>
            <w:tcBorders>
              <w:top w:val="single" w:sz="4" w:space="0" w:color="auto"/>
              <w:left w:val="nil"/>
              <w:bottom w:val="single" w:sz="4" w:space="0" w:color="auto"/>
              <w:right w:val="single" w:sz="4" w:space="0" w:color="auto"/>
            </w:tcBorders>
            <w:vAlign w:val="center"/>
          </w:tcPr>
          <w:p w14:paraId="7B59E9CE" w14:textId="3C0D6AFE" w:rsidR="00574C53" w:rsidRPr="0095375C" w:rsidRDefault="00574C53" w:rsidP="00574C53">
            <w:pPr>
              <w:rPr>
                <w:sz w:val="20"/>
                <w:szCs w:val="20"/>
                <w:lang w:val="lt-LT"/>
              </w:rPr>
            </w:pPr>
            <w:r w:rsidRPr="0095375C">
              <w:rPr>
                <w:b/>
                <w:sz w:val="20"/>
                <w:szCs w:val="20"/>
                <w:lang w:val="lt-LT"/>
              </w:rPr>
              <w:t>Pušis</w:t>
            </w:r>
            <w:r w:rsidRPr="0095375C">
              <w:rPr>
                <w:b/>
                <w:bCs/>
                <w:sz w:val="20"/>
                <w:szCs w:val="20"/>
                <w:lang w:val="lt-LT"/>
              </w:rPr>
              <w:t xml:space="preserve"> kalninė, 13</w:t>
            </w:r>
          </w:p>
        </w:tc>
        <w:tc>
          <w:tcPr>
            <w:tcW w:w="307" w:type="pct"/>
            <w:tcBorders>
              <w:top w:val="single" w:sz="4" w:space="0" w:color="auto"/>
              <w:left w:val="nil"/>
              <w:right w:val="single" w:sz="4" w:space="0" w:color="auto"/>
            </w:tcBorders>
            <w:vAlign w:val="bottom"/>
          </w:tcPr>
          <w:p w14:paraId="7FB5172E" w14:textId="17267DAC" w:rsidR="00574C53" w:rsidRPr="0095375C" w:rsidRDefault="00574C53" w:rsidP="00574C53">
            <w:pPr>
              <w:jc w:val="center"/>
              <w:rPr>
                <w:sz w:val="20"/>
                <w:szCs w:val="20"/>
                <w:lang w:val="lt-LT"/>
              </w:rPr>
            </w:pPr>
            <w:r w:rsidRPr="0095375C">
              <w:rPr>
                <w:color w:val="000000"/>
                <w:sz w:val="20"/>
                <w:szCs w:val="20"/>
                <w:lang w:val="lt-LT"/>
              </w:rPr>
              <w:t>31</w:t>
            </w:r>
          </w:p>
        </w:tc>
        <w:tc>
          <w:tcPr>
            <w:tcW w:w="306" w:type="pct"/>
            <w:tcBorders>
              <w:top w:val="single" w:sz="4" w:space="0" w:color="auto"/>
              <w:left w:val="nil"/>
              <w:right w:val="single" w:sz="4" w:space="0" w:color="auto"/>
            </w:tcBorders>
            <w:vAlign w:val="bottom"/>
          </w:tcPr>
          <w:p w14:paraId="575B1189" w14:textId="3AAFF671" w:rsidR="00574C53" w:rsidRPr="0095375C" w:rsidRDefault="00574C53" w:rsidP="00574C53">
            <w:pPr>
              <w:jc w:val="center"/>
              <w:rPr>
                <w:sz w:val="20"/>
                <w:szCs w:val="20"/>
                <w:lang w:val="lt-LT"/>
              </w:rPr>
            </w:pPr>
            <w:r w:rsidRPr="0095375C">
              <w:rPr>
                <w:color w:val="000000"/>
                <w:sz w:val="20"/>
                <w:szCs w:val="20"/>
                <w:lang w:val="lt-LT"/>
              </w:rPr>
              <w:t>23</w:t>
            </w:r>
          </w:p>
        </w:tc>
        <w:tc>
          <w:tcPr>
            <w:tcW w:w="307" w:type="pct"/>
            <w:tcBorders>
              <w:top w:val="single" w:sz="4" w:space="0" w:color="auto"/>
              <w:left w:val="nil"/>
              <w:right w:val="single" w:sz="4" w:space="0" w:color="auto"/>
            </w:tcBorders>
            <w:vAlign w:val="bottom"/>
          </w:tcPr>
          <w:p w14:paraId="5AB09156" w14:textId="0B8E276B" w:rsidR="00574C53" w:rsidRPr="0095375C" w:rsidRDefault="00574C53" w:rsidP="00574C53">
            <w:pPr>
              <w:jc w:val="center"/>
              <w:rPr>
                <w:sz w:val="20"/>
                <w:szCs w:val="20"/>
                <w:lang w:val="lt-LT"/>
              </w:rPr>
            </w:pPr>
            <w:r w:rsidRPr="0095375C">
              <w:rPr>
                <w:color w:val="000000"/>
                <w:sz w:val="20"/>
                <w:szCs w:val="20"/>
                <w:lang w:val="lt-LT"/>
              </w:rPr>
              <w:t>0</w:t>
            </w:r>
          </w:p>
        </w:tc>
        <w:tc>
          <w:tcPr>
            <w:tcW w:w="308" w:type="pct"/>
            <w:tcBorders>
              <w:top w:val="single" w:sz="4" w:space="0" w:color="auto"/>
              <w:left w:val="nil"/>
              <w:right w:val="single" w:sz="4" w:space="0" w:color="auto"/>
            </w:tcBorders>
            <w:vAlign w:val="bottom"/>
          </w:tcPr>
          <w:p w14:paraId="64AE9309" w14:textId="678AE998" w:rsidR="00574C53" w:rsidRPr="0095375C" w:rsidRDefault="00574C53" w:rsidP="00574C53">
            <w:pPr>
              <w:jc w:val="center"/>
              <w:rPr>
                <w:sz w:val="20"/>
                <w:szCs w:val="20"/>
                <w:lang w:val="lt-LT"/>
              </w:rPr>
            </w:pPr>
            <w:r w:rsidRPr="0095375C">
              <w:rPr>
                <w:color w:val="000000"/>
                <w:sz w:val="20"/>
                <w:szCs w:val="20"/>
                <w:lang w:val="lt-LT"/>
              </w:rPr>
              <w:t>8</w:t>
            </w:r>
          </w:p>
        </w:tc>
        <w:tc>
          <w:tcPr>
            <w:tcW w:w="768" w:type="pct"/>
            <w:tcBorders>
              <w:top w:val="single" w:sz="4" w:space="0" w:color="auto"/>
              <w:left w:val="nil"/>
              <w:right w:val="single" w:sz="4" w:space="0" w:color="auto"/>
            </w:tcBorders>
          </w:tcPr>
          <w:p w14:paraId="7C7BB73E" w14:textId="77777777" w:rsidR="00574C53" w:rsidRPr="0095375C" w:rsidRDefault="00574C53" w:rsidP="00574C53">
            <w:pPr>
              <w:jc w:val="center"/>
              <w:rPr>
                <w:sz w:val="20"/>
                <w:szCs w:val="20"/>
                <w:lang w:val="lt-LT"/>
              </w:rPr>
            </w:pPr>
          </w:p>
        </w:tc>
      </w:tr>
      <w:tr w:rsidR="00574C53" w:rsidRPr="0095375C" w14:paraId="607B2EE5" w14:textId="36FDCC02"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30CC3E36" w14:textId="1C08C290" w:rsidR="00574C53" w:rsidRPr="0095375C" w:rsidRDefault="00574C53" w:rsidP="00574C53">
            <w:pPr>
              <w:rPr>
                <w:color w:val="BFBFBF"/>
                <w:sz w:val="20"/>
                <w:szCs w:val="20"/>
                <w:lang w:val="lt-LT"/>
              </w:rPr>
            </w:pPr>
            <w:r w:rsidRPr="0095375C">
              <w:rPr>
                <w:color w:val="BFBFBF"/>
                <w:sz w:val="20"/>
                <w:szCs w:val="20"/>
                <w:lang w:val="lt-LT"/>
              </w:rPr>
              <w:t>Santarvės p.</w:t>
            </w:r>
          </w:p>
        </w:tc>
        <w:tc>
          <w:tcPr>
            <w:tcW w:w="1303" w:type="pct"/>
            <w:tcBorders>
              <w:top w:val="single" w:sz="4" w:space="0" w:color="auto"/>
              <w:left w:val="nil"/>
              <w:bottom w:val="single" w:sz="4" w:space="0" w:color="auto"/>
              <w:right w:val="single" w:sz="4" w:space="0" w:color="auto"/>
            </w:tcBorders>
            <w:vAlign w:val="center"/>
          </w:tcPr>
          <w:p w14:paraId="267B7D4D" w14:textId="77777777" w:rsidR="00574C53" w:rsidRPr="0095375C" w:rsidRDefault="00574C53" w:rsidP="00574C53">
            <w:pPr>
              <w:ind w:firstLine="145"/>
              <w:rPr>
                <w:sz w:val="20"/>
                <w:szCs w:val="20"/>
                <w:lang w:val="lt-LT"/>
              </w:rPr>
            </w:pPr>
            <w:r w:rsidRPr="0095375C">
              <w:rPr>
                <w:sz w:val="20"/>
                <w:szCs w:val="20"/>
                <w:lang w:val="lt-LT"/>
              </w:rPr>
              <w:t>Defoliacija</w:t>
            </w:r>
          </w:p>
        </w:tc>
        <w:tc>
          <w:tcPr>
            <w:tcW w:w="846" w:type="pct"/>
            <w:gridSpan w:val="2"/>
            <w:tcBorders>
              <w:top w:val="single" w:sz="4" w:space="0" w:color="auto"/>
              <w:left w:val="nil"/>
              <w:bottom w:val="single" w:sz="4" w:space="0" w:color="auto"/>
              <w:right w:val="single" w:sz="4" w:space="0" w:color="auto"/>
            </w:tcBorders>
            <w:vAlign w:val="center"/>
          </w:tcPr>
          <w:p w14:paraId="6A82CB16" w14:textId="42493A94" w:rsidR="00574C53" w:rsidRPr="0095375C" w:rsidRDefault="00574C53" w:rsidP="00574C53">
            <w:pPr>
              <w:jc w:val="center"/>
              <w:rPr>
                <w:sz w:val="20"/>
                <w:szCs w:val="20"/>
                <w:lang w:val="lt-LT"/>
              </w:rPr>
            </w:pPr>
            <w:r w:rsidRPr="0095375C">
              <w:rPr>
                <w:sz w:val="20"/>
                <w:szCs w:val="20"/>
                <w:lang w:val="lt-LT"/>
              </w:rPr>
              <w:t>0,23±0,23</w:t>
            </w:r>
          </w:p>
        </w:tc>
        <w:tc>
          <w:tcPr>
            <w:tcW w:w="307" w:type="pct"/>
            <w:tcBorders>
              <w:left w:val="nil"/>
              <w:right w:val="single" w:sz="4" w:space="0" w:color="auto"/>
            </w:tcBorders>
          </w:tcPr>
          <w:p w14:paraId="070C92EE" w14:textId="77777777" w:rsidR="00574C53" w:rsidRPr="0095375C" w:rsidRDefault="00574C53" w:rsidP="00574C53">
            <w:pPr>
              <w:jc w:val="center"/>
              <w:rPr>
                <w:sz w:val="20"/>
                <w:szCs w:val="20"/>
                <w:lang w:val="lt-LT"/>
              </w:rPr>
            </w:pPr>
          </w:p>
        </w:tc>
        <w:tc>
          <w:tcPr>
            <w:tcW w:w="306" w:type="pct"/>
            <w:tcBorders>
              <w:left w:val="nil"/>
              <w:right w:val="single" w:sz="4" w:space="0" w:color="auto"/>
            </w:tcBorders>
          </w:tcPr>
          <w:p w14:paraId="6D55B5B8" w14:textId="77777777" w:rsidR="00574C53" w:rsidRPr="0095375C" w:rsidRDefault="00574C53" w:rsidP="00574C53">
            <w:pPr>
              <w:jc w:val="center"/>
              <w:rPr>
                <w:sz w:val="20"/>
                <w:szCs w:val="20"/>
                <w:lang w:val="lt-LT"/>
              </w:rPr>
            </w:pPr>
          </w:p>
        </w:tc>
        <w:tc>
          <w:tcPr>
            <w:tcW w:w="307" w:type="pct"/>
            <w:tcBorders>
              <w:left w:val="nil"/>
              <w:right w:val="single" w:sz="4" w:space="0" w:color="auto"/>
            </w:tcBorders>
          </w:tcPr>
          <w:p w14:paraId="060C4373" w14:textId="77777777" w:rsidR="00574C53" w:rsidRPr="0095375C" w:rsidRDefault="00574C53" w:rsidP="00574C53">
            <w:pPr>
              <w:jc w:val="center"/>
              <w:rPr>
                <w:sz w:val="20"/>
                <w:szCs w:val="20"/>
                <w:lang w:val="lt-LT"/>
              </w:rPr>
            </w:pPr>
          </w:p>
        </w:tc>
        <w:tc>
          <w:tcPr>
            <w:tcW w:w="308" w:type="pct"/>
            <w:tcBorders>
              <w:left w:val="nil"/>
              <w:right w:val="single" w:sz="4" w:space="0" w:color="auto"/>
            </w:tcBorders>
          </w:tcPr>
          <w:p w14:paraId="2B0D0BAF" w14:textId="77777777" w:rsidR="00574C53" w:rsidRPr="0095375C" w:rsidRDefault="00574C53" w:rsidP="00574C53">
            <w:pPr>
              <w:jc w:val="center"/>
              <w:rPr>
                <w:sz w:val="20"/>
                <w:szCs w:val="20"/>
                <w:lang w:val="lt-LT"/>
              </w:rPr>
            </w:pPr>
          </w:p>
        </w:tc>
        <w:tc>
          <w:tcPr>
            <w:tcW w:w="768" w:type="pct"/>
            <w:tcBorders>
              <w:left w:val="nil"/>
              <w:right w:val="single" w:sz="4" w:space="0" w:color="auto"/>
            </w:tcBorders>
          </w:tcPr>
          <w:p w14:paraId="5E4A3901" w14:textId="77777777" w:rsidR="00574C53" w:rsidRPr="0095375C" w:rsidRDefault="00574C53" w:rsidP="00574C53">
            <w:pPr>
              <w:jc w:val="center"/>
              <w:rPr>
                <w:sz w:val="20"/>
                <w:szCs w:val="20"/>
                <w:lang w:val="lt-LT"/>
              </w:rPr>
            </w:pPr>
          </w:p>
        </w:tc>
      </w:tr>
      <w:tr w:rsidR="00574C53" w:rsidRPr="0095375C" w14:paraId="46494706" w14:textId="1F63B4E8"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70C2F170" w14:textId="171CDF76" w:rsidR="00574C53" w:rsidRPr="0095375C" w:rsidRDefault="00574C53" w:rsidP="00574C53">
            <w:pPr>
              <w:rPr>
                <w:color w:val="BFBFBF"/>
                <w:sz w:val="20"/>
                <w:szCs w:val="20"/>
                <w:lang w:val="lt-LT"/>
              </w:rPr>
            </w:pPr>
            <w:r w:rsidRPr="0095375C">
              <w:rPr>
                <w:color w:val="BFBFBF"/>
                <w:sz w:val="20"/>
                <w:szCs w:val="20"/>
                <w:lang w:val="lt-LT"/>
              </w:rPr>
              <w:t>Santarvės p.</w:t>
            </w:r>
          </w:p>
        </w:tc>
        <w:tc>
          <w:tcPr>
            <w:tcW w:w="1303" w:type="pct"/>
            <w:tcBorders>
              <w:top w:val="single" w:sz="4" w:space="0" w:color="auto"/>
              <w:left w:val="nil"/>
              <w:bottom w:val="single" w:sz="4" w:space="0" w:color="auto"/>
              <w:right w:val="single" w:sz="4" w:space="0" w:color="auto"/>
            </w:tcBorders>
            <w:vAlign w:val="center"/>
          </w:tcPr>
          <w:p w14:paraId="01B54543" w14:textId="77777777" w:rsidR="00574C53" w:rsidRPr="0095375C" w:rsidRDefault="00574C53" w:rsidP="00574C53">
            <w:pPr>
              <w:ind w:firstLine="145"/>
              <w:rPr>
                <w:sz w:val="20"/>
                <w:szCs w:val="20"/>
                <w:lang w:val="lt-LT"/>
              </w:rPr>
            </w:pPr>
            <w:r w:rsidRPr="0095375C">
              <w:rPr>
                <w:sz w:val="20"/>
                <w:szCs w:val="20"/>
                <w:lang w:val="lt-LT"/>
              </w:rPr>
              <w:t>Nekrozė</w:t>
            </w:r>
          </w:p>
        </w:tc>
        <w:tc>
          <w:tcPr>
            <w:tcW w:w="846" w:type="pct"/>
            <w:gridSpan w:val="2"/>
            <w:tcBorders>
              <w:top w:val="single" w:sz="4" w:space="0" w:color="auto"/>
              <w:left w:val="nil"/>
              <w:bottom w:val="single" w:sz="4" w:space="0" w:color="auto"/>
              <w:right w:val="single" w:sz="4" w:space="0" w:color="auto"/>
            </w:tcBorders>
            <w:vAlign w:val="center"/>
          </w:tcPr>
          <w:p w14:paraId="222EBA4A" w14:textId="383E77B5" w:rsidR="00574C53" w:rsidRPr="0095375C" w:rsidRDefault="00574C53" w:rsidP="00574C53">
            <w:pPr>
              <w:jc w:val="center"/>
              <w:rPr>
                <w:sz w:val="20"/>
                <w:szCs w:val="20"/>
                <w:lang w:val="lt-LT"/>
              </w:rPr>
            </w:pPr>
            <w:r w:rsidRPr="0095375C">
              <w:rPr>
                <w:sz w:val="20"/>
                <w:szCs w:val="20"/>
                <w:lang w:val="lt-LT"/>
              </w:rPr>
              <w:t>0,23±0,12</w:t>
            </w:r>
          </w:p>
        </w:tc>
        <w:tc>
          <w:tcPr>
            <w:tcW w:w="307" w:type="pct"/>
            <w:tcBorders>
              <w:left w:val="nil"/>
              <w:bottom w:val="single" w:sz="4" w:space="0" w:color="auto"/>
              <w:right w:val="single" w:sz="4" w:space="0" w:color="auto"/>
            </w:tcBorders>
          </w:tcPr>
          <w:p w14:paraId="6A97B892" w14:textId="77777777" w:rsidR="00574C53" w:rsidRPr="0095375C" w:rsidRDefault="00574C53" w:rsidP="00574C53">
            <w:pPr>
              <w:jc w:val="center"/>
              <w:rPr>
                <w:sz w:val="20"/>
                <w:szCs w:val="20"/>
                <w:lang w:val="lt-LT"/>
              </w:rPr>
            </w:pPr>
          </w:p>
        </w:tc>
        <w:tc>
          <w:tcPr>
            <w:tcW w:w="306" w:type="pct"/>
            <w:tcBorders>
              <w:left w:val="nil"/>
              <w:bottom w:val="single" w:sz="4" w:space="0" w:color="auto"/>
              <w:right w:val="single" w:sz="4" w:space="0" w:color="auto"/>
            </w:tcBorders>
          </w:tcPr>
          <w:p w14:paraId="25C701EC" w14:textId="77777777" w:rsidR="00574C53" w:rsidRPr="0095375C" w:rsidRDefault="00574C53" w:rsidP="00574C53">
            <w:pPr>
              <w:jc w:val="center"/>
              <w:rPr>
                <w:sz w:val="20"/>
                <w:szCs w:val="20"/>
                <w:lang w:val="lt-LT"/>
              </w:rPr>
            </w:pPr>
          </w:p>
        </w:tc>
        <w:tc>
          <w:tcPr>
            <w:tcW w:w="307" w:type="pct"/>
            <w:tcBorders>
              <w:left w:val="nil"/>
              <w:bottom w:val="single" w:sz="4" w:space="0" w:color="auto"/>
              <w:right w:val="single" w:sz="4" w:space="0" w:color="auto"/>
            </w:tcBorders>
          </w:tcPr>
          <w:p w14:paraId="2F93A847" w14:textId="77777777" w:rsidR="00574C53" w:rsidRPr="0095375C" w:rsidRDefault="00574C53" w:rsidP="00574C53">
            <w:pPr>
              <w:jc w:val="center"/>
              <w:rPr>
                <w:sz w:val="20"/>
                <w:szCs w:val="20"/>
                <w:lang w:val="lt-LT"/>
              </w:rPr>
            </w:pPr>
          </w:p>
        </w:tc>
        <w:tc>
          <w:tcPr>
            <w:tcW w:w="308" w:type="pct"/>
            <w:tcBorders>
              <w:left w:val="nil"/>
              <w:bottom w:val="single" w:sz="4" w:space="0" w:color="auto"/>
              <w:right w:val="single" w:sz="4" w:space="0" w:color="auto"/>
            </w:tcBorders>
          </w:tcPr>
          <w:p w14:paraId="684F403F" w14:textId="77777777" w:rsidR="00574C53" w:rsidRPr="0095375C" w:rsidRDefault="00574C53" w:rsidP="00574C53">
            <w:pPr>
              <w:jc w:val="center"/>
              <w:rPr>
                <w:sz w:val="20"/>
                <w:szCs w:val="20"/>
                <w:lang w:val="lt-LT"/>
              </w:rPr>
            </w:pPr>
          </w:p>
        </w:tc>
        <w:tc>
          <w:tcPr>
            <w:tcW w:w="768" w:type="pct"/>
            <w:tcBorders>
              <w:left w:val="nil"/>
              <w:bottom w:val="single" w:sz="4" w:space="0" w:color="auto"/>
              <w:right w:val="single" w:sz="4" w:space="0" w:color="auto"/>
            </w:tcBorders>
          </w:tcPr>
          <w:p w14:paraId="3AAA60B9" w14:textId="77777777" w:rsidR="00574C53" w:rsidRPr="0095375C" w:rsidRDefault="00574C53" w:rsidP="00574C53">
            <w:pPr>
              <w:jc w:val="center"/>
              <w:rPr>
                <w:sz w:val="20"/>
                <w:szCs w:val="20"/>
                <w:lang w:val="lt-LT"/>
              </w:rPr>
            </w:pPr>
          </w:p>
        </w:tc>
      </w:tr>
      <w:tr w:rsidR="00574C53" w:rsidRPr="0095375C" w14:paraId="11982518" w14:textId="180A0770"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685749B6" w14:textId="60C733F6" w:rsidR="00574C53" w:rsidRPr="0095375C" w:rsidRDefault="00574C53" w:rsidP="00574C53">
            <w:pPr>
              <w:rPr>
                <w:color w:val="BFBFBF"/>
                <w:sz w:val="20"/>
                <w:szCs w:val="20"/>
                <w:lang w:val="lt-LT"/>
              </w:rPr>
            </w:pPr>
            <w:r w:rsidRPr="0095375C">
              <w:rPr>
                <w:color w:val="BFBFBF"/>
                <w:sz w:val="20"/>
                <w:szCs w:val="20"/>
                <w:lang w:val="lt-LT"/>
              </w:rPr>
              <w:t>Santarvės p.</w:t>
            </w:r>
          </w:p>
        </w:tc>
        <w:tc>
          <w:tcPr>
            <w:tcW w:w="2149" w:type="pct"/>
            <w:gridSpan w:val="3"/>
            <w:tcBorders>
              <w:top w:val="single" w:sz="4" w:space="0" w:color="auto"/>
              <w:left w:val="nil"/>
              <w:bottom w:val="single" w:sz="4" w:space="0" w:color="auto"/>
              <w:right w:val="single" w:sz="4" w:space="0" w:color="auto"/>
            </w:tcBorders>
            <w:vAlign w:val="center"/>
          </w:tcPr>
          <w:p w14:paraId="444FFFB5" w14:textId="563515B6" w:rsidR="00574C53" w:rsidRPr="0095375C" w:rsidRDefault="00574C53" w:rsidP="00574C53">
            <w:pPr>
              <w:rPr>
                <w:sz w:val="20"/>
                <w:szCs w:val="20"/>
                <w:lang w:val="lt-LT"/>
              </w:rPr>
            </w:pPr>
            <w:r w:rsidRPr="0095375C">
              <w:rPr>
                <w:b/>
                <w:bCs/>
                <w:sz w:val="20"/>
                <w:szCs w:val="20"/>
                <w:lang w:val="lt-LT"/>
              </w:rPr>
              <w:t xml:space="preserve">Pušis </w:t>
            </w:r>
            <w:r w:rsidRPr="0095375C">
              <w:rPr>
                <w:b/>
                <w:sz w:val="20"/>
                <w:szCs w:val="20"/>
                <w:lang w:val="lt-LT"/>
              </w:rPr>
              <w:t>kalninė</w:t>
            </w:r>
            <w:r w:rsidRPr="0095375C">
              <w:rPr>
                <w:b/>
                <w:bCs/>
                <w:sz w:val="20"/>
                <w:szCs w:val="20"/>
                <w:lang w:val="lt-LT"/>
              </w:rPr>
              <w:t xml:space="preserve"> sp., 33</w:t>
            </w:r>
          </w:p>
        </w:tc>
        <w:tc>
          <w:tcPr>
            <w:tcW w:w="307" w:type="pct"/>
            <w:tcBorders>
              <w:top w:val="single" w:sz="4" w:space="0" w:color="auto"/>
              <w:left w:val="nil"/>
              <w:right w:val="single" w:sz="4" w:space="0" w:color="auto"/>
            </w:tcBorders>
            <w:vAlign w:val="bottom"/>
          </w:tcPr>
          <w:p w14:paraId="1C39DE13" w14:textId="521ADB76" w:rsidR="00574C53" w:rsidRPr="0095375C" w:rsidRDefault="00574C53" w:rsidP="00574C53">
            <w:pPr>
              <w:jc w:val="center"/>
              <w:rPr>
                <w:sz w:val="20"/>
                <w:szCs w:val="20"/>
                <w:lang w:val="lt-LT"/>
              </w:rPr>
            </w:pPr>
            <w:r w:rsidRPr="0095375C">
              <w:rPr>
                <w:color w:val="000000"/>
                <w:sz w:val="20"/>
                <w:szCs w:val="20"/>
                <w:lang w:val="lt-LT"/>
              </w:rPr>
              <w:t>6</w:t>
            </w:r>
          </w:p>
        </w:tc>
        <w:tc>
          <w:tcPr>
            <w:tcW w:w="306" w:type="pct"/>
            <w:tcBorders>
              <w:top w:val="single" w:sz="4" w:space="0" w:color="auto"/>
              <w:left w:val="nil"/>
              <w:right w:val="single" w:sz="4" w:space="0" w:color="auto"/>
            </w:tcBorders>
            <w:vAlign w:val="bottom"/>
          </w:tcPr>
          <w:p w14:paraId="757A97D7" w14:textId="6B622D6F" w:rsidR="00574C53" w:rsidRPr="0095375C" w:rsidRDefault="00574C53" w:rsidP="00574C53">
            <w:pPr>
              <w:jc w:val="center"/>
              <w:rPr>
                <w:sz w:val="20"/>
                <w:szCs w:val="20"/>
                <w:lang w:val="lt-LT"/>
              </w:rPr>
            </w:pPr>
            <w:r w:rsidRPr="0095375C">
              <w:rPr>
                <w:color w:val="000000"/>
                <w:sz w:val="20"/>
                <w:szCs w:val="20"/>
                <w:lang w:val="lt-LT"/>
              </w:rPr>
              <w:t>3</w:t>
            </w:r>
          </w:p>
        </w:tc>
        <w:tc>
          <w:tcPr>
            <w:tcW w:w="307" w:type="pct"/>
            <w:tcBorders>
              <w:top w:val="single" w:sz="4" w:space="0" w:color="auto"/>
              <w:left w:val="nil"/>
              <w:right w:val="single" w:sz="4" w:space="0" w:color="auto"/>
            </w:tcBorders>
            <w:vAlign w:val="bottom"/>
          </w:tcPr>
          <w:p w14:paraId="25E1C1A3" w14:textId="3075E6EC" w:rsidR="00574C53" w:rsidRPr="0095375C" w:rsidRDefault="00574C53" w:rsidP="00574C53">
            <w:pPr>
              <w:jc w:val="center"/>
              <w:rPr>
                <w:sz w:val="20"/>
                <w:szCs w:val="20"/>
                <w:lang w:val="lt-LT"/>
              </w:rPr>
            </w:pPr>
            <w:r w:rsidRPr="0095375C">
              <w:rPr>
                <w:color w:val="000000"/>
                <w:sz w:val="20"/>
                <w:szCs w:val="20"/>
                <w:lang w:val="lt-LT"/>
              </w:rPr>
              <w:t>3</w:t>
            </w:r>
          </w:p>
        </w:tc>
        <w:tc>
          <w:tcPr>
            <w:tcW w:w="308" w:type="pct"/>
            <w:tcBorders>
              <w:top w:val="single" w:sz="4" w:space="0" w:color="auto"/>
              <w:left w:val="nil"/>
              <w:right w:val="single" w:sz="4" w:space="0" w:color="auto"/>
            </w:tcBorders>
            <w:vAlign w:val="bottom"/>
          </w:tcPr>
          <w:p w14:paraId="6DC7646C" w14:textId="3628BF48" w:rsidR="00574C53" w:rsidRPr="0095375C" w:rsidRDefault="00574C53" w:rsidP="00574C53">
            <w:pPr>
              <w:jc w:val="center"/>
              <w:rPr>
                <w:sz w:val="20"/>
                <w:szCs w:val="20"/>
                <w:lang w:val="lt-LT"/>
              </w:rPr>
            </w:pPr>
            <w:r w:rsidRPr="0095375C">
              <w:rPr>
                <w:color w:val="000000"/>
                <w:sz w:val="20"/>
                <w:szCs w:val="20"/>
                <w:lang w:val="lt-LT"/>
              </w:rPr>
              <w:t>0</w:t>
            </w:r>
          </w:p>
        </w:tc>
        <w:tc>
          <w:tcPr>
            <w:tcW w:w="768" w:type="pct"/>
            <w:tcBorders>
              <w:top w:val="single" w:sz="4" w:space="0" w:color="auto"/>
              <w:left w:val="nil"/>
              <w:right w:val="single" w:sz="4" w:space="0" w:color="auto"/>
            </w:tcBorders>
          </w:tcPr>
          <w:p w14:paraId="777442D4" w14:textId="77777777" w:rsidR="00574C53" w:rsidRPr="0095375C" w:rsidRDefault="00574C53" w:rsidP="00574C53">
            <w:pPr>
              <w:jc w:val="center"/>
              <w:rPr>
                <w:sz w:val="20"/>
                <w:szCs w:val="20"/>
                <w:lang w:val="lt-LT"/>
              </w:rPr>
            </w:pPr>
          </w:p>
        </w:tc>
      </w:tr>
      <w:tr w:rsidR="00574C53" w:rsidRPr="0095375C" w14:paraId="45E0F898" w14:textId="5923FAEC"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14D3CD88" w14:textId="55215223" w:rsidR="00574C53" w:rsidRPr="0095375C" w:rsidRDefault="00574C53" w:rsidP="00574C53">
            <w:pPr>
              <w:rPr>
                <w:color w:val="BFBFBF"/>
                <w:sz w:val="20"/>
                <w:szCs w:val="20"/>
                <w:lang w:val="lt-LT"/>
              </w:rPr>
            </w:pPr>
            <w:r w:rsidRPr="0095375C">
              <w:rPr>
                <w:color w:val="BFBFBF"/>
                <w:sz w:val="20"/>
                <w:szCs w:val="20"/>
                <w:lang w:val="lt-LT"/>
              </w:rPr>
              <w:t>Santarvės p.</w:t>
            </w:r>
          </w:p>
        </w:tc>
        <w:tc>
          <w:tcPr>
            <w:tcW w:w="1303" w:type="pct"/>
            <w:tcBorders>
              <w:top w:val="single" w:sz="4" w:space="0" w:color="auto"/>
              <w:left w:val="nil"/>
              <w:bottom w:val="single" w:sz="4" w:space="0" w:color="auto"/>
              <w:right w:val="single" w:sz="4" w:space="0" w:color="auto"/>
            </w:tcBorders>
            <w:vAlign w:val="center"/>
          </w:tcPr>
          <w:p w14:paraId="1C80A826" w14:textId="77777777" w:rsidR="00574C53" w:rsidRPr="0095375C" w:rsidRDefault="00574C53" w:rsidP="00574C53">
            <w:pPr>
              <w:ind w:firstLine="145"/>
              <w:rPr>
                <w:sz w:val="20"/>
                <w:szCs w:val="20"/>
                <w:lang w:val="lt-LT"/>
              </w:rPr>
            </w:pPr>
            <w:r w:rsidRPr="0095375C">
              <w:rPr>
                <w:sz w:val="20"/>
                <w:szCs w:val="20"/>
                <w:lang w:val="lt-LT"/>
              </w:rPr>
              <w:t>Defoliacija</w:t>
            </w:r>
          </w:p>
        </w:tc>
        <w:tc>
          <w:tcPr>
            <w:tcW w:w="846" w:type="pct"/>
            <w:gridSpan w:val="2"/>
            <w:tcBorders>
              <w:top w:val="single" w:sz="4" w:space="0" w:color="auto"/>
              <w:left w:val="nil"/>
              <w:bottom w:val="single" w:sz="4" w:space="0" w:color="auto"/>
              <w:right w:val="single" w:sz="4" w:space="0" w:color="auto"/>
            </w:tcBorders>
            <w:vAlign w:val="center"/>
          </w:tcPr>
          <w:p w14:paraId="0EBF6B73" w14:textId="6302A6DB" w:rsidR="00574C53" w:rsidRPr="0095375C" w:rsidRDefault="00574C53" w:rsidP="00574C53">
            <w:pPr>
              <w:jc w:val="center"/>
              <w:rPr>
                <w:sz w:val="20"/>
                <w:szCs w:val="20"/>
                <w:lang w:val="lt-LT"/>
              </w:rPr>
            </w:pPr>
            <w:r w:rsidRPr="0095375C">
              <w:rPr>
                <w:sz w:val="20"/>
                <w:szCs w:val="20"/>
                <w:lang w:val="lt-LT"/>
              </w:rPr>
              <w:t>0,09±0,07</w:t>
            </w:r>
          </w:p>
        </w:tc>
        <w:tc>
          <w:tcPr>
            <w:tcW w:w="307" w:type="pct"/>
            <w:tcBorders>
              <w:left w:val="nil"/>
              <w:bottom w:val="single" w:sz="4" w:space="0" w:color="auto"/>
              <w:right w:val="single" w:sz="4" w:space="0" w:color="auto"/>
            </w:tcBorders>
          </w:tcPr>
          <w:p w14:paraId="44629374" w14:textId="77777777" w:rsidR="00574C53" w:rsidRPr="0095375C" w:rsidRDefault="00574C53" w:rsidP="00574C53">
            <w:pPr>
              <w:jc w:val="center"/>
              <w:rPr>
                <w:sz w:val="20"/>
                <w:szCs w:val="20"/>
                <w:lang w:val="lt-LT"/>
              </w:rPr>
            </w:pPr>
          </w:p>
        </w:tc>
        <w:tc>
          <w:tcPr>
            <w:tcW w:w="306" w:type="pct"/>
            <w:tcBorders>
              <w:left w:val="nil"/>
              <w:bottom w:val="single" w:sz="4" w:space="0" w:color="auto"/>
              <w:right w:val="single" w:sz="4" w:space="0" w:color="auto"/>
            </w:tcBorders>
          </w:tcPr>
          <w:p w14:paraId="19DC20A7" w14:textId="77777777" w:rsidR="00574C53" w:rsidRPr="0095375C" w:rsidRDefault="00574C53" w:rsidP="00574C53">
            <w:pPr>
              <w:jc w:val="center"/>
              <w:rPr>
                <w:sz w:val="20"/>
                <w:szCs w:val="20"/>
                <w:lang w:val="lt-LT"/>
              </w:rPr>
            </w:pPr>
          </w:p>
        </w:tc>
        <w:tc>
          <w:tcPr>
            <w:tcW w:w="307" w:type="pct"/>
            <w:tcBorders>
              <w:left w:val="nil"/>
              <w:bottom w:val="single" w:sz="4" w:space="0" w:color="auto"/>
              <w:right w:val="single" w:sz="4" w:space="0" w:color="auto"/>
            </w:tcBorders>
          </w:tcPr>
          <w:p w14:paraId="65A28422" w14:textId="77777777" w:rsidR="00574C53" w:rsidRPr="0095375C" w:rsidRDefault="00574C53" w:rsidP="00574C53">
            <w:pPr>
              <w:jc w:val="center"/>
              <w:rPr>
                <w:sz w:val="20"/>
                <w:szCs w:val="20"/>
                <w:lang w:val="lt-LT"/>
              </w:rPr>
            </w:pPr>
          </w:p>
        </w:tc>
        <w:tc>
          <w:tcPr>
            <w:tcW w:w="308" w:type="pct"/>
            <w:tcBorders>
              <w:left w:val="nil"/>
              <w:bottom w:val="single" w:sz="4" w:space="0" w:color="auto"/>
              <w:right w:val="single" w:sz="4" w:space="0" w:color="auto"/>
            </w:tcBorders>
          </w:tcPr>
          <w:p w14:paraId="4CA8AAB5" w14:textId="77777777" w:rsidR="00574C53" w:rsidRPr="0095375C" w:rsidRDefault="00574C53" w:rsidP="00574C53">
            <w:pPr>
              <w:jc w:val="center"/>
              <w:rPr>
                <w:sz w:val="20"/>
                <w:szCs w:val="20"/>
                <w:lang w:val="lt-LT"/>
              </w:rPr>
            </w:pPr>
          </w:p>
        </w:tc>
        <w:tc>
          <w:tcPr>
            <w:tcW w:w="768" w:type="pct"/>
            <w:tcBorders>
              <w:left w:val="nil"/>
              <w:bottom w:val="single" w:sz="4" w:space="0" w:color="auto"/>
              <w:right w:val="single" w:sz="4" w:space="0" w:color="auto"/>
            </w:tcBorders>
          </w:tcPr>
          <w:p w14:paraId="7D872E6E" w14:textId="77777777" w:rsidR="00574C53" w:rsidRPr="0095375C" w:rsidRDefault="00574C53" w:rsidP="00574C53">
            <w:pPr>
              <w:jc w:val="center"/>
              <w:rPr>
                <w:sz w:val="20"/>
                <w:szCs w:val="20"/>
                <w:lang w:val="lt-LT"/>
              </w:rPr>
            </w:pPr>
          </w:p>
        </w:tc>
      </w:tr>
      <w:tr w:rsidR="00574C53" w:rsidRPr="0095375C" w14:paraId="20D43C1E" w14:textId="3A1D35FC"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62ADBB74" w14:textId="7A58E686" w:rsidR="00574C53" w:rsidRPr="0095375C" w:rsidRDefault="00574C53" w:rsidP="00574C53">
            <w:pPr>
              <w:rPr>
                <w:color w:val="BFBFBF"/>
                <w:sz w:val="20"/>
                <w:szCs w:val="20"/>
                <w:lang w:val="lt-LT"/>
              </w:rPr>
            </w:pPr>
            <w:r w:rsidRPr="0095375C">
              <w:rPr>
                <w:color w:val="BFBFBF"/>
                <w:sz w:val="20"/>
                <w:szCs w:val="20"/>
                <w:lang w:val="lt-LT"/>
              </w:rPr>
              <w:t>Santarvės p.</w:t>
            </w:r>
          </w:p>
        </w:tc>
        <w:tc>
          <w:tcPr>
            <w:tcW w:w="2149" w:type="pct"/>
            <w:gridSpan w:val="3"/>
            <w:tcBorders>
              <w:top w:val="single" w:sz="4" w:space="0" w:color="auto"/>
              <w:left w:val="nil"/>
              <w:bottom w:val="single" w:sz="4" w:space="0" w:color="auto"/>
              <w:right w:val="single" w:sz="4" w:space="0" w:color="auto"/>
            </w:tcBorders>
            <w:vAlign w:val="center"/>
          </w:tcPr>
          <w:p w14:paraId="37D92927" w14:textId="0572B930" w:rsidR="00574C53" w:rsidRPr="0095375C" w:rsidRDefault="00574C53" w:rsidP="00574C53">
            <w:pPr>
              <w:rPr>
                <w:sz w:val="20"/>
                <w:szCs w:val="20"/>
                <w:lang w:val="lt-LT"/>
              </w:rPr>
            </w:pPr>
            <w:r w:rsidRPr="0095375C">
              <w:rPr>
                <w:b/>
                <w:bCs/>
                <w:sz w:val="20"/>
                <w:szCs w:val="20"/>
                <w:lang w:val="lt-LT"/>
              </w:rPr>
              <w:t>Pušis kalninė 'Mops', 18</w:t>
            </w:r>
          </w:p>
        </w:tc>
        <w:tc>
          <w:tcPr>
            <w:tcW w:w="307" w:type="pct"/>
            <w:tcBorders>
              <w:top w:val="single" w:sz="4" w:space="0" w:color="auto"/>
              <w:left w:val="nil"/>
              <w:bottom w:val="single" w:sz="4" w:space="0" w:color="auto"/>
              <w:right w:val="single" w:sz="4" w:space="0" w:color="auto"/>
            </w:tcBorders>
            <w:vAlign w:val="bottom"/>
          </w:tcPr>
          <w:p w14:paraId="13EB2ABE" w14:textId="6DFC8DF2" w:rsidR="00574C53" w:rsidRPr="0095375C" w:rsidRDefault="00574C53" w:rsidP="00574C53">
            <w:pPr>
              <w:jc w:val="center"/>
              <w:rPr>
                <w:sz w:val="20"/>
                <w:szCs w:val="20"/>
                <w:lang w:val="lt-LT"/>
              </w:rPr>
            </w:pPr>
            <w:r w:rsidRPr="0095375C">
              <w:rPr>
                <w:color w:val="000000"/>
                <w:sz w:val="20"/>
                <w:szCs w:val="20"/>
                <w:lang w:val="lt-LT"/>
              </w:rPr>
              <w:t>0</w:t>
            </w:r>
          </w:p>
        </w:tc>
        <w:tc>
          <w:tcPr>
            <w:tcW w:w="306" w:type="pct"/>
            <w:tcBorders>
              <w:top w:val="single" w:sz="4" w:space="0" w:color="auto"/>
              <w:left w:val="nil"/>
              <w:bottom w:val="single" w:sz="4" w:space="0" w:color="auto"/>
              <w:right w:val="single" w:sz="4" w:space="0" w:color="auto"/>
            </w:tcBorders>
            <w:vAlign w:val="bottom"/>
          </w:tcPr>
          <w:p w14:paraId="42D80F1D" w14:textId="4BB55933" w:rsidR="00574C53" w:rsidRPr="0095375C" w:rsidRDefault="00574C53" w:rsidP="00574C53">
            <w:pPr>
              <w:jc w:val="center"/>
              <w:rPr>
                <w:sz w:val="20"/>
                <w:szCs w:val="20"/>
                <w:lang w:val="lt-LT"/>
              </w:rPr>
            </w:pPr>
            <w:r w:rsidRPr="0095375C">
              <w:rPr>
                <w:color w:val="000000"/>
                <w:sz w:val="20"/>
                <w:szCs w:val="20"/>
                <w:lang w:val="lt-LT"/>
              </w:rPr>
              <w:t>0</w:t>
            </w:r>
          </w:p>
        </w:tc>
        <w:tc>
          <w:tcPr>
            <w:tcW w:w="307" w:type="pct"/>
            <w:tcBorders>
              <w:top w:val="single" w:sz="4" w:space="0" w:color="auto"/>
              <w:left w:val="nil"/>
              <w:bottom w:val="single" w:sz="4" w:space="0" w:color="auto"/>
              <w:right w:val="single" w:sz="4" w:space="0" w:color="auto"/>
            </w:tcBorders>
            <w:vAlign w:val="bottom"/>
          </w:tcPr>
          <w:p w14:paraId="5EC39546" w14:textId="3989159A" w:rsidR="00574C53" w:rsidRPr="0095375C" w:rsidRDefault="00574C53" w:rsidP="00574C53">
            <w:pPr>
              <w:jc w:val="center"/>
              <w:rPr>
                <w:sz w:val="20"/>
                <w:szCs w:val="20"/>
                <w:lang w:val="lt-LT"/>
              </w:rPr>
            </w:pPr>
            <w:r w:rsidRPr="0095375C">
              <w:rPr>
                <w:color w:val="000000"/>
                <w:sz w:val="20"/>
                <w:szCs w:val="20"/>
                <w:lang w:val="lt-LT"/>
              </w:rPr>
              <w:t>0</w:t>
            </w:r>
          </w:p>
        </w:tc>
        <w:tc>
          <w:tcPr>
            <w:tcW w:w="308" w:type="pct"/>
            <w:tcBorders>
              <w:top w:val="single" w:sz="4" w:space="0" w:color="auto"/>
              <w:left w:val="nil"/>
              <w:bottom w:val="single" w:sz="4" w:space="0" w:color="auto"/>
              <w:right w:val="single" w:sz="4" w:space="0" w:color="auto"/>
            </w:tcBorders>
            <w:vAlign w:val="bottom"/>
          </w:tcPr>
          <w:p w14:paraId="76EA0138" w14:textId="58C4E3F9" w:rsidR="00574C53" w:rsidRPr="0095375C" w:rsidRDefault="00574C53" w:rsidP="00574C53">
            <w:pPr>
              <w:jc w:val="center"/>
              <w:rPr>
                <w:sz w:val="20"/>
                <w:szCs w:val="20"/>
                <w:lang w:val="lt-LT"/>
              </w:rPr>
            </w:pPr>
            <w:r w:rsidRPr="0095375C">
              <w:rPr>
                <w:color w:val="000000"/>
                <w:sz w:val="20"/>
                <w:szCs w:val="20"/>
                <w:lang w:val="lt-LT"/>
              </w:rPr>
              <w:t>0</w:t>
            </w:r>
          </w:p>
        </w:tc>
        <w:tc>
          <w:tcPr>
            <w:tcW w:w="768" w:type="pct"/>
            <w:tcBorders>
              <w:top w:val="single" w:sz="4" w:space="0" w:color="auto"/>
              <w:left w:val="nil"/>
              <w:bottom w:val="single" w:sz="4" w:space="0" w:color="auto"/>
              <w:right w:val="single" w:sz="4" w:space="0" w:color="auto"/>
            </w:tcBorders>
          </w:tcPr>
          <w:p w14:paraId="000B8C75" w14:textId="77777777" w:rsidR="00574C53" w:rsidRPr="0095375C" w:rsidRDefault="00574C53" w:rsidP="00574C53">
            <w:pPr>
              <w:jc w:val="center"/>
              <w:rPr>
                <w:sz w:val="20"/>
                <w:szCs w:val="20"/>
                <w:lang w:val="lt-LT"/>
              </w:rPr>
            </w:pPr>
          </w:p>
        </w:tc>
      </w:tr>
      <w:tr w:rsidR="00574C53" w:rsidRPr="0095375C" w14:paraId="4032D999" w14:textId="3A106254"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499A4F01" w14:textId="3F908C67" w:rsidR="00574C53" w:rsidRPr="0095375C" w:rsidRDefault="00574C53" w:rsidP="00574C53">
            <w:pPr>
              <w:rPr>
                <w:color w:val="BFBFBF"/>
                <w:sz w:val="20"/>
                <w:szCs w:val="20"/>
                <w:lang w:val="lt-LT"/>
              </w:rPr>
            </w:pPr>
            <w:r w:rsidRPr="0095375C">
              <w:rPr>
                <w:color w:val="BFBFBF"/>
                <w:sz w:val="20"/>
                <w:szCs w:val="20"/>
                <w:lang w:val="lt-LT"/>
              </w:rPr>
              <w:t>Santarvės p.</w:t>
            </w:r>
          </w:p>
        </w:tc>
        <w:tc>
          <w:tcPr>
            <w:tcW w:w="2149" w:type="pct"/>
            <w:gridSpan w:val="3"/>
            <w:tcBorders>
              <w:top w:val="single" w:sz="4" w:space="0" w:color="auto"/>
              <w:left w:val="nil"/>
              <w:bottom w:val="single" w:sz="4" w:space="0" w:color="auto"/>
              <w:right w:val="single" w:sz="4" w:space="0" w:color="auto"/>
            </w:tcBorders>
            <w:vAlign w:val="center"/>
          </w:tcPr>
          <w:p w14:paraId="057675FD" w14:textId="2368D206" w:rsidR="00574C53" w:rsidRPr="0095375C" w:rsidRDefault="00574C53" w:rsidP="00574C53">
            <w:pPr>
              <w:rPr>
                <w:sz w:val="20"/>
                <w:szCs w:val="20"/>
                <w:lang w:val="lt-LT"/>
              </w:rPr>
            </w:pPr>
            <w:r w:rsidRPr="0095375C">
              <w:rPr>
                <w:b/>
                <w:sz w:val="20"/>
                <w:szCs w:val="20"/>
                <w:lang w:val="lt-LT"/>
              </w:rPr>
              <w:t>Pušis</w:t>
            </w:r>
            <w:r w:rsidRPr="0095375C">
              <w:rPr>
                <w:b/>
                <w:bCs/>
                <w:sz w:val="20"/>
                <w:szCs w:val="20"/>
                <w:lang w:val="lt-LT"/>
              </w:rPr>
              <w:t xml:space="preserve"> paprastoji, 19</w:t>
            </w:r>
          </w:p>
        </w:tc>
        <w:tc>
          <w:tcPr>
            <w:tcW w:w="307" w:type="pct"/>
            <w:tcBorders>
              <w:top w:val="single" w:sz="4" w:space="0" w:color="auto"/>
              <w:left w:val="nil"/>
              <w:right w:val="single" w:sz="4" w:space="0" w:color="auto"/>
            </w:tcBorders>
            <w:vAlign w:val="bottom"/>
          </w:tcPr>
          <w:p w14:paraId="2E066D61" w14:textId="59347D09" w:rsidR="00574C53" w:rsidRPr="0095375C" w:rsidRDefault="00574C53" w:rsidP="00574C53">
            <w:pPr>
              <w:jc w:val="center"/>
              <w:rPr>
                <w:sz w:val="20"/>
                <w:szCs w:val="20"/>
                <w:lang w:val="lt-LT"/>
              </w:rPr>
            </w:pPr>
            <w:r w:rsidRPr="0095375C">
              <w:rPr>
                <w:color w:val="000000"/>
                <w:sz w:val="20"/>
                <w:szCs w:val="20"/>
                <w:lang w:val="lt-LT"/>
              </w:rPr>
              <w:t>32</w:t>
            </w:r>
          </w:p>
        </w:tc>
        <w:tc>
          <w:tcPr>
            <w:tcW w:w="306" w:type="pct"/>
            <w:tcBorders>
              <w:top w:val="single" w:sz="4" w:space="0" w:color="auto"/>
              <w:left w:val="nil"/>
              <w:right w:val="single" w:sz="4" w:space="0" w:color="auto"/>
            </w:tcBorders>
            <w:vAlign w:val="bottom"/>
          </w:tcPr>
          <w:p w14:paraId="2D6BE653" w14:textId="4DAD9643" w:rsidR="00574C53" w:rsidRPr="0095375C" w:rsidRDefault="00574C53" w:rsidP="00574C53">
            <w:pPr>
              <w:jc w:val="center"/>
              <w:rPr>
                <w:sz w:val="20"/>
                <w:szCs w:val="20"/>
                <w:lang w:val="lt-LT"/>
              </w:rPr>
            </w:pPr>
            <w:r w:rsidRPr="0095375C">
              <w:rPr>
                <w:color w:val="000000"/>
                <w:sz w:val="20"/>
                <w:szCs w:val="20"/>
                <w:lang w:val="lt-LT"/>
              </w:rPr>
              <w:t>21</w:t>
            </w:r>
          </w:p>
        </w:tc>
        <w:tc>
          <w:tcPr>
            <w:tcW w:w="307" w:type="pct"/>
            <w:tcBorders>
              <w:top w:val="single" w:sz="4" w:space="0" w:color="auto"/>
              <w:left w:val="nil"/>
              <w:right w:val="single" w:sz="4" w:space="0" w:color="auto"/>
            </w:tcBorders>
            <w:vAlign w:val="bottom"/>
          </w:tcPr>
          <w:p w14:paraId="61FB5601" w14:textId="176A79EF" w:rsidR="00574C53" w:rsidRPr="0095375C" w:rsidRDefault="00574C53" w:rsidP="00574C53">
            <w:pPr>
              <w:jc w:val="center"/>
              <w:rPr>
                <w:sz w:val="20"/>
                <w:szCs w:val="20"/>
                <w:lang w:val="lt-LT"/>
              </w:rPr>
            </w:pPr>
            <w:r w:rsidRPr="0095375C">
              <w:rPr>
                <w:color w:val="000000"/>
                <w:sz w:val="20"/>
                <w:szCs w:val="20"/>
                <w:lang w:val="lt-LT"/>
              </w:rPr>
              <w:t>11</w:t>
            </w:r>
          </w:p>
        </w:tc>
        <w:tc>
          <w:tcPr>
            <w:tcW w:w="308" w:type="pct"/>
            <w:tcBorders>
              <w:top w:val="single" w:sz="4" w:space="0" w:color="auto"/>
              <w:left w:val="nil"/>
              <w:right w:val="single" w:sz="4" w:space="0" w:color="auto"/>
            </w:tcBorders>
            <w:vAlign w:val="bottom"/>
          </w:tcPr>
          <w:p w14:paraId="7D793223" w14:textId="6AD48762" w:rsidR="00574C53" w:rsidRPr="0095375C" w:rsidRDefault="00574C53" w:rsidP="00574C53">
            <w:pPr>
              <w:jc w:val="center"/>
              <w:rPr>
                <w:sz w:val="20"/>
                <w:szCs w:val="20"/>
                <w:lang w:val="lt-LT"/>
              </w:rPr>
            </w:pPr>
            <w:r w:rsidRPr="0095375C">
              <w:rPr>
                <w:color w:val="000000"/>
                <w:sz w:val="20"/>
                <w:szCs w:val="20"/>
                <w:lang w:val="lt-LT"/>
              </w:rPr>
              <w:t>0</w:t>
            </w:r>
          </w:p>
        </w:tc>
        <w:tc>
          <w:tcPr>
            <w:tcW w:w="768" w:type="pct"/>
            <w:tcBorders>
              <w:top w:val="single" w:sz="4" w:space="0" w:color="auto"/>
              <w:left w:val="nil"/>
              <w:right w:val="single" w:sz="4" w:space="0" w:color="auto"/>
            </w:tcBorders>
          </w:tcPr>
          <w:p w14:paraId="77A44F9A" w14:textId="77777777" w:rsidR="00574C53" w:rsidRPr="0095375C" w:rsidRDefault="00574C53" w:rsidP="00574C53">
            <w:pPr>
              <w:jc w:val="center"/>
              <w:rPr>
                <w:sz w:val="20"/>
                <w:szCs w:val="20"/>
                <w:lang w:val="lt-LT"/>
              </w:rPr>
            </w:pPr>
          </w:p>
        </w:tc>
      </w:tr>
      <w:tr w:rsidR="00574C53" w:rsidRPr="0095375C" w14:paraId="370CD427" w14:textId="0831CB18"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79D298E5" w14:textId="276730A6" w:rsidR="00574C53" w:rsidRPr="0095375C" w:rsidRDefault="00574C53" w:rsidP="00574C53">
            <w:pPr>
              <w:rPr>
                <w:color w:val="BFBFBF"/>
                <w:sz w:val="20"/>
                <w:szCs w:val="20"/>
                <w:lang w:val="lt-LT"/>
              </w:rPr>
            </w:pPr>
            <w:r w:rsidRPr="0095375C">
              <w:rPr>
                <w:color w:val="BFBFBF"/>
                <w:sz w:val="20"/>
                <w:szCs w:val="20"/>
                <w:lang w:val="lt-LT"/>
              </w:rPr>
              <w:t>Santarvės p.</w:t>
            </w:r>
          </w:p>
        </w:tc>
        <w:tc>
          <w:tcPr>
            <w:tcW w:w="1303" w:type="pct"/>
            <w:tcBorders>
              <w:top w:val="single" w:sz="4" w:space="0" w:color="auto"/>
              <w:left w:val="nil"/>
              <w:bottom w:val="single" w:sz="4" w:space="0" w:color="auto"/>
              <w:right w:val="single" w:sz="4" w:space="0" w:color="auto"/>
            </w:tcBorders>
            <w:vAlign w:val="center"/>
          </w:tcPr>
          <w:p w14:paraId="1F4092FD" w14:textId="77777777" w:rsidR="00574C53" w:rsidRPr="0095375C" w:rsidRDefault="00574C53" w:rsidP="00574C53">
            <w:pPr>
              <w:ind w:firstLine="145"/>
              <w:rPr>
                <w:sz w:val="20"/>
                <w:szCs w:val="20"/>
                <w:lang w:val="lt-LT"/>
              </w:rPr>
            </w:pPr>
            <w:r w:rsidRPr="0095375C">
              <w:rPr>
                <w:sz w:val="20"/>
                <w:szCs w:val="20"/>
                <w:lang w:val="lt-LT"/>
              </w:rPr>
              <w:t>Defoliacija</w:t>
            </w:r>
          </w:p>
        </w:tc>
        <w:tc>
          <w:tcPr>
            <w:tcW w:w="846" w:type="pct"/>
            <w:gridSpan w:val="2"/>
            <w:tcBorders>
              <w:top w:val="single" w:sz="4" w:space="0" w:color="auto"/>
              <w:left w:val="nil"/>
              <w:bottom w:val="single" w:sz="4" w:space="0" w:color="auto"/>
              <w:right w:val="single" w:sz="4" w:space="0" w:color="auto"/>
            </w:tcBorders>
            <w:vAlign w:val="center"/>
          </w:tcPr>
          <w:p w14:paraId="0B53A8E3" w14:textId="77777777" w:rsidR="00574C53" w:rsidRPr="0095375C" w:rsidRDefault="00574C53" w:rsidP="00574C53">
            <w:pPr>
              <w:jc w:val="center"/>
              <w:rPr>
                <w:sz w:val="20"/>
                <w:szCs w:val="20"/>
                <w:lang w:val="lt-LT"/>
              </w:rPr>
            </w:pPr>
            <w:r w:rsidRPr="0095375C">
              <w:rPr>
                <w:sz w:val="20"/>
                <w:szCs w:val="20"/>
                <w:lang w:val="lt-LT"/>
              </w:rPr>
              <w:t>0,42±0,16</w:t>
            </w:r>
          </w:p>
        </w:tc>
        <w:tc>
          <w:tcPr>
            <w:tcW w:w="307" w:type="pct"/>
            <w:tcBorders>
              <w:left w:val="nil"/>
              <w:bottom w:val="single" w:sz="4" w:space="0" w:color="auto"/>
              <w:right w:val="single" w:sz="4" w:space="0" w:color="auto"/>
            </w:tcBorders>
          </w:tcPr>
          <w:p w14:paraId="3767B1E4" w14:textId="77777777" w:rsidR="00574C53" w:rsidRPr="0095375C" w:rsidRDefault="00574C53" w:rsidP="00574C53">
            <w:pPr>
              <w:jc w:val="center"/>
              <w:rPr>
                <w:sz w:val="20"/>
                <w:szCs w:val="20"/>
                <w:lang w:val="lt-LT"/>
              </w:rPr>
            </w:pPr>
          </w:p>
        </w:tc>
        <w:tc>
          <w:tcPr>
            <w:tcW w:w="306" w:type="pct"/>
            <w:tcBorders>
              <w:left w:val="nil"/>
              <w:bottom w:val="single" w:sz="4" w:space="0" w:color="auto"/>
              <w:right w:val="single" w:sz="4" w:space="0" w:color="auto"/>
            </w:tcBorders>
          </w:tcPr>
          <w:p w14:paraId="1EA19543" w14:textId="77777777" w:rsidR="00574C53" w:rsidRPr="0095375C" w:rsidRDefault="00574C53" w:rsidP="00574C53">
            <w:pPr>
              <w:jc w:val="center"/>
              <w:rPr>
                <w:sz w:val="20"/>
                <w:szCs w:val="20"/>
                <w:lang w:val="lt-LT"/>
              </w:rPr>
            </w:pPr>
          </w:p>
        </w:tc>
        <w:tc>
          <w:tcPr>
            <w:tcW w:w="307" w:type="pct"/>
            <w:tcBorders>
              <w:left w:val="nil"/>
              <w:bottom w:val="single" w:sz="4" w:space="0" w:color="auto"/>
              <w:right w:val="single" w:sz="4" w:space="0" w:color="auto"/>
            </w:tcBorders>
          </w:tcPr>
          <w:p w14:paraId="040C7DC8" w14:textId="77777777" w:rsidR="00574C53" w:rsidRPr="0095375C" w:rsidRDefault="00574C53" w:rsidP="00574C53">
            <w:pPr>
              <w:jc w:val="center"/>
              <w:rPr>
                <w:sz w:val="20"/>
                <w:szCs w:val="20"/>
                <w:lang w:val="lt-LT"/>
              </w:rPr>
            </w:pPr>
          </w:p>
        </w:tc>
        <w:tc>
          <w:tcPr>
            <w:tcW w:w="308" w:type="pct"/>
            <w:tcBorders>
              <w:left w:val="nil"/>
              <w:bottom w:val="single" w:sz="4" w:space="0" w:color="auto"/>
              <w:right w:val="single" w:sz="4" w:space="0" w:color="auto"/>
            </w:tcBorders>
          </w:tcPr>
          <w:p w14:paraId="73951FD7" w14:textId="77777777" w:rsidR="00574C53" w:rsidRPr="0095375C" w:rsidRDefault="00574C53" w:rsidP="00574C53">
            <w:pPr>
              <w:jc w:val="center"/>
              <w:rPr>
                <w:sz w:val="20"/>
                <w:szCs w:val="20"/>
                <w:lang w:val="lt-LT"/>
              </w:rPr>
            </w:pPr>
          </w:p>
        </w:tc>
        <w:tc>
          <w:tcPr>
            <w:tcW w:w="768" w:type="pct"/>
            <w:tcBorders>
              <w:left w:val="nil"/>
              <w:bottom w:val="single" w:sz="4" w:space="0" w:color="auto"/>
              <w:right w:val="single" w:sz="4" w:space="0" w:color="auto"/>
            </w:tcBorders>
          </w:tcPr>
          <w:p w14:paraId="7ED18D46" w14:textId="77777777" w:rsidR="00574C53" w:rsidRPr="0095375C" w:rsidRDefault="00574C53" w:rsidP="00574C53">
            <w:pPr>
              <w:jc w:val="center"/>
              <w:rPr>
                <w:sz w:val="20"/>
                <w:szCs w:val="20"/>
                <w:lang w:val="lt-LT"/>
              </w:rPr>
            </w:pPr>
          </w:p>
        </w:tc>
      </w:tr>
      <w:tr w:rsidR="00574C53" w:rsidRPr="0095375C" w14:paraId="6B541A52" w14:textId="0E18DE03"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5F7D8955" w14:textId="29BFA468" w:rsidR="00574C53" w:rsidRPr="0095375C" w:rsidRDefault="00574C53" w:rsidP="00574C53">
            <w:pPr>
              <w:rPr>
                <w:color w:val="BFBFBF"/>
                <w:sz w:val="20"/>
                <w:szCs w:val="20"/>
                <w:lang w:val="lt-LT"/>
              </w:rPr>
            </w:pPr>
            <w:r w:rsidRPr="0095375C">
              <w:rPr>
                <w:color w:val="BFBFBF"/>
                <w:sz w:val="20"/>
                <w:szCs w:val="20"/>
                <w:lang w:val="lt-LT"/>
              </w:rPr>
              <w:t>Santarvės p.</w:t>
            </w:r>
          </w:p>
        </w:tc>
        <w:tc>
          <w:tcPr>
            <w:tcW w:w="2149" w:type="pct"/>
            <w:gridSpan w:val="3"/>
            <w:tcBorders>
              <w:top w:val="single" w:sz="4" w:space="0" w:color="auto"/>
              <w:left w:val="nil"/>
              <w:bottom w:val="single" w:sz="4" w:space="0" w:color="auto"/>
              <w:right w:val="single" w:sz="4" w:space="0" w:color="auto"/>
            </w:tcBorders>
            <w:vAlign w:val="center"/>
          </w:tcPr>
          <w:p w14:paraId="2216895C" w14:textId="041F31B7" w:rsidR="00574C53" w:rsidRPr="0095375C" w:rsidRDefault="00574C53" w:rsidP="00574C53">
            <w:pPr>
              <w:rPr>
                <w:sz w:val="20"/>
                <w:szCs w:val="20"/>
                <w:lang w:val="lt-LT"/>
              </w:rPr>
            </w:pPr>
            <w:r w:rsidRPr="0095375C">
              <w:rPr>
                <w:b/>
                <w:bCs/>
                <w:sz w:val="20"/>
                <w:szCs w:val="20"/>
                <w:lang w:val="lt-LT"/>
              </w:rPr>
              <w:t>Putinas paprastasis, 1</w:t>
            </w:r>
          </w:p>
        </w:tc>
        <w:tc>
          <w:tcPr>
            <w:tcW w:w="307" w:type="pct"/>
            <w:tcBorders>
              <w:top w:val="single" w:sz="4" w:space="0" w:color="auto"/>
              <w:left w:val="nil"/>
              <w:bottom w:val="single" w:sz="4" w:space="0" w:color="auto"/>
              <w:right w:val="single" w:sz="4" w:space="0" w:color="auto"/>
            </w:tcBorders>
            <w:vAlign w:val="bottom"/>
          </w:tcPr>
          <w:p w14:paraId="332FE56D" w14:textId="3B423A7B" w:rsidR="00574C53" w:rsidRPr="0095375C" w:rsidRDefault="00574C53" w:rsidP="00574C53">
            <w:pPr>
              <w:jc w:val="center"/>
              <w:rPr>
                <w:sz w:val="20"/>
                <w:szCs w:val="20"/>
                <w:lang w:val="lt-LT"/>
              </w:rPr>
            </w:pPr>
            <w:r w:rsidRPr="0095375C">
              <w:rPr>
                <w:color w:val="000000"/>
                <w:sz w:val="20"/>
                <w:szCs w:val="20"/>
                <w:lang w:val="lt-LT"/>
              </w:rPr>
              <w:t>0</w:t>
            </w:r>
          </w:p>
        </w:tc>
        <w:tc>
          <w:tcPr>
            <w:tcW w:w="306" w:type="pct"/>
            <w:tcBorders>
              <w:top w:val="single" w:sz="4" w:space="0" w:color="auto"/>
              <w:left w:val="nil"/>
              <w:bottom w:val="single" w:sz="4" w:space="0" w:color="auto"/>
              <w:right w:val="single" w:sz="4" w:space="0" w:color="auto"/>
            </w:tcBorders>
            <w:vAlign w:val="bottom"/>
          </w:tcPr>
          <w:p w14:paraId="6EF97265" w14:textId="49285912" w:rsidR="00574C53" w:rsidRPr="0095375C" w:rsidRDefault="00574C53" w:rsidP="00574C53">
            <w:pPr>
              <w:jc w:val="center"/>
              <w:rPr>
                <w:sz w:val="20"/>
                <w:szCs w:val="20"/>
                <w:lang w:val="lt-LT"/>
              </w:rPr>
            </w:pPr>
            <w:r w:rsidRPr="0095375C">
              <w:rPr>
                <w:color w:val="000000"/>
                <w:sz w:val="20"/>
                <w:szCs w:val="20"/>
                <w:lang w:val="lt-LT"/>
              </w:rPr>
              <w:t>0</w:t>
            </w:r>
          </w:p>
        </w:tc>
        <w:tc>
          <w:tcPr>
            <w:tcW w:w="307" w:type="pct"/>
            <w:tcBorders>
              <w:top w:val="single" w:sz="4" w:space="0" w:color="auto"/>
              <w:left w:val="nil"/>
              <w:bottom w:val="single" w:sz="4" w:space="0" w:color="auto"/>
              <w:right w:val="single" w:sz="4" w:space="0" w:color="auto"/>
            </w:tcBorders>
            <w:vAlign w:val="bottom"/>
          </w:tcPr>
          <w:p w14:paraId="4115FD26" w14:textId="60E34CC9" w:rsidR="00574C53" w:rsidRPr="0095375C" w:rsidRDefault="00574C53" w:rsidP="00574C53">
            <w:pPr>
              <w:jc w:val="center"/>
              <w:rPr>
                <w:sz w:val="20"/>
                <w:szCs w:val="20"/>
                <w:lang w:val="lt-LT"/>
              </w:rPr>
            </w:pPr>
            <w:r w:rsidRPr="0095375C">
              <w:rPr>
                <w:color w:val="000000"/>
                <w:sz w:val="20"/>
                <w:szCs w:val="20"/>
                <w:lang w:val="lt-LT"/>
              </w:rPr>
              <w:t>0</w:t>
            </w:r>
          </w:p>
        </w:tc>
        <w:tc>
          <w:tcPr>
            <w:tcW w:w="308" w:type="pct"/>
            <w:tcBorders>
              <w:top w:val="single" w:sz="4" w:space="0" w:color="auto"/>
              <w:left w:val="nil"/>
              <w:bottom w:val="single" w:sz="4" w:space="0" w:color="auto"/>
              <w:right w:val="single" w:sz="4" w:space="0" w:color="auto"/>
            </w:tcBorders>
            <w:vAlign w:val="bottom"/>
          </w:tcPr>
          <w:p w14:paraId="3B41D2F6" w14:textId="747C5BEE" w:rsidR="00574C53" w:rsidRPr="0095375C" w:rsidRDefault="00574C53" w:rsidP="00574C53">
            <w:pPr>
              <w:jc w:val="center"/>
              <w:rPr>
                <w:sz w:val="20"/>
                <w:szCs w:val="20"/>
                <w:lang w:val="lt-LT"/>
              </w:rPr>
            </w:pPr>
            <w:r w:rsidRPr="0095375C">
              <w:rPr>
                <w:color w:val="000000"/>
                <w:sz w:val="20"/>
                <w:szCs w:val="20"/>
                <w:lang w:val="lt-LT"/>
              </w:rPr>
              <w:t>0</w:t>
            </w:r>
          </w:p>
        </w:tc>
        <w:tc>
          <w:tcPr>
            <w:tcW w:w="768" w:type="pct"/>
            <w:tcBorders>
              <w:top w:val="single" w:sz="4" w:space="0" w:color="auto"/>
              <w:left w:val="nil"/>
              <w:bottom w:val="single" w:sz="4" w:space="0" w:color="auto"/>
              <w:right w:val="single" w:sz="4" w:space="0" w:color="auto"/>
            </w:tcBorders>
          </w:tcPr>
          <w:p w14:paraId="00980E63" w14:textId="77777777" w:rsidR="00574C53" w:rsidRPr="0095375C" w:rsidRDefault="00574C53" w:rsidP="00574C53">
            <w:pPr>
              <w:jc w:val="center"/>
              <w:rPr>
                <w:sz w:val="20"/>
                <w:szCs w:val="20"/>
                <w:lang w:val="lt-LT"/>
              </w:rPr>
            </w:pPr>
          </w:p>
        </w:tc>
      </w:tr>
      <w:tr w:rsidR="00574C53" w:rsidRPr="0095375C" w14:paraId="455375FA" w14:textId="70981841"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1482A571" w14:textId="3812F589" w:rsidR="00574C53" w:rsidRPr="0095375C" w:rsidRDefault="00574C53" w:rsidP="00574C53">
            <w:pPr>
              <w:rPr>
                <w:color w:val="BFBFBF"/>
                <w:sz w:val="20"/>
                <w:szCs w:val="20"/>
                <w:lang w:val="lt-LT"/>
              </w:rPr>
            </w:pPr>
            <w:r w:rsidRPr="0095375C">
              <w:rPr>
                <w:color w:val="BFBFBF"/>
                <w:sz w:val="20"/>
                <w:szCs w:val="20"/>
                <w:lang w:val="lt-LT"/>
              </w:rPr>
              <w:t>Santarvės p.</w:t>
            </w:r>
          </w:p>
        </w:tc>
        <w:tc>
          <w:tcPr>
            <w:tcW w:w="2149" w:type="pct"/>
            <w:gridSpan w:val="3"/>
            <w:tcBorders>
              <w:top w:val="single" w:sz="4" w:space="0" w:color="auto"/>
              <w:left w:val="nil"/>
              <w:bottom w:val="single" w:sz="4" w:space="0" w:color="auto"/>
              <w:right w:val="single" w:sz="4" w:space="0" w:color="auto"/>
            </w:tcBorders>
            <w:vAlign w:val="center"/>
          </w:tcPr>
          <w:p w14:paraId="0501EBF6" w14:textId="4E55A89D" w:rsidR="00574C53" w:rsidRPr="0095375C" w:rsidRDefault="00574C53" w:rsidP="00574C53">
            <w:pPr>
              <w:rPr>
                <w:sz w:val="20"/>
                <w:szCs w:val="20"/>
                <w:lang w:val="lt-LT"/>
              </w:rPr>
            </w:pPr>
            <w:r w:rsidRPr="0095375C">
              <w:rPr>
                <w:b/>
                <w:sz w:val="20"/>
                <w:szCs w:val="20"/>
                <w:lang w:val="lt-LT"/>
              </w:rPr>
              <w:t>Raugerškis</w:t>
            </w:r>
            <w:r w:rsidRPr="0095375C">
              <w:rPr>
                <w:b/>
                <w:bCs/>
                <w:sz w:val="20"/>
                <w:szCs w:val="20"/>
                <w:lang w:val="lt-LT"/>
              </w:rPr>
              <w:t xml:space="preserve"> Tunbergo, 5</w:t>
            </w:r>
          </w:p>
        </w:tc>
        <w:tc>
          <w:tcPr>
            <w:tcW w:w="307" w:type="pct"/>
            <w:tcBorders>
              <w:top w:val="single" w:sz="4" w:space="0" w:color="auto"/>
              <w:left w:val="nil"/>
              <w:right w:val="single" w:sz="4" w:space="0" w:color="auto"/>
            </w:tcBorders>
            <w:vAlign w:val="bottom"/>
          </w:tcPr>
          <w:p w14:paraId="301B88D8" w14:textId="66A9F173" w:rsidR="00574C53" w:rsidRPr="0095375C" w:rsidRDefault="00574C53" w:rsidP="00574C53">
            <w:pPr>
              <w:jc w:val="center"/>
              <w:rPr>
                <w:sz w:val="20"/>
                <w:szCs w:val="20"/>
                <w:lang w:val="lt-LT"/>
              </w:rPr>
            </w:pPr>
            <w:r w:rsidRPr="0095375C">
              <w:rPr>
                <w:color w:val="000000"/>
                <w:sz w:val="20"/>
                <w:szCs w:val="20"/>
                <w:lang w:val="lt-LT"/>
              </w:rPr>
              <w:t>0</w:t>
            </w:r>
          </w:p>
        </w:tc>
        <w:tc>
          <w:tcPr>
            <w:tcW w:w="306" w:type="pct"/>
            <w:tcBorders>
              <w:top w:val="single" w:sz="4" w:space="0" w:color="auto"/>
              <w:left w:val="nil"/>
              <w:right w:val="single" w:sz="4" w:space="0" w:color="auto"/>
            </w:tcBorders>
            <w:vAlign w:val="bottom"/>
          </w:tcPr>
          <w:p w14:paraId="7858B774" w14:textId="4F4BC4E5" w:rsidR="00574C53" w:rsidRPr="0095375C" w:rsidRDefault="00574C53" w:rsidP="00574C53">
            <w:pPr>
              <w:jc w:val="center"/>
              <w:rPr>
                <w:sz w:val="20"/>
                <w:szCs w:val="20"/>
                <w:lang w:val="lt-LT"/>
              </w:rPr>
            </w:pPr>
            <w:r w:rsidRPr="0095375C">
              <w:rPr>
                <w:color w:val="000000"/>
                <w:sz w:val="20"/>
                <w:szCs w:val="20"/>
                <w:lang w:val="lt-LT"/>
              </w:rPr>
              <w:t>0</w:t>
            </w:r>
          </w:p>
        </w:tc>
        <w:tc>
          <w:tcPr>
            <w:tcW w:w="307" w:type="pct"/>
            <w:tcBorders>
              <w:top w:val="single" w:sz="4" w:space="0" w:color="auto"/>
              <w:left w:val="nil"/>
              <w:right w:val="single" w:sz="4" w:space="0" w:color="auto"/>
            </w:tcBorders>
            <w:vAlign w:val="bottom"/>
          </w:tcPr>
          <w:p w14:paraId="49519DF8" w14:textId="4FDA5A41" w:rsidR="00574C53" w:rsidRPr="0095375C" w:rsidRDefault="00574C53" w:rsidP="00574C53">
            <w:pPr>
              <w:jc w:val="center"/>
              <w:rPr>
                <w:sz w:val="20"/>
                <w:szCs w:val="20"/>
                <w:lang w:val="lt-LT"/>
              </w:rPr>
            </w:pPr>
            <w:r w:rsidRPr="0095375C">
              <w:rPr>
                <w:color w:val="000000"/>
                <w:sz w:val="20"/>
                <w:szCs w:val="20"/>
                <w:lang w:val="lt-LT"/>
              </w:rPr>
              <w:t>0</w:t>
            </w:r>
          </w:p>
        </w:tc>
        <w:tc>
          <w:tcPr>
            <w:tcW w:w="308" w:type="pct"/>
            <w:tcBorders>
              <w:top w:val="single" w:sz="4" w:space="0" w:color="auto"/>
              <w:left w:val="nil"/>
              <w:right w:val="single" w:sz="4" w:space="0" w:color="auto"/>
            </w:tcBorders>
            <w:vAlign w:val="bottom"/>
          </w:tcPr>
          <w:p w14:paraId="293A091C" w14:textId="06C53DB1" w:rsidR="00574C53" w:rsidRPr="0095375C" w:rsidRDefault="00574C53" w:rsidP="00574C53">
            <w:pPr>
              <w:jc w:val="center"/>
              <w:rPr>
                <w:sz w:val="20"/>
                <w:szCs w:val="20"/>
                <w:lang w:val="lt-LT"/>
              </w:rPr>
            </w:pPr>
            <w:r w:rsidRPr="0095375C">
              <w:rPr>
                <w:color w:val="000000"/>
                <w:sz w:val="20"/>
                <w:szCs w:val="20"/>
                <w:lang w:val="lt-LT"/>
              </w:rPr>
              <w:t>0</w:t>
            </w:r>
          </w:p>
        </w:tc>
        <w:tc>
          <w:tcPr>
            <w:tcW w:w="768" w:type="pct"/>
            <w:tcBorders>
              <w:top w:val="single" w:sz="4" w:space="0" w:color="auto"/>
              <w:left w:val="nil"/>
              <w:right w:val="single" w:sz="4" w:space="0" w:color="auto"/>
            </w:tcBorders>
          </w:tcPr>
          <w:p w14:paraId="33EE9D97" w14:textId="77777777" w:rsidR="00574C53" w:rsidRPr="0095375C" w:rsidRDefault="00574C53" w:rsidP="00574C53">
            <w:pPr>
              <w:jc w:val="center"/>
              <w:rPr>
                <w:sz w:val="20"/>
                <w:szCs w:val="20"/>
                <w:lang w:val="lt-LT"/>
              </w:rPr>
            </w:pPr>
          </w:p>
        </w:tc>
      </w:tr>
      <w:tr w:rsidR="00574C53" w:rsidRPr="0095375C" w14:paraId="7B14803F" w14:textId="4EE17E14"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10C7FC51" w14:textId="5C1C716D" w:rsidR="00574C53" w:rsidRPr="0095375C" w:rsidRDefault="00574C53" w:rsidP="00574C53">
            <w:pPr>
              <w:rPr>
                <w:color w:val="BFBFBF"/>
                <w:sz w:val="20"/>
                <w:szCs w:val="20"/>
                <w:lang w:val="lt-LT"/>
              </w:rPr>
            </w:pPr>
            <w:r w:rsidRPr="0095375C">
              <w:rPr>
                <w:color w:val="BFBFBF"/>
                <w:sz w:val="20"/>
                <w:szCs w:val="20"/>
                <w:lang w:val="lt-LT"/>
              </w:rPr>
              <w:t>Santarvės p.</w:t>
            </w:r>
          </w:p>
        </w:tc>
        <w:tc>
          <w:tcPr>
            <w:tcW w:w="2149" w:type="pct"/>
            <w:gridSpan w:val="3"/>
            <w:tcBorders>
              <w:top w:val="single" w:sz="4" w:space="0" w:color="auto"/>
              <w:left w:val="nil"/>
              <w:bottom w:val="single" w:sz="4" w:space="0" w:color="auto"/>
              <w:right w:val="single" w:sz="4" w:space="0" w:color="auto"/>
            </w:tcBorders>
            <w:vAlign w:val="center"/>
          </w:tcPr>
          <w:p w14:paraId="7A9F575A" w14:textId="1EDE704C" w:rsidR="00574C53" w:rsidRPr="0095375C" w:rsidRDefault="00574C53" w:rsidP="00574C53">
            <w:pPr>
              <w:rPr>
                <w:sz w:val="20"/>
                <w:szCs w:val="20"/>
                <w:lang w:val="lt-LT"/>
              </w:rPr>
            </w:pPr>
            <w:r w:rsidRPr="0095375C">
              <w:rPr>
                <w:b/>
                <w:bCs/>
                <w:sz w:val="20"/>
                <w:szCs w:val="20"/>
                <w:lang w:val="lt-LT"/>
              </w:rPr>
              <w:t xml:space="preserve">Riešutmedis graikinis, 1 </w:t>
            </w:r>
          </w:p>
        </w:tc>
        <w:tc>
          <w:tcPr>
            <w:tcW w:w="307" w:type="pct"/>
            <w:tcBorders>
              <w:top w:val="single" w:sz="4" w:space="0" w:color="auto"/>
              <w:left w:val="nil"/>
              <w:bottom w:val="single" w:sz="4" w:space="0" w:color="auto"/>
              <w:right w:val="single" w:sz="4" w:space="0" w:color="auto"/>
            </w:tcBorders>
            <w:vAlign w:val="bottom"/>
          </w:tcPr>
          <w:p w14:paraId="10CC1687" w14:textId="02B5ED69" w:rsidR="00574C53" w:rsidRPr="0095375C" w:rsidRDefault="00574C53" w:rsidP="00574C53">
            <w:pPr>
              <w:jc w:val="center"/>
              <w:rPr>
                <w:sz w:val="20"/>
                <w:szCs w:val="20"/>
                <w:lang w:val="lt-LT"/>
              </w:rPr>
            </w:pPr>
            <w:r w:rsidRPr="0095375C">
              <w:rPr>
                <w:color w:val="000000"/>
                <w:sz w:val="20"/>
                <w:szCs w:val="20"/>
                <w:lang w:val="lt-LT"/>
              </w:rPr>
              <w:t>0</w:t>
            </w:r>
          </w:p>
        </w:tc>
        <w:tc>
          <w:tcPr>
            <w:tcW w:w="306" w:type="pct"/>
            <w:tcBorders>
              <w:top w:val="single" w:sz="4" w:space="0" w:color="auto"/>
              <w:left w:val="nil"/>
              <w:bottom w:val="single" w:sz="4" w:space="0" w:color="auto"/>
              <w:right w:val="single" w:sz="4" w:space="0" w:color="auto"/>
            </w:tcBorders>
            <w:vAlign w:val="bottom"/>
          </w:tcPr>
          <w:p w14:paraId="104F7597" w14:textId="72FF13B3" w:rsidR="00574C53" w:rsidRPr="0095375C" w:rsidRDefault="00574C53" w:rsidP="00574C53">
            <w:pPr>
              <w:jc w:val="center"/>
              <w:rPr>
                <w:sz w:val="20"/>
                <w:szCs w:val="20"/>
                <w:lang w:val="lt-LT"/>
              </w:rPr>
            </w:pPr>
            <w:r w:rsidRPr="0095375C">
              <w:rPr>
                <w:color w:val="000000"/>
                <w:sz w:val="20"/>
                <w:szCs w:val="20"/>
                <w:lang w:val="lt-LT"/>
              </w:rPr>
              <w:t>0</w:t>
            </w:r>
          </w:p>
        </w:tc>
        <w:tc>
          <w:tcPr>
            <w:tcW w:w="307" w:type="pct"/>
            <w:tcBorders>
              <w:top w:val="single" w:sz="4" w:space="0" w:color="auto"/>
              <w:left w:val="nil"/>
              <w:bottom w:val="single" w:sz="4" w:space="0" w:color="auto"/>
              <w:right w:val="single" w:sz="4" w:space="0" w:color="auto"/>
            </w:tcBorders>
            <w:vAlign w:val="bottom"/>
          </w:tcPr>
          <w:p w14:paraId="2217E8C0" w14:textId="25A2EF6E" w:rsidR="00574C53" w:rsidRPr="0095375C" w:rsidRDefault="00574C53" w:rsidP="00574C53">
            <w:pPr>
              <w:jc w:val="center"/>
              <w:rPr>
                <w:sz w:val="20"/>
                <w:szCs w:val="20"/>
                <w:lang w:val="lt-LT"/>
              </w:rPr>
            </w:pPr>
            <w:r w:rsidRPr="0095375C">
              <w:rPr>
                <w:color w:val="000000"/>
                <w:sz w:val="20"/>
                <w:szCs w:val="20"/>
                <w:lang w:val="lt-LT"/>
              </w:rPr>
              <w:t>0</w:t>
            </w:r>
          </w:p>
        </w:tc>
        <w:tc>
          <w:tcPr>
            <w:tcW w:w="308" w:type="pct"/>
            <w:tcBorders>
              <w:top w:val="single" w:sz="4" w:space="0" w:color="auto"/>
              <w:left w:val="nil"/>
              <w:bottom w:val="single" w:sz="4" w:space="0" w:color="auto"/>
              <w:right w:val="single" w:sz="4" w:space="0" w:color="auto"/>
            </w:tcBorders>
            <w:vAlign w:val="bottom"/>
          </w:tcPr>
          <w:p w14:paraId="1492ADCE" w14:textId="7556CEB9" w:rsidR="00574C53" w:rsidRPr="0095375C" w:rsidRDefault="00574C53" w:rsidP="00574C53">
            <w:pPr>
              <w:jc w:val="center"/>
              <w:rPr>
                <w:sz w:val="20"/>
                <w:szCs w:val="20"/>
                <w:lang w:val="lt-LT"/>
              </w:rPr>
            </w:pPr>
            <w:r w:rsidRPr="0095375C">
              <w:rPr>
                <w:color w:val="000000"/>
                <w:sz w:val="20"/>
                <w:szCs w:val="20"/>
                <w:lang w:val="lt-LT"/>
              </w:rPr>
              <w:t>0</w:t>
            </w:r>
          </w:p>
        </w:tc>
        <w:tc>
          <w:tcPr>
            <w:tcW w:w="768" w:type="pct"/>
            <w:tcBorders>
              <w:top w:val="single" w:sz="4" w:space="0" w:color="auto"/>
              <w:left w:val="nil"/>
              <w:bottom w:val="single" w:sz="4" w:space="0" w:color="auto"/>
              <w:right w:val="single" w:sz="4" w:space="0" w:color="auto"/>
            </w:tcBorders>
          </w:tcPr>
          <w:p w14:paraId="2617C0E0" w14:textId="007AD38B" w:rsidR="00574C53" w:rsidRPr="0095375C" w:rsidRDefault="00574C53" w:rsidP="00574C53">
            <w:pPr>
              <w:jc w:val="center"/>
              <w:rPr>
                <w:sz w:val="20"/>
                <w:szCs w:val="20"/>
                <w:lang w:val="lt-LT"/>
              </w:rPr>
            </w:pPr>
            <w:r w:rsidRPr="0095375C">
              <w:rPr>
                <w:sz w:val="20"/>
                <w:szCs w:val="20"/>
                <w:lang w:val="lt-LT"/>
              </w:rPr>
              <w:t>G / 0</w:t>
            </w:r>
          </w:p>
        </w:tc>
      </w:tr>
      <w:tr w:rsidR="00574C53" w:rsidRPr="0095375C" w14:paraId="66FFE721" w14:textId="35E0F78F"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5C88F702" w14:textId="4A385803" w:rsidR="00574C53" w:rsidRPr="0095375C" w:rsidRDefault="00574C53" w:rsidP="00574C53">
            <w:pPr>
              <w:rPr>
                <w:color w:val="BFBFBF"/>
                <w:sz w:val="20"/>
                <w:szCs w:val="20"/>
                <w:lang w:val="lt-LT"/>
              </w:rPr>
            </w:pPr>
            <w:r w:rsidRPr="0095375C">
              <w:rPr>
                <w:color w:val="BFBFBF"/>
                <w:sz w:val="20"/>
                <w:szCs w:val="20"/>
                <w:lang w:val="lt-LT"/>
              </w:rPr>
              <w:t>Santarvės p.</w:t>
            </w:r>
          </w:p>
        </w:tc>
        <w:tc>
          <w:tcPr>
            <w:tcW w:w="2149" w:type="pct"/>
            <w:gridSpan w:val="3"/>
            <w:tcBorders>
              <w:top w:val="single" w:sz="4" w:space="0" w:color="auto"/>
              <w:left w:val="nil"/>
              <w:bottom w:val="single" w:sz="4" w:space="0" w:color="auto"/>
              <w:right w:val="single" w:sz="4" w:space="0" w:color="auto"/>
            </w:tcBorders>
            <w:vAlign w:val="center"/>
          </w:tcPr>
          <w:p w14:paraId="72414009" w14:textId="28CD67E0" w:rsidR="00574C53" w:rsidRPr="0095375C" w:rsidRDefault="00574C53" w:rsidP="00574C53">
            <w:pPr>
              <w:rPr>
                <w:sz w:val="20"/>
                <w:szCs w:val="20"/>
                <w:lang w:val="lt-LT"/>
              </w:rPr>
            </w:pPr>
            <w:r w:rsidRPr="0095375C">
              <w:rPr>
                <w:b/>
                <w:sz w:val="20"/>
                <w:szCs w:val="20"/>
                <w:lang w:val="lt-LT"/>
              </w:rPr>
              <w:t>Robinija</w:t>
            </w:r>
            <w:r w:rsidRPr="0095375C">
              <w:rPr>
                <w:b/>
                <w:bCs/>
                <w:sz w:val="20"/>
                <w:szCs w:val="20"/>
                <w:lang w:val="lt-LT"/>
              </w:rPr>
              <w:t xml:space="preserve"> baltažiedė, 10</w:t>
            </w:r>
          </w:p>
        </w:tc>
        <w:tc>
          <w:tcPr>
            <w:tcW w:w="307" w:type="pct"/>
            <w:tcBorders>
              <w:top w:val="single" w:sz="4" w:space="0" w:color="auto"/>
              <w:left w:val="nil"/>
              <w:bottom w:val="single" w:sz="4" w:space="0" w:color="auto"/>
              <w:right w:val="single" w:sz="4" w:space="0" w:color="auto"/>
            </w:tcBorders>
            <w:vAlign w:val="bottom"/>
          </w:tcPr>
          <w:p w14:paraId="1F0C05D2" w14:textId="05D19989" w:rsidR="00574C53" w:rsidRPr="0095375C" w:rsidRDefault="00574C53" w:rsidP="00574C53">
            <w:pPr>
              <w:jc w:val="center"/>
              <w:rPr>
                <w:sz w:val="20"/>
                <w:szCs w:val="20"/>
                <w:lang w:val="lt-LT"/>
              </w:rPr>
            </w:pPr>
            <w:r w:rsidRPr="0095375C">
              <w:rPr>
                <w:color w:val="000000"/>
                <w:sz w:val="20"/>
                <w:szCs w:val="20"/>
                <w:lang w:val="lt-LT"/>
              </w:rPr>
              <w:t>0</w:t>
            </w:r>
          </w:p>
        </w:tc>
        <w:tc>
          <w:tcPr>
            <w:tcW w:w="306" w:type="pct"/>
            <w:tcBorders>
              <w:top w:val="single" w:sz="4" w:space="0" w:color="auto"/>
              <w:left w:val="nil"/>
              <w:bottom w:val="single" w:sz="4" w:space="0" w:color="auto"/>
              <w:right w:val="single" w:sz="4" w:space="0" w:color="auto"/>
            </w:tcBorders>
            <w:vAlign w:val="bottom"/>
          </w:tcPr>
          <w:p w14:paraId="7B9D67D8" w14:textId="54FBCBC0" w:rsidR="00574C53" w:rsidRPr="0095375C" w:rsidRDefault="00574C53" w:rsidP="00574C53">
            <w:pPr>
              <w:jc w:val="center"/>
              <w:rPr>
                <w:sz w:val="20"/>
                <w:szCs w:val="20"/>
                <w:lang w:val="lt-LT"/>
              </w:rPr>
            </w:pPr>
            <w:r w:rsidRPr="0095375C">
              <w:rPr>
                <w:color w:val="000000"/>
                <w:sz w:val="20"/>
                <w:szCs w:val="20"/>
                <w:lang w:val="lt-LT"/>
              </w:rPr>
              <w:t>0</w:t>
            </w:r>
          </w:p>
        </w:tc>
        <w:tc>
          <w:tcPr>
            <w:tcW w:w="307" w:type="pct"/>
            <w:tcBorders>
              <w:top w:val="single" w:sz="4" w:space="0" w:color="auto"/>
              <w:left w:val="nil"/>
              <w:bottom w:val="single" w:sz="4" w:space="0" w:color="auto"/>
              <w:right w:val="single" w:sz="4" w:space="0" w:color="auto"/>
            </w:tcBorders>
            <w:vAlign w:val="bottom"/>
          </w:tcPr>
          <w:p w14:paraId="28F228A7" w14:textId="5AC45A51" w:rsidR="00574C53" w:rsidRPr="0095375C" w:rsidRDefault="00574C53" w:rsidP="00574C53">
            <w:pPr>
              <w:jc w:val="center"/>
              <w:rPr>
                <w:sz w:val="20"/>
                <w:szCs w:val="20"/>
                <w:lang w:val="lt-LT"/>
              </w:rPr>
            </w:pPr>
            <w:r w:rsidRPr="0095375C">
              <w:rPr>
                <w:color w:val="000000"/>
                <w:sz w:val="20"/>
                <w:szCs w:val="20"/>
                <w:lang w:val="lt-LT"/>
              </w:rPr>
              <w:t>0</w:t>
            </w:r>
          </w:p>
        </w:tc>
        <w:tc>
          <w:tcPr>
            <w:tcW w:w="308" w:type="pct"/>
            <w:tcBorders>
              <w:top w:val="single" w:sz="4" w:space="0" w:color="auto"/>
              <w:left w:val="nil"/>
              <w:bottom w:val="single" w:sz="4" w:space="0" w:color="auto"/>
              <w:right w:val="single" w:sz="4" w:space="0" w:color="auto"/>
            </w:tcBorders>
            <w:vAlign w:val="bottom"/>
          </w:tcPr>
          <w:p w14:paraId="789AC9C7" w14:textId="39C9BFE6" w:rsidR="00574C53" w:rsidRPr="0095375C" w:rsidRDefault="00574C53" w:rsidP="00574C53">
            <w:pPr>
              <w:jc w:val="center"/>
              <w:rPr>
                <w:sz w:val="20"/>
                <w:szCs w:val="20"/>
                <w:lang w:val="lt-LT"/>
              </w:rPr>
            </w:pPr>
            <w:r w:rsidRPr="0095375C">
              <w:rPr>
                <w:color w:val="000000"/>
                <w:sz w:val="20"/>
                <w:szCs w:val="20"/>
                <w:lang w:val="lt-LT"/>
              </w:rPr>
              <w:t>0</w:t>
            </w:r>
          </w:p>
        </w:tc>
        <w:tc>
          <w:tcPr>
            <w:tcW w:w="768" w:type="pct"/>
            <w:tcBorders>
              <w:top w:val="single" w:sz="4" w:space="0" w:color="auto"/>
              <w:left w:val="nil"/>
              <w:bottom w:val="single" w:sz="4" w:space="0" w:color="auto"/>
              <w:right w:val="single" w:sz="4" w:space="0" w:color="auto"/>
            </w:tcBorders>
          </w:tcPr>
          <w:p w14:paraId="102E2F2C" w14:textId="1DBFD214" w:rsidR="00574C53" w:rsidRPr="0095375C" w:rsidRDefault="00574C53" w:rsidP="00574C53">
            <w:pPr>
              <w:jc w:val="center"/>
              <w:rPr>
                <w:sz w:val="20"/>
                <w:szCs w:val="20"/>
                <w:lang w:val="lt-LT"/>
              </w:rPr>
            </w:pPr>
            <w:r w:rsidRPr="0095375C">
              <w:rPr>
                <w:sz w:val="20"/>
                <w:szCs w:val="20"/>
                <w:lang w:val="lt-LT"/>
              </w:rPr>
              <w:t>G / 3</w:t>
            </w:r>
          </w:p>
        </w:tc>
      </w:tr>
      <w:tr w:rsidR="00574C53" w:rsidRPr="0095375C" w14:paraId="50372E18" w14:textId="5DC71D8B"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01137799" w14:textId="2202E21E" w:rsidR="00574C53" w:rsidRPr="0095375C" w:rsidRDefault="00574C53" w:rsidP="00574C53">
            <w:pPr>
              <w:rPr>
                <w:color w:val="BFBFBF"/>
                <w:sz w:val="20"/>
                <w:szCs w:val="20"/>
                <w:lang w:val="lt-LT"/>
              </w:rPr>
            </w:pPr>
            <w:r w:rsidRPr="0095375C">
              <w:rPr>
                <w:color w:val="BFBFBF"/>
                <w:sz w:val="20"/>
                <w:szCs w:val="20"/>
                <w:lang w:val="lt-LT"/>
              </w:rPr>
              <w:t>Santarvės p.</w:t>
            </w:r>
          </w:p>
        </w:tc>
        <w:tc>
          <w:tcPr>
            <w:tcW w:w="2149" w:type="pct"/>
            <w:gridSpan w:val="3"/>
            <w:tcBorders>
              <w:top w:val="single" w:sz="4" w:space="0" w:color="auto"/>
              <w:left w:val="nil"/>
              <w:bottom w:val="single" w:sz="4" w:space="0" w:color="auto"/>
              <w:right w:val="single" w:sz="4" w:space="0" w:color="auto"/>
            </w:tcBorders>
            <w:vAlign w:val="center"/>
          </w:tcPr>
          <w:p w14:paraId="40ED3E6A" w14:textId="46D9C373" w:rsidR="00574C53" w:rsidRPr="0095375C" w:rsidRDefault="00574C53" w:rsidP="00574C53">
            <w:pPr>
              <w:rPr>
                <w:sz w:val="20"/>
                <w:szCs w:val="20"/>
                <w:lang w:val="lt-LT"/>
              </w:rPr>
            </w:pPr>
            <w:r w:rsidRPr="0095375C">
              <w:rPr>
                <w:b/>
                <w:bCs/>
                <w:sz w:val="20"/>
                <w:szCs w:val="20"/>
                <w:lang w:val="lt-LT"/>
              </w:rPr>
              <w:t>Sedula baltoji 'Elegantissima', 15</w:t>
            </w:r>
          </w:p>
        </w:tc>
        <w:tc>
          <w:tcPr>
            <w:tcW w:w="307" w:type="pct"/>
            <w:tcBorders>
              <w:top w:val="single" w:sz="4" w:space="0" w:color="auto"/>
              <w:left w:val="nil"/>
              <w:bottom w:val="single" w:sz="4" w:space="0" w:color="auto"/>
              <w:right w:val="single" w:sz="4" w:space="0" w:color="auto"/>
            </w:tcBorders>
            <w:vAlign w:val="bottom"/>
          </w:tcPr>
          <w:p w14:paraId="12133977" w14:textId="293F082D" w:rsidR="00574C53" w:rsidRPr="0095375C" w:rsidRDefault="00574C53" w:rsidP="00574C53">
            <w:pPr>
              <w:jc w:val="center"/>
              <w:rPr>
                <w:sz w:val="20"/>
                <w:szCs w:val="20"/>
                <w:lang w:val="lt-LT"/>
              </w:rPr>
            </w:pPr>
            <w:r w:rsidRPr="0095375C">
              <w:rPr>
                <w:color w:val="000000"/>
                <w:sz w:val="20"/>
                <w:szCs w:val="20"/>
                <w:lang w:val="lt-LT"/>
              </w:rPr>
              <w:t>0</w:t>
            </w:r>
          </w:p>
        </w:tc>
        <w:tc>
          <w:tcPr>
            <w:tcW w:w="306" w:type="pct"/>
            <w:tcBorders>
              <w:top w:val="single" w:sz="4" w:space="0" w:color="auto"/>
              <w:left w:val="nil"/>
              <w:bottom w:val="single" w:sz="4" w:space="0" w:color="auto"/>
              <w:right w:val="single" w:sz="4" w:space="0" w:color="auto"/>
            </w:tcBorders>
            <w:vAlign w:val="bottom"/>
          </w:tcPr>
          <w:p w14:paraId="183A1CFA" w14:textId="3CF6A54F" w:rsidR="00574C53" w:rsidRPr="0095375C" w:rsidRDefault="00574C53" w:rsidP="00574C53">
            <w:pPr>
              <w:jc w:val="center"/>
              <w:rPr>
                <w:sz w:val="20"/>
                <w:szCs w:val="20"/>
                <w:lang w:val="lt-LT"/>
              </w:rPr>
            </w:pPr>
            <w:r w:rsidRPr="0095375C">
              <w:rPr>
                <w:color w:val="000000"/>
                <w:sz w:val="20"/>
                <w:szCs w:val="20"/>
                <w:lang w:val="lt-LT"/>
              </w:rPr>
              <w:t>0</w:t>
            </w:r>
          </w:p>
        </w:tc>
        <w:tc>
          <w:tcPr>
            <w:tcW w:w="307" w:type="pct"/>
            <w:tcBorders>
              <w:top w:val="single" w:sz="4" w:space="0" w:color="auto"/>
              <w:left w:val="nil"/>
              <w:bottom w:val="single" w:sz="4" w:space="0" w:color="auto"/>
              <w:right w:val="single" w:sz="4" w:space="0" w:color="auto"/>
            </w:tcBorders>
            <w:vAlign w:val="bottom"/>
          </w:tcPr>
          <w:p w14:paraId="5A3A8595" w14:textId="2CA3C8F6" w:rsidR="00574C53" w:rsidRPr="0095375C" w:rsidRDefault="00574C53" w:rsidP="00574C53">
            <w:pPr>
              <w:jc w:val="center"/>
              <w:rPr>
                <w:sz w:val="20"/>
                <w:szCs w:val="20"/>
                <w:lang w:val="lt-LT"/>
              </w:rPr>
            </w:pPr>
            <w:r w:rsidRPr="0095375C">
              <w:rPr>
                <w:color w:val="000000"/>
                <w:sz w:val="20"/>
                <w:szCs w:val="20"/>
                <w:lang w:val="lt-LT"/>
              </w:rPr>
              <w:t>0</w:t>
            </w:r>
          </w:p>
        </w:tc>
        <w:tc>
          <w:tcPr>
            <w:tcW w:w="308" w:type="pct"/>
            <w:tcBorders>
              <w:top w:val="single" w:sz="4" w:space="0" w:color="auto"/>
              <w:left w:val="nil"/>
              <w:bottom w:val="single" w:sz="4" w:space="0" w:color="auto"/>
              <w:right w:val="single" w:sz="4" w:space="0" w:color="auto"/>
            </w:tcBorders>
            <w:vAlign w:val="bottom"/>
          </w:tcPr>
          <w:p w14:paraId="63BB1FF2" w14:textId="0D0CC03D" w:rsidR="00574C53" w:rsidRPr="0095375C" w:rsidRDefault="00574C53" w:rsidP="00574C53">
            <w:pPr>
              <w:jc w:val="center"/>
              <w:rPr>
                <w:sz w:val="20"/>
                <w:szCs w:val="20"/>
                <w:lang w:val="lt-LT"/>
              </w:rPr>
            </w:pPr>
            <w:r w:rsidRPr="0095375C">
              <w:rPr>
                <w:color w:val="000000"/>
                <w:sz w:val="20"/>
                <w:szCs w:val="20"/>
                <w:lang w:val="lt-LT"/>
              </w:rPr>
              <w:t>0</w:t>
            </w:r>
          </w:p>
        </w:tc>
        <w:tc>
          <w:tcPr>
            <w:tcW w:w="768" w:type="pct"/>
            <w:tcBorders>
              <w:top w:val="single" w:sz="4" w:space="0" w:color="auto"/>
              <w:left w:val="nil"/>
              <w:bottom w:val="single" w:sz="4" w:space="0" w:color="auto"/>
              <w:right w:val="single" w:sz="4" w:space="0" w:color="auto"/>
            </w:tcBorders>
          </w:tcPr>
          <w:p w14:paraId="1DC4EFB4" w14:textId="77777777" w:rsidR="00574C53" w:rsidRPr="0095375C" w:rsidRDefault="00574C53" w:rsidP="00574C53">
            <w:pPr>
              <w:jc w:val="center"/>
              <w:rPr>
                <w:sz w:val="20"/>
                <w:szCs w:val="20"/>
                <w:lang w:val="lt-LT"/>
              </w:rPr>
            </w:pPr>
          </w:p>
        </w:tc>
      </w:tr>
      <w:tr w:rsidR="00574C53" w:rsidRPr="0095375C" w14:paraId="7D0EDB58" w14:textId="77777777"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1036230B" w14:textId="1B230A1D" w:rsidR="00574C53" w:rsidRPr="0095375C" w:rsidRDefault="00574C53" w:rsidP="00574C53">
            <w:pPr>
              <w:rPr>
                <w:color w:val="BFBFBF"/>
                <w:sz w:val="20"/>
                <w:szCs w:val="20"/>
                <w:lang w:val="lt-LT"/>
              </w:rPr>
            </w:pPr>
            <w:r w:rsidRPr="0095375C">
              <w:rPr>
                <w:color w:val="BFBFBF"/>
                <w:sz w:val="20"/>
                <w:szCs w:val="20"/>
                <w:lang w:val="lt-LT"/>
              </w:rPr>
              <w:t>Santarvės p.</w:t>
            </w:r>
          </w:p>
        </w:tc>
        <w:tc>
          <w:tcPr>
            <w:tcW w:w="2149" w:type="pct"/>
            <w:gridSpan w:val="3"/>
            <w:tcBorders>
              <w:top w:val="single" w:sz="4" w:space="0" w:color="auto"/>
              <w:left w:val="nil"/>
              <w:bottom w:val="single" w:sz="4" w:space="0" w:color="auto"/>
              <w:right w:val="single" w:sz="4" w:space="0" w:color="auto"/>
            </w:tcBorders>
            <w:vAlign w:val="center"/>
          </w:tcPr>
          <w:p w14:paraId="07EB047D" w14:textId="3985AD63" w:rsidR="00574C53" w:rsidRPr="0095375C" w:rsidRDefault="00574C53" w:rsidP="00574C53">
            <w:pPr>
              <w:rPr>
                <w:sz w:val="20"/>
                <w:szCs w:val="20"/>
                <w:lang w:val="lt-LT"/>
              </w:rPr>
            </w:pPr>
            <w:r w:rsidRPr="0095375C">
              <w:rPr>
                <w:b/>
                <w:sz w:val="20"/>
                <w:szCs w:val="20"/>
                <w:lang w:val="lt-LT"/>
              </w:rPr>
              <w:t>Skroblas</w:t>
            </w:r>
            <w:r w:rsidRPr="0095375C">
              <w:rPr>
                <w:b/>
                <w:bCs/>
                <w:sz w:val="20"/>
                <w:szCs w:val="20"/>
                <w:lang w:val="lt-LT"/>
              </w:rPr>
              <w:t xml:space="preserve"> paprastasis 'Fastigiata', 233</w:t>
            </w:r>
          </w:p>
        </w:tc>
        <w:tc>
          <w:tcPr>
            <w:tcW w:w="307" w:type="pct"/>
            <w:tcBorders>
              <w:top w:val="single" w:sz="4" w:space="0" w:color="auto"/>
              <w:left w:val="nil"/>
              <w:right w:val="single" w:sz="4" w:space="0" w:color="auto"/>
            </w:tcBorders>
            <w:vAlign w:val="bottom"/>
          </w:tcPr>
          <w:p w14:paraId="5E17D852" w14:textId="435F4539" w:rsidR="00574C53" w:rsidRPr="0095375C" w:rsidRDefault="00574C53" w:rsidP="00574C53">
            <w:pPr>
              <w:jc w:val="center"/>
              <w:rPr>
                <w:sz w:val="20"/>
                <w:szCs w:val="20"/>
                <w:lang w:val="lt-LT"/>
              </w:rPr>
            </w:pPr>
            <w:r w:rsidRPr="0095375C">
              <w:rPr>
                <w:color w:val="000000"/>
                <w:sz w:val="20"/>
                <w:szCs w:val="20"/>
                <w:lang w:val="lt-LT"/>
              </w:rPr>
              <w:t>12</w:t>
            </w:r>
          </w:p>
        </w:tc>
        <w:tc>
          <w:tcPr>
            <w:tcW w:w="306" w:type="pct"/>
            <w:tcBorders>
              <w:top w:val="single" w:sz="4" w:space="0" w:color="auto"/>
              <w:left w:val="nil"/>
              <w:right w:val="single" w:sz="4" w:space="0" w:color="auto"/>
            </w:tcBorders>
            <w:vAlign w:val="bottom"/>
          </w:tcPr>
          <w:p w14:paraId="53D2A25F" w14:textId="577736C5" w:rsidR="00574C53" w:rsidRPr="0095375C" w:rsidRDefault="00574C53" w:rsidP="00574C53">
            <w:pPr>
              <w:jc w:val="center"/>
              <w:rPr>
                <w:sz w:val="20"/>
                <w:szCs w:val="20"/>
                <w:lang w:val="lt-LT"/>
              </w:rPr>
            </w:pPr>
            <w:r w:rsidRPr="0095375C">
              <w:rPr>
                <w:color w:val="000000"/>
                <w:sz w:val="20"/>
                <w:szCs w:val="20"/>
                <w:lang w:val="lt-LT"/>
              </w:rPr>
              <w:t>1</w:t>
            </w:r>
          </w:p>
        </w:tc>
        <w:tc>
          <w:tcPr>
            <w:tcW w:w="307" w:type="pct"/>
            <w:tcBorders>
              <w:top w:val="single" w:sz="4" w:space="0" w:color="auto"/>
              <w:left w:val="nil"/>
              <w:right w:val="single" w:sz="4" w:space="0" w:color="auto"/>
            </w:tcBorders>
            <w:vAlign w:val="bottom"/>
          </w:tcPr>
          <w:p w14:paraId="52ABF585" w14:textId="3D8B0B06" w:rsidR="00574C53" w:rsidRPr="0095375C" w:rsidRDefault="00574C53" w:rsidP="00574C53">
            <w:pPr>
              <w:jc w:val="center"/>
              <w:rPr>
                <w:sz w:val="20"/>
                <w:szCs w:val="20"/>
                <w:lang w:val="lt-LT"/>
              </w:rPr>
            </w:pPr>
            <w:r w:rsidRPr="0095375C">
              <w:rPr>
                <w:color w:val="000000"/>
                <w:sz w:val="20"/>
                <w:szCs w:val="20"/>
                <w:lang w:val="lt-LT"/>
              </w:rPr>
              <w:t>11</w:t>
            </w:r>
          </w:p>
        </w:tc>
        <w:tc>
          <w:tcPr>
            <w:tcW w:w="308" w:type="pct"/>
            <w:tcBorders>
              <w:top w:val="single" w:sz="4" w:space="0" w:color="auto"/>
              <w:left w:val="nil"/>
              <w:right w:val="single" w:sz="4" w:space="0" w:color="auto"/>
            </w:tcBorders>
            <w:vAlign w:val="bottom"/>
          </w:tcPr>
          <w:p w14:paraId="29F6D572" w14:textId="24D49726" w:rsidR="00574C53" w:rsidRPr="0095375C" w:rsidRDefault="00574C53" w:rsidP="00574C53">
            <w:pPr>
              <w:jc w:val="center"/>
              <w:rPr>
                <w:sz w:val="20"/>
                <w:szCs w:val="20"/>
                <w:lang w:val="lt-LT"/>
              </w:rPr>
            </w:pPr>
            <w:r w:rsidRPr="0095375C">
              <w:rPr>
                <w:color w:val="000000"/>
                <w:sz w:val="20"/>
                <w:szCs w:val="20"/>
                <w:lang w:val="lt-LT"/>
              </w:rPr>
              <w:t>0</w:t>
            </w:r>
          </w:p>
        </w:tc>
        <w:tc>
          <w:tcPr>
            <w:tcW w:w="768" w:type="pct"/>
            <w:tcBorders>
              <w:top w:val="single" w:sz="4" w:space="0" w:color="auto"/>
              <w:left w:val="nil"/>
              <w:right w:val="single" w:sz="4" w:space="0" w:color="auto"/>
            </w:tcBorders>
          </w:tcPr>
          <w:p w14:paraId="7D673FFD" w14:textId="77777777" w:rsidR="00574C53" w:rsidRPr="0095375C" w:rsidRDefault="00574C53" w:rsidP="00574C53">
            <w:pPr>
              <w:jc w:val="center"/>
              <w:rPr>
                <w:sz w:val="20"/>
                <w:szCs w:val="20"/>
                <w:lang w:val="lt-LT"/>
              </w:rPr>
            </w:pPr>
          </w:p>
        </w:tc>
      </w:tr>
      <w:tr w:rsidR="00574C53" w:rsidRPr="0095375C" w14:paraId="2EBFF85F" w14:textId="77777777"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1945E4BC" w14:textId="6FCFD04B" w:rsidR="00574C53" w:rsidRPr="0095375C" w:rsidRDefault="00574C53" w:rsidP="00574C53">
            <w:pPr>
              <w:rPr>
                <w:color w:val="BFBFBF"/>
                <w:sz w:val="20"/>
                <w:szCs w:val="20"/>
                <w:lang w:val="lt-LT"/>
              </w:rPr>
            </w:pPr>
            <w:r w:rsidRPr="0095375C">
              <w:rPr>
                <w:color w:val="BFBFBF"/>
                <w:sz w:val="20"/>
                <w:szCs w:val="20"/>
                <w:lang w:val="lt-LT"/>
              </w:rPr>
              <w:t>Santarvės p.</w:t>
            </w:r>
          </w:p>
        </w:tc>
        <w:tc>
          <w:tcPr>
            <w:tcW w:w="1303" w:type="pct"/>
            <w:tcBorders>
              <w:top w:val="single" w:sz="4" w:space="0" w:color="auto"/>
              <w:left w:val="nil"/>
              <w:bottom w:val="single" w:sz="4" w:space="0" w:color="auto"/>
              <w:right w:val="single" w:sz="4" w:space="0" w:color="auto"/>
            </w:tcBorders>
            <w:vAlign w:val="center"/>
          </w:tcPr>
          <w:p w14:paraId="2964C289" w14:textId="7AF6327F" w:rsidR="00574C53" w:rsidRPr="0095375C" w:rsidRDefault="00574C53" w:rsidP="00574C53">
            <w:pPr>
              <w:ind w:firstLine="145"/>
              <w:rPr>
                <w:sz w:val="20"/>
                <w:szCs w:val="20"/>
                <w:lang w:val="lt-LT"/>
              </w:rPr>
            </w:pPr>
            <w:r w:rsidRPr="0095375C">
              <w:rPr>
                <w:sz w:val="20"/>
                <w:szCs w:val="20"/>
                <w:lang w:val="lt-LT"/>
              </w:rPr>
              <w:t>Defoliacija</w:t>
            </w:r>
          </w:p>
        </w:tc>
        <w:tc>
          <w:tcPr>
            <w:tcW w:w="846" w:type="pct"/>
            <w:gridSpan w:val="2"/>
            <w:tcBorders>
              <w:top w:val="single" w:sz="4" w:space="0" w:color="auto"/>
              <w:left w:val="nil"/>
              <w:bottom w:val="single" w:sz="4" w:space="0" w:color="auto"/>
              <w:right w:val="single" w:sz="4" w:space="0" w:color="auto"/>
            </w:tcBorders>
            <w:vAlign w:val="bottom"/>
          </w:tcPr>
          <w:p w14:paraId="1987CB21" w14:textId="31F66DB5" w:rsidR="00574C53" w:rsidRPr="0095375C" w:rsidRDefault="00574C53" w:rsidP="00574C53">
            <w:pPr>
              <w:jc w:val="center"/>
              <w:rPr>
                <w:sz w:val="20"/>
                <w:szCs w:val="20"/>
                <w:lang w:val="lt-LT"/>
              </w:rPr>
            </w:pPr>
            <w:r w:rsidRPr="0095375C">
              <w:rPr>
                <w:color w:val="000000"/>
                <w:sz w:val="20"/>
                <w:szCs w:val="20"/>
                <w:lang w:val="lt-LT"/>
              </w:rPr>
              <w:t>0,21±0,07</w:t>
            </w:r>
          </w:p>
        </w:tc>
        <w:tc>
          <w:tcPr>
            <w:tcW w:w="307" w:type="pct"/>
            <w:tcBorders>
              <w:left w:val="nil"/>
              <w:right w:val="single" w:sz="4" w:space="0" w:color="auto"/>
            </w:tcBorders>
          </w:tcPr>
          <w:p w14:paraId="09885DCD" w14:textId="77777777" w:rsidR="00574C53" w:rsidRPr="0095375C" w:rsidRDefault="00574C53" w:rsidP="00574C53">
            <w:pPr>
              <w:jc w:val="center"/>
              <w:rPr>
                <w:sz w:val="20"/>
                <w:szCs w:val="20"/>
                <w:lang w:val="lt-LT"/>
              </w:rPr>
            </w:pPr>
          </w:p>
        </w:tc>
        <w:tc>
          <w:tcPr>
            <w:tcW w:w="306" w:type="pct"/>
            <w:tcBorders>
              <w:left w:val="nil"/>
              <w:right w:val="single" w:sz="4" w:space="0" w:color="auto"/>
            </w:tcBorders>
          </w:tcPr>
          <w:p w14:paraId="4F832669" w14:textId="77777777" w:rsidR="00574C53" w:rsidRPr="0095375C" w:rsidRDefault="00574C53" w:rsidP="00574C53">
            <w:pPr>
              <w:jc w:val="center"/>
              <w:rPr>
                <w:sz w:val="20"/>
                <w:szCs w:val="20"/>
                <w:lang w:val="lt-LT"/>
              </w:rPr>
            </w:pPr>
          </w:p>
        </w:tc>
        <w:tc>
          <w:tcPr>
            <w:tcW w:w="307" w:type="pct"/>
            <w:tcBorders>
              <w:left w:val="nil"/>
              <w:right w:val="single" w:sz="4" w:space="0" w:color="auto"/>
            </w:tcBorders>
          </w:tcPr>
          <w:p w14:paraId="75657909" w14:textId="77777777" w:rsidR="00574C53" w:rsidRPr="0095375C" w:rsidRDefault="00574C53" w:rsidP="00574C53">
            <w:pPr>
              <w:jc w:val="center"/>
              <w:rPr>
                <w:sz w:val="20"/>
                <w:szCs w:val="20"/>
                <w:lang w:val="lt-LT"/>
              </w:rPr>
            </w:pPr>
          </w:p>
        </w:tc>
        <w:tc>
          <w:tcPr>
            <w:tcW w:w="308" w:type="pct"/>
            <w:tcBorders>
              <w:left w:val="nil"/>
              <w:right w:val="single" w:sz="4" w:space="0" w:color="auto"/>
            </w:tcBorders>
          </w:tcPr>
          <w:p w14:paraId="50E147E1" w14:textId="77777777" w:rsidR="00574C53" w:rsidRPr="0095375C" w:rsidRDefault="00574C53" w:rsidP="00574C53">
            <w:pPr>
              <w:jc w:val="center"/>
              <w:rPr>
                <w:sz w:val="20"/>
                <w:szCs w:val="20"/>
                <w:lang w:val="lt-LT"/>
              </w:rPr>
            </w:pPr>
          </w:p>
        </w:tc>
        <w:tc>
          <w:tcPr>
            <w:tcW w:w="768" w:type="pct"/>
            <w:tcBorders>
              <w:left w:val="nil"/>
              <w:right w:val="single" w:sz="4" w:space="0" w:color="auto"/>
            </w:tcBorders>
          </w:tcPr>
          <w:p w14:paraId="6D8F5515" w14:textId="77777777" w:rsidR="00574C53" w:rsidRPr="0095375C" w:rsidRDefault="00574C53" w:rsidP="00574C53">
            <w:pPr>
              <w:jc w:val="center"/>
              <w:rPr>
                <w:sz w:val="20"/>
                <w:szCs w:val="20"/>
                <w:lang w:val="lt-LT"/>
              </w:rPr>
            </w:pPr>
          </w:p>
        </w:tc>
      </w:tr>
      <w:tr w:rsidR="00574C53" w:rsidRPr="0095375C" w14:paraId="3B6A8B98" w14:textId="77777777"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120745D0" w14:textId="475CBB05" w:rsidR="00574C53" w:rsidRPr="0095375C" w:rsidRDefault="00574C53" w:rsidP="00574C53">
            <w:pPr>
              <w:rPr>
                <w:color w:val="BFBFBF"/>
                <w:sz w:val="20"/>
                <w:szCs w:val="20"/>
                <w:lang w:val="lt-LT"/>
              </w:rPr>
            </w:pPr>
            <w:r w:rsidRPr="0095375C">
              <w:rPr>
                <w:color w:val="BFBFBF"/>
                <w:sz w:val="20"/>
                <w:szCs w:val="20"/>
                <w:lang w:val="lt-LT"/>
              </w:rPr>
              <w:t>Santarvės p.</w:t>
            </w:r>
          </w:p>
        </w:tc>
        <w:tc>
          <w:tcPr>
            <w:tcW w:w="1303" w:type="pct"/>
            <w:tcBorders>
              <w:top w:val="single" w:sz="4" w:space="0" w:color="auto"/>
              <w:left w:val="nil"/>
              <w:bottom w:val="single" w:sz="4" w:space="0" w:color="auto"/>
              <w:right w:val="single" w:sz="4" w:space="0" w:color="auto"/>
            </w:tcBorders>
            <w:vAlign w:val="center"/>
          </w:tcPr>
          <w:p w14:paraId="3C0DE83F" w14:textId="51AE562A" w:rsidR="00574C53" w:rsidRPr="0095375C" w:rsidRDefault="00574C53" w:rsidP="00574C53">
            <w:pPr>
              <w:ind w:firstLine="145"/>
              <w:rPr>
                <w:sz w:val="20"/>
                <w:szCs w:val="20"/>
                <w:lang w:val="lt-LT"/>
              </w:rPr>
            </w:pPr>
            <w:r w:rsidRPr="0095375C">
              <w:rPr>
                <w:sz w:val="20"/>
                <w:szCs w:val="20"/>
                <w:lang w:val="lt-LT"/>
              </w:rPr>
              <w:t>Sausos šakos</w:t>
            </w:r>
          </w:p>
        </w:tc>
        <w:tc>
          <w:tcPr>
            <w:tcW w:w="846" w:type="pct"/>
            <w:gridSpan w:val="2"/>
            <w:tcBorders>
              <w:top w:val="single" w:sz="4" w:space="0" w:color="auto"/>
              <w:left w:val="nil"/>
              <w:bottom w:val="single" w:sz="4" w:space="0" w:color="auto"/>
              <w:right w:val="single" w:sz="4" w:space="0" w:color="auto"/>
            </w:tcBorders>
            <w:vAlign w:val="bottom"/>
          </w:tcPr>
          <w:p w14:paraId="7C938EC0" w14:textId="64235C6C" w:rsidR="00574C53" w:rsidRPr="0095375C" w:rsidRDefault="00574C53" w:rsidP="00574C53">
            <w:pPr>
              <w:jc w:val="center"/>
              <w:rPr>
                <w:sz w:val="20"/>
                <w:szCs w:val="20"/>
                <w:lang w:val="lt-LT"/>
              </w:rPr>
            </w:pPr>
            <w:r w:rsidRPr="0095375C">
              <w:rPr>
                <w:color w:val="000000"/>
                <w:sz w:val="20"/>
                <w:szCs w:val="20"/>
                <w:lang w:val="lt-LT"/>
              </w:rPr>
              <w:t>0,01±0,01</w:t>
            </w:r>
          </w:p>
        </w:tc>
        <w:tc>
          <w:tcPr>
            <w:tcW w:w="307" w:type="pct"/>
            <w:tcBorders>
              <w:left w:val="nil"/>
              <w:right w:val="single" w:sz="4" w:space="0" w:color="auto"/>
            </w:tcBorders>
          </w:tcPr>
          <w:p w14:paraId="43D86219" w14:textId="77777777" w:rsidR="00574C53" w:rsidRPr="0095375C" w:rsidRDefault="00574C53" w:rsidP="00574C53">
            <w:pPr>
              <w:jc w:val="center"/>
              <w:rPr>
                <w:sz w:val="20"/>
                <w:szCs w:val="20"/>
                <w:lang w:val="lt-LT"/>
              </w:rPr>
            </w:pPr>
          </w:p>
        </w:tc>
        <w:tc>
          <w:tcPr>
            <w:tcW w:w="306" w:type="pct"/>
            <w:tcBorders>
              <w:left w:val="nil"/>
              <w:right w:val="single" w:sz="4" w:space="0" w:color="auto"/>
            </w:tcBorders>
          </w:tcPr>
          <w:p w14:paraId="5F3826C8" w14:textId="77777777" w:rsidR="00574C53" w:rsidRPr="0095375C" w:rsidRDefault="00574C53" w:rsidP="00574C53">
            <w:pPr>
              <w:jc w:val="center"/>
              <w:rPr>
                <w:sz w:val="20"/>
                <w:szCs w:val="20"/>
                <w:lang w:val="lt-LT"/>
              </w:rPr>
            </w:pPr>
          </w:p>
        </w:tc>
        <w:tc>
          <w:tcPr>
            <w:tcW w:w="307" w:type="pct"/>
            <w:tcBorders>
              <w:left w:val="nil"/>
              <w:right w:val="single" w:sz="4" w:space="0" w:color="auto"/>
            </w:tcBorders>
          </w:tcPr>
          <w:p w14:paraId="0834AE5C" w14:textId="77777777" w:rsidR="00574C53" w:rsidRPr="0095375C" w:rsidRDefault="00574C53" w:rsidP="00574C53">
            <w:pPr>
              <w:jc w:val="center"/>
              <w:rPr>
                <w:sz w:val="20"/>
                <w:szCs w:val="20"/>
                <w:lang w:val="lt-LT"/>
              </w:rPr>
            </w:pPr>
          </w:p>
        </w:tc>
        <w:tc>
          <w:tcPr>
            <w:tcW w:w="308" w:type="pct"/>
            <w:tcBorders>
              <w:left w:val="nil"/>
              <w:right w:val="single" w:sz="4" w:space="0" w:color="auto"/>
            </w:tcBorders>
          </w:tcPr>
          <w:p w14:paraId="6811C1E2" w14:textId="77777777" w:rsidR="00574C53" w:rsidRPr="0095375C" w:rsidRDefault="00574C53" w:rsidP="00574C53">
            <w:pPr>
              <w:jc w:val="center"/>
              <w:rPr>
                <w:sz w:val="20"/>
                <w:szCs w:val="20"/>
                <w:lang w:val="lt-LT"/>
              </w:rPr>
            </w:pPr>
          </w:p>
        </w:tc>
        <w:tc>
          <w:tcPr>
            <w:tcW w:w="768" w:type="pct"/>
            <w:tcBorders>
              <w:left w:val="nil"/>
              <w:right w:val="single" w:sz="4" w:space="0" w:color="auto"/>
            </w:tcBorders>
          </w:tcPr>
          <w:p w14:paraId="0C47D95D" w14:textId="77777777" w:rsidR="00574C53" w:rsidRPr="0095375C" w:rsidRDefault="00574C53" w:rsidP="00574C53">
            <w:pPr>
              <w:jc w:val="center"/>
              <w:rPr>
                <w:sz w:val="20"/>
                <w:szCs w:val="20"/>
                <w:lang w:val="lt-LT"/>
              </w:rPr>
            </w:pPr>
          </w:p>
        </w:tc>
      </w:tr>
      <w:tr w:rsidR="00574C53" w:rsidRPr="0095375C" w14:paraId="784574FD" w14:textId="77777777"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7D9912E1" w14:textId="3C53C710" w:rsidR="00574C53" w:rsidRPr="0095375C" w:rsidRDefault="00574C53" w:rsidP="00574C53">
            <w:pPr>
              <w:rPr>
                <w:color w:val="BFBFBF"/>
                <w:sz w:val="20"/>
                <w:szCs w:val="20"/>
                <w:lang w:val="lt-LT"/>
              </w:rPr>
            </w:pPr>
            <w:r w:rsidRPr="0095375C">
              <w:rPr>
                <w:color w:val="BFBFBF"/>
                <w:sz w:val="20"/>
                <w:szCs w:val="20"/>
                <w:lang w:val="lt-LT"/>
              </w:rPr>
              <w:t>Santarvės p.</w:t>
            </w:r>
          </w:p>
        </w:tc>
        <w:tc>
          <w:tcPr>
            <w:tcW w:w="1303" w:type="pct"/>
            <w:tcBorders>
              <w:top w:val="single" w:sz="4" w:space="0" w:color="auto"/>
              <w:left w:val="nil"/>
              <w:bottom w:val="single" w:sz="4" w:space="0" w:color="auto"/>
              <w:right w:val="single" w:sz="4" w:space="0" w:color="auto"/>
            </w:tcBorders>
            <w:vAlign w:val="center"/>
          </w:tcPr>
          <w:p w14:paraId="7476454F" w14:textId="4AA8DED4" w:rsidR="00574C53" w:rsidRPr="0095375C" w:rsidRDefault="00574C53" w:rsidP="00574C53">
            <w:pPr>
              <w:ind w:firstLine="145"/>
              <w:rPr>
                <w:sz w:val="20"/>
                <w:szCs w:val="20"/>
                <w:lang w:val="lt-LT"/>
              </w:rPr>
            </w:pPr>
            <w:r w:rsidRPr="0095375C">
              <w:rPr>
                <w:sz w:val="20"/>
                <w:szCs w:val="20"/>
                <w:lang w:val="lt-LT"/>
              </w:rPr>
              <w:t>Nekrozė</w:t>
            </w:r>
          </w:p>
        </w:tc>
        <w:tc>
          <w:tcPr>
            <w:tcW w:w="846" w:type="pct"/>
            <w:gridSpan w:val="2"/>
            <w:tcBorders>
              <w:top w:val="single" w:sz="4" w:space="0" w:color="auto"/>
              <w:left w:val="nil"/>
              <w:bottom w:val="single" w:sz="4" w:space="0" w:color="auto"/>
              <w:right w:val="single" w:sz="4" w:space="0" w:color="auto"/>
            </w:tcBorders>
            <w:vAlign w:val="bottom"/>
          </w:tcPr>
          <w:p w14:paraId="784DE666" w14:textId="4B795AF5" w:rsidR="00574C53" w:rsidRPr="0095375C" w:rsidRDefault="00574C53" w:rsidP="00574C53">
            <w:pPr>
              <w:jc w:val="center"/>
              <w:rPr>
                <w:sz w:val="20"/>
                <w:szCs w:val="20"/>
                <w:lang w:val="lt-LT"/>
              </w:rPr>
            </w:pPr>
            <w:r w:rsidRPr="0095375C">
              <w:rPr>
                <w:color w:val="000000"/>
                <w:sz w:val="20"/>
                <w:szCs w:val="20"/>
                <w:lang w:val="lt-LT"/>
              </w:rPr>
              <w:t>0,01±0,01</w:t>
            </w:r>
          </w:p>
        </w:tc>
        <w:tc>
          <w:tcPr>
            <w:tcW w:w="307" w:type="pct"/>
            <w:tcBorders>
              <w:left w:val="nil"/>
              <w:bottom w:val="single" w:sz="4" w:space="0" w:color="auto"/>
              <w:right w:val="single" w:sz="4" w:space="0" w:color="auto"/>
            </w:tcBorders>
          </w:tcPr>
          <w:p w14:paraId="5F8CDD40" w14:textId="77777777" w:rsidR="00574C53" w:rsidRPr="0095375C" w:rsidRDefault="00574C53" w:rsidP="00574C53">
            <w:pPr>
              <w:jc w:val="center"/>
              <w:rPr>
                <w:sz w:val="20"/>
                <w:szCs w:val="20"/>
                <w:lang w:val="lt-LT"/>
              </w:rPr>
            </w:pPr>
          </w:p>
        </w:tc>
        <w:tc>
          <w:tcPr>
            <w:tcW w:w="306" w:type="pct"/>
            <w:tcBorders>
              <w:left w:val="nil"/>
              <w:bottom w:val="single" w:sz="4" w:space="0" w:color="auto"/>
              <w:right w:val="single" w:sz="4" w:space="0" w:color="auto"/>
            </w:tcBorders>
          </w:tcPr>
          <w:p w14:paraId="3A10C661" w14:textId="77777777" w:rsidR="00574C53" w:rsidRPr="0095375C" w:rsidRDefault="00574C53" w:rsidP="00574C53">
            <w:pPr>
              <w:jc w:val="center"/>
              <w:rPr>
                <w:sz w:val="20"/>
                <w:szCs w:val="20"/>
                <w:lang w:val="lt-LT"/>
              </w:rPr>
            </w:pPr>
          </w:p>
        </w:tc>
        <w:tc>
          <w:tcPr>
            <w:tcW w:w="307" w:type="pct"/>
            <w:tcBorders>
              <w:left w:val="nil"/>
              <w:bottom w:val="single" w:sz="4" w:space="0" w:color="auto"/>
              <w:right w:val="single" w:sz="4" w:space="0" w:color="auto"/>
            </w:tcBorders>
          </w:tcPr>
          <w:p w14:paraId="309740D2" w14:textId="77777777" w:rsidR="00574C53" w:rsidRPr="0095375C" w:rsidRDefault="00574C53" w:rsidP="00574C53">
            <w:pPr>
              <w:jc w:val="center"/>
              <w:rPr>
                <w:sz w:val="20"/>
                <w:szCs w:val="20"/>
                <w:lang w:val="lt-LT"/>
              </w:rPr>
            </w:pPr>
          </w:p>
        </w:tc>
        <w:tc>
          <w:tcPr>
            <w:tcW w:w="308" w:type="pct"/>
            <w:tcBorders>
              <w:left w:val="nil"/>
              <w:bottom w:val="single" w:sz="4" w:space="0" w:color="auto"/>
              <w:right w:val="single" w:sz="4" w:space="0" w:color="auto"/>
            </w:tcBorders>
          </w:tcPr>
          <w:p w14:paraId="359E7A01" w14:textId="77777777" w:rsidR="00574C53" w:rsidRPr="0095375C" w:rsidRDefault="00574C53" w:rsidP="00574C53">
            <w:pPr>
              <w:jc w:val="center"/>
              <w:rPr>
                <w:sz w:val="20"/>
                <w:szCs w:val="20"/>
                <w:lang w:val="lt-LT"/>
              </w:rPr>
            </w:pPr>
          </w:p>
        </w:tc>
        <w:tc>
          <w:tcPr>
            <w:tcW w:w="768" w:type="pct"/>
            <w:tcBorders>
              <w:left w:val="nil"/>
              <w:bottom w:val="single" w:sz="4" w:space="0" w:color="auto"/>
              <w:right w:val="single" w:sz="4" w:space="0" w:color="auto"/>
            </w:tcBorders>
          </w:tcPr>
          <w:p w14:paraId="1BBB374E" w14:textId="77777777" w:rsidR="00574C53" w:rsidRPr="0095375C" w:rsidRDefault="00574C53" w:rsidP="00574C53">
            <w:pPr>
              <w:jc w:val="center"/>
              <w:rPr>
                <w:sz w:val="20"/>
                <w:szCs w:val="20"/>
                <w:lang w:val="lt-LT"/>
              </w:rPr>
            </w:pPr>
          </w:p>
        </w:tc>
      </w:tr>
      <w:tr w:rsidR="00574C53" w:rsidRPr="0095375C" w14:paraId="01228B2B" w14:textId="77777777"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61EDE33D" w14:textId="634A0244" w:rsidR="00574C53" w:rsidRPr="0095375C" w:rsidRDefault="00574C53" w:rsidP="00574C53">
            <w:pPr>
              <w:rPr>
                <w:color w:val="BFBFBF"/>
                <w:sz w:val="20"/>
                <w:szCs w:val="20"/>
                <w:lang w:val="lt-LT"/>
              </w:rPr>
            </w:pPr>
            <w:r w:rsidRPr="0095375C">
              <w:rPr>
                <w:color w:val="BFBFBF"/>
                <w:sz w:val="20"/>
                <w:szCs w:val="20"/>
                <w:lang w:val="lt-LT"/>
              </w:rPr>
              <w:t>Santarvės p.</w:t>
            </w:r>
          </w:p>
        </w:tc>
        <w:tc>
          <w:tcPr>
            <w:tcW w:w="2149" w:type="pct"/>
            <w:gridSpan w:val="3"/>
            <w:tcBorders>
              <w:top w:val="single" w:sz="4" w:space="0" w:color="auto"/>
              <w:left w:val="nil"/>
              <w:bottom w:val="single" w:sz="4" w:space="0" w:color="auto"/>
              <w:right w:val="single" w:sz="4" w:space="0" w:color="auto"/>
            </w:tcBorders>
            <w:vAlign w:val="center"/>
          </w:tcPr>
          <w:p w14:paraId="1907DC8F" w14:textId="791C97DE" w:rsidR="00574C53" w:rsidRPr="0095375C" w:rsidRDefault="00574C53" w:rsidP="00574C53">
            <w:pPr>
              <w:rPr>
                <w:sz w:val="20"/>
                <w:szCs w:val="20"/>
                <w:lang w:val="lt-LT"/>
              </w:rPr>
            </w:pPr>
            <w:r w:rsidRPr="0095375C">
              <w:rPr>
                <w:b/>
                <w:bCs/>
                <w:sz w:val="20"/>
                <w:szCs w:val="20"/>
                <w:lang w:val="lt-LT"/>
              </w:rPr>
              <w:t>Slyva kaukazinė, 1</w:t>
            </w:r>
          </w:p>
        </w:tc>
        <w:tc>
          <w:tcPr>
            <w:tcW w:w="307" w:type="pct"/>
            <w:tcBorders>
              <w:left w:val="nil"/>
              <w:bottom w:val="single" w:sz="4" w:space="0" w:color="auto"/>
              <w:right w:val="single" w:sz="4" w:space="0" w:color="auto"/>
            </w:tcBorders>
            <w:vAlign w:val="bottom"/>
          </w:tcPr>
          <w:p w14:paraId="5DA52540" w14:textId="4CA42397" w:rsidR="00574C53" w:rsidRPr="0095375C" w:rsidRDefault="00574C53" w:rsidP="00574C53">
            <w:pPr>
              <w:jc w:val="center"/>
              <w:rPr>
                <w:sz w:val="20"/>
                <w:szCs w:val="20"/>
                <w:lang w:val="lt-LT"/>
              </w:rPr>
            </w:pPr>
            <w:r w:rsidRPr="0095375C">
              <w:rPr>
                <w:color w:val="000000"/>
                <w:sz w:val="20"/>
                <w:szCs w:val="20"/>
                <w:lang w:val="lt-LT"/>
              </w:rPr>
              <w:t>0</w:t>
            </w:r>
          </w:p>
        </w:tc>
        <w:tc>
          <w:tcPr>
            <w:tcW w:w="306" w:type="pct"/>
            <w:tcBorders>
              <w:left w:val="nil"/>
              <w:bottom w:val="single" w:sz="4" w:space="0" w:color="auto"/>
              <w:right w:val="single" w:sz="4" w:space="0" w:color="auto"/>
            </w:tcBorders>
            <w:vAlign w:val="bottom"/>
          </w:tcPr>
          <w:p w14:paraId="2392F725" w14:textId="4FF62362" w:rsidR="00574C53" w:rsidRPr="0095375C" w:rsidRDefault="00574C53" w:rsidP="00574C53">
            <w:pPr>
              <w:jc w:val="center"/>
              <w:rPr>
                <w:sz w:val="20"/>
                <w:szCs w:val="20"/>
                <w:lang w:val="lt-LT"/>
              </w:rPr>
            </w:pPr>
            <w:r w:rsidRPr="0095375C">
              <w:rPr>
                <w:color w:val="000000"/>
                <w:sz w:val="20"/>
                <w:szCs w:val="20"/>
                <w:lang w:val="lt-LT"/>
              </w:rPr>
              <w:t>0</w:t>
            </w:r>
          </w:p>
        </w:tc>
        <w:tc>
          <w:tcPr>
            <w:tcW w:w="307" w:type="pct"/>
            <w:tcBorders>
              <w:left w:val="nil"/>
              <w:bottom w:val="single" w:sz="4" w:space="0" w:color="auto"/>
              <w:right w:val="single" w:sz="4" w:space="0" w:color="auto"/>
            </w:tcBorders>
            <w:vAlign w:val="bottom"/>
          </w:tcPr>
          <w:p w14:paraId="582019B0" w14:textId="30B8440A" w:rsidR="00574C53" w:rsidRPr="0095375C" w:rsidRDefault="00574C53" w:rsidP="00574C53">
            <w:pPr>
              <w:jc w:val="center"/>
              <w:rPr>
                <w:sz w:val="20"/>
                <w:szCs w:val="20"/>
                <w:lang w:val="lt-LT"/>
              </w:rPr>
            </w:pPr>
            <w:r w:rsidRPr="0095375C">
              <w:rPr>
                <w:color w:val="000000"/>
                <w:sz w:val="20"/>
                <w:szCs w:val="20"/>
                <w:lang w:val="lt-LT"/>
              </w:rPr>
              <w:t>0</w:t>
            </w:r>
          </w:p>
        </w:tc>
        <w:tc>
          <w:tcPr>
            <w:tcW w:w="308" w:type="pct"/>
            <w:tcBorders>
              <w:left w:val="nil"/>
              <w:bottom w:val="single" w:sz="4" w:space="0" w:color="auto"/>
              <w:right w:val="single" w:sz="4" w:space="0" w:color="auto"/>
            </w:tcBorders>
            <w:vAlign w:val="bottom"/>
          </w:tcPr>
          <w:p w14:paraId="62864735" w14:textId="2816FA84" w:rsidR="00574C53" w:rsidRPr="0095375C" w:rsidRDefault="00574C53" w:rsidP="00574C53">
            <w:pPr>
              <w:jc w:val="center"/>
              <w:rPr>
                <w:sz w:val="20"/>
                <w:szCs w:val="20"/>
                <w:lang w:val="lt-LT"/>
              </w:rPr>
            </w:pPr>
            <w:r w:rsidRPr="0095375C">
              <w:rPr>
                <w:color w:val="000000"/>
                <w:sz w:val="20"/>
                <w:szCs w:val="20"/>
                <w:lang w:val="lt-LT"/>
              </w:rPr>
              <w:t>0</w:t>
            </w:r>
          </w:p>
        </w:tc>
        <w:tc>
          <w:tcPr>
            <w:tcW w:w="768" w:type="pct"/>
            <w:tcBorders>
              <w:left w:val="nil"/>
              <w:bottom w:val="single" w:sz="4" w:space="0" w:color="auto"/>
              <w:right w:val="single" w:sz="4" w:space="0" w:color="auto"/>
            </w:tcBorders>
          </w:tcPr>
          <w:p w14:paraId="5466A707" w14:textId="77777777" w:rsidR="00574C53" w:rsidRPr="0095375C" w:rsidRDefault="00574C53" w:rsidP="00574C53">
            <w:pPr>
              <w:jc w:val="center"/>
              <w:rPr>
                <w:sz w:val="20"/>
                <w:szCs w:val="20"/>
                <w:lang w:val="lt-LT"/>
              </w:rPr>
            </w:pPr>
          </w:p>
        </w:tc>
      </w:tr>
      <w:tr w:rsidR="00574C53" w:rsidRPr="0095375C" w14:paraId="5042297D" w14:textId="77777777"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1EF3EA9B" w14:textId="202ACCA5" w:rsidR="00574C53" w:rsidRPr="0095375C" w:rsidRDefault="00574C53" w:rsidP="00574C53">
            <w:pPr>
              <w:rPr>
                <w:color w:val="BFBFBF"/>
                <w:sz w:val="20"/>
                <w:szCs w:val="20"/>
                <w:lang w:val="lt-LT"/>
              </w:rPr>
            </w:pPr>
            <w:r w:rsidRPr="0095375C">
              <w:rPr>
                <w:color w:val="BFBFBF"/>
                <w:sz w:val="20"/>
                <w:szCs w:val="20"/>
                <w:lang w:val="lt-LT"/>
              </w:rPr>
              <w:t>Santarvės p.</w:t>
            </w:r>
          </w:p>
        </w:tc>
        <w:tc>
          <w:tcPr>
            <w:tcW w:w="2149" w:type="pct"/>
            <w:gridSpan w:val="3"/>
            <w:tcBorders>
              <w:top w:val="single" w:sz="4" w:space="0" w:color="auto"/>
              <w:left w:val="nil"/>
              <w:bottom w:val="single" w:sz="4" w:space="0" w:color="auto"/>
              <w:right w:val="single" w:sz="4" w:space="0" w:color="auto"/>
            </w:tcBorders>
            <w:vAlign w:val="center"/>
          </w:tcPr>
          <w:p w14:paraId="46E69E72" w14:textId="1F26A4AE" w:rsidR="00574C53" w:rsidRPr="0095375C" w:rsidRDefault="00574C53" w:rsidP="00574C53">
            <w:pPr>
              <w:rPr>
                <w:sz w:val="20"/>
                <w:szCs w:val="20"/>
                <w:lang w:val="lt-LT"/>
              </w:rPr>
            </w:pPr>
            <w:r w:rsidRPr="0095375C">
              <w:rPr>
                <w:b/>
                <w:sz w:val="20"/>
                <w:szCs w:val="20"/>
                <w:lang w:val="lt-LT"/>
              </w:rPr>
              <w:t>Šermukšnis</w:t>
            </w:r>
            <w:r w:rsidRPr="0095375C">
              <w:rPr>
                <w:b/>
                <w:bCs/>
                <w:sz w:val="20"/>
                <w:szCs w:val="20"/>
                <w:lang w:val="lt-LT"/>
              </w:rPr>
              <w:t xml:space="preserve"> miltingasis, 2</w:t>
            </w:r>
          </w:p>
        </w:tc>
        <w:tc>
          <w:tcPr>
            <w:tcW w:w="307" w:type="pct"/>
            <w:tcBorders>
              <w:left w:val="nil"/>
              <w:bottom w:val="single" w:sz="4" w:space="0" w:color="auto"/>
              <w:right w:val="single" w:sz="4" w:space="0" w:color="auto"/>
            </w:tcBorders>
            <w:vAlign w:val="bottom"/>
          </w:tcPr>
          <w:p w14:paraId="18595734" w14:textId="14576640" w:rsidR="00574C53" w:rsidRPr="0095375C" w:rsidRDefault="00574C53" w:rsidP="00574C53">
            <w:pPr>
              <w:jc w:val="center"/>
              <w:rPr>
                <w:sz w:val="20"/>
                <w:szCs w:val="20"/>
                <w:lang w:val="lt-LT"/>
              </w:rPr>
            </w:pPr>
            <w:r w:rsidRPr="0095375C">
              <w:rPr>
                <w:color w:val="000000"/>
                <w:sz w:val="20"/>
                <w:szCs w:val="20"/>
                <w:lang w:val="lt-LT"/>
              </w:rPr>
              <w:t>100</w:t>
            </w:r>
          </w:p>
        </w:tc>
        <w:tc>
          <w:tcPr>
            <w:tcW w:w="306" w:type="pct"/>
            <w:tcBorders>
              <w:left w:val="nil"/>
              <w:bottom w:val="single" w:sz="4" w:space="0" w:color="auto"/>
              <w:right w:val="single" w:sz="4" w:space="0" w:color="auto"/>
            </w:tcBorders>
            <w:vAlign w:val="bottom"/>
          </w:tcPr>
          <w:p w14:paraId="36732CEC" w14:textId="77FA665C" w:rsidR="00574C53" w:rsidRPr="0095375C" w:rsidRDefault="00574C53" w:rsidP="00574C53">
            <w:pPr>
              <w:jc w:val="center"/>
              <w:rPr>
                <w:sz w:val="20"/>
                <w:szCs w:val="20"/>
                <w:lang w:val="lt-LT"/>
              </w:rPr>
            </w:pPr>
            <w:r w:rsidRPr="0095375C">
              <w:rPr>
                <w:color w:val="000000"/>
                <w:sz w:val="20"/>
                <w:szCs w:val="20"/>
                <w:lang w:val="lt-LT"/>
              </w:rPr>
              <w:t>100</w:t>
            </w:r>
          </w:p>
        </w:tc>
        <w:tc>
          <w:tcPr>
            <w:tcW w:w="307" w:type="pct"/>
            <w:tcBorders>
              <w:left w:val="nil"/>
              <w:bottom w:val="single" w:sz="4" w:space="0" w:color="auto"/>
              <w:right w:val="single" w:sz="4" w:space="0" w:color="auto"/>
            </w:tcBorders>
            <w:vAlign w:val="bottom"/>
          </w:tcPr>
          <w:p w14:paraId="7B8F3B10" w14:textId="5C35D1B4" w:rsidR="00574C53" w:rsidRPr="0095375C" w:rsidRDefault="00574C53" w:rsidP="00574C53">
            <w:pPr>
              <w:jc w:val="center"/>
              <w:rPr>
                <w:sz w:val="20"/>
                <w:szCs w:val="20"/>
                <w:lang w:val="lt-LT"/>
              </w:rPr>
            </w:pPr>
            <w:r w:rsidRPr="0095375C">
              <w:rPr>
                <w:color w:val="000000"/>
                <w:sz w:val="20"/>
                <w:szCs w:val="20"/>
                <w:lang w:val="lt-LT"/>
              </w:rPr>
              <w:t>0</w:t>
            </w:r>
          </w:p>
        </w:tc>
        <w:tc>
          <w:tcPr>
            <w:tcW w:w="308" w:type="pct"/>
            <w:tcBorders>
              <w:left w:val="nil"/>
              <w:bottom w:val="single" w:sz="4" w:space="0" w:color="auto"/>
              <w:right w:val="single" w:sz="4" w:space="0" w:color="auto"/>
            </w:tcBorders>
            <w:vAlign w:val="bottom"/>
          </w:tcPr>
          <w:p w14:paraId="40D9D324" w14:textId="17BAD104" w:rsidR="00574C53" w:rsidRPr="0095375C" w:rsidRDefault="00574C53" w:rsidP="00574C53">
            <w:pPr>
              <w:jc w:val="center"/>
              <w:rPr>
                <w:sz w:val="20"/>
                <w:szCs w:val="20"/>
                <w:lang w:val="lt-LT"/>
              </w:rPr>
            </w:pPr>
            <w:r w:rsidRPr="0095375C">
              <w:rPr>
                <w:color w:val="000000"/>
                <w:sz w:val="20"/>
                <w:szCs w:val="20"/>
                <w:lang w:val="lt-LT"/>
              </w:rPr>
              <w:t>0</w:t>
            </w:r>
          </w:p>
        </w:tc>
        <w:tc>
          <w:tcPr>
            <w:tcW w:w="768" w:type="pct"/>
            <w:tcBorders>
              <w:left w:val="nil"/>
              <w:bottom w:val="single" w:sz="4" w:space="0" w:color="auto"/>
              <w:right w:val="single" w:sz="4" w:space="0" w:color="auto"/>
            </w:tcBorders>
          </w:tcPr>
          <w:p w14:paraId="7F85EF81" w14:textId="712D06E0" w:rsidR="00574C53" w:rsidRPr="0095375C" w:rsidRDefault="00574C53" w:rsidP="00574C53">
            <w:pPr>
              <w:jc w:val="center"/>
              <w:rPr>
                <w:sz w:val="20"/>
                <w:szCs w:val="20"/>
                <w:lang w:val="lt-LT"/>
              </w:rPr>
            </w:pPr>
            <w:r w:rsidRPr="0095375C">
              <w:rPr>
                <w:sz w:val="20"/>
                <w:szCs w:val="20"/>
                <w:lang w:val="lt-LT"/>
              </w:rPr>
              <w:t>G / 2</w:t>
            </w:r>
          </w:p>
        </w:tc>
      </w:tr>
      <w:tr w:rsidR="00574C53" w:rsidRPr="0095375C" w14:paraId="77398A82" w14:textId="588129A9"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035DADDA" w14:textId="75E8B6BC" w:rsidR="00574C53" w:rsidRPr="0095375C" w:rsidRDefault="00574C53" w:rsidP="00574C53">
            <w:pPr>
              <w:rPr>
                <w:color w:val="BFBFBF"/>
                <w:sz w:val="20"/>
                <w:szCs w:val="20"/>
                <w:lang w:val="lt-LT"/>
              </w:rPr>
            </w:pPr>
            <w:r w:rsidRPr="0095375C">
              <w:rPr>
                <w:color w:val="BFBFBF"/>
                <w:sz w:val="20"/>
                <w:szCs w:val="20"/>
                <w:lang w:val="lt-LT"/>
              </w:rPr>
              <w:t>Santarvės p.</w:t>
            </w:r>
          </w:p>
        </w:tc>
        <w:tc>
          <w:tcPr>
            <w:tcW w:w="1303" w:type="pct"/>
            <w:tcBorders>
              <w:top w:val="single" w:sz="4" w:space="0" w:color="auto"/>
              <w:left w:val="nil"/>
              <w:bottom w:val="single" w:sz="4" w:space="0" w:color="auto"/>
              <w:right w:val="single" w:sz="4" w:space="0" w:color="auto"/>
            </w:tcBorders>
            <w:vAlign w:val="center"/>
          </w:tcPr>
          <w:p w14:paraId="3BE3271D" w14:textId="77777777" w:rsidR="00574C53" w:rsidRPr="0095375C" w:rsidRDefault="00574C53" w:rsidP="00574C53">
            <w:pPr>
              <w:ind w:firstLine="145"/>
              <w:rPr>
                <w:sz w:val="20"/>
                <w:szCs w:val="20"/>
                <w:lang w:val="lt-LT"/>
              </w:rPr>
            </w:pPr>
            <w:r w:rsidRPr="0095375C">
              <w:rPr>
                <w:sz w:val="20"/>
                <w:szCs w:val="20"/>
                <w:lang w:val="lt-LT"/>
              </w:rPr>
              <w:t>Kenkėjai</w:t>
            </w:r>
          </w:p>
        </w:tc>
        <w:tc>
          <w:tcPr>
            <w:tcW w:w="846" w:type="pct"/>
            <w:gridSpan w:val="2"/>
            <w:tcBorders>
              <w:top w:val="single" w:sz="4" w:space="0" w:color="auto"/>
              <w:left w:val="nil"/>
              <w:bottom w:val="single" w:sz="4" w:space="0" w:color="auto"/>
              <w:right w:val="single" w:sz="4" w:space="0" w:color="auto"/>
            </w:tcBorders>
            <w:vAlign w:val="center"/>
          </w:tcPr>
          <w:p w14:paraId="14604FBD" w14:textId="77777777" w:rsidR="00574C53" w:rsidRPr="0095375C" w:rsidRDefault="00574C53" w:rsidP="00574C53">
            <w:pPr>
              <w:jc w:val="center"/>
              <w:rPr>
                <w:sz w:val="20"/>
                <w:szCs w:val="20"/>
                <w:lang w:val="lt-LT"/>
              </w:rPr>
            </w:pPr>
            <w:r w:rsidRPr="0095375C">
              <w:rPr>
                <w:sz w:val="20"/>
                <w:szCs w:val="20"/>
                <w:lang w:val="lt-LT"/>
              </w:rPr>
              <w:t>1,00±0,00</w:t>
            </w:r>
          </w:p>
        </w:tc>
        <w:tc>
          <w:tcPr>
            <w:tcW w:w="307" w:type="pct"/>
            <w:tcBorders>
              <w:left w:val="nil"/>
              <w:bottom w:val="single" w:sz="4" w:space="0" w:color="auto"/>
              <w:right w:val="single" w:sz="4" w:space="0" w:color="auto"/>
            </w:tcBorders>
          </w:tcPr>
          <w:p w14:paraId="5136754C" w14:textId="77777777" w:rsidR="00574C53" w:rsidRPr="0095375C" w:rsidRDefault="00574C53" w:rsidP="00574C53">
            <w:pPr>
              <w:jc w:val="center"/>
              <w:rPr>
                <w:sz w:val="20"/>
                <w:szCs w:val="20"/>
                <w:lang w:val="lt-LT"/>
              </w:rPr>
            </w:pPr>
          </w:p>
        </w:tc>
        <w:tc>
          <w:tcPr>
            <w:tcW w:w="306" w:type="pct"/>
            <w:tcBorders>
              <w:left w:val="nil"/>
              <w:bottom w:val="single" w:sz="4" w:space="0" w:color="auto"/>
              <w:right w:val="single" w:sz="4" w:space="0" w:color="auto"/>
            </w:tcBorders>
          </w:tcPr>
          <w:p w14:paraId="4A142D21" w14:textId="77777777" w:rsidR="00574C53" w:rsidRPr="0095375C" w:rsidRDefault="00574C53" w:rsidP="00574C53">
            <w:pPr>
              <w:jc w:val="center"/>
              <w:rPr>
                <w:sz w:val="20"/>
                <w:szCs w:val="20"/>
                <w:lang w:val="lt-LT"/>
              </w:rPr>
            </w:pPr>
          </w:p>
        </w:tc>
        <w:tc>
          <w:tcPr>
            <w:tcW w:w="307" w:type="pct"/>
            <w:tcBorders>
              <w:left w:val="nil"/>
              <w:bottom w:val="single" w:sz="4" w:space="0" w:color="auto"/>
              <w:right w:val="single" w:sz="4" w:space="0" w:color="auto"/>
            </w:tcBorders>
          </w:tcPr>
          <w:p w14:paraId="45EBE669" w14:textId="77777777" w:rsidR="00574C53" w:rsidRPr="0095375C" w:rsidRDefault="00574C53" w:rsidP="00574C53">
            <w:pPr>
              <w:jc w:val="center"/>
              <w:rPr>
                <w:sz w:val="20"/>
                <w:szCs w:val="20"/>
                <w:lang w:val="lt-LT"/>
              </w:rPr>
            </w:pPr>
          </w:p>
        </w:tc>
        <w:tc>
          <w:tcPr>
            <w:tcW w:w="308" w:type="pct"/>
            <w:tcBorders>
              <w:left w:val="nil"/>
              <w:bottom w:val="single" w:sz="4" w:space="0" w:color="auto"/>
              <w:right w:val="single" w:sz="4" w:space="0" w:color="auto"/>
            </w:tcBorders>
          </w:tcPr>
          <w:p w14:paraId="74D9070E" w14:textId="77777777" w:rsidR="00574C53" w:rsidRPr="0095375C" w:rsidRDefault="00574C53" w:rsidP="00574C53">
            <w:pPr>
              <w:jc w:val="center"/>
              <w:rPr>
                <w:sz w:val="20"/>
                <w:szCs w:val="20"/>
                <w:lang w:val="lt-LT"/>
              </w:rPr>
            </w:pPr>
          </w:p>
        </w:tc>
        <w:tc>
          <w:tcPr>
            <w:tcW w:w="768" w:type="pct"/>
            <w:tcBorders>
              <w:left w:val="nil"/>
              <w:bottom w:val="single" w:sz="4" w:space="0" w:color="auto"/>
              <w:right w:val="single" w:sz="4" w:space="0" w:color="auto"/>
            </w:tcBorders>
          </w:tcPr>
          <w:p w14:paraId="78BC3E8C" w14:textId="77777777" w:rsidR="00574C53" w:rsidRPr="0095375C" w:rsidRDefault="00574C53" w:rsidP="00574C53">
            <w:pPr>
              <w:jc w:val="center"/>
              <w:rPr>
                <w:sz w:val="20"/>
                <w:szCs w:val="20"/>
                <w:lang w:val="lt-LT"/>
              </w:rPr>
            </w:pPr>
          </w:p>
        </w:tc>
      </w:tr>
      <w:tr w:rsidR="00574C53" w:rsidRPr="0095375C" w14:paraId="18F930F3" w14:textId="16162E05"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75838646" w14:textId="7BB7495F" w:rsidR="00574C53" w:rsidRPr="0095375C" w:rsidRDefault="00574C53" w:rsidP="00574C53">
            <w:pPr>
              <w:rPr>
                <w:color w:val="BFBFBF"/>
                <w:sz w:val="20"/>
                <w:szCs w:val="20"/>
                <w:lang w:val="lt-LT"/>
              </w:rPr>
            </w:pPr>
            <w:r w:rsidRPr="0095375C">
              <w:rPr>
                <w:color w:val="BFBFBF"/>
                <w:sz w:val="20"/>
                <w:szCs w:val="20"/>
                <w:lang w:val="lt-LT"/>
              </w:rPr>
              <w:t>Santarvės p.</w:t>
            </w:r>
          </w:p>
        </w:tc>
        <w:tc>
          <w:tcPr>
            <w:tcW w:w="2149" w:type="pct"/>
            <w:gridSpan w:val="3"/>
            <w:tcBorders>
              <w:top w:val="single" w:sz="4" w:space="0" w:color="auto"/>
              <w:left w:val="nil"/>
              <w:bottom w:val="single" w:sz="4" w:space="0" w:color="auto"/>
              <w:right w:val="single" w:sz="4" w:space="0" w:color="auto"/>
            </w:tcBorders>
            <w:vAlign w:val="center"/>
          </w:tcPr>
          <w:p w14:paraId="457F4DD8" w14:textId="5B376071" w:rsidR="00574C53" w:rsidRPr="0095375C" w:rsidRDefault="00574C53" w:rsidP="00574C53">
            <w:pPr>
              <w:rPr>
                <w:sz w:val="20"/>
                <w:szCs w:val="20"/>
                <w:lang w:val="lt-LT"/>
              </w:rPr>
            </w:pPr>
            <w:r w:rsidRPr="0095375C">
              <w:rPr>
                <w:b/>
                <w:sz w:val="20"/>
                <w:szCs w:val="20"/>
                <w:lang w:val="lt-LT"/>
              </w:rPr>
              <w:t>Šermukšnis</w:t>
            </w:r>
            <w:r w:rsidRPr="0095375C">
              <w:rPr>
                <w:b/>
                <w:bCs/>
                <w:sz w:val="20"/>
                <w:szCs w:val="20"/>
                <w:lang w:val="lt-LT"/>
              </w:rPr>
              <w:t xml:space="preserve"> paprastasis, 21</w:t>
            </w:r>
          </w:p>
        </w:tc>
        <w:tc>
          <w:tcPr>
            <w:tcW w:w="307" w:type="pct"/>
            <w:tcBorders>
              <w:top w:val="single" w:sz="4" w:space="0" w:color="auto"/>
              <w:left w:val="nil"/>
              <w:right w:val="single" w:sz="4" w:space="0" w:color="auto"/>
            </w:tcBorders>
            <w:vAlign w:val="bottom"/>
          </w:tcPr>
          <w:p w14:paraId="4EA458E1" w14:textId="67BD6D11" w:rsidR="00574C53" w:rsidRPr="0095375C" w:rsidRDefault="00574C53" w:rsidP="00574C53">
            <w:pPr>
              <w:jc w:val="center"/>
              <w:rPr>
                <w:sz w:val="20"/>
                <w:szCs w:val="20"/>
                <w:lang w:val="lt-LT"/>
              </w:rPr>
            </w:pPr>
            <w:r w:rsidRPr="0095375C">
              <w:rPr>
                <w:color w:val="000000"/>
                <w:sz w:val="20"/>
                <w:szCs w:val="20"/>
                <w:lang w:val="lt-LT"/>
              </w:rPr>
              <w:t>14</w:t>
            </w:r>
          </w:p>
        </w:tc>
        <w:tc>
          <w:tcPr>
            <w:tcW w:w="306" w:type="pct"/>
            <w:tcBorders>
              <w:top w:val="single" w:sz="4" w:space="0" w:color="auto"/>
              <w:left w:val="nil"/>
              <w:right w:val="single" w:sz="4" w:space="0" w:color="auto"/>
            </w:tcBorders>
            <w:vAlign w:val="bottom"/>
          </w:tcPr>
          <w:p w14:paraId="397EEC0A" w14:textId="690E0A40" w:rsidR="00574C53" w:rsidRPr="0095375C" w:rsidRDefault="00574C53" w:rsidP="00574C53">
            <w:pPr>
              <w:jc w:val="center"/>
              <w:rPr>
                <w:sz w:val="20"/>
                <w:szCs w:val="20"/>
                <w:lang w:val="lt-LT"/>
              </w:rPr>
            </w:pPr>
            <w:r w:rsidRPr="0095375C">
              <w:rPr>
                <w:color w:val="000000"/>
                <w:sz w:val="20"/>
                <w:szCs w:val="20"/>
                <w:lang w:val="lt-LT"/>
              </w:rPr>
              <w:t>5</w:t>
            </w:r>
          </w:p>
        </w:tc>
        <w:tc>
          <w:tcPr>
            <w:tcW w:w="307" w:type="pct"/>
            <w:tcBorders>
              <w:top w:val="single" w:sz="4" w:space="0" w:color="auto"/>
              <w:left w:val="nil"/>
              <w:right w:val="single" w:sz="4" w:space="0" w:color="auto"/>
            </w:tcBorders>
            <w:vAlign w:val="bottom"/>
          </w:tcPr>
          <w:p w14:paraId="59B003A0" w14:textId="5AAC3ABA" w:rsidR="00574C53" w:rsidRPr="0095375C" w:rsidRDefault="00574C53" w:rsidP="00574C53">
            <w:pPr>
              <w:jc w:val="center"/>
              <w:rPr>
                <w:sz w:val="20"/>
                <w:szCs w:val="20"/>
                <w:lang w:val="lt-LT"/>
              </w:rPr>
            </w:pPr>
            <w:r w:rsidRPr="0095375C">
              <w:rPr>
                <w:color w:val="000000"/>
                <w:sz w:val="20"/>
                <w:szCs w:val="20"/>
                <w:lang w:val="lt-LT"/>
              </w:rPr>
              <w:t>10</w:t>
            </w:r>
          </w:p>
        </w:tc>
        <w:tc>
          <w:tcPr>
            <w:tcW w:w="308" w:type="pct"/>
            <w:tcBorders>
              <w:top w:val="single" w:sz="4" w:space="0" w:color="auto"/>
              <w:left w:val="nil"/>
              <w:right w:val="single" w:sz="4" w:space="0" w:color="auto"/>
            </w:tcBorders>
            <w:vAlign w:val="bottom"/>
          </w:tcPr>
          <w:p w14:paraId="5C4EF9E9" w14:textId="1C55C69E" w:rsidR="00574C53" w:rsidRPr="0095375C" w:rsidRDefault="00574C53" w:rsidP="00574C53">
            <w:pPr>
              <w:jc w:val="center"/>
              <w:rPr>
                <w:sz w:val="20"/>
                <w:szCs w:val="20"/>
                <w:lang w:val="lt-LT"/>
              </w:rPr>
            </w:pPr>
            <w:r w:rsidRPr="0095375C">
              <w:rPr>
                <w:color w:val="000000"/>
                <w:sz w:val="20"/>
                <w:szCs w:val="20"/>
                <w:lang w:val="lt-LT"/>
              </w:rPr>
              <w:t>0</w:t>
            </w:r>
          </w:p>
        </w:tc>
        <w:tc>
          <w:tcPr>
            <w:tcW w:w="768" w:type="pct"/>
            <w:tcBorders>
              <w:top w:val="single" w:sz="4" w:space="0" w:color="auto"/>
              <w:left w:val="nil"/>
              <w:right w:val="single" w:sz="4" w:space="0" w:color="auto"/>
            </w:tcBorders>
          </w:tcPr>
          <w:p w14:paraId="093374E0" w14:textId="77777777" w:rsidR="00574C53" w:rsidRPr="0095375C" w:rsidRDefault="00574C53" w:rsidP="00574C53">
            <w:pPr>
              <w:jc w:val="center"/>
              <w:rPr>
                <w:sz w:val="20"/>
                <w:szCs w:val="20"/>
                <w:lang w:val="lt-LT"/>
              </w:rPr>
            </w:pPr>
          </w:p>
        </w:tc>
      </w:tr>
      <w:tr w:rsidR="00574C53" w:rsidRPr="0095375C" w14:paraId="02944624" w14:textId="76D77AA4"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2AD796E5" w14:textId="6910521C" w:rsidR="00574C53" w:rsidRPr="0095375C" w:rsidRDefault="00574C53" w:rsidP="00574C53">
            <w:pPr>
              <w:rPr>
                <w:color w:val="BFBFBF"/>
                <w:sz w:val="20"/>
                <w:szCs w:val="20"/>
                <w:lang w:val="lt-LT"/>
              </w:rPr>
            </w:pPr>
            <w:r w:rsidRPr="0095375C">
              <w:rPr>
                <w:color w:val="BFBFBF"/>
                <w:sz w:val="20"/>
                <w:szCs w:val="20"/>
                <w:lang w:val="lt-LT"/>
              </w:rPr>
              <w:t>Santarvės p.</w:t>
            </w:r>
          </w:p>
        </w:tc>
        <w:tc>
          <w:tcPr>
            <w:tcW w:w="1303" w:type="pct"/>
            <w:tcBorders>
              <w:top w:val="single" w:sz="4" w:space="0" w:color="auto"/>
              <w:left w:val="nil"/>
              <w:bottom w:val="single" w:sz="4" w:space="0" w:color="auto"/>
              <w:right w:val="single" w:sz="4" w:space="0" w:color="auto"/>
            </w:tcBorders>
            <w:vAlign w:val="center"/>
          </w:tcPr>
          <w:p w14:paraId="2BC4A702" w14:textId="77777777" w:rsidR="00574C53" w:rsidRPr="0095375C" w:rsidRDefault="00574C53" w:rsidP="00574C53">
            <w:pPr>
              <w:ind w:firstLine="145"/>
              <w:rPr>
                <w:sz w:val="20"/>
                <w:szCs w:val="20"/>
                <w:lang w:val="lt-LT"/>
              </w:rPr>
            </w:pPr>
            <w:r w:rsidRPr="0095375C">
              <w:rPr>
                <w:sz w:val="20"/>
                <w:szCs w:val="20"/>
                <w:lang w:val="lt-LT"/>
              </w:rPr>
              <w:t>Defoliacija</w:t>
            </w:r>
          </w:p>
        </w:tc>
        <w:tc>
          <w:tcPr>
            <w:tcW w:w="846" w:type="pct"/>
            <w:gridSpan w:val="2"/>
            <w:tcBorders>
              <w:top w:val="single" w:sz="4" w:space="0" w:color="auto"/>
              <w:left w:val="nil"/>
              <w:bottom w:val="single" w:sz="4" w:space="0" w:color="auto"/>
              <w:right w:val="single" w:sz="4" w:space="0" w:color="auto"/>
            </w:tcBorders>
            <w:vAlign w:val="bottom"/>
          </w:tcPr>
          <w:p w14:paraId="3247CD12" w14:textId="77777777" w:rsidR="00574C53" w:rsidRPr="0095375C" w:rsidRDefault="00574C53" w:rsidP="00574C53">
            <w:pPr>
              <w:jc w:val="center"/>
              <w:rPr>
                <w:sz w:val="20"/>
                <w:szCs w:val="20"/>
                <w:lang w:val="lt-LT"/>
              </w:rPr>
            </w:pPr>
            <w:r w:rsidRPr="0095375C">
              <w:rPr>
                <w:color w:val="000000"/>
                <w:sz w:val="20"/>
                <w:szCs w:val="20"/>
                <w:lang w:val="lt-LT"/>
              </w:rPr>
              <w:t>0,10±0,10</w:t>
            </w:r>
          </w:p>
        </w:tc>
        <w:tc>
          <w:tcPr>
            <w:tcW w:w="307" w:type="pct"/>
            <w:tcBorders>
              <w:left w:val="nil"/>
              <w:right w:val="single" w:sz="4" w:space="0" w:color="auto"/>
            </w:tcBorders>
          </w:tcPr>
          <w:p w14:paraId="2374A355" w14:textId="77777777" w:rsidR="00574C53" w:rsidRPr="0095375C" w:rsidRDefault="00574C53" w:rsidP="00574C53">
            <w:pPr>
              <w:jc w:val="center"/>
              <w:rPr>
                <w:sz w:val="20"/>
                <w:szCs w:val="20"/>
                <w:lang w:val="lt-LT"/>
              </w:rPr>
            </w:pPr>
          </w:p>
        </w:tc>
        <w:tc>
          <w:tcPr>
            <w:tcW w:w="306" w:type="pct"/>
            <w:tcBorders>
              <w:left w:val="nil"/>
              <w:right w:val="single" w:sz="4" w:space="0" w:color="auto"/>
            </w:tcBorders>
          </w:tcPr>
          <w:p w14:paraId="7AB9EACC" w14:textId="77777777" w:rsidR="00574C53" w:rsidRPr="0095375C" w:rsidRDefault="00574C53" w:rsidP="00574C53">
            <w:pPr>
              <w:jc w:val="center"/>
              <w:rPr>
                <w:sz w:val="20"/>
                <w:szCs w:val="20"/>
                <w:lang w:val="lt-LT"/>
              </w:rPr>
            </w:pPr>
          </w:p>
        </w:tc>
        <w:tc>
          <w:tcPr>
            <w:tcW w:w="307" w:type="pct"/>
            <w:tcBorders>
              <w:left w:val="nil"/>
              <w:right w:val="single" w:sz="4" w:space="0" w:color="auto"/>
            </w:tcBorders>
          </w:tcPr>
          <w:p w14:paraId="0BC91AD3" w14:textId="77777777" w:rsidR="00574C53" w:rsidRPr="0095375C" w:rsidRDefault="00574C53" w:rsidP="00574C53">
            <w:pPr>
              <w:jc w:val="center"/>
              <w:rPr>
                <w:sz w:val="20"/>
                <w:szCs w:val="20"/>
                <w:lang w:val="lt-LT"/>
              </w:rPr>
            </w:pPr>
          </w:p>
        </w:tc>
        <w:tc>
          <w:tcPr>
            <w:tcW w:w="308" w:type="pct"/>
            <w:tcBorders>
              <w:left w:val="nil"/>
              <w:right w:val="single" w:sz="4" w:space="0" w:color="auto"/>
            </w:tcBorders>
          </w:tcPr>
          <w:p w14:paraId="238D2305" w14:textId="77777777" w:rsidR="00574C53" w:rsidRPr="0095375C" w:rsidRDefault="00574C53" w:rsidP="00574C53">
            <w:pPr>
              <w:jc w:val="center"/>
              <w:rPr>
                <w:sz w:val="20"/>
                <w:szCs w:val="20"/>
                <w:lang w:val="lt-LT"/>
              </w:rPr>
            </w:pPr>
          </w:p>
        </w:tc>
        <w:tc>
          <w:tcPr>
            <w:tcW w:w="768" w:type="pct"/>
            <w:tcBorders>
              <w:left w:val="nil"/>
              <w:right w:val="single" w:sz="4" w:space="0" w:color="auto"/>
            </w:tcBorders>
          </w:tcPr>
          <w:p w14:paraId="1CE7504F" w14:textId="77777777" w:rsidR="00574C53" w:rsidRPr="0095375C" w:rsidRDefault="00574C53" w:rsidP="00574C53">
            <w:pPr>
              <w:jc w:val="center"/>
              <w:rPr>
                <w:sz w:val="20"/>
                <w:szCs w:val="20"/>
                <w:lang w:val="lt-LT"/>
              </w:rPr>
            </w:pPr>
          </w:p>
        </w:tc>
      </w:tr>
      <w:tr w:rsidR="00574C53" w:rsidRPr="0095375C" w14:paraId="2C929C64" w14:textId="73771756"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0D5395FE" w14:textId="322AE3CD" w:rsidR="00574C53" w:rsidRPr="0095375C" w:rsidRDefault="00574C53" w:rsidP="00574C53">
            <w:pPr>
              <w:rPr>
                <w:color w:val="BFBFBF"/>
                <w:sz w:val="20"/>
                <w:szCs w:val="20"/>
                <w:lang w:val="lt-LT"/>
              </w:rPr>
            </w:pPr>
            <w:r w:rsidRPr="0095375C">
              <w:rPr>
                <w:color w:val="BFBFBF"/>
                <w:sz w:val="20"/>
                <w:szCs w:val="20"/>
                <w:lang w:val="lt-LT"/>
              </w:rPr>
              <w:t>Santarvės p.</w:t>
            </w:r>
          </w:p>
        </w:tc>
        <w:tc>
          <w:tcPr>
            <w:tcW w:w="1303" w:type="pct"/>
            <w:tcBorders>
              <w:top w:val="single" w:sz="4" w:space="0" w:color="auto"/>
              <w:left w:val="nil"/>
              <w:bottom w:val="single" w:sz="4" w:space="0" w:color="auto"/>
              <w:right w:val="single" w:sz="4" w:space="0" w:color="auto"/>
            </w:tcBorders>
            <w:vAlign w:val="center"/>
          </w:tcPr>
          <w:p w14:paraId="5AADEC9E" w14:textId="77777777" w:rsidR="00574C53" w:rsidRPr="0095375C" w:rsidRDefault="00574C53" w:rsidP="00574C53">
            <w:pPr>
              <w:ind w:firstLine="145"/>
              <w:rPr>
                <w:sz w:val="20"/>
                <w:szCs w:val="20"/>
                <w:lang w:val="lt-LT"/>
              </w:rPr>
            </w:pPr>
            <w:r w:rsidRPr="0095375C">
              <w:rPr>
                <w:sz w:val="20"/>
                <w:szCs w:val="20"/>
                <w:lang w:val="lt-LT"/>
              </w:rPr>
              <w:t>Kamieno žaizdos</w:t>
            </w:r>
          </w:p>
        </w:tc>
        <w:tc>
          <w:tcPr>
            <w:tcW w:w="846" w:type="pct"/>
            <w:gridSpan w:val="2"/>
            <w:tcBorders>
              <w:top w:val="single" w:sz="4" w:space="0" w:color="auto"/>
              <w:left w:val="nil"/>
              <w:bottom w:val="single" w:sz="4" w:space="0" w:color="auto"/>
              <w:right w:val="single" w:sz="4" w:space="0" w:color="auto"/>
            </w:tcBorders>
            <w:vAlign w:val="bottom"/>
          </w:tcPr>
          <w:p w14:paraId="5D5B54D6" w14:textId="77777777" w:rsidR="00574C53" w:rsidRPr="0095375C" w:rsidRDefault="00574C53" w:rsidP="00574C53">
            <w:pPr>
              <w:jc w:val="center"/>
              <w:rPr>
                <w:sz w:val="20"/>
                <w:szCs w:val="20"/>
                <w:lang w:val="lt-LT"/>
              </w:rPr>
            </w:pPr>
            <w:r w:rsidRPr="0095375C">
              <w:rPr>
                <w:color w:val="000000"/>
                <w:sz w:val="20"/>
                <w:szCs w:val="20"/>
                <w:lang w:val="lt-LT"/>
              </w:rPr>
              <w:t>0,14±0,10</w:t>
            </w:r>
          </w:p>
        </w:tc>
        <w:tc>
          <w:tcPr>
            <w:tcW w:w="307" w:type="pct"/>
            <w:tcBorders>
              <w:left w:val="nil"/>
              <w:bottom w:val="single" w:sz="4" w:space="0" w:color="auto"/>
              <w:right w:val="single" w:sz="4" w:space="0" w:color="auto"/>
            </w:tcBorders>
          </w:tcPr>
          <w:p w14:paraId="4CB1BF66" w14:textId="77777777" w:rsidR="00574C53" w:rsidRPr="0095375C" w:rsidRDefault="00574C53" w:rsidP="00574C53">
            <w:pPr>
              <w:jc w:val="center"/>
              <w:rPr>
                <w:sz w:val="20"/>
                <w:szCs w:val="20"/>
                <w:lang w:val="lt-LT"/>
              </w:rPr>
            </w:pPr>
          </w:p>
        </w:tc>
        <w:tc>
          <w:tcPr>
            <w:tcW w:w="306" w:type="pct"/>
            <w:tcBorders>
              <w:left w:val="nil"/>
              <w:bottom w:val="single" w:sz="4" w:space="0" w:color="auto"/>
              <w:right w:val="single" w:sz="4" w:space="0" w:color="auto"/>
            </w:tcBorders>
          </w:tcPr>
          <w:p w14:paraId="2342AA9B" w14:textId="77777777" w:rsidR="00574C53" w:rsidRPr="0095375C" w:rsidRDefault="00574C53" w:rsidP="00574C53">
            <w:pPr>
              <w:jc w:val="center"/>
              <w:rPr>
                <w:sz w:val="20"/>
                <w:szCs w:val="20"/>
                <w:lang w:val="lt-LT"/>
              </w:rPr>
            </w:pPr>
          </w:p>
        </w:tc>
        <w:tc>
          <w:tcPr>
            <w:tcW w:w="307" w:type="pct"/>
            <w:tcBorders>
              <w:left w:val="nil"/>
              <w:bottom w:val="single" w:sz="4" w:space="0" w:color="auto"/>
              <w:right w:val="single" w:sz="4" w:space="0" w:color="auto"/>
            </w:tcBorders>
          </w:tcPr>
          <w:p w14:paraId="2EDC073D" w14:textId="77777777" w:rsidR="00574C53" w:rsidRPr="0095375C" w:rsidRDefault="00574C53" w:rsidP="00574C53">
            <w:pPr>
              <w:jc w:val="center"/>
              <w:rPr>
                <w:sz w:val="20"/>
                <w:szCs w:val="20"/>
                <w:lang w:val="lt-LT"/>
              </w:rPr>
            </w:pPr>
          </w:p>
        </w:tc>
        <w:tc>
          <w:tcPr>
            <w:tcW w:w="308" w:type="pct"/>
            <w:tcBorders>
              <w:left w:val="nil"/>
              <w:bottom w:val="single" w:sz="4" w:space="0" w:color="auto"/>
              <w:right w:val="single" w:sz="4" w:space="0" w:color="auto"/>
            </w:tcBorders>
          </w:tcPr>
          <w:p w14:paraId="2A6911C1" w14:textId="77777777" w:rsidR="00574C53" w:rsidRPr="0095375C" w:rsidRDefault="00574C53" w:rsidP="00574C53">
            <w:pPr>
              <w:jc w:val="center"/>
              <w:rPr>
                <w:sz w:val="20"/>
                <w:szCs w:val="20"/>
                <w:lang w:val="lt-LT"/>
              </w:rPr>
            </w:pPr>
          </w:p>
        </w:tc>
        <w:tc>
          <w:tcPr>
            <w:tcW w:w="768" w:type="pct"/>
            <w:tcBorders>
              <w:left w:val="nil"/>
              <w:bottom w:val="single" w:sz="4" w:space="0" w:color="auto"/>
              <w:right w:val="single" w:sz="4" w:space="0" w:color="auto"/>
            </w:tcBorders>
          </w:tcPr>
          <w:p w14:paraId="3EA06819" w14:textId="77777777" w:rsidR="00574C53" w:rsidRPr="0095375C" w:rsidRDefault="00574C53" w:rsidP="00574C53">
            <w:pPr>
              <w:jc w:val="center"/>
              <w:rPr>
                <w:sz w:val="20"/>
                <w:szCs w:val="20"/>
                <w:lang w:val="lt-LT"/>
              </w:rPr>
            </w:pPr>
          </w:p>
        </w:tc>
      </w:tr>
      <w:tr w:rsidR="00574C53" w:rsidRPr="0095375C" w14:paraId="0CABDD6D" w14:textId="0518B6C1"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0F8683AB" w14:textId="3271EAF8" w:rsidR="00574C53" w:rsidRPr="0095375C" w:rsidRDefault="00574C53" w:rsidP="00574C53">
            <w:pPr>
              <w:rPr>
                <w:color w:val="BFBFBF"/>
                <w:sz w:val="20"/>
                <w:szCs w:val="20"/>
                <w:lang w:val="lt-LT"/>
              </w:rPr>
            </w:pPr>
            <w:r w:rsidRPr="0095375C">
              <w:rPr>
                <w:color w:val="BFBFBF"/>
                <w:sz w:val="20"/>
                <w:szCs w:val="20"/>
                <w:lang w:val="lt-LT"/>
              </w:rPr>
              <w:t>Santarvės p.</w:t>
            </w:r>
          </w:p>
        </w:tc>
        <w:tc>
          <w:tcPr>
            <w:tcW w:w="2149" w:type="pct"/>
            <w:gridSpan w:val="3"/>
            <w:tcBorders>
              <w:top w:val="single" w:sz="4" w:space="0" w:color="auto"/>
              <w:left w:val="nil"/>
              <w:bottom w:val="single" w:sz="4" w:space="0" w:color="auto"/>
              <w:right w:val="single" w:sz="4" w:space="0" w:color="auto"/>
            </w:tcBorders>
            <w:vAlign w:val="center"/>
          </w:tcPr>
          <w:p w14:paraId="671FC572" w14:textId="45C01392" w:rsidR="00574C53" w:rsidRPr="0095375C" w:rsidRDefault="00574C53" w:rsidP="00574C53">
            <w:pPr>
              <w:rPr>
                <w:sz w:val="20"/>
                <w:szCs w:val="20"/>
                <w:lang w:val="lt-LT"/>
              </w:rPr>
            </w:pPr>
            <w:r w:rsidRPr="0095375C">
              <w:rPr>
                <w:b/>
                <w:sz w:val="20"/>
                <w:szCs w:val="20"/>
                <w:lang w:val="lt-LT"/>
              </w:rPr>
              <w:t>Šermukšnis</w:t>
            </w:r>
            <w:r w:rsidRPr="0095375C">
              <w:rPr>
                <w:b/>
                <w:bCs/>
                <w:sz w:val="20"/>
                <w:szCs w:val="20"/>
                <w:lang w:val="lt-LT"/>
              </w:rPr>
              <w:t xml:space="preserve"> švedinis, 20</w:t>
            </w:r>
          </w:p>
        </w:tc>
        <w:tc>
          <w:tcPr>
            <w:tcW w:w="307" w:type="pct"/>
            <w:tcBorders>
              <w:top w:val="single" w:sz="4" w:space="0" w:color="auto"/>
              <w:left w:val="nil"/>
              <w:right w:val="single" w:sz="4" w:space="0" w:color="auto"/>
            </w:tcBorders>
            <w:vAlign w:val="bottom"/>
          </w:tcPr>
          <w:p w14:paraId="14C8EB12" w14:textId="6AE816F2" w:rsidR="00574C53" w:rsidRPr="0095375C" w:rsidRDefault="00574C53" w:rsidP="00574C53">
            <w:pPr>
              <w:jc w:val="center"/>
              <w:rPr>
                <w:sz w:val="20"/>
                <w:szCs w:val="20"/>
                <w:lang w:val="lt-LT"/>
              </w:rPr>
            </w:pPr>
            <w:r w:rsidRPr="0095375C">
              <w:rPr>
                <w:color w:val="000000"/>
                <w:sz w:val="20"/>
                <w:szCs w:val="20"/>
                <w:lang w:val="lt-LT"/>
              </w:rPr>
              <w:t>100</w:t>
            </w:r>
          </w:p>
        </w:tc>
        <w:tc>
          <w:tcPr>
            <w:tcW w:w="306" w:type="pct"/>
            <w:tcBorders>
              <w:top w:val="single" w:sz="4" w:space="0" w:color="auto"/>
              <w:left w:val="nil"/>
              <w:right w:val="single" w:sz="4" w:space="0" w:color="auto"/>
            </w:tcBorders>
            <w:vAlign w:val="bottom"/>
          </w:tcPr>
          <w:p w14:paraId="0EA065BF" w14:textId="64C525F1" w:rsidR="00574C53" w:rsidRPr="0095375C" w:rsidRDefault="00574C53" w:rsidP="00574C53">
            <w:pPr>
              <w:jc w:val="center"/>
              <w:rPr>
                <w:sz w:val="20"/>
                <w:szCs w:val="20"/>
                <w:lang w:val="lt-LT"/>
              </w:rPr>
            </w:pPr>
            <w:r w:rsidRPr="0095375C">
              <w:rPr>
                <w:color w:val="000000"/>
                <w:sz w:val="20"/>
                <w:szCs w:val="20"/>
                <w:lang w:val="lt-LT"/>
              </w:rPr>
              <w:t>100</w:t>
            </w:r>
          </w:p>
        </w:tc>
        <w:tc>
          <w:tcPr>
            <w:tcW w:w="307" w:type="pct"/>
            <w:tcBorders>
              <w:top w:val="single" w:sz="4" w:space="0" w:color="auto"/>
              <w:left w:val="nil"/>
              <w:right w:val="single" w:sz="4" w:space="0" w:color="auto"/>
            </w:tcBorders>
            <w:vAlign w:val="bottom"/>
          </w:tcPr>
          <w:p w14:paraId="26E7A1FF" w14:textId="7A4D7B45" w:rsidR="00574C53" w:rsidRPr="0095375C" w:rsidRDefault="00574C53" w:rsidP="00574C53">
            <w:pPr>
              <w:jc w:val="center"/>
              <w:rPr>
                <w:sz w:val="20"/>
                <w:szCs w:val="20"/>
                <w:lang w:val="lt-LT"/>
              </w:rPr>
            </w:pPr>
            <w:r w:rsidRPr="0095375C">
              <w:rPr>
                <w:color w:val="000000"/>
                <w:sz w:val="20"/>
                <w:szCs w:val="20"/>
                <w:lang w:val="lt-LT"/>
              </w:rPr>
              <w:t>0</w:t>
            </w:r>
          </w:p>
        </w:tc>
        <w:tc>
          <w:tcPr>
            <w:tcW w:w="308" w:type="pct"/>
            <w:tcBorders>
              <w:top w:val="single" w:sz="4" w:space="0" w:color="auto"/>
              <w:left w:val="nil"/>
              <w:right w:val="single" w:sz="4" w:space="0" w:color="auto"/>
            </w:tcBorders>
            <w:vAlign w:val="bottom"/>
          </w:tcPr>
          <w:p w14:paraId="347D07CE" w14:textId="097EF56A" w:rsidR="00574C53" w:rsidRPr="0095375C" w:rsidRDefault="00574C53" w:rsidP="00574C53">
            <w:pPr>
              <w:jc w:val="center"/>
              <w:rPr>
                <w:sz w:val="20"/>
                <w:szCs w:val="20"/>
                <w:lang w:val="lt-LT"/>
              </w:rPr>
            </w:pPr>
            <w:r w:rsidRPr="0095375C">
              <w:rPr>
                <w:color w:val="000000"/>
                <w:sz w:val="20"/>
                <w:szCs w:val="20"/>
                <w:lang w:val="lt-LT"/>
              </w:rPr>
              <w:t>0</w:t>
            </w:r>
          </w:p>
        </w:tc>
        <w:tc>
          <w:tcPr>
            <w:tcW w:w="768" w:type="pct"/>
            <w:tcBorders>
              <w:top w:val="single" w:sz="4" w:space="0" w:color="auto"/>
              <w:left w:val="nil"/>
              <w:right w:val="single" w:sz="4" w:space="0" w:color="auto"/>
            </w:tcBorders>
          </w:tcPr>
          <w:p w14:paraId="17BA8CD3" w14:textId="6A564E31" w:rsidR="00574C53" w:rsidRPr="0095375C" w:rsidRDefault="00574C53" w:rsidP="00574C53">
            <w:pPr>
              <w:jc w:val="center"/>
              <w:rPr>
                <w:sz w:val="20"/>
                <w:szCs w:val="20"/>
                <w:lang w:val="lt-LT"/>
              </w:rPr>
            </w:pPr>
            <w:r w:rsidRPr="0095375C">
              <w:rPr>
                <w:sz w:val="20"/>
                <w:szCs w:val="20"/>
                <w:lang w:val="lt-LT"/>
              </w:rPr>
              <w:t>G / 3</w:t>
            </w:r>
          </w:p>
        </w:tc>
      </w:tr>
      <w:tr w:rsidR="00574C53" w:rsidRPr="0095375C" w14:paraId="0EFF799A" w14:textId="2EACC685"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385A6541" w14:textId="574FE81C" w:rsidR="00574C53" w:rsidRPr="0095375C" w:rsidRDefault="00574C53" w:rsidP="00574C53">
            <w:pPr>
              <w:rPr>
                <w:color w:val="BFBFBF"/>
                <w:sz w:val="20"/>
                <w:szCs w:val="20"/>
                <w:lang w:val="lt-LT"/>
              </w:rPr>
            </w:pPr>
            <w:r w:rsidRPr="0095375C">
              <w:rPr>
                <w:color w:val="BFBFBF"/>
                <w:sz w:val="20"/>
                <w:szCs w:val="20"/>
                <w:lang w:val="lt-LT"/>
              </w:rPr>
              <w:t>Santarvės p.</w:t>
            </w:r>
          </w:p>
        </w:tc>
        <w:tc>
          <w:tcPr>
            <w:tcW w:w="1303" w:type="pct"/>
            <w:tcBorders>
              <w:top w:val="single" w:sz="4" w:space="0" w:color="auto"/>
              <w:left w:val="nil"/>
              <w:bottom w:val="single" w:sz="4" w:space="0" w:color="auto"/>
              <w:right w:val="single" w:sz="4" w:space="0" w:color="auto"/>
            </w:tcBorders>
            <w:vAlign w:val="center"/>
          </w:tcPr>
          <w:p w14:paraId="7EEB5377" w14:textId="1097C907" w:rsidR="00574C53" w:rsidRPr="0095375C" w:rsidRDefault="0095375C" w:rsidP="00574C53">
            <w:pPr>
              <w:ind w:firstLine="145"/>
              <w:rPr>
                <w:sz w:val="20"/>
                <w:szCs w:val="20"/>
                <w:lang w:val="lt-LT"/>
              </w:rPr>
            </w:pPr>
            <w:r>
              <w:rPr>
                <w:sz w:val="20"/>
                <w:szCs w:val="20"/>
                <w:lang w:val="lt-LT"/>
              </w:rPr>
              <w:t>Rauplės</w:t>
            </w:r>
          </w:p>
        </w:tc>
        <w:tc>
          <w:tcPr>
            <w:tcW w:w="846" w:type="pct"/>
            <w:gridSpan w:val="2"/>
            <w:tcBorders>
              <w:top w:val="single" w:sz="4" w:space="0" w:color="auto"/>
              <w:left w:val="nil"/>
              <w:bottom w:val="single" w:sz="4" w:space="0" w:color="auto"/>
              <w:right w:val="single" w:sz="4" w:space="0" w:color="auto"/>
            </w:tcBorders>
            <w:vAlign w:val="bottom"/>
          </w:tcPr>
          <w:p w14:paraId="24EDE8CE" w14:textId="77777777" w:rsidR="00574C53" w:rsidRPr="0095375C" w:rsidRDefault="00574C53" w:rsidP="00574C53">
            <w:pPr>
              <w:jc w:val="center"/>
              <w:rPr>
                <w:sz w:val="20"/>
                <w:szCs w:val="20"/>
                <w:lang w:val="lt-LT"/>
              </w:rPr>
            </w:pPr>
            <w:r w:rsidRPr="0095375C">
              <w:rPr>
                <w:color w:val="000000"/>
                <w:sz w:val="20"/>
                <w:szCs w:val="20"/>
                <w:lang w:val="lt-LT"/>
              </w:rPr>
              <w:t>1,00±0,00</w:t>
            </w:r>
          </w:p>
        </w:tc>
        <w:tc>
          <w:tcPr>
            <w:tcW w:w="307" w:type="pct"/>
            <w:tcBorders>
              <w:left w:val="nil"/>
              <w:right w:val="single" w:sz="4" w:space="0" w:color="auto"/>
            </w:tcBorders>
          </w:tcPr>
          <w:p w14:paraId="38F70EDD" w14:textId="77777777" w:rsidR="00574C53" w:rsidRPr="0095375C" w:rsidRDefault="00574C53" w:rsidP="00574C53">
            <w:pPr>
              <w:jc w:val="center"/>
              <w:rPr>
                <w:sz w:val="20"/>
                <w:szCs w:val="20"/>
                <w:lang w:val="lt-LT"/>
              </w:rPr>
            </w:pPr>
          </w:p>
        </w:tc>
        <w:tc>
          <w:tcPr>
            <w:tcW w:w="306" w:type="pct"/>
            <w:tcBorders>
              <w:left w:val="nil"/>
              <w:right w:val="single" w:sz="4" w:space="0" w:color="auto"/>
            </w:tcBorders>
          </w:tcPr>
          <w:p w14:paraId="5FEDC3A6" w14:textId="77777777" w:rsidR="00574C53" w:rsidRPr="0095375C" w:rsidRDefault="00574C53" w:rsidP="00574C53">
            <w:pPr>
              <w:jc w:val="center"/>
              <w:rPr>
                <w:sz w:val="20"/>
                <w:szCs w:val="20"/>
                <w:lang w:val="lt-LT"/>
              </w:rPr>
            </w:pPr>
          </w:p>
        </w:tc>
        <w:tc>
          <w:tcPr>
            <w:tcW w:w="307" w:type="pct"/>
            <w:tcBorders>
              <w:left w:val="nil"/>
              <w:right w:val="single" w:sz="4" w:space="0" w:color="auto"/>
            </w:tcBorders>
          </w:tcPr>
          <w:p w14:paraId="3DA0F4AD" w14:textId="77777777" w:rsidR="00574C53" w:rsidRPr="0095375C" w:rsidRDefault="00574C53" w:rsidP="00574C53">
            <w:pPr>
              <w:jc w:val="center"/>
              <w:rPr>
                <w:sz w:val="20"/>
                <w:szCs w:val="20"/>
                <w:lang w:val="lt-LT"/>
              </w:rPr>
            </w:pPr>
          </w:p>
        </w:tc>
        <w:tc>
          <w:tcPr>
            <w:tcW w:w="308" w:type="pct"/>
            <w:tcBorders>
              <w:left w:val="nil"/>
              <w:right w:val="single" w:sz="4" w:space="0" w:color="auto"/>
            </w:tcBorders>
          </w:tcPr>
          <w:p w14:paraId="313E7D18" w14:textId="77777777" w:rsidR="00574C53" w:rsidRPr="0095375C" w:rsidRDefault="00574C53" w:rsidP="00574C53">
            <w:pPr>
              <w:jc w:val="center"/>
              <w:rPr>
                <w:sz w:val="20"/>
                <w:szCs w:val="20"/>
                <w:lang w:val="lt-LT"/>
              </w:rPr>
            </w:pPr>
          </w:p>
        </w:tc>
        <w:tc>
          <w:tcPr>
            <w:tcW w:w="768" w:type="pct"/>
            <w:tcBorders>
              <w:left w:val="nil"/>
              <w:right w:val="single" w:sz="4" w:space="0" w:color="auto"/>
            </w:tcBorders>
          </w:tcPr>
          <w:p w14:paraId="5C3FC443" w14:textId="77777777" w:rsidR="00574C53" w:rsidRPr="0095375C" w:rsidRDefault="00574C53" w:rsidP="00574C53">
            <w:pPr>
              <w:jc w:val="center"/>
              <w:rPr>
                <w:sz w:val="20"/>
                <w:szCs w:val="20"/>
                <w:lang w:val="lt-LT"/>
              </w:rPr>
            </w:pPr>
          </w:p>
        </w:tc>
      </w:tr>
      <w:tr w:rsidR="00574C53" w:rsidRPr="0095375C" w14:paraId="29A649A0" w14:textId="42304650"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79E8C9AE" w14:textId="2F8866F8" w:rsidR="00574C53" w:rsidRPr="0095375C" w:rsidRDefault="00574C53" w:rsidP="00574C53">
            <w:pPr>
              <w:rPr>
                <w:color w:val="BFBFBF"/>
                <w:sz w:val="20"/>
                <w:szCs w:val="20"/>
                <w:lang w:val="lt-LT"/>
              </w:rPr>
            </w:pPr>
            <w:r w:rsidRPr="0095375C">
              <w:rPr>
                <w:color w:val="BFBFBF"/>
                <w:sz w:val="20"/>
                <w:szCs w:val="20"/>
                <w:lang w:val="lt-LT"/>
              </w:rPr>
              <w:t>Santarvės p.</w:t>
            </w:r>
          </w:p>
        </w:tc>
        <w:tc>
          <w:tcPr>
            <w:tcW w:w="1303" w:type="pct"/>
            <w:tcBorders>
              <w:top w:val="single" w:sz="4" w:space="0" w:color="auto"/>
              <w:left w:val="nil"/>
              <w:bottom w:val="single" w:sz="4" w:space="0" w:color="auto"/>
              <w:right w:val="single" w:sz="4" w:space="0" w:color="auto"/>
            </w:tcBorders>
            <w:vAlign w:val="center"/>
          </w:tcPr>
          <w:p w14:paraId="728E1603" w14:textId="77777777" w:rsidR="00574C53" w:rsidRPr="0095375C" w:rsidRDefault="00574C53" w:rsidP="00574C53">
            <w:pPr>
              <w:ind w:firstLine="145"/>
              <w:rPr>
                <w:sz w:val="20"/>
                <w:szCs w:val="20"/>
                <w:lang w:val="lt-LT"/>
              </w:rPr>
            </w:pPr>
            <w:r w:rsidRPr="0095375C">
              <w:rPr>
                <w:sz w:val="20"/>
                <w:szCs w:val="20"/>
                <w:lang w:val="lt-LT"/>
              </w:rPr>
              <w:t>Kamieno žaizdos</w:t>
            </w:r>
          </w:p>
        </w:tc>
        <w:tc>
          <w:tcPr>
            <w:tcW w:w="846" w:type="pct"/>
            <w:gridSpan w:val="2"/>
            <w:tcBorders>
              <w:top w:val="single" w:sz="4" w:space="0" w:color="auto"/>
              <w:left w:val="nil"/>
              <w:bottom w:val="single" w:sz="4" w:space="0" w:color="auto"/>
              <w:right w:val="single" w:sz="4" w:space="0" w:color="auto"/>
            </w:tcBorders>
            <w:vAlign w:val="bottom"/>
          </w:tcPr>
          <w:p w14:paraId="4FEF7064" w14:textId="77777777" w:rsidR="00574C53" w:rsidRPr="0095375C" w:rsidRDefault="00574C53" w:rsidP="00574C53">
            <w:pPr>
              <w:jc w:val="center"/>
              <w:rPr>
                <w:sz w:val="20"/>
                <w:szCs w:val="20"/>
                <w:lang w:val="lt-LT"/>
              </w:rPr>
            </w:pPr>
            <w:r w:rsidRPr="0095375C">
              <w:rPr>
                <w:color w:val="000000"/>
                <w:sz w:val="20"/>
                <w:szCs w:val="20"/>
                <w:lang w:val="lt-LT"/>
              </w:rPr>
              <w:t>0,20±0,09</w:t>
            </w:r>
          </w:p>
        </w:tc>
        <w:tc>
          <w:tcPr>
            <w:tcW w:w="307" w:type="pct"/>
            <w:tcBorders>
              <w:left w:val="nil"/>
              <w:right w:val="single" w:sz="4" w:space="0" w:color="auto"/>
            </w:tcBorders>
          </w:tcPr>
          <w:p w14:paraId="5B63DBA5" w14:textId="77777777" w:rsidR="00574C53" w:rsidRPr="0095375C" w:rsidRDefault="00574C53" w:rsidP="00574C53">
            <w:pPr>
              <w:jc w:val="center"/>
              <w:rPr>
                <w:sz w:val="20"/>
                <w:szCs w:val="20"/>
                <w:lang w:val="lt-LT"/>
              </w:rPr>
            </w:pPr>
          </w:p>
        </w:tc>
        <w:tc>
          <w:tcPr>
            <w:tcW w:w="306" w:type="pct"/>
            <w:tcBorders>
              <w:left w:val="nil"/>
              <w:right w:val="single" w:sz="4" w:space="0" w:color="auto"/>
            </w:tcBorders>
          </w:tcPr>
          <w:p w14:paraId="6CD67E45" w14:textId="77777777" w:rsidR="00574C53" w:rsidRPr="0095375C" w:rsidRDefault="00574C53" w:rsidP="00574C53">
            <w:pPr>
              <w:jc w:val="center"/>
              <w:rPr>
                <w:sz w:val="20"/>
                <w:szCs w:val="20"/>
                <w:lang w:val="lt-LT"/>
              </w:rPr>
            </w:pPr>
          </w:p>
        </w:tc>
        <w:tc>
          <w:tcPr>
            <w:tcW w:w="307" w:type="pct"/>
            <w:tcBorders>
              <w:left w:val="nil"/>
              <w:right w:val="single" w:sz="4" w:space="0" w:color="auto"/>
            </w:tcBorders>
          </w:tcPr>
          <w:p w14:paraId="799B3C58" w14:textId="77777777" w:rsidR="00574C53" w:rsidRPr="0095375C" w:rsidRDefault="00574C53" w:rsidP="00574C53">
            <w:pPr>
              <w:jc w:val="center"/>
              <w:rPr>
                <w:sz w:val="20"/>
                <w:szCs w:val="20"/>
                <w:lang w:val="lt-LT"/>
              </w:rPr>
            </w:pPr>
          </w:p>
        </w:tc>
        <w:tc>
          <w:tcPr>
            <w:tcW w:w="308" w:type="pct"/>
            <w:tcBorders>
              <w:left w:val="nil"/>
              <w:right w:val="single" w:sz="4" w:space="0" w:color="auto"/>
            </w:tcBorders>
          </w:tcPr>
          <w:p w14:paraId="6F91D7EE" w14:textId="77777777" w:rsidR="00574C53" w:rsidRPr="0095375C" w:rsidRDefault="00574C53" w:rsidP="00574C53">
            <w:pPr>
              <w:jc w:val="center"/>
              <w:rPr>
                <w:sz w:val="20"/>
                <w:szCs w:val="20"/>
                <w:lang w:val="lt-LT"/>
              </w:rPr>
            </w:pPr>
          </w:p>
        </w:tc>
        <w:tc>
          <w:tcPr>
            <w:tcW w:w="768" w:type="pct"/>
            <w:tcBorders>
              <w:left w:val="nil"/>
              <w:right w:val="single" w:sz="4" w:space="0" w:color="auto"/>
            </w:tcBorders>
          </w:tcPr>
          <w:p w14:paraId="1A96399F" w14:textId="77777777" w:rsidR="00574C53" w:rsidRPr="0095375C" w:rsidRDefault="00574C53" w:rsidP="00574C53">
            <w:pPr>
              <w:jc w:val="center"/>
              <w:rPr>
                <w:sz w:val="20"/>
                <w:szCs w:val="20"/>
                <w:lang w:val="lt-LT"/>
              </w:rPr>
            </w:pPr>
          </w:p>
        </w:tc>
      </w:tr>
      <w:tr w:rsidR="00574C53" w:rsidRPr="0095375C" w14:paraId="4551A003" w14:textId="7B0F26BF"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6B6342A2" w14:textId="665E0F1C" w:rsidR="00574C53" w:rsidRPr="0095375C" w:rsidRDefault="00574C53" w:rsidP="00574C53">
            <w:pPr>
              <w:rPr>
                <w:color w:val="BFBFBF"/>
                <w:sz w:val="20"/>
                <w:szCs w:val="20"/>
                <w:lang w:val="lt-LT"/>
              </w:rPr>
            </w:pPr>
            <w:r w:rsidRPr="0095375C">
              <w:rPr>
                <w:color w:val="BFBFBF"/>
                <w:sz w:val="20"/>
                <w:szCs w:val="20"/>
                <w:lang w:val="lt-LT"/>
              </w:rPr>
              <w:t>Santarvės p.</w:t>
            </w:r>
          </w:p>
        </w:tc>
        <w:tc>
          <w:tcPr>
            <w:tcW w:w="1303" w:type="pct"/>
            <w:tcBorders>
              <w:top w:val="single" w:sz="4" w:space="0" w:color="auto"/>
              <w:left w:val="nil"/>
              <w:bottom w:val="single" w:sz="4" w:space="0" w:color="auto"/>
              <w:right w:val="single" w:sz="4" w:space="0" w:color="auto"/>
            </w:tcBorders>
            <w:vAlign w:val="center"/>
          </w:tcPr>
          <w:p w14:paraId="5A0033F1" w14:textId="77777777" w:rsidR="00574C53" w:rsidRPr="0095375C" w:rsidRDefault="00574C53" w:rsidP="00574C53">
            <w:pPr>
              <w:ind w:firstLine="145"/>
              <w:rPr>
                <w:sz w:val="20"/>
                <w:szCs w:val="20"/>
                <w:lang w:val="lt-LT"/>
              </w:rPr>
            </w:pPr>
            <w:r w:rsidRPr="0095375C">
              <w:rPr>
                <w:sz w:val="20"/>
                <w:szCs w:val="20"/>
                <w:lang w:val="lt-LT"/>
              </w:rPr>
              <w:t>Nekrozė</w:t>
            </w:r>
          </w:p>
        </w:tc>
        <w:tc>
          <w:tcPr>
            <w:tcW w:w="846" w:type="pct"/>
            <w:gridSpan w:val="2"/>
            <w:tcBorders>
              <w:top w:val="single" w:sz="4" w:space="0" w:color="auto"/>
              <w:left w:val="nil"/>
              <w:bottom w:val="single" w:sz="4" w:space="0" w:color="auto"/>
              <w:right w:val="single" w:sz="4" w:space="0" w:color="auto"/>
            </w:tcBorders>
            <w:vAlign w:val="bottom"/>
          </w:tcPr>
          <w:p w14:paraId="54D57E64" w14:textId="77777777" w:rsidR="00574C53" w:rsidRPr="0095375C" w:rsidRDefault="00574C53" w:rsidP="00574C53">
            <w:pPr>
              <w:jc w:val="center"/>
              <w:rPr>
                <w:sz w:val="20"/>
                <w:szCs w:val="20"/>
                <w:lang w:val="lt-LT"/>
              </w:rPr>
            </w:pPr>
            <w:r w:rsidRPr="0095375C">
              <w:rPr>
                <w:color w:val="000000"/>
                <w:sz w:val="20"/>
                <w:szCs w:val="20"/>
                <w:lang w:val="lt-LT"/>
              </w:rPr>
              <w:t>1,00±0,00</w:t>
            </w:r>
          </w:p>
        </w:tc>
        <w:tc>
          <w:tcPr>
            <w:tcW w:w="307" w:type="pct"/>
            <w:tcBorders>
              <w:left w:val="nil"/>
              <w:bottom w:val="single" w:sz="4" w:space="0" w:color="auto"/>
              <w:right w:val="single" w:sz="4" w:space="0" w:color="auto"/>
            </w:tcBorders>
          </w:tcPr>
          <w:p w14:paraId="6DA482B3" w14:textId="77777777" w:rsidR="00574C53" w:rsidRPr="0095375C" w:rsidRDefault="00574C53" w:rsidP="00574C53">
            <w:pPr>
              <w:jc w:val="center"/>
              <w:rPr>
                <w:sz w:val="20"/>
                <w:szCs w:val="20"/>
                <w:lang w:val="lt-LT"/>
              </w:rPr>
            </w:pPr>
          </w:p>
        </w:tc>
        <w:tc>
          <w:tcPr>
            <w:tcW w:w="306" w:type="pct"/>
            <w:tcBorders>
              <w:left w:val="nil"/>
              <w:bottom w:val="single" w:sz="4" w:space="0" w:color="auto"/>
              <w:right w:val="single" w:sz="4" w:space="0" w:color="auto"/>
            </w:tcBorders>
          </w:tcPr>
          <w:p w14:paraId="38752E10" w14:textId="77777777" w:rsidR="00574C53" w:rsidRPr="0095375C" w:rsidRDefault="00574C53" w:rsidP="00574C53">
            <w:pPr>
              <w:jc w:val="center"/>
              <w:rPr>
                <w:sz w:val="20"/>
                <w:szCs w:val="20"/>
                <w:lang w:val="lt-LT"/>
              </w:rPr>
            </w:pPr>
          </w:p>
        </w:tc>
        <w:tc>
          <w:tcPr>
            <w:tcW w:w="307" w:type="pct"/>
            <w:tcBorders>
              <w:left w:val="nil"/>
              <w:bottom w:val="single" w:sz="4" w:space="0" w:color="auto"/>
              <w:right w:val="single" w:sz="4" w:space="0" w:color="auto"/>
            </w:tcBorders>
          </w:tcPr>
          <w:p w14:paraId="2FE52151" w14:textId="77777777" w:rsidR="00574C53" w:rsidRPr="0095375C" w:rsidRDefault="00574C53" w:rsidP="00574C53">
            <w:pPr>
              <w:jc w:val="center"/>
              <w:rPr>
                <w:sz w:val="20"/>
                <w:szCs w:val="20"/>
                <w:lang w:val="lt-LT"/>
              </w:rPr>
            </w:pPr>
          </w:p>
        </w:tc>
        <w:tc>
          <w:tcPr>
            <w:tcW w:w="308" w:type="pct"/>
            <w:tcBorders>
              <w:left w:val="nil"/>
              <w:bottom w:val="single" w:sz="4" w:space="0" w:color="auto"/>
              <w:right w:val="single" w:sz="4" w:space="0" w:color="auto"/>
            </w:tcBorders>
          </w:tcPr>
          <w:p w14:paraId="61B4AEDE" w14:textId="77777777" w:rsidR="00574C53" w:rsidRPr="0095375C" w:rsidRDefault="00574C53" w:rsidP="00574C53">
            <w:pPr>
              <w:jc w:val="center"/>
              <w:rPr>
                <w:sz w:val="20"/>
                <w:szCs w:val="20"/>
                <w:lang w:val="lt-LT"/>
              </w:rPr>
            </w:pPr>
          </w:p>
        </w:tc>
        <w:tc>
          <w:tcPr>
            <w:tcW w:w="768" w:type="pct"/>
            <w:tcBorders>
              <w:left w:val="nil"/>
              <w:bottom w:val="single" w:sz="4" w:space="0" w:color="auto"/>
              <w:right w:val="single" w:sz="4" w:space="0" w:color="auto"/>
            </w:tcBorders>
          </w:tcPr>
          <w:p w14:paraId="3358773A" w14:textId="77777777" w:rsidR="00574C53" w:rsidRPr="0095375C" w:rsidRDefault="00574C53" w:rsidP="00574C53">
            <w:pPr>
              <w:jc w:val="center"/>
              <w:rPr>
                <w:sz w:val="20"/>
                <w:szCs w:val="20"/>
                <w:lang w:val="lt-LT"/>
              </w:rPr>
            </w:pPr>
          </w:p>
        </w:tc>
      </w:tr>
      <w:tr w:rsidR="00574C53" w:rsidRPr="0095375C" w14:paraId="39C41CFA" w14:textId="28CE1592"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155C75E0" w14:textId="455C98DE" w:rsidR="00574C53" w:rsidRPr="0095375C" w:rsidRDefault="00574C53" w:rsidP="00574C53">
            <w:pPr>
              <w:rPr>
                <w:color w:val="BFBFBF"/>
                <w:sz w:val="20"/>
                <w:szCs w:val="20"/>
                <w:lang w:val="lt-LT"/>
              </w:rPr>
            </w:pPr>
            <w:r w:rsidRPr="0095375C">
              <w:rPr>
                <w:color w:val="BFBFBF"/>
                <w:sz w:val="20"/>
                <w:szCs w:val="20"/>
                <w:lang w:val="lt-LT"/>
              </w:rPr>
              <w:t>Santarvės p.</w:t>
            </w:r>
          </w:p>
        </w:tc>
        <w:tc>
          <w:tcPr>
            <w:tcW w:w="2149" w:type="pct"/>
            <w:gridSpan w:val="3"/>
            <w:tcBorders>
              <w:top w:val="single" w:sz="4" w:space="0" w:color="auto"/>
              <w:left w:val="nil"/>
              <w:bottom w:val="single" w:sz="4" w:space="0" w:color="auto"/>
              <w:right w:val="single" w:sz="4" w:space="0" w:color="auto"/>
            </w:tcBorders>
            <w:vAlign w:val="center"/>
          </w:tcPr>
          <w:p w14:paraId="2D1581F8" w14:textId="49E7003F" w:rsidR="00574C53" w:rsidRPr="0095375C" w:rsidRDefault="00574C53" w:rsidP="00574C53">
            <w:pPr>
              <w:rPr>
                <w:sz w:val="20"/>
                <w:szCs w:val="20"/>
                <w:lang w:val="lt-LT"/>
              </w:rPr>
            </w:pPr>
            <w:r w:rsidRPr="0095375C">
              <w:rPr>
                <w:b/>
                <w:bCs/>
                <w:sz w:val="20"/>
                <w:szCs w:val="20"/>
                <w:lang w:val="lt-LT"/>
              </w:rPr>
              <w:t xml:space="preserve">Uosis </w:t>
            </w:r>
            <w:r w:rsidRPr="0095375C">
              <w:rPr>
                <w:b/>
                <w:sz w:val="20"/>
                <w:szCs w:val="20"/>
                <w:lang w:val="lt-LT"/>
              </w:rPr>
              <w:t>paprastasis</w:t>
            </w:r>
            <w:r w:rsidRPr="0095375C">
              <w:rPr>
                <w:b/>
                <w:bCs/>
                <w:sz w:val="20"/>
                <w:szCs w:val="20"/>
                <w:lang w:val="lt-LT"/>
              </w:rPr>
              <w:t>, 2</w:t>
            </w:r>
          </w:p>
        </w:tc>
        <w:tc>
          <w:tcPr>
            <w:tcW w:w="307" w:type="pct"/>
            <w:tcBorders>
              <w:top w:val="single" w:sz="4" w:space="0" w:color="auto"/>
              <w:left w:val="nil"/>
              <w:right w:val="single" w:sz="4" w:space="0" w:color="auto"/>
            </w:tcBorders>
            <w:vAlign w:val="bottom"/>
          </w:tcPr>
          <w:p w14:paraId="11C7CE68" w14:textId="672827A2" w:rsidR="00574C53" w:rsidRPr="0095375C" w:rsidRDefault="00574C53" w:rsidP="00574C53">
            <w:pPr>
              <w:jc w:val="center"/>
              <w:rPr>
                <w:sz w:val="20"/>
                <w:szCs w:val="20"/>
                <w:lang w:val="lt-LT"/>
              </w:rPr>
            </w:pPr>
            <w:r w:rsidRPr="0095375C">
              <w:rPr>
                <w:color w:val="000000"/>
                <w:sz w:val="20"/>
                <w:szCs w:val="20"/>
                <w:lang w:val="lt-LT"/>
              </w:rPr>
              <w:t>50</w:t>
            </w:r>
          </w:p>
        </w:tc>
        <w:tc>
          <w:tcPr>
            <w:tcW w:w="306" w:type="pct"/>
            <w:tcBorders>
              <w:top w:val="single" w:sz="4" w:space="0" w:color="auto"/>
              <w:left w:val="nil"/>
              <w:right w:val="single" w:sz="4" w:space="0" w:color="auto"/>
            </w:tcBorders>
            <w:vAlign w:val="bottom"/>
          </w:tcPr>
          <w:p w14:paraId="6B9E3B8B" w14:textId="0A855B0E" w:rsidR="00574C53" w:rsidRPr="0095375C" w:rsidRDefault="00574C53" w:rsidP="00574C53">
            <w:pPr>
              <w:jc w:val="center"/>
              <w:rPr>
                <w:sz w:val="20"/>
                <w:szCs w:val="20"/>
                <w:lang w:val="lt-LT"/>
              </w:rPr>
            </w:pPr>
            <w:r w:rsidRPr="0095375C">
              <w:rPr>
                <w:color w:val="000000"/>
                <w:sz w:val="20"/>
                <w:szCs w:val="20"/>
                <w:lang w:val="lt-LT"/>
              </w:rPr>
              <w:t>0</w:t>
            </w:r>
          </w:p>
        </w:tc>
        <w:tc>
          <w:tcPr>
            <w:tcW w:w="307" w:type="pct"/>
            <w:tcBorders>
              <w:top w:val="single" w:sz="4" w:space="0" w:color="auto"/>
              <w:left w:val="nil"/>
              <w:right w:val="single" w:sz="4" w:space="0" w:color="auto"/>
            </w:tcBorders>
            <w:vAlign w:val="bottom"/>
          </w:tcPr>
          <w:p w14:paraId="186A3FE8" w14:textId="3902DC76" w:rsidR="00574C53" w:rsidRPr="0095375C" w:rsidRDefault="00574C53" w:rsidP="00574C53">
            <w:pPr>
              <w:jc w:val="center"/>
              <w:rPr>
                <w:sz w:val="20"/>
                <w:szCs w:val="20"/>
                <w:lang w:val="lt-LT"/>
              </w:rPr>
            </w:pPr>
            <w:r w:rsidRPr="0095375C">
              <w:rPr>
                <w:color w:val="000000"/>
                <w:sz w:val="20"/>
                <w:szCs w:val="20"/>
                <w:lang w:val="lt-LT"/>
              </w:rPr>
              <w:t>50</w:t>
            </w:r>
          </w:p>
        </w:tc>
        <w:tc>
          <w:tcPr>
            <w:tcW w:w="308" w:type="pct"/>
            <w:tcBorders>
              <w:top w:val="single" w:sz="4" w:space="0" w:color="auto"/>
              <w:left w:val="nil"/>
              <w:right w:val="single" w:sz="4" w:space="0" w:color="auto"/>
            </w:tcBorders>
            <w:vAlign w:val="bottom"/>
          </w:tcPr>
          <w:p w14:paraId="6D94521B" w14:textId="3DD0736F" w:rsidR="00574C53" w:rsidRPr="0095375C" w:rsidRDefault="00574C53" w:rsidP="00574C53">
            <w:pPr>
              <w:jc w:val="center"/>
              <w:rPr>
                <w:sz w:val="20"/>
                <w:szCs w:val="20"/>
                <w:lang w:val="lt-LT"/>
              </w:rPr>
            </w:pPr>
            <w:r w:rsidRPr="0095375C">
              <w:rPr>
                <w:color w:val="000000"/>
                <w:sz w:val="20"/>
                <w:szCs w:val="20"/>
                <w:lang w:val="lt-LT"/>
              </w:rPr>
              <w:t>0</w:t>
            </w:r>
          </w:p>
        </w:tc>
        <w:tc>
          <w:tcPr>
            <w:tcW w:w="768" w:type="pct"/>
            <w:tcBorders>
              <w:top w:val="single" w:sz="4" w:space="0" w:color="auto"/>
              <w:left w:val="nil"/>
              <w:right w:val="single" w:sz="4" w:space="0" w:color="auto"/>
            </w:tcBorders>
          </w:tcPr>
          <w:p w14:paraId="69356237" w14:textId="77777777" w:rsidR="00574C53" w:rsidRPr="0095375C" w:rsidRDefault="00574C53" w:rsidP="00574C53">
            <w:pPr>
              <w:jc w:val="center"/>
              <w:rPr>
                <w:sz w:val="20"/>
                <w:szCs w:val="20"/>
                <w:lang w:val="lt-LT"/>
              </w:rPr>
            </w:pPr>
          </w:p>
        </w:tc>
      </w:tr>
      <w:tr w:rsidR="00574C53" w:rsidRPr="0095375C" w14:paraId="541A314A" w14:textId="75FD17D5" w:rsidTr="00574C53">
        <w:trPr>
          <w:trHeight w:val="20"/>
        </w:trPr>
        <w:tc>
          <w:tcPr>
            <w:tcW w:w="855" w:type="pct"/>
            <w:tcBorders>
              <w:top w:val="single" w:sz="4" w:space="0" w:color="auto"/>
              <w:left w:val="single" w:sz="4" w:space="0" w:color="auto"/>
              <w:bottom w:val="single" w:sz="4" w:space="0" w:color="auto"/>
              <w:right w:val="single" w:sz="4" w:space="0" w:color="auto"/>
            </w:tcBorders>
            <w:noWrap/>
            <w:vAlign w:val="center"/>
          </w:tcPr>
          <w:p w14:paraId="3398722C" w14:textId="0C616241" w:rsidR="00574C53" w:rsidRPr="0095375C" w:rsidRDefault="00574C53" w:rsidP="00574C53">
            <w:pPr>
              <w:rPr>
                <w:color w:val="BFBFBF"/>
                <w:sz w:val="20"/>
                <w:szCs w:val="20"/>
                <w:lang w:val="lt-LT"/>
              </w:rPr>
            </w:pPr>
            <w:r w:rsidRPr="0095375C">
              <w:rPr>
                <w:color w:val="BFBFBF"/>
                <w:sz w:val="20"/>
                <w:szCs w:val="20"/>
                <w:lang w:val="lt-LT"/>
              </w:rPr>
              <w:t>Santarvės p.</w:t>
            </w:r>
          </w:p>
        </w:tc>
        <w:tc>
          <w:tcPr>
            <w:tcW w:w="1303" w:type="pct"/>
            <w:tcBorders>
              <w:top w:val="single" w:sz="4" w:space="0" w:color="auto"/>
              <w:left w:val="nil"/>
              <w:bottom w:val="single" w:sz="4" w:space="0" w:color="auto"/>
              <w:right w:val="single" w:sz="4" w:space="0" w:color="auto"/>
            </w:tcBorders>
            <w:vAlign w:val="center"/>
          </w:tcPr>
          <w:p w14:paraId="7A60C32B" w14:textId="77777777" w:rsidR="00574C53" w:rsidRPr="0095375C" w:rsidRDefault="00574C53" w:rsidP="00574C53">
            <w:pPr>
              <w:ind w:firstLine="145"/>
              <w:rPr>
                <w:sz w:val="20"/>
                <w:szCs w:val="20"/>
                <w:lang w:val="lt-LT"/>
              </w:rPr>
            </w:pPr>
            <w:r w:rsidRPr="0095375C">
              <w:rPr>
                <w:sz w:val="20"/>
                <w:szCs w:val="20"/>
                <w:lang w:val="lt-LT"/>
              </w:rPr>
              <w:t>Kamieno žaizdos</w:t>
            </w:r>
          </w:p>
        </w:tc>
        <w:tc>
          <w:tcPr>
            <w:tcW w:w="846" w:type="pct"/>
            <w:gridSpan w:val="2"/>
            <w:tcBorders>
              <w:top w:val="single" w:sz="4" w:space="0" w:color="auto"/>
              <w:left w:val="nil"/>
              <w:bottom w:val="single" w:sz="4" w:space="0" w:color="auto"/>
              <w:right w:val="single" w:sz="4" w:space="0" w:color="auto"/>
            </w:tcBorders>
            <w:vAlign w:val="center"/>
          </w:tcPr>
          <w:p w14:paraId="6D2C49DF" w14:textId="77777777" w:rsidR="00574C53" w:rsidRPr="0095375C" w:rsidRDefault="00574C53" w:rsidP="00574C53">
            <w:pPr>
              <w:jc w:val="center"/>
              <w:rPr>
                <w:sz w:val="20"/>
                <w:szCs w:val="20"/>
                <w:lang w:val="lt-LT"/>
              </w:rPr>
            </w:pPr>
            <w:r w:rsidRPr="0095375C">
              <w:rPr>
                <w:sz w:val="20"/>
                <w:szCs w:val="20"/>
                <w:lang w:val="lt-LT"/>
              </w:rPr>
              <w:t>1,00±1,00</w:t>
            </w:r>
          </w:p>
        </w:tc>
        <w:tc>
          <w:tcPr>
            <w:tcW w:w="307" w:type="pct"/>
            <w:tcBorders>
              <w:left w:val="nil"/>
              <w:bottom w:val="single" w:sz="4" w:space="0" w:color="auto"/>
              <w:right w:val="single" w:sz="4" w:space="0" w:color="auto"/>
            </w:tcBorders>
          </w:tcPr>
          <w:p w14:paraId="51F91AD9" w14:textId="77777777" w:rsidR="00574C53" w:rsidRPr="0095375C" w:rsidRDefault="00574C53" w:rsidP="00574C53">
            <w:pPr>
              <w:jc w:val="center"/>
              <w:rPr>
                <w:sz w:val="20"/>
                <w:szCs w:val="20"/>
                <w:lang w:val="lt-LT"/>
              </w:rPr>
            </w:pPr>
          </w:p>
        </w:tc>
        <w:tc>
          <w:tcPr>
            <w:tcW w:w="306" w:type="pct"/>
            <w:tcBorders>
              <w:left w:val="nil"/>
              <w:bottom w:val="single" w:sz="4" w:space="0" w:color="auto"/>
              <w:right w:val="single" w:sz="4" w:space="0" w:color="auto"/>
            </w:tcBorders>
          </w:tcPr>
          <w:p w14:paraId="50678AC6" w14:textId="77777777" w:rsidR="00574C53" w:rsidRPr="0095375C" w:rsidRDefault="00574C53" w:rsidP="00574C53">
            <w:pPr>
              <w:jc w:val="center"/>
              <w:rPr>
                <w:sz w:val="20"/>
                <w:szCs w:val="20"/>
                <w:lang w:val="lt-LT"/>
              </w:rPr>
            </w:pPr>
          </w:p>
        </w:tc>
        <w:tc>
          <w:tcPr>
            <w:tcW w:w="307" w:type="pct"/>
            <w:tcBorders>
              <w:left w:val="nil"/>
              <w:bottom w:val="single" w:sz="4" w:space="0" w:color="auto"/>
              <w:right w:val="single" w:sz="4" w:space="0" w:color="auto"/>
            </w:tcBorders>
          </w:tcPr>
          <w:p w14:paraId="2317C0A0" w14:textId="77777777" w:rsidR="00574C53" w:rsidRPr="0095375C" w:rsidRDefault="00574C53" w:rsidP="00574C53">
            <w:pPr>
              <w:jc w:val="center"/>
              <w:rPr>
                <w:sz w:val="20"/>
                <w:szCs w:val="20"/>
                <w:lang w:val="lt-LT"/>
              </w:rPr>
            </w:pPr>
          </w:p>
        </w:tc>
        <w:tc>
          <w:tcPr>
            <w:tcW w:w="308" w:type="pct"/>
            <w:tcBorders>
              <w:left w:val="nil"/>
              <w:bottom w:val="single" w:sz="4" w:space="0" w:color="auto"/>
              <w:right w:val="single" w:sz="4" w:space="0" w:color="auto"/>
            </w:tcBorders>
          </w:tcPr>
          <w:p w14:paraId="2F10ADE8" w14:textId="77777777" w:rsidR="00574C53" w:rsidRPr="0095375C" w:rsidRDefault="00574C53" w:rsidP="00574C53">
            <w:pPr>
              <w:jc w:val="center"/>
              <w:rPr>
                <w:sz w:val="20"/>
                <w:szCs w:val="20"/>
                <w:lang w:val="lt-LT"/>
              </w:rPr>
            </w:pPr>
          </w:p>
        </w:tc>
        <w:tc>
          <w:tcPr>
            <w:tcW w:w="768" w:type="pct"/>
            <w:tcBorders>
              <w:left w:val="nil"/>
              <w:bottom w:val="single" w:sz="4" w:space="0" w:color="auto"/>
              <w:right w:val="single" w:sz="4" w:space="0" w:color="auto"/>
            </w:tcBorders>
          </w:tcPr>
          <w:p w14:paraId="35F691CA" w14:textId="77777777" w:rsidR="00574C53" w:rsidRPr="0095375C" w:rsidRDefault="00574C53" w:rsidP="00574C53">
            <w:pPr>
              <w:jc w:val="center"/>
              <w:rPr>
                <w:sz w:val="20"/>
                <w:szCs w:val="20"/>
                <w:lang w:val="lt-LT"/>
              </w:rPr>
            </w:pPr>
          </w:p>
        </w:tc>
      </w:tr>
      <w:tr w:rsidR="00574C53" w:rsidRPr="0095375C" w14:paraId="687FC2F4" w14:textId="77777777" w:rsidTr="00574C53">
        <w:trPr>
          <w:trHeight w:val="1215"/>
        </w:trPr>
        <w:tc>
          <w:tcPr>
            <w:tcW w:w="2313" w:type="pct"/>
            <w:gridSpan w:val="3"/>
            <w:tcBorders>
              <w:top w:val="single" w:sz="4" w:space="0" w:color="auto"/>
            </w:tcBorders>
            <w:noWrap/>
            <w:vAlign w:val="center"/>
          </w:tcPr>
          <w:p w14:paraId="67A9B383" w14:textId="77777777" w:rsidR="00574C53" w:rsidRPr="0095375C" w:rsidRDefault="00574C53" w:rsidP="00574C53">
            <w:pPr>
              <w:spacing w:before="50"/>
              <w:rPr>
                <w:sz w:val="16"/>
                <w:szCs w:val="20"/>
                <w:lang w:val="lt-LT"/>
              </w:rPr>
            </w:pPr>
            <w:r w:rsidRPr="0095375C">
              <w:rPr>
                <w:sz w:val="16"/>
                <w:szCs w:val="20"/>
                <w:lang w:val="lt-LT"/>
              </w:rPr>
              <w:t>Kenkėjai:</w:t>
            </w:r>
          </w:p>
          <w:p w14:paraId="74589888" w14:textId="77777777" w:rsidR="00574C53" w:rsidRPr="0095375C" w:rsidRDefault="00574C53" w:rsidP="00574C53">
            <w:pPr>
              <w:ind w:firstLine="147"/>
              <w:rPr>
                <w:sz w:val="16"/>
                <w:szCs w:val="20"/>
                <w:lang w:val="lt-LT"/>
              </w:rPr>
            </w:pPr>
            <w:r w:rsidRPr="0095375C">
              <w:rPr>
                <w:sz w:val="16"/>
                <w:szCs w:val="20"/>
                <w:lang w:val="lt-LT"/>
              </w:rPr>
              <w:t>[1] liepinė keršoji kandelė (</w:t>
            </w:r>
            <w:r w:rsidRPr="0095375C">
              <w:rPr>
                <w:i/>
                <w:sz w:val="16"/>
                <w:szCs w:val="20"/>
                <w:lang w:val="lt-LT"/>
              </w:rPr>
              <w:t>Phyllonporycter issikii</w:t>
            </w:r>
          </w:p>
          <w:p w14:paraId="05E0817C" w14:textId="77777777" w:rsidR="00574C53" w:rsidRPr="0095375C" w:rsidRDefault="00574C53" w:rsidP="00574C53">
            <w:pPr>
              <w:ind w:firstLine="145"/>
              <w:rPr>
                <w:sz w:val="16"/>
                <w:szCs w:val="20"/>
                <w:lang w:val="lt-LT"/>
              </w:rPr>
            </w:pPr>
            <w:r w:rsidRPr="0095375C">
              <w:rPr>
                <w:sz w:val="16"/>
                <w:szCs w:val="20"/>
                <w:lang w:val="lt-LT"/>
              </w:rPr>
              <w:t>[2] liepinė voratinklinė erkė (</w:t>
            </w:r>
            <w:r w:rsidRPr="0095375C">
              <w:rPr>
                <w:i/>
                <w:sz w:val="16"/>
                <w:szCs w:val="20"/>
                <w:lang w:val="lt-LT"/>
              </w:rPr>
              <w:t>Schizotetranychus tiliarum</w:t>
            </w:r>
            <w:r w:rsidRPr="0095375C">
              <w:rPr>
                <w:sz w:val="16"/>
                <w:szCs w:val="20"/>
                <w:lang w:val="lt-LT"/>
              </w:rPr>
              <w:t>)</w:t>
            </w:r>
          </w:p>
          <w:p w14:paraId="10D43111" w14:textId="77777777" w:rsidR="00574C53" w:rsidRPr="0095375C" w:rsidRDefault="00574C53" w:rsidP="00574C53">
            <w:pPr>
              <w:ind w:firstLine="145"/>
              <w:rPr>
                <w:sz w:val="16"/>
                <w:szCs w:val="20"/>
                <w:lang w:val="lt-LT"/>
              </w:rPr>
            </w:pPr>
            <w:r w:rsidRPr="0095375C">
              <w:rPr>
                <w:sz w:val="16"/>
                <w:szCs w:val="20"/>
                <w:lang w:val="lt-LT"/>
              </w:rPr>
              <w:t>[3] veltininė erkė (</w:t>
            </w:r>
            <w:r w:rsidRPr="0095375C">
              <w:rPr>
                <w:i/>
                <w:sz w:val="16"/>
                <w:szCs w:val="20"/>
                <w:lang w:val="lt-LT"/>
              </w:rPr>
              <w:t>Eriophyes leiosoma</w:t>
            </w:r>
            <w:r w:rsidRPr="0095375C">
              <w:rPr>
                <w:sz w:val="16"/>
                <w:szCs w:val="20"/>
                <w:lang w:val="lt-LT"/>
              </w:rPr>
              <w:t>)</w:t>
            </w:r>
          </w:p>
          <w:p w14:paraId="376B0370" w14:textId="77777777" w:rsidR="00574C53" w:rsidRPr="0095375C" w:rsidRDefault="00574C53" w:rsidP="00574C53">
            <w:pPr>
              <w:ind w:firstLine="145"/>
              <w:rPr>
                <w:sz w:val="16"/>
                <w:szCs w:val="20"/>
                <w:lang w:val="lt-LT"/>
              </w:rPr>
            </w:pPr>
            <w:r w:rsidRPr="0095375C">
              <w:rPr>
                <w:sz w:val="16"/>
                <w:szCs w:val="20"/>
                <w:lang w:val="lt-LT"/>
              </w:rPr>
              <w:t>[4] liepinė gyslinė erkė (</w:t>
            </w:r>
            <w:r w:rsidRPr="0095375C">
              <w:rPr>
                <w:i/>
                <w:sz w:val="16"/>
                <w:szCs w:val="20"/>
                <w:lang w:val="lt-LT"/>
              </w:rPr>
              <w:t>Eriophyes tiliae</w:t>
            </w:r>
            <w:r w:rsidRPr="0095375C">
              <w:rPr>
                <w:sz w:val="16"/>
                <w:szCs w:val="20"/>
                <w:lang w:val="lt-LT"/>
              </w:rPr>
              <w:t>)</w:t>
            </w:r>
          </w:p>
          <w:p w14:paraId="15968D78" w14:textId="58803741" w:rsidR="00574C53" w:rsidRPr="0095375C" w:rsidRDefault="00574C53" w:rsidP="00574C53">
            <w:pPr>
              <w:ind w:firstLine="145"/>
              <w:rPr>
                <w:sz w:val="16"/>
                <w:szCs w:val="20"/>
                <w:lang w:val="lt-LT"/>
              </w:rPr>
            </w:pPr>
            <w:r w:rsidRPr="0095375C">
              <w:rPr>
                <w:sz w:val="16"/>
                <w:szCs w:val="20"/>
                <w:lang w:val="lt-LT"/>
              </w:rPr>
              <w:t>[5] liepinis gleivėtasis pjūklelis (</w:t>
            </w:r>
            <w:r w:rsidRPr="0095375C">
              <w:rPr>
                <w:i/>
                <w:sz w:val="16"/>
                <w:szCs w:val="20"/>
                <w:lang w:val="lt-LT"/>
              </w:rPr>
              <w:t>Caliroa annulipes</w:t>
            </w:r>
            <w:r w:rsidRPr="0095375C">
              <w:rPr>
                <w:sz w:val="16"/>
                <w:szCs w:val="20"/>
                <w:lang w:val="lt-LT"/>
              </w:rPr>
              <w:t>)</w:t>
            </w:r>
          </w:p>
        </w:tc>
        <w:tc>
          <w:tcPr>
            <w:tcW w:w="2687" w:type="pct"/>
            <w:gridSpan w:val="6"/>
            <w:tcBorders>
              <w:top w:val="single" w:sz="4" w:space="0" w:color="auto"/>
            </w:tcBorders>
          </w:tcPr>
          <w:p w14:paraId="4F9A604B" w14:textId="77777777" w:rsidR="00574C53" w:rsidRPr="0095375C" w:rsidRDefault="00574C53" w:rsidP="00574C53">
            <w:pPr>
              <w:spacing w:before="201"/>
              <w:rPr>
                <w:sz w:val="16"/>
                <w:szCs w:val="20"/>
                <w:lang w:val="lt-LT"/>
              </w:rPr>
            </w:pPr>
            <w:r w:rsidRPr="0095375C">
              <w:rPr>
                <w:sz w:val="16"/>
                <w:szCs w:val="20"/>
                <w:lang w:val="lt-LT"/>
              </w:rPr>
              <w:t>[6] keršoji kaštoninė kandelė (</w:t>
            </w:r>
            <w:r w:rsidRPr="0095375C">
              <w:rPr>
                <w:i/>
                <w:sz w:val="16"/>
                <w:szCs w:val="20"/>
                <w:lang w:val="lt-LT"/>
              </w:rPr>
              <w:t>Cameraria ohridella</w:t>
            </w:r>
            <w:r w:rsidRPr="0095375C">
              <w:rPr>
                <w:sz w:val="16"/>
                <w:szCs w:val="20"/>
                <w:lang w:val="lt-LT"/>
              </w:rPr>
              <w:t>)</w:t>
            </w:r>
          </w:p>
          <w:p w14:paraId="1E0DE727" w14:textId="1C758FDC" w:rsidR="00574C53" w:rsidRPr="0095375C" w:rsidRDefault="00574C53" w:rsidP="00574C53">
            <w:pPr>
              <w:rPr>
                <w:sz w:val="16"/>
                <w:szCs w:val="20"/>
                <w:lang w:val="lt-LT"/>
              </w:rPr>
            </w:pPr>
            <w:r w:rsidRPr="0095375C">
              <w:rPr>
                <w:sz w:val="16"/>
                <w:szCs w:val="20"/>
                <w:lang w:val="lt-LT"/>
              </w:rPr>
              <w:t>[</w:t>
            </w:r>
            <w:r w:rsidR="007F47F5">
              <w:rPr>
                <w:sz w:val="16"/>
                <w:szCs w:val="20"/>
                <w:lang w:val="lt-LT"/>
              </w:rPr>
              <w:t>7</w:t>
            </w:r>
            <w:r w:rsidRPr="0095375C">
              <w:rPr>
                <w:sz w:val="16"/>
                <w:szCs w:val="20"/>
                <w:lang w:val="lt-LT"/>
              </w:rPr>
              <w:t>] paprastasis amalas (</w:t>
            </w:r>
            <w:r w:rsidRPr="0095375C">
              <w:rPr>
                <w:i/>
                <w:sz w:val="16"/>
                <w:szCs w:val="20"/>
                <w:lang w:val="lt-LT"/>
              </w:rPr>
              <w:t>Viscum album</w:t>
            </w:r>
            <w:r w:rsidRPr="0095375C">
              <w:rPr>
                <w:sz w:val="16"/>
                <w:szCs w:val="20"/>
                <w:lang w:val="lt-LT"/>
              </w:rPr>
              <w:t>)</w:t>
            </w:r>
          </w:p>
          <w:p w14:paraId="1669778C" w14:textId="199E9692" w:rsidR="00574C53" w:rsidRPr="0095375C" w:rsidRDefault="00574C53" w:rsidP="00574C53">
            <w:pPr>
              <w:rPr>
                <w:sz w:val="16"/>
                <w:szCs w:val="20"/>
                <w:lang w:val="lt-LT"/>
              </w:rPr>
            </w:pPr>
            <w:r w:rsidRPr="0095375C">
              <w:rPr>
                <w:sz w:val="16"/>
                <w:szCs w:val="20"/>
                <w:lang w:val="lt-LT"/>
              </w:rPr>
              <w:t>[</w:t>
            </w:r>
            <w:r w:rsidR="007F47F5">
              <w:rPr>
                <w:sz w:val="16"/>
                <w:szCs w:val="20"/>
                <w:lang w:val="lt-LT"/>
              </w:rPr>
              <w:t>8</w:t>
            </w:r>
            <w:r w:rsidRPr="0095375C">
              <w:rPr>
                <w:sz w:val="16"/>
                <w:szCs w:val="20"/>
                <w:lang w:val="lt-LT"/>
              </w:rPr>
              <w:t>] gumbavapsvės (</w:t>
            </w:r>
            <w:r w:rsidRPr="0095375C">
              <w:rPr>
                <w:i/>
                <w:sz w:val="16"/>
                <w:szCs w:val="20"/>
                <w:lang w:val="lt-LT"/>
              </w:rPr>
              <w:t>Neuroterus numismalis</w:t>
            </w:r>
            <w:r w:rsidRPr="0095375C">
              <w:rPr>
                <w:sz w:val="16"/>
                <w:szCs w:val="20"/>
                <w:lang w:val="lt-LT"/>
              </w:rPr>
              <w:t xml:space="preserve"> ir </w:t>
            </w:r>
            <w:r w:rsidRPr="0095375C">
              <w:rPr>
                <w:i/>
                <w:sz w:val="16"/>
                <w:szCs w:val="20"/>
                <w:lang w:val="lt-LT"/>
              </w:rPr>
              <w:t>Cynips quercusfolii</w:t>
            </w:r>
            <w:r w:rsidRPr="0095375C">
              <w:rPr>
                <w:sz w:val="16"/>
                <w:szCs w:val="20"/>
                <w:lang w:val="lt-LT"/>
              </w:rPr>
              <w:t>)</w:t>
            </w:r>
          </w:p>
          <w:p w14:paraId="672DF0E7" w14:textId="30FEEC6A" w:rsidR="00574C53" w:rsidRPr="0095375C" w:rsidRDefault="00574C53" w:rsidP="00574C53">
            <w:pPr>
              <w:rPr>
                <w:sz w:val="16"/>
                <w:szCs w:val="20"/>
                <w:lang w:val="lt-LT"/>
              </w:rPr>
            </w:pPr>
            <w:r w:rsidRPr="0095375C">
              <w:rPr>
                <w:sz w:val="16"/>
                <w:szCs w:val="18"/>
                <w:lang w:val="lt-LT"/>
              </w:rPr>
              <w:t>[</w:t>
            </w:r>
            <w:r w:rsidR="007F47F5">
              <w:rPr>
                <w:sz w:val="16"/>
                <w:szCs w:val="18"/>
                <w:lang w:val="lt-LT"/>
              </w:rPr>
              <w:t>9</w:t>
            </w:r>
            <w:r w:rsidRPr="0095375C">
              <w:rPr>
                <w:sz w:val="16"/>
                <w:szCs w:val="18"/>
                <w:lang w:val="lt-LT"/>
              </w:rPr>
              <w:t>] amarai (</w:t>
            </w:r>
            <w:r w:rsidRPr="0095375C">
              <w:rPr>
                <w:i/>
                <w:sz w:val="16"/>
                <w:szCs w:val="18"/>
                <w:lang w:val="lt-LT"/>
              </w:rPr>
              <w:t>Aphididae</w:t>
            </w:r>
            <w:r w:rsidRPr="0095375C">
              <w:rPr>
                <w:sz w:val="16"/>
                <w:szCs w:val="18"/>
                <w:lang w:val="lt-LT"/>
              </w:rPr>
              <w:t>)</w:t>
            </w:r>
          </w:p>
        </w:tc>
      </w:tr>
    </w:tbl>
    <w:p w14:paraId="2B23E0CB" w14:textId="6ACC2495" w:rsidR="00FE4616" w:rsidRPr="0095375C" w:rsidRDefault="00FE4616" w:rsidP="00FE4616">
      <w:pPr>
        <w:spacing w:line="360" w:lineRule="auto"/>
        <w:ind w:firstLine="567"/>
        <w:rPr>
          <w:lang w:val="lt-LT" w:eastAsia="lt-LT"/>
        </w:rPr>
      </w:pPr>
    </w:p>
    <w:p w14:paraId="1BA20D6B" w14:textId="77777777" w:rsidR="002F0461" w:rsidRPr="0095375C" w:rsidRDefault="002F0461">
      <w:pPr>
        <w:rPr>
          <w:lang w:val="lt-LT" w:eastAsia="lt-LT"/>
        </w:rPr>
      </w:pPr>
      <w:r w:rsidRPr="0095375C">
        <w:rPr>
          <w:lang w:val="lt-LT" w:eastAsia="lt-LT"/>
        </w:rPr>
        <w:br w:type="page"/>
      </w:r>
    </w:p>
    <w:p w14:paraId="754293C2" w14:textId="2EAE1A69" w:rsidR="00885535" w:rsidRPr="0095375C" w:rsidRDefault="005339C0" w:rsidP="00885535">
      <w:pPr>
        <w:spacing w:line="360" w:lineRule="auto"/>
        <w:ind w:firstLine="567"/>
        <w:jc w:val="both"/>
        <w:rPr>
          <w:lang w:val="lt-LT" w:eastAsia="lt-LT"/>
        </w:rPr>
      </w:pPr>
      <w:r w:rsidRPr="0095375C">
        <w:rPr>
          <w:lang w:val="lt-LT" w:eastAsia="lt-LT"/>
        </w:rPr>
        <w:lastRenderedPageBreak/>
        <w:t>Kauno miesto Santarvės parkas</w:t>
      </w:r>
      <w:r w:rsidR="00774DCF" w:rsidRPr="0095375C">
        <w:rPr>
          <w:lang w:val="lt-LT" w:eastAsia="lt-LT"/>
        </w:rPr>
        <w:t xml:space="preserve"> – jaunas, puikios struktūros ir augalų rūšių įvairovės miesto želdynas (</w:t>
      </w:r>
      <w:r w:rsidR="00387396" w:rsidRPr="0095375C">
        <w:rPr>
          <w:lang w:val="lt-LT" w:eastAsia="lt-LT"/>
        </w:rPr>
        <w:t>1</w:t>
      </w:r>
      <w:r w:rsidR="00774DCF" w:rsidRPr="0095375C">
        <w:rPr>
          <w:lang w:val="lt-LT" w:eastAsia="lt-LT"/>
        </w:rPr>
        <w:t xml:space="preserve"> pav.). </w:t>
      </w:r>
      <w:r w:rsidR="00885535" w:rsidRPr="0095375C">
        <w:rPr>
          <w:lang w:val="lt-LT" w:eastAsia="lt-LT"/>
        </w:rPr>
        <w:t xml:space="preserve">Viso šiame parke būklė įvertinta </w:t>
      </w:r>
      <w:r w:rsidR="002F0461" w:rsidRPr="0095375C">
        <w:rPr>
          <w:lang w:val="lt-LT" w:eastAsia="lt-LT"/>
        </w:rPr>
        <w:t>774</w:t>
      </w:r>
      <w:r w:rsidR="00885535" w:rsidRPr="0095375C">
        <w:rPr>
          <w:lang w:val="lt-LT" w:eastAsia="lt-LT"/>
        </w:rPr>
        <w:t xml:space="preserve"> sumedėjusiems augalams, </w:t>
      </w:r>
      <w:r w:rsidR="00212166" w:rsidRPr="0095375C">
        <w:rPr>
          <w:lang w:val="lt-LT" w:eastAsia="lt-LT"/>
        </w:rPr>
        <w:t>kurie priklausė</w:t>
      </w:r>
      <w:r w:rsidR="00885535" w:rsidRPr="0095375C">
        <w:rPr>
          <w:lang w:val="lt-LT" w:eastAsia="lt-LT"/>
        </w:rPr>
        <w:t xml:space="preserve"> </w:t>
      </w:r>
      <w:r w:rsidR="002F0461" w:rsidRPr="0095375C">
        <w:rPr>
          <w:lang w:val="lt-LT" w:eastAsia="lt-LT"/>
        </w:rPr>
        <w:t>37</w:t>
      </w:r>
      <w:r w:rsidR="00885535" w:rsidRPr="0095375C">
        <w:rPr>
          <w:lang w:val="lt-LT" w:eastAsia="lt-LT"/>
        </w:rPr>
        <w:t> </w:t>
      </w:r>
      <w:r w:rsidR="004303F3" w:rsidRPr="0095375C">
        <w:rPr>
          <w:lang w:val="lt-LT" w:eastAsia="lt-LT"/>
        </w:rPr>
        <w:t>augalų</w:t>
      </w:r>
      <w:r w:rsidR="00885535" w:rsidRPr="0095375C">
        <w:rPr>
          <w:lang w:val="lt-LT" w:eastAsia="lt-LT"/>
        </w:rPr>
        <w:t xml:space="preserve"> rūši</w:t>
      </w:r>
      <w:r w:rsidR="00212166" w:rsidRPr="0095375C">
        <w:rPr>
          <w:lang w:val="lt-LT" w:eastAsia="lt-LT"/>
        </w:rPr>
        <w:t>ms</w:t>
      </w:r>
      <w:r w:rsidR="00885535" w:rsidRPr="0095375C">
        <w:rPr>
          <w:lang w:val="lt-LT" w:eastAsia="lt-LT"/>
        </w:rPr>
        <w:t xml:space="preserve"> </w:t>
      </w:r>
      <w:r w:rsidR="002F0461" w:rsidRPr="0095375C">
        <w:rPr>
          <w:lang w:val="lt-LT" w:eastAsia="lt-LT"/>
        </w:rPr>
        <w:t>su įvairiomis jų</w:t>
      </w:r>
      <w:r w:rsidR="00885535" w:rsidRPr="0095375C">
        <w:rPr>
          <w:lang w:val="lt-LT" w:eastAsia="lt-LT"/>
        </w:rPr>
        <w:t xml:space="preserve"> </w:t>
      </w:r>
      <w:r w:rsidR="004303F3" w:rsidRPr="0095375C">
        <w:rPr>
          <w:lang w:val="lt-LT" w:eastAsia="lt-LT"/>
        </w:rPr>
        <w:t xml:space="preserve">formomis ir </w:t>
      </w:r>
      <w:r w:rsidR="00885535" w:rsidRPr="0095375C">
        <w:rPr>
          <w:lang w:val="lt-LT" w:eastAsia="lt-LT"/>
        </w:rPr>
        <w:t>veisl</w:t>
      </w:r>
      <w:r w:rsidR="00212166" w:rsidRPr="0095375C">
        <w:rPr>
          <w:lang w:val="lt-LT" w:eastAsia="lt-LT"/>
        </w:rPr>
        <w:t>ėm</w:t>
      </w:r>
      <w:r w:rsidR="002F0461" w:rsidRPr="0095375C">
        <w:rPr>
          <w:lang w:val="lt-LT" w:eastAsia="lt-LT"/>
        </w:rPr>
        <w:t>is</w:t>
      </w:r>
      <w:r w:rsidR="00885535" w:rsidRPr="0095375C">
        <w:rPr>
          <w:lang w:val="lt-LT" w:eastAsia="lt-LT"/>
        </w:rPr>
        <w:t xml:space="preserve">. </w:t>
      </w:r>
    </w:p>
    <w:p w14:paraId="001436BD" w14:textId="77777777" w:rsidR="00774DCF" w:rsidRPr="0095375C" w:rsidRDefault="00774DCF" w:rsidP="00C5137C">
      <w:pPr>
        <w:ind w:firstLine="567"/>
        <w:jc w:val="both"/>
        <w:rPr>
          <w:lang w:val="lt-LT" w:eastAsia="lt-LT"/>
        </w:rPr>
      </w:pPr>
    </w:p>
    <w:tbl>
      <w:tblPr>
        <w:tblW w:w="9356" w:type="dxa"/>
        <w:tblInd w:w="108" w:type="dxa"/>
        <w:tblLayout w:type="fixed"/>
        <w:tblLook w:val="04A0" w:firstRow="1" w:lastRow="0" w:firstColumn="1" w:lastColumn="0" w:noHBand="0" w:noVBand="1"/>
      </w:tblPr>
      <w:tblGrid>
        <w:gridCol w:w="3119"/>
        <w:gridCol w:w="3118"/>
        <w:gridCol w:w="3119"/>
      </w:tblGrid>
      <w:tr w:rsidR="00FE4616" w:rsidRPr="0095375C" w14:paraId="168542DB" w14:textId="77777777" w:rsidTr="00991FE0">
        <w:trPr>
          <w:trHeight w:val="4017"/>
        </w:trPr>
        <w:tc>
          <w:tcPr>
            <w:tcW w:w="3119" w:type="dxa"/>
            <w:shd w:val="clear" w:color="auto" w:fill="auto"/>
          </w:tcPr>
          <w:p w14:paraId="27D40F84" w14:textId="77777777" w:rsidR="00FE4616" w:rsidRPr="0095375C" w:rsidRDefault="00FE4616" w:rsidP="00C5137C">
            <w:pPr>
              <w:ind w:left="-59"/>
              <w:jc w:val="center"/>
              <w:rPr>
                <w:lang w:val="lt-LT"/>
              </w:rPr>
            </w:pPr>
            <w:r w:rsidRPr="0095375C">
              <w:rPr>
                <w:noProof/>
                <w:lang w:val="lt-LT" w:eastAsia="lt-LT"/>
              </w:rPr>
              <w:drawing>
                <wp:inline distT="0" distB="0" distL="0" distR="0" wp14:anchorId="1B0F6672" wp14:editId="38D9EBCC">
                  <wp:extent cx="1905000" cy="2522855"/>
                  <wp:effectExtent l="0" t="0" r="0" b="0"/>
                  <wp:docPr id="419" name="Paveikslėlis 419" descr="IMG_20210917_110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9" descr="IMG_20210917_110405"/>
                          <pic:cNvPicPr>
                            <a:picLocks noChangeAspect="1" noChangeArrowheads="1"/>
                          </pic:cNvPicPr>
                        </pic:nvPicPr>
                        <pic:blipFill>
                          <a:blip r:embed="rId9" cstate="print">
                            <a:extLst>
                              <a:ext uri="{28A0092B-C50C-407E-A947-70E740481C1C}">
                                <a14:useLocalDpi xmlns:a14="http://schemas.microsoft.com/office/drawing/2010/main"/>
                              </a:ext>
                            </a:extLst>
                          </a:blip>
                          <a:srcRect/>
                          <a:stretch>
                            <a:fillRect/>
                          </a:stretch>
                        </pic:blipFill>
                        <pic:spPr bwMode="auto">
                          <a:xfrm>
                            <a:off x="0" y="0"/>
                            <a:ext cx="1905000" cy="2522855"/>
                          </a:xfrm>
                          <a:prstGeom prst="rect">
                            <a:avLst/>
                          </a:prstGeom>
                          <a:noFill/>
                          <a:ln>
                            <a:noFill/>
                          </a:ln>
                        </pic:spPr>
                      </pic:pic>
                    </a:graphicData>
                  </a:graphic>
                </wp:inline>
              </w:drawing>
            </w:r>
          </w:p>
        </w:tc>
        <w:tc>
          <w:tcPr>
            <w:tcW w:w="3118" w:type="dxa"/>
          </w:tcPr>
          <w:p w14:paraId="0D63F58D" w14:textId="77777777" w:rsidR="00FE4616" w:rsidRPr="0095375C" w:rsidRDefault="00FE4616" w:rsidP="00C5137C">
            <w:pPr>
              <w:ind w:left="-60"/>
              <w:jc w:val="center"/>
              <w:rPr>
                <w:lang w:val="lt-LT"/>
              </w:rPr>
            </w:pPr>
            <w:r w:rsidRPr="0095375C">
              <w:rPr>
                <w:noProof/>
                <w:lang w:val="lt-LT" w:eastAsia="lt-LT"/>
              </w:rPr>
              <w:drawing>
                <wp:inline distT="0" distB="0" distL="0" distR="0" wp14:anchorId="1B37CD6C" wp14:editId="46D079AE">
                  <wp:extent cx="1896745" cy="2522855"/>
                  <wp:effectExtent l="0" t="0" r="8255" b="0"/>
                  <wp:docPr id="420" name="Paveikslėlis 420" descr="IMG_20210917_114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 descr="IMG_20210917_114620"/>
                          <pic:cNvPicPr>
                            <a:picLocks noChangeAspect="1" noChangeArrowheads="1"/>
                          </pic:cNvPicPr>
                        </pic:nvPicPr>
                        <pic:blipFill>
                          <a:blip r:embed="rId10" cstate="print">
                            <a:extLst>
                              <a:ext uri="{28A0092B-C50C-407E-A947-70E740481C1C}">
                                <a14:useLocalDpi xmlns:a14="http://schemas.microsoft.com/office/drawing/2010/main"/>
                              </a:ext>
                            </a:extLst>
                          </a:blip>
                          <a:srcRect/>
                          <a:stretch>
                            <a:fillRect/>
                          </a:stretch>
                        </pic:blipFill>
                        <pic:spPr bwMode="auto">
                          <a:xfrm>
                            <a:off x="0" y="0"/>
                            <a:ext cx="1896745" cy="2522855"/>
                          </a:xfrm>
                          <a:prstGeom prst="rect">
                            <a:avLst/>
                          </a:prstGeom>
                          <a:noFill/>
                          <a:ln>
                            <a:noFill/>
                          </a:ln>
                        </pic:spPr>
                      </pic:pic>
                    </a:graphicData>
                  </a:graphic>
                </wp:inline>
              </w:drawing>
            </w:r>
          </w:p>
        </w:tc>
        <w:tc>
          <w:tcPr>
            <w:tcW w:w="3119" w:type="dxa"/>
          </w:tcPr>
          <w:p w14:paraId="4ECFD759" w14:textId="77777777" w:rsidR="00FE4616" w:rsidRPr="0095375C" w:rsidRDefault="00FE4616" w:rsidP="00C5137C">
            <w:pPr>
              <w:ind w:left="-62"/>
              <w:jc w:val="center"/>
              <w:rPr>
                <w:lang w:val="lt-LT"/>
              </w:rPr>
            </w:pPr>
            <w:r w:rsidRPr="0095375C">
              <w:rPr>
                <w:noProof/>
                <w:lang w:val="lt-LT" w:eastAsia="lt-LT"/>
              </w:rPr>
              <w:drawing>
                <wp:inline distT="0" distB="0" distL="0" distR="0" wp14:anchorId="46D8F30F" wp14:editId="0BF1610B">
                  <wp:extent cx="1938655" cy="2522855"/>
                  <wp:effectExtent l="0" t="0" r="4445" b="0"/>
                  <wp:docPr id="421" name="Paveikslėlis 421" descr="IMG_20210917_110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1" descr="IMG_20210917_110426"/>
                          <pic:cNvPicPr>
                            <a:picLocks noChangeAspect="1" noChangeArrowheads="1"/>
                          </pic:cNvPicPr>
                        </pic:nvPicPr>
                        <pic:blipFill>
                          <a:blip r:embed="rId11" cstate="print">
                            <a:extLst>
                              <a:ext uri="{28A0092B-C50C-407E-A947-70E740481C1C}">
                                <a14:useLocalDpi xmlns:a14="http://schemas.microsoft.com/office/drawing/2010/main"/>
                              </a:ext>
                            </a:extLst>
                          </a:blip>
                          <a:srcRect/>
                          <a:stretch>
                            <a:fillRect/>
                          </a:stretch>
                        </pic:blipFill>
                        <pic:spPr bwMode="auto">
                          <a:xfrm>
                            <a:off x="0" y="0"/>
                            <a:ext cx="1938655" cy="2522855"/>
                          </a:xfrm>
                          <a:prstGeom prst="rect">
                            <a:avLst/>
                          </a:prstGeom>
                          <a:noFill/>
                          <a:ln>
                            <a:noFill/>
                          </a:ln>
                        </pic:spPr>
                      </pic:pic>
                    </a:graphicData>
                  </a:graphic>
                </wp:inline>
              </w:drawing>
            </w:r>
          </w:p>
        </w:tc>
      </w:tr>
      <w:tr w:rsidR="00FE4616" w:rsidRPr="0095375C" w14:paraId="0E48248F" w14:textId="77777777" w:rsidTr="00FE4616">
        <w:tc>
          <w:tcPr>
            <w:tcW w:w="9356" w:type="dxa"/>
            <w:gridSpan w:val="3"/>
          </w:tcPr>
          <w:p w14:paraId="11629704" w14:textId="4479C255" w:rsidR="00FE4616" w:rsidRPr="0095375C" w:rsidRDefault="00387396" w:rsidP="00C5137C">
            <w:pPr>
              <w:jc w:val="both"/>
              <w:rPr>
                <w:szCs w:val="20"/>
                <w:lang w:val="lt-LT"/>
              </w:rPr>
            </w:pPr>
            <w:r w:rsidRPr="0095375C">
              <w:rPr>
                <w:szCs w:val="20"/>
                <w:lang w:val="lt-LT"/>
              </w:rPr>
              <w:t>1</w:t>
            </w:r>
            <w:r w:rsidR="00FE4616" w:rsidRPr="0095375C">
              <w:rPr>
                <w:szCs w:val="20"/>
                <w:lang w:val="lt-LT"/>
              </w:rPr>
              <w:t xml:space="preserve"> pav. Santarvės parke puikus erdvės pojūtis bei sumedėjusių augalų ir gėlynų kompozicij</w:t>
            </w:r>
            <w:r w:rsidR="00946AEA" w:rsidRPr="0095375C">
              <w:rPr>
                <w:szCs w:val="20"/>
                <w:lang w:val="lt-LT"/>
              </w:rPr>
              <w:t>ų</w:t>
            </w:r>
            <w:r w:rsidR="00FE4616" w:rsidRPr="0095375C">
              <w:rPr>
                <w:szCs w:val="20"/>
                <w:lang w:val="lt-LT"/>
              </w:rPr>
              <w:t xml:space="preserve"> simbiozė</w:t>
            </w:r>
          </w:p>
        </w:tc>
      </w:tr>
    </w:tbl>
    <w:p w14:paraId="00AF4CF5" w14:textId="162B81D9" w:rsidR="00FE4616" w:rsidRPr="0095375C" w:rsidRDefault="00FE4616" w:rsidP="00C5137C">
      <w:pPr>
        <w:ind w:firstLine="567"/>
        <w:rPr>
          <w:lang w:val="lt-LT" w:eastAsia="lt-LT"/>
        </w:rPr>
      </w:pPr>
    </w:p>
    <w:p w14:paraId="1E212BCA" w14:textId="036AB3BF" w:rsidR="00885535" w:rsidRPr="0095375C" w:rsidRDefault="00885535" w:rsidP="00387396">
      <w:pPr>
        <w:spacing w:line="360" w:lineRule="auto"/>
        <w:ind w:firstLine="567"/>
        <w:jc w:val="both"/>
        <w:rPr>
          <w:lang w:val="lt-LT" w:eastAsia="lt-LT"/>
        </w:rPr>
      </w:pPr>
      <w:bookmarkStart w:id="9" w:name="_Hlk90944963"/>
      <w:r w:rsidRPr="0095375C">
        <w:rPr>
          <w:lang w:val="lt-LT" w:eastAsia="lt-LT"/>
        </w:rPr>
        <w:t>Dažniausi želdinių pakenkimai: 1</w:t>
      </w:r>
      <w:r w:rsidR="002F0461" w:rsidRPr="0095375C">
        <w:rPr>
          <w:lang w:val="lt-LT" w:eastAsia="lt-LT"/>
        </w:rPr>
        <w:t>1</w:t>
      </w:r>
      <w:r w:rsidRPr="0095375C">
        <w:rPr>
          <w:lang w:val="lt-LT" w:eastAsia="lt-LT"/>
        </w:rPr>
        <w:t xml:space="preserve">% defoliacija, kamienų pažeidimai </w:t>
      </w:r>
      <w:r w:rsidR="002F0461" w:rsidRPr="0095375C">
        <w:rPr>
          <w:lang w:val="lt-LT" w:eastAsia="lt-LT"/>
        </w:rPr>
        <w:t>8</w:t>
      </w:r>
      <w:r w:rsidRPr="0095375C">
        <w:rPr>
          <w:lang w:val="lt-LT" w:eastAsia="lt-LT"/>
        </w:rPr>
        <w:t>%</w:t>
      </w:r>
      <w:r w:rsidR="00953FDD" w:rsidRPr="0095375C">
        <w:rPr>
          <w:lang w:val="lt-LT" w:eastAsia="lt-LT"/>
        </w:rPr>
        <w:t xml:space="preserve"> ir</w:t>
      </w:r>
      <w:r w:rsidRPr="0095375C">
        <w:rPr>
          <w:lang w:val="lt-LT" w:eastAsia="lt-LT"/>
        </w:rPr>
        <w:t xml:space="preserve"> nekrozės </w:t>
      </w:r>
      <w:r w:rsidR="002F0461" w:rsidRPr="0095375C">
        <w:rPr>
          <w:lang w:val="lt-LT" w:eastAsia="lt-LT"/>
        </w:rPr>
        <w:t>6</w:t>
      </w:r>
      <w:r w:rsidRPr="0095375C">
        <w:rPr>
          <w:lang w:val="lt-LT" w:eastAsia="lt-LT"/>
        </w:rPr>
        <w:t>%</w:t>
      </w:r>
      <w:r w:rsidR="002F0461" w:rsidRPr="0095375C">
        <w:rPr>
          <w:lang w:val="lt-LT" w:eastAsia="lt-LT"/>
        </w:rPr>
        <w:t xml:space="preserve"> </w:t>
      </w:r>
      <w:r w:rsidRPr="0095375C">
        <w:rPr>
          <w:lang w:val="lt-LT" w:eastAsia="lt-LT"/>
        </w:rPr>
        <w:t>nuo visų stebėtų sumedėjusių augalų.</w:t>
      </w:r>
      <w:r w:rsidR="00387396" w:rsidRPr="0095375C">
        <w:rPr>
          <w:lang w:val="lt-LT" w:eastAsia="lt-LT"/>
        </w:rPr>
        <w:t xml:space="preserve"> </w:t>
      </w:r>
      <w:bookmarkEnd w:id="9"/>
      <w:r w:rsidR="00ED5275" w:rsidRPr="0095375C">
        <w:rPr>
          <w:lang w:val="lt-LT" w:eastAsia="lt-LT"/>
        </w:rPr>
        <w:t xml:space="preserve">Defoliacija dažniau buvo nustatoma didžialapėms liepoms ir paprastiesiams </w:t>
      </w:r>
      <w:r w:rsidR="00953FDD" w:rsidRPr="0095375C">
        <w:rPr>
          <w:lang w:val="lt-LT" w:eastAsia="lt-LT"/>
        </w:rPr>
        <w:t>skroblams 'Fastigiata'</w:t>
      </w:r>
      <w:r w:rsidR="00ED5275" w:rsidRPr="0095375C">
        <w:rPr>
          <w:lang w:val="lt-LT" w:eastAsia="lt-LT"/>
        </w:rPr>
        <w:t xml:space="preserve">. </w:t>
      </w:r>
      <w:r w:rsidR="00953FDD" w:rsidRPr="0095375C">
        <w:rPr>
          <w:lang w:val="lt-LT" w:eastAsia="lt-LT"/>
        </w:rPr>
        <w:t xml:space="preserve">Parko ribą juosia paprastųjų skroblų 'Fastigiata' eilė (2 pav.), iš kurių 2 medeliai yra žuvę, juos reikėtų atsodinti. </w:t>
      </w:r>
      <w:r w:rsidR="00ED5275" w:rsidRPr="0095375C">
        <w:rPr>
          <w:lang w:val="lt-LT" w:eastAsia="lt-LT"/>
        </w:rPr>
        <w:t xml:space="preserve">Kai kuriuos medelius rekomenduojama pagenėti siekiant suteikti tvarkingą ir estetišką lajos formą. </w:t>
      </w:r>
    </w:p>
    <w:p w14:paraId="7987DA1F" w14:textId="77777777" w:rsidR="00FE4616" w:rsidRPr="0095375C" w:rsidRDefault="00FE4616" w:rsidP="00C5137C">
      <w:pPr>
        <w:ind w:firstLine="567"/>
        <w:rPr>
          <w:lang w:val="lt-LT" w:eastAsia="lt-LT"/>
        </w:rPr>
      </w:pPr>
    </w:p>
    <w:tbl>
      <w:tblPr>
        <w:tblW w:w="9356" w:type="dxa"/>
        <w:tblInd w:w="108" w:type="dxa"/>
        <w:tblLayout w:type="fixed"/>
        <w:tblLook w:val="04A0" w:firstRow="1" w:lastRow="0" w:firstColumn="1" w:lastColumn="0" w:noHBand="0" w:noVBand="1"/>
      </w:tblPr>
      <w:tblGrid>
        <w:gridCol w:w="3119"/>
        <w:gridCol w:w="3118"/>
        <w:gridCol w:w="3119"/>
      </w:tblGrid>
      <w:tr w:rsidR="00FE4616" w:rsidRPr="0095375C" w14:paraId="1451B941" w14:textId="77777777" w:rsidTr="00991FE0">
        <w:trPr>
          <w:trHeight w:val="4091"/>
        </w:trPr>
        <w:tc>
          <w:tcPr>
            <w:tcW w:w="3119" w:type="dxa"/>
            <w:shd w:val="clear" w:color="auto" w:fill="auto"/>
          </w:tcPr>
          <w:p w14:paraId="6BC7D9DC" w14:textId="77777777" w:rsidR="00FE4616" w:rsidRPr="0095375C" w:rsidRDefault="00FE4616" w:rsidP="00C5137C">
            <w:pPr>
              <w:ind w:left="-59"/>
              <w:jc w:val="center"/>
              <w:rPr>
                <w:lang w:val="lt-LT"/>
              </w:rPr>
            </w:pPr>
            <w:r w:rsidRPr="0095375C">
              <w:rPr>
                <w:noProof/>
                <w:lang w:val="lt-LT" w:eastAsia="lt-LT"/>
              </w:rPr>
              <w:drawing>
                <wp:inline distT="0" distB="0" distL="0" distR="0" wp14:anchorId="46248743" wp14:editId="00CD1612">
                  <wp:extent cx="1922584" cy="2548856"/>
                  <wp:effectExtent l="0" t="0" r="1905" b="4445"/>
                  <wp:docPr id="410" name="Paveikslėlis 410" descr="IMG_20210915_180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 descr="IMG_20210915_180811"/>
                          <pic:cNvPicPr>
                            <a:picLocks noChangeAspect="1" noChangeArrowheads="1"/>
                          </pic:cNvPicPr>
                        </pic:nvPicPr>
                        <pic:blipFill>
                          <a:blip r:embed="rId12" cstate="print">
                            <a:extLst>
                              <a:ext uri="{28A0092B-C50C-407E-A947-70E740481C1C}">
                                <a14:useLocalDpi xmlns:a14="http://schemas.microsoft.com/office/drawing/2010/main"/>
                              </a:ext>
                            </a:extLst>
                          </a:blip>
                          <a:srcRect/>
                          <a:stretch>
                            <a:fillRect/>
                          </a:stretch>
                        </pic:blipFill>
                        <pic:spPr bwMode="auto">
                          <a:xfrm>
                            <a:off x="0" y="0"/>
                            <a:ext cx="1923378" cy="2549909"/>
                          </a:xfrm>
                          <a:prstGeom prst="rect">
                            <a:avLst/>
                          </a:prstGeom>
                          <a:noFill/>
                          <a:ln>
                            <a:noFill/>
                          </a:ln>
                        </pic:spPr>
                      </pic:pic>
                    </a:graphicData>
                  </a:graphic>
                </wp:inline>
              </w:drawing>
            </w:r>
          </w:p>
        </w:tc>
        <w:tc>
          <w:tcPr>
            <w:tcW w:w="3118" w:type="dxa"/>
          </w:tcPr>
          <w:p w14:paraId="6CFDBDD6" w14:textId="77777777" w:rsidR="00FE4616" w:rsidRPr="0095375C" w:rsidRDefault="00FE4616" w:rsidP="00C5137C">
            <w:pPr>
              <w:ind w:left="-60"/>
              <w:jc w:val="center"/>
              <w:rPr>
                <w:lang w:val="lt-LT"/>
              </w:rPr>
            </w:pPr>
            <w:r w:rsidRPr="0095375C">
              <w:rPr>
                <w:noProof/>
                <w:lang w:val="lt-LT" w:eastAsia="lt-LT"/>
              </w:rPr>
              <w:drawing>
                <wp:inline distT="0" distB="0" distL="0" distR="0" wp14:anchorId="1B170F13" wp14:editId="5E4834F6">
                  <wp:extent cx="1904560" cy="2533517"/>
                  <wp:effectExtent l="0" t="0" r="635" b="635"/>
                  <wp:docPr id="423" name="Paveikslėlis 423" descr="IMG_20210918_155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3" descr="IMG_20210918_155018"/>
                          <pic:cNvPicPr>
                            <a:picLocks noChangeAspect="1" noChangeArrowheads="1"/>
                          </pic:cNvPicPr>
                        </pic:nvPicPr>
                        <pic:blipFill>
                          <a:blip r:embed="rId13" cstate="print">
                            <a:extLst>
                              <a:ext uri="{28A0092B-C50C-407E-A947-70E740481C1C}">
                                <a14:useLocalDpi xmlns:a14="http://schemas.microsoft.com/office/drawing/2010/main"/>
                              </a:ext>
                            </a:extLst>
                          </a:blip>
                          <a:srcRect/>
                          <a:stretch>
                            <a:fillRect/>
                          </a:stretch>
                        </pic:blipFill>
                        <pic:spPr bwMode="auto">
                          <a:xfrm>
                            <a:off x="0" y="0"/>
                            <a:ext cx="1907871" cy="2537922"/>
                          </a:xfrm>
                          <a:prstGeom prst="rect">
                            <a:avLst/>
                          </a:prstGeom>
                          <a:noFill/>
                          <a:ln>
                            <a:noFill/>
                          </a:ln>
                        </pic:spPr>
                      </pic:pic>
                    </a:graphicData>
                  </a:graphic>
                </wp:inline>
              </w:drawing>
            </w:r>
          </w:p>
        </w:tc>
        <w:tc>
          <w:tcPr>
            <w:tcW w:w="3119" w:type="dxa"/>
          </w:tcPr>
          <w:p w14:paraId="5D68B0C1" w14:textId="77777777" w:rsidR="00FE4616" w:rsidRPr="0095375C" w:rsidRDefault="00FE4616" w:rsidP="00C5137C">
            <w:pPr>
              <w:ind w:left="-62"/>
              <w:jc w:val="center"/>
              <w:rPr>
                <w:lang w:val="lt-LT"/>
              </w:rPr>
            </w:pPr>
            <w:r w:rsidRPr="0095375C">
              <w:rPr>
                <w:noProof/>
                <w:lang w:val="lt-LT" w:eastAsia="lt-LT"/>
              </w:rPr>
              <w:drawing>
                <wp:inline distT="0" distB="0" distL="0" distR="0" wp14:anchorId="3ED32595" wp14:editId="56DBF14C">
                  <wp:extent cx="1911301" cy="2545830"/>
                  <wp:effectExtent l="0" t="0" r="0" b="6985"/>
                  <wp:docPr id="418" name="Paveikslėlis 418" descr="IMG_20210917_105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 descr="IMG_20210917_105751"/>
                          <pic:cNvPicPr>
                            <a:picLocks noChangeAspect="1" noChangeArrowheads="1"/>
                          </pic:cNvPicPr>
                        </pic:nvPicPr>
                        <pic:blipFill>
                          <a:blip r:embed="rId14" cstate="print">
                            <a:extLst>
                              <a:ext uri="{28A0092B-C50C-407E-A947-70E740481C1C}">
                                <a14:useLocalDpi xmlns:a14="http://schemas.microsoft.com/office/drawing/2010/main"/>
                              </a:ext>
                            </a:extLst>
                          </a:blip>
                          <a:srcRect/>
                          <a:stretch>
                            <a:fillRect/>
                          </a:stretch>
                        </pic:blipFill>
                        <pic:spPr bwMode="auto">
                          <a:xfrm>
                            <a:off x="0" y="0"/>
                            <a:ext cx="1915133" cy="2550934"/>
                          </a:xfrm>
                          <a:prstGeom prst="rect">
                            <a:avLst/>
                          </a:prstGeom>
                          <a:noFill/>
                          <a:ln>
                            <a:noFill/>
                          </a:ln>
                        </pic:spPr>
                      </pic:pic>
                    </a:graphicData>
                  </a:graphic>
                </wp:inline>
              </w:drawing>
            </w:r>
          </w:p>
        </w:tc>
      </w:tr>
      <w:tr w:rsidR="00FE4616" w:rsidRPr="0095375C" w14:paraId="1677C0A5" w14:textId="77777777" w:rsidTr="00FE4616">
        <w:tc>
          <w:tcPr>
            <w:tcW w:w="9356" w:type="dxa"/>
            <w:gridSpan w:val="3"/>
          </w:tcPr>
          <w:p w14:paraId="1E3C9DA0" w14:textId="35E71CED" w:rsidR="00FE4616" w:rsidRPr="0095375C" w:rsidRDefault="00387396" w:rsidP="00C5137C">
            <w:pPr>
              <w:jc w:val="both"/>
              <w:rPr>
                <w:szCs w:val="20"/>
                <w:lang w:val="lt-LT"/>
              </w:rPr>
            </w:pPr>
            <w:r w:rsidRPr="0095375C">
              <w:rPr>
                <w:szCs w:val="20"/>
                <w:lang w:val="lt-LT"/>
              </w:rPr>
              <w:t>2</w:t>
            </w:r>
            <w:r w:rsidR="00FE4616" w:rsidRPr="0095375C">
              <w:rPr>
                <w:szCs w:val="20"/>
                <w:lang w:val="lt-LT"/>
              </w:rPr>
              <w:t xml:space="preserve"> pav. Santarvės parką puošiantys želdiniai – paprastasis </w:t>
            </w:r>
            <w:r w:rsidR="00C60A06" w:rsidRPr="0095375C">
              <w:rPr>
                <w:szCs w:val="20"/>
                <w:lang w:val="lt-LT"/>
              </w:rPr>
              <w:t>skroblas</w:t>
            </w:r>
            <w:r w:rsidR="00FE4616" w:rsidRPr="0095375C">
              <w:rPr>
                <w:szCs w:val="20"/>
                <w:lang w:val="lt-LT"/>
              </w:rPr>
              <w:t xml:space="preserve"> </w:t>
            </w:r>
            <w:r w:rsidR="00C60A06" w:rsidRPr="0095375C">
              <w:rPr>
                <w:szCs w:val="20"/>
                <w:lang w:val="lt-LT"/>
              </w:rPr>
              <w:t>'Fastigiata</w:t>
            </w:r>
            <w:r w:rsidR="007262A8" w:rsidRPr="0095375C">
              <w:rPr>
                <w:szCs w:val="20"/>
                <w:lang w:val="lt-LT"/>
              </w:rPr>
              <w:t>'</w:t>
            </w:r>
            <w:r w:rsidR="00FE4616" w:rsidRPr="0095375C">
              <w:rPr>
                <w:szCs w:val="20"/>
                <w:lang w:val="lt-LT"/>
              </w:rPr>
              <w:t xml:space="preserve">, paprastasis ąžuolas </w:t>
            </w:r>
            <w:r w:rsidR="00C60A06" w:rsidRPr="0095375C">
              <w:rPr>
                <w:szCs w:val="20"/>
                <w:lang w:val="lt-LT"/>
              </w:rPr>
              <w:t>'</w:t>
            </w:r>
            <w:r w:rsidRPr="0095375C">
              <w:rPr>
                <w:szCs w:val="20"/>
                <w:lang w:val="lt-LT"/>
              </w:rPr>
              <w:t>Cupressoides</w:t>
            </w:r>
            <w:r w:rsidR="00C60A06" w:rsidRPr="0095375C">
              <w:rPr>
                <w:szCs w:val="20"/>
                <w:lang w:val="lt-LT"/>
              </w:rPr>
              <w:t>'</w:t>
            </w:r>
            <w:r w:rsidR="00FE4616" w:rsidRPr="0095375C">
              <w:rPr>
                <w:szCs w:val="20"/>
                <w:lang w:val="lt-LT"/>
              </w:rPr>
              <w:t xml:space="preserve">, paprastasis klevas </w:t>
            </w:r>
            <w:r w:rsidR="00C60A06" w:rsidRPr="0095375C">
              <w:rPr>
                <w:szCs w:val="20"/>
                <w:lang w:val="lt-LT"/>
              </w:rPr>
              <w:t>'</w:t>
            </w:r>
            <w:r w:rsidRPr="0095375C">
              <w:rPr>
                <w:szCs w:val="20"/>
                <w:lang w:val="lt-LT"/>
              </w:rPr>
              <w:t>Crimson King</w:t>
            </w:r>
            <w:r w:rsidR="00C60A06" w:rsidRPr="0095375C">
              <w:rPr>
                <w:szCs w:val="20"/>
                <w:lang w:val="lt-LT"/>
              </w:rPr>
              <w:t>'</w:t>
            </w:r>
          </w:p>
        </w:tc>
      </w:tr>
    </w:tbl>
    <w:p w14:paraId="0B26324B" w14:textId="77777777" w:rsidR="00FE4616" w:rsidRPr="0095375C" w:rsidRDefault="00FE4616" w:rsidP="00C5137C">
      <w:pPr>
        <w:rPr>
          <w:lang w:val="lt-LT" w:eastAsia="lt-LT"/>
        </w:rPr>
      </w:pPr>
    </w:p>
    <w:p w14:paraId="21D7C11B" w14:textId="1C4B0C03" w:rsidR="00554480" w:rsidRPr="0095375C" w:rsidRDefault="00554480" w:rsidP="00885535">
      <w:pPr>
        <w:spacing w:line="360" w:lineRule="auto"/>
        <w:ind w:firstLine="567"/>
        <w:jc w:val="both"/>
        <w:rPr>
          <w:lang w:val="lt-LT" w:eastAsia="lt-LT"/>
        </w:rPr>
      </w:pPr>
      <w:r w:rsidRPr="0095375C">
        <w:rPr>
          <w:lang w:val="lt-LT" w:eastAsia="lt-LT"/>
        </w:rPr>
        <w:t>Kaip ir daugelyje stebimų objektų,</w:t>
      </w:r>
      <w:r w:rsidR="00885535" w:rsidRPr="0095375C">
        <w:rPr>
          <w:lang w:val="lt-LT" w:eastAsia="lt-LT"/>
        </w:rPr>
        <w:t xml:space="preserve"> viena iš</w:t>
      </w:r>
      <w:r w:rsidRPr="0095375C">
        <w:rPr>
          <w:lang w:val="lt-LT" w:eastAsia="lt-LT"/>
        </w:rPr>
        <w:t xml:space="preserve"> didžiausi</w:t>
      </w:r>
      <w:r w:rsidR="00885535" w:rsidRPr="0095375C">
        <w:rPr>
          <w:lang w:val="lt-LT" w:eastAsia="lt-LT"/>
        </w:rPr>
        <w:t>ų</w:t>
      </w:r>
      <w:r w:rsidRPr="0095375C">
        <w:rPr>
          <w:lang w:val="lt-LT" w:eastAsia="lt-LT"/>
        </w:rPr>
        <w:t xml:space="preserve"> grėsm</w:t>
      </w:r>
      <w:r w:rsidR="00885535" w:rsidRPr="0095375C">
        <w:rPr>
          <w:lang w:val="lt-LT" w:eastAsia="lt-LT"/>
        </w:rPr>
        <w:t>ių</w:t>
      </w:r>
      <w:r w:rsidRPr="0095375C">
        <w:rPr>
          <w:lang w:val="lt-LT" w:eastAsia="lt-LT"/>
        </w:rPr>
        <w:t xml:space="preserve"> želdiniams išlieka žmogaus veikla</w:t>
      </w:r>
      <w:r w:rsidR="00885535" w:rsidRPr="0095375C">
        <w:rPr>
          <w:lang w:val="lt-LT" w:eastAsia="lt-LT"/>
        </w:rPr>
        <w:t>.</w:t>
      </w:r>
      <w:r w:rsidRPr="0095375C">
        <w:rPr>
          <w:lang w:val="lt-LT" w:eastAsia="lt-LT"/>
        </w:rPr>
        <w:t xml:space="preserve"> </w:t>
      </w:r>
      <w:r w:rsidR="00885535" w:rsidRPr="0095375C">
        <w:rPr>
          <w:lang w:val="lt-LT" w:eastAsia="lt-LT"/>
        </w:rPr>
        <w:t xml:space="preserve">Ant kai kurių medelių pastebimi daugkartiniai kamieno pagrindo sužalojimai pjaunant </w:t>
      </w:r>
      <w:r w:rsidR="00885535" w:rsidRPr="0095375C">
        <w:rPr>
          <w:lang w:val="lt-LT" w:eastAsia="lt-LT"/>
        </w:rPr>
        <w:lastRenderedPageBreak/>
        <w:t>ž</w:t>
      </w:r>
      <w:r w:rsidRPr="0095375C">
        <w:rPr>
          <w:lang w:val="lt-LT" w:eastAsia="lt-LT"/>
        </w:rPr>
        <w:t>ol</w:t>
      </w:r>
      <w:r w:rsidR="00885535" w:rsidRPr="0095375C">
        <w:rPr>
          <w:lang w:val="lt-LT" w:eastAsia="lt-LT"/>
        </w:rPr>
        <w:t>ę</w:t>
      </w:r>
      <w:r w:rsidRPr="0095375C">
        <w:rPr>
          <w:lang w:val="lt-LT" w:eastAsia="lt-LT"/>
        </w:rPr>
        <w:t xml:space="preserve"> aplink medelius</w:t>
      </w:r>
      <w:r w:rsidR="00387396" w:rsidRPr="0095375C">
        <w:rPr>
          <w:lang w:val="lt-LT" w:eastAsia="lt-LT"/>
        </w:rPr>
        <w:t>. Taip pat nustatyt</w:t>
      </w:r>
      <w:r w:rsidR="00953FDD" w:rsidRPr="0095375C">
        <w:rPr>
          <w:lang w:val="lt-LT" w:eastAsia="lt-LT"/>
        </w:rPr>
        <w:t>as</w:t>
      </w:r>
      <w:r w:rsidR="00387396" w:rsidRPr="0095375C">
        <w:rPr>
          <w:lang w:val="lt-LT" w:eastAsia="lt-LT"/>
        </w:rPr>
        <w:t xml:space="preserve"> medeli</w:t>
      </w:r>
      <w:r w:rsidR="00953FDD" w:rsidRPr="0095375C">
        <w:rPr>
          <w:lang w:val="lt-LT" w:eastAsia="lt-LT"/>
        </w:rPr>
        <w:t>o</w:t>
      </w:r>
      <w:r w:rsidR="00387396" w:rsidRPr="0095375C">
        <w:rPr>
          <w:lang w:val="lt-LT" w:eastAsia="lt-LT"/>
        </w:rPr>
        <w:t xml:space="preserve"> nulaužimo atvejis</w:t>
      </w:r>
      <w:r w:rsidR="00ED5275" w:rsidRPr="0095375C">
        <w:rPr>
          <w:lang w:val="lt-LT" w:eastAsia="lt-LT"/>
        </w:rPr>
        <w:t xml:space="preserve"> </w:t>
      </w:r>
      <w:r w:rsidR="00387396" w:rsidRPr="0095375C">
        <w:rPr>
          <w:lang w:val="lt-LT" w:eastAsia="lt-LT"/>
        </w:rPr>
        <w:t xml:space="preserve">bei himalajinius beržus </w:t>
      </w:r>
      <w:r w:rsidR="00C60A06" w:rsidRPr="0095375C">
        <w:rPr>
          <w:lang w:val="lt-LT" w:eastAsia="lt-LT"/>
        </w:rPr>
        <w:t>'</w:t>
      </w:r>
      <w:r w:rsidR="00387396" w:rsidRPr="0095375C">
        <w:rPr>
          <w:lang w:val="lt-LT" w:eastAsia="lt-LT"/>
        </w:rPr>
        <w:t>Doorenboos</w:t>
      </w:r>
      <w:r w:rsidR="00C60A06" w:rsidRPr="0095375C">
        <w:rPr>
          <w:lang w:val="lt-LT" w:eastAsia="lt-LT"/>
        </w:rPr>
        <w:t>'</w:t>
      </w:r>
      <w:r w:rsidR="00387396" w:rsidRPr="0095375C">
        <w:rPr>
          <w:lang w:val="lt-LT" w:eastAsia="lt-LT"/>
        </w:rPr>
        <w:t xml:space="preserve"> veržiantys ir </w:t>
      </w:r>
      <w:r w:rsidR="00953FDD" w:rsidRPr="0095375C">
        <w:rPr>
          <w:lang w:val="lt-LT" w:eastAsia="lt-LT"/>
        </w:rPr>
        <w:t xml:space="preserve">jų kamienus </w:t>
      </w:r>
      <w:r w:rsidR="00387396" w:rsidRPr="0095375C">
        <w:rPr>
          <w:lang w:val="lt-LT" w:eastAsia="lt-LT"/>
        </w:rPr>
        <w:t>žalojantys tvirtinimo elementai.</w:t>
      </w:r>
      <w:r w:rsidR="00ED5275" w:rsidRPr="0095375C">
        <w:rPr>
          <w:lang w:val="lt-LT" w:eastAsia="lt-LT"/>
        </w:rPr>
        <w:t xml:space="preserve"> Norint išsaugoti Santarvės parko želdinius, pirmiausiai reikėtų pasirūpinti jaunų medelių kamienų apsauga nuo pažeidimų.</w:t>
      </w:r>
    </w:p>
    <w:p w14:paraId="53640B23" w14:textId="77777777" w:rsidR="00FE4616" w:rsidRPr="0095375C" w:rsidRDefault="00FE4616" w:rsidP="00C5137C">
      <w:pPr>
        <w:ind w:firstLine="567"/>
        <w:rPr>
          <w:lang w:val="lt-LT" w:eastAsia="lt-LT"/>
        </w:rPr>
      </w:pPr>
    </w:p>
    <w:tbl>
      <w:tblPr>
        <w:tblW w:w="9356" w:type="dxa"/>
        <w:tblInd w:w="108" w:type="dxa"/>
        <w:tblLayout w:type="fixed"/>
        <w:tblLook w:val="04A0" w:firstRow="1" w:lastRow="0" w:firstColumn="1" w:lastColumn="0" w:noHBand="0" w:noVBand="1"/>
      </w:tblPr>
      <w:tblGrid>
        <w:gridCol w:w="3119"/>
        <w:gridCol w:w="3118"/>
        <w:gridCol w:w="3119"/>
      </w:tblGrid>
      <w:tr w:rsidR="00FE4616" w:rsidRPr="0095375C" w14:paraId="24BF91FC" w14:textId="77777777" w:rsidTr="00991FE0">
        <w:trPr>
          <w:trHeight w:val="4159"/>
        </w:trPr>
        <w:tc>
          <w:tcPr>
            <w:tcW w:w="3119" w:type="dxa"/>
            <w:shd w:val="clear" w:color="auto" w:fill="auto"/>
          </w:tcPr>
          <w:p w14:paraId="400C17C7" w14:textId="77777777" w:rsidR="00FE4616" w:rsidRPr="0095375C" w:rsidRDefault="00FE4616" w:rsidP="00C5137C">
            <w:pPr>
              <w:ind w:left="-59"/>
              <w:jc w:val="center"/>
              <w:rPr>
                <w:lang w:val="lt-LT"/>
              </w:rPr>
            </w:pPr>
            <w:r w:rsidRPr="0095375C">
              <w:rPr>
                <w:noProof/>
                <w:lang w:val="lt-LT" w:eastAsia="lt-LT"/>
              </w:rPr>
              <w:drawing>
                <wp:inline distT="0" distB="0" distL="0" distR="0" wp14:anchorId="7D81A723" wp14:editId="333D1262">
                  <wp:extent cx="1980221" cy="2576946"/>
                  <wp:effectExtent l="0" t="0" r="1270" b="0"/>
                  <wp:docPr id="416" name="Paveikslėlis 416" descr="IMG_20210915_182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6" descr="IMG_20210915_182349"/>
                          <pic:cNvPicPr>
                            <a:picLocks noChangeAspect="1" noChangeArrowheads="1"/>
                          </pic:cNvPicPr>
                        </pic:nvPicPr>
                        <pic:blipFill>
                          <a:blip r:embed="rId15" cstate="print">
                            <a:extLst>
                              <a:ext uri="{28A0092B-C50C-407E-A947-70E740481C1C}">
                                <a14:useLocalDpi xmlns:a14="http://schemas.microsoft.com/office/drawing/2010/main"/>
                              </a:ext>
                            </a:extLst>
                          </a:blip>
                          <a:srcRect/>
                          <a:stretch>
                            <a:fillRect/>
                          </a:stretch>
                        </pic:blipFill>
                        <pic:spPr bwMode="auto">
                          <a:xfrm>
                            <a:off x="0" y="0"/>
                            <a:ext cx="1981087" cy="2578073"/>
                          </a:xfrm>
                          <a:prstGeom prst="rect">
                            <a:avLst/>
                          </a:prstGeom>
                          <a:noFill/>
                          <a:ln>
                            <a:noFill/>
                          </a:ln>
                        </pic:spPr>
                      </pic:pic>
                    </a:graphicData>
                  </a:graphic>
                </wp:inline>
              </w:drawing>
            </w:r>
          </w:p>
        </w:tc>
        <w:tc>
          <w:tcPr>
            <w:tcW w:w="3118" w:type="dxa"/>
          </w:tcPr>
          <w:p w14:paraId="2AF913DF" w14:textId="77777777" w:rsidR="00FE4616" w:rsidRPr="0095375C" w:rsidRDefault="00FE4616" w:rsidP="00C5137C">
            <w:pPr>
              <w:jc w:val="center"/>
              <w:rPr>
                <w:lang w:val="lt-LT"/>
              </w:rPr>
            </w:pPr>
            <w:r w:rsidRPr="0095375C">
              <w:rPr>
                <w:noProof/>
                <w:lang w:val="lt-LT" w:eastAsia="lt-LT"/>
              </w:rPr>
              <w:drawing>
                <wp:inline distT="0" distB="0" distL="0" distR="0" wp14:anchorId="024C8BD9" wp14:editId="628F6B08">
                  <wp:extent cx="1926995" cy="2563091"/>
                  <wp:effectExtent l="0" t="0" r="0" b="8890"/>
                  <wp:docPr id="422" name="Paveikslėlis 422" descr="IMG_20210917_110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 descr="IMG_20210917_110448"/>
                          <pic:cNvPicPr>
                            <a:picLocks noChangeAspect="1" noChangeArrowheads="1"/>
                          </pic:cNvPicPr>
                        </pic:nvPicPr>
                        <pic:blipFill>
                          <a:blip r:embed="rId16" cstate="print">
                            <a:extLst>
                              <a:ext uri="{28A0092B-C50C-407E-A947-70E740481C1C}">
                                <a14:useLocalDpi xmlns:a14="http://schemas.microsoft.com/office/drawing/2010/main"/>
                              </a:ext>
                            </a:extLst>
                          </a:blip>
                          <a:srcRect/>
                          <a:stretch>
                            <a:fillRect/>
                          </a:stretch>
                        </pic:blipFill>
                        <pic:spPr bwMode="auto">
                          <a:xfrm>
                            <a:off x="0" y="0"/>
                            <a:ext cx="1928196" cy="2564689"/>
                          </a:xfrm>
                          <a:prstGeom prst="rect">
                            <a:avLst/>
                          </a:prstGeom>
                          <a:noFill/>
                          <a:ln>
                            <a:noFill/>
                          </a:ln>
                        </pic:spPr>
                      </pic:pic>
                    </a:graphicData>
                  </a:graphic>
                </wp:inline>
              </w:drawing>
            </w:r>
          </w:p>
        </w:tc>
        <w:tc>
          <w:tcPr>
            <w:tcW w:w="3119" w:type="dxa"/>
          </w:tcPr>
          <w:p w14:paraId="307C1F0A" w14:textId="77777777" w:rsidR="00FE4616" w:rsidRPr="0095375C" w:rsidRDefault="00FE4616" w:rsidP="00C5137C">
            <w:pPr>
              <w:jc w:val="center"/>
              <w:rPr>
                <w:lang w:val="lt-LT"/>
              </w:rPr>
            </w:pPr>
            <w:r w:rsidRPr="0095375C">
              <w:rPr>
                <w:noProof/>
                <w:lang w:val="lt-LT" w:eastAsia="lt-LT"/>
              </w:rPr>
              <w:drawing>
                <wp:inline distT="0" distB="0" distL="0" distR="0" wp14:anchorId="377F9883" wp14:editId="66C5C800">
                  <wp:extent cx="1974272" cy="2569205"/>
                  <wp:effectExtent l="0" t="0" r="6985" b="3175"/>
                  <wp:docPr id="417" name="Paveikslėlis 417" descr="IMG_20210915_183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7" descr="IMG_20210915_183617"/>
                          <pic:cNvPicPr>
                            <a:picLocks noChangeAspect="1" noChangeArrowheads="1"/>
                          </pic:cNvPicPr>
                        </pic:nvPicPr>
                        <pic:blipFill>
                          <a:blip r:embed="rId17" cstate="print">
                            <a:extLst>
                              <a:ext uri="{28A0092B-C50C-407E-A947-70E740481C1C}">
                                <a14:useLocalDpi xmlns:a14="http://schemas.microsoft.com/office/drawing/2010/main"/>
                              </a:ext>
                            </a:extLst>
                          </a:blip>
                          <a:srcRect/>
                          <a:stretch>
                            <a:fillRect/>
                          </a:stretch>
                        </pic:blipFill>
                        <pic:spPr bwMode="auto">
                          <a:xfrm>
                            <a:off x="0" y="0"/>
                            <a:ext cx="1974756" cy="2569835"/>
                          </a:xfrm>
                          <a:prstGeom prst="rect">
                            <a:avLst/>
                          </a:prstGeom>
                          <a:noFill/>
                          <a:ln>
                            <a:noFill/>
                          </a:ln>
                        </pic:spPr>
                      </pic:pic>
                    </a:graphicData>
                  </a:graphic>
                </wp:inline>
              </w:drawing>
            </w:r>
          </w:p>
        </w:tc>
      </w:tr>
      <w:tr w:rsidR="00FE4616" w:rsidRPr="0095375C" w14:paraId="7390D42F" w14:textId="77777777" w:rsidTr="00FE4616">
        <w:tc>
          <w:tcPr>
            <w:tcW w:w="9356" w:type="dxa"/>
            <w:gridSpan w:val="3"/>
          </w:tcPr>
          <w:p w14:paraId="645031BC" w14:textId="51C66183" w:rsidR="00FE4616" w:rsidRPr="0095375C" w:rsidRDefault="00FE4616" w:rsidP="00C5137C">
            <w:pPr>
              <w:jc w:val="both"/>
              <w:rPr>
                <w:szCs w:val="20"/>
                <w:lang w:val="lt-LT"/>
              </w:rPr>
            </w:pPr>
            <w:r w:rsidRPr="0095375C">
              <w:rPr>
                <w:szCs w:val="20"/>
                <w:lang w:val="lt-LT"/>
              </w:rPr>
              <w:t xml:space="preserve">3 pav. Želdinių būklė Santarvės parke – mechaniniai </w:t>
            </w:r>
            <w:r w:rsidR="00387396" w:rsidRPr="0095375C">
              <w:rPr>
                <w:szCs w:val="20"/>
                <w:lang w:val="lt-LT"/>
              </w:rPr>
              <w:t xml:space="preserve">želdinių </w:t>
            </w:r>
            <w:r w:rsidRPr="0095375C">
              <w:rPr>
                <w:szCs w:val="20"/>
                <w:lang w:val="lt-LT"/>
              </w:rPr>
              <w:t>pažeidimai</w:t>
            </w:r>
          </w:p>
        </w:tc>
      </w:tr>
    </w:tbl>
    <w:p w14:paraId="1628F594" w14:textId="076AC2AB" w:rsidR="00FE4616" w:rsidRPr="0095375C" w:rsidRDefault="00FE4616" w:rsidP="00C5137C">
      <w:pPr>
        <w:ind w:firstLine="567"/>
        <w:rPr>
          <w:lang w:val="lt-LT" w:eastAsia="lt-LT"/>
        </w:rPr>
      </w:pPr>
    </w:p>
    <w:p w14:paraId="25BADB76" w14:textId="74A6B72E" w:rsidR="00387396" w:rsidRPr="0095375C" w:rsidRDefault="00ED5275" w:rsidP="00212166">
      <w:pPr>
        <w:spacing w:line="360" w:lineRule="auto"/>
        <w:ind w:firstLine="567"/>
        <w:jc w:val="both"/>
        <w:rPr>
          <w:lang w:val="lt-LT" w:eastAsia="lt-LT"/>
        </w:rPr>
      </w:pPr>
      <w:r w:rsidRPr="0095375C">
        <w:rPr>
          <w:lang w:val="lt-LT" w:eastAsia="lt-LT"/>
        </w:rPr>
        <w:t>Dainavos parko aplinka dinamiška – nuo tankių medynų iki atvirų erdvių ir nuostabaus centrinio gėlyno</w:t>
      </w:r>
      <w:r w:rsidR="00953FDD" w:rsidRPr="0095375C">
        <w:rPr>
          <w:lang w:val="lt-LT" w:eastAsia="lt-LT"/>
        </w:rPr>
        <w:t xml:space="preserve"> su fontanu</w:t>
      </w:r>
      <w:r w:rsidRPr="0095375C">
        <w:rPr>
          <w:lang w:val="lt-LT" w:eastAsia="lt-LT"/>
        </w:rPr>
        <w:t xml:space="preserve"> (4 pav.).</w:t>
      </w:r>
      <w:r w:rsidR="00953FDD" w:rsidRPr="0095375C">
        <w:rPr>
          <w:lang w:val="lt-LT" w:eastAsia="lt-LT"/>
        </w:rPr>
        <w:t xml:space="preserve"> Parke stebėti 453 sumedėję augalai, i</w:t>
      </w:r>
      <w:r w:rsidRPr="0095375C">
        <w:rPr>
          <w:lang w:val="lt-LT" w:eastAsia="lt-LT"/>
        </w:rPr>
        <w:t>dentifikuot</w:t>
      </w:r>
      <w:r w:rsidR="00212166" w:rsidRPr="0095375C">
        <w:rPr>
          <w:lang w:val="lt-LT" w:eastAsia="lt-LT"/>
        </w:rPr>
        <w:t xml:space="preserve">os 26 įvairių </w:t>
      </w:r>
      <w:r w:rsidR="004303F3" w:rsidRPr="0095375C">
        <w:rPr>
          <w:lang w:val="lt-LT" w:eastAsia="lt-LT"/>
        </w:rPr>
        <w:t>augalų</w:t>
      </w:r>
      <w:r w:rsidR="00212166" w:rsidRPr="0095375C">
        <w:rPr>
          <w:lang w:val="lt-LT" w:eastAsia="lt-LT"/>
        </w:rPr>
        <w:t xml:space="preserve"> </w:t>
      </w:r>
      <w:r w:rsidR="00953FDD" w:rsidRPr="0095375C">
        <w:rPr>
          <w:lang w:val="lt-LT" w:eastAsia="lt-LT"/>
        </w:rPr>
        <w:t xml:space="preserve">rūšys </w:t>
      </w:r>
      <w:r w:rsidR="00212166" w:rsidRPr="0095375C">
        <w:rPr>
          <w:lang w:val="lt-LT" w:eastAsia="lt-LT"/>
        </w:rPr>
        <w:t xml:space="preserve">ir </w:t>
      </w:r>
      <w:r w:rsidR="00953FDD" w:rsidRPr="0095375C">
        <w:rPr>
          <w:lang w:val="lt-LT" w:eastAsia="lt-LT"/>
        </w:rPr>
        <w:t xml:space="preserve">jų </w:t>
      </w:r>
      <w:r w:rsidR="00212166" w:rsidRPr="0095375C">
        <w:rPr>
          <w:lang w:val="lt-LT" w:eastAsia="lt-LT"/>
        </w:rPr>
        <w:t>form</w:t>
      </w:r>
      <w:r w:rsidR="00953FDD" w:rsidRPr="0095375C">
        <w:rPr>
          <w:lang w:val="lt-LT" w:eastAsia="lt-LT"/>
        </w:rPr>
        <w:t>os</w:t>
      </w:r>
      <w:r w:rsidR="00C5137C" w:rsidRPr="0095375C">
        <w:rPr>
          <w:lang w:val="lt-LT" w:eastAsia="lt-LT"/>
        </w:rPr>
        <w:t>/veisl</w:t>
      </w:r>
      <w:r w:rsidR="00953FDD" w:rsidRPr="0095375C">
        <w:rPr>
          <w:lang w:val="lt-LT" w:eastAsia="lt-LT"/>
        </w:rPr>
        <w:t>ė</w:t>
      </w:r>
      <w:r w:rsidR="00212166" w:rsidRPr="0095375C">
        <w:rPr>
          <w:lang w:val="lt-LT" w:eastAsia="lt-LT"/>
        </w:rPr>
        <w:t>s.</w:t>
      </w:r>
    </w:p>
    <w:p w14:paraId="3C61F4D3" w14:textId="77777777" w:rsidR="00FE4616" w:rsidRPr="0095375C" w:rsidRDefault="00FE4616" w:rsidP="00C5137C">
      <w:pPr>
        <w:ind w:firstLine="567"/>
        <w:rPr>
          <w:lang w:val="lt-LT" w:eastAsia="lt-LT"/>
        </w:rPr>
      </w:pPr>
    </w:p>
    <w:tbl>
      <w:tblPr>
        <w:tblW w:w="9356" w:type="dxa"/>
        <w:tblInd w:w="108" w:type="dxa"/>
        <w:tblLayout w:type="fixed"/>
        <w:tblLook w:val="04A0" w:firstRow="1" w:lastRow="0" w:firstColumn="1" w:lastColumn="0" w:noHBand="0" w:noVBand="1"/>
      </w:tblPr>
      <w:tblGrid>
        <w:gridCol w:w="4678"/>
        <w:gridCol w:w="4678"/>
      </w:tblGrid>
      <w:tr w:rsidR="00FE4616" w:rsidRPr="0095375C" w14:paraId="0FDEC91A" w14:textId="77777777" w:rsidTr="00991FE0">
        <w:trPr>
          <w:trHeight w:val="3630"/>
        </w:trPr>
        <w:tc>
          <w:tcPr>
            <w:tcW w:w="4678" w:type="dxa"/>
            <w:shd w:val="clear" w:color="auto" w:fill="auto"/>
          </w:tcPr>
          <w:p w14:paraId="14FA1620" w14:textId="77777777" w:rsidR="00FE4616" w:rsidRPr="0095375C" w:rsidRDefault="00FE4616" w:rsidP="00C5137C">
            <w:pPr>
              <w:ind w:left="-90"/>
              <w:jc w:val="center"/>
              <w:rPr>
                <w:lang w:val="lt-LT"/>
              </w:rPr>
            </w:pPr>
            <w:r w:rsidRPr="0095375C">
              <w:rPr>
                <w:noProof/>
                <w:lang w:val="lt-LT" w:eastAsia="lt-LT"/>
              </w:rPr>
              <w:drawing>
                <wp:inline distT="0" distB="0" distL="0" distR="0" wp14:anchorId="74115178" wp14:editId="576F669F">
                  <wp:extent cx="2988945" cy="2235200"/>
                  <wp:effectExtent l="0" t="0" r="1905" b="0"/>
                  <wp:docPr id="425" name="Paveikslėlis 425" descr="IMG_20210922_131021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5" descr="IMG_20210922_131021_2"/>
                          <pic:cNvPicPr>
                            <a:picLocks noChangeAspect="1" noChangeArrowheads="1"/>
                          </pic:cNvPicPr>
                        </pic:nvPicPr>
                        <pic:blipFill>
                          <a:blip r:embed="rId18" cstate="print">
                            <a:extLst>
                              <a:ext uri="{28A0092B-C50C-407E-A947-70E740481C1C}">
                                <a14:useLocalDpi xmlns:a14="http://schemas.microsoft.com/office/drawing/2010/main"/>
                              </a:ext>
                            </a:extLst>
                          </a:blip>
                          <a:srcRect/>
                          <a:stretch>
                            <a:fillRect/>
                          </a:stretch>
                        </pic:blipFill>
                        <pic:spPr bwMode="auto">
                          <a:xfrm>
                            <a:off x="0" y="0"/>
                            <a:ext cx="2988945" cy="2235200"/>
                          </a:xfrm>
                          <a:prstGeom prst="rect">
                            <a:avLst/>
                          </a:prstGeom>
                          <a:noFill/>
                          <a:ln>
                            <a:noFill/>
                          </a:ln>
                        </pic:spPr>
                      </pic:pic>
                    </a:graphicData>
                  </a:graphic>
                </wp:inline>
              </w:drawing>
            </w:r>
          </w:p>
        </w:tc>
        <w:tc>
          <w:tcPr>
            <w:tcW w:w="4678" w:type="dxa"/>
          </w:tcPr>
          <w:p w14:paraId="592F8A70" w14:textId="77777777" w:rsidR="00FE4616" w:rsidRPr="0095375C" w:rsidRDefault="00FE4616" w:rsidP="00C5137C">
            <w:pPr>
              <w:jc w:val="center"/>
              <w:rPr>
                <w:lang w:val="lt-LT"/>
              </w:rPr>
            </w:pPr>
            <w:r w:rsidRPr="0095375C">
              <w:rPr>
                <w:noProof/>
                <w:lang w:val="lt-LT" w:eastAsia="lt-LT"/>
              </w:rPr>
              <w:drawing>
                <wp:inline distT="0" distB="0" distL="0" distR="0" wp14:anchorId="67C0CFAE" wp14:editId="6AEC31F5">
                  <wp:extent cx="2903855" cy="2243455"/>
                  <wp:effectExtent l="0" t="0" r="0" b="4445"/>
                  <wp:docPr id="426" name="Paveikslėlis 426" descr="IMG_20210922_131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6" descr="IMG_20210922_131036"/>
                          <pic:cNvPicPr>
                            <a:picLocks noChangeAspect="1" noChangeArrowheads="1"/>
                          </pic:cNvPicPr>
                        </pic:nvPicPr>
                        <pic:blipFill>
                          <a:blip r:embed="rId19" cstate="print">
                            <a:extLst>
                              <a:ext uri="{28A0092B-C50C-407E-A947-70E740481C1C}">
                                <a14:useLocalDpi xmlns:a14="http://schemas.microsoft.com/office/drawing/2010/main"/>
                              </a:ext>
                            </a:extLst>
                          </a:blip>
                          <a:srcRect/>
                          <a:stretch>
                            <a:fillRect/>
                          </a:stretch>
                        </pic:blipFill>
                        <pic:spPr bwMode="auto">
                          <a:xfrm>
                            <a:off x="0" y="0"/>
                            <a:ext cx="2903855" cy="2243455"/>
                          </a:xfrm>
                          <a:prstGeom prst="rect">
                            <a:avLst/>
                          </a:prstGeom>
                          <a:noFill/>
                          <a:ln>
                            <a:noFill/>
                          </a:ln>
                        </pic:spPr>
                      </pic:pic>
                    </a:graphicData>
                  </a:graphic>
                </wp:inline>
              </w:drawing>
            </w:r>
          </w:p>
        </w:tc>
      </w:tr>
      <w:tr w:rsidR="00FE4616" w:rsidRPr="0095375C" w14:paraId="4D54C133" w14:textId="77777777" w:rsidTr="00FE4616">
        <w:tc>
          <w:tcPr>
            <w:tcW w:w="9356" w:type="dxa"/>
            <w:gridSpan w:val="2"/>
          </w:tcPr>
          <w:p w14:paraId="70D598D3" w14:textId="0C820055" w:rsidR="00FE4616" w:rsidRPr="0095375C" w:rsidRDefault="00387396" w:rsidP="00C5137C">
            <w:pPr>
              <w:jc w:val="both"/>
              <w:rPr>
                <w:szCs w:val="20"/>
                <w:lang w:val="lt-LT"/>
              </w:rPr>
            </w:pPr>
            <w:r w:rsidRPr="0095375C">
              <w:rPr>
                <w:szCs w:val="20"/>
                <w:lang w:val="lt-LT"/>
              </w:rPr>
              <w:t>4</w:t>
            </w:r>
            <w:r w:rsidR="00FE4616" w:rsidRPr="0095375C">
              <w:rPr>
                <w:szCs w:val="20"/>
                <w:lang w:val="lt-LT"/>
              </w:rPr>
              <w:t xml:space="preserve"> pav. Dainavos parko aplinka</w:t>
            </w:r>
          </w:p>
        </w:tc>
      </w:tr>
    </w:tbl>
    <w:p w14:paraId="4784A6C1" w14:textId="77777777" w:rsidR="00FE4616" w:rsidRPr="0095375C" w:rsidRDefault="00FE4616" w:rsidP="00C5137C">
      <w:pPr>
        <w:ind w:firstLine="567"/>
        <w:rPr>
          <w:lang w:val="lt-LT" w:eastAsia="lt-LT"/>
        </w:rPr>
      </w:pPr>
    </w:p>
    <w:p w14:paraId="46FE232A" w14:textId="657E98F6" w:rsidR="00D1715D" w:rsidRPr="0095375C" w:rsidRDefault="00D1715D" w:rsidP="00212166">
      <w:pPr>
        <w:spacing w:line="360" w:lineRule="auto"/>
        <w:ind w:firstLine="567"/>
        <w:jc w:val="both"/>
        <w:rPr>
          <w:lang w:val="lt-LT" w:eastAsia="lt-LT"/>
        </w:rPr>
      </w:pPr>
      <w:r w:rsidRPr="0095375C">
        <w:rPr>
          <w:lang w:val="lt-LT" w:eastAsia="lt-LT"/>
        </w:rPr>
        <w:t>Naujai sodinti</w:t>
      </w:r>
      <w:r w:rsidR="00212166" w:rsidRPr="0095375C">
        <w:rPr>
          <w:lang w:val="lt-LT" w:eastAsia="lt-LT"/>
        </w:rPr>
        <w:t>ems želdiniams Dainavos parke reikalinga priežiūra.</w:t>
      </w:r>
      <w:r w:rsidRPr="0095375C">
        <w:rPr>
          <w:lang w:val="lt-LT" w:eastAsia="lt-LT"/>
        </w:rPr>
        <w:t xml:space="preserve"> </w:t>
      </w:r>
      <w:r w:rsidR="00212166" w:rsidRPr="0095375C">
        <w:rPr>
          <w:lang w:val="lt-LT" w:eastAsia="lt-LT"/>
        </w:rPr>
        <w:t xml:space="preserve">Ne visi jauni </w:t>
      </w:r>
      <w:r w:rsidRPr="0095375C">
        <w:rPr>
          <w:lang w:val="lt-LT" w:eastAsia="lt-LT"/>
        </w:rPr>
        <w:t xml:space="preserve">maumedžiai </w:t>
      </w:r>
      <w:r w:rsidR="00212166" w:rsidRPr="0095375C">
        <w:rPr>
          <w:lang w:val="lt-LT" w:eastAsia="lt-LT"/>
        </w:rPr>
        <w:t>ir dviskiaučiai ginkmedžiai turi tvirtinimo kuolus, dalis jų sulaužyta. Ginkmedžiams pastebimą žalą daro tvirtinimo diržai, kurie esant didesniems vėjams siūbuoja medelius, daro ryškias įspaudas kamiene taip juos žalodami (5 pav.).</w:t>
      </w:r>
      <w:r w:rsidRPr="0095375C">
        <w:rPr>
          <w:lang w:val="lt-LT" w:eastAsia="lt-LT"/>
        </w:rPr>
        <w:t xml:space="preserve"> </w:t>
      </w:r>
      <w:r w:rsidR="00212166" w:rsidRPr="0095375C">
        <w:rPr>
          <w:lang w:val="lt-LT" w:eastAsia="lt-LT"/>
        </w:rPr>
        <w:t>Ginkmedžių būklę blogina kamieno sužalojimai aplink juos pjaunant žolę</w:t>
      </w:r>
      <w:r w:rsidR="00AD2184" w:rsidRPr="0095375C">
        <w:rPr>
          <w:lang w:val="lt-LT" w:eastAsia="lt-LT"/>
        </w:rPr>
        <w:t>, tikėtina dėl šios priežasties daliai medelių</w:t>
      </w:r>
      <w:r w:rsidR="00212166" w:rsidRPr="0095375C">
        <w:rPr>
          <w:lang w:val="lt-LT" w:eastAsia="lt-LT"/>
        </w:rPr>
        <w:t xml:space="preserve"> </w:t>
      </w:r>
      <w:r w:rsidR="00AD2184" w:rsidRPr="0095375C">
        <w:rPr>
          <w:lang w:val="lt-LT" w:eastAsia="lt-LT"/>
        </w:rPr>
        <w:t>nustatytos</w:t>
      </w:r>
      <w:r w:rsidR="00212166" w:rsidRPr="0095375C">
        <w:rPr>
          <w:lang w:val="lt-LT" w:eastAsia="lt-LT"/>
        </w:rPr>
        <w:t xml:space="preserve"> </w:t>
      </w:r>
      <w:r w:rsidR="00212166" w:rsidRPr="0095375C">
        <w:rPr>
          <w:lang w:val="lt-LT" w:eastAsia="lt-LT"/>
        </w:rPr>
        <w:lastRenderedPageBreak/>
        <w:t>sausos šakel</w:t>
      </w:r>
      <w:r w:rsidR="00AD2184" w:rsidRPr="0095375C">
        <w:rPr>
          <w:lang w:val="lt-LT" w:eastAsia="lt-LT"/>
        </w:rPr>
        <w:t>ės ar jų</w:t>
      </w:r>
      <w:r w:rsidR="00212166" w:rsidRPr="0095375C">
        <w:rPr>
          <w:lang w:val="lt-LT" w:eastAsia="lt-LT"/>
        </w:rPr>
        <w:t xml:space="preserve"> viršūnės. Tad būtina </w:t>
      </w:r>
      <w:r w:rsidR="00953FDD" w:rsidRPr="0095375C">
        <w:rPr>
          <w:lang w:val="lt-LT" w:eastAsia="lt-LT"/>
        </w:rPr>
        <w:t xml:space="preserve">jiems </w:t>
      </w:r>
      <w:r w:rsidRPr="0095375C">
        <w:rPr>
          <w:lang w:val="lt-LT" w:eastAsia="lt-LT"/>
        </w:rPr>
        <w:t xml:space="preserve">pakeisti </w:t>
      </w:r>
      <w:r w:rsidR="00212166" w:rsidRPr="0095375C">
        <w:rPr>
          <w:lang w:val="lt-LT" w:eastAsia="lt-LT"/>
        </w:rPr>
        <w:t>tvirtinimo</w:t>
      </w:r>
      <w:r w:rsidRPr="0095375C">
        <w:rPr>
          <w:lang w:val="lt-LT" w:eastAsia="lt-LT"/>
        </w:rPr>
        <w:t xml:space="preserve"> diržus</w:t>
      </w:r>
      <w:r w:rsidR="00212166" w:rsidRPr="0095375C">
        <w:rPr>
          <w:lang w:val="lt-LT" w:eastAsia="lt-LT"/>
        </w:rPr>
        <w:t xml:space="preserve"> ir kuolus</w:t>
      </w:r>
      <w:r w:rsidR="00AD2184" w:rsidRPr="0095375C">
        <w:rPr>
          <w:lang w:val="lt-LT" w:eastAsia="lt-LT"/>
        </w:rPr>
        <w:t xml:space="preserve"> ir uždėti kamieno apsaugas</w:t>
      </w:r>
      <w:r w:rsidR="00212166" w:rsidRPr="0095375C">
        <w:rPr>
          <w:lang w:val="lt-LT" w:eastAsia="lt-LT"/>
        </w:rPr>
        <w:t>.</w:t>
      </w:r>
    </w:p>
    <w:p w14:paraId="40EF5342" w14:textId="77777777" w:rsidR="00FE4616" w:rsidRPr="0095375C" w:rsidRDefault="00FE4616" w:rsidP="00C5137C">
      <w:pPr>
        <w:ind w:firstLine="567"/>
        <w:rPr>
          <w:lang w:val="lt-LT" w:eastAsia="lt-LT"/>
        </w:rPr>
      </w:pPr>
    </w:p>
    <w:tbl>
      <w:tblPr>
        <w:tblW w:w="9356" w:type="dxa"/>
        <w:tblInd w:w="108" w:type="dxa"/>
        <w:tblLayout w:type="fixed"/>
        <w:tblLook w:val="04A0" w:firstRow="1" w:lastRow="0" w:firstColumn="1" w:lastColumn="0" w:noHBand="0" w:noVBand="1"/>
      </w:tblPr>
      <w:tblGrid>
        <w:gridCol w:w="3119"/>
        <w:gridCol w:w="3118"/>
        <w:gridCol w:w="3119"/>
      </w:tblGrid>
      <w:tr w:rsidR="00FE4616" w:rsidRPr="0095375C" w14:paraId="72119A6D" w14:textId="77777777" w:rsidTr="00991FE0">
        <w:trPr>
          <w:trHeight w:val="4252"/>
        </w:trPr>
        <w:tc>
          <w:tcPr>
            <w:tcW w:w="3119" w:type="dxa"/>
            <w:shd w:val="clear" w:color="auto" w:fill="auto"/>
          </w:tcPr>
          <w:p w14:paraId="3859D887" w14:textId="77777777" w:rsidR="00FE4616" w:rsidRPr="0095375C" w:rsidRDefault="00FE4616" w:rsidP="00C5137C">
            <w:pPr>
              <w:ind w:left="-90"/>
              <w:jc w:val="center"/>
              <w:rPr>
                <w:lang w:val="lt-LT"/>
              </w:rPr>
            </w:pPr>
            <w:r w:rsidRPr="0095375C">
              <w:rPr>
                <w:noProof/>
                <w:lang w:val="lt-LT" w:eastAsia="lt-LT"/>
              </w:rPr>
              <w:drawing>
                <wp:inline distT="0" distB="0" distL="0" distR="0" wp14:anchorId="0245657D" wp14:editId="02D1DD49">
                  <wp:extent cx="2002865" cy="2653146"/>
                  <wp:effectExtent l="0" t="0" r="0" b="0"/>
                  <wp:docPr id="424" name="Paveikslėlis 424" descr="IMG_20210922_114701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4" descr="IMG_20210922_114701_2"/>
                          <pic:cNvPicPr>
                            <a:picLocks noChangeAspect="1" noChangeArrowheads="1"/>
                          </pic:cNvPicPr>
                        </pic:nvPicPr>
                        <pic:blipFill>
                          <a:blip r:embed="rId20" cstate="print">
                            <a:extLst>
                              <a:ext uri="{28A0092B-C50C-407E-A947-70E740481C1C}">
                                <a14:useLocalDpi xmlns:a14="http://schemas.microsoft.com/office/drawing/2010/main"/>
                              </a:ext>
                            </a:extLst>
                          </a:blip>
                          <a:srcRect/>
                          <a:stretch>
                            <a:fillRect/>
                          </a:stretch>
                        </pic:blipFill>
                        <pic:spPr bwMode="auto">
                          <a:xfrm>
                            <a:off x="0" y="0"/>
                            <a:ext cx="2005624" cy="2656801"/>
                          </a:xfrm>
                          <a:prstGeom prst="rect">
                            <a:avLst/>
                          </a:prstGeom>
                          <a:noFill/>
                          <a:ln>
                            <a:noFill/>
                          </a:ln>
                        </pic:spPr>
                      </pic:pic>
                    </a:graphicData>
                  </a:graphic>
                </wp:inline>
              </w:drawing>
            </w:r>
          </w:p>
        </w:tc>
        <w:tc>
          <w:tcPr>
            <w:tcW w:w="3118" w:type="dxa"/>
          </w:tcPr>
          <w:p w14:paraId="69D48CCE" w14:textId="77777777" w:rsidR="00FE4616" w:rsidRPr="0095375C" w:rsidRDefault="00FE4616" w:rsidP="00C5137C">
            <w:pPr>
              <w:jc w:val="center"/>
              <w:rPr>
                <w:lang w:val="lt-LT"/>
              </w:rPr>
            </w:pPr>
            <w:r w:rsidRPr="0095375C">
              <w:rPr>
                <w:noProof/>
                <w:lang w:val="lt-LT" w:eastAsia="lt-LT"/>
              </w:rPr>
              <w:drawing>
                <wp:inline distT="0" distB="0" distL="0" distR="0" wp14:anchorId="00CCC431" wp14:editId="2B9A5573">
                  <wp:extent cx="2026691" cy="2639291"/>
                  <wp:effectExtent l="0" t="0" r="0" b="8890"/>
                  <wp:docPr id="431" name="Paveikslėlis 431" descr="IMG_20210922_114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1" descr="IMG_20210922_114735"/>
                          <pic:cNvPicPr>
                            <a:picLocks noChangeAspect="1" noChangeArrowheads="1"/>
                          </pic:cNvPicPr>
                        </pic:nvPicPr>
                        <pic:blipFill>
                          <a:blip r:embed="rId21" cstate="print">
                            <a:extLst>
                              <a:ext uri="{28A0092B-C50C-407E-A947-70E740481C1C}">
                                <a14:useLocalDpi xmlns:a14="http://schemas.microsoft.com/office/drawing/2010/main"/>
                              </a:ext>
                            </a:extLst>
                          </a:blip>
                          <a:srcRect/>
                          <a:stretch>
                            <a:fillRect/>
                          </a:stretch>
                        </pic:blipFill>
                        <pic:spPr bwMode="auto">
                          <a:xfrm>
                            <a:off x="0" y="0"/>
                            <a:ext cx="2027662" cy="2640556"/>
                          </a:xfrm>
                          <a:prstGeom prst="rect">
                            <a:avLst/>
                          </a:prstGeom>
                          <a:noFill/>
                          <a:ln>
                            <a:noFill/>
                          </a:ln>
                        </pic:spPr>
                      </pic:pic>
                    </a:graphicData>
                  </a:graphic>
                </wp:inline>
              </w:drawing>
            </w:r>
          </w:p>
        </w:tc>
        <w:tc>
          <w:tcPr>
            <w:tcW w:w="3119" w:type="dxa"/>
          </w:tcPr>
          <w:p w14:paraId="1A2AABE8" w14:textId="77777777" w:rsidR="00FE4616" w:rsidRPr="0095375C" w:rsidRDefault="00FE4616" w:rsidP="00C5137C">
            <w:pPr>
              <w:jc w:val="center"/>
              <w:rPr>
                <w:lang w:val="lt-LT"/>
              </w:rPr>
            </w:pPr>
            <w:r w:rsidRPr="0095375C">
              <w:rPr>
                <w:noProof/>
                <w:lang w:val="lt-LT" w:eastAsia="lt-LT"/>
              </w:rPr>
              <w:drawing>
                <wp:inline distT="0" distB="0" distL="0" distR="0" wp14:anchorId="758C6C2D" wp14:editId="5CD89B94">
                  <wp:extent cx="1974272" cy="2638398"/>
                  <wp:effectExtent l="0" t="0" r="6985" b="0"/>
                  <wp:docPr id="430" name="Paveikslėlis 430" descr="IMG_20210922_114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0" descr="IMG_20210922_114815"/>
                          <pic:cNvPicPr>
                            <a:picLocks noChangeAspect="1" noChangeArrowheads="1"/>
                          </pic:cNvPicPr>
                        </pic:nvPicPr>
                        <pic:blipFill>
                          <a:blip r:embed="rId22" cstate="print">
                            <a:extLst>
                              <a:ext uri="{28A0092B-C50C-407E-A947-70E740481C1C}">
                                <a14:useLocalDpi xmlns:a14="http://schemas.microsoft.com/office/drawing/2010/main"/>
                              </a:ext>
                            </a:extLst>
                          </a:blip>
                          <a:srcRect/>
                          <a:stretch>
                            <a:fillRect/>
                          </a:stretch>
                        </pic:blipFill>
                        <pic:spPr bwMode="auto">
                          <a:xfrm>
                            <a:off x="0" y="0"/>
                            <a:ext cx="1975637" cy="2640222"/>
                          </a:xfrm>
                          <a:prstGeom prst="rect">
                            <a:avLst/>
                          </a:prstGeom>
                          <a:noFill/>
                          <a:ln>
                            <a:noFill/>
                          </a:ln>
                        </pic:spPr>
                      </pic:pic>
                    </a:graphicData>
                  </a:graphic>
                </wp:inline>
              </w:drawing>
            </w:r>
          </w:p>
        </w:tc>
      </w:tr>
      <w:tr w:rsidR="00FE4616" w:rsidRPr="0095375C" w14:paraId="422969E9" w14:textId="77777777" w:rsidTr="00FE4616">
        <w:tc>
          <w:tcPr>
            <w:tcW w:w="9356" w:type="dxa"/>
            <w:gridSpan w:val="3"/>
          </w:tcPr>
          <w:p w14:paraId="285E3BD0" w14:textId="17132B47" w:rsidR="00FE4616" w:rsidRPr="0095375C" w:rsidRDefault="00387396" w:rsidP="00C5137C">
            <w:pPr>
              <w:jc w:val="both"/>
              <w:rPr>
                <w:szCs w:val="20"/>
                <w:lang w:val="lt-LT"/>
              </w:rPr>
            </w:pPr>
            <w:r w:rsidRPr="0095375C">
              <w:rPr>
                <w:szCs w:val="20"/>
                <w:lang w:val="lt-LT"/>
              </w:rPr>
              <w:t>5</w:t>
            </w:r>
            <w:r w:rsidR="00FE4616" w:rsidRPr="0095375C">
              <w:rPr>
                <w:szCs w:val="20"/>
                <w:lang w:val="lt-LT"/>
              </w:rPr>
              <w:t xml:space="preserve"> pav. Dainavos parke pasodinti dviskiaučiai ginkmedžiai ir jų būklė – suniokoti mediniai medelį prilaikantys stulpai, tvirtinimo diržų palikti kamieno pažeidimai</w:t>
            </w:r>
          </w:p>
        </w:tc>
      </w:tr>
    </w:tbl>
    <w:p w14:paraId="49D0F732" w14:textId="77777777" w:rsidR="00FE4616" w:rsidRPr="0095375C" w:rsidRDefault="00FE4616" w:rsidP="00212166">
      <w:pPr>
        <w:spacing w:line="360" w:lineRule="auto"/>
        <w:ind w:firstLine="567"/>
        <w:jc w:val="both"/>
        <w:rPr>
          <w:lang w:val="lt-LT" w:eastAsia="lt-LT"/>
        </w:rPr>
      </w:pPr>
    </w:p>
    <w:p w14:paraId="70A8140D" w14:textId="235A8363" w:rsidR="00FE4616" w:rsidRPr="0095375C" w:rsidRDefault="00212166" w:rsidP="00212166">
      <w:pPr>
        <w:spacing w:line="360" w:lineRule="auto"/>
        <w:ind w:firstLine="567"/>
        <w:jc w:val="both"/>
        <w:rPr>
          <w:lang w:val="lt-LT" w:eastAsia="lt-LT"/>
        </w:rPr>
      </w:pPr>
      <w:r w:rsidRPr="0095375C">
        <w:rPr>
          <w:lang w:val="lt-LT" w:eastAsia="lt-LT"/>
        </w:rPr>
        <w:t>Dažniausi želdinių pakenkimai</w:t>
      </w:r>
      <w:r w:rsidR="00AD2184" w:rsidRPr="0095375C">
        <w:rPr>
          <w:lang w:val="lt-LT" w:eastAsia="lt-LT"/>
        </w:rPr>
        <w:t xml:space="preserve"> Dainavos parke</w:t>
      </w:r>
      <w:r w:rsidRPr="0095375C">
        <w:rPr>
          <w:lang w:val="lt-LT" w:eastAsia="lt-LT"/>
        </w:rPr>
        <w:t>: defoliacija</w:t>
      </w:r>
      <w:r w:rsidR="004303F3" w:rsidRPr="0095375C">
        <w:rPr>
          <w:lang w:val="lt-LT" w:eastAsia="lt-LT"/>
        </w:rPr>
        <w:t xml:space="preserve"> 21%</w:t>
      </w:r>
      <w:r w:rsidRPr="0095375C">
        <w:rPr>
          <w:lang w:val="lt-LT" w:eastAsia="lt-LT"/>
        </w:rPr>
        <w:t xml:space="preserve">, kamienų pažeidimai </w:t>
      </w:r>
      <w:r w:rsidR="00953FDD" w:rsidRPr="0095375C">
        <w:rPr>
          <w:lang w:val="lt-LT" w:eastAsia="lt-LT"/>
        </w:rPr>
        <w:t>32</w:t>
      </w:r>
      <w:r w:rsidRPr="0095375C">
        <w:rPr>
          <w:lang w:val="lt-LT" w:eastAsia="lt-LT"/>
        </w:rPr>
        <w:t>%</w:t>
      </w:r>
      <w:r w:rsidR="004303F3" w:rsidRPr="0095375C">
        <w:rPr>
          <w:lang w:val="lt-LT" w:eastAsia="lt-LT"/>
        </w:rPr>
        <w:t xml:space="preserve"> ir</w:t>
      </w:r>
      <w:r w:rsidRPr="0095375C">
        <w:rPr>
          <w:lang w:val="lt-LT" w:eastAsia="lt-LT"/>
        </w:rPr>
        <w:t xml:space="preserve"> nekrozės </w:t>
      </w:r>
      <w:r w:rsidR="00953FDD" w:rsidRPr="0095375C">
        <w:rPr>
          <w:lang w:val="lt-LT" w:eastAsia="lt-LT"/>
        </w:rPr>
        <w:t>19</w:t>
      </w:r>
      <w:r w:rsidRPr="0095375C">
        <w:rPr>
          <w:lang w:val="lt-LT" w:eastAsia="lt-LT"/>
        </w:rPr>
        <w:t>% nuo visų stebėtų augalų.</w:t>
      </w:r>
      <w:r w:rsidR="00AD2184" w:rsidRPr="0095375C">
        <w:rPr>
          <w:lang w:val="lt-LT" w:eastAsia="lt-LT"/>
        </w:rPr>
        <w:t xml:space="preserve"> Pavieniui yra labai blogos būklės senų ir stambių medžių su dideliu sausų šakų kiekiu, kurios lūždamos kelia didelį pavojų parko lankytojams (6 pav.). Šie želdiniai turėtų būti šalinami</w:t>
      </w:r>
      <w:r w:rsidR="004303F3" w:rsidRPr="0095375C">
        <w:rPr>
          <w:lang w:val="lt-LT" w:eastAsia="lt-LT"/>
        </w:rPr>
        <w:t xml:space="preserve"> – ypač uosialapis klevas ir karpotieji beržai. Paprastojo ąžuolo būklė galėtų būti dar stebima, nes vizualiai matomų žaizdų ar puvinių nustatyta nebuvo.</w:t>
      </w:r>
    </w:p>
    <w:p w14:paraId="123246CD" w14:textId="77777777" w:rsidR="00212166" w:rsidRPr="0095375C" w:rsidRDefault="00212166" w:rsidP="00C5137C">
      <w:pPr>
        <w:ind w:firstLine="567"/>
        <w:jc w:val="both"/>
        <w:rPr>
          <w:lang w:val="lt-LT" w:eastAsia="lt-LT"/>
        </w:rPr>
      </w:pPr>
    </w:p>
    <w:tbl>
      <w:tblPr>
        <w:tblW w:w="9356" w:type="dxa"/>
        <w:tblInd w:w="108" w:type="dxa"/>
        <w:tblLayout w:type="fixed"/>
        <w:tblLook w:val="04A0" w:firstRow="1" w:lastRow="0" w:firstColumn="1" w:lastColumn="0" w:noHBand="0" w:noVBand="1"/>
      </w:tblPr>
      <w:tblGrid>
        <w:gridCol w:w="3119"/>
        <w:gridCol w:w="3118"/>
        <w:gridCol w:w="3119"/>
      </w:tblGrid>
      <w:tr w:rsidR="00FE4616" w:rsidRPr="0095375C" w14:paraId="0E9FE08E" w14:textId="77777777" w:rsidTr="00991FE0">
        <w:trPr>
          <w:trHeight w:val="4223"/>
        </w:trPr>
        <w:tc>
          <w:tcPr>
            <w:tcW w:w="3119" w:type="dxa"/>
            <w:shd w:val="clear" w:color="auto" w:fill="auto"/>
          </w:tcPr>
          <w:p w14:paraId="7B161D39" w14:textId="77777777" w:rsidR="00FE4616" w:rsidRPr="0095375C" w:rsidRDefault="00FE4616" w:rsidP="00C5137C">
            <w:pPr>
              <w:ind w:left="-90"/>
              <w:jc w:val="center"/>
              <w:rPr>
                <w:lang w:val="lt-LT"/>
              </w:rPr>
            </w:pPr>
            <w:r w:rsidRPr="0095375C">
              <w:rPr>
                <w:noProof/>
                <w:lang w:val="lt-LT" w:eastAsia="lt-LT"/>
              </w:rPr>
              <w:drawing>
                <wp:inline distT="0" distB="0" distL="0" distR="0" wp14:anchorId="6AF77F89" wp14:editId="33E49DDC">
                  <wp:extent cx="1964055" cy="2582545"/>
                  <wp:effectExtent l="0" t="0" r="0" b="8255"/>
                  <wp:docPr id="427" name="Paveikslėlis 427" descr="IMG_20210921_182457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7" descr="IMG_20210921_182457_2"/>
                          <pic:cNvPicPr>
                            <a:picLocks noChangeAspect="1" noChangeArrowheads="1"/>
                          </pic:cNvPicPr>
                        </pic:nvPicPr>
                        <pic:blipFill>
                          <a:blip r:embed="rId23" cstate="print">
                            <a:extLst>
                              <a:ext uri="{28A0092B-C50C-407E-A947-70E740481C1C}">
                                <a14:useLocalDpi xmlns:a14="http://schemas.microsoft.com/office/drawing/2010/main"/>
                              </a:ext>
                            </a:extLst>
                          </a:blip>
                          <a:srcRect/>
                          <a:stretch>
                            <a:fillRect/>
                          </a:stretch>
                        </pic:blipFill>
                        <pic:spPr bwMode="auto">
                          <a:xfrm>
                            <a:off x="0" y="0"/>
                            <a:ext cx="1964055" cy="2582545"/>
                          </a:xfrm>
                          <a:prstGeom prst="rect">
                            <a:avLst/>
                          </a:prstGeom>
                          <a:noFill/>
                          <a:ln>
                            <a:noFill/>
                          </a:ln>
                        </pic:spPr>
                      </pic:pic>
                    </a:graphicData>
                  </a:graphic>
                </wp:inline>
              </w:drawing>
            </w:r>
          </w:p>
        </w:tc>
        <w:tc>
          <w:tcPr>
            <w:tcW w:w="3118" w:type="dxa"/>
          </w:tcPr>
          <w:p w14:paraId="1A6C0022" w14:textId="77777777" w:rsidR="00FE4616" w:rsidRPr="0095375C" w:rsidRDefault="00FE4616" w:rsidP="00C5137C">
            <w:pPr>
              <w:jc w:val="center"/>
              <w:rPr>
                <w:lang w:val="lt-LT"/>
              </w:rPr>
            </w:pPr>
            <w:r w:rsidRPr="0095375C">
              <w:rPr>
                <w:noProof/>
                <w:lang w:val="lt-LT" w:eastAsia="lt-LT"/>
              </w:rPr>
              <w:drawing>
                <wp:inline distT="0" distB="0" distL="0" distR="0" wp14:anchorId="6488DAC2" wp14:editId="713D3C82">
                  <wp:extent cx="1930400" cy="2573655"/>
                  <wp:effectExtent l="0" t="0" r="0" b="0"/>
                  <wp:docPr id="428" name="Paveikslėlis 428" descr="IMG_20210921_182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8" descr="IMG_20210921_182726"/>
                          <pic:cNvPicPr>
                            <a:picLocks noChangeAspect="1" noChangeArrowheads="1"/>
                          </pic:cNvPicPr>
                        </pic:nvPicPr>
                        <pic:blipFill>
                          <a:blip r:embed="rId24" cstate="print">
                            <a:extLst>
                              <a:ext uri="{28A0092B-C50C-407E-A947-70E740481C1C}">
                                <a14:useLocalDpi xmlns:a14="http://schemas.microsoft.com/office/drawing/2010/main"/>
                              </a:ext>
                            </a:extLst>
                          </a:blip>
                          <a:srcRect/>
                          <a:stretch>
                            <a:fillRect/>
                          </a:stretch>
                        </pic:blipFill>
                        <pic:spPr bwMode="auto">
                          <a:xfrm>
                            <a:off x="0" y="0"/>
                            <a:ext cx="1930400" cy="2573655"/>
                          </a:xfrm>
                          <a:prstGeom prst="rect">
                            <a:avLst/>
                          </a:prstGeom>
                          <a:noFill/>
                          <a:ln>
                            <a:noFill/>
                          </a:ln>
                        </pic:spPr>
                      </pic:pic>
                    </a:graphicData>
                  </a:graphic>
                </wp:inline>
              </w:drawing>
            </w:r>
          </w:p>
        </w:tc>
        <w:tc>
          <w:tcPr>
            <w:tcW w:w="3119" w:type="dxa"/>
          </w:tcPr>
          <w:p w14:paraId="3C4DC589" w14:textId="77777777" w:rsidR="00FE4616" w:rsidRPr="0095375C" w:rsidRDefault="00FE4616" w:rsidP="00C5137C">
            <w:pPr>
              <w:jc w:val="center"/>
              <w:rPr>
                <w:lang w:val="lt-LT"/>
              </w:rPr>
            </w:pPr>
            <w:r w:rsidRPr="0095375C">
              <w:rPr>
                <w:noProof/>
                <w:lang w:val="lt-LT" w:eastAsia="lt-LT"/>
              </w:rPr>
              <w:drawing>
                <wp:inline distT="0" distB="0" distL="0" distR="0" wp14:anchorId="554746FA" wp14:editId="2A7AD97C">
                  <wp:extent cx="1947545" cy="2573655"/>
                  <wp:effectExtent l="0" t="0" r="0" b="0"/>
                  <wp:docPr id="429" name="Paveikslėlis 429" descr="IMG_20210922_131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9" descr="IMG_20210922_131206"/>
                          <pic:cNvPicPr>
                            <a:picLocks noChangeAspect="1" noChangeArrowheads="1"/>
                          </pic:cNvPicPr>
                        </pic:nvPicPr>
                        <pic:blipFill>
                          <a:blip r:embed="rId25" cstate="print">
                            <a:extLst>
                              <a:ext uri="{28A0092B-C50C-407E-A947-70E740481C1C}">
                                <a14:useLocalDpi xmlns:a14="http://schemas.microsoft.com/office/drawing/2010/main"/>
                              </a:ext>
                            </a:extLst>
                          </a:blip>
                          <a:srcRect/>
                          <a:stretch>
                            <a:fillRect/>
                          </a:stretch>
                        </pic:blipFill>
                        <pic:spPr bwMode="auto">
                          <a:xfrm>
                            <a:off x="0" y="0"/>
                            <a:ext cx="1947545" cy="2573655"/>
                          </a:xfrm>
                          <a:prstGeom prst="rect">
                            <a:avLst/>
                          </a:prstGeom>
                          <a:noFill/>
                          <a:ln>
                            <a:noFill/>
                          </a:ln>
                        </pic:spPr>
                      </pic:pic>
                    </a:graphicData>
                  </a:graphic>
                </wp:inline>
              </w:drawing>
            </w:r>
          </w:p>
        </w:tc>
      </w:tr>
      <w:tr w:rsidR="00FE4616" w:rsidRPr="0095375C" w14:paraId="25A185B6" w14:textId="77777777" w:rsidTr="00FE4616">
        <w:tc>
          <w:tcPr>
            <w:tcW w:w="9356" w:type="dxa"/>
            <w:gridSpan w:val="3"/>
          </w:tcPr>
          <w:p w14:paraId="26765B83" w14:textId="669CD620" w:rsidR="00FE4616" w:rsidRPr="0095375C" w:rsidRDefault="00387396" w:rsidP="00C5137C">
            <w:pPr>
              <w:jc w:val="both"/>
              <w:rPr>
                <w:szCs w:val="20"/>
                <w:lang w:val="lt-LT"/>
              </w:rPr>
            </w:pPr>
            <w:r w:rsidRPr="0095375C">
              <w:rPr>
                <w:szCs w:val="20"/>
                <w:lang w:val="lt-LT"/>
              </w:rPr>
              <w:t>6</w:t>
            </w:r>
            <w:r w:rsidR="00FE4616" w:rsidRPr="0095375C">
              <w:rPr>
                <w:szCs w:val="20"/>
                <w:lang w:val="lt-LT"/>
              </w:rPr>
              <w:t xml:space="preserve"> pav. Blogos būklės dėl gausių stambių sausų šakų ir pavojingi želdiniai Dainavos parke – uosialapis klevas, karpotasis beržas, paprastasis ąžuolas</w:t>
            </w:r>
          </w:p>
        </w:tc>
      </w:tr>
    </w:tbl>
    <w:p w14:paraId="409357C8" w14:textId="77777777" w:rsidR="00FE4616" w:rsidRPr="0095375C" w:rsidRDefault="00FE4616" w:rsidP="00C5137C">
      <w:pPr>
        <w:ind w:firstLine="567"/>
        <w:jc w:val="both"/>
        <w:rPr>
          <w:lang w:val="lt-LT" w:eastAsia="lt-LT"/>
        </w:rPr>
      </w:pPr>
    </w:p>
    <w:p w14:paraId="6F9B6420" w14:textId="27002146" w:rsidR="00FE4616" w:rsidRPr="0095375C" w:rsidRDefault="00AD2184" w:rsidP="00AD2184">
      <w:pPr>
        <w:spacing w:line="360" w:lineRule="auto"/>
        <w:ind w:firstLine="567"/>
        <w:jc w:val="both"/>
        <w:rPr>
          <w:lang w:val="lt-LT" w:eastAsia="lt-LT"/>
        </w:rPr>
      </w:pPr>
      <w:r w:rsidRPr="0095375C">
        <w:rPr>
          <w:lang w:val="lt-LT" w:eastAsia="lt-LT"/>
        </w:rPr>
        <w:t xml:space="preserve">Kauno miesto Ąžuolyno parkas ir jo infrastruktūra atnaujinama ir labiau pritaikoma lankytojams. </w:t>
      </w:r>
      <w:r w:rsidR="004303F3" w:rsidRPr="0095375C">
        <w:rPr>
          <w:lang w:val="lt-LT" w:eastAsia="lt-LT"/>
        </w:rPr>
        <w:t>Parke buvo stebėti 5</w:t>
      </w:r>
      <w:r w:rsidR="00D0505E" w:rsidRPr="0095375C">
        <w:rPr>
          <w:lang w:val="lt-LT" w:eastAsia="lt-LT"/>
        </w:rPr>
        <w:t>51</w:t>
      </w:r>
      <w:r w:rsidR="004303F3" w:rsidRPr="0095375C">
        <w:rPr>
          <w:lang w:val="lt-LT" w:eastAsia="lt-LT"/>
        </w:rPr>
        <w:t xml:space="preserve"> sumedėję augalai, priklausantys 29 augalų rūšims. </w:t>
      </w:r>
      <w:r w:rsidRPr="0095375C">
        <w:rPr>
          <w:lang w:val="lt-LT" w:eastAsia="lt-LT"/>
        </w:rPr>
        <w:lastRenderedPageBreak/>
        <w:t>Paprastiesiams ąžuolams dažniausiai nustatomi</w:t>
      </w:r>
      <w:r w:rsidR="00275284" w:rsidRPr="0095375C">
        <w:rPr>
          <w:lang w:val="lt-LT" w:eastAsia="lt-LT"/>
        </w:rPr>
        <w:t xml:space="preserve"> sausų šakų</w:t>
      </w:r>
      <w:r w:rsidR="004303F3" w:rsidRPr="0095375C">
        <w:rPr>
          <w:lang w:val="lt-LT" w:eastAsia="lt-LT"/>
        </w:rPr>
        <w:t xml:space="preserve"> </w:t>
      </w:r>
      <w:r w:rsidR="00275284" w:rsidRPr="0095375C">
        <w:rPr>
          <w:lang w:val="lt-LT" w:eastAsia="lt-LT"/>
        </w:rPr>
        <w:t xml:space="preserve">pakenkimai </w:t>
      </w:r>
      <w:r w:rsidR="004303F3" w:rsidRPr="0095375C">
        <w:rPr>
          <w:lang w:val="lt-LT" w:eastAsia="lt-LT"/>
        </w:rPr>
        <w:t>ir</w:t>
      </w:r>
      <w:r w:rsidR="00275284" w:rsidRPr="0095375C">
        <w:rPr>
          <w:lang w:val="lt-LT" w:eastAsia="lt-LT"/>
        </w:rPr>
        <w:t xml:space="preserve"> miltligė (</w:t>
      </w:r>
      <w:r w:rsidR="00275284" w:rsidRPr="0095375C">
        <w:rPr>
          <w:i/>
          <w:lang w:val="lt-LT" w:eastAsia="lt-LT"/>
        </w:rPr>
        <w:t>Erysiphe alphitoides</w:t>
      </w:r>
      <w:r w:rsidR="00275284" w:rsidRPr="0095375C">
        <w:rPr>
          <w:lang w:val="lt-LT" w:eastAsia="lt-LT"/>
        </w:rPr>
        <w:t>), kuri nevienodai pažeidžia net greta augančius medžius (7 pav.).</w:t>
      </w:r>
      <w:r w:rsidR="00BF5E07" w:rsidRPr="0095375C">
        <w:rPr>
          <w:lang w:val="lt-LT" w:eastAsia="lt-LT"/>
        </w:rPr>
        <w:t xml:space="preserve"> Dažniausi parko </w:t>
      </w:r>
      <w:r w:rsidR="00D0505E" w:rsidRPr="0095375C">
        <w:rPr>
          <w:lang w:val="lt-LT" w:eastAsia="lt-LT"/>
        </w:rPr>
        <w:t xml:space="preserve">želdinių </w:t>
      </w:r>
      <w:r w:rsidR="00BF5E07" w:rsidRPr="0095375C">
        <w:rPr>
          <w:lang w:val="lt-LT" w:eastAsia="lt-LT"/>
        </w:rPr>
        <w:t xml:space="preserve">pakenkimai: defoliacija 24%, </w:t>
      </w:r>
      <w:r w:rsidR="00D0505E" w:rsidRPr="0095375C">
        <w:rPr>
          <w:lang w:val="lt-LT" w:eastAsia="lt-LT"/>
        </w:rPr>
        <w:t>kenkėjai ir infekcinės ligos</w:t>
      </w:r>
      <w:r w:rsidR="00BF5E07" w:rsidRPr="0095375C">
        <w:rPr>
          <w:lang w:val="lt-LT" w:eastAsia="lt-LT"/>
        </w:rPr>
        <w:t xml:space="preserve"> 19%, o sausos šakos – 3</w:t>
      </w:r>
      <w:r w:rsidR="00D0505E" w:rsidRPr="0095375C">
        <w:rPr>
          <w:lang w:val="lt-LT" w:eastAsia="lt-LT"/>
        </w:rPr>
        <w:t>3</w:t>
      </w:r>
      <w:r w:rsidR="00BF5E07" w:rsidRPr="0095375C">
        <w:rPr>
          <w:lang w:val="lt-LT" w:eastAsia="lt-LT"/>
        </w:rPr>
        <w:t>%.</w:t>
      </w:r>
    </w:p>
    <w:p w14:paraId="027EE5AF" w14:textId="77777777" w:rsidR="00275284" w:rsidRPr="0095375C" w:rsidRDefault="00275284" w:rsidP="00C5137C">
      <w:pPr>
        <w:ind w:firstLine="567"/>
        <w:jc w:val="both"/>
        <w:rPr>
          <w:lang w:val="lt-LT" w:eastAsia="lt-LT"/>
        </w:rPr>
      </w:pPr>
    </w:p>
    <w:tbl>
      <w:tblPr>
        <w:tblW w:w="9248" w:type="dxa"/>
        <w:tblInd w:w="108" w:type="dxa"/>
        <w:tblLayout w:type="fixed"/>
        <w:tblLook w:val="04A0" w:firstRow="1" w:lastRow="0" w:firstColumn="1" w:lastColumn="0" w:noHBand="0" w:noVBand="1"/>
      </w:tblPr>
      <w:tblGrid>
        <w:gridCol w:w="9248"/>
      </w:tblGrid>
      <w:tr w:rsidR="00FE4616" w:rsidRPr="0095375C" w14:paraId="0B139456" w14:textId="77777777" w:rsidTr="00BF5E07">
        <w:trPr>
          <w:trHeight w:val="5698"/>
        </w:trPr>
        <w:tc>
          <w:tcPr>
            <w:tcW w:w="9248" w:type="dxa"/>
            <w:shd w:val="clear" w:color="auto" w:fill="auto"/>
          </w:tcPr>
          <w:p w14:paraId="375D22FA" w14:textId="77777777" w:rsidR="00FE4616" w:rsidRPr="0095375C" w:rsidRDefault="00FE4616" w:rsidP="00C5137C">
            <w:pPr>
              <w:ind w:left="-59"/>
              <w:jc w:val="center"/>
              <w:rPr>
                <w:lang w:val="lt-LT"/>
              </w:rPr>
            </w:pPr>
            <w:r w:rsidRPr="0095375C">
              <w:rPr>
                <w:noProof/>
                <w:lang w:val="lt-LT" w:eastAsia="lt-LT"/>
              </w:rPr>
              <w:drawing>
                <wp:inline distT="0" distB="0" distL="0" distR="0" wp14:anchorId="45F63CC5" wp14:editId="14602049">
                  <wp:extent cx="4895850" cy="3670173"/>
                  <wp:effectExtent l="0" t="0" r="0" b="6985"/>
                  <wp:docPr id="432" name="Paveikslėlis 432" descr="IMG_20210924_163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2" descr="IMG_20210924_163117"/>
                          <pic:cNvPicPr>
                            <a:picLocks noChangeAspect="1" noChangeArrowheads="1"/>
                          </pic:cNvPicPr>
                        </pic:nvPicPr>
                        <pic:blipFill>
                          <a:blip r:embed="rId26" cstate="print">
                            <a:extLst>
                              <a:ext uri="{28A0092B-C50C-407E-A947-70E740481C1C}">
                                <a14:useLocalDpi xmlns:a14="http://schemas.microsoft.com/office/drawing/2010/main"/>
                              </a:ext>
                            </a:extLst>
                          </a:blip>
                          <a:srcRect/>
                          <a:stretch>
                            <a:fillRect/>
                          </a:stretch>
                        </pic:blipFill>
                        <pic:spPr bwMode="auto">
                          <a:xfrm>
                            <a:off x="0" y="0"/>
                            <a:ext cx="4951007" cy="3711522"/>
                          </a:xfrm>
                          <a:prstGeom prst="rect">
                            <a:avLst/>
                          </a:prstGeom>
                          <a:noFill/>
                          <a:ln>
                            <a:noFill/>
                          </a:ln>
                        </pic:spPr>
                      </pic:pic>
                    </a:graphicData>
                  </a:graphic>
                </wp:inline>
              </w:drawing>
            </w:r>
          </w:p>
        </w:tc>
      </w:tr>
      <w:tr w:rsidR="00FE4616" w:rsidRPr="0095375C" w14:paraId="50640D26" w14:textId="77777777" w:rsidTr="004C3B1E">
        <w:tc>
          <w:tcPr>
            <w:tcW w:w="9248" w:type="dxa"/>
          </w:tcPr>
          <w:p w14:paraId="092E4D9C" w14:textId="094EB912" w:rsidR="00FE4616" w:rsidRPr="0095375C" w:rsidRDefault="00387396" w:rsidP="00C5137C">
            <w:pPr>
              <w:jc w:val="both"/>
              <w:rPr>
                <w:szCs w:val="20"/>
                <w:lang w:val="lt-LT"/>
              </w:rPr>
            </w:pPr>
            <w:r w:rsidRPr="0095375C">
              <w:rPr>
                <w:szCs w:val="20"/>
                <w:lang w:val="lt-LT"/>
              </w:rPr>
              <w:t>7</w:t>
            </w:r>
            <w:r w:rsidR="00FE4616" w:rsidRPr="0095375C">
              <w:rPr>
                <w:szCs w:val="20"/>
                <w:lang w:val="lt-LT"/>
              </w:rPr>
              <w:t xml:space="preserve"> pav. Ąžuolyno parke miltligė pažeidžia paprastuosius ąžuolus nevienodu intensyvumu</w:t>
            </w:r>
          </w:p>
        </w:tc>
      </w:tr>
    </w:tbl>
    <w:p w14:paraId="29593C7A" w14:textId="77777777" w:rsidR="00FE4616" w:rsidRPr="0095375C" w:rsidRDefault="00FE4616" w:rsidP="00C5137C">
      <w:pPr>
        <w:ind w:firstLine="567"/>
        <w:jc w:val="both"/>
        <w:rPr>
          <w:lang w:val="lt-LT" w:eastAsia="lt-LT"/>
        </w:rPr>
      </w:pPr>
    </w:p>
    <w:p w14:paraId="4B0D54B9" w14:textId="1FC69E92" w:rsidR="00FE4616" w:rsidRPr="0095375C" w:rsidRDefault="0058005D" w:rsidP="00275284">
      <w:pPr>
        <w:spacing w:line="360" w:lineRule="auto"/>
        <w:ind w:firstLine="567"/>
        <w:jc w:val="both"/>
        <w:rPr>
          <w:lang w:val="lt-LT" w:eastAsia="lt-LT"/>
        </w:rPr>
      </w:pPr>
      <w:r>
        <w:rPr>
          <w:lang w:val="lt-LT" w:eastAsia="lt-LT"/>
        </w:rPr>
        <w:t>Ą</w:t>
      </w:r>
      <w:r w:rsidR="005F153E" w:rsidRPr="0095375C">
        <w:rPr>
          <w:lang w:val="lt-LT" w:eastAsia="lt-LT"/>
        </w:rPr>
        <w:t>žuolyno park</w:t>
      </w:r>
      <w:r w:rsidR="00275284" w:rsidRPr="0095375C">
        <w:rPr>
          <w:lang w:val="lt-LT" w:eastAsia="lt-LT"/>
        </w:rPr>
        <w:t xml:space="preserve">as unikalus savo natūralumu, senais </w:t>
      </w:r>
      <w:r w:rsidR="00D001E9" w:rsidRPr="0095375C">
        <w:rPr>
          <w:lang w:val="lt-LT" w:eastAsia="lt-LT"/>
        </w:rPr>
        <w:t>ąžuolais</w:t>
      </w:r>
      <w:r w:rsidR="00275284" w:rsidRPr="0095375C">
        <w:rPr>
          <w:lang w:val="lt-LT" w:eastAsia="lt-LT"/>
        </w:rPr>
        <w:t xml:space="preserve"> bei per ilgus metus sukurtomis gausiomis buveinėmis įvairių rūšių organizmams.</w:t>
      </w:r>
      <w:r w:rsidR="00AE1663" w:rsidRPr="0095375C">
        <w:rPr>
          <w:lang w:val="lt-LT" w:eastAsia="lt-LT"/>
        </w:rPr>
        <w:t xml:space="preserve"> </w:t>
      </w:r>
      <w:r w:rsidR="00275284" w:rsidRPr="0095375C">
        <w:rPr>
          <w:lang w:val="lt-LT" w:eastAsia="lt-LT"/>
        </w:rPr>
        <w:t>Augantys seni medžiai esantys toliau nuo pagrindinių takų turėtų būti paliekami iki savo natūralios mirties. K</w:t>
      </w:r>
      <w:r w:rsidR="00D001E9" w:rsidRPr="0095375C">
        <w:rPr>
          <w:lang w:val="lt-LT" w:eastAsia="lt-LT"/>
        </w:rPr>
        <w:t>itus kaip</w:t>
      </w:r>
      <w:r w:rsidR="00275284" w:rsidRPr="0095375C">
        <w:rPr>
          <w:lang w:val="lt-LT" w:eastAsia="lt-LT"/>
        </w:rPr>
        <w:t xml:space="preserve"> išskirtinius </w:t>
      </w:r>
      <w:r w:rsidR="00D001E9" w:rsidRPr="0095375C">
        <w:rPr>
          <w:lang w:val="lt-LT" w:eastAsia="lt-LT"/>
        </w:rPr>
        <w:t xml:space="preserve">šiame parke augančius </w:t>
      </w:r>
      <w:r w:rsidR="00275284" w:rsidRPr="0095375C">
        <w:rPr>
          <w:lang w:val="lt-LT" w:eastAsia="lt-LT"/>
        </w:rPr>
        <w:t xml:space="preserve">medžius </w:t>
      </w:r>
      <w:r w:rsidR="00D001E9" w:rsidRPr="0095375C">
        <w:rPr>
          <w:lang w:val="lt-LT" w:eastAsia="lt-LT"/>
        </w:rPr>
        <w:t>galima būtų paminėti didelių matmenų sidabrinį klevą, paprastųjų skroblų eilę, mandžiūrinius riešutmedžius (8 pav.)</w:t>
      </w:r>
    </w:p>
    <w:p w14:paraId="5978092F" w14:textId="2044272B" w:rsidR="00FE4616" w:rsidRPr="0095375C" w:rsidRDefault="00FE4616" w:rsidP="00C5137C">
      <w:pPr>
        <w:ind w:firstLine="567"/>
        <w:jc w:val="both"/>
        <w:rPr>
          <w:lang w:val="lt-LT" w:eastAsia="lt-LT"/>
        </w:rPr>
      </w:pPr>
    </w:p>
    <w:tbl>
      <w:tblPr>
        <w:tblW w:w="9298" w:type="dxa"/>
        <w:tblInd w:w="108" w:type="dxa"/>
        <w:tblLayout w:type="fixed"/>
        <w:tblLook w:val="04A0" w:firstRow="1" w:lastRow="0" w:firstColumn="1" w:lastColumn="0" w:noHBand="0" w:noVBand="1"/>
      </w:tblPr>
      <w:tblGrid>
        <w:gridCol w:w="3061"/>
        <w:gridCol w:w="3118"/>
        <w:gridCol w:w="3069"/>
        <w:gridCol w:w="50"/>
      </w:tblGrid>
      <w:tr w:rsidR="00FE4616" w:rsidRPr="0095375C" w14:paraId="39E9504E" w14:textId="77777777" w:rsidTr="009C0826">
        <w:trPr>
          <w:trHeight w:val="4192"/>
        </w:trPr>
        <w:tc>
          <w:tcPr>
            <w:tcW w:w="3061" w:type="dxa"/>
            <w:shd w:val="clear" w:color="auto" w:fill="auto"/>
          </w:tcPr>
          <w:p w14:paraId="6D0530F4" w14:textId="77777777" w:rsidR="00FE4616" w:rsidRPr="0095375C" w:rsidRDefault="00FE4616" w:rsidP="00C5137C">
            <w:pPr>
              <w:ind w:left="-59"/>
              <w:jc w:val="center"/>
              <w:rPr>
                <w:lang w:val="lt-LT"/>
              </w:rPr>
            </w:pPr>
            <w:r w:rsidRPr="0095375C">
              <w:rPr>
                <w:noProof/>
                <w:lang w:val="lt-LT" w:eastAsia="lt-LT"/>
              </w:rPr>
              <w:drawing>
                <wp:inline distT="0" distB="0" distL="0" distR="0" wp14:anchorId="3D8A257E" wp14:editId="77CD23C5">
                  <wp:extent cx="1938655" cy="2616200"/>
                  <wp:effectExtent l="0" t="0" r="4445" b="0"/>
                  <wp:docPr id="438" name="Paveikslėlis 438" descr="IMG_20210924_145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8" descr="IMG_20210924_145453"/>
                          <pic:cNvPicPr>
                            <a:picLocks noChangeAspect="1" noChangeArrowheads="1"/>
                          </pic:cNvPicPr>
                        </pic:nvPicPr>
                        <pic:blipFill>
                          <a:blip r:embed="rId27" cstate="print">
                            <a:extLst>
                              <a:ext uri="{28A0092B-C50C-407E-A947-70E740481C1C}">
                                <a14:useLocalDpi xmlns:a14="http://schemas.microsoft.com/office/drawing/2010/main"/>
                              </a:ext>
                            </a:extLst>
                          </a:blip>
                          <a:srcRect/>
                          <a:stretch>
                            <a:fillRect/>
                          </a:stretch>
                        </pic:blipFill>
                        <pic:spPr bwMode="auto">
                          <a:xfrm>
                            <a:off x="0" y="0"/>
                            <a:ext cx="1938655" cy="2616200"/>
                          </a:xfrm>
                          <a:prstGeom prst="rect">
                            <a:avLst/>
                          </a:prstGeom>
                          <a:noFill/>
                          <a:ln>
                            <a:noFill/>
                          </a:ln>
                        </pic:spPr>
                      </pic:pic>
                    </a:graphicData>
                  </a:graphic>
                </wp:inline>
              </w:drawing>
            </w:r>
          </w:p>
        </w:tc>
        <w:tc>
          <w:tcPr>
            <w:tcW w:w="3118" w:type="dxa"/>
          </w:tcPr>
          <w:p w14:paraId="7B33FB85" w14:textId="77777777" w:rsidR="00FE4616" w:rsidRPr="0095375C" w:rsidRDefault="00FE4616" w:rsidP="00C5137C">
            <w:pPr>
              <w:jc w:val="center"/>
              <w:rPr>
                <w:lang w:val="lt-LT"/>
              </w:rPr>
            </w:pPr>
            <w:r w:rsidRPr="0095375C">
              <w:rPr>
                <w:noProof/>
                <w:lang w:val="lt-LT" w:eastAsia="lt-LT"/>
              </w:rPr>
              <w:drawing>
                <wp:inline distT="0" distB="0" distL="0" distR="0" wp14:anchorId="13E223F8" wp14:editId="658AAE0B">
                  <wp:extent cx="1955800" cy="2607945"/>
                  <wp:effectExtent l="0" t="0" r="6350" b="1905"/>
                  <wp:docPr id="439" name="Paveikslėlis 439" descr="IMG_20210924_150303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9" descr="IMG_20210924_150303_2"/>
                          <pic:cNvPicPr>
                            <a:picLocks noChangeAspect="1" noChangeArrowheads="1"/>
                          </pic:cNvPicPr>
                        </pic:nvPicPr>
                        <pic:blipFill>
                          <a:blip r:embed="rId28" cstate="print">
                            <a:extLst>
                              <a:ext uri="{28A0092B-C50C-407E-A947-70E740481C1C}">
                                <a14:useLocalDpi xmlns:a14="http://schemas.microsoft.com/office/drawing/2010/main"/>
                              </a:ext>
                            </a:extLst>
                          </a:blip>
                          <a:srcRect/>
                          <a:stretch>
                            <a:fillRect/>
                          </a:stretch>
                        </pic:blipFill>
                        <pic:spPr bwMode="auto">
                          <a:xfrm>
                            <a:off x="0" y="0"/>
                            <a:ext cx="1955800" cy="2607945"/>
                          </a:xfrm>
                          <a:prstGeom prst="rect">
                            <a:avLst/>
                          </a:prstGeom>
                          <a:noFill/>
                          <a:ln>
                            <a:noFill/>
                          </a:ln>
                        </pic:spPr>
                      </pic:pic>
                    </a:graphicData>
                  </a:graphic>
                </wp:inline>
              </w:drawing>
            </w:r>
          </w:p>
        </w:tc>
        <w:tc>
          <w:tcPr>
            <w:tcW w:w="3119" w:type="dxa"/>
            <w:gridSpan w:val="2"/>
          </w:tcPr>
          <w:p w14:paraId="14451953" w14:textId="77777777" w:rsidR="00FE4616" w:rsidRPr="0095375C" w:rsidRDefault="00FE4616" w:rsidP="00C5137C">
            <w:pPr>
              <w:jc w:val="center"/>
              <w:rPr>
                <w:lang w:val="lt-LT"/>
              </w:rPr>
            </w:pPr>
            <w:r w:rsidRPr="0095375C">
              <w:rPr>
                <w:noProof/>
                <w:lang w:val="lt-LT" w:eastAsia="lt-LT"/>
              </w:rPr>
              <w:drawing>
                <wp:inline distT="0" distB="0" distL="0" distR="0" wp14:anchorId="1443CABE" wp14:editId="07C5A056">
                  <wp:extent cx="1955800" cy="2607945"/>
                  <wp:effectExtent l="0" t="0" r="6350" b="1905"/>
                  <wp:docPr id="440" name="Paveikslėlis 440" descr="IMG_20210924_152952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0" descr="IMG_20210924_152952_2"/>
                          <pic:cNvPicPr>
                            <a:picLocks noChangeAspect="1" noChangeArrowheads="1"/>
                          </pic:cNvPicPr>
                        </pic:nvPicPr>
                        <pic:blipFill>
                          <a:blip r:embed="rId29" cstate="print">
                            <a:extLst>
                              <a:ext uri="{28A0092B-C50C-407E-A947-70E740481C1C}">
                                <a14:useLocalDpi xmlns:a14="http://schemas.microsoft.com/office/drawing/2010/main"/>
                              </a:ext>
                            </a:extLst>
                          </a:blip>
                          <a:srcRect/>
                          <a:stretch>
                            <a:fillRect/>
                          </a:stretch>
                        </pic:blipFill>
                        <pic:spPr bwMode="auto">
                          <a:xfrm>
                            <a:off x="0" y="0"/>
                            <a:ext cx="1955800" cy="2607945"/>
                          </a:xfrm>
                          <a:prstGeom prst="rect">
                            <a:avLst/>
                          </a:prstGeom>
                          <a:noFill/>
                          <a:ln>
                            <a:noFill/>
                          </a:ln>
                        </pic:spPr>
                      </pic:pic>
                    </a:graphicData>
                  </a:graphic>
                </wp:inline>
              </w:drawing>
            </w:r>
          </w:p>
        </w:tc>
      </w:tr>
      <w:tr w:rsidR="00FE4616" w:rsidRPr="0095375C" w14:paraId="00CA95BD" w14:textId="77777777" w:rsidTr="00232A3A">
        <w:trPr>
          <w:gridAfter w:val="1"/>
          <w:wAfter w:w="50" w:type="dxa"/>
        </w:trPr>
        <w:tc>
          <w:tcPr>
            <w:tcW w:w="9248" w:type="dxa"/>
            <w:gridSpan w:val="3"/>
          </w:tcPr>
          <w:p w14:paraId="46BAA14B" w14:textId="50D3572B" w:rsidR="00FE4616" w:rsidRPr="0095375C" w:rsidRDefault="00387396" w:rsidP="00C5137C">
            <w:pPr>
              <w:jc w:val="both"/>
              <w:rPr>
                <w:szCs w:val="20"/>
                <w:lang w:val="lt-LT"/>
              </w:rPr>
            </w:pPr>
            <w:r w:rsidRPr="0095375C">
              <w:rPr>
                <w:szCs w:val="20"/>
                <w:lang w:val="lt-LT"/>
              </w:rPr>
              <w:lastRenderedPageBreak/>
              <w:t>8</w:t>
            </w:r>
            <w:r w:rsidR="00FE4616" w:rsidRPr="0095375C">
              <w:rPr>
                <w:szCs w:val="20"/>
                <w:lang w:val="lt-LT"/>
              </w:rPr>
              <w:t xml:space="preserve"> pav. Ąžuolyno parko išskirtiniai medžiai – </w:t>
            </w:r>
            <w:r w:rsidR="008349F7" w:rsidRPr="0095375C">
              <w:rPr>
                <w:szCs w:val="20"/>
                <w:lang w:val="lt-LT"/>
              </w:rPr>
              <w:t>sidabrinis klevas</w:t>
            </w:r>
            <w:r w:rsidR="00FE4616" w:rsidRPr="0095375C">
              <w:rPr>
                <w:szCs w:val="20"/>
                <w:lang w:val="lt-LT"/>
              </w:rPr>
              <w:t xml:space="preserve"> (kairėje), paprastųjų </w:t>
            </w:r>
            <w:r w:rsidR="00D001E9" w:rsidRPr="0095375C">
              <w:rPr>
                <w:szCs w:val="20"/>
                <w:lang w:val="lt-LT"/>
              </w:rPr>
              <w:t>skrobl</w:t>
            </w:r>
            <w:r w:rsidR="00FE4616" w:rsidRPr="0095375C">
              <w:rPr>
                <w:szCs w:val="20"/>
                <w:lang w:val="lt-LT"/>
              </w:rPr>
              <w:t xml:space="preserve">ų eilė (viduryje), </w:t>
            </w:r>
            <w:r w:rsidR="008349F7" w:rsidRPr="0095375C">
              <w:rPr>
                <w:szCs w:val="20"/>
                <w:lang w:val="lt-LT"/>
              </w:rPr>
              <w:t>mandž</w:t>
            </w:r>
            <w:r w:rsidR="00C268C2" w:rsidRPr="0095375C">
              <w:rPr>
                <w:szCs w:val="20"/>
                <w:lang w:val="lt-LT"/>
              </w:rPr>
              <w:t>i</w:t>
            </w:r>
            <w:r w:rsidR="008349F7" w:rsidRPr="0095375C">
              <w:rPr>
                <w:szCs w:val="20"/>
                <w:lang w:val="lt-LT"/>
              </w:rPr>
              <w:t>ūrinis</w:t>
            </w:r>
            <w:r w:rsidR="00FE4616" w:rsidRPr="0095375C">
              <w:rPr>
                <w:szCs w:val="20"/>
                <w:lang w:val="lt-LT"/>
              </w:rPr>
              <w:t xml:space="preserve"> riešutmedis (dešinėje)</w:t>
            </w:r>
          </w:p>
        </w:tc>
      </w:tr>
    </w:tbl>
    <w:p w14:paraId="68AE29BE" w14:textId="152A85B1" w:rsidR="00FE4616" w:rsidRPr="0095375C" w:rsidRDefault="00D001E9" w:rsidP="00D001E9">
      <w:pPr>
        <w:spacing w:line="360" w:lineRule="auto"/>
        <w:ind w:firstLine="567"/>
        <w:jc w:val="both"/>
        <w:rPr>
          <w:lang w:val="lt-LT" w:eastAsia="lt-LT"/>
        </w:rPr>
      </w:pPr>
      <w:r w:rsidRPr="0095375C">
        <w:rPr>
          <w:lang w:val="lt-LT" w:eastAsia="lt-LT"/>
        </w:rPr>
        <w:t>Kalniečių parke</w:t>
      </w:r>
      <w:r w:rsidR="00685AF1" w:rsidRPr="0095375C">
        <w:rPr>
          <w:lang w:val="lt-LT" w:eastAsia="lt-LT"/>
        </w:rPr>
        <w:t xml:space="preserve"> želdinių gausa ir įvairovė buvo viena didžiausių –</w:t>
      </w:r>
      <w:r w:rsidRPr="0095375C">
        <w:rPr>
          <w:lang w:val="lt-LT" w:eastAsia="lt-LT"/>
        </w:rPr>
        <w:t xml:space="preserve"> </w:t>
      </w:r>
      <w:r w:rsidR="00685AF1" w:rsidRPr="0095375C">
        <w:rPr>
          <w:lang w:val="lt-LT" w:eastAsia="lt-LT"/>
        </w:rPr>
        <w:t xml:space="preserve">stebėti 953 sumedėję augalai ir </w:t>
      </w:r>
      <w:r w:rsidR="00BF5E07" w:rsidRPr="0095375C">
        <w:rPr>
          <w:lang w:val="lt-LT" w:eastAsia="lt-LT"/>
        </w:rPr>
        <w:t xml:space="preserve"> </w:t>
      </w:r>
      <w:r w:rsidR="00685AF1" w:rsidRPr="0095375C">
        <w:rPr>
          <w:lang w:val="lt-LT" w:eastAsia="lt-LT"/>
        </w:rPr>
        <w:t>identifikuotos</w:t>
      </w:r>
      <w:r w:rsidRPr="0095375C">
        <w:rPr>
          <w:lang w:val="lt-LT" w:eastAsia="lt-LT"/>
        </w:rPr>
        <w:t xml:space="preserve"> </w:t>
      </w:r>
      <w:r w:rsidR="00685AF1" w:rsidRPr="0095375C">
        <w:rPr>
          <w:lang w:val="lt-LT" w:eastAsia="lt-LT"/>
        </w:rPr>
        <w:t xml:space="preserve">43 </w:t>
      </w:r>
      <w:r w:rsidRPr="0095375C">
        <w:rPr>
          <w:lang w:val="lt-LT" w:eastAsia="lt-LT"/>
        </w:rPr>
        <w:t>augalų rūš</w:t>
      </w:r>
      <w:r w:rsidR="00BF5E07" w:rsidRPr="0095375C">
        <w:rPr>
          <w:lang w:val="lt-LT" w:eastAsia="lt-LT"/>
        </w:rPr>
        <w:t>ys</w:t>
      </w:r>
      <w:r w:rsidRPr="0095375C">
        <w:rPr>
          <w:lang w:val="lt-LT" w:eastAsia="lt-LT"/>
        </w:rPr>
        <w:t xml:space="preserve"> </w:t>
      </w:r>
      <w:r w:rsidR="00685AF1" w:rsidRPr="0095375C">
        <w:rPr>
          <w:lang w:val="lt-LT" w:eastAsia="lt-LT"/>
        </w:rPr>
        <w:t>bei</w:t>
      </w:r>
      <w:r w:rsidRPr="0095375C">
        <w:rPr>
          <w:lang w:val="lt-LT" w:eastAsia="lt-LT"/>
        </w:rPr>
        <w:t xml:space="preserve"> jų form</w:t>
      </w:r>
      <w:r w:rsidR="00BF5E07" w:rsidRPr="0095375C">
        <w:rPr>
          <w:lang w:val="lt-LT" w:eastAsia="lt-LT"/>
        </w:rPr>
        <w:t>os</w:t>
      </w:r>
      <w:r w:rsidRPr="0095375C">
        <w:rPr>
          <w:lang w:val="lt-LT" w:eastAsia="lt-LT"/>
        </w:rPr>
        <w:t>/veisl</w:t>
      </w:r>
      <w:r w:rsidR="00BF5E07" w:rsidRPr="0095375C">
        <w:rPr>
          <w:lang w:val="lt-LT" w:eastAsia="lt-LT"/>
        </w:rPr>
        <w:t>ės</w:t>
      </w:r>
      <w:r w:rsidRPr="0095375C">
        <w:rPr>
          <w:lang w:val="lt-LT" w:eastAsia="lt-LT"/>
        </w:rPr>
        <w:t>.</w:t>
      </w:r>
      <w:r w:rsidR="00947565" w:rsidRPr="0095375C">
        <w:rPr>
          <w:lang w:val="lt-LT" w:eastAsia="lt-LT"/>
        </w:rPr>
        <w:t xml:space="preserve"> Iš rečiau želdynuose pasitaikančių</w:t>
      </w:r>
      <w:r w:rsidR="00C268C2" w:rsidRPr="0095375C">
        <w:rPr>
          <w:lang w:val="lt-LT" w:eastAsia="lt-LT"/>
        </w:rPr>
        <w:t xml:space="preserve"> rūšių auga: paprastieji ąžuolai </w:t>
      </w:r>
      <w:r w:rsidR="00C60A06" w:rsidRPr="0095375C">
        <w:rPr>
          <w:lang w:val="lt-LT" w:eastAsia="lt-LT"/>
        </w:rPr>
        <w:t>'</w:t>
      </w:r>
      <w:r w:rsidR="00C268C2" w:rsidRPr="0095375C">
        <w:rPr>
          <w:lang w:val="lt-LT" w:eastAsia="lt-LT"/>
        </w:rPr>
        <w:t>Cupressoides</w:t>
      </w:r>
      <w:r w:rsidR="00C60A06" w:rsidRPr="0095375C">
        <w:rPr>
          <w:lang w:val="lt-LT" w:eastAsia="lt-LT"/>
        </w:rPr>
        <w:t>'</w:t>
      </w:r>
      <w:r w:rsidR="00C268C2" w:rsidRPr="0095375C">
        <w:rPr>
          <w:lang w:val="lt-LT" w:eastAsia="lt-LT"/>
        </w:rPr>
        <w:t xml:space="preserve">, trapieji gluosniai </w:t>
      </w:r>
      <w:r w:rsidR="002B51EB" w:rsidRPr="0095375C">
        <w:rPr>
          <w:lang w:val="lt-LT" w:eastAsia="lt-LT"/>
        </w:rPr>
        <w:t>'</w:t>
      </w:r>
      <w:r w:rsidR="00C268C2" w:rsidRPr="0095375C">
        <w:rPr>
          <w:lang w:val="lt-LT" w:eastAsia="lt-LT"/>
        </w:rPr>
        <w:t>Bullata</w:t>
      </w:r>
      <w:r w:rsidR="002B51EB" w:rsidRPr="0095375C">
        <w:rPr>
          <w:lang w:val="lt-LT" w:eastAsia="lt-LT"/>
        </w:rPr>
        <w:t>'</w:t>
      </w:r>
      <w:r w:rsidR="00C268C2" w:rsidRPr="0095375C">
        <w:rPr>
          <w:lang w:val="lt-LT" w:eastAsia="lt-LT"/>
        </w:rPr>
        <w:t xml:space="preserve">, paprastieji uosiai </w:t>
      </w:r>
      <w:r w:rsidR="002B51EB" w:rsidRPr="0095375C">
        <w:rPr>
          <w:lang w:val="lt-LT" w:eastAsia="lt-LT"/>
        </w:rPr>
        <w:t>'</w:t>
      </w:r>
      <w:r w:rsidR="00C268C2" w:rsidRPr="0095375C">
        <w:rPr>
          <w:lang w:val="lt-LT" w:eastAsia="lt-LT"/>
        </w:rPr>
        <w:t>Pendula</w:t>
      </w:r>
      <w:r w:rsidR="002B51EB" w:rsidRPr="0095375C">
        <w:rPr>
          <w:lang w:val="lt-LT" w:eastAsia="lt-LT"/>
        </w:rPr>
        <w:t>'</w:t>
      </w:r>
      <w:r w:rsidR="00C268C2" w:rsidRPr="0095375C">
        <w:rPr>
          <w:lang w:val="lt-LT" w:eastAsia="lt-LT"/>
        </w:rPr>
        <w:t>, serbinės eglės, amerikinė liepa, sidabriniai, trakiniai ir platanalapiai klevai (9 pav.).</w:t>
      </w:r>
      <w:r w:rsidR="00685AF1" w:rsidRPr="0095375C">
        <w:rPr>
          <w:lang w:val="lt-LT" w:eastAsia="lt-LT"/>
        </w:rPr>
        <w:t xml:space="preserve"> </w:t>
      </w:r>
    </w:p>
    <w:p w14:paraId="522E1F5E" w14:textId="77777777" w:rsidR="00D001E9" w:rsidRPr="0095375C" w:rsidRDefault="00D001E9" w:rsidP="00C5137C">
      <w:pPr>
        <w:ind w:firstLine="567"/>
        <w:jc w:val="both"/>
        <w:rPr>
          <w:lang w:val="lt-LT" w:eastAsia="lt-LT"/>
        </w:rPr>
      </w:pPr>
    </w:p>
    <w:tbl>
      <w:tblPr>
        <w:tblW w:w="9356" w:type="dxa"/>
        <w:tblInd w:w="108" w:type="dxa"/>
        <w:tblLayout w:type="fixed"/>
        <w:tblLook w:val="04A0" w:firstRow="1" w:lastRow="0" w:firstColumn="1" w:lastColumn="0" w:noHBand="0" w:noVBand="1"/>
      </w:tblPr>
      <w:tblGrid>
        <w:gridCol w:w="5812"/>
        <w:gridCol w:w="3544"/>
      </w:tblGrid>
      <w:tr w:rsidR="00FE4616" w:rsidRPr="0095375C" w14:paraId="1807125E" w14:textId="77777777" w:rsidTr="00991FE0">
        <w:trPr>
          <w:trHeight w:val="4448"/>
        </w:trPr>
        <w:tc>
          <w:tcPr>
            <w:tcW w:w="5812" w:type="dxa"/>
            <w:shd w:val="clear" w:color="auto" w:fill="auto"/>
          </w:tcPr>
          <w:p w14:paraId="7C84401A" w14:textId="77777777" w:rsidR="00FE4616" w:rsidRPr="0095375C" w:rsidRDefault="00FE4616" w:rsidP="00C5137C">
            <w:pPr>
              <w:ind w:left="-90"/>
              <w:jc w:val="center"/>
              <w:rPr>
                <w:lang w:val="lt-LT"/>
              </w:rPr>
            </w:pPr>
            <w:r w:rsidRPr="0095375C">
              <w:rPr>
                <w:noProof/>
                <w:lang w:val="lt-LT" w:eastAsia="lt-LT"/>
              </w:rPr>
              <w:drawing>
                <wp:inline distT="0" distB="0" distL="0" distR="0" wp14:anchorId="43A4B764" wp14:editId="211C615B">
                  <wp:extent cx="3683000" cy="2776855"/>
                  <wp:effectExtent l="0" t="0" r="0" b="4445"/>
                  <wp:docPr id="433" name="Paveikslėlis 433" descr="IMG_20210928_153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3" descr="IMG_20210928_153251"/>
                          <pic:cNvPicPr>
                            <a:picLocks noChangeAspect="1" noChangeArrowheads="1"/>
                          </pic:cNvPicPr>
                        </pic:nvPicPr>
                        <pic:blipFill>
                          <a:blip r:embed="rId30" cstate="print">
                            <a:extLst>
                              <a:ext uri="{28A0092B-C50C-407E-A947-70E740481C1C}">
                                <a14:useLocalDpi xmlns:a14="http://schemas.microsoft.com/office/drawing/2010/main"/>
                              </a:ext>
                            </a:extLst>
                          </a:blip>
                          <a:srcRect/>
                          <a:stretch>
                            <a:fillRect/>
                          </a:stretch>
                        </pic:blipFill>
                        <pic:spPr bwMode="auto">
                          <a:xfrm>
                            <a:off x="0" y="0"/>
                            <a:ext cx="3683000" cy="2776855"/>
                          </a:xfrm>
                          <a:prstGeom prst="rect">
                            <a:avLst/>
                          </a:prstGeom>
                          <a:noFill/>
                          <a:ln>
                            <a:noFill/>
                          </a:ln>
                        </pic:spPr>
                      </pic:pic>
                    </a:graphicData>
                  </a:graphic>
                </wp:inline>
              </w:drawing>
            </w:r>
          </w:p>
        </w:tc>
        <w:tc>
          <w:tcPr>
            <w:tcW w:w="3544" w:type="dxa"/>
          </w:tcPr>
          <w:p w14:paraId="789C1CBA" w14:textId="77777777" w:rsidR="00FE4616" w:rsidRPr="0095375C" w:rsidRDefault="00FE4616" w:rsidP="00C5137C">
            <w:pPr>
              <w:jc w:val="center"/>
              <w:rPr>
                <w:lang w:val="lt-LT"/>
              </w:rPr>
            </w:pPr>
            <w:r w:rsidRPr="0095375C">
              <w:rPr>
                <w:noProof/>
                <w:lang w:val="lt-LT" w:eastAsia="lt-LT"/>
              </w:rPr>
              <w:drawing>
                <wp:inline distT="0" distB="0" distL="0" distR="0" wp14:anchorId="58CF945B" wp14:editId="2E7B5F05">
                  <wp:extent cx="2116455" cy="2785745"/>
                  <wp:effectExtent l="0" t="0" r="0" b="0"/>
                  <wp:docPr id="434" name="Paveikslėlis 434" descr="IMG_20210928_163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4" descr="IMG_20210928_163240"/>
                          <pic:cNvPicPr>
                            <a:picLocks noChangeAspect="1" noChangeArrowheads="1"/>
                          </pic:cNvPicPr>
                        </pic:nvPicPr>
                        <pic:blipFill>
                          <a:blip r:embed="rId31" cstate="print">
                            <a:extLst>
                              <a:ext uri="{28A0092B-C50C-407E-A947-70E740481C1C}">
                                <a14:useLocalDpi xmlns:a14="http://schemas.microsoft.com/office/drawing/2010/main"/>
                              </a:ext>
                            </a:extLst>
                          </a:blip>
                          <a:srcRect/>
                          <a:stretch>
                            <a:fillRect/>
                          </a:stretch>
                        </pic:blipFill>
                        <pic:spPr bwMode="auto">
                          <a:xfrm>
                            <a:off x="0" y="0"/>
                            <a:ext cx="2116455" cy="2785745"/>
                          </a:xfrm>
                          <a:prstGeom prst="rect">
                            <a:avLst/>
                          </a:prstGeom>
                          <a:noFill/>
                          <a:ln>
                            <a:noFill/>
                          </a:ln>
                        </pic:spPr>
                      </pic:pic>
                    </a:graphicData>
                  </a:graphic>
                </wp:inline>
              </w:drawing>
            </w:r>
          </w:p>
        </w:tc>
      </w:tr>
      <w:tr w:rsidR="00FE4616" w:rsidRPr="0095375C" w14:paraId="75FF3F95" w14:textId="77777777" w:rsidTr="00FE4616">
        <w:tc>
          <w:tcPr>
            <w:tcW w:w="9356" w:type="dxa"/>
            <w:gridSpan w:val="2"/>
          </w:tcPr>
          <w:p w14:paraId="6258714B" w14:textId="3EDFB2A7" w:rsidR="00FE4616" w:rsidRPr="0095375C" w:rsidRDefault="00387396" w:rsidP="00C5137C">
            <w:pPr>
              <w:jc w:val="both"/>
              <w:rPr>
                <w:szCs w:val="20"/>
                <w:lang w:val="lt-LT"/>
              </w:rPr>
            </w:pPr>
            <w:r w:rsidRPr="0095375C">
              <w:rPr>
                <w:szCs w:val="20"/>
                <w:lang w:val="lt-LT"/>
              </w:rPr>
              <w:t>9</w:t>
            </w:r>
            <w:r w:rsidR="00FE4616" w:rsidRPr="0095375C">
              <w:rPr>
                <w:szCs w:val="20"/>
                <w:lang w:val="lt-LT"/>
              </w:rPr>
              <w:t xml:space="preserve"> pav. Kalniečių parko aplinka</w:t>
            </w:r>
          </w:p>
        </w:tc>
      </w:tr>
    </w:tbl>
    <w:p w14:paraId="5C372233" w14:textId="77777777" w:rsidR="00FE4616" w:rsidRPr="0095375C" w:rsidRDefault="00FE4616" w:rsidP="00C5137C">
      <w:pPr>
        <w:ind w:firstLine="567"/>
        <w:jc w:val="both"/>
        <w:rPr>
          <w:lang w:val="lt-LT" w:eastAsia="lt-LT"/>
        </w:rPr>
      </w:pPr>
    </w:p>
    <w:p w14:paraId="78E5FA50" w14:textId="031D500C" w:rsidR="00FE4616" w:rsidRPr="0095375C" w:rsidRDefault="00C268C2" w:rsidP="00BF5E07">
      <w:pPr>
        <w:spacing w:line="360" w:lineRule="auto"/>
        <w:ind w:firstLine="567"/>
        <w:jc w:val="both"/>
        <w:rPr>
          <w:szCs w:val="20"/>
          <w:lang w:val="lt-LT"/>
        </w:rPr>
      </w:pPr>
      <w:r w:rsidRPr="0095375C">
        <w:rPr>
          <w:lang w:val="lt-LT" w:eastAsia="lt-LT"/>
        </w:rPr>
        <w:t xml:space="preserve">Gausiai parke augantys baltieji gluosniai </w:t>
      </w:r>
      <w:r w:rsidR="002B51EB" w:rsidRPr="0095375C">
        <w:rPr>
          <w:lang w:val="lt-LT" w:eastAsia="lt-LT"/>
        </w:rPr>
        <w:t>'</w:t>
      </w:r>
      <w:r w:rsidR="00881BDD" w:rsidRPr="0095375C">
        <w:rPr>
          <w:lang w:val="lt-LT" w:eastAsia="lt-LT"/>
        </w:rPr>
        <w:t>Tristis</w:t>
      </w:r>
      <w:r w:rsidR="002B51EB" w:rsidRPr="0095375C">
        <w:rPr>
          <w:lang w:val="lt-LT" w:eastAsia="lt-LT"/>
        </w:rPr>
        <w:t>'</w:t>
      </w:r>
      <w:r w:rsidRPr="0095375C">
        <w:rPr>
          <w:lang w:val="lt-LT" w:eastAsia="lt-LT"/>
        </w:rPr>
        <w:t xml:space="preserve"> yra įvairios būklės. Dalies jų būklė yra gera, tačiau dalis gluosnių, nors ir neturėdami vizualiai matomų kamieno pažeidimų, turi viduje plintančių </w:t>
      </w:r>
      <w:r w:rsidRPr="0095375C">
        <w:rPr>
          <w:szCs w:val="20"/>
          <w:lang w:val="lt-LT"/>
        </w:rPr>
        <w:t>kempininių grybų, kurie ardo mediena. Tokių medžių būklę reikėtų periodiškai stebėti arčiau pagrindinių parko takų ir žmonių susibūrimo vietų. Visgi, pavojingiausi stebimi gluosniai turėjo didžiules atviras žaizdas prie kamieno pagrindo</w:t>
      </w:r>
      <w:r w:rsidR="00EE7697" w:rsidRPr="0095375C">
        <w:rPr>
          <w:szCs w:val="20"/>
          <w:lang w:val="lt-LT"/>
        </w:rPr>
        <w:t xml:space="preserve"> arba jiems nustatytas kamieno dvišakumo plyšimas (10 pav.)</w:t>
      </w:r>
      <w:r w:rsidR="00BF5E07" w:rsidRPr="0095375C">
        <w:rPr>
          <w:szCs w:val="20"/>
          <w:lang w:val="lt-LT"/>
        </w:rPr>
        <w:t>.</w:t>
      </w:r>
    </w:p>
    <w:p w14:paraId="442E69E5" w14:textId="77777777" w:rsidR="00EE7697" w:rsidRPr="0095375C" w:rsidRDefault="00EE7697" w:rsidP="00C5137C">
      <w:pPr>
        <w:ind w:firstLine="567"/>
        <w:jc w:val="both"/>
        <w:rPr>
          <w:lang w:val="lt-LT" w:eastAsia="lt-LT"/>
        </w:rPr>
      </w:pPr>
    </w:p>
    <w:tbl>
      <w:tblPr>
        <w:tblW w:w="9498" w:type="dxa"/>
        <w:tblInd w:w="108" w:type="dxa"/>
        <w:tblLayout w:type="fixed"/>
        <w:tblLook w:val="04A0" w:firstRow="1" w:lastRow="0" w:firstColumn="1" w:lastColumn="0" w:noHBand="0" w:noVBand="1"/>
      </w:tblPr>
      <w:tblGrid>
        <w:gridCol w:w="3261"/>
        <w:gridCol w:w="3294"/>
        <w:gridCol w:w="2943"/>
      </w:tblGrid>
      <w:tr w:rsidR="00FE4616" w:rsidRPr="0095375C" w14:paraId="272680CA" w14:textId="77777777" w:rsidTr="00BF5E07">
        <w:trPr>
          <w:trHeight w:val="4183"/>
        </w:trPr>
        <w:tc>
          <w:tcPr>
            <w:tcW w:w="3261" w:type="dxa"/>
            <w:shd w:val="clear" w:color="auto" w:fill="auto"/>
          </w:tcPr>
          <w:p w14:paraId="29C0C8F9" w14:textId="77777777" w:rsidR="00FE4616" w:rsidRPr="0095375C" w:rsidRDefault="00FE4616" w:rsidP="00C5137C">
            <w:pPr>
              <w:ind w:left="-90"/>
              <w:jc w:val="center"/>
              <w:rPr>
                <w:lang w:val="lt-LT"/>
              </w:rPr>
            </w:pPr>
            <w:r w:rsidRPr="0095375C">
              <w:rPr>
                <w:noProof/>
                <w:lang w:val="lt-LT" w:eastAsia="lt-LT"/>
              </w:rPr>
              <w:lastRenderedPageBreak/>
              <w:drawing>
                <wp:inline distT="0" distB="0" distL="0" distR="0" wp14:anchorId="4DF9153D" wp14:editId="2571513C">
                  <wp:extent cx="1992956" cy="2657475"/>
                  <wp:effectExtent l="0" t="0" r="7620" b="0"/>
                  <wp:docPr id="437" name="Paveikslėlis 437" descr="IMG_20210928_15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7" descr="IMG_20210928_152013"/>
                          <pic:cNvPicPr>
                            <a:picLocks noChangeAspect="1" noChangeArrowheads="1"/>
                          </pic:cNvPicPr>
                        </pic:nvPicPr>
                        <pic:blipFill>
                          <a:blip r:embed="rId32" cstate="print">
                            <a:extLst>
                              <a:ext uri="{28A0092B-C50C-407E-A947-70E740481C1C}">
                                <a14:useLocalDpi xmlns:a14="http://schemas.microsoft.com/office/drawing/2010/main"/>
                              </a:ext>
                            </a:extLst>
                          </a:blip>
                          <a:srcRect/>
                          <a:stretch>
                            <a:fillRect/>
                          </a:stretch>
                        </pic:blipFill>
                        <pic:spPr bwMode="auto">
                          <a:xfrm>
                            <a:off x="0" y="0"/>
                            <a:ext cx="1995929" cy="2661440"/>
                          </a:xfrm>
                          <a:prstGeom prst="rect">
                            <a:avLst/>
                          </a:prstGeom>
                          <a:noFill/>
                          <a:ln>
                            <a:noFill/>
                          </a:ln>
                        </pic:spPr>
                      </pic:pic>
                    </a:graphicData>
                  </a:graphic>
                </wp:inline>
              </w:drawing>
            </w:r>
          </w:p>
        </w:tc>
        <w:tc>
          <w:tcPr>
            <w:tcW w:w="3294" w:type="dxa"/>
          </w:tcPr>
          <w:p w14:paraId="63EAC050" w14:textId="77777777" w:rsidR="00FE4616" w:rsidRPr="0095375C" w:rsidRDefault="00FE4616" w:rsidP="00C5137C">
            <w:pPr>
              <w:jc w:val="center"/>
              <w:rPr>
                <w:lang w:val="lt-LT"/>
              </w:rPr>
            </w:pPr>
            <w:r w:rsidRPr="0095375C">
              <w:rPr>
                <w:noProof/>
                <w:lang w:val="lt-LT" w:eastAsia="lt-LT"/>
              </w:rPr>
              <w:drawing>
                <wp:inline distT="0" distB="0" distL="0" distR="0" wp14:anchorId="7CB1219A" wp14:editId="7EB44987">
                  <wp:extent cx="2000250" cy="2667201"/>
                  <wp:effectExtent l="0" t="0" r="0" b="0"/>
                  <wp:docPr id="436" name="Paveikslėlis 436" descr="IMG_20210928_170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6" descr="IMG_20210928_170148"/>
                          <pic:cNvPicPr>
                            <a:picLocks noChangeAspect="1" noChangeArrowheads="1"/>
                          </pic:cNvPicPr>
                        </pic:nvPicPr>
                        <pic:blipFill>
                          <a:blip r:embed="rId33" cstate="print">
                            <a:extLst>
                              <a:ext uri="{28A0092B-C50C-407E-A947-70E740481C1C}">
                                <a14:useLocalDpi xmlns:a14="http://schemas.microsoft.com/office/drawing/2010/main"/>
                              </a:ext>
                            </a:extLst>
                          </a:blip>
                          <a:srcRect/>
                          <a:stretch>
                            <a:fillRect/>
                          </a:stretch>
                        </pic:blipFill>
                        <pic:spPr bwMode="auto">
                          <a:xfrm>
                            <a:off x="0" y="0"/>
                            <a:ext cx="2006054" cy="2674941"/>
                          </a:xfrm>
                          <a:prstGeom prst="rect">
                            <a:avLst/>
                          </a:prstGeom>
                          <a:noFill/>
                          <a:ln>
                            <a:noFill/>
                          </a:ln>
                        </pic:spPr>
                      </pic:pic>
                    </a:graphicData>
                  </a:graphic>
                </wp:inline>
              </w:drawing>
            </w:r>
          </w:p>
        </w:tc>
        <w:tc>
          <w:tcPr>
            <w:tcW w:w="2943" w:type="dxa"/>
          </w:tcPr>
          <w:p w14:paraId="3FE09E52" w14:textId="77777777" w:rsidR="00FE4616" w:rsidRPr="0095375C" w:rsidRDefault="00FE4616" w:rsidP="00C5137C">
            <w:pPr>
              <w:jc w:val="center"/>
              <w:rPr>
                <w:lang w:val="lt-LT"/>
              </w:rPr>
            </w:pPr>
            <w:r w:rsidRPr="0095375C">
              <w:rPr>
                <w:noProof/>
                <w:lang w:val="lt-LT" w:eastAsia="lt-LT"/>
              </w:rPr>
              <w:drawing>
                <wp:inline distT="0" distB="0" distL="0" distR="0" wp14:anchorId="1C090267" wp14:editId="20EE19C4">
                  <wp:extent cx="2000250" cy="2675034"/>
                  <wp:effectExtent l="0" t="0" r="0" b="0"/>
                  <wp:docPr id="435" name="Paveikslėlis 435" descr="IMG_20210928_170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5" descr="IMG_20210928_170231"/>
                          <pic:cNvPicPr>
                            <a:picLocks noChangeAspect="1" noChangeArrowheads="1"/>
                          </pic:cNvPicPr>
                        </pic:nvPicPr>
                        <pic:blipFill>
                          <a:blip r:embed="rId34" cstate="print">
                            <a:extLst>
                              <a:ext uri="{28A0092B-C50C-407E-A947-70E740481C1C}">
                                <a14:useLocalDpi xmlns:a14="http://schemas.microsoft.com/office/drawing/2010/main"/>
                              </a:ext>
                            </a:extLst>
                          </a:blip>
                          <a:srcRect/>
                          <a:stretch>
                            <a:fillRect/>
                          </a:stretch>
                        </pic:blipFill>
                        <pic:spPr bwMode="auto">
                          <a:xfrm>
                            <a:off x="0" y="0"/>
                            <a:ext cx="2007424" cy="2684628"/>
                          </a:xfrm>
                          <a:prstGeom prst="rect">
                            <a:avLst/>
                          </a:prstGeom>
                          <a:noFill/>
                          <a:ln>
                            <a:noFill/>
                          </a:ln>
                        </pic:spPr>
                      </pic:pic>
                    </a:graphicData>
                  </a:graphic>
                </wp:inline>
              </w:drawing>
            </w:r>
          </w:p>
        </w:tc>
      </w:tr>
      <w:tr w:rsidR="00FE4616" w:rsidRPr="0095375C" w14:paraId="065CAA31" w14:textId="77777777" w:rsidTr="00FE4616">
        <w:tc>
          <w:tcPr>
            <w:tcW w:w="9498" w:type="dxa"/>
            <w:gridSpan w:val="3"/>
          </w:tcPr>
          <w:p w14:paraId="0B27866D" w14:textId="3FB6ABC0" w:rsidR="00FE4616" w:rsidRPr="0095375C" w:rsidRDefault="00387396" w:rsidP="00C5137C">
            <w:pPr>
              <w:jc w:val="both"/>
              <w:rPr>
                <w:szCs w:val="20"/>
                <w:lang w:val="lt-LT"/>
              </w:rPr>
            </w:pPr>
            <w:r w:rsidRPr="0095375C">
              <w:rPr>
                <w:szCs w:val="20"/>
                <w:lang w:val="lt-LT"/>
              </w:rPr>
              <w:t>10</w:t>
            </w:r>
            <w:r w:rsidR="00FE4616" w:rsidRPr="0095375C">
              <w:rPr>
                <w:szCs w:val="20"/>
                <w:lang w:val="lt-LT"/>
              </w:rPr>
              <w:t xml:space="preserve"> pav. Kalniečių parke </w:t>
            </w:r>
            <w:r w:rsidR="00991FE0" w:rsidRPr="0095375C">
              <w:rPr>
                <w:szCs w:val="20"/>
                <w:lang w:val="lt-LT"/>
              </w:rPr>
              <w:t>dalis</w:t>
            </w:r>
            <w:r w:rsidR="00FE4616" w:rsidRPr="0095375C">
              <w:rPr>
                <w:szCs w:val="20"/>
                <w:lang w:val="lt-LT"/>
              </w:rPr>
              <w:t xml:space="preserve"> balt</w:t>
            </w:r>
            <w:r w:rsidR="00C268C2" w:rsidRPr="0095375C">
              <w:rPr>
                <w:szCs w:val="20"/>
                <w:lang w:val="lt-LT"/>
              </w:rPr>
              <w:t>ų</w:t>
            </w:r>
            <w:r w:rsidR="00FE4616" w:rsidRPr="0095375C">
              <w:rPr>
                <w:szCs w:val="20"/>
                <w:lang w:val="lt-LT"/>
              </w:rPr>
              <w:t>j</w:t>
            </w:r>
            <w:r w:rsidR="00C268C2" w:rsidRPr="0095375C">
              <w:rPr>
                <w:szCs w:val="20"/>
                <w:lang w:val="lt-LT"/>
              </w:rPr>
              <w:t>ų</w:t>
            </w:r>
            <w:r w:rsidR="00FE4616" w:rsidRPr="0095375C">
              <w:rPr>
                <w:szCs w:val="20"/>
                <w:lang w:val="lt-LT"/>
              </w:rPr>
              <w:t xml:space="preserve"> gluosni</w:t>
            </w:r>
            <w:r w:rsidR="00C268C2" w:rsidRPr="0095375C">
              <w:rPr>
                <w:szCs w:val="20"/>
                <w:lang w:val="lt-LT"/>
              </w:rPr>
              <w:t>ų</w:t>
            </w:r>
            <w:r w:rsidR="00FE4616" w:rsidRPr="0095375C">
              <w:rPr>
                <w:szCs w:val="20"/>
                <w:lang w:val="lt-LT"/>
              </w:rPr>
              <w:t xml:space="preserve"> </w:t>
            </w:r>
            <w:r w:rsidR="002B51EB" w:rsidRPr="0095375C">
              <w:rPr>
                <w:szCs w:val="20"/>
                <w:lang w:val="lt-LT"/>
              </w:rPr>
              <w:t>'</w:t>
            </w:r>
            <w:r w:rsidR="00FE4616" w:rsidRPr="0095375C">
              <w:rPr>
                <w:szCs w:val="20"/>
                <w:lang w:val="lt-LT"/>
              </w:rPr>
              <w:t>Tristis</w:t>
            </w:r>
            <w:r w:rsidR="002B51EB" w:rsidRPr="0095375C">
              <w:rPr>
                <w:szCs w:val="20"/>
                <w:lang w:val="lt-LT"/>
              </w:rPr>
              <w:t>'</w:t>
            </w:r>
            <w:r w:rsidR="00FE4616" w:rsidRPr="0095375C">
              <w:rPr>
                <w:szCs w:val="20"/>
                <w:lang w:val="lt-LT"/>
              </w:rPr>
              <w:t xml:space="preserve"> yra labai blogos ir pavojingos būklės</w:t>
            </w:r>
          </w:p>
        </w:tc>
      </w:tr>
    </w:tbl>
    <w:p w14:paraId="2BF9BBD2" w14:textId="77777777" w:rsidR="00FE4616" w:rsidRPr="0095375C" w:rsidRDefault="00FE4616" w:rsidP="00C5137C">
      <w:pPr>
        <w:ind w:firstLine="567"/>
        <w:jc w:val="both"/>
        <w:rPr>
          <w:lang w:val="lt-LT" w:eastAsia="lt-LT"/>
        </w:rPr>
      </w:pPr>
    </w:p>
    <w:p w14:paraId="26A72C99" w14:textId="5FED3872" w:rsidR="00FE4616" w:rsidRPr="0095375C" w:rsidRDefault="00EE7697" w:rsidP="00EE7697">
      <w:pPr>
        <w:spacing w:line="360" w:lineRule="auto"/>
        <w:ind w:firstLine="567"/>
        <w:jc w:val="both"/>
        <w:rPr>
          <w:lang w:val="lt-LT" w:eastAsia="lt-LT"/>
        </w:rPr>
      </w:pPr>
      <w:r w:rsidRPr="0095375C">
        <w:rPr>
          <w:lang w:val="lt-LT" w:eastAsia="lt-LT"/>
        </w:rPr>
        <w:t>Iš naujai pasodintų želdinių gausiai buvo stebimi sidabrinio klevo, juodosios pušies, švedinio šermukšnio ir mažalapės liepos medeliai. Silpna defoliacija dažniau pakenkė mažalapes liepas, švedinius šermukšnius ir sidabrinius klevus, sausos šakos – sidabrinius klevus (11 pav.). Medeliams su sausomis viršūnėmis reikalinga priežiūra – tinkamas lajos formavimas. Taip pat reikėtų tikrinti ar medelių tvirtinimo elementai atlieka savo paskirtį nežalodami kamienų.</w:t>
      </w:r>
      <w:r w:rsidR="00685AF1" w:rsidRPr="0095375C">
        <w:rPr>
          <w:lang w:val="lt-LT" w:eastAsia="lt-LT"/>
        </w:rPr>
        <w:t xml:space="preserve"> Dažniausi Kalniečių parko visų stebėtų želdinių pakenkimai buvo kenkėjai ir </w:t>
      </w:r>
      <w:r w:rsidR="003800FD" w:rsidRPr="0095375C">
        <w:rPr>
          <w:lang w:val="lt-LT" w:eastAsia="lt-LT"/>
        </w:rPr>
        <w:t xml:space="preserve">infekcinės </w:t>
      </w:r>
      <w:r w:rsidR="00685AF1" w:rsidRPr="0095375C">
        <w:rPr>
          <w:lang w:val="lt-LT" w:eastAsia="lt-LT"/>
        </w:rPr>
        <w:t>ligos</w:t>
      </w:r>
      <w:r w:rsidR="00197D46" w:rsidRPr="0095375C">
        <w:rPr>
          <w:lang w:val="lt-LT" w:eastAsia="lt-LT"/>
        </w:rPr>
        <w:t xml:space="preserve"> 19%, defoliacija 8% ir 8% sauso</w:t>
      </w:r>
      <w:r w:rsidR="00230957" w:rsidRPr="0095375C">
        <w:rPr>
          <w:lang w:val="lt-LT" w:eastAsia="lt-LT"/>
        </w:rPr>
        <w:t>s</w:t>
      </w:r>
      <w:r w:rsidR="00197D46" w:rsidRPr="0095375C">
        <w:rPr>
          <w:lang w:val="lt-LT" w:eastAsia="lt-LT"/>
        </w:rPr>
        <w:t xml:space="preserve"> šakos. Iš kenkėjų ir ligų gausiausiai sudarė paprastųjų ąžuolų ir ginalinių klevų miltligės, švedinių šermukšnių rauplės ir paprastųjų kaštonų keršoji kaštoninė kandelė.</w:t>
      </w:r>
    </w:p>
    <w:p w14:paraId="7666C418" w14:textId="77777777" w:rsidR="00FE4616" w:rsidRPr="0095375C" w:rsidRDefault="00FE4616" w:rsidP="009A1037">
      <w:pPr>
        <w:ind w:firstLine="567"/>
        <w:jc w:val="both"/>
        <w:rPr>
          <w:lang w:val="lt-LT" w:eastAsia="lt-LT"/>
        </w:rPr>
      </w:pPr>
    </w:p>
    <w:tbl>
      <w:tblPr>
        <w:tblW w:w="9356" w:type="dxa"/>
        <w:tblInd w:w="108" w:type="dxa"/>
        <w:tblLayout w:type="fixed"/>
        <w:tblLook w:val="04A0" w:firstRow="1" w:lastRow="0" w:firstColumn="1" w:lastColumn="0" w:noHBand="0" w:noVBand="1"/>
      </w:tblPr>
      <w:tblGrid>
        <w:gridCol w:w="3119"/>
        <w:gridCol w:w="2977"/>
        <w:gridCol w:w="3260"/>
      </w:tblGrid>
      <w:tr w:rsidR="00FE4616" w:rsidRPr="0095375C" w14:paraId="10484A3C" w14:textId="77777777" w:rsidTr="009C0826">
        <w:trPr>
          <w:trHeight w:val="4313"/>
        </w:trPr>
        <w:tc>
          <w:tcPr>
            <w:tcW w:w="3119" w:type="dxa"/>
          </w:tcPr>
          <w:p w14:paraId="5F7DB6BE" w14:textId="77777777" w:rsidR="00FE4616" w:rsidRPr="0095375C" w:rsidRDefault="00FE4616" w:rsidP="009A1037">
            <w:pPr>
              <w:ind w:left="-90"/>
              <w:jc w:val="center"/>
              <w:rPr>
                <w:lang w:val="lt-LT"/>
              </w:rPr>
            </w:pPr>
            <w:r w:rsidRPr="0095375C">
              <w:rPr>
                <w:noProof/>
                <w:lang w:val="lt-LT" w:eastAsia="lt-LT"/>
              </w:rPr>
              <w:drawing>
                <wp:inline distT="0" distB="0" distL="0" distR="0" wp14:anchorId="48F76F40" wp14:editId="5773D000">
                  <wp:extent cx="1964055" cy="2641600"/>
                  <wp:effectExtent l="0" t="0" r="0" b="6350"/>
                  <wp:docPr id="443" name="Paveikslėlis 443" descr="IMG_20210928_144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3" descr="IMG_20210928_144534"/>
                          <pic:cNvPicPr>
                            <a:picLocks noChangeAspect="1" noChangeArrowheads="1"/>
                          </pic:cNvPicPr>
                        </pic:nvPicPr>
                        <pic:blipFill>
                          <a:blip r:embed="rId35" cstate="print">
                            <a:extLst>
                              <a:ext uri="{28A0092B-C50C-407E-A947-70E740481C1C}">
                                <a14:useLocalDpi xmlns:a14="http://schemas.microsoft.com/office/drawing/2010/main"/>
                              </a:ext>
                            </a:extLst>
                          </a:blip>
                          <a:srcRect/>
                          <a:stretch>
                            <a:fillRect/>
                          </a:stretch>
                        </pic:blipFill>
                        <pic:spPr bwMode="auto">
                          <a:xfrm>
                            <a:off x="0" y="0"/>
                            <a:ext cx="1964055" cy="2641600"/>
                          </a:xfrm>
                          <a:prstGeom prst="rect">
                            <a:avLst/>
                          </a:prstGeom>
                          <a:noFill/>
                          <a:ln>
                            <a:noFill/>
                          </a:ln>
                        </pic:spPr>
                      </pic:pic>
                    </a:graphicData>
                  </a:graphic>
                </wp:inline>
              </w:drawing>
            </w:r>
          </w:p>
        </w:tc>
        <w:tc>
          <w:tcPr>
            <w:tcW w:w="2977" w:type="dxa"/>
            <w:shd w:val="clear" w:color="auto" w:fill="auto"/>
          </w:tcPr>
          <w:p w14:paraId="74D871C2" w14:textId="77777777" w:rsidR="00FE4616" w:rsidRPr="0095375C" w:rsidRDefault="00FE4616" w:rsidP="009A1037">
            <w:pPr>
              <w:jc w:val="center"/>
              <w:rPr>
                <w:lang w:val="lt-LT"/>
              </w:rPr>
            </w:pPr>
            <w:r w:rsidRPr="0095375C">
              <w:rPr>
                <w:noProof/>
                <w:lang w:val="lt-LT" w:eastAsia="lt-LT"/>
              </w:rPr>
              <w:drawing>
                <wp:inline distT="0" distB="0" distL="0" distR="0" wp14:anchorId="10FF8378" wp14:editId="3563428D">
                  <wp:extent cx="1972945" cy="2633345"/>
                  <wp:effectExtent l="0" t="0" r="8255" b="0"/>
                  <wp:docPr id="441" name="Paveikslėlis 441" descr="IMG_20210928_133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1" descr="IMG_20210928_133912"/>
                          <pic:cNvPicPr>
                            <a:picLocks noChangeAspect="1" noChangeArrowheads="1"/>
                          </pic:cNvPicPr>
                        </pic:nvPicPr>
                        <pic:blipFill>
                          <a:blip r:embed="rId36" cstate="print">
                            <a:extLst>
                              <a:ext uri="{28A0092B-C50C-407E-A947-70E740481C1C}">
                                <a14:useLocalDpi xmlns:a14="http://schemas.microsoft.com/office/drawing/2010/main"/>
                              </a:ext>
                            </a:extLst>
                          </a:blip>
                          <a:srcRect/>
                          <a:stretch>
                            <a:fillRect/>
                          </a:stretch>
                        </pic:blipFill>
                        <pic:spPr bwMode="auto">
                          <a:xfrm>
                            <a:off x="0" y="0"/>
                            <a:ext cx="1972945" cy="2633345"/>
                          </a:xfrm>
                          <a:prstGeom prst="rect">
                            <a:avLst/>
                          </a:prstGeom>
                          <a:noFill/>
                          <a:ln>
                            <a:noFill/>
                          </a:ln>
                        </pic:spPr>
                      </pic:pic>
                    </a:graphicData>
                  </a:graphic>
                </wp:inline>
              </w:drawing>
            </w:r>
          </w:p>
        </w:tc>
        <w:tc>
          <w:tcPr>
            <w:tcW w:w="3260" w:type="dxa"/>
          </w:tcPr>
          <w:p w14:paraId="2E911E68" w14:textId="77777777" w:rsidR="00FE4616" w:rsidRPr="0095375C" w:rsidRDefault="00FE4616" w:rsidP="009A1037">
            <w:pPr>
              <w:jc w:val="center"/>
              <w:rPr>
                <w:lang w:val="lt-LT"/>
              </w:rPr>
            </w:pPr>
            <w:r w:rsidRPr="0095375C">
              <w:rPr>
                <w:noProof/>
                <w:lang w:val="lt-LT" w:eastAsia="lt-LT"/>
              </w:rPr>
              <w:drawing>
                <wp:inline distT="0" distB="0" distL="0" distR="0" wp14:anchorId="3BFCD84A" wp14:editId="6E026A25">
                  <wp:extent cx="1964055" cy="2633345"/>
                  <wp:effectExtent l="0" t="0" r="0" b="0"/>
                  <wp:docPr id="442" name="Paveikslėlis 442" descr="IMG_20210928_165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2" descr="IMG_20210928_165344"/>
                          <pic:cNvPicPr>
                            <a:picLocks noChangeAspect="1" noChangeArrowheads="1"/>
                          </pic:cNvPicPr>
                        </pic:nvPicPr>
                        <pic:blipFill>
                          <a:blip r:embed="rId37" cstate="print">
                            <a:extLst>
                              <a:ext uri="{28A0092B-C50C-407E-A947-70E740481C1C}">
                                <a14:useLocalDpi xmlns:a14="http://schemas.microsoft.com/office/drawing/2010/main"/>
                              </a:ext>
                            </a:extLst>
                          </a:blip>
                          <a:srcRect/>
                          <a:stretch>
                            <a:fillRect/>
                          </a:stretch>
                        </pic:blipFill>
                        <pic:spPr bwMode="auto">
                          <a:xfrm>
                            <a:off x="0" y="0"/>
                            <a:ext cx="1964055" cy="2633345"/>
                          </a:xfrm>
                          <a:prstGeom prst="rect">
                            <a:avLst/>
                          </a:prstGeom>
                          <a:noFill/>
                          <a:ln>
                            <a:noFill/>
                          </a:ln>
                        </pic:spPr>
                      </pic:pic>
                    </a:graphicData>
                  </a:graphic>
                </wp:inline>
              </w:drawing>
            </w:r>
          </w:p>
        </w:tc>
      </w:tr>
      <w:tr w:rsidR="00FE4616" w:rsidRPr="0095375C" w14:paraId="08A84A56" w14:textId="77777777" w:rsidTr="00FE4616">
        <w:tc>
          <w:tcPr>
            <w:tcW w:w="9356" w:type="dxa"/>
            <w:gridSpan w:val="3"/>
          </w:tcPr>
          <w:p w14:paraId="40549A17" w14:textId="1A644D1A" w:rsidR="00FE4616" w:rsidRPr="0095375C" w:rsidRDefault="00387396" w:rsidP="009A1037">
            <w:pPr>
              <w:jc w:val="both"/>
              <w:rPr>
                <w:szCs w:val="20"/>
                <w:lang w:val="lt-LT"/>
              </w:rPr>
            </w:pPr>
            <w:r w:rsidRPr="0095375C">
              <w:rPr>
                <w:szCs w:val="20"/>
                <w:lang w:val="lt-LT"/>
              </w:rPr>
              <w:t>11</w:t>
            </w:r>
            <w:r w:rsidR="00FE4616" w:rsidRPr="0095375C">
              <w:rPr>
                <w:szCs w:val="20"/>
                <w:lang w:val="lt-LT"/>
              </w:rPr>
              <w:t xml:space="preserve"> pav. Kalniečių parke naujai sodintų želdinių būklė įvairi –</w:t>
            </w:r>
            <w:r w:rsidR="009A1037" w:rsidRPr="0095375C">
              <w:rPr>
                <w:szCs w:val="20"/>
                <w:lang w:val="lt-LT"/>
              </w:rPr>
              <w:t xml:space="preserve"> </w:t>
            </w:r>
            <w:r w:rsidR="00FE4616" w:rsidRPr="0095375C">
              <w:rPr>
                <w:szCs w:val="20"/>
                <w:lang w:val="lt-LT"/>
              </w:rPr>
              <w:t>obelys, sidabrini</w:t>
            </w:r>
            <w:r w:rsidR="009A1037" w:rsidRPr="0095375C">
              <w:rPr>
                <w:szCs w:val="20"/>
                <w:lang w:val="lt-LT"/>
              </w:rPr>
              <w:t>ai</w:t>
            </w:r>
            <w:r w:rsidR="00FE4616" w:rsidRPr="0095375C">
              <w:rPr>
                <w:szCs w:val="20"/>
                <w:lang w:val="lt-LT"/>
              </w:rPr>
              <w:t xml:space="preserve"> klev</w:t>
            </w:r>
            <w:r w:rsidR="009A1037" w:rsidRPr="0095375C">
              <w:rPr>
                <w:szCs w:val="20"/>
                <w:lang w:val="lt-LT"/>
              </w:rPr>
              <w:t>ai</w:t>
            </w:r>
            <w:r w:rsidR="00FE4616" w:rsidRPr="0095375C">
              <w:rPr>
                <w:szCs w:val="20"/>
                <w:lang w:val="lt-LT"/>
              </w:rPr>
              <w:t>, mažalapės liepos</w:t>
            </w:r>
          </w:p>
        </w:tc>
      </w:tr>
    </w:tbl>
    <w:p w14:paraId="3B3880E3" w14:textId="77777777" w:rsidR="00FE4616" w:rsidRPr="0095375C" w:rsidRDefault="00FE4616" w:rsidP="009A1037">
      <w:pPr>
        <w:ind w:firstLine="567"/>
        <w:rPr>
          <w:lang w:val="lt-LT" w:eastAsia="lt-LT"/>
        </w:rPr>
      </w:pPr>
    </w:p>
    <w:p w14:paraId="01B54E6C" w14:textId="21BE0D06" w:rsidR="00FE4616" w:rsidRPr="0095375C" w:rsidRDefault="00197D46" w:rsidP="00A1305B">
      <w:pPr>
        <w:spacing w:line="360" w:lineRule="auto"/>
        <w:ind w:firstLine="567"/>
        <w:jc w:val="both"/>
        <w:rPr>
          <w:lang w:val="lt-LT" w:eastAsia="lt-LT"/>
        </w:rPr>
      </w:pPr>
      <w:r w:rsidRPr="0095375C">
        <w:rPr>
          <w:lang w:val="lt-LT" w:eastAsia="lt-LT"/>
        </w:rPr>
        <w:lastRenderedPageBreak/>
        <w:t>Draugystės parkas labai gyva ir kupina šurmulio miesto vieta, o parkų skulptūros dažnai tampa didelės traukos vieta sukurdamos savitą nuotaiką ir aurą (12 pav.)</w:t>
      </w:r>
      <w:r w:rsidR="00A1305B" w:rsidRPr="0095375C">
        <w:rPr>
          <w:lang w:val="lt-LT" w:eastAsia="lt-LT"/>
        </w:rPr>
        <w:t>. Parko teritorijoje</w:t>
      </w:r>
      <w:r w:rsidRPr="0095375C">
        <w:rPr>
          <w:lang w:val="lt-LT" w:eastAsia="lt-LT"/>
        </w:rPr>
        <w:t xml:space="preserve"> stebėti 899 sumedėję augalai,</w:t>
      </w:r>
      <w:r w:rsidR="00A1305B" w:rsidRPr="0095375C">
        <w:rPr>
          <w:lang w:val="lt-LT" w:eastAsia="lt-LT"/>
        </w:rPr>
        <w:t xml:space="preserve"> identifikuota 4</w:t>
      </w:r>
      <w:r w:rsidRPr="0095375C">
        <w:rPr>
          <w:lang w:val="lt-LT" w:eastAsia="lt-LT"/>
        </w:rPr>
        <w:t>0</w:t>
      </w:r>
      <w:r w:rsidR="00A1305B" w:rsidRPr="0095375C">
        <w:rPr>
          <w:lang w:val="lt-LT" w:eastAsia="lt-LT"/>
        </w:rPr>
        <w:t> </w:t>
      </w:r>
      <w:r w:rsidRPr="0095375C">
        <w:rPr>
          <w:lang w:val="lt-LT" w:eastAsia="lt-LT"/>
        </w:rPr>
        <w:t>augal</w:t>
      </w:r>
      <w:r w:rsidR="00A1305B" w:rsidRPr="0095375C">
        <w:rPr>
          <w:lang w:val="lt-LT" w:eastAsia="lt-LT"/>
        </w:rPr>
        <w:t>ų rūšių ir jų formų/veislių.</w:t>
      </w:r>
    </w:p>
    <w:p w14:paraId="238E436D" w14:textId="77777777" w:rsidR="00FE4616" w:rsidRPr="0095375C" w:rsidRDefault="00FE4616" w:rsidP="009A1037">
      <w:pPr>
        <w:ind w:firstLine="567"/>
        <w:rPr>
          <w:lang w:val="lt-LT" w:eastAsia="lt-LT"/>
        </w:rPr>
      </w:pPr>
      <w:bookmarkStart w:id="10" w:name="_Hlk90897227"/>
    </w:p>
    <w:tbl>
      <w:tblPr>
        <w:tblW w:w="9356" w:type="dxa"/>
        <w:tblInd w:w="108" w:type="dxa"/>
        <w:tblLayout w:type="fixed"/>
        <w:tblLook w:val="04A0" w:firstRow="1" w:lastRow="0" w:firstColumn="1" w:lastColumn="0" w:noHBand="0" w:noVBand="1"/>
      </w:tblPr>
      <w:tblGrid>
        <w:gridCol w:w="4678"/>
        <w:gridCol w:w="4678"/>
      </w:tblGrid>
      <w:tr w:rsidR="00FE4616" w:rsidRPr="0095375C" w14:paraId="4557CC73" w14:textId="77777777" w:rsidTr="009C0826">
        <w:trPr>
          <w:trHeight w:val="3611"/>
        </w:trPr>
        <w:tc>
          <w:tcPr>
            <w:tcW w:w="4678" w:type="dxa"/>
          </w:tcPr>
          <w:p w14:paraId="23BD7D4D" w14:textId="77777777" w:rsidR="00FE4616" w:rsidRPr="0095375C" w:rsidRDefault="00FE4616" w:rsidP="009A1037">
            <w:pPr>
              <w:ind w:left="-90"/>
              <w:jc w:val="center"/>
              <w:rPr>
                <w:lang w:val="lt-LT"/>
              </w:rPr>
            </w:pPr>
            <w:r w:rsidRPr="0095375C">
              <w:rPr>
                <w:noProof/>
                <w:lang w:val="lt-LT" w:eastAsia="lt-LT"/>
              </w:rPr>
              <w:drawing>
                <wp:inline distT="0" distB="0" distL="0" distR="0" wp14:anchorId="6DAEF06B" wp14:editId="6B4A371F">
                  <wp:extent cx="2954655" cy="2218055"/>
                  <wp:effectExtent l="0" t="0" r="0" b="0"/>
                  <wp:docPr id="444" name="Paveikslėlis 444" descr="IMG_20210928_185311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4" descr="IMG_20210928_185311_2"/>
                          <pic:cNvPicPr>
                            <a:picLocks noChangeAspect="1" noChangeArrowheads="1"/>
                          </pic:cNvPicPr>
                        </pic:nvPicPr>
                        <pic:blipFill>
                          <a:blip r:embed="rId38" cstate="print">
                            <a:extLst>
                              <a:ext uri="{28A0092B-C50C-407E-A947-70E740481C1C}">
                                <a14:useLocalDpi xmlns:a14="http://schemas.microsoft.com/office/drawing/2010/main"/>
                              </a:ext>
                            </a:extLst>
                          </a:blip>
                          <a:srcRect/>
                          <a:stretch>
                            <a:fillRect/>
                          </a:stretch>
                        </pic:blipFill>
                        <pic:spPr bwMode="auto">
                          <a:xfrm>
                            <a:off x="0" y="0"/>
                            <a:ext cx="2954655" cy="2218055"/>
                          </a:xfrm>
                          <a:prstGeom prst="rect">
                            <a:avLst/>
                          </a:prstGeom>
                          <a:noFill/>
                          <a:ln>
                            <a:noFill/>
                          </a:ln>
                        </pic:spPr>
                      </pic:pic>
                    </a:graphicData>
                  </a:graphic>
                </wp:inline>
              </w:drawing>
            </w:r>
          </w:p>
        </w:tc>
        <w:tc>
          <w:tcPr>
            <w:tcW w:w="4678" w:type="dxa"/>
          </w:tcPr>
          <w:p w14:paraId="377CAF24" w14:textId="77777777" w:rsidR="00FE4616" w:rsidRPr="0095375C" w:rsidRDefault="00FE4616" w:rsidP="009A1037">
            <w:pPr>
              <w:jc w:val="center"/>
              <w:rPr>
                <w:lang w:val="lt-LT"/>
              </w:rPr>
            </w:pPr>
            <w:r w:rsidRPr="0095375C">
              <w:rPr>
                <w:noProof/>
                <w:lang w:val="lt-LT" w:eastAsia="lt-LT"/>
              </w:rPr>
              <w:drawing>
                <wp:inline distT="0" distB="0" distL="0" distR="0" wp14:anchorId="1931A304" wp14:editId="20478295">
                  <wp:extent cx="2903855" cy="2226945"/>
                  <wp:effectExtent l="0" t="0" r="0" b="1905"/>
                  <wp:docPr id="445" name="Paveikslėlis 445" descr="IMG_20210929_154112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5" descr="IMG_20210929_154112_3"/>
                          <pic:cNvPicPr>
                            <a:picLocks noChangeAspect="1" noChangeArrowheads="1"/>
                          </pic:cNvPicPr>
                        </pic:nvPicPr>
                        <pic:blipFill>
                          <a:blip r:embed="rId39" cstate="print">
                            <a:extLst>
                              <a:ext uri="{28A0092B-C50C-407E-A947-70E740481C1C}">
                                <a14:useLocalDpi xmlns:a14="http://schemas.microsoft.com/office/drawing/2010/main"/>
                              </a:ext>
                            </a:extLst>
                          </a:blip>
                          <a:srcRect/>
                          <a:stretch>
                            <a:fillRect/>
                          </a:stretch>
                        </pic:blipFill>
                        <pic:spPr bwMode="auto">
                          <a:xfrm>
                            <a:off x="0" y="0"/>
                            <a:ext cx="2903855" cy="2226945"/>
                          </a:xfrm>
                          <a:prstGeom prst="rect">
                            <a:avLst/>
                          </a:prstGeom>
                          <a:noFill/>
                          <a:ln>
                            <a:noFill/>
                          </a:ln>
                        </pic:spPr>
                      </pic:pic>
                    </a:graphicData>
                  </a:graphic>
                </wp:inline>
              </w:drawing>
            </w:r>
          </w:p>
        </w:tc>
      </w:tr>
      <w:tr w:rsidR="00FE4616" w:rsidRPr="0095375C" w14:paraId="6103AB5E" w14:textId="77777777" w:rsidTr="00FE4616">
        <w:tc>
          <w:tcPr>
            <w:tcW w:w="9356" w:type="dxa"/>
            <w:gridSpan w:val="2"/>
          </w:tcPr>
          <w:p w14:paraId="544B1F7C" w14:textId="58BD2A52" w:rsidR="00FE4616" w:rsidRPr="0095375C" w:rsidRDefault="00387396" w:rsidP="009A1037">
            <w:pPr>
              <w:jc w:val="both"/>
              <w:rPr>
                <w:szCs w:val="20"/>
                <w:lang w:val="lt-LT"/>
              </w:rPr>
            </w:pPr>
            <w:r w:rsidRPr="0095375C">
              <w:rPr>
                <w:szCs w:val="20"/>
                <w:lang w:val="lt-LT"/>
              </w:rPr>
              <w:t>12</w:t>
            </w:r>
            <w:r w:rsidR="00FE4616" w:rsidRPr="0095375C">
              <w:rPr>
                <w:szCs w:val="20"/>
                <w:lang w:val="lt-LT"/>
              </w:rPr>
              <w:t xml:space="preserve"> pav. Draugystės parko aplinka</w:t>
            </w:r>
          </w:p>
        </w:tc>
      </w:tr>
    </w:tbl>
    <w:bookmarkEnd w:id="10"/>
    <w:p w14:paraId="697ED29D" w14:textId="6AC4FB87" w:rsidR="00FE4616" w:rsidRPr="0095375C" w:rsidRDefault="00197D46" w:rsidP="00C45983">
      <w:pPr>
        <w:spacing w:line="360" w:lineRule="auto"/>
        <w:ind w:firstLine="567"/>
        <w:jc w:val="both"/>
        <w:rPr>
          <w:lang w:val="lt-LT" w:eastAsia="lt-LT"/>
        </w:rPr>
      </w:pPr>
      <w:r w:rsidRPr="0095375C">
        <w:rPr>
          <w:lang w:val="lt-LT" w:eastAsia="lt-LT"/>
        </w:rPr>
        <w:t xml:space="preserve">Baltieji gluosniai 'Tristis' gana </w:t>
      </w:r>
      <w:r w:rsidR="00C45983" w:rsidRPr="0095375C">
        <w:rPr>
          <w:lang w:val="lt-LT" w:eastAsia="lt-LT"/>
        </w:rPr>
        <w:t>gausiai auga</w:t>
      </w:r>
      <w:r w:rsidRPr="0095375C">
        <w:rPr>
          <w:lang w:val="lt-LT" w:eastAsia="lt-LT"/>
        </w:rPr>
        <w:t xml:space="preserve"> Dainavos parke</w:t>
      </w:r>
      <w:r w:rsidR="00C45983" w:rsidRPr="0095375C">
        <w:rPr>
          <w:lang w:val="lt-LT" w:eastAsia="lt-LT"/>
        </w:rPr>
        <w:t xml:space="preserve"> (13 pav.)</w:t>
      </w:r>
      <w:r w:rsidR="00230957" w:rsidRPr="0095375C">
        <w:rPr>
          <w:lang w:val="lt-LT" w:eastAsia="lt-LT"/>
        </w:rPr>
        <w:t>. Šie gluosniai</w:t>
      </w:r>
      <w:r w:rsidR="00C45983" w:rsidRPr="0095375C">
        <w:rPr>
          <w:lang w:val="lt-LT" w:eastAsia="lt-LT"/>
        </w:rPr>
        <w:t xml:space="preserve"> dažniau nei kit</w:t>
      </w:r>
      <w:r w:rsidRPr="0095375C">
        <w:rPr>
          <w:lang w:val="lt-LT" w:eastAsia="lt-LT"/>
        </w:rPr>
        <w:t>i</w:t>
      </w:r>
      <w:r w:rsidR="00C45983" w:rsidRPr="0095375C">
        <w:rPr>
          <w:lang w:val="lt-LT" w:eastAsia="lt-LT"/>
        </w:rPr>
        <w:t xml:space="preserve"> parko medži</w:t>
      </w:r>
      <w:r w:rsidRPr="0095375C">
        <w:rPr>
          <w:lang w:val="lt-LT" w:eastAsia="lt-LT"/>
        </w:rPr>
        <w:t>ai</w:t>
      </w:r>
      <w:r w:rsidR="00C45983" w:rsidRPr="0095375C">
        <w:rPr>
          <w:lang w:val="lt-LT" w:eastAsia="lt-LT"/>
        </w:rPr>
        <w:t xml:space="preserve"> </w:t>
      </w:r>
      <w:r w:rsidRPr="0095375C">
        <w:rPr>
          <w:lang w:val="lt-LT" w:eastAsia="lt-LT"/>
        </w:rPr>
        <w:t>buvo</w:t>
      </w:r>
      <w:r w:rsidR="00C45983" w:rsidRPr="0095375C">
        <w:rPr>
          <w:lang w:val="lt-LT" w:eastAsia="lt-LT"/>
        </w:rPr>
        <w:t xml:space="preserve"> pakenk</w:t>
      </w:r>
      <w:r w:rsidRPr="0095375C">
        <w:rPr>
          <w:lang w:val="lt-LT" w:eastAsia="lt-LT"/>
        </w:rPr>
        <w:t>ti</w:t>
      </w:r>
      <w:r w:rsidR="00C45983" w:rsidRPr="0095375C">
        <w:rPr>
          <w:lang w:val="lt-LT" w:eastAsia="lt-LT"/>
        </w:rPr>
        <w:t xml:space="preserve"> medienos puvini</w:t>
      </w:r>
      <w:r w:rsidRPr="0095375C">
        <w:rPr>
          <w:lang w:val="lt-LT" w:eastAsia="lt-LT"/>
        </w:rPr>
        <w:t>ų</w:t>
      </w:r>
      <w:r w:rsidR="00C45983" w:rsidRPr="0095375C">
        <w:rPr>
          <w:lang w:val="lt-LT" w:eastAsia="lt-LT"/>
        </w:rPr>
        <w:t xml:space="preserve">. Taip </w:t>
      </w:r>
      <w:r w:rsidR="00230957" w:rsidRPr="0095375C">
        <w:rPr>
          <w:lang w:val="lt-LT" w:eastAsia="lt-LT"/>
        </w:rPr>
        <w:t xml:space="preserve">pat parke </w:t>
      </w:r>
      <w:r w:rsidR="00C45983" w:rsidRPr="0095375C">
        <w:rPr>
          <w:lang w:val="lt-LT" w:eastAsia="lt-LT"/>
        </w:rPr>
        <w:t xml:space="preserve">galima aptikti </w:t>
      </w:r>
      <w:r w:rsidR="00A1305B" w:rsidRPr="0095375C">
        <w:rPr>
          <w:lang w:val="lt-LT" w:eastAsia="lt-LT"/>
        </w:rPr>
        <w:t>paprast</w:t>
      </w:r>
      <w:r w:rsidR="00C45983" w:rsidRPr="0095375C">
        <w:rPr>
          <w:lang w:val="lt-LT" w:eastAsia="lt-LT"/>
        </w:rPr>
        <w:t>ų</w:t>
      </w:r>
      <w:r w:rsidR="00A1305B" w:rsidRPr="0095375C">
        <w:rPr>
          <w:lang w:val="lt-LT" w:eastAsia="lt-LT"/>
        </w:rPr>
        <w:t>j</w:t>
      </w:r>
      <w:r w:rsidR="00C45983" w:rsidRPr="0095375C">
        <w:rPr>
          <w:lang w:val="lt-LT" w:eastAsia="lt-LT"/>
        </w:rPr>
        <w:t>ų</w:t>
      </w:r>
      <w:r w:rsidR="00A1305B" w:rsidRPr="0095375C">
        <w:rPr>
          <w:lang w:val="lt-LT" w:eastAsia="lt-LT"/>
        </w:rPr>
        <w:t xml:space="preserve"> ąžuol</w:t>
      </w:r>
      <w:r w:rsidR="00C45983" w:rsidRPr="0095375C">
        <w:rPr>
          <w:lang w:val="lt-LT" w:eastAsia="lt-LT"/>
        </w:rPr>
        <w:t>ų</w:t>
      </w:r>
      <w:r w:rsidR="00A1305B" w:rsidRPr="0095375C">
        <w:rPr>
          <w:lang w:val="lt-LT" w:eastAsia="lt-LT"/>
        </w:rPr>
        <w:t xml:space="preserve"> </w:t>
      </w:r>
      <w:r w:rsidR="00C60A06" w:rsidRPr="0095375C">
        <w:rPr>
          <w:lang w:val="lt-LT" w:eastAsia="lt-LT"/>
        </w:rPr>
        <w:t>'</w:t>
      </w:r>
      <w:r w:rsidR="00A1305B" w:rsidRPr="0095375C">
        <w:rPr>
          <w:lang w:val="lt-LT" w:eastAsia="lt-LT"/>
        </w:rPr>
        <w:t>Cupressoides</w:t>
      </w:r>
      <w:r w:rsidR="00C60A06" w:rsidRPr="0095375C">
        <w:rPr>
          <w:lang w:val="lt-LT" w:eastAsia="lt-LT"/>
        </w:rPr>
        <w:t>'</w:t>
      </w:r>
      <w:r w:rsidR="00A1305B" w:rsidRPr="0095375C">
        <w:rPr>
          <w:lang w:val="lt-LT" w:eastAsia="lt-LT"/>
        </w:rPr>
        <w:t>,</w:t>
      </w:r>
      <w:r w:rsidR="00C45983" w:rsidRPr="0095375C">
        <w:rPr>
          <w:lang w:val="lt-LT" w:eastAsia="lt-LT"/>
        </w:rPr>
        <w:t xml:space="preserve"> </w:t>
      </w:r>
      <w:r w:rsidR="00DA7902" w:rsidRPr="0095375C">
        <w:rPr>
          <w:lang w:val="lt-LT" w:eastAsia="lt-LT"/>
        </w:rPr>
        <w:t xml:space="preserve">kanadinių tuopų </w:t>
      </w:r>
      <w:r w:rsidR="007262A8" w:rsidRPr="0095375C">
        <w:rPr>
          <w:lang w:val="lt-LT" w:eastAsia="lt-LT"/>
        </w:rPr>
        <w:t>'</w:t>
      </w:r>
      <w:r w:rsidR="00DA7902" w:rsidRPr="0095375C">
        <w:rPr>
          <w:lang w:val="lt-LT" w:eastAsia="lt-LT"/>
        </w:rPr>
        <w:t>Italica</w:t>
      </w:r>
      <w:r w:rsidR="007262A8" w:rsidRPr="0095375C">
        <w:rPr>
          <w:lang w:val="lt-LT" w:eastAsia="lt-LT"/>
        </w:rPr>
        <w:t>'</w:t>
      </w:r>
      <w:r w:rsidR="00DA7902" w:rsidRPr="0095375C">
        <w:rPr>
          <w:lang w:val="lt-LT" w:eastAsia="lt-LT"/>
        </w:rPr>
        <w:t xml:space="preserve">, </w:t>
      </w:r>
      <w:r w:rsidR="00C45983" w:rsidRPr="0095375C">
        <w:rPr>
          <w:lang w:val="lt-LT" w:eastAsia="lt-LT"/>
        </w:rPr>
        <w:t>naujai pasodintus dviskiaučius ginkmedžius, juodąsias pušis. Gana tankūs auga introdukuotų rūšių – sidabrinių klevų ir amerikinių uosių – medynai.</w:t>
      </w:r>
      <w:r w:rsidR="00230957" w:rsidRPr="0095375C">
        <w:rPr>
          <w:lang w:val="lt-LT" w:eastAsia="lt-LT"/>
        </w:rPr>
        <w:t xml:space="preserve"> </w:t>
      </w:r>
    </w:p>
    <w:p w14:paraId="33EBF791" w14:textId="77777777" w:rsidR="00940DE0" w:rsidRPr="0095375C" w:rsidRDefault="00940DE0" w:rsidP="009A1037">
      <w:pPr>
        <w:rPr>
          <w:lang w:val="lt-LT" w:eastAsia="lt-LT"/>
        </w:rPr>
      </w:pPr>
    </w:p>
    <w:tbl>
      <w:tblPr>
        <w:tblW w:w="9356" w:type="dxa"/>
        <w:tblInd w:w="108" w:type="dxa"/>
        <w:tblLayout w:type="fixed"/>
        <w:tblLook w:val="04A0" w:firstRow="1" w:lastRow="0" w:firstColumn="1" w:lastColumn="0" w:noHBand="0" w:noVBand="1"/>
      </w:tblPr>
      <w:tblGrid>
        <w:gridCol w:w="4678"/>
        <w:gridCol w:w="4678"/>
      </w:tblGrid>
      <w:tr w:rsidR="00940DE0" w:rsidRPr="0095375C" w14:paraId="54C0D039" w14:textId="77777777" w:rsidTr="009C0826">
        <w:trPr>
          <w:trHeight w:val="3419"/>
        </w:trPr>
        <w:tc>
          <w:tcPr>
            <w:tcW w:w="4678" w:type="dxa"/>
          </w:tcPr>
          <w:p w14:paraId="7E854000" w14:textId="6E8632FC" w:rsidR="00940DE0" w:rsidRPr="0095375C" w:rsidRDefault="00940DE0" w:rsidP="009A1037">
            <w:pPr>
              <w:ind w:left="-59"/>
              <w:jc w:val="center"/>
              <w:rPr>
                <w:lang w:val="lt-LT" w:eastAsia="lt-LT"/>
              </w:rPr>
            </w:pPr>
            <w:r w:rsidRPr="0095375C">
              <w:rPr>
                <w:noProof/>
                <w:lang w:val="lt-LT" w:eastAsia="lt-LT"/>
              </w:rPr>
              <w:drawing>
                <wp:inline distT="0" distB="0" distL="0" distR="0" wp14:anchorId="00533F58" wp14:editId="5F6987A8">
                  <wp:extent cx="2830195" cy="2122805"/>
                  <wp:effectExtent l="0" t="0" r="825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cstate="print">
                            <a:extLst>
                              <a:ext uri="{28A0092B-C50C-407E-A947-70E740481C1C}">
                                <a14:useLocalDpi xmlns:a14="http://schemas.microsoft.com/office/drawing/2010/main"/>
                              </a:ext>
                            </a:extLst>
                          </a:blip>
                          <a:srcRect/>
                          <a:stretch>
                            <a:fillRect/>
                          </a:stretch>
                        </pic:blipFill>
                        <pic:spPr bwMode="auto">
                          <a:xfrm>
                            <a:off x="0" y="0"/>
                            <a:ext cx="2830195" cy="2122805"/>
                          </a:xfrm>
                          <a:prstGeom prst="rect">
                            <a:avLst/>
                          </a:prstGeom>
                          <a:noFill/>
                          <a:ln>
                            <a:noFill/>
                          </a:ln>
                        </pic:spPr>
                      </pic:pic>
                    </a:graphicData>
                  </a:graphic>
                </wp:inline>
              </w:drawing>
            </w:r>
          </w:p>
        </w:tc>
        <w:tc>
          <w:tcPr>
            <w:tcW w:w="4678" w:type="dxa"/>
          </w:tcPr>
          <w:p w14:paraId="58F54765" w14:textId="47C4ADE3" w:rsidR="00940DE0" w:rsidRPr="0095375C" w:rsidRDefault="00940DE0" w:rsidP="009A1037">
            <w:pPr>
              <w:jc w:val="center"/>
              <w:rPr>
                <w:lang w:val="lt-LT" w:eastAsia="lt-LT"/>
              </w:rPr>
            </w:pPr>
            <w:r w:rsidRPr="0095375C">
              <w:rPr>
                <w:noProof/>
                <w:lang w:val="lt-LT" w:eastAsia="lt-LT"/>
              </w:rPr>
              <w:drawing>
                <wp:inline distT="0" distB="0" distL="0" distR="0" wp14:anchorId="42434099" wp14:editId="40599562">
                  <wp:extent cx="2830195" cy="2122805"/>
                  <wp:effectExtent l="0" t="0" r="825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cstate="print">
                            <a:extLst>
                              <a:ext uri="{28A0092B-C50C-407E-A947-70E740481C1C}">
                                <a14:useLocalDpi xmlns:a14="http://schemas.microsoft.com/office/drawing/2010/main"/>
                              </a:ext>
                            </a:extLst>
                          </a:blip>
                          <a:srcRect/>
                          <a:stretch>
                            <a:fillRect/>
                          </a:stretch>
                        </pic:blipFill>
                        <pic:spPr bwMode="auto">
                          <a:xfrm>
                            <a:off x="0" y="0"/>
                            <a:ext cx="2830195" cy="2122805"/>
                          </a:xfrm>
                          <a:prstGeom prst="rect">
                            <a:avLst/>
                          </a:prstGeom>
                          <a:noFill/>
                          <a:ln>
                            <a:noFill/>
                          </a:ln>
                        </pic:spPr>
                      </pic:pic>
                    </a:graphicData>
                  </a:graphic>
                </wp:inline>
              </w:drawing>
            </w:r>
          </w:p>
        </w:tc>
      </w:tr>
      <w:tr w:rsidR="00940DE0" w:rsidRPr="0095375C" w14:paraId="32E099F9" w14:textId="77777777" w:rsidTr="00A51C00">
        <w:tc>
          <w:tcPr>
            <w:tcW w:w="9356" w:type="dxa"/>
            <w:gridSpan w:val="2"/>
          </w:tcPr>
          <w:p w14:paraId="0400EF15" w14:textId="07964D5B" w:rsidR="00940DE0" w:rsidRPr="0095375C" w:rsidRDefault="00387396" w:rsidP="009A1037">
            <w:pPr>
              <w:rPr>
                <w:lang w:val="lt-LT" w:eastAsia="lt-LT"/>
              </w:rPr>
            </w:pPr>
            <w:r w:rsidRPr="0095375C">
              <w:rPr>
                <w:lang w:val="lt-LT" w:eastAsia="lt-LT"/>
              </w:rPr>
              <w:t>13</w:t>
            </w:r>
            <w:r w:rsidR="00940DE0" w:rsidRPr="0095375C">
              <w:rPr>
                <w:lang w:val="lt-LT" w:eastAsia="lt-LT"/>
              </w:rPr>
              <w:t xml:space="preserve"> pav. </w:t>
            </w:r>
            <w:r w:rsidR="003800FD" w:rsidRPr="0095375C">
              <w:rPr>
                <w:lang w:val="lt-LT" w:eastAsia="lt-LT"/>
              </w:rPr>
              <w:t>G</w:t>
            </w:r>
            <w:r w:rsidR="00940DE0" w:rsidRPr="0095375C">
              <w:rPr>
                <w:lang w:val="lt-LT" w:eastAsia="lt-LT"/>
              </w:rPr>
              <w:t xml:space="preserve">ausiai </w:t>
            </w:r>
            <w:r w:rsidR="003800FD" w:rsidRPr="0095375C">
              <w:rPr>
                <w:lang w:val="lt-LT" w:eastAsia="lt-LT"/>
              </w:rPr>
              <w:t xml:space="preserve">Draugystės parke </w:t>
            </w:r>
            <w:r w:rsidR="00940DE0" w:rsidRPr="0095375C">
              <w:rPr>
                <w:lang w:val="lt-LT" w:eastAsia="lt-LT"/>
              </w:rPr>
              <w:t xml:space="preserve">augantys baltieji gluosniai </w:t>
            </w:r>
            <w:r w:rsidR="002B51EB" w:rsidRPr="0095375C">
              <w:rPr>
                <w:lang w:val="lt-LT" w:eastAsia="lt-LT"/>
              </w:rPr>
              <w:t>'</w:t>
            </w:r>
            <w:r w:rsidR="00940DE0" w:rsidRPr="0095375C">
              <w:rPr>
                <w:lang w:val="lt-LT" w:eastAsia="lt-LT"/>
              </w:rPr>
              <w:t>Tristis</w:t>
            </w:r>
            <w:r w:rsidR="002B51EB" w:rsidRPr="0095375C">
              <w:rPr>
                <w:lang w:val="lt-LT" w:eastAsia="lt-LT"/>
              </w:rPr>
              <w:t>'</w:t>
            </w:r>
          </w:p>
        </w:tc>
      </w:tr>
    </w:tbl>
    <w:p w14:paraId="6D7FB8C6" w14:textId="77777777" w:rsidR="00940DE0" w:rsidRPr="0095375C" w:rsidRDefault="00940DE0" w:rsidP="009A1037">
      <w:pPr>
        <w:ind w:firstLine="567"/>
        <w:jc w:val="both"/>
        <w:rPr>
          <w:lang w:val="lt-LT" w:eastAsia="lt-LT"/>
        </w:rPr>
      </w:pPr>
    </w:p>
    <w:p w14:paraId="5213564C" w14:textId="467E1716" w:rsidR="00940DE0" w:rsidRPr="0095375C" w:rsidRDefault="00230957" w:rsidP="00C45983">
      <w:pPr>
        <w:spacing w:line="360" w:lineRule="auto"/>
        <w:ind w:firstLine="567"/>
        <w:jc w:val="both"/>
        <w:rPr>
          <w:lang w:val="lt-LT" w:eastAsia="lt-LT"/>
        </w:rPr>
      </w:pPr>
      <w:r w:rsidRPr="0095375C">
        <w:rPr>
          <w:lang w:val="lt-LT" w:eastAsia="lt-LT"/>
        </w:rPr>
        <w:t>Dažniausi parko želdinių pakenkimai: defoliacija 11%, kenkėjai ir</w:t>
      </w:r>
      <w:r w:rsidR="003800FD" w:rsidRPr="0095375C">
        <w:rPr>
          <w:lang w:val="lt-LT" w:eastAsia="lt-LT"/>
        </w:rPr>
        <w:t xml:space="preserve"> infekcinės</w:t>
      </w:r>
      <w:r w:rsidRPr="0095375C">
        <w:rPr>
          <w:lang w:val="lt-LT" w:eastAsia="lt-LT"/>
        </w:rPr>
        <w:t xml:space="preserve"> ligos 13% </w:t>
      </w:r>
      <w:r w:rsidR="003800FD" w:rsidRPr="0095375C">
        <w:rPr>
          <w:lang w:val="lt-LT" w:eastAsia="lt-LT"/>
        </w:rPr>
        <w:t>bei</w:t>
      </w:r>
      <w:r w:rsidRPr="0095375C">
        <w:rPr>
          <w:lang w:val="lt-LT" w:eastAsia="lt-LT"/>
        </w:rPr>
        <w:t xml:space="preserve"> sausos šakos – 19% nuo visų stebėtų želdinių. Gausiau</w:t>
      </w:r>
      <w:r w:rsidR="00C45983" w:rsidRPr="0095375C">
        <w:rPr>
          <w:lang w:val="lt-LT" w:eastAsia="lt-LT"/>
        </w:rPr>
        <w:t xml:space="preserve"> pastebėta paprastųjų eglių</w:t>
      </w:r>
      <w:r w:rsidRPr="0095375C">
        <w:rPr>
          <w:lang w:val="lt-LT" w:eastAsia="lt-LT"/>
        </w:rPr>
        <w:t xml:space="preserve"> silpna ar vidutinio stiprumo </w:t>
      </w:r>
      <w:r w:rsidR="00C45983" w:rsidRPr="0095375C">
        <w:rPr>
          <w:lang w:val="lt-LT" w:eastAsia="lt-LT"/>
        </w:rPr>
        <w:t>defoliacija</w:t>
      </w:r>
      <w:r w:rsidR="00DA7902" w:rsidRPr="0095375C">
        <w:rPr>
          <w:lang w:val="lt-LT" w:eastAsia="lt-LT"/>
        </w:rPr>
        <w:t>. Kanadinių tuopų grupė, auganti atviroje vietoje, yra gana pavojingos būklės – stipri defoliacija, didelis sausų šakų kiekis, medžiai sekinami gausiai lajo</w:t>
      </w:r>
      <w:r w:rsidRPr="0095375C">
        <w:rPr>
          <w:lang w:val="lt-LT" w:eastAsia="lt-LT"/>
        </w:rPr>
        <w:t>s</w:t>
      </w:r>
      <w:r w:rsidR="00DA7902" w:rsidRPr="0095375C">
        <w:rPr>
          <w:lang w:val="lt-LT" w:eastAsia="lt-LT"/>
        </w:rPr>
        <w:t>e išplitusi</w:t>
      </w:r>
      <w:r w:rsidRPr="0095375C">
        <w:rPr>
          <w:lang w:val="lt-LT" w:eastAsia="lt-LT"/>
        </w:rPr>
        <w:t>o</w:t>
      </w:r>
      <w:r w:rsidR="00DA7902" w:rsidRPr="0095375C">
        <w:rPr>
          <w:lang w:val="lt-LT" w:eastAsia="lt-LT"/>
        </w:rPr>
        <w:t xml:space="preserve"> amal</w:t>
      </w:r>
      <w:r w:rsidRPr="0095375C">
        <w:rPr>
          <w:lang w:val="lt-LT" w:eastAsia="lt-LT"/>
        </w:rPr>
        <w:t>o</w:t>
      </w:r>
      <w:r w:rsidR="00DA7902" w:rsidRPr="0095375C">
        <w:rPr>
          <w:lang w:val="lt-LT" w:eastAsia="lt-LT"/>
        </w:rPr>
        <w:t xml:space="preserve">. </w:t>
      </w:r>
      <w:r w:rsidRPr="0095375C">
        <w:rPr>
          <w:lang w:val="lt-LT" w:eastAsia="lt-LT"/>
        </w:rPr>
        <w:t xml:space="preserve">Šias tuopas reikėtų šalinti. </w:t>
      </w:r>
      <w:r w:rsidR="00DA7902" w:rsidRPr="0095375C">
        <w:rPr>
          <w:lang w:val="lt-LT" w:eastAsia="lt-LT"/>
        </w:rPr>
        <w:t>Didelės ir greičiausiai nebepataisomos žaizdos padarytos kai kuriems jauniems ginkmedžiams – netinkamas ir medelių kamieną žalojantis tvirtinimo būdas bei kamieno pažeidimai pjaunant aplink žolę (14 pav.)</w:t>
      </w:r>
      <w:r w:rsidR="003800FD" w:rsidRPr="0095375C">
        <w:rPr>
          <w:lang w:val="lt-LT" w:eastAsia="lt-LT"/>
        </w:rPr>
        <w:t>.</w:t>
      </w:r>
    </w:p>
    <w:p w14:paraId="63783256" w14:textId="77777777" w:rsidR="009A1037" w:rsidRPr="0095375C" w:rsidRDefault="009A1037" w:rsidP="009A1037">
      <w:pPr>
        <w:ind w:firstLine="567"/>
        <w:jc w:val="both"/>
        <w:rPr>
          <w:lang w:val="lt-LT" w:eastAsia="lt-LT"/>
        </w:rPr>
      </w:pPr>
    </w:p>
    <w:tbl>
      <w:tblPr>
        <w:tblW w:w="9356" w:type="dxa"/>
        <w:tblInd w:w="108" w:type="dxa"/>
        <w:tblLayout w:type="fixed"/>
        <w:tblLook w:val="04A0" w:firstRow="1" w:lastRow="0" w:firstColumn="1" w:lastColumn="0" w:noHBand="0" w:noVBand="1"/>
      </w:tblPr>
      <w:tblGrid>
        <w:gridCol w:w="3119"/>
        <w:gridCol w:w="3402"/>
        <w:gridCol w:w="2835"/>
      </w:tblGrid>
      <w:tr w:rsidR="00FE4616" w:rsidRPr="0095375C" w14:paraId="209989FA" w14:textId="77777777" w:rsidTr="009C0826">
        <w:trPr>
          <w:trHeight w:val="4265"/>
        </w:trPr>
        <w:tc>
          <w:tcPr>
            <w:tcW w:w="3119" w:type="dxa"/>
          </w:tcPr>
          <w:p w14:paraId="4162CB65" w14:textId="77777777" w:rsidR="00FE4616" w:rsidRPr="0095375C" w:rsidRDefault="00FE4616" w:rsidP="009A1037">
            <w:pPr>
              <w:ind w:left="-90"/>
              <w:jc w:val="center"/>
              <w:rPr>
                <w:lang w:val="lt-LT"/>
              </w:rPr>
            </w:pPr>
            <w:r w:rsidRPr="0095375C">
              <w:rPr>
                <w:noProof/>
                <w:lang w:val="lt-LT" w:eastAsia="lt-LT"/>
              </w:rPr>
              <w:drawing>
                <wp:inline distT="0" distB="0" distL="0" distR="0" wp14:anchorId="72695575" wp14:editId="4E0066B5">
                  <wp:extent cx="1964055" cy="2616200"/>
                  <wp:effectExtent l="0" t="0" r="0" b="0"/>
                  <wp:docPr id="448" name="Paveikslėlis 448" descr="IMG_20210929_171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8" descr="IMG_20210929_171208"/>
                          <pic:cNvPicPr>
                            <a:picLocks noChangeAspect="1" noChangeArrowheads="1"/>
                          </pic:cNvPicPr>
                        </pic:nvPicPr>
                        <pic:blipFill>
                          <a:blip r:embed="rId42" cstate="print">
                            <a:extLst>
                              <a:ext uri="{28A0092B-C50C-407E-A947-70E740481C1C}">
                                <a14:useLocalDpi xmlns:a14="http://schemas.microsoft.com/office/drawing/2010/main"/>
                              </a:ext>
                            </a:extLst>
                          </a:blip>
                          <a:srcRect/>
                          <a:stretch>
                            <a:fillRect/>
                          </a:stretch>
                        </pic:blipFill>
                        <pic:spPr bwMode="auto">
                          <a:xfrm>
                            <a:off x="0" y="0"/>
                            <a:ext cx="1964055" cy="2616200"/>
                          </a:xfrm>
                          <a:prstGeom prst="rect">
                            <a:avLst/>
                          </a:prstGeom>
                          <a:noFill/>
                          <a:ln>
                            <a:noFill/>
                          </a:ln>
                        </pic:spPr>
                      </pic:pic>
                    </a:graphicData>
                  </a:graphic>
                </wp:inline>
              </w:drawing>
            </w:r>
          </w:p>
        </w:tc>
        <w:tc>
          <w:tcPr>
            <w:tcW w:w="3402" w:type="dxa"/>
          </w:tcPr>
          <w:p w14:paraId="0621ACEC" w14:textId="77777777" w:rsidR="00FE4616" w:rsidRPr="0095375C" w:rsidRDefault="00FE4616" w:rsidP="009A1037">
            <w:pPr>
              <w:jc w:val="center"/>
              <w:rPr>
                <w:lang w:val="lt-LT"/>
              </w:rPr>
            </w:pPr>
            <w:r w:rsidRPr="0095375C">
              <w:rPr>
                <w:noProof/>
                <w:lang w:val="lt-LT" w:eastAsia="lt-LT"/>
              </w:rPr>
              <w:drawing>
                <wp:inline distT="0" distB="0" distL="0" distR="0" wp14:anchorId="00711BAE" wp14:editId="0E3F813C">
                  <wp:extent cx="1964055" cy="2616200"/>
                  <wp:effectExtent l="0" t="0" r="0" b="0"/>
                  <wp:docPr id="447" name="Paveikslėlis 447" descr="IMG_20210929_165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7" descr="IMG_20210929_165755"/>
                          <pic:cNvPicPr>
                            <a:picLocks noChangeAspect="1" noChangeArrowheads="1"/>
                          </pic:cNvPicPr>
                        </pic:nvPicPr>
                        <pic:blipFill>
                          <a:blip r:embed="rId43" cstate="print">
                            <a:extLst>
                              <a:ext uri="{28A0092B-C50C-407E-A947-70E740481C1C}">
                                <a14:useLocalDpi xmlns:a14="http://schemas.microsoft.com/office/drawing/2010/main"/>
                              </a:ext>
                            </a:extLst>
                          </a:blip>
                          <a:srcRect/>
                          <a:stretch>
                            <a:fillRect/>
                          </a:stretch>
                        </pic:blipFill>
                        <pic:spPr bwMode="auto">
                          <a:xfrm>
                            <a:off x="0" y="0"/>
                            <a:ext cx="1964055" cy="2616200"/>
                          </a:xfrm>
                          <a:prstGeom prst="rect">
                            <a:avLst/>
                          </a:prstGeom>
                          <a:noFill/>
                          <a:ln>
                            <a:noFill/>
                          </a:ln>
                        </pic:spPr>
                      </pic:pic>
                    </a:graphicData>
                  </a:graphic>
                </wp:inline>
              </w:drawing>
            </w:r>
          </w:p>
        </w:tc>
        <w:tc>
          <w:tcPr>
            <w:tcW w:w="2835" w:type="dxa"/>
          </w:tcPr>
          <w:p w14:paraId="54F39B4C" w14:textId="77777777" w:rsidR="00FE4616" w:rsidRPr="0095375C" w:rsidRDefault="00FE4616" w:rsidP="009A1037">
            <w:pPr>
              <w:ind w:left="-63"/>
              <w:jc w:val="center"/>
              <w:rPr>
                <w:lang w:val="lt-LT"/>
              </w:rPr>
            </w:pPr>
            <w:r w:rsidRPr="0095375C">
              <w:rPr>
                <w:noProof/>
                <w:lang w:val="lt-LT" w:eastAsia="lt-LT"/>
              </w:rPr>
              <w:drawing>
                <wp:inline distT="0" distB="0" distL="0" distR="0" wp14:anchorId="354D95EB" wp14:editId="7C7D2369">
                  <wp:extent cx="1964055" cy="2616200"/>
                  <wp:effectExtent l="0" t="0" r="0" b="0"/>
                  <wp:docPr id="446" name="Paveikslėlis 446" descr="IMG_20210929_165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6" descr="IMG_20210929_165904"/>
                          <pic:cNvPicPr>
                            <a:picLocks noChangeAspect="1" noChangeArrowheads="1"/>
                          </pic:cNvPicPr>
                        </pic:nvPicPr>
                        <pic:blipFill>
                          <a:blip r:embed="rId44" cstate="print">
                            <a:extLst>
                              <a:ext uri="{28A0092B-C50C-407E-A947-70E740481C1C}">
                                <a14:useLocalDpi xmlns:a14="http://schemas.microsoft.com/office/drawing/2010/main"/>
                              </a:ext>
                            </a:extLst>
                          </a:blip>
                          <a:srcRect/>
                          <a:stretch>
                            <a:fillRect/>
                          </a:stretch>
                        </pic:blipFill>
                        <pic:spPr bwMode="auto">
                          <a:xfrm>
                            <a:off x="0" y="0"/>
                            <a:ext cx="1964055" cy="2616200"/>
                          </a:xfrm>
                          <a:prstGeom prst="rect">
                            <a:avLst/>
                          </a:prstGeom>
                          <a:noFill/>
                          <a:ln>
                            <a:noFill/>
                          </a:ln>
                        </pic:spPr>
                      </pic:pic>
                    </a:graphicData>
                  </a:graphic>
                </wp:inline>
              </w:drawing>
            </w:r>
          </w:p>
        </w:tc>
      </w:tr>
      <w:tr w:rsidR="00FE4616" w:rsidRPr="0095375C" w14:paraId="1CCE13C7" w14:textId="77777777" w:rsidTr="00FE4616">
        <w:tc>
          <w:tcPr>
            <w:tcW w:w="9356" w:type="dxa"/>
            <w:gridSpan w:val="3"/>
          </w:tcPr>
          <w:p w14:paraId="3D4F0DB8" w14:textId="28F03478" w:rsidR="00FE4616" w:rsidRPr="0095375C" w:rsidRDefault="00387396" w:rsidP="009A1037">
            <w:pPr>
              <w:jc w:val="both"/>
              <w:rPr>
                <w:szCs w:val="20"/>
                <w:lang w:val="lt-LT"/>
              </w:rPr>
            </w:pPr>
            <w:r w:rsidRPr="0095375C">
              <w:rPr>
                <w:szCs w:val="20"/>
                <w:lang w:val="lt-LT"/>
              </w:rPr>
              <w:t>14</w:t>
            </w:r>
            <w:r w:rsidR="00FE4616" w:rsidRPr="0095375C">
              <w:rPr>
                <w:szCs w:val="20"/>
                <w:lang w:val="lt-LT"/>
              </w:rPr>
              <w:t xml:space="preserve"> pav. Draugystės parko želdinių būklė –</w:t>
            </w:r>
            <w:r w:rsidR="007A1C6F" w:rsidRPr="0095375C">
              <w:rPr>
                <w:szCs w:val="20"/>
                <w:lang w:val="lt-LT"/>
              </w:rPr>
              <w:t xml:space="preserve"> </w:t>
            </w:r>
            <w:r w:rsidR="00DA7902" w:rsidRPr="0095375C">
              <w:rPr>
                <w:szCs w:val="20"/>
                <w:lang w:val="lt-LT"/>
              </w:rPr>
              <w:t>kanadinės</w:t>
            </w:r>
            <w:r w:rsidR="00FE4616" w:rsidRPr="0095375C">
              <w:rPr>
                <w:szCs w:val="20"/>
                <w:lang w:val="lt-LT"/>
              </w:rPr>
              <w:t xml:space="preserve"> tuopos sausomis stambiomis šakomis ir amalu</w:t>
            </w:r>
            <w:r w:rsidR="00DA7902" w:rsidRPr="0095375C">
              <w:rPr>
                <w:szCs w:val="20"/>
                <w:lang w:val="lt-LT"/>
              </w:rPr>
              <w:t>;</w:t>
            </w:r>
            <w:r w:rsidR="00FE4616" w:rsidRPr="0095375C">
              <w:rPr>
                <w:szCs w:val="20"/>
                <w:lang w:val="lt-LT"/>
              </w:rPr>
              <w:t xml:space="preserve"> dviskiaučio ginkmedžio </w:t>
            </w:r>
            <w:r w:rsidR="009C0826" w:rsidRPr="0095375C">
              <w:rPr>
                <w:szCs w:val="20"/>
                <w:lang w:val="lt-LT"/>
              </w:rPr>
              <w:t xml:space="preserve">stiprūs </w:t>
            </w:r>
            <w:r w:rsidR="00DA7902" w:rsidRPr="0095375C">
              <w:rPr>
                <w:szCs w:val="20"/>
                <w:lang w:val="lt-LT"/>
              </w:rPr>
              <w:t>kamieno pažeidimai</w:t>
            </w:r>
          </w:p>
        </w:tc>
      </w:tr>
    </w:tbl>
    <w:p w14:paraId="5B016A61" w14:textId="4967D3C8" w:rsidR="0076599A" w:rsidRPr="0095375C" w:rsidRDefault="0076599A" w:rsidP="00832F89">
      <w:pPr>
        <w:pStyle w:val="Antrat3"/>
        <w:spacing w:after="240" w:line="360" w:lineRule="auto"/>
        <w:jc w:val="center"/>
        <w:rPr>
          <w:sz w:val="24"/>
          <w:lang w:eastAsia="lt-LT"/>
        </w:rPr>
      </w:pPr>
      <w:bookmarkStart w:id="11" w:name="_Toc91848858"/>
      <w:r w:rsidRPr="0095375C">
        <w:rPr>
          <w:sz w:val="24"/>
          <w:lang w:eastAsia="lt-LT"/>
        </w:rPr>
        <w:t>2.</w:t>
      </w:r>
      <w:r w:rsidR="00FE4616" w:rsidRPr="0095375C">
        <w:rPr>
          <w:sz w:val="24"/>
          <w:lang w:eastAsia="lt-LT"/>
        </w:rPr>
        <w:t>2</w:t>
      </w:r>
      <w:r w:rsidRPr="0095375C">
        <w:rPr>
          <w:sz w:val="24"/>
          <w:lang w:eastAsia="lt-LT"/>
        </w:rPr>
        <w:t xml:space="preserve">. </w:t>
      </w:r>
      <w:r w:rsidR="0096292B" w:rsidRPr="0095375C">
        <w:rPr>
          <w:sz w:val="24"/>
          <w:lang w:eastAsia="lt-LT"/>
        </w:rPr>
        <w:t>Apsauginių (g</w:t>
      </w:r>
      <w:r w:rsidRPr="0095375C">
        <w:rPr>
          <w:sz w:val="24"/>
          <w:lang w:eastAsia="lt-LT"/>
        </w:rPr>
        <w:t>atvės</w:t>
      </w:r>
      <w:r w:rsidR="0096292B" w:rsidRPr="0095375C">
        <w:rPr>
          <w:sz w:val="24"/>
          <w:lang w:eastAsia="lt-LT"/>
        </w:rPr>
        <w:t>)</w:t>
      </w:r>
      <w:r w:rsidRPr="0095375C">
        <w:rPr>
          <w:sz w:val="24"/>
          <w:lang w:eastAsia="lt-LT"/>
        </w:rPr>
        <w:t xml:space="preserve"> želdinių </w:t>
      </w:r>
      <w:r w:rsidR="00F02509" w:rsidRPr="0095375C">
        <w:rPr>
          <w:sz w:val="24"/>
          <w:lang w:eastAsia="lt-LT"/>
        </w:rPr>
        <w:t xml:space="preserve">būklės </w:t>
      </w:r>
      <w:r w:rsidRPr="0095375C">
        <w:rPr>
          <w:sz w:val="24"/>
        </w:rPr>
        <w:t>stebėsena</w:t>
      </w:r>
      <w:bookmarkEnd w:id="11"/>
    </w:p>
    <w:p w14:paraId="5F8B9474" w14:textId="25364540" w:rsidR="00777966" w:rsidRPr="0095375C" w:rsidRDefault="003800FD" w:rsidP="00777966">
      <w:pPr>
        <w:spacing w:line="360" w:lineRule="auto"/>
        <w:ind w:firstLine="567"/>
        <w:jc w:val="both"/>
        <w:rPr>
          <w:lang w:val="lt-LT"/>
        </w:rPr>
      </w:pPr>
      <w:r w:rsidRPr="0095375C">
        <w:rPr>
          <w:lang w:val="lt-LT"/>
        </w:rPr>
        <w:t>Ne tik s</w:t>
      </w:r>
      <w:r w:rsidR="00E5172C" w:rsidRPr="0095375C">
        <w:rPr>
          <w:lang w:val="lt-LT"/>
        </w:rPr>
        <w:t>kirtingos paskirties želdynuose</w:t>
      </w:r>
      <w:r w:rsidRPr="0095375C">
        <w:rPr>
          <w:lang w:val="lt-LT"/>
        </w:rPr>
        <w:t xml:space="preserve"> (lyginant parkų ir gatvių želdinius), bet ir gatvių skirtinguose želdynų objektuose</w:t>
      </w:r>
      <w:r w:rsidR="00E5172C" w:rsidRPr="0095375C">
        <w:rPr>
          <w:lang w:val="lt-LT"/>
        </w:rPr>
        <w:t xml:space="preserve"> augalų būklė, pažeidimai ir pakenkimai gana skiriasi. Prie gatvių augantiems medžiams tenka daugiau nepalankių aplinkos sąlygų veiksnių: dažnesni mechaniniai kamienų pažeidimai, aukštesnė temperatūra, mažiau drėgmės ore ir dirvoje, daugiau įvairių teršalų.</w:t>
      </w:r>
      <w:r w:rsidR="00C00DE2" w:rsidRPr="0095375C">
        <w:rPr>
          <w:lang w:val="lt-LT"/>
        </w:rPr>
        <w:t xml:space="preserve"> </w:t>
      </w:r>
    </w:p>
    <w:p w14:paraId="1F57D524" w14:textId="2B8E9322" w:rsidR="006A27DB" w:rsidRPr="0095375C" w:rsidRDefault="009D5986" w:rsidP="006A27DB">
      <w:pPr>
        <w:spacing w:line="360" w:lineRule="auto"/>
        <w:ind w:firstLine="567"/>
        <w:jc w:val="both"/>
        <w:rPr>
          <w:lang w:val="lt-LT"/>
        </w:rPr>
      </w:pPr>
      <w:r w:rsidRPr="0095375C">
        <w:rPr>
          <w:lang w:val="lt-LT"/>
        </w:rPr>
        <w:t xml:space="preserve">Prie gatvės augantys medžiai buvo vertinami priklausomai nuo brandžių medžių gausos toje gatvėje: visi (K. Donelaičio, Kęstučio, </w:t>
      </w:r>
      <w:r w:rsidR="002B7CE8" w:rsidRPr="0095375C">
        <w:rPr>
          <w:lang w:val="lt-LT"/>
        </w:rPr>
        <w:t>Vytauto pr., Radvilėnų pl., Breslaujos g.</w:t>
      </w:r>
      <w:r w:rsidR="0001586B" w:rsidRPr="0095375C">
        <w:rPr>
          <w:lang w:val="lt-LT"/>
        </w:rPr>
        <w:t>, R. Kalantos g., Raudondvario pl.</w:t>
      </w:r>
      <w:r w:rsidR="002B7CE8" w:rsidRPr="0095375C">
        <w:rPr>
          <w:lang w:val="lt-LT"/>
        </w:rPr>
        <w:t xml:space="preserve"> ir kt.</w:t>
      </w:r>
      <w:r w:rsidRPr="0095375C">
        <w:rPr>
          <w:lang w:val="lt-LT"/>
        </w:rPr>
        <w:t>)</w:t>
      </w:r>
      <w:r w:rsidR="00FB1BE1" w:rsidRPr="0095375C">
        <w:rPr>
          <w:lang w:val="lt-LT"/>
        </w:rPr>
        <w:t>,</w:t>
      </w:r>
      <w:r w:rsidRPr="0095375C">
        <w:rPr>
          <w:lang w:val="lt-LT"/>
        </w:rPr>
        <w:t xml:space="preserve"> kas antras </w:t>
      </w:r>
      <w:r w:rsidR="00FB1BE1" w:rsidRPr="0095375C">
        <w:rPr>
          <w:lang w:val="lt-LT"/>
        </w:rPr>
        <w:t xml:space="preserve">esant vienos medžių rūšies želdiniams </w:t>
      </w:r>
      <w:r w:rsidRPr="0095375C">
        <w:rPr>
          <w:lang w:val="lt-LT"/>
        </w:rPr>
        <w:t xml:space="preserve">(Baltijos </w:t>
      </w:r>
      <w:r w:rsidR="002C2CEE" w:rsidRPr="0095375C">
        <w:rPr>
          <w:lang w:val="lt-LT"/>
        </w:rPr>
        <w:t>g</w:t>
      </w:r>
      <w:r w:rsidRPr="0095375C">
        <w:rPr>
          <w:lang w:val="lt-LT"/>
        </w:rPr>
        <w:t xml:space="preserve">., </w:t>
      </w:r>
      <w:r w:rsidR="00FB1BE1" w:rsidRPr="0095375C">
        <w:rPr>
          <w:lang w:val="lt-LT"/>
        </w:rPr>
        <w:t xml:space="preserve">J. </w:t>
      </w:r>
      <w:r w:rsidR="004679D6" w:rsidRPr="0095375C">
        <w:rPr>
          <w:lang w:val="lt-LT"/>
        </w:rPr>
        <w:t xml:space="preserve">Basanavičiaus al., </w:t>
      </w:r>
      <w:r w:rsidR="00FB1BE1" w:rsidRPr="0095375C">
        <w:rPr>
          <w:lang w:val="lt-LT"/>
        </w:rPr>
        <w:t>A. Smetonos al.) arba ne mažiau 50 vnt. tos pačios medžių rūšies (</w:t>
      </w:r>
      <w:r w:rsidR="0001586B" w:rsidRPr="0095375C">
        <w:rPr>
          <w:lang w:val="lt-LT"/>
        </w:rPr>
        <w:t>Savanorių pr.</w:t>
      </w:r>
      <w:r w:rsidR="005D13BE" w:rsidRPr="0095375C">
        <w:rPr>
          <w:lang w:val="lt-LT"/>
        </w:rPr>
        <w:t>,</w:t>
      </w:r>
      <w:r w:rsidR="0001586B" w:rsidRPr="0095375C">
        <w:rPr>
          <w:lang w:val="lt-LT"/>
        </w:rPr>
        <w:t xml:space="preserve"> </w:t>
      </w:r>
      <w:r w:rsidR="00FB1BE1" w:rsidRPr="0095375C">
        <w:rPr>
          <w:lang w:val="lt-LT"/>
        </w:rPr>
        <w:t>Šiaurės pr.,</w:t>
      </w:r>
      <w:r w:rsidR="0001586B" w:rsidRPr="0095375C">
        <w:rPr>
          <w:lang w:val="lt-LT"/>
        </w:rPr>
        <w:t xml:space="preserve"> Pramonės pr.,</w:t>
      </w:r>
      <w:r w:rsidR="00FB1BE1" w:rsidRPr="0095375C">
        <w:rPr>
          <w:lang w:val="lt-LT"/>
        </w:rPr>
        <w:t xml:space="preserve"> T. Masiulio g.</w:t>
      </w:r>
      <w:r w:rsidR="002C2CEE" w:rsidRPr="0095375C">
        <w:rPr>
          <w:lang w:val="lt-LT"/>
        </w:rPr>
        <w:t>, Marvelės g.</w:t>
      </w:r>
      <w:r w:rsidR="00FB1BE1" w:rsidRPr="0095375C">
        <w:rPr>
          <w:lang w:val="lt-LT"/>
        </w:rPr>
        <w:t>).</w:t>
      </w:r>
      <w:r w:rsidR="006338E7" w:rsidRPr="0095375C">
        <w:rPr>
          <w:lang w:val="lt-LT"/>
        </w:rPr>
        <w:t xml:space="preserve"> </w:t>
      </w:r>
      <w:r w:rsidR="0001586B" w:rsidRPr="0095375C">
        <w:rPr>
          <w:lang w:val="lt-LT"/>
        </w:rPr>
        <w:t xml:space="preserve">Taikos pr. želdiniai buvo stebimi tik esantys kelio vidurio skiriamojoje žaliojoje juostoje tarp Pramonės pr. ir Ateities pl. kelių sankirtų. </w:t>
      </w:r>
      <w:r w:rsidR="002C2CEE" w:rsidRPr="0095375C">
        <w:rPr>
          <w:lang w:val="lt-LT"/>
        </w:rPr>
        <w:t xml:space="preserve">Baltų pr. stebėti visi želdiniai augantys </w:t>
      </w:r>
      <w:r w:rsidR="00777966" w:rsidRPr="0095375C">
        <w:rPr>
          <w:lang w:val="lt-LT"/>
        </w:rPr>
        <w:t xml:space="preserve">arčiau gatvės </w:t>
      </w:r>
      <w:r w:rsidR="002C2CEE" w:rsidRPr="0095375C">
        <w:rPr>
          <w:lang w:val="lt-LT"/>
        </w:rPr>
        <w:t xml:space="preserve">tik pirmoje eilėje iš dviejų. </w:t>
      </w:r>
      <w:r w:rsidR="006A27DB" w:rsidRPr="0095375C">
        <w:rPr>
          <w:lang w:val="lt-LT"/>
        </w:rPr>
        <w:t>V. Landsbergio-Žemkalnio g. žaliojoje juostoje tarp gatvės</w:t>
      </w:r>
      <w:r w:rsidR="008A0FBE" w:rsidRPr="0095375C">
        <w:rPr>
          <w:lang w:val="lt-LT"/>
        </w:rPr>
        <w:t xml:space="preserve"> kelkraščio</w:t>
      </w:r>
      <w:r w:rsidR="006A27DB" w:rsidRPr="0095375C">
        <w:rPr>
          <w:lang w:val="lt-LT"/>
        </w:rPr>
        <w:t xml:space="preserve"> ir šaligatvio</w:t>
      </w:r>
      <w:r w:rsidR="00767E5E" w:rsidRPr="0095375C">
        <w:rPr>
          <w:lang w:val="lt-LT"/>
        </w:rPr>
        <w:t xml:space="preserve"> stebimų</w:t>
      </w:r>
      <w:r w:rsidR="006A27DB" w:rsidRPr="0095375C">
        <w:rPr>
          <w:lang w:val="lt-LT"/>
        </w:rPr>
        <w:t xml:space="preserve"> </w:t>
      </w:r>
      <w:r w:rsidR="00767E5E" w:rsidRPr="0095375C">
        <w:rPr>
          <w:lang w:val="lt-LT"/>
        </w:rPr>
        <w:t>želdinių</w:t>
      </w:r>
      <w:r w:rsidR="008A0FBE" w:rsidRPr="0095375C">
        <w:rPr>
          <w:lang w:val="lt-LT"/>
        </w:rPr>
        <w:t xml:space="preserve"> nebuvo</w:t>
      </w:r>
      <w:r w:rsidR="00767E5E" w:rsidRPr="0095375C">
        <w:rPr>
          <w:lang w:val="lt-LT"/>
        </w:rPr>
        <w:t>.</w:t>
      </w:r>
      <w:r w:rsidR="008A0FBE" w:rsidRPr="0095375C">
        <w:rPr>
          <w:lang w:val="lt-LT"/>
        </w:rPr>
        <w:t xml:space="preserve"> </w:t>
      </w:r>
    </w:p>
    <w:p w14:paraId="7B600869" w14:textId="2C4B3DA6" w:rsidR="006338E7" w:rsidRPr="0095375C" w:rsidRDefault="006338E7" w:rsidP="006338E7">
      <w:pPr>
        <w:spacing w:line="360" w:lineRule="auto"/>
        <w:ind w:firstLine="567"/>
        <w:jc w:val="both"/>
        <w:rPr>
          <w:lang w:val="lt-LT"/>
        </w:rPr>
      </w:pPr>
      <w:bookmarkStart w:id="12" w:name="_Hlk91840930"/>
      <w:bookmarkStart w:id="13" w:name="_Hlk90898454"/>
      <w:r w:rsidRPr="0095375C">
        <w:rPr>
          <w:lang w:val="lt-LT"/>
        </w:rPr>
        <w:t xml:space="preserve">Kauno miesto apsauginiuose gatvės želdynuose 2021 m. iš viso buvo stebėta ir būklė įvertinta 4329 sumedėjusiems augalams. Stebėsenos rezultatai parodė, kad </w:t>
      </w:r>
      <w:r w:rsidR="00A45E12" w:rsidRPr="0095375C">
        <w:rPr>
          <w:lang w:val="lt-LT"/>
        </w:rPr>
        <w:t>77</w:t>
      </w:r>
      <w:r w:rsidRPr="0095375C">
        <w:rPr>
          <w:lang w:val="lt-LT"/>
        </w:rPr>
        <w:t xml:space="preserve">% </w:t>
      </w:r>
      <w:r w:rsidR="00A45E12" w:rsidRPr="0095375C">
        <w:rPr>
          <w:lang w:val="lt-LT"/>
        </w:rPr>
        <w:t>apsauginių gatvės</w:t>
      </w:r>
      <w:r w:rsidRPr="0095375C">
        <w:rPr>
          <w:lang w:val="lt-LT"/>
        </w:rPr>
        <w:t xml:space="preserve"> želdinių </w:t>
      </w:r>
      <w:r w:rsidR="00A45E12" w:rsidRPr="0095375C">
        <w:rPr>
          <w:lang w:val="lt-LT"/>
        </w:rPr>
        <w:t xml:space="preserve">yra pažeisti vertinant </w:t>
      </w:r>
      <w:r w:rsidRPr="0095375C">
        <w:rPr>
          <w:lang w:val="lt-LT"/>
        </w:rPr>
        <w:t>nuo visų stebėtų</w:t>
      </w:r>
      <w:r w:rsidR="00A45E12" w:rsidRPr="0095375C">
        <w:rPr>
          <w:lang w:val="lt-LT"/>
        </w:rPr>
        <w:t xml:space="preserve"> </w:t>
      </w:r>
      <w:r w:rsidR="00BA0664" w:rsidRPr="0095375C">
        <w:rPr>
          <w:lang w:val="lt-LT"/>
        </w:rPr>
        <w:t xml:space="preserve">sumedėjusių </w:t>
      </w:r>
      <w:r w:rsidR="00A45E12" w:rsidRPr="0095375C">
        <w:rPr>
          <w:lang w:val="lt-LT"/>
        </w:rPr>
        <w:t>augalų.</w:t>
      </w:r>
      <w:r w:rsidRPr="0095375C">
        <w:rPr>
          <w:lang w:val="lt-LT"/>
        </w:rPr>
        <w:t xml:space="preserve"> Iš pažeistų želdinių </w:t>
      </w:r>
      <w:r w:rsidR="00BA0664" w:rsidRPr="0095375C">
        <w:rPr>
          <w:lang w:val="lt-LT"/>
        </w:rPr>
        <w:t>56</w:t>
      </w:r>
      <w:r w:rsidRPr="0095375C">
        <w:rPr>
          <w:lang w:val="lt-LT"/>
        </w:rPr>
        <w:t xml:space="preserve">% sudarė silpnai pažeisti augalai, </w:t>
      </w:r>
      <w:r w:rsidR="00BA0664" w:rsidRPr="0095375C">
        <w:rPr>
          <w:lang w:val="lt-LT"/>
        </w:rPr>
        <w:t>30</w:t>
      </w:r>
      <w:r w:rsidRPr="0095375C">
        <w:rPr>
          <w:lang w:val="lt-LT"/>
        </w:rPr>
        <w:t xml:space="preserve">% – vidutiniškai pažeisti ir </w:t>
      </w:r>
      <w:r w:rsidR="00A45E12" w:rsidRPr="0095375C">
        <w:rPr>
          <w:lang w:val="lt-LT"/>
        </w:rPr>
        <w:t>1</w:t>
      </w:r>
      <w:r w:rsidR="00BA0664" w:rsidRPr="0095375C">
        <w:rPr>
          <w:lang w:val="lt-LT"/>
        </w:rPr>
        <w:t>4</w:t>
      </w:r>
      <w:r w:rsidRPr="0095375C">
        <w:rPr>
          <w:lang w:val="lt-LT"/>
        </w:rPr>
        <w:t xml:space="preserve">% stipriai pažeisti augalai. Viso buvo nustatyta 16 žuvusių </w:t>
      </w:r>
      <w:r w:rsidR="00A45E12" w:rsidRPr="0095375C">
        <w:rPr>
          <w:lang w:val="lt-LT"/>
        </w:rPr>
        <w:t>augalų</w:t>
      </w:r>
      <w:r w:rsidRPr="0095375C">
        <w:rPr>
          <w:lang w:val="lt-LT"/>
        </w:rPr>
        <w:t xml:space="preserve"> </w:t>
      </w:r>
      <w:r w:rsidR="00A45E12" w:rsidRPr="0095375C">
        <w:rPr>
          <w:lang w:val="lt-LT"/>
        </w:rPr>
        <w:t>gatvės želdiniuose</w:t>
      </w:r>
      <w:r w:rsidRPr="0095375C">
        <w:rPr>
          <w:lang w:val="lt-LT"/>
        </w:rPr>
        <w:t>.</w:t>
      </w:r>
    </w:p>
    <w:bookmarkEnd w:id="12"/>
    <w:p w14:paraId="45ACFEF5" w14:textId="076FC88D" w:rsidR="006338E7" w:rsidRPr="0095375C" w:rsidRDefault="00A45E12" w:rsidP="006338E7">
      <w:pPr>
        <w:spacing w:line="360" w:lineRule="auto"/>
        <w:ind w:firstLine="567"/>
        <w:jc w:val="both"/>
        <w:rPr>
          <w:lang w:val="lt-LT"/>
        </w:rPr>
      </w:pPr>
      <w:r w:rsidRPr="0095375C">
        <w:rPr>
          <w:lang w:val="lt-LT"/>
        </w:rPr>
        <w:lastRenderedPageBreak/>
        <w:t>Iš visų gatvės želdynuose stebėtų želdinių</w:t>
      </w:r>
      <w:r w:rsidR="006338E7" w:rsidRPr="0095375C">
        <w:rPr>
          <w:lang w:val="lt-LT"/>
        </w:rPr>
        <w:t xml:space="preserve"> – 1580 </w:t>
      </w:r>
      <w:r w:rsidRPr="0095375C">
        <w:rPr>
          <w:lang w:val="lt-LT"/>
        </w:rPr>
        <w:t xml:space="preserve">sudarė </w:t>
      </w:r>
      <w:r w:rsidR="006338E7" w:rsidRPr="0095375C">
        <w:rPr>
          <w:lang w:val="lt-LT"/>
        </w:rPr>
        <w:t>naujai sodinti</w:t>
      </w:r>
      <w:r w:rsidRPr="0095375C">
        <w:rPr>
          <w:lang w:val="lt-LT"/>
        </w:rPr>
        <w:t xml:space="preserve"> </w:t>
      </w:r>
      <w:r w:rsidR="006338E7" w:rsidRPr="0095375C">
        <w:rPr>
          <w:lang w:val="lt-LT"/>
        </w:rPr>
        <w:t>gatvės želdinia</w:t>
      </w:r>
      <w:r w:rsidRPr="0095375C">
        <w:rPr>
          <w:lang w:val="lt-LT"/>
        </w:rPr>
        <w:t>i</w:t>
      </w:r>
      <w:r w:rsidR="006338E7" w:rsidRPr="0095375C">
        <w:rPr>
          <w:lang w:val="lt-LT"/>
        </w:rPr>
        <w:t xml:space="preserve">. Naujai sodintų želdinių būklės rezultatai </w:t>
      </w:r>
      <w:r w:rsidR="00B15841" w:rsidRPr="0095375C">
        <w:rPr>
          <w:lang w:val="lt-LT"/>
        </w:rPr>
        <w:t xml:space="preserve">toliau nagrinėjami </w:t>
      </w:r>
      <w:r w:rsidRPr="0095375C">
        <w:rPr>
          <w:lang w:val="lt-LT"/>
        </w:rPr>
        <w:t xml:space="preserve">atskirai </w:t>
      </w:r>
      <w:r w:rsidR="006338E7" w:rsidRPr="0095375C">
        <w:rPr>
          <w:lang w:val="lt-LT"/>
        </w:rPr>
        <w:t>pateik</w:t>
      </w:r>
      <w:r w:rsidR="00B15841" w:rsidRPr="0095375C">
        <w:rPr>
          <w:lang w:val="lt-LT"/>
        </w:rPr>
        <w:t>tame</w:t>
      </w:r>
      <w:r w:rsidR="006338E7" w:rsidRPr="0095375C">
        <w:rPr>
          <w:lang w:val="lt-LT"/>
        </w:rPr>
        <w:t xml:space="preserve"> poskyryje „2.3. Naujai pasodintų medžių būklės stebėsena“. </w:t>
      </w:r>
    </w:p>
    <w:p w14:paraId="4938213F" w14:textId="068883B3" w:rsidR="00A45E12" w:rsidRPr="0095375C" w:rsidRDefault="00A45E12" w:rsidP="006338E7">
      <w:pPr>
        <w:spacing w:line="360" w:lineRule="auto"/>
        <w:ind w:firstLine="567"/>
        <w:jc w:val="both"/>
        <w:rPr>
          <w:lang w:val="lt-LT"/>
        </w:rPr>
      </w:pPr>
      <w:r w:rsidRPr="0095375C">
        <w:rPr>
          <w:lang w:val="lt-LT"/>
        </w:rPr>
        <w:t xml:space="preserve">Vertinant tik </w:t>
      </w:r>
      <w:r w:rsidR="003B76D4" w:rsidRPr="0095375C">
        <w:rPr>
          <w:lang w:val="lt-LT"/>
        </w:rPr>
        <w:t>tuos</w:t>
      </w:r>
      <w:r w:rsidR="006338E7" w:rsidRPr="0095375C">
        <w:rPr>
          <w:lang w:val="lt-LT"/>
        </w:rPr>
        <w:t xml:space="preserve"> stebėtus gatvių želdynus</w:t>
      </w:r>
      <w:r w:rsidR="003B76D4" w:rsidRPr="0095375C">
        <w:rPr>
          <w:lang w:val="lt-LT"/>
        </w:rPr>
        <w:t>, kuriuose nebuvo numatyta atskirai stebėti naujai pasodintų medžių būklės,</w:t>
      </w:r>
      <w:r w:rsidRPr="0095375C">
        <w:rPr>
          <w:lang w:val="lt-LT"/>
        </w:rPr>
        <w:t xml:space="preserve"> pažeistų želdinių pasiskirstymo būklės klasėse procentas šiek tiek kitoks. Bendrai šiuose želdynuose nustatyti 72% pažeistų želdinių. Iš jų</w:t>
      </w:r>
      <w:r w:rsidR="00BA0664" w:rsidRPr="0095375C">
        <w:rPr>
          <w:lang w:val="lt-LT"/>
        </w:rPr>
        <w:t xml:space="preserve"> – 60% buvo silpnai pažeisti, 28% vidutiniškai pažeisti ir 12% stipriai pažeisti. Šių gatvės želdinių vidutinis pažeidimo balas ir pažeistų augalų pasiskirstymas klasėse priklausoma</w:t>
      </w:r>
      <w:r w:rsidR="003B76D4" w:rsidRPr="0095375C">
        <w:rPr>
          <w:lang w:val="lt-LT"/>
        </w:rPr>
        <w:t>i</w:t>
      </w:r>
      <w:r w:rsidR="00BA0664" w:rsidRPr="0095375C">
        <w:rPr>
          <w:lang w:val="lt-LT"/>
        </w:rPr>
        <w:t xml:space="preserve"> nuo sumedėjusių augalų rūšies</w:t>
      </w:r>
      <w:r w:rsidR="003B76D4" w:rsidRPr="0095375C">
        <w:rPr>
          <w:lang w:val="lt-LT"/>
        </w:rPr>
        <w:t xml:space="preserve"> stebėtame objekte</w:t>
      </w:r>
      <w:r w:rsidR="00BA0664" w:rsidRPr="0095375C">
        <w:rPr>
          <w:lang w:val="lt-LT"/>
        </w:rPr>
        <w:t xml:space="preserve"> pateikiamas 4 lentelėje.</w:t>
      </w:r>
    </w:p>
    <w:p w14:paraId="74E69D04" w14:textId="33F1AF50" w:rsidR="006338E7" w:rsidRPr="0095375C" w:rsidRDefault="003B76D4" w:rsidP="006338E7">
      <w:pPr>
        <w:spacing w:line="360" w:lineRule="auto"/>
        <w:ind w:firstLine="567"/>
        <w:jc w:val="both"/>
        <w:rPr>
          <w:lang w:val="lt-LT"/>
        </w:rPr>
      </w:pPr>
      <w:r w:rsidRPr="0095375C">
        <w:rPr>
          <w:lang w:val="lt-LT"/>
        </w:rPr>
        <w:t>Apsauginiuose gatvių ž</w:t>
      </w:r>
      <w:r w:rsidR="00A45E12" w:rsidRPr="0095375C">
        <w:rPr>
          <w:lang w:val="lt-LT"/>
        </w:rPr>
        <w:t>eld</w:t>
      </w:r>
      <w:r w:rsidRPr="0095375C">
        <w:rPr>
          <w:lang w:val="lt-LT"/>
        </w:rPr>
        <w:t>ynuose</w:t>
      </w:r>
      <w:r w:rsidR="00A45E12" w:rsidRPr="0095375C">
        <w:rPr>
          <w:lang w:val="lt-LT"/>
        </w:rPr>
        <w:t xml:space="preserve"> pažeidimai dėl defoliacijos, kenkėjų ir </w:t>
      </w:r>
      <w:r w:rsidRPr="0095375C">
        <w:rPr>
          <w:lang w:val="lt-LT"/>
        </w:rPr>
        <w:t xml:space="preserve">infekcinių </w:t>
      </w:r>
      <w:r w:rsidR="00A45E12" w:rsidRPr="0095375C">
        <w:rPr>
          <w:lang w:val="lt-LT"/>
        </w:rPr>
        <w:t xml:space="preserve">ligų bei </w:t>
      </w:r>
      <w:r w:rsidRPr="0095375C">
        <w:rPr>
          <w:lang w:val="lt-LT"/>
        </w:rPr>
        <w:t>nekrozės</w:t>
      </w:r>
      <w:r w:rsidR="00A45E12" w:rsidRPr="0095375C">
        <w:rPr>
          <w:lang w:val="lt-LT"/>
        </w:rPr>
        <w:t xml:space="preserve"> buvo nustatyti dažniausi </w:t>
      </w:r>
      <w:r w:rsidRPr="0095375C">
        <w:rPr>
          <w:lang w:val="lt-LT"/>
        </w:rPr>
        <w:t>ir sudarė</w:t>
      </w:r>
      <w:r w:rsidR="00A45E12" w:rsidRPr="0095375C">
        <w:rPr>
          <w:lang w:val="lt-LT"/>
        </w:rPr>
        <w:t xml:space="preserve"> atitinkamai </w:t>
      </w:r>
      <w:r w:rsidR="00B15841" w:rsidRPr="0095375C">
        <w:rPr>
          <w:lang w:val="lt-LT"/>
        </w:rPr>
        <w:t>37</w:t>
      </w:r>
      <w:r w:rsidR="00A45E12" w:rsidRPr="0095375C">
        <w:rPr>
          <w:lang w:val="lt-LT"/>
        </w:rPr>
        <w:t xml:space="preserve">%, </w:t>
      </w:r>
      <w:r w:rsidR="00B15841" w:rsidRPr="0095375C">
        <w:rPr>
          <w:lang w:val="lt-LT"/>
        </w:rPr>
        <w:t>40</w:t>
      </w:r>
      <w:r w:rsidR="00A45E12" w:rsidRPr="0095375C">
        <w:rPr>
          <w:lang w:val="lt-LT"/>
        </w:rPr>
        <w:t xml:space="preserve">% ir </w:t>
      </w:r>
      <w:r w:rsidR="00B15841" w:rsidRPr="0095375C">
        <w:rPr>
          <w:lang w:val="lt-LT"/>
        </w:rPr>
        <w:t>28</w:t>
      </w:r>
      <w:r w:rsidR="00A45E12" w:rsidRPr="0095375C">
        <w:rPr>
          <w:lang w:val="lt-LT"/>
        </w:rPr>
        <w:t xml:space="preserve">% nuo visų stebėtų želdinių. Rečiau nustatomi </w:t>
      </w:r>
      <w:r w:rsidR="00B15841" w:rsidRPr="0095375C">
        <w:rPr>
          <w:lang w:val="lt-LT"/>
        </w:rPr>
        <w:t xml:space="preserve">dechromacijos, </w:t>
      </w:r>
      <w:r w:rsidR="00A45E12" w:rsidRPr="0095375C">
        <w:rPr>
          <w:lang w:val="lt-LT"/>
        </w:rPr>
        <w:t xml:space="preserve">kamieno žaizdų, medienos puvinių ir sausų šakų pažeidimai sudarė atitinkamai </w:t>
      </w:r>
      <w:r w:rsidR="00B15841" w:rsidRPr="0095375C">
        <w:rPr>
          <w:lang w:val="lt-LT"/>
        </w:rPr>
        <w:t>2</w:t>
      </w:r>
      <w:r w:rsidR="00A45E12" w:rsidRPr="0095375C">
        <w:rPr>
          <w:lang w:val="lt-LT"/>
        </w:rPr>
        <w:t xml:space="preserve">%, </w:t>
      </w:r>
      <w:r w:rsidR="00B15841" w:rsidRPr="0095375C">
        <w:rPr>
          <w:lang w:val="lt-LT"/>
        </w:rPr>
        <w:t>21</w:t>
      </w:r>
      <w:r w:rsidR="00A45E12" w:rsidRPr="0095375C">
        <w:rPr>
          <w:lang w:val="lt-LT"/>
        </w:rPr>
        <w:t>%</w:t>
      </w:r>
      <w:r w:rsidR="00B15841" w:rsidRPr="0095375C">
        <w:rPr>
          <w:lang w:val="lt-LT"/>
        </w:rPr>
        <w:t>,</w:t>
      </w:r>
      <w:r w:rsidR="00A45E12" w:rsidRPr="0095375C">
        <w:rPr>
          <w:lang w:val="lt-LT"/>
        </w:rPr>
        <w:t xml:space="preserve"> </w:t>
      </w:r>
      <w:r w:rsidR="00B15841" w:rsidRPr="0095375C">
        <w:rPr>
          <w:lang w:val="lt-LT"/>
        </w:rPr>
        <w:t xml:space="preserve">17% </w:t>
      </w:r>
      <w:r w:rsidR="00A45E12" w:rsidRPr="0095375C">
        <w:rPr>
          <w:lang w:val="lt-LT"/>
        </w:rPr>
        <w:t xml:space="preserve">ir </w:t>
      </w:r>
      <w:r w:rsidR="00B15841" w:rsidRPr="0095375C">
        <w:rPr>
          <w:lang w:val="lt-LT"/>
        </w:rPr>
        <w:t>14</w:t>
      </w:r>
      <w:r w:rsidR="00A45E12" w:rsidRPr="0095375C">
        <w:rPr>
          <w:lang w:val="lt-LT"/>
        </w:rPr>
        <w:t>%</w:t>
      </w:r>
      <w:r w:rsidR="00B15841" w:rsidRPr="0095375C">
        <w:rPr>
          <w:lang w:val="lt-LT"/>
        </w:rPr>
        <w:t>. Defoliacija yra dažniausia augalų reakcijos į sausras pasekmė. Orų pokyčiai taip pat reikšmingesnės įtakos turi senų, nusilpusių medžių būklei.</w:t>
      </w:r>
    </w:p>
    <w:bookmarkEnd w:id="13"/>
    <w:p w14:paraId="079895CE" w14:textId="7F961A54" w:rsidR="009D5986" w:rsidRPr="0095375C" w:rsidRDefault="0010079B" w:rsidP="006A27DB">
      <w:pPr>
        <w:spacing w:line="360" w:lineRule="auto"/>
        <w:ind w:firstLine="567"/>
        <w:jc w:val="both"/>
        <w:rPr>
          <w:lang w:val="lt-LT" w:eastAsia="lt-LT"/>
        </w:rPr>
      </w:pPr>
      <w:r w:rsidRPr="0095375C">
        <w:rPr>
          <w:lang w:val="lt-LT"/>
        </w:rPr>
        <w:t>Medžių būklę ir tolimesnį medžių augimą reikšmingai lemia kamieno pažeidimai. Kamieno pažeidimai dėl žmogaus veiklos gatvių želdiniuose yra žymiai dažnesni nei žaizdos dėl orų kaitos poveikio. 2021 m. stebėsenos duomenimis apsauginiuose gatvės želdiniuose</w:t>
      </w:r>
      <w:r w:rsidR="00B15841" w:rsidRPr="0095375C">
        <w:rPr>
          <w:lang w:val="lt-LT"/>
        </w:rPr>
        <w:t xml:space="preserve"> nuo visų</w:t>
      </w:r>
      <w:r w:rsidRPr="0095375C">
        <w:rPr>
          <w:lang w:val="lt-LT"/>
        </w:rPr>
        <w:t xml:space="preserve"> mechaniškai pakenkt</w:t>
      </w:r>
      <w:r w:rsidR="00B15841" w:rsidRPr="0095375C">
        <w:rPr>
          <w:lang w:val="lt-LT"/>
        </w:rPr>
        <w:t>ų</w:t>
      </w:r>
      <w:r w:rsidRPr="0095375C">
        <w:rPr>
          <w:lang w:val="lt-LT"/>
        </w:rPr>
        <w:t xml:space="preserve"> (1-3 kamienų pažeidimo balas) </w:t>
      </w:r>
      <w:r w:rsidR="00B15841" w:rsidRPr="0095375C">
        <w:rPr>
          <w:lang w:val="lt-LT"/>
        </w:rPr>
        <w:t>želdinių beveik 94</w:t>
      </w:r>
      <w:r w:rsidRPr="0095375C">
        <w:rPr>
          <w:lang w:val="lt-LT"/>
        </w:rPr>
        <w:t xml:space="preserve">% </w:t>
      </w:r>
      <w:r w:rsidR="00B15841" w:rsidRPr="0095375C">
        <w:rPr>
          <w:lang w:val="lt-LT"/>
        </w:rPr>
        <w:t>sudarė pažeidimai dėl žmogaus veiklos ir tik 7% dėl aplinkos sąlygų</w:t>
      </w:r>
      <w:r w:rsidRPr="0095375C">
        <w:rPr>
          <w:lang w:val="lt-LT"/>
        </w:rPr>
        <w:t>.</w:t>
      </w:r>
    </w:p>
    <w:p w14:paraId="4E8AA7D1" w14:textId="77777777" w:rsidR="00252063" w:rsidRPr="0095375C" w:rsidRDefault="00252063" w:rsidP="006F0A0E">
      <w:pPr>
        <w:spacing w:line="360" w:lineRule="auto"/>
        <w:ind w:firstLine="567"/>
        <w:rPr>
          <w:lang w:val="lt-LT" w:eastAsia="lt-LT"/>
        </w:rPr>
      </w:pPr>
    </w:p>
    <w:p w14:paraId="160AA011" w14:textId="7D13F475" w:rsidR="00EF50EA" w:rsidRPr="0095375C" w:rsidRDefault="00682706" w:rsidP="00331C29">
      <w:pPr>
        <w:spacing w:after="120"/>
        <w:jc w:val="both"/>
        <w:rPr>
          <w:bCs/>
          <w:lang w:val="lt-LT"/>
        </w:rPr>
      </w:pPr>
      <w:r w:rsidRPr="0095375C">
        <w:rPr>
          <w:b/>
          <w:lang w:val="lt-LT"/>
        </w:rPr>
        <w:t>4</w:t>
      </w:r>
      <w:r w:rsidR="00FA6BAE" w:rsidRPr="0095375C">
        <w:rPr>
          <w:b/>
          <w:lang w:val="lt-LT"/>
        </w:rPr>
        <w:t xml:space="preserve"> lentelė</w:t>
      </w:r>
      <w:r w:rsidR="00FA6BAE" w:rsidRPr="0095375C">
        <w:rPr>
          <w:bCs/>
          <w:lang w:val="lt-LT"/>
        </w:rPr>
        <w:t xml:space="preserve">. Kauno miesto </w:t>
      </w:r>
      <w:r w:rsidR="00EF50EA" w:rsidRPr="0095375C">
        <w:rPr>
          <w:bCs/>
          <w:lang w:val="lt-LT"/>
        </w:rPr>
        <w:t>apsauginių</w:t>
      </w:r>
      <w:r w:rsidR="00FA6BAE" w:rsidRPr="0095375C">
        <w:rPr>
          <w:bCs/>
          <w:lang w:val="lt-LT"/>
        </w:rPr>
        <w:t xml:space="preserve"> (gatvės) </w:t>
      </w:r>
      <w:r w:rsidR="00EF50EA" w:rsidRPr="0095375C">
        <w:rPr>
          <w:bCs/>
          <w:lang w:val="lt-LT"/>
        </w:rPr>
        <w:t>želdi</w:t>
      </w:r>
      <w:r w:rsidR="00FA6BAE" w:rsidRPr="0095375C">
        <w:rPr>
          <w:bCs/>
          <w:lang w:val="lt-LT"/>
        </w:rPr>
        <w:t>n</w:t>
      </w:r>
      <w:r w:rsidR="00EF50EA" w:rsidRPr="0095375C">
        <w:rPr>
          <w:bCs/>
          <w:lang w:val="lt-LT"/>
        </w:rPr>
        <w:t>ių</w:t>
      </w:r>
      <w:r w:rsidR="00FA6BAE" w:rsidRPr="0095375C">
        <w:rPr>
          <w:bCs/>
          <w:lang w:val="lt-LT"/>
        </w:rPr>
        <w:t xml:space="preserve"> </w:t>
      </w:r>
      <w:r w:rsidR="00EF50EA" w:rsidRPr="0095375C">
        <w:rPr>
          <w:bCs/>
          <w:lang w:val="lt-LT"/>
        </w:rPr>
        <w:t>būklė 2021 m.</w:t>
      </w:r>
    </w:p>
    <w:tbl>
      <w:tblPr>
        <w:tblW w:w="5000" w:type="pct"/>
        <w:tblInd w:w="-5" w:type="dxa"/>
        <w:tblLayout w:type="fixed"/>
        <w:tblLook w:val="0000" w:firstRow="0" w:lastRow="0" w:firstColumn="0" w:lastColumn="0" w:noHBand="0" w:noVBand="0"/>
      </w:tblPr>
      <w:tblGrid>
        <w:gridCol w:w="1599"/>
        <w:gridCol w:w="2036"/>
        <w:gridCol w:w="1014"/>
        <w:gridCol w:w="582"/>
        <w:gridCol w:w="580"/>
        <w:gridCol w:w="582"/>
        <w:gridCol w:w="580"/>
        <w:gridCol w:w="1307"/>
        <w:gridCol w:w="1290"/>
      </w:tblGrid>
      <w:tr w:rsidR="00930482" w:rsidRPr="0095375C" w14:paraId="45CA8ACE" w14:textId="22994C0E" w:rsidTr="00704435">
        <w:trPr>
          <w:trHeight w:val="402"/>
        </w:trPr>
        <w:tc>
          <w:tcPr>
            <w:tcW w:w="835" w:type="pct"/>
            <w:vMerge w:val="restart"/>
            <w:tcBorders>
              <w:top w:val="single" w:sz="4" w:space="0" w:color="auto"/>
              <w:left w:val="single" w:sz="4" w:space="0" w:color="auto"/>
              <w:right w:val="single" w:sz="4" w:space="0" w:color="auto"/>
            </w:tcBorders>
            <w:noWrap/>
            <w:vAlign w:val="center"/>
          </w:tcPr>
          <w:p w14:paraId="30AB7083" w14:textId="77777777" w:rsidR="00930482" w:rsidRPr="0095375C" w:rsidRDefault="00930482" w:rsidP="00526819">
            <w:pPr>
              <w:jc w:val="center"/>
              <w:rPr>
                <w:color w:val="000000"/>
                <w:sz w:val="18"/>
                <w:szCs w:val="16"/>
                <w:lang w:val="lt-LT"/>
              </w:rPr>
            </w:pPr>
            <w:bookmarkStart w:id="14" w:name="_Hlk90995468"/>
            <w:r w:rsidRPr="0095375C">
              <w:rPr>
                <w:color w:val="000000"/>
                <w:sz w:val="18"/>
                <w:szCs w:val="16"/>
                <w:lang w:val="lt-LT"/>
              </w:rPr>
              <w:t>Gatvės pavadinimas</w:t>
            </w:r>
          </w:p>
        </w:tc>
        <w:tc>
          <w:tcPr>
            <w:tcW w:w="1064" w:type="pct"/>
            <w:vMerge w:val="restart"/>
            <w:tcBorders>
              <w:top w:val="single" w:sz="4" w:space="0" w:color="auto"/>
              <w:left w:val="nil"/>
              <w:right w:val="single" w:sz="4" w:space="0" w:color="auto"/>
            </w:tcBorders>
            <w:vAlign w:val="center"/>
          </w:tcPr>
          <w:p w14:paraId="24FEACB0" w14:textId="77777777" w:rsidR="00930482" w:rsidRPr="0095375C" w:rsidRDefault="00930482" w:rsidP="00526819">
            <w:pPr>
              <w:jc w:val="center"/>
              <w:rPr>
                <w:color w:val="000000"/>
                <w:sz w:val="18"/>
                <w:szCs w:val="18"/>
                <w:lang w:val="lt-LT"/>
              </w:rPr>
            </w:pPr>
            <w:r w:rsidRPr="0095375C">
              <w:rPr>
                <w:color w:val="000000"/>
                <w:sz w:val="18"/>
                <w:szCs w:val="18"/>
                <w:lang w:val="lt-LT"/>
              </w:rPr>
              <w:t>Rūšis, skaičius /</w:t>
            </w:r>
          </w:p>
          <w:p w14:paraId="1E7D0366" w14:textId="59339734" w:rsidR="00930482" w:rsidRPr="0095375C" w:rsidRDefault="00930482" w:rsidP="00526819">
            <w:pPr>
              <w:jc w:val="center"/>
              <w:rPr>
                <w:color w:val="000000"/>
                <w:sz w:val="18"/>
                <w:szCs w:val="18"/>
                <w:lang w:val="lt-LT"/>
              </w:rPr>
            </w:pPr>
            <w:r w:rsidRPr="0095375C">
              <w:rPr>
                <w:color w:val="000000"/>
                <w:sz w:val="18"/>
                <w:szCs w:val="18"/>
                <w:lang w:val="lt-LT"/>
              </w:rPr>
              <w:t>Augalo pažeidimas</w:t>
            </w:r>
          </w:p>
        </w:tc>
        <w:tc>
          <w:tcPr>
            <w:tcW w:w="530" w:type="pct"/>
            <w:vMerge w:val="restart"/>
            <w:tcBorders>
              <w:top w:val="single" w:sz="4" w:space="0" w:color="auto"/>
              <w:left w:val="single" w:sz="4" w:space="0" w:color="auto"/>
              <w:right w:val="single" w:sz="4" w:space="0" w:color="auto"/>
            </w:tcBorders>
            <w:vAlign w:val="center"/>
          </w:tcPr>
          <w:p w14:paraId="3CF80F7C" w14:textId="77777777" w:rsidR="00930482" w:rsidRPr="0095375C" w:rsidRDefault="00930482" w:rsidP="00526819">
            <w:pPr>
              <w:jc w:val="center"/>
              <w:rPr>
                <w:color w:val="000000"/>
                <w:sz w:val="18"/>
                <w:szCs w:val="18"/>
                <w:lang w:val="lt-LT"/>
              </w:rPr>
            </w:pPr>
            <w:r w:rsidRPr="0095375C">
              <w:rPr>
                <w:color w:val="000000"/>
                <w:sz w:val="18"/>
                <w:szCs w:val="18"/>
                <w:lang w:val="lt-LT"/>
              </w:rPr>
              <w:t>Vidutinis pažeidimo balas</w:t>
            </w:r>
          </w:p>
        </w:tc>
        <w:tc>
          <w:tcPr>
            <w:tcW w:w="1214" w:type="pct"/>
            <w:gridSpan w:val="4"/>
            <w:tcBorders>
              <w:top w:val="single" w:sz="4" w:space="0" w:color="auto"/>
              <w:left w:val="single" w:sz="4" w:space="0" w:color="auto"/>
              <w:bottom w:val="single" w:sz="4" w:space="0" w:color="auto"/>
              <w:right w:val="single" w:sz="4" w:space="0" w:color="auto"/>
            </w:tcBorders>
            <w:vAlign w:val="center"/>
          </w:tcPr>
          <w:p w14:paraId="21FBCFBE" w14:textId="77777777" w:rsidR="00930482" w:rsidRPr="0095375C" w:rsidRDefault="00930482" w:rsidP="00526819">
            <w:pPr>
              <w:jc w:val="center"/>
              <w:rPr>
                <w:color w:val="000000"/>
                <w:sz w:val="18"/>
                <w:szCs w:val="18"/>
                <w:lang w:val="lt-LT"/>
              </w:rPr>
            </w:pPr>
            <w:r w:rsidRPr="0095375C">
              <w:rPr>
                <w:color w:val="000000"/>
                <w:sz w:val="18"/>
                <w:szCs w:val="18"/>
                <w:lang w:val="lt-LT"/>
              </w:rPr>
              <w:t>Pažeisti augalai</w:t>
            </w:r>
          </w:p>
        </w:tc>
        <w:tc>
          <w:tcPr>
            <w:tcW w:w="683" w:type="pct"/>
            <w:vMerge w:val="restart"/>
            <w:tcBorders>
              <w:top w:val="single" w:sz="4" w:space="0" w:color="auto"/>
              <w:left w:val="single" w:sz="4" w:space="0" w:color="auto"/>
              <w:right w:val="single" w:sz="4" w:space="0" w:color="auto"/>
            </w:tcBorders>
            <w:vAlign w:val="center"/>
          </w:tcPr>
          <w:p w14:paraId="59BF52A5" w14:textId="3F1001D2" w:rsidR="00930482" w:rsidRPr="0095375C" w:rsidRDefault="00930482" w:rsidP="00526819">
            <w:pPr>
              <w:jc w:val="center"/>
              <w:rPr>
                <w:color w:val="000000"/>
                <w:sz w:val="18"/>
                <w:szCs w:val="18"/>
                <w:lang w:val="lt-LT"/>
              </w:rPr>
            </w:pPr>
            <w:r w:rsidRPr="0095375C">
              <w:rPr>
                <w:color w:val="000000"/>
                <w:sz w:val="18"/>
                <w:szCs w:val="18"/>
                <w:lang w:val="lt-LT"/>
              </w:rPr>
              <w:t>Introdukuoti: prieaugis / derėjimas</w:t>
            </w:r>
          </w:p>
        </w:tc>
        <w:tc>
          <w:tcPr>
            <w:tcW w:w="674" w:type="pct"/>
            <w:vMerge w:val="restart"/>
            <w:tcBorders>
              <w:top w:val="single" w:sz="4" w:space="0" w:color="auto"/>
              <w:left w:val="single" w:sz="4" w:space="0" w:color="auto"/>
              <w:right w:val="single" w:sz="4" w:space="0" w:color="auto"/>
            </w:tcBorders>
            <w:vAlign w:val="center"/>
          </w:tcPr>
          <w:p w14:paraId="12A82C11" w14:textId="77777777" w:rsidR="00930482" w:rsidRPr="0095375C" w:rsidRDefault="00930482" w:rsidP="00526819">
            <w:pPr>
              <w:jc w:val="center"/>
              <w:rPr>
                <w:color w:val="000000"/>
                <w:sz w:val="18"/>
                <w:szCs w:val="18"/>
                <w:lang w:val="lt-LT"/>
              </w:rPr>
            </w:pPr>
            <w:r w:rsidRPr="0095375C">
              <w:rPr>
                <w:color w:val="000000"/>
                <w:sz w:val="18"/>
                <w:szCs w:val="18"/>
                <w:lang w:val="lt-LT"/>
              </w:rPr>
              <w:t>Pomedžio būklė:</w:t>
            </w:r>
          </w:p>
          <w:p w14:paraId="6E076ABB" w14:textId="58AF33C8" w:rsidR="00930482" w:rsidRPr="0095375C" w:rsidRDefault="00930482" w:rsidP="00526819">
            <w:pPr>
              <w:jc w:val="center"/>
              <w:rPr>
                <w:color w:val="000000"/>
                <w:sz w:val="18"/>
                <w:szCs w:val="18"/>
                <w:lang w:val="lt-LT"/>
              </w:rPr>
            </w:pPr>
            <w:r w:rsidRPr="0095375C">
              <w:rPr>
                <w:color w:val="000000"/>
                <w:sz w:val="18"/>
                <w:szCs w:val="18"/>
                <w:lang w:val="lt-LT"/>
              </w:rPr>
              <w:t>plotas, m / suplūkta, %</w:t>
            </w:r>
          </w:p>
        </w:tc>
      </w:tr>
      <w:tr w:rsidR="00930482" w:rsidRPr="0095375C" w14:paraId="5734681D" w14:textId="2D968A3C" w:rsidTr="00A37740">
        <w:trPr>
          <w:cantSplit/>
          <w:trHeight w:val="226"/>
        </w:trPr>
        <w:tc>
          <w:tcPr>
            <w:tcW w:w="835" w:type="pct"/>
            <w:vMerge/>
            <w:tcBorders>
              <w:left w:val="single" w:sz="4" w:space="0" w:color="auto"/>
              <w:bottom w:val="single" w:sz="4" w:space="0" w:color="auto"/>
              <w:right w:val="single" w:sz="4" w:space="0" w:color="auto"/>
            </w:tcBorders>
            <w:noWrap/>
            <w:vAlign w:val="center"/>
          </w:tcPr>
          <w:p w14:paraId="063BCCF8" w14:textId="77777777" w:rsidR="00930482" w:rsidRPr="0095375C" w:rsidRDefault="00930482" w:rsidP="00526819">
            <w:pPr>
              <w:jc w:val="center"/>
              <w:rPr>
                <w:color w:val="000000"/>
                <w:sz w:val="16"/>
                <w:szCs w:val="16"/>
                <w:lang w:val="lt-LT"/>
              </w:rPr>
            </w:pPr>
          </w:p>
        </w:tc>
        <w:tc>
          <w:tcPr>
            <w:tcW w:w="1064" w:type="pct"/>
            <w:vMerge/>
            <w:tcBorders>
              <w:left w:val="nil"/>
              <w:bottom w:val="single" w:sz="4" w:space="0" w:color="auto"/>
              <w:right w:val="single" w:sz="4" w:space="0" w:color="auto"/>
            </w:tcBorders>
            <w:vAlign w:val="center"/>
          </w:tcPr>
          <w:p w14:paraId="3F32E830" w14:textId="77777777" w:rsidR="00930482" w:rsidRPr="0095375C" w:rsidRDefault="00930482" w:rsidP="00526819">
            <w:pPr>
              <w:jc w:val="center"/>
              <w:rPr>
                <w:color w:val="000000"/>
                <w:sz w:val="18"/>
                <w:szCs w:val="18"/>
                <w:lang w:val="lt-LT"/>
              </w:rPr>
            </w:pPr>
          </w:p>
        </w:tc>
        <w:tc>
          <w:tcPr>
            <w:tcW w:w="530" w:type="pct"/>
            <w:vMerge/>
            <w:tcBorders>
              <w:left w:val="single" w:sz="4" w:space="0" w:color="auto"/>
              <w:bottom w:val="single" w:sz="4" w:space="0" w:color="auto"/>
              <w:right w:val="single" w:sz="4" w:space="0" w:color="auto"/>
            </w:tcBorders>
            <w:vAlign w:val="center"/>
          </w:tcPr>
          <w:p w14:paraId="1F0245B8" w14:textId="77777777" w:rsidR="00930482" w:rsidRPr="0095375C" w:rsidRDefault="00930482" w:rsidP="00526819">
            <w:pPr>
              <w:jc w:val="center"/>
              <w:rPr>
                <w:color w:val="000000"/>
                <w:sz w:val="18"/>
                <w:szCs w:val="18"/>
                <w:lang w:val="lt-LT"/>
              </w:rPr>
            </w:pPr>
          </w:p>
        </w:tc>
        <w:tc>
          <w:tcPr>
            <w:tcW w:w="304" w:type="pct"/>
            <w:tcBorders>
              <w:top w:val="single" w:sz="4" w:space="0" w:color="auto"/>
              <w:left w:val="nil"/>
              <w:bottom w:val="single" w:sz="4" w:space="0" w:color="auto"/>
              <w:right w:val="single" w:sz="4" w:space="0" w:color="auto"/>
            </w:tcBorders>
            <w:vAlign w:val="center"/>
          </w:tcPr>
          <w:p w14:paraId="37DFFAED" w14:textId="7C512AD9" w:rsidR="00930482" w:rsidRPr="0095375C" w:rsidRDefault="00930482" w:rsidP="00526819">
            <w:pPr>
              <w:jc w:val="center"/>
              <w:rPr>
                <w:color w:val="000000"/>
                <w:sz w:val="18"/>
                <w:szCs w:val="18"/>
                <w:lang w:val="lt-LT"/>
              </w:rPr>
            </w:pPr>
            <w:r w:rsidRPr="0095375C">
              <w:rPr>
                <w:color w:val="000000"/>
                <w:sz w:val="18"/>
                <w:szCs w:val="18"/>
                <w:lang w:val="lt-LT"/>
              </w:rPr>
              <w:t>%</w:t>
            </w:r>
          </w:p>
        </w:tc>
        <w:tc>
          <w:tcPr>
            <w:tcW w:w="303" w:type="pct"/>
            <w:tcBorders>
              <w:top w:val="single" w:sz="4" w:space="0" w:color="auto"/>
              <w:left w:val="single" w:sz="4" w:space="0" w:color="auto"/>
              <w:bottom w:val="single" w:sz="4" w:space="0" w:color="auto"/>
              <w:right w:val="single" w:sz="4" w:space="0" w:color="auto"/>
            </w:tcBorders>
            <w:vAlign w:val="center"/>
          </w:tcPr>
          <w:p w14:paraId="1D3BF3C8" w14:textId="1DE4AC3C" w:rsidR="00930482" w:rsidRPr="0095375C" w:rsidRDefault="00930482" w:rsidP="00526819">
            <w:pPr>
              <w:jc w:val="center"/>
              <w:rPr>
                <w:color w:val="000000"/>
                <w:sz w:val="18"/>
                <w:szCs w:val="18"/>
                <w:lang w:val="lt-LT"/>
              </w:rPr>
            </w:pPr>
            <w:r w:rsidRPr="0095375C">
              <w:rPr>
                <w:color w:val="000000"/>
                <w:sz w:val="18"/>
                <w:szCs w:val="18"/>
                <w:lang w:val="lt-LT"/>
              </w:rPr>
              <w:t>1</w:t>
            </w:r>
          </w:p>
        </w:tc>
        <w:tc>
          <w:tcPr>
            <w:tcW w:w="304" w:type="pct"/>
            <w:tcBorders>
              <w:top w:val="single" w:sz="4" w:space="0" w:color="auto"/>
              <w:left w:val="single" w:sz="4" w:space="0" w:color="auto"/>
              <w:bottom w:val="single" w:sz="4" w:space="0" w:color="auto"/>
              <w:right w:val="single" w:sz="4" w:space="0" w:color="auto"/>
            </w:tcBorders>
            <w:vAlign w:val="center"/>
          </w:tcPr>
          <w:p w14:paraId="1A845054" w14:textId="4E887144" w:rsidR="00930482" w:rsidRPr="0095375C" w:rsidRDefault="00930482" w:rsidP="00526819">
            <w:pPr>
              <w:jc w:val="center"/>
              <w:rPr>
                <w:color w:val="000000"/>
                <w:sz w:val="18"/>
                <w:szCs w:val="18"/>
                <w:lang w:val="lt-LT"/>
              </w:rPr>
            </w:pPr>
            <w:r w:rsidRPr="0095375C">
              <w:rPr>
                <w:color w:val="000000"/>
                <w:sz w:val="18"/>
                <w:szCs w:val="18"/>
                <w:lang w:val="lt-LT"/>
              </w:rPr>
              <w:t>2</w:t>
            </w:r>
          </w:p>
        </w:tc>
        <w:tc>
          <w:tcPr>
            <w:tcW w:w="303" w:type="pct"/>
            <w:tcBorders>
              <w:top w:val="single" w:sz="4" w:space="0" w:color="auto"/>
              <w:left w:val="single" w:sz="4" w:space="0" w:color="auto"/>
              <w:bottom w:val="single" w:sz="4" w:space="0" w:color="auto"/>
              <w:right w:val="single" w:sz="4" w:space="0" w:color="auto"/>
            </w:tcBorders>
            <w:vAlign w:val="center"/>
          </w:tcPr>
          <w:p w14:paraId="30280F47" w14:textId="1413A3F1" w:rsidR="00930482" w:rsidRPr="0095375C" w:rsidRDefault="00930482" w:rsidP="00526819">
            <w:pPr>
              <w:jc w:val="center"/>
              <w:rPr>
                <w:color w:val="000000"/>
                <w:sz w:val="18"/>
                <w:szCs w:val="18"/>
                <w:lang w:val="lt-LT"/>
              </w:rPr>
            </w:pPr>
            <w:r w:rsidRPr="0095375C">
              <w:rPr>
                <w:color w:val="000000"/>
                <w:sz w:val="18"/>
                <w:szCs w:val="18"/>
                <w:lang w:val="lt-LT"/>
              </w:rPr>
              <w:t>3</w:t>
            </w:r>
          </w:p>
        </w:tc>
        <w:tc>
          <w:tcPr>
            <w:tcW w:w="683" w:type="pct"/>
            <w:vMerge/>
            <w:tcBorders>
              <w:left w:val="single" w:sz="4" w:space="0" w:color="auto"/>
              <w:bottom w:val="single" w:sz="4" w:space="0" w:color="auto"/>
              <w:right w:val="single" w:sz="4" w:space="0" w:color="auto"/>
            </w:tcBorders>
          </w:tcPr>
          <w:p w14:paraId="73C2EC87" w14:textId="77777777" w:rsidR="00930482" w:rsidRPr="0095375C" w:rsidRDefault="00930482" w:rsidP="00526819">
            <w:pPr>
              <w:jc w:val="center"/>
              <w:rPr>
                <w:color w:val="000000"/>
                <w:sz w:val="18"/>
                <w:szCs w:val="18"/>
                <w:lang w:val="lt-LT"/>
              </w:rPr>
            </w:pPr>
          </w:p>
        </w:tc>
        <w:tc>
          <w:tcPr>
            <w:tcW w:w="674" w:type="pct"/>
            <w:vMerge/>
            <w:tcBorders>
              <w:left w:val="single" w:sz="4" w:space="0" w:color="auto"/>
              <w:bottom w:val="single" w:sz="4" w:space="0" w:color="auto"/>
              <w:right w:val="single" w:sz="4" w:space="0" w:color="auto"/>
            </w:tcBorders>
          </w:tcPr>
          <w:p w14:paraId="0341F4D8" w14:textId="77777777" w:rsidR="00930482" w:rsidRPr="0095375C" w:rsidRDefault="00930482" w:rsidP="00526819">
            <w:pPr>
              <w:jc w:val="center"/>
              <w:rPr>
                <w:color w:val="000000"/>
                <w:sz w:val="18"/>
                <w:szCs w:val="18"/>
                <w:lang w:val="lt-LT"/>
              </w:rPr>
            </w:pPr>
          </w:p>
        </w:tc>
      </w:tr>
      <w:bookmarkEnd w:id="14"/>
      <w:tr w:rsidR="00CB5B4C" w:rsidRPr="0095375C" w14:paraId="413F6A8F" w14:textId="145ABC2B"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108AF85B" w14:textId="77777777" w:rsidR="00CB5B4C" w:rsidRPr="0095375C" w:rsidRDefault="00CB5B4C" w:rsidP="00CB5B4C">
            <w:pPr>
              <w:rPr>
                <w:b/>
                <w:color w:val="000000"/>
                <w:sz w:val="16"/>
                <w:szCs w:val="16"/>
                <w:lang w:val="lt-LT"/>
              </w:rPr>
            </w:pPr>
            <w:r w:rsidRPr="0095375C">
              <w:rPr>
                <w:b/>
                <w:color w:val="000000"/>
                <w:sz w:val="16"/>
                <w:szCs w:val="16"/>
                <w:lang w:val="lt-LT"/>
              </w:rPr>
              <w:t>Baltijos g.</w:t>
            </w:r>
          </w:p>
        </w:tc>
        <w:tc>
          <w:tcPr>
            <w:tcW w:w="1594" w:type="pct"/>
            <w:gridSpan w:val="2"/>
            <w:tcBorders>
              <w:top w:val="single" w:sz="4" w:space="0" w:color="auto"/>
              <w:left w:val="nil"/>
              <w:bottom w:val="single" w:sz="4" w:space="0" w:color="auto"/>
              <w:right w:val="single" w:sz="4" w:space="0" w:color="auto"/>
            </w:tcBorders>
            <w:vAlign w:val="center"/>
          </w:tcPr>
          <w:p w14:paraId="3E666A0A" w14:textId="6E52E512" w:rsidR="00CB5B4C" w:rsidRPr="0095375C" w:rsidRDefault="00CB5B4C" w:rsidP="00CB5B4C">
            <w:pPr>
              <w:rPr>
                <w:sz w:val="18"/>
                <w:szCs w:val="18"/>
                <w:lang w:val="lt-LT"/>
              </w:rPr>
            </w:pPr>
            <w:r w:rsidRPr="0095375C">
              <w:rPr>
                <w:b/>
                <w:sz w:val="18"/>
                <w:szCs w:val="18"/>
                <w:lang w:val="lt-LT"/>
              </w:rPr>
              <w:t>Ąžuolas paprastasis, 1</w:t>
            </w:r>
          </w:p>
        </w:tc>
        <w:tc>
          <w:tcPr>
            <w:tcW w:w="304" w:type="pct"/>
            <w:tcBorders>
              <w:top w:val="single" w:sz="4" w:space="0" w:color="auto"/>
              <w:left w:val="single" w:sz="4" w:space="0" w:color="auto"/>
              <w:right w:val="single" w:sz="4" w:space="0" w:color="auto"/>
            </w:tcBorders>
            <w:vAlign w:val="center"/>
          </w:tcPr>
          <w:p w14:paraId="68EFA804" w14:textId="04E01C5B" w:rsidR="00CB5B4C" w:rsidRPr="0095375C" w:rsidRDefault="00CB5B4C" w:rsidP="00CB5B4C">
            <w:pPr>
              <w:jc w:val="center"/>
              <w:rPr>
                <w:sz w:val="18"/>
                <w:szCs w:val="18"/>
                <w:lang w:val="lt-LT"/>
              </w:rPr>
            </w:pPr>
            <w:r w:rsidRPr="0095375C">
              <w:rPr>
                <w:color w:val="000000"/>
                <w:sz w:val="18"/>
                <w:szCs w:val="18"/>
                <w:lang w:val="lt-LT"/>
              </w:rPr>
              <w:t>0</w:t>
            </w:r>
          </w:p>
        </w:tc>
        <w:tc>
          <w:tcPr>
            <w:tcW w:w="303" w:type="pct"/>
            <w:tcBorders>
              <w:top w:val="single" w:sz="4" w:space="0" w:color="auto"/>
              <w:left w:val="single" w:sz="4" w:space="0" w:color="auto"/>
              <w:right w:val="single" w:sz="4" w:space="0" w:color="auto"/>
            </w:tcBorders>
            <w:vAlign w:val="center"/>
          </w:tcPr>
          <w:p w14:paraId="5519F3ED" w14:textId="0B8B45A0" w:rsidR="00CB5B4C" w:rsidRPr="0095375C" w:rsidRDefault="00CB5B4C" w:rsidP="00CB5B4C">
            <w:pPr>
              <w:jc w:val="center"/>
              <w:rPr>
                <w:sz w:val="18"/>
                <w:szCs w:val="18"/>
                <w:lang w:val="lt-LT"/>
              </w:rPr>
            </w:pPr>
            <w:r w:rsidRPr="0095375C">
              <w:rPr>
                <w:color w:val="000000"/>
                <w:sz w:val="18"/>
                <w:szCs w:val="18"/>
                <w:lang w:val="lt-LT"/>
              </w:rPr>
              <w:t>0</w:t>
            </w:r>
          </w:p>
        </w:tc>
        <w:tc>
          <w:tcPr>
            <w:tcW w:w="304" w:type="pct"/>
            <w:tcBorders>
              <w:top w:val="single" w:sz="4" w:space="0" w:color="auto"/>
              <w:left w:val="single" w:sz="4" w:space="0" w:color="auto"/>
              <w:right w:val="single" w:sz="4" w:space="0" w:color="auto"/>
            </w:tcBorders>
            <w:vAlign w:val="center"/>
          </w:tcPr>
          <w:p w14:paraId="646A9F9C" w14:textId="459025A4" w:rsidR="00CB5B4C" w:rsidRPr="0095375C" w:rsidRDefault="00CB5B4C" w:rsidP="00CB5B4C">
            <w:pPr>
              <w:jc w:val="center"/>
              <w:rPr>
                <w:sz w:val="18"/>
                <w:szCs w:val="18"/>
                <w:lang w:val="lt-LT"/>
              </w:rPr>
            </w:pPr>
            <w:r w:rsidRPr="0095375C">
              <w:rPr>
                <w:color w:val="000000"/>
                <w:sz w:val="18"/>
                <w:szCs w:val="18"/>
                <w:lang w:val="lt-LT"/>
              </w:rPr>
              <w:t>0</w:t>
            </w:r>
          </w:p>
        </w:tc>
        <w:tc>
          <w:tcPr>
            <w:tcW w:w="303" w:type="pct"/>
            <w:tcBorders>
              <w:top w:val="single" w:sz="4" w:space="0" w:color="auto"/>
              <w:left w:val="single" w:sz="4" w:space="0" w:color="auto"/>
            </w:tcBorders>
            <w:vAlign w:val="center"/>
          </w:tcPr>
          <w:p w14:paraId="019755FA" w14:textId="29534CB4" w:rsidR="00CB5B4C" w:rsidRPr="0095375C" w:rsidRDefault="00CB5B4C" w:rsidP="00CB5B4C">
            <w:pPr>
              <w:jc w:val="center"/>
              <w:rPr>
                <w:sz w:val="18"/>
                <w:szCs w:val="18"/>
                <w:lang w:val="lt-LT"/>
              </w:rPr>
            </w:pPr>
            <w:r w:rsidRPr="0095375C">
              <w:rPr>
                <w:color w:val="000000"/>
                <w:sz w:val="18"/>
                <w:szCs w:val="18"/>
                <w:lang w:val="lt-LT"/>
              </w:rPr>
              <w:t>0</w:t>
            </w:r>
          </w:p>
        </w:tc>
        <w:tc>
          <w:tcPr>
            <w:tcW w:w="683" w:type="pct"/>
            <w:tcBorders>
              <w:top w:val="single" w:sz="4" w:space="0" w:color="auto"/>
              <w:left w:val="single" w:sz="4" w:space="0" w:color="auto"/>
              <w:right w:val="single" w:sz="4" w:space="0" w:color="auto"/>
            </w:tcBorders>
          </w:tcPr>
          <w:p w14:paraId="43D34D69" w14:textId="77777777" w:rsidR="00CB5B4C" w:rsidRPr="0095375C" w:rsidRDefault="00CB5B4C" w:rsidP="00CB5B4C">
            <w:pPr>
              <w:jc w:val="center"/>
              <w:rPr>
                <w:sz w:val="18"/>
                <w:szCs w:val="18"/>
                <w:lang w:val="lt-LT"/>
              </w:rPr>
            </w:pPr>
          </w:p>
        </w:tc>
        <w:tc>
          <w:tcPr>
            <w:tcW w:w="674" w:type="pct"/>
            <w:tcBorders>
              <w:top w:val="single" w:sz="4" w:space="0" w:color="auto"/>
              <w:left w:val="single" w:sz="4" w:space="0" w:color="auto"/>
              <w:right w:val="single" w:sz="4" w:space="0" w:color="auto"/>
            </w:tcBorders>
          </w:tcPr>
          <w:p w14:paraId="77F16BDA" w14:textId="284E150F" w:rsidR="00CB5B4C" w:rsidRPr="0095375C" w:rsidRDefault="003F3487" w:rsidP="00CB5B4C">
            <w:pPr>
              <w:jc w:val="center"/>
              <w:rPr>
                <w:sz w:val="18"/>
                <w:szCs w:val="18"/>
                <w:lang w:val="lt-LT"/>
              </w:rPr>
            </w:pPr>
            <w:r w:rsidRPr="0095375C">
              <w:rPr>
                <w:sz w:val="18"/>
                <w:szCs w:val="18"/>
                <w:lang w:val="lt-LT"/>
              </w:rPr>
              <w:t>2</w:t>
            </w:r>
            <w:r w:rsidR="006F6136" w:rsidRPr="0095375C">
              <w:rPr>
                <w:sz w:val="18"/>
                <w:szCs w:val="18"/>
                <w:lang w:val="lt-LT"/>
              </w:rPr>
              <w:t>-</w:t>
            </w:r>
            <w:r w:rsidRPr="0095375C">
              <w:rPr>
                <w:sz w:val="18"/>
                <w:szCs w:val="18"/>
                <w:lang w:val="lt-LT"/>
              </w:rPr>
              <w:t>3</w:t>
            </w:r>
            <w:r w:rsidR="00D43188" w:rsidRPr="0095375C">
              <w:rPr>
                <w:sz w:val="18"/>
                <w:szCs w:val="18"/>
                <w:lang w:val="lt-LT"/>
              </w:rPr>
              <w:t xml:space="preserve"> </w:t>
            </w:r>
            <w:r w:rsidR="006F6136" w:rsidRPr="0095375C">
              <w:rPr>
                <w:sz w:val="18"/>
                <w:szCs w:val="18"/>
                <w:lang w:val="lt-LT"/>
              </w:rPr>
              <w:t>m pločio</w:t>
            </w:r>
          </w:p>
        </w:tc>
      </w:tr>
      <w:tr w:rsidR="00DF05D7" w:rsidRPr="0095375C" w14:paraId="70A2F085" w14:textId="03C37DD0"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38E7D5A1" w14:textId="77777777" w:rsidR="00DF05D7" w:rsidRPr="0095375C" w:rsidRDefault="00DF05D7" w:rsidP="00526819">
            <w:pPr>
              <w:rPr>
                <w:color w:val="BFBFBF"/>
                <w:sz w:val="16"/>
                <w:szCs w:val="16"/>
                <w:lang w:val="lt-LT"/>
              </w:rPr>
            </w:pPr>
            <w:r w:rsidRPr="0095375C">
              <w:rPr>
                <w:color w:val="BFBFBF"/>
                <w:sz w:val="16"/>
                <w:szCs w:val="16"/>
                <w:lang w:val="lt-LT"/>
              </w:rPr>
              <w:t>Baltijos g.</w:t>
            </w:r>
          </w:p>
        </w:tc>
        <w:tc>
          <w:tcPr>
            <w:tcW w:w="1064" w:type="pct"/>
            <w:tcBorders>
              <w:top w:val="single" w:sz="4" w:space="0" w:color="auto"/>
              <w:left w:val="nil"/>
              <w:bottom w:val="single" w:sz="4" w:space="0" w:color="auto"/>
              <w:right w:val="single" w:sz="4" w:space="0" w:color="auto"/>
            </w:tcBorders>
            <w:vAlign w:val="center"/>
          </w:tcPr>
          <w:p w14:paraId="30FB479F" w14:textId="77777777" w:rsidR="00DF05D7" w:rsidRPr="0095375C" w:rsidRDefault="00DF05D7" w:rsidP="00526819">
            <w:pPr>
              <w:ind w:firstLine="147"/>
              <w:rPr>
                <w:sz w:val="18"/>
                <w:szCs w:val="18"/>
                <w:lang w:val="lt-LT"/>
              </w:rPr>
            </w:pPr>
            <w:r w:rsidRPr="0095375C">
              <w:rPr>
                <w:sz w:val="18"/>
                <w:szCs w:val="18"/>
                <w:lang w:val="lt-LT"/>
              </w:rPr>
              <w:t>Miltligė</w:t>
            </w:r>
          </w:p>
        </w:tc>
        <w:tc>
          <w:tcPr>
            <w:tcW w:w="530" w:type="pct"/>
            <w:tcBorders>
              <w:top w:val="single" w:sz="4" w:space="0" w:color="auto"/>
              <w:left w:val="nil"/>
              <w:bottom w:val="single" w:sz="4" w:space="0" w:color="auto"/>
              <w:right w:val="single" w:sz="4" w:space="0" w:color="auto"/>
            </w:tcBorders>
            <w:vAlign w:val="center"/>
          </w:tcPr>
          <w:p w14:paraId="32F77934" w14:textId="77777777" w:rsidR="00DF05D7" w:rsidRPr="0095375C" w:rsidRDefault="00DF05D7" w:rsidP="00526819">
            <w:pPr>
              <w:jc w:val="center"/>
              <w:rPr>
                <w:sz w:val="18"/>
                <w:szCs w:val="18"/>
                <w:lang w:val="lt-LT"/>
              </w:rPr>
            </w:pPr>
            <w:r w:rsidRPr="0095375C">
              <w:rPr>
                <w:sz w:val="18"/>
                <w:szCs w:val="18"/>
                <w:lang w:val="lt-LT"/>
              </w:rPr>
              <w:t>1,00±0,00</w:t>
            </w:r>
          </w:p>
        </w:tc>
        <w:tc>
          <w:tcPr>
            <w:tcW w:w="304" w:type="pct"/>
            <w:tcBorders>
              <w:left w:val="single" w:sz="4" w:space="0" w:color="auto"/>
              <w:bottom w:val="single" w:sz="4" w:space="0" w:color="auto"/>
              <w:right w:val="single" w:sz="4" w:space="0" w:color="auto"/>
            </w:tcBorders>
          </w:tcPr>
          <w:p w14:paraId="19BE383B" w14:textId="77777777" w:rsidR="00DF05D7" w:rsidRPr="0095375C" w:rsidRDefault="00DF05D7" w:rsidP="00CB5B4C">
            <w:pPr>
              <w:jc w:val="center"/>
              <w:rPr>
                <w:sz w:val="18"/>
                <w:szCs w:val="18"/>
                <w:lang w:val="lt-LT"/>
              </w:rPr>
            </w:pPr>
          </w:p>
        </w:tc>
        <w:tc>
          <w:tcPr>
            <w:tcW w:w="303" w:type="pct"/>
            <w:tcBorders>
              <w:left w:val="single" w:sz="4" w:space="0" w:color="auto"/>
              <w:bottom w:val="single" w:sz="4" w:space="0" w:color="auto"/>
              <w:right w:val="single" w:sz="4" w:space="0" w:color="auto"/>
            </w:tcBorders>
          </w:tcPr>
          <w:p w14:paraId="6F4C08E2" w14:textId="0EDB50F9" w:rsidR="00DF05D7" w:rsidRPr="0095375C" w:rsidRDefault="00DF05D7" w:rsidP="00CB5B4C">
            <w:pPr>
              <w:jc w:val="center"/>
              <w:rPr>
                <w:sz w:val="18"/>
                <w:szCs w:val="18"/>
                <w:lang w:val="lt-LT"/>
              </w:rPr>
            </w:pPr>
          </w:p>
        </w:tc>
        <w:tc>
          <w:tcPr>
            <w:tcW w:w="304" w:type="pct"/>
            <w:tcBorders>
              <w:left w:val="single" w:sz="4" w:space="0" w:color="auto"/>
              <w:bottom w:val="single" w:sz="4" w:space="0" w:color="auto"/>
              <w:right w:val="single" w:sz="4" w:space="0" w:color="auto"/>
            </w:tcBorders>
          </w:tcPr>
          <w:p w14:paraId="09106FFB" w14:textId="5FAF9DF7" w:rsidR="00DF05D7" w:rsidRPr="0095375C" w:rsidRDefault="00DF05D7" w:rsidP="00CB5B4C">
            <w:pPr>
              <w:jc w:val="center"/>
              <w:rPr>
                <w:sz w:val="18"/>
                <w:szCs w:val="18"/>
                <w:lang w:val="lt-LT"/>
              </w:rPr>
            </w:pPr>
          </w:p>
        </w:tc>
        <w:tc>
          <w:tcPr>
            <w:tcW w:w="303" w:type="pct"/>
            <w:tcBorders>
              <w:left w:val="single" w:sz="4" w:space="0" w:color="auto"/>
              <w:bottom w:val="single" w:sz="4" w:space="0" w:color="auto"/>
            </w:tcBorders>
          </w:tcPr>
          <w:p w14:paraId="540BE9AD" w14:textId="697A04A0" w:rsidR="00DF05D7" w:rsidRPr="0095375C" w:rsidRDefault="00DF05D7" w:rsidP="00CB5B4C">
            <w:pPr>
              <w:jc w:val="center"/>
              <w:rPr>
                <w:sz w:val="18"/>
                <w:szCs w:val="18"/>
                <w:lang w:val="lt-LT"/>
              </w:rPr>
            </w:pPr>
          </w:p>
        </w:tc>
        <w:tc>
          <w:tcPr>
            <w:tcW w:w="683" w:type="pct"/>
            <w:tcBorders>
              <w:left w:val="single" w:sz="4" w:space="0" w:color="auto"/>
              <w:bottom w:val="single" w:sz="4" w:space="0" w:color="auto"/>
              <w:right w:val="single" w:sz="4" w:space="0" w:color="auto"/>
            </w:tcBorders>
          </w:tcPr>
          <w:p w14:paraId="680878FB" w14:textId="77777777" w:rsidR="00DF05D7" w:rsidRPr="0095375C" w:rsidRDefault="00DF05D7" w:rsidP="00526819">
            <w:pPr>
              <w:jc w:val="center"/>
              <w:rPr>
                <w:sz w:val="18"/>
                <w:szCs w:val="18"/>
                <w:lang w:val="lt-LT"/>
              </w:rPr>
            </w:pPr>
          </w:p>
        </w:tc>
        <w:tc>
          <w:tcPr>
            <w:tcW w:w="674" w:type="pct"/>
            <w:tcBorders>
              <w:left w:val="single" w:sz="4" w:space="0" w:color="auto"/>
              <w:right w:val="single" w:sz="4" w:space="0" w:color="auto"/>
            </w:tcBorders>
          </w:tcPr>
          <w:p w14:paraId="7DBE5286" w14:textId="6E7DBA92" w:rsidR="00DF05D7" w:rsidRPr="0095375C" w:rsidRDefault="006F6136" w:rsidP="00526819">
            <w:pPr>
              <w:jc w:val="center"/>
              <w:rPr>
                <w:sz w:val="18"/>
                <w:szCs w:val="18"/>
                <w:lang w:val="lt-LT"/>
              </w:rPr>
            </w:pPr>
            <w:r w:rsidRPr="0095375C">
              <w:rPr>
                <w:sz w:val="18"/>
                <w:szCs w:val="18"/>
                <w:lang w:val="lt-LT"/>
              </w:rPr>
              <w:t xml:space="preserve">žalioji </w:t>
            </w:r>
          </w:p>
        </w:tc>
      </w:tr>
      <w:tr w:rsidR="00CB5B4C" w:rsidRPr="0095375C" w14:paraId="5F4E663A" w14:textId="0970E734"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35F1FF6D" w14:textId="0C94102D" w:rsidR="00CB5B4C" w:rsidRPr="0095375C" w:rsidRDefault="00CB5B4C" w:rsidP="00CB5B4C">
            <w:pPr>
              <w:rPr>
                <w:color w:val="BFBFBF"/>
                <w:sz w:val="16"/>
                <w:szCs w:val="16"/>
                <w:lang w:val="lt-LT"/>
              </w:rPr>
            </w:pPr>
            <w:r w:rsidRPr="0095375C">
              <w:rPr>
                <w:color w:val="BFBFBF"/>
                <w:sz w:val="16"/>
                <w:szCs w:val="16"/>
                <w:lang w:val="lt-LT"/>
              </w:rPr>
              <w:t>Baltijos g.</w:t>
            </w:r>
          </w:p>
        </w:tc>
        <w:tc>
          <w:tcPr>
            <w:tcW w:w="1594" w:type="pct"/>
            <w:gridSpan w:val="2"/>
            <w:tcBorders>
              <w:top w:val="single" w:sz="4" w:space="0" w:color="auto"/>
              <w:left w:val="nil"/>
              <w:bottom w:val="single" w:sz="4" w:space="0" w:color="auto"/>
              <w:right w:val="single" w:sz="4" w:space="0" w:color="auto"/>
            </w:tcBorders>
            <w:vAlign w:val="center"/>
          </w:tcPr>
          <w:p w14:paraId="1FE0BBA9" w14:textId="7D2AE65C" w:rsidR="00CB5B4C" w:rsidRPr="0095375C" w:rsidRDefault="00CB5B4C" w:rsidP="00CB5B4C">
            <w:pPr>
              <w:rPr>
                <w:sz w:val="18"/>
                <w:szCs w:val="18"/>
                <w:lang w:val="lt-LT"/>
              </w:rPr>
            </w:pPr>
            <w:r w:rsidRPr="0095375C">
              <w:rPr>
                <w:b/>
                <w:sz w:val="18"/>
                <w:szCs w:val="18"/>
                <w:lang w:val="lt-LT"/>
              </w:rPr>
              <w:t>Ąžuolas raudonasis, 1</w:t>
            </w:r>
          </w:p>
        </w:tc>
        <w:tc>
          <w:tcPr>
            <w:tcW w:w="304" w:type="pct"/>
            <w:tcBorders>
              <w:top w:val="single" w:sz="4" w:space="0" w:color="auto"/>
              <w:left w:val="nil"/>
              <w:right w:val="single" w:sz="4" w:space="0" w:color="auto"/>
            </w:tcBorders>
            <w:vAlign w:val="center"/>
          </w:tcPr>
          <w:p w14:paraId="13B204FD" w14:textId="3EF4A505" w:rsidR="00CB5B4C" w:rsidRPr="0095375C" w:rsidRDefault="00CB5B4C" w:rsidP="00CB5B4C">
            <w:pPr>
              <w:jc w:val="center"/>
              <w:rPr>
                <w:sz w:val="18"/>
                <w:szCs w:val="18"/>
                <w:lang w:val="lt-LT"/>
              </w:rPr>
            </w:pPr>
            <w:r w:rsidRPr="0095375C">
              <w:rPr>
                <w:color w:val="000000"/>
                <w:sz w:val="18"/>
                <w:szCs w:val="18"/>
                <w:lang w:val="lt-LT"/>
              </w:rPr>
              <w:t>100</w:t>
            </w:r>
          </w:p>
        </w:tc>
        <w:tc>
          <w:tcPr>
            <w:tcW w:w="303" w:type="pct"/>
            <w:tcBorders>
              <w:top w:val="single" w:sz="4" w:space="0" w:color="auto"/>
              <w:left w:val="single" w:sz="4" w:space="0" w:color="auto"/>
              <w:right w:val="single" w:sz="4" w:space="0" w:color="auto"/>
            </w:tcBorders>
            <w:vAlign w:val="center"/>
          </w:tcPr>
          <w:p w14:paraId="6C8DD16E" w14:textId="4A6B9991" w:rsidR="00CB5B4C" w:rsidRPr="0095375C" w:rsidRDefault="00CB5B4C" w:rsidP="00CB5B4C">
            <w:pPr>
              <w:jc w:val="center"/>
              <w:rPr>
                <w:sz w:val="18"/>
                <w:szCs w:val="18"/>
                <w:lang w:val="lt-LT"/>
              </w:rPr>
            </w:pPr>
            <w:r w:rsidRPr="0095375C">
              <w:rPr>
                <w:color w:val="000000"/>
                <w:sz w:val="18"/>
                <w:szCs w:val="18"/>
                <w:lang w:val="lt-LT"/>
              </w:rPr>
              <w:t>0</w:t>
            </w:r>
          </w:p>
        </w:tc>
        <w:tc>
          <w:tcPr>
            <w:tcW w:w="304" w:type="pct"/>
            <w:tcBorders>
              <w:top w:val="single" w:sz="4" w:space="0" w:color="auto"/>
              <w:left w:val="single" w:sz="4" w:space="0" w:color="auto"/>
              <w:right w:val="single" w:sz="4" w:space="0" w:color="auto"/>
            </w:tcBorders>
            <w:vAlign w:val="center"/>
          </w:tcPr>
          <w:p w14:paraId="03E84A6D" w14:textId="1CEF26F8" w:rsidR="00CB5B4C" w:rsidRPr="0095375C" w:rsidRDefault="00CB5B4C" w:rsidP="00CB5B4C">
            <w:pPr>
              <w:jc w:val="center"/>
              <w:rPr>
                <w:sz w:val="18"/>
                <w:szCs w:val="18"/>
                <w:lang w:val="lt-LT"/>
              </w:rPr>
            </w:pPr>
            <w:r w:rsidRPr="0095375C">
              <w:rPr>
                <w:color w:val="000000"/>
                <w:sz w:val="18"/>
                <w:szCs w:val="18"/>
                <w:lang w:val="lt-LT"/>
              </w:rPr>
              <w:t>100</w:t>
            </w:r>
          </w:p>
        </w:tc>
        <w:tc>
          <w:tcPr>
            <w:tcW w:w="303" w:type="pct"/>
            <w:tcBorders>
              <w:top w:val="single" w:sz="4" w:space="0" w:color="auto"/>
              <w:left w:val="single" w:sz="4" w:space="0" w:color="auto"/>
            </w:tcBorders>
            <w:vAlign w:val="center"/>
          </w:tcPr>
          <w:p w14:paraId="5BC1C0E5" w14:textId="1DB6C306" w:rsidR="00CB5B4C" w:rsidRPr="0095375C" w:rsidRDefault="00CB5B4C" w:rsidP="00CB5B4C">
            <w:pPr>
              <w:jc w:val="center"/>
              <w:rPr>
                <w:sz w:val="18"/>
                <w:szCs w:val="18"/>
                <w:lang w:val="lt-LT"/>
              </w:rPr>
            </w:pPr>
            <w:r w:rsidRPr="0095375C">
              <w:rPr>
                <w:color w:val="000000"/>
                <w:sz w:val="18"/>
                <w:szCs w:val="18"/>
                <w:lang w:val="lt-LT"/>
              </w:rPr>
              <w:t>0</w:t>
            </w:r>
          </w:p>
        </w:tc>
        <w:tc>
          <w:tcPr>
            <w:tcW w:w="683" w:type="pct"/>
            <w:tcBorders>
              <w:top w:val="single" w:sz="4" w:space="0" w:color="auto"/>
              <w:left w:val="single" w:sz="4" w:space="0" w:color="auto"/>
              <w:right w:val="single" w:sz="4" w:space="0" w:color="auto"/>
            </w:tcBorders>
          </w:tcPr>
          <w:p w14:paraId="7622131C" w14:textId="6F2B841B" w:rsidR="00CB5B4C" w:rsidRPr="0095375C" w:rsidRDefault="00D43188" w:rsidP="00CB5B4C">
            <w:pPr>
              <w:jc w:val="center"/>
              <w:rPr>
                <w:sz w:val="18"/>
                <w:szCs w:val="18"/>
                <w:lang w:val="lt-LT"/>
              </w:rPr>
            </w:pPr>
            <w:r w:rsidRPr="0095375C">
              <w:rPr>
                <w:sz w:val="18"/>
                <w:szCs w:val="18"/>
                <w:lang w:val="lt-LT"/>
              </w:rPr>
              <w:t>V / 2</w:t>
            </w:r>
          </w:p>
        </w:tc>
        <w:tc>
          <w:tcPr>
            <w:tcW w:w="674" w:type="pct"/>
            <w:tcBorders>
              <w:left w:val="single" w:sz="4" w:space="0" w:color="auto"/>
              <w:right w:val="single" w:sz="4" w:space="0" w:color="auto"/>
            </w:tcBorders>
          </w:tcPr>
          <w:p w14:paraId="4B626791" w14:textId="609093DA" w:rsidR="00CB5B4C" w:rsidRPr="0095375C" w:rsidRDefault="003F3487" w:rsidP="00CB5B4C">
            <w:pPr>
              <w:jc w:val="center"/>
              <w:rPr>
                <w:sz w:val="18"/>
                <w:szCs w:val="18"/>
                <w:lang w:val="lt-LT"/>
              </w:rPr>
            </w:pPr>
            <w:r w:rsidRPr="0095375C">
              <w:rPr>
                <w:sz w:val="18"/>
                <w:szCs w:val="18"/>
                <w:lang w:val="lt-LT"/>
              </w:rPr>
              <w:t>juosta /</w:t>
            </w:r>
          </w:p>
        </w:tc>
      </w:tr>
      <w:tr w:rsidR="00DF05D7" w:rsidRPr="0095375C" w14:paraId="0D9E86EC" w14:textId="192C0FED"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5DB4A80B" w14:textId="50A85AED" w:rsidR="00DF05D7" w:rsidRPr="0095375C" w:rsidRDefault="00DF05D7" w:rsidP="00526819">
            <w:pPr>
              <w:rPr>
                <w:color w:val="BFBFBF"/>
                <w:sz w:val="16"/>
                <w:szCs w:val="16"/>
                <w:lang w:val="lt-LT"/>
              </w:rPr>
            </w:pPr>
            <w:r w:rsidRPr="0095375C">
              <w:rPr>
                <w:color w:val="BFBFBF"/>
                <w:sz w:val="16"/>
                <w:szCs w:val="16"/>
                <w:lang w:val="lt-LT"/>
              </w:rPr>
              <w:t>Baltijos g.</w:t>
            </w:r>
          </w:p>
        </w:tc>
        <w:tc>
          <w:tcPr>
            <w:tcW w:w="1064" w:type="pct"/>
            <w:tcBorders>
              <w:top w:val="single" w:sz="4" w:space="0" w:color="auto"/>
              <w:left w:val="nil"/>
              <w:bottom w:val="single" w:sz="4" w:space="0" w:color="auto"/>
              <w:right w:val="single" w:sz="4" w:space="0" w:color="auto"/>
            </w:tcBorders>
            <w:vAlign w:val="center"/>
          </w:tcPr>
          <w:p w14:paraId="769F9A31" w14:textId="77777777" w:rsidR="00DF05D7" w:rsidRPr="0095375C" w:rsidRDefault="00DF05D7" w:rsidP="00526819">
            <w:pPr>
              <w:ind w:firstLine="147"/>
              <w:rPr>
                <w:sz w:val="18"/>
                <w:szCs w:val="18"/>
                <w:lang w:val="lt-LT"/>
              </w:rPr>
            </w:pPr>
            <w:r w:rsidRPr="0095375C">
              <w:rPr>
                <w:sz w:val="18"/>
                <w:szCs w:val="18"/>
                <w:lang w:val="lt-LT"/>
              </w:rPr>
              <w:t>Defoliacija</w:t>
            </w:r>
          </w:p>
        </w:tc>
        <w:tc>
          <w:tcPr>
            <w:tcW w:w="530" w:type="pct"/>
            <w:tcBorders>
              <w:top w:val="single" w:sz="4" w:space="0" w:color="auto"/>
              <w:left w:val="nil"/>
              <w:bottom w:val="single" w:sz="4" w:space="0" w:color="auto"/>
              <w:right w:val="single" w:sz="4" w:space="0" w:color="auto"/>
            </w:tcBorders>
            <w:vAlign w:val="center"/>
          </w:tcPr>
          <w:p w14:paraId="63EB2EBA" w14:textId="77777777" w:rsidR="00DF05D7" w:rsidRPr="0095375C" w:rsidRDefault="00DF05D7" w:rsidP="00526819">
            <w:pPr>
              <w:jc w:val="center"/>
              <w:rPr>
                <w:sz w:val="18"/>
                <w:szCs w:val="18"/>
                <w:lang w:val="lt-LT"/>
              </w:rPr>
            </w:pPr>
            <w:r w:rsidRPr="0095375C">
              <w:rPr>
                <w:sz w:val="18"/>
                <w:szCs w:val="18"/>
                <w:lang w:val="lt-LT"/>
              </w:rPr>
              <w:t>2,00±0,00</w:t>
            </w:r>
          </w:p>
        </w:tc>
        <w:tc>
          <w:tcPr>
            <w:tcW w:w="304" w:type="pct"/>
            <w:tcBorders>
              <w:left w:val="nil"/>
              <w:right w:val="single" w:sz="4" w:space="0" w:color="auto"/>
            </w:tcBorders>
          </w:tcPr>
          <w:p w14:paraId="62EFAD52" w14:textId="77777777" w:rsidR="00DF05D7" w:rsidRPr="0095375C" w:rsidRDefault="00DF05D7" w:rsidP="00CB5B4C">
            <w:pPr>
              <w:jc w:val="center"/>
              <w:rPr>
                <w:sz w:val="18"/>
                <w:szCs w:val="18"/>
                <w:lang w:val="lt-LT"/>
              </w:rPr>
            </w:pPr>
          </w:p>
        </w:tc>
        <w:tc>
          <w:tcPr>
            <w:tcW w:w="303" w:type="pct"/>
            <w:tcBorders>
              <w:left w:val="single" w:sz="4" w:space="0" w:color="auto"/>
              <w:right w:val="single" w:sz="4" w:space="0" w:color="auto"/>
            </w:tcBorders>
          </w:tcPr>
          <w:p w14:paraId="2E11990B" w14:textId="2F76282A" w:rsidR="00DF05D7" w:rsidRPr="0095375C" w:rsidRDefault="00DF05D7" w:rsidP="00CB5B4C">
            <w:pPr>
              <w:jc w:val="center"/>
              <w:rPr>
                <w:sz w:val="18"/>
                <w:szCs w:val="18"/>
                <w:lang w:val="lt-LT"/>
              </w:rPr>
            </w:pPr>
          </w:p>
        </w:tc>
        <w:tc>
          <w:tcPr>
            <w:tcW w:w="304" w:type="pct"/>
            <w:tcBorders>
              <w:left w:val="single" w:sz="4" w:space="0" w:color="auto"/>
              <w:right w:val="single" w:sz="4" w:space="0" w:color="auto"/>
            </w:tcBorders>
          </w:tcPr>
          <w:p w14:paraId="0974AF66" w14:textId="17A84952" w:rsidR="00DF05D7" w:rsidRPr="0095375C" w:rsidRDefault="00DF05D7" w:rsidP="00CB5B4C">
            <w:pPr>
              <w:jc w:val="center"/>
              <w:rPr>
                <w:sz w:val="18"/>
                <w:szCs w:val="18"/>
                <w:lang w:val="lt-LT"/>
              </w:rPr>
            </w:pPr>
          </w:p>
        </w:tc>
        <w:tc>
          <w:tcPr>
            <w:tcW w:w="303" w:type="pct"/>
            <w:tcBorders>
              <w:left w:val="single" w:sz="4" w:space="0" w:color="auto"/>
            </w:tcBorders>
          </w:tcPr>
          <w:p w14:paraId="5582F4C3" w14:textId="017BE7B5" w:rsidR="00DF05D7" w:rsidRPr="0095375C" w:rsidRDefault="00DF05D7" w:rsidP="00CB5B4C">
            <w:pPr>
              <w:jc w:val="center"/>
              <w:rPr>
                <w:sz w:val="18"/>
                <w:szCs w:val="18"/>
                <w:lang w:val="lt-LT"/>
              </w:rPr>
            </w:pPr>
          </w:p>
        </w:tc>
        <w:tc>
          <w:tcPr>
            <w:tcW w:w="683" w:type="pct"/>
            <w:tcBorders>
              <w:left w:val="single" w:sz="4" w:space="0" w:color="auto"/>
              <w:right w:val="single" w:sz="4" w:space="0" w:color="auto"/>
            </w:tcBorders>
          </w:tcPr>
          <w:p w14:paraId="11C53E1D" w14:textId="77777777" w:rsidR="00DF05D7" w:rsidRPr="0095375C" w:rsidRDefault="00DF05D7" w:rsidP="00526819">
            <w:pPr>
              <w:jc w:val="center"/>
              <w:rPr>
                <w:sz w:val="18"/>
                <w:szCs w:val="18"/>
                <w:lang w:val="lt-LT"/>
              </w:rPr>
            </w:pPr>
          </w:p>
        </w:tc>
        <w:tc>
          <w:tcPr>
            <w:tcW w:w="674" w:type="pct"/>
            <w:tcBorders>
              <w:left w:val="single" w:sz="4" w:space="0" w:color="auto"/>
              <w:right w:val="single" w:sz="4" w:space="0" w:color="auto"/>
            </w:tcBorders>
          </w:tcPr>
          <w:p w14:paraId="4A6BC04D" w14:textId="56CB94F6" w:rsidR="00DF05D7" w:rsidRPr="0095375C" w:rsidRDefault="00930482" w:rsidP="00526819">
            <w:pPr>
              <w:jc w:val="center"/>
              <w:rPr>
                <w:sz w:val="18"/>
                <w:szCs w:val="18"/>
                <w:lang w:val="lt-LT"/>
              </w:rPr>
            </w:pPr>
            <w:r w:rsidRPr="0095375C">
              <w:rPr>
                <w:sz w:val="18"/>
                <w:szCs w:val="18"/>
                <w:lang w:val="lt-LT"/>
              </w:rPr>
              <w:t>0-10 %</w:t>
            </w:r>
          </w:p>
        </w:tc>
      </w:tr>
      <w:tr w:rsidR="00DF05D7" w:rsidRPr="0095375C" w14:paraId="0CE5C3B3" w14:textId="22BD3592"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15AABED7" w14:textId="20C89920" w:rsidR="00DF05D7" w:rsidRPr="0095375C" w:rsidRDefault="00DF05D7" w:rsidP="00526819">
            <w:pPr>
              <w:rPr>
                <w:color w:val="BFBFBF"/>
                <w:sz w:val="16"/>
                <w:szCs w:val="16"/>
                <w:lang w:val="lt-LT"/>
              </w:rPr>
            </w:pPr>
            <w:r w:rsidRPr="0095375C">
              <w:rPr>
                <w:color w:val="BFBFBF"/>
                <w:sz w:val="16"/>
                <w:szCs w:val="16"/>
                <w:lang w:val="lt-LT"/>
              </w:rPr>
              <w:t>Baltijos g.</w:t>
            </w:r>
          </w:p>
        </w:tc>
        <w:tc>
          <w:tcPr>
            <w:tcW w:w="1064" w:type="pct"/>
            <w:tcBorders>
              <w:top w:val="single" w:sz="4" w:space="0" w:color="auto"/>
              <w:left w:val="nil"/>
              <w:bottom w:val="single" w:sz="4" w:space="0" w:color="auto"/>
              <w:right w:val="single" w:sz="4" w:space="0" w:color="auto"/>
            </w:tcBorders>
            <w:vAlign w:val="center"/>
          </w:tcPr>
          <w:p w14:paraId="5267ECEF" w14:textId="77777777" w:rsidR="00DF05D7" w:rsidRPr="0095375C" w:rsidRDefault="00DF05D7" w:rsidP="00526819">
            <w:pPr>
              <w:ind w:firstLine="147"/>
              <w:rPr>
                <w:sz w:val="18"/>
                <w:szCs w:val="18"/>
                <w:lang w:val="lt-LT"/>
              </w:rPr>
            </w:pPr>
            <w:r w:rsidRPr="0095375C">
              <w:rPr>
                <w:sz w:val="18"/>
                <w:szCs w:val="18"/>
                <w:lang w:val="lt-LT"/>
              </w:rPr>
              <w:t>Sausos šakos</w:t>
            </w:r>
          </w:p>
        </w:tc>
        <w:tc>
          <w:tcPr>
            <w:tcW w:w="530" w:type="pct"/>
            <w:tcBorders>
              <w:top w:val="single" w:sz="4" w:space="0" w:color="auto"/>
              <w:left w:val="nil"/>
              <w:bottom w:val="single" w:sz="4" w:space="0" w:color="auto"/>
              <w:right w:val="single" w:sz="4" w:space="0" w:color="auto"/>
            </w:tcBorders>
            <w:vAlign w:val="center"/>
          </w:tcPr>
          <w:p w14:paraId="77F97AD1" w14:textId="77777777" w:rsidR="00DF05D7" w:rsidRPr="0095375C" w:rsidRDefault="00DF05D7" w:rsidP="00526819">
            <w:pPr>
              <w:jc w:val="center"/>
              <w:rPr>
                <w:sz w:val="18"/>
                <w:szCs w:val="18"/>
                <w:lang w:val="lt-LT"/>
              </w:rPr>
            </w:pPr>
            <w:r w:rsidRPr="0095375C">
              <w:rPr>
                <w:sz w:val="18"/>
                <w:szCs w:val="18"/>
                <w:lang w:val="lt-LT"/>
              </w:rPr>
              <w:t>1,00±0,00</w:t>
            </w:r>
          </w:p>
        </w:tc>
        <w:tc>
          <w:tcPr>
            <w:tcW w:w="304" w:type="pct"/>
            <w:tcBorders>
              <w:left w:val="nil"/>
              <w:bottom w:val="single" w:sz="4" w:space="0" w:color="auto"/>
              <w:right w:val="single" w:sz="4" w:space="0" w:color="auto"/>
            </w:tcBorders>
          </w:tcPr>
          <w:p w14:paraId="6449282C" w14:textId="77777777" w:rsidR="00DF05D7" w:rsidRPr="0095375C" w:rsidRDefault="00DF05D7" w:rsidP="00CB5B4C">
            <w:pPr>
              <w:jc w:val="center"/>
              <w:rPr>
                <w:sz w:val="18"/>
                <w:szCs w:val="18"/>
                <w:lang w:val="lt-LT"/>
              </w:rPr>
            </w:pPr>
          </w:p>
        </w:tc>
        <w:tc>
          <w:tcPr>
            <w:tcW w:w="303" w:type="pct"/>
            <w:tcBorders>
              <w:left w:val="single" w:sz="4" w:space="0" w:color="auto"/>
              <w:bottom w:val="single" w:sz="4" w:space="0" w:color="auto"/>
              <w:right w:val="single" w:sz="4" w:space="0" w:color="auto"/>
            </w:tcBorders>
          </w:tcPr>
          <w:p w14:paraId="6719C706" w14:textId="1FD9095E" w:rsidR="00DF05D7" w:rsidRPr="0095375C" w:rsidRDefault="00DF05D7" w:rsidP="00CB5B4C">
            <w:pPr>
              <w:jc w:val="center"/>
              <w:rPr>
                <w:sz w:val="18"/>
                <w:szCs w:val="18"/>
                <w:lang w:val="lt-LT"/>
              </w:rPr>
            </w:pPr>
          </w:p>
        </w:tc>
        <w:tc>
          <w:tcPr>
            <w:tcW w:w="304" w:type="pct"/>
            <w:tcBorders>
              <w:left w:val="single" w:sz="4" w:space="0" w:color="auto"/>
              <w:bottom w:val="single" w:sz="4" w:space="0" w:color="auto"/>
              <w:right w:val="single" w:sz="4" w:space="0" w:color="auto"/>
            </w:tcBorders>
          </w:tcPr>
          <w:p w14:paraId="3D7E9D59" w14:textId="7429150F" w:rsidR="00DF05D7" w:rsidRPr="0095375C" w:rsidRDefault="00DF05D7" w:rsidP="00CB5B4C">
            <w:pPr>
              <w:jc w:val="center"/>
              <w:rPr>
                <w:sz w:val="18"/>
                <w:szCs w:val="18"/>
                <w:lang w:val="lt-LT"/>
              </w:rPr>
            </w:pPr>
          </w:p>
        </w:tc>
        <w:tc>
          <w:tcPr>
            <w:tcW w:w="303" w:type="pct"/>
            <w:tcBorders>
              <w:left w:val="single" w:sz="4" w:space="0" w:color="auto"/>
              <w:bottom w:val="single" w:sz="4" w:space="0" w:color="auto"/>
            </w:tcBorders>
          </w:tcPr>
          <w:p w14:paraId="16A67C29" w14:textId="5C7988B6" w:rsidR="00DF05D7" w:rsidRPr="0095375C" w:rsidRDefault="00DF05D7" w:rsidP="00CB5B4C">
            <w:pPr>
              <w:jc w:val="center"/>
              <w:rPr>
                <w:sz w:val="18"/>
                <w:szCs w:val="18"/>
                <w:lang w:val="lt-LT"/>
              </w:rPr>
            </w:pPr>
          </w:p>
        </w:tc>
        <w:tc>
          <w:tcPr>
            <w:tcW w:w="683" w:type="pct"/>
            <w:tcBorders>
              <w:left w:val="single" w:sz="4" w:space="0" w:color="auto"/>
              <w:bottom w:val="single" w:sz="4" w:space="0" w:color="auto"/>
              <w:right w:val="single" w:sz="4" w:space="0" w:color="auto"/>
            </w:tcBorders>
          </w:tcPr>
          <w:p w14:paraId="4D0EEA3C" w14:textId="77777777" w:rsidR="00DF05D7" w:rsidRPr="0095375C" w:rsidRDefault="00DF05D7" w:rsidP="00526819">
            <w:pPr>
              <w:jc w:val="center"/>
              <w:rPr>
                <w:sz w:val="18"/>
                <w:szCs w:val="18"/>
                <w:lang w:val="lt-LT"/>
              </w:rPr>
            </w:pPr>
          </w:p>
        </w:tc>
        <w:tc>
          <w:tcPr>
            <w:tcW w:w="674" w:type="pct"/>
            <w:tcBorders>
              <w:left w:val="single" w:sz="4" w:space="0" w:color="auto"/>
              <w:right w:val="single" w:sz="4" w:space="0" w:color="auto"/>
            </w:tcBorders>
          </w:tcPr>
          <w:p w14:paraId="4FBCF595" w14:textId="77777777" w:rsidR="00DF05D7" w:rsidRPr="0095375C" w:rsidRDefault="00DF05D7" w:rsidP="00526819">
            <w:pPr>
              <w:jc w:val="center"/>
              <w:rPr>
                <w:sz w:val="18"/>
                <w:szCs w:val="18"/>
                <w:lang w:val="lt-LT"/>
              </w:rPr>
            </w:pPr>
          </w:p>
        </w:tc>
      </w:tr>
      <w:tr w:rsidR="00CB5B4C" w:rsidRPr="0095375C" w14:paraId="04BFBD89" w14:textId="1F264347"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659166B8" w14:textId="5E557B71" w:rsidR="00CB5B4C" w:rsidRPr="0095375C" w:rsidRDefault="00CB5B4C" w:rsidP="00CB5B4C">
            <w:pPr>
              <w:rPr>
                <w:color w:val="BFBFBF"/>
                <w:sz w:val="16"/>
                <w:szCs w:val="16"/>
                <w:lang w:val="lt-LT"/>
              </w:rPr>
            </w:pPr>
            <w:r w:rsidRPr="0095375C">
              <w:rPr>
                <w:color w:val="BFBFBF"/>
                <w:sz w:val="16"/>
                <w:szCs w:val="16"/>
                <w:lang w:val="lt-LT"/>
              </w:rPr>
              <w:t>Baltijos g.</w:t>
            </w:r>
          </w:p>
        </w:tc>
        <w:tc>
          <w:tcPr>
            <w:tcW w:w="1594" w:type="pct"/>
            <w:gridSpan w:val="2"/>
            <w:tcBorders>
              <w:top w:val="single" w:sz="4" w:space="0" w:color="auto"/>
              <w:left w:val="nil"/>
              <w:bottom w:val="single" w:sz="4" w:space="0" w:color="auto"/>
              <w:right w:val="single" w:sz="4" w:space="0" w:color="auto"/>
            </w:tcBorders>
            <w:vAlign w:val="center"/>
          </w:tcPr>
          <w:p w14:paraId="161E7FA2" w14:textId="469A425D" w:rsidR="00CB5B4C" w:rsidRPr="0095375C" w:rsidRDefault="00CB5B4C" w:rsidP="00CB5B4C">
            <w:pPr>
              <w:rPr>
                <w:sz w:val="18"/>
                <w:szCs w:val="18"/>
                <w:lang w:val="lt-LT"/>
              </w:rPr>
            </w:pPr>
            <w:r w:rsidRPr="0095375C">
              <w:rPr>
                <w:b/>
                <w:sz w:val="18"/>
                <w:szCs w:val="18"/>
                <w:lang w:val="lt-LT"/>
              </w:rPr>
              <w:t xml:space="preserve">Beržas karpotasis, </w:t>
            </w:r>
            <w:r w:rsidR="00B41400" w:rsidRPr="0095375C">
              <w:rPr>
                <w:b/>
                <w:sz w:val="18"/>
                <w:szCs w:val="18"/>
                <w:lang w:val="lt-LT"/>
              </w:rPr>
              <w:t>7</w:t>
            </w:r>
          </w:p>
        </w:tc>
        <w:tc>
          <w:tcPr>
            <w:tcW w:w="304" w:type="pct"/>
            <w:tcBorders>
              <w:top w:val="single" w:sz="4" w:space="0" w:color="auto"/>
              <w:left w:val="nil"/>
              <w:right w:val="single" w:sz="4" w:space="0" w:color="auto"/>
            </w:tcBorders>
            <w:vAlign w:val="center"/>
          </w:tcPr>
          <w:p w14:paraId="70283536" w14:textId="5E4289C9" w:rsidR="00CB5B4C" w:rsidRPr="0095375C" w:rsidRDefault="00CB5B4C" w:rsidP="00CB5B4C">
            <w:pPr>
              <w:jc w:val="center"/>
              <w:rPr>
                <w:sz w:val="18"/>
                <w:szCs w:val="18"/>
                <w:lang w:val="lt-LT"/>
              </w:rPr>
            </w:pPr>
            <w:r w:rsidRPr="0095375C">
              <w:rPr>
                <w:color w:val="000000"/>
                <w:sz w:val="18"/>
                <w:szCs w:val="18"/>
                <w:lang w:val="lt-LT"/>
              </w:rPr>
              <w:t>14</w:t>
            </w:r>
          </w:p>
        </w:tc>
        <w:tc>
          <w:tcPr>
            <w:tcW w:w="303" w:type="pct"/>
            <w:tcBorders>
              <w:top w:val="single" w:sz="4" w:space="0" w:color="auto"/>
              <w:left w:val="single" w:sz="4" w:space="0" w:color="auto"/>
              <w:right w:val="single" w:sz="4" w:space="0" w:color="auto"/>
            </w:tcBorders>
            <w:vAlign w:val="center"/>
          </w:tcPr>
          <w:p w14:paraId="718BA442" w14:textId="39ACDE3A" w:rsidR="00CB5B4C" w:rsidRPr="0095375C" w:rsidRDefault="00CB5B4C" w:rsidP="00CB5B4C">
            <w:pPr>
              <w:jc w:val="center"/>
              <w:rPr>
                <w:sz w:val="18"/>
                <w:szCs w:val="18"/>
                <w:lang w:val="lt-LT"/>
              </w:rPr>
            </w:pPr>
            <w:r w:rsidRPr="0095375C">
              <w:rPr>
                <w:color w:val="000000"/>
                <w:sz w:val="18"/>
                <w:szCs w:val="18"/>
                <w:lang w:val="lt-LT"/>
              </w:rPr>
              <w:t>14</w:t>
            </w:r>
          </w:p>
        </w:tc>
        <w:tc>
          <w:tcPr>
            <w:tcW w:w="304" w:type="pct"/>
            <w:tcBorders>
              <w:top w:val="single" w:sz="4" w:space="0" w:color="auto"/>
              <w:left w:val="single" w:sz="4" w:space="0" w:color="auto"/>
              <w:right w:val="single" w:sz="4" w:space="0" w:color="auto"/>
            </w:tcBorders>
            <w:vAlign w:val="center"/>
          </w:tcPr>
          <w:p w14:paraId="3CE0B4F5" w14:textId="37D63ABA" w:rsidR="00CB5B4C" w:rsidRPr="0095375C" w:rsidRDefault="00CB5B4C" w:rsidP="00CB5B4C">
            <w:pPr>
              <w:jc w:val="center"/>
              <w:rPr>
                <w:sz w:val="18"/>
                <w:szCs w:val="18"/>
                <w:lang w:val="lt-LT"/>
              </w:rPr>
            </w:pPr>
            <w:r w:rsidRPr="0095375C">
              <w:rPr>
                <w:color w:val="000000"/>
                <w:sz w:val="18"/>
                <w:szCs w:val="18"/>
                <w:lang w:val="lt-LT"/>
              </w:rPr>
              <w:t>0</w:t>
            </w:r>
          </w:p>
        </w:tc>
        <w:tc>
          <w:tcPr>
            <w:tcW w:w="303" w:type="pct"/>
            <w:tcBorders>
              <w:top w:val="single" w:sz="4" w:space="0" w:color="auto"/>
              <w:left w:val="single" w:sz="4" w:space="0" w:color="auto"/>
            </w:tcBorders>
            <w:vAlign w:val="center"/>
          </w:tcPr>
          <w:p w14:paraId="7597078A" w14:textId="3097BB60" w:rsidR="00CB5B4C" w:rsidRPr="0095375C" w:rsidRDefault="00CB5B4C" w:rsidP="00CB5B4C">
            <w:pPr>
              <w:jc w:val="center"/>
              <w:rPr>
                <w:sz w:val="18"/>
                <w:szCs w:val="18"/>
                <w:lang w:val="lt-LT"/>
              </w:rPr>
            </w:pPr>
            <w:r w:rsidRPr="0095375C">
              <w:rPr>
                <w:color w:val="000000"/>
                <w:sz w:val="18"/>
                <w:szCs w:val="18"/>
                <w:lang w:val="lt-LT"/>
              </w:rPr>
              <w:t>0</w:t>
            </w:r>
          </w:p>
        </w:tc>
        <w:tc>
          <w:tcPr>
            <w:tcW w:w="683" w:type="pct"/>
            <w:tcBorders>
              <w:top w:val="single" w:sz="4" w:space="0" w:color="auto"/>
              <w:left w:val="single" w:sz="4" w:space="0" w:color="auto"/>
              <w:right w:val="single" w:sz="4" w:space="0" w:color="auto"/>
            </w:tcBorders>
          </w:tcPr>
          <w:p w14:paraId="4AC664C1" w14:textId="77777777" w:rsidR="00CB5B4C" w:rsidRPr="0095375C" w:rsidRDefault="00CB5B4C" w:rsidP="00CB5B4C">
            <w:pPr>
              <w:jc w:val="center"/>
              <w:rPr>
                <w:sz w:val="18"/>
                <w:szCs w:val="18"/>
                <w:lang w:val="lt-LT"/>
              </w:rPr>
            </w:pPr>
          </w:p>
        </w:tc>
        <w:tc>
          <w:tcPr>
            <w:tcW w:w="674" w:type="pct"/>
            <w:tcBorders>
              <w:left w:val="single" w:sz="4" w:space="0" w:color="auto"/>
              <w:right w:val="single" w:sz="4" w:space="0" w:color="auto"/>
            </w:tcBorders>
          </w:tcPr>
          <w:p w14:paraId="19EFAEB9" w14:textId="77777777" w:rsidR="00CB5B4C" w:rsidRPr="0095375C" w:rsidRDefault="00CB5B4C" w:rsidP="00CB5B4C">
            <w:pPr>
              <w:jc w:val="center"/>
              <w:rPr>
                <w:sz w:val="18"/>
                <w:szCs w:val="18"/>
                <w:lang w:val="lt-LT"/>
              </w:rPr>
            </w:pPr>
          </w:p>
        </w:tc>
      </w:tr>
      <w:tr w:rsidR="00CB5B4C" w:rsidRPr="0095375C" w14:paraId="427A16BA" w14:textId="1B0E9DF7"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4AD6D3B0" w14:textId="44F07B67" w:rsidR="00CB5B4C" w:rsidRPr="0095375C" w:rsidRDefault="00CB5B4C" w:rsidP="00CB5B4C">
            <w:pPr>
              <w:rPr>
                <w:color w:val="BFBFBF"/>
                <w:sz w:val="16"/>
                <w:szCs w:val="16"/>
                <w:lang w:val="lt-LT"/>
              </w:rPr>
            </w:pPr>
            <w:r w:rsidRPr="0095375C">
              <w:rPr>
                <w:color w:val="BFBFBF"/>
                <w:sz w:val="16"/>
                <w:szCs w:val="16"/>
                <w:lang w:val="lt-LT"/>
              </w:rPr>
              <w:t>Baltijos g.</w:t>
            </w:r>
          </w:p>
        </w:tc>
        <w:tc>
          <w:tcPr>
            <w:tcW w:w="1064" w:type="pct"/>
            <w:tcBorders>
              <w:top w:val="single" w:sz="4" w:space="0" w:color="auto"/>
              <w:left w:val="nil"/>
              <w:bottom w:val="single" w:sz="4" w:space="0" w:color="auto"/>
              <w:right w:val="single" w:sz="4" w:space="0" w:color="auto"/>
            </w:tcBorders>
            <w:vAlign w:val="center"/>
          </w:tcPr>
          <w:p w14:paraId="2E83D324" w14:textId="77777777" w:rsidR="00CB5B4C" w:rsidRPr="0095375C" w:rsidRDefault="00CB5B4C" w:rsidP="00CB5B4C">
            <w:pPr>
              <w:ind w:firstLine="147"/>
              <w:rPr>
                <w:sz w:val="18"/>
                <w:szCs w:val="18"/>
                <w:lang w:val="lt-LT"/>
              </w:rPr>
            </w:pPr>
            <w:r w:rsidRPr="0095375C">
              <w:rPr>
                <w:sz w:val="18"/>
                <w:szCs w:val="18"/>
                <w:lang w:val="lt-LT"/>
              </w:rPr>
              <w:t>Defoliacija</w:t>
            </w:r>
          </w:p>
        </w:tc>
        <w:tc>
          <w:tcPr>
            <w:tcW w:w="530" w:type="pct"/>
            <w:tcBorders>
              <w:top w:val="single" w:sz="4" w:space="0" w:color="auto"/>
              <w:left w:val="nil"/>
              <w:bottom w:val="single" w:sz="4" w:space="0" w:color="auto"/>
              <w:right w:val="single" w:sz="4" w:space="0" w:color="auto"/>
            </w:tcBorders>
            <w:vAlign w:val="center"/>
          </w:tcPr>
          <w:p w14:paraId="1247DB81" w14:textId="77777777" w:rsidR="00CB5B4C" w:rsidRPr="0095375C" w:rsidRDefault="00CB5B4C" w:rsidP="00CB5B4C">
            <w:pPr>
              <w:jc w:val="center"/>
              <w:rPr>
                <w:sz w:val="18"/>
                <w:szCs w:val="18"/>
                <w:lang w:val="lt-LT"/>
              </w:rPr>
            </w:pPr>
            <w:r w:rsidRPr="0095375C">
              <w:rPr>
                <w:sz w:val="18"/>
                <w:szCs w:val="18"/>
                <w:lang w:val="lt-LT"/>
              </w:rPr>
              <w:t>0,14±0,14</w:t>
            </w:r>
          </w:p>
        </w:tc>
        <w:tc>
          <w:tcPr>
            <w:tcW w:w="304" w:type="pct"/>
            <w:tcBorders>
              <w:left w:val="nil"/>
              <w:bottom w:val="single" w:sz="4" w:space="0" w:color="auto"/>
              <w:right w:val="single" w:sz="4" w:space="0" w:color="auto"/>
            </w:tcBorders>
            <w:vAlign w:val="center"/>
          </w:tcPr>
          <w:p w14:paraId="5D1A8039" w14:textId="5176A6F9" w:rsidR="00CB5B4C" w:rsidRPr="0095375C" w:rsidRDefault="00CB5B4C" w:rsidP="00CB5B4C">
            <w:pPr>
              <w:jc w:val="center"/>
              <w:rPr>
                <w:sz w:val="18"/>
                <w:szCs w:val="18"/>
                <w:lang w:val="lt-LT"/>
              </w:rPr>
            </w:pPr>
          </w:p>
        </w:tc>
        <w:tc>
          <w:tcPr>
            <w:tcW w:w="303" w:type="pct"/>
            <w:tcBorders>
              <w:left w:val="single" w:sz="4" w:space="0" w:color="auto"/>
              <w:bottom w:val="single" w:sz="4" w:space="0" w:color="auto"/>
              <w:right w:val="single" w:sz="4" w:space="0" w:color="auto"/>
            </w:tcBorders>
            <w:vAlign w:val="center"/>
          </w:tcPr>
          <w:p w14:paraId="6EA4801E" w14:textId="5A38D600" w:rsidR="00CB5B4C" w:rsidRPr="0095375C" w:rsidRDefault="00CB5B4C" w:rsidP="00CB5B4C">
            <w:pPr>
              <w:jc w:val="center"/>
              <w:rPr>
                <w:sz w:val="18"/>
                <w:szCs w:val="18"/>
                <w:lang w:val="lt-LT"/>
              </w:rPr>
            </w:pPr>
          </w:p>
        </w:tc>
        <w:tc>
          <w:tcPr>
            <w:tcW w:w="304" w:type="pct"/>
            <w:tcBorders>
              <w:left w:val="single" w:sz="4" w:space="0" w:color="auto"/>
              <w:bottom w:val="single" w:sz="4" w:space="0" w:color="auto"/>
              <w:right w:val="single" w:sz="4" w:space="0" w:color="auto"/>
            </w:tcBorders>
            <w:vAlign w:val="center"/>
          </w:tcPr>
          <w:p w14:paraId="547B38AB" w14:textId="6D9A79A0" w:rsidR="00CB5B4C" w:rsidRPr="0095375C" w:rsidRDefault="00CB5B4C" w:rsidP="00CB5B4C">
            <w:pPr>
              <w:jc w:val="center"/>
              <w:rPr>
                <w:sz w:val="18"/>
                <w:szCs w:val="18"/>
                <w:lang w:val="lt-LT"/>
              </w:rPr>
            </w:pPr>
          </w:p>
        </w:tc>
        <w:tc>
          <w:tcPr>
            <w:tcW w:w="303" w:type="pct"/>
            <w:tcBorders>
              <w:left w:val="single" w:sz="4" w:space="0" w:color="auto"/>
              <w:bottom w:val="single" w:sz="4" w:space="0" w:color="auto"/>
            </w:tcBorders>
            <w:vAlign w:val="center"/>
          </w:tcPr>
          <w:p w14:paraId="021A734E" w14:textId="3E80C88C" w:rsidR="00CB5B4C" w:rsidRPr="0095375C" w:rsidRDefault="00CB5B4C" w:rsidP="00CB5B4C">
            <w:pPr>
              <w:jc w:val="center"/>
              <w:rPr>
                <w:sz w:val="18"/>
                <w:szCs w:val="18"/>
                <w:lang w:val="lt-LT"/>
              </w:rPr>
            </w:pPr>
          </w:p>
        </w:tc>
        <w:tc>
          <w:tcPr>
            <w:tcW w:w="683" w:type="pct"/>
            <w:tcBorders>
              <w:left w:val="single" w:sz="4" w:space="0" w:color="auto"/>
              <w:bottom w:val="single" w:sz="4" w:space="0" w:color="auto"/>
              <w:right w:val="single" w:sz="4" w:space="0" w:color="auto"/>
            </w:tcBorders>
          </w:tcPr>
          <w:p w14:paraId="789E7B81" w14:textId="77777777" w:rsidR="00CB5B4C" w:rsidRPr="0095375C" w:rsidRDefault="00CB5B4C" w:rsidP="00CB5B4C">
            <w:pPr>
              <w:jc w:val="center"/>
              <w:rPr>
                <w:sz w:val="18"/>
                <w:szCs w:val="18"/>
                <w:lang w:val="lt-LT"/>
              </w:rPr>
            </w:pPr>
          </w:p>
        </w:tc>
        <w:tc>
          <w:tcPr>
            <w:tcW w:w="674" w:type="pct"/>
            <w:tcBorders>
              <w:left w:val="single" w:sz="4" w:space="0" w:color="auto"/>
              <w:right w:val="single" w:sz="4" w:space="0" w:color="auto"/>
            </w:tcBorders>
          </w:tcPr>
          <w:p w14:paraId="1ACECD65" w14:textId="77777777" w:rsidR="00CB5B4C" w:rsidRPr="0095375C" w:rsidRDefault="00CB5B4C" w:rsidP="00CB5B4C">
            <w:pPr>
              <w:jc w:val="center"/>
              <w:rPr>
                <w:sz w:val="18"/>
                <w:szCs w:val="18"/>
                <w:lang w:val="lt-LT"/>
              </w:rPr>
            </w:pPr>
          </w:p>
        </w:tc>
      </w:tr>
      <w:tr w:rsidR="00CB5B4C" w:rsidRPr="0095375C" w14:paraId="6E633ED6" w14:textId="0AAA6C2B"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60C6AA5F" w14:textId="140C3613" w:rsidR="00CB5B4C" w:rsidRPr="0095375C" w:rsidRDefault="00CB5B4C" w:rsidP="00CB5B4C">
            <w:pPr>
              <w:rPr>
                <w:color w:val="BFBFBF"/>
                <w:sz w:val="16"/>
                <w:szCs w:val="16"/>
                <w:lang w:val="lt-LT"/>
              </w:rPr>
            </w:pPr>
            <w:r w:rsidRPr="0095375C">
              <w:rPr>
                <w:color w:val="BFBFBF"/>
                <w:sz w:val="16"/>
                <w:szCs w:val="16"/>
                <w:lang w:val="lt-LT"/>
              </w:rPr>
              <w:t>Baltijos g.</w:t>
            </w:r>
          </w:p>
        </w:tc>
        <w:tc>
          <w:tcPr>
            <w:tcW w:w="1594" w:type="pct"/>
            <w:gridSpan w:val="2"/>
            <w:tcBorders>
              <w:top w:val="single" w:sz="4" w:space="0" w:color="auto"/>
              <w:left w:val="nil"/>
              <w:bottom w:val="single" w:sz="4" w:space="0" w:color="auto"/>
              <w:right w:val="single" w:sz="4" w:space="0" w:color="auto"/>
            </w:tcBorders>
            <w:vAlign w:val="center"/>
          </w:tcPr>
          <w:p w14:paraId="77BE1A56" w14:textId="1637EAA6" w:rsidR="00CB5B4C" w:rsidRPr="0095375C" w:rsidRDefault="00CB5B4C" w:rsidP="00CB5B4C">
            <w:pPr>
              <w:rPr>
                <w:sz w:val="18"/>
                <w:szCs w:val="18"/>
                <w:lang w:val="lt-LT"/>
              </w:rPr>
            </w:pPr>
            <w:r w:rsidRPr="0095375C">
              <w:rPr>
                <w:b/>
                <w:sz w:val="18"/>
                <w:szCs w:val="18"/>
                <w:lang w:val="lt-LT"/>
              </w:rPr>
              <w:t>Beržas plaukuotasis, 1</w:t>
            </w:r>
          </w:p>
        </w:tc>
        <w:tc>
          <w:tcPr>
            <w:tcW w:w="304" w:type="pct"/>
            <w:tcBorders>
              <w:top w:val="single" w:sz="4" w:space="0" w:color="auto"/>
              <w:left w:val="nil"/>
              <w:bottom w:val="single" w:sz="4" w:space="0" w:color="auto"/>
              <w:right w:val="single" w:sz="4" w:space="0" w:color="auto"/>
            </w:tcBorders>
            <w:vAlign w:val="center"/>
          </w:tcPr>
          <w:p w14:paraId="4CE1D46E" w14:textId="47615026" w:rsidR="00CB5B4C" w:rsidRPr="0095375C" w:rsidRDefault="00CB5B4C" w:rsidP="00CB5B4C">
            <w:pPr>
              <w:jc w:val="center"/>
              <w:rPr>
                <w:sz w:val="18"/>
                <w:szCs w:val="18"/>
                <w:lang w:val="lt-LT"/>
              </w:rPr>
            </w:pPr>
            <w:r w:rsidRPr="0095375C">
              <w:rPr>
                <w:color w:val="000000"/>
                <w:sz w:val="18"/>
                <w:szCs w:val="18"/>
                <w:lang w:val="lt-LT"/>
              </w:rPr>
              <w:t>0</w:t>
            </w:r>
          </w:p>
        </w:tc>
        <w:tc>
          <w:tcPr>
            <w:tcW w:w="303" w:type="pct"/>
            <w:tcBorders>
              <w:top w:val="single" w:sz="4" w:space="0" w:color="auto"/>
              <w:left w:val="single" w:sz="4" w:space="0" w:color="auto"/>
              <w:bottom w:val="single" w:sz="4" w:space="0" w:color="auto"/>
              <w:right w:val="single" w:sz="4" w:space="0" w:color="auto"/>
            </w:tcBorders>
            <w:vAlign w:val="center"/>
          </w:tcPr>
          <w:p w14:paraId="5798A0AD" w14:textId="458E7405" w:rsidR="00CB5B4C" w:rsidRPr="0095375C" w:rsidRDefault="00CB5B4C" w:rsidP="00CB5B4C">
            <w:pPr>
              <w:jc w:val="center"/>
              <w:rPr>
                <w:sz w:val="18"/>
                <w:szCs w:val="18"/>
                <w:lang w:val="lt-LT"/>
              </w:rPr>
            </w:pPr>
            <w:r w:rsidRPr="0095375C">
              <w:rPr>
                <w:color w:val="000000"/>
                <w:sz w:val="18"/>
                <w:szCs w:val="18"/>
                <w:lang w:val="lt-LT"/>
              </w:rPr>
              <w:t>0</w:t>
            </w:r>
          </w:p>
        </w:tc>
        <w:tc>
          <w:tcPr>
            <w:tcW w:w="304" w:type="pct"/>
            <w:tcBorders>
              <w:top w:val="single" w:sz="4" w:space="0" w:color="auto"/>
              <w:left w:val="single" w:sz="4" w:space="0" w:color="auto"/>
              <w:bottom w:val="single" w:sz="4" w:space="0" w:color="auto"/>
              <w:right w:val="single" w:sz="4" w:space="0" w:color="auto"/>
            </w:tcBorders>
            <w:vAlign w:val="center"/>
          </w:tcPr>
          <w:p w14:paraId="41C5CCB9" w14:textId="457B0809" w:rsidR="00CB5B4C" w:rsidRPr="0095375C" w:rsidRDefault="00CB5B4C" w:rsidP="00CB5B4C">
            <w:pPr>
              <w:jc w:val="center"/>
              <w:rPr>
                <w:sz w:val="18"/>
                <w:szCs w:val="18"/>
                <w:lang w:val="lt-LT"/>
              </w:rPr>
            </w:pPr>
            <w:r w:rsidRPr="0095375C">
              <w:rPr>
                <w:color w:val="000000"/>
                <w:sz w:val="18"/>
                <w:szCs w:val="18"/>
                <w:lang w:val="lt-LT"/>
              </w:rPr>
              <w:t>0</w:t>
            </w:r>
          </w:p>
        </w:tc>
        <w:tc>
          <w:tcPr>
            <w:tcW w:w="303" w:type="pct"/>
            <w:tcBorders>
              <w:top w:val="single" w:sz="4" w:space="0" w:color="auto"/>
              <w:left w:val="single" w:sz="4" w:space="0" w:color="auto"/>
              <w:bottom w:val="single" w:sz="4" w:space="0" w:color="auto"/>
              <w:right w:val="single" w:sz="4" w:space="0" w:color="auto"/>
            </w:tcBorders>
            <w:vAlign w:val="center"/>
          </w:tcPr>
          <w:p w14:paraId="0BD86594" w14:textId="6466DD30" w:rsidR="00CB5B4C" w:rsidRPr="0095375C" w:rsidRDefault="00CB5B4C" w:rsidP="00CB5B4C">
            <w:pPr>
              <w:jc w:val="center"/>
              <w:rPr>
                <w:sz w:val="18"/>
                <w:szCs w:val="18"/>
                <w:lang w:val="lt-LT"/>
              </w:rPr>
            </w:pPr>
            <w:r w:rsidRPr="0095375C">
              <w:rPr>
                <w:color w:val="000000"/>
                <w:sz w:val="18"/>
                <w:szCs w:val="18"/>
                <w:lang w:val="lt-LT"/>
              </w:rPr>
              <w:t>0</w:t>
            </w:r>
          </w:p>
        </w:tc>
        <w:tc>
          <w:tcPr>
            <w:tcW w:w="683" w:type="pct"/>
            <w:tcBorders>
              <w:top w:val="single" w:sz="4" w:space="0" w:color="auto"/>
              <w:left w:val="single" w:sz="4" w:space="0" w:color="auto"/>
              <w:bottom w:val="single" w:sz="4" w:space="0" w:color="auto"/>
              <w:right w:val="single" w:sz="4" w:space="0" w:color="auto"/>
            </w:tcBorders>
          </w:tcPr>
          <w:p w14:paraId="3C0BB8F6" w14:textId="77777777" w:rsidR="00CB5B4C" w:rsidRPr="0095375C" w:rsidRDefault="00CB5B4C" w:rsidP="00CB5B4C">
            <w:pPr>
              <w:jc w:val="center"/>
              <w:rPr>
                <w:sz w:val="18"/>
                <w:szCs w:val="18"/>
                <w:lang w:val="lt-LT"/>
              </w:rPr>
            </w:pPr>
          </w:p>
        </w:tc>
        <w:tc>
          <w:tcPr>
            <w:tcW w:w="674" w:type="pct"/>
            <w:tcBorders>
              <w:left w:val="single" w:sz="4" w:space="0" w:color="auto"/>
              <w:right w:val="single" w:sz="4" w:space="0" w:color="auto"/>
            </w:tcBorders>
          </w:tcPr>
          <w:p w14:paraId="4704643E" w14:textId="77777777" w:rsidR="00CB5B4C" w:rsidRPr="0095375C" w:rsidRDefault="00CB5B4C" w:rsidP="00CB5B4C">
            <w:pPr>
              <w:jc w:val="center"/>
              <w:rPr>
                <w:sz w:val="18"/>
                <w:szCs w:val="18"/>
                <w:lang w:val="lt-LT"/>
              </w:rPr>
            </w:pPr>
          </w:p>
        </w:tc>
      </w:tr>
      <w:tr w:rsidR="00CB5B4C" w:rsidRPr="0095375C" w14:paraId="5800690D" w14:textId="0E868853"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706E923F" w14:textId="7056BF05" w:rsidR="00CB5B4C" w:rsidRPr="0095375C" w:rsidRDefault="00CB5B4C" w:rsidP="00CB5B4C">
            <w:pPr>
              <w:rPr>
                <w:color w:val="BFBFBF"/>
                <w:sz w:val="16"/>
                <w:szCs w:val="16"/>
                <w:lang w:val="lt-LT"/>
              </w:rPr>
            </w:pPr>
            <w:r w:rsidRPr="0095375C">
              <w:rPr>
                <w:color w:val="BFBFBF"/>
                <w:sz w:val="16"/>
                <w:szCs w:val="16"/>
                <w:lang w:val="lt-LT"/>
              </w:rPr>
              <w:t>Baltijos g.</w:t>
            </w:r>
          </w:p>
        </w:tc>
        <w:tc>
          <w:tcPr>
            <w:tcW w:w="1594" w:type="pct"/>
            <w:gridSpan w:val="2"/>
            <w:tcBorders>
              <w:top w:val="single" w:sz="4" w:space="0" w:color="auto"/>
              <w:left w:val="nil"/>
              <w:bottom w:val="single" w:sz="4" w:space="0" w:color="auto"/>
              <w:right w:val="single" w:sz="4" w:space="0" w:color="auto"/>
            </w:tcBorders>
            <w:vAlign w:val="center"/>
          </w:tcPr>
          <w:p w14:paraId="5CED7A7D" w14:textId="3788C923" w:rsidR="00CB5B4C" w:rsidRPr="0095375C" w:rsidRDefault="00CB5B4C" w:rsidP="00CB5B4C">
            <w:pPr>
              <w:rPr>
                <w:sz w:val="18"/>
                <w:szCs w:val="18"/>
                <w:lang w:val="lt-LT"/>
              </w:rPr>
            </w:pPr>
            <w:r w:rsidRPr="0095375C">
              <w:rPr>
                <w:b/>
                <w:sz w:val="18"/>
                <w:szCs w:val="18"/>
                <w:lang w:val="lt-LT"/>
              </w:rPr>
              <w:t>Ieva paprastoji, 2</w:t>
            </w:r>
          </w:p>
        </w:tc>
        <w:tc>
          <w:tcPr>
            <w:tcW w:w="304" w:type="pct"/>
            <w:tcBorders>
              <w:top w:val="single" w:sz="4" w:space="0" w:color="auto"/>
              <w:left w:val="nil"/>
              <w:right w:val="single" w:sz="4" w:space="0" w:color="auto"/>
            </w:tcBorders>
            <w:vAlign w:val="center"/>
          </w:tcPr>
          <w:p w14:paraId="1452E77B" w14:textId="50683D57" w:rsidR="00CB5B4C" w:rsidRPr="0095375C" w:rsidRDefault="00CB5B4C" w:rsidP="00CB5B4C">
            <w:pPr>
              <w:jc w:val="center"/>
              <w:rPr>
                <w:sz w:val="18"/>
                <w:szCs w:val="18"/>
                <w:lang w:val="lt-LT"/>
              </w:rPr>
            </w:pPr>
            <w:r w:rsidRPr="0095375C">
              <w:rPr>
                <w:color w:val="000000"/>
                <w:sz w:val="18"/>
                <w:szCs w:val="18"/>
                <w:lang w:val="lt-LT"/>
              </w:rPr>
              <w:t>100</w:t>
            </w:r>
          </w:p>
        </w:tc>
        <w:tc>
          <w:tcPr>
            <w:tcW w:w="303" w:type="pct"/>
            <w:tcBorders>
              <w:top w:val="single" w:sz="4" w:space="0" w:color="auto"/>
              <w:left w:val="single" w:sz="4" w:space="0" w:color="auto"/>
              <w:right w:val="single" w:sz="4" w:space="0" w:color="auto"/>
            </w:tcBorders>
            <w:vAlign w:val="center"/>
          </w:tcPr>
          <w:p w14:paraId="100F4EAC" w14:textId="4A061A4E" w:rsidR="00CB5B4C" w:rsidRPr="0095375C" w:rsidRDefault="00CB5B4C" w:rsidP="00CB5B4C">
            <w:pPr>
              <w:jc w:val="center"/>
              <w:rPr>
                <w:sz w:val="18"/>
                <w:szCs w:val="18"/>
                <w:lang w:val="lt-LT"/>
              </w:rPr>
            </w:pPr>
            <w:r w:rsidRPr="0095375C">
              <w:rPr>
                <w:color w:val="000000"/>
                <w:sz w:val="18"/>
                <w:szCs w:val="18"/>
                <w:lang w:val="lt-LT"/>
              </w:rPr>
              <w:t>100</w:t>
            </w:r>
          </w:p>
        </w:tc>
        <w:tc>
          <w:tcPr>
            <w:tcW w:w="304" w:type="pct"/>
            <w:tcBorders>
              <w:top w:val="single" w:sz="4" w:space="0" w:color="auto"/>
              <w:left w:val="single" w:sz="4" w:space="0" w:color="auto"/>
              <w:right w:val="single" w:sz="4" w:space="0" w:color="auto"/>
            </w:tcBorders>
            <w:vAlign w:val="center"/>
          </w:tcPr>
          <w:p w14:paraId="5DA41B3F" w14:textId="672C0B29" w:rsidR="00CB5B4C" w:rsidRPr="0095375C" w:rsidRDefault="00CB5B4C" w:rsidP="00CB5B4C">
            <w:pPr>
              <w:jc w:val="center"/>
              <w:rPr>
                <w:sz w:val="18"/>
                <w:szCs w:val="18"/>
                <w:lang w:val="lt-LT"/>
              </w:rPr>
            </w:pPr>
            <w:r w:rsidRPr="0095375C">
              <w:rPr>
                <w:color w:val="000000"/>
                <w:sz w:val="18"/>
                <w:szCs w:val="18"/>
                <w:lang w:val="lt-LT"/>
              </w:rPr>
              <w:t>0</w:t>
            </w:r>
          </w:p>
        </w:tc>
        <w:tc>
          <w:tcPr>
            <w:tcW w:w="303" w:type="pct"/>
            <w:tcBorders>
              <w:top w:val="single" w:sz="4" w:space="0" w:color="auto"/>
              <w:left w:val="single" w:sz="4" w:space="0" w:color="auto"/>
            </w:tcBorders>
            <w:vAlign w:val="center"/>
          </w:tcPr>
          <w:p w14:paraId="0DC5B007" w14:textId="1FB50228" w:rsidR="00CB5B4C" w:rsidRPr="0095375C" w:rsidRDefault="00CB5B4C" w:rsidP="00CB5B4C">
            <w:pPr>
              <w:jc w:val="center"/>
              <w:rPr>
                <w:sz w:val="18"/>
                <w:szCs w:val="18"/>
                <w:lang w:val="lt-LT"/>
              </w:rPr>
            </w:pPr>
            <w:r w:rsidRPr="0095375C">
              <w:rPr>
                <w:color w:val="000000"/>
                <w:sz w:val="18"/>
                <w:szCs w:val="18"/>
                <w:lang w:val="lt-LT"/>
              </w:rPr>
              <w:t>0</w:t>
            </w:r>
          </w:p>
        </w:tc>
        <w:tc>
          <w:tcPr>
            <w:tcW w:w="683" w:type="pct"/>
            <w:tcBorders>
              <w:top w:val="single" w:sz="4" w:space="0" w:color="auto"/>
              <w:left w:val="single" w:sz="4" w:space="0" w:color="auto"/>
              <w:right w:val="single" w:sz="4" w:space="0" w:color="auto"/>
            </w:tcBorders>
          </w:tcPr>
          <w:p w14:paraId="70C43CA6" w14:textId="77777777" w:rsidR="00CB5B4C" w:rsidRPr="0095375C" w:rsidRDefault="00CB5B4C" w:rsidP="00CB5B4C">
            <w:pPr>
              <w:jc w:val="center"/>
              <w:rPr>
                <w:sz w:val="18"/>
                <w:szCs w:val="18"/>
                <w:lang w:val="lt-LT"/>
              </w:rPr>
            </w:pPr>
          </w:p>
        </w:tc>
        <w:tc>
          <w:tcPr>
            <w:tcW w:w="674" w:type="pct"/>
            <w:tcBorders>
              <w:left w:val="single" w:sz="4" w:space="0" w:color="auto"/>
              <w:right w:val="single" w:sz="4" w:space="0" w:color="auto"/>
            </w:tcBorders>
          </w:tcPr>
          <w:p w14:paraId="5A289DE9" w14:textId="77777777" w:rsidR="00CB5B4C" w:rsidRPr="0095375C" w:rsidRDefault="00CB5B4C" w:rsidP="00CB5B4C">
            <w:pPr>
              <w:jc w:val="center"/>
              <w:rPr>
                <w:sz w:val="18"/>
                <w:szCs w:val="18"/>
                <w:lang w:val="lt-LT"/>
              </w:rPr>
            </w:pPr>
          </w:p>
        </w:tc>
      </w:tr>
      <w:tr w:rsidR="00DF05D7" w:rsidRPr="0095375C" w14:paraId="4E3B68EA" w14:textId="633ED19A"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22CB0844" w14:textId="6CB8D075" w:rsidR="00DF05D7" w:rsidRPr="0095375C" w:rsidRDefault="00DF05D7" w:rsidP="00526819">
            <w:pPr>
              <w:rPr>
                <w:color w:val="BFBFBF"/>
                <w:sz w:val="16"/>
                <w:szCs w:val="16"/>
                <w:lang w:val="lt-LT"/>
              </w:rPr>
            </w:pPr>
            <w:r w:rsidRPr="0095375C">
              <w:rPr>
                <w:color w:val="BFBFBF"/>
                <w:sz w:val="16"/>
                <w:szCs w:val="16"/>
                <w:lang w:val="lt-LT"/>
              </w:rPr>
              <w:t>Baltijos g.</w:t>
            </w:r>
          </w:p>
        </w:tc>
        <w:tc>
          <w:tcPr>
            <w:tcW w:w="1064" w:type="pct"/>
            <w:tcBorders>
              <w:top w:val="single" w:sz="4" w:space="0" w:color="auto"/>
              <w:left w:val="nil"/>
              <w:bottom w:val="single" w:sz="4" w:space="0" w:color="auto"/>
              <w:right w:val="single" w:sz="4" w:space="0" w:color="auto"/>
            </w:tcBorders>
            <w:vAlign w:val="center"/>
          </w:tcPr>
          <w:p w14:paraId="6208EBCC" w14:textId="77777777" w:rsidR="00DF05D7" w:rsidRPr="0095375C" w:rsidRDefault="00DF05D7" w:rsidP="00526819">
            <w:pPr>
              <w:ind w:firstLine="147"/>
              <w:rPr>
                <w:sz w:val="18"/>
                <w:szCs w:val="18"/>
                <w:lang w:val="lt-LT"/>
              </w:rPr>
            </w:pPr>
            <w:r w:rsidRPr="0095375C">
              <w:rPr>
                <w:sz w:val="18"/>
                <w:szCs w:val="18"/>
                <w:lang w:val="lt-LT"/>
              </w:rPr>
              <w:t>Defoliacija</w:t>
            </w:r>
          </w:p>
        </w:tc>
        <w:tc>
          <w:tcPr>
            <w:tcW w:w="530" w:type="pct"/>
            <w:tcBorders>
              <w:top w:val="single" w:sz="4" w:space="0" w:color="auto"/>
              <w:left w:val="nil"/>
              <w:bottom w:val="single" w:sz="4" w:space="0" w:color="auto"/>
              <w:right w:val="single" w:sz="4" w:space="0" w:color="auto"/>
            </w:tcBorders>
            <w:vAlign w:val="center"/>
          </w:tcPr>
          <w:p w14:paraId="0B4ADBD0" w14:textId="77777777" w:rsidR="00DF05D7" w:rsidRPr="0095375C" w:rsidRDefault="00DF05D7" w:rsidP="00526819">
            <w:pPr>
              <w:jc w:val="center"/>
              <w:rPr>
                <w:sz w:val="18"/>
                <w:szCs w:val="18"/>
                <w:lang w:val="lt-LT"/>
              </w:rPr>
            </w:pPr>
            <w:r w:rsidRPr="0095375C">
              <w:rPr>
                <w:sz w:val="18"/>
                <w:szCs w:val="18"/>
                <w:lang w:val="lt-LT"/>
              </w:rPr>
              <w:t>1,00±0,00</w:t>
            </w:r>
          </w:p>
        </w:tc>
        <w:tc>
          <w:tcPr>
            <w:tcW w:w="304" w:type="pct"/>
            <w:tcBorders>
              <w:left w:val="nil"/>
              <w:bottom w:val="single" w:sz="4" w:space="0" w:color="auto"/>
              <w:right w:val="single" w:sz="4" w:space="0" w:color="auto"/>
            </w:tcBorders>
          </w:tcPr>
          <w:p w14:paraId="18F679B7" w14:textId="77777777" w:rsidR="00DF05D7" w:rsidRPr="0095375C" w:rsidRDefault="00DF05D7" w:rsidP="00CB5B4C">
            <w:pPr>
              <w:jc w:val="center"/>
              <w:rPr>
                <w:sz w:val="18"/>
                <w:szCs w:val="18"/>
                <w:lang w:val="lt-LT"/>
              </w:rPr>
            </w:pPr>
          </w:p>
        </w:tc>
        <w:tc>
          <w:tcPr>
            <w:tcW w:w="303" w:type="pct"/>
            <w:tcBorders>
              <w:left w:val="single" w:sz="4" w:space="0" w:color="auto"/>
              <w:bottom w:val="single" w:sz="4" w:space="0" w:color="auto"/>
              <w:right w:val="single" w:sz="4" w:space="0" w:color="auto"/>
            </w:tcBorders>
          </w:tcPr>
          <w:p w14:paraId="4840479A" w14:textId="4B8719D2" w:rsidR="00DF05D7" w:rsidRPr="0095375C" w:rsidRDefault="00DF05D7" w:rsidP="00CB5B4C">
            <w:pPr>
              <w:jc w:val="center"/>
              <w:rPr>
                <w:sz w:val="18"/>
                <w:szCs w:val="18"/>
                <w:lang w:val="lt-LT"/>
              </w:rPr>
            </w:pPr>
          </w:p>
        </w:tc>
        <w:tc>
          <w:tcPr>
            <w:tcW w:w="304" w:type="pct"/>
            <w:tcBorders>
              <w:left w:val="single" w:sz="4" w:space="0" w:color="auto"/>
              <w:bottom w:val="single" w:sz="4" w:space="0" w:color="auto"/>
              <w:right w:val="single" w:sz="4" w:space="0" w:color="auto"/>
            </w:tcBorders>
          </w:tcPr>
          <w:p w14:paraId="16C046D2" w14:textId="3649CCBD" w:rsidR="00DF05D7" w:rsidRPr="0095375C" w:rsidRDefault="00DF05D7" w:rsidP="00CB5B4C">
            <w:pPr>
              <w:jc w:val="center"/>
              <w:rPr>
                <w:sz w:val="18"/>
                <w:szCs w:val="18"/>
                <w:lang w:val="lt-LT"/>
              </w:rPr>
            </w:pPr>
          </w:p>
        </w:tc>
        <w:tc>
          <w:tcPr>
            <w:tcW w:w="303" w:type="pct"/>
            <w:tcBorders>
              <w:left w:val="single" w:sz="4" w:space="0" w:color="auto"/>
              <w:bottom w:val="single" w:sz="4" w:space="0" w:color="auto"/>
            </w:tcBorders>
          </w:tcPr>
          <w:p w14:paraId="0D93B767" w14:textId="7BB62BEE" w:rsidR="00DF05D7" w:rsidRPr="0095375C" w:rsidRDefault="00DF05D7" w:rsidP="00CB5B4C">
            <w:pPr>
              <w:jc w:val="center"/>
              <w:rPr>
                <w:sz w:val="18"/>
                <w:szCs w:val="18"/>
                <w:lang w:val="lt-LT"/>
              </w:rPr>
            </w:pPr>
          </w:p>
        </w:tc>
        <w:tc>
          <w:tcPr>
            <w:tcW w:w="683" w:type="pct"/>
            <w:tcBorders>
              <w:left w:val="single" w:sz="4" w:space="0" w:color="auto"/>
              <w:bottom w:val="single" w:sz="4" w:space="0" w:color="auto"/>
              <w:right w:val="single" w:sz="4" w:space="0" w:color="auto"/>
            </w:tcBorders>
          </w:tcPr>
          <w:p w14:paraId="430F252B" w14:textId="77777777" w:rsidR="00DF05D7" w:rsidRPr="0095375C" w:rsidRDefault="00DF05D7" w:rsidP="00526819">
            <w:pPr>
              <w:jc w:val="center"/>
              <w:rPr>
                <w:sz w:val="18"/>
                <w:szCs w:val="18"/>
                <w:lang w:val="lt-LT"/>
              </w:rPr>
            </w:pPr>
          </w:p>
        </w:tc>
        <w:tc>
          <w:tcPr>
            <w:tcW w:w="674" w:type="pct"/>
            <w:tcBorders>
              <w:left w:val="single" w:sz="4" w:space="0" w:color="auto"/>
              <w:right w:val="single" w:sz="4" w:space="0" w:color="auto"/>
            </w:tcBorders>
          </w:tcPr>
          <w:p w14:paraId="7BFBF89A" w14:textId="77777777" w:rsidR="00DF05D7" w:rsidRPr="0095375C" w:rsidRDefault="00DF05D7" w:rsidP="00526819">
            <w:pPr>
              <w:jc w:val="center"/>
              <w:rPr>
                <w:sz w:val="18"/>
                <w:szCs w:val="18"/>
                <w:lang w:val="lt-LT"/>
              </w:rPr>
            </w:pPr>
          </w:p>
        </w:tc>
      </w:tr>
      <w:tr w:rsidR="00CB5B4C" w:rsidRPr="0095375C" w14:paraId="4994E58A" w14:textId="0C7D2F39"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5834BA30" w14:textId="09221C75" w:rsidR="00CB5B4C" w:rsidRPr="0095375C" w:rsidRDefault="00CB5B4C" w:rsidP="00CB5B4C">
            <w:pPr>
              <w:rPr>
                <w:color w:val="BFBFBF"/>
                <w:sz w:val="16"/>
                <w:szCs w:val="16"/>
                <w:lang w:val="lt-LT"/>
              </w:rPr>
            </w:pPr>
            <w:r w:rsidRPr="0095375C">
              <w:rPr>
                <w:color w:val="BFBFBF"/>
                <w:sz w:val="16"/>
                <w:szCs w:val="16"/>
                <w:lang w:val="lt-LT"/>
              </w:rPr>
              <w:t>Baltijos g.</w:t>
            </w:r>
          </w:p>
        </w:tc>
        <w:tc>
          <w:tcPr>
            <w:tcW w:w="1594" w:type="pct"/>
            <w:gridSpan w:val="2"/>
            <w:tcBorders>
              <w:top w:val="single" w:sz="4" w:space="0" w:color="auto"/>
              <w:left w:val="nil"/>
              <w:bottom w:val="single" w:sz="4" w:space="0" w:color="auto"/>
              <w:right w:val="single" w:sz="4" w:space="0" w:color="auto"/>
            </w:tcBorders>
            <w:vAlign w:val="center"/>
          </w:tcPr>
          <w:p w14:paraId="79D7B3D4" w14:textId="15990AF9" w:rsidR="00CB5B4C" w:rsidRPr="0095375C" w:rsidRDefault="00CB5B4C" w:rsidP="00CB5B4C">
            <w:pPr>
              <w:rPr>
                <w:sz w:val="18"/>
                <w:szCs w:val="18"/>
                <w:lang w:val="lt-LT"/>
              </w:rPr>
            </w:pPr>
            <w:r w:rsidRPr="0095375C">
              <w:rPr>
                <w:b/>
                <w:sz w:val="18"/>
                <w:szCs w:val="18"/>
                <w:lang w:val="lt-LT"/>
              </w:rPr>
              <w:t>Kaštonas paprastasis, 1</w:t>
            </w:r>
          </w:p>
        </w:tc>
        <w:tc>
          <w:tcPr>
            <w:tcW w:w="304" w:type="pct"/>
            <w:tcBorders>
              <w:top w:val="single" w:sz="4" w:space="0" w:color="auto"/>
              <w:left w:val="nil"/>
              <w:right w:val="single" w:sz="4" w:space="0" w:color="auto"/>
            </w:tcBorders>
            <w:vAlign w:val="center"/>
          </w:tcPr>
          <w:p w14:paraId="444477AB" w14:textId="493F890F" w:rsidR="00CB5B4C" w:rsidRPr="0095375C" w:rsidRDefault="00CB5B4C" w:rsidP="00CB5B4C">
            <w:pPr>
              <w:jc w:val="center"/>
              <w:rPr>
                <w:sz w:val="18"/>
                <w:szCs w:val="18"/>
                <w:lang w:val="lt-LT"/>
              </w:rPr>
            </w:pPr>
            <w:r w:rsidRPr="0095375C">
              <w:rPr>
                <w:color w:val="000000"/>
                <w:sz w:val="18"/>
                <w:szCs w:val="18"/>
                <w:lang w:val="lt-LT"/>
              </w:rPr>
              <w:t>100</w:t>
            </w:r>
          </w:p>
        </w:tc>
        <w:tc>
          <w:tcPr>
            <w:tcW w:w="303" w:type="pct"/>
            <w:tcBorders>
              <w:top w:val="single" w:sz="4" w:space="0" w:color="auto"/>
              <w:left w:val="single" w:sz="4" w:space="0" w:color="auto"/>
              <w:right w:val="single" w:sz="4" w:space="0" w:color="auto"/>
            </w:tcBorders>
            <w:vAlign w:val="center"/>
          </w:tcPr>
          <w:p w14:paraId="720702AF" w14:textId="2579D107" w:rsidR="00CB5B4C" w:rsidRPr="0095375C" w:rsidRDefault="00CB5B4C" w:rsidP="00CB5B4C">
            <w:pPr>
              <w:jc w:val="center"/>
              <w:rPr>
                <w:sz w:val="18"/>
                <w:szCs w:val="18"/>
                <w:lang w:val="lt-LT"/>
              </w:rPr>
            </w:pPr>
            <w:r w:rsidRPr="0095375C">
              <w:rPr>
                <w:color w:val="000000"/>
                <w:sz w:val="18"/>
                <w:szCs w:val="18"/>
                <w:lang w:val="lt-LT"/>
              </w:rPr>
              <w:t>0</w:t>
            </w:r>
          </w:p>
        </w:tc>
        <w:tc>
          <w:tcPr>
            <w:tcW w:w="304" w:type="pct"/>
            <w:tcBorders>
              <w:top w:val="single" w:sz="4" w:space="0" w:color="auto"/>
              <w:left w:val="single" w:sz="4" w:space="0" w:color="auto"/>
              <w:right w:val="single" w:sz="4" w:space="0" w:color="auto"/>
            </w:tcBorders>
            <w:vAlign w:val="center"/>
          </w:tcPr>
          <w:p w14:paraId="12960D61" w14:textId="4D54C572" w:rsidR="00CB5B4C" w:rsidRPr="0095375C" w:rsidRDefault="00CB5B4C" w:rsidP="00CB5B4C">
            <w:pPr>
              <w:jc w:val="center"/>
              <w:rPr>
                <w:sz w:val="18"/>
                <w:szCs w:val="18"/>
                <w:lang w:val="lt-LT"/>
              </w:rPr>
            </w:pPr>
            <w:r w:rsidRPr="0095375C">
              <w:rPr>
                <w:color w:val="000000"/>
                <w:sz w:val="18"/>
                <w:szCs w:val="18"/>
                <w:lang w:val="lt-LT"/>
              </w:rPr>
              <w:t>0</w:t>
            </w:r>
          </w:p>
        </w:tc>
        <w:tc>
          <w:tcPr>
            <w:tcW w:w="303" w:type="pct"/>
            <w:tcBorders>
              <w:top w:val="single" w:sz="4" w:space="0" w:color="auto"/>
              <w:left w:val="single" w:sz="4" w:space="0" w:color="auto"/>
            </w:tcBorders>
            <w:vAlign w:val="center"/>
          </w:tcPr>
          <w:p w14:paraId="650A0383" w14:textId="48278054" w:rsidR="00CB5B4C" w:rsidRPr="0095375C" w:rsidRDefault="00CB5B4C" w:rsidP="00CB5B4C">
            <w:pPr>
              <w:jc w:val="center"/>
              <w:rPr>
                <w:sz w:val="18"/>
                <w:szCs w:val="18"/>
                <w:lang w:val="lt-LT"/>
              </w:rPr>
            </w:pPr>
            <w:r w:rsidRPr="0095375C">
              <w:rPr>
                <w:color w:val="000000"/>
                <w:sz w:val="18"/>
                <w:szCs w:val="18"/>
                <w:lang w:val="lt-LT"/>
              </w:rPr>
              <w:t>100</w:t>
            </w:r>
          </w:p>
        </w:tc>
        <w:tc>
          <w:tcPr>
            <w:tcW w:w="683" w:type="pct"/>
            <w:tcBorders>
              <w:top w:val="single" w:sz="4" w:space="0" w:color="auto"/>
              <w:left w:val="single" w:sz="4" w:space="0" w:color="auto"/>
              <w:right w:val="single" w:sz="4" w:space="0" w:color="auto"/>
            </w:tcBorders>
          </w:tcPr>
          <w:p w14:paraId="3C1947D4" w14:textId="478E2C5E" w:rsidR="00CB5B4C" w:rsidRPr="0095375C" w:rsidRDefault="00D43188" w:rsidP="00CB5B4C">
            <w:pPr>
              <w:jc w:val="center"/>
              <w:rPr>
                <w:sz w:val="18"/>
                <w:szCs w:val="18"/>
                <w:lang w:val="lt-LT"/>
              </w:rPr>
            </w:pPr>
            <w:r w:rsidRPr="0095375C">
              <w:rPr>
                <w:sz w:val="18"/>
                <w:szCs w:val="18"/>
                <w:lang w:val="lt-LT"/>
              </w:rPr>
              <w:t>V / 2</w:t>
            </w:r>
          </w:p>
        </w:tc>
        <w:tc>
          <w:tcPr>
            <w:tcW w:w="674" w:type="pct"/>
            <w:tcBorders>
              <w:left w:val="single" w:sz="4" w:space="0" w:color="auto"/>
              <w:right w:val="single" w:sz="4" w:space="0" w:color="auto"/>
            </w:tcBorders>
          </w:tcPr>
          <w:p w14:paraId="39895A2D" w14:textId="77777777" w:rsidR="00CB5B4C" w:rsidRPr="0095375C" w:rsidRDefault="00CB5B4C" w:rsidP="00CB5B4C">
            <w:pPr>
              <w:jc w:val="center"/>
              <w:rPr>
                <w:sz w:val="18"/>
                <w:szCs w:val="18"/>
                <w:lang w:val="lt-LT"/>
              </w:rPr>
            </w:pPr>
          </w:p>
        </w:tc>
      </w:tr>
      <w:tr w:rsidR="00DF05D7" w:rsidRPr="0095375C" w14:paraId="0B5E2837" w14:textId="65553A3A"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7036CE23" w14:textId="7CAA6308" w:rsidR="00DF05D7" w:rsidRPr="0095375C" w:rsidRDefault="00DF05D7" w:rsidP="00526819">
            <w:pPr>
              <w:rPr>
                <w:color w:val="BFBFBF"/>
                <w:sz w:val="16"/>
                <w:szCs w:val="16"/>
                <w:lang w:val="lt-LT"/>
              </w:rPr>
            </w:pPr>
            <w:r w:rsidRPr="0095375C">
              <w:rPr>
                <w:color w:val="BFBFBF"/>
                <w:sz w:val="16"/>
                <w:szCs w:val="16"/>
                <w:lang w:val="lt-LT"/>
              </w:rPr>
              <w:t>Baltijos g.</w:t>
            </w:r>
          </w:p>
        </w:tc>
        <w:tc>
          <w:tcPr>
            <w:tcW w:w="1064" w:type="pct"/>
            <w:tcBorders>
              <w:top w:val="single" w:sz="4" w:space="0" w:color="auto"/>
              <w:left w:val="nil"/>
              <w:bottom w:val="single" w:sz="4" w:space="0" w:color="auto"/>
              <w:right w:val="single" w:sz="4" w:space="0" w:color="auto"/>
            </w:tcBorders>
            <w:vAlign w:val="center"/>
          </w:tcPr>
          <w:p w14:paraId="018F0590" w14:textId="77777777" w:rsidR="00DF05D7" w:rsidRPr="0095375C" w:rsidRDefault="00DF05D7" w:rsidP="00526819">
            <w:pPr>
              <w:ind w:firstLine="147"/>
              <w:rPr>
                <w:sz w:val="18"/>
                <w:szCs w:val="18"/>
                <w:lang w:val="lt-LT"/>
              </w:rPr>
            </w:pPr>
            <w:r w:rsidRPr="0095375C">
              <w:rPr>
                <w:sz w:val="18"/>
                <w:szCs w:val="18"/>
                <w:lang w:val="lt-LT"/>
              </w:rPr>
              <w:t>Defoliacija</w:t>
            </w:r>
          </w:p>
        </w:tc>
        <w:tc>
          <w:tcPr>
            <w:tcW w:w="530" w:type="pct"/>
            <w:tcBorders>
              <w:top w:val="single" w:sz="4" w:space="0" w:color="auto"/>
              <w:left w:val="nil"/>
              <w:bottom w:val="single" w:sz="4" w:space="0" w:color="auto"/>
              <w:right w:val="single" w:sz="4" w:space="0" w:color="auto"/>
            </w:tcBorders>
            <w:vAlign w:val="center"/>
          </w:tcPr>
          <w:p w14:paraId="66D507B4" w14:textId="77777777" w:rsidR="00DF05D7" w:rsidRPr="0095375C" w:rsidRDefault="00DF05D7" w:rsidP="00526819">
            <w:pPr>
              <w:jc w:val="center"/>
              <w:rPr>
                <w:sz w:val="18"/>
                <w:szCs w:val="18"/>
                <w:lang w:val="lt-LT"/>
              </w:rPr>
            </w:pPr>
            <w:r w:rsidRPr="0095375C">
              <w:rPr>
                <w:sz w:val="18"/>
                <w:szCs w:val="18"/>
                <w:lang w:val="lt-LT"/>
              </w:rPr>
              <w:t>3,00±0,00</w:t>
            </w:r>
          </w:p>
        </w:tc>
        <w:tc>
          <w:tcPr>
            <w:tcW w:w="304" w:type="pct"/>
            <w:tcBorders>
              <w:left w:val="nil"/>
              <w:right w:val="single" w:sz="4" w:space="0" w:color="auto"/>
            </w:tcBorders>
          </w:tcPr>
          <w:p w14:paraId="1D6D6B27" w14:textId="77777777" w:rsidR="00DF05D7" w:rsidRPr="0095375C" w:rsidRDefault="00DF05D7" w:rsidP="00CB5B4C">
            <w:pPr>
              <w:jc w:val="center"/>
              <w:rPr>
                <w:sz w:val="18"/>
                <w:szCs w:val="18"/>
                <w:lang w:val="lt-LT"/>
              </w:rPr>
            </w:pPr>
          </w:p>
        </w:tc>
        <w:tc>
          <w:tcPr>
            <w:tcW w:w="303" w:type="pct"/>
            <w:tcBorders>
              <w:left w:val="single" w:sz="4" w:space="0" w:color="auto"/>
              <w:right w:val="single" w:sz="4" w:space="0" w:color="auto"/>
            </w:tcBorders>
          </w:tcPr>
          <w:p w14:paraId="7A70E6C4" w14:textId="11AFB989" w:rsidR="00DF05D7" w:rsidRPr="0095375C" w:rsidRDefault="00DF05D7" w:rsidP="00CB5B4C">
            <w:pPr>
              <w:jc w:val="center"/>
              <w:rPr>
                <w:sz w:val="18"/>
                <w:szCs w:val="18"/>
                <w:lang w:val="lt-LT"/>
              </w:rPr>
            </w:pPr>
          </w:p>
        </w:tc>
        <w:tc>
          <w:tcPr>
            <w:tcW w:w="304" w:type="pct"/>
            <w:tcBorders>
              <w:left w:val="single" w:sz="4" w:space="0" w:color="auto"/>
              <w:right w:val="single" w:sz="4" w:space="0" w:color="auto"/>
            </w:tcBorders>
          </w:tcPr>
          <w:p w14:paraId="12A030AC" w14:textId="11FEE3AC" w:rsidR="00DF05D7" w:rsidRPr="0095375C" w:rsidRDefault="00DF05D7" w:rsidP="00CB5B4C">
            <w:pPr>
              <w:jc w:val="center"/>
              <w:rPr>
                <w:sz w:val="18"/>
                <w:szCs w:val="18"/>
                <w:lang w:val="lt-LT"/>
              </w:rPr>
            </w:pPr>
          </w:p>
        </w:tc>
        <w:tc>
          <w:tcPr>
            <w:tcW w:w="303" w:type="pct"/>
            <w:tcBorders>
              <w:left w:val="single" w:sz="4" w:space="0" w:color="auto"/>
            </w:tcBorders>
          </w:tcPr>
          <w:p w14:paraId="40FCB814" w14:textId="218BFE1C" w:rsidR="00DF05D7" w:rsidRPr="0095375C" w:rsidRDefault="00DF05D7" w:rsidP="00CB5B4C">
            <w:pPr>
              <w:jc w:val="center"/>
              <w:rPr>
                <w:sz w:val="18"/>
                <w:szCs w:val="18"/>
                <w:lang w:val="lt-LT"/>
              </w:rPr>
            </w:pPr>
          </w:p>
        </w:tc>
        <w:tc>
          <w:tcPr>
            <w:tcW w:w="683" w:type="pct"/>
            <w:tcBorders>
              <w:left w:val="single" w:sz="4" w:space="0" w:color="auto"/>
              <w:right w:val="single" w:sz="4" w:space="0" w:color="auto"/>
            </w:tcBorders>
          </w:tcPr>
          <w:p w14:paraId="6A1DFF1E" w14:textId="77777777" w:rsidR="00DF05D7" w:rsidRPr="0095375C" w:rsidRDefault="00DF05D7" w:rsidP="00526819">
            <w:pPr>
              <w:jc w:val="center"/>
              <w:rPr>
                <w:sz w:val="18"/>
                <w:szCs w:val="18"/>
                <w:lang w:val="lt-LT"/>
              </w:rPr>
            </w:pPr>
          </w:p>
        </w:tc>
        <w:tc>
          <w:tcPr>
            <w:tcW w:w="674" w:type="pct"/>
            <w:tcBorders>
              <w:left w:val="single" w:sz="4" w:space="0" w:color="auto"/>
              <w:right w:val="single" w:sz="4" w:space="0" w:color="auto"/>
            </w:tcBorders>
          </w:tcPr>
          <w:p w14:paraId="11A7A0A9" w14:textId="77777777" w:rsidR="00DF05D7" w:rsidRPr="0095375C" w:rsidRDefault="00DF05D7" w:rsidP="00526819">
            <w:pPr>
              <w:jc w:val="center"/>
              <w:rPr>
                <w:sz w:val="18"/>
                <w:szCs w:val="18"/>
                <w:lang w:val="lt-LT"/>
              </w:rPr>
            </w:pPr>
          </w:p>
        </w:tc>
      </w:tr>
      <w:tr w:rsidR="00DF05D7" w:rsidRPr="0095375C" w14:paraId="264A2761" w14:textId="66CB21D9"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36398632" w14:textId="2FA62264" w:rsidR="00DF05D7" w:rsidRPr="0095375C" w:rsidRDefault="00DF05D7" w:rsidP="00526819">
            <w:pPr>
              <w:rPr>
                <w:color w:val="BFBFBF"/>
                <w:sz w:val="16"/>
                <w:szCs w:val="16"/>
                <w:lang w:val="lt-LT"/>
              </w:rPr>
            </w:pPr>
            <w:r w:rsidRPr="0095375C">
              <w:rPr>
                <w:color w:val="BFBFBF"/>
                <w:sz w:val="16"/>
                <w:szCs w:val="16"/>
                <w:lang w:val="lt-LT"/>
              </w:rPr>
              <w:t>Baltijos g.</w:t>
            </w:r>
          </w:p>
        </w:tc>
        <w:tc>
          <w:tcPr>
            <w:tcW w:w="1064" w:type="pct"/>
            <w:tcBorders>
              <w:top w:val="single" w:sz="4" w:space="0" w:color="auto"/>
              <w:left w:val="nil"/>
              <w:bottom w:val="single" w:sz="4" w:space="0" w:color="auto"/>
              <w:right w:val="single" w:sz="4" w:space="0" w:color="auto"/>
            </w:tcBorders>
            <w:vAlign w:val="center"/>
          </w:tcPr>
          <w:p w14:paraId="57DDF930" w14:textId="3E9E3BD8" w:rsidR="00DF05D7" w:rsidRPr="0095375C" w:rsidRDefault="00CA4E9D" w:rsidP="00526819">
            <w:pPr>
              <w:ind w:firstLine="147"/>
              <w:rPr>
                <w:sz w:val="18"/>
                <w:szCs w:val="18"/>
                <w:lang w:val="lt-LT"/>
              </w:rPr>
            </w:pPr>
            <w:r w:rsidRPr="0095375C">
              <w:rPr>
                <w:sz w:val="18"/>
                <w:szCs w:val="18"/>
                <w:lang w:val="lt-LT"/>
              </w:rPr>
              <w:t xml:space="preserve">Kenkėjai </w:t>
            </w:r>
            <w:r w:rsidR="009F1584" w:rsidRPr="0095375C">
              <w:rPr>
                <w:sz w:val="18"/>
                <w:szCs w:val="18"/>
                <w:lang w:val="lt-LT"/>
              </w:rPr>
              <w:t>[6]</w:t>
            </w:r>
          </w:p>
        </w:tc>
        <w:tc>
          <w:tcPr>
            <w:tcW w:w="530" w:type="pct"/>
            <w:tcBorders>
              <w:top w:val="single" w:sz="4" w:space="0" w:color="auto"/>
              <w:left w:val="nil"/>
              <w:bottom w:val="single" w:sz="4" w:space="0" w:color="auto"/>
              <w:right w:val="single" w:sz="4" w:space="0" w:color="auto"/>
            </w:tcBorders>
            <w:vAlign w:val="center"/>
          </w:tcPr>
          <w:p w14:paraId="79AD9C26" w14:textId="77777777" w:rsidR="00DF05D7" w:rsidRPr="0095375C" w:rsidRDefault="00DF05D7" w:rsidP="00526819">
            <w:pPr>
              <w:jc w:val="center"/>
              <w:rPr>
                <w:sz w:val="18"/>
                <w:szCs w:val="18"/>
                <w:lang w:val="lt-LT"/>
              </w:rPr>
            </w:pPr>
            <w:r w:rsidRPr="0095375C">
              <w:rPr>
                <w:sz w:val="18"/>
                <w:szCs w:val="18"/>
                <w:lang w:val="lt-LT"/>
              </w:rPr>
              <w:t>1,00±0,00</w:t>
            </w:r>
          </w:p>
        </w:tc>
        <w:tc>
          <w:tcPr>
            <w:tcW w:w="304" w:type="pct"/>
            <w:tcBorders>
              <w:left w:val="nil"/>
              <w:right w:val="single" w:sz="4" w:space="0" w:color="auto"/>
            </w:tcBorders>
          </w:tcPr>
          <w:p w14:paraId="6BED10C5" w14:textId="77777777" w:rsidR="00DF05D7" w:rsidRPr="0095375C" w:rsidRDefault="00DF05D7" w:rsidP="00CB5B4C">
            <w:pPr>
              <w:jc w:val="center"/>
              <w:rPr>
                <w:sz w:val="18"/>
                <w:szCs w:val="18"/>
                <w:lang w:val="lt-LT"/>
              </w:rPr>
            </w:pPr>
          </w:p>
        </w:tc>
        <w:tc>
          <w:tcPr>
            <w:tcW w:w="303" w:type="pct"/>
            <w:tcBorders>
              <w:left w:val="single" w:sz="4" w:space="0" w:color="auto"/>
              <w:right w:val="single" w:sz="4" w:space="0" w:color="auto"/>
            </w:tcBorders>
          </w:tcPr>
          <w:p w14:paraId="5A891B0A" w14:textId="09B47B5B" w:rsidR="00DF05D7" w:rsidRPr="0095375C" w:rsidRDefault="00DF05D7" w:rsidP="00CB5B4C">
            <w:pPr>
              <w:jc w:val="center"/>
              <w:rPr>
                <w:sz w:val="18"/>
                <w:szCs w:val="18"/>
                <w:lang w:val="lt-LT"/>
              </w:rPr>
            </w:pPr>
          </w:p>
        </w:tc>
        <w:tc>
          <w:tcPr>
            <w:tcW w:w="304" w:type="pct"/>
            <w:tcBorders>
              <w:left w:val="single" w:sz="4" w:space="0" w:color="auto"/>
              <w:right w:val="single" w:sz="4" w:space="0" w:color="auto"/>
            </w:tcBorders>
          </w:tcPr>
          <w:p w14:paraId="611816E2" w14:textId="5851F0A0" w:rsidR="00DF05D7" w:rsidRPr="0095375C" w:rsidRDefault="00DF05D7" w:rsidP="00CB5B4C">
            <w:pPr>
              <w:jc w:val="center"/>
              <w:rPr>
                <w:sz w:val="18"/>
                <w:szCs w:val="18"/>
                <w:lang w:val="lt-LT"/>
              </w:rPr>
            </w:pPr>
          </w:p>
        </w:tc>
        <w:tc>
          <w:tcPr>
            <w:tcW w:w="303" w:type="pct"/>
            <w:tcBorders>
              <w:left w:val="single" w:sz="4" w:space="0" w:color="auto"/>
            </w:tcBorders>
          </w:tcPr>
          <w:p w14:paraId="2B05793A" w14:textId="2677E850" w:rsidR="00DF05D7" w:rsidRPr="0095375C" w:rsidRDefault="00DF05D7" w:rsidP="00CB5B4C">
            <w:pPr>
              <w:jc w:val="center"/>
              <w:rPr>
                <w:sz w:val="18"/>
                <w:szCs w:val="18"/>
                <w:lang w:val="lt-LT"/>
              </w:rPr>
            </w:pPr>
          </w:p>
        </w:tc>
        <w:tc>
          <w:tcPr>
            <w:tcW w:w="683" w:type="pct"/>
            <w:tcBorders>
              <w:left w:val="single" w:sz="4" w:space="0" w:color="auto"/>
              <w:right w:val="single" w:sz="4" w:space="0" w:color="auto"/>
            </w:tcBorders>
          </w:tcPr>
          <w:p w14:paraId="4118F0FD" w14:textId="77777777" w:rsidR="00DF05D7" w:rsidRPr="0095375C" w:rsidRDefault="00DF05D7" w:rsidP="00526819">
            <w:pPr>
              <w:jc w:val="center"/>
              <w:rPr>
                <w:sz w:val="18"/>
                <w:szCs w:val="18"/>
                <w:lang w:val="lt-LT"/>
              </w:rPr>
            </w:pPr>
          </w:p>
        </w:tc>
        <w:tc>
          <w:tcPr>
            <w:tcW w:w="674" w:type="pct"/>
            <w:tcBorders>
              <w:left w:val="single" w:sz="4" w:space="0" w:color="auto"/>
              <w:right w:val="single" w:sz="4" w:space="0" w:color="auto"/>
            </w:tcBorders>
          </w:tcPr>
          <w:p w14:paraId="19DE735A" w14:textId="77777777" w:rsidR="00DF05D7" w:rsidRPr="0095375C" w:rsidRDefault="00DF05D7" w:rsidP="00526819">
            <w:pPr>
              <w:jc w:val="center"/>
              <w:rPr>
                <w:sz w:val="18"/>
                <w:szCs w:val="18"/>
                <w:lang w:val="lt-LT"/>
              </w:rPr>
            </w:pPr>
          </w:p>
        </w:tc>
      </w:tr>
      <w:tr w:rsidR="00DF05D7" w:rsidRPr="0095375C" w14:paraId="10BB0BDE" w14:textId="05FBFE4B"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05D56971" w14:textId="1382332B" w:rsidR="00DF05D7" w:rsidRPr="0095375C" w:rsidRDefault="00DF05D7" w:rsidP="00526819">
            <w:pPr>
              <w:rPr>
                <w:color w:val="BFBFBF"/>
                <w:sz w:val="16"/>
                <w:szCs w:val="16"/>
                <w:lang w:val="lt-LT"/>
              </w:rPr>
            </w:pPr>
            <w:r w:rsidRPr="0095375C">
              <w:rPr>
                <w:color w:val="BFBFBF"/>
                <w:sz w:val="16"/>
                <w:szCs w:val="16"/>
                <w:lang w:val="lt-LT"/>
              </w:rPr>
              <w:t>Baltijos g.</w:t>
            </w:r>
          </w:p>
        </w:tc>
        <w:tc>
          <w:tcPr>
            <w:tcW w:w="1064" w:type="pct"/>
            <w:tcBorders>
              <w:top w:val="single" w:sz="4" w:space="0" w:color="auto"/>
              <w:left w:val="nil"/>
              <w:bottom w:val="single" w:sz="4" w:space="0" w:color="auto"/>
              <w:right w:val="single" w:sz="4" w:space="0" w:color="auto"/>
            </w:tcBorders>
            <w:vAlign w:val="center"/>
          </w:tcPr>
          <w:p w14:paraId="673AC62D" w14:textId="77777777" w:rsidR="00DF05D7" w:rsidRPr="0095375C" w:rsidRDefault="00DF05D7" w:rsidP="00526819">
            <w:pPr>
              <w:ind w:firstLine="147"/>
              <w:rPr>
                <w:sz w:val="18"/>
                <w:szCs w:val="18"/>
                <w:lang w:val="lt-LT"/>
              </w:rPr>
            </w:pPr>
            <w:r w:rsidRPr="0095375C">
              <w:rPr>
                <w:sz w:val="18"/>
                <w:szCs w:val="18"/>
                <w:lang w:val="lt-LT"/>
              </w:rPr>
              <w:t>Nekrozė</w:t>
            </w:r>
          </w:p>
        </w:tc>
        <w:tc>
          <w:tcPr>
            <w:tcW w:w="530" w:type="pct"/>
            <w:tcBorders>
              <w:top w:val="single" w:sz="4" w:space="0" w:color="auto"/>
              <w:left w:val="nil"/>
              <w:bottom w:val="single" w:sz="4" w:space="0" w:color="auto"/>
              <w:right w:val="single" w:sz="4" w:space="0" w:color="auto"/>
            </w:tcBorders>
            <w:vAlign w:val="center"/>
          </w:tcPr>
          <w:p w14:paraId="54D19A0B" w14:textId="77777777" w:rsidR="00DF05D7" w:rsidRPr="0095375C" w:rsidRDefault="00DF05D7" w:rsidP="00526819">
            <w:pPr>
              <w:jc w:val="center"/>
              <w:rPr>
                <w:sz w:val="18"/>
                <w:szCs w:val="18"/>
                <w:lang w:val="lt-LT"/>
              </w:rPr>
            </w:pPr>
            <w:r w:rsidRPr="0095375C">
              <w:rPr>
                <w:sz w:val="18"/>
                <w:szCs w:val="18"/>
                <w:lang w:val="lt-LT"/>
              </w:rPr>
              <w:t>1,00±0,00</w:t>
            </w:r>
          </w:p>
        </w:tc>
        <w:tc>
          <w:tcPr>
            <w:tcW w:w="304" w:type="pct"/>
            <w:tcBorders>
              <w:left w:val="nil"/>
              <w:bottom w:val="single" w:sz="4" w:space="0" w:color="auto"/>
              <w:right w:val="single" w:sz="4" w:space="0" w:color="auto"/>
            </w:tcBorders>
          </w:tcPr>
          <w:p w14:paraId="7B7D1609" w14:textId="77777777" w:rsidR="00DF05D7" w:rsidRPr="0095375C" w:rsidRDefault="00DF05D7" w:rsidP="00CB5B4C">
            <w:pPr>
              <w:jc w:val="center"/>
              <w:rPr>
                <w:sz w:val="18"/>
                <w:szCs w:val="18"/>
                <w:lang w:val="lt-LT"/>
              </w:rPr>
            </w:pPr>
          </w:p>
        </w:tc>
        <w:tc>
          <w:tcPr>
            <w:tcW w:w="303" w:type="pct"/>
            <w:tcBorders>
              <w:left w:val="single" w:sz="4" w:space="0" w:color="auto"/>
              <w:bottom w:val="single" w:sz="4" w:space="0" w:color="auto"/>
              <w:right w:val="single" w:sz="4" w:space="0" w:color="auto"/>
            </w:tcBorders>
          </w:tcPr>
          <w:p w14:paraId="08566B23" w14:textId="00A9570C" w:rsidR="00DF05D7" w:rsidRPr="0095375C" w:rsidRDefault="00DF05D7" w:rsidP="00CB5B4C">
            <w:pPr>
              <w:jc w:val="center"/>
              <w:rPr>
                <w:sz w:val="18"/>
                <w:szCs w:val="18"/>
                <w:lang w:val="lt-LT"/>
              </w:rPr>
            </w:pPr>
          </w:p>
        </w:tc>
        <w:tc>
          <w:tcPr>
            <w:tcW w:w="304" w:type="pct"/>
            <w:tcBorders>
              <w:left w:val="single" w:sz="4" w:space="0" w:color="auto"/>
              <w:bottom w:val="single" w:sz="4" w:space="0" w:color="auto"/>
              <w:right w:val="single" w:sz="4" w:space="0" w:color="auto"/>
            </w:tcBorders>
          </w:tcPr>
          <w:p w14:paraId="5A8018F1" w14:textId="58DF4492" w:rsidR="00DF05D7" w:rsidRPr="0095375C" w:rsidRDefault="00DF05D7" w:rsidP="00CB5B4C">
            <w:pPr>
              <w:jc w:val="center"/>
              <w:rPr>
                <w:sz w:val="18"/>
                <w:szCs w:val="18"/>
                <w:lang w:val="lt-LT"/>
              </w:rPr>
            </w:pPr>
          </w:p>
        </w:tc>
        <w:tc>
          <w:tcPr>
            <w:tcW w:w="303" w:type="pct"/>
            <w:tcBorders>
              <w:left w:val="single" w:sz="4" w:space="0" w:color="auto"/>
              <w:bottom w:val="single" w:sz="4" w:space="0" w:color="auto"/>
            </w:tcBorders>
          </w:tcPr>
          <w:p w14:paraId="38B91203" w14:textId="7432C36D" w:rsidR="00DF05D7" w:rsidRPr="0095375C" w:rsidRDefault="00DF05D7" w:rsidP="00CB5B4C">
            <w:pPr>
              <w:jc w:val="center"/>
              <w:rPr>
                <w:sz w:val="18"/>
                <w:szCs w:val="18"/>
                <w:lang w:val="lt-LT"/>
              </w:rPr>
            </w:pPr>
          </w:p>
        </w:tc>
        <w:tc>
          <w:tcPr>
            <w:tcW w:w="683" w:type="pct"/>
            <w:tcBorders>
              <w:left w:val="single" w:sz="4" w:space="0" w:color="auto"/>
              <w:bottom w:val="single" w:sz="4" w:space="0" w:color="auto"/>
              <w:right w:val="single" w:sz="4" w:space="0" w:color="auto"/>
            </w:tcBorders>
          </w:tcPr>
          <w:p w14:paraId="1AA18650" w14:textId="77777777" w:rsidR="00DF05D7" w:rsidRPr="0095375C" w:rsidRDefault="00DF05D7" w:rsidP="00526819">
            <w:pPr>
              <w:jc w:val="center"/>
              <w:rPr>
                <w:sz w:val="18"/>
                <w:szCs w:val="18"/>
                <w:lang w:val="lt-LT"/>
              </w:rPr>
            </w:pPr>
          </w:p>
        </w:tc>
        <w:tc>
          <w:tcPr>
            <w:tcW w:w="674" w:type="pct"/>
            <w:tcBorders>
              <w:left w:val="single" w:sz="4" w:space="0" w:color="auto"/>
              <w:right w:val="single" w:sz="4" w:space="0" w:color="auto"/>
            </w:tcBorders>
          </w:tcPr>
          <w:p w14:paraId="2F57385F" w14:textId="77777777" w:rsidR="00DF05D7" w:rsidRPr="0095375C" w:rsidRDefault="00DF05D7" w:rsidP="00526819">
            <w:pPr>
              <w:jc w:val="center"/>
              <w:rPr>
                <w:sz w:val="18"/>
                <w:szCs w:val="18"/>
                <w:lang w:val="lt-LT"/>
              </w:rPr>
            </w:pPr>
          </w:p>
        </w:tc>
      </w:tr>
      <w:tr w:rsidR="00CB5B4C" w:rsidRPr="0095375C" w14:paraId="376B07F5" w14:textId="401A6609"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72C2FFF7" w14:textId="04F1AE20" w:rsidR="00CB5B4C" w:rsidRPr="0095375C" w:rsidRDefault="00CB5B4C" w:rsidP="00CB5B4C">
            <w:pPr>
              <w:rPr>
                <w:color w:val="BFBFBF"/>
                <w:sz w:val="16"/>
                <w:szCs w:val="16"/>
                <w:lang w:val="lt-LT"/>
              </w:rPr>
            </w:pPr>
            <w:r w:rsidRPr="0095375C">
              <w:rPr>
                <w:color w:val="BFBFBF"/>
                <w:sz w:val="16"/>
                <w:szCs w:val="16"/>
                <w:lang w:val="lt-LT"/>
              </w:rPr>
              <w:t>Baltijos g.</w:t>
            </w:r>
          </w:p>
        </w:tc>
        <w:tc>
          <w:tcPr>
            <w:tcW w:w="1594" w:type="pct"/>
            <w:gridSpan w:val="2"/>
            <w:tcBorders>
              <w:top w:val="single" w:sz="4" w:space="0" w:color="auto"/>
              <w:left w:val="nil"/>
              <w:bottom w:val="single" w:sz="4" w:space="0" w:color="auto"/>
              <w:right w:val="single" w:sz="4" w:space="0" w:color="auto"/>
            </w:tcBorders>
            <w:vAlign w:val="center"/>
          </w:tcPr>
          <w:p w14:paraId="3DE28909" w14:textId="2B46C255" w:rsidR="00CB5B4C" w:rsidRPr="0095375C" w:rsidRDefault="00CB5B4C" w:rsidP="00CB5B4C">
            <w:pPr>
              <w:rPr>
                <w:sz w:val="18"/>
                <w:szCs w:val="18"/>
                <w:lang w:val="lt-LT"/>
              </w:rPr>
            </w:pPr>
            <w:r w:rsidRPr="0095375C">
              <w:rPr>
                <w:b/>
                <w:sz w:val="18"/>
                <w:szCs w:val="18"/>
                <w:lang w:val="lt-LT"/>
              </w:rPr>
              <w:t>Klevas paprastasis, 5</w:t>
            </w:r>
          </w:p>
        </w:tc>
        <w:tc>
          <w:tcPr>
            <w:tcW w:w="304" w:type="pct"/>
            <w:tcBorders>
              <w:top w:val="single" w:sz="4" w:space="0" w:color="auto"/>
              <w:left w:val="nil"/>
              <w:right w:val="single" w:sz="4" w:space="0" w:color="auto"/>
            </w:tcBorders>
            <w:vAlign w:val="center"/>
          </w:tcPr>
          <w:p w14:paraId="49EE2F6F" w14:textId="0F7B8242" w:rsidR="00CB5B4C" w:rsidRPr="0095375C" w:rsidRDefault="00CB5B4C" w:rsidP="00CB5B4C">
            <w:pPr>
              <w:jc w:val="center"/>
              <w:rPr>
                <w:sz w:val="18"/>
                <w:szCs w:val="18"/>
                <w:lang w:val="lt-LT"/>
              </w:rPr>
            </w:pPr>
            <w:r w:rsidRPr="0095375C">
              <w:rPr>
                <w:color w:val="000000"/>
                <w:sz w:val="18"/>
                <w:szCs w:val="18"/>
                <w:lang w:val="lt-LT"/>
              </w:rPr>
              <w:t>80</w:t>
            </w:r>
          </w:p>
        </w:tc>
        <w:tc>
          <w:tcPr>
            <w:tcW w:w="303" w:type="pct"/>
            <w:tcBorders>
              <w:top w:val="single" w:sz="4" w:space="0" w:color="auto"/>
              <w:left w:val="single" w:sz="4" w:space="0" w:color="auto"/>
              <w:right w:val="single" w:sz="4" w:space="0" w:color="auto"/>
            </w:tcBorders>
            <w:vAlign w:val="center"/>
          </w:tcPr>
          <w:p w14:paraId="46AC0A00" w14:textId="1040CDEF" w:rsidR="00CB5B4C" w:rsidRPr="0095375C" w:rsidRDefault="00CB5B4C" w:rsidP="00CB5B4C">
            <w:pPr>
              <w:jc w:val="center"/>
              <w:rPr>
                <w:sz w:val="18"/>
                <w:szCs w:val="18"/>
                <w:lang w:val="lt-LT"/>
              </w:rPr>
            </w:pPr>
            <w:r w:rsidRPr="0095375C">
              <w:rPr>
                <w:color w:val="000000"/>
                <w:sz w:val="18"/>
                <w:szCs w:val="18"/>
                <w:lang w:val="lt-LT"/>
              </w:rPr>
              <w:t>80</w:t>
            </w:r>
          </w:p>
        </w:tc>
        <w:tc>
          <w:tcPr>
            <w:tcW w:w="304" w:type="pct"/>
            <w:tcBorders>
              <w:top w:val="single" w:sz="4" w:space="0" w:color="auto"/>
              <w:left w:val="single" w:sz="4" w:space="0" w:color="auto"/>
              <w:right w:val="single" w:sz="4" w:space="0" w:color="auto"/>
            </w:tcBorders>
            <w:vAlign w:val="center"/>
          </w:tcPr>
          <w:p w14:paraId="4CA0358C" w14:textId="212906E5" w:rsidR="00CB5B4C" w:rsidRPr="0095375C" w:rsidRDefault="00CB5B4C" w:rsidP="00CB5B4C">
            <w:pPr>
              <w:jc w:val="center"/>
              <w:rPr>
                <w:sz w:val="18"/>
                <w:szCs w:val="18"/>
                <w:lang w:val="lt-LT"/>
              </w:rPr>
            </w:pPr>
            <w:r w:rsidRPr="0095375C">
              <w:rPr>
                <w:color w:val="000000"/>
                <w:sz w:val="18"/>
                <w:szCs w:val="18"/>
                <w:lang w:val="lt-LT"/>
              </w:rPr>
              <w:t>0</w:t>
            </w:r>
          </w:p>
        </w:tc>
        <w:tc>
          <w:tcPr>
            <w:tcW w:w="303" w:type="pct"/>
            <w:tcBorders>
              <w:top w:val="single" w:sz="4" w:space="0" w:color="auto"/>
              <w:left w:val="single" w:sz="4" w:space="0" w:color="auto"/>
            </w:tcBorders>
            <w:vAlign w:val="center"/>
          </w:tcPr>
          <w:p w14:paraId="0275F3AC" w14:textId="3DFA3417" w:rsidR="00CB5B4C" w:rsidRPr="0095375C" w:rsidRDefault="00CB5B4C" w:rsidP="00CB5B4C">
            <w:pPr>
              <w:jc w:val="center"/>
              <w:rPr>
                <w:sz w:val="18"/>
                <w:szCs w:val="18"/>
                <w:lang w:val="lt-LT"/>
              </w:rPr>
            </w:pPr>
            <w:r w:rsidRPr="0095375C">
              <w:rPr>
                <w:color w:val="000000"/>
                <w:sz w:val="18"/>
                <w:szCs w:val="18"/>
                <w:lang w:val="lt-LT"/>
              </w:rPr>
              <w:t>0</w:t>
            </w:r>
          </w:p>
        </w:tc>
        <w:tc>
          <w:tcPr>
            <w:tcW w:w="683" w:type="pct"/>
            <w:tcBorders>
              <w:top w:val="single" w:sz="4" w:space="0" w:color="auto"/>
              <w:left w:val="single" w:sz="4" w:space="0" w:color="auto"/>
              <w:right w:val="single" w:sz="4" w:space="0" w:color="auto"/>
            </w:tcBorders>
          </w:tcPr>
          <w:p w14:paraId="4318C1DA" w14:textId="77777777" w:rsidR="00CB5B4C" w:rsidRPr="0095375C" w:rsidRDefault="00CB5B4C" w:rsidP="00CB5B4C">
            <w:pPr>
              <w:jc w:val="center"/>
              <w:rPr>
                <w:sz w:val="18"/>
                <w:szCs w:val="18"/>
                <w:lang w:val="lt-LT"/>
              </w:rPr>
            </w:pPr>
          </w:p>
        </w:tc>
        <w:tc>
          <w:tcPr>
            <w:tcW w:w="674" w:type="pct"/>
            <w:tcBorders>
              <w:left w:val="single" w:sz="4" w:space="0" w:color="auto"/>
              <w:right w:val="single" w:sz="4" w:space="0" w:color="auto"/>
            </w:tcBorders>
          </w:tcPr>
          <w:p w14:paraId="4FC932B9" w14:textId="77777777" w:rsidR="00CB5B4C" w:rsidRPr="0095375C" w:rsidRDefault="00CB5B4C" w:rsidP="00CB5B4C">
            <w:pPr>
              <w:jc w:val="center"/>
              <w:rPr>
                <w:sz w:val="18"/>
                <w:szCs w:val="18"/>
                <w:lang w:val="lt-LT"/>
              </w:rPr>
            </w:pPr>
          </w:p>
        </w:tc>
      </w:tr>
      <w:tr w:rsidR="00DF05D7" w:rsidRPr="0095375C" w14:paraId="5535BBAC" w14:textId="74ABB9AC"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201D1BB2" w14:textId="46B1A943" w:rsidR="00DF05D7" w:rsidRPr="0095375C" w:rsidRDefault="00DF05D7" w:rsidP="00526819">
            <w:pPr>
              <w:rPr>
                <w:color w:val="BFBFBF"/>
                <w:sz w:val="16"/>
                <w:szCs w:val="16"/>
                <w:lang w:val="lt-LT"/>
              </w:rPr>
            </w:pPr>
            <w:r w:rsidRPr="0095375C">
              <w:rPr>
                <w:color w:val="BFBFBF"/>
                <w:sz w:val="16"/>
                <w:szCs w:val="16"/>
                <w:lang w:val="lt-LT"/>
              </w:rPr>
              <w:t>Baltijos g.</w:t>
            </w:r>
          </w:p>
        </w:tc>
        <w:tc>
          <w:tcPr>
            <w:tcW w:w="1064" w:type="pct"/>
            <w:tcBorders>
              <w:top w:val="single" w:sz="4" w:space="0" w:color="auto"/>
              <w:left w:val="nil"/>
              <w:bottom w:val="single" w:sz="4" w:space="0" w:color="auto"/>
              <w:right w:val="single" w:sz="4" w:space="0" w:color="auto"/>
            </w:tcBorders>
            <w:vAlign w:val="center"/>
          </w:tcPr>
          <w:p w14:paraId="17BC3F67" w14:textId="77777777" w:rsidR="00DF05D7" w:rsidRPr="0095375C" w:rsidRDefault="00DF05D7" w:rsidP="00526819">
            <w:pPr>
              <w:ind w:firstLine="147"/>
              <w:rPr>
                <w:sz w:val="18"/>
                <w:szCs w:val="18"/>
                <w:lang w:val="lt-LT"/>
              </w:rPr>
            </w:pPr>
            <w:r w:rsidRPr="0095375C">
              <w:rPr>
                <w:sz w:val="18"/>
                <w:szCs w:val="18"/>
                <w:lang w:val="lt-LT"/>
              </w:rPr>
              <w:t>Defoliacija</w:t>
            </w:r>
          </w:p>
        </w:tc>
        <w:tc>
          <w:tcPr>
            <w:tcW w:w="530" w:type="pct"/>
            <w:tcBorders>
              <w:top w:val="single" w:sz="4" w:space="0" w:color="auto"/>
              <w:left w:val="nil"/>
              <w:bottom w:val="single" w:sz="4" w:space="0" w:color="auto"/>
              <w:right w:val="single" w:sz="4" w:space="0" w:color="auto"/>
            </w:tcBorders>
            <w:vAlign w:val="center"/>
          </w:tcPr>
          <w:p w14:paraId="2BD90DB0" w14:textId="77777777" w:rsidR="00DF05D7" w:rsidRPr="0095375C" w:rsidRDefault="00DF05D7" w:rsidP="00526819">
            <w:pPr>
              <w:jc w:val="center"/>
              <w:rPr>
                <w:sz w:val="18"/>
                <w:szCs w:val="18"/>
                <w:lang w:val="lt-LT"/>
              </w:rPr>
            </w:pPr>
            <w:r w:rsidRPr="0095375C">
              <w:rPr>
                <w:sz w:val="18"/>
                <w:szCs w:val="18"/>
                <w:lang w:val="lt-LT"/>
              </w:rPr>
              <w:t>0,60±0,24</w:t>
            </w:r>
          </w:p>
        </w:tc>
        <w:tc>
          <w:tcPr>
            <w:tcW w:w="304" w:type="pct"/>
            <w:tcBorders>
              <w:left w:val="nil"/>
              <w:right w:val="single" w:sz="4" w:space="0" w:color="auto"/>
            </w:tcBorders>
          </w:tcPr>
          <w:p w14:paraId="4B292CF4" w14:textId="77777777" w:rsidR="00DF05D7" w:rsidRPr="0095375C" w:rsidRDefault="00DF05D7" w:rsidP="00CB5B4C">
            <w:pPr>
              <w:jc w:val="center"/>
              <w:rPr>
                <w:sz w:val="18"/>
                <w:szCs w:val="18"/>
                <w:lang w:val="lt-LT"/>
              </w:rPr>
            </w:pPr>
          </w:p>
        </w:tc>
        <w:tc>
          <w:tcPr>
            <w:tcW w:w="303" w:type="pct"/>
            <w:tcBorders>
              <w:left w:val="single" w:sz="4" w:space="0" w:color="auto"/>
              <w:right w:val="single" w:sz="4" w:space="0" w:color="auto"/>
            </w:tcBorders>
          </w:tcPr>
          <w:p w14:paraId="4EBA2ACF" w14:textId="519E90E3" w:rsidR="00DF05D7" w:rsidRPr="0095375C" w:rsidRDefault="00DF05D7" w:rsidP="00CB5B4C">
            <w:pPr>
              <w:jc w:val="center"/>
              <w:rPr>
                <w:sz w:val="18"/>
                <w:szCs w:val="18"/>
                <w:lang w:val="lt-LT"/>
              </w:rPr>
            </w:pPr>
          </w:p>
        </w:tc>
        <w:tc>
          <w:tcPr>
            <w:tcW w:w="304" w:type="pct"/>
            <w:tcBorders>
              <w:left w:val="single" w:sz="4" w:space="0" w:color="auto"/>
              <w:right w:val="single" w:sz="4" w:space="0" w:color="auto"/>
            </w:tcBorders>
          </w:tcPr>
          <w:p w14:paraId="773ECC6C" w14:textId="510883EE" w:rsidR="00DF05D7" w:rsidRPr="0095375C" w:rsidRDefault="00DF05D7" w:rsidP="00CB5B4C">
            <w:pPr>
              <w:jc w:val="center"/>
              <w:rPr>
                <w:sz w:val="18"/>
                <w:szCs w:val="18"/>
                <w:lang w:val="lt-LT"/>
              </w:rPr>
            </w:pPr>
          </w:p>
        </w:tc>
        <w:tc>
          <w:tcPr>
            <w:tcW w:w="303" w:type="pct"/>
            <w:tcBorders>
              <w:left w:val="single" w:sz="4" w:space="0" w:color="auto"/>
            </w:tcBorders>
          </w:tcPr>
          <w:p w14:paraId="7BF10863" w14:textId="393311CE" w:rsidR="00DF05D7" w:rsidRPr="0095375C" w:rsidRDefault="00DF05D7" w:rsidP="00CB5B4C">
            <w:pPr>
              <w:jc w:val="center"/>
              <w:rPr>
                <w:sz w:val="18"/>
                <w:szCs w:val="18"/>
                <w:lang w:val="lt-LT"/>
              </w:rPr>
            </w:pPr>
          </w:p>
        </w:tc>
        <w:tc>
          <w:tcPr>
            <w:tcW w:w="683" w:type="pct"/>
            <w:tcBorders>
              <w:left w:val="single" w:sz="4" w:space="0" w:color="auto"/>
              <w:right w:val="single" w:sz="4" w:space="0" w:color="auto"/>
            </w:tcBorders>
          </w:tcPr>
          <w:p w14:paraId="30F9FCAA" w14:textId="77777777" w:rsidR="00DF05D7" w:rsidRPr="0095375C" w:rsidRDefault="00DF05D7" w:rsidP="00526819">
            <w:pPr>
              <w:jc w:val="center"/>
              <w:rPr>
                <w:sz w:val="18"/>
                <w:szCs w:val="18"/>
                <w:lang w:val="lt-LT"/>
              </w:rPr>
            </w:pPr>
          </w:p>
        </w:tc>
        <w:tc>
          <w:tcPr>
            <w:tcW w:w="674" w:type="pct"/>
            <w:tcBorders>
              <w:left w:val="single" w:sz="4" w:space="0" w:color="auto"/>
              <w:right w:val="single" w:sz="4" w:space="0" w:color="auto"/>
            </w:tcBorders>
          </w:tcPr>
          <w:p w14:paraId="7AFEECD9" w14:textId="77777777" w:rsidR="00DF05D7" w:rsidRPr="0095375C" w:rsidRDefault="00DF05D7" w:rsidP="00526819">
            <w:pPr>
              <w:jc w:val="center"/>
              <w:rPr>
                <w:sz w:val="18"/>
                <w:szCs w:val="18"/>
                <w:lang w:val="lt-LT"/>
              </w:rPr>
            </w:pPr>
          </w:p>
        </w:tc>
      </w:tr>
      <w:tr w:rsidR="00DF05D7" w:rsidRPr="0095375C" w14:paraId="4B9A9251" w14:textId="20D13A4B"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096D9433" w14:textId="28B74C8D" w:rsidR="00DF05D7" w:rsidRPr="0095375C" w:rsidRDefault="00DF05D7" w:rsidP="00526819">
            <w:pPr>
              <w:rPr>
                <w:color w:val="BFBFBF"/>
                <w:sz w:val="16"/>
                <w:szCs w:val="16"/>
                <w:lang w:val="lt-LT"/>
              </w:rPr>
            </w:pPr>
            <w:r w:rsidRPr="0095375C">
              <w:rPr>
                <w:color w:val="BFBFBF"/>
                <w:sz w:val="16"/>
                <w:szCs w:val="16"/>
                <w:lang w:val="lt-LT"/>
              </w:rPr>
              <w:t>Baltijos g.</w:t>
            </w:r>
          </w:p>
        </w:tc>
        <w:tc>
          <w:tcPr>
            <w:tcW w:w="1064" w:type="pct"/>
            <w:tcBorders>
              <w:top w:val="single" w:sz="4" w:space="0" w:color="auto"/>
              <w:left w:val="nil"/>
              <w:bottom w:val="single" w:sz="4" w:space="0" w:color="auto"/>
              <w:right w:val="single" w:sz="4" w:space="0" w:color="auto"/>
            </w:tcBorders>
            <w:vAlign w:val="center"/>
          </w:tcPr>
          <w:p w14:paraId="4BDB0C6B" w14:textId="77777777" w:rsidR="00DF05D7" w:rsidRPr="0095375C" w:rsidRDefault="00DF05D7" w:rsidP="00526819">
            <w:pPr>
              <w:ind w:firstLine="147"/>
              <w:rPr>
                <w:sz w:val="18"/>
                <w:szCs w:val="18"/>
                <w:lang w:val="lt-LT"/>
              </w:rPr>
            </w:pPr>
            <w:r w:rsidRPr="0095375C">
              <w:rPr>
                <w:sz w:val="18"/>
                <w:szCs w:val="18"/>
                <w:lang w:val="lt-LT"/>
              </w:rPr>
              <w:t>Kamieno pažeidimai</w:t>
            </w:r>
          </w:p>
        </w:tc>
        <w:tc>
          <w:tcPr>
            <w:tcW w:w="530" w:type="pct"/>
            <w:tcBorders>
              <w:top w:val="single" w:sz="4" w:space="0" w:color="auto"/>
              <w:left w:val="nil"/>
              <w:bottom w:val="single" w:sz="4" w:space="0" w:color="auto"/>
              <w:right w:val="single" w:sz="4" w:space="0" w:color="auto"/>
            </w:tcBorders>
            <w:vAlign w:val="center"/>
          </w:tcPr>
          <w:p w14:paraId="2D783EF0" w14:textId="77777777" w:rsidR="00DF05D7" w:rsidRPr="0095375C" w:rsidRDefault="00DF05D7" w:rsidP="00526819">
            <w:pPr>
              <w:jc w:val="center"/>
              <w:rPr>
                <w:sz w:val="18"/>
                <w:szCs w:val="18"/>
                <w:lang w:val="lt-LT"/>
              </w:rPr>
            </w:pPr>
            <w:r w:rsidRPr="0095375C">
              <w:rPr>
                <w:sz w:val="18"/>
                <w:szCs w:val="18"/>
                <w:lang w:val="lt-LT"/>
              </w:rPr>
              <w:t>0,20±0,20</w:t>
            </w:r>
          </w:p>
        </w:tc>
        <w:tc>
          <w:tcPr>
            <w:tcW w:w="304" w:type="pct"/>
            <w:tcBorders>
              <w:left w:val="nil"/>
              <w:right w:val="single" w:sz="4" w:space="0" w:color="auto"/>
            </w:tcBorders>
          </w:tcPr>
          <w:p w14:paraId="11980C16" w14:textId="77777777" w:rsidR="00DF05D7" w:rsidRPr="0095375C" w:rsidRDefault="00DF05D7" w:rsidP="00CB5B4C">
            <w:pPr>
              <w:jc w:val="center"/>
              <w:rPr>
                <w:sz w:val="18"/>
                <w:szCs w:val="18"/>
                <w:lang w:val="lt-LT"/>
              </w:rPr>
            </w:pPr>
          </w:p>
        </w:tc>
        <w:tc>
          <w:tcPr>
            <w:tcW w:w="303" w:type="pct"/>
            <w:tcBorders>
              <w:left w:val="single" w:sz="4" w:space="0" w:color="auto"/>
              <w:right w:val="single" w:sz="4" w:space="0" w:color="auto"/>
            </w:tcBorders>
          </w:tcPr>
          <w:p w14:paraId="167E74B3" w14:textId="05AE7A57" w:rsidR="00DF05D7" w:rsidRPr="0095375C" w:rsidRDefault="00DF05D7" w:rsidP="00CB5B4C">
            <w:pPr>
              <w:jc w:val="center"/>
              <w:rPr>
                <w:sz w:val="18"/>
                <w:szCs w:val="18"/>
                <w:lang w:val="lt-LT"/>
              </w:rPr>
            </w:pPr>
          </w:p>
        </w:tc>
        <w:tc>
          <w:tcPr>
            <w:tcW w:w="304" w:type="pct"/>
            <w:tcBorders>
              <w:left w:val="single" w:sz="4" w:space="0" w:color="auto"/>
              <w:right w:val="single" w:sz="4" w:space="0" w:color="auto"/>
            </w:tcBorders>
          </w:tcPr>
          <w:p w14:paraId="782935A0" w14:textId="57092FDF" w:rsidR="00DF05D7" w:rsidRPr="0095375C" w:rsidRDefault="00DF05D7" w:rsidP="00CB5B4C">
            <w:pPr>
              <w:jc w:val="center"/>
              <w:rPr>
                <w:sz w:val="18"/>
                <w:szCs w:val="18"/>
                <w:lang w:val="lt-LT"/>
              </w:rPr>
            </w:pPr>
          </w:p>
        </w:tc>
        <w:tc>
          <w:tcPr>
            <w:tcW w:w="303" w:type="pct"/>
            <w:tcBorders>
              <w:left w:val="single" w:sz="4" w:space="0" w:color="auto"/>
            </w:tcBorders>
          </w:tcPr>
          <w:p w14:paraId="4F0D131A" w14:textId="3F353B1A" w:rsidR="00DF05D7" w:rsidRPr="0095375C" w:rsidRDefault="00DF05D7" w:rsidP="00CB5B4C">
            <w:pPr>
              <w:jc w:val="center"/>
              <w:rPr>
                <w:sz w:val="18"/>
                <w:szCs w:val="18"/>
                <w:lang w:val="lt-LT"/>
              </w:rPr>
            </w:pPr>
          </w:p>
        </w:tc>
        <w:tc>
          <w:tcPr>
            <w:tcW w:w="683" w:type="pct"/>
            <w:tcBorders>
              <w:left w:val="single" w:sz="4" w:space="0" w:color="auto"/>
              <w:right w:val="single" w:sz="4" w:space="0" w:color="auto"/>
            </w:tcBorders>
          </w:tcPr>
          <w:p w14:paraId="305B7AC1" w14:textId="77777777" w:rsidR="00DF05D7" w:rsidRPr="0095375C" w:rsidRDefault="00DF05D7" w:rsidP="00526819">
            <w:pPr>
              <w:jc w:val="center"/>
              <w:rPr>
                <w:sz w:val="18"/>
                <w:szCs w:val="18"/>
                <w:lang w:val="lt-LT"/>
              </w:rPr>
            </w:pPr>
          </w:p>
        </w:tc>
        <w:tc>
          <w:tcPr>
            <w:tcW w:w="674" w:type="pct"/>
            <w:tcBorders>
              <w:left w:val="single" w:sz="4" w:space="0" w:color="auto"/>
              <w:right w:val="single" w:sz="4" w:space="0" w:color="auto"/>
            </w:tcBorders>
          </w:tcPr>
          <w:p w14:paraId="15B613A9" w14:textId="77777777" w:rsidR="00DF05D7" w:rsidRPr="0095375C" w:rsidRDefault="00DF05D7" w:rsidP="00526819">
            <w:pPr>
              <w:jc w:val="center"/>
              <w:rPr>
                <w:sz w:val="18"/>
                <w:szCs w:val="18"/>
                <w:lang w:val="lt-LT"/>
              </w:rPr>
            </w:pPr>
          </w:p>
        </w:tc>
      </w:tr>
      <w:tr w:rsidR="00DF05D7" w:rsidRPr="0095375C" w14:paraId="1836D329" w14:textId="051CE7A8"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03EC1D26" w14:textId="4E064AD8" w:rsidR="00DF05D7" w:rsidRPr="0095375C" w:rsidRDefault="00DF05D7" w:rsidP="00526819">
            <w:pPr>
              <w:rPr>
                <w:color w:val="BFBFBF"/>
                <w:sz w:val="16"/>
                <w:szCs w:val="16"/>
                <w:lang w:val="lt-LT"/>
              </w:rPr>
            </w:pPr>
            <w:r w:rsidRPr="0095375C">
              <w:rPr>
                <w:color w:val="BFBFBF"/>
                <w:sz w:val="16"/>
                <w:szCs w:val="16"/>
                <w:lang w:val="lt-LT"/>
              </w:rPr>
              <w:t>Baltijos g.</w:t>
            </w:r>
          </w:p>
        </w:tc>
        <w:tc>
          <w:tcPr>
            <w:tcW w:w="1064" w:type="pct"/>
            <w:tcBorders>
              <w:top w:val="single" w:sz="4" w:space="0" w:color="auto"/>
              <w:left w:val="nil"/>
              <w:bottom w:val="single" w:sz="4" w:space="0" w:color="auto"/>
              <w:right w:val="single" w:sz="4" w:space="0" w:color="auto"/>
            </w:tcBorders>
            <w:vAlign w:val="center"/>
          </w:tcPr>
          <w:p w14:paraId="1426E79D" w14:textId="77777777" w:rsidR="00DF05D7" w:rsidRPr="0095375C" w:rsidRDefault="00DF05D7" w:rsidP="00526819">
            <w:pPr>
              <w:ind w:firstLine="147"/>
              <w:rPr>
                <w:sz w:val="18"/>
                <w:szCs w:val="18"/>
                <w:lang w:val="lt-LT"/>
              </w:rPr>
            </w:pPr>
            <w:r w:rsidRPr="0095375C">
              <w:rPr>
                <w:sz w:val="18"/>
                <w:szCs w:val="18"/>
                <w:lang w:val="lt-LT"/>
              </w:rPr>
              <w:t>Medienos puvinys</w:t>
            </w:r>
          </w:p>
        </w:tc>
        <w:tc>
          <w:tcPr>
            <w:tcW w:w="530" w:type="pct"/>
            <w:tcBorders>
              <w:top w:val="single" w:sz="4" w:space="0" w:color="auto"/>
              <w:left w:val="nil"/>
              <w:bottom w:val="single" w:sz="4" w:space="0" w:color="auto"/>
              <w:right w:val="single" w:sz="4" w:space="0" w:color="auto"/>
            </w:tcBorders>
            <w:vAlign w:val="center"/>
          </w:tcPr>
          <w:p w14:paraId="33903D57" w14:textId="77777777" w:rsidR="00DF05D7" w:rsidRPr="0095375C" w:rsidRDefault="00DF05D7" w:rsidP="00526819">
            <w:pPr>
              <w:jc w:val="center"/>
              <w:rPr>
                <w:sz w:val="18"/>
                <w:szCs w:val="18"/>
                <w:lang w:val="lt-LT"/>
              </w:rPr>
            </w:pPr>
            <w:r w:rsidRPr="0095375C">
              <w:rPr>
                <w:sz w:val="18"/>
                <w:szCs w:val="18"/>
                <w:lang w:val="lt-LT"/>
              </w:rPr>
              <w:t>0,20±0,20</w:t>
            </w:r>
          </w:p>
        </w:tc>
        <w:tc>
          <w:tcPr>
            <w:tcW w:w="304" w:type="pct"/>
            <w:tcBorders>
              <w:left w:val="nil"/>
              <w:right w:val="single" w:sz="4" w:space="0" w:color="auto"/>
            </w:tcBorders>
          </w:tcPr>
          <w:p w14:paraId="580559BC" w14:textId="77777777" w:rsidR="00DF05D7" w:rsidRPr="0095375C" w:rsidRDefault="00DF05D7" w:rsidP="00CB5B4C">
            <w:pPr>
              <w:jc w:val="center"/>
              <w:rPr>
                <w:sz w:val="18"/>
                <w:szCs w:val="18"/>
                <w:lang w:val="lt-LT"/>
              </w:rPr>
            </w:pPr>
          </w:p>
        </w:tc>
        <w:tc>
          <w:tcPr>
            <w:tcW w:w="303" w:type="pct"/>
            <w:tcBorders>
              <w:left w:val="single" w:sz="4" w:space="0" w:color="auto"/>
              <w:right w:val="single" w:sz="4" w:space="0" w:color="auto"/>
            </w:tcBorders>
          </w:tcPr>
          <w:p w14:paraId="6B6EB8F1" w14:textId="11146F7A" w:rsidR="00DF05D7" w:rsidRPr="0095375C" w:rsidRDefault="00DF05D7" w:rsidP="00CB5B4C">
            <w:pPr>
              <w:jc w:val="center"/>
              <w:rPr>
                <w:sz w:val="18"/>
                <w:szCs w:val="18"/>
                <w:lang w:val="lt-LT"/>
              </w:rPr>
            </w:pPr>
          </w:p>
        </w:tc>
        <w:tc>
          <w:tcPr>
            <w:tcW w:w="304" w:type="pct"/>
            <w:tcBorders>
              <w:left w:val="single" w:sz="4" w:space="0" w:color="auto"/>
              <w:right w:val="single" w:sz="4" w:space="0" w:color="auto"/>
            </w:tcBorders>
          </w:tcPr>
          <w:p w14:paraId="41C1527A" w14:textId="0C4FC615" w:rsidR="00DF05D7" w:rsidRPr="0095375C" w:rsidRDefault="00DF05D7" w:rsidP="00CB5B4C">
            <w:pPr>
              <w:jc w:val="center"/>
              <w:rPr>
                <w:sz w:val="18"/>
                <w:szCs w:val="18"/>
                <w:lang w:val="lt-LT"/>
              </w:rPr>
            </w:pPr>
          </w:p>
        </w:tc>
        <w:tc>
          <w:tcPr>
            <w:tcW w:w="303" w:type="pct"/>
            <w:tcBorders>
              <w:left w:val="single" w:sz="4" w:space="0" w:color="auto"/>
            </w:tcBorders>
          </w:tcPr>
          <w:p w14:paraId="5498103F" w14:textId="5FFB2B84" w:rsidR="00DF05D7" w:rsidRPr="0095375C" w:rsidRDefault="00DF05D7" w:rsidP="00CB5B4C">
            <w:pPr>
              <w:jc w:val="center"/>
              <w:rPr>
                <w:sz w:val="18"/>
                <w:szCs w:val="18"/>
                <w:lang w:val="lt-LT"/>
              </w:rPr>
            </w:pPr>
          </w:p>
        </w:tc>
        <w:tc>
          <w:tcPr>
            <w:tcW w:w="683" w:type="pct"/>
            <w:tcBorders>
              <w:left w:val="single" w:sz="4" w:space="0" w:color="auto"/>
              <w:right w:val="single" w:sz="4" w:space="0" w:color="auto"/>
            </w:tcBorders>
          </w:tcPr>
          <w:p w14:paraId="321C58DA" w14:textId="77777777" w:rsidR="00DF05D7" w:rsidRPr="0095375C" w:rsidRDefault="00DF05D7" w:rsidP="00526819">
            <w:pPr>
              <w:jc w:val="center"/>
              <w:rPr>
                <w:sz w:val="18"/>
                <w:szCs w:val="18"/>
                <w:lang w:val="lt-LT"/>
              </w:rPr>
            </w:pPr>
          </w:p>
        </w:tc>
        <w:tc>
          <w:tcPr>
            <w:tcW w:w="674" w:type="pct"/>
            <w:tcBorders>
              <w:left w:val="single" w:sz="4" w:space="0" w:color="auto"/>
              <w:right w:val="single" w:sz="4" w:space="0" w:color="auto"/>
            </w:tcBorders>
          </w:tcPr>
          <w:p w14:paraId="40EFC06B" w14:textId="77777777" w:rsidR="00DF05D7" w:rsidRPr="0095375C" w:rsidRDefault="00DF05D7" w:rsidP="00526819">
            <w:pPr>
              <w:jc w:val="center"/>
              <w:rPr>
                <w:sz w:val="18"/>
                <w:szCs w:val="18"/>
                <w:lang w:val="lt-LT"/>
              </w:rPr>
            </w:pPr>
          </w:p>
        </w:tc>
      </w:tr>
      <w:tr w:rsidR="00DF05D7" w:rsidRPr="0095375C" w14:paraId="2359AB7C" w14:textId="48B59F0A"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0A4F7BB4" w14:textId="627220E6" w:rsidR="00DF05D7" w:rsidRPr="0095375C" w:rsidRDefault="00DF05D7" w:rsidP="00526819">
            <w:pPr>
              <w:rPr>
                <w:color w:val="BFBFBF"/>
                <w:sz w:val="16"/>
                <w:szCs w:val="16"/>
                <w:lang w:val="lt-LT"/>
              </w:rPr>
            </w:pPr>
            <w:r w:rsidRPr="0095375C">
              <w:rPr>
                <w:color w:val="BFBFBF"/>
                <w:sz w:val="16"/>
                <w:szCs w:val="16"/>
                <w:lang w:val="lt-LT"/>
              </w:rPr>
              <w:t>Baltijos g.</w:t>
            </w:r>
          </w:p>
        </w:tc>
        <w:tc>
          <w:tcPr>
            <w:tcW w:w="1064" w:type="pct"/>
            <w:tcBorders>
              <w:top w:val="single" w:sz="4" w:space="0" w:color="auto"/>
              <w:left w:val="nil"/>
              <w:bottom w:val="single" w:sz="4" w:space="0" w:color="auto"/>
              <w:right w:val="single" w:sz="4" w:space="0" w:color="auto"/>
            </w:tcBorders>
            <w:vAlign w:val="center"/>
          </w:tcPr>
          <w:p w14:paraId="26495786" w14:textId="77777777" w:rsidR="00DF05D7" w:rsidRPr="0095375C" w:rsidRDefault="00DF05D7" w:rsidP="00526819">
            <w:pPr>
              <w:ind w:firstLine="147"/>
              <w:rPr>
                <w:sz w:val="18"/>
                <w:szCs w:val="18"/>
                <w:lang w:val="lt-LT"/>
              </w:rPr>
            </w:pPr>
            <w:r w:rsidRPr="0095375C">
              <w:rPr>
                <w:sz w:val="18"/>
                <w:szCs w:val="18"/>
                <w:lang w:val="lt-LT"/>
              </w:rPr>
              <w:t>Sausos šakos</w:t>
            </w:r>
          </w:p>
        </w:tc>
        <w:tc>
          <w:tcPr>
            <w:tcW w:w="530" w:type="pct"/>
            <w:tcBorders>
              <w:top w:val="single" w:sz="4" w:space="0" w:color="auto"/>
              <w:left w:val="nil"/>
              <w:bottom w:val="single" w:sz="4" w:space="0" w:color="auto"/>
              <w:right w:val="single" w:sz="4" w:space="0" w:color="auto"/>
            </w:tcBorders>
            <w:vAlign w:val="center"/>
          </w:tcPr>
          <w:p w14:paraId="66AF6CD2" w14:textId="77777777" w:rsidR="00DF05D7" w:rsidRPr="0095375C" w:rsidRDefault="00DF05D7" w:rsidP="00526819">
            <w:pPr>
              <w:jc w:val="center"/>
              <w:rPr>
                <w:sz w:val="18"/>
                <w:szCs w:val="18"/>
                <w:lang w:val="lt-LT"/>
              </w:rPr>
            </w:pPr>
            <w:r w:rsidRPr="0095375C">
              <w:rPr>
                <w:sz w:val="18"/>
                <w:szCs w:val="18"/>
                <w:lang w:val="lt-LT"/>
              </w:rPr>
              <w:t>0,20±0,20</w:t>
            </w:r>
          </w:p>
        </w:tc>
        <w:tc>
          <w:tcPr>
            <w:tcW w:w="304" w:type="pct"/>
            <w:tcBorders>
              <w:left w:val="nil"/>
              <w:right w:val="single" w:sz="4" w:space="0" w:color="auto"/>
            </w:tcBorders>
          </w:tcPr>
          <w:p w14:paraId="07886B16" w14:textId="77777777" w:rsidR="00DF05D7" w:rsidRPr="0095375C" w:rsidRDefault="00DF05D7" w:rsidP="00CB5B4C">
            <w:pPr>
              <w:jc w:val="center"/>
              <w:rPr>
                <w:sz w:val="18"/>
                <w:szCs w:val="18"/>
                <w:lang w:val="lt-LT"/>
              </w:rPr>
            </w:pPr>
          </w:p>
        </w:tc>
        <w:tc>
          <w:tcPr>
            <w:tcW w:w="303" w:type="pct"/>
            <w:tcBorders>
              <w:left w:val="single" w:sz="4" w:space="0" w:color="auto"/>
              <w:right w:val="single" w:sz="4" w:space="0" w:color="auto"/>
            </w:tcBorders>
          </w:tcPr>
          <w:p w14:paraId="22F6A2D1" w14:textId="605066E6" w:rsidR="00DF05D7" w:rsidRPr="0095375C" w:rsidRDefault="00DF05D7" w:rsidP="00CB5B4C">
            <w:pPr>
              <w:jc w:val="center"/>
              <w:rPr>
                <w:sz w:val="18"/>
                <w:szCs w:val="18"/>
                <w:lang w:val="lt-LT"/>
              </w:rPr>
            </w:pPr>
          </w:p>
        </w:tc>
        <w:tc>
          <w:tcPr>
            <w:tcW w:w="304" w:type="pct"/>
            <w:tcBorders>
              <w:left w:val="single" w:sz="4" w:space="0" w:color="auto"/>
              <w:right w:val="single" w:sz="4" w:space="0" w:color="auto"/>
            </w:tcBorders>
          </w:tcPr>
          <w:p w14:paraId="1AC4E976" w14:textId="11B9E0ED" w:rsidR="00DF05D7" w:rsidRPr="0095375C" w:rsidRDefault="00DF05D7" w:rsidP="00CB5B4C">
            <w:pPr>
              <w:jc w:val="center"/>
              <w:rPr>
                <w:sz w:val="18"/>
                <w:szCs w:val="18"/>
                <w:lang w:val="lt-LT"/>
              </w:rPr>
            </w:pPr>
          </w:p>
        </w:tc>
        <w:tc>
          <w:tcPr>
            <w:tcW w:w="303" w:type="pct"/>
            <w:tcBorders>
              <w:left w:val="single" w:sz="4" w:space="0" w:color="auto"/>
            </w:tcBorders>
          </w:tcPr>
          <w:p w14:paraId="630FE51B" w14:textId="3085DEE6" w:rsidR="00DF05D7" w:rsidRPr="0095375C" w:rsidRDefault="00DF05D7" w:rsidP="00CB5B4C">
            <w:pPr>
              <w:jc w:val="center"/>
              <w:rPr>
                <w:sz w:val="18"/>
                <w:szCs w:val="18"/>
                <w:lang w:val="lt-LT"/>
              </w:rPr>
            </w:pPr>
          </w:p>
        </w:tc>
        <w:tc>
          <w:tcPr>
            <w:tcW w:w="683" w:type="pct"/>
            <w:tcBorders>
              <w:left w:val="single" w:sz="4" w:space="0" w:color="auto"/>
              <w:right w:val="single" w:sz="4" w:space="0" w:color="auto"/>
            </w:tcBorders>
          </w:tcPr>
          <w:p w14:paraId="27C58882" w14:textId="77777777" w:rsidR="00DF05D7" w:rsidRPr="0095375C" w:rsidRDefault="00DF05D7" w:rsidP="00526819">
            <w:pPr>
              <w:jc w:val="center"/>
              <w:rPr>
                <w:sz w:val="18"/>
                <w:szCs w:val="18"/>
                <w:lang w:val="lt-LT"/>
              </w:rPr>
            </w:pPr>
          </w:p>
        </w:tc>
        <w:tc>
          <w:tcPr>
            <w:tcW w:w="674" w:type="pct"/>
            <w:tcBorders>
              <w:left w:val="single" w:sz="4" w:space="0" w:color="auto"/>
              <w:right w:val="single" w:sz="4" w:space="0" w:color="auto"/>
            </w:tcBorders>
          </w:tcPr>
          <w:p w14:paraId="7AA3181F" w14:textId="77777777" w:rsidR="00DF05D7" w:rsidRPr="0095375C" w:rsidRDefault="00DF05D7" w:rsidP="00526819">
            <w:pPr>
              <w:jc w:val="center"/>
              <w:rPr>
                <w:sz w:val="18"/>
                <w:szCs w:val="18"/>
                <w:lang w:val="lt-LT"/>
              </w:rPr>
            </w:pPr>
          </w:p>
        </w:tc>
      </w:tr>
      <w:tr w:rsidR="00DF05D7" w:rsidRPr="0095375C" w14:paraId="42E65F2D" w14:textId="5DE16721"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42147981" w14:textId="4F650EFD" w:rsidR="00DF05D7" w:rsidRPr="0095375C" w:rsidRDefault="00DF05D7" w:rsidP="00526819">
            <w:pPr>
              <w:rPr>
                <w:color w:val="BFBFBF"/>
                <w:sz w:val="16"/>
                <w:szCs w:val="16"/>
                <w:lang w:val="lt-LT"/>
              </w:rPr>
            </w:pPr>
            <w:r w:rsidRPr="0095375C">
              <w:rPr>
                <w:color w:val="BFBFBF"/>
                <w:sz w:val="16"/>
                <w:szCs w:val="16"/>
                <w:lang w:val="lt-LT"/>
              </w:rPr>
              <w:t>Baltijos g.</w:t>
            </w:r>
          </w:p>
        </w:tc>
        <w:tc>
          <w:tcPr>
            <w:tcW w:w="1064" w:type="pct"/>
            <w:tcBorders>
              <w:top w:val="single" w:sz="4" w:space="0" w:color="auto"/>
              <w:left w:val="nil"/>
              <w:bottom w:val="single" w:sz="4" w:space="0" w:color="auto"/>
              <w:right w:val="single" w:sz="4" w:space="0" w:color="auto"/>
            </w:tcBorders>
            <w:vAlign w:val="center"/>
          </w:tcPr>
          <w:p w14:paraId="26863251" w14:textId="77777777" w:rsidR="00DF05D7" w:rsidRPr="0095375C" w:rsidRDefault="00DF05D7" w:rsidP="00526819">
            <w:pPr>
              <w:ind w:firstLine="147"/>
              <w:rPr>
                <w:sz w:val="18"/>
                <w:szCs w:val="18"/>
                <w:lang w:val="lt-LT"/>
              </w:rPr>
            </w:pPr>
            <w:r w:rsidRPr="0095375C">
              <w:rPr>
                <w:sz w:val="18"/>
                <w:szCs w:val="18"/>
                <w:lang w:val="lt-LT"/>
              </w:rPr>
              <w:t>Nekrozė</w:t>
            </w:r>
          </w:p>
        </w:tc>
        <w:tc>
          <w:tcPr>
            <w:tcW w:w="530" w:type="pct"/>
            <w:tcBorders>
              <w:top w:val="single" w:sz="4" w:space="0" w:color="auto"/>
              <w:left w:val="nil"/>
              <w:bottom w:val="single" w:sz="4" w:space="0" w:color="auto"/>
              <w:right w:val="single" w:sz="4" w:space="0" w:color="auto"/>
            </w:tcBorders>
            <w:vAlign w:val="center"/>
          </w:tcPr>
          <w:p w14:paraId="054508D9" w14:textId="77777777" w:rsidR="00DF05D7" w:rsidRPr="0095375C" w:rsidRDefault="00DF05D7" w:rsidP="00526819">
            <w:pPr>
              <w:jc w:val="center"/>
              <w:rPr>
                <w:sz w:val="18"/>
                <w:szCs w:val="18"/>
                <w:lang w:val="lt-LT"/>
              </w:rPr>
            </w:pPr>
            <w:r w:rsidRPr="0095375C">
              <w:rPr>
                <w:sz w:val="18"/>
                <w:szCs w:val="18"/>
                <w:lang w:val="lt-LT"/>
              </w:rPr>
              <w:t>0,20±0,20</w:t>
            </w:r>
          </w:p>
        </w:tc>
        <w:tc>
          <w:tcPr>
            <w:tcW w:w="304" w:type="pct"/>
            <w:tcBorders>
              <w:left w:val="nil"/>
              <w:bottom w:val="single" w:sz="4" w:space="0" w:color="auto"/>
              <w:right w:val="single" w:sz="4" w:space="0" w:color="auto"/>
            </w:tcBorders>
          </w:tcPr>
          <w:p w14:paraId="46988B1E" w14:textId="77777777" w:rsidR="00DF05D7" w:rsidRPr="0095375C" w:rsidRDefault="00DF05D7" w:rsidP="00CB5B4C">
            <w:pPr>
              <w:jc w:val="center"/>
              <w:rPr>
                <w:sz w:val="18"/>
                <w:szCs w:val="18"/>
                <w:lang w:val="lt-LT"/>
              </w:rPr>
            </w:pPr>
          </w:p>
        </w:tc>
        <w:tc>
          <w:tcPr>
            <w:tcW w:w="303" w:type="pct"/>
            <w:tcBorders>
              <w:left w:val="single" w:sz="4" w:space="0" w:color="auto"/>
              <w:bottom w:val="single" w:sz="4" w:space="0" w:color="auto"/>
              <w:right w:val="single" w:sz="4" w:space="0" w:color="auto"/>
            </w:tcBorders>
          </w:tcPr>
          <w:p w14:paraId="6A4821E4" w14:textId="1780E331" w:rsidR="00DF05D7" w:rsidRPr="0095375C" w:rsidRDefault="00DF05D7" w:rsidP="00CB5B4C">
            <w:pPr>
              <w:jc w:val="center"/>
              <w:rPr>
                <w:sz w:val="18"/>
                <w:szCs w:val="18"/>
                <w:lang w:val="lt-LT"/>
              </w:rPr>
            </w:pPr>
          </w:p>
        </w:tc>
        <w:tc>
          <w:tcPr>
            <w:tcW w:w="304" w:type="pct"/>
            <w:tcBorders>
              <w:left w:val="single" w:sz="4" w:space="0" w:color="auto"/>
              <w:bottom w:val="single" w:sz="4" w:space="0" w:color="auto"/>
              <w:right w:val="single" w:sz="4" w:space="0" w:color="auto"/>
            </w:tcBorders>
          </w:tcPr>
          <w:p w14:paraId="33526C83" w14:textId="6AD0E0AC" w:rsidR="00DF05D7" w:rsidRPr="0095375C" w:rsidRDefault="00DF05D7" w:rsidP="00CB5B4C">
            <w:pPr>
              <w:jc w:val="center"/>
              <w:rPr>
                <w:sz w:val="18"/>
                <w:szCs w:val="18"/>
                <w:lang w:val="lt-LT"/>
              </w:rPr>
            </w:pPr>
          </w:p>
        </w:tc>
        <w:tc>
          <w:tcPr>
            <w:tcW w:w="303" w:type="pct"/>
            <w:tcBorders>
              <w:left w:val="single" w:sz="4" w:space="0" w:color="auto"/>
              <w:bottom w:val="single" w:sz="4" w:space="0" w:color="auto"/>
            </w:tcBorders>
          </w:tcPr>
          <w:p w14:paraId="5656107A" w14:textId="0F3D076C" w:rsidR="00DF05D7" w:rsidRPr="0095375C" w:rsidRDefault="00DF05D7" w:rsidP="00CB5B4C">
            <w:pPr>
              <w:jc w:val="center"/>
              <w:rPr>
                <w:sz w:val="18"/>
                <w:szCs w:val="18"/>
                <w:lang w:val="lt-LT"/>
              </w:rPr>
            </w:pPr>
          </w:p>
        </w:tc>
        <w:tc>
          <w:tcPr>
            <w:tcW w:w="683" w:type="pct"/>
            <w:tcBorders>
              <w:left w:val="single" w:sz="4" w:space="0" w:color="auto"/>
              <w:bottom w:val="single" w:sz="4" w:space="0" w:color="auto"/>
              <w:right w:val="single" w:sz="4" w:space="0" w:color="auto"/>
            </w:tcBorders>
          </w:tcPr>
          <w:p w14:paraId="4490E489" w14:textId="77777777" w:rsidR="00DF05D7" w:rsidRPr="0095375C" w:rsidRDefault="00DF05D7" w:rsidP="00526819">
            <w:pPr>
              <w:jc w:val="center"/>
              <w:rPr>
                <w:sz w:val="18"/>
                <w:szCs w:val="18"/>
                <w:lang w:val="lt-LT"/>
              </w:rPr>
            </w:pPr>
          </w:p>
        </w:tc>
        <w:tc>
          <w:tcPr>
            <w:tcW w:w="674" w:type="pct"/>
            <w:tcBorders>
              <w:left w:val="single" w:sz="4" w:space="0" w:color="auto"/>
              <w:right w:val="single" w:sz="4" w:space="0" w:color="auto"/>
            </w:tcBorders>
          </w:tcPr>
          <w:p w14:paraId="2B3E3F39" w14:textId="77777777" w:rsidR="00DF05D7" w:rsidRPr="0095375C" w:rsidRDefault="00DF05D7" w:rsidP="00526819">
            <w:pPr>
              <w:jc w:val="center"/>
              <w:rPr>
                <w:sz w:val="18"/>
                <w:szCs w:val="18"/>
                <w:lang w:val="lt-LT"/>
              </w:rPr>
            </w:pPr>
          </w:p>
        </w:tc>
      </w:tr>
      <w:tr w:rsidR="00CB5B4C" w:rsidRPr="0095375C" w14:paraId="1CA652E6" w14:textId="0E0C2635"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1ADE2335" w14:textId="72FCEE47" w:rsidR="00CB5B4C" w:rsidRPr="0095375C" w:rsidRDefault="00CB5B4C" w:rsidP="00CB5B4C">
            <w:pPr>
              <w:rPr>
                <w:color w:val="BFBFBF"/>
                <w:sz w:val="16"/>
                <w:szCs w:val="16"/>
                <w:lang w:val="lt-LT"/>
              </w:rPr>
            </w:pPr>
            <w:r w:rsidRPr="0095375C">
              <w:rPr>
                <w:color w:val="BFBFBF"/>
                <w:sz w:val="16"/>
                <w:szCs w:val="16"/>
                <w:lang w:val="lt-LT"/>
              </w:rPr>
              <w:t>Baltijos g.</w:t>
            </w:r>
          </w:p>
        </w:tc>
        <w:tc>
          <w:tcPr>
            <w:tcW w:w="1594" w:type="pct"/>
            <w:gridSpan w:val="2"/>
            <w:tcBorders>
              <w:top w:val="single" w:sz="4" w:space="0" w:color="auto"/>
              <w:left w:val="nil"/>
              <w:bottom w:val="single" w:sz="4" w:space="0" w:color="auto"/>
              <w:right w:val="single" w:sz="4" w:space="0" w:color="auto"/>
            </w:tcBorders>
            <w:vAlign w:val="center"/>
          </w:tcPr>
          <w:p w14:paraId="56F96445" w14:textId="549A027B" w:rsidR="00CB5B4C" w:rsidRPr="0095375C" w:rsidRDefault="00CB5B4C" w:rsidP="00CB5B4C">
            <w:pPr>
              <w:rPr>
                <w:sz w:val="18"/>
                <w:szCs w:val="18"/>
                <w:lang w:val="lt-LT"/>
              </w:rPr>
            </w:pPr>
            <w:r w:rsidRPr="0095375C">
              <w:rPr>
                <w:b/>
                <w:sz w:val="18"/>
                <w:szCs w:val="18"/>
                <w:lang w:val="lt-LT"/>
              </w:rPr>
              <w:t>Klevas platanalapis, 2</w:t>
            </w:r>
          </w:p>
        </w:tc>
        <w:tc>
          <w:tcPr>
            <w:tcW w:w="304" w:type="pct"/>
            <w:tcBorders>
              <w:top w:val="single" w:sz="4" w:space="0" w:color="auto"/>
              <w:left w:val="nil"/>
              <w:right w:val="single" w:sz="4" w:space="0" w:color="auto"/>
            </w:tcBorders>
            <w:vAlign w:val="center"/>
          </w:tcPr>
          <w:p w14:paraId="462F10B8" w14:textId="2D1F8D08" w:rsidR="00CB5B4C" w:rsidRPr="0095375C" w:rsidRDefault="00CB5B4C" w:rsidP="00CB5B4C">
            <w:pPr>
              <w:jc w:val="center"/>
              <w:rPr>
                <w:sz w:val="18"/>
                <w:szCs w:val="18"/>
                <w:lang w:val="lt-LT"/>
              </w:rPr>
            </w:pPr>
            <w:r w:rsidRPr="0095375C">
              <w:rPr>
                <w:color w:val="000000"/>
                <w:sz w:val="18"/>
                <w:szCs w:val="18"/>
                <w:lang w:val="lt-LT"/>
              </w:rPr>
              <w:t>50</w:t>
            </w:r>
          </w:p>
        </w:tc>
        <w:tc>
          <w:tcPr>
            <w:tcW w:w="303" w:type="pct"/>
            <w:tcBorders>
              <w:top w:val="single" w:sz="4" w:space="0" w:color="auto"/>
              <w:left w:val="single" w:sz="4" w:space="0" w:color="auto"/>
              <w:right w:val="single" w:sz="4" w:space="0" w:color="auto"/>
            </w:tcBorders>
            <w:vAlign w:val="center"/>
          </w:tcPr>
          <w:p w14:paraId="48C343EE" w14:textId="2E7246DF" w:rsidR="00CB5B4C" w:rsidRPr="0095375C" w:rsidRDefault="00CB5B4C" w:rsidP="00CB5B4C">
            <w:pPr>
              <w:jc w:val="center"/>
              <w:rPr>
                <w:sz w:val="18"/>
                <w:szCs w:val="18"/>
                <w:lang w:val="lt-LT"/>
              </w:rPr>
            </w:pPr>
            <w:r w:rsidRPr="0095375C">
              <w:rPr>
                <w:color w:val="000000"/>
                <w:sz w:val="18"/>
                <w:szCs w:val="18"/>
                <w:lang w:val="lt-LT"/>
              </w:rPr>
              <w:t>0</w:t>
            </w:r>
          </w:p>
        </w:tc>
        <w:tc>
          <w:tcPr>
            <w:tcW w:w="304" w:type="pct"/>
            <w:tcBorders>
              <w:top w:val="single" w:sz="4" w:space="0" w:color="auto"/>
              <w:left w:val="single" w:sz="4" w:space="0" w:color="auto"/>
              <w:right w:val="single" w:sz="4" w:space="0" w:color="auto"/>
            </w:tcBorders>
            <w:vAlign w:val="center"/>
          </w:tcPr>
          <w:p w14:paraId="00EF7087" w14:textId="7115A01E" w:rsidR="00CB5B4C" w:rsidRPr="0095375C" w:rsidRDefault="00CB5B4C" w:rsidP="00CB5B4C">
            <w:pPr>
              <w:jc w:val="center"/>
              <w:rPr>
                <w:sz w:val="18"/>
                <w:szCs w:val="18"/>
                <w:lang w:val="lt-LT"/>
              </w:rPr>
            </w:pPr>
            <w:r w:rsidRPr="0095375C">
              <w:rPr>
                <w:color w:val="000000"/>
                <w:sz w:val="18"/>
                <w:szCs w:val="18"/>
                <w:lang w:val="lt-LT"/>
              </w:rPr>
              <w:t>0</w:t>
            </w:r>
          </w:p>
        </w:tc>
        <w:tc>
          <w:tcPr>
            <w:tcW w:w="303" w:type="pct"/>
            <w:tcBorders>
              <w:top w:val="single" w:sz="4" w:space="0" w:color="auto"/>
              <w:left w:val="single" w:sz="4" w:space="0" w:color="auto"/>
            </w:tcBorders>
            <w:vAlign w:val="center"/>
          </w:tcPr>
          <w:p w14:paraId="593B1045" w14:textId="65AC8732" w:rsidR="00CB5B4C" w:rsidRPr="0095375C" w:rsidRDefault="00CB5B4C" w:rsidP="00CB5B4C">
            <w:pPr>
              <w:jc w:val="center"/>
              <w:rPr>
                <w:sz w:val="18"/>
                <w:szCs w:val="18"/>
                <w:lang w:val="lt-LT"/>
              </w:rPr>
            </w:pPr>
            <w:r w:rsidRPr="0095375C">
              <w:rPr>
                <w:color w:val="000000"/>
                <w:sz w:val="18"/>
                <w:szCs w:val="18"/>
                <w:lang w:val="lt-LT"/>
              </w:rPr>
              <w:t>50</w:t>
            </w:r>
          </w:p>
        </w:tc>
        <w:tc>
          <w:tcPr>
            <w:tcW w:w="683" w:type="pct"/>
            <w:tcBorders>
              <w:top w:val="single" w:sz="4" w:space="0" w:color="auto"/>
              <w:left w:val="single" w:sz="4" w:space="0" w:color="auto"/>
              <w:right w:val="single" w:sz="4" w:space="0" w:color="auto"/>
            </w:tcBorders>
          </w:tcPr>
          <w:p w14:paraId="5611C436" w14:textId="094882CB" w:rsidR="00CB5B4C" w:rsidRPr="0095375C" w:rsidRDefault="00D43188" w:rsidP="00CB5B4C">
            <w:pPr>
              <w:jc w:val="center"/>
              <w:rPr>
                <w:sz w:val="18"/>
                <w:szCs w:val="18"/>
                <w:lang w:val="lt-LT"/>
              </w:rPr>
            </w:pPr>
            <w:r w:rsidRPr="0095375C">
              <w:rPr>
                <w:sz w:val="18"/>
                <w:szCs w:val="18"/>
                <w:lang w:val="lt-LT"/>
              </w:rPr>
              <w:t>G / 2</w:t>
            </w:r>
          </w:p>
        </w:tc>
        <w:tc>
          <w:tcPr>
            <w:tcW w:w="674" w:type="pct"/>
            <w:tcBorders>
              <w:left w:val="single" w:sz="4" w:space="0" w:color="auto"/>
              <w:right w:val="single" w:sz="4" w:space="0" w:color="auto"/>
            </w:tcBorders>
          </w:tcPr>
          <w:p w14:paraId="03227116" w14:textId="77777777" w:rsidR="00CB5B4C" w:rsidRPr="0095375C" w:rsidRDefault="00CB5B4C" w:rsidP="00CB5B4C">
            <w:pPr>
              <w:jc w:val="center"/>
              <w:rPr>
                <w:sz w:val="18"/>
                <w:szCs w:val="18"/>
                <w:lang w:val="lt-LT"/>
              </w:rPr>
            </w:pPr>
          </w:p>
        </w:tc>
      </w:tr>
      <w:tr w:rsidR="00DF05D7" w:rsidRPr="0095375C" w14:paraId="34E9F8A7" w14:textId="5B590473"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33C70A63" w14:textId="6C4E08FC" w:rsidR="00DF05D7" w:rsidRPr="0095375C" w:rsidRDefault="00DF05D7" w:rsidP="00526819">
            <w:pPr>
              <w:rPr>
                <w:color w:val="BFBFBF"/>
                <w:sz w:val="16"/>
                <w:szCs w:val="16"/>
                <w:lang w:val="lt-LT"/>
              </w:rPr>
            </w:pPr>
            <w:r w:rsidRPr="0095375C">
              <w:rPr>
                <w:color w:val="BFBFBF"/>
                <w:sz w:val="16"/>
                <w:szCs w:val="16"/>
                <w:lang w:val="lt-LT"/>
              </w:rPr>
              <w:lastRenderedPageBreak/>
              <w:t>Baltijos g.</w:t>
            </w:r>
          </w:p>
        </w:tc>
        <w:tc>
          <w:tcPr>
            <w:tcW w:w="1064" w:type="pct"/>
            <w:tcBorders>
              <w:top w:val="single" w:sz="4" w:space="0" w:color="auto"/>
              <w:left w:val="nil"/>
              <w:bottom w:val="single" w:sz="4" w:space="0" w:color="auto"/>
              <w:right w:val="single" w:sz="4" w:space="0" w:color="auto"/>
            </w:tcBorders>
            <w:vAlign w:val="center"/>
          </w:tcPr>
          <w:p w14:paraId="75E640B8" w14:textId="77777777" w:rsidR="00DF05D7" w:rsidRPr="0095375C" w:rsidRDefault="00DF05D7" w:rsidP="00526819">
            <w:pPr>
              <w:ind w:firstLine="147"/>
              <w:rPr>
                <w:sz w:val="18"/>
                <w:szCs w:val="18"/>
                <w:lang w:val="lt-LT"/>
              </w:rPr>
            </w:pPr>
            <w:r w:rsidRPr="0095375C">
              <w:rPr>
                <w:sz w:val="18"/>
                <w:szCs w:val="18"/>
                <w:lang w:val="lt-LT"/>
              </w:rPr>
              <w:t>Defoliacija</w:t>
            </w:r>
          </w:p>
        </w:tc>
        <w:tc>
          <w:tcPr>
            <w:tcW w:w="530" w:type="pct"/>
            <w:tcBorders>
              <w:top w:val="single" w:sz="4" w:space="0" w:color="auto"/>
              <w:left w:val="nil"/>
              <w:bottom w:val="single" w:sz="4" w:space="0" w:color="auto"/>
              <w:right w:val="single" w:sz="4" w:space="0" w:color="auto"/>
            </w:tcBorders>
            <w:vAlign w:val="center"/>
          </w:tcPr>
          <w:p w14:paraId="1D4DBAFF" w14:textId="77777777" w:rsidR="00DF05D7" w:rsidRPr="0095375C" w:rsidRDefault="00DF05D7" w:rsidP="00526819">
            <w:pPr>
              <w:jc w:val="center"/>
              <w:rPr>
                <w:sz w:val="18"/>
                <w:szCs w:val="18"/>
                <w:lang w:val="lt-LT"/>
              </w:rPr>
            </w:pPr>
            <w:r w:rsidRPr="0095375C">
              <w:rPr>
                <w:sz w:val="18"/>
                <w:szCs w:val="18"/>
                <w:lang w:val="lt-LT"/>
              </w:rPr>
              <w:t>1,50±1,50</w:t>
            </w:r>
          </w:p>
        </w:tc>
        <w:tc>
          <w:tcPr>
            <w:tcW w:w="304" w:type="pct"/>
            <w:tcBorders>
              <w:left w:val="nil"/>
              <w:right w:val="single" w:sz="4" w:space="0" w:color="auto"/>
            </w:tcBorders>
          </w:tcPr>
          <w:p w14:paraId="41C48134" w14:textId="77777777" w:rsidR="00DF05D7" w:rsidRPr="0095375C" w:rsidRDefault="00DF05D7" w:rsidP="00CB5B4C">
            <w:pPr>
              <w:jc w:val="center"/>
              <w:rPr>
                <w:sz w:val="18"/>
                <w:szCs w:val="18"/>
                <w:lang w:val="lt-LT"/>
              </w:rPr>
            </w:pPr>
          </w:p>
        </w:tc>
        <w:tc>
          <w:tcPr>
            <w:tcW w:w="303" w:type="pct"/>
            <w:tcBorders>
              <w:left w:val="single" w:sz="4" w:space="0" w:color="auto"/>
              <w:right w:val="single" w:sz="4" w:space="0" w:color="auto"/>
            </w:tcBorders>
          </w:tcPr>
          <w:p w14:paraId="75E8ECB6" w14:textId="16A136EB" w:rsidR="00DF05D7" w:rsidRPr="0095375C" w:rsidRDefault="00DF05D7" w:rsidP="00CB5B4C">
            <w:pPr>
              <w:jc w:val="center"/>
              <w:rPr>
                <w:sz w:val="18"/>
                <w:szCs w:val="18"/>
                <w:lang w:val="lt-LT"/>
              </w:rPr>
            </w:pPr>
          </w:p>
        </w:tc>
        <w:tc>
          <w:tcPr>
            <w:tcW w:w="304" w:type="pct"/>
            <w:tcBorders>
              <w:left w:val="single" w:sz="4" w:space="0" w:color="auto"/>
              <w:right w:val="single" w:sz="4" w:space="0" w:color="auto"/>
            </w:tcBorders>
          </w:tcPr>
          <w:p w14:paraId="68798440" w14:textId="0611DA1B" w:rsidR="00DF05D7" w:rsidRPr="0095375C" w:rsidRDefault="00DF05D7" w:rsidP="00CB5B4C">
            <w:pPr>
              <w:jc w:val="center"/>
              <w:rPr>
                <w:sz w:val="18"/>
                <w:szCs w:val="18"/>
                <w:lang w:val="lt-LT"/>
              </w:rPr>
            </w:pPr>
          </w:p>
        </w:tc>
        <w:tc>
          <w:tcPr>
            <w:tcW w:w="303" w:type="pct"/>
            <w:tcBorders>
              <w:left w:val="single" w:sz="4" w:space="0" w:color="auto"/>
            </w:tcBorders>
          </w:tcPr>
          <w:p w14:paraId="008677F4" w14:textId="7CBC8CFB" w:rsidR="00DF05D7" w:rsidRPr="0095375C" w:rsidRDefault="00DF05D7" w:rsidP="00CB5B4C">
            <w:pPr>
              <w:jc w:val="center"/>
              <w:rPr>
                <w:sz w:val="18"/>
                <w:szCs w:val="18"/>
                <w:lang w:val="lt-LT"/>
              </w:rPr>
            </w:pPr>
          </w:p>
        </w:tc>
        <w:tc>
          <w:tcPr>
            <w:tcW w:w="683" w:type="pct"/>
            <w:tcBorders>
              <w:left w:val="single" w:sz="4" w:space="0" w:color="auto"/>
              <w:right w:val="single" w:sz="4" w:space="0" w:color="auto"/>
            </w:tcBorders>
          </w:tcPr>
          <w:p w14:paraId="7D90CF5E" w14:textId="77777777" w:rsidR="00DF05D7" w:rsidRPr="0095375C" w:rsidRDefault="00DF05D7" w:rsidP="00526819">
            <w:pPr>
              <w:rPr>
                <w:sz w:val="18"/>
                <w:szCs w:val="18"/>
                <w:lang w:val="lt-LT"/>
              </w:rPr>
            </w:pPr>
          </w:p>
        </w:tc>
        <w:tc>
          <w:tcPr>
            <w:tcW w:w="674" w:type="pct"/>
            <w:tcBorders>
              <w:left w:val="single" w:sz="4" w:space="0" w:color="auto"/>
              <w:right w:val="single" w:sz="4" w:space="0" w:color="auto"/>
            </w:tcBorders>
          </w:tcPr>
          <w:p w14:paraId="010C971C" w14:textId="77777777" w:rsidR="00DF05D7" w:rsidRPr="0095375C" w:rsidRDefault="00DF05D7" w:rsidP="00526819">
            <w:pPr>
              <w:rPr>
                <w:sz w:val="18"/>
                <w:szCs w:val="18"/>
                <w:lang w:val="lt-LT"/>
              </w:rPr>
            </w:pPr>
          </w:p>
        </w:tc>
      </w:tr>
      <w:tr w:rsidR="00DF05D7" w:rsidRPr="0095375C" w14:paraId="44DF7A1B" w14:textId="5B0DC3CB"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0EF4DD63" w14:textId="08BB9AAB" w:rsidR="00DF05D7" w:rsidRPr="0095375C" w:rsidRDefault="00DF05D7" w:rsidP="00526819">
            <w:pPr>
              <w:rPr>
                <w:color w:val="BFBFBF"/>
                <w:sz w:val="16"/>
                <w:szCs w:val="16"/>
                <w:lang w:val="lt-LT"/>
              </w:rPr>
            </w:pPr>
            <w:r w:rsidRPr="0095375C">
              <w:rPr>
                <w:color w:val="BFBFBF"/>
                <w:sz w:val="16"/>
                <w:szCs w:val="16"/>
                <w:lang w:val="lt-LT"/>
              </w:rPr>
              <w:t>Baltijos g.</w:t>
            </w:r>
          </w:p>
        </w:tc>
        <w:tc>
          <w:tcPr>
            <w:tcW w:w="1064" w:type="pct"/>
            <w:tcBorders>
              <w:top w:val="single" w:sz="4" w:space="0" w:color="auto"/>
              <w:left w:val="nil"/>
              <w:bottom w:val="single" w:sz="4" w:space="0" w:color="auto"/>
              <w:right w:val="single" w:sz="4" w:space="0" w:color="auto"/>
            </w:tcBorders>
            <w:vAlign w:val="center"/>
          </w:tcPr>
          <w:p w14:paraId="62DDD3B6" w14:textId="77777777" w:rsidR="00DF05D7" w:rsidRPr="0095375C" w:rsidRDefault="00DF05D7" w:rsidP="00526819">
            <w:pPr>
              <w:ind w:firstLine="147"/>
              <w:rPr>
                <w:sz w:val="18"/>
                <w:szCs w:val="18"/>
                <w:lang w:val="lt-LT"/>
              </w:rPr>
            </w:pPr>
            <w:r w:rsidRPr="0095375C">
              <w:rPr>
                <w:sz w:val="18"/>
                <w:szCs w:val="18"/>
                <w:lang w:val="lt-LT"/>
              </w:rPr>
              <w:t>Nekrozė</w:t>
            </w:r>
          </w:p>
        </w:tc>
        <w:tc>
          <w:tcPr>
            <w:tcW w:w="530" w:type="pct"/>
            <w:tcBorders>
              <w:top w:val="single" w:sz="4" w:space="0" w:color="auto"/>
              <w:left w:val="nil"/>
              <w:bottom w:val="single" w:sz="4" w:space="0" w:color="auto"/>
              <w:right w:val="single" w:sz="4" w:space="0" w:color="auto"/>
            </w:tcBorders>
            <w:vAlign w:val="center"/>
          </w:tcPr>
          <w:p w14:paraId="730FE885" w14:textId="77777777" w:rsidR="00DF05D7" w:rsidRPr="0095375C" w:rsidRDefault="00DF05D7" w:rsidP="00526819">
            <w:pPr>
              <w:jc w:val="center"/>
              <w:rPr>
                <w:sz w:val="18"/>
                <w:szCs w:val="18"/>
                <w:lang w:val="lt-LT"/>
              </w:rPr>
            </w:pPr>
            <w:r w:rsidRPr="0095375C">
              <w:rPr>
                <w:sz w:val="18"/>
                <w:szCs w:val="18"/>
                <w:lang w:val="lt-LT"/>
              </w:rPr>
              <w:t>0,50±0,50</w:t>
            </w:r>
          </w:p>
        </w:tc>
        <w:tc>
          <w:tcPr>
            <w:tcW w:w="304" w:type="pct"/>
            <w:tcBorders>
              <w:left w:val="nil"/>
              <w:bottom w:val="single" w:sz="4" w:space="0" w:color="auto"/>
              <w:right w:val="single" w:sz="4" w:space="0" w:color="auto"/>
            </w:tcBorders>
          </w:tcPr>
          <w:p w14:paraId="79050367" w14:textId="77777777" w:rsidR="00DF05D7" w:rsidRPr="0095375C" w:rsidRDefault="00DF05D7" w:rsidP="00CB5B4C">
            <w:pPr>
              <w:jc w:val="center"/>
              <w:rPr>
                <w:sz w:val="18"/>
                <w:szCs w:val="18"/>
                <w:lang w:val="lt-LT"/>
              </w:rPr>
            </w:pPr>
          </w:p>
        </w:tc>
        <w:tc>
          <w:tcPr>
            <w:tcW w:w="303" w:type="pct"/>
            <w:tcBorders>
              <w:left w:val="single" w:sz="4" w:space="0" w:color="auto"/>
              <w:bottom w:val="single" w:sz="4" w:space="0" w:color="auto"/>
              <w:right w:val="single" w:sz="4" w:space="0" w:color="auto"/>
            </w:tcBorders>
          </w:tcPr>
          <w:p w14:paraId="0F8CA8F0" w14:textId="2A9D8BB2" w:rsidR="00DF05D7" w:rsidRPr="0095375C" w:rsidRDefault="00DF05D7" w:rsidP="00CB5B4C">
            <w:pPr>
              <w:jc w:val="center"/>
              <w:rPr>
                <w:sz w:val="18"/>
                <w:szCs w:val="18"/>
                <w:lang w:val="lt-LT"/>
              </w:rPr>
            </w:pPr>
          </w:p>
        </w:tc>
        <w:tc>
          <w:tcPr>
            <w:tcW w:w="304" w:type="pct"/>
            <w:tcBorders>
              <w:left w:val="single" w:sz="4" w:space="0" w:color="auto"/>
              <w:bottom w:val="single" w:sz="4" w:space="0" w:color="auto"/>
              <w:right w:val="single" w:sz="4" w:space="0" w:color="auto"/>
            </w:tcBorders>
          </w:tcPr>
          <w:p w14:paraId="034C98D7" w14:textId="03CDF716" w:rsidR="00DF05D7" w:rsidRPr="0095375C" w:rsidRDefault="00DF05D7" w:rsidP="00CB5B4C">
            <w:pPr>
              <w:jc w:val="center"/>
              <w:rPr>
                <w:sz w:val="18"/>
                <w:szCs w:val="18"/>
                <w:lang w:val="lt-LT"/>
              </w:rPr>
            </w:pPr>
          </w:p>
        </w:tc>
        <w:tc>
          <w:tcPr>
            <w:tcW w:w="303" w:type="pct"/>
            <w:tcBorders>
              <w:left w:val="single" w:sz="4" w:space="0" w:color="auto"/>
              <w:bottom w:val="single" w:sz="4" w:space="0" w:color="auto"/>
            </w:tcBorders>
          </w:tcPr>
          <w:p w14:paraId="44DF2F2D" w14:textId="18D3756D" w:rsidR="00DF05D7" w:rsidRPr="0095375C" w:rsidRDefault="00DF05D7" w:rsidP="00CB5B4C">
            <w:pPr>
              <w:jc w:val="center"/>
              <w:rPr>
                <w:sz w:val="18"/>
                <w:szCs w:val="18"/>
                <w:lang w:val="lt-LT"/>
              </w:rPr>
            </w:pPr>
          </w:p>
        </w:tc>
        <w:tc>
          <w:tcPr>
            <w:tcW w:w="683" w:type="pct"/>
            <w:tcBorders>
              <w:left w:val="single" w:sz="4" w:space="0" w:color="auto"/>
              <w:bottom w:val="single" w:sz="4" w:space="0" w:color="auto"/>
              <w:right w:val="single" w:sz="4" w:space="0" w:color="auto"/>
            </w:tcBorders>
          </w:tcPr>
          <w:p w14:paraId="691CD18E" w14:textId="77777777" w:rsidR="00DF05D7" w:rsidRPr="0095375C" w:rsidRDefault="00DF05D7" w:rsidP="00526819">
            <w:pPr>
              <w:rPr>
                <w:sz w:val="18"/>
                <w:szCs w:val="18"/>
                <w:lang w:val="lt-LT"/>
              </w:rPr>
            </w:pPr>
          </w:p>
        </w:tc>
        <w:tc>
          <w:tcPr>
            <w:tcW w:w="674" w:type="pct"/>
            <w:tcBorders>
              <w:left w:val="single" w:sz="4" w:space="0" w:color="auto"/>
              <w:right w:val="single" w:sz="4" w:space="0" w:color="auto"/>
            </w:tcBorders>
          </w:tcPr>
          <w:p w14:paraId="3A1D2C8C" w14:textId="77777777" w:rsidR="00DF05D7" w:rsidRPr="0095375C" w:rsidRDefault="00DF05D7" w:rsidP="00526819">
            <w:pPr>
              <w:rPr>
                <w:sz w:val="18"/>
                <w:szCs w:val="18"/>
                <w:lang w:val="lt-LT"/>
              </w:rPr>
            </w:pPr>
          </w:p>
        </w:tc>
      </w:tr>
      <w:tr w:rsidR="00CB5B4C" w:rsidRPr="0095375C" w14:paraId="51C208A4" w14:textId="0C42C816"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4C5C3DDE" w14:textId="202953FC" w:rsidR="00CB5B4C" w:rsidRPr="0095375C" w:rsidRDefault="00CB5B4C" w:rsidP="00CB5B4C">
            <w:pPr>
              <w:rPr>
                <w:color w:val="BFBFBF"/>
                <w:sz w:val="16"/>
                <w:szCs w:val="16"/>
                <w:lang w:val="lt-LT"/>
              </w:rPr>
            </w:pPr>
            <w:r w:rsidRPr="0095375C">
              <w:rPr>
                <w:color w:val="BFBFBF"/>
                <w:sz w:val="16"/>
                <w:szCs w:val="16"/>
                <w:lang w:val="lt-LT"/>
              </w:rPr>
              <w:t>Baltijos g.</w:t>
            </w:r>
          </w:p>
        </w:tc>
        <w:tc>
          <w:tcPr>
            <w:tcW w:w="1594" w:type="pct"/>
            <w:gridSpan w:val="2"/>
            <w:tcBorders>
              <w:top w:val="single" w:sz="4" w:space="0" w:color="auto"/>
              <w:left w:val="nil"/>
              <w:bottom w:val="single" w:sz="4" w:space="0" w:color="auto"/>
              <w:right w:val="single" w:sz="4" w:space="0" w:color="auto"/>
            </w:tcBorders>
            <w:vAlign w:val="center"/>
          </w:tcPr>
          <w:p w14:paraId="09BE423F" w14:textId="335E0D17" w:rsidR="00CB5B4C" w:rsidRPr="0095375C" w:rsidRDefault="00CB5B4C" w:rsidP="00CB5B4C">
            <w:pPr>
              <w:rPr>
                <w:sz w:val="18"/>
                <w:szCs w:val="18"/>
                <w:lang w:val="lt-LT"/>
              </w:rPr>
            </w:pPr>
            <w:r w:rsidRPr="0095375C">
              <w:rPr>
                <w:b/>
                <w:sz w:val="18"/>
                <w:szCs w:val="18"/>
                <w:lang w:val="lt-LT"/>
              </w:rPr>
              <w:t>Liepa didžialapė, 5</w:t>
            </w:r>
          </w:p>
        </w:tc>
        <w:tc>
          <w:tcPr>
            <w:tcW w:w="304" w:type="pct"/>
            <w:tcBorders>
              <w:top w:val="single" w:sz="4" w:space="0" w:color="auto"/>
              <w:left w:val="nil"/>
              <w:right w:val="single" w:sz="4" w:space="0" w:color="auto"/>
            </w:tcBorders>
            <w:vAlign w:val="center"/>
          </w:tcPr>
          <w:p w14:paraId="2061875F" w14:textId="31B6CBD8" w:rsidR="00CB5B4C" w:rsidRPr="0095375C" w:rsidRDefault="00CB5B4C" w:rsidP="00CB5B4C">
            <w:pPr>
              <w:jc w:val="center"/>
              <w:rPr>
                <w:sz w:val="18"/>
                <w:szCs w:val="18"/>
                <w:lang w:val="lt-LT"/>
              </w:rPr>
            </w:pPr>
            <w:r w:rsidRPr="0095375C">
              <w:rPr>
                <w:color w:val="000000"/>
                <w:sz w:val="18"/>
                <w:szCs w:val="18"/>
                <w:lang w:val="lt-LT"/>
              </w:rPr>
              <w:t>60</w:t>
            </w:r>
          </w:p>
        </w:tc>
        <w:tc>
          <w:tcPr>
            <w:tcW w:w="303" w:type="pct"/>
            <w:tcBorders>
              <w:top w:val="single" w:sz="4" w:space="0" w:color="auto"/>
              <w:left w:val="single" w:sz="4" w:space="0" w:color="auto"/>
              <w:right w:val="single" w:sz="4" w:space="0" w:color="auto"/>
            </w:tcBorders>
            <w:vAlign w:val="center"/>
          </w:tcPr>
          <w:p w14:paraId="1C28C2AE" w14:textId="4CB6DEA8" w:rsidR="00CB5B4C" w:rsidRPr="0095375C" w:rsidRDefault="00CB5B4C" w:rsidP="00CB5B4C">
            <w:pPr>
              <w:jc w:val="center"/>
              <w:rPr>
                <w:sz w:val="18"/>
                <w:szCs w:val="18"/>
                <w:lang w:val="lt-LT"/>
              </w:rPr>
            </w:pPr>
            <w:r w:rsidRPr="0095375C">
              <w:rPr>
                <w:color w:val="000000"/>
                <w:sz w:val="18"/>
                <w:szCs w:val="18"/>
                <w:lang w:val="lt-LT"/>
              </w:rPr>
              <w:t>60</w:t>
            </w:r>
          </w:p>
        </w:tc>
        <w:tc>
          <w:tcPr>
            <w:tcW w:w="304" w:type="pct"/>
            <w:tcBorders>
              <w:top w:val="single" w:sz="4" w:space="0" w:color="auto"/>
              <w:left w:val="single" w:sz="4" w:space="0" w:color="auto"/>
              <w:right w:val="single" w:sz="4" w:space="0" w:color="auto"/>
            </w:tcBorders>
            <w:vAlign w:val="center"/>
          </w:tcPr>
          <w:p w14:paraId="2E397942" w14:textId="1E88ADEC" w:rsidR="00CB5B4C" w:rsidRPr="0095375C" w:rsidRDefault="00CB5B4C" w:rsidP="00CB5B4C">
            <w:pPr>
              <w:jc w:val="center"/>
              <w:rPr>
                <w:sz w:val="18"/>
                <w:szCs w:val="18"/>
                <w:lang w:val="lt-LT"/>
              </w:rPr>
            </w:pPr>
            <w:r w:rsidRPr="0095375C">
              <w:rPr>
                <w:color w:val="000000"/>
                <w:sz w:val="18"/>
                <w:szCs w:val="18"/>
                <w:lang w:val="lt-LT"/>
              </w:rPr>
              <w:t>0</w:t>
            </w:r>
          </w:p>
        </w:tc>
        <w:tc>
          <w:tcPr>
            <w:tcW w:w="303" w:type="pct"/>
            <w:tcBorders>
              <w:top w:val="single" w:sz="4" w:space="0" w:color="auto"/>
              <w:left w:val="single" w:sz="4" w:space="0" w:color="auto"/>
            </w:tcBorders>
            <w:vAlign w:val="center"/>
          </w:tcPr>
          <w:p w14:paraId="41979A4B" w14:textId="7C84F6DF" w:rsidR="00CB5B4C" w:rsidRPr="0095375C" w:rsidRDefault="00CB5B4C" w:rsidP="00CB5B4C">
            <w:pPr>
              <w:jc w:val="center"/>
              <w:rPr>
                <w:sz w:val="18"/>
                <w:szCs w:val="18"/>
                <w:lang w:val="lt-LT"/>
              </w:rPr>
            </w:pPr>
            <w:r w:rsidRPr="0095375C">
              <w:rPr>
                <w:color w:val="000000"/>
                <w:sz w:val="18"/>
                <w:szCs w:val="18"/>
                <w:lang w:val="lt-LT"/>
              </w:rPr>
              <w:t>0</w:t>
            </w:r>
          </w:p>
        </w:tc>
        <w:tc>
          <w:tcPr>
            <w:tcW w:w="683" w:type="pct"/>
            <w:tcBorders>
              <w:top w:val="single" w:sz="4" w:space="0" w:color="auto"/>
              <w:left w:val="single" w:sz="4" w:space="0" w:color="auto"/>
              <w:right w:val="single" w:sz="4" w:space="0" w:color="auto"/>
            </w:tcBorders>
          </w:tcPr>
          <w:p w14:paraId="492D2588" w14:textId="60448EA2" w:rsidR="00CB5B4C" w:rsidRPr="0095375C" w:rsidRDefault="00D43188" w:rsidP="00D43188">
            <w:pPr>
              <w:jc w:val="center"/>
              <w:rPr>
                <w:sz w:val="18"/>
                <w:szCs w:val="18"/>
                <w:lang w:val="lt-LT"/>
              </w:rPr>
            </w:pPr>
            <w:r w:rsidRPr="0095375C">
              <w:rPr>
                <w:sz w:val="18"/>
                <w:szCs w:val="18"/>
                <w:lang w:val="lt-LT"/>
              </w:rPr>
              <w:t>G / 3</w:t>
            </w:r>
          </w:p>
        </w:tc>
        <w:tc>
          <w:tcPr>
            <w:tcW w:w="674" w:type="pct"/>
            <w:tcBorders>
              <w:left w:val="single" w:sz="4" w:space="0" w:color="auto"/>
              <w:right w:val="single" w:sz="4" w:space="0" w:color="auto"/>
            </w:tcBorders>
          </w:tcPr>
          <w:p w14:paraId="7902A392" w14:textId="77777777" w:rsidR="00CB5B4C" w:rsidRPr="0095375C" w:rsidRDefault="00CB5B4C" w:rsidP="00CB5B4C">
            <w:pPr>
              <w:rPr>
                <w:sz w:val="18"/>
                <w:szCs w:val="18"/>
                <w:lang w:val="lt-LT"/>
              </w:rPr>
            </w:pPr>
          </w:p>
        </w:tc>
      </w:tr>
      <w:tr w:rsidR="00DF05D7" w:rsidRPr="0095375C" w14:paraId="12C747BB" w14:textId="7549FEFD"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1BD2550C" w14:textId="6C87B76C" w:rsidR="00DF05D7" w:rsidRPr="0095375C" w:rsidRDefault="00DF05D7" w:rsidP="00526819">
            <w:pPr>
              <w:rPr>
                <w:color w:val="BFBFBF"/>
                <w:sz w:val="16"/>
                <w:szCs w:val="16"/>
                <w:lang w:val="lt-LT"/>
              </w:rPr>
            </w:pPr>
            <w:r w:rsidRPr="0095375C">
              <w:rPr>
                <w:color w:val="BFBFBF"/>
                <w:sz w:val="16"/>
                <w:szCs w:val="16"/>
                <w:lang w:val="lt-LT"/>
              </w:rPr>
              <w:t>Baltijos g.</w:t>
            </w:r>
          </w:p>
        </w:tc>
        <w:tc>
          <w:tcPr>
            <w:tcW w:w="1064" w:type="pct"/>
            <w:tcBorders>
              <w:top w:val="single" w:sz="4" w:space="0" w:color="auto"/>
              <w:left w:val="nil"/>
              <w:bottom w:val="single" w:sz="4" w:space="0" w:color="auto"/>
              <w:right w:val="single" w:sz="4" w:space="0" w:color="auto"/>
            </w:tcBorders>
            <w:vAlign w:val="center"/>
          </w:tcPr>
          <w:p w14:paraId="6F155C30" w14:textId="123FEFCC" w:rsidR="00DF05D7" w:rsidRPr="0095375C" w:rsidRDefault="00DF05D7" w:rsidP="00526819">
            <w:pPr>
              <w:ind w:firstLine="147"/>
              <w:rPr>
                <w:sz w:val="18"/>
                <w:szCs w:val="18"/>
                <w:lang w:val="lt-LT"/>
              </w:rPr>
            </w:pPr>
            <w:r w:rsidRPr="0095375C">
              <w:rPr>
                <w:sz w:val="18"/>
                <w:szCs w:val="18"/>
                <w:lang w:val="lt-LT"/>
              </w:rPr>
              <w:t>Kenkėjai</w:t>
            </w:r>
            <w:r w:rsidR="00CA4E9D" w:rsidRPr="0095375C">
              <w:rPr>
                <w:sz w:val="18"/>
                <w:szCs w:val="18"/>
                <w:lang w:val="lt-LT"/>
              </w:rPr>
              <w:t xml:space="preserve"> [2]</w:t>
            </w:r>
          </w:p>
        </w:tc>
        <w:tc>
          <w:tcPr>
            <w:tcW w:w="530" w:type="pct"/>
            <w:tcBorders>
              <w:top w:val="single" w:sz="4" w:space="0" w:color="auto"/>
              <w:left w:val="nil"/>
              <w:bottom w:val="single" w:sz="4" w:space="0" w:color="auto"/>
              <w:right w:val="single" w:sz="4" w:space="0" w:color="auto"/>
            </w:tcBorders>
            <w:vAlign w:val="center"/>
          </w:tcPr>
          <w:p w14:paraId="217E8B6F" w14:textId="77777777" w:rsidR="00DF05D7" w:rsidRPr="0095375C" w:rsidRDefault="00DF05D7" w:rsidP="00526819">
            <w:pPr>
              <w:jc w:val="center"/>
              <w:rPr>
                <w:sz w:val="18"/>
                <w:szCs w:val="18"/>
                <w:lang w:val="lt-LT"/>
              </w:rPr>
            </w:pPr>
            <w:r w:rsidRPr="0095375C">
              <w:rPr>
                <w:sz w:val="18"/>
                <w:szCs w:val="18"/>
                <w:lang w:val="lt-LT"/>
              </w:rPr>
              <w:t>0,40±0,24</w:t>
            </w:r>
          </w:p>
        </w:tc>
        <w:tc>
          <w:tcPr>
            <w:tcW w:w="304" w:type="pct"/>
            <w:tcBorders>
              <w:left w:val="nil"/>
              <w:right w:val="single" w:sz="4" w:space="0" w:color="auto"/>
            </w:tcBorders>
          </w:tcPr>
          <w:p w14:paraId="1E39F977" w14:textId="77777777" w:rsidR="00DF05D7" w:rsidRPr="0095375C" w:rsidRDefault="00DF05D7" w:rsidP="00CB5B4C">
            <w:pPr>
              <w:jc w:val="center"/>
              <w:rPr>
                <w:sz w:val="18"/>
                <w:szCs w:val="18"/>
                <w:lang w:val="lt-LT"/>
              </w:rPr>
            </w:pPr>
          </w:p>
        </w:tc>
        <w:tc>
          <w:tcPr>
            <w:tcW w:w="303" w:type="pct"/>
            <w:tcBorders>
              <w:left w:val="single" w:sz="4" w:space="0" w:color="auto"/>
              <w:right w:val="single" w:sz="4" w:space="0" w:color="auto"/>
            </w:tcBorders>
          </w:tcPr>
          <w:p w14:paraId="2D39F653" w14:textId="5893192F" w:rsidR="00DF05D7" w:rsidRPr="0095375C" w:rsidRDefault="00DF05D7" w:rsidP="00CB5B4C">
            <w:pPr>
              <w:jc w:val="center"/>
              <w:rPr>
                <w:sz w:val="18"/>
                <w:szCs w:val="18"/>
                <w:lang w:val="lt-LT"/>
              </w:rPr>
            </w:pPr>
          </w:p>
        </w:tc>
        <w:tc>
          <w:tcPr>
            <w:tcW w:w="304" w:type="pct"/>
            <w:tcBorders>
              <w:left w:val="single" w:sz="4" w:space="0" w:color="auto"/>
              <w:right w:val="single" w:sz="4" w:space="0" w:color="auto"/>
            </w:tcBorders>
          </w:tcPr>
          <w:p w14:paraId="4E76E133" w14:textId="62C1507F" w:rsidR="00DF05D7" w:rsidRPr="0095375C" w:rsidRDefault="00DF05D7" w:rsidP="00CB5B4C">
            <w:pPr>
              <w:jc w:val="center"/>
              <w:rPr>
                <w:sz w:val="18"/>
                <w:szCs w:val="18"/>
                <w:lang w:val="lt-LT"/>
              </w:rPr>
            </w:pPr>
          </w:p>
        </w:tc>
        <w:tc>
          <w:tcPr>
            <w:tcW w:w="303" w:type="pct"/>
            <w:tcBorders>
              <w:left w:val="single" w:sz="4" w:space="0" w:color="auto"/>
            </w:tcBorders>
          </w:tcPr>
          <w:p w14:paraId="59647D9E" w14:textId="6DED94EB" w:rsidR="00DF05D7" w:rsidRPr="0095375C" w:rsidRDefault="00DF05D7" w:rsidP="00CB5B4C">
            <w:pPr>
              <w:jc w:val="center"/>
              <w:rPr>
                <w:sz w:val="18"/>
                <w:szCs w:val="18"/>
                <w:lang w:val="lt-LT"/>
              </w:rPr>
            </w:pPr>
          </w:p>
        </w:tc>
        <w:tc>
          <w:tcPr>
            <w:tcW w:w="683" w:type="pct"/>
            <w:tcBorders>
              <w:left w:val="single" w:sz="4" w:space="0" w:color="auto"/>
              <w:right w:val="single" w:sz="4" w:space="0" w:color="auto"/>
            </w:tcBorders>
          </w:tcPr>
          <w:p w14:paraId="46E4B31F" w14:textId="77777777" w:rsidR="00DF05D7" w:rsidRPr="0095375C" w:rsidRDefault="00DF05D7" w:rsidP="00526819">
            <w:pPr>
              <w:rPr>
                <w:sz w:val="18"/>
                <w:szCs w:val="18"/>
                <w:lang w:val="lt-LT"/>
              </w:rPr>
            </w:pPr>
          </w:p>
        </w:tc>
        <w:tc>
          <w:tcPr>
            <w:tcW w:w="674" w:type="pct"/>
            <w:tcBorders>
              <w:left w:val="single" w:sz="4" w:space="0" w:color="auto"/>
              <w:right w:val="single" w:sz="4" w:space="0" w:color="auto"/>
            </w:tcBorders>
          </w:tcPr>
          <w:p w14:paraId="32C81FEE" w14:textId="77777777" w:rsidR="00DF05D7" w:rsidRPr="0095375C" w:rsidRDefault="00DF05D7" w:rsidP="00526819">
            <w:pPr>
              <w:rPr>
                <w:sz w:val="18"/>
                <w:szCs w:val="18"/>
                <w:lang w:val="lt-LT"/>
              </w:rPr>
            </w:pPr>
          </w:p>
        </w:tc>
      </w:tr>
      <w:tr w:rsidR="00DF05D7" w:rsidRPr="0095375C" w14:paraId="19509DFA" w14:textId="427DB637"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021793B3" w14:textId="3FC0920C" w:rsidR="00DF05D7" w:rsidRPr="0095375C" w:rsidRDefault="00DF05D7" w:rsidP="00526819">
            <w:pPr>
              <w:rPr>
                <w:color w:val="BFBFBF"/>
                <w:sz w:val="16"/>
                <w:szCs w:val="16"/>
                <w:lang w:val="lt-LT"/>
              </w:rPr>
            </w:pPr>
            <w:r w:rsidRPr="0095375C">
              <w:rPr>
                <w:color w:val="BFBFBF"/>
                <w:sz w:val="16"/>
                <w:szCs w:val="16"/>
                <w:lang w:val="lt-LT"/>
              </w:rPr>
              <w:t>Baltijos g.</w:t>
            </w:r>
          </w:p>
        </w:tc>
        <w:tc>
          <w:tcPr>
            <w:tcW w:w="1064" w:type="pct"/>
            <w:tcBorders>
              <w:top w:val="single" w:sz="4" w:space="0" w:color="auto"/>
              <w:left w:val="nil"/>
              <w:bottom w:val="single" w:sz="4" w:space="0" w:color="auto"/>
              <w:right w:val="single" w:sz="4" w:space="0" w:color="auto"/>
            </w:tcBorders>
            <w:vAlign w:val="center"/>
          </w:tcPr>
          <w:p w14:paraId="5D89E76F" w14:textId="77777777" w:rsidR="00DF05D7" w:rsidRPr="0095375C" w:rsidRDefault="00DF05D7" w:rsidP="00526819">
            <w:pPr>
              <w:ind w:firstLine="147"/>
              <w:rPr>
                <w:sz w:val="18"/>
                <w:szCs w:val="18"/>
                <w:lang w:val="lt-LT"/>
              </w:rPr>
            </w:pPr>
            <w:r w:rsidRPr="0095375C">
              <w:rPr>
                <w:sz w:val="18"/>
                <w:szCs w:val="18"/>
                <w:lang w:val="lt-LT"/>
              </w:rPr>
              <w:t>Nekrozė</w:t>
            </w:r>
          </w:p>
        </w:tc>
        <w:tc>
          <w:tcPr>
            <w:tcW w:w="530" w:type="pct"/>
            <w:tcBorders>
              <w:top w:val="single" w:sz="4" w:space="0" w:color="auto"/>
              <w:left w:val="nil"/>
              <w:bottom w:val="single" w:sz="4" w:space="0" w:color="auto"/>
              <w:right w:val="single" w:sz="4" w:space="0" w:color="auto"/>
            </w:tcBorders>
            <w:vAlign w:val="center"/>
          </w:tcPr>
          <w:p w14:paraId="0E806A04" w14:textId="77777777" w:rsidR="00DF05D7" w:rsidRPr="0095375C" w:rsidRDefault="00DF05D7" w:rsidP="00526819">
            <w:pPr>
              <w:jc w:val="center"/>
              <w:rPr>
                <w:sz w:val="18"/>
                <w:szCs w:val="18"/>
                <w:lang w:val="lt-LT"/>
              </w:rPr>
            </w:pPr>
            <w:r w:rsidRPr="0095375C">
              <w:rPr>
                <w:sz w:val="18"/>
                <w:szCs w:val="18"/>
                <w:lang w:val="lt-LT"/>
              </w:rPr>
              <w:t>0,20±0,20</w:t>
            </w:r>
          </w:p>
        </w:tc>
        <w:tc>
          <w:tcPr>
            <w:tcW w:w="304" w:type="pct"/>
            <w:tcBorders>
              <w:left w:val="nil"/>
              <w:bottom w:val="single" w:sz="4" w:space="0" w:color="auto"/>
              <w:right w:val="single" w:sz="4" w:space="0" w:color="auto"/>
            </w:tcBorders>
          </w:tcPr>
          <w:p w14:paraId="50CB0C41" w14:textId="77777777" w:rsidR="00DF05D7" w:rsidRPr="0095375C" w:rsidRDefault="00DF05D7" w:rsidP="00CB5B4C">
            <w:pPr>
              <w:jc w:val="center"/>
              <w:rPr>
                <w:sz w:val="18"/>
                <w:szCs w:val="18"/>
                <w:lang w:val="lt-LT"/>
              </w:rPr>
            </w:pPr>
          </w:p>
        </w:tc>
        <w:tc>
          <w:tcPr>
            <w:tcW w:w="303" w:type="pct"/>
            <w:tcBorders>
              <w:left w:val="single" w:sz="4" w:space="0" w:color="auto"/>
              <w:bottom w:val="single" w:sz="4" w:space="0" w:color="auto"/>
              <w:right w:val="single" w:sz="4" w:space="0" w:color="auto"/>
            </w:tcBorders>
          </w:tcPr>
          <w:p w14:paraId="077319D3" w14:textId="31241875" w:rsidR="00DF05D7" w:rsidRPr="0095375C" w:rsidRDefault="00DF05D7" w:rsidP="00CB5B4C">
            <w:pPr>
              <w:jc w:val="center"/>
              <w:rPr>
                <w:sz w:val="18"/>
                <w:szCs w:val="18"/>
                <w:lang w:val="lt-LT"/>
              </w:rPr>
            </w:pPr>
          </w:p>
        </w:tc>
        <w:tc>
          <w:tcPr>
            <w:tcW w:w="304" w:type="pct"/>
            <w:tcBorders>
              <w:left w:val="single" w:sz="4" w:space="0" w:color="auto"/>
              <w:bottom w:val="single" w:sz="4" w:space="0" w:color="auto"/>
              <w:right w:val="single" w:sz="4" w:space="0" w:color="auto"/>
            </w:tcBorders>
          </w:tcPr>
          <w:p w14:paraId="39D9E0A6" w14:textId="23AB8DFE" w:rsidR="00DF05D7" w:rsidRPr="0095375C" w:rsidRDefault="00DF05D7" w:rsidP="00CB5B4C">
            <w:pPr>
              <w:jc w:val="center"/>
              <w:rPr>
                <w:sz w:val="18"/>
                <w:szCs w:val="18"/>
                <w:lang w:val="lt-LT"/>
              </w:rPr>
            </w:pPr>
          </w:p>
        </w:tc>
        <w:tc>
          <w:tcPr>
            <w:tcW w:w="303" w:type="pct"/>
            <w:tcBorders>
              <w:left w:val="single" w:sz="4" w:space="0" w:color="auto"/>
              <w:bottom w:val="single" w:sz="4" w:space="0" w:color="auto"/>
            </w:tcBorders>
          </w:tcPr>
          <w:p w14:paraId="0B2EB0D0" w14:textId="41AA35AC" w:rsidR="00DF05D7" w:rsidRPr="0095375C" w:rsidRDefault="00DF05D7" w:rsidP="00CB5B4C">
            <w:pPr>
              <w:jc w:val="center"/>
              <w:rPr>
                <w:sz w:val="18"/>
                <w:szCs w:val="18"/>
                <w:lang w:val="lt-LT"/>
              </w:rPr>
            </w:pPr>
          </w:p>
        </w:tc>
        <w:tc>
          <w:tcPr>
            <w:tcW w:w="683" w:type="pct"/>
            <w:tcBorders>
              <w:left w:val="single" w:sz="4" w:space="0" w:color="auto"/>
              <w:bottom w:val="single" w:sz="4" w:space="0" w:color="auto"/>
              <w:right w:val="single" w:sz="4" w:space="0" w:color="auto"/>
            </w:tcBorders>
          </w:tcPr>
          <w:p w14:paraId="18620098" w14:textId="77777777" w:rsidR="00DF05D7" w:rsidRPr="0095375C" w:rsidRDefault="00DF05D7" w:rsidP="00526819">
            <w:pPr>
              <w:rPr>
                <w:sz w:val="18"/>
                <w:szCs w:val="18"/>
                <w:lang w:val="lt-LT"/>
              </w:rPr>
            </w:pPr>
          </w:p>
        </w:tc>
        <w:tc>
          <w:tcPr>
            <w:tcW w:w="674" w:type="pct"/>
            <w:tcBorders>
              <w:left w:val="single" w:sz="4" w:space="0" w:color="auto"/>
              <w:right w:val="single" w:sz="4" w:space="0" w:color="auto"/>
            </w:tcBorders>
          </w:tcPr>
          <w:p w14:paraId="6BC44421" w14:textId="77777777" w:rsidR="00DF05D7" w:rsidRPr="0095375C" w:rsidRDefault="00DF05D7" w:rsidP="00526819">
            <w:pPr>
              <w:rPr>
                <w:sz w:val="18"/>
                <w:szCs w:val="18"/>
                <w:lang w:val="lt-LT"/>
              </w:rPr>
            </w:pPr>
          </w:p>
        </w:tc>
      </w:tr>
      <w:tr w:rsidR="00CB5B4C" w:rsidRPr="0095375C" w14:paraId="00C287DD" w14:textId="63769242"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44C94308" w14:textId="59AFA28F" w:rsidR="00CB5B4C" w:rsidRPr="0095375C" w:rsidRDefault="00CB5B4C" w:rsidP="00CB5B4C">
            <w:pPr>
              <w:rPr>
                <w:color w:val="BFBFBF"/>
                <w:sz w:val="16"/>
                <w:szCs w:val="16"/>
                <w:lang w:val="lt-LT"/>
              </w:rPr>
            </w:pPr>
            <w:r w:rsidRPr="0095375C">
              <w:rPr>
                <w:color w:val="BFBFBF"/>
                <w:sz w:val="16"/>
                <w:szCs w:val="16"/>
                <w:lang w:val="lt-LT"/>
              </w:rPr>
              <w:t>Baltijos g.</w:t>
            </w:r>
          </w:p>
        </w:tc>
        <w:tc>
          <w:tcPr>
            <w:tcW w:w="1594" w:type="pct"/>
            <w:gridSpan w:val="2"/>
            <w:tcBorders>
              <w:top w:val="single" w:sz="4" w:space="0" w:color="auto"/>
              <w:left w:val="nil"/>
              <w:bottom w:val="single" w:sz="4" w:space="0" w:color="auto"/>
              <w:right w:val="single" w:sz="4" w:space="0" w:color="auto"/>
            </w:tcBorders>
            <w:vAlign w:val="center"/>
          </w:tcPr>
          <w:p w14:paraId="781D611F" w14:textId="4C878BE3" w:rsidR="00CB5B4C" w:rsidRPr="0095375C" w:rsidRDefault="00CB5B4C" w:rsidP="00CB5B4C">
            <w:pPr>
              <w:rPr>
                <w:sz w:val="18"/>
                <w:szCs w:val="18"/>
                <w:lang w:val="lt-LT"/>
              </w:rPr>
            </w:pPr>
            <w:r w:rsidRPr="0095375C">
              <w:rPr>
                <w:b/>
                <w:sz w:val="18"/>
                <w:szCs w:val="18"/>
                <w:lang w:val="lt-LT"/>
              </w:rPr>
              <w:t xml:space="preserve">Liepa mažalapė, </w:t>
            </w:r>
            <w:r w:rsidR="006824DD" w:rsidRPr="0095375C">
              <w:rPr>
                <w:b/>
                <w:sz w:val="18"/>
                <w:szCs w:val="18"/>
                <w:lang w:val="lt-LT"/>
              </w:rPr>
              <w:t>42</w:t>
            </w:r>
          </w:p>
        </w:tc>
        <w:tc>
          <w:tcPr>
            <w:tcW w:w="304" w:type="pct"/>
            <w:tcBorders>
              <w:top w:val="single" w:sz="4" w:space="0" w:color="auto"/>
              <w:left w:val="nil"/>
              <w:right w:val="single" w:sz="4" w:space="0" w:color="auto"/>
            </w:tcBorders>
            <w:vAlign w:val="center"/>
          </w:tcPr>
          <w:p w14:paraId="1BB17087" w14:textId="43A8B2C6" w:rsidR="00CB5B4C" w:rsidRPr="0095375C" w:rsidRDefault="00CB5B4C" w:rsidP="00CB5B4C">
            <w:pPr>
              <w:jc w:val="center"/>
              <w:rPr>
                <w:sz w:val="18"/>
                <w:szCs w:val="18"/>
                <w:lang w:val="lt-LT"/>
              </w:rPr>
            </w:pPr>
            <w:r w:rsidRPr="0095375C">
              <w:rPr>
                <w:color w:val="000000"/>
                <w:sz w:val="18"/>
                <w:szCs w:val="18"/>
                <w:lang w:val="lt-LT"/>
              </w:rPr>
              <w:t>74</w:t>
            </w:r>
          </w:p>
        </w:tc>
        <w:tc>
          <w:tcPr>
            <w:tcW w:w="303" w:type="pct"/>
            <w:tcBorders>
              <w:top w:val="single" w:sz="4" w:space="0" w:color="auto"/>
              <w:left w:val="single" w:sz="4" w:space="0" w:color="auto"/>
              <w:right w:val="single" w:sz="4" w:space="0" w:color="auto"/>
            </w:tcBorders>
            <w:vAlign w:val="center"/>
          </w:tcPr>
          <w:p w14:paraId="09AF3D34" w14:textId="39DF3384" w:rsidR="00CB5B4C" w:rsidRPr="0095375C" w:rsidRDefault="00CB5B4C" w:rsidP="00CB5B4C">
            <w:pPr>
              <w:jc w:val="center"/>
              <w:rPr>
                <w:sz w:val="18"/>
                <w:szCs w:val="18"/>
                <w:lang w:val="lt-LT"/>
              </w:rPr>
            </w:pPr>
            <w:r w:rsidRPr="0095375C">
              <w:rPr>
                <w:color w:val="000000"/>
                <w:sz w:val="18"/>
                <w:szCs w:val="18"/>
                <w:lang w:val="lt-LT"/>
              </w:rPr>
              <w:t>48</w:t>
            </w:r>
          </w:p>
        </w:tc>
        <w:tc>
          <w:tcPr>
            <w:tcW w:w="304" w:type="pct"/>
            <w:tcBorders>
              <w:top w:val="single" w:sz="4" w:space="0" w:color="auto"/>
              <w:left w:val="single" w:sz="4" w:space="0" w:color="auto"/>
              <w:right w:val="single" w:sz="4" w:space="0" w:color="auto"/>
            </w:tcBorders>
            <w:vAlign w:val="center"/>
          </w:tcPr>
          <w:p w14:paraId="78B40506" w14:textId="42C823C6" w:rsidR="00CB5B4C" w:rsidRPr="0095375C" w:rsidRDefault="00CB5B4C" w:rsidP="00CB5B4C">
            <w:pPr>
              <w:jc w:val="center"/>
              <w:rPr>
                <w:sz w:val="18"/>
                <w:szCs w:val="18"/>
                <w:lang w:val="lt-LT"/>
              </w:rPr>
            </w:pPr>
            <w:r w:rsidRPr="0095375C">
              <w:rPr>
                <w:color w:val="000000"/>
                <w:sz w:val="18"/>
                <w:szCs w:val="18"/>
                <w:lang w:val="lt-LT"/>
              </w:rPr>
              <w:t>19</w:t>
            </w:r>
          </w:p>
        </w:tc>
        <w:tc>
          <w:tcPr>
            <w:tcW w:w="303" w:type="pct"/>
            <w:tcBorders>
              <w:top w:val="single" w:sz="4" w:space="0" w:color="auto"/>
              <w:left w:val="single" w:sz="4" w:space="0" w:color="auto"/>
            </w:tcBorders>
            <w:vAlign w:val="center"/>
          </w:tcPr>
          <w:p w14:paraId="0C6007EE" w14:textId="13112E16" w:rsidR="00CB5B4C" w:rsidRPr="0095375C" w:rsidRDefault="00CB5B4C" w:rsidP="00CB5B4C">
            <w:pPr>
              <w:jc w:val="center"/>
              <w:rPr>
                <w:sz w:val="18"/>
                <w:szCs w:val="18"/>
                <w:lang w:val="lt-LT"/>
              </w:rPr>
            </w:pPr>
            <w:r w:rsidRPr="0095375C">
              <w:rPr>
                <w:color w:val="000000"/>
                <w:sz w:val="18"/>
                <w:szCs w:val="18"/>
                <w:lang w:val="lt-LT"/>
              </w:rPr>
              <w:t>7</w:t>
            </w:r>
          </w:p>
        </w:tc>
        <w:tc>
          <w:tcPr>
            <w:tcW w:w="683" w:type="pct"/>
            <w:tcBorders>
              <w:top w:val="single" w:sz="4" w:space="0" w:color="auto"/>
              <w:left w:val="single" w:sz="4" w:space="0" w:color="auto"/>
              <w:right w:val="single" w:sz="4" w:space="0" w:color="auto"/>
            </w:tcBorders>
          </w:tcPr>
          <w:p w14:paraId="3B692135" w14:textId="77777777" w:rsidR="00CB5B4C" w:rsidRPr="0095375C" w:rsidRDefault="00CB5B4C" w:rsidP="00CB5B4C">
            <w:pPr>
              <w:rPr>
                <w:sz w:val="18"/>
                <w:szCs w:val="18"/>
                <w:lang w:val="lt-LT"/>
              </w:rPr>
            </w:pPr>
          </w:p>
        </w:tc>
        <w:tc>
          <w:tcPr>
            <w:tcW w:w="674" w:type="pct"/>
            <w:tcBorders>
              <w:left w:val="single" w:sz="4" w:space="0" w:color="auto"/>
              <w:right w:val="single" w:sz="4" w:space="0" w:color="auto"/>
            </w:tcBorders>
          </w:tcPr>
          <w:p w14:paraId="56D5D9F2" w14:textId="77777777" w:rsidR="00CB5B4C" w:rsidRPr="0095375C" w:rsidRDefault="00CB5B4C" w:rsidP="00CB5B4C">
            <w:pPr>
              <w:rPr>
                <w:sz w:val="18"/>
                <w:szCs w:val="18"/>
                <w:lang w:val="lt-LT"/>
              </w:rPr>
            </w:pPr>
          </w:p>
        </w:tc>
      </w:tr>
      <w:tr w:rsidR="00DF05D7" w:rsidRPr="0095375C" w14:paraId="27D714C2" w14:textId="65170F4C"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41E2EBAC" w14:textId="41FC3DBD" w:rsidR="00DF05D7" w:rsidRPr="0095375C" w:rsidRDefault="00DF05D7" w:rsidP="00526819">
            <w:pPr>
              <w:rPr>
                <w:color w:val="BFBFBF"/>
                <w:sz w:val="16"/>
                <w:szCs w:val="16"/>
                <w:lang w:val="lt-LT"/>
              </w:rPr>
            </w:pPr>
            <w:r w:rsidRPr="0095375C">
              <w:rPr>
                <w:color w:val="BFBFBF"/>
                <w:sz w:val="16"/>
                <w:szCs w:val="16"/>
                <w:lang w:val="lt-LT"/>
              </w:rPr>
              <w:t>Baltijos g.</w:t>
            </w:r>
          </w:p>
        </w:tc>
        <w:tc>
          <w:tcPr>
            <w:tcW w:w="1064" w:type="pct"/>
            <w:tcBorders>
              <w:top w:val="single" w:sz="4" w:space="0" w:color="auto"/>
              <w:left w:val="nil"/>
              <w:bottom w:val="single" w:sz="4" w:space="0" w:color="auto"/>
              <w:right w:val="single" w:sz="4" w:space="0" w:color="auto"/>
            </w:tcBorders>
            <w:vAlign w:val="center"/>
          </w:tcPr>
          <w:p w14:paraId="3977FCC7" w14:textId="77777777" w:rsidR="00DF05D7" w:rsidRPr="0095375C" w:rsidRDefault="00DF05D7" w:rsidP="00526819">
            <w:pPr>
              <w:ind w:firstLine="147"/>
              <w:rPr>
                <w:sz w:val="18"/>
                <w:szCs w:val="18"/>
                <w:lang w:val="lt-LT"/>
              </w:rPr>
            </w:pPr>
            <w:r w:rsidRPr="0095375C">
              <w:rPr>
                <w:sz w:val="18"/>
                <w:szCs w:val="18"/>
                <w:lang w:val="lt-LT"/>
              </w:rPr>
              <w:t>Defoliacija</w:t>
            </w:r>
          </w:p>
        </w:tc>
        <w:tc>
          <w:tcPr>
            <w:tcW w:w="530" w:type="pct"/>
            <w:tcBorders>
              <w:top w:val="single" w:sz="4" w:space="0" w:color="auto"/>
              <w:left w:val="nil"/>
              <w:bottom w:val="single" w:sz="4" w:space="0" w:color="auto"/>
              <w:right w:val="single" w:sz="4" w:space="0" w:color="auto"/>
            </w:tcBorders>
            <w:vAlign w:val="center"/>
          </w:tcPr>
          <w:p w14:paraId="4B2934AF" w14:textId="77777777" w:rsidR="00DF05D7" w:rsidRPr="0095375C" w:rsidRDefault="00DF05D7" w:rsidP="00526819">
            <w:pPr>
              <w:jc w:val="center"/>
              <w:rPr>
                <w:sz w:val="18"/>
                <w:szCs w:val="18"/>
                <w:lang w:val="lt-LT"/>
              </w:rPr>
            </w:pPr>
            <w:r w:rsidRPr="0095375C">
              <w:rPr>
                <w:sz w:val="18"/>
                <w:szCs w:val="18"/>
                <w:lang w:val="lt-LT"/>
              </w:rPr>
              <w:t>0,85±0,11</w:t>
            </w:r>
          </w:p>
        </w:tc>
        <w:tc>
          <w:tcPr>
            <w:tcW w:w="304" w:type="pct"/>
            <w:tcBorders>
              <w:left w:val="nil"/>
              <w:right w:val="single" w:sz="4" w:space="0" w:color="auto"/>
            </w:tcBorders>
          </w:tcPr>
          <w:p w14:paraId="26A00F2C" w14:textId="77777777" w:rsidR="00DF05D7" w:rsidRPr="0095375C" w:rsidRDefault="00DF05D7" w:rsidP="00CB5B4C">
            <w:pPr>
              <w:jc w:val="center"/>
              <w:rPr>
                <w:sz w:val="18"/>
                <w:szCs w:val="18"/>
                <w:lang w:val="lt-LT"/>
              </w:rPr>
            </w:pPr>
          </w:p>
        </w:tc>
        <w:tc>
          <w:tcPr>
            <w:tcW w:w="303" w:type="pct"/>
            <w:tcBorders>
              <w:left w:val="single" w:sz="4" w:space="0" w:color="auto"/>
              <w:right w:val="single" w:sz="4" w:space="0" w:color="auto"/>
            </w:tcBorders>
          </w:tcPr>
          <w:p w14:paraId="7CAC529D" w14:textId="01369934" w:rsidR="00DF05D7" w:rsidRPr="0095375C" w:rsidRDefault="00DF05D7" w:rsidP="00CB5B4C">
            <w:pPr>
              <w:jc w:val="center"/>
              <w:rPr>
                <w:sz w:val="18"/>
                <w:szCs w:val="18"/>
                <w:lang w:val="lt-LT"/>
              </w:rPr>
            </w:pPr>
          </w:p>
        </w:tc>
        <w:tc>
          <w:tcPr>
            <w:tcW w:w="304" w:type="pct"/>
            <w:tcBorders>
              <w:left w:val="single" w:sz="4" w:space="0" w:color="auto"/>
              <w:right w:val="single" w:sz="4" w:space="0" w:color="auto"/>
            </w:tcBorders>
          </w:tcPr>
          <w:p w14:paraId="65161636" w14:textId="22CBBA07" w:rsidR="00DF05D7" w:rsidRPr="0095375C" w:rsidRDefault="00DF05D7" w:rsidP="00CB5B4C">
            <w:pPr>
              <w:jc w:val="center"/>
              <w:rPr>
                <w:sz w:val="18"/>
                <w:szCs w:val="18"/>
                <w:lang w:val="lt-LT"/>
              </w:rPr>
            </w:pPr>
          </w:p>
        </w:tc>
        <w:tc>
          <w:tcPr>
            <w:tcW w:w="303" w:type="pct"/>
            <w:tcBorders>
              <w:left w:val="single" w:sz="4" w:space="0" w:color="auto"/>
            </w:tcBorders>
          </w:tcPr>
          <w:p w14:paraId="7F1B511D" w14:textId="2D31A866" w:rsidR="00DF05D7" w:rsidRPr="0095375C" w:rsidRDefault="00DF05D7" w:rsidP="00CB5B4C">
            <w:pPr>
              <w:jc w:val="center"/>
              <w:rPr>
                <w:sz w:val="18"/>
                <w:szCs w:val="18"/>
                <w:lang w:val="lt-LT"/>
              </w:rPr>
            </w:pPr>
          </w:p>
        </w:tc>
        <w:tc>
          <w:tcPr>
            <w:tcW w:w="683" w:type="pct"/>
            <w:tcBorders>
              <w:left w:val="single" w:sz="4" w:space="0" w:color="auto"/>
              <w:right w:val="single" w:sz="4" w:space="0" w:color="auto"/>
            </w:tcBorders>
          </w:tcPr>
          <w:p w14:paraId="66526FCD" w14:textId="77777777" w:rsidR="00DF05D7" w:rsidRPr="0095375C" w:rsidRDefault="00DF05D7" w:rsidP="00526819">
            <w:pPr>
              <w:rPr>
                <w:sz w:val="18"/>
                <w:szCs w:val="18"/>
                <w:lang w:val="lt-LT"/>
              </w:rPr>
            </w:pPr>
          </w:p>
        </w:tc>
        <w:tc>
          <w:tcPr>
            <w:tcW w:w="674" w:type="pct"/>
            <w:tcBorders>
              <w:left w:val="single" w:sz="4" w:space="0" w:color="auto"/>
              <w:right w:val="single" w:sz="4" w:space="0" w:color="auto"/>
            </w:tcBorders>
          </w:tcPr>
          <w:p w14:paraId="40B2D683" w14:textId="77777777" w:rsidR="00DF05D7" w:rsidRPr="0095375C" w:rsidRDefault="00DF05D7" w:rsidP="00526819">
            <w:pPr>
              <w:rPr>
                <w:sz w:val="18"/>
                <w:szCs w:val="18"/>
                <w:lang w:val="lt-LT"/>
              </w:rPr>
            </w:pPr>
          </w:p>
        </w:tc>
      </w:tr>
      <w:tr w:rsidR="00DF05D7" w:rsidRPr="0095375C" w14:paraId="43DB31D2" w14:textId="27DC3BC1"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01443052" w14:textId="04D943D2" w:rsidR="00DF05D7" w:rsidRPr="0095375C" w:rsidRDefault="00DF05D7" w:rsidP="00526819">
            <w:pPr>
              <w:rPr>
                <w:color w:val="BFBFBF"/>
                <w:sz w:val="16"/>
                <w:szCs w:val="16"/>
                <w:lang w:val="lt-LT"/>
              </w:rPr>
            </w:pPr>
            <w:r w:rsidRPr="0095375C">
              <w:rPr>
                <w:color w:val="BFBFBF"/>
                <w:sz w:val="16"/>
                <w:szCs w:val="16"/>
                <w:lang w:val="lt-LT"/>
              </w:rPr>
              <w:t>Baltijos g.</w:t>
            </w:r>
          </w:p>
        </w:tc>
        <w:tc>
          <w:tcPr>
            <w:tcW w:w="1064" w:type="pct"/>
            <w:tcBorders>
              <w:top w:val="single" w:sz="4" w:space="0" w:color="auto"/>
              <w:left w:val="nil"/>
              <w:bottom w:val="single" w:sz="4" w:space="0" w:color="auto"/>
              <w:right w:val="single" w:sz="4" w:space="0" w:color="auto"/>
            </w:tcBorders>
            <w:vAlign w:val="center"/>
          </w:tcPr>
          <w:p w14:paraId="2FFE6519" w14:textId="44554B46" w:rsidR="00DF05D7" w:rsidRPr="0095375C" w:rsidRDefault="00DF05D7" w:rsidP="00526819">
            <w:pPr>
              <w:ind w:firstLine="147"/>
              <w:rPr>
                <w:sz w:val="18"/>
                <w:szCs w:val="18"/>
                <w:lang w:val="lt-LT"/>
              </w:rPr>
            </w:pPr>
            <w:r w:rsidRPr="0095375C">
              <w:rPr>
                <w:sz w:val="18"/>
                <w:szCs w:val="18"/>
                <w:lang w:val="lt-LT"/>
              </w:rPr>
              <w:t>Kenkėjai</w:t>
            </w:r>
            <w:r w:rsidR="00CA4E9D" w:rsidRPr="0095375C">
              <w:rPr>
                <w:sz w:val="18"/>
                <w:szCs w:val="18"/>
                <w:lang w:val="lt-LT"/>
              </w:rPr>
              <w:t xml:space="preserve"> [1,2,3,</w:t>
            </w:r>
            <w:r w:rsidR="007F47F5">
              <w:rPr>
                <w:sz w:val="18"/>
                <w:szCs w:val="18"/>
                <w:lang w:val="lt-LT"/>
              </w:rPr>
              <w:t>9</w:t>
            </w:r>
            <w:r w:rsidR="00CA4E9D" w:rsidRPr="0095375C">
              <w:rPr>
                <w:sz w:val="18"/>
                <w:szCs w:val="18"/>
                <w:lang w:val="lt-LT"/>
              </w:rPr>
              <w:t>]</w:t>
            </w:r>
          </w:p>
        </w:tc>
        <w:tc>
          <w:tcPr>
            <w:tcW w:w="530" w:type="pct"/>
            <w:tcBorders>
              <w:top w:val="single" w:sz="4" w:space="0" w:color="auto"/>
              <w:left w:val="nil"/>
              <w:bottom w:val="single" w:sz="4" w:space="0" w:color="auto"/>
              <w:right w:val="single" w:sz="4" w:space="0" w:color="auto"/>
            </w:tcBorders>
            <w:vAlign w:val="center"/>
          </w:tcPr>
          <w:p w14:paraId="4D794979" w14:textId="77777777" w:rsidR="00DF05D7" w:rsidRPr="0095375C" w:rsidRDefault="00DF05D7" w:rsidP="00526819">
            <w:pPr>
              <w:jc w:val="center"/>
              <w:rPr>
                <w:sz w:val="18"/>
                <w:szCs w:val="18"/>
                <w:lang w:val="lt-LT"/>
              </w:rPr>
            </w:pPr>
            <w:r w:rsidRPr="0095375C">
              <w:rPr>
                <w:sz w:val="18"/>
                <w:szCs w:val="18"/>
                <w:lang w:val="lt-LT"/>
              </w:rPr>
              <w:t>0,10±0,05</w:t>
            </w:r>
          </w:p>
        </w:tc>
        <w:tc>
          <w:tcPr>
            <w:tcW w:w="304" w:type="pct"/>
            <w:tcBorders>
              <w:left w:val="nil"/>
              <w:right w:val="single" w:sz="4" w:space="0" w:color="auto"/>
            </w:tcBorders>
          </w:tcPr>
          <w:p w14:paraId="018B094F" w14:textId="77777777" w:rsidR="00DF05D7" w:rsidRPr="0095375C" w:rsidRDefault="00DF05D7" w:rsidP="00CB5B4C">
            <w:pPr>
              <w:jc w:val="center"/>
              <w:rPr>
                <w:sz w:val="18"/>
                <w:szCs w:val="18"/>
                <w:lang w:val="lt-LT"/>
              </w:rPr>
            </w:pPr>
          </w:p>
        </w:tc>
        <w:tc>
          <w:tcPr>
            <w:tcW w:w="303" w:type="pct"/>
            <w:tcBorders>
              <w:left w:val="single" w:sz="4" w:space="0" w:color="auto"/>
              <w:right w:val="single" w:sz="4" w:space="0" w:color="auto"/>
            </w:tcBorders>
          </w:tcPr>
          <w:p w14:paraId="2E9CF313" w14:textId="6572D610" w:rsidR="00DF05D7" w:rsidRPr="0095375C" w:rsidRDefault="00DF05D7" w:rsidP="00CB5B4C">
            <w:pPr>
              <w:jc w:val="center"/>
              <w:rPr>
                <w:sz w:val="18"/>
                <w:szCs w:val="18"/>
                <w:lang w:val="lt-LT"/>
              </w:rPr>
            </w:pPr>
          </w:p>
        </w:tc>
        <w:tc>
          <w:tcPr>
            <w:tcW w:w="304" w:type="pct"/>
            <w:tcBorders>
              <w:left w:val="single" w:sz="4" w:space="0" w:color="auto"/>
              <w:right w:val="single" w:sz="4" w:space="0" w:color="auto"/>
            </w:tcBorders>
          </w:tcPr>
          <w:p w14:paraId="27D821DA" w14:textId="79EA5A73" w:rsidR="00DF05D7" w:rsidRPr="0095375C" w:rsidRDefault="00DF05D7" w:rsidP="00CB5B4C">
            <w:pPr>
              <w:jc w:val="center"/>
              <w:rPr>
                <w:sz w:val="18"/>
                <w:szCs w:val="18"/>
                <w:lang w:val="lt-LT"/>
              </w:rPr>
            </w:pPr>
          </w:p>
        </w:tc>
        <w:tc>
          <w:tcPr>
            <w:tcW w:w="303" w:type="pct"/>
            <w:tcBorders>
              <w:left w:val="single" w:sz="4" w:space="0" w:color="auto"/>
            </w:tcBorders>
          </w:tcPr>
          <w:p w14:paraId="6AF0A7F4" w14:textId="1B5F088F" w:rsidR="00DF05D7" w:rsidRPr="0095375C" w:rsidRDefault="00DF05D7" w:rsidP="00CB5B4C">
            <w:pPr>
              <w:jc w:val="center"/>
              <w:rPr>
                <w:sz w:val="18"/>
                <w:szCs w:val="18"/>
                <w:lang w:val="lt-LT"/>
              </w:rPr>
            </w:pPr>
          </w:p>
        </w:tc>
        <w:tc>
          <w:tcPr>
            <w:tcW w:w="683" w:type="pct"/>
            <w:tcBorders>
              <w:left w:val="single" w:sz="4" w:space="0" w:color="auto"/>
              <w:right w:val="single" w:sz="4" w:space="0" w:color="auto"/>
            </w:tcBorders>
          </w:tcPr>
          <w:p w14:paraId="790AD447" w14:textId="77777777" w:rsidR="00DF05D7" w:rsidRPr="0095375C" w:rsidRDefault="00DF05D7" w:rsidP="00526819">
            <w:pPr>
              <w:rPr>
                <w:sz w:val="18"/>
                <w:szCs w:val="18"/>
                <w:lang w:val="lt-LT"/>
              </w:rPr>
            </w:pPr>
          </w:p>
        </w:tc>
        <w:tc>
          <w:tcPr>
            <w:tcW w:w="674" w:type="pct"/>
            <w:tcBorders>
              <w:left w:val="single" w:sz="4" w:space="0" w:color="auto"/>
              <w:right w:val="single" w:sz="4" w:space="0" w:color="auto"/>
            </w:tcBorders>
          </w:tcPr>
          <w:p w14:paraId="46ED1EA0" w14:textId="77777777" w:rsidR="00DF05D7" w:rsidRPr="0095375C" w:rsidRDefault="00DF05D7" w:rsidP="00526819">
            <w:pPr>
              <w:rPr>
                <w:sz w:val="18"/>
                <w:szCs w:val="18"/>
                <w:lang w:val="lt-LT"/>
              </w:rPr>
            </w:pPr>
          </w:p>
        </w:tc>
      </w:tr>
      <w:tr w:rsidR="006824DD" w:rsidRPr="0095375C" w14:paraId="4FDA6BF2" w14:textId="77777777"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4718FFC0" w14:textId="0142C0AF" w:rsidR="006824DD" w:rsidRPr="0095375C" w:rsidRDefault="006824DD" w:rsidP="006824DD">
            <w:pPr>
              <w:rPr>
                <w:color w:val="BFBFBF"/>
                <w:sz w:val="16"/>
                <w:szCs w:val="16"/>
                <w:lang w:val="lt-LT"/>
              </w:rPr>
            </w:pPr>
            <w:r w:rsidRPr="0095375C">
              <w:rPr>
                <w:color w:val="BFBFBF"/>
                <w:sz w:val="16"/>
                <w:szCs w:val="16"/>
                <w:lang w:val="lt-LT"/>
              </w:rPr>
              <w:t>Baltijos g.</w:t>
            </w:r>
          </w:p>
        </w:tc>
        <w:tc>
          <w:tcPr>
            <w:tcW w:w="1064" w:type="pct"/>
            <w:tcBorders>
              <w:top w:val="single" w:sz="4" w:space="0" w:color="auto"/>
              <w:left w:val="nil"/>
              <w:bottom w:val="single" w:sz="4" w:space="0" w:color="auto"/>
              <w:right w:val="single" w:sz="4" w:space="0" w:color="auto"/>
            </w:tcBorders>
            <w:vAlign w:val="center"/>
          </w:tcPr>
          <w:p w14:paraId="25183D32" w14:textId="53796A31" w:rsidR="006824DD" w:rsidRPr="0095375C" w:rsidRDefault="006824DD" w:rsidP="006824DD">
            <w:pPr>
              <w:ind w:firstLine="147"/>
              <w:rPr>
                <w:sz w:val="18"/>
                <w:szCs w:val="18"/>
                <w:lang w:val="lt-LT"/>
              </w:rPr>
            </w:pPr>
            <w:r w:rsidRPr="0095375C">
              <w:rPr>
                <w:sz w:val="18"/>
                <w:szCs w:val="18"/>
                <w:lang w:val="lt-LT"/>
              </w:rPr>
              <w:t>Rudmargė</w:t>
            </w:r>
          </w:p>
        </w:tc>
        <w:tc>
          <w:tcPr>
            <w:tcW w:w="530" w:type="pct"/>
            <w:tcBorders>
              <w:top w:val="single" w:sz="4" w:space="0" w:color="auto"/>
              <w:left w:val="nil"/>
              <w:bottom w:val="single" w:sz="4" w:space="0" w:color="auto"/>
              <w:right w:val="single" w:sz="4" w:space="0" w:color="auto"/>
            </w:tcBorders>
            <w:vAlign w:val="center"/>
          </w:tcPr>
          <w:p w14:paraId="2DF075D7" w14:textId="6C8215D0" w:rsidR="006824DD" w:rsidRPr="0095375C" w:rsidRDefault="00284E87" w:rsidP="006824DD">
            <w:pPr>
              <w:jc w:val="center"/>
              <w:rPr>
                <w:sz w:val="18"/>
                <w:szCs w:val="18"/>
                <w:lang w:val="lt-LT"/>
              </w:rPr>
            </w:pPr>
            <w:r w:rsidRPr="0095375C">
              <w:rPr>
                <w:sz w:val="18"/>
                <w:szCs w:val="18"/>
                <w:lang w:val="lt-LT"/>
              </w:rPr>
              <w:t>0,07±0,04</w:t>
            </w:r>
          </w:p>
        </w:tc>
        <w:tc>
          <w:tcPr>
            <w:tcW w:w="304" w:type="pct"/>
            <w:tcBorders>
              <w:left w:val="nil"/>
              <w:right w:val="single" w:sz="4" w:space="0" w:color="auto"/>
            </w:tcBorders>
          </w:tcPr>
          <w:p w14:paraId="7CE5884D" w14:textId="77777777" w:rsidR="006824DD" w:rsidRPr="0095375C" w:rsidRDefault="006824DD" w:rsidP="006824DD">
            <w:pPr>
              <w:jc w:val="center"/>
              <w:rPr>
                <w:sz w:val="18"/>
                <w:szCs w:val="18"/>
                <w:lang w:val="lt-LT"/>
              </w:rPr>
            </w:pPr>
          </w:p>
        </w:tc>
        <w:tc>
          <w:tcPr>
            <w:tcW w:w="303" w:type="pct"/>
            <w:tcBorders>
              <w:left w:val="single" w:sz="4" w:space="0" w:color="auto"/>
              <w:right w:val="single" w:sz="4" w:space="0" w:color="auto"/>
            </w:tcBorders>
          </w:tcPr>
          <w:p w14:paraId="0CAAF1F4" w14:textId="77777777" w:rsidR="006824DD" w:rsidRPr="0095375C" w:rsidRDefault="006824DD" w:rsidP="006824DD">
            <w:pPr>
              <w:jc w:val="center"/>
              <w:rPr>
                <w:sz w:val="18"/>
                <w:szCs w:val="18"/>
                <w:lang w:val="lt-LT"/>
              </w:rPr>
            </w:pPr>
          </w:p>
        </w:tc>
        <w:tc>
          <w:tcPr>
            <w:tcW w:w="304" w:type="pct"/>
            <w:tcBorders>
              <w:left w:val="single" w:sz="4" w:space="0" w:color="auto"/>
              <w:right w:val="single" w:sz="4" w:space="0" w:color="auto"/>
            </w:tcBorders>
          </w:tcPr>
          <w:p w14:paraId="1510DA69" w14:textId="77777777" w:rsidR="006824DD" w:rsidRPr="0095375C" w:rsidRDefault="006824DD" w:rsidP="006824DD">
            <w:pPr>
              <w:jc w:val="center"/>
              <w:rPr>
                <w:sz w:val="18"/>
                <w:szCs w:val="18"/>
                <w:lang w:val="lt-LT"/>
              </w:rPr>
            </w:pPr>
          </w:p>
        </w:tc>
        <w:tc>
          <w:tcPr>
            <w:tcW w:w="303" w:type="pct"/>
            <w:tcBorders>
              <w:left w:val="single" w:sz="4" w:space="0" w:color="auto"/>
            </w:tcBorders>
          </w:tcPr>
          <w:p w14:paraId="4297AD89" w14:textId="77777777" w:rsidR="006824DD" w:rsidRPr="0095375C" w:rsidRDefault="006824DD" w:rsidP="006824DD">
            <w:pPr>
              <w:jc w:val="center"/>
              <w:rPr>
                <w:sz w:val="18"/>
                <w:szCs w:val="18"/>
                <w:lang w:val="lt-LT"/>
              </w:rPr>
            </w:pPr>
          </w:p>
        </w:tc>
        <w:tc>
          <w:tcPr>
            <w:tcW w:w="683" w:type="pct"/>
            <w:tcBorders>
              <w:left w:val="single" w:sz="4" w:space="0" w:color="auto"/>
              <w:right w:val="single" w:sz="4" w:space="0" w:color="auto"/>
            </w:tcBorders>
          </w:tcPr>
          <w:p w14:paraId="4FE92DDF" w14:textId="77777777" w:rsidR="006824DD" w:rsidRPr="0095375C" w:rsidRDefault="006824DD" w:rsidP="006824DD">
            <w:pPr>
              <w:rPr>
                <w:sz w:val="18"/>
                <w:szCs w:val="18"/>
                <w:lang w:val="lt-LT"/>
              </w:rPr>
            </w:pPr>
          </w:p>
        </w:tc>
        <w:tc>
          <w:tcPr>
            <w:tcW w:w="674" w:type="pct"/>
            <w:tcBorders>
              <w:left w:val="single" w:sz="4" w:space="0" w:color="auto"/>
              <w:right w:val="single" w:sz="4" w:space="0" w:color="auto"/>
            </w:tcBorders>
          </w:tcPr>
          <w:p w14:paraId="3F919A54" w14:textId="77777777" w:rsidR="006824DD" w:rsidRPr="0095375C" w:rsidRDefault="006824DD" w:rsidP="006824DD">
            <w:pPr>
              <w:rPr>
                <w:sz w:val="18"/>
                <w:szCs w:val="18"/>
                <w:lang w:val="lt-LT"/>
              </w:rPr>
            </w:pPr>
          </w:p>
        </w:tc>
      </w:tr>
      <w:tr w:rsidR="006824DD" w:rsidRPr="0095375C" w14:paraId="324E88B7" w14:textId="11BCACDB"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4B131A7B" w14:textId="1E0B7FB2" w:rsidR="006824DD" w:rsidRPr="0095375C" w:rsidRDefault="006824DD" w:rsidP="006824DD">
            <w:pPr>
              <w:rPr>
                <w:color w:val="BFBFBF"/>
                <w:sz w:val="16"/>
                <w:szCs w:val="16"/>
                <w:lang w:val="lt-LT"/>
              </w:rPr>
            </w:pPr>
            <w:r w:rsidRPr="0095375C">
              <w:rPr>
                <w:color w:val="BFBFBF"/>
                <w:sz w:val="16"/>
                <w:szCs w:val="16"/>
                <w:lang w:val="lt-LT"/>
              </w:rPr>
              <w:t>Baltijos g.</w:t>
            </w:r>
          </w:p>
        </w:tc>
        <w:tc>
          <w:tcPr>
            <w:tcW w:w="1064" w:type="pct"/>
            <w:tcBorders>
              <w:top w:val="single" w:sz="4" w:space="0" w:color="auto"/>
              <w:left w:val="nil"/>
              <w:bottom w:val="single" w:sz="4" w:space="0" w:color="auto"/>
              <w:right w:val="single" w:sz="4" w:space="0" w:color="auto"/>
            </w:tcBorders>
            <w:vAlign w:val="center"/>
          </w:tcPr>
          <w:p w14:paraId="36EBCEAE" w14:textId="77777777" w:rsidR="006824DD" w:rsidRPr="0095375C" w:rsidRDefault="006824DD" w:rsidP="006824DD">
            <w:pPr>
              <w:ind w:firstLine="147"/>
              <w:rPr>
                <w:sz w:val="18"/>
                <w:szCs w:val="18"/>
                <w:lang w:val="lt-LT"/>
              </w:rPr>
            </w:pPr>
            <w:r w:rsidRPr="0095375C">
              <w:rPr>
                <w:sz w:val="18"/>
                <w:szCs w:val="18"/>
                <w:lang w:val="lt-LT"/>
              </w:rPr>
              <w:t>Kamieno pažeidimai</w:t>
            </w:r>
          </w:p>
        </w:tc>
        <w:tc>
          <w:tcPr>
            <w:tcW w:w="530" w:type="pct"/>
            <w:tcBorders>
              <w:top w:val="single" w:sz="4" w:space="0" w:color="auto"/>
              <w:left w:val="nil"/>
              <w:bottom w:val="single" w:sz="4" w:space="0" w:color="auto"/>
              <w:right w:val="single" w:sz="4" w:space="0" w:color="auto"/>
            </w:tcBorders>
            <w:vAlign w:val="center"/>
          </w:tcPr>
          <w:p w14:paraId="0F64B591" w14:textId="77777777" w:rsidR="006824DD" w:rsidRPr="0095375C" w:rsidRDefault="006824DD" w:rsidP="006824DD">
            <w:pPr>
              <w:jc w:val="center"/>
              <w:rPr>
                <w:sz w:val="18"/>
                <w:szCs w:val="18"/>
                <w:lang w:val="lt-LT"/>
              </w:rPr>
            </w:pPr>
            <w:r w:rsidRPr="0095375C">
              <w:rPr>
                <w:sz w:val="18"/>
                <w:szCs w:val="18"/>
                <w:lang w:val="lt-LT"/>
              </w:rPr>
              <w:t>0,41±0,14</w:t>
            </w:r>
          </w:p>
        </w:tc>
        <w:tc>
          <w:tcPr>
            <w:tcW w:w="304" w:type="pct"/>
            <w:tcBorders>
              <w:left w:val="nil"/>
              <w:right w:val="single" w:sz="4" w:space="0" w:color="auto"/>
            </w:tcBorders>
          </w:tcPr>
          <w:p w14:paraId="2799C1EE" w14:textId="77777777" w:rsidR="006824DD" w:rsidRPr="0095375C" w:rsidRDefault="006824DD" w:rsidP="006824DD">
            <w:pPr>
              <w:jc w:val="center"/>
              <w:rPr>
                <w:sz w:val="18"/>
                <w:szCs w:val="18"/>
                <w:lang w:val="lt-LT"/>
              </w:rPr>
            </w:pPr>
          </w:p>
        </w:tc>
        <w:tc>
          <w:tcPr>
            <w:tcW w:w="303" w:type="pct"/>
            <w:tcBorders>
              <w:left w:val="single" w:sz="4" w:space="0" w:color="auto"/>
              <w:right w:val="single" w:sz="4" w:space="0" w:color="auto"/>
            </w:tcBorders>
          </w:tcPr>
          <w:p w14:paraId="0AB9B663" w14:textId="4DF0BD44" w:rsidR="006824DD" w:rsidRPr="0095375C" w:rsidRDefault="006824DD" w:rsidP="006824DD">
            <w:pPr>
              <w:jc w:val="center"/>
              <w:rPr>
                <w:sz w:val="18"/>
                <w:szCs w:val="18"/>
                <w:lang w:val="lt-LT"/>
              </w:rPr>
            </w:pPr>
          </w:p>
        </w:tc>
        <w:tc>
          <w:tcPr>
            <w:tcW w:w="304" w:type="pct"/>
            <w:tcBorders>
              <w:left w:val="single" w:sz="4" w:space="0" w:color="auto"/>
              <w:right w:val="single" w:sz="4" w:space="0" w:color="auto"/>
            </w:tcBorders>
          </w:tcPr>
          <w:p w14:paraId="346744D0" w14:textId="5625FF23" w:rsidR="006824DD" w:rsidRPr="0095375C" w:rsidRDefault="006824DD" w:rsidP="006824DD">
            <w:pPr>
              <w:jc w:val="center"/>
              <w:rPr>
                <w:sz w:val="18"/>
                <w:szCs w:val="18"/>
                <w:lang w:val="lt-LT"/>
              </w:rPr>
            </w:pPr>
          </w:p>
        </w:tc>
        <w:tc>
          <w:tcPr>
            <w:tcW w:w="303" w:type="pct"/>
            <w:tcBorders>
              <w:left w:val="single" w:sz="4" w:space="0" w:color="auto"/>
            </w:tcBorders>
          </w:tcPr>
          <w:p w14:paraId="12C9BF6C" w14:textId="2997821C" w:rsidR="006824DD" w:rsidRPr="0095375C" w:rsidRDefault="006824DD" w:rsidP="006824DD">
            <w:pPr>
              <w:jc w:val="center"/>
              <w:rPr>
                <w:sz w:val="18"/>
                <w:szCs w:val="18"/>
                <w:lang w:val="lt-LT"/>
              </w:rPr>
            </w:pPr>
          </w:p>
        </w:tc>
        <w:tc>
          <w:tcPr>
            <w:tcW w:w="683" w:type="pct"/>
            <w:tcBorders>
              <w:left w:val="single" w:sz="4" w:space="0" w:color="auto"/>
              <w:right w:val="single" w:sz="4" w:space="0" w:color="auto"/>
            </w:tcBorders>
          </w:tcPr>
          <w:p w14:paraId="28647A5E" w14:textId="77777777" w:rsidR="006824DD" w:rsidRPr="0095375C" w:rsidRDefault="006824DD" w:rsidP="006824DD">
            <w:pPr>
              <w:rPr>
                <w:sz w:val="18"/>
                <w:szCs w:val="18"/>
                <w:lang w:val="lt-LT"/>
              </w:rPr>
            </w:pPr>
          </w:p>
        </w:tc>
        <w:tc>
          <w:tcPr>
            <w:tcW w:w="674" w:type="pct"/>
            <w:tcBorders>
              <w:left w:val="single" w:sz="4" w:space="0" w:color="auto"/>
              <w:right w:val="single" w:sz="4" w:space="0" w:color="auto"/>
            </w:tcBorders>
          </w:tcPr>
          <w:p w14:paraId="0E40010A" w14:textId="77777777" w:rsidR="006824DD" w:rsidRPr="0095375C" w:rsidRDefault="006824DD" w:rsidP="006824DD">
            <w:pPr>
              <w:rPr>
                <w:sz w:val="18"/>
                <w:szCs w:val="18"/>
                <w:lang w:val="lt-LT"/>
              </w:rPr>
            </w:pPr>
          </w:p>
        </w:tc>
      </w:tr>
      <w:tr w:rsidR="006824DD" w:rsidRPr="0095375C" w14:paraId="7E6AE9F9" w14:textId="487487F1"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09DF9A51" w14:textId="3A2E902E" w:rsidR="006824DD" w:rsidRPr="0095375C" w:rsidRDefault="006824DD" w:rsidP="006824DD">
            <w:pPr>
              <w:rPr>
                <w:color w:val="BFBFBF"/>
                <w:sz w:val="16"/>
                <w:szCs w:val="16"/>
                <w:lang w:val="lt-LT"/>
              </w:rPr>
            </w:pPr>
            <w:r w:rsidRPr="0095375C">
              <w:rPr>
                <w:color w:val="BFBFBF"/>
                <w:sz w:val="16"/>
                <w:szCs w:val="16"/>
                <w:lang w:val="lt-LT"/>
              </w:rPr>
              <w:t>Baltijos g.</w:t>
            </w:r>
          </w:p>
        </w:tc>
        <w:tc>
          <w:tcPr>
            <w:tcW w:w="1064" w:type="pct"/>
            <w:tcBorders>
              <w:top w:val="single" w:sz="4" w:space="0" w:color="auto"/>
              <w:left w:val="nil"/>
              <w:bottom w:val="single" w:sz="4" w:space="0" w:color="auto"/>
              <w:right w:val="single" w:sz="4" w:space="0" w:color="auto"/>
            </w:tcBorders>
            <w:vAlign w:val="center"/>
          </w:tcPr>
          <w:p w14:paraId="622FD3FD" w14:textId="77777777" w:rsidR="006824DD" w:rsidRPr="0095375C" w:rsidRDefault="006824DD" w:rsidP="006824DD">
            <w:pPr>
              <w:ind w:firstLine="147"/>
              <w:rPr>
                <w:sz w:val="18"/>
                <w:szCs w:val="18"/>
                <w:lang w:val="lt-LT"/>
              </w:rPr>
            </w:pPr>
            <w:r w:rsidRPr="0095375C">
              <w:rPr>
                <w:sz w:val="18"/>
                <w:szCs w:val="18"/>
                <w:lang w:val="lt-LT"/>
              </w:rPr>
              <w:t>Medienos puvinys</w:t>
            </w:r>
          </w:p>
        </w:tc>
        <w:tc>
          <w:tcPr>
            <w:tcW w:w="530" w:type="pct"/>
            <w:tcBorders>
              <w:top w:val="single" w:sz="4" w:space="0" w:color="auto"/>
              <w:left w:val="nil"/>
              <w:bottom w:val="single" w:sz="4" w:space="0" w:color="auto"/>
              <w:right w:val="single" w:sz="4" w:space="0" w:color="auto"/>
            </w:tcBorders>
            <w:vAlign w:val="center"/>
          </w:tcPr>
          <w:p w14:paraId="5FE48473" w14:textId="77777777" w:rsidR="006824DD" w:rsidRPr="0095375C" w:rsidRDefault="006824DD" w:rsidP="006824DD">
            <w:pPr>
              <w:jc w:val="center"/>
              <w:rPr>
                <w:sz w:val="18"/>
                <w:szCs w:val="18"/>
                <w:lang w:val="lt-LT"/>
              </w:rPr>
            </w:pPr>
            <w:r w:rsidRPr="0095375C">
              <w:rPr>
                <w:sz w:val="18"/>
                <w:szCs w:val="18"/>
                <w:lang w:val="lt-LT"/>
              </w:rPr>
              <w:t>0,18±0,09</w:t>
            </w:r>
          </w:p>
        </w:tc>
        <w:tc>
          <w:tcPr>
            <w:tcW w:w="304" w:type="pct"/>
            <w:tcBorders>
              <w:left w:val="nil"/>
              <w:right w:val="single" w:sz="4" w:space="0" w:color="auto"/>
            </w:tcBorders>
          </w:tcPr>
          <w:p w14:paraId="494C5B3B" w14:textId="77777777" w:rsidR="006824DD" w:rsidRPr="0095375C" w:rsidRDefault="006824DD" w:rsidP="006824DD">
            <w:pPr>
              <w:jc w:val="center"/>
              <w:rPr>
                <w:sz w:val="18"/>
                <w:szCs w:val="18"/>
                <w:lang w:val="lt-LT"/>
              </w:rPr>
            </w:pPr>
          </w:p>
        </w:tc>
        <w:tc>
          <w:tcPr>
            <w:tcW w:w="303" w:type="pct"/>
            <w:tcBorders>
              <w:left w:val="single" w:sz="4" w:space="0" w:color="auto"/>
              <w:right w:val="single" w:sz="4" w:space="0" w:color="auto"/>
            </w:tcBorders>
          </w:tcPr>
          <w:p w14:paraId="5D181AE9" w14:textId="50B19FCD" w:rsidR="006824DD" w:rsidRPr="0095375C" w:rsidRDefault="006824DD" w:rsidP="006824DD">
            <w:pPr>
              <w:jc w:val="center"/>
              <w:rPr>
                <w:sz w:val="18"/>
                <w:szCs w:val="18"/>
                <w:lang w:val="lt-LT"/>
              </w:rPr>
            </w:pPr>
          </w:p>
        </w:tc>
        <w:tc>
          <w:tcPr>
            <w:tcW w:w="304" w:type="pct"/>
            <w:tcBorders>
              <w:left w:val="single" w:sz="4" w:space="0" w:color="auto"/>
              <w:right w:val="single" w:sz="4" w:space="0" w:color="auto"/>
            </w:tcBorders>
          </w:tcPr>
          <w:p w14:paraId="20711DFB" w14:textId="1196B12F" w:rsidR="006824DD" w:rsidRPr="0095375C" w:rsidRDefault="006824DD" w:rsidP="006824DD">
            <w:pPr>
              <w:jc w:val="center"/>
              <w:rPr>
                <w:sz w:val="18"/>
                <w:szCs w:val="18"/>
                <w:lang w:val="lt-LT"/>
              </w:rPr>
            </w:pPr>
          </w:p>
        </w:tc>
        <w:tc>
          <w:tcPr>
            <w:tcW w:w="303" w:type="pct"/>
            <w:tcBorders>
              <w:left w:val="single" w:sz="4" w:space="0" w:color="auto"/>
            </w:tcBorders>
          </w:tcPr>
          <w:p w14:paraId="743FAA65" w14:textId="78C7B4D4" w:rsidR="006824DD" w:rsidRPr="0095375C" w:rsidRDefault="006824DD" w:rsidP="006824DD">
            <w:pPr>
              <w:jc w:val="center"/>
              <w:rPr>
                <w:sz w:val="18"/>
                <w:szCs w:val="18"/>
                <w:lang w:val="lt-LT"/>
              </w:rPr>
            </w:pPr>
          </w:p>
        </w:tc>
        <w:tc>
          <w:tcPr>
            <w:tcW w:w="683" w:type="pct"/>
            <w:tcBorders>
              <w:left w:val="single" w:sz="4" w:space="0" w:color="auto"/>
              <w:right w:val="single" w:sz="4" w:space="0" w:color="auto"/>
            </w:tcBorders>
          </w:tcPr>
          <w:p w14:paraId="5E403A85" w14:textId="77777777" w:rsidR="006824DD" w:rsidRPr="0095375C" w:rsidRDefault="006824DD" w:rsidP="006824DD">
            <w:pPr>
              <w:rPr>
                <w:sz w:val="18"/>
                <w:szCs w:val="18"/>
                <w:lang w:val="lt-LT"/>
              </w:rPr>
            </w:pPr>
          </w:p>
        </w:tc>
        <w:tc>
          <w:tcPr>
            <w:tcW w:w="674" w:type="pct"/>
            <w:tcBorders>
              <w:left w:val="single" w:sz="4" w:space="0" w:color="auto"/>
              <w:right w:val="single" w:sz="4" w:space="0" w:color="auto"/>
            </w:tcBorders>
          </w:tcPr>
          <w:p w14:paraId="399001F1" w14:textId="77777777" w:rsidR="006824DD" w:rsidRPr="0095375C" w:rsidRDefault="006824DD" w:rsidP="006824DD">
            <w:pPr>
              <w:rPr>
                <w:sz w:val="18"/>
                <w:szCs w:val="18"/>
                <w:lang w:val="lt-LT"/>
              </w:rPr>
            </w:pPr>
          </w:p>
        </w:tc>
      </w:tr>
      <w:tr w:rsidR="006824DD" w:rsidRPr="0095375C" w14:paraId="07F0F17C" w14:textId="64A748C6"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669EDFC7" w14:textId="275DF740" w:rsidR="006824DD" w:rsidRPr="0095375C" w:rsidRDefault="006824DD" w:rsidP="006824DD">
            <w:pPr>
              <w:rPr>
                <w:color w:val="BFBFBF"/>
                <w:sz w:val="16"/>
                <w:szCs w:val="16"/>
                <w:lang w:val="lt-LT"/>
              </w:rPr>
            </w:pPr>
            <w:r w:rsidRPr="0095375C">
              <w:rPr>
                <w:color w:val="BFBFBF"/>
                <w:sz w:val="16"/>
                <w:szCs w:val="16"/>
                <w:lang w:val="lt-LT"/>
              </w:rPr>
              <w:t>Baltijos g.</w:t>
            </w:r>
          </w:p>
        </w:tc>
        <w:tc>
          <w:tcPr>
            <w:tcW w:w="1064" w:type="pct"/>
            <w:tcBorders>
              <w:top w:val="single" w:sz="4" w:space="0" w:color="auto"/>
              <w:left w:val="nil"/>
              <w:bottom w:val="single" w:sz="4" w:space="0" w:color="auto"/>
              <w:right w:val="single" w:sz="4" w:space="0" w:color="auto"/>
            </w:tcBorders>
            <w:vAlign w:val="center"/>
          </w:tcPr>
          <w:p w14:paraId="77FBCBE7" w14:textId="77777777" w:rsidR="006824DD" w:rsidRPr="0095375C" w:rsidRDefault="006824DD" w:rsidP="006824DD">
            <w:pPr>
              <w:ind w:firstLine="147"/>
              <w:rPr>
                <w:sz w:val="18"/>
                <w:szCs w:val="18"/>
                <w:lang w:val="lt-LT"/>
              </w:rPr>
            </w:pPr>
            <w:r w:rsidRPr="0095375C">
              <w:rPr>
                <w:sz w:val="18"/>
                <w:szCs w:val="18"/>
                <w:lang w:val="lt-LT"/>
              </w:rPr>
              <w:t>Nekrozė</w:t>
            </w:r>
          </w:p>
        </w:tc>
        <w:tc>
          <w:tcPr>
            <w:tcW w:w="530" w:type="pct"/>
            <w:tcBorders>
              <w:top w:val="single" w:sz="4" w:space="0" w:color="auto"/>
              <w:left w:val="nil"/>
              <w:bottom w:val="single" w:sz="4" w:space="0" w:color="auto"/>
              <w:right w:val="single" w:sz="4" w:space="0" w:color="auto"/>
            </w:tcBorders>
            <w:vAlign w:val="center"/>
          </w:tcPr>
          <w:p w14:paraId="11CA4B5E" w14:textId="77777777" w:rsidR="006824DD" w:rsidRPr="0095375C" w:rsidRDefault="006824DD" w:rsidP="006824DD">
            <w:pPr>
              <w:jc w:val="center"/>
              <w:rPr>
                <w:sz w:val="18"/>
                <w:szCs w:val="18"/>
                <w:lang w:val="lt-LT"/>
              </w:rPr>
            </w:pPr>
            <w:r w:rsidRPr="0095375C">
              <w:rPr>
                <w:sz w:val="18"/>
                <w:szCs w:val="18"/>
                <w:lang w:val="lt-LT"/>
              </w:rPr>
              <w:t>0,15±0,06</w:t>
            </w:r>
          </w:p>
        </w:tc>
        <w:tc>
          <w:tcPr>
            <w:tcW w:w="304" w:type="pct"/>
            <w:tcBorders>
              <w:left w:val="nil"/>
              <w:bottom w:val="single" w:sz="4" w:space="0" w:color="auto"/>
              <w:right w:val="single" w:sz="4" w:space="0" w:color="auto"/>
            </w:tcBorders>
          </w:tcPr>
          <w:p w14:paraId="7C2A460C" w14:textId="77777777" w:rsidR="006824DD" w:rsidRPr="0095375C" w:rsidRDefault="006824DD" w:rsidP="006824DD">
            <w:pPr>
              <w:jc w:val="center"/>
              <w:rPr>
                <w:sz w:val="18"/>
                <w:szCs w:val="18"/>
                <w:lang w:val="lt-LT"/>
              </w:rPr>
            </w:pPr>
          </w:p>
        </w:tc>
        <w:tc>
          <w:tcPr>
            <w:tcW w:w="303" w:type="pct"/>
            <w:tcBorders>
              <w:left w:val="single" w:sz="4" w:space="0" w:color="auto"/>
              <w:bottom w:val="single" w:sz="4" w:space="0" w:color="auto"/>
              <w:right w:val="single" w:sz="4" w:space="0" w:color="auto"/>
            </w:tcBorders>
          </w:tcPr>
          <w:p w14:paraId="5BD2832A" w14:textId="1154C585" w:rsidR="006824DD" w:rsidRPr="0095375C" w:rsidRDefault="006824DD" w:rsidP="006824DD">
            <w:pPr>
              <w:jc w:val="center"/>
              <w:rPr>
                <w:sz w:val="18"/>
                <w:szCs w:val="18"/>
                <w:lang w:val="lt-LT"/>
              </w:rPr>
            </w:pPr>
          </w:p>
        </w:tc>
        <w:tc>
          <w:tcPr>
            <w:tcW w:w="304" w:type="pct"/>
            <w:tcBorders>
              <w:left w:val="single" w:sz="4" w:space="0" w:color="auto"/>
              <w:bottom w:val="single" w:sz="4" w:space="0" w:color="auto"/>
              <w:right w:val="single" w:sz="4" w:space="0" w:color="auto"/>
            </w:tcBorders>
          </w:tcPr>
          <w:p w14:paraId="15A5161E" w14:textId="00CD3763" w:rsidR="006824DD" w:rsidRPr="0095375C" w:rsidRDefault="006824DD" w:rsidP="006824DD">
            <w:pPr>
              <w:jc w:val="center"/>
              <w:rPr>
                <w:sz w:val="18"/>
                <w:szCs w:val="18"/>
                <w:lang w:val="lt-LT"/>
              </w:rPr>
            </w:pPr>
          </w:p>
        </w:tc>
        <w:tc>
          <w:tcPr>
            <w:tcW w:w="303" w:type="pct"/>
            <w:tcBorders>
              <w:left w:val="single" w:sz="4" w:space="0" w:color="auto"/>
              <w:bottom w:val="single" w:sz="4" w:space="0" w:color="auto"/>
            </w:tcBorders>
          </w:tcPr>
          <w:p w14:paraId="3C7967CE" w14:textId="2E97EE7E" w:rsidR="006824DD" w:rsidRPr="0095375C" w:rsidRDefault="006824DD" w:rsidP="006824DD">
            <w:pPr>
              <w:jc w:val="center"/>
              <w:rPr>
                <w:sz w:val="18"/>
                <w:szCs w:val="18"/>
                <w:lang w:val="lt-LT"/>
              </w:rPr>
            </w:pPr>
          </w:p>
        </w:tc>
        <w:tc>
          <w:tcPr>
            <w:tcW w:w="683" w:type="pct"/>
            <w:tcBorders>
              <w:left w:val="single" w:sz="4" w:space="0" w:color="auto"/>
              <w:bottom w:val="single" w:sz="4" w:space="0" w:color="auto"/>
              <w:right w:val="single" w:sz="4" w:space="0" w:color="auto"/>
            </w:tcBorders>
          </w:tcPr>
          <w:p w14:paraId="085D7A81" w14:textId="77777777" w:rsidR="006824DD" w:rsidRPr="0095375C" w:rsidRDefault="006824DD" w:rsidP="006824DD">
            <w:pPr>
              <w:rPr>
                <w:sz w:val="18"/>
                <w:szCs w:val="18"/>
                <w:lang w:val="lt-LT"/>
              </w:rPr>
            </w:pPr>
          </w:p>
        </w:tc>
        <w:tc>
          <w:tcPr>
            <w:tcW w:w="674" w:type="pct"/>
            <w:tcBorders>
              <w:left w:val="single" w:sz="4" w:space="0" w:color="auto"/>
              <w:right w:val="single" w:sz="4" w:space="0" w:color="auto"/>
            </w:tcBorders>
          </w:tcPr>
          <w:p w14:paraId="009FC60D" w14:textId="77777777" w:rsidR="006824DD" w:rsidRPr="0095375C" w:rsidRDefault="006824DD" w:rsidP="006824DD">
            <w:pPr>
              <w:rPr>
                <w:sz w:val="18"/>
                <w:szCs w:val="18"/>
                <w:lang w:val="lt-LT"/>
              </w:rPr>
            </w:pPr>
          </w:p>
        </w:tc>
      </w:tr>
      <w:tr w:rsidR="006824DD" w:rsidRPr="0095375C" w14:paraId="3C8D87B4" w14:textId="0C7D8657"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416CCB7C" w14:textId="5AE3111D" w:rsidR="006824DD" w:rsidRPr="0095375C" w:rsidRDefault="006824DD" w:rsidP="006824DD">
            <w:pPr>
              <w:rPr>
                <w:color w:val="BFBFBF"/>
                <w:sz w:val="16"/>
                <w:szCs w:val="16"/>
                <w:lang w:val="lt-LT"/>
              </w:rPr>
            </w:pPr>
            <w:r w:rsidRPr="0095375C">
              <w:rPr>
                <w:color w:val="BFBFBF"/>
                <w:sz w:val="16"/>
                <w:szCs w:val="16"/>
                <w:lang w:val="lt-LT"/>
              </w:rPr>
              <w:t>Baltijos g.</w:t>
            </w:r>
          </w:p>
        </w:tc>
        <w:tc>
          <w:tcPr>
            <w:tcW w:w="1594" w:type="pct"/>
            <w:gridSpan w:val="2"/>
            <w:tcBorders>
              <w:top w:val="single" w:sz="4" w:space="0" w:color="auto"/>
              <w:left w:val="nil"/>
              <w:bottom w:val="single" w:sz="4" w:space="0" w:color="auto"/>
              <w:right w:val="single" w:sz="4" w:space="0" w:color="auto"/>
            </w:tcBorders>
            <w:vAlign w:val="center"/>
          </w:tcPr>
          <w:p w14:paraId="05C718AF" w14:textId="4F43C8AB" w:rsidR="006824DD" w:rsidRPr="0095375C" w:rsidRDefault="006824DD" w:rsidP="006824DD">
            <w:pPr>
              <w:rPr>
                <w:sz w:val="18"/>
                <w:szCs w:val="18"/>
                <w:lang w:val="lt-LT"/>
              </w:rPr>
            </w:pPr>
            <w:r w:rsidRPr="0095375C">
              <w:rPr>
                <w:b/>
                <w:sz w:val="18"/>
                <w:szCs w:val="18"/>
                <w:lang w:val="lt-LT"/>
              </w:rPr>
              <w:t>Ožekšnis europinis, 1</w:t>
            </w:r>
          </w:p>
        </w:tc>
        <w:tc>
          <w:tcPr>
            <w:tcW w:w="304" w:type="pct"/>
            <w:tcBorders>
              <w:top w:val="single" w:sz="4" w:space="0" w:color="auto"/>
              <w:left w:val="nil"/>
              <w:right w:val="single" w:sz="4" w:space="0" w:color="auto"/>
            </w:tcBorders>
            <w:vAlign w:val="center"/>
          </w:tcPr>
          <w:p w14:paraId="0B9B9B3D" w14:textId="578E1493" w:rsidR="006824DD" w:rsidRPr="0095375C" w:rsidRDefault="006824DD" w:rsidP="006824DD">
            <w:pPr>
              <w:jc w:val="center"/>
              <w:rPr>
                <w:sz w:val="18"/>
                <w:szCs w:val="18"/>
                <w:lang w:val="lt-LT"/>
              </w:rPr>
            </w:pPr>
            <w:r w:rsidRPr="0095375C">
              <w:rPr>
                <w:color w:val="000000"/>
                <w:sz w:val="18"/>
                <w:szCs w:val="18"/>
                <w:lang w:val="lt-LT"/>
              </w:rPr>
              <w:t>100</w:t>
            </w:r>
          </w:p>
        </w:tc>
        <w:tc>
          <w:tcPr>
            <w:tcW w:w="303" w:type="pct"/>
            <w:tcBorders>
              <w:top w:val="single" w:sz="4" w:space="0" w:color="auto"/>
              <w:left w:val="single" w:sz="4" w:space="0" w:color="auto"/>
              <w:right w:val="single" w:sz="4" w:space="0" w:color="auto"/>
            </w:tcBorders>
            <w:vAlign w:val="center"/>
          </w:tcPr>
          <w:p w14:paraId="0C87F9EC" w14:textId="00B8398D" w:rsidR="006824DD" w:rsidRPr="0095375C" w:rsidRDefault="006824DD" w:rsidP="006824DD">
            <w:pPr>
              <w:jc w:val="center"/>
              <w:rPr>
                <w:sz w:val="18"/>
                <w:szCs w:val="18"/>
                <w:lang w:val="lt-LT"/>
              </w:rPr>
            </w:pPr>
            <w:r w:rsidRPr="0095375C">
              <w:rPr>
                <w:color w:val="000000"/>
                <w:sz w:val="18"/>
                <w:szCs w:val="18"/>
                <w:lang w:val="lt-LT"/>
              </w:rPr>
              <w:t>0</w:t>
            </w:r>
          </w:p>
        </w:tc>
        <w:tc>
          <w:tcPr>
            <w:tcW w:w="304" w:type="pct"/>
            <w:tcBorders>
              <w:top w:val="single" w:sz="4" w:space="0" w:color="auto"/>
              <w:left w:val="single" w:sz="4" w:space="0" w:color="auto"/>
              <w:right w:val="single" w:sz="4" w:space="0" w:color="auto"/>
            </w:tcBorders>
            <w:vAlign w:val="center"/>
          </w:tcPr>
          <w:p w14:paraId="485A9C45" w14:textId="36848A26" w:rsidR="006824DD" w:rsidRPr="0095375C" w:rsidRDefault="006824DD" w:rsidP="006824DD">
            <w:pPr>
              <w:jc w:val="center"/>
              <w:rPr>
                <w:sz w:val="18"/>
                <w:szCs w:val="18"/>
                <w:lang w:val="lt-LT"/>
              </w:rPr>
            </w:pPr>
            <w:r w:rsidRPr="0095375C">
              <w:rPr>
                <w:color w:val="000000"/>
                <w:sz w:val="18"/>
                <w:szCs w:val="18"/>
                <w:lang w:val="lt-LT"/>
              </w:rPr>
              <w:t>0</w:t>
            </w:r>
          </w:p>
        </w:tc>
        <w:tc>
          <w:tcPr>
            <w:tcW w:w="303" w:type="pct"/>
            <w:tcBorders>
              <w:top w:val="single" w:sz="4" w:space="0" w:color="auto"/>
              <w:left w:val="single" w:sz="4" w:space="0" w:color="auto"/>
            </w:tcBorders>
            <w:vAlign w:val="center"/>
          </w:tcPr>
          <w:p w14:paraId="6D0E9182" w14:textId="15B4A8ED" w:rsidR="006824DD" w:rsidRPr="0095375C" w:rsidRDefault="006824DD" w:rsidP="006824DD">
            <w:pPr>
              <w:jc w:val="center"/>
              <w:rPr>
                <w:sz w:val="18"/>
                <w:szCs w:val="18"/>
                <w:lang w:val="lt-LT"/>
              </w:rPr>
            </w:pPr>
            <w:r w:rsidRPr="0095375C">
              <w:rPr>
                <w:color w:val="000000"/>
                <w:sz w:val="18"/>
                <w:szCs w:val="18"/>
                <w:lang w:val="lt-LT"/>
              </w:rPr>
              <w:t>100</w:t>
            </w:r>
          </w:p>
        </w:tc>
        <w:tc>
          <w:tcPr>
            <w:tcW w:w="683" w:type="pct"/>
            <w:tcBorders>
              <w:top w:val="single" w:sz="4" w:space="0" w:color="auto"/>
              <w:left w:val="single" w:sz="4" w:space="0" w:color="auto"/>
              <w:right w:val="single" w:sz="4" w:space="0" w:color="auto"/>
            </w:tcBorders>
          </w:tcPr>
          <w:p w14:paraId="5171ECA1" w14:textId="77777777" w:rsidR="006824DD" w:rsidRPr="0095375C" w:rsidRDefault="006824DD" w:rsidP="006824DD">
            <w:pPr>
              <w:rPr>
                <w:sz w:val="18"/>
                <w:szCs w:val="18"/>
                <w:lang w:val="lt-LT"/>
              </w:rPr>
            </w:pPr>
          </w:p>
        </w:tc>
        <w:tc>
          <w:tcPr>
            <w:tcW w:w="674" w:type="pct"/>
            <w:tcBorders>
              <w:left w:val="single" w:sz="4" w:space="0" w:color="auto"/>
              <w:right w:val="single" w:sz="4" w:space="0" w:color="auto"/>
            </w:tcBorders>
          </w:tcPr>
          <w:p w14:paraId="46977220" w14:textId="77777777" w:rsidR="006824DD" w:rsidRPr="0095375C" w:rsidRDefault="006824DD" w:rsidP="006824DD">
            <w:pPr>
              <w:rPr>
                <w:sz w:val="18"/>
                <w:szCs w:val="18"/>
                <w:lang w:val="lt-LT"/>
              </w:rPr>
            </w:pPr>
          </w:p>
        </w:tc>
      </w:tr>
      <w:tr w:rsidR="006824DD" w:rsidRPr="0095375C" w14:paraId="5CA98535" w14:textId="3B0215A5"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1C9BD4CB" w14:textId="54E093FA" w:rsidR="006824DD" w:rsidRPr="0095375C" w:rsidRDefault="006824DD" w:rsidP="006824DD">
            <w:pPr>
              <w:rPr>
                <w:color w:val="BFBFBF"/>
                <w:sz w:val="16"/>
                <w:szCs w:val="16"/>
                <w:lang w:val="lt-LT"/>
              </w:rPr>
            </w:pPr>
            <w:r w:rsidRPr="0095375C">
              <w:rPr>
                <w:color w:val="BFBFBF"/>
                <w:sz w:val="16"/>
                <w:szCs w:val="16"/>
                <w:lang w:val="lt-LT"/>
              </w:rPr>
              <w:t>Baltijos g.</w:t>
            </w:r>
          </w:p>
        </w:tc>
        <w:tc>
          <w:tcPr>
            <w:tcW w:w="1064" w:type="pct"/>
            <w:tcBorders>
              <w:top w:val="single" w:sz="4" w:space="0" w:color="auto"/>
              <w:left w:val="nil"/>
              <w:bottom w:val="single" w:sz="4" w:space="0" w:color="auto"/>
              <w:right w:val="single" w:sz="4" w:space="0" w:color="auto"/>
            </w:tcBorders>
            <w:vAlign w:val="center"/>
          </w:tcPr>
          <w:p w14:paraId="213F1F67" w14:textId="77777777" w:rsidR="006824DD" w:rsidRPr="0095375C" w:rsidRDefault="006824DD" w:rsidP="006824DD">
            <w:pPr>
              <w:ind w:firstLine="147"/>
              <w:rPr>
                <w:sz w:val="18"/>
                <w:szCs w:val="18"/>
                <w:lang w:val="lt-LT"/>
              </w:rPr>
            </w:pPr>
            <w:r w:rsidRPr="0095375C">
              <w:rPr>
                <w:sz w:val="18"/>
                <w:szCs w:val="18"/>
                <w:lang w:val="lt-LT"/>
              </w:rPr>
              <w:t>Defoliacija</w:t>
            </w:r>
          </w:p>
        </w:tc>
        <w:tc>
          <w:tcPr>
            <w:tcW w:w="530" w:type="pct"/>
            <w:tcBorders>
              <w:top w:val="single" w:sz="4" w:space="0" w:color="auto"/>
              <w:left w:val="nil"/>
              <w:bottom w:val="single" w:sz="4" w:space="0" w:color="auto"/>
              <w:right w:val="single" w:sz="4" w:space="0" w:color="auto"/>
            </w:tcBorders>
            <w:vAlign w:val="center"/>
          </w:tcPr>
          <w:p w14:paraId="0DA479FA" w14:textId="77777777" w:rsidR="006824DD" w:rsidRPr="0095375C" w:rsidRDefault="006824DD" w:rsidP="006824DD">
            <w:pPr>
              <w:jc w:val="center"/>
              <w:rPr>
                <w:sz w:val="18"/>
                <w:szCs w:val="18"/>
                <w:lang w:val="lt-LT"/>
              </w:rPr>
            </w:pPr>
            <w:r w:rsidRPr="0095375C">
              <w:rPr>
                <w:sz w:val="18"/>
                <w:szCs w:val="18"/>
                <w:lang w:val="lt-LT"/>
              </w:rPr>
              <w:t>3,00±0,00</w:t>
            </w:r>
          </w:p>
        </w:tc>
        <w:tc>
          <w:tcPr>
            <w:tcW w:w="304" w:type="pct"/>
            <w:tcBorders>
              <w:left w:val="nil"/>
              <w:right w:val="single" w:sz="4" w:space="0" w:color="auto"/>
            </w:tcBorders>
          </w:tcPr>
          <w:p w14:paraId="55D8F305" w14:textId="77777777" w:rsidR="006824DD" w:rsidRPr="0095375C" w:rsidRDefault="006824DD" w:rsidP="006824DD">
            <w:pPr>
              <w:jc w:val="center"/>
              <w:rPr>
                <w:sz w:val="18"/>
                <w:szCs w:val="18"/>
                <w:lang w:val="lt-LT"/>
              </w:rPr>
            </w:pPr>
          </w:p>
        </w:tc>
        <w:tc>
          <w:tcPr>
            <w:tcW w:w="303" w:type="pct"/>
            <w:tcBorders>
              <w:left w:val="single" w:sz="4" w:space="0" w:color="auto"/>
              <w:right w:val="single" w:sz="4" w:space="0" w:color="auto"/>
            </w:tcBorders>
          </w:tcPr>
          <w:p w14:paraId="2082E1F4" w14:textId="6B9F359F" w:rsidR="006824DD" w:rsidRPr="0095375C" w:rsidRDefault="006824DD" w:rsidP="006824DD">
            <w:pPr>
              <w:jc w:val="center"/>
              <w:rPr>
                <w:sz w:val="18"/>
                <w:szCs w:val="18"/>
                <w:lang w:val="lt-LT"/>
              </w:rPr>
            </w:pPr>
          </w:p>
        </w:tc>
        <w:tc>
          <w:tcPr>
            <w:tcW w:w="304" w:type="pct"/>
            <w:tcBorders>
              <w:left w:val="single" w:sz="4" w:space="0" w:color="auto"/>
              <w:right w:val="single" w:sz="4" w:space="0" w:color="auto"/>
            </w:tcBorders>
          </w:tcPr>
          <w:p w14:paraId="7CB8FA31" w14:textId="578B9292" w:rsidR="006824DD" w:rsidRPr="0095375C" w:rsidRDefault="006824DD" w:rsidP="006824DD">
            <w:pPr>
              <w:jc w:val="center"/>
              <w:rPr>
                <w:sz w:val="18"/>
                <w:szCs w:val="18"/>
                <w:lang w:val="lt-LT"/>
              </w:rPr>
            </w:pPr>
          </w:p>
        </w:tc>
        <w:tc>
          <w:tcPr>
            <w:tcW w:w="303" w:type="pct"/>
            <w:tcBorders>
              <w:left w:val="single" w:sz="4" w:space="0" w:color="auto"/>
            </w:tcBorders>
          </w:tcPr>
          <w:p w14:paraId="56B1CC44" w14:textId="5729E166" w:rsidR="006824DD" w:rsidRPr="0095375C" w:rsidRDefault="006824DD" w:rsidP="006824DD">
            <w:pPr>
              <w:jc w:val="center"/>
              <w:rPr>
                <w:sz w:val="18"/>
                <w:szCs w:val="18"/>
                <w:lang w:val="lt-LT"/>
              </w:rPr>
            </w:pPr>
          </w:p>
        </w:tc>
        <w:tc>
          <w:tcPr>
            <w:tcW w:w="683" w:type="pct"/>
            <w:tcBorders>
              <w:left w:val="single" w:sz="4" w:space="0" w:color="auto"/>
              <w:right w:val="single" w:sz="4" w:space="0" w:color="auto"/>
            </w:tcBorders>
          </w:tcPr>
          <w:p w14:paraId="18EA8851" w14:textId="77777777" w:rsidR="006824DD" w:rsidRPr="0095375C" w:rsidRDefault="006824DD" w:rsidP="006824DD">
            <w:pPr>
              <w:rPr>
                <w:sz w:val="18"/>
                <w:szCs w:val="18"/>
                <w:lang w:val="lt-LT"/>
              </w:rPr>
            </w:pPr>
          </w:p>
        </w:tc>
        <w:tc>
          <w:tcPr>
            <w:tcW w:w="674" w:type="pct"/>
            <w:tcBorders>
              <w:left w:val="single" w:sz="4" w:space="0" w:color="auto"/>
              <w:right w:val="single" w:sz="4" w:space="0" w:color="auto"/>
            </w:tcBorders>
          </w:tcPr>
          <w:p w14:paraId="5A053F32" w14:textId="77777777" w:rsidR="006824DD" w:rsidRPr="0095375C" w:rsidRDefault="006824DD" w:rsidP="006824DD">
            <w:pPr>
              <w:rPr>
                <w:sz w:val="18"/>
                <w:szCs w:val="18"/>
                <w:lang w:val="lt-LT"/>
              </w:rPr>
            </w:pPr>
          </w:p>
        </w:tc>
      </w:tr>
      <w:tr w:rsidR="006824DD" w:rsidRPr="0095375C" w14:paraId="0D800BB3" w14:textId="16563C5B"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6E682096" w14:textId="4699CEE3" w:rsidR="006824DD" w:rsidRPr="0095375C" w:rsidRDefault="006824DD" w:rsidP="006824DD">
            <w:pPr>
              <w:rPr>
                <w:color w:val="BFBFBF"/>
                <w:sz w:val="16"/>
                <w:szCs w:val="16"/>
                <w:lang w:val="lt-LT"/>
              </w:rPr>
            </w:pPr>
            <w:r w:rsidRPr="0095375C">
              <w:rPr>
                <w:color w:val="BFBFBF"/>
                <w:sz w:val="16"/>
                <w:szCs w:val="16"/>
                <w:lang w:val="lt-LT"/>
              </w:rPr>
              <w:t>Baltijos g.</w:t>
            </w:r>
          </w:p>
        </w:tc>
        <w:tc>
          <w:tcPr>
            <w:tcW w:w="1064" w:type="pct"/>
            <w:tcBorders>
              <w:top w:val="single" w:sz="4" w:space="0" w:color="auto"/>
              <w:left w:val="nil"/>
              <w:bottom w:val="single" w:sz="4" w:space="0" w:color="auto"/>
              <w:right w:val="single" w:sz="4" w:space="0" w:color="auto"/>
            </w:tcBorders>
            <w:vAlign w:val="center"/>
          </w:tcPr>
          <w:p w14:paraId="2BB70EA2" w14:textId="77777777" w:rsidR="006824DD" w:rsidRPr="0095375C" w:rsidRDefault="006824DD" w:rsidP="006824DD">
            <w:pPr>
              <w:ind w:firstLine="147"/>
              <w:rPr>
                <w:sz w:val="18"/>
                <w:szCs w:val="18"/>
                <w:lang w:val="lt-LT"/>
              </w:rPr>
            </w:pPr>
            <w:r w:rsidRPr="0095375C">
              <w:rPr>
                <w:sz w:val="18"/>
                <w:szCs w:val="18"/>
                <w:lang w:val="lt-LT"/>
              </w:rPr>
              <w:t>Kamieno pažeidimai</w:t>
            </w:r>
          </w:p>
        </w:tc>
        <w:tc>
          <w:tcPr>
            <w:tcW w:w="530" w:type="pct"/>
            <w:tcBorders>
              <w:top w:val="single" w:sz="4" w:space="0" w:color="auto"/>
              <w:left w:val="nil"/>
              <w:bottom w:val="single" w:sz="4" w:space="0" w:color="auto"/>
              <w:right w:val="single" w:sz="4" w:space="0" w:color="auto"/>
            </w:tcBorders>
            <w:vAlign w:val="center"/>
          </w:tcPr>
          <w:p w14:paraId="28B9254F" w14:textId="77777777" w:rsidR="006824DD" w:rsidRPr="0095375C" w:rsidRDefault="006824DD" w:rsidP="006824DD">
            <w:pPr>
              <w:jc w:val="center"/>
              <w:rPr>
                <w:sz w:val="18"/>
                <w:szCs w:val="18"/>
                <w:lang w:val="lt-LT"/>
              </w:rPr>
            </w:pPr>
            <w:r w:rsidRPr="0095375C">
              <w:rPr>
                <w:sz w:val="18"/>
                <w:szCs w:val="18"/>
                <w:lang w:val="lt-LT"/>
              </w:rPr>
              <w:t>3,00±0,00</w:t>
            </w:r>
          </w:p>
        </w:tc>
        <w:tc>
          <w:tcPr>
            <w:tcW w:w="304" w:type="pct"/>
            <w:tcBorders>
              <w:left w:val="nil"/>
              <w:bottom w:val="single" w:sz="4" w:space="0" w:color="auto"/>
              <w:right w:val="single" w:sz="4" w:space="0" w:color="auto"/>
            </w:tcBorders>
          </w:tcPr>
          <w:p w14:paraId="5675BD14" w14:textId="77777777" w:rsidR="006824DD" w:rsidRPr="0095375C" w:rsidRDefault="006824DD" w:rsidP="006824DD">
            <w:pPr>
              <w:jc w:val="center"/>
              <w:rPr>
                <w:sz w:val="18"/>
                <w:szCs w:val="18"/>
                <w:lang w:val="lt-LT"/>
              </w:rPr>
            </w:pPr>
          </w:p>
        </w:tc>
        <w:tc>
          <w:tcPr>
            <w:tcW w:w="303" w:type="pct"/>
            <w:tcBorders>
              <w:left w:val="single" w:sz="4" w:space="0" w:color="auto"/>
              <w:bottom w:val="single" w:sz="4" w:space="0" w:color="auto"/>
              <w:right w:val="single" w:sz="4" w:space="0" w:color="auto"/>
            </w:tcBorders>
          </w:tcPr>
          <w:p w14:paraId="5372BC1C" w14:textId="7EEFF422" w:rsidR="006824DD" w:rsidRPr="0095375C" w:rsidRDefault="006824DD" w:rsidP="006824DD">
            <w:pPr>
              <w:jc w:val="center"/>
              <w:rPr>
                <w:sz w:val="18"/>
                <w:szCs w:val="18"/>
                <w:lang w:val="lt-LT"/>
              </w:rPr>
            </w:pPr>
          </w:p>
        </w:tc>
        <w:tc>
          <w:tcPr>
            <w:tcW w:w="304" w:type="pct"/>
            <w:tcBorders>
              <w:left w:val="single" w:sz="4" w:space="0" w:color="auto"/>
              <w:bottom w:val="single" w:sz="4" w:space="0" w:color="auto"/>
              <w:right w:val="single" w:sz="4" w:space="0" w:color="auto"/>
            </w:tcBorders>
          </w:tcPr>
          <w:p w14:paraId="77AE985F" w14:textId="58230B3B" w:rsidR="006824DD" w:rsidRPr="0095375C" w:rsidRDefault="006824DD" w:rsidP="006824DD">
            <w:pPr>
              <w:jc w:val="center"/>
              <w:rPr>
                <w:sz w:val="18"/>
                <w:szCs w:val="18"/>
                <w:lang w:val="lt-LT"/>
              </w:rPr>
            </w:pPr>
          </w:p>
        </w:tc>
        <w:tc>
          <w:tcPr>
            <w:tcW w:w="303" w:type="pct"/>
            <w:tcBorders>
              <w:left w:val="single" w:sz="4" w:space="0" w:color="auto"/>
              <w:bottom w:val="single" w:sz="4" w:space="0" w:color="auto"/>
            </w:tcBorders>
          </w:tcPr>
          <w:p w14:paraId="65F82243" w14:textId="5F631878" w:rsidR="006824DD" w:rsidRPr="0095375C" w:rsidRDefault="006824DD" w:rsidP="006824DD">
            <w:pPr>
              <w:jc w:val="center"/>
              <w:rPr>
                <w:sz w:val="18"/>
                <w:szCs w:val="18"/>
                <w:lang w:val="lt-LT"/>
              </w:rPr>
            </w:pPr>
          </w:p>
        </w:tc>
        <w:tc>
          <w:tcPr>
            <w:tcW w:w="683" w:type="pct"/>
            <w:tcBorders>
              <w:left w:val="single" w:sz="4" w:space="0" w:color="auto"/>
              <w:bottom w:val="single" w:sz="4" w:space="0" w:color="auto"/>
              <w:right w:val="single" w:sz="4" w:space="0" w:color="auto"/>
            </w:tcBorders>
          </w:tcPr>
          <w:p w14:paraId="5285CA14" w14:textId="77777777" w:rsidR="006824DD" w:rsidRPr="0095375C" w:rsidRDefault="006824DD" w:rsidP="006824DD">
            <w:pPr>
              <w:rPr>
                <w:sz w:val="18"/>
                <w:szCs w:val="18"/>
                <w:lang w:val="lt-LT"/>
              </w:rPr>
            </w:pPr>
          </w:p>
        </w:tc>
        <w:tc>
          <w:tcPr>
            <w:tcW w:w="674" w:type="pct"/>
            <w:tcBorders>
              <w:left w:val="single" w:sz="4" w:space="0" w:color="auto"/>
              <w:right w:val="single" w:sz="4" w:space="0" w:color="auto"/>
            </w:tcBorders>
          </w:tcPr>
          <w:p w14:paraId="055624B6" w14:textId="77777777" w:rsidR="006824DD" w:rsidRPr="0095375C" w:rsidRDefault="006824DD" w:rsidP="006824DD">
            <w:pPr>
              <w:rPr>
                <w:sz w:val="18"/>
                <w:szCs w:val="18"/>
                <w:lang w:val="lt-LT"/>
              </w:rPr>
            </w:pPr>
          </w:p>
        </w:tc>
      </w:tr>
      <w:tr w:rsidR="006824DD" w:rsidRPr="0095375C" w14:paraId="6FD85F3F" w14:textId="54CB0FB1"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044D92C5" w14:textId="15A2B7FA" w:rsidR="006824DD" w:rsidRPr="0095375C" w:rsidRDefault="006824DD" w:rsidP="006824DD">
            <w:pPr>
              <w:rPr>
                <w:color w:val="BFBFBF"/>
                <w:sz w:val="16"/>
                <w:szCs w:val="16"/>
                <w:lang w:val="lt-LT"/>
              </w:rPr>
            </w:pPr>
            <w:r w:rsidRPr="0095375C">
              <w:rPr>
                <w:color w:val="BFBFBF"/>
                <w:sz w:val="16"/>
                <w:szCs w:val="16"/>
                <w:lang w:val="lt-LT"/>
              </w:rPr>
              <w:t>Baltijos g.</w:t>
            </w:r>
          </w:p>
        </w:tc>
        <w:tc>
          <w:tcPr>
            <w:tcW w:w="1594" w:type="pct"/>
            <w:gridSpan w:val="2"/>
            <w:tcBorders>
              <w:top w:val="single" w:sz="4" w:space="0" w:color="auto"/>
              <w:left w:val="nil"/>
              <w:bottom w:val="single" w:sz="4" w:space="0" w:color="auto"/>
              <w:right w:val="single" w:sz="4" w:space="0" w:color="auto"/>
            </w:tcBorders>
            <w:vAlign w:val="center"/>
          </w:tcPr>
          <w:p w14:paraId="2F0440A5" w14:textId="767624CE" w:rsidR="006824DD" w:rsidRPr="0095375C" w:rsidRDefault="006824DD" w:rsidP="006824DD">
            <w:pPr>
              <w:rPr>
                <w:sz w:val="18"/>
                <w:szCs w:val="18"/>
                <w:lang w:val="lt-LT"/>
              </w:rPr>
            </w:pPr>
            <w:r w:rsidRPr="0095375C">
              <w:rPr>
                <w:b/>
                <w:sz w:val="18"/>
                <w:szCs w:val="18"/>
                <w:lang w:val="lt-LT"/>
              </w:rPr>
              <w:t>Uosis amerikinis, 26</w:t>
            </w:r>
          </w:p>
        </w:tc>
        <w:tc>
          <w:tcPr>
            <w:tcW w:w="304" w:type="pct"/>
            <w:tcBorders>
              <w:top w:val="single" w:sz="4" w:space="0" w:color="auto"/>
              <w:left w:val="nil"/>
              <w:right w:val="single" w:sz="4" w:space="0" w:color="auto"/>
            </w:tcBorders>
            <w:vAlign w:val="center"/>
          </w:tcPr>
          <w:p w14:paraId="1C5F1358" w14:textId="12649407" w:rsidR="006824DD" w:rsidRPr="0095375C" w:rsidRDefault="006824DD" w:rsidP="006824DD">
            <w:pPr>
              <w:jc w:val="center"/>
              <w:rPr>
                <w:sz w:val="18"/>
                <w:szCs w:val="18"/>
                <w:lang w:val="lt-LT"/>
              </w:rPr>
            </w:pPr>
            <w:r w:rsidRPr="0095375C">
              <w:rPr>
                <w:color w:val="000000"/>
                <w:sz w:val="18"/>
                <w:szCs w:val="18"/>
                <w:lang w:val="lt-LT"/>
              </w:rPr>
              <w:t>31</w:t>
            </w:r>
          </w:p>
        </w:tc>
        <w:tc>
          <w:tcPr>
            <w:tcW w:w="303" w:type="pct"/>
            <w:tcBorders>
              <w:top w:val="single" w:sz="4" w:space="0" w:color="auto"/>
              <w:left w:val="single" w:sz="4" w:space="0" w:color="auto"/>
              <w:right w:val="single" w:sz="4" w:space="0" w:color="auto"/>
            </w:tcBorders>
            <w:vAlign w:val="center"/>
          </w:tcPr>
          <w:p w14:paraId="78B3FC8E" w14:textId="378F9BFF" w:rsidR="006824DD" w:rsidRPr="0095375C" w:rsidRDefault="006824DD" w:rsidP="006824DD">
            <w:pPr>
              <w:jc w:val="center"/>
              <w:rPr>
                <w:sz w:val="18"/>
                <w:szCs w:val="18"/>
                <w:lang w:val="lt-LT"/>
              </w:rPr>
            </w:pPr>
            <w:r w:rsidRPr="0095375C">
              <w:rPr>
                <w:color w:val="000000"/>
                <w:sz w:val="18"/>
                <w:szCs w:val="18"/>
                <w:lang w:val="lt-LT"/>
              </w:rPr>
              <w:t>15</w:t>
            </w:r>
          </w:p>
        </w:tc>
        <w:tc>
          <w:tcPr>
            <w:tcW w:w="304" w:type="pct"/>
            <w:tcBorders>
              <w:top w:val="single" w:sz="4" w:space="0" w:color="auto"/>
              <w:left w:val="single" w:sz="4" w:space="0" w:color="auto"/>
              <w:right w:val="single" w:sz="4" w:space="0" w:color="auto"/>
            </w:tcBorders>
            <w:vAlign w:val="center"/>
          </w:tcPr>
          <w:p w14:paraId="4145F010" w14:textId="1B605C1B" w:rsidR="006824DD" w:rsidRPr="0095375C" w:rsidRDefault="006824DD" w:rsidP="006824DD">
            <w:pPr>
              <w:jc w:val="center"/>
              <w:rPr>
                <w:sz w:val="18"/>
                <w:szCs w:val="18"/>
                <w:lang w:val="lt-LT"/>
              </w:rPr>
            </w:pPr>
            <w:r w:rsidRPr="0095375C">
              <w:rPr>
                <w:color w:val="000000"/>
                <w:sz w:val="18"/>
                <w:szCs w:val="18"/>
                <w:lang w:val="lt-LT"/>
              </w:rPr>
              <w:t>15</w:t>
            </w:r>
          </w:p>
        </w:tc>
        <w:tc>
          <w:tcPr>
            <w:tcW w:w="303" w:type="pct"/>
            <w:tcBorders>
              <w:top w:val="single" w:sz="4" w:space="0" w:color="auto"/>
              <w:left w:val="single" w:sz="4" w:space="0" w:color="auto"/>
            </w:tcBorders>
            <w:vAlign w:val="center"/>
          </w:tcPr>
          <w:p w14:paraId="7B2E4E15" w14:textId="5ABA42CF" w:rsidR="006824DD" w:rsidRPr="0095375C" w:rsidRDefault="006824DD" w:rsidP="006824DD">
            <w:pPr>
              <w:jc w:val="center"/>
              <w:rPr>
                <w:sz w:val="18"/>
                <w:szCs w:val="18"/>
                <w:lang w:val="lt-LT"/>
              </w:rPr>
            </w:pPr>
            <w:r w:rsidRPr="0095375C">
              <w:rPr>
                <w:color w:val="000000"/>
                <w:sz w:val="18"/>
                <w:szCs w:val="18"/>
                <w:lang w:val="lt-LT"/>
              </w:rPr>
              <w:t>0</w:t>
            </w:r>
          </w:p>
        </w:tc>
        <w:tc>
          <w:tcPr>
            <w:tcW w:w="683" w:type="pct"/>
            <w:tcBorders>
              <w:top w:val="single" w:sz="4" w:space="0" w:color="auto"/>
              <w:left w:val="single" w:sz="4" w:space="0" w:color="auto"/>
              <w:right w:val="single" w:sz="4" w:space="0" w:color="auto"/>
            </w:tcBorders>
          </w:tcPr>
          <w:p w14:paraId="13AEB008" w14:textId="404AB42E" w:rsidR="006824DD" w:rsidRPr="0095375C" w:rsidRDefault="00D43188" w:rsidP="00D43188">
            <w:pPr>
              <w:jc w:val="center"/>
              <w:rPr>
                <w:sz w:val="18"/>
                <w:szCs w:val="18"/>
                <w:lang w:val="lt-LT"/>
              </w:rPr>
            </w:pPr>
            <w:r w:rsidRPr="0095375C">
              <w:rPr>
                <w:sz w:val="18"/>
                <w:szCs w:val="18"/>
                <w:lang w:val="lt-LT"/>
              </w:rPr>
              <w:t>G / 2</w:t>
            </w:r>
          </w:p>
        </w:tc>
        <w:tc>
          <w:tcPr>
            <w:tcW w:w="674" w:type="pct"/>
            <w:tcBorders>
              <w:left w:val="single" w:sz="4" w:space="0" w:color="auto"/>
              <w:right w:val="single" w:sz="4" w:space="0" w:color="auto"/>
            </w:tcBorders>
          </w:tcPr>
          <w:p w14:paraId="0D25CE46" w14:textId="77777777" w:rsidR="006824DD" w:rsidRPr="0095375C" w:rsidRDefault="006824DD" w:rsidP="006824DD">
            <w:pPr>
              <w:rPr>
                <w:sz w:val="18"/>
                <w:szCs w:val="18"/>
                <w:lang w:val="lt-LT"/>
              </w:rPr>
            </w:pPr>
          </w:p>
        </w:tc>
      </w:tr>
      <w:tr w:rsidR="006824DD" w:rsidRPr="0095375C" w14:paraId="7DE7A1A1" w14:textId="7E670627"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5ACADEA9" w14:textId="1E78BFAC" w:rsidR="006824DD" w:rsidRPr="0095375C" w:rsidRDefault="006824DD" w:rsidP="006824DD">
            <w:pPr>
              <w:rPr>
                <w:color w:val="BFBFBF"/>
                <w:sz w:val="16"/>
                <w:szCs w:val="16"/>
                <w:lang w:val="lt-LT"/>
              </w:rPr>
            </w:pPr>
            <w:r w:rsidRPr="0095375C">
              <w:rPr>
                <w:color w:val="BFBFBF"/>
                <w:sz w:val="16"/>
                <w:szCs w:val="16"/>
                <w:lang w:val="lt-LT"/>
              </w:rPr>
              <w:t>Baltijos g.</w:t>
            </w:r>
          </w:p>
        </w:tc>
        <w:tc>
          <w:tcPr>
            <w:tcW w:w="1064" w:type="pct"/>
            <w:tcBorders>
              <w:top w:val="single" w:sz="4" w:space="0" w:color="auto"/>
              <w:left w:val="nil"/>
              <w:bottom w:val="single" w:sz="4" w:space="0" w:color="auto"/>
              <w:right w:val="single" w:sz="4" w:space="0" w:color="auto"/>
            </w:tcBorders>
            <w:vAlign w:val="center"/>
          </w:tcPr>
          <w:p w14:paraId="33CCCD17" w14:textId="77777777" w:rsidR="006824DD" w:rsidRPr="0095375C" w:rsidRDefault="006824DD" w:rsidP="006824DD">
            <w:pPr>
              <w:ind w:firstLine="147"/>
              <w:rPr>
                <w:sz w:val="18"/>
                <w:szCs w:val="18"/>
                <w:lang w:val="lt-LT"/>
              </w:rPr>
            </w:pPr>
            <w:r w:rsidRPr="0095375C">
              <w:rPr>
                <w:sz w:val="18"/>
                <w:szCs w:val="18"/>
                <w:lang w:val="lt-LT"/>
              </w:rPr>
              <w:t>Defoliacija</w:t>
            </w:r>
          </w:p>
        </w:tc>
        <w:tc>
          <w:tcPr>
            <w:tcW w:w="530" w:type="pct"/>
            <w:tcBorders>
              <w:top w:val="single" w:sz="4" w:space="0" w:color="auto"/>
              <w:left w:val="nil"/>
              <w:bottom w:val="single" w:sz="4" w:space="0" w:color="auto"/>
              <w:right w:val="single" w:sz="4" w:space="0" w:color="auto"/>
            </w:tcBorders>
            <w:vAlign w:val="center"/>
          </w:tcPr>
          <w:p w14:paraId="52E4C113" w14:textId="77777777" w:rsidR="006824DD" w:rsidRPr="0095375C" w:rsidRDefault="006824DD" w:rsidP="006824DD">
            <w:pPr>
              <w:jc w:val="center"/>
              <w:rPr>
                <w:sz w:val="18"/>
                <w:szCs w:val="18"/>
                <w:lang w:val="lt-LT"/>
              </w:rPr>
            </w:pPr>
            <w:r w:rsidRPr="0095375C">
              <w:rPr>
                <w:sz w:val="18"/>
                <w:szCs w:val="18"/>
                <w:lang w:val="lt-LT"/>
              </w:rPr>
              <w:t>0,35±0,14</w:t>
            </w:r>
          </w:p>
        </w:tc>
        <w:tc>
          <w:tcPr>
            <w:tcW w:w="304" w:type="pct"/>
            <w:tcBorders>
              <w:left w:val="nil"/>
              <w:right w:val="single" w:sz="4" w:space="0" w:color="auto"/>
            </w:tcBorders>
          </w:tcPr>
          <w:p w14:paraId="7314A45B" w14:textId="77777777" w:rsidR="006824DD" w:rsidRPr="0095375C" w:rsidRDefault="006824DD" w:rsidP="006824DD">
            <w:pPr>
              <w:jc w:val="center"/>
              <w:rPr>
                <w:sz w:val="18"/>
                <w:szCs w:val="18"/>
                <w:lang w:val="lt-LT"/>
              </w:rPr>
            </w:pPr>
          </w:p>
        </w:tc>
        <w:tc>
          <w:tcPr>
            <w:tcW w:w="303" w:type="pct"/>
            <w:tcBorders>
              <w:left w:val="single" w:sz="4" w:space="0" w:color="auto"/>
              <w:right w:val="single" w:sz="4" w:space="0" w:color="auto"/>
            </w:tcBorders>
          </w:tcPr>
          <w:p w14:paraId="38EA2E18" w14:textId="0675DFBA" w:rsidR="006824DD" w:rsidRPr="0095375C" w:rsidRDefault="006824DD" w:rsidP="006824DD">
            <w:pPr>
              <w:jc w:val="center"/>
              <w:rPr>
                <w:sz w:val="18"/>
                <w:szCs w:val="18"/>
                <w:lang w:val="lt-LT"/>
              </w:rPr>
            </w:pPr>
          </w:p>
        </w:tc>
        <w:tc>
          <w:tcPr>
            <w:tcW w:w="304" w:type="pct"/>
            <w:tcBorders>
              <w:left w:val="single" w:sz="4" w:space="0" w:color="auto"/>
              <w:right w:val="single" w:sz="4" w:space="0" w:color="auto"/>
            </w:tcBorders>
          </w:tcPr>
          <w:p w14:paraId="25D850D5" w14:textId="2BECDD15" w:rsidR="006824DD" w:rsidRPr="0095375C" w:rsidRDefault="006824DD" w:rsidP="006824DD">
            <w:pPr>
              <w:jc w:val="center"/>
              <w:rPr>
                <w:sz w:val="18"/>
                <w:szCs w:val="18"/>
                <w:lang w:val="lt-LT"/>
              </w:rPr>
            </w:pPr>
          </w:p>
        </w:tc>
        <w:tc>
          <w:tcPr>
            <w:tcW w:w="303" w:type="pct"/>
            <w:tcBorders>
              <w:left w:val="single" w:sz="4" w:space="0" w:color="auto"/>
            </w:tcBorders>
          </w:tcPr>
          <w:p w14:paraId="6BC78B29" w14:textId="33177460" w:rsidR="006824DD" w:rsidRPr="0095375C" w:rsidRDefault="006824DD" w:rsidP="006824DD">
            <w:pPr>
              <w:jc w:val="center"/>
              <w:rPr>
                <w:sz w:val="18"/>
                <w:szCs w:val="18"/>
                <w:lang w:val="lt-LT"/>
              </w:rPr>
            </w:pPr>
          </w:p>
        </w:tc>
        <w:tc>
          <w:tcPr>
            <w:tcW w:w="683" w:type="pct"/>
            <w:tcBorders>
              <w:left w:val="single" w:sz="4" w:space="0" w:color="auto"/>
              <w:right w:val="single" w:sz="4" w:space="0" w:color="auto"/>
            </w:tcBorders>
          </w:tcPr>
          <w:p w14:paraId="3D75277A" w14:textId="77777777" w:rsidR="006824DD" w:rsidRPr="0095375C" w:rsidRDefault="006824DD" w:rsidP="006824DD">
            <w:pPr>
              <w:rPr>
                <w:sz w:val="18"/>
                <w:szCs w:val="18"/>
                <w:lang w:val="lt-LT"/>
              </w:rPr>
            </w:pPr>
          </w:p>
        </w:tc>
        <w:tc>
          <w:tcPr>
            <w:tcW w:w="674" w:type="pct"/>
            <w:tcBorders>
              <w:left w:val="single" w:sz="4" w:space="0" w:color="auto"/>
              <w:right w:val="single" w:sz="4" w:space="0" w:color="auto"/>
            </w:tcBorders>
          </w:tcPr>
          <w:p w14:paraId="5164053F" w14:textId="77777777" w:rsidR="006824DD" w:rsidRPr="0095375C" w:rsidRDefault="006824DD" w:rsidP="006824DD">
            <w:pPr>
              <w:rPr>
                <w:sz w:val="18"/>
                <w:szCs w:val="18"/>
                <w:lang w:val="lt-LT"/>
              </w:rPr>
            </w:pPr>
          </w:p>
        </w:tc>
      </w:tr>
      <w:tr w:rsidR="006824DD" w:rsidRPr="0095375C" w14:paraId="3BDC6EBF" w14:textId="052A1E21"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3A30A1BD" w14:textId="195DF8C3" w:rsidR="006824DD" w:rsidRPr="0095375C" w:rsidRDefault="006824DD" w:rsidP="006824DD">
            <w:pPr>
              <w:rPr>
                <w:color w:val="BFBFBF"/>
                <w:sz w:val="16"/>
                <w:szCs w:val="16"/>
                <w:lang w:val="lt-LT"/>
              </w:rPr>
            </w:pPr>
            <w:r w:rsidRPr="0095375C">
              <w:rPr>
                <w:color w:val="BFBFBF"/>
                <w:sz w:val="16"/>
                <w:szCs w:val="16"/>
                <w:lang w:val="lt-LT"/>
              </w:rPr>
              <w:t>Baltijos g.</w:t>
            </w:r>
          </w:p>
        </w:tc>
        <w:tc>
          <w:tcPr>
            <w:tcW w:w="1064" w:type="pct"/>
            <w:tcBorders>
              <w:top w:val="single" w:sz="4" w:space="0" w:color="auto"/>
              <w:left w:val="nil"/>
              <w:bottom w:val="single" w:sz="4" w:space="0" w:color="auto"/>
              <w:right w:val="single" w:sz="4" w:space="0" w:color="auto"/>
            </w:tcBorders>
            <w:vAlign w:val="center"/>
          </w:tcPr>
          <w:p w14:paraId="76B99A10" w14:textId="77777777" w:rsidR="006824DD" w:rsidRPr="0095375C" w:rsidRDefault="006824DD" w:rsidP="006824DD">
            <w:pPr>
              <w:ind w:firstLine="147"/>
              <w:rPr>
                <w:sz w:val="18"/>
                <w:szCs w:val="18"/>
                <w:lang w:val="lt-LT"/>
              </w:rPr>
            </w:pPr>
            <w:r w:rsidRPr="0095375C">
              <w:rPr>
                <w:sz w:val="18"/>
                <w:szCs w:val="18"/>
                <w:lang w:val="lt-LT"/>
              </w:rPr>
              <w:t>Dechromacija</w:t>
            </w:r>
          </w:p>
        </w:tc>
        <w:tc>
          <w:tcPr>
            <w:tcW w:w="530" w:type="pct"/>
            <w:tcBorders>
              <w:top w:val="single" w:sz="4" w:space="0" w:color="auto"/>
              <w:left w:val="nil"/>
              <w:bottom w:val="single" w:sz="4" w:space="0" w:color="auto"/>
              <w:right w:val="single" w:sz="4" w:space="0" w:color="auto"/>
            </w:tcBorders>
            <w:vAlign w:val="center"/>
          </w:tcPr>
          <w:p w14:paraId="49583FD0" w14:textId="77777777" w:rsidR="006824DD" w:rsidRPr="0095375C" w:rsidRDefault="006824DD" w:rsidP="006824DD">
            <w:pPr>
              <w:jc w:val="center"/>
              <w:rPr>
                <w:sz w:val="18"/>
                <w:szCs w:val="18"/>
                <w:lang w:val="lt-LT"/>
              </w:rPr>
            </w:pPr>
            <w:r w:rsidRPr="0095375C">
              <w:rPr>
                <w:sz w:val="18"/>
                <w:szCs w:val="18"/>
                <w:lang w:val="lt-LT"/>
              </w:rPr>
              <w:t>0,12±0,06</w:t>
            </w:r>
          </w:p>
        </w:tc>
        <w:tc>
          <w:tcPr>
            <w:tcW w:w="304" w:type="pct"/>
            <w:tcBorders>
              <w:left w:val="nil"/>
              <w:right w:val="single" w:sz="4" w:space="0" w:color="auto"/>
            </w:tcBorders>
          </w:tcPr>
          <w:p w14:paraId="5942397C" w14:textId="77777777" w:rsidR="006824DD" w:rsidRPr="0095375C" w:rsidRDefault="006824DD" w:rsidP="006824DD">
            <w:pPr>
              <w:jc w:val="center"/>
              <w:rPr>
                <w:sz w:val="18"/>
                <w:szCs w:val="18"/>
                <w:lang w:val="lt-LT"/>
              </w:rPr>
            </w:pPr>
          </w:p>
        </w:tc>
        <w:tc>
          <w:tcPr>
            <w:tcW w:w="303" w:type="pct"/>
            <w:tcBorders>
              <w:left w:val="single" w:sz="4" w:space="0" w:color="auto"/>
              <w:right w:val="single" w:sz="4" w:space="0" w:color="auto"/>
            </w:tcBorders>
          </w:tcPr>
          <w:p w14:paraId="45FE7194" w14:textId="79F22354" w:rsidR="006824DD" w:rsidRPr="0095375C" w:rsidRDefault="006824DD" w:rsidP="006824DD">
            <w:pPr>
              <w:jc w:val="center"/>
              <w:rPr>
                <w:sz w:val="18"/>
                <w:szCs w:val="18"/>
                <w:lang w:val="lt-LT"/>
              </w:rPr>
            </w:pPr>
          </w:p>
        </w:tc>
        <w:tc>
          <w:tcPr>
            <w:tcW w:w="304" w:type="pct"/>
            <w:tcBorders>
              <w:left w:val="single" w:sz="4" w:space="0" w:color="auto"/>
              <w:right w:val="single" w:sz="4" w:space="0" w:color="auto"/>
            </w:tcBorders>
          </w:tcPr>
          <w:p w14:paraId="3558E6BD" w14:textId="0AF722CB" w:rsidR="006824DD" w:rsidRPr="0095375C" w:rsidRDefault="006824DD" w:rsidP="006824DD">
            <w:pPr>
              <w:jc w:val="center"/>
              <w:rPr>
                <w:sz w:val="18"/>
                <w:szCs w:val="18"/>
                <w:lang w:val="lt-LT"/>
              </w:rPr>
            </w:pPr>
          </w:p>
        </w:tc>
        <w:tc>
          <w:tcPr>
            <w:tcW w:w="303" w:type="pct"/>
            <w:tcBorders>
              <w:left w:val="single" w:sz="4" w:space="0" w:color="auto"/>
            </w:tcBorders>
          </w:tcPr>
          <w:p w14:paraId="6E864822" w14:textId="76A1B991" w:rsidR="006824DD" w:rsidRPr="0095375C" w:rsidRDefault="006824DD" w:rsidP="006824DD">
            <w:pPr>
              <w:jc w:val="center"/>
              <w:rPr>
                <w:sz w:val="18"/>
                <w:szCs w:val="18"/>
                <w:lang w:val="lt-LT"/>
              </w:rPr>
            </w:pPr>
          </w:p>
        </w:tc>
        <w:tc>
          <w:tcPr>
            <w:tcW w:w="683" w:type="pct"/>
            <w:tcBorders>
              <w:left w:val="single" w:sz="4" w:space="0" w:color="auto"/>
              <w:right w:val="single" w:sz="4" w:space="0" w:color="auto"/>
            </w:tcBorders>
          </w:tcPr>
          <w:p w14:paraId="6D7CA0D2" w14:textId="77777777" w:rsidR="006824DD" w:rsidRPr="0095375C" w:rsidRDefault="006824DD" w:rsidP="006824DD">
            <w:pPr>
              <w:rPr>
                <w:sz w:val="18"/>
                <w:szCs w:val="18"/>
                <w:lang w:val="lt-LT"/>
              </w:rPr>
            </w:pPr>
          </w:p>
        </w:tc>
        <w:tc>
          <w:tcPr>
            <w:tcW w:w="674" w:type="pct"/>
            <w:tcBorders>
              <w:left w:val="single" w:sz="4" w:space="0" w:color="auto"/>
              <w:right w:val="single" w:sz="4" w:space="0" w:color="auto"/>
            </w:tcBorders>
          </w:tcPr>
          <w:p w14:paraId="3BD27C1B" w14:textId="77777777" w:rsidR="006824DD" w:rsidRPr="0095375C" w:rsidRDefault="006824DD" w:rsidP="006824DD">
            <w:pPr>
              <w:rPr>
                <w:sz w:val="18"/>
                <w:szCs w:val="18"/>
                <w:lang w:val="lt-LT"/>
              </w:rPr>
            </w:pPr>
          </w:p>
        </w:tc>
      </w:tr>
      <w:tr w:rsidR="006824DD" w:rsidRPr="0095375C" w14:paraId="568F9B7C" w14:textId="14EFE06B"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12917393" w14:textId="451D0B0F" w:rsidR="006824DD" w:rsidRPr="0095375C" w:rsidRDefault="006824DD" w:rsidP="006824DD">
            <w:pPr>
              <w:rPr>
                <w:color w:val="BFBFBF"/>
                <w:sz w:val="16"/>
                <w:szCs w:val="16"/>
                <w:lang w:val="lt-LT"/>
              </w:rPr>
            </w:pPr>
            <w:r w:rsidRPr="0095375C">
              <w:rPr>
                <w:color w:val="BFBFBF"/>
                <w:sz w:val="16"/>
                <w:szCs w:val="16"/>
                <w:lang w:val="lt-LT"/>
              </w:rPr>
              <w:t>Baltijos g.</w:t>
            </w:r>
          </w:p>
        </w:tc>
        <w:tc>
          <w:tcPr>
            <w:tcW w:w="1064" w:type="pct"/>
            <w:tcBorders>
              <w:top w:val="single" w:sz="4" w:space="0" w:color="auto"/>
              <w:left w:val="nil"/>
              <w:bottom w:val="single" w:sz="4" w:space="0" w:color="auto"/>
              <w:right w:val="single" w:sz="4" w:space="0" w:color="auto"/>
            </w:tcBorders>
            <w:vAlign w:val="center"/>
          </w:tcPr>
          <w:p w14:paraId="710B8E3D" w14:textId="77777777" w:rsidR="006824DD" w:rsidRPr="0095375C" w:rsidRDefault="006824DD" w:rsidP="006824DD">
            <w:pPr>
              <w:ind w:firstLine="147"/>
              <w:rPr>
                <w:sz w:val="18"/>
                <w:szCs w:val="18"/>
                <w:lang w:val="lt-LT"/>
              </w:rPr>
            </w:pPr>
            <w:r w:rsidRPr="0095375C">
              <w:rPr>
                <w:sz w:val="18"/>
                <w:szCs w:val="18"/>
                <w:lang w:val="lt-LT"/>
              </w:rPr>
              <w:t>Kamieno pažeidimai</w:t>
            </w:r>
          </w:p>
        </w:tc>
        <w:tc>
          <w:tcPr>
            <w:tcW w:w="530" w:type="pct"/>
            <w:tcBorders>
              <w:top w:val="single" w:sz="4" w:space="0" w:color="auto"/>
              <w:left w:val="nil"/>
              <w:bottom w:val="single" w:sz="4" w:space="0" w:color="auto"/>
              <w:right w:val="single" w:sz="4" w:space="0" w:color="auto"/>
            </w:tcBorders>
            <w:vAlign w:val="center"/>
          </w:tcPr>
          <w:p w14:paraId="635CB112" w14:textId="77777777" w:rsidR="006824DD" w:rsidRPr="0095375C" w:rsidRDefault="006824DD" w:rsidP="006824DD">
            <w:pPr>
              <w:jc w:val="center"/>
              <w:rPr>
                <w:sz w:val="18"/>
                <w:szCs w:val="18"/>
                <w:lang w:val="lt-LT"/>
              </w:rPr>
            </w:pPr>
            <w:r w:rsidRPr="0095375C">
              <w:rPr>
                <w:sz w:val="18"/>
                <w:szCs w:val="18"/>
                <w:lang w:val="lt-LT"/>
              </w:rPr>
              <w:t>0,19±0,10</w:t>
            </w:r>
          </w:p>
        </w:tc>
        <w:tc>
          <w:tcPr>
            <w:tcW w:w="304" w:type="pct"/>
            <w:tcBorders>
              <w:left w:val="nil"/>
              <w:right w:val="single" w:sz="4" w:space="0" w:color="auto"/>
            </w:tcBorders>
          </w:tcPr>
          <w:p w14:paraId="244B9BBC" w14:textId="77777777" w:rsidR="006824DD" w:rsidRPr="0095375C" w:rsidRDefault="006824DD" w:rsidP="006824DD">
            <w:pPr>
              <w:jc w:val="center"/>
              <w:rPr>
                <w:sz w:val="18"/>
                <w:szCs w:val="18"/>
                <w:lang w:val="lt-LT"/>
              </w:rPr>
            </w:pPr>
          </w:p>
        </w:tc>
        <w:tc>
          <w:tcPr>
            <w:tcW w:w="303" w:type="pct"/>
            <w:tcBorders>
              <w:left w:val="single" w:sz="4" w:space="0" w:color="auto"/>
              <w:right w:val="single" w:sz="4" w:space="0" w:color="auto"/>
            </w:tcBorders>
          </w:tcPr>
          <w:p w14:paraId="48999EC8" w14:textId="5CA44082" w:rsidR="006824DD" w:rsidRPr="0095375C" w:rsidRDefault="006824DD" w:rsidP="006824DD">
            <w:pPr>
              <w:jc w:val="center"/>
              <w:rPr>
                <w:sz w:val="18"/>
                <w:szCs w:val="18"/>
                <w:lang w:val="lt-LT"/>
              </w:rPr>
            </w:pPr>
          </w:p>
        </w:tc>
        <w:tc>
          <w:tcPr>
            <w:tcW w:w="304" w:type="pct"/>
            <w:tcBorders>
              <w:left w:val="single" w:sz="4" w:space="0" w:color="auto"/>
              <w:right w:val="single" w:sz="4" w:space="0" w:color="auto"/>
            </w:tcBorders>
          </w:tcPr>
          <w:p w14:paraId="32156ABF" w14:textId="4D581E92" w:rsidR="006824DD" w:rsidRPr="0095375C" w:rsidRDefault="006824DD" w:rsidP="006824DD">
            <w:pPr>
              <w:jc w:val="center"/>
              <w:rPr>
                <w:sz w:val="18"/>
                <w:szCs w:val="18"/>
                <w:lang w:val="lt-LT"/>
              </w:rPr>
            </w:pPr>
          </w:p>
        </w:tc>
        <w:tc>
          <w:tcPr>
            <w:tcW w:w="303" w:type="pct"/>
            <w:tcBorders>
              <w:left w:val="single" w:sz="4" w:space="0" w:color="auto"/>
            </w:tcBorders>
          </w:tcPr>
          <w:p w14:paraId="4311F6F3" w14:textId="2E98AC44" w:rsidR="006824DD" w:rsidRPr="0095375C" w:rsidRDefault="006824DD" w:rsidP="006824DD">
            <w:pPr>
              <w:jc w:val="center"/>
              <w:rPr>
                <w:sz w:val="18"/>
                <w:szCs w:val="18"/>
                <w:lang w:val="lt-LT"/>
              </w:rPr>
            </w:pPr>
          </w:p>
        </w:tc>
        <w:tc>
          <w:tcPr>
            <w:tcW w:w="683" w:type="pct"/>
            <w:tcBorders>
              <w:left w:val="single" w:sz="4" w:space="0" w:color="auto"/>
              <w:right w:val="single" w:sz="4" w:space="0" w:color="auto"/>
            </w:tcBorders>
          </w:tcPr>
          <w:p w14:paraId="6B957C97" w14:textId="77777777" w:rsidR="006824DD" w:rsidRPr="0095375C" w:rsidRDefault="006824DD" w:rsidP="006824DD">
            <w:pPr>
              <w:rPr>
                <w:sz w:val="18"/>
                <w:szCs w:val="18"/>
                <w:lang w:val="lt-LT"/>
              </w:rPr>
            </w:pPr>
          </w:p>
        </w:tc>
        <w:tc>
          <w:tcPr>
            <w:tcW w:w="674" w:type="pct"/>
            <w:tcBorders>
              <w:left w:val="single" w:sz="4" w:space="0" w:color="auto"/>
              <w:right w:val="single" w:sz="4" w:space="0" w:color="auto"/>
            </w:tcBorders>
          </w:tcPr>
          <w:p w14:paraId="51811CB9" w14:textId="77777777" w:rsidR="006824DD" w:rsidRPr="0095375C" w:rsidRDefault="006824DD" w:rsidP="006824DD">
            <w:pPr>
              <w:rPr>
                <w:sz w:val="18"/>
                <w:szCs w:val="18"/>
                <w:lang w:val="lt-LT"/>
              </w:rPr>
            </w:pPr>
          </w:p>
        </w:tc>
      </w:tr>
      <w:tr w:rsidR="006824DD" w:rsidRPr="0095375C" w14:paraId="61316C24" w14:textId="6137B35B"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5E4CD676" w14:textId="063E1D76" w:rsidR="006824DD" w:rsidRPr="0095375C" w:rsidRDefault="006824DD" w:rsidP="006824DD">
            <w:pPr>
              <w:rPr>
                <w:color w:val="BFBFBF"/>
                <w:sz w:val="16"/>
                <w:szCs w:val="16"/>
                <w:lang w:val="lt-LT"/>
              </w:rPr>
            </w:pPr>
            <w:r w:rsidRPr="0095375C">
              <w:rPr>
                <w:color w:val="BFBFBF"/>
                <w:sz w:val="16"/>
                <w:szCs w:val="16"/>
                <w:lang w:val="lt-LT"/>
              </w:rPr>
              <w:t>Baltijos g.</w:t>
            </w:r>
          </w:p>
        </w:tc>
        <w:tc>
          <w:tcPr>
            <w:tcW w:w="1064" w:type="pct"/>
            <w:tcBorders>
              <w:top w:val="single" w:sz="4" w:space="0" w:color="auto"/>
              <w:left w:val="nil"/>
              <w:bottom w:val="single" w:sz="4" w:space="0" w:color="auto"/>
              <w:right w:val="single" w:sz="4" w:space="0" w:color="auto"/>
            </w:tcBorders>
            <w:vAlign w:val="center"/>
          </w:tcPr>
          <w:p w14:paraId="44CC54B8" w14:textId="77777777" w:rsidR="006824DD" w:rsidRPr="0095375C" w:rsidRDefault="006824DD" w:rsidP="006824DD">
            <w:pPr>
              <w:ind w:firstLine="147"/>
              <w:rPr>
                <w:sz w:val="18"/>
                <w:szCs w:val="18"/>
                <w:lang w:val="lt-LT"/>
              </w:rPr>
            </w:pPr>
            <w:r w:rsidRPr="0095375C">
              <w:rPr>
                <w:sz w:val="18"/>
                <w:szCs w:val="18"/>
                <w:lang w:val="lt-LT"/>
              </w:rPr>
              <w:t>Sauso šakos</w:t>
            </w:r>
          </w:p>
        </w:tc>
        <w:tc>
          <w:tcPr>
            <w:tcW w:w="530" w:type="pct"/>
            <w:tcBorders>
              <w:top w:val="single" w:sz="4" w:space="0" w:color="auto"/>
              <w:left w:val="nil"/>
              <w:bottom w:val="single" w:sz="4" w:space="0" w:color="auto"/>
              <w:right w:val="single" w:sz="4" w:space="0" w:color="auto"/>
            </w:tcBorders>
            <w:vAlign w:val="center"/>
          </w:tcPr>
          <w:p w14:paraId="6DDAE73D" w14:textId="77777777" w:rsidR="006824DD" w:rsidRPr="0095375C" w:rsidRDefault="006824DD" w:rsidP="006824DD">
            <w:pPr>
              <w:jc w:val="center"/>
              <w:rPr>
                <w:sz w:val="18"/>
                <w:szCs w:val="18"/>
                <w:lang w:val="lt-LT"/>
              </w:rPr>
            </w:pPr>
            <w:r w:rsidRPr="0095375C">
              <w:rPr>
                <w:sz w:val="18"/>
                <w:szCs w:val="18"/>
                <w:lang w:val="lt-LT"/>
              </w:rPr>
              <w:t>0,12±0,06</w:t>
            </w:r>
          </w:p>
        </w:tc>
        <w:tc>
          <w:tcPr>
            <w:tcW w:w="304" w:type="pct"/>
            <w:tcBorders>
              <w:left w:val="nil"/>
              <w:bottom w:val="single" w:sz="4" w:space="0" w:color="auto"/>
              <w:right w:val="single" w:sz="4" w:space="0" w:color="auto"/>
            </w:tcBorders>
          </w:tcPr>
          <w:p w14:paraId="0563F47F" w14:textId="77777777" w:rsidR="006824DD" w:rsidRPr="0095375C" w:rsidRDefault="006824DD" w:rsidP="006824DD">
            <w:pPr>
              <w:jc w:val="center"/>
              <w:rPr>
                <w:sz w:val="18"/>
                <w:szCs w:val="18"/>
                <w:lang w:val="lt-LT"/>
              </w:rPr>
            </w:pPr>
          </w:p>
        </w:tc>
        <w:tc>
          <w:tcPr>
            <w:tcW w:w="303" w:type="pct"/>
            <w:tcBorders>
              <w:left w:val="single" w:sz="4" w:space="0" w:color="auto"/>
              <w:bottom w:val="single" w:sz="4" w:space="0" w:color="auto"/>
              <w:right w:val="single" w:sz="4" w:space="0" w:color="auto"/>
            </w:tcBorders>
          </w:tcPr>
          <w:p w14:paraId="1F656599" w14:textId="03A25357" w:rsidR="006824DD" w:rsidRPr="0095375C" w:rsidRDefault="006824DD" w:rsidP="006824DD">
            <w:pPr>
              <w:jc w:val="center"/>
              <w:rPr>
                <w:sz w:val="18"/>
                <w:szCs w:val="18"/>
                <w:lang w:val="lt-LT"/>
              </w:rPr>
            </w:pPr>
          </w:p>
        </w:tc>
        <w:tc>
          <w:tcPr>
            <w:tcW w:w="304" w:type="pct"/>
            <w:tcBorders>
              <w:left w:val="single" w:sz="4" w:space="0" w:color="auto"/>
              <w:bottom w:val="single" w:sz="4" w:space="0" w:color="auto"/>
              <w:right w:val="single" w:sz="4" w:space="0" w:color="auto"/>
            </w:tcBorders>
          </w:tcPr>
          <w:p w14:paraId="55B95993" w14:textId="486D2D08" w:rsidR="006824DD" w:rsidRPr="0095375C" w:rsidRDefault="006824DD" w:rsidP="006824DD">
            <w:pPr>
              <w:jc w:val="center"/>
              <w:rPr>
                <w:sz w:val="18"/>
                <w:szCs w:val="18"/>
                <w:lang w:val="lt-LT"/>
              </w:rPr>
            </w:pPr>
          </w:p>
        </w:tc>
        <w:tc>
          <w:tcPr>
            <w:tcW w:w="303" w:type="pct"/>
            <w:tcBorders>
              <w:left w:val="single" w:sz="4" w:space="0" w:color="auto"/>
              <w:bottom w:val="single" w:sz="4" w:space="0" w:color="auto"/>
            </w:tcBorders>
          </w:tcPr>
          <w:p w14:paraId="43903602" w14:textId="7AACE425" w:rsidR="006824DD" w:rsidRPr="0095375C" w:rsidRDefault="006824DD" w:rsidP="006824DD">
            <w:pPr>
              <w:jc w:val="center"/>
              <w:rPr>
                <w:sz w:val="18"/>
                <w:szCs w:val="18"/>
                <w:lang w:val="lt-LT"/>
              </w:rPr>
            </w:pPr>
          </w:p>
        </w:tc>
        <w:tc>
          <w:tcPr>
            <w:tcW w:w="683" w:type="pct"/>
            <w:tcBorders>
              <w:left w:val="single" w:sz="4" w:space="0" w:color="auto"/>
              <w:bottom w:val="single" w:sz="4" w:space="0" w:color="auto"/>
              <w:right w:val="single" w:sz="4" w:space="0" w:color="auto"/>
            </w:tcBorders>
          </w:tcPr>
          <w:p w14:paraId="1613B557" w14:textId="77777777" w:rsidR="006824DD" w:rsidRPr="0095375C" w:rsidRDefault="006824DD" w:rsidP="006824DD">
            <w:pPr>
              <w:rPr>
                <w:sz w:val="18"/>
                <w:szCs w:val="18"/>
                <w:lang w:val="lt-LT"/>
              </w:rPr>
            </w:pPr>
          </w:p>
        </w:tc>
        <w:tc>
          <w:tcPr>
            <w:tcW w:w="674" w:type="pct"/>
            <w:tcBorders>
              <w:left w:val="single" w:sz="4" w:space="0" w:color="auto"/>
              <w:right w:val="single" w:sz="4" w:space="0" w:color="auto"/>
            </w:tcBorders>
          </w:tcPr>
          <w:p w14:paraId="30E89535" w14:textId="77777777" w:rsidR="006824DD" w:rsidRPr="0095375C" w:rsidRDefault="006824DD" w:rsidP="006824DD">
            <w:pPr>
              <w:rPr>
                <w:sz w:val="18"/>
                <w:szCs w:val="18"/>
                <w:lang w:val="lt-LT"/>
              </w:rPr>
            </w:pPr>
          </w:p>
        </w:tc>
      </w:tr>
      <w:tr w:rsidR="006824DD" w:rsidRPr="0095375C" w14:paraId="12DDF229" w14:textId="65B0E25A"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400E98AA" w14:textId="17FCF7A2" w:rsidR="006824DD" w:rsidRPr="0095375C" w:rsidRDefault="006824DD" w:rsidP="006824DD">
            <w:pPr>
              <w:rPr>
                <w:color w:val="BFBFBF"/>
                <w:sz w:val="16"/>
                <w:szCs w:val="16"/>
                <w:lang w:val="lt-LT"/>
              </w:rPr>
            </w:pPr>
            <w:r w:rsidRPr="0095375C">
              <w:rPr>
                <w:color w:val="BFBFBF"/>
                <w:sz w:val="16"/>
                <w:szCs w:val="16"/>
                <w:lang w:val="lt-LT"/>
              </w:rPr>
              <w:t>Baltijos g.</w:t>
            </w:r>
          </w:p>
        </w:tc>
        <w:tc>
          <w:tcPr>
            <w:tcW w:w="1594" w:type="pct"/>
            <w:gridSpan w:val="2"/>
            <w:tcBorders>
              <w:top w:val="single" w:sz="4" w:space="0" w:color="auto"/>
              <w:left w:val="nil"/>
              <w:bottom w:val="single" w:sz="4" w:space="0" w:color="auto"/>
              <w:right w:val="single" w:sz="4" w:space="0" w:color="auto"/>
            </w:tcBorders>
            <w:vAlign w:val="center"/>
          </w:tcPr>
          <w:p w14:paraId="0B0387B4" w14:textId="2D6EE720" w:rsidR="006824DD" w:rsidRPr="0095375C" w:rsidRDefault="006824DD" w:rsidP="006824DD">
            <w:pPr>
              <w:rPr>
                <w:sz w:val="18"/>
                <w:szCs w:val="18"/>
                <w:lang w:val="lt-LT"/>
              </w:rPr>
            </w:pPr>
            <w:r w:rsidRPr="0095375C">
              <w:rPr>
                <w:b/>
                <w:sz w:val="18"/>
                <w:szCs w:val="18"/>
                <w:lang w:val="lt-LT"/>
              </w:rPr>
              <w:t>Uosis paprastasis, 21</w:t>
            </w:r>
          </w:p>
        </w:tc>
        <w:tc>
          <w:tcPr>
            <w:tcW w:w="304" w:type="pct"/>
            <w:tcBorders>
              <w:top w:val="single" w:sz="4" w:space="0" w:color="auto"/>
              <w:left w:val="nil"/>
              <w:right w:val="single" w:sz="4" w:space="0" w:color="auto"/>
            </w:tcBorders>
            <w:vAlign w:val="center"/>
          </w:tcPr>
          <w:p w14:paraId="3B8DB86B" w14:textId="58B8FD6D" w:rsidR="006824DD" w:rsidRPr="0095375C" w:rsidRDefault="006824DD" w:rsidP="006824DD">
            <w:pPr>
              <w:jc w:val="center"/>
              <w:rPr>
                <w:sz w:val="18"/>
                <w:szCs w:val="18"/>
                <w:lang w:val="lt-LT"/>
              </w:rPr>
            </w:pPr>
            <w:r w:rsidRPr="0095375C">
              <w:rPr>
                <w:color w:val="000000"/>
                <w:sz w:val="18"/>
                <w:szCs w:val="18"/>
                <w:lang w:val="lt-LT"/>
              </w:rPr>
              <w:t>33</w:t>
            </w:r>
          </w:p>
        </w:tc>
        <w:tc>
          <w:tcPr>
            <w:tcW w:w="303" w:type="pct"/>
            <w:tcBorders>
              <w:top w:val="single" w:sz="4" w:space="0" w:color="auto"/>
              <w:left w:val="single" w:sz="4" w:space="0" w:color="auto"/>
              <w:right w:val="single" w:sz="4" w:space="0" w:color="auto"/>
            </w:tcBorders>
            <w:vAlign w:val="center"/>
          </w:tcPr>
          <w:p w14:paraId="20839F0F" w14:textId="4BDF2F4A" w:rsidR="006824DD" w:rsidRPr="0095375C" w:rsidRDefault="006824DD" w:rsidP="006824DD">
            <w:pPr>
              <w:jc w:val="center"/>
              <w:rPr>
                <w:sz w:val="18"/>
                <w:szCs w:val="18"/>
                <w:lang w:val="lt-LT"/>
              </w:rPr>
            </w:pPr>
            <w:r w:rsidRPr="0095375C">
              <w:rPr>
                <w:color w:val="000000"/>
                <w:sz w:val="18"/>
                <w:szCs w:val="18"/>
                <w:lang w:val="lt-LT"/>
              </w:rPr>
              <w:t>33</w:t>
            </w:r>
          </w:p>
        </w:tc>
        <w:tc>
          <w:tcPr>
            <w:tcW w:w="304" w:type="pct"/>
            <w:tcBorders>
              <w:top w:val="single" w:sz="4" w:space="0" w:color="auto"/>
              <w:left w:val="single" w:sz="4" w:space="0" w:color="auto"/>
              <w:right w:val="single" w:sz="4" w:space="0" w:color="auto"/>
            </w:tcBorders>
            <w:vAlign w:val="center"/>
          </w:tcPr>
          <w:p w14:paraId="30D6B506" w14:textId="4C260AEA" w:rsidR="006824DD" w:rsidRPr="0095375C" w:rsidRDefault="006824DD" w:rsidP="006824DD">
            <w:pPr>
              <w:jc w:val="center"/>
              <w:rPr>
                <w:sz w:val="18"/>
                <w:szCs w:val="18"/>
                <w:lang w:val="lt-LT"/>
              </w:rPr>
            </w:pPr>
            <w:r w:rsidRPr="0095375C">
              <w:rPr>
                <w:color w:val="000000"/>
                <w:sz w:val="18"/>
                <w:szCs w:val="18"/>
                <w:lang w:val="lt-LT"/>
              </w:rPr>
              <w:t>0</w:t>
            </w:r>
          </w:p>
        </w:tc>
        <w:tc>
          <w:tcPr>
            <w:tcW w:w="303" w:type="pct"/>
            <w:tcBorders>
              <w:top w:val="single" w:sz="4" w:space="0" w:color="auto"/>
              <w:left w:val="single" w:sz="4" w:space="0" w:color="auto"/>
            </w:tcBorders>
            <w:vAlign w:val="center"/>
          </w:tcPr>
          <w:p w14:paraId="301EA66D" w14:textId="6A7D9576" w:rsidR="006824DD" w:rsidRPr="0095375C" w:rsidRDefault="006824DD" w:rsidP="006824DD">
            <w:pPr>
              <w:jc w:val="center"/>
              <w:rPr>
                <w:sz w:val="18"/>
                <w:szCs w:val="18"/>
                <w:lang w:val="lt-LT"/>
              </w:rPr>
            </w:pPr>
            <w:r w:rsidRPr="0095375C">
              <w:rPr>
                <w:color w:val="000000"/>
                <w:sz w:val="18"/>
                <w:szCs w:val="18"/>
                <w:lang w:val="lt-LT"/>
              </w:rPr>
              <w:t>0</w:t>
            </w:r>
          </w:p>
        </w:tc>
        <w:tc>
          <w:tcPr>
            <w:tcW w:w="683" w:type="pct"/>
            <w:tcBorders>
              <w:top w:val="single" w:sz="4" w:space="0" w:color="auto"/>
              <w:left w:val="single" w:sz="4" w:space="0" w:color="auto"/>
              <w:right w:val="single" w:sz="4" w:space="0" w:color="auto"/>
            </w:tcBorders>
          </w:tcPr>
          <w:p w14:paraId="3346D528" w14:textId="77777777" w:rsidR="006824DD" w:rsidRPr="0095375C" w:rsidRDefault="006824DD" w:rsidP="006824DD">
            <w:pPr>
              <w:rPr>
                <w:sz w:val="18"/>
                <w:szCs w:val="18"/>
                <w:lang w:val="lt-LT"/>
              </w:rPr>
            </w:pPr>
          </w:p>
        </w:tc>
        <w:tc>
          <w:tcPr>
            <w:tcW w:w="674" w:type="pct"/>
            <w:tcBorders>
              <w:left w:val="single" w:sz="4" w:space="0" w:color="auto"/>
              <w:right w:val="single" w:sz="4" w:space="0" w:color="auto"/>
            </w:tcBorders>
          </w:tcPr>
          <w:p w14:paraId="4DE87734" w14:textId="77777777" w:rsidR="006824DD" w:rsidRPr="0095375C" w:rsidRDefault="006824DD" w:rsidP="006824DD">
            <w:pPr>
              <w:rPr>
                <w:sz w:val="18"/>
                <w:szCs w:val="18"/>
                <w:lang w:val="lt-LT"/>
              </w:rPr>
            </w:pPr>
          </w:p>
        </w:tc>
      </w:tr>
      <w:tr w:rsidR="006824DD" w:rsidRPr="0095375C" w14:paraId="4FE6EA29" w14:textId="6A31DDEE"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679FB7F4" w14:textId="7EA95220" w:rsidR="006824DD" w:rsidRPr="0095375C" w:rsidRDefault="006824DD" w:rsidP="006824DD">
            <w:pPr>
              <w:rPr>
                <w:color w:val="BFBFBF"/>
                <w:sz w:val="16"/>
                <w:szCs w:val="16"/>
                <w:lang w:val="lt-LT"/>
              </w:rPr>
            </w:pPr>
            <w:r w:rsidRPr="0095375C">
              <w:rPr>
                <w:color w:val="BFBFBF"/>
                <w:sz w:val="16"/>
                <w:szCs w:val="16"/>
                <w:lang w:val="lt-LT"/>
              </w:rPr>
              <w:t>Baltijos g.</w:t>
            </w:r>
          </w:p>
        </w:tc>
        <w:tc>
          <w:tcPr>
            <w:tcW w:w="1064" w:type="pct"/>
            <w:tcBorders>
              <w:top w:val="single" w:sz="4" w:space="0" w:color="auto"/>
              <w:left w:val="nil"/>
              <w:bottom w:val="single" w:sz="4" w:space="0" w:color="auto"/>
              <w:right w:val="single" w:sz="4" w:space="0" w:color="auto"/>
            </w:tcBorders>
            <w:vAlign w:val="center"/>
          </w:tcPr>
          <w:p w14:paraId="7560FA28" w14:textId="77777777" w:rsidR="006824DD" w:rsidRPr="0095375C" w:rsidRDefault="006824DD" w:rsidP="006824DD">
            <w:pPr>
              <w:ind w:firstLine="147"/>
              <w:rPr>
                <w:sz w:val="18"/>
                <w:szCs w:val="18"/>
                <w:lang w:val="lt-LT"/>
              </w:rPr>
            </w:pPr>
            <w:r w:rsidRPr="0095375C">
              <w:rPr>
                <w:sz w:val="18"/>
                <w:szCs w:val="18"/>
                <w:lang w:val="lt-LT"/>
              </w:rPr>
              <w:t>Defoliacija</w:t>
            </w:r>
          </w:p>
        </w:tc>
        <w:tc>
          <w:tcPr>
            <w:tcW w:w="530" w:type="pct"/>
            <w:tcBorders>
              <w:top w:val="single" w:sz="4" w:space="0" w:color="auto"/>
              <w:left w:val="nil"/>
              <w:bottom w:val="single" w:sz="4" w:space="0" w:color="auto"/>
              <w:right w:val="single" w:sz="4" w:space="0" w:color="auto"/>
            </w:tcBorders>
            <w:vAlign w:val="center"/>
          </w:tcPr>
          <w:p w14:paraId="2469CDAA" w14:textId="77777777" w:rsidR="006824DD" w:rsidRPr="0095375C" w:rsidRDefault="006824DD" w:rsidP="006824DD">
            <w:pPr>
              <w:jc w:val="center"/>
              <w:rPr>
                <w:sz w:val="18"/>
                <w:szCs w:val="18"/>
                <w:lang w:val="lt-LT"/>
              </w:rPr>
            </w:pPr>
            <w:r w:rsidRPr="0095375C">
              <w:rPr>
                <w:sz w:val="18"/>
                <w:szCs w:val="18"/>
                <w:lang w:val="lt-LT"/>
              </w:rPr>
              <w:t>0,24±0,10</w:t>
            </w:r>
          </w:p>
        </w:tc>
        <w:tc>
          <w:tcPr>
            <w:tcW w:w="304" w:type="pct"/>
            <w:tcBorders>
              <w:left w:val="nil"/>
              <w:right w:val="single" w:sz="4" w:space="0" w:color="auto"/>
            </w:tcBorders>
          </w:tcPr>
          <w:p w14:paraId="685E34A6" w14:textId="77777777" w:rsidR="006824DD" w:rsidRPr="0095375C" w:rsidRDefault="006824DD" w:rsidP="006824DD">
            <w:pPr>
              <w:jc w:val="center"/>
              <w:rPr>
                <w:sz w:val="18"/>
                <w:szCs w:val="18"/>
                <w:lang w:val="lt-LT"/>
              </w:rPr>
            </w:pPr>
          </w:p>
        </w:tc>
        <w:tc>
          <w:tcPr>
            <w:tcW w:w="303" w:type="pct"/>
            <w:tcBorders>
              <w:left w:val="single" w:sz="4" w:space="0" w:color="auto"/>
              <w:right w:val="single" w:sz="4" w:space="0" w:color="auto"/>
            </w:tcBorders>
          </w:tcPr>
          <w:p w14:paraId="002A89E6" w14:textId="46E8B46B" w:rsidR="006824DD" w:rsidRPr="0095375C" w:rsidRDefault="006824DD" w:rsidP="006824DD">
            <w:pPr>
              <w:jc w:val="center"/>
              <w:rPr>
                <w:sz w:val="18"/>
                <w:szCs w:val="18"/>
                <w:lang w:val="lt-LT"/>
              </w:rPr>
            </w:pPr>
          </w:p>
        </w:tc>
        <w:tc>
          <w:tcPr>
            <w:tcW w:w="304" w:type="pct"/>
            <w:tcBorders>
              <w:left w:val="single" w:sz="4" w:space="0" w:color="auto"/>
              <w:right w:val="single" w:sz="4" w:space="0" w:color="auto"/>
            </w:tcBorders>
          </w:tcPr>
          <w:p w14:paraId="5EFB42EC" w14:textId="7479CFEC" w:rsidR="006824DD" w:rsidRPr="0095375C" w:rsidRDefault="006824DD" w:rsidP="006824DD">
            <w:pPr>
              <w:jc w:val="center"/>
              <w:rPr>
                <w:sz w:val="18"/>
                <w:szCs w:val="18"/>
                <w:lang w:val="lt-LT"/>
              </w:rPr>
            </w:pPr>
          </w:p>
        </w:tc>
        <w:tc>
          <w:tcPr>
            <w:tcW w:w="303" w:type="pct"/>
            <w:tcBorders>
              <w:left w:val="single" w:sz="4" w:space="0" w:color="auto"/>
            </w:tcBorders>
          </w:tcPr>
          <w:p w14:paraId="0C86A0E8" w14:textId="37EB752E" w:rsidR="006824DD" w:rsidRPr="0095375C" w:rsidRDefault="006824DD" w:rsidP="006824DD">
            <w:pPr>
              <w:jc w:val="center"/>
              <w:rPr>
                <w:sz w:val="18"/>
                <w:szCs w:val="18"/>
                <w:lang w:val="lt-LT"/>
              </w:rPr>
            </w:pPr>
          </w:p>
        </w:tc>
        <w:tc>
          <w:tcPr>
            <w:tcW w:w="683" w:type="pct"/>
            <w:tcBorders>
              <w:left w:val="single" w:sz="4" w:space="0" w:color="auto"/>
              <w:right w:val="single" w:sz="4" w:space="0" w:color="auto"/>
            </w:tcBorders>
          </w:tcPr>
          <w:p w14:paraId="3166D6C9" w14:textId="77777777" w:rsidR="006824DD" w:rsidRPr="0095375C" w:rsidRDefault="006824DD" w:rsidP="006824DD">
            <w:pPr>
              <w:rPr>
                <w:sz w:val="18"/>
                <w:szCs w:val="18"/>
                <w:lang w:val="lt-LT"/>
              </w:rPr>
            </w:pPr>
          </w:p>
        </w:tc>
        <w:tc>
          <w:tcPr>
            <w:tcW w:w="674" w:type="pct"/>
            <w:tcBorders>
              <w:left w:val="single" w:sz="4" w:space="0" w:color="auto"/>
              <w:right w:val="single" w:sz="4" w:space="0" w:color="auto"/>
            </w:tcBorders>
          </w:tcPr>
          <w:p w14:paraId="161BDDB6" w14:textId="77777777" w:rsidR="006824DD" w:rsidRPr="0095375C" w:rsidRDefault="006824DD" w:rsidP="006824DD">
            <w:pPr>
              <w:rPr>
                <w:sz w:val="18"/>
                <w:szCs w:val="18"/>
                <w:lang w:val="lt-LT"/>
              </w:rPr>
            </w:pPr>
          </w:p>
        </w:tc>
      </w:tr>
      <w:tr w:rsidR="006824DD" w:rsidRPr="0095375C" w14:paraId="7C5900E7" w14:textId="46155852"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68B1FF28" w14:textId="40C09D2C" w:rsidR="006824DD" w:rsidRPr="0095375C" w:rsidRDefault="006824DD" w:rsidP="006824DD">
            <w:pPr>
              <w:rPr>
                <w:color w:val="BFBFBF"/>
                <w:sz w:val="16"/>
                <w:szCs w:val="16"/>
                <w:lang w:val="lt-LT"/>
              </w:rPr>
            </w:pPr>
            <w:r w:rsidRPr="0095375C">
              <w:rPr>
                <w:color w:val="BFBFBF"/>
                <w:sz w:val="16"/>
                <w:szCs w:val="16"/>
                <w:lang w:val="lt-LT"/>
              </w:rPr>
              <w:t>Baltijos g.</w:t>
            </w:r>
          </w:p>
        </w:tc>
        <w:tc>
          <w:tcPr>
            <w:tcW w:w="1064" w:type="pct"/>
            <w:tcBorders>
              <w:top w:val="single" w:sz="4" w:space="0" w:color="auto"/>
              <w:left w:val="nil"/>
              <w:bottom w:val="single" w:sz="4" w:space="0" w:color="auto"/>
              <w:right w:val="single" w:sz="4" w:space="0" w:color="auto"/>
            </w:tcBorders>
            <w:vAlign w:val="center"/>
          </w:tcPr>
          <w:p w14:paraId="0F96A0B0" w14:textId="77777777" w:rsidR="006824DD" w:rsidRPr="0095375C" w:rsidRDefault="006824DD" w:rsidP="006824DD">
            <w:pPr>
              <w:ind w:firstLine="147"/>
              <w:rPr>
                <w:sz w:val="18"/>
                <w:szCs w:val="18"/>
                <w:lang w:val="lt-LT"/>
              </w:rPr>
            </w:pPr>
            <w:r w:rsidRPr="0095375C">
              <w:rPr>
                <w:sz w:val="18"/>
                <w:szCs w:val="18"/>
                <w:lang w:val="lt-LT"/>
              </w:rPr>
              <w:t>Kamieno pažeidimai</w:t>
            </w:r>
          </w:p>
        </w:tc>
        <w:tc>
          <w:tcPr>
            <w:tcW w:w="530" w:type="pct"/>
            <w:tcBorders>
              <w:top w:val="single" w:sz="4" w:space="0" w:color="auto"/>
              <w:left w:val="nil"/>
              <w:bottom w:val="single" w:sz="4" w:space="0" w:color="auto"/>
              <w:right w:val="single" w:sz="4" w:space="0" w:color="auto"/>
            </w:tcBorders>
            <w:vAlign w:val="center"/>
          </w:tcPr>
          <w:p w14:paraId="209F3CC8" w14:textId="77777777" w:rsidR="006824DD" w:rsidRPr="0095375C" w:rsidRDefault="006824DD" w:rsidP="006824DD">
            <w:pPr>
              <w:jc w:val="center"/>
              <w:rPr>
                <w:sz w:val="18"/>
                <w:szCs w:val="18"/>
                <w:lang w:val="lt-LT"/>
              </w:rPr>
            </w:pPr>
            <w:r w:rsidRPr="0095375C">
              <w:rPr>
                <w:sz w:val="18"/>
                <w:szCs w:val="18"/>
                <w:lang w:val="lt-LT"/>
              </w:rPr>
              <w:t>0,14±0,08</w:t>
            </w:r>
          </w:p>
        </w:tc>
        <w:tc>
          <w:tcPr>
            <w:tcW w:w="304" w:type="pct"/>
            <w:tcBorders>
              <w:left w:val="nil"/>
              <w:bottom w:val="single" w:sz="4" w:space="0" w:color="auto"/>
              <w:right w:val="single" w:sz="4" w:space="0" w:color="auto"/>
            </w:tcBorders>
          </w:tcPr>
          <w:p w14:paraId="618EC01F" w14:textId="77777777" w:rsidR="006824DD" w:rsidRPr="0095375C" w:rsidRDefault="006824DD" w:rsidP="006824DD">
            <w:pPr>
              <w:jc w:val="center"/>
              <w:rPr>
                <w:sz w:val="18"/>
                <w:szCs w:val="18"/>
                <w:lang w:val="lt-LT"/>
              </w:rPr>
            </w:pPr>
          </w:p>
        </w:tc>
        <w:tc>
          <w:tcPr>
            <w:tcW w:w="303" w:type="pct"/>
            <w:tcBorders>
              <w:left w:val="single" w:sz="4" w:space="0" w:color="auto"/>
              <w:bottom w:val="single" w:sz="4" w:space="0" w:color="auto"/>
              <w:right w:val="single" w:sz="4" w:space="0" w:color="auto"/>
            </w:tcBorders>
          </w:tcPr>
          <w:p w14:paraId="39798776" w14:textId="0116C4F6" w:rsidR="006824DD" w:rsidRPr="0095375C" w:rsidRDefault="006824DD" w:rsidP="006824DD">
            <w:pPr>
              <w:jc w:val="center"/>
              <w:rPr>
                <w:sz w:val="18"/>
                <w:szCs w:val="18"/>
                <w:lang w:val="lt-LT"/>
              </w:rPr>
            </w:pPr>
          </w:p>
        </w:tc>
        <w:tc>
          <w:tcPr>
            <w:tcW w:w="304" w:type="pct"/>
            <w:tcBorders>
              <w:left w:val="single" w:sz="4" w:space="0" w:color="auto"/>
              <w:bottom w:val="single" w:sz="4" w:space="0" w:color="auto"/>
              <w:right w:val="single" w:sz="4" w:space="0" w:color="auto"/>
            </w:tcBorders>
          </w:tcPr>
          <w:p w14:paraId="749828A8" w14:textId="7AF8E516" w:rsidR="006824DD" w:rsidRPr="0095375C" w:rsidRDefault="006824DD" w:rsidP="006824DD">
            <w:pPr>
              <w:jc w:val="center"/>
              <w:rPr>
                <w:sz w:val="18"/>
                <w:szCs w:val="18"/>
                <w:lang w:val="lt-LT"/>
              </w:rPr>
            </w:pPr>
          </w:p>
        </w:tc>
        <w:tc>
          <w:tcPr>
            <w:tcW w:w="303" w:type="pct"/>
            <w:tcBorders>
              <w:left w:val="single" w:sz="4" w:space="0" w:color="auto"/>
              <w:bottom w:val="single" w:sz="4" w:space="0" w:color="auto"/>
            </w:tcBorders>
          </w:tcPr>
          <w:p w14:paraId="209822A4" w14:textId="68433013" w:rsidR="006824DD" w:rsidRPr="0095375C" w:rsidRDefault="006824DD" w:rsidP="006824DD">
            <w:pPr>
              <w:jc w:val="center"/>
              <w:rPr>
                <w:sz w:val="18"/>
                <w:szCs w:val="18"/>
                <w:lang w:val="lt-LT"/>
              </w:rPr>
            </w:pPr>
          </w:p>
        </w:tc>
        <w:tc>
          <w:tcPr>
            <w:tcW w:w="683" w:type="pct"/>
            <w:tcBorders>
              <w:left w:val="single" w:sz="4" w:space="0" w:color="auto"/>
              <w:bottom w:val="single" w:sz="4" w:space="0" w:color="auto"/>
              <w:right w:val="single" w:sz="4" w:space="0" w:color="auto"/>
            </w:tcBorders>
          </w:tcPr>
          <w:p w14:paraId="3978918D" w14:textId="77777777" w:rsidR="006824DD" w:rsidRPr="0095375C" w:rsidRDefault="006824DD" w:rsidP="006824DD">
            <w:pPr>
              <w:rPr>
                <w:sz w:val="18"/>
                <w:szCs w:val="18"/>
                <w:lang w:val="lt-LT"/>
              </w:rPr>
            </w:pPr>
          </w:p>
        </w:tc>
        <w:tc>
          <w:tcPr>
            <w:tcW w:w="674" w:type="pct"/>
            <w:tcBorders>
              <w:left w:val="single" w:sz="4" w:space="0" w:color="auto"/>
              <w:right w:val="single" w:sz="4" w:space="0" w:color="auto"/>
            </w:tcBorders>
          </w:tcPr>
          <w:p w14:paraId="3BEA2D63" w14:textId="77777777" w:rsidR="006824DD" w:rsidRPr="0095375C" w:rsidRDefault="006824DD" w:rsidP="006824DD">
            <w:pPr>
              <w:rPr>
                <w:sz w:val="18"/>
                <w:szCs w:val="18"/>
                <w:lang w:val="lt-LT"/>
              </w:rPr>
            </w:pPr>
          </w:p>
        </w:tc>
      </w:tr>
      <w:tr w:rsidR="006824DD" w:rsidRPr="0095375C" w14:paraId="0A8CC029" w14:textId="21DC0283"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7D848A7C" w14:textId="385A6B17" w:rsidR="006824DD" w:rsidRPr="0095375C" w:rsidRDefault="006824DD" w:rsidP="006824DD">
            <w:pPr>
              <w:rPr>
                <w:color w:val="BFBFBF"/>
                <w:sz w:val="16"/>
                <w:szCs w:val="16"/>
                <w:lang w:val="lt-LT"/>
              </w:rPr>
            </w:pPr>
            <w:r w:rsidRPr="0095375C">
              <w:rPr>
                <w:color w:val="BFBFBF"/>
                <w:sz w:val="16"/>
                <w:szCs w:val="16"/>
                <w:lang w:val="lt-LT"/>
              </w:rPr>
              <w:t>Baltijos g.</w:t>
            </w:r>
          </w:p>
        </w:tc>
        <w:tc>
          <w:tcPr>
            <w:tcW w:w="1594" w:type="pct"/>
            <w:gridSpan w:val="2"/>
            <w:tcBorders>
              <w:top w:val="single" w:sz="4" w:space="0" w:color="auto"/>
              <w:left w:val="nil"/>
              <w:bottom w:val="single" w:sz="4" w:space="0" w:color="auto"/>
              <w:right w:val="single" w:sz="4" w:space="0" w:color="auto"/>
            </w:tcBorders>
            <w:vAlign w:val="center"/>
          </w:tcPr>
          <w:p w14:paraId="60C1BEE4" w14:textId="4CB3E9EE" w:rsidR="006824DD" w:rsidRPr="0095375C" w:rsidRDefault="006824DD" w:rsidP="006824DD">
            <w:pPr>
              <w:rPr>
                <w:sz w:val="18"/>
                <w:szCs w:val="18"/>
                <w:lang w:val="lt-LT"/>
              </w:rPr>
            </w:pPr>
            <w:r w:rsidRPr="0095375C">
              <w:rPr>
                <w:b/>
                <w:sz w:val="18"/>
                <w:szCs w:val="18"/>
                <w:lang w:val="lt-LT"/>
              </w:rPr>
              <w:t>Uosis pensilvaninis, 45</w:t>
            </w:r>
          </w:p>
        </w:tc>
        <w:tc>
          <w:tcPr>
            <w:tcW w:w="304" w:type="pct"/>
            <w:tcBorders>
              <w:top w:val="single" w:sz="4" w:space="0" w:color="auto"/>
              <w:left w:val="nil"/>
              <w:right w:val="single" w:sz="4" w:space="0" w:color="auto"/>
            </w:tcBorders>
            <w:vAlign w:val="center"/>
          </w:tcPr>
          <w:p w14:paraId="48148ED2" w14:textId="13A13465" w:rsidR="006824DD" w:rsidRPr="0095375C" w:rsidRDefault="006824DD" w:rsidP="006824DD">
            <w:pPr>
              <w:jc w:val="center"/>
              <w:rPr>
                <w:sz w:val="18"/>
                <w:szCs w:val="18"/>
                <w:lang w:val="lt-LT"/>
              </w:rPr>
            </w:pPr>
            <w:r w:rsidRPr="0095375C">
              <w:rPr>
                <w:color w:val="000000"/>
                <w:sz w:val="18"/>
                <w:szCs w:val="18"/>
                <w:lang w:val="lt-LT"/>
              </w:rPr>
              <w:t>47</w:t>
            </w:r>
          </w:p>
        </w:tc>
        <w:tc>
          <w:tcPr>
            <w:tcW w:w="303" w:type="pct"/>
            <w:tcBorders>
              <w:top w:val="single" w:sz="4" w:space="0" w:color="auto"/>
              <w:left w:val="single" w:sz="4" w:space="0" w:color="auto"/>
              <w:right w:val="single" w:sz="4" w:space="0" w:color="auto"/>
            </w:tcBorders>
            <w:vAlign w:val="center"/>
          </w:tcPr>
          <w:p w14:paraId="0FCA5553" w14:textId="2A63BED0" w:rsidR="006824DD" w:rsidRPr="0095375C" w:rsidRDefault="006824DD" w:rsidP="006824DD">
            <w:pPr>
              <w:jc w:val="center"/>
              <w:rPr>
                <w:sz w:val="18"/>
                <w:szCs w:val="18"/>
                <w:lang w:val="lt-LT"/>
              </w:rPr>
            </w:pPr>
            <w:r w:rsidRPr="0095375C">
              <w:rPr>
                <w:color w:val="000000"/>
                <w:sz w:val="18"/>
                <w:szCs w:val="18"/>
                <w:lang w:val="lt-LT"/>
              </w:rPr>
              <w:t>29</w:t>
            </w:r>
          </w:p>
        </w:tc>
        <w:tc>
          <w:tcPr>
            <w:tcW w:w="304" w:type="pct"/>
            <w:tcBorders>
              <w:top w:val="single" w:sz="4" w:space="0" w:color="auto"/>
              <w:left w:val="single" w:sz="4" w:space="0" w:color="auto"/>
              <w:right w:val="single" w:sz="4" w:space="0" w:color="auto"/>
            </w:tcBorders>
            <w:vAlign w:val="center"/>
          </w:tcPr>
          <w:p w14:paraId="5C6AC77D" w14:textId="4F9C0D46" w:rsidR="006824DD" w:rsidRPr="0095375C" w:rsidRDefault="006824DD" w:rsidP="006824DD">
            <w:pPr>
              <w:jc w:val="center"/>
              <w:rPr>
                <w:sz w:val="18"/>
                <w:szCs w:val="18"/>
                <w:lang w:val="lt-LT"/>
              </w:rPr>
            </w:pPr>
            <w:r w:rsidRPr="0095375C">
              <w:rPr>
                <w:color w:val="000000"/>
                <w:sz w:val="18"/>
                <w:szCs w:val="18"/>
                <w:lang w:val="lt-LT"/>
              </w:rPr>
              <w:t>16</w:t>
            </w:r>
          </w:p>
        </w:tc>
        <w:tc>
          <w:tcPr>
            <w:tcW w:w="303" w:type="pct"/>
            <w:tcBorders>
              <w:top w:val="single" w:sz="4" w:space="0" w:color="auto"/>
              <w:left w:val="single" w:sz="4" w:space="0" w:color="auto"/>
            </w:tcBorders>
            <w:vAlign w:val="center"/>
          </w:tcPr>
          <w:p w14:paraId="4BCC4CEA" w14:textId="30B61CDC" w:rsidR="006824DD" w:rsidRPr="0095375C" w:rsidRDefault="006824DD" w:rsidP="006824DD">
            <w:pPr>
              <w:jc w:val="center"/>
              <w:rPr>
                <w:sz w:val="18"/>
                <w:szCs w:val="18"/>
                <w:lang w:val="lt-LT"/>
              </w:rPr>
            </w:pPr>
            <w:r w:rsidRPr="0095375C">
              <w:rPr>
                <w:color w:val="000000"/>
                <w:sz w:val="18"/>
                <w:szCs w:val="18"/>
                <w:lang w:val="lt-LT"/>
              </w:rPr>
              <w:t>2</w:t>
            </w:r>
          </w:p>
        </w:tc>
        <w:tc>
          <w:tcPr>
            <w:tcW w:w="683" w:type="pct"/>
            <w:tcBorders>
              <w:top w:val="single" w:sz="4" w:space="0" w:color="auto"/>
              <w:left w:val="single" w:sz="4" w:space="0" w:color="auto"/>
              <w:right w:val="single" w:sz="4" w:space="0" w:color="auto"/>
            </w:tcBorders>
          </w:tcPr>
          <w:p w14:paraId="54DE8E48" w14:textId="0F87BBE1" w:rsidR="006824DD" w:rsidRPr="0095375C" w:rsidRDefault="00D43188" w:rsidP="00D43188">
            <w:pPr>
              <w:jc w:val="center"/>
              <w:rPr>
                <w:sz w:val="18"/>
                <w:szCs w:val="18"/>
                <w:lang w:val="lt-LT"/>
              </w:rPr>
            </w:pPr>
            <w:r w:rsidRPr="0095375C">
              <w:rPr>
                <w:sz w:val="18"/>
                <w:szCs w:val="18"/>
                <w:lang w:val="lt-LT"/>
              </w:rPr>
              <w:t>G / 2</w:t>
            </w:r>
          </w:p>
        </w:tc>
        <w:tc>
          <w:tcPr>
            <w:tcW w:w="674" w:type="pct"/>
            <w:tcBorders>
              <w:left w:val="single" w:sz="4" w:space="0" w:color="auto"/>
              <w:right w:val="single" w:sz="4" w:space="0" w:color="auto"/>
            </w:tcBorders>
          </w:tcPr>
          <w:p w14:paraId="10592360" w14:textId="77777777" w:rsidR="006824DD" w:rsidRPr="0095375C" w:rsidRDefault="006824DD" w:rsidP="006824DD">
            <w:pPr>
              <w:rPr>
                <w:sz w:val="18"/>
                <w:szCs w:val="18"/>
                <w:lang w:val="lt-LT"/>
              </w:rPr>
            </w:pPr>
          </w:p>
        </w:tc>
      </w:tr>
      <w:tr w:rsidR="006824DD" w:rsidRPr="0095375C" w14:paraId="1FA0D678" w14:textId="46AECDCD"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54B49BF7" w14:textId="7FCB1D7B" w:rsidR="006824DD" w:rsidRPr="0095375C" w:rsidRDefault="006824DD" w:rsidP="006824DD">
            <w:pPr>
              <w:rPr>
                <w:color w:val="BFBFBF"/>
                <w:sz w:val="16"/>
                <w:szCs w:val="16"/>
                <w:lang w:val="lt-LT"/>
              </w:rPr>
            </w:pPr>
            <w:r w:rsidRPr="0095375C">
              <w:rPr>
                <w:color w:val="BFBFBF"/>
                <w:sz w:val="16"/>
                <w:szCs w:val="16"/>
                <w:lang w:val="lt-LT"/>
              </w:rPr>
              <w:t>Baltijos g.</w:t>
            </w:r>
          </w:p>
        </w:tc>
        <w:tc>
          <w:tcPr>
            <w:tcW w:w="1064" w:type="pct"/>
            <w:tcBorders>
              <w:top w:val="single" w:sz="4" w:space="0" w:color="auto"/>
              <w:left w:val="nil"/>
              <w:bottom w:val="single" w:sz="4" w:space="0" w:color="auto"/>
              <w:right w:val="single" w:sz="4" w:space="0" w:color="auto"/>
            </w:tcBorders>
            <w:vAlign w:val="center"/>
          </w:tcPr>
          <w:p w14:paraId="2FD03FFA" w14:textId="77777777" w:rsidR="006824DD" w:rsidRPr="0095375C" w:rsidRDefault="006824DD" w:rsidP="006824DD">
            <w:pPr>
              <w:ind w:firstLine="147"/>
              <w:rPr>
                <w:sz w:val="18"/>
                <w:szCs w:val="18"/>
                <w:lang w:val="lt-LT"/>
              </w:rPr>
            </w:pPr>
            <w:r w:rsidRPr="0095375C">
              <w:rPr>
                <w:sz w:val="18"/>
                <w:szCs w:val="18"/>
                <w:lang w:val="lt-LT"/>
              </w:rPr>
              <w:t>Defoliacija</w:t>
            </w:r>
          </w:p>
        </w:tc>
        <w:tc>
          <w:tcPr>
            <w:tcW w:w="530" w:type="pct"/>
            <w:tcBorders>
              <w:top w:val="single" w:sz="4" w:space="0" w:color="auto"/>
              <w:left w:val="nil"/>
              <w:bottom w:val="single" w:sz="4" w:space="0" w:color="auto"/>
              <w:right w:val="single" w:sz="4" w:space="0" w:color="auto"/>
            </w:tcBorders>
            <w:vAlign w:val="center"/>
          </w:tcPr>
          <w:p w14:paraId="63332D37" w14:textId="77777777" w:rsidR="006824DD" w:rsidRPr="0095375C" w:rsidRDefault="006824DD" w:rsidP="006824DD">
            <w:pPr>
              <w:jc w:val="center"/>
              <w:rPr>
                <w:sz w:val="18"/>
                <w:szCs w:val="18"/>
                <w:lang w:val="lt-LT"/>
              </w:rPr>
            </w:pPr>
            <w:r w:rsidRPr="0095375C">
              <w:rPr>
                <w:sz w:val="18"/>
                <w:szCs w:val="18"/>
                <w:lang w:val="lt-LT"/>
              </w:rPr>
              <w:t>0,53±0,11</w:t>
            </w:r>
          </w:p>
        </w:tc>
        <w:tc>
          <w:tcPr>
            <w:tcW w:w="304" w:type="pct"/>
            <w:tcBorders>
              <w:left w:val="nil"/>
              <w:right w:val="single" w:sz="4" w:space="0" w:color="auto"/>
            </w:tcBorders>
          </w:tcPr>
          <w:p w14:paraId="44963411" w14:textId="77777777" w:rsidR="006824DD" w:rsidRPr="0095375C" w:rsidRDefault="006824DD" w:rsidP="006824DD">
            <w:pPr>
              <w:jc w:val="center"/>
              <w:rPr>
                <w:sz w:val="18"/>
                <w:szCs w:val="18"/>
                <w:lang w:val="lt-LT"/>
              </w:rPr>
            </w:pPr>
          </w:p>
        </w:tc>
        <w:tc>
          <w:tcPr>
            <w:tcW w:w="303" w:type="pct"/>
            <w:tcBorders>
              <w:left w:val="single" w:sz="4" w:space="0" w:color="auto"/>
              <w:right w:val="single" w:sz="4" w:space="0" w:color="auto"/>
            </w:tcBorders>
          </w:tcPr>
          <w:p w14:paraId="62720B00" w14:textId="57B7E342" w:rsidR="006824DD" w:rsidRPr="0095375C" w:rsidRDefault="006824DD" w:rsidP="006824DD">
            <w:pPr>
              <w:jc w:val="center"/>
              <w:rPr>
                <w:sz w:val="18"/>
                <w:szCs w:val="18"/>
                <w:lang w:val="lt-LT"/>
              </w:rPr>
            </w:pPr>
          </w:p>
        </w:tc>
        <w:tc>
          <w:tcPr>
            <w:tcW w:w="304" w:type="pct"/>
            <w:tcBorders>
              <w:left w:val="single" w:sz="4" w:space="0" w:color="auto"/>
              <w:right w:val="single" w:sz="4" w:space="0" w:color="auto"/>
            </w:tcBorders>
          </w:tcPr>
          <w:p w14:paraId="072BFDDC" w14:textId="6038145D" w:rsidR="006824DD" w:rsidRPr="0095375C" w:rsidRDefault="006824DD" w:rsidP="006824DD">
            <w:pPr>
              <w:jc w:val="center"/>
              <w:rPr>
                <w:sz w:val="18"/>
                <w:szCs w:val="18"/>
                <w:lang w:val="lt-LT"/>
              </w:rPr>
            </w:pPr>
          </w:p>
        </w:tc>
        <w:tc>
          <w:tcPr>
            <w:tcW w:w="303" w:type="pct"/>
            <w:tcBorders>
              <w:left w:val="single" w:sz="4" w:space="0" w:color="auto"/>
            </w:tcBorders>
          </w:tcPr>
          <w:p w14:paraId="2478DD22" w14:textId="0773F934" w:rsidR="006824DD" w:rsidRPr="0095375C" w:rsidRDefault="006824DD" w:rsidP="006824DD">
            <w:pPr>
              <w:jc w:val="center"/>
              <w:rPr>
                <w:sz w:val="18"/>
                <w:szCs w:val="18"/>
                <w:lang w:val="lt-LT"/>
              </w:rPr>
            </w:pPr>
          </w:p>
        </w:tc>
        <w:tc>
          <w:tcPr>
            <w:tcW w:w="683" w:type="pct"/>
            <w:tcBorders>
              <w:left w:val="single" w:sz="4" w:space="0" w:color="auto"/>
              <w:right w:val="single" w:sz="4" w:space="0" w:color="auto"/>
            </w:tcBorders>
          </w:tcPr>
          <w:p w14:paraId="5C96AEE1" w14:textId="77777777" w:rsidR="006824DD" w:rsidRPr="0095375C" w:rsidRDefault="006824DD" w:rsidP="006824DD">
            <w:pPr>
              <w:rPr>
                <w:sz w:val="18"/>
                <w:szCs w:val="18"/>
                <w:lang w:val="lt-LT"/>
              </w:rPr>
            </w:pPr>
          </w:p>
        </w:tc>
        <w:tc>
          <w:tcPr>
            <w:tcW w:w="674" w:type="pct"/>
            <w:tcBorders>
              <w:left w:val="single" w:sz="4" w:space="0" w:color="auto"/>
              <w:right w:val="single" w:sz="4" w:space="0" w:color="auto"/>
            </w:tcBorders>
          </w:tcPr>
          <w:p w14:paraId="3B1A0698" w14:textId="77777777" w:rsidR="006824DD" w:rsidRPr="0095375C" w:rsidRDefault="006824DD" w:rsidP="006824DD">
            <w:pPr>
              <w:rPr>
                <w:sz w:val="18"/>
                <w:szCs w:val="18"/>
                <w:lang w:val="lt-LT"/>
              </w:rPr>
            </w:pPr>
          </w:p>
        </w:tc>
      </w:tr>
      <w:tr w:rsidR="006824DD" w:rsidRPr="0095375C" w14:paraId="4E7B5C1A" w14:textId="707BB5E1"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785079E1" w14:textId="2E36E681" w:rsidR="006824DD" w:rsidRPr="0095375C" w:rsidRDefault="006824DD" w:rsidP="006824DD">
            <w:pPr>
              <w:rPr>
                <w:color w:val="BFBFBF"/>
                <w:sz w:val="16"/>
                <w:szCs w:val="16"/>
                <w:lang w:val="lt-LT"/>
              </w:rPr>
            </w:pPr>
            <w:r w:rsidRPr="0095375C">
              <w:rPr>
                <w:color w:val="BFBFBF"/>
                <w:sz w:val="16"/>
                <w:szCs w:val="16"/>
                <w:lang w:val="lt-LT"/>
              </w:rPr>
              <w:t>Baltijos g.</w:t>
            </w:r>
          </w:p>
        </w:tc>
        <w:tc>
          <w:tcPr>
            <w:tcW w:w="1064" w:type="pct"/>
            <w:tcBorders>
              <w:top w:val="single" w:sz="4" w:space="0" w:color="auto"/>
              <w:left w:val="nil"/>
              <w:bottom w:val="single" w:sz="4" w:space="0" w:color="auto"/>
              <w:right w:val="single" w:sz="4" w:space="0" w:color="auto"/>
            </w:tcBorders>
            <w:vAlign w:val="center"/>
          </w:tcPr>
          <w:p w14:paraId="4260B299" w14:textId="77777777" w:rsidR="006824DD" w:rsidRPr="0095375C" w:rsidRDefault="006824DD" w:rsidP="006824DD">
            <w:pPr>
              <w:ind w:firstLine="147"/>
              <w:rPr>
                <w:sz w:val="18"/>
                <w:szCs w:val="18"/>
                <w:lang w:val="lt-LT"/>
              </w:rPr>
            </w:pPr>
            <w:r w:rsidRPr="0095375C">
              <w:rPr>
                <w:sz w:val="18"/>
                <w:szCs w:val="18"/>
                <w:lang w:val="lt-LT"/>
              </w:rPr>
              <w:t>Kamieno pažeidimai</w:t>
            </w:r>
          </w:p>
        </w:tc>
        <w:tc>
          <w:tcPr>
            <w:tcW w:w="530" w:type="pct"/>
            <w:tcBorders>
              <w:top w:val="single" w:sz="4" w:space="0" w:color="auto"/>
              <w:left w:val="nil"/>
              <w:bottom w:val="single" w:sz="4" w:space="0" w:color="auto"/>
              <w:right w:val="single" w:sz="4" w:space="0" w:color="auto"/>
            </w:tcBorders>
            <w:vAlign w:val="center"/>
          </w:tcPr>
          <w:p w14:paraId="12B07193" w14:textId="77777777" w:rsidR="006824DD" w:rsidRPr="0095375C" w:rsidRDefault="006824DD" w:rsidP="006824DD">
            <w:pPr>
              <w:jc w:val="center"/>
              <w:rPr>
                <w:sz w:val="18"/>
                <w:szCs w:val="18"/>
                <w:lang w:val="lt-LT"/>
              </w:rPr>
            </w:pPr>
            <w:r w:rsidRPr="0095375C">
              <w:rPr>
                <w:sz w:val="18"/>
                <w:szCs w:val="18"/>
                <w:lang w:val="lt-LT"/>
              </w:rPr>
              <w:t>0,22±0,09</w:t>
            </w:r>
          </w:p>
        </w:tc>
        <w:tc>
          <w:tcPr>
            <w:tcW w:w="304" w:type="pct"/>
            <w:tcBorders>
              <w:left w:val="nil"/>
              <w:right w:val="single" w:sz="4" w:space="0" w:color="auto"/>
            </w:tcBorders>
          </w:tcPr>
          <w:p w14:paraId="42F12F11" w14:textId="77777777" w:rsidR="006824DD" w:rsidRPr="0095375C" w:rsidRDefault="006824DD" w:rsidP="006824DD">
            <w:pPr>
              <w:jc w:val="center"/>
              <w:rPr>
                <w:sz w:val="18"/>
                <w:szCs w:val="18"/>
                <w:lang w:val="lt-LT"/>
              </w:rPr>
            </w:pPr>
          </w:p>
        </w:tc>
        <w:tc>
          <w:tcPr>
            <w:tcW w:w="303" w:type="pct"/>
            <w:tcBorders>
              <w:left w:val="single" w:sz="4" w:space="0" w:color="auto"/>
              <w:right w:val="single" w:sz="4" w:space="0" w:color="auto"/>
            </w:tcBorders>
          </w:tcPr>
          <w:p w14:paraId="0C2FE554" w14:textId="515848E4" w:rsidR="006824DD" w:rsidRPr="0095375C" w:rsidRDefault="006824DD" w:rsidP="006824DD">
            <w:pPr>
              <w:jc w:val="center"/>
              <w:rPr>
                <w:sz w:val="18"/>
                <w:szCs w:val="18"/>
                <w:lang w:val="lt-LT"/>
              </w:rPr>
            </w:pPr>
          </w:p>
        </w:tc>
        <w:tc>
          <w:tcPr>
            <w:tcW w:w="304" w:type="pct"/>
            <w:tcBorders>
              <w:left w:val="single" w:sz="4" w:space="0" w:color="auto"/>
              <w:right w:val="single" w:sz="4" w:space="0" w:color="auto"/>
            </w:tcBorders>
          </w:tcPr>
          <w:p w14:paraId="21A6F060" w14:textId="4C1CE953" w:rsidR="006824DD" w:rsidRPr="0095375C" w:rsidRDefault="006824DD" w:rsidP="006824DD">
            <w:pPr>
              <w:jc w:val="center"/>
              <w:rPr>
                <w:sz w:val="18"/>
                <w:szCs w:val="18"/>
                <w:lang w:val="lt-LT"/>
              </w:rPr>
            </w:pPr>
          </w:p>
        </w:tc>
        <w:tc>
          <w:tcPr>
            <w:tcW w:w="303" w:type="pct"/>
            <w:tcBorders>
              <w:left w:val="single" w:sz="4" w:space="0" w:color="auto"/>
            </w:tcBorders>
          </w:tcPr>
          <w:p w14:paraId="5AD02144" w14:textId="3DB69CB7" w:rsidR="006824DD" w:rsidRPr="0095375C" w:rsidRDefault="006824DD" w:rsidP="006824DD">
            <w:pPr>
              <w:jc w:val="center"/>
              <w:rPr>
                <w:sz w:val="18"/>
                <w:szCs w:val="18"/>
                <w:lang w:val="lt-LT"/>
              </w:rPr>
            </w:pPr>
          </w:p>
        </w:tc>
        <w:tc>
          <w:tcPr>
            <w:tcW w:w="683" w:type="pct"/>
            <w:tcBorders>
              <w:left w:val="single" w:sz="4" w:space="0" w:color="auto"/>
              <w:right w:val="single" w:sz="4" w:space="0" w:color="auto"/>
            </w:tcBorders>
          </w:tcPr>
          <w:p w14:paraId="29CAEE3F" w14:textId="77777777" w:rsidR="006824DD" w:rsidRPr="0095375C" w:rsidRDefault="006824DD" w:rsidP="006824DD">
            <w:pPr>
              <w:rPr>
                <w:sz w:val="18"/>
                <w:szCs w:val="18"/>
                <w:lang w:val="lt-LT"/>
              </w:rPr>
            </w:pPr>
          </w:p>
        </w:tc>
        <w:tc>
          <w:tcPr>
            <w:tcW w:w="674" w:type="pct"/>
            <w:tcBorders>
              <w:left w:val="single" w:sz="4" w:space="0" w:color="auto"/>
              <w:right w:val="single" w:sz="4" w:space="0" w:color="auto"/>
            </w:tcBorders>
          </w:tcPr>
          <w:p w14:paraId="54FD6F93" w14:textId="77777777" w:rsidR="006824DD" w:rsidRPr="0095375C" w:rsidRDefault="006824DD" w:rsidP="006824DD">
            <w:pPr>
              <w:rPr>
                <w:sz w:val="18"/>
                <w:szCs w:val="18"/>
                <w:lang w:val="lt-LT"/>
              </w:rPr>
            </w:pPr>
          </w:p>
        </w:tc>
      </w:tr>
      <w:tr w:rsidR="006824DD" w:rsidRPr="0095375C" w14:paraId="29C44D5B" w14:textId="19AE378A"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6D89291C" w14:textId="0B35AF38" w:rsidR="006824DD" w:rsidRPr="0095375C" w:rsidRDefault="006824DD" w:rsidP="006824DD">
            <w:pPr>
              <w:rPr>
                <w:color w:val="BFBFBF"/>
                <w:sz w:val="16"/>
                <w:szCs w:val="16"/>
                <w:lang w:val="lt-LT"/>
              </w:rPr>
            </w:pPr>
            <w:r w:rsidRPr="0095375C">
              <w:rPr>
                <w:color w:val="BFBFBF"/>
                <w:sz w:val="16"/>
                <w:szCs w:val="16"/>
                <w:lang w:val="lt-LT"/>
              </w:rPr>
              <w:t>Baltijos g.</w:t>
            </w:r>
          </w:p>
        </w:tc>
        <w:tc>
          <w:tcPr>
            <w:tcW w:w="1064" w:type="pct"/>
            <w:tcBorders>
              <w:top w:val="single" w:sz="4" w:space="0" w:color="auto"/>
              <w:left w:val="nil"/>
              <w:bottom w:val="single" w:sz="4" w:space="0" w:color="auto"/>
              <w:right w:val="single" w:sz="4" w:space="0" w:color="auto"/>
            </w:tcBorders>
            <w:vAlign w:val="center"/>
          </w:tcPr>
          <w:p w14:paraId="41FB04F1" w14:textId="77777777" w:rsidR="006824DD" w:rsidRPr="0095375C" w:rsidRDefault="006824DD" w:rsidP="006824DD">
            <w:pPr>
              <w:ind w:firstLine="147"/>
              <w:rPr>
                <w:sz w:val="18"/>
                <w:szCs w:val="18"/>
                <w:lang w:val="lt-LT"/>
              </w:rPr>
            </w:pPr>
            <w:r w:rsidRPr="0095375C">
              <w:rPr>
                <w:sz w:val="18"/>
                <w:szCs w:val="18"/>
                <w:lang w:val="lt-LT"/>
              </w:rPr>
              <w:t>Medienos puvinys</w:t>
            </w:r>
          </w:p>
        </w:tc>
        <w:tc>
          <w:tcPr>
            <w:tcW w:w="530" w:type="pct"/>
            <w:tcBorders>
              <w:top w:val="single" w:sz="4" w:space="0" w:color="auto"/>
              <w:left w:val="nil"/>
              <w:bottom w:val="single" w:sz="4" w:space="0" w:color="auto"/>
              <w:right w:val="single" w:sz="4" w:space="0" w:color="auto"/>
            </w:tcBorders>
            <w:vAlign w:val="center"/>
          </w:tcPr>
          <w:p w14:paraId="55F96F6F" w14:textId="77777777" w:rsidR="006824DD" w:rsidRPr="0095375C" w:rsidRDefault="006824DD" w:rsidP="006824DD">
            <w:pPr>
              <w:jc w:val="center"/>
              <w:rPr>
                <w:sz w:val="18"/>
                <w:szCs w:val="18"/>
                <w:lang w:val="lt-LT"/>
              </w:rPr>
            </w:pPr>
            <w:r w:rsidRPr="0095375C">
              <w:rPr>
                <w:sz w:val="18"/>
                <w:szCs w:val="18"/>
                <w:lang w:val="lt-LT"/>
              </w:rPr>
              <w:t>0,02±0,02</w:t>
            </w:r>
          </w:p>
        </w:tc>
        <w:tc>
          <w:tcPr>
            <w:tcW w:w="304" w:type="pct"/>
            <w:tcBorders>
              <w:left w:val="nil"/>
              <w:right w:val="single" w:sz="4" w:space="0" w:color="auto"/>
            </w:tcBorders>
          </w:tcPr>
          <w:p w14:paraId="668D1AA2" w14:textId="77777777" w:rsidR="006824DD" w:rsidRPr="0095375C" w:rsidRDefault="006824DD" w:rsidP="006824DD">
            <w:pPr>
              <w:jc w:val="center"/>
              <w:rPr>
                <w:sz w:val="18"/>
                <w:szCs w:val="18"/>
                <w:lang w:val="lt-LT"/>
              </w:rPr>
            </w:pPr>
          </w:p>
        </w:tc>
        <w:tc>
          <w:tcPr>
            <w:tcW w:w="303" w:type="pct"/>
            <w:tcBorders>
              <w:left w:val="single" w:sz="4" w:space="0" w:color="auto"/>
              <w:right w:val="single" w:sz="4" w:space="0" w:color="auto"/>
            </w:tcBorders>
          </w:tcPr>
          <w:p w14:paraId="7EEF5C68" w14:textId="39A769A8" w:rsidR="006824DD" w:rsidRPr="0095375C" w:rsidRDefault="006824DD" w:rsidP="006824DD">
            <w:pPr>
              <w:jc w:val="center"/>
              <w:rPr>
                <w:sz w:val="18"/>
                <w:szCs w:val="18"/>
                <w:lang w:val="lt-LT"/>
              </w:rPr>
            </w:pPr>
          </w:p>
        </w:tc>
        <w:tc>
          <w:tcPr>
            <w:tcW w:w="304" w:type="pct"/>
            <w:tcBorders>
              <w:left w:val="single" w:sz="4" w:space="0" w:color="auto"/>
              <w:right w:val="single" w:sz="4" w:space="0" w:color="auto"/>
            </w:tcBorders>
          </w:tcPr>
          <w:p w14:paraId="34D6981A" w14:textId="247D88A1" w:rsidR="006824DD" w:rsidRPr="0095375C" w:rsidRDefault="006824DD" w:rsidP="006824DD">
            <w:pPr>
              <w:jc w:val="center"/>
              <w:rPr>
                <w:sz w:val="18"/>
                <w:szCs w:val="18"/>
                <w:lang w:val="lt-LT"/>
              </w:rPr>
            </w:pPr>
          </w:p>
        </w:tc>
        <w:tc>
          <w:tcPr>
            <w:tcW w:w="303" w:type="pct"/>
            <w:tcBorders>
              <w:left w:val="single" w:sz="4" w:space="0" w:color="auto"/>
            </w:tcBorders>
          </w:tcPr>
          <w:p w14:paraId="74725DC4" w14:textId="1C6048D3" w:rsidR="006824DD" w:rsidRPr="0095375C" w:rsidRDefault="006824DD" w:rsidP="006824DD">
            <w:pPr>
              <w:jc w:val="center"/>
              <w:rPr>
                <w:sz w:val="18"/>
                <w:szCs w:val="18"/>
                <w:lang w:val="lt-LT"/>
              </w:rPr>
            </w:pPr>
          </w:p>
        </w:tc>
        <w:tc>
          <w:tcPr>
            <w:tcW w:w="683" w:type="pct"/>
            <w:tcBorders>
              <w:left w:val="single" w:sz="4" w:space="0" w:color="auto"/>
              <w:right w:val="single" w:sz="4" w:space="0" w:color="auto"/>
            </w:tcBorders>
          </w:tcPr>
          <w:p w14:paraId="72D00DB1" w14:textId="77777777" w:rsidR="006824DD" w:rsidRPr="0095375C" w:rsidRDefault="006824DD" w:rsidP="006824DD">
            <w:pPr>
              <w:rPr>
                <w:sz w:val="18"/>
                <w:szCs w:val="18"/>
                <w:lang w:val="lt-LT"/>
              </w:rPr>
            </w:pPr>
          </w:p>
        </w:tc>
        <w:tc>
          <w:tcPr>
            <w:tcW w:w="674" w:type="pct"/>
            <w:tcBorders>
              <w:left w:val="single" w:sz="4" w:space="0" w:color="auto"/>
              <w:right w:val="single" w:sz="4" w:space="0" w:color="auto"/>
            </w:tcBorders>
          </w:tcPr>
          <w:p w14:paraId="4B957A81" w14:textId="77777777" w:rsidR="006824DD" w:rsidRPr="0095375C" w:rsidRDefault="006824DD" w:rsidP="006824DD">
            <w:pPr>
              <w:rPr>
                <w:sz w:val="18"/>
                <w:szCs w:val="18"/>
                <w:lang w:val="lt-LT"/>
              </w:rPr>
            </w:pPr>
          </w:p>
        </w:tc>
      </w:tr>
      <w:tr w:rsidR="006824DD" w:rsidRPr="0095375C" w14:paraId="120D23DB" w14:textId="40898ABE"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6AD85274" w14:textId="258FAE58" w:rsidR="006824DD" w:rsidRPr="0095375C" w:rsidRDefault="006824DD" w:rsidP="006824DD">
            <w:pPr>
              <w:rPr>
                <w:color w:val="BFBFBF"/>
                <w:sz w:val="16"/>
                <w:szCs w:val="16"/>
                <w:lang w:val="lt-LT"/>
              </w:rPr>
            </w:pPr>
            <w:r w:rsidRPr="0095375C">
              <w:rPr>
                <w:color w:val="BFBFBF"/>
                <w:sz w:val="16"/>
                <w:szCs w:val="16"/>
                <w:lang w:val="lt-LT"/>
              </w:rPr>
              <w:t>Baltijos g.</w:t>
            </w:r>
          </w:p>
        </w:tc>
        <w:tc>
          <w:tcPr>
            <w:tcW w:w="1064" w:type="pct"/>
            <w:tcBorders>
              <w:top w:val="single" w:sz="4" w:space="0" w:color="auto"/>
              <w:left w:val="nil"/>
              <w:bottom w:val="single" w:sz="4" w:space="0" w:color="auto"/>
              <w:right w:val="single" w:sz="4" w:space="0" w:color="auto"/>
            </w:tcBorders>
            <w:vAlign w:val="center"/>
          </w:tcPr>
          <w:p w14:paraId="07E02767" w14:textId="77777777" w:rsidR="006824DD" w:rsidRPr="0095375C" w:rsidRDefault="006824DD" w:rsidP="006824DD">
            <w:pPr>
              <w:ind w:firstLine="147"/>
              <w:rPr>
                <w:sz w:val="18"/>
                <w:szCs w:val="18"/>
                <w:lang w:val="lt-LT"/>
              </w:rPr>
            </w:pPr>
            <w:r w:rsidRPr="0095375C">
              <w:rPr>
                <w:sz w:val="18"/>
                <w:szCs w:val="18"/>
                <w:lang w:val="lt-LT"/>
              </w:rPr>
              <w:t>Sauso šakos</w:t>
            </w:r>
          </w:p>
        </w:tc>
        <w:tc>
          <w:tcPr>
            <w:tcW w:w="530" w:type="pct"/>
            <w:tcBorders>
              <w:top w:val="single" w:sz="4" w:space="0" w:color="auto"/>
              <w:left w:val="nil"/>
              <w:bottom w:val="single" w:sz="4" w:space="0" w:color="auto"/>
              <w:right w:val="single" w:sz="4" w:space="0" w:color="auto"/>
            </w:tcBorders>
            <w:vAlign w:val="center"/>
          </w:tcPr>
          <w:p w14:paraId="3D544640" w14:textId="77777777" w:rsidR="006824DD" w:rsidRPr="0095375C" w:rsidRDefault="006824DD" w:rsidP="006824DD">
            <w:pPr>
              <w:jc w:val="center"/>
              <w:rPr>
                <w:sz w:val="18"/>
                <w:szCs w:val="18"/>
                <w:lang w:val="lt-LT"/>
              </w:rPr>
            </w:pPr>
            <w:r w:rsidRPr="0095375C">
              <w:rPr>
                <w:sz w:val="18"/>
                <w:szCs w:val="18"/>
                <w:lang w:val="lt-LT"/>
              </w:rPr>
              <w:t>0,08±0,04</w:t>
            </w:r>
          </w:p>
        </w:tc>
        <w:tc>
          <w:tcPr>
            <w:tcW w:w="304" w:type="pct"/>
            <w:tcBorders>
              <w:left w:val="nil"/>
              <w:right w:val="single" w:sz="4" w:space="0" w:color="auto"/>
            </w:tcBorders>
          </w:tcPr>
          <w:p w14:paraId="172D7F1D" w14:textId="77777777" w:rsidR="006824DD" w:rsidRPr="0095375C" w:rsidRDefault="006824DD" w:rsidP="006824DD">
            <w:pPr>
              <w:jc w:val="center"/>
              <w:rPr>
                <w:sz w:val="18"/>
                <w:szCs w:val="18"/>
                <w:lang w:val="lt-LT"/>
              </w:rPr>
            </w:pPr>
          </w:p>
        </w:tc>
        <w:tc>
          <w:tcPr>
            <w:tcW w:w="303" w:type="pct"/>
            <w:tcBorders>
              <w:left w:val="single" w:sz="4" w:space="0" w:color="auto"/>
              <w:right w:val="single" w:sz="4" w:space="0" w:color="auto"/>
            </w:tcBorders>
          </w:tcPr>
          <w:p w14:paraId="3452178A" w14:textId="4E43B96E" w:rsidR="006824DD" w:rsidRPr="0095375C" w:rsidRDefault="006824DD" w:rsidP="006824DD">
            <w:pPr>
              <w:jc w:val="center"/>
              <w:rPr>
                <w:sz w:val="18"/>
                <w:szCs w:val="18"/>
                <w:lang w:val="lt-LT"/>
              </w:rPr>
            </w:pPr>
          </w:p>
        </w:tc>
        <w:tc>
          <w:tcPr>
            <w:tcW w:w="304" w:type="pct"/>
            <w:tcBorders>
              <w:left w:val="single" w:sz="4" w:space="0" w:color="auto"/>
              <w:right w:val="single" w:sz="4" w:space="0" w:color="auto"/>
            </w:tcBorders>
          </w:tcPr>
          <w:p w14:paraId="3C09420D" w14:textId="3FB8EC68" w:rsidR="006824DD" w:rsidRPr="0095375C" w:rsidRDefault="006824DD" w:rsidP="006824DD">
            <w:pPr>
              <w:jc w:val="center"/>
              <w:rPr>
                <w:sz w:val="18"/>
                <w:szCs w:val="18"/>
                <w:lang w:val="lt-LT"/>
              </w:rPr>
            </w:pPr>
          </w:p>
        </w:tc>
        <w:tc>
          <w:tcPr>
            <w:tcW w:w="303" w:type="pct"/>
            <w:tcBorders>
              <w:left w:val="single" w:sz="4" w:space="0" w:color="auto"/>
            </w:tcBorders>
          </w:tcPr>
          <w:p w14:paraId="0256F7CF" w14:textId="2795E1EE" w:rsidR="006824DD" w:rsidRPr="0095375C" w:rsidRDefault="006824DD" w:rsidP="006824DD">
            <w:pPr>
              <w:jc w:val="center"/>
              <w:rPr>
                <w:sz w:val="18"/>
                <w:szCs w:val="18"/>
                <w:lang w:val="lt-LT"/>
              </w:rPr>
            </w:pPr>
          </w:p>
        </w:tc>
        <w:tc>
          <w:tcPr>
            <w:tcW w:w="683" w:type="pct"/>
            <w:tcBorders>
              <w:left w:val="single" w:sz="4" w:space="0" w:color="auto"/>
              <w:right w:val="single" w:sz="4" w:space="0" w:color="auto"/>
            </w:tcBorders>
          </w:tcPr>
          <w:p w14:paraId="462562B3" w14:textId="77777777" w:rsidR="006824DD" w:rsidRPr="0095375C" w:rsidRDefault="006824DD" w:rsidP="006824DD">
            <w:pPr>
              <w:rPr>
                <w:sz w:val="18"/>
                <w:szCs w:val="18"/>
                <w:lang w:val="lt-LT"/>
              </w:rPr>
            </w:pPr>
          </w:p>
        </w:tc>
        <w:tc>
          <w:tcPr>
            <w:tcW w:w="674" w:type="pct"/>
            <w:tcBorders>
              <w:left w:val="single" w:sz="4" w:space="0" w:color="auto"/>
              <w:right w:val="single" w:sz="4" w:space="0" w:color="auto"/>
            </w:tcBorders>
          </w:tcPr>
          <w:p w14:paraId="779C79BB" w14:textId="77777777" w:rsidR="006824DD" w:rsidRPr="0095375C" w:rsidRDefault="006824DD" w:rsidP="006824DD">
            <w:pPr>
              <w:rPr>
                <w:sz w:val="18"/>
                <w:szCs w:val="18"/>
                <w:lang w:val="lt-LT"/>
              </w:rPr>
            </w:pPr>
          </w:p>
        </w:tc>
      </w:tr>
      <w:tr w:rsidR="006824DD" w:rsidRPr="0095375C" w14:paraId="29299A02" w14:textId="48F6EB8D"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1D255609" w14:textId="142025E3" w:rsidR="006824DD" w:rsidRPr="0095375C" w:rsidRDefault="006824DD" w:rsidP="006824DD">
            <w:pPr>
              <w:rPr>
                <w:color w:val="BFBFBF"/>
                <w:sz w:val="16"/>
                <w:szCs w:val="16"/>
                <w:lang w:val="lt-LT"/>
              </w:rPr>
            </w:pPr>
            <w:r w:rsidRPr="0095375C">
              <w:rPr>
                <w:color w:val="BFBFBF"/>
                <w:sz w:val="16"/>
                <w:szCs w:val="16"/>
                <w:lang w:val="lt-LT"/>
              </w:rPr>
              <w:t>Baltijos g.</w:t>
            </w:r>
          </w:p>
        </w:tc>
        <w:tc>
          <w:tcPr>
            <w:tcW w:w="1064" w:type="pct"/>
            <w:tcBorders>
              <w:top w:val="single" w:sz="4" w:space="0" w:color="auto"/>
              <w:left w:val="nil"/>
              <w:bottom w:val="single" w:sz="4" w:space="0" w:color="auto"/>
              <w:right w:val="single" w:sz="4" w:space="0" w:color="auto"/>
            </w:tcBorders>
            <w:vAlign w:val="center"/>
          </w:tcPr>
          <w:p w14:paraId="3C626A11" w14:textId="77777777" w:rsidR="006824DD" w:rsidRPr="0095375C" w:rsidRDefault="006824DD" w:rsidP="006824DD">
            <w:pPr>
              <w:ind w:firstLine="147"/>
              <w:rPr>
                <w:sz w:val="18"/>
                <w:szCs w:val="18"/>
                <w:lang w:val="lt-LT"/>
              </w:rPr>
            </w:pPr>
            <w:r w:rsidRPr="0095375C">
              <w:rPr>
                <w:sz w:val="18"/>
                <w:szCs w:val="18"/>
                <w:lang w:val="lt-LT"/>
              </w:rPr>
              <w:t>Nekrozė</w:t>
            </w:r>
          </w:p>
        </w:tc>
        <w:tc>
          <w:tcPr>
            <w:tcW w:w="530" w:type="pct"/>
            <w:tcBorders>
              <w:top w:val="single" w:sz="4" w:space="0" w:color="auto"/>
              <w:left w:val="nil"/>
              <w:bottom w:val="single" w:sz="4" w:space="0" w:color="auto"/>
              <w:right w:val="single" w:sz="4" w:space="0" w:color="auto"/>
            </w:tcBorders>
            <w:vAlign w:val="center"/>
          </w:tcPr>
          <w:p w14:paraId="268BDD01" w14:textId="77777777" w:rsidR="006824DD" w:rsidRPr="0095375C" w:rsidRDefault="006824DD" w:rsidP="006824DD">
            <w:pPr>
              <w:jc w:val="center"/>
              <w:rPr>
                <w:sz w:val="18"/>
                <w:szCs w:val="18"/>
                <w:lang w:val="lt-LT"/>
              </w:rPr>
            </w:pPr>
            <w:r w:rsidRPr="0095375C">
              <w:rPr>
                <w:sz w:val="18"/>
                <w:szCs w:val="18"/>
                <w:lang w:val="lt-LT"/>
              </w:rPr>
              <w:t>0,02±0,02</w:t>
            </w:r>
          </w:p>
        </w:tc>
        <w:tc>
          <w:tcPr>
            <w:tcW w:w="304" w:type="pct"/>
            <w:tcBorders>
              <w:left w:val="nil"/>
              <w:bottom w:val="single" w:sz="4" w:space="0" w:color="auto"/>
              <w:right w:val="single" w:sz="4" w:space="0" w:color="auto"/>
            </w:tcBorders>
          </w:tcPr>
          <w:p w14:paraId="051A59E4" w14:textId="77777777" w:rsidR="006824DD" w:rsidRPr="0095375C" w:rsidRDefault="006824DD" w:rsidP="006824DD">
            <w:pPr>
              <w:jc w:val="center"/>
              <w:rPr>
                <w:sz w:val="18"/>
                <w:szCs w:val="18"/>
                <w:lang w:val="lt-LT"/>
              </w:rPr>
            </w:pPr>
          </w:p>
        </w:tc>
        <w:tc>
          <w:tcPr>
            <w:tcW w:w="303" w:type="pct"/>
            <w:tcBorders>
              <w:left w:val="single" w:sz="4" w:space="0" w:color="auto"/>
              <w:bottom w:val="single" w:sz="4" w:space="0" w:color="auto"/>
              <w:right w:val="single" w:sz="4" w:space="0" w:color="auto"/>
            </w:tcBorders>
          </w:tcPr>
          <w:p w14:paraId="49775504" w14:textId="47724052" w:rsidR="006824DD" w:rsidRPr="0095375C" w:rsidRDefault="006824DD" w:rsidP="006824DD">
            <w:pPr>
              <w:jc w:val="center"/>
              <w:rPr>
                <w:sz w:val="18"/>
                <w:szCs w:val="18"/>
                <w:lang w:val="lt-LT"/>
              </w:rPr>
            </w:pPr>
          </w:p>
        </w:tc>
        <w:tc>
          <w:tcPr>
            <w:tcW w:w="304" w:type="pct"/>
            <w:tcBorders>
              <w:left w:val="single" w:sz="4" w:space="0" w:color="auto"/>
              <w:bottom w:val="single" w:sz="4" w:space="0" w:color="auto"/>
              <w:right w:val="single" w:sz="4" w:space="0" w:color="auto"/>
            </w:tcBorders>
          </w:tcPr>
          <w:p w14:paraId="5681CE3D" w14:textId="4C5DE718" w:rsidR="006824DD" w:rsidRPr="0095375C" w:rsidRDefault="006824DD" w:rsidP="006824DD">
            <w:pPr>
              <w:jc w:val="center"/>
              <w:rPr>
                <w:sz w:val="18"/>
                <w:szCs w:val="18"/>
                <w:lang w:val="lt-LT"/>
              </w:rPr>
            </w:pPr>
          </w:p>
        </w:tc>
        <w:tc>
          <w:tcPr>
            <w:tcW w:w="303" w:type="pct"/>
            <w:tcBorders>
              <w:left w:val="single" w:sz="4" w:space="0" w:color="auto"/>
              <w:bottom w:val="single" w:sz="4" w:space="0" w:color="auto"/>
            </w:tcBorders>
          </w:tcPr>
          <w:p w14:paraId="4B3DA28C" w14:textId="4A37B75A" w:rsidR="006824DD" w:rsidRPr="0095375C" w:rsidRDefault="006824DD" w:rsidP="006824DD">
            <w:pPr>
              <w:jc w:val="center"/>
              <w:rPr>
                <w:sz w:val="18"/>
                <w:szCs w:val="18"/>
                <w:lang w:val="lt-LT"/>
              </w:rPr>
            </w:pPr>
          </w:p>
        </w:tc>
        <w:tc>
          <w:tcPr>
            <w:tcW w:w="683" w:type="pct"/>
            <w:tcBorders>
              <w:left w:val="single" w:sz="4" w:space="0" w:color="auto"/>
              <w:bottom w:val="single" w:sz="4" w:space="0" w:color="auto"/>
              <w:right w:val="single" w:sz="4" w:space="0" w:color="auto"/>
            </w:tcBorders>
          </w:tcPr>
          <w:p w14:paraId="26E1E3AD" w14:textId="77777777" w:rsidR="006824DD" w:rsidRPr="0095375C" w:rsidRDefault="006824DD" w:rsidP="006824DD">
            <w:pPr>
              <w:rPr>
                <w:sz w:val="18"/>
                <w:szCs w:val="18"/>
                <w:lang w:val="lt-LT"/>
              </w:rPr>
            </w:pPr>
          </w:p>
        </w:tc>
        <w:tc>
          <w:tcPr>
            <w:tcW w:w="674" w:type="pct"/>
            <w:tcBorders>
              <w:left w:val="single" w:sz="4" w:space="0" w:color="auto"/>
              <w:bottom w:val="single" w:sz="4" w:space="0" w:color="auto"/>
              <w:right w:val="single" w:sz="4" w:space="0" w:color="auto"/>
            </w:tcBorders>
          </w:tcPr>
          <w:p w14:paraId="43B75A5D" w14:textId="77777777" w:rsidR="006824DD" w:rsidRPr="0095375C" w:rsidRDefault="006824DD" w:rsidP="006824DD">
            <w:pPr>
              <w:rPr>
                <w:sz w:val="18"/>
                <w:szCs w:val="18"/>
                <w:lang w:val="lt-LT"/>
              </w:rPr>
            </w:pPr>
          </w:p>
        </w:tc>
      </w:tr>
      <w:tr w:rsidR="006824DD" w:rsidRPr="0095375C" w14:paraId="72556B5E" w14:textId="6C1268F7"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3C0605FC" w14:textId="77777777" w:rsidR="006824DD" w:rsidRPr="0095375C" w:rsidRDefault="006824DD" w:rsidP="006824DD">
            <w:pPr>
              <w:rPr>
                <w:b/>
                <w:sz w:val="16"/>
                <w:szCs w:val="16"/>
                <w:lang w:val="lt-LT"/>
              </w:rPr>
            </w:pPr>
            <w:r w:rsidRPr="0095375C">
              <w:rPr>
                <w:b/>
                <w:sz w:val="16"/>
                <w:szCs w:val="16"/>
                <w:lang w:val="lt-LT"/>
              </w:rPr>
              <w:t>Baltų pr.</w:t>
            </w:r>
          </w:p>
        </w:tc>
        <w:tc>
          <w:tcPr>
            <w:tcW w:w="1594" w:type="pct"/>
            <w:gridSpan w:val="2"/>
            <w:tcBorders>
              <w:top w:val="single" w:sz="4" w:space="0" w:color="auto"/>
              <w:left w:val="nil"/>
              <w:bottom w:val="single" w:sz="4" w:space="0" w:color="auto"/>
              <w:right w:val="single" w:sz="4" w:space="0" w:color="auto"/>
            </w:tcBorders>
            <w:vAlign w:val="center"/>
          </w:tcPr>
          <w:p w14:paraId="4E20646B" w14:textId="7419FD1B" w:rsidR="006824DD" w:rsidRPr="0095375C" w:rsidRDefault="006824DD" w:rsidP="006824DD">
            <w:pPr>
              <w:rPr>
                <w:sz w:val="18"/>
                <w:szCs w:val="18"/>
                <w:lang w:val="lt-LT"/>
              </w:rPr>
            </w:pPr>
            <w:r w:rsidRPr="0095375C">
              <w:rPr>
                <w:b/>
                <w:sz w:val="18"/>
                <w:szCs w:val="18"/>
                <w:lang w:val="lt-LT"/>
              </w:rPr>
              <w:t>Liepa didžialapė, 62</w:t>
            </w:r>
          </w:p>
        </w:tc>
        <w:tc>
          <w:tcPr>
            <w:tcW w:w="304" w:type="pct"/>
            <w:tcBorders>
              <w:top w:val="single" w:sz="4" w:space="0" w:color="auto"/>
              <w:left w:val="nil"/>
              <w:right w:val="single" w:sz="4" w:space="0" w:color="auto"/>
            </w:tcBorders>
            <w:vAlign w:val="center"/>
          </w:tcPr>
          <w:p w14:paraId="4D77DD7F" w14:textId="4287D10A" w:rsidR="006824DD" w:rsidRPr="0095375C" w:rsidRDefault="006824DD" w:rsidP="006824DD">
            <w:pPr>
              <w:jc w:val="center"/>
              <w:rPr>
                <w:sz w:val="18"/>
                <w:szCs w:val="18"/>
                <w:lang w:val="lt-LT"/>
              </w:rPr>
            </w:pPr>
            <w:r w:rsidRPr="0095375C">
              <w:rPr>
                <w:color w:val="000000"/>
                <w:sz w:val="18"/>
                <w:szCs w:val="18"/>
                <w:lang w:val="lt-LT"/>
              </w:rPr>
              <w:t>82</w:t>
            </w:r>
          </w:p>
        </w:tc>
        <w:tc>
          <w:tcPr>
            <w:tcW w:w="303" w:type="pct"/>
            <w:tcBorders>
              <w:top w:val="single" w:sz="4" w:space="0" w:color="auto"/>
              <w:left w:val="single" w:sz="4" w:space="0" w:color="auto"/>
              <w:right w:val="single" w:sz="4" w:space="0" w:color="auto"/>
            </w:tcBorders>
            <w:vAlign w:val="center"/>
          </w:tcPr>
          <w:p w14:paraId="21F56D9E" w14:textId="6F6B481E" w:rsidR="006824DD" w:rsidRPr="0095375C" w:rsidRDefault="006824DD" w:rsidP="006824DD">
            <w:pPr>
              <w:jc w:val="center"/>
              <w:rPr>
                <w:sz w:val="18"/>
                <w:szCs w:val="18"/>
                <w:lang w:val="lt-LT"/>
              </w:rPr>
            </w:pPr>
            <w:r w:rsidRPr="0095375C">
              <w:rPr>
                <w:color w:val="000000"/>
                <w:sz w:val="18"/>
                <w:szCs w:val="18"/>
                <w:lang w:val="lt-LT"/>
              </w:rPr>
              <w:t>65</w:t>
            </w:r>
          </w:p>
        </w:tc>
        <w:tc>
          <w:tcPr>
            <w:tcW w:w="304" w:type="pct"/>
            <w:tcBorders>
              <w:top w:val="single" w:sz="4" w:space="0" w:color="auto"/>
              <w:left w:val="single" w:sz="4" w:space="0" w:color="auto"/>
              <w:right w:val="single" w:sz="4" w:space="0" w:color="auto"/>
            </w:tcBorders>
            <w:vAlign w:val="center"/>
          </w:tcPr>
          <w:p w14:paraId="27910341" w14:textId="01BA9ECA" w:rsidR="006824DD" w:rsidRPr="0095375C" w:rsidRDefault="006824DD" w:rsidP="006824DD">
            <w:pPr>
              <w:jc w:val="center"/>
              <w:rPr>
                <w:sz w:val="18"/>
                <w:szCs w:val="18"/>
                <w:lang w:val="lt-LT"/>
              </w:rPr>
            </w:pPr>
            <w:r w:rsidRPr="0095375C">
              <w:rPr>
                <w:color w:val="000000"/>
                <w:sz w:val="18"/>
                <w:szCs w:val="18"/>
                <w:lang w:val="lt-LT"/>
              </w:rPr>
              <w:t>15</w:t>
            </w:r>
          </w:p>
        </w:tc>
        <w:tc>
          <w:tcPr>
            <w:tcW w:w="303" w:type="pct"/>
            <w:tcBorders>
              <w:top w:val="single" w:sz="4" w:space="0" w:color="auto"/>
              <w:left w:val="single" w:sz="4" w:space="0" w:color="auto"/>
            </w:tcBorders>
            <w:vAlign w:val="center"/>
          </w:tcPr>
          <w:p w14:paraId="6E9452F0" w14:textId="6F6A5078" w:rsidR="006824DD" w:rsidRPr="0095375C" w:rsidRDefault="006824DD" w:rsidP="006824DD">
            <w:pPr>
              <w:jc w:val="center"/>
              <w:rPr>
                <w:sz w:val="18"/>
                <w:szCs w:val="18"/>
                <w:lang w:val="lt-LT"/>
              </w:rPr>
            </w:pPr>
            <w:r w:rsidRPr="0095375C">
              <w:rPr>
                <w:color w:val="000000"/>
                <w:sz w:val="18"/>
                <w:szCs w:val="18"/>
                <w:lang w:val="lt-LT"/>
              </w:rPr>
              <w:t>3</w:t>
            </w:r>
          </w:p>
        </w:tc>
        <w:tc>
          <w:tcPr>
            <w:tcW w:w="683" w:type="pct"/>
            <w:tcBorders>
              <w:top w:val="single" w:sz="4" w:space="0" w:color="auto"/>
              <w:left w:val="single" w:sz="4" w:space="0" w:color="auto"/>
              <w:right w:val="single" w:sz="4" w:space="0" w:color="auto"/>
            </w:tcBorders>
          </w:tcPr>
          <w:p w14:paraId="5F6B9EF3" w14:textId="711FA9A9" w:rsidR="006824DD" w:rsidRPr="0095375C" w:rsidRDefault="00D43188" w:rsidP="00D43188">
            <w:pPr>
              <w:jc w:val="center"/>
              <w:rPr>
                <w:sz w:val="18"/>
                <w:szCs w:val="18"/>
                <w:lang w:val="lt-LT"/>
              </w:rPr>
            </w:pPr>
            <w:r w:rsidRPr="0095375C">
              <w:rPr>
                <w:sz w:val="18"/>
                <w:szCs w:val="18"/>
                <w:lang w:val="lt-LT"/>
              </w:rPr>
              <w:t>G / 3</w:t>
            </w:r>
          </w:p>
        </w:tc>
        <w:tc>
          <w:tcPr>
            <w:tcW w:w="674" w:type="pct"/>
            <w:tcBorders>
              <w:top w:val="single" w:sz="4" w:space="0" w:color="auto"/>
              <w:left w:val="single" w:sz="4" w:space="0" w:color="auto"/>
              <w:right w:val="single" w:sz="4" w:space="0" w:color="auto"/>
            </w:tcBorders>
          </w:tcPr>
          <w:p w14:paraId="1951BB00" w14:textId="21BF63E3" w:rsidR="006824DD" w:rsidRPr="0095375C" w:rsidRDefault="00A713A4" w:rsidP="00A713A4">
            <w:pPr>
              <w:jc w:val="center"/>
              <w:rPr>
                <w:sz w:val="18"/>
                <w:szCs w:val="18"/>
                <w:lang w:val="lt-LT"/>
              </w:rPr>
            </w:pPr>
            <w:r w:rsidRPr="0095375C">
              <w:rPr>
                <w:sz w:val="18"/>
                <w:szCs w:val="18"/>
                <w:lang w:val="lt-LT"/>
              </w:rPr>
              <w:t>3-5 m pločio</w:t>
            </w:r>
          </w:p>
        </w:tc>
      </w:tr>
      <w:tr w:rsidR="006824DD" w:rsidRPr="0095375C" w14:paraId="1E1BA428" w14:textId="6F7FBECC"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5204F1C1" w14:textId="77777777" w:rsidR="006824DD" w:rsidRPr="0095375C" w:rsidRDefault="006824DD" w:rsidP="006824DD">
            <w:pPr>
              <w:rPr>
                <w:color w:val="BFBFBF"/>
                <w:sz w:val="16"/>
                <w:szCs w:val="16"/>
                <w:lang w:val="lt-LT"/>
              </w:rPr>
            </w:pPr>
            <w:r w:rsidRPr="0095375C">
              <w:rPr>
                <w:color w:val="BFBFBF"/>
                <w:sz w:val="16"/>
                <w:szCs w:val="16"/>
                <w:lang w:val="lt-LT"/>
              </w:rPr>
              <w:t>Baltų pr.</w:t>
            </w:r>
          </w:p>
        </w:tc>
        <w:tc>
          <w:tcPr>
            <w:tcW w:w="1064" w:type="pct"/>
            <w:tcBorders>
              <w:top w:val="single" w:sz="4" w:space="0" w:color="auto"/>
              <w:left w:val="nil"/>
              <w:bottom w:val="single" w:sz="4" w:space="0" w:color="auto"/>
              <w:right w:val="single" w:sz="4" w:space="0" w:color="auto"/>
            </w:tcBorders>
            <w:vAlign w:val="center"/>
          </w:tcPr>
          <w:p w14:paraId="22BB55A7" w14:textId="77777777" w:rsidR="006824DD" w:rsidRPr="0095375C" w:rsidRDefault="006824DD" w:rsidP="006824DD">
            <w:pPr>
              <w:ind w:firstLine="147"/>
              <w:rPr>
                <w:sz w:val="18"/>
                <w:szCs w:val="18"/>
                <w:lang w:val="lt-LT"/>
              </w:rPr>
            </w:pPr>
            <w:r w:rsidRPr="0095375C">
              <w:rPr>
                <w:sz w:val="18"/>
                <w:szCs w:val="18"/>
                <w:lang w:val="lt-LT"/>
              </w:rPr>
              <w:t>Defoliacija</w:t>
            </w:r>
          </w:p>
        </w:tc>
        <w:tc>
          <w:tcPr>
            <w:tcW w:w="530" w:type="pct"/>
            <w:tcBorders>
              <w:top w:val="single" w:sz="4" w:space="0" w:color="auto"/>
              <w:left w:val="nil"/>
              <w:bottom w:val="single" w:sz="4" w:space="0" w:color="auto"/>
              <w:right w:val="single" w:sz="4" w:space="0" w:color="auto"/>
            </w:tcBorders>
            <w:vAlign w:val="center"/>
          </w:tcPr>
          <w:p w14:paraId="07D1A7A9" w14:textId="77777777" w:rsidR="006824DD" w:rsidRPr="0095375C" w:rsidRDefault="006824DD" w:rsidP="006824DD">
            <w:pPr>
              <w:jc w:val="center"/>
              <w:rPr>
                <w:sz w:val="18"/>
                <w:szCs w:val="18"/>
                <w:lang w:val="lt-LT"/>
              </w:rPr>
            </w:pPr>
            <w:r w:rsidRPr="0095375C">
              <w:rPr>
                <w:sz w:val="18"/>
                <w:szCs w:val="18"/>
                <w:lang w:val="lt-LT"/>
              </w:rPr>
              <w:t>0,58±0,09</w:t>
            </w:r>
          </w:p>
        </w:tc>
        <w:tc>
          <w:tcPr>
            <w:tcW w:w="304" w:type="pct"/>
            <w:tcBorders>
              <w:left w:val="nil"/>
              <w:right w:val="single" w:sz="4" w:space="0" w:color="auto"/>
            </w:tcBorders>
          </w:tcPr>
          <w:p w14:paraId="67E80E2B" w14:textId="77777777" w:rsidR="006824DD" w:rsidRPr="0095375C" w:rsidRDefault="006824DD" w:rsidP="006824DD">
            <w:pPr>
              <w:jc w:val="center"/>
              <w:rPr>
                <w:sz w:val="18"/>
                <w:szCs w:val="18"/>
                <w:lang w:val="lt-LT"/>
              </w:rPr>
            </w:pPr>
          </w:p>
        </w:tc>
        <w:tc>
          <w:tcPr>
            <w:tcW w:w="303" w:type="pct"/>
            <w:tcBorders>
              <w:left w:val="single" w:sz="4" w:space="0" w:color="auto"/>
              <w:right w:val="single" w:sz="4" w:space="0" w:color="auto"/>
            </w:tcBorders>
          </w:tcPr>
          <w:p w14:paraId="0F2C6862" w14:textId="0A793B63" w:rsidR="006824DD" w:rsidRPr="0095375C" w:rsidRDefault="006824DD" w:rsidP="006824DD">
            <w:pPr>
              <w:jc w:val="center"/>
              <w:rPr>
                <w:sz w:val="18"/>
                <w:szCs w:val="18"/>
                <w:lang w:val="lt-LT"/>
              </w:rPr>
            </w:pPr>
          </w:p>
        </w:tc>
        <w:tc>
          <w:tcPr>
            <w:tcW w:w="304" w:type="pct"/>
            <w:tcBorders>
              <w:left w:val="single" w:sz="4" w:space="0" w:color="auto"/>
              <w:right w:val="single" w:sz="4" w:space="0" w:color="auto"/>
            </w:tcBorders>
          </w:tcPr>
          <w:p w14:paraId="25997A50" w14:textId="5F7B1047" w:rsidR="006824DD" w:rsidRPr="0095375C" w:rsidRDefault="006824DD" w:rsidP="006824DD">
            <w:pPr>
              <w:jc w:val="center"/>
              <w:rPr>
                <w:sz w:val="18"/>
                <w:szCs w:val="18"/>
                <w:lang w:val="lt-LT"/>
              </w:rPr>
            </w:pPr>
          </w:p>
        </w:tc>
        <w:tc>
          <w:tcPr>
            <w:tcW w:w="303" w:type="pct"/>
            <w:tcBorders>
              <w:left w:val="single" w:sz="4" w:space="0" w:color="auto"/>
            </w:tcBorders>
          </w:tcPr>
          <w:p w14:paraId="3EED4956" w14:textId="0136925C" w:rsidR="006824DD" w:rsidRPr="0095375C" w:rsidRDefault="006824DD" w:rsidP="006824DD">
            <w:pPr>
              <w:jc w:val="center"/>
              <w:rPr>
                <w:sz w:val="18"/>
                <w:szCs w:val="18"/>
                <w:lang w:val="lt-LT"/>
              </w:rPr>
            </w:pPr>
          </w:p>
        </w:tc>
        <w:tc>
          <w:tcPr>
            <w:tcW w:w="683" w:type="pct"/>
            <w:tcBorders>
              <w:left w:val="single" w:sz="4" w:space="0" w:color="auto"/>
              <w:right w:val="single" w:sz="4" w:space="0" w:color="auto"/>
            </w:tcBorders>
          </w:tcPr>
          <w:p w14:paraId="0E33E710" w14:textId="77777777" w:rsidR="006824DD" w:rsidRPr="0095375C" w:rsidRDefault="006824DD" w:rsidP="006824DD">
            <w:pPr>
              <w:rPr>
                <w:sz w:val="18"/>
                <w:szCs w:val="18"/>
                <w:lang w:val="lt-LT"/>
              </w:rPr>
            </w:pPr>
          </w:p>
        </w:tc>
        <w:tc>
          <w:tcPr>
            <w:tcW w:w="674" w:type="pct"/>
            <w:tcBorders>
              <w:left w:val="single" w:sz="4" w:space="0" w:color="auto"/>
              <w:right w:val="single" w:sz="4" w:space="0" w:color="auto"/>
            </w:tcBorders>
          </w:tcPr>
          <w:p w14:paraId="12C7831C" w14:textId="46671EB8" w:rsidR="006824DD" w:rsidRPr="0095375C" w:rsidRDefault="00A713A4" w:rsidP="00A713A4">
            <w:pPr>
              <w:jc w:val="center"/>
              <w:rPr>
                <w:sz w:val="18"/>
                <w:szCs w:val="18"/>
                <w:lang w:val="lt-LT"/>
              </w:rPr>
            </w:pPr>
            <w:r w:rsidRPr="0095375C">
              <w:rPr>
                <w:sz w:val="18"/>
                <w:szCs w:val="18"/>
                <w:lang w:val="lt-LT"/>
              </w:rPr>
              <w:t>žalioji</w:t>
            </w:r>
          </w:p>
        </w:tc>
      </w:tr>
      <w:tr w:rsidR="006824DD" w:rsidRPr="0095375C" w14:paraId="63617FA3" w14:textId="0AFD8B56"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25755CC0" w14:textId="65131883" w:rsidR="006824DD" w:rsidRPr="0095375C" w:rsidRDefault="006824DD" w:rsidP="006824DD">
            <w:pPr>
              <w:rPr>
                <w:color w:val="BFBFBF"/>
                <w:sz w:val="16"/>
                <w:szCs w:val="16"/>
                <w:lang w:val="lt-LT"/>
              </w:rPr>
            </w:pPr>
            <w:r w:rsidRPr="0095375C">
              <w:rPr>
                <w:color w:val="BFBFBF"/>
                <w:sz w:val="16"/>
                <w:szCs w:val="16"/>
                <w:lang w:val="lt-LT"/>
              </w:rPr>
              <w:t>Baltų pr.</w:t>
            </w:r>
          </w:p>
        </w:tc>
        <w:tc>
          <w:tcPr>
            <w:tcW w:w="1064" w:type="pct"/>
            <w:tcBorders>
              <w:top w:val="single" w:sz="4" w:space="0" w:color="auto"/>
              <w:left w:val="nil"/>
              <w:bottom w:val="single" w:sz="4" w:space="0" w:color="auto"/>
              <w:right w:val="single" w:sz="4" w:space="0" w:color="auto"/>
            </w:tcBorders>
            <w:vAlign w:val="center"/>
          </w:tcPr>
          <w:p w14:paraId="2273F526" w14:textId="77777777" w:rsidR="006824DD" w:rsidRPr="0095375C" w:rsidRDefault="006824DD" w:rsidP="006824DD">
            <w:pPr>
              <w:ind w:firstLine="147"/>
              <w:rPr>
                <w:sz w:val="18"/>
                <w:szCs w:val="18"/>
                <w:lang w:val="lt-LT"/>
              </w:rPr>
            </w:pPr>
            <w:r w:rsidRPr="0095375C">
              <w:rPr>
                <w:sz w:val="18"/>
                <w:szCs w:val="18"/>
                <w:lang w:val="lt-LT"/>
              </w:rPr>
              <w:t>Dechromacija</w:t>
            </w:r>
          </w:p>
        </w:tc>
        <w:tc>
          <w:tcPr>
            <w:tcW w:w="530" w:type="pct"/>
            <w:tcBorders>
              <w:top w:val="single" w:sz="4" w:space="0" w:color="auto"/>
              <w:left w:val="nil"/>
              <w:bottom w:val="single" w:sz="4" w:space="0" w:color="auto"/>
              <w:right w:val="single" w:sz="4" w:space="0" w:color="auto"/>
            </w:tcBorders>
            <w:vAlign w:val="center"/>
          </w:tcPr>
          <w:p w14:paraId="55908842" w14:textId="77777777" w:rsidR="006824DD" w:rsidRPr="0095375C" w:rsidRDefault="006824DD" w:rsidP="006824DD">
            <w:pPr>
              <w:jc w:val="center"/>
              <w:rPr>
                <w:sz w:val="18"/>
                <w:szCs w:val="18"/>
                <w:lang w:val="lt-LT"/>
              </w:rPr>
            </w:pPr>
            <w:r w:rsidRPr="0095375C">
              <w:rPr>
                <w:sz w:val="18"/>
                <w:szCs w:val="18"/>
                <w:lang w:val="lt-LT"/>
              </w:rPr>
              <w:t>0,16±0,05</w:t>
            </w:r>
          </w:p>
        </w:tc>
        <w:tc>
          <w:tcPr>
            <w:tcW w:w="304" w:type="pct"/>
            <w:tcBorders>
              <w:left w:val="nil"/>
              <w:right w:val="single" w:sz="4" w:space="0" w:color="auto"/>
            </w:tcBorders>
          </w:tcPr>
          <w:p w14:paraId="2A74FEE4" w14:textId="77777777" w:rsidR="006824DD" w:rsidRPr="0095375C" w:rsidRDefault="006824DD" w:rsidP="006824DD">
            <w:pPr>
              <w:jc w:val="center"/>
              <w:rPr>
                <w:sz w:val="18"/>
                <w:szCs w:val="18"/>
                <w:lang w:val="lt-LT"/>
              </w:rPr>
            </w:pPr>
          </w:p>
        </w:tc>
        <w:tc>
          <w:tcPr>
            <w:tcW w:w="303" w:type="pct"/>
            <w:tcBorders>
              <w:left w:val="single" w:sz="4" w:space="0" w:color="auto"/>
              <w:right w:val="single" w:sz="4" w:space="0" w:color="auto"/>
            </w:tcBorders>
          </w:tcPr>
          <w:p w14:paraId="52FDC609" w14:textId="4C747338" w:rsidR="006824DD" w:rsidRPr="0095375C" w:rsidRDefault="006824DD" w:rsidP="006824DD">
            <w:pPr>
              <w:jc w:val="center"/>
              <w:rPr>
                <w:sz w:val="18"/>
                <w:szCs w:val="18"/>
                <w:lang w:val="lt-LT"/>
              </w:rPr>
            </w:pPr>
          </w:p>
        </w:tc>
        <w:tc>
          <w:tcPr>
            <w:tcW w:w="304" w:type="pct"/>
            <w:tcBorders>
              <w:left w:val="single" w:sz="4" w:space="0" w:color="auto"/>
              <w:right w:val="single" w:sz="4" w:space="0" w:color="auto"/>
            </w:tcBorders>
          </w:tcPr>
          <w:p w14:paraId="795BD354" w14:textId="35AD435B" w:rsidR="006824DD" w:rsidRPr="0095375C" w:rsidRDefault="006824DD" w:rsidP="006824DD">
            <w:pPr>
              <w:jc w:val="center"/>
              <w:rPr>
                <w:sz w:val="18"/>
                <w:szCs w:val="18"/>
                <w:lang w:val="lt-LT"/>
              </w:rPr>
            </w:pPr>
          </w:p>
        </w:tc>
        <w:tc>
          <w:tcPr>
            <w:tcW w:w="303" w:type="pct"/>
            <w:tcBorders>
              <w:left w:val="single" w:sz="4" w:space="0" w:color="auto"/>
            </w:tcBorders>
          </w:tcPr>
          <w:p w14:paraId="556E3CFF" w14:textId="0BF60CF5" w:rsidR="006824DD" w:rsidRPr="0095375C" w:rsidRDefault="006824DD" w:rsidP="006824DD">
            <w:pPr>
              <w:jc w:val="center"/>
              <w:rPr>
                <w:sz w:val="18"/>
                <w:szCs w:val="18"/>
                <w:lang w:val="lt-LT"/>
              </w:rPr>
            </w:pPr>
          </w:p>
        </w:tc>
        <w:tc>
          <w:tcPr>
            <w:tcW w:w="683" w:type="pct"/>
            <w:tcBorders>
              <w:left w:val="single" w:sz="4" w:space="0" w:color="auto"/>
              <w:right w:val="single" w:sz="4" w:space="0" w:color="auto"/>
            </w:tcBorders>
          </w:tcPr>
          <w:p w14:paraId="010AE03D" w14:textId="77777777" w:rsidR="006824DD" w:rsidRPr="0095375C" w:rsidRDefault="006824DD" w:rsidP="006824DD">
            <w:pPr>
              <w:rPr>
                <w:sz w:val="18"/>
                <w:szCs w:val="18"/>
                <w:lang w:val="lt-LT"/>
              </w:rPr>
            </w:pPr>
          </w:p>
        </w:tc>
        <w:tc>
          <w:tcPr>
            <w:tcW w:w="674" w:type="pct"/>
            <w:tcBorders>
              <w:left w:val="single" w:sz="4" w:space="0" w:color="auto"/>
              <w:right w:val="single" w:sz="4" w:space="0" w:color="auto"/>
            </w:tcBorders>
          </w:tcPr>
          <w:p w14:paraId="3BD724A1" w14:textId="58CBB654" w:rsidR="006824DD" w:rsidRPr="0095375C" w:rsidRDefault="00A713A4" w:rsidP="00A713A4">
            <w:pPr>
              <w:jc w:val="center"/>
              <w:rPr>
                <w:sz w:val="18"/>
                <w:szCs w:val="18"/>
                <w:lang w:val="lt-LT"/>
              </w:rPr>
            </w:pPr>
            <w:r w:rsidRPr="0095375C">
              <w:rPr>
                <w:sz w:val="18"/>
                <w:szCs w:val="18"/>
                <w:lang w:val="lt-LT"/>
              </w:rPr>
              <w:t>juosta /</w:t>
            </w:r>
          </w:p>
        </w:tc>
      </w:tr>
      <w:tr w:rsidR="006824DD" w:rsidRPr="0095375C" w14:paraId="134FE518" w14:textId="47A50BC8"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2E6A7CA3" w14:textId="33612051" w:rsidR="006824DD" w:rsidRPr="0095375C" w:rsidRDefault="006824DD" w:rsidP="006824DD">
            <w:pPr>
              <w:rPr>
                <w:color w:val="BFBFBF"/>
                <w:sz w:val="16"/>
                <w:szCs w:val="16"/>
                <w:lang w:val="lt-LT"/>
              </w:rPr>
            </w:pPr>
            <w:r w:rsidRPr="0095375C">
              <w:rPr>
                <w:color w:val="BFBFBF"/>
                <w:sz w:val="16"/>
                <w:szCs w:val="16"/>
                <w:lang w:val="lt-LT"/>
              </w:rPr>
              <w:t>Baltų pr.</w:t>
            </w:r>
          </w:p>
        </w:tc>
        <w:tc>
          <w:tcPr>
            <w:tcW w:w="1064" w:type="pct"/>
            <w:tcBorders>
              <w:top w:val="single" w:sz="4" w:space="0" w:color="auto"/>
              <w:left w:val="nil"/>
              <w:bottom w:val="single" w:sz="4" w:space="0" w:color="auto"/>
              <w:right w:val="single" w:sz="4" w:space="0" w:color="auto"/>
            </w:tcBorders>
            <w:vAlign w:val="center"/>
          </w:tcPr>
          <w:p w14:paraId="463C4CAF" w14:textId="5E019971" w:rsidR="006824DD" w:rsidRPr="0095375C" w:rsidRDefault="006824DD" w:rsidP="006824DD">
            <w:pPr>
              <w:ind w:firstLine="147"/>
              <w:rPr>
                <w:sz w:val="18"/>
                <w:szCs w:val="18"/>
                <w:lang w:val="lt-LT"/>
              </w:rPr>
            </w:pPr>
            <w:r w:rsidRPr="0095375C">
              <w:rPr>
                <w:sz w:val="18"/>
                <w:szCs w:val="18"/>
                <w:lang w:val="lt-LT"/>
              </w:rPr>
              <w:t>Kenkėjai [2,</w:t>
            </w:r>
            <w:r w:rsidR="007F47F5">
              <w:rPr>
                <w:sz w:val="18"/>
                <w:szCs w:val="18"/>
                <w:lang w:val="lt-LT"/>
              </w:rPr>
              <w:t>9</w:t>
            </w:r>
            <w:r w:rsidRPr="0095375C">
              <w:rPr>
                <w:sz w:val="18"/>
                <w:szCs w:val="18"/>
                <w:lang w:val="lt-LT"/>
              </w:rPr>
              <w:t>]</w:t>
            </w:r>
          </w:p>
        </w:tc>
        <w:tc>
          <w:tcPr>
            <w:tcW w:w="530" w:type="pct"/>
            <w:tcBorders>
              <w:top w:val="single" w:sz="4" w:space="0" w:color="auto"/>
              <w:left w:val="nil"/>
              <w:bottom w:val="single" w:sz="4" w:space="0" w:color="auto"/>
              <w:right w:val="single" w:sz="4" w:space="0" w:color="auto"/>
            </w:tcBorders>
            <w:vAlign w:val="center"/>
          </w:tcPr>
          <w:p w14:paraId="1256BCC1" w14:textId="77777777" w:rsidR="006824DD" w:rsidRPr="0095375C" w:rsidRDefault="006824DD" w:rsidP="006824DD">
            <w:pPr>
              <w:jc w:val="center"/>
              <w:rPr>
                <w:sz w:val="18"/>
                <w:szCs w:val="18"/>
                <w:lang w:val="lt-LT"/>
              </w:rPr>
            </w:pPr>
            <w:r w:rsidRPr="0095375C">
              <w:rPr>
                <w:sz w:val="18"/>
                <w:szCs w:val="18"/>
                <w:lang w:val="lt-LT"/>
              </w:rPr>
              <w:t>0,81±0,06</w:t>
            </w:r>
          </w:p>
        </w:tc>
        <w:tc>
          <w:tcPr>
            <w:tcW w:w="304" w:type="pct"/>
            <w:tcBorders>
              <w:left w:val="nil"/>
              <w:right w:val="single" w:sz="4" w:space="0" w:color="auto"/>
            </w:tcBorders>
          </w:tcPr>
          <w:p w14:paraId="2A7F92F6" w14:textId="77777777" w:rsidR="006824DD" w:rsidRPr="0095375C" w:rsidRDefault="006824DD" w:rsidP="006824DD">
            <w:pPr>
              <w:jc w:val="center"/>
              <w:rPr>
                <w:sz w:val="18"/>
                <w:szCs w:val="18"/>
                <w:lang w:val="lt-LT"/>
              </w:rPr>
            </w:pPr>
          </w:p>
        </w:tc>
        <w:tc>
          <w:tcPr>
            <w:tcW w:w="303" w:type="pct"/>
            <w:tcBorders>
              <w:left w:val="single" w:sz="4" w:space="0" w:color="auto"/>
              <w:right w:val="single" w:sz="4" w:space="0" w:color="auto"/>
            </w:tcBorders>
          </w:tcPr>
          <w:p w14:paraId="4A4834B0" w14:textId="6563389C" w:rsidR="006824DD" w:rsidRPr="0095375C" w:rsidRDefault="006824DD" w:rsidP="006824DD">
            <w:pPr>
              <w:jc w:val="center"/>
              <w:rPr>
                <w:sz w:val="18"/>
                <w:szCs w:val="18"/>
                <w:lang w:val="lt-LT"/>
              </w:rPr>
            </w:pPr>
          </w:p>
        </w:tc>
        <w:tc>
          <w:tcPr>
            <w:tcW w:w="304" w:type="pct"/>
            <w:tcBorders>
              <w:left w:val="single" w:sz="4" w:space="0" w:color="auto"/>
              <w:right w:val="single" w:sz="4" w:space="0" w:color="auto"/>
            </w:tcBorders>
          </w:tcPr>
          <w:p w14:paraId="3D5D22BC" w14:textId="6CA32826" w:rsidR="006824DD" w:rsidRPr="0095375C" w:rsidRDefault="006824DD" w:rsidP="006824DD">
            <w:pPr>
              <w:jc w:val="center"/>
              <w:rPr>
                <w:sz w:val="18"/>
                <w:szCs w:val="18"/>
                <w:lang w:val="lt-LT"/>
              </w:rPr>
            </w:pPr>
          </w:p>
        </w:tc>
        <w:tc>
          <w:tcPr>
            <w:tcW w:w="303" w:type="pct"/>
            <w:tcBorders>
              <w:left w:val="single" w:sz="4" w:space="0" w:color="auto"/>
            </w:tcBorders>
          </w:tcPr>
          <w:p w14:paraId="4B9A1DD8" w14:textId="52C7282D" w:rsidR="006824DD" w:rsidRPr="0095375C" w:rsidRDefault="006824DD" w:rsidP="006824DD">
            <w:pPr>
              <w:jc w:val="center"/>
              <w:rPr>
                <w:sz w:val="18"/>
                <w:szCs w:val="18"/>
                <w:lang w:val="lt-LT"/>
              </w:rPr>
            </w:pPr>
          </w:p>
        </w:tc>
        <w:tc>
          <w:tcPr>
            <w:tcW w:w="683" w:type="pct"/>
            <w:tcBorders>
              <w:left w:val="single" w:sz="4" w:space="0" w:color="auto"/>
              <w:right w:val="single" w:sz="4" w:space="0" w:color="auto"/>
            </w:tcBorders>
          </w:tcPr>
          <w:p w14:paraId="25D49D53" w14:textId="77777777" w:rsidR="006824DD" w:rsidRPr="0095375C" w:rsidRDefault="006824DD" w:rsidP="006824DD">
            <w:pPr>
              <w:rPr>
                <w:sz w:val="18"/>
                <w:szCs w:val="18"/>
                <w:lang w:val="lt-LT"/>
              </w:rPr>
            </w:pPr>
          </w:p>
        </w:tc>
        <w:tc>
          <w:tcPr>
            <w:tcW w:w="674" w:type="pct"/>
            <w:tcBorders>
              <w:left w:val="single" w:sz="4" w:space="0" w:color="auto"/>
              <w:right w:val="single" w:sz="4" w:space="0" w:color="auto"/>
            </w:tcBorders>
          </w:tcPr>
          <w:p w14:paraId="21C1C296" w14:textId="0687E20D" w:rsidR="006824DD" w:rsidRPr="0095375C" w:rsidRDefault="00A713A4" w:rsidP="00A713A4">
            <w:pPr>
              <w:jc w:val="center"/>
              <w:rPr>
                <w:sz w:val="18"/>
                <w:szCs w:val="18"/>
                <w:lang w:val="lt-LT"/>
              </w:rPr>
            </w:pPr>
            <w:r w:rsidRPr="0095375C">
              <w:rPr>
                <w:sz w:val="18"/>
                <w:szCs w:val="18"/>
                <w:lang w:val="lt-LT"/>
              </w:rPr>
              <w:t>0-10 %</w:t>
            </w:r>
          </w:p>
        </w:tc>
      </w:tr>
      <w:tr w:rsidR="006824DD" w:rsidRPr="0095375C" w14:paraId="28997812" w14:textId="2152C08C"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7B14837C" w14:textId="52039591" w:rsidR="006824DD" w:rsidRPr="0095375C" w:rsidRDefault="006824DD" w:rsidP="006824DD">
            <w:pPr>
              <w:rPr>
                <w:color w:val="BFBFBF"/>
                <w:sz w:val="16"/>
                <w:szCs w:val="16"/>
                <w:lang w:val="lt-LT"/>
              </w:rPr>
            </w:pPr>
            <w:r w:rsidRPr="0095375C">
              <w:rPr>
                <w:color w:val="BFBFBF"/>
                <w:sz w:val="16"/>
                <w:szCs w:val="16"/>
                <w:lang w:val="lt-LT"/>
              </w:rPr>
              <w:t>Baltų pr.</w:t>
            </w:r>
          </w:p>
        </w:tc>
        <w:tc>
          <w:tcPr>
            <w:tcW w:w="1064" w:type="pct"/>
            <w:tcBorders>
              <w:top w:val="single" w:sz="4" w:space="0" w:color="auto"/>
              <w:left w:val="nil"/>
              <w:bottom w:val="single" w:sz="4" w:space="0" w:color="auto"/>
              <w:right w:val="single" w:sz="4" w:space="0" w:color="auto"/>
            </w:tcBorders>
            <w:vAlign w:val="center"/>
          </w:tcPr>
          <w:p w14:paraId="5D052DF9" w14:textId="77777777" w:rsidR="006824DD" w:rsidRPr="0095375C" w:rsidRDefault="006824DD" w:rsidP="006824DD">
            <w:pPr>
              <w:ind w:firstLine="147"/>
              <w:rPr>
                <w:sz w:val="18"/>
                <w:szCs w:val="18"/>
                <w:lang w:val="lt-LT"/>
              </w:rPr>
            </w:pPr>
            <w:r w:rsidRPr="0095375C">
              <w:rPr>
                <w:sz w:val="18"/>
                <w:szCs w:val="18"/>
                <w:lang w:val="lt-LT"/>
              </w:rPr>
              <w:t>Kamieno pažeidimai</w:t>
            </w:r>
          </w:p>
        </w:tc>
        <w:tc>
          <w:tcPr>
            <w:tcW w:w="530" w:type="pct"/>
            <w:tcBorders>
              <w:top w:val="single" w:sz="4" w:space="0" w:color="auto"/>
              <w:left w:val="nil"/>
              <w:bottom w:val="single" w:sz="4" w:space="0" w:color="auto"/>
              <w:right w:val="single" w:sz="4" w:space="0" w:color="auto"/>
            </w:tcBorders>
            <w:vAlign w:val="center"/>
          </w:tcPr>
          <w:p w14:paraId="2AC18219" w14:textId="77777777" w:rsidR="006824DD" w:rsidRPr="0095375C" w:rsidRDefault="006824DD" w:rsidP="006824DD">
            <w:pPr>
              <w:jc w:val="center"/>
              <w:rPr>
                <w:sz w:val="18"/>
                <w:szCs w:val="18"/>
                <w:lang w:val="lt-LT"/>
              </w:rPr>
            </w:pPr>
            <w:r w:rsidRPr="0095375C">
              <w:rPr>
                <w:sz w:val="18"/>
                <w:szCs w:val="18"/>
                <w:lang w:val="lt-LT"/>
              </w:rPr>
              <w:t>0,16±0,07</w:t>
            </w:r>
          </w:p>
        </w:tc>
        <w:tc>
          <w:tcPr>
            <w:tcW w:w="304" w:type="pct"/>
            <w:tcBorders>
              <w:left w:val="nil"/>
              <w:right w:val="single" w:sz="4" w:space="0" w:color="auto"/>
            </w:tcBorders>
          </w:tcPr>
          <w:p w14:paraId="578CC812" w14:textId="77777777" w:rsidR="006824DD" w:rsidRPr="0095375C" w:rsidRDefault="006824DD" w:rsidP="006824DD">
            <w:pPr>
              <w:jc w:val="center"/>
              <w:rPr>
                <w:sz w:val="18"/>
                <w:szCs w:val="18"/>
                <w:lang w:val="lt-LT"/>
              </w:rPr>
            </w:pPr>
          </w:p>
        </w:tc>
        <w:tc>
          <w:tcPr>
            <w:tcW w:w="303" w:type="pct"/>
            <w:tcBorders>
              <w:left w:val="single" w:sz="4" w:space="0" w:color="auto"/>
              <w:right w:val="single" w:sz="4" w:space="0" w:color="auto"/>
            </w:tcBorders>
          </w:tcPr>
          <w:p w14:paraId="37543435" w14:textId="7B35BC7C" w:rsidR="006824DD" w:rsidRPr="0095375C" w:rsidRDefault="006824DD" w:rsidP="006824DD">
            <w:pPr>
              <w:jc w:val="center"/>
              <w:rPr>
                <w:sz w:val="18"/>
                <w:szCs w:val="18"/>
                <w:lang w:val="lt-LT"/>
              </w:rPr>
            </w:pPr>
          </w:p>
        </w:tc>
        <w:tc>
          <w:tcPr>
            <w:tcW w:w="304" w:type="pct"/>
            <w:tcBorders>
              <w:left w:val="single" w:sz="4" w:space="0" w:color="auto"/>
              <w:right w:val="single" w:sz="4" w:space="0" w:color="auto"/>
            </w:tcBorders>
          </w:tcPr>
          <w:p w14:paraId="5DE052D8" w14:textId="4F1A1994" w:rsidR="006824DD" w:rsidRPr="0095375C" w:rsidRDefault="006824DD" w:rsidP="006824DD">
            <w:pPr>
              <w:jc w:val="center"/>
              <w:rPr>
                <w:sz w:val="18"/>
                <w:szCs w:val="18"/>
                <w:lang w:val="lt-LT"/>
              </w:rPr>
            </w:pPr>
          </w:p>
        </w:tc>
        <w:tc>
          <w:tcPr>
            <w:tcW w:w="303" w:type="pct"/>
            <w:tcBorders>
              <w:left w:val="single" w:sz="4" w:space="0" w:color="auto"/>
            </w:tcBorders>
          </w:tcPr>
          <w:p w14:paraId="7884A238" w14:textId="390A5EB7" w:rsidR="006824DD" w:rsidRPr="0095375C" w:rsidRDefault="006824DD" w:rsidP="006824DD">
            <w:pPr>
              <w:jc w:val="center"/>
              <w:rPr>
                <w:sz w:val="18"/>
                <w:szCs w:val="18"/>
                <w:lang w:val="lt-LT"/>
              </w:rPr>
            </w:pPr>
          </w:p>
        </w:tc>
        <w:tc>
          <w:tcPr>
            <w:tcW w:w="683" w:type="pct"/>
            <w:tcBorders>
              <w:left w:val="single" w:sz="4" w:space="0" w:color="auto"/>
              <w:right w:val="single" w:sz="4" w:space="0" w:color="auto"/>
            </w:tcBorders>
          </w:tcPr>
          <w:p w14:paraId="01770E61" w14:textId="77777777" w:rsidR="006824DD" w:rsidRPr="0095375C" w:rsidRDefault="006824DD" w:rsidP="006824DD">
            <w:pPr>
              <w:rPr>
                <w:sz w:val="18"/>
                <w:szCs w:val="18"/>
                <w:lang w:val="lt-LT"/>
              </w:rPr>
            </w:pPr>
          </w:p>
        </w:tc>
        <w:tc>
          <w:tcPr>
            <w:tcW w:w="674" w:type="pct"/>
            <w:tcBorders>
              <w:left w:val="single" w:sz="4" w:space="0" w:color="auto"/>
              <w:right w:val="single" w:sz="4" w:space="0" w:color="auto"/>
            </w:tcBorders>
          </w:tcPr>
          <w:p w14:paraId="7EB17C58" w14:textId="77777777" w:rsidR="006824DD" w:rsidRPr="0095375C" w:rsidRDefault="006824DD" w:rsidP="006824DD">
            <w:pPr>
              <w:rPr>
                <w:sz w:val="18"/>
                <w:szCs w:val="18"/>
                <w:lang w:val="lt-LT"/>
              </w:rPr>
            </w:pPr>
          </w:p>
        </w:tc>
      </w:tr>
      <w:tr w:rsidR="006824DD" w:rsidRPr="0095375C" w14:paraId="08EC09BE" w14:textId="79FC32BA"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22A001C3" w14:textId="46030C31" w:rsidR="006824DD" w:rsidRPr="0095375C" w:rsidRDefault="006824DD" w:rsidP="006824DD">
            <w:pPr>
              <w:rPr>
                <w:color w:val="BFBFBF"/>
                <w:sz w:val="16"/>
                <w:szCs w:val="16"/>
                <w:lang w:val="lt-LT"/>
              </w:rPr>
            </w:pPr>
            <w:r w:rsidRPr="0095375C">
              <w:rPr>
                <w:color w:val="BFBFBF"/>
                <w:sz w:val="16"/>
                <w:szCs w:val="16"/>
                <w:lang w:val="lt-LT"/>
              </w:rPr>
              <w:t>Baltų pr.</w:t>
            </w:r>
          </w:p>
        </w:tc>
        <w:tc>
          <w:tcPr>
            <w:tcW w:w="1064" w:type="pct"/>
            <w:tcBorders>
              <w:top w:val="single" w:sz="4" w:space="0" w:color="auto"/>
              <w:left w:val="nil"/>
              <w:bottom w:val="single" w:sz="4" w:space="0" w:color="auto"/>
              <w:right w:val="single" w:sz="4" w:space="0" w:color="auto"/>
            </w:tcBorders>
            <w:vAlign w:val="center"/>
          </w:tcPr>
          <w:p w14:paraId="6F706AA8" w14:textId="77777777" w:rsidR="006824DD" w:rsidRPr="0095375C" w:rsidRDefault="006824DD" w:rsidP="006824DD">
            <w:pPr>
              <w:ind w:firstLine="147"/>
              <w:rPr>
                <w:sz w:val="18"/>
                <w:szCs w:val="18"/>
                <w:lang w:val="lt-LT"/>
              </w:rPr>
            </w:pPr>
            <w:r w:rsidRPr="0095375C">
              <w:rPr>
                <w:sz w:val="18"/>
                <w:szCs w:val="18"/>
                <w:lang w:val="lt-LT"/>
              </w:rPr>
              <w:t>Medienos puvinys</w:t>
            </w:r>
          </w:p>
        </w:tc>
        <w:tc>
          <w:tcPr>
            <w:tcW w:w="530" w:type="pct"/>
            <w:tcBorders>
              <w:top w:val="single" w:sz="4" w:space="0" w:color="auto"/>
              <w:left w:val="nil"/>
              <w:bottom w:val="single" w:sz="4" w:space="0" w:color="auto"/>
              <w:right w:val="single" w:sz="4" w:space="0" w:color="auto"/>
            </w:tcBorders>
            <w:vAlign w:val="center"/>
          </w:tcPr>
          <w:p w14:paraId="46B8A08C" w14:textId="77777777" w:rsidR="006824DD" w:rsidRPr="0095375C" w:rsidRDefault="006824DD" w:rsidP="006824DD">
            <w:pPr>
              <w:jc w:val="center"/>
              <w:rPr>
                <w:sz w:val="18"/>
                <w:szCs w:val="18"/>
                <w:lang w:val="lt-LT"/>
              </w:rPr>
            </w:pPr>
            <w:r w:rsidRPr="0095375C">
              <w:rPr>
                <w:sz w:val="18"/>
                <w:szCs w:val="18"/>
                <w:lang w:val="lt-LT"/>
              </w:rPr>
              <w:t>0,05±0,05</w:t>
            </w:r>
          </w:p>
        </w:tc>
        <w:tc>
          <w:tcPr>
            <w:tcW w:w="304" w:type="pct"/>
            <w:tcBorders>
              <w:left w:val="nil"/>
              <w:right w:val="single" w:sz="4" w:space="0" w:color="auto"/>
            </w:tcBorders>
          </w:tcPr>
          <w:p w14:paraId="28158CBC" w14:textId="77777777" w:rsidR="006824DD" w:rsidRPr="0095375C" w:rsidRDefault="006824DD" w:rsidP="006824DD">
            <w:pPr>
              <w:jc w:val="center"/>
              <w:rPr>
                <w:sz w:val="18"/>
                <w:szCs w:val="18"/>
                <w:lang w:val="lt-LT"/>
              </w:rPr>
            </w:pPr>
          </w:p>
        </w:tc>
        <w:tc>
          <w:tcPr>
            <w:tcW w:w="303" w:type="pct"/>
            <w:tcBorders>
              <w:left w:val="single" w:sz="4" w:space="0" w:color="auto"/>
              <w:right w:val="single" w:sz="4" w:space="0" w:color="auto"/>
            </w:tcBorders>
          </w:tcPr>
          <w:p w14:paraId="6F46BD21" w14:textId="4EE45173" w:rsidR="006824DD" w:rsidRPr="0095375C" w:rsidRDefault="006824DD" w:rsidP="006824DD">
            <w:pPr>
              <w:jc w:val="center"/>
              <w:rPr>
                <w:sz w:val="18"/>
                <w:szCs w:val="18"/>
                <w:lang w:val="lt-LT"/>
              </w:rPr>
            </w:pPr>
          </w:p>
        </w:tc>
        <w:tc>
          <w:tcPr>
            <w:tcW w:w="304" w:type="pct"/>
            <w:tcBorders>
              <w:left w:val="single" w:sz="4" w:space="0" w:color="auto"/>
              <w:right w:val="single" w:sz="4" w:space="0" w:color="auto"/>
            </w:tcBorders>
          </w:tcPr>
          <w:p w14:paraId="30AB806F" w14:textId="3463AF3E" w:rsidR="006824DD" w:rsidRPr="0095375C" w:rsidRDefault="006824DD" w:rsidP="006824DD">
            <w:pPr>
              <w:jc w:val="center"/>
              <w:rPr>
                <w:sz w:val="18"/>
                <w:szCs w:val="18"/>
                <w:lang w:val="lt-LT"/>
              </w:rPr>
            </w:pPr>
          </w:p>
        </w:tc>
        <w:tc>
          <w:tcPr>
            <w:tcW w:w="303" w:type="pct"/>
            <w:tcBorders>
              <w:left w:val="single" w:sz="4" w:space="0" w:color="auto"/>
            </w:tcBorders>
          </w:tcPr>
          <w:p w14:paraId="066B6A68" w14:textId="01D70370" w:rsidR="006824DD" w:rsidRPr="0095375C" w:rsidRDefault="006824DD" w:rsidP="006824DD">
            <w:pPr>
              <w:jc w:val="center"/>
              <w:rPr>
                <w:sz w:val="18"/>
                <w:szCs w:val="18"/>
                <w:lang w:val="lt-LT"/>
              </w:rPr>
            </w:pPr>
          </w:p>
        </w:tc>
        <w:tc>
          <w:tcPr>
            <w:tcW w:w="683" w:type="pct"/>
            <w:tcBorders>
              <w:left w:val="single" w:sz="4" w:space="0" w:color="auto"/>
              <w:right w:val="single" w:sz="4" w:space="0" w:color="auto"/>
            </w:tcBorders>
          </w:tcPr>
          <w:p w14:paraId="7B9735BB" w14:textId="77777777" w:rsidR="006824DD" w:rsidRPr="0095375C" w:rsidRDefault="006824DD" w:rsidP="006824DD">
            <w:pPr>
              <w:rPr>
                <w:sz w:val="18"/>
                <w:szCs w:val="18"/>
                <w:lang w:val="lt-LT"/>
              </w:rPr>
            </w:pPr>
          </w:p>
        </w:tc>
        <w:tc>
          <w:tcPr>
            <w:tcW w:w="674" w:type="pct"/>
            <w:tcBorders>
              <w:left w:val="single" w:sz="4" w:space="0" w:color="auto"/>
              <w:right w:val="single" w:sz="4" w:space="0" w:color="auto"/>
            </w:tcBorders>
          </w:tcPr>
          <w:p w14:paraId="5B330606" w14:textId="77777777" w:rsidR="006824DD" w:rsidRPr="0095375C" w:rsidRDefault="006824DD" w:rsidP="006824DD">
            <w:pPr>
              <w:rPr>
                <w:sz w:val="18"/>
                <w:szCs w:val="18"/>
                <w:lang w:val="lt-LT"/>
              </w:rPr>
            </w:pPr>
          </w:p>
        </w:tc>
      </w:tr>
      <w:tr w:rsidR="006824DD" w:rsidRPr="0095375C" w14:paraId="14A0E745" w14:textId="4F7B0924"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623E6C8D" w14:textId="7DF796ED" w:rsidR="006824DD" w:rsidRPr="0095375C" w:rsidRDefault="006824DD" w:rsidP="006824DD">
            <w:pPr>
              <w:rPr>
                <w:color w:val="BFBFBF"/>
                <w:sz w:val="16"/>
                <w:szCs w:val="16"/>
                <w:lang w:val="lt-LT"/>
              </w:rPr>
            </w:pPr>
            <w:r w:rsidRPr="0095375C">
              <w:rPr>
                <w:color w:val="BFBFBF"/>
                <w:sz w:val="16"/>
                <w:szCs w:val="16"/>
                <w:lang w:val="lt-LT"/>
              </w:rPr>
              <w:t>Baltų pr.</w:t>
            </w:r>
          </w:p>
        </w:tc>
        <w:tc>
          <w:tcPr>
            <w:tcW w:w="1064" w:type="pct"/>
            <w:tcBorders>
              <w:top w:val="single" w:sz="4" w:space="0" w:color="auto"/>
              <w:left w:val="nil"/>
              <w:bottom w:val="single" w:sz="4" w:space="0" w:color="auto"/>
              <w:right w:val="single" w:sz="4" w:space="0" w:color="auto"/>
            </w:tcBorders>
            <w:vAlign w:val="center"/>
          </w:tcPr>
          <w:p w14:paraId="0FD755B6" w14:textId="77777777" w:rsidR="006824DD" w:rsidRPr="0095375C" w:rsidRDefault="006824DD" w:rsidP="006824DD">
            <w:pPr>
              <w:ind w:firstLine="147"/>
              <w:rPr>
                <w:sz w:val="18"/>
                <w:szCs w:val="18"/>
                <w:lang w:val="lt-LT"/>
              </w:rPr>
            </w:pPr>
            <w:r w:rsidRPr="0095375C">
              <w:rPr>
                <w:sz w:val="18"/>
                <w:szCs w:val="18"/>
                <w:lang w:val="lt-LT"/>
              </w:rPr>
              <w:t>Sauso šakos</w:t>
            </w:r>
          </w:p>
        </w:tc>
        <w:tc>
          <w:tcPr>
            <w:tcW w:w="530" w:type="pct"/>
            <w:tcBorders>
              <w:top w:val="single" w:sz="4" w:space="0" w:color="auto"/>
              <w:left w:val="nil"/>
              <w:bottom w:val="single" w:sz="4" w:space="0" w:color="auto"/>
              <w:right w:val="single" w:sz="4" w:space="0" w:color="auto"/>
            </w:tcBorders>
            <w:vAlign w:val="center"/>
          </w:tcPr>
          <w:p w14:paraId="52FFDD97" w14:textId="77777777" w:rsidR="006824DD" w:rsidRPr="0095375C" w:rsidRDefault="006824DD" w:rsidP="006824DD">
            <w:pPr>
              <w:jc w:val="center"/>
              <w:rPr>
                <w:sz w:val="18"/>
                <w:szCs w:val="18"/>
                <w:lang w:val="lt-LT"/>
              </w:rPr>
            </w:pPr>
            <w:r w:rsidRPr="0095375C">
              <w:rPr>
                <w:sz w:val="18"/>
                <w:szCs w:val="18"/>
                <w:lang w:val="lt-LT"/>
              </w:rPr>
              <w:t>0,26±0,06</w:t>
            </w:r>
          </w:p>
        </w:tc>
        <w:tc>
          <w:tcPr>
            <w:tcW w:w="304" w:type="pct"/>
            <w:tcBorders>
              <w:left w:val="nil"/>
              <w:right w:val="single" w:sz="4" w:space="0" w:color="auto"/>
            </w:tcBorders>
          </w:tcPr>
          <w:p w14:paraId="612A982B" w14:textId="77777777" w:rsidR="006824DD" w:rsidRPr="0095375C" w:rsidRDefault="006824DD" w:rsidP="006824DD">
            <w:pPr>
              <w:jc w:val="center"/>
              <w:rPr>
                <w:sz w:val="18"/>
                <w:szCs w:val="18"/>
                <w:lang w:val="lt-LT"/>
              </w:rPr>
            </w:pPr>
          </w:p>
        </w:tc>
        <w:tc>
          <w:tcPr>
            <w:tcW w:w="303" w:type="pct"/>
            <w:tcBorders>
              <w:left w:val="single" w:sz="4" w:space="0" w:color="auto"/>
              <w:right w:val="single" w:sz="4" w:space="0" w:color="auto"/>
            </w:tcBorders>
          </w:tcPr>
          <w:p w14:paraId="344B078D" w14:textId="5DC4C79C" w:rsidR="006824DD" w:rsidRPr="0095375C" w:rsidRDefault="006824DD" w:rsidP="006824DD">
            <w:pPr>
              <w:jc w:val="center"/>
              <w:rPr>
                <w:sz w:val="18"/>
                <w:szCs w:val="18"/>
                <w:lang w:val="lt-LT"/>
              </w:rPr>
            </w:pPr>
          </w:p>
        </w:tc>
        <w:tc>
          <w:tcPr>
            <w:tcW w:w="304" w:type="pct"/>
            <w:tcBorders>
              <w:left w:val="single" w:sz="4" w:space="0" w:color="auto"/>
              <w:right w:val="single" w:sz="4" w:space="0" w:color="auto"/>
            </w:tcBorders>
          </w:tcPr>
          <w:p w14:paraId="25C3C931" w14:textId="07D29281" w:rsidR="006824DD" w:rsidRPr="0095375C" w:rsidRDefault="006824DD" w:rsidP="006824DD">
            <w:pPr>
              <w:jc w:val="center"/>
              <w:rPr>
                <w:sz w:val="18"/>
                <w:szCs w:val="18"/>
                <w:lang w:val="lt-LT"/>
              </w:rPr>
            </w:pPr>
          </w:p>
        </w:tc>
        <w:tc>
          <w:tcPr>
            <w:tcW w:w="303" w:type="pct"/>
            <w:tcBorders>
              <w:left w:val="single" w:sz="4" w:space="0" w:color="auto"/>
            </w:tcBorders>
          </w:tcPr>
          <w:p w14:paraId="146C98EB" w14:textId="3E6AE444" w:rsidR="006824DD" w:rsidRPr="0095375C" w:rsidRDefault="006824DD" w:rsidP="006824DD">
            <w:pPr>
              <w:jc w:val="center"/>
              <w:rPr>
                <w:sz w:val="18"/>
                <w:szCs w:val="18"/>
                <w:lang w:val="lt-LT"/>
              </w:rPr>
            </w:pPr>
          </w:p>
        </w:tc>
        <w:tc>
          <w:tcPr>
            <w:tcW w:w="683" w:type="pct"/>
            <w:tcBorders>
              <w:left w:val="single" w:sz="4" w:space="0" w:color="auto"/>
              <w:right w:val="single" w:sz="4" w:space="0" w:color="auto"/>
            </w:tcBorders>
          </w:tcPr>
          <w:p w14:paraId="4438B82C" w14:textId="77777777" w:rsidR="006824DD" w:rsidRPr="0095375C" w:rsidRDefault="006824DD" w:rsidP="006824DD">
            <w:pPr>
              <w:rPr>
                <w:sz w:val="18"/>
                <w:szCs w:val="18"/>
                <w:lang w:val="lt-LT"/>
              </w:rPr>
            </w:pPr>
          </w:p>
        </w:tc>
        <w:tc>
          <w:tcPr>
            <w:tcW w:w="674" w:type="pct"/>
            <w:tcBorders>
              <w:left w:val="single" w:sz="4" w:space="0" w:color="auto"/>
              <w:right w:val="single" w:sz="4" w:space="0" w:color="auto"/>
            </w:tcBorders>
          </w:tcPr>
          <w:p w14:paraId="3E1A98AC" w14:textId="77777777" w:rsidR="006824DD" w:rsidRPr="0095375C" w:rsidRDefault="006824DD" w:rsidP="006824DD">
            <w:pPr>
              <w:rPr>
                <w:sz w:val="18"/>
                <w:szCs w:val="18"/>
                <w:lang w:val="lt-LT"/>
              </w:rPr>
            </w:pPr>
          </w:p>
        </w:tc>
      </w:tr>
      <w:tr w:rsidR="006824DD" w:rsidRPr="0095375C" w14:paraId="20D0EB0A" w14:textId="1D5FDC39"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7BD508CC" w14:textId="1E660E37" w:rsidR="006824DD" w:rsidRPr="0095375C" w:rsidRDefault="006824DD" w:rsidP="006824DD">
            <w:pPr>
              <w:rPr>
                <w:color w:val="BFBFBF"/>
                <w:sz w:val="16"/>
                <w:szCs w:val="16"/>
                <w:lang w:val="lt-LT"/>
              </w:rPr>
            </w:pPr>
            <w:r w:rsidRPr="0095375C">
              <w:rPr>
                <w:color w:val="BFBFBF"/>
                <w:sz w:val="16"/>
                <w:szCs w:val="16"/>
                <w:lang w:val="lt-LT"/>
              </w:rPr>
              <w:t>Baltų pr.</w:t>
            </w:r>
          </w:p>
        </w:tc>
        <w:tc>
          <w:tcPr>
            <w:tcW w:w="1064" w:type="pct"/>
            <w:tcBorders>
              <w:top w:val="single" w:sz="4" w:space="0" w:color="auto"/>
              <w:left w:val="nil"/>
              <w:bottom w:val="single" w:sz="4" w:space="0" w:color="auto"/>
              <w:right w:val="single" w:sz="4" w:space="0" w:color="auto"/>
            </w:tcBorders>
            <w:vAlign w:val="center"/>
          </w:tcPr>
          <w:p w14:paraId="36BF65EF" w14:textId="77777777" w:rsidR="006824DD" w:rsidRPr="0095375C" w:rsidRDefault="006824DD" w:rsidP="006824DD">
            <w:pPr>
              <w:ind w:firstLine="147"/>
              <w:rPr>
                <w:sz w:val="18"/>
                <w:szCs w:val="18"/>
                <w:lang w:val="lt-LT"/>
              </w:rPr>
            </w:pPr>
            <w:r w:rsidRPr="0095375C">
              <w:rPr>
                <w:sz w:val="18"/>
                <w:szCs w:val="18"/>
                <w:lang w:val="lt-LT"/>
              </w:rPr>
              <w:t>Nekrozė</w:t>
            </w:r>
          </w:p>
        </w:tc>
        <w:tc>
          <w:tcPr>
            <w:tcW w:w="530" w:type="pct"/>
            <w:tcBorders>
              <w:top w:val="single" w:sz="4" w:space="0" w:color="auto"/>
              <w:left w:val="nil"/>
              <w:bottom w:val="single" w:sz="4" w:space="0" w:color="auto"/>
              <w:right w:val="single" w:sz="4" w:space="0" w:color="auto"/>
            </w:tcBorders>
            <w:vAlign w:val="center"/>
          </w:tcPr>
          <w:p w14:paraId="67B643FC" w14:textId="77777777" w:rsidR="006824DD" w:rsidRPr="0095375C" w:rsidRDefault="006824DD" w:rsidP="006824DD">
            <w:pPr>
              <w:jc w:val="center"/>
              <w:rPr>
                <w:sz w:val="18"/>
                <w:szCs w:val="18"/>
                <w:lang w:val="lt-LT"/>
              </w:rPr>
            </w:pPr>
            <w:r w:rsidRPr="0095375C">
              <w:rPr>
                <w:sz w:val="18"/>
                <w:szCs w:val="18"/>
                <w:lang w:val="lt-LT"/>
              </w:rPr>
              <w:t>0,18±0,05</w:t>
            </w:r>
          </w:p>
        </w:tc>
        <w:tc>
          <w:tcPr>
            <w:tcW w:w="304" w:type="pct"/>
            <w:tcBorders>
              <w:left w:val="nil"/>
              <w:bottom w:val="single" w:sz="4" w:space="0" w:color="auto"/>
              <w:right w:val="single" w:sz="4" w:space="0" w:color="auto"/>
            </w:tcBorders>
          </w:tcPr>
          <w:p w14:paraId="73031680" w14:textId="77777777" w:rsidR="006824DD" w:rsidRPr="0095375C" w:rsidRDefault="006824DD" w:rsidP="006824DD">
            <w:pPr>
              <w:jc w:val="center"/>
              <w:rPr>
                <w:sz w:val="18"/>
                <w:szCs w:val="18"/>
                <w:lang w:val="lt-LT"/>
              </w:rPr>
            </w:pPr>
          </w:p>
        </w:tc>
        <w:tc>
          <w:tcPr>
            <w:tcW w:w="303" w:type="pct"/>
            <w:tcBorders>
              <w:left w:val="single" w:sz="4" w:space="0" w:color="auto"/>
              <w:bottom w:val="single" w:sz="4" w:space="0" w:color="auto"/>
              <w:right w:val="single" w:sz="4" w:space="0" w:color="auto"/>
            </w:tcBorders>
          </w:tcPr>
          <w:p w14:paraId="2B9D9DEE" w14:textId="3A1C840F" w:rsidR="006824DD" w:rsidRPr="0095375C" w:rsidRDefault="006824DD" w:rsidP="006824DD">
            <w:pPr>
              <w:jc w:val="center"/>
              <w:rPr>
                <w:sz w:val="18"/>
                <w:szCs w:val="18"/>
                <w:lang w:val="lt-LT"/>
              </w:rPr>
            </w:pPr>
          </w:p>
        </w:tc>
        <w:tc>
          <w:tcPr>
            <w:tcW w:w="304" w:type="pct"/>
            <w:tcBorders>
              <w:left w:val="single" w:sz="4" w:space="0" w:color="auto"/>
              <w:bottom w:val="single" w:sz="4" w:space="0" w:color="auto"/>
              <w:right w:val="single" w:sz="4" w:space="0" w:color="auto"/>
            </w:tcBorders>
          </w:tcPr>
          <w:p w14:paraId="143C042D" w14:textId="3D6D77E7" w:rsidR="006824DD" w:rsidRPr="0095375C" w:rsidRDefault="006824DD" w:rsidP="006824DD">
            <w:pPr>
              <w:jc w:val="center"/>
              <w:rPr>
                <w:sz w:val="18"/>
                <w:szCs w:val="18"/>
                <w:lang w:val="lt-LT"/>
              </w:rPr>
            </w:pPr>
          </w:p>
        </w:tc>
        <w:tc>
          <w:tcPr>
            <w:tcW w:w="303" w:type="pct"/>
            <w:tcBorders>
              <w:left w:val="single" w:sz="4" w:space="0" w:color="auto"/>
              <w:bottom w:val="single" w:sz="4" w:space="0" w:color="auto"/>
            </w:tcBorders>
          </w:tcPr>
          <w:p w14:paraId="38DD6D33" w14:textId="630A1106" w:rsidR="006824DD" w:rsidRPr="0095375C" w:rsidRDefault="006824DD" w:rsidP="006824DD">
            <w:pPr>
              <w:jc w:val="center"/>
              <w:rPr>
                <w:sz w:val="18"/>
                <w:szCs w:val="18"/>
                <w:lang w:val="lt-LT"/>
              </w:rPr>
            </w:pPr>
          </w:p>
        </w:tc>
        <w:tc>
          <w:tcPr>
            <w:tcW w:w="683" w:type="pct"/>
            <w:tcBorders>
              <w:left w:val="single" w:sz="4" w:space="0" w:color="auto"/>
              <w:bottom w:val="single" w:sz="4" w:space="0" w:color="auto"/>
              <w:right w:val="single" w:sz="4" w:space="0" w:color="auto"/>
            </w:tcBorders>
          </w:tcPr>
          <w:p w14:paraId="0C7FB409" w14:textId="77777777" w:rsidR="006824DD" w:rsidRPr="0095375C" w:rsidRDefault="006824DD" w:rsidP="006824DD">
            <w:pPr>
              <w:rPr>
                <w:sz w:val="18"/>
                <w:szCs w:val="18"/>
                <w:lang w:val="lt-LT"/>
              </w:rPr>
            </w:pPr>
          </w:p>
        </w:tc>
        <w:tc>
          <w:tcPr>
            <w:tcW w:w="674" w:type="pct"/>
            <w:tcBorders>
              <w:left w:val="single" w:sz="4" w:space="0" w:color="auto"/>
              <w:right w:val="single" w:sz="4" w:space="0" w:color="auto"/>
            </w:tcBorders>
          </w:tcPr>
          <w:p w14:paraId="0190331A" w14:textId="77777777" w:rsidR="006824DD" w:rsidRPr="0095375C" w:rsidRDefault="006824DD" w:rsidP="006824DD">
            <w:pPr>
              <w:rPr>
                <w:sz w:val="18"/>
                <w:szCs w:val="18"/>
                <w:lang w:val="lt-LT"/>
              </w:rPr>
            </w:pPr>
          </w:p>
        </w:tc>
      </w:tr>
      <w:tr w:rsidR="006824DD" w:rsidRPr="0095375C" w14:paraId="45C91320" w14:textId="14052F5C"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09D5B4A7" w14:textId="0D97DF28" w:rsidR="006824DD" w:rsidRPr="0095375C" w:rsidRDefault="006824DD" w:rsidP="006824DD">
            <w:pPr>
              <w:rPr>
                <w:color w:val="BFBFBF"/>
                <w:sz w:val="16"/>
                <w:szCs w:val="16"/>
                <w:lang w:val="lt-LT"/>
              </w:rPr>
            </w:pPr>
            <w:r w:rsidRPr="0095375C">
              <w:rPr>
                <w:color w:val="BFBFBF"/>
                <w:sz w:val="16"/>
                <w:szCs w:val="16"/>
                <w:lang w:val="lt-LT"/>
              </w:rPr>
              <w:t>Baltų pr.</w:t>
            </w:r>
          </w:p>
        </w:tc>
        <w:tc>
          <w:tcPr>
            <w:tcW w:w="1594" w:type="pct"/>
            <w:gridSpan w:val="2"/>
            <w:tcBorders>
              <w:top w:val="single" w:sz="4" w:space="0" w:color="auto"/>
              <w:left w:val="nil"/>
              <w:bottom w:val="single" w:sz="4" w:space="0" w:color="auto"/>
              <w:right w:val="single" w:sz="4" w:space="0" w:color="auto"/>
            </w:tcBorders>
            <w:vAlign w:val="center"/>
          </w:tcPr>
          <w:p w14:paraId="66803239" w14:textId="73AB573A" w:rsidR="006824DD" w:rsidRPr="0095375C" w:rsidRDefault="006824DD" w:rsidP="006824DD">
            <w:pPr>
              <w:rPr>
                <w:sz w:val="18"/>
                <w:szCs w:val="18"/>
                <w:lang w:val="lt-LT"/>
              </w:rPr>
            </w:pPr>
            <w:r w:rsidRPr="0095375C">
              <w:rPr>
                <w:b/>
                <w:sz w:val="18"/>
                <w:szCs w:val="18"/>
                <w:lang w:val="lt-LT"/>
              </w:rPr>
              <w:t>Liepa mažalapė, 58</w:t>
            </w:r>
          </w:p>
        </w:tc>
        <w:tc>
          <w:tcPr>
            <w:tcW w:w="304" w:type="pct"/>
            <w:tcBorders>
              <w:top w:val="single" w:sz="4" w:space="0" w:color="auto"/>
              <w:left w:val="nil"/>
              <w:right w:val="single" w:sz="4" w:space="0" w:color="auto"/>
            </w:tcBorders>
            <w:vAlign w:val="center"/>
          </w:tcPr>
          <w:p w14:paraId="3C147E9A" w14:textId="46E62B4E" w:rsidR="006824DD" w:rsidRPr="0095375C" w:rsidRDefault="006824DD" w:rsidP="006824DD">
            <w:pPr>
              <w:jc w:val="center"/>
              <w:rPr>
                <w:sz w:val="18"/>
                <w:szCs w:val="18"/>
                <w:lang w:val="lt-LT"/>
              </w:rPr>
            </w:pPr>
            <w:r w:rsidRPr="0095375C">
              <w:rPr>
                <w:color w:val="000000"/>
                <w:sz w:val="18"/>
                <w:szCs w:val="18"/>
                <w:lang w:val="lt-LT"/>
              </w:rPr>
              <w:t>81</w:t>
            </w:r>
          </w:p>
        </w:tc>
        <w:tc>
          <w:tcPr>
            <w:tcW w:w="303" w:type="pct"/>
            <w:tcBorders>
              <w:top w:val="single" w:sz="4" w:space="0" w:color="auto"/>
              <w:left w:val="single" w:sz="4" w:space="0" w:color="auto"/>
              <w:right w:val="single" w:sz="4" w:space="0" w:color="auto"/>
            </w:tcBorders>
            <w:vAlign w:val="center"/>
          </w:tcPr>
          <w:p w14:paraId="69E62396" w14:textId="07181A31" w:rsidR="006824DD" w:rsidRPr="0095375C" w:rsidRDefault="006824DD" w:rsidP="006824DD">
            <w:pPr>
              <w:jc w:val="center"/>
              <w:rPr>
                <w:sz w:val="18"/>
                <w:szCs w:val="18"/>
                <w:lang w:val="lt-LT"/>
              </w:rPr>
            </w:pPr>
            <w:r w:rsidRPr="0095375C">
              <w:rPr>
                <w:color w:val="000000"/>
                <w:sz w:val="18"/>
                <w:szCs w:val="18"/>
                <w:lang w:val="lt-LT"/>
              </w:rPr>
              <w:t>47</w:t>
            </w:r>
          </w:p>
        </w:tc>
        <w:tc>
          <w:tcPr>
            <w:tcW w:w="304" w:type="pct"/>
            <w:tcBorders>
              <w:top w:val="single" w:sz="4" w:space="0" w:color="auto"/>
              <w:left w:val="single" w:sz="4" w:space="0" w:color="auto"/>
              <w:right w:val="single" w:sz="4" w:space="0" w:color="auto"/>
            </w:tcBorders>
            <w:vAlign w:val="center"/>
          </w:tcPr>
          <w:p w14:paraId="01972705" w14:textId="42B18EE3" w:rsidR="006824DD" w:rsidRPr="0095375C" w:rsidRDefault="006824DD" w:rsidP="006824DD">
            <w:pPr>
              <w:jc w:val="center"/>
              <w:rPr>
                <w:sz w:val="18"/>
                <w:szCs w:val="18"/>
                <w:lang w:val="lt-LT"/>
              </w:rPr>
            </w:pPr>
            <w:r w:rsidRPr="0095375C">
              <w:rPr>
                <w:color w:val="000000"/>
                <w:sz w:val="18"/>
                <w:szCs w:val="18"/>
                <w:lang w:val="lt-LT"/>
              </w:rPr>
              <w:t>24</w:t>
            </w:r>
          </w:p>
        </w:tc>
        <w:tc>
          <w:tcPr>
            <w:tcW w:w="303" w:type="pct"/>
            <w:tcBorders>
              <w:top w:val="single" w:sz="4" w:space="0" w:color="auto"/>
              <w:left w:val="single" w:sz="4" w:space="0" w:color="auto"/>
            </w:tcBorders>
            <w:vAlign w:val="center"/>
          </w:tcPr>
          <w:p w14:paraId="6CA2F931" w14:textId="30C36013" w:rsidR="006824DD" w:rsidRPr="0095375C" w:rsidRDefault="006824DD" w:rsidP="006824DD">
            <w:pPr>
              <w:jc w:val="center"/>
              <w:rPr>
                <w:sz w:val="18"/>
                <w:szCs w:val="18"/>
                <w:lang w:val="lt-LT"/>
              </w:rPr>
            </w:pPr>
            <w:r w:rsidRPr="0095375C">
              <w:rPr>
                <w:color w:val="000000"/>
                <w:sz w:val="18"/>
                <w:szCs w:val="18"/>
                <w:lang w:val="lt-LT"/>
              </w:rPr>
              <w:t>10</w:t>
            </w:r>
          </w:p>
        </w:tc>
        <w:tc>
          <w:tcPr>
            <w:tcW w:w="683" w:type="pct"/>
            <w:tcBorders>
              <w:top w:val="single" w:sz="4" w:space="0" w:color="auto"/>
              <w:left w:val="single" w:sz="4" w:space="0" w:color="auto"/>
              <w:right w:val="single" w:sz="4" w:space="0" w:color="auto"/>
            </w:tcBorders>
          </w:tcPr>
          <w:p w14:paraId="68B5A6BF" w14:textId="77777777" w:rsidR="006824DD" w:rsidRPr="0095375C" w:rsidRDefault="006824DD" w:rsidP="006824DD">
            <w:pPr>
              <w:rPr>
                <w:sz w:val="18"/>
                <w:szCs w:val="18"/>
                <w:lang w:val="lt-LT"/>
              </w:rPr>
            </w:pPr>
          </w:p>
        </w:tc>
        <w:tc>
          <w:tcPr>
            <w:tcW w:w="674" w:type="pct"/>
            <w:tcBorders>
              <w:left w:val="single" w:sz="4" w:space="0" w:color="auto"/>
              <w:right w:val="single" w:sz="4" w:space="0" w:color="auto"/>
            </w:tcBorders>
          </w:tcPr>
          <w:p w14:paraId="25F697C5" w14:textId="77777777" w:rsidR="006824DD" w:rsidRPr="0095375C" w:rsidRDefault="006824DD" w:rsidP="006824DD">
            <w:pPr>
              <w:rPr>
                <w:sz w:val="18"/>
                <w:szCs w:val="18"/>
                <w:lang w:val="lt-LT"/>
              </w:rPr>
            </w:pPr>
          </w:p>
        </w:tc>
      </w:tr>
      <w:tr w:rsidR="006824DD" w:rsidRPr="0095375C" w14:paraId="29346086" w14:textId="00291A27"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4DEF82B9" w14:textId="1658B024" w:rsidR="006824DD" w:rsidRPr="0095375C" w:rsidRDefault="006824DD" w:rsidP="006824DD">
            <w:pPr>
              <w:rPr>
                <w:color w:val="BFBFBF"/>
                <w:sz w:val="16"/>
                <w:szCs w:val="16"/>
                <w:lang w:val="lt-LT"/>
              </w:rPr>
            </w:pPr>
            <w:r w:rsidRPr="0095375C">
              <w:rPr>
                <w:color w:val="BFBFBF"/>
                <w:sz w:val="16"/>
                <w:szCs w:val="16"/>
                <w:lang w:val="lt-LT"/>
              </w:rPr>
              <w:t>Baltų pr.</w:t>
            </w:r>
          </w:p>
        </w:tc>
        <w:tc>
          <w:tcPr>
            <w:tcW w:w="1064" w:type="pct"/>
            <w:tcBorders>
              <w:top w:val="single" w:sz="4" w:space="0" w:color="auto"/>
              <w:left w:val="nil"/>
              <w:bottom w:val="single" w:sz="4" w:space="0" w:color="auto"/>
              <w:right w:val="single" w:sz="4" w:space="0" w:color="auto"/>
            </w:tcBorders>
            <w:vAlign w:val="center"/>
          </w:tcPr>
          <w:p w14:paraId="7876D3B6" w14:textId="77777777" w:rsidR="006824DD" w:rsidRPr="0095375C" w:rsidRDefault="006824DD" w:rsidP="006824DD">
            <w:pPr>
              <w:ind w:firstLine="147"/>
              <w:rPr>
                <w:sz w:val="18"/>
                <w:szCs w:val="18"/>
                <w:lang w:val="lt-LT"/>
              </w:rPr>
            </w:pPr>
            <w:r w:rsidRPr="0095375C">
              <w:rPr>
                <w:sz w:val="18"/>
                <w:szCs w:val="18"/>
                <w:lang w:val="lt-LT"/>
              </w:rPr>
              <w:t>Defoliacija</w:t>
            </w:r>
          </w:p>
        </w:tc>
        <w:tc>
          <w:tcPr>
            <w:tcW w:w="530" w:type="pct"/>
            <w:tcBorders>
              <w:top w:val="single" w:sz="4" w:space="0" w:color="auto"/>
              <w:left w:val="nil"/>
              <w:bottom w:val="single" w:sz="4" w:space="0" w:color="auto"/>
              <w:right w:val="single" w:sz="4" w:space="0" w:color="auto"/>
            </w:tcBorders>
            <w:vAlign w:val="center"/>
          </w:tcPr>
          <w:p w14:paraId="01A4EB86" w14:textId="63E85C01" w:rsidR="006824DD" w:rsidRPr="0095375C" w:rsidRDefault="006824DD" w:rsidP="006824DD">
            <w:pPr>
              <w:jc w:val="center"/>
              <w:rPr>
                <w:sz w:val="18"/>
                <w:szCs w:val="18"/>
                <w:lang w:val="lt-LT"/>
              </w:rPr>
            </w:pPr>
            <w:r w:rsidRPr="0095375C">
              <w:rPr>
                <w:sz w:val="18"/>
                <w:szCs w:val="18"/>
                <w:lang w:val="lt-LT"/>
              </w:rPr>
              <w:t>1,19±0,12</w:t>
            </w:r>
          </w:p>
        </w:tc>
        <w:tc>
          <w:tcPr>
            <w:tcW w:w="304" w:type="pct"/>
            <w:tcBorders>
              <w:left w:val="nil"/>
              <w:right w:val="single" w:sz="4" w:space="0" w:color="auto"/>
            </w:tcBorders>
          </w:tcPr>
          <w:p w14:paraId="1BF8D264" w14:textId="77777777" w:rsidR="006824DD" w:rsidRPr="0095375C" w:rsidRDefault="006824DD" w:rsidP="006824DD">
            <w:pPr>
              <w:jc w:val="center"/>
              <w:rPr>
                <w:sz w:val="18"/>
                <w:szCs w:val="18"/>
                <w:lang w:val="lt-LT"/>
              </w:rPr>
            </w:pPr>
          </w:p>
        </w:tc>
        <w:tc>
          <w:tcPr>
            <w:tcW w:w="303" w:type="pct"/>
            <w:tcBorders>
              <w:left w:val="single" w:sz="4" w:space="0" w:color="auto"/>
              <w:right w:val="single" w:sz="4" w:space="0" w:color="auto"/>
            </w:tcBorders>
          </w:tcPr>
          <w:p w14:paraId="65956C7F" w14:textId="7949B6DA" w:rsidR="006824DD" w:rsidRPr="0095375C" w:rsidRDefault="006824DD" w:rsidP="006824DD">
            <w:pPr>
              <w:jc w:val="center"/>
              <w:rPr>
                <w:sz w:val="18"/>
                <w:szCs w:val="18"/>
                <w:lang w:val="lt-LT"/>
              </w:rPr>
            </w:pPr>
          </w:p>
        </w:tc>
        <w:tc>
          <w:tcPr>
            <w:tcW w:w="304" w:type="pct"/>
            <w:tcBorders>
              <w:left w:val="single" w:sz="4" w:space="0" w:color="auto"/>
              <w:right w:val="single" w:sz="4" w:space="0" w:color="auto"/>
            </w:tcBorders>
          </w:tcPr>
          <w:p w14:paraId="5CE1C7CD" w14:textId="3CF03105" w:rsidR="006824DD" w:rsidRPr="0095375C" w:rsidRDefault="006824DD" w:rsidP="006824DD">
            <w:pPr>
              <w:jc w:val="center"/>
              <w:rPr>
                <w:sz w:val="18"/>
                <w:szCs w:val="18"/>
                <w:lang w:val="lt-LT"/>
              </w:rPr>
            </w:pPr>
          </w:p>
        </w:tc>
        <w:tc>
          <w:tcPr>
            <w:tcW w:w="303" w:type="pct"/>
            <w:tcBorders>
              <w:left w:val="single" w:sz="4" w:space="0" w:color="auto"/>
            </w:tcBorders>
          </w:tcPr>
          <w:p w14:paraId="58D5ED5B" w14:textId="1EC0935B" w:rsidR="006824DD" w:rsidRPr="0095375C" w:rsidRDefault="006824DD" w:rsidP="006824DD">
            <w:pPr>
              <w:jc w:val="center"/>
              <w:rPr>
                <w:sz w:val="18"/>
                <w:szCs w:val="18"/>
                <w:lang w:val="lt-LT"/>
              </w:rPr>
            </w:pPr>
          </w:p>
        </w:tc>
        <w:tc>
          <w:tcPr>
            <w:tcW w:w="683" w:type="pct"/>
            <w:tcBorders>
              <w:left w:val="single" w:sz="4" w:space="0" w:color="auto"/>
              <w:right w:val="single" w:sz="4" w:space="0" w:color="auto"/>
            </w:tcBorders>
          </w:tcPr>
          <w:p w14:paraId="5165DE68" w14:textId="77777777" w:rsidR="006824DD" w:rsidRPr="0095375C" w:rsidRDefault="006824DD" w:rsidP="006824DD">
            <w:pPr>
              <w:rPr>
                <w:sz w:val="18"/>
                <w:szCs w:val="18"/>
                <w:lang w:val="lt-LT"/>
              </w:rPr>
            </w:pPr>
          </w:p>
        </w:tc>
        <w:tc>
          <w:tcPr>
            <w:tcW w:w="674" w:type="pct"/>
            <w:tcBorders>
              <w:left w:val="single" w:sz="4" w:space="0" w:color="auto"/>
              <w:right w:val="single" w:sz="4" w:space="0" w:color="auto"/>
            </w:tcBorders>
          </w:tcPr>
          <w:p w14:paraId="43DD0121" w14:textId="77777777" w:rsidR="006824DD" w:rsidRPr="0095375C" w:rsidRDefault="006824DD" w:rsidP="006824DD">
            <w:pPr>
              <w:rPr>
                <w:sz w:val="18"/>
                <w:szCs w:val="18"/>
                <w:lang w:val="lt-LT"/>
              </w:rPr>
            </w:pPr>
          </w:p>
        </w:tc>
      </w:tr>
      <w:tr w:rsidR="006824DD" w:rsidRPr="0095375C" w14:paraId="512F5126" w14:textId="10811E9B"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5967C886" w14:textId="636A07CE" w:rsidR="006824DD" w:rsidRPr="0095375C" w:rsidRDefault="006824DD" w:rsidP="006824DD">
            <w:pPr>
              <w:rPr>
                <w:color w:val="BFBFBF"/>
                <w:sz w:val="16"/>
                <w:szCs w:val="16"/>
                <w:lang w:val="lt-LT"/>
              </w:rPr>
            </w:pPr>
            <w:r w:rsidRPr="0095375C">
              <w:rPr>
                <w:color w:val="BFBFBF"/>
                <w:sz w:val="16"/>
                <w:szCs w:val="16"/>
                <w:lang w:val="lt-LT"/>
              </w:rPr>
              <w:t>Baltų pr.</w:t>
            </w:r>
          </w:p>
        </w:tc>
        <w:tc>
          <w:tcPr>
            <w:tcW w:w="1064" w:type="pct"/>
            <w:tcBorders>
              <w:top w:val="single" w:sz="4" w:space="0" w:color="auto"/>
              <w:left w:val="nil"/>
              <w:bottom w:val="single" w:sz="4" w:space="0" w:color="auto"/>
              <w:right w:val="single" w:sz="4" w:space="0" w:color="auto"/>
            </w:tcBorders>
            <w:vAlign w:val="center"/>
          </w:tcPr>
          <w:p w14:paraId="7D84A055" w14:textId="77777777" w:rsidR="006824DD" w:rsidRPr="0095375C" w:rsidRDefault="006824DD" w:rsidP="006824DD">
            <w:pPr>
              <w:ind w:firstLine="147"/>
              <w:rPr>
                <w:sz w:val="18"/>
                <w:szCs w:val="18"/>
                <w:lang w:val="lt-LT"/>
              </w:rPr>
            </w:pPr>
            <w:r w:rsidRPr="0095375C">
              <w:rPr>
                <w:sz w:val="18"/>
                <w:szCs w:val="18"/>
                <w:lang w:val="lt-LT"/>
              </w:rPr>
              <w:t>Dechromacija</w:t>
            </w:r>
          </w:p>
        </w:tc>
        <w:tc>
          <w:tcPr>
            <w:tcW w:w="530" w:type="pct"/>
            <w:tcBorders>
              <w:top w:val="single" w:sz="4" w:space="0" w:color="auto"/>
              <w:left w:val="nil"/>
              <w:bottom w:val="single" w:sz="4" w:space="0" w:color="auto"/>
              <w:right w:val="single" w:sz="4" w:space="0" w:color="auto"/>
            </w:tcBorders>
            <w:vAlign w:val="center"/>
          </w:tcPr>
          <w:p w14:paraId="6407CD0B" w14:textId="7EDC5831" w:rsidR="006824DD" w:rsidRPr="0095375C" w:rsidRDefault="006824DD" w:rsidP="006824DD">
            <w:pPr>
              <w:jc w:val="center"/>
              <w:rPr>
                <w:sz w:val="18"/>
                <w:szCs w:val="18"/>
                <w:lang w:val="lt-LT"/>
              </w:rPr>
            </w:pPr>
            <w:r w:rsidRPr="0095375C">
              <w:rPr>
                <w:sz w:val="18"/>
                <w:szCs w:val="18"/>
                <w:lang w:val="lt-LT"/>
              </w:rPr>
              <w:t>0,05±0,03</w:t>
            </w:r>
          </w:p>
        </w:tc>
        <w:tc>
          <w:tcPr>
            <w:tcW w:w="304" w:type="pct"/>
            <w:tcBorders>
              <w:left w:val="nil"/>
              <w:right w:val="single" w:sz="4" w:space="0" w:color="auto"/>
            </w:tcBorders>
          </w:tcPr>
          <w:p w14:paraId="6AF97EB5" w14:textId="77777777" w:rsidR="006824DD" w:rsidRPr="0095375C" w:rsidRDefault="006824DD" w:rsidP="006824DD">
            <w:pPr>
              <w:jc w:val="center"/>
              <w:rPr>
                <w:sz w:val="18"/>
                <w:szCs w:val="18"/>
                <w:lang w:val="lt-LT"/>
              </w:rPr>
            </w:pPr>
          </w:p>
        </w:tc>
        <w:tc>
          <w:tcPr>
            <w:tcW w:w="303" w:type="pct"/>
            <w:tcBorders>
              <w:left w:val="single" w:sz="4" w:space="0" w:color="auto"/>
              <w:right w:val="single" w:sz="4" w:space="0" w:color="auto"/>
            </w:tcBorders>
          </w:tcPr>
          <w:p w14:paraId="5DB87240" w14:textId="33AC1049" w:rsidR="006824DD" w:rsidRPr="0095375C" w:rsidRDefault="006824DD" w:rsidP="006824DD">
            <w:pPr>
              <w:jc w:val="center"/>
              <w:rPr>
                <w:sz w:val="18"/>
                <w:szCs w:val="18"/>
                <w:lang w:val="lt-LT"/>
              </w:rPr>
            </w:pPr>
          </w:p>
        </w:tc>
        <w:tc>
          <w:tcPr>
            <w:tcW w:w="304" w:type="pct"/>
            <w:tcBorders>
              <w:left w:val="single" w:sz="4" w:space="0" w:color="auto"/>
              <w:right w:val="single" w:sz="4" w:space="0" w:color="auto"/>
            </w:tcBorders>
          </w:tcPr>
          <w:p w14:paraId="079F69A7" w14:textId="3070429E" w:rsidR="006824DD" w:rsidRPr="0095375C" w:rsidRDefault="006824DD" w:rsidP="006824DD">
            <w:pPr>
              <w:jc w:val="center"/>
              <w:rPr>
                <w:sz w:val="18"/>
                <w:szCs w:val="18"/>
                <w:lang w:val="lt-LT"/>
              </w:rPr>
            </w:pPr>
          </w:p>
        </w:tc>
        <w:tc>
          <w:tcPr>
            <w:tcW w:w="303" w:type="pct"/>
            <w:tcBorders>
              <w:left w:val="single" w:sz="4" w:space="0" w:color="auto"/>
            </w:tcBorders>
          </w:tcPr>
          <w:p w14:paraId="681A6836" w14:textId="5CBADC39" w:rsidR="006824DD" w:rsidRPr="0095375C" w:rsidRDefault="006824DD" w:rsidP="006824DD">
            <w:pPr>
              <w:jc w:val="center"/>
              <w:rPr>
                <w:sz w:val="18"/>
                <w:szCs w:val="18"/>
                <w:lang w:val="lt-LT"/>
              </w:rPr>
            </w:pPr>
          </w:p>
        </w:tc>
        <w:tc>
          <w:tcPr>
            <w:tcW w:w="683" w:type="pct"/>
            <w:tcBorders>
              <w:left w:val="single" w:sz="4" w:space="0" w:color="auto"/>
              <w:right w:val="single" w:sz="4" w:space="0" w:color="auto"/>
            </w:tcBorders>
          </w:tcPr>
          <w:p w14:paraId="70B119F1" w14:textId="77777777" w:rsidR="006824DD" w:rsidRPr="0095375C" w:rsidRDefault="006824DD" w:rsidP="006824DD">
            <w:pPr>
              <w:rPr>
                <w:sz w:val="18"/>
                <w:szCs w:val="18"/>
                <w:lang w:val="lt-LT"/>
              </w:rPr>
            </w:pPr>
          </w:p>
        </w:tc>
        <w:tc>
          <w:tcPr>
            <w:tcW w:w="674" w:type="pct"/>
            <w:tcBorders>
              <w:left w:val="single" w:sz="4" w:space="0" w:color="auto"/>
              <w:right w:val="single" w:sz="4" w:space="0" w:color="auto"/>
            </w:tcBorders>
          </w:tcPr>
          <w:p w14:paraId="447FCEB0" w14:textId="77777777" w:rsidR="006824DD" w:rsidRPr="0095375C" w:rsidRDefault="006824DD" w:rsidP="006824DD">
            <w:pPr>
              <w:rPr>
                <w:sz w:val="18"/>
                <w:szCs w:val="18"/>
                <w:lang w:val="lt-LT"/>
              </w:rPr>
            </w:pPr>
          </w:p>
        </w:tc>
      </w:tr>
      <w:tr w:rsidR="006824DD" w:rsidRPr="0095375C" w14:paraId="30FCE4A0" w14:textId="7629207C"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1F48FDBE" w14:textId="3D99F54B" w:rsidR="006824DD" w:rsidRPr="0095375C" w:rsidRDefault="006824DD" w:rsidP="006824DD">
            <w:pPr>
              <w:rPr>
                <w:color w:val="BFBFBF"/>
                <w:sz w:val="16"/>
                <w:szCs w:val="16"/>
                <w:lang w:val="lt-LT"/>
              </w:rPr>
            </w:pPr>
            <w:r w:rsidRPr="0095375C">
              <w:rPr>
                <w:color w:val="BFBFBF"/>
                <w:sz w:val="16"/>
                <w:szCs w:val="16"/>
                <w:lang w:val="lt-LT"/>
              </w:rPr>
              <w:t>Baltų pr.</w:t>
            </w:r>
          </w:p>
        </w:tc>
        <w:tc>
          <w:tcPr>
            <w:tcW w:w="1064" w:type="pct"/>
            <w:tcBorders>
              <w:top w:val="single" w:sz="4" w:space="0" w:color="auto"/>
              <w:left w:val="nil"/>
              <w:bottom w:val="single" w:sz="4" w:space="0" w:color="auto"/>
              <w:right w:val="single" w:sz="4" w:space="0" w:color="auto"/>
            </w:tcBorders>
            <w:vAlign w:val="center"/>
          </w:tcPr>
          <w:p w14:paraId="4E3B1AD2" w14:textId="3DAB7D1B" w:rsidR="006824DD" w:rsidRPr="0095375C" w:rsidRDefault="006824DD" w:rsidP="006824DD">
            <w:pPr>
              <w:ind w:firstLine="147"/>
              <w:rPr>
                <w:sz w:val="18"/>
                <w:szCs w:val="18"/>
                <w:lang w:val="lt-LT"/>
              </w:rPr>
            </w:pPr>
            <w:r w:rsidRPr="0095375C">
              <w:rPr>
                <w:sz w:val="18"/>
                <w:szCs w:val="18"/>
                <w:lang w:val="lt-LT"/>
              </w:rPr>
              <w:t>Kenkėjai [1,2,3]</w:t>
            </w:r>
          </w:p>
        </w:tc>
        <w:tc>
          <w:tcPr>
            <w:tcW w:w="530" w:type="pct"/>
            <w:tcBorders>
              <w:top w:val="single" w:sz="4" w:space="0" w:color="auto"/>
              <w:left w:val="nil"/>
              <w:bottom w:val="single" w:sz="4" w:space="0" w:color="auto"/>
              <w:right w:val="single" w:sz="4" w:space="0" w:color="auto"/>
            </w:tcBorders>
            <w:vAlign w:val="center"/>
          </w:tcPr>
          <w:p w14:paraId="4C80B7FD" w14:textId="433449B9" w:rsidR="006824DD" w:rsidRPr="0095375C" w:rsidRDefault="006824DD" w:rsidP="006824DD">
            <w:pPr>
              <w:jc w:val="center"/>
              <w:rPr>
                <w:sz w:val="18"/>
                <w:szCs w:val="18"/>
                <w:lang w:val="lt-LT"/>
              </w:rPr>
            </w:pPr>
            <w:r w:rsidRPr="0095375C">
              <w:rPr>
                <w:sz w:val="18"/>
                <w:szCs w:val="18"/>
                <w:lang w:val="lt-LT"/>
              </w:rPr>
              <w:t>0,31±0,06</w:t>
            </w:r>
          </w:p>
        </w:tc>
        <w:tc>
          <w:tcPr>
            <w:tcW w:w="304" w:type="pct"/>
            <w:tcBorders>
              <w:left w:val="nil"/>
              <w:right w:val="single" w:sz="4" w:space="0" w:color="auto"/>
            </w:tcBorders>
          </w:tcPr>
          <w:p w14:paraId="1DEA0988" w14:textId="77777777" w:rsidR="006824DD" w:rsidRPr="0095375C" w:rsidRDefault="006824DD" w:rsidP="006824DD">
            <w:pPr>
              <w:jc w:val="center"/>
              <w:rPr>
                <w:sz w:val="18"/>
                <w:szCs w:val="18"/>
                <w:lang w:val="lt-LT"/>
              </w:rPr>
            </w:pPr>
          </w:p>
        </w:tc>
        <w:tc>
          <w:tcPr>
            <w:tcW w:w="303" w:type="pct"/>
            <w:tcBorders>
              <w:left w:val="single" w:sz="4" w:space="0" w:color="auto"/>
              <w:right w:val="single" w:sz="4" w:space="0" w:color="auto"/>
            </w:tcBorders>
          </w:tcPr>
          <w:p w14:paraId="199C54A3" w14:textId="007EDCD2" w:rsidR="006824DD" w:rsidRPr="0095375C" w:rsidRDefault="006824DD" w:rsidP="006824DD">
            <w:pPr>
              <w:jc w:val="center"/>
              <w:rPr>
                <w:sz w:val="18"/>
                <w:szCs w:val="18"/>
                <w:lang w:val="lt-LT"/>
              </w:rPr>
            </w:pPr>
          </w:p>
        </w:tc>
        <w:tc>
          <w:tcPr>
            <w:tcW w:w="304" w:type="pct"/>
            <w:tcBorders>
              <w:left w:val="single" w:sz="4" w:space="0" w:color="auto"/>
              <w:right w:val="single" w:sz="4" w:space="0" w:color="auto"/>
            </w:tcBorders>
          </w:tcPr>
          <w:p w14:paraId="12FAB82C" w14:textId="0803ECB3" w:rsidR="006824DD" w:rsidRPr="0095375C" w:rsidRDefault="006824DD" w:rsidP="006824DD">
            <w:pPr>
              <w:jc w:val="center"/>
              <w:rPr>
                <w:sz w:val="18"/>
                <w:szCs w:val="18"/>
                <w:lang w:val="lt-LT"/>
              </w:rPr>
            </w:pPr>
          </w:p>
        </w:tc>
        <w:tc>
          <w:tcPr>
            <w:tcW w:w="303" w:type="pct"/>
            <w:tcBorders>
              <w:left w:val="single" w:sz="4" w:space="0" w:color="auto"/>
            </w:tcBorders>
          </w:tcPr>
          <w:p w14:paraId="653F3E6B" w14:textId="09A4D136" w:rsidR="006824DD" w:rsidRPr="0095375C" w:rsidRDefault="006824DD" w:rsidP="006824DD">
            <w:pPr>
              <w:jc w:val="center"/>
              <w:rPr>
                <w:sz w:val="18"/>
                <w:szCs w:val="18"/>
                <w:lang w:val="lt-LT"/>
              </w:rPr>
            </w:pPr>
          </w:p>
        </w:tc>
        <w:tc>
          <w:tcPr>
            <w:tcW w:w="683" w:type="pct"/>
            <w:tcBorders>
              <w:left w:val="single" w:sz="4" w:space="0" w:color="auto"/>
              <w:right w:val="single" w:sz="4" w:space="0" w:color="auto"/>
            </w:tcBorders>
          </w:tcPr>
          <w:p w14:paraId="2804A589" w14:textId="77777777" w:rsidR="006824DD" w:rsidRPr="0095375C" w:rsidRDefault="006824DD" w:rsidP="006824DD">
            <w:pPr>
              <w:rPr>
                <w:sz w:val="18"/>
                <w:szCs w:val="18"/>
                <w:lang w:val="lt-LT"/>
              </w:rPr>
            </w:pPr>
          </w:p>
        </w:tc>
        <w:tc>
          <w:tcPr>
            <w:tcW w:w="674" w:type="pct"/>
            <w:tcBorders>
              <w:left w:val="single" w:sz="4" w:space="0" w:color="auto"/>
              <w:right w:val="single" w:sz="4" w:space="0" w:color="auto"/>
            </w:tcBorders>
          </w:tcPr>
          <w:p w14:paraId="22D01A21" w14:textId="77777777" w:rsidR="006824DD" w:rsidRPr="0095375C" w:rsidRDefault="006824DD" w:rsidP="006824DD">
            <w:pPr>
              <w:rPr>
                <w:sz w:val="18"/>
                <w:szCs w:val="18"/>
                <w:lang w:val="lt-LT"/>
              </w:rPr>
            </w:pPr>
          </w:p>
        </w:tc>
      </w:tr>
      <w:tr w:rsidR="006824DD" w:rsidRPr="0095375C" w14:paraId="0DB2E260" w14:textId="77777777"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58185E24" w14:textId="6DFAC421" w:rsidR="006824DD" w:rsidRPr="0095375C" w:rsidRDefault="006824DD" w:rsidP="006824DD">
            <w:pPr>
              <w:rPr>
                <w:color w:val="BFBFBF"/>
                <w:sz w:val="16"/>
                <w:szCs w:val="16"/>
                <w:lang w:val="lt-LT"/>
              </w:rPr>
            </w:pPr>
            <w:r w:rsidRPr="0095375C">
              <w:rPr>
                <w:color w:val="BFBFBF"/>
                <w:sz w:val="16"/>
                <w:szCs w:val="16"/>
                <w:lang w:val="lt-LT"/>
              </w:rPr>
              <w:t>Baltų pr.</w:t>
            </w:r>
          </w:p>
        </w:tc>
        <w:tc>
          <w:tcPr>
            <w:tcW w:w="1064" w:type="pct"/>
            <w:tcBorders>
              <w:top w:val="single" w:sz="4" w:space="0" w:color="auto"/>
              <w:left w:val="nil"/>
              <w:bottom w:val="single" w:sz="4" w:space="0" w:color="auto"/>
              <w:right w:val="single" w:sz="4" w:space="0" w:color="auto"/>
            </w:tcBorders>
            <w:vAlign w:val="center"/>
          </w:tcPr>
          <w:p w14:paraId="39E08177" w14:textId="2E9B1A74" w:rsidR="006824DD" w:rsidRPr="0095375C" w:rsidRDefault="006824DD" w:rsidP="006824DD">
            <w:pPr>
              <w:ind w:firstLine="147"/>
              <w:rPr>
                <w:sz w:val="18"/>
                <w:szCs w:val="18"/>
                <w:lang w:val="lt-LT"/>
              </w:rPr>
            </w:pPr>
            <w:r w:rsidRPr="0095375C">
              <w:rPr>
                <w:sz w:val="18"/>
                <w:szCs w:val="18"/>
                <w:lang w:val="lt-LT"/>
              </w:rPr>
              <w:t>Rudmargė</w:t>
            </w:r>
          </w:p>
        </w:tc>
        <w:tc>
          <w:tcPr>
            <w:tcW w:w="530" w:type="pct"/>
            <w:tcBorders>
              <w:top w:val="single" w:sz="4" w:space="0" w:color="auto"/>
              <w:left w:val="nil"/>
              <w:bottom w:val="single" w:sz="4" w:space="0" w:color="auto"/>
              <w:right w:val="single" w:sz="4" w:space="0" w:color="auto"/>
            </w:tcBorders>
            <w:vAlign w:val="center"/>
          </w:tcPr>
          <w:p w14:paraId="74D38BC4" w14:textId="2D715E9C" w:rsidR="006824DD" w:rsidRPr="0095375C" w:rsidRDefault="006824DD" w:rsidP="006824DD">
            <w:pPr>
              <w:jc w:val="center"/>
              <w:rPr>
                <w:sz w:val="18"/>
                <w:szCs w:val="18"/>
                <w:lang w:val="lt-LT"/>
              </w:rPr>
            </w:pPr>
            <w:r w:rsidRPr="0095375C">
              <w:rPr>
                <w:sz w:val="18"/>
                <w:szCs w:val="18"/>
                <w:lang w:val="lt-LT"/>
              </w:rPr>
              <w:t>0,28±0,06</w:t>
            </w:r>
          </w:p>
        </w:tc>
        <w:tc>
          <w:tcPr>
            <w:tcW w:w="304" w:type="pct"/>
            <w:tcBorders>
              <w:left w:val="nil"/>
              <w:right w:val="single" w:sz="4" w:space="0" w:color="auto"/>
            </w:tcBorders>
          </w:tcPr>
          <w:p w14:paraId="72A5E0BA" w14:textId="77777777" w:rsidR="006824DD" w:rsidRPr="0095375C" w:rsidRDefault="006824DD" w:rsidP="006824DD">
            <w:pPr>
              <w:jc w:val="center"/>
              <w:rPr>
                <w:sz w:val="18"/>
                <w:szCs w:val="18"/>
                <w:lang w:val="lt-LT"/>
              </w:rPr>
            </w:pPr>
          </w:p>
        </w:tc>
        <w:tc>
          <w:tcPr>
            <w:tcW w:w="303" w:type="pct"/>
            <w:tcBorders>
              <w:left w:val="single" w:sz="4" w:space="0" w:color="auto"/>
              <w:right w:val="single" w:sz="4" w:space="0" w:color="auto"/>
            </w:tcBorders>
          </w:tcPr>
          <w:p w14:paraId="60AB2998" w14:textId="77777777" w:rsidR="006824DD" w:rsidRPr="0095375C" w:rsidRDefault="006824DD" w:rsidP="006824DD">
            <w:pPr>
              <w:jc w:val="center"/>
              <w:rPr>
                <w:sz w:val="18"/>
                <w:szCs w:val="18"/>
                <w:lang w:val="lt-LT"/>
              </w:rPr>
            </w:pPr>
          </w:p>
        </w:tc>
        <w:tc>
          <w:tcPr>
            <w:tcW w:w="304" w:type="pct"/>
            <w:tcBorders>
              <w:left w:val="single" w:sz="4" w:space="0" w:color="auto"/>
              <w:right w:val="single" w:sz="4" w:space="0" w:color="auto"/>
            </w:tcBorders>
          </w:tcPr>
          <w:p w14:paraId="216786F6" w14:textId="77777777" w:rsidR="006824DD" w:rsidRPr="0095375C" w:rsidRDefault="006824DD" w:rsidP="006824DD">
            <w:pPr>
              <w:jc w:val="center"/>
              <w:rPr>
                <w:sz w:val="18"/>
                <w:szCs w:val="18"/>
                <w:lang w:val="lt-LT"/>
              </w:rPr>
            </w:pPr>
          </w:p>
        </w:tc>
        <w:tc>
          <w:tcPr>
            <w:tcW w:w="303" w:type="pct"/>
            <w:tcBorders>
              <w:left w:val="single" w:sz="4" w:space="0" w:color="auto"/>
            </w:tcBorders>
          </w:tcPr>
          <w:p w14:paraId="1BB13D92" w14:textId="77777777" w:rsidR="006824DD" w:rsidRPr="0095375C" w:rsidRDefault="006824DD" w:rsidP="006824DD">
            <w:pPr>
              <w:jc w:val="center"/>
              <w:rPr>
                <w:sz w:val="18"/>
                <w:szCs w:val="18"/>
                <w:lang w:val="lt-LT"/>
              </w:rPr>
            </w:pPr>
          </w:p>
        </w:tc>
        <w:tc>
          <w:tcPr>
            <w:tcW w:w="683" w:type="pct"/>
            <w:tcBorders>
              <w:left w:val="single" w:sz="4" w:space="0" w:color="auto"/>
              <w:right w:val="single" w:sz="4" w:space="0" w:color="auto"/>
            </w:tcBorders>
          </w:tcPr>
          <w:p w14:paraId="7993D856" w14:textId="77777777" w:rsidR="006824DD" w:rsidRPr="0095375C" w:rsidRDefault="006824DD" w:rsidP="006824DD">
            <w:pPr>
              <w:rPr>
                <w:sz w:val="18"/>
                <w:szCs w:val="18"/>
                <w:lang w:val="lt-LT"/>
              </w:rPr>
            </w:pPr>
          </w:p>
        </w:tc>
        <w:tc>
          <w:tcPr>
            <w:tcW w:w="674" w:type="pct"/>
            <w:tcBorders>
              <w:left w:val="single" w:sz="4" w:space="0" w:color="auto"/>
              <w:right w:val="single" w:sz="4" w:space="0" w:color="auto"/>
            </w:tcBorders>
          </w:tcPr>
          <w:p w14:paraId="37DF5454" w14:textId="77777777" w:rsidR="006824DD" w:rsidRPr="0095375C" w:rsidRDefault="006824DD" w:rsidP="006824DD">
            <w:pPr>
              <w:rPr>
                <w:sz w:val="18"/>
                <w:szCs w:val="18"/>
                <w:lang w:val="lt-LT"/>
              </w:rPr>
            </w:pPr>
          </w:p>
        </w:tc>
      </w:tr>
      <w:tr w:rsidR="006824DD" w:rsidRPr="0095375C" w14:paraId="1C761257" w14:textId="248718D1"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70DBACC2" w14:textId="56640CC5" w:rsidR="006824DD" w:rsidRPr="0095375C" w:rsidRDefault="006824DD" w:rsidP="006824DD">
            <w:pPr>
              <w:rPr>
                <w:color w:val="BFBFBF"/>
                <w:sz w:val="16"/>
                <w:szCs w:val="16"/>
                <w:lang w:val="lt-LT"/>
              </w:rPr>
            </w:pPr>
            <w:r w:rsidRPr="0095375C">
              <w:rPr>
                <w:color w:val="BFBFBF"/>
                <w:sz w:val="16"/>
                <w:szCs w:val="16"/>
                <w:lang w:val="lt-LT"/>
              </w:rPr>
              <w:t>Baltų pr.</w:t>
            </w:r>
          </w:p>
        </w:tc>
        <w:tc>
          <w:tcPr>
            <w:tcW w:w="1064" w:type="pct"/>
            <w:tcBorders>
              <w:top w:val="single" w:sz="4" w:space="0" w:color="auto"/>
              <w:left w:val="nil"/>
              <w:bottom w:val="single" w:sz="4" w:space="0" w:color="auto"/>
              <w:right w:val="single" w:sz="4" w:space="0" w:color="auto"/>
            </w:tcBorders>
            <w:vAlign w:val="center"/>
          </w:tcPr>
          <w:p w14:paraId="367F7820" w14:textId="77777777" w:rsidR="006824DD" w:rsidRPr="0095375C" w:rsidRDefault="006824DD" w:rsidP="006824DD">
            <w:pPr>
              <w:ind w:firstLine="147"/>
              <w:rPr>
                <w:sz w:val="18"/>
                <w:szCs w:val="18"/>
                <w:lang w:val="lt-LT"/>
              </w:rPr>
            </w:pPr>
            <w:r w:rsidRPr="0095375C">
              <w:rPr>
                <w:sz w:val="18"/>
                <w:szCs w:val="18"/>
                <w:lang w:val="lt-LT"/>
              </w:rPr>
              <w:t>Kamieno pažeidimai</w:t>
            </w:r>
          </w:p>
        </w:tc>
        <w:tc>
          <w:tcPr>
            <w:tcW w:w="530" w:type="pct"/>
            <w:tcBorders>
              <w:top w:val="single" w:sz="4" w:space="0" w:color="auto"/>
              <w:left w:val="nil"/>
              <w:bottom w:val="single" w:sz="4" w:space="0" w:color="auto"/>
              <w:right w:val="single" w:sz="4" w:space="0" w:color="auto"/>
            </w:tcBorders>
            <w:vAlign w:val="center"/>
          </w:tcPr>
          <w:p w14:paraId="533041F5" w14:textId="5428AF2D" w:rsidR="006824DD" w:rsidRPr="0095375C" w:rsidRDefault="006824DD" w:rsidP="006824DD">
            <w:pPr>
              <w:jc w:val="center"/>
              <w:rPr>
                <w:sz w:val="18"/>
                <w:szCs w:val="18"/>
                <w:lang w:val="lt-LT"/>
              </w:rPr>
            </w:pPr>
            <w:r w:rsidRPr="0095375C">
              <w:rPr>
                <w:sz w:val="18"/>
                <w:szCs w:val="18"/>
                <w:lang w:val="lt-LT"/>
              </w:rPr>
              <w:t>0,17±0,06</w:t>
            </w:r>
          </w:p>
        </w:tc>
        <w:tc>
          <w:tcPr>
            <w:tcW w:w="304" w:type="pct"/>
            <w:tcBorders>
              <w:left w:val="nil"/>
              <w:right w:val="single" w:sz="4" w:space="0" w:color="auto"/>
            </w:tcBorders>
          </w:tcPr>
          <w:p w14:paraId="5D265E0A" w14:textId="77777777" w:rsidR="006824DD" w:rsidRPr="0095375C" w:rsidRDefault="006824DD" w:rsidP="006824DD">
            <w:pPr>
              <w:jc w:val="center"/>
              <w:rPr>
                <w:sz w:val="18"/>
                <w:szCs w:val="18"/>
                <w:lang w:val="lt-LT"/>
              </w:rPr>
            </w:pPr>
          </w:p>
        </w:tc>
        <w:tc>
          <w:tcPr>
            <w:tcW w:w="303" w:type="pct"/>
            <w:tcBorders>
              <w:left w:val="single" w:sz="4" w:space="0" w:color="auto"/>
              <w:right w:val="single" w:sz="4" w:space="0" w:color="auto"/>
            </w:tcBorders>
          </w:tcPr>
          <w:p w14:paraId="306D1AB3" w14:textId="367C6473" w:rsidR="006824DD" w:rsidRPr="0095375C" w:rsidRDefault="006824DD" w:rsidP="006824DD">
            <w:pPr>
              <w:jc w:val="center"/>
              <w:rPr>
                <w:sz w:val="18"/>
                <w:szCs w:val="18"/>
                <w:lang w:val="lt-LT"/>
              </w:rPr>
            </w:pPr>
          </w:p>
        </w:tc>
        <w:tc>
          <w:tcPr>
            <w:tcW w:w="304" w:type="pct"/>
            <w:tcBorders>
              <w:left w:val="single" w:sz="4" w:space="0" w:color="auto"/>
              <w:right w:val="single" w:sz="4" w:space="0" w:color="auto"/>
            </w:tcBorders>
          </w:tcPr>
          <w:p w14:paraId="16C7399C" w14:textId="1D67C13E" w:rsidR="006824DD" w:rsidRPr="0095375C" w:rsidRDefault="006824DD" w:rsidP="006824DD">
            <w:pPr>
              <w:jc w:val="center"/>
              <w:rPr>
                <w:sz w:val="18"/>
                <w:szCs w:val="18"/>
                <w:lang w:val="lt-LT"/>
              </w:rPr>
            </w:pPr>
          </w:p>
        </w:tc>
        <w:tc>
          <w:tcPr>
            <w:tcW w:w="303" w:type="pct"/>
            <w:tcBorders>
              <w:left w:val="single" w:sz="4" w:space="0" w:color="auto"/>
            </w:tcBorders>
          </w:tcPr>
          <w:p w14:paraId="32715F54" w14:textId="37782243" w:rsidR="006824DD" w:rsidRPr="0095375C" w:rsidRDefault="006824DD" w:rsidP="006824DD">
            <w:pPr>
              <w:jc w:val="center"/>
              <w:rPr>
                <w:sz w:val="18"/>
                <w:szCs w:val="18"/>
                <w:lang w:val="lt-LT"/>
              </w:rPr>
            </w:pPr>
          </w:p>
        </w:tc>
        <w:tc>
          <w:tcPr>
            <w:tcW w:w="683" w:type="pct"/>
            <w:tcBorders>
              <w:left w:val="single" w:sz="4" w:space="0" w:color="auto"/>
              <w:right w:val="single" w:sz="4" w:space="0" w:color="auto"/>
            </w:tcBorders>
          </w:tcPr>
          <w:p w14:paraId="5ABD0EE9" w14:textId="77777777" w:rsidR="006824DD" w:rsidRPr="0095375C" w:rsidRDefault="006824DD" w:rsidP="006824DD">
            <w:pPr>
              <w:rPr>
                <w:sz w:val="18"/>
                <w:szCs w:val="18"/>
                <w:lang w:val="lt-LT"/>
              </w:rPr>
            </w:pPr>
          </w:p>
        </w:tc>
        <w:tc>
          <w:tcPr>
            <w:tcW w:w="674" w:type="pct"/>
            <w:tcBorders>
              <w:left w:val="single" w:sz="4" w:space="0" w:color="auto"/>
              <w:right w:val="single" w:sz="4" w:space="0" w:color="auto"/>
            </w:tcBorders>
          </w:tcPr>
          <w:p w14:paraId="6DCFBF92" w14:textId="77777777" w:rsidR="006824DD" w:rsidRPr="0095375C" w:rsidRDefault="006824DD" w:rsidP="006824DD">
            <w:pPr>
              <w:rPr>
                <w:sz w:val="18"/>
                <w:szCs w:val="18"/>
                <w:lang w:val="lt-LT"/>
              </w:rPr>
            </w:pPr>
          </w:p>
        </w:tc>
      </w:tr>
      <w:tr w:rsidR="006824DD" w:rsidRPr="0095375C" w14:paraId="793A1CC6" w14:textId="55F54657"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78AA4FEB" w14:textId="574AC931" w:rsidR="006824DD" w:rsidRPr="0095375C" w:rsidRDefault="006824DD" w:rsidP="006824DD">
            <w:pPr>
              <w:rPr>
                <w:color w:val="BFBFBF"/>
                <w:sz w:val="16"/>
                <w:szCs w:val="16"/>
                <w:lang w:val="lt-LT"/>
              </w:rPr>
            </w:pPr>
            <w:r w:rsidRPr="0095375C">
              <w:rPr>
                <w:color w:val="BFBFBF"/>
                <w:sz w:val="16"/>
                <w:szCs w:val="16"/>
                <w:lang w:val="lt-LT"/>
              </w:rPr>
              <w:t>Baltų pr.</w:t>
            </w:r>
          </w:p>
        </w:tc>
        <w:tc>
          <w:tcPr>
            <w:tcW w:w="1064" w:type="pct"/>
            <w:tcBorders>
              <w:top w:val="single" w:sz="4" w:space="0" w:color="auto"/>
              <w:left w:val="nil"/>
              <w:bottom w:val="single" w:sz="4" w:space="0" w:color="auto"/>
              <w:right w:val="single" w:sz="4" w:space="0" w:color="auto"/>
            </w:tcBorders>
            <w:vAlign w:val="center"/>
          </w:tcPr>
          <w:p w14:paraId="38C8F30B" w14:textId="77777777" w:rsidR="006824DD" w:rsidRPr="0095375C" w:rsidRDefault="006824DD" w:rsidP="006824DD">
            <w:pPr>
              <w:ind w:firstLine="147"/>
              <w:rPr>
                <w:sz w:val="18"/>
                <w:szCs w:val="18"/>
                <w:lang w:val="lt-LT"/>
              </w:rPr>
            </w:pPr>
            <w:r w:rsidRPr="0095375C">
              <w:rPr>
                <w:sz w:val="18"/>
                <w:szCs w:val="18"/>
                <w:lang w:val="lt-LT"/>
              </w:rPr>
              <w:t>Medienos puvinys</w:t>
            </w:r>
          </w:p>
        </w:tc>
        <w:tc>
          <w:tcPr>
            <w:tcW w:w="530" w:type="pct"/>
            <w:tcBorders>
              <w:top w:val="single" w:sz="4" w:space="0" w:color="auto"/>
              <w:left w:val="nil"/>
              <w:bottom w:val="single" w:sz="4" w:space="0" w:color="auto"/>
              <w:right w:val="single" w:sz="4" w:space="0" w:color="auto"/>
            </w:tcBorders>
            <w:vAlign w:val="center"/>
          </w:tcPr>
          <w:p w14:paraId="1020AC77" w14:textId="0998AE96" w:rsidR="006824DD" w:rsidRPr="0095375C" w:rsidRDefault="006824DD" w:rsidP="006824DD">
            <w:pPr>
              <w:jc w:val="center"/>
              <w:rPr>
                <w:sz w:val="18"/>
                <w:szCs w:val="18"/>
                <w:lang w:val="lt-LT"/>
              </w:rPr>
            </w:pPr>
            <w:r w:rsidRPr="0095375C">
              <w:rPr>
                <w:sz w:val="18"/>
                <w:szCs w:val="18"/>
                <w:lang w:val="lt-LT"/>
              </w:rPr>
              <w:t>0,05±0,03</w:t>
            </w:r>
          </w:p>
        </w:tc>
        <w:tc>
          <w:tcPr>
            <w:tcW w:w="304" w:type="pct"/>
            <w:tcBorders>
              <w:left w:val="nil"/>
              <w:right w:val="single" w:sz="4" w:space="0" w:color="auto"/>
            </w:tcBorders>
          </w:tcPr>
          <w:p w14:paraId="2A5BA7C2" w14:textId="77777777" w:rsidR="006824DD" w:rsidRPr="0095375C" w:rsidRDefault="006824DD" w:rsidP="006824DD">
            <w:pPr>
              <w:jc w:val="center"/>
              <w:rPr>
                <w:sz w:val="18"/>
                <w:szCs w:val="18"/>
                <w:lang w:val="lt-LT"/>
              </w:rPr>
            </w:pPr>
          </w:p>
        </w:tc>
        <w:tc>
          <w:tcPr>
            <w:tcW w:w="303" w:type="pct"/>
            <w:tcBorders>
              <w:left w:val="single" w:sz="4" w:space="0" w:color="auto"/>
              <w:right w:val="single" w:sz="4" w:space="0" w:color="auto"/>
            </w:tcBorders>
          </w:tcPr>
          <w:p w14:paraId="5454184F" w14:textId="23F28817" w:rsidR="006824DD" w:rsidRPr="0095375C" w:rsidRDefault="006824DD" w:rsidP="006824DD">
            <w:pPr>
              <w:jc w:val="center"/>
              <w:rPr>
                <w:sz w:val="18"/>
                <w:szCs w:val="18"/>
                <w:lang w:val="lt-LT"/>
              </w:rPr>
            </w:pPr>
          </w:p>
        </w:tc>
        <w:tc>
          <w:tcPr>
            <w:tcW w:w="304" w:type="pct"/>
            <w:tcBorders>
              <w:left w:val="single" w:sz="4" w:space="0" w:color="auto"/>
              <w:right w:val="single" w:sz="4" w:space="0" w:color="auto"/>
            </w:tcBorders>
          </w:tcPr>
          <w:p w14:paraId="54B719A9" w14:textId="64A62130" w:rsidR="006824DD" w:rsidRPr="0095375C" w:rsidRDefault="006824DD" w:rsidP="006824DD">
            <w:pPr>
              <w:jc w:val="center"/>
              <w:rPr>
                <w:sz w:val="18"/>
                <w:szCs w:val="18"/>
                <w:lang w:val="lt-LT"/>
              </w:rPr>
            </w:pPr>
          </w:p>
        </w:tc>
        <w:tc>
          <w:tcPr>
            <w:tcW w:w="303" w:type="pct"/>
            <w:tcBorders>
              <w:left w:val="single" w:sz="4" w:space="0" w:color="auto"/>
            </w:tcBorders>
          </w:tcPr>
          <w:p w14:paraId="69441A0C" w14:textId="73F9E445" w:rsidR="006824DD" w:rsidRPr="0095375C" w:rsidRDefault="006824DD" w:rsidP="006824DD">
            <w:pPr>
              <w:jc w:val="center"/>
              <w:rPr>
                <w:sz w:val="18"/>
                <w:szCs w:val="18"/>
                <w:lang w:val="lt-LT"/>
              </w:rPr>
            </w:pPr>
          </w:p>
        </w:tc>
        <w:tc>
          <w:tcPr>
            <w:tcW w:w="683" w:type="pct"/>
            <w:tcBorders>
              <w:left w:val="single" w:sz="4" w:space="0" w:color="auto"/>
              <w:right w:val="single" w:sz="4" w:space="0" w:color="auto"/>
            </w:tcBorders>
          </w:tcPr>
          <w:p w14:paraId="5649395D" w14:textId="77777777" w:rsidR="006824DD" w:rsidRPr="0095375C" w:rsidRDefault="006824DD" w:rsidP="006824DD">
            <w:pPr>
              <w:rPr>
                <w:sz w:val="18"/>
                <w:szCs w:val="18"/>
                <w:lang w:val="lt-LT"/>
              </w:rPr>
            </w:pPr>
          </w:p>
        </w:tc>
        <w:tc>
          <w:tcPr>
            <w:tcW w:w="674" w:type="pct"/>
            <w:tcBorders>
              <w:left w:val="single" w:sz="4" w:space="0" w:color="auto"/>
              <w:right w:val="single" w:sz="4" w:space="0" w:color="auto"/>
            </w:tcBorders>
          </w:tcPr>
          <w:p w14:paraId="3D984CA6" w14:textId="77777777" w:rsidR="006824DD" w:rsidRPr="0095375C" w:rsidRDefault="006824DD" w:rsidP="006824DD">
            <w:pPr>
              <w:rPr>
                <w:sz w:val="18"/>
                <w:szCs w:val="18"/>
                <w:lang w:val="lt-LT"/>
              </w:rPr>
            </w:pPr>
          </w:p>
        </w:tc>
      </w:tr>
      <w:tr w:rsidR="006824DD" w:rsidRPr="0095375C" w14:paraId="4DE29372" w14:textId="16C15C5E"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456EC207" w14:textId="136A596E" w:rsidR="006824DD" w:rsidRPr="0095375C" w:rsidRDefault="006824DD" w:rsidP="006824DD">
            <w:pPr>
              <w:rPr>
                <w:color w:val="BFBFBF"/>
                <w:sz w:val="16"/>
                <w:szCs w:val="16"/>
                <w:lang w:val="lt-LT"/>
              </w:rPr>
            </w:pPr>
            <w:r w:rsidRPr="0095375C">
              <w:rPr>
                <w:color w:val="BFBFBF"/>
                <w:sz w:val="16"/>
                <w:szCs w:val="16"/>
                <w:lang w:val="lt-LT"/>
              </w:rPr>
              <w:t>Baltų pr.</w:t>
            </w:r>
          </w:p>
        </w:tc>
        <w:tc>
          <w:tcPr>
            <w:tcW w:w="1064" w:type="pct"/>
            <w:tcBorders>
              <w:top w:val="single" w:sz="4" w:space="0" w:color="auto"/>
              <w:left w:val="nil"/>
              <w:bottom w:val="single" w:sz="4" w:space="0" w:color="auto"/>
              <w:right w:val="single" w:sz="4" w:space="0" w:color="auto"/>
            </w:tcBorders>
            <w:vAlign w:val="center"/>
          </w:tcPr>
          <w:p w14:paraId="4516682D" w14:textId="77777777" w:rsidR="006824DD" w:rsidRPr="0095375C" w:rsidRDefault="006824DD" w:rsidP="006824DD">
            <w:pPr>
              <w:ind w:firstLine="147"/>
              <w:rPr>
                <w:sz w:val="18"/>
                <w:szCs w:val="18"/>
                <w:lang w:val="lt-LT"/>
              </w:rPr>
            </w:pPr>
            <w:r w:rsidRPr="0095375C">
              <w:rPr>
                <w:sz w:val="18"/>
                <w:szCs w:val="18"/>
                <w:lang w:val="lt-LT"/>
              </w:rPr>
              <w:t>Sauso šakos</w:t>
            </w:r>
          </w:p>
        </w:tc>
        <w:tc>
          <w:tcPr>
            <w:tcW w:w="530" w:type="pct"/>
            <w:tcBorders>
              <w:top w:val="single" w:sz="4" w:space="0" w:color="auto"/>
              <w:left w:val="nil"/>
              <w:bottom w:val="single" w:sz="4" w:space="0" w:color="auto"/>
              <w:right w:val="single" w:sz="4" w:space="0" w:color="auto"/>
            </w:tcBorders>
            <w:vAlign w:val="center"/>
          </w:tcPr>
          <w:p w14:paraId="07A753D4" w14:textId="188E86E7" w:rsidR="006824DD" w:rsidRPr="0095375C" w:rsidRDefault="006824DD" w:rsidP="006824DD">
            <w:pPr>
              <w:jc w:val="center"/>
              <w:rPr>
                <w:sz w:val="18"/>
                <w:szCs w:val="18"/>
                <w:lang w:val="lt-LT"/>
              </w:rPr>
            </w:pPr>
            <w:r w:rsidRPr="0095375C">
              <w:rPr>
                <w:sz w:val="18"/>
                <w:szCs w:val="18"/>
                <w:lang w:val="lt-LT"/>
              </w:rPr>
              <w:t>0,53±0,10</w:t>
            </w:r>
          </w:p>
        </w:tc>
        <w:tc>
          <w:tcPr>
            <w:tcW w:w="304" w:type="pct"/>
            <w:tcBorders>
              <w:left w:val="nil"/>
              <w:right w:val="single" w:sz="4" w:space="0" w:color="auto"/>
            </w:tcBorders>
          </w:tcPr>
          <w:p w14:paraId="35834848" w14:textId="77777777" w:rsidR="006824DD" w:rsidRPr="0095375C" w:rsidRDefault="006824DD" w:rsidP="006824DD">
            <w:pPr>
              <w:jc w:val="center"/>
              <w:rPr>
                <w:sz w:val="18"/>
                <w:szCs w:val="18"/>
                <w:lang w:val="lt-LT"/>
              </w:rPr>
            </w:pPr>
          </w:p>
        </w:tc>
        <w:tc>
          <w:tcPr>
            <w:tcW w:w="303" w:type="pct"/>
            <w:tcBorders>
              <w:left w:val="single" w:sz="4" w:space="0" w:color="auto"/>
              <w:right w:val="single" w:sz="4" w:space="0" w:color="auto"/>
            </w:tcBorders>
          </w:tcPr>
          <w:p w14:paraId="54C0FC39" w14:textId="193F894F" w:rsidR="006824DD" w:rsidRPr="0095375C" w:rsidRDefault="006824DD" w:rsidP="006824DD">
            <w:pPr>
              <w:jc w:val="center"/>
              <w:rPr>
                <w:sz w:val="18"/>
                <w:szCs w:val="18"/>
                <w:lang w:val="lt-LT"/>
              </w:rPr>
            </w:pPr>
          </w:p>
        </w:tc>
        <w:tc>
          <w:tcPr>
            <w:tcW w:w="304" w:type="pct"/>
            <w:tcBorders>
              <w:left w:val="single" w:sz="4" w:space="0" w:color="auto"/>
              <w:right w:val="single" w:sz="4" w:space="0" w:color="auto"/>
            </w:tcBorders>
          </w:tcPr>
          <w:p w14:paraId="7B6F42BE" w14:textId="393581CA" w:rsidR="006824DD" w:rsidRPr="0095375C" w:rsidRDefault="006824DD" w:rsidP="006824DD">
            <w:pPr>
              <w:jc w:val="center"/>
              <w:rPr>
                <w:sz w:val="18"/>
                <w:szCs w:val="18"/>
                <w:lang w:val="lt-LT"/>
              </w:rPr>
            </w:pPr>
          </w:p>
        </w:tc>
        <w:tc>
          <w:tcPr>
            <w:tcW w:w="303" w:type="pct"/>
            <w:tcBorders>
              <w:left w:val="single" w:sz="4" w:space="0" w:color="auto"/>
            </w:tcBorders>
          </w:tcPr>
          <w:p w14:paraId="731C2703" w14:textId="0F604622" w:rsidR="006824DD" w:rsidRPr="0095375C" w:rsidRDefault="006824DD" w:rsidP="006824DD">
            <w:pPr>
              <w:jc w:val="center"/>
              <w:rPr>
                <w:sz w:val="18"/>
                <w:szCs w:val="18"/>
                <w:lang w:val="lt-LT"/>
              </w:rPr>
            </w:pPr>
          </w:p>
        </w:tc>
        <w:tc>
          <w:tcPr>
            <w:tcW w:w="683" w:type="pct"/>
            <w:tcBorders>
              <w:left w:val="single" w:sz="4" w:space="0" w:color="auto"/>
              <w:right w:val="single" w:sz="4" w:space="0" w:color="auto"/>
            </w:tcBorders>
          </w:tcPr>
          <w:p w14:paraId="464DCF02" w14:textId="77777777" w:rsidR="006824DD" w:rsidRPr="0095375C" w:rsidRDefault="006824DD" w:rsidP="006824DD">
            <w:pPr>
              <w:rPr>
                <w:sz w:val="18"/>
                <w:szCs w:val="18"/>
                <w:lang w:val="lt-LT"/>
              </w:rPr>
            </w:pPr>
          </w:p>
        </w:tc>
        <w:tc>
          <w:tcPr>
            <w:tcW w:w="674" w:type="pct"/>
            <w:tcBorders>
              <w:left w:val="single" w:sz="4" w:space="0" w:color="auto"/>
              <w:right w:val="single" w:sz="4" w:space="0" w:color="auto"/>
            </w:tcBorders>
          </w:tcPr>
          <w:p w14:paraId="13013062" w14:textId="77777777" w:rsidR="006824DD" w:rsidRPr="0095375C" w:rsidRDefault="006824DD" w:rsidP="006824DD">
            <w:pPr>
              <w:rPr>
                <w:sz w:val="18"/>
                <w:szCs w:val="18"/>
                <w:lang w:val="lt-LT"/>
              </w:rPr>
            </w:pPr>
          </w:p>
        </w:tc>
      </w:tr>
      <w:tr w:rsidR="006824DD" w:rsidRPr="0095375C" w14:paraId="5890BDD8" w14:textId="2FA9D5DA"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083F6D09" w14:textId="71F5985D" w:rsidR="006824DD" w:rsidRPr="0095375C" w:rsidRDefault="006824DD" w:rsidP="006824DD">
            <w:pPr>
              <w:rPr>
                <w:color w:val="BFBFBF"/>
                <w:sz w:val="16"/>
                <w:szCs w:val="16"/>
                <w:lang w:val="lt-LT"/>
              </w:rPr>
            </w:pPr>
            <w:r w:rsidRPr="0095375C">
              <w:rPr>
                <w:color w:val="BFBFBF"/>
                <w:sz w:val="16"/>
                <w:szCs w:val="16"/>
                <w:lang w:val="lt-LT"/>
              </w:rPr>
              <w:t>Baltų pr.</w:t>
            </w:r>
          </w:p>
        </w:tc>
        <w:tc>
          <w:tcPr>
            <w:tcW w:w="1064" w:type="pct"/>
            <w:tcBorders>
              <w:top w:val="single" w:sz="4" w:space="0" w:color="auto"/>
              <w:left w:val="nil"/>
              <w:bottom w:val="single" w:sz="4" w:space="0" w:color="auto"/>
              <w:right w:val="single" w:sz="4" w:space="0" w:color="auto"/>
            </w:tcBorders>
            <w:vAlign w:val="center"/>
          </w:tcPr>
          <w:p w14:paraId="0446A5F9" w14:textId="77777777" w:rsidR="006824DD" w:rsidRPr="0095375C" w:rsidRDefault="006824DD" w:rsidP="006824DD">
            <w:pPr>
              <w:ind w:firstLine="147"/>
              <w:rPr>
                <w:sz w:val="18"/>
                <w:szCs w:val="18"/>
                <w:lang w:val="lt-LT"/>
              </w:rPr>
            </w:pPr>
            <w:r w:rsidRPr="0095375C">
              <w:rPr>
                <w:sz w:val="18"/>
                <w:szCs w:val="18"/>
                <w:lang w:val="lt-LT"/>
              </w:rPr>
              <w:t>Nekrozė</w:t>
            </w:r>
          </w:p>
        </w:tc>
        <w:tc>
          <w:tcPr>
            <w:tcW w:w="530" w:type="pct"/>
            <w:tcBorders>
              <w:top w:val="single" w:sz="4" w:space="0" w:color="auto"/>
              <w:left w:val="nil"/>
              <w:bottom w:val="single" w:sz="4" w:space="0" w:color="auto"/>
              <w:right w:val="single" w:sz="4" w:space="0" w:color="auto"/>
            </w:tcBorders>
            <w:vAlign w:val="center"/>
          </w:tcPr>
          <w:p w14:paraId="255A01AC" w14:textId="77777777" w:rsidR="006824DD" w:rsidRPr="0095375C" w:rsidRDefault="006824DD" w:rsidP="006824DD">
            <w:pPr>
              <w:jc w:val="center"/>
              <w:rPr>
                <w:sz w:val="18"/>
                <w:szCs w:val="18"/>
                <w:lang w:val="lt-LT"/>
              </w:rPr>
            </w:pPr>
            <w:r w:rsidRPr="0095375C">
              <w:rPr>
                <w:sz w:val="18"/>
                <w:szCs w:val="18"/>
                <w:lang w:val="lt-LT"/>
              </w:rPr>
              <w:t>0,21±0,06</w:t>
            </w:r>
          </w:p>
        </w:tc>
        <w:tc>
          <w:tcPr>
            <w:tcW w:w="304" w:type="pct"/>
            <w:tcBorders>
              <w:left w:val="nil"/>
              <w:bottom w:val="single" w:sz="4" w:space="0" w:color="auto"/>
              <w:right w:val="single" w:sz="4" w:space="0" w:color="auto"/>
            </w:tcBorders>
          </w:tcPr>
          <w:p w14:paraId="1DA6E244" w14:textId="77777777" w:rsidR="006824DD" w:rsidRPr="0095375C" w:rsidRDefault="006824DD" w:rsidP="006824DD">
            <w:pPr>
              <w:jc w:val="center"/>
              <w:rPr>
                <w:sz w:val="18"/>
                <w:szCs w:val="18"/>
                <w:lang w:val="lt-LT"/>
              </w:rPr>
            </w:pPr>
          </w:p>
        </w:tc>
        <w:tc>
          <w:tcPr>
            <w:tcW w:w="303" w:type="pct"/>
            <w:tcBorders>
              <w:left w:val="single" w:sz="4" w:space="0" w:color="auto"/>
              <w:bottom w:val="single" w:sz="4" w:space="0" w:color="auto"/>
              <w:right w:val="single" w:sz="4" w:space="0" w:color="auto"/>
            </w:tcBorders>
          </w:tcPr>
          <w:p w14:paraId="2717AAA1" w14:textId="0878CEEC" w:rsidR="006824DD" w:rsidRPr="0095375C" w:rsidRDefault="006824DD" w:rsidP="006824DD">
            <w:pPr>
              <w:jc w:val="center"/>
              <w:rPr>
                <w:sz w:val="18"/>
                <w:szCs w:val="18"/>
                <w:lang w:val="lt-LT"/>
              </w:rPr>
            </w:pPr>
          </w:p>
        </w:tc>
        <w:tc>
          <w:tcPr>
            <w:tcW w:w="304" w:type="pct"/>
            <w:tcBorders>
              <w:left w:val="single" w:sz="4" w:space="0" w:color="auto"/>
              <w:bottom w:val="single" w:sz="4" w:space="0" w:color="auto"/>
              <w:right w:val="single" w:sz="4" w:space="0" w:color="auto"/>
            </w:tcBorders>
          </w:tcPr>
          <w:p w14:paraId="69C1B163" w14:textId="0A98E862" w:rsidR="006824DD" w:rsidRPr="0095375C" w:rsidRDefault="006824DD" w:rsidP="006824DD">
            <w:pPr>
              <w:jc w:val="center"/>
              <w:rPr>
                <w:sz w:val="18"/>
                <w:szCs w:val="18"/>
                <w:lang w:val="lt-LT"/>
              </w:rPr>
            </w:pPr>
          </w:p>
        </w:tc>
        <w:tc>
          <w:tcPr>
            <w:tcW w:w="303" w:type="pct"/>
            <w:tcBorders>
              <w:left w:val="single" w:sz="4" w:space="0" w:color="auto"/>
              <w:bottom w:val="single" w:sz="4" w:space="0" w:color="auto"/>
            </w:tcBorders>
          </w:tcPr>
          <w:p w14:paraId="2DBC59FB" w14:textId="76605C4B" w:rsidR="006824DD" w:rsidRPr="0095375C" w:rsidRDefault="006824DD" w:rsidP="006824DD">
            <w:pPr>
              <w:jc w:val="center"/>
              <w:rPr>
                <w:sz w:val="18"/>
                <w:szCs w:val="18"/>
                <w:lang w:val="lt-LT"/>
              </w:rPr>
            </w:pPr>
          </w:p>
        </w:tc>
        <w:tc>
          <w:tcPr>
            <w:tcW w:w="683" w:type="pct"/>
            <w:tcBorders>
              <w:left w:val="single" w:sz="4" w:space="0" w:color="auto"/>
              <w:bottom w:val="single" w:sz="4" w:space="0" w:color="auto"/>
              <w:right w:val="single" w:sz="4" w:space="0" w:color="auto"/>
            </w:tcBorders>
          </w:tcPr>
          <w:p w14:paraId="78FEFB44" w14:textId="77777777" w:rsidR="006824DD" w:rsidRPr="0095375C" w:rsidRDefault="006824DD" w:rsidP="006824DD">
            <w:pPr>
              <w:rPr>
                <w:sz w:val="18"/>
                <w:szCs w:val="18"/>
                <w:lang w:val="lt-LT"/>
              </w:rPr>
            </w:pPr>
          </w:p>
        </w:tc>
        <w:tc>
          <w:tcPr>
            <w:tcW w:w="674" w:type="pct"/>
            <w:tcBorders>
              <w:left w:val="single" w:sz="4" w:space="0" w:color="auto"/>
              <w:bottom w:val="single" w:sz="4" w:space="0" w:color="auto"/>
              <w:right w:val="single" w:sz="4" w:space="0" w:color="auto"/>
            </w:tcBorders>
          </w:tcPr>
          <w:p w14:paraId="217DD328" w14:textId="77777777" w:rsidR="006824DD" w:rsidRPr="0095375C" w:rsidRDefault="006824DD" w:rsidP="006824DD">
            <w:pPr>
              <w:rPr>
                <w:sz w:val="18"/>
                <w:szCs w:val="18"/>
                <w:lang w:val="lt-LT"/>
              </w:rPr>
            </w:pPr>
          </w:p>
        </w:tc>
      </w:tr>
      <w:tr w:rsidR="006824DD" w:rsidRPr="0095375C" w14:paraId="72D09F6B" w14:textId="731A5987"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43CFDAF0" w14:textId="1B921B3D" w:rsidR="006824DD" w:rsidRPr="0095375C" w:rsidRDefault="006824DD" w:rsidP="006824DD">
            <w:pPr>
              <w:rPr>
                <w:b/>
                <w:sz w:val="16"/>
                <w:szCs w:val="16"/>
                <w:lang w:val="lt-LT"/>
              </w:rPr>
            </w:pPr>
            <w:r w:rsidRPr="0095375C">
              <w:rPr>
                <w:b/>
                <w:sz w:val="16"/>
                <w:szCs w:val="16"/>
                <w:lang w:val="lt-LT"/>
              </w:rPr>
              <w:t>J.Basanavičiaus g.</w:t>
            </w:r>
          </w:p>
        </w:tc>
        <w:tc>
          <w:tcPr>
            <w:tcW w:w="1594" w:type="pct"/>
            <w:gridSpan w:val="2"/>
            <w:tcBorders>
              <w:top w:val="single" w:sz="4" w:space="0" w:color="auto"/>
              <w:left w:val="nil"/>
              <w:bottom w:val="single" w:sz="4" w:space="0" w:color="auto"/>
              <w:right w:val="single" w:sz="4" w:space="0" w:color="auto"/>
            </w:tcBorders>
            <w:vAlign w:val="center"/>
          </w:tcPr>
          <w:p w14:paraId="180F105E" w14:textId="140BFC45" w:rsidR="006824DD" w:rsidRPr="0095375C" w:rsidRDefault="006824DD" w:rsidP="006824DD">
            <w:pPr>
              <w:rPr>
                <w:sz w:val="18"/>
                <w:szCs w:val="18"/>
                <w:lang w:val="lt-LT"/>
              </w:rPr>
            </w:pPr>
            <w:r w:rsidRPr="0095375C">
              <w:rPr>
                <w:b/>
                <w:sz w:val="18"/>
                <w:szCs w:val="18"/>
                <w:lang w:val="lt-LT"/>
              </w:rPr>
              <w:t>Kaštonas paprastasis, 81</w:t>
            </w:r>
          </w:p>
        </w:tc>
        <w:tc>
          <w:tcPr>
            <w:tcW w:w="304" w:type="pct"/>
            <w:tcBorders>
              <w:top w:val="single" w:sz="4" w:space="0" w:color="auto"/>
              <w:left w:val="single" w:sz="4" w:space="0" w:color="auto"/>
              <w:right w:val="single" w:sz="4" w:space="0" w:color="auto"/>
            </w:tcBorders>
            <w:vAlign w:val="center"/>
          </w:tcPr>
          <w:p w14:paraId="77B5A77C" w14:textId="56F7C1FC" w:rsidR="006824DD" w:rsidRPr="0095375C" w:rsidRDefault="006824DD" w:rsidP="006824DD">
            <w:pPr>
              <w:jc w:val="center"/>
              <w:rPr>
                <w:sz w:val="18"/>
                <w:szCs w:val="18"/>
                <w:lang w:val="lt-LT"/>
              </w:rPr>
            </w:pPr>
            <w:r w:rsidRPr="0095375C">
              <w:rPr>
                <w:color w:val="000000"/>
                <w:sz w:val="18"/>
                <w:szCs w:val="18"/>
                <w:lang w:val="lt-LT"/>
              </w:rPr>
              <w:t>100</w:t>
            </w:r>
          </w:p>
        </w:tc>
        <w:tc>
          <w:tcPr>
            <w:tcW w:w="303" w:type="pct"/>
            <w:tcBorders>
              <w:top w:val="single" w:sz="4" w:space="0" w:color="auto"/>
              <w:left w:val="single" w:sz="4" w:space="0" w:color="auto"/>
              <w:right w:val="single" w:sz="4" w:space="0" w:color="auto"/>
            </w:tcBorders>
            <w:vAlign w:val="center"/>
          </w:tcPr>
          <w:p w14:paraId="72FD283B" w14:textId="79D9B9EF" w:rsidR="006824DD" w:rsidRPr="0095375C" w:rsidRDefault="006824DD" w:rsidP="006824DD">
            <w:pPr>
              <w:jc w:val="center"/>
              <w:rPr>
                <w:sz w:val="18"/>
                <w:szCs w:val="18"/>
                <w:lang w:val="lt-LT"/>
              </w:rPr>
            </w:pPr>
            <w:r w:rsidRPr="0095375C">
              <w:rPr>
                <w:color w:val="000000"/>
                <w:sz w:val="18"/>
                <w:szCs w:val="18"/>
                <w:lang w:val="lt-LT"/>
              </w:rPr>
              <w:t>6</w:t>
            </w:r>
          </w:p>
        </w:tc>
        <w:tc>
          <w:tcPr>
            <w:tcW w:w="304" w:type="pct"/>
            <w:tcBorders>
              <w:top w:val="single" w:sz="4" w:space="0" w:color="auto"/>
              <w:left w:val="single" w:sz="4" w:space="0" w:color="auto"/>
              <w:right w:val="single" w:sz="4" w:space="0" w:color="auto"/>
            </w:tcBorders>
            <w:vAlign w:val="center"/>
          </w:tcPr>
          <w:p w14:paraId="2DF43773" w14:textId="30BEFA6A" w:rsidR="006824DD" w:rsidRPr="0095375C" w:rsidRDefault="006824DD" w:rsidP="006824DD">
            <w:pPr>
              <w:jc w:val="center"/>
              <w:rPr>
                <w:sz w:val="18"/>
                <w:szCs w:val="18"/>
                <w:lang w:val="lt-LT"/>
              </w:rPr>
            </w:pPr>
            <w:r w:rsidRPr="0095375C">
              <w:rPr>
                <w:color w:val="000000"/>
                <w:sz w:val="18"/>
                <w:szCs w:val="18"/>
                <w:lang w:val="lt-LT"/>
              </w:rPr>
              <w:t>26</w:t>
            </w:r>
          </w:p>
        </w:tc>
        <w:tc>
          <w:tcPr>
            <w:tcW w:w="303" w:type="pct"/>
            <w:tcBorders>
              <w:top w:val="single" w:sz="4" w:space="0" w:color="auto"/>
              <w:left w:val="single" w:sz="4" w:space="0" w:color="auto"/>
              <w:right w:val="nil"/>
            </w:tcBorders>
            <w:vAlign w:val="center"/>
          </w:tcPr>
          <w:p w14:paraId="5705BAF7" w14:textId="29998043" w:rsidR="006824DD" w:rsidRPr="0095375C" w:rsidRDefault="006824DD" w:rsidP="006824DD">
            <w:pPr>
              <w:jc w:val="center"/>
              <w:rPr>
                <w:sz w:val="18"/>
                <w:szCs w:val="18"/>
                <w:lang w:val="lt-LT"/>
              </w:rPr>
            </w:pPr>
            <w:r w:rsidRPr="0095375C">
              <w:rPr>
                <w:color w:val="000000"/>
                <w:sz w:val="18"/>
                <w:szCs w:val="18"/>
                <w:lang w:val="lt-LT"/>
              </w:rPr>
              <w:t>68</w:t>
            </w:r>
          </w:p>
        </w:tc>
        <w:tc>
          <w:tcPr>
            <w:tcW w:w="683" w:type="pct"/>
            <w:tcBorders>
              <w:top w:val="single" w:sz="4" w:space="0" w:color="auto"/>
              <w:left w:val="single" w:sz="4" w:space="0" w:color="auto"/>
              <w:right w:val="single" w:sz="4" w:space="0" w:color="auto"/>
            </w:tcBorders>
          </w:tcPr>
          <w:p w14:paraId="67E4FCF6" w14:textId="234E73BF" w:rsidR="006824DD" w:rsidRPr="0095375C" w:rsidRDefault="00A713A4" w:rsidP="00A713A4">
            <w:pPr>
              <w:jc w:val="center"/>
              <w:rPr>
                <w:sz w:val="18"/>
                <w:szCs w:val="18"/>
                <w:lang w:val="lt-LT"/>
              </w:rPr>
            </w:pPr>
            <w:r w:rsidRPr="0095375C">
              <w:rPr>
                <w:sz w:val="18"/>
                <w:szCs w:val="18"/>
                <w:lang w:val="lt-LT"/>
              </w:rPr>
              <w:t>V / 2-3</w:t>
            </w:r>
          </w:p>
        </w:tc>
        <w:tc>
          <w:tcPr>
            <w:tcW w:w="674" w:type="pct"/>
            <w:tcBorders>
              <w:top w:val="single" w:sz="4" w:space="0" w:color="auto"/>
              <w:left w:val="single" w:sz="4" w:space="0" w:color="auto"/>
              <w:right w:val="single" w:sz="4" w:space="0" w:color="auto"/>
            </w:tcBorders>
          </w:tcPr>
          <w:p w14:paraId="54E9927E" w14:textId="02E75AC8" w:rsidR="006824DD" w:rsidRPr="0095375C" w:rsidRDefault="00A713A4" w:rsidP="00A713A4">
            <w:pPr>
              <w:jc w:val="center"/>
              <w:rPr>
                <w:sz w:val="18"/>
                <w:szCs w:val="18"/>
                <w:lang w:val="lt-LT"/>
              </w:rPr>
            </w:pPr>
            <w:r w:rsidRPr="0095375C">
              <w:rPr>
                <w:sz w:val="18"/>
                <w:szCs w:val="18"/>
                <w:lang w:val="lt-LT"/>
              </w:rPr>
              <w:t>2-3 m pločio</w:t>
            </w:r>
          </w:p>
        </w:tc>
      </w:tr>
      <w:tr w:rsidR="006824DD" w:rsidRPr="0095375C" w14:paraId="6F13FF70" w14:textId="1FA5CEC2"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4880D24B" w14:textId="5BA12A7C" w:rsidR="006824DD" w:rsidRPr="0095375C" w:rsidRDefault="006824DD" w:rsidP="006824DD">
            <w:pPr>
              <w:rPr>
                <w:color w:val="BFBFBF"/>
                <w:sz w:val="16"/>
                <w:szCs w:val="16"/>
                <w:lang w:val="lt-LT"/>
              </w:rPr>
            </w:pPr>
            <w:r w:rsidRPr="0095375C">
              <w:rPr>
                <w:color w:val="BFBFBF"/>
                <w:sz w:val="16"/>
                <w:szCs w:val="16"/>
                <w:lang w:val="lt-LT"/>
              </w:rPr>
              <w:t>J.Basanavičiaus g.</w:t>
            </w:r>
          </w:p>
        </w:tc>
        <w:tc>
          <w:tcPr>
            <w:tcW w:w="1064" w:type="pct"/>
            <w:tcBorders>
              <w:top w:val="single" w:sz="4" w:space="0" w:color="auto"/>
              <w:left w:val="nil"/>
              <w:bottom w:val="single" w:sz="4" w:space="0" w:color="auto"/>
              <w:right w:val="single" w:sz="4" w:space="0" w:color="auto"/>
            </w:tcBorders>
            <w:vAlign w:val="center"/>
          </w:tcPr>
          <w:p w14:paraId="11105BFE" w14:textId="77777777" w:rsidR="006824DD" w:rsidRPr="0095375C" w:rsidRDefault="006824DD" w:rsidP="006824DD">
            <w:pPr>
              <w:ind w:firstLine="147"/>
              <w:rPr>
                <w:sz w:val="18"/>
                <w:szCs w:val="18"/>
                <w:lang w:val="lt-LT"/>
              </w:rPr>
            </w:pPr>
            <w:r w:rsidRPr="0095375C">
              <w:rPr>
                <w:sz w:val="18"/>
                <w:szCs w:val="18"/>
                <w:lang w:val="lt-LT"/>
              </w:rPr>
              <w:t>Defoliacija</w:t>
            </w:r>
          </w:p>
        </w:tc>
        <w:tc>
          <w:tcPr>
            <w:tcW w:w="530" w:type="pct"/>
            <w:tcBorders>
              <w:top w:val="single" w:sz="4" w:space="0" w:color="auto"/>
              <w:left w:val="nil"/>
              <w:bottom w:val="single" w:sz="4" w:space="0" w:color="auto"/>
              <w:right w:val="single" w:sz="4" w:space="0" w:color="auto"/>
            </w:tcBorders>
            <w:vAlign w:val="center"/>
          </w:tcPr>
          <w:p w14:paraId="3BA5E375" w14:textId="77777777" w:rsidR="006824DD" w:rsidRPr="0095375C" w:rsidRDefault="006824DD" w:rsidP="006824DD">
            <w:pPr>
              <w:jc w:val="center"/>
              <w:rPr>
                <w:sz w:val="18"/>
                <w:szCs w:val="18"/>
                <w:lang w:val="lt-LT"/>
              </w:rPr>
            </w:pPr>
            <w:r w:rsidRPr="0095375C">
              <w:rPr>
                <w:sz w:val="18"/>
                <w:szCs w:val="18"/>
                <w:lang w:val="lt-LT"/>
              </w:rPr>
              <w:t>0,20±0,06</w:t>
            </w:r>
          </w:p>
        </w:tc>
        <w:tc>
          <w:tcPr>
            <w:tcW w:w="304" w:type="pct"/>
            <w:tcBorders>
              <w:left w:val="single" w:sz="4" w:space="0" w:color="auto"/>
              <w:right w:val="single" w:sz="4" w:space="0" w:color="auto"/>
            </w:tcBorders>
          </w:tcPr>
          <w:p w14:paraId="58E64594" w14:textId="77777777" w:rsidR="006824DD" w:rsidRPr="0095375C" w:rsidRDefault="006824DD" w:rsidP="006824DD">
            <w:pPr>
              <w:jc w:val="center"/>
              <w:rPr>
                <w:sz w:val="18"/>
                <w:szCs w:val="18"/>
                <w:lang w:val="lt-LT"/>
              </w:rPr>
            </w:pPr>
          </w:p>
        </w:tc>
        <w:tc>
          <w:tcPr>
            <w:tcW w:w="303" w:type="pct"/>
            <w:tcBorders>
              <w:left w:val="single" w:sz="4" w:space="0" w:color="auto"/>
              <w:right w:val="single" w:sz="4" w:space="0" w:color="auto"/>
            </w:tcBorders>
          </w:tcPr>
          <w:p w14:paraId="3536F9F6" w14:textId="0EE74247" w:rsidR="006824DD" w:rsidRPr="0095375C" w:rsidRDefault="006824DD" w:rsidP="006824DD">
            <w:pPr>
              <w:jc w:val="center"/>
              <w:rPr>
                <w:sz w:val="18"/>
                <w:szCs w:val="18"/>
                <w:lang w:val="lt-LT"/>
              </w:rPr>
            </w:pPr>
          </w:p>
        </w:tc>
        <w:tc>
          <w:tcPr>
            <w:tcW w:w="304" w:type="pct"/>
            <w:tcBorders>
              <w:left w:val="single" w:sz="4" w:space="0" w:color="auto"/>
              <w:right w:val="single" w:sz="4" w:space="0" w:color="auto"/>
            </w:tcBorders>
          </w:tcPr>
          <w:p w14:paraId="546267E6" w14:textId="74FD51C5" w:rsidR="006824DD" w:rsidRPr="0095375C" w:rsidRDefault="006824DD" w:rsidP="006824DD">
            <w:pPr>
              <w:jc w:val="center"/>
              <w:rPr>
                <w:sz w:val="18"/>
                <w:szCs w:val="18"/>
                <w:lang w:val="lt-LT"/>
              </w:rPr>
            </w:pPr>
          </w:p>
        </w:tc>
        <w:tc>
          <w:tcPr>
            <w:tcW w:w="303" w:type="pct"/>
            <w:tcBorders>
              <w:left w:val="single" w:sz="4" w:space="0" w:color="auto"/>
              <w:right w:val="nil"/>
            </w:tcBorders>
          </w:tcPr>
          <w:p w14:paraId="3646AC91" w14:textId="0D00023C" w:rsidR="006824DD" w:rsidRPr="0095375C" w:rsidRDefault="006824DD" w:rsidP="006824DD">
            <w:pPr>
              <w:jc w:val="center"/>
              <w:rPr>
                <w:sz w:val="18"/>
                <w:szCs w:val="18"/>
                <w:lang w:val="lt-LT"/>
              </w:rPr>
            </w:pPr>
          </w:p>
        </w:tc>
        <w:tc>
          <w:tcPr>
            <w:tcW w:w="683" w:type="pct"/>
            <w:tcBorders>
              <w:left w:val="single" w:sz="4" w:space="0" w:color="auto"/>
              <w:right w:val="single" w:sz="4" w:space="0" w:color="auto"/>
            </w:tcBorders>
          </w:tcPr>
          <w:p w14:paraId="03F8A4DA" w14:textId="77777777" w:rsidR="006824DD" w:rsidRPr="0095375C" w:rsidRDefault="006824DD" w:rsidP="006824DD">
            <w:pPr>
              <w:rPr>
                <w:sz w:val="18"/>
                <w:szCs w:val="18"/>
                <w:lang w:val="lt-LT"/>
              </w:rPr>
            </w:pPr>
          </w:p>
        </w:tc>
        <w:tc>
          <w:tcPr>
            <w:tcW w:w="674" w:type="pct"/>
            <w:tcBorders>
              <w:left w:val="single" w:sz="4" w:space="0" w:color="auto"/>
              <w:right w:val="single" w:sz="4" w:space="0" w:color="auto"/>
            </w:tcBorders>
          </w:tcPr>
          <w:p w14:paraId="36F999EE" w14:textId="26EDEFC6" w:rsidR="006824DD" w:rsidRPr="0095375C" w:rsidRDefault="00A713A4" w:rsidP="00A713A4">
            <w:pPr>
              <w:jc w:val="center"/>
              <w:rPr>
                <w:sz w:val="18"/>
                <w:szCs w:val="18"/>
                <w:lang w:val="lt-LT"/>
              </w:rPr>
            </w:pPr>
            <w:r w:rsidRPr="0095375C">
              <w:rPr>
                <w:sz w:val="18"/>
                <w:szCs w:val="18"/>
                <w:lang w:val="lt-LT"/>
              </w:rPr>
              <w:t>žalioji</w:t>
            </w:r>
          </w:p>
        </w:tc>
      </w:tr>
      <w:tr w:rsidR="006824DD" w:rsidRPr="0095375C" w14:paraId="2C6836D8" w14:textId="209314CE"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6D3B5901" w14:textId="65DB2AB8" w:rsidR="006824DD" w:rsidRPr="0095375C" w:rsidRDefault="006824DD" w:rsidP="006824DD">
            <w:pPr>
              <w:rPr>
                <w:color w:val="BFBFBF"/>
                <w:sz w:val="16"/>
                <w:szCs w:val="16"/>
                <w:lang w:val="lt-LT"/>
              </w:rPr>
            </w:pPr>
            <w:r w:rsidRPr="0095375C">
              <w:rPr>
                <w:color w:val="BFBFBF"/>
                <w:sz w:val="16"/>
                <w:szCs w:val="16"/>
                <w:lang w:val="lt-LT"/>
              </w:rPr>
              <w:t>J.Basanavičiaus g.</w:t>
            </w:r>
          </w:p>
        </w:tc>
        <w:tc>
          <w:tcPr>
            <w:tcW w:w="1064" w:type="pct"/>
            <w:tcBorders>
              <w:top w:val="single" w:sz="4" w:space="0" w:color="auto"/>
              <w:left w:val="nil"/>
              <w:bottom w:val="single" w:sz="4" w:space="0" w:color="auto"/>
              <w:right w:val="single" w:sz="4" w:space="0" w:color="auto"/>
            </w:tcBorders>
            <w:vAlign w:val="center"/>
          </w:tcPr>
          <w:p w14:paraId="18D27C2B" w14:textId="32C0C671" w:rsidR="006824DD" w:rsidRPr="0095375C" w:rsidRDefault="00284E87" w:rsidP="006824DD">
            <w:pPr>
              <w:ind w:firstLine="147"/>
              <w:rPr>
                <w:sz w:val="18"/>
                <w:szCs w:val="18"/>
                <w:lang w:val="lt-LT"/>
              </w:rPr>
            </w:pPr>
            <w:r w:rsidRPr="0095375C">
              <w:rPr>
                <w:sz w:val="18"/>
                <w:szCs w:val="18"/>
                <w:lang w:val="lt-LT"/>
              </w:rPr>
              <w:t xml:space="preserve">Kenkėjai </w:t>
            </w:r>
            <w:r w:rsidR="009F1584" w:rsidRPr="0095375C">
              <w:rPr>
                <w:sz w:val="18"/>
                <w:szCs w:val="18"/>
                <w:lang w:val="lt-LT"/>
              </w:rPr>
              <w:t>[6]</w:t>
            </w:r>
          </w:p>
        </w:tc>
        <w:tc>
          <w:tcPr>
            <w:tcW w:w="530" w:type="pct"/>
            <w:tcBorders>
              <w:top w:val="single" w:sz="4" w:space="0" w:color="auto"/>
              <w:left w:val="nil"/>
              <w:bottom w:val="single" w:sz="4" w:space="0" w:color="auto"/>
              <w:right w:val="single" w:sz="4" w:space="0" w:color="auto"/>
            </w:tcBorders>
            <w:vAlign w:val="center"/>
          </w:tcPr>
          <w:p w14:paraId="5DF23A63" w14:textId="77777777" w:rsidR="006824DD" w:rsidRPr="0095375C" w:rsidRDefault="006824DD" w:rsidP="006824DD">
            <w:pPr>
              <w:jc w:val="center"/>
              <w:rPr>
                <w:sz w:val="18"/>
                <w:szCs w:val="18"/>
                <w:lang w:val="lt-LT"/>
              </w:rPr>
            </w:pPr>
            <w:r w:rsidRPr="0095375C">
              <w:rPr>
                <w:sz w:val="18"/>
                <w:szCs w:val="18"/>
                <w:lang w:val="lt-LT"/>
              </w:rPr>
              <w:t>2,59±0,07</w:t>
            </w:r>
          </w:p>
        </w:tc>
        <w:tc>
          <w:tcPr>
            <w:tcW w:w="304" w:type="pct"/>
            <w:tcBorders>
              <w:left w:val="single" w:sz="4" w:space="0" w:color="auto"/>
              <w:right w:val="single" w:sz="4" w:space="0" w:color="auto"/>
            </w:tcBorders>
          </w:tcPr>
          <w:p w14:paraId="753CC61A" w14:textId="77777777" w:rsidR="006824DD" w:rsidRPr="0095375C" w:rsidRDefault="006824DD" w:rsidP="006824DD">
            <w:pPr>
              <w:jc w:val="center"/>
              <w:rPr>
                <w:sz w:val="18"/>
                <w:szCs w:val="18"/>
                <w:lang w:val="lt-LT"/>
              </w:rPr>
            </w:pPr>
          </w:p>
        </w:tc>
        <w:tc>
          <w:tcPr>
            <w:tcW w:w="303" w:type="pct"/>
            <w:tcBorders>
              <w:left w:val="single" w:sz="4" w:space="0" w:color="auto"/>
              <w:right w:val="single" w:sz="4" w:space="0" w:color="auto"/>
            </w:tcBorders>
          </w:tcPr>
          <w:p w14:paraId="039A2FEE" w14:textId="150829EB" w:rsidR="006824DD" w:rsidRPr="0095375C" w:rsidRDefault="006824DD" w:rsidP="006824DD">
            <w:pPr>
              <w:jc w:val="center"/>
              <w:rPr>
                <w:sz w:val="18"/>
                <w:szCs w:val="18"/>
                <w:lang w:val="lt-LT"/>
              </w:rPr>
            </w:pPr>
          </w:p>
        </w:tc>
        <w:tc>
          <w:tcPr>
            <w:tcW w:w="304" w:type="pct"/>
            <w:tcBorders>
              <w:left w:val="single" w:sz="4" w:space="0" w:color="auto"/>
              <w:right w:val="single" w:sz="4" w:space="0" w:color="auto"/>
            </w:tcBorders>
          </w:tcPr>
          <w:p w14:paraId="4526D7C1" w14:textId="192034E7" w:rsidR="006824DD" w:rsidRPr="0095375C" w:rsidRDefault="006824DD" w:rsidP="006824DD">
            <w:pPr>
              <w:jc w:val="center"/>
              <w:rPr>
                <w:sz w:val="18"/>
                <w:szCs w:val="18"/>
                <w:lang w:val="lt-LT"/>
              </w:rPr>
            </w:pPr>
          </w:p>
        </w:tc>
        <w:tc>
          <w:tcPr>
            <w:tcW w:w="303" w:type="pct"/>
            <w:tcBorders>
              <w:left w:val="single" w:sz="4" w:space="0" w:color="auto"/>
              <w:right w:val="nil"/>
            </w:tcBorders>
          </w:tcPr>
          <w:p w14:paraId="354CDEB5" w14:textId="5E38D3EB" w:rsidR="006824DD" w:rsidRPr="0095375C" w:rsidRDefault="006824DD" w:rsidP="006824DD">
            <w:pPr>
              <w:jc w:val="center"/>
              <w:rPr>
                <w:sz w:val="18"/>
                <w:szCs w:val="18"/>
                <w:lang w:val="lt-LT"/>
              </w:rPr>
            </w:pPr>
          </w:p>
        </w:tc>
        <w:tc>
          <w:tcPr>
            <w:tcW w:w="683" w:type="pct"/>
            <w:tcBorders>
              <w:left w:val="single" w:sz="4" w:space="0" w:color="auto"/>
              <w:right w:val="single" w:sz="4" w:space="0" w:color="auto"/>
            </w:tcBorders>
          </w:tcPr>
          <w:p w14:paraId="3EE304B0" w14:textId="77777777" w:rsidR="006824DD" w:rsidRPr="0095375C" w:rsidRDefault="006824DD" w:rsidP="006824DD">
            <w:pPr>
              <w:rPr>
                <w:sz w:val="18"/>
                <w:szCs w:val="18"/>
                <w:lang w:val="lt-LT"/>
              </w:rPr>
            </w:pPr>
          </w:p>
        </w:tc>
        <w:tc>
          <w:tcPr>
            <w:tcW w:w="674" w:type="pct"/>
            <w:tcBorders>
              <w:left w:val="single" w:sz="4" w:space="0" w:color="auto"/>
              <w:right w:val="single" w:sz="4" w:space="0" w:color="auto"/>
            </w:tcBorders>
          </w:tcPr>
          <w:p w14:paraId="4591F867" w14:textId="0A053025" w:rsidR="006824DD" w:rsidRPr="0095375C" w:rsidRDefault="00A713A4" w:rsidP="00A713A4">
            <w:pPr>
              <w:jc w:val="center"/>
              <w:rPr>
                <w:sz w:val="18"/>
                <w:szCs w:val="18"/>
                <w:lang w:val="lt-LT"/>
              </w:rPr>
            </w:pPr>
            <w:r w:rsidRPr="0095375C">
              <w:rPr>
                <w:sz w:val="18"/>
                <w:szCs w:val="18"/>
                <w:lang w:val="lt-LT"/>
              </w:rPr>
              <w:t>juosta /</w:t>
            </w:r>
          </w:p>
        </w:tc>
      </w:tr>
      <w:tr w:rsidR="006824DD" w:rsidRPr="0095375C" w14:paraId="7AC3C6CA" w14:textId="0BF371E5"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350CC4ED" w14:textId="17307306" w:rsidR="006824DD" w:rsidRPr="0095375C" w:rsidRDefault="006824DD" w:rsidP="006824DD">
            <w:pPr>
              <w:rPr>
                <w:color w:val="BFBFBF"/>
                <w:sz w:val="16"/>
                <w:szCs w:val="16"/>
                <w:lang w:val="lt-LT"/>
              </w:rPr>
            </w:pPr>
            <w:r w:rsidRPr="0095375C">
              <w:rPr>
                <w:color w:val="BFBFBF"/>
                <w:sz w:val="16"/>
                <w:szCs w:val="16"/>
                <w:lang w:val="lt-LT"/>
              </w:rPr>
              <w:t>J.Basanavičiaus g.</w:t>
            </w:r>
          </w:p>
        </w:tc>
        <w:tc>
          <w:tcPr>
            <w:tcW w:w="1064" w:type="pct"/>
            <w:tcBorders>
              <w:top w:val="single" w:sz="4" w:space="0" w:color="auto"/>
              <w:left w:val="nil"/>
              <w:bottom w:val="single" w:sz="4" w:space="0" w:color="auto"/>
              <w:right w:val="single" w:sz="4" w:space="0" w:color="auto"/>
            </w:tcBorders>
            <w:vAlign w:val="center"/>
          </w:tcPr>
          <w:p w14:paraId="45EB8460" w14:textId="77777777" w:rsidR="006824DD" w:rsidRPr="0095375C" w:rsidRDefault="006824DD" w:rsidP="006824DD">
            <w:pPr>
              <w:ind w:firstLine="147"/>
              <w:rPr>
                <w:sz w:val="18"/>
                <w:szCs w:val="18"/>
                <w:lang w:val="lt-LT"/>
              </w:rPr>
            </w:pPr>
            <w:r w:rsidRPr="0095375C">
              <w:rPr>
                <w:sz w:val="18"/>
                <w:szCs w:val="18"/>
                <w:lang w:val="lt-LT"/>
              </w:rPr>
              <w:t>Kamieno pažeidimai</w:t>
            </w:r>
          </w:p>
        </w:tc>
        <w:tc>
          <w:tcPr>
            <w:tcW w:w="530" w:type="pct"/>
            <w:tcBorders>
              <w:top w:val="single" w:sz="4" w:space="0" w:color="auto"/>
              <w:left w:val="nil"/>
              <w:bottom w:val="single" w:sz="4" w:space="0" w:color="auto"/>
              <w:right w:val="single" w:sz="4" w:space="0" w:color="auto"/>
            </w:tcBorders>
            <w:vAlign w:val="center"/>
          </w:tcPr>
          <w:p w14:paraId="77422D44" w14:textId="77777777" w:rsidR="006824DD" w:rsidRPr="0095375C" w:rsidRDefault="006824DD" w:rsidP="006824DD">
            <w:pPr>
              <w:jc w:val="center"/>
              <w:rPr>
                <w:sz w:val="18"/>
                <w:szCs w:val="18"/>
                <w:lang w:val="lt-LT"/>
              </w:rPr>
            </w:pPr>
            <w:r w:rsidRPr="0095375C">
              <w:rPr>
                <w:sz w:val="18"/>
                <w:szCs w:val="18"/>
                <w:lang w:val="lt-LT"/>
              </w:rPr>
              <w:t>0,49±0,08</w:t>
            </w:r>
          </w:p>
        </w:tc>
        <w:tc>
          <w:tcPr>
            <w:tcW w:w="304" w:type="pct"/>
            <w:tcBorders>
              <w:left w:val="single" w:sz="4" w:space="0" w:color="auto"/>
              <w:right w:val="single" w:sz="4" w:space="0" w:color="auto"/>
            </w:tcBorders>
          </w:tcPr>
          <w:p w14:paraId="182C2D78" w14:textId="77777777" w:rsidR="006824DD" w:rsidRPr="0095375C" w:rsidRDefault="006824DD" w:rsidP="006824DD">
            <w:pPr>
              <w:jc w:val="center"/>
              <w:rPr>
                <w:sz w:val="18"/>
                <w:szCs w:val="18"/>
                <w:lang w:val="lt-LT"/>
              </w:rPr>
            </w:pPr>
          </w:p>
        </w:tc>
        <w:tc>
          <w:tcPr>
            <w:tcW w:w="303" w:type="pct"/>
            <w:tcBorders>
              <w:left w:val="single" w:sz="4" w:space="0" w:color="auto"/>
              <w:right w:val="single" w:sz="4" w:space="0" w:color="auto"/>
            </w:tcBorders>
          </w:tcPr>
          <w:p w14:paraId="609AD828" w14:textId="3788DA51" w:rsidR="006824DD" w:rsidRPr="0095375C" w:rsidRDefault="006824DD" w:rsidP="006824DD">
            <w:pPr>
              <w:jc w:val="center"/>
              <w:rPr>
                <w:sz w:val="18"/>
                <w:szCs w:val="18"/>
                <w:lang w:val="lt-LT"/>
              </w:rPr>
            </w:pPr>
          </w:p>
        </w:tc>
        <w:tc>
          <w:tcPr>
            <w:tcW w:w="304" w:type="pct"/>
            <w:tcBorders>
              <w:left w:val="single" w:sz="4" w:space="0" w:color="auto"/>
              <w:right w:val="single" w:sz="4" w:space="0" w:color="auto"/>
            </w:tcBorders>
          </w:tcPr>
          <w:p w14:paraId="0F51313F" w14:textId="4D2D5ECE" w:rsidR="006824DD" w:rsidRPr="0095375C" w:rsidRDefault="006824DD" w:rsidP="006824DD">
            <w:pPr>
              <w:jc w:val="center"/>
              <w:rPr>
                <w:sz w:val="18"/>
                <w:szCs w:val="18"/>
                <w:lang w:val="lt-LT"/>
              </w:rPr>
            </w:pPr>
          </w:p>
        </w:tc>
        <w:tc>
          <w:tcPr>
            <w:tcW w:w="303" w:type="pct"/>
            <w:tcBorders>
              <w:left w:val="single" w:sz="4" w:space="0" w:color="auto"/>
              <w:right w:val="nil"/>
            </w:tcBorders>
          </w:tcPr>
          <w:p w14:paraId="1FFC9D21" w14:textId="7E2FEAD7" w:rsidR="006824DD" w:rsidRPr="0095375C" w:rsidRDefault="006824DD" w:rsidP="006824DD">
            <w:pPr>
              <w:jc w:val="center"/>
              <w:rPr>
                <w:sz w:val="18"/>
                <w:szCs w:val="18"/>
                <w:lang w:val="lt-LT"/>
              </w:rPr>
            </w:pPr>
          </w:p>
        </w:tc>
        <w:tc>
          <w:tcPr>
            <w:tcW w:w="683" w:type="pct"/>
            <w:tcBorders>
              <w:left w:val="single" w:sz="4" w:space="0" w:color="auto"/>
              <w:right w:val="single" w:sz="4" w:space="0" w:color="auto"/>
            </w:tcBorders>
          </w:tcPr>
          <w:p w14:paraId="3F2F92B1" w14:textId="77777777" w:rsidR="006824DD" w:rsidRPr="0095375C" w:rsidRDefault="006824DD" w:rsidP="006824DD">
            <w:pPr>
              <w:rPr>
                <w:sz w:val="18"/>
                <w:szCs w:val="18"/>
                <w:lang w:val="lt-LT"/>
              </w:rPr>
            </w:pPr>
          </w:p>
        </w:tc>
        <w:tc>
          <w:tcPr>
            <w:tcW w:w="674" w:type="pct"/>
            <w:tcBorders>
              <w:left w:val="single" w:sz="4" w:space="0" w:color="auto"/>
              <w:right w:val="single" w:sz="4" w:space="0" w:color="auto"/>
            </w:tcBorders>
          </w:tcPr>
          <w:p w14:paraId="156515F1" w14:textId="602E276A" w:rsidR="006824DD" w:rsidRPr="0095375C" w:rsidRDefault="00A713A4" w:rsidP="00A713A4">
            <w:pPr>
              <w:jc w:val="center"/>
              <w:rPr>
                <w:sz w:val="18"/>
                <w:szCs w:val="18"/>
                <w:lang w:val="lt-LT"/>
              </w:rPr>
            </w:pPr>
            <w:r w:rsidRPr="0095375C">
              <w:rPr>
                <w:sz w:val="18"/>
                <w:szCs w:val="18"/>
                <w:lang w:val="lt-LT"/>
              </w:rPr>
              <w:t>0-10 %</w:t>
            </w:r>
          </w:p>
        </w:tc>
      </w:tr>
      <w:tr w:rsidR="006824DD" w:rsidRPr="0095375C" w14:paraId="2D9BA72A" w14:textId="6207776B"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43AE336F" w14:textId="3BBAD353" w:rsidR="006824DD" w:rsidRPr="0095375C" w:rsidRDefault="006824DD" w:rsidP="006824DD">
            <w:pPr>
              <w:rPr>
                <w:color w:val="BFBFBF"/>
                <w:sz w:val="16"/>
                <w:szCs w:val="16"/>
                <w:lang w:val="lt-LT"/>
              </w:rPr>
            </w:pPr>
            <w:r w:rsidRPr="0095375C">
              <w:rPr>
                <w:color w:val="BFBFBF"/>
                <w:sz w:val="16"/>
                <w:szCs w:val="16"/>
                <w:lang w:val="lt-LT"/>
              </w:rPr>
              <w:t>J.Basanavičiaus g.</w:t>
            </w:r>
          </w:p>
        </w:tc>
        <w:tc>
          <w:tcPr>
            <w:tcW w:w="1064" w:type="pct"/>
            <w:tcBorders>
              <w:top w:val="single" w:sz="4" w:space="0" w:color="auto"/>
              <w:left w:val="nil"/>
              <w:bottom w:val="single" w:sz="4" w:space="0" w:color="auto"/>
              <w:right w:val="single" w:sz="4" w:space="0" w:color="auto"/>
            </w:tcBorders>
            <w:vAlign w:val="center"/>
          </w:tcPr>
          <w:p w14:paraId="0CF81380" w14:textId="77777777" w:rsidR="006824DD" w:rsidRPr="0095375C" w:rsidRDefault="006824DD" w:rsidP="006824DD">
            <w:pPr>
              <w:ind w:firstLine="147"/>
              <w:rPr>
                <w:sz w:val="18"/>
                <w:szCs w:val="18"/>
                <w:lang w:val="lt-LT"/>
              </w:rPr>
            </w:pPr>
            <w:r w:rsidRPr="0095375C">
              <w:rPr>
                <w:sz w:val="18"/>
                <w:szCs w:val="18"/>
                <w:lang w:val="lt-LT"/>
              </w:rPr>
              <w:t>Medienos puvinys</w:t>
            </w:r>
          </w:p>
        </w:tc>
        <w:tc>
          <w:tcPr>
            <w:tcW w:w="530" w:type="pct"/>
            <w:tcBorders>
              <w:top w:val="single" w:sz="4" w:space="0" w:color="auto"/>
              <w:left w:val="nil"/>
              <w:bottom w:val="single" w:sz="4" w:space="0" w:color="auto"/>
              <w:right w:val="single" w:sz="4" w:space="0" w:color="auto"/>
            </w:tcBorders>
            <w:vAlign w:val="center"/>
          </w:tcPr>
          <w:p w14:paraId="2410D7BD" w14:textId="77777777" w:rsidR="006824DD" w:rsidRPr="0095375C" w:rsidRDefault="006824DD" w:rsidP="006824DD">
            <w:pPr>
              <w:jc w:val="center"/>
              <w:rPr>
                <w:sz w:val="18"/>
                <w:szCs w:val="18"/>
                <w:lang w:val="lt-LT"/>
              </w:rPr>
            </w:pPr>
            <w:r w:rsidRPr="0095375C">
              <w:rPr>
                <w:sz w:val="18"/>
                <w:szCs w:val="18"/>
                <w:lang w:val="lt-LT"/>
              </w:rPr>
              <w:t>0,94±0,09</w:t>
            </w:r>
          </w:p>
        </w:tc>
        <w:tc>
          <w:tcPr>
            <w:tcW w:w="304" w:type="pct"/>
            <w:tcBorders>
              <w:left w:val="single" w:sz="4" w:space="0" w:color="auto"/>
              <w:right w:val="single" w:sz="4" w:space="0" w:color="auto"/>
            </w:tcBorders>
          </w:tcPr>
          <w:p w14:paraId="308CEFE4" w14:textId="77777777" w:rsidR="006824DD" w:rsidRPr="0095375C" w:rsidRDefault="006824DD" w:rsidP="006824DD">
            <w:pPr>
              <w:jc w:val="center"/>
              <w:rPr>
                <w:sz w:val="18"/>
                <w:szCs w:val="18"/>
                <w:lang w:val="lt-LT"/>
              </w:rPr>
            </w:pPr>
          </w:p>
        </w:tc>
        <w:tc>
          <w:tcPr>
            <w:tcW w:w="303" w:type="pct"/>
            <w:tcBorders>
              <w:left w:val="single" w:sz="4" w:space="0" w:color="auto"/>
              <w:right w:val="single" w:sz="4" w:space="0" w:color="auto"/>
            </w:tcBorders>
          </w:tcPr>
          <w:p w14:paraId="0FF81F39" w14:textId="71D9187A" w:rsidR="006824DD" w:rsidRPr="0095375C" w:rsidRDefault="006824DD" w:rsidP="006824DD">
            <w:pPr>
              <w:jc w:val="center"/>
              <w:rPr>
                <w:sz w:val="18"/>
                <w:szCs w:val="18"/>
                <w:lang w:val="lt-LT"/>
              </w:rPr>
            </w:pPr>
          </w:p>
        </w:tc>
        <w:tc>
          <w:tcPr>
            <w:tcW w:w="304" w:type="pct"/>
            <w:tcBorders>
              <w:left w:val="single" w:sz="4" w:space="0" w:color="auto"/>
              <w:right w:val="single" w:sz="4" w:space="0" w:color="auto"/>
            </w:tcBorders>
          </w:tcPr>
          <w:p w14:paraId="41565ADF" w14:textId="2F634FC6" w:rsidR="006824DD" w:rsidRPr="0095375C" w:rsidRDefault="006824DD" w:rsidP="006824DD">
            <w:pPr>
              <w:jc w:val="center"/>
              <w:rPr>
                <w:sz w:val="18"/>
                <w:szCs w:val="18"/>
                <w:lang w:val="lt-LT"/>
              </w:rPr>
            </w:pPr>
          </w:p>
        </w:tc>
        <w:tc>
          <w:tcPr>
            <w:tcW w:w="303" w:type="pct"/>
            <w:tcBorders>
              <w:left w:val="single" w:sz="4" w:space="0" w:color="auto"/>
              <w:right w:val="nil"/>
            </w:tcBorders>
          </w:tcPr>
          <w:p w14:paraId="52B29575" w14:textId="38DAEA2C" w:rsidR="006824DD" w:rsidRPr="0095375C" w:rsidRDefault="006824DD" w:rsidP="006824DD">
            <w:pPr>
              <w:jc w:val="center"/>
              <w:rPr>
                <w:sz w:val="18"/>
                <w:szCs w:val="18"/>
                <w:lang w:val="lt-LT"/>
              </w:rPr>
            </w:pPr>
          </w:p>
        </w:tc>
        <w:tc>
          <w:tcPr>
            <w:tcW w:w="683" w:type="pct"/>
            <w:tcBorders>
              <w:left w:val="single" w:sz="4" w:space="0" w:color="auto"/>
              <w:right w:val="single" w:sz="4" w:space="0" w:color="auto"/>
            </w:tcBorders>
          </w:tcPr>
          <w:p w14:paraId="79F7766B" w14:textId="77777777" w:rsidR="006824DD" w:rsidRPr="0095375C" w:rsidRDefault="006824DD" w:rsidP="006824DD">
            <w:pPr>
              <w:rPr>
                <w:sz w:val="18"/>
                <w:szCs w:val="18"/>
                <w:lang w:val="lt-LT"/>
              </w:rPr>
            </w:pPr>
          </w:p>
        </w:tc>
        <w:tc>
          <w:tcPr>
            <w:tcW w:w="674" w:type="pct"/>
            <w:tcBorders>
              <w:left w:val="single" w:sz="4" w:space="0" w:color="auto"/>
              <w:right w:val="single" w:sz="4" w:space="0" w:color="auto"/>
            </w:tcBorders>
          </w:tcPr>
          <w:p w14:paraId="537D3EE7" w14:textId="77777777" w:rsidR="006824DD" w:rsidRPr="0095375C" w:rsidRDefault="006824DD" w:rsidP="006824DD">
            <w:pPr>
              <w:rPr>
                <w:sz w:val="18"/>
                <w:szCs w:val="18"/>
                <w:lang w:val="lt-LT"/>
              </w:rPr>
            </w:pPr>
          </w:p>
        </w:tc>
      </w:tr>
      <w:tr w:rsidR="006824DD" w:rsidRPr="0095375C" w14:paraId="49EBB950" w14:textId="06E30780"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4768C1A3" w14:textId="7202F0B9" w:rsidR="006824DD" w:rsidRPr="0095375C" w:rsidRDefault="006824DD" w:rsidP="006824DD">
            <w:pPr>
              <w:rPr>
                <w:color w:val="BFBFBF"/>
                <w:sz w:val="16"/>
                <w:szCs w:val="16"/>
                <w:lang w:val="lt-LT"/>
              </w:rPr>
            </w:pPr>
            <w:r w:rsidRPr="0095375C">
              <w:rPr>
                <w:color w:val="BFBFBF"/>
                <w:sz w:val="16"/>
                <w:szCs w:val="16"/>
                <w:lang w:val="lt-LT"/>
              </w:rPr>
              <w:t>J.Basanavičiaus g.</w:t>
            </w:r>
          </w:p>
        </w:tc>
        <w:tc>
          <w:tcPr>
            <w:tcW w:w="1064" w:type="pct"/>
            <w:tcBorders>
              <w:top w:val="single" w:sz="4" w:space="0" w:color="auto"/>
              <w:left w:val="nil"/>
              <w:bottom w:val="single" w:sz="4" w:space="0" w:color="auto"/>
              <w:right w:val="single" w:sz="4" w:space="0" w:color="auto"/>
            </w:tcBorders>
            <w:vAlign w:val="center"/>
          </w:tcPr>
          <w:p w14:paraId="18D959B7" w14:textId="77777777" w:rsidR="006824DD" w:rsidRPr="0095375C" w:rsidRDefault="006824DD" w:rsidP="006824DD">
            <w:pPr>
              <w:ind w:firstLine="147"/>
              <w:rPr>
                <w:sz w:val="18"/>
                <w:szCs w:val="18"/>
                <w:lang w:val="lt-LT"/>
              </w:rPr>
            </w:pPr>
            <w:r w:rsidRPr="0095375C">
              <w:rPr>
                <w:sz w:val="18"/>
                <w:szCs w:val="18"/>
                <w:lang w:val="lt-LT"/>
              </w:rPr>
              <w:t>Sausos šakos</w:t>
            </w:r>
          </w:p>
        </w:tc>
        <w:tc>
          <w:tcPr>
            <w:tcW w:w="530" w:type="pct"/>
            <w:tcBorders>
              <w:top w:val="single" w:sz="4" w:space="0" w:color="auto"/>
              <w:left w:val="nil"/>
              <w:bottom w:val="single" w:sz="4" w:space="0" w:color="auto"/>
              <w:right w:val="single" w:sz="4" w:space="0" w:color="auto"/>
            </w:tcBorders>
            <w:vAlign w:val="center"/>
          </w:tcPr>
          <w:p w14:paraId="6553909A" w14:textId="77777777" w:rsidR="006824DD" w:rsidRPr="0095375C" w:rsidRDefault="006824DD" w:rsidP="006824DD">
            <w:pPr>
              <w:jc w:val="center"/>
              <w:rPr>
                <w:sz w:val="18"/>
                <w:szCs w:val="18"/>
                <w:lang w:val="lt-LT"/>
              </w:rPr>
            </w:pPr>
            <w:r w:rsidRPr="0095375C">
              <w:rPr>
                <w:sz w:val="18"/>
                <w:szCs w:val="18"/>
                <w:lang w:val="lt-LT"/>
              </w:rPr>
              <w:t>0,17±0,06</w:t>
            </w:r>
          </w:p>
        </w:tc>
        <w:tc>
          <w:tcPr>
            <w:tcW w:w="304" w:type="pct"/>
            <w:tcBorders>
              <w:left w:val="single" w:sz="4" w:space="0" w:color="auto"/>
              <w:right w:val="single" w:sz="4" w:space="0" w:color="auto"/>
            </w:tcBorders>
          </w:tcPr>
          <w:p w14:paraId="6ED9F03A" w14:textId="77777777" w:rsidR="006824DD" w:rsidRPr="0095375C" w:rsidRDefault="006824DD" w:rsidP="006824DD">
            <w:pPr>
              <w:jc w:val="center"/>
              <w:rPr>
                <w:sz w:val="18"/>
                <w:szCs w:val="18"/>
                <w:lang w:val="lt-LT"/>
              </w:rPr>
            </w:pPr>
          </w:p>
        </w:tc>
        <w:tc>
          <w:tcPr>
            <w:tcW w:w="303" w:type="pct"/>
            <w:tcBorders>
              <w:left w:val="single" w:sz="4" w:space="0" w:color="auto"/>
              <w:right w:val="single" w:sz="4" w:space="0" w:color="auto"/>
            </w:tcBorders>
          </w:tcPr>
          <w:p w14:paraId="71D283D5" w14:textId="29DBC323" w:rsidR="006824DD" w:rsidRPr="0095375C" w:rsidRDefault="006824DD" w:rsidP="006824DD">
            <w:pPr>
              <w:jc w:val="center"/>
              <w:rPr>
                <w:sz w:val="18"/>
                <w:szCs w:val="18"/>
                <w:lang w:val="lt-LT"/>
              </w:rPr>
            </w:pPr>
          </w:p>
        </w:tc>
        <w:tc>
          <w:tcPr>
            <w:tcW w:w="304" w:type="pct"/>
            <w:tcBorders>
              <w:left w:val="single" w:sz="4" w:space="0" w:color="auto"/>
              <w:right w:val="single" w:sz="4" w:space="0" w:color="auto"/>
            </w:tcBorders>
          </w:tcPr>
          <w:p w14:paraId="0E0D86F4" w14:textId="3CD27B57" w:rsidR="006824DD" w:rsidRPr="0095375C" w:rsidRDefault="006824DD" w:rsidP="006824DD">
            <w:pPr>
              <w:jc w:val="center"/>
              <w:rPr>
                <w:sz w:val="18"/>
                <w:szCs w:val="18"/>
                <w:lang w:val="lt-LT"/>
              </w:rPr>
            </w:pPr>
          </w:p>
        </w:tc>
        <w:tc>
          <w:tcPr>
            <w:tcW w:w="303" w:type="pct"/>
            <w:tcBorders>
              <w:left w:val="single" w:sz="4" w:space="0" w:color="auto"/>
              <w:right w:val="nil"/>
            </w:tcBorders>
          </w:tcPr>
          <w:p w14:paraId="6A3229C4" w14:textId="28E90264" w:rsidR="006824DD" w:rsidRPr="0095375C" w:rsidRDefault="006824DD" w:rsidP="006824DD">
            <w:pPr>
              <w:jc w:val="center"/>
              <w:rPr>
                <w:sz w:val="18"/>
                <w:szCs w:val="18"/>
                <w:lang w:val="lt-LT"/>
              </w:rPr>
            </w:pPr>
          </w:p>
        </w:tc>
        <w:tc>
          <w:tcPr>
            <w:tcW w:w="683" w:type="pct"/>
            <w:tcBorders>
              <w:left w:val="single" w:sz="4" w:space="0" w:color="auto"/>
              <w:right w:val="single" w:sz="4" w:space="0" w:color="auto"/>
            </w:tcBorders>
          </w:tcPr>
          <w:p w14:paraId="43AC1207" w14:textId="77777777" w:rsidR="006824DD" w:rsidRPr="0095375C" w:rsidRDefault="006824DD" w:rsidP="006824DD">
            <w:pPr>
              <w:rPr>
                <w:sz w:val="18"/>
                <w:szCs w:val="18"/>
                <w:lang w:val="lt-LT"/>
              </w:rPr>
            </w:pPr>
          </w:p>
        </w:tc>
        <w:tc>
          <w:tcPr>
            <w:tcW w:w="674" w:type="pct"/>
            <w:tcBorders>
              <w:left w:val="single" w:sz="4" w:space="0" w:color="auto"/>
              <w:right w:val="single" w:sz="4" w:space="0" w:color="auto"/>
            </w:tcBorders>
          </w:tcPr>
          <w:p w14:paraId="4EA37C56" w14:textId="77777777" w:rsidR="006824DD" w:rsidRPr="0095375C" w:rsidRDefault="006824DD" w:rsidP="006824DD">
            <w:pPr>
              <w:rPr>
                <w:sz w:val="18"/>
                <w:szCs w:val="18"/>
                <w:lang w:val="lt-LT"/>
              </w:rPr>
            </w:pPr>
          </w:p>
        </w:tc>
      </w:tr>
      <w:tr w:rsidR="006824DD" w:rsidRPr="0095375C" w14:paraId="75EFEFD9" w14:textId="70E5C9FA"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73311F58" w14:textId="414CD061" w:rsidR="006824DD" w:rsidRPr="0095375C" w:rsidRDefault="006824DD" w:rsidP="006824DD">
            <w:pPr>
              <w:rPr>
                <w:color w:val="BFBFBF"/>
                <w:sz w:val="16"/>
                <w:szCs w:val="16"/>
                <w:lang w:val="lt-LT"/>
              </w:rPr>
            </w:pPr>
            <w:r w:rsidRPr="0095375C">
              <w:rPr>
                <w:color w:val="BFBFBF"/>
                <w:sz w:val="16"/>
                <w:szCs w:val="16"/>
                <w:lang w:val="lt-LT"/>
              </w:rPr>
              <w:t>J.Basanavičiaus g.</w:t>
            </w:r>
          </w:p>
        </w:tc>
        <w:tc>
          <w:tcPr>
            <w:tcW w:w="1064" w:type="pct"/>
            <w:tcBorders>
              <w:top w:val="single" w:sz="4" w:space="0" w:color="auto"/>
              <w:left w:val="nil"/>
              <w:bottom w:val="single" w:sz="4" w:space="0" w:color="auto"/>
              <w:right w:val="single" w:sz="4" w:space="0" w:color="auto"/>
            </w:tcBorders>
            <w:vAlign w:val="center"/>
          </w:tcPr>
          <w:p w14:paraId="3E8C5D11" w14:textId="77777777" w:rsidR="006824DD" w:rsidRPr="0095375C" w:rsidRDefault="006824DD" w:rsidP="006824DD">
            <w:pPr>
              <w:ind w:firstLine="147"/>
              <w:rPr>
                <w:sz w:val="18"/>
                <w:szCs w:val="18"/>
                <w:lang w:val="lt-LT"/>
              </w:rPr>
            </w:pPr>
            <w:r w:rsidRPr="0095375C">
              <w:rPr>
                <w:sz w:val="18"/>
                <w:szCs w:val="18"/>
                <w:lang w:val="lt-LT"/>
              </w:rPr>
              <w:t>Nekrozė</w:t>
            </w:r>
          </w:p>
        </w:tc>
        <w:tc>
          <w:tcPr>
            <w:tcW w:w="530" w:type="pct"/>
            <w:tcBorders>
              <w:top w:val="single" w:sz="4" w:space="0" w:color="auto"/>
              <w:left w:val="nil"/>
              <w:bottom w:val="single" w:sz="4" w:space="0" w:color="auto"/>
              <w:right w:val="single" w:sz="4" w:space="0" w:color="auto"/>
            </w:tcBorders>
            <w:vAlign w:val="center"/>
          </w:tcPr>
          <w:p w14:paraId="29DB36CF" w14:textId="77777777" w:rsidR="006824DD" w:rsidRPr="0095375C" w:rsidRDefault="006824DD" w:rsidP="006824DD">
            <w:pPr>
              <w:jc w:val="center"/>
              <w:rPr>
                <w:sz w:val="18"/>
                <w:szCs w:val="18"/>
                <w:lang w:val="lt-LT"/>
              </w:rPr>
            </w:pPr>
            <w:r w:rsidRPr="0095375C">
              <w:rPr>
                <w:sz w:val="18"/>
                <w:szCs w:val="18"/>
                <w:lang w:val="lt-LT"/>
              </w:rPr>
              <w:t>1,69±0,09</w:t>
            </w:r>
          </w:p>
        </w:tc>
        <w:tc>
          <w:tcPr>
            <w:tcW w:w="304" w:type="pct"/>
            <w:tcBorders>
              <w:left w:val="single" w:sz="4" w:space="0" w:color="auto"/>
              <w:bottom w:val="single" w:sz="4" w:space="0" w:color="auto"/>
              <w:right w:val="single" w:sz="4" w:space="0" w:color="auto"/>
            </w:tcBorders>
          </w:tcPr>
          <w:p w14:paraId="26393275" w14:textId="77777777" w:rsidR="006824DD" w:rsidRPr="0095375C" w:rsidRDefault="006824DD" w:rsidP="006824DD">
            <w:pPr>
              <w:jc w:val="center"/>
              <w:rPr>
                <w:sz w:val="18"/>
                <w:szCs w:val="18"/>
                <w:lang w:val="lt-LT"/>
              </w:rPr>
            </w:pPr>
          </w:p>
        </w:tc>
        <w:tc>
          <w:tcPr>
            <w:tcW w:w="303" w:type="pct"/>
            <w:tcBorders>
              <w:left w:val="single" w:sz="4" w:space="0" w:color="auto"/>
              <w:bottom w:val="single" w:sz="4" w:space="0" w:color="auto"/>
              <w:right w:val="single" w:sz="4" w:space="0" w:color="auto"/>
            </w:tcBorders>
          </w:tcPr>
          <w:p w14:paraId="27B309C7" w14:textId="39E1CB18" w:rsidR="006824DD" w:rsidRPr="0095375C" w:rsidRDefault="006824DD" w:rsidP="006824DD">
            <w:pPr>
              <w:jc w:val="center"/>
              <w:rPr>
                <w:sz w:val="18"/>
                <w:szCs w:val="18"/>
                <w:lang w:val="lt-LT"/>
              </w:rPr>
            </w:pPr>
          </w:p>
        </w:tc>
        <w:tc>
          <w:tcPr>
            <w:tcW w:w="304" w:type="pct"/>
            <w:tcBorders>
              <w:left w:val="single" w:sz="4" w:space="0" w:color="auto"/>
              <w:bottom w:val="single" w:sz="4" w:space="0" w:color="auto"/>
              <w:right w:val="single" w:sz="4" w:space="0" w:color="auto"/>
            </w:tcBorders>
          </w:tcPr>
          <w:p w14:paraId="4D2A9D15" w14:textId="34186A4E" w:rsidR="006824DD" w:rsidRPr="0095375C" w:rsidRDefault="006824DD" w:rsidP="006824DD">
            <w:pPr>
              <w:jc w:val="center"/>
              <w:rPr>
                <w:sz w:val="18"/>
                <w:szCs w:val="18"/>
                <w:lang w:val="lt-LT"/>
              </w:rPr>
            </w:pPr>
          </w:p>
        </w:tc>
        <w:tc>
          <w:tcPr>
            <w:tcW w:w="303" w:type="pct"/>
            <w:tcBorders>
              <w:left w:val="single" w:sz="4" w:space="0" w:color="auto"/>
              <w:bottom w:val="single" w:sz="4" w:space="0" w:color="auto"/>
              <w:right w:val="nil"/>
            </w:tcBorders>
          </w:tcPr>
          <w:p w14:paraId="422893A3" w14:textId="37FF0333" w:rsidR="006824DD" w:rsidRPr="0095375C" w:rsidRDefault="006824DD" w:rsidP="006824DD">
            <w:pPr>
              <w:jc w:val="center"/>
              <w:rPr>
                <w:sz w:val="18"/>
                <w:szCs w:val="18"/>
                <w:lang w:val="lt-LT"/>
              </w:rPr>
            </w:pPr>
          </w:p>
        </w:tc>
        <w:tc>
          <w:tcPr>
            <w:tcW w:w="683" w:type="pct"/>
            <w:tcBorders>
              <w:left w:val="single" w:sz="4" w:space="0" w:color="auto"/>
              <w:bottom w:val="single" w:sz="4" w:space="0" w:color="auto"/>
              <w:right w:val="single" w:sz="4" w:space="0" w:color="auto"/>
            </w:tcBorders>
          </w:tcPr>
          <w:p w14:paraId="199EC68B" w14:textId="77777777" w:rsidR="006824DD" w:rsidRPr="0095375C" w:rsidRDefault="006824DD" w:rsidP="006824DD">
            <w:pPr>
              <w:rPr>
                <w:sz w:val="18"/>
                <w:szCs w:val="18"/>
                <w:lang w:val="lt-LT"/>
              </w:rPr>
            </w:pPr>
          </w:p>
        </w:tc>
        <w:tc>
          <w:tcPr>
            <w:tcW w:w="674" w:type="pct"/>
            <w:tcBorders>
              <w:left w:val="single" w:sz="4" w:space="0" w:color="auto"/>
              <w:right w:val="single" w:sz="4" w:space="0" w:color="auto"/>
            </w:tcBorders>
          </w:tcPr>
          <w:p w14:paraId="3A827AC0" w14:textId="77777777" w:rsidR="006824DD" w:rsidRPr="0095375C" w:rsidRDefault="006824DD" w:rsidP="006824DD">
            <w:pPr>
              <w:rPr>
                <w:sz w:val="18"/>
                <w:szCs w:val="18"/>
                <w:lang w:val="lt-LT"/>
              </w:rPr>
            </w:pPr>
          </w:p>
        </w:tc>
      </w:tr>
      <w:tr w:rsidR="006824DD" w:rsidRPr="0095375C" w14:paraId="0D3C9D7F" w14:textId="3AABE633"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10D1448E" w14:textId="2DA5AE2F" w:rsidR="006824DD" w:rsidRPr="0095375C" w:rsidRDefault="006824DD" w:rsidP="006824DD">
            <w:pPr>
              <w:rPr>
                <w:color w:val="BFBFBF"/>
                <w:sz w:val="16"/>
                <w:szCs w:val="16"/>
                <w:lang w:val="lt-LT"/>
              </w:rPr>
            </w:pPr>
            <w:r w:rsidRPr="0095375C">
              <w:rPr>
                <w:color w:val="BFBFBF"/>
                <w:sz w:val="16"/>
                <w:szCs w:val="16"/>
                <w:lang w:val="lt-LT"/>
              </w:rPr>
              <w:t>J.Basanavičiaus g.</w:t>
            </w:r>
          </w:p>
        </w:tc>
        <w:tc>
          <w:tcPr>
            <w:tcW w:w="1594" w:type="pct"/>
            <w:gridSpan w:val="2"/>
            <w:tcBorders>
              <w:top w:val="single" w:sz="4" w:space="0" w:color="auto"/>
              <w:left w:val="nil"/>
              <w:bottom w:val="single" w:sz="4" w:space="0" w:color="auto"/>
              <w:right w:val="single" w:sz="4" w:space="0" w:color="auto"/>
            </w:tcBorders>
            <w:vAlign w:val="center"/>
          </w:tcPr>
          <w:p w14:paraId="473FC4A4" w14:textId="2AD99F03" w:rsidR="006824DD" w:rsidRPr="0095375C" w:rsidRDefault="006824DD" w:rsidP="006824DD">
            <w:pPr>
              <w:rPr>
                <w:sz w:val="18"/>
                <w:szCs w:val="18"/>
                <w:lang w:val="lt-LT"/>
              </w:rPr>
            </w:pPr>
            <w:r w:rsidRPr="0095375C">
              <w:rPr>
                <w:b/>
                <w:sz w:val="18"/>
                <w:szCs w:val="18"/>
                <w:lang w:val="lt-LT"/>
              </w:rPr>
              <w:t>Klevas paprastasis, 1</w:t>
            </w:r>
          </w:p>
        </w:tc>
        <w:tc>
          <w:tcPr>
            <w:tcW w:w="304" w:type="pct"/>
            <w:tcBorders>
              <w:top w:val="single" w:sz="4" w:space="0" w:color="auto"/>
              <w:left w:val="single" w:sz="4" w:space="0" w:color="auto"/>
              <w:right w:val="single" w:sz="4" w:space="0" w:color="auto"/>
            </w:tcBorders>
            <w:vAlign w:val="center"/>
          </w:tcPr>
          <w:p w14:paraId="0250FFD8" w14:textId="0D9484D4" w:rsidR="006824DD" w:rsidRPr="0095375C" w:rsidRDefault="006824DD" w:rsidP="006824DD">
            <w:pPr>
              <w:jc w:val="center"/>
              <w:rPr>
                <w:sz w:val="18"/>
                <w:szCs w:val="18"/>
                <w:lang w:val="lt-LT"/>
              </w:rPr>
            </w:pPr>
            <w:r w:rsidRPr="0095375C">
              <w:rPr>
                <w:color w:val="000000"/>
                <w:sz w:val="18"/>
                <w:szCs w:val="18"/>
                <w:lang w:val="lt-LT"/>
              </w:rPr>
              <w:t>100</w:t>
            </w:r>
          </w:p>
        </w:tc>
        <w:tc>
          <w:tcPr>
            <w:tcW w:w="303" w:type="pct"/>
            <w:tcBorders>
              <w:top w:val="single" w:sz="4" w:space="0" w:color="auto"/>
              <w:left w:val="single" w:sz="4" w:space="0" w:color="auto"/>
              <w:right w:val="single" w:sz="4" w:space="0" w:color="auto"/>
            </w:tcBorders>
            <w:vAlign w:val="center"/>
          </w:tcPr>
          <w:p w14:paraId="5F2C18B4" w14:textId="15B87556" w:rsidR="006824DD" w:rsidRPr="0095375C" w:rsidRDefault="006824DD" w:rsidP="006824DD">
            <w:pPr>
              <w:jc w:val="center"/>
              <w:rPr>
                <w:sz w:val="18"/>
                <w:szCs w:val="18"/>
                <w:lang w:val="lt-LT"/>
              </w:rPr>
            </w:pPr>
            <w:r w:rsidRPr="0095375C">
              <w:rPr>
                <w:color w:val="000000"/>
                <w:sz w:val="18"/>
                <w:szCs w:val="18"/>
                <w:lang w:val="lt-LT"/>
              </w:rPr>
              <w:t>0</w:t>
            </w:r>
          </w:p>
        </w:tc>
        <w:tc>
          <w:tcPr>
            <w:tcW w:w="304" w:type="pct"/>
            <w:tcBorders>
              <w:top w:val="single" w:sz="4" w:space="0" w:color="auto"/>
              <w:left w:val="single" w:sz="4" w:space="0" w:color="auto"/>
              <w:right w:val="single" w:sz="4" w:space="0" w:color="auto"/>
            </w:tcBorders>
            <w:vAlign w:val="center"/>
          </w:tcPr>
          <w:p w14:paraId="0200D46C" w14:textId="607A202F" w:rsidR="006824DD" w:rsidRPr="0095375C" w:rsidRDefault="006824DD" w:rsidP="006824DD">
            <w:pPr>
              <w:jc w:val="center"/>
              <w:rPr>
                <w:sz w:val="18"/>
                <w:szCs w:val="18"/>
                <w:lang w:val="lt-LT"/>
              </w:rPr>
            </w:pPr>
            <w:r w:rsidRPr="0095375C">
              <w:rPr>
                <w:color w:val="000000"/>
                <w:sz w:val="18"/>
                <w:szCs w:val="18"/>
                <w:lang w:val="lt-LT"/>
              </w:rPr>
              <w:t>100</w:t>
            </w:r>
          </w:p>
        </w:tc>
        <w:tc>
          <w:tcPr>
            <w:tcW w:w="303" w:type="pct"/>
            <w:tcBorders>
              <w:top w:val="single" w:sz="4" w:space="0" w:color="auto"/>
              <w:left w:val="single" w:sz="4" w:space="0" w:color="auto"/>
              <w:right w:val="nil"/>
            </w:tcBorders>
            <w:vAlign w:val="center"/>
          </w:tcPr>
          <w:p w14:paraId="13F63BB8" w14:textId="483190E7" w:rsidR="006824DD" w:rsidRPr="0095375C" w:rsidRDefault="006824DD" w:rsidP="006824DD">
            <w:pPr>
              <w:jc w:val="center"/>
              <w:rPr>
                <w:sz w:val="18"/>
                <w:szCs w:val="18"/>
                <w:lang w:val="lt-LT"/>
              </w:rPr>
            </w:pPr>
            <w:r w:rsidRPr="0095375C">
              <w:rPr>
                <w:color w:val="000000"/>
                <w:sz w:val="18"/>
                <w:szCs w:val="18"/>
                <w:lang w:val="lt-LT"/>
              </w:rPr>
              <w:t>0</w:t>
            </w:r>
          </w:p>
        </w:tc>
        <w:tc>
          <w:tcPr>
            <w:tcW w:w="683" w:type="pct"/>
            <w:tcBorders>
              <w:top w:val="single" w:sz="4" w:space="0" w:color="auto"/>
              <w:left w:val="single" w:sz="4" w:space="0" w:color="auto"/>
              <w:right w:val="single" w:sz="4" w:space="0" w:color="auto"/>
            </w:tcBorders>
          </w:tcPr>
          <w:p w14:paraId="00ABFE59" w14:textId="77777777" w:rsidR="006824DD" w:rsidRPr="0095375C" w:rsidRDefault="006824DD" w:rsidP="006824DD">
            <w:pPr>
              <w:rPr>
                <w:sz w:val="18"/>
                <w:szCs w:val="18"/>
                <w:lang w:val="lt-LT"/>
              </w:rPr>
            </w:pPr>
          </w:p>
        </w:tc>
        <w:tc>
          <w:tcPr>
            <w:tcW w:w="674" w:type="pct"/>
            <w:tcBorders>
              <w:left w:val="single" w:sz="4" w:space="0" w:color="auto"/>
              <w:right w:val="single" w:sz="4" w:space="0" w:color="auto"/>
            </w:tcBorders>
          </w:tcPr>
          <w:p w14:paraId="6FAB132F" w14:textId="77777777" w:rsidR="006824DD" w:rsidRPr="0095375C" w:rsidRDefault="006824DD" w:rsidP="006824DD">
            <w:pPr>
              <w:rPr>
                <w:sz w:val="18"/>
                <w:szCs w:val="18"/>
                <w:lang w:val="lt-LT"/>
              </w:rPr>
            </w:pPr>
          </w:p>
        </w:tc>
      </w:tr>
      <w:tr w:rsidR="006824DD" w:rsidRPr="0095375C" w14:paraId="1DDF5D10" w14:textId="110BD80E"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6972DAF0" w14:textId="5CB9B81D" w:rsidR="006824DD" w:rsidRPr="0095375C" w:rsidRDefault="006824DD" w:rsidP="006824DD">
            <w:pPr>
              <w:rPr>
                <w:color w:val="BFBFBF"/>
                <w:sz w:val="16"/>
                <w:szCs w:val="16"/>
                <w:lang w:val="lt-LT"/>
              </w:rPr>
            </w:pPr>
            <w:r w:rsidRPr="0095375C">
              <w:rPr>
                <w:color w:val="BFBFBF"/>
                <w:sz w:val="16"/>
                <w:szCs w:val="16"/>
                <w:lang w:val="lt-LT"/>
              </w:rPr>
              <w:t>J.Basanavičiaus g.</w:t>
            </w:r>
          </w:p>
        </w:tc>
        <w:tc>
          <w:tcPr>
            <w:tcW w:w="1064" w:type="pct"/>
            <w:tcBorders>
              <w:top w:val="single" w:sz="4" w:space="0" w:color="auto"/>
              <w:left w:val="nil"/>
              <w:bottom w:val="single" w:sz="4" w:space="0" w:color="auto"/>
              <w:right w:val="single" w:sz="4" w:space="0" w:color="auto"/>
            </w:tcBorders>
            <w:vAlign w:val="center"/>
          </w:tcPr>
          <w:p w14:paraId="7646262A" w14:textId="77777777" w:rsidR="006824DD" w:rsidRPr="0095375C" w:rsidRDefault="006824DD" w:rsidP="006824DD">
            <w:pPr>
              <w:ind w:firstLine="147"/>
              <w:rPr>
                <w:sz w:val="18"/>
                <w:szCs w:val="18"/>
                <w:lang w:val="lt-LT"/>
              </w:rPr>
            </w:pPr>
            <w:r w:rsidRPr="0095375C">
              <w:rPr>
                <w:sz w:val="18"/>
                <w:szCs w:val="18"/>
                <w:lang w:val="lt-LT"/>
              </w:rPr>
              <w:t>Kamieno pažeidimai</w:t>
            </w:r>
          </w:p>
        </w:tc>
        <w:tc>
          <w:tcPr>
            <w:tcW w:w="530" w:type="pct"/>
            <w:tcBorders>
              <w:top w:val="single" w:sz="4" w:space="0" w:color="auto"/>
              <w:left w:val="nil"/>
              <w:bottom w:val="single" w:sz="4" w:space="0" w:color="auto"/>
              <w:right w:val="single" w:sz="4" w:space="0" w:color="auto"/>
            </w:tcBorders>
            <w:vAlign w:val="center"/>
          </w:tcPr>
          <w:p w14:paraId="7C33188F" w14:textId="77777777" w:rsidR="006824DD" w:rsidRPr="0095375C" w:rsidRDefault="006824DD" w:rsidP="006824DD">
            <w:pPr>
              <w:jc w:val="center"/>
              <w:rPr>
                <w:sz w:val="18"/>
                <w:szCs w:val="18"/>
                <w:lang w:val="lt-LT"/>
              </w:rPr>
            </w:pPr>
            <w:r w:rsidRPr="0095375C">
              <w:rPr>
                <w:sz w:val="18"/>
                <w:szCs w:val="18"/>
                <w:lang w:val="lt-LT"/>
              </w:rPr>
              <w:t>1,00±0,00</w:t>
            </w:r>
          </w:p>
        </w:tc>
        <w:tc>
          <w:tcPr>
            <w:tcW w:w="304" w:type="pct"/>
            <w:tcBorders>
              <w:left w:val="single" w:sz="4" w:space="0" w:color="auto"/>
              <w:right w:val="single" w:sz="4" w:space="0" w:color="auto"/>
            </w:tcBorders>
          </w:tcPr>
          <w:p w14:paraId="08E345C0" w14:textId="77777777" w:rsidR="006824DD" w:rsidRPr="0095375C" w:rsidRDefault="006824DD" w:rsidP="006824DD">
            <w:pPr>
              <w:jc w:val="center"/>
              <w:rPr>
                <w:sz w:val="18"/>
                <w:szCs w:val="18"/>
                <w:lang w:val="lt-LT"/>
              </w:rPr>
            </w:pPr>
          </w:p>
        </w:tc>
        <w:tc>
          <w:tcPr>
            <w:tcW w:w="303" w:type="pct"/>
            <w:tcBorders>
              <w:left w:val="single" w:sz="4" w:space="0" w:color="auto"/>
              <w:right w:val="single" w:sz="4" w:space="0" w:color="auto"/>
            </w:tcBorders>
          </w:tcPr>
          <w:p w14:paraId="136C6EA2" w14:textId="7873ADE6" w:rsidR="006824DD" w:rsidRPr="0095375C" w:rsidRDefault="006824DD" w:rsidP="006824DD">
            <w:pPr>
              <w:jc w:val="center"/>
              <w:rPr>
                <w:sz w:val="18"/>
                <w:szCs w:val="18"/>
                <w:lang w:val="lt-LT"/>
              </w:rPr>
            </w:pPr>
          </w:p>
        </w:tc>
        <w:tc>
          <w:tcPr>
            <w:tcW w:w="304" w:type="pct"/>
            <w:tcBorders>
              <w:left w:val="single" w:sz="4" w:space="0" w:color="auto"/>
              <w:right w:val="single" w:sz="4" w:space="0" w:color="auto"/>
            </w:tcBorders>
          </w:tcPr>
          <w:p w14:paraId="17A7B974" w14:textId="39BC99FE" w:rsidR="006824DD" w:rsidRPr="0095375C" w:rsidRDefault="006824DD" w:rsidP="006824DD">
            <w:pPr>
              <w:jc w:val="center"/>
              <w:rPr>
                <w:sz w:val="18"/>
                <w:szCs w:val="18"/>
                <w:lang w:val="lt-LT"/>
              </w:rPr>
            </w:pPr>
          </w:p>
        </w:tc>
        <w:tc>
          <w:tcPr>
            <w:tcW w:w="303" w:type="pct"/>
            <w:tcBorders>
              <w:left w:val="single" w:sz="4" w:space="0" w:color="auto"/>
              <w:right w:val="nil"/>
            </w:tcBorders>
          </w:tcPr>
          <w:p w14:paraId="6CD9C9C7" w14:textId="74E1DB51" w:rsidR="006824DD" w:rsidRPr="0095375C" w:rsidRDefault="006824DD" w:rsidP="006824DD">
            <w:pPr>
              <w:jc w:val="center"/>
              <w:rPr>
                <w:sz w:val="18"/>
                <w:szCs w:val="18"/>
                <w:lang w:val="lt-LT"/>
              </w:rPr>
            </w:pPr>
          </w:p>
        </w:tc>
        <w:tc>
          <w:tcPr>
            <w:tcW w:w="683" w:type="pct"/>
            <w:tcBorders>
              <w:left w:val="single" w:sz="4" w:space="0" w:color="auto"/>
              <w:right w:val="single" w:sz="4" w:space="0" w:color="auto"/>
            </w:tcBorders>
          </w:tcPr>
          <w:p w14:paraId="549E88D6" w14:textId="77777777" w:rsidR="006824DD" w:rsidRPr="0095375C" w:rsidRDefault="006824DD" w:rsidP="006824DD">
            <w:pPr>
              <w:rPr>
                <w:sz w:val="18"/>
                <w:szCs w:val="18"/>
                <w:lang w:val="lt-LT"/>
              </w:rPr>
            </w:pPr>
          </w:p>
        </w:tc>
        <w:tc>
          <w:tcPr>
            <w:tcW w:w="674" w:type="pct"/>
            <w:tcBorders>
              <w:left w:val="single" w:sz="4" w:space="0" w:color="auto"/>
              <w:right w:val="single" w:sz="4" w:space="0" w:color="auto"/>
            </w:tcBorders>
          </w:tcPr>
          <w:p w14:paraId="0E6C4CCF" w14:textId="77777777" w:rsidR="006824DD" w:rsidRPr="0095375C" w:rsidRDefault="006824DD" w:rsidP="006824DD">
            <w:pPr>
              <w:rPr>
                <w:sz w:val="18"/>
                <w:szCs w:val="18"/>
                <w:lang w:val="lt-LT"/>
              </w:rPr>
            </w:pPr>
          </w:p>
        </w:tc>
      </w:tr>
      <w:tr w:rsidR="006824DD" w:rsidRPr="0095375C" w14:paraId="5CFC3FE2" w14:textId="6BCB4BC2"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1D01FFF6" w14:textId="32DCBA9D" w:rsidR="006824DD" w:rsidRPr="0095375C" w:rsidRDefault="006824DD" w:rsidP="006824DD">
            <w:pPr>
              <w:rPr>
                <w:color w:val="BFBFBF"/>
                <w:sz w:val="16"/>
                <w:szCs w:val="16"/>
                <w:lang w:val="lt-LT"/>
              </w:rPr>
            </w:pPr>
            <w:r w:rsidRPr="0095375C">
              <w:rPr>
                <w:color w:val="BFBFBF"/>
                <w:sz w:val="16"/>
                <w:szCs w:val="16"/>
                <w:lang w:val="lt-LT"/>
              </w:rPr>
              <w:t>J.Basanavičiaus g.</w:t>
            </w:r>
          </w:p>
        </w:tc>
        <w:tc>
          <w:tcPr>
            <w:tcW w:w="1064" w:type="pct"/>
            <w:tcBorders>
              <w:top w:val="single" w:sz="4" w:space="0" w:color="auto"/>
              <w:left w:val="nil"/>
              <w:bottom w:val="single" w:sz="4" w:space="0" w:color="auto"/>
              <w:right w:val="single" w:sz="4" w:space="0" w:color="auto"/>
            </w:tcBorders>
            <w:vAlign w:val="center"/>
          </w:tcPr>
          <w:p w14:paraId="70C54F57" w14:textId="77777777" w:rsidR="006824DD" w:rsidRPr="0095375C" w:rsidRDefault="006824DD" w:rsidP="006824DD">
            <w:pPr>
              <w:ind w:firstLine="147"/>
              <w:rPr>
                <w:sz w:val="18"/>
                <w:szCs w:val="18"/>
                <w:lang w:val="lt-LT"/>
              </w:rPr>
            </w:pPr>
            <w:r w:rsidRPr="0095375C">
              <w:rPr>
                <w:sz w:val="18"/>
                <w:szCs w:val="18"/>
                <w:lang w:val="lt-LT"/>
              </w:rPr>
              <w:t>Medienos puvinys</w:t>
            </w:r>
          </w:p>
        </w:tc>
        <w:tc>
          <w:tcPr>
            <w:tcW w:w="530" w:type="pct"/>
            <w:tcBorders>
              <w:top w:val="single" w:sz="4" w:space="0" w:color="auto"/>
              <w:left w:val="nil"/>
              <w:bottom w:val="single" w:sz="4" w:space="0" w:color="auto"/>
              <w:right w:val="single" w:sz="4" w:space="0" w:color="auto"/>
            </w:tcBorders>
            <w:vAlign w:val="center"/>
          </w:tcPr>
          <w:p w14:paraId="5C81A7AD" w14:textId="77777777" w:rsidR="006824DD" w:rsidRPr="0095375C" w:rsidRDefault="006824DD" w:rsidP="006824DD">
            <w:pPr>
              <w:jc w:val="center"/>
              <w:rPr>
                <w:sz w:val="18"/>
                <w:szCs w:val="18"/>
                <w:lang w:val="lt-LT"/>
              </w:rPr>
            </w:pPr>
            <w:r w:rsidRPr="0095375C">
              <w:rPr>
                <w:sz w:val="18"/>
                <w:szCs w:val="18"/>
                <w:lang w:val="lt-LT"/>
              </w:rPr>
              <w:t>2,00±0,00</w:t>
            </w:r>
          </w:p>
        </w:tc>
        <w:tc>
          <w:tcPr>
            <w:tcW w:w="304" w:type="pct"/>
            <w:tcBorders>
              <w:left w:val="single" w:sz="4" w:space="0" w:color="auto"/>
              <w:right w:val="single" w:sz="4" w:space="0" w:color="auto"/>
            </w:tcBorders>
          </w:tcPr>
          <w:p w14:paraId="5EB2B96F" w14:textId="77777777" w:rsidR="006824DD" w:rsidRPr="0095375C" w:rsidRDefault="006824DD" w:rsidP="006824DD">
            <w:pPr>
              <w:jc w:val="center"/>
              <w:rPr>
                <w:sz w:val="18"/>
                <w:szCs w:val="18"/>
                <w:lang w:val="lt-LT"/>
              </w:rPr>
            </w:pPr>
          </w:p>
        </w:tc>
        <w:tc>
          <w:tcPr>
            <w:tcW w:w="303" w:type="pct"/>
            <w:tcBorders>
              <w:left w:val="single" w:sz="4" w:space="0" w:color="auto"/>
              <w:right w:val="single" w:sz="4" w:space="0" w:color="auto"/>
            </w:tcBorders>
          </w:tcPr>
          <w:p w14:paraId="52FCC3B2" w14:textId="11F77E3E" w:rsidR="006824DD" w:rsidRPr="0095375C" w:rsidRDefault="006824DD" w:rsidP="006824DD">
            <w:pPr>
              <w:jc w:val="center"/>
              <w:rPr>
                <w:sz w:val="18"/>
                <w:szCs w:val="18"/>
                <w:lang w:val="lt-LT"/>
              </w:rPr>
            </w:pPr>
          </w:p>
        </w:tc>
        <w:tc>
          <w:tcPr>
            <w:tcW w:w="304" w:type="pct"/>
            <w:tcBorders>
              <w:left w:val="single" w:sz="4" w:space="0" w:color="auto"/>
              <w:right w:val="single" w:sz="4" w:space="0" w:color="auto"/>
            </w:tcBorders>
          </w:tcPr>
          <w:p w14:paraId="58FCA680" w14:textId="41DCE9A9" w:rsidR="006824DD" w:rsidRPr="0095375C" w:rsidRDefault="006824DD" w:rsidP="006824DD">
            <w:pPr>
              <w:jc w:val="center"/>
              <w:rPr>
                <w:sz w:val="18"/>
                <w:szCs w:val="18"/>
                <w:lang w:val="lt-LT"/>
              </w:rPr>
            </w:pPr>
          </w:p>
        </w:tc>
        <w:tc>
          <w:tcPr>
            <w:tcW w:w="303" w:type="pct"/>
            <w:tcBorders>
              <w:left w:val="single" w:sz="4" w:space="0" w:color="auto"/>
              <w:right w:val="nil"/>
            </w:tcBorders>
          </w:tcPr>
          <w:p w14:paraId="0C8B9178" w14:textId="18824779" w:rsidR="006824DD" w:rsidRPr="0095375C" w:rsidRDefault="006824DD" w:rsidP="006824DD">
            <w:pPr>
              <w:jc w:val="center"/>
              <w:rPr>
                <w:sz w:val="18"/>
                <w:szCs w:val="18"/>
                <w:lang w:val="lt-LT"/>
              </w:rPr>
            </w:pPr>
          </w:p>
        </w:tc>
        <w:tc>
          <w:tcPr>
            <w:tcW w:w="683" w:type="pct"/>
            <w:tcBorders>
              <w:left w:val="single" w:sz="4" w:space="0" w:color="auto"/>
              <w:right w:val="single" w:sz="4" w:space="0" w:color="auto"/>
            </w:tcBorders>
          </w:tcPr>
          <w:p w14:paraId="1AACD07B" w14:textId="77777777" w:rsidR="006824DD" w:rsidRPr="0095375C" w:rsidRDefault="006824DD" w:rsidP="006824DD">
            <w:pPr>
              <w:rPr>
                <w:sz w:val="18"/>
                <w:szCs w:val="18"/>
                <w:lang w:val="lt-LT"/>
              </w:rPr>
            </w:pPr>
          </w:p>
        </w:tc>
        <w:tc>
          <w:tcPr>
            <w:tcW w:w="674" w:type="pct"/>
            <w:tcBorders>
              <w:left w:val="single" w:sz="4" w:space="0" w:color="auto"/>
              <w:right w:val="single" w:sz="4" w:space="0" w:color="auto"/>
            </w:tcBorders>
          </w:tcPr>
          <w:p w14:paraId="712631E8" w14:textId="77777777" w:rsidR="006824DD" w:rsidRPr="0095375C" w:rsidRDefault="006824DD" w:rsidP="006824DD">
            <w:pPr>
              <w:rPr>
                <w:sz w:val="18"/>
                <w:szCs w:val="18"/>
                <w:lang w:val="lt-LT"/>
              </w:rPr>
            </w:pPr>
          </w:p>
        </w:tc>
      </w:tr>
      <w:tr w:rsidR="006824DD" w:rsidRPr="0095375C" w14:paraId="66F5EB67" w14:textId="615588CA"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542BAF2C" w14:textId="07091B47" w:rsidR="006824DD" w:rsidRPr="0095375C" w:rsidRDefault="006824DD" w:rsidP="006824DD">
            <w:pPr>
              <w:rPr>
                <w:color w:val="BFBFBF"/>
                <w:sz w:val="16"/>
                <w:szCs w:val="16"/>
                <w:lang w:val="lt-LT"/>
              </w:rPr>
            </w:pPr>
            <w:r w:rsidRPr="0095375C">
              <w:rPr>
                <w:color w:val="BFBFBF"/>
                <w:sz w:val="16"/>
                <w:szCs w:val="16"/>
                <w:lang w:val="lt-LT"/>
              </w:rPr>
              <w:t>J.Basanavičiaus g.</w:t>
            </w:r>
          </w:p>
        </w:tc>
        <w:tc>
          <w:tcPr>
            <w:tcW w:w="1064" w:type="pct"/>
            <w:tcBorders>
              <w:top w:val="single" w:sz="4" w:space="0" w:color="auto"/>
              <w:left w:val="nil"/>
              <w:bottom w:val="single" w:sz="4" w:space="0" w:color="auto"/>
              <w:right w:val="single" w:sz="4" w:space="0" w:color="auto"/>
            </w:tcBorders>
            <w:vAlign w:val="center"/>
          </w:tcPr>
          <w:p w14:paraId="2AEBFE4E" w14:textId="77777777" w:rsidR="006824DD" w:rsidRPr="0095375C" w:rsidRDefault="006824DD" w:rsidP="006824DD">
            <w:pPr>
              <w:ind w:firstLine="147"/>
              <w:rPr>
                <w:sz w:val="18"/>
                <w:szCs w:val="18"/>
                <w:lang w:val="lt-LT"/>
              </w:rPr>
            </w:pPr>
            <w:r w:rsidRPr="0095375C">
              <w:rPr>
                <w:sz w:val="18"/>
                <w:szCs w:val="18"/>
                <w:lang w:val="lt-LT"/>
              </w:rPr>
              <w:t>Sausos šakos</w:t>
            </w:r>
          </w:p>
        </w:tc>
        <w:tc>
          <w:tcPr>
            <w:tcW w:w="530" w:type="pct"/>
            <w:tcBorders>
              <w:top w:val="single" w:sz="4" w:space="0" w:color="auto"/>
              <w:left w:val="nil"/>
              <w:bottom w:val="single" w:sz="4" w:space="0" w:color="auto"/>
              <w:right w:val="single" w:sz="4" w:space="0" w:color="auto"/>
            </w:tcBorders>
            <w:vAlign w:val="center"/>
          </w:tcPr>
          <w:p w14:paraId="3A87CF94" w14:textId="77777777" w:rsidR="006824DD" w:rsidRPr="0095375C" w:rsidRDefault="006824DD" w:rsidP="006824DD">
            <w:pPr>
              <w:jc w:val="center"/>
              <w:rPr>
                <w:sz w:val="18"/>
                <w:szCs w:val="18"/>
                <w:lang w:val="lt-LT"/>
              </w:rPr>
            </w:pPr>
            <w:r w:rsidRPr="0095375C">
              <w:rPr>
                <w:sz w:val="18"/>
                <w:szCs w:val="18"/>
                <w:lang w:val="lt-LT"/>
              </w:rPr>
              <w:t>1,00±0,00</w:t>
            </w:r>
          </w:p>
        </w:tc>
        <w:tc>
          <w:tcPr>
            <w:tcW w:w="304" w:type="pct"/>
            <w:tcBorders>
              <w:left w:val="single" w:sz="4" w:space="0" w:color="auto"/>
              <w:bottom w:val="single" w:sz="4" w:space="0" w:color="auto"/>
              <w:right w:val="single" w:sz="4" w:space="0" w:color="auto"/>
            </w:tcBorders>
          </w:tcPr>
          <w:p w14:paraId="2A1C1E4B" w14:textId="77777777" w:rsidR="006824DD" w:rsidRPr="0095375C" w:rsidRDefault="006824DD" w:rsidP="006824DD">
            <w:pPr>
              <w:jc w:val="center"/>
              <w:rPr>
                <w:sz w:val="18"/>
                <w:szCs w:val="18"/>
                <w:lang w:val="lt-LT"/>
              </w:rPr>
            </w:pPr>
          </w:p>
        </w:tc>
        <w:tc>
          <w:tcPr>
            <w:tcW w:w="303" w:type="pct"/>
            <w:tcBorders>
              <w:left w:val="single" w:sz="4" w:space="0" w:color="auto"/>
              <w:bottom w:val="single" w:sz="4" w:space="0" w:color="auto"/>
              <w:right w:val="single" w:sz="4" w:space="0" w:color="auto"/>
            </w:tcBorders>
          </w:tcPr>
          <w:p w14:paraId="1AF3AB32" w14:textId="0980B7E9" w:rsidR="006824DD" w:rsidRPr="0095375C" w:rsidRDefault="006824DD" w:rsidP="006824DD">
            <w:pPr>
              <w:jc w:val="center"/>
              <w:rPr>
                <w:sz w:val="18"/>
                <w:szCs w:val="18"/>
                <w:lang w:val="lt-LT"/>
              </w:rPr>
            </w:pPr>
          </w:p>
        </w:tc>
        <w:tc>
          <w:tcPr>
            <w:tcW w:w="304" w:type="pct"/>
            <w:tcBorders>
              <w:left w:val="single" w:sz="4" w:space="0" w:color="auto"/>
              <w:bottom w:val="single" w:sz="4" w:space="0" w:color="auto"/>
              <w:right w:val="single" w:sz="4" w:space="0" w:color="auto"/>
            </w:tcBorders>
          </w:tcPr>
          <w:p w14:paraId="78B8F82B" w14:textId="45EC728F" w:rsidR="006824DD" w:rsidRPr="0095375C" w:rsidRDefault="006824DD" w:rsidP="006824DD">
            <w:pPr>
              <w:jc w:val="center"/>
              <w:rPr>
                <w:sz w:val="18"/>
                <w:szCs w:val="18"/>
                <w:lang w:val="lt-LT"/>
              </w:rPr>
            </w:pPr>
          </w:p>
        </w:tc>
        <w:tc>
          <w:tcPr>
            <w:tcW w:w="303" w:type="pct"/>
            <w:tcBorders>
              <w:left w:val="single" w:sz="4" w:space="0" w:color="auto"/>
              <w:bottom w:val="single" w:sz="4" w:space="0" w:color="auto"/>
              <w:right w:val="nil"/>
            </w:tcBorders>
          </w:tcPr>
          <w:p w14:paraId="186BD236" w14:textId="6F8C6985" w:rsidR="006824DD" w:rsidRPr="0095375C" w:rsidRDefault="006824DD" w:rsidP="006824DD">
            <w:pPr>
              <w:jc w:val="center"/>
              <w:rPr>
                <w:sz w:val="18"/>
                <w:szCs w:val="18"/>
                <w:lang w:val="lt-LT"/>
              </w:rPr>
            </w:pPr>
          </w:p>
        </w:tc>
        <w:tc>
          <w:tcPr>
            <w:tcW w:w="683" w:type="pct"/>
            <w:tcBorders>
              <w:left w:val="single" w:sz="4" w:space="0" w:color="auto"/>
              <w:bottom w:val="single" w:sz="4" w:space="0" w:color="auto"/>
              <w:right w:val="single" w:sz="4" w:space="0" w:color="auto"/>
            </w:tcBorders>
          </w:tcPr>
          <w:p w14:paraId="4E56E1EA" w14:textId="77777777" w:rsidR="006824DD" w:rsidRPr="0095375C" w:rsidRDefault="006824DD" w:rsidP="006824DD">
            <w:pPr>
              <w:rPr>
                <w:sz w:val="18"/>
                <w:szCs w:val="18"/>
                <w:lang w:val="lt-LT"/>
              </w:rPr>
            </w:pPr>
          </w:p>
        </w:tc>
        <w:tc>
          <w:tcPr>
            <w:tcW w:w="674" w:type="pct"/>
            <w:tcBorders>
              <w:left w:val="single" w:sz="4" w:space="0" w:color="auto"/>
              <w:right w:val="single" w:sz="4" w:space="0" w:color="auto"/>
            </w:tcBorders>
          </w:tcPr>
          <w:p w14:paraId="296DA2CC" w14:textId="77777777" w:rsidR="006824DD" w:rsidRPr="0095375C" w:rsidRDefault="006824DD" w:rsidP="006824DD">
            <w:pPr>
              <w:rPr>
                <w:sz w:val="18"/>
                <w:szCs w:val="18"/>
                <w:lang w:val="lt-LT"/>
              </w:rPr>
            </w:pPr>
          </w:p>
        </w:tc>
      </w:tr>
      <w:tr w:rsidR="006824DD" w:rsidRPr="0095375C" w14:paraId="3C77B42F" w14:textId="6E0B37C9"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0354BCCB" w14:textId="4C7183AC" w:rsidR="006824DD" w:rsidRPr="0095375C" w:rsidRDefault="006824DD" w:rsidP="006824DD">
            <w:pPr>
              <w:rPr>
                <w:color w:val="BFBFBF"/>
                <w:sz w:val="16"/>
                <w:szCs w:val="16"/>
                <w:lang w:val="lt-LT"/>
              </w:rPr>
            </w:pPr>
            <w:r w:rsidRPr="0095375C">
              <w:rPr>
                <w:color w:val="BFBFBF"/>
                <w:sz w:val="16"/>
                <w:szCs w:val="16"/>
                <w:lang w:val="lt-LT"/>
              </w:rPr>
              <w:t>J.Basanavičiaus g.</w:t>
            </w:r>
          </w:p>
        </w:tc>
        <w:tc>
          <w:tcPr>
            <w:tcW w:w="1594" w:type="pct"/>
            <w:gridSpan w:val="2"/>
            <w:tcBorders>
              <w:top w:val="single" w:sz="4" w:space="0" w:color="auto"/>
              <w:left w:val="nil"/>
              <w:bottom w:val="single" w:sz="4" w:space="0" w:color="auto"/>
              <w:right w:val="single" w:sz="4" w:space="0" w:color="auto"/>
            </w:tcBorders>
            <w:vAlign w:val="center"/>
          </w:tcPr>
          <w:p w14:paraId="64DB5A36" w14:textId="79B5F58D" w:rsidR="006824DD" w:rsidRPr="0095375C" w:rsidRDefault="006824DD" w:rsidP="006824DD">
            <w:pPr>
              <w:rPr>
                <w:sz w:val="18"/>
                <w:szCs w:val="18"/>
                <w:lang w:val="lt-LT"/>
              </w:rPr>
            </w:pPr>
            <w:r w:rsidRPr="0095375C">
              <w:rPr>
                <w:b/>
                <w:sz w:val="18"/>
                <w:szCs w:val="18"/>
                <w:lang w:val="lt-LT"/>
              </w:rPr>
              <w:t>Liepa mažalapė, 3</w:t>
            </w:r>
          </w:p>
        </w:tc>
        <w:tc>
          <w:tcPr>
            <w:tcW w:w="304" w:type="pct"/>
            <w:tcBorders>
              <w:top w:val="single" w:sz="4" w:space="0" w:color="auto"/>
              <w:left w:val="single" w:sz="4" w:space="0" w:color="auto"/>
              <w:right w:val="single" w:sz="4" w:space="0" w:color="auto"/>
            </w:tcBorders>
            <w:vAlign w:val="center"/>
          </w:tcPr>
          <w:p w14:paraId="368BB3AC" w14:textId="5722D295" w:rsidR="006824DD" w:rsidRPr="0095375C" w:rsidRDefault="006824DD" w:rsidP="006824DD">
            <w:pPr>
              <w:jc w:val="center"/>
              <w:rPr>
                <w:sz w:val="18"/>
                <w:szCs w:val="18"/>
                <w:lang w:val="lt-LT"/>
              </w:rPr>
            </w:pPr>
            <w:r w:rsidRPr="0095375C">
              <w:rPr>
                <w:color w:val="000000"/>
                <w:sz w:val="18"/>
                <w:szCs w:val="18"/>
                <w:lang w:val="lt-LT"/>
              </w:rPr>
              <w:t>67</w:t>
            </w:r>
          </w:p>
        </w:tc>
        <w:tc>
          <w:tcPr>
            <w:tcW w:w="303" w:type="pct"/>
            <w:tcBorders>
              <w:top w:val="single" w:sz="4" w:space="0" w:color="auto"/>
              <w:left w:val="single" w:sz="4" w:space="0" w:color="auto"/>
              <w:right w:val="single" w:sz="4" w:space="0" w:color="auto"/>
            </w:tcBorders>
            <w:vAlign w:val="center"/>
          </w:tcPr>
          <w:p w14:paraId="18EEE01A" w14:textId="6DF58680" w:rsidR="006824DD" w:rsidRPr="0095375C" w:rsidRDefault="006824DD" w:rsidP="006824DD">
            <w:pPr>
              <w:jc w:val="center"/>
              <w:rPr>
                <w:sz w:val="18"/>
                <w:szCs w:val="18"/>
                <w:lang w:val="lt-LT"/>
              </w:rPr>
            </w:pPr>
            <w:r w:rsidRPr="0095375C">
              <w:rPr>
                <w:color w:val="000000"/>
                <w:sz w:val="18"/>
                <w:szCs w:val="18"/>
                <w:lang w:val="lt-LT"/>
              </w:rPr>
              <w:t>67</w:t>
            </w:r>
          </w:p>
        </w:tc>
        <w:tc>
          <w:tcPr>
            <w:tcW w:w="304" w:type="pct"/>
            <w:tcBorders>
              <w:top w:val="single" w:sz="4" w:space="0" w:color="auto"/>
              <w:left w:val="single" w:sz="4" w:space="0" w:color="auto"/>
              <w:right w:val="single" w:sz="4" w:space="0" w:color="auto"/>
            </w:tcBorders>
            <w:vAlign w:val="center"/>
          </w:tcPr>
          <w:p w14:paraId="3169D706" w14:textId="7F35DDAC" w:rsidR="006824DD" w:rsidRPr="0095375C" w:rsidRDefault="006824DD" w:rsidP="006824DD">
            <w:pPr>
              <w:jc w:val="center"/>
              <w:rPr>
                <w:sz w:val="18"/>
                <w:szCs w:val="18"/>
                <w:lang w:val="lt-LT"/>
              </w:rPr>
            </w:pPr>
            <w:r w:rsidRPr="0095375C">
              <w:rPr>
                <w:color w:val="000000"/>
                <w:sz w:val="18"/>
                <w:szCs w:val="18"/>
                <w:lang w:val="lt-LT"/>
              </w:rPr>
              <w:t>0</w:t>
            </w:r>
          </w:p>
        </w:tc>
        <w:tc>
          <w:tcPr>
            <w:tcW w:w="303" w:type="pct"/>
            <w:tcBorders>
              <w:top w:val="single" w:sz="4" w:space="0" w:color="auto"/>
              <w:left w:val="single" w:sz="4" w:space="0" w:color="auto"/>
              <w:right w:val="nil"/>
            </w:tcBorders>
            <w:vAlign w:val="center"/>
          </w:tcPr>
          <w:p w14:paraId="7CD3C6FD" w14:textId="50861561" w:rsidR="006824DD" w:rsidRPr="0095375C" w:rsidRDefault="006824DD" w:rsidP="006824DD">
            <w:pPr>
              <w:jc w:val="center"/>
              <w:rPr>
                <w:sz w:val="18"/>
                <w:szCs w:val="18"/>
                <w:lang w:val="lt-LT"/>
              </w:rPr>
            </w:pPr>
            <w:r w:rsidRPr="0095375C">
              <w:rPr>
                <w:color w:val="000000"/>
                <w:sz w:val="18"/>
                <w:szCs w:val="18"/>
                <w:lang w:val="lt-LT"/>
              </w:rPr>
              <w:t>0</w:t>
            </w:r>
          </w:p>
        </w:tc>
        <w:tc>
          <w:tcPr>
            <w:tcW w:w="683" w:type="pct"/>
            <w:tcBorders>
              <w:top w:val="single" w:sz="4" w:space="0" w:color="auto"/>
              <w:left w:val="single" w:sz="4" w:space="0" w:color="auto"/>
              <w:right w:val="single" w:sz="4" w:space="0" w:color="auto"/>
            </w:tcBorders>
          </w:tcPr>
          <w:p w14:paraId="20B2DE54" w14:textId="77777777" w:rsidR="006824DD" w:rsidRPr="0095375C" w:rsidRDefault="006824DD" w:rsidP="006824DD">
            <w:pPr>
              <w:rPr>
                <w:sz w:val="18"/>
                <w:szCs w:val="18"/>
                <w:lang w:val="lt-LT"/>
              </w:rPr>
            </w:pPr>
          </w:p>
        </w:tc>
        <w:tc>
          <w:tcPr>
            <w:tcW w:w="674" w:type="pct"/>
            <w:tcBorders>
              <w:left w:val="single" w:sz="4" w:space="0" w:color="auto"/>
              <w:right w:val="single" w:sz="4" w:space="0" w:color="auto"/>
            </w:tcBorders>
          </w:tcPr>
          <w:p w14:paraId="3F680564" w14:textId="77777777" w:rsidR="006824DD" w:rsidRPr="0095375C" w:rsidRDefault="006824DD" w:rsidP="006824DD">
            <w:pPr>
              <w:rPr>
                <w:sz w:val="18"/>
                <w:szCs w:val="18"/>
                <w:lang w:val="lt-LT"/>
              </w:rPr>
            </w:pPr>
          </w:p>
        </w:tc>
      </w:tr>
      <w:tr w:rsidR="006824DD" w:rsidRPr="0095375C" w14:paraId="4A215932" w14:textId="14A3B269"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574836A1" w14:textId="422B8EAC" w:rsidR="006824DD" w:rsidRPr="0095375C" w:rsidRDefault="006824DD" w:rsidP="006824DD">
            <w:pPr>
              <w:rPr>
                <w:color w:val="BFBFBF"/>
                <w:sz w:val="16"/>
                <w:szCs w:val="16"/>
                <w:lang w:val="lt-LT"/>
              </w:rPr>
            </w:pPr>
            <w:r w:rsidRPr="0095375C">
              <w:rPr>
                <w:color w:val="BFBFBF"/>
                <w:sz w:val="16"/>
                <w:szCs w:val="16"/>
                <w:lang w:val="lt-LT"/>
              </w:rPr>
              <w:t>J.Basanavičiaus g.</w:t>
            </w:r>
          </w:p>
        </w:tc>
        <w:tc>
          <w:tcPr>
            <w:tcW w:w="1064" w:type="pct"/>
            <w:tcBorders>
              <w:top w:val="single" w:sz="4" w:space="0" w:color="auto"/>
              <w:left w:val="nil"/>
              <w:bottom w:val="single" w:sz="4" w:space="0" w:color="auto"/>
              <w:right w:val="single" w:sz="4" w:space="0" w:color="auto"/>
            </w:tcBorders>
            <w:vAlign w:val="center"/>
          </w:tcPr>
          <w:p w14:paraId="0864AA3D" w14:textId="77777777" w:rsidR="006824DD" w:rsidRPr="0095375C" w:rsidRDefault="006824DD" w:rsidP="006824DD">
            <w:pPr>
              <w:ind w:firstLine="147"/>
              <w:rPr>
                <w:sz w:val="18"/>
                <w:szCs w:val="18"/>
                <w:lang w:val="lt-LT"/>
              </w:rPr>
            </w:pPr>
            <w:r w:rsidRPr="0095375C">
              <w:rPr>
                <w:sz w:val="18"/>
                <w:szCs w:val="18"/>
                <w:lang w:val="lt-LT"/>
              </w:rPr>
              <w:t>Defoliacija</w:t>
            </w:r>
          </w:p>
        </w:tc>
        <w:tc>
          <w:tcPr>
            <w:tcW w:w="530" w:type="pct"/>
            <w:tcBorders>
              <w:top w:val="single" w:sz="4" w:space="0" w:color="auto"/>
              <w:left w:val="nil"/>
              <w:bottom w:val="single" w:sz="4" w:space="0" w:color="auto"/>
              <w:right w:val="single" w:sz="4" w:space="0" w:color="auto"/>
            </w:tcBorders>
            <w:vAlign w:val="center"/>
          </w:tcPr>
          <w:p w14:paraId="18E3A148" w14:textId="77777777" w:rsidR="006824DD" w:rsidRPr="0095375C" w:rsidRDefault="006824DD" w:rsidP="006824DD">
            <w:pPr>
              <w:jc w:val="center"/>
              <w:rPr>
                <w:sz w:val="18"/>
                <w:szCs w:val="18"/>
                <w:lang w:val="lt-LT"/>
              </w:rPr>
            </w:pPr>
            <w:r w:rsidRPr="0095375C">
              <w:rPr>
                <w:sz w:val="18"/>
                <w:szCs w:val="18"/>
                <w:lang w:val="lt-LT"/>
              </w:rPr>
              <w:t>0,33±0,33</w:t>
            </w:r>
          </w:p>
        </w:tc>
        <w:tc>
          <w:tcPr>
            <w:tcW w:w="304" w:type="pct"/>
            <w:tcBorders>
              <w:left w:val="single" w:sz="4" w:space="0" w:color="auto"/>
              <w:right w:val="single" w:sz="4" w:space="0" w:color="auto"/>
            </w:tcBorders>
          </w:tcPr>
          <w:p w14:paraId="341A5678" w14:textId="77777777" w:rsidR="006824DD" w:rsidRPr="0095375C" w:rsidRDefault="006824DD" w:rsidP="006824DD">
            <w:pPr>
              <w:jc w:val="center"/>
              <w:rPr>
                <w:sz w:val="18"/>
                <w:szCs w:val="18"/>
                <w:lang w:val="lt-LT"/>
              </w:rPr>
            </w:pPr>
          </w:p>
        </w:tc>
        <w:tc>
          <w:tcPr>
            <w:tcW w:w="303" w:type="pct"/>
            <w:tcBorders>
              <w:left w:val="single" w:sz="4" w:space="0" w:color="auto"/>
              <w:right w:val="single" w:sz="4" w:space="0" w:color="auto"/>
            </w:tcBorders>
          </w:tcPr>
          <w:p w14:paraId="74C6B223" w14:textId="28788F33" w:rsidR="006824DD" w:rsidRPr="0095375C" w:rsidRDefault="006824DD" w:rsidP="006824DD">
            <w:pPr>
              <w:jc w:val="center"/>
              <w:rPr>
                <w:sz w:val="18"/>
                <w:szCs w:val="18"/>
                <w:lang w:val="lt-LT"/>
              </w:rPr>
            </w:pPr>
          </w:p>
        </w:tc>
        <w:tc>
          <w:tcPr>
            <w:tcW w:w="304" w:type="pct"/>
            <w:tcBorders>
              <w:left w:val="single" w:sz="4" w:space="0" w:color="auto"/>
              <w:right w:val="single" w:sz="4" w:space="0" w:color="auto"/>
            </w:tcBorders>
          </w:tcPr>
          <w:p w14:paraId="52F699C3" w14:textId="1F17F2B4" w:rsidR="006824DD" w:rsidRPr="0095375C" w:rsidRDefault="006824DD" w:rsidP="006824DD">
            <w:pPr>
              <w:jc w:val="center"/>
              <w:rPr>
                <w:sz w:val="18"/>
                <w:szCs w:val="18"/>
                <w:lang w:val="lt-LT"/>
              </w:rPr>
            </w:pPr>
          </w:p>
        </w:tc>
        <w:tc>
          <w:tcPr>
            <w:tcW w:w="303" w:type="pct"/>
            <w:tcBorders>
              <w:left w:val="single" w:sz="4" w:space="0" w:color="auto"/>
              <w:right w:val="nil"/>
            </w:tcBorders>
          </w:tcPr>
          <w:p w14:paraId="22AF0C0A" w14:textId="446ADEEA" w:rsidR="006824DD" w:rsidRPr="0095375C" w:rsidRDefault="006824DD" w:rsidP="006824DD">
            <w:pPr>
              <w:jc w:val="center"/>
              <w:rPr>
                <w:sz w:val="18"/>
                <w:szCs w:val="18"/>
                <w:lang w:val="lt-LT"/>
              </w:rPr>
            </w:pPr>
          </w:p>
        </w:tc>
        <w:tc>
          <w:tcPr>
            <w:tcW w:w="683" w:type="pct"/>
            <w:tcBorders>
              <w:left w:val="single" w:sz="4" w:space="0" w:color="auto"/>
              <w:right w:val="single" w:sz="4" w:space="0" w:color="auto"/>
            </w:tcBorders>
          </w:tcPr>
          <w:p w14:paraId="150101BC" w14:textId="77777777" w:rsidR="006824DD" w:rsidRPr="0095375C" w:rsidRDefault="006824DD" w:rsidP="006824DD">
            <w:pPr>
              <w:rPr>
                <w:sz w:val="18"/>
                <w:szCs w:val="18"/>
                <w:lang w:val="lt-LT"/>
              </w:rPr>
            </w:pPr>
          </w:p>
        </w:tc>
        <w:tc>
          <w:tcPr>
            <w:tcW w:w="674" w:type="pct"/>
            <w:tcBorders>
              <w:left w:val="single" w:sz="4" w:space="0" w:color="auto"/>
              <w:right w:val="single" w:sz="4" w:space="0" w:color="auto"/>
            </w:tcBorders>
          </w:tcPr>
          <w:p w14:paraId="67001AE4" w14:textId="77777777" w:rsidR="006824DD" w:rsidRPr="0095375C" w:rsidRDefault="006824DD" w:rsidP="006824DD">
            <w:pPr>
              <w:rPr>
                <w:sz w:val="18"/>
                <w:szCs w:val="18"/>
                <w:lang w:val="lt-LT"/>
              </w:rPr>
            </w:pPr>
          </w:p>
        </w:tc>
      </w:tr>
      <w:tr w:rsidR="006824DD" w:rsidRPr="0095375C" w14:paraId="75AF1A68" w14:textId="0A14983D"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7C67B22B" w14:textId="40D5EC3D" w:rsidR="006824DD" w:rsidRPr="0095375C" w:rsidRDefault="006824DD" w:rsidP="006824DD">
            <w:pPr>
              <w:rPr>
                <w:color w:val="BFBFBF"/>
                <w:sz w:val="16"/>
                <w:szCs w:val="16"/>
                <w:lang w:val="lt-LT"/>
              </w:rPr>
            </w:pPr>
            <w:r w:rsidRPr="0095375C">
              <w:rPr>
                <w:color w:val="BFBFBF"/>
                <w:sz w:val="16"/>
                <w:szCs w:val="16"/>
                <w:lang w:val="lt-LT"/>
              </w:rPr>
              <w:t>J.Basanavičiaus g.</w:t>
            </w:r>
          </w:p>
        </w:tc>
        <w:tc>
          <w:tcPr>
            <w:tcW w:w="1064" w:type="pct"/>
            <w:tcBorders>
              <w:top w:val="single" w:sz="4" w:space="0" w:color="auto"/>
              <w:left w:val="nil"/>
              <w:bottom w:val="single" w:sz="4" w:space="0" w:color="auto"/>
              <w:right w:val="single" w:sz="4" w:space="0" w:color="auto"/>
            </w:tcBorders>
            <w:vAlign w:val="center"/>
          </w:tcPr>
          <w:p w14:paraId="312B281D" w14:textId="7B5969F6" w:rsidR="006824DD" w:rsidRPr="0095375C" w:rsidRDefault="006824DD" w:rsidP="006824DD">
            <w:pPr>
              <w:ind w:firstLine="147"/>
              <w:rPr>
                <w:sz w:val="18"/>
                <w:szCs w:val="18"/>
                <w:lang w:val="lt-LT"/>
              </w:rPr>
            </w:pPr>
            <w:r w:rsidRPr="0095375C">
              <w:rPr>
                <w:sz w:val="18"/>
                <w:szCs w:val="18"/>
                <w:lang w:val="lt-LT"/>
              </w:rPr>
              <w:t>Kenkėjai</w:t>
            </w:r>
            <w:r w:rsidR="00284E87" w:rsidRPr="0095375C">
              <w:rPr>
                <w:sz w:val="18"/>
                <w:szCs w:val="18"/>
                <w:lang w:val="lt-LT"/>
              </w:rPr>
              <w:t xml:space="preserve"> [3]</w:t>
            </w:r>
          </w:p>
        </w:tc>
        <w:tc>
          <w:tcPr>
            <w:tcW w:w="530" w:type="pct"/>
            <w:tcBorders>
              <w:top w:val="single" w:sz="4" w:space="0" w:color="auto"/>
              <w:left w:val="nil"/>
              <w:bottom w:val="single" w:sz="4" w:space="0" w:color="auto"/>
              <w:right w:val="single" w:sz="4" w:space="0" w:color="auto"/>
            </w:tcBorders>
            <w:vAlign w:val="center"/>
          </w:tcPr>
          <w:p w14:paraId="5FAEAA30" w14:textId="77777777" w:rsidR="006824DD" w:rsidRPr="0095375C" w:rsidRDefault="006824DD" w:rsidP="006824DD">
            <w:pPr>
              <w:jc w:val="center"/>
              <w:rPr>
                <w:sz w:val="18"/>
                <w:szCs w:val="18"/>
                <w:lang w:val="lt-LT"/>
              </w:rPr>
            </w:pPr>
            <w:r w:rsidRPr="0095375C">
              <w:rPr>
                <w:sz w:val="18"/>
                <w:szCs w:val="18"/>
                <w:lang w:val="lt-LT"/>
              </w:rPr>
              <w:t>0,33±0,33</w:t>
            </w:r>
          </w:p>
        </w:tc>
        <w:tc>
          <w:tcPr>
            <w:tcW w:w="304" w:type="pct"/>
            <w:tcBorders>
              <w:left w:val="single" w:sz="4" w:space="0" w:color="auto"/>
              <w:right w:val="single" w:sz="4" w:space="0" w:color="auto"/>
            </w:tcBorders>
          </w:tcPr>
          <w:p w14:paraId="0AAD76EF" w14:textId="77777777" w:rsidR="006824DD" w:rsidRPr="0095375C" w:rsidRDefault="006824DD" w:rsidP="006824DD">
            <w:pPr>
              <w:jc w:val="center"/>
              <w:rPr>
                <w:sz w:val="18"/>
                <w:szCs w:val="18"/>
                <w:lang w:val="lt-LT"/>
              </w:rPr>
            </w:pPr>
          </w:p>
        </w:tc>
        <w:tc>
          <w:tcPr>
            <w:tcW w:w="303" w:type="pct"/>
            <w:tcBorders>
              <w:left w:val="single" w:sz="4" w:space="0" w:color="auto"/>
              <w:right w:val="single" w:sz="4" w:space="0" w:color="auto"/>
            </w:tcBorders>
          </w:tcPr>
          <w:p w14:paraId="54E37787" w14:textId="7174033F" w:rsidR="006824DD" w:rsidRPr="0095375C" w:rsidRDefault="006824DD" w:rsidP="006824DD">
            <w:pPr>
              <w:jc w:val="center"/>
              <w:rPr>
                <w:sz w:val="18"/>
                <w:szCs w:val="18"/>
                <w:lang w:val="lt-LT"/>
              </w:rPr>
            </w:pPr>
          </w:p>
        </w:tc>
        <w:tc>
          <w:tcPr>
            <w:tcW w:w="304" w:type="pct"/>
            <w:tcBorders>
              <w:left w:val="single" w:sz="4" w:space="0" w:color="auto"/>
              <w:right w:val="single" w:sz="4" w:space="0" w:color="auto"/>
            </w:tcBorders>
          </w:tcPr>
          <w:p w14:paraId="13FEB53F" w14:textId="05ACE540" w:rsidR="006824DD" w:rsidRPr="0095375C" w:rsidRDefault="006824DD" w:rsidP="006824DD">
            <w:pPr>
              <w:jc w:val="center"/>
              <w:rPr>
                <w:sz w:val="18"/>
                <w:szCs w:val="18"/>
                <w:lang w:val="lt-LT"/>
              </w:rPr>
            </w:pPr>
          </w:p>
        </w:tc>
        <w:tc>
          <w:tcPr>
            <w:tcW w:w="303" w:type="pct"/>
            <w:tcBorders>
              <w:left w:val="single" w:sz="4" w:space="0" w:color="auto"/>
              <w:right w:val="nil"/>
            </w:tcBorders>
          </w:tcPr>
          <w:p w14:paraId="7A1468EE" w14:textId="5975B71D" w:rsidR="006824DD" w:rsidRPr="0095375C" w:rsidRDefault="006824DD" w:rsidP="006824DD">
            <w:pPr>
              <w:jc w:val="center"/>
              <w:rPr>
                <w:sz w:val="18"/>
                <w:szCs w:val="18"/>
                <w:lang w:val="lt-LT"/>
              </w:rPr>
            </w:pPr>
          </w:p>
        </w:tc>
        <w:tc>
          <w:tcPr>
            <w:tcW w:w="683" w:type="pct"/>
            <w:tcBorders>
              <w:left w:val="single" w:sz="4" w:space="0" w:color="auto"/>
              <w:right w:val="single" w:sz="4" w:space="0" w:color="auto"/>
            </w:tcBorders>
          </w:tcPr>
          <w:p w14:paraId="07396BDC" w14:textId="77777777" w:rsidR="006824DD" w:rsidRPr="0095375C" w:rsidRDefault="006824DD" w:rsidP="006824DD">
            <w:pPr>
              <w:rPr>
                <w:sz w:val="18"/>
                <w:szCs w:val="18"/>
                <w:lang w:val="lt-LT"/>
              </w:rPr>
            </w:pPr>
          </w:p>
        </w:tc>
        <w:tc>
          <w:tcPr>
            <w:tcW w:w="674" w:type="pct"/>
            <w:tcBorders>
              <w:left w:val="single" w:sz="4" w:space="0" w:color="auto"/>
              <w:right w:val="single" w:sz="4" w:space="0" w:color="auto"/>
            </w:tcBorders>
          </w:tcPr>
          <w:p w14:paraId="532115DB" w14:textId="77777777" w:rsidR="006824DD" w:rsidRPr="0095375C" w:rsidRDefault="006824DD" w:rsidP="006824DD">
            <w:pPr>
              <w:rPr>
                <w:sz w:val="18"/>
                <w:szCs w:val="18"/>
                <w:lang w:val="lt-LT"/>
              </w:rPr>
            </w:pPr>
          </w:p>
        </w:tc>
      </w:tr>
      <w:tr w:rsidR="00284E87" w:rsidRPr="0095375C" w14:paraId="26663D6C" w14:textId="77777777"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53402C7C" w14:textId="56F72A9F" w:rsidR="00284E87" w:rsidRPr="0095375C" w:rsidRDefault="00284E87" w:rsidP="00284E87">
            <w:pPr>
              <w:rPr>
                <w:color w:val="BFBFBF"/>
                <w:sz w:val="16"/>
                <w:szCs w:val="16"/>
                <w:lang w:val="lt-LT"/>
              </w:rPr>
            </w:pPr>
            <w:r w:rsidRPr="0095375C">
              <w:rPr>
                <w:color w:val="BFBFBF"/>
                <w:sz w:val="16"/>
                <w:szCs w:val="16"/>
                <w:lang w:val="lt-LT"/>
              </w:rPr>
              <w:t>J.Basanavičiaus g.</w:t>
            </w:r>
          </w:p>
        </w:tc>
        <w:tc>
          <w:tcPr>
            <w:tcW w:w="1064" w:type="pct"/>
            <w:tcBorders>
              <w:top w:val="single" w:sz="4" w:space="0" w:color="auto"/>
              <w:left w:val="nil"/>
              <w:bottom w:val="single" w:sz="4" w:space="0" w:color="auto"/>
              <w:right w:val="single" w:sz="4" w:space="0" w:color="auto"/>
            </w:tcBorders>
            <w:vAlign w:val="center"/>
          </w:tcPr>
          <w:p w14:paraId="5FF77C91" w14:textId="25A65A44" w:rsidR="00284E87" w:rsidRPr="0095375C" w:rsidRDefault="00284E87" w:rsidP="00284E87">
            <w:pPr>
              <w:ind w:firstLine="147"/>
              <w:rPr>
                <w:sz w:val="18"/>
                <w:szCs w:val="18"/>
                <w:lang w:val="lt-LT"/>
              </w:rPr>
            </w:pPr>
            <w:r w:rsidRPr="0095375C">
              <w:rPr>
                <w:sz w:val="18"/>
                <w:szCs w:val="18"/>
                <w:lang w:val="lt-LT"/>
              </w:rPr>
              <w:t>Rudmargė</w:t>
            </w:r>
          </w:p>
        </w:tc>
        <w:tc>
          <w:tcPr>
            <w:tcW w:w="530" w:type="pct"/>
            <w:tcBorders>
              <w:top w:val="single" w:sz="4" w:space="0" w:color="auto"/>
              <w:left w:val="nil"/>
              <w:bottom w:val="single" w:sz="4" w:space="0" w:color="auto"/>
              <w:right w:val="single" w:sz="4" w:space="0" w:color="auto"/>
            </w:tcBorders>
            <w:vAlign w:val="center"/>
          </w:tcPr>
          <w:p w14:paraId="3472B99E" w14:textId="66168AD2" w:rsidR="00284E87" w:rsidRPr="0095375C" w:rsidRDefault="00284E87" w:rsidP="00284E87">
            <w:pPr>
              <w:jc w:val="center"/>
              <w:rPr>
                <w:sz w:val="18"/>
                <w:szCs w:val="18"/>
                <w:lang w:val="lt-LT"/>
              </w:rPr>
            </w:pPr>
            <w:r w:rsidRPr="0095375C">
              <w:rPr>
                <w:sz w:val="18"/>
                <w:szCs w:val="18"/>
                <w:lang w:val="lt-LT"/>
              </w:rPr>
              <w:t>0,33±0,33</w:t>
            </w:r>
          </w:p>
        </w:tc>
        <w:tc>
          <w:tcPr>
            <w:tcW w:w="304" w:type="pct"/>
            <w:tcBorders>
              <w:left w:val="single" w:sz="4" w:space="0" w:color="auto"/>
              <w:bottom w:val="single" w:sz="4" w:space="0" w:color="auto"/>
              <w:right w:val="single" w:sz="4" w:space="0" w:color="auto"/>
            </w:tcBorders>
          </w:tcPr>
          <w:p w14:paraId="3047AE4D" w14:textId="77777777" w:rsidR="00284E87" w:rsidRPr="0095375C" w:rsidRDefault="00284E87" w:rsidP="00284E87">
            <w:pPr>
              <w:jc w:val="center"/>
              <w:rPr>
                <w:sz w:val="18"/>
                <w:szCs w:val="18"/>
                <w:lang w:val="lt-LT"/>
              </w:rPr>
            </w:pPr>
          </w:p>
        </w:tc>
        <w:tc>
          <w:tcPr>
            <w:tcW w:w="303" w:type="pct"/>
            <w:tcBorders>
              <w:left w:val="single" w:sz="4" w:space="0" w:color="auto"/>
              <w:bottom w:val="single" w:sz="4" w:space="0" w:color="auto"/>
              <w:right w:val="single" w:sz="4" w:space="0" w:color="auto"/>
            </w:tcBorders>
          </w:tcPr>
          <w:p w14:paraId="48F699E3" w14:textId="77777777" w:rsidR="00284E87" w:rsidRPr="0095375C" w:rsidRDefault="00284E87" w:rsidP="00284E87">
            <w:pPr>
              <w:jc w:val="center"/>
              <w:rPr>
                <w:sz w:val="18"/>
                <w:szCs w:val="18"/>
                <w:lang w:val="lt-LT"/>
              </w:rPr>
            </w:pPr>
          </w:p>
        </w:tc>
        <w:tc>
          <w:tcPr>
            <w:tcW w:w="304" w:type="pct"/>
            <w:tcBorders>
              <w:left w:val="single" w:sz="4" w:space="0" w:color="auto"/>
              <w:bottom w:val="single" w:sz="4" w:space="0" w:color="auto"/>
              <w:right w:val="single" w:sz="4" w:space="0" w:color="auto"/>
            </w:tcBorders>
          </w:tcPr>
          <w:p w14:paraId="377A721B" w14:textId="77777777" w:rsidR="00284E87" w:rsidRPr="0095375C" w:rsidRDefault="00284E87" w:rsidP="00284E87">
            <w:pPr>
              <w:jc w:val="center"/>
              <w:rPr>
                <w:sz w:val="18"/>
                <w:szCs w:val="18"/>
                <w:lang w:val="lt-LT"/>
              </w:rPr>
            </w:pPr>
          </w:p>
        </w:tc>
        <w:tc>
          <w:tcPr>
            <w:tcW w:w="303" w:type="pct"/>
            <w:tcBorders>
              <w:left w:val="single" w:sz="4" w:space="0" w:color="auto"/>
              <w:bottom w:val="single" w:sz="4" w:space="0" w:color="auto"/>
              <w:right w:val="nil"/>
            </w:tcBorders>
          </w:tcPr>
          <w:p w14:paraId="6F784B13" w14:textId="77777777" w:rsidR="00284E87" w:rsidRPr="0095375C" w:rsidRDefault="00284E87" w:rsidP="00284E87">
            <w:pPr>
              <w:jc w:val="center"/>
              <w:rPr>
                <w:sz w:val="18"/>
                <w:szCs w:val="18"/>
                <w:lang w:val="lt-LT"/>
              </w:rPr>
            </w:pPr>
          </w:p>
        </w:tc>
        <w:tc>
          <w:tcPr>
            <w:tcW w:w="683" w:type="pct"/>
            <w:tcBorders>
              <w:left w:val="single" w:sz="4" w:space="0" w:color="auto"/>
              <w:bottom w:val="single" w:sz="4" w:space="0" w:color="auto"/>
              <w:right w:val="single" w:sz="4" w:space="0" w:color="auto"/>
            </w:tcBorders>
          </w:tcPr>
          <w:p w14:paraId="74E50CDD" w14:textId="77777777" w:rsidR="00284E87" w:rsidRPr="0095375C" w:rsidRDefault="00284E87" w:rsidP="00284E87">
            <w:pPr>
              <w:rPr>
                <w:sz w:val="18"/>
                <w:szCs w:val="18"/>
                <w:lang w:val="lt-LT"/>
              </w:rPr>
            </w:pPr>
          </w:p>
        </w:tc>
        <w:tc>
          <w:tcPr>
            <w:tcW w:w="674" w:type="pct"/>
            <w:tcBorders>
              <w:left w:val="single" w:sz="4" w:space="0" w:color="auto"/>
              <w:right w:val="single" w:sz="4" w:space="0" w:color="auto"/>
            </w:tcBorders>
          </w:tcPr>
          <w:p w14:paraId="122B68F5" w14:textId="77777777" w:rsidR="00284E87" w:rsidRPr="0095375C" w:rsidRDefault="00284E87" w:rsidP="00284E87">
            <w:pPr>
              <w:rPr>
                <w:sz w:val="18"/>
                <w:szCs w:val="18"/>
                <w:lang w:val="lt-LT"/>
              </w:rPr>
            </w:pPr>
          </w:p>
        </w:tc>
      </w:tr>
      <w:tr w:rsidR="00284E87" w:rsidRPr="0095375C" w14:paraId="64937159" w14:textId="37504727"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5994EFA1" w14:textId="22AB0FC2" w:rsidR="00284E87" w:rsidRPr="0095375C" w:rsidRDefault="00284E87" w:rsidP="00284E87">
            <w:pPr>
              <w:rPr>
                <w:color w:val="BFBFBF"/>
                <w:sz w:val="16"/>
                <w:szCs w:val="16"/>
                <w:lang w:val="lt-LT"/>
              </w:rPr>
            </w:pPr>
            <w:r w:rsidRPr="0095375C">
              <w:rPr>
                <w:color w:val="BFBFBF"/>
                <w:sz w:val="16"/>
                <w:szCs w:val="16"/>
                <w:lang w:val="lt-LT"/>
              </w:rPr>
              <w:t>J.Basanavičiaus g.</w:t>
            </w:r>
          </w:p>
        </w:tc>
        <w:tc>
          <w:tcPr>
            <w:tcW w:w="1594" w:type="pct"/>
            <w:gridSpan w:val="2"/>
            <w:tcBorders>
              <w:top w:val="single" w:sz="4" w:space="0" w:color="auto"/>
              <w:left w:val="nil"/>
              <w:bottom w:val="single" w:sz="4" w:space="0" w:color="auto"/>
              <w:right w:val="single" w:sz="4" w:space="0" w:color="auto"/>
            </w:tcBorders>
            <w:vAlign w:val="center"/>
          </w:tcPr>
          <w:p w14:paraId="14622F03" w14:textId="7E112682" w:rsidR="00284E87" w:rsidRPr="0095375C" w:rsidRDefault="00284E87" w:rsidP="00284E87">
            <w:pPr>
              <w:rPr>
                <w:sz w:val="18"/>
                <w:szCs w:val="18"/>
                <w:lang w:val="lt-LT"/>
              </w:rPr>
            </w:pPr>
            <w:r w:rsidRPr="0095375C">
              <w:rPr>
                <w:b/>
                <w:sz w:val="18"/>
                <w:szCs w:val="18"/>
                <w:lang w:val="lt-LT"/>
              </w:rPr>
              <w:t>Pušis juodoji, 1</w:t>
            </w:r>
          </w:p>
        </w:tc>
        <w:tc>
          <w:tcPr>
            <w:tcW w:w="304" w:type="pct"/>
            <w:tcBorders>
              <w:top w:val="single" w:sz="4" w:space="0" w:color="auto"/>
              <w:left w:val="single" w:sz="4" w:space="0" w:color="auto"/>
              <w:bottom w:val="single" w:sz="4" w:space="0" w:color="auto"/>
              <w:right w:val="single" w:sz="4" w:space="0" w:color="auto"/>
            </w:tcBorders>
            <w:vAlign w:val="center"/>
          </w:tcPr>
          <w:p w14:paraId="2CBF68B7" w14:textId="7E7C11DE" w:rsidR="00284E87" w:rsidRPr="0095375C" w:rsidRDefault="00284E87" w:rsidP="00284E87">
            <w:pPr>
              <w:jc w:val="center"/>
              <w:rPr>
                <w:sz w:val="18"/>
                <w:szCs w:val="18"/>
                <w:lang w:val="lt-LT"/>
              </w:rPr>
            </w:pPr>
            <w:r w:rsidRPr="0095375C">
              <w:rPr>
                <w:color w:val="000000"/>
                <w:sz w:val="18"/>
                <w:szCs w:val="18"/>
                <w:lang w:val="lt-LT"/>
              </w:rPr>
              <w:t>0</w:t>
            </w:r>
          </w:p>
        </w:tc>
        <w:tc>
          <w:tcPr>
            <w:tcW w:w="303" w:type="pct"/>
            <w:tcBorders>
              <w:top w:val="single" w:sz="4" w:space="0" w:color="auto"/>
              <w:left w:val="single" w:sz="4" w:space="0" w:color="auto"/>
              <w:bottom w:val="single" w:sz="4" w:space="0" w:color="auto"/>
              <w:right w:val="single" w:sz="4" w:space="0" w:color="auto"/>
            </w:tcBorders>
            <w:vAlign w:val="center"/>
          </w:tcPr>
          <w:p w14:paraId="4127DA09" w14:textId="71B9B68A" w:rsidR="00284E87" w:rsidRPr="0095375C" w:rsidRDefault="00284E87" w:rsidP="00284E87">
            <w:pPr>
              <w:jc w:val="center"/>
              <w:rPr>
                <w:sz w:val="18"/>
                <w:szCs w:val="18"/>
                <w:lang w:val="lt-LT"/>
              </w:rPr>
            </w:pPr>
            <w:r w:rsidRPr="0095375C">
              <w:rPr>
                <w:color w:val="000000"/>
                <w:sz w:val="18"/>
                <w:szCs w:val="18"/>
                <w:lang w:val="lt-LT"/>
              </w:rPr>
              <w:t>0</w:t>
            </w:r>
          </w:p>
        </w:tc>
        <w:tc>
          <w:tcPr>
            <w:tcW w:w="304" w:type="pct"/>
            <w:tcBorders>
              <w:top w:val="single" w:sz="4" w:space="0" w:color="auto"/>
              <w:left w:val="single" w:sz="4" w:space="0" w:color="auto"/>
              <w:bottom w:val="single" w:sz="4" w:space="0" w:color="auto"/>
              <w:right w:val="single" w:sz="4" w:space="0" w:color="auto"/>
            </w:tcBorders>
            <w:vAlign w:val="center"/>
          </w:tcPr>
          <w:p w14:paraId="044BFBC6" w14:textId="26AE0D1C" w:rsidR="00284E87" w:rsidRPr="0095375C" w:rsidRDefault="00284E87" w:rsidP="00284E87">
            <w:pPr>
              <w:jc w:val="center"/>
              <w:rPr>
                <w:sz w:val="18"/>
                <w:szCs w:val="18"/>
                <w:lang w:val="lt-LT"/>
              </w:rPr>
            </w:pPr>
            <w:r w:rsidRPr="0095375C">
              <w:rPr>
                <w:color w:val="000000"/>
                <w:sz w:val="18"/>
                <w:szCs w:val="18"/>
                <w:lang w:val="lt-LT"/>
              </w:rPr>
              <w:t>0</w:t>
            </w:r>
          </w:p>
        </w:tc>
        <w:tc>
          <w:tcPr>
            <w:tcW w:w="303" w:type="pct"/>
            <w:tcBorders>
              <w:top w:val="single" w:sz="4" w:space="0" w:color="auto"/>
              <w:left w:val="single" w:sz="4" w:space="0" w:color="auto"/>
              <w:bottom w:val="single" w:sz="4" w:space="0" w:color="auto"/>
              <w:right w:val="nil"/>
            </w:tcBorders>
            <w:vAlign w:val="center"/>
          </w:tcPr>
          <w:p w14:paraId="37061F21" w14:textId="08FD1921" w:rsidR="00284E87" w:rsidRPr="0095375C" w:rsidRDefault="00284E87" w:rsidP="00284E87">
            <w:pPr>
              <w:jc w:val="center"/>
              <w:rPr>
                <w:sz w:val="18"/>
                <w:szCs w:val="18"/>
                <w:lang w:val="lt-LT"/>
              </w:rPr>
            </w:pPr>
            <w:r w:rsidRPr="0095375C">
              <w:rPr>
                <w:color w:val="000000"/>
                <w:sz w:val="18"/>
                <w:szCs w:val="18"/>
                <w:lang w:val="lt-LT"/>
              </w:rPr>
              <w:t>0</w:t>
            </w:r>
          </w:p>
        </w:tc>
        <w:tc>
          <w:tcPr>
            <w:tcW w:w="683" w:type="pct"/>
            <w:tcBorders>
              <w:top w:val="single" w:sz="4" w:space="0" w:color="auto"/>
              <w:left w:val="single" w:sz="4" w:space="0" w:color="auto"/>
              <w:bottom w:val="single" w:sz="4" w:space="0" w:color="auto"/>
              <w:right w:val="single" w:sz="4" w:space="0" w:color="auto"/>
            </w:tcBorders>
          </w:tcPr>
          <w:p w14:paraId="28C72A1B" w14:textId="29058E97" w:rsidR="00284E87" w:rsidRPr="0095375C" w:rsidRDefault="00A713A4" w:rsidP="00A713A4">
            <w:pPr>
              <w:jc w:val="center"/>
              <w:rPr>
                <w:sz w:val="18"/>
                <w:szCs w:val="18"/>
                <w:lang w:val="lt-LT"/>
              </w:rPr>
            </w:pPr>
            <w:r w:rsidRPr="0095375C">
              <w:rPr>
                <w:sz w:val="18"/>
                <w:szCs w:val="18"/>
                <w:lang w:val="lt-LT"/>
              </w:rPr>
              <w:t>G / 2</w:t>
            </w:r>
          </w:p>
        </w:tc>
        <w:tc>
          <w:tcPr>
            <w:tcW w:w="674" w:type="pct"/>
            <w:tcBorders>
              <w:left w:val="single" w:sz="4" w:space="0" w:color="auto"/>
              <w:bottom w:val="single" w:sz="4" w:space="0" w:color="auto"/>
              <w:right w:val="single" w:sz="4" w:space="0" w:color="auto"/>
            </w:tcBorders>
          </w:tcPr>
          <w:p w14:paraId="1DC67FC8" w14:textId="77777777" w:rsidR="00284E87" w:rsidRPr="0095375C" w:rsidRDefault="00284E87" w:rsidP="00284E87">
            <w:pPr>
              <w:rPr>
                <w:sz w:val="18"/>
                <w:szCs w:val="18"/>
                <w:lang w:val="lt-LT"/>
              </w:rPr>
            </w:pPr>
          </w:p>
        </w:tc>
      </w:tr>
      <w:tr w:rsidR="00284E87" w:rsidRPr="0095375C" w14:paraId="1FC08E00" w14:textId="6320E29D"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07706004" w14:textId="77777777" w:rsidR="00284E87" w:rsidRPr="0095375C" w:rsidRDefault="00284E87" w:rsidP="00284E87">
            <w:pPr>
              <w:rPr>
                <w:b/>
                <w:sz w:val="16"/>
                <w:szCs w:val="16"/>
                <w:lang w:val="lt-LT"/>
              </w:rPr>
            </w:pPr>
            <w:r w:rsidRPr="0095375C">
              <w:rPr>
                <w:b/>
                <w:sz w:val="16"/>
                <w:szCs w:val="16"/>
                <w:lang w:val="lt-LT"/>
              </w:rPr>
              <w:t>Bivylių g.</w:t>
            </w:r>
          </w:p>
        </w:tc>
        <w:tc>
          <w:tcPr>
            <w:tcW w:w="1594" w:type="pct"/>
            <w:gridSpan w:val="2"/>
            <w:tcBorders>
              <w:top w:val="single" w:sz="4" w:space="0" w:color="auto"/>
              <w:left w:val="nil"/>
              <w:bottom w:val="single" w:sz="4" w:space="0" w:color="auto"/>
              <w:right w:val="single" w:sz="4" w:space="0" w:color="auto"/>
            </w:tcBorders>
            <w:vAlign w:val="center"/>
          </w:tcPr>
          <w:p w14:paraId="7D203684" w14:textId="6887D78B" w:rsidR="00284E87" w:rsidRPr="0095375C" w:rsidRDefault="00284E87" w:rsidP="00284E87">
            <w:pPr>
              <w:rPr>
                <w:sz w:val="18"/>
                <w:szCs w:val="18"/>
                <w:lang w:val="lt-LT"/>
              </w:rPr>
            </w:pPr>
            <w:r w:rsidRPr="0095375C">
              <w:rPr>
                <w:b/>
                <w:sz w:val="18"/>
                <w:szCs w:val="18"/>
                <w:lang w:val="lt-LT"/>
              </w:rPr>
              <w:t xml:space="preserve">Liepa mažalapė </w:t>
            </w:r>
            <w:r w:rsidR="002B51EB" w:rsidRPr="0095375C">
              <w:rPr>
                <w:b/>
                <w:sz w:val="18"/>
                <w:szCs w:val="18"/>
                <w:lang w:val="lt-LT"/>
              </w:rPr>
              <w:t>'</w:t>
            </w:r>
            <w:r w:rsidRPr="0095375C">
              <w:rPr>
                <w:b/>
                <w:sz w:val="18"/>
                <w:szCs w:val="18"/>
                <w:lang w:val="lt-LT"/>
              </w:rPr>
              <w:t>Rancho</w:t>
            </w:r>
            <w:r w:rsidR="002B51EB" w:rsidRPr="0095375C">
              <w:rPr>
                <w:b/>
                <w:sz w:val="18"/>
                <w:szCs w:val="18"/>
                <w:lang w:val="lt-LT"/>
              </w:rPr>
              <w:t>'</w:t>
            </w:r>
            <w:r w:rsidRPr="0095375C">
              <w:rPr>
                <w:b/>
                <w:sz w:val="18"/>
                <w:szCs w:val="18"/>
                <w:lang w:val="lt-LT"/>
              </w:rPr>
              <w:t>, 49</w:t>
            </w:r>
          </w:p>
        </w:tc>
        <w:tc>
          <w:tcPr>
            <w:tcW w:w="304" w:type="pct"/>
            <w:tcBorders>
              <w:top w:val="single" w:sz="4" w:space="0" w:color="auto"/>
              <w:left w:val="single" w:sz="4" w:space="0" w:color="auto"/>
              <w:right w:val="single" w:sz="4" w:space="0" w:color="auto"/>
            </w:tcBorders>
            <w:vAlign w:val="center"/>
          </w:tcPr>
          <w:p w14:paraId="78D9A361" w14:textId="75B9237C" w:rsidR="00284E87" w:rsidRPr="0095375C" w:rsidRDefault="00284E87" w:rsidP="00284E87">
            <w:pPr>
              <w:jc w:val="center"/>
              <w:rPr>
                <w:sz w:val="18"/>
                <w:szCs w:val="18"/>
                <w:lang w:val="lt-LT"/>
              </w:rPr>
            </w:pPr>
            <w:r w:rsidRPr="0095375C">
              <w:rPr>
                <w:color w:val="000000"/>
                <w:sz w:val="18"/>
                <w:szCs w:val="18"/>
                <w:lang w:val="lt-LT"/>
              </w:rPr>
              <w:t>74</w:t>
            </w:r>
          </w:p>
        </w:tc>
        <w:tc>
          <w:tcPr>
            <w:tcW w:w="303" w:type="pct"/>
            <w:tcBorders>
              <w:top w:val="single" w:sz="4" w:space="0" w:color="auto"/>
              <w:left w:val="single" w:sz="4" w:space="0" w:color="auto"/>
              <w:right w:val="single" w:sz="4" w:space="0" w:color="auto"/>
            </w:tcBorders>
            <w:vAlign w:val="center"/>
          </w:tcPr>
          <w:p w14:paraId="45E50AE3" w14:textId="6C35C1F1" w:rsidR="00284E87" w:rsidRPr="0095375C" w:rsidRDefault="00284E87" w:rsidP="00284E87">
            <w:pPr>
              <w:jc w:val="center"/>
              <w:rPr>
                <w:sz w:val="18"/>
                <w:szCs w:val="18"/>
                <w:lang w:val="lt-LT"/>
              </w:rPr>
            </w:pPr>
            <w:r w:rsidRPr="0095375C">
              <w:rPr>
                <w:color w:val="000000"/>
                <w:sz w:val="18"/>
                <w:szCs w:val="18"/>
                <w:lang w:val="lt-LT"/>
              </w:rPr>
              <w:t>53</w:t>
            </w:r>
          </w:p>
        </w:tc>
        <w:tc>
          <w:tcPr>
            <w:tcW w:w="304" w:type="pct"/>
            <w:tcBorders>
              <w:top w:val="single" w:sz="4" w:space="0" w:color="auto"/>
              <w:left w:val="single" w:sz="4" w:space="0" w:color="auto"/>
              <w:right w:val="single" w:sz="4" w:space="0" w:color="auto"/>
            </w:tcBorders>
            <w:vAlign w:val="center"/>
          </w:tcPr>
          <w:p w14:paraId="7EF9CFD0" w14:textId="673AFB50" w:rsidR="00284E87" w:rsidRPr="0095375C" w:rsidRDefault="00284E87" w:rsidP="00284E87">
            <w:pPr>
              <w:jc w:val="center"/>
              <w:rPr>
                <w:sz w:val="18"/>
                <w:szCs w:val="18"/>
                <w:lang w:val="lt-LT"/>
              </w:rPr>
            </w:pPr>
            <w:r w:rsidRPr="0095375C">
              <w:rPr>
                <w:color w:val="000000"/>
                <w:sz w:val="18"/>
                <w:szCs w:val="18"/>
                <w:lang w:val="lt-LT"/>
              </w:rPr>
              <w:t>19</w:t>
            </w:r>
          </w:p>
        </w:tc>
        <w:tc>
          <w:tcPr>
            <w:tcW w:w="303" w:type="pct"/>
            <w:tcBorders>
              <w:top w:val="single" w:sz="4" w:space="0" w:color="auto"/>
              <w:left w:val="single" w:sz="4" w:space="0" w:color="auto"/>
              <w:right w:val="nil"/>
            </w:tcBorders>
            <w:vAlign w:val="center"/>
          </w:tcPr>
          <w:p w14:paraId="6EBBA995" w14:textId="2588A127" w:rsidR="00284E87" w:rsidRPr="0095375C" w:rsidRDefault="00284E87" w:rsidP="00284E87">
            <w:pPr>
              <w:jc w:val="center"/>
              <w:rPr>
                <w:sz w:val="18"/>
                <w:szCs w:val="18"/>
                <w:lang w:val="lt-LT"/>
              </w:rPr>
            </w:pPr>
            <w:r w:rsidRPr="0095375C">
              <w:rPr>
                <w:color w:val="000000"/>
                <w:sz w:val="18"/>
                <w:szCs w:val="18"/>
                <w:lang w:val="lt-LT"/>
              </w:rPr>
              <w:t>2</w:t>
            </w:r>
          </w:p>
        </w:tc>
        <w:tc>
          <w:tcPr>
            <w:tcW w:w="683" w:type="pct"/>
            <w:tcBorders>
              <w:top w:val="single" w:sz="4" w:space="0" w:color="auto"/>
              <w:left w:val="single" w:sz="4" w:space="0" w:color="auto"/>
              <w:right w:val="single" w:sz="4" w:space="0" w:color="auto"/>
            </w:tcBorders>
          </w:tcPr>
          <w:p w14:paraId="53E5BCCA" w14:textId="361F128F" w:rsidR="00284E87" w:rsidRPr="0095375C" w:rsidRDefault="00284E87" w:rsidP="00A713A4">
            <w:pPr>
              <w:jc w:val="center"/>
              <w:rPr>
                <w:sz w:val="18"/>
                <w:szCs w:val="18"/>
                <w:lang w:val="lt-LT"/>
              </w:rPr>
            </w:pPr>
          </w:p>
        </w:tc>
        <w:tc>
          <w:tcPr>
            <w:tcW w:w="674" w:type="pct"/>
            <w:tcBorders>
              <w:top w:val="single" w:sz="4" w:space="0" w:color="auto"/>
              <w:left w:val="single" w:sz="4" w:space="0" w:color="auto"/>
              <w:right w:val="single" w:sz="4" w:space="0" w:color="auto"/>
            </w:tcBorders>
          </w:tcPr>
          <w:p w14:paraId="7FA27B65" w14:textId="77777777" w:rsidR="00284E87" w:rsidRPr="0095375C" w:rsidRDefault="00284E87" w:rsidP="00284E87">
            <w:pPr>
              <w:rPr>
                <w:sz w:val="18"/>
                <w:szCs w:val="18"/>
                <w:lang w:val="lt-LT"/>
              </w:rPr>
            </w:pPr>
          </w:p>
        </w:tc>
      </w:tr>
      <w:tr w:rsidR="00284E87" w:rsidRPr="0095375C" w14:paraId="121AF850" w14:textId="1764D425"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39144AE6" w14:textId="77777777" w:rsidR="00284E87" w:rsidRPr="0095375C" w:rsidRDefault="00284E87" w:rsidP="00284E87">
            <w:pPr>
              <w:rPr>
                <w:color w:val="BFBFBF"/>
                <w:sz w:val="16"/>
                <w:szCs w:val="16"/>
                <w:lang w:val="lt-LT"/>
              </w:rPr>
            </w:pPr>
            <w:r w:rsidRPr="0095375C">
              <w:rPr>
                <w:color w:val="BFBFBF"/>
                <w:sz w:val="16"/>
                <w:szCs w:val="16"/>
                <w:lang w:val="lt-LT"/>
              </w:rPr>
              <w:t>Bivylių g.</w:t>
            </w:r>
          </w:p>
        </w:tc>
        <w:tc>
          <w:tcPr>
            <w:tcW w:w="1064" w:type="pct"/>
            <w:tcBorders>
              <w:top w:val="single" w:sz="4" w:space="0" w:color="auto"/>
              <w:left w:val="nil"/>
              <w:bottom w:val="single" w:sz="4" w:space="0" w:color="auto"/>
              <w:right w:val="single" w:sz="4" w:space="0" w:color="auto"/>
            </w:tcBorders>
            <w:vAlign w:val="center"/>
          </w:tcPr>
          <w:p w14:paraId="5A8A3C89" w14:textId="77777777" w:rsidR="00284E87" w:rsidRPr="0095375C" w:rsidRDefault="00284E87" w:rsidP="00284E87">
            <w:pPr>
              <w:ind w:firstLine="147"/>
              <w:rPr>
                <w:sz w:val="18"/>
                <w:szCs w:val="18"/>
                <w:lang w:val="lt-LT"/>
              </w:rPr>
            </w:pPr>
            <w:r w:rsidRPr="0095375C">
              <w:rPr>
                <w:sz w:val="18"/>
                <w:szCs w:val="18"/>
                <w:lang w:val="lt-LT"/>
              </w:rPr>
              <w:t>Defoliacija</w:t>
            </w:r>
          </w:p>
        </w:tc>
        <w:tc>
          <w:tcPr>
            <w:tcW w:w="530" w:type="pct"/>
            <w:tcBorders>
              <w:top w:val="single" w:sz="4" w:space="0" w:color="auto"/>
              <w:left w:val="nil"/>
              <w:bottom w:val="single" w:sz="4" w:space="0" w:color="auto"/>
              <w:right w:val="single" w:sz="4" w:space="0" w:color="auto"/>
            </w:tcBorders>
            <w:vAlign w:val="center"/>
          </w:tcPr>
          <w:p w14:paraId="04412B97" w14:textId="54753369" w:rsidR="00284E87" w:rsidRPr="0095375C" w:rsidRDefault="00284E87" w:rsidP="00284E87">
            <w:pPr>
              <w:jc w:val="center"/>
              <w:rPr>
                <w:sz w:val="18"/>
                <w:szCs w:val="18"/>
                <w:lang w:val="lt-LT"/>
              </w:rPr>
            </w:pPr>
            <w:r w:rsidRPr="0095375C">
              <w:rPr>
                <w:sz w:val="18"/>
                <w:szCs w:val="18"/>
                <w:lang w:val="lt-LT"/>
              </w:rPr>
              <w:t>0,91±0,10</w:t>
            </w:r>
          </w:p>
        </w:tc>
        <w:tc>
          <w:tcPr>
            <w:tcW w:w="304" w:type="pct"/>
            <w:tcBorders>
              <w:left w:val="single" w:sz="4" w:space="0" w:color="auto"/>
              <w:right w:val="single" w:sz="4" w:space="0" w:color="auto"/>
            </w:tcBorders>
          </w:tcPr>
          <w:p w14:paraId="3487A503" w14:textId="77777777" w:rsidR="00284E87" w:rsidRPr="0095375C" w:rsidRDefault="00284E87" w:rsidP="00284E87">
            <w:pPr>
              <w:jc w:val="center"/>
              <w:rPr>
                <w:sz w:val="18"/>
                <w:szCs w:val="18"/>
                <w:lang w:val="lt-LT"/>
              </w:rPr>
            </w:pPr>
          </w:p>
        </w:tc>
        <w:tc>
          <w:tcPr>
            <w:tcW w:w="303" w:type="pct"/>
            <w:tcBorders>
              <w:left w:val="single" w:sz="4" w:space="0" w:color="auto"/>
              <w:right w:val="single" w:sz="4" w:space="0" w:color="auto"/>
            </w:tcBorders>
          </w:tcPr>
          <w:p w14:paraId="5DA934C2" w14:textId="505DAB76" w:rsidR="00284E87" w:rsidRPr="0095375C" w:rsidRDefault="00284E87" w:rsidP="00284E87">
            <w:pPr>
              <w:jc w:val="center"/>
              <w:rPr>
                <w:sz w:val="18"/>
                <w:szCs w:val="18"/>
                <w:lang w:val="lt-LT"/>
              </w:rPr>
            </w:pPr>
          </w:p>
        </w:tc>
        <w:tc>
          <w:tcPr>
            <w:tcW w:w="304" w:type="pct"/>
            <w:tcBorders>
              <w:left w:val="single" w:sz="4" w:space="0" w:color="auto"/>
              <w:right w:val="single" w:sz="4" w:space="0" w:color="auto"/>
            </w:tcBorders>
          </w:tcPr>
          <w:p w14:paraId="1AF2C6EB" w14:textId="7EDF7570" w:rsidR="00284E87" w:rsidRPr="0095375C" w:rsidRDefault="00284E87" w:rsidP="00284E87">
            <w:pPr>
              <w:jc w:val="center"/>
              <w:rPr>
                <w:sz w:val="18"/>
                <w:szCs w:val="18"/>
                <w:lang w:val="lt-LT"/>
              </w:rPr>
            </w:pPr>
          </w:p>
        </w:tc>
        <w:tc>
          <w:tcPr>
            <w:tcW w:w="303" w:type="pct"/>
            <w:tcBorders>
              <w:left w:val="single" w:sz="4" w:space="0" w:color="auto"/>
              <w:right w:val="nil"/>
            </w:tcBorders>
          </w:tcPr>
          <w:p w14:paraId="461FB639" w14:textId="50A6680E" w:rsidR="00284E87" w:rsidRPr="0095375C" w:rsidRDefault="00284E87" w:rsidP="00284E87">
            <w:pPr>
              <w:jc w:val="center"/>
              <w:rPr>
                <w:sz w:val="18"/>
                <w:szCs w:val="18"/>
                <w:lang w:val="lt-LT"/>
              </w:rPr>
            </w:pPr>
          </w:p>
        </w:tc>
        <w:tc>
          <w:tcPr>
            <w:tcW w:w="683" w:type="pct"/>
            <w:tcBorders>
              <w:left w:val="single" w:sz="4" w:space="0" w:color="auto"/>
              <w:right w:val="single" w:sz="4" w:space="0" w:color="auto"/>
            </w:tcBorders>
          </w:tcPr>
          <w:p w14:paraId="21E79FF7" w14:textId="77777777" w:rsidR="00284E87" w:rsidRPr="0095375C" w:rsidRDefault="00284E87" w:rsidP="00284E87">
            <w:pPr>
              <w:rPr>
                <w:sz w:val="18"/>
                <w:szCs w:val="18"/>
                <w:lang w:val="lt-LT"/>
              </w:rPr>
            </w:pPr>
          </w:p>
        </w:tc>
        <w:tc>
          <w:tcPr>
            <w:tcW w:w="674" w:type="pct"/>
            <w:tcBorders>
              <w:left w:val="single" w:sz="4" w:space="0" w:color="auto"/>
              <w:right w:val="single" w:sz="4" w:space="0" w:color="auto"/>
            </w:tcBorders>
          </w:tcPr>
          <w:p w14:paraId="122B4C10" w14:textId="77777777" w:rsidR="00284E87" w:rsidRPr="0095375C" w:rsidRDefault="00284E87" w:rsidP="00284E87">
            <w:pPr>
              <w:rPr>
                <w:sz w:val="18"/>
                <w:szCs w:val="18"/>
                <w:lang w:val="lt-LT"/>
              </w:rPr>
            </w:pPr>
          </w:p>
        </w:tc>
      </w:tr>
      <w:tr w:rsidR="00284E87" w:rsidRPr="0095375C" w14:paraId="36AABF07" w14:textId="2211B344"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2FB4D248" w14:textId="0DDA73E4" w:rsidR="00284E87" w:rsidRPr="0095375C" w:rsidRDefault="00284E87" w:rsidP="00284E87">
            <w:pPr>
              <w:rPr>
                <w:color w:val="BFBFBF"/>
                <w:sz w:val="16"/>
                <w:szCs w:val="16"/>
                <w:lang w:val="lt-LT"/>
              </w:rPr>
            </w:pPr>
            <w:r w:rsidRPr="0095375C">
              <w:rPr>
                <w:color w:val="BFBFBF"/>
                <w:sz w:val="16"/>
                <w:szCs w:val="16"/>
                <w:lang w:val="lt-LT"/>
              </w:rPr>
              <w:t>Bivylių g.</w:t>
            </w:r>
          </w:p>
        </w:tc>
        <w:tc>
          <w:tcPr>
            <w:tcW w:w="1064" w:type="pct"/>
            <w:tcBorders>
              <w:top w:val="single" w:sz="4" w:space="0" w:color="auto"/>
              <w:left w:val="nil"/>
              <w:bottom w:val="single" w:sz="4" w:space="0" w:color="auto"/>
              <w:right w:val="single" w:sz="4" w:space="0" w:color="auto"/>
            </w:tcBorders>
            <w:vAlign w:val="center"/>
          </w:tcPr>
          <w:p w14:paraId="46F3D6FE" w14:textId="77777777" w:rsidR="00284E87" w:rsidRPr="0095375C" w:rsidRDefault="00284E87" w:rsidP="00284E87">
            <w:pPr>
              <w:ind w:firstLine="147"/>
              <w:rPr>
                <w:sz w:val="18"/>
                <w:szCs w:val="18"/>
                <w:lang w:val="lt-LT"/>
              </w:rPr>
            </w:pPr>
            <w:r w:rsidRPr="0095375C">
              <w:rPr>
                <w:sz w:val="18"/>
                <w:szCs w:val="18"/>
                <w:lang w:val="lt-LT"/>
              </w:rPr>
              <w:t>Dechromacija</w:t>
            </w:r>
          </w:p>
        </w:tc>
        <w:tc>
          <w:tcPr>
            <w:tcW w:w="530" w:type="pct"/>
            <w:tcBorders>
              <w:top w:val="single" w:sz="4" w:space="0" w:color="auto"/>
              <w:left w:val="nil"/>
              <w:bottom w:val="single" w:sz="4" w:space="0" w:color="auto"/>
              <w:right w:val="single" w:sz="4" w:space="0" w:color="auto"/>
            </w:tcBorders>
            <w:vAlign w:val="center"/>
          </w:tcPr>
          <w:p w14:paraId="138BA904" w14:textId="77777777" w:rsidR="00284E87" w:rsidRPr="0095375C" w:rsidRDefault="00284E87" w:rsidP="00284E87">
            <w:pPr>
              <w:jc w:val="center"/>
              <w:rPr>
                <w:sz w:val="18"/>
                <w:szCs w:val="18"/>
                <w:lang w:val="lt-LT"/>
              </w:rPr>
            </w:pPr>
            <w:r w:rsidRPr="0095375C">
              <w:rPr>
                <w:sz w:val="18"/>
                <w:szCs w:val="18"/>
                <w:lang w:val="lt-LT"/>
              </w:rPr>
              <w:t>0,02±0,02</w:t>
            </w:r>
          </w:p>
        </w:tc>
        <w:tc>
          <w:tcPr>
            <w:tcW w:w="304" w:type="pct"/>
            <w:tcBorders>
              <w:left w:val="single" w:sz="4" w:space="0" w:color="auto"/>
              <w:right w:val="single" w:sz="4" w:space="0" w:color="auto"/>
            </w:tcBorders>
          </w:tcPr>
          <w:p w14:paraId="624BF6EC" w14:textId="77777777" w:rsidR="00284E87" w:rsidRPr="0095375C" w:rsidRDefault="00284E87" w:rsidP="00284E87">
            <w:pPr>
              <w:jc w:val="center"/>
              <w:rPr>
                <w:sz w:val="18"/>
                <w:szCs w:val="18"/>
                <w:lang w:val="lt-LT"/>
              </w:rPr>
            </w:pPr>
          </w:p>
        </w:tc>
        <w:tc>
          <w:tcPr>
            <w:tcW w:w="303" w:type="pct"/>
            <w:tcBorders>
              <w:left w:val="single" w:sz="4" w:space="0" w:color="auto"/>
              <w:right w:val="single" w:sz="4" w:space="0" w:color="auto"/>
            </w:tcBorders>
          </w:tcPr>
          <w:p w14:paraId="76DB1F97" w14:textId="52D22115" w:rsidR="00284E87" w:rsidRPr="0095375C" w:rsidRDefault="00284E87" w:rsidP="00284E87">
            <w:pPr>
              <w:jc w:val="center"/>
              <w:rPr>
                <w:sz w:val="18"/>
                <w:szCs w:val="18"/>
                <w:lang w:val="lt-LT"/>
              </w:rPr>
            </w:pPr>
          </w:p>
        </w:tc>
        <w:tc>
          <w:tcPr>
            <w:tcW w:w="304" w:type="pct"/>
            <w:tcBorders>
              <w:left w:val="single" w:sz="4" w:space="0" w:color="auto"/>
              <w:right w:val="single" w:sz="4" w:space="0" w:color="auto"/>
            </w:tcBorders>
          </w:tcPr>
          <w:p w14:paraId="363F7877" w14:textId="3F59E60C" w:rsidR="00284E87" w:rsidRPr="0095375C" w:rsidRDefault="00284E87" w:rsidP="00284E87">
            <w:pPr>
              <w:jc w:val="center"/>
              <w:rPr>
                <w:sz w:val="18"/>
                <w:szCs w:val="18"/>
                <w:lang w:val="lt-LT"/>
              </w:rPr>
            </w:pPr>
          </w:p>
        </w:tc>
        <w:tc>
          <w:tcPr>
            <w:tcW w:w="303" w:type="pct"/>
            <w:tcBorders>
              <w:left w:val="single" w:sz="4" w:space="0" w:color="auto"/>
              <w:right w:val="nil"/>
            </w:tcBorders>
          </w:tcPr>
          <w:p w14:paraId="5E9EC213" w14:textId="6EC5D313" w:rsidR="00284E87" w:rsidRPr="0095375C" w:rsidRDefault="00284E87" w:rsidP="00284E87">
            <w:pPr>
              <w:jc w:val="center"/>
              <w:rPr>
                <w:sz w:val="18"/>
                <w:szCs w:val="18"/>
                <w:lang w:val="lt-LT"/>
              </w:rPr>
            </w:pPr>
          </w:p>
        </w:tc>
        <w:tc>
          <w:tcPr>
            <w:tcW w:w="683" w:type="pct"/>
            <w:tcBorders>
              <w:left w:val="single" w:sz="4" w:space="0" w:color="auto"/>
              <w:right w:val="single" w:sz="4" w:space="0" w:color="auto"/>
            </w:tcBorders>
          </w:tcPr>
          <w:p w14:paraId="1EC946B4" w14:textId="77777777" w:rsidR="00284E87" w:rsidRPr="0095375C" w:rsidRDefault="00284E87" w:rsidP="00284E87">
            <w:pPr>
              <w:rPr>
                <w:sz w:val="18"/>
                <w:szCs w:val="18"/>
                <w:lang w:val="lt-LT"/>
              </w:rPr>
            </w:pPr>
          </w:p>
        </w:tc>
        <w:tc>
          <w:tcPr>
            <w:tcW w:w="674" w:type="pct"/>
            <w:tcBorders>
              <w:left w:val="single" w:sz="4" w:space="0" w:color="auto"/>
              <w:right w:val="single" w:sz="4" w:space="0" w:color="auto"/>
            </w:tcBorders>
          </w:tcPr>
          <w:p w14:paraId="1C170D0D" w14:textId="77777777" w:rsidR="00284E87" w:rsidRPr="0095375C" w:rsidRDefault="00284E87" w:rsidP="00284E87">
            <w:pPr>
              <w:rPr>
                <w:sz w:val="18"/>
                <w:szCs w:val="18"/>
                <w:lang w:val="lt-LT"/>
              </w:rPr>
            </w:pPr>
          </w:p>
        </w:tc>
      </w:tr>
      <w:tr w:rsidR="00284E87" w:rsidRPr="0095375C" w14:paraId="0B6CF12D" w14:textId="3B5C5AEE"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4F6F2D82" w14:textId="37A7D2BD" w:rsidR="00284E87" w:rsidRPr="0095375C" w:rsidRDefault="00284E87" w:rsidP="00284E87">
            <w:pPr>
              <w:rPr>
                <w:color w:val="BFBFBF"/>
                <w:sz w:val="16"/>
                <w:szCs w:val="16"/>
                <w:lang w:val="lt-LT"/>
              </w:rPr>
            </w:pPr>
            <w:r w:rsidRPr="0095375C">
              <w:rPr>
                <w:color w:val="BFBFBF"/>
                <w:sz w:val="16"/>
                <w:szCs w:val="16"/>
                <w:lang w:val="lt-LT"/>
              </w:rPr>
              <w:t>Bivylių g.</w:t>
            </w:r>
          </w:p>
        </w:tc>
        <w:tc>
          <w:tcPr>
            <w:tcW w:w="1064" w:type="pct"/>
            <w:tcBorders>
              <w:top w:val="single" w:sz="4" w:space="0" w:color="auto"/>
              <w:left w:val="nil"/>
              <w:bottom w:val="single" w:sz="4" w:space="0" w:color="auto"/>
              <w:right w:val="single" w:sz="4" w:space="0" w:color="auto"/>
            </w:tcBorders>
            <w:vAlign w:val="center"/>
          </w:tcPr>
          <w:p w14:paraId="7731B661" w14:textId="4CBDAC63" w:rsidR="00284E87" w:rsidRPr="0095375C" w:rsidRDefault="00284E87" w:rsidP="00284E87">
            <w:pPr>
              <w:ind w:firstLine="147"/>
              <w:rPr>
                <w:sz w:val="18"/>
                <w:szCs w:val="18"/>
                <w:lang w:val="lt-LT"/>
              </w:rPr>
            </w:pPr>
            <w:r w:rsidRPr="0095375C">
              <w:rPr>
                <w:sz w:val="18"/>
                <w:szCs w:val="18"/>
                <w:lang w:val="lt-LT"/>
              </w:rPr>
              <w:t>Kenkėjai [1,4,5]</w:t>
            </w:r>
          </w:p>
        </w:tc>
        <w:tc>
          <w:tcPr>
            <w:tcW w:w="530" w:type="pct"/>
            <w:tcBorders>
              <w:top w:val="single" w:sz="4" w:space="0" w:color="auto"/>
              <w:left w:val="nil"/>
              <w:bottom w:val="single" w:sz="4" w:space="0" w:color="auto"/>
              <w:right w:val="single" w:sz="4" w:space="0" w:color="auto"/>
            </w:tcBorders>
            <w:vAlign w:val="center"/>
          </w:tcPr>
          <w:p w14:paraId="492EA57E" w14:textId="77777777" w:rsidR="00284E87" w:rsidRPr="0095375C" w:rsidRDefault="00284E87" w:rsidP="00284E87">
            <w:pPr>
              <w:jc w:val="center"/>
              <w:rPr>
                <w:sz w:val="18"/>
                <w:szCs w:val="18"/>
                <w:lang w:val="lt-LT"/>
              </w:rPr>
            </w:pPr>
            <w:r w:rsidRPr="0095375C">
              <w:rPr>
                <w:sz w:val="18"/>
                <w:szCs w:val="18"/>
                <w:lang w:val="lt-LT"/>
              </w:rPr>
              <w:t>0,02±0,02</w:t>
            </w:r>
          </w:p>
        </w:tc>
        <w:tc>
          <w:tcPr>
            <w:tcW w:w="304" w:type="pct"/>
            <w:tcBorders>
              <w:left w:val="single" w:sz="4" w:space="0" w:color="auto"/>
              <w:right w:val="single" w:sz="4" w:space="0" w:color="auto"/>
            </w:tcBorders>
          </w:tcPr>
          <w:p w14:paraId="720FC32E" w14:textId="77777777" w:rsidR="00284E87" w:rsidRPr="0095375C" w:rsidRDefault="00284E87" w:rsidP="00284E87">
            <w:pPr>
              <w:jc w:val="center"/>
              <w:rPr>
                <w:sz w:val="18"/>
                <w:szCs w:val="18"/>
                <w:lang w:val="lt-LT"/>
              </w:rPr>
            </w:pPr>
          </w:p>
        </w:tc>
        <w:tc>
          <w:tcPr>
            <w:tcW w:w="303" w:type="pct"/>
            <w:tcBorders>
              <w:left w:val="single" w:sz="4" w:space="0" w:color="auto"/>
              <w:right w:val="single" w:sz="4" w:space="0" w:color="auto"/>
            </w:tcBorders>
          </w:tcPr>
          <w:p w14:paraId="78E3700E" w14:textId="174CA2D7" w:rsidR="00284E87" w:rsidRPr="0095375C" w:rsidRDefault="00284E87" w:rsidP="00284E87">
            <w:pPr>
              <w:jc w:val="center"/>
              <w:rPr>
                <w:sz w:val="18"/>
                <w:szCs w:val="18"/>
                <w:lang w:val="lt-LT"/>
              </w:rPr>
            </w:pPr>
          </w:p>
        </w:tc>
        <w:tc>
          <w:tcPr>
            <w:tcW w:w="304" w:type="pct"/>
            <w:tcBorders>
              <w:left w:val="single" w:sz="4" w:space="0" w:color="auto"/>
              <w:right w:val="single" w:sz="4" w:space="0" w:color="auto"/>
            </w:tcBorders>
          </w:tcPr>
          <w:p w14:paraId="7A5DC018" w14:textId="4F57DDC3" w:rsidR="00284E87" w:rsidRPr="0095375C" w:rsidRDefault="00284E87" w:rsidP="00284E87">
            <w:pPr>
              <w:jc w:val="center"/>
              <w:rPr>
                <w:sz w:val="18"/>
                <w:szCs w:val="18"/>
                <w:lang w:val="lt-LT"/>
              </w:rPr>
            </w:pPr>
          </w:p>
        </w:tc>
        <w:tc>
          <w:tcPr>
            <w:tcW w:w="303" w:type="pct"/>
            <w:tcBorders>
              <w:left w:val="single" w:sz="4" w:space="0" w:color="auto"/>
              <w:right w:val="nil"/>
            </w:tcBorders>
          </w:tcPr>
          <w:p w14:paraId="07286D26" w14:textId="3BFD2ABF" w:rsidR="00284E87" w:rsidRPr="0095375C" w:rsidRDefault="00284E87" w:rsidP="00284E87">
            <w:pPr>
              <w:jc w:val="center"/>
              <w:rPr>
                <w:sz w:val="18"/>
                <w:szCs w:val="18"/>
                <w:lang w:val="lt-LT"/>
              </w:rPr>
            </w:pPr>
          </w:p>
        </w:tc>
        <w:tc>
          <w:tcPr>
            <w:tcW w:w="683" w:type="pct"/>
            <w:tcBorders>
              <w:left w:val="single" w:sz="4" w:space="0" w:color="auto"/>
              <w:right w:val="single" w:sz="4" w:space="0" w:color="auto"/>
            </w:tcBorders>
          </w:tcPr>
          <w:p w14:paraId="5BD27CF0" w14:textId="77777777" w:rsidR="00284E87" w:rsidRPr="0095375C" w:rsidRDefault="00284E87" w:rsidP="00284E87">
            <w:pPr>
              <w:rPr>
                <w:sz w:val="18"/>
                <w:szCs w:val="18"/>
                <w:lang w:val="lt-LT"/>
              </w:rPr>
            </w:pPr>
          </w:p>
        </w:tc>
        <w:tc>
          <w:tcPr>
            <w:tcW w:w="674" w:type="pct"/>
            <w:tcBorders>
              <w:left w:val="single" w:sz="4" w:space="0" w:color="auto"/>
              <w:right w:val="single" w:sz="4" w:space="0" w:color="auto"/>
            </w:tcBorders>
          </w:tcPr>
          <w:p w14:paraId="61192092" w14:textId="77777777" w:rsidR="00284E87" w:rsidRPr="0095375C" w:rsidRDefault="00284E87" w:rsidP="00284E87">
            <w:pPr>
              <w:rPr>
                <w:sz w:val="18"/>
                <w:szCs w:val="18"/>
                <w:lang w:val="lt-LT"/>
              </w:rPr>
            </w:pPr>
          </w:p>
        </w:tc>
      </w:tr>
      <w:tr w:rsidR="00284E87" w:rsidRPr="0095375C" w14:paraId="006D91F3" w14:textId="77777777"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3CE446A7" w14:textId="4651A02F" w:rsidR="00284E87" w:rsidRPr="0095375C" w:rsidRDefault="00284E87" w:rsidP="00284E87">
            <w:pPr>
              <w:rPr>
                <w:color w:val="BFBFBF"/>
                <w:sz w:val="16"/>
                <w:szCs w:val="16"/>
                <w:lang w:val="lt-LT"/>
              </w:rPr>
            </w:pPr>
            <w:r w:rsidRPr="0095375C">
              <w:rPr>
                <w:color w:val="BFBFBF"/>
                <w:sz w:val="16"/>
                <w:szCs w:val="16"/>
                <w:lang w:val="lt-LT"/>
              </w:rPr>
              <w:t>Bivylių g.</w:t>
            </w:r>
          </w:p>
        </w:tc>
        <w:tc>
          <w:tcPr>
            <w:tcW w:w="1064" w:type="pct"/>
            <w:tcBorders>
              <w:top w:val="single" w:sz="4" w:space="0" w:color="auto"/>
              <w:left w:val="nil"/>
              <w:bottom w:val="single" w:sz="4" w:space="0" w:color="auto"/>
              <w:right w:val="single" w:sz="4" w:space="0" w:color="auto"/>
            </w:tcBorders>
            <w:vAlign w:val="center"/>
          </w:tcPr>
          <w:p w14:paraId="1C7756C0" w14:textId="768109C0" w:rsidR="00284E87" w:rsidRPr="0095375C" w:rsidRDefault="00284E87" w:rsidP="00284E87">
            <w:pPr>
              <w:ind w:firstLine="147"/>
              <w:rPr>
                <w:sz w:val="18"/>
                <w:szCs w:val="18"/>
                <w:lang w:val="lt-LT"/>
              </w:rPr>
            </w:pPr>
            <w:r w:rsidRPr="0095375C">
              <w:rPr>
                <w:sz w:val="18"/>
                <w:szCs w:val="18"/>
                <w:lang w:val="lt-LT"/>
              </w:rPr>
              <w:t>Rudmargė</w:t>
            </w:r>
          </w:p>
        </w:tc>
        <w:tc>
          <w:tcPr>
            <w:tcW w:w="530" w:type="pct"/>
            <w:tcBorders>
              <w:top w:val="single" w:sz="4" w:space="0" w:color="auto"/>
              <w:left w:val="nil"/>
              <w:bottom w:val="single" w:sz="4" w:space="0" w:color="auto"/>
              <w:right w:val="single" w:sz="4" w:space="0" w:color="auto"/>
            </w:tcBorders>
            <w:vAlign w:val="center"/>
          </w:tcPr>
          <w:p w14:paraId="2947D4AD" w14:textId="66EC192D" w:rsidR="00284E87" w:rsidRPr="0095375C" w:rsidRDefault="00284E87" w:rsidP="00284E87">
            <w:pPr>
              <w:jc w:val="center"/>
              <w:rPr>
                <w:sz w:val="18"/>
                <w:szCs w:val="18"/>
                <w:lang w:val="lt-LT"/>
              </w:rPr>
            </w:pPr>
            <w:r w:rsidRPr="0095375C">
              <w:rPr>
                <w:sz w:val="18"/>
                <w:szCs w:val="18"/>
                <w:lang w:val="lt-LT"/>
              </w:rPr>
              <w:t>0,51±0,07</w:t>
            </w:r>
          </w:p>
        </w:tc>
        <w:tc>
          <w:tcPr>
            <w:tcW w:w="304" w:type="pct"/>
            <w:tcBorders>
              <w:left w:val="single" w:sz="4" w:space="0" w:color="auto"/>
              <w:right w:val="single" w:sz="4" w:space="0" w:color="auto"/>
            </w:tcBorders>
          </w:tcPr>
          <w:p w14:paraId="43B6AAEB" w14:textId="77777777" w:rsidR="00284E87" w:rsidRPr="0095375C" w:rsidRDefault="00284E87" w:rsidP="00284E87">
            <w:pPr>
              <w:jc w:val="center"/>
              <w:rPr>
                <w:sz w:val="18"/>
                <w:szCs w:val="18"/>
                <w:lang w:val="lt-LT"/>
              </w:rPr>
            </w:pPr>
          </w:p>
        </w:tc>
        <w:tc>
          <w:tcPr>
            <w:tcW w:w="303" w:type="pct"/>
            <w:tcBorders>
              <w:left w:val="single" w:sz="4" w:space="0" w:color="auto"/>
              <w:right w:val="single" w:sz="4" w:space="0" w:color="auto"/>
            </w:tcBorders>
          </w:tcPr>
          <w:p w14:paraId="51C7CA71" w14:textId="77777777" w:rsidR="00284E87" w:rsidRPr="0095375C" w:rsidRDefault="00284E87" w:rsidP="00284E87">
            <w:pPr>
              <w:jc w:val="center"/>
              <w:rPr>
                <w:sz w:val="18"/>
                <w:szCs w:val="18"/>
                <w:lang w:val="lt-LT"/>
              </w:rPr>
            </w:pPr>
          </w:p>
        </w:tc>
        <w:tc>
          <w:tcPr>
            <w:tcW w:w="304" w:type="pct"/>
            <w:tcBorders>
              <w:left w:val="single" w:sz="4" w:space="0" w:color="auto"/>
              <w:right w:val="single" w:sz="4" w:space="0" w:color="auto"/>
            </w:tcBorders>
          </w:tcPr>
          <w:p w14:paraId="78AE3F6B" w14:textId="77777777" w:rsidR="00284E87" w:rsidRPr="0095375C" w:rsidRDefault="00284E87" w:rsidP="00284E87">
            <w:pPr>
              <w:jc w:val="center"/>
              <w:rPr>
                <w:sz w:val="18"/>
                <w:szCs w:val="18"/>
                <w:lang w:val="lt-LT"/>
              </w:rPr>
            </w:pPr>
          </w:p>
        </w:tc>
        <w:tc>
          <w:tcPr>
            <w:tcW w:w="303" w:type="pct"/>
            <w:tcBorders>
              <w:left w:val="single" w:sz="4" w:space="0" w:color="auto"/>
              <w:right w:val="nil"/>
            </w:tcBorders>
          </w:tcPr>
          <w:p w14:paraId="4FC3DB10" w14:textId="77777777" w:rsidR="00284E87" w:rsidRPr="0095375C" w:rsidRDefault="00284E87" w:rsidP="00284E87">
            <w:pPr>
              <w:jc w:val="center"/>
              <w:rPr>
                <w:sz w:val="18"/>
                <w:szCs w:val="18"/>
                <w:lang w:val="lt-LT"/>
              </w:rPr>
            </w:pPr>
          </w:p>
        </w:tc>
        <w:tc>
          <w:tcPr>
            <w:tcW w:w="683" w:type="pct"/>
            <w:tcBorders>
              <w:left w:val="single" w:sz="4" w:space="0" w:color="auto"/>
              <w:right w:val="single" w:sz="4" w:space="0" w:color="auto"/>
            </w:tcBorders>
          </w:tcPr>
          <w:p w14:paraId="27B7E3EF" w14:textId="77777777" w:rsidR="00284E87" w:rsidRPr="0095375C" w:rsidRDefault="00284E87" w:rsidP="00284E87">
            <w:pPr>
              <w:rPr>
                <w:sz w:val="18"/>
                <w:szCs w:val="18"/>
                <w:lang w:val="lt-LT"/>
              </w:rPr>
            </w:pPr>
          </w:p>
        </w:tc>
        <w:tc>
          <w:tcPr>
            <w:tcW w:w="674" w:type="pct"/>
            <w:tcBorders>
              <w:left w:val="single" w:sz="4" w:space="0" w:color="auto"/>
              <w:right w:val="single" w:sz="4" w:space="0" w:color="auto"/>
            </w:tcBorders>
          </w:tcPr>
          <w:p w14:paraId="54B0099C" w14:textId="77777777" w:rsidR="00284E87" w:rsidRPr="0095375C" w:rsidRDefault="00284E87" w:rsidP="00284E87">
            <w:pPr>
              <w:rPr>
                <w:sz w:val="18"/>
                <w:szCs w:val="18"/>
                <w:lang w:val="lt-LT"/>
              </w:rPr>
            </w:pPr>
          </w:p>
        </w:tc>
      </w:tr>
      <w:tr w:rsidR="00284E87" w:rsidRPr="0095375C" w14:paraId="71774DCC" w14:textId="1C035F27"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6D6CF8D4" w14:textId="6BB5581B" w:rsidR="00284E87" w:rsidRPr="0095375C" w:rsidRDefault="00284E87" w:rsidP="00284E87">
            <w:pPr>
              <w:rPr>
                <w:color w:val="BFBFBF"/>
                <w:sz w:val="16"/>
                <w:szCs w:val="16"/>
                <w:lang w:val="lt-LT"/>
              </w:rPr>
            </w:pPr>
            <w:r w:rsidRPr="0095375C">
              <w:rPr>
                <w:color w:val="BFBFBF"/>
                <w:sz w:val="16"/>
                <w:szCs w:val="16"/>
                <w:lang w:val="lt-LT"/>
              </w:rPr>
              <w:lastRenderedPageBreak/>
              <w:t>Bivylių g.</w:t>
            </w:r>
          </w:p>
        </w:tc>
        <w:tc>
          <w:tcPr>
            <w:tcW w:w="1064" w:type="pct"/>
            <w:tcBorders>
              <w:top w:val="single" w:sz="4" w:space="0" w:color="auto"/>
              <w:left w:val="nil"/>
              <w:bottom w:val="single" w:sz="4" w:space="0" w:color="auto"/>
              <w:right w:val="single" w:sz="4" w:space="0" w:color="auto"/>
            </w:tcBorders>
            <w:vAlign w:val="center"/>
          </w:tcPr>
          <w:p w14:paraId="0892C0AD" w14:textId="77777777" w:rsidR="00284E87" w:rsidRPr="0095375C" w:rsidRDefault="00284E87" w:rsidP="00284E87">
            <w:pPr>
              <w:ind w:firstLine="147"/>
              <w:rPr>
                <w:sz w:val="18"/>
                <w:szCs w:val="18"/>
                <w:lang w:val="lt-LT"/>
              </w:rPr>
            </w:pPr>
            <w:r w:rsidRPr="0095375C">
              <w:rPr>
                <w:sz w:val="18"/>
                <w:szCs w:val="18"/>
                <w:lang w:val="lt-LT"/>
              </w:rPr>
              <w:t>Kamieno pažeidimai</w:t>
            </w:r>
          </w:p>
        </w:tc>
        <w:tc>
          <w:tcPr>
            <w:tcW w:w="530" w:type="pct"/>
            <w:tcBorders>
              <w:top w:val="single" w:sz="4" w:space="0" w:color="auto"/>
              <w:left w:val="nil"/>
              <w:bottom w:val="single" w:sz="4" w:space="0" w:color="auto"/>
              <w:right w:val="single" w:sz="4" w:space="0" w:color="auto"/>
            </w:tcBorders>
            <w:vAlign w:val="center"/>
          </w:tcPr>
          <w:p w14:paraId="00F65071" w14:textId="77777777" w:rsidR="00284E87" w:rsidRPr="0095375C" w:rsidRDefault="00284E87" w:rsidP="00284E87">
            <w:pPr>
              <w:jc w:val="center"/>
              <w:rPr>
                <w:sz w:val="18"/>
                <w:szCs w:val="18"/>
                <w:lang w:val="lt-LT"/>
              </w:rPr>
            </w:pPr>
            <w:r w:rsidRPr="0095375C">
              <w:rPr>
                <w:sz w:val="18"/>
                <w:szCs w:val="18"/>
                <w:lang w:val="lt-LT"/>
              </w:rPr>
              <w:t>0,17±0,09</w:t>
            </w:r>
          </w:p>
        </w:tc>
        <w:tc>
          <w:tcPr>
            <w:tcW w:w="304" w:type="pct"/>
            <w:tcBorders>
              <w:left w:val="single" w:sz="4" w:space="0" w:color="auto"/>
              <w:right w:val="single" w:sz="4" w:space="0" w:color="auto"/>
            </w:tcBorders>
          </w:tcPr>
          <w:p w14:paraId="13737384" w14:textId="77777777" w:rsidR="00284E87" w:rsidRPr="0095375C" w:rsidRDefault="00284E87" w:rsidP="00284E87">
            <w:pPr>
              <w:jc w:val="center"/>
              <w:rPr>
                <w:sz w:val="18"/>
                <w:szCs w:val="18"/>
                <w:lang w:val="lt-LT"/>
              </w:rPr>
            </w:pPr>
          </w:p>
        </w:tc>
        <w:tc>
          <w:tcPr>
            <w:tcW w:w="303" w:type="pct"/>
            <w:tcBorders>
              <w:left w:val="single" w:sz="4" w:space="0" w:color="auto"/>
              <w:right w:val="single" w:sz="4" w:space="0" w:color="auto"/>
            </w:tcBorders>
          </w:tcPr>
          <w:p w14:paraId="12A980E8" w14:textId="61BFBAF0" w:rsidR="00284E87" w:rsidRPr="0095375C" w:rsidRDefault="00284E87" w:rsidP="00284E87">
            <w:pPr>
              <w:jc w:val="center"/>
              <w:rPr>
                <w:sz w:val="18"/>
                <w:szCs w:val="18"/>
                <w:lang w:val="lt-LT"/>
              </w:rPr>
            </w:pPr>
          </w:p>
        </w:tc>
        <w:tc>
          <w:tcPr>
            <w:tcW w:w="304" w:type="pct"/>
            <w:tcBorders>
              <w:left w:val="single" w:sz="4" w:space="0" w:color="auto"/>
              <w:right w:val="single" w:sz="4" w:space="0" w:color="auto"/>
            </w:tcBorders>
          </w:tcPr>
          <w:p w14:paraId="6ECD4261" w14:textId="484ED0B5" w:rsidR="00284E87" w:rsidRPr="0095375C" w:rsidRDefault="00284E87" w:rsidP="00284E87">
            <w:pPr>
              <w:jc w:val="center"/>
              <w:rPr>
                <w:sz w:val="18"/>
                <w:szCs w:val="18"/>
                <w:lang w:val="lt-LT"/>
              </w:rPr>
            </w:pPr>
          </w:p>
        </w:tc>
        <w:tc>
          <w:tcPr>
            <w:tcW w:w="303" w:type="pct"/>
            <w:tcBorders>
              <w:left w:val="single" w:sz="4" w:space="0" w:color="auto"/>
              <w:right w:val="nil"/>
            </w:tcBorders>
          </w:tcPr>
          <w:p w14:paraId="770BF58A" w14:textId="799F4955" w:rsidR="00284E87" w:rsidRPr="0095375C" w:rsidRDefault="00284E87" w:rsidP="00284E87">
            <w:pPr>
              <w:jc w:val="center"/>
              <w:rPr>
                <w:sz w:val="18"/>
                <w:szCs w:val="18"/>
                <w:lang w:val="lt-LT"/>
              </w:rPr>
            </w:pPr>
          </w:p>
        </w:tc>
        <w:tc>
          <w:tcPr>
            <w:tcW w:w="683" w:type="pct"/>
            <w:tcBorders>
              <w:left w:val="single" w:sz="4" w:space="0" w:color="auto"/>
              <w:right w:val="single" w:sz="4" w:space="0" w:color="auto"/>
            </w:tcBorders>
          </w:tcPr>
          <w:p w14:paraId="3FB2C3C8" w14:textId="77777777" w:rsidR="00284E87" w:rsidRPr="0095375C" w:rsidRDefault="00284E87" w:rsidP="00284E87">
            <w:pPr>
              <w:rPr>
                <w:sz w:val="18"/>
                <w:szCs w:val="18"/>
                <w:lang w:val="lt-LT"/>
              </w:rPr>
            </w:pPr>
          </w:p>
        </w:tc>
        <w:tc>
          <w:tcPr>
            <w:tcW w:w="674" w:type="pct"/>
            <w:tcBorders>
              <w:left w:val="single" w:sz="4" w:space="0" w:color="auto"/>
              <w:right w:val="single" w:sz="4" w:space="0" w:color="auto"/>
            </w:tcBorders>
          </w:tcPr>
          <w:p w14:paraId="4866140A" w14:textId="77777777" w:rsidR="00284E87" w:rsidRPr="0095375C" w:rsidRDefault="00284E87" w:rsidP="00284E87">
            <w:pPr>
              <w:rPr>
                <w:sz w:val="18"/>
                <w:szCs w:val="18"/>
                <w:lang w:val="lt-LT"/>
              </w:rPr>
            </w:pPr>
          </w:p>
        </w:tc>
      </w:tr>
      <w:tr w:rsidR="00284E87" w:rsidRPr="0095375C" w14:paraId="6FC62AC1" w14:textId="0F1B984E"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08F0791C" w14:textId="58200BFF" w:rsidR="00284E87" w:rsidRPr="0095375C" w:rsidRDefault="00284E87" w:rsidP="00284E87">
            <w:pPr>
              <w:rPr>
                <w:color w:val="BFBFBF"/>
                <w:sz w:val="16"/>
                <w:szCs w:val="16"/>
                <w:lang w:val="lt-LT"/>
              </w:rPr>
            </w:pPr>
            <w:r w:rsidRPr="0095375C">
              <w:rPr>
                <w:color w:val="BFBFBF"/>
                <w:sz w:val="16"/>
                <w:szCs w:val="16"/>
                <w:lang w:val="lt-LT"/>
              </w:rPr>
              <w:t>Bivylių g.</w:t>
            </w:r>
          </w:p>
        </w:tc>
        <w:tc>
          <w:tcPr>
            <w:tcW w:w="1064" w:type="pct"/>
            <w:tcBorders>
              <w:top w:val="single" w:sz="4" w:space="0" w:color="auto"/>
              <w:left w:val="nil"/>
              <w:bottom w:val="single" w:sz="4" w:space="0" w:color="auto"/>
              <w:right w:val="single" w:sz="4" w:space="0" w:color="auto"/>
            </w:tcBorders>
            <w:vAlign w:val="center"/>
          </w:tcPr>
          <w:p w14:paraId="0C62CD2A" w14:textId="77777777" w:rsidR="00284E87" w:rsidRPr="0095375C" w:rsidRDefault="00284E87" w:rsidP="00284E87">
            <w:pPr>
              <w:ind w:firstLine="147"/>
              <w:rPr>
                <w:sz w:val="18"/>
                <w:szCs w:val="18"/>
                <w:lang w:val="lt-LT"/>
              </w:rPr>
            </w:pPr>
            <w:r w:rsidRPr="0095375C">
              <w:rPr>
                <w:sz w:val="18"/>
                <w:szCs w:val="18"/>
                <w:lang w:val="lt-LT"/>
              </w:rPr>
              <w:t>Nekrozė</w:t>
            </w:r>
          </w:p>
        </w:tc>
        <w:tc>
          <w:tcPr>
            <w:tcW w:w="530" w:type="pct"/>
            <w:tcBorders>
              <w:top w:val="single" w:sz="4" w:space="0" w:color="auto"/>
              <w:left w:val="nil"/>
              <w:bottom w:val="single" w:sz="4" w:space="0" w:color="auto"/>
              <w:right w:val="single" w:sz="4" w:space="0" w:color="auto"/>
            </w:tcBorders>
            <w:vAlign w:val="center"/>
          </w:tcPr>
          <w:p w14:paraId="45657B41" w14:textId="77777777" w:rsidR="00284E87" w:rsidRPr="0095375C" w:rsidRDefault="00284E87" w:rsidP="00284E87">
            <w:pPr>
              <w:jc w:val="center"/>
              <w:rPr>
                <w:sz w:val="18"/>
                <w:szCs w:val="18"/>
                <w:lang w:val="lt-LT"/>
              </w:rPr>
            </w:pPr>
            <w:r w:rsidRPr="0095375C">
              <w:rPr>
                <w:sz w:val="18"/>
                <w:szCs w:val="18"/>
                <w:lang w:val="lt-LT"/>
              </w:rPr>
              <w:t>0,30±0,07</w:t>
            </w:r>
          </w:p>
        </w:tc>
        <w:tc>
          <w:tcPr>
            <w:tcW w:w="304" w:type="pct"/>
            <w:tcBorders>
              <w:left w:val="single" w:sz="4" w:space="0" w:color="auto"/>
              <w:bottom w:val="single" w:sz="4" w:space="0" w:color="auto"/>
              <w:right w:val="single" w:sz="4" w:space="0" w:color="auto"/>
            </w:tcBorders>
          </w:tcPr>
          <w:p w14:paraId="15457852" w14:textId="77777777" w:rsidR="00284E87" w:rsidRPr="0095375C" w:rsidRDefault="00284E87" w:rsidP="00284E87">
            <w:pPr>
              <w:jc w:val="center"/>
              <w:rPr>
                <w:sz w:val="18"/>
                <w:szCs w:val="18"/>
                <w:lang w:val="lt-LT"/>
              </w:rPr>
            </w:pPr>
          </w:p>
        </w:tc>
        <w:tc>
          <w:tcPr>
            <w:tcW w:w="303" w:type="pct"/>
            <w:tcBorders>
              <w:left w:val="single" w:sz="4" w:space="0" w:color="auto"/>
              <w:bottom w:val="single" w:sz="4" w:space="0" w:color="auto"/>
              <w:right w:val="single" w:sz="4" w:space="0" w:color="auto"/>
            </w:tcBorders>
          </w:tcPr>
          <w:p w14:paraId="5006D1E6" w14:textId="4F2338C3" w:rsidR="00284E87" w:rsidRPr="0095375C" w:rsidRDefault="00284E87" w:rsidP="00284E87">
            <w:pPr>
              <w:jc w:val="center"/>
              <w:rPr>
                <w:sz w:val="18"/>
                <w:szCs w:val="18"/>
                <w:lang w:val="lt-LT"/>
              </w:rPr>
            </w:pPr>
          </w:p>
        </w:tc>
        <w:tc>
          <w:tcPr>
            <w:tcW w:w="304" w:type="pct"/>
            <w:tcBorders>
              <w:left w:val="single" w:sz="4" w:space="0" w:color="auto"/>
              <w:bottom w:val="single" w:sz="4" w:space="0" w:color="auto"/>
              <w:right w:val="single" w:sz="4" w:space="0" w:color="auto"/>
            </w:tcBorders>
          </w:tcPr>
          <w:p w14:paraId="4E8E77DF" w14:textId="0BC2ECE5" w:rsidR="00284E87" w:rsidRPr="0095375C" w:rsidRDefault="00284E87" w:rsidP="00284E87">
            <w:pPr>
              <w:jc w:val="center"/>
              <w:rPr>
                <w:sz w:val="18"/>
                <w:szCs w:val="18"/>
                <w:lang w:val="lt-LT"/>
              </w:rPr>
            </w:pPr>
          </w:p>
        </w:tc>
        <w:tc>
          <w:tcPr>
            <w:tcW w:w="303" w:type="pct"/>
            <w:tcBorders>
              <w:left w:val="single" w:sz="4" w:space="0" w:color="auto"/>
              <w:bottom w:val="single" w:sz="4" w:space="0" w:color="auto"/>
              <w:right w:val="nil"/>
            </w:tcBorders>
          </w:tcPr>
          <w:p w14:paraId="0C2F3646" w14:textId="537870DC" w:rsidR="00284E87" w:rsidRPr="0095375C" w:rsidRDefault="00284E87" w:rsidP="00284E87">
            <w:pPr>
              <w:jc w:val="center"/>
              <w:rPr>
                <w:sz w:val="18"/>
                <w:szCs w:val="18"/>
                <w:lang w:val="lt-LT"/>
              </w:rPr>
            </w:pPr>
          </w:p>
        </w:tc>
        <w:tc>
          <w:tcPr>
            <w:tcW w:w="683" w:type="pct"/>
            <w:tcBorders>
              <w:left w:val="single" w:sz="4" w:space="0" w:color="auto"/>
              <w:right w:val="single" w:sz="4" w:space="0" w:color="auto"/>
            </w:tcBorders>
          </w:tcPr>
          <w:p w14:paraId="4C9CDC4B" w14:textId="77777777" w:rsidR="00284E87" w:rsidRPr="0095375C" w:rsidRDefault="00284E87" w:rsidP="00284E87">
            <w:pPr>
              <w:rPr>
                <w:sz w:val="18"/>
                <w:szCs w:val="18"/>
                <w:lang w:val="lt-LT"/>
              </w:rPr>
            </w:pPr>
          </w:p>
        </w:tc>
        <w:tc>
          <w:tcPr>
            <w:tcW w:w="674" w:type="pct"/>
            <w:tcBorders>
              <w:left w:val="single" w:sz="4" w:space="0" w:color="auto"/>
              <w:right w:val="single" w:sz="4" w:space="0" w:color="auto"/>
            </w:tcBorders>
          </w:tcPr>
          <w:p w14:paraId="30AEA58E" w14:textId="77777777" w:rsidR="00284E87" w:rsidRPr="0095375C" w:rsidRDefault="00284E87" w:rsidP="00284E87">
            <w:pPr>
              <w:rPr>
                <w:sz w:val="18"/>
                <w:szCs w:val="18"/>
                <w:lang w:val="lt-LT"/>
              </w:rPr>
            </w:pPr>
          </w:p>
        </w:tc>
      </w:tr>
      <w:tr w:rsidR="00284E87" w:rsidRPr="0095375C" w14:paraId="6997F902" w14:textId="77777777"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05896E32" w14:textId="09AC5CE6" w:rsidR="00284E87" w:rsidRPr="0095375C" w:rsidRDefault="00284E87" w:rsidP="00284E87">
            <w:pPr>
              <w:rPr>
                <w:color w:val="BFBFBF"/>
                <w:sz w:val="16"/>
                <w:szCs w:val="16"/>
                <w:lang w:val="lt-LT"/>
              </w:rPr>
            </w:pPr>
            <w:r w:rsidRPr="0095375C">
              <w:rPr>
                <w:color w:val="BFBFBF"/>
                <w:sz w:val="16"/>
                <w:szCs w:val="16"/>
                <w:lang w:val="lt-LT"/>
              </w:rPr>
              <w:t>Bivylių g.</w:t>
            </w:r>
          </w:p>
        </w:tc>
        <w:tc>
          <w:tcPr>
            <w:tcW w:w="1064" w:type="pct"/>
            <w:tcBorders>
              <w:top w:val="single" w:sz="4" w:space="0" w:color="auto"/>
              <w:left w:val="nil"/>
              <w:bottom w:val="single" w:sz="4" w:space="0" w:color="auto"/>
              <w:right w:val="single" w:sz="4" w:space="0" w:color="auto"/>
            </w:tcBorders>
            <w:vAlign w:val="center"/>
          </w:tcPr>
          <w:p w14:paraId="04553AC0" w14:textId="6E13BB24" w:rsidR="00284E87" w:rsidRPr="0095375C" w:rsidRDefault="00284E87" w:rsidP="00284E87">
            <w:pPr>
              <w:ind w:firstLine="147"/>
              <w:rPr>
                <w:sz w:val="18"/>
                <w:szCs w:val="18"/>
                <w:lang w:val="lt-LT"/>
              </w:rPr>
            </w:pPr>
            <w:r w:rsidRPr="0095375C">
              <w:rPr>
                <w:sz w:val="18"/>
                <w:szCs w:val="18"/>
                <w:lang w:val="lt-LT"/>
              </w:rPr>
              <w:t>Žuvęs</w:t>
            </w:r>
          </w:p>
        </w:tc>
        <w:tc>
          <w:tcPr>
            <w:tcW w:w="530" w:type="pct"/>
            <w:tcBorders>
              <w:top w:val="single" w:sz="4" w:space="0" w:color="auto"/>
              <w:left w:val="single" w:sz="4" w:space="0" w:color="auto"/>
              <w:bottom w:val="single" w:sz="4" w:space="0" w:color="auto"/>
              <w:right w:val="single" w:sz="4" w:space="0" w:color="auto"/>
            </w:tcBorders>
            <w:vAlign w:val="center"/>
          </w:tcPr>
          <w:p w14:paraId="54BB8F45" w14:textId="68E16B95" w:rsidR="00284E87" w:rsidRPr="0095375C" w:rsidRDefault="00284E87" w:rsidP="00284E87">
            <w:pPr>
              <w:jc w:val="center"/>
              <w:rPr>
                <w:sz w:val="18"/>
                <w:szCs w:val="18"/>
                <w:lang w:val="lt-LT"/>
              </w:rPr>
            </w:pPr>
            <w:r w:rsidRPr="0095375C">
              <w:rPr>
                <w:sz w:val="18"/>
                <w:szCs w:val="18"/>
                <w:lang w:val="lt-LT"/>
              </w:rPr>
              <w:t>2 vnt.</w:t>
            </w:r>
          </w:p>
        </w:tc>
        <w:tc>
          <w:tcPr>
            <w:tcW w:w="304" w:type="pct"/>
            <w:tcBorders>
              <w:left w:val="single" w:sz="4" w:space="0" w:color="auto"/>
              <w:bottom w:val="single" w:sz="4" w:space="0" w:color="auto"/>
              <w:right w:val="single" w:sz="4" w:space="0" w:color="auto"/>
            </w:tcBorders>
          </w:tcPr>
          <w:p w14:paraId="3A743AC2" w14:textId="77777777" w:rsidR="00284E87" w:rsidRPr="0095375C" w:rsidRDefault="00284E87" w:rsidP="00284E87">
            <w:pPr>
              <w:jc w:val="center"/>
              <w:rPr>
                <w:sz w:val="18"/>
                <w:szCs w:val="18"/>
                <w:lang w:val="lt-LT"/>
              </w:rPr>
            </w:pPr>
          </w:p>
        </w:tc>
        <w:tc>
          <w:tcPr>
            <w:tcW w:w="303" w:type="pct"/>
            <w:tcBorders>
              <w:left w:val="single" w:sz="4" w:space="0" w:color="auto"/>
              <w:bottom w:val="single" w:sz="4" w:space="0" w:color="auto"/>
              <w:right w:val="single" w:sz="4" w:space="0" w:color="auto"/>
            </w:tcBorders>
          </w:tcPr>
          <w:p w14:paraId="17FF0583" w14:textId="77777777" w:rsidR="00284E87" w:rsidRPr="0095375C" w:rsidRDefault="00284E87" w:rsidP="00284E87">
            <w:pPr>
              <w:jc w:val="center"/>
              <w:rPr>
                <w:sz w:val="18"/>
                <w:szCs w:val="18"/>
                <w:lang w:val="lt-LT"/>
              </w:rPr>
            </w:pPr>
          </w:p>
        </w:tc>
        <w:tc>
          <w:tcPr>
            <w:tcW w:w="304" w:type="pct"/>
            <w:tcBorders>
              <w:left w:val="single" w:sz="4" w:space="0" w:color="auto"/>
              <w:bottom w:val="single" w:sz="4" w:space="0" w:color="auto"/>
              <w:right w:val="single" w:sz="4" w:space="0" w:color="auto"/>
            </w:tcBorders>
          </w:tcPr>
          <w:p w14:paraId="2D832EAF" w14:textId="77777777" w:rsidR="00284E87" w:rsidRPr="0095375C" w:rsidRDefault="00284E87" w:rsidP="00284E87">
            <w:pPr>
              <w:jc w:val="center"/>
              <w:rPr>
                <w:sz w:val="18"/>
                <w:szCs w:val="18"/>
                <w:lang w:val="lt-LT"/>
              </w:rPr>
            </w:pPr>
          </w:p>
        </w:tc>
        <w:tc>
          <w:tcPr>
            <w:tcW w:w="303" w:type="pct"/>
            <w:tcBorders>
              <w:left w:val="single" w:sz="4" w:space="0" w:color="auto"/>
              <w:bottom w:val="single" w:sz="4" w:space="0" w:color="auto"/>
              <w:right w:val="nil"/>
            </w:tcBorders>
          </w:tcPr>
          <w:p w14:paraId="1CA2BCFA" w14:textId="77777777" w:rsidR="00284E87" w:rsidRPr="0095375C" w:rsidRDefault="00284E87" w:rsidP="00284E87">
            <w:pPr>
              <w:jc w:val="center"/>
              <w:rPr>
                <w:sz w:val="18"/>
                <w:szCs w:val="18"/>
                <w:lang w:val="lt-LT"/>
              </w:rPr>
            </w:pPr>
          </w:p>
        </w:tc>
        <w:tc>
          <w:tcPr>
            <w:tcW w:w="683" w:type="pct"/>
            <w:tcBorders>
              <w:left w:val="single" w:sz="4" w:space="0" w:color="auto"/>
              <w:bottom w:val="single" w:sz="4" w:space="0" w:color="auto"/>
              <w:right w:val="single" w:sz="4" w:space="0" w:color="auto"/>
            </w:tcBorders>
          </w:tcPr>
          <w:p w14:paraId="2A388EA6" w14:textId="77777777" w:rsidR="00284E87" w:rsidRPr="0095375C" w:rsidRDefault="00284E87" w:rsidP="00284E87">
            <w:pPr>
              <w:rPr>
                <w:sz w:val="18"/>
                <w:szCs w:val="18"/>
                <w:lang w:val="lt-LT"/>
              </w:rPr>
            </w:pPr>
          </w:p>
        </w:tc>
        <w:tc>
          <w:tcPr>
            <w:tcW w:w="674" w:type="pct"/>
            <w:tcBorders>
              <w:left w:val="single" w:sz="4" w:space="0" w:color="auto"/>
              <w:bottom w:val="single" w:sz="4" w:space="0" w:color="auto"/>
              <w:right w:val="single" w:sz="4" w:space="0" w:color="auto"/>
            </w:tcBorders>
          </w:tcPr>
          <w:p w14:paraId="56C54940" w14:textId="77777777" w:rsidR="00284E87" w:rsidRPr="0095375C" w:rsidRDefault="00284E87" w:rsidP="00284E87">
            <w:pPr>
              <w:rPr>
                <w:sz w:val="18"/>
                <w:szCs w:val="18"/>
                <w:lang w:val="lt-LT"/>
              </w:rPr>
            </w:pPr>
          </w:p>
        </w:tc>
      </w:tr>
      <w:tr w:rsidR="00284E87" w:rsidRPr="0095375C" w14:paraId="7F2EC9DB" w14:textId="3711FB6C"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2063136B" w14:textId="35558820" w:rsidR="00284E87" w:rsidRPr="0095375C" w:rsidRDefault="00284E87" w:rsidP="00284E87">
            <w:pPr>
              <w:rPr>
                <w:b/>
                <w:sz w:val="16"/>
                <w:szCs w:val="16"/>
                <w:lang w:val="lt-LT"/>
              </w:rPr>
            </w:pPr>
            <w:r w:rsidRPr="0095375C">
              <w:rPr>
                <w:b/>
                <w:sz w:val="16"/>
                <w:szCs w:val="16"/>
                <w:lang w:val="lt-LT"/>
              </w:rPr>
              <w:t>J.Borutos g.</w:t>
            </w:r>
          </w:p>
        </w:tc>
        <w:tc>
          <w:tcPr>
            <w:tcW w:w="1594" w:type="pct"/>
            <w:gridSpan w:val="2"/>
            <w:tcBorders>
              <w:top w:val="single" w:sz="4" w:space="0" w:color="auto"/>
              <w:left w:val="nil"/>
              <w:bottom w:val="single" w:sz="4" w:space="0" w:color="auto"/>
              <w:right w:val="single" w:sz="4" w:space="0" w:color="auto"/>
            </w:tcBorders>
            <w:vAlign w:val="center"/>
          </w:tcPr>
          <w:p w14:paraId="13ECB987" w14:textId="336EF39E" w:rsidR="00284E87" w:rsidRPr="0095375C" w:rsidRDefault="00284E87" w:rsidP="00284E87">
            <w:pPr>
              <w:rPr>
                <w:sz w:val="18"/>
                <w:szCs w:val="18"/>
                <w:lang w:val="lt-LT"/>
              </w:rPr>
            </w:pPr>
            <w:r w:rsidRPr="0095375C">
              <w:rPr>
                <w:b/>
                <w:sz w:val="18"/>
                <w:szCs w:val="18"/>
                <w:lang w:val="lt-LT"/>
              </w:rPr>
              <w:t>Ąžuolas paprastasis, 2</w:t>
            </w:r>
          </w:p>
        </w:tc>
        <w:tc>
          <w:tcPr>
            <w:tcW w:w="304" w:type="pct"/>
            <w:tcBorders>
              <w:top w:val="single" w:sz="4" w:space="0" w:color="auto"/>
              <w:left w:val="single" w:sz="4" w:space="0" w:color="auto"/>
              <w:right w:val="single" w:sz="4" w:space="0" w:color="auto"/>
            </w:tcBorders>
            <w:vAlign w:val="center"/>
          </w:tcPr>
          <w:p w14:paraId="2CF90D98" w14:textId="17ADFFBD" w:rsidR="00284E87" w:rsidRPr="0095375C" w:rsidRDefault="00284E87" w:rsidP="00284E87">
            <w:pPr>
              <w:jc w:val="center"/>
              <w:rPr>
                <w:sz w:val="18"/>
                <w:szCs w:val="18"/>
                <w:lang w:val="lt-LT"/>
              </w:rPr>
            </w:pPr>
            <w:r w:rsidRPr="0095375C">
              <w:rPr>
                <w:color w:val="000000"/>
                <w:sz w:val="18"/>
                <w:szCs w:val="18"/>
                <w:lang w:val="lt-LT"/>
              </w:rPr>
              <w:t>50</w:t>
            </w:r>
          </w:p>
        </w:tc>
        <w:tc>
          <w:tcPr>
            <w:tcW w:w="303" w:type="pct"/>
            <w:tcBorders>
              <w:top w:val="single" w:sz="4" w:space="0" w:color="auto"/>
              <w:left w:val="single" w:sz="4" w:space="0" w:color="auto"/>
              <w:right w:val="single" w:sz="4" w:space="0" w:color="auto"/>
            </w:tcBorders>
            <w:vAlign w:val="center"/>
          </w:tcPr>
          <w:p w14:paraId="513834FD" w14:textId="0938B5CD" w:rsidR="00284E87" w:rsidRPr="0095375C" w:rsidRDefault="00284E87" w:rsidP="00284E87">
            <w:pPr>
              <w:jc w:val="center"/>
              <w:rPr>
                <w:sz w:val="18"/>
                <w:szCs w:val="18"/>
                <w:lang w:val="lt-LT"/>
              </w:rPr>
            </w:pPr>
            <w:r w:rsidRPr="0095375C">
              <w:rPr>
                <w:color w:val="000000"/>
                <w:sz w:val="18"/>
                <w:szCs w:val="18"/>
                <w:lang w:val="lt-LT"/>
              </w:rPr>
              <w:t>50</w:t>
            </w:r>
          </w:p>
        </w:tc>
        <w:tc>
          <w:tcPr>
            <w:tcW w:w="304" w:type="pct"/>
            <w:tcBorders>
              <w:top w:val="single" w:sz="4" w:space="0" w:color="auto"/>
              <w:left w:val="single" w:sz="4" w:space="0" w:color="auto"/>
              <w:right w:val="single" w:sz="4" w:space="0" w:color="auto"/>
            </w:tcBorders>
            <w:vAlign w:val="center"/>
          </w:tcPr>
          <w:p w14:paraId="7CB3CC69" w14:textId="5FA33F87" w:rsidR="00284E87" w:rsidRPr="0095375C" w:rsidRDefault="00284E87" w:rsidP="00284E87">
            <w:pPr>
              <w:jc w:val="center"/>
              <w:rPr>
                <w:sz w:val="18"/>
                <w:szCs w:val="18"/>
                <w:lang w:val="lt-LT"/>
              </w:rPr>
            </w:pPr>
            <w:r w:rsidRPr="0095375C">
              <w:rPr>
                <w:color w:val="000000"/>
                <w:sz w:val="18"/>
                <w:szCs w:val="18"/>
                <w:lang w:val="lt-LT"/>
              </w:rPr>
              <w:t>0</w:t>
            </w:r>
          </w:p>
        </w:tc>
        <w:tc>
          <w:tcPr>
            <w:tcW w:w="303" w:type="pct"/>
            <w:tcBorders>
              <w:top w:val="single" w:sz="4" w:space="0" w:color="auto"/>
              <w:left w:val="single" w:sz="4" w:space="0" w:color="auto"/>
              <w:right w:val="nil"/>
            </w:tcBorders>
            <w:vAlign w:val="center"/>
          </w:tcPr>
          <w:p w14:paraId="192A11C7" w14:textId="14C917E1" w:rsidR="00284E87" w:rsidRPr="0095375C" w:rsidRDefault="00284E87" w:rsidP="00284E87">
            <w:pPr>
              <w:jc w:val="center"/>
              <w:rPr>
                <w:sz w:val="18"/>
                <w:szCs w:val="18"/>
                <w:lang w:val="lt-LT"/>
              </w:rPr>
            </w:pPr>
            <w:r w:rsidRPr="0095375C">
              <w:rPr>
                <w:color w:val="000000"/>
                <w:sz w:val="18"/>
                <w:szCs w:val="18"/>
                <w:lang w:val="lt-LT"/>
              </w:rPr>
              <w:t>0</w:t>
            </w:r>
          </w:p>
        </w:tc>
        <w:tc>
          <w:tcPr>
            <w:tcW w:w="683" w:type="pct"/>
            <w:tcBorders>
              <w:top w:val="single" w:sz="4" w:space="0" w:color="auto"/>
              <w:left w:val="single" w:sz="4" w:space="0" w:color="auto"/>
              <w:right w:val="single" w:sz="4" w:space="0" w:color="auto"/>
            </w:tcBorders>
          </w:tcPr>
          <w:p w14:paraId="229254DA" w14:textId="77777777" w:rsidR="00284E87" w:rsidRPr="0095375C" w:rsidRDefault="00284E87" w:rsidP="00284E87">
            <w:pPr>
              <w:rPr>
                <w:sz w:val="18"/>
                <w:szCs w:val="18"/>
                <w:lang w:val="lt-LT"/>
              </w:rPr>
            </w:pPr>
          </w:p>
        </w:tc>
        <w:tc>
          <w:tcPr>
            <w:tcW w:w="674" w:type="pct"/>
            <w:tcBorders>
              <w:top w:val="single" w:sz="4" w:space="0" w:color="auto"/>
              <w:left w:val="single" w:sz="4" w:space="0" w:color="auto"/>
              <w:right w:val="single" w:sz="4" w:space="0" w:color="auto"/>
            </w:tcBorders>
          </w:tcPr>
          <w:p w14:paraId="47E738F9" w14:textId="1F011017" w:rsidR="00284E87" w:rsidRPr="0095375C" w:rsidRDefault="003F3487" w:rsidP="00A713A4">
            <w:pPr>
              <w:jc w:val="center"/>
              <w:rPr>
                <w:sz w:val="18"/>
                <w:szCs w:val="18"/>
                <w:lang w:val="lt-LT"/>
              </w:rPr>
            </w:pPr>
            <w:r w:rsidRPr="0095375C">
              <w:rPr>
                <w:sz w:val="18"/>
                <w:szCs w:val="18"/>
                <w:lang w:val="lt-LT"/>
              </w:rPr>
              <w:t>1-2</w:t>
            </w:r>
            <w:r w:rsidR="005D13BE" w:rsidRPr="0095375C">
              <w:rPr>
                <w:sz w:val="18"/>
                <w:szCs w:val="18"/>
                <w:lang w:val="lt-LT"/>
              </w:rPr>
              <w:t xml:space="preserve"> </w:t>
            </w:r>
            <w:r w:rsidRPr="0095375C">
              <w:rPr>
                <w:sz w:val="18"/>
                <w:szCs w:val="18"/>
                <w:lang w:val="lt-LT"/>
              </w:rPr>
              <w:t>m</w:t>
            </w:r>
            <w:r w:rsidR="00A713A4" w:rsidRPr="0095375C">
              <w:rPr>
                <w:sz w:val="18"/>
                <w:szCs w:val="18"/>
                <w:lang w:val="lt-LT"/>
              </w:rPr>
              <w:t xml:space="preserve"> pločio</w:t>
            </w:r>
          </w:p>
        </w:tc>
      </w:tr>
      <w:tr w:rsidR="00284E87" w:rsidRPr="0095375C" w14:paraId="6731BF5B" w14:textId="0C818107"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4102D351" w14:textId="08738F7F" w:rsidR="00284E87" w:rsidRPr="0095375C" w:rsidRDefault="00284E87" w:rsidP="00284E87">
            <w:pPr>
              <w:rPr>
                <w:color w:val="BFBFBF"/>
                <w:sz w:val="16"/>
                <w:szCs w:val="16"/>
                <w:lang w:val="lt-LT"/>
              </w:rPr>
            </w:pPr>
            <w:r w:rsidRPr="0095375C">
              <w:rPr>
                <w:color w:val="BFBFBF"/>
                <w:sz w:val="16"/>
                <w:szCs w:val="16"/>
                <w:lang w:val="lt-LT"/>
              </w:rPr>
              <w:t>J.Borutos g.</w:t>
            </w:r>
          </w:p>
        </w:tc>
        <w:tc>
          <w:tcPr>
            <w:tcW w:w="1064" w:type="pct"/>
            <w:tcBorders>
              <w:top w:val="single" w:sz="4" w:space="0" w:color="auto"/>
              <w:left w:val="nil"/>
              <w:bottom w:val="single" w:sz="4" w:space="0" w:color="auto"/>
              <w:right w:val="single" w:sz="4" w:space="0" w:color="auto"/>
            </w:tcBorders>
            <w:vAlign w:val="center"/>
          </w:tcPr>
          <w:p w14:paraId="24718E8A" w14:textId="77777777" w:rsidR="00284E87" w:rsidRPr="0095375C" w:rsidRDefault="00284E87" w:rsidP="00284E87">
            <w:pPr>
              <w:ind w:firstLine="147"/>
              <w:rPr>
                <w:sz w:val="18"/>
                <w:szCs w:val="18"/>
                <w:lang w:val="lt-LT"/>
              </w:rPr>
            </w:pPr>
            <w:r w:rsidRPr="0095375C">
              <w:rPr>
                <w:sz w:val="18"/>
                <w:szCs w:val="18"/>
                <w:lang w:val="lt-LT"/>
              </w:rPr>
              <w:t>Miltligė</w:t>
            </w:r>
          </w:p>
        </w:tc>
        <w:tc>
          <w:tcPr>
            <w:tcW w:w="530" w:type="pct"/>
            <w:tcBorders>
              <w:top w:val="single" w:sz="4" w:space="0" w:color="auto"/>
              <w:left w:val="nil"/>
              <w:bottom w:val="single" w:sz="4" w:space="0" w:color="auto"/>
              <w:right w:val="single" w:sz="4" w:space="0" w:color="auto"/>
            </w:tcBorders>
            <w:vAlign w:val="center"/>
          </w:tcPr>
          <w:p w14:paraId="3375FBE1" w14:textId="77777777" w:rsidR="00284E87" w:rsidRPr="0095375C" w:rsidRDefault="00284E87" w:rsidP="00284E87">
            <w:pPr>
              <w:jc w:val="center"/>
              <w:rPr>
                <w:sz w:val="18"/>
                <w:szCs w:val="18"/>
                <w:lang w:val="lt-LT"/>
              </w:rPr>
            </w:pPr>
            <w:r w:rsidRPr="0095375C">
              <w:rPr>
                <w:sz w:val="18"/>
                <w:szCs w:val="18"/>
                <w:lang w:val="lt-LT"/>
              </w:rPr>
              <w:t>0,50±0,50</w:t>
            </w:r>
          </w:p>
        </w:tc>
        <w:tc>
          <w:tcPr>
            <w:tcW w:w="304" w:type="pct"/>
            <w:tcBorders>
              <w:left w:val="single" w:sz="4" w:space="0" w:color="auto"/>
              <w:bottom w:val="single" w:sz="4" w:space="0" w:color="auto"/>
              <w:right w:val="single" w:sz="4" w:space="0" w:color="auto"/>
            </w:tcBorders>
          </w:tcPr>
          <w:p w14:paraId="1F0585E9" w14:textId="77777777" w:rsidR="00284E87" w:rsidRPr="0095375C" w:rsidRDefault="00284E87" w:rsidP="00284E87">
            <w:pPr>
              <w:jc w:val="center"/>
              <w:rPr>
                <w:sz w:val="18"/>
                <w:szCs w:val="18"/>
                <w:lang w:val="lt-LT"/>
              </w:rPr>
            </w:pPr>
          </w:p>
        </w:tc>
        <w:tc>
          <w:tcPr>
            <w:tcW w:w="303" w:type="pct"/>
            <w:tcBorders>
              <w:left w:val="single" w:sz="4" w:space="0" w:color="auto"/>
              <w:bottom w:val="single" w:sz="4" w:space="0" w:color="auto"/>
              <w:right w:val="single" w:sz="4" w:space="0" w:color="auto"/>
            </w:tcBorders>
          </w:tcPr>
          <w:p w14:paraId="14BDE62D" w14:textId="698B45E6" w:rsidR="00284E87" w:rsidRPr="0095375C" w:rsidRDefault="00284E87" w:rsidP="00284E87">
            <w:pPr>
              <w:jc w:val="center"/>
              <w:rPr>
                <w:sz w:val="18"/>
                <w:szCs w:val="18"/>
                <w:lang w:val="lt-LT"/>
              </w:rPr>
            </w:pPr>
          </w:p>
        </w:tc>
        <w:tc>
          <w:tcPr>
            <w:tcW w:w="304" w:type="pct"/>
            <w:tcBorders>
              <w:left w:val="single" w:sz="4" w:space="0" w:color="auto"/>
              <w:bottom w:val="single" w:sz="4" w:space="0" w:color="auto"/>
              <w:right w:val="single" w:sz="4" w:space="0" w:color="auto"/>
            </w:tcBorders>
          </w:tcPr>
          <w:p w14:paraId="0FD2A731" w14:textId="7455A593" w:rsidR="00284E87" w:rsidRPr="0095375C" w:rsidRDefault="00284E87" w:rsidP="00284E87">
            <w:pPr>
              <w:jc w:val="center"/>
              <w:rPr>
                <w:sz w:val="18"/>
                <w:szCs w:val="18"/>
                <w:lang w:val="lt-LT"/>
              </w:rPr>
            </w:pPr>
          </w:p>
        </w:tc>
        <w:tc>
          <w:tcPr>
            <w:tcW w:w="303" w:type="pct"/>
            <w:tcBorders>
              <w:left w:val="single" w:sz="4" w:space="0" w:color="auto"/>
              <w:bottom w:val="single" w:sz="4" w:space="0" w:color="auto"/>
              <w:right w:val="nil"/>
            </w:tcBorders>
          </w:tcPr>
          <w:p w14:paraId="47E96D02" w14:textId="18B5C1A5" w:rsidR="00284E87" w:rsidRPr="0095375C" w:rsidRDefault="00284E87" w:rsidP="00284E87">
            <w:pPr>
              <w:jc w:val="center"/>
              <w:rPr>
                <w:sz w:val="18"/>
                <w:szCs w:val="18"/>
                <w:lang w:val="lt-LT"/>
              </w:rPr>
            </w:pPr>
          </w:p>
        </w:tc>
        <w:tc>
          <w:tcPr>
            <w:tcW w:w="683" w:type="pct"/>
            <w:tcBorders>
              <w:left w:val="single" w:sz="4" w:space="0" w:color="auto"/>
              <w:bottom w:val="single" w:sz="4" w:space="0" w:color="auto"/>
              <w:right w:val="single" w:sz="4" w:space="0" w:color="auto"/>
            </w:tcBorders>
          </w:tcPr>
          <w:p w14:paraId="12B98CEA" w14:textId="77777777" w:rsidR="00284E87" w:rsidRPr="0095375C" w:rsidRDefault="00284E87" w:rsidP="00284E87">
            <w:pPr>
              <w:rPr>
                <w:sz w:val="18"/>
                <w:szCs w:val="18"/>
                <w:lang w:val="lt-LT"/>
              </w:rPr>
            </w:pPr>
          </w:p>
        </w:tc>
        <w:tc>
          <w:tcPr>
            <w:tcW w:w="674" w:type="pct"/>
            <w:tcBorders>
              <w:left w:val="single" w:sz="4" w:space="0" w:color="auto"/>
              <w:right w:val="single" w:sz="4" w:space="0" w:color="auto"/>
            </w:tcBorders>
          </w:tcPr>
          <w:p w14:paraId="5F3F917A" w14:textId="2334E77D" w:rsidR="00284E87" w:rsidRPr="0095375C" w:rsidRDefault="00A713A4" w:rsidP="00A713A4">
            <w:pPr>
              <w:jc w:val="center"/>
              <w:rPr>
                <w:sz w:val="18"/>
                <w:szCs w:val="18"/>
                <w:lang w:val="lt-LT"/>
              </w:rPr>
            </w:pPr>
            <w:r w:rsidRPr="0095375C">
              <w:rPr>
                <w:sz w:val="18"/>
                <w:szCs w:val="18"/>
                <w:lang w:val="lt-LT"/>
              </w:rPr>
              <w:t>žalioji</w:t>
            </w:r>
          </w:p>
        </w:tc>
      </w:tr>
      <w:tr w:rsidR="00284E87" w:rsidRPr="0095375C" w14:paraId="541C6C93" w14:textId="24BCEE68"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7A8701B0" w14:textId="52B82C4E" w:rsidR="00284E87" w:rsidRPr="0095375C" w:rsidRDefault="00284E87" w:rsidP="00284E87">
            <w:pPr>
              <w:rPr>
                <w:color w:val="BFBFBF"/>
                <w:sz w:val="16"/>
                <w:szCs w:val="16"/>
                <w:lang w:val="lt-LT"/>
              </w:rPr>
            </w:pPr>
            <w:r w:rsidRPr="0095375C">
              <w:rPr>
                <w:color w:val="BFBFBF"/>
                <w:sz w:val="16"/>
                <w:szCs w:val="16"/>
                <w:lang w:val="lt-LT"/>
              </w:rPr>
              <w:t>J.Borutos g.</w:t>
            </w:r>
          </w:p>
        </w:tc>
        <w:tc>
          <w:tcPr>
            <w:tcW w:w="1594" w:type="pct"/>
            <w:gridSpan w:val="2"/>
            <w:tcBorders>
              <w:top w:val="single" w:sz="4" w:space="0" w:color="auto"/>
              <w:left w:val="nil"/>
              <w:bottom w:val="single" w:sz="4" w:space="0" w:color="auto"/>
              <w:right w:val="single" w:sz="4" w:space="0" w:color="auto"/>
            </w:tcBorders>
            <w:vAlign w:val="center"/>
          </w:tcPr>
          <w:p w14:paraId="2858B1E7" w14:textId="473B4715" w:rsidR="00284E87" w:rsidRPr="0095375C" w:rsidRDefault="00284E87" w:rsidP="00284E87">
            <w:pPr>
              <w:rPr>
                <w:sz w:val="18"/>
                <w:szCs w:val="18"/>
                <w:lang w:val="lt-LT"/>
              </w:rPr>
            </w:pPr>
            <w:r w:rsidRPr="0095375C">
              <w:rPr>
                <w:b/>
                <w:sz w:val="18"/>
                <w:szCs w:val="18"/>
                <w:lang w:val="lt-LT"/>
              </w:rPr>
              <w:t>Beržas karpotasis, 2</w:t>
            </w:r>
          </w:p>
        </w:tc>
        <w:tc>
          <w:tcPr>
            <w:tcW w:w="304" w:type="pct"/>
            <w:tcBorders>
              <w:top w:val="single" w:sz="4" w:space="0" w:color="auto"/>
              <w:left w:val="single" w:sz="4" w:space="0" w:color="auto"/>
              <w:right w:val="single" w:sz="4" w:space="0" w:color="auto"/>
            </w:tcBorders>
            <w:vAlign w:val="center"/>
          </w:tcPr>
          <w:p w14:paraId="3B6E6F59" w14:textId="26320FD1" w:rsidR="00284E87" w:rsidRPr="0095375C" w:rsidRDefault="00284E87" w:rsidP="00284E87">
            <w:pPr>
              <w:jc w:val="center"/>
              <w:rPr>
                <w:sz w:val="18"/>
                <w:szCs w:val="18"/>
                <w:lang w:val="lt-LT"/>
              </w:rPr>
            </w:pPr>
            <w:r w:rsidRPr="0095375C">
              <w:rPr>
                <w:color w:val="000000"/>
                <w:sz w:val="18"/>
                <w:szCs w:val="18"/>
                <w:lang w:val="lt-LT"/>
              </w:rPr>
              <w:t>100</w:t>
            </w:r>
          </w:p>
        </w:tc>
        <w:tc>
          <w:tcPr>
            <w:tcW w:w="303" w:type="pct"/>
            <w:tcBorders>
              <w:top w:val="single" w:sz="4" w:space="0" w:color="auto"/>
              <w:left w:val="single" w:sz="4" w:space="0" w:color="auto"/>
              <w:right w:val="single" w:sz="4" w:space="0" w:color="auto"/>
            </w:tcBorders>
            <w:vAlign w:val="center"/>
          </w:tcPr>
          <w:p w14:paraId="6A854C57" w14:textId="69957A92" w:rsidR="00284E87" w:rsidRPr="0095375C" w:rsidRDefault="00284E87" w:rsidP="00284E87">
            <w:pPr>
              <w:jc w:val="center"/>
              <w:rPr>
                <w:sz w:val="18"/>
                <w:szCs w:val="18"/>
                <w:lang w:val="lt-LT"/>
              </w:rPr>
            </w:pPr>
            <w:r w:rsidRPr="0095375C">
              <w:rPr>
                <w:color w:val="000000"/>
                <w:sz w:val="18"/>
                <w:szCs w:val="18"/>
                <w:lang w:val="lt-LT"/>
              </w:rPr>
              <w:t>50</w:t>
            </w:r>
          </w:p>
        </w:tc>
        <w:tc>
          <w:tcPr>
            <w:tcW w:w="304" w:type="pct"/>
            <w:tcBorders>
              <w:top w:val="single" w:sz="4" w:space="0" w:color="auto"/>
              <w:left w:val="single" w:sz="4" w:space="0" w:color="auto"/>
              <w:right w:val="single" w:sz="4" w:space="0" w:color="auto"/>
            </w:tcBorders>
            <w:vAlign w:val="center"/>
          </w:tcPr>
          <w:p w14:paraId="78C80FE6" w14:textId="268C3557" w:rsidR="00284E87" w:rsidRPr="0095375C" w:rsidRDefault="00284E87" w:rsidP="00284E87">
            <w:pPr>
              <w:jc w:val="center"/>
              <w:rPr>
                <w:sz w:val="18"/>
                <w:szCs w:val="18"/>
                <w:lang w:val="lt-LT"/>
              </w:rPr>
            </w:pPr>
            <w:r w:rsidRPr="0095375C">
              <w:rPr>
                <w:color w:val="000000"/>
                <w:sz w:val="18"/>
                <w:szCs w:val="18"/>
                <w:lang w:val="lt-LT"/>
              </w:rPr>
              <w:t>50</w:t>
            </w:r>
          </w:p>
        </w:tc>
        <w:tc>
          <w:tcPr>
            <w:tcW w:w="303" w:type="pct"/>
            <w:tcBorders>
              <w:top w:val="single" w:sz="4" w:space="0" w:color="auto"/>
              <w:left w:val="single" w:sz="4" w:space="0" w:color="auto"/>
              <w:right w:val="nil"/>
            </w:tcBorders>
            <w:vAlign w:val="center"/>
          </w:tcPr>
          <w:p w14:paraId="7FF3FEDD" w14:textId="6BE71F92" w:rsidR="00284E87" w:rsidRPr="0095375C" w:rsidRDefault="00284E87" w:rsidP="00284E87">
            <w:pPr>
              <w:jc w:val="center"/>
              <w:rPr>
                <w:sz w:val="18"/>
                <w:szCs w:val="18"/>
                <w:lang w:val="lt-LT"/>
              </w:rPr>
            </w:pPr>
            <w:r w:rsidRPr="0095375C">
              <w:rPr>
                <w:color w:val="000000"/>
                <w:sz w:val="18"/>
                <w:szCs w:val="18"/>
                <w:lang w:val="lt-LT"/>
              </w:rPr>
              <w:t>0</w:t>
            </w:r>
          </w:p>
        </w:tc>
        <w:tc>
          <w:tcPr>
            <w:tcW w:w="683" w:type="pct"/>
            <w:tcBorders>
              <w:top w:val="single" w:sz="4" w:space="0" w:color="auto"/>
              <w:left w:val="single" w:sz="4" w:space="0" w:color="auto"/>
              <w:right w:val="single" w:sz="4" w:space="0" w:color="auto"/>
            </w:tcBorders>
          </w:tcPr>
          <w:p w14:paraId="36E7435B" w14:textId="77777777" w:rsidR="00284E87" w:rsidRPr="0095375C" w:rsidRDefault="00284E87" w:rsidP="00284E87">
            <w:pPr>
              <w:rPr>
                <w:sz w:val="18"/>
                <w:szCs w:val="18"/>
                <w:lang w:val="lt-LT"/>
              </w:rPr>
            </w:pPr>
          </w:p>
        </w:tc>
        <w:tc>
          <w:tcPr>
            <w:tcW w:w="674" w:type="pct"/>
            <w:tcBorders>
              <w:left w:val="single" w:sz="4" w:space="0" w:color="auto"/>
              <w:right w:val="single" w:sz="4" w:space="0" w:color="auto"/>
            </w:tcBorders>
          </w:tcPr>
          <w:p w14:paraId="7F12D3A2" w14:textId="05C7F344" w:rsidR="00284E87" w:rsidRPr="0095375C" w:rsidRDefault="00A713A4" w:rsidP="00A713A4">
            <w:pPr>
              <w:jc w:val="center"/>
              <w:rPr>
                <w:sz w:val="18"/>
                <w:szCs w:val="18"/>
                <w:lang w:val="lt-LT"/>
              </w:rPr>
            </w:pPr>
            <w:r w:rsidRPr="0095375C">
              <w:rPr>
                <w:sz w:val="18"/>
                <w:szCs w:val="18"/>
                <w:lang w:val="lt-LT"/>
              </w:rPr>
              <w:t>juosta /</w:t>
            </w:r>
          </w:p>
        </w:tc>
      </w:tr>
      <w:tr w:rsidR="00284E87" w:rsidRPr="0095375C" w14:paraId="6055A4AF" w14:textId="104DF57A"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617E1AEB" w14:textId="58F1A29A" w:rsidR="00284E87" w:rsidRPr="0095375C" w:rsidRDefault="00284E87" w:rsidP="00284E87">
            <w:pPr>
              <w:rPr>
                <w:color w:val="BFBFBF"/>
                <w:sz w:val="16"/>
                <w:szCs w:val="16"/>
                <w:lang w:val="lt-LT"/>
              </w:rPr>
            </w:pPr>
            <w:r w:rsidRPr="0095375C">
              <w:rPr>
                <w:color w:val="BFBFBF"/>
                <w:sz w:val="16"/>
                <w:szCs w:val="16"/>
                <w:lang w:val="lt-LT"/>
              </w:rPr>
              <w:t>J.Borutos g.</w:t>
            </w:r>
          </w:p>
        </w:tc>
        <w:tc>
          <w:tcPr>
            <w:tcW w:w="1064" w:type="pct"/>
            <w:tcBorders>
              <w:top w:val="single" w:sz="4" w:space="0" w:color="auto"/>
              <w:left w:val="nil"/>
              <w:bottom w:val="single" w:sz="4" w:space="0" w:color="auto"/>
              <w:right w:val="single" w:sz="4" w:space="0" w:color="auto"/>
            </w:tcBorders>
            <w:vAlign w:val="center"/>
          </w:tcPr>
          <w:p w14:paraId="3DDB8934" w14:textId="77777777" w:rsidR="00284E87" w:rsidRPr="0095375C" w:rsidRDefault="00284E87" w:rsidP="00284E87">
            <w:pPr>
              <w:ind w:firstLine="147"/>
              <w:rPr>
                <w:sz w:val="18"/>
                <w:szCs w:val="18"/>
                <w:lang w:val="lt-LT"/>
              </w:rPr>
            </w:pPr>
            <w:r w:rsidRPr="0095375C">
              <w:rPr>
                <w:sz w:val="18"/>
                <w:szCs w:val="18"/>
                <w:lang w:val="lt-LT"/>
              </w:rPr>
              <w:t>Defoliacija</w:t>
            </w:r>
          </w:p>
        </w:tc>
        <w:tc>
          <w:tcPr>
            <w:tcW w:w="530" w:type="pct"/>
            <w:tcBorders>
              <w:top w:val="single" w:sz="4" w:space="0" w:color="auto"/>
              <w:left w:val="nil"/>
              <w:bottom w:val="single" w:sz="4" w:space="0" w:color="auto"/>
              <w:right w:val="single" w:sz="4" w:space="0" w:color="auto"/>
            </w:tcBorders>
            <w:vAlign w:val="center"/>
          </w:tcPr>
          <w:p w14:paraId="2A2B75F2" w14:textId="77777777" w:rsidR="00284E87" w:rsidRPr="0095375C" w:rsidRDefault="00284E87" w:rsidP="00284E87">
            <w:pPr>
              <w:jc w:val="center"/>
              <w:rPr>
                <w:sz w:val="18"/>
                <w:szCs w:val="18"/>
                <w:lang w:val="lt-LT"/>
              </w:rPr>
            </w:pPr>
            <w:r w:rsidRPr="0095375C">
              <w:rPr>
                <w:sz w:val="18"/>
                <w:szCs w:val="18"/>
                <w:lang w:val="lt-LT"/>
              </w:rPr>
              <w:t>1,00±0,00</w:t>
            </w:r>
          </w:p>
        </w:tc>
        <w:tc>
          <w:tcPr>
            <w:tcW w:w="304" w:type="pct"/>
            <w:tcBorders>
              <w:left w:val="single" w:sz="4" w:space="0" w:color="auto"/>
              <w:right w:val="single" w:sz="4" w:space="0" w:color="auto"/>
            </w:tcBorders>
          </w:tcPr>
          <w:p w14:paraId="5B3F0B0F" w14:textId="77777777" w:rsidR="00284E87" w:rsidRPr="0095375C" w:rsidRDefault="00284E87" w:rsidP="00284E87">
            <w:pPr>
              <w:jc w:val="center"/>
              <w:rPr>
                <w:sz w:val="18"/>
                <w:szCs w:val="18"/>
                <w:lang w:val="lt-LT"/>
              </w:rPr>
            </w:pPr>
          </w:p>
        </w:tc>
        <w:tc>
          <w:tcPr>
            <w:tcW w:w="303" w:type="pct"/>
            <w:tcBorders>
              <w:left w:val="single" w:sz="4" w:space="0" w:color="auto"/>
              <w:right w:val="single" w:sz="4" w:space="0" w:color="auto"/>
            </w:tcBorders>
          </w:tcPr>
          <w:p w14:paraId="0C0FFDAD" w14:textId="16B28FB0" w:rsidR="00284E87" w:rsidRPr="0095375C" w:rsidRDefault="00284E87" w:rsidP="00284E87">
            <w:pPr>
              <w:jc w:val="center"/>
              <w:rPr>
                <w:sz w:val="18"/>
                <w:szCs w:val="18"/>
                <w:lang w:val="lt-LT"/>
              </w:rPr>
            </w:pPr>
          </w:p>
        </w:tc>
        <w:tc>
          <w:tcPr>
            <w:tcW w:w="304" w:type="pct"/>
            <w:tcBorders>
              <w:left w:val="single" w:sz="4" w:space="0" w:color="auto"/>
              <w:right w:val="single" w:sz="4" w:space="0" w:color="auto"/>
            </w:tcBorders>
          </w:tcPr>
          <w:p w14:paraId="3D0B6AC0" w14:textId="16CE86A4" w:rsidR="00284E87" w:rsidRPr="0095375C" w:rsidRDefault="00284E87" w:rsidP="00284E87">
            <w:pPr>
              <w:jc w:val="center"/>
              <w:rPr>
                <w:sz w:val="18"/>
                <w:szCs w:val="18"/>
                <w:lang w:val="lt-LT"/>
              </w:rPr>
            </w:pPr>
          </w:p>
        </w:tc>
        <w:tc>
          <w:tcPr>
            <w:tcW w:w="303" w:type="pct"/>
            <w:tcBorders>
              <w:left w:val="single" w:sz="4" w:space="0" w:color="auto"/>
              <w:right w:val="nil"/>
            </w:tcBorders>
          </w:tcPr>
          <w:p w14:paraId="6DBAA92C" w14:textId="2E16D58E" w:rsidR="00284E87" w:rsidRPr="0095375C" w:rsidRDefault="00284E87" w:rsidP="00284E87">
            <w:pPr>
              <w:jc w:val="center"/>
              <w:rPr>
                <w:sz w:val="18"/>
                <w:szCs w:val="18"/>
                <w:lang w:val="lt-LT"/>
              </w:rPr>
            </w:pPr>
          </w:p>
        </w:tc>
        <w:tc>
          <w:tcPr>
            <w:tcW w:w="683" w:type="pct"/>
            <w:tcBorders>
              <w:left w:val="single" w:sz="4" w:space="0" w:color="auto"/>
              <w:right w:val="single" w:sz="4" w:space="0" w:color="auto"/>
            </w:tcBorders>
          </w:tcPr>
          <w:p w14:paraId="3860634B" w14:textId="77777777" w:rsidR="00284E87" w:rsidRPr="0095375C" w:rsidRDefault="00284E87" w:rsidP="00284E87">
            <w:pPr>
              <w:rPr>
                <w:sz w:val="18"/>
                <w:szCs w:val="18"/>
                <w:lang w:val="lt-LT"/>
              </w:rPr>
            </w:pPr>
          </w:p>
        </w:tc>
        <w:tc>
          <w:tcPr>
            <w:tcW w:w="674" w:type="pct"/>
            <w:tcBorders>
              <w:left w:val="single" w:sz="4" w:space="0" w:color="auto"/>
              <w:right w:val="single" w:sz="4" w:space="0" w:color="auto"/>
            </w:tcBorders>
          </w:tcPr>
          <w:p w14:paraId="19CEF41B" w14:textId="2F0418DA" w:rsidR="00284E87" w:rsidRPr="0095375C" w:rsidRDefault="00A713A4" w:rsidP="00A713A4">
            <w:pPr>
              <w:jc w:val="center"/>
              <w:rPr>
                <w:sz w:val="18"/>
                <w:szCs w:val="18"/>
                <w:lang w:val="lt-LT"/>
              </w:rPr>
            </w:pPr>
            <w:r w:rsidRPr="0095375C">
              <w:rPr>
                <w:sz w:val="18"/>
                <w:szCs w:val="18"/>
                <w:lang w:val="lt-LT"/>
              </w:rPr>
              <w:t>0-10 %</w:t>
            </w:r>
          </w:p>
        </w:tc>
      </w:tr>
      <w:tr w:rsidR="00284E87" w:rsidRPr="0095375C" w14:paraId="10264C26" w14:textId="33777EC9"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509BA936" w14:textId="65FA2D34" w:rsidR="00284E87" w:rsidRPr="0095375C" w:rsidRDefault="00284E87" w:rsidP="00284E87">
            <w:pPr>
              <w:rPr>
                <w:color w:val="BFBFBF"/>
                <w:sz w:val="16"/>
                <w:szCs w:val="16"/>
                <w:lang w:val="lt-LT"/>
              </w:rPr>
            </w:pPr>
            <w:r w:rsidRPr="0095375C">
              <w:rPr>
                <w:color w:val="BFBFBF"/>
                <w:sz w:val="16"/>
                <w:szCs w:val="16"/>
                <w:lang w:val="lt-LT"/>
              </w:rPr>
              <w:t>J.Borutos g.</w:t>
            </w:r>
          </w:p>
        </w:tc>
        <w:tc>
          <w:tcPr>
            <w:tcW w:w="1064" w:type="pct"/>
            <w:tcBorders>
              <w:top w:val="single" w:sz="4" w:space="0" w:color="auto"/>
              <w:left w:val="nil"/>
              <w:bottom w:val="single" w:sz="4" w:space="0" w:color="auto"/>
              <w:right w:val="single" w:sz="4" w:space="0" w:color="auto"/>
            </w:tcBorders>
            <w:vAlign w:val="center"/>
          </w:tcPr>
          <w:p w14:paraId="7EB75C13" w14:textId="77777777" w:rsidR="00284E87" w:rsidRPr="0095375C" w:rsidRDefault="00284E87" w:rsidP="00284E87">
            <w:pPr>
              <w:ind w:firstLine="147"/>
              <w:rPr>
                <w:sz w:val="18"/>
                <w:szCs w:val="18"/>
                <w:lang w:val="lt-LT"/>
              </w:rPr>
            </w:pPr>
            <w:r w:rsidRPr="0095375C">
              <w:rPr>
                <w:sz w:val="18"/>
                <w:szCs w:val="18"/>
                <w:lang w:val="lt-LT"/>
              </w:rPr>
              <w:t>Medienos puvinys</w:t>
            </w:r>
          </w:p>
        </w:tc>
        <w:tc>
          <w:tcPr>
            <w:tcW w:w="530" w:type="pct"/>
            <w:tcBorders>
              <w:top w:val="single" w:sz="4" w:space="0" w:color="auto"/>
              <w:left w:val="nil"/>
              <w:bottom w:val="single" w:sz="4" w:space="0" w:color="auto"/>
              <w:right w:val="single" w:sz="4" w:space="0" w:color="auto"/>
            </w:tcBorders>
            <w:vAlign w:val="center"/>
          </w:tcPr>
          <w:p w14:paraId="5B542E7A" w14:textId="77777777" w:rsidR="00284E87" w:rsidRPr="0095375C" w:rsidRDefault="00284E87" w:rsidP="00284E87">
            <w:pPr>
              <w:jc w:val="center"/>
              <w:rPr>
                <w:sz w:val="18"/>
                <w:szCs w:val="18"/>
                <w:lang w:val="lt-LT"/>
              </w:rPr>
            </w:pPr>
            <w:r w:rsidRPr="0095375C">
              <w:rPr>
                <w:sz w:val="18"/>
                <w:szCs w:val="18"/>
                <w:lang w:val="lt-LT"/>
              </w:rPr>
              <w:t>1,00±1,00</w:t>
            </w:r>
          </w:p>
        </w:tc>
        <w:tc>
          <w:tcPr>
            <w:tcW w:w="304" w:type="pct"/>
            <w:tcBorders>
              <w:left w:val="single" w:sz="4" w:space="0" w:color="auto"/>
              <w:bottom w:val="single" w:sz="4" w:space="0" w:color="auto"/>
              <w:right w:val="single" w:sz="4" w:space="0" w:color="auto"/>
            </w:tcBorders>
          </w:tcPr>
          <w:p w14:paraId="12307D53" w14:textId="77777777" w:rsidR="00284E87" w:rsidRPr="0095375C" w:rsidRDefault="00284E87" w:rsidP="00284E87">
            <w:pPr>
              <w:jc w:val="center"/>
              <w:rPr>
                <w:sz w:val="18"/>
                <w:szCs w:val="18"/>
                <w:lang w:val="lt-LT"/>
              </w:rPr>
            </w:pPr>
          </w:p>
        </w:tc>
        <w:tc>
          <w:tcPr>
            <w:tcW w:w="303" w:type="pct"/>
            <w:tcBorders>
              <w:left w:val="single" w:sz="4" w:space="0" w:color="auto"/>
              <w:bottom w:val="single" w:sz="4" w:space="0" w:color="auto"/>
              <w:right w:val="single" w:sz="4" w:space="0" w:color="auto"/>
            </w:tcBorders>
          </w:tcPr>
          <w:p w14:paraId="3B5ADC4B" w14:textId="1C981A2A" w:rsidR="00284E87" w:rsidRPr="0095375C" w:rsidRDefault="00284E87" w:rsidP="00284E87">
            <w:pPr>
              <w:jc w:val="center"/>
              <w:rPr>
                <w:sz w:val="18"/>
                <w:szCs w:val="18"/>
                <w:lang w:val="lt-LT"/>
              </w:rPr>
            </w:pPr>
          </w:p>
        </w:tc>
        <w:tc>
          <w:tcPr>
            <w:tcW w:w="304" w:type="pct"/>
            <w:tcBorders>
              <w:left w:val="single" w:sz="4" w:space="0" w:color="auto"/>
              <w:bottom w:val="single" w:sz="4" w:space="0" w:color="auto"/>
              <w:right w:val="single" w:sz="4" w:space="0" w:color="auto"/>
            </w:tcBorders>
          </w:tcPr>
          <w:p w14:paraId="1490B802" w14:textId="5C837CE2" w:rsidR="00284E87" w:rsidRPr="0095375C" w:rsidRDefault="00284E87" w:rsidP="00284E87">
            <w:pPr>
              <w:jc w:val="center"/>
              <w:rPr>
                <w:sz w:val="18"/>
                <w:szCs w:val="18"/>
                <w:lang w:val="lt-LT"/>
              </w:rPr>
            </w:pPr>
          </w:p>
        </w:tc>
        <w:tc>
          <w:tcPr>
            <w:tcW w:w="303" w:type="pct"/>
            <w:tcBorders>
              <w:left w:val="single" w:sz="4" w:space="0" w:color="auto"/>
              <w:bottom w:val="single" w:sz="4" w:space="0" w:color="auto"/>
              <w:right w:val="nil"/>
            </w:tcBorders>
          </w:tcPr>
          <w:p w14:paraId="661BD75C" w14:textId="7A0B0A22" w:rsidR="00284E87" w:rsidRPr="0095375C" w:rsidRDefault="00284E87" w:rsidP="00284E87">
            <w:pPr>
              <w:jc w:val="center"/>
              <w:rPr>
                <w:sz w:val="18"/>
                <w:szCs w:val="18"/>
                <w:lang w:val="lt-LT"/>
              </w:rPr>
            </w:pPr>
          </w:p>
        </w:tc>
        <w:tc>
          <w:tcPr>
            <w:tcW w:w="683" w:type="pct"/>
            <w:tcBorders>
              <w:left w:val="single" w:sz="4" w:space="0" w:color="auto"/>
              <w:bottom w:val="single" w:sz="4" w:space="0" w:color="auto"/>
              <w:right w:val="single" w:sz="4" w:space="0" w:color="auto"/>
            </w:tcBorders>
          </w:tcPr>
          <w:p w14:paraId="5169635E" w14:textId="77777777" w:rsidR="00284E87" w:rsidRPr="0095375C" w:rsidRDefault="00284E87" w:rsidP="00284E87">
            <w:pPr>
              <w:rPr>
                <w:sz w:val="18"/>
                <w:szCs w:val="18"/>
                <w:lang w:val="lt-LT"/>
              </w:rPr>
            </w:pPr>
          </w:p>
        </w:tc>
        <w:tc>
          <w:tcPr>
            <w:tcW w:w="674" w:type="pct"/>
            <w:tcBorders>
              <w:left w:val="single" w:sz="4" w:space="0" w:color="auto"/>
              <w:right w:val="single" w:sz="4" w:space="0" w:color="auto"/>
            </w:tcBorders>
          </w:tcPr>
          <w:p w14:paraId="0A47A9BB" w14:textId="77777777" w:rsidR="00284E87" w:rsidRPr="0095375C" w:rsidRDefault="00284E87" w:rsidP="00284E87">
            <w:pPr>
              <w:rPr>
                <w:sz w:val="18"/>
                <w:szCs w:val="18"/>
                <w:lang w:val="lt-LT"/>
              </w:rPr>
            </w:pPr>
          </w:p>
        </w:tc>
      </w:tr>
      <w:tr w:rsidR="00284E87" w:rsidRPr="0095375C" w14:paraId="51618060" w14:textId="7A47340F"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28440601" w14:textId="5F27413C" w:rsidR="00284E87" w:rsidRPr="0095375C" w:rsidRDefault="00284E87" w:rsidP="00284E87">
            <w:pPr>
              <w:rPr>
                <w:color w:val="BFBFBF"/>
                <w:sz w:val="16"/>
                <w:szCs w:val="16"/>
                <w:lang w:val="lt-LT"/>
              </w:rPr>
            </w:pPr>
            <w:r w:rsidRPr="0095375C">
              <w:rPr>
                <w:color w:val="BFBFBF"/>
                <w:sz w:val="16"/>
                <w:szCs w:val="16"/>
                <w:lang w:val="lt-LT"/>
              </w:rPr>
              <w:t>J.Borutos g.</w:t>
            </w:r>
          </w:p>
        </w:tc>
        <w:tc>
          <w:tcPr>
            <w:tcW w:w="1594" w:type="pct"/>
            <w:gridSpan w:val="2"/>
            <w:tcBorders>
              <w:top w:val="single" w:sz="4" w:space="0" w:color="auto"/>
              <w:left w:val="nil"/>
              <w:bottom w:val="single" w:sz="4" w:space="0" w:color="auto"/>
              <w:right w:val="single" w:sz="4" w:space="0" w:color="auto"/>
            </w:tcBorders>
            <w:vAlign w:val="center"/>
          </w:tcPr>
          <w:p w14:paraId="2837C585" w14:textId="4913D39A" w:rsidR="00284E87" w:rsidRPr="0095375C" w:rsidRDefault="00284E87" w:rsidP="00284E87">
            <w:pPr>
              <w:rPr>
                <w:sz w:val="18"/>
                <w:szCs w:val="18"/>
                <w:lang w:val="lt-LT"/>
              </w:rPr>
            </w:pPr>
            <w:r w:rsidRPr="0095375C">
              <w:rPr>
                <w:b/>
                <w:sz w:val="18"/>
                <w:szCs w:val="18"/>
                <w:lang w:val="lt-LT"/>
              </w:rPr>
              <w:t>Jazminas darželinis, 1</w:t>
            </w:r>
          </w:p>
        </w:tc>
        <w:tc>
          <w:tcPr>
            <w:tcW w:w="304" w:type="pct"/>
            <w:tcBorders>
              <w:top w:val="single" w:sz="4" w:space="0" w:color="auto"/>
              <w:left w:val="single" w:sz="4" w:space="0" w:color="auto"/>
              <w:bottom w:val="single" w:sz="4" w:space="0" w:color="auto"/>
              <w:right w:val="single" w:sz="4" w:space="0" w:color="auto"/>
            </w:tcBorders>
            <w:vAlign w:val="center"/>
          </w:tcPr>
          <w:p w14:paraId="07915A1E" w14:textId="56747FAB" w:rsidR="00284E87" w:rsidRPr="0095375C" w:rsidRDefault="00284E87" w:rsidP="00284E87">
            <w:pPr>
              <w:jc w:val="center"/>
              <w:rPr>
                <w:sz w:val="18"/>
                <w:szCs w:val="18"/>
                <w:lang w:val="lt-LT"/>
              </w:rPr>
            </w:pPr>
            <w:r w:rsidRPr="0095375C">
              <w:rPr>
                <w:color w:val="000000"/>
                <w:sz w:val="18"/>
                <w:szCs w:val="18"/>
                <w:lang w:val="lt-LT"/>
              </w:rPr>
              <w:t>0</w:t>
            </w:r>
          </w:p>
        </w:tc>
        <w:tc>
          <w:tcPr>
            <w:tcW w:w="303" w:type="pct"/>
            <w:tcBorders>
              <w:top w:val="single" w:sz="4" w:space="0" w:color="auto"/>
              <w:left w:val="single" w:sz="4" w:space="0" w:color="auto"/>
              <w:bottom w:val="single" w:sz="4" w:space="0" w:color="auto"/>
              <w:right w:val="single" w:sz="4" w:space="0" w:color="auto"/>
            </w:tcBorders>
            <w:vAlign w:val="center"/>
          </w:tcPr>
          <w:p w14:paraId="57F4C090" w14:textId="4E529C49" w:rsidR="00284E87" w:rsidRPr="0095375C" w:rsidRDefault="00284E87" w:rsidP="00284E87">
            <w:pPr>
              <w:jc w:val="center"/>
              <w:rPr>
                <w:sz w:val="18"/>
                <w:szCs w:val="18"/>
                <w:lang w:val="lt-LT"/>
              </w:rPr>
            </w:pPr>
            <w:r w:rsidRPr="0095375C">
              <w:rPr>
                <w:color w:val="000000"/>
                <w:sz w:val="18"/>
                <w:szCs w:val="18"/>
                <w:lang w:val="lt-LT"/>
              </w:rPr>
              <w:t>0</w:t>
            </w:r>
          </w:p>
        </w:tc>
        <w:tc>
          <w:tcPr>
            <w:tcW w:w="304" w:type="pct"/>
            <w:tcBorders>
              <w:top w:val="single" w:sz="4" w:space="0" w:color="auto"/>
              <w:left w:val="single" w:sz="4" w:space="0" w:color="auto"/>
              <w:bottom w:val="single" w:sz="4" w:space="0" w:color="auto"/>
              <w:right w:val="single" w:sz="4" w:space="0" w:color="auto"/>
            </w:tcBorders>
            <w:vAlign w:val="center"/>
          </w:tcPr>
          <w:p w14:paraId="25CCABF5" w14:textId="52427C34" w:rsidR="00284E87" w:rsidRPr="0095375C" w:rsidRDefault="00284E87" w:rsidP="00284E87">
            <w:pPr>
              <w:jc w:val="center"/>
              <w:rPr>
                <w:sz w:val="18"/>
                <w:szCs w:val="18"/>
                <w:lang w:val="lt-LT"/>
              </w:rPr>
            </w:pPr>
            <w:r w:rsidRPr="0095375C">
              <w:rPr>
                <w:color w:val="000000"/>
                <w:sz w:val="18"/>
                <w:szCs w:val="18"/>
                <w:lang w:val="lt-LT"/>
              </w:rPr>
              <w:t>0</w:t>
            </w:r>
          </w:p>
        </w:tc>
        <w:tc>
          <w:tcPr>
            <w:tcW w:w="303" w:type="pct"/>
            <w:tcBorders>
              <w:top w:val="single" w:sz="4" w:space="0" w:color="auto"/>
              <w:left w:val="single" w:sz="4" w:space="0" w:color="auto"/>
              <w:bottom w:val="single" w:sz="4" w:space="0" w:color="auto"/>
              <w:right w:val="nil"/>
            </w:tcBorders>
            <w:vAlign w:val="center"/>
          </w:tcPr>
          <w:p w14:paraId="0C786BE7" w14:textId="5BA3AF01" w:rsidR="00284E87" w:rsidRPr="0095375C" w:rsidRDefault="00284E87" w:rsidP="00284E87">
            <w:pPr>
              <w:jc w:val="center"/>
              <w:rPr>
                <w:sz w:val="18"/>
                <w:szCs w:val="18"/>
                <w:lang w:val="lt-LT"/>
              </w:rPr>
            </w:pPr>
            <w:r w:rsidRPr="0095375C">
              <w:rPr>
                <w:color w:val="000000"/>
                <w:sz w:val="18"/>
                <w:szCs w:val="18"/>
                <w:lang w:val="lt-LT"/>
              </w:rPr>
              <w:t>0</w:t>
            </w:r>
          </w:p>
        </w:tc>
        <w:tc>
          <w:tcPr>
            <w:tcW w:w="683" w:type="pct"/>
            <w:tcBorders>
              <w:top w:val="single" w:sz="4" w:space="0" w:color="auto"/>
              <w:left w:val="single" w:sz="4" w:space="0" w:color="auto"/>
              <w:bottom w:val="single" w:sz="4" w:space="0" w:color="auto"/>
              <w:right w:val="single" w:sz="4" w:space="0" w:color="auto"/>
            </w:tcBorders>
          </w:tcPr>
          <w:p w14:paraId="0CE62B95" w14:textId="77777777" w:rsidR="00284E87" w:rsidRPr="0095375C" w:rsidRDefault="00284E87" w:rsidP="00284E87">
            <w:pPr>
              <w:rPr>
                <w:sz w:val="18"/>
                <w:szCs w:val="18"/>
                <w:lang w:val="lt-LT"/>
              </w:rPr>
            </w:pPr>
          </w:p>
        </w:tc>
        <w:tc>
          <w:tcPr>
            <w:tcW w:w="674" w:type="pct"/>
            <w:tcBorders>
              <w:left w:val="single" w:sz="4" w:space="0" w:color="auto"/>
              <w:right w:val="single" w:sz="4" w:space="0" w:color="auto"/>
            </w:tcBorders>
          </w:tcPr>
          <w:p w14:paraId="18A52E72" w14:textId="77777777" w:rsidR="00284E87" w:rsidRPr="0095375C" w:rsidRDefault="00284E87" w:rsidP="00284E87">
            <w:pPr>
              <w:rPr>
                <w:sz w:val="18"/>
                <w:szCs w:val="18"/>
                <w:lang w:val="lt-LT"/>
              </w:rPr>
            </w:pPr>
          </w:p>
        </w:tc>
      </w:tr>
      <w:tr w:rsidR="00284E87" w:rsidRPr="0095375C" w14:paraId="304A453C" w14:textId="13F37CCB"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2486B586" w14:textId="61D2CB9B" w:rsidR="00284E87" w:rsidRPr="0095375C" w:rsidRDefault="00284E87" w:rsidP="00284E87">
            <w:pPr>
              <w:rPr>
                <w:color w:val="BFBFBF"/>
                <w:sz w:val="16"/>
                <w:szCs w:val="16"/>
                <w:lang w:val="lt-LT"/>
              </w:rPr>
            </w:pPr>
            <w:r w:rsidRPr="0095375C">
              <w:rPr>
                <w:color w:val="BFBFBF"/>
                <w:sz w:val="16"/>
                <w:szCs w:val="16"/>
                <w:lang w:val="lt-LT"/>
              </w:rPr>
              <w:t>J.Borutos g.</w:t>
            </w:r>
          </w:p>
        </w:tc>
        <w:tc>
          <w:tcPr>
            <w:tcW w:w="1594" w:type="pct"/>
            <w:gridSpan w:val="2"/>
            <w:tcBorders>
              <w:top w:val="single" w:sz="4" w:space="0" w:color="auto"/>
              <w:left w:val="nil"/>
              <w:bottom w:val="single" w:sz="4" w:space="0" w:color="auto"/>
              <w:right w:val="single" w:sz="4" w:space="0" w:color="auto"/>
            </w:tcBorders>
            <w:vAlign w:val="center"/>
          </w:tcPr>
          <w:p w14:paraId="5EEE9691" w14:textId="3AEB6EDC" w:rsidR="00284E87" w:rsidRPr="0095375C" w:rsidRDefault="00284E87" w:rsidP="00284E87">
            <w:pPr>
              <w:rPr>
                <w:sz w:val="18"/>
                <w:szCs w:val="18"/>
                <w:lang w:val="lt-LT"/>
              </w:rPr>
            </w:pPr>
            <w:r w:rsidRPr="0095375C">
              <w:rPr>
                <w:b/>
                <w:sz w:val="18"/>
                <w:szCs w:val="18"/>
                <w:lang w:val="lt-LT"/>
              </w:rPr>
              <w:t>Kaštonas paprastasis, 11</w:t>
            </w:r>
          </w:p>
        </w:tc>
        <w:tc>
          <w:tcPr>
            <w:tcW w:w="304" w:type="pct"/>
            <w:tcBorders>
              <w:top w:val="single" w:sz="4" w:space="0" w:color="auto"/>
              <w:left w:val="single" w:sz="4" w:space="0" w:color="auto"/>
              <w:right w:val="single" w:sz="4" w:space="0" w:color="auto"/>
            </w:tcBorders>
            <w:vAlign w:val="center"/>
          </w:tcPr>
          <w:p w14:paraId="6649522C" w14:textId="4EBADA36" w:rsidR="00284E87" w:rsidRPr="0095375C" w:rsidRDefault="00284E87" w:rsidP="00284E87">
            <w:pPr>
              <w:jc w:val="center"/>
              <w:rPr>
                <w:sz w:val="18"/>
                <w:szCs w:val="18"/>
                <w:lang w:val="lt-LT"/>
              </w:rPr>
            </w:pPr>
            <w:r w:rsidRPr="0095375C">
              <w:rPr>
                <w:color w:val="000000"/>
                <w:sz w:val="18"/>
                <w:szCs w:val="18"/>
                <w:lang w:val="lt-LT"/>
              </w:rPr>
              <w:t>100</w:t>
            </w:r>
          </w:p>
        </w:tc>
        <w:tc>
          <w:tcPr>
            <w:tcW w:w="303" w:type="pct"/>
            <w:tcBorders>
              <w:top w:val="single" w:sz="4" w:space="0" w:color="auto"/>
              <w:left w:val="single" w:sz="4" w:space="0" w:color="auto"/>
              <w:right w:val="single" w:sz="4" w:space="0" w:color="auto"/>
            </w:tcBorders>
            <w:vAlign w:val="center"/>
          </w:tcPr>
          <w:p w14:paraId="1315A861" w14:textId="71522F11" w:rsidR="00284E87" w:rsidRPr="0095375C" w:rsidRDefault="00284E87" w:rsidP="00284E87">
            <w:pPr>
              <w:jc w:val="center"/>
              <w:rPr>
                <w:sz w:val="18"/>
                <w:szCs w:val="18"/>
                <w:lang w:val="lt-LT"/>
              </w:rPr>
            </w:pPr>
            <w:r w:rsidRPr="0095375C">
              <w:rPr>
                <w:color w:val="000000"/>
                <w:sz w:val="18"/>
                <w:szCs w:val="18"/>
                <w:lang w:val="lt-LT"/>
              </w:rPr>
              <w:t>64</w:t>
            </w:r>
          </w:p>
        </w:tc>
        <w:tc>
          <w:tcPr>
            <w:tcW w:w="304" w:type="pct"/>
            <w:tcBorders>
              <w:top w:val="single" w:sz="4" w:space="0" w:color="auto"/>
              <w:left w:val="single" w:sz="4" w:space="0" w:color="auto"/>
              <w:right w:val="single" w:sz="4" w:space="0" w:color="auto"/>
            </w:tcBorders>
            <w:vAlign w:val="center"/>
          </w:tcPr>
          <w:p w14:paraId="303B7449" w14:textId="78E49D21" w:rsidR="00284E87" w:rsidRPr="0095375C" w:rsidRDefault="00284E87" w:rsidP="00284E87">
            <w:pPr>
              <w:jc w:val="center"/>
              <w:rPr>
                <w:sz w:val="18"/>
                <w:szCs w:val="18"/>
                <w:lang w:val="lt-LT"/>
              </w:rPr>
            </w:pPr>
            <w:r w:rsidRPr="0095375C">
              <w:rPr>
                <w:color w:val="000000"/>
                <w:sz w:val="18"/>
                <w:szCs w:val="18"/>
                <w:lang w:val="lt-LT"/>
              </w:rPr>
              <w:t>27</w:t>
            </w:r>
          </w:p>
        </w:tc>
        <w:tc>
          <w:tcPr>
            <w:tcW w:w="303" w:type="pct"/>
            <w:tcBorders>
              <w:top w:val="single" w:sz="4" w:space="0" w:color="auto"/>
              <w:left w:val="single" w:sz="4" w:space="0" w:color="auto"/>
              <w:right w:val="nil"/>
            </w:tcBorders>
            <w:vAlign w:val="center"/>
          </w:tcPr>
          <w:p w14:paraId="05ACDD96" w14:textId="756CE1DD" w:rsidR="00284E87" w:rsidRPr="0095375C" w:rsidRDefault="00284E87" w:rsidP="00284E87">
            <w:pPr>
              <w:jc w:val="center"/>
              <w:rPr>
                <w:sz w:val="18"/>
                <w:szCs w:val="18"/>
                <w:lang w:val="lt-LT"/>
              </w:rPr>
            </w:pPr>
            <w:r w:rsidRPr="0095375C">
              <w:rPr>
                <w:color w:val="000000"/>
                <w:sz w:val="18"/>
                <w:szCs w:val="18"/>
                <w:lang w:val="lt-LT"/>
              </w:rPr>
              <w:t>9</w:t>
            </w:r>
          </w:p>
        </w:tc>
        <w:tc>
          <w:tcPr>
            <w:tcW w:w="683" w:type="pct"/>
            <w:tcBorders>
              <w:top w:val="single" w:sz="4" w:space="0" w:color="auto"/>
              <w:left w:val="single" w:sz="4" w:space="0" w:color="auto"/>
              <w:right w:val="single" w:sz="4" w:space="0" w:color="auto"/>
            </w:tcBorders>
          </w:tcPr>
          <w:p w14:paraId="4DC01595" w14:textId="2A7A547A" w:rsidR="00284E87" w:rsidRPr="0095375C" w:rsidRDefault="00A713A4" w:rsidP="00A713A4">
            <w:pPr>
              <w:jc w:val="center"/>
              <w:rPr>
                <w:sz w:val="18"/>
                <w:szCs w:val="18"/>
                <w:lang w:val="lt-LT"/>
              </w:rPr>
            </w:pPr>
            <w:r w:rsidRPr="0095375C">
              <w:rPr>
                <w:sz w:val="18"/>
                <w:szCs w:val="18"/>
                <w:lang w:val="lt-LT"/>
              </w:rPr>
              <w:t>V / 2</w:t>
            </w:r>
          </w:p>
        </w:tc>
        <w:tc>
          <w:tcPr>
            <w:tcW w:w="674" w:type="pct"/>
            <w:tcBorders>
              <w:left w:val="single" w:sz="4" w:space="0" w:color="auto"/>
              <w:right w:val="single" w:sz="4" w:space="0" w:color="auto"/>
            </w:tcBorders>
          </w:tcPr>
          <w:p w14:paraId="7F07461E" w14:textId="77777777" w:rsidR="00284E87" w:rsidRPr="0095375C" w:rsidRDefault="00284E87" w:rsidP="00284E87">
            <w:pPr>
              <w:rPr>
                <w:sz w:val="18"/>
                <w:szCs w:val="18"/>
                <w:lang w:val="lt-LT"/>
              </w:rPr>
            </w:pPr>
          </w:p>
        </w:tc>
      </w:tr>
      <w:tr w:rsidR="00284E87" w:rsidRPr="0095375C" w14:paraId="067729AB" w14:textId="5519ECF3"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2C4EDD40" w14:textId="394BFF06" w:rsidR="00284E87" w:rsidRPr="0095375C" w:rsidRDefault="00284E87" w:rsidP="00284E87">
            <w:pPr>
              <w:rPr>
                <w:color w:val="BFBFBF"/>
                <w:sz w:val="16"/>
                <w:szCs w:val="16"/>
                <w:lang w:val="lt-LT"/>
              </w:rPr>
            </w:pPr>
            <w:r w:rsidRPr="0095375C">
              <w:rPr>
                <w:color w:val="BFBFBF"/>
                <w:sz w:val="16"/>
                <w:szCs w:val="16"/>
                <w:lang w:val="lt-LT"/>
              </w:rPr>
              <w:t>J.Borutos g.</w:t>
            </w:r>
          </w:p>
        </w:tc>
        <w:tc>
          <w:tcPr>
            <w:tcW w:w="1064" w:type="pct"/>
            <w:tcBorders>
              <w:top w:val="single" w:sz="4" w:space="0" w:color="auto"/>
              <w:left w:val="nil"/>
              <w:bottom w:val="single" w:sz="4" w:space="0" w:color="auto"/>
              <w:right w:val="single" w:sz="4" w:space="0" w:color="auto"/>
            </w:tcBorders>
            <w:vAlign w:val="center"/>
          </w:tcPr>
          <w:p w14:paraId="688A9A8B" w14:textId="77777777" w:rsidR="00284E87" w:rsidRPr="0095375C" w:rsidRDefault="00284E87" w:rsidP="00284E87">
            <w:pPr>
              <w:ind w:firstLine="147"/>
              <w:rPr>
                <w:sz w:val="18"/>
                <w:szCs w:val="18"/>
                <w:lang w:val="lt-LT"/>
              </w:rPr>
            </w:pPr>
            <w:r w:rsidRPr="0095375C">
              <w:rPr>
                <w:sz w:val="18"/>
                <w:szCs w:val="18"/>
                <w:lang w:val="lt-LT"/>
              </w:rPr>
              <w:t>Defoliacija</w:t>
            </w:r>
          </w:p>
        </w:tc>
        <w:tc>
          <w:tcPr>
            <w:tcW w:w="530" w:type="pct"/>
            <w:tcBorders>
              <w:top w:val="single" w:sz="4" w:space="0" w:color="auto"/>
              <w:left w:val="nil"/>
              <w:bottom w:val="single" w:sz="4" w:space="0" w:color="auto"/>
              <w:right w:val="single" w:sz="4" w:space="0" w:color="auto"/>
            </w:tcBorders>
            <w:vAlign w:val="center"/>
          </w:tcPr>
          <w:p w14:paraId="2857AC7A" w14:textId="77777777" w:rsidR="00284E87" w:rsidRPr="0095375C" w:rsidRDefault="00284E87" w:rsidP="00284E87">
            <w:pPr>
              <w:jc w:val="center"/>
              <w:rPr>
                <w:sz w:val="18"/>
                <w:szCs w:val="18"/>
                <w:lang w:val="lt-LT"/>
              </w:rPr>
            </w:pPr>
            <w:r w:rsidRPr="0095375C">
              <w:rPr>
                <w:sz w:val="18"/>
                <w:szCs w:val="18"/>
                <w:lang w:val="lt-LT"/>
              </w:rPr>
              <w:t>0,18±0,18</w:t>
            </w:r>
          </w:p>
        </w:tc>
        <w:tc>
          <w:tcPr>
            <w:tcW w:w="304" w:type="pct"/>
            <w:tcBorders>
              <w:left w:val="single" w:sz="4" w:space="0" w:color="auto"/>
              <w:right w:val="single" w:sz="4" w:space="0" w:color="auto"/>
            </w:tcBorders>
          </w:tcPr>
          <w:p w14:paraId="7573C46C" w14:textId="77777777" w:rsidR="00284E87" w:rsidRPr="0095375C" w:rsidRDefault="00284E87" w:rsidP="00284E87">
            <w:pPr>
              <w:jc w:val="center"/>
              <w:rPr>
                <w:sz w:val="18"/>
                <w:szCs w:val="18"/>
                <w:lang w:val="lt-LT"/>
              </w:rPr>
            </w:pPr>
          </w:p>
        </w:tc>
        <w:tc>
          <w:tcPr>
            <w:tcW w:w="303" w:type="pct"/>
            <w:tcBorders>
              <w:left w:val="single" w:sz="4" w:space="0" w:color="auto"/>
              <w:right w:val="single" w:sz="4" w:space="0" w:color="auto"/>
            </w:tcBorders>
          </w:tcPr>
          <w:p w14:paraId="5070ECFB" w14:textId="25E24B69" w:rsidR="00284E87" w:rsidRPr="0095375C" w:rsidRDefault="00284E87" w:rsidP="00284E87">
            <w:pPr>
              <w:jc w:val="center"/>
              <w:rPr>
                <w:sz w:val="18"/>
                <w:szCs w:val="18"/>
                <w:lang w:val="lt-LT"/>
              </w:rPr>
            </w:pPr>
          </w:p>
        </w:tc>
        <w:tc>
          <w:tcPr>
            <w:tcW w:w="304" w:type="pct"/>
            <w:tcBorders>
              <w:left w:val="single" w:sz="4" w:space="0" w:color="auto"/>
              <w:right w:val="single" w:sz="4" w:space="0" w:color="auto"/>
            </w:tcBorders>
          </w:tcPr>
          <w:p w14:paraId="48F35DC4" w14:textId="40E947B6" w:rsidR="00284E87" w:rsidRPr="0095375C" w:rsidRDefault="00284E87" w:rsidP="00284E87">
            <w:pPr>
              <w:jc w:val="center"/>
              <w:rPr>
                <w:sz w:val="18"/>
                <w:szCs w:val="18"/>
                <w:lang w:val="lt-LT"/>
              </w:rPr>
            </w:pPr>
          </w:p>
        </w:tc>
        <w:tc>
          <w:tcPr>
            <w:tcW w:w="303" w:type="pct"/>
            <w:tcBorders>
              <w:left w:val="single" w:sz="4" w:space="0" w:color="auto"/>
              <w:right w:val="nil"/>
            </w:tcBorders>
          </w:tcPr>
          <w:p w14:paraId="262B1507" w14:textId="73E8E703" w:rsidR="00284E87" w:rsidRPr="0095375C" w:rsidRDefault="00284E87" w:rsidP="00284E87">
            <w:pPr>
              <w:jc w:val="center"/>
              <w:rPr>
                <w:sz w:val="18"/>
                <w:szCs w:val="18"/>
                <w:lang w:val="lt-LT"/>
              </w:rPr>
            </w:pPr>
          </w:p>
        </w:tc>
        <w:tc>
          <w:tcPr>
            <w:tcW w:w="683" w:type="pct"/>
            <w:tcBorders>
              <w:left w:val="single" w:sz="4" w:space="0" w:color="auto"/>
              <w:right w:val="single" w:sz="4" w:space="0" w:color="auto"/>
            </w:tcBorders>
          </w:tcPr>
          <w:p w14:paraId="37E73B86" w14:textId="77777777" w:rsidR="00284E87" w:rsidRPr="0095375C" w:rsidRDefault="00284E87" w:rsidP="00284E87">
            <w:pPr>
              <w:rPr>
                <w:sz w:val="18"/>
                <w:szCs w:val="18"/>
                <w:lang w:val="lt-LT"/>
              </w:rPr>
            </w:pPr>
          </w:p>
        </w:tc>
        <w:tc>
          <w:tcPr>
            <w:tcW w:w="674" w:type="pct"/>
            <w:tcBorders>
              <w:left w:val="single" w:sz="4" w:space="0" w:color="auto"/>
              <w:right w:val="single" w:sz="4" w:space="0" w:color="auto"/>
            </w:tcBorders>
          </w:tcPr>
          <w:p w14:paraId="5EA41073" w14:textId="77777777" w:rsidR="00284E87" w:rsidRPr="0095375C" w:rsidRDefault="00284E87" w:rsidP="00284E87">
            <w:pPr>
              <w:rPr>
                <w:sz w:val="18"/>
                <w:szCs w:val="18"/>
                <w:lang w:val="lt-LT"/>
              </w:rPr>
            </w:pPr>
          </w:p>
        </w:tc>
      </w:tr>
      <w:tr w:rsidR="00284E87" w:rsidRPr="0095375C" w14:paraId="0062F24A" w14:textId="5717F460"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24864C01" w14:textId="51E50F36" w:rsidR="00284E87" w:rsidRPr="0095375C" w:rsidRDefault="00284E87" w:rsidP="00284E87">
            <w:pPr>
              <w:rPr>
                <w:color w:val="BFBFBF"/>
                <w:sz w:val="16"/>
                <w:szCs w:val="16"/>
                <w:lang w:val="lt-LT"/>
              </w:rPr>
            </w:pPr>
            <w:r w:rsidRPr="0095375C">
              <w:rPr>
                <w:color w:val="BFBFBF"/>
                <w:sz w:val="16"/>
                <w:szCs w:val="16"/>
                <w:lang w:val="lt-LT"/>
              </w:rPr>
              <w:t>J.Borutos g.</w:t>
            </w:r>
          </w:p>
        </w:tc>
        <w:tc>
          <w:tcPr>
            <w:tcW w:w="1064" w:type="pct"/>
            <w:tcBorders>
              <w:top w:val="single" w:sz="4" w:space="0" w:color="auto"/>
              <w:left w:val="nil"/>
              <w:bottom w:val="single" w:sz="4" w:space="0" w:color="auto"/>
              <w:right w:val="single" w:sz="4" w:space="0" w:color="auto"/>
            </w:tcBorders>
            <w:vAlign w:val="center"/>
          </w:tcPr>
          <w:p w14:paraId="4F1E95C2" w14:textId="41E48C6C" w:rsidR="00284E87" w:rsidRPr="0095375C" w:rsidRDefault="00B41400" w:rsidP="00284E87">
            <w:pPr>
              <w:ind w:firstLine="147"/>
              <w:rPr>
                <w:sz w:val="18"/>
                <w:szCs w:val="18"/>
                <w:lang w:val="lt-LT"/>
              </w:rPr>
            </w:pPr>
            <w:r w:rsidRPr="0095375C">
              <w:rPr>
                <w:sz w:val="18"/>
                <w:szCs w:val="18"/>
                <w:lang w:val="lt-LT"/>
              </w:rPr>
              <w:t xml:space="preserve">Kenkėjai </w:t>
            </w:r>
            <w:r w:rsidR="009F1584" w:rsidRPr="0095375C">
              <w:rPr>
                <w:sz w:val="18"/>
                <w:szCs w:val="18"/>
                <w:lang w:val="lt-LT"/>
              </w:rPr>
              <w:t>[6]</w:t>
            </w:r>
          </w:p>
        </w:tc>
        <w:tc>
          <w:tcPr>
            <w:tcW w:w="530" w:type="pct"/>
            <w:tcBorders>
              <w:top w:val="single" w:sz="4" w:space="0" w:color="auto"/>
              <w:left w:val="nil"/>
              <w:bottom w:val="single" w:sz="4" w:space="0" w:color="auto"/>
              <w:right w:val="single" w:sz="4" w:space="0" w:color="auto"/>
            </w:tcBorders>
            <w:vAlign w:val="center"/>
          </w:tcPr>
          <w:p w14:paraId="636413AF" w14:textId="77777777" w:rsidR="00284E87" w:rsidRPr="0095375C" w:rsidRDefault="00284E87" w:rsidP="00284E87">
            <w:pPr>
              <w:jc w:val="center"/>
              <w:rPr>
                <w:sz w:val="18"/>
                <w:szCs w:val="18"/>
                <w:lang w:val="lt-LT"/>
              </w:rPr>
            </w:pPr>
            <w:r w:rsidRPr="0095375C">
              <w:rPr>
                <w:sz w:val="18"/>
                <w:szCs w:val="18"/>
                <w:lang w:val="lt-LT"/>
              </w:rPr>
              <w:t>1,27±0,14</w:t>
            </w:r>
          </w:p>
        </w:tc>
        <w:tc>
          <w:tcPr>
            <w:tcW w:w="304" w:type="pct"/>
            <w:tcBorders>
              <w:left w:val="single" w:sz="4" w:space="0" w:color="auto"/>
              <w:right w:val="single" w:sz="4" w:space="0" w:color="auto"/>
            </w:tcBorders>
          </w:tcPr>
          <w:p w14:paraId="333F68F9" w14:textId="77777777" w:rsidR="00284E87" w:rsidRPr="0095375C" w:rsidRDefault="00284E87" w:rsidP="00284E87">
            <w:pPr>
              <w:jc w:val="center"/>
              <w:rPr>
                <w:sz w:val="18"/>
                <w:szCs w:val="18"/>
                <w:lang w:val="lt-LT"/>
              </w:rPr>
            </w:pPr>
          </w:p>
        </w:tc>
        <w:tc>
          <w:tcPr>
            <w:tcW w:w="303" w:type="pct"/>
            <w:tcBorders>
              <w:left w:val="single" w:sz="4" w:space="0" w:color="auto"/>
              <w:right w:val="single" w:sz="4" w:space="0" w:color="auto"/>
            </w:tcBorders>
          </w:tcPr>
          <w:p w14:paraId="132C134A" w14:textId="754355CC" w:rsidR="00284E87" w:rsidRPr="0095375C" w:rsidRDefault="00284E87" w:rsidP="00284E87">
            <w:pPr>
              <w:jc w:val="center"/>
              <w:rPr>
                <w:sz w:val="18"/>
                <w:szCs w:val="18"/>
                <w:lang w:val="lt-LT"/>
              </w:rPr>
            </w:pPr>
          </w:p>
        </w:tc>
        <w:tc>
          <w:tcPr>
            <w:tcW w:w="304" w:type="pct"/>
            <w:tcBorders>
              <w:left w:val="single" w:sz="4" w:space="0" w:color="auto"/>
              <w:right w:val="single" w:sz="4" w:space="0" w:color="auto"/>
            </w:tcBorders>
          </w:tcPr>
          <w:p w14:paraId="168F0F87" w14:textId="17402730" w:rsidR="00284E87" w:rsidRPr="0095375C" w:rsidRDefault="00284E87" w:rsidP="00284E87">
            <w:pPr>
              <w:jc w:val="center"/>
              <w:rPr>
                <w:sz w:val="18"/>
                <w:szCs w:val="18"/>
                <w:lang w:val="lt-LT"/>
              </w:rPr>
            </w:pPr>
          </w:p>
        </w:tc>
        <w:tc>
          <w:tcPr>
            <w:tcW w:w="303" w:type="pct"/>
            <w:tcBorders>
              <w:left w:val="single" w:sz="4" w:space="0" w:color="auto"/>
              <w:right w:val="nil"/>
            </w:tcBorders>
          </w:tcPr>
          <w:p w14:paraId="700B12FF" w14:textId="3B6115D3" w:rsidR="00284E87" w:rsidRPr="0095375C" w:rsidRDefault="00284E87" w:rsidP="00284E87">
            <w:pPr>
              <w:jc w:val="center"/>
              <w:rPr>
                <w:sz w:val="18"/>
                <w:szCs w:val="18"/>
                <w:lang w:val="lt-LT"/>
              </w:rPr>
            </w:pPr>
          </w:p>
        </w:tc>
        <w:tc>
          <w:tcPr>
            <w:tcW w:w="683" w:type="pct"/>
            <w:tcBorders>
              <w:left w:val="single" w:sz="4" w:space="0" w:color="auto"/>
              <w:right w:val="single" w:sz="4" w:space="0" w:color="auto"/>
            </w:tcBorders>
          </w:tcPr>
          <w:p w14:paraId="76B8E951" w14:textId="77777777" w:rsidR="00284E87" w:rsidRPr="0095375C" w:rsidRDefault="00284E87" w:rsidP="00284E87">
            <w:pPr>
              <w:rPr>
                <w:sz w:val="18"/>
                <w:szCs w:val="18"/>
                <w:lang w:val="lt-LT"/>
              </w:rPr>
            </w:pPr>
          </w:p>
        </w:tc>
        <w:tc>
          <w:tcPr>
            <w:tcW w:w="674" w:type="pct"/>
            <w:tcBorders>
              <w:left w:val="single" w:sz="4" w:space="0" w:color="auto"/>
              <w:right w:val="single" w:sz="4" w:space="0" w:color="auto"/>
            </w:tcBorders>
          </w:tcPr>
          <w:p w14:paraId="4D06F698" w14:textId="77777777" w:rsidR="00284E87" w:rsidRPr="0095375C" w:rsidRDefault="00284E87" w:rsidP="00284E87">
            <w:pPr>
              <w:rPr>
                <w:sz w:val="18"/>
                <w:szCs w:val="18"/>
                <w:lang w:val="lt-LT"/>
              </w:rPr>
            </w:pPr>
          </w:p>
        </w:tc>
      </w:tr>
      <w:tr w:rsidR="00284E87" w:rsidRPr="0095375C" w14:paraId="6E4E5D06" w14:textId="1F2EF864"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6EF5AE84" w14:textId="2AB8C828" w:rsidR="00284E87" w:rsidRPr="0095375C" w:rsidRDefault="00284E87" w:rsidP="00284E87">
            <w:pPr>
              <w:rPr>
                <w:color w:val="BFBFBF"/>
                <w:sz w:val="16"/>
                <w:szCs w:val="16"/>
                <w:lang w:val="lt-LT"/>
              </w:rPr>
            </w:pPr>
            <w:r w:rsidRPr="0095375C">
              <w:rPr>
                <w:color w:val="BFBFBF"/>
                <w:sz w:val="16"/>
                <w:szCs w:val="16"/>
                <w:lang w:val="lt-LT"/>
              </w:rPr>
              <w:t>J.Borutos g.</w:t>
            </w:r>
          </w:p>
        </w:tc>
        <w:tc>
          <w:tcPr>
            <w:tcW w:w="1064" w:type="pct"/>
            <w:tcBorders>
              <w:top w:val="single" w:sz="4" w:space="0" w:color="auto"/>
              <w:left w:val="nil"/>
              <w:bottom w:val="single" w:sz="4" w:space="0" w:color="auto"/>
              <w:right w:val="single" w:sz="4" w:space="0" w:color="auto"/>
            </w:tcBorders>
            <w:vAlign w:val="center"/>
          </w:tcPr>
          <w:p w14:paraId="6234E02D" w14:textId="77777777" w:rsidR="00284E87" w:rsidRPr="0095375C" w:rsidRDefault="00284E87" w:rsidP="00284E87">
            <w:pPr>
              <w:ind w:firstLine="147"/>
              <w:rPr>
                <w:sz w:val="18"/>
                <w:szCs w:val="18"/>
                <w:lang w:val="lt-LT"/>
              </w:rPr>
            </w:pPr>
            <w:r w:rsidRPr="0095375C">
              <w:rPr>
                <w:sz w:val="18"/>
                <w:szCs w:val="18"/>
                <w:lang w:val="lt-LT"/>
              </w:rPr>
              <w:t>Kamieno pažeidimai</w:t>
            </w:r>
          </w:p>
        </w:tc>
        <w:tc>
          <w:tcPr>
            <w:tcW w:w="530" w:type="pct"/>
            <w:tcBorders>
              <w:top w:val="single" w:sz="4" w:space="0" w:color="auto"/>
              <w:left w:val="nil"/>
              <w:bottom w:val="single" w:sz="4" w:space="0" w:color="auto"/>
              <w:right w:val="single" w:sz="4" w:space="0" w:color="auto"/>
            </w:tcBorders>
            <w:vAlign w:val="center"/>
          </w:tcPr>
          <w:p w14:paraId="21891376" w14:textId="77777777" w:rsidR="00284E87" w:rsidRPr="0095375C" w:rsidRDefault="00284E87" w:rsidP="00284E87">
            <w:pPr>
              <w:jc w:val="center"/>
              <w:rPr>
                <w:sz w:val="18"/>
                <w:szCs w:val="18"/>
                <w:lang w:val="lt-LT"/>
              </w:rPr>
            </w:pPr>
            <w:r w:rsidRPr="0095375C">
              <w:rPr>
                <w:sz w:val="18"/>
                <w:szCs w:val="18"/>
                <w:lang w:val="lt-LT"/>
              </w:rPr>
              <w:t>0,73±0,30</w:t>
            </w:r>
          </w:p>
        </w:tc>
        <w:tc>
          <w:tcPr>
            <w:tcW w:w="304" w:type="pct"/>
            <w:tcBorders>
              <w:left w:val="single" w:sz="4" w:space="0" w:color="auto"/>
              <w:right w:val="single" w:sz="4" w:space="0" w:color="auto"/>
            </w:tcBorders>
          </w:tcPr>
          <w:p w14:paraId="1185F1A6" w14:textId="77777777" w:rsidR="00284E87" w:rsidRPr="0095375C" w:rsidRDefault="00284E87" w:rsidP="00284E87">
            <w:pPr>
              <w:jc w:val="center"/>
              <w:rPr>
                <w:sz w:val="18"/>
                <w:szCs w:val="18"/>
                <w:lang w:val="lt-LT"/>
              </w:rPr>
            </w:pPr>
          </w:p>
        </w:tc>
        <w:tc>
          <w:tcPr>
            <w:tcW w:w="303" w:type="pct"/>
            <w:tcBorders>
              <w:left w:val="single" w:sz="4" w:space="0" w:color="auto"/>
              <w:right w:val="single" w:sz="4" w:space="0" w:color="auto"/>
            </w:tcBorders>
          </w:tcPr>
          <w:p w14:paraId="3F236AAE" w14:textId="22AAE7A9" w:rsidR="00284E87" w:rsidRPr="0095375C" w:rsidRDefault="00284E87" w:rsidP="00284E87">
            <w:pPr>
              <w:jc w:val="center"/>
              <w:rPr>
                <w:sz w:val="18"/>
                <w:szCs w:val="18"/>
                <w:lang w:val="lt-LT"/>
              </w:rPr>
            </w:pPr>
          </w:p>
        </w:tc>
        <w:tc>
          <w:tcPr>
            <w:tcW w:w="304" w:type="pct"/>
            <w:tcBorders>
              <w:left w:val="single" w:sz="4" w:space="0" w:color="auto"/>
              <w:right w:val="single" w:sz="4" w:space="0" w:color="auto"/>
            </w:tcBorders>
          </w:tcPr>
          <w:p w14:paraId="626E9358" w14:textId="1CECAFDD" w:rsidR="00284E87" w:rsidRPr="0095375C" w:rsidRDefault="00284E87" w:rsidP="00284E87">
            <w:pPr>
              <w:jc w:val="center"/>
              <w:rPr>
                <w:sz w:val="18"/>
                <w:szCs w:val="18"/>
                <w:lang w:val="lt-LT"/>
              </w:rPr>
            </w:pPr>
          </w:p>
        </w:tc>
        <w:tc>
          <w:tcPr>
            <w:tcW w:w="303" w:type="pct"/>
            <w:tcBorders>
              <w:left w:val="single" w:sz="4" w:space="0" w:color="auto"/>
              <w:right w:val="nil"/>
            </w:tcBorders>
          </w:tcPr>
          <w:p w14:paraId="2754260C" w14:textId="095379A6" w:rsidR="00284E87" w:rsidRPr="0095375C" w:rsidRDefault="00284E87" w:rsidP="00284E87">
            <w:pPr>
              <w:jc w:val="center"/>
              <w:rPr>
                <w:sz w:val="18"/>
                <w:szCs w:val="18"/>
                <w:lang w:val="lt-LT"/>
              </w:rPr>
            </w:pPr>
          </w:p>
        </w:tc>
        <w:tc>
          <w:tcPr>
            <w:tcW w:w="683" w:type="pct"/>
            <w:tcBorders>
              <w:left w:val="single" w:sz="4" w:space="0" w:color="auto"/>
              <w:right w:val="single" w:sz="4" w:space="0" w:color="auto"/>
            </w:tcBorders>
          </w:tcPr>
          <w:p w14:paraId="3FC6A495" w14:textId="77777777" w:rsidR="00284E87" w:rsidRPr="0095375C" w:rsidRDefault="00284E87" w:rsidP="00284E87">
            <w:pPr>
              <w:rPr>
                <w:sz w:val="18"/>
                <w:szCs w:val="18"/>
                <w:lang w:val="lt-LT"/>
              </w:rPr>
            </w:pPr>
          </w:p>
        </w:tc>
        <w:tc>
          <w:tcPr>
            <w:tcW w:w="674" w:type="pct"/>
            <w:tcBorders>
              <w:left w:val="single" w:sz="4" w:space="0" w:color="auto"/>
              <w:right w:val="single" w:sz="4" w:space="0" w:color="auto"/>
            </w:tcBorders>
          </w:tcPr>
          <w:p w14:paraId="67FBDFA1" w14:textId="77777777" w:rsidR="00284E87" w:rsidRPr="0095375C" w:rsidRDefault="00284E87" w:rsidP="00284E87">
            <w:pPr>
              <w:rPr>
                <w:sz w:val="18"/>
                <w:szCs w:val="18"/>
                <w:lang w:val="lt-LT"/>
              </w:rPr>
            </w:pPr>
          </w:p>
        </w:tc>
      </w:tr>
      <w:tr w:rsidR="00284E87" w:rsidRPr="0095375C" w14:paraId="24FF02BC" w14:textId="44BF1262"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4F53A33E" w14:textId="6856B57F" w:rsidR="00284E87" w:rsidRPr="0095375C" w:rsidRDefault="00284E87" w:rsidP="00284E87">
            <w:pPr>
              <w:rPr>
                <w:color w:val="BFBFBF"/>
                <w:sz w:val="16"/>
                <w:szCs w:val="16"/>
                <w:lang w:val="lt-LT"/>
              </w:rPr>
            </w:pPr>
            <w:r w:rsidRPr="0095375C">
              <w:rPr>
                <w:color w:val="BFBFBF"/>
                <w:sz w:val="16"/>
                <w:szCs w:val="16"/>
                <w:lang w:val="lt-LT"/>
              </w:rPr>
              <w:t>J.Borutos g.</w:t>
            </w:r>
          </w:p>
        </w:tc>
        <w:tc>
          <w:tcPr>
            <w:tcW w:w="1064" w:type="pct"/>
            <w:tcBorders>
              <w:top w:val="single" w:sz="4" w:space="0" w:color="auto"/>
              <w:left w:val="nil"/>
              <w:bottom w:val="single" w:sz="4" w:space="0" w:color="auto"/>
              <w:right w:val="single" w:sz="4" w:space="0" w:color="auto"/>
            </w:tcBorders>
            <w:vAlign w:val="center"/>
          </w:tcPr>
          <w:p w14:paraId="56AA694C" w14:textId="77777777" w:rsidR="00284E87" w:rsidRPr="0095375C" w:rsidRDefault="00284E87" w:rsidP="00284E87">
            <w:pPr>
              <w:ind w:firstLine="147"/>
              <w:rPr>
                <w:sz w:val="18"/>
                <w:szCs w:val="18"/>
                <w:lang w:val="lt-LT"/>
              </w:rPr>
            </w:pPr>
            <w:r w:rsidRPr="0095375C">
              <w:rPr>
                <w:sz w:val="18"/>
                <w:szCs w:val="18"/>
                <w:lang w:val="lt-LT"/>
              </w:rPr>
              <w:t>Medienos puvinys</w:t>
            </w:r>
          </w:p>
        </w:tc>
        <w:tc>
          <w:tcPr>
            <w:tcW w:w="530" w:type="pct"/>
            <w:tcBorders>
              <w:top w:val="single" w:sz="4" w:space="0" w:color="auto"/>
              <w:left w:val="nil"/>
              <w:bottom w:val="single" w:sz="4" w:space="0" w:color="auto"/>
              <w:right w:val="single" w:sz="4" w:space="0" w:color="auto"/>
            </w:tcBorders>
            <w:vAlign w:val="center"/>
          </w:tcPr>
          <w:p w14:paraId="62967867" w14:textId="77777777" w:rsidR="00284E87" w:rsidRPr="0095375C" w:rsidRDefault="00284E87" w:rsidP="00284E87">
            <w:pPr>
              <w:jc w:val="center"/>
              <w:rPr>
                <w:sz w:val="18"/>
                <w:szCs w:val="18"/>
                <w:lang w:val="lt-LT"/>
              </w:rPr>
            </w:pPr>
            <w:r w:rsidRPr="0095375C">
              <w:rPr>
                <w:sz w:val="18"/>
                <w:szCs w:val="18"/>
                <w:lang w:val="lt-LT"/>
              </w:rPr>
              <w:t>0,45±0,16</w:t>
            </w:r>
          </w:p>
        </w:tc>
        <w:tc>
          <w:tcPr>
            <w:tcW w:w="304" w:type="pct"/>
            <w:tcBorders>
              <w:left w:val="single" w:sz="4" w:space="0" w:color="auto"/>
              <w:right w:val="single" w:sz="4" w:space="0" w:color="auto"/>
            </w:tcBorders>
          </w:tcPr>
          <w:p w14:paraId="011EDA4C" w14:textId="77777777" w:rsidR="00284E87" w:rsidRPr="0095375C" w:rsidRDefault="00284E87" w:rsidP="00284E87">
            <w:pPr>
              <w:jc w:val="center"/>
              <w:rPr>
                <w:sz w:val="18"/>
                <w:szCs w:val="18"/>
                <w:lang w:val="lt-LT"/>
              </w:rPr>
            </w:pPr>
          </w:p>
        </w:tc>
        <w:tc>
          <w:tcPr>
            <w:tcW w:w="303" w:type="pct"/>
            <w:tcBorders>
              <w:left w:val="single" w:sz="4" w:space="0" w:color="auto"/>
              <w:right w:val="single" w:sz="4" w:space="0" w:color="auto"/>
            </w:tcBorders>
          </w:tcPr>
          <w:p w14:paraId="0E3A4E58" w14:textId="5A942A12" w:rsidR="00284E87" w:rsidRPr="0095375C" w:rsidRDefault="00284E87" w:rsidP="00284E87">
            <w:pPr>
              <w:jc w:val="center"/>
              <w:rPr>
                <w:sz w:val="18"/>
                <w:szCs w:val="18"/>
                <w:lang w:val="lt-LT"/>
              </w:rPr>
            </w:pPr>
          </w:p>
        </w:tc>
        <w:tc>
          <w:tcPr>
            <w:tcW w:w="304" w:type="pct"/>
            <w:tcBorders>
              <w:left w:val="single" w:sz="4" w:space="0" w:color="auto"/>
              <w:right w:val="single" w:sz="4" w:space="0" w:color="auto"/>
            </w:tcBorders>
          </w:tcPr>
          <w:p w14:paraId="6B99EC7C" w14:textId="4CC0744B" w:rsidR="00284E87" w:rsidRPr="0095375C" w:rsidRDefault="00284E87" w:rsidP="00284E87">
            <w:pPr>
              <w:jc w:val="center"/>
              <w:rPr>
                <w:sz w:val="18"/>
                <w:szCs w:val="18"/>
                <w:lang w:val="lt-LT"/>
              </w:rPr>
            </w:pPr>
          </w:p>
        </w:tc>
        <w:tc>
          <w:tcPr>
            <w:tcW w:w="303" w:type="pct"/>
            <w:tcBorders>
              <w:left w:val="single" w:sz="4" w:space="0" w:color="auto"/>
              <w:right w:val="nil"/>
            </w:tcBorders>
          </w:tcPr>
          <w:p w14:paraId="74CEF55B" w14:textId="47178018" w:rsidR="00284E87" w:rsidRPr="0095375C" w:rsidRDefault="00284E87" w:rsidP="00284E87">
            <w:pPr>
              <w:jc w:val="center"/>
              <w:rPr>
                <w:sz w:val="18"/>
                <w:szCs w:val="18"/>
                <w:lang w:val="lt-LT"/>
              </w:rPr>
            </w:pPr>
          </w:p>
        </w:tc>
        <w:tc>
          <w:tcPr>
            <w:tcW w:w="683" w:type="pct"/>
            <w:tcBorders>
              <w:left w:val="single" w:sz="4" w:space="0" w:color="auto"/>
              <w:right w:val="single" w:sz="4" w:space="0" w:color="auto"/>
            </w:tcBorders>
          </w:tcPr>
          <w:p w14:paraId="4456486A" w14:textId="77777777" w:rsidR="00284E87" w:rsidRPr="0095375C" w:rsidRDefault="00284E87" w:rsidP="00284E87">
            <w:pPr>
              <w:rPr>
                <w:sz w:val="18"/>
                <w:szCs w:val="18"/>
                <w:lang w:val="lt-LT"/>
              </w:rPr>
            </w:pPr>
          </w:p>
        </w:tc>
        <w:tc>
          <w:tcPr>
            <w:tcW w:w="674" w:type="pct"/>
            <w:tcBorders>
              <w:left w:val="single" w:sz="4" w:space="0" w:color="auto"/>
              <w:right w:val="single" w:sz="4" w:space="0" w:color="auto"/>
            </w:tcBorders>
          </w:tcPr>
          <w:p w14:paraId="71310CD8" w14:textId="77777777" w:rsidR="00284E87" w:rsidRPr="0095375C" w:rsidRDefault="00284E87" w:rsidP="00284E87">
            <w:pPr>
              <w:rPr>
                <w:sz w:val="18"/>
                <w:szCs w:val="18"/>
                <w:lang w:val="lt-LT"/>
              </w:rPr>
            </w:pPr>
          </w:p>
        </w:tc>
      </w:tr>
      <w:tr w:rsidR="00284E87" w:rsidRPr="0095375C" w14:paraId="4B7EAEBA" w14:textId="01C6B31C"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6618A84F" w14:textId="2F96B7D1" w:rsidR="00284E87" w:rsidRPr="0095375C" w:rsidRDefault="00284E87" w:rsidP="00284E87">
            <w:pPr>
              <w:rPr>
                <w:color w:val="BFBFBF"/>
                <w:sz w:val="16"/>
                <w:szCs w:val="16"/>
                <w:lang w:val="lt-LT"/>
              </w:rPr>
            </w:pPr>
            <w:r w:rsidRPr="0095375C">
              <w:rPr>
                <w:color w:val="BFBFBF"/>
                <w:sz w:val="16"/>
                <w:szCs w:val="16"/>
                <w:lang w:val="lt-LT"/>
              </w:rPr>
              <w:t>J.Borutos g.</w:t>
            </w:r>
          </w:p>
        </w:tc>
        <w:tc>
          <w:tcPr>
            <w:tcW w:w="1064" w:type="pct"/>
            <w:tcBorders>
              <w:top w:val="single" w:sz="4" w:space="0" w:color="auto"/>
              <w:left w:val="nil"/>
              <w:bottom w:val="single" w:sz="4" w:space="0" w:color="auto"/>
              <w:right w:val="single" w:sz="4" w:space="0" w:color="auto"/>
            </w:tcBorders>
            <w:vAlign w:val="center"/>
          </w:tcPr>
          <w:p w14:paraId="5AFDB983" w14:textId="77777777" w:rsidR="00284E87" w:rsidRPr="0095375C" w:rsidRDefault="00284E87" w:rsidP="00284E87">
            <w:pPr>
              <w:ind w:firstLine="147"/>
              <w:rPr>
                <w:sz w:val="18"/>
                <w:szCs w:val="18"/>
                <w:lang w:val="lt-LT"/>
              </w:rPr>
            </w:pPr>
            <w:r w:rsidRPr="0095375C">
              <w:rPr>
                <w:sz w:val="18"/>
                <w:szCs w:val="18"/>
                <w:lang w:val="lt-LT"/>
              </w:rPr>
              <w:t>Nekrozė</w:t>
            </w:r>
          </w:p>
        </w:tc>
        <w:tc>
          <w:tcPr>
            <w:tcW w:w="530" w:type="pct"/>
            <w:tcBorders>
              <w:top w:val="single" w:sz="4" w:space="0" w:color="auto"/>
              <w:left w:val="nil"/>
              <w:bottom w:val="single" w:sz="4" w:space="0" w:color="auto"/>
              <w:right w:val="single" w:sz="4" w:space="0" w:color="auto"/>
            </w:tcBorders>
            <w:vAlign w:val="center"/>
          </w:tcPr>
          <w:p w14:paraId="52C2B61F" w14:textId="77777777" w:rsidR="00284E87" w:rsidRPr="0095375C" w:rsidRDefault="00284E87" w:rsidP="00284E87">
            <w:pPr>
              <w:jc w:val="center"/>
              <w:rPr>
                <w:sz w:val="18"/>
                <w:szCs w:val="18"/>
                <w:lang w:val="lt-LT"/>
              </w:rPr>
            </w:pPr>
            <w:r w:rsidRPr="0095375C">
              <w:rPr>
                <w:sz w:val="18"/>
                <w:szCs w:val="18"/>
                <w:lang w:val="lt-LT"/>
              </w:rPr>
              <w:t>0,09±0,09</w:t>
            </w:r>
          </w:p>
        </w:tc>
        <w:tc>
          <w:tcPr>
            <w:tcW w:w="304" w:type="pct"/>
            <w:tcBorders>
              <w:left w:val="single" w:sz="4" w:space="0" w:color="auto"/>
              <w:bottom w:val="single" w:sz="4" w:space="0" w:color="auto"/>
              <w:right w:val="single" w:sz="4" w:space="0" w:color="auto"/>
            </w:tcBorders>
          </w:tcPr>
          <w:p w14:paraId="527CF8A6" w14:textId="77777777" w:rsidR="00284E87" w:rsidRPr="0095375C" w:rsidRDefault="00284E87" w:rsidP="00284E87">
            <w:pPr>
              <w:jc w:val="center"/>
              <w:rPr>
                <w:sz w:val="18"/>
                <w:szCs w:val="18"/>
                <w:lang w:val="lt-LT"/>
              </w:rPr>
            </w:pPr>
          </w:p>
        </w:tc>
        <w:tc>
          <w:tcPr>
            <w:tcW w:w="303" w:type="pct"/>
            <w:tcBorders>
              <w:left w:val="single" w:sz="4" w:space="0" w:color="auto"/>
              <w:bottom w:val="single" w:sz="4" w:space="0" w:color="auto"/>
              <w:right w:val="single" w:sz="4" w:space="0" w:color="auto"/>
            </w:tcBorders>
          </w:tcPr>
          <w:p w14:paraId="37467D0C" w14:textId="17A93C5A" w:rsidR="00284E87" w:rsidRPr="0095375C" w:rsidRDefault="00284E87" w:rsidP="00284E87">
            <w:pPr>
              <w:jc w:val="center"/>
              <w:rPr>
                <w:sz w:val="18"/>
                <w:szCs w:val="18"/>
                <w:lang w:val="lt-LT"/>
              </w:rPr>
            </w:pPr>
          </w:p>
        </w:tc>
        <w:tc>
          <w:tcPr>
            <w:tcW w:w="304" w:type="pct"/>
            <w:tcBorders>
              <w:left w:val="single" w:sz="4" w:space="0" w:color="auto"/>
              <w:bottom w:val="single" w:sz="4" w:space="0" w:color="auto"/>
              <w:right w:val="single" w:sz="4" w:space="0" w:color="auto"/>
            </w:tcBorders>
          </w:tcPr>
          <w:p w14:paraId="59311115" w14:textId="6DDC4B6D" w:rsidR="00284E87" w:rsidRPr="0095375C" w:rsidRDefault="00284E87" w:rsidP="00284E87">
            <w:pPr>
              <w:jc w:val="center"/>
              <w:rPr>
                <w:sz w:val="18"/>
                <w:szCs w:val="18"/>
                <w:lang w:val="lt-LT"/>
              </w:rPr>
            </w:pPr>
          </w:p>
        </w:tc>
        <w:tc>
          <w:tcPr>
            <w:tcW w:w="303" w:type="pct"/>
            <w:tcBorders>
              <w:left w:val="single" w:sz="4" w:space="0" w:color="auto"/>
              <w:bottom w:val="single" w:sz="4" w:space="0" w:color="auto"/>
              <w:right w:val="nil"/>
            </w:tcBorders>
          </w:tcPr>
          <w:p w14:paraId="31BA8E17" w14:textId="0B12541A" w:rsidR="00284E87" w:rsidRPr="0095375C" w:rsidRDefault="00284E87" w:rsidP="00284E87">
            <w:pPr>
              <w:jc w:val="center"/>
              <w:rPr>
                <w:sz w:val="18"/>
                <w:szCs w:val="18"/>
                <w:lang w:val="lt-LT"/>
              </w:rPr>
            </w:pPr>
          </w:p>
        </w:tc>
        <w:tc>
          <w:tcPr>
            <w:tcW w:w="683" w:type="pct"/>
            <w:tcBorders>
              <w:left w:val="single" w:sz="4" w:space="0" w:color="auto"/>
              <w:bottom w:val="single" w:sz="4" w:space="0" w:color="auto"/>
              <w:right w:val="single" w:sz="4" w:space="0" w:color="auto"/>
            </w:tcBorders>
          </w:tcPr>
          <w:p w14:paraId="4B44DCE9" w14:textId="77777777" w:rsidR="00284E87" w:rsidRPr="0095375C" w:rsidRDefault="00284E87" w:rsidP="00284E87">
            <w:pPr>
              <w:rPr>
                <w:sz w:val="18"/>
                <w:szCs w:val="18"/>
                <w:lang w:val="lt-LT"/>
              </w:rPr>
            </w:pPr>
          </w:p>
        </w:tc>
        <w:tc>
          <w:tcPr>
            <w:tcW w:w="674" w:type="pct"/>
            <w:tcBorders>
              <w:left w:val="single" w:sz="4" w:space="0" w:color="auto"/>
              <w:right w:val="single" w:sz="4" w:space="0" w:color="auto"/>
            </w:tcBorders>
          </w:tcPr>
          <w:p w14:paraId="3ED1D75E" w14:textId="77777777" w:rsidR="00284E87" w:rsidRPr="0095375C" w:rsidRDefault="00284E87" w:rsidP="00284E87">
            <w:pPr>
              <w:rPr>
                <w:sz w:val="18"/>
                <w:szCs w:val="18"/>
                <w:lang w:val="lt-LT"/>
              </w:rPr>
            </w:pPr>
          </w:p>
        </w:tc>
      </w:tr>
      <w:tr w:rsidR="00284E87" w:rsidRPr="0095375C" w14:paraId="0DC60DB0" w14:textId="134012B6"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5601EE96" w14:textId="31621D66" w:rsidR="00284E87" w:rsidRPr="0095375C" w:rsidRDefault="00284E87" w:rsidP="00284E87">
            <w:pPr>
              <w:rPr>
                <w:color w:val="BFBFBF"/>
                <w:sz w:val="16"/>
                <w:szCs w:val="16"/>
                <w:lang w:val="lt-LT"/>
              </w:rPr>
            </w:pPr>
            <w:r w:rsidRPr="0095375C">
              <w:rPr>
                <w:color w:val="BFBFBF"/>
                <w:sz w:val="16"/>
                <w:szCs w:val="16"/>
                <w:lang w:val="lt-LT"/>
              </w:rPr>
              <w:t>J.Borutos g.</w:t>
            </w:r>
          </w:p>
        </w:tc>
        <w:tc>
          <w:tcPr>
            <w:tcW w:w="1594" w:type="pct"/>
            <w:gridSpan w:val="2"/>
            <w:tcBorders>
              <w:top w:val="single" w:sz="4" w:space="0" w:color="auto"/>
              <w:left w:val="nil"/>
              <w:bottom w:val="single" w:sz="4" w:space="0" w:color="auto"/>
              <w:right w:val="single" w:sz="4" w:space="0" w:color="auto"/>
            </w:tcBorders>
            <w:vAlign w:val="center"/>
          </w:tcPr>
          <w:p w14:paraId="3A6A7E85" w14:textId="3C4E6322" w:rsidR="00284E87" w:rsidRPr="0095375C" w:rsidRDefault="00284E87" w:rsidP="00284E87">
            <w:pPr>
              <w:rPr>
                <w:sz w:val="18"/>
                <w:szCs w:val="18"/>
                <w:lang w:val="lt-LT"/>
              </w:rPr>
            </w:pPr>
            <w:r w:rsidRPr="0095375C">
              <w:rPr>
                <w:b/>
                <w:sz w:val="18"/>
                <w:szCs w:val="18"/>
                <w:lang w:val="lt-LT"/>
              </w:rPr>
              <w:t>Kaulenis blizgantysis, 1</w:t>
            </w:r>
          </w:p>
        </w:tc>
        <w:tc>
          <w:tcPr>
            <w:tcW w:w="304" w:type="pct"/>
            <w:tcBorders>
              <w:top w:val="single" w:sz="4" w:space="0" w:color="auto"/>
              <w:left w:val="single" w:sz="4" w:space="0" w:color="auto"/>
              <w:bottom w:val="single" w:sz="4" w:space="0" w:color="auto"/>
              <w:right w:val="single" w:sz="4" w:space="0" w:color="auto"/>
            </w:tcBorders>
            <w:vAlign w:val="center"/>
          </w:tcPr>
          <w:p w14:paraId="23C2D2BF" w14:textId="6C6AEEDD" w:rsidR="00284E87" w:rsidRPr="0095375C" w:rsidRDefault="00284E87" w:rsidP="00284E87">
            <w:pPr>
              <w:jc w:val="center"/>
              <w:rPr>
                <w:sz w:val="18"/>
                <w:szCs w:val="18"/>
                <w:lang w:val="lt-LT"/>
              </w:rPr>
            </w:pPr>
            <w:r w:rsidRPr="0095375C">
              <w:rPr>
                <w:color w:val="000000"/>
                <w:sz w:val="18"/>
                <w:szCs w:val="18"/>
                <w:lang w:val="lt-LT"/>
              </w:rPr>
              <w:t>0</w:t>
            </w:r>
          </w:p>
        </w:tc>
        <w:tc>
          <w:tcPr>
            <w:tcW w:w="303" w:type="pct"/>
            <w:tcBorders>
              <w:top w:val="single" w:sz="4" w:space="0" w:color="auto"/>
              <w:left w:val="single" w:sz="4" w:space="0" w:color="auto"/>
              <w:bottom w:val="single" w:sz="4" w:space="0" w:color="auto"/>
              <w:right w:val="single" w:sz="4" w:space="0" w:color="auto"/>
            </w:tcBorders>
            <w:vAlign w:val="center"/>
          </w:tcPr>
          <w:p w14:paraId="50E25B3B" w14:textId="766CB7AD" w:rsidR="00284E87" w:rsidRPr="0095375C" w:rsidRDefault="00284E87" w:rsidP="00284E87">
            <w:pPr>
              <w:jc w:val="center"/>
              <w:rPr>
                <w:sz w:val="18"/>
                <w:szCs w:val="18"/>
                <w:lang w:val="lt-LT"/>
              </w:rPr>
            </w:pPr>
            <w:r w:rsidRPr="0095375C">
              <w:rPr>
                <w:color w:val="000000"/>
                <w:sz w:val="18"/>
                <w:szCs w:val="18"/>
                <w:lang w:val="lt-LT"/>
              </w:rPr>
              <w:t>0</w:t>
            </w:r>
          </w:p>
        </w:tc>
        <w:tc>
          <w:tcPr>
            <w:tcW w:w="304" w:type="pct"/>
            <w:tcBorders>
              <w:top w:val="single" w:sz="4" w:space="0" w:color="auto"/>
              <w:left w:val="single" w:sz="4" w:space="0" w:color="auto"/>
              <w:bottom w:val="single" w:sz="4" w:space="0" w:color="auto"/>
              <w:right w:val="single" w:sz="4" w:space="0" w:color="auto"/>
            </w:tcBorders>
            <w:vAlign w:val="center"/>
          </w:tcPr>
          <w:p w14:paraId="405D2372" w14:textId="03C6CFDB" w:rsidR="00284E87" w:rsidRPr="0095375C" w:rsidRDefault="00284E87" w:rsidP="00284E87">
            <w:pPr>
              <w:jc w:val="center"/>
              <w:rPr>
                <w:sz w:val="18"/>
                <w:szCs w:val="18"/>
                <w:lang w:val="lt-LT"/>
              </w:rPr>
            </w:pPr>
            <w:r w:rsidRPr="0095375C">
              <w:rPr>
                <w:color w:val="000000"/>
                <w:sz w:val="18"/>
                <w:szCs w:val="18"/>
                <w:lang w:val="lt-LT"/>
              </w:rPr>
              <w:t>0</w:t>
            </w:r>
          </w:p>
        </w:tc>
        <w:tc>
          <w:tcPr>
            <w:tcW w:w="303" w:type="pct"/>
            <w:tcBorders>
              <w:top w:val="single" w:sz="4" w:space="0" w:color="auto"/>
              <w:left w:val="single" w:sz="4" w:space="0" w:color="auto"/>
              <w:bottom w:val="single" w:sz="4" w:space="0" w:color="auto"/>
              <w:right w:val="nil"/>
            </w:tcBorders>
            <w:vAlign w:val="center"/>
          </w:tcPr>
          <w:p w14:paraId="141E83C3" w14:textId="6966B847" w:rsidR="00284E87" w:rsidRPr="0095375C" w:rsidRDefault="00284E87" w:rsidP="00284E87">
            <w:pPr>
              <w:jc w:val="center"/>
              <w:rPr>
                <w:sz w:val="18"/>
                <w:szCs w:val="18"/>
                <w:lang w:val="lt-LT"/>
              </w:rPr>
            </w:pPr>
            <w:r w:rsidRPr="0095375C">
              <w:rPr>
                <w:color w:val="000000"/>
                <w:sz w:val="18"/>
                <w:szCs w:val="18"/>
                <w:lang w:val="lt-LT"/>
              </w:rPr>
              <w:t>0</w:t>
            </w:r>
          </w:p>
        </w:tc>
        <w:tc>
          <w:tcPr>
            <w:tcW w:w="683" w:type="pct"/>
            <w:tcBorders>
              <w:top w:val="single" w:sz="4" w:space="0" w:color="auto"/>
              <w:left w:val="single" w:sz="4" w:space="0" w:color="auto"/>
              <w:bottom w:val="single" w:sz="4" w:space="0" w:color="auto"/>
              <w:right w:val="single" w:sz="4" w:space="0" w:color="auto"/>
            </w:tcBorders>
          </w:tcPr>
          <w:p w14:paraId="249007EC" w14:textId="77777777" w:rsidR="00284E87" w:rsidRPr="0095375C" w:rsidRDefault="00284E87" w:rsidP="00284E87">
            <w:pPr>
              <w:rPr>
                <w:sz w:val="18"/>
                <w:szCs w:val="18"/>
                <w:lang w:val="lt-LT"/>
              </w:rPr>
            </w:pPr>
          </w:p>
        </w:tc>
        <w:tc>
          <w:tcPr>
            <w:tcW w:w="674" w:type="pct"/>
            <w:tcBorders>
              <w:left w:val="single" w:sz="4" w:space="0" w:color="auto"/>
              <w:right w:val="single" w:sz="4" w:space="0" w:color="auto"/>
            </w:tcBorders>
          </w:tcPr>
          <w:p w14:paraId="1C1A8744" w14:textId="77777777" w:rsidR="00284E87" w:rsidRPr="0095375C" w:rsidRDefault="00284E87" w:rsidP="00284E87">
            <w:pPr>
              <w:rPr>
                <w:sz w:val="18"/>
                <w:szCs w:val="18"/>
                <w:lang w:val="lt-LT"/>
              </w:rPr>
            </w:pPr>
          </w:p>
        </w:tc>
      </w:tr>
      <w:tr w:rsidR="00284E87" w:rsidRPr="0095375C" w14:paraId="5CE370EE" w14:textId="40C4098E"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0207C9B8" w14:textId="7619AD93" w:rsidR="00284E87" w:rsidRPr="0095375C" w:rsidRDefault="00284E87" w:rsidP="00284E87">
            <w:pPr>
              <w:rPr>
                <w:color w:val="BFBFBF"/>
                <w:sz w:val="16"/>
                <w:szCs w:val="16"/>
                <w:lang w:val="lt-LT"/>
              </w:rPr>
            </w:pPr>
            <w:r w:rsidRPr="0095375C">
              <w:rPr>
                <w:color w:val="BFBFBF"/>
                <w:sz w:val="16"/>
                <w:szCs w:val="16"/>
                <w:lang w:val="lt-LT"/>
              </w:rPr>
              <w:t>J.Borutos g.</w:t>
            </w:r>
          </w:p>
        </w:tc>
        <w:tc>
          <w:tcPr>
            <w:tcW w:w="1594" w:type="pct"/>
            <w:gridSpan w:val="2"/>
            <w:tcBorders>
              <w:top w:val="single" w:sz="4" w:space="0" w:color="auto"/>
              <w:left w:val="nil"/>
              <w:bottom w:val="single" w:sz="4" w:space="0" w:color="auto"/>
              <w:right w:val="single" w:sz="4" w:space="0" w:color="auto"/>
            </w:tcBorders>
            <w:vAlign w:val="center"/>
          </w:tcPr>
          <w:p w14:paraId="7FD254D5" w14:textId="692A0072" w:rsidR="00284E87" w:rsidRPr="0095375C" w:rsidRDefault="00284E87" w:rsidP="00284E87">
            <w:pPr>
              <w:rPr>
                <w:sz w:val="18"/>
                <w:szCs w:val="18"/>
                <w:lang w:val="lt-LT"/>
              </w:rPr>
            </w:pPr>
            <w:r w:rsidRPr="0095375C">
              <w:rPr>
                <w:b/>
                <w:sz w:val="18"/>
                <w:szCs w:val="18"/>
                <w:lang w:val="lt-LT"/>
              </w:rPr>
              <w:t>Klevas paprastasis, 4</w:t>
            </w:r>
          </w:p>
        </w:tc>
        <w:tc>
          <w:tcPr>
            <w:tcW w:w="304" w:type="pct"/>
            <w:tcBorders>
              <w:top w:val="single" w:sz="4" w:space="0" w:color="auto"/>
              <w:left w:val="single" w:sz="4" w:space="0" w:color="auto"/>
              <w:right w:val="single" w:sz="4" w:space="0" w:color="auto"/>
            </w:tcBorders>
            <w:vAlign w:val="center"/>
          </w:tcPr>
          <w:p w14:paraId="3731A459" w14:textId="6841B6DB" w:rsidR="00284E87" w:rsidRPr="0095375C" w:rsidRDefault="00284E87" w:rsidP="00284E87">
            <w:pPr>
              <w:jc w:val="center"/>
              <w:rPr>
                <w:sz w:val="18"/>
                <w:szCs w:val="18"/>
                <w:lang w:val="lt-LT"/>
              </w:rPr>
            </w:pPr>
            <w:r w:rsidRPr="0095375C">
              <w:rPr>
                <w:color w:val="000000"/>
                <w:sz w:val="18"/>
                <w:szCs w:val="18"/>
                <w:lang w:val="lt-LT"/>
              </w:rPr>
              <w:t>25</w:t>
            </w:r>
          </w:p>
        </w:tc>
        <w:tc>
          <w:tcPr>
            <w:tcW w:w="303" w:type="pct"/>
            <w:tcBorders>
              <w:top w:val="single" w:sz="4" w:space="0" w:color="auto"/>
              <w:left w:val="single" w:sz="4" w:space="0" w:color="auto"/>
              <w:right w:val="single" w:sz="4" w:space="0" w:color="auto"/>
            </w:tcBorders>
            <w:vAlign w:val="center"/>
          </w:tcPr>
          <w:p w14:paraId="3060357F" w14:textId="3C10E173" w:rsidR="00284E87" w:rsidRPr="0095375C" w:rsidRDefault="00284E87" w:rsidP="00284E87">
            <w:pPr>
              <w:jc w:val="center"/>
              <w:rPr>
                <w:sz w:val="18"/>
                <w:szCs w:val="18"/>
                <w:lang w:val="lt-LT"/>
              </w:rPr>
            </w:pPr>
            <w:r w:rsidRPr="0095375C">
              <w:rPr>
                <w:color w:val="000000"/>
                <w:sz w:val="18"/>
                <w:szCs w:val="18"/>
                <w:lang w:val="lt-LT"/>
              </w:rPr>
              <w:t>25</w:t>
            </w:r>
          </w:p>
        </w:tc>
        <w:tc>
          <w:tcPr>
            <w:tcW w:w="304" w:type="pct"/>
            <w:tcBorders>
              <w:top w:val="single" w:sz="4" w:space="0" w:color="auto"/>
              <w:left w:val="single" w:sz="4" w:space="0" w:color="auto"/>
              <w:right w:val="single" w:sz="4" w:space="0" w:color="auto"/>
            </w:tcBorders>
            <w:vAlign w:val="center"/>
          </w:tcPr>
          <w:p w14:paraId="504AF311" w14:textId="6EA5D636" w:rsidR="00284E87" w:rsidRPr="0095375C" w:rsidRDefault="00284E87" w:rsidP="00284E87">
            <w:pPr>
              <w:jc w:val="center"/>
              <w:rPr>
                <w:sz w:val="18"/>
                <w:szCs w:val="18"/>
                <w:lang w:val="lt-LT"/>
              </w:rPr>
            </w:pPr>
            <w:r w:rsidRPr="0095375C">
              <w:rPr>
                <w:color w:val="000000"/>
                <w:sz w:val="18"/>
                <w:szCs w:val="18"/>
                <w:lang w:val="lt-LT"/>
              </w:rPr>
              <w:t>0</w:t>
            </w:r>
          </w:p>
        </w:tc>
        <w:tc>
          <w:tcPr>
            <w:tcW w:w="303" w:type="pct"/>
            <w:tcBorders>
              <w:top w:val="single" w:sz="4" w:space="0" w:color="auto"/>
              <w:left w:val="single" w:sz="4" w:space="0" w:color="auto"/>
              <w:right w:val="nil"/>
            </w:tcBorders>
            <w:vAlign w:val="center"/>
          </w:tcPr>
          <w:p w14:paraId="41AE701B" w14:textId="6B17C2DC" w:rsidR="00284E87" w:rsidRPr="0095375C" w:rsidRDefault="00284E87" w:rsidP="00284E87">
            <w:pPr>
              <w:jc w:val="center"/>
              <w:rPr>
                <w:sz w:val="18"/>
                <w:szCs w:val="18"/>
                <w:lang w:val="lt-LT"/>
              </w:rPr>
            </w:pPr>
            <w:r w:rsidRPr="0095375C">
              <w:rPr>
                <w:color w:val="000000"/>
                <w:sz w:val="18"/>
                <w:szCs w:val="18"/>
                <w:lang w:val="lt-LT"/>
              </w:rPr>
              <w:t>0</w:t>
            </w:r>
          </w:p>
        </w:tc>
        <w:tc>
          <w:tcPr>
            <w:tcW w:w="683" w:type="pct"/>
            <w:tcBorders>
              <w:top w:val="single" w:sz="4" w:space="0" w:color="auto"/>
              <w:left w:val="single" w:sz="4" w:space="0" w:color="auto"/>
              <w:right w:val="single" w:sz="4" w:space="0" w:color="auto"/>
            </w:tcBorders>
          </w:tcPr>
          <w:p w14:paraId="62E6E30D" w14:textId="77777777" w:rsidR="00284E87" w:rsidRPr="0095375C" w:rsidRDefault="00284E87" w:rsidP="00284E87">
            <w:pPr>
              <w:rPr>
                <w:sz w:val="18"/>
                <w:szCs w:val="18"/>
                <w:lang w:val="lt-LT"/>
              </w:rPr>
            </w:pPr>
          </w:p>
        </w:tc>
        <w:tc>
          <w:tcPr>
            <w:tcW w:w="674" w:type="pct"/>
            <w:tcBorders>
              <w:left w:val="single" w:sz="4" w:space="0" w:color="auto"/>
              <w:right w:val="single" w:sz="4" w:space="0" w:color="auto"/>
            </w:tcBorders>
          </w:tcPr>
          <w:p w14:paraId="3BAF5BDC" w14:textId="77777777" w:rsidR="00284E87" w:rsidRPr="0095375C" w:rsidRDefault="00284E87" w:rsidP="00284E87">
            <w:pPr>
              <w:rPr>
                <w:sz w:val="18"/>
                <w:szCs w:val="18"/>
                <w:lang w:val="lt-LT"/>
              </w:rPr>
            </w:pPr>
          </w:p>
        </w:tc>
      </w:tr>
      <w:tr w:rsidR="00284E87" w:rsidRPr="0095375C" w14:paraId="780E16AC" w14:textId="5163E781"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1C704F0D" w14:textId="67BE9A9C" w:rsidR="00284E87" w:rsidRPr="0095375C" w:rsidRDefault="00284E87" w:rsidP="00284E87">
            <w:pPr>
              <w:rPr>
                <w:color w:val="BFBFBF"/>
                <w:sz w:val="16"/>
                <w:szCs w:val="16"/>
                <w:lang w:val="lt-LT"/>
              </w:rPr>
            </w:pPr>
            <w:r w:rsidRPr="0095375C">
              <w:rPr>
                <w:color w:val="BFBFBF"/>
                <w:sz w:val="16"/>
                <w:szCs w:val="16"/>
                <w:lang w:val="lt-LT"/>
              </w:rPr>
              <w:t>J.Borutos g.</w:t>
            </w:r>
          </w:p>
        </w:tc>
        <w:tc>
          <w:tcPr>
            <w:tcW w:w="1064" w:type="pct"/>
            <w:tcBorders>
              <w:top w:val="single" w:sz="4" w:space="0" w:color="auto"/>
              <w:left w:val="nil"/>
              <w:bottom w:val="single" w:sz="4" w:space="0" w:color="auto"/>
              <w:right w:val="single" w:sz="4" w:space="0" w:color="auto"/>
            </w:tcBorders>
            <w:vAlign w:val="center"/>
          </w:tcPr>
          <w:p w14:paraId="1B95717A" w14:textId="77777777" w:rsidR="00284E87" w:rsidRPr="0095375C" w:rsidRDefault="00284E87" w:rsidP="00284E87">
            <w:pPr>
              <w:ind w:firstLine="147"/>
              <w:rPr>
                <w:sz w:val="18"/>
                <w:szCs w:val="18"/>
                <w:lang w:val="lt-LT"/>
              </w:rPr>
            </w:pPr>
            <w:r w:rsidRPr="0095375C">
              <w:rPr>
                <w:sz w:val="18"/>
                <w:szCs w:val="18"/>
                <w:lang w:val="lt-LT"/>
              </w:rPr>
              <w:t>Kamieno pažeidimai</w:t>
            </w:r>
          </w:p>
        </w:tc>
        <w:tc>
          <w:tcPr>
            <w:tcW w:w="530" w:type="pct"/>
            <w:tcBorders>
              <w:top w:val="single" w:sz="4" w:space="0" w:color="auto"/>
              <w:left w:val="nil"/>
              <w:bottom w:val="single" w:sz="4" w:space="0" w:color="auto"/>
              <w:right w:val="single" w:sz="4" w:space="0" w:color="auto"/>
            </w:tcBorders>
            <w:vAlign w:val="center"/>
          </w:tcPr>
          <w:p w14:paraId="4F2F214C" w14:textId="77777777" w:rsidR="00284E87" w:rsidRPr="0095375C" w:rsidRDefault="00284E87" w:rsidP="00284E87">
            <w:pPr>
              <w:jc w:val="center"/>
              <w:rPr>
                <w:sz w:val="18"/>
                <w:szCs w:val="18"/>
                <w:lang w:val="lt-LT"/>
              </w:rPr>
            </w:pPr>
            <w:r w:rsidRPr="0095375C">
              <w:rPr>
                <w:sz w:val="18"/>
                <w:szCs w:val="18"/>
                <w:lang w:val="lt-LT"/>
              </w:rPr>
              <w:t>0,25±0,25</w:t>
            </w:r>
          </w:p>
        </w:tc>
        <w:tc>
          <w:tcPr>
            <w:tcW w:w="304" w:type="pct"/>
            <w:tcBorders>
              <w:left w:val="single" w:sz="4" w:space="0" w:color="auto"/>
              <w:bottom w:val="single" w:sz="4" w:space="0" w:color="auto"/>
              <w:right w:val="single" w:sz="4" w:space="0" w:color="auto"/>
            </w:tcBorders>
          </w:tcPr>
          <w:p w14:paraId="2D99AB1C" w14:textId="77777777" w:rsidR="00284E87" w:rsidRPr="0095375C" w:rsidRDefault="00284E87" w:rsidP="00284E87">
            <w:pPr>
              <w:jc w:val="center"/>
              <w:rPr>
                <w:sz w:val="18"/>
                <w:szCs w:val="18"/>
                <w:lang w:val="lt-LT"/>
              </w:rPr>
            </w:pPr>
          </w:p>
        </w:tc>
        <w:tc>
          <w:tcPr>
            <w:tcW w:w="303" w:type="pct"/>
            <w:tcBorders>
              <w:left w:val="single" w:sz="4" w:space="0" w:color="auto"/>
              <w:bottom w:val="single" w:sz="4" w:space="0" w:color="auto"/>
              <w:right w:val="single" w:sz="4" w:space="0" w:color="auto"/>
            </w:tcBorders>
          </w:tcPr>
          <w:p w14:paraId="3D39B51E" w14:textId="067ABC62" w:rsidR="00284E87" w:rsidRPr="0095375C" w:rsidRDefault="00284E87" w:rsidP="00284E87">
            <w:pPr>
              <w:jc w:val="center"/>
              <w:rPr>
                <w:sz w:val="18"/>
                <w:szCs w:val="18"/>
                <w:lang w:val="lt-LT"/>
              </w:rPr>
            </w:pPr>
          </w:p>
        </w:tc>
        <w:tc>
          <w:tcPr>
            <w:tcW w:w="304" w:type="pct"/>
            <w:tcBorders>
              <w:left w:val="single" w:sz="4" w:space="0" w:color="auto"/>
              <w:bottom w:val="single" w:sz="4" w:space="0" w:color="auto"/>
              <w:right w:val="single" w:sz="4" w:space="0" w:color="auto"/>
            </w:tcBorders>
          </w:tcPr>
          <w:p w14:paraId="68EC02E3" w14:textId="75F1182F" w:rsidR="00284E87" w:rsidRPr="0095375C" w:rsidRDefault="00284E87" w:rsidP="00284E87">
            <w:pPr>
              <w:jc w:val="center"/>
              <w:rPr>
                <w:sz w:val="18"/>
                <w:szCs w:val="18"/>
                <w:lang w:val="lt-LT"/>
              </w:rPr>
            </w:pPr>
          </w:p>
        </w:tc>
        <w:tc>
          <w:tcPr>
            <w:tcW w:w="303" w:type="pct"/>
            <w:tcBorders>
              <w:left w:val="single" w:sz="4" w:space="0" w:color="auto"/>
              <w:bottom w:val="single" w:sz="4" w:space="0" w:color="auto"/>
              <w:right w:val="nil"/>
            </w:tcBorders>
          </w:tcPr>
          <w:p w14:paraId="5EC43DC4" w14:textId="665BC045" w:rsidR="00284E87" w:rsidRPr="0095375C" w:rsidRDefault="00284E87" w:rsidP="00284E87">
            <w:pPr>
              <w:jc w:val="center"/>
              <w:rPr>
                <w:sz w:val="18"/>
                <w:szCs w:val="18"/>
                <w:lang w:val="lt-LT"/>
              </w:rPr>
            </w:pPr>
          </w:p>
        </w:tc>
        <w:tc>
          <w:tcPr>
            <w:tcW w:w="683" w:type="pct"/>
            <w:tcBorders>
              <w:left w:val="single" w:sz="4" w:space="0" w:color="auto"/>
              <w:bottom w:val="single" w:sz="4" w:space="0" w:color="auto"/>
              <w:right w:val="single" w:sz="4" w:space="0" w:color="auto"/>
            </w:tcBorders>
          </w:tcPr>
          <w:p w14:paraId="2080A53F" w14:textId="77777777" w:rsidR="00284E87" w:rsidRPr="0095375C" w:rsidRDefault="00284E87" w:rsidP="00284E87">
            <w:pPr>
              <w:rPr>
                <w:sz w:val="18"/>
                <w:szCs w:val="18"/>
                <w:lang w:val="lt-LT"/>
              </w:rPr>
            </w:pPr>
          </w:p>
        </w:tc>
        <w:tc>
          <w:tcPr>
            <w:tcW w:w="674" w:type="pct"/>
            <w:tcBorders>
              <w:left w:val="single" w:sz="4" w:space="0" w:color="auto"/>
              <w:right w:val="single" w:sz="4" w:space="0" w:color="auto"/>
            </w:tcBorders>
          </w:tcPr>
          <w:p w14:paraId="00B51EE0" w14:textId="77777777" w:rsidR="00284E87" w:rsidRPr="0095375C" w:rsidRDefault="00284E87" w:rsidP="00284E87">
            <w:pPr>
              <w:rPr>
                <w:sz w:val="18"/>
                <w:szCs w:val="18"/>
                <w:lang w:val="lt-LT"/>
              </w:rPr>
            </w:pPr>
          </w:p>
        </w:tc>
      </w:tr>
      <w:tr w:rsidR="00284E87" w:rsidRPr="0095375C" w14:paraId="51CB5B01" w14:textId="3F6E3724"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4F88BBFF" w14:textId="6F155785" w:rsidR="00284E87" w:rsidRPr="0095375C" w:rsidRDefault="00284E87" w:rsidP="00284E87">
            <w:pPr>
              <w:rPr>
                <w:color w:val="BFBFBF"/>
                <w:sz w:val="16"/>
                <w:szCs w:val="16"/>
                <w:lang w:val="lt-LT"/>
              </w:rPr>
            </w:pPr>
            <w:r w:rsidRPr="0095375C">
              <w:rPr>
                <w:color w:val="BFBFBF"/>
                <w:sz w:val="16"/>
                <w:szCs w:val="16"/>
                <w:lang w:val="lt-LT"/>
              </w:rPr>
              <w:t>J.Borutos g.</w:t>
            </w:r>
          </w:p>
        </w:tc>
        <w:tc>
          <w:tcPr>
            <w:tcW w:w="1594" w:type="pct"/>
            <w:gridSpan w:val="2"/>
            <w:tcBorders>
              <w:top w:val="single" w:sz="4" w:space="0" w:color="auto"/>
              <w:left w:val="nil"/>
              <w:bottom w:val="single" w:sz="4" w:space="0" w:color="auto"/>
              <w:right w:val="single" w:sz="4" w:space="0" w:color="auto"/>
            </w:tcBorders>
            <w:vAlign w:val="center"/>
          </w:tcPr>
          <w:p w14:paraId="78D7CF9D" w14:textId="16E8DF06" w:rsidR="00284E87" w:rsidRPr="0095375C" w:rsidRDefault="00284E87" w:rsidP="00284E87">
            <w:pPr>
              <w:rPr>
                <w:sz w:val="18"/>
                <w:szCs w:val="18"/>
                <w:lang w:val="lt-LT"/>
              </w:rPr>
            </w:pPr>
            <w:r w:rsidRPr="0095375C">
              <w:rPr>
                <w:b/>
                <w:sz w:val="18"/>
                <w:szCs w:val="18"/>
                <w:lang w:val="lt-LT"/>
              </w:rPr>
              <w:t>Medlieva varpinė, 4</w:t>
            </w:r>
          </w:p>
        </w:tc>
        <w:tc>
          <w:tcPr>
            <w:tcW w:w="304" w:type="pct"/>
            <w:tcBorders>
              <w:top w:val="single" w:sz="4" w:space="0" w:color="auto"/>
              <w:left w:val="single" w:sz="4" w:space="0" w:color="auto"/>
              <w:bottom w:val="single" w:sz="4" w:space="0" w:color="auto"/>
              <w:right w:val="single" w:sz="4" w:space="0" w:color="auto"/>
            </w:tcBorders>
            <w:vAlign w:val="center"/>
          </w:tcPr>
          <w:p w14:paraId="4918DB5F" w14:textId="6715B1EA" w:rsidR="00284E87" w:rsidRPr="0095375C" w:rsidRDefault="00284E87" w:rsidP="00284E87">
            <w:pPr>
              <w:jc w:val="center"/>
              <w:rPr>
                <w:sz w:val="18"/>
                <w:szCs w:val="18"/>
                <w:lang w:val="lt-LT"/>
              </w:rPr>
            </w:pPr>
            <w:r w:rsidRPr="0095375C">
              <w:rPr>
                <w:color w:val="000000"/>
                <w:sz w:val="18"/>
                <w:szCs w:val="18"/>
                <w:lang w:val="lt-LT"/>
              </w:rPr>
              <w:t>0</w:t>
            </w:r>
          </w:p>
        </w:tc>
        <w:tc>
          <w:tcPr>
            <w:tcW w:w="303" w:type="pct"/>
            <w:tcBorders>
              <w:top w:val="single" w:sz="4" w:space="0" w:color="auto"/>
              <w:left w:val="single" w:sz="4" w:space="0" w:color="auto"/>
              <w:bottom w:val="single" w:sz="4" w:space="0" w:color="auto"/>
              <w:right w:val="single" w:sz="4" w:space="0" w:color="auto"/>
            </w:tcBorders>
            <w:vAlign w:val="center"/>
          </w:tcPr>
          <w:p w14:paraId="385CDD07" w14:textId="1F813DE8" w:rsidR="00284E87" w:rsidRPr="0095375C" w:rsidRDefault="00284E87" w:rsidP="00284E87">
            <w:pPr>
              <w:jc w:val="center"/>
              <w:rPr>
                <w:sz w:val="18"/>
                <w:szCs w:val="18"/>
                <w:lang w:val="lt-LT"/>
              </w:rPr>
            </w:pPr>
            <w:r w:rsidRPr="0095375C">
              <w:rPr>
                <w:color w:val="000000"/>
                <w:sz w:val="18"/>
                <w:szCs w:val="18"/>
                <w:lang w:val="lt-LT"/>
              </w:rPr>
              <w:t>0</w:t>
            </w:r>
          </w:p>
        </w:tc>
        <w:tc>
          <w:tcPr>
            <w:tcW w:w="304" w:type="pct"/>
            <w:tcBorders>
              <w:top w:val="single" w:sz="4" w:space="0" w:color="auto"/>
              <w:left w:val="single" w:sz="4" w:space="0" w:color="auto"/>
              <w:bottom w:val="single" w:sz="4" w:space="0" w:color="auto"/>
              <w:right w:val="single" w:sz="4" w:space="0" w:color="auto"/>
            </w:tcBorders>
            <w:vAlign w:val="center"/>
          </w:tcPr>
          <w:p w14:paraId="0F0B40CB" w14:textId="314EDBBE" w:rsidR="00284E87" w:rsidRPr="0095375C" w:rsidRDefault="00284E87" w:rsidP="00284E87">
            <w:pPr>
              <w:jc w:val="center"/>
              <w:rPr>
                <w:sz w:val="18"/>
                <w:szCs w:val="18"/>
                <w:lang w:val="lt-LT"/>
              </w:rPr>
            </w:pPr>
            <w:r w:rsidRPr="0095375C">
              <w:rPr>
                <w:color w:val="000000"/>
                <w:sz w:val="18"/>
                <w:szCs w:val="18"/>
                <w:lang w:val="lt-LT"/>
              </w:rPr>
              <w:t>0</w:t>
            </w:r>
          </w:p>
        </w:tc>
        <w:tc>
          <w:tcPr>
            <w:tcW w:w="303" w:type="pct"/>
            <w:tcBorders>
              <w:top w:val="single" w:sz="4" w:space="0" w:color="auto"/>
              <w:left w:val="single" w:sz="4" w:space="0" w:color="auto"/>
              <w:bottom w:val="single" w:sz="4" w:space="0" w:color="auto"/>
              <w:right w:val="nil"/>
            </w:tcBorders>
            <w:vAlign w:val="center"/>
          </w:tcPr>
          <w:p w14:paraId="0C1A3919" w14:textId="6EFE4C91" w:rsidR="00284E87" w:rsidRPr="0095375C" w:rsidRDefault="00284E87" w:rsidP="00284E87">
            <w:pPr>
              <w:jc w:val="center"/>
              <w:rPr>
                <w:sz w:val="18"/>
                <w:szCs w:val="18"/>
                <w:lang w:val="lt-LT"/>
              </w:rPr>
            </w:pPr>
            <w:r w:rsidRPr="0095375C">
              <w:rPr>
                <w:color w:val="000000"/>
                <w:sz w:val="18"/>
                <w:szCs w:val="18"/>
                <w:lang w:val="lt-LT"/>
              </w:rPr>
              <w:t>0</w:t>
            </w:r>
          </w:p>
        </w:tc>
        <w:tc>
          <w:tcPr>
            <w:tcW w:w="683" w:type="pct"/>
            <w:tcBorders>
              <w:top w:val="single" w:sz="4" w:space="0" w:color="auto"/>
              <w:left w:val="single" w:sz="4" w:space="0" w:color="auto"/>
              <w:bottom w:val="single" w:sz="4" w:space="0" w:color="auto"/>
              <w:right w:val="single" w:sz="4" w:space="0" w:color="auto"/>
            </w:tcBorders>
          </w:tcPr>
          <w:p w14:paraId="594714CE" w14:textId="77777777" w:rsidR="00284E87" w:rsidRPr="0095375C" w:rsidRDefault="00284E87" w:rsidP="00284E87">
            <w:pPr>
              <w:rPr>
                <w:sz w:val="18"/>
                <w:szCs w:val="18"/>
                <w:lang w:val="lt-LT"/>
              </w:rPr>
            </w:pPr>
          </w:p>
        </w:tc>
        <w:tc>
          <w:tcPr>
            <w:tcW w:w="674" w:type="pct"/>
            <w:tcBorders>
              <w:left w:val="single" w:sz="4" w:space="0" w:color="auto"/>
              <w:right w:val="single" w:sz="4" w:space="0" w:color="auto"/>
            </w:tcBorders>
          </w:tcPr>
          <w:p w14:paraId="024629AA" w14:textId="77777777" w:rsidR="00284E87" w:rsidRPr="0095375C" w:rsidRDefault="00284E87" w:rsidP="00284E87">
            <w:pPr>
              <w:rPr>
                <w:sz w:val="18"/>
                <w:szCs w:val="18"/>
                <w:lang w:val="lt-LT"/>
              </w:rPr>
            </w:pPr>
          </w:p>
        </w:tc>
      </w:tr>
      <w:tr w:rsidR="00284E87" w:rsidRPr="0095375C" w14:paraId="4AF74B03" w14:textId="58B90592"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016F1FEA" w14:textId="399E798D" w:rsidR="00284E87" w:rsidRPr="0095375C" w:rsidRDefault="00284E87" w:rsidP="00284E87">
            <w:pPr>
              <w:rPr>
                <w:color w:val="BFBFBF"/>
                <w:sz w:val="16"/>
                <w:szCs w:val="16"/>
                <w:lang w:val="lt-LT"/>
              </w:rPr>
            </w:pPr>
            <w:r w:rsidRPr="0095375C">
              <w:rPr>
                <w:color w:val="BFBFBF"/>
                <w:sz w:val="16"/>
                <w:szCs w:val="16"/>
                <w:lang w:val="lt-LT"/>
              </w:rPr>
              <w:t>J.Borutos g.</w:t>
            </w:r>
          </w:p>
        </w:tc>
        <w:tc>
          <w:tcPr>
            <w:tcW w:w="1594" w:type="pct"/>
            <w:gridSpan w:val="2"/>
            <w:tcBorders>
              <w:top w:val="single" w:sz="4" w:space="0" w:color="auto"/>
              <w:left w:val="nil"/>
              <w:bottom w:val="single" w:sz="4" w:space="0" w:color="auto"/>
              <w:right w:val="single" w:sz="4" w:space="0" w:color="auto"/>
            </w:tcBorders>
            <w:vAlign w:val="center"/>
          </w:tcPr>
          <w:p w14:paraId="5F631E52" w14:textId="079C5A25" w:rsidR="00284E87" w:rsidRPr="0095375C" w:rsidRDefault="00284E87" w:rsidP="00284E87">
            <w:pPr>
              <w:rPr>
                <w:sz w:val="18"/>
                <w:szCs w:val="18"/>
                <w:lang w:val="lt-LT"/>
              </w:rPr>
            </w:pPr>
            <w:r w:rsidRPr="0095375C">
              <w:rPr>
                <w:b/>
                <w:sz w:val="18"/>
                <w:szCs w:val="18"/>
                <w:lang w:val="lt-LT"/>
              </w:rPr>
              <w:t>Pušis juodoji, 3</w:t>
            </w:r>
          </w:p>
        </w:tc>
        <w:tc>
          <w:tcPr>
            <w:tcW w:w="304" w:type="pct"/>
            <w:tcBorders>
              <w:top w:val="single" w:sz="4" w:space="0" w:color="auto"/>
              <w:left w:val="single" w:sz="4" w:space="0" w:color="auto"/>
              <w:bottom w:val="single" w:sz="4" w:space="0" w:color="auto"/>
              <w:right w:val="single" w:sz="4" w:space="0" w:color="auto"/>
            </w:tcBorders>
            <w:vAlign w:val="center"/>
          </w:tcPr>
          <w:p w14:paraId="1D70B379" w14:textId="4676DFEA" w:rsidR="00284E87" w:rsidRPr="0095375C" w:rsidRDefault="00284E87" w:rsidP="00284E87">
            <w:pPr>
              <w:jc w:val="center"/>
              <w:rPr>
                <w:sz w:val="18"/>
                <w:szCs w:val="18"/>
                <w:lang w:val="lt-LT"/>
              </w:rPr>
            </w:pPr>
            <w:r w:rsidRPr="0095375C">
              <w:rPr>
                <w:color w:val="000000"/>
                <w:sz w:val="18"/>
                <w:szCs w:val="18"/>
                <w:lang w:val="lt-LT"/>
              </w:rPr>
              <w:t>0</w:t>
            </w:r>
          </w:p>
        </w:tc>
        <w:tc>
          <w:tcPr>
            <w:tcW w:w="303" w:type="pct"/>
            <w:tcBorders>
              <w:top w:val="single" w:sz="4" w:space="0" w:color="auto"/>
              <w:left w:val="single" w:sz="4" w:space="0" w:color="auto"/>
              <w:bottom w:val="single" w:sz="4" w:space="0" w:color="auto"/>
              <w:right w:val="single" w:sz="4" w:space="0" w:color="auto"/>
            </w:tcBorders>
            <w:vAlign w:val="center"/>
          </w:tcPr>
          <w:p w14:paraId="3047EC54" w14:textId="0DCE0094" w:rsidR="00284E87" w:rsidRPr="0095375C" w:rsidRDefault="00284E87" w:rsidP="00284E87">
            <w:pPr>
              <w:jc w:val="center"/>
              <w:rPr>
                <w:sz w:val="18"/>
                <w:szCs w:val="18"/>
                <w:lang w:val="lt-LT"/>
              </w:rPr>
            </w:pPr>
            <w:r w:rsidRPr="0095375C">
              <w:rPr>
                <w:color w:val="000000"/>
                <w:sz w:val="18"/>
                <w:szCs w:val="18"/>
                <w:lang w:val="lt-LT"/>
              </w:rPr>
              <w:t>0</w:t>
            </w:r>
          </w:p>
        </w:tc>
        <w:tc>
          <w:tcPr>
            <w:tcW w:w="304" w:type="pct"/>
            <w:tcBorders>
              <w:top w:val="single" w:sz="4" w:space="0" w:color="auto"/>
              <w:left w:val="single" w:sz="4" w:space="0" w:color="auto"/>
              <w:bottom w:val="single" w:sz="4" w:space="0" w:color="auto"/>
              <w:right w:val="single" w:sz="4" w:space="0" w:color="auto"/>
            </w:tcBorders>
            <w:vAlign w:val="center"/>
          </w:tcPr>
          <w:p w14:paraId="3EAB3CAA" w14:textId="11DD0E14" w:rsidR="00284E87" w:rsidRPr="0095375C" w:rsidRDefault="00284E87" w:rsidP="00284E87">
            <w:pPr>
              <w:jc w:val="center"/>
              <w:rPr>
                <w:sz w:val="18"/>
                <w:szCs w:val="18"/>
                <w:lang w:val="lt-LT"/>
              </w:rPr>
            </w:pPr>
            <w:r w:rsidRPr="0095375C">
              <w:rPr>
                <w:color w:val="000000"/>
                <w:sz w:val="18"/>
                <w:szCs w:val="18"/>
                <w:lang w:val="lt-LT"/>
              </w:rPr>
              <w:t>0</w:t>
            </w:r>
          </w:p>
        </w:tc>
        <w:tc>
          <w:tcPr>
            <w:tcW w:w="303" w:type="pct"/>
            <w:tcBorders>
              <w:top w:val="single" w:sz="4" w:space="0" w:color="auto"/>
              <w:left w:val="single" w:sz="4" w:space="0" w:color="auto"/>
              <w:bottom w:val="single" w:sz="4" w:space="0" w:color="auto"/>
              <w:right w:val="nil"/>
            </w:tcBorders>
            <w:vAlign w:val="center"/>
          </w:tcPr>
          <w:p w14:paraId="48064457" w14:textId="6EBF033F" w:rsidR="00284E87" w:rsidRPr="0095375C" w:rsidRDefault="00284E87" w:rsidP="00284E87">
            <w:pPr>
              <w:jc w:val="center"/>
              <w:rPr>
                <w:sz w:val="18"/>
                <w:szCs w:val="18"/>
                <w:lang w:val="lt-LT"/>
              </w:rPr>
            </w:pPr>
            <w:r w:rsidRPr="0095375C">
              <w:rPr>
                <w:color w:val="000000"/>
                <w:sz w:val="18"/>
                <w:szCs w:val="18"/>
                <w:lang w:val="lt-LT"/>
              </w:rPr>
              <w:t>0</w:t>
            </w:r>
          </w:p>
        </w:tc>
        <w:tc>
          <w:tcPr>
            <w:tcW w:w="683" w:type="pct"/>
            <w:tcBorders>
              <w:top w:val="single" w:sz="4" w:space="0" w:color="auto"/>
              <w:left w:val="single" w:sz="4" w:space="0" w:color="auto"/>
              <w:bottom w:val="single" w:sz="4" w:space="0" w:color="auto"/>
              <w:right w:val="single" w:sz="4" w:space="0" w:color="auto"/>
            </w:tcBorders>
          </w:tcPr>
          <w:p w14:paraId="764FFCFE" w14:textId="424339BF" w:rsidR="00284E87" w:rsidRPr="0095375C" w:rsidRDefault="001446E7" w:rsidP="001446E7">
            <w:pPr>
              <w:jc w:val="center"/>
              <w:rPr>
                <w:sz w:val="18"/>
                <w:szCs w:val="18"/>
                <w:lang w:val="lt-LT"/>
              </w:rPr>
            </w:pPr>
            <w:r w:rsidRPr="0095375C">
              <w:rPr>
                <w:sz w:val="18"/>
                <w:szCs w:val="18"/>
                <w:lang w:val="lt-LT"/>
              </w:rPr>
              <w:t>V / 0-1</w:t>
            </w:r>
          </w:p>
        </w:tc>
        <w:tc>
          <w:tcPr>
            <w:tcW w:w="674" w:type="pct"/>
            <w:tcBorders>
              <w:left w:val="single" w:sz="4" w:space="0" w:color="auto"/>
              <w:right w:val="single" w:sz="4" w:space="0" w:color="auto"/>
            </w:tcBorders>
          </w:tcPr>
          <w:p w14:paraId="4D178F54" w14:textId="77777777" w:rsidR="00284E87" w:rsidRPr="0095375C" w:rsidRDefault="00284E87" w:rsidP="00284E87">
            <w:pPr>
              <w:rPr>
                <w:sz w:val="18"/>
                <w:szCs w:val="18"/>
                <w:lang w:val="lt-LT"/>
              </w:rPr>
            </w:pPr>
          </w:p>
        </w:tc>
      </w:tr>
      <w:tr w:rsidR="00284E87" w:rsidRPr="0095375C" w14:paraId="7E7CA146" w14:textId="1BE25977"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0C059AC5" w14:textId="05D002F6" w:rsidR="00284E87" w:rsidRPr="0095375C" w:rsidRDefault="00284E87" w:rsidP="00284E87">
            <w:pPr>
              <w:rPr>
                <w:color w:val="BFBFBF"/>
                <w:sz w:val="16"/>
                <w:szCs w:val="16"/>
                <w:lang w:val="lt-LT"/>
              </w:rPr>
            </w:pPr>
            <w:r w:rsidRPr="0095375C">
              <w:rPr>
                <w:color w:val="BFBFBF"/>
                <w:sz w:val="16"/>
                <w:szCs w:val="16"/>
                <w:lang w:val="lt-LT"/>
              </w:rPr>
              <w:t>J.Borutos g.</w:t>
            </w:r>
          </w:p>
        </w:tc>
        <w:tc>
          <w:tcPr>
            <w:tcW w:w="1594" w:type="pct"/>
            <w:gridSpan w:val="2"/>
            <w:tcBorders>
              <w:top w:val="single" w:sz="4" w:space="0" w:color="auto"/>
              <w:left w:val="nil"/>
              <w:bottom w:val="single" w:sz="4" w:space="0" w:color="auto"/>
              <w:right w:val="single" w:sz="4" w:space="0" w:color="auto"/>
            </w:tcBorders>
            <w:vAlign w:val="center"/>
          </w:tcPr>
          <w:p w14:paraId="35860718" w14:textId="0DD34E3E" w:rsidR="00284E87" w:rsidRPr="0095375C" w:rsidRDefault="00284E87" w:rsidP="00284E87">
            <w:pPr>
              <w:rPr>
                <w:sz w:val="18"/>
                <w:szCs w:val="18"/>
                <w:lang w:val="lt-LT"/>
              </w:rPr>
            </w:pPr>
            <w:r w:rsidRPr="0095375C">
              <w:rPr>
                <w:b/>
                <w:sz w:val="18"/>
                <w:szCs w:val="18"/>
                <w:lang w:val="lt-LT"/>
              </w:rPr>
              <w:t>Pušis kalninė, 8</w:t>
            </w:r>
          </w:p>
        </w:tc>
        <w:tc>
          <w:tcPr>
            <w:tcW w:w="304" w:type="pct"/>
            <w:tcBorders>
              <w:top w:val="single" w:sz="4" w:space="0" w:color="auto"/>
              <w:left w:val="single" w:sz="4" w:space="0" w:color="auto"/>
              <w:bottom w:val="single" w:sz="4" w:space="0" w:color="auto"/>
              <w:right w:val="single" w:sz="4" w:space="0" w:color="auto"/>
            </w:tcBorders>
            <w:vAlign w:val="center"/>
          </w:tcPr>
          <w:p w14:paraId="682D9903" w14:textId="257D3F8D" w:rsidR="00284E87" w:rsidRPr="0095375C" w:rsidRDefault="00284E87" w:rsidP="00284E87">
            <w:pPr>
              <w:jc w:val="center"/>
              <w:rPr>
                <w:sz w:val="18"/>
                <w:szCs w:val="18"/>
                <w:lang w:val="lt-LT"/>
              </w:rPr>
            </w:pPr>
            <w:r w:rsidRPr="0095375C">
              <w:rPr>
                <w:color w:val="000000"/>
                <w:sz w:val="18"/>
                <w:szCs w:val="18"/>
                <w:lang w:val="lt-LT"/>
              </w:rPr>
              <w:t>0</w:t>
            </w:r>
          </w:p>
        </w:tc>
        <w:tc>
          <w:tcPr>
            <w:tcW w:w="303" w:type="pct"/>
            <w:tcBorders>
              <w:top w:val="single" w:sz="4" w:space="0" w:color="auto"/>
              <w:left w:val="single" w:sz="4" w:space="0" w:color="auto"/>
              <w:bottom w:val="single" w:sz="4" w:space="0" w:color="auto"/>
              <w:right w:val="single" w:sz="4" w:space="0" w:color="auto"/>
            </w:tcBorders>
            <w:vAlign w:val="center"/>
          </w:tcPr>
          <w:p w14:paraId="4F7E72CD" w14:textId="644479E1" w:rsidR="00284E87" w:rsidRPr="0095375C" w:rsidRDefault="00284E87" w:rsidP="00284E87">
            <w:pPr>
              <w:jc w:val="center"/>
              <w:rPr>
                <w:sz w:val="18"/>
                <w:szCs w:val="18"/>
                <w:lang w:val="lt-LT"/>
              </w:rPr>
            </w:pPr>
            <w:r w:rsidRPr="0095375C">
              <w:rPr>
                <w:color w:val="000000"/>
                <w:sz w:val="18"/>
                <w:szCs w:val="18"/>
                <w:lang w:val="lt-LT"/>
              </w:rPr>
              <w:t>0</w:t>
            </w:r>
          </w:p>
        </w:tc>
        <w:tc>
          <w:tcPr>
            <w:tcW w:w="304" w:type="pct"/>
            <w:tcBorders>
              <w:top w:val="single" w:sz="4" w:space="0" w:color="auto"/>
              <w:left w:val="single" w:sz="4" w:space="0" w:color="auto"/>
              <w:bottom w:val="single" w:sz="4" w:space="0" w:color="auto"/>
              <w:right w:val="single" w:sz="4" w:space="0" w:color="auto"/>
            </w:tcBorders>
            <w:vAlign w:val="center"/>
          </w:tcPr>
          <w:p w14:paraId="0A9633FA" w14:textId="738EC338" w:rsidR="00284E87" w:rsidRPr="0095375C" w:rsidRDefault="00284E87" w:rsidP="00284E87">
            <w:pPr>
              <w:jc w:val="center"/>
              <w:rPr>
                <w:sz w:val="18"/>
                <w:szCs w:val="18"/>
                <w:lang w:val="lt-LT"/>
              </w:rPr>
            </w:pPr>
            <w:r w:rsidRPr="0095375C">
              <w:rPr>
                <w:color w:val="000000"/>
                <w:sz w:val="18"/>
                <w:szCs w:val="18"/>
                <w:lang w:val="lt-LT"/>
              </w:rPr>
              <w:t>0</w:t>
            </w:r>
          </w:p>
        </w:tc>
        <w:tc>
          <w:tcPr>
            <w:tcW w:w="303" w:type="pct"/>
            <w:tcBorders>
              <w:top w:val="single" w:sz="4" w:space="0" w:color="auto"/>
              <w:left w:val="single" w:sz="4" w:space="0" w:color="auto"/>
              <w:bottom w:val="single" w:sz="4" w:space="0" w:color="auto"/>
              <w:right w:val="nil"/>
            </w:tcBorders>
            <w:vAlign w:val="center"/>
          </w:tcPr>
          <w:p w14:paraId="3570756A" w14:textId="39F03C83" w:rsidR="00284E87" w:rsidRPr="0095375C" w:rsidRDefault="00284E87" w:rsidP="00284E87">
            <w:pPr>
              <w:jc w:val="center"/>
              <w:rPr>
                <w:sz w:val="18"/>
                <w:szCs w:val="18"/>
                <w:lang w:val="lt-LT"/>
              </w:rPr>
            </w:pPr>
            <w:r w:rsidRPr="0095375C">
              <w:rPr>
                <w:color w:val="000000"/>
                <w:sz w:val="18"/>
                <w:szCs w:val="18"/>
                <w:lang w:val="lt-LT"/>
              </w:rPr>
              <w:t>0</w:t>
            </w:r>
          </w:p>
        </w:tc>
        <w:tc>
          <w:tcPr>
            <w:tcW w:w="683" w:type="pct"/>
            <w:tcBorders>
              <w:top w:val="single" w:sz="4" w:space="0" w:color="auto"/>
              <w:left w:val="single" w:sz="4" w:space="0" w:color="auto"/>
              <w:bottom w:val="single" w:sz="4" w:space="0" w:color="auto"/>
              <w:right w:val="single" w:sz="4" w:space="0" w:color="auto"/>
            </w:tcBorders>
          </w:tcPr>
          <w:p w14:paraId="06D94697" w14:textId="77777777" w:rsidR="00284E87" w:rsidRPr="0095375C" w:rsidRDefault="00284E87" w:rsidP="00284E87">
            <w:pPr>
              <w:rPr>
                <w:sz w:val="18"/>
                <w:szCs w:val="18"/>
                <w:lang w:val="lt-LT"/>
              </w:rPr>
            </w:pPr>
          </w:p>
        </w:tc>
        <w:tc>
          <w:tcPr>
            <w:tcW w:w="674" w:type="pct"/>
            <w:tcBorders>
              <w:left w:val="single" w:sz="4" w:space="0" w:color="auto"/>
              <w:right w:val="single" w:sz="4" w:space="0" w:color="auto"/>
            </w:tcBorders>
          </w:tcPr>
          <w:p w14:paraId="558EFCCD" w14:textId="77777777" w:rsidR="00284E87" w:rsidRPr="0095375C" w:rsidRDefault="00284E87" w:rsidP="00284E87">
            <w:pPr>
              <w:rPr>
                <w:sz w:val="18"/>
                <w:szCs w:val="18"/>
                <w:lang w:val="lt-LT"/>
              </w:rPr>
            </w:pPr>
          </w:p>
        </w:tc>
      </w:tr>
      <w:tr w:rsidR="00284E87" w:rsidRPr="0095375C" w14:paraId="14340604" w14:textId="698524C1"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0E43F564" w14:textId="78AA6302" w:rsidR="00284E87" w:rsidRPr="0095375C" w:rsidRDefault="00284E87" w:rsidP="00284E87">
            <w:pPr>
              <w:rPr>
                <w:color w:val="BFBFBF"/>
                <w:sz w:val="16"/>
                <w:szCs w:val="16"/>
                <w:lang w:val="lt-LT"/>
              </w:rPr>
            </w:pPr>
            <w:r w:rsidRPr="0095375C">
              <w:rPr>
                <w:color w:val="BFBFBF"/>
                <w:sz w:val="16"/>
                <w:szCs w:val="16"/>
                <w:lang w:val="lt-LT"/>
              </w:rPr>
              <w:t>J.Borutos g.</w:t>
            </w:r>
          </w:p>
        </w:tc>
        <w:tc>
          <w:tcPr>
            <w:tcW w:w="1594" w:type="pct"/>
            <w:gridSpan w:val="2"/>
            <w:tcBorders>
              <w:top w:val="single" w:sz="4" w:space="0" w:color="auto"/>
              <w:left w:val="nil"/>
              <w:bottom w:val="single" w:sz="4" w:space="0" w:color="auto"/>
              <w:right w:val="single" w:sz="4" w:space="0" w:color="auto"/>
            </w:tcBorders>
            <w:vAlign w:val="center"/>
          </w:tcPr>
          <w:p w14:paraId="6029B3A6" w14:textId="14B3F414" w:rsidR="00284E87" w:rsidRPr="0095375C" w:rsidRDefault="00284E87" w:rsidP="00284E87">
            <w:pPr>
              <w:rPr>
                <w:sz w:val="18"/>
                <w:szCs w:val="18"/>
                <w:lang w:val="lt-LT"/>
              </w:rPr>
            </w:pPr>
            <w:r w:rsidRPr="0095375C">
              <w:rPr>
                <w:b/>
                <w:sz w:val="18"/>
                <w:szCs w:val="18"/>
                <w:lang w:val="lt-LT"/>
              </w:rPr>
              <w:t>Uosis amerikinis, 1</w:t>
            </w:r>
          </w:p>
        </w:tc>
        <w:tc>
          <w:tcPr>
            <w:tcW w:w="304" w:type="pct"/>
            <w:tcBorders>
              <w:top w:val="single" w:sz="4" w:space="0" w:color="auto"/>
              <w:left w:val="single" w:sz="4" w:space="0" w:color="auto"/>
              <w:right w:val="single" w:sz="4" w:space="0" w:color="auto"/>
            </w:tcBorders>
            <w:vAlign w:val="center"/>
          </w:tcPr>
          <w:p w14:paraId="06232CB9" w14:textId="7BC22AE3" w:rsidR="00284E87" w:rsidRPr="0095375C" w:rsidRDefault="00284E87" w:rsidP="00284E87">
            <w:pPr>
              <w:jc w:val="center"/>
              <w:rPr>
                <w:sz w:val="18"/>
                <w:szCs w:val="18"/>
                <w:lang w:val="lt-LT"/>
              </w:rPr>
            </w:pPr>
            <w:r w:rsidRPr="0095375C">
              <w:rPr>
                <w:color w:val="000000"/>
                <w:sz w:val="18"/>
                <w:szCs w:val="18"/>
                <w:lang w:val="lt-LT"/>
              </w:rPr>
              <w:t>100</w:t>
            </w:r>
          </w:p>
        </w:tc>
        <w:tc>
          <w:tcPr>
            <w:tcW w:w="303" w:type="pct"/>
            <w:tcBorders>
              <w:top w:val="single" w:sz="4" w:space="0" w:color="auto"/>
              <w:left w:val="single" w:sz="4" w:space="0" w:color="auto"/>
              <w:right w:val="single" w:sz="4" w:space="0" w:color="auto"/>
            </w:tcBorders>
            <w:vAlign w:val="center"/>
          </w:tcPr>
          <w:p w14:paraId="425B2E22" w14:textId="62F44744" w:rsidR="00284E87" w:rsidRPr="0095375C" w:rsidRDefault="00284E87" w:rsidP="00284E87">
            <w:pPr>
              <w:jc w:val="center"/>
              <w:rPr>
                <w:sz w:val="18"/>
                <w:szCs w:val="18"/>
                <w:lang w:val="lt-LT"/>
              </w:rPr>
            </w:pPr>
            <w:r w:rsidRPr="0095375C">
              <w:rPr>
                <w:color w:val="000000"/>
                <w:sz w:val="18"/>
                <w:szCs w:val="18"/>
                <w:lang w:val="lt-LT"/>
              </w:rPr>
              <w:t>100</w:t>
            </w:r>
          </w:p>
        </w:tc>
        <w:tc>
          <w:tcPr>
            <w:tcW w:w="304" w:type="pct"/>
            <w:tcBorders>
              <w:top w:val="single" w:sz="4" w:space="0" w:color="auto"/>
              <w:left w:val="single" w:sz="4" w:space="0" w:color="auto"/>
              <w:right w:val="single" w:sz="4" w:space="0" w:color="auto"/>
            </w:tcBorders>
            <w:vAlign w:val="center"/>
          </w:tcPr>
          <w:p w14:paraId="2D7075D0" w14:textId="505EDED5" w:rsidR="00284E87" w:rsidRPr="0095375C" w:rsidRDefault="00284E87" w:rsidP="00284E87">
            <w:pPr>
              <w:jc w:val="center"/>
              <w:rPr>
                <w:sz w:val="18"/>
                <w:szCs w:val="18"/>
                <w:lang w:val="lt-LT"/>
              </w:rPr>
            </w:pPr>
            <w:r w:rsidRPr="0095375C">
              <w:rPr>
                <w:color w:val="000000"/>
                <w:sz w:val="18"/>
                <w:szCs w:val="18"/>
                <w:lang w:val="lt-LT"/>
              </w:rPr>
              <w:t>0</w:t>
            </w:r>
          </w:p>
        </w:tc>
        <w:tc>
          <w:tcPr>
            <w:tcW w:w="303" w:type="pct"/>
            <w:tcBorders>
              <w:top w:val="single" w:sz="4" w:space="0" w:color="auto"/>
              <w:left w:val="single" w:sz="4" w:space="0" w:color="auto"/>
              <w:right w:val="nil"/>
            </w:tcBorders>
            <w:vAlign w:val="center"/>
          </w:tcPr>
          <w:p w14:paraId="7C05F4B2" w14:textId="62977721" w:rsidR="00284E87" w:rsidRPr="0095375C" w:rsidRDefault="00284E87" w:rsidP="00284E87">
            <w:pPr>
              <w:jc w:val="center"/>
              <w:rPr>
                <w:sz w:val="18"/>
                <w:szCs w:val="18"/>
                <w:lang w:val="lt-LT"/>
              </w:rPr>
            </w:pPr>
            <w:r w:rsidRPr="0095375C">
              <w:rPr>
                <w:color w:val="000000"/>
                <w:sz w:val="18"/>
                <w:szCs w:val="18"/>
                <w:lang w:val="lt-LT"/>
              </w:rPr>
              <w:t>0</w:t>
            </w:r>
          </w:p>
        </w:tc>
        <w:tc>
          <w:tcPr>
            <w:tcW w:w="683" w:type="pct"/>
            <w:tcBorders>
              <w:top w:val="single" w:sz="4" w:space="0" w:color="auto"/>
              <w:left w:val="single" w:sz="4" w:space="0" w:color="auto"/>
              <w:right w:val="single" w:sz="4" w:space="0" w:color="auto"/>
            </w:tcBorders>
          </w:tcPr>
          <w:p w14:paraId="3662A2EF" w14:textId="67E3A21F" w:rsidR="00284E87" w:rsidRPr="0095375C" w:rsidRDefault="001446E7" w:rsidP="001446E7">
            <w:pPr>
              <w:jc w:val="center"/>
              <w:rPr>
                <w:sz w:val="18"/>
                <w:szCs w:val="18"/>
                <w:lang w:val="lt-LT"/>
              </w:rPr>
            </w:pPr>
            <w:r w:rsidRPr="0095375C">
              <w:rPr>
                <w:sz w:val="18"/>
                <w:szCs w:val="18"/>
                <w:lang w:val="lt-LT"/>
              </w:rPr>
              <w:t>V / 2</w:t>
            </w:r>
          </w:p>
        </w:tc>
        <w:tc>
          <w:tcPr>
            <w:tcW w:w="674" w:type="pct"/>
            <w:tcBorders>
              <w:left w:val="single" w:sz="4" w:space="0" w:color="auto"/>
              <w:right w:val="single" w:sz="4" w:space="0" w:color="auto"/>
            </w:tcBorders>
          </w:tcPr>
          <w:p w14:paraId="33DFE99D" w14:textId="77777777" w:rsidR="00284E87" w:rsidRPr="0095375C" w:rsidRDefault="00284E87" w:rsidP="00284E87">
            <w:pPr>
              <w:rPr>
                <w:sz w:val="18"/>
                <w:szCs w:val="18"/>
                <w:lang w:val="lt-LT"/>
              </w:rPr>
            </w:pPr>
          </w:p>
        </w:tc>
      </w:tr>
      <w:tr w:rsidR="00284E87" w:rsidRPr="0095375C" w14:paraId="27ABDC9E" w14:textId="3011FC49"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2AD78BCA" w14:textId="4AD619B1" w:rsidR="00284E87" w:rsidRPr="0095375C" w:rsidRDefault="00284E87" w:rsidP="00284E87">
            <w:pPr>
              <w:rPr>
                <w:color w:val="BFBFBF"/>
                <w:sz w:val="16"/>
                <w:szCs w:val="16"/>
                <w:lang w:val="lt-LT"/>
              </w:rPr>
            </w:pPr>
            <w:r w:rsidRPr="0095375C">
              <w:rPr>
                <w:color w:val="BFBFBF"/>
                <w:sz w:val="16"/>
                <w:szCs w:val="16"/>
                <w:lang w:val="lt-LT"/>
              </w:rPr>
              <w:t>J.Borutos g.</w:t>
            </w:r>
          </w:p>
        </w:tc>
        <w:tc>
          <w:tcPr>
            <w:tcW w:w="1064" w:type="pct"/>
            <w:tcBorders>
              <w:top w:val="single" w:sz="4" w:space="0" w:color="auto"/>
              <w:left w:val="nil"/>
              <w:bottom w:val="single" w:sz="4" w:space="0" w:color="auto"/>
              <w:right w:val="single" w:sz="4" w:space="0" w:color="auto"/>
            </w:tcBorders>
            <w:vAlign w:val="center"/>
          </w:tcPr>
          <w:p w14:paraId="2A1A9109" w14:textId="77777777" w:rsidR="00284E87" w:rsidRPr="0095375C" w:rsidRDefault="00284E87" w:rsidP="00284E87">
            <w:pPr>
              <w:ind w:firstLine="147"/>
              <w:rPr>
                <w:sz w:val="18"/>
                <w:szCs w:val="18"/>
                <w:lang w:val="lt-LT"/>
              </w:rPr>
            </w:pPr>
            <w:r w:rsidRPr="0095375C">
              <w:rPr>
                <w:sz w:val="18"/>
                <w:szCs w:val="18"/>
                <w:lang w:val="lt-LT"/>
              </w:rPr>
              <w:t>Defoliacija</w:t>
            </w:r>
          </w:p>
        </w:tc>
        <w:tc>
          <w:tcPr>
            <w:tcW w:w="530" w:type="pct"/>
            <w:tcBorders>
              <w:top w:val="single" w:sz="4" w:space="0" w:color="auto"/>
              <w:left w:val="nil"/>
              <w:bottom w:val="single" w:sz="4" w:space="0" w:color="auto"/>
              <w:right w:val="single" w:sz="4" w:space="0" w:color="auto"/>
            </w:tcBorders>
            <w:vAlign w:val="center"/>
          </w:tcPr>
          <w:p w14:paraId="583AD924" w14:textId="77777777" w:rsidR="00284E87" w:rsidRPr="0095375C" w:rsidRDefault="00284E87" w:rsidP="00284E87">
            <w:pPr>
              <w:jc w:val="center"/>
              <w:rPr>
                <w:sz w:val="18"/>
                <w:szCs w:val="18"/>
                <w:lang w:val="lt-LT"/>
              </w:rPr>
            </w:pPr>
            <w:r w:rsidRPr="0095375C">
              <w:rPr>
                <w:sz w:val="18"/>
                <w:szCs w:val="18"/>
                <w:lang w:val="lt-LT"/>
              </w:rPr>
              <w:t>1,00±0,00</w:t>
            </w:r>
          </w:p>
        </w:tc>
        <w:tc>
          <w:tcPr>
            <w:tcW w:w="304" w:type="pct"/>
            <w:tcBorders>
              <w:left w:val="single" w:sz="4" w:space="0" w:color="auto"/>
              <w:right w:val="single" w:sz="4" w:space="0" w:color="auto"/>
            </w:tcBorders>
            <w:vAlign w:val="center"/>
          </w:tcPr>
          <w:p w14:paraId="141AA8B8" w14:textId="77777777" w:rsidR="00284E87" w:rsidRPr="0095375C" w:rsidRDefault="00284E87" w:rsidP="00284E87">
            <w:pPr>
              <w:jc w:val="center"/>
              <w:rPr>
                <w:sz w:val="18"/>
                <w:szCs w:val="18"/>
                <w:lang w:val="lt-LT"/>
              </w:rPr>
            </w:pPr>
          </w:p>
        </w:tc>
        <w:tc>
          <w:tcPr>
            <w:tcW w:w="303" w:type="pct"/>
            <w:tcBorders>
              <w:left w:val="single" w:sz="4" w:space="0" w:color="auto"/>
              <w:right w:val="single" w:sz="4" w:space="0" w:color="auto"/>
            </w:tcBorders>
            <w:vAlign w:val="center"/>
          </w:tcPr>
          <w:p w14:paraId="57A7AABF" w14:textId="0E775C3F" w:rsidR="00284E87" w:rsidRPr="0095375C" w:rsidRDefault="00284E87" w:rsidP="00284E87">
            <w:pPr>
              <w:jc w:val="center"/>
              <w:rPr>
                <w:sz w:val="18"/>
                <w:szCs w:val="18"/>
                <w:lang w:val="lt-LT"/>
              </w:rPr>
            </w:pPr>
          </w:p>
        </w:tc>
        <w:tc>
          <w:tcPr>
            <w:tcW w:w="304" w:type="pct"/>
            <w:tcBorders>
              <w:left w:val="single" w:sz="4" w:space="0" w:color="auto"/>
              <w:right w:val="single" w:sz="4" w:space="0" w:color="auto"/>
            </w:tcBorders>
            <w:vAlign w:val="center"/>
          </w:tcPr>
          <w:p w14:paraId="7CF8C377" w14:textId="3F05AC16" w:rsidR="00284E87" w:rsidRPr="0095375C" w:rsidRDefault="00284E87" w:rsidP="00284E87">
            <w:pPr>
              <w:jc w:val="center"/>
              <w:rPr>
                <w:sz w:val="18"/>
                <w:szCs w:val="18"/>
                <w:lang w:val="lt-LT"/>
              </w:rPr>
            </w:pPr>
          </w:p>
        </w:tc>
        <w:tc>
          <w:tcPr>
            <w:tcW w:w="303" w:type="pct"/>
            <w:tcBorders>
              <w:left w:val="single" w:sz="4" w:space="0" w:color="auto"/>
              <w:right w:val="nil"/>
            </w:tcBorders>
            <w:vAlign w:val="center"/>
          </w:tcPr>
          <w:p w14:paraId="2BD97E74" w14:textId="4E64680E" w:rsidR="00284E87" w:rsidRPr="0095375C" w:rsidRDefault="00284E87" w:rsidP="00284E87">
            <w:pPr>
              <w:jc w:val="center"/>
              <w:rPr>
                <w:sz w:val="18"/>
                <w:szCs w:val="18"/>
                <w:lang w:val="lt-LT"/>
              </w:rPr>
            </w:pPr>
          </w:p>
        </w:tc>
        <w:tc>
          <w:tcPr>
            <w:tcW w:w="683" w:type="pct"/>
            <w:tcBorders>
              <w:left w:val="single" w:sz="4" w:space="0" w:color="auto"/>
              <w:right w:val="single" w:sz="4" w:space="0" w:color="auto"/>
            </w:tcBorders>
          </w:tcPr>
          <w:p w14:paraId="178B85E6" w14:textId="77777777" w:rsidR="00284E87" w:rsidRPr="0095375C" w:rsidRDefault="00284E87" w:rsidP="00284E87">
            <w:pPr>
              <w:rPr>
                <w:sz w:val="18"/>
                <w:szCs w:val="18"/>
                <w:lang w:val="lt-LT"/>
              </w:rPr>
            </w:pPr>
          </w:p>
        </w:tc>
        <w:tc>
          <w:tcPr>
            <w:tcW w:w="674" w:type="pct"/>
            <w:tcBorders>
              <w:left w:val="single" w:sz="4" w:space="0" w:color="auto"/>
              <w:right w:val="single" w:sz="4" w:space="0" w:color="auto"/>
            </w:tcBorders>
          </w:tcPr>
          <w:p w14:paraId="3D08449A" w14:textId="77777777" w:rsidR="00284E87" w:rsidRPr="0095375C" w:rsidRDefault="00284E87" w:rsidP="00284E87">
            <w:pPr>
              <w:rPr>
                <w:sz w:val="18"/>
                <w:szCs w:val="18"/>
                <w:lang w:val="lt-LT"/>
              </w:rPr>
            </w:pPr>
          </w:p>
        </w:tc>
      </w:tr>
      <w:tr w:rsidR="00284E87" w:rsidRPr="0095375C" w14:paraId="02B15491" w14:textId="013C97C0"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073B61DC" w14:textId="4BA746CF" w:rsidR="00284E87" w:rsidRPr="0095375C" w:rsidRDefault="00284E87" w:rsidP="00284E87">
            <w:pPr>
              <w:rPr>
                <w:color w:val="BFBFBF"/>
                <w:sz w:val="16"/>
                <w:szCs w:val="16"/>
                <w:lang w:val="lt-LT"/>
              </w:rPr>
            </w:pPr>
            <w:r w:rsidRPr="0095375C">
              <w:rPr>
                <w:color w:val="BFBFBF"/>
                <w:sz w:val="16"/>
                <w:szCs w:val="16"/>
                <w:lang w:val="lt-LT"/>
              </w:rPr>
              <w:t>J.Borutos g.</w:t>
            </w:r>
          </w:p>
        </w:tc>
        <w:tc>
          <w:tcPr>
            <w:tcW w:w="1064" w:type="pct"/>
            <w:tcBorders>
              <w:top w:val="single" w:sz="4" w:space="0" w:color="auto"/>
              <w:left w:val="nil"/>
              <w:bottom w:val="single" w:sz="4" w:space="0" w:color="auto"/>
              <w:right w:val="single" w:sz="4" w:space="0" w:color="auto"/>
            </w:tcBorders>
            <w:vAlign w:val="center"/>
          </w:tcPr>
          <w:p w14:paraId="0C25DAD7" w14:textId="77777777" w:rsidR="00284E87" w:rsidRPr="0095375C" w:rsidRDefault="00284E87" w:rsidP="00284E87">
            <w:pPr>
              <w:ind w:firstLine="147"/>
              <w:rPr>
                <w:sz w:val="18"/>
                <w:szCs w:val="18"/>
                <w:lang w:val="lt-LT"/>
              </w:rPr>
            </w:pPr>
            <w:r w:rsidRPr="0095375C">
              <w:rPr>
                <w:sz w:val="18"/>
                <w:szCs w:val="18"/>
                <w:lang w:val="lt-LT"/>
              </w:rPr>
              <w:t>Sausos šakos</w:t>
            </w:r>
          </w:p>
        </w:tc>
        <w:tc>
          <w:tcPr>
            <w:tcW w:w="530" w:type="pct"/>
            <w:tcBorders>
              <w:top w:val="single" w:sz="4" w:space="0" w:color="auto"/>
              <w:left w:val="nil"/>
              <w:bottom w:val="single" w:sz="4" w:space="0" w:color="auto"/>
              <w:right w:val="single" w:sz="4" w:space="0" w:color="auto"/>
            </w:tcBorders>
            <w:vAlign w:val="center"/>
          </w:tcPr>
          <w:p w14:paraId="23491A23" w14:textId="77777777" w:rsidR="00284E87" w:rsidRPr="0095375C" w:rsidRDefault="00284E87" w:rsidP="00284E87">
            <w:pPr>
              <w:jc w:val="center"/>
              <w:rPr>
                <w:sz w:val="18"/>
                <w:szCs w:val="18"/>
                <w:lang w:val="lt-LT"/>
              </w:rPr>
            </w:pPr>
            <w:r w:rsidRPr="0095375C">
              <w:rPr>
                <w:sz w:val="18"/>
                <w:szCs w:val="18"/>
                <w:lang w:val="lt-LT"/>
              </w:rPr>
              <w:t>1,00±0,00</w:t>
            </w:r>
          </w:p>
        </w:tc>
        <w:tc>
          <w:tcPr>
            <w:tcW w:w="304" w:type="pct"/>
            <w:tcBorders>
              <w:left w:val="single" w:sz="4" w:space="0" w:color="auto"/>
              <w:bottom w:val="single" w:sz="4" w:space="0" w:color="auto"/>
              <w:right w:val="single" w:sz="4" w:space="0" w:color="auto"/>
            </w:tcBorders>
            <w:vAlign w:val="center"/>
          </w:tcPr>
          <w:p w14:paraId="410BFD5C" w14:textId="77777777" w:rsidR="00284E87" w:rsidRPr="0095375C" w:rsidRDefault="00284E87" w:rsidP="00284E87">
            <w:pPr>
              <w:jc w:val="center"/>
              <w:rPr>
                <w:sz w:val="18"/>
                <w:szCs w:val="18"/>
                <w:lang w:val="lt-LT"/>
              </w:rPr>
            </w:pPr>
          </w:p>
        </w:tc>
        <w:tc>
          <w:tcPr>
            <w:tcW w:w="303" w:type="pct"/>
            <w:tcBorders>
              <w:left w:val="single" w:sz="4" w:space="0" w:color="auto"/>
              <w:bottom w:val="single" w:sz="4" w:space="0" w:color="auto"/>
              <w:right w:val="single" w:sz="4" w:space="0" w:color="auto"/>
            </w:tcBorders>
            <w:vAlign w:val="center"/>
          </w:tcPr>
          <w:p w14:paraId="1493171B" w14:textId="5DC7476D" w:rsidR="00284E87" w:rsidRPr="0095375C" w:rsidRDefault="00284E87" w:rsidP="00284E87">
            <w:pPr>
              <w:jc w:val="center"/>
              <w:rPr>
                <w:sz w:val="18"/>
                <w:szCs w:val="18"/>
                <w:lang w:val="lt-LT"/>
              </w:rPr>
            </w:pPr>
          </w:p>
        </w:tc>
        <w:tc>
          <w:tcPr>
            <w:tcW w:w="304" w:type="pct"/>
            <w:tcBorders>
              <w:left w:val="single" w:sz="4" w:space="0" w:color="auto"/>
              <w:bottom w:val="single" w:sz="4" w:space="0" w:color="auto"/>
              <w:right w:val="single" w:sz="4" w:space="0" w:color="auto"/>
            </w:tcBorders>
            <w:vAlign w:val="center"/>
          </w:tcPr>
          <w:p w14:paraId="4A4E717E" w14:textId="564E4AA9" w:rsidR="00284E87" w:rsidRPr="0095375C" w:rsidRDefault="00284E87" w:rsidP="00284E87">
            <w:pPr>
              <w:jc w:val="center"/>
              <w:rPr>
                <w:sz w:val="18"/>
                <w:szCs w:val="18"/>
                <w:lang w:val="lt-LT"/>
              </w:rPr>
            </w:pPr>
          </w:p>
        </w:tc>
        <w:tc>
          <w:tcPr>
            <w:tcW w:w="303" w:type="pct"/>
            <w:tcBorders>
              <w:left w:val="single" w:sz="4" w:space="0" w:color="auto"/>
              <w:bottom w:val="single" w:sz="4" w:space="0" w:color="auto"/>
              <w:right w:val="nil"/>
            </w:tcBorders>
            <w:vAlign w:val="center"/>
          </w:tcPr>
          <w:p w14:paraId="6ED7641C" w14:textId="6E6F9906" w:rsidR="00284E87" w:rsidRPr="0095375C" w:rsidRDefault="00284E87" w:rsidP="00284E87">
            <w:pPr>
              <w:jc w:val="center"/>
              <w:rPr>
                <w:sz w:val="18"/>
                <w:szCs w:val="18"/>
                <w:lang w:val="lt-LT"/>
              </w:rPr>
            </w:pPr>
          </w:p>
        </w:tc>
        <w:tc>
          <w:tcPr>
            <w:tcW w:w="683" w:type="pct"/>
            <w:tcBorders>
              <w:left w:val="single" w:sz="4" w:space="0" w:color="auto"/>
              <w:bottom w:val="single" w:sz="4" w:space="0" w:color="auto"/>
              <w:right w:val="single" w:sz="4" w:space="0" w:color="auto"/>
            </w:tcBorders>
          </w:tcPr>
          <w:p w14:paraId="36600449" w14:textId="77777777" w:rsidR="00284E87" w:rsidRPr="0095375C" w:rsidRDefault="00284E87" w:rsidP="00284E87">
            <w:pPr>
              <w:rPr>
                <w:sz w:val="18"/>
                <w:szCs w:val="18"/>
                <w:lang w:val="lt-LT"/>
              </w:rPr>
            </w:pPr>
          </w:p>
        </w:tc>
        <w:tc>
          <w:tcPr>
            <w:tcW w:w="674" w:type="pct"/>
            <w:tcBorders>
              <w:left w:val="single" w:sz="4" w:space="0" w:color="auto"/>
              <w:right w:val="single" w:sz="4" w:space="0" w:color="auto"/>
            </w:tcBorders>
          </w:tcPr>
          <w:p w14:paraId="0C963F06" w14:textId="77777777" w:rsidR="00284E87" w:rsidRPr="0095375C" w:rsidRDefault="00284E87" w:rsidP="00284E87">
            <w:pPr>
              <w:rPr>
                <w:sz w:val="18"/>
                <w:szCs w:val="18"/>
                <w:lang w:val="lt-LT"/>
              </w:rPr>
            </w:pPr>
          </w:p>
        </w:tc>
      </w:tr>
      <w:tr w:rsidR="00284E87" w:rsidRPr="0095375C" w14:paraId="5623C602" w14:textId="7AFC8B57"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6805ED0E" w14:textId="1BA0AFDE" w:rsidR="00284E87" w:rsidRPr="0095375C" w:rsidRDefault="00284E87" w:rsidP="00284E87">
            <w:pPr>
              <w:rPr>
                <w:color w:val="BFBFBF"/>
                <w:sz w:val="16"/>
                <w:szCs w:val="16"/>
                <w:lang w:val="lt-LT"/>
              </w:rPr>
            </w:pPr>
            <w:r w:rsidRPr="0095375C">
              <w:rPr>
                <w:color w:val="BFBFBF"/>
                <w:sz w:val="16"/>
                <w:szCs w:val="16"/>
                <w:lang w:val="lt-LT"/>
              </w:rPr>
              <w:t>J.Borutos g.</w:t>
            </w:r>
          </w:p>
        </w:tc>
        <w:tc>
          <w:tcPr>
            <w:tcW w:w="1594" w:type="pct"/>
            <w:gridSpan w:val="2"/>
            <w:tcBorders>
              <w:top w:val="single" w:sz="4" w:space="0" w:color="auto"/>
              <w:left w:val="nil"/>
              <w:bottom w:val="single" w:sz="4" w:space="0" w:color="auto"/>
              <w:right w:val="single" w:sz="4" w:space="0" w:color="auto"/>
            </w:tcBorders>
            <w:vAlign w:val="center"/>
          </w:tcPr>
          <w:p w14:paraId="09AB6EF0" w14:textId="55CEDDD7" w:rsidR="00284E87" w:rsidRPr="0095375C" w:rsidRDefault="00284E87" w:rsidP="00284E87">
            <w:pPr>
              <w:rPr>
                <w:sz w:val="18"/>
                <w:szCs w:val="18"/>
                <w:lang w:val="lt-LT"/>
              </w:rPr>
            </w:pPr>
            <w:r w:rsidRPr="0095375C">
              <w:rPr>
                <w:b/>
                <w:sz w:val="18"/>
                <w:szCs w:val="18"/>
                <w:lang w:val="lt-LT"/>
              </w:rPr>
              <w:t>Uosis paprastasis, 2</w:t>
            </w:r>
          </w:p>
        </w:tc>
        <w:tc>
          <w:tcPr>
            <w:tcW w:w="304" w:type="pct"/>
            <w:tcBorders>
              <w:top w:val="single" w:sz="4" w:space="0" w:color="auto"/>
              <w:left w:val="single" w:sz="4" w:space="0" w:color="auto"/>
              <w:bottom w:val="single" w:sz="4" w:space="0" w:color="auto"/>
              <w:right w:val="single" w:sz="4" w:space="0" w:color="auto"/>
            </w:tcBorders>
            <w:vAlign w:val="center"/>
          </w:tcPr>
          <w:p w14:paraId="166B008D" w14:textId="63FE19C1" w:rsidR="00284E87" w:rsidRPr="0095375C" w:rsidRDefault="00284E87" w:rsidP="00284E87">
            <w:pPr>
              <w:jc w:val="center"/>
              <w:rPr>
                <w:sz w:val="18"/>
                <w:szCs w:val="18"/>
                <w:lang w:val="lt-LT"/>
              </w:rPr>
            </w:pPr>
            <w:r w:rsidRPr="0095375C">
              <w:rPr>
                <w:color w:val="000000"/>
                <w:sz w:val="18"/>
                <w:szCs w:val="18"/>
                <w:lang w:val="lt-LT"/>
              </w:rPr>
              <w:t>0</w:t>
            </w:r>
          </w:p>
        </w:tc>
        <w:tc>
          <w:tcPr>
            <w:tcW w:w="303" w:type="pct"/>
            <w:tcBorders>
              <w:top w:val="single" w:sz="4" w:space="0" w:color="auto"/>
              <w:left w:val="single" w:sz="4" w:space="0" w:color="auto"/>
              <w:bottom w:val="single" w:sz="4" w:space="0" w:color="auto"/>
              <w:right w:val="single" w:sz="4" w:space="0" w:color="auto"/>
            </w:tcBorders>
            <w:vAlign w:val="center"/>
          </w:tcPr>
          <w:p w14:paraId="54303D80" w14:textId="7069FF1A" w:rsidR="00284E87" w:rsidRPr="0095375C" w:rsidRDefault="00284E87" w:rsidP="00284E87">
            <w:pPr>
              <w:jc w:val="center"/>
              <w:rPr>
                <w:sz w:val="18"/>
                <w:szCs w:val="18"/>
                <w:lang w:val="lt-LT"/>
              </w:rPr>
            </w:pPr>
            <w:r w:rsidRPr="0095375C">
              <w:rPr>
                <w:color w:val="000000"/>
                <w:sz w:val="18"/>
                <w:szCs w:val="18"/>
                <w:lang w:val="lt-LT"/>
              </w:rPr>
              <w:t>0</w:t>
            </w:r>
          </w:p>
        </w:tc>
        <w:tc>
          <w:tcPr>
            <w:tcW w:w="304" w:type="pct"/>
            <w:tcBorders>
              <w:top w:val="single" w:sz="4" w:space="0" w:color="auto"/>
              <w:left w:val="single" w:sz="4" w:space="0" w:color="auto"/>
              <w:bottom w:val="single" w:sz="4" w:space="0" w:color="auto"/>
              <w:right w:val="single" w:sz="4" w:space="0" w:color="auto"/>
            </w:tcBorders>
            <w:vAlign w:val="center"/>
          </w:tcPr>
          <w:p w14:paraId="3A5D0D1F" w14:textId="342583B2" w:rsidR="00284E87" w:rsidRPr="0095375C" w:rsidRDefault="00284E87" w:rsidP="00284E87">
            <w:pPr>
              <w:jc w:val="center"/>
              <w:rPr>
                <w:sz w:val="18"/>
                <w:szCs w:val="18"/>
                <w:lang w:val="lt-LT"/>
              </w:rPr>
            </w:pPr>
            <w:r w:rsidRPr="0095375C">
              <w:rPr>
                <w:color w:val="000000"/>
                <w:sz w:val="18"/>
                <w:szCs w:val="18"/>
                <w:lang w:val="lt-LT"/>
              </w:rPr>
              <w:t>0</w:t>
            </w:r>
          </w:p>
        </w:tc>
        <w:tc>
          <w:tcPr>
            <w:tcW w:w="303" w:type="pct"/>
            <w:tcBorders>
              <w:top w:val="single" w:sz="4" w:space="0" w:color="auto"/>
              <w:left w:val="single" w:sz="4" w:space="0" w:color="auto"/>
              <w:bottom w:val="single" w:sz="4" w:space="0" w:color="auto"/>
              <w:right w:val="nil"/>
            </w:tcBorders>
            <w:vAlign w:val="center"/>
          </w:tcPr>
          <w:p w14:paraId="24171573" w14:textId="35291F71" w:rsidR="00284E87" w:rsidRPr="0095375C" w:rsidRDefault="00284E87" w:rsidP="00284E87">
            <w:pPr>
              <w:jc w:val="center"/>
              <w:rPr>
                <w:sz w:val="18"/>
                <w:szCs w:val="18"/>
                <w:lang w:val="lt-LT"/>
              </w:rPr>
            </w:pPr>
            <w:r w:rsidRPr="0095375C">
              <w:rPr>
                <w:color w:val="000000"/>
                <w:sz w:val="18"/>
                <w:szCs w:val="18"/>
                <w:lang w:val="lt-LT"/>
              </w:rPr>
              <w:t>0</w:t>
            </w:r>
          </w:p>
        </w:tc>
        <w:tc>
          <w:tcPr>
            <w:tcW w:w="683" w:type="pct"/>
            <w:tcBorders>
              <w:top w:val="single" w:sz="4" w:space="0" w:color="auto"/>
              <w:left w:val="single" w:sz="4" w:space="0" w:color="auto"/>
              <w:bottom w:val="single" w:sz="4" w:space="0" w:color="auto"/>
              <w:right w:val="single" w:sz="4" w:space="0" w:color="auto"/>
            </w:tcBorders>
          </w:tcPr>
          <w:p w14:paraId="08CA9B5A" w14:textId="77777777" w:rsidR="00284E87" w:rsidRPr="0095375C" w:rsidRDefault="00284E87" w:rsidP="00284E87">
            <w:pPr>
              <w:rPr>
                <w:sz w:val="18"/>
                <w:szCs w:val="18"/>
                <w:lang w:val="lt-LT"/>
              </w:rPr>
            </w:pPr>
          </w:p>
        </w:tc>
        <w:tc>
          <w:tcPr>
            <w:tcW w:w="674" w:type="pct"/>
            <w:tcBorders>
              <w:left w:val="single" w:sz="4" w:space="0" w:color="auto"/>
              <w:right w:val="single" w:sz="4" w:space="0" w:color="auto"/>
            </w:tcBorders>
          </w:tcPr>
          <w:p w14:paraId="457A7CDB" w14:textId="77777777" w:rsidR="00284E87" w:rsidRPr="0095375C" w:rsidRDefault="00284E87" w:rsidP="00284E87">
            <w:pPr>
              <w:rPr>
                <w:sz w:val="18"/>
                <w:szCs w:val="18"/>
                <w:lang w:val="lt-LT"/>
              </w:rPr>
            </w:pPr>
          </w:p>
        </w:tc>
      </w:tr>
      <w:tr w:rsidR="00284E87" w:rsidRPr="0095375C" w14:paraId="59ED8D93" w14:textId="0714C38A"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35701910" w14:textId="3471F3F3" w:rsidR="00284E87" w:rsidRPr="0095375C" w:rsidRDefault="00284E87" w:rsidP="00284E87">
            <w:pPr>
              <w:rPr>
                <w:color w:val="BFBFBF"/>
                <w:sz w:val="16"/>
                <w:szCs w:val="16"/>
                <w:lang w:val="lt-LT"/>
              </w:rPr>
            </w:pPr>
            <w:r w:rsidRPr="0095375C">
              <w:rPr>
                <w:color w:val="BFBFBF"/>
                <w:sz w:val="16"/>
                <w:szCs w:val="16"/>
                <w:lang w:val="lt-LT"/>
              </w:rPr>
              <w:t>J.Borutos g.</w:t>
            </w:r>
          </w:p>
        </w:tc>
        <w:tc>
          <w:tcPr>
            <w:tcW w:w="1594" w:type="pct"/>
            <w:gridSpan w:val="2"/>
            <w:tcBorders>
              <w:top w:val="single" w:sz="4" w:space="0" w:color="auto"/>
              <w:left w:val="nil"/>
              <w:bottom w:val="single" w:sz="4" w:space="0" w:color="auto"/>
              <w:right w:val="single" w:sz="4" w:space="0" w:color="auto"/>
            </w:tcBorders>
            <w:vAlign w:val="center"/>
          </w:tcPr>
          <w:p w14:paraId="287E4897" w14:textId="4CB2AF02" w:rsidR="00284E87" w:rsidRPr="0095375C" w:rsidRDefault="00284E87" w:rsidP="00284E87">
            <w:pPr>
              <w:rPr>
                <w:sz w:val="18"/>
                <w:szCs w:val="18"/>
                <w:lang w:val="lt-LT"/>
              </w:rPr>
            </w:pPr>
            <w:r w:rsidRPr="0095375C">
              <w:rPr>
                <w:b/>
                <w:sz w:val="18"/>
                <w:szCs w:val="18"/>
                <w:lang w:val="lt-LT"/>
              </w:rPr>
              <w:t xml:space="preserve">Uosis paprastasis </w:t>
            </w:r>
            <w:r w:rsidR="007262A8" w:rsidRPr="0095375C">
              <w:rPr>
                <w:b/>
                <w:sz w:val="18"/>
                <w:szCs w:val="18"/>
                <w:lang w:val="lt-LT"/>
              </w:rPr>
              <w:t>'</w:t>
            </w:r>
            <w:r w:rsidRPr="0095375C">
              <w:rPr>
                <w:b/>
                <w:sz w:val="18"/>
                <w:szCs w:val="18"/>
                <w:lang w:val="lt-LT"/>
              </w:rPr>
              <w:t>Pendula</w:t>
            </w:r>
            <w:r w:rsidR="007262A8" w:rsidRPr="0095375C">
              <w:rPr>
                <w:b/>
                <w:sz w:val="18"/>
                <w:szCs w:val="18"/>
                <w:lang w:val="lt-LT"/>
              </w:rPr>
              <w:t>'</w:t>
            </w:r>
            <w:r w:rsidRPr="0095375C">
              <w:rPr>
                <w:b/>
                <w:sz w:val="18"/>
                <w:szCs w:val="18"/>
                <w:lang w:val="lt-LT"/>
              </w:rPr>
              <w:t>, 2</w:t>
            </w:r>
          </w:p>
        </w:tc>
        <w:tc>
          <w:tcPr>
            <w:tcW w:w="304" w:type="pct"/>
            <w:tcBorders>
              <w:top w:val="single" w:sz="4" w:space="0" w:color="auto"/>
              <w:left w:val="single" w:sz="4" w:space="0" w:color="auto"/>
              <w:right w:val="single" w:sz="4" w:space="0" w:color="auto"/>
            </w:tcBorders>
            <w:vAlign w:val="center"/>
          </w:tcPr>
          <w:p w14:paraId="155FA387" w14:textId="19596E91" w:rsidR="00284E87" w:rsidRPr="0095375C" w:rsidRDefault="00284E87" w:rsidP="00284E87">
            <w:pPr>
              <w:jc w:val="center"/>
              <w:rPr>
                <w:sz w:val="18"/>
                <w:szCs w:val="18"/>
                <w:lang w:val="lt-LT"/>
              </w:rPr>
            </w:pPr>
            <w:r w:rsidRPr="0095375C">
              <w:rPr>
                <w:color w:val="000000"/>
                <w:sz w:val="18"/>
                <w:szCs w:val="18"/>
                <w:lang w:val="lt-LT"/>
              </w:rPr>
              <w:t>100</w:t>
            </w:r>
          </w:p>
        </w:tc>
        <w:tc>
          <w:tcPr>
            <w:tcW w:w="303" w:type="pct"/>
            <w:tcBorders>
              <w:top w:val="single" w:sz="4" w:space="0" w:color="auto"/>
              <w:left w:val="single" w:sz="4" w:space="0" w:color="auto"/>
              <w:right w:val="single" w:sz="4" w:space="0" w:color="auto"/>
            </w:tcBorders>
            <w:vAlign w:val="center"/>
          </w:tcPr>
          <w:p w14:paraId="74FD386D" w14:textId="16F36DAC" w:rsidR="00284E87" w:rsidRPr="0095375C" w:rsidRDefault="00284E87" w:rsidP="00284E87">
            <w:pPr>
              <w:jc w:val="center"/>
              <w:rPr>
                <w:sz w:val="18"/>
                <w:szCs w:val="18"/>
                <w:lang w:val="lt-LT"/>
              </w:rPr>
            </w:pPr>
            <w:r w:rsidRPr="0095375C">
              <w:rPr>
                <w:color w:val="000000"/>
                <w:sz w:val="18"/>
                <w:szCs w:val="18"/>
                <w:lang w:val="lt-LT"/>
              </w:rPr>
              <w:t>100</w:t>
            </w:r>
          </w:p>
        </w:tc>
        <w:tc>
          <w:tcPr>
            <w:tcW w:w="304" w:type="pct"/>
            <w:tcBorders>
              <w:top w:val="single" w:sz="4" w:space="0" w:color="auto"/>
              <w:left w:val="single" w:sz="4" w:space="0" w:color="auto"/>
              <w:right w:val="single" w:sz="4" w:space="0" w:color="auto"/>
            </w:tcBorders>
            <w:vAlign w:val="center"/>
          </w:tcPr>
          <w:p w14:paraId="43A8BB33" w14:textId="13C30D6B" w:rsidR="00284E87" w:rsidRPr="0095375C" w:rsidRDefault="00284E87" w:rsidP="00284E87">
            <w:pPr>
              <w:jc w:val="center"/>
              <w:rPr>
                <w:sz w:val="18"/>
                <w:szCs w:val="18"/>
                <w:lang w:val="lt-LT"/>
              </w:rPr>
            </w:pPr>
            <w:r w:rsidRPr="0095375C">
              <w:rPr>
                <w:color w:val="000000"/>
                <w:sz w:val="18"/>
                <w:szCs w:val="18"/>
                <w:lang w:val="lt-LT"/>
              </w:rPr>
              <w:t>0</w:t>
            </w:r>
          </w:p>
        </w:tc>
        <w:tc>
          <w:tcPr>
            <w:tcW w:w="303" w:type="pct"/>
            <w:tcBorders>
              <w:top w:val="single" w:sz="4" w:space="0" w:color="auto"/>
              <w:left w:val="single" w:sz="4" w:space="0" w:color="auto"/>
              <w:right w:val="nil"/>
            </w:tcBorders>
            <w:vAlign w:val="center"/>
          </w:tcPr>
          <w:p w14:paraId="776641DA" w14:textId="3CE6829C" w:rsidR="00284E87" w:rsidRPr="0095375C" w:rsidRDefault="00284E87" w:rsidP="00284E87">
            <w:pPr>
              <w:jc w:val="center"/>
              <w:rPr>
                <w:sz w:val="18"/>
                <w:szCs w:val="18"/>
                <w:lang w:val="lt-LT"/>
              </w:rPr>
            </w:pPr>
            <w:r w:rsidRPr="0095375C">
              <w:rPr>
                <w:color w:val="000000"/>
                <w:sz w:val="18"/>
                <w:szCs w:val="18"/>
                <w:lang w:val="lt-LT"/>
              </w:rPr>
              <w:t>0</w:t>
            </w:r>
          </w:p>
        </w:tc>
        <w:tc>
          <w:tcPr>
            <w:tcW w:w="683" w:type="pct"/>
            <w:tcBorders>
              <w:top w:val="single" w:sz="4" w:space="0" w:color="auto"/>
              <w:left w:val="single" w:sz="4" w:space="0" w:color="auto"/>
              <w:right w:val="single" w:sz="4" w:space="0" w:color="auto"/>
            </w:tcBorders>
          </w:tcPr>
          <w:p w14:paraId="760BBA3C" w14:textId="77777777" w:rsidR="00284E87" w:rsidRPr="0095375C" w:rsidRDefault="00284E87" w:rsidP="00284E87">
            <w:pPr>
              <w:rPr>
                <w:sz w:val="18"/>
                <w:szCs w:val="18"/>
                <w:lang w:val="lt-LT"/>
              </w:rPr>
            </w:pPr>
          </w:p>
        </w:tc>
        <w:tc>
          <w:tcPr>
            <w:tcW w:w="674" w:type="pct"/>
            <w:tcBorders>
              <w:left w:val="single" w:sz="4" w:space="0" w:color="auto"/>
              <w:right w:val="single" w:sz="4" w:space="0" w:color="auto"/>
            </w:tcBorders>
          </w:tcPr>
          <w:p w14:paraId="429E40C7" w14:textId="77777777" w:rsidR="00284E87" w:rsidRPr="0095375C" w:rsidRDefault="00284E87" w:rsidP="00284E87">
            <w:pPr>
              <w:rPr>
                <w:sz w:val="18"/>
                <w:szCs w:val="18"/>
                <w:lang w:val="lt-LT"/>
              </w:rPr>
            </w:pPr>
          </w:p>
        </w:tc>
      </w:tr>
      <w:tr w:rsidR="00284E87" w:rsidRPr="0095375C" w14:paraId="60834AFC" w14:textId="4C27DC3F"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095D37B1" w14:textId="63EB723A" w:rsidR="00284E87" w:rsidRPr="0095375C" w:rsidRDefault="00284E87" w:rsidP="00284E87">
            <w:pPr>
              <w:rPr>
                <w:color w:val="BFBFBF"/>
                <w:sz w:val="16"/>
                <w:szCs w:val="16"/>
                <w:lang w:val="lt-LT"/>
              </w:rPr>
            </w:pPr>
            <w:r w:rsidRPr="0095375C">
              <w:rPr>
                <w:color w:val="BFBFBF"/>
                <w:sz w:val="16"/>
                <w:szCs w:val="16"/>
                <w:lang w:val="lt-LT"/>
              </w:rPr>
              <w:t>J.Borutos g.</w:t>
            </w:r>
          </w:p>
        </w:tc>
        <w:tc>
          <w:tcPr>
            <w:tcW w:w="1064" w:type="pct"/>
            <w:tcBorders>
              <w:top w:val="single" w:sz="4" w:space="0" w:color="auto"/>
              <w:left w:val="nil"/>
              <w:bottom w:val="single" w:sz="4" w:space="0" w:color="auto"/>
              <w:right w:val="single" w:sz="4" w:space="0" w:color="auto"/>
            </w:tcBorders>
            <w:vAlign w:val="center"/>
          </w:tcPr>
          <w:p w14:paraId="582E3B5E" w14:textId="77777777" w:rsidR="00284E87" w:rsidRPr="0095375C" w:rsidRDefault="00284E87" w:rsidP="00284E87">
            <w:pPr>
              <w:ind w:firstLine="147"/>
              <w:rPr>
                <w:sz w:val="18"/>
                <w:szCs w:val="18"/>
                <w:lang w:val="lt-LT"/>
              </w:rPr>
            </w:pPr>
            <w:r w:rsidRPr="0095375C">
              <w:rPr>
                <w:sz w:val="18"/>
                <w:szCs w:val="18"/>
                <w:lang w:val="lt-LT"/>
              </w:rPr>
              <w:t>Defoliacija</w:t>
            </w:r>
          </w:p>
        </w:tc>
        <w:tc>
          <w:tcPr>
            <w:tcW w:w="530" w:type="pct"/>
            <w:tcBorders>
              <w:top w:val="single" w:sz="4" w:space="0" w:color="auto"/>
              <w:left w:val="nil"/>
              <w:bottom w:val="single" w:sz="4" w:space="0" w:color="auto"/>
              <w:right w:val="single" w:sz="4" w:space="0" w:color="auto"/>
            </w:tcBorders>
            <w:vAlign w:val="center"/>
          </w:tcPr>
          <w:p w14:paraId="00A87C97" w14:textId="77777777" w:rsidR="00284E87" w:rsidRPr="0095375C" w:rsidRDefault="00284E87" w:rsidP="00284E87">
            <w:pPr>
              <w:jc w:val="center"/>
              <w:rPr>
                <w:sz w:val="18"/>
                <w:szCs w:val="18"/>
                <w:lang w:val="lt-LT"/>
              </w:rPr>
            </w:pPr>
            <w:r w:rsidRPr="0095375C">
              <w:rPr>
                <w:sz w:val="18"/>
                <w:szCs w:val="18"/>
                <w:lang w:val="lt-LT"/>
              </w:rPr>
              <w:t>0,50±0,50</w:t>
            </w:r>
          </w:p>
        </w:tc>
        <w:tc>
          <w:tcPr>
            <w:tcW w:w="304" w:type="pct"/>
            <w:tcBorders>
              <w:left w:val="single" w:sz="4" w:space="0" w:color="auto"/>
              <w:right w:val="single" w:sz="4" w:space="0" w:color="auto"/>
            </w:tcBorders>
          </w:tcPr>
          <w:p w14:paraId="5DD2C335" w14:textId="77777777" w:rsidR="00284E87" w:rsidRPr="0095375C" w:rsidRDefault="00284E87" w:rsidP="00284E87">
            <w:pPr>
              <w:jc w:val="center"/>
              <w:rPr>
                <w:sz w:val="18"/>
                <w:szCs w:val="18"/>
                <w:lang w:val="lt-LT"/>
              </w:rPr>
            </w:pPr>
          </w:p>
        </w:tc>
        <w:tc>
          <w:tcPr>
            <w:tcW w:w="303" w:type="pct"/>
            <w:tcBorders>
              <w:left w:val="single" w:sz="4" w:space="0" w:color="auto"/>
              <w:right w:val="single" w:sz="4" w:space="0" w:color="auto"/>
            </w:tcBorders>
          </w:tcPr>
          <w:p w14:paraId="603F1565" w14:textId="1111400C" w:rsidR="00284E87" w:rsidRPr="0095375C" w:rsidRDefault="00284E87" w:rsidP="00284E87">
            <w:pPr>
              <w:jc w:val="center"/>
              <w:rPr>
                <w:sz w:val="18"/>
                <w:szCs w:val="18"/>
                <w:lang w:val="lt-LT"/>
              </w:rPr>
            </w:pPr>
          </w:p>
        </w:tc>
        <w:tc>
          <w:tcPr>
            <w:tcW w:w="304" w:type="pct"/>
            <w:tcBorders>
              <w:left w:val="single" w:sz="4" w:space="0" w:color="auto"/>
              <w:right w:val="single" w:sz="4" w:space="0" w:color="auto"/>
            </w:tcBorders>
          </w:tcPr>
          <w:p w14:paraId="3559E356" w14:textId="316A90BB" w:rsidR="00284E87" w:rsidRPr="0095375C" w:rsidRDefault="00284E87" w:rsidP="00284E87">
            <w:pPr>
              <w:jc w:val="center"/>
              <w:rPr>
                <w:sz w:val="18"/>
                <w:szCs w:val="18"/>
                <w:lang w:val="lt-LT"/>
              </w:rPr>
            </w:pPr>
          </w:p>
        </w:tc>
        <w:tc>
          <w:tcPr>
            <w:tcW w:w="303" w:type="pct"/>
            <w:tcBorders>
              <w:left w:val="single" w:sz="4" w:space="0" w:color="auto"/>
              <w:right w:val="nil"/>
            </w:tcBorders>
          </w:tcPr>
          <w:p w14:paraId="7E24A52E" w14:textId="3B227E73" w:rsidR="00284E87" w:rsidRPr="0095375C" w:rsidRDefault="00284E87" w:rsidP="00284E87">
            <w:pPr>
              <w:jc w:val="center"/>
              <w:rPr>
                <w:sz w:val="18"/>
                <w:szCs w:val="18"/>
                <w:lang w:val="lt-LT"/>
              </w:rPr>
            </w:pPr>
          </w:p>
        </w:tc>
        <w:tc>
          <w:tcPr>
            <w:tcW w:w="683" w:type="pct"/>
            <w:tcBorders>
              <w:left w:val="single" w:sz="4" w:space="0" w:color="auto"/>
              <w:right w:val="single" w:sz="4" w:space="0" w:color="auto"/>
            </w:tcBorders>
          </w:tcPr>
          <w:p w14:paraId="4F0F322B" w14:textId="77777777" w:rsidR="00284E87" w:rsidRPr="0095375C" w:rsidRDefault="00284E87" w:rsidP="00284E87">
            <w:pPr>
              <w:rPr>
                <w:sz w:val="18"/>
                <w:szCs w:val="18"/>
                <w:lang w:val="lt-LT"/>
              </w:rPr>
            </w:pPr>
          </w:p>
        </w:tc>
        <w:tc>
          <w:tcPr>
            <w:tcW w:w="674" w:type="pct"/>
            <w:tcBorders>
              <w:left w:val="single" w:sz="4" w:space="0" w:color="auto"/>
              <w:right w:val="single" w:sz="4" w:space="0" w:color="auto"/>
            </w:tcBorders>
          </w:tcPr>
          <w:p w14:paraId="30394171" w14:textId="77777777" w:rsidR="00284E87" w:rsidRPr="0095375C" w:rsidRDefault="00284E87" w:rsidP="00284E87">
            <w:pPr>
              <w:rPr>
                <w:sz w:val="18"/>
                <w:szCs w:val="18"/>
                <w:lang w:val="lt-LT"/>
              </w:rPr>
            </w:pPr>
          </w:p>
        </w:tc>
      </w:tr>
      <w:tr w:rsidR="00284E87" w:rsidRPr="0095375C" w14:paraId="7D17CFFF" w14:textId="1F905CC0"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27E0933E" w14:textId="7DFD6CD7" w:rsidR="00284E87" w:rsidRPr="0095375C" w:rsidRDefault="00284E87" w:rsidP="00284E87">
            <w:pPr>
              <w:rPr>
                <w:color w:val="BFBFBF"/>
                <w:sz w:val="16"/>
                <w:szCs w:val="16"/>
                <w:lang w:val="lt-LT"/>
              </w:rPr>
            </w:pPr>
            <w:r w:rsidRPr="0095375C">
              <w:rPr>
                <w:color w:val="BFBFBF"/>
                <w:sz w:val="16"/>
                <w:szCs w:val="16"/>
                <w:lang w:val="lt-LT"/>
              </w:rPr>
              <w:t>J.Borutos g.</w:t>
            </w:r>
          </w:p>
        </w:tc>
        <w:tc>
          <w:tcPr>
            <w:tcW w:w="1064" w:type="pct"/>
            <w:tcBorders>
              <w:top w:val="single" w:sz="4" w:space="0" w:color="auto"/>
              <w:left w:val="nil"/>
              <w:bottom w:val="single" w:sz="4" w:space="0" w:color="auto"/>
              <w:right w:val="single" w:sz="4" w:space="0" w:color="auto"/>
            </w:tcBorders>
            <w:vAlign w:val="center"/>
          </w:tcPr>
          <w:p w14:paraId="6D7D885D" w14:textId="77777777" w:rsidR="00284E87" w:rsidRPr="0095375C" w:rsidRDefault="00284E87" w:rsidP="00284E87">
            <w:pPr>
              <w:ind w:firstLine="147"/>
              <w:rPr>
                <w:sz w:val="18"/>
                <w:szCs w:val="18"/>
                <w:lang w:val="lt-LT"/>
              </w:rPr>
            </w:pPr>
            <w:r w:rsidRPr="0095375C">
              <w:rPr>
                <w:sz w:val="18"/>
                <w:szCs w:val="18"/>
                <w:lang w:val="lt-LT"/>
              </w:rPr>
              <w:t>Kamieno žaizdos</w:t>
            </w:r>
          </w:p>
        </w:tc>
        <w:tc>
          <w:tcPr>
            <w:tcW w:w="530" w:type="pct"/>
            <w:tcBorders>
              <w:top w:val="single" w:sz="4" w:space="0" w:color="auto"/>
              <w:left w:val="nil"/>
              <w:bottom w:val="single" w:sz="4" w:space="0" w:color="auto"/>
              <w:right w:val="single" w:sz="4" w:space="0" w:color="auto"/>
            </w:tcBorders>
            <w:vAlign w:val="center"/>
          </w:tcPr>
          <w:p w14:paraId="03E545A2" w14:textId="77777777" w:rsidR="00284E87" w:rsidRPr="0095375C" w:rsidRDefault="00284E87" w:rsidP="00284E87">
            <w:pPr>
              <w:jc w:val="center"/>
              <w:rPr>
                <w:sz w:val="18"/>
                <w:szCs w:val="18"/>
                <w:lang w:val="lt-LT"/>
              </w:rPr>
            </w:pPr>
            <w:r w:rsidRPr="0095375C">
              <w:rPr>
                <w:sz w:val="18"/>
                <w:szCs w:val="18"/>
                <w:lang w:val="lt-LT"/>
              </w:rPr>
              <w:t>0,50±0,50</w:t>
            </w:r>
          </w:p>
        </w:tc>
        <w:tc>
          <w:tcPr>
            <w:tcW w:w="304" w:type="pct"/>
            <w:tcBorders>
              <w:left w:val="single" w:sz="4" w:space="0" w:color="auto"/>
              <w:right w:val="single" w:sz="4" w:space="0" w:color="auto"/>
            </w:tcBorders>
          </w:tcPr>
          <w:p w14:paraId="48F8C6FA" w14:textId="77777777" w:rsidR="00284E87" w:rsidRPr="0095375C" w:rsidRDefault="00284E87" w:rsidP="00284E87">
            <w:pPr>
              <w:jc w:val="center"/>
              <w:rPr>
                <w:sz w:val="18"/>
                <w:szCs w:val="18"/>
                <w:lang w:val="lt-LT"/>
              </w:rPr>
            </w:pPr>
          </w:p>
        </w:tc>
        <w:tc>
          <w:tcPr>
            <w:tcW w:w="303" w:type="pct"/>
            <w:tcBorders>
              <w:left w:val="single" w:sz="4" w:space="0" w:color="auto"/>
              <w:right w:val="single" w:sz="4" w:space="0" w:color="auto"/>
            </w:tcBorders>
          </w:tcPr>
          <w:p w14:paraId="6F9EA3D2" w14:textId="7997A097" w:rsidR="00284E87" w:rsidRPr="0095375C" w:rsidRDefault="00284E87" w:rsidP="00284E87">
            <w:pPr>
              <w:jc w:val="center"/>
              <w:rPr>
                <w:sz w:val="18"/>
                <w:szCs w:val="18"/>
                <w:lang w:val="lt-LT"/>
              </w:rPr>
            </w:pPr>
          </w:p>
        </w:tc>
        <w:tc>
          <w:tcPr>
            <w:tcW w:w="304" w:type="pct"/>
            <w:tcBorders>
              <w:left w:val="single" w:sz="4" w:space="0" w:color="auto"/>
              <w:right w:val="single" w:sz="4" w:space="0" w:color="auto"/>
            </w:tcBorders>
          </w:tcPr>
          <w:p w14:paraId="5FBC3CAA" w14:textId="6F24BE1F" w:rsidR="00284E87" w:rsidRPr="0095375C" w:rsidRDefault="00284E87" w:rsidP="00284E87">
            <w:pPr>
              <w:jc w:val="center"/>
              <w:rPr>
                <w:sz w:val="18"/>
                <w:szCs w:val="18"/>
                <w:lang w:val="lt-LT"/>
              </w:rPr>
            </w:pPr>
          </w:p>
        </w:tc>
        <w:tc>
          <w:tcPr>
            <w:tcW w:w="303" w:type="pct"/>
            <w:tcBorders>
              <w:left w:val="single" w:sz="4" w:space="0" w:color="auto"/>
              <w:right w:val="nil"/>
            </w:tcBorders>
          </w:tcPr>
          <w:p w14:paraId="190361E4" w14:textId="547320C0" w:rsidR="00284E87" w:rsidRPr="0095375C" w:rsidRDefault="00284E87" w:rsidP="00284E87">
            <w:pPr>
              <w:jc w:val="center"/>
              <w:rPr>
                <w:sz w:val="18"/>
                <w:szCs w:val="18"/>
                <w:lang w:val="lt-LT"/>
              </w:rPr>
            </w:pPr>
          </w:p>
        </w:tc>
        <w:tc>
          <w:tcPr>
            <w:tcW w:w="683" w:type="pct"/>
            <w:tcBorders>
              <w:left w:val="single" w:sz="4" w:space="0" w:color="auto"/>
              <w:right w:val="single" w:sz="4" w:space="0" w:color="auto"/>
            </w:tcBorders>
          </w:tcPr>
          <w:p w14:paraId="68AA8F90" w14:textId="77777777" w:rsidR="00284E87" w:rsidRPr="0095375C" w:rsidRDefault="00284E87" w:rsidP="00284E87">
            <w:pPr>
              <w:rPr>
                <w:sz w:val="18"/>
                <w:szCs w:val="18"/>
                <w:lang w:val="lt-LT"/>
              </w:rPr>
            </w:pPr>
          </w:p>
        </w:tc>
        <w:tc>
          <w:tcPr>
            <w:tcW w:w="674" w:type="pct"/>
            <w:tcBorders>
              <w:left w:val="single" w:sz="4" w:space="0" w:color="auto"/>
              <w:right w:val="single" w:sz="4" w:space="0" w:color="auto"/>
            </w:tcBorders>
          </w:tcPr>
          <w:p w14:paraId="0042FD48" w14:textId="77777777" w:rsidR="00284E87" w:rsidRPr="0095375C" w:rsidRDefault="00284E87" w:rsidP="00284E87">
            <w:pPr>
              <w:rPr>
                <w:sz w:val="18"/>
                <w:szCs w:val="18"/>
                <w:lang w:val="lt-LT"/>
              </w:rPr>
            </w:pPr>
          </w:p>
        </w:tc>
      </w:tr>
      <w:tr w:rsidR="00284E87" w:rsidRPr="0095375C" w14:paraId="565AE4C7" w14:textId="24FB6A3B"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15935A2F" w14:textId="4AE4BCED" w:rsidR="00284E87" w:rsidRPr="0095375C" w:rsidRDefault="00284E87" w:rsidP="00284E87">
            <w:pPr>
              <w:rPr>
                <w:color w:val="BFBFBF"/>
                <w:sz w:val="16"/>
                <w:szCs w:val="16"/>
                <w:lang w:val="lt-LT"/>
              </w:rPr>
            </w:pPr>
            <w:r w:rsidRPr="0095375C">
              <w:rPr>
                <w:color w:val="BFBFBF"/>
                <w:sz w:val="16"/>
                <w:szCs w:val="16"/>
                <w:lang w:val="lt-LT"/>
              </w:rPr>
              <w:t>J.Borutos g.</w:t>
            </w:r>
          </w:p>
        </w:tc>
        <w:tc>
          <w:tcPr>
            <w:tcW w:w="1064" w:type="pct"/>
            <w:tcBorders>
              <w:top w:val="single" w:sz="4" w:space="0" w:color="auto"/>
              <w:left w:val="nil"/>
              <w:bottom w:val="single" w:sz="4" w:space="0" w:color="auto"/>
              <w:right w:val="single" w:sz="4" w:space="0" w:color="auto"/>
            </w:tcBorders>
            <w:vAlign w:val="center"/>
          </w:tcPr>
          <w:p w14:paraId="50F769F5" w14:textId="77777777" w:rsidR="00284E87" w:rsidRPr="0095375C" w:rsidRDefault="00284E87" w:rsidP="00284E87">
            <w:pPr>
              <w:ind w:firstLine="165"/>
              <w:rPr>
                <w:sz w:val="18"/>
                <w:szCs w:val="18"/>
                <w:lang w:val="lt-LT"/>
              </w:rPr>
            </w:pPr>
            <w:r w:rsidRPr="0095375C">
              <w:rPr>
                <w:sz w:val="18"/>
                <w:szCs w:val="18"/>
                <w:lang w:val="lt-LT"/>
              </w:rPr>
              <w:t>Medienos puvinys</w:t>
            </w:r>
          </w:p>
        </w:tc>
        <w:tc>
          <w:tcPr>
            <w:tcW w:w="530" w:type="pct"/>
            <w:tcBorders>
              <w:top w:val="single" w:sz="4" w:space="0" w:color="auto"/>
              <w:left w:val="nil"/>
              <w:bottom w:val="single" w:sz="4" w:space="0" w:color="auto"/>
              <w:right w:val="single" w:sz="4" w:space="0" w:color="auto"/>
            </w:tcBorders>
            <w:vAlign w:val="center"/>
          </w:tcPr>
          <w:p w14:paraId="3EA8AE47" w14:textId="77777777" w:rsidR="00284E87" w:rsidRPr="0095375C" w:rsidRDefault="00284E87" w:rsidP="00284E87">
            <w:pPr>
              <w:jc w:val="center"/>
              <w:rPr>
                <w:sz w:val="18"/>
                <w:szCs w:val="18"/>
                <w:lang w:val="lt-LT"/>
              </w:rPr>
            </w:pPr>
            <w:r w:rsidRPr="0095375C">
              <w:rPr>
                <w:sz w:val="18"/>
                <w:szCs w:val="18"/>
                <w:lang w:val="lt-LT"/>
              </w:rPr>
              <w:t>0,50±0,50</w:t>
            </w:r>
          </w:p>
        </w:tc>
        <w:tc>
          <w:tcPr>
            <w:tcW w:w="304" w:type="pct"/>
            <w:tcBorders>
              <w:left w:val="single" w:sz="4" w:space="0" w:color="auto"/>
              <w:bottom w:val="single" w:sz="4" w:space="0" w:color="auto"/>
              <w:right w:val="single" w:sz="4" w:space="0" w:color="auto"/>
            </w:tcBorders>
          </w:tcPr>
          <w:p w14:paraId="249DA1C2" w14:textId="77777777" w:rsidR="00284E87" w:rsidRPr="0095375C" w:rsidRDefault="00284E87" w:rsidP="00284E87">
            <w:pPr>
              <w:jc w:val="center"/>
              <w:rPr>
                <w:sz w:val="18"/>
                <w:szCs w:val="18"/>
                <w:lang w:val="lt-LT"/>
              </w:rPr>
            </w:pPr>
          </w:p>
        </w:tc>
        <w:tc>
          <w:tcPr>
            <w:tcW w:w="303" w:type="pct"/>
            <w:tcBorders>
              <w:left w:val="single" w:sz="4" w:space="0" w:color="auto"/>
              <w:bottom w:val="single" w:sz="4" w:space="0" w:color="auto"/>
              <w:right w:val="single" w:sz="4" w:space="0" w:color="auto"/>
            </w:tcBorders>
          </w:tcPr>
          <w:p w14:paraId="6EBDB767" w14:textId="0AF6440F" w:rsidR="00284E87" w:rsidRPr="0095375C" w:rsidRDefault="00284E87" w:rsidP="00284E87">
            <w:pPr>
              <w:jc w:val="center"/>
              <w:rPr>
                <w:sz w:val="18"/>
                <w:szCs w:val="18"/>
                <w:lang w:val="lt-LT"/>
              </w:rPr>
            </w:pPr>
          </w:p>
        </w:tc>
        <w:tc>
          <w:tcPr>
            <w:tcW w:w="304" w:type="pct"/>
            <w:tcBorders>
              <w:left w:val="single" w:sz="4" w:space="0" w:color="auto"/>
              <w:bottom w:val="single" w:sz="4" w:space="0" w:color="auto"/>
              <w:right w:val="single" w:sz="4" w:space="0" w:color="auto"/>
            </w:tcBorders>
          </w:tcPr>
          <w:p w14:paraId="1383D3B3" w14:textId="33FF932B" w:rsidR="00284E87" w:rsidRPr="0095375C" w:rsidRDefault="00284E87" w:rsidP="00284E87">
            <w:pPr>
              <w:jc w:val="center"/>
              <w:rPr>
                <w:sz w:val="18"/>
                <w:szCs w:val="18"/>
                <w:lang w:val="lt-LT"/>
              </w:rPr>
            </w:pPr>
          </w:p>
        </w:tc>
        <w:tc>
          <w:tcPr>
            <w:tcW w:w="303" w:type="pct"/>
            <w:tcBorders>
              <w:left w:val="single" w:sz="4" w:space="0" w:color="auto"/>
              <w:bottom w:val="single" w:sz="4" w:space="0" w:color="auto"/>
              <w:right w:val="nil"/>
            </w:tcBorders>
          </w:tcPr>
          <w:p w14:paraId="7598BFFE" w14:textId="53703A92" w:rsidR="00284E87" w:rsidRPr="0095375C" w:rsidRDefault="00284E87" w:rsidP="00284E87">
            <w:pPr>
              <w:jc w:val="center"/>
              <w:rPr>
                <w:sz w:val="18"/>
                <w:szCs w:val="18"/>
                <w:lang w:val="lt-LT"/>
              </w:rPr>
            </w:pPr>
          </w:p>
        </w:tc>
        <w:tc>
          <w:tcPr>
            <w:tcW w:w="683" w:type="pct"/>
            <w:tcBorders>
              <w:left w:val="single" w:sz="4" w:space="0" w:color="auto"/>
              <w:bottom w:val="single" w:sz="4" w:space="0" w:color="auto"/>
              <w:right w:val="single" w:sz="4" w:space="0" w:color="auto"/>
            </w:tcBorders>
          </w:tcPr>
          <w:p w14:paraId="5DB94316" w14:textId="77777777" w:rsidR="00284E87" w:rsidRPr="0095375C" w:rsidRDefault="00284E87" w:rsidP="00284E87">
            <w:pPr>
              <w:rPr>
                <w:sz w:val="18"/>
                <w:szCs w:val="18"/>
                <w:lang w:val="lt-LT"/>
              </w:rPr>
            </w:pPr>
          </w:p>
        </w:tc>
        <w:tc>
          <w:tcPr>
            <w:tcW w:w="674" w:type="pct"/>
            <w:tcBorders>
              <w:left w:val="single" w:sz="4" w:space="0" w:color="auto"/>
              <w:bottom w:val="single" w:sz="4" w:space="0" w:color="auto"/>
              <w:right w:val="single" w:sz="4" w:space="0" w:color="auto"/>
            </w:tcBorders>
          </w:tcPr>
          <w:p w14:paraId="5C272051" w14:textId="77777777" w:rsidR="00284E87" w:rsidRPr="0095375C" w:rsidRDefault="00284E87" w:rsidP="00284E87">
            <w:pPr>
              <w:rPr>
                <w:sz w:val="18"/>
                <w:szCs w:val="18"/>
                <w:lang w:val="lt-LT"/>
              </w:rPr>
            </w:pPr>
          </w:p>
        </w:tc>
      </w:tr>
      <w:tr w:rsidR="00284E87" w:rsidRPr="0095375C" w14:paraId="260C1CE1" w14:textId="640FA535"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780796D5" w14:textId="77777777" w:rsidR="00284E87" w:rsidRPr="0095375C" w:rsidRDefault="00284E87" w:rsidP="00284E87">
            <w:pPr>
              <w:rPr>
                <w:b/>
                <w:sz w:val="16"/>
                <w:szCs w:val="16"/>
                <w:lang w:val="lt-LT"/>
              </w:rPr>
            </w:pPr>
            <w:r w:rsidRPr="0095375C">
              <w:rPr>
                <w:b/>
                <w:sz w:val="16"/>
                <w:szCs w:val="16"/>
                <w:lang w:val="lt-LT"/>
              </w:rPr>
              <w:t>Breslaujos g.</w:t>
            </w:r>
          </w:p>
        </w:tc>
        <w:tc>
          <w:tcPr>
            <w:tcW w:w="1594" w:type="pct"/>
            <w:gridSpan w:val="2"/>
            <w:tcBorders>
              <w:top w:val="single" w:sz="4" w:space="0" w:color="auto"/>
              <w:left w:val="nil"/>
              <w:bottom w:val="single" w:sz="4" w:space="0" w:color="auto"/>
              <w:right w:val="single" w:sz="4" w:space="0" w:color="auto"/>
            </w:tcBorders>
            <w:vAlign w:val="center"/>
          </w:tcPr>
          <w:p w14:paraId="563262D6" w14:textId="61E3B9B1" w:rsidR="00284E87" w:rsidRPr="0095375C" w:rsidRDefault="00284E87" w:rsidP="00284E87">
            <w:pPr>
              <w:rPr>
                <w:sz w:val="18"/>
                <w:szCs w:val="18"/>
                <w:lang w:val="lt-LT"/>
              </w:rPr>
            </w:pPr>
            <w:r w:rsidRPr="0095375C">
              <w:rPr>
                <w:b/>
                <w:sz w:val="18"/>
                <w:szCs w:val="18"/>
                <w:lang w:val="lt-LT"/>
              </w:rPr>
              <w:t>Ąžuolas paprastasis, 1</w:t>
            </w:r>
          </w:p>
        </w:tc>
        <w:tc>
          <w:tcPr>
            <w:tcW w:w="304" w:type="pct"/>
            <w:tcBorders>
              <w:top w:val="single" w:sz="4" w:space="0" w:color="auto"/>
              <w:left w:val="single" w:sz="4" w:space="0" w:color="auto"/>
              <w:right w:val="single" w:sz="4" w:space="0" w:color="auto"/>
            </w:tcBorders>
            <w:vAlign w:val="center"/>
          </w:tcPr>
          <w:p w14:paraId="6CB20B7F" w14:textId="654E5D18" w:rsidR="00284E87" w:rsidRPr="0095375C" w:rsidRDefault="00284E87" w:rsidP="00284E87">
            <w:pPr>
              <w:jc w:val="center"/>
              <w:rPr>
                <w:sz w:val="18"/>
                <w:szCs w:val="18"/>
                <w:lang w:val="lt-LT"/>
              </w:rPr>
            </w:pPr>
            <w:r w:rsidRPr="0095375C">
              <w:rPr>
                <w:color w:val="000000"/>
                <w:sz w:val="18"/>
                <w:szCs w:val="18"/>
                <w:lang w:val="lt-LT"/>
              </w:rPr>
              <w:t>100</w:t>
            </w:r>
          </w:p>
        </w:tc>
        <w:tc>
          <w:tcPr>
            <w:tcW w:w="303" w:type="pct"/>
            <w:tcBorders>
              <w:top w:val="single" w:sz="4" w:space="0" w:color="auto"/>
              <w:left w:val="single" w:sz="4" w:space="0" w:color="auto"/>
              <w:right w:val="single" w:sz="4" w:space="0" w:color="auto"/>
            </w:tcBorders>
            <w:vAlign w:val="center"/>
          </w:tcPr>
          <w:p w14:paraId="37B8164F" w14:textId="0A5647ED" w:rsidR="00284E87" w:rsidRPr="0095375C" w:rsidRDefault="00284E87" w:rsidP="00284E87">
            <w:pPr>
              <w:jc w:val="center"/>
              <w:rPr>
                <w:sz w:val="18"/>
                <w:szCs w:val="18"/>
                <w:lang w:val="lt-LT"/>
              </w:rPr>
            </w:pPr>
            <w:r w:rsidRPr="0095375C">
              <w:rPr>
                <w:color w:val="000000"/>
                <w:sz w:val="18"/>
                <w:szCs w:val="18"/>
                <w:lang w:val="lt-LT"/>
              </w:rPr>
              <w:t>100</w:t>
            </w:r>
          </w:p>
        </w:tc>
        <w:tc>
          <w:tcPr>
            <w:tcW w:w="304" w:type="pct"/>
            <w:tcBorders>
              <w:top w:val="single" w:sz="4" w:space="0" w:color="auto"/>
              <w:left w:val="single" w:sz="4" w:space="0" w:color="auto"/>
              <w:right w:val="single" w:sz="4" w:space="0" w:color="auto"/>
            </w:tcBorders>
            <w:vAlign w:val="center"/>
          </w:tcPr>
          <w:p w14:paraId="6A792A95" w14:textId="2B11F949" w:rsidR="00284E87" w:rsidRPr="0095375C" w:rsidRDefault="00284E87" w:rsidP="00284E87">
            <w:pPr>
              <w:jc w:val="center"/>
              <w:rPr>
                <w:sz w:val="18"/>
                <w:szCs w:val="18"/>
                <w:lang w:val="lt-LT"/>
              </w:rPr>
            </w:pPr>
            <w:r w:rsidRPr="0095375C">
              <w:rPr>
                <w:color w:val="000000"/>
                <w:sz w:val="18"/>
                <w:szCs w:val="18"/>
                <w:lang w:val="lt-LT"/>
              </w:rPr>
              <w:t>0</w:t>
            </w:r>
          </w:p>
        </w:tc>
        <w:tc>
          <w:tcPr>
            <w:tcW w:w="303" w:type="pct"/>
            <w:tcBorders>
              <w:top w:val="single" w:sz="4" w:space="0" w:color="auto"/>
              <w:left w:val="single" w:sz="4" w:space="0" w:color="auto"/>
              <w:right w:val="nil"/>
            </w:tcBorders>
            <w:vAlign w:val="center"/>
          </w:tcPr>
          <w:p w14:paraId="27D270F9" w14:textId="6B95231C" w:rsidR="00284E87" w:rsidRPr="0095375C" w:rsidRDefault="00284E87" w:rsidP="00284E87">
            <w:pPr>
              <w:jc w:val="center"/>
              <w:rPr>
                <w:sz w:val="18"/>
                <w:szCs w:val="18"/>
                <w:lang w:val="lt-LT"/>
              </w:rPr>
            </w:pPr>
            <w:r w:rsidRPr="0095375C">
              <w:rPr>
                <w:color w:val="000000"/>
                <w:sz w:val="18"/>
                <w:szCs w:val="18"/>
                <w:lang w:val="lt-LT"/>
              </w:rPr>
              <w:t>0</w:t>
            </w:r>
          </w:p>
        </w:tc>
        <w:tc>
          <w:tcPr>
            <w:tcW w:w="683" w:type="pct"/>
            <w:tcBorders>
              <w:top w:val="single" w:sz="4" w:space="0" w:color="auto"/>
              <w:left w:val="single" w:sz="4" w:space="0" w:color="auto"/>
              <w:right w:val="single" w:sz="4" w:space="0" w:color="auto"/>
            </w:tcBorders>
          </w:tcPr>
          <w:p w14:paraId="347C8F1D" w14:textId="77777777" w:rsidR="00284E87" w:rsidRPr="0095375C" w:rsidRDefault="00284E87" w:rsidP="00284E87">
            <w:pPr>
              <w:rPr>
                <w:sz w:val="18"/>
                <w:szCs w:val="18"/>
                <w:lang w:val="lt-LT"/>
              </w:rPr>
            </w:pPr>
          </w:p>
        </w:tc>
        <w:tc>
          <w:tcPr>
            <w:tcW w:w="674" w:type="pct"/>
            <w:tcBorders>
              <w:top w:val="single" w:sz="4" w:space="0" w:color="auto"/>
              <w:left w:val="single" w:sz="4" w:space="0" w:color="auto"/>
              <w:right w:val="single" w:sz="4" w:space="0" w:color="auto"/>
            </w:tcBorders>
          </w:tcPr>
          <w:p w14:paraId="4741BDAB" w14:textId="5A82A265" w:rsidR="00284E87" w:rsidRPr="0095375C" w:rsidRDefault="001446E7" w:rsidP="001446E7">
            <w:pPr>
              <w:jc w:val="center"/>
              <w:rPr>
                <w:sz w:val="18"/>
                <w:szCs w:val="18"/>
                <w:lang w:val="lt-LT"/>
              </w:rPr>
            </w:pPr>
            <w:r w:rsidRPr="0095375C">
              <w:rPr>
                <w:sz w:val="18"/>
                <w:szCs w:val="18"/>
                <w:lang w:val="lt-LT"/>
              </w:rPr>
              <w:t>pieva už</w:t>
            </w:r>
          </w:p>
        </w:tc>
      </w:tr>
      <w:tr w:rsidR="00284E87" w:rsidRPr="0095375C" w14:paraId="1ABF4AA6" w14:textId="401613AD"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39BCA693" w14:textId="77777777" w:rsidR="00284E87" w:rsidRPr="0095375C" w:rsidRDefault="00284E87" w:rsidP="00284E87">
            <w:pPr>
              <w:rPr>
                <w:color w:val="BFBFBF"/>
                <w:sz w:val="16"/>
                <w:szCs w:val="16"/>
                <w:lang w:val="lt-LT"/>
              </w:rPr>
            </w:pPr>
            <w:r w:rsidRPr="0095375C">
              <w:rPr>
                <w:color w:val="BFBFBF"/>
                <w:sz w:val="16"/>
                <w:szCs w:val="16"/>
                <w:lang w:val="lt-LT"/>
              </w:rPr>
              <w:t>Breslaujos g.</w:t>
            </w:r>
          </w:p>
        </w:tc>
        <w:tc>
          <w:tcPr>
            <w:tcW w:w="1064" w:type="pct"/>
            <w:tcBorders>
              <w:top w:val="single" w:sz="4" w:space="0" w:color="auto"/>
              <w:left w:val="nil"/>
              <w:bottom w:val="single" w:sz="4" w:space="0" w:color="auto"/>
              <w:right w:val="single" w:sz="4" w:space="0" w:color="auto"/>
            </w:tcBorders>
            <w:vAlign w:val="center"/>
          </w:tcPr>
          <w:p w14:paraId="154F3025" w14:textId="77777777" w:rsidR="00284E87" w:rsidRPr="0095375C" w:rsidRDefault="00284E87" w:rsidP="00284E87">
            <w:pPr>
              <w:ind w:firstLine="147"/>
              <w:rPr>
                <w:sz w:val="18"/>
                <w:szCs w:val="18"/>
                <w:lang w:val="lt-LT"/>
              </w:rPr>
            </w:pPr>
            <w:r w:rsidRPr="0095375C">
              <w:rPr>
                <w:sz w:val="18"/>
                <w:szCs w:val="18"/>
                <w:lang w:val="lt-LT"/>
              </w:rPr>
              <w:t>Defoliacija</w:t>
            </w:r>
          </w:p>
        </w:tc>
        <w:tc>
          <w:tcPr>
            <w:tcW w:w="530" w:type="pct"/>
            <w:tcBorders>
              <w:top w:val="single" w:sz="4" w:space="0" w:color="auto"/>
              <w:left w:val="nil"/>
              <w:bottom w:val="single" w:sz="4" w:space="0" w:color="auto"/>
              <w:right w:val="single" w:sz="4" w:space="0" w:color="auto"/>
            </w:tcBorders>
            <w:vAlign w:val="center"/>
          </w:tcPr>
          <w:p w14:paraId="19F6ADA5" w14:textId="77777777" w:rsidR="00284E87" w:rsidRPr="0095375C" w:rsidRDefault="00284E87" w:rsidP="00284E87">
            <w:pPr>
              <w:jc w:val="center"/>
              <w:rPr>
                <w:sz w:val="18"/>
                <w:szCs w:val="18"/>
                <w:lang w:val="lt-LT"/>
              </w:rPr>
            </w:pPr>
            <w:r w:rsidRPr="0095375C">
              <w:rPr>
                <w:sz w:val="18"/>
                <w:szCs w:val="18"/>
                <w:lang w:val="lt-LT"/>
              </w:rPr>
              <w:t>1,00±0,00</w:t>
            </w:r>
          </w:p>
        </w:tc>
        <w:tc>
          <w:tcPr>
            <w:tcW w:w="304" w:type="pct"/>
            <w:tcBorders>
              <w:left w:val="single" w:sz="4" w:space="0" w:color="auto"/>
              <w:right w:val="single" w:sz="4" w:space="0" w:color="auto"/>
            </w:tcBorders>
          </w:tcPr>
          <w:p w14:paraId="35F8E4CD" w14:textId="77777777" w:rsidR="00284E87" w:rsidRPr="0095375C" w:rsidRDefault="00284E87" w:rsidP="00284E87">
            <w:pPr>
              <w:jc w:val="center"/>
              <w:rPr>
                <w:sz w:val="18"/>
                <w:szCs w:val="18"/>
                <w:lang w:val="lt-LT"/>
              </w:rPr>
            </w:pPr>
          </w:p>
        </w:tc>
        <w:tc>
          <w:tcPr>
            <w:tcW w:w="303" w:type="pct"/>
            <w:tcBorders>
              <w:left w:val="single" w:sz="4" w:space="0" w:color="auto"/>
              <w:right w:val="single" w:sz="4" w:space="0" w:color="auto"/>
            </w:tcBorders>
          </w:tcPr>
          <w:p w14:paraId="2B3AE142" w14:textId="0570083E" w:rsidR="00284E87" w:rsidRPr="0095375C" w:rsidRDefault="00284E87" w:rsidP="00284E87">
            <w:pPr>
              <w:jc w:val="center"/>
              <w:rPr>
                <w:sz w:val="18"/>
                <w:szCs w:val="18"/>
                <w:lang w:val="lt-LT"/>
              </w:rPr>
            </w:pPr>
          </w:p>
        </w:tc>
        <w:tc>
          <w:tcPr>
            <w:tcW w:w="304" w:type="pct"/>
            <w:tcBorders>
              <w:left w:val="single" w:sz="4" w:space="0" w:color="auto"/>
              <w:right w:val="single" w:sz="4" w:space="0" w:color="auto"/>
            </w:tcBorders>
          </w:tcPr>
          <w:p w14:paraId="1629A7F9" w14:textId="2C3C955D" w:rsidR="00284E87" w:rsidRPr="0095375C" w:rsidRDefault="00284E87" w:rsidP="00284E87">
            <w:pPr>
              <w:jc w:val="center"/>
              <w:rPr>
                <w:sz w:val="18"/>
                <w:szCs w:val="18"/>
                <w:lang w:val="lt-LT"/>
              </w:rPr>
            </w:pPr>
          </w:p>
        </w:tc>
        <w:tc>
          <w:tcPr>
            <w:tcW w:w="303" w:type="pct"/>
            <w:tcBorders>
              <w:left w:val="single" w:sz="4" w:space="0" w:color="auto"/>
              <w:right w:val="nil"/>
            </w:tcBorders>
          </w:tcPr>
          <w:p w14:paraId="1E8E9F65" w14:textId="45638672" w:rsidR="00284E87" w:rsidRPr="0095375C" w:rsidRDefault="00284E87" w:rsidP="00284E87">
            <w:pPr>
              <w:jc w:val="center"/>
              <w:rPr>
                <w:sz w:val="18"/>
                <w:szCs w:val="18"/>
                <w:lang w:val="lt-LT"/>
              </w:rPr>
            </w:pPr>
          </w:p>
        </w:tc>
        <w:tc>
          <w:tcPr>
            <w:tcW w:w="683" w:type="pct"/>
            <w:tcBorders>
              <w:left w:val="single" w:sz="4" w:space="0" w:color="auto"/>
              <w:right w:val="single" w:sz="4" w:space="0" w:color="auto"/>
            </w:tcBorders>
          </w:tcPr>
          <w:p w14:paraId="595C6E99" w14:textId="77777777" w:rsidR="00284E87" w:rsidRPr="0095375C" w:rsidRDefault="00284E87" w:rsidP="00284E87">
            <w:pPr>
              <w:rPr>
                <w:sz w:val="18"/>
                <w:szCs w:val="18"/>
                <w:lang w:val="lt-LT"/>
              </w:rPr>
            </w:pPr>
          </w:p>
        </w:tc>
        <w:tc>
          <w:tcPr>
            <w:tcW w:w="674" w:type="pct"/>
            <w:tcBorders>
              <w:left w:val="single" w:sz="4" w:space="0" w:color="auto"/>
              <w:right w:val="single" w:sz="4" w:space="0" w:color="auto"/>
            </w:tcBorders>
          </w:tcPr>
          <w:p w14:paraId="29FDA36C" w14:textId="3ADB7927" w:rsidR="00284E87" w:rsidRPr="0095375C" w:rsidRDefault="001446E7" w:rsidP="001446E7">
            <w:pPr>
              <w:jc w:val="center"/>
              <w:rPr>
                <w:sz w:val="18"/>
                <w:szCs w:val="18"/>
                <w:lang w:val="lt-LT"/>
              </w:rPr>
            </w:pPr>
            <w:r w:rsidRPr="0095375C">
              <w:rPr>
                <w:sz w:val="18"/>
                <w:szCs w:val="18"/>
                <w:lang w:val="lt-LT"/>
              </w:rPr>
              <w:t>šaligatvio /</w:t>
            </w:r>
          </w:p>
        </w:tc>
      </w:tr>
      <w:tr w:rsidR="00284E87" w:rsidRPr="0095375C" w14:paraId="38BDD2DC" w14:textId="02733C55"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379F6FDD" w14:textId="035ECCD1" w:rsidR="00284E87" w:rsidRPr="0095375C" w:rsidRDefault="00284E87" w:rsidP="00284E87">
            <w:pPr>
              <w:rPr>
                <w:color w:val="BFBFBF"/>
                <w:sz w:val="16"/>
                <w:szCs w:val="16"/>
                <w:lang w:val="lt-LT"/>
              </w:rPr>
            </w:pPr>
            <w:r w:rsidRPr="0095375C">
              <w:rPr>
                <w:color w:val="BFBFBF"/>
                <w:sz w:val="16"/>
                <w:szCs w:val="16"/>
                <w:lang w:val="lt-LT"/>
              </w:rPr>
              <w:t>Breslaujos g.</w:t>
            </w:r>
          </w:p>
        </w:tc>
        <w:tc>
          <w:tcPr>
            <w:tcW w:w="1064" w:type="pct"/>
            <w:tcBorders>
              <w:top w:val="single" w:sz="4" w:space="0" w:color="auto"/>
              <w:left w:val="nil"/>
              <w:bottom w:val="single" w:sz="4" w:space="0" w:color="auto"/>
              <w:right w:val="single" w:sz="4" w:space="0" w:color="auto"/>
            </w:tcBorders>
            <w:vAlign w:val="center"/>
          </w:tcPr>
          <w:p w14:paraId="7A93358B" w14:textId="77777777" w:rsidR="00284E87" w:rsidRPr="0095375C" w:rsidRDefault="00284E87" w:rsidP="00284E87">
            <w:pPr>
              <w:ind w:firstLine="147"/>
              <w:rPr>
                <w:sz w:val="18"/>
                <w:szCs w:val="18"/>
                <w:lang w:val="lt-LT"/>
              </w:rPr>
            </w:pPr>
            <w:r w:rsidRPr="0095375C">
              <w:rPr>
                <w:sz w:val="18"/>
                <w:szCs w:val="18"/>
                <w:lang w:val="lt-LT"/>
              </w:rPr>
              <w:t>Miltligė</w:t>
            </w:r>
          </w:p>
        </w:tc>
        <w:tc>
          <w:tcPr>
            <w:tcW w:w="530" w:type="pct"/>
            <w:tcBorders>
              <w:top w:val="single" w:sz="4" w:space="0" w:color="auto"/>
              <w:left w:val="nil"/>
              <w:bottom w:val="single" w:sz="4" w:space="0" w:color="auto"/>
              <w:right w:val="single" w:sz="4" w:space="0" w:color="auto"/>
            </w:tcBorders>
            <w:vAlign w:val="center"/>
          </w:tcPr>
          <w:p w14:paraId="7C7A018A" w14:textId="77777777" w:rsidR="00284E87" w:rsidRPr="0095375C" w:rsidRDefault="00284E87" w:rsidP="00284E87">
            <w:pPr>
              <w:jc w:val="center"/>
              <w:rPr>
                <w:sz w:val="18"/>
                <w:szCs w:val="18"/>
                <w:lang w:val="lt-LT"/>
              </w:rPr>
            </w:pPr>
            <w:r w:rsidRPr="0095375C">
              <w:rPr>
                <w:sz w:val="18"/>
                <w:szCs w:val="18"/>
                <w:lang w:val="lt-LT"/>
              </w:rPr>
              <w:t>1,00±0,00</w:t>
            </w:r>
          </w:p>
        </w:tc>
        <w:tc>
          <w:tcPr>
            <w:tcW w:w="304" w:type="pct"/>
            <w:tcBorders>
              <w:left w:val="single" w:sz="4" w:space="0" w:color="auto"/>
              <w:bottom w:val="single" w:sz="4" w:space="0" w:color="auto"/>
              <w:right w:val="single" w:sz="4" w:space="0" w:color="auto"/>
            </w:tcBorders>
          </w:tcPr>
          <w:p w14:paraId="2DA884A0" w14:textId="77777777" w:rsidR="00284E87" w:rsidRPr="0095375C" w:rsidRDefault="00284E87" w:rsidP="00284E87">
            <w:pPr>
              <w:jc w:val="center"/>
              <w:rPr>
                <w:sz w:val="18"/>
                <w:szCs w:val="18"/>
                <w:lang w:val="lt-LT"/>
              </w:rPr>
            </w:pPr>
          </w:p>
        </w:tc>
        <w:tc>
          <w:tcPr>
            <w:tcW w:w="303" w:type="pct"/>
            <w:tcBorders>
              <w:left w:val="single" w:sz="4" w:space="0" w:color="auto"/>
              <w:bottom w:val="single" w:sz="4" w:space="0" w:color="auto"/>
              <w:right w:val="single" w:sz="4" w:space="0" w:color="auto"/>
            </w:tcBorders>
          </w:tcPr>
          <w:p w14:paraId="1B4D302B" w14:textId="286E61BE" w:rsidR="00284E87" w:rsidRPr="0095375C" w:rsidRDefault="00284E87" w:rsidP="00284E87">
            <w:pPr>
              <w:jc w:val="center"/>
              <w:rPr>
                <w:sz w:val="18"/>
                <w:szCs w:val="18"/>
                <w:lang w:val="lt-LT"/>
              </w:rPr>
            </w:pPr>
          </w:p>
        </w:tc>
        <w:tc>
          <w:tcPr>
            <w:tcW w:w="304" w:type="pct"/>
            <w:tcBorders>
              <w:left w:val="single" w:sz="4" w:space="0" w:color="auto"/>
              <w:bottom w:val="single" w:sz="4" w:space="0" w:color="auto"/>
              <w:right w:val="single" w:sz="4" w:space="0" w:color="auto"/>
            </w:tcBorders>
          </w:tcPr>
          <w:p w14:paraId="276E2847" w14:textId="0CE07DF7" w:rsidR="00284E87" w:rsidRPr="0095375C" w:rsidRDefault="00284E87" w:rsidP="00284E87">
            <w:pPr>
              <w:jc w:val="center"/>
              <w:rPr>
                <w:sz w:val="18"/>
                <w:szCs w:val="18"/>
                <w:lang w:val="lt-LT"/>
              </w:rPr>
            </w:pPr>
          </w:p>
        </w:tc>
        <w:tc>
          <w:tcPr>
            <w:tcW w:w="303" w:type="pct"/>
            <w:tcBorders>
              <w:left w:val="single" w:sz="4" w:space="0" w:color="auto"/>
              <w:bottom w:val="single" w:sz="4" w:space="0" w:color="auto"/>
              <w:right w:val="nil"/>
            </w:tcBorders>
          </w:tcPr>
          <w:p w14:paraId="049EC6C4" w14:textId="571DA5CA" w:rsidR="00284E87" w:rsidRPr="0095375C" w:rsidRDefault="00284E87" w:rsidP="00284E87">
            <w:pPr>
              <w:jc w:val="center"/>
              <w:rPr>
                <w:sz w:val="18"/>
                <w:szCs w:val="18"/>
                <w:lang w:val="lt-LT"/>
              </w:rPr>
            </w:pPr>
          </w:p>
        </w:tc>
        <w:tc>
          <w:tcPr>
            <w:tcW w:w="683" w:type="pct"/>
            <w:tcBorders>
              <w:left w:val="single" w:sz="4" w:space="0" w:color="auto"/>
              <w:bottom w:val="single" w:sz="4" w:space="0" w:color="auto"/>
              <w:right w:val="single" w:sz="4" w:space="0" w:color="auto"/>
            </w:tcBorders>
          </w:tcPr>
          <w:p w14:paraId="425A0848" w14:textId="77777777" w:rsidR="00284E87" w:rsidRPr="0095375C" w:rsidRDefault="00284E87" w:rsidP="00284E87">
            <w:pPr>
              <w:rPr>
                <w:sz w:val="18"/>
                <w:szCs w:val="18"/>
                <w:lang w:val="lt-LT"/>
              </w:rPr>
            </w:pPr>
          </w:p>
        </w:tc>
        <w:tc>
          <w:tcPr>
            <w:tcW w:w="674" w:type="pct"/>
            <w:tcBorders>
              <w:left w:val="single" w:sz="4" w:space="0" w:color="auto"/>
              <w:right w:val="single" w:sz="4" w:space="0" w:color="auto"/>
            </w:tcBorders>
          </w:tcPr>
          <w:p w14:paraId="19DE310B" w14:textId="06EADD70" w:rsidR="00284E87" w:rsidRPr="0095375C" w:rsidRDefault="001446E7" w:rsidP="001446E7">
            <w:pPr>
              <w:jc w:val="center"/>
              <w:rPr>
                <w:sz w:val="18"/>
                <w:szCs w:val="18"/>
                <w:lang w:val="lt-LT"/>
              </w:rPr>
            </w:pPr>
            <w:r w:rsidRPr="0095375C">
              <w:rPr>
                <w:sz w:val="18"/>
                <w:szCs w:val="18"/>
                <w:lang w:val="lt-LT"/>
              </w:rPr>
              <w:t>0-10 %</w:t>
            </w:r>
          </w:p>
        </w:tc>
      </w:tr>
      <w:tr w:rsidR="00284E87" w:rsidRPr="0095375C" w14:paraId="4759A356" w14:textId="7C0C3442"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654F14CA" w14:textId="6DD33168" w:rsidR="00284E87" w:rsidRPr="0095375C" w:rsidRDefault="00284E87" w:rsidP="00284E87">
            <w:pPr>
              <w:rPr>
                <w:color w:val="BFBFBF"/>
                <w:sz w:val="16"/>
                <w:szCs w:val="16"/>
                <w:lang w:val="lt-LT"/>
              </w:rPr>
            </w:pPr>
            <w:r w:rsidRPr="0095375C">
              <w:rPr>
                <w:color w:val="BFBFBF"/>
                <w:sz w:val="16"/>
                <w:szCs w:val="16"/>
                <w:lang w:val="lt-LT"/>
              </w:rPr>
              <w:t>Breslaujos g.</w:t>
            </w:r>
          </w:p>
        </w:tc>
        <w:tc>
          <w:tcPr>
            <w:tcW w:w="1594" w:type="pct"/>
            <w:gridSpan w:val="2"/>
            <w:tcBorders>
              <w:top w:val="single" w:sz="4" w:space="0" w:color="auto"/>
              <w:left w:val="nil"/>
              <w:bottom w:val="single" w:sz="4" w:space="0" w:color="auto"/>
              <w:right w:val="single" w:sz="4" w:space="0" w:color="auto"/>
            </w:tcBorders>
            <w:vAlign w:val="center"/>
          </w:tcPr>
          <w:p w14:paraId="25DD858A" w14:textId="0A5D3DF8" w:rsidR="00284E87" w:rsidRPr="0095375C" w:rsidRDefault="00284E87" w:rsidP="00284E87">
            <w:pPr>
              <w:rPr>
                <w:sz w:val="18"/>
                <w:szCs w:val="18"/>
                <w:lang w:val="lt-LT"/>
              </w:rPr>
            </w:pPr>
            <w:r w:rsidRPr="0095375C">
              <w:rPr>
                <w:b/>
                <w:sz w:val="18"/>
                <w:szCs w:val="18"/>
                <w:lang w:val="lt-LT"/>
              </w:rPr>
              <w:t>Beržas karpotas</w:t>
            </w:r>
            <w:r w:rsidR="001446E7" w:rsidRPr="0095375C">
              <w:rPr>
                <w:b/>
                <w:sz w:val="18"/>
                <w:szCs w:val="18"/>
                <w:lang w:val="lt-LT"/>
              </w:rPr>
              <w:t>is</w:t>
            </w:r>
            <w:r w:rsidRPr="0095375C">
              <w:rPr>
                <w:b/>
                <w:sz w:val="18"/>
                <w:szCs w:val="18"/>
                <w:lang w:val="lt-LT"/>
              </w:rPr>
              <w:t>, 1</w:t>
            </w:r>
          </w:p>
        </w:tc>
        <w:tc>
          <w:tcPr>
            <w:tcW w:w="304" w:type="pct"/>
            <w:tcBorders>
              <w:top w:val="single" w:sz="4" w:space="0" w:color="auto"/>
              <w:left w:val="single" w:sz="4" w:space="0" w:color="auto"/>
              <w:right w:val="single" w:sz="4" w:space="0" w:color="auto"/>
            </w:tcBorders>
            <w:vAlign w:val="center"/>
          </w:tcPr>
          <w:p w14:paraId="2B049ECC" w14:textId="24363C23" w:rsidR="00284E87" w:rsidRPr="0095375C" w:rsidRDefault="00284E87" w:rsidP="00284E87">
            <w:pPr>
              <w:jc w:val="center"/>
              <w:rPr>
                <w:sz w:val="18"/>
                <w:szCs w:val="18"/>
                <w:lang w:val="lt-LT"/>
              </w:rPr>
            </w:pPr>
            <w:r w:rsidRPr="0095375C">
              <w:rPr>
                <w:color w:val="000000"/>
                <w:sz w:val="18"/>
                <w:szCs w:val="18"/>
                <w:lang w:val="lt-LT"/>
              </w:rPr>
              <w:t>100</w:t>
            </w:r>
          </w:p>
        </w:tc>
        <w:tc>
          <w:tcPr>
            <w:tcW w:w="303" w:type="pct"/>
            <w:tcBorders>
              <w:top w:val="single" w:sz="4" w:space="0" w:color="auto"/>
              <w:left w:val="single" w:sz="4" w:space="0" w:color="auto"/>
              <w:right w:val="single" w:sz="4" w:space="0" w:color="auto"/>
            </w:tcBorders>
            <w:vAlign w:val="center"/>
          </w:tcPr>
          <w:p w14:paraId="074B1234" w14:textId="4FADDC29" w:rsidR="00284E87" w:rsidRPr="0095375C" w:rsidRDefault="00284E87" w:rsidP="00284E87">
            <w:pPr>
              <w:jc w:val="center"/>
              <w:rPr>
                <w:sz w:val="18"/>
                <w:szCs w:val="18"/>
                <w:lang w:val="lt-LT"/>
              </w:rPr>
            </w:pPr>
            <w:r w:rsidRPr="0095375C">
              <w:rPr>
                <w:color w:val="000000"/>
                <w:sz w:val="18"/>
                <w:szCs w:val="18"/>
                <w:lang w:val="lt-LT"/>
              </w:rPr>
              <w:t>0</w:t>
            </w:r>
          </w:p>
        </w:tc>
        <w:tc>
          <w:tcPr>
            <w:tcW w:w="304" w:type="pct"/>
            <w:tcBorders>
              <w:top w:val="single" w:sz="4" w:space="0" w:color="auto"/>
              <w:left w:val="single" w:sz="4" w:space="0" w:color="auto"/>
              <w:right w:val="single" w:sz="4" w:space="0" w:color="auto"/>
            </w:tcBorders>
            <w:vAlign w:val="center"/>
          </w:tcPr>
          <w:p w14:paraId="0B0B2589" w14:textId="5BE3FBBE" w:rsidR="00284E87" w:rsidRPr="0095375C" w:rsidRDefault="00284E87" w:rsidP="00284E87">
            <w:pPr>
              <w:jc w:val="center"/>
              <w:rPr>
                <w:sz w:val="18"/>
                <w:szCs w:val="18"/>
                <w:lang w:val="lt-LT"/>
              </w:rPr>
            </w:pPr>
            <w:r w:rsidRPr="0095375C">
              <w:rPr>
                <w:color w:val="000000"/>
                <w:sz w:val="18"/>
                <w:szCs w:val="18"/>
                <w:lang w:val="lt-LT"/>
              </w:rPr>
              <w:t>100</w:t>
            </w:r>
          </w:p>
        </w:tc>
        <w:tc>
          <w:tcPr>
            <w:tcW w:w="303" w:type="pct"/>
            <w:tcBorders>
              <w:top w:val="single" w:sz="4" w:space="0" w:color="auto"/>
              <w:left w:val="single" w:sz="4" w:space="0" w:color="auto"/>
              <w:right w:val="nil"/>
            </w:tcBorders>
            <w:vAlign w:val="center"/>
          </w:tcPr>
          <w:p w14:paraId="4A0FCF19" w14:textId="543D829C" w:rsidR="00284E87" w:rsidRPr="0095375C" w:rsidRDefault="00284E87" w:rsidP="00284E87">
            <w:pPr>
              <w:jc w:val="center"/>
              <w:rPr>
                <w:sz w:val="18"/>
                <w:szCs w:val="18"/>
                <w:lang w:val="lt-LT"/>
              </w:rPr>
            </w:pPr>
            <w:r w:rsidRPr="0095375C">
              <w:rPr>
                <w:color w:val="000000"/>
                <w:sz w:val="18"/>
                <w:szCs w:val="18"/>
                <w:lang w:val="lt-LT"/>
              </w:rPr>
              <w:t>0</w:t>
            </w:r>
          </w:p>
        </w:tc>
        <w:tc>
          <w:tcPr>
            <w:tcW w:w="683" w:type="pct"/>
            <w:tcBorders>
              <w:top w:val="single" w:sz="4" w:space="0" w:color="auto"/>
              <w:left w:val="single" w:sz="4" w:space="0" w:color="auto"/>
              <w:right w:val="single" w:sz="4" w:space="0" w:color="auto"/>
            </w:tcBorders>
          </w:tcPr>
          <w:p w14:paraId="7DE9C36D" w14:textId="77777777" w:rsidR="00284E87" w:rsidRPr="0095375C" w:rsidRDefault="00284E87" w:rsidP="00284E87">
            <w:pPr>
              <w:rPr>
                <w:sz w:val="18"/>
                <w:szCs w:val="18"/>
                <w:lang w:val="lt-LT"/>
              </w:rPr>
            </w:pPr>
          </w:p>
        </w:tc>
        <w:tc>
          <w:tcPr>
            <w:tcW w:w="674" w:type="pct"/>
            <w:tcBorders>
              <w:left w:val="single" w:sz="4" w:space="0" w:color="auto"/>
              <w:right w:val="single" w:sz="4" w:space="0" w:color="auto"/>
            </w:tcBorders>
          </w:tcPr>
          <w:p w14:paraId="7B3DC0D5" w14:textId="77777777" w:rsidR="00284E87" w:rsidRPr="0095375C" w:rsidRDefault="00284E87" w:rsidP="00284E87">
            <w:pPr>
              <w:rPr>
                <w:sz w:val="18"/>
                <w:szCs w:val="18"/>
                <w:lang w:val="lt-LT"/>
              </w:rPr>
            </w:pPr>
          </w:p>
        </w:tc>
      </w:tr>
      <w:tr w:rsidR="00284E87" w:rsidRPr="0095375C" w14:paraId="1AED6427" w14:textId="0B1BAB23"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54DBE758" w14:textId="047172DF" w:rsidR="00284E87" w:rsidRPr="0095375C" w:rsidRDefault="00284E87" w:rsidP="00284E87">
            <w:pPr>
              <w:rPr>
                <w:color w:val="BFBFBF"/>
                <w:sz w:val="16"/>
                <w:szCs w:val="16"/>
                <w:lang w:val="lt-LT"/>
              </w:rPr>
            </w:pPr>
            <w:r w:rsidRPr="0095375C">
              <w:rPr>
                <w:color w:val="BFBFBF"/>
                <w:sz w:val="16"/>
                <w:szCs w:val="16"/>
                <w:lang w:val="lt-LT"/>
              </w:rPr>
              <w:t>Breslaujos g.</w:t>
            </w:r>
          </w:p>
        </w:tc>
        <w:tc>
          <w:tcPr>
            <w:tcW w:w="1064" w:type="pct"/>
            <w:tcBorders>
              <w:top w:val="single" w:sz="4" w:space="0" w:color="auto"/>
              <w:left w:val="nil"/>
              <w:bottom w:val="single" w:sz="4" w:space="0" w:color="auto"/>
              <w:right w:val="single" w:sz="4" w:space="0" w:color="auto"/>
            </w:tcBorders>
            <w:vAlign w:val="center"/>
          </w:tcPr>
          <w:p w14:paraId="1346F14A" w14:textId="77777777" w:rsidR="00284E87" w:rsidRPr="0095375C" w:rsidRDefault="00284E87" w:rsidP="00284E87">
            <w:pPr>
              <w:ind w:firstLine="147"/>
              <w:rPr>
                <w:sz w:val="18"/>
                <w:szCs w:val="18"/>
                <w:lang w:val="lt-LT"/>
              </w:rPr>
            </w:pPr>
            <w:r w:rsidRPr="0095375C">
              <w:rPr>
                <w:sz w:val="18"/>
                <w:szCs w:val="18"/>
                <w:lang w:val="lt-LT"/>
              </w:rPr>
              <w:t>Defoliacija</w:t>
            </w:r>
          </w:p>
        </w:tc>
        <w:tc>
          <w:tcPr>
            <w:tcW w:w="530" w:type="pct"/>
            <w:tcBorders>
              <w:top w:val="single" w:sz="4" w:space="0" w:color="auto"/>
              <w:left w:val="nil"/>
              <w:bottom w:val="single" w:sz="4" w:space="0" w:color="auto"/>
              <w:right w:val="single" w:sz="4" w:space="0" w:color="auto"/>
            </w:tcBorders>
            <w:vAlign w:val="center"/>
          </w:tcPr>
          <w:p w14:paraId="23A360F4" w14:textId="77777777" w:rsidR="00284E87" w:rsidRPr="0095375C" w:rsidRDefault="00284E87" w:rsidP="00284E87">
            <w:pPr>
              <w:jc w:val="center"/>
              <w:rPr>
                <w:sz w:val="18"/>
                <w:szCs w:val="18"/>
                <w:lang w:val="lt-LT"/>
              </w:rPr>
            </w:pPr>
            <w:r w:rsidRPr="0095375C">
              <w:rPr>
                <w:sz w:val="18"/>
                <w:szCs w:val="18"/>
                <w:lang w:val="lt-LT"/>
              </w:rPr>
              <w:t>1,00±0,00</w:t>
            </w:r>
          </w:p>
        </w:tc>
        <w:tc>
          <w:tcPr>
            <w:tcW w:w="304" w:type="pct"/>
            <w:tcBorders>
              <w:left w:val="single" w:sz="4" w:space="0" w:color="auto"/>
              <w:right w:val="single" w:sz="4" w:space="0" w:color="auto"/>
            </w:tcBorders>
          </w:tcPr>
          <w:p w14:paraId="78B57BC5" w14:textId="77777777" w:rsidR="00284E87" w:rsidRPr="0095375C" w:rsidRDefault="00284E87" w:rsidP="00284E87">
            <w:pPr>
              <w:jc w:val="center"/>
              <w:rPr>
                <w:sz w:val="18"/>
                <w:szCs w:val="18"/>
                <w:lang w:val="lt-LT"/>
              </w:rPr>
            </w:pPr>
          </w:p>
        </w:tc>
        <w:tc>
          <w:tcPr>
            <w:tcW w:w="303" w:type="pct"/>
            <w:tcBorders>
              <w:left w:val="single" w:sz="4" w:space="0" w:color="auto"/>
              <w:right w:val="single" w:sz="4" w:space="0" w:color="auto"/>
            </w:tcBorders>
          </w:tcPr>
          <w:p w14:paraId="0F39DE4F" w14:textId="6B4CB480" w:rsidR="00284E87" w:rsidRPr="0095375C" w:rsidRDefault="00284E87" w:rsidP="00284E87">
            <w:pPr>
              <w:jc w:val="center"/>
              <w:rPr>
                <w:sz w:val="18"/>
                <w:szCs w:val="18"/>
                <w:lang w:val="lt-LT"/>
              </w:rPr>
            </w:pPr>
          </w:p>
        </w:tc>
        <w:tc>
          <w:tcPr>
            <w:tcW w:w="304" w:type="pct"/>
            <w:tcBorders>
              <w:left w:val="single" w:sz="4" w:space="0" w:color="auto"/>
              <w:right w:val="single" w:sz="4" w:space="0" w:color="auto"/>
            </w:tcBorders>
          </w:tcPr>
          <w:p w14:paraId="650489AE" w14:textId="6605FFF9" w:rsidR="00284E87" w:rsidRPr="0095375C" w:rsidRDefault="00284E87" w:rsidP="00284E87">
            <w:pPr>
              <w:jc w:val="center"/>
              <w:rPr>
                <w:sz w:val="18"/>
                <w:szCs w:val="18"/>
                <w:lang w:val="lt-LT"/>
              </w:rPr>
            </w:pPr>
          </w:p>
        </w:tc>
        <w:tc>
          <w:tcPr>
            <w:tcW w:w="303" w:type="pct"/>
            <w:tcBorders>
              <w:left w:val="single" w:sz="4" w:space="0" w:color="auto"/>
              <w:right w:val="nil"/>
            </w:tcBorders>
          </w:tcPr>
          <w:p w14:paraId="2CBE6EFB" w14:textId="45ABA5CD" w:rsidR="00284E87" w:rsidRPr="0095375C" w:rsidRDefault="00284E87" w:rsidP="00284E87">
            <w:pPr>
              <w:jc w:val="center"/>
              <w:rPr>
                <w:sz w:val="18"/>
                <w:szCs w:val="18"/>
                <w:lang w:val="lt-LT"/>
              </w:rPr>
            </w:pPr>
          </w:p>
        </w:tc>
        <w:tc>
          <w:tcPr>
            <w:tcW w:w="683" w:type="pct"/>
            <w:tcBorders>
              <w:left w:val="single" w:sz="4" w:space="0" w:color="auto"/>
              <w:right w:val="single" w:sz="4" w:space="0" w:color="auto"/>
            </w:tcBorders>
          </w:tcPr>
          <w:p w14:paraId="3C9995BD" w14:textId="77777777" w:rsidR="00284E87" w:rsidRPr="0095375C" w:rsidRDefault="00284E87" w:rsidP="00284E87">
            <w:pPr>
              <w:rPr>
                <w:sz w:val="18"/>
                <w:szCs w:val="18"/>
                <w:lang w:val="lt-LT"/>
              </w:rPr>
            </w:pPr>
          </w:p>
        </w:tc>
        <w:tc>
          <w:tcPr>
            <w:tcW w:w="674" w:type="pct"/>
            <w:tcBorders>
              <w:left w:val="single" w:sz="4" w:space="0" w:color="auto"/>
              <w:right w:val="single" w:sz="4" w:space="0" w:color="auto"/>
            </w:tcBorders>
          </w:tcPr>
          <w:p w14:paraId="3F8105A7" w14:textId="77777777" w:rsidR="00284E87" w:rsidRPr="0095375C" w:rsidRDefault="00284E87" w:rsidP="00284E87">
            <w:pPr>
              <w:rPr>
                <w:sz w:val="18"/>
                <w:szCs w:val="18"/>
                <w:lang w:val="lt-LT"/>
              </w:rPr>
            </w:pPr>
          </w:p>
        </w:tc>
      </w:tr>
      <w:tr w:rsidR="00284E87" w:rsidRPr="0095375C" w14:paraId="15A32DF6" w14:textId="53C2AA63"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2027F1DB" w14:textId="53A4E29D" w:rsidR="00284E87" w:rsidRPr="0095375C" w:rsidRDefault="00284E87" w:rsidP="00284E87">
            <w:pPr>
              <w:rPr>
                <w:color w:val="BFBFBF"/>
                <w:sz w:val="16"/>
                <w:szCs w:val="16"/>
                <w:lang w:val="lt-LT"/>
              </w:rPr>
            </w:pPr>
            <w:r w:rsidRPr="0095375C">
              <w:rPr>
                <w:color w:val="BFBFBF"/>
                <w:sz w:val="16"/>
                <w:szCs w:val="16"/>
                <w:lang w:val="lt-LT"/>
              </w:rPr>
              <w:t>Breslaujos g.</w:t>
            </w:r>
          </w:p>
        </w:tc>
        <w:tc>
          <w:tcPr>
            <w:tcW w:w="1064" w:type="pct"/>
            <w:tcBorders>
              <w:top w:val="single" w:sz="4" w:space="0" w:color="auto"/>
              <w:left w:val="nil"/>
              <w:bottom w:val="single" w:sz="4" w:space="0" w:color="auto"/>
              <w:right w:val="single" w:sz="4" w:space="0" w:color="auto"/>
            </w:tcBorders>
            <w:vAlign w:val="center"/>
          </w:tcPr>
          <w:p w14:paraId="37760F30" w14:textId="77777777" w:rsidR="00284E87" w:rsidRPr="0095375C" w:rsidRDefault="00284E87" w:rsidP="00284E87">
            <w:pPr>
              <w:ind w:firstLine="147"/>
              <w:rPr>
                <w:sz w:val="18"/>
                <w:szCs w:val="18"/>
                <w:lang w:val="lt-LT"/>
              </w:rPr>
            </w:pPr>
            <w:r w:rsidRPr="0095375C">
              <w:rPr>
                <w:sz w:val="18"/>
                <w:szCs w:val="18"/>
                <w:lang w:val="lt-LT"/>
              </w:rPr>
              <w:t>Kamieno pažeidimai</w:t>
            </w:r>
          </w:p>
        </w:tc>
        <w:tc>
          <w:tcPr>
            <w:tcW w:w="530" w:type="pct"/>
            <w:tcBorders>
              <w:top w:val="single" w:sz="4" w:space="0" w:color="auto"/>
              <w:left w:val="nil"/>
              <w:bottom w:val="single" w:sz="4" w:space="0" w:color="auto"/>
              <w:right w:val="single" w:sz="4" w:space="0" w:color="auto"/>
            </w:tcBorders>
            <w:vAlign w:val="center"/>
          </w:tcPr>
          <w:p w14:paraId="473179DB" w14:textId="77777777" w:rsidR="00284E87" w:rsidRPr="0095375C" w:rsidRDefault="00284E87" w:rsidP="00284E87">
            <w:pPr>
              <w:jc w:val="center"/>
              <w:rPr>
                <w:sz w:val="18"/>
                <w:szCs w:val="18"/>
                <w:lang w:val="lt-LT"/>
              </w:rPr>
            </w:pPr>
            <w:r w:rsidRPr="0095375C">
              <w:rPr>
                <w:sz w:val="18"/>
                <w:szCs w:val="18"/>
                <w:lang w:val="lt-LT"/>
              </w:rPr>
              <w:t>2,00±0,00</w:t>
            </w:r>
          </w:p>
        </w:tc>
        <w:tc>
          <w:tcPr>
            <w:tcW w:w="304" w:type="pct"/>
            <w:tcBorders>
              <w:left w:val="single" w:sz="4" w:space="0" w:color="auto"/>
              <w:right w:val="single" w:sz="4" w:space="0" w:color="auto"/>
            </w:tcBorders>
          </w:tcPr>
          <w:p w14:paraId="51D7ED9B" w14:textId="77777777" w:rsidR="00284E87" w:rsidRPr="0095375C" w:rsidRDefault="00284E87" w:rsidP="00284E87">
            <w:pPr>
              <w:jc w:val="center"/>
              <w:rPr>
                <w:sz w:val="18"/>
                <w:szCs w:val="18"/>
                <w:lang w:val="lt-LT"/>
              </w:rPr>
            </w:pPr>
          </w:p>
        </w:tc>
        <w:tc>
          <w:tcPr>
            <w:tcW w:w="303" w:type="pct"/>
            <w:tcBorders>
              <w:left w:val="single" w:sz="4" w:space="0" w:color="auto"/>
              <w:right w:val="single" w:sz="4" w:space="0" w:color="auto"/>
            </w:tcBorders>
          </w:tcPr>
          <w:p w14:paraId="66EBBEB9" w14:textId="655A3CB6" w:rsidR="00284E87" w:rsidRPr="0095375C" w:rsidRDefault="00284E87" w:rsidP="00284E87">
            <w:pPr>
              <w:jc w:val="center"/>
              <w:rPr>
                <w:sz w:val="18"/>
                <w:szCs w:val="18"/>
                <w:lang w:val="lt-LT"/>
              </w:rPr>
            </w:pPr>
          </w:p>
        </w:tc>
        <w:tc>
          <w:tcPr>
            <w:tcW w:w="304" w:type="pct"/>
            <w:tcBorders>
              <w:left w:val="single" w:sz="4" w:space="0" w:color="auto"/>
              <w:right w:val="single" w:sz="4" w:space="0" w:color="auto"/>
            </w:tcBorders>
          </w:tcPr>
          <w:p w14:paraId="2162DF65" w14:textId="3A1230ED" w:rsidR="00284E87" w:rsidRPr="0095375C" w:rsidRDefault="00284E87" w:rsidP="00284E87">
            <w:pPr>
              <w:jc w:val="center"/>
              <w:rPr>
                <w:sz w:val="18"/>
                <w:szCs w:val="18"/>
                <w:lang w:val="lt-LT"/>
              </w:rPr>
            </w:pPr>
          </w:p>
        </w:tc>
        <w:tc>
          <w:tcPr>
            <w:tcW w:w="303" w:type="pct"/>
            <w:tcBorders>
              <w:left w:val="single" w:sz="4" w:space="0" w:color="auto"/>
              <w:right w:val="nil"/>
            </w:tcBorders>
          </w:tcPr>
          <w:p w14:paraId="441DB87B" w14:textId="7A22BABD" w:rsidR="00284E87" w:rsidRPr="0095375C" w:rsidRDefault="00284E87" w:rsidP="00284E87">
            <w:pPr>
              <w:jc w:val="center"/>
              <w:rPr>
                <w:sz w:val="18"/>
                <w:szCs w:val="18"/>
                <w:lang w:val="lt-LT"/>
              </w:rPr>
            </w:pPr>
          </w:p>
        </w:tc>
        <w:tc>
          <w:tcPr>
            <w:tcW w:w="683" w:type="pct"/>
            <w:tcBorders>
              <w:left w:val="single" w:sz="4" w:space="0" w:color="auto"/>
              <w:right w:val="single" w:sz="4" w:space="0" w:color="auto"/>
            </w:tcBorders>
          </w:tcPr>
          <w:p w14:paraId="388D152A" w14:textId="77777777" w:rsidR="00284E87" w:rsidRPr="0095375C" w:rsidRDefault="00284E87" w:rsidP="00284E87">
            <w:pPr>
              <w:rPr>
                <w:sz w:val="18"/>
                <w:szCs w:val="18"/>
                <w:lang w:val="lt-LT"/>
              </w:rPr>
            </w:pPr>
          </w:p>
        </w:tc>
        <w:tc>
          <w:tcPr>
            <w:tcW w:w="674" w:type="pct"/>
            <w:tcBorders>
              <w:left w:val="single" w:sz="4" w:space="0" w:color="auto"/>
              <w:right w:val="single" w:sz="4" w:space="0" w:color="auto"/>
            </w:tcBorders>
          </w:tcPr>
          <w:p w14:paraId="6E0F862F" w14:textId="77777777" w:rsidR="00284E87" w:rsidRPr="0095375C" w:rsidRDefault="00284E87" w:rsidP="00284E87">
            <w:pPr>
              <w:rPr>
                <w:sz w:val="18"/>
                <w:szCs w:val="18"/>
                <w:lang w:val="lt-LT"/>
              </w:rPr>
            </w:pPr>
          </w:p>
        </w:tc>
      </w:tr>
      <w:tr w:rsidR="00284E87" w:rsidRPr="0095375C" w14:paraId="1ED7A453" w14:textId="649B9A54"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3026E7F9" w14:textId="4C3D9725" w:rsidR="00284E87" w:rsidRPr="0095375C" w:rsidRDefault="00284E87" w:rsidP="00284E87">
            <w:pPr>
              <w:rPr>
                <w:color w:val="BFBFBF"/>
                <w:sz w:val="16"/>
                <w:szCs w:val="16"/>
                <w:lang w:val="lt-LT"/>
              </w:rPr>
            </w:pPr>
            <w:r w:rsidRPr="0095375C">
              <w:rPr>
                <w:color w:val="BFBFBF"/>
                <w:sz w:val="16"/>
                <w:szCs w:val="16"/>
                <w:lang w:val="lt-LT"/>
              </w:rPr>
              <w:t>Breslaujos g.</w:t>
            </w:r>
          </w:p>
        </w:tc>
        <w:tc>
          <w:tcPr>
            <w:tcW w:w="1064" w:type="pct"/>
            <w:tcBorders>
              <w:top w:val="single" w:sz="4" w:space="0" w:color="auto"/>
              <w:left w:val="nil"/>
              <w:bottom w:val="single" w:sz="4" w:space="0" w:color="auto"/>
              <w:right w:val="single" w:sz="4" w:space="0" w:color="auto"/>
            </w:tcBorders>
            <w:vAlign w:val="center"/>
          </w:tcPr>
          <w:p w14:paraId="5F9DF85F" w14:textId="77777777" w:rsidR="00284E87" w:rsidRPr="0095375C" w:rsidRDefault="00284E87" w:rsidP="00284E87">
            <w:pPr>
              <w:ind w:firstLine="147"/>
              <w:rPr>
                <w:sz w:val="18"/>
                <w:szCs w:val="18"/>
                <w:lang w:val="lt-LT"/>
              </w:rPr>
            </w:pPr>
            <w:r w:rsidRPr="0095375C">
              <w:rPr>
                <w:sz w:val="18"/>
                <w:szCs w:val="18"/>
                <w:lang w:val="lt-LT"/>
              </w:rPr>
              <w:t>Medienos puvinys</w:t>
            </w:r>
          </w:p>
        </w:tc>
        <w:tc>
          <w:tcPr>
            <w:tcW w:w="530" w:type="pct"/>
            <w:tcBorders>
              <w:top w:val="single" w:sz="4" w:space="0" w:color="auto"/>
              <w:left w:val="nil"/>
              <w:bottom w:val="single" w:sz="4" w:space="0" w:color="auto"/>
              <w:right w:val="single" w:sz="4" w:space="0" w:color="auto"/>
            </w:tcBorders>
            <w:vAlign w:val="center"/>
          </w:tcPr>
          <w:p w14:paraId="4A4E4833" w14:textId="77777777" w:rsidR="00284E87" w:rsidRPr="0095375C" w:rsidRDefault="00284E87" w:rsidP="00284E87">
            <w:pPr>
              <w:jc w:val="center"/>
              <w:rPr>
                <w:sz w:val="18"/>
                <w:szCs w:val="18"/>
                <w:lang w:val="lt-LT"/>
              </w:rPr>
            </w:pPr>
            <w:r w:rsidRPr="0095375C">
              <w:rPr>
                <w:sz w:val="18"/>
                <w:szCs w:val="18"/>
                <w:lang w:val="lt-LT"/>
              </w:rPr>
              <w:t>1,00±0,00</w:t>
            </w:r>
          </w:p>
        </w:tc>
        <w:tc>
          <w:tcPr>
            <w:tcW w:w="304" w:type="pct"/>
            <w:tcBorders>
              <w:left w:val="single" w:sz="4" w:space="0" w:color="auto"/>
              <w:bottom w:val="single" w:sz="4" w:space="0" w:color="auto"/>
              <w:right w:val="single" w:sz="4" w:space="0" w:color="auto"/>
            </w:tcBorders>
          </w:tcPr>
          <w:p w14:paraId="5068CAD5" w14:textId="77777777" w:rsidR="00284E87" w:rsidRPr="0095375C" w:rsidRDefault="00284E87" w:rsidP="00284E87">
            <w:pPr>
              <w:jc w:val="center"/>
              <w:rPr>
                <w:sz w:val="18"/>
                <w:szCs w:val="18"/>
                <w:lang w:val="lt-LT"/>
              </w:rPr>
            </w:pPr>
          </w:p>
        </w:tc>
        <w:tc>
          <w:tcPr>
            <w:tcW w:w="303" w:type="pct"/>
            <w:tcBorders>
              <w:left w:val="single" w:sz="4" w:space="0" w:color="auto"/>
              <w:bottom w:val="single" w:sz="4" w:space="0" w:color="auto"/>
              <w:right w:val="single" w:sz="4" w:space="0" w:color="auto"/>
            </w:tcBorders>
          </w:tcPr>
          <w:p w14:paraId="203D7682" w14:textId="63C324D4" w:rsidR="00284E87" w:rsidRPr="0095375C" w:rsidRDefault="00284E87" w:rsidP="00284E87">
            <w:pPr>
              <w:jc w:val="center"/>
              <w:rPr>
                <w:sz w:val="18"/>
                <w:szCs w:val="18"/>
                <w:lang w:val="lt-LT"/>
              </w:rPr>
            </w:pPr>
          </w:p>
        </w:tc>
        <w:tc>
          <w:tcPr>
            <w:tcW w:w="304" w:type="pct"/>
            <w:tcBorders>
              <w:left w:val="single" w:sz="4" w:space="0" w:color="auto"/>
              <w:bottom w:val="single" w:sz="4" w:space="0" w:color="auto"/>
              <w:right w:val="single" w:sz="4" w:space="0" w:color="auto"/>
            </w:tcBorders>
          </w:tcPr>
          <w:p w14:paraId="2F45F51E" w14:textId="7D00BC1C" w:rsidR="00284E87" w:rsidRPr="0095375C" w:rsidRDefault="00284E87" w:rsidP="00284E87">
            <w:pPr>
              <w:jc w:val="center"/>
              <w:rPr>
                <w:sz w:val="18"/>
                <w:szCs w:val="18"/>
                <w:lang w:val="lt-LT"/>
              </w:rPr>
            </w:pPr>
          </w:p>
        </w:tc>
        <w:tc>
          <w:tcPr>
            <w:tcW w:w="303" w:type="pct"/>
            <w:tcBorders>
              <w:left w:val="single" w:sz="4" w:space="0" w:color="auto"/>
              <w:bottom w:val="single" w:sz="4" w:space="0" w:color="auto"/>
              <w:right w:val="nil"/>
            </w:tcBorders>
          </w:tcPr>
          <w:p w14:paraId="503B90C1" w14:textId="6920ED8C" w:rsidR="00284E87" w:rsidRPr="0095375C" w:rsidRDefault="00284E87" w:rsidP="00284E87">
            <w:pPr>
              <w:jc w:val="center"/>
              <w:rPr>
                <w:sz w:val="18"/>
                <w:szCs w:val="18"/>
                <w:lang w:val="lt-LT"/>
              </w:rPr>
            </w:pPr>
          </w:p>
        </w:tc>
        <w:tc>
          <w:tcPr>
            <w:tcW w:w="683" w:type="pct"/>
            <w:tcBorders>
              <w:left w:val="single" w:sz="4" w:space="0" w:color="auto"/>
              <w:bottom w:val="single" w:sz="4" w:space="0" w:color="auto"/>
              <w:right w:val="single" w:sz="4" w:space="0" w:color="auto"/>
            </w:tcBorders>
          </w:tcPr>
          <w:p w14:paraId="00D55543" w14:textId="77777777" w:rsidR="00284E87" w:rsidRPr="0095375C" w:rsidRDefault="00284E87" w:rsidP="00284E87">
            <w:pPr>
              <w:rPr>
                <w:sz w:val="18"/>
                <w:szCs w:val="18"/>
                <w:lang w:val="lt-LT"/>
              </w:rPr>
            </w:pPr>
          </w:p>
        </w:tc>
        <w:tc>
          <w:tcPr>
            <w:tcW w:w="674" w:type="pct"/>
            <w:tcBorders>
              <w:left w:val="single" w:sz="4" w:space="0" w:color="auto"/>
              <w:right w:val="single" w:sz="4" w:space="0" w:color="auto"/>
            </w:tcBorders>
          </w:tcPr>
          <w:p w14:paraId="407C8007" w14:textId="77777777" w:rsidR="00284E87" w:rsidRPr="0095375C" w:rsidRDefault="00284E87" w:rsidP="00284E87">
            <w:pPr>
              <w:rPr>
                <w:sz w:val="18"/>
                <w:szCs w:val="18"/>
                <w:lang w:val="lt-LT"/>
              </w:rPr>
            </w:pPr>
          </w:p>
        </w:tc>
      </w:tr>
      <w:tr w:rsidR="00284E87" w:rsidRPr="0095375C" w14:paraId="0C07C01B" w14:textId="03485B85"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51C7CB69" w14:textId="3E78DA90" w:rsidR="00284E87" w:rsidRPr="0095375C" w:rsidRDefault="00284E87" w:rsidP="00284E87">
            <w:pPr>
              <w:rPr>
                <w:color w:val="BFBFBF"/>
                <w:sz w:val="16"/>
                <w:szCs w:val="16"/>
                <w:lang w:val="lt-LT"/>
              </w:rPr>
            </w:pPr>
            <w:r w:rsidRPr="0095375C">
              <w:rPr>
                <w:color w:val="BFBFBF"/>
                <w:sz w:val="16"/>
                <w:szCs w:val="16"/>
                <w:lang w:val="lt-LT"/>
              </w:rPr>
              <w:t>Breslaujos g.</w:t>
            </w:r>
          </w:p>
        </w:tc>
        <w:tc>
          <w:tcPr>
            <w:tcW w:w="1594" w:type="pct"/>
            <w:gridSpan w:val="2"/>
            <w:tcBorders>
              <w:top w:val="single" w:sz="4" w:space="0" w:color="auto"/>
              <w:left w:val="nil"/>
              <w:bottom w:val="single" w:sz="4" w:space="0" w:color="auto"/>
              <w:right w:val="single" w:sz="4" w:space="0" w:color="auto"/>
            </w:tcBorders>
            <w:vAlign w:val="center"/>
          </w:tcPr>
          <w:p w14:paraId="5CF1CA6B" w14:textId="2ACBA302" w:rsidR="00284E87" w:rsidRPr="0095375C" w:rsidRDefault="00284E87" w:rsidP="00284E87">
            <w:pPr>
              <w:rPr>
                <w:sz w:val="18"/>
                <w:szCs w:val="18"/>
                <w:lang w:val="lt-LT"/>
              </w:rPr>
            </w:pPr>
            <w:r w:rsidRPr="0095375C">
              <w:rPr>
                <w:b/>
                <w:sz w:val="18"/>
                <w:szCs w:val="18"/>
                <w:lang w:val="lt-LT"/>
              </w:rPr>
              <w:t>Gudobelė vienapiestė, 1</w:t>
            </w:r>
          </w:p>
        </w:tc>
        <w:tc>
          <w:tcPr>
            <w:tcW w:w="304" w:type="pct"/>
            <w:tcBorders>
              <w:top w:val="single" w:sz="4" w:space="0" w:color="auto"/>
              <w:left w:val="single" w:sz="4" w:space="0" w:color="auto"/>
              <w:bottom w:val="single" w:sz="4" w:space="0" w:color="auto"/>
              <w:right w:val="single" w:sz="4" w:space="0" w:color="auto"/>
            </w:tcBorders>
            <w:vAlign w:val="center"/>
          </w:tcPr>
          <w:p w14:paraId="547E06D6" w14:textId="482C1D44" w:rsidR="00284E87" w:rsidRPr="0095375C" w:rsidRDefault="00284E87" w:rsidP="00284E87">
            <w:pPr>
              <w:jc w:val="center"/>
              <w:rPr>
                <w:sz w:val="18"/>
                <w:szCs w:val="18"/>
                <w:lang w:val="lt-LT"/>
              </w:rPr>
            </w:pPr>
            <w:r w:rsidRPr="0095375C">
              <w:rPr>
                <w:color w:val="000000"/>
                <w:sz w:val="18"/>
                <w:szCs w:val="18"/>
                <w:lang w:val="lt-LT"/>
              </w:rPr>
              <w:t>0</w:t>
            </w:r>
          </w:p>
        </w:tc>
        <w:tc>
          <w:tcPr>
            <w:tcW w:w="303" w:type="pct"/>
            <w:tcBorders>
              <w:top w:val="single" w:sz="4" w:space="0" w:color="auto"/>
              <w:left w:val="single" w:sz="4" w:space="0" w:color="auto"/>
              <w:bottom w:val="single" w:sz="4" w:space="0" w:color="auto"/>
              <w:right w:val="single" w:sz="4" w:space="0" w:color="auto"/>
            </w:tcBorders>
            <w:vAlign w:val="center"/>
          </w:tcPr>
          <w:p w14:paraId="7B2DF778" w14:textId="3CA65191" w:rsidR="00284E87" w:rsidRPr="0095375C" w:rsidRDefault="00284E87" w:rsidP="00284E87">
            <w:pPr>
              <w:jc w:val="center"/>
              <w:rPr>
                <w:sz w:val="18"/>
                <w:szCs w:val="18"/>
                <w:lang w:val="lt-LT"/>
              </w:rPr>
            </w:pPr>
            <w:r w:rsidRPr="0095375C">
              <w:rPr>
                <w:color w:val="000000"/>
                <w:sz w:val="18"/>
                <w:szCs w:val="18"/>
                <w:lang w:val="lt-LT"/>
              </w:rPr>
              <w:t>0</w:t>
            </w:r>
          </w:p>
        </w:tc>
        <w:tc>
          <w:tcPr>
            <w:tcW w:w="304" w:type="pct"/>
            <w:tcBorders>
              <w:top w:val="single" w:sz="4" w:space="0" w:color="auto"/>
              <w:left w:val="single" w:sz="4" w:space="0" w:color="auto"/>
              <w:bottom w:val="single" w:sz="4" w:space="0" w:color="auto"/>
              <w:right w:val="single" w:sz="4" w:space="0" w:color="auto"/>
            </w:tcBorders>
            <w:vAlign w:val="center"/>
          </w:tcPr>
          <w:p w14:paraId="11014898" w14:textId="6DFA0E6B" w:rsidR="00284E87" w:rsidRPr="0095375C" w:rsidRDefault="00284E87" w:rsidP="00284E87">
            <w:pPr>
              <w:jc w:val="center"/>
              <w:rPr>
                <w:sz w:val="18"/>
                <w:szCs w:val="18"/>
                <w:lang w:val="lt-LT"/>
              </w:rPr>
            </w:pPr>
            <w:r w:rsidRPr="0095375C">
              <w:rPr>
                <w:color w:val="000000"/>
                <w:sz w:val="18"/>
                <w:szCs w:val="18"/>
                <w:lang w:val="lt-LT"/>
              </w:rPr>
              <w:t>0</w:t>
            </w:r>
          </w:p>
        </w:tc>
        <w:tc>
          <w:tcPr>
            <w:tcW w:w="303" w:type="pct"/>
            <w:tcBorders>
              <w:top w:val="single" w:sz="4" w:space="0" w:color="auto"/>
              <w:left w:val="single" w:sz="4" w:space="0" w:color="auto"/>
              <w:bottom w:val="single" w:sz="4" w:space="0" w:color="auto"/>
              <w:right w:val="nil"/>
            </w:tcBorders>
            <w:vAlign w:val="center"/>
          </w:tcPr>
          <w:p w14:paraId="14F7E015" w14:textId="2A32BDF2" w:rsidR="00284E87" w:rsidRPr="0095375C" w:rsidRDefault="00284E87" w:rsidP="00284E87">
            <w:pPr>
              <w:jc w:val="center"/>
              <w:rPr>
                <w:sz w:val="18"/>
                <w:szCs w:val="18"/>
                <w:lang w:val="lt-LT"/>
              </w:rPr>
            </w:pPr>
            <w:r w:rsidRPr="0095375C">
              <w:rPr>
                <w:color w:val="000000"/>
                <w:sz w:val="18"/>
                <w:szCs w:val="18"/>
                <w:lang w:val="lt-LT"/>
              </w:rPr>
              <w:t>0</w:t>
            </w:r>
          </w:p>
        </w:tc>
        <w:tc>
          <w:tcPr>
            <w:tcW w:w="683" w:type="pct"/>
            <w:tcBorders>
              <w:top w:val="single" w:sz="4" w:space="0" w:color="auto"/>
              <w:left w:val="single" w:sz="4" w:space="0" w:color="auto"/>
              <w:bottom w:val="single" w:sz="4" w:space="0" w:color="auto"/>
              <w:right w:val="single" w:sz="4" w:space="0" w:color="auto"/>
            </w:tcBorders>
          </w:tcPr>
          <w:p w14:paraId="62E61ECE" w14:textId="77777777" w:rsidR="00284E87" w:rsidRPr="0095375C" w:rsidRDefault="00284E87" w:rsidP="00284E87">
            <w:pPr>
              <w:rPr>
                <w:sz w:val="18"/>
                <w:szCs w:val="18"/>
                <w:lang w:val="lt-LT"/>
              </w:rPr>
            </w:pPr>
          </w:p>
        </w:tc>
        <w:tc>
          <w:tcPr>
            <w:tcW w:w="674" w:type="pct"/>
            <w:tcBorders>
              <w:left w:val="single" w:sz="4" w:space="0" w:color="auto"/>
              <w:right w:val="single" w:sz="4" w:space="0" w:color="auto"/>
            </w:tcBorders>
          </w:tcPr>
          <w:p w14:paraId="09EBC207" w14:textId="77777777" w:rsidR="00284E87" w:rsidRPr="0095375C" w:rsidRDefault="00284E87" w:rsidP="00284E87">
            <w:pPr>
              <w:rPr>
                <w:sz w:val="18"/>
                <w:szCs w:val="18"/>
                <w:lang w:val="lt-LT"/>
              </w:rPr>
            </w:pPr>
          </w:p>
        </w:tc>
      </w:tr>
      <w:tr w:rsidR="00284E87" w:rsidRPr="0095375C" w14:paraId="7CB20D64" w14:textId="347F4FAD"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20618428" w14:textId="3D65AEFD" w:rsidR="00284E87" w:rsidRPr="0095375C" w:rsidRDefault="00284E87" w:rsidP="00284E87">
            <w:pPr>
              <w:rPr>
                <w:color w:val="BFBFBF"/>
                <w:sz w:val="16"/>
                <w:szCs w:val="16"/>
                <w:lang w:val="lt-LT"/>
              </w:rPr>
            </w:pPr>
            <w:r w:rsidRPr="0095375C">
              <w:rPr>
                <w:color w:val="BFBFBF"/>
                <w:sz w:val="16"/>
                <w:szCs w:val="16"/>
                <w:lang w:val="lt-LT"/>
              </w:rPr>
              <w:t>Breslaujos g.</w:t>
            </w:r>
          </w:p>
        </w:tc>
        <w:tc>
          <w:tcPr>
            <w:tcW w:w="1594" w:type="pct"/>
            <w:gridSpan w:val="2"/>
            <w:tcBorders>
              <w:top w:val="single" w:sz="4" w:space="0" w:color="auto"/>
              <w:left w:val="nil"/>
              <w:bottom w:val="single" w:sz="4" w:space="0" w:color="auto"/>
              <w:right w:val="single" w:sz="4" w:space="0" w:color="auto"/>
            </w:tcBorders>
            <w:vAlign w:val="center"/>
          </w:tcPr>
          <w:p w14:paraId="5817BCC9" w14:textId="4BADB33D" w:rsidR="00284E87" w:rsidRPr="0095375C" w:rsidRDefault="00284E87" w:rsidP="00284E87">
            <w:pPr>
              <w:rPr>
                <w:sz w:val="18"/>
                <w:szCs w:val="18"/>
                <w:lang w:val="lt-LT"/>
              </w:rPr>
            </w:pPr>
            <w:r w:rsidRPr="0095375C">
              <w:rPr>
                <w:b/>
                <w:sz w:val="18"/>
                <w:szCs w:val="18"/>
                <w:lang w:val="lt-LT"/>
              </w:rPr>
              <w:t>Klevas paprastasis, 1</w:t>
            </w:r>
          </w:p>
        </w:tc>
        <w:tc>
          <w:tcPr>
            <w:tcW w:w="304" w:type="pct"/>
            <w:tcBorders>
              <w:top w:val="single" w:sz="4" w:space="0" w:color="auto"/>
              <w:left w:val="single" w:sz="4" w:space="0" w:color="auto"/>
              <w:right w:val="single" w:sz="4" w:space="0" w:color="auto"/>
            </w:tcBorders>
            <w:vAlign w:val="center"/>
          </w:tcPr>
          <w:p w14:paraId="7FB1A691" w14:textId="3D089238" w:rsidR="00284E87" w:rsidRPr="0095375C" w:rsidRDefault="00284E87" w:rsidP="00284E87">
            <w:pPr>
              <w:jc w:val="center"/>
              <w:rPr>
                <w:sz w:val="18"/>
                <w:szCs w:val="18"/>
                <w:lang w:val="lt-LT"/>
              </w:rPr>
            </w:pPr>
            <w:r w:rsidRPr="0095375C">
              <w:rPr>
                <w:color w:val="000000"/>
                <w:sz w:val="18"/>
                <w:szCs w:val="18"/>
                <w:lang w:val="lt-LT"/>
              </w:rPr>
              <w:t>100</w:t>
            </w:r>
          </w:p>
        </w:tc>
        <w:tc>
          <w:tcPr>
            <w:tcW w:w="303" w:type="pct"/>
            <w:tcBorders>
              <w:top w:val="single" w:sz="4" w:space="0" w:color="auto"/>
              <w:left w:val="single" w:sz="4" w:space="0" w:color="auto"/>
              <w:right w:val="single" w:sz="4" w:space="0" w:color="auto"/>
            </w:tcBorders>
            <w:vAlign w:val="center"/>
          </w:tcPr>
          <w:p w14:paraId="7B07258C" w14:textId="0CDE336E" w:rsidR="00284E87" w:rsidRPr="0095375C" w:rsidRDefault="00284E87" w:rsidP="00284E87">
            <w:pPr>
              <w:jc w:val="center"/>
              <w:rPr>
                <w:sz w:val="18"/>
                <w:szCs w:val="18"/>
                <w:lang w:val="lt-LT"/>
              </w:rPr>
            </w:pPr>
            <w:r w:rsidRPr="0095375C">
              <w:rPr>
                <w:color w:val="000000"/>
                <w:sz w:val="18"/>
                <w:szCs w:val="18"/>
                <w:lang w:val="lt-LT"/>
              </w:rPr>
              <w:t>0</w:t>
            </w:r>
          </w:p>
        </w:tc>
        <w:tc>
          <w:tcPr>
            <w:tcW w:w="304" w:type="pct"/>
            <w:tcBorders>
              <w:top w:val="single" w:sz="4" w:space="0" w:color="auto"/>
              <w:left w:val="single" w:sz="4" w:space="0" w:color="auto"/>
              <w:right w:val="single" w:sz="4" w:space="0" w:color="auto"/>
            </w:tcBorders>
            <w:vAlign w:val="center"/>
          </w:tcPr>
          <w:p w14:paraId="4321AC5E" w14:textId="4367C892" w:rsidR="00284E87" w:rsidRPr="0095375C" w:rsidRDefault="00284E87" w:rsidP="00284E87">
            <w:pPr>
              <w:jc w:val="center"/>
              <w:rPr>
                <w:sz w:val="18"/>
                <w:szCs w:val="18"/>
                <w:lang w:val="lt-LT"/>
              </w:rPr>
            </w:pPr>
            <w:r w:rsidRPr="0095375C">
              <w:rPr>
                <w:color w:val="000000"/>
                <w:sz w:val="18"/>
                <w:szCs w:val="18"/>
                <w:lang w:val="lt-LT"/>
              </w:rPr>
              <w:t>0</w:t>
            </w:r>
          </w:p>
        </w:tc>
        <w:tc>
          <w:tcPr>
            <w:tcW w:w="303" w:type="pct"/>
            <w:tcBorders>
              <w:top w:val="single" w:sz="4" w:space="0" w:color="auto"/>
              <w:left w:val="single" w:sz="4" w:space="0" w:color="auto"/>
              <w:right w:val="nil"/>
            </w:tcBorders>
            <w:vAlign w:val="center"/>
          </w:tcPr>
          <w:p w14:paraId="62C51E6F" w14:textId="7F86590F" w:rsidR="00284E87" w:rsidRPr="0095375C" w:rsidRDefault="00284E87" w:rsidP="00284E87">
            <w:pPr>
              <w:jc w:val="center"/>
              <w:rPr>
                <w:sz w:val="18"/>
                <w:szCs w:val="18"/>
                <w:lang w:val="lt-LT"/>
              </w:rPr>
            </w:pPr>
            <w:r w:rsidRPr="0095375C">
              <w:rPr>
                <w:color w:val="000000"/>
                <w:sz w:val="18"/>
                <w:szCs w:val="18"/>
                <w:lang w:val="lt-LT"/>
              </w:rPr>
              <w:t>100</w:t>
            </w:r>
          </w:p>
        </w:tc>
        <w:tc>
          <w:tcPr>
            <w:tcW w:w="683" w:type="pct"/>
            <w:tcBorders>
              <w:top w:val="single" w:sz="4" w:space="0" w:color="auto"/>
              <w:left w:val="single" w:sz="4" w:space="0" w:color="auto"/>
              <w:right w:val="single" w:sz="4" w:space="0" w:color="auto"/>
            </w:tcBorders>
          </w:tcPr>
          <w:p w14:paraId="6960789D" w14:textId="77777777" w:rsidR="00284E87" w:rsidRPr="0095375C" w:rsidRDefault="00284E87" w:rsidP="00284E87">
            <w:pPr>
              <w:rPr>
                <w:sz w:val="18"/>
                <w:szCs w:val="18"/>
                <w:lang w:val="lt-LT"/>
              </w:rPr>
            </w:pPr>
          </w:p>
        </w:tc>
        <w:tc>
          <w:tcPr>
            <w:tcW w:w="674" w:type="pct"/>
            <w:tcBorders>
              <w:left w:val="single" w:sz="4" w:space="0" w:color="auto"/>
              <w:right w:val="single" w:sz="4" w:space="0" w:color="auto"/>
            </w:tcBorders>
          </w:tcPr>
          <w:p w14:paraId="1320751C" w14:textId="77777777" w:rsidR="00284E87" w:rsidRPr="0095375C" w:rsidRDefault="00284E87" w:rsidP="00284E87">
            <w:pPr>
              <w:rPr>
                <w:sz w:val="18"/>
                <w:szCs w:val="18"/>
                <w:lang w:val="lt-LT"/>
              </w:rPr>
            </w:pPr>
          </w:p>
        </w:tc>
      </w:tr>
      <w:tr w:rsidR="00284E87" w:rsidRPr="0095375C" w14:paraId="5D6DDB16" w14:textId="5F397286"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55B8C231" w14:textId="00F6F03D" w:rsidR="00284E87" w:rsidRPr="0095375C" w:rsidRDefault="00284E87" w:rsidP="00284E87">
            <w:pPr>
              <w:rPr>
                <w:color w:val="BFBFBF"/>
                <w:sz w:val="16"/>
                <w:szCs w:val="16"/>
                <w:lang w:val="lt-LT"/>
              </w:rPr>
            </w:pPr>
            <w:r w:rsidRPr="0095375C">
              <w:rPr>
                <w:color w:val="BFBFBF"/>
                <w:sz w:val="16"/>
                <w:szCs w:val="16"/>
                <w:lang w:val="lt-LT"/>
              </w:rPr>
              <w:t>Breslaujos g.</w:t>
            </w:r>
          </w:p>
        </w:tc>
        <w:tc>
          <w:tcPr>
            <w:tcW w:w="1064" w:type="pct"/>
            <w:tcBorders>
              <w:top w:val="single" w:sz="4" w:space="0" w:color="auto"/>
              <w:left w:val="nil"/>
              <w:bottom w:val="single" w:sz="4" w:space="0" w:color="auto"/>
              <w:right w:val="single" w:sz="4" w:space="0" w:color="auto"/>
            </w:tcBorders>
            <w:vAlign w:val="center"/>
          </w:tcPr>
          <w:p w14:paraId="2BFEBE39" w14:textId="77777777" w:rsidR="00284E87" w:rsidRPr="0095375C" w:rsidRDefault="00284E87" w:rsidP="00284E87">
            <w:pPr>
              <w:ind w:firstLine="147"/>
              <w:rPr>
                <w:sz w:val="18"/>
                <w:szCs w:val="18"/>
                <w:lang w:val="lt-LT"/>
              </w:rPr>
            </w:pPr>
            <w:r w:rsidRPr="0095375C">
              <w:rPr>
                <w:sz w:val="18"/>
                <w:szCs w:val="18"/>
                <w:lang w:val="lt-LT"/>
              </w:rPr>
              <w:t>Defoliacija</w:t>
            </w:r>
          </w:p>
        </w:tc>
        <w:tc>
          <w:tcPr>
            <w:tcW w:w="530" w:type="pct"/>
            <w:tcBorders>
              <w:top w:val="single" w:sz="4" w:space="0" w:color="auto"/>
              <w:left w:val="nil"/>
              <w:bottom w:val="single" w:sz="4" w:space="0" w:color="auto"/>
              <w:right w:val="single" w:sz="4" w:space="0" w:color="auto"/>
            </w:tcBorders>
            <w:vAlign w:val="center"/>
          </w:tcPr>
          <w:p w14:paraId="66D4642D" w14:textId="77777777" w:rsidR="00284E87" w:rsidRPr="0095375C" w:rsidRDefault="00284E87" w:rsidP="00284E87">
            <w:pPr>
              <w:jc w:val="center"/>
              <w:rPr>
                <w:sz w:val="18"/>
                <w:szCs w:val="18"/>
                <w:lang w:val="lt-LT"/>
              </w:rPr>
            </w:pPr>
            <w:r w:rsidRPr="0095375C">
              <w:rPr>
                <w:sz w:val="18"/>
                <w:szCs w:val="18"/>
                <w:lang w:val="lt-LT"/>
              </w:rPr>
              <w:t>1,00±0,00</w:t>
            </w:r>
          </w:p>
        </w:tc>
        <w:tc>
          <w:tcPr>
            <w:tcW w:w="304" w:type="pct"/>
            <w:tcBorders>
              <w:left w:val="single" w:sz="4" w:space="0" w:color="auto"/>
              <w:right w:val="single" w:sz="4" w:space="0" w:color="auto"/>
            </w:tcBorders>
            <w:vAlign w:val="center"/>
          </w:tcPr>
          <w:p w14:paraId="6115B823" w14:textId="77777777" w:rsidR="00284E87" w:rsidRPr="0095375C" w:rsidRDefault="00284E87" w:rsidP="00284E87">
            <w:pPr>
              <w:jc w:val="center"/>
              <w:rPr>
                <w:sz w:val="18"/>
                <w:szCs w:val="18"/>
                <w:lang w:val="lt-LT"/>
              </w:rPr>
            </w:pPr>
          </w:p>
        </w:tc>
        <w:tc>
          <w:tcPr>
            <w:tcW w:w="303" w:type="pct"/>
            <w:tcBorders>
              <w:left w:val="single" w:sz="4" w:space="0" w:color="auto"/>
              <w:right w:val="single" w:sz="4" w:space="0" w:color="auto"/>
            </w:tcBorders>
            <w:vAlign w:val="center"/>
          </w:tcPr>
          <w:p w14:paraId="7A8B1FA9" w14:textId="5D4FFFD0" w:rsidR="00284E87" w:rsidRPr="0095375C" w:rsidRDefault="00284E87" w:rsidP="00284E87">
            <w:pPr>
              <w:jc w:val="center"/>
              <w:rPr>
                <w:sz w:val="18"/>
                <w:szCs w:val="18"/>
                <w:lang w:val="lt-LT"/>
              </w:rPr>
            </w:pPr>
          </w:p>
        </w:tc>
        <w:tc>
          <w:tcPr>
            <w:tcW w:w="304" w:type="pct"/>
            <w:tcBorders>
              <w:left w:val="single" w:sz="4" w:space="0" w:color="auto"/>
              <w:right w:val="single" w:sz="4" w:space="0" w:color="auto"/>
            </w:tcBorders>
            <w:vAlign w:val="center"/>
          </w:tcPr>
          <w:p w14:paraId="55D3BDC2" w14:textId="5C386518" w:rsidR="00284E87" w:rsidRPr="0095375C" w:rsidRDefault="00284E87" w:rsidP="00284E87">
            <w:pPr>
              <w:jc w:val="center"/>
              <w:rPr>
                <w:sz w:val="18"/>
                <w:szCs w:val="18"/>
                <w:lang w:val="lt-LT"/>
              </w:rPr>
            </w:pPr>
          </w:p>
        </w:tc>
        <w:tc>
          <w:tcPr>
            <w:tcW w:w="303" w:type="pct"/>
            <w:tcBorders>
              <w:left w:val="single" w:sz="4" w:space="0" w:color="auto"/>
              <w:right w:val="nil"/>
            </w:tcBorders>
            <w:vAlign w:val="center"/>
          </w:tcPr>
          <w:p w14:paraId="4D0D008E" w14:textId="7DDE579B" w:rsidR="00284E87" w:rsidRPr="0095375C" w:rsidRDefault="00284E87" w:rsidP="00284E87">
            <w:pPr>
              <w:jc w:val="center"/>
              <w:rPr>
                <w:sz w:val="18"/>
                <w:szCs w:val="18"/>
                <w:lang w:val="lt-LT"/>
              </w:rPr>
            </w:pPr>
          </w:p>
        </w:tc>
        <w:tc>
          <w:tcPr>
            <w:tcW w:w="683" w:type="pct"/>
            <w:tcBorders>
              <w:left w:val="single" w:sz="4" w:space="0" w:color="auto"/>
              <w:right w:val="single" w:sz="4" w:space="0" w:color="auto"/>
            </w:tcBorders>
          </w:tcPr>
          <w:p w14:paraId="5CA4E7E8" w14:textId="77777777" w:rsidR="00284E87" w:rsidRPr="0095375C" w:rsidRDefault="00284E87" w:rsidP="00284E87">
            <w:pPr>
              <w:rPr>
                <w:sz w:val="18"/>
                <w:szCs w:val="18"/>
                <w:lang w:val="lt-LT"/>
              </w:rPr>
            </w:pPr>
          </w:p>
        </w:tc>
        <w:tc>
          <w:tcPr>
            <w:tcW w:w="674" w:type="pct"/>
            <w:tcBorders>
              <w:left w:val="single" w:sz="4" w:space="0" w:color="auto"/>
              <w:right w:val="single" w:sz="4" w:space="0" w:color="auto"/>
            </w:tcBorders>
          </w:tcPr>
          <w:p w14:paraId="39EB5B7B" w14:textId="77777777" w:rsidR="00284E87" w:rsidRPr="0095375C" w:rsidRDefault="00284E87" w:rsidP="00284E87">
            <w:pPr>
              <w:rPr>
                <w:sz w:val="18"/>
                <w:szCs w:val="18"/>
                <w:lang w:val="lt-LT"/>
              </w:rPr>
            </w:pPr>
          </w:p>
        </w:tc>
      </w:tr>
      <w:tr w:rsidR="00284E87" w:rsidRPr="0095375C" w14:paraId="176AA52F" w14:textId="152142EC"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5A7AB0EF" w14:textId="1C6AFCD9" w:rsidR="00284E87" w:rsidRPr="0095375C" w:rsidRDefault="00284E87" w:rsidP="00284E87">
            <w:pPr>
              <w:rPr>
                <w:color w:val="BFBFBF"/>
                <w:sz w:val="16"/>
                <w:szCs w:val="16"/>
                <w:lang w:val="lt-LT"/>
              </w:rPr>
            </w:pPr>
            <w:r w:rsidRPr="0095375C">
              <w:rPr>
                <w:color w:val="BFBFBF"/>
                <w:sz w:val="16"/>
                <w:szCs w:val="16"/>
                <w:lang w:val="lt-LT"/>
              </w:rPr>
              <w:t>Breslaujos g.</w:t>
            </w:r>
          </w:p>
        </w:tc>
        <w:tc>
          <w:tcPr>
            <w:tcW w:w="1064" w:type="pct"/>
            <w:tcBorders>
              <w:top w:val="single" w:sz="4" w:space="0" w:color="auto"/>
              <w:left w:val="nil"/>
              <w:bottom w:val="single" w:sz="4" w:space="0" w:color="auto"/>
              <w:right w:val="single" w:sz="4" w:space="0" w:color="auto"/>
            </w:tcBorders>
            <w:vAlign w:val="center"/>
          </w:tcPr>
          <w:p w14:paraId="2FE2A7C7" w14:textId="77777777" w:rsidR="00284E87" w:rsidRPr="0095375C" w:rsidRDefault="00284E87" w:rsidP="00284E87">
            <w:pPr>
              <w:ind w:firstLine="147"/>
              <w:rPr>
                <w:sz w:val="18"/>
                <w:szCs w:val="18"/>
                <w:lang w:val="lt-LT"/>
              </w:rPr>
            </w:pPr>
            <w:r w:rsidRPr="0095375C">
              <w:rPr>
                <w:sz w:val="18"/>
                <w:szCs w:val="18"/>
                <w:lang w:val="lt-LT"/>
              </w:rPr>
              <w:t>Kamieno pažeidimai</w:t>
            </w:r>
          </w:p>
        </w:tc>
        <w:tc>
          <w:tcPr>
            <w:tcW w:w="530" w:type="pct"/>
            <w:tcBorders>
              <w:top w:val="single" w:sz="4" w:space="0" w:color="auto"/>
              <w:left w:val="nil"/>
              <w:bottom w:val="single" w:sz="4" w:space="0" w:color="auto"/>
              <w:right w:val="single" w:sz="4" w:space="0" w:color="auto"/>
            </w:tcBorders>
            <w:vAlign w:val="center"/>
          </w:tcPr>
          <w:p w14:paraId="254B46CD" w14:textId="77777777" w:rsidR="00284E87" w:rsidRPr="0095375C" w:rsidRDefault="00284E87" w:rsidP="00284E87">
            <w:pPr>
              <w:jc w:val="center"/>
              <w:rPr>
                <w:sz w:val="18"/>
                <w:szCs w:val="18"/>
                <w:lang w:val="lt-LT"/>
              </w:rPr>
            </w:pPr>
            <w:r w:rsidRPr="0095375C">
              <w:rPr>
                <w:sz w:val="18"/>
                <w:szCs w:val="18"/>
                <w:lang w:val="lt-LT"/>
              </w:rPr>
              <w:t>3,00±0,00</w:t>
            </w:r>
          </w:p>
        </w:tc>
        <w:tc>
          <w:tcPr>
            <w:tcW w:w="304" w:type="pct"/>
            <w:tcBorders>
              <w:left w:val="single" w:sz="4" w:space="0" w:color="auto"/>
              <w:right w:val="single" w:sz="4" w:space="0" w:color="auto"/>
            </w:tcBorders>
            <w:vAlign w:val="center"/>
          </w:tcPr>
          <w:p w14:paraId="2AC5ADC9" w14:textId="77777777" w:rsidR="00284E87" w:rsidRPr="0095375C" w:rsidRDefault="00284E87" w:rsidP="00284E87">
            <w:pPr>
              <w:jc w:val="center"/>
              <w:rPr>
                <w:sz w:val="18"/>
                <w:szCs w:val="18"/>
                <w:lang w:val="lt-LT"/>
              </w:rPr>
            </w:pPr>
          </w:p>
        </w:tc>
        <w:tc>
          <w:tcPr>
            <w:tcW w:w="303" w:type="pct"/>
            <w:tcBorders>
              <w:left w:val="single" w:sz="4" w:space="0" w:color="auto"/>
              <w:right w:val="single" w:sz="4" w:space="0" w:color="auto"/>
            </w:tcBorders>
            <w:vAlign w:val="center"/>
          </w:tcPr>
          <w:p w14:paraId="32B788FD" w14:textId="1945EDEF" w:rsidR="00284E87" w:rsidRPr="0095375C" w:rsidRDefault="00284E87" w:rsidP="00284E87">
            <w:pPr>
              <w:jc w:val="center"/>
              <w:rPr>
                <w:sz w:val="18"/>
                <w:szCs w:val="18"/>
                <w:lang w:val="lt-LT"/>
              </w:rPr>
            </w:pPr>
          </w:p>
        </w:tc>
        <w:tc>
          <w:tcPr>
            <w:tcW w:w="304" w:type="pct"/>
            <w:tcBorders>
              <w:left w:val="single" w:sz="4" w:space="0" w:color="auto"/>
              <w:right w:val="single" w:sz="4" w:space="0" w:color="auto"/>
            </w:tcBorders>
            <w:vAlign w:val="center"/>
          </w:tcPr>
          <w:p w14:paraId="6C5A8821" w14:textId="464A7D59" w:rsidR="00284E87" w:rsidRPr="0095375C" w:rsidRDefault="00284E87" w:rsidP="00284E87">
            <w:pPr>
              <w:jc w:val="center"/>
              <w:rPr>
                <w:sz w:val="18"/>
                <w:szCs w:val="18"/>
                <w:lang w:val="lt-LT"/>
              </w:rPr>
            </w:pPr>
          </w:p>
        </w:tc>
        <w:tc>
          <w:tcPr>
            <w:tcW w:w="303" w:type="pct"/>
            <w:tcBorders>
              <w:left w:val="single" w:sz="4" w:space="0" w:color="auto"/>
              <w:right w:val="nil"/>
            </w:tcBorders>
            <w:vAlign w:val="center"/>
          </w:tcPr>
          <w:p w14:paraId="21F12980" w14:textId="37239D69" w:rsidR="00284E87" w:rsidRPr="0095375C" w:rsidRDefault="00284E87" w:rsidP="00284E87">
            <w:pPr>
              <w:jc w:val="center"/>
              <w:rPr>
                <w:sz w:val="18"/>
                <w:szCs w:val="18"/>
                <w:lang w:val="lt-LT"/>
              </w:rPr>
            </w:pPr>
          </w:p>
        </w:tc>
        <w:tc>
          <w:tcPr>
            <w:tcW w:w="683" w:type="pct"/>
            <w:tcBorders>
              <w:left w:val="single" w:sz="4" w:space="0" w:color="auto"/>
              <w:right w:val="single" w:sz="4" w:space="0" w:color="auto"/>
            </w:tcBorders>
          </w:tcPr>
          <w:p w14:paraId="625A75FC" w14:textId="77777777" w:rsidR="00284E87" w:rsidRPr="0095375C" w:rsidRDefault="00284E87" w:rsidP="00284E87">
            <w:pPr>
              <w:rPr>
                <w:sz w:val="18"/>
                <w:szCs w:val="18"/>
                <w:lang w:val="lt-LT"/>
              </w:rPr>
            </w:pPr>
          </w:p>
        </w:tc>
        <w:tc>
          <w:tcPr>
            <w:tcW w:w="674" w:type="pct"/>
            <w:tcBorders>
              <w:left w:val="single" w:sz="4" w:space="0" w:color="auto"/>
              <w:right w:val="single" w:sz="4" w:space="0" w:color="auto"/>
            </w:tcBorders>
          </w:tcPr>
          <w:p w14:paraId="381104EB" w14:textId="77777777" w:rsidR="00284E87" w:rsidRPr="0095375C" w:rsidRDefault="00284E87" w:rsidP="00284E87">
            <w:pPr>
              <w:rPr>
                <w:sz w:val="18"/>
                <w:szCs w:val="18"/>
                <w:lang w:val="lt-LT"/>
              </w:rPr>
            </w:pPr>
          </w:p>
        </w:tc>
      </w:tr>
      <w:tr w:rsidR="00284E87" w:rsidRPr="0095375C" w14:paraId="2A235FBB" w14:textId="7FF67326"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714FAB5A" w14:textId="4F72DC83" w:rsidR="00284E87" w:rsidRPr="0095375C" w:rsidRDefault="00284E87" w:rsidP="00284E87">
            <w:pPr>
              <w:rPr>
                <w:color w:val="BFBFBF"/>
                <w:sz w:val="16"/>
                <w:szCs w:val="16"/>
                <w:lang w:val="lt-LT"/>
              </w:rPr>
            </w:pPr>
            <w:r w:rsidRPr="0095375C">
              <w:rPr>
                <w:color w:val="BFBFBF"/>
                <w:sz w:val="16"/>
                <w:szCs w:val="16"/>
                <w:lang w:val="lt-LT"/>
              </w:rPr>
              <w:t>Breslaujos g.</w:t>
            </w:r>
          </w:p>
        </w:tc>
        <w:tc>
          <w:tcPr>
            <w:tcW w:w="1064" w:type="pct"/>
            <w:tcBorders>
              <w:top w:val="single" w:sz="4" w:space="0" w:color="auto"/>
              <w:left w:val="nil"/>
              <w:bottom w:val="single" w:sz="4" w:space="0" w:color="auto"/>
              <w:right w:val="single" w:sz="4" w:space="0" w:color="auto"/>
            </w:tcBorders>
            <w:vAlign w:val="center"/>
          </w:tcPr>
          <w:p w14:paraId="186D8D24" w14:textId="77777777" w:rsidR="00284E87" w:rsidRPr="0095375C" w:rsidRDefault="00284E87" w:rsidP="00284E87">
            <w:pPr>
              <w:ind w:firstLine="147"/>
              <w:rPr>
                <w:sz w:val="18"/>
                <w:szCs w:val="18"/>
                <w:lang w:val="lt-LT"/>
              </w:rPr>
            </w:pPr>
            <w:r w:rsidRPr="0095375C">
              <w:rPr>
                <w:sz w:val="18"/>
                <w:szCs w:val="18"/>
                <w:lang w:val="lt-LT"/>
              </w:rPr>
              <w:t>Nekrozė</w:t>
            </w:r>
          </w:p>
        </w:tc>
        <w:tc>
          <w:tcPr>
            <w:tcW w:w="530" w:type="pct"/>
            <w:tcBorders>
              <w:top w:val="single" w:sz="4" w:space="0" w:color="auto"/>
              <w:left w:val="nil"/>
              <w:bottom w:val="single" w:sz="4" w:space="0" w:color="auto"/>
              <w:right w:val="single" w:sz="4" w:space="0" w:color="auto"/>
            </w:tcBorders>
            <w:vAlign w:val="center"/>
          </w:tcPr>
          <w:p w14:paraId="3DCC51DB" w14:textId="77777777" w:rsidR="00284E87" w:rsidRPr="0095375C" w:rsidRDefault="00284E87" w:rsidP="00284E87">
            <w:pPr>
              <w:jc w:val="center"/>
              <w:rPr>
                <w:sz w:val="18"/>
                <w:szCs w:val="18"/>
                <w:lang w:val="lt-LT"/>
              </w:rPr>
            </w:pPr>
            <w:r w:rsidRPr="0095375C">
              <w:rPr>
                <w:sz w:val="18"/>
                <w:szCs w:val="18"/>
                <w:lang w:val="lt-LT"/>
              </w:rPr>
              <w:t>1,00±0,00</w:t>
            </w:r>
          </w:p>
        </w:tc>
        <w:tc>
          <w:tcPr>
            <w:tcW w:w="304" w:type="pct"/>
            <w:tcBorders>
              <w:left w:val="single" w:sz="4" w:space="0" w:color="auto"/>
              <w:bottom w:val="single" w:sz="4" w:space="0" w:color="auto"/>
              <w:right w:val="single" w:sz="4" w:space="0" w:color="auto"/>
            </w:tcBorders>
            <w:vAlign w:val="center"/>
          </w:tcPr>
          <w:p w14:paraId="7214E746" w14:textId="77777777" w:rsidR="00284E87" w:rsidRPr="0095375C" w:rsidRDefault="00284E87" w:rsidP="00284E87">
            <w:pPr>
              <w:jc w:val="center"/>
              <w:rPr>
                <w:sz w:val="18"/>
                <w:szCs w:val="18"/>
                <w:lang w:val="lt-LT"/>
              </w:rPr>
            </w:pPr>
          </w:p>
        </w:tc>
        <w:tc>
          <w:tcPr>
            <w:tcW w:w="303" w:type="pct"/>
            <w:tcBorders>
              <w:left w:val="single" w:sz="4" w:space="0" w:color="auto"/>
              <w:bottom w:val="single" w:sz="4" w:space="0" w:color="auto"/>
              <w:right w:val="single" w:sz="4" w:space="0" w:color="auto"/>
            </w:tcBorders>
            <w:vAlign w:val="center"/>
          </w:tcPr>
          <w:p w14:paraId="4C7BF409" w14:textId="7CA8C830" w:rsidR="00284E87" w:rsidRPr="0095375C" w:rsidRDefault="00284E87" w:rsidP="00284E87">
            <w:pPr>
              <w:jc w:val="center"/>
              <w:rPr>
                <w:sz w:val="18"/>
                <w:szCs w:val="18"/>
                <w:lang w:val="lt-LT"/>
              </w:rPr>
            </w:pPr>
          </w:p>
        </w:tc>
        <w:tc>
          <w:tcPr>
            <w:tcW w:w="304" w:type="pct"/>
            <w:tcBorders>
              <w:left w:val="single" w:sz="4" w:space="0" w:color="auto"/>
              <w:bottom w:val="single" w:sz="4" w:space="0" w:color="auto"/>
              <w:right w:val="single" w:sz="4" w:space="0" w:color="auto"/>
            </w:tcBorders>
            <w:vAlign w:val="center"/>
          </w:tcPr>
          <w:p w14:paraId="787B4427" w14:textId="460F1A97" w:rsidR="00284E87" w:rsidRPr="0095375C" w:rsidRDefault="00284E87" w:rsidP="00284E87">
            <w:pPr>
              <w:jc w:val="center"/>
              <w:rPr>
                <w:sz w:val="18"/>
                <w:szCs w:val="18"/>
                <w:lang w:val="lt-LT"/>
              </w:rPr>
            </w:pPr>
          </w:p>
        </w:tc>
        <w:tc>
          <w:tcPr>
            <w:tcW w:w="303" w:type="pct"/>
            <w:tcBorders>
              <w:left w:val="single" w:sz="4" w:space="0" w:color="auto"/>
              <w:bottom w:val="single" w:sz="4" w:space="0" w:color="auto"/>
              <w:right w:val="nil"/>
            </w:tcBorders>
            <w:vAlign w:val="center"/>
          </w:tcPr>
          <w:p w14:paraId="7E1DE4B3" w14:textId="682542A9" w:rsidR="00284E87" w:rsidRPr="0095375C" w:rsidRDefault="00284E87" w:rsidP="00284E87">
            <w:pPr>
              <w:jc w:val="center"/>
              <w:rPr>
                <w:sz w:val="18"/>
                <w:szCs w:val="18"/>
                <w:lang w:val="lt-LT"/>
              </w:rPr>
            </w:pPr>
          </w:p>
        </w:tc>
        <w:tc>
          <w:tcPr>
            <w:tcW w:w="683" w:type="pct"/>
            <w:tcBorders>
              <w:left w:val="single" w:sz="4" w:space="0" w:color="auto"/>
              <w:bottom w:val="single" w:sz="4" w:space="0" w:color="auto"/>
              <w:right w:val="single" w:sz="4" w:space="0" w:color="auto"/>
            </w:tcBorders>
          </w:tcPr>
          <w:p w14:paraId="4C788A88" w14:textId="77777777" w:rsidR="00284E87" w:rsidRPr="0095375C" w:rsidRDefault="00284E87" w:rsidP="00284E87">
            <w:pPr>
              <w:rPr>
                <w:sz w:val="18"/>
                <w:szCs w:val="18"/>
                <w:lang w:val="lt-LT"/>
              </w:rPr>
            </w:pPr>
          </w:p>
        </w:tc>
        <w:tc>
          <w:tcPr>
            <w:tcW w:w="674" w:type="pct"/>
            <w:tcBorders>
              <w:left w:val="single" w:sz="4" w:space="0" w:color="auto"/>
              <w:right w:val="single" w:sz="4" w:space="0" w:color="auto"/>
            </w:tcBorders>
          </w:tcPr>
          <w:p w14:paraId="2CAC7975" w14:textId="77777777" w:rsidR="00284E87" w:rsidRPr="0095375C" w:rsidRDefault="00284E87" w:rsidP="00284E87">
            <w:pPr>
              <w:rPr>
                <w:sz w:val="18"/>
                <w:szCs w:val="18"/>
                <w:lang w:val="lt-LT"/>
              </w:rPr>
            </w:pPr>
          </w:p>
        </w:tc>
      </w:tr>
      <w:tr w:rsidR="00284E87" w:rsidRPr="0095375C" w14:paraId="798B29A5" w14:textId="6FBC52B2"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2A1C63C0" w14:textId="04825E1B" w:rsidR="00284E87" w:rsidRPr="0095375C" w:rsidRDefault="00284E87" w:rsidP="00284E87">
            <w:pPr>
              <w:rPr>
                <w:color w:val="BFBFBF"/>
                <w:sz w:val="16"/>
                <w:szCs w:val="16"/>
                <w:lang w:val="lt-LT"/>
              </w:rPr>
            </w:pPr>
            <w:r w:rsidRPr="0095375C">
              <w:rPr>
                <w:color w:val="BFBFBF"/>
                <w:sz w:val="16"/>
                <w:szCs w:val="16"/>
                <w:lang w:val="lt-LT"/>
              </w:rPr>
              <w:t>Breslaujos g.</w:t>
            </w:r>
          </w:p>
        </w:tc>
        <w:tc>
          <w:tcPr>
            <w:tcW w:w="1594" w:type="pct"/>
            <w:gridSpan w:val="2"/>
            <w:tcBorders>
              <w:top w:val="single" w:sz="4" w:space="0" w:color="auto"/>
              <w:left w:val="nil"/>
              <w:bottom w:val="single" w:sz="4" w:space="0" w:color="auto"/>
              <w:right w:val="single" w:sz="4" w:space="0" w:color="auto"/>
            </w:tcBorders>
            <w:vAlign w:val="center"/>
          </w:tcPr>
          <w:p w14:paraId="1E2B75EC" w14:textId="61C1FEA1" w:rsidR="00284E87" w:rsidRPr="0095375C" w:rsidRDefault="00284E87" w:rsidP="00284E87">
            <w:pPr>
              <w:rPr>
                <w:sz w:val="18"/>
                <w:szCs w:val="18"/>
                <w:lang w:val="lt-LT"/>
              </w:rPr>
            </w:pPr>
            <w:r w:rsidRPr="0095375C">
              <w:rPr>
                <w:b/>
                <w:sz w:val="18"/>
                <w:szCs w:val="18"/>
                <w:lang w:val="lt-LT"/>
              </w:rPr>
              <w:t>Šermukšnis miltingasis, 34</w:t>
            </w:r>
          </w:p>
        </w:tc>
        <w:tc>
          <w:tcPr>
            <w:tcW w:w="304" w:type="pct"/>
            <w:tcBorders>
              <w:top w:val="single" w:sz="4" w:space="0" w:color="auto"/>
              <w:left w:val="single" w:sz="4" w:space="0" w:color="auto"/>
              <w:right w:val="single" w:sz="4" w:space="0" w:color="auto"/>
            </w:tcBorders>
            <w:vAlign w:val="center"/>
          </w:tcPr>
          <w:p w14:paraId="484FAAB0" w14:textId="5BC99AE2" w:rsidR="00284E87" w:rsidRPr="0095375C" w:rsidRDefault="00284E87" w:rsidP="00284E87">
            <w:pPr>
              <w:jc w:val="center"/>
              <w:rPr>
                <w:sz w:val="18"/>
                <w:szCs w:val="18"/>
                <w:lang w:val="lt-LT"/>
              </w:rPr>
            </w:pPr>
            <w:r w:rsidRPr="0095375C">
              <w:rPr>
                <w:color w:val="000000"/>
                <w:sz w:val="18"/>
                <w:szCs w:val="18"/>
                <w:lang w:val="lt-LT"/>
              </w:rPr>
              <w:t>100</w:t>
            </w:r>
          </w:p>
        </w:tc>
        <w:tc>
          <w:tcPr>
            <w:tcW w:w="303" w:type="pct"/>
            <w:tcBorders>
              <w:top w:val="single" w:sz="4" w:space="0" w:color="auto"/>
              <w:left w:val="single" w:sz="4" w:space="0" w:color="auto"/>
              <w:right w:val="single" w:sz="4" w:space="0" w:color="auto"/>
            </w:tcBorders>
            <w:vAlign w:val="center"/>
          </w:tcPr>
          <w:p w14:paraId="2AA357EB" w14:textId="6047AA8A" w:rsidR="00284E87" w:rsidRPr="0095375C" w:rsidRDefault="00284E87" w:rsidP="00284E87">
            <w:pPr>
              <w:jc w:val="center"/>
              <w:rPr>
                <w:sz w:val="18"/>
                <w:szCs w:val="18"/>
                <w:lang w:val="lt-LT"/>
              </w:rPr>
            </w:pPr>
            <w:r w:rsidRPr="0095375C">
              <w:rPr>
                <w:color w:val="000000"/>
                <w:sz w:val="18"/>
                <w:szCs w:val="18"/>
                <w:lang w:val="lt-LT"/>
              </w:rPr>
              <w:t>97</w:t>
            </w:r>
          </w:p>
        </w:tc>
        <w:tc>
          <w:tcPr>
            <w:tcW w:w="304" w:type="pct"/>
            <w:tcBorders>
              <w:top w:val="single" w:sz="4" w:space="0" w:color="auto"/>
              <w:left w:val="single" w:sz="4" w:space="0" w:color="auto"/>
              <w:right w:val="single" w:sz="4" w:space="0" w:color="auto"/>
            </w:tcBorders>
            <w:vAlign w:val="center"/>
          </w:tcPr>
          <w:p w14:paraId="126D50C8" w14:textId="38665330" w:rsidR="00284E87" w:rsidRPr="0095375C" w:rsidRDefault="00284E87" w:rsidP="00284E87">
            <w:pPr>
              <w:jc w:val="center"/>
              <w:rPr>
                <w:sz w:val="18"/>
                <w:szCs w:val="18"/>
                <w:lang w:val="lt-LT"/>
              </w:rPr>
            </w:pPr>
            <w:r w:rsidRPr="0095375C">
              <w:rPr>
                <w:color w:val="000000"/>
                <w:sz w:val="18"/>
                <w:szCs w:val="18"/>
                <w:lang w:val="lt-LT"/>
              </w:rPr>
              <w:t>0</w:t>
            </w:r>
          </w:p>
        </w:tc>
        <w:tc>
          <w:tcPr>
            <w:tcW w:w="303" w:type="pct"/>
            <w:tcBorders>
              <w:top w:val="single" w:sz="4" w:space="0" w:color="auto"/>
              <w:left w:val="single" w:sz="4" w:space="0" w:color="auto"/>
              <w:right w:val="nil"/>
            </w:tcBorders>
            <w:vAlign w:val="center"/>
          </w:tcPr>
          <w:p w14:paraId="128C0CB3" w14:textId="48923739" w:rsidR="00284E87" w:rsidRPr="0095375C" w:rsidRDefault="00284E87" w:rsidP="00284E87">
            <w:pPr>
              <w:jc w:val="center"/>
              <w:rPr>
                <w:sz w:val="18"/>
                <w:szCs w:val="18"/>
                <w:lang w:val="lt-LT"/>
              </w:rPr>
            </w:pPr>
            <w:r w:rsidRPr="0095375C">
              <w:rPr>
                <w:color w:val="000000"/>
                <w:sz w:val="18"/>
                <w:szCs w:val="18"/>
                <w:lang w:val="lt-LT"/>
              </w:rPr>
              <w:t>3</w:t>
            </w:r>
          </w:p>
        </w:tc>
        <w:tc>
          <w:tcPr>
            <w:tcW w:w="683" w:type="pct"/>
            <w:tcBorders>
              <w:top w:val="single" w:sz="4" w:space="0" w:color="auto"/>
              <w:left w:val="single" w:sz="4" w:space="0" w:color="auto"/>
              <w:right w:val="single" w:sz="4" w:space="0" w:color="auto"/>
            </w:tcBorders>
          </w:tcPr>
          <w:p w14:paraId="65CCB066" w14:textId="609542F8" w:rsidR="00284E87" w:rsidRPr="0095375C" w:rsidRDefault="001446E7" w:rsidP="001446E7">
            <w:pPr>
              <w:jc w:val="center"/>
              <w:rPr>
                <w:sz w:val="18"/>
                <w:szCs w:val="18"/>
                <w:lang w:val="lt-LT"/>
              </w:rPr>
            </w:pPr>
            <w:r w:rsidRPr="0095375C">
              <w:rPr>
                <w:sz w:val="18"/>
                <w:szCs w:val="18"/>
                <w:lang w:val="lt-LT"/>
              </w:rPr>
              <w:t>G / 3</w:t>
            </w:r>
          </w:p>
        </w:tc>
        <w:tc>
          <w:tcPr>
            <w:tcW w:w="674" w:type="pct"/>
            <w:tcBorders>
              <w:left w:val="single" w:sz="4" w:space="0" w:color="auto"/>
              <w:right w:val="single" w:sz="4" w:space="0" w:color="auto"/>
            </w:tcBorders>
          </w:tcPr>
          <w:p w14:paraId="26BD64A9" w14:textId="77777777" w:rsidR="00284E87" w:rsidRPr="0095375C" w:rsidRDefault="00284E87" w:rsidP="00284E87">
            <w:pPr>
              <w:rPr>
                <w:sz w:val="18"/>
                <w:szCs w:val="18"/>
                <w:lang w:val="lt-LT"/>
              </w:rPr>
            </w:pPr>
          </w:p>
        </w:tc>
      </w:tr>
      <w:tr w:rsidR="00284E87" w:rsidRPr="0095375C" w14:paraId="76856B5E" w14:textId="4ACB73BF"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6AC99E51" w14:textId="44CE68DA" w:rsidR="00284E87" w:rsidRPr="0095375C" w:rsidRDefault="00284E87" w:rsidP="00284E87">
            <w:pPr>
              <w:rPr>
                <w:color w:val="BFBFBF"/>
                <w:sz w:val="16"/>
                <w:szCs w:val="16"/>
                <w:lang w:val="lt-LT"/>
              </w:rPr>
            </w:pPr>
            <w:r w:rsidRPr="0095375C">
              <w:rPr>
                <w:color w:val="BFBFBF"/>
                <w:sz w:val="16"/>
                <w:szCs w:val="16"/>
                <w:lang w:val="lt-LT"/>
              </w:rPr>
              <w:t>Breslaujos g.</w:t>
            </w:r>
          </w:p>
        </w:tc>
        <w:tc>
          <w:tcPr>
            <w:tcW w:w="1064" w:type="pct"/>
            <w:tcBorders>
              <w:top w:val="single" w:sz="4" w:space="0" w:color="auto"/>
              <w:left w:val="nil"/>
              <w:bottom w:val="single" w:sz="4" w:space="0" w:color="auto"/>
              <w:right w:val="single" w:sz="4" w:space="0" w:color="auto"/>
            </w:tcBorders>
            <w:vAlign w:val="center"/>
          </w:tcPr>
          <w:p w14:paraId="53CB8189" w14:textId="77777777" w:rsidR="00284E87" w:rsidRPr="0095375C" w:rsidRDefault="00284E87" w:rsidP="00284E87">
            <w:pPr>
              <w:ind w:firstLine="147"/>
              <w:rPr>
                <w:sz w:val="18"/>
                <w:szCs w:val="18"/>
                <w:lang w:val="lt-LT"/>
              </w:rPr>
            </w:pPr>
            <w:r w:rsidRPr="0095375C">
              <w:rPr>
                <w:sz w:val="18"/>
                <w:szCs w:val="18"/>
                <w:lang w:val="lt-LT"/>
              </w:rPr>
              <w:t>Rauplės</w:t>
            </w:r>
          </w:p>
        </w:tc>
        <w:tc>
          <w:tcPr>
            <w:tcW w:w="530" w:type="pct"/>
            <w:tcBorders>
              <w:top w:val="single" w:sz="4" w:space="0" w:color="auto"/>
              <w:left w:val="nil"/>
              <w:bottom w:val="single" w:sz="4" w:space="0" w:color="auto"/>
              <w:right w:val="single" w:sz="4" w:space="0" w:color="auto"/>
            </w:tcBorders>
            <w:vAlign w:val="center"/>
          </w:tcPr>
          <w:p w14:paraId="41354534" w14:textId="77777777" w:rsidR="00284E87" w:rsidRPr="0095375C" w:rsidRDefault="00284E87" w:rsidP="00284E87">
            <w:pPr>
              <w:jc w:val="center"/>
              <w:rPr>
                <w:sz w:val="18"/>
                <w:szCs w:val="18"/>
                <w:lang w:val="lt-LT"/>
              </w:rPr>
            </w:pPr>
            <w:r w:rsidRPr="0095375C">
              <w:rPr>
                <w:sz w:val="18"/>
                <w:szCs w:val="18"/>
                <w:lang w:val="lt-LT"/>
              </w:rPr>
              <w:t>1,00±0,00</w:t>
            </w:r>
          </w:p>
        </w:tc>
        <w:tc>
          <w:tcPr>
            <w:tcW w:w="304" w:type="pct"/>
            <w:tcBorders>
              <w:left w:val="single" w:sz="4" w:space="0" w:color="auto"/>
              <w:right w:val="single" w:sz="4" w:space="0" w:color="auto"/>
            </w:tcBorders>
            <w:vAlign w:val="center"/>
          </w:tcPr>
          <w:p w14:paraId="3556D0D7" w14:textId="77777777" w:rsidR="00284E87" w:rsidRPr="0095375C" w:rsidRDefault="00284E87" w:rsidP="00284E87">
            <w:pPr>
              <w:jc w:val="center"/>
              <w:rPr>
                <w:sz w:val="18"/>
                <w:szCs w:val="18"/>
                <w:lang w:val="lt-LT"/>
              </w:rPr>
            </w:pPr>
          </w:p>
        </w:tc>
        <w:tc>
          <w:tcPr>
            <w:tcW w:w="303" w:type="pct"/>
            <w:tcBorders>
              <w:left w:val="single" w:sz="4" w:space="0" w:color="auto"/>
              <w:right w:val="single" w:sz="4" w:space="0" w:color="auto"/>
            </w:tcBorders>
            <w:vAlign w:val="center"/>
          </w:tcPr>
          <w:p w14:paraId="168E9C2F" w14:textId="3353EA78" w:rsidR="00284E87" w:rsidRPr="0095375C" w:rsidRDefault="00284E87" w:rsidP="00284E87">
            <w:pPr>
              <w:jc w:val="center"/>
              <w:rPr>
                <w:sz w:val="18"/>
                <w:szCs w:val="18"/>
                <w:lang w:val="lt-LT"/>
              </w:rPr>
            </w:pPr>
          </w:p>
        </w:tc>
        <w:tc>
          <w:tcPr>
            <w:tcW w:w="304" w:type="pct"/>
            <w:tcBorders>
              <w:left w:val="single" w:sz="4" w:space="0" w:color="auto"/>
              <w:right w:val="single" w:sz="4" w:space="0" w:color="auto"/>
            </w:tcBorders>
            <w:vAlign w:val="center"/>
          </w:tcPr>
          <w:p w14:paraId="2DAD371E" w14:textId="57709EF2" w:rsidR="00284E87" w:rsidRPr="0095375C" w:rsidRDefault="00284E87" w:rsidP="00284E87">
            <w:pPr>
              <w:jc w:val="center"/>
              <w:rPr>
                <w:sz w:val="18"/>
                <w:szCs w:val="18"/>
                <w:lang w:val="lt-LT"/>
              </w:rPr>
            </w:pPr>
          </w:p>
        </w:tc>
        <w:tc>
          <w:tcPr>
            <w:tcW w:w="303" w:type="pct"/>
            <w:tcBorders>
              <w:left w:val="single" w:sz="4" w:space="0" w:color="auto"/>
              <w:right w:val="nil"/>
            </w:tcBorders>
            <w:vAlign w:val="center"/>
          </w:tcPr>
          <w:p w14:paraId="42F43536" w14:textId="06C0CE0B" w:rsidR="00284E87" w:rsidRPr="0095375C" w:rsidRDefault="00284E87" w:rsidP="00284E87">
            <w:pPr>
              <w:jc w:val="center"/>
              <w:rPr>
                <w:sz w:val="18"/>
                <w:szCs w:val="18"/>
                <w:lang w:val="lt-LT"/>
              </w:rPr>
            </w:pPr>
          </w:p>
        </w:tc>
        <w:tc>
          <w:tcPr>
            <w:tcW w:w="683" w:type="pct"/>
            <w:tcBorders>
              <w:left w:val="single" w:sz="4" w:space="0" w:color="auto"/>
              <w:right w:val="single" w:sz="4" w:space="0" w:color="auto"/>
            </w:tcBorders>
          </w:tcPr>
          <w:p w14:paraId="7F921068" w14:textId="77777777" w:rsidR="00284E87" w:rsidRPr="0095375C" w:rsidRDefault="00284E87" w:rsidP="00284E87">
            <w:pPr>
              <w:rPr>
                <w:sz w:val="18"/>
                <w:szCs w:val="18"/>
                <w:lang w:val="lt-LT"/>
              </w:rPr>
            </w:pPr>
          </w:p>
        </w:tc>
        <w:tc>
          <w:tcPr>
            <w:tcW w:w="674" w:type="pct"/>
            <w:tcBorders>
              <w:left w:val="single" w:sz="4" w:space="0" w:color="auto"/>
              <w:right w:val="single" w:sz="4" w:space="0" w:color="auto"/>
            </w:tcBorders>
          </w:tcPr>
          <w:p w14:paraId="7A2443BF" w14:textId="77777777" w:rsidR="00284E87" w:rsidRPr="0095375C" w:rsidRDefault="00284E87" w:rsidP="00284E87">
            <w:pPr>
              <w:rPr>
                <w:sz w:val="18"/>
                <w:szCs w:val="18"/>
                <w:lang w:val="lt-LT"/>
              </w:rPr>
            </w:pPr>
          </w:p>
        </w:tc>
      </w:tr>
      <w:tr w:rsidR="00284E87" w:rsidRPr="0095375C" w14:paraId="77B4EB89" w14:textId="5C47DCAA"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7774E1DE" w14:textId="3D993DF9" w:rsidR="00284E87" w:rsidRPr="0095375C" w:rsidRDefault="00284E87" w:rsidP="00284E87">
            <w:pPr>
              <w:rPr>
                <w:color w:val="BFBFBF"/>
                <w:sz w:val="16"/>
                <w:szCs w:val="16"/>
                <w:lang w:val="lt-LT"/>
              </w:rPr>
            </w:pPr>
            <w:r w:rsidRPr="0095375C">
              <w:rPr>
                <w:color w:val="BFBFBF"/>
                <w:sz w:val="16"/>
                <w:szCs w:val="16"/>
                <w:lang w:val="lt-LT"/>
              </w:rPr>
              <w:t>Breslaujos g.</w:t>
            </w:r>
          </w:p>
        </w:tc>
        <w:tc>
          <w:tcPr>
            <w:tcW w:w="1064" w:type="pct"/>
            <w:tcBorders>
              <w:top w:val="single" w:sz="4" w:space="0" w:color="auto"/>
              <w:left w:val="nil"/>
              <w:bottom w:val="single" w:sz="4" w:space="0" w:color="auto"/>
              <w:right w:val="single" w:sz="4" w:space="0" w:color="auto"/>
            </w:tcBorders>
            <w:vAlign w:val="center"/>
          </w:tcPr>
          <w:p w14:paraId="5A09F111" w14:textId="77777777" w:rsidR="00284E87" w:rsidRPr="0095375C" w:rsidRDefault="00284E87" w:rsidP="00284E87">
            <w:pPr>
              <w:ind w:firstLine="147"/>
              <w:rPr>
                <w:sz w:val="18"/>
                <w:szCs w:val="18"/>
                <w:lang w:val="lt-LT"/>
              </w:rPr>
            </w:pPr>
            <w:r w:rsidRPr="0095375C">
              <w:rPr>
                <w:sz w:val="18"/>
                <w:szCs w:val="18"/>
                <w:lang w:val="lt-LT"/>
              </w:rPr>
              <w:t>Kamieno pažeidimai</w:t>
            </w:r>
          </w:p>
        </w:tc>
        <w:tc>
          <w:tcPr>
            <w:tcW w:w="530" w:type="pct"/>
            <w:tcBorders>
              <w:top w:val="single" w:sz="4" w:space="0" w:color="auto"/>
              <w:left w:val="nil"/>
              <w:bottom w:val="single" w:sz="4" w:space="0" w:color="auto"/>
              <w:right w:val="single" w:sz="4" w:space="0" w:color="auto"/>
            </w:tcBorders>
            <w:vAlign w:val="center"/>
          </w:tcPr>
          <w:p w14:paraId="4A71F6E9" w14:textId="77777777" w:rsidR="00284E87" w:rsidRPr="0095375C" w:rsidRDefault="00284E87" w:rsidP="00284E87">
            <w:pPr>
              <w:jc w:val="center"/>
              <w:rPr>
                <w:sz w:val="18"/>
                <w:szCs w:val="18"/>
                <w:lang w:val="lt-LT"/>
              </w:rPr>
            </w:pPr>
            <w:r w:rsidRPr="0095375C">
              <w:rPr>
                <w:sz w:val="18"/>
                <w:szCs w:val="18"/>
                <w:lang w:val="lt-LT"/>
              </w:rPr>
              <w:t>0,12±0,09</w:t>
            </w:r>
          </w:p>
        </w:tc>
        <w:tc>
          <w:tcPr>
            <w:tcW w:w="304" w:type="pct"/>
            <w:tcBorders>
              <w:left w:val="single" w:sz="4" w:space="0" w:color="auto"/>
              <w:bottom w:val="single" w:sz="4" w:space="0" w:color="auto"/>
              <w:right w:val="single" w:sz="4" w:space="0" w:color="auto"/>
            </w:tcBorders>
            <w:vAlign w:val="center"/>
          </w:tcPr>
          <w:p w14:paraId="52AD3FA6" w14:textId="77777777" w:rsidR="00284E87" w:rsidRPr="0095375C" w:rsidRDefault="00284E87" w:rsidP="00284E87">
            <w:pPr>
              <w:jc w:val="center"/>
              <w:rPr>
                <w:sz w:val="18"/>
                <w:szCs w:val="18"/>
                <w:lang w:val="lt-LT"/>
              </w:rPr>
            </w:pPr>
          </w:p>
        </w:tc>
        <w:tc>
          <w:tcPr>
            <w:tcW w:w="303" w:type="pct"/>
            <w:tcBorders>
              <w:left w:val="single" w:sz="4" w:space="0" w:color="auto"/>
              <w:bottom w:val="single" w:sz="4" w:space="0" w:color="auto"/>
              <w:right w:val="single" w:sz="4" w:space="0" w:color="auto"/>
            </w:tcBorders>
            <w:vAlign w:val="center"/>
          </w:tcPr>
          <w:p w14:paraId="42A954C4" w14:textId="5E969A60" w:rsidR="00284E87" w:rsidRPr="0095375C" w:rsidRDefault="00284E87" w:rsidP="00284E87">
            <w:pPr>
              <w:jc w:val="center"/>
              <w:rPr>
                <w:sz w:val="18"/>
                <w:szCs w:val="18"/>
                <w:lang w:val="lt-LT"/>
              </w:rPr>
            </w:pPr>
          </w:p>
        </w:tc>
        <w:tc>
          <w:tcPr>
            <w:tcW w:w="304" w:type="pct"/>
            <w:tcBorders>
              <w:left w:val="single" w:sz="4" w:space="0" w:color="auto"/>
              <w:bottom w:val="single" w:sz="4" w:space="0" w:color="auto"/>
              <w:right w:val="single" w:sz="4" w:space="0" w:color="auto"/>
            </w:tcBorders>
            <w:vAlign w:val="center"/>
          </w:tcPr>
          <w:p w14:paraId="473058BA" w14:textId="780A6A9F" w:rsidR="00284E87" w:rsidRPr="0095375C" w:rsidRDefault="00284E87" w:rsidP="00284E87">
            <w:pPr>
              <w:jc w:val="center"/>
              <w:rPr>
                <w:sz w:val="18"/>
                <w:szCs w:val="18"/>
                <w:lang w:val="lt-LT"/>
              </w:rPr>
            </w:pPr>
          </w:p>
        </w:tc>
        <w:tc>
          <w:tcPr>
            <w:tcW w:w="303" w:type="pct"/>
            <w:tcBorders>
              <w:left w:val="single" w:sz="4" w:space="0" w:color="auto"/>
              <w:bottom w:val="single" w:sz="4" w:space="0" w:color="auto"/>
              <w:right w:val="nil"/>
            </w:tcBorders>
            <w:vAlign w:val="center"/>
          </w:tcPr>
          <w:p w14:paraId="7561640B" w14:textId="6928396F" w:rsidR="00284E87" w:rsidRPr="0095375C" w:rsidRDefault="00284E87" w:rsidP="00284E87">
            <w:pPr>
              <w:jc w:val="center"/>
              <w:rPr>
                <w:sz w:val="18"/>
                <w:szCs w:val="18"/>
                <w:lang w:val="lt-LT"/>
              </w:rPr>
            </w:pPr>
          </w:p>
        </w:tc>
        <w:tc>
          <w:tcPr>
            <w:tcW w:w="683" w:type="pct"/>
            <w:tcBorders>
              <w:left w:val="single" w:sz="4" w:space="0" w:color="auto"/>
              <w:bottom w:val="single" w:sz="4" w:space="0" w:color="auto"/>
              <w:right w:val="single" w:sz="4" w:space="0" w:color="auto"/>
            </w:tcBorders>
          </w:tcPr>
          <w:p w14:paraId="24422E80" w14:textId="77777777" w:rsidR="00284E87" w:rsidRPr="0095375C" w:rsidRDefault="00284E87" w:rsidP="00284E87">
            <w:pPr>
              <w:rPr>
                <w:sz w:val="18"/>
                <w:szCs w:val="18"/>
                <w:lang w:val="lt-LT"/>
              </w:rPr>
            </w:pPr>
          </w:p>
        </w:tc>
        <w:tc>
          <w:tcPr>
            <w:tcW w:w="674" w:type="pct"/>
            <w:tcBorders>
              <w:left w:val="single" w:sz="4" w:space="0" w:color="auto"/>
              <w:right w:val="single" w:sz="4" w:space="0" w:color="auto"/>
            </w:tcBorders>
          </w:tcPr>
          <w:p w14:paraId="4BE93D59" w14:textId="77777777" w:rsidR="00284E87" w:rsidRPr="0095375C" w:rsidRDefault="00284E87" w:rsidP="00284E87">
            <w:pPr>
              <w:rPr>
                <w:sz w:val="18"/>
                <w:szCs w:val="18"/>
                <w:lang w:val="lt-LT"/>
              </w:rPr>
            </w:pPr>
          </w:p>
        </w:tc>
      </w:tr>
      <w:tr w:rsidR="00284E87" w:rsidRPr="0095375C" w14:paraId="0AF04F9C" w14:textId="4DE36622"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72BCE2A0" w14:textId="3AEB5DF0" w:rsidR="00284E87" w:rsidRPr="0095375C" w:rsidRDefault="00284E87" w:rsidP="00284E87">
            <w:pPr>
              <w:rPr>
                <w:color w:val="BFBFBF"/>
                <w:sz w:val="16"/>
                <w:szCs w:val="16"/>
                <w:lang w:val="lt-LT"/>
              </w:rPr>
            </w:pPr>
            <w:r w:rsidRPr="0095375C">
              <w:rPr>
                <w:color w:val="BFBFBF"/>
                <w:sz w:val="16"/>
                <w:szCs w:val="16"/>
                <w:lang w:val="lt-LT"/>
              </w:rPr>
              <w:t>Breslaujos g.</w:t>
            </w:r>
          </w:p>
        </w:tc>
        <w:tc>
          <w:tcPr>
            <w:tcW w:w="1594" w:type="pct"/>
            <w:gridSpan w:val="2"/>
            <w:tcBorders>
              <w:top w:val="single" w:sz="4" w:space="0" w:color="auto"/>
              <w:left w:val="nil"/>
              <w:bottom w:val="single" w:sz="4" w:space="0" w:color="auto"/>
              <w:right w:val="single" w:sz="4" w:space="0" w:color="auto"/>
            </w:tcBorders>
            <w:vAlign w:val="center"/>
          </w:tcPr>
          <w:p w14:paraId="17819DAB" w14:textId="03E87CD2" w:rsidR="00284E87" w:rsidRPr="0095375C" w:rsidRDefault="00284E87" w:rsidP="00284E87">
            <w:pPr>
              <w:rPr>
                <w:sz w:val="18"/>
                <w:szCs w:val="18"/>
                <w:lang w:val="lt-LT"/>
              </w:rPr>
            </w:pPr>
            <w:r w:rsidRPr="0095375C">
              <w:rPr>
                <w:b/>
                <w:sz w:val="18"/>
                <w:szCs w:val="18"/>
                <w:lang w:val="lt-LT"/>
              </w:rPr>
              <w:t>Uosis paprastasis, 1</w:t>
            </w:r>
          </w:p>
        </w:tc>
        <w:tc>
          <w:tcPr>
            <w:tcW w:w="304" w:type="pct"/>
            <w:tcBorders>
              <w:top w:val="single" w:sz="4" w:space="0" w:color="auto"/>
              <w:left w:val="single" w:sz="4" w:space="0" w:color="auto"/>
              <w:bottom w:val="single" w:sz="4" w:space="0" w:color="auto"/>
              <w:right w:val="single" w:sz="4" w:space="0" w:color="auto"/>
            </w:tcBorders>
            <w:vAlign w:val="center"/>
          </w:tcPr>
          <w:p w14:paraId="62FDD0D8" w14:textId="2C246B6F" w:rsidR="00284E87" w:rsidRPr="0095375C" w:rsidRDefault="00284E87" w:rsidP="00284E87">
            <w:pPr>
              <w:jc w:val="center"/>
              <w:rPr>
                <w:sz w:val="18"/>
                <w:szCs w:val="18"/>
                <w:lang w:val="lt-LT"/>
              </w:rPr>
            </w:pPr>
            <w:r w:rsidRPr="0095375C">
              <w:rPr>
                <w:color w:val="000000"/>
                <w:sz w:val="18"/>
                <w:szCs w:val="18"/>
                <w:lang w:val="lt-LT"/>
              </w:rPr>
              <w:t>0</w:t>
            </w:r>
          </w:p>
        </w:tc>
        <w:tc>
          <w:tcPr>
            <w:tcW w:w="303" w:type="pct"/>
            <w:tcBorders>
              <w:top w:val="single" w:sz="4" w:space="0" w:color="auto"/>
              <w:left w:val="single" w:sz="4" w:space="0" w:color="auto"/>
              <w:bottom w:val="single" w:sz="4" w:space="0" w:color="auto"/>
              <w:right w:val="single" w:sz="4" w:space="0" w:color="auto"/>
            </w:tcBorders>
            <w:vAlign w:val="center"/>
          </w:tcPr>
          <w:p w14:paraId="4325A86D" w14:textId="334448E6" w:rsidR="00284E87" w:rsidRPr="0095375C" w:rsidRDefault="00284E87" w:rsidP="00284E87">
            <w:pPr>
              <w:jc w:val="center"/>
              <w:rPr>
                <w:sz w:val="18"/>
                <w:szCs w:val="18"/>
                <w:lang w:val="lt-LT"/>
              </w:rPr>
            </w:pPr>
            <w:r w:rsidRPr="0095375C">
              <w:rPr>
                <w:color w:val="000000"/>
                <w:sz w:val="18"/>
                <w:szCs w:val="18"/>
                <w:lang w:val="lt-LT"/>
              </w:rPr>
              <w:t>0</w:t>
            </w:r>
          </w:p>
        </w:tc>
        <w:tc>
          <w:tcPr>
            <w:tcW w:w="304" w:type="pct"/>
            <w:tcBorders>
              <w:top w:val="single" w:sz="4" w:space="0" w:color="auto"/>
              <w:left w:val="single" w:sz="4" w:space="0" w:color="auto"/>
              <w:bottom w:val="single" w:sz="4" w:space="0" w:color="auto"/>
              <w:right w:val="single" w:sz="4" w:space="0" w:color="auto"/>
            </w:tcBorders>
            <w:vAlign w:val="center"/>
          </w:tcPr>
          <w:p w14:paraId="40878F1F" w14:textId="6361A600" w:rsidR="00284E87" w:rsidRPr="0095375C" w:rsidRDefault="00284E87" w:rsidP="00284E87">
            <w:pPr>
              <w:jc w:val="center"/>
              <w:rPr>
                <w:sz w:val="18"/>
                <w:szCs w:val="18"/>
                <w:lang w:val="lt-LT"/>
              </w:rPr>
            </w:pPr>
            <w:r w:rsidRPr="0095375C">
              <w:rPr>
                <w:color w:val="000000"/>
                <w:sz w:val="18"/>
                <w:szCs w:val="18"/>
                <w:lang w:val="lt-LT"/>
              </w:rPr>
              <w:t>0</w:t>
            </w:r>
          </w:p>
        </w:tc>
        <w:tc>
          <w:tcPr>
            <w:tcW w:w="303" w:type="pct"/>
            <w:tcBorders>
              <w:top w:val="single" w:sz="4" w:space="0" w:color="auto"/>
              <w:left w:val="single" w:sz="4" w:space="0" w:color="auto"/>
              <w:bottom w:val="single" w:sz="4" w:space="0" w:color="auto"/>
              <w:right w:val="nil"/>
            </w:tcBorders>
            <w:vAlign w:val="center"/>
          </w:tcPr>
          <w:p w14:paraId="47A6F03D" w14:textId="5166A7D8" w:rsidR="00284E87" w:rsidRPr="0095375C" w:rsidRDefault="00284E87" w:rsidP="00284E87">
            <w:pPr>
              <w:jc w:val="center"/>
              <w:rPr>
                <w:sz w:val="18"/>
                <w:szCs w:val="18"/>
                <w:lang w:val="lt-LT"/>
              </w:rPr>
            </w:pPr>
            <w:r w:rsidRPr="0095375C">
              <w:rPr>
                <w:color w:val="000000"/>
                <w:sz w:val="18"/>
                <w:szCs w:val="18"/>
                <w:lang w:val="lt-LT"/>
              </w:rPr>
              <w:t>0</w:t>
            </w:r>
          </w:p>
        </w:tc>
        <w:tc>
          <w:tcPr>
            <w:tcW w:w="683" w:type="pct"/>
            <w:tcBorders>
              <w:top w:val="single" w:sz="4" w:space="0" w:color="auto"/>
              <w:left w:val="single" w:sz="4" w:space="0" w:color="auto"/>
              <w:bottom w:val="single" w:sz="4" w:space="0" w:color="auto"/>
              <w:right w:val="single" w:sz="4" w:space="0" w:color="auto"/>
            </w:tcBorders>
          </w:tcPr>
          <w:p w14:paraId="596C28B8" w14:textId="77777777" w:rsidR="00284E87" w:rsidRPr="0095375C" w:rsidRDefault="00284E87" w:rsidP="00284E87">
            <w:pPr>
              <w:rPr>
                <w:sz w:val="18"/>
                <w:szCs w:val="18"/>
                <w:lang w:val="lt-LT"/>
              </w:rPr>
            </w:pPr>
          </w:p>
        </w:tc>
        <w:tc>
          <w:tcPr>
            <w:tcW w:w="674" w:type="pct"/>
            <w:tcBorders>
              <w:left w:val="single" w:sz="4" w:space="0" w:color="auto"/>
              <w:bottom w:val="single" w:sz="4" w:space="0" w:color="auto"/>
              <w:right w:val="single" w:sz="4" w:space="0" w:color="auto"/>
            </w:tcBorders>
          </w:tcPr>
          <w:p w14:paraId="27D20849" w14:textId="77777777" w:rsidR="00284E87" w:rsidRPr="0095375C" w:rsidRDefault="00284E87" w:rsidP="00284E87">
            <w:pPr>
              <w:rPr>
                <w:sz w:val="18"/>
                <w:szCs w:val="18"/>
                <w:lang w:val="lt-LT"/>
              </w:rPr>
            </w:pPr>
          </w:p>
        </w:tc>
      </w:tr>
      <w:tr w:rsidR="00284E87" w:rsidRPr="0095375C" w14:paraId="0A8CB5CF" w14:textId="3F949B81"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402AD3D0" w14:textId="15829499" w:rsidR="00284E87" w:rsidRPr="0095375C" w:rsidRDefault="00284E87" w:rsidP="00284E87">
            <w:pPr>
              <w:rPr>
                <w:b/>
                <w:sz w:val="16"/>
                <w:szCs w:val="16"/>
                <w:lang w:val="lt-LT"/>
              </w:rPr>
            </w:pPr>
            <w:r w:rsidRPr="0095375C">
              <w:rPr>
                <w:b/>
                <w:sz w:val="16"/>
                <w:szCs w:val="16"/>
                <w:lang w:val="lt-LT"/>
              </w:rPr>
              <w:t>K.Donelaičio g.</w:t>
            </w:r>
          </w:p>
        </w:tc>
        <w:tc>
          <w:tcPr>
            <w:tcW w:w="1594" w:type="pct"/>
            <w:gridSpan w:val="2"/>
            <w:tcBorders>
              <w:top w:val="single" w:sz="4" w:space="0" w:color="auto"/>
              <w:left w:val="nil"/>
              <w:bottom w:val="single" w:sz="4" w:space="0" w:color="auto"/>
              <w:right w:val="single" w:sz="4" w:space="0" w:color="auto"/>
            </w:tcBorders>
            <w:vAlign w:val="center"/>
          </w:tcPr>
          <w:p w14:paraId="460C989F" w14:textId="727A512A" w:rsidR="00284E87" w:rsidRPr="0095375C" w:rsidRDefault="00284E87" w:rsidP="00284E87">
            <w:pPr>
              <w:rPr>
                <w:sz w:val="18"/>
                <w:szCs w:val="18"/>
                <w:lang w:val="lt-LT"/>
              </w:rPr>
            </w:pPr>
            <w:r w:rsidRPr="0095375C">
              <w:rPr>
                <w:b/>
                <w:sz w:val="18"/>
                <w:szCs w:val="18"/>
                <w:lang w:val="lt-LT"/>
              </w:rPr>
              <w:t>Kaštonas paprastasis, 3</w:t>
            </w:r>
          </w:p>
        </w:tc>
        <w:tc>
          <w:tcPr>
            <w:tcW w:w="304" w:type="pct"/>
            <w:tcBorders>
              <w:top w:val="single" w:sz="4" w:space="0" w:color="auto"/>
              <w:left w:val="single" w:sz="4" w:space="0" w:color="auto"/>
              <w:right w:val="single" w:sz="4" w:space="0" w:color="auto"/>
            </w:tcBorders>
            <w:vAlign w:val="center"/>
          </w:tcPr>
          <w:p w14:paraId="01E1347F" w14:textId="250C568D" w:rsidR="00284E87" w:rsidRPr="0095375C" w:rsidRDefault="00284E87" w:rsidP="00284E87">
            <w:pPr>
              <w:jc w:val="center"/>
              <w:rPr>
                <w:sz w:val="18"/>
                <w:szCs w:val="18"/>
                <w:lang w:val="lt-LT"/>
              </w:rPr>
            </w:pPr>
            <w:r w:rsidRPr="0095375C">
              <w:rPr>
                <w:color w:val="000000"/>
                <w:sz w:val="18"/>
                <w:szCs w:val="18"/>
                <w:lang w:val="lt-LT"/>
              </w:rPr>
              <w:t>100</w:t>
            </w:r>
          </w:p>
        </w:tc>
        <w:tc>
          <w:tcPr>
            <w:tcW w:w="303" w:type="pct"/>
            <w:tcBorders>
              <w:top w:val="single" w:sz="4" w:space="0" w:color="auto"/>
              <w:left w:val="single" w:sz="4" w:space="0" w:color="auto"/>
              <w:right w:val="single" w:sz="4" w:space="0" w:color="auto"/>
            </w:tcBorders>
            <w:vAlign w:val="center"/>
          </w:tcPr>
          <w:p w14:paraId="29CE7864" w14:textId="65612B20" w:rsidR="00284E87" w:rsidRPr="0095375C" w:rsidRDefault="00284E87" w:rsidP="00284E87">
            <w:pPr>
              <w:jc w:val="center"/>
              <w:rPr>
                <w:sz w:val="18"/>
                <w:szCs w:val="18"/>
                <w:lang w:val="lt-LT"/>
              </w:rPr>
            </w:pPr>
            <w:r w:rsidRPr="0095375C">
              <w:rPr>
                <w:color w:val="000000"/>
                <w:sz w:val="18"/>
                <w:szCs w:val="18"/>
                <w:lang w:val="lt-LT"/>
              </w:rPr>
              <w:t>0</w:t>
            </w:r>
          </w:p>
        </w:tc>
        <w:tc>
          <w:tcPr>
            <w:tcW w:w="304" w:type="pct"/>
            <w:tcBorders>
              <w:top w:val="single" w:sz="4" w:space="0" w:color="auto"/>
              <w:left w:val="single" w:sz="4" w:space="0" w:color="auto"/>
              <w:right w:val="single" w:sz="4" w:space="0" w:color="auto"/>
            </w:tcBorders>
            <w:vAlign w:val="center"/>
          </w:tcPr>
          <w:p w14:paraId="78708AD0" w14:textId="5BC0448A" w:rsidR="00284E87" w:rsidRPr="0095375C" w:rsidRDefault="00284E87" w:rsidP="00284E87">
            <w:pPr>
              <w:jc w:val="center"/>
              <w:rPr>
                <w:sz w:val="18"/>
                <w:szCs w:val="18"/>
                <w:lang w:val="lt-LT"/>
              </w:rPr>
            </w:pPr>
            <w:r w:rsidRPr="0095375C">
              <w:rPr>
                <w:color w:val="000000"/>
                <w:sz w:val="18"/>
                <w:szCs w:val="18"/>
                <w:lang w:val="lt-LT"/>
              </w:rPr>
              <w:t>67</w:t>
            </w:r>
          </w:p>
        </w:tc>
        <w:tc>
          <w:tcPr>
            <w:tcW w:w="303" w:type="pct"/>
            <w:tcBorders>
              <w:top w:val="single" w:sz="4" w:space="0" w:color="auto"/>
              <w:left w:val="single" w:sz="4" w:space="0" w:color="auto"/>
              <w:right w:val="nil"/>
            </w:tcBorders>
            <w:vAlign w:val="center"/>
          </w:tcPr>
          <w:p w14:paraId="4673AE02" w14:textId="7A123AC5" w:rsidR="00284E87" w:rsidRPr="0095375C" w:rsidRDefault="00284E87" w:rsidP="00284E87">
            <w:pPr>
              <w:jc w:val="center"/>
              <w:rPr>
                <w:sz w:val="18"/>
                <w:szCs w:val="18"/>
                <w:lang w:val="lt-LT"/>
              </w:rPr>
            </w:pPr>
            <w:r w:rsidRPr="0095375C">
              <w:rPr>
                <w:color w:val="000000"/>
                <w:sz w:val="18"/>
                <w:szCs w:val="18"/>
                <w:lang w:val="lt-LT"/>
              </w:rPr>
              <w:t>33</w:t>
            </w:r>
          </w:p>
        </w:tc>
        <w:tc>
          <w:tcPr>
            <w:tcW w:w="683" w:type="pct"/>
            <w:tcBorders>
              <w:top w:val="single" w:sz="4" w:space="0" w:color="auto"/>
              <w:left w:val="single" w:sz="4" w:space="0" w:color="auto"/>
              <w:right w:val="single" w:sz="4" w:space="0" w:color="auto"/>
            </w:tcBorders>
          </w:tcPr>
          <w:p w14:paraId="64A45D74" w14:textId="12486789" w:rsidR="00284E87" w:rsidRPr="0095375C" w:rsidRDefault="001446E7" w:rsidP="001446E7">
            <w:pPr>
              <w:jc w:val="center"/>
              <w:rPr>
                <w:sz w:val="18"/>
                <w:szCs w:val="18"/>
                <w:lang w:val="lt-LT"/>
              </w:rPr>
            </w:pPr>
            <w:r w:rsidRPr="0095375C">
              <w:rPr>
                <w:sz w:val="18"/>
                <w:szCs w:val="18"/>
                <w:lang w:val="lt-LT"/>
              </w:rPr>
              <w:t>V / 2</w:t>
            </w:r>
          </w:p>
        </w:tc>
        <w:tc>
          <w:tcPr>
            <w:tcW w:w="674" w:type="pct"/>
            <w:tcBorders>
              <w:top w:val="single" w:sz="4" w:space="0" w:color="auto"/>
              <w:left w:val="single" w:sz="4" w:space="0" w:color="auto"/>
              <w:right w:val="single" w:sz="4" w:space="0" w:color="auto"/>
            </w:tcBorders>
          </w:tcPr>
          <w:p w14:paraId="431E8C8A" w14:textId="674052D7" w:rsidR="00284E87" w:rsidRPr="0095375C" w:rsidRDefault="003F3487" w:rsidP="001446E7">
            <w:pPr>
              <w:jc w:val="center"/>
              <w:rPr>
                <w:sz w:val="18"/>
                <w:szCs w:val="18"/>
                <w:lang w:val="lt-LT"/>
              </w:rPr>
            </w:pPr>
            <w:r w:rsidRPr="0095375C">
              <w:rPr>
                <w:sz w:val="18"/>
                <w:szCs w:val="18"/>
                <w:lang w:val="lt-LT"/>
              </w:rPr>
              <w:t>1x1 m</w:t>
            </w:r>
          </w:p>
        </w:tc>
      </w:tr>
      <w:tr w:rsidR="00284E87" w:rsidRPr="0095375C" w14:paraId="05FACBED" w14:textId="06025A76"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53277E65" w14:textId="76A28E46" w:rsidR="00284E87" w:rsidRPr="0095375C" w:rsidRDefault="00284E87" w:rsidP="00284E87">
            <w:pPr>
              <w:rPr>
                <w:color w:val="BFBFBF"/>
                <w:sz w:val="16"/>
                <w:szCs w:val="16"/>
                <w:lang w:val="lt-LT"/>
              </w:rPr>
            </w:pPr>
            <w:r w:rsidRPr="0095375C">
              <w:rPr>
                <w:color w:val="BFBFBF"/>
                <w:sz w:val="16"/>
                <w:szCs w:val="16"/>
                <w:lang w:val="lt-LT"/>
              </w:rPr>
              <w:t>K.Donelaičio g.</w:t>
            </w:r>
          </w:p>
        </w:tc>
        <w:tc>
          <w:tcPr>
            <w:tcW w:w="1064" w:type="pct"/>
            <w:tcBorders>
              <w:top w:val="single" w:sz="4" w:space="0" w:color="auto"/>
              <w:left w:val="nil"/>
              <w:bottom w:val="single" w:sz="4" w:space="0" w:color="auto"/>
              <w:right w:val="single" w:sz="4" w:space="0" w:color="auto"/>
            </w:tcBorders>
            <w:vAlign w:val="center"/>
          </w:tcPr>
          <w:p w14:paraId="2D28CB60" w14:textId="77777777" w:rsidR="00284E87" w:rsidRPr="0095375C" w:rsidRDefault="00284E87" w:rsidP="00284E87">
            <w:pPr>
              <w:ind w:firstLine="147"/>
              <w:rPr>
                <w:sz w:val="18"/>
                <w:szCs w:val="18"/>
                <w:lang w:val="lt-LT"/>
              </w:rPr>
            </w:pPr>
            <w:r w:rsidRPr="0095375C">
              <w:rPr>
                <w:sz w:val="18"/>
                <w:szCs w:val="18"/>
                <w:lang w:val="lt-LT"/>
              </w:rPr>
              <w:t>Defoliacija</w:t>
            </w:r>
          </w:p>
        </w:tc>
        <w:tc>
          <w:tcPr>
            <w:tcW w:w="530" w:type="pct"/>
            <w:tcBorders>
              <w:top w:val="single" w:sz="4" w:space="0" w:color="auto"/>
              <w:left w:val="nil"/>
              <w:bottom w:val="single" w:sz="4" w:space="0" w:color="auto"/>
              <w:right w:val="single" w:sz="4" w:space="0" w:color="auto"/>
            </w:tcBorders>
            <w:vAlign w:val="center"/>
          </w:tcPr>
          <w:p w14:paraId="110EDDD2" w14:textId="77777777" w:rsidR="00284E87" w:rsidRPr="0095375C" w:rsidRDefault="00284E87" w:rsidP="00284E87">
            <w:pPr>
              <w:jc w:val="center"/>
              <w:rPr>
                <w:sz w:val="18"/>
                <w:szCs w:val="18"/>
                <w:lang w:val="lt-LT"/>
              </w:rPr>
            </w:pPr>
            <w:r w:rsidRPr="0095375C">
              <w:rPr>
                <w:sz w:val="18"/>
                <w:szCs w:val="18"/>
                <w:lang w:val="lt-LT"/>
              </w:rPr>
              <w:t>1,00±1,00</w:t>
            </w:r>
          </w:p>
        </w:tc>
        <w:tc>
          <w:tcPr>
            <w:tcW w:w="304" w:type="pct"/>
            <w:tcBorders>
              <w:left w:val="single" w:sz="4" w:space="0" w:color="auto"/>
              <w:right w:val="single" w:sz="4" w:space="0" w:color="auto"/>
            </w:tcBorders>
          </w:tcPr>
          <w:p w14:paraId="3615EB07" w14:textId="77777777" w:rsidR="00284E87" w:rsidRPr="0095375C" w:rsidRDefault="00284E87" w:rsidP="00284E87">
            <w:pPr>
              <w:jc w:val="center"/>
              <w:rPr>
                <w:sz w:val="18"/>
                <w:szCs w:val="18"/>
                <w:lang w:val="lt-LT"/>
              </w:rPr>
            </w:pPr>
          </w:p>
        </w:tc>
        <w:tc>
          <w:tcPr>
            <w:tcW w:w="303" w:type="pct"/>
            <w:tcBorders>
              <w:left w:val="single" w:sz="4" w:space="0" w:color="auto"/>
              <w:right w:val="single" w:sz="4" w:space="0" w:color="auto"/>
            </w:tcBorders>
          </w:tcPr>
          <w:p w14:paraId="5F3AFE35" w14:textId="37A7A947" w:rsidR="00284E87" w:rsidRPr="0095375C" w:rsidRDefault="00284E87" w:rsidP="00284E87">
            <w:pPr>
              <w:jc w:val="center"/>
              <w:rPr>
                <w:sz w:val="18"/>
                <w:szCs w:val="18"/>
                <w:lang w:val="lt-LT"/>
              </w:rPr>
            </w:pPr>
          </w:p>
        </w:tc>
        <w:tc>
          <w:tcPr>
            <w:tcW w:w="304" w:type="pct"/>
            <w:tcBorders>
              <w:left w:val="single" w:sz="4" w:space="0" w:color="auto"/>
              <w:right w:val="single" w:sz="4" w:space="0" w:color="auto"/>
            </w:tcBorders>
          </w:tcPr>
          <w:p w14:paraId="2518470D" w14:textId="70ED6B51" w:rsidR="00284E87" w:rsidRPr="0095375C" w:rsidRDefault="00284E87" w:rsidP="00284E87">
            <w:pPr>
              <w:jc w:val="center"/>
              <w:rPr>
                <w:sz w:val="18"/>
                <w:szCs w:val="18"/>
                <w:lang w:val="lt-LT"/>
              </w:rPr>
            </w:pPr>
          </w:p>
        </w:tc>
        <w:tc>
          <w:tcPr>
            <w:tcW w:w="303" w:type="pct"/>
            <w:tcBorders>
              <w:left w:val="single" w:sz="4" w:space="0" w:color="auto"/>
              <w:right w:val="nil"/>
            </w:tcBorders>
          </w:tcPr>
          <w:p w14:paraId="6E49C7A9" w14:textId="108A4F7E" w:rsidR="00284E87" w:rsidRPr="0095375C" w:rsidRDefault="00284E87" w:rsidP="00284E87">
            <w:pPr>
              <w:jc w:val="center"/>
              <w:rPr>
                <w:sz w:val="18"/>
                <w:szCs w:val="18"/>
                <w:lang w:val="lt-LT"/>
              </w:rPr>
            </w:pPr>
          </w:p>
        </w:tc>
        <w:tc>
          <w:tcPr>
            <w:tcW w:w="683" w:type="pct"/>
            <w:tcBorders>
              <w:left w:val="single" w:sz="4" w:space="0" w:color="auto"/>
              <w:right w:val="single" w:sz="4" w:space="0" w:color="auto"/>
            </w:tcBorders>
          </w:tcPr>
          <w:p w14:paraId="36465916" w14:textId="77777777" w:rsidR="00284E87" w:rsidRPr="0095375C" w:rsidRDefault="00284E87" w:rsidP="00284E87">
            <w:pPr>
              <w:rPr>
                <w:sz w:val="18"/>
                <w:szCs w:val="18"/>
                <w:lang w:val="lt-LT"/>
              </w:rPr>
            </w:pPr>
          </w:p>
        </w:tc>
        <w:tc>
          <w:tcPr>
            <w:tcW w:w="674" w:type="pct"/>
            <w:tcBorders>
              <w:left w:val="single" w:sz="4" w:space="0" w:color="auto"/>
              <w:right w:val="single" w:sz="4" w:space="0" w:color="auto"/>
            </w:tcBorders>
          </w:tcPr>
          <w:p w14:paraId="2355098E" w14:textId="700D0F52" w:rsidR="00284E87" w:rsidRPr="0095375C" w:rsidRDefault="003F3487" w:rsidP="001446E7">
            <w:pPr>
              <w:jc w:val="center"/>
              <w:rPr>
                <w:sz w:val="18"/>
                <w:szCs w:val="18"/>
                <w:lang w:val="lt-LT"/>
              </w:rPr>
            </w:pPr>
            <w:r w:rsidRPr="0095375C">
              <w:rPr>
                <w:sz w:val="18"/>
                <w:szCs w:val="18"/>
                <w:lang w:val="lt-LT"/>
              </w:rPr>
              <w:t>skalda</w:t>
            </w:r>
            <w:r w:rsidR="001446E7" w:rsidRPr="0095375C">
              <w:rPr>
                <w:sz w:val="18"/>
                <w:szCs w:val="18"/>
                <w:lang w:val="lt-LT"/>
              </w:rPr>
              <w:t xml:space="preserve"> /</w:t>
            </w:r>
          </w:p>
        </w:tc>
      </w:tr>
      <w:tr w:rsidR="00284E87" w:rsidRPr="0095375C" w14:paraId="66C76D25" w14:textId="105C5844"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016DF65A" w14:textId="0A3179E9" w:rsidR="00284E87" w:rsidRPr="0095375C" w:rsidRDefault="00284E87" w:rsidP="00284E87">
            <w:pPr>
              <w:rPr>
                <w:color w:val="BFBFBF"/>
                <w:sz w:val="16"/>
                <w:szCs w:val="16"/>
                <w:lang w:val="lt-LT"/>
              </w:rPr>
            </w:pPr>
            <w:r w:rsidRPr="0095375C">
              <w:rPr>
                <w:color w:val="BFBFBF"/>
                <w:sz w:val="16"/>
                <w:szCs w:val="16"/>
                <w:lang w:val="lt-LT"/>
              </w:rPr>
              <w:t>K.Donelaičio g.</w:t>
            </w:r>
          </w:p>
        </w:tc>
        <w:tc>
          <w:tcPr>
            <w:tcW w:w="1064" w:type="pct"/>
            <w:tcBorders>
              <w:top w:val="single" w:sz="4" w:space="0" w:color="auto"/>
              <w:left w:val="nil"/>
              <w:bottom w:val="single" w:sz="4" w:space="0" w:color="auto"/>
              <w:right w:val="single" w:sz="4" w:space="0" w:color="auto"/>
            </w:tcBorders>
            <w:vAlign w:val="center"/>
          </w:tcPr>
          <w:p w14:paraId="72909776" w14:textId="2C9AFFC9" w:rsidR="00284E87" w:rsidRPr="0095375C" w:rsidRDefault="004B3D6E" w:rsidP="00284E87">
            <w:pPr>
              <w:ind w:firstLine="147"/>
              <w:rPr>
                <w:sz w:val="18"/>
                <w:szCs w:val="18"/>
                <w:lang w:val="lt-LT"/>
              </w:rPr>
            </w:pPr>
            <w:r w:rsidRPr="0095375C">
              <w:rPr>
                <w:sz w:val="18"/>
                <w:szCs w:val="18"/>
                <w:lang w:val="lt-LT"/>
              </w:rPr>
              <w:t xml:space="preserve">Kenkėjai </w:t>
            </w:r>
            <w:r w:rsidR="009F1584" w:rsidRPr="0095375C">
              <w:rPr>
                <w:sz w:val="18"/>
                <w:szCs w:val="18"/>
                <w:lang w:val="lt-LT"/>
              </w:rPr>
              <w:t>[6]</w:t>
            </w:r>
          </w:p>
        </w:tc>
        <w:tc>
          <w:tcPr>
            <w:tcW w:w="530" w:type="pct"/>
            <w:tcBorders>
              <w:top w:val="single" w:sz="4" w:space="0" w:color="auto"/>
              <w:left w:val="nil"/>
              <w:bottom w:val="single" w:sz="4" w:space="0" w:color="auto"/>
              <w:right w:val="single" w:sz="4" w:space="0" w:color="auto"/>
            </w:tcBorders>
            <w:vAlign w:val="center"/>
          </w:tcPr>
          <w:p w14:paraId="300F6F9F" w14:textId="77777777" w:rsidR="00284E87" w:rsidRPr="0095375C" w:rsidRDefault="00284E87" w:rsidP="00284E87">
            <w:pPr>
              <w:jc w:val="center"/>
              <w:rPr>
                <w:sz w:val="18"/>
                <w:szCs w:val="18"/>
                <w:lang w:val="lt-LT"/>
              </w:rPr>
            </w:pPr>
            <w:r w:rsidRPr="0095375C">
              <w:rPr>
                <w:sz w:val="18"/>
                <w:szCs w:val="18"/>
                <w:lang w:val="lt-LT"/>
              </w:rPr>
              <w:t>1,67±0,33</w:t>
            </w:r>
          </w:p>
        </w:tc>
        <w:tc>
          <w:tcPr>
            <w:tcW w:w="304" w:type="pct"/>
            <w:tcBorders>
              <w:left w:val="single" w:sz="4" w:space="0" w:color="auto"/>
              <w:right w:val="single" w:sz="4" w:space="0" w:color="auto"/>
            </w:tcBorders>
          </w:tcPr>
          <w:p w14:paraId="7873E41E" w14:textId="77777777" w:rsidR="00284E87" w:rsidRPr="0095375C" w:rsidRDefault="00284E87" w:rsidP="00284E87">
            <w:pPr>
              <w:jc w:val="center"/>
              <w:rPr>
                <w:sz w:val="18"/>
                <w:szCs w:val="18"/>
                <w:lang w:val="lt-LT"/>
              </w:rPr>
            </w:pPr>
          </w:p>
        </w:tc>
        <w:tc>
          <w:tcPr>
            <w:tcW w:w="303" w:type="pct"/>
            <w:tcBorders>
              <w:left w:val="single" w:sz="4" w:space="0" w:color="auto"/>
              <w:right w:val="single" w:sz="4" w:space="0" w:color="auto"/>
            </w:tcBorders>
          </w:tcPr>
          <w:p w14:paraId="5CFF12BC" w14:textId="01E63B0C" w:rsidR="00284E87" w:rsidRPr="0095375C" w:rsidRDefault="00284E87" w:rsidP="00284E87">
            <w:pPr>
              <w:jc w:val="center"/>
              <w:rPr>
                <w:sz w:val="18"/>
                <w:szCs w:val="18"/>
                <w:lang w:val="lt-LT"/>
              </w:rPr>
            </w:pPr>
          </w:p>
        </w:tc>
        <w:tc>
          <w:tcPr>
            <w:tcW w:w="304" w:type="pct"/>
            <w:tcBorders>
              <w:left w:val="single" w:sz="4" w:space="0" w:color="auto"/>
              <w:right w:val="single" w:sz="4" w:space="0" w:color="auto"/>
            </w:tcBorders>
          </w:tcPr>
          <w:p w14:paraId="2695E8E0" w14:textId="753713CA" w:rsidR="00284E87" w:rsidRPr="0095375C" w:rsidRDefault="00284E87" w:rsidP="00284E87">
            <w:pPr>
              <w:jc w:val="center"/>
              <w:rPr>
                <w:sz w:val="18"/>
                <w:szCs w:val="18"/>
                <w:lang w:val="lt-LT"/>
              </w:rPr>
            </w:pPr>
          </w:p>
        </w:tc>
        <w:tc>
          <w:tcPr>
            <w:tcW w:w="303" w:type="pct"/>
            <w:tcBorders>
              <w:left w:val="single" w:sz="4" w:space="0" w:color="auto"/>
              <w:right w:val="nil"/>
            </w:tcBorders>
          </w:tcPr>
          <w:p w14:paraId="31FABCBD" w14:textId="2F6A92FE" w:rsidR="00284E87" w:rsidRPr="0095375C" w:rsidRDefault="00284E87" w:rsidP="00284E87">
            <w:pPr>
              <w:jc w:val="center"/>
              <w:rPr>
                <w:sz w:val="18"/>
                <w:szCs w:val="18"/>
                <w:lang w:val="lt-LT"/>
              </w:rPr>
            </w:pPr>
          </w:p>
        </w:tc>
        <w:tc>
          <w:tcPr>
            <w:tcW w:w="683" w:type="pct"/>
            <w:tcBorders>
              <w:left w:val="single" w:sz="4" w:space="0" w:color="auto"/>
              <w:right w:val="single" w:sz="4" w:space="0" w:color="auto"/>
            </w:tcBorders>
          </w:tcPr>
          <w:p w14:paraId="45659DFF" w14:textId="77777777" w:rsidR="00284E87" w:rsidRPr="0095375C" w:rsidRDefault="00284E87" w:rsidP="00284E87">
            <w:pPr>
              <w:rPr>
                <w:sz w:val="18"/>
                <w:szCs w:val="18"/>
                <w:lang w:val="lt-LT"/>
              </w:rPr>
            </w:pPr>
          </w:p>
        </w:tc>
        <w:tc>
          <w:tcPr>
            <w:tcW w:w="674" w:type="pct"/>
            <w:tcBorders>
              <w:left w:val="single" w:sz="4" w:space="0" w:color="auto"/>
              <w:right w:val="single" w:sz="4" w:space="0" w:color="auto"/>
            </w:tcBorders>
          </w:tcPr>
          <w:p w14:paraId="41B2EDB6" w14:textId="4A31B582" w:rsidR="00284E87" w:rsidRPr="0095375C" w:rsidRDefault="001446E7" w:rsidP="001446E7">
            <w:pPr>
              <w:jc w:val="center"/>
              <w:rPr>
                <w:sz w:val="18"/>
                <w:szCs w:val="18"/>
                <w:lang w:val="lt-LT"/>
              </w:rPr>
            </w:pPr>
            <w:r w:rsidRPr="0095375C">
              <w:rPr>
                <w:sz w:val="18"/>
                <w:szCs w:val="18"/>
                <w:lang w:val="lt-LT"/>
              </w:rPr>
              <w:t>0 %</w:t>
            </w:r>
          </w:p>
        </w:tc>
      </w:tr>
      <w:tr w:rsidR="00284E87" w:rsidRPr="0095375C" w14:paraId="63B1D554" w14:textId="08564420"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0BB314B0" w14:textId="5D8B6093" w:rsidR="00284E87" w:rsidRPr="0095375C" w:rsidRDefault="00284E87" w:rsidP="00284E87">
            <w:pPr>
              <w:rPr>
                <w:color w:val="BFBFBF"/>
                <w:sz w:val="16"/>
                <w:szCs w:val="16"/>
                <w:lang w:val="lt-LT"/>
              </w:rPr>
            </w:pPr>
            <w:r w:rsidRPr="0095375C">
              <w:rPr>
                <w:color w:val="BFBFBF"/>
                <w:sz w:val="16"/>
                <w:szCs w:val="16"/>
                <w:lang w:val="lt-LT"/>
              </w:rPr>
              <w:t>K.Donelaičio g.</w:t>
            </w:r>
          </w:p>
        </w:tc>
        <w:tc>
          <w:tcPr>
            <w:tcW w:w="1064" w:type="pct"/>
            <w:tcBorders>
              <w:top w:val="single" w:sz="4" w:space="0" w:color="auto"/>
              <w:left w:val="nil"/>
              <w:bottom w:val="single" w:sz="4" w:space="0" w:color="auto"/>
              <w:right w:val="single" w:sz="4" w:space="0" w:color="auto"/>
            </w:tcBorders>
            <w:vAlign w:val="center"/>
          </w:tcPr>
          <w:p w14:paraId="702D5B28" w14:textId="77777777" w:rsidR="00284E87" w:rsidRPr="0095375C" w:rsidRDefault="00284E87" w:rsidP="00284E87">
            <w:pPr>
              <w:ind w:firstLine="147"/>
              <w:rPr>
                <w:sz w:val="18"/>
                <w:szCs w:val="18"/>
                <w:lang w:val="lt-LT"/>
              </w:rPr>
            </w:pPr>
            <w:r w:rsidRPr="0095375C">
              <w:rPr>
                <w:sz w:val="18"/>
                <w:szCs w:val="18"/>
                <w:lang w:val="lt-LT"/>
              </w:rPr>
              <w:t>Kamieno pažeidimai</w:t>
            </w:r>
          </w:p>
        </w:tc>
        <w:tc>
          <w:tcPr>
            <w:tcW w:w="530" w:type="pct"/>
            <w:tcBorders>
              <w:top w:val="single" w:sz="4" w:space="0" w:color="auto"/>
              <w:left w:val="nil"/>
              <w:bottom w:val="single" w:sz="4" w:space="0" w:color="auto"/>
              <w:right w:val="single" w:sz="4" w:space="0" w:color="auto"/>
            </w:tcBorders>
            <w:vAlign w:val="center"/>
          </w:tcPr>
          <w:p w14:paraId="170F08B7" w14:textId="77777777" w:rsidR="00284E87" w:rsidRPr="0095375C" w:rsidRDefault="00284E87" w:rsidP="00284E87">
            <w:pPr>
              <w:jc w:val="center"/>
              <w:rPr>
                <w:sz w:val="18"/>
                <w:szCs w:val="18"/>
                <w:lang w:val="lt-LT"/>
              </w:rPr>
            </w:pPr>
            <w:r w:rsidRPr="0095375C">
              <w:rPr>
                <w:sz w:val="18"/>
                <w:szCs w:val="18"/>
                <w:lang w:val="lt-LT"/>
              </w:rPr>
              <w:t>0,33±0,33</w:t>
            </w:r>
          </w:p>
        </w:tc>
        <w:tc>
          <w:tcPr>
            <w:tcW w:w="304" w:type="pct"/>
            <w:tcBorders>
              <w:left w:val="single" w:sz="4" w:space="0" w:color="auto"/>
              <w:right w:val="single" w:sz="4" w:space="0" w:color="auto"/>
            </w:tcBorders>
          </w:tcPr>
          <w:p w14:paraId="46840189" w14:textId="77777777" w:rsidR="00284E87" w:rsidRPr="0095375C" w:rsidRDefault="00284E87" w:rsidP="00284E87">
            <w:pPr>
              <w:jc w:val="center"/>
              <w:rPr>
                <w:sz w:val="18"/>
                <w:szCs w:val="18"/>
                <w:lang w:val="lt-LT"/>
              </w:rPr>
            </w:pPr>
          </w:p>
        </w:tc>
        <w:tc>
          <w:tcPr>
            <w:tcW w:w="303" w:type="pct"/>
            <w:tcBorders>
              <w:left w:val="single" w:sz="4" w:space="0" w:color="auto"/>
              <w:right w:val="single" w:sz="4" w:space="0" w:color="auto"/>
            </w:tcBorders>
          </w:tcPr>
          <w:p w14:paraId="5324581C" w14:textId="11034BEA" w:rsidR="00284E87" w:rsidRPr="0095375C" w:rsidRDefault="00284E87" w:rsidP="00284E87">
            <w:pPr>
              <w:jc w:val="center"/>
              <w:rPr>
                <w:sz w:val="18"/>
                <w:szCs w:val="18"/>
                <w:lang w:val="lt-LT"/>
              </w:rPr>
            </w:pPr>
          </w:p>
        </w:tc>
        <w:tc>
          <w:tcPr>
            <w:tcW w:w="304" w:type="pct"/>
            <w:tcBorders>
              <w:left w:val="single" w:sz="4" w:space="0" w:color="auto"/>
              <w:right w:val="single" w:sz="4" w:space="0" w:color="auto"/>
            </w:tcBorders>
          </w:tcPr>
          <w:p w14:paraId="6C2B950B" w14:textId="407E94EE" w:rsidR="00284E87" w:rsidRPr="0095375C" w:rsidRDefault="00284E87" w:rsidP="00284E87">
            <w:pPr>
              <w:jc w:val="center"/>
              <w:rPr>
                <w:sz w:val="18"/>
                <w:szCs w:val="18"/>
                <w:lang w:val="lt-LT"/>
              </w:rPr>
            </w:pPr>
          </w:p>
        </w:tc>
        <w:tc>
          <w:tcPr>
            <w:tcW w:w="303" w:type="pct"/>
            <w:tcBorders>
              <w:left w:val="single" w:sz="4" w:space="0" w:color="auto"/>
              <w:right w:val="nil"/>
            </w:tcBorders>
          </w:tcPr>
          <w:p w14:paraId="3529ADF5" w14:textId="6013A19B" w:rsidR="00284E87" w:rsidRPr="0095375C" w:rsidRDefault="00284E87" w:rsidP="00284E87">
            <w:pPr>
              <w:jc w:val="center"/>
              <w:rPr>
                <w:sz w:val="18"/>
                <w:szCs w:val="18"/>
                <w:lang w:val="lt-LT"/>
              </w:rPr>
            </w:pPr>
          </w:p>
        </w:tc>
        <w:tc>
          <w:tcPr>
            <w:tcW w:w="683" w:type="pct"/>
            <w:tcBorders>
              <w:left w:val="single" w:sz="4" w:space="0" w:color="auto"/>
              <w:right w:val="single" w:sz="4" w:space="0" w:color="auto"/>
            </w:tcBorders>
          </w:tcPr>
          <w:p w14:paraId="35A35028" w14:textId="77777777" w:rsidR="00284E87" w:rsidRPr="0095375C" w:rsidRDefault="00284E87" w:rsidP="00284E87">
            <w:pPr>
              <w:rPr>
                <w:sz w:val="18"/>
                <w:szCs w:val="18"/>
                <w:lang w:val="lt-LT"/>
              </w:rPr>
            </w:pPr>
          </w:p>
        </w:tc>
        <w:tc>
          <w:tcPr>
            <w:tcW w:w="674" w:type="pct"/>
            <w:tcBorders>
              <w:left w:val="single" w:sz="4" w:space="0" w:color="auto"/>
              <w:right w:val="single" w:sz="4" w:space="0" w:color="auto"/>
            </w:tcBorders>
          </w:tcPr>
          <w:p w14:paraId="70802D67" w14:textId="77777777" w:rsidR="00284E87" w:rsidRPr="0095375C" w:rsidRDefault="00284E87" w:rsidP="00284E87">
            <w:pPr>
              <w:rPr>
                <w:sz w:val="18"/>
                <w:szCs w:val="18"/>
                <w:lang w:val="lt-LT"/>
              </w:rPr>
            </w:pPr>
          </w:p>
        </w:tc>
      </w:tr>
      <w:tr w:rsidR="00284E87" w:rsidRPr="0095375C" w14:paraId="605798AA" w14:textId="005AC7F3"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3851EFDA" w14:textId="1FEE713C" w:rsidR="00284E87" w:rsidRPr="0095375C" w:rsidRDefault="00284E87" w:rsidP="00284E87">
            <w:pPr>
              <w:rPr>
                <w:color w:val="BFBFBF"/>
                <w:sz w:val="16"/>
                <w:szCs w:val="16"/>
                <w:lang w:val="lt-LT"/>
              </w:rPr>
            </w:pPr>
            <w:r w:rsidRPr="0095375C">
              <w:rPr>
                <w:color w:val="BFBFBF"/>
                <w:sz w:val="16"/>
                <w:szCs w:val="16"/>
                <w:lang w:val="lt-LT"/>
              </w:rPr>
              <w:t>K.Donelaičio g.</w:t>
            </w:r>
          </w:p>
        </w:tc>
        <w:tc>
          <w:tcPr>
            <w:tcW w:w="1064" w:type="pct"/>
            <w:tcBorders>
              <w:top w:val="single" w:sz="4" w:space="0" w:color="auto"/>
              <w:left w:val="nil"/>
              <w:bottom w:val="single" w:sz="4" w:space="0" w:color="auto"/>
              <w:right w:val="single" w:sz="4" w:space="0" w:color="auto"/>
            </w:tcBorders>
            <w:vAlign w:val="center"/>
          </w:tcPr>
          <w:p w14:paraId="3A6B4D18" w14:textId="77777777" w:rsidR="00284E87" w:rsidRPr="0095375C" w:rsidRDefault="00284E87" w:rsidP="00284E87">
            <w:pPr>
              <w:ind w:firstLine="147"/>
              <w:rPr>
                <w:sz w:val="18"/>
                <w:szCs w:val="18"/>
                <w:lang w:val="lt-LT"/>
              </w:rPr>
            </w:pPr>
            <w:r w:rsidRPr="0095375C">
              <w:rPr>
                <w:sz w:val="18"/>
                <w:szCs w:val="18"/>
                <w:lang w:val="lt-LT"/>
              </w:rPr>
              <w:t>Medienos puvinys</w:t>
            </w:r>
          </w:p>
        </w:tc>
        <w:tc>
          <w:tcPr>
            <w:tcW w:w="530" w:type="pct"/>
            <w:tcBorders>
              <w:top w:val="single" w:sz="4" w:space="0" w:color="auto"/>
              <w:left w:val="nil"/>
              <w:bottom w:val="single" w:sz="4" w:space="0" w:color="auto"/>
              <w:right w:val="single" w:sz="4" w:space="0" w:color="auto"/>
            </w:tcBorders>
            <w:vAlign w:val="center"/>
          </w:tcPr>
          <w:p w14:paraId="417975D3" w14:textId="77777777" w:rsidR="00284E87" w:rsidRPr="0095375C" w:rsidRDefault="00284E87" w:rsidP="00284E87">
            <w:pPr>
              <w:jc w:val="center"/>
              <w:rPr>
                <w:sz w:val="18"/>
                <w:szCs w:val="18"/>
                <w:lang w:val="lt-LT"/>
              </w:rPr>
            </w:pPr>
            <w:r w:rsidRPr="0095375C">
              <w:rPr>
                <w:sz w:val="18"/>
                <w:szCs w:val="18"/>
                <w:lang w:val="lt-LT"/>
              </w:rPr>
              <w:t>0,67±0,67</w:t>
            </w:r>
          </w:p>
        </w:tc>
        <w:tc>
          <w:tcPr>
            <w:tcW w:w="304" w:type="pct"/>
            <w:tcBorders>
              <w:left w:val="single" w:sz="4" w:space="0" w:color="auto"/>
              <w:right w:val="single" w:sz="4" w:space="0" w:color="auto"/>
            </w:tcBorders>
          </w:tcPr>
          <w:p w14:paraId="7C6B1413" w14:textId="77777777" w:rsidR="00284E87" w:rsidRPr="0095375C" w:rsidRDefault="00284E87" w:rsidP="00284E87">
            <w:pPr>
              <w:jc w:val="center"/>
              <w:rPr>
                <w:sz w:val="18"/>
                <w:szCs w:val="18"/>
                <w:lang w:val="lt-LT"/>
              </w:rPr>
            </w:pPr>
          </w:p>
        </w:tc>
        <w:tc>
          <w:tcPr>
            <w:tcW w:w="303" w:type="pct"/>
            <w:tcBorders>
              <w:left w:val="single" w:sz="4" w:space="0" w:color="auto"/>
              <w:right w:val="single" w:sz="4" w:space="0" w:color="auto"/>
            </w:tcBorders>
          </w:tcPr>
          <w:p w14:paraId="3D2E7143" w14:textId="513BC115" w:rsidR="00284E87" w:rsidRPr="0095375C" w:rsidRDefault="00284E87" w:rsidP="00284E87">
            <w:pPr>
              <w:jc w:val="center"/>
              <w:rPr>
                <w:sz w:val="18"/>
                <w:szCs w:val="18"/>
                <w:lang w:val="lt-LT"/>
              </w:rPr>
            </w:pPr>
          </w:p>
        </w:tc>
        <w:tc>
          <w:tcPr>
            <w:tcW w:w="304" w:type="pct"/>
            <w:tcBorders>
              <w:left w:val="single" w:sz="4" w:space="0" w:color="auto"/>
              <w:right w:val="single" w:sz="4" w:space="0" w:color="auto"/>
            </w:tcBorders>
          </w:tcPr>
          <w:p w14:paraId="5DDA142C" w14:textId="3455085C" w:rsidR="00284E87" w:rsidRPr="0095375C" w:rsidRDefault="00284E87" w:rsidP="00284E87">
            <w:pPr>
              <w:jc w:val="center"/>
              <w:rPr>
                <w:sz w:val="18"/>
                <w:szCs w:val="18"/>
                <w:lang w:val="lt-LT"/>
              </w:rPr>
            </w:pPr>
          </w:p>
        </w:tc>
        <w:tc>
          <w:tcPr>
            <w:tcW w:w="303" w:type="pct"/>
            <w:tcBorders>
              <w:left w:val="single" w:sz="4" w:space="0" w:color="auto"/>
              <w:right w:val="nil"/>
            </w:tcBorders>
          </w:tcPr>
          <w:p w14:paraId="6A2635FD" w14:textId="5F01A9C0" w:rsidR="00284E87" w:rsidRPr="0095375C" w:rsidRDefault="00284E87" w:rsidP="00284E87">
            <w:pPr>
              <w:jc w:val="center"/>
              <w:rPr>
                <w:sz w:val="18"/>
                <w:szCs w:val="18"/>
                <w:lang w:val="lt-LT"/>
              </w:rPr>
            </w:pPr>
          </w:p>
        </w:tc>
        <w:tc>
          <w:tcPr>
            <w:tcW w:w="683" w:type="pct"/>
            <w:tcBorders>
              <w:left w:val="single" w:sz="4" w:space="0" w:color="auto"/>
              <w:right w:val="single" w:sz="4" w:space="0" w:color="auto"/>
            </w:tcBorders>
          </w:tcPr>
          <w:p w14:paraId="1C0B3929" w14:textId="77777777" w:rsidR="00284E87" w:rsidRPr="0095375C" w:rsidRDefault="00284E87" w:rsidP="00284E87">
            <w:pPr>
              <w:rPr>
                <w:sz w:val="18"/>
                <w:szCs w:val="18"/>
                <w:lang w:val="lt-LT"/>
              </w:rPr>
            </w:pPr>
          </w:p>
        </w:tc>
        <w:tc>
          <w:tcPr>
            <w:tcW w:w="674" w:type="pct"/>
            <w:tcBorders>
              <w:left w:val="single" w:sz="4" w:space="0" w:color="auto"/>
              <w:right w:val="single" w:sz="4" w:space="0" w:color="auto"/>
            </w:tcBorders>
          </w:tcPr>
          <w:p w14:paraId="35B56EC0" w14:textId="77777777" w:rsidR="00284E87" w:rsidRPr="0095375C" w:rsidRDefault="00284E87" w:rsidP="00284E87">
            <w:pPr>
              <w:rPr>
                <w:sz w:val="18"/>
                <w:szCs w:val="18"/>
                <w:lang w:val="lt-LT"/>
              </w:rPr>
            </w:pPr>
          </w:p>
        </w:tc>
      </w:tr>
      <w:tr w:rsidR="00284E87" w:rsidRPr="0095375C" w14:paraId="51C36226" w14:textId="0C667B72"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1B88AA8B" w14:textId="19744078" w:rsidR="00284E87" w:rsidRPr="0095375C" w:rsidRDefault="00284E87" w:rsidP="00284E87">
            <w:pPr>
              <w:rPr>
                <w:color w:val="BFBFBF"/>
                <w:sz w:val="16"/>
                <w:szCs w:val="16"/>
                <w:lang w:val="lt-LT"/>
              </w:rPr>
            </w:pPr>
            <w:r w:rsidRPr="0095375C">
              <w:rPr>
                <w:color w:val="BFBFBF"/>
                <w:sz w:val="16"/>
                <w:szCs w:val="16"/>
                <w:lang w:val="lt-LT"/>
              </w:rPr>
              <w:t>K.Donelaičio g.</w:t>
            </w:r>
          </w:p>
        </w:tc>
        <w:tc>
          <w:tcPr>
            <w:tcW w:w="1064" w:type="pct"/>
            <w:tcBorders>
              <w:top w:val="single" w:sz="4" w:space="0" w:color="auto"/>
              <w:left w:val="nil"/>
              <w:bottom w:val="single" w:sz="4" w:space="0" w:color="auto"/>
              <w:right w:val="single" w:sz="4" w:space="0" w:color="auto"/>
            </w:tcBorders>
            <w:vAlign w:val="center"/>
          </w:tcPr>
          <w:p w14:paraId="650368D7" w14:textId="77777777" w:rsidR="00284E87" w:rsidRPr="0095375C" w:rsidRDefault="00284E87" w:rsidP="00284E87">
            <w:pPr>
              <w:ind w:firstLine="147"/>
              <w:rPr>
                <w:sz w:val="18"/>
                <w:szCs w:val="18"/>
                <w:lang w:val="lt-LT"/>
              </w:rPr>
            </w:pPr>
            <w:r w:rsidRPr="0095375C">
              <w:rPr>
                <w:sz w:val="18"/>
                <w:szCs w:val="18"/>
                <w:lang w:val="lt-LT"/>
              </w:rPr>
              <w:t>Nekrozė</w:t>
            </w:r>
          </w:p>
        </w:tc>
        <w:tc>
          <w:tcPr>
            <w:tcW w:w="530" w:type="pct"/>
            <w:tcBorders>
              <w:top w:val="single" w:sz="4" w:space="0" w:color="auto"/>
              <w:left w:val="nil"/>
              <w:bottom w:val="single" w:sz="4" w:space="0" w:color="auto"/>
              <w:right w:val="single" w:sz="4" w:space="0" w:color="auto"/>
            </w:tcBorders>
            <w:vAlign w:val="center"/>
          </w:tcPr>
          <w:p w14:paraId="4ED9F1D9" w14:textId="77777777" w:rsidR="00284E87" w:rsidRPr="0095375C" w:rsidRDefault="00284E87" w:rsidP="00284E87">
            <w:pPr>
              <w:jc w:val="center"/>
              <w:rPr>
                <w:sz w:val="18"/>
                <w:szCs w:val="18"/>
                <w:lang w:val="lt-LT"/>
              </w:rPr>
            </w:pPr>
            <w:r w:rsidRPr="0095375C">
              <w:rPr>
                <w:sz w:val="18"/>
                <w:szCs w:val="18"/>
                <w:lang w:val="lt-LT"/>
              </w:rPr>
              <w:t>0,67±0,33</w:t>
            </w:r>
          </w:p>
        </w:tc>
        <w:tc>
          <w:tcPr>
            <w:tcW w:w="304" w:type="pct"/>
            <w:tcBorders>
              <w:left w:val="single" w:sz="4" w:space="0" w:color="auto"/>
              <w:bottom w:val="single" w:sz="4" w:space="0" w:color="auto"/>
              <w:right w:val="single" w:sz="4" w:space="0" w:color="auto"/>
            </w:tcBorders>
          </w:tcPr>
          <w:p w14:paraId="70AC2B7C" w14:textId="77777777" w:rsidR="00284E87" w:rsidRPr="0095375C" w:rsidRDefault="00284E87" w:rsidP="00284E87">
            <w:pPr>
              <w:jc w:val="center"/>
              <w:rPr>
                <w:sz w:val="18"/>
                <w:szCs w:val="18"/>
                <w:lang w:val="lt-LT"/>
              </w:rPr>
            </w:pPr>
          </w:p>
        </w:tc>
        <w:tc>
          <w:tcPr>
            <w:tcW w:w="303" w:type="pct"/>
            <w:tcBorders>
              <w:left w:val="single" w:sz="4" w:space="0" w:color="auto"/>
              <w:bottom w:val="single" w:sz="4" w:space="0" w:color="auto"/>
              <w:right w:val="single" w:sz="4" w:space="0" w:color="auto"/>
            </w:tcBorders>
          </w:tcPr>
          <w:p w14:paraId="78BBD36B" w14:textId="32EE07C0" w:rsidR="00284E87" w:rsidRPr="0095375C" w:rsidRDefault="00284E87" w:rsidP="00284E87">
            <w:pPr>
              <w:jc w:val="center"/>
              <w:rPr>
                <w:sz w:val="18"/>
                <w:szCs w:val="18"/>
                <w:lang w:val="lt-LT"/>
              </w:rPr>
            </w:pPr>
          </w:p>
        </w:tc>
        <w:tc>
          <w:tcPr>
            <w:tcW w:w="304" w:type="pct"/>
            <w:tcBorders>
              <w:left w:val="single" w:sz="4" w:space="0" w:color="auto"/>
              <w:bottom w:val="single" w:sz="4" w:space="0" w:color="auto"/>
              <w:right w:val="single" w:sz="4" w:space="0" w:color="auto"/>
            </w:tcBorders>
          </w:tcPr>
          <w:p w14:paraId="7444ABB0" w14:textId="39BBE7E3" w:rsidR="00284E87" w:rsidRPr="0095375C" w:rsidRDefault="00284E87" w:rsidP="00284E87">
            <w:pPr>
              <w:jc w:val="center"/>
              <w:rPr>
                <w:sz w:val="18"/>
                <w:szCs w:val="18"/>
                <w:lang w:val="lt-LT"/>
              </w:rPr>
            </w:pPr>
          </w:p>
        </w:tc>
        <w:tc>
          <w:tcPr>
            <w:tcW w:w="303" w:type="pct"/>
            <w:tcBorders>
              <w:left w:val="single" w:sz="4" w:space="0" w:color="auto"/>
              <w:bottom w:val="single" w:sz="4" w:space="0" w:color="auto"/>
              <w:right w:val="nil"/>
            </w:tcBorders>
          </w:tcPr>
          <w:p w14:paraId="1F3F7952" w14:textId="1244CBA1" w:rsidR="00284E87" w:rsidRPr="0095375C" w:rsidRDefault="00284E87" w:rsidP="00284E87">
            <w:pPr>
              <w:jc w:val="center"/>
              <w:rPr>
                <w:sz w:val="18"/>
                <w:szCs w:val="18"/>
                <w:lang w:val="lt-LT"/>
              </w:rPr>
            </w:pPr>
          </w:p>
        </w:tc>
        <w:tc>
          <w:tcPr>
            <w:tcW w:w="683" w:type="pct"/>
            <w:tcBorders>
              <w:left w:val="single" w:sz="4" w:space="0" w:color="auto"/>
              <w:bottom w:val="single" w:sz="4" w:space="0" w:color="auto"/>
              <w:right w:val="single" w:sz="4" w:space="0" w:color="auto"/>
            </w:tcBorders>
          </w:tcPr>
          <w:p w14:paraId="148BC8CC" w14:textId="77777777" w:rsidR="00284E87" w:rsidRPr="0095375C" w:rsidRDefault="00284E87" w:rsidP="00284E87">
            <w:pPr>
              <w:rPr>
                <w:sz w:val="18"/>
                <w:szCs w:val="18"/>
                <w:lang w:val="lt-LT"/>
              </w:rPr>
            </w:pPr>
          </w:p>
        </w:tc>
        <w:tc>
          <w:tcPr>
            <w:tcW w:w="674" w:type="pct"/>
            <w:tcBorders>
              <w:left w:val="single" w:sz="4" w:space="0" w:color="auto"/>
              <w:right w:val="single" w:sz="4" w:space="0" w:color="auto"/>
            </w:tcBorders>
          </w:tcPr>
          <w:p w14:paraId="529A6F0C" w14:textId="77777777" w:rsidR="00284E87" w:rsidRPr="0095375C" w:rsidRDefault="00284E87" w:rsidP="00284E87">
            <w:pPr>
              <w:rPr>
                <w:sz w:val="18"/>
                <w:szCs w:val="18"/>
                <w:lang w:val="lt-LT"/>
              </w:rPr>
            </w:pPr>
          </w:p>
        </w:tc>
      </w:tr>
      <w:tr w:rsidR="00284E87" w:rsidRPr="0095375C" w14:paraId="3D94317C" w14:textId="09A306C4"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4F9936BA" w14:textId="143F257F" w:rsidR="00284E87" w:rsidRPr="0095375C" w:rsidRDefault="00284E87" w:rsidP="00284E87">
            <w:pPr>
              <w:rPr>
                <w:color w:val="BFBFBF"/>
                <w:sz w:val="16"/>
                <w:szCs w:val="16"/>
                <w:lang w:val="lt-LT"/>
              </w:rPr>
            </w:pPr>
            <w:r w:rsidRPr="0095375C">
              <w:rPr>
                <w:color w:val="BFBFBF"/>
                <w:sz w:val="16"/>
                <w:szCs w:val="16"/>
                <w:lang w:val="lt-LT"/>
              </w:rPr>
              <w:t>K.Donelaičio g.</w:t>
            </w:r>
          </w:p>
        </w:tc>
        <w:tc>
          <w:tcPr>
            <w:tcW w:w="1594" w:type="pct"/>
            <w:gridSpan w:val="2"/>
            <w:tcBorders>
              <w:top w:val="single" w:sz="4" w:space="0" w:color="auto"/>
              <w:left w:val="nil"/>
              <w:bottom w:val="single" w:sz="4" w:space="0" w:color="auto"/>
              <w:right w:val="single" w:sz="4" w:space="0" w:color="auto"/>
            </w:tcBorders>
            <w:vAlign w:val="center"/>
          </w:tcPr>
          <w:p w14:paraId="43D55F21" w14:textId="5AE1DB1C" w:rsidR="00284E87" w:rsidRPr="0095375C" w:rsidRDefault="00284E87" w:rsidP="00284E87">
            <w:pPr>
              <w:rPr>
                <w:sz w:val="18"/>
                <w:szCs w:val="18"/>
                <w:lang w:val="lt-LT"/>
              </w:rPr>
            </w:pPr>
            <w:r w:rsidRPr="0095375C">
              <w:rPr>
                <w:b/>
                <w:sz w:val="18"/>
                <w:szCs w:val="18"/>
                <w:lang w:val="lt-LT"/>
              </w:rPr>
              <w:t>Liepa didžialapė, 18</w:t>
            </w:r>
          </w:p>
        </w:tc>
        <w:tc>
          <w:tcPr>
            <w:tcW w:w="304" w:type="pct"/>
            <w:tcBorders>
              <w:top w:val="single" w:sz="4" w:space="0" w:color="auto"/>
              <w:left w:val="single" w:sz="4" w:space="0" w:color="auto"/>
              <w:right w:val="single" w:sz="4" w:space="0" w:color="auto"/>
            </w:tcBorders>
            <w:vAlign w:val="center"/>
          </w:tcPr>
          <w:p w14:paraId="4D696F45" w14:textId="1C9752FB" w:rsidR="00284E87" w:rsidRPr="0095375C" w:rsidRDefault="00284E87" w:rsidP="00284E87">
            <w:pPr>
              <w:jc w:val="center"/>
              <w:rPr>
                <w:sz w:val="18"/>
                <w:szCs w:val="18"/>
                <w:lang w:val="lt-LT"/>
              </w:rPr>
            </w:pPr>
            <w:r w:rsidRPr="0095375C">
              <w:rPr>
                <w:color w:val="000000"/>
                <w:sz w:val="18"/>
                <w:szCs w:val="18"/>
                <w:lang w:val="lt-LT"/>
              </w:rPr>
              <w:t>61</w:t>
            </w:r>
          </w:p>
        </w:tc>
        <w:tc>
          <w:tcPr>
            <w:tcW w:w="303" w:type="pct"/>
            <w:tcBorders>
              <w:top w:val="single" w:sz="4" w:space="0" w:color="auto"/>
              <w:left w:val="single" w:sz="4" w:space="0" w:color="auto"/>
              <w:right w:val="single" w:sz="4" w:space="0" w:color="auto"/>
            </w:tcBorders>
            <w:vAlign w:val="center"/>
          </w:tcPr>
          <w:p w14:paraId="2338086F" w14:textId="74572B71" w:rsidR="00284E87" w:rsidRPr="0095375C" w:rsidRDefault="00284E87" w:rsidP="00284E87">
            <w:pPr>
              <w:jc w:val="center"/>
              <w:rPr>
                <w:sz w:val="18"/>
                <w:szCs w:val="18"/>
                <w:lang w:val="lt-LT"/>
              </w:rPr>
            </w:pPr>
            <w:r w:rsidRPr="0095375C">
              <w:rPr>
                <w:color w:val="000000"/>
                <w:sz w:val="18"/>
                <w:szCs w:val="18"/>
                <w:lang w:val="lt-LT"/>
              </w:rPr>
              <w:t>33</w:t>
            </w:r>
          </w:p>
        </w:tc>
        <w:tc>
          <w:tcPr>
            <w:tcW w:w="304" w:type="pct"/>
            <w:tcBorders>
              <w:top w:val="single" w:sz="4" w:space="0" w:color="auto"/>
              <w:left w:val="single" w:sz="4" w:space="0" w:color="auto"/>
              <w:right w:val="single" w:sz="4" w:space="0" w:color="auto"/>
            </w:tcBorders>
            <w:vAlign w:val="center"/>
          </w:tcPr>
          <w:p w14:paraId="6039CBBA" w14:textId="4F2A7A19" w:rsidR="00284E87" w:rsidRPr="0095375C" w:rsidRDefault="00284E87" w:rsidP="00284E87">
            <w:pPr>
              <w:jc w:val="center"/>
              <w:rPr>
                <w:sz w:val="18"/>
                <w:szCs w:val="18"/>
                <w:lang w:val="lt-LT"/>
              </w:rPr>
            </w:pPr>
            <w:r w:rsidRPr="0095375C">
              <w:rPr>
                <w:color w:val="000000"/>
                <w:sz w:val="18"/>
                <w:szCs w:val="18"/>
                <w:lang w:val="lt-LT"/>
              </w:rPr>
              <w:t>6</w:t>
            </w:r>
          </w:p>
        </w:tc>
        <w:tc>
          <w:tcPr>
            <w:tcW w:w="303" w:type="pct"/>
            <w:tcBorders>
              <w:top w:val="single" w:sz="4" w:space="0" w:color="auto"/>
              <w:left w:val="single" w:sz="4" w:space="0" w:color="auto"/>
              <w:right w:val="nil"/>
            </w:tcBorders>
            <w:vAlign w:val="center"/>
          </w:tcPr>
          <w:p w14:paraId="54992FBD" w14:textId="2B9AE83A" w:rsidR="00284E87" w:rsidRPr="0095375C" w:rsidRDefault="00284E87" w:rsidP="00284E87">
            <w:pPr>
              <w:jc w:val="center"/>
              <w:rPr>
                <w:sz w:val="18"/>
                <w:szCs w:val="18"/>
                <w:lang w:val="lt-LT"/>
              </w:rPr>
            </w:pPr>
            <w:r w:rsidRPr="0095375C">
              <w:rPr>
                <w:color w:val="000000"/>
                <w:sz w:val="18"/>
                <w:szCs w:val="18"/>
                <w:lang w:val="lt-LT"/>
              </w:rPr>
              <w:t>22</w:t>
            </w:r>
          </w:p>
        </w:tc>
        <w:tc>
          <w:tcPr>
            <w:tcW w:w="683" w:type="pct"/>
            <w:tcBorders>
              <w:top w:val="single" w:sz="4" w:space="0" w:color="auto"/>
              <w:left w:val="single" w:sz="4" w:space="0" w:color="auto"/>
              <w:right w:val="single" w:sz="4" w:space="0" w:color="auto"/>
            </w:tcBorders>
          </w:tcPr>
          <w:p w14:paraId="710BB5F9" w14:textId="79DFDAED" w:rsidR="00284E87" w:rsidRPr="0095375C" w:rsidRDefault="001446E7" w:rsidP="001446E7">
            <w:pPr>
              <w:jc w:val="center"/>
              <w:rPr>
                <w:sz w:val="18"/>
                <w:szCs w:val="18"/>
                <w:lang w:val="lt-LT"/>
              </w:rPr>
            </w:pPr>
            <w:r w:rsidRPr="0095375C">
              <w:rPr>
                <w:sz w:val="18"/>
                <w:szCs w:val="18"/>
                <w:lang w:val="lt-LT"/>
              </w:rPr>
              <w:t>G / 3</w:t>
            </w:r>
          </w:p>
        </w:tc>
        <w:tc>
          <w:tcPr>
            <w:tcW w:w="674" w:type="pct"/>
            <w:tcBorders>
              <w:left w:val="single" w:sz="4" w:space="0" w:color="auto"/>
              <w:right w:val="single" w:sz="4" w:space="0" w:color="auto"/>
            </w:tcBorders>
          </w:tcPr>
          <w:p w14:paraId="4E4733CA" w14:textId="77777777" w:rsidR="00284E87" w:rsidRPr="0095375C" w:rsidRDefault="00284E87" w:rsidP="00284E87">
            <w:pPr>
              <w:rPr>
                <w:sz w:val="18"/>
                <w:szCs w:val="18"/>
                <w:lang w:val="lt-LT"/>
              </w:rPr>
            </w:pPr>
          </w:p>
        </w:tc>
      </w:tr>
      <w:tr w:rsidR="00284E87" w:rsidRPr="0095375C" w14:paraId="5AE931C0" w14:textId="1C9ABB21"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793B32F7" w14:textId="4BE1E2BB" w:rsidR="00284E87" w:rsidRPr="0095375C" w:rsidRDefault="00284E87" w:rsidP="00284E87">
            <w:pPr>
              <w:rPr>
                <w:color w:val="BFBFBF"/>
                <w:sz w:val="16"/>
                <w:szCs w:val="16"/>
                <w:lang w:val="lt-LT"/>
              </w:rPr>
            </w:pPr>
            <w:r w:rsidRPr="0095375C">
              <w:rPr>
                <w:color w:val="BFBFBF"/>
                <w:sz w:val="16"/>
                <w:szCs w:val="16"/>
                <w:lang w:val="lt-LT"/>
              </w:rPr>
              <w:t>K.Donelaičio g.</w:t>
            </w:r>
          </w:p>
        </w:tc>
        <w:tc>
          <w:tcPr>
            <w:tcW w:w="1064" w:type="pct"/>
            <w:tcBorders>
              <w:top w:val="single" w:sz="4" w:space="0" w:color="auto"/>
              <w:left w:val="nil"/>
              <w:bottom w:val="single" w:sz="4" w:space="0" w:color="auto"/>
              <w:right w:val="single" w:sz="4" w:space="0" w:color="auto"/>
            </w:tcBorders>
            <w:vAlign w:val="center"/>
          </w:tcPr>
          <w:p w14:paraId="6F1F3486" w14:textId="77777777" w:rsidR="00284E87" w:rsidRPr="0095375C" w:rsidRDefault="00284E87" w:rsidP="00284E87">
            <w:pPr>
              <w:ind w:firstLine="147"/>
              <w:rPr>
                <w:sz w:val="18"/>
                <w:szCs w:val="18"/>
                <w:lang w:val="lt-LT"/>
              </w:rPr>
            </w:pPr>
            <w:r w:rsidRPr="0095375C">
              <w:rPr>
                <w:sz w:val="18"/>
                <w:szCs w:val="18"/>
                <w:lang w:val="lt-LT"/>
              </w:rPr>
              <w:t>Defoliacija</w:t>
            </w:r>
          </w:p>
        </w:tc>
        <w:tc>
          <w:tcPr>
            <w:tcW w:w="530" w:type="pct"/>
            <w:tcBorders>
              <w:top w:val="single" w:sz="4" w:space="0" w:color="auto"/>
              <w:left w:val="nil"/>
              <w:bottom w:val="single" w:sz="4" w:space="0" w:color="auto"/>
              <w:right w:val="single" w:sz="4" w:space="0" w:color="auto"/>
            </w:tcBorders>
            <w:vAlign w:val="center"/>
          </w:tcPr>
          <w:p w14:paraId="1B2EF031" w14:textId="77777777" w:rsidR="00284E87" w:rsidRPr="0095375C" w:rsidRDefault="00284E87" w:rsidP="00284E87">
            <w:pPr>
              <w:jc w:val="center"/>
              <w:rPr>
                <w:sz w:val="18"/>
                <w:szCs w:val="18"/>
                <w:lang w:val="lt-LT"/>
              </w:rPr>
            </w:pPr>
            <w:r w:rsidRPr="0095375C">
              <w:rPr>
                <w:sz w:val="18"/>
                <w:szCs w:val="18"/>
                <w:lang w:val="lt-LT"/>
              </w:rPr>
              <w:t>0,28±0,14</w:t>
            </w:r>
          </w:p>
        </w:tc>
        <w:tc>
          <w:tcPr>
            <w:tcW w:w="304" w:type="pct"/>
            <w:tcBorders>
              <w:left w:val="single" w:sz="4" w:space="0" w:color="auto"/>
              <w:right w:val="single" w:sz="4" w:space="0" w:color="auto"/>
            </w:tcBorders>
          </w:tcPr>
          <w:p w14:paraId="547CC12F" w14:textId="77777777" w:rsidR="00284E87" w:rsidRPr="0095375C" w:rsidRDefault="00284E87" w:rsidP="00284E87">
            <w:pPr>
              <w:jc w:val="center"/>
              <w:rPr>
                <w:sz w:val="18"/>
                <w:szCs w:val="18"/>
                <w:lang w:val="lt-LT"/>
              </w:rPr>
            </w:pPr>
          </w:p>
        </w:tc>
        <w:tc>
          <w:tcPr>
            <w:tcW w:w="303" w:type="pct"/>
            <w:tcBorders>
              <w:left w:val="single" w:sz="4" w:space="0" w:color="auto"/>
              <w:right w:val="single" w:sz="4" w:space="0" w:color="auto"/>
            </w:tcBorders>
          </w:tcPr>
          <w:p w14:paraId="4D7A0615" w14:textId="60DE8AB9" w:rsidR="00284E87" w:rsidRPr="0095375C" w:rsidRDefault="00284E87" w:rsidP="00284E87">
            <w:pPr>
              <w:jc w:val="center"/>
              <w:rPr>
                <w:sz w:val="18"/>
                <w:szCs w:val="18"/>
                <w:lang w:val="lt-LT"/>
              </w:rPr>
            </w:pPr>
          </w:p>
        </w:tc>
        <w:tc>
          <w:tcPr>
            <w:tcW w:w="304" w:type="pct"/>
            <w:tcBorders>
              <w:left w:val="single" w:sz="4" w:space="0" w:color="auto"/>
              <w:right w:val="single" w:sz="4" w:space="0" w:color="auto"/>
            </w:tcBorders>
          </w:tcPr>
          <w:p w14:paraId="31274B1F" w14:textId="37A8455E" w:rsidR="00284E87" w:rsidRPr="0095375C" w:rsidRDefault="00284E87" w:rsidP="00284E87">
            <w:pPr>
              <w:jc w:val="center"/>
              <w:rPr>
                <w:sz w:val="18"/>
                <w:szCs w:val="18"/>
                <w:lang w:val="lt-LT"/>
              </w:rPr>
            </w:pPr>
          </w:p>
        </w:tc>
        <w:tc>
          <w:tcPr>
            <w:tcW w:w="303" w:type="pct"/>
            <w:tcBorders>
              <w:left w:val="single" w:sz="4" w:space="0" w:color="auto"/>
              <w:right w:val="nil"/>
            </w:tcBorders>
          </w:tcPr>
          <w:p w14:paraId="2953F1A8" w14:textId="24497557" w:rsidR="00284E87" w:rsidRPr="0095375C" w:rsidRDefault="00284E87" w:rsidP="00284E87">
            <w:pPr>
              <w:jc w:val="center"/>
              <w:rPr>
                <w:sz w:val="18"/>
                <w:szCs w:val="18"/>
                <w:lang w:val="lt-LT"/>
              </w:rPr>
            </w:pPr>
          </w:p>
        </w:tc>
        <w:tc>
          <w:tcPr>
            <w:tcW w:w="683" w:type="pct"/>
            <w:tcBorders>
              <w:left w:val="single" w:sz="4" w:space="0" w:color="auto"/>
              <w:right w:val="single" w:sz="4" w:space="0" w:color="auto"/>
            </w:tcBorders>
          </w:tcPr>
          <w:p w14:paraId="65DA553E" w14:textId="77777777" w:rsidR="00284E87" w:rsidRPr="0095375C" w:rsidRDefault="00284E87" w:rsidP="00284E87">
            <w:pPr>
              <w:rPr>
                <w:sz w:val="18"/>
                <w:szCs w:val="18"/>
                <w:lang w:val="lt-LT"/>
              </w:rPr>
            </w:pPr>
          </w:p>
        </w:tc>
        <w:tc>
          <w:tcPr>
            <w:tcW w:w="674" w:type="pct"/>
            <w:tcBorders>
              <w:left w:val="single" w:sz="4" w:space="0" w:color="auto"/>
              <w:right w:val="single" w:sz="4" w:space="0" w:color="auto"/>
            </w:tcBorders>
          </w:tcPr>
          <w:p w14:paraId="7709A64B" w14:textId="77777777" w:rsidR="00284E87" w:rsidRPr="0095375C" w:rsidRDefault="00284E87" w:rsidP="00284E87">
            <w:pPr>
              <w:rPr>
                <w:sz w:val="18"/>
                <w:szCs w:val="18"/>
                <w:lang w:val="lt-LT"/>
              </w:rPr>
            </w:pPr>
          </w:p>
        </w:tc>
      </w:tr>
      <w:tr w:rsidR="00284E87" w:rsidRPr="0095375C" w14:paraId="486D2E7D" w14:textId="483D8C1F"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3F2679B4" w14:textId="00A54EDB" w:rsidR="00284E87" w:rsidRPr="0095375C" w:rsidRDefault="00284E87" w:rsidP="00284E87">
            <w:pPr>
              <w:rPr>
                <w:color w:val="BFBFBF"/>
                <w:sz w:val="16"/>
                <w:szCs w:val="16"/>
                <w:lang w:val="lt-LT"/>
              </w:rPr>
            </w:pPr>
            <w:r w:rsidRPr="0095375C">
              <w:rPr>
                <w:color w:val="BFBFBF"/>
                <w:sz w:val="16"/>
                <w:szCs w:val="16"/>
                <w:lang w:val="lt-LT"/>
              </w:rPr>
              <w:t>K.Donelaičio g.</w:t>
            </w:r>
          </w:p>
        </w:tc>
        <w:tc>
          <w:tcPr>
            <w:tcW w:w="1064" w:type="pct"/>
            <w:tcBorders>
              <w:top w:val="single" w:sz="4" w:space="0" w:color="auto"/>
              <w:left w:val="nil"/>
              <w:bottom w:val="single" w:sz="4" w:space="0" w:color="auto"/>
              <w:right w:val="single" w:sz="4" w:space="0" w:color="auto"/>
            </w:tcBorders>
            <w:vAlign w:val="center"/>
          </w:tcPr>
          <w:p w14:paraId="4217B7E5" w14:textId="77777777" w:rsidR="00284E87" w:rsidRPr="0095375C" w:rsidRDefault="00284E87" w:rsidP="00284E87">
            <w:pPr>
              <w:ind w:firstLine="147"/>
              <w:rPr>
                <w:sz w:val="18"/>
                <w:szCs w:val="18"/>
                <w:lang w:val="lt-LT"/>
              </w:rPr>
            </w:pPr>
            <w:r w:rsidRPr="0095375C">
              <w:rPr>
                <w:sz w:val="18"/>
                <w:szCs w:val="18"/>
                <w:lang w:val="lt-LT"/>
              </w:rPr>
              <w:t>Kamieno pažeidimai</w:t>
            </w:r>
          </w:p>
        </w:tc>
        <w:tc>
          <w:tcPr>
            <w:tcW w:w="530" w:type="pct"/>
            <w:tcBorders>
              <w:top w:val="single" w:sz="4" w:space="0" w:color="auto"/>
              <w:left w:val="nil"/>
              <w:bottom w:val="single" w:sz="4" w:space="0" w:color="auto"/>
              <w:right w:val="single" w:sz="4" w:space="0" w:color="auto"/>
            </w:tcBorders>
            <w:vAlign w:val="center"/>
          </w:tcPr>
          <w:p w14:paraId="22F6AD4D" w14:textId="77777777" w:rsidR="00284E87" w:rsidRPr="0095375C" w:rsidRDefault="00284E87" w:rsidP="00284E87">
            <w:pPr>
              <w:jc w:val="center"/>
              <w:rPr>
                <w:sz w:val="18"/>
                <w:szCs w:val="18"/>
                <w:lang w:val="lt-LT"/>
              </w:rPr>
            </w:pPr>
            <w:r w:rsidRPr="0095375C">
              <w:rPr>
                <w:sz w:val="18"/>
                <w:szCs w:val="18"/>
                <w:lang w:val="lt-LT"/>
              </w:rPr>
              <w:t>0,78±0,27</w:t>
            </w:r>
          </w:p>
        </w:tc>
        <w:tc>
          <w:tcPr>
            <w:tcW w:w="304" w:type="pct"/>
            <w:tcBorders>
              <w:left w:val="single" w:sz="4" w:space="0" w:color="auto"/>
              <w:right w:val="single" w:sz="4" w:space="0" w:color="auto"/>
            </w:tcBorders>
          </w:tcPr>
          <w:p w14:paraId="55EB9195" w14:textId="77777777" w:rsidR="00284E87" w:rsidRPr="0095375C" w:rsidRDefault="00284E87" w:rsidP="00284E87">
            <w:pPr>
              <w:jc w:val="center"/>
              <w:rPr>
                <w:sz w:val="18"/>
                <w:szCs w:val="18"/>
                <w:lang w:val="lt-LT"/>
              </w:rPr>
            </w:pPr>
          </w:p>
        </w:tc>
        <w:tc>
          <w:tcPr>
            <w:tcW w:w="303" w:type="pct"/>
            <w:tcBorders>
              <w:left w:val="single" w:sz="4" w:space="0" w:color="auto"/>
              <w:right w:val="single" w:sz="4" w:space="0" w:color="auto"/>
            </w:tcBorders>
          </w:tcPr>
          <w:p w14:paraId="35D13D16" w14:textId="510C0A14" w:rsidR="00284E87" w:rsidRPr="0095375C" w:rsidRDefault="00284E87" w:rsidP="00284E87">
            <w:pPr>
              <w:jc w:val="center"/>
              <w:rPr>
                <w:sz w:val="18"/>
                <w:szCs w:val="18"/>
                <w:lang w:val="lt-LT"/>
              </w:rPr>
            </w:pPr>
          </w:p>
        </w:tc>
        <w:tc>
          <w:tcPr>
            <w:tcW w:w="304" w:type="pct"/>
            <w:tcBorders>
              <w:left w:val="single" w:sz="4" w:space="0" w:color="auto"/>
              <w:right w:val="single" w:sz="4" w:space="0" w:color="auto"/>
            </w:tcBorders>
          </w:tcPr>
          <w:p w14:paraId="1500C557" w14:textId="5D4832C9" w:rsidR="00284E87" w:rsidRPr="0095375C" w:rsidRDefault="00284E87" w:rsidP="00284E87">
            <w:pPr>
              <w:jc w:val="center"/>
              <w:rPr>
                <w:sz w:val="18"/>
                <w:szCs w:val="18"/>
                <w:lang w:val="lt-LT"/>
              </w:rPr>
            </w:pPr>
          </w:p>
        </w:tc>
        <w:tc>
          <w:tcPr>
            <w:tcW w:w="303" w:type="pct"/>
            <w:tcBorders>
              <w:left w:val="single" w:sz="4" w:space="0" w:color="auto"/>
              <w:right w:val="nil"/>
            </w:tcBorders>
          </w:tcPr>
          <w:p w14:paraId="57D46264" w14:textId="4B79A6CC" w:rsidR="00284E87" w:rsidRPr="0095375C" w:rsidRDefault="00284E87" w:rsidP="00284E87">
            <w:pPr>
              <w:jc w:val="center"/>
              <w:rPr>
                <w:sz w:val="18"/>
                <w:szCs w:val="18"/>
                <w:lang w:val="lt-LT"/>
              </w:rPr>
            </w:pPr>
          </w:p>
        </w:tc>
        <w:tc>
          <w:tcPr>
            <w:tcW w:w="683" w:type="pct"/>
            <w:tcBorders>
              <w:left w:val="single" w:sz="4" w:space="0" w:color="auto"/>
              <w:right w:val="single" w:sz="4" w:space="0" w:color="auto"/>
            </w:tcBorders>
          </w:tcPr>
          <w:p w14:paraId="53F880ED" w14:textId="77777777" w:rsidR="00284E87" w:rsidRPr="0095375C" w:rsidRDefault="00284E87" w:rsidP="00284E87">
            <w:pPr>
              <w:rPr>
                <w:sz w:val="18"/>
                <w:szCs w:val="18"/>
                <w:lang w:val="lt-LT"/>
              </w:rPr>
            </w:pPr>
          </w:p>
        </w:tc>
        <w:tc>
          <w:tcPr>
            <w:tcW w:w="674" w:type="pct"/>
            <w:tcBorders>
              <w:left w:val="single" w:sz="4" w:space="0" w:color="auto"/>
              <w:right w:val="single" w:sz="4" w:space="0" w:color="auto"/>
            </w:tcBorders>
          </w:tcPr>
          <w:p w14:paraId="7C356B48" w14:textId="77777777" w:rsidR="00284E87" w:rsidRPr="0095375C" w:rsidRDefault="00284E87" w:rsidP="00284E87">
            <w:pPr>
              <w:rPr>
                <w:sz w:val="18"/>
                <w:szCs w:val="18"/>
                <w:lang w:val="lt-LT"/>
              </w:rPr>
            </w:pPr>
          </w:p>
        </w:tc>
      </w:tr>
      <w:tr w:rsidR="00284E87" w:rsidRPr="0095375C" w14:paraId="7848E882" w14:textId="2861AA2F"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1F9D5837" w14:textId="79FAE258" w:rsidR="00284E87" w:rsidRPr="0095375C" w:rsidRDefault="00284E87" w:rsidP="00284E87">
            <w:pPr>
              <w:rPr>
                <w:color w:val="BFBFBF"/>
                <w:sz w:val="16"/>
                <w:szCs w:val="16"/>
                <w:lang w:val="lt-LT"/>
              </w:rPr>
            </w:pPr>
            <w:r w:rsidRPr="0095375C">
              <w:rPr>
                <w:color w:val="BFBFBF"/>
                <w:sz w:val="16"/>
                <w:szCs w:val="16"/>
                <w:lang w:val="lt-LT"/>
              </w:rPr>
              <w:t>K.Donelaičio g.</w:t>
            </w:r>
          </w:p>
        </w:tc>
        <w:tc>
          <w:tcPr>
            <w:tcW w:w="1064" w:type="pct"/>
            <w:tcBorders>
              <w:top w:val="single" w:sz="4" w:space="0" w:color="auto"/>
              <w:left w:val="nil"/>
              <w:bottom w:val="single" w:sz="4" w:space="0" w:color="auto"/>
              <w:right w:val="single" w:sz="4" w:space="0" w:color="auto"/>
            </w:tcBorders>
            <w:vAlign w:val="center"/>
          </w:tcPr>
          <w:p w14:paraId="724DF18C" w14:textId="77777777" w:rsidR="00284E87" w:rsidRPr="0095375C" w:rsidRDefault="00284E87" w:rsidP="00284E87">
            <w:pPr>
              <w:ind w:firstLine="147"/>
              <w:rPr>
                <w:sz w:val="18"/>
                <w:szCs w:val="18"/>
                <w:lang w:val="lt-LT"/>
              </w:rPr>
            </w:pPr>
            <w:r w:rsidRPr="0095375C">
              <w:rPr>
                <w:sz w:val="18"/>
                <w:szCs w:val="18"/>
                <w:lang w:val="lt-LT"/>
              </w:rPr>
              <w:t>Medienos puvinys</w:t>
            </w:r>
          </w:p>
        </w:tc>
        <w:tc>
          <w:tcPr>
            <w:tcW w:w="530" w:type="pct"/>
            <w:tcBorders>
              <w:top w:val="single" w:sz="4" w:space="0" w:color="auto"/>
              <w:left w:val="nil"/>
              <w:bottom w:val="single" w:sz="4" w:space="0" w:color="auto"/>
              <w:right w:val="single" w:sz="4" w:space="0" w:color="auto"/>
            </w:tcBorders>
            <w:vAlign w:val="center"/>
          </w:tcPr>
          <w:p w14:paraId="33387136" w14:textId="77777777" w:rsidR="00284E87" w:rsidRPr="0095375C" w:rsidRDefault="00284E87" w:rsidP="00284E87">
            <w:pPr>
              <w:jc w:val="center"/>
              <w:rPr>
                <w:sz w:val="18"/>
                <w:szCs w:val="18"/>
                <w:lang w:val="lt-LT"/>
              </w:rPr>
            </w:pPr>
            <w:r w:rsidRPr="0095375C">
              <w:rPr>
                <w:sz w:val="18"/>
                <w:szCs w:val="18"/>
                <w:lang w:val="lt-LT"/>
              </w:rPr>
              <w:t>0,72±0,24</w:t>
            </w:r>
          </w:p>
        </w:tc>
        <w:tc>
          <w:tcPr>
            <w:tcW w:w="304" w:type="pct"/>
            <w:tcBorders>
              <w:left w:val="single" w:sz="4" w:space="0" w:color="auto"/>
              <w:right w:val="single" w:sz="4" w:space="0" w:color="auto"/>
            </w:tcBorders>
          </w:tcPr>
          <w:p w14:paraId="40443B46" w14:textId="77777777" w:rsidR="00284E87" w:rsidRPr="0095375C" w:rsidRDefault="00284E87" w:rsidP="00284E87">
            <w:pPr>
              <w:jc w:val="center"/>
              <w:rPr>
                <w:sz w:val="18"/>
                <w:szCs w:val="18"/>
                <w:lang w:val="lt-LT"/>
              </w:rPr>
            </w:pPr>
          </w:p>
        </w:tc>
        <w:tc>
          <w:tcPr>
            <w:tcW w:w="303" w:type="pct"/>
            <w:tcBorders>
              <w:left w:val="single" w:sz="4" w:space="0" w:color="auto"/>
              <w:right w:val="single" w:sz="4" w:space="0" w:color="auto"/>
            </w:tcBorders>
          </w:tcPr>
          <w:p w14:paraId="102E1D58" w14:textId="493CE5AF" w:rsidR="00284E87" w:rsidRPr="0095375C" w:rsidRDefault="00284E87" w:rsidP="00284E87">
            <w:pPr>
              <w:jc w:val="center"/>
              <w:rPr>
                <w:sz w:val="18"/>
                <w:szCs w:val="18"/>
                <w:lang w:val="lt-LT"/>
              </w:rPr>
            </w:pPr>
          </w:p>
        </w:tc>
        <w:tc>
          <w:tcPr>
            <w:tcW w:w="304" w:type="pct"/>
            <w:tcBorders>
              <w:left w:val="single" w:sz="4" w:space="0" w:color="auto"/>
              <w:right w:val="single" w:sz="4" w:space="0" w:color="auto"/>
            </w:tcBorders>
          </w:tcPr>
          <w:p w14:paraId="51CAD30C" w14:textId="37213655" w:rsidR="00284E87" w:rsidRPr="0095375C" w:rsidRDefault="00284E87" w:rsidP="00284E87">
            <w:pPr>
              <w:jc w:val="center"/>
              <w:rPr>
                <w:sz w:val="18"/>
                <w:szCs w:val="18"/>
                <w:lang w:val="lt-LT"/>
              </w:rPr>
            </w:pPr>
          </w:p>
        </w:tc>
        <w:tc>
          <w:tcPr>
            <w:tcW w:w="303" w:type="pct"/>
            <w:tcBorders>
              <w:left w:val="single" w:sz="4" w:space="0" w:color="auto"/>
              <w:right w:val="nil"/>
            </w:tcBorders>
          </w:tcPr>
          <w:p w14:paraId="759078FB" w14:textId="599F5D4A" w:rsidR="00284E87" w:rsidRPr="0095375C" w:rsidRDefault="00284E87" w:rsidP="00284E87">
            <w:pPr>
              <w:jc w:val="center"/>
              <w:rPr>
                <w:sz w:val="18"/>
                <w:szCs w:val="18"/>
                <w:lang w:val="lt-LT"/>
              </w:rPr>
            </w:pPr>
          </w:p>
        </w:tc>
        <w:tc>
          <w:tcPr>
            <w:tcW w:w="683" w:type="pct"/>
            <w:tcBorders>
              <w:left w:val="single" w:sz="4" w:space="0" w:color="auto"/>
              <w:right w:val="single" w:sz="4" w:space="0" w:color="auto"/>
            </w:tcBorders>
          </w:tcPr>
          <w:p w14:paraId="0D49FC14" w14:textId="77777777" w:rsidR="00284E87" w:rsidRPr="0095375C" w:rsidRDefault="00284E87" w:rsidP="00284E87">
            <w:pPr>
              <w:rPr>
                <w:sz w:val="18"/>
                <w:szCs w:val="18"/>
                <w:lang w:val="lt-LT"/>
              </w:rPr>
            </w:pPr>
          </w:p>
        </w:tc>
        <w:tc>
          <w:tcPr>
            <w:tcW w:w="674" w:type="pct"/>
            <w:tcBorders>
              <w:left w:val="single" w:sz="4" w:space="0" w:color="auto"/>
              <w:right w:val="single" w:sz="4" w:space="0" w:color="auto"/>
            </w:tcBorders>
          </w:tcPr>
          <w:p w14:paraId="45CA9ED2" w14:textId="77777777" w:rsidR="00284E87" w:rsidRPr="0095375C" w:rsidRDefault="00284E87" w:rsidP="00284E87">
            <w:pPr>
              <w:rPr>
                <w:sz w:val="18"/>
                <w:szCs w:val="18"/>
                <w:lang w:val="lt-LT"/>
              </w:rPr>
            </w:pPr>
          </w:p>
        </w:tc>
      </w:tr>
      <w:tr w:rsidR="00284E87" w:rsidRPr="0095375C" w14:paraId="6FD4D2C8" w14:textId="093BBEA7"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200CC17C" w14:textId="7518F9E2" w:rsidR="00284E87" w:rsidRPr="0095375C" w:rsidRDefault="00284E87" w:rsidP="00284E87">
            <w:pPr>
              <w:rPr>
                <w:color w:val="BFBFBF"/>
                <w:sz w:val="16"/>
                <w:szCs w:val="16"/>
                <w:lang w:val="lt-LT"/>
              </w:rPr>
            </w:pPr>
            <w:r w:rsidRPr="0095375C">
              <w:rPr>
                <w:color w:val="BFBFBF"/>
                <w:sz w:val="16"/>
                <w:szCs w:val="16"/>
                <w:lang w:val="lt-LT"/>
              </w:rPr>
              <w:t>K.Donelaičio g.</w:t>
            </w:r>
          </w:p>
        </w:tc>
        <w:tc>
          <w:tcPr>
            <w:tcW w:w="1064" w:type="pct"/>
            <w:tcBorders>
              <w:top w:val="single" w:sz="4" w:space="0" w:color="auto"/>
              <w:left w:val="nil"/>
              <w:bottom w:val="single" w:sz="4" w:space="0" w:color="auto"/>
              <w:right w:val="single" w:sz="4" w:space="0" w:color="auto"/>
            </w:tcBorders>
            <w:vAlign w:val="center"/>
          </w:tcPr>
          <w:p w14:paraId="24676812" w14:textId="77777777" w:rsidR="00284E87" w:rsidRPr="0095375C" w:rsidRDefault="00284E87" w:rsidP="00284E87">
            <w:pPr>
              <w:ind w:firstLine="147"/>
              <w:rPr>
                <w:sz w:val="18"/>
                <w:szCs w:val="18"/>
                <w:lang w:val="lt-LT"/>
              </w:rPr>
            </w:pPr>
            <w:r w:rsidRPr="0095375C">
              <w:rPr>
                <w:sz w:val="18"/>
                <w:szCs w:val="18"/>
                <w:lang w:val="lt-LT"/>
              </w:rPr>
              <w:t>Sausos šakos</w:t>
            </w:r>
          </w:p>
        </w:tc>
        <w:tc>
          <w:tcPr>
            <w:tcW w:w="530" w:type="pct"/>
            <w:tcBorders>
              <w:top w:val="single" w:sz="4" w:space="0" w:color="auto"/>
              <w:left w:val="nil"/>
              <w:bottom w:val="single" w:sz="4" w:space="0" w:color="auto"/>
              <w:right w:val="single" w:sz="4" w:space="0" w:color="auto"/>
            </w:tcBorders>
            <w:vAlign w:val="center"/>
          </w:tcPr>
          <w:p w14:paraId="2E1052F5" w14:textId="77777777" w:rsidR="00284E87" w:rsidRPr="0095375C" w:rsidRDefault="00284E87" w:rsidP="00284E87">
            <w:pPr>
              <w:jc w:val="center"/>
              <w:rPr>
                <w:sz w:val="18"/>
                <w:szCs w:val="18"/>
                <w:lang w:val="lt-LT"/>
              </w:rPr>
            </w:pPr>
            <w:r w:rsidRPr="0095375C">
              <w:rPr>
                <w:sz w:val="18"/>
                <w:szCs w:val="18"/>
                <w:lang w:val="lt-LT"/>
              </w:rPr>
              <w:t>0,22±0,13</w:t>
            </w:r>
          </w:p>
        </w:tc>
        <w:tc>
          <w:tcPr>
            <w:tcW w:w="304" w:type="pct"/>
            <w:tcBorders>
              <w:left w:val="single" w:sz="4" w:space="0" w:color="auto"/>
              <w:right w:val="single" w:sz="4" w:space="0" w:color="auto"/>
            </w:tcBorders>
          </w:tcPr>
          <w:p w14:paraId="41780F71" w14:textId="77777777" w:rsidR="00284E87" w:rsidRPr="0095375C" w:rsidRDefault="00284E87" w:rsidP="00284E87">
            <w:pPr>
              <w:jc w:val="center"/>
              <w:rPr>
                <w:sz w:val="18"/>
                <w:szCs w:val="18"/>
                <w:lang w:val="lt-LT"/>
              </w:rPr>
            </w:pPr>
          </w:p>
        </w:tc>
        <w:tc>
          <w:tcPr>
            <w:tcW w:w="303" w:type="pct"/>
            <w:tcBorders>
              <w:left w:val="single" w:sz="4" w:space="0" w:color="auto"/>
              <w:right w:val="single" w:sz="4" w:space="0" w:color="auto"/>
            </w:tcBorders>
          </w:tcPr>
          <w:p w14:paraId="2E7EBB75" w14:textId="14A2B7F6" w:rsidR="00284E87" w:rsidRPr="0095375C" w:rsidRDefault="00284E87" w:rsidP="00284E87">
            <w:pPr>
              <w:jc w:val="center"/>
              <w:rPr>
                <w:sz w:val="18"/>
                <w:szCs w:val="18"/>
                <w:lang w:val="lt-LT"/>
              </w:rPr>
            </w:pPr>
          </w:p>
        </w:tc>
        <w:tc>
          <w:tcPr>
            <w:tcW w:w="304" w:type="pct"/>
            <w:tcBorders>
              <w:left w:val="single" w:sz="4" w:space="0" w:color="auto"/>
              <w:right w:val="single" w:sz="4" w:space="0" w:color="auto"/>
            </w:tcBorders>
          </w:tcPr>
          <w:p w14:paraId="001CC32D" w14:textId="542870DD" w:rsidR="00284E87" w:rsidRPr="0095375C" w:rsidRDefault="00284E87" w:rsidP="00284E87">
            <w:pPr>
              <w:jc w:val="center"/>
              <w:rPr>
                <w:sz w:val="18"/>
                <w:szCs w:val="18"/>
                <w:lang w:val="lt-LT"/>
              </w:rPr>
            </w:pPr>
          </w:p>
        </w:tc>
        <w:tc>
          <w:tcPr>
            <w:tcW w:w="303" w:type="pct"/>
            <w:tcBorders>
              <w:left w:val="single" w:sz="4" w:space="0" w:color="auto"/>
              <w:right w:val="nil"/>
            </w:tcBorders>
          </w:tcPr>
          <w:p w14:paraId="7D2F3B97" w14:textId="6D0F542A" w:rsidR="00284E87" w:rsidRPr="0095375C" w:rsidRDefault="00284E87" w:rsidP="00284E87">
            <w:pPr>
              <w:jc w:val="center"/>
              <w:rPr>
                <w:sz w:val="18"/>
                <w:szCs w:val="18"/>
                <w:lang w:val="lt-LT"/>
              </w:rPr>
            </w:pPr>
          </w:p>
        </w:tc>
        <w:tc>
          <w:tcPr>
            <w:tcW w:w="683" w:type="pct"/>
            <w:tcBorders>
              <w:left w:val="single" w:sz="4" w:space="0" w:color="auto"/>
              <w:right w:val="single" w:sz="4" w:space="0" w:color="auto"/>
            </w:tcBorders>
          </w:tcPr>
          <w:p w14:paraId="59293123" w14:textId="77777777" w:rsidR="00284E87" w:rsidRPr="0095375C" w:rsidRDefault="00284E87" w:rsidP="00284E87">
            <w:pPr>
              <w:rPr>
                <w:sz w:val="18"/>
                <w:szCs w:val="18"/>
                <w:lang w:val="lt-LT"/>
              </w:rPr>
            </w:pPr>
          </w:p>
        </w:tc>
        <w:tc>
          <w:tcPr>
            <w:tcW w:w="674" w:type="pct"/>
            <w:tcBorders>
              <w:left w:val="single" w:sz="4" w:space="0" w:color="auto"/>
              <w:right w:val="single" w:sz="4" w:space="0" w:color="auto"/>
            </w:tcBorders>
          </w:tcPr>
          <w:p w14:paraId="540DB068" w14:textId="77777777" w:rsidR="00284E87" w:rsidRPr="0095375C" w:rsidRDefault="00284E87" w:rsidP="00284E87">
            <w:pPr>
              <w:rPr>
                <w:sz w:val="18"/>
                <w:szCs w:val="18"/>
                <w:lang w:val="lt-LT"/>
              </w:rPr>
            </w:pPr>
          </w:p>
        </w:tc>
      </w:tr>
      <w:tr w:rsidR="00284E87" w:rsidRPr="0095375C" w14:paraId="598904F8" w14:textId="2C357846"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52A732D3" w14:textId="13C0B456" w:rsidR="00284E87" w:rsidRPr="0095375C" w:rsidRDefault="00284E87" w:rsidP="00284E87">
            <w:pPr>
              <w:rPr>
                <w:color w:val="BFBFBF"/>
                <w:sz w:val="16"/>
                <w:szCs w:val="16"/>
                <w:lang w:val="lt-LT"/>
              </w:rPr>
            </w:pPr>
            <w:r w:rsidRPr="0095375C">
              <w:rPr>
                <w:color w:val="BFBFBF"/>
                <w:sz w:val="16"/>
                <w:szCs w:val="16"/>
                <w:lang w:val="lt-LT"/>
              </w:rPr>
              <w:t>K.Donelaičio g.</w:t>
            </w:r>
          </w:p>
        </w:tc>
        <w:tc>
          <w:tcPr>
            <w:tcW w:w="1064" w:type="pct"/>
            <w:tcBorders>
              <w:top w:val="single" w:sz="4" w:space="0" w:color="auto"/>
              <w:left w:val="nil"/>
              <w:bottom w:val="single" w:sz="4" w:space="0" w:color="auto"/>
              <w:right w:val="single" w:sz="4" w:space="0" w:color="auto"/>
            </w:tcBorders>
            <w:vAlign w:val="center"/>
          </w:tcPr>
          <w:p w14:paraId="73559F57" w14:textId="77777777" w:rsidR="00284E87" w:rsidRPr="0095375C" w:rsidRDefault="00284E87" w:rsidP="00284E87">
            <w:pPr>
              <w:ind w:firstLine="147"/>
              <w:rPr>
                <w:sz w:val="18"/>
                <w:szCs w:val="18"/>
                <w:lang w:val="lt-LT"/>
              </w:rPr>
            </w:pPr>
            <w:r w:rsidRPr="0095375C">
              <w:rPr>
                <w:sz w:val="18"/>
                <w:szCs w:val="18"/>
                <w:lang w:val="lt-LT"/>
              </w:rPr>
              <w:t>Nekrozė</w:t>
            </w:r>
          </w:p>
        </w:tc>
        <w:tc>
          <w:tcPr>
            <w:tcW w:w="530" w:type="pct"/>
            <w:tcBorders>
              <w:top w:val="single" w:sz="4" w:space="0" w:color="auto"/>
              <w:left w:val="nil"/>
              <w:bottom w:val="single" w:sz="4" w:space="0" w:color="auto"/>
              <w:right w:val="single" w:sz="4" w:space="0" w:color="auto"/>
            </w:tcBorders>
            <w:vAlign w:val="center"/>
          </w:tcPr>
          <w:p w14:paraId="36CED2E1" w14:textId="77777777" w:rsidR="00284E87" w:rsidRPr="0095375C" w:rsidRDefault="00284E87" w:rsidP="00284E87">
            <w:pPr>
              <w:jc w:val="center"/>
              <w:rPr>
                <w:sz w:val="18"/>
                <w:szCs w:val="18"/>
                <w:lang w:val="lt-LT"/>
              </w:rPr>
            </w:pPr>
            <w:r w:rsidRPr="0095375C">
              <w:rPr>
                <w:sz w:val="18"/>
                <w:szCs w:val="18"/>
                <w:lang w:val="lt-LT"/>
              </w:rPr>
              <w:t>0,44±0,12</w:t>
            </w:r>
          </w:p>
        </w:tc>
        <w:tc>
          <w:tcPr>
            <w:tcW w:w="304" w:type="pct"/>
            <w:tcBorders>
              <w:left w:val="single" w:sz="4" w:space="0" w:color="auto"/>
              <w:bottom w:val="single" w:sz="4" w:space="0" w:color="auto"/>
              <w:right w:val="single" w:sz="4" w:space="0" w:color="auto"/>
            </w:tcBorders>
          </w:tcPr>
          <w:p w14:paraId="19302C39" w14:textId="77777777" w:rsidR="00284E87" w:rsidRPr="0095375C" w:rsidRDefault="00284E87" w:rsidP="00284E87">
            <w:pPr>
              <w:jc w:val="center"/>
              <w:rPr>
                <w:sz w:val="18"/>
                <w:szCs w:val="18"/>
                <w:lang w:val="lt-LT"/>
              </w:rPr>
            </w:pPr>
          </w:p>
        </w:tc>
        <w:tc>
          <w:tcPr>
            <w:tcW w:w="303" w:type="pct"/>
            <w:tcBorders>
              <w:left w:val="single" w:sz="4" w:space="0" w:color="auto"/>
              <w:bottom w:val="single" w:sz="4" w:space="0" w:color="auto"/>
              <w:right w:val="single" w:sz="4" w:space="0" w:color="auto"/>
            </w:tcBorders>
          </w:tcPr>
          <w:p w14:paraId="0C3CE5CB" w14:textId="35F528EF" w:rsidR="00284E87" w:rsidRPr="0095375C" w:rsidRDefault="00284E87" w:rsidP="00284E87">
            <w:pPr>
              <w:jc w:val="center"/>
              <w:rPr>
                <w:sz w:val="18"/>
                <w:szCs w:val="18"/>
                <w:lang w:val="lt-LT"/>
              </w:rPr>
            </w:pPr>
          </w:p>
        </w:tc>
        <w:tc>
          <w:tcPr>
            <w:tcW w:w="304" w:type="pct"/>
            <w:tcBorders>
              <w:left w:val="single" w:sz="4" w:space="0" w:color="auto"/>
              <w:bottom w:val="single" w:sz="4" w:space="0" w:color="auto"/>
              <w:right w:val="single" w:sz="4" w:space="0" w:color="auto"/>
            </w:tcBorders>
          </w:tcPr>
          <w:p w14:paraId="238E9854" w14:textId="4EEA43EE" w:rsidR="00284E87" w:rsidRPr="0095375C" w:rsidRDefault="00284E87" w:rsidP="00284E87">
            <w:pPr>
              <w:jc w:val="center"/>
              <w:rPr>
                <w:sz w:val="18"/>
                <w:szCs w:val="18"/>
                <w:lang w:val="lt-LT"/>
              </w:rPr>
            </w:pPr>
          </w:p>
        </w:tc>
        <w:tc>
          <w:tcPr>
            <w:tcW w:w="303" w:type="pct"/>
            <w:tcBorders>
              <w:left w:val="single" w:sz="4" w:space="0" w:color="auto"/>
              <w:bottom w:val="single" w:sz="4" w:space="0" w:color="auto"/>
              <w:right w:val="nil"/>
            </w:tcBorders>
          </w:tcPr>
          <w:p w14:paraId="6DB34AD1" w14:textId="6A7848D2" w:rsidR="00284E87" w:rsidRPr="0095375C" w:rsidRDefault="00284E87" w:rsidP="00284E87">
            <w:pPr>
              <w:jc w:val="center"/>
              <w:rPr>
                <w:sz w:val="18"/>
                <w:szCs w:val="18"/>
                <w:lang w:val="lt-LT"/>
              </w:rPr>
            </w:pPr>
          </w:p>
        </w:tc>
        <w:tc>
          <w:tcPr>
            <w:tcW w:w="683" w:type="pct"/>
            <w:tcBorders>
              <w:left w:val="single" w:sz="4" w:space="0" w:color="auto"/>
              <w:bottom w:val="single" w:sz="4" w:space="0" w:color="auto"/>
              <w:right w:val="single" w:sz="4" w:space="0" w:color="auto"/>
            </w:tcBorders>
          </w:tcPr>
          <w:p w14:paraId="1E4156CA" w14:textId="77777777" w:rsidR="00284E87" w:rsidRPr="0095375C" w:rsidRDefault="00284E87" w:rsidP="00284E87">
            <w:pPr>
              <w:rPr>
                <w:sz w:val="18"/>
                <w:szCs w:val="18"/>
                <w:lang w:val="lt-LT"/>
              </w:rPr>
            </w:pPr>
          </w:p>
        </w:tc>
        <w:tc>
          <w:tcPr>
            <w:tcW w:w="674" w:type="pct"/>
            <w:tcBorders>
              <w:left w:val="single" w:sz="4" w:space="0" w:color="auto"/>
              <w:right w:val="single" w:sz="4" w:space="0" w:color="auto"/>
            </w:tcBorders>
          </w:tcPr>
          <w:p w14:paraId="1A53DDE3" w14:textId="77777777" w:rsidR="00284E87" w:rsidRPr="0095375C" w:rsidRDefault="00284E87" w:rsidP="00284E87">
            <w:pPr>
              <w:rPr>
                <w:sz w:val="18"/>
                <w:szCs w:val="18"/>
                <w:lang w:val="lt-LT"/>
              </w:rPr>
            </w:pPr>
          </w:p>
        </w:tc>
      </w:tr>
      <w:tr w:rsidR="00284E87" w:rsidRPr="0095375C" w14:paraId="30BB3019" w14:textId="1E7419BF"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78909228" w14:textId="52C3D832" w:rsidR="00284E87" w:rsidRPr="0095375C" w:rsidRDefault="00284E87" w:rsidP="00284E87">
            <w:pPr>
              <w:rPr>
                <w:color w:val="BFBFBF"/>
                <w:sz w:val="16"/>
                <w:szCs w:val="16"/>
                <w:lang w:val="lt-LT"/>
              </w:rPr>
            </w:pPr>
            <w:r w:rsidRPr="0095375C">
              <w:rPr>
                <w:color w:val="BFBFBF"/>
                <w:sz w:val="16"/>
                <w:szCs w:val="16"/>
                <w:lang w:val="lt-LT"/>
              </w:rPr>
              <w:t>K.Donelaičio g.</w:t>
            </w:r>
          </w:p>
        </w:tc>
        <w:tc>
          <w:tcPr>
            <w:tcW w:w="1594" w:type="pct"/>
            <w:gridSpan w:val="2"/>
            <w:tcBorders>
              <w:top w:val="single" w:sz="4" w:space="0" w:color="auto"/>
              <w:left w:val="nil"/>
              <w:bottom w:val="single" w:sz="4" w:space="0" w:color="auto"/>
              <w:right w:val="single" w:sz="4" w:space="0" w:color="auto"/>
            </w:tcBorders>
            <w:vAlign w:val="center"/>
          </w:tcPr>
          <w:p w14:paraId="5D43F03B" w14:textId="6C55E168" w:rsidR="00284E87" w:rsidRPr="0095375C" w:rsidRDefault="00284E87" w:rsidP="00284E87">
            <w:pPr>
              <w:rPr>
                <w:sz w:val="18"/>
                <w:szCs w:val="18"/>
                <w:lang w:val="lt-LT"/>
              </w:rPr>
            </w:pPr>
            <w:r w:rsidRPr="0095375C">
              <w:rPr>
                <w:b/>
                <w:sz w:val="18"/>
                <w:szCs w:val="18"/>
                <w:lang w:val="lt-LT"/>
              </w:rPr>
              <w:t>Liepa mažalapė, 104</w:t>
            </w:r>
          </w:p>
        </w:tc>
        <w:tc>
          <w:tcPr>
            <w:tcW w:w="304" w:type="pct"/>
            <w:tcBorders>
              <w:top w:val="single" w:sz="4" w:space="0" w:color="auto"/>
              <w:left w:val="single" w:sz="4" w:space="0" w:color="auto"/>
              <w:right w:val="single" w:sz="4" w:space="0" w:color="auto"/>
            </w:tcBorders>
            <w:vAlign w:val="center"/>
          </w:tcPr>
          <w:p w14:paraId="454243C1" w14:textId="5304A603" w:rsidR="00284E87" w:rsidRPr="0095375C" w:rsidRDefault="00284E87" w:rsidP="00284E87">
            <w:pPr>
              <w:jc w:val="center"/>
              <w:rPr>
                <w:sz w:val="18"/>
                <w:szCs w:val="18"/>
                <w:lang w:val="lt-LT"/>
              </w:rPr>
            </w:pPr>
            <w:r w:rsidRPr="0095375C">
              <w:rPr>
                <w:color w:val="000000"/>
                <w:sz w:val="18"/>
                <w:szCs w:val="18"/>
                <w:lang w:val="lt-LT"/>
              </w:rPr>
              <w:t>71</w:t>
            </w:r>
          </w:p>
        </w:tc>
        <w:tc>
          <w:tcPr>
            <w:tcW w:w="303" w:type="pct"/>
            <w:tcBorders>
              <w:top w:val="single" w:sz="4" w:space="0" w:color="auto"/>
              <w:left w:val="single" w:sz="4" w:space="0" w:color="auto"/>
              <w:right w:val="single" w:sz="4" w:space="0" w:color="auto"/>
            </w:tcBorders>
            <w:vAlign w:val="center"/>
          </w:tcPr>
          <w:p w14:paraId="4D797E06" w14:textId="7461A3FE" w:rsidR="00284E87" w:rsidRPr="0095375C" w:rsidRDefault="00284E87" w:rsidP="00284E87">
            <w:pPr>
              <w:jc w:val="center"/>
              <w:rPr>
                <w:sz w:val="18"/>
                <w:szCs w:val="18"/>
                <w:lang w:val="lt-LT"/>
              </w:rPr>
            </w:pPr>
            <w:r w:rsidRPr="0095375C">
              <w:rPr>
                <w:color w:val="000000"/>
                <w:sz w:val="18"/>
                <w:szCs w:val="18"/>
                <w:lang w:val="lt-LT"/>
              </w:rPr>
              <w:t>43</w:t>
            </w:r>
          </w:p>
        </w:tc>
        <w:tc>
          <w:tcPr>
            <w:tcW w:w="304" w:type="pct"/>
            <w:tcBorders>
              <w:top w:val="single" w:sz="4" w:space="0" w:color="auto"/>
              <w:left w:val="single" w:sz="4" w:space="0" w:color="auto"/>
              <w:right w:val="single" w:sz="4" w:space="0" w:color="auto"/>
            </w:tcBorders>
            <w:vAlign w:val="center"/>
          </w:tcPr>
          <w:p w14:paraId="4F7C66E4" w14:textId="60DD3E7C" w:rsidR="00284E87" w:rsidRPr="0095375C" w:rsidRDefault="00284E87" w:rsidP="00284E87">
            <w:pPr>
              <w:jc w:val="center"/>
              <w:rPr>
                <w:sz w:val="18"/>
                <w:szCs w:val="18"/>
                <w:lang w:val="lt-LT"/>
              </w:rPr>
            </w:pPr>
            <w:r w:rsidRPr="0095375C">
              <w:rPr>
                <w:color w:val="000000"/>
                <w:sz w:val="18"/>
                <w:szCs w:val="18"/>
                <w:lang w:val="lt-LT"/>
              </w:rPr>
              <w:t>13</w:t>
            </w:r>
          </w:p>
        </w:tc>
        <w:tc>
          <w:tcPr>
            <w:tcW w:w="303" w:type="pct"/>
            <w:tcBorders>
              <w:top w:val="single" w:sz="4" w:space="0" w:color="auto"/>
              <w:left w:val="single" w:sz="4" w:space="0" w:color="auto"/>
              <w:right w:val="nil"/>
            </w:tcBorders>
            <w:vAlign w:val="center"/>
          </w:tcPr>
          <w:p w14:paraId="4400C4D6" w14:textId="22B2F497" w:rsidR="00284E87" w:rsidRPr="0095375C" w:rsidRDefault="00284E87" w:rsidP="00284E87">
            <w:pPr>
              <w:jc w:val="center"/>
              <w:rPr>
                <w:sz w:val="18"/>
                <w:szCs w:val="18"/>
                <w:lang w:val="lt-LT"/>
              </w:rPr>
            </w:pPr>
            <w:r w:rsidRPr="0095375C">
              <w:rPr>
                <w:color w:val="000000"/>
                <w:sz w:val="18"/>
                <w:szCs w:val="18"/>
                <w:lang w:val="lt-LT"/>
              </w:rPr>
              <w:t>14</w:t>
            </w:r>
          </w:p>
        </w:tc>
        <w:tc>
          <w:tcPr>
            <w:tcW w:w="683" w:type="pct"/>
            <w:tcBorders>
              <w:top w:val="single" w:sz="4" w:space="0" w:color="auto"/>
              <w:left w:val="single" w:sz="4" w:space="0" w:color="auto"/>
              <w:right w:val="single" w:sz="4" w:space="0" w:color="auto"/>
            </w:tcBorders>
          </w:tcPr>
          <w:p w14:paraId="03BD5814" w14:textId="77777777" w:rsidR="00284E87" w:rsidRPr="0095375C" w:rsidRDefault="00284E87" w:rsidP="00284E87">
            <w:pPr>
              <w:rPr>
                <w:sz w:val="18"/>
                <w:szCs w:val="18"/>
                <w:lang w:val="lt-LT"/>
              </w:rPr>
            </w:pPr>
          </w:p>
        </w:tc>
        <w:tc>
          <w:tcPr>
            <w:tcW w:w="674" w:type="pct"/>
            <w:tcBorders>
              <w:left w:val="single" w:sz="4" w:space="0" w:color="auto"/>
              <w:right w:val="single" w:sz="4" w:space="0" w:color="auto"/>
            </w:tcBorders>
          </w:tcPr>
          <w:p w14:paraId="670C646A" w14:textId="77777777" w:rsidR="00284E87" w:rsidRPr="0095375C" w:rsidRDefault="00284E87" w:rsidP="00284E87">
            <w:pPr>
              <w:rPr>
                <w:sz w:val="18"/>
                <w:szCs w:val="18"/>
                <w:lang w:val="lt-LT"/>
              </w:rPr>
            </w:pPr>
          </w:p>
        </w:tc>
      </w:tr>
      <w:tr w:rsidR="00284E87" w:rsidRPr="0095375C" w14:paraId="39052A1A" w14:textId="617520E7"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183106FA" w14:textId="32F3CE8F" w:rsidR="00284E87" w:rsidRPr="0095375C" w:rsidRDefault="00284E87" w:rsidP="00284E87">
            <w:pPr>
              <w:rPr>
                <w:color w:val="BFBFBF"/>
                <w:sz w:val="16"/>
                <w:szCs w:val="16"/>
                <w:lang w:val="lt-LT"/>
              </w:rPr>
            </w:pPr>
            <w:r w:rsidRPr="0095375C">
              <w:rPr>
                <w:color w:val="BFBFBF"/>
                <w:sz w:val="16"/>
                <w:szCs w:val="16"/>
                <w:lang w:val="lt-LT"/>
              </w:rPr>
              <w:t>K.Donelaičio g.</w:t>
            </w:r>
          </w:p>
        </w:tc>
        <w:tc>
          <w:tcPr>
            <w:tcW w:w="1064" w:type="pct"/>
            <w:tcBorders>
              <w:top w:val="single" w:sz="4" w:space="0" w:color="auto"/>
              <w:left w:val="nil"/>
              <w:bottom w:val="single" w:sz="4" w:space="0" w:color="auto"/>
              <w:right w:val="single" w:sz="4" w:space="0" w:color="auto"/>
            </w:tcBorders>
            <w:vAlign w:val="center"/>
          </w:tcPr>
          <w:p w14:paraId="2BE55AC5" w14:textId="77777777" w:rsidR="00284E87" w:rsidRPr="0095375C" w:rsidRDefault="00284E87" w:rsidP="00284E87">
            <w:pPr>
              <w:ind w:firstLine="147"/>
              <w:rPr>
                <w:sz w:val="18"/>
                <w:szCs w:val="18"/>
                <w:lang w:val="lt-LT"/>
              </w:rPr>
            </w:pPr>
            <w:r w:rsidRPr="0095375C">
              <w:rPr>
                <w:sz w:val="18"/>
                <w:szCs w:val="18"/>
                <w:lang w:val="lt-LT"/>
              </w:rPr>
              <w:t>Defoliacija</w:t>
            </w:r>
          </w:p>
        </w:tc>
        <w:tc>
          <w:tcPr>
            <w:tcW w:w="530" w:type="pct"/>
            <w:tcBorders>
              <w:top w:val="single" w:sz="4" w:space="0" w:color="auto"/>
              <w:left w:val="nil"/>
              <w:bottom w:val="single" w:sz="4" w:space="0" w:color="auto"/>
              <w:right w:val="single" w:sz="4" w:space="0" w:color="auto"/>
            </w:tcBorders>
            <w:vAlign w:val="center"/>
          </w:tcPr>
          <w:p w14:paraId="18D80904" w14:textId="77777777" w:rsidR="00284E87" w:rsidRPr="0095375C" w:rsidRDefault="00284E87" w:rsidP="00284E87">
            <w:pPr>
              <w:jc w:val="center"/>
              <w:rPr>
                <w:sz w:val="18"/>
                <w:szCs w:val="18"/>
                <w:lang w:val="lt-LT"/>
              </w:rPr>
            </w:pPr>
            <w:r w:rsidRPr="0095375C">
              <w:rPr>
                <w:sz w:val="18"/>
                <w:szCs w:val="18"/>
                <w:lang w:val="lt-LT"/>
              </w:rPr>
              <w:t>0,40±0,06</w:t>
            </w:r>
          </w:p>
        </w:tc>
        <w:tc>
          <w:tcPr>
            <w:tcW w:w="304" w:type="pct"/>
            <w:tcBorders>
              <w:left w:val="single" w:sz="4" w:space="0" w:color="auto"/>
              <w:right w:val="single" w:sz="4" w:space="0" w:color="auto"/>
            </w:tcBorders>
          </w:tcPr>
          <w:p w14:paraId="7547B7C0" w14:textId="77777777" w:rsidR="00284E87" w:rsidRPr="0095375C" w:rsidRDefault="00284E87" w:rsidP="00284E87">
            <w:pPr>
              <w:jc w:val="center"/>
              <w:rPr>
                <w:sz w:val="18"/>
                <w:szCs w:val="18"/>
                <w:lang w:val="lt-LT"/>
              </w:rPr>
            </w:pPr>
          </w:p>
        </w:tc>
        <w:tc>
          <w:tcPr>
            <w:tcW w:w="303" w:type="pct"/>
            <w:tcBorders>
              <w:left w:val="single" w:sz="4" w:space="0" w:color="auto"/>
              <w:right w:val="single" w:sz="4" w:space="0" w:color="auto"/>
            </w:tcBorders>
          </w:tcPr>
          <w:p w14:paraId="02551B39" w14:textId="1A2E177C" w:rsidR="00284E87" w:rsidRPr="0095375C" w:rsidRDefault="00284E87" w:rsidP="00284E87">
            <w:pPr>
              <w:jc w:val="center"/>
              <w:rPr>
                <w:sz w:val="18"/>
                <w:szCs w:val="18"/>
                <w:lang w:val="lt-LT"/>
              </w:rPr>
            </w:pPr>
          </w:p>
        </w:tc>
        <w:tc>
          <w:tcPr>
            <w:tcW w:w="304" w:type="pct"/>
            <w:tcBorders>
              <w:left w:val="single" w:sz="4" w:space="0" w:color="auto"/>
              <w:right w:val="single" w:sz="4" w:space="0" w:color="auto"/>
            </w:tcBorders>
          </w:tcPr>
          <w:p w14:paraId="4FD87B46" w14:textId="48E4887E" w:rsidR="00284E87" w:rsidRPr="0095375C" w:rsidRDefault="00284E87" w:rsidP="00284E87">
            <w:pPr>
              <w:jc w:val="center"/>
              <w:rPr>
                <w:sz w:val="18"/>
                <w:szCs w:val="18"/>
                <w:lang w:val="lt-LT"/>
              </w:rPr>
            </w:pPr>
          </w:p>
        </w:tc>
        <w:tc>
          <w:tcPr>
            <w:tcW w:w="303" w:type="pct"/>
            <w:tcBorders>
              <w:left w:val="single" w:sz="4" w:space="0" w:color="auto"/>
              <w:right w:val="nil"/>
            </w:tcBorders>
          </w:tcPr>
          <w:p w14:paraId="55F510B0" w14:textId="728412F7" w:rsidR="00284E87" w:rsidRPr="0095375C" w:rsidRDefault="00284E87" w:rsidP="00284E87">
            <w:pPr>
              <w:jc w:val="center"/>
              <w:rPr>
                <w:sz w:val="18"/>
                <w:szCs w:val="18"/>
                <w:lang w:val="lt-LT"/>
              </w:rPr>
            </w:pPr>
          </w:p>
        </w:tc>
        <w:tc>
          <w:tcPr>
            <w:tcW w:w="683" w:type="pct"/>
            <w:tcBorders>
              <w:left w:val="single" w:sz="4" w:space="0" w:color="auto"/>
              <w:right w:val="single" w:sz="4" w:space="0" w:color="auto"/>
            </w:tcBorders>
          </w:tcPr>
          <w:p w14:paraId="267AC63B" w14:textId="77777777" w:rsidR="00284E87" w:rsidRPr="0095375C" w:rsidRDefault="00284E87" w:rsidP="00284E87">
            <w:pPr>
              <w:rPr>
                <w:sz w:val="18"/>
                <w:szCs w:val="18"/>
                <w:lang w:val="lt-LT"/>
              </w:rPr>
            </w:pPr>
          </w:p>
        </w:tc>
        <w:tc>
          <w:tcPr>
            <w:tcW w:w="674" w:type="pct"/>
            <w:tcBorders>
              <w:left w:val="single" w:sz="4" w:space="0" w:color="auto"/>
              <w:right w:val="single" w:sz="4" w:space="0" w:color="auto"/>
            </w:tcBorders>
          </w:tcPr>
          <w:p w14:paraId="657C3B6C" w14:textId="77777777" w:rsidR="00284E87" w:rsidRPr="0095375C" w:rsidRDefault="00284E87" w:rsidP="00284E87">
            <w:pPr>
              <w:rPr>
                <w:sz w:val="18"/>
                <w:szCs w:val="18"/>
                <w:lang w:val="lt-LT"/>
              </w:rPr>
            </w:pPr>
          </w:p>
        </w:tc>
      </w:tr>
      <w:tr w:rsidR="00284E87" w:rsidRPr="0095375C" w14:paraId="2C8625A3" w14:textId="6A008196"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162D0B8D" w14:textId="3EABCB91" w:rsidR="00284E87" w:rsidRPr="0095375C" w:rsidRDefault="00284E87" w:rsidP="00284E87">
            <w:pPr>
              <w:rPr>
                <w:color w:val="BFBFBF"/>
                <w:sz w:val="16"/>
                <w:szCs w:val="16"/>
                <w:lang w:val="lt-LT"/>
              </w:rPr>
            </w:pPr>
            <w:r w:rsidRPr="0095375C">
              <w:rPr>
                <w:color w:val="BFBFBF"/>
                <w:sz w:val="16"/>
                <w:szCs w:val="16"/>
                <w:lang w:val="lt-LT"/>
              </w:rPr>
              <w:t>K.Donelaičio g.</w:t>
            </w:r>
          </w:p>
        </w:tc>
        <w:tc>
          <w:tcPr>
            <w:tcW w:w="1064" w:type="pct"/>
            <w:tcBorders>
              <w:top w:val="single" w:sz="4" w:space="0" w:color="auto"/>
              <w:left w:val="nil"/>
              <w:bottom w:val="single" w:sz="4" w:space="0" w:color="auto"/>
              <w:right w:val="single" w:sz="4" w:space="0" w:color="auto"/>
            </w:tcBorders>
            <w:vAlign w:val="center"/>
          </w:tcPr>
          <w:p w14:paraId="5920ED79" w14:textId="2784ECBE" w:rsidR="00284E87" w:rsidRPr="0095375C" w:rsidRDefault="00284E87" w:rsidP="00284E87">
            <w:pPr>
              <w:ind w:firstLine="147"/>
              <w:rPr>
                <w:sz w:val="18"/>
                <w:szCs w:val="18"/>
                <w:lang w:val="lt-LT"/>
              </w:rPr>
            </w:pPr>
            <w:r w:rsidRPr="0095375C">
              <w:rPr>
                <w:sz w:val="18"/>
                <w:szCs w:val="18"/>
                <w:lang w:val="lt-LT"/>
              </w:rPr>
              <w:t>Kenkėjai</w:t>
            </w:r>
            <w:r w:rsidR="004B3D6E" w:rsidRPr="0095375C">
              <w:rPr>
                <w:sz w:val="18"/>
                <w:szCs w:val="18"/>
                <w:lang w:val="lt-LT"/>
              </w:rPr>
              <w:t xml:space="preserve"> [2,3,</w:t>
            </w:r>
            <w:r w:rsidR="007F47F5">
              <w:rPr>
                <w:sz w:val="18"/>
                <w:szCs w:val="18"/>
                <w:lang w:val="lt-LT"/>
              </w:rPr>
              <w:t>9</w:t>
            </w:r>
            <w:r w:rsidR="004B3D6E" w:rsidRPr="0095375C">
              <w:rPr>
                <w:sz w:val="18"/>
                <w:szCs w:val="18"/>
                <w:lang w:val="lt-LT"/>
              </w:rPr>
              <w:t>]</w:t>
            </w:r>
          </w:p>
        </w:tc>
        <w:tc>
          <w:tcPr>
            <w:tcW w:w="530" w:type="pct"/>
            <w:tcBorders>
              <w:top w:val="single" w:sz="4" w:space="0" w:color="auto"/>
              <w:left w:val="nil"/>
              <w:bottom w:val="single" w:sz="4" w:space="0" w:color="auto"/>
              <w:right w:val="single" w:sz="4" w:space="0" w:color="auto"/>
            </w:tcBorders>
            <w:vAlign w:val="center"/>
          </w:tcPr>
          <w:p w14:paraId="5F431F36" w14:textId="77777777" w:rsidR="00284E87" w:rsidRPr="0095375C" w:rsidRDefault="00284E87" w:rsidP="00284E87">
            <w:pPr>
              <w:jc w:val="center"/>
              <w:rPr>
                <w:sz w:val="18"/>
                <w:szCs w:val="18"/>
                <w:lang w:val="lt-LT"/>
              </w:rPr>
            </w:pPr>
            <w:r w:rsidRPr="0095375C">
              <w:rPr>
                <w:sz w:val="18"/>
                <w:szCs w:val="18"/>
                <w:lang w:val="lt-LT"/>
              </w:rPr>
              <w:t>0,24±0,05</w:t>
            </w:r>
          </w:p>
        </w:tc>
        <w:tc>
          <w:tcPr>
            <w:tcW w:w="304" w:type="pct"/>
            <w:tcBorders>
              <w:left w:val="single" w:sz="4" w:space="0" w:color="auto"/>
              <w:right w:val="single" w:sz="4" w:space="0" w:color="auto"/>
            </w:tcBorders>
          </w:tcPr>
          <w:p w14:paraId="3C0B8D90" w14:textId="77777777" w:rsidR="00284E87" w:rsidRPr="0095375C" w:rsidRDefault="00284E87" w:rsidP="00284E87">
            <w:pPr>
              <w:jc w:val="center"/>
              <w:rPr>
                <w:sz w:val="18"/>
                <w:szCs w:val="18"/>
                <w:lang w:val="lt-LT"/>
              </w:rPr>
            </w:pPr>
          </w:p>
        </w:tc>
        <w:tc>
          <w:tcPr>
            <w:tcW w:w="303" w:type="pct"/>
            <w:tcBorders>
              <w:left w:val="single" w:sz="4" w:space="0" w:color="auto"/>
              <w:right w:val="single" w:sz="4" w:space="0" w:color="auto"/>
            </w:tcBorders>
          </w:tcPr>
          <w:p w14:paraId="6A4D1864" w14:textId="5B613A6F" w:rsidR="00284E87" w:rsidRPr="0095375C" w:rsidRDefault="00284E87" w:rsidP="00284E87">
            <w:pPr>
              <w:jc w:val="center"/>
              <w:rPr>
                <w:sz w:val="18"/>
                <w:szCs w:val="18"/>
                <w:lang w:val="lt-LT"/>
              </w:rPr>
            </w:pPr>
          </w:p>
        </w:tc>
        <w:tc>
          <w:tcPr>
            <w:tcW w:w="304" w:type="pct"/>
            <w:tcBorders>
              <w:left w:val="single" w:sz="4" w:space="0" w:color="auto"/>
              <w:right w:val="single" w:sz="4" w:space="0" w:color="auto"/>
            </w:tcBorders>
          </w:tcPr>
          <w:p w14:paraId="357F317E" w14:textId="16021E32" w:rsidR="00284E87" w:rsidRPr="0095375C" w:rsidRDefault="00284E87" w:rsidP="00284E87">
            <w:pPr>
              <w:jc w:val="center"/>
              <w:rPr>
                <w:sz w:val="18"/>
                <w:szCs w:val="18"/>
                <w:lang w:val="lt-LT"/>
              </w:rPr>
            </w:pPr>
          </w:p>
        </w:tc>
        <w:tc>
          <w:tcPr>
            <w:tcW w:w="303" w:type="pct"/>
            <w:tcBorders>
              <w:left w:val="single" w:sz="4" w:space="0" w:color="auto"/>
              <w:right w:val="nil"/>
            </w:tcBorders>
          </w:tcPr>
          <w:p w14:paraId="28390504" w14:textId="3EFE1BD9" w:rsidR="00284E87" w:rsidRPr="0095375C" w:rsidRDefault="00284E87" w:rsidP="00284E87">
            <w:pPr>
              <w:jc w:val="center"/>
              <w:rPr>
                <w:sz w:val="18"/>
                <w:szCs w:val="18"/>
                <w:lang w:val="lt-LT"/>
              </w:rPr>
            </w:pPr>
          </w:p>
        </w:tc>
        <w:tc>
          <w:tcPr>
            <w:tcW w:w="683" w:type="pct"/>
            <w:tcBorders>
              <w:left w:val="single" w:sz="4" w:space="0" w:color="auto"/>
              <w:right w:val="single" w:sz="4" w:space="0" w:color="auto"/>
            </w:tcBorders>
          </w:tcPr>
          <w:p w14:paraId="3C9EAB73" w14:textId="77777777" w:rsidR="00284E87" w:rsidRPr="0095375C" w:rsidRDefault="00284E87" w:rsidP="00284E87">
            <w:pPr>
              <w:rPr>
                <w:sz w:val="18"/>
                <w:szCs w:val="18"/>
                <w:lang w:val="lt-LT"/>
              </w:rPr>
            </w:pPr>
          </w:p>
        </w:tc>
        <w:tc>
          <w:tcPr>
            <w:tcW w:w="674" w:type="pct"/>
            <w:tcBorders>
              <w:left w:val="single" w:sz="4" w:space="0" w:color="auto"/>
              <w:right w:val="single" w:sz="4" w:space="0" w:color="auto"/>
            </w:tcBorders>
          </w:tcPr>
          <w:p w14:paraId="30785227" w14:textId="77777777" w:rsidR="00284E87" w:rsidRPr="0095375C" w:rsidRDefault="00284E87" w:rsidP="00284E87">
            <w:pPr>
              <w:rPr>
                <w:sz w:val="18"/>
                <w:szCs w:val="18"/>
                <w:lang w:val="lt-LT"/>
              </w:rPr>
            </w:pPr>
          </w:p>
        </w:tc>
      </w:tr>
      <w:tr w:rsidR="004B3D6E" w:rsidRPr="0095375C" w14:paraId="1E726E44" w14:textId="77777777"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671FFBCF" w14:textId="15CA7D92" w:rsidR="004B3D6E" w:rsidRPr="0095375C" w:rsidRDefault="004B3D6E" w:rsidP="004B3D6E">
            <w:pPr>
              <w:rPr>
                <w:color w:val="BFBFBF"/>
                <w:sz w:val="16"/>
                <w:szCs w:val="16"/>
                <w:lang w:val="lt-LT"/>
              </w:rPr>
            </w:pPr>
            <w:r w:rsidRPr="0095375C">
              <w:rPr>
                <w:color w:val="BFBFBF"/>
                <w:sz w:val="16"/>
                <w:szCs w:val="16"/>
                <w:lang w:val="lt-LT"/>
              </w:rPr>
              <w:t>K.Donelaičio g.</w:t>
            </w:r>
          </w:p>
        </w:tc>
        <w:tc>
          <w:tcPr>
            <w:tcW w:w="1064" w:type="pct"/>
            <w:tcBorders>
              <w:top w:val="single" w:sz="4" w:space="0" w:color="auto"/>
              <w:left w:val="nil"/>
              <w:bottom w:val="single" w:sz="4" w:space="0" w:color="auto"/>
              <w:right w:val="single" w:sz="4" w:space="0" w:color="auto"/>
            </w:tcBorders>
            <w:vAlign w:val="center"/>
          </w:tcPr>
          <w:p w14:paraId="510C2471" w14:textId="4FE6DE8D" w:rsidR="004B3D6E" w:rsidRPr="0095375C" w:rsidRDefault="004B3D6E" w:rsidP="004B3D6E">
            <w:pPr>
              <w:ind w:firstLine="147"/>
              <w:rPr>
                <w:sz w:val="18"/>
                <w:szCs w:val="18"/>
                <w:lang w:val="lt-LT"/>
              </w:rPr>
            </w:pPr>
            <w:r w:rsidRPr="0095375C">
              <w:rPr>
                <w:sz w:val="18"/>
                <w:szCs w:val="18"/>
                <w:lang w:val="lt-LT"/>
              </w:rPr>
              <w:t>Rudmargė</w:t>
            </w:r>
          </w:p>
        </w:tc>
        <w:tc>
          <w:tcPr>
            <w:tcW w:w="530" w:type="pct"/>
            <w:tcBorders>
              <w:top w:val="single" w:sz="4" w:space="0" w:color="auto"/>
              <w:left w:val="nil"/>
              <w:bottom w:val="single" w:sz="4" w:space="0" w:color="auto"/>
              <w:right w:val="single" w:sz="4" w:space="0" w:color="auto"/>
            </w:tcBorders>
            <w:vAlign w:val="center"/>
          </w:tcPr>
          <w:p w14:paraId="59DEE0A3" w14:textId="6D45DAE3" w:rsidR="004B3D6E" w:rsidRPr="0095375C" w:rsidRDefault="004B3D6E" w:rsidP="004B3D6E">
            <w:pPr>
              <w:jc w:val="center"/>
              <w:rPr>
                <w:sz w:val="18"/>
                <w:szCs w:val="18"/>
                <w:lang w:val="lt-LT"/>
              </w:rPr>
            </w:pPr>
            <w:r w:rsidRPr="0095375C">
              <w:rPr>
                <w:sz w:val="18"/>
                <w:szCs w:val="18"/>
                <w:lang w:val="lt-LT"/>
              </w:rPr>
              <w:t>0,02±0,02</w:t>
            </w:r>
          </w:p>
        </w:tc>
        <w:tc>
          <w:tcPr>
            <w:tcW w:w="304" w:type="pct"/>
            <w:tcBorders>
              <w:left w:val="single" w:sz="4" w:space="0" w:color="auto"/>
              <w:right w:val="single" w:sz="4" w:space="0" w:color="auto"/>
            </w:tcBorders>
          </w:tcPr>
          <w:p w14:paraId="565CA208" w14:textId="77777777" w:rsidR="004B3D6E" w:rsidRPr="0095375C" w:rsidRDefault="004B3D6E" w:rsidP="004B3D6E">
            <w:pPr>
              <w:jc w:val="center"/>
              <w:rPr>
                <w:sz w:val="18"/>
                <w:szCs w:val="18"/>
                <w:lang w:val="lt-LT"/>
              </w:rPr>
            </w:pPr>
          </w:p>
        </w:tc>
        <w:tc>
          <w:tcPr>
            <w:tcW w:w="303" w:type="pct"/>
            <w:tcBorders>
              <w:left w:val="single" w:sz="4" w:space="0" w:color="auto"/>
              <w:right w:val="single" w:sz="4" w:space="0" w:color="auto"/>
            </w:tcBorders>
          </w:tcPr>
          <w:p w14:paraId="3AC0FE6C" w14:textId="77777777" w:rsidR="004B3D6E" w:rsidRPr="0095375C" w:rsidRDefault="004B3D6E" w:rsidP="004B3D6E">
            <w:pPr>
              <w:jc w:val="center"/>
              <w:rPr>
                <w:sz w:val="18"/>
                <w:szCs w:val="18"/>
                <w:lang w:val="lt-LT"/>
              </w:rPr>
            </w:pPr>
          </w:p>
        </w:tc>
        <w:tc>
          <w:tcPr>
            <w:tcW w:w="304" w:type="pct"/>
            <w:tcBorders>
              <w:left w:val="single" w:sz="4" w:space="0" w:color="auto"/>
              <w:right w:val="single" w:sz="4" w:space="0" w:color="auto"/>
            </w:tcBorders>
          </w:tcPr>
          <w:p w14:paraId="18ED5632" w14:textId="77777777" w:rsidR="004B3D6E" w:rsidRPr="0095375C" w:rsidRDefault="004B3D6E" w:rsidP="004B3D6E">
            <w:pPr>
              <w:jc w:val="center"/>
              <w:rPr>
                <w:sz w:val="18"/>
                <w:szCs w:val="18"/>
                <w:lang w:val="lt-LT"/>
              </w:rPr>
            </w:pPr>
          </w:p>
        </w:tc>
        <w:tc>
          <w:tcPr>
            <w:tcW w:w="303" w:type="pct"/>
            <w:tcBorders>
              <w:left w:val="single" w:sz="4" w:space="0" w:color="auto"/>
              <w:right w:val="nil"/>
            </w:tcBorders>
          </w:tcPr>
          <w:p w14:paraId="64107149" w14:textId="77777777" w:rsidR="004B3D6E" w:rsidRPr="0095375C" w:rsidRDefault="004B3D6E" w:rsidP="004B3D6E">
            <w:pPr>
              <w:jc w:val="center"/>
              <w:rPr>
                <w:sz w:val="18"/>
                <w:szCs w:val="18"/>
                <w:lang w:val="lt-LT"/>
              </w:rPr>
            </w:pPr>
          </w:p>
        </w:tc>
        <w:tc>
          <w:tcPr>
            <w:tcW w:w="683" w:type="pct"/>
            <w:tcBorders>
              <w:left w:val="single" w:sz="4" w:space="0" w:color="auto"/>
              <w:right w:val="single" w:sz="4" w:space="0" w:color="auto"/>
            </w:tcBorders>
          </w:tcPr>
          <w:p w14:paraId="65D6F567" w14:textId="77777777" w:rsidR="004B3D6E" w:rsidRPr="0095375C" w:rsidRDefault="004B3D6E" w:rsidP="004B3D6E">
            <w:pPr>
              <w:rPr>
                <w:sz w:val="18"/>
                <w:szCs w:val="18"/>
                <w:lang w:val="lt-LT"/>
              </w:rPr>
            </w:pPr>
          </w:p>
        </w:tc>
        <w:tc>
          <w:tcPr>
            <w:tcW w:w="674" w:type="pct"/>
            <w:tcBorders>
              <w:left w:val="single" w:sz="4" w:space="0" w:color="auto"/>
              <w:right w:val="single" w:sz="4" w:space="0" w:color="auto"/>
            </w:tcBorders>
          </w:tcPr>
          <w:p w14:paraId="0291623D" w14:textId="77777777" w:rsidR="004B3D6E" w:rsidRPr="0095375C" w:rsidRDefault="004B3D6E" w:rsidP="004B3D6E">
            <w:pPr>
              <w:rPr>
                <w:sz w:val="18"/>
                <w:szCs w:val="18"/>
                <w:lang w:val="lt-LT"/>
              </w:rPr>
            </w:pPr>
          </w:p>
        </w:tc>
      </w:tr>
      <w:tr w:rsidR="004B3D6E" w:rsidRPr="0095375C" w14:paraId="76F0F8E2" w14:textId="77777777"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016231DE" w14:textId="1640805D" w:rsidR="004B3D6E" w:rsidRPr="0095375C" w:rsidRDefault="004B3D6E" w:rsidP="004B3D6E">
            <w:pPr>
              <w:rPr>
                <w:color w:val="BFBFBF"/>
                <w:sz w:val="16"/>
                <w:szCs w:val="16"/>
                <w:lang w:val="lt-LT"/>
              </w:rPr>
            </w:pPr>
            <w:r w:rsidRPr="0095375C">
              <w:rPr>
                <w:color w:val="BFBFBF"/>
                <w:sz w:val="16"/>
                <w:szCs w:val="16"/>
                <w:lang w:val="lt-LT"/>
              </w:rPr>
              <w:t>K.Donelaičio g.</w:t>
            </w:r>
          </w:p>
        </w:tc>
        <w:tc>
          <w:tcPr>
            <w:tcW w:w="1064" w:type="pct"/>
            <w:tcBorders>
              <w:top w:val="single" w:sz="4" w:space="0" w:color="auto"/>
              <w:left w:val="nil"/>
              <w:bottom w:val="single" w:sz="4" w:space="0" w:color="auto"/>
              <w:right w:val="single" w:sz="4" w:space="0" w:color="auto"/>
            </w:tcBorders>
            <w:vAlign w:val="center"/>
          </w:tcPr>
          <w:p w14:paraId="2F1FBC6F" w14:textId="50180640" w:rsidR="004B3D6E" w:rsidRPr="0095375C" w:rsidRDefault="004B3D6E" w:rsidP="004B3D6E">
            <w:pPr>
              <w:ind w:firstLine="147"/>
              <w:rPr>
                <w:sz w:val="18"/>
                <w:szCs w:val="18"/>
                <w:lang w:val="lt-LT"/>
              </w:rPr>
            </w:pPr>
            <w:r w:rsidRPr="0095375C">
              <w:rPr>
                <w:sz w:val="18"/>
                <w:szCs w:val="18"/>
                <w:lang w:val="lt-LT"/>
              </w:rPr>
              <w:t>Suodligė</w:t>
            </w:r>
          </w:p>
        </w:tc>
        <w:tc>
          <w:tcPr>
            <w:tcW w:w="530" w:type="pct"/>
            <w:tcBorders>
              <w:top w:val="single" w:sz="4" w:space="0" w:color="auto"/>
              <w:left w:val="nil"/>
              <w:bottom w:val="single" w:sz="4" w:space="0" w:color="auto"/>
              <w:right w:val="single" w:sz="4" w:space="0" w:color="auto"/>
            </w:tcBorders>
            <w:vAlign w:val="center"/>
          </w:tcPr>
          <w:p w14:paraId="6F8CBD4C" w14:textId="2A4421BE" w:rsidR="004B3D6E" w:rsidRPr="0095375C" w:rsidRDefault="004B3D6E" w:rsidP="004B3D6E">
            <w:pPr>
              <w:jc w:val="center"/>
              <w:rPr>
                <w:sz w:val="18"/>
                <w:szCs w:val="18"/>
                <w:lang w:val="lt-LT"/>
              </w:rPr>
            </w:pPr>
            <w:r w:rsidRPr="0095375C">
              <w:rPr>
                <w:sz w:val="18"/>
                <w:szCs w:val="18"/>
                <w:lang w:val="lt-LT"/>
              </w:rPr>
              <w:t>0,03±0,02</w:t>
            </w:r>
          </w:p>
        </w:tc>
        <w:tc>
          <w:tcPr>
            <w:tcW w:w="304" w:type="pct"/>
            <w:tcBorders>
              <w:left w:val="single" w:sz="4" w:space="0" w:color="auto"/>
              <w:right w:val="single" w:sz="4" w:space="0" w:color="auto"/>
            </w:tcBorders>
          </w:tcPr>
          <w:p w14:paraId="05470330" w14:textId="77777777" w:rsidR="004B3D6E" w:rsidRPr="0095375C" w:rsidRDefault="004B3D6E" w:rsidP="004B3D6E">
            <w:pPr>
              <w:jc w:val="center"/>
              <w:rPr>
                <w:sz w:val="18"/>
                <w:szCs w:val="18"/>
                <w:lang w:val="lt-LT"/>
              </w:rPr>
            </w:pPr>
          </w:p>
        </w:tc>
        <w:tc>
          <w:tcPr>
            <w:tcW w:w="303" w:type="pct"/>
            <w:tcBorders>
              <w:left w:val="single" w:sz="4" w:space="0" w:color="auto"/>
              <w:right w:val="single" w:sz="4" w:space="0" w:color="auto"/>
            </w:tcBorders>
          </w:tcPr>
          <w:p w14:paraId="1051F9F8" w14:textId="77777777" w:rsidR="004B3D6E" w:rsidRPr="0095375C" w:rsidRDefault="004B3D6E" w:rsidP="004B3D6E">
            <w:pPr>
              <w:jc w:val="center"/>
              <w:rPr>
                <w:sz w:val="18"/>
                <w:szCs w:val="18"/>
                <w:lang w:val="lt-LT"/>
              </w:rPr>
            </w:pPr>
          </w:p>
        </w:tc>
        <w:tc>
          <w:tcPr>
            <w:tcW w:w="304" w:type="pct"/>
            <w:tcBorders>
              <w:left w:val="single" w:sz="4" w:space="0" w:color="auto"/>
              <w:right w:val="single" w:sz="4" w:space="0" w:color="auto"/>
            </w:tcBorders>
          </w:tcPr>
          <w:p w14:paraId="33EF550B" w14:textId="77777777" w:rsidR="004B3D6E" w:rsidRPr="0095375C" w:rsidRDefault="004B3D6E" w:rsidP="004B3D6E">
            <w:pPr>
              <w:jc w:val="center"/>
              <w:rPr>
                <w:sz w:val="18"/>
                <w:szCs w:val="18"/>
                <w:lang w:val="lt-LT"/>
              </w:rPr>
            </w:pPr>
          </w:p>
        </w:tc>
        <w:tc>
          <w:tcPr>
            <w:tcW w:w="303" w:type="pct"/>
            <w:tcBorders>
              <w:left w:val="single" w:sz="4" w:space="0" w:color="auto"/>
              <w:right w:val="nil"/>
            </w:tcBorders>
          </w:tcPr>
          <w:p w14:paraId="7F9E5871" w14:textId="77777777" w:rsidR="004B3D6E" w:rsidRPr="0095375C" w:rsidRDefault="004B3D6E" w:rsidP="004B3D6E">
            <w:pPr>
              <w:jc w:val="center"/>
              <w:rPr>
                <w:sz w:val="18"/>
                <w:szCs w:val="18"/>
                <w:lang w:val="lt-LT"/>
              </w:rPr>
            </w:pPr>
          </w:p>
        </w:tc>
        <w:tc>
          <w:tcPr>
            <w:tcW w:w="683" w:type="pct"/>
            <w:tcBorders>
              <w:left w:val="single" w:sz="4" w:space="0" w:color="auto"/>
              <w:right w:val="single" w:sz="4" w:space="0" w:color="auto"/>
            </w:tcBorders>
          </w:tcPr>
          <w:p w14:paraId="78B3D1E5" w14:textId="77777777" w:rsidR="004B3D6E" w:rsidRPr="0095375C" w:rsidRDefault="004B3D6E" w:rsidP="004B3D6E">
            <w:pPr>
              <w:rPr>
                <w:sz w:val="18"/>
                <w:szCs w:val="18"/>
                <w:lang w:val="lt-LT"/>
              </w:rPr>
            </w:pPr>
          </w:p>
        </w:tc>
        <w:tc>
          <w:tcPr>
            <w:tcW w:w="674" w:type="pct"/>
            <w:tcBorders>
              <w:left w:val="single" w:sz="4" w:space="0" w:color="auto"/>
              <w:right w:val="single" w:sz="4" w:space="0" w:color="auto"/>
            </w:tcBorders>
          </w:tcPr>
          <w:p w14:paraId="25883F4B" w14:textId="77777777" w:rsidR="004B3D6E" w:rsidRPr="0095375C" w:rsidRDefault="004B3D6E" w:rsidP="004B3D6E">
            <w:pPr>
              <w:rPr>
                <w:sz w:val="18"/>
                <w:szCs w:val="18"/>
                <w:lang w:val="lt-LT"/>
              </w:rPr>
            </w:pPr>
          </w:p>
        </w:tc>
      </w:tr>
      <w:tr w:rsidR="004B3D6E" w:rsidRPr="0095375C" w14:paraId="20630EC3" w14:textId="12F462E9"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315EBA74" w14:textId="14D1BE81" w:rsidR="004B3D6E" w:rsidRPr="0095375C" w:rsidRDefault="004B3D6E" w:rsidP="004B3D6E">
            <w:pPr>
              <w:rPr>
                <w:color w:val="BFBFBF"/>
                <w:sz w:val="16"/>
                <w:szCs w:val="16"/>
                <w:lang w:val="lt-LT"/>
              </w:rPr>
            </w:pPr>
            <w:r w:rsidRPr="0095375C">
              <w:rPr>
                <w:color w:val="BFBFBF"/>
                <w:sz w:val="16"/>
                <w:szCs w:val="16"/>
                <w:lang w:val="lt-LT"/>
              </w:rPr>
              <w:t>K.Donelaičio g.</w:t>
            </w:r>
          </w:p>
        </w:tc>
        <w:tc>
          <w:tcPr>
            <w:tcW w:w="1064" w:type="pct"/>
            <w:tcBorders>
              <w:top w:val="single" w:sz="4" w:space="0" w:color="auto"/>
              <w:left w:val="nil"/>
              <w:bottom w:val="single" w:sz="4" w:space="0" w:color="auto"/>
              <w:right w:val="single" w:sz="4" w:space="0" w:color="auto"/>
            </w:tcBorders>
            <w:vAlign w:val="center"/>
          </w:tcPr>
          <w:p w14:paraId="1A23BE9F" w14:textId="77777777" w:rsidR="004B3D6E" w:rsidRPr="0095375C" w:rsidRDefault="004B3D6E" w:rsidP="004B3D6E">
            <w:pPr>
              <w:ind w:firstLine="147"/>
              <w:rPr>
                <w:sz w:val="18"/>
                <w:szCs w:val="18"/>
                <w:lang w:val="lt-LT"/>
              </w:rPr>
            </w:pPr>
            <w:r w:rsidRPr="0095375C">
              <w:rPr>
                <w:sz w:val="18"/>
                <w:szCs w:val="18"/>
                <w:lang w:val="lt-LT"/>
              </w:rPr>
              <w:t>Kamieno pažeidimai</w:t>
            </w:r>
          </w:p>
        </w:tc>
        <w:tc>
          <w:tcPr>
            <w:tcW w:w="530" w:type="pct"/>
            <w:tcBorders>
              <w:top w:val="single" w:sz="4" w:space="0" w:color="auto"/>
              <w:left w:val="nil"/>
              <w:bottom w:val="single" w:sz="4" w:space="0" w:color="auto"/>
              <w:right w:val="single" w:sz="4" w:space="0" w:color="auto"/>
            </w:tcBorders>
            <w:vAlign w:val="center"/>
          </w:tcPr>
          <w:p w14:paraId="6854A25D" w14:textId="77777777" w:rsidR="004B3D6E" w:rsidRPr="0095375C" w:rsidRDefault="004B3D6E" w:rsidP="004B3D6E">
            <w:pPr>
              <w:jc w:val="center"/>
              <w:rPr>
                <w:sz w:val="18"/>
                <w:szCs w:val="18"/>
                <w:lang w:val="lt-LT"/>
              </w:rPr>
            </w:pPr>
            <w:r w:rsidRPr="0095375C">
              <w:rPr>
                <w:sz w:val="18"/>
                <w:szCs w:val="18"/>
                <w:lang w:val="lt-LT"/>
              </w:rPr>
              <w:t>0,58±0,11</w:t>
            </w:r>
          </w:p>
        </w:tc>
        <w:tc>
          <w:tcPr>
            <w:tcW w:w="304" w:type="pct"/>
            <w:tcBorders>
              <w:left w:val="single" w:sz="4" w:space="0" w:color="auto"/>
              <w:right w:val="single" w:sz="4" w:space="0" w:color="auto"/>
            </w:tcBorders>
          </w:tcPr>
          <w:p w14:paraId="73FEDEB9" w14:textId="77777777" w:rsidR="004B3D6E" w:rsidRPr="0095375C" w:rsidRDefault="004B3D6E" w:rsidP="004B3D6E">
            <w:pPr>
              <w:jc w:val="center"/>
              <w:rPr>
                <w:sz w:val="18"/>
                <w:szCs w:val="18"/>
                <w:lang w:val="lt-LT"/>
              </w:rPr>
            </w:pPr>
          </w:p>
        </w:tc>
        <w:tc>
          <w:tcPr>
            <w:tcW w:w="303" w:type="pct"/>
            <w:tcBorders>
              <w:left w:val="single" w:sz="4" w:space="0" w:color="auto"/>
              <w:right w:val="single" w:sz="4" w:space="0" w:color="auto"/>
            </w:tcBorders>
          </w:tcPr>
          <w:p w14:paraId="605ECBD7" w14:textId="2242B3F7" w:rsidR="004B3D6E" w:rsidRPr="0095375C" w:rsidRDefault="004B3D6E" w:rsidP="004B3D6E">
            <w:pPr>
              <w:jc w:val="center"/>
              <w:rPr>
                <w:sz w:val="18"/>
                <w:szCs w:val="18"/>
                <w:lang w:val="lt-LT"/>
              </w:rPr>
            </w:pPr>
          </w:p>
        </w:tc>
        <w:tc>
          <w:tcPr>
            <w:tcW w:w="304" w:type="pct"/>
            <w:tcBorders>
              <w:left w:val="single" w:sz="4" w:space="0" w:color="auto"/>
              <w:right w:val="single" w:sz="4" w:space="0" w:color="auto"/>
            </w:tcBorders>
          </w:tcPr>
          <w:p w14:paraId="22C27D59" w14:textId="2AAD95F6" w:rsidR="004B3D6E" w:rsidRPr="0095375C" w:rsidRDefault="004B3D6E" w:rsidP="004B3D6E">
            <w:pPr>
              <w:jc w:val="center"/>
              <w:rPr>
                <w:sz w:val="18"/>
                <w:szCs w:val="18"/>
                <w:lang w:val="lt-LT"/>
              </w:rPr>
            </w:pPr>
          </w:p>
        </w:tc>
        <w:tc>
          <w:tcPr>
            <w:tcW w:w="303" w:type="pct"/>
            <w:tcBorders>
              <w:left w:val="single" w:sz="4" w:space="0" w:color="auto"/>
              <w:right w:val="nil"/>
            </w:tcBorders>
          </w:tcPr>
          <w:p w14:paraId="517AFCDB" w14:textId="6B9A8A8F" w:rsidR="004B3D6E" w:rsidRPr="0095375C" w:rsidRDefault="004B3D6E" w:rsidP="004B3D6E">
            <w:pPr>
              <w:jc w:val="center"/>
              <w:rPr>
                <w:sz w:val="18"/>
                <w:szCs w:val="18"/>
                <w:lang w:val="lt-LT"/>
              </w:rPr>
            </w:pPr>
          </w:p>
        </w:tc>
        <w:tc>
          <w:tcPr>
            <w:tcW w:w="683" w:type="pct"/>
            <w:tcBorders>
              <w:left w:val="single" w:sz="4" w:space="0" w:color="auto"/>
              <w:right w:val="single" w:sz="4" w:space="0" w:color="auto"/>
            </w:tcBorders>
          </w:tcPr>
          <w:p w14:paraId="3E42A03A" w14:textId="77777777" w:rsidR="004B3D6E" w:rsidRPr="0095375C" w:rsidRDefault="004B3D6E" w:rsidP="004B3D6E">
            <w:pPr>
              <w:rPr>
                <w:sz w:val="18"/>
                <w:szCs w:val="18"/>
                <w:lang w:val="lt-LT"/>
              </w:rPr>
            </w:pPr>
          </w:p>
        </w:tc>
        <w:tc>
          <w:tcPr>
            <w:tcW w:w="674" w:type="pct"/>
            <w:tcBorders>
              <w:left w:val="single" w:sz="4" w:space="0" w:color="auto"/>
              <w:right w:val="single" w:sz="4" w:space="0" w:color="auto"/>
            </w:tcBorders>
          </w:tcPr>
          <w:p w14:paraId="448335B9" w14:textId="77777777" w:rsidR="004B3D6E" w:rsidRPr="0095375C" w:rsidRDefault="004B3D6E" w:rsidP="004B3D6E">
            <w:pPr>
              <w:rPr>
                <w:sz w:val="18"/>
                <w:szCs w:val="18"/>
                <w:lang w:val="lt-LT"/>
              </w:rPr>
            </w:pPr>
          </w:p>
        </w:tc>
      </w:tr>
      <w:tr w:rsidR="004B3D6E" w:rsidRPr="0095375C" w14:paraId="6C1C2716" w14:textId="78B0D312"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133A12BA" w14:textId="29BE9E57" w:rsidR="004B3D6E" w:rsidRPr="0095375C" w:rsidRDefault="004B3D6E" w:rsidP="004B3D6E">
            <w:pPr>
              <w:rPr>
                <w:color w:val="BFBFBF"/>
                <w:sz w:val="16"/>
                <w:szCs w:val="16"/>
                <w:lang w:val="lt-LT"/>
              </w:rPr>
            </w:pPr>
            <w:r w:rsidRPr="0095375C">
              <w:rPr>
                <w:color w:val="BFBFBF"/>
                <w:sz w:val="16"/>
                <w:szCs w:val="16"/>
                <w:lang w:val="lt-LT"/>
              </w:rPr>
              <w:t>K.Donelaičio g.</w:t>
            </w:r>
          </w:p>
        </w:tc>
        <w:tc>
          <w:tcPr>
            <w:tcW w:w="1064" w:type="pct"/>
            <w:tcBorders>
              <w:top w:val="single" w:sz="4" w:space="0" w:color="auto"/>
              <w:left w:val="nil"/>
              <w:bottom w:val="single" w:sz="4" w:space="0" w:color="auto"/>
              <w:right w:val="single" w:sz="4" w:space="0" w:color="auto"/>
            </w:tcBorders>
            <w:vAlign w:val="center"/>
          </w:tcPr>
          <w:p w14:paraId="35ED32C7" w14:textId="77777777" w:rsidR="004B3D6E" w:rsidRPr="0095375C" w:rsidRDefault="004B3D6E" w:rsidP="004B3D6E">
            <w:pPr>
              <w:ind w:firstLine="147"/>
              <w:rPr>
                <w:sz w:val="18"/>
                <w:szCs w:val="18"/>
                <w:lang w:val="lt-LT"/>
              </w:rPr>
            </w:pPr>
            <w:r w:rsidRPr="0095375C">
              <w:rPr>
                <w:sz w:val="18"/>
                <w:szCs w:val="18"/>
                <w:lang w:val="lt-LT"/>
              </w:rPr>
              <w:t>Medienos puvinys</w:t>
            </w:r>
          </w:p>
        </w:tc>
        <w:tc>
          <w:tcPr>
            <w:tcW w:w="530" w:type="pct"/>
            <w:tcBorders>
              <w:top w:val="single" w:sz="4" w:space="0" w:color="auto"/>
              <w:left w:val="nil"/>
              <w:bottom w:val="single" w:sz="4" w:space="0" w:color="auto"/>
              <w:right w:val="single" w:sz="4" w:space="0" w:color="auto"/>
            </w:tcBorders>
            <w:vAlign w:val="center"/>
          </w:tcPr>
          <w:p w14:paraId="67C1C186" w14:textId="77777777" w:rsidR="004B3D6E" w:rsidRPr="0095375C" w:rsidRDefault="004B3D6E" w:rsidP="004B3D6E">
            <w:pPr>
              <w:jc w:val="center"/>
              <w:rPr>
                <w:sz w:val="18"/>
                <w:szCs w:val="18"/>
                <w:lang w:val="lt-LT"/>
              </w:rPr>
            </w:pPr>
            <w:r w:rsidRPr="0095375C">
              <w:rPr>
                <w:sz w:val="18"/>
                <w:szCs w:val="18"/>
                <w:lang w:val="lt-LT"/>
              </w:rPr>
              <w:t>0,39±0,09</w:t>
            </w:r>
          </w:p>
        </w:tc>
        <w:tc>
          <w:tcPr>
            <w:tcW w:w="304" w:type="pct"/>
            <w:tcBorders>
              <w:left w:val="single" w:sz="4" w:space="0" w:color="auto"/>
              <w:right w:val="single" w:sz="4" w:space="0" w:color="auto"/>
            </w:tcBorders>
          </w:tcPr>
          <w:p w14:paraId="612F8A09" w14:textId="77777777" w:rsidR="004B3D6E" w:rsidRPr="0095375C" w:rsidRDefault="004B3D6E" w:rsidP="004B3D6E">
            <w:pPr>
              <w:jc w:val="center"/>
              <w:rPr>
                <w:sz w:val="18"/>
                <w:szCs w:val="18"/>
                <w:lang w:val="lt-LT"/>
              </w:rPr>
            </w:pPr>
          </w:p>
        </w:tc>
        <w:tc>
          <w:tcPr>
            <w:tcW w:w="303" w:type="pct"/>
            <w:tcBorders>
              <w:left w:val="single" w:sz="4" w:space="0" w:color="auto"/>
              <w:right w:val="single" w:sz="4" w:space="0" w:color="auto"/>
            </w:tcBorders>
          </w:tcPr>
          <w:p w14:paraId="4B142F87" w14:textId="13B350CD" w:rsidR="004B3D6E" w:rsidRPr="0095375C" w:rsidRDefault="004B3D6E" w:rsidP="004B3D6E">
            <w:pPr>
              <w:jc w:val="center"/>
              <w:rPr>
                <w:sz w:val="18"/>
                <w:szCs w:val="18"/>
                <w:lang w:val="lt-LT"/>
              </w:rPr>
            </w:pPr>
          </w:p>
        </w:tc>
        <w:tc>
          <w:tcPr>
            <w:tcW w:w="304" w:type="pct"/>
            <w:tcBorders>
              <w:left w:val="single" w:sz="4" w:space="0" w:color="auto"/>
              <w:right w:val="single" w:sz="4" w:space="0" w:color="auto"/>
            </w:tcBorders>
          </w:tcPr>
          <w:p w14:paraId="7613B3EF" w14:textId="2FBEF044" w:rsidR="004B3D6E" w:rsidRPr="0095375C" w:rsidRDefault="004B3D6E" w:rsidP="004B3D6E">
            <w:pPr>
              <w:jc w:val="center"/>
              <w:rPr>
                <w:sz w:val="18"/>
                <w:szCs w:val="18"/>
                <w:lang w:val="lt-LT"/>
              </w:rPr>
            </w:pPr>
          </w:p>
        </w:tc>
        <w:tc>
          <w:tcPr>
            <w:tcW w:w="303" w:type="pct"/>
            <w:tcBorders>
              <w:left w:val="single" w:sz="4" w:space="0" w:color="auto"/>
              <w:right w:val="nil"/>
            </w:tcBorders>
          </w:tcPr>
          <w:p w14:paraId="0C57CE3B" w14:textId="1A4F7A4E" w:rsidR="004B3D6E" w:rsidRPr="0095375C" w:rsidRDefault="004B3D6E" w:rsidP="004B3D6E">
            <w:pPr>
              <w:jc w:val="center"/>
              <w:rPr>
                <w:sz w:val="18"/>
                <w:szCs w:val="18"/>
                <w:lang w:val="lt-LT"/>
              </w:rPr>
            </w:pPr>
          </w:p>
        </w:tc>
        <w:tc>
          <w:tcPr>
            <w:tcW w:w="683" w:type="pct"/>
            <w:tcBorders>
              <w:left w:val="single" w:sz="4" w:space="0" w:color="auto"/>
              <w:right w:val="single" w:sz="4" w:space="0" w:color="auto"/>
            </w:tcBorders>
          </w:tcPr>
          <w:p w14:paraId="14C69726" w14:textId="77777777" w:rsidR="004B3D6E" w:rsidRPr="0095375C" w:rsidRDefault="004B3D6E" w:rsidP="004B3D6E">
            <w:pPr>
              <w:rPr>
                <w:sz w:val="18"/>
                <w:szCs w:val="18"/>
                <w:lang w:val="lt-LT"/>
              </w:rPr>
            </w:pPr>
          </w:p>
        </w:tc>
        <w:tc>
          <w:tcPr>
            <w:tcW w:w="674" w:type="pct"/>
            <w:tcBorders>
              <w:left w:val="single" w:sz="4" w:space="0" w:color="auto"/>
              <w:right w:val="single" w:sz="4" w:space="0" w:color="auto"/>
            </w:tcBorders>
          </w:tcPr>
          <w:p w14:paraId="329E43B7" w14:textId="77777777" w:rsidR="004B3D6E" w:rsidRPr="0095375C" w:rsidRDefault="004B3D6E" w:rsidP="004B3D6E">
            <w:pPr>
              <w:rPr>
                <w:sz w:val="18"/>
                <w:szCs w:val="18"/>
                <w:lang w:val="lt-LT"/>
              </w:rPr>
            </w:pPr>
          </w:p>
        </w:tc>
      </w:tr>
      <w:tr w:rsidR="004B3D6E" w:rsidRPr="0095375C" w14:paraId="65749510" w14:textId="7C9885CA"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0F147A58" w14:textId="2D98D6D2" w:rsidR="004B3D6E" w:rsidRPr="0095375C" w:rsidRDefault="004B3D6E" w:rsidP="004B3D6E">
            <w:pPr>
              <w:rPr>
                <w:color w:val="BFBFBF"/>
                <w:sz w:val="16"/>
                <w:szCs w:val="16"/>
                <w:lang w:val="lt-LT"/>
              </w:rPr>
            </w:pPr>
            <w:r w:rsidRPr="0095375C">
              <w:rPr>
                <w:color w:val="BFBFBF"/>
                <w:sz w:val="16"/>
                <w:szCs w:val="16"/>
                <w:lang w:val="lt-LT"/>
              </w:rPr>
              <w:t>K.Donelaičio g.</w:t>
            </w:r>
          </w:p>
        </w:tc>
        <w:tc>
          <w:tcPr>
            <w:tcW w:w="1064" w:type="pct"/>
            <w:tcBorders>
              <w:top w:val="single" w:sz="4" w:space="0" w:color="auto"/>
              <w:left w:val="nil"/>
              <w:bottom w:val="single" w:sz="4" w:space="0" w:color="auto"/>
              <w:right w:val="single" w:sz="4" w:space="0" w:color="auto"/>
            </w:tcBorders>
            <w:vAlign w:val="center"/>
          </w:tcPr>
          <w:p w14:paraId="1FA6457B" w14:textId="77777777" w:rsidR="004B3D6E" w:rsidRPr="0095375C" w:rsidRDefault="004B3D6E" w:rsidP="004B3D6E">
            <w:pPr>
              <w:ind w:firstLine="147"/>
              <w:rPr>
                <w:sz w:val="18"/>
                <w:szCs w:val="18"/>
                <w:lang w:val="lt-LT"/>
              </w:rPr>
            </w:pPr>
            <w:r w:rsidRPr="0095375C">
              <w:rPr>
                <w:sz w:val="18"/>
                <w:szCs w:val="18"/>
                <w:lang w:val="lt-LT"/>
              </w:rPr>
              <w:t>Sausos šakos</w:t>
            </w:r>
          </w:p>
        </w:tc>
        <w:tc>
          <w:tcPr>
            <w:tcW w:w="530" w:type="pct"/>
            <w:tcBorders>
              <w:top w:val="single" w:sz="4" w:space="0" w:color="auto"/>
              <w:left w:val="nil"/>
              <w:bottom w:val="single" w:sz="4" w:space="0" w:color="auto"/>
              <w:right w:val="single" w:sz="4" w:space="0" w:color="auto"/>
            </w:tcBorders>
            <w:vAlign w:val="center"/>
          </w:tcPr>
          <w:p w14:paraId="48C44C69" w14:textId="77777777" w:rsidR="004B3D6E" w:rsidRPr="0095375C" w:rsidRDefault="004B3D6E" w:rsidP="004B3D6E">
            <w:pPr>
              <w:jc w:val="center"/>
              <w:rPr>
                <w:sz w:val="18"/>
                <w:szCs w:val="18"/>
                <w:lang w:val="lt-LT"/>
              </w:rPr>
            </w:pPr>
            <w:r w:rsidRPr="0095375C">
              <w:rPr>
                <w:sz w:val="18"/>
                <w:szCs w:val="18"/>
                <w:lang w:val="lt-LT"/>
              </w:rPr>
              <w:t>0,11±0,03</w:t>
            </w:r>
          </w:p>
        </w:tc>
        <w:tc>
          <w:tcPr>
            <w:tcW w:w="304" w:type="pct"/>
            <w:tcBorders>
              <w:left w:val="single" w:sz="4" w:space="0" w:color="auto"/>
              <w:right w:val="single" w:sz="4" w:space="0" w:color="auto"/>
            </w:tcBorders>
          </w:tcPr>
          <w:p w14:paraId="67A2091C" w14:textId="77777777" w:rsidR="004B3D6E" w:rsidRPr="0095375C" w:rsidRDefault="004B3D6E" w:rsidP="004B3D6E">
            <w:pPr>
              <w:jc w:val="center"/>
              <w:rPr>
                <w:sz w:val="18"/>
                <w:szCs w:val="18"/>
                <w:lang w:val="lt-LT"/>
              </w:rPr>
            </w:pPr>
          </w:p>
        </w:tc>
        <w:tc>
          <w:tcPr>
            <w:tcW w:w="303" w:type="pct"/>
            <w:tcBorders>
              <w:left w:val="single" w:sz="4" w:space="0" w:color="auto"/>
              <w:right w:val="single" w:sz="4" w:space="0" w:color="auto"/>
            </w:tcBorders>
          </w:tcPr>
          <w:p w14:paraId="4A355515" w14:textId="77CF52A2" w:rsidR="004B3D6E" w:rsidRPr="0095375C" w:rsidRDefault="004B3D6E" w:rsidP="004B3D6E">
            <w:pPr>
              <w:jc w:val="center"/>
              <w:rPr>
                <w:sz w:val="18"/>
                <w:szCs w:val="18"/>
                <w:lang w:val="lt-LT"/>
              </w:rPr>
            </w:pPr>
          </w:p>
        </w:tc>
        <w:tc>
          <w:tcPr>
            <w:tcW w:w="304" w:type="pct"/>
            <w:tcBorders>
              <w:left w:val="single" w:sz="4" w:space="0" w:color="auto"/>
              <w:right w:val="single" w:sz="4" w:space="0" w:color="auto"/>
            </w:tcBorders>
          </w:tcPr>
          <w:p w14:paraId="09D88600" w14:textId="60702B2D" w:rsidR="004B3D6E" w:rsidRPr="0095375C" w:rsidRDefault="004B3D6E" w:rsidP="004B3D6E">
            <w:pPr>
              <w:jc w:val="center"/>
              <w:rPr>
                <w:sz w:val="18"/>
                <w:szCs w:val="18"/>
                <w:lang w:val="lt-LT"/>
              </w:rPr>
            </w:pPr>
          </w:p>
        </w:tc>
        <w:tc>
          <w:tcPr>
            <w:tcW w:w="303" w:type="pct"/>
            <w:tcBorders>
              <w:left w:val="single" w:sz="4" w:space="0" w:color="auto"/>
              <w:right w:val="nil"/>
            </w:tcBorders>
          </w:tcPr>
          <w:p w14:paraId="59212C5A" w14:textId="6CEAE177" w:rsidR="004B3D6E" w:rsidRPr="0095375C" w:rsidRDefault="004B3D6E" w:rsidP="004B3D6E">
            <w:pPr>
              <w:jc w:val="center"/>
              <w:rPr>
                <w:sz w:val="18"/>
                <w:szCs w:val="18"/>
                <w:lang w:val="lt-LT"/>
              </w:rPr>
            </w:pPr>
          </w:p>
        </w:tc>
        <w:tc>
          <w:tcPr>
            <w:tcW w:w="683" w:type="pct"/>
            <w:tcBorders>
              <w:left w:val="single" w:sz="4" w:space="0" w:color="auto"/>
              <w:right w:val="single" w:sz="4" w:space="0" w:color="auto"/>
            </w:tcBorders>
          </w:tcPr>
          <w:p w14:paraId="45B27338" w14:textId="77777777" w:rsidR="004B3D6E" w:rsidRPr="0095375C" w:rsidRDefault="004B3D6E" w:rsidP="004B3D6E">
            <w:pPr>
              <w:rPr>
                <w:sz w:val="18"/>
                <w:szCs w:val="18"/>
                <w:lang w:val="lt-LT"/>
              </w:rPr>
            </w:pPr>
          </w:p>
        </w:tc>
        <w:tc>
          <w:tcPr>
            <w:tcW w:w="674" w:type="pct"/>
            <w:tcBorders>
              <w:left w:val="single" w:sz="4" w:space="0" w:color="auto"/>
              <w:right w:val="single" w:sz="4" w:space="0" w:color="auto"/>
            </w:tcBorders>
          </w:tcPr>
          <w:p w14:paraId="02518D13" w14:textId="77777777" w:rsidR="004B3D6E" w:rsidRPr="0095375C" w:rsidRDefault="004B3D6E" w:rsidP="004B3D6E">
            <w:pPr>
              <w:rPr>
                <w:sz w:val="18"/>
                <w:szCs w:val="18"/>
                <w:lang w:val="lt-LT"/>
              </w:rPr>
            </w:pPr>
          </w:p>
        </w:tc>
      </w:tr>
      <w:tr w:rsidR="004B3D6E" w:rsidRPr="0095375C" w14:paraId="470E44C2" w14:textId="0D9DBA98"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448763F3" w14:textId="5AC8B9FF" w:rsidR="004B3D6E" w:rsidRPr="0095375C" w:rsidRDefault="004B3D6E" w:rsidP="004B3D6E">
            <w:pPr>
              <w:rPr>
                <w:color w:val="BFBFBF"/>
                <w:sz w:val="16"/>
                <w:szCs w:val="16"/>
                <w:lang w:val="lt-LT"/>
              </w:rPr>
            </w:pPr>
            <w:r w:rsidRPr="0095375C">
              <w:rPr>
                <w:color w:val="BFBFBF"/>
                <w:sz w:val="16"/>
                <w:szCs w:val="16"/>
                <w:lang w:val="lt-LT"/>
              </w:rPr>
              <w:t>K.Donelaičio g.</w:t>
            </w:r>
          </w:p>
        </w:tc>
        <w:tc>
          <w:tcPr>
            <w:tcW w:w="1064" w:type="pct"/>
            <w:tcBorders>
              <w:top w:val="single" w:sz="4" w:space="0" w:color="auto"/>
              <w:left w:val="nil"/>
              <w:bottom w:val="single" w:sz="4" w:space="0" w:color="auto"/>
              <w:right w:val="single" w:sz="4" w:space="0" w:color="auto"/>
            </w:tcBorders>
            <w:vAlign w:val="center"/>
          </w:tcPr>
          <w:p w14:paraId="191232A7" w14:textId="77777777" w:rsidR="004B3D6E" w:rsidRPr="0095375C" w:rsidRDefault="004B3D6E" w:rsidP="004B3D6E">
            <w:pPr>
              <w:ind w:firstLine="147"/>
              <w:rPr>
                <w:sz w:val="18"/>
                <w:szCs w:val="18"/>
                <w:lang w:val="lt-LT"/>
              </w:rPr>
            </w:pPr>
            <w:r w:rsidRPr="0095375C">
              <w:rPr>
                <w:sz w:val="18"/>
                <w:szCs w:val="18"/>
                <w:lang w:val="lt-LT"/>
              </w:rPr>
              <w:t>Nekrozė</w:t>
            </w:r>
          </w:p>
        </w:tc>
        <w:tc>
          <w:tcPr>
            <w:tcW w:w="530" w:type="pct"/>
            <w:tcBorders>
              <w:top w:val="single" w:sz="4" w:space="0" w:color="auto"/>
              <w:left w:val="nil"/>
              <w:bottom w:val="single" w:sz="4" w:space="0" w:color="auto"/>
              <w:right w:val="single" w:sz="4" w:space="0" w:color="auto"/>
            </w:tcBorders>
            <w:vAlign w:val="center"/>
          </w:tcPr>
          <w:p w14:paraId="6A2DEE2F" w14:textId="77777777" w:rsidR="004B3D6E" w:rsidRPr="0095375C" w:rsidRDefault="004B3D6E" w:rsidP="004B3D6E">
            <w:pPr>
              <w:jc w:val="center"/>
              <w:rPr>
                <w:sz w:val="18"/>
                <w:szCs w:val="18"/>
                <w:lang w:val="lt-LT"/>
              </w:rPr>
            </w:pPr>
            <w:r w:rsidRPr="0095375C">
              <w:rPr>
                <w:sz w:val="18"/>
                <w:szCs w:val="18"/>
                <w:lang w:val="lt-LT"/>
              </w:rPr>
              <w:t>0,34±0,05</w:t>
            </w:r>
          </w:p>
        </w:tc>
        <w:tc>
          <w:tcPr>
            <w:tcW w:w="304" w:type="pct"/>
            <w:tcBorders>
              <w:left w:val="single" w:sz="4" w:space="0" w:color="auto"/>
              <w:bottom w:val="single" w:sz="4" w:space="0" w:color="auto"/>
              <w:right w:val="single" w:sz="4" w:space="0" w:color="auto"/>
            </w:tcBorders>
          </w:tcPr>
          <w:p w14:paraId="30F84E54" w14:textId="77777777" w:rsidR="004B3D6E" w:rsidRPr="0095375C" w:rsidRDefault="004B3D6E" w:rsidP="004B3D6E">
            <w:pPr>
              <w:jc w:val="center"/>
              <w:rPr>
                <w:sz w:val="18"/>
                <w:szCs w:val="18"/>
                <w:lang w:val="lt-LT"/>
              </w:rPr>
            </w:pPr>
          </w:p>
        </w:tc>
        <w:tc>
          <w:tcPr>
            <w:tcW w:w="303" w:type="pct"/>
            <w:tcBorders>
              <w:left w:val="single" w:sz="4" w:space="0" w:color="auto"/>
              <w:bottom w:val="single" w:sz="4" w:space="0" w:color="auto"/>
              <w:right w:val="single" w:sz="4" w:space="0" w:color="auto"/>
            </w:tcBorders>
          </w:tcPr>
          <w:p w14:paraId="5FEA5BEF" w14:textId="4E44658A" w:rsidR="004B3D6E" w:rsidRPr="0095375C" w:rsidRDefault="004B3D6E" w:rsidP="004B3D6E">
            <w:pPr>
              <w:jc w:val="center"/>
              <w:rPr>
                <w:sz w:val="18"/>
                <w:szCs w:val="18"/>
                <w:lang w:val="lt-LT"/>
              </w:rPr>
            </w:pPr>
          </w:p>
        </w:tc>
        <w:tc>
          <w:tcPr>
            <w:tcW w:w="304" w:type="pct"/>
            <w:tcBorders>
              <w:left w:val="single" w:sz="4" w:space="0" w:color="auto"/>
              <w:bottom w:val="single" w:sz="4" w:space="0" w:color="auto"/>
              <w:right w:val="single" w:sz="4" w:space="0" w:color="auto"/>
            </w:tcBorders>
          </w:tcPr>
          <w:p w14:paraId="5F26AF0C" w14:textId="7B0DEA81" w:rsidR="004B3D6E" w:rsidRPr="0095375C" w:rsidRDefault="004B3D6E" w:rsidP="004B3D6E">
            <w:pPr>
              <w:jc w:val="center"/>
              <w:rPr>
                <w:sz w:val="18"/>
                <w:szCs w:val="18"/>
                <w:lang w:val="lt-LT"/>
              </w:rPr>
            </w:pPr>
          </w:p>
        </w:tc>
        <w:tc>
          <w:tcPr>
            <w:tcW w:w="303" w:type="pct"/>
            <w:tcBorders>
              <w:left w:val="single" w:sz="4" w:space="0" w:color="auto"/>
              <w:bottom w:val="single" w:sz="4" w:space="0" w:color="auto"/>
              <w:right w:val="nil"/>
            </w:tcBorders>
          </w:tcPr>
          <w:p w14:paraId="2AC44F02" w14:textId="5299538A" w:rsidR="004B3D6E" w:rsidRPr="0095375C" w:rsidRDefault="004B3D6E" w:rsidP="004B3D6E">
            <w:pPr>
              <w:jc w:val="center"/>
              <w:rPr>
                <w:sz w:val="18"/>
                <w:szCs w:val="18"/>
                <w:lang w:val="lt-LT"/>
              </w:rPr>
            </w:pPr>
          </w:p>
        </w:tc>
        <w:tc>
          <w:tcPr>
            <w:tcW w:w="683" w:type="pct"/>
            <w:tcBorders>
              <w:left w:val="single" w:sz="4" w:space="0" w:color="auto"/>
              <w:bottom w:val="single" w:sz="4" w:space="0" w:color="auto"/>
              <w:right w:val="single" w:sz="4" w:space="0" w:color="auto"/>
            </w:tcBorders>
          </w:tcPr>
          <w:p w14:paraId="5F7E1CAC" w14:textId="77777777" w:rsidR="004B3D6E" w:rsidRPr="0095375C" w:rsidRDefault="004B3D6E" w:rsidP="004B3D6E">
            <w:pPr>
              <w:rPr>
                <w:sz w:val="18"/>
                <w:szCs w:val="18"/>
                <w:lang w:val="lt-LT"/>
              </w:rPr>
            </w:pPr>
          </w:p>
        </w:tc>
        <w:tc>
          <w:tcPr>
            <w:tcW w:w="674" w:type="pct"/>
            <w:tcBorders>
              <w:left w:val="single" w:sz="4" w:space="0" w:color="auto"/>
              <w:right w:val="single" w:sz="4" w:space="0" w:color="auto"/>
            </w:tcBorders>
          </w:tcPr>
          <w:p w14:paraId="770BFE88" w14:textId="77777777" w:rsidR="004B3D6E" w:rsidRPr="0095375C" w:rsidRDefault="004B3D6E" w:rsidP="004B3D6E">
            <w:pPr>
              <w:rPr>
                <w:sz w:val="18"/>
                <w:szCs w:val="18"/>
                <w:lang w:val="lt-LT"/>
              </w:rPr>
            </w:pPr>
          </w:p>
        </w:tc>
      </w:tr>
      <w:tr w:rsidR="004B3D6E" w:rsidRPr="0095375C" w14:paraId="637FF055" w14:textId="2230A9C9"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0970AA82" w14:textId="11ACFA50" w:rsidR="004B3D6E" w:rsidRPr="0095375C" w:rsidRDefault="004B3D6E" w:rsidP="004B3D6E">
            <w:pPr>
              <w:rPr>
                <w:color w:val="BFBFBF"/>
                <w:sz w:val="16"/>
                <w:szCs w:val="16"/>
                <w:lang w:val="lt-LT"/>
              </w:rPr>
            </w:pPr>
            <w:r w:rsidRPr="0095375C">
              <w:rPr>
                <w:color w:val="BFBFBF"/>
                <w:sz w:val="16"/>
                <w:szCs w:val="16"/>
                <w:lang w:val="lt-LT"/>
              </w:rPr>
              <w:t>K.Donelaičio g.</w:t>
            </w:r>
          </w:p>
        </w:tc>
        <w:tc>
          <w:tcPr>
            <w:tcW w:w="1594" w:type="pct"/>
            <w:gridSpan w:val="2"/>
            <w:tcBorders>
              <w:top w:val="single" w:sz="4" w:space="0" w:color="auto"/>
              <w:left w:val="nil"/>
              <w:bottom w:val="single" w:sz="4" w:space="0" w:color="auto"/>
              <w:right w:val="single" w:sz="4" w:space="0" w:color="auto"/>
            </w:tcBorders>
            <w:vAlign w:val="center"/>
          </w:tcPr>
          <w:p w14:paraId="424A0382" w14:textId="35B53ED4" w:rsidR="004B3D6E" w:rsidRPr="0095375C" w:rsidRDefault="004B3D6E" w:rsidP="004B3D6E">
            <w:pPr>
              <w:rPr>
                <w:sz w:val="18"/>
                <w:szCs w:val="18"/>
                <w:lang w:val="lt-LT"/>
              </w:rPr>
            </w:pPr>
            <w:r w:rsidRPr="0095375C">
              <w:rPr>
                <w:b/>
                <w:sz w:val="18"/>
                <w:szCs w:val="18"/>
                <w:lang w:val="lt-LT"/>
              </w:rPr>
              <w:t>Liepa paprastoji, 64</w:t>
            </w:r>
          </w:p>
        </w:tc>
        <w:tc>
          <w:tcPr>
            <w:tcW w:w="304" w:type="pct"/>
            <w:tcBorders>
              <w:top w:val="single" w:sz="4" w:space="0" w:color="auto"/>
              <w:left w:val="single" w:sz="4" w:space="0" w:color="auto"/>
              <w:right w:val="single" w:sz="4" w:space="0" w:color="auto"/>
            </w:tcBorders>
            <w:vAlign w:val="center"/>
          </w:tcPr>
          <w:p w14:paraId="2DF40038" w14:textId="221B7066" w:rsidR="004B3D6E" w:rsidRPr="0095375C" w:rsidRDefault="004B3D6E" w:rsidP="004B3D6E">
            <w:pPr>
              <w:jc w:val="center"/>
              <w:rPr>
                <w:sz w:val="18"/>
                <w:szCs w:val="18"/>
                <w:lang w:val="lt-LT"/>
              </w:rPr>
            </w:pPr>
            <w:r w:rsidRPr="0095375C">
              <w:rPr>
                <w:color w:val="000000"/>
                <w:sz w:val="18"/>
                <w:szCs w:val="18"/>
                <w:lang w:val="lt-LT"/>
              </w:rPr>
              <w:t>70</w:t>
            </w:r>
          </w:p>
        </w:tc>
        <w:tc>
          <w:tcPr>
            <w:tcW w:w="303" w:type="pct"/>
            <w:tcBorders>
              <w:top w:val="single" w:sz="4" w:space="0" w:color="auto"/>
              <w:left w:val="single" w:sz="4" w:space="0" w:color="auto"/>
              <w:right w:val="single" w:sz="4" w:space="0" w:color="auto"/>
            </w:tcBorders>
            <w:vAlign w:val="center"/>
          </w:tcPr>
          <w:p w14:paraId="71AA591D" w14:textId="11B3CE1A" w:rsidR="004B3D6E" w:rsidRPr="0095375C" w:rsidRDefault="004B3D6E" w:rsidP="004B3D6E">
            <w:pPr>
              <w:jc w:val="center"/>
              <w:rPr>
                <w:sz w:val="18"/>
                <w:szCs w:val="18"/>
                <w:lang w:val="lt-LT"/>
              </w:rPr>
            </w:pPr>
            <w:r w:rsidRPr="0095375C">
              <w:rPr>
                <w:color w:val="000000"/>
                <w:sz w:val="18"/>
                <w:szCs w:val="18"/>
                <w:lang w:val="lt-LT"/>
              </w:rPr>
              <w:t>44</w:t>
            </w:r>
          </w:p>
        </w:tc>
        <w:tc>
          <w:tcPr>
            <w:tcW w:w="304" w:type="pct"/>
            <w:tcBorders>
              <w:top w:val="single" w:sz="4" w:space="0" w:color="auto"/>
              <w:left w:val="single" w:sz="4" w:space="0" w:color="auto"/>
              <w:right w:val="single" w:sz="4" w:space="0" w:color="auto"/>
            </w:tcBorders>
            <w:vAlign w:val="center"/>
          </w:tcPr>
          <w:p w14:paraId="716F2D44" w14:textId="39F67524" w:rsidR="004B3D6E" w:rsidRPr="0095375C" w:rsidRDefault="004B3D6E" w:rsidP="004B3D6E">
            <w:pPr>
              <w:jc w:val="center"/>
              <w:rPr>
                <w:sz w:val="18"/>
                <w:szCs w:val="18"/>
                <w:lang w:val="lt-LT"/>
              </w:rPr>
            </w:pPr>
            <w:r w:rsidRPr="0095375C">
              <w:rPr>
                <w:color w:val="000000"/>
                <w:sz w:val="18"/>
                <w:szCs w:val="18"/>
                <w:lang w:val="lt-LT"/>
              </w:rPr>
              <w:t>14</w:t>
            </w:r>
          </w:p>
        </w:tc>
        <w:tc>
          <w:tcPr>
            <w:tcW w:w="303" w:type="pct"/>
            <w:tcBorders>
              <w:top w:val="single" w:sz="4" w:space="0" w:color="auto"/>
              <w:left w:val="single" w:sz="4" w:space="0" w:color="auto"/>
              <w:right w:val="nil"/>
            </w:tcBorders>
            <w:vAlign w:val="center"/>
          </w:tcPr>
          <w:p w14:paraId="56196050" w14:textId="3EF8BAAC" w:rsidR="004B3D6E" w:rsidRPr="0095375C" w:rsidRDefault="004B3D6E" w:rsidP="004B3D6E">
            <w:pPr>
              <w:jc w:val="center"/>
              <w:rPr>
                <w:sz w:val="18"/>
                <w:szCs w:val="18"/>
                <w:lang w:val="lt-LT"/>
              </w:rPr>
            </w:pPr>
            <w:r w:rsidRPr="0095375C">
              <w:rPr>
                <w:color w:val="000000"/>
                <w:sz w:val="18"/>
                <w:szCs w:val="18"/>
                <w:lang w:val="lt-LT"/>
              </w:rPr>
              <w:t>13</w:t>
            </w:r>
          </w:p>
        </w:tc>
        <w:tc>
          <w:tcPr>
            <w:tcW w:w="683" w:type="pct"/>
            <w:tcBorders>
              <w:top w:val="single" w:sz="4" w:space="0" w:color="auto"/>
              <w:left w:val="single" w:sz="4" w:space="0" w:color="auto"/>
              <w:right w:val="single" w:sz="4" w:space="0" w:color="auto"/>
            </w:tcBorders>
          </w:tcPr>
          <w:p w14:paraId="31376849" w14:textId="6AD87F81" w:rsidR="004B3D6E" w:rsidRPr="0095375C" w:rsidRDefault="001446E7" w:rsidP="001446E7">
            <w:pPr>
              <w:jc w:val="center"/>
              <w:rPr>
                <w:sz w:val="18"/>
                <w:szCs w:val="18"/>
                <w:lang w:val="lt-LT"/>
              </w:rPr>
            </w:pPr>
            <w:r w:rsidRPr="0095375C">
              <w:rPr>
                <w:sz w:val="18"/>
                <w:szCs w:val="18"/>
                <w:lang w:val="lt-LT"/>
              </w:rPr>
              <w:t>G / 2</w:t>
            </w:r>
          </w:p>
        </w:tc>
        <w:tc>
          <w:tcPr>
            <w:tcW w:w="674" w:type="pct"/>
            <w:tcBorders>
              <w:left w:val="single" w:sz="4" w:space="0" w:color="auto"/>
              <w:right w:val="single" w:sz="4" w:space="0" w:color="auto"/>
            </w:tcBorders>
          </w:tcPr>
          <w:p w14:paraId="3FEE3998" w14:textId="77777777" w:rsidR="004B3D6E" w:rsidRPr="0095375C" w:rsidRDefault="004B3D6E" w:rsidP="004B3D6E">
            <w:pPr>
              <w:rPr>
                <w:sz w:val="18"/>
                <w:szCs w:val="18"/>
                <w:lang w:val="lt-LT"/>
              </w:rPr>
            </w:pPr>
          </w:p>
        </w:tc>
      </w:tr>
      <w:tr w:rsidR="004B3D6E" w:rsidRPr="0095375C" w14:paraId="1C40DC74" w14:textId="31245130"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3E33D7A7" w14:textId="395C5124" w:rsidR="004B3D6E" w:rsidRPr="0095375C" w:rsidRDefault="004B3D6E" w:rsidP="004B3D6E">
            <w:pPr>
              <w:rPr>
                <w:color w:val="BFBFBF"/>
                <w:sz w:val="16"/>
                <w:szCs w:val="16"/>
                <w:lang w:val="lt-LT"/>
              </w:rPr>
            </w:pPr>
            <w:r w:rsidRPr="0095375C">
              <w:rPr>
                <w:color w:val="BFBFBF"/>
                <w:sz w:val="16"/>
                <w:szCs w:val="16"/>
                <w:lang w:val="lt-LT"/>
              </w:rPr>
              <w:lastRenderedPageBreak/>
              <w:t>K.Donelaičio g.</w:t>
            </w:r>
          </w:p>
        </w:tc>
        <w:tc>
          <w:tcPr>
            <w:tcW w:w="1064" w:type="pct"/>
            <w:tcBorders>
              <w:top w:val="single" w:sz="4" w:space="0" w:color="auto"/>
              <w:left w:val="nil"/>
              <w:bottom w:val="single" w:sz="4" w:space="0" w:color="auto"/>
              <w:right w:val="single" w:sz="4" w:space="0" w:color="auto"/>
            </w:tcBorders>
            <w:vAlign w:val="center"/>
          </w:tcPr>
          <w:p w14:paraId="65E4F549" w14:textId="77777777" w:rsidR="004B3D6E" w:rsidRPr="0095375C" w:rsidRDefault="004B3D6E" w:rsidP="004B3D6E">
            <w:pPr>
              <w:ind w:firstLine="147"/>
              <w:rPr>
                <w:sz w:val="18"/>
                <w:szCs w:val="18"/>
                <w:lang w:val="lt-LT"/>
              </w:rPr>
            </w:pPr>
            <w:r w:rsidRPr="0095375C">
              <w:rPr>
                <w:sz w:val="18"/>
                <w:szCs w:val="18"/>
                <w:lang w:val="lt-LT"/>
              </w:rPr>
              <w:t>Defoliacija</w:t>
            </w:r>
          </w:p>
        </w:tc>
        <w:tc>
          <w:tcPr>
            <w:tcW w:w="530" w:type="pct"/>
            <w:tcBorders>
              <w:top w:val="single" w:sz="4" w:space="0" w:color="auto"/>
              <w:left w:val="nil"/>
              <w:bottom w:val="single" w:sz="4" w:space="0" w:color="auto"/>
              <w:right w:val="single" w:sz="4" w:space="0" w:color="auto"/>
            </w:tcBorders>
            <w:vAlign w:val="center"/>
          </w:tcPr>
          <w:p w14:paraId="1BA2E6A3" w14:textId="77777777" w:rsidR="004B3D6E" w:rsidRPr="0095375C" w:rsidRDefault="004B3D6E" w:rsidP="004B3D6E">
            <w:pPr>
              <w:jc w:val="center"/>
              <w:rPr>
                <w:sz w:val="18"/>
                <w:szCs w:val="18"/>
                <w:lang w:val="lt-LT"/>
              </w:rPr>
            </w:pPr>
            <w:r w:rsidRPr="0095375C">
              <w:rPr>
                <w:sz w:val="18"/>
                <w:szCs w:val="18"/>
                <w:lang w:val="lt-LT"/>
              </w:rPr>
              <w:t>0,16±0,06</w:t>
            </w:r>
          </w:p>
        </w:tc>
        <w:tc>
          <w:tcPr>
            <w:tcW w:w="304" w:type="pct"/>
            <w:tcBorders>
              <w:left w:val="single" w:sz="4" w:space="0" w:color="auto"/>
              <w:right w:val="single" w:sz="4" w:space="0" w:color="auto"/>
            </w:tcBorders>
          </w:tcPr>
          <w:p w14:paraId="4E96C525" w14:textId="77777777" w:rsidR="004B3D6E" w:rsidRPr="0095375C" w:rsidRDefault="004B3D6E" w:rsidP="004B3D6E">
            <w:pPr>
              <w:jc w:val="center"/>
              <w:rPr>
                <w:sz w:val="18"/>
                <w:szCs w:val="18"/>
                <w:lang w:val="lt-LT"/>
              </w:rPr>
            </w:pPr>
          </w:p>
        </w:tc>
        <w:tc>
          <w:tcPr>
            <w:tcW w:w="303" w:type="pct"/>
            <w:tcBorders>
              <w:left w:val="single" w:sz="4" w:space="0" w:color="auto"/>
              <w:right w:val="single" w:sz="4" w:space="0" w:color="auto"/>
            </w:tcBorders>
          </w:tcPr>
          <w:p w14:paraId="6923E9A2" w14:textId="04B92A41" w:rsidR="004B3D6E" w:rsidRPr="0095375C" w:rsidRDefault="004B3D6E" w:rsidP="004B3D6E">
            <w:pPr>
              <w:jc w:val="center"/>
              <w:rPr>
                <w:sz w:val="18"/>
                <w:szCs w:val="18"/>
                <w:lang w:val="lt-LT"/>
              </w:rPr>
            </w:pPr>
          </w:p>
        </w:tc>
        <w:tc>
          <w:tcPr>
            <w:tcW w:w="304" w:type="pct"/>
            <w:tcBorders>
              <w:left w:val="single" w:sz="4" w:space="0" w:color="auto"/>
              <w:right w:val="single" w:sz="4" w:space="0" w:color="auto"/>
            </w:tcBorders>
          </w:tcPr>
          <w:p w14:paraId="19902E6E" w14:textId="2F29941D" w:rsidR="004B3D6E" w:rsidRPr="0095375C" w:rsidRDefault="004B3D6E" w:rsidP="004B3D6E">
            <w:pPr>
              <w:jc w:val="center"/>
              <w:rPr>
                <w:sz w:val="18"/>
                <w:szCs w:val="18"/>
                <w:lang w:val="lt-LT"/>
              </w:rPr>
            </w:pPr>
          </w:p>
        </w:tc>
        <w:tc>
          <w:tcPr>
            <w:tcW w:w="303" w:type="pct"/>
            <w:tcBorders>
              <w:left w:val="single" w:sz="4" w:space="0" w:color="auto"/>
              <w:right w:val="nil"/>
            </w:tcBorders>
          </w:tcPr>
          <w:p w14:paraId="1983450F" w14:textId="51287EAA" w:rsidR="004B3D6E" w:rsidRPr="0095375C" w:rsidRDefault="004B3D6E" w:rsidP="004B3D6E">
            <w:pPr>
              <w:jc w:val="center"/>
              <w:rPr>
                <w:sz w:val="18"/>
                <w:szCs w:val="18"/>
                <w:lang w:val="lt-LT"/>
              </w:rPr>
            </w:pPr>
          </w:p>
        </w:tc>
        <w:tc>
          <w:tcPr>
            <w:tcW w:w="683" w:type="pct"/>
            <w:tcBorders>
              <w:left w:val="single" w:sz="4" w:space="0" w:color="auto"/>
              <w:right w:val="single" w:sz="4" w:space="0" w:color="auto"/>
            </w:tcBorders>
          </w:tcPr>
          <w:p w14:paraId="1C3AC52B" w14:textId="77777777" w:rsidR="004B3D6E" w:rsidRPr="0095375C" w:rsidRDefault="004B3D6E" w:rsidP="004B3D6E">
            <w:pPr>
              <w:rPr>
                <w:sz w:val="18"/>
                <w:szCs w:val="18"/>
                <w:lang w:val="lt-LT"/>
              </w:rPr>
            </w:pPr>
          </w:p>
        </w:tc>
        <w:tc>
          <w:tcPr>
            <w:tcW w:w="674" w:type="pct"/>
            <w:tcBorders>
              <w:left w:val="single" w:sz="4" w:space="0" w:color="auto"/>
              <w:right w:val="single" w:sz="4" w:space="0" w:color="auto"/>
            </w:tcBorders>
          </w:tcPr>
          <w:p w14:paraId="594B7787" w14:textId="77777777" w:rsidR="004B3D6E" w:rsidRPr="0095375C" w:rsidRDefault="004B3D6E" w:rsidP="004B3D6E">
            <w:pPr>
              <w:rPr>
                <w:sz w:val="18"/>
                <w:szCs w:val="18"/>
                <w:lang w:val="lt-LT"/>
              </w:rPr>
            </w:pPr>
          </w:p>
        </w:tc>
      </w:tr>
      <w:tr w:rsidR="004B3D6E" w:rsidRPr="0095375C" w14:paraId="3E0C1F29" w14:textId="3F354EC2"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7F561FF5" w14:textId="451995E1" w:rsidR="004B3D6E" w:rsidRPr="0095375C" w:rsidRDefault="004B3D6E" w:rsidP="004B3D6E">
            <w:pPr>
              <w:rPr>
                <w:color w:val="BFBFBF"/>
                <w:sz w:val="16"/>
                <w:szCs w:val="16"/>
                <w:lang w:val="lt-LT"/>
              </w:rPr>
            </w:pPr>
            <w:r w:rsidRPr="0095375C">
              <w:rPr>
                <w:color w:val="BFBFBF"/>
                <w:sz w:val="16"/>
                <w:szCs w:val="16"/>
                <w:lang w:val="lt-LT"/>
              </w:rPr>
              <w:t>K.Donelaičio g.</w:t>
            </w:r>
          </w:p>
        </w:tc>
        <w:tc>
          <w:tcPr>
            <w:tcW w:w="1064" w:type="pct"/>
            <w:tcBorders>
              <w:top w:val="single" w:sz="4" w:space="0" w:color="auto"/>
              <w:left w:val="nil"/>
              <w:bottom w:val="single" w:sz="4" w:space="0" w:color="auto"/>
              <w:right w:val="single" w:sz="4" w:space="0" w:color="auto"/>
            </w:tcBorders>
            <w:vAlign w:val="center"/>
          </w:tcPr>
          <w:p w14:paraId="261507B2" w14:textId="291DB66E" w:rsidR="004B3D6E" w:rsidRPr="0095375C" w:rsidRDefault="004B3D6E" w:rsidP="004B3D6E">
            <w:pPr>
              <w:ind w:firstLine="147"/>
              <w:rPr>
                <w:sz w:val="18"/>
                <w:szCs w:val="18"/>
                <w:lang w:val="lt-LT"/>
              </w:rPr>
            </w:pPr>
            <w:r w:rsidRPr="0095375C">
              <w:rPr>
                <w:sz w:val="18"/>
                <w:szCs w:val="18"/>
                <w:lang w:val="lt-LT"/>
              </w:rPr>
              <w:t>Kenkėjai [</w:t>
            </w:r>
            <w:r w:rsidR="007F47F5">
              <w:rPr>
                <w:sz w:val="18"/>
                <w:szCs w:val="18"/>
                <w:lang w:val="lt-LT"/>
              </w:rPr>
              <w:t>9</w:t>
            </w:r>
            <w:r w:rsidRPr="0095375C">
              <w:rPr>
                <w:sz w:val="18"/>
                <w:szCs w:val="18"/>
                <w:lang w:val="lt-LT"/>
              </w:rPr>
              <w:t>]</w:t>
            </w:r>
          </w:p>
        </w:tc>
        <w:tc>
          <w:tcPr>
            <w:tcW w:w="530" w:type="pct"/>
            <w:tcBorders>
              <w:top w:val="single" w:sz="4" w:space="0" w:color="auto"/>
              <w:left w:val="nil"/>
              <w:bottom w:val="single" w:sz="4" w:space="0" w:color="auto"/>
              <w:right w:val="single" w:sz="4" w:space="0" w:color="auto"/>
            </w:tcBorders>
            <w:vAlign w:val="center"/>
          </w:tcPr>
          <w:p w14:paraId="0FD4FDBA" w14:textId="77777777" w:rsidR="004B3D6E" w:rsidRPr="0095375C" w:rsidRDefault="004B3D6E" w:rsidP="004B3D6E">
            <w:pPr>
              <w:jc w:val="center"/>
              <w:rPr>
                <w:sz w:val="18"/>
                <w:szCs w:val="18"/>
                <w:lang w:val="lt-LT"/>
              </w:rPr>
            </w:pPr>
            <w:r w:rsidRPr="0095375C">
              <w:rPr>
                <w:sz w:val="18"/>
                <w:szCs w:val="18"/>
                <w:lang w:val="lt-LT"/>
              </w:rPr>
              <w:t>0,02±0,02</w:t>
            </w:r>
          </w:p>
        </w:tc>
        <w:tc>
          <w:tcPr>
            <w:tcW w:w="304" w:type="pct"/>
            <w:tcBorders>
              <w:left w:val="single" w:sz="4" w:space="0" w:color="auto"/>
              <w:right w:val="single" w:sz="4" w:space="0" w:color="auto"/>
            </w:tcBorders>
          </w:tcPr>
          <w:p w14:paraId="2DD1D495" w14:textId="77777777" w:rsidR="004B3D6E" w:rsidRPr="0095375C" w:rsidRDefault="004B3D6E" w:rsidP="004B3D6E">
            <w:pPr>
              <w:jc w:val="center"/>
              <w:rPr>
                <w:sz w:val="18"/>
                <w:szCs w:val="18"/>
                <w:lang w:val="lt-LT"/>
              </w:rPr>
            </w:pPr>
          </w:p>
        </w:tc>
        <w:tc>
          <w:tcPr>
            <w:tcW w:w="303" w:type="pct"/>
            <w:tcBorders>
              <w:left w:val="single" w:sz="4" w:space="0" w:color="auto"/>
              <w:right w:val="single" w:sz="4" w:space="0" w:color="auto"/>
            </w:tcBorders>
          </w:tcPr>
          <w:p w14:paraId="66D38CD6" w14:textId="09160BDD" w:rsidR="004B3D6E" w:rsidRPr="0095375C" w:rsidRDefault="004B3D6E" w:rsidP="004B3D6E">
            <w:pPr>
              <w:jc w:val="center"/>
              <w:rPr>
                <w:sz w:val="18"/>
                <w:szCs w:val="18"/>
                <w:lang w:val="lt-LT"/>
              </w:rPr>
            </w:pPr>
          </w:p>
        </w:tc>
        <w:tc>
          <w:tcPr>
            <w:tcW w:w="304" w:type="pct"/>
            <w:tcBorders>
              <w:left w:val="single" w:sz="4" w:space="0" w:color="auto"/>
              <w:right w:val="single" w:sz="4" w:space="0" w:color="auto"/>
            </w:tcBorders>
          </w:tcPr>
          <w:p w14:paraId="217C989C" w14:textId="21C6E889" w:rsidR="004B3D6E" w:rsidRPr="0095375C" w:rsidRDefault="004B3D6E" w:rsidP="004B3D6E">
            <w:pPr>
              <w:jc w:val="center"/>
              <w:rPr>
                <w:sz w:val="18"/>
                <w:szCs w:val="18"/>
                <w:lang w:val="lt-LT"/>
              </w:rPr>
            </w:pPr>
          </w:p>
        </w:tc>
        <w:tc>
          <w:tcPr>
            <w:tcW w:w="303" w:type="pct"/>
            <w:tcBorders>
              <w:left w:val="single" w:sz="4" w:space="0" w:color="auto"/>
              <w:right w:val="nil"/>
            </w:tcBorders>
          </w:tcPr>
          <w:p w14:paraId="13F6F37F" w14:textId="4B51F04D" w:rsidR="004B3D6E" w:rsidRPr="0095375C" w:rsidRDefault="004B3D6E" w:rsidP="004B3D6E">
            <w:pPr>
              <w:jc w:val="center"/>
              <w:rPr>
                <w:sz w:val="18"/>
                <w:szCs w:val="18"/>
                <w:lang w:val="lt-LT"/>
              </w:rPr>
            </w:pPr>
          </w:p>
        </w:tc>
        <w:tc>
          <w:tcPr>
            <w:tcW w:w="683" w:type="pct"/>
            <w:tcBorders>
              <w:left w:val="single" w:sz="4" w:space="0" w:color="auto"/>
              <w:right w:val="single" w:sz="4" w:space="0" w:color="auto"/>
            </w:tcBorders>
          </w:tcPr>
          <w:p w14:paraId="54B6451C" w14:textId="77777777" w:rsidR="004B3D6E" w:rsidRPr="0095375C" w:rsidRDefault="004B3D6E" w:rsidP="004B3D6E">
            <w:pPr>
              <w:rPr>
                <w:sz w:val="18"/>
                <w:szCs w:val="18"/>
                <w:lang w:val="lt-LT"/>
              </w:rPr>
            </w:pPr>
          </w:p>
        </w:tc>
        <w:tc>
          <w:tcPr>
            <w:tcW w:w="674" w:type="pct"/>
            <w:tcBorders>
              <w:left w:val="single" w:sz="4" w:space="0" w:color="auto"/>
              <w:right w:val="single" w:sz="4" w:space="0" w:color="auto"/>
            </w:tcBorders>
          </w:tcPr>
          <w:p w14:paraId="7B1B44B6" w14:textId="77777777" w:rsidR="004B3D6E" w:rsidRPr="0095375C" w:rsidRDefault="004B3D6E" w:rsidP="004B3D6E">
            <w:pPr>
              <w:rPr>
                <w:sz w:val="18"/>
                <w:szCs w:val="18"/>
                <w:lang w:val="lt-LT"/>
              </w:rPr>
            </w:pPr>
          </w:p>
        </w:tc>
      </w:tr>
      <w:tr w:rsidR="004B3D6E" w:rsidRPr="0095375C" w14:paraId="7C9D0ADD" w14:textId="6027EAF5"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72143FDC" w14:textId="3670A97F" w:rsidR="004B3D6E" w:rsidRPr="0095375C" w:rsidRDefault="004B3D6E" w:rsidP="004B3D6E">
            <w:pPr>
              <w:rPr>
                <w:color w:val="BFBFBF"/>
                <w:sz w:val="16"/>
                <w:szCs w:val="16"/>
                <w:lang w:val="lt-LT"/>
              </w:rPr>
            </w:pPr>
            <w:r w:rsidRPr="0095375C">
              <w:rPr>
                <w:color w:val="BFBFBF"/>
                <w:sz w:val="16"/>
                <w:szCs w:val="16"/>
                <w:lang w:val="lt-LT"/>
              </w:rPr>
              <w:t>K.Donelaičio g.</w:t>
            </w:r>
          </w:p>
        </w:tc>
        <w:tc>
          <w:tcPr>
            <w:tcW w:w="1064" w:type="pct"/>
            <w:tcBorders>
              <w:top w:val="single" w:sz="4" w:space="0" w:color="auto"/>
              <w:left w:val="nil"/>
              <w:bottom w:val="single" w:sz="4" w:space="0" w:color="auto"/>
              <w:right w:val="single" w:sz="4" w:space="0" w:color="auto"/>
            </w:tcBorders>
            <w:vAlign w:val="center"/>
          </w:tcPr>
          <w:p w14:paraId="0DE2BE35" w14:textId="77777777" w:rsidR="004B3D6E" w:rsidRPr="0095375C" w:rsidRDefault="004B3D6E" w:rsidP="004B3D6E">
            <w:pPr>
              <w:ind w:firstLine="147"/>
              <w:rPr>
                <w:sz w:val="18"/>
                <w:szCs w:val="18"/>
                <w:lang w:val="lt-LT"/>
              </w:rPr>
            </w:pPr>
            <w:r w:rsidRPr="0095375C">
              <w:rPr>
                <w:sz w:val="18"/>
                <w:szCs w:val="18"/>
                <w:lang w:val="lt-LT"/>
              </w:rPr>
              <w:t>Kamieno pažeidimai</w:t>
            </w:r>
          </w:p>
        </w:tc>
        <w:tc>
          <w:tcPr>
            <w:tcW w:w="530" w:type="pct"/>
            <w:tcBorders>
              <w:top w:val="single" w:sz="4" w:space="0" w:color="auto"/>
              <w:left w:val="nil"/>
              <w:bottom w:val="single" w:sz="4" w:space="0" w:color="auto"/>
              <w:right w:val="single" w:sz="4" w:space="0" w:color="auto"/>
            </w:tcBorders>
            <w:vAlign w:val="center"/>
          </w:tcPr>
          <w:p w14:paraId="4EA79E4A" w14:textId="77777777" w:rsidR="004B3D6E" w:rsidRPr="0095375C" w:rsidRDefault="004B3D6E" w:rsidP="004B3D6E">
            <w:pPr>
              <w:jc w:val="center"/>
              <w:rPr>
                <w:sz w:val="18"/>
                <w:szCs w:val="18"/>
                <w:lang w:val="lt-LT"/>
              </w:rPr>
            </w:pPr>
            <w:r w:rsidRPr="0095375C">
              <w:rPr>
                <w:sz w:val="18"/>
                <w:szCs w:val="18"/>
                <w:lang w:val="lt-LT"/>
              </w:rPr>
              <w:t>0,67±0,12</w:t>
            </w:r>
          </w:p>
        </w:tc>
        <w:tc>
          <w:tcPr>
            <w:tcW w:w="304" w:type="pct"/>
            <w:tcBorders>
              <w:left w:val="single" w:sz="4" w:space="0" w:color="auto"/>
              <w:right w:val="single" w:sz="4" w:space="0" w:color="auto"/>
            </w:tcBorders>
          </w:tcPr>
          <w:p w14:paraId="3F358567" w14:textId="77777777" w:rsidR="004B3D6E" w:rsidRPr="0095375C" w:rsidRDefault="004B3D6E" w:rsidP="004B3D6E">
            <w:pPr>
              <w:jc w:val="center"/>
              <w:rPr>
                <w:sz w:val="18"/>
                <w:szCs w:val="18"/>
                <w:lang w:val="lt-LT"/>
              </w:rPr>
            </w:pPr>
          </w:p>
        </w:tc>
        <w:tc>
          <w:tcPr>
            <w:tcW w:w="303" w:type="pct"/>
            <w:tcBorders>
              <w:left w:val="single" w:sz="4" w:space="0" w:color="auto"/>
              <w:right w:val="single" w:sz="4" w:space="0" w:color="auto"/>
            </w:tcBorders>
          </w:tcPr>
          <w:p w14:paraId="04020E59" w14:textId="65D533EA" w:rsidR="004B3D6E" w:rsidRPr="0095375C" w:rsidRDefault="004B3D6E" w:rsidP="004B3D6E">
            <w:pPr>
              <w:jc w:val="center"/>
              <w:rPr>
                <w:sz w:val="18"/>
                <w:szCs w:val="18"/>
                <w:lang w:val="lt-LT"/>
              </w:rPr>
            </w:pPr>
          </w:p>
        </w:tc>
        <w:tc>
          <w:tcPr>
            <w:tcW w:w="304" w:type="pct"/>
            <w:tcBorders>
              <w:left w:val="single" w:sz="4" w:space="0" w:color="auto"/>
              <w:right w:val="single" w:sz="4" w:space="0" w:color="auto"/>
            </w:tcBorders>
          </w:tcPr>
          <w:p w14:paraId="038FA431" w14:textId="5CCEC901" w:rsidR="004B3D6E" w:rsidRPr="0095375C" w:rsidRDefault="004B3D6E" w:rsidP="004B3D6E">
            <w:pPr>
              <w:jc w:val="center"/>
              <w:rPr>
                <w:sz w:val="18"/>
                <w:szCs w:val="18"/>
                <w:lang w:val="lt-LT"/>
              </w:rPr>
            </w:pPr>
          </w:p>
        </w:tc>
        <w:tc>
          <w:tcPr>
            <w:tcW w:w="303" w:type="pct"/>
            <w:tcBorders>
              <w:left w:val="single" w:sz="4" w:space="0" w:color="auto"/>
              <w:right w:val="nil"/>
            </w:tcBorders>
          </w:tcPr>
          <w:p w14:paraId="7A062CAF" w14:textId="43F75BF5" w:rsidR="004B3D6E" w:rsidRPr="0095375C" w:rsidRDefault="004B3D6E" w:rsidP="004B3D6E">
            <w:pPr>
              <w:jc w:val="center"/>
              <w:rPr>
                <w:sz w:val="18"/>
                <w:szCs w:val="18"/>
                <w:lang w:val="lt-LT"/>
              </w:rPr>
            </w:pPr>
          </w:p>
        </w:tc>
        <w:tc>
          <w:tcPr>
            <w:tcW w:w="683" w:type="pct"/>
            <w:tcBorders>
              <w:left w:val="single" w:sz="4" w:space="0" w:color="auto"/>
              <w:right w:val="single" w:sz="4" w:space="0" w:color="auto"/>
            </w:tcBorders>
          </w:tcPr>
          <w:p w14:paraId="095E3362" w14:textId="77777777" w:rsidR="004B3D6E" w:rsidRPr="0095375C" w:rsidRDefault="004B3D6E" w:rsidP="004B3D6E">
            <w:pPr>
              <w:rPr>
                <w:sz w:val="18"/>
                <w:szCs w:val="18"/>
                <w:lang w:val="lt-LT"/>
              </w:rPr>
            </w:pPr>
          </w:p>
        </w:tc>
        <w:tc>
          <w:tcPr>
            <w:tcW w:w="674" w:type="pct"/>
            <w:tcBorders>
              <w:left w:val="single" w:sz="4" w:space="0" w:color="auto"/>
              <w:right w:val="single" w:sz="4" w:space="0" w:color="auto"/>
            </w:tcBorders>
          </w:tcPr>
          <w:p w14:paraId="766DA81F" w14:textId="77777777" w:rsidR="004B3D6E" w:rsidRPr="0095375C" w:rsidRDefault="004B3D6E" w:rsidP="004B3D6E">
            <w:pPr>
              <w:rPr>
                <w:sz w:val="18"/>
                <w:szCs w:val="18"/>
                <w:lang w:val="lt-LT"/>
              </w:rPr>
            </w:pPr>
          </w:p>
        </w:tc>
      </w:tr>
      <w:tr w:rsidR="004B3D6E" w:rsidRPr="0095375C" w14:paraId="58C3ED0A" w14:textId="67D79569"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2FB6C283" w14:textId="3044C60A" w:rsidR="004B3D6E" w:rsidRPr="0095375C" w:rsidRDefault="004B3D6E" w:rsidP="004B3D6E">
            <w:pPr>
              <w:rPr>
                <w:color w:val="BFBFBF"/>
                <w:sz w:val="16"/>
                <w:szCs w:val="16"/>
                <w:lang w:val="lt-LT"/>
              </w:rPr>
            </w:pPr>
            <w:r w:rsidRPr="0095375C">
              <w:rPr>
                <w:color w:val="BFBFBF"/>
                <w:sz w:val="16"/>
                <w:szCs w:val="16"/>
                <w:lang w:val="lt-LT"/>
              </w:rPr>
              <w:t>K.Donelaičio g.</w:t>
            </w:r>
          </w:p>
        </w:tc>
        <w:tc>
          <w:tcPr>
            <w:tcW w:w="1064" w:type="pct"/>
            <w:tcBorders>
              <w:top w:val="single" w:sz="4" w:space="0" w:color="auto"/>
              <w:left w:val="nil"/>
              <w:bottom w:val="single" w:sz="4" w:space="0" w:color="auto"/>
              <w:right w:val="single" w:sz="4" w:space="0" w:color="auto"/>
            </w:tcBorders>
            <w:vAlign w:val="center"/>
          </w:tcPr>
          <w:p w14:paraId="1150E9BE" w14:textId="77777777" w:rsidR="004B3D6E" w:rsidRPr="0095375C" w:rsidRDefault="004B3D6E" w:rsidP="004B3D6E">
            <w:pPr>
              <w:ind w:firstLine="147"/>
              <w:rPr>
                <w:sz w:val="18"/>
                <w:szCs w:val="18"/>
                <w:lang w:val="lt-LT"/>
              </w:rPr>
            </w:pPr>
            <w:r w:rsidRPr="0095375C">
              <w:rPr>
                <w:sz w:val="18"/>
                <w:szCs w:val="18"/>
                <w:lang w:val="lt-LT"/>
              </w:rPr>
              <w:t>Medienos puvinys</w:t>
            </w:r>
          </w:p>
        </w:tc>
        <w:tc>
          <w:tcPr>
            <w:tcW w:w="530" w:type="pct"/>
            <w:tcBorders>
              <w:top w:val="single" w:sz="4" w:space="0" w:color="auto"/>
              <w:left w:val="nil"/>
              <w:bottom w:val="single" w:sz="4" w:space="0" w:color="auto"/>
              <w:right w:val="single" w:sz="4" w:space="0" w:color="auto"/>
            </w:tcBorders>
            <w:vAlign w:val="center"/>
          </w:tcPr>
          <w:p w14:paraId="6823E2CE" w14:textId="77777777" w:rsidR="004B3D6E" w:rsidRPr="0095375C" w:rsidRDefault="004B3D6E" w:rsidP="004B3D6E">
            <w:pPr>
              <w:jc w:val="center"/>
              <w:rPr>
                <w:sz w:val="18"/>
                <w:szCs w:val="18"/>
                <w:lang w:val="lt-LT"/>
              </w:rPr>
            </w:pPr>
            <w:r w:rsidRPr="0095375C">
              <w:rPr>
                <w:sz w:val="18"/>
                <w:szCs w:val="18"/>
                <w:lang w:val="lt-LT"/>
              </w:rPr>
              <w:t>0,67±0,13</w:t>
            </w:r>
          </w:p>
        </w:tc>
        <w:tc>
          <w:tcPr>
            <w:tcW w:w="304" w:type="pct"/>
            <w:tcBorders>
              <w:left w:val="single" w:sz="4" w:space="0" w:color="auto"/>
              <w:right w:val="single" w:sz="4" w:space="0" w:color="auto"/>
            </w:tcBorders>
          </w:tcPr>
          <w:p w14:paraId="07891AB8" w14:textId="77777777" w:rsidR="004B3D6E" w:rsidRPr="0095375C" w:rsidRDefault="004B3D6E" w:rsidP="004B3D6E">
            <w:pPr>
              <w:jc w:val="center"/>
              <w:rPr>
                <w:sz w:val="18"/>
                <w:szCs w:val="18"/>
                <w:lang w:val="lt-LT"/>
              </w:rPr>
            </w:pPr>
          </w:p>
        </w:tc>
        <w:tc>
          <w:tcPr>
            <w:tcW w:w="303" w:type="pct"/>
            <w:tcBorders>
              <w:left w:val="single" w:sz="4" w:space="0" w:color="auto"/>
              <w:right w:val="single" w:sz="4" w:space="0" w:color="auto"/>
            </w:tcBorders>
          </w:tcPr>
          <w:p w14:paraId="6C9C7D5C" w14:textId="034BA1C1" w:rsidR="004B3D6E" w:rsidRPr="0095375C" w:rsidRDefault="004B3D6E" w:rsidP="004B3D6E">
            <w:pPr>
              <w:jc w:val="center"/>
              <w:rPr>
                <w:sz w:val="18"/>
                <w:szCs w:val="18"/>
                <w:lang w:val="lt-LT"/>
              </w:rPr>
            </w:pPr>
          </w:p>
        </w:tc>
        <w:tc>
          <w:tcPr>
            <w:tcW w:w="304" w:type="pct"/>
            <w:tcBorders>
              <w:left w:val="single" w:sz="4" w:space="0" w:color="auto"/>
              <w:right w:val="single" w:sz="4" w:space="0" w:color="auto"/>
            </w:tcBorders>
          </w:tcPr>
          <w:p w14:paraId="20B78321" w14:textId="5DED1DC9" w:rsidR="004B3D6E" w:rsidRPr="0095375C" w:rsidRDefault="004B3D6E" w:rsidP="004B3D6E">
            <w:pPr>
              <w:jc w:val="center"/>
              <w:rPr>
                <w:sz w:val="18"/>
                <w:szCs w:val="18"/>
                <w:lang w:val="lt-LT"/>
              </w:rPr>
            </w:pPr>
          </w:p>
        </w:tc>
        <w:tc>
          <w:tcPr>
            <w:tcW w:w="303" w:type="pct"/>
            <w:tcBorders>
              <w:left w:val="single" w:sz="4" w:space="0" w:color="auto"/>
              <w:right w:val="nil"/>
            </w:tcBorders>
          </w:tcPr>
          <w:p w14:paraId="78CB0C5A" w14:textId="389AABA4" w:rsidR="004B3D6E" w:rsidRPr="0095375C" w:rsidRDefault="004B3D6E" w:rsidP="004B3D6E">
            <w:pPr>
              <w:jc w:val="center"/>
              <w:rPr>
                <w:sz w:val="18"/>
                <w:szCs w:val="18"/>
                <w:lang w:val="lt-LT"/>
              </w:rPr>
            </w:pPr>
          </w:p>
        </w:tc>
        <w:tc>
          <w:tcPr>
            <w:tcW w:w="683" w:type="pct"/>
            <w:tcBorders>
              <w:left w:val="single" w:sz="4" w:space="0" w:color="auto"/>
              <w:right w:val="single" w:sz="4" w:space="0" w:color="auto"/>
            </w:tcBorders>
          </w:tcPr>
          <w:p w14:paraId="78C4CDC3" w14:textId="77777777" w:rsidR="004B3D6E" w:rsidRPr="0095375C" w:rsidRDefault="004B3D6E" w:rsidP="004B3D6E">
            <w:pPr>
              <w:rPr>
                <w:sz w:val="18"/>
                <w:szCs w:val="18"/>
                <w:lang w:val="lt-LT"/>
              </w:rPr>
            </w:pPr>
          </w:p>
        </w:tc>
        <w:tc>
          <w:tcPr>
            <w:tcW w:w="674" w:type="pct"/>
            <w:tcBorders>
              <w:left w:val="single" w:sz="4" w:space="0" w:color="auto"/>
              <w:right w:val="single" w:sz="4" w:space="0" w:color="auto"/>
            </w:tcBorders>
          </w:tcPr>
          <w:p w14:paraId="548BC991" w14:textId="77777777" w:rsidR="004B3D6E" w:rsidRPr="0095375C" w:rsidRDefault="004B3D6E" w:rsidP="004B3D6E">
            <w:pPr>
              <w:rPr>
                <w:sz w:val="18"/>
                <w:szCs w:val="18"/>
                <w:lang w:val="lt-LT"/>
              </w:rPr>
            </w:pPr>
          </w:p>
        </w:tc>
      </w:tr>
      <w:tr w:rsidR="004B3D6E" w:rsidRPr="0095375C" w14:paraId="6C471DAF" w14:textId="11C09326"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6F697218" w14:textId="7548CF2E" w:rsidR="004B3D6E" w:rsidRPr="0095375C" w:rsidRDefault="004B3D6E" w:rsidP="004B3D6E">
            <w:pPr>
              <w:rPr>
                <w:color w:val="BFBFBF"/>
                <w:sz w:val="16"/>
                <w:szCs w:val="16"/>
                <w:lang w:val="lt-LT"/>
              </w:rPr>
            </w:pPr>
            <w:r w:rsidRPr="0095375C">
              <w:rPr>
                <w:color w:val="BFBFBF"/>
                <w:sz w:val="16"/>
                <w:szCs w:val="16"/>
                <w:lang w:val="lt-LT"/>
              </w:rPr>
              <w:t>K.Donelaičio g.</w:t>
            </w:r>
          </w:p>
        </w:tc>
        <w:tc>
          <w:tcPr>
            <w:tcW w:w="1064" w:type="pct"/>
            <w:tcBorders>
              <w:top w:val="single" w:sz="4" w:space="0" w:color="auto"/>
              <w:left w:val="nil"/>
              <w:bottom w:val="single" w:sz="4" w:space="0" w:color="auto"/>
              <w:right w:val="single" w:sz="4" w:space="0" w:color="auto"/>
            </w:tcBorders>
            <w:vAlign w:val="center"/>
          </w:tcPr>
          <w:p w14:paraId="3B4AFE47" w14:textId="77777777" w:rsidR="004B3D6E" w:rsidRPr="0095375C" w:rsidRDefault="004B3D6E" w:rsidP="004B3D6E">
            <w:pPr>
              <w:ind w:firstLine="147"/>
              <w:rPr>
                <w:sz w:val="18"/>
                <w:szCs w:val="18"/>
                <w:lang w:val="lt-LT"/>
              </w:rPr>
            </w:pPr>
            <w:r w:rsidRPr="0095375C">
              <w:rPr>
                <w:sz w:val="18"/>
                <w:szCs w:val="18"/>
                <w:lang w:val="lt-LT"/>
              </w:rPr>
              <w:t>Sausos šakos</w:t>
            </w:r>
          </w:p>
        </w:tc>
        <w:tc>
          <w:tcPr>
            <w:tcW w:w="530" w:type="pct"/>
            <w:tcBorders>
              <w:top w:val="single" w:sz="4" w:space="0" w:color="auto"/>
              <w:left w:val="nil"/>
              <w:bottom w:val="single" w:sz="4" w:space="0" w:color="auto"/>
              <w:right w:val="single" w:sz="4" w:space="0" w:color="auto"/>
            </w:tcBorders>
            <w:vAlign w:val="center"/>
          </w:tcPr>
          <w:p w14:paraId="4709B180" w14:textId="77777777" w:rsidR="004B3D6E" w:rsidRPr="0095375C" w:rsidRDefault="004B3D6E" w:rsidP="004B3D6E">
            <w:pPr>
              <w:jc w:val="center"/>
              <w:rPr>
                <w:sz w:val="18"/>
                <w:szCs w:val="18"/>
                <w:lang w:val="lt-LT"/>
              </w:rPr>
            </w:pPr>
            <w:r w:rsidRPr="0095375C">
              <w:rPr>
                <w:sz w:val="18"/>
                <w:szCs w:val="18"/>
                <w:lang w:val="lt-LT"/>
              </w:rPr>
              <w:t>0,14±0,05</w:t>
            </w:r>
          </w:p>
        </w:tc>
        <w:tc>
          <w:tcPr>
            <w:tcW w:w="304" w:type="pct"/>
            <w:tcBorders>
              <w:left w:val="single" w:sz="4" w:space="0" w:color="auto"/>
              <w:right w:val="single" w:sz="4" w:space="0" w:color="auto"/>
            </w:tcBorders>
          </w:tcPr>
          <w:p w14:paraId="7D603A28" w14:textId="77777777" w:rsidR="004B3D6E" w:rsidRPr="0095375C" w:rsidRDefault="004B3D6E" w:rsidP="004B3D6E">
            <w:pPr>
              <w:jc w:val="center"/>
              <w:rPr>
                <w:sz w:val="18"/>
                <w:szCs w:val="18"/>
                <w:lang w:val="lt-LT"/>
              </w:rPr>
            </w:pPr>
          </w:p>
        </w:tc>
        <w:tc>
          <w:tcPr>
            <w:tcW w:w="303" w:type="pct"/>
            <w:tcBorders>
              <w:left w:val="single" w:sz="4" w:space="0" w:color="auto"/>
              <w:right w:val="single" w:sz="4" w:space="0" w:color="auto"/>
            </w:tcBorders>
          </w:tcPr>
          <w:p w14:paraId="7F391D51" w14:textId="31D2C1C4" w:rsidR="004B3D6E" w:rsidRPr="0095375C" w:rsidRDefault="004B3D6E" w:rsidP="004B3D6E">
            <w:pPr>
              <w:jc w:val="center"/>
              <w:rPr>
                <w:sz w:val="18"/>
                <w:szCs w:val="18"/>
                <w:lang w:val="lt-LT"/>
              </w:rPr>
            </w:pPr>
          </w:p>
        </w:tc>
        <w:tc>
          <w:tcPr>
            <w:tcW w:w="304" w:type="pct"/>
            <w:tcBorders>
              <w:left w:val="single" w:sz="4" w:space="0" w:color="auto"/>
              <w:right w:val="single" w:sz="4" w:space="0" w:color="auto"/>
            </w:tcBorders>
          </w:tcPr>
          <w:p w14:paraId="79568171" w14:textId="4A822E5A" w:rsidR="004B3D6E" w:rsidRPr="0095375C" w:rsidRDefault="004B3D6E" w:rsidP="004B3D6E">
            <w:pPr>
              <w:jc w:val="center"/>
              <w:rPr>
                <w:sz w:val="18"/>
                <w:szCs w:val="18"/>
                <w:lang w:val="lt-LT"/>
              </w:rPr>
            </w:pPr>
          </w:p>
        </w:tc>
        <w:tc>
          <w:tcPr>
            <w:tcW w:w="303" w:type="pct"/>
            <w:tcBorders>
              <w:left w:val="single" w:sz="4" w:space="0" w:color="auto"/>
              <w:right w:val="nil"/>
            </w:tcBorders>
          </w:tcPr>
          <w:p w14:paraId="147EECE4" w14:textId="3B2E4694" w:rsidR="004B3D6E" w:rsidRPr="0095375C" w:rsidRDefault="004B3D6E" w:rsidP="004B3D6E">
            <w:pPr>
              <w:jc w:val="center"/>
              <w:rPr>
                <w:sz w:val="18"/>
                <w:szCs w:val="18"/>
                <w:lang w:val="lt-LT"/>
              </w:rPr>
            </w:pPr>
          </w:p>
        </w:tc>
        <w:tc>
          <w:tcPr>
            <w:tcW w:w="683" w:type="pct"/>
            <w:tcBorders>
              <w:left w:val="single" w:sz="4" w:space="0" w:color="auto"/>
              <w:right w:val="single" w:sz="4" w:space="0" w:color="auto"/>
            </w:tcBorders>
          </w:tcPr>
          <w:p w14:paraId="4CF8B5EB" w14:textId="77777777" w:rsidR="004B3D6E" w:rsidRPr="0095375C" w:rsidRDefault="004B3D6E" w:rsidP="004B3D6E">
            <w:pPr>
              <w:rPr>
                <w:sz w:val="18"/>
                <w:szCs w:val="18"/>
                <w:lang w:val="lt-LT"/>
              </w:rPr>
            </w:pPr>
          </w:p>
        </w:tc>
        <w:tc>
          <w:tcPr>
            <w:tcW w:w="674" w:type="pct"/>
            <w:tcBorders>
              <w:left w:val="single" w:sz="4" w:space="0" w:color="auto"/>
              <w:right w:val="single" w:sz="4" w:space="0" w:color="auto"/>
            </w:tcBorders>
          </w:tcPr>
          <w:p w14:paraId="23D9D99F" w14:textId="77777777" w:rsidR="004B3D6E" w:rsidRPr="0095375C" w:rsidRDefault="004B3D6E" w:rsidP="004B3D6E">
            <w:pPr>
              <w:rPr>
                <w:sz w:val="18"/>
                <w:szCs w:val="18"/>
                <w:lang w:val="lt-LT"/>
              </w:rPr>
            </w:pPr>
          </w:p>
        </w:tc>
      </w:tr>
      <w:tr w:rsidR="004B3D6E" w:rsidRPr="0095375C" w14:paraId="63842207" w14:textId="777E60CE"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7F4AC060" w14:textId="2BBE0F16" w:rsidR="004B3D6E" w:rsidRPr="0095375C" w:rsidRDefault="004B3D6E" w:rsidP="004B3D6E">
            <w:pPr>
              <w:rPr>
                <w:color w:val="BFBFBF"/>
                <w:sz w:val="16"/>
                <w:szCs w:val="16"/>
                <w:lang w:val="lt-LT"/>
              </w:rPr>
            </w:pPr>
            <w:r w:rsidRPr="0095375C">
              <w:rPr>
                <w:color w:val="BFBFBF"/>
                <w:sz w:val="16"/>
                <w:szCs w:val="16"/>
                <w:lang w:val="lt-LT"/>
              </w:rPr>
              <w:t>K.Donelaičio g.</w:t>
            </w:r>
          </w:p>
        </w:tc>
        <w:tc>
          <w:tcPr>
            <w:tcW w:w="1064" w:type="pct"/>
            <w:tcBorders>
              <w:top w:val="single" w:sz="4" w:space="0" w:color="auto"/>
              <w:left w:val="nil"/>
              <w:bottom w:val="single" w:sz="4" w:space="0" w:color="auto"/>
              <w:right w:val="single" w:sz="4" w:space="0" w:color="auto"/>
            </w:tcBorders>
            <w:vAlign w:val="center"/>
          </w:tcPr>
          <w:p w14:paraId="71C3222D" w14:textId="77777777" w:rsidR="004B3D6E" w:rsidRPr="0095375C" w:rsidRDefault="004B3D6E" w:rsidP="004B3D6E">
            <w:pPr>
              <w:ind w:firstLine="147"/>
              <w:rPr>
                <w:sz w:val="18"/>
                <w:szCs w:val="18"/>
                <w:lang w:val="lt-LT"/>
              </w:rPr>
            </w:pPr>
            <w:r w:rsidRPr="0095375C">
              <w:rPr>
                <w:sz w:val="18"/>
                <w:szCs w:val="18"/>
                <w:lang w:val="lt-LT"/>
              </w:rPr>
              <w:t>Nekrozė</w:t>
            </w:r>
          </w:p>
        </w:tc>
        <w:tc>
          <w:tcPr>
            <w:tcW w:w="530" w:type="pct"/>
            <w:tcBorders>
              <w:top w:val="single" w:sz="4" w:space="0" w:color="auto"/>
              <w:left w:val="nil"/>
              <w:bottom w:val="single" w:sz="4" w:space="0" w:color="auto"/>
              <w:right w:val="single" w:sz="4" w:space="0" w:color="auto"/>
            </w:tcBorders>
            <w:vAlign w:val="center"/>
          </w:tcPr>
          <w:p w14:paraId="66030990" w14:textId="77777777" w:rsidR="004B3D6E" w:rsidRPr="0095375C" w:rsidRDefault="004B3D6E" w:rsidP="004B3D6E">
            <w:pPr>
              <w:jc w:val="center"/>
              <w:rPr>
                <w:sz w:val="18"/>
                <w:szCs w:val="18"/>
                <w:lang w:val="lt-LT"/>
              </w:rPr>
            </w:pPr>
            <w:r w:rsidRPr="0095375C">
              <w:rPr>
                <w:sz w:val="18"/>
                <w:szCs w:val="18"/>
                <w:lang w:val="lt-LT"/>
              </w:rPr>
              <w:t>0,55±0,07</w:t>
            </w:r>
          </w:p>
        </w:tc>
        <w:tc>
          <w:tcPr>
            <w:tcW w:w="304" w:type="pct"/>
            <w:tcBorders>
              <w:left w:val="single" w:sz="4" w:space="0" w:color="auto"/>
              <w:bottom w:val="single" w:sz="4" w:space="0" w:color="auto"/>
              <w:right w:val="single" w:sz="4" w:space="0" w:color="auto"/>
            </w:tcBorders>
          </w:tcPr>
          <w:p w14:paraId="0318EA0C" w14:textId="77777777" w:rsidR="004B3D6E" w:rsidRPr="0095375C" w:rsidRDefault="004B3D6E" w:rsidP="004B3D6E">
            <w:pPr>
              <w:jc w:val="center"/>
              <w:rPr>
                <w:sz w:val="18"/>
                <w:szCs w:val="18"/>
                <w:lang w:val="lt-LT"/>
              </w:rPr>
            </w:pPr>
          </w:p>
        </w:tc>
        <w:tc>
          <w:tcPr>
            <w:tcW w:w="303" w:type="pct"/>
            <w:tcBorders>
              <w:left w:val="single" w:sz="4" w:space="0" w:color="auto"/>
              <w:bottom w:val="single" w:sz="4" w:space="0" w:color="auto"/>
              <w:right w:val="single" w:sz="4" w:space="0" w:color="auto"/>
            </w:tcBorders>
          </w:tcPr>
          <w:p w14:paraId="5CB43119" w14:textId="6FA409CD" w:rsidR="004B3D6E" w:rsidRPr="0095375C" w:rsidRDefault="004B3D6E" w:rsidP="004B3D6E">
            <w:pPr>
              <w:jc w:val="center"/>
              <w:rPr>
                <w:sz w:val="18"/>
                <w:szCs w:val="18"/>
                <w:lang w:val="lt-LT"/>
              </w:rPr>
            </w:pPr>
          </w:p>
        </w:tc>
        <w:tc>
          <w:tcPr>
            <w:tcW w:w="304" w:type="pct"/>
            <w:tcBorders>
              <w:left w:val="single" w:sz="4" w:space="0" w:color="auto"/>
              <w:bottom w:val="single" w:sz="4" w:space="0" w:color="auto"/>
              <w:right w:val="single" w:sz="4" w:space="0" w:color="auto"/>
            </w:tcBorders>
          </w:tcPr>
          <w:p w14:paraId="44A4AD4C" w14:textId="4D269879" w:rsidR="004B3D6E" w:rsidRPr="0095375C" w:rsidRDefault="004B3D6E" w:rsidP="004B3D6E">
            <w:pPr>
              <w:jc w:val="center"/>
              <w:rPr>
                <w:sz w:val="18"/>
                <w:szCs w:val="18"/>
                <w:lang w:val="lt-LT"/>
              </w:rPr>
            </w:pPr>
          </w:p>
        </w:tc>
        <w:tc>
          <w:tcPr>
            <w:tcW w:w="303" w:type="pct"/>
            <w:tcBorders>
              <w:left w:val="single" w:sz="4" w:space="0" w:color="auto"/>
              <w:bottom w:val="single" w:sz="4" w:space="0" w:color="auto"/>
              <w:right w:val="nil"/>
            </w:tcBorders>
          </w:tcPr>
          <w:p w14:paraId="4F7519D4" w14:textId="06B0B88D" w:rsidR="004B3D6E" w:rsidRPr="0095375C" w:rsidRDefault="004B3D6E" w:rsidP="004B3D6E">
            <w:pPr>
              <w:jc w:val="center"/>
              <w:rPr>
                <w:sz w:val="18"/>
                <w:szCs w:val="18"/>
                <w:lang w:val="lt-LT"/>
              </w:rPr>
            </w:pPr>
          </w:p>
        </w:tc>
        <w:tc>
          <w:tcPr>
            <w:tcW w:w="683" w:type="pct"/>
            <w:tcBorders>
              <w:left w:val="single" w:sz="4" w:space="0" w:color="auto"/>
              <w:bottom w:val="single" w:sz="4" w:space="0" w:color="auto"/>
              <w:right w:val="single" w:sz="4" w:space="0" w:color="auto"/>
            </w:tcBorders>
          </w:tcPr>
          <w:p w14:paraId="358DD813" w14:textId="77777777" w:rsidR="004B3D6E" w:rsidRPr="0095375C" w:rsidRDefault="004B3D6E" w:rsidP="004B3D6E">
            <w:pPr>
              <w:rPr>
                <w:sz w:val="18"/>
                <w:szCs w:val="18"/>
                <w:lang w:val="lt-LT"/>
              </w:rPr>
            </w:pPr>
          </w:p>
        </w:tc>
        <w:tc>
          <w:tcPr>
            <w:tcW w:w="674" w:type="pct"/>
            <w:tcBorders>
              <w:left w:val="single" w:sz="4" w:space="0" w:color="auto"/>
              <w:bottom w:val="single" w:sz="4" w:space="0" w:color="auto"/>
              <w:right w:val="single" w:sz="4" w:space="0" w:color="auto"/>
            </w:tcBorders>
          </w:tcPr>
          <w:p w14:paraId="4654B9F1" w14:textId="77777777" w:rsidR="004B3D6E" w:rsidRPr="0095375C" w:rsidRDefault="004B3D6E" w:rsidP="004B3D6E">
            <w:pPr>
              <w:rPr>
                <w:sz w:val="18"/>
                <w:szCs w:val="18"/>
                <w:lang w:val="lt-LT"/>
              </w:rPr>
            </w:pPr>
          </w:p>
        </w:tc>
      </w:tr>
      <w:tr w:rsidR="004B3D6E" w:rsidRPr="0095375C" w14:paraId="4820399C" w14:textId="3B6E3D2D"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5F1A5B81" w14:textId="31238A6F" w:rsidR="004B3D6E" w:rsidRPr="0095375C" w:rsidRDefault="004B3D6E" w:rsidP="004B3D6E">
            <w:pPr>
              <w:rPr>
                <w:b/>
                <w:sz w:val="16"/>
                <w:szCs w:val="16"/>
                <w:lang w:val="lt-LT"/>
              </w:rPr>
            </w:pPr>
            <w:r w:rsidRPr="0095375C">
              <w:rPr>
                <w:b/>
                <w:sz w:val="16"/>
                <w:szCs w:val="16"/>
                <w:lang w:val="lt-LT"/>
              </w:rPr>
              <w:t>R.Kalantos g.</w:t>
            </w:r>
          </w:p>
        </w:tc>
        <w:tc>
          <w:tcPr>
            <w:tcW w:w="1594" w:type="pct"/>
            <w:gridSpan w:val="2"/>
            <w:tcBorders>
              <w:top w:val="single" w:sz="4" w:space="0" w:color="auto"/>
              <w:left w:val="nil"/>
              <w:bottom w:val="single" w:sz="4" w:space="0" w:color="auto"/>
              <w:right w:val="single" w:sz="4" w:space="0" w:color="auto"/>
            </w:tcBorders>
            <w:vAlign w:val="center"/>
          </w:tcPr>
          <w:p w14:paraId="11355276" w14:textId="05382229" w:rsidR="004B3D6E" w:rsidRPr="0095375C" w:rsidRDefault="004B3D6E" w:rsidP="004B3D6E">
            <w:pPr>
              <w:rPr>
                <w:sz w:val="18"/>
                <w:szCs w:val="18"/>
                <w:lang w:val="lt-LT"/>
              </w:rPr>
            </w:pPr>
            <w:r w:rsidRPr="0095375C">
              <w:rPr>
                <w:b/>
                <w:sz w:val="18"/>
                <w:szCs w:val="18"/>
                <w:lang w:val="lt-LT"/>
              </w:rPr>
              <w:t>Ąžuolasis paprastasis, 1</w:t>
            </w:r>
          </w:p>
        </w:tc>
        <w:tc>
          <w:tcPr>
            <w:tcW w:w="304" w:type="pct"/>
            <w:tcBorders>
              <w:top w:val="single" w:sz="4" w:space="0" w:color="auto"/>
              <w:left w:val="single" w:sz="4" w:space="0" w:color="auto"/>
              <w:right w:val="single" w:sz="4" w:space="0" w:color="auto"/>
            </w:tcBorders>
            <w:vAlign w:val="center"/>
          </w:tcPr>
          <w:p w14:paraId="00C1F33B" w14:textId="0B840E81" w:rsidR="004B3D6E" w:rsidRPr="0095375C" w:rsidRDefault="004B3D6E" w:rsidP="004B3D6E">
            <w:pPr>
              <w:jc w:val="center"/>
              <w:rPr>
                <w:sz w:val="18"/>
                <w:szCs w:val="18"/>
                <w:lang w:val="lt-LT"/>
              </w:rPr>
            </w:pPr>
            <w:r w:rsidRPr="0095375C">
              <w:rPr>
                <w:color w:val="000000"/>
                <w:sz w:val="18"/>
                <w:szCs w:val="18"/>
                <w:lang w:val="lt-LT"/>
              </w:rPr>
              <w:t>100</w:t>
            </w:r>
          </w:p>
        </w:tc>
        <w:tc>
          <w:tcPr>
            <w:tcW w:w="303" w:type="pct"/>
            <w:tcBorders>
              <w:top w:val="single" w:sz="4" w:space="0" w:color="auto"/>
              <w:left w:val="single" w:sz="4" w:space="0" w:color="auto"/>
              <w:right w:val="single" w:sz="4" w:space="0" w:color="auto"/>
            </w:tcBorders>
            <w:vAlign w:val="center"/>
          </w:tcPr>
          <w:p w14:paraId="48DBEFFB" w14:textId="642D2D79" w:rsidR="004B3D6E" w:rsidRPr="0095375C" w:rsidRDefault="004B3D6E" w:rsidP="004B3D6E">
            <w:pPr>
              <w:jc w:val="center"/>
              <w:rPr>
                <w:sz w:val="18"/>
                <w:szCs w:val="18"/>
                <w:lang w:val="lt-LT"/>
              </w:rPr>
            </w:pPr>
            <w:r w:rsidRPr="0095375C">
              <w:rPr>
                <w:color w:val="000000"/>
                <w:sz w:val="18"/>
                <w:szCs w:val="18"/>
                <w:lang w:val="lt-LT"/>
              </w:rPr>
              <w:t>100</w:t>
            </w:r>
          </w:p>
        </w:tc>
        <w:tc>
          <w:tcPr>
            <w:tcW w:w="304" w:type="pct"/>
            <w:tcBorders>
              <w:top w:val="single" w:sz="4" w:space="0" w:color="auto"/>
              <w:left w:val="single" w:sz="4" w:space="0" w:color="auto"/>
              <w:right w:val="single" w:sz="4" w:space="0" w:color="auto"/>
            </w:tcBorders>
            <w:vAlign w:val="center"/>
          </w:tcPr>
          <w:p w14:paraId="19609B8B" w14:textId="34366728" w:rsidR="004B3D6E" w:rsidRPr="0095375C" w:rsidRDefault="004B3D6E" w:rsidP="004B3D6E">
            <w:pPr>
              <w:jc w:val="center"/>
              <w:rPr>
                <w:sz w:val="18"/>
                <w:szCs w:val="18"/>
                <w:lang w:val="lt-LT"/>
              </w:rPr>
            </w:pPr>
            <w:r w:rsidRPr="0095375C">
              <w:rPr>
                <w:color w:val="000000"/>
                <w:sz w:val="18"/>
                <w:szCs w:val="18"/>
                <w:lang w:val="lt-LT"/>
              </w:rPr>
              <w:t>0</w:t>
            </w:r>
          </w:p>
        </w:tc>
        <w:tc>
          <w:tcPr>
            <w:tcW w:w="303" w:type="pct"/>
            <w:tcBorders>
              <w:top w:val="single" w:sz="4" w:space="0" w:color="auto"/>
              <w:left w:val="single" w:sz="4" w:space="0" w:color="auto"/>
              <w:right w:val="nil"/>
            </w:tcBorders>
            <w:vAlign w:val="center"/>
          </w:tcPr>
          <w:p w14:paraId="16371601" w14:textId="26202819" w:rsidR="004B3D6E" w:rsidRPr="0095375C" w:rsidRDefault="004B3D6E" w:rsidP="004B3D6E">
            <w:pPr>
              <w:jc w:val="center"/>
              <w:rPr>
                <w:sz w:val="18"/>
                <w:szCs w:val="18"/>
                <w:lang w:val="lt-LT"/>
              </w:rPr>
            </w:pPr>
            <w:r w:rsidRPr="0095375C">
              <w:rPr>
                <w:color w:val="000000"/>
                <w:sz w:val="18"/>
                <w:szCs w:val="18"/>
                <w:lang w:val="lt-LT"/>
              </w:rPr>
              <w:t>0</w:t>
            </w:r>
          </w:p>
        </w:tc>
        <w:tc>
          <w:tcPr>
            <w:tcW w:w="683" w:type="pct"/>
            <w:tcBorders>
              <w:top w:val="single" w:sz="4" w:space="0" w:color="auto"/>
              <w:left w:val="single" w:sz="4" w:space="0" w:color="auto"/>
              <w:right w:val="single" w:sz="4" w:space="0" w:color="auto"/>
            </w:tcBorders>
          </w:tcPr>
          <w:p w14:paraId="30EBCF06" w14:textId="77777777" w:rsidR="004B3D6E" w:rsidRPr="0095375C" w:rsidRDefault="004B3D6E" w:rsidP="004B3D6E">
            <w:pPr>
              <w:rPr>
                <w:sz w:val="18"/>
                <w:szCs w:val="18"/>
                <w:lang w:val="lt-LT"/>
              </w:rPr>
            </w:pPr>
          </w:p>
        </w:tc>
        <w:tc>
          <w:tcPr>
            <w:tcW w:w="674" w:type="pct"/>
            <w:tcBorders>
              <w:top w:val="single" w:sz="4" w:space="0" w:color="auto"/>
              <w:left w:val="single" w:sz="4" w:space="0" w:color="auto"/>
              <w:right w:val="single" w:sz="4" w:space="0" w:color="auto"/>
            </w:tcBorders>
          </w:tcPr>
          <w:p w14:paraId="0F2DAD09" w14:textId="45183F79" w:rsidR="004B3D6E" w:rsidRPr="0095375C" w:rsidRDefault="001446E7" w:rsidP="001446E7">
            <w:pPr>
              <w:jc w:val="center"/>
              <w:rPr>
                <w:sz w:val="18"/>
                <w:szCs w:val="18"/>
                <w:lang w:val="lt-LT"/>
              </w:rPr>
            </w:pPr>
            <w:r w:rsidRPr="0095375C">
              <w:rPr>
                <w:sz w:val="18"/>
                <w:szCs w:val="18"/>
                <w:lang w:val="lt-LT"/>
              </w:rPr>
              <w:t>1-2 m pločio</w:t>
            </w:r>
          </w:p>
        </w:tc>
      </w:tr>
      <w:tr w:rsidR="004B3D6E" w:rsidRPr="0095375C" w14:paraId="48059D73" w14:textId="6653E2E5"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174EE4E0" w14:textId="1C56AA4E" w:rsidR="004B3D6E" w:rsidRPr="0095375C" w:rsidRDefault="004B3D6E" w:rsidP="004B3D6E">
            <w:pPr>
              <w:rPr>
                <w:color w:val="BFBFBF"/>
                <w:sz w:val="16"/>
                <w:szCs w:val="16"/>
                <w:lang w:val="lt-LT"/>
              </w:rPr>
            </w:pPr>
            <w:r w:rsidRPr="0095375C">
              <w:rPr>
                <w:color w:val="BFBFBF"/>
                <w:sz w:val="16"/>
                <w:szCs w:val="16"/>
                <w:lang w:val="lt-LT"/>
              </w:rPr>
              <w:t>R.Kalantos g.</w:t>
            </w:r>
          </w:p>
        </w:tc>
        <w:tc>
          <w:tcPr>
            <w:tcW w:w="1064" w:type="pct"/>
            <w:tcBorders>
              <w:top w:val="single" w:sz="4" w:space="0" w:color="auto"/>
              <w:left w:val="nil"/>
              <w:bottom w:val="single" w:sz="4" w:space="0" w:color="auto"/>
              <w:right w:val="single" w:sz="4" w:space="0" w:color="auto"/>
            </w:tcBorders>
            <w:vAlign w:val="center"/>
          </w:tcPr>
          <w:p w14:paraId="48AF18A0" w14:textId="77777777" w:rsidR="004B3D6E" w:rsidRPr="0095375C" w:rsidRDefault="004B3D6E" w:rsidP="004B3D6E">
            <w:pPr>
              <w:ind w:firstLine="147"/>
              <w:rPr>
                <w:sz w:val="18"/>
                <w:szCs w:val="18"/>
                <w:lang w:val="lt-LT"/>
              </w:rPr>
            </w:pPr>
            <w:r w:rsidRPr="0095375C">
              <w:rPr>
                <w:sz w:val="18"/>
                <w:szCs w:val="18"/>
                <w:lang w:val="lt-LT"/>
              </w:rPr>
              <w:t>Defoliacija</w:t>
            </w:r>
          </w:p>
        </w:tc>
        <w:tc>
          <w:tcPr>
            <w:tcW w:w="530" w:type="pct"/>
            <w:tcBorders>
              <w:top w:val="single" w:sz="4" w:space="0" w:color="auto"/>
              <w:left w:val="nil"/>
              <w:bottom w:val="single" w:sz="4" w:space="0" w:color="auto"/>
              <w:right w:val="single" w:sz="4" w:space="0" w:color="auto"/>
            </w:tcBorders>
            <w:vAlign w:val="center"/>
          </w:tcPr>
          <w:p w14:paraId="00509542" w14:textId="77777777" w:rsidR="004B3D6E" w:rsidRPr="0095375C" w:rsidRDefault="004B3D6E" w:rsidP="004B3D6E">
            <w:pPr>
              <w:jc w:val="center"/>
              <w:rPr>
                <w:sz w:val="18"/>
                <w:szCs w:val="18"/>
                <w:lang w:val="lt-LT"/>
              </w:rPr>
            </w:pPr>
            <w:r w:rsidRPr="0095375C">
              <w:rPr>
                <w:sz w:val="18"/>
                <w:szCs w:val="18"/>
                <w:lang w:val="lt-LT"/>
              </w:rPr>
              <w:t>1,00±0,00</w:t>
            </w:r>
          </w:p>
        </w:tc>
        <w:tc>
          <w:tcPr>
            <w:tcW w:w="304" w:type="pct"/>
            <w:tcBorders>
              <w:left w:val="single" w:sz="4" w:space="0" w:color="auto"/>
              <w:right w:val="single" w:sz="4" w:space="0" w:color="auto"/>
            </w:tcBorders>
          </w:tcPr>
          <w:p w14:paraId="381141A2" w14:textId="77777777" w:rsidR="004B3D6E" w:rsidRPr="0095375C" w:rsidRDefault="004B3D6E" w:rsidP="004B3D6E">
            <w:pPr>
              <w:jc w:val="center"/>
              <w:rPr>
                <w:sz w:val="18"/>
                <w:szCs w:val="18"/>
                <w:lang w:val="lt-LT"/>
              </w:rPr>
            </w:pPr>
          </w:p>
        </w:tc>
        <w:tc>
          <w:tcPr>
            <w:tcW w:w="303" w:type="pct"/>
            <w:tcBorders>
              <w:left w:val="single" w:sz="4" w:space="0" w:color="auto"/>
              <w:right w:val="single" w:sz="4" w:space="0" w:color="auto"/>
            </w:tcBorders>
          </w:tcPr>
          <w:p w14:paraId="612B62F6" w14:textId="2B9CC3D3" w:rsidR="004B3D6E" w:rsidRPr="0095375C" w:rsidRDefault="004B3D6E" w:rsidP="004B3D6E">
            <w:pPr>
              <w:jc w:val="center"/>
              <w:rPr>
                <w:sz w:val="18"/>
                <w:szCs w:val="18"/>
                <w:lang w:val="lt-LT"/>
              </w:rPr>
            </w:pPr>
          </w:p>
        </w:tc>
        <w:tc>
          <w:tcPr>
            <w:tcW w:w="304" w:type="pct"/>
            <w:tcBorders>
              <w:left w:val="single" w:sz="4" w:space="0" w:color="auto"/>
              <w:right w:val="single" w:sz="4" w:space="0" w:color="auto"/>
            </w:tcBorders>
          </w:tcPr>
          <w:p w14:paraId="592AECA8" w14:textId="38925749" w:rsidR="004B3D6E" w:rsidRPr="0095375C" w:rsidRDefault="004B3D6E" w:rsidP="004B3D6E">
            <w:pPr>
              <w:jc w:val="center"/>
              <w:rPr>
                <w:sz w:val="18"/>
                <w:szCs w:val="18"/>
                <w:lang w:val="lt-LT"/>
              </w:rPr>
            </w:pPr>
          </w:p>
        </w:tc>
        <w:tc>
          <w:tcPr>
            <w:tcW w:w="303" w:type="pct"/>
            <w:tcBorders>
              <w:left w:val="single" w:sz="4" w:space="0" w:color="auto"/>
              <w:right w:val="nil"/>
            </w:tcBorders>
          </w:tcPr>
          <w:p w14:paraId="5C30546D" w14:textId="2A3BF4CC" w:rsidR="004B3D6E" w:rsidRPr="0095375C" w:rsidRDefault="004B3D6E" w:rsidP="004B3D6E">
            <w:pPr>
              <w:jc w:val="center"/>
              <w:rPr>
                <w:sz w:val="18"/>
                <w:szCs w:val="18"/>
                <w:lang w:val="lt-LT"/>
              </w:rPr>
            </w:pPr>
          </w:p>
        </w:tc>
        <w:tc>
          <w:tcPr>
            <w:tcW w:w="683" w:type="pct"/>
            <w:tcBorders>
              <w:left w:val="single" w:sz="4" w:space="0" w:color="auto"/>
              <w:right w:val="single" w:sz="4" w:space="0" w:color="auto"/>
            </w:tcBorders>
          </w:tcPr>
          <w:p w14:paraId="6B11DDA9" w14:textId="77777777" w:rsidR="004B3D6E" w:rsidRPr="0095375C" w:rsidRDefault="004B3D6E" w:rsidP="004B3D6E">
            <w:pPr>
              <w:rPr>
                <w:sz w:val="18"/>
                <w:szCs w:val="18"/>
                <w:lang w:val="lt-LT"/>
              </w:rPr>
            </w:pPr>
          </w:p>
        </w:tc>
        <w:tc>
          <w:tcPr>
            <w:tcW w:w="674" w:type="pct"/>
            <w:tcBorders>
              <w:left w:val="single" w:sz="4" w:space="0" w:color="auto"/>
              <w:right w:val="single" w:sz="4" w:space="0" w:color="auto"/>
            </w:tcBorders>
          </w:tcPr>
          <w:p w14:paraId="3B3466F9" w14:textId="05A2824A" w:rsidR="004B3D6E" w:rsidRPr="0095375C" w:rsidRDefault="001446E7" w:rsidP="001446E7">
            <w:pPr>
              <w:jc w:val="center"/>
              <w:rPr>
                <w:sz w:val="18"/>
                <w:szCs w:val="18"/>
                <w:lang w:val="lt-LT"/>
              </w:rPr>
            </w:pPr>
            <w:r w:rsidRPr="0095375C">
              <w:rPr>
                <w:sz w:val="18"/>
                <w:szCs w:val="18"/>
                <w:lang w:val="lt-LT"/>
              </w:rPr>
              <w:t>žalioji</w:t>
            </w:r>
          </w:p>
        </w:tc>
      </w:tr>
      <w:tr w:rsidR="004B3D6E" w:rsidRPr="0095375C" w14:paraId="517F1F45" w14:textId="645F3AFE"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1A762B0F" w14:textId="23EB46DD" w:rsidR="004B3D6E" w:rsidRPr="0095375C" w:rsidRDefault="004B3D6E" w:rsidP="004B3D6E">
            <w:pPr>
              <w:rPr>
                <w:color w:val="BFBFBF"/>
                <w:sz w:val="16"/>
                <w:szCs w:val="16"/>
                <w:lang w:val="lt-LT"/>
              </w:rPr>
            </w:pPr>
            <w:r w:rsidRPr="0095375C">
              <w:rPr>
                <w:color w:val="BFBFBF"/>
                <w:sz w:val="16"/>
                <w:szCs w:val="16"/>
                <w:lang w:val="lt-LT"/>
              </w:rPr>
              <w:t>R.Kalantos g.</w:t>
            </w:r>
          </w:p>
        </w:tc>
        <w:tc>
          <w:tcPr>
            <w:tcW w:w="1064" w:type="pct"/>
            <w:tcBorders>
              <w:top w:val="single" w:sz="4" w:space="0" w:color="auto"/>
              <w:left w:val="nil"/>
              <w:bottom w:val="single" w:sz="4" w:space="0" w:color="auto"/>
              <w:right w:val="single" w:sz="4" w:space="0" w:color="auto"/>
            </w:tcBorders>
            <w:vAlign w:val="center"/>
          </w:tcPr>
          <w:p w14:paraId="425E8F9A" w14:textId="77777777" w:rsidR="004B3D6E" w:rsidRPr="0095375C" w:rsidRDefault="004B3D6E" w:rsidP="004B3D6E">
            <w:pPr>
              <w:ind w:firstLine="147"/>
              <w:rPr>
                <w:sz w:val="18"/>
                <w:szCs w:val="18"/>
                <w:lang w:val="lt-LT"/>
              </w:rPr>
            </w:pPr>
            <w:r w:rsidRPr="0095375C">
              <w:rPr>
                <w:sz w:val="18"/>
                <w:szCs w:val="18"/>
                <w:lang w:val="lt-LT"/>
              </w:rPr>
              <w:t>Sausos šakos</w:t>
            </w:r>
          </w:p>
        </w:tc>
        <w:tc>
          <w:tcPr>
            <w:tcW w:w="530" w:type="pct"/>
            <w:tcBorders>
              <w:top w:val="single" w:sz="4" w:space="0" w:color="auto"/>
              <w:left w:val="nil"/>
              <w:bottom w:val="single" w:sz="4" w:space="0" w:color="auto"/>
              <w:right w:val="single" w:sz="4" w:space="0" w:color="auto"/>
            </w:tcBorders>
            <w:vAlign w:val="center"/>
          </w:tcPr>
          <w:p w14:paraId="40B7E6C7" w14:textId="77777777" w:rsidR="004B3D6E" w:rsidRPr="0095375C" w:rsidRDefault="004B3D6E" w:rsidP="004B3D6E">
            <w:pPr>
              <w:jc w:val="center"/>
              <w:rPr>
                <w:sz w:val="18"/>
                <w:szCs w:val="18"/>
                <w:lang w:val="lt-LT"/>
              </w:rPr>
            </w:pPr>
            <w:r w:rsidRPr="0095375C">
              <w:rPr>
                <w:sz w:val="18"/>
                <w:szCs w:val="18"/>
                <w:lang w:val="lt-LT"/>
              </w:rPr>
              <w:t>1,00±0,00</w:t>
            </w:r>
          </w:p>
        </w:tc>
        <w:tc>
          <w:tcPr>
            <w:tcW w:w="304" w:type="pct"/>
            <w:tcBorders>
              <w:left w:val="single" w:sz="4" w:space="0" w:color="auto"/>
              <w:bottom w:val="single" w:sz="4" w:space="0" w:color="auto"/>
              <w:right w:val="single" w:sz="4" w:space="0" w:color="auto"/>
            </w:tcBorders>
          </w:tcPr>
          <w:p w14:paraId="38F4B338" w14:textId="77777777" w:rsidR="004B3D6E" w:rsidRPr="0095375C" w:rsidRDefault="004B3D6E" w:rsidP="004B3D6E">
            <w:pPr>
              <w:jc w:val="center"/>
              <w:rPr>
                <w:sz w:val="18"/>
                <w:szCs w:val="18"/>
                <w:lang w:val="lt-LT"/>
              </w:rPr>
            </w:pPr>
          </w:p>
        </w:tc>
        <w:tc>
          <w:tcPr>
            <w:tcW w:w="303" w:type="pct"/>
            <w:tcBorders>
              <w:left w:val="single" w:sz="4" w:space="0" w:color="auto"/>
              <w:bottom w:val="single" w:sz="4" w:space="0" w:color="auto"/>
              <w:right w:val="single" w:sz="4" w:space="0" w:color="auto"/>
            </w:tcBorders>
          </w:tcPr>
          <w:p w14:paraId="4D92D19B" w14:textId="090FA9E0" w:rsidR="004B3D6E" w:rsidRPr="0095375C" w:rsidRDefault="004B3D6E" w:rsidP="004B3D6E">
            <w:pPr>
              <w:jc w:val="center"/>
              <w:rPr>
                <w:sz w:val="18"/>
                <w:szCs w:val="18"/>
                <w:lang w:val="lt-LT"/>
              </w:rPr>
            </w:pPr>
          </w:p>
        </w:tc>
        <w:tc>
          <w:tcPr>
            <w:tcW w:w="304" w:type="pct"/>
            <w:tcBorders>
              <w:left w:val="single" w:sz="4" w:space="0" w:color="auto"/>
              <w:bottom w:val="single" w:sz="4" w:space="0" w:color="auto"/>
              <w:right w:val="single" w:sz="4" w:space="0" w:color="auto"/>
            </w:tcBorders>
          </w:tcPr>
          <w:p w14:paraId="652AA72A" w14:textId="5880503B" w:rsidR="004B3D6E" w:rsidRPr="0095375C" w:rsidRDefault="004B3D6E" w:rsidP="004B3D6E">
            <w:pPr>
              <w:jc w:val="center"/>
              <w:rPr>
                <w:sz w:val="18"/>
                <w:szCs w:val="18"/>
                <w:lang w:val="lt-LT"/>
              </w:rPr>
            </w:pPr>
          </w:p>
        </w:tc>
        <w:tc>
          <w:tcPr>
            <w:tcW w:w="303" w:type="pct"/>
            <w:tcBorders>
              <w:left w:val="single" w:sz="4" w:space="0" w:color="auto"/>
              <w:bottom w:val="single" w:sz="4" w:space="0" w:color="auto"/>
              <w:right w:val="nil"/>
            </w:tcBorders>
          </w:tcPr>
          <w:p w14:paraId="05938245" w14:textId="5EC5CBDC" w:rsidR="004B3D6E" w:rsidRPr="0095375C" w:rsidRDefault="004B3D6E" w:rsidP="004B3D6E">
            <w:pPr>
              <w:jc w:val="center"/>
              <w:rPr>
                <w:sz w:val="18"/>
                <w:szCs w:val="18"/>
                <w:lang w:val="lt-LT"/>
              </w:rPr>
            </w:pPr>
          </w:p>
        </w:tc>
        <w:tc>
          <w:tcPr>
            <w:tcW w:w="683" w:type="pct"/>
            <w:tcBorders>
              <w:left w:val="single" w:sz="4" w:space="0" w:color="auto"/>
              <w:bottom w:val="single" w:sz="4" w:space="0" w:color="auto"/>
              <w:right w:val="single" w:sz="4" w:space="0" w:color="auto"/>
            </w:tcBorders>
          </w:tcPr>
          <w:p w14:paraId="48755AA9" w14:textId="77777777" w:rsidR="004B3D6E" w:rsidRPr="0095375C" w:rsidRDefault="004B3D6E" w:rsidP="004B3D6E">
            <w:pPr>
              <w:rPr>
                <w:sz w:val="18"/>
                <w:szCs w:val="18"/>
                <w:lang w:val="lt-LT"/>
              </w:rPr>
            </w:pPr>
          </w:p>
        </w:tc>
        <w:tc>
          <w:tcPr>
            <w:tcW w:w="674" w:type="pct"/>
            <w:tcBorders>
              <w:left w:val="single" w:sz="4" w:space="0" w:color="auto"/>
              <w:right w:val="single" w:sz="4" w:space="0" w:color="auto"/>
            </w:tcBorders>
          </w:tcPr>
          <w:p w14:paraId="346708A0" w14:textId="555252C8" w:rsidR="004B3D6E" w:rsidRPr="0095375C" w:rsidRDefault="001446E7" w:rsidP="001446E7">
            <w:pPr>
              <w:jc w:val="center"/>
              <w:rPr>
                <w:sz w:val="18"/>
                <w:szCs w:val="18"/>
                <w:lang w:val="lt-LT"/>
              </w:rPr>
            </w:pPr>
            <w:r w:rsidRPr="0095375C">
              <w:rPr>
                <w:sz w:val="18"/>
                <w:szCs w:val="18"/>
                <w:lang w:val="lt-LT"/>
              </w:rPr>
              <w:t>juosta ir</w:t>
            </w:r>
          </w:p>
        </w:tc>
      </w:tr>
      <w:tr w:rsidR="004B3D6E" w:rsidRPr="0095375C" w14:paraId="222B8B2E" w14:textId="6FC2C09B"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14DF83A5" w14:textId="6D365438" w:rsidR="004B3D6E" w:rsidRPr="0095375C" w:rsidRDefault="004B3D6E" w:rsidP="004B3D6E">
            <w:pPr>
              <w:rPr>
                <w:color w:val="BFBFBF"/>
                <w:sz w:val="16"/>
                <w:szCs w:val="16"/>
                <w:lang w:val="lt-LT"/>
              </w:rPr>
            </w:pPr>
            <w:r w:rsidRPr="0095375C">
              <w:rPr>
                <w:color w:val="BFBFBF"/>
                <w:sz w:val="16"/>
                <w:szCs w:val="16"/>
                <w:lang w:val="lt-LT"/>
              </w:rPr>
              <w:t>R.Kalantos g.</w:t>
            </w:r>
          </w:p>
        </w:tc>
        <w:tc>
          <w:tcPr>
            <w:tcW w:w="1594" w:type="pct"/>
            <w:gridSpan w:val="2"/>
            <w:tcBorders>
              <w:top w:val="single" w:sz="4" w:space="0" w:color="auto"/>
              <w:left w:val="nil"/>
              <w:bottom w:val="single" w:sz="4" w:space="0" w:color="auto"/>
              <w:right w:val="single" w:sz="4" w:space="0" w:color="auto"/>
            </w:tcBorders>
            <w:vAlign w:val="center"/>
          </w:tcPr>
          <w:p w14:paraId="5DCA01CB" w14:textId="55833BE3" w:rsidR="004B3D6E" w:rsidRPr="0095375C" w:rsidRDefault="004B3D6E" w:rsidP="004B3D6E">
            <w:pPr>
              <w:rPr>
                <w:sz w:val="18"/>
                <w:szCs w:val="18"/>
                <w:lang w:val="lt-LT"/>
              </w:rPr>
            </w:pPr>
            <w:r w:rsidRPr="0095375C">
              <w:rPr>
                <w:b/>
                <w:sz w:val="18"/>
                <w:szCs w:val="18"/>
                <w:lang w:val="lt-LT"/>
              </w:rPr>
              <w:t>Klevas paprastasis, 1</w:t>
            </w:r>
          </w:p>
        </w:tc>
        <w:tc>
          <w:tcPr>
            <w:tcW w:w="304" w:type="pct"/>
            <w:tcBorders>
              <w:top w:val="single" w:sz="4" w:space="0" w:color="auto"/>
              <w:left w:val="single" w:sz="4" w:space="0" w:color="auto"/>
              <w:right w:val="single" w:sz="4" w:space="0" w:color="auto"/>
            </w:tcBorders>
            <w:vAlign w:val="center"/>
          </w:tcPr>
          <w:p w14:paraId="035B8F60" w14:textId="2BADE364" w:rsidR="004B3D6E" w:rsidRPr="0095375C" w:rsidRDefault="004B3D6E" w:rsidP="004B3D6E">
            <w:pPr>
              <w:jc w:val="center"/>
              <w:rPr>
                <w:sz w:val="18"/>
                <w:szCs w:val="18"/>
                <w:lang w:val="lt-LT"/>
              </w:rPr>
            </w:pPr>
            <w:r w:rsidRPr="0095375C">
              <w:rPr>
                <w:color w:val="000000"/>
                <w:sz w:val="18"/>
                <w:szCs w:val="18"/>
                <w:lang w:val="lt-LT"/>
              </w:rPr>
              <w:t>100</w:t>
            </w:r>
          </w:p>
        </w:tc>
        <w:tc>
          <w:tcPr>
            <w:tcW w:w="303" w:type="pct"/>
            <w:tcBorders>
              <w:top w:val="single" w:sz="4" w:space="0" w:color="auto"/>
              <w:left w:val="single" w:sz="4" w:space="0" w:color="auto"/>
              <w:right w:val="single" w:sz="4" w:space="0" w:color="auto"/>
            </w:tcBorders>
            <w:vAlign w:val="center"/>
          </w:tcPr>
          <w:p w14:paraId="0FEF2701" w14:textId="48F93078" w:rsidR="004B3D6E" w:rsidRPr="0095375C" w:rsidRDefault="004B3D6E" w:rsidP="004B3D6E">
            <w:pPr>
              <w:jc w:val="center"/>
              <w:rPr>
                <w:sz w:val="18"/>
                <w:szCs w:val="18"/>
                <w:lang w:val="lt-LT"/>
              </w:rPr>
            </w:pPr>
            <w:r w:rsidRPr="0095375C">
              <w:rPr>
                <w:color w:val="000000"/>
                <w:sz w:val="18"/>
                <w:szCs w:val="18"/>
                <w:lang w:val="lt-LT"/>
              </w:rPr>
              <w:t>0</w:t>
            </w:r>
          </w:p>
        </w:tc>
        <w:tc>
          <w:tcPr>
            <w:tcW w:w="304" w:type="pct"/>
            <w:tcBorders>
              <w:top w:val="single" w:sz="4" w:space="0" w:color="auto"/>
              <w:left w:val="single" w:sz="4" w:space="0" w:color="auto"/>
              <w:right w:val="single" w:sz="4" w:space="0" w:color="auto"/>
            </w:tcBorders>
            <w:vAlign w:val="center"/>
          </w:tcPr>
          <w:p w14:paraId="4DDADA49" w14:textId="1AC54DD4" w:rsidR="004B3D6E" w:rsidRPr="0095375C" w:rsidRDefault="004B3D6E" w:rsidP="004B3D6E">
            <w:pPr>
              <w:jc w:val="center"/>
              <w:rPr>
                <w:sz w:val="18"/>
                <w:szCs w:val="18"/>
                <w:lang w:val="lt-LT"/>
              </w:rPr>
            </w:pPr>
            <w:r w:rsidRPr="0095375C">
              <w:rPr>
                <w:color w:val="000000"/>
                <w:sz w:val="18"/>
                <w:szCs w:val="18"/>
                <w:lang w:val="lt-LT"/>
              </w:rPr>
              <w:t>100</w:t>
            </w:r>
          </w:p>
        </w:tc>
        <w:tc>
          <w:tcPr>
            <w:tcW w:w="303" w:type="pct"/>
            <w:tcBorders>
              <w:top w:val="single" w:sz="4" w:space="0" w:color="auto"/>
              <w:left w:val="single" w:sz="4" w:space="0" w:color="auto"/>
              <w:right w:val="nil"/>
            </w:tcBorders>
            <w:vAlign w:val="center"/>
          </w:tcPr>
          <w:p w14:paraId="22490B5F" w14:textId="1E477684" w:rsidR="004B3D6E" w:rsidRPr="0095375C" w:rsidRDefault="004B3D6E" w:rsidP="004B3D6E">
            <w:pPr>
              <w:jc w:val="center"/>
              <w:rPr>
                <w:sz w:val="18"/>
                <w:szCs w:val="18"/>
                <w:lang w:val="lt-LT"/>
              </w:rPr>
            </w:pPr>
            <w:r w:rsidRPr="0095375C">
              <w:rPr>
                <w:color w:val="000000"/>
                <w:sz w:val="18"/>
                <w:szCs w:val="18"/>
                <w:lang w:val="lt-LT"/>
              </w:rPr>
              <w:t>0</w:t>
            </w:r>
          </w:p>
        </w:tc>
        <w:tc>
          <w:tcPr>
            <w:tcW w:w="683" w:type="pct"/>
            <w:tcBorders>
              <w:top w:val="single" w:sz="4" w:space="0" w:color="auto"/>
              <w:left w:val="single" w:sz="4" w:space="0" w:color="auto"/>
              <w:right w:val="single" w:sz="4" w:space="0" w:color="auto"/>
            </w:tcBorders>
          </w:tcPr>
          <w:p w14:paraId="53039244" w14:textId="77777777" w:rsidR="004B3D6E" w:rsidRPr="0095375C" w:rsidRDefault="004B3D6E" w:rsidP="004B3D6E">
            <w:pPr>
              <w:rPr>
                <w:sz w:val="18"/>
                <w:szCs w:val="18"/>
                <w:lang w:val="lt-LT"/>
              </w:rPr>
            </w:pPr>
          </w:p>
        </w:tc>
        <w:tc>
          <w:tcPr>
            <w:tcW w:w="674" w:type="pct"/>
            <w:tcBorders>
              <w:left w:val="single" w:sz="4" w:space="0" w:color="auto"/>
              <w:right w:val="single" w:sz="4" w:space="0" w:color="auto"/>
            </w:tcBorders>
          </w:tcPr>
          <w:p w14:paraId="1D63FC63" w14:textId="650F493E" w:rsidR="004B3D6E" w:rsidRPr="0095375C" w:rsidRDefault="00704435" w:rsidP="001446E7">
            <w:pPr>
              <w:jc w:val="center"/>
              <w:rPr>
                <w:sz w:val="18"/>
                <w:szCs w:val="18"/>
                <w:lang w:val="lt-LT"/>
              </w:rPr>
            </w:pPr>
            <w:r w:rsidRPr="0095375C">
              <w:rPr>
                <w:sz w:val="18"/>
                <w:szCs w:val="18"/>
                <w:lang w:val="lt-LT"/>
              </w:rPr>
              <w:t>1x1 m</w:t>
            </w:r>
          </w:p>
        </w:tc>
      </w:tr>
      <w:tr w:rsidR="004B3D6E" w:rsidRPr="0095375C" w14:paraId="0A2792EE" w14:textId="1FD62208"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7B873B13" w14:textId="22F89C3D" w:rsidR="004B3D6E" w:rsidRPr="0095375C" w:rsidRDefault="004B3D6E" w:rsidP="004B3D6E">
            <w:pPr>
              <w:rPr>
                <w:color w:val="BFBFBF"/>
                <w:sz w:val="16"/>
                <w:szCs w:val="16"/>
                <w:lang w:val="lt-LT"/>
              </w:rPr>
            </w:pPr>
            <w:r w:rsidRPr="0095375C">
              <w:rPr>
                <w:color w:val="BFBFBF"/>
                <w:sz w:val="16"/>
                <w:szCs w:val="16"/>
                <w:lang w:val="lt-LT"/>
              </w:rPr>
              <w:t>R.Kalantos g.</w:t>
            </w:r>
          </w:p>
        </w:tc>
        <w:tc>
          <w:tcPr>
            <w:tcW w:w="1064" w:type="pct"/>
            <w:tcBorders>
              <w:top w:val="single" w:sz="4" w:space="0" w:color="auto"/>
              <w:left w:val="nil"/>
              <w:bottom w:val="single" w:sz="4" w:space="0" w:color="auto"/>
              <w:right w:val="single" w:sz="4" w:space="0" w:color="auto"/>
            </w:tcBorders>
            <w:vAlign w:val="center"/>
          </w:tcPr>
          <w:p w14:paraId="0DF2402A" w14:textId="77777777" w:rsidR="004B3D6E" w:rsidRPr="0095375C" w:rsidRDefault="004B3D6E" w:rsidP="004B3D6E">
            <w:pPr>
              <w:ind w:firstLine="147"/>
              <w:rPr>
                <w:sz w:val="18"/>
                <w:szCs w:val="18"/>
                <w:lang w:val="lt-LT"/>
              </w:rPr>
            </w:pPr>
            <w:r w:rsidRPr="0095375C">
              <w:rPr>
                <w:sz w:val="18"/>
                <w:szCs w:val="18"/>
                <w:lang w:val="lt-LT"/>
              </w:rPr>
              <w:t>Defoliacija</w:t>
            </w:r>
          </w:p>
        </w:tc>
        <w:tc>
          <w:tcPr>
            <w:tcW w:w="530" w:type="pct"/>
            <w:tcBorders>
              <w:top w:val="single" w:sz="4" w:space="0" w:color="auto"/>
              <w:left w:val="nil"/>
              <w:bottom w:val="single" w:sz="4" w:space="0" w:color="auto"/>
              <w:right w:val="single" w:sz="4" w:space="0" w:color="auto"/>
            </w:tcBorders>
            <w:vAlign w:val="center"/>
          </w:tcPr>
          <w:p w14:paraId="21945344" w14:textId="77777777" w:rsidR="004B3D6E" w:rsidRPr="0095375C" w:rsidRDefault="004B3D6E" w:rsidP="004B3D6E">
            <w:pPr>
              <w:jc w:val="center"/>
              <w:rPr>
                <w:sz w:val="18"/>
                <w:szCs w:val="18"/>
                <w:lang w:val="lt-LT"/>
              </w:rPr>
            </w:pPr>
            <w:r w:rsidRPr="0095375C">
              <w:rPr>
                <w:sz w:val="18"/>
                <w:szCs w:val="18"/>
                <w:lang w:val="lt-LT"/>
              </w:rPr>
              <w:t>1,00±0,00</w:t>
            </w:r>
          </w:p>
        </w:tc>
        <w:tc>
          <w:tcPr>
            <w:tcW w:w="304" w:type="pct"/>
            <w:tcBorders>
              <w:left w:val="single" w:sz="4" w:space="0" w:color="auto"/>
              <w:right w:val="single" w:sz="4" w:space="0" w:color="auto"/>
            </w:tcBorders>
          </w:tcPr>
          <w:p w14:paraId="6532D8CC" w14:textId="77777777" w:rsidR="004B3D6E" w:rsidRPr="0095375C" w:rsidRDefault="004B3D6E" w:rsidP="004B3D6E">
            <w:pPr>
              <w:jc w:val="center"/>
              <w:rPr>
                <w:sz w:val="18"/>
                <w:szCs w:val="18"/>
                <w:lang w:val="lt-LT"/>
              </w:rPr>
            </w:pPr>
          </w:p>
        </w:tc>
        <w:tc>
          <w:tcPr>
            <w:tcW w:w="303" w:type="pct"/>
            <w:tcBorders>
              <w:left w:val="single" w:sz="4" w:space="0" w:color="auto"/>
              <w:right w:val="single" w:sz="4" w:space="0" w:color="auto"/>
            </w:tcBorders>
          </w:tcPr>
          <w:p w14:paraId="019EA94B" w14:textId="6A980634" w:rsidR="004B3D6E" w:rsidRPr="0095375C" w:rsidRDefault="004B3D6E" w:rsidP="004B3D6E">
            <w:pPr>
              <w:jc w:val="center"/>
              <w:rPr>
                <w:sz w:val="18"/>
                <w:szCs w:val="18"/>
                <w:lang w:val="lt-LT"/>
              </w:rPr>
            </w:pPr>
          </w:p>
        </w:tc>
        <w:tc>
          <w:tcPr>
            <w:tcW w:w="304" w:type="pct"/>
            <w:tcBorders>
              <w:left w:val="single" w:sz="4" w:space="0" w:color="auto"/>
              <w:right w:val="single" w:sz="4" w:space="0" w:color="auto"/>
            </w:tcBorders>
          </w:tcPr>
          <w:p w14:paraId="580E7E3A" w14:textId="64B7FE2B" w:rsidR="004B3D6E" w:rsidRPr="0095375C" w:rsidRDefault="004B3D6E" w:rsidP="004B3D6E">
            <w:pPr>
              <w:jc w:val="center"/>
              <w:rPr>
                <w:sz w:val="18"/>
                <w:szCs w:val="18"/>
                <w:lang w:val="lt-LT"/>
              </w:rPr>
            </w:pPr>
          </w:p>
        </w:tc>
        <w:tc>
          <w:tcPr>
            <w:tcW w:w="303" w:type="pct"/>
            <w:tcBorders>
              <w:left w:val="single" w:sz="4" w:space="0" w:color="auto"/>
              <w:right w:val="nil"/>
            </w:tcBorders>
          </w:tcPr>
          <w:p w14:paraId="02837F5A" w14:textId="5FF51409" w:rsidR="004B3D6E" w:rsidRPr="0095375C" w:rsidRDefault="004B3D6E" w:rsidP="004B3D6E">
            <w:pPr>
              <w:jc w:val="center"/>
              <w:rPr>
                <w:sz w:val="18"/>
                <w:szCs w:val="18"/>
                <w:lang w:val="lt-LT"/>
              </w:rPr>
            </w:pPr>
          </w:p>
        </w:tc>
        <w:tc>
          <w:tcPr>
            <w:tcW w:w="683" w:type="pct"/>
            <w:tcBorders>
              <w:left w:val="single" w:sz="4" w:space="0" w:color="auto"/>
              <w:right w:val="single" w:sz="4" w:space="0" w:color="auto"/>
            </w:tcBorders>
          </w:tcPr>
          <w:p w14:paraId="1DF57A43" w14:textId="77777777" w:rsidR="004B3D6E" w:rsidRPr="0095375C" w:rsidRDefault="004B3D6E" w:rsidP="004B3D6E">
            <w:pPr>
              <w:rPr>
                <w:sz w:val="18"/>
                <w:szCs w:val="18"/>
                <w:lang w:val="lt-LT"/>
              </w:rPr>
            </w:pPr>
          </w:p>
        </w:tc>
        <w:tc>
          <w:tcPr>
            <w:tcW w:w="674" w:type="pct"/>
            <w:tcBorders>
              <w:left w:val="single" w:sz="4" w:space="0" w:color="auto"/>
              <w:right w:val="single" w:sz="4" w:space="0" w:color="auto"/>
            </w:tcBorders>
          </w:tcPr>
          <w:p w14:paraId="74E44BFE" w14:textId="4616E2B5" w:rsidR="004B3D6E" w:rsidRPr="0095375C" w:rsidRDefault="00704435" w:rsidP="001446E7">
            <w:pPr>
              <w:jc w:val="center"/>
              <w:rPr>
                <w:sz w:val="18"/>
                <w:szCs w:val="18"/>
                <w:lang w:val="lt-LT"/>
              </w:rPr>
            </w:pPr>
            <w:r w:rsidRPr="0095375C">
              <w:rPr>
                <w:sz w:val="18"/>
                <w:szCs w:val="18"/>
                <w:lang w:val="lt-LT"/>
              </w:rPr>
              <w:t>gruntas</w:t>
            </w:r>
            <w:r w:rsidR="001446E7" w:rsidRPr="0095375C">
              <w:rPr>
                <w:sz w:val="18"/>
                <w:szCs w:val="18"/>
                <w:lang w:val="lt-LT"/>
              </w:rPr>
              <w:t xml:space="preserve"> /</w:t>
            </w:r>
          </w:p>
        </w:tc>
      </w:tr>
      <w:tr w:rsidR="004B3D6E" w:rsidRPr="0095375C" w14:paraId="2DB782C1" w14:textId="75444D3A"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2B3C6BC2" w14:textId="142BF817" w:rsidR="004B3D6E" w:rsidRPr="0095375C" w:rsidRDefault="004B3D6E" w:rsidP="004B3D6E">
            <w:pPr>
              <w:rPr>
                <w:color w:val="BFBFBF"/>
                <w:sz w:val="16"/>
                <w:szCs w:val="16"/>
                <w:lang w:val="lt-LT"/>
              </w:rPr>
            </w:pPr>
            <w:r w:rsidRPr="0095375C">
              <w:rPr>
                <w:color w:val="BFBFBF"/>
                <w:sz w:val="16"/>
                <w:szCs w:val="16"/>
                <w:lang w:val="lt-LT"/>
              </w:rPr>
              <w:t>R.Kalantos g.</w:t>
            </w:r>
          </w:p>
        </w:tc>
        <w:tc>
          <w:tcPr>
            <w:tcW w:w="1064" w:type="pct"/>
            <w:tcBorders>
              <w:top w:val="single" w:sz="4" w:space="0" w:color="auto"/>
              <w:left w:val="nil"/>
              <w:bottom w:val="single" w:sz="4" w:space="0" w:color="auto"/>
              <w:right w:val="single" w:sz="4" w:space="0" w:color="auto"/>
            </w:tcBorders>
            <w:vAlign w:val="center"/>
          </w:tcPr>
          <w:p w14:paraId="47FECD43" w14:textId="77777777" w:rsidR="004B3D6E" w:rsidRPr="0095375C" w:rsidRDefault="004B3D6E" w:rsidP="004B3D6E">
            <w:pPr>
              <w:ind w:firstLine="147"/>
              <w:rPr>
                <w:sz w:val="18"/>
                <w:szCs w:val="18"/>
                <w:lang w:val="lt-LT"/>
              </w:rPr>
            </w:pPr>
            <w:r w:rsidRPr="0095375C">
              <w:rPr>
                <w:sz w:val="18"/>
                <w:szCs w:val="18"/>
                <w:lang w:val="lt-LT"/>
              </w:rPr>
              <w:t>Kamieno pažeidimai</w:t>
            </w:r>
          </w:p>
        </w:tc>
        <w:tc>
          <w:tcPr>
            <w:tcW w:w="530" w:type="pct"/>
            <w:tcBorders>
              <w:top w:val="single" w:sz="4" w:space="0" w:color="auto"/>
              <w:left w:val="nil"/>
              <w:bottom w:val="single" w:sz="4" w:space="0" w:color="auto"/>
              <w:right w:val="single" w:sz="4" w:space="0" w:color="auto"/>
            </w:tcBorders>
            <w:vAlign w:val="center"/>
          </w:tcPr>
          <w:p w14:paraId="151570BD" w14:textId="77777777" w:rsidR="004B3D6E" w:rsidRPr="0095375C" w:rsidRDefault="004B3D6E" w:rsidP="004B3D6E">
            <w:pPr>
              <w:jc w:val="center"/>
              <w:rPr>
                <w:sz w:val="18"/>
                <w:szCs w:val="18"/>
                <w:lang w:val="lt-LT"/>
              </w:rPr>
            </w:pPr>
            <w:r w:rsidRPr="0095375C">
              <w:rPr>
                <w:sz w:val="18"/>
                <w:szCs w:val="18"/>
                <w:lang w:val="lt-LT"/>
              </w:rPr>
              <w:t>2,00±0,00</w:t>
            </w:r>
          </w:p>
        </w:tc>
        <w:tc>
          <w:tcPr>
            <w:tcW w:w="304" w:type="pct"/>
            <w:tcBorders>
              <w:left w:val="single" w:sz="4" w:space="0" w:color="auto"/>
              <w:right w:val="single" w:sz="4" w:space="0" w:color="auto"/>
            </w:tcBorders>
          </w:tcPr>
          <w:p w14:paraId="151C91D8" w14:textId="77777777" w:rsidR="004B3D6E" w:rsidRPr="0095375C" w:rsidRDefault="004B3D6E" w:rsidP="004B3D6E">
            <w:pPr>
              <w:jc w:val="center"/>
              <w:rPr>
                <w:sz w:val="18"/>
                <w:szCs w:val="18"/>
                <w:lang w:val="lt-LT"/>
              </w:rPr>
            </w:pPr>
          </w:p>
        </w:tc>
        <w:tc>
          <w:tcPr>
            <w:tcW w:w="303" w:type="pct"/>
            <w:tcBorders>
              <w:left w:val="single" w:sz="4" w:space="0" w:color="auto"/>
              <w:right w:val="single" w:sz="4" w:space="0" w:color="auto"/>
            </w:tcBorders>
          </w:tcPr>
          <w:p w14:paraId="7D3A69C0" w14:textId="6AB3F721" w:rsidR="004B3D6E" w:rsidRPr="0095375C" w:rsidRDefault="004B3D6E" w:rsidP="004B3D6E">
            <w:pPr>
              <w:jc w:val="center"/>
              <w:rPr>
                <w:sz w:val="18"/>
                <w:szCs w:val="18"/>
                <w:lang w:val="lt-LT"/>
              </w:rPr>
            </w:pPr>
          </w:p>
        </w:tc>
        <w:tc>
          <w:tcPr>
            <w:tcW w:w="304" w:type="pct"/>
            <w:tcBorders>
              <w:left w:val="single" w:sz="4" w:space="0" w:color="auto"/>
              <w:right w:val="single" w:sz="4" w:space="0" w:color="auto"/>
            </w:tcBorders>
          </w:tcPr>
          <w:p w14:paraId="7D250978" w14:textId="3ED1446A" w:rsidR="004B3D6E" w:rsidRPr="0095375C" w:rsidRDefault="004B3D6E" w:rsidP="004B3D6E">
            <w:pPr>
              <w:jc w:val="center"/>
              <w:rPr>
                <w:sz w:val="18"/>
                <w:szCs w:val="18"/>
                <w:lang w:val="lt-LT"/>
              </w:rPr>
            </w:pPr>
          </w:p>
        </w:tc>
        <w:tc>
          <w:tcPr>
            <w:tcW w:w="303" w:type="pct"/>
            <w:tcBorders>
              <w:left w:val="single" w:sz="4" w:space="0" w:color="auto"/>
              <w:right w:val="nil"/>
            </w:tcBorders>
          </w:tcPr>
          <w:p w14:paraId="24CFBB23" w14:textId="3F0D528F" w:rsidR="004B3D6E" w:rsidRPr="0095375C" w:rsidRDefault="004B3D6E" w:rsidP="004B3D6E">
            <w:pPr>
              <w:jc w:val="center"/>
              <w:rPr>
                <w:sz w:val="18"/>
                <w:szCs w:val="18"/>
                <w:lang w:val="lt-LT"/>
              </w:rPr>
            </w:pPr>
          </w:p>
        </w:tc>
        <w:tc>
          <w:tcPr>
            <w:tcW w:w="683" w:type="pct"/>
            <w:tcBorders>
              <w:left w:val="single" w:sz="4" w:space="0" w:color="auto"/>
              <w:right w:val="single" w:sz="4" w:space="0" w:color="auto"/>
            </w:tcBorders>
          </w:tcPr>
          <w:p w14:paraId="1DC0C342" w14:textId="77777777" w:rsidR="004B3D6E" w:rsidRPr="0095375C" w:rsidRDefault="004B3D6E" w:rsidP="004B3D6E">
            <w:pPr>
              <w:rPr>
                <w:sz w:val="18"/>
                <w:szCs w:val="18"/>
                <w:lang w:val="lt-LT"/>
              </w:rPr>
            </w:pPr>
          </w:p>
        </w:tc>
        <w:tc>
          <w:tcPr>
            <w:tcW w:w="674" w:type="pct"/>
            <w:tcBorders>
              <w:left w:val="single" w:sz="4" w:space="0" w:color="auto"/>
              <w:right w:val="single" w:sz="4" w:space="0" w:color="auto"/>
            </w:tcBorders>
          </w:tcPr>
          <w:p w14:paraId="585390F2" w14:textId="72B8E123" w:rsidR="004B3D6E" w:rsidRPr="0095375C" w:rsidRDefault="001446E7" w:rsidP="001446E7">
            <w:pPr>
              <w:jc w:val="center"/>
              <w:rPr>
                <w:sz w:val="18"/>
                <w:szCs w:val="18"/>
                <w:lang w:val="lt-LT"/>
              </w:rPr>
            </w:pPr>
            <w:r w:rsidRPr="0095375C">
              <w:rPr>
                <w:sz w:val="18"/>
                <w:szCs w:val="18"/>
                <w:lang w:val="lt-LT"/>
              </w:rPr>
              <w:t>0-20 %</w:t>
            </w:r>
          </w:p>
        </w:tc>
      </w:tr>
      <w:tr w:rsidR="004B3D6E" w:rsidRPr="0095375C" w14:paraId="4F4440CF" w14:textId="18EC7CE4"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741FFC47" w14:textId="2914D257" w:rsidR="004B3D6E" w:rsidRPr="0095375C" w:rsidRDefault="004B3D6E" w:rsidP="004B3D6E">
            <w:pPr>
              <w:rPr>
                <w:color w:val="BFBFBF"/>
                <w:sz w:val="16"/>
                <w:szCs w:val="16"/>
                <w:lang w:val="lt-LT"/>
              </w:rPr>
            </w:pPr>
            <w:r w:rsidRPr="0095375C">
              <w:rPr>
                <w:color w:val="BFBFBF"/>
                <w:sz w:val="16"/>
                <w:szCs w:val="16"/>
                <w:lang w:val="lt-LT"/>
              </w:rPr>
              <w:t>R.Kalantos g.</w:t>
            </w:r>
          </w:p>
        </w:tc>
        <w:tc>
          <w:tcPr>
            <w:tcW w:w="1064" w:type="pct"/>
            <w:tcBorders>
              <w:top w:val="single" w:sz="4" w:space="0" w:color="auto"/>
              <w:left w:val="nil"/>
              <w:bottom w:val="single" w:sz="4" w:space="0" w:color="auto"/>
              <w:right w:val="single" w:sz="4" w:space="0" w:color="auto"/>
            </w:tcBorders>
            <w:vAlign w:val="center"/>
          </w:tcPr>
          <w:p w14:paraId="0A1E2BA7" w14:textId="77777777" w:rsidR="004B3D6E" w:rsidRPr="0095375C" w:rsidRDefault="004B3D6E" w:rsidP="004B3D6E">
            <w:pPr>
              <w:ind w:firstLine="147"/>
              <w:rPr>
                <w:sz w:val="18"/>
                <w:szCs w:val="18"/>
                <w:lang w:val="lt-LT"/>
              </w:rPr>
            </w:pPr>
            <w:r w:rsidRPr="0095375C">
              <w:rPr>
                <w:sz w:val="18"/>
                <w:szCs w:val="18"/>
                <w:lang w:val="lt-LT"/>
              </w:rPr>
              <w:t>Medienos puvinys</w:t>
            </w:r>
          </w:p>
        </w:tc>
        <w:tc>
          <w:tcPr>
            <w:tcW w:w="530" w:type="pct"/>
            <w:tcBorders>
              <w:top w:val="single" w:sz="4" w:space="0" w:color="auto"/>
              <w:left w:val="nil"/>
              <w:bottom w:val="single" w:sz="4" w:space="0" w:color="auto"/>
              <w:right w:val="single" w:sz="4" w:space="0" w:color="auto"/>
            </w:tcBorders>
            <w:vAlign w:val="center"/>
          </w:tcPr>
          <w:p w14:paraId="427D62E2" w14:textId="77777777" w:rsidR="004B3D6E" w:rsidRPr="0095375C" w:rsidRDefault="004B3D6E" w:rsidP="004B3D6E">
            <w:pPr>
              <w:jc w:val="center"/>
              <w:rPr>
                <w:sz w:val="18"/>
                <w:szCs w:val="18"/>
                <w:lang w:val="lt-LT"/>
              </w:rPr>
            </w:pPr>
            <w:r w:rsidRPr="0095375C">
              <w:rPr>
                <w:sz w:val="18"/>
                <w:szCs w:val="18"/>
                <w:lang w:val="lt-LT"/>
              </w:rPr>
              <w:t>1,00±0,00</w:t>
            </w:r>
          </w:p>
        </w:tc>
        <w:tc>
          <w:tcPr>
            <w:tcW w:w="304" w:type="pct"/>
            <w:tcBorders>
              <w:left w:val="single" w:sz="4" w:space="0" w:color="auto"/>
              <w:right w:val="single" w:sz="4" w:space="0" w:color="auto"/>
            </w:tcBorders>
          </w:tcPr>
          <w:p w14:paraId="075FBB42" w14:textId="77777777" w:rsidR="004B3D6E" w:rsidRPr="0095375C" w:rsidRDefault="004B3D6E" w:rsidP="004B3D6E">
            <w:pPr>
              <w:jc w:val="center"/>
              <w:rPr>
                <w:sz w:val="18"/>
                <w:szCs w:val="18"/>
                <w:lang w:val="lt-LT"/>
              </w:rPr>
            </w:pPr>
          </w:p>
        </w:tc>
        <w:tc>
          <w:tcPr>
            <w:tcW w:w="303" w:type="pct"/>
            <w:tcBorders>
              <w:left w:val="single" w:sz="4" w:space="0" w:color="auto"/>
              <w:right w:val="single" w:sz="4" w:space="0" w:color="auto"/>
            </w:tcBorders>
          </w:tcPr>
          <w:p w14:paraId="7692DDA9" w14:textId="0413D1AE" w:rsidR="004B3D6E" w:rsidRPr="0095375C" w:rsidRDefault="004B3D6E" w:rsidP="004B3D6E">
            <w:pPr>
              <w:jc w:val="center"/>
              <w:rPr>
                <w:sz w:val="18"/>
                <w:szCs w:val="18"/>
                <w:lang w:val="lt-LT"/>
              </w:rPr>
            </w:pPr>
          </w:p>
        </w:tc>
        <w:tc>
          <w:tcPr>
            <w:tcW w:w="304" w:type="pct"/>
            <w:tcBorders>
              <w:left w:val="single" w:sz="4" w:space="0" w:color="auto"/>
              <w:right w:val="single" w:sz="4" w:space="0" w:color="auto"/>
            </w:tcBorders>
          </w:tcPr>
          <w:p w14:paraId="5D3FBCAF" w14:textId="44F7EED9" w:rsidR="004B3D6E" w:rsidRPr="0095375C" w:rsidRDefault="004B3D6E" w:rsidP="004B3D6E">
            <w:pPr>
              <w:jc w:val="center"/>
              <w:rPr>
                <w:sz w:val="18"/>
                <w:szCs w:val="18"/>
                <w:lang w:val="lt-LT"/>
              </w:rPr>
            </w:pPr>
          </w:p>
        </w:tc>
        <w:tc>
          <w:tcPr>
            <w:tcW w:w="303" w:type="pct"/>
            <w:tcBorders>
              <w:left w:val="single" w:sz="4" w:space="0" w:color="auto"/>
              <w:right w:val="nil"/>
            </w:tcBorders>
          </w:tcPr>
          <w:p w14:paraId="6556F75B" w14:textId="10E9326A" w:rsidR="004B3D6E" w:rsidRPr="0095375C" w:rsidRDefault="004B3D6E" w:rsidP="004B3D6E">
            <w:pPr>
              <w:jc w:val="center"/>
              <w:rPr>
                <w:sz w:val="18"/>
                <w:szCs w:val="18"/>
                <w:lang w:val="lt-LT"/>
              </w:rPr>
            </w:pPr>
          </w:p>
        </w:tc>
        <w:tc>
          <w:tcPr>
            <w:tcW w:w="683" w:type="pct"/>
            <w:tcBorders>
              <w:left w:val="single" w:sz="4" w:space="0" w:color="auto"/>
              <w:right w:val="single" w:sz="4" w:space="0" w:color="auto"/>
            </w:tcBorders>
          </w:tcPr>
          <w:p w14:paraId="7807130C" w14:textId="77777777" w:rsidR="004B3D6E" w:rsidRPr="0095375C" w:rsidRDefault="004B3D6E" w:rsidP="004B3D6E">
            <w:pPr>
              <w:rPr>
                <w:sz w:val="18"/>
                <w:szCs w:val="18"/>
                <w:lang w:val="lt-LT"/>
              </w:rPr>
            </w:pPr>
          </w:p>
        </w:tc>
        <w:tc>
          <w:tcPr>
            <w:tcW w:w="674" w:type="pct"/>
            <w:tcBorders>
              <w:left w:val="single" w:sz="4" w:space="0" w:color="auto"/>
              <w:right w:val="single" w:sz="4" w:space="0" w:color="auto"/>
            </w:tcBorders>
          </w:tcPr>
          <w:p w14:paraId="437FFCA9" w14:textId="77777777" w:rsidR="004B3D6E" w:rsidRPr="0095375C" w:rsidRDefault="004B3D6E" w:rsidP="004B3D6E">
            <w:pPr>
              <w:rPr>
                <w:sz w:val="18"/>
                <w:szCs w:val="18"/>
                <w:lang w:val="lt-LT"/>
              </w:rPr>
            </w:pPr>
          </w:p>
        </w:tc>
      </w:tr>
      <w:tr w:rsidR="004B3D6E" w:rsidRPr="0095375C" w14:paraId="50240C99" w14:textId="200CC453"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08772257" w14:textId="14F9F55F" w:rsidR="004B3D6E" w:rsidRPr="0095375C" w:rsidRDefault="004B3D6E" w:rsidP="004B3D6E">
            <w:pPr>
              <w:rPr>
                <w:color w:val="BFBFBF"/>
                <w:sz w:val="16"/>
                <w:szCs w:val="16"/>
                <w:lang w:val="lt-LT"/>
              </w:rPr>
            </w:pPr>
            <w:r w:rsidRPr="0095375C">
              <w:rPr>
                <w:color w:val="BFBFBF"/>
                <w:sz w:val="16"/>
                <w:szCs w:val="16"/>
                <w:lang w:val="lt-LT"/>
              </w:rPr>
              <w:t>R.Kalantos g.</w:t>
            </w:r>
          </w:p>
        </w:tc>
        <w:tc>
          <w:tcPr>
            <w:tcW w:w="1064" w:type="pct"/>
            <w:tcBorders>
              <w:top w:val="single" w:sz="4" w:space="0" w:color="auto"/>
              <w:left w:val="nil"/>
              <w:bottom w:val="single" w:sz="4" w:space="0" w:color="auto"/>
              <w:right w:val="single" w:sz="4" w:space="0" w:color="auto"/>
            </w:tcBorders>
            <w:vAlign w:val="center"/>
          </w:tcPr>
          <w:p w14:paraId="5D6D0E9D" w14:textId="77777777" w:rsidR="004B3D6E" w:rsidRPr="0095375C" w:rsidRDefault="004B3D6E" w:rsidP="004B3D6E">
            <w:pPr>
              <w:ind w:firstLine="147"/>
              <w:rPr>
                <w:sz w:val="18"/>
                <w:szCs w:val="18"/>
                <w:lang w:val="lt-LT"/>
              </w:rPr>
            </w:pPr>
            <w:r w:rsidRPr="0095375C">
              <w:rPr>
                <w:sz w:val="18"/>
                <w:szCs w:val="18"/>
                <w:lang w:val="lt-LT"/>
              </w:rPr>
              <w:t>Sausos šakos</w:t>
            </w:r>
          </w:p>
        </w:tc>
        <w:tc>
          <w:tcPr>
            <w:tcW w:w="530" w:type="pct"/>
            <w:tcBorders>
              <w:top w:val="single" w:sz="4" w:space="0" w:color="auto"/>
              <w:left w:val="nil"/>
              <w:bottom w:val="single" w:sz="4" w:space="0" w:color="auto"/>
              <w:right w:val="single" w:sz="4" w:space="0" w:color="auto"/>
            </w:tcBorders>
            <w:vAlign w:val="center"/>
          </w:tcPr>
          <w:p w14:paraId="3BD680EA" w14:textId="77777777" w:rsidR="004B3D6E" w:rsidRPr="0095375C" w:rsidRDefault="004B3D6E" w:rsidP="004B3D6E">
            <w:pPr>
              <w:jc w:val="center"/>
              <w:rPr>
                <w:sz w:val="18"/>
                <w:szCs w:val="18"/>
                <w:lang w:val="lt-LT"/>
              </w:rPr>
            </w:pPr>
            <w:r w:rsidRPr="0095375C">
              <w:rPr>
                <w:sz w:val="18"/>
                <w:szCs w:val="18"/>
                <w:lang w:val="lt-LT"/>
              </w:rPr>
              <w:t>1,00±0,00</w:t>
            </w:r>
          </w:p>
        </w:tc>
        <w:tc>
          <w:tcPr>
            <w:tcW w:w="304" w:type="pct"/>
            <w:tcBorders>
              <w:left w:val="single" w:sz="4" w:space="0" w:color="auto"/>
              <w:bottom w:val="single" w:sz="4" w:space="0" w:color="auto"/>
              <w:right w:val="single" w:sz="4" w:space="0" w:color="auto"/>
            </w:tcBorders>
          </w:tcPr>
          <w:p w14:paraId="49B95905" w14:textId="77777777" w:rsidR="004B3D6E" w:rsidRPr="0095375C" w:rsidRDefault="004B3D6E" w:rsidP="004B3D6E">
            <w:pPr>
              <w:jc w:val="center"/>
              <w:rPr>
                <w:sz w:val="18"/>
                <w:szCs w:val="18"/>
                <w:lang w:val="lt-LT"/>
              </w:rPr>
            </w:pPr>
          </w:p>
        </w:tc>
        <w:tc>
          <w:tcPr>
            <w:tcW w:w="303" w:type="pct"/>
            <w:tcBorders>
              <w:left w:val="single" w:sz="4" w:space="0" w:color="auto"/>
              <w:bottom w:val="single" w:sz="4" w:space="0" w:color="auto"/>
              <w:right w:val="single" w:sz="4" w:space="0" w:color="auto"/>
            </w:tcBorders>
          </w:tcPr>
          <w:p w14:paraId="0F7626F4" w14:textId="7E9F8B8B" w:rsidR="004B3D6E" w:rsidRPr="0095375C" w:rsidRDefault="004B3D6E" w:rsidP="004B3D6E">
            <w:pPr>
              <w:jc w:val="center"/>
              <w:rPr>
                <w:sz w:val="18"/>
                <w:szCs w:val="18"/>
                <w:lang w:val="lt-LT"/>
              </w:rPr>
            </w:pPr>
          </w:p>
        </w:tc>
        <w:tc>
          <w:tcPr>
            <w:tcW w:w="304" w:type="pct"/>
            <w:tcBorders>
              <w:left w:val="single" w:sz="4" w:space="0" w:color="auto"/>
              <w:bottom w:val="single" w:sz="4" w:space="0" w:color="auto"/>
              <w:right w:val="single" w:sz="4" w:space="0" w:color="auto"/>
            </w:tcBorders>
          </w:tcPr>
          <w:p w14:paraId="5289228B" w14:textId="7B4E8CA2" w:rsidR="004B3D6E" w:rsidRPr="0095375C" w:rsidRDefault="004B3D6E" w:rsidP="004B3D6E">
            <w:pPr>
              <w:jc w:val="center"/>
              <w:rPr>
                <w:sz w:val="18"/>
                <w:szCs w:val="18"/>
                <w:lang w:val="lt-LT"/>
              </w:rPr>
            </w:pPr>
          </w:p>
        </w:tc>
        <w:tc>
          <w:tcPr>
            <w:tcW w:w="303" w:type="pct"/>
            <w:tcBorders>
              <w:left w:val="single" w:sz="4" w:space="0" w:color="auto"/>
              <w:bottom w:val="single" w:sz="4" w:space="0" w:color="auto"/>
              <w:right w:val="nil"/>
            </w:tcBorders>
          </w:tcPr>
          <w:p w14:paraId="7473FAB6" w14:textId="71367DE8" w:rsidR="004B3D6E" w:rsidRPr="0095375C" w:rsidRDefault="004B3D6E" w:rsidP="004B3D6E">
            <w:pPr>
              <w:jc w:val="center"/>
              <w:rPr>
                <w:sz w:val="18"/>
                <w:szCs w:val="18"/>
                <w:lang w:val="lt-LT"/>
              </w:rPr>
            </w:pPr>
          </w:p>
        </w:tc>
        <w:tc>
          <w:tcPr>
            <w:tcW w:w="683" w:type="pct"/>
            <w:tcBorders>
              <w:left w:val="single" w:sz="4" w:space="0" w:color="auto"/>
              <w:bottom w:val="single" w:sz="4" w:space="0" w:color="auto"/>
              <w:right w:val="single" w:sz="4" w:space="0" w:color="auto"/>
            </w:tcBorders>
          </w:tcPr>
          <w:p w14:paraId="45D827A1" w14:textId="77777777" w:rsidR="004B3D6E" w:rsidRPr="0095375C" w:rsidRDefault="004B3D6E" w:rsidP="004B3D6E">
            <w:pPr>
              <w:rPr>
                <w:sz w:val="18"/>
                <w:szCs w:val="18"/>
                <w:lang w:val="lt-LT"/>
              </w:rPr>
            </w:pPr>
          </w:p>
        </w:tc>
        <w:tc>
          <w:tcPr>
            <w:tcW w:w="674" w:type="pct"/>
            <w:tcBorders>
              <w:left w:val="single" w:sz="4" w:space="0" w:color="auto"/>
              <w:right w:val="single" w:sz="4" w:space="0" w:color="auto"/>
            </w:tcBorders>
          </w:tcPr>
          <w:p w14:paraId="24D47155" w14:textId="77777777" w:rsidR="004B3D6E" w:rsidRPr="0095375C" w:rsidRDefault="004B3D6E" w:rsidP="004B3D6E">
            <w:pPr>
              <w:rPr>
                <w:sz w:val="18"/>
                <w:szCs w:val="18"/>
                <w:lang w:val="lt-LT"/>
              </w:rPr>
            </w:pPr>
          </w:p>
        </w:tc>
      </w:tr>
      <w:tr w:rsidR="004B3D6E" w:rsidRPr="0095375C" w14:paraId="3406C76D" w14:textId="050C80CE"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120431E3" w14:textId="42021B4A" w:rsidR="004B3D6E" w:rsidRPr="0095375C" w:rsidRDefault="004B3D6E" w:rsidP="004B3D6E">
            <w:pPr>
              <w:rPr>
                <w:color w:val="BFBFBF"/>
                <w:sz w:val="16"/>
                <w:szCs w:val="16"/>
                <w:lang w:val="lt-LT"/>
              </w:rPr>
            </w:pPr>
            <w:r w:rsidRPr="0095375C">
              <w:rPr>
                <w:color w:val="BFBFBF"/>
                <w:sz w:val="16"/>
                <w:szCs w:val="16"/>
                <w:lang w:val="lt-LT"/>
              </w:rPr>
              <w:t>R.Kalantos g.</w:t>
            </w:r>
          </w:p>
        </w:tc>
        <w:tc>
          <w:tcPr>
            <w:tcW w:w="1594" w:type="pct"/>
            <w:gridSpan w:val="2"/>
            <w:tcBorders>
              <w:top w:val="single" w:sz="4" w:space="0" w:color="auto"/>
              <w:left w:val="nil"/>
              <w:bottom w:val="single" w:sz="4" w:space="0" w:color="auto"/>
              <w:right w:val="single" w:sz="4" w:space="0" w:color="auto"/>
            </w:tcBorders>
            <w:vAlign w:val="center"/>
          </w:tcPr>
          <w:p w14:paraId="45FA7EF2" w14:textId="269D47C3" w:rsidR="004B3D6E" w:rsidRPr="0095375C" w:rsidRDefault="004B3D6E" w:rsidP="004B3D6E">
            <w:pPr>
              <w:rPr>
                <w:sz w:val="18"/>
                <w:szCs w:val="18"/>
                <w:lang w:val="lt-LT"/>
              </w:rPr>
            </w:pPr>
            <w:r w:rsidRPr="0095375C">
              <w:rPr>
                <w:b/>
                <w:sz w:val="18"/>
                <w:szCs w:val="18"/>
                <w:lang w:val="lt-LT"/>
              </w:rPr>
              <w:t>Klevas uosialapis, 1</w:t>
            </w:r>
          </w:p>
        </w:tc>
        <w:tc>
          <w:tcPr>
            <w:tcW w:w="304" w:type="pct"/>
            <w:tcBorders>
              <w:top w:val="single" w:sz="4" w:space="0" w:color="auto"/>
              <w:left w:val="single" w:sz="4" w:space="0" w:color="auto"/>
              <w:right w:val="single" w:sz="4" w:space="0" w:color="auto"/>
            </w:tcBorders>
            <w:vAlign w:val="center"/>
          </w:tcPr>
          <w:p w14:paraId="123C8966" w14:textId="5E671D14" w:rsidR="004B3D6E" w:rsidRPr="0095375C" w:rsidRDefault="004B3D6E" w:rsidP="004B3D6E">
            <w:pPr>
              <w:jc w:val="center"/>
              <w:rPr>
                <w:sz w:val="18"/>
                <w:szCs w:val="18"/>
                <w:lang w:val="lt-LT"/>
              </w:rPr>
            </w:pPr>
            <w:r w:rsidRPr="0095375C">
              <w:rPr>
                <w:color w:val="000000"/>
                <w:sz w:val="18"/>
                <w:szCs w:val="18"/>
                <w:lang w:val="lt-LT"/>
              </w:rPr>
              <w:t>100</w:t>
            </w:r>
          </w:p>
        </w:tc>
        <w:tc>
          <w:tcPr>
            <w:tcW w:w="303" w:type="pct"/>
            <w:tcBorders>
              <w:top w:val="single" w:sz="4" w:space="0" w:color="auto"/>
              <w:left w:val="single" w:sz="4" w:space="0" w:color="auto"/>
              <w:right w:val="single" w:sz="4" w:space="0" w:color="auto"/>
            </w:tcBorders>
            <w:vAlign w:val="center"/>
          </w:tcPr>
          <w:p w14:paraId="0539CB0E" w14:textId="34D37E34" w:rsidR="004B3D6E" w:rsidRPr="0095375C" w:rsidRDefault="004B3D6E" w:rsidP="004B3D6E">
            <w:pPr>
              <w:jc w:val="center"/>
              <w:rPr>
                <w:sz w:val="18"/>
                <w:szCs w:val="18"/>
                <w:lang w:val="lt-LT"/>
              </w:rPr>
            </w:pPr>
            <w:r w:rsidRPr="0095375C">
              <w:rPr>
                <w:color w:val="000000"/>
                <w:sz w:val="18"/>
                <w:szCs w:val="18"/>
                <w:lang w:val="lt-LT"/>
              </w:rPr>
              <w:t>0</w:t>
            </w:r>
          </w:p>
        </w:tc>
        <w:tc>
          <w:tcPr>
            <w:tcW w:w="304" w:type="pct"/>
            <w:tcBorders>
              <w:top w:val="single" w:sz="4" w:space="0" w:color="auto"/>
              <w:left w:val="single" w:sz="4" w:space="0" w:color="auto"/>
              <w:right w:val="single" w:sz="4" w:space="0" w:color="auto"/>
            </w:tcBorders>
            <w:vAlign w:val="center"/>
          </w:tcPr>
          <w:p w14:paraId="617C4B11" w14:textId="309D66FC" w:rsidR="004B3D6E" w:rsidRPr="0095375C" w:rsidRDefault="004B3D6E" w:rsidP="004B3D6E">
            <w:pPr>
              <w:jc w:val="center"/>
              <w:rPr>
                <w:sz w:val="18"/>
                <w:szCs w:val="18"/>
                <w:lang w:val="lt-LT"/>
              </w:rPr>
            </w:pPr>
            <w:r w:rsidRPr="0095375C">
              <w:rPr>
                <w:color w:val="000000"/>
                <w:sz w:val="18"/>
                <w:szCs w:val="18"/>
                <w:lang w:val="lt-LT"/>
              </w:rPr>
              <w:t>0</w:t>
            </w:r>
          </w:p>
        </w:tc>
        <w:tc>
          <w:tcPr>
            <w:tcW w:w="303" w:type="pct"/>
            <w:tcBorders>
              <w:top w:val="single" w:sz="4" w:space="0" w:color="auto"/>
              <w:left w:val="single" w:sz="4" w:space="0" w:color="auto"/>
              <w:right w:val="nil"/>
            </w:tcBorders>
            <w:vAlign w:val="center"/>
          </w:tcPr>
          <w:p w14:paraId="04E89456" w14:textId="2184A013" w:rsidR="004B3D6E" w:rsidRPr="0095375C" w:rsidRDefault="004B3D6E" w:rsidP="004B3D6E">
            <w:pPr>
              <w:jc w:val="center"/>
              <w:rPr>
                <w:sz w:val="18"/>
                <w:szCs w:val="18"/>
                <w:lang w:val="lt-LT"/>
              </w:rPr>
            </w:pPr>
            <w:r w:rsidRPr="0095375C">
              <w:rPr>
                <w:color w:val="000000"/>
                <w:sz w:val="18"/>
                <w:szCs w:val="18"/>
                <w:lang w:val="lt-LT"/>
              </w:rPr>
              <w:t>100</w:t>
            </w:r>
          </w:p>
        </w:tc>
        <w:tc>
          <w:tcPr>
            <w:tcW w:w="683" w:type="pct"/>
            <w:tcBorders>
              <w:top w:val="single" w:sz="4" w:space="0" w:color="auto"/>
              <w:left w:val="single" w:sz="4" w:space="0" w:color="auto"/>
              <w:right w:val="single" w:sz="4" w:space="0" w:color="auto"/>
            </w:tcBorders>
          </w:tcPr>
          <w:p w14:paraId="772ECFD1" w14:textId="75496D66" w:rsidR="004B3D6E" w:rsidRPr="0095375C" w:rsidRDefault="001446E7" w:rsidP="001446E7">
            <w:pPr>
              <w:jc w:val="center"/>
              <w:rPr>
                <w:sz w:val="18"/>
                <w:szCs w:val="18"/>
                <w:lang w:val="lt-LT"/>
              </w:rPr>
            </w:pPr>
            <w:r w:rsidRPr="0095375C">
              <w:rPr>
                <w:sz w:val="18"/>
                <w:szCs w:val="18"/>
                <w:lang w:val="lt-LT"/>
              </w:rPr>
              <w:t>V / 2</w:t>
            </w:r>
          </w:p>
        </w:tc>
        <w:tc>
          <w:tcPr>
            <w:tcW w:w="674" w:type="pct"/>
            <w:tcBorders>
              <w:left w:val="single" w:sz="4" w:space="0" w:color="auto"/>
              <w:right w:val="single" w:sz="4" w:space="0" w:color="auto"/>
            </w:tcBorders>
          </w:tcPr>
          <w:p w14:paraId="4BB617C8" w14:textId="77777777" w:rsidR="004B3D6E" w:rsidRPr="0095375C" w:rsidRDefault="004B3D6E" w:rsidP="004B3D6E">
            <w:pPr>
              <w:rPr>
                <w:sz w:val="18"/>
                <w:szCs w:val="18"/>
                <w:lang w:val="lt-LT"/>
              </w:rPr>
            </w:pPr>
          </w:p>
        </w:tc>
      </w:tr>
      <w:tr w:rsidR="004B3D6E" w:rsidRPr="0095375C" w14:paraId="42844AAE" w14:textId="23BB2F4C"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031D6A55" w14:textId="03EC1218" w:rsidR="004B3D6E" w:rsidRPr="0095375C" w:rsidRDefault="004B3D6E" w:rsidP="004B3D6E">
            <w:pPr>
              <w:rPr>
                <w:color w:val="BFBFBF"/>
                <w:sz w:val="16"/>
                <w:szCs w:val="16"/>
                <w:lang w:val="lt-LT"/>
              </w:rPr>
            </w:pPr>
            <w:r w:rsidRPr="0095375C">
              <w:rPr>
                <w:color w:val="BFBFBF"/>
                <w:sz w:val="16"/>
                <w:szCs w:val="16"/>
                <w:lang w:val="lt-LT"/>
              </w:rPr>
              <w:t>R.Kalantos g.</w:t>
            </w:r>
          </w:p>
        </w:tc>
        <w:tc>
          <w:tcPr>
            <w:tcW w:w="1064" w:type="pct"/>
            <w:tcBorders>
              <w:top w:val="single" w:sz="4" w:space="0" w:color="auto"/>
              <w:left w:val="nil"/>
              <w:bottom w:val="single" w:sz="4" w:space="0" w:color="auto"/>
              <w:right w:val="single" w:sz="4" w:space="0" w:color="auto"/>
            </w:tcBorders>
            <w:vAlign w:val="center"/>
          </w:tcPr>
          <w:p w14:paraId="1A84E82B" w14:textId="77777777" w:rsidR="004B3D6E" w:rsidRPr="0095375C" w:rsidRDefault="004B3D6E" w:rsidP="004B3D6E">
            <w:pPr>
              <w:ind w:firstLine="147"/>
              <w:rPr>
                <w:sz w:val="18"/>
                <w:szCs w:val="18"/>
                <w:lang w:val="lt-LT"/>
              </w:rPr>
            </w:pPr>
            <w:r w:rsidRPr="0095375C">
              <w:rPr>
                <w:sz w:val="18"/>
                <w:szCs w:val="18"/>
                <w:lang w:val="lt-LT"/>
              </w:rPr>
              <w:t>Kamieno pažeidimai</w:t>
            </w:r>
          </w:p>
        </w:tc>
        <w:tc>
          <w:tcPr>
            <w:tcW w:w="530" w:type="pct"/>
            <w:tcBorders>
              <w:top w:val="single" w:sz="4" w:space="0" w:color="auto"/>
              <w:left w:val="nil"/>
              <w:bottom w:val="single" w:sz="4" w:space="0" w:color="auto"/>
              <w:right w:val="single" w:sz="4" w:space="0" w:color="auto"/>
            </w:tcBorders>
            <w:vAlign w:val="center"/>
          </w:tcPr>
          <w:p w14:paraId="77CB7051" w14:textId="77777777" w:rsidR="004B3D6E" w:rsidRPr="0095375C" w:rsidRDefault="004B3D6E" w:rsidP="004B3D6E">
            <w:pPr>
              <w:jc w:val="center"/>
              <w:rPr>
                <w:sz w:val="18"/>
                <w:szCs w:val="18"/>
                <w:lang w:val="lt-LT"/>
              </w:rPr>
            </w:pPr>
            <w:r w:rsidRPr="0095375C">
              <w:rPr>
                <w:sz w:val="18"/>
                <w:szCs w:val="18"/>
                <w:lang w:val="lt-LT"/>
              </w:rPr>
              <w:t>2,00±0,00</w:t>
            </w:r>
          </w:p>
        </w:tc>
        <w:tc>
          <w:tcPr>
            <w:tcW w:w="304" w:type="pct"/>
            <w:tcBorders>
              <w:left w:val="single" w:sz="4" w:space="0" w:color="auto"/>
              <w:right w:val="single" w:sz="4" w:space="0" w:color="auto"/>
            </w:tcBorders>
          </w:tcPr>
          <w:p w14:paraId="56630470" w14:textId="77777777" w:rsidR="004B3D6E" w:rsidRPr="0095375C" w:rsidRDefault="004B3D6E" w:rsidP="004B3D6E">
            <w:pPr>
              <w:jc w:val="center"/>
              <w:rPr>
                <w:sz w:val="18"/>
                <w:szCs w:val="18"/>
                <w:lang w:val="lt-LT"/>
              </w:rPr>
            </w:pPr>
          </w:p>
        </w:tc>
        <w:tc>
          <w:tcPr>
            <w:tcW w:w="303" w:type="pct"/>
            <w:tcBorders>
              <w:left w:val="single" w:sz="4" w:space="0" w:color="auto"/>
              <w:right w:val="single" w:sz="4" w:space="0" w:color="auto"/>
            </w:tcBorders>
          </w:tcPr>
          <w:p w14:paraId="5C999E84" w14:textId="376FC846" w:rsidR="004B3D6E" w:rsidRPr="0095375C" w:rsidRDefault="004B3D6E" w:rsidP="004B3D6E">
            <w:pPr>
              <w:jc w:val="center"/>
              <w:rPr>
                <w:sz w:val="18"/>
                <w:szCs w:val="18"/>
                <w:lang w:val="lt-LT"/>
              </w:rPr>
            </w:pPr>
          </w:p>
        </w:tc>
        <w:tc>
          <w:tcPr>
            <w:tcW w:w="304" w:type="pct"/>
            <w:tcBorders>
              <w:left w:val="single" w:sz="4" w:space="0" w:color="auto"/>
              <w:right w:val="single" w:sz="4" w:space="0" w:color="auto"/>
            </w:tcBorders>
          </w:tcPr>
          <w:p w14:paraId="7CB0D142" w14:textId="152F8F50" w:rsidR="004B3D6E" w:rsidRPr="0095375C" w:rsidRDefault="004B3D6E" w:rsidP="004B3D6E">
            <w:pPr>
              <w:jc w:val="center"/>
              <w:rPr>
                <w:sz w:val="18"/>
                <w:szCs w:val="18"/>
                <w:lang w:val="lt-LT"/>
              </w:rPr>
            </w:pPr>
          </w:p>
        </w:tc>
        <w:tc>
          <w:tcPr>
            <w:tcW w:w="303" w:type="pct"/>
            <w:tcBorders>
              <w:left w:val="single" w:sz="4" w:space="0" w:color="auto"/>
              <w:right w:val="nil"/>
            </w:tcBorders>
          </w:tcPr>
          <w:p w14:paraId="38E355AF" w14:textId="7858AB4E" w:rsidR="004B3D6E" w:rsidRPr="0095375C" w:rsidRDefault="004B3D6E" w:rsidP="004B3D6E">
            <w:pPr>
              <w:jc w:val="center"/>
              <w:rPr>
                <w:sz w:val="18"/>
                <w:szCs w:val="18"/>
                <w:lang w:val="lt-LT"/>
              </w:rPr>
            </w:pPr>
          </w:p>
        </w:tc>
        <w:tc>
          <w:tcPr>
            <w:tcW w:w="683" w:type="pct"/>
            <w:tcBorders>
              <w:left w:val="single" w:sz="4" w:space="0" w:color="auto"/>
              <w:right w:val="single" w:sz="4" w:space="0" w:color="auto"/>
            </w:tcBorders>
          </w:tcPr>
          <w:p w14:paraId="20B1C2E9" w14:textId="77777777" w:rsidR="004B3D6E" w:rsidRPr="0095375C" w:rsidRDefault="004B3D6E" w:rsidP="004B3D6E">
            <w:pPr>
              <w:rPr>
                <w:sz w:val="18"/>
                <w:szCs w:val="18"/>
                <w:lang w:val="lt-LT"/>
              </w:rPr>
            </w:pPr>
          </w:p>
        </w:tc>
        <w:tc>
          <w:tcPr>
            <w:tcW w:w="674" w:type="pct"/>
            <w:tcBorders>
              <w:left w:val="single" w:sz="4" w:space="0" w:color="auto"/>
              <w:right w:val="single" w:sz="4" w:space="0" w:color="auto"/>
            </w:tcBorders>
          </w:tcPr>
          <w:p w14:paraId="5F122FB4" w14:textId="77777777" w:rsidR="004B3D6E" w:rsidRPr="0095375C" w:rsidRDefault="004B3D6E" w:rsidP="004B3D6E">
            <w:pPr>
              <w:rPr>
                <w:sz w:val="18"/>
                <w:szCs w:val="18"/>
                <w:lang w:val="lt-LT"/>
              </w:rPr>
            </w:pPr>
          </w:p>
        </w:tc>
      </w:tr>
      <w:tr w:rsidR="004B3D6E" w:rsidRPr="0095375C" w14:paraId="57954DFE" w14:textId="57BCF5F7"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6831D857" w14:textId="274DC971" w:rsidR="004B3D6E" w:rsidRPr="0095375C" w:rsidRDefault="004B3D6E" w:rsidP="004B3D6E">
            <w:pPr>
              <w:rPr>
                <w:color w:val="BFBFBF"/>
                <w:sz w:val="16"/>
                <w:szCs w:val="16"/>
                <w:lang w:val="lt-LT"/>
              </w:rPr>
            </w:pPr>
            <w:r w:rsidRPr="0095375C">
              <w:rPr>
                <w:color w:val="BFBFBF"/>
                <w:sz w:val="16"/>
                <w:szCs w:val="16"/>
                <w:lang w:val="lt-LT"/>
              </w:rPr>
              <w:t>R.Kalantos g.</w:t>
            </w:r>
          </w:p>
        </w:tc>
        <w:tc>
          <w:tcPr>
            <w:tcW w:w="1064" w:type="pct"/>
            <w:tcBorders>
              <w:top w:val="single" w:sz="4" w:space="0" w:color="auto"/>
              <w:left w:val="nil"/>
              <w:bottom w:val="single" w:sz="4" w:space="0" w:color="auto"/>
              <w:right w:val="single" w:sz="4" w:space="0" w:color="auto"/>
            </w:tcBorders>
            <w:vAlign w:val="center"/>
          </w:tcPr>
          <w:p w14:paraId="5B45675B" w14:textId="77777777" w:rsidR="004B3D6E" w:rsidRPr="0095375C" w:rsidRDefault="004B3D6E" w:rsidP="004B3D6E">
            <w:pPr>
              <w:ind w:firstLine="147"/>
              <w:rPr>
                <w:sz w:val="18"/>
                <w:szCs w:val="18"/>
                <w:lang w:val="lt-LT"/>
              </w:rPr>
            </w:pPr>
            <w:r w:rsidRPr="0095375C">
              <w:rPr>
                <w:sz w:val="18"/>
                <w:szCs w:val="18"/>
                <w:lang w:val="lt-LT"/>
              </w:rPr>
              <w:t>Medienos puvinys</w:t>
            </w:r>
          </w:p>
        </w:tc>
        <w:tc>
          <w:tcPr>
            <w:tcW w:w="530" w:type="pct"/>
            <w:tcBorders>
              <w:top w:val="single" w:sz="4" w:space="0" w:color="auto"/>
              <w:left w:val="nil"/>
              <w:bottom w:val="single" w:sz="4" w:space="0" w:color="auto"/>
              <w:right w:val="single" w:sz="4" w:space="0" w:color="auto"/>
            </w:tcBorders>
            <w:vAlign w:val="center"/>
          </w:tcPr>
          <w:p w14:paraId="109B0187" w14:textId="77777777" w:rsidR="004B3D6E" w:rsidRPr="0095375C" w:rsidRDefault="004B3D6E" w:rsidP="004B3D6E">
            <w:pPr>
              <w:jc w:val="center"/>
              <w:rPr>
                <w:sz w:val="18"/>
                <w:szCs w:val="18"/>
                <w:lang w:val="lt-LT"/>
              </w:rPr>
            </w:pPr>
            <w:r w:rsidRPr="0095375C">
              <w:rPr>
                <w:sz w:val="18"/>
                <w:szCs w:val="18"/>
                <w:lang w:val="lt-LT"/>
              </w:rPr>
              <w:t>3,00±0,00</w:t>
            </w:r>
          </w:p>
        </w:tc>
        <w:tc>
          <w:tcPr>
            <w:tcW w:w="304" w:type="pct"/>
            <w:tcBorders>
              <w:left w:val="single" w:sz="4" w:space="0" w:color="auto"/>
              <w:bottom w:val="single" w:sz="4" w:space="0" w:color="auto"/>
              <w:right w:val="single" w:sz="4" w:space="0" w:color="auto"/>
            </w:tcBorders>
          </w:tcPr>
          <w:p w14:paraId="467A7581" w14:textId="77777777" w:rsidR="004B3D6E" w:rsidRPr="0095375C" w:rsidRDefault="004B3D6E" w:rsidP="004B3D6E">
            <w:pPr>
              <w:jc w:val="center"/>
              <w:rPr>
                <w:sz w:val="18"/>
                <w:szCs w:val="18"/>
                <w:lang w:val="lt-LT"/>
              </w:rPr>
            </w:pPr>
          </w:p>
        </w:tc>
        <w:tc>
          <w:tcPr>
            <w:tcW w:w="303" w:type="pct"/>
            <w:tcBorders>
              <w:left w:val="single" w:sz="4" w:space="0" w:color="auto"/>
              <w:bottom w:val="single" w:sz="4" w:space="0" w:color="auto"/>
              <w:right w:val="single" w:sz="4" w:space="0" w:color="auto"/>
            </w:tcBorders>
          </w:tcPr>
          <w:p w14:paraId="51BB1F8D" w14:textId="2FAE22D1" w:rsidR="004B3D6E" w:rsidRPr="0095375C" w:rsidRDefault="004B3D6E" w:rsidP="004B3D6E">
            <w:pPr>
              <w:jc w:val="center"/>
              <w:rPr>
                <w:sz w:val="18"/>
                <w:szCs w:val="18"/>
                <w:lang w:val="lt-LT"/>
              </w:rPr>
            </w:pPr>
          </w:p>
        </w:tc>
        <w:tc>
          <w:tcPr>
            <w:tcW w:w="304" w:type="pct"/>
            <w:tcBorders>
              <w:left w:val="single" w:sz="4" w:space="0" w:color="auto"/>
              <w:bottom w:val="single" w:sz="4" w:space="0" w:color="auto"/>
              <w:right w:val="single" w:sz="4" w:space="0" w:color="auto"/>
            </w:tcBorders>
          </w:tcPr>
          <w:p w14:paraId="382FA587" w14:textId="0C631F79" w:rsidR="004B3D6E" w:rsidRPr="0095375C" w:rsidRDefault="004B3D6E" w:rsidP="004B3D6E">
            <w:pPr>
              <w:jc w:val="center"/>
              <w:rPr>
                <w:sz w:val="18"/>
                <w:szCs w:val="18"/>
                <w:lang w:val="lt-LT"/>
              </w:rPr>
            </w:pPr>
          </w:p>
        </w:tc>
        <w:tc>
          <w:tcPr>
            <w:tcW w:w="303" w:type="pct"/>
            <w:tcBorders>
              <w:left w:val="single" w:sz="4" w:space="0" w:color="auto"/>
              <w:bottom w:val="single" w:sz="4" w:space="0" w:color="auto"/>
              <w:right w:val="nil"/>
            </w:tcBorders>
          </w:tcPr>
          <w:p w14:paraId="2FAA4054" w14:textId="2658CFFB" w:rsidR="004B3D6E" w:rsidRPr="0095375C" w:rsidRDefault="004B3D6E" w:rsidP="004B3D6E">
            <w:pPr>
              <w:jc w:val="center"/>
              <w:rPr>
                <w:sz w:val="18"/>
                <w:szCs w:val="18"/>
                <w:lang w:val="lt-LT"/>
              </w:rPr>
            </w:pPr>
          </w:p>
        </w:tc>
        <w:tc>
          <w:tcPr>
            <w:tcW w:w="683" w:type="pct"/>
            <w:tcBorders>
              <w:left w:val="single" w:sz="4" w:space="0" w:color="auto"/>
              <w:bottom w:val="single" w:sz="4" w:space="0" w:color="auto"/>
              <w:right w:val="single" w:sz="4" w:space="0" w:color="auto"/>
            </w:tcBorders>
          </w:tcPr>
          <w:p w14:paraId="32F64AED" w14:textId="77777777" w:rsidR="004B3D6E" w:rsidRPr="0095375C" w:rsidRDefault="004B3D6E" w:rsidP="004B3D6E">
            <w:pPr>
              <w:rPr>
                <w:sz w:val="18"/>
                <w:szCs w:val="18"/>
                <w:lang w:val="lt-LT"/>
              </w:rPr>
            </w:pPr>
          </w:p>
        </w:tc>
        <w:tc>
          <w:tcPr>
            <w:tcW w:w="674" w:type="pct"/>
            <w:tcBorders>
              <w:left w:val="single" w:sz="4" w:space="0" w:color="auto"/>
              <w:right w:val="single" w:sz="4" w:space="0" w:color="auto"/>
            </w:tcBorders>
          </w:tcPr>
          <w:p w14:paraId="0734DBF3" w14:textId="77777777" w:rsidR="004B3D6E" w:rsidRPr="0095375C" w:rsidRDefault="004B3D6E" w:rsidP="004B3D6E">
            <w:pPr>
              <w:rPr>
                <w:sz w:val="18"/>
                <w:szCs w:val="18"/>
                <w:lang w:val="lt-LT"/>
              </w:rPr>
            </w:pPr>
          </w:p>
        </w:tc>
      </w:tr>
      <w:tr w:rsidR="004B3D6E" w:rsidRPr="0095375C" w14:paraId="544AB9B2" w14:textId="11E6BD3E"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15DDFD31" w14:textId="1D572179" w:rsidR="004B3D6E" w:rsidRPr="0095375C" w:rsidRDefault="004B3D6E" w:rsidP="004B3D6E">
            <w:pPr>
              <w:rPr>
                <w:color w:val="BFBFBF"/>
                <w:sz w:val="16"/>
                <w:szCs w:val="16"/>
                <w:lang w:val="lt-LT"/>
              </w:rPr>
            </w:pPr>
            <w:r w:rsidRPr="0095375C">
              <w:rPr>
                <w:color w:val="BFBFBF"/>
                <w:sz w:val="16"/>
                <w:szCs w:val="16"/>
                <w:lang w:val="lt-LT"/>
              </w:rPr>
              <w:t>R.Kalantos g.</w:t>
            </w:r>
          </w:p>
        </w:tc>
        <w:tc>
          <w:tcPr>
            <w:tcW w:w="1594" w:type="pct"/>
            <w:gridSpan w:val="2"/>
            <w:tcBorders>
              <w:top w:val="single" w:sz="4" w:space="0" w:color="auto"/>
              <w:left w:val="nil"/>
              <w:bottom w:val="single" w:sz="4" w:space="0" w:color="auto"/>
              <w:right w:val="single" w:sz="4" w:space="0" w:color="auto"/>
            </w:tcBorders>
            <w:vAlign w:val="center"/>
          </w:tcPr>
          <w:p w14:paraId="0046F435" w14:textId="7AD6C493" w:rsidR="004B3D6E" w:rsidRPr="0095375C" w:rsidRDefault="004B3D6E" w:rsidP="004B3D6E">
            <w:pPr>
              <w:rPr>
                <w:sz w:val="18"/>
                <w:szCs w:val="18"/>
                <w:lang w:val="lt-LT"/>
              </w:rPr>
            </w:pPr>
            <w:r w:rsidRPr="0095375C">
              <w:rPr>
                <w:b/>
                <w:sz w:val="18"/>
                <w:szCs w:val="18"/>
                <w:lang w:val="lt-LT"/>
              </w:rPr>
              <w:t>Liepa didžialapė, 13</w:t>
            </w:r>
          </w:p>
        </w:tc>
        <w:tc>
          <w:tcPr>
            <w:tcW w:w="304" w:type="pct"/>
            <w:tcBorders>
              <w:top w:val="single" w:sz="4" w:space="0" w:color="auto"/>
              <w:left w:val="single" w:sz="4" w:space="0" w:color="auto"/>
              <w:right w:val="single" w:sz="4" w:space="0" w:color="auto"/>
            </w:tcBorders>
            <w:vAlign w:val="center"/>
          </w:tcPr>
          <w:p w14:paraId="4855857E" w14:textId="711DBF8C" w:rsidR="004B3D6E" w:rsidRPr="0095375C" w:rsidRDefault="004B3D6E" w:rsidP="004B3D6E">
            <w:pPr>
              <w:jc w:val="center"/>
              <w:rPr>
                <w:sz w:val="18"/>
                <w:szCs w:val="18"/>
                <w:lang w:val="lt-LT"/>
              </w:rPr>
            </w:pPr>
            <w:r w:rsidRPr="0095375C">
              <w:rPr>
                <w:color w:val="000000"/>
                <w:sz w:val="18"/>
                <w:szCs w:val="18"/>
                <w:lang w:val="lt-LT"/>
              </w:rPr>
              <w:t>100</w:t>
            </w:r>
          </w:p>
        </w:tc>
        <w:tc>
          <w:tcPr>
            <w:tcW w:w="303" w:type="pct"/>
            <w:tcBorders>
              <w:top w:val="single" w:sz="4" w:space="0" w:color="auto"/>
              <w:left w:val="single" w:sz="4" w:space="0" w:color="auto"/>
              <w:right w:val="single" w:sz="4" w:space="0" w:color="auto"/>
            </w:tcBorders>
            <w:vAlign w:val="center"/>
          </w:tcPr>
          <w:p w14:paraId="74B6FAA3" w14:textId="1D4A51ED" w:rsidR="004B3D6E" w:rsidRPr="0095375C" w:rsidRDefault="004B3D6E" w:rsidP="004B3D6E">
            <w:pPr>
              <w:jc w:val="center"/>
              <w:rPr>
                <w:sz w:val="18"/>
                <w:szCs w:val="18"/>
                <w:lang w:val="lt-LT"/>
              </w:rPr>
            </w:pPr>
            <w:r w:rsidRPr="0095375C">
              <w:rPr>
                <w:color w:val="000000"/>
                <w:sz w:val="18"/>
                <w:szCs w:val="18"/>
                <w:lang w:val="lt-LT"/>
              </w:rPr>
              <w:t>54</w:t>
            </w:r>
          </w:p>
        </w:tc>
        <w:tc>
          <w:tcPr>
            <w:tcW w:w="304" w:type="pct"/>
            <w:tcBorders>
              <w:top w:val="single" w:sz="4" w:space="0" w:color="auto"/>
              <w:left w:val="single" w:sz="4" w:space="0" w:color="auto"/>
              <w:right w:val="single" w:sz="4" w:space="0" w:color="auto"/>
            </w:tcBorders>
            <w:vAlign w:val="center"/>
          </w:tcPr>
          <w:p w14:paraId="43C0A825" w14:textId="4735B283" w:rsidR="004B3D6E" w:rsidRPr="0095375C" w:rsidRDefault="004B3D6E" w:rsidP="004B3D6E">
            <w:pPr>
              <w:jc w:val="center"/>
              <w:rPr>
                <w:sz w:val="18"/>
                <w:szCs w:val="18"/>
                <w:lang w:val="lt-LT"/>
              </w:rPr>
            </w:pPr>
            <w:r w:rsidRPr="0095375C">
              <w:rPr>
                <w:color w:val="000000"/>
                <w:sz w:val="18"/>
                <w:szCs w:val="18"/>
                <w:lang w:val="lt-LT"/>
              </w:rPr>
              <w:t>46</w:t>
            </w:r>
          </w:p>
        </w:tc>
        <w:tc>
          <w:tcPr>
            <w:tcW w:w="303" w:type="pct"/>
            <w:tcBorders>
              <w:top w:val="single" w:sz="4" w:space="0" w:color="auto"/>
              <w:left w:val="single" w:sz="4" w:space="0" w:color="auto"/>
              <w:right w:val="nil"/>
            </w:tcBorders>
            <w:vAlign w:val="center"/>
          </w:tcPr>
          <w:p w14:paraId="167D14E6" w14:textId="720E1504" w:rsidR="004B3D6E" w:rsidRPr="0095375C" w:rsidRDefault="004B3D6E" w:rsidP="004B3D6E">
            <w:pPr>
              <w:jc w:val="center"/>
              <w:rPr>
                <w:sz w:val="18"/>
                <w:szCs w:val="18"/>
                <w:lang w:val="lt-LT"/>
              </w:rPr>
            </w:pPr>
            <w:r w:rsidRPr="0095375C">
              <w:rPr>
                <w:color w:val="000000"/>
                <w:sz w:val="18"/>
                <w:szCs w:val="18"/>
                <w:lang w:val="lt-LT"/>
              </w:rPr>
              <w:t>0</w:t>
            </w:r>
          </w:p>
        </w:tc>
        <w:tc>
          <w:tcPr>
            <w:tcW w:w="683" w:type="pct"/>
            <w:tcBorders>
              <w:top w:val="single" w:sz="4" w:space="0" w:color="auto"/>
              <w:left w:val="single" w:sz="4" w:space="0" w:color="auto"/>
              <w:right w:val="single" w:sz="4" w:space="0" w:color="auto"/>
            </w:tcBorders>
          </w:tcPr>
          <w:p w14:paraId="359BA27E" w14:textId="55239D71" w:rsidR="004B3D6E" w:rsidRPr="0095375C" w:rsidRDefault="001446E7" w:rsidP="001446E7">
            <w:pPr>
              <w:jc w:val="center"/>
              <w:rPr>
                <w:sz w:val="18"/>
                <w:szCs w:val="18"/>
                <w:lang w:val="lt-LT"/>
              </w:rPr>
            </w:pPr>
            <w:r w:rsidRPr="0095375C">
              <w:rPr>
                <w:sz w:val="18"/>
                <w:szCs w:val="18"/>
                <w:lang w:val="lt-LT"/>
              </w:rPr>
              <w:t>G / 3</w:t>
            </w:r>
          </w:p>
        </w:tc>
        <w:tc>
          <w:tcPr>
            <w:tcW w:w="674" w:type="pct"/>
            <w:tcBorders>
              <w:left w:val="single" w:sz="4" w:space="0" w:color="auto"/>
              <w:right w:val="single" w:sz="4" w:space="0" w:color="auto"/>
            </w:tcBorders>
          </w:tcPr>
          <w:p w14:paraId="5BF69D55" w14:textId="77777777" w:rsidR="004B3D6E" w:rsidRPr="0095375C" w:rsidRDefault="004B3D6E" w:rsidP="004B3D6E">
            <w:pPr>
              <w:rPr>
                <w:sz w:val="18"/>
                <w:szCs w:val="18"/>
                <w:lang w:val="lt-LT"/>
              </w:rPr>
            </w:pPr>
          </w:p>
        </w:tc>
      </w:tr>
      <w:tr w:rsidR="004B3D6E" w:rsidRPr="0095375C" w14:paraId="5FD55AD1" w14:textId="1EFEAD5B"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51C2CDEF" w14:textId="07AB9BDC" w:rsidR="004B3D6E" w:rsidRPr="0095375C" w:rsidRDefault="004B3D6E" w:rsidP="004B3D6E">
            <w:pPr>
              <w:rPr>
                <w:color w:val="BFBFBF"/>
                <w:sz w:val="16"/>
                <w:szCs w:val="16"/>
                <w:lang w:val="lt-LT"/>
              </w:rPr>
            </w:pPr>
            <w:r w:rsidRPr="0095375C">
              <w:rPr>
                <w:color w:val="BFBFBF"/>
                <w:sz w:val="16"/>
                <w:szCs w:val="16"/>
                <w:lang w:val="lt-LT"/>
              </w:rPr>
              <w:t>R.Kalantos g.</w:t>
            </w:r>
          </w:p>
        </w:tc>
        <w:tc>
          <w:tcPr>
            <w:tcW w:w="1064" w:type="pct"/>
            <w:tcBorders>
              <w:top w:val="single" w:sz="4" w:space="0" w:color="auto"/>
              <w:left w:val="nil"/>
              <w:bottom w:val="single" w:sz="4" w:space="0" w:color="auto"/>
              <w:right w:val="single" w:sz="4" w:space="0" w:color="auto"/>
            </w:tcBorders>
            <w:vAlign w:val="center"/>
          </w:tcPr>
          <w:p w14:paraId="396335B9" w14:textId="77777777" w:rsidR="004B3D6E" w:rsidRPr="0095375C" w:rsidRDefault="004B3D6E" w:rsidP="004B3D6E">
            <w:pPr>
              <w:ind w:firstLine="147"/>
              <w:rPr>
                <w:sz w:val="18"/>
                <w:szCs w:val="18"/>
                <w:lang w:val="lt-LT"/>
              </w:rPr>
            </w:pPr>
            <w:r w:rsidRPr="0095375C">
              <w:rPr>
                <w:sz w:val="18"/>
                <w:szCs w:val="18"/>
                <w:lang w:val="lt-LT"/>
              </w:rPr>
              <w:t>Defoliacija</w:t>
            </w:r>
          </w:p>
        </w:tc>
        <w:tc>
          <w:tcPr>
            <w:tcW w:w="530" w:type="pct"/>
            <w:tcBorders>
              <w:top w:val="single" w:sz="4" w:space="0" w:color="auto"/>
              <w:left w:val="nil"/>
              <w:bottom w:val="single" w:sz="4" w:space="0" w:color="auto"/>
              <w:right w:val="single" w:sz="4" w:space="0" w:color="auto"/>
            </w:tcBorders>
            <w:vAlign w:val="center"/>
          </w:tcPr>
          <w:p w14:paraId="2E10C343" w14:textId="77777777" w:rsidR="004B3D6E" w:rsidRPr="0095375C" w:rsidRDefault="004B3D6E" w:rsidP="004B3D6E">
            <w:pPr>
              <w:jc w:val="center"/>
              <w:rPr>
                <w:sz w:val="18"/>
                <w:szCs w:val="18"/>
                <w:lang w:val="lt-LT"/>
              </w:rPr>
            </w:pPr>
            <w:r w:rsidRPr="0095375C">
              <w:rPr>
                <w:sz w:val="18"/>
                <w:szCs w:val="18"/>
                <w:lang w:val="lt-LT"/>
              </w:rPr>
              <w:t>0,77±0,17</w:t>
            </w:r>
          </w:p>
        </w:tc>
        <w:tc>
          <w:tcPr>
            <w:tcW w:w="304" w:type="pct"/>
            <w:tcBorders>
              <w:left w:val="single" w:sz="4" w:space="0" w:color="auto"/>
              <w:right w:val="single" w:sz="4" w:space="0" w:color="auto"/>
            </w:tcBorders>
          </w:tcPr>
          <w:p w14:paraId="5256D0A4" w14:textId="77777777" w:rsidR="004B3D6E" w:rsidRPr="0095375C" w:rsidRDefault="004B3D6E" w:rsidP="004B3D6E">
            <w:pPr>
              <w:jc w:val="center"/>
              <w:rPr>
                <w:sz w:val="18"/>
                <w:szCs w:val="18"/>
                <w:lang w:val="lt-LT"/>
              </w:rPr>
            </w:pPr>
          </w:p>
        </w:tc>
        <w:tc>
          <w:tcPr>
            <w:tcW w:w="303" w:type="pct"/>
            <w:tcBorders>
              <w:left w:val="single" w:sz="4" w:space="0" w:color="auto"/>
              <w:right w:val="single" w:sz="4" w:space="0" w:color="auto"/>
            </w:tcBorders>
          </w:tcPr>
          <w:p w14:paraId="43F7D673" w14:textId="13EEFC6E" w:rsidR="004B3D6E" w:rsidRPr="0095375C" w:rsidRDefault="004B3D6E" w:rsidP="004B3D6E">
            <w:pPr>
              <w:jc w:val="center"/>
              <w:rPr>
                <w:sz w:val="18"/>
                <w:szCs w:val="18"/>
                <w:lang w:val="lt-LT"/>
              </w:rPr>
            </w:pPr>
          </w:p>
        </w:tc>
        <w:tc>
          <w:tcPr>
            <w:tcW w:w="304" w:type="pct"/>
            <w:tcBorders>
              <w:left w:val="single" w:sz="4" w:space="0" w:color="auto"/>
              <w:right w:val="single" w:sz="4" w:space="0" w:color="auto"/>
            </w:tcBorders>
          </w:tcPr>
          <w:p w14:paraId="72B40D74" w14:textId="2ABA3108" w:rsidR="004B3D6E" w:rsidRPr="0095375C" w:rsidRDefault="004B3D6E" w:rsidP="004B3D6E">
            <w:pPr>
              <w:jc w:val="center"/>
              <w:rPr>
                <w:sz w:val="18"/>
                <w:szCs w:val="18"/>
                <w:lang w:val="lt-LT"/>
              </w:rPr>
            </w:pPr>
          </w:p>
        </w:tc>
        <w:tc>
          <w:tcPr>
            <w:tcW w:w="303" w:type="pct"/>
            <w:tcBorders>
              <w:left w:val="single" w:sz="4" w:space="0" w:color="auto"/>
              <w:right w:val="nil"/>
            </w:tcBorders>
          </w:tcPr>
          <w:p w14:paraId="69EF9C08" w14:textId="50FF718D" w:rsidR="004B3D6E" w:rsidRPr="0095375C" w:rsidRDefault="004B3D6E" w:rsidP="004B3D6E">
            <w:pPr>
              <w:jc w:val="center"/>
              <w:rPr>
                <w:sz w:val="18"/>
                <w:szCs w:val="18"/>
                <w:lang w:val="lt-LT"/>
              </w:rPr>
            </w:pPr>
          </w:p>
        </w:tc>
        <w:tc>
          <w:tcPr>
            <w:tcW w:w="683" w:type="pct"/>
            <w:tcBorders>
              <w:left w:val="single" w:sz="4" w:space="0" w:color="auto"/>
              <w:right w:val="single" w:sz="4" w:space="0" w:color="auto"/>
            </w:tcBorders>
          </w:tcPr>
          <w:p w14:paraId="060027CF" w14:textId="77777777" w:rsidR="004B3D6E" w:rsidRPr="0095375C" w:rsidRDefault="004B3D6E" w:rsidP="004B3D6E">
            <w:pPr>
              <w:rPr>
                <w:sz w:val="18"/>
                <w:szCs w:val="18"/>
                <w:lang w:val="lt-LT"/>
              </w:rPr>
            </w:pPr>
          </w:p>
        </w:tc>
        <w:tc>
          <w:tcPr>
            <w:tcW w:w="674" w:type="pct"/>
            <w:tcBorders>
              <w:left w:val="single" w:sz="4" w:space="0" w:color="auto"/>
              <w:right w:val="single" w:sz="4" w:space="0" w:color="auto"/>
            </w:tcBorders>
          </w:tcPr>
          <w:p w14:paraId="2B4D4FFB" w14:textId="77777777" w:rsidR="004B3D6E" w:rsidRPr="0095375C" w:rsidRDefault="004B3D6E" w:rsidP="004B3D6E">
            <w:pPr>
              <w:rPr>
                <w:sz w:val="18"/>
                <w:szCs w:val="18"/>
                <w:lang w:val="lt-LT"/>
              </w:rPr>
            </w:pPr>
          </w:p>
        </w:tc>
      </w:tr>
      <w:tr w:rsidR="004B3D6E" w:rsidRPr="0095375C" w14:paraId="797ED2C0" w14:textId="50021471"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1709F79E" w14:textId="1C1EC54D" w:rsidR="004B3D6E" w:rsidRPr="0095375C" w:rsidRDefault="004B3D6E" w:rsidP="004B3D6E">
            <w:pPr>
              <w:rPr>
                <w:color w:val="BFBFBF"/>
                <w:sz w:val="16"/>
                <w:szCs w:val="16"/>
                <w:lang w:val="lt-LT"/>
              </w:rPr>
            </w:pPr>
            <w:r w:rsidRPr="0095375C">
              <w:rPr>
                <w:color w:val="BFBFBF"/>
                <w:sz w:val="16"/>
                <w:szCs w:val="16"/>
                <w:lang w:val="lt-LT"/>
              </w:rPr>
              <w:t>R.Kalantos g.</w:t>
            </w:r>
          </w:p>
        </w:tc>
        <w:tc>
          <w:tcPr>
            <w:tcW w:w="1064" w:type="pct"/>
            <w:tcBorders>
              <w:top w:val="single" w:sz="4" w:space="0" w:color="auto"/>
              <w:left w:val="nil"/>
              <w:bottom w:val="single" w:sz="4" w:space="0" w:color="auto"/>
              <w:right w:val="single" w:sz="4" w:space="0" w:color="auto"/>
            </w:tcBorders>
            <w:vAlign w:val="center"/>
          </w:tcPr>
          <w:p w14:paraId="746D2D41" w14:textId="0889CBF9" w:rsidR="004B3D6E" w:rsidRPr="0095375C" w:rsidRDefault="004B3D6E" w:rsidP="004B3D6E">
            <w:pPr>
              <w:ind w:firstLine="147"/>
              <w:rPr>
                <w:sz w:val="18"/>
                <w:szCs w:val="18"/>
                <w:lang w:val="lt-LT"/>
              </w:rPr>
            </w:pPr>
            <w:r w:rsidRPr="0095375C">
              <w:rPr>
                <w:sz w:val="18"/>
                <w:szCs w:val="18"/>
                <w:lang w:val="lt-LT"/>
              </w:rPr>
              <w:t>Kenkėjai</w:t>
            </w:r>
            <w:r w:rsidR="00331F8E" w:rsidRPr="0095375C">
              <w:rPr>
                <w:sz w:val="18"/>
                <w:szCs w:val="18"/>
                <w:lang w:val="lt-LT"/>
              </w:rPr>
              <w:t xml:space="preserve"> [1,2,5]</w:t>
            </w:r>
          </w:p>
        </w:tc>
        <w:tc>
          <w:tcPr>
            <w:tcW w:w="530" w:type="pct"/>
            <w:tcBorders>
              <w:top w:val="single" w:sz="4" w:space="0" w:color="auto"/>
              <w:left w:val="nil"/>
              <w:bottom w:val="single" w:sz="4" w:space="0" w:color="auto"/>
              <w:right w:val="single" w:sz="4" w:space="0" w:color="auto"/>
            </w:tcBorders>
            <w:vAlign w:val="center"/>
          </w:tcPr>
          <w:p w14:paraId="1B6E140C" w14:textId="77777777" w:rsidR="004B3D6E" w:rsidRPr="0095375C" w:rsidRDefault="004B3D6E" w:rsidP="004B3D6E">
            <w:pPr>
              <w:jc w:val="center"/>
              <w:rPr>
                <w:sz w:val="18"/>
                <w:szCs w:val="18"/>
                <w:lang w:val="lt-LT"/>
              </w:rPr>
            </w:pPr>
            <w:r w:rsidRPr="0095375C">
              <w:rPr>
                <w:sz w:val="18"/>
                <w:szCs w:val="18"/>
                <w:lang w:val="lt-LT"/>
              </w:rPr>
              <w:t>1,38±0,18</w:t>
            </w:r>
          </w:p>
        </w:tc>
        <w:tc>
          <w:tcPr>
            <w:tcW w:w="304" w:type="pct"/>
            <w:tcBorders>
              <w:left w:val="single" w:sz="4" w:space="0" w:color="auto"/>
              <w:right w:val="single" w:sz="4" w:space="0" w:color="auto"/>
            </w:tcBorders>
          </w:tcPr>
          <w:p w14:paraId="74B676DE" w14:textId="77777777" w:rsidR="004B3D6E" w:rsidRPr="0095375C" w:rsidRDefault="004B3D6E" w:rsidP="004B3D6E">
            <w:pPr>
              <w:jc w:val="center"/>
              <w:rPr>
                <w:sz w:val="18"/>
                <w:szCs w:val="18"/>
                <w:lang w:val="lt-LT"/>
              </w:rPr>
            </w:pPr>
          </w:p>
        </w:tc>
        <w:tc>
          <w:tcPr>
            <w:tcW w:w="303" w:type="pct"/>
            <w:tcBorders>
              <w:left w:val="single" w:sz="4" w:space="0" w:color="auto"/>
              <w:right w:val="single" w:sz="4" w:space="0" w:color="auto"/>
            </w:tcBorders>
          </w:tcPr>
          <w:p w14:paraId="6B9753A6" w14:textId="678F04C2" w:rsidR="004B3D6E" w:rsidRPr="0095375C" w:rsidRDefault="004B3D6E" w:rsidP="004B3D6E">
            <w:pPr>
              <w:jc w:val="center"/>
              <w:rPr>
                <w:sz w:val="18"/>
                <w:szCs w:val="18"/>
                <w:lang w:val="lt-LT"/>
              </w:rPr>
            </w:pPr>
          </w:p>
        </w:tc>
        <w:tc>
          <w:tcPr>
            <w:tcW w:w="304" w:type="pct"/>
            <w:tcBorders>
              <w:left w:val="single" w:sz="4" w:space="0" w:color="auto"/>
              <w:right w:val="single" w:sz="4" w:space="0" w:color="auto"/>
            </w:tcBorders>
          </w:tcPr>
          <w:p w14:paraId="26E079B7" w14:textId="15EACBC0" w:rsidR="004B3D6E" w:rsidRPr="0095375C" w:rsidRDefault="004B3D6E" w:rsidP="004B3D6E">
            <w:pPr>
              <w:jc w:val="center"/>
              <w:rPr>
                <w:sz w:val="18"/>
                <w:szCs w:val="18"/>
                <w:lang w:val="lt-LT"/>
              </w:rPr>
            </w:pPr>
          </w:p>
        </w:tc>
        <w:tc>
          <w:tcPr>
            <w:tcW w:w="303" w:type="pct"/>
            <w:tcBorders>
              <w:left w:val="single" w:sz="4" w:space="0" w:color="auto"/>
              <w:right w:val="nil"/>
            </w:tcBorders>
          </w:tcPr>
          <w:p w14:paraId="7CF761F1" w14:textId="0075162D" w:rsidR="004B3D6E" w:rsidRPr="0095375C" w:rsidRDefault="004B3D6E" w:rsidP="004B3D6E">
            <w:pPr>
              <w:jc w:val="center"/>
              <w:rPr>
                <w:sz w:val="18"/>
                <w:szCs w:val="18"/>
                <w:lang w:val="lt-LT"/>
              </w:rPr>
            </w:pPr>
          </w:p>
        </w:tc>
        <w:tc>
          <w:tcPr>
            <w:tcW w:w="683" w:type="pct"/>
            <w:tcBorders>
              <w:left w:val="single" w:sz="4" w:space="0" w:color="auto"/>
              <w:right w:val="single" w:sz="4" w:space="0" w:color="auto"/>
            </w:tcBorders>
          </w:tcPr>
          <w:p w14:paraId="6184A990" w14:textId="77777777" w:rsidR="004B3D6E" w:rsidRPr="0095375C" w:rsidRDefault="004B3D6E" w:rsidP="004B3D6E">
            <w:pPr>
              <w:rPr>
                <w:sz w:val="18"/>
                <w:szCs w:val="18"/>
                <w:lang w:val="lt-LT"/>
              </w:rPr>
            </w:pPr>
          </w:p>
        </w:tc>
        <w:tc>
          <w:tcPr>
            <w:tcW w:w="674" w:type="pct"/>
            <w:tcBorders>
              <w:left w:val="single" w:sz="4" w:space="0" w:color="auto"/>
              <w:right w:val="single" w:sz="4" w:space="0" w:color="auto"/>
            </w:tcBorders>
          </w:tcPr>
          <w:p w14:paraId="7AD71F18" w14:textId="77777777" w:rsidR="004B3D6E" w:rsidRPr="0095375C" w:rsidRDefault="004B3D6E" w:rsidP="004B3D6E">
            <w:pPr>
              <w:rPr>
                <w:sz w:val="18"/>
                <w:szCs w:val="18"/>
                <w:lang w:val="lt-LT"/>
              </w:rPr>
            </w:pPr>
          </w:p>
        </w:tc>
      </w:tr>
      <w:tr w:rsidR="004B3D6E" w:rsidRPr="0095375C" w14:paraId="35F36BDE" w14:textId="29D0D913"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11680DB5" w14:textId="54DE4911" w:rsidR="004B3D6E" w:rsidRPr="0095375C" w:rsidRDefault="004B3D6E" w:rsidP="004B3D6E">
            <w:pPr>
              <w:rPr>
                <w:color w:val="BFBFBF"/>
                <w:sz w:val="16"/>
                <w:szCs w:val="16"/>
                <w:lang w:val="lt-LT"/>
              </w:rPr>
            </w:pPr>
            <w:r w:rsidRPr="0095375C">
              <w:rPr>
                <w:color w:val="BFBFBF"/>
                <w:sz w:val="16"/>
                <w:szCs w:val="16"/>
                <w:lang w:val="lt-LT"/>
              </w:rPr>
              <w:t>R.Kalantos g.</w:t>
            </w:r>
          </w:p>
        </w:tc>
        <w:tc>
          <w:tcPr>
            <w:tcW w:w="1064" w:type="pct"/>
            <w:tcBorders>
              <w:top w:val="single" w:sz="4" w:space="0" w:color="auto"/>
              <w:left w:val="nil"/>
              <w:bottom w:val="single" w:sz="4" w:space="0" w:color="auto"/>
              <w:right w:val="single" w:sz="4" w:space="0" w:color="auto"/>
            </w:tcBorders>
            <w:vAlign w:val="center"/>
          </w:tcPr>
          <w:p w14:paraId="5FE29944" w14:textId="77777777" w:rsidR="004B3D6E" w:rsidRPr="0095375C" w:rsidRDefault="004B3D6E" w:rsidP="004B3D6E">
            <w:pPr>
              <w:ind w:firstLine="147"/>
              <w:rPr>
                <w:sz w:val="18"/>
                <w:szCs w:val="18"/>
                <w:lang w:val="lt-LT"/>
              </w:rPr>
            </w:pPr>
            <w:r w:rsidRPr="0095375C">
              <w:rPr>
                <w:sz w:val="18"/>
                <w:szCs w:val="18"/>
                <w:lang w:val="lt-LT"/>
              </w:rPr>
              <w:t>Kamieno pažeidimai</w:t>
            </w:r>
          </w:p>
        </w:tc>
        <w:tc>
          <w:tcPr>
            <w:tcW w:w="530" w:type="pct"/>
            <w:tcBorders>
              <w:top w:val="single" w:sz="4" w:space="0" w:color="auto"/>
              <w:left w:val="nil"/>
              <w:bottom w:val="single" w:sz="4" w:space="0" w:color="auto"/>
              <w:right w:val="single" w:sz="4" w:space="0" w:color="auto"/>
            </w:tcBorders>
            <w:vAlign w:val="center"/>
          </w:tcPr>
          <w:p w14:paraId="131EAE9B" w14:textId="77777777" w:rsidR="004B3D6E" w:rsidRPr="0095375C" w:rsidRDefault="004B3D6E" w:rsidP="004B3D6E">
            <w:pPr>
              <w:jc w:val="center"/>
              <w:rPr>
                <w:sz w:val="18"/>
                <w:szCs w:val="18"/>
                <w:lang w:val="lt-LT"/>
              </w:rPr>
            </w:pPr>
            <w:r w:rsidRPr="0095375C">
              <w:rPr>
                <w:sz w:val="18"/>
                <w:szCs w:val="18"/>
                <w:lang w:val="lt-LT"/>
              </w:rPr>
              <w:t>0,15±0,15</w:t>
            </w:r>
          </w:p>
        </w:tc>
        <w:tc>
          <w:tcPr>
            <w:tcW w:w="304" w:type="pct"/>
            <w:tcBorders>
              <w:left w:val="single" w:sz="4" w:space="0" w:color="auto"/>
              <w:right w:val="single" w:sz="4" w:space="0" w:color="auto"/>
            </w:tcBorders>
          </w:tcPr>
          <w:p w14:paraId="385B7AA3" w14:textId="77777777" w:rsidR="004B3D6E" w:rsidRPr="0095375C" w:rsidRDefault="004B3D6E" w:rsidP="004B3D6E">
            <w:pPr>
              <w:jc w:val="center"/>
              <w:rPr>
                <w:sz w:val="18"/>
                <w:szCs w:val="18"/>
                <w:lang w:val="lt-LT"/>
              </w:rPr>
            </w:pPr>
          </w:p>
        </w:tc>
        <w:tc>
          <w:tcPr>
            <w:tcW w:w="303" w:type="pct"/>
            <w:tcBorders>
              <w:left w:val="single" w:sz="4" w:space="0" w:color="auto"/>
              <w:right w:val="single" w:sz="4" w:space="0" w:color="auto"/>
            </w:tcBorders>
          </w:tcPr>
          <w:p w14:paraId="3203E866" w14:textId="16FB0E2C" w:rsidR="004B3D6E" w:rsidRPr="0095375C" w:rsidRDefault="004B3D6E" w:rsidP="004B3D6E">
            <w:pPr>
              <w:jc w:val="center"/>
              <w:rPr>
                <w:sz w:val="18"/>
                <w:szCs w:val="18"/>
                <w:lang w:val="lt-LT"/>
              </w:rPr>
            </w:pPr>
          </w:p>
        </w:tc>
        <w:tc>
          <w:tcPr>
            <w:tcW w:w="304" w:type="pct"/>
            <w:tcBorders>
              <w:left w:val="single" w:sz="4" w:space="0" w:color="auto"/>
              <w:right w:val="single" w:sz="4" w:space="0" w:color="auto"/>
            </w:tcBorders>
          </w:tcPr>
          <w:p w14:paraId="7856C59C" w14:textId="2770EB69" w:rsidR="004B3D6E" w:rsidRPr="0095375C" w:rsidRDefault="004B3D6E" w:rsidP="004B3D6E">
            <w:pPr>
              <w:jc w:val="center"/>
              <w:rPr>
                <w:sz w:val="18"/>
                <w:szCs w:val="18"/>
                <w:lang w:val="lt-LT"/>
              </w:rPr>
            </w:pPr>
          </w:p>
        </w:tc>
        <w:tc>
          <w:tcPr>
            <w:tcW w:w="303" w:type="pct"/>
            <w:tcBorders>
              <w:left w:val="single" w:sz="4" w:space="0" w:color="auto"/>
              <w:right w:val="nil"/>
            </w:tcBorders>
          </w:tcPr>
          <w:p w14:paraId="669D4A7B" w14:textId="0CAA3242" w:rsidR="004B3D6E" w:rsidRPr="0095375C" w:rsidRDefault="004B3D6E" w:rsidP="004B3D6E">
            <w:pPr>
              <w:jc w:val="center"/>
              <w:rPr>
                <w:sz w:val="18"/>
                <w:szCs w:val="18"/>
                <w:lang w:val="lt-LT"/>
              </w:rPr>
            </w:pPr>
          </w:p>
        </w:tc>
        <w:tc>
          <w:tcPr>
            <w:tcW w:w="683" w:type="pct"/>
            <w:tcBorders>
              <w:left w:val="single" w:sz="4" w:space="0" w:color="auto"/>
              <w:right w:val="single" w:sz="4" w:space="0" w:color="auto"/>
            </w:tcBorders>
          </w:tcPr>
          <w:p w14:paraId="2F82468D" w14:textId="77777777" w:rsidR="004B3D6E" w:rsidRPr="0095375C" w:rsidRDefault="004B3D6E" w:rsidP="004B3D6E">
            <w:pPr>
              <w:rPr>
                <w:sz w:val="18"/>
                <w:szCs w:val="18"/>
                <w:lang w:val="lt-LT"/>
              </w:rPr>
            </w:pPr>
          </w:p>
        </w:tc>
        <w:tc>
          <w:tcPr>
            <w:tcW w:w="674" w:type="pct"/>
            <w:tcBorders>
              <w:left w:val="single" w:sz="4" w:space="0" w:color="auto"/>
              <w:right w:val="single" w:sz="4" w:space="0" w:color="auto"/>
            </w:tcBorders>
          </w:tcPr>
          <w:p w14:paraId="4C248365" w14:textId="77777777" w:rsidR="004B3D6E" w:rsidRPr="0095375C" w:rsidRDefault="004B3D6E" w:rsidP="004B3D6E">
            <w:pPr>
              <w:rPr>
                <w:sz w:val="18"/>
                <w:szCs w:val="18"/>
                <w:lang w:val="lt-LT"/>
              </w:rPr>
            </w:pPr>
          </w:p>
        </w:tc>
      </w:tr>
      <w:tr w:rsidR="004B3D6E" w:rsidRPr="0095375C" w14:paraId="62B7E8CF" w14:textId="2FD19D33"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567E055B" w14:textId="6EA30535" w:rsidR="004B3D6E" w:rsidRPr="0095375C" w:rsidRDefault="004B3D6E" w:rsidP="004B3D6E">
            <w:pPr>
              <w:rPr>
                <w:color w:val="BFBFBF"/>
                <w:sz w:val="16"/>
                <w:szCs w:val="16"/>
                <w:lang w:val="lt-LT"/>
              </w:rPr>
            </w:pPr>
            <w:r w:rsidRPr="0095375C">
              <w:rPr>
                <w:color w:val="BFBFBF"/>
                <w:sz w:val="16"/>
                <w:szCs w:val="16"/>
                <w:lang w:val="lt-LT"/>
              </w:rPr>
              <w:t>R.Kalantos g.</w:t>
            </w:r>
          </w:p>
        </w:tc>
        <w:tc>
          <w:tcPr>
            <w:tcW w:w="1064" w:type="pct"/>
            <w:tcBorders>
              <w:top w:val="single" w:sz="4" w:space="0" w:color="auto"/>
              <w:left w:val="nil"/>
              <w:bottom w:val="single" w:sz="4" w:space="0" w:color="auto"/>
              <w:right w:val="single" w:sz="4" w:space="0" w:color="auto"/>
            </w:tcBorders>
            <w:vAlign w:val="center"/>
          </w:tcPr>
          <w:p w14:paraId="3BA04881" w14:textId="77777777" w:rsidR="004B3D6E" w:rsidRPr="0095375C" w:rsidRDefault="004B3D6E" w:rsidP="004B3D6E">
            <w:pPr>
              <w:ind w:firstLine="147"/>
              <w:rPr>
                <w:sz w:val="18"/>
                <w:szCs w:val="18"/>
                <w:lang w:val="lt-LT"/>
              </w:rPr>
            </w:pPr>
            <w:r w:rsidRPr="0095375C">
              <w:rPr>
                <w:sz w:val="18"/>
                <w:szCs w:val="18"/>
                <w:lang w:val="lt-LT"/>
              </w:rPr>
              <w:t>Sausos šakos</w:t>
            </w:r>
          </w:p>
        </w:tc>
        <w:tc>
          <w:tcPr>
            <w:tcW w:w="530" w:type="pct"/>
            <w:tcBorders>
              <w:top w:val="single" w:sz="4" w:space="0" w:color="auto"/>
              <w:left w:val="nil"/>
              <w:bottom w:val="single" w:sz="4" w:space="0" w:color="auto"/>
              <w:right w:val="single" w:sz="4" w:space="0" w:color="auto"/>
            </w:tcBorders>
            <w:vAlign w:val="center"/>
          </w:tcPr>
          <w:p w14:paraId="0F0A4B8B" w14:textId="77777777" w:rsidR="004B3D6E" w:rsidRPr="0095375C" w:rsidRDefault="004B3D6E" w:rsidP="004B3D6E">
            <w:pPr>
              <w:jc w:val="center"/>
              <w:rPr>
                <w:sz w:val="18"/>
                <w:szCs w:val="18"/>
                <w:lang w:val="lt-LT"/>
              </w:rPr>
            </w:pPr>
            <w:r w:rsidRPr="0095375C">
              <w:rPr>
                <w:sz w:val="18"/>
                <w:szCs w:val="18"/>
                <w:lang w:val="lt-LT"/>
              </w:rPr>
              <w:t>0,23±0,12</w:t>
            </w:r>
          </w:p>
        </w:tc>
        <w:tc>
          <w:tcPr>
            <w:tcW w:w="304" w:type="pct"/>
            <w:tcBorders>
              <w:left w:val="single" w:sz="4" w:space="0" w:color="auto"/>
              <w:right w:val="single" w:sz="4" w:space="0" w:color="auto"/>
            </w:tcBorders>
          </w:tcPr>
          <w:p w14:paraId="4DFD2BC9" w14:textId="77777777" w:rsidR="004B3D6E" w:rsidRPr="0095375C" w:rsidRDefault="004B3D6E" w:rsidP="004B3D6E">
            <w:pPr>
              <w:jc w:val="center"/>
              <w:rPr>
                <w:sz w:val="18"/>
                <w:szCs w:val="18"/>
                <w:lang w:val="lt-LT"/>
              </w:rPr>
            </w:pPr>
          </w:p>
        </w:tc>
        <w:tc>
          <w:tcPr>
            <w:tcW w:w="303" w:type="pct"/>
            <w:tcBorders>
              <w:left w:val="single" w:sz="4" w:space="0" w:color="auto"/>
              <w:right w:val="single" w:sz="4" w:space="0" w:color="auto"/>
            </w:tcBorders>
          </w:tcPr>
          <w:p w14:paraId="5C9C751A" w14:textId="287C9216" w:rsidR="004B3D6E" w:rsidRPr="0095375C" w:rsidRDefault="004B3D6E" w:rsidP="004B3D6E">
            <w:pPr>
              <w:jc w:val="center"/>
              <w:rPr>
                <w:sz w:val="18"/>
                <w:szCs w:val="18"/>
                <w:lang w:val="lt-LT"/>
              </w:rPr>
            </w:pPr>
          </w:p>
        </w:tc>
        <w:tc>
          <w:tcPr>
            <w:tcW w:w="304" w:type="pct"/>
            <w:tcBorders>
              <w:left w:val="single" w:sz="4" w:space="0" w:color="auto"/>
              <w:right w:val="single" w:sz="4" w:space="0" w:color="auto"/>
            </w:tcBorders>
          </w:tcPr>
          <w:p w14:paraId="609509EB" w14:textId="5AF74EF2" w:rsidR="004B3D6E" w:rsidRPr="0095375C" w:rsidRDefault="004B3D6E" w:rsidP="004B3D6E">
            <w:pPr>
              <w:jc w:val="center"/>
              <w:rPr>
                <w:sz w:val="18"/>
                <w:szCs w:val="18"/>
                <w:lang w:val="lt-LT"/>
              </w:rPr>
            </w:pPr>
          </w:p>
        </w:tc>
        <w:tc>
          <w:tcPr>
            <w:tcW w:w="303" w:type="pct"/>
            <w:tcBorders>
              <w:left w:val="single" w:sz="4" w:space="0" w:color="auto"/>
              <w:right w:val="nil"/>
            </w:tcBorders>
          </w:tcPr>
          <w:p w14:paraId="04AAA1B0" w14:textId="33E7D9A3" w:rsidR="004B3D6E" w:rsidRPr="0095375C" w:rsidRDefault="004B3D6E" w:rsidP="004B3D6E">
            <w:pPr>
              <w:jc w:val="center"/>
              <w:rPr>
                <w:sz w:val="18"/>
                <w:szCs w:val="18"/>
                <w:lang w:val="lt-LT"/>
              </w:rPr>
            </w:pPr>
          </w:p>
        </w:tc>
        <w:tc>
          <w:tcPr>
            <w:tcW w:w="683" w:type="pct"/>
            <w:tcBorders>
              <w:left w:val="single" w:sz="4" w:space="0" w:color="auto"/>
              <w:right w:val="single" w:sz="4" w:space="0" w:color="auto"/>
            </w:tcBorders>
          </w:tcPr>
          <w:p w14:paraId="35D445AB" w14:textId="77777777" w:rsidR="004B3D6E" w:rsidRPr="0095375C" w:rsidRDefault="004B3D6E" w:rsidP="004B3D6E">
            <w:pPr>
              <w:rPr>
                <w:sz w:val="18"/>
                <w:szCs w:val="18"/>
                <w:lang w:val="lt-LT"/>
              </w:rPr>
            </w:pPr>
          </w:p>
        </w:tc>
        <w:tc>
          <w:tcPr>
            <w:tcW w:w="674" w:type="pct"/>
            <w:tcBorders>
              <w:left w:val="single" w:sz="4" w:space="0" w:color="auto"/>
              <w:right w:val="single" w:sz="4" w:space="0" w:color="auto"/>
            </w:tcBorders>
          </w:tcPr>
          <w:p w14:paraId="17886966" w14:textId="77777777" w:rsidR="004B3D6E" w:rsidRPr="0095375C" w:rsidRDefault="004B3D6E" w:rsidP="004B3D6E">
            <w:pPr>
              <w:rPr>
                <w:sz w:val="18"/>
                <w:szCs w:val="18"/>
                <w:lang w:val="lt-LT"/>
              </w:rPr>
            </w:pPr>
          </w:p>
        </w:tc>
      </w:tr>
      <w:tr w:rsidR="004B3D6E" w:rsidRPr="0095375C" w14:paraId="554BA7D6" w14:textId="6740268C"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446B30A1" w14:textId="00A5DA76" w:rsidR="004B3D6E" w:rsidRPr="0095375C" w:rsidRDefault="004B3D6E" w:rsidP="004B3D6E">
            <w:pPr>
              <w:rPr>
                <w:color w:val="BFBFBF"/>
                <w:sz w:val="16"/>
                <w:szCs w:val="16"/>
                <w:lang w:val="lt-LT"/>
              </w:rPr>
            </w:pPr>
            <w:r w:rsidRPr="0095375C">
              <w:rPr>
                <w:color w:val="BFBFBF"/>
                <w:sz w:val="16"/>
                <w:szCs w:val="16"/>
                <w:lang w:val="lt-LT"/>
              </w:rPr>
              <w:t>R.Kalantos g.</w:t>
            </w:r>
          </w:p>
        </w:tc>
        <w:tc>
          <w:tcPr>
            <w:tcW w:w="1064" w:type="pct"/>
            <w:tcBorders>
              <w:top w:val="single" w:sz="4" w:space="0" w:color="auto"/>
              <w:left w:val="nil"/>
              <w:bottom w:val="single" w:sz="4" w:space="0" w:color="auto"/>
              <w:right w:val="single" w:sz="4" w:space="0" w:color="auto"/>
            </w:tcBorders>
            <w:vAlign w:val="center"/>
          </w:tcPr>
          <w:p w14:paraId="5F356BC0" w14:textId="77777777" w:rsidR="004B3D6E" w:rsidRPr="0095375C" w:rsidRDefault="004B3D6E" w:rsidP="004B3D6E">
            <w:pPr>
              <w:ind w:firstLine="147"/>
              <w:rPr>
                <w:sz w:val="18"/>
                <w:szCs w:val="18"/>
                <w:lang w:val="lt-LT"/>
              </w:rPr>
            </w:pPr>
            <w:r w:rsidRPr="0095375C">
              <w:rPr>
                <w:sz w:val="18"/>
                <w:szCs w:val="18"/>
                <w:lang w:val="lt-LT"/>
              </w:rPr>
              <w:t>Nekrozė</w:t>
            </w:r>
          </w:p>
        </w:tc>
        <w:tc>
          <w:tcPr>
            <w:tcW w:w="530" w:type="pct"/>
            <w:tcBorders>
              <w:top w:val="single" w:sz="4" w:space="0" w:color="auto"/>
              <w:left w:val="nil"/>
              <w:bottom w:val="single" w:sz="4" w:space="0" w:color="auto"/>
              <w:right w:val="single" w:sz="4" w:space="0" w:color="auto"/>
            </w:tcBorders>
            <w:vAlign w:val="center"/>
          </w:tcPr>
          <w:p w14:paraId="1F7387BC" w14:textId="77777777" w:rsidR="004B3D6E" w:rsidRPr="0095375C" w:rsidRDefault="004B3D6E" w:rsidP="004B3D6E">
            <w:pPr>
              <w:jc w:val="center"/>
              <w:rPr>
                <w:sz w:val="18"/>
                <w:szCs w:val="18"/>
                <w:lang w:val="lt-LT"/>
              </w:rPr>
            </w:pPr>
            <w:r w:rsidRPr="0095375C">
              <w:rPr>
                <w:sz w:val="18"/>
                <w:szCs w:val="18"/>
                <w:lang w:val="lt-LT"/>
              </w:rPr>
              <w:t>0,38±0,14</w:t>
            </w:r>
          </w:p>
        </w:tc>
        <w:tc>
          <w:tcPr>
            <w:tcW w:w="304" w:type="pct"/>
            <w:tcBorders>
              <w:left w:val="single" w:sz="4" w:space="0" w:color="auto"/>
              <w:bottom w:val="single" w:sz="4" w:space="0" w:color="auto"/>
              <w:right w:val="single" w:sz="4" w:space="0" w:color="auto"/>
            </w:tcBorders>
          </w:tcPr>
          <w:p w14:paraId="14000605" w14:textId="77777777" w:rsidR="004B3D6E" w:rsidRPr="0095375C" w:rsidRDefault="004B3D6E" w:rsidP="004B3D6E">
            <w:pPr>
              <w:jc w:val="center"/>
              <w:rPr>
                <w:sz w:val="18"/>
                <w:szCs w:val="18"/>
                <w:lang w:val="lt-LT"/>
              </w:rPr>
            </w:pPr>
          </w:p>
        </w:tc>
        <w:tc>
          <w:tcPr>
            <w:tcW w:w="303" w:type="pct"/>
            <w:tcBorders>
              <w:left w:val="single" w:sz="4" w:space="0" w:color="auto"/>
              <w:bottom w:val="single" w:sz="4" w:space="0" w:color="auto"/>
              <w:right w:val="single" w:sz="4" w:space="0" w:color="auto"/>
            </w:tcBorders>
          </w:tcPr>
          <w:p w14:paraId="71135E70" w14:textId="0485970A" w:rsidR="004B3D6E" w:rsidRPr="0095375C" w:rsidRDefault="004B3D6E" w:rsidP="004B3D6E">
            <w:pPr>
              <w:jc w:val="center"/>
              <w:rPr>
                <w:sz w:val="18"/>
                <w:szCs w:val="18"/>
                <w:lang w:val="lt-LT"/>
              </w:rPr>
            </w:pPr>
          </w:p>
        </w:tc>
        <w:tc>
          <w:tcPr>
            <w:tcW w:w="304" w:type="pct"/>
            <w:tcBorders>
              <w:left w:val="single" w:sz="4" w:space="0" w:color="auto"/>
              <w:bottom w:val="single" w:sz="4" w:space="0" w:color="auto"/>
              <w:right w:val="single" w:sz="4" w:space="0" w:color="auto"/>
            </w:tcBorders>
          </w:tcPr>
          <w:p w14:paraId="367FD054" w14:textId="79454274" w:rsidR="004B3D6E" w:rsidRPr="0095375C" w:rsidRDefault="004B3D6E" w:rsidP="004B3D6E">
            <w:pPr>
              <w:jc w:val="center"/>
              <w:rPr>
                <w:sz w:val="18"/>
                <w:szCs w:val="18"/>
                <w:lang w:val="lt-LT"/>
              </w:rPr>
            </w:pPr>
          </w:p>
        </w:tc>
        <w:tc>
          <w:tcPr>
            <w:tcW w:w="303" w:type="pct"/>
            <w:tcBorders>
              <w:left w:val="single" w:sz="4" w:space="0" w:color="auto"/>
              <w:bottom w:val="single" w:sz="4" w:space="0" w:color="auto"/>
              <w:right w:val="nil"/>
            </w:tcBorders>
          </w:tcPr>
          <w:p w14:paraId="06356CD9" w14:textId="50AA760E" w:rsidR="004B3D6E" w:rsidRPr="0095375C" w:rsidRDefault="004B3D6E" w:rsidP="004B3D6E">
            <w:pPr>
              <w:jc w:val="center"/>
              <w:rPr>
                <w:sz w:val="18"/>
                <w:szCs w:val="18"/>
                <w:lang w:val="lt-LT"/>
              </w:rPr>
            </w:pPr>
          </w:p>
        </w:tc>
        <w:tc>
          <w:tcPr>
            <w:tcW w:w="683" w:type="pct"/>
            <w:tcBorders>
              <w:left w:val="single" w:sz="4" w:space="0" w:color="auto"/>
              <w:bottom w:val="single" w:sz="4" w:space="0" w:color="auto"/>
              <w:right w:val="single" w:sz="4" w:space="0" w:color="auto"/>
            </w:tcBorders>
          </w:tcPr>
          <w:p w14:paraId="21868A85" w14:textId="77777777" w:rsidR="004B3D6E" w:rsidRPr="0095375C" w:rsidRDefault="004B3D6E" w:rsidP="004B3D6E">
            <w:pPr>
              <w:rPr>
                <w:sz w:val="18"/>
                <w:szCs w:val="18"/>
                <w:lang w:val="lt-LT"/>
              </w:rPr>
            </w:pPr>
          </w:p>
        </w:tc>
        <w:tc>
          <w:tcPr>
            <w:tcW w:w="674" w:type="pct"/>
            <w:tcBorders>
              <w:left w:val="single" w:sz="4" w:space="0" w:color="auto"/>
              <w:right w:val="single" w:sz="4" w:space="0" w:color="auto"/>
            </w:tcBorders>
          </w:tcPr>
          <w:p w14:paraId="2313C76A" w14:textId="77777777" w:rsidR="004B3D6E" w:rsidRPr="0095375C" w:rsidRDefault="004B3D6E" w:rsidP="004B3D6E">
            <w:pPr>
              <w:rPr>
                <w:sz w:val="18"/>
                <w:szCs w:val="18"/>
                <w:lang w:val="lt-LT"/>
              </w:rPr>
            </w:pPr>
          </w:p>
        </w:tc>
      </w:tr>
      <w:tr w:rsidR="004B3D6E" w:rsidRPr="0095375C" w14:paraId="6614E6EF" w14:textId="48D5FF54"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52729169" w14:textId="13BCAFEB" w:rsidR="004B3D6E" w:rsidRPr="0095375C" w:rsidRDefault="004B3D6E" w:rsidP="004B3D6E">
            <w:pPr>
              <w:rPr>
                <w:color w:val="BFBFBF"/>
                <w:sz w:val="16"/>
                <w:szCs w:val="16"/>
                <w:lang w:val="lt-LT"/>
              </w:rPr>
            </w:pPr>
            <w:r w:rsidRPr="0095375C">
              <w:rPr>
                <w:color w:val="BFBFBF"/>
                <w:sz w:val="16"/>
                <w:szCs w:val="16"/>
                <w:lang w:val="lt-LT"/>
              </w:rPr>
              <w:t>R.Kalantos g.</w:t>
            </w:r>
          </w:p>
        </w:tc>
        <w:tc>
          <w:tcPr>
            <w:tcW w:w="1594" w:type="pct"/>
            <w:gridSpan w:val="2"/>
            <w:tcBorders>
              <w:top w:val="single" w:sz="4" w:space="0" w:color="auto"/>
              <w:left w:val="nil"/>
              <w:bottom w:val="single" w:sz="4" w:space="0" w:color="auto"/>
              <w:right w:val="single" w:sz="4" w:space="0" w:color="auto"/>
            </w:tcBorders>
            <w:vAlign w:val="center"/>
          </w:tcPr>
          <w:p w14:paraId="10414CBA" w14:textId="1C403936" w:rsidR="004B3D6E" w:rsidRPr="0095375C" w:rsidRDefault="004B3D6E" w:rsidP="004B3D6E">
            <w:pPr>
              <w:rPr>
                <w:sz w:val="18"/>
                <w:szCs w:val="18"/>
                <w:lang w:val="lt-LT"/>
              </w:rPr>
            </w:pPr>
            <w:r w:rsidRPr="0095375C">
              <w:rPr>
                <w:b/>
                <w:sz w:val="18"/>
                <w:szCs w:val="18"/>
                <w:lang w:val="lt-LT"/>
              </w:rPr>
              <w:t>Liepa mažalapė, 56</w:t>
            </w:r>
          </w:p>
        </w:tc>
        <w:tc>
          <w:tcPr>
            <w:tcW w:w="304" w:type="pct"/>
            <w:tcBorders>
              <w:top w:val="single" w:sz="4" w:space="0" w:color="auto"/>
              <w:left w:val="single" w:sz="4" w:space="0" w:color="auto"/>
              <w:right w:val="single" w:sz="4" w:space="0" w:color="auto"/>
            </w:tcBorders>
            <w:vAlign w:val="center"/>
          </w:tcPr>
          <w:p w14:paraId="2179A0AB" w14:textId="181E8648" w:rsidR="004B3D6E" w:rsidRPr="0095375C" w:rsidRDefault="004B3D6E" w:rsidP="004B3D6E">
            <w:pPr>
              <w:jc w:val="center"/>
              <w:rPr>
                <w:sz w:val="18"/>
                <w:szCs w:val="18"/>
                <w:lang w:val="lt-LT"/>
              </w:rPr>
            </w:pPr>
            <w:r w:rsidRPr="0095375C">
              <w:rPr>
                <w:color w:val="000000"/>
                <w:sz w:val="18"/>
                <w:szCs w:val="18"/>
                <w:lang w:val="lt-LT"/>
              </w:rPr>
              <w:t>80</w:t>
            </w:r>
          </w:p>
        </w:tc>
        <w:tc>
          <w:tcPr>
            <w:tcW w:w="303" w:type="pct"/>
            <w:tcBorders>
              <w:top w:val="single" w:sz="4" w:space="0" w:color="auto"/>
              <w:left w:val="single" w:sz="4" w:space="0" w:color="auto"/>
              <w:right w:val="single" w:sz="4" w:space="0" w:color="auto"/>
            </w:tcBorders>
            <w:vAlign w:val="center"/>
          </w:tcPr>
          <w:p w14:paraId="16937ADB" w14:textId="66124568" w:rsidR="004B3D6E" w:rsidRPr="0095375C" w:rsidRDefault="004B3D6E" w:rsidP="004B3D6E">
            <w:pPr>
              <w:jc w:val="center"/>
              <w:rPr>
                <w:sz w:val="18"/>
                <w:szCs w:val="18"/>
                <w:lang w:val="lt-LT"/>
              </w:rPr>
            </w:pPr>
            <w:r w:rsidRPr="0095375C">
              <w:rPr>
                <w:color w:val="000000"/>
                <w:sz w:val="18"/>
                <w:szCs w:val="18"/>
                <w:lang w:val="lt-LT"/>
              </w:rPr>
              <w:t>34</w:t>
            </w:r>
          </w:p>
        </w:tc>
        <w:tc>
          <w:tcPr>
            <w:tcW w:w="304" w:type="pct"/>
            <w:tcBorders>
              <w:top w:val="single" w:sz="4" w:space="0" w:color="auto"/>
              <w:left w:val="single" w:sz="4" w:space="0" w:color="auto"/>
              <w:right w:val="single" w:sz="4" w:space="0" w:color="auto"/>
            </w:tcBorders>
            <w:vAlign w:val="center"/>
          </w:tcPr>
          <w:p w14:paraId="0D0E40D6" w14:textId="65FD8B09" w:rsidR="004B3D6E" w:rsidRPr="0095375C" w:rsidRDefault="004B3D6E" w:rsidP="004B3D6E">
            <w:pPr>
              <w:jc w:val="center"/>
              <w:rPr>
                <w:sz w:val="18"/>
                <w:szCs w:val="18"/>
                <w:lang w:val="lt-LT"/>
              </w:rPr>
            </w:pPr>
            <w:r w:rsidRPr="0095375C">
              <w:rPr>
                <w:color w:val="000000"/>
                <w:sz w:val="18"/>
                <w:szCs w:val="18"/>
                <w:lang w:val="lt-LT"/>
              </w:rPr>
              <w:t>34</w:t>
            </w:r>
          </w:p>
        </w:tc>
        <w:tc>
          <w:tcPr>
            <w:tcW w:w="303" w:type="pct"/>
            <w:tcBorders>
              <w:top w:val="single" w:sz="4" w:space="0" w:color="auto"/>
              <w:left w:val="single" w:sz="4" w:space="0" w:color="auto"/>
              <w:right w:val="nil"/>
            </w:tcBorders>
            <w:vAlign w:val="center"/>
          </w:tcPr>
          <w:p w14:paraId="1694E017" w14:textId="4ACBB375" w:rsidR="004B3D6E" w:rsidRPr="0095375C" w:rsidRDefault="004B3D6E" w:rsidP="004B3D6E">
            <w:pPr>
              <w:jc w:val="center"/>
              <w:rPr>
                <w:sz w:val="18"/>
                <w:szCs w:val="18"/>
                <w:lang w:val="lt-LT"/>
              </w:rPr>
            </w:pPr>
            <w:r w:rsidRPr="0095375C">
              <w:rPr>
                <w:color w:val="000000"/>
                <w:sz w:val="18"/>
                <w:szCs w:val="18"/>
                <w:lang w:val="lt-LT"/>
              </w:rPr>
              <w:t>13</w:t>
            </w:r>
          </w:p>
        </w:tc>
        <w:tc>
          <w:tcPr>
            <w:tcW w:w="683" w:type="pct"/>
            <w:tcBorders>
              <w:top w:val="single" w:sz="4" w:space="0" w:color="auto"/>
              <w:left w:val="single" w:sz="4" w:space="0" w:color="auto"/>
              <w:right w:val="single" w:sz="4" w:space="0" w:color="auto"/>
            </w:tcBorders>
          </w:tcPr>
          <w:p w14:paraId="6B4D6A75" w14:textId="77777777" w:rsidR="004B3D6E" w:rsidRPr="0095375C" w:rsidRDefault="004B3D6E" w:rsidP="004B3D6E">
            <w:pPr>
              <w:rPr>
                <w:sz w:val="18"/>
                <w:szCs w:val="18"/>
                <w:lang w:val="lt-LT"/>
              </w:rPr>
            </w:pPr>
          </w:p>
        </w:tc>
        <w:tc>
          <w:tcPr>
            <w:tcW w:w="674" w:type="pct"/>
            <w:tcBorders>
              <w:left w:val="single" w:sz="4" w:space="0" w:color="auto"/>
              <w:right w:val="single" w:sz="4" w:space="0" w:color="auto"/>
            </w:tcBorders>
          </w:tcPr>
          <w:p w14:paraId="54B120D7" w14:textId="77777777" w:rsidR="004B3D6E" w:rsidRPr="0095375C" w:rsidRDefault="004B3D6E" w:rsidP="004B3D6E">
            <w:pPr>
              <w:rPr>
                <w:sz w:val="18"/>
                <w:szCs w:val="18"/>
                <w:lang w:val="lt-LT"/>
              </w:rPr>
            </w:pPr>
          </w:p>
        </w:tc>
      </w:tr>
      <w:tr w:rsidR="004B3D6E" w:rsidRPr="0095375C" w14:paraId="48D84942" w14:textId="2A45C474"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4AEC5715" w14:textId="770E2F77" w:rsidR="004B3D6E" w:rsidRPr="0095375C" w:rsidRDefault="004B3D6E" w:rsidP="004B3D6E">
            <w:pPr>
              <w:rPr>
                <w:color w:val="BFBFBF"/>
                <w:sz w:val="16"/>
                <w:szCs w:val="16"/>
                <w:lang w:val="lt-LT"/>
              </w:rPr>
            </w:pPr>
            <w:r w:rsidRPr="0095375C">
              <w:rPr>
                <w:color w:val="BFBFBF"/>
                <w:sz w:val="16"/>
                <w:szCs w:val="16"/>
                <w:lang w:val="lt-LT"/>
              </w:rPr>
              <w:t>R.Kalantos g.</w:t>
            </w:r>
          </w:p>
        </w:tc>
        <w:tc>
          <w:tcPr>
            <w:tcW w:w="1064" w:type="pct"/>
            <w:tcBorders>
              <w:top w:val="single" w:sz="4" w:space="0" w:color="auto"/>
              <w:left w:val="nil"/>
              <w:bottom w:val="single" w:sz="4" w:space="0" w:color="auto"/>
              <w:right w:val="single" w:sz="4" w:space="0" w:color="auto"/>
            </w:tcBorders>
            <w:vAlign w:val="center"/>
          </w:tcPr>
          <w:p w14:paraId="67D5AEEC" w14:textId="77777777" w:rsidR="004B3D6E" w:rsidRPr="0095375C" w:rsidRDefault="004B3D6E" w:rsidP="004B3D6E">
            <w:pPr>
              <w:ind w:firstLine="147"/>
              <w:rPr>
                <w:sz w:val="18"/>
                <w:szCs w:val="18"/>
                <w:lang w:val="lt-LT"/>
              </w:rPr>
            </w:pPr>
            <w:r w:rsidRPr="0095375C">
              <w:rPr>
                <w:sz w:val="18"/>
                <w:szCs w:val="18"/>
                <w:lang w:val="lt-LT"/>
              </w:rPr>
              <w:t>Defoliacija</w:t>
            </w:r>
          </w:p>
        </w:tc>
        <w:tc>
          <w:tcPr>
            <w:tcW w:w="530" w:type="pct"/>
            <w:tcBorders>
              <w:top w:val="single" w:sz="4" w:space="0" w:color="auto"/>
              <w:left w:val="nil"/>
              <w:bottom w:val="single" w:sz="4" w:space="0" w:color="auto"/>
              <w:right w:val="single" w:sz="4" w:space="0" w:color="auto"/>
            </w:tcBorders>
            <w:vAlign w:val="center"/>
          </w:tcPr>
          <w:p w14:paraId="0BA47BF7" w14:textId="77777777" w:rsidR="004B3D6E" w:rsidRPr="0095375C" w:rsidRDefault="004B3D6E" w:rsidP="004B3D6E">
            <w:pPr>
              <w:jc w:val="center"/>
              <w:rPr>
                <w:sz w:val="18"/>
                <w:szCs w:val="18"/>
                <w:lang w:val="lt-LT"/>
              </w:rPr>
            </w:pPr>
            <w:r w:rsidRPr="0095375C">
              <w:rPr>
                <w:sz w:val="18"/>
                <w:szCs w:val="18"/>
                <w:lang w:val="lt-LT"/>
              </w:rPr>
              <w:t>1,05±0,12</w:t>
            </w:r>
          </w:p>
        </w:tc>
        <w:tc>
          <w:tcPr>
            <w:tcW w:w="304" w:type="pct"/>
            <w:tcBorders>
              <w:left w:val="single" w:sz="4" w:space="0" w:color="auto"/>
              <w:right w:val="single" w:sz="4" w:space="0" w:color="auto"/>
            </w:tcBorders>
          </w:tcPr>
          <w:p w14:paraId="1FB23BB5" w14:textId="77777777" w:rsidR="004B3D6E" w:rsidRPr="0095375C" w:rsidRDefault="004B3D6E" w:rsidP="004B3D6E">
            <w:pPr>
              <w:jc w:val="center"/>
              <w:rPr>
                <w:sz w:val="18"/>
                <w:szCs w:val="18"/>
                <w:lang w:val="lt-LT"/>
              </w:rPr>
            </w:pPr>
          </w:p>
        </w:tc>
        <w:tc>
          <w:tcPr>
            <w:tcW w:w="303" w:type="pct"/>
            <w:tcBorders>
              <w:left w:val="single" w:sz="4" w:space="0" w:color="auto"/>
              <w:right w:val="single" w:sz="4" w:space="0" w:color="auto"/>
            </w:tcBorders>
          </w:tcPr>
          <w:p w14:paraId="5D7462F7" w14:textId="52158C3F" w:rsidR="004B3D6E" w:rsidRPr="0095375C" w:rsidRDefault="004B3D6E" w:rsidP="004B3D6E">
            <w:pPr>
              <w:jc w:val="center"/>
              <w:rPr>
                <w:sz w:val="18"/>
                <w:szCs w:val="18"/>
                <w:lang w:val="lt-LT"/>
              </w:rPr>
            </w:pPr>
          </w:p>
        </w:tc>
        <w:tc>
          <w:tcPr>
            <w:tcW w:w="304" w:type="pct"/>
            <w:tcBorders>
              <w:left w:val="single" w:sz="4" w:space="0" w:color="auto"/>
              <w:right w:val="single" w:sz="4" w:space="0" w:color="auto"/>
            </w:tcBorders>
          </w:tcPr>
          <w:p w14:paraId="22D6803C" w14:textId="32DCD8C2" w:rsidR="004B3D6E" w:rsidRPr="0095375C" w:rsidRDefault="004B3D6E" w:rsidP="004B3D6E">
            <w:pPr>
              <w:jc w:val="center"/>
              <w:rPr>
                <w:sz w:val="18"/>
                <w:szCs w:val="18"/>
                <w:lang w:val="lt-LT"/>
              </w:rPr>
            </w:pPr>
          </w:p>
        </w:tc>
        <w:tc>
          <w:tcPr>
            <w:tcW w:w="303" w:type="pct"/>
            <w:tcBorders>
              <w:left w:val="single" w:sz="4" w:space="0" w:color="auto"/>
              <w:right w:val="nil"/>
            </w:tcBorders>
          </w:tcPr>
          <w:p w14:paraId="188CFC69" w14:textId="76D9F69B" w:rsidR="004B3D6E" w:rsidRPr="0095375C" w:rsidRDefault="004B3D6E" w:rsidP="004B3D6E">
            <w:pPr>
              <w:jc w:val="center"/>
              <w:rPr>
                <w:sz w:val="18"/>
                <w:szCs w:val="18"/>
                <w:lang w:val="lt-LT"/>
              </w:rPr>
            </w:pPr>
          </w:p>
        </w:tc>
        <w:tc>
          <w:tcPr>
            <w:tcW w:w="683" w:type="pct"/>
            <w:tcBorders>
              <w:left w:val="single" w:sz="4" w:space="0" w:color="auto"/>
              <w:right w:val="single" w:sz="4" w:space="0" w:color="auto"/>
            </w:tcBorders>
          </w:tcPr>
          <w:p w14:paraId="78D8C653" w14:textId="77777777" w:rsidR="004B3D6E" w:rsidRPr="0095375C" w:rsidRDefault="004B3D6E" w:rsidP="004B3D6E">
            <w:pPr>
              <w:rPr>
                <w:sz w:val="18"/>
                <w:szCs w:val="18"/>
                <w:lang w:val="lt-LT"/>
              </w:rPr>
            </w:pPr>
          </w:p>
        </w:tc>
        <w:tc>
          <w:tcPr>
            <w:tcW w:w="674" w:type="pct"/>
            <w:tcBorders>
              <w:left w:val="single" w:sz="4" w:space="0" w:color="auto"/>
              <w:right w:val="single" w:sz="4" w:space="0" w:color="auto"/>
            </w:tcBorders>
          </w:tcPr>
          <w:p w14:paraId="518E62A4" w14:textId="77777777" w:rsidR="004B3D6E" w:rsidRPr="0095375C" w:rsidRDefault="004B3D6E" w:rsidP="004B3D6E">
            <w:pPr>
              <w:rPr>
                <w:sz w:val="18"/>
                <w:szCs w:val="18"/>
                <w:lang w:val="lt-LT"/>
              </w:rPr>
            </w:pPr>
          </w:p>
        </w:tc>
      </w:tr>
      <w:tr w:rsidR="004B3D6E" w:rsidRPr="0095375C" w14:paraId="20BE87B2" w14:textId="5E6B18E0"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2C7F38C7" w14:textId="0ADC120F" w:rsidR="004B3D6E" w:rsidRPr="0095375C" w:rsidRDefault="004B3D6E" w:rsidP="004B3D6E">
            <w:pPr>
              <w:rPr>
                <w:color w:val="BFBFBF"/>
                <w:sz w:val="16"/>
                <w:szCs w:val="16"/>
                <w:lang w:val="lt-LT"/>
              </w:rPr>
            </w:pPr>
            <w:r w:rsidRPr="0095375C">
              <w:rPr>
                <w:color w:val="BFBFBF"/>
                <w:sz w:val="16"/>
                <w:szCs w:val="16"/>
                <w:lang w:val="lt-LT"/>
              </w:rPr>
              <w:t>R.Kalantos g.</w:t>
            </w:r>
          </w:p>
        </w:tc>
        <w:tc>
          <w:tcPr>
            <w:tcW w:w="1064" w:type="pct"/>
            <w:tcBorders>
              <w:top w:val="single" w:sz="4" w:space="0" w:color="auto"/>
              <w:left w:val="nil"/>
              <w:bottom w:val="single" w:sz="4" w:space="0" w:color="auto"/>
              <w:right w:val="single" w:sz="4" w:space="0" w:color="auto"/>
            </w:tcBorders>
            <w:vAlign w:val="center"/>
          </w:tcPr>
          <w:p w14:paraId="27B1EEEE" w14:textId="7C1AA19A" w:rsidR="004B3D6E" w:rsidRPr="0095375C" w:rsidRDefault="004B3D6E" w:rsidP="004B3D6E">
            <w:pPr>
              <w:ind w:firstLine="147"/>
              <w:rPr>
                <w:sz w:val="18"/>
                <w:szCs w:val="18"/>
                <w:lang w:val="lt-LT"/>
              </w:rPr>
            </w:pPr>
            <w:r w:rsidRPr="0095375C">
              <w:rPr>
                <w:sz w:val="18"/>
                <w:szCs w:val="18"/>
                <w:lang w:val="lt-LT"/>
              </w:rPr>
              <w:t>Kenkėjai</w:t>
            </w:r>
            <w:r w:rsidR="00331F8E" w:rsidRPr="0095375C">
              <w:rPr>
                <w:sz w:val="18"/>
                <w:szCs w:val="18"/>
                <w:lang w:val="lt-LT"/>
              </w:rPr>
              <w:t xml:space="preserve"> [1,2,3,4,5]</w:t>
            </w:r>
          </w:p>
        </w:tc>
        <w:tc>
          <w:tcPr>
            <w:tcW w:w="530" w:type="pct"/>
            <w:tcBorders>
              <w:top w:val="single" w:sz="4" w:space="0" w:color="auto"/>
              <w:left w:val="nil"/>
              <w:bottom w:val="single" w:sz="4" w:space="0" w:color="auto"/>
              <w:right w:val="single" w:sz="4" w:space="0" w:color="auto"/>
            </w:tcBorders>
            <w:vAlign w:val="center"/>
          </w:tcPr>
          <w:p w14:paraId="7027E29F" w14:textId="77777777" w:rsidR="004B3D6E" w:rsidRPr="0095375C" w:rsidRDefault="004B3D6E" w:rsidP="004B3D6E">
            <w:pPr>
              <w:jc w:val="center"/>
              <w:rPr>
                <w:sz w:val="18"/>
                <w:szCs w:val="18"/>
                <w:lang w:val="lt-LT"/>
              </w:rPr>
            </w:pPr>
            <w:r w:rsidRPr="0095375C">
              <w:rPr>
                <w:sz w:val="18"/>
                <w:szCs w:val="18"/>
                <w:lang w:val="lt-LT"/>
              </w:rPr>
              <w:t>0,52±0,07</w:t>
            </w:r>
          </w:p>
        </w:tc>
        <w:tc>
          <w:tcPr>
            <w:tcW w:w="304" w:type="pct"/>
            <w:tcBorders>
              <w:left w:val="single" w:sz="4" w:space="0" w:color="auto"/>
              <w:right w:val="single" w:sz="4" w:space="0" w:color="auto"/>
            </w:tcBorders>
          </w:tcPr>
          <w:p w14:paraId="6316184C" w14:textId="77777777" w:rsidR="004B3D6E" w:rsidRPr="0095375C" w:rsidRDefault="004B3D6E" w:rsidP="004B3D6E">
            <w:pPr>
              <w:jc w:val="center"/>
              <w:rPr>
                <w:sz w:val="18"/>
                <w:szCs w:val="18"/>
                <w:lang w:val="lt-LT"/>
              </w:rPr>
            </w:pPr>
          </w:p>
        </w:tc>
        <w:tc>
          <w:tcPr>
            <w:tcW w:w="303" w:type="pct"/>
            <w:tcBorders>
              <w:left w:val="single" w:sz="4" w:space="0" w:color="auto"/>
              <w:right w:val="single" w:sz="4" w:space="0" w:color="auto"/>
            </w:tcBorders>
          </w:tcPr>
          <w:p w14:paraId="50C2AB70" w14:textId="13A95B09" w:rsidR="004B3D6E" w:rsidRPr="0095375C" w:rsidRDefault="004B3D6E" w:rsidP="004B3D6E">
            <w:pPr>
              <w:jc w:val="center"/>
              <w:rPr>
                <w:sz w:val="18"/>
                <w:szCs w:val="18"/>
                <w:lang w:val="lt-LT"/>
              </w:rPr>
            </w:pPr>
          </w:p>
        </w:tc>
        <w:tc>
          <w:tcPr>
            <w:tcW w:w="304" w:type="pct"/>
            <w:tcBorders>
              <w:left w:val="single" w:sz="4" w:space="0" w:color="auto"/>
              <w:right w:val="single" w:sz="4" w:space="0" w:color="auto"/>
            </w:tcBorders>
          </w:tcPr>
          <w:p w14:paraId="668CDE06" w14:textId="55058B6D" w:rsidR="004B3D6E" w:rsidRPr="0095375C" w:rsidRDefault="004B3D6E" w:rsidP="004B3D6E">
            <w:pPr>
              <w:jc w:val="center"/>
              <w:rPr>
                <w:sz w:val="18"/>
                <w:szCs w:val="18"/>
                <w:lang w:val="lt-LT"/>
              </w:rPr>
            </w:pPr>
          </w:p>
        </w:tc>
        <w:tc>
          <w:tcPr>
            <w:tcW w:w="303" w:type="pct"/>
            <w:tcBorders>
              <w:left w:val="single" w:sz="4" w:space="0" w:color="auto"/>
              <w:right w:val="nil"/>
            </w:tcBorders>
          </w:tcPr>
          <w:p w14:paraId="0D2F7A42" w14:textId="1A02553E" w:rsidR="004B3D6E" w:rsidRPr="0095375C" w:rsidRDefault="004B3D6E" w:rsidP="004B3D6E">
            <w:pPr>
              <w:jc w:val="center"/>
              <w:rPr>
                <w:sz w:val="18"/>
                <w:szCs w:val="18"/>
                <w:lang w:val="lt-LT"/>
              </w:rPr>
            </w:pPr>
          </w:p>
        </w:tc>
        <w:tc>
          <w:tcPr>
            <w:tcW w:w="683" w:type="pct"/>
            <w:tcBorders>
              <w:left w:val="single" w:sz="4" w:space="0" w:color="auto"/>
              <w:right w:val="single" w:sz="4" w:space="0" w:color="auto"/>
            </w:tcBorders>
          </w:tcPr>
          <w:p w14:paraId="5FEF3FAA" w14:textId="77777777" w:rsidR="004B3D6E" w:rsidRPr="0095375C" w:rsidRDefault="004B3D6E" w:rsidP="004B3D6E">
            <w:pPr>
              <w:rPr>
                <w:sz w:val="18"/>
                <w:szCs w:val="18"/>
                <w:lang w:val="lt-LT"/>
              </w:rPr>
            </w:pPr>
          </w:p>
        </w:tc>
        <w:tc>
          <w:tcPr>
            <w:tcW w:w="674" w:type="pct"/>
            <w:tcBorders>
              <w:left w:val="single" w:sz="4" w:space="0" w:color="auto"/>
              <w:right w:val="single" w:sz="4" w:space="0" w:color="auto"/>
            </w:tcBorders>
          </w:tcPr>
          <w:p w14:paraId="4DA62769" w14:textId="77777777" w:rsidR="004B3D6E" w:rsidRPr="0095375C" w:rsidRDefault="004B3D6E" w:rsidP="004B3D6E">
            <w:pPr>
              <w:rPr>
                <w:sz w:val="18"/>
                <w:szCs w:val="18"/>
                <w:lang w:val="lt-LT"/>
              </w:rPr>
            </w:pPr>
          </w:p>
        </w:tc>
      </w:tr>
      <w:tr w:rsidR="00331F8E" w:rsidRPr="0095375C" w14:paraId="6ABC7736" w14:textId="77777777"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058A9B44" w14:textId="2F30ABEE" w:rsidR="00331F8E" w:rsidRPr="0095375C" w:rsidRDefault="00331F8E" w:rsidP="00331F8E">
            <w:pPr>
              <w:rPr>
                <w:color w:val="BFBFBF"/>
                <w:sz w:val="16"/>
                <w:szCs w:val="16"/>
                <w:lang w:val="lt-LT"/>
              </w:rPr>
            </w:pPr>
            <w:r w:rsidRPr="0095375C">
              <w:rPr>
                <w:color w:val="BFBFBF"/>
                <w:sz w:val="16"/>
                <w:szCs w:val="16"/>
                <w:lang w:val="lt-LT"/>
              </w:rPr>
              <w:t>R.Kalantos g.</w:t>
            </w:r>
          </w:p>
        </w:tc>
        <w:tc>
          <w:tcPr>
            <w:tcW w:w="1064" w:type="pct"/>
            <w:tcBorders>
              <w:top w:val="single" w:sz="4" w:space="0" w:color="auto"/>
              <w:left w:val="nil"/>
              <w:bottom w:val="single" w:sz="4" w:space="0" w:color="auto"/>
              <w:right w:val="single" w:sz="4" w:space="0" w:color="auto"/>
            </w:tcBorders>
            <w:vAlign w:val="center"/>
          </w:tcPr>
          <w:p w14:paraId="3173234C" w14:textId="6804FE0C" w:rsidR="00331F8E" w:rsidRPr="0095375C" w:rsidRDefault="00331F8E" w:rsidP="00331F8E">
            <w:pPr>
              <w:ind w:firstLine="147"/>
              <w:rPr>
                <w:sz w:val="18"/>
                <w:szCs w:val="18"/>
                <w:lang w:val="lt-LT"/>
              </w:rPr>
            </w:pPr>
            <w:r w:rsidRPr="0095375C">
              <w:rPr>
                <w:sz w:val="18"/>
                <w:szCs w:val="18"/>
                <w:lang w:val="lt-LT"/>
              </w:rPr>
              <w:t>Rudmargė</w:t>
            </w:r>
          </w:p>
        </w:tc>
        <w:tc>
          <w:tcPr>
            <w:tcW w:w="530" w:type="pct"/>
            <w:tcBorders>
              <w:top w:val="single" w:sz="4" w:space="0" w:color="auto"/>
              <w:left w:val="nil"/>
              <w:bottom w:val="single" w:sz="4" w:space="0" w:color="auto"/>
              <w:right w:val="single" w:sz="4" w:space="0" w:color="auto"/>
            </w:tcBorders>
            <w:vAlign w:val="center"/>
          </w:tcPr>
          <w:p w14:paraId="291DD8CD" w14:textId="207BB086" w:rsidR="00331F8E" w:rsidRPr="0095375C" w:rsidRDefault="00331F8E" w:rsidP="00331F8E">
            <w:pPr>
              <w:jc w:val="center"/>
              <w:rPr>
                <w:sz w:val="18"/>
                <w:szCs w:val="18"/>
                <w:lang w:val="lt-LT"/>
              </w:rPr>
            </w:pPr>
            <w:r w:rsidRPr="0095375C">
              <w:rPr>
                <w:sz w:val="18"/>
                <w:szCs w:val="18"/>
                <w:lang w:val="lt-LT"/>
              </w:rPr>
              <w:t>0,21±0,06</w:t>
            </w:r>
          </w:p>
        </w:tc>
        <w:tc>
          <w:tcPr>
            <w:tcW w:w="304" w:type="pct"/>
            <w:tcBorders>
              <w:left w:val="single" w:sz="4" w:space="0" w:color="auto"/>
              <w:right w:val="single" w:sz="4" w:space="0" w:color="auto"/>
            </w:tcBorders>
          </w:tcPr>
          <w:p w14:paraId="7913012B" w14:textId="77777777" w:rsidR="00331F8E" w:rsidRPr="0095375C" w:rsidRDefault="00331F8E" w:rsidP="00331F8E">
            <w:pPr>
              <w:jc w:val="center"/>
              <w:rPr>
                <w:sz w:val="18"/>
                <w:szCs w:val="18"/>
                <w:lang w:val="lt-LT"/>
              </w:rPr>
            </w:pPr>
          </w:p>
        </w:tc>
        <w:tc>
          <w:tcPr>
            <w:tcW w:w="303" w:type="pct"/>
            <w:tcBorders>
              <w:left w:val="single" w:sz="4" w:space="0" w:color="auto"/>
              <w:right w:val="single" w:sz="4" w:space="0" w:color="auto"/>
            </w:tcBorders>
          </w:tcPr>
          <w:p w14:paraId="6920C083" w14:textId="77777777" w:rsidR="00331F8E" w:rsidRPr="0095375C" w:rsidRDefault="00331F8E" w:rsidP="00331F8E">
            <w:pPr>
              <w:jc w:val="center"/>
              <w:rPr>
                <w:sz w:val="18"/>
                <w:szCs w:val="18"/>
                <w:lang w:val="lt-LT"/>
              </w:rPr>
            </w:pPr>
          </w:p>
        </w:tc>
        <w:tc>
          <w:tcPr>
            <w:tcW w:w="304" w:type="pct"/>
            <w:tcBorders>
              <w:left w:val="single" w:sz="4" w:space="0" w:color="auto"/>
              <w:right w:val="single" w:sz="4" w:space="0" w:color="auto"/>
            </w:tcBorders>
          </w:tcPr>
          <w:p w14:paraId="28863F07" w14:textId="77777777" w:rsidR="00331F8E" w:rsidRPr="0095375C" w:rsidRDefault="00331F8E" w:rsidP="00331F8E">
            <w:pPr>
              <w:jc w:val="center"/>
              <w:rPr>
                <w:sz w:val="18"/>
                <w:szCs w:val="18"/>
                <w:lang w:val="lt-LT"/>
              </w:rPr>
            </w:pPr>
          </w:p>
        </w:tc>
        <w:tc>
          <w:tcPr>
            <w:tcW w:w="303" w:type="pct"/>
            <w:tcBorders>
              <w:left w:val="single" w:sz="4" w:space="0" w:color="auto"/>
              <w:right w:val="nil"/>
            </w:tcBorders>
          </w:tcPr>
          <w:p w14:paraId="412CB66D" w14:textId="77777777" w:rsidR="00331F8E" w:rsidRPr="0095375C" w:rsidRDefault="00331F8E" w:rsidP="00331F8E">
            <w:pPr>
              <w:jc w:val="center"/>
              <w:rPr>
                <w:sz w:val="18"/>
                <w:szCs w:val="18"/>
                <w:lang w:val="lt-LT"/>
              </w:rPr>
            </w:pPr>
          </w:p>
        </w:tc>
        <w:tc>
          <w:tcPr>
            <w:tcW w:w="683" w:type="pct"/>
            <w:tcBorders>
              <w:left w:val="single" w:sz="4" w:space="0" w:color="auto"/>
              <w:right w:val="single" w:sz="4" w:space="0" w:color="auto"/>
            </w:tcBorders>
          </w:tcPr>
          <w:p w14:paraId="6B5F46FE" w14:textId="77777777" w:rsidR="00331F8E" w:rsidRPr="0095375C" w:rsidRDefault="00331F8E" w:rsidP="00331F8E">
            <w:pPr>
              <w:rPr>
                <w:sz w:val="18"/>
                <w:szCs w:val="18"/>
                <w:lang w:val="lt-LT"/>
              </w:rPr>
            </w:pPr>
          </w:p>
        </w:tc>
        <w:tc>
          <w:tcPr>
            <w:tcW w:w="674" w:type="pct"/>
            <w:tcBorders>
              <w:left w:val="single" w:sz="4" w:space="0" w:color="auto"/>
              <w:right w:val="single" w:sz="4" w:space="0" w:color="auto"/>
            </w:tcBorders>
          </w:tcPr>
          <w:p w14:paraId="41335E7B" w14:textId="77777777" w:rsidR="00331F8E" w:rsidRPr="0095375C" w:rsidRDefault="00331F8E" w:rsidP="00331F8E">
            <w:pPr>
              <w:rPr>
                <w:sz w:val="18"/>
                <w:szCs w:val="18"/>
                <w:lang w:val="lt-LT"/>
              </w:rPr>
            </w:pPr>
          </w:p>
        </w:tc>
      </w:tr>
      <w:tr w:rsidR="00331F8E" w:rsidRPr="0095375C" w14:paraId="57A28322" w14:textId="77777777"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623EBA45" w14:textId="2BE320D6" w:rsidR="00331F8E" w:rsidRPr="0095375C" w:rsidRDefault="00331F8E" w:rsidP="00331F8E">
            <w:pPr>
              <w:rPr>
                <w:color w:val="BFBFBF"/>
                <w:sz w:val="16"/>
                <w:szCs w:val="16"/>
                <w:lang w:val="lt-LT"/>
              </w:rPr>
            </w:pPr>
            <w:r w:rsidRPr="0095375C">
              <w:rPr>
                <w:color w:val="BFBFBF"/>
                <w:sz w:val="16"/>
                <w:szCs w:val="16"/>
                <w:lang w:val="lt-LT"/>
              </w:rPr>
              <w:t>R.Kalantos g.</w:t>
            </w:r>
          </w:p>
        </w:tc>
        <w:tc>
          <w:tcPr>
            <w:tcW w:w="1064" w:type="pct"/>
            <w:tcBorders>
              <w:top w:val="single" w:sz="4" w:space="0" w:color="auto"/>
              <w:left w:val="nil"/>
              <w:bottom w:val="single" w:sz="4" w:space="0" w:color="auto"/>
              <w:right w:val="single" w:sz="4" w:space="0" w:color="auto"/>
            </w:tcBorders>
            <w:vAlign w:val="center"/>
          </w:tcPr>
          <w:p w14:paraId="1B7CCC59" w14:textId="39A19AE1" w:rsidR="00331F8E" w:rsidRPr="0095375C" w:rsidRDefault="00331F8E" w:rsidP="00331F8E">
            <w:pPr>
              <w:ind w:firstLine="147"/>
              <w:rPr>
                <w:sz w:val="18"/>
                <w:szCs w:val="18"/>
                <w:lang w:val="lt-LT"/>
              </w:rPr>
            </w:pPr>
            <w:r w:rsidRPr="0095375C">
              <w:rPr>
                <w:sz w:val="18"/>
                <w:szCs w:val="18"/>
                <w:lang w:val="lt-LT"/>
              </w:rPr>
              <w:t>Alksniabūdė</w:t>
            </w:r>
          </w:p>
        </w:tc>
        <w:tc>
          <w:tcPr>
            <w:tcW w:w="530" w:type="pct"/>
            <w:tcBorders>
              <w:top w:val="single" w:sz="4" w:space="0" w:color="auto"/>
              <w:left w:val="nil"/>
              <w:bottom w:val="single" w:sz="4" w:space="0" w:color="auto"/>
              <w:right w:val="single" w:sz="4" w:space="0" w:color="auto"/>
            </w:tcBorders>
            <w:vAlign w:val="center"/>
          </w:tcPr>
          <w:p w14:paraId="1DB83FA9" w14:textId="4B27FBB3" w:rsidR="00331F8E" w:rsidRPr="0095375C" w:rsidRDefault="00331F8E" w:rsidP="00331F8E">
            <w:pPr>
              <w:jc w:val="center"/>
              <w:rPr>
                <w:sz w:val="18"/>
                <w:szCs w:val="18"/>
                <w:lang w:val="lt-LT"/>
              </w:rPr>
            </w:pPr>
            <w:r w:rsidRPr="0095375C">
              <w:rPr>
                <w:sz w:val="18"/>
                <w:szCs w:val="18"/>
                <w:lang w:val="lt-LT"/>
              </w:rPr>
              <w:t>0,02±0,02</w:t>
            </w:r>
          </w:p>
        </w:tc>
        <w:tc>
          <w:tcPr>
            <w:tcW w:w="304" w:type="pct"/>
            <w:tcBorders>
              <w:left w:val="single" w:sz="4" w:space="0" w:color="auto"/>
              <w:right w:val="single" w:sz="4" w:space="0" w:color="auto"/>
            </w:tcBorders>
          </w:tcPr>
          <w:p w14:paraId="406EFB41" w14:textId="77777777" w:rsidR="00331F8E" w:rsidRPr="0095375C" w:rsidRDefault="00331F8E" w:rsidP="00331F8E">
            <w:pPr>
              <w:jc w:val="center"/>
              <w:rPr>
                <w:sz w:val="18"/>
                <w:szCs w:val="18"/>
                <w:lang w:val="lt-LT"/>
              </w:rPr>
            </w:pPr>
          </w:p>
        </w:tc>
        <w:tc>
          <w:tcPr>
            <w:tcW w:w="303" w:type="pct"/>
            <w:tcBorders>
              <w:left w:val="single" w:sz="4" w:space="0" w:color="auto"/>
              <w:right w:val="single" w:sz="4" w:space="0" w:color="auto"/>
            </w:tcBorders>
          </w:tcPr>
          <w:p w14:paraId="7CA9C3AD" w14:textId="77777777" w:rsidR="00331F8E" w:rsidRPr="0095375C" w:rsidRDefault="00331F8E" w:rsidP="00331F8E">
            <w:pPr>
              <w:jc w:val="center"/>
              <w:rPr>
                <w:sz w:val="18"/>
                <w:szCs w:val="18"/>
                <w:lang w:val="lt-LT"/>
              </w:rPr>
            </w:pPr>
          </w:p>
        </w:tc>
        <w:tc>
          <w:tcPr>
            <w:tcW w:w="304" w:type="pct"/>
            <w:tcBorders>
              <w:left w:val="single" w:sz="4" w:space="0" w:color="auto"/>
              <w:right w:val="single" w:sz="4" w:space="0" w:color="auto"/>
            </w:tcBorders>
          </w:tcPr>
          <w:p w14:paraId="17C4C69A" w14:textId="77777777" w:rsidR="00331F8E" w:rsidRPr="0095375C" w:rsidRDefault="00331F8E" w:rsidP="00331F8E">
            <w:pPr>
              <w:jc w:val="center"/>
              <w:rPr>
                <w:sz w:val="18"/>
                <w:szCs w:val="18"/>
                <w:lang w:val="lt-LT"/>
              </w:rPr>
            </w:pPr>
          </w:p>
        </w:tc>
        <w:tc>
          <w:tcPr>
            <w:tcW w:w="303" w:type="pct"/>
            <w:tcBorders>
              <w:left w:val="single" w:sz="4" w:space="0" w:color="auto"/>
              <w:right w:val="nil"/>
            </w:tcBorders>
          </w:tcPr>
          <w:p w14:paraId="7303B412" w14:textId="77777777" w:rsidR="00331F8E" w:rsidRPr="0095375C" w:rsidRDefault="00331F8E" w:rsidP="00331F8E">
            <w:pPr>
              <w:jc w:val="center"/>
              <w:rPr>
                <w:sz w:val="18"/>
                <w:szCs w:val="18"/>
                <w:lang w:val="lt-LT"/>
              </w:rPr>
            </w:pPr>
          </w:p>
        </w:tc>
        <w:tc>
          <w:tcPr>
            <w:tcW w:w="683" w:type="pct"/>
            <w:tcBorders>
              <w:left w:val="single" w:sz="4" w:space="0" w:color="auto"/>
              <w:right w:val="single" w:sz="4" w:space="0" w:color="auto"/>
            </w:tcBorders>
          </w:tcPr>
          <w:p w14:paraId="7020043B" w14:textId="77777777" w:rsidR="00331F8E" w:rsidRPr="0095375C" w:rsidRDefault="00331F8E" w:rsidP="00331F8E">
            <w:pPr>
              <w:rPr>
                <w:sz w:val="18"/>
                <w:szCs w:val="18"/>
                <w:lang w:val="lt-LT"/>
              </w:rPr>
            </w:pPr>
          </w:p>
        </w:tc>
        <w:tc>
          <w:tcPr>
            <w:tcW w:w="674" w:type="pct"/>
            <w:tcBorders>
              <w:left w:val="single" w:sz="4" w:space="0" w:color="auto"/>
              <w:right w:val="single" w:sz="4" w:space="0" w:color="auto"/>
            </w:tcBorders>
          </w:tcPr>
          <w:p w14:paraId="174F48A4" w14:textId="77777777" w:rsidR="00331F8E" w:rsidRPr="0095375C" w:rsidRDefault="00331F8E" w:rsidP="00331F8E">
            <w:pPr>
              <w:rPr>
                <w:sz w:val="18"/>
                <w:szCs w:val="18"/>
                <w:lang w:val="lt-LT"/>
              </w:rPr>
            </w:pPr>
          </w:p>
        </w:tc>
      </w:tr>
      <w:tr w:rsidR="00331F8E" w:rsidRPr="0095375C" w14:paraId="6F203A8B" w14:textId="7A42BF68"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48688AD6" w14:textId="181C8510" w:rsidR="00331F8E" w:rsidRPr="0095375C" w:rsidRDefault="00331F8E" w:rsidP="00331F8E">
            <w:pPr>
              <w:rPr>
                <w:color w:val="BFBFBF"/>
                <w:sz w:val="16"/>
                <w:szCs w:val="16"/>
                <w:lang w:val="lt-LT"/>
              </w:rPr>
            </w:pPr>
            <w:r w:rsidRPr="0095375C">
              <w:rPr>
                <w:color w:val="BFBFBF"/>
                <w:sz w:val="16"/>
                <w:szCs w:val="16"/>
                <w:lang w:val="lt-LT"/>
              </w:rPr>
              <w:t>R.Kalantos g.</w:t>
            </w:r>
          </w:p>
        </w:tc>
        <w:tc>
          <w:tcPr>
            <w:tcW w:w="1064" w:type="pct"/>
            <w:tcBorders>
              <w:top w:val="single" w:sz="4" w:space="0" w:color="auto"/>
              <w:left w:val="nil"/>
              <w:bottom w:val="single" w:sz="4" w:space="0" w:color="auto"/>
              <w:right w:val="single" w:sz="4" w:space="0" w:color="auto"/>
            </w:tcBorders>
            <w:vAlign w:val="center"/>
          </w:tcPr>
          <w:p w14:paraId="6DA2FF0B" w14:textId="77777777" w:rsidR="00331F8E" w:rsidRPr="0095375C" w:rsidRDefault="00331F8E" w:rsidP="00331F8E">
            <w:pPr>
              <w:ind w:firstLine="147"/>
              <w:rPr>
                <w:sz w:val="18"/>
                <w:szCs w:val="18"/>
                <w:lang w:val="lt-LT"/>
              </w:rPr>
            </w:pPr>
            <w:r w:rsidRPr="0095375C">
              <w:rPr>
                <w:sz w:val="18"/>
                <w:szCs w:val="18"/>
                <w:lang w:val="lt-LT"/>
              </w:rPr>
              <w:t>Kamieno pažeidimai</w:t>
            </w:r>
          </w:p>
        </w:tc>
        <w:tc>
          <w:tcPr>
            <w:tcW w:w="530" w:type="pct"/>
            <w:tcBorders>
              <w:top w:val="single" w:sz="4" w:space="0" w:color="auto"/>
              <w:left w:val="nil"/>
              <w:bottom w:val="single" w:sz="4" w:space="0" w:color="auto"/>
              <w:right w:val="single" w:sz="4" w:space="0" w:color="auto"/>
            </w:tcBorders>
            <w:vAlign w:val="center"/>
          </w:tcPr>
          <w:p w14:paraId="211F37E4" w14:textId="77777777" w:rsidR="00331F8E" w:rsidRPr="0095375C" w:rsidRDefault="00331F8E" w:rsidP="00331F8E">
            <w:pPr>
              <w:jc w:val="center"/>
              <w:rPr>
                <w:sz w:val="18"/>
                <w:szCs w:val="18"/>
                <w:lang w:val="lt-LT"/>
              </w:rPr>
            </w:pPr>
            <w:r w:rsidRPr="0095375C">
              <w:rPr>
                <w:sz w:val="18"/>
                <w:szCs w:val="18"/>
                <w:lang w:val="lt-LT"/>
              </w:rPr>
              <w:t>0,34±0,10</w:t>
            </w:r>
          </w:p>
        </w:tc>
        <w:tc>
          <w:tcPr>
            <w:tcW w:w="304" w:type="pct"/>
            <w:tcBorders>
              <w:left w:val="single" w:sz="4" w:space="0" w:color="auto"/>
              <w:right w:val="single" w:sz="4" w:space="0" w:color="auto"/>
            </w:tcBorders>
          </w:tcPr>
          <w:p w14:paraId="128651DF" w14:textId="77777777" w:rsidR="00331F8E" w:rsidRPr="0095375C" w:rsidRDefault="00331F8E" w:rsidP="00331F8E">
            <w:pPr>
              <w:jc w:val="center"/>
              <w:rPr>
                <w:sz w:val="18"/>
                <w:szCs w:val="18"/>
                <w:lang w:val="lt-LT"/>
              </w:rPr>
            </w:pPr>
          </w:p>
        </w:tc>
        <w:tc>
          <w:tcPr>
            <w:tcW w:w="303" w:type="pct"/>
            <w:tcBorders>
              <w:left w:val="single" w:sz="4" w:space="0" w:color="auto"/>
              <w:right w:val="single" w:sz="4" w:space="0" w:color="auto"/>
            </w:tcBorders>
          </w:tcPr>
          <w:p w14:paraId="1407A730" w14:textId="61AF0601" w:rsidR="00331F8E" w:rsidRPr="0095375C" w:rsidRDefault="00331F8E" w:rsidP="00331F8E">
            <w:pPr>
              <w:jc w:val="center"/>
              <w:rPr>
                <w:sz w:val="18"/>
                <w:szCs w:val="18"/>
                <w:lang w:val="lt-LT"/>
              </w:rPr>
            </w:pPr>
          </w:p>
        </w:tc>
        <w:tc>
          <w:tcPr>
            <w:tcW w:w="304" w:type="pct"/>
            <w:tcBorders>
              <w:left w:val="single" w:sz="4" w:space="0" w:color="auto"/>
              <w:right w:val="single" w:sz="4" w:space="0" w:color="auto"/>
            </w:tcBorders>
          </w:tcPr>
          <w:p w14:paraId="227F434C" w14:textId="5737D588" w:rsidR="00331F8E" w:rsidRPr="0095375C" w:rsidRDefault="00331F8E" w:rsidP="00331F8E">
            <w:pPr>
              <w:jc w:val="center"/>
              <w:rPr>
                <w:sz w:val="18"/>
                <w:szCs w:val="18"/>
                <w:lang w:val="lt-LT"/>
              </w:rPr>
            </w:pPr>
          </w:p>
        </w:tc>
        <w:tc>
          <w:tcPr>
            <w:tcW w:w="303" w:type="pct"/>
            <w:tcBorders>
              <w:left w:val="single" w:sz="4" w:space="0" w:color="auto"/>
              <w:right w:val="nil"/>
            </w:tcBorders>
          </w:tcPr>
          <w:p w14:paraId="39132474" w14:textId="452E765A" w:rsidR="00331F8E" w:rsidRPr="0095375C" w:rsidRDefault="00331F8E" w:rsidP="00331F8E">
            <w:pPr>
              <w:jc w:val="center"/>
              <w:rPr>
                <w:sz w:val="18"/>
                <w:szCs w:val="18"/>
                <w:lang w:val="lt-LT"/>
              </w:rPr>
            </w:pPr>
          </w:p>
        </w:tc>
        <w:tc>
          <w:tcPr>
            <w:tcW w:w="683" w:type="pct"/>
            <w:tcBorders>
              <w:left w:val="single" w:sz="4" w:space="0" w:color="auto"/>
              <w:right w:val="single" w:sz="4" w:space="0" w:color="auto"/>
            </w:tcBorders>
          </w:tcPr>
          <w:p w14:paraId="1F9D67A9" w14:textId="77777777" w:rsidR="00331F8E" w:rsidRPr="0095375C" w:rsidRDefault="00331F8E" w:rsidP="00331F8E">
            <w:pPr>
              <w:rPr>
                <w:sz w:val="18"/>
                <w:szCs w:val="18"/>
                <w:lang w:val="lt-LT"/>
              </w:rPr>
            </w:pPr>
          </w:p>
        </w:tc>
        <w:tc>
          <w:tcPr>
            <w:tcW w:w="674" w:type="pct"/>
            <w:tcBorders>
              <w:left w:val="single" w:sz="4" w:space="0" w:color="auto"/>
              <w:right w:val="single" w:sz="4" w:space="0" w:color="auto"/>
            </w:tcBorders>
          </w:tcPr>
          <w:p w14:paraId="6DB5F7EF" w14:textId="77777777" w:rsidR="00331F8E" w:rsidRPr="0095375C" w:rsidRDefault="00331F8E" w:rsidP="00331F8E">
            <w:pPr>
              <w:rPr>
                <w:sz w:val="18"/>
                <w:szCs w:val="18"/>
                <w:lang w:val="lt-LT"/>
              </w:rPr>
            </w:pPr>
          </w:p>
        </w:tc>
      </w:tr>
      <w:tr w:rsidR="00331F8E" w:rsidRPr="0095375C" w14:paraId="58D45704" w14:textId="78F56F1A"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4272E25A" w14:textId="65AE613E" w:rsidR="00331F8E" w:rsidRPr="0095375C" w:rsidRDefault="00331F8E" w:rsidP="00331F8E">
            <w:pPr>
              <w:rPr>
                <w:color w:val="BFBFBF"/>
                <w:sz w:val="16"/>
                <w:szCs w:val="16"/>
                <w:lang w:val="lt-LT"/>
              </w:rPr>
            </w:pPr>
            <w:r w:rsidRPr="0095375C">
              <w:rPr>
                <w:color w:val="BFBFBF"/>
                <w:sz w:val="16"/>
                <w:szCs w:val="16"/>
                <w:lang w:val="lt-LT"/>
              </w:rPr>
              <w:t>R.Kalantos g.</w:t>
            </w:r>
          </w:p>
        </w:tc>
        <w:tc>
          <w:tcPr>
            <w:tcW w:w="1064" w:type="pct"/>
            <w:tcBorders>
              <w:top w:val="single" w:sz="4" w:space="0" w:color="auto"/>
              <w:left w:val="nil"/>
              <w:bottom w:val="single" w:sz="4" w:space="0" w:color="auto"/>
              <w:right w:val="single" w:sz="4" w:space="0" w:color="auto"/>
            </w:tcBorders>
            <w:vAlign w:val="center"/>
          </w:tcPr>
          <w:p w14:paraId="4C627A46" w14:textId="77777777" w:rsidR="00331F8E" w:rsidRPr="0095375C" w:rsidRDefault="00331F8E" w:rsidP="00331F8E">
            <w:pPr>
              <w:ind w:firstLine="147"/>
              <w:rPr>
                <w:sz w:val="18"/>
                <w:szCs w:val="18"/>
                <w:lang w:val="lt-LT"/>
              </w:rPr>
            </w:pPr>
            <w:r w:rsidRPr="0095375C">
              <w:rPr>
                <w:sz w:val="18"/>
                <w:szCs w:val="18"/>
                <w:lang w:val="lt-LT"/>
              </w:rPr>
              <w:t>Sausos šakos</w:t>
            </w:r>
          </w:p>
        </w:tc>
        <w:tc>
          <w:tcPr>
            <w:tcW w:w="530" w:type="pct"/>
            <w:tcBorders>
              <w:top w:val="single" w:sz="4" w:space="0" w:color="auto"/>
              <w:left w:val="nil"/>
              <w:bottom w:val="single" w:sz="4" w:space="0" w:color="auto"/>
              <w:right w:val="single" w:sz="4" w:space="0" w:color="auto"/>
            </w:tcBorders>
            <w:vAlign w:val="center"/>
          </w:tcPr>
          <w:p w14:paraId="78F9B8A0" w14:textId="77777777" w:rsidR="00331F8E" w:rsidRPr="0095375C" w:rsidRDefault="00331F8E" w:rsidP="00331F8E">
            <w:pPr>
              <w:jc w:val="center"/>
              <w:rPr>
                <w:sz w:val="18"/>
                <w:szCs w:val="18"/>
                <w:lang w:val="lt-LT"/>
              </w:rPr>
            </w:pPr>
            <w:r w:rsidRPr="0095375C">
              <w:rPr>
                <w:sz w:val="18"/>
                <w:szCs w:val="18"/>
                <w:lang w:val="lt-LT"/>
              </w:rPr>
              <w:t>0,48±0,10</w:t>
            </w:r>
          </w:p>
        </w:tc>
        <w:tc>
          <w:tcPr>
            <w:tcW w:w="304" w:type="pct"/>
            <w:tcBorders>
              <w:left w:val="single" w:sz="4" w:space="0" w:color="auto"/>
              <w:right w:val="single" w:sz="4" w:space="0" w:color="auto"/>
            </w:tcBorders>
          </w:tcPr>
          <w:p w14:paraId="79041BA8" w14:textId="77777777" w:rsidR="00331F8E" w:rsidRPr="0095375C" w:rsidRDefault="00331F8E" w:rsidP="00331F8E">
            <w:pPr>
              <w:jc w:val="center"/>
              <w:rPr>
                <w:sz w:val="18"/>
                <w:szCs w:val="18"/>
                <w:lang w:val="lt-LT"/>
              </w:rPr>
            </w:pPr>
          </w:p>
        </w:tc>
        <w:tc>
          <w:tcPr>
            <w:tcW w:w="303" w:type="pct"/>
            <w:tcBorders>
              <w:left w:val="single" w:sz="4" w:space="0" w:color="auto"/>
              <w:right w:val="single" w:sz="4" w:space="0" w:color="auto"/>
            </w:tcBorders>
          </w:tcPr>
          <w:p w14:paraId="60522160" w14:textId="45FF9501" w:rsidR="00331F8E" w:rsidRPr="0095375C" w:rsidRDefault="00331F8E" w:rsidP="00331F8E">
            <w:pPr>
              <w:jc w:val="center"/>
              <w:rPr>
                <w:sz w:val="18"/>
                <w:szCs w:val="18"/>
                <w:lang w:val="lt-LT"/>
              </w:rPr>
            </w:pPr>
          </w:p>
        </w:tc>
        <w:tc>
          <w:tcPr>
            <w:tcW w:w="304" w:type="pct"/>
            <w:tcBorders>
              <w:left w:val="single" w:sz="4" w:space="0" w:color="auto"/>
              <w:right w:val="single" w:sz="4" w:space="0" w:color="auto"/>
            </w:tcBorders>
          </w:tcPr>
          <w:p w14:paraId="10E46DE7" w14:textId="04A59BAE" w:rsidR="00331F8E" w:rsidRPr="0095375C" w:rsidRDefault="00331F8E" w:rsidP="00331F8E">
            <w:pPr>
              <w:jc w:val="center"/>
              <w:rPr>
                <w:sz w:val="18"/>
                <w:szCs w:val="18"/>
                <w:lang w:val="lt-LT"/>
              </w:rPr>
            </w:pPr>
          </w:p>
        </w:tc>
        <w:tc>
          <w:tcPr>
            <w:tcW w:w="303" w:type="pct"/>
            <w:tcBorders>
              <w:left w:val="single" w:sz="4" w:space="0" w:color="auto"/>
              <w:right w:val="nil"/>
            </w:tcBorders>
          </w:tcPr>
          <w:p w14:paraId="3D91389E" w14:textId="074583F8" w:rsidR="00331F8E" w:rsidRPr="0095375C" w:rsidRDefault="00331F8E" w:rsidP="00331F8E">
            <w:pPr>
              <w:jc w:val="center"/>
              <w:rPr>
                <w:sz w:val="18"/>
                <w:szCs w:val="18"/>
                <w:lang w:val="lt-LT"/>
              </w:rPr>
            </w:pPr>
          </w:p>
        </w:tc>
        <w:tc>
          <w:tcPr>
            <w:tcW w:w="683" w:type="pct"/>
            <w:tcBorders>
              <w:left w:val="single" w:sz="4" w:space="0" w:color="auto"/>
              <w:right w:val="single" w:sz="4" w:space="0" w:color="auto"/>
            </w:tcBorders>
          </w:tcPr>
          <w:p w14:paraId="7DCE0651" w14:textId="77777777" w:rsidR="00331F8E" w:rsidRPr="0095375C" w:rsidRDefault="00331F8E" w:rsidP="00331F8E">
            <w:pPr>
              <w:rPr>
                <w:sz w:val="18"/>
                <w:szCs w:val="18"/>
                <w:lang w:val="lt-LT"/>
              </w:rPr>
            </w:pPr>
          </w:p>
        </w:tc>
        <w:tc>
          <w:tcPr>
            <w:tcW w:w="674" w:type="pct"/>
            <w:tcBorders>
              <w:left w:val="single" w:sz="4" w:space="0" w:color="auto"/>
              <w:right w:val="single" w:sz="4" w:space="0" w:color="auto"/>
            </w:tcBorders>
          </w:tcPr>
          <w:p w14:paraId="7AB42C35" w14:textId="77777777" w:rsidR="00331F8E" w:rsidRPr="0095375C" w:rsidRDefault="00331F8E" w:rsidP="00331F8E">
            <w:pPr>
              <w:rPr>
                <w:sz w:val="18"/>
                <w:szCs w:val="18"/>
                <w:lang w:val="lt-LT"/>
              </w:rPr>
            </w:pPr>
          </w:p>
        </w:tc>
      </w:tr>
      <w:tr w:rsidR="00331F8E" w:rsidRPr="0095375C" w14:paraId="385FDB9C" w14:textId="6D10DF84"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651B1735" w14:textId="2F7AADA5" w:rsidR="00331F8E" w:rsidRPr="0095375C" w:rsidRDefault="00331F8E" w:rsidP="00331F8E">
            <w:pPr>
              <w:rPr>
                <w:color w:val="BFBFBF"/>
                <w:sz w:val="16"/>
                <w:szCs w:val="16"/>
                <w:lang w:val="lt-LT"/>
              </w:rPr>
            </w:pPr>
            <w:r w:rsidRPr="0095375C">
              <w:rPr>
                <w:color w:val="BFBFBF"/>
                <w:sz w:val="16"/>
                <w:szCs w:val="16"/>
                <w:lang w:val="lt-LT"/>
              </w:rPr>
              <w:t>R.Kalantos g.</w:t>
            </w:r>
          </w:p>
        </w:tc>
        <w:tc>
          <w:tcPr>
            <w:tcW w:w="1064" w:type="pct"/>
            <w:tcBorders>
              <w:top w:val="single" w:sz="4" w:space="0" w:color="auto"/>
              <w:left w:val="nil"/>
              <w:bottom w:val="single" w:sz="4" w:space="0" w:color="auto"/>
              <w:right w:val="single" w:sz="4" w:space="0" w:color="auto"/>
            </w:tcBorders>
            <w:vAlign w:val="center"/>
          </w:tcPr>
          <w:p w14:paraId="5B563587" w14:textId="77777777" w:rsidR="00331F8E" w:rsidRPr="0095375C" w:rsidRDefault="00331F8E" w:rsidP="00331F8E">
            <w:pPr>
              <w:ind w:firstLine="147"/>
              <w:rPr>
                <w:sz w:val="18"/>
                <w:szCs w:val="18"/>
                <w:lang w:val="lt-LT"/>
              </w:rPr>
            </w:pPr>
            <w:r w:rsidRPr="0095375C">
              <w:rPr>
                <w:sz w:val="18"/>
                <w:szCs w:val="18"/>
                <w:lang w:val="lt-LT"/>
              </w:rPr>
              <w:t>Nekrozė</w:t>
            </w:r>
          </w:p>
        </w:tc>
        <w:tc>
          <w:tcPr>
            <w:tcW w:w="530" w:type="pct"/>
            <w:tcBorders>
              <w:top w:val="single" w:sz="4" w:space="0" w:color="auto"/>
              <w:left w:val="nil"/>
              <w:bottom w:val="single" w:sz="4" w:space="0" w:color="auto"/>
              <w:right w:val="single" w:sz="4" w:space="0" w:color="auto"/>
            </w:tcBorders>
            <w:vAlign w:val="center"/>
          </w:tcPr>
          <w:p w14:paraId="15505DC1" w14:textId="77777777" w:rsidR="00331F8E" w:rsidRPr="0095375C" w:rsidRDefault="00331F8E" w:rsidP="00331F8E">
            <w:pPr>
              <w:jc w:val="center"/>
              <w:rPr>
                <w:sz w:val="18"/>
                <w:szCs w:val="18"/>
                <w:lang w:val="lt-LT"/>
              </w:rPr>
            </w:pPr>
            <w:r w:rsidRPr="0095375C">
              <w:rPr>
                <w:sz w:val="18"/>
                <w:szCs w:val="18"/>
                <w:lang w:val="lt-LT"/>
              </w:rPr>
              <w:t>0,50±0,12</w:t>
            </w:r>
          </w:p>
        </w:tc>
        <w:tc>
          <w:tcPr>
            <w:tcW w:w="304" w:type="pct"/>
            <w:tcBorders>
              <w:left w:val="single" w:sz="4" w:space="0" w:color="auto"/>
              <w:bottom w:val="single" w:sz="4" w:space="0" w:color="auto"/>
              <w:right w:val="single" w:sz="4" w:space="0" w:color="auto"/>
            </w:tcBorders>
          </w:tcPr>
          <w:p w14:paraId="500766CB" w14:textId="77777777" w:rsidR="00331F8E" w:rsidRPr="0095375C" w:rsidRDefault="00331F8E" w:rsidP="00331F8E">
            <w:pPr>
              <w:jc w:val="center"/>
              <w:rPr>
                <w:sz w:val="18"/>
                <w:szCs w:val="18"/>
                <w:lang w:val="lt-LT"/>
              </w:rPr>
            </w:pPr>
          </w:p>
        </w:tc>
        <w:tc>
          <w:tcPr>
            <w:tcW w:w="303" w:type="pct"/>
            <w:tcBorders>
              <w:left w:val="single" w:sz="4" w:space="0" w:color="auto"/>
              <w:bottom w:val="single" w:sz="4" w:space="0" w:color="auto"/>
              <w:right w:val="single" w:sz="4" w:space="0" w:color="auto"/>
            </w:tcBorders>
          </w:tcPr>
          <w:p w14:paraId="61830B01" w14:textId="2DA5E322" w:rsidR="00331F8E" w:rsidRPr="0095375C" w:rsidRDefault="00331F8E" w:rsidP="00331F8E">
            <w:pPr>
              <w:jc w:val="center"/>
              <w:rPr>
                <w:sz w:val="18"/>
                <w:szCs w:val="18"/>
                <w:lang w:val="lt-LT"/>
              </w:rPr>
            </w:pPr>
          </w:p>
        </w:tc>
        <w:tc>
          <w:tcPr>
            <w:tcW w:w="304" w:type="pct"/>
            <w:tcBorders>
              <w:left w:val="single" w:sz="4" w:space="0" w:color="auto"/>
              <w:bottom w:val="single" w:sz="4" w:space="0" w:color="auto"/>
              <w:right w:val="single" w:sz="4" w:space="0" w:color="auto"/>
            </w:tcBorders>
          </w:tcPr>
          <w:p w14:paraId="3FB70D3D" w14:textId="49D73E6F" w:rsidR="00331F8E" w:rsidRPr="0095375C" w:rsidRDefault="00331F8E" w:rsidP="00331F8E">
            <w:pPr>
              <w:jc w:val="center"/>
              <w:rPr>
                <w:sz w:val="18"/>
                <w:szCs w:val="18"/>
                <w:lang w:val="lt-LT"/>
              </w:rPr>
            </w:pPr>
          </w:p>
        </w:tc>
        <w:tc>
          <w:tcPr>
            <w:tcW w:w="303" w:type="pct"/>
            <w:tcBorders>
              <w:left w:val="single" w:sz="4" w:space="0" w:color="auto"/>
              <w:bottom w:val="single" w:sz="4" w:space="0" w:color="auto"/>
              <w:right w:val="nil"/>
            </w:tcBorders>
          </w:tcPr>
          <w:p w14:paraId="3826BFD1" w14:textId="26590239" w:rsidR="00331F8E" w:rsidRPr="0095375C" w:rsidRDefault="00331F8E" w:rsidP="00331F8E">
            <w:pPr>
              <w:jc w:val="center"/>
              <w:rPr>
                <w:sz w:val="18"/>
                <w:szCs w:val="18"/>
                <w:lang w:val="lt-LT"/>
              </w:rPr>
            </w:pPr>
          </w:p>
        </w:tc>
        <w:tc>
          <w:tcPr>
            <w:tcW w:w="683" w:type="pct"/>
            <w:tcBorders>
              <w:left w:val="single" w:sz="4" w:space="0" w:color="auto"/>
              <w:bottom w:val="single" w:sz="4" w:space="0" w:color="auto"/>
              <w:right w:val="single" w:sz="4" w:space="0" w:color="auto"/>
            </w:tcBorders>
          </w:tcPr>
          <w:p w14:paraId="0AC8D24E" w14:textId="77777777" w:rsidR="00331F8E" w:rsidRPr="0095375C" w:rsidRDefault="00331F8E" w:rsidP="00331F8E">
            <w:pPr>
              <w:rPr>
                <w:sz w:val="18"/>
                <w:szCs w:val="18"/>
                <w:lang w:val="lt-LT"/>
              </w:rPr>
            </w:pPr>
          </w:p>
        </w:tc>
        <w:tc>
          <w:tcPr>
            <w:tcW w:w="674" w:type="pct"/>
            <w:tcBorders>
              <w:left w:val="single" w:sz="4" w:space="0" w:color="auto"/>
              <w:right w:val="single" w:sz="4" w:space="0" w:color="auto"/>
            </w:tcBorders>
          </w:tcPr>
          <w:p w14:paraId="3B5BCB4E" w14:textId="77777777" w:rsidR="00331F8E" w:rsidRPr="0095375C" w:rsidRDefault="00331F8E" w:rsidP="00331F8E">
            <w:pPr>
              <w:rPr>
                <w:sz w:val="18"/>
                <w:szCs w:val="18"/>
                <w:lang w:val="lt-LT"/>
              </w:rPr>
            </w:pPr>
          </w:p>
        </w:tc>
      </w:tr>
      <w:tr w:rsidR="00331F8E" w:rsidRPr="0095375C" w14:paraId="50B3BD2E" w14:textId="4B934F05"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5078C3BE" w14:textId="77D084C6" w:rsidR="00331F8E" w:rsidRPr="0095375C" w:rsidRDefault="00331F8E" w:rsidP="00331F8E">
            <w:pPr>
              <w:rPr>
                <w:color w:val="BFBFBF"/>
                <w:sz w:val="16"/>
                <w:szCs w:val="16"/>
                <w:lang w:val="lt-LT"/>
              </w:rPr>
            </w:pPr>
            <w:r w:rsidRPr="0095375C">
              <w:rPr>
                <w:color w:val="BFBFBF"/>
                <w:sz w:val="16"/>
                <w:szCs w:val="16"/>
                <w:lang w:val="lt-LT"/>
              </w:rPr>
              <w:t>R.Kalantos g.</w:t>
            </w:r>
          </w:p>
        </w:tc>
        <w:tc>
          <w:tcPr>
            <w:tcW w:w="1594" w:type="pct"/>
            <w:gridSpan w:val="2"/>
            <w:tcBorders>
              <w:top w:val="single" w:sz="4" w:space="0" w:color="auto"/>
              <w:left w:val="nil"/>
              <w:bottom w:val="single" w:sz="4" w:space="0" w:color="auto"/>
              <w:right w:val="single" w:sz="4" w:space="0" w:color="auto"/>
            </w:tcBorders>
            <w:vAlign w:val="center"/>
          </w:tcPr>
          <w:p w14:paraId="6DFFA225" w14:textId="0BC50E53" w:rsidR="00331F8E" w:rsidRPr="0095375C" w:rsidRDefault="00331F8E" w:rsidP="00331F8E">
            <w:pPr>
              <w:rPr>
                <w:sz w:val="18"/>
                <w:szCs w:val="18"/>
                <w:lang w:val="lt-LT"/>
              </w:rPr>
            </w:pPr>
            <w:r w:rsidRPr="0095375C">
              <w:rPr>
                <w:b/>
                <w:sz w:val="18"/>
                <w:szCs w:val="18"/>
                <w:lang w:val="lt-LT"/>
              </w:rPr>
              <w:t>Uosis paprastasis, 1</w:t>
            </w:r>
          </w:p>
        </w:tc>
        <w:tc>
          <w:tcPr>
            <w:tcW w:w="304" w:type="pct"/>
            <w:tcBorders>
              <w:top w:val="single" w:sz="4" w:space="0" w:color="auto"/>
              <w:left w:val="single" w:sz="4" w:space="0" w:color="auto"/>
              <w:bottom w:val="single" w:sz="4" w:space="0" w:color="auto"/>
              <w:right w:val="single" w:sz="4" w:space="0" w:color="auto"/>
            </w:tcBorders>
            <w:vAlign w:val="center"/>
          </w:tcPr>
          <w:p w14:paraId="4C1114D8" w14:textId="22DC7F75" w:rsidR="00331F8E" w:rsidRPr="0095375C" w:rsidRDefault="00331F8E" w:rsidP="00331F8E">
            <w:pPr>
              <w:jc w:val="center"/>
              <w:rPr>
                <w:sz w:val="18"/>
                <w:szCs w:val="18"/>
                <w:lang w:val="lt-LT"/>
              </w:rPr>
            </w:pPr>
            <w:r w:rsidRPr="0095375C">
              <w:rPr>
                <w:color w:val="000000"/>
                <w:sz w:val="18"/>
                <w:szCs w:val="18"/>
                <w:lang w:val="lt-LT"/>
              </w:rPr>
              <w:t>0</w:t>
            </w:r>
          </w:p>
        </w:tc>
        <w:tc>
          <w:tcPr>
            <w:tcW w:w="303" w:type="pct"/>
            <w:tcBorders>
              <w:top w:val="single" w:sz="4" w:space="0" w:color="auto"/>
              <w:left w:val="single" w:sz="4" w:space="0" w:color="auto"/>
              <w:bottom w:val="single" w:sz="4" w:space="0" w:color="auto"/>
              <w:right w:val="single" w:sz="4" w:space="0" w:color="auto"/>
            </w:tcBorders>
            <w:vAlign w:val="center"/>
          </w:tcPr>
          <w:p w14:paraId="621510F2" w14:textId="5BE3D414" w:rsidR="00331F8E" w:rsidRPr="0095375C" w:rsidRDefault="00331F8E" w:rsidP="00331F8E">
            <w:pPr>
              <w:jc w:val="center"/>
              <w:rPr>
                <w:sz w:val="18"/>
                <w:szCs w:val="18"/>
                <w:lang w:val="lt-LT"/>
              </w:rPr>
            </w:pPr>
            <w:r w:rsidRPr="0095375C">
              <w:rPr>
                <w:color w:val="000000"/>
                <w:sz w:val="18"/>
                <w:szCs w:val="18"/>
                <w:lang w:val="lt-LT"/>
              </w:rPr>
              <w:t>0</w:t>
            </w:r>
          </w:p>
        </w:tc>
        <w:tc>
          <w:tcPr>
            <w:tcW w:w="304" w:type="pct"/>
            <w:tcBorders>
              <w:top w:val="single" w:sz="4" w:space="0" w:color="auto"/>
              <w:left w:val="single" w:sz="4" w:space="0" w:color="auto"/>
              <w:bottom w:val="single" w:sz="4" w:space="0" w:color="auto"/>
              <w:right w:val="single" w:sz="4" w:space="0" w:color="auto"/>
            </w:tcBorders>
            <w:vAlign w:val="center"/>
          </w:tcPr>
          <w:p w14:paraId="1313580E" w14:textId="51681D5B" w:rsidR="00331F8E" w:rsidRPr="0095375C" w:rsidRDefault="00331F8E" w:rsidP="00331F8E">
            <w:pPr>
              <w:jc w:val="center"/>
              <w:rPr>
                <w:sz w:val="18"/>
                <w:szCs w:val="18"/>
                <w:lang w:val="lt-LT"/>
              </w:rPr>
            </w:pPr>
            <w:r w:rsidRPr="0095375C">
              <w:rPr>
                <w:color w:val="000000"/>
                <w:sz w:val="18"/>
                <w:szCs w:val="18"/>
                <w:lang w:val="lt-LT"/>
              </w:rPr>
              <w:t>0</w:t>
            </w:r>
          </w:p>
        </w:tc>
        <w:tc>
          <w:tcPr>
            <w:tcW w:w="303" w:type="pct"/>
            <w:tcBorders>
              <w:top w:val="single" w:sz="4" w:space="0" w:color="auto"/>
              <w:left w:val="single" w:sz="4" w:space="0" w:color="auto"/>
              <w:bottom w:val="single" w:sz="4" w:space="0" w:color="auto"/>
              <w:right w:val="nil"/>
            </w:tcBorders>
            <w:vAlign w:val="center"/>
          </w:tcPr>
          <w:p w14:paraId="39D054D8" w14:textId="4E2D10EA" w:rsidR="00331F8E" w:rsidRPr="0095375C" w:rsidRDefault="00331F8E" w:rsidP="00331F8E">
            <w:pPr>
              <w:jc w:val="center"/>
              <w:rPr>
                <w:sz w:val="18"/>
                <w:szCs w:val="18"/>
                <w:lang w:val="lt-LT"/>
              </w:rPr>
            </w:pPr>
            <w:r w:rsidRPr="0095375C">
              <w:rPr>
                <w:color w:val="000000"/>
                <w:sz w:val="18"/>
                <w:szCs w:val="18"/>
                <w:lang w:val="lt-LT"/>
              </w:rPr>
              <w:t>0</w:t>
            </w:r>
          </w:p>
        </w:tc>
        <w:tc>
          <w:tcPr>
            <w:tcW w:w="683" w:type="pct"/>
            <w:tcBorders>
              <w:top w:val="single" w:sz="4" w:space="0" w:color="auto"/>
              <w:left w:val="single" w:sz="4" w:space="0" w:color="auto"/>
              <w:bottom w:val="single" w:sz="4" w:space="0" w:color="auto"/>
              <w:right w:val="single" w:sz="4" w:space="0" w:color="auto"/>
            </w:tcBorders>
          </w:tcPr>
          <w:p w14:paraId="7CE659E9" w14:textId="77777777" w:rsidR="00331F8E" w:rsidRPr="0095375C" w:rsidRDefault="00331F8E" w:rsidP="00331F8E">
            <w:pPr>
              <w:rPr>
                <w:sz w:val="18"/>
                <w:szCs w:val="18"/>
                <w:lang w:val="lt-LT"/>
              </w:rPr>
            </w:pPr>
          </w:p>
        </w:tc>
        <w:tc>
          <w:tcPr>
            <w:tcW w:w="674" w:type="pct"/>
            <w:tcBorders>
              <w:left w:val="single" w:sz="4" w:space="0" w:color="auto"/>
              <w:bottom w:val="single" w:sz="4" w:space="0" w:color="auto"/>
              <w:right w:val="single" w:sz="4" w:space="0" w:color="auto"/>
            </w:tcBorders>
          </w:tcPr>
          <w:p w14:paraId="6D4B4AEE" w14:textId="77777777" w:rsidR="00331F8E" w:rsidRPr="0095375C" w:rsidRDefault="00331F8E" w:rsidP="00331F8E">
            <w:pPr>
              <w:rPr>
                <w:sz w:val="18"/>
                <w:szCs w:val="18"/>
                <w:lang w:val="lt-LT"/>
              </w:rPr>
            </w:pPr>
          </w:p>
        </w:tc>
      </w:tr>
      <w:tr w:rsidR="00331F8E" w:rsidRPr="0095375C" w14:paraId="4CB0F16C" w14:textId="7C867DAD"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1A6D7231" w14:textId="77777777" w:rsidR="00331F8E" w:rsidRPr="0095375C" w:rsidRDefault="00331F8E" w:rsidP="00331F8E">
            <w:pPr>
              <w:rPr>
                <w:b/>
                <w:sz w:val="16"/>
                <w:szCs w:val="16"/>
                <w:lang w:val="lt-LT"/>
              </w:rPr>
            </w:pPr>
            <w:r w:rsidRPr="0095375C">
              <w:rPr>
                <w:b/>
                <w:sz w:val="16"/>
                <w:szCs w:val="16"/>
                <w:lang w:val="lt-LT"/>
              </w:rPr>
              <w:t>Kęstučio g.</w:t>
            </w:r>
          </w:p>
        </w:tc>
        <w:tc>
          <w:tcPr>
            <w:tcW w:w="1594" w:type="pct"/>
            <w:gridSpan w:val="2"/>
            <w:tcBorders>
              <w:top w:val="single" w:sz="4" w:space="0" w:color="auto"/>
              <w:left w:val="nil"/>
              <w:bottom w:val="single" w:sz="4" w:space="0" w:color="auto"/>
              <w:right w:val="single" w:sz="4" w:space="0" w:color="auto"/>
            </w:tcBorders>
            <w:vAlign w:val="center"/>
          </w:tcPr>
          <w:p w14:paraId="73C28B87" w14:textId="271F6BF2" w:rsidR="00331F8E" w:rsidRPr="0095375C" w:rsidRDefault="00331F8E" w:rsidP="00331F8E">
            <w:pPr>
              <w:rPr>
                <w:sz w:val="18"/>
                <w:szCs w:val="18"/>
                <w:lang w:val="lt-LT"/>
              </w:rPr>
            </w:pPr>
            <w:r w:rsidRPr="0095375C">
              <w:rPr>
                <w:b/>
                <w:sz w:val="18"/>
                <w:szCs w:val="18"/>
                <w:lang w:val="lt-LT"/>
              </w:rPr>
              <w:t>Kaštonas paprastasis, 44</w:t>
            </w:r>
          </w:p>
        </w:tc>
        <w:tc>
          <w:tcPr>
            <w:tcW w:w="304" w:type="pct"/>
            <w:tcBorders>
              <w:top w:val="single" w:sz="4" w:space="0" w:color="auto"/>
              <w:left w:val="single" w:sz="4" w:space="0" w:color="auto"/>
              <w:right w:val="single" w:sz="4" w:space="0" w:color="auto"/>
            </w:tcBorders>
            <w:vAlign w:val="center"/>
          </w:tcPr>
          <w:p w14:paraId="7438FAE4" w14:textId="59C52CD9" w:rsidR="00331F8E" w:rsidRPr="0095375C" w:rsidRDefault="00331F8E" w:rsidP="00331F8E">
            <w:pPr>
              <w:jc w:val="center"/>
              <w:rPr>
                <w:sz w:val="18"/>
                <w:szCs w:val="18"/>
                <w:lang w:val="lt-LT"/>
              </w:rPr>
            </w:pPr>
            <w:r w:rsidRPr="0095375C">
              <w:rPr>
                <w:color w:val="000000"/>
                <w:sz w:val="18"/>
                <w:szCs w:val="18"/>
                <w:lang w:val="lt-LT"/>
              </w:rPr>
              <w:t>100</w:t>
            </w:r>
          </w:p>
        </w:tc>
        <w:tc>
          <w:tcPr>
            <w:tcW w:w="303" w:type="pct"/>
            <w:tcBorders>
              <w:top w:val="single" w:sz="4" w:space="0" w:color="auto"/>
              <w:left w:val="single" w:sz="4" w:space="0" w:color="auto"/>
              <w:right w:val="single" w:sz="4" w:space="0" w:color="auto"/>
            </w:tcBorders>
            <w:vAlign w:val="center"/>
          </w:tcPr>
          <w:p w14:paraId="4A8E1E66" w14:textId="7C567604" w:rsidR="00331F8E" w:rsidRPr="0095375C" w:rsidRDefault="00331F8E" w:rsidP="00331F8E">
            <w:pPr>
              <w:jc w:val="center"/>
              <w:rPr>
                <w:sz w:val="18"/>
                <w:szCs w:val="18"/>
                <w:lang w:val="lt-LT"/>
              </w:rPr>
            </w:pPr>
            <w:r w:rsidRPr="0095375C">
              <w:rPr>
                <w:color w:val="000000"/>
                <w:sz w:val="18"/>
                <w:szCs w:val="18"/>
                <w:lang w:val="lt-LT"/>
              </w:rPr>
              <w:t>25</w:t>
            </w:r>
          </w:p>
        </w:tc>
        <w:tc>
          <w:tcPr>
            <w:tcW w:w="304" w:type="pct"/>
            <w:tcBorders>
              <w:top w:val="single" w:sz="4" w:space="0" w:color="auto"/>
              <w:left w:val="single" w:sz="4" w:space="0" w:color="auto"/>
              <w:right w:val="single" w:sz="4" w:space="0" w:color="auto"/>
            </w:tcBorders>
            <w:vAlign w:val="center"/>
          </w:tcPr>
          <w:p w14:paraId="0E81FC80" w14:textId="1BFA7AF4" w:rsidR="00331F8E" w:rsidRPr="0095375C" w:rsidRDefault="00331F8E" w:rsidP="00331F8E">
            <w:pPr>
              <w:jc w:val="center"/>
              <w:rPr>
                <w:sz w:val="18"/>
                <w:szCs w:val="18"/>
                <w:lang w:val="lt-LT"/>
              </w:rPr>
            </w:pPr>
            <w:r w:rsidRPr="0095375C">
              <w:rPr>
                <w:color w:val="000000"/>
                <w:sz w:val="18"/>
                <w:szCs w:val="18"/>
                <w:lang w:val="lt-LT"/>
              </w:rPr>
              <w:t>66</w:t>
            </w:r>
          </w:p>
        </w:tc>
        <w:tc>
          <w:tcPr>
            <w:tcW w:w="303" w:type="pct"/>
            <w:tcBorders>
              <w:top w:val="single" w:sz="4" w:space="0" w:color="auto"/>
              <w:left w:val="single" w:sz="4" w:space="0" w:color="auto"/>
              <w:right w:val="nil"/>
            </w:tcBorders>
            <w:vAlign w:val="center"/>
          </w:tcPr>
          <w:p w14:paraId="0D104F88" w14:textId="734BB416" w:rsidR="00331F8E" w:rsidRPr="0095375C" w:rsidRDefault="00331F8E" w:rsidP="00331F8E">
            <w:pPr>
              <w:jc w:val="center"/>
              <w:rPr>
                <w:sz w:val="18"/>
                <w:szCs w:val="18"/>
                <w:lang w:val="lt-LT"/>
              </w:rPr>
            </w:pPr>
            <w:r w:rsidRPr="0095375C">
              <w:rPr>
                <w:color w:val="000000"/>
                <w:sz w:val="18"/>
                <w:szCs w:val="18"/>
                <w:lang w:val="lt-LT"/>
              </w:rPr>
              <w:t>9</w:t>
            </w:r>
          </w:p>
        </w:tc>
        <w:tc>
          <w:tcPr>
            <w:tcW w:w="683" w:type="pct"/>
            <w:tcBorders>
              <w:top w:val="single" w:sz="4" w:space="0" w:color="auto"/>
              <w:left w:val="single" w:sz="4" w:space="0" w:color="auto"/>
              <w:right w:val="single" w:sz="4" w:space="0" w:color="auto"/>
            </w:tcBorders>
          </w:tcPr>
          <w:p w14:paraId="1CCBBD12" w14:textId="758CC5AF" w:rsidR="00331F8E" w:rsidRPr="0095375C" w:rsidRDefault="001446E7" w:rsidP="001446E7">
            <w:pPr>
              <w:jc w:val="center"/>
              <w:rPr>
                <w:sz w:val="18"/>
                <w:szCs w:val="18"/>
                <w:lang w:val="lt-LT"/>
              </w:rPr>
            </w:pPr>
            <w:r w:rsidRPr="0095375C">
              <w:rPr>
                <w:sz w:val="18"/>
                <w:szCs w:val="18"/>
                <w:lang w:val="lt-LT"/>
              </w:rPr>
              <w:t>V / 2</w:t>
            </w:r>
          </w:p>
        </w:tc>
        <w:tc>
          <w:tcPr>
            <w:tcW w:w="674" w:type="pct"/>
            <w:tcBorders>
              <w:top w:val="single" w:sz="4" w:space="0" w:color="auto"/>
              <w:left w:val="single" w:sz="4" w:space="0" w:color="auto"/>
              <w:right w:val="single" w:sz="4" w:space="0" w:color="auto"/>
            </w:tcBorders>
          </w:tcPr>
          <w:p w14:paraId="4E90415F" w14:textId="1DF953DC" w:rsidR="00331F8E" w:rsidRPr="0095375C" w:rsidRDefault="003F3487" w:rsidP="001446E7">
            <w:pPr>
              <w:jc w:val="center"/>
              <w:rPr>
                <w:sz w:val="18"/>
                <w:szCs w:val="18"/>
                <w:lang w:val="lt-LT"/>
              </w:rPr>
            </w:pPr>
            <w:r w:rsidRPr="0095375C">
              <w:rPr>
                <w:sz w:val="18"/>
                <w:szCs w:val="18"/>
                <w:lang w:val="lt-LT"/>
              </w:rPr>
              <w:t>1x1 m</w:t>
            </w:r>
          </w:p>
        </w:tc>
      </w:tr>
      <w:tr w:rsidR="00331F8E" w:rsidRPr="0095375C" w14:paraId="5524DFC4" w14:textId="0F28A62B"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3B2A964C" w14:textId="77777777" w:rsidR="00331F8E" w:rsidRPr="0095375C" w:rsidRDefault="00331F8E" w:rsidP="00331F8E">
            <w:pPr>
              <w:rPr>
                <w:color w:val="BFBFBF"/>
                <w:sz w:val="16"/>
                <w:szCs w:val="16"/>
                <w:lang w:val="lt-LT"/>
              </w:rPr>
            </w:pPr>
            <w:r w:rsidRPr="0095375C">
              <w:rPr>
                <w:color w:val="BFBFBF"/>
                <w:sz w:val="16"/>
                <w:szCs w:val="16"/>
                <w:lang w:val="lt-LT"/>
              </w:rPr>
              <w:t>Kęstučio g.</w:t>
            </w:r>
          </w:p>
        </w:tc>
        <w:tc>
          <w:tcPr>
            <w:tcW w:w="1064" w:type="pct"/>
            <w:tcBorders>
              <w:top w:val="single" w:sz="4" w:space="0" w:color="auto"/>
              <w:left w:val="nil"/>
              <w:bottom w:val="single" w:sz="4" w:space="0" w:color="auto"/>
              <w:right w:val="single" w:sz="4" w:space="0" w:color="auto"/>
            </w:tcBorders>
            <w:vAlign w:val="center"/>
          </w:tcPr>
          <w:p w14:paraId="6BD4C82F" w14:textId="77777777" w:rsidR="00331F8E" w:rsidRPr="0095375C" w:rsidRDefault="00331F8E" w:rsidP="00331F8E">
            <w:pPr>
              <w:ind w:firstLine="147"/>
              <w:rPr>
                <w:sz w:val="18"/>
                <w:szCs w:val="18"/>
                <w:lang w:val="lt-LT"/>
              </w:rPr>
            </w:pPr>
            <w:r w:rsidRPr="0095375C">
              <w:rPr>
                <w:sz w:val="18"/>
                <w:szCs w:val="18"/>
                <w:lang w:val="lt-LT"/>
              </w:rPr>
              <w:t>Defoliacija</w:t>
            </w:r>
          </w:p>
        </w:tc>
        <w:tc>
          <w:tcPr>
            <w:tcW w:w="530" w:type="pct"/>
            <w:tcBorders>
              <w:top w:val="single" w:sz="4" w:space="0" w:color="auto"/>
              <w:left w:val="nil"/>
              <w:bottom w:val="single" w:sz="4" w:space="0" w:color="auto"/>
              <w:right w:val="single" w:sz="4" w:space="0" w:color="auto"/>
            </w:tcBorders>
            <w:vAlign w:val="center"/>
          </w:tcPr>
          <w:p w14:paraId="5D10A676" w14:textId="77777777" w:rsidR="00331F8E" w:rsidRPr="0095375C" w:rsidRDefault="00331F8E" w:rsidP="00331F8E">
            <w:pPr>
              <w:jc w:val="center"/>
              <w:rPr>
                <w:sz w:val="18"/>
                <w:szCs w:val="18"/>
                <w:lang w:val="lt-LT"/>
              </w:rPr>
            </w:pPr>
            <w:r w:rsidRPr="0095375C">
              <w:rPr>
                <w:sz w:val="18"/>
                <w:szCs w:val="18"/>
                <w:lang w:val="lt-LT"/>
              </w:rPr>
              <w:t>0,34±0,12</w:t>
            </w:r>
          </w:p>
        </w:tc>
        <w:tc>
          <w:tcPr>
            <w:tcW w:w="304" w:type="pct"/>
            <w:tcBorders>
              <w:left w:val="single" w:sz="4" w:space="0" w:color="auto"/>
              <w:right w:val="single" w:sz="4" w:space="0" w:color="auto"/>
            </w:tcBorders>
            <w:vAlign w:val="center"/>
          </w:tcPr>
          <w:p w14:paraId="51E1193D" w14:textId="77777777" w:rsidR="00331F8E" w:rsidRPr="0095375C" w:rsidRDefault="00331F8E" w:rsidP="00331F8E">
            <w:pPr>
              <w:jc w:val="center"/>
              <w:rPr>
                <w:sz w:val="18"/>
                <w:szCs w:val="18"/>
                <w:lang w:val="lt-LT"/>
              </w:rPr>
            </w:pPr>
          </w:p>
        </w:tc>
        <w:tc>
          <w:tcPr>
            <w:tcW w:w="303" w:type="pct"/>
            <w:tcBorders>
              <w:left w:val="single" w:sz="4" w:space="0" w:color="auto"/>
              <w:right w:val="single" w:sz="4" w:space="0" w:color="auto"/>
            </w:tcBorders>
            <w:vAlign w:val="center"/>
          </w:tcPr>
          <w:p w14:paraId="7A0F40C6" w14:textId="48FDF65D" w:rsidR="00331F8E" w:rsidRPr="0095375C" w:rsidRDefault="00331F8E" w:rsidP="00331F8E">
            <w:pPr>
              <w:jc w:val="center"/>
              <w:rPr>
                <w:sz w:val="18"/>
                <w:szCs w:val="18"/>
                <w:lang w:val="lt-LT"/>
              </w:rPr>
            </w:pPr>
          </w:p>
        </w:tc>
        <w:tc>
          <w:tcPr>
            <w:tcW w:w="304" w:type="pct"/>
            <w:tcBorders>
              <w:left w:val="single" w:sz="4" w:space="0" w:color="auto"/>
              <w:right w:val="single" w:sz="4" w:space="0" w:color="auto"/>
            </w:tcBorders>
            <w:vAlign w:val="center"/>
          </w:tcPr>
          <w:p w14:paraId="132200A5" w14:textId="49310EBD" w:rsidR="00331F8E" w:rsidRPr="0095375C" w:rsidRDefault="00331F8E" w:rsidP="00331F8E">
            <w:pPr>
              <w:jc w:val="center"/>
              <w:rPr>
                <w:sz w:val="18"/>
                <w:szCs w:val="18"/>
                <w:lang w:val="lt-LT"/>
              </w:rPr>
            </w:pPr>
          </w:p>
        </w:tc>
        <w:tc>
          <w:tcPr>
            <w:tcW w:w="303" w:type="pct"/>
            <w:tcBorders>
              <w:left w:val="single" w:sz="4" w:space="0" w:color="auto"/>
              <w:right w:val="nil"/>
            </w:tcBorders>
            <w:vAlign w:val="center"/>
          </w:tcPr>
          <w:p w14:paraId="1F70D691" w14:textId="2BC08102" w:rsidR="00331F8E" w:rsidRPr="0095375C" w:rsidRDefault="00331F8E" w:rsidP="00331F8E">
            <w:pPr>
              <w:jc w:val="center"/>
              <w:rPr>
                <w:sz w:val="18"/>
                <w:szCs w:val="18"/>
                <w:lang w:val="lt-LT"/>
              </w:rPr>
            </w:pPr>
          </w:p>
        </w:tc>
        <w:tc>
          <w:tcPr>
            <w:tcW w:w="683" w:type="pct"/>
            <w:tcBorders>
              <w:left w:val="single" w:sz="4" w:space="0" w:color="auto"/>
              <w:right w:val="single" w:sz="4" w:space="0" w:color="auto"/>
            </w:tcBorders>
          </w:tcPr>
          <w:p w14:paraId="4554DB14" w14:textId="77777777" w:rsidR="00331F8E" w:rsidRPr="0095375C" w:rsidRDefault="00331F8E" w:rsidP="00331F8E">
            <w:pPr>
              <w:rPr>
                <w:sz w:val="18"/>
                <w:szCs w:val="18"/>
                <w:lang w:val="lt-LT"/>
              </w:rPr>
            </w:pPr>
          </w:p>
        </w:tc>
        <w:tc>
          <w:tcPr>
            <w:tcW w:w="674" w:type="pct"/>
            <w:tcBorders>
              <w:left w:val="single" w:sz="4" w:space="0" w:color="auto"/>
              <w:right w:val="single" w:sz="4" w:space="0" w:color="auto"/>
            </w:tcBorders>
          </w:tcPr>
          <w:p w14:paraId="257B6C21" w14:textId="634D8BBC" w:rsidR="00331F8E" w:rsidRPr="0095375C" w:rsidRDefault="003F3487" w:rsidP="001446E7">
            <w:pPr>
              <w:jc w:val="center"/>
              <w:rPr>
                <w:sz w:val="18"/>
                <w:szCs w:val="18"/>
                <w:lang w:val="lt-LT"/>
              </w:rPr>
            </w:pPr>
            <w:r w:rsidRPr="0095375C">
              <w:rPr>
                <w:sz w:val="18"/>
                <w:szCs w:val="18"/>
                <w:lang w:val="lt-LT"/>
              </w:rPr>
              <w:t>skalda /</w:t>
            </w:r>
          </w:p>
        </w:tc>
      </w:tr>
      <w:tr w:rsidR="00331F8E" w:rsidRPr="0095375C" w14:paraId="5D2FD3B5" w14:textId="0AF003C9"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02A94962" w14:textId="24408238" w:rsidR="00331F8E" w:rsidRPr="0095375C" w:rsidRDefault="00331F8E" w:rsidP="00331F8E">
            <w:pPr>
              <w:rPr>
                <w:color w:val="BFBFBF"/>
                <w:sz w:val="16"/>
                <w:szCs w:val="16"/>
                <w:lang w:val="lt-LT"/>
              </w:rPr>
            </w:pPr>
            <w:r w:rsidRPr="0095375C">
              <w:rPr>
                <w:color w:val="BFBFBF"/>
                <w:sz w:val="16"/>
                <w:szCs w:val="16"/>
                <w:lang w:val="lt-LT"/>
              </w:rPr>
              <w:t>Kęstučio g.</w:t>
            </w:r>
          </w:p>
        </w:tc>
        <w:tc>
          <w:tcPr>
            <w:tcW w:w="1064" w:type="pct"/>
            <w:tcBorders>
              <w:top w:val="single" w:sz="4" w:space="0" w:color="auto"/>
              <w:left w:val="nil"/>
              <w:bottom w:val="single" w:sz="4" w:space="0" w:color="auto"/>
              <w:right w:val="single" w:sz="4" w:space="0" w:color="auto"/>
            </w:tcBorders>
            <w:vAlign w:val="center"/>
          </w:tcPr>
          <w:p w14:paraId="3370ECA6" w14:textId="0FF693F1" w:rsidR="00331F8E" w:rsidRPr="0095375C" w:rsidRDefault="00331F8E" w:rsidP="00331F8E">
            <w:pPr>
              <w:ind w:firstLine="147"/>
              <w:rPr>
                <w:sz w:val="18"/>
                <w:szCs w:val="18"/>
                <w:lang w:val="lt-LT"/>
              </w:rPr>
            </w:pPr>
            <w:r w:rsidRPr="0095375C">
              <w:rPr>
                <w:sz w:val="18"/>
                <w:szCs w:val="18"/>
                <w:lang w:val="lt-LT"/>
              </w:rPr>
              <w:t xml:space="preserve">Kenkėjai </w:t>
            </w:r>
            <w:r w:rsidR="009F1584" w:rsidRPr="0095375C">
              <w:rPr>
                <w:sz w:val="18"/>
                <w:szCs w:val="18"/>
                <w:lang w:val="lt-LT"/>
              </w:rPr>
              <w:t>[6]</w:t>
            </w:r>
          </w:p>
        </w:tc>
        <w:tc>
          <w:tcPr>
            <w:tcW w:w="530" w:type="pct"/>
            <w:tcBorders>
              <w:top w:val="single" w:sz="4" w:space="0" w:color="auto"/>
              <w:left w:val="nil"/>
              <w:bottom w:val="single" w:sz="4" w:space="0" w:color="auto"/>
              <w:right w:val="single" w:sz="4" w:space="0" w:color="auto"/>
            </w:tcBorders>
            <w:vAlign w:val="center"/>
          </w:tcPr>
          <w:p w14:paraId="0E33710E" w14:textId="77777777" w:rsidR="00331F8E" w:rsidRPr="0095375C" w:rsidRDefault="00331F8E" w:rsidP="00331F8E">
            <w:pPr>
              <w:jc w:val="center"/>
              <w:rPr>
                <w:sz w:val="18"/>
                <w:szCs w:val="18"/>
                <w:lang w:val="lt-LT"/>
              </w:rPr>
            </w:pPr>
            <w:r w:rsidRPr="0095375C">
              <w:rPr>
                <w:sz w:val="18"/>
                <w:szCs w:val="18"/>
                <w:lang w:val="lt-LT"/>
              </w:rPr>
              <w:t>1,25±0,07</w:t>
            </w:r>
          </w:p>
        </w:tc>
        <w:tc>
          <w:tcPr>
            <w:tcW w:w="304" w:type="pct"/>
            <w:tcBorders>
              <w:left w:val="single" w:sz="4" w:space="0" w:color="auto"/>
              <w:right w:val="single" w:sz="4" w:space="0" w:color="auto"/>
            </w:tcBorders>
            <w:vAlign w:val="center"/>
          </w:tcPr>
          <w:p w14:paraId="556E5E7E" w14:textId="77777777" w:rsidR="00331F8E" w:rsidRPr="0095375C" w:rsidRDefault="00331F8E" w:rsidP="00331F8E">
            <w:pPr>
              <w:jc w:val="center"/>
              <w:rPr>
                <w:sz w:val="18"/>
                <w:szCs w:val="18"/>
                <w:lang w:val="lt-LT"/>
              </w:rPr>
            </w:pPr>
          </w:p>
        </w:tc>
        <w:tc>
          <w:tcPr>
            <w:tcW w:w="303" w:type="pct"/>
            <w:tcBorders>
              <w:left w:val="single" w:sz="4" w:space="0" w:color="auto"/>
              <w:right w:val="single" w:sz="4" w:space="0" w:color="auto"/>
            </w:tcBorders>
            <w:vAlign w:val="center"/>
          </w:tcPr>
          <w:p w14:paraId="2514BFF7" w14:textId="43920FA1" w:rsidR="00331F8E" w:rsidRPr="0095375C" w:rsidRDefault="00331F8E" w:rsidP="00331F8E">
            <w:pPr>
              <w:jc w:val="center"/>
              <w:rPr>
                <w:sz w:val="18"/>
                <w:szCs w:val="18"/>
                <w:lang w:val="lt-LT"/>
              </w:rPr>
            </w:pPr>
          </w:p>
        </w:tc>
        <w:tc>
          <w:tcPr>
            <w:tcW w:w="304" w:type="pct"/>
            <w:tcBorders>
              <w:left w:val="single" w:sz="4" w:space="0" w:color="auto"/>
              <w:right w:val="single" w:sz="4" w:space="0" w:color="auto"/>
            </w:tcBorders>
            <w:vAlign w:val="center"/>
          </w:tcPr>
          <w:p w14:paraId="29A044FD" w14:textId="3634DD26" w:rsidR="00331F8E" w:rsidRPr="0095375C" w:rsidRDefault="00331F8E" w:rsidP="00331F8E">
            <w:pPr>
              <w:jc w:val="center"/>
              <w:rPr>
                <w:sz w:val="18"/>
                <w:szCs w:val="18"/>
                <w:lang w:val="lt-LT"/>
              </w:rPr>
            </w:pPr>
          </w:p>
        </w:tc>
        <w:tc>
          <w:tcPr>
            <w:tcW w:w="303" w:type="pct"/>
            <w:tcBorders>
              <w:left w:val="single" w:sz="4" w:space="0" w:color="auto"/>
              <w:right w:val="nil"/>
            </w:tcBorders>
            <w:vAlign w:val="center"/>
          </w:tcPr>
          <w:p w14:paraId="39FA6BCA" w14:textId="1A7F8865" w:rsidR="00331F8E" w:rsidRPr="0095375C" w:rsidRDefault="00331F8E" w:rsidP="00331F8E">
            <w:pPr>
              <w:jc w:val="center"/>
              <w:rPr>
                <w:sz w:val="18"/>
                <w:szCs w:val="18"/>
                <w:lang w:val="lt-LT"/>
              </w:rPr>
            </w:pPr>
          </w:p>
        </w:tc>
        <w:tc>
          <w:tcPr>
            <w:tcW w:w="683" w:type="pct"/>
            <w:tcBorders>
              <w:left w:val="single" w:sz="4" w:space="0" w:color="auto"/>
              <w:right w:val="single" w:sz="4" w:space="0" w:color="auto"/>
            </w:tcBorders>
          </w:tcPr>
          <w:p w14:paraId="43A28DA1" w14:textId="77777777" w:rsidR="00331F8E" w:rsidRPr="0095375C" w:rsidRDefault="00331F8E" w:rsidP="00331F8E">
            <w:pPr>
              <w:rPr>
                <w:sz w:val="18"/>
                <w:szCs w:val="18"/>
                <w:lang w:val="lt-LT"/>
              </w:rPr>
            </w:pPr>
          </w:p>
        </w:tc>
        <w:tc>
          <w:tcPr>
            <w:tcW w:w="674" w:type="pct"/>
            <w:tcBorders>
              <w:left w:val="single" w:sz="4" w:space="0" w:color="auto"/>
              <w:right w:val="single" w:sz="4" w:space="0" w:color="auto"/>
            </w:tcBorders>
          </w:tcPr>
          <w:p w14:paraId="34CDE8AC" w14:textId="317555FF" w:rsidR="00331F8E" w:rsidRPr="0095375C" w:rsidRDefault="001446E7" w:rsidP="001446E7">
            <w:pPr>
              <w:jc w:val="center"/>
              <w:rPr>
                <w:sz w:val="18"/>
                <w:szCs w:val="18"/>
                <w:lang w:val="lt-LT"/>
              </w:rPr>
            </w:pPr>
            <w:r w:rsidRPr="0095375C">
              <w:rPr>
                <w:sz w:val="18"/>
                <w:szCs w:val="18"/>
                <w:lang w:val="lt-LT"/>
              </w:rPr>
              <w:t>0 %</w:t>
            </w:r>
          </w:p>
        </w:tc>
      </w:tr>
      <w:tr w:rsidR="00331F8E" w:rsidRPr="0095375C" w14:paraId="069D38C0" w14:textId="5A63E03B"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0ED9A9F6" w14:textId="497ED7F1" w:rsidR="00331F8E" w:rsidRPr="0095375C" w:rsidRDefault="00331F8E" w:rsidP="00331F8E">
            <w:pPr>
              <w:rPr>
                <w:color w:val="BFBFBF"/>
                <w:sz w:val="16"/>
                <w:szCs w:val="16"/>
                <w:lang w:val="lt-LT"/>
              </w:rPr>
            </w:pPr>
            <w:r w:rsidRPr="0095375C">
              <w:rPr>
                <w:color w:val="BFBFBF"/>
                <w:sz w:val="16"/>
                <w:szCs w:val="16"/>
                <w:lang w:val="lt-LT"/>
              </w:rPr>
              <w:t>Kęstučio g.</w:t>
            </w:r>
          </w:p>
        </w:tc>
        <w:tc>
          <w:tcPr>
            <w:tcW w:w="1064" w:type="pct"/>
            <w:tcBorders>
              <w:top w:val="single" w:sz="4" w:space="0" w:color="auto"/>
              <w:left w:val="nil"/>
              <w:bottom w:val="single" w:sz="4" w:space="0" w:color="auto"/>
              <w:right w:val="single" w:sz="4" w:space="0" w:color="auto"/>
            </w:tcBorders>
            <w:vAlign w:val="center"/>
          </w:tcPr>
          <w:p w14:paraId="4F5A08B9" w14:textId="77777777" w:rsidR="00331F8E" w:rsidRPr="0095375C" w:rsidRDefault="00331F8E" w:rsidP="00331F8E">
            <w:pPr>
              <w:ind w:firstLine="147"/>
              <w:rPr>
                <w:sz w:val="18"/>
                <w:szCs w:val="18"/>
                <w:lang w:val="lt-LT"/>
              </w:rPr>
            </w:pPr>
            <w:r w:rsidRPr="0095375C">
              <w:rPr>
                <w:sz w:val="18"/>
                <w:szCs w:val="18"/>
                <w:lang w:val="lt-LT"/>
              </w:rPr>
              <w:t>Kamieno pažeidimai</w:t>
            </w:r>
          </w:p>
        </w:tc>
        <w:tc>
          <w:tcPr>
            <w:tcW w:w="530" w:type="pct"/>
            <w:tcBorders>
              <w:top w:val="single" w:sz="4" w:space="0" w:color="auto"/>
              <w:left w:val="nil"/>
              <w:bottom w:val="single" w:sz="4" w:space="0" w:color="auto"/>
              <w:right w:val="single" w:sz="4" w:space="0" w:color="auto"/>
            </w:tcBorders>
            <w:vAlign w:val="center"/>
          </w:tcPr>
          <w:p w14:paraId="4C0D908D" w14:textId="77777777" w:rsidR="00331F8E" w:rsidRPr="0095375C" w:rsidRDefault="00331F8E" w:rsidP="00331F8E">
            <w:pPr>
              <w:jc w:val="center"/>
              <w:rPr>
                <w:sz w:val="18"/>
                <w:szCs w:val="18"/>
                <w:lang w:val="lt-LT"/>
              </w:rPr>
            </w:pPr>
            <w:r w:rsidRPr="0095375C">
              <w:rPr>
                <w:sz w:val="18"/>
                <w:szCs w:val="18"/>
                <w:lang w:val="lt-LT"/>
              </w:rPr>
              <w:t>0,61±0,13</w:t>
            </w:r>
          </w:p>
        </w:tc>
        <w:tc>
          <w:tcPr>
            <w:tcW w:w="304" w:type="pct"/>
            <w:tcBorders>
              <w:left w:val="single" w:sz="4" w:space="0" w:color="auto"/>
              <w:right w:val="single" w:sz="4" w:space="0" w:color="auto"/>
            </w:tcBorders>
            <w:vAlign w:val="center"/>
          </w:tcPr>
          <w:p w14:paraId="5B758179" w14:textId="77777777" w:rsidR="00331F8E" w:rsidRPr="0095375C" w:rsidRDefault="00331F8E" w:rsidP="00331F8E">
            <w:pPr>
              <w:jc w:val="center"/>
              <w:rPr>
                <w:sz w:val="18"/>
                <w:szCs w:val="18"/>
                <w:lang w:val="lt-LT"/>
              </w:rPr>
            </w:pPr>
          </w:p>
        </w:tc>
        <w:tc>
          <w:tcPr>
            <w:tcW w:w="303" w:type="pct"/>
            <w:tcBorders>
              <w:left w:val="single" w:sz="4" w:space="0" w:color="auto"/>
              <w:right w:val="single" w:sz="4" w:space="0" w:color="auto"/>
            </w:tcBorders>
            <w:vAlign w:val="center"/>
          </w:tcPr>
          <w:p w14:paraId="505E299A" w14:textId="062BDACC" w:rsidR="00331F8E" w:rsidRPr="0095375C" w:rsidRDefault="00331F8E" w:rsidP="00331F8E">
            <w:pPr>
              <w:jc w:val="center"/>
              <w:rPr>
                <w:sz w:val="18"/>
                <w:szCs w:val="18"/>
                <w:lang w:val="lt-LT"/>
              </w:rPr>
            </w:pPr>
          </w:p>
        </w:tc>
        <w:tc>
          <w:tcPr>
            <w:tcW w:w="304" w:type="pct"/>
            <w:tcBorders>
              <w:left w:val="single" w:sz="4" w:space="0" w:color="auto"/>
              <w:right w:val="single" w:sz="4" w:space="0" w:color="auto"/>
            </w:tcBorders>
            <w:vAlign w:val="center"/>
          </w:tcPr>
          <w:p w14:paraId="3EA7BFB0" w14:textId="2815334F" w:rsidR="00331F8E" w:rsidRPr="0095375C" w:rsidRDefault="00331F8E" w:rsidP="00331F8E">
            <w:pPr>
              <w:jc w:val="center"/>
              <w:rPr>
                <w:sz w:val="18"/>
                <w:szCs w:val="18"/>
                <w:lang w:val="lt-LT"/>
              </w:rPr>
            </w:pPr>
          </w:p>
        </w:tc>
        <w:tc>
          <w:tcPr>
            <w:tcW w:w="303" w:type="pct"/>
            <w:tcBorders>
              <w:left w:val="single" w:sz="4" w:space="0" w:color="auto"/>
              <w:right w:val="nil"/>
            </w:tcBorders>
            <w:vAlign w:val="center"/>
          </w:tcPr>
          <w:p w14:paraId="1B8F270A" w14:textId="04835D87" w:rsidR="00331F8E" w:rsidRPr="0095375C" w:rsidRDefault="00331F8E" w:rsidP="00331F8E">
            <w:pPr>
              <w:jc w:val="center"/>
              <w:rPr>
                <w:sz w:val="18"/>
                <w:szCs w:val="18"/>
                <w:lang w:val="lt-LT"/>
              </w:rPr>
            </w:pPr>
          </w:p>
        </w:tc>
        <w:tc>
          <w:tcPr>
            <w:tcW w:w="683" w:type="pct"/>
            <w:tcBorders>
              <w:left w:val="single" w:sz="4" w:space="0" w:color="auto"/>
              <w:right w:val="single" w:sz="4" w:space="0" w:color="auto"/>
            </w:tcBorders>
          </w:tcPr>
          <w:p w14:paraId="42F69F5A" w14:textId="77777777" w:rsidR="00331F8E" w:rsidRPr="0095375C" w:rsidRDefault="00331F8E" w:rsidP="00331F8E">
            <w:pPr>
              <w:rPr>
                <w:sz w:val="18"/>
                <w:szCs w:val="18"/>
                <w:lang w:val="lt-LT"/>
              </w:rPr>
            </w:pPr>
          </w:p>
        </w:tc>
        <w:tc>
          <w:tcPr>
            <w:tcW w:w="674" w:type="pct"/>
            <w:tcBorders>
              <w:left w:val="single" w:sz="4" w:space="0" w:color="auto"/>
              <w:right w:val="single" w:sz="4" w:space="0" w:color="auto"/>
            </w:tcBorders>
          </w:tcPr>
          <w:p w14:paraId="449E17CB" w14:textId="77777777" w:rsidR="00331F8E" w:rsidRPr="0095375C" w:rsidRDefault="00331F8E" w:rsidP="00331F8E">
            <w:pPr>
              <w:rPr>
                <w:sz w:val="18"/>
                <w:szCs w:val="18"/>
                <w:lang w:val="lt-LT"/>
              </w:rPr>
            </w:pPr>
          </w:p>
        </w:tc>
      </w:tr>
      <w:tr w:rsidR="00331F8E" w:rsidRPr="0095375C" w14:paraId="2490A46F" w14:textId="000390DB"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5896D652" w14:textId="565637A2" w:rsidR="00331F8E" w:rsidRPr="0095375C" w:rsidRDefault="00331F8E" w:rsidP="00331F8E">
            <w:pPr>
              <w:rPr>
                <w:color w:val="BFBFBF"/>
                <w:sz w:val="16"/>
                <w:szCs w:val="16"/>
                <w:lang w:val="lt-LT"/>
              </w:rPr>
            </w:pPr>
            <w:r w:rsidRPr="0095375C">
              <w:rPr>
                <w:color w:val="BFBFBF"/>
                <w:sz w:val="16"/>
                <w:szCs w:val="16"/>
                <w:lang w:val="lt-LT"/>
              </w:rPr>
              <w:t>Kęstučio g.</w:t>
            </w:r>
          </w:p>
        </w:tc>
        <w:tc>
          <w:tcPr>
            <w:tcW w:w="1064" w:type="pct"/>
            <w:tcBorders>
              <w:top w:val="single" w:sz="4" w:space="0" w:color="auto"/>
              <w:left w:val="nil"/>
              <w:bottom w:val="single" w:sz="4" w:space="0" w:color="auto"/>
              <w:right w:val="single" w:sz="4" w:space="0" w:color="auto"/>
            </w:tcBorders>
            <w:vAlign w:val="center"/>
          </w:tcPr>
          <w:p w14:paraId="2DA8E6F3" w14:textId="77777777" w:rsidR="00331F8E" w:rsidRPr="0095375C" w:rsidRDefault="00331F8E" w:rsidP="00331F8E">
            <w:pPr>
              <w:ind w:firstLine="147"/>
              <w:rPr>
                <w:sz w:val="18"/>
                <w:szCs w:val="18"/>
                <w:lang w:val="lt-LT"/>
              </w:rPr>
            </w:pPr>
            <w:r w:rsidRPr="0095375C">
              <w:rPr>
                <w:sz w:val="18"/>
                <w:szCs w:val="18"/>
                <w:lang w:val="lt-LT"/>
              </w:rPr>
              <w:t>Medienos puvinys</w:t>
            </w:r>
          </w:p>
        </w:tc>
        <w:tc>
          <w:tcPr>
            <w:tcW w:w="530" w:type="pct"/>
            <w:tcBorders>
              <w:top w:val="single" w:sz="4" w:space="0" w:color="auto"/>
              <w:left w:val="nil"/>
              <w:bottom w:val="single" w:sz="4" w:space="0" w:color="auto"/>
              <w:right w:val="single" w:sz="4" w:space="0" w:color="auto"/>
            </w:tcBorders>
            <w:vAlign w:val="center"/>
          </w:tcPr>
          <w:p w14:paraId="43B0C5FA" w14:textId="77777777" w:rsidR="00331F8E" w:rsidRPr="0095375C" w:rsidRDefault="00331F8E" w:rsidP="00331F8E">
            <w:pPr>
              <w:jc w:val="center"/>
              <w:rPr>
                <w:sz w:val="18"/>
                <w:szCs w:val="18"/>
                <w:lang w:val="lt-LT"/>
              </w:rPr>
            </w:pPr>
            <w:r w:rsidRPr="0095375C">
              <w:rPr>
                <w:sz w:val="18"/>
                <w:szCs w:val="18"/>
                <w:lang w:val="lt-LT"/>
              </w:rPr>
              <w:t>1,11±0,11</w:t>
            </w:r>
          </w:p>
        </w:tc>
        <w:tc>
          <w:tcPr>
            <w:tcW w:w="304" w:type="pct"/>
            <w:tcBorders>
              <w:left w:val="single" w:sz="4" w:space="0" w:color="auto"/>
              <w:right w:val="single" w:sz="4" w:space="0" w:color="auto"/>
            </w:tcBorders>
            <w:vAlign w:val="center"/>
          </w:tcPr>
          <w:p w14:paraId="6191C937" w14:textId="77777777" w:rsidR="00331F8E" w:rsidRPr="0095375C" w:rsidRDefault="00331F8E" w:rsidP="00331F8E">
            <w:pPr>
              <w:jc w:val="center"/>
              <w:rPr>
                <w:sz w:val="18"/>
                <w:szCs w:val="18"/>
                <w:lang w:val="lt-LT"/>
              </w:rPr>
            </w:pPr>
          </w:p>
        </w:tc>
        <w:tc>
          <w:tcPr>
            <w:tcW w:w="303" w:type="pct"/>
            <w:tcBorders>
              <w:left w:val="single" w:sz="4" w:space="0" w:color="auto"/>
              <w:right w:val="single" w:sz="4" w:space="0" w:color="auto"/>
            </w:tcBorders>
            <w:vAlign w:val="center"/>
          </w:tcPr>
          <w:p w14:paraId="019C1A91" w14:textId="45F4F618" w:rsidR="00331F8E" w:rsidRPr="0095375C" w:rsidRDefault="00331F8E" w:rsidP="00331F8E">
            <w:pPr>
              <w:jc w:val="center"/>
              <w:rPr>
                <w:sz w:val="18"/>
                <w:szCs w:val="18"/>
                <w:lang w:val="lt-LT"/>
              </w:rPr>
            </w:pPr>
          </w:p>
        </w:tc>
        <w:tc>
          <w:tcPr>
            <w:tcW w:w="304" w:type="pct"/>
            <w:tcBorders>
              <w:left w:val="single" w:sz="4" w:space="0" w:color="auto"/>
              <w:right w:val="single" w:sz="4" w:space="0" w:color="auto"/>
            </w:tcBorders>
            <w:vAlign w:val="center"/>
          </w:tcPr>
          <w:p w14:paraId="5336EB62" w14:textId="476ED2DC" w:rsidR="00331F8E" w:rsidRPr="0095375C" w:rsidRDefault="00331F8E" w:rsidP="00331F8E">
            <w:pPr>
              <w:jc w:val="center"/>
              <w:rPr>
                <w:sz w:val="18"/>
                <w:szCs w:val="18"/>
                <w:lang w:val="lt-LT"/>
              </w:rPr>
            </w:pPr>
          </w:p>
        </w:tc>
        <w:tc>
          <w:tcPr>
            <w:tcW w:w="303" w:type="pct"/>
            <w:tcBorders>
              <w:left w:val="single" w:sz="4" w:space="0" w:color="auto"/>
              <w:right w:val="nil"/>
            </w:tcBorders>
            <w:vAlign w:val="center"/>
          </w:tcPr>
          <w:p w14:paraId="76277369" w14:textId="44718CE4" w:rsidR="00331F8E" w:rsidRPr="0095375C" w:rsidRDefault="00331F8E" w:rsidP="00331F8E">
            <w:pPr>
              <w:jc w:val="center"/>
              <w:rPr>
                <w:sz w:val="18"/>
                <w:szCs w:val="18"/>
                <w:lang w:val="lt-LT"/>
              </w:rPr>
            </w:pPr>
          </w:p>
        </w:tc>
        <w:tc>
          <w:tcPr>
            <w:tcW w:w="683" w:type="pct"/>
            <w:tcBorders>
              <w:left w:val="single" w:sz="4" w:space="0" w:color="auto"/>
              <w:right w:val="single" w:sz="4" w:space="0" w:color="auto"/>
            </w:tcBorders>
          </w:tcPr>
          <w:p w14:paraId="26E0B2E6" w14:textId="77777777" w:rsidR="00331F8E" w:rsidRPr="0095375C" w:rsidRDefault="00331F8E" w:rsidP="00331F8E">
            <w:pPr>
              <w:rPr>
                <w:sz w:val="18"/>
                <w:szCs w:val="18"/>
                <w:lang w:val="lt-LT"/>
              </w:rPr>
            </w:pPr>
          </w:p>
        </w:tc>
        <w:tc>
          <w:tcPr>
            <w:tcW w:w="674" w:type="pct"/>
            <w:tcBorders>
              <w:left w:val="single" w:sz="4" w:space="0" w:color="auto"/>
              <w:right w:val="single" w:sz="4" w:space="0" w:color="auto"/>
            </w:tcBorders>
          </w:tcPr>
          <w:p w14:paraId="23D8C753" w14:textId="77777777" w:rsidR="00331F8E" w:rsidRPr="0095375C" w:rsidRDefault="00331F8E" w:rsidP="00331F8E">
            <w:pPr>
              <w:rPr>
                <w:sz w:val="18"/>
                <w:szCs w:val="18"/>
                <w:lang w:val="lt-LT"/>
              </w:rPr>
            </w:pPr>
          </w:p>
        </w:tc>
      </w:tr>
      <w:tr w:rsidR="00331F8E" w:rsidRPr="0095375C" w14:paraId="347D9A68" w14:textId="4E63839C"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5C00F5A3" w14:textId="3893FE59" w:rsidR="00331F8E" w:rsidRPr="0095375C" w:rsidRDefault="00331F8E" w:rsidP="00331F8E">
            <w:pPr>
              <w:rPr>
                <w:color w:val="BFBFBF"/>
                <w:sz w:val="16"/>
                <w:szCs w:val="16"/>
                <w:lang w:val="lt-LT"/>
              </w:rPr>
            </w:pPr>
            <w:r w:rsidRPr="0095375C">
              <w:rPr>
                <w:color w:val="BFBFBF"/>
                <w:sz w:val="16"/>
                <w:szCs w:val="16"/>
                <w:lang w:val="lt-LT"/>
              </w:rPr>
              <w:t>Kęstučio g.</w:t>
            </w:r>
          </w:p>
        </w:tc>
        <w:tc>
          <w:tcPr>
            <w:tcW w:w="1064" w:type="pct"/>
            <w:tcBorders>
              <w:top w:val="single" w:sz="4" w:space="0" w:color="auto"/>
              <w:left w:val="nil"/>
              <w:bottom w:val="single" w:sz="4" w:space="0" w:color="auto"/>
              <w:right w:val="single" w:sz="4" w:space="0" w:color="auto"/>
            </w:tcBorders>
            <w:vAlign w:val="center"/>
          </w:tcPr>
          <w:p w14:paraId="2BDC5AB6" w14:textId="77777777" w:rsidR="00331F8E" w:rsidRPr="0095375C" w:rsidRDefault="00331F8E" w:rsidP="00331F8E">
            <w:pPr>
              <w:ind w:firstLine="147"/>
              <w:rPr>
                <w:sz w:val="18"/>
                <w:szCs w:val="18"/>
                <w:lang w:val="lt-LT"/>
              </w:rPr>
            </w:pPr>
            <w:r w:rsidRPr="0095375C">
              <w:rPr>
                <w:sz w:val="18"/>
                <w:szCs w:val="18"/>
                <w:lang w:val="lt-LT"/>
              </w:rPr>
              <w:t>Sausos šakos</w:t>
            </w:r>
          </w:p>
        </w:tc>
        <w:tc>
          <w:tcPr>
            <w:tcW w:w="530" w:type="pct"/>
            <w:tcBorders>
              <w:top w:val="single" w:sz="4" w:space="0" w:color="auto"/>
              <w:left w:val="nil"/>
              <w:bottom w:val="single" w:sz="4" w:space="0" w:color="auto"/>
              <w:right w:val="single" w:sz="4" w:space="0" w:color="auto"/>
            </w:tcBorders>
            <w:vAlign w:val="center"/>
          </w:tcPr>
          <w:p w14:paraId="3F90D28E" w14:textId="77777777" w:rsidR="00331F8E" w:rsidRPr="0095375C" w:rsidRDefault="00331F8E" w:rsidP="00331F8E">
            <w:pPr>
              <w:jc w:val="center"/>
              <w:rPr>
                <w:sz w:val="18"/>
                <w:szCs w:val="18"/>
                <w:lang w:val="lt-LT"/>
              </w:rPr>
            </w:pPr>
            <w:r w:rsidRPr="0095375C">
              <w:rPr>
                <w:sz w:val="18"/>
                <w:szCs w:val="18"/>
                <w:lang w:val="lt-LT"/>
              </w:rPr>
              <w:t>0,36±0,12</w:t>
            </w:r>
          </w:p>
        </w:tc>
        <w:tc>
          <w:tcPr>
            <w:tcW w:w="304" w:type="pct"/>
            <w:tcBorders>
              <w:left w:val="single" w:sz="4" w:space="0" w:color="auto"/>
              <w:right w:val="single" w:sz="4" w:space="0" w:color="auto"/>
            </w:tcBorders>
            <w:vAlign w:val="center"/>
          </w:tcPr>
          <w:p w14:paraId="470756DE" w14:textId="77777777" w:rsidR="00331F8E" w:rsidRPr="0095375C" w:rsidRDefault="00331F8E" w:rsidP="00331F8E">
            <w:pPr>
              <w:jc w:val="center"/>
              <w:rPr>
                <w:sz w:val="18"/>
                <w:szCs w:val="18"/>
                <w:lang w:val="lt-LT"/>
              </w:rPr>
            </w:pPr>
          </w:p>
        </w:tc>
        <w:tc>
          <w:tcPr>
            <w:tcW w:w="303" w:type="pct"/>
            <w:tcBorders>
              <w:left w:val="single" w:sz="4" w:space="0" w:color="auto"/>
              <w:right w:val="single" w:sz="4" w:space="0" w:color="auto"/>
            </w:tcBorders>
            <w:vAlign w:val="center"/>
          </w:tcPr>
          <w:p w14:paraId="7AFBB1BA" w14:textId="30E11C4C" w:rsidR="00331F8E" w:rsidRPr="0095375C" w:rsidRDefault="00331F8E" w:rsidP="00331F8E">
            <w:pPr>
              <w:jc w:val="center"/>
              <w:rPr>
                <w:sz w:val="18"/>
                <w:szCs w:val="18"/>
                <w:lang w:val="lt-LT"/>
              </w:rPr>
            </w:pPr>
          </w:p>
        </w:tc>
        <w:tc>
          <w:tcPr>
            <w:tcW w:w="304" w:type="pct"/>
            <w:tcBorders>
              <w:left w:val="single" w:sz="4" w:space="0" w:color="auto"/>
              <w:right w:val="single" w:sz="4" w:space="0" w:color="auto"/>
            </w:tcBorders>
            <w:vAlign w:val="center"/>
          </w:tcPr>
          <w:p w14:paraId="3FB35880" w14:textId="5CB3DB94" w:rsidR="00331F8E" w:rsidRPr="0095375C" w:rsidRDefault="00331F8E" w:rsidP="00331F8E">
            <w:pPr>
              <w:jc w:val="center"/>
              <w:rPr>
                <w:sz w:val="18"/>
                <w:szCs w:val="18"/>
                <w:lang w:val="lt-LT"/>
              </w:rPr>
            </w:pPr>
          </w:p>
        </w:tc>
        <w:tc>
          <w:tcPr>
            <w:tcW w:w="303" w:type="pct"/>
            <w:tcBorders>
              <w:left w:val="single" w:sz="4" w:space="0" w:color="auto"/>
              <w:right w:val="nil"/>
            </w:tcBorders>
            <w:vAlign w:val="center"/>
          </w:tcPr>
          <w:p w14:paraId="69F6C337" w14:textId="7CF0DF4C" w:rsidR="00331F8E" w:rsidRPr="0095375C" w:rsidRDefault="00331F8E" w:rsidP="00331F8E">
            <w:pPr>
              <w:jc w:val="center"/>
              <w:rPr>
                <w:sz w:val="18"/>
                <w:szCs w:val="18"/>
                <w:lang w:val="lt-LT"/>
              </w:rPr>
            </w:pPr>
          </w:p>
        </w:tc>
        <w:tc>
          <w:tcPr>
            <w:tcW w:w="683" w:type="pct"/>
            <w:tcBorders>
              <w:left w:val="single" w:sz="4" w:space="0" w:color="auto"/>
              <w:right w:val="single" w:sz="4" w:space="0" w:color="auto"/>
            </w:tcBorders>
          </w:tcPr>
          <w:p w14:paraId="34067E77" w14:textId="77777777" w:rsidR="00331F8E" w:rsidRPr="0095375C" w:rsidRDefault="00331F8E" w:rsidP="00331F8E">
            <w:pPr>
              <w:rPr>
                <w:sz w:val="18"/>
                <w:szCs w:val="18"/>
                <w:lang w:val="lt-LT"/>
              </w:rPr>
            </w:pPr>
          </w:p>
        </w:tc>
        <w:tc>
          <w:tcPr>
            <w:tcW w:w="674" w:type="pct"/>
            <w:tcBorders>
              <w:left w:val="single" w:sz="4" w:space="0" w:color="auto"/>
              <w:right w:val="single" w:sz="4" w:space="0" w:color="auto"/>
            </w:tcBorders>
          </w:tcPr>
          <w:p w14:paraId="5ABCD1C6" w14:textId="77777777" w:rsidR="00331F8E" w:rsidRPr="0095375C" w:rsidRDefault="00331F8E" w:rsidP="00331F8E">
            <w:pPr>
              <w:rPr>
                <w:sz w:val="18"/>
                <w:szCs w:val="18"/>
                <w:lang w:val="lt-LT"/>
              </w:rPr>
            </w:pPr>
          </w:p>
        </w:tc>
      </w:tr>
      <w:tr w:rsidR="00331F8E" w:rsidRPr="0095375C" w14:paraId="165963D0" w14:textId="18C86FD9"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519968E3" w14:textId="7F1922E2" w:rsidR="00331F8E" w:rsidRPr="0095375C" w:rsidRDefault="00331F8E" w:rsidP="00331F8E">
            <w:pPr>
              <w:rPr>
                <w:color w:val="BFBFBF"/>
                <w:sz w:val="16"/>
                <w:szCs w:val="16"/>
                <w:lang w:val="lt-LT"/>
              </w:rPr>
            </w:pPr>
            <w:r w:rsidRPr="0095375C">
              <w:rPr>
                <w:color w:val="BFBFBF"/>
                <w:sz w:val="16"/>
                <w:szCs w:val="16"/>
                <w:lang w:val="lt-LT"/>
              </w:rPr>
              <w:t>Kęstučio g.</w:t>
            </w:r>
          </w:p>
        </w:tc>
        <w:tc>
          <w:tcPr>
            <w:tcW w:w="1064" w:type="pct"/>
            <w:tcBorders>
              <w:top w:val="single" w:sz="4" w:space="0" w:color="auto"/>
              <w:left w:val="nil"/>
              <w:bottom w:val="single" w:sz="4" w:space="0" w:color="auto"/>
              <w:right w:val="single" w:sz="4" w:space="0" w:color="auto"/>
            </w:tcBorders>
            <w:vAlign w:val="center"/>
          </w:tcPr>
          <w:p w14:paraId="0559B5E5" w14:textId="77777777" w:rsidR="00331F8E" w:rsidRPr="0095375C" w:rsidRDefault="00331F8E" w:rsidP="00331F8E">
            <w:pPr>
              <w:ind w:firstLine="147"/>
              <w:rPr>
                <w:sz w:val="18"/>
                <w:szCs w:val="18"/>
                <w:lang w:val="lt-LT"/>
              </w:rPr>
            </w:pPr>
            <w:r w:rsidRPr="0095375C">
              <w:rPr>
                <w:sz w:val="18"/>
                <w:szCs w:val="18"/>
                <w:lang w:val="lt-LT"/>
              </w:rPr>
              <w:t>Nekrozė</w:t>
            </w:r>
          </w:p>
        </w:tc>
        <w:tc>
          <w:tcPr>
            <w:tcW w:w="530" w:type="pct"/>
            <w:tcBorders>
              <w:top w:val="single" w:sz="4" w:space="0" w:color="auto"/>
              <w:left w:val="nil"/>
              <w:bottom w:val="single" w:sz="4" w:space="0" w:color="auto"/>
              <w:right w:val="single" w:sz="4" w:space="0" w:color="auto"/>
            </w:tcBorders>
            <w:vAlign w:val="center"/>
          </w:tcPr>
          <w:p w14:paraId="5DA3B51B" w14:textId="77777777" w:rsidR="00331F8E" w:rsidRPr="0095375C" w:rsidRDefault="00331F8E" w:rsidP="00331F8E">
            <w:pPr>
              <w:jc w:val="center"/>
              <w:rPr>
                <w:sz w:val="18"/>
                <w:szCs w:val="18"/>
                <w:lang w:val="lt-LT"/>
              </w:rPr>
            </w:pPr>
            <w:r w:rsidRPr="0095375C">
              <w:rPr>
                <w:sz w:val="18"/>
                <w:szCs w:val="18"/>
                <w:lang w:val="lt-LT"/>
              </w:rPr>
              <w:t>1,07±0,09</w:t>
            </w:r>
          </w:p>
        </w:tc>
        <w:tc>
          <w:tcPr>
            <w:tcW w:w="304" w:type="pct"/>
            <w:tcBorders>
              <w:left w:val="single" w:sz="4" w:space="0" w:color="auto"/>
              <w:bottom w:val="single" w:sz="4" w:space="0" w:color="auto"/>
              <w:right w:val="single" w:sz="4" w:space="0" w:color="auto"/>
            </w:tcBorders>
            <w:vAlign w:val="center"/>
          </w:tcPr>
          <w:p w14:paraId="2B16AA49" w14:textId="77777777" w:rsidR="00331F8E" w:rsidRPr="0095375C" w:rsidRDefault="00331F8E" w:rsidP="00331F8E">
            <w:pPr>
              <w:jc w:val="center"/>
              <w:rPr>
                <w:sz w:val="18"/>
                <w:szCs w:val="18"/>
                <w:lang w:val="lt-LT"/>
              </w:rPr>
            </w:pPr>
          </w:p>
        </w:tc>
        <w:tc>
          <w:tcPr>
            <w:tcW w:w="303" w:type="pct"/>
            <w:tcBorders>
              <w:left w:val="single" w:sz="4" w:space="0" w:color="auto"/>
              <w:bottom w:val="single" w:sz="4" w:space="0" w:color="auto"/>
              <w:right w:val="single" w:sz="4" w:space="0" w:color="auto"/>
            </w:tcBorders>
            <w:vAlign w:val="center"/>
          </w:tcPr>
          <w:p w14:paraId="797CC447" w14:textId="7F9C5285" w:rsidR="00331F8E" w:rsidRPr="0095375C" w:rsidRDefault="00331F8E" w:rsidP="00331F8E">
            <w:pPr>
              <w:jc w:val="center"/>
              <w:rPr>
                <w:sz w:val="18"/>
                <w:szCs w:val="18"/>
                <w:lang w:val="lt-LT"/>
              </w:rPr>
            </w:pPr>
          </w:p>
        </w:tc>
        <w:tc>
          <w:tcPr>
            <w:tcW w:w="304" w:type="pct"/>
            <w:tcBorders>
              <w:left w:val="single" w:sz="4" w:space="0" w:color="auto"/>
              <w:bottom w:val="single" w:sz="4" w:space="0" w:color="auto"/>
              <w:right w:val="single" w:sz="4" w:space="0" w:color="auto"/>
            </w:tcBorders>
            <w:vAlign w:val="center"/>
          </w:tcPr>
          <w:p w14:paraId="4B3ED512" w14:textId="24DE26A1" w:rsidR="00331F8E" w:rsidRPr="0095375C" w:rsidRDefault="00331F8E" w:rsidP="00331F8E">
            <w:pPr>
              <w:jc w:val="center"/>
              <w:rPr>
                <w:sz w:val="18"/>
                <w:szCs w:val="18"/>
                <w:lang w:val="lt-LT"/>
              </w:rPr>
            </w:pPr>
          </w:p>
        </w:tc>
        <w:tc>
          <w:tcPr>
            <w:tcW w:w="303" w:type="pct"/>
            <w:tcBorders>
              <w:left w:val="single" w:sz="4" w:space="0" w:color="auto"/>
              <w:bottom w:val="single" w:sz="4" w:space="0" w:color="auto"/>
              <w:right w:val="nil"/>
            </w:tcBorders>
            <w:vAlign w:val="center"/>
          </w:tcPr>
          <w:p w14:paraId="7473B7BD" w14:textId="5E5703EF" w:rsidR="00331F8E" w:rsidRPr="0095375C" w:rsidRDefault="00331F8E" w:rsidP="00331F8E">
            <w:pPr>
              <w:jc w:val="center"/>
              <w:rPr>
                <w:sz w:val="18"/>
                <w:szCs w:val="18"/>
                <w:lang w:val="lt-LT"/>
              </w:rPr>
            </w:pPr>
          </w:p>
        </w:tc>
        <w:tc>
          <w:tcPr>
            <w:tcW w:w="683" w:type="pct"/>
            <w:tcBorders>
              <w:left w:val="single" w:sz="4" w:space="0" w:color="auto"/>
              <w:bottom w:val="single" w:sz="4" w:space="0" w:color="auto"/>
              <w:right w:val="single" w:sz="4" w:space="0" w:color="auto"/>
            </w:tcBorders>
          </w:tcPr>
          <w:p w14:paraId="29C3DFE9" w14:textId="77777777" w:rsidR="00331F8E" w:rsidRPr="0095375C" w:rsidRDefault="00331F8E" w:rsidP="00331F8E">
            <w:pPr>
              <w:rPr>
                <w:sz w:val="18"/>
                <w:szCs w:val="18"/>
                <w:lang w:val="lt-LT"/>
              </w:rPr>
            </w:pPr>
          </w:p>
        </w:tc>
        <w:tc>
          <w:tcPr>
            <w:tcW w:w="674" w:type="pct"/>
            <w:tcBorders>
              <w:left w:val="single" w:sz="4" w:space="0" w:color="auto"/>
              <w:right w:val="single" w:sz="4" w:space="0" w:color="auto"/>
            </w:tcBorders>
          </w:tcPr>
          <w:p w14:paraId="5C77A648" w14:textId="77777777" w:rsidR="00331F8E" w:rsidRPr="0095375C" w:rsidRDefault="00331F8E" w:rsidP="00331F8E">
            <w:pPr>
              <w:rPr>
                <w:sz w:val="18"/>
                <w:szCs w:val="18"/>
                <w:lang w:val="lt-LT"/>
              </w:rPr>
            </w:pPr>
          </w:p>
        </w:tc>
      </w:tr>
      <w:tr w:rsidR="00331F8E" w:rsidRPr="0095375C" w14:paraId="334051B9" w14:textId="7532F8D0"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7E56E16D" w14:textId="20FE27CA" w:rsidR="00331F8E" w:rsidRPr="0095375C" w:rsidRDefault="00331F8E" w:rsidP="00331F8E">
            <w:pPr>
              <w:rPr>
                <w:color w:val="BFBFBF"/>
                <w:sz w:val="16"/>
                <w:szCs w:val="16"/>
                <w:lang w:val="lt-LT"/>
              </w:rPr>
            </w:pPr>
            <w:r w:rsidRPr="0095375C">
              <w:rPr>
                <w:color w:val="BFBFBF"/>
                <w:sz w:val="16"/>
                <w:szCs w:val="16"/>
                <w:lang w:val="lt-LT"/>
              </w:rPr>
              <w:t>Kęstučio g.</w:t>
            </w:r>
          </w:p>
        </w:tc>
        <w:tc>
          <w:tcPr>
            <w:tcW w:w="1594" w:type="pct"/>
            <w:gridSpan w:val="2"/>
            <w:tcBorders>
              <w:top w:val="single" w:sz="4" w:space="0" w:color="auto"/>
              <w:left w:val="nil"/>
              <w:bottom w:val="single" w:sz="4" w:space="0" w:color="auto"/>
              <w:right w:val="single" w:sz="4" w:space="0" w:color="auto"/>
            </w:tcBorders>
            <w:vAlign w:val="center"/>
          </w:tcPr>
          <w:p w14:paraId="014CDC43" w14:textId="1C02BB49" w:rsidR="00331F8E" w:rsidRPr="0095375C" w:rsidRDefault="00331F8E" w:rsidP="00331F8E">
            <w:pPr>
              <w:rPr>
                <w:sz w:val="18"/>
                <w:szCs w:val="18"/>
                <w:lang w:val="lt-LT"/>
              </w:rPr>
            </w:pPr>
            <w:r w:rsidRPr="0095375C">
              <w:rPr>
                <w:b/>
                <w:sz w:val="18"/>
                <w:szCs w:val="18"/>
                <w:lang w:val="lt-LT"/>
              </w:rPr>
              <w:t>Liepa didžialapė, 7</w:t>
            </w:r>
          </w:p>
        </w:tc>
        <w:tc>
          <w:tcPr>
            <w:tcW w:w="304" w:type="pct"/>
            <w:tcBorders>
              <w:top w:val="single" w:sz="4" w:space="0" w:color="auto"/>
              <w:left w:val="single" w:sz="4" w:space="0" w:color="auto"/>
              <w:bottom w:val="single" w:sz="4" w:space="0" w:color="auto"/>
              <w:right w:val="single" w:sz="4" w:space="0" w:color="auto"/>
            </w:tcBorders>
            <w:vAlign w:val="center"/>
          </w:tcPr>
          <w:p w14:paraId="5CE0E6F1" w14:textId="2C384CCF" w:rsidR="00331F8E" w:rsidRPr="0095375C" w:rsidRDefault="00331F8E" w:rsidP="00331F8E">
            <w:pPr>
              <w:jc w:val="center"/>
              <w:rPr>
                <w:sz w:val="18"/>
                <w:szCs w:val="18"/>
                <w:lang w:val="lt-LT"/>
              </w:rPr>
            </w:pPr>
            <w:r w:rsidRPr="0095375C">
              <w:rPr>
                <w:color w:val="000000"/>
                <w:sz w:val="18"/>
                <w:szCs w:val="18"/>
                <w:lang w:val="lt-LT"/>
              </w:rPr>
              <w:t>0</w:t>
            </w:r>
          </w:p>
        </w:tc>
        <w:tc>
          <w:tcPr>
            <w:tcW w:w="303" w:type="pct"/>
            <w:tcBorders>
              <w:top w:val="single" w:sz="4" w:space="0" w:color="auto"/>
              <w:left w:val="single" w:sz="4" w:space="0" w:color="auto"/>
              <w:bottom w:val="single" w:sz="4" w:space="0" w:color="auto"/>
              <w:right w:val="single" w:sz="4" w:space="0" w:color="auto"/>
            </w:tcBorders>
            <w:vAlign w:val="center"/>
          </w:tcPr>
          <w:p w14:paraId="308584BB" w14:textId="790084F5" w:rsidR="00331F8E" w:rsidRPr="0095375C" w:rsidRDefault="00331F8E" w:rsidP="00331F8E">
            <w:pPr>
              <w:jc w:val="center"/>
              <w:rPr>
                <w:sz w:val="18"/>
                <w:szCs w:val="18"/>
                <w:lang w:val="lt-LT"/>
              </w:rPr>
            </w:pPr>
            <w:r w:rsidRPr="0095375C">
              <w:rPr>
                <w:color w:val="000000"/>
                <w:sz w:val="18"/>
                <w:szCs w:val="18"/>
                <w:lang w:val="lt-LT"/>
              </w:rPr>
              <w:t>0</w:t>
            </w:r>
          </w:p>
        </w:tc>
        <w:tc>
          <w:tcPr>
            <w:tcW w:w="304" w:type="pct"/>
            <w:tcBorders>
              <w:top w:val="single" w:sz="4" w:space="0" w:color="auto"/>
              <w:left w:val="single" w:sz="4" w:space="0" w:color="auto"/>
              <w:bottom w:val="single" w:sz="4" w:space="0" w:color="auto"/>
              <w:right w:val="single" w:sz="4" w:space="0" w:color="auto"/>
            </w:tcBorders>
            <w:vAlign w:val="center"/>
          </w:tcPr>
          <w:p w14:paraId="20283F09" w14:textId="3B552B92" w:rsidR="00331F8E" w:rsidRPr="0095375C" w:rsidRDefault="00331F8E" w:rsidP="00331F8E">
            <w:pPr>
              <w:jc w:val="center"/>
              <w:rPr>
                <w:sz w:val="18"/>
                <w:szCs w:val="18"/>
                <w:lang w:val="lt-LT"/>
              </w:rPr>
            </w:pPr>
            <w:r w:rsidRPr="0095375C">
              <w:rPr>
                <w:color w:val="000000"/>
                <w:sz w:val="18"/>
                <w:szCs w:val="18"/>
                <w:lang w:val="lt-LT"/>
              </w:rPr>
              <w:t>0</w:t>
            </w:r>
          </w:p>
        </w:tc>
        <w:tc>
          <w:tcPr>
            <w:tcW w:w="303" w:type="pct"/>
            <w:tcBorders>
              <w:top w:val="single" w:sz="4" w:space="0" w:color="auto"/>
              <w:left w:val="single" w:sz="4" w:space="0" w:color="auto"/>
              <w:bottom w:val="single" w:sz="4" w:space="0" w:color="auto"/>
              <w:right w:val="nil"/>
            </w:tcBorders>
            <w:vAlign w:val="center"/>
          </w:tcPr>
          <w:p w14:paraId="7EE864C2" w14:textId="2AB53686" w:rsidR="00331F8E" w:rsidRPr="0095375C" w:rsidRDefault="00331F8E" w:rsidP="00331F8E">
            <w:pPr>
              <w:jc w:val="center"/>
              <w:rPr>
                <w:sz w:val="18"/>
                <w:szCs w:val="18"/>
                <w:lang w:val="lt-LT"/>
              </w:rPr>
            </w:pPr>
            <w:r w:rsidRPr="0095375C">
              <w:rPr>
                <w:color w:val="000000"/>
                <w:sz w:val="18"/>
                <w:szCs w:val="18"/>
                <w:lang w:val="lt-LT"/>
              </w:rPr>
              <w:t>0</w:t>
            </w:r>
          </w:p>
        </w:tc>
        <w:tc>
          <w:tcPr>
            <w:tcW w:w="683" w:type="pct"/>
            <w:tcBorders>
              <w:top w:val="single" w:sz="4" w:space="0" w:color="auto"/>
              <w:left w:val="single" w:sz="4" w:space="0" w:color="auto"/>
              <w:bottom w:val="single" w:sz="4" w:space="0" w:color="auto"/>
              <w:right w:val="single" w:sz="4" w:space="0" w:color="auto"/>
            </w:tcBorders>
          </w:tcPr>
          <w:p w14:paraId="579D4D22" w14:textId="3B57B871" w:rsidR="00331F8E" w:rsidRPr="0095375C" w:rsidRDefault="001446E7" w:rsidP="001446E7">
            <w:pPr>
              <w:jc w:val="center"/>
              <w:rPr>
                <w:sz w:val="18"/>
                <w:szCs w:val="18"/>
                <w:lang w:val="lt-LT"/>
              </w:rPr>
            </w:pPr>
            <w:r w:rsidRPr="0095375C">
              <w:rPr>
                <w:sz w:val="18"/>
                <w:szCs w:val="18"/>
                <w:lang w:val="lt-LT"/>
              </w:rPr>
              <w:t>G / 3</w:t>
            </w:r>
          </w:p>
        </w:tc>
        <w:tc>
          <w:tcPr>
            <w:tcW w:w="674" w:type="pct"/>
            <w:tcBorders>
              <w:left w:val="single" w:sz="4" w:space="0" w:color="auto"/>
              <w:right w:val="single" w:sz="4" w:space="0" w:color="auto"/>
            </w:tcBorders>
          </w:tcPr>
          <w:p w14:paraId="3F80298A" w14:textId="77777777" w:rsidR="00331F8E" w:rsidRPr="0095375C" w:rsidRDefault="00331F8E" w:rsidP="00331F8E">
            <w:pPr>
              <w:rPr>
                <w:sz w:val="18"/>
                <w:szCs w:val="18"/>
                <w:lang w:val="lt-LT"/>
              </w:rPr>
            </w:pPr>
          </w:p>
        </w:tc>
      </w:tr>
      <w:tr w:rsidR="00331F8E" w:rsidRPr="0095375C" w14:paraId="5F35FB00" w14:textId="32C67537"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458BEFDD" w14:textId="51494460" w:rsidR="00331F8E" w:rsidRPr="0095375C" w:rsidRDefault="00331F8E" w:rsidP="00331F8E">
            <w:pPr>
              <w:rPr>
                <w:color w:val="BFBFBF"/>
                <w:sz w:val="16"/>
                <w:szCs w:val="16"/>
                <w:lang w:val="lt-LT"/>
              </w:rPr>
            </w:pPr>
            <w:r w:rsidRPr="0095375C">
              <w:rPr>
                <w:color w:val="BFBFBF"/>
                <w:sz w:val="16"/>
                <w:szCs w:val="16"/>
                <w:lang w:val="lt-LT"/>
              </w:rPr>
              <w:t>Kęstučio g.</w:t>
            </w:r>
          </w:p>
        </w:tc>
        <w:tc>
          <w:tcPr>
            <w:tcW w:w="1594" w:type="pct"/>
            <w:gridSpan w:val="2"/>
            <w:tcBorders>
              <w:top w:val="single" w:sz="4" w:space="0" w:color="auto"/>
              <w:left w:val="nil"/>
              <w:bottom w:val="single" w:sz="4" w:space="0" w:color="auto"/>
              <w:right w:val="single" w:sz="4" w:space="0" w:color="auto"/>
            </w:tcBorders>
            <w:vAlign w:val="center"/>
          </w:tcPr>
          <w:p w14:paraId="247DB9F8" w14:textId="00D1B9A4" w:rsidR="00331F8E" w:rsidRPr="0095375C" w:rsidRDefault="00331F8E" w:rsidP="00331F8E">
            <w:pPr>
              <w:rPr>
                <w:sz w:val="18"/>
                <w:szCs w:val="18"/>
                <w:lang w:val="lt-LT"/>
              </w:rPr>
            </w:pPr>
            <w:r w:rsidRPr="0095375C">
              <w:rPr>
                <w:b/>
                <w:sz w:val="18"/>
                <w:szCs w:val="18"/>
                <w:lang w:val="lt-LT"/>
              </w:rPr>
              <w:t>Liepa mažalapė, 127</w:t>
            </w:r>
          </w:p>
        </w:tc>
        <w:tc>
          <w:tcPr>
            <w:tcW w:w="304" w:type="pct"/>
            <w:tcBorders>
              <w:top w:val="single" w:sz="4" w:space="0" w:color="auto"/>
              <w:left w:val="single" w:sz="4" w:space="0" w:color="auto"/>
              <w:right w:val="single" w:sz="4" w:space="0" w:color="auto"/>
            </w:tcBorders>
            <w:vAlign w:val="center"/>
          </w:tcPr>
          <w:p w14:paraId="552AEE5F" w14:textId="1BC761CD" w:rsidR="00331F8E" w:rsidRPr="0095375C" w:rsidRDefault="00331F8E" w:rsidP="00331F8E">
            <w:pPr>
              <w:jc w:val="center"/>
              <w:rPr>
                <w:sz w:val="18"/>
                <w:szCs w:val="18"/>
                <w:lang w:val="lt-LT"/>
              </w:rPr>
            </w:pPr>
            <w:r w:rsidRPr="0095375C">
              <w:rPr>
                <w:color w:val="000000"/>
                <w:sz w:val="18"/>
                <w:szCs w:val="18"/>
                <w:lang w:val="lt-LT"/>
              </w:rPr>
              <w:t>85</w:t>
            </w:r>
          </w:p>
        </w:tc>
        <w:tc>
          <w:tcPr>
            <w:tcW w:w="303" w:type="pct"/>
            <w:tcBorders>
              <w:top w:val="single" w:sz="4" w:space="0" w:color="auto"/>
              <w:left w:val="single" w:sz="4" w:space="0" w:color="auto"/>
              <w:right w:val="single" w:sz="4" w:space="0" w:color="auto"/>
            </w:tcBorders>
            <w:vAlign w:val="center"/>
          </w:tcPr>
          <w:p w14:paraId="3260395A" w14:textId="4AFFBF5A" w:rsidR="00331F8E" w:rsidRPr="0095375C" w:rsidRDefault="00331F8E" w:rsidP="00331F8E">
            <w:pPr>
              <w:jc w:val="center"/>
              <w:rPr>
                <w:sz w:val="18"/>
                <w:szCs w:val="18"/>
                <w:lang w:val="lt-LT"/>
              </w:rPr>
            </w:pPr>
            <w:r w:rsidRPr="0095375C">
              <w:rPr>
                <w:color w:val="000000"/>
                <w:sz w:val="18"/>
                <w:szCs w:val="18"/>
                <w:lang w:val="lt-LT"/>
              </w:rPr>
              <w:t>44</w:t>
            </w:r>
          </w:p>
        </w:tc>
        <w:tc>
          <w:tcPr>
            <w:tcW w:w="304" w:type="pct"/>
            <w:tcBorders>
              <w:top w:val="single" w:sz="4" w:space="0" w:color="auto"/>
              <w:left w:val="single" w:sz="4" w:space="0" w:color="auto"/>
              <w:right w:val="single" w:sz="4" w:space="0" w:color="auto"/>
            </w:tcBorders>
            <w:vAlign w:val="center"/>
          </w:tcPr>
          <w:p w14:paraId="7D75B50E" w14:textId="505CBD48" w:rsidR="00331F8E" w:rsidRPr="0095375C" w:rsidRDefault="00331F8E" w:rsidP="00331F8E">
            <w:pPr>
              <w:jc w:val="center"/>
              <w:rPr>
                <w:sz w:val="18"/>
                <w:szCs w:val="18"/>
                <w:lang w:val="lt-LT"/>
              </w:rPr>
            </w:pPr>
            <w:r w:rsidRPr="0095375C">
              <w:rPr>
                <w:color w:val="000000"/>
                <w:sz w:val="18"/>
                <w:szCs w:val="18"/>
                <w:lang w:val="lt-LT"/>
              </w:rPr>
              <w:t>28</w:t>
            </w:r>
          </w:p>
        </w:tc>
        <w:tc>
          <w:tcPr>
            <w:tcW w:w="303" w:type="pct"/>
            <w:tcBorders>
              <w:top w:val="single" w:sz="4" w:space="0" w:color="auto"/>
              <w:left w:val="single" w:sz="4" w:space="0" w:color="auto"/>
              <w:right w:val="nil"/>
            </w:tcBorders>
            <w:vAlign w:val="center"/>
          </w:tcPr>
          <w:p w14:paraId="0AE18D7A" w14:textId="10D647FA" w:rsidR="00331F8E" w:rsidRPr="0095375C" w:rsidRDefault="00331F8E" w:rsidP="00331F8E">
            <w:pPr>
              <w:jc w:val="center"/>
              <w:rPr>
                <w:sz w:val="18"/>
                <w:szCs w:val="18"/>
                <w:lang w:val="lt-LT"/>
              </w:rPr>
            </w:pPr>
            <w:r w:rsidRPr="0095375C">
              <w:rPr>
                <w:color w:val="000000"/>
                <w:sz w:val="18"/>
                <w:szCs w:val="18"/>
                <w:lang w:val="lt-LT"/>
              </w:rPr>
              <w:t>13</w:t>
            </w:r>
          </w:p>
        </w:tc>
        <w:tc>
          <w:tcPr>
            <w:tcW w:w="683" w:type="pct"/>
            <w:tcBorders>
              <w:top w:val="single" w:sz="4" w:space="0" w:color="auto"/>
              <w:left w:val="single" w:sz="4" w:space="0" w:color="auto"/>
              <w:right w:val="single" w:sz="4" w:space="0" w:color="auto"/>
            </w:tcBorders>
          </w:tcPr>
          <w:p w14:paraId="7E409608" w14:textId="77777777" w:rsidR="00331F8E" w:rsidRPr="0095375C" w:rsidRDefault="00331F8E" w:rsidP="00331F8E">
            <w:pPr>
              <w:rPr>
                <w:sz w:val="18"/>
                <w:szCs w:val="18"/>
                <w:lang w:val="lt-LT"/>
              </w:rPr>
            </w:pPr>
          </w:p>
        </w:tc>
        <w:tc>
          <w:tcPr>
            <w:tcW w:w="674" w:type="pct"/>
            <w:tcBorders>
              <w:left w:val="single" w:sz="4" w:space="0" w:color="auto"/>
              <w:right w:val="single" w:sz="4" w:space="0" w:color="auto"/>
            </w:tcBorders>
          </w:tcPr>
          <w:p w14:paraId="028B8FE8" w14:textId="77777777" w:rsidR="00331F8E" w:rsidRPr="0095375C" w:rsidRDefault="00331F8E" w:rsidP="00331F8E">
            <w:pPr>
              <w:rPr>
                <w:sz w:val="18"/>
                <w:szCs w:val="18"/>
                <w:lang w:val="lt-LT"/>
              </w:rPr>
            </w:pPr>
          </w:p>
        </w:tc>
      </w:tr>
      <w:tr w:rsidR="00331F8E" w:rsidRPr="0095375C" w14:paraId="1B415EE0" w14:textId="3F1C715A"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34EB07A4" w14:textId="02D10878" w:rsidR="00331F8E" w:rsidRPr="0095375C" w:rsidRDefault="00331F8E" w:rsidP="00331F8E">
            <w:pPr>
              <w:rPr>
                <w:color w:val="BFBFBF"/>
                <w:sz w:val="16"/>
                <w:szCs w:val="16"/>
                <w:lang w:val="lt-LT"/>
              </w:rPr>
            </w:pPr>
            <w:r w:rsidRPr="0095375C">
              <w:rPr>
                <w:color w:val="BFBFBF"/>
                <w:sz w:val="16"/>
                <w:szCs w:val="16"/>
                <w:lang w:val="lt-LT"/>
              </w:rPr>
              <w:t>Kęstučio g.</w:t>
            </w:r>
          </w:p>
        </w:tc>
        <w:tc>
          <w:tcPr>
            <w:tcW w:w="1064" w:type="pct"/>
            <w:tcBorders>
              <w:top w:val="single" w:sz="4" w:space="0" w:color="auto"/>
              <w:left w:val="nil"/>
              <w:bottom w:val="single" w:sz="4" w:space="0" w:color="auto"/>
              <w:right w:val="single" w:sz="4" w:space="0" w:color="auto"/>
            </w:tcBorders>
            <w:vAlign w:val="center"/>
          </w:tcPr>
          <w:p w14:paraId="3790F3D9" w14:textId="77777777" w:rsidR="00331F8E" w:rsidRPr="0095375C" w:rsidRDefault="00331F8E" w:rsidP="00331F8E">
            <w:pPr>
              <w:ind w:firstLine="147"/>
              <w:rPr>
                <w:sz w:val="18"/>
                <w:szCs w:val="18"/>
                <w:lang w:val="lt-LT"/>
              </w:rPr>
            </w:pPr>
            <w:r w:rsidRPr="0095375C">
              <w:rPr>
                <w:sz w:val="18"/>
                <w:szCs w:val="18"/>
                <w:lang w:val="lt-LT"/>
              </w:rPr>
              <w:t>Defoliacija</w:t>
            </w:r>
          </w:p>
        </w:tc>
        <w:tc>
          <w:tcPr>
            <w:tcW w:w="530" w:type="pct"/>
            <w:tcBorders>
              <w:top w:val="single" w:sz="4" w:space="0" w:color="auto"/>
              <w:left w:val="nil"/>
              <w:bottom w:val="single" w:sz="4" w:space="0" w:color="auto"/>
              <w:right w:val="single" w:sz="4" w:space="0" w:color="auto"/>
            </w:tcBorders>
            <w:vAlign w:val="center"/>
          </w:tcPr>
          <w:p w14:paraId="4EE79A6E" w14:textId="77777777" w:rsidR="00331F8E" w:rsidRPr="0095375C" w:rsidRDefault="00331F8E" w:rsidP="00331F8E">
            <w:pPr>
              <w:jc w:val="center"/>
              <w:rPr>
                <w:sz w:val="18"/>
                <w:szCs w:val="18"/>
                <w:lang w:val="lt-LT"/>
              </w:rPr>
            </w:pPr>
            <w:r w:rsidRPr="0095375C">
              <w:rPr>
                <w:sz w:val="18"/>
                <w:szCs w:val="18"/>
                <w:lang w:val="lt-LT"/>
              </w:rPr>
              <w:t>0,88±0,08</w:t>
            </w:r>
          </w:p>
        </w:tc>
        <w:tc>
          <w:tcPr>
            <w:tcW w:w="304" w:type="pct"/>
            <w:tcBorders>
              <w:left w:val="single" w:sz="4" w:space="0" w:color="auto"/>
              <w:right w:val="single" w:sz="4" w:space="0" w:color="auto"/>
            </w:tcBorders>
          </w:tcPr>
          <w:p w14:paraId="1F0FC2CC" w14:textId="77777777" w:rsidR="00331F8E" w:rsidRPr="0095375C" w:rsidRDefault="00331F8E" w:rsidP="00331F8E">
            <w:pPr>
              <w:jc w:val="center"/>
              <w:rPr>
                <w:sz w:val="18"/>
                <w:szCs w:val="18"/>
                <w:lang w:val="lt-LT"/>
              </w:rPr>
            </w:pPr>
          </w:p>
        </w:tc>
        <w:tc>
          <w:tcPr>
            <w:tcW w:w="303" w:type="pct"/>
            <w:tcBorders>
              <w:left w:val="single" w:sz="4" w:space="0" w:color="auto"/>
              <w:right w:val="single" w:sz="4" w:space="0" w:color="auto"/>
            </w:tcBorders>
          </w:tcPr>
          <w:p w14:paraId="790A501B" w14:textId="6B07A347" w:rsidR="00331F8E" w:rsidRPr="0095375C" w:rsidRDefault="00331F8E" w:rsidP="00331F8E">
            <w:pPr>
              <w:jc w:val="center"/>
              <w:rPr>
                <w:sz w:val="18"/>
                <w:szCs w:val="18"/>
                <w:lang w:val="lt-LT"/>
              </w:rPr>
            </w:pPr>
          </w:p>
        </w:tc>
        <w:tc>
          <w:tcPr>
            <w:tcW w:w="304" w:type="pct"/>
            <w:tcBorders>
              <w:left w:val="single" w:sz="4" w:space="0" w:color="auto"/>
              <w:right w:val="single" w:sz="4" w:space="0" w:color="auto"/>
            </w:tcBorders>
          </w:tcPr>
          <w:p w14:paraId="1D9E79EE" w14:textId="3084FDD3" w:rsidR="00331F8E" w:rsidRPr="0095375C" w:rsidRDefault="00331F8E" w:rsidP="00331F8E">
            <w:pPr>
              <w:jc w:val="center"/>
              <w:rPr>
                <w:sz w:val="18"/>
                <w:szCs w:val="18"/>
                <w:lang w:val="lt-LT"/>
              </w:rPr>
            </w:pPr>
          </w:p>
        </w:tc>
        <w:tc>
          <w:tcPr>
            <w:tcW w:w="303" w:type="pct"/>
            <w:tcBorders>
              <w:left w:val="single" w:sz="4" w:space="0" w:color="auto"/>
              <w:right w:val="nil"/>
            </w:tcBorders>
          </w:tcPr>
          <w:p w14:paraId="50557980" w14:textId="27AFC828" w:rsidR="00331F8E" w:rsidRPr="0095375C" w:rsidRDefault="00331F8E" w:rsidP="00331F8E">
            <w:pPr>
              <w:jc w:val="center"/>
              <w:rPr>
                <w:sz w:val="18"/>
                <w:szCs w:val="18"/>
                <w:lang w:val="lt-LT"/>
              </w:rPr>
            </w:pPr>
          </w:p>
        </w:tc>
        <w:tc>
          <w:tcPr>
            <w:tcW w:w="683" w:type="pct"/>
            <w:tcBorders>
              <w:left w:val="single" w:sz="4" w:space="0" w:color="auto"/>
              <w:right w:val="single" w:sz="4" w:space="0" w:color="auto"/>
            </w:tcBorders>
          </w:tcPr>
          <w:p w14:paraId="44C94AB6" w14:textId="77777777" w:rsidR="00331F8E" w:rsidRPr="0095375C" w:rsidRDefault="00331F8E" w:rsidP="00331F8E">
            <w:pPr>
              <w:rPr>
                <w:sz w:val="18"/>
                <w:szCs w:val="18"/>
                <w:lang w:val="lt-LT"/>
              </w:rPr>
            </w:pPr>
          </w:p>
        </w:tc>
        <w:tc>
          <w:tcPr>
            <w:tcW w:w="674" w:type="pct"/>
            <w:tcBorders>
              <w:left w:val="single" w:sz="4" w:space="0" w:color="auto"/>
              <w:right w:val="single" w:sz="4" w:space="0" w:color="auto"/>
            </w:tcBorders>
          </w:tcPr>
          <w:p w14:paraId="41355AC5" w14:textId="77777777" w:rsidR="00331F8E" w:rsidRPr="0095375C" w:rsidRDefault="00331F8E" w:rsidP="00331F8E">
            <w:pPr>
              <w:rPr>
                <w:sz w:val="18"/>
                <w:szCs w:val="18"/>
                <w:lang w:val="lt-LT"/>
              </w:rPr>
            </w:pPr>
          </w:p>
        </w:tc>
      </w:tr>
      <w:tr w:rsidR="00331F8E" w:rsidRPr="0095375C" w14:paraId="0F5CAA4F" w14:textId="36E81694"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35E1860D" w14:textId="283EA528" w:rsidR="00331F8E" w:rsidRPr="0095375C" w:rsidRDefault="00331F8E" w:rsidP="00331F8E">
            <w:pPr>
              <w:rPr>
                <w:color w:val="BFBFBF"/>
                <w:sz w:val="16"/>
                <w:szCs w:val="16"/>
                <w:lang w:val="lt-LT"/>
              </w:rPr>
            </w:pPr>
            <w:r w:rsidRPr="0095375C">
              <w:rPr>
                <w:color w:val="BFBFBF"/>
                <w:sz w:val="16"/>
                <w:szCs w:val="16"/>
                <w:lang w:val="lt-LT"/>
              </w:rPr>
              <w:t>Kęstučio g.</w:t>
            </w:r>
          </w:p>
        </w:tc>
        <w:tc>
          <w:tcPr>
            <w:tcW w:w="1064" w:type="pct"/>
            <w:tcBorders>
              <w:top w:val="single" w:sz="4" w:space="0" w:color="auto"/>
              <w:left w:val="nil"/>
              <w:bottom w:val="single" w:sz="4" w:space="0" w:color="auto"/>
              <w:right w:val="single" w:sz="4" w:space="0" w:color="auto"/>
            </w:tcBorders>
            <w:vAlign w:val="center"/>
          </w:tcPr>
          <w:p w14:paraId="27E06FEC" w14:textId="4BCDB627" w:rsidR="00331F8E" w:rsidRPr="0095375C" w:rsidRDefault="00331F8E" w:rsidP="00331F8E">
            <w:pPr>
              <w:ind w:firstLine="147"/>
              <w:rPr>
                <w:sz w:val="18"/>
                <w:szCs w:val="18"/>
                <w:lang w:val="lt-LT"/>
              </w:rPr>
            </w:pPr>
            <w:r w:rsidRPr="0095375C">
              <w:rPr>
                <w:sz w:val="18"/>
                <w:szCs w:val="18"/>
                <w:lang w:val="lt-LT"/>
              </w:rPr>
              <w:t xml:space="preserve">Kenkėjai </w:t>
            </w:r>
            <w:r w:rsidRPr="007F47F5">
              <w:rPr>
                <w:sz w:val="18"/>
                <w:szCs w:val="17"/>
                <w:lang w:val="lt-LT"/>
              </w:rPr>
              <w:t>[1,2,3,4,5,</w:t>
            </w:r>
            <w:r w:rsidR="007F47F5" w:rsidRPr="007F47F5">
              <w:rPr>
                <w:sz w:val="18"/>
                <w:szCs w:val="17"/>
                <w:lang w:val="lt-LT"/>
              </w:rPr>
              <w:t>9</w:t>
            </w:r>
            <w:r w:rsidRPr="007F47F5">
              <w:rPr>
                <w:sz w:val="18"/>
                <w:szCs w:val="17"/>
                <w:lang w:val="lt-LT"/>
              </w:rPr>
              <w:t>]</w:t>
            </w:r>
          </w:p>
        </w:tc>
        <w:tc>
          <w:tcPr>
            <w:tcW w:w="530" w:type="pct"/>
            <w:tcBorders>
              <w:top w:val="single" w:sz="4" w:space="0" w:color="auto"/>
              <w:left w:val="nil"/>
              <w:bottom w:val="single" w:sz="4" w:space="0" w:color="auto"/>
              <w:right w:val="single" w:sz="4" w:space="0" w:color="auto"/>
            </w:tcBorders>
            <w:vAlign w:val="center"/>
          </w:tcPr>
          <w:p w14:paraId="68328A59" w14:textId="77777777" w:rsidR="00331F8E" w:rsidRPr="0095375C" w:rsidRDefault="00331F8E" w:rsidP="00331F8E">
            <w:pPr>
              <w:jc w:val="center"/>
              <w:rPr>
                <w:sz w:val="18"/>
                <w:szCs w:val="18"/>
                <w:lang w:val="lt-LT"/>
              </w:rPr>
            </w:pPr>
            <w:r w:rsidRPr="0095375C">
              <w:rPr>
                <w:sz w:val="18"/>
                <w:szCs w:val="18"/>
                <w:lang w:val="lt-LT"/>
              </w:rPr>
              <w:t>0,17±0,03</w:t>
            </w:r>
          </w:p>
        </w:tc>
        <w:tc>
          <w:tcPr>
            <w:tcW w:w="304" w:type="pct"/>
            <w:tcBorders>
              <w:left w:val="single" w:sz="4" w:space="0" w:color="auto"/>
              <w:right w:val="single" w:sz="4" w:space="0" w:color="auto"/>
            </w:tcBorders>
          </w:tcPr>
          <w:p w14:paraId="2A5F2768" w14:textId="77777777" w:rsidR="00331F8E" w:rsidRPr="0095375C" w:rsidRDefault="00331F8E" w:rsidP="00331F8E">
            <w:pPr>
              <w:jc w:val="center"/>
              <w:rPr>
                <w:sz w:val="18"/>
                <w:szCs w:val="18"/>
                <w:lang w:val="lt-LT"/>
              </w:rPr>
            </w:pPr>
          </w:p>
        </w:tc>
        <w:tc>
          <w:tcPr>
            <w:tcW w:w="303" w:type="pct"/>
            <w:tcBorders>
              <w:left w:val="single" w:sz="4" w:space="0" w:color="auto"/>
              <w:right w:val="single" w:sz="4" w:space="0" w:color="auto"/>
            </w:tcBorders>
          </w:tcPr>
          <w:p w14:paraId="4C272852" w14:textId="3AB0C415" w:rsidR="00331F8E" w:rsidRPr="0095375C" w:rsidRDefault="00331F8E" w:rsidP="00331F8E">
            <w:pPr>
              <w:jc w:val="center"/>
              <w:rPr>
                <w:sz w:val="18"/>
                <w:szCs w:val="18"/>
                <w:lang w:val="lt-LT"/>
              </w:rPr>
            </w:pPr>
          </w:p>
        </w:tc>
        <w:tc>
          <w:tcPr>
            <w:tcW w:w="304" w:type="pct"/>
            <w:tcBorders>
              <w:left w:val="single" w:sz="4" w:space="0" w:color="auto"/>
              <w:right w:val="single" w:sz="4" w:space="0" w:color="auto"/>
            </w:tcBorders>
          </w:tcPr>
          <w:p w14:paraId="3246E7DE" w14:textId="1BB00E74" w:rsidR="00331F8E" w:rsidRPr="0095375C" w:rsidRDefault="00331F8E" w:rsidP="00331F8E">
            <w:pPr>
              <w:jc w:val="center"/>
              <w:rPr>
                <w:sz w:val="18"/>
                <w:szCs w:val="18"/>
                <w:lang w:val="lt-LT"/>
              </w:rPr>
            </w:pPr>
          </w:p>
        </w:tc>
        <w:tc>
          <w:tcPr>
            <w:tcW w:w="303" w:type="pct"/>
            <w:tcBorders>
              <w:left w:val="single" w:sz="4" w:space="0" w:color="auto"/>
              <w:right w:val="nil"/>
            </w:tcBorders>
          </w:tcPr>
          <w:p w14:paraId="29ABB7CF" w14:textId="63B8594E" w:rsidR="00331F8E" w:rsidRPr="0095375C" w:rsidRDefault="00331F8E" w:rsidP="00331F8E">
            <w:pPr>
              <w:jc w:val="center"/>
              <w:rPr>
                <w:sz w:val="18"/>
                <w:szCs w:val="18"/>
                <w:lang w:val="lt-LT"/>
              </w:rPr>
            </w:pPr>
          </w:p>
        </w:tc>
        <w:tc>
          <w:tcPr>
            <w:tcW w:w="683" w:type="pct"/>
            <w:tcBorders>
              <w:left w:val="single" w:sz="4" w:space="0" w:color="auto"/>
              <w:right w:val="single" w:sz="4" w:space="0" w:color="auto"/>
            </w:tcBorders>
          </w:tcPr>
          <w:p w14:paraId="412004C5" w14:textId="77777777" w:rsidR="00331F8E" w:rsidRPr="0095375C" w:rsidRDefault="00331F8E" w:rsidP="00331F8E">
            <w:pPr>
              <w:rPr>
                <w:sz w:val="18"/>
                <w:szCs w:val="18"/>
                <w:lang w:val="lt-LT"/>
              </w:rPr>
            </w:pPr>
          </w:p>
        </w:tc>
        <w:tc>
          <w:tcPr>
            <w:tcW w:w="674" w:type="pct"/>
            <w:tcBorders>
              <w:left w:val="single" w:sz="4" w:space="0" w:color="auto"/>
              <w:right w:val="single" w:sz="4" w:space="0" w:color="auto"/>
            </w:tcBorders>
          </w:tcPr>
          <w:p w14:paraId="00B6EB89" w14:textId="77777777" w:rsidR="00331F8E" w:rsidRPr="0095375C" w:rsidRDefault="00331F8E" w:rsidP="00331F8E">
            <w:pPr>
              <w:rPr>
                <w:sz w:val="18"/>
                <w:szCs w:val="18"/>
                <w:lang w:val="lt-LT"/>
              </w:rPr>
            </w:pPr>
          </w:p>
        </w:tc>
      </w:tr>
      <w:tr w:rsidR="00331F8E" w:rsidRPr="0095375C" w14:paraId="02743D17" w14:textId="77777777"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40EE941E" w14:textId="46E143C9" w:rsidR="00331F8E" w:rsidRPr="0095375C" w:rsidRDefault="00331F8E" w:rsidP="00331F8E">
            <w:pPr>
              <w:rPr>
                <w:color w:val="BFBFBF"/>
                <w:sz w:val="16"/>
                <w:szCs w:val="16"/>
                <w:lang w:val="lt-LT"/>
              </w:rPr>
            </w:pPr>
            <w:r w:rsidRPr="0095375C">
              <w:rPr>
                <w:color w:val="BFBFBF"/>
                <w:sz w:val="16"/>
                <w:szCs w:val="16"/>
                <w:lang w:val="lt-LT"/>
              </w:rPr>
              <w:t>Kęstučio g.</w:t>
            </w:r>
          </w:p>
        </w:tc>
        <w:tc>
          <w:tcPr>
            <w:tcW w:w="1064" w:type="pct"/>
            <w:tcBorders>
              <w:top w:val="single" w:sz="4" w:space="0" w:color="auto"/>
              <w:left w:val="nil"/>
              <w:bottom w:val="single" w:sz="4" w:space="0" w:color="auto"/>
              <w:right w:val="single" w:sz="4" w:space="0" w:color="auto"/>
            </w:tcBorders>
            <w:vAlign w:val="center"/>
          </w:tcPr>
          <w:p w14:paraId="1BB507D6" w14:textId="0C7CE126" w:rsidR="00331F8E" w:rsidRPr="0095375C" w:rsidRDefault="00331F8E" w:rsidP="00331F8E">
            <w:pPr>
              <w:ind w:firstLine="147"/>
              <w:rPr>
                <w:sz w:val="18"/>
                <w:szCs w:val="18"/>
                <w:lang w:val="lt-LT"/>
              </w:rPr>
            </w:pPr>
            <w:r w:rsidRPr="0095375C">
              <w:rPr>
                <w:sz w:val="18"/>
                <w:szCs w:val="18"/>
                <w:lang w:val="lt-LT"/>
              </w:rPr>
              <w:t>Rudmargė</w:t>
            </w:r>
          </w:p>
        </w:tc>
        <w:tc>
          <w:tcPr>
            <w:tcW w:w="530" w:type="pct"/>
            <w:tcBorders>
              <w:top w:val="single" w:sz="4" w:space="0" w:color="auto"/>
              <w:left w:val="nil"/>
              <w:bottom w:val="single" w:sz="4" w:space="0" w:color="auto"/>
              <w:right w:val="single" w:sz="4" w:space="0" w:color="auto"/>
            </w:tcBorders>
            <w:vAlign w:val="center"/>
          </w:tcPr>
          <w:p w14:paraId="0AFA6B6C" w14:textId="29462528" w:rsidR="00331F8E" w:rsidRPr="0095375C" w:rsidRDefault="00402642" w:rsidP="00331F8E">
            <w:pPr>
              <w:jc w:val="center"/>
              <w:rPr>
                <w:sz w:val="18"/>
                <w:szCs w:val="18"/>
                <w:lang w:val="lt-LT"/>
              </w:rPr>
            </w:pPr>
            <w:r w:rsidRPr="0095375C">
              <w:rPr>
                <w:sz w:val="18"/>
                <w:szCs w:val="18"/>
                <w:lang w:val="lt-LT"/>
              </w:rPr>
              <w:t>0,02±0,02</w:t>
            </w:r>
          </w:p>
        </w:tc>
        <w:tc>
          <w:tcPr>
            <w:tcW w:w="304" w:type="pct"/>
            <w:tcBorders>
              <w:left w:val="single" w:sz="4" w:space="0" w:color="auto"/>
              <w:right w:val="single" w:sz="4" w:space="0" w:color="auto"/>
            </w:tcBorders>
          </w:tcPr>
          <w:p w14:paraId="43F7B712" w14:textId="77777777" w:rsidR="00331F8E" w:rsidRPr="0095375C" w:rsidRDefault="00331F8E" w:rsidP="00331F8E">
            <w:pPr>
              <w:jc w:val="center"/>
              <w:rPr>
                <w:sz w:val="18"/>
                <w:szCs w:val="18"/>
                <w:lang w:val="lt-LT"/>
              </w:rPr>
            </w:pPr>
          </w:p>
        </w:tc>
        <w:tc>
          <w:tcPr>
            <w:tcW w:w="303" w:type="pct"/>
            <w:tcBorders>
              <w:left w:val="single" w:sz="4" w:space="0" w:color="auto"/>
              <w:right w:val="single" w:sz="4" w:space="0" w:color="auto"/>
            </w:tcBorders>
          </w:tcPr>
          <w:p w14:paraId="11370728" w14:textId="77777777" w:rsidR="00331F8E" w:rsidRPr="0095375C" w:rsidRDefault="00331F8E" w:rsidP="00331F8E">
            <w:pPr>
              <w:jc w:val="center"/>
              <w:rPr>
                <w:sz w:val="18"/>
                <w:szCs w:val="18"/>
                <w:lang w:val="lt-LT"/>
              </w:rPr>
            </w:pPr>
          </w:p>
        </w:tc>
        <w:tc>
          <w:tcPr>
            <w:tcW w:w="304" w:type="pct"/>
            <w:tcBorders>
              <w:left w:val="single" w:sz="4" w:space="0" w:color="auto"/>
              <w:right w:val="single" w:sz="4" w:space="0" w:color="auto"/>
            </w:tcBorders>
          </w:tcPr>
          <w:p w14:paraId="071A464D" w14:textId="77777777" w:rsidR="00331F8E" w:rsidRPr="0095375C" w:rsidRDefault="00331F8E" w:rsidP="00331F8E">
            <w:pPr>
              <w:jc w:val="center"/>
              <w:rPr>
                <w:sz w:val="18"/>
                <w:szCs w:val="18"/>
                <w:lang w:val="lt-LT"/>
              </w:rPr>
            </w:pPr>
          </w:p>
        </w:tc>
        <w:tc>
          <w:tcPr>
            <w:tcW w:w="303" w:type="pct"/>
            <w:tcBorders>
              <w:left w:val="single" w:sz="4" w:space="0" w:color="auto"/>
              <w:right w:val="nil"/>
            </w:tcBorders>
          </w:tcPr>
          <w:p w14:paraId="1607B75D" w14:textId="77777777" w:rsidR="00331F8E" w:rsidRPr="0095375C" w:rsidRDefault="00331F8E" w:rsidP="00331F8E">
            <w:pPr>
              <w:jc w:val="center"/>
              <w:rPr>
                <w:sz w:val="18"/>
                <w:szCs w:val="18"/>
                <w:lang w:val="lt-LT"/>
              </w:rPr>
            </w:pPr>
          </w:p>
        </w:tc>
        <w:tc>
          <w:tcPr>
            <w:tcW w:w="683" w:type="pct"/>
            <w:tcBorders>
              <w:left w:val="single" w:sz="4" w:space="0" w:color="auto"/>
              <w:right w:val="single" w:sz="4" w:space="0" w:color="auto"/>
            </w:tcBorders>
          </w:tcPr>
          <w:p w14:paraId="411237E3" w14:textId="77777777" w:rsidR="00331F8E" w:rsidRPr="0095375C" w:rsidRDefault="00331F8E" w:rsidP="00331F8E">
            <w:pPr>
              <w:rPr>
                <w:sz w:val="18"/>
                <w:szCs w:val="18"/>
                <w:lang w:val="lt-LT"/>
              </w:rPr>
            </w:pPr>
          </w:p>
        </w:tc>
        <w:tc>
          <w:tcPr>
            <w:tcW w:w="674" w:type="pct"/>
            <w:tcBorders>
              <w:left w:val="single" w:sz="4" w:space="0" w:color="auto"/>
              <w:right w:val="single" w:sz="4" w:space="0" w:color="auto"/>
            </w:tcBorders>
          </w:tcPr>
          <w:p w14:paraId="72F6D5C8" w14:textId="77777777" w:rsidR="00331F8E" w:rsidRPr="0095375C" w:rsidRDefault="00331F8E" w:rsidP="00331F8E">
            <w:pPr>
              <w:rPr>
                <w:sz w:val="18"/>
                <w:szCs w:val="18"/>
                <w:lang w:val="lt-LT"/>
              </w:rPr>
            </w:pPr>
          </w:p>
        </w:tc>
      </w:tr>
      <w:tr w:rsidR="00402642" w:rsidRPr="0095375C" w14:paraId="1A509866" w14:textId="77777777"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48ED8373" w14:textId="5B2B6B80" w:rsidR="00402642" w:rsidRPr="0095375C" w:rsidRDefault="00402642" w:rsidP="00402642">
            <w:pPr>
              <w:rPr>
                <w:color w:val="BFBFBF"/>
                <w:sz w:val="16"/>
                <w:szCs w:val="16"/>
                <w:lang w:val="lt-LT"/>
              </w:rPr>
            </w:pPr>
            <w:r w:rsidRPr="0095375C">
              <w:rPr>
                <w:color w:val="BFBFBF"/>
                <w:sz w:val="16"/>
                <w:szCs w:val="16"/>
                <w:lang w:val="lt-LT"/>
              </w:rPr>
              <w:t>Kęstučio g.</w:t>
            </w:r>
          </w:p>
        </w:tc>
        <w:tc>
          <w:tcPr>
            <w:tcW w:w="1064" w:type="pct"/>
            <w:tcBorders>
              <w:top w:val="single" w:sz="4" w:space="0" w:color="auto"/>
              <w:left w:val="nil"/>
              <w:bottom w:val="single" w:sz="4" w:space="0" w:color="auto"/>
              <w:right w:val="single" w:sz="4" w:space="0" w:color="auto"/>
            </w:tcBorders>
            <w:vAlign w:val="center"/>
          </w:tcPr>
          <w:p w14:paraId="5AD8C125" w14:textId="71044BA6" w:rsidR="00402642" w:rsidRPr="0095375C" w:rsidRDefault="00402642" w:rsidP="00402642">
            <w:pPr>
              <w:ind w:firstLine="147"/>
              <w:rPr>
                <w:sz w:val="18"/>
                <w:szCs w:val="18"/>
                <w:lang w:val="lt-LT"/>
              </w:rPr>
            </w:pPr>
            <w:r w:rsidRPr="0095375C">
              <w:rPr>
                <w:sz w:val="18"/>
                <w:szCs w:val="18"/>
                <w:lang w:val="lt-LT"/>
              </w:rPr>
              <w:t>Suodligė</w:t>
            </w:r>
          </w:p>
        </w:tc>
        <w:tc>
          <w:tcPr>
            <w:tcW w:w="530" w:type="pct"/>
            <w:tcBorders>
              <w:top w:val="single" w:sz="4" w:space="0" w:color="auto"/>
              <w:left w:val="nil"/>
              <w:bottom w:val="single" w:sz="4" w:space="0" w:color="auto"/>
              <w:right w:val="single" w:sz="4" w:space="0" w:color="auto"/>
            </w:tcBorders>
            <w:vAlign w:val="center"/>
          </w:tcPr>
          <w:p w14:paraId="487697A3" w14:textId="2CFE1979" w:rsidR="00402642" w:rsidRPr="0095375C" w:rsidRDefault="00402642" w:rsidP="00402642">
            <w:pPr>
              <w:jc w:val="center"/>
              <w:rPr>
                <w:sz w:val="18"/>
                <w:szCs w:val="18"/>
                <w:lang w:val="lt-LT"/>
              </w:rPr>
            </w:pPr>
            <w:r w:rsidRPr="0095375C">
              <w:rPr>
                <w:sz w:val="18"/>
                <w:szCs w:val="18"/>
                <w:lang w:val="lt-LT"/>
              </w:rPr>
              <w:t>0,02±0,02</w:t>
            </w:r>
          </w:p>
        </w:tc>
        <w:tc>
          <w:tcPr>
            <w:tcW w:w="304" w:type="pct"/>
            <w:tcBorders>
              <w:left w:val="single" w:sz="4" w:space="0" w:color="auto"/>
              <w:right w:val="single" w:sz="4" w:space="0" w:color="auto"/>
            </w:tcBorders>
          </w:tcPr>
          <w:p w14:paraId="08A410F9" w14:textId="77777777" w:rsidR="00402642" w:rsidRPr="0095375C" w:rsidRDefault="00402642" w:rsidP="00402642">
            <w:pPr>
              <w:jc w:val="center"/>
              <w:rPr>
                <w:sz w:val="18"/>
                <w:szCs w:val="18"/>
                <w:lang w:val="lt-LT"/>
              </w:rPr>
            </w:pPr>
          </w:p>
        </w:tc>
        <w:tc>
          <w:tcPr>
            <w:tcW w:w="303" w:type="pct"/>
            <w:tcBorders>
              <w:left w:val="single" w:sz="4" w:space="0" w:color="auto"/>
              <w:right w:val="single" w:sz="4" w:space="0" w:color="auto"/>
            </w:tcBorders>
          </w:tcPr>
          <w:p w14:paraId="192BE23F" w14:textId="77777777" w:rsidR="00402642" w:rsidRPr="0095375C" w:rsidRDefault="00402642" w:rsidP="00402642">
            <w:pPr>
              <w:jc w:val="center"/>
              <w:rPr>
                <w:sz w:val="18"/>
                <w:szCs w:val="18"/>
                <w:lang w:val="lt-LT"/>
              </w:rPr>
            </w:pPr>
          </w:p>
        </w:tc>
        <w:tc>
          <w:tcPr>
            <w:tcW w:w="304" w:type="pct"/>
            <w:tcBorders>
              <w:left w:val="single" w:sz="4" w:space="0" w:color="auto"/>
              <w:right w:val="single" w:sz="4" w:space="0" w:color="auto"/>
            </w:tcBorders>
          </w:tcPr>
          <w:p w14:paraId="439350CC" w14:textId="77777777" w:rsidR="00402642" w:rsidRPr="0095375C" w:rsidRDefault="00402642" w:rsidP="00402642">
            <w:pPr>
              <w:jc w:val="center"/>
              <w:rPr>
                <w:sz w:val="18"/>
                <w:szCs w:val="18"/>
                <w:lang w:val="lt-LT"/>
              </w:rPr>
            </w:pPr>
          </w:p>
        </w:tc>
        <w:tc>
          <w:tcPr>
            <w:tcW w:w="303" w:type="pct"/>
            <w:tcBorders>
              <w:left w:val="single" w:sz="4" w:space="0" w:color="auto"/>
              <w:right w:val="nil"/>
            </w:tcBorders>
          </w:tcPr>
          <w:p w14:paraId="058F67A6" w14:textId="77777777" w:rsidR="00402642" w:rsidRPr="0095375C" w:rsidRDefault="00402642" w:rsidP="00402642">
            <w:pPr>
              <w:jc w:val="center"/>
              <w:rPr>
                <w:sz w:val="18"/>
                <w:szCs w:val="18"/>
                <w:lang w:val="lt-LT"/>
              </w:rPr>
            </w:pPr>
          </w:p>
        </w:tc>
        <w:tc>
          <w:tcPr>
            <w:tcW w:w="683" w:type="pct"/>
            <w:tcBorders>
              <w:left w:val="single" w:sz="4" w:space="0" w:color="auto"/>
              <w:right w:val="single" w:sz="4" w:space="0" w:color="auto"/>
            </w:tcBorders>
          </w:tcPr>
          <w:p w14:paraId="6987EDFF" w14:textId="77777777" w:rsidR="00402642" w:rsidRPr="0095375C" w:rsidRDefault="00402642" w:rsidP="00402642">
            <w:pPr>
              <w:rPr>
                <w:sz w:val="18"/>
                <w:szCs w:val="18"/>
                <w:lang w:val="lt-LT"/>
              </w:rPr>
            </w:pPr>
          </w:p>
        </w:tc>
        <w:tc>
          <w:tcPr>
            <w:tcW w:w="674" w:type="pct"/>
            <w:tcBorders>
              <w:left w:val="single" w:sz="4" w:space="0" w:color="auto"/>
              <w:right w:val="single" w:sz="4" w:space="0" w:color="auto"/>
            </w:tcBorders>
          </w:tcPr>
          <w:p w14:paraId="1EC22D4D" w14:textId="77777777" w:rsidR="00402642" w:rsidRPr="0095375C" w:rsidRDefault="00402642" w:rsidP="00402642">
            <w:pPr>
              <w:rPr>
                <w:sz w:val="18"/>
                <w:szCs w:val="18"/>
                <w:lang w:val="lt-LT"/>
              </w:rPr>
            </w:pPr>
          </w:p>
        </w:tc>
      </w:tr>
      <w:tr w:rsidR="00402642" w:rsidRPr="0095375C" w14:paraId="4329105B" w14:textId="77777777"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2AFF332A" w14:textId="2B62C0CA" w:rsidR="00402642" w:rsidRPr="0095375C" w:rsidRDefault="00402642" w:rsidP="00402642">
            <w:pPr>
              <w:rPr>
                <w:color w:val="BFBFBF"/>
                <w:sz w:val="16"/>
                <w:szCs w:val="16"/>
                <w:lang w:val="lt-LT"/>
              </w:rPr>
            </w:pPr>
            <w:r w:rsidRPr="0095375C">
              <w:rPr>
                <w:color w:val="BFBFBF"/>
                <w:sz w:val="16"/>
                <w:szCs w:val="16"/>
                <w:lang w:val="lt-LT"/>
              </w:rPr>
              <w:t>Kęstučio g.</w:t>
            </w:r>
          </w:p>
        </w:tc>
        <w:tc>
          <w:tcPr>
            <w:tcW w:w="1064" w:type="pct"/>
            <w:tcBorders>
              <w:top w:val="single" w:sz="4" w:space="0" w:color="auto"/>
              <w:left w:val="nil"/>
              <w:bottom w:val="single" w:sz="4" w:space="0" w:color="auto"/>
              <w:right w:val="single" w:sz="4" w:space="0" w:color="auto"/>
            </w:tcBorders>
            <w:vAlign w:val="center"/>
          </w:tcPr>
          <w:p w14:paraId="1B5AAD4C" w14:textId="540DBE78" w:rsidR="00402642" w:rsidRPr="0095375C" w:rsidRDefault="00402642" w:rsidP="00402642">
            <w:pPr>
              <w:ind w:firstLine="147"/>
              <w:rPr>
                <w:sz w:val="18"/>
                <w:szCs w:val="18"/>
                <w:lang w:val="lt-LT"/>
              </w:rPr>
            </w:pPr>
            <w:r w:rsidRPr="0095375C">
              <w:rPr>
                <w:sz w:val="18"/>
                <w:szCs w:val="18"/>
                <w:lang w:val="lt-LT"/>
              </w:rPr>
              <w:t>Alksniabūdė</w:t>
            </w:r>
          </w:p>
        </w:tc>
        <w:tc>
          <w:tcPr>
            <w:tcW w:w="530" w:type="pct"/>
            <w:tcBorders>
              <w:top w:val="single" w:sz="4" w:space="0" w:color="auto"/>
              <w:left w:val="nil"/>
              <w:bottom w:val="single" w:sz="4" w:space="0" w:color="auto"/>
              <w:right w:val="single" w:sz="4" w:space="0" w:color="auto"/>
            </w:tcBorders>
            <w:vAlign w:val="center"/>
          </w:tcPr>
          <w:p w14:paraId="00B70AB0" w14:textId="54CD95BB" w:rsidR="00402642" w:rsidRPr="0095375C" w:rsidRDefault="00402642" w:rsidP="00402642">
            <w:pPr>
              <w:jc w:val="center"/>
              <w:rPr>
                <w:sz w:val="18"/>
                <w:szCs w:val="18"/>
                <w:lang w:val="lt-LT"/>
              </w:rPr>
            </w:pPr>
            <w:r w:rsidRPr="0095375C">
              <w:rPr>
                <w:sz w:val="18"/>
                <w:szCs w:val="18"/>
                <w:lang w:val="lt-LT"/>
              </w:rPr>
              <w:t>0,04±0,02</w:t>
            </w:r>
          </w:p>
        </w:tc>
        <w:tc>
          <w:tcPr>
            <w:tcW w:w="304" w:type="pct"/>
            <w:tcBorders>
              <w:left w:val="single" w:sz="4" w:space="0" w:color="auto"/>
              <w:right w:val="single" w:sz="4" w:space="0" w:color="auto"/>
            </w:tcBorders>
          </w:tcPr>
          <w:p w14:paraId="0921BFC2" w14:textId="77777777" w:rsidR="00402642" w:rsidRPr="0095375C" w:rsidRDefault="00402642" w:rsidP="00402642">
            <w:pPr>
              <w:jc w:val="center"/>
              <w:rPr>
                <w:sz w:val="18"/>
                <w:szCs w:val="18"/>
                <w:lang w:val="lt-LT"/>
              </w:rPr>
            </w:pPr>
          </w:p>
        </w:tc>
        <w:tc>
          <w:tcPr>
            <w:tcW w:w="303" w:type="pct"/>
            <w:tcBorders>
              <w:left w:val="single" w:sz="4" w:space="0" w:color="auto"/>
              <w:right w:val="single" w:sz="4" w:space="0" w:color="auto"/>
            </w:tcBorders>
          </w:tcPr>
          <w:p w14:paraId="6EC62355" w14:textId="77777777" w:rsidR="00402642" w:rsidRPr="0095375C" w:rsidRDefault="00402642" w:rsidP="00402642">
            <w:pPr>
              <w:jc w:val="center"/>
              <w:rPr>
                <w:sz w:val="18"/>
                <w:szCs w:val="18"/>
                <w:lang w:val="lt-LT"/>
              </w:rPr>
            </w:pPr>
          </w:p>
        </w:tc>
        <w:tc>
          <w:tcPr>
            <w:tcW w:w="304" w:type="pct"/>
            <w:tcBorders>
              <w:left w:val="single" w:sz="4" w:space="0" w:color="auto"/>
              <w:right w:val="single" w:sz="4" w:space="0" w:color="auto"/>
            </w:tcBorders>
          </w:tcPr>
          <w:p w14:paraId="42465F83" w14:textId="77777777" w:rsidR="00402642" w:rsidRPr="0095375C" w:rsidRDefault="00402642" w:rsidP="00402642">
            <w:pPr>
              <w:jc w:val="center"/>
              <w:rPr>
                <w:sz w:val="18"/>
                <w:szCs w:val="18"/>
                <w:lang w:val="lt-LT"/>
              </w:rPr>
            </w:pPr>
          </w:p>
        </w:tc>
        <w:tc>
          <w:tcPr>
            <w:tcW w:w="303" w:type="pct"/>
            <w:tcBorders>
              <w:left w:val="single" w:sz="4" w:space="0" w:color="auto"/>
              <w:right w:val="nil"/>
            </w:tcBorders>
          </w:tcPr>
          <w:p w14:paraId="20CB0EEA" w14:textId="77777777" w:rsidR="00402642" w:rsidRPr="0095375C" w:rsidRDefault="00402642" w:rsidP="00402642">
            <w:pPr>
              <w:jc w:val="center"/>
              <w:rPr>
                <w:sz w:val="18"/>
                <w:szCs w:val="18"/>
                <w:lang w:val="lt-LT"/>
              </w:rPr>
            </w:pPr>
          </w:p>
        </w:tc>
        <w:tc>
          <w:tcPr>
            <w:tcW w:w="683" w:type="pct"/>
            <w:tcBorders>
              <w:left w:val="single" w:sz="4" w:space="0" w:color="auto"/>
              <w:right w:val="single" w:sz="4" w:space="0" w:color="auto"/>
            </w:tcBorders>
          </w:tcPr>
          <w:p w14:paraId="2907F72F" w14:textId="77777777" w:rsidR="00402642" w:rsidRPr="0095375C" w:rsidRDefault="00402642" w:rsidP="00402642">
            <w:pPr>
              <w:rPr>
                <w:sz w:val="18"/>
                <w:szCs w:val="18"/>
                <w:lang w:val="lt-LT"/>
              </w:rPr>
            </w:pPr>
          </w:p>
        </w:tc>
        <w:tc>
          <w:tcPr>
            <w:tcW w:w="674" w:type="pct"/>
            <w:tcBorders>
              <w:left w:val="single" w:sz="4" w:space="0" w:color="auto"/>
              <w:right w:val="single" w:sz="4" w:space="0" w:color="auto"/>
            </w:tcBorders>
          </w:tcPr>
          <w:p w14:paraId="31A28730" w14:textId="77777777" w:rsidR="00402642" w:rsidRPr="0095375C" w:rsidRDefault="00402642" w:rsidP="00402642">
            <w:pPr>
              <w:rPr>
                <w:sz w:val="18"/>
                <w:szCs w:val="18"/>
                <w:lang w:val="lt-LT"/>
              </w:rPr>
            </w:pPr>
          </w:p>
        </w:tc>
      </w:tr>
      <w:tr w:rsidR="00402642" w:rsidRPr="0095375C" w14:paraId="0BCB3115" w14:textId="047689FD"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70FE4AAC" w14:textId="0652C6E7" w:rsidR="00402642" w:rsidRPr="0095375C" w:rsidRDefault="00402642" w:rsidP="00402642">
            <w:pPr>
              <w:rPr>
                <w:color w:val="BFBFBF"/>
                <w:sz w:val="16"/>
                <w:szCs w:val="16"/>
                <w:lang w:val="lt-LT"/>
              </w:rPr>
            </w:pPr>
            <w:r w:rsidRPr="0095375C">
              <w:rPr>
                <w:color w:val="BFBFBF"/>
                <w:sz w:val="16"/>
                <w:szCs w:val="16"/>
                <w:lang w:val="lt-LT"/>
              </w:rPr>
              <w:t>Kęstučio g.</w:t>
            </w:r>
          </w:p>
        </w:tc>
        <w:tc>
          <w:tcPr>
            <w:tcW w:w="1064" w:type="pct"/>
            <w:tcBorders>
              <w:top w:val="single" w:sz="4" w:space="0" w:color="auto"/>
              <w:left w:val="nil"/>
              <w:bottom w:val="single" w:sz="4" w:space="0" w:color="auto"/>
              <w:right w:val="single" w:sz="4" w:space="0" w:color="auto"/>
            </w:tcBorders>
            <w:vAlign w:val="center"/>
          </w:tcPr>
          <w:p w14:paraId="6683AE9B" w14:textId="77777777" w:rsidR="00402642" w:rsidRPr="0095375C" w:rsidRDefault="00402642" w:rsidP="00402642">
            <w:pPr>
              <w:ind w:firstLine="147"/>
              <w:rPr>
                <w:sz w:val="18"/>
                <w:szCs w:val="18"/>
                <w:lang w:val="lt-LT"/>
              </w:rPr>
            </w:pPr>
            <w:r w:rsidRPr="0095375C">
              <w:rPr>
                <w:sz w:val="18"/>
                <w:szCs w:val="18"/>
                <w:lang w:val="lt-LT"/>
              </w:rPr>
              <w:t>Kamieno pažeidimai</w:t>
            </w:r>
          </w:p>
        </w:tc>
        <w:tc>
          <w:tcPr>
            <w:tcW w:w="530" w:type="pct"/>
            <w:tcBorders>
              <w:top w:val="single" w:sz="4" w:space="0" w:color="auto"/>
              <w:left w:val="nil"/>
              <w:bottom w:val="single" w:sz="4" w:space="0" w:color="auto"/>
              <w:right w:val="single" w:sz="4" w:space="0" w:color="auto"/>
            </w:tcBorders>
            <w:vAlign w:val="center"/>
          </w:tcPr>
          <w:p w14:paraId="64CE4F8A" w14:textId="77777777" w:rsidR="00402642" w:rsidRPr="0095375C" w:rsidRDefault="00402642" w:rsidP="00402642">
            <w:pPr>
              <w:jc w:val="center"/>
              <w:rPr>
                <w:sz w:val="18"/>
                <w:szCs w:val="18"/>
                <w:lang w:val="lt-LT"/>
              </w:rPr>
            </w:pPr>
            <w:r w:rsidRPr="0095375C">
              <w:rPr>
                <w:sz w:val="18"/>
                <w:szCs w:val="18"/>
                <w:lang w:val="lt-LT"/>
              </w:rPr>
              <w:t>0,54±0,08</w:t>
            </w:r>
          </w:p>
        </w:tc>
        <w:tc>
          <w:tcPr>
            <w:tcW w:w="304" w:type="pct"/>
            <w:tcBorders>
              <w:left w:val="single" w:sz="4" w:space="0" w:color="auto"/>
              <w:right w:val="single" w:sz="4" w:space="0" w:color="auto"/>
            </w:tcBorders>
          </w:tcPr>
          <w:p w14:paraId="47D2F5B2" w14:textId="77777777" w:rsidR="00402642" w:rsidRPr="0095375C" w:rsidRDefault="00402642" w:rsidP="00402642">
            <w:pPr>
              <w:jc w:val="center"/>
              <w:rPr>
                <w:sz w:val="18"/>
                <w:szCs w:val="18"/>
                <w:lang w:val="lt-LT"/>
              </w:rPr>
            </w:pPr>
          </w:p>
        </w:tc>
        <w:tc>
          <w:tcPr>
            <w:tcW w:w="303" w:type="pct"/>
            <w:tcBorders>
              <w:left w:val="single" w:sz="4" w:space="0" w:color="auto"/>
              <w:right w:val="single" w:sz="4" w:space="0" w:color="auto"/>
            </w:tcBorders>
          </w:tcPr>
          <w:p w14:paraId="38913EBD" w14:textId="1F778917" w:rsidR="00402642" w:rsidRPr="0095375C" w:rsidRDefault="00402642" w:rsidP="00402642">
            <w:pPr>
              <w:jc w:val="center"/>
              <w:rPr>
                <w:sz w:val="18"/>
                <w:szCs w:val="18"/>
                <w:lang w:val="lt-LT"/>
              </w:rPr>
            </w:pPr>
          </w:p>
        </w:tc>
        <w:tc>
          <w:tcPr>
            <w:tcW w:w="304" w:type="pct"/>
            <w:tcBorders>
              <w:left w:val="single" w:sz="4" w:space="0" w:color="auto"/>
              <w:right w:val="single" w:sz="4" w:space="0" w:color="auto"/>
            </w:tcBorders>
          </w:tcPr>
          <w:p w14:paraId="7DB8FB85" w14:textId="1542A3C3" w:rsidR="00402642" w:rsidRPr="0095375C" w:rsidRDefault="00402642" w:rsidP="00402642">
            <w:pPr>
              <w:jc w:val="center"/>
              <w:rPr>
                <w:sz w:val="18"/>
                <w:szCs w:val="18"/>
                <w:lang w:val="lt-LT"/>
              </w:rPr>
            </w:pPr>
          </w:p>
        </w:tc>
        <w:tc>
          <w:tcPr>
            <w:tcW w:w="303" w:type="pct"/>
            <w:tcBorders>
              <w:left w:val="single" w:sz="4" w:space="0" w:color="auto"/>
              <w:right w:val="nil"/>
            </w:tcBorders>
          </w:tcPr>
          <w:p w14:paraId="7F7CB78C" w14:textId="653A0404" w:rsidR="00402642" w:rsidRPr="0095375C" w:rsidRDefault="00402642" w:rsidP="00402642">
            <w:pPr>
              <w:jc w:val="center"/>
              <w:rPr>
                <w:sz w:val="18"/>
                <w:szCs w:val="18"/>
                <w:lang w:val="lt-LT"/>
              </w:rPr>
            </w:pPr>
          </w:p>
        </w:tc>
        <w:tc>
          <w:tcPr>
            <w:tcW w:w="683" w:type="pct"/>
            <w:tcBorders>
              <w:left w:val="single" w:sz="4" w:space="0" w:color="auto"/>
              <w:right w:val="single" w:sz="4" w:space="0" w:color="auto"/>
            </w:tcBorders>
          </w:tcPr>
          <w:p w14:paraId="0610BEAE" w14:textId="77777777" w:rsidR="00402642" w:rsidRPr="0095375C" w:rsidRDefault="00402642" w:rsidP="00402642">
            <w:pPr>
              <w:rPr>
                <w:sz w:val="18"/>
                <w:szCs w:val="18"/>
                <w:lang w:val="lt-LT"/>
              </w:rPr>
            </w:pPr>
          </w:p>
        </w:tc>
        <w:tc>
          <w:tcPr>
            <w:tcW w:w="674" w:type="pct"/>
            <w:tcBorders>
              <w:left w:val="single" w:sz="4" w:space="0" w:color="auto"/>
              <w:right w:val="single" w:sz="4" w:space="0" w:color="auto"/>
            </w:tcBorders>
          </w:tcPr>
          <w:p w14:paraId="5298709F" w14:textId="77777777" w:rsidR="00402642" w:rsidRPr="0095375C" w:rsidRDefault="00402642" w:rsidP="00402642">
            <w:pPr>
              <w:rPr>
                <w:sz w:val="18"/>
                <w:szCs w:val="18"/>
                <w:lang w:val="lt-LT"/>
              </w:rPr>
            </w:pPr>
          </w:p>
        </w:tc>
      </w:tr>
      <w:tr w:rsidR="00402642" w:rsidRPr="0095375C" w14:paraId="4969BCB0" w14:textId="3D257490"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0D269EFD" w14:textId="30A54E75" w:rsidR="00402642" w:rsidRPr="0095375C" w:rsidRDefault="00402642" w:rsidP="00402642">
            <w:pPr>
              <w:rPr>
                <w:color w:val="BFBFBF"/>
                <w:sz w:val="16"/>
                <w:szCs w:val="16"/>
                <w:lang w:val="lt-LT"/>
              </w:rPr>
            </w:pPr>
            <w:r w:rsidRPr="0095375C">
              <w:rPr>
                <w:color w:val="BFBFBF"/>
                <w:sz w:val="16"/>
                <w:szCs w:val="16"/>
                <w:lang w:val="lt-LT"/>
              </w:rPr>
              <w:t>Kęstučio g.</w:t>
            </w:r>
          </w:p>
        </w:tc>
        <w:tc>
          <w:tcPr>
            <w:tcW w:w="1064" w:type="pct"/>
            <w:tcBorders>
              <w:top w:val="single" w:sz="4" w:space="0" w:color="auto"/>
              <w:left w:val="nil"/>
              <w:bottom w:val="single" w:sz="4" w:space="0" w:color="auto"/>
              <w:right w:val="single" w:sz="4" w:space="0" w:color="auto"/>
            </w:tcBorders>
            <w:vAlign w:val="center"/>
          </w:tcPr>
          <w:p w14:paraId="1DAE17C5" w14:textId="77777777" w:rsidR="00402642" w:rsidRPr="0095375C" w:rsidRDefault="00402642" w:rsidP="00402642">
            <w:pPr>
              <w:ind w:firstLine="147"/>
              <w:rPr>
                <w:sz w:val="18"/>
                <w:szCs w:val="18"/>
                <w:lang w:val="lt-LT"/>
              </w:rPr>
            </w:pPr>
            <w:r w:rsidRPr="0095375C">
              <w:rPr>
                <w:sz w:val="18"/>
                <w:szCs w:val="18"/>
                <w:lang w:val="lt-LT"/>
              </w:rPr>
              <w:t>Medienos puvinys</w:t>
            </w:r>
          </w:p>
        </w:tc>
        <w:tc>
          <w:tcPr>
            <w:tcW w:w="530" w:type="pct"/>
            <w:tcBorders>
              <w:top w:val="single" w:sz="4" w:space="0" w:color="auto"/>
              <w:left w:val="nil"/>
              <w:bottom w:val="single" w:sz="4" w:space="0" w:color="auto"/>
              <w:right w:val="single" w:sz="4" w:space="0" w:color="auto"/>
            </w:tcBorders>
            <w:vAlign w:val="center"/>
          </w:tcPr>
          <w:p w14:paraId="3AD29B76" w14:textId="77777777" w:rsidR="00402642" w:rsidRPr="0095375C" w:rsidRDefault="00402642" w:rsidP="00402642">
            <w:pPr>
              <w:jc w:val="center"/>
              <w:rPr>
                <w:sz w:val="18"/>
                <w:szCs w:val="18"/>
                <w:lang w:val="lt-LT"/>
              </w:rPr>
            </w:pPr>
            <w:r w:rsidRPr="0095375C">
              <w:rPr>
                <w:sz w:val="18"/>
                <w:szCs w:val="18"/>
                <w:lang w:val="lt-LT"/>
              </w:rPr>
              <w:t>0,54±0,08</w:t>
            </w:r>
          </w:p>
        </w:tc>
        <w:tc>
          <w:tcPr>
            <w:tcW w:w="304" w:type="pct"/>
            <w:tcBorders>
              <w:left w:val="single" w:sz="4" w:space="0" w:color="auto"/>
              <w:right w:val="single" w:sz="4" w:space="0" w:color="auto"/>
            </w:tcBorders>
          </w:tcPr>
          <w:p w14:paraId="459B2942" w14:textId="77777777" w:rsidR="00402642" w:rsidRPr="0095375C" w:rsidRDefault="00402642" w:rsidP="00402642">
            <w:pPr>
              <w:jc w:val="center"/>
              <w:rPr>
                <w:sz w:val="18"/>
                <w:szCs w:val="18"/>
                <w:lang w:val="lt-LT"/>
              </w:rPr>
            </w:pPr>
          </w:p>
        </w:tc>
        <w:tc>
          <w:tcPr>
            <w:tcW w:w="303" w:type="pct"/>
            <w:tcBorders>
              <w:left w:val="single" w:sz="4" w:space="0" w:color="auto"/>
              <w:right w:val="single" w:sz="4" w:space="0" w:color="auto"/>
            </w:tcBorders>
          </w:tcPr>
          <w:p w14:paraId="7DF67873" w14:textId="03288C4D" w:rsidR="00402642" w:rsidRPr="0095375C" w:rsidRDefault="00402642" w:rsidP="00402642">
            <w:pPr>
              <w:jc w:val="center"/>
              <w:rPr>
                <w:sz w:val="18"/>
                <w:szCs w:val="18"/>
                <w:lang w:val="lt-LT"/>
              </w:rPr>
            </w:pPr>
          </w:p>
        </w:tc>
        <w:tc>
          <w:tcPr>
            <w:tcW w:w="304" w:type="pct"/>
            <w:tcBorders>
              <w:left w:val="single" w:sz="4" w:space="0" w:color="auto"/>
              <w:right w:val="single" w:sz="4" w:space="0" w:color="auto"/>
            </w:tcBorders>
          </w:tcPr>
          <w:p w14:paraId="64FD343D" w14:textId="3720BCC4" w:rsidR="00402642" w:rsidRPr="0095375C" w:rsidRDefault="00402642" w:rsidP="00402642">
            <w:pPr>
              <w:jc w:val="center"/>
              <w:rPr>
                <w:sz w:val="18"/>
                <w:szCs w:val="18"/>
                <w:lang w:val="lt-LT"/>
              </w:rPr>
            </w:pPr>
          </w:p>
        </w:tc>
        <w:tc>
          <w:tcPr>
            <w:tcW w:w="303" w:type="pct"/>
            <w:tcBorders>
              <w:left w:val="single" w:sz="4" w:space="0" w:color="auto"/>
              <w:right w:val="nil"/>
            </w:tcBorders>
          </w:tcPr>
          <w:p w14:paraId="38E93BF4" w14:textId="3C961700" w:rsidR="00402642" w:rsidRPr="0095375C" w:rsidRDefault="00402642" w:rsidP="00402642">
            <w:pPr>
              <w:jc w:val="center"/>
              <w:rPr>
                <w:sz w:val="18"/>
                <w:szCs w:val="18"/>
                <w:lang w:val="lt-LT"/>
              </w:rPr>
            </w:pPr>
          </w:p>
        </w:tc>
        <w:tc>
          <w:tcPr>
            <w:tcW w:w="683" w:type="pct"/>
            <w:tcBorders>
              <w:left w:val="single" w:sz="4" w:space="0" w:color="auto"/>
              <w:right w:val="single" w:sz="4" w:space="0" w:color="auto"/>
            </w:tcBorders>
          </w:tcPr>
          <w:p w14:paraId="1A5FD55F" w14:textId="77777777" w:rsidR="00402642" w:rsidRPr="0095375C" w:rsidRDefault="00402642" w:rsidP="00402642">
            <w:pPr>
              <w:rPr>
                <w:sz w:val="18"/>
                <w:szCs w:val="18"/>
                <w:lang w:val="lt-LT"/>
              </w:rPr>
            </w:pPr>
          </w:p>
        </w:tc>
        <w:tc>
          <w:tcPr>
            <w:tcW w:w="674" w:type="pct"/>
            <w:tcBorders>
              <w:left w:val="single" w:sz="4" w:space="0" w:color="auto"/>
              <w:right w:val="single" w:sz="4" w:space="0" w:color="auto"/>
            </w:tcBorders>
          </w:tcPr>
          <w:p w14:paraId="60F58902" w14:textId="77777777" w:rsidR="00402642" w:rsidRPr="0095375C" w:rsidRDefault="00402642" w:rsidP="00402642">
            <w:pPr>
              <w:rPr>
                <w:sz w:val="18"/>
                <w:szCs w:val="18"/>
                <w:lang w:val="lt-LT"/>
              </w:rPr>
            </w:pPr>
          </w:p>
        </w:tc>
      </w:tr>
      <w:tr w:rsidR="00402642" w:rsidRPr="0095375C" w14:paraId="275335A5" w14:textId="4696039E"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78787690" w14:textId="54D659B4" w:rsidR="00402642" w:rsidRPr="0095375C" w:rsidRDefault="00402642" w:rsidP="00402642">
            <w:pPr>
              <w:rPr>
                <w:color w:val="BFBFBF"/>
                <w:sz w:val="16"/>
                <w:szCs w:val="16"/>
                <w:lang w:val="lt-LT"/>
              </w:rPr>
            </w:pPr>
            <w:r w:rsidRPr="0095375C">
              <w:rPr>
                <w:color w:val="BFBFBF"/>
                <w:sz w:val="16"/>
                <w:szCs w:val="16"/>
                <w:lang w:val="lt-LT"/>
              </w:rPr>
              <w:t>Kęstučio g.</w:t>
            </w:r>
          </w:p>
        </w:tc>
        <w:tc>
          <w:tcPr>
            <w:tcW w:w="1064" w:type="pct"/>
            <w:tcBorders>
              <w:top w:val="single" w:sz="4" w:space="0" w:color="auto"/>
              <w:left w:val="nil"/>
              <w:bottom w:val="single" w:sz="4" w:space="0" w:color="auto"/>
              <w:right w:val="single" w:sz="4" w:space="0" w:color="auto"/>
            </w:tcBorders>
            <w:vAlign w:val="center"/>
          </w:tcPr>
          <w:p w14:paraId="40696F38" w14:textId="77777777" w:rsidR="00402642" w:rsidRPr="0095375C" w:rsidRDefault="00402642" w:rsidP="00402642">
            <w:pPr>
              <w:ind w:firstLine="147"/>
              <w:rPr>
                <w:sz w:val="18"/>
                <w:szCs w:val="18"/>
                <w:lang w:val="lt-LT"/>
              </w:rPr>
            </w:pPr>
            <w:r w:rsidRPr="0095375C">
              <w:rPr>
                <w:sz w:val="18"/>
                <w:szCs w:val="18"/>
                <w:lang w:val="lt-LT"/>
              </w:rPr>
              <w:t>Sausos šakos</w:t>
            </w:r>
          </w:p>
        </w:tc>
        <w:tc>
          <w:tcPr>
            <w:tcW w:w="530" w:type="pct"/>
            <w:tcBorders>
              <w:top w:val="single" w:sz="4" w:space="0" w:color="auto"/>
              <w:left w:val="nil"/>
              <w:bottom w:val="single" w:sz="4" w:space="0" w:color="auto"/>
              <w:right w:val="single" w:sz="4" w:space="0" w:color="auto"/>
            </w:tcBorders>
            <w:vAlign w:val="center"/>
          </w:tcPr>
          <w:p w14:paraId="27DC8964" w14:textId="77777777" w:rsidR="00402642" w:rsidRPr="0095375C" w:rsidRDefault="00402642" w:rsidP="00402642">
            <w:pPr>
              <w:jc w:val="center"/>
              <w:rPr>
                <w:sz w:val="18"/>
                <w:szCs w:val="18"/>
                <w:lang w:val="lt-LT"/>
              </w:rPr>
            </w:pPr>
            <w:r w:rsidRPr="0095375C">
              <w:rPr>
                <w:sz w:val="18"/>
                <w:szCs w:val="18"/>
                <w:lang w:val="lt-LT"/>
              </w:rPr>
              <w:t>0,38±0,05</w:t>
            </w:r>
          </w:p>
        </w:tc>
        <w:tc>
          <w:tcPr>
            <w:tcW w:w="304" w:type="pct"/>
            <w:tcBorders>
              <w:left w:val="single" w:sz="4" w:space="0" w:color="auto"/>
              <w:right w:val="single" w:sz="4" w:space="0" w:color="auto"/>
            </w:tcBorders>
          </w:tcPr>
          <w:p w14:paraId="1E3BCD1A" w14:textId="77777777" w:rsidR="00402642" w:rsidRPr="0095375C" w:rsidRDefault="00402642" w:rsidP="00402642">
            <w:pPr>
              <w:jc w:val="center"/>
              <w:rPr>
                <w:sz w:val="18"/>
                <w:szCs w:val="18"/>
                <w:lang w:val="lt-LT"/>
              </w:rPr>
            </w:pPr>
          </w:p>
        </w:tc>
        <w:tc>
          <w:tcPr>
            <w:tcW w:w="303" w:type="pct"/>
            <w:tcBorders>
              <w:left w:val="single" w:sz="4" w:space="0" w:color="auto"/>
              <w:right w:val="single" w:sz="4" w:space="0" w:color="auto"/>
            </w:tcBorders>
          </w:tcPr>
          <w:p w14:paraId="589BA407" w14:textId="6C8AA729" w:rsidR="00402642" w:rsidRPr="0095375C" w:rsidRDefault="00402642" w:rsidP="00402642">
            <w:pPr>
              <w:jc w:val="center"/>
              <w:rPr>
                <w:sz w:val="18"/>
                <w:szCs w:val="18"/>
                <w:lang w:val="lt-LT"/>
              </w:rPr>
            </w:pPr>
          </w:p>
        </w:tc>
        <w:tc>
          <w:tcPr>
            <w:tcW w:w="304" w:type="pct"/>
            <w:tcBorders>
              <w:left w:val="single" w:sz="4" w:space="0" w:color="auto"/>
              <w:right w:val="single" w:sz="4" w:space="0" w:color="auto"/>
            </w:tcBorders>
          </w:tcPr>
          <w:p w14:paraId="3DDB758F" w14:textId="7377DE64" w:rsidR="00402642" w:rsidRPr="0095375C" w:rsidRDefault="00402642" w:rsidP="00402642">
            <w:pPr>
              <w:jc w:val="center"/>
              <w:rPr>
                <w:sz w:val="18"/>
                <w:szCs w:val="18"/>
                <w:lang w:val="lt-LT"/>
              </w:rPr>
            </w:pPr>
          </w:p>
        </w:tc>
        <w:tc>
          <w:tcPr>
            <w:tcW w:w="303" w:type="pct"/>
            <w:tcBorders>
              <w:left w:val="single" w:sz="4" w:space="0" w:color="auto"/>
              <w:right w:val="nil"/>
            </w:tcBorders>
          </w:tcPr>
          <w:p w14:paraId="35ED5BD3" w14:textId="60C9EECF" w:rsidR="00402642" w:rsidRPr="0095375C" w:rsidRDefault="00402642" w:rsidP="00402642">
            <w:pPr>
              <w:jc w:val="center"/>
              <w:rPr>
                <w:sz w:val="18"/>
                <w:szCs w:val="18"/>
                <w:lang w:val="lt-LT"/>
              </w:rPr>
            </w:pPr>
          </w:p>
        </w:tc>
        <w:tc>
          <w:tcPr>
            <w:tcW w:w="683" w:type="pct"/>
            <w:tcBorders>
              <w:left w:val="single" w:sz="4" w:space="0" w:color="auto"/>
              <w:right w:val="single" w:sz="4" w:space="0" w:color="auto"/>
            </w:tcBorders>
          </w:tcPr>
          <w:p w14:paraId="5672EEDF" w14:textId="77777777" w:rsidR="00402642" w:rsidRPr="0095375C" w:rsidRDefault="00402642" w:rsidP="00402642">
            <w:pPr>
              <w:rPr>
                <w:sz w:val="18"/>
                <w:szCs w:val="18"/>
                <w:lang w:val="lt-LT"/>
              </w:rPr>
            </w:pPr>
          </w:p>
        </w:tc>
        <w:tc>
          <w:tcPr>
            <w:tcW w:w="674" w:type="pct"/>
            <w:tcBorders>
              <w:left w:val="single" w:sz="4" w:space="0" w:color="auto"/>
              <w:right w:val="single" w:sz="4" w:space="0" w:color="auto"/>
            </w:tcBorders>
          </w:tcPr>
          <w:p w14:paraId="0415A1D7" w14:textId="77777777" w:rsidR="00402642" w:rsidRPr="0095375C" w:rsidRDefault="00402642" w:rsidP="00402642">
            <w:pPr>
              <w:rPr>
                <w:sz w:val="18"/>
                <w:szCs w:val="18"/>
                <w:lang w:val="lt-LT"/>
              </w:rPr>
            </w:pPr>
          </w:p>
        </w:tc>
      </w:tr>
      <w:tr w:rsidR="00402642" w:rsidRPr="0095375C" w14:paraId="31A4F2C5" w14:textId="4CEE55A0"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3E3DC14D" w14:textId="3E3C2828" w:rsidR="00402642" w:rsidRPr="0095375C" w:rsidRDefault="00402642" w:rsidP="00402642">
            <w:pPr>
              <w:rPr>
                <w:color w:val="BFBFBF"/>
                <w:sz w:val="16"/>
                <w:szCs w:val="16"/>
                <w:lang w:val="lt-LT"/>
              </w:rPr>
            </w:pPr>
            <w:r w:rsidRPr="0095375C">
              <w:rPr>
                <w:color w:val="BFBFBF"/>
                <w:sz w:val="16"/>
                <w:szCs w:val="16"/>
                <w:lang w:val="lt-LT"/>
              </w:rPr>
              <w:t>Kęstučio g.</w:t>
            </w:r>
          </w:p>
        </w:tc>
        <w:tc>
          <w:tcPr>
            <w:tcW w:w="1064" w:type="pct"/>
            <w:tcBorders>
              <w:top w:val="single" w:sz="4" w:space="0" w:color="auto"/>
              <w:left w:val="nil"/>
              <w:bottom w:val="single" w:sz="4" w:space="0" w:color="auto"/>
              <w:right w:val="single" w:sz="4" w:space="0" w:color="auto"/>
            </w:tcBorders>
            <w:vAlign w:val="center"/>
          </w:tcPr>
          <w:p w14:paraId="622D6FF3" w14:textId="77777777" w:rsidR="00402642" w:rsidRPr="0095375C" w:rsidRDefault="00402642" w:rsidP="00402642">
            <w:pPr>
              <w:ind w:firstLine="147"/>
              <w:rPr>
                <w:sz w:val="18"/>
                <w:szCs w:val="18"/>
                <w:lang w:val="lt-LT"/>
              </w:rPr>
            </w:pPr>
            <w:r w:rsidRPr="0095375C">
              <w:rPr>
                <w:sz w:val="18"/>
                <w:szCs w:val="18"/>
                <w:lang w:val="lt-LT"/>
              </w:rPr>
              <w:t>Nekrozė</w:t>
            </w:r>
          </w:p>
        </w:tc>
        <w:tc>
          <w:tcPr>
            <w:tcW w:w="530" w:type="pct"/>
            <w:tcBorders>
              <w:top w:val="single" w:sz="4" w:space="0" w:color="auto"/>
              <w:left w:val="nil"/>
              <w:bottom w:val="single" w:sz="4" w:space="0" w:color="auto"/>
              <w:right w:val="single" w:sz="4" w:space="0" w:color="auto"/>
            </w:tcBorders>
            <w:vAlign w:val="center"/>
          </w:tcPr>
          <w:p w14:paraId="042CBA56" w14:textId="77777777" w:rsidR="00402642" w:rsidRPr="0095375C" w:rsidRDefault="00402642" w:rsidP="00402642">
            <w:pPr>
              <w:jc w:val="center"/>
              <w:rPr>
                <w:sz w:val="18"/>
                <w:szCs w:val="18"/>
                <w:lang w:val="lt-LT"/>
              </w:rPr>
            </w:pPr>
            <w:r w:rsidRPr="0095375C">
              <w:rPr>
                <w:sz w:val="18"/>
                <w:szCs w:val="18"/>
                <w:lang w:val="lt-LT"/>
              </w:rPr>
              <w:t>0,57±0,06</w:t>
            </w:r>
          </w:p>
        </w:tc>
        <w:tc>
          <w:tcPr>
            <w:tcW w:w="304" w:type="pct"/>
            <w:tcBorders>
              <w:left w:val="single" w:sz="4" w:space="0" w:color="auto"/>
              <w:bottom w:val="single" w:sz="4" w:space="0" w:color="auto"/>
              <w:right w:val="single" w:sz="4" w:space="0" w:color="auto"/>
            </w:tcBorders>
          </w:tcPr>
          <w:p w14:paraId="4016B9BF" w14:textId="77777777" w:rsidR="00402642" w:rsidRPr="0095375C" w:rsidRDefault="00402642" w:rsidP="00402642">
            <w:pPr>
              <w:jc w:val="center"/>
              <w:rPr>
                <w:sz w:val="18"/>
                <w:szCs w:val="18"/>
                <w:lang w:val="lt-LT"/>
              </w:rPr>
            </w:pPr>
          </w:p>
        </w:tc>
        <w:tc>
          <w:tcPr>
            <w:tcW w:w="303" w:type="pct"/>
            <w:tcBorders>
              <w:left w:val="single" w:sz="4" w:space="0" w:color="auto"/>
              <w:bottom w:val="single" w:sz="4" w:space="0" w:color="auto"/>
              <w:right w:val="single" w:sz="4" w:space="0" w:color="auto"/>
            </w:tcBorders>
          </w:tcPr>
          <w:p w14:paraId="5800B756" w14:textId="77382600" w:rsidR="00402642" w:rsidRPr="0095375C" w:rsidRDefault="00402642" w:rsidP="00402642">
            <w:pPr>
              <w:jc w:val="center"/>
              <w:rPr>
                <w:sz w:val="18"/>
                <w:szCs w:val="18"/>
                <w:lang w:val="lt-LT"/>
              </w:rPr>
            </w:pPr>
          </w:p>
        </w:tc>
        <w:tc>
          <w:tcPr>
            <w:tcW w:w="304" w:type="pct"/>
            <w:tcBorders>
              <w:left w:val="single" w:sz="4" w:space="0" w:color="auto"/>
              <w:bottom w:val="single" w:sz="4" w:space="0" w:color="auto"/>
              <w:right w:val="single" w:sz="4" w:space="0" w:color="auto"/>
            </w:tcBorders>
          </w:tcPr>
          <w:p w14:paraId="6CA83845" w14:textId="65F08A91" w:rsidR="00402642" w:rsidRPr="0095375C" w:rsidRDefault="00402642" w:rsidP="00402642">
            <w:pPr>
              <w:jc w:val="center"/>
              <w:rPr>
                <w:sz w:val="18"/>
                <w:szCs w:val="18"/>
                <w:lang w:val="lt-LT"/>
              </w:rPr>
            </w:pPr>
          </w:p>
        </w:tc>
        <w:tc>
          <w:tcPr>
            <w:tcW w:w="303" w:type="pct"/>
            <w:tcBorders>
              <w:left w:val="single" w:sz="4" w:space="0" w:color="auto"/>
              <w:bottom w:val="single" w:sz="4" w:space="0" w:color="auto"/>
              <w:right w:val="nil"/>
            </w:tcBorders>
          </w:tcPr>
          <w:p w14:paraId="08F3E8DE" w14:textId="2739BA2E" w:rsidR="00402642" w:rsidRPr="0095375C" w:rsidRDefault="00402642" w:rsidP="00402642">
            <w:pPr>
              <w:jc w:val="center"/>
              <w:rPr>
                <w:sz w:val="18"/>
                <w:szCs w:val="18"/>
                <w:lang w:val="lt-LT"/>
              </w:rPr>
            </w:pPr>
          </w:p>
        </w:tc>
        <w:tc>
          <w:tcPr>
            <w:tcW w:w="683" w:type="pct"/>
            <w:tcBorders>
              <w:left w:val="single" w:sz="4" w:space="0" w:color="auto"/>
              <w:bottom w:val="single" w:sz="4" w:space="0" w:color="auto"/>
              <w:right w:val="single" w:sz="4" w:space="0" w:color="auto"/>
            </w:tcBorders>
          </w:tcPr>
          <w:p w14:paraId="25D6058F" w14:textId="77777777" w:rsidR="00402642" w:rsidRPr="0095375C" w:rsidRDefault="00402642" w:rsidP="00402642">
            <w:pPr>
              <w:rPr>
                <w:sz w:val="18"/>
                <w:szCs w:val="18"/>
                <w:lang w:val="lt-LT"/>
              </w:rPr>
            </w:pPr>
          </w:p>
        </w:tc>
        <w:tc>
          <w:tcPr>
            <w:tcW w:w="674" w:type="pct"/>
            <w:tcBorders>
              <w:left w:val="single" w:sz="4" w:space="0" w:color="auto"/>
              <w:right w:val="single" w:sz="4" w:space="0" w:color="auto"/>
            </w:tcBorders>
          </w:tcPr>
          <w:p w14:paraId="6E57AE85" w14:textId="77777777" w:rsidR="00402642" w:rsidRPr="0095375C" w:rsidRDefault="00402642" w:rsidP="00402642">
            <w:pPr>
              <w:rPr>
                <w:sz w:val="18"/>
                <w:szCs w:val="18"/>
                <w:lang w:val="lt-LT"/>
              </w:rPr>
            </w:pPr>
          </w:p>
        </w:tc>
      </w:tr>
      <w:tr w:rsidR="00402642" w:rsidRPr="0095375C" w14:paraId="5C20407A" w14:textId="34CF0486"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20024EBA" w14:textId="24DD513D" w:rsidR="00402642" w:rsidRPr="0095375C" w:rsidRDefault="00402642" w:rsidP="00402642">
            <w:pPr>
              <w:rPr>
                <w:color w:val="BFBFBF"/>
                <w:sz w:val="16"/>
                <w:szCs w:val="16"/>
                <w:lang w:val="lt-LT"/>
              </w:rPr>
            </w:pPr>
            <w:r w:rsidRPr="0095375C">
              <w:rPr>
                <w:color w:val="BFBFBF"/>
                <w:sz w:val="16"/>
                <w:szCs w:val="16"/>
                <w:lang w:val="lt-LT"/>
              </w:rPr>
              <w:t>Kęstučio g.</w:t>
            </w:r>
          </w:p>
        </w:tc>
        <w:tc>
          <w:tcPr>
            <w:tcW w:w="1594" w:type="pct"/>
            <w:gridSpan w:val="2"/>
            <w:tcBorders>
              <w:top w:val="single" w:sz="4" w:space="0" w:color="auto"/>
              <w:left w:val="nil"/>
              <w:bottom w:val="single" w:sz="4" w:space="0" w:color="auto"/>
              <w:right w:val="single" w:sz="4" w:space="0" w:color="auto"/>
            </w:tcBorders>
            <w:vAlign w:val="center"/>
          </w:tcPr>
          <w:p w14:paraId="13930346" w14:textId="08CB71DE" w:rsidR="00402642" w:rsidRPr="0095375C" w:rsidRDefault="00402642" w:rsidP="00402642">
            <w:pPr>
              <w:rPr>
                <w:sz w:val="18"/>
                <w:szCs w:val="18"/>
                <w:lang w:val="lt-LT"/>
              </w:rPr>
            </w:pPr>
            <w:r w:rsidRPr="0095375C">
              <w:rPr>
                <w:b/>
                <w:sz w:val="18"/>
                <w:szCs w:val="18"/>
                <w:lang w:val="lt-LT"/>
              </w:rPr>
              <w:t>Liepa paprastoji, 44</w:t>
            </w:r>
          </w:p>
        </w:tc>
        <w:tc>
          <w:tcPr>
            <w:tcW w:w="304" w:type="pct"/>
            <w:tcBorders>
              <w:top w:val="single" w:sz="4" w:space="0" w:color="auto"/>
              <w:left w:val="single" w:sz="4" w:space="0" w:color="auto"/>
              <w:right w:val="single" w:sz="4" w:space="0" w:color="auto"/>
            </w:tcBorders>
            <w:vAlign w:val="center"/>
          </w:tcPr>
          <w:p w14:paraId="41B3AB4B" w14:textId="301986CE" w:rsidR="00402642" w:rsidRPr="0095375C" w:rsidRDefault="00402642" w:rsidP="00402642">
            <w:pPr>
              <w:jc w:val="center"/>
              <w:rPr>
                <w:sz w:val="18"/>
                <w:szCs w:val="18"/>
                <w:lang w:val="lt-LT"/>
              </w:rPr>
            </w:pPr>
            <w:r w:rsidRPr="0095375C">
              <w:rPr>
                <w:color w:val="000000"/>
                <w:sz w:val="18"/>
                <w:szCs w:val="18"/>
                <w:lang w:val="lt-LT"/>
              </w:rPr>
              <w:t>59</w:t>
            </w:r>
          </w:p>
        </w:tc>
        <w:tc>
          <w:tcPr>
            <w:tcW w:w="303" w:type="pct"/>
            <w:tcBorders>
              <w:top w:val="single" w:sz="4" w:space="0" w:color="auto"/>
              <w:left w:val="single" w:sz="4" w:space="0" w:color="auto"/>
              <w:right w:val="single" w:sz="4" w:space="0" w:color="auto"/>
            </w:tcBorders>
            <w:vAlign w:val="center"/>
          </w:tcPr>
          <w:p w14:paraId="72A5DB4F" w14:textId="5E556314" w:rsidR="00402642" w:rsidRPr="0095375C" w:rsidRDefault="00402642" w:rsidP="00402642">
            <w:pPr>
              <w:jc w:val="center"/>
              <w:rPr>
                <w:sz w:val="18"/>
                <w:szCs w:val="18"/>
                <w:lang w:val="lt-LT"/>
              </w:rPr>
            </w:pPr>
            <w:r w:rsidRPr="0095375C">
              <w:rPr>
                <w:color w:val="000000"/>
                <w:sz w:val="18"/>
                <w:szCs w:val="18"/>
                <w:lang w:val="lt-LT"/>
              </w:rPr>
              <w:t>43</w:t>
            </w:r>
          </w:p>
        </w:tc>
        <w:tc>
          <w:tcPr>
            <w:tcW w:w="304" w:type="pct"/>
            <w:tcBorders>
              <w:top w:val="single" w:sz="4" w:space="0" w:color="auto"/>
              <w:left w:val="single" w:sz="4" w:space="0" w:color="auto"/>
              <w:right w:val="single" w:sz="4" w:space="0" w:color="auto"/>
            </w:tcBorders>
            <w:vAlign w:val="center"/>
          </w:tcPr>
          <w:p w14:paraId="3288E028" w14:textId="0CC6D2BB" w:rsidR="00402642" w:rsidRPr="0095375C" w:rsidRDefault="00402642" w:rsidP="00402642">
            <w:pPr>
              <w:jc w:val="center"/>
              <w:rPr>
                <w:sz w:val="18"/>
                <w:szCs w:val="18"/>
                <w:lang w:val="lt-LT"/>
              </w:rPr>
            </w:pPr>
            <w:r w:rsidRPr="0095375C">
              <w:rPr>
                <w:color w:val="000000"/>
                <w:sz w:val="18"/>
                <w:szCs w:val="18"/>
                <w:lang w:val="lt-LT"/>
              </w:rPr>
              <w:t>11</w:t>
            </w:r>
          </w:p>
        </w:tc>
        <w:tc>
          <w:tcPr>
            <w:tcW w:w="303" w:type="pct"/>
            <w:tcBorders>
              <w:top w:val="single" w:sz="4" w:space="0" w:color="auto"/>
              <w:left w:val="single" w:sz="4" w:space="0" w:color="auto"/>
              <w:right w:val="nil"/>
            </w:tcBorders>
            <w:vAlign w:val="center"/>
          </w:tcPr>
          <w:p w14:paraId="00AB4E4D" w14:textId="428F08F4" w:rsidR="00402642" w:rsidRPr="0095375C" w:rsidRDefault="00402642" w:rsidP="00402642">
            <w:pPr>
              <w:jc w:val="center"/>
              <w:rPr>
                <w:sz w:val="18"/>
                <w:szCs w:val="18"/>
                <w:lang w:val="lt-LT"/>
              </w:rPr>
            </w:pPr>
            <w:r w:rsidRPr="0095375C">
              <w:rPr>
                <w:color w:val="000000"/>
                <w:sz w:val="18"/>
                <w:szCs w:val="18"/>
                <w:lang w:val="lt-LT"/>
              </w:rPr>
              <w:t>5</w:t>
            </w:r>
          </w:p>
        </w:tc>
        <w:tc>
          <w:tcPr>
            <w:tcW w:w="683" w:type="pct"/>
            <w:tcBorders>
              <w:top w:val="single" w:sz="4" w:space="0" w:color="auto"/>
              <w:left w:val="single" w:sz="4" w:space="0" w:color="auto"/>
              <w:right w:val="single" w:sz="4" w:space="0" w:color="auto"/>
            </w:tcBorders>
          </w:tcPr>
          <w:p w14:paraId="7A99C074" w14:textId="74662CDD" w:rsidR="00402642" w:rsidRPr="0095375C" w:rsidRDefault="00704435" w:rsidP="00704435">
            <w:pPr>
              <w:jc w:val="center"/>
              <w:rPr>
                <w:sz w:val="18"/>
                <w:szCs w:val="18"/>
                <w:lang w:val="lt-LT"/>
              </w:rPr>
            </w:pPr>
            <w:r w:rsidRPr="0095375C">
              <w:rPr>
                <w:sz w:val="18"/>
                <w:szCs w:val="18"/>
                <w:lang w:val="lt-LT"/>
              </w:rPr>
              <w:t>G / 2</w:t>
            </w:r>
          </w:p>
        </w:tc>
        <w:tc>
          <w:tcPr>
            <w:tcW w:w="674" w:type="pct"/>
            <w:tcBorders>
              <w:left w:val="single" w:sz="4" w:space="0" w:color="auto"/>
              <w:right w:val="single" w:sz="4" w:space="0" w:color="auto"/>
            </w:tcBorders>
          </w:tcPr>
          <w:p w14:paraId="04ED6B37" w14:textId="77777777" w:rsidR="00402642" w:rsidRPr="0095375C" w:rsidRDefault="00402642" w:rsidP="00402642">
            <w:pPr>
              <w:rPr>
                <w:sz w:val="18"/>
                <w:szCs w:val="18"/>
                <w:lang w:val="lt-LT"/>
              </w:rPr>
            </w:pPr>
          </w:p>
        </w:tc>
      </w:tr>
      <w:tr w:rsidR="00402642" w:rsidRPr="0095375C" w14:paraId="115A9324" w14:textId="2336CAFD"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5C566A7A" w14:textId="5982484E" w:rsidR="00402642" w:rsidRPr="0095375C" w:rsidRDefault="00402642" w:rsidP="00402642">
            <w:pPr>
              <w:rPr>
                <w:color w:val="BFBFBF"/>
                <w:sz w:val="16"/>
                <w:szCs w:val="16"/>
                <w:lang w:val="lt-LT"/>
              </w:rPr>
            </w:pPr>
            <w:r w:rsidRPr="0095375C">
              <w:rPr>
                <w:color w:val="BFBFBF"/>
                <w:sz w:val="16"/>
                <w:szCs w:val="16"/>
                <w:lang w:val="lt-LT"/>
              </w:rPr>
              <w:t>Kęstučio g.</w:t>
            </w:r>
          </w:p>
        </w:tc>
        <w:tc>
          <w:tcPr>
            <w:tcW w:w="1064" w:type="pct"/>
            <w:tcBorders>
              <w:top w:val="single" w:sz="4" w:space="0" w:color="auto"/>
              <w:left w:val="nil"/>
              <w:bottom w:val="single" w:sz="4" w:space="0" w:color="auto"/>
              <w:right w:val="single" w:sz="4" w:space="0" w:color="auto"/>
            </w:tcBorders>
            <w:vAlign w:val="center"/>
          </w:tcPr>
          <w:p w14:paraId="7A3FA235" w14:textId="77777777" w:rsidR="00402642" w:rsidRPr="0095375C" w:rsidRDefault="00402642" w:rsidP="00402642">
            <w:pPr>
              <w:ind w:firstLine="147"/>
              <w:rPr>
                <w:sz w:val="18"/>
                <w:szCs w:val="18"/>
                <w:lang w:val="lt-LT"/>
              </w:rPr>
            </w:pPr>
            <w:r w:rsidRPr="0095375C">
              <w:rPr>
                <w:sz w:val="18"/>
                <w:szCs w:val="18"/>
                <w:lang w:val="lt-LT"/>
              </w:rPr>
              <w:t>Defoliacija</w:t>
            </w:r>
          </w:p>
        </w:tc>
        <w:tc>
          <w:tcPr>
            <w:tcW w:w="530" w:type="pct"/>
            <w:tcBorders>
              <w:top w:val="single" w:sz="4" w:space="0" w:color="auto"/>
              <w:left w:val="nil"/>
              <w:bottom w:val="single" w:sz="4" w:space="0" w:color="auto"/>
              <w:right w:val="single" w:sz="4" w:space="0" w:color="auto"/>
            </w:tcBorders>
            <w:vAlign w:val="center"/>
          </w:tcPr>
          <w:p w14:paraId="763ECDED" w14:textId="77777777" w:rsidR="00402642" w:rsidRPr="0095375C" w:rsidRDefault="00402642" w:rsidP="00402642">
            <w:pPr>
              <w:jc w:val="center"/>
              <w:rPr>
                <w:sz w:val="18"/>
                <w:szCs w:val="18"/>
                <w:lang w:val="lt-LT"/>
              </w:rPr>
            </w:pPr>
            <w:r w:rsidRPr="0095375C">
              <w:rPr>
                <w:sz w:val="18"/>
                <w:szCs w:val="18"/>
                <w:lang w:val="lt-LT"/>
              </w:rPr>
              <w:t>0,30±0,10</w:t>
            </w:r>
          </w:p>
        </w:tc>
        <w:tc>
          <w:tcPr>
            <w:tcW w:w="304" w:type="pct"/>
            <w:tcBorders>
              <w:left w:val="single" w:sz="4" w:space="0" w:color="auto"/>
              <w:right w:val="single" w:sz="4" w:space="0" w:color="auto"/>
            </w:tcBorders>
          </w:tcPr>
          <w:p w14:paraId="557C87D2" w14:textId="77777777" w:rsidR="00402642" w:rsidRPr="0095375C" w:rsidRDefault="00402642" w:rsidP="00402642">
            <w:pPr>
              <w:jc w:val="center"/>
              <w:rPr>
                <w:sz w:val="18"/>
                <w:szCs w:val="18"/>
                <w:lang w:val="lt-LT"/>
              </w:rPr>
            </w:pPr>
          </w:p>
        </w:tc>
        <w:tc>
          <w:tcPr>
            <w:tcW w:w="303" w:type="pct"/>
            <w:tcBorders>
              <w:left w:val="single" w:sz="4" w:space="0" w:color="auto"/>
              <w:right w:val="single" w:sz="4" w:space="0" w:color="auto"/>
            </w:tcBorders>
          </w:tcPr>
          <w:p w14:paraId="7DC1AD98" w14:textId="24BF2F0B" w:rsidR="00402642" w:rsidRPr="0095375C" w:rsidRDefault="00402642" w:rsidP="00402642">
            <w:pPr>
              <w:jc w:val="center"/>
              <w:rPr>
                <w:sz w:val="18"/>
                <w:szCs w:val="18"/>
                <w:lang w:val="lt-LT"/>
              </w:rPr>
            </w:pPr>
          </w:p>
        </w:tc>
        <w:tc>
          <w:tcPr>
            <w:tcW w:w="304" w:type="pct"/>
            <w:tcBorders>
              <w:left w:val="single" w:sz="4" w:space="0" w:color="auto"/>
              <w:right w:val="single" w:sz="4" w:space="0" w:color="auto"/>
            </w:tcBorders>
          </w:tcPr>
          <w:p w14:paraId="17430D0A" w14:textId="5FDB5E68" w:rsidR="00402642" w:rsidRPr="0095375C" w:rsidRDefault="00402642" w:rsidP="00402642">
            <w:pPr>
              <w:jc w:val="center"/>
              <w:rPr>
                <w:sz w:val="18"/>
                <w:szCs w:val="18"/>
                <w:lang w:val="lt-LT"/>
              </w:rPr>
            </w:pPr>
          </w:p>
        </w:tc>
        <w:tc>
          <w:tcPr>
            <w:tcW w:w="303" w:type="pct"/>
            <w:tcBorders>
              <w:left w:val="single" w:sz="4" w:space="0" w:color="auto"/>
              <w:right w:val="nil"/>
            </w:tcBorders>
          </w:tcPr>
          <w:p w14:paraId="3A58D3BF" w14:textId="480C3466" w:rsidR="00402642" w:rsidRPr="0095375C" w:rsidRDefault="00402642" w:rsidP="00402642">
            <w:pPr>
              <w:jc w:val="center"/>
              <w:rPr>
                <w:sz w:val="18"/>
                <w:szCs w:val="18"/>
                <w:lang w:val="lt-LT"/>
              </w:rPr>
            </w:pPr>
          </w:p>
        </w:tc>
        <w:tc>
          <w:tcPr>
            <w:tcW w:w="683" w:type="pct"/>
            <w:tcBorders>
              <w:left w:val="single" w:sz="4" w:space="0" w:color="auto"/>
              <w:right w:val="single" w:sz="4" w:space="0" w:color="auto"/>
            </w:tcBorders>
          </w:tcPr>
          <w:p w14:paraId="7D49DA29" w14:textId="77777777" w:rsidR="00402642" w:rsidRPr="0095375C" w:rsidRDefault="00402642" w:rsidP="00402642">
            <w:pPr>
              <w:rPr>
                <w:sz w:val="18"/>
                <w:szCs w:val="18"/>
                <w:lang w:val="lt-LT"/>
              </w:rPr>
            </w:pPr>
          </w:p>
        </w:tc>
        <w:tc>
          <w:tcPr>
            <w:tcW w:w="674" w:type="pct"/>
            <w:tcBorders>
              <w:left w:val="single" w:sz="4" w:space="0" w:color="auto"/>
              <w:right w:val="single" w:sz="4" w:space="0" w:color="auto"/>
            </w:tcBorders>
          </w:tcPr>
          <w:p w14:paraId="0816139F" w14:textId="77777777" w:rsidR="00402642" w:rsidRPr="0095375C" w:rsidRDefault="00402642" w:rsidP="00402642">
            <w:pPr>
              <w:rPr>
                <w:sz w:val="18"/>
                <w:szCs w:val="18"/>
                <w:lang w:val="lt-LT"/>
              </w:rPr>
            </w:pPr>
          </w:p>
        </w:tc>
      </w:tr>
      <w:tr w:rsidR="00402642" w:rsidRPr="0095375C" w14:paraId="294A2386" w14:textId="51FB67B8"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5ACB865F" w14:textId="761CCC8C" w:rsidR="00402642" w:rsidRPr="0095375C" w:rsidRDefault="00402642" w:rsidP="00402642">
            <w:pPr>
              <w:rPr>
                <w:color w:val="BFBFBF"/>
                <w:sz w:val="16"/>
                <w:szCs w:val="16"/>
                <w:lang w:val="lt-LT"/>
              </w:rPr>
            </w:pPr>
            <w:r w:rsidRPr="0095375C">
              <w:rPr>
                <w:color w:val="BFBFBF"/>
                <w:sz w:val="16"/>
                <w:szCs w:val="16"/>
                <w:lang w:val="lt-LT"/>
              </w:rPr>
              <w:t>Kęstučio g.</w:t>
            </w:r>
          </w:p>
        </w:tc>
        <w:tc>
          <w:tcPr>
            <w:tcW w:w="1064" w:type="pct"/>
            <w:tcBorders>
              <w:top w:val="single" w:sz="4" w:space="0" w:color="auto"/>
              <w:left w:val="nil"/>
              <w:bottom w:val="single" w:sz="4" w:space="0" w:color="auto"/>
              <w:right w:val="single" w:sz="4" w:space="0" w:color="auto"/>
            </w:tcBorders>
            <w:vAlign w:val="center"/>
          </w:tcPr>
          <w:p w14:paraId="4CEED07D" w14:textId="5BDABFFE" w:rsidR="00402642" w:rsidRPr="0095375C" w:rsidRDefault="00402642" w:rsidP="00402642">
            <w:pPr>
              <w:ind w:firstLine="147"/>
              <w:rPr>
                <w:sz w:val="18"/>
                <w:szCs w:val="18"/>
                <w:lang w:val="lt-LT"/>
              </w:rPr>
            </w:pPr>
            <w:r w:rsidRPr="0095375C">
              <w:rPr>
                <w:sz w:val="18"/>
                <w:szCs w:val="18"/>
                <w:lang w:val="lt-LT"/>
              </w:rPr>
              <w:t>Kenkėjai [2,</w:t>
            </w:r>
            <w:r w:rsidR="007F47F5">
              <w:rPr>
                <w:sz w:val="18"/>
                <w:szCs w:val="18"/>
                <w:lang w:val="lt-LT"/>
              </w:rPr>
              <w:t>9</w:t>
            </w:r>
            <w:r w:rsidRPr="0095375C">
              <w:rPr>
                <w:sz w:val="18"/>
                <w:szCs w:val="18"/>
                <w:lang w:val="lt-LT"/>
              </w:rPr>
              <w:t>]</w:t>
            </w:r>
          </w:p>
        </w:tc>
        <w:tc>
          <w:tcPr>
            <w:tcW w:w="530" w:type="pct"/>
            <w:tcBorders>
              <w:top w:val="single" w:sz="4" w:space="0" w:color="auto"/>
              <w:left w:val="nil"/>
              <w:bottom w:val="single" w:sz="4" w:space="0" w:color="auto"/>
              <w:right w:val="single" w:sz="4" w:space="0" w:color="auto"/>
            </w:tcBorders>
            <w:vAlign w:val="center"/>
          </w:tcPr>
          <w:p w14:paraId="00C12D6C" w14:textId="77777777" w:rsidR="00402642" w:rsidRPr="0095375C" w:rsidRDefault="00402642" w:rsidP="00402642">
            <w:pPr>
              <w:jc w:val="center"/>
              <w:rPr>
                <w:sz w:val="18"/>
                <w:szCs w:val="18"/>
                <w:lang w:val="lt-LT"/>
              </w:rPr>
            </w:pPr>
            <w:r w:rsidRPr="0095375C">
              <w:rPr>
                <w:sz w:val="18"/>
                <w:szCs w:val="18"/>
                <w:lang w:val="lt-LT"/>
              </w:rPr>
              <w:t>0,07±0,04</w:t>
            </w:r>
          </w:p>
        </w:tc>
        <w:tc>
          <w:tcPr>
            <w:tcW w:w="304" w:type="pct"/>
            <w:tcBorders>
              <w:left w:val="single" w:sz="4" w:space="0" w:color="auto"/>
              <w:right w:val="single" w:sz="4" w:space="0" w:color="auto"/>
            </w:tcBorders>
          </w:tcPr>
          <w:p w14:paraId="564706F8" w14:textId="77777777" w:rsidR="00402642" w:rsidRPr="0095375C" w:rsidRDefault="00402642" w:rsidP="00402642">
            <w:pPr>
              <w:jc w:val="center"/>
              <w:rPr>
                <w:sz w:val="18"/>
                <w:szCs w:val="18"/>
                <w:lang w:val="lt-LT"/>
              </w:rPr>
            </w:pPr>
          </w:p>
        </w:tc>
        <w:tc>
          <w:tcPr>
            <w:tcW w:w="303" w:type="pct"/>
            <w:tcBorders>
              <w:left w:val="single" w:sz="4" w:space="0" w:color="auto"/>
              <w:right w:val="single" w:sz="4" w:space="0" w:color="auto"/>
            </w:tcBorders>
          </w:tcPr>
          <w:p w14:paraId="12EEC6E1" w14:textId="2573606D" w:rsidR="00402642" w:rsidRPr="0095375C" w:rsidRDefault="00402642" w:rsidP="00402642">
            <w:pPr>
              <w:jc w:val="center"/>
              <w:rPr>
                <w:sz w:val="18"/>
                <w:szCs w:val="18"/>
                <w:lang w:val="lt-LT"/>
              </w:rPr>
            </w:pPr>
          </w:p>
        </w:tc>
        <w:tc>
          <w:tcPr>
            <w:tcW w:w="304" w:type="pct"/>
            <w:tcBorders>
              <w:left w:val="single" w:sz="4" w:space="0" w:color="auto"/>
              <w:right w:val="single" w:sz="4" w:space="0" w:color="auto"/>
            </w:tcBorders>
          </w:tcPr>
          <w:p w14:paraId="05F4F2B6" w14:textId="0A2D9D0E" w:rsidR="00402642" w:rsidRPr="0095375C" w:rsidRDefault="00402642" w:rsidP="00402642">
            <w:pPr>
              <w:jc w:val="center"/>
              <w:rPr>
                <w:sz w:val="18"/>
                <w:szCs w:val="18"/>
                <w:lang w:val="lt-LT"/>
              </w:rPr>
            </w:pPr>
          </w:p>
        </w:tc>
        <w:tc>
          <w:tcPr>
            <w:tcW w:w="303" w:type="pct"/>
            <w:tcBorders>
              <w:left w:val="single" w:sz="4" w:space="0" w:color="auto"/>
              <w:right w:val="nil"/>
            </w:tcBorders>
          </w:tcPr>
          <w:p w14:paraId="7341EFFD" w14:textId="02580643" w:rsidR="00402642" w:rsidRPr="0095375C" w:rsidRDefault="00402642" w:rsidP="00402642">
            <w:pPr>
              <w:jc w:val="center"/>
              <w:rPr>
                <w:sz w:val="18"/>
                <w:szCs w:val="18"/>
                <w:lang w:val="lt-LT"/>
              </w:rPr>
            </w:pPr>
          </w:p>
        </w:tc>
        <w:tc>
          <w:tcPr>
            <w:tcW w:w="683" w:type="pct"/>
            <w:tcBorders>
              <w:left w:val="single" w:sz="4" w:space="0" w:color="auto"/>
              <w:right w:val="single" w:sz="4" w:space="0" w:color="auto"/>
            </w:tcBorders>
          </w:tcPr>
          <w:p w14:paraId="52C4B396" w14:textId="77777777" w:rsidR="00402642" w:rsidRPr="0095375C" w:rsidRDefault="00402642" w:rsidP="00402642">
            <w:pPr>
              <w:rPr>
                <w:sz w:val="18"/>
                <w:szCs w:val="18"/>
                <w:lang w:val="lt-LT"/>
              </w:rPr>
            </w:pPr>
          </w:p>
        </w:tc>
        <w:tc>
          <w:tcPr>
            <w:tcW w:w="674" w:type="pct"/>
            <w:tcBorders>
              <w:left w:val="single" w:sz="4" w:space="0" w:color="auto"/>
              <w:right w:val="single" w:sz="4" w:space="0" w:color="auto"/>
            </w:tcBorders>
          </w:tcPr>
          <w:p w14:paraId="34C6D716" w14:textId="77777777" w:rsidR="00402642" w:rsidRPr="0095375C" w:rsidRDefault="00402642" w:rsidP="00402642">
            <w:pPr>
              <w:rPr>
                <w:sz w:val="18"/>
                <w:szCs w:val="18"/>
                <w:lang w:val="lt-LT"/>
              </w:rPr>
            </w:pPr>
          </w:p>
        </w:tc>
      </w:tr>
      <w:tr w:rsidR="00402642" w:rsidRPr="0095375C" w14:paraId="34D804FA" w14:textId="4B362748"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1C418A8C" w14:textId="49E00C7F" w:rsidR="00402642" w:rsidRPr="0095375C" w:rsidRDefault="00402642" w:rsidP="00402642">
            <w:pPr>
              <w:rPr>
                <w:color w:val="BFBFBF"/>
                <w:sz w:val="16"/>
                <w:szCs w:val="16"/>
                <w:lang w:val="lt-LT"/>
              </w:rPr>
            </w:pPr>
            <w:r w:rsidRPr="0095375C">
              <w:rPr>
                <w:color w:val="BFBFBF"/>
                <w:sz w:val="16"/>
                <w:szCs w:val="16"/>
                <w:lang w:val="lt-LT"/>
              </w:rPr>
              <w:t>Kęstučio g.</w:t>
            </w:r>
          </w:p>
        </w:tc>
        <w:tc>
          <w:tcPr>
            <w:tcW w:w="1064" w:type="pct"/>
            <w:tcBorders>
              <w:top w:val="single" w:sz="4" w:space="0" w:color="auto"/>
              <w:left w:val="nil"/>
              <w:bottom w:val="single" w:sz="4" w:space="0" w:color="auto"/>
              <w:right w:val="single" w:sz="4" w:space="0" w:color="auto"/>
            </w:tcBorders>
            <w:vAlign w:val="center"/>
          </w:tcPr>
          <w:p w14:paraId="196CDF8C" w14:textId="77777777" w:rsidR="00402642" w:rsidRPr="0095375C" w:rsidRDefault="00402642" w:rsidP="00402642">
            <w:pPr>
              <w:ind w:firstLine="147"/>
              <w:rPr>
                <w:sz w:val="18"/>
                <w:szCs w:val="18"/>
                <w:lang w:val="lt-LT"/>
              </w:rPr>
            </w:pPr>
            <w:r w:rsidRPr="0095375C">
              <w:rPr>
                <w:sz w:val="18"/>
                <w:szCs w:val="18"/>
                <w:lang w:val="lt-LT"/>
              </w:rPr>
              <w:t>Kamieno pažeidimai</w:t>
            </w:r>
          </w:p>
        </w:tc>
        <w:tc>
          <w:tcPr>
            <w:tcW w:w="530" w:type="pct"/>
            <w:tcBorders>
              <w:top w:val="single" w:sz="4" w:space="0" w:color="auto"/>
              <w:left w:val="nil"/>
              <w:bottom w:val="single" w:sz="4" w:space="0" w:color="auto"/>
              <w:right w:val="single" w:sz="4" w:space="0" w:color="auto"/>
            </w:tcBorders>
            <w:vAlign w:val="center"/>
          </w:tcPr>
          <w:p w14:paraId="00C8CAAA" w14:textId="77777777" w:rsidR="00402642" w:rsidRPr="0095375C" w:rsidRDefault="00402642" w:rsidP="00402642">
            <w:pPr>
              <w:jc w:val="center"/>
              <w:rPr>
                <w:sz w:val="18"/>
                <w:szCs w:val="18"/>
                <w:lang w:val="lt-LT"/>
              </w:rPr>
            </w:pPr>
            <w:r w:rsidRPr="0095375C">
              <w:rPr>
                <w:sz w:val="18"/>
                <w:szCs w:val="18"/>
                <w:lang w:val="lt-LT"/>
              </w:rPr>
              <w:t>0,16±0,08</w:t>
            </w:r>
          </w:p>
        </w:tc>
        <w:tc>
          <w:tcPr>
            <w:tcW w:w="304" w:type="pct"/>
            <w:tcBorders>
              <w:left w:val="single" w:sz="4" w:space="0" w:color="auto"/>
              <w:right w:val="single" w:sz="4" w:space="0" w:color="auto"/>
            </w:tcBorders>
          </w:tcPr>
          <w:p w14:paraId="11809E2B" w14:textId="77777777" w:rsidR="00402642" w:rsidRPr="0095375C" w:rsidRDefault="00402642" w:rsidP="00402642">
            <w:pPr>
              <w:jc w:val="center"/>
              <w:rPr>
                <w:sz w:val="18"/>
                <w:szCs w:val="18"/>
                <w:lang w:val="lt-LT"/>
              </w:rPr>
            </w:pPr>
          </w:p>
        </w:tc>
        <w:tc>
          <w:tcPr>
            <w:tcW w:w="303" w:type="pct"/>
            <w:tcBorders>
              <w:left w:val="single" w:sz="4" w:space="0" w:color="auto"/>
              <w:right w:val="single" w:sz="4" w:space="0" w:color="auto"/>
            </w:tcBorders>
          </w:tcPr>
          <w:p w14:paraId="3F8C785E" w14:textId="7DE33BF8" w:rsidR="00402642" w:rsidRPr="0095375C" w:rsidRDefault="00402642" w:rsidP="00402642">
            <w:pPr>
              <w:jc w:val="center"/>
              <w:rPr>
                <w:sz w:val="18"/>
                <w:szCs w:val="18"/>
                <w:lang w:val="lt-LT"/>
              </w:rPr>
            </w:pPr>
          </w:p>
        </w:tc>
        <w:tc>
          <w:tcPr>
            <w:tcW w:w="304" w:type="pct"/>
            <w:tcBorders>
              <w:left w:val="single" w:sz="4" w:space="0" w:color="auto"/>
              <w:right w:val="single" w:sz="4" w:space="0" w:color="auto"/>
            </w:tcBorders>
          </w:tcPr>
          <w:p w14:paraId="7C7825E7" w14:textId="6D506054" w:rsidR="00402642" w:rsidRPr="0095375C" w:rsidRDefault="00402642" w:rsidP="00402642">
            <w:pPr>
              <w:jc w:val="center"/>
              <w:rPr>
                <w:sz w:val="18"/>
                <w:szCs w:val="18"/>
                <w:lang w:val="lt-LT"/>
              </w:rPr>
            </w:pPr>
          </w:p>
        </w:tc>
        <w:tc>
          <w:tcPr>
            <w:tcW w:w="303" w:type="pct"/>
            <w:tcBorders>
              <w:left w:val="single" w:sz="4" w:space="0" w:color="auto"/>
              <w:right w:val="nil"/>
            </w:tcBorders>
          </w:tcPr>
          <w:p w14:paraId="05257A15" w14:textId="210FF6B4" w:rsidR="00402642" w:rsidRPr="0095375C" w:rsidRDefault="00402642" w:rsidP="00402642">
            <w:pPr>
              <w:jc w:val="center"/>
              <w:rPr>
                <w:sz w:val="18"/>
                <w:szCs w:val="18"/>
                <w:lang w:val="lt-LT"/>
              </w:rPr>
            </w:pPr>
          </w:p>
        </w:tc>
        <w:tc>
          <w:tcPr>
            <w:tcW w:w="683" w:type="pct"/>
            <w:tcBorders>
              <w:left w:val="single" w:sz="4" w:space="0" w:color="auto"/>
              <w:right w:val="single" w:sz="4" w:space="0" w:color="auto"/>
            </w:tcBorders>
          </w:tcPr>
          <w:p w14:paraId="7A8814CF" w14:textId="77777777" w:rsidR="00402642" w:rsidRPr="0095375C" w:rsidRDefault="00402642" w:rsidP="00402642">
            <w:pPr>
              <w:rPr>
                <w:sz w:val="18"/>
                <w:szCs w:val="18"/>
                <w:lang w:val="lt-LT"/>
              </w:rPr>
            </w:pPr>
          </w:p>
        </w:tc>
        <w:tc>
          <w:tcPr>
            <w:tcW w:w="674" w:type="pct"/>
            <w:tcBorders>
              <w:left w:val="single" w:sz="4" w:space="0" w:color="auto"/>
              <w:right w:val="single" w:sz="4" w:space="0" w:color="auto"/>
            </w:tcBorders>
          </w:tcPr>
          <w:p w14:paraId="778DC926" w14:textId="77777777" w:rsidR="00402642" w:rsidRPr="0095375C" w:rsidRDefault="00402642" w:rsidP="00402642">
            <w:pPr>
              <w:rPr>
                <w:sz w:val="18"/>
                <w:szCs w:val="18"/>
                <w:lang w:val="lt-LT"/>
              </w:rPr>
            </w:pPr>
          </w:p>
        </w:tc>
      </w:tr>
      <w:tr w:rsidR="00402642" w:rsidRPr="0095375C" w14:paraId="0E1F8596" w14:textId="156AA866"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5E43B69C" w14:textId="1B6CC3CF" w:rsidR="00402642" w:rsidRPr="0095375C" w:rsidRDefault="00402642" w:rsidP="00402642">
            <w:pPr>
              <w:rPr>
                <w:color w:val="BFBFBF"/>
                <w:sz w:val="16"/>
                <w:szCs w:val="16"/>
                <w:lang w:val="lt-LT"/>
              </w:rPr>
            </w:pPr>
            <w:r w:rsidRPr="0095375C">
              <w:rPr>
                <w:color w:val="BFBFBF"/>
                <w:sz w:val="16"/>
                <w:szCs w:val="16"/>
                <w:lang w:val="lt-LT"/>
              </w:rPr>
              <w:t>Kęstučio g.</w:t>
            </w:r>
          </w:p>
        </w:tc>
        <w:tc>
          <w:tcPr>
            <w:tcW w:w="1064" w:type="pct"/>
            <w:tcBorders>
              <w:top w:val="single" w:sz="4" w:space="0" w:color="auto"/>
              <w:left w:val="nil"/>
              <w:bottom w:val="single" w:sz="4" w:space="0" w:color="auto"/>
              <w:right w:val="single" w:sz="4" w:space="0" w:color="auto"/>
            </w:tcBorders>
            <w:vAlign w:val="center"/>
          </w:tcPr>
          <w:p w14:paraId="66C16150" w14:textId="77777777" w:rsidR="00402642" w:rsidRPr="0095375C" w:rsidRDefault="00402642" w:rsidP="00402642">
            <w:pPr>
              <w:ind w:firstLine="147"/>
              <w:rPr>
                <w:sz w:val="18"/>
                <w:szCs w:val="18"/>
                <w:lang w:val="lt-LT"/>
              </w:rPr>
            </w:pPr>
            <w:r w:rsidRPr="0095375C">
              <w:rPr>
                <w:sz w:val="18"/>
                <w:szCs w:val="18"/>
                <w:lang w:val="lt-LT"/>
              </w:rPr>
              <w:t>Medienos puvinys</w:t>
            </w:r>
          </w:p>
        </w:tc>
        <w:tc>
          <w:tcPr>
            <w:tcW w:w="530" w:type="pct"/>
            <w:tcBorders>
              <w:top w:val="single" w:sz="4" w:space="0" w:color="auto"/>
              <w:left w:val="nil"/>
              <w:bottom w:val="single" w:sz="4" w:space="0" w:color="auto"/>
              <w:right w:val="single" w:sz="4" w:space="0" w:color="auto"/>
            </w:tcBorders>
            <w:vAlign w:val="center"/>
          </w:tcPr>
          <w:p w14:paraId="23BF2C1B" w14:textId="77777777" w:rsidR="00402642" w:rsidRPr="0095375C" w:rsidRDefault="00402642" w:rsidP="00402642">
            <w:pPr>
              <w:jc w:val="center"/>
              <w:rPr>
                <w:sz w:val="18"/>
                <w:szCs w:val="18"/>
                <w:lang w:val="lt-LT"/>
              </w:rPr>
            </w:pPr>
            <w:r w:rsidRPr="0095375C">
              <w:rPr>
                <w:sz w:val="18"/>
                <w:szCs w:val="18"/>
                <w:lang w:val="lt-LT"/>
              </w:rPr>
              <w:t>0,36±0,11</w:t>
            </w:r>
          </w:p>
        </w:tc>
        <w:tc>
          <w:tcPr>
            <w:tcW w:w="304" w:type="pct"/>
            <w:tcBorders>
              <w:left w:val="single" w:sz="4" w:space="0" w:color="auto"/>
              <w:right w:val="single" w:sz="4" w:space="0" w:color="auto"/>
            </w:tcBorders>
          </w:tcPr>
          <w:p w14:paraId="608EE870" w14:textId="77777777" w:rsidR="00402642" w:rsidRPr="0095375C" w:rsidRDefault="00402642" w:rsidP="00402642">
            <w:pPr>
              <w:jc w:val="center"/>
              <w:rPr>
                <w:sz w:val="18"/>
                <w:szCs w:val="18"/>
                <w:lang w:val="lt-LT"/>
              </w:rPr>
            </w:pPr>
          </w:p>
        </w:tc>
        <w:tc>
          <w:tcPr>
            <w:tcW w:w="303" w:type="pct"/>
            <w:tcBorders>
              <w:left w:val="single" w:sz="4" w:space="0" w:color="auto"/>
              <w:right w:val="single" w:sz="4" w:space="0" w:color="auto"/>
            </w:tcBorders>
          </w:tcPr>
          <w:p w14:paraId="141B94D0" w14:textId="0E40A1E1" w:rsidR="00402642" w:rsidRPr="0095375C" w:rsidRDefault="00402642" w:rsidP="00402642">
            <w:pPr>
              <w:jc w:val="center"/>
              <w:rPr>
                <w:sz w:val="18"/>
                <w:szCs w:val="18"/>
                <w:lang w:val="lt-LT"/>
              </w:rPr>
            </w:pPr>
          </w:p>
        </w:tc>
        <w:tc>
          <w:tcPr>
            <w:tcW w:w="304" w:type="pct"/>
            <w:tcBorders>
              <w:left w:val="single" w:sz="4" w:space="0" w:color="auto"/>
              <w:right w:val="single" w:sz="4" w:space="0" w:color="auto"/>
            </w:tcBorders>
          </w:tcPr>
          <w:p w14:paraId="153FDC7F" w14:textId="0AF27FC0" w:rsidR="00402642" w:rsidRPr="0095375C" w:rsidRDefault="00402642" w:rsidP="00402642">
            <w:pPr>
              <w:jc w:val="center"/>
              <w:rPr>
                <w:sz w:val="18"/>
                <w:szCs w:val="18"/>
                <w:lang w:val="lt-LT"/>
              </w:rPr>
            </w:pPr>
          </w:p>
        </w:tc>
        <w:tc>
          <w:tcPr>
            <w:tcW w:w="303" w:type="pct"/>
            <w:tcBorders>
              <w:left w:val="single" w:sz="4" w:space="0" w:color="auto"/>
              <w:right w:val="nil"/>
            </w:tcBorders>
          </w:tcPr>
          <w:p w14:paraId="07CF023B" w14:textId="28530DA9" w:rsidR="00402642" w:rsidRPr="0095375C" w:rsidRDefault="00402642" w:rsidP="00402642">
            <w:pPr>
              <w:jc w:val="center"/>
              <w:rPr>
                <w:sz w:val="18"/>
                <w:szCs w:val="18"/>
                <w:lang w:val="lt-LT"/>
              </w:rPr>
            </w:pPr>
          </w:p>
        </w:tc>
        <w:tc>
          <w:tcPr>
            <w:tcW w:w="683" w:type="pct"/>
            <w:tcBorders>
              <w:left w:val="single" w:sz="4" w:space="0" w:color="auto"/>
              <w:right w:val="single" w:sz="4" w:space="0" w:color="auto"/>
            </w:tcBorders>
          </w:tcPr>
          <w:p w14:paraId="1B511C22" w14:textId="77777777" w:rsidR="00402642" w:rsidRPr="0095375C" w:rsidRDefault="00402642" w:rsidP="00402642">
            <w:pPr>
              <w:rPr>
                <w:sz w:val="18"/>
                <w:szCs w:val="18"/>
                <w:lang w:val="lt-LT"/>
              </w:rPr>
            </w:pPr>
          </w:p>
        </w:tc>
        <w:tc>
          <w:tcPr>
            <w:tcW w:w="674" w:type="pct"/>
            <w:tcBorders>
              <w:left w:val="single" w:sz="4" w:space="0" w:color="auto"/>
              <w:right w:val="single" w:sz="4" w:space="0" w:color="auto"/>
            </w:tcBorders>
          </w:tcPr>
          <w:p w14:paraId="37CB129E" w14:textId="77777777" w:rsidR="00402642" w:rsidRPr="0095375C" w:rsidRDefault="00402642" w:rsidP="00402642">
            <w:pPr>
              <w:rPr>
                <w:sz w:val="18"/>
                <w:szCs w:val="18"/>
                <w:lang w:val="lt-LT"/>
              </w:rPr>
            </w:pPr>
          </w:p>
        </w:tc>
      </w:tr>
      <w:tr w:rsidR="00402642" w:rsidRPr="0095375C" w14:paraId="6F906C4D" w14:textId="04960EC5"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6A5496B8" w14:textId="36A09898" w:rsidR="00402642" w:rsidRPr="0095375C" w:rsidRDefault="00402642" w:rsidP="00402642">
            <w:pPr>
              <w:rPr>
                <w:color w:val="BFBFBF"/>
                <w:sz w:val="16"/>
                <w:szCs w:val="16"/>
                <w:lang w:val="lt-LT"/>
              </w:rPr>
            </w:pPr>
            <w:r w:rsidRPr="0095375C">
              <w:rPr>
                <w:color w:val="BFBFBF"/>
                <w:sz w:val="16"/>
                <w:szCs w:val="16"/>
                <w:lang w:val="lt-LT"/>
              </w:rPr>
              <w:t>Kęstučio g.</w:t>
            </w:r>
          </w:p>
        </w:tc>
        <w:tc>
          <w:tcPr>
            <w:tcW w:w="1064" w:type="pct"/>
            <w:tcBorders>
              <w:top w:val="single" w:sz="4" w:space="0" w:color="auto"/>
              <w:left w:val="nil"/>
              <w:bottom w:val="single" w:sz="4" w:space="0" w:color="auto"/>
              <w:right w:val="single" w:sz="4" w:space="0" w:color="auto"/>
            </w:tcBorders>
            <w:vAlign w:val="center"/>
          </w:tcPr>
          <w:p w14:paraId="4A26F8C5" w14:textId="77777777" w:rsidR="00402642" w:rsidRPr="0095375C" w:rsidRDefault="00402642" w:rsidP="00402642">
            <w:pPr>
              <w:ind w:firstLine="147"/>
              <w:rPr>
                <w:sz w:val="18"/>
                <w:szCs w:val="18"/>
                <w:lang w:val="lt-LT"/>
              </w:rPr>
            </w:pPr>
            <w:r w:rsidRPr="0095375C">
              <w:rPr>
                <w:sz w:val="18"/>
                <w:szCs w:val="18"/>
                <w:lang w:val="lt-LT"/>
              </w:rPr>
              <w:t>Sausos šakos</w:t>
            </w:r>
          </w:p>
        </w:tc>
        <w:tc>
          <w:tcPr>
            <w:tcW w:w="530" w:type="pct"/>
            <w:tcBorders>
              <w:top w:val="single" w:sz="4" w:space="0" w:color="auto"/>
              <w:left w:val="nil"/>
              <w:bottom w:val="single" w:sz="4" w:space="0" w:color="auto"/>
              <w:right w:val="single" w:sz="4" w:space="0" w:color="auto"/>
            </w:tcBorders>
            <w:vAlign w:val="center"/>
          </w:tcPr>
          <w:p w14:paraId="542274EF" w14:textId="77777777" w:rsidR="00402642" w:rsidRPr="0095375C" w:rsidRDefault="00402642" w:rsidP="00402642">
            <w:pPr>
              <w:jc w:val="center"/>
              <w:rPr>
                <w:sz w:val="18"/>
                <w:szCs w:val="18"/>
                <w:lang w:val="lt-LT"/>
              </w:rPr>
            </w:pPr>
            <w:r w:rsidRPr="0095375C">
              <w:rPr>
                <w:sz w:val="18"/>
                <w:szCs w:val="18"/>
                <w:lang w:val="lt-LT"/>
              </w:rPr>
              <w:t>0,27±0,09</w:t>
            </w:r>
          </w:p>
        </w:tc>
        <w:tc>
          <w:tcPr>
            <w:tcW w:w="304" w:type="pct"/>
            <w:tcBorders>
              <w:left w:val="single" w:sz="4" w:space="0" w:color="auto"/>
              <w:right w:val="single" w:sz="4" w:space="0" w:color="auto"/>
            </w:tcBorders>
          </w:tcPr>
          <w:p w14:paraId="4655B8BB" w14:textId="77777777" w:rsidR="00402642" w:rsidRPr="0095375C" w:rsidRDefault="00402642" w:rsidP="00402642">
            <w:pPr>
              <w:jc w:val="center"/>
              <w:rPr>
                <w:sz w:val="18"/>
                <w:szCs w:val="18"/>
                <w:lang w:val="lt-LT"/>
              </w:rPr>
            </w:pPr>
          </w:p>
        </w:tc>
        <w:tc>
          <w:tcPr>
            <w:tcW w:w="303" w:type="pct"/>
            <w:tcBorders>
              <w:left w:val="single" w:sz="4" w:space="0" w:color="auto"/>
              <w:right w:val="single" w:sz="4" w:space="0" w:color="auto"/>
            </w:tcBorders>
          </w:tcPr>
          <w:p w14:paraId="0DE4153E" w14:textId="6577F743" w:rsidR="00402642" w:rsidRPr="0095375C" w:rsidRDefault="00402642" w:rsidP="00402642">
            <w:pPr>
              <w:jc w:val="center"/>
              <w:rPr>
                <w:sz w:val="18"/>
                <w:szCs w:val="18"/>
                <w:lang w:val="lt-LT"/>
              </w:rPr>
            </w:pPr>
          </w:p>
        </w:tc>
        <w:tc>
          <w:tcPr>
            <w:tcW w:w="304" w:type="pct"/>
            <w:tcBorders>
              <w:left w:val="single" w:sz="4" w:space="0" w:color="auto"/>
              <w:right w:val="single" w:sz="4" w:space="0" w:color="auto"/>
            </w:tcBorders>
          </w:tcPr>
          <w:p w14:paraId="24FCD833" w14:textId="01289B8D" w:rsidR="00402642" w:rsidRPr="0095375C" w:rsidRDefault="00402642" w:rsidP="00402642">
            <w:pPr>
              <w:jc w:val="center"/>
              <w:rPr>
                <w:sz w:val="18"/>
                <w:szCs w:val="18"/>
                <w:lang w:val="lt-LT"/>
              </w:rPr>
            </w:pPr>
          </w:p>
        </w:tc>
        <w:tc>
          <w:tcPr>
            <w:tcW w:w="303" w:type="pct"/>
            <w:tcBorders>
              <w:left w:val="single" w:sz="4" w:space="0" w:color="auto"/>
              <w:right w:val="nil"/>
            </w:tcBorders>
          </w:tcPr>
          <w:p w14:paraId="198CC44B" w14:textId="4DFAAE48" w:rsidR="00402642" w:rsidRPr="0095375C" w:rsidRDefault="00402642" w:rsidP="00402642">
            <w:pPr>
              <w:jc w:val="center"/>
              <w:rPr>
                <w:sz w:val="18"/>
                <w:szCs w:val="18"/>
                <w:lang w:val="lt-LT"/>
              </w:rPr>
            </w:pPr>
          </w:p>
        </w:tc>
        <w:tc>
          <w:tcPr>
            <w:tcW w:w="683" w:type="pct"/>
            <w:tcBorders>
              <w:left w:val="single" w:sz="4" w:space="0" w:color="auto"/>
              <w:right w:val="single" w:sz="4" w:space="0" w:color="auto"/>
            </w:tcBorders>
          </w:tcPr>
          <w:p w14:paraId="513F4239" w14:textId="77777777" w:rsidR="00402642" w:rsidRPr="0095375C" w:rsidRDefault="00402642" w:rsidP="00402642">
            <w:pPr>
              <w:rPr>
                <w:sz w:val="18"/>
                <w:szCs w:val="18"/>
                <w:lang w:val="lt-LT"/>
              </w:rPr>
            </w:pPr>
          </w:p>
        </w:tc>
        <w:tc>
          <w:tcPr>
            <w:tcW w:w="674" w:type="pct"/>
            <w:tcBorders>
              <w:left w:val="single" w:sz="4" w:space="0" w:color="auto"/>
              <w:right w:val="single" w:sz="4" w:space="0" w:color="auto"/>
            </w:tcBorders>
          </w:tcPr>
          <w:p w14:paraId="0BC1471A" w14:textId="77777777" w:rsidR="00402642" w:rsidRPr="0095375C" w:rsidRDefault="00402642" w:rsidP="00402642">
            <w:pPr>
              <w:rPr>
                <w:sz w:val="18"/>
                <w:szCs w:val="18"/>
                <w:lang w:val="lt-LT"/>
              </w:rPr>
            </w:pPr>
          </w:p>
        </w:tc>
      </w:tr>
      <w:tr w:rsidR="00402642" w:rsidRPr="0095375C" w14:paraId="3A7D7A36" w14:textId="10D17861"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1297C67A" w14:textId="4A0AC221" w:rsidR="00402642" w:rsidRPr="0095375C" w:rsidRDefault="00402642" w:rsidP="00402642">
            <w:pPr>
              <w:rPr>
                <w:color w:val="BFBFBF"/>
                <w:sz w:val="16"/>
                <w:szCs w:val="16"/>
                <w:lang w:val="lt-LT"/>
              </w:rPr>
            </w:pPr>
            <w:r w:rsidRPr="0095375C">
              <w:rPr>
                <w:color w:val="BFBFBF"/>
                <w:sz w:val="16"/>
                <w:szCs w:val="16"/>
                <w:lang w:val="lt-LT"/>
              </w:rPr>
              <w:t>Kęstučio g.</w:t>
            </w:r>
          </w:p>
        </w:tc>
        <w:tc>
          <w:tcPr>
            <w:tcW w:w="1064" w:type="pct"/>
            <w:tcBorders>
              <w:top w:val="single" w:sz="4" w:space="0" w:color="auto"/>
              <w:left w:val="nil"/>
              <w:bottom w:val="single" w:sz="4" w:space="0" w:color="auto"/>
              <w:right w:val="single" w:sz="4" w:space="0" w:color="auto"/>
            </w:tcBorders>
            <w:vAlign w:val="center"/>
          </w:tcPr>
          <w:p w14:paraId="63A5FD93" w14:textId="77777777" w:rsidR="00402642" w:rsidRPr="0095375C" w:rsidRDefault="00402642" w:rsidP="00402642">
            <w:pPr>
              <w:ind w:firstLine="147"/>
              <w:rPr>
                <w:sz w:val="18"/>
                <w:szCs w:val="18"/>
                <w:lang w:val="lt-LT"/>
              </w:rPr>
            </w:pPr>
            <w:r w:rsidRPr="0095375C">
              <w:rPr>
                <w:sz w:val="18"/>
                <w:szCs w:val="18"/>
                <w:lang w:val="lt-LT"/>
              </w:rPr>
              <w:t>Nekrozė</w:t>
            </w:r>
          </w:p>
        </w:tc>
        <w:tc>
          <w:tcPr>
            <w:tcW w:w="530" w:type="pct"/>
            <w:tcBorders>
              <w:top w:val="single" w:sz="4" w:space="0" w:color="auto"/>
              <w:left w:val="nil"/>
              <w:bottom w:val="single" w:sz="4" w:space="0" w:color="auto"/>
              <w:right w:val="single" w:sz="4" w:space="0" w:color="auto"/>
            </w:tcBorders>
            <w:vAlign w:val="center"/>
          </w:tcPr>
          <w:p w14:paraId="71FDE6A3" w14:textId="77777777" w:rsidR="00402642" w:rsidRPr="0095375C" w:rsidRDefault="00402642" w:rsidP="00402642">
            <w:pPr>
              <w:jc w:val="center"/>
              <w:rPr>
                <w:sz w:val="18"/>
                <w:szCs w:val="18"/>
                <w:lang w:val="lt-LT"/>
              </w:rPr>
            </w:pPr>
            <w:r w:rsidRPr="0095375C">
              <w:rPr>
                <w:sz w:val="18"/>
                <w:szCs w:val="18"/>
                <w:lang w:val="lt-LT"/>
              </w:rPr>
              <w:t>0,50±0,08</w:t>
            </w:r>
          </w:p>
        </w:tc>
        <w:tc>
          <w:tcPr>
            <w:tcW w:w="304" w:type="pct"/>
            <w:tcBorders>
              <w:left w:val="single" w:sz="4" w:space="0" w:color="auto"/>
              <w:bottom w:val="single" w:sz="4" w:space="0" w:color="auto"/>
              <w:right w:val="single" w:sz="4" w:space="0" w:color="auto"/>
            </w:tcBorders>
          </w:tcPr>
          <w:p w14:paraId="52B08AB5" w14:textId="77777777" w:rsidR="00402642" w:rsidRPr="0095375C" w:rsidRDefault="00402642" w:rsidP="00402642">
            <w:pPr>
              <w:jc w:val="center"/>
              <w:rPr>
                <w:sz w:val="18"/>
                <w:szCs w:val="18"/>
                <w:lang w:val="lt-LT"/>
              </w:rPr>
            </w:pPr>
          </w:p>
        </w:tc>
        <w:tc>
          <w:tcPr>
            <w:tcW w:w="303" w:type="pct"/>
            <w:tcBorders>
              <w:left w:val="single" w:sz="4" w:space="0" w:color="auto"/>
              <w:bottom w:val="single" w:sz="4" w:space="0" w:color="auto"/>
              <w:right w:val="single" w:sz="4" w:space="0" w:color="auto"/>
            </w:tcBorders>
          </w:tcPr>
          <w:p w14:paraId="2AC6F206" w14:textId="619CAD48" w:rsidR="00402642" w:rsidRPr="0095375C" w:rsidRDefault="00402642" w:rsidP="00402642">
            <w:pPr>
              <w:jc w:val="center"/>
              <w:rPr>
                <w:sz w:val="18"/>
                <w:szCs w:val="18"/>
                <w:lang w:val="lt-LT"/>
              </w:rPr>
            </w:pPr>
          </w:p>
        </w:tc>
        <w:tc>
          <w:tcPr>
            <w:tcW w:w="304" w:type="pct"/>
            <w:tcBorders>
              <w:left w:val="single" w:sz="4" w:space="0" w:color="auto"/>
              <w:bottom w:val="single" w:sz="4" w:space="0" w:color="auto"/>
              <w:right w:val="single" w:sz="4" w:space="0" w:color="auto"/>
            </w:tcBorders>
          </w:tcPr>
          <w:p w14:paraId="56F40BB6" w14:textId="020F94AA" w:rsidR="00402642" w:rsidRPr="0095375C" w:rsidRDefault="00402642" w:rsidP="00402642">
            <w:pPr>
              <w:jc w:val="center"/>
              <w:rPr>
                <w:sz w:val="18"/>
                <w:szCs w:val="18"/>
                <w:lang w:val="lt-LT"/>
              </w:rPr>
            </w:pPr>
          </w:p>
        </w:tc>
        <w:tc>
          <w:tcPr>
            <w:tcW w:w="303" w:type="pct"/>
            <w:tcBorders>
              <w:left w:val="single" w:sz="4" w:space="0" w:color="auto"/>
              <w:bottom w:val="single" w:sz="4" w:space="0" w:color="auto"/>
              <w:right w:val="nil"/>
            </w:tcBorders>
          </w:tcPr>
          <w:p w14:paraId="38B1BF02" w14:textId="12FEE06A" w:rsidR="00402642" w:rsidRPr="0095375C" w:rsidRDefault="00402642" w:rsidP="00402642">
            <w:pPr>
              <w:jc w:val="center"/>
              <w:rPr>
                <w:sz w:val="18"/>
                <w:szCs w:val="18"/>
                <w:lang w:val="lt-LT"/>
              </w:rPr>
            </w:pPr>
          </w:p>
        </w:tc>
        <w:tc>
          <w:tcPr>
            <w:tcW w:w="683" w:type="pct"/>
            <w:tcBorders>
              <w:left w:val="single" w:sz="4" w:space="0" w:color="auto"/>
              <w:bottom w:val="single" w:sz="4" w:space="0" w:color="auto"/>
              <w:right w:val="single" w:sz="4" w:space="0" w:color="auto"/>
            </w:tcBorders>
          </w:tcPr>
          <w:p w14:paraId="5E62AD28" w14:textId="77777777" w:rsidR="00402642" w:rsidRPr="0095375C" w:rsidRDefault="00402642" w:rsidP="00402642">
            <w:pPr>
              <w:rPr>
                <w:sz w:val="18"/>
                <w:szCs w:val="18"/>
                <w:lang w:val="lt-LT"/>
              </w:rPr>
            </w:pPr>
          </w:p>
        </w:tc>
        <w:tc>
          <w:tcPr>
            <w:tcW w:w="674" w:type="pct"/>
            <w:tcBorders>
              <w:left w:val="single" w:sz="4" w:space="0" w:color="auto"/>
              <w:bottom w:val="single" w:sz="4" w:space="0" w:color="auto"/>
              <w:right w:val="single" w:sz="4" w:space="0" w:color="auto"/>
            </w:tcBorders>
          </w:tcPr>
          <w:p w14:paraId="4F03E31A" w14:textId="77777777" w:rsidR="00402642" w:rsidRPr="0095375C" w:rsidRDefault="00402642" w:rsidP="00402642">
            <w:pPr>
              <w:rPr>
                <w:sz w:val="18"/>
                <w:szCs w:val="18"/>
                <w:lang w:val="lt-LT"/>
              </w:rPr>
            </w:pPr>
          </w:p>
        </w:tc>
      </w:tr>
      <w:tr w:rsidR="00402642" w:rsidRPr="0095375C" w14:paraId="2623E5C0" w14:textId="632C2952"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7AC62B40" w14:textId="77777777" w:rsidR="00402642" w:rsidRPr="0095375C" w:rsidRDefault="00402642" w:rsidP="00402642">
            <w:pPr>
              <w:rPr>
                <w:b/>
                <w:sz w:val="16"/>
                <w:szCs w:val="16"/>
                <w:lang w:val="lt-LT"/>
              </w:rPr>
            </w:pPr>
            <w:r w:rsidRPr="0095375C">
              <w:rPr>
                <w:b/>
                <w:sz w:val="16"/>
                <w:szCs w:val="16"/>
                <w:lang w:val="lt-LT"/>
              </w:rPr>
              <w:t>Marių g.</w:t>
            </w:r>
          </w:p>
        </w:tc>
        <w:tc>
          <w:tcPr>
            <w:tcW w:w="1594" w:type="pct"/>
            <w:gridSpan w:val="2"/>
            <w:tcBorders>
              <w:top w:val="single" w:sz="4" w:space="0" w:color="auto"/>
              <w:left w:val="nil"/>
              <w:bottom w:val="single" w:sz="4" w:space="0" w:color="auto"/>
              <w:right w:val="single" w:sz="4" w:space="0" w:color="auto"/>
            </w:tcBorders>
            <w:vAlign w:val="center"/>
          </w:tcPr>
          <w:p w14:paraId="1F763AF3" w14:textId="7FDC0858" w:rsidR="00402642" w:rsidRPr="0095375C" w:rsidRDefault="00402642" w:rsidP="00402642">
            <w:pPr>
              <w:rPr>
                <w:sz w:val="18"/>
                <w:szCs w:val="18"/>
                <w:lang w:val="lt-LT"/>
              </w:rPr>
            </w:pPr>
            <w:r w:rsidRPr="0095375C">
              <w:rPr>
                <w:b/>
                <w:sz w:val="18"/>
                <w:szCs w:val="18"/>
                <w:lang w:val="lt-LT"/>
              </w:rPr>
              <w:t>Ąžuolas paprastasis, 4</w:t>
            </w:r>
          </w:p>
        </w:tc>
        <w:tc>
          <w:tcPr>
            <w:tcW w:w="304" w:type="pct"/>
            <w:tcBorders>
              <w:top w:val="single" w:sz="4" w:space="0" w:color="auto"/>
              <w:left w:val="single" w:sz="4" w:space="0" w:color="auto"/>
              <w:right w:val="single" w:sz="4" w:space="0" w:color="auto"/>
            </w:tcBorders>
            <w:vAlign w:val="center"/>
          </w:tcPr>
          <w:p w14:paraId="2045A615" w14:textId="48BFB591" w:rsidR="00402642" w:rsidRPr="0095375C" w:rsidRDefault="00402642" w:rsidP="00402642">
            <w:pPr>
              <w:jc w:val="center"/>
              <w:rPr>
                <w:sz w:val="18"/>
                <w:szCs w:val="18"/>
                <w:lang w:val="lt-LT"/>
              </w:rPr>
            </w:pPr>
            <w:r w:rsidRPr="0095375C">
              <w:rPr>
                <w:color w:val="000000"/>
                <w:sz w:val="18"/>
                <w:szCs w:val="18"/>
                <w:lang w:val="lt-LT"/>
              </w:rPr>
              <w:t>100</w:t>
            </w:r>
          </w:p>
        </w:tc>
        <w:tc>
          <w:tcPr>
            <w:tcW w:w="303" w:type="pct"/>
            <w:tcBorders>
              <w:top w:val="single" w:sz="4" w:space="0" w:color="auto"/>
              <w:left w:val="single" w:sz="4" w:space="0" w:color="auto"/>
              <w:right w:val="single" w:sz="4" w:space="0" w:color="auto"/>
            </w:tcBorders>
            <w:vAlign w:val="center"/>
          </w:tcPr>
          <w:p w14:paraId="79C8AFD6" w14:textId="7DA54913" w:rsidR="00402642" w:rsidRPr="0095375C" w:rsidRDefault="00402642" w:rsidP="00402642">
            <w:pPr>
              <w:jc w:val="center"/>
              <w:rPr>
                <w:sz w:val="18"/>
                <w:szCs w:val="18"/>
                <w:lang w:val="lt-LT"/>
              </w:rPr>
            </w:pPr>
            <w:r w:rsidRPr="0095375C">
              <w:rPr>
                <w:color w:val="000000"/>
                <w:sz w:val="18"/>
                <w:szCs w:val="18"/>
                <w:lang w:val="lt-LT"/>
              </w:rPr>
              <w:t>75</w:t>
            </w:r>
          </w:p>
        </w:tc>
        <w:tc>
          <w:tcPr>
            <w:tcW w:w="304" w:type="pct"/>
            <w:tcBorders>
              <w:top w:val="single" w:sz="4" w:space="0" w:color="auto"/>
              <w:left w:val="single" w:sz="4" w:space="0" w:color="auto"/>
              <w:right w:val="single" w:sz="4" w:space="0" w:color="auto"/>
            </w:tcBorders>
            <w:vAlign w:val="center"/>
          </w:tcPr>
          <w:p w14:paraId="16C3B007" w14:textId="48F15018" w:rsidR="00402642" w:rsidRPr="0095375C" w:rsidRDefault="00402642" w:rsidP="00402642">
            <w:pPr>
              <w:jc w:val="center"/>
              <w:rPr>
                <w:sz w:val="18"/>
                <w:szCs w:val="18"/>
                <w:lang w:val="lt-LT"/>
              </w:rPr>
            </w:pPr>
            <w:r w:rsidRPr="0095375C">
              <w:rPr>
                <w:color w:val="000000"/>
                <w:sz w:val="18"/>
                <w:szCs w:val="18"/>
                <w:lang w:val="lt-LT"/>
              </w:rPr>
              <w:t>25</w:t>
            </w:r>
          </w:p>
        </w:tc>
        <w:tc>
          <w:tcPr>
            <w:tcW w:w="303" w:type="pct"/>
            <w:tcBorders>
              <w:top w:val="single" w:sz="4" w:space="0" w:color="auto"/>
              <w:left w:val="single" w:sz="4" w:space="0" w:color="auto"/>
              <w:right w:val="nil"/>
            </w:tcBorders>
            <w:vAlign w:val="center"/>
          </w:tcPr>
          <w:p w14:paraId="21AC2B03" w14:textId="6C9A7BA9" w:rsidR="00402642" w:rsidRPr="0095375C" w:rsidRDefault="00402642" w:rsidP="00402642">
            <w:pPr>
              <w:jc w:val="center"/>
              <w:rPr>
                <w:sz w:val="18"/>
                <w:szCs w:val="18"/>
                <w:lang w:val="lt-LT"/>
              </w:rPr>
            </w:pPr>
            <w:r w:rsidRPr="0095375C">
              <w:rPr>
                <w:color w:val="000000"/>
                <w:sz w:val="18"/>
                <w:szCs w:val="18"/>
                <w:lang w:val="lt-LT"/>
              </w:rPr>
              <w:t>0</w:t>
            </w:r>
          </w:p>
        </w:tc>
        <w:tc>
          <w:tcPr>
            <w:tcW w:w="683" w:type="pct"/>
            <w:tcBorders>
              <w:top w:val="single" w:sz="4" w:space="0" w:color="auto"/>
              <w:left w:val="single" w:sz="4" w:space="0" w:color="auto"/>
              <w:right w:val="single" w:sz="4" w:space="0" w:color="auto"/>
            </w:tcBorders>
          </w:tcPr>
          <w:p w14:paraId="44E315F0" w14:textId="77777777" w:rsidR="00402642" w:rsidRPr="0095375C" w:rsidRDefault="00402642" w:rsidP="00402642">
            <w:pPr>
              <w:rPr>
                <w:sz w:val="18"/>
                <w:szCs w:val="18"/>
                <w:lang w:val="lt-LT"/>
              </w:rPr>
            </w:pPr>
          </w:p>
        </w:tc>
        <w:tc>
          <w:tcPr>
            <w:tcW w:w="674" w:type="pct"/>
            <w:tcBorders>
              <w:top w:val="single" w:sz="4" w:space="0" w:color="auto"/>
              <w:left w:val="single" w:sz="4" w:space="0" w:color="auto"/>
              <w:right w:val="single" w:sz="4" w:space="0" w:color="auto"/>
            </w:tcBorders>
          </w:tcPr>
          <w:p w14:paraId="303A1691" w14:textId="0DB545F7" w:rsidR="00402642" w:rsidRPr="0095375C" w:rsidRDefault="00704435" w:rsidP="00704435">
            <w:pPr>
              <w:jc w:val="center"/>
              <w:rPr>
                <w:sz w:val="18"/>
                <w:szCs w:val="18"/>
                <w:lang w:val="lt-LT"/>
              </w:rPr>
            </w:pPr>
            <w:r w:rsidRPr="0095375C">
              <w:rPr>
                <w:sz w:val="18"/>
                <w:szCs w:val="18"/>
                <w:lang w:val="lt-LT"/>
              </w:rPr>
              <w:t>1-2 m pločio</w:t>
            </w:r>
          </w:p>
        </w:tc>
      </w:tr>
      <w:tr w:rsidR="00402642" w:rsidRPr="0095375C" w14:paraId="7EB0FD48" w14:textId="3F80821B"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4A31B876" w14:textId="77777777" w:rsidR="00402642" w:rsidRPr="0095375C" w:rsidRDefault="00402642" w:rsidP="00402642">
            <w:pPr>
              <w:rPr>
                <w:color w:val="BFBFBF"/>
                <w:sz w:val="16"/>
                <w:szCs w:val="16"/>
                <w:lang w:val="lt-LT"/>
              </w:rPr>
            </w:pPr>
            <w:r w:rsidRPr="0095375C">
              <w:rPr>
                <w:color w:val="BFBFBF"/>
                <w:sz w:val="16"/>
                <w:szCs w:val="16"/>
                <w:lang w:val="lt-LT"/>
              </w:rPr>
              <w:t>Marių g.</w:t>
            </w:r>
          </w:p>
        </w:tc>
        <w:tc>
          <w:tcPr>
            <w:tcW w:w="1064" w:type="pct"/>
            <w:tcBorders>
              <w:top w:val="single" w:sz="4" w:space="0" w:color="auto"/>
              <w:left w:val="nil"/>
              <w:bottom w:val="single" w:sz="4" w:space="0" w:color="auto"/>
              <w:right w:val="single" w:sz="4" w:space="0" w:color="auto"/>
            </w:tcBorders>
            <w:vAlign w:val="center"/>
          </w:tcPr>
          <w:p w14:paraId="707E6C2B" w14:textId="77777777" w:rsidR="00402642" w:rsidRPr="0095375C" w:rsidRDefault="00402642" w:rsidP="00402642">
            <w:pPr>
              <w:ind w:firstLine="147"/>
              <w:rPr>
                <w:sz w:val="18"/>
                <w:szCs w:val="18"/>
                <w:lang w:val="lt-LT"/>
              </w:rPr>
            </w:pPr>
            <w:r w:rsidRPr="0095375C">
              <w:rPr>
                <w:sz w:val="18"/>
                <w:szCs w:val="18"/>
                <w:lang w:val="lt-LT"/>
              </w:rPr>
              <w:t>Defoliacija</w:t>
            </w:r>
          </w:p>
        </w:tc>
        <w:tc>
          <w:tcPr>
            <w:tcW w:w="530" w:type="pct"/>
            <w:tcBorders>
              <w:top w:val="single" w:sz="4" w:space="0" w:color="auto"/>
              <w:left w:val="nil"/>
              <w:bottom w:val="single" w:sz="4" w:space="0" w:color="auto"/>
              <w:right w:val="single" w:sz="4" w:space="0" w:color="auto"/>
            </w:tcBorders>
            <w:vAlign w:val="center"/>
          </w:tcPr>
          <w:p w14:paraId="3D089DA4" w14:textId="77777777" w:rsidR="00402642" w:rsidRPr="0095375C" w:rsidRDefault="00402642" w:rsidP="00402642">
            <w:pPr>
              <w:jc w:val="center"/>
              <w:rPr>
                <w:sz w:val="18"/>
                <w:szCs w:val="18"/>
                <w:lang w:val="lt-LT"/>
              </w:rPr>
            </w:pPr>
            <w:r w:rsidRPr="0095375C">
              <w:rPr>
                <w:sz w:val="18"/>
                <w:szCs w:val="18"/>
                <w:lang w:val="lt-LT"/>
              </w:rPr>
              <w:t>0,75±0,48</w:t>
            </w:r>
          </w:p>
        </w:tc>
        <w:tc>
          <w:tcPr>
            <w:tcW w:w="304" w:type="pct"/>
            <w:tcBorders>
              <w:left w:val="single" w:sz="4" w:space="0" w:color="auto"/>
              <w:right w:val="single" w:sz="4" w:space="0" w:color="auto"/>
            </w:tcBorders>
          </w:tcPr>
          <w:p w14:paraId="690EE868" w14:textId="77777777" w:rsidR="00402642" w:rsidRPr="0095375C" w:rsidRDefault="00402642" w:rsidP="00402642">
            <w:pPr>
              <w:jc w:val="center"/>
              <w:rPr>
                <w:sz w:val="18"/>
                <w:szCs w:val="18"/>
                <w:lang w:val="lt-LT"/>
              </w:rPr>
            </w:pPr>
          </w:p>
        </w:tc>
        <w:tc>
          <w:tcPr>
            <w:tcW w:w="303" w:type="pct"/>
            <w:tcBorders>
              <w:left w:val="single" w:sz="4" w:space="0" w:color="auto"/>
              <w:right w:val="single" w:sz="4" w:space="0" w:color="auto"/>
            </w:tcBorders>
          </w:tcPr>
          <w:p w14:paraId="01583688" w14:textId="2B0139B0" w:rsidR="00402642" w:rsidRPr="0095375C" w:rsidRDefault="00402642" w:rsidP="00402642">
            <w:pPr>
              <w:jc w:val="center"/>
              <w:rPr>
                <w:sz w:val="18"/>
                <w:szCs w:val="18"/>
                <w:lang w:val="lt-LT"/>
              </w:rPr>
            </w:pPr>
          </w:p>
        </w:tc>
        <w:tc>
          <w:tcPr>
            <w:tcW w:w="304" w:type="pct"/>
            <w:tcBorders>
              <w:left w:val="single" w:sz="4" w:space="0" w:color="auto"/>
              <w:right w:val="single" w:sz="4" w:space="0" w:color="auto"/>
            </w:tcBorders>
          </w:tcPr>
          <w:p w14:paraId="252F5E50" w14:textId="230E9433" w:rsidR="00402642" w:rsidRPr="0095375C" w:rsidRDefault="00402642" w:rsidP="00402642">
            <w:pPr>
              <w:jc w:val="center"/>
              <w:rPr>
                <w:sz w:val="18"/>
                <w:szCs w:val="18"/>
                <w:lang w:val="lt-LT"/>
              </w:rPr>
            </w:pPr>
          </w:p>
        </w:tc>
        <w:tc>
          <w:tcPr>
            <w:tcW w:w="303" w:type="pct"/>
            <w:tcBorders>
              <w:left w:val="single" w:sz="4" w:space="0" w:color="auto"/>
              <w:right w:val="nil"/>
            </w:tcBorders>
          </w:tcPr>
          <w:p w14:paraId="07A48D5F" w14:textId="6C44C466" w:rsidR="00402642" w:rsidRPr="0095375C" w:rsidRDefault="00402642" w:rsidP="00402642">
            <w:pPr>
              <w:jc w:val="center"/>
              <w:rPr>
                <w:sz w:val="18"/>
                <w:szCs w:val="18"/>
                <w:lang w:val="lt-LT"/>
              </w:rPr>
            </w:pPr>
          </w:p>
        </w:tc>
        <w:tc>
          <w:tcPr>
            <w:tcW w:w="683" w:type="pct"/>
            <w:tcBorders>
              <w:left w:val="single" w:sz="4" w:space="0" w:color="auto"/>
              <w:right w:val="single" w:sz="4" w:space="0" w:color="auto"/>
            </w:tcBorders>
          </w:tcPr>
          <w:p w14:paraId="21D8D103" w14:textId="77777777" w:rsidR="00402642" w:rsidRPr="0095375C" w:rsidRDefault="00402642" w:rsidP="00402642">
            <w:pPr>
              <w:rPr>
                <w:sz w:val="18"/>
                <w:szCs w:val="18"/>
                <w:lang w:val="lt-LT"/>
              </w:rPr>
            </w:pPr>
          </w:p>
        </w:tc>
        <w:tc>
          <w:tcPr>
            <w:tcW w:w="674" w:type="pct"/>
            <w:tcBorders>
              <w:left w:val="single" w:sz="4" w:space="0" w:color="auto"/>
              <w:right w:val="single" w:sz="4" w:space="0" w:color="auto"/>
            </w:tcBorders>
          </w:tcPr>
          <w:p w14:paraId="400C1FF3" w14:textId="221A5A22" w:rsidR="00402642" w:rsidRPr="0095375C" w:rsidRDefault="00704435" w:rsidP="00704435">
            <w:pPr>
              <w:jc w:val="center"/>
              <w:rPr>
                <w:sz w:val="18"/>
                <w:szCs w:val="18"/>
                <w:lang w:val="lt-LT"/>
              </w:rPr>
            </w:pPr>
            <w:r w:rsidRPr="0095375C">
              <w:rPr>
                <w:sz w:val="18"/>
                <w:szCs w:val="18"/>
                <w:lang w:val="lt-LT"/>
              </w:rPr>
              <w:t>žalioji</w:t>
            </w:r>
          </w:p>
        </w:tc>
      </w:tr>
      <w:tr w:rsidR="00402642" w:rsidRPr="0095375C" w14:paraId="1203C8C2" w14:textId="2C327476"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66F1B5AE" w14:textId="6B57FDA9" w:rsidR="00402642" w:rsidRPr="0095375C" w:rsidRDefault="00402642" w:rsidP="00402642">
            <w:pPr>
              <w:rPr>
                <w:color w:val="BFBFBF"/>
                <w:sz w:val="16"/>
                <w:szCs w:val="16"/>
                <w:lang w:val="lt-LT"/>
              </w:rPr>
            </w:pPr>
            <w:r w:rsidRPr="0095375C">
              <w:rPr>
                <w:color w:val="BFBFBF"/>
                <w:sz w:val="16"/>
                <w:szCs w:val="16"/>
                <w:lang w:val="lt-LT"/>
              </w:rPr>
              <w:t>Marių g.</w:t>
            </w:r>
          </w:p>
        </w:tc>
        <w:tc>
          <w:tcPr>
            <w:tcW w:w="1064" w:type="pct"/>
            <w:tcBorders>
              <w:top w:val="single" w:sz="4" w:space="0" w:color="auto"/>
              <w:left w:val="nil"/>
              <w:bottom w:val="single" w:sz="4" w:space="0" w:color="auto"/>
              <w:right w:val="single" w:sz="4" w:space="0" w:color="auto"/>
            </w:tcBorders>
            <w:vAlign w:val="center"/>
          </w:tcPr>
          <w:p w14:paraId="61D3BE3C" w14:textId="77777777" w:rsidR="00402642" w:rsidRPr="0095375C" w:rsidRDefault="00402642" w:rsidP="00402642">
            <w:pPr>
              <w:ind w:firstLine="147"/>
              <w:rPr>
                <w:sz w:val="18"/>
                <w:szCs w:val="18"/>
                <w:lang w:val="lt-LT"/>
              </w:rPr>
            </w:pPr>
            <w:r w:rsidRPr="0095375C">
              <w:rPr>
                <w:sz w:val="18"/>
                <w:szCs w:val="18"/>
                <w:lang w:val="lt-LT"/>
              </w:rPr>
              <w:t>Miltligė</w:t>
            </w:r>
          </w:p>
        </w:tc>
        <w:tc>
          <w:tcPr>
            <w:tcW w:w="530" w:type="pct"/>
            <w:tcBorders>
              <w:top w:val="single" w:sz="4" w:space="0" w:color="auto"/>
              <w:left w:val="nil"/>
              <w:bottom w:val="single" w:sz="4" w:space="0" w:color="auto"/>
              <w:right w:val="single" w:sz="4" w:space="0" w:color="auto"/>
            </w:tcBorders>
            <w:vAlign w:val="center"/>
          </w:tcPr>
          <w:p w14:paraId="1335DE77" w14:textId="77777777" w:rsidR="00402642" w:rsidRPr="0095375C" w:rsidRDefault="00402642" w:rsidP="00402642">
            <w:pPr>
              <w:jc w:val="center"/>
              <w:rPr>
                <w:sz w:val="18"/>
                <w:szCs w:val="18"/>
                <w:lang w:val="lt-LT"/>
              </w:rPr>
            </w:pPr>
            <w:r w:rsidRPr="0095375C">
              <w:rPr>
                <w:sz w:val="18"/>
                <w:szCs w:val="18"/>
                <w:lang w:val="lt-LT"/>
              </w:rPr>
              <w:t>1,00±0,00</w:t>
            </w:r>
          </w:p>
        </w:tc>
        <w:tc>
          <w:tcPr>
            <w:tcW w:w="304" w:type="pct"/>
            <w:tcBorders>
              <w:left w:val="single" w:sz="4" w:space="0" w:color="auto"/>
              <w:right w:val="single" w:sz="4" w:space="0" w:color="auto"/>
            </w:tcBorders>
          </w:tcPr>
          <w:p w14:paraId="44EEC96A" w14:textId="77777777" w:rsidR="00402642" w:rsidRPr="0095375C" w:rsidRDefault="00402642" w:rsidP="00402642">
            <w:pPr>
              <w:jc w:val="center"/>
              <w:rPr>
                <w:sz w:val="18"/>
                <w:szCs w:val="18"/>
                <w:lang w:val="lt-LT"/>
              </w:rPr>
            </w:pPr>
          </w:p>
        </w:tc>
        <w:tc>
          <w:tcPr>
            <w:tcW w:w="303" w:type="pct"/>
            <w:tcBorders>
              <w:left w:val="single" w:sz="4" w:space="0" w:color="auto"/>
              <w:right w:val="single" w:sz="4" w:space="0" w:color="auto"/>
            </w:tcBorders>
          </w:tcPr>
          <w:p w14:paraId="57CCB3F4" w14:textId="7BF6C4F4" w:rsidR="00402642" w:rsidRPr="0095375C" w:rsidRDefault="00402642" w:rsidP="00402642">
            <w:pPr>
              <w:jc w:val="center"/>
              <w:rPr>
                <w:sz w:val="18"/>
                <w:szCs w:val="18"/>
                <w:lang w:val="lt-LT"/>
              </w:rPr>
            </w:pPr>
          </w:p>
        </w:tc>
        <w:tc>
          <w:tcPr>
            <w:tcW w:w="304" w:type="pct"/>
            <w:tcBorders>
              <w:left w:val="single" w:sz="4" w:space="0" w:color="auto"/>
              <w:right w:val="single" w:sz="4" w:space="0" w:color="auto"/>
            </w:tcBorders>
          </w:tcPr>
          <w:p w14:paraId="6E428A97" w14:textId="3030B641" w:rsidR="00402642" w:rsidRPr="0095375C" w:rsidRDefault="00402642" w:rsidP="00402642">
            <w:pPr>
              <w:jc w:val="center"/>
              <w:rPr>
                <w:sz w:val="18"/>
                <w:szCs w:val="18"/>
                <w:lang w:val="lt-LT"/>
              </w:rPr>
            </w:pPr>
          </w:p>
        </w:tc>
        <w:tc>
          <w:tcPr>
            <w:tcW w:w="303" w:type="pct"/>
            <w:tcBorders>
              <w:left w:val="single" w:sz="4" w:space="0" w:color="auto"/>
              <w:right w:val="nil"/>
            </w:tcBorders>
          </w:tcPr>
          <w:p w14:paraId="23879AA9" w14:textId="2541F436" w:rsidR="00402642" w:rsidRPr="0095375C" w:rsidRDefault="00402642" w:rsidP="00402642">
            <w:pPr>
              <w:jc w:val="center"/>
              <w:rPr>
                <w:sz w:val="18"/>
                <w:szCs w:val="18"/>
                <w:lang w:val="lt-LT"/>
              </w:rPr>
            </w:pPr>
          </w:p>
        </w:tc>
        <w:tc>
          <w:tcPr>
            <w:tcW w:w="683" w:type="pct"/>
            <w:tcBorders>
              <w:left w:val="single" w:sz="4" w:space="0" w:color="auto"/>
              <w:right w:val="single" w:sz="4" w:space="0" w:color="auto"/>
            </w:tcBorders>
          </w:tcPr>
          <w:p w14:paraId="78C59FF2" w14:textId="77777777" w:rsidR="00402642" w:rsidRPr="0095375C" w:rsidRDefault="00402642" w:rsidP="00402642">
            <w:pPr>
              <w:rPr>
                <w:sz w:val="18"/>
                <w:szCs w:val="18"/>
                <w:lang w:val="lt-LT"/>
              </w:rPr>
            </w:pPr>
          </w:p>
        </w:tc>
        <w:tc>
          <w:tcPr>
            <w:tcW w:w="674" w:type="pct"/>
            <w:tcBorders>
              <w:left w:val="single" w:sz="4" w:space="0" w:color="auto"/>
              <w:right w:val="single" w:sz="4" w:space="0" w:color="auto"/>
            </w:tcBorders>
          </w:tcPr>
          <w:p w14:paraId="26AA9BC6" w14:textId="4C24C095" w:rsidR="00402642" w:rsidRPr="0095375C" w:rsidRDefault="00704435" w:rsidP="00704435">
            <w:pPr>
              <w:jc w:val="center"/>
              <w:rPr>
                <w:sz w:val="18"/>
                <w:szCs w:val="18"/>
                <w:lang w:val="lt-LT"/>
              </w:rPr>
            </w:pPr>
            <w:r w:rsidRPr="0095375C">
              <w:rPr>
                <w:sz w:val="18"/>
                <w:szCs w:val="18"/>
                <w:lang w:val="lt-LT"/>
              </w:rPr>
              <w:t>juosta /</w:t>
            </w:r>
          </w:p>
        </w:tc>
      </w:tr>
      <w:tr w:rsidR="00402642" w:rsidRPr="0095375C" w14:paraId="19BD1B5A" w14:textId="7A26CAA6"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36396722" w14:textId="28B75054" w:rsidR="00402642" w:rsidRPr="0095375C" w:rsidRDefault="00402642" w:rsidP="00402642">
            <w:pPr>
              <w:rPr>
                <w:color w:val="BFBFBF"/>
                <w:sz w:val="16"/>
                <w:szCs w:val="16"/>
                <w:lang w:val="lt-LT"/>
              </w:rPr>
            </w:pPr>
            <w:r w:rsidRPr="0095375C">
              <w:rPr>
                <w:color w:val="BFBFBF"/>
                <w:sz w:val="16"/>
                <w:szCs w:val="16"/>
                <w:lang w:val="lt-LT"/>
              </w:rPr>
              <w:t>Marių g.</w:t>
            </w:r>
          </w:p>
        </w:tc>
        <w:tc>
          <w:tcPr>
            <w:tcW w:w="1064" w:type="pct"/>
            <w:tcBorders>
              <w:top w:val="single" w:sz="4" w:space="0" w:color="auto"/>
              <w:left w:val="nil"/>
              <w:bottom w:val="single" w:sz="4" w:space="0" w:color="auto"/>
              <w:right w:val="single" w:sz="4" w:space="0" w:color="auto"/>
            </w:tcBorders>
            <w:vAlign w:val="center"/>
          </w:tcPr>
          <w:p w14:paraId="53366715" w14:textId="77777777" w:rsidR="00402642" w:rsidRPr="0095375C" w:rsidRDefault="00402642" w:rsidP="00402642">
            <w:pPr>
              <w:ind w:firstLine="147"/>
              <w:rPr>
                <w:sz w:val="18"/>
                <w:szCs w:val="18"/>
                <w:lang w:val="lt-LT"/>
              </w:rPr>
            </w:pPr>
            <w:r w:rsidRPr="0095375C">
              <w:rPr>
                <w:sz w:val="18"/>
                <w:szCs w:val="18"/>
                <w:lang w:val="lt-LT"/>
              </w:rPr>
              <w:t>Sausos šakos</w:t>
            </w:r>
          </w:p>
        </w:tc>
        <w:tc>
          <w:tcPr>
            <w:tcW w:w="530" w:type="pct"/>
            <w:tcBorders>
              <w:top w:val="single" w:sz="4" w:space="0" w:color="auto"/>
              <w:left w:val="nil"/>
              <w:bottom w:val="single" w:sz="4" w:space="0" w:color="auto"/>
              <w:right w:val="single" w:sz="4" w:space="0" w:color="auto"/>
            </w:tcBorders>
            <w:vAlign w:val="center"/>
          </w:tcPr>
          <w:p w14:paraId="691D6166" w14:textId="77777777" w:rsidR="00402642" w:rsidRPr="0095375C" w:rsidRDefault="00402642" w:rsidP="00402642">
            <w:pPr>
              <w:jc w:val="center"/>
              <w:rPr>
                <w:sz w:val="18"/>
                <w:szCs w:val="18"/>
                <w:lang w:val="lt-LT"/>
              </w:rPr>
            </w:pPr>
            <w:r w:rsidRPr="0095375C">
              <w:rPr>
                <w:sz w:val="18"/>
                <w:szCs w:val="18"/>
                <w:lang w:val="lt-LT"/>
              </w:rPr>
              <w:t>0,75±0,48</w:t>
            </w:r>
          </w:p>
        </w:tc>
        <w:tc>
          <w:tcPr>
            <w:tcW w:w="304" w:type="pct"/>
            <w:tcBorders>
              <w:left w:val="single" w:sz="4" w:space="0" w:color="auto"/>
              <w:bottom w:val="single" w:sz="4" w:space="0" w:color="auto"/>
              <w:right w:val="single" w:sz="4" w:space="0" w:color="auto"/>
            </w:tcBorders>
          </w:tcPr>
          <w:p w14:paraId="188FCDCD" w14:textId="77777777" w:rsidR="00402642" w:rsidRPr="0095375C" w:rsidRDefault="00402642" w:rsidP="00402642">
            <w:pPr>
              <w:jc w:val="center"/>
              <w:rPr>
                <w:sz w:val="18"/>
                <w:szCs w:val="18"/>
                <w:lang w:val="lt-LT"/>
              </w:rPr>
            </w:pPr>
          </w:p>
        </w:tc>
        <w:tc>
          <w:tcPr>
            <w:tcW w:w="303" w:type="pct"/>
            <w:tcBorders>
              <w:left w:val="single" w:sz="4" w:space="0" w:color="auto"/>
              <w:bottom w:val="single" w:sz="4" w:space="0" w:color="auto"/>
              <w:right w:val="single" w:sz="4" w:space="0" w:color="auto"/>
            </w:tcBorders>
          </w:tcPr>
          <w:p w14:paraId="714A9F3F" w14:textId="17B1BC41" w:rsidR="00402642" w:rsidRPr="0095375C" w:rsidRDefault="00402642" w:rsidP="00402642">
            <w:pPr>
              <w:jc w:val="center"/>
              <w:rPr>
                <w:sz w:val="18"/>
                <w:szCs w:val="18"/>
                <w:lang w:val="lt-LT"/>
              </w:rPr>
            </w:pPr>
          </w:p>
        </w:tc>
        <w:tc>
          <w:tcPr>
            <w:tcW w:w="304" w:type="pct"/>
            <w:tcBorders>
              <w:left w:val="single" w:sz="4" w:space="0" w:color="auto"/>
              <w:bottom w:val="single" w:sz="4" w:space="0" w:color="auto"/>
              <w:right w:val="single" w:sz="4" w:space="0" w:color="auto"/>
            </w:tcBorders>
          </w:tcPr>
          <w:p w14:paraId="65DC4CAA" w14:textId="632082E6" w:rsidR="00402642" w:rsidRPr="0095375C" w:rsidRDefault="00402642" w:rsidP="00402642">
            <w:pPr>
              <w:jc w:val="center"/>
              <w:rPr>
                <w:sz w:val="18"/>
                <w:szCs w:val="18"/>
                <w:lang w:val="lt-LT"/>
              </w:rPr>
            </w:pPr>
          </w:p>
        </w:tc>
        <w:tc>
          <w:tcPr>
            <w:tcW w:w="303" w:type="pct"/>
            <w:tcBorders>
              <w:left w:val="single" w:sz="4" w:space="0" w:color="auto"/>
              <w:bottom w:val="single" w:sz="4" w:space="0" w:color="auto"/>
              <w:right w:val="nil"/>
            </w:tcBorders>
          </w:tcPr>
          <w:p w14:paraId="085C4E89" w14:textId="09CBADEE" w:rsidR="00402642" w:rsidRPr="0095375C" w:rsidRDefault="00402642" w:rsidP="00402642">
            <w:pPr>
              <w:jc w:val="center"/>
              <w:rPr>
                <w:sz w:val="18"/>
                <w:szCs w:val="18"/>
                <w:lang w:val="lt-LT"/>
              </w:rPr>
            </w:pPr>
          </w:p>
        </w:tc>
        <w:tc>
          <w:tcPr>
            <w:tcW w:w="683" w:type="pct"/>
            <w:tcBorders>
              <w:left w:val="single" w:sz="4" w:space="0" w:color="auto"/>
              <w:bottom w:val="single" w:sz="4" w:space="0" w:color="auto"/>
              <w:right w:val="single" w:sz="4" w:space="0" w:color="auto"/>
            </w:tcBorders>
          </w:tcPr>
          <w:p w14:paraId="25E3E3ED" w14:textId="5711C3C2" w:rsidR="00402642" w:rsidRPr="0095375C" w:rsidRDefault="00402642" w:rsidP="00402642">
            <w:pPr>
              <w:rPr>
                <w:sz w:val="18"/>
                <w:szCs w:val="18"/>
                <w:lang w:val="lt-LT"/>
              </w:rPr>
            </w:pPr>
          </w:p>
        </w:tc>
        <w:tc>
          <w:tcPr>
            <w:tcW w:w="674" w:type="pct"/>
            <w:tcBorders>
              <w:left w:val="single" w:sz="4" w:space="0" w:color="auto"/>
              <w:right w:val="single" w:sz="4" w:space="0" w:color="auto"/>
            </w:tcBorders>
          </w:tcPr>
          <w:p w14:paraId="3D394CB3" w14:textId="66F90AAC" w:rsidR="00402642" w:rsidRPr="0095375C" w:rsidRDefault="00704435" w:rsidP="00704435">
            <w:pPr>
              <w:jc w:val="center"/>
              <w:rPr>
                <w:sz w:val="18"/>
                <w:szCs w:val="18"/>
                <w:lang w:val="lt-LT"/>
              </w:rPr>
            </w:pPr>
            <w:r w:rsidRPr="0095375C">
              <w:rPr>
                <w:sz w:val="18"/>
                <w:szCs w:val="18"/>
                <w:lang w:val="lt-LT"/>
              </w:rPr>
              <w:t>0-20 %</w:t>
            </w:r>
          </w:p>
        </w:tc>
      </w:tr>
      <w:tr w:rsidR="00402642" w:rsidRPr="0095375C" w14:paraId="00D94E2E" w14:textId="5A403562"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06CF156E" w14:textId="3AF8D569" w:rsidR="00402642" w:rsidRPr="0095375C" w:rsidRDefault="00402642" w:rsidP="00402642">
            <w:pPr>
              <w:rPr>
                <w:color w:val="BFBFBF"/>
                <w:sz w:val="16"/>
                <w:szCs w:val="16"/>
                <w:lang w:val="lt-LT"/>
              </w:rPr>
            </w:pPr>
            <w:r w:rsidRPr="0095375C">
              <w:rPr>
                <w:color w:val="BFBFBF"/>
                <w:sz w:val="16"/>
                <w:szCs w:val="16"/>
                <w:lang w:val="lt-LT"/>
              </w:rPr>
              <w:t>Marių g.</w:t>
            </w:r>
          </w:p>
        </w:tc>
        <w:tc>
          <w:tcPr>
            <w:tcW w:w="1594" w:type="pct"/>
            <w:gridSpan w:val="2"/>
            <w:tcBorders>
              <w:top w:val="single" w:sz="4" w:space="0" w:color="auto"/>
              <w:left w:val="nil"/>
              <w:bottom w:val="single" w:sz="4" w:space="0" w:color="auto"/>
              <w:right w:val="single" w:sz="4" w:space="0" w:color="auto"/>
            </w:tcBorders>
            <w:vAlign w:val="center"/>
          </w:tcPr>
          <w:p w14:paraId="5175C63F" w14:textId="1FC7101F" w:rsidR="00402642" w:rsidRPr="0095375C" w:rsidRDefault="00402642" w:rsidP="00402642">
            <w:pPr>
              <w:rPr>
                <w:sz w:val="18"/>
                <w:szCs w:val="18"/>
                <w:lang w:val="lt-LT"/>
              </w:rPr>
            </w:pPr>
            <w:r w:rsidRPr="0095375C">
              <w:rPr>
                <w:b/>
                <w:sz w:val="18"/>
                <w:szCs w:val="18"/>
                <w:lang w:val="lt-LT"/>
              </w:rPr>
              <w:t>Beržas karpotasis, 7</w:t>
            </w:r>
          </w:p>
        </w:tc>
        <w:tc>
          <w:tcPr>
            <w:tcW w:w="304" w:type="pct"/>
            <w:tcBorders>
              <w:top w:val="single" w:sz="4" w:space="0" w:color="auto"/>
              <w:left w:val="single" w:sz="4" w:space="0" w:color="auto"/>
              <w:right w:val="single" w:sz="4" w:space="0" w:color="auto"/>
            </w:tcBorders>
            <w:vAlign w:val="center"/>
          </w:tcPr>
          <w:p w14:paraId="53C93C8D" w14:textId="3FC11520" w:rsidR="00402642" w:rsidRPr="0095375C" w:rsidRDefault="00402642" w:rsidP="00402642">
            <w:pPr>
              <w:jc w:val="center"/>
              <w:rPr>
                <w:sz w:val="18"/>
                <w:szCs w:val="18"/>
                <w:lang w:val="lt-LT"/>
              </w:rPr>
            </w:pPr>
            <w:r w:rsidRPr="0095375C">
              <w:rPr>
                <w:color w:val="000000"/>
                <w:sz w:val="18"/>
                <w:szCs w:val="18"/>
                <w:lang w:val="lt-LT"/>
              </w:rPr>
              <w:t>57</w:t>
            </w:r>
          </w:p>
        </w:tc>
        <w:tc>
          <w:tcPr>
            <w:tcW w:w="303" w:type="pct"/>
            <w:tcBorders>
              <w:top w:val="single" w:sz="4" w:space="0" w:color="auto"/>
              <w:left w:val="single" w:sz="4" w:space="0" w:color="auto"/>
              <w:right w:val="single" w:sz="4" w:space="0" w:color="auto"/>
            </w:tcBorders>
            <w:vAlign w:val="center"/>
          </w:tcPr>
          <w:p w14:paraId="72842D46" w14:textId="6D5454C6" w:rsidR="00402642" w:rsidRPr="0095375C" w:rsidRDefault="00402642" w:rsidP="00402642">
            <w:pPr>
              <w:jc w:val="center"/>
              <w:rPr>
                <w:sz w:val="18"/>
                <w:szCs w:val="18"/>
                <w:lang w:val="lt-LT"/>
              </w:rPr>
            </w:pPr>
            <w:r w:rsidRPr="0095375C">
              <w:rPr>
                <w:color w:val="000000"/>
                <w:sz w:val="18"/>
                <w:szCs w:val="18"/>
                <w:lang w:val="lt-LT"/>
              </w:rPr>
              <w:t>29</w:t>
            </w:r>
          </w:p>
        </w:tc>
        <w:tc>
          <w:tcPr>
            <w:tcW w:w="304" w:type="pct"/>
            <w:tcBorders>
              <w:top w:val="single" w:sz="4" w:space="0" w:color="auto"/>
              <w:left w:val="single" w:sz="4" w:space="0" w:color="auto"/>
              <w:right w:val="single" w:sz="4" w:space="0" w:color="auto"/>
            </w:tcBorders>
            <w:vAlign w:val="center"/>
          </w:tcPr>
          <w:p w14:paraId="7D1ED39A" w14:textId="57451C33" w:rsidR="00402642" w:rsidRPr="0095375C" w:rsidRDefault="00402642" w:rsidP="00402642">
            <w:pPr>
              <w:jc w:val="center"/>
              <w:rPr>
                <w:sz w:val="18"/>
                <w:szCs w:val="18"/>
                <w:lang w:val="lt-LT"/>
              </w:rPr>
            </w:pPr>
            <w:r w:rsidRPr="0095375C">
              <w:rPr>
                <w:color w:val="000000"/>
                <w:sz w:val="18"/>
                <w:szCs w:val="18"/>
                <w:lang w:val="lt-LT"/>
              </w:rPr>
              <w:t>29</w:t>
            </w:r>
          </w:p>
        </w:tc>
        <w:tc>
          <w:tcPr>
            <w:tcW w:w="303" w:type="pct"/>
            <w:tcBorders>
              <w:top w:val="single" w:sz="4" w:space="0" w:color="auto"/>
              <w:left w:val="single" w:sz="4" w:space="0" w:color="auto"/>
              <w:right w:val="nil"/>
            </w:tcBorders>
            <w:vAlign w:val="center"/>
          </w:tcPr>
          <w:p w14:paraId="4EB1BBC5" w14:textId="1157BC81" w:rsidR="00402642" w:rsidRPr="0095375C" w:rsidRDefault="00402642" w:rsidP="00402642">
            <w:pPr>
              <w:jc w:val="center"/>
              <w:rPr>
                <w:sz w:val="18"/>
                <w:szCs w:val="18"/>
                <w:lang w:val="lt-LT"/>
              </w:rPr>
            </w:pPr>
            <w:r w:rsidRPr="0095375C">
              <w:rPr>
                <w:color w:val="000000"/>
                <w:sz w:val="18"/>
                <w:szCs w:val="18"/>
                <w:lang w:val="lt-LT"/>
              </w:rPr>
              <w:t>0</w:t>
            </w:r>
          </w:p>
        </w:tc>
        <w:tc>
          <w:tcPr>
            <w:tcW w:w="683" w:type="pct"/>
            <w:tcBorders>
              <w:top w:val="single" w:sz="4" w:space="0" w:color="auto"/>
              <w:left w:val="single" w:sz="4" w:space="0" w:color="auto"/>
              <w:right w:val="single" w:sz="4" w:space="0" w:color="auto"/>
            </w:tcBorders>
          </w:tcPr>
          <w:p w14:paraId="7F972C19" w14:textId="77777777" w:rsidR="00402642" w:rsidRPr="0095375C" w:rsidRDefault="00402642" w:rsidP="00402642">
            <w:pPr>
              <w:rPr>
                <w:sz w:val="18"/>
                <w:szCs w:val="18"/>
                <w:lang w:val="lt-LT"/>
              </w:rPr>
            </w:pPr>
          </w:p>
        </w:tc>
        <w:tc>
          <w:tcPr>
            <w:tcW w:w="674" w:type="pct"/>
            <w:tcBorders>
              <w:left w:val="single" w:sz="4" w:space="0" w:color="auto"/>
              <w:right w:val="single" w:sz="4" w:space="0" w:color="auto"/>
            </w:tcBorders>
          </w:tcPr>
          <w:p w14:paraId="6C4CDFF1" w14:textId="77777777" w:rsidR="00402642" w:rsidRPr="0095375C" w:rsidRDefault="00402642" w:rsidP="00402642">
            <w:pPr>
              <w:rPr>
                <w:sz w:val="18"/>
                <w:szCs w:val="18"/>
                <w:lang w:val="lt-LT"/>
              </w:rPr>
            </w:pPr>
          </w:p>
        </w:tc>
      </w:tr>
      <w:tr w:rsidR="00402642" w:rsidRPr="0095375C" w14:paraId="27518518" w14:textId="5C381D9B"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2B98F921" w14:textId="111F66D7" w:rsidR="00402642" w:rsidRPr="0095375C" w:rsidRDefault="00402642" w:rsidP="00402642">
            <w:pPr>
              <w:rPr>
                <w:color w:val="BFBFBF"/>
                <w:sz w:val="16"/>
                <w:szCs w:val="16"/>
                <w:lang w:val="lt-LT"/>
              </w:rPr>
            </w:pPr>
            <w:r w:rsidRPr="0095375C">
              <w:rPr>
                <w:color w:val="BFBFBF"/>
                <w:sz w:val="16"/>
                <w:szCs w:val="16"/>
                <w:lang w:val="lt-LT"/>
              </w:rPr>
              <w:t>Marių g.</w:t>
            </w:r>
          </w:p>
        </w:tc>
        <w:tc>
          <w:tcPr>
            <w:tcW w:w="1064" w:type="pct"/>
            <w:tcBorders>
              <w:top w:val="single" w:sz="4" w:space="0" w:color="auto"/>
              <w:left w:val="nil"/>
              <w:bottom w:val="single" w:sz="4" w:space="0" w:color="auto"/>
              <w:right w:val="single" w:sz="4" w:space="0" w:color="auto"/>
            </w:tcBorders>
            <w:vAlign w:val="center"/>
          </w:tcPr>
          <w:p w14:paraId="269A263B" w14:textId="77777777" w:rsidR="00402642" w:rsidRPr="0095375C" w:rsidRDefault="00402642" w:rsidP="00402642">
            <w:pPr>
              <w:ind w:firstLine="147"/>
              <w:rPr>
                <w:sz w:val="18"/>
                <w:szCs w:val="18"/>
                <w:lang w:val="lt-LT"/>
              </w:rPr>
            </w:pPr>
            <w:r w:rsidRPr="0095375C">
              <w:rPr>
                <w:sz w:val="18"/>
                <w:szCs w:val="18"/>
                <w:lang w:val="lt-LT"/>
              </w:rPr>
              <w:t>Defoliacija</w:t>
            </w:r>
          </w:p>
        </w:tc>
        <w:tc>
          <w:tcPr>
            <w:tcW w:w="530" w:type="pct"/>
            <w:tcBorders>
              <w:top w:val="single" w:sz="4" w:space="0" w:color="auto"/>
              <w:left w:val="nil"/>
              <w:bottom w:val="single" w:sz="4" w:space="0" w:color="auto"/>
              <w:right w:val="single" w:sz="4" w:space="0" w:color="auto"/>
            </w:tcBorders>
            <w:vAlign w:val="center"/>
          </w:tcPr>
          <w:p w14:paraId="02B9701B" w14:textId="77777777" w:rsidR="00402642" w:rsidRPr="0095375C" w:rsidRDefault="00402642" w:rsidP="00402642">
            <w:pPr>
              <w:jc w:val="center"/>
              <w:rPr>
                <w:sz w:val="18"/>
                <w:szCs w:val="18"/>
                <w:lang w:val="lt-LT"/>
              </w:rPr>
            </w:pPr>
            <w:r w:rsidRPr="0095375C">
              <w:rPr>
                <w:sz w:val="18"/>
                <w:szCs w:val="18"/>
                <w:lang w:val="lt-LT"/>
              </w:rPr>
              <w:t>0,29±0,18</w:t>
            </w:r>
          </w:p>
        </w:tc>
        <w:tc>
          <w:tcPr>
            <w:tcW w:w="304" w:type="pct"/>
            <w:tcBorders>
              <w:left w:val="single" w:sz="4" w:space="0" w:color="auto"/>
              <w:right w:val="single" w:sz="4" w:space="0" w:color="auto"/>
            </w:tcBorders>
          </w:tcPr>
          <w:p w14:paraId="1F3D8AC3" w14:textId="77777777" w:rsidR="00402642" w:rsidRPr="0095375C" w:rsidRDefault="00402642" w:rsidP="00402642">
            <w:pPr>
              <w:jc w:val="center"/>
              <w:rPr>
                <w:sz w:val="18"/>
                <w:szCs w:val="18"/>
                <w:lang w:val="lt-LT"/>
              </w:rPr>
            </w:pPr>
          </w:p>
        </w:tc>
        <w:tc>
          <w:tcPr>
            <w:tcW w:w="303" w:type="pct"/>
            <w:tcBorders>
              <w:left w:val="single" w:sz="4" w:space="0" w:color="auto"/>
              <w:right w:val="single" w:sz="4" w:space="0" w:color="auto"/>
            </w:tcBorders>
          </w:tcPr>
          <w:p w14:paraId="7E2B19FA" w14:textId="6A24C244" w:rsidR="00402642" w:rsidRPr="0095375C" w:rsidRDefault="00402642" w:rsidP="00402642">
            <w:pPr>
              <w:jc w:val="center"/>
              <w:rPr>
                <w:sz w:val="18"/>
                <w:szCs w:val="18"/>
                <w:lang w:val="lt-LT"/>
              </w:rPr>
            </w:pPr>
          </w:p>
        </w:tc>
        <w:tc>
          <w:tcPr>
            <w:tcW w:w="304" w:type="pct"/>
            <w:tcBorders>
              <w:left w:val="single" w:sz="4" w:space="0" w:color="auto"/>
              <w:right w:val="single" w:sz="4" w:space="0" w:color="auto"/>
            </w:tcBorders>
          </w:tcPr>
          <w:p w14:paraId="3B6BB1CB" w14:textId="53C9C22D" w:rsidR="00402642" w:rsidRPr="0095375C" w:rsidRDefault="00402642" w:rsidP="00402642">
            <w:pPr>
              <w:jc w:val="center"/>
              <w:rPr>
                <w:sz w:val="18"/>
                <w:szCs w:val="18"/>
                <w:lang w:val="lt-LT"/>
              </w:rPr>
            </w:pPr>
          </w:p>
        </w:tc>
        <w:tc>
          <w:tcPr>
            <w:tcW w:w="303" w:type="pct"/>
            <w:tcBorders>
              <w:left w:val="single" w:sz="4" w:space="0" w:color="auto"/>
              <w:right w:val="nil"/>
            </w:tcBorders>
          </w:tcPr>
          <w:p w14:paraId="4C6338DA" w14:textId="22A8A918" w:rsidR="00402642" w:rsidRPr="0095375C" w:rsidRDefault="00402642" w:rsidP="00402642">
            <w:pPr>
              <w:jc w:val="center"/>
              <w:rPr>
                <w:sz w:val="18"/>
                <w:szCs w:val="18"/>
                <w:lang w:val="lt-LT"/>
              </w:rPr>
            </w:pPr>
          </w:p>
        </w:tc>
        <w:tc>
          <w:tcPr>
            <w:tcW w:w="683" w:type="pct"/>
            <w:tcBorders>
              <w:left w:val="single" w:sz="4" w:space="0" w:color="auto"/>
              <w:right w:val="single" w:sz="4" w:space="0" w:color="auto"/>
            </w:tcBorders>
          </w:tcPr>
          <w:p w14:paraId="06EEB123" w14:textId="77777777" w:rsidR="00402642" w:rsidRPr="0095375C" w:rsidRDefault="00402642" w:rsidP="00402642">
            <w:pPr>
              <w:rPr>
                <w:sz w:val="18"/>
                <w:szCs w:val="18"/>
                <w:lang w:val="lt-LT"/>
              </w:rPr>
            </w:pPr>
          </w:p>
        </w:tc>
        <w:tc>
          <w:tcPr>
            <w:tcW w:w="674" w:type="pct"/>
            <w:tcBorders>
              <w:left w:val="single" w:sz="4" w:space="0" w:color="auto"/>
              <w:right w:val="single" w:sz="4" w:space="0" w:color="auto"/>
            </w:tcBorders>
          </w:tcPr>
          <w:p w14:paraId="6FD4A34A" w14:textId="77777777" w:rsidR="00402642" w:rsidRPr="0095375C" w:rsidRDefault="00402642" w:rsidP="00402642">
            <w:pPr>
              <w:rPr>
                <w:sz w:val="18"/>
                <w:szCs w:val="18"/>
                <w:lang w:val="lt-LT"/>
              </w:rPr>
            </w:pPr>
          </w:p>
        </w:tc>
      </w:tr>
      <w:tr w:rsidR="00402642" w:rsidRPr="0095375C" w14:paraId="47A78EA1" w14:textId="4B8941DF"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7D6BA56F" w14:textId="56E20ABE" w:rsidR="00402642" w:rsidRPr="0095375C" w:rsidRDefault="00402642" w:rsidP="00402642">
            <w:pPr>
              <w:rPr>
                <w:color w:val="BFBFBF"/>
                <w:sz w:val="16"/>
                <w:szCs w:val="16"/>
                <w:lang w:val="lt-LT"/>
              </w:rPr>
            </w:pPr>
            <w:r w:rsidRPr="0095375C">
              <w:rPr>
                <w:color w:val="BFBFBF"/>
                <w:sz w:val="16"/>
                <w:szCs w:val="16"/>
                <w:lang w:val="lt-LT"/>
              </w:rPr>
              <w:t>Marių g.</w:t>
            </w:r>
          </w:p>
        </w:tc>
        <w:tc>
          <w:tcPr>
            <w:tcW w:w="1064" w:type="pct"/>
            <w:tcBorders>
              <w:top w:val="single" w:sz="4" w:space="0" w:color="auto"/>
              <w:left w:val="nil"/>
              <w:bottom w:val="single" w:sz="4" w:space="0" w:color="auto"/>
              <w:right w:val="single" w:sz="4" w:space="0" w:color="auto"/>
            </w:tcBorders>
            <w:vAlign w:val="center"/>
          </w:tcPr>
          <w:p w14:paraId="25B68A9D" w14:textId="77777777" w:rsidR="00402642" w:rsidRPr="0095375C" w:rsidRDefault="00402642" w:rsidP="00402642">
            <w:pPr>
              <w:ind w:firstLine="147"/>
              <w:rPr>
                <w:sz w:val="18"/>
                <w:szCs w:val="18"/>
                <w:lang w:val="lt-LT"/>
              </w:rPr>
            </w:pPr>
            <w:r w:rsidRPr="0095375C">
              <w:rPr>
                <w:sz w:val="18"/>
                <w:szCs w:val="18"/>
                <w:lang w:val="lt-LT"/>
              </w:rPr>
              <w:t>Kamieno pažeidimai</w:t>
            </w:r>
          </w:p>
        </w:tc>
        <w:tc>
          <w:tcPr>
            <w:tcW w:w="530" w:type="pct"/>
            <w:tcBorders>
              <w:top w:val="single" w:sz="4" w:space="0" w:color="auto"/>
              <w:left w:val="nil"/>
              <w:bottom w:val="single" w:sz="4" w:space="0" w:color="auto"/>
              <w:right w:val="single" w:sz="4" w:space="0" w:color="auto"/>
            </w:tcBorders>
            <w:vAlign w:val="center"/>
          </w:tcPr>
          <w:p w14:paraId="66F0631A" w14:textId="77777777" w:rsidR="00402642" w:rsidRPr="0095375C" w:rsidRDefault="00402642" w:rsidP="00402642">
            <w:pPr>
              <w:jc w:val="center"/>
              <w:rPr>
                <w:sz w:val="18"/>
                <w:szCs w:val="18"/>
                <w:lang w:val="lt-LT"/>
              </w:rPr>
            </w:pPr>
            <w:r w:rsidRPr="0095375C">
              <w:rPr>
                <w:sz w:val="18"/>
                <w:szCs w:val="18"/>
                <w:lang w:val="lt-LT"/>
              </w:rPr>
              <w:t>0,43±0,30</w:t>
            </w:r>
          </w:p>
        </w:tc>
        <w:tc>
          <w:tcPr>
            <w:tcW w:w="304" w:type="pct"/>
            <w:tcBorders>
              <w:left w:val="single" w:sz="4" w:space="0" w:color="auto"/>
              <w:right w:val="single" w:sz="4" w:space="0" w:color="auto"/>
            </w:tcBorders>
          </w:tcPr>
          <w:p w14:paraId="238591F0" w14:textId="77777777" w:rsidR="00402642" w:rsidRPr="0095375C" w:rsidRDefault="00402642" w:rsidP="00402642">
            <w:pPr>
              <w:jc w:val="center"/>
              <w:rPr>
                <w:sz w:val="18"/>
                <w:szCs w:val="18"/>
                <w:lang w:val="lt-LT"/>
              </w:rPr>
            </w:pPr>
          </w:p>
        </w:tc>
        <w:tc>
          <w:tcPr>
            <w:tcW w:w="303" w:type="pct"/>
            <w:tcBorders>
              <w:left w:val="single" w:sz="4" w:space="0" w:color="auto"/>
              <w:right w:val="single" w:sz="4" w:space="0" w:color="auto"/>
            </w:tcBorders>
          </w:tcPr>
          <w:p w14:paraId="007E4958" w14:textId="17012F70" w:rsidR="00402642" w:rsidRPr="0095375C" w:rsidRDefault="00402642" w:rsidP="00402642">
            <w:pPr>
              <w:jc w:val="center"/>
              <w:rPr>
                <w:sz w:val="18"/>
                <w:szCs w:val="18"/>
                <w:lang w:val="lt-LT"/>
              </w:rPr>
            </w:pPr>
          </w:p>
        </w:tc>
        <w:tc>
          <w:tcPr>
            <w:tcW w:w="304" w:type="pct"/>
            <w:tcBorders>
              <w:left w:val="single" w:sz="4" w:space="0" w:color="auto"/>
              <w:right w:val="single" w:sz="4" w:space="0" w:color="auto"/>
            </w:tcBorders>
          </w:tcPr>
          <w:p w14:paraId="1FB5E642" w14:textId="56907FA9" w:rsidR="00402642" w:rsidRPr="0095375C" w:rsidRDefault="00402642" w:rsidP="00402642">
            <w:pPr>
              <w:jc w:val="center"/>
              <w:rPr>
                <w:sz w:val="18"/>
                <w:szCs w:val="18"/>
                <w:lang w:val="lt-LT"/>
              </w:rPr>
            </w:pPr>
          </w:p>
        </w:tc>
        <w:tc>
          <w:tcPr>
            <w:tcW w:w="303" w:type="pct"/>
            <w:tcBorders>
              <w:left w:val="single" w:sz="4" w:space="0" w:color="auto"/>
              <w:right w:val="nil"/>
            </w:tcBorders>
          </w:tcPr>
          <w:p w14:paraId="41F5AD04" w14:textId="2D909BCE" w:rsidR="00402642" w:rsidRPr="0095375C" w:rsidRDefault="00402642" w:rsidP="00402642">
            <w:pPr>
              <w:jc w:val="center"/>
              <w:rPr>
                <w:sz w:val="18"/>
                <w:szCs w:val="18"/>
                <w:lang w:val="lt-LT"/>
              </w:rPr>
            </w:pPr>
          </w:p>
        </w:tc>
        <w:tc>
          <w:tcPr>
            <w:tcW w:w="683" w:type="pct"/>
            <w:tcBorders>
              <w:left w:val="single" w:sz="4" w:space="0" w:color="auto"/>
              <w:right w:val="single" w:sz="4" w:space="0" w:color="auto"/>
            </w:tcBorders>
          </w:tcPr>
          <w:p w14:paraId="569A89F1" w14:textId="77777777" w:rsidR="00402642" w:rsidRPr="0095375C" w:rsidRDefault="00402642" w:rsidP="00402642">
            <w:pPr>
              <w:rPr>
                <w:sz w:val="18"/>
                <w:szCs w:val="18"/>
                <w:lang w:val="lt-LT"/>
              </w:rPr>
            </w:pPr>
          </w:p>
        </w:tc>
        <w:tc>
          <w:tcPr>
            <w:tcW w:w="674" w:type="pct"/>
            <w:tcBorders>
              <w:left w:val="single" w:sz="4" w:space="0" w:color="auto"/>
              <w:right w:val="single" w:sz="4" w:space="0" w:color="auto"/>
            </w:tcBorders>
          </w:tcPr>
          <w:p w14:paraId="6BB0E8BE" w14:textId="77777777" w:rsidR="00402642" w:rsidRPr="0095375C" w:rsidRDefault="00402642" w:rsidP="00402642">
            <w:pPr>
              <w:rPr>
                <w:sz w:val="18"/>
                <w:szCs w:val="18"/>
                <w:lang w:val="lt-LT"/>
              </w:rPr>
            </w:pPr>
          </w:p>
        </w:tc>
      </w:tr>
      <w:tr w:rsidR="00402642" w:rsidRPr="0095375C" w14:paraId="3072290F" w14:textId="7CDDADF7"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0217A264" w14:textId="38C30725" w:rsidR="00402642" w:rsidRPr="0095375C" w:rsidRDefault="00402642" w:rsidP="00402642">
            <w:pPr>
              <w:rPr>
                <w:color w:val="BFBFBF"/>
                <w:sz w:val="16"/>
                <w:szCs w:val="16"/>
                <w:lang w:val="lt-LT"/>
              </w:rPr>
            </w:pPr>
            <w:r w:rsidRPr="0095375C">
              <w:rPr>
                <w:color w:val="BFBFBF"/>
                <w:sz w:val="16"/>
                <w:szCs w:val="16"/>
                <w:lang w:val="lt-LT"/>
              </w:rPr>
              <w:t>Marių g.</w:t>
            </w:r>
          </w:p>
        </w:tc>
        <w:tc>
          <w:tcPr>
            <w:tcW w:w="1064" w:type="pct"/>
            <w:tcBorders>
              <w:top w:val="single" w:sz="4" w:space="0" w:color="auto"/>
              <w:left w:val="nil"/>
              <w:bottom w:val="single" w:sz="4" w:space="0" w:color="auto"/>
              <w:right w:val="single" w:sz="4" w:space="0" w:color="auto"/>
            </w:tcBorders>
            <w:vAlign w:val="center"/>
          </w:tcPr>
          <w:p w14:paraId="5FBD7905" w14:textId="77777777" w:rsidR="00402642" w:rsidRPr="0095375C" w:rsidRDefault="00402642" w:rsidP="00402642">
            <w:pPr>
              <w:ind w:firstLine="147"/>
              <w:rPr>
                <w:sz w:val="18"/>
                <w:szCs w:val="18"/>
                <w:lang w:val="lt-LT"/>
              </w:rPr>
            </w:pPr>
            <w:r w:rsidRPr="0095375C">
              <w:rPr>
                <w:sz w:val="18"/>
                <w:szCs w:val="18"/>
                <w:lang w:val="lt-LT"/>
              </w:rPr>
              <w:t>Medienos puvinys</w:t>
            </w:r>
          </w:p>
        </w:tc>
        <w:tc>
          <w:tcPr>
            <w:tcW w:w="530" w:type="pct"/>
            <w:tcBorders>
              <w:top w:val="single" w:sz="4" w:space="0" w:color="auto"/>
              <w:left w:val="nil"/>
              <w:bottom w:val="single" w:sz="4" w:space="0" w:color="auto"/>
              <w:right w:val="single" w:sz="4" w:space="0" w:color="auto"/>
            </w:tcBorders>
            <w:vAlign w:val="center"/>
          </w:tcPr>
          <w:p w14:paraId="02D8927C" w14:textId="77777777" w:rsidR="00402642" w:rsidRPr="0095375C" w:rsidRDefault="00402642" w:rsidP="00402642">
            <w:pPr>
              <w:jc w:val="center"/>
              <w:rPr>
                <w:sz w:val="18"/>
                <w:szCs w:val="18"/>
                <w:lang w:val="lt-LT"/>
              </w:rPr>
            </w:pPr>
            <w:r w:rsidRPr="0095375C">
              <w:rPr>
                <w:sz w:val="18"/>
                <w:szCs w:val="18"/>
                <w:lang w:val="lt-LT"/>
              </w:rPr>
              <w:t>0,29±0,29</w:t>
            </w:r>
          </w:p>
        </w:tc>
        <w:tc>
          <w:tcPr>
            <w:tcW w:w="304" w:type="pct"/>
            <w:tcBorders>
              <w:left w:val="single" w:sz="4" w:space="0" w:color="auto"/>
              <w:bottom w:val="single" w:sz="4" w:space="0" w:color="auto"/>
              <w:right w:val="single" w:sz="4" w:space="0" w:color="auto"/>
            </w:tcBorders>
          </w:tcPr>
          <w:p w14:paraId="66E744CE" w14:textId="77777777" w:rsidR="00402642" w:rsidRPr="0095375C" w:rsidRDefault="00402642" w:rsidP="00402642">
            <w:pPr>
              <w:jc w:val="center"/>
              <w:rPr>
                <w:sz w:val="18"/>
                <w:szCs w:val="18"/>
                <w:lang w:val="lt-LT"/>
              </w:rPr>
            </w:pPr>
          </w:p>
        </w:tc>
        <w:tc>
          <w:tcPr>
            <w:tcW w:w="303" w:type="pct"/>
            <w:tcBorders>
              <w:left w:val="single" w:sz="4" w:space="0" w:color="auto"/>
              <w:bottom w:val="single" w:sz="4" w:space="0" w:color="auto"/>
              <w:right w:val="single" w:sz="4" w:space="0" w:color="auto"/>
            </w:tcBorders>
          </w:tcPr>
          <w:p w14:paraId="61B3CA0B" w14:textId="563C6B25" w:rsidR="00402642" w:rsidRPr="0095375C" w:rsidRDefault="00402642" w:rsidP="00402642">
            <w:pPr>
              <w:jc w:val="center"/>
              <w:rPr>
                <w:sz w:val="18"/>
                <w:szCs w:val="18"/>
                <w:lang w:val="lt-LT"/>
              </w:rPr>
            </w:pPr>
          </w:p>
        </w:tc>
        <w:tc>
          <w:tcPr>
            <w:tcW w:w="304" w:type="pct"/>
            <w:tcBorders>
              <w:left w:val="single" w:sz="4" w:space="0" w:color="auto"/>
              <w:bottom w:val="single" w:sz="4" w:space="0" w:color="auto"/>
              <w:right w:val="single" w:sz="4" w:space="0" w:color="auto"/>
            </w:tcBorders>
          </w:tcPr>
          <w:p w14:paraId="1BD1D179" w14:textId="07D06B5F" w:rsidR="00402642" w:rsidRPr="0095375C" w:rsidRDefault="00402642" w:rsidP="00402642">
            <w:pPr>
              <w:jc w:val="center"/>
              <w:rPr>
                <w:sz w:val="18"/>
                <w:szCs w:val="18"/>
                <w:lang w:val="lt-LT"/>
              </w:rPr>
            </w:pPr>
          </w:p>
        </w:tc>
        <w:tc>
          <w:tcPr>
            <w:tcW w:w="303" w:type="pct"/>
            <w:tcBorders>
              <w:left w:val="single" w:sz="4" w:space="0" w:color="auto"/>
              <w:bottom w:val="single" w:sz="4" w:space="0" w:color="auto"/>
              <w:right w:val="nil"/>
            </w:tcBorders>
          </w:tcPr>
          <w:p w14:paraId="29ADE1CF" w14:textId="204F4333" w:rsidR="00402642" w:rsidRPr="0095375C" w:rsidRDefault="00402642" w:rsidP="00402642">
            <w:pPr>
              <w:jc w:val="center"/>
              <w:rPr>
                <w:sz w:val="18"/>
                <w:szCs w:val="18"/>
                <w:lang w:val="lt-LT"/>
              </w:rPr>
            </w:pPr>
          </w:p>
        </w:tc>
        <w:tc>
          <w:tcPr>
            <w:tcW w:w="683" w:type="pct"/>
            <w:tcBorders>
              <w:left w:val="single" w:sz="4" w:space="0" w:color="auto"/>
              <w:bottom w:val="single" w:sz="4" w:space="0" w:color="auto"/>
              <w:right w:val="single" w:sz="4" w:space="0" w:color="auto"/>
            </w:tcBorders>
          </w:tcPr>
          <w:p w14:paraId="0FCD65B3" w14:textId="77777777" w:rsidR="00402642" w:rsidRPr="0095375C" w:rsidRDefault="00402642" w:rsidP="00402642">
            <w:pPr>
              <w:rPr>
                <w:sz w:val="18"/>
                <w:szCs w:val="18"/>
                <w:lang w:val="lt-LT"/>
              </w:rPr>
            </w:pPr>
          </w:p>
        </w:tc>
        <w:tc>
          <w:tcPr>
            <w:tcW w:w="674" w:type="pct"/>
            <w:tcBorders>
              <w:left w:val="single" w:sz="4" w:space="0" w:color="auto"/>
              <w:right w:val="single" w:sz="4" w:space="0" w:color="auto"/>
            </w:tcBorders>
          </w:tcPr>
          <w:p w14:paraId="5F67E121" w14:textId="77777777" w:rsidR="00402642" w:rsidRPr="0095375C" w:rsidRDefault="00402642" w:rsidP="00402642">
            <w:pPr>
              <w:rPr>
                <w:sz w:val="18"/>
                <w:szCs w:val="18"/>
                <w:lang w:val="lt-LT"/>
              </w:rPr>
            </w:pPr>
          </w:p>
        </w:tc>
      </w:tr>
      <w:tr w:rsidR="00402642" w:rsidRPr="0095375C" w14:paraId="70398A8A" w14:textId="2F348755"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269DE1F8" w14:textId="2CF5F467" w:rsidR="00402642" w:rsidRPr="0095375C" w:rsidRDefault="00402642" w:rsidP="00402642">
            <w:pPr>
              <w:rPr>
                <w:color w:val="BFBFBF"/>
                <w:sz w:val="16"/>
                <w:szCs w:val="16"/>
                <w:lang w:val="lt-LT"/>
              </w:rPr>
            </w:pPr>
            <w:r w:rsidRPr="0095375C">
              <w:rPr>
                <w:color w:val="BFBFBF"/>
                <w:sz w:val="16"/>
                <w:szCs w:val="16"/>
                <w:lang w:val="lt-LT"/>
              </w:rPr>
              <w:t>Marių g.</w:t>
            </w:r>
          </w:p>
        </w:tc>
        <w:tc>
          <w:tcPr>
            <w:tcW w:w="1594" w:type="pct"/>
            <w:gridSpan w:val="2"/>
            <w:tcBorders>
              <w:top w:val="single" w:sz="4" w:space="0" w:color="auto"/>
              <w:left w:val="nil"/>
              <w:bottom w:val="single" w:sz="4" w:space="0" w:color="auto"/>
              <w:right w:val="single" w:sz="4" w:space="0" w:color="auto"/>
            </w:tcBorders>
            <w:vAlign w:val="center"/>
          </w:tcPr>
          <w:p w14:paraId="11F29F71" w14:textId="23CA388F" w:rsidR="00402642" w:rsidRPr="0095375C" w:rsidRDefault="00402642" w:rsidP="00402642">
            <w:pPr>
              <w:rPr>
                <w:sz w:val="18"/>
                <w:szCs w:val="18"/>
                <w:lang w:val="lt-LT"/>
              </w:rPr>
            </w:pPr>
            <w:r w:rsidRPr="0095375C">
              <w:rPr>
                <w:b/>
                <w:sz w:val="18"/>
                <w:szCs w:val="18"/>
                <w:lang w:val="lt-LT"/>
              </w:rPr>
              <w:t>Drebulė, 1</w:t>
            </w:r>
          </w:p>
        </w:tc>
        <w:tc>
          <w:tcPr>
            <w:tcW w:w="304" w:type="pct"/>
            <w:tcBorders>
              <w:top w:val="single" w:sz="4" w:space="0" w:color="auto"/>
              <w:left w:val="single" w:sz="4" w:space="0" w:color="auto"/>
              <w:right w:val="single" w:sz="4" w:space="0" w:color="auto"/>
            </w:tcBorders>
            <w:vAlign w:val="center"/>
          </w:tcPr>
          <w:p w14:paraId="3C7736A4" w14:textId="0512D229" w:rsidR="00402642" w:rsidRPr="0095375C" w:rsidRDefault="00402642" w:rsidP="00402642">
            <w:pPr>
              <w:jc w:val="center"/>
              <w:rPr>
                <w:sz w:val="18"/>
                <w:szCs w:val="18"/>
                <w:lang w:val="lt-LT"/>
              </w:rPr>
            </w:pPr>
            <w:r w:rsidRPr="0095375C">
              <w:rPr>
                <w:color w:val="000000"/>
                <w:sz w:val="18"/>
                <w:szCs w:val="18"/>
                <w:lang w:val="lt-LT"/>
              </w:rPr>
              <w:t>100</w:t>
            </w:r>
          </w:p>
        </w:tc>
        <w:tc>
          <w:tcPr>
            <w:tcW w:w="303" w:type="pct"/>
            <w:tcBorders>
              <w:top w:val="single" w:sz="4" w:space="0" w:color="auto"/>
              <w:left w:val="single" w:sz="4" w:space="0" w:color="auto"/>
              <w:right w:val="single" w:sz="4" w:space="0" w:color="auto"/>
            </w:tcBorders>
            <w:vAlign w:val="center"/>
          </w:tcPr>
          <w:p w14:paraId="3F27C9D9" w14:textId="3E151063" w:rsidR="00402642" w:rsidRPr="0095375C" w:rsidRDefault="00402642" w:rsidP="00402642">
            <w:pPr>
              <w:jc w:val="center"/>
              <w:rPr>
                <w:sz w:val="18"/>
                <w:szCs w:val="18"/>
                <w:lang w:val="lt-LT"/>
              </w:rPr>
            </w:pPr>
            <w:r w:rsidRPr="0095375C">
              <w:rPr>
                <w:color w:val="000000"/>
                <w:sz w:val="18"/>
                <w:szCs w:val="18"/>
                <w:lang w:val="lt-LT"/>
              </w:rPr>
              <w:t>100</w:t>
            </w:r>
          </w:p>
        </w:tc>
        <w:tc>
          <w:tcPr>
            <w:tcW w:w="304" w:type="pct"/>
            <w:tcBorders>
              <w:top w:val="single" w:sz="4" w:space="0" w:color="auto"/>
              <w:left w:val="single" w:sz="4" w:space="0" w:color="auto"/>
              <w:right w:val="single" w:sz="4" w:space="0" w:color="auto"/>
            </w:tcBorders>
            <w:vAlign w:val="center"/>
          </w:tcPr>
          <w:p w14:paraId="38EFF75D" w14:textId="49228739" w:rsidR="00402642" w:rsidRPr="0095375C" w:rsidRDefault="00402642" w:rsidP="00402642">
            <w:pPr>
              <w:jc w:val="center"/>
              <w:rPr>
                <w:sz w:val="18"/>
                <w:szCs w:val="18"/>
                <w:lang w:val="lt-LT"/>
              </w:rPr>
            </w:pPr>
            <w:r w:rsidRPr="0095375C">
              <w:rPr>
                <w:color w:val="000000"/>
                <w:sz w:val="18"/>
                <w:szCs w:val="18"/>
                <w:lang w:val="lt-LT"/>
              </w:rPr>
              <w:t>0</w:t>
            </w:r>
          </w:p>
        </w:tc>
        <w:tc>
          <w:tcPr>
            <w:tcW w:w="303" w:type="pct"/>
            <w:tcBorders>
              <w:top w:val="single" w:sz="4" w:space="0" w:color="auto"/>
              <w:left w:val="single" w:sz="4" w:space="0" w:color="auto"/>
              <w:right w:val="nil"/>
            </w:tcBorders>
            <w:vAlign w:val="center"/>
          </w:tcPr>
          <w:p w14:paraId="74BDDD2C" w14:textId="4CAA66B4" w:rsidR="00402642" w:rsidRPr="0095375C" w:rsidRDefault="00402642" w:rsidP="00402642">
            <w:pPr>
              <w:jc w:val="center"/>
              <w:rPr>
                <w:sz w:val="18"/>
                <w:szCs w:val="18"/>
                <w:lang w:val="lt-LT"/>
              </w:rPr>
            </w:pPr>
            <w:r w:rsidRPr="0095375C">
              <w:rPr>
                <w:color w:val="000000"/>
                <w:sz w:val="18"/>
                <w:szCs w:val="18"/>
                <w:lang w:val="lt-LT"/>
              </w:rPr>
              <w:t>0</w:t>
            </w:r>
          </w:p>
        </w:tc>
        <w:tc>
          <w:tcPr>
            <w:tcW w:w="683" w:type="pct"/>
            <w:tcBorders>
              <w:top w:val="single" w:sz="4" w:space="0" w:color="auto"/>
              <w:left w:val="single" w:sz="4" w:space="0" w:color="auto"/>
              <w:right w:val="single" w:sz="4" w:space="0" w:color="auto"/>
            </w:tcBorders>
          </w:tcPr>
          <w:p w14:paraId="3DEA5064" w14:textId="77777777" w:rsidR="00402642" w:rsidRPr="0095375C" w:rsidRDefault="00402642" w:rsidP="00402642">
            <w:pPr>
              <w:rPr>
                <w:sz w:val="18"/>
                <w:szCs w:val="18"/>
                <w:lang w:val="lt-LT"/>
              </w:rPr>
            </w:pPr>
          </w:p>
        </w:tc>
        <w:tc>
          <w:tcPr>
            <w:tcW w:w="674" w:type="pct"/>
            <w:tcBorders>
              <w:left w:val="single" w:sz="4" w:space="0" w:color="auto"/>
              <w:right w:val="single" w:sz="4" w:space="0" w:color="auto"/>
            </w:tcBorders>
          </w:tcPr>
          <w:p w14:paraId="0D388147" w14:textId="77777777" w:rsidR="00402642" w:rsidRPr="0095375C" w:rsidRDefault="00402642" w:rsidP="00402642">
            <w:pPr>
              <w:rPr>
                <w:sz w:val="18"/>
                <w:szCs w:val="18"/>
                <w:lang w:val="lt-LT"/>
              </w:rPr>
            </w:pPr>
          </w:p>
        </w:tc>
      </w:tr>
      <w:tr w:rsidR="00402642" w:rsidRPr="0095375C" w14:paraId="7364989A" w14:textId="4BC43983"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6A84D162" w14:textId="72ADE4B6" w:rsidR="00402642" w:rsidRPr="0095375C" w:rsidRDefault="00402642" w:rsidP="00402642">
            <w:pPr>
              <w:rPr>
                <w:color w:val="BFBFBF"/>
                <w:sz w:val="16"/>
                <w:szCs w:val="16"/>
                <w:lang w:val="lt-LT"/>
              </w:rPr>
            </w:pPr>
            <w:r w:rsidRPr="0095375C">
              <w:rPr>
                <w:color w:val="BFBFBF"/>
                <w:sz w:val="16"/>
                <w:szCs w:val="16"/>
                <w:lang w:val="lt-LT"/>
              </w:rPr>
              <w:t>Marių g.</w:t>
            </w:r>
          </w:p>
        </w:tc>
        <w:tc>
          <w:tcPr>
            <w:tcW w:w="1064" w:type="pct"/>
            <w:tcBorders>
              <w:top w:val="single" w:sz="4" w:space="0" w:color="auto"/>
              <w:left w:val="nil"/>
              <w:bottom w:val="single" w:sz="4" w:space="0" w:color="auto"/>
              <w:right w:val="single" w:sz="4" w:space="0" w:color="auto"/>
            </w:tcBorders>
            <w:vAlign w:val="center"/>
          </w:tcPr>
          <w:p w14:paraId="0461832F" w14:textId="77777777" w:rsidR="00402642" w:rsidRPr="0095375C" w:rsidRDefault="00402642" w:rsidP="00402642">
            <w:pPr>
              <w:ind w:firstLine="147"/>
              <w:rPr>
                <w:sz w:val="18"/>
                <w:szCs w:val="18"/>
                <w:lang w:val="lt-LT"/>
              </w:rPr>
            </w:pPr>
            <w:r w:rsidRPr="0095375C">
              <w:rPr>
                <w:sz w:val="18"/>
                <w:szCs w:val="18"/>
                <w:lang w:val="lt-LT"/>
              </w:rPr>
              <w:t>Kamieno pažeidimai</w:t>
            </w:r>
          </w:p>
        </w:tc>
        <w:tc>
          <w:tcPr>
            <w:tcW w:w="530" w:type="pct"/>
            <w:tcBorders>
              <w:top w:val="single" w:sz="4" w:space="0" w:color="auto"/>
              <w:left w:val="nil"/>
              <w:bottom w:val="single" w:sz="4" w:space="0" w:color="auto"/>
              <w:right w:val="single" w:sz="4" w:space="0" w:color="auto"/>
            </w:tcBorders>
            <w:vAlign w:val="center"/>
          </w:tcPr>
          <w:p w14:paraId="2BF248BD" w14:textId="77777777" w:rsidR="00402642" w:rsidRPr="0095375C" w:rsidRDefault="00402642" w:rsidP="00402642">
            <w:pPr>
              <w:jc w:val="center"/>
              <w:rPr>
                <w:sz w:val="18"/>
                <w:szCs w:val="18"/>
                <w:lang w:val="lt-LT"/>
              </w:rPr>
            </w:pPr>
            <w:r w:rsidRPr="0095375C">
              <w:rPr>
                <w:sz w:val="18"/>
                <w:szCs w:val="18"/>
                <w:lang w:val="lt-LT"/>
              </w:rPr>
              <w:t>1,00±0,00</w:t>
            </w:r>
          </w:p>
        </w:tc>
        <w:tc>
          <w:tcPr>
            <w:tcW w:w="304" w:type="pct"/>
            <w:tcBorders>
              <w:left w:val="single" w:sz="4" w:space="0" w:color="auto"/>
              <w:bottom w:val="single" w:sz="4" w:space="0" w:color="auto"/>
              <w:right w:val="single" w:sz="4" w:space="0" w:color="auto"/>
            </w:tcBorders>
          </w:tcPr>
          <w:p w14:paraId="4B01E910" w14:textId="77777777" w:rsidR="00402642" w:rsidRPr="0095375C" w:rsidRDefault="00402642" w:rsidP="00402642">
            <w:pPr>
              <w:jc w:val="center"/>
              <w:rPr>
                <w:sz w:val="18"/>
                <w:szCs w:val="18"/>
                <w:lang w:val="lt-LT"/>
              </w:rPr>
            </w:pPr>
          </w:p>
        </w:tc>
        <w:tc>
          <w:tcPr>
            <w:tcW w:w="303" w:type="pct"/>
            <w:tcBorders>
              <w:left w:val="single" w:sz="4" w:space="0" w:color="auto"/>
              <w:bottom w:val="single" w:sz="4" w:space="0" w:color="auto"/>
              <w:right w:val="single" w:sz="4" w:space="0" w:color="auto"/>
            </w:tcBorders>
          </w:tcPr>
          <w:p w14:paraId="202F7214" w14:textId="4478026D" w:rsidR="00402642" w:rsidRPr="0095375C" w:rsidRDefault="00402642" w:rsidP="00402642">
            <w:pPr>
              <w:jc w:val="center"/>
              <w:rPr>
                <w:sz w:val="18"/>
                <w:szCs w:val="18"/>
                <w:lang w:val="lt-LT"/>
              </w:rPr>
            </w:pPr>
          </w:p>
        </w:tc>
        <w:tc>
          <w:tcPr>
            <w:tcW w:w="304" w:type="pct"/>
            <w:tcBorders>
              <w:left w:val="single" w:sz="4" w:space="0" w:color="auto"/>
              <w:bottom w:val="single" w:sz="4" w:space="0" w:color="auto"/>
              <w:right w:val="single" w:sz="4" w:space="0" w:color="auto"/>
            </w:tcBorders>
          </w:tcPr>
          <w:p w14:paraId="15909341" w14:textId="74774F70" w:rsidR="00402642" w:rsidRPr="0095375C" w:rsidRDefault="00402642" w:rsidP="00402642">
            <w:pPr>
              <w:jc w:val="center"/>
              <w:rPr>
                <w:sz w:val="18"/>
                <w:szCs w:val="18"/>
                <w:lang w:val="lt-LT"/>
              </w:rPr>
            </w:pPr>
          </w:p>
        </w:tc>
        <w:tc>
          <w:tcPr>
            <w:tcW w:w="303" w:type="pct"/>
            <w:tcBorders>
              <w:left w:val="single" w:sz="4" w:space="0" w:color="auto"/>
              <w:bottom w:val="single" w:sz="4" w:space="0" w:color="auto"/>
              <w:right w:val="nil"/>
            </w:tcBorders>
          </w:tcPr>
          <w:p w14:paraId="114E6827" w14:textId="68F18BE4" w:rsidR="00402642" w:rsidRPr="0095375C" w:rsidRDefault="00402642" w:rsidP="00402642">
            <w:pPr>
              <w:jc w:val="center"/>
              <w:rPr>
                <w:sz w:val="18"/>
                <w:szCs w:val="18"/>
                <w:lang w:val="lt-LT"/>
              </w:rPr>
            </w:pPr>
          </w:p>
        </w:tc>
        <w:tc>
          <w:tcPr>
            <w:tcW w:w="683" w:type="pct"/>
            <w:tcBorders>
              <w:left w:val="single" w:sz="4" w:space="0" w:color="auto"/>
              <w:bottom w:val="single" w:sz="4" w:space="0" w:color="auto"/>
              <w:right w:val="single" w:sz="4" w:space="0" w:color="auto"/>
            </w:tcBorders>
          </w:tcPr>
          <w:p w14:paraId="5FE5D253" w14:textId="77777777" w:rsidR="00402642" w:rsidRPr="0095375C" w:rsidRDefault="00402642" w:rsidP="00402642">
            <w:pPr>
              <w:rPr>
                <w:sz w:val="18"/>
                <w:szCs w:val="18"/>
                <w:lang w:val="lt-LT"/>
              </w:rPr>
            </w:pPr>
          </w:p>
        </w:tc>
        <w:tc>
          <w:tcPr>
            <w:tcW w:w="674" w:type="pct"/>
            <w:tcBorders>
              <w:left w:val="single" w:sz="4" w:space="0" w:color="auto"/>
              <w:right w:val="single" w:sz="4" w:space="0" w:color="auto"/>
            </w:tcBorders>
          </w:tcPr>
          <w:p w14:paraId="41DF43B0" w14:textId="77777777" w:rsidR="00402642" w:rsidRPr="0095375C" w:rsidRDefault="00402642" w:rsidP="00402642">
            <w:pPr>
              <w:rPr>
                <w:sz w:val="18"/>
                <w:szCs w:val="18"/>
                <w:lang w:val="lt-LT"/>
              </w:rPr>
            </w:pPr>
          </w:p>
        </w:tc>
      </w:tr>
      <w:tr w:rsidR="00402642" w:rsidRPr="0095375C" w14:paraId="7EA88D44" w14:textId="2D347C66"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753F331E" w14:textId="142C1D65" w:rsidR="00402642" w:rsidRPr="0095375C" w:rsidRDefault="00402642" w:rsidP="00402642">
            <w:pPr>
              <w:rPr>
                <w:color w:val="BFBFBF"/>
                <w:sz w:val="16"/>
                <w:szCs w:val="16"/>
                <w:lang w:val="lt-LT"/>
              </w:rPr>
            </w:pPr>
            <w:r w:rsidRPr="0095375C">
              <w:rPr>
                <w:color w:val="BFBFBF"/>
                <w:sz w:val="16"/>
                <w:szCs w:val="16"/>
                <w:lang w:val="lt-LT"/>
              </w:rPr>
              <w:lastRenderedPageBreak/>
              <w:t>Marių g.</w:t>
            </w:r>
          </w:p>
        </w:tc>
        <w:tc>
          <w:tcPr>
            <w:tcW w:w="1594" w:type="pct"/>
            <w:gridSpan w:val="2"/>
            <w:tcBorders>
              <w:top w:val="single" w:sz="4" w:space="0" w:color="auto"/>
              <w:left w:val="nil"/>
              <w:bottom w:val="single" w:sz="4" w:space="0" w:color="auto"/>
              <w:right w:val="single" w:sz="4" w:space="0" w:color="auto"/>
            </w:tcBorders>
            <w:vAlign w:val="center"/>
          </w:tcPr>
          <w:p w14:paraId="14990AC0" w14:textId="1FE89BF8" w:rsidR="00402642" w:rsidRPr="0095375C" w:rsidRDefault="00402642" w:rsidP="00402642">
            <w:pPr>
              <w:rPr>
                <w:sz w:val="18"/>
                <w:szCs w:val="18"/>
                <w:lang w:val="lt-LT"/>
              </w:rPr>
            </w:pPr>
            <w:r w:rsidRPr="0095375C">
              <w:rPr>
                <w:b/>
                <w:sz w:val="18"/>
                <w:szCs w:val="18"/>
                <w:lang w:val="lt-LT"/>
              </w:rPr>
              <w:t>Eglė dygioji f. glauca, 2</w:t>
            </w:r>
          </w:p>
        </w:tc>
        <w:tc>
          <w:tcPr>
            <w:tcW w:w="304" w:type="pct"/>
            <w:tcBorders>
              <w:top w:val="single" w:sz="4" w:space="0" w:color="auto"/>
              <w:left w:val="single" w:sz="4" w:space="0" w:color="auto"/>
              <w:right w:val="single" w:sz="4" w:space="0" w:color="auto"/>
            </w:tcBorders>
            <w:vAlign w:val="center"/>
          </w:tcPr>
          <w:p w14:paraId="56DC745B" w14:textId="27447414" w:rsidR="00402642" w:rsidRPr="0095375C" w:rsidRDefault="00402642" w:rsidP="00402642">
            <w:pPr>
              <w:jc w:val="center"/>
              <w:rPr>
                <w:sz w:val="18"/>
                <w:szCs w:val="18"/>
                <w:lang w:val="lt-LT"/>
              </w:rPr>
            </w:pPr>
            <w:r w:rsidRPr="0095375C">
              <w:rPr>
                <w:color w:val="000000"/>
                <w:sz w:val="18"/>
                <w:szCs w:val="18"/>
                <w:lang w:val="lt-LT"/>
              </w:rPr>
              <w:t>100</w:t>
            </w:r>
          </w:p>
        </w:tc>
        <w:tc>
          <w:tcPr>
            <w:tcW w:w="303" w:type="pct"/>
            <w:tcBorders>
              <w:top w:val="single" w:sz="4" w:space="0" w:color="auto"/>
              <w:left w:val="single" w:sz="4" w:space="0" w:color="auto"/>
              <w:right w:val="single" w:sz="4" w:space="0" w:color="auto"/>
            </w:tcBorders>
            <w:vAlign w:val="center"/>
          </w:tcPr>
          <w:p w14:paraId="1EA7F737" w14:textId="0825F58A" w:rsidR="00402642" w:rsidRPr="0095375C" w:rsidRDefault="00402642" w:rsidP="00402642">
            <w:pPr>
              <w:jc w:val="center"/>
              <w:rPr>
                <w:sz w:val="18"/>
                <w:szCs w:val="18"/>
                <w:lang w:val="lt-LT"/>
              </w:rPr>
            </w:pPr>
            <w:r w:rsidRPr="0095375C">
              <w:rPr>
                <w:color w:val="000000"/>
                <w:sz w:val="18"/>
                <w:szCs w:val="18"/>
                <w:lang w:val="lt-LT"/>
              </w:rPr>
              <w:t>0</w:t>
            </w:r>
          </w:p>
        </w:tc>
        <w:tc>
          <w:tcPr>
            <w:tcW w:w="304" w:type="pct"/>
            <w:tcBorders>
              <w:top w:val="single" w:sz="4" w:space="0" w:color="auto"/>
              <w:left w:val="single" w:sz="4" w:space="0" w:color="auto"/>
              <w:right w:val="single" w:sz="4" w:space="0" w:color="auto"/>
            </w:tcBorders>
            <w:vAlign w:val="center"/>
          </w:tcPr>
          <w:p w14:paraId="224C3665" w14:textId="3349738B" w:rsidR="00402642" w:rsidRPr="0095375C" w:rsidRDefault="00402642" w:rsidP="00402642">
            <w:pPr>
              <w:jc w:val="center"/>
              <w:rPr>
                <w:sz w:val="18"/>
                <w:szCs w:val="18"/>
                <w:lang w:val="lt-LT"/>
              </w:rPr>
            </w:pPr>
            <w:r w:rsidRPr="0095375C">
              <w:rPr>
                <w:color w:val="000000"/>
                <w:sz w:val="18"/>
                <w:szCs w:val="18"/>
                <w:lang w:val="lt-LT"/>
              </w:rPr>
              <w:t>100</w:t>
            </w:r>
          </w:p>
        </w:tc>
        <w:tc>
          <w:tcPr>
            <w:tcW w:w="303" w:type="pct"/>
            <w:tcBorders>
              <w:top w:val="single" w:sz="4" w:space="0" w:color="auto"/>
              <w:left w:val="single" w:sz="4" w:space="0" w:color="auto"/>
              <w:right w:val="nil"/>
            </w:tcBorders>
            <w:vAlign w:val="center"/>
          </w:tcPr>
          <w:p w14:paraId="424ED8F3" w14:textId="23E26F1E" w:rsidR="00402642" w:rsidRPr="0095375C" w:rsidRDefault="00402642" w:rsidP="00402642">
            <w:pPr>
              <w:jc w:val="center"/>
              <w:rPr>
                <w:sz w:val="18"/>
                <w:szCs w:val="18"/>
                <w:lang w:val="lt-LT"/>
              </w:rPr>
            </w:pPr>
            <w:r w:rsidRPr="0095375C">
              <w:rPr>
                <w:color w:val="000000"/>
                <w:sz w:val="18"/>
                <w:szCs w:val="18"/>
                <w:lang w:val="lt-LT"/>
              </w:rPr>
              <w:t>0</w:t>
            </w:r>
          </w:p>
        </w:tc>
        <w:tc>
          <w:tcPr>
            <w:tcW w:w="683" w:type="pct"/>
            <w:tcBorders>
              <w:top w:val="single" w:sz="4" w:space="0" w:color="auto"/>
              <w:left w:val="single" w:sz="4" w:space="0" w:color="auto"/>
              <w:right w:val="single" w:sz="4" w:space="0" w:color="auto"/>
            </w:tcBorders>
          </w:tcPr>
          <w:p w14:paraId="5E93D0D1" w14:textId="192EDCF3" w:rsidR="00402642" w:rsidRPr="0095375C" w:rsidRDefault="00704435" w:rsidP="00704435">
            <w:pPr>
              <w:jc w:val="center"/>
              <w:rPr>
                <w:sz w:val="18"/>
                <w:szCs w:val="18"/>
                <w:lang w:val="lt-LT"/>
              </w:rPr>
            </w:pPr>
            <w:r w:rsidRPr="0095375C">
              <w:rPr>
                <w:sz w:val="18"/>
                <w:szCs w:val="18"/>
                <w:lang w:val="lt-LT"/>
              </w:rPr>
              <w:t>G / 2</w:t>
            </w:r>
          </w:p>
        </w:tc>
        <w:tc>
          <w:tcPr>
            <w:tcW w:w="674" w:type="pct"/>
            <w:tcBorders>
              <w:left w:val="single" w:sz="4" w:space="0" w:color="auto"/>
              <w:right w:val="single" w:sz="4" w:space="0" w:color="auto"/>
            </w:tcBorders>
          </w:tcPr>
          <w:p w14:paraId="51951724" w14:textId="77777777" w:rsidR="00402642" w:rsidRPr="0095375C" w:rsidRDefault="00402642" w:rsidP="00402642">
            <w:pPr>
              <w:rPr>
                <w:sz w:val="18"/>
                <w:szCs w:val="18"/>
                <w:lang w:val="lt-LT"/>
              </w:rPr>
            </w:pPr>
          </w:p>
        </w:tc>
      </w:tr>
      <w:tr w:rsidR="00402642" w:rsidRPr="0095375C" w14:paraId="0B6DE9B4" w14:textId="5FA5A1DC"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234054ED" w14:textId="182E15DE" w:rsidR="00402642" w:rsidRPr="0095375C" w:rsidRDefault="00402642" w:rsidP="00402642">
            <w:pPr>
              <w:rPr>
                <w:color w:val="BFBFBF"/>
                <w:sz w:val="16"/>
                <w:szCs w:val="16"/>
                <w:lang w:val="lt-LT"/>
              </w:rPr>
            </w:pPr>
            <w:r w:rsidRPr="0095375C">
              <w:rPr>
                <w:color w:val="BFBFBF"/>
                <w:sz w:val="16"/>
                <w:szCs w:val="16"/>
                <w:lang w:val="lt-LT"/>
              </w:rPr>
              <w:t>Marių g.</w:t>
            </w:r>
          </w:p>
        </w:tc>
        <w:tc>
          <w:tcPr>
            <w:tcW w:w="1064" w:type="pct"/>
            <w:tcBorders>
              <w:top w:val="single" w:sz="4" w:space="0" w:color="auto"/>
              <w:left w:val="nil"/>
              <w:bottom w:val="single" w:sz="4" w:space="0" w:color="auto"/>
              <w:right w:val="single" w:sz="4" w:space="0" w:color="auto"/>
            </w:tcBorders>
            <w:vAlign w:val="center"/>
          </w:tcPr>
          <w:p w14:paraId="7606DF3C" w14:textId="77777777" w:rsidR="00402642" w:rsidRPr="0095375C" w:rsidRDefault="00402642" w:rsidP="00402642">
            <w:pPr>
              <w:ind w:firstLine="147"/>
              <w:rPr>
                <w:sz w:val="18"/>
                <w:szCs w:val="18"/>
                <w:lang w:val="lt-LT"/>
              </w:rPr>
            </w:pPr>
            <w:r w:rsidRPr="0095375C">
              <w:rPr>
                <w:sz w:val="18"/>
                <w:szCs w:val="18"/>
                <w:lang w:val="lt-LT"/>
              </w:rPr>
              <w:t>Kamieno pažeidimai</w:t>
            </w:r>
          </w:p>
        </w:tc>
        <w:tc>
          <w:tcPr>
            <w:tcW w:w="530" w:type="pct"/>
            <w:tcBorders>
              <w:top w:val="single" w:sz="4" w:space="0" w:color="auto"/>
              <w:left w:val="nil"/>
              <w:bottom w:val="single" w:sz="4" w:space="0" w:color="auto"/>
              <w:right w:val="single" w:sz="4" w:space="0" w:color="auto"/>
            </w:tcBorders>
            <w:vAlign w:val="center"/>
          </w:tcPr>
          <w:p w14:paraId="00AF0A85" w14:textId="77777777" w:rsidR="00402642" w:rsidRPr="0095375C" w:rsidRDefault="00402642" w:rsidP="00402642">
            <w:pPr>
              <w:jc w:val="center"/>
              <w:rPr>
                <w:sz w:val="18"/>
                <w:szCs w:val="18"/>
                <w:lang w:val="lt-LT"/>
              </w:rPr>
            </w:pPr>
            <w:r w:rsidRPr="0095375C">
              <w:rPr>
                <w:sz w:val="18"/>
                <w:szCs w:val="18"/>
                <w:lang w:val="lt-LT"/>
              </w:rPr>
              <w:t>2,00±0,00</w:t>
            </w:r>
          </w:p>
        </w:tc>
        <w:tc>
          <w:tcPr>
            <w:tcW w:w="304" w:type="pct"/>
            <w:tcBorders>
              <w:left w:val="single" w:sz="4" w:space="0" w:color="auto"/>
              <w:bottom w:val="single" w:sz="4" w:space="0" w:color="auto"/>
              <w:right w:val="single" w:sz="4" w:space="0" w:color="auto"/>
            </w:tcBorders>
          </w:tcPr>
          <w:p w14:paraId="66ABBE4A" w14:textId="77777777" w:rsidR="00402642" w:rsidRPr="0095375C" w:rsidRDefault="00402642" w:rsidP="00402642">
            <w:pPr>
              <w:jc w:val="center"/>
              <w:rPr>
                <w:sz w:val="18"/>
                <w:szCs w:val="18"/>
                <w:lang w:val="lt-LT"/>
              </w:rPr>
            </w:pPr>
          </w:p>
        </w:tc>
        <w:tc>
          <w:tcPr>
            <w:tcW w:w="303" w:type="pct"/>
            <w:tcBorders>
              <w:left w:val="single" w:sz="4" w:space="0" w:color="auto"/>
              <w:bottom w:val="single" w:sz="4" w:space="0" w:color="auto"/>
              <w:right w:val="single" w:sz="4" w:space="0" w:color="auto"/>
            </w:tcBorders>
          </w:tcPr>
          <w:p w14:paraId="6C22FA7F" w14:textId="6268B9C6" w:rsidR="00402642" w:rsidRPr="0095375C" w:rsidRDefault="00402642" w:rsidP="00402642">
            <w:pPr>
              <w:jc w:val="center"/>
              <w:rPr>
                <w:sz w:val="18"/>
                <w:szCs w:val="18"/>
                <w:lang w:val="lt-LT"/>
              </w:rPr>
            </w:pPr>
          </w:p>
        </w:tc>
        <w:tc>
          <w:tcPr>
            <w:tcW w:w="304" w:type="pct"/>
            <w:tcBorders>
              <w:left w:val="single" w:sz="4" w:space="0" w:color="auto"/>
              <w:bottom w:val="single" w:sz="4" w:space="0" w:color="auto"/>
              <w:right w:val="single" w:sz="4" w:space="0" w:color="auto"/>
            </w:tcBorders>
          </w:tcPr>
          <w:p w14:paraId="15D8970F" w14:textId="2CC3BC7E" w:rsidR="00402642" w:rsidRPr="0095375C" w:rsidRDefault="00402642" w:rsidP="00402642">
            <w:pPr>
              <w:jc w:val="center"/>
              <w:rPr>
                <w:sz w:val="18"/>
                <w:szCs w:val="18"/>
                <w:lang w:val="lt-LT"/>
              </w:rPr>
            </w:pPr>
          </w:p>
        </w:tc>
        <w:tc>
          <w:tcPr>
            <w:tcW w:w="303" w:type="pct"/>
            <w:tcBorders>
              <w:left w:val="single" w:sz="4" w:space="0" w:color="auto"/>
              <w:bottom w:val="single" w:sz="4" w:space="0" w:color="auto"/>
              <w:right w:val="nil"/>
            </w:tcBorders>
          </w:tcPr>
          <w:p w14:paraId="3AE16BE3" w14:textId="60CF901D" w:rsidR="00402642" w:rsidRPr="0095375C" w:rsidRDefault="00402642" w:rsidP="00402642">
            <w:pPr>
              <w:jc w:val="center"/>
              <w:rPr>
                <w:sz w:val="18"/>
                <w:szCs w:val="18"/>
                <w:lang w:val="lt-LT"/>
              </w:rPr>
            </w:pPr>
          </w:p>
        </w:tc>
        <w:tc>
          <w:tcPr>
            <w:tcW w:w="683" w:type="pct"/>
            <w:tcBorders>
              <w:left w:val="single" w:sz="4" w:space="0" w:color="auto"/>
              <w:bottom w:val="single" w:sz="4" w:space="0" w:color="auto"/>
              <w:right w:val="single" w:sz="4" w:space="0" w:color="auto"/>
            </w:tcBorders>
          </w:tcPr>
          <w:p w14:paraId="1D528790" w14:textId="77777777" w:rsidR="00402642" w:rsidRPr="0095375C" w:rsidRDefault="00402642" w:rsidP="00402642">
            <w:pPr>
              <w:rPr>
                <w:sz w:val="18"/>
                <w:szCs w:val="18"/>
                <w:lang w:val="lt-LT"/>
              </w:rPr>
            </w:pPr>
          </w:p>
        </w:tc>
        <w:tc>
          <w:tcPr>
            <w:tcW w:w="674" w:type="pct"/>
            <w:tcBorders>
              <w:left w:val="single" w:sz="4" w:space="0" w:color="auto"/>
              <w:right w:val="single" w:sz="4" w:space="0" w:color="auto"/>
            </w:tcBorders>
          </w:tcPr>
          <w:p w14:paraId="703F5055" w14:textId="77777777" w:rsidR="00402642" w:rsidRPr="0095375C" w:rsidRDefault="00402642" w:rsidP="00402642">
            <w:pPr>
              <w:rPr>
                <w:sz w:val="18"/>
                <w:szCs w:val="18"/>
                <w:lang w:val="lt-LT"/>
              </w:rPr>
            </w:pPr>
          </w:p>
        </w:tc>
      </w:tr>
      <w:tr w:rsidR="00402642" w:rsidRPr="0095375C" w14:paraId="3999F277" w14:textId="47F9BDCC"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12AB4369" w14:textId="3B09A0FE" w:rsidR="00402642" w:rsidRPr="0095375C" w:rsidRDefault="00402642" w:rsidP="00402642">
            <w:pPr>
              <w:rPr>
                <w:color w:val="BFBFBF"/>
                <w:sz w:val="16"/>
                <w:szCs w:val="16"/>
                <w:lang w:val="lt-LT"/>
              </w:rPr>
            </w:pPr>
            <w:r w:rsidRPr="0095375C">
              <w:rPr>
                <w:color w:val="BFBFBF"/>
                <w:sz w:val="16"/>
                <w:szCs w:val="16"/>
                <w:lang w:val="lt-LT"/>
              </w:rPr>
              <w:t>Marių g.</w:t>
            </w:r>
          </w:p>
        </w:tc>
        <w:tc>
          <w:tcPr>
            <w:tcW w:w="1594" w:type="pct"/>
            <w:gridSpan w:val="2"/>
            <w:tcBorders>
              <w:top w:val="single" w:sz="4" w:space="0" w:color="auto"/>
              <w:left w:val="nil"/>
              <w:bottom w:val="single" w:sz="4" w:space="0" w:color="auto"/>
              <w:right w:val="single" w:sz="4" w:space="0" w:color="auto"/>
            </w:tcBorders>
            <w:vAlign w:val="center"/>
          </w:tcPr>
          <w:p w14:paraId="4154E548" w14:textId="0918B408" w:rsidR="00402642" w:rsidRPr="0095375C" w:rsidRDefault="00402642" w:rsidP="00402642">
            <w:pPr>
              <w:rPr>
                <w:sz w:val="18"/>
                <w:szCs w:val="18"/>
                <w:lang w:val="lt-LT"/>
              </w:rPr>
            </w:pPr>
            <w:r w:rsidRPr="0095375C">
              <w:rPr>
                <w:b/>
                <w:sz w:val="18"/>
                <w:szCs w:val="18"/>
                <w:lang w:val="lt-LT"/>
              </w:rPr>
              <w:t>Eglė paprastoji, 3</w:t>
            </w:r>
          </w:p>
        </w:tc>
        <w:tc>
          <w:tcPr>
            <w:tcW w:w="304" w:type="pct"/>
            <w:tcBorders>
              <w:top w:val="single" w:sz="4" w:space="0" w:color="auto"/>
              <w:left w:val="single" w:sz="4" w:space="0" w:color="auto"/>
              <w:right w:val="single" w:sz="4" w:space="0" w:color="auto"/>
            </w:tcBorders>
            <w:vAlign w:val="center"/>
          </w:tcPr>
          <w:p w14:paraId="2C76136A" w14:textId="74B74559" w:rsidR="00402642" w:rsidRPr="0095375C" w:rsidRDefault="00402642" w:rsidP="00402642">
            <w:pPr>
              <w:jc w:val="center"/>
              <w:rPr>
                <w:sz w:val="18"/>
                <w:szCs w:val="18"/>
                <w:lang w:val="lt-LT"/>
              </w:rPr>
            </w:pPr>
            <w:r w:rsidRPr="0095375C">
              <w:rPr>
                <w:color w:val="000000"/>
                <w:sz w:val="18"/>
                <w:szCs w:val="18"/>
                <w:lang w:val="lt-LT"/>
              </w:rPr>
              <w:t>100</w:t>
            </w:r>
          </w:p>
        </w:tc>
        <w:tc>
          <w:tcPr>
            <w:tcW w:w="303" w:type="pct"/>
            <w:tcBorders>
              <w:top w:val="single" w:sz="4" w:space="0" w:color="auto"/>
              <w:left w:val="single" w:sz="4" w:space="0" w:color="auto"/>
              <w:right w:val="single" w:sz="4" w:space="0" w:color="auto"/>
            </w:tcBorders>
            <w:vAlign w:val="center"/>
          </w:tcPr>
          <w:p w14:paraId="76F50D59" w14:textId="35EC5A4F" w:rsidR="00402642" w:rsidRPr="0095375C" w:rsidRDefault="00402642" w:rsidP="00402642">
            <w:pPr>
              <w:jc w:val="center"/>
              <w:rPr>
                <w:sz w:val="18"/>
                <w:szCs w:val="18"/>
                <w:lang w:val="lt-LT"/>
              </w:rPr>
            </w:pPr>
            <w:r w:rsidRPr="0095375C">
              <w:rPr>
                <w:color w:val="000000"/>
                <w:sz w:val="18"/>
                <w:szCs w:val="18"/>
                <w:lang w:val="lt-LT"/>
              </w:rPr>
              <w:t>67</w:t>
            </w:r>
          </w:p>
        </w:tc>
        <w:tc>
          <w:tcPr>
            <w:tcW w:w="304" w:type="pct"/>
            <w:tcBorders>
              <w:top w:val="single" w:sz="4" w:space="0" w:color="auto"/>
              <w:left w:val="single" w:sz="4" w:space="0" w:color="auto"/>
              <w:right w:val="single" w:sz="4" w:space="0" w:color="auto"/>
            </w:tcBorders>
            <w:vAlign w:val="center"/>
          </w:tcPr>
          <w:p w14:paraId="5E9DF412" w14:textId="47516B61" w:rsidR="00402642" w:rsidRPr="0095375C" w:rsidRDefault="00402642" w:rsidP="00402642">
            <w:pPr>
              <w:jc w:val="center"/>
              <w:rPr>
                <w:sz w:val="18"/>
                <w:szCs w:val="18"/>
                <w:lang w:val="lt-LT"/>
              </w:rPr>
            </w:pPr>
            <w:r w:rsidRPr="0095375C">
              <w:rPr>
                <w:color w:val="000000"/>
                <w:sz w:val="18"/>
                <w:szCs w:val="18"/>
                <w:lang w:val="lt-LT"/>
              </w:rPr>
              <w:t>33</w:t>
            </w:r>
          </w:p>
        </w:tc>
        <w:tc>
          <w:tcPr>
            <w:tcW w:w="303" w:type="pct"/>
            <w:tcBorders>
              <w:top w:val="single" w:sz="4" w:space="0" w:color="auto"/>
              <w:left w:val="single" w:sz="4" w:space="0" w:color="auto"/>
              <w:right w:val="nil"/>
            </w:tcBorders>
            <w:vAlign w:val="center"/>
          </w:tcPr>
          <w:p w14:paraId="6CCFC257" w14:textId="19914A8C" w:rsidR="00402642" w:rsidRPr="0095375C" w:rsidRDefault="00402642" w:rsidP="00402642">
            <w:pPr>
              <w:jc w:val="center"/>
              <w:rPr>
                <w:sz w:val="18"/>
                <w:szCs w:val="18"/>
                <w:lang w:val="lt-LT"/>
              </w:rPr>
            </w:pPr>
            <w:r w:rsidRPr="0095375C">
              <w:rPr>
                <w:color w:val="000000"/>
                <w:sz w:val="18"/>
                <w:szCs w:val="18"/>
                <w:lang w:val="lt-LT"/>
              </w:rPr>
              <w:t>0</w:t>
            </w:r>
          </w:p>
        </w:tc>
        <w:tc>
          <w:tcPr>
            <w:tcW w:w="683" w:type="pct"/>
            <w:tcBorders>
              <w:top w:val="single" w:sz="4" w:space="0" w:color="auto"/>
              <w:left w:val="single" w:sz="4" w:space="0" w:color="auto"/>
              <w:right w:val="single" w:sz="4" w:space="0" w:color="auto"/>
            </w:tcBorders>
          </w:tcPr>
          <w:p w14:paraId="3E2EEC8C" w14:textId="77777777" w:rsidR="00402642" w:rsidRPr="0095375C" w:rsidRDefault="00402642" w:rsidP="00402642">
            <w:pPr>
              <w:rPr>
                <w:sz w:val="18"/>
                <w:szCs w:val="18"/>
                <w:lang w:val="lt-LT"/>
              </w:rPr>
            </w:pPr>
          </w:p>
        </w:tc>
        <w:tc>
          <w:tcPr>
            <w:tcW w:w="674" w:type="pct"/>
            <w:tcBorders>
              <w:left w:val="single" w:sz="4" w:space="0" w:color="auto"/>
              <w:right w:val="single" w:sz="4" w:space="0" w:color="auto"/>
            </w:tcBorders>
          </w:tcPr>
          <w:p w14:paraId="52F30AC2" w14:textId="77777777" w:rsidR="00402642" w:rsidRPr="0095375C" w:rsidRDefault="00402642" w:rsidP="00402642">
            <w:pPr>
              <w:rPr>
                <w:sz w:val="18"/>
                <w:szCs w:val="18"/>
                <w:lang w:val="lt-LT"/>
              </w:rPr>
            </w:pPr>
          </w:p>
        </w:tc>
      </w:tr>
      <w:tr w:rsidR="00402642" w:rsidRPr="0095375C" w14:paraId="1D9FD833" w14:textId="50F09189"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61F7A50F" w14:textId="7B7204B7" w:rsidR="00402642" w:rsidRPr="0095375C" w:rsidRDefault="00402642" w:rsidP="00402642">
            <w:pPr>
              <w:rPr>
                <w:color w:val="BFBFBF"/>
                <w:sz w:val="16"/>
                <w:szCs w:val="16"/>
                <w:lang w:val="lt-LT"/>
              </w:rPr>
            </w:pPr>
            <w:r w:rsidRPr="0095375C">
              <w:rPr>
                <w:color w:val="BFBFBF"/>
                <w:sz w:val="16"/>
                <w:szCs w:val="16"/>
                <w:lang w:val="lt-LT"/>
              </w:rPr>
              <w:t>Marių g.</w:t>
            </w:r>
          </w:p>
        </w:tc>
        <w:tc>
          <w:tcPr>
            <w:tcW w:w="1064" w:type="pct"/>
            <w:tcBorders>
              <w:top w:val="single" w:sz="4" w:space="0" w:color="auto"/>
              <w:left w:val="nil"/>
              <w:bottom w:val="single" w:sz="4" w:space="0" w:color="auto"/>
              <w:right w:val="single" w:sz="4" w:space="0" w:color="auto"/>
            </w:tcBorders>
            <w:vAlign w:val="center"/>
          </w:tcPr>
          <w:p w14:paraId="74841B85" w14:textId="77777777" w:rsidR="00402642" w:rsidRPr="0095375C" w:rsidRDefault="00402642" w:rsidP="00402642">
            <w:pPr>
              <w:ind w:firstLine="147"/>
              <w:rPr>
                <w:sz w:val="18"/>
                <w:szCs w:val="18"/>
                <w:lang w:val="lt-LT"/>
              </w:rPr>
            </w:pPr>
            <w:r w:rsidRPr="0095375C">
              <w:rPr>
                <w:sz w:val="18"/>
                <w:szCs w:val="18"/>
                <w:lang w:val="lt-LT"/>
              </w:rPr>
              <w:t>Defoliacija</w:t>
            </w:r>
          </w:p>
        </w:tc>
        <w:tc>
          <w:tcPr>
            <w:tcW w:w="530" w:type="pct"/>
            <w:tcBorders>
              <w:top w:val="single" w:sz="4" w:space="0" w:color="auto"/>
              <w:left w:val="nil"/>
              <w:bottom w:val="single" w:sz="4" w:space="0" w:color="auto"/>
              <w:right w:val="single" w:sz="4" w:space="0" w:color="auto"/>
            </w:tcBorders>
            <w:vAlign w:val="center"/>
          </w:tcPr>
          <w:p w14:paraId="0B20ACD0" w14:textId="77777777" w:rsidR="00402642" w:rsidRPr="0095375C" w:rsidRDefault="00402642" w:rsidP="00402642">
            <w:pPr>
              <w:jc w:val="center"/>
              <w:rPr>
                <w:sz w:val="18"/>
                <w:szCs w:val="18"/>
                <w:lang w:val="lt-LT"/>
              </w:rPr>
            </w:pPr>
            <w:r w:rsidRPr="0095375C">
              <w:rPr>
                <w:sz w:val="18"/>
                <w:szCs w:val="18"/>
                <w:lang w:val="lt-LT"/>
              </w:rPr>
              <w:t>1,33±0,33</w:t>
            </w:r>
          </w:p>
        </w:tc>
        <w:tc>
          <w:tcPr>
            <w:tcW w:w="304" w:type="pct"/>
            <w:tcBorders>
              <w:left w:val="single" w:sz="4" w:space="0" w:color="auto"/>
              <w:bottom w:val="single" w:sz="4" w:space="0" w:color="auto"/>
              <w:right w:val="single" w:sz="4" w:space="0" w:color="auto"/>
            </w:tcBorders>
          </w:tcPr>
          <w:p w14:paraId="755496DF" w14:textId="77777777" w:rsidR="00402642" w:rsidRPr="0095375C" w:rsidRDefault="00402642" w:rsidP="00402642">
            <w:pPr>
              <w:jc w:val="center"/>
              <w:rPr>
                <w:sz w:val="18"/>
                <w:szCs w:val="18"/>
                <w:lang w:val="lt-LT"/>
              </w:rPr>
            </w:pPr>
          </w:p>
        </w:tc>
        <w:tc>
          <w:tcPr>
            <w:tcW w:w="303" w:type="pct"/>
            <w:tcBorders>
              <w:left w:val="single" w:sz="4" w:space="0" w:color="auto"/>
              <w:bottom w:val="single" w:sz="4" w:space="0" w:color="auto"/>
              <w:right w:val="single" w:sz="4" w:space="0" w:color="auto"/>
            </w:tcBorders>
          </w:tcPr>
          <w:p w14:paraId="6170E157" w14:textId="48D382FA" w:rsidR="00402642" w:rsidRPr="0095375C" w:rsidRDefault="00402642" w:rsidP="00402642">
            <w:pPr>
              <w:jc w:val="center"/>
              <w:rPr>
                <w:sz w:val="18"/>
                <w:szCs w:val="18"/>
                <w:lang w:val="lt-LT"/>
              </w:rPr>
            </w:pPr>
          </w:p>
        </w:tc>
        <w:tc>
          <w:tcPr>
            <w:tcW w:w="304" w:type="pct"/>
            <w:tcBorders>
              <w:left w:val="single" w:sz="4" w:space="0" w:color="auto"/>
              <w:bottom w:val="single" w:sz="4" w:space="0" w:color="auto"/>
              <w:right w:val="single" w:sz="4" w:space="0" w:color="auto"/>
            </w:tcBorders>
          </w:tcPr>
          <w:p w14:paraId="33F390EB" w14:textId="320E160E" w:rsidR="00402642" w:rsidRPr="0095375C" w:rsidRDefault="00402642" w:rsidP="00402642">
            <w:pPr>
              <w:jc w:val="center"/>
              <w:rPr>
                <w:sz w:val="18"/>
                <w:szCs w:val="18"/>
                <w:lang w:val="lt-LT"/>
              </w:rPr>
            </w:pPr>
          </w:p>
        </w:tc>
        <w:tc>
          <w:tcPr>
            <w:tcW w:w="303" w:type="pct"/>
            <w:tcBorders>
              <w:left w:val="single" w:sz="4" w:space="0" w:color="auto"/>
              <w:bottom w:val="single" w:sz="4" w:space="0" w:color="auto"/>
              <w:right w:val="nil"/>
            </w:tcBorders>
          </w:tcPr>
          <w:p w14:paraId="5F1FBBA7" w14:textId="6CA93F70" w:rsidR="00402642" w:rsidRPr="0095375C" w:rsidRDefault="00402642" w:rsidP="00402642">
            <w:pPr>
              <w:jc w:val="center"/>
              <w:rPr>
                <w:sz w:val="18"/>
                <w:szCs w:val="18"/>
                <w:lang w:val="lt-LT"/>
              </w:rPr>
            </w:pPr>
          </w:p>
        </w:tc>
        <w:tc>
          <w:tcPr>
            <w:tcW w:w="683" w:type="pct"/>
            <w:tcBorders>
              <w:left w:val="single" w:sz="4" w:space="0" w:color="auto"/>
              <w:bottom w:val="single" w:sz="4" w:space="0" w:color="auto"/>
              <w:right w:val="single" w:sz="4" w:space="0" w:color="auto"/>
            </w:tcBorders>
          </w:tcPr>
          <w:p w14:paraId="0924F2E0" w14:textId="77777777" w:rsidR="00402642" w:rsidRPr="0095375C" w:rsidRDefault="00402642" w:rsidP="00402642">
            <w:pPr>
              <w:rPr>
                <w:sz w:val="18"/>
                <w:szCs w:val="18"/>
                <w:lang w:val="lt-LT"/>
              </w:rPr>
            </w:pPr>
          </w:p>
        </w:tc>
        <w:tc>
          <w:tcPr>
            <w:tcW w:w="674" w:type="pct"/>
            <w:tcBorders>
              <w:left w:val="single" w:sz="4" w:space="0" w:color="auto"/>
              <w:right w:val="single" w:sz="4" w:space="0" w:color="auto"/>
            </w:tcBorders>
          </w:tcPr>
          <w:p w14:paraId="380C258A" w14:textId="77777777" w:rsidR="00402642" w:rsidRPr="0095375C" w:rsidRDefault="00402642" w:rsidP="00402642">
            <w:pPr>
              <w:rPr>
                <w:sz w:val="18"/>
                <w:szCs w:val="18"/>
                <w:lang w:val="lt-LT"/>
              </w:rPr>
            </w:pPr>
          </w:p>
        </w:tc>
      </w:tr>
      <w:tr w:rsidR="00402642" w:rsidRPr="0095375C" w14:paraId="4C055B55" w14:textId="4508E0C5"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1835D134" w14:textId="602BD584" w:rsidR="00402642" w:rsidRPr="0095375C" w:rsidRDefault="00402642" w:rsidP="00402642">
            <w:pPr>
              <w:rPr>
                <w:color w:val="BFBFBF"/>
                <w:sz w:val="16"/>
                <w:szCs w:val="16"/>
                <w:lang w:val="lt-LT"/>
              </w:rPr>
            </w:pPr>
            <w:r w:rsidRPr="0095375C">
              <w:rPr>
                <w:color w:val="BFBFBF"/>
                <w:sz w:val="16"/>
                <w:szCs w:val="16"/>
                <w:lang w:val="lt-LT"/>
              </w:rPr>
              <w:t>Marių g.</w:t>
            </w:r>
          </w:p>
        </w:tc>
        <w:tc>
          <w:tcPr>
            <w:tcW w:w="1594" w:type="pct"/>
            <w:gridSpan w:val="2"/>
            <w:tcBorders>
              <w:top w:val="single" w:sz="4" w:space="0" w:color="auto"/>
              <w:left w:val="nil"/>
              <w:bottom w:val="single" w:sz="4" w:space="0" w:color="auto"/>
              <w:right w:val="single" w:sz="4" w:space="0" w:color="auto"/>
            </w:tcBorders>
            <w:vAlign w:val="center"/>
          </w:tcPr>
          <w:p w14:paraId="63A785F7" w14:textId="53210C0D" w:rsidR="00402642" w:rsidRPr="0095375C" w:rsidRDefault="00402642" w:rsidP="00402642">
            <w:pPr>
              <w:rPr>
                <w:sz w:val="18"/>
                <w:szCs w:val="18"/>
                <w:lang w:val="lt-LT"/>
              </w:rPr>
            </w:pPr>
            <w:r w:rsidRPr="0095375C">
              <w:rPr>
                <w:b/>
                <w:sz w:val="18"/>
                <w:szCs w:val="18"/>
                <w:lang w:val="lt-LT"/>
              </w:rPr>
              <w:t>Kaštonas paprastasis, 8</w:t>
            </w:r>
          </w:p>
        </w:tc>
        <w:tc>
          <w:tcPr>
            <w:tcW w:w="304" w:type="pct"/>
            <w:tcBorders>
              <w:top w:val="single" w:sz="4" w:space="0" w:color="auto"/>
              <w:left w:val="single" w:sz="4" w:space="0" w:color="auto"/>
              <w:right w:val="single" w:sz="4" w:space="0" w:color="auto"/>
            </w:tcBorders>
            <w:vAlign w:val="center"/>
          </w:tcPr>
          <w:p w14:paraId="57809CD1" w14:textId="7C2F3926" w:rsidR="00402642" w:rsidRPr="0095375C" w:rsidRDefault="00402642" w:rsidP="00402642">
            <w:pPr>
              <w:jc w:val="center"/>
              <w:rPr>
                <w:sz w:val="18"/>
                <w:szCs w:val="18"/>
                <w:lang w:val="lt-LT"/>
              </w:rPr>
            </w:pPr>
            <w:r w:rsidRPr="0095375C">
              <w:rPr>
                <w:color w:val="000000"/>
                <w:sz w:val="18"/>
                <w:szCs w:val="18"/>
                <w:lang w:val="lt-LT"/>
              </w:rPr>
              <w:t>100</w:t>
            </w:r>
          </w:p>
        </w:tc>
        <w:tc>
          <w:tcPr>
            <w:tcW w:w="303" w:type="pct"/>
            <w:tcBorders>
              <w:top w:val="single" w:sz="4" w:space="0" w:color="auto"/>
              <w:left w:val="single" w:sz="4" w:space="0" w:color="auto"/>
              <w:right w:val="single" w:sz="4" w:space="0" w:color="auto"/>
            </w:tcBorders>
            <w:vAlign w:val="center"/>
          </w:tcPr>
          <w:p w14:paraId="01FDA6B4" w14:textId="3AB06E93" w:rsidR="00402642" w:rsidRPr="0095375C" w:rsidRDefault="00402642" w:rsidP="00402642">
            <w:pPr>
              <w:jc w:val="center"/>
              <w:rPr>
                <w:sz w:val="18"/>
                <w:szCs w:val="18"/>
                <w:lang w:val="lt-LT"/>
              </w:rPr>
            </w:pPr>
            <w:r w:rsidRPr="0095375C">
              <w:rPr>
                <w:color w:val="000000"/>
                <w:sz w:val="18"/>
                <w:szCs w:val="18"/>
                <w:lang w:val="lt-LT"/>
              </w:rPr>
              <w:t>0</w:t>
            </w:r>
          </w:p>
        </w:tc>
        <w:tc>
          <w:tcPr>
            <w:tcW w:w="304" w:type="pct"/>
            <w:tcBorders>
              <w:top w:val="single" w:sz="4" w:space="0" w:color="auto"/>
              <w:left w:val="single" w:sz="4" w:space="0" w:color="auto"/>
              <w:right w:val="single" w:sz="4" w:space="0" w:color="auto"/>
            </w:tcBorders>
            <w:vAlign w:val="center"/>
          </w:tcPr>
          <w:p w14:paraId="2627CE20" w14:textId="1D8EDC57" w:rsidR="00402642" w:rsidRPr="0095375C" w:rsidRDefault="00402642" w:rsidP="00402642">
            <w:pPr>
              <w:jc w:val="center"/>
              <w:rPr>
                <w:sz w:val="18"/>
                <w:szCs w:val="18"/>
                <w:lang w:val="lt-LT"/>
              </w:rPr>
            </w:pPr>
            <w:r w:rsidRPr="0095375C">
              <w:rPr>
                <w:color w:val="000000"/>
                <w:sz w:val="18"/>
                <w:szCs w:val="18"/>
                <w:lang w:val="lt-LT"/>
              </w:rPr>
              <w:t>100</w:t>
            </w:r>
          </w:p>
        </w:tc>
        <w:tc>
          <w:tcPr>
            <w:tcW w:w="303" w:type="pct"/>
            <w:tcBorders>
              <w:top w:val="single" w:sz="4" w:space="0" w:color="auto"/>
              <w:left w:val="single" w:sz="4" w:space="0" w:color="auto"/>
              <w:right w:val="nil"/>
            </w:tcBorders>
            <w:vAlign w:val="center"/>
          </w:tcPr>
          <w:p w14:paraId="3C519AE9" w14:textId="0CA7AE68" w:rsidR="00402642" w:rsidRPr="0095375C" w:rsidRDefault="00402642" w:rsidP="00402642">
            <w:pPr>
              <w:jc w:val="center"/>
              <w:rPr>
                <w:sz w:val="18"/>
                <w:szCs w:val="18"/>
                <w:lang w:val="lt-LT"/>
              </w:rPr>
            </w:pPr>
            <w:r w:rsidRPr="0095375C">
              <w:rPr>
                <w:color w:val="000000"/>
                <w:sz w:val="18"/>
                <w:szCs w:val="18"/>
                <w:lang w:val="lt-LT"/>
              </w:rPr>
              <w:t>0</w:t>
            </w:r>
          </w:p>
        </w:tc>
        <w:tc>
          <w:tcPr>
            <w:tcW w:w="683" w:type="pct"/>
            <w:tcBorders>
              <w:top w:val="single" w:sz="4" w:space="0" w:color="auto"/>
              <w:left w:val="single" w:sz="4" w:space="0" w:color="auto"/>
              <w:right w:val="single" w:sz="4" w:space="0" w:color="auto"/>
            </w:tcBorders>
          </w:tcPr>
          <w:p w14:paraId="5C7B0A76" w14:textId="333DC7DF" w:rsidR="00402642" w:rsidRPr="0095375C" w:rsidRDefault="00704435" w:rsidP="00704435">
            <w:pPr>
              <w:jc w:val="center"/>
              <w:rPr>
                <w:sz w:val="18"/>
                <w:szCs w:val="18"/>
                <w:lang w:val="lt-LT"/>
              </w:rPr>
            </w:pPr>
            <w:r w:rsidRPr="0095375C">
              <w:rPr>
                <w:sz w:val="18"/>
                <w:szCs w:val="18"/>
                <w:lang w:val="lt-LT"/>
              </w:rPr>
              <w:t>V / 2</w:t>
            </w:r>
          </w:p>
        </w:tc>
        <w:tc>
          <w:tcPr>
            <w:tcW w:w="674" w:type="pct"/>
            <w:tcBorders>
              <w:left w:val="single" w:sz="4" w:space="0" w:color="auto"/>
              <w:right w:val="single" w:sz="4" w:space="0" w:color="auto"/>
            </w:tcBorders>
          </w:tcPr>
          <w:p w14:paraId="00A3C3E8" w14:textId="77777777" w:rsidR="00402642" w:rsidRPr="0095375C" w:rsidRDefault="00402642" w:rsidP="00402642">
            <w:pPr>
              <w:rPr>
                <w:sz w:val="18"/>
                <w:szCs w:val="18"/>
                <w:lang w:val="lt-LT"/>
              </w:rPr>
            </w:pPr>
          </w:p>
        </w:tc>
      </w:tr>
      <w:tr w:rsidR="00402642" w:rsidRPr="0095375C" w14:paraId="3F2C902B" w14:textId="259F42B2"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048DA9B1" w14:textId="0CAB1EAB" w:rsidR="00402642" w:rsidRPr="0095375C" w:rsidRDefault="00402642" w:rsidP="00402642">
            <w:pPr>
              <w:rPr>
                <w:color w:val="BFBFBF"/>
                <w:sz w:val="16"/>
                <w:szCs w:val="16"/>
                <w:lang w:val="lt-LT"/>
              </w:rPr>
            </w:pPr>
            <w:r w:rsidRPr="0095375C">
              <w:rPr>
                <w:color w:val="BFBFBF"/>
                <w:sz w:val="16"/>
                <w:szCs w:val="16"/>
                <w:lang w:val="lt-LT"/>
              </w:rPr>
              <w:t>Marių g.</w:t>
            </w:r>
          </w:p>
        </w:tc>
        <w:tc>
          <w:tcPr>
            <w:tcW w:w="1064" w:type="pct"/>
            <w:tcBorders>
              <w:top w:val="single" w:sz="4" w:space="0" w:color="auto"/>
              <w:left w:val="nil"/>
              <w:bottom w:val="single" w:sz="4" w:space="0" w:color="auto"/>
              <w:right w:val="single" w:sz="4" w:space="0" w:color="auto"/>
            </w:tcBorders>
            <w:vAlign w:val="center"/>
          </w:tcPr>
          <w:p w14:paraId="49B3AEA9" w14:textId="77777777" w:rsidR="00402642" w:rsidRPr="0095375C" w:rsidRDefault="00402642" w:rsidP="00402642">
            <w:pPr>
              <w:ind w:firstLine="147"/>
              <w:rPr>
                <w:sz w:val="18"/>
                <w:szCs w:val="18"/>
                <w:lang w:val="lt-LT"/>
              </w:rPr>
            </w:pPr>
            <w:r w:rsidRPr="0095375C">
              <w:rPr>
                <w:sz w:val="18"/>
                <w:szCs w:val="18"/>
                <w:lang w:val="lt-LT"/>
              </w:rPr>
              <w:t>Defoliacija</w:t>
            </w:r>
          </w:p>
        </w:tc>
        <w:tc>
          <w:tcPr>
            <w:tcW w:w="530" w:type="pct"/>
            <w:tcBorders>
              <w:top w:val="single" w:sz="4" w:space="0" w:color="auto"/>
              <w:left w:val="nil"/>
              <w:bottom w:val="single" w:sz="4" w:space="0" w:color="auto"/>
              <w:right w:val="single" w:sz="4" w:space="0" w:color="auto"/>
            </w:tcBorders>
            <w:vAlign w:val="center"/>
          </w:tcPr>
          <w:p w14:paraId="0D406E8D" w14:textId="77777777" w:rsidR="00402642" w:rsidRPr="0095375C" w:rsidRDefault="00402642" w:rsidP="00402642">
            <w:pPr>
              <w:jc w:val="center"/>
              <w:rPr>
                <w:sz w:val="18"/>
                <w:szCs w:val="18"/>
                <w:lang w:val="lt-LT"/>
              </w:rPr>
            </w:pPr>
            <w:r w:rsidRPr="0095375C">
              <w:rPr>
                <w:sz w:val="18"/>
                <w:szCs w:val="18"/>
                <w:lang w:val="lt-LT"/>
              </w:rPr>
              <w:t>0,38±0,18</w:t>
            </w:r>
          </w:p>
        </w:tc>
        <w:tc>
          <w:tcPr>
            <w:tcW w:w="304" w:type="pct"/>
            <w:tcBorders>
              <w:left w:val="single" w:sz="4" w:space="0" w:color="auto"/>
              <w:right w:val="single" w:sz="4" w:space="0" w:color="auto"/>
            </w:tcBorders>
          </w:tcPr>
          <w:p w14:paraId="16730CB6" w14:textId="77777777" w:rsidR="00402642" w:rsidRPr="0095375C" w:rsidRDefault="00402642" w:rsidP="00402642">
            <w:pPr>
              <w:jc w:val="center"/>
              <w:rPr>
                <w:sz w:val="18"/>
                <w:szCs w:val="18"/>
                <w:lang w:val="lt-LT"/>
              </w:rPr>
            </w:pPr>
          </w:p>
        </w:tc>
        <w:tc>
          <w:tcPr>
            <w:tcW w:w="303" w:type="pct"/>
            <w:tcBorders>
              <w:left w:val="single" w:sz="4" w:space="0" w:color="auto"/>
              <w:right w:val="single" w:sz="4" w:space="0" w:color="auto"/>
            </w:tcBorders>
          </w:tcPr>
          <w:p w14:paraId="07E95E71" w14:textId="7C0CE9D2" w:rsidR="00402642" w:rsidRPr="0095375C" w:rsidRDefault="00402642" w:rsidP="00402642">
            <w:pPr>
              <w:jc w:val="center"/>
              <w:rPr>
                <w:sz w:val="18"/>
                <w:szCs w:val="18"/>
                <w:lang w:val="lt-LT"/>
              </w:rPr>
            </w:pPr>
          </w:p>
        </w:tc>
        <w:tc>
          <w:tcPr>
            <w:tcW w:w="304" w:type="pct"/>
            <w:tcBorders>
              <w:left w:val="single" w:sz="4" w:space="0" w:color="auto"/>
              <w:right w:val="single" w:sz="4" w:space="0" w:color="auto"/>
            </w:tcBorders>
          </w:tcPr>
          <w:p w14:paraId="1409D335" w14:textId="7AF0EE0D" w:rsidR="00402642" w:rsidRPr="0095375C" w:rsidRDefault="00402642" w:rsidP="00402642">
            <w:pPr>
              <w:jc w:val="center"/>
              <w:rPr>
                <w:sz w:val="18"/>
                <w:szCs w:val="18"/>
                <w:lang w:val="lt-LT"/>
              </w:rPr>
            </w:pPr>
          </w:p>
        </w:tc>
        <w:tc>
          <w:tcPr>
            <w:tcW w:w="303" w:type="pct"/>
            <w:tcBorders>
              <w:left w:val="single" w:sz="4" w:space="0" w:color="auto"/>
              <w:right w:val="nil"/>
            </w:tcBorders>
          </w:tcPr>
          <w:p w14:paraId="14DC7322" w14:textId="601B57F2" w:rsidR="00402642" w:rsidRPr="0095375C" w:rsidRDefault="00402642" w:rsidP="00402642">
            <w:pPr>
              <w:jc w:val="center"/>
              <w:rPr>
                <w:sz w:val="18"/>
                <w:szCs w:val="18"/>
                <w:lang w:val="lt-LT"/>
              </w:rPr>
            </w:pPr>
          </w:p>
        </w:tc>
        <w:tc>
          <w:tcPr>
            <w:tcW w:w="683" w:type="pct"/>
            <w:tcBorders>
              <w:left w:val="single" w:sz="4" w:space="0" w:color="auto"/>
              <w:right w:val="single" w:sz="4" w:space="0" w:color="auto"/>
            </w:tcBorders>
          </w:tcPr>
          <w:p w14:paraId="6674D309" w14:textId="77777777" w:rsidR="00402642" w:rsidRPr="0095375C" w:rsidRDefault="00402642" w:rsidP="00402642">
            <w:pPr>
              <w:rPr>
                <w:sz w:val="18"/>
                <w:szCs w:val="18"/>
                <w:lang w:val="lt-LT"/>
              </w:rPr>
            </w:pPr>
          </w:p>
        </w:tc>
        <w:tc>
          <w:tcPr>
            <w:tcW w:w="674" w:type="pct"/>
            <w:tcBorders>
              <w:left w:val="single" w:sz="4" w:space="0" w:color="auto"/>
              <w:right w:val="single" w:sz="4" w:space="0" w:color="auto"/>
            </w:tcBorders>
          </w:tcPr>
          <w:p w14:paraId="69CE6EF8" w14:textId="77777777" w:rsidR="00402642" w:rsidRPr="0095375C" w:rsidRDefault="00402642" w:rsidP="00402642">
            <w:pPr>
              <w:rPr>
                <w:sz w:val="18"/>
                <w:szCs w:val="18"/>
                <w:lang w:val="lt-LT"/>
              </w:rPr>
            </w:pPr>
          </w:p>
        </w:tc>
      </w:tr>
      <w:tr w:rsidR="00402642" w:rsidRPr="0095375C" w14:paraId="50454A75" w14:textId="2F84104D"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2BA3A880" w14:textId="534DD822" w:rsidR="00402642" w:rsidRPr="0095375C" w:rsidRDefault="00402642" w:rsidP="00402642">
            <w:pPr>
              <w:rPr>
                <w:color w:val="BFBFBF"/>
                <w:sz w:val="16"/>
                <w:szCs w:val="16"/>
                <w:lang w:val="lt-LT"/>
              </w:rPr>
            </w:pPr>
            <w:r w:rsidRPr="0095375C">
              <w:rPr>
                <w:color w:val="BFBFBF"/>
                <w:sz w:val="16"/>
                <w:szCs w:val="16"/>
                <w:lang w:val="lt-LT"/>
              </w:rPr>
              <w:t>Marių g.</w:t>
            </w:r>
          </w:p>
        </w:tc>
        <w:tc>
          <w:tcPr>
            <w:tcW w:w="1064" w:type="pct"/>
            <w:tcBorders>
              <w:top w:val="single" w:sz="4" w:space="0" w:color="auto"/>
              <w:left w:val="nil"/>
              <w:bottom w:val="single" w:sz="4" w:space="0" w:color="auto"/>
              <w:right w:val="single" w:sz="4" w:space="0" w:color="auto"/>
            </w:tcBorders>
            <w:vAlign w:val="center"/>
          </w:tcPr>
          <w:p w14:paraId="4083F909" w14:textId="7BA26E31" w:rsidR="00402642" w:rsidRPr="0095375C" w:rsidRDefault="00402642" w:rsidP="00402642">
            <w:pPr>
              <w:ind w:firstLine="147"/>
              <w:rPr>
                <w:sz w:val="18"/>
                <w:szCs w:val="18"/>
                <w:lang w:val="lt-LT"/>
              </w:rPr>
            </w:pPr>
            <w:r w:rsidRPr="0095375C">
              <w:rPr>
                <w:sz w:val="18"/>
                <w:szCs w:val="18"/>
                <w:lang w:val="lt-LT"/>
              </w:rPr>
              <w:t xml:space="preserve">Kenkėjai </w:t>
            </w:r>
            <w:r w:rsidR="009F1584" w:rsidRPr="0095375C">
              <w:rPr>
                <w:sz w:val="18"/>
                <w:szCs w:val="18"/>
                <w:lang w:val="lt-LT"/>
              </w:rPr>
              <w:t>[6]</w:t>
            </w:r>
          </w:p>
        </w:tc>
        <w:tc>
          <w:tcPr>
            <w:tcW w:w="530" w:type="pct"/>
            <w:tcBorders>
              <w:top w:val="single" w:sz="4" w:space="0" w:color="auto"/>
              <w:left w:val="nil"/>
              <w:bottom w:val="single" w:sz="4" w:space="0" w:color="auto"/>
              <w:right w:val="single" w:sz="4" w:space="0" w:color="auto"/>
            </w:tcBorders>
            <w:vAlign w:val="center"/>
          </w:tcPr>
          <w:p w14:paraId="21F5B380" w14:textId="77777777" w:rsidR="00402642" w:rsidRPr="0095375C" w:rsidRDefault="00402642" w:rsidP="00402642">
            <w:pPr>
              <w:jc w:val="center"/>
              <w:rPr>
                <w:sz w:val="18"/>
                <w:szCs w:val="18"/>
                <w:lang w:val="lt-LT"/>
              </w:rPr>
            </w:pPr>
            <w:r w:rsidRPr="0095375C">
              <w:rPr>
                <w:sz w:val="18"/>
                <w:szCs w:val="18"/>
                <w:lang w:val="lt-LT"/>
              </w:rPr>
              <w:t>2,00±0,00</w:t>
            </w:r>
          </w:p>
        </w:tc>
        <w:tc>
          <w:tcPr>
            <w:tcW w:w="304" w:type="pct"/>
            <w:tcBorders>
              <w:left w:val="single" w:sz="4" w:space="0" w:color="auto"/>
              <w:right w:val="single" w:sz="4" w:space="0" w:color="auto"/>
            </w:tcBorders>
          </w:tcPr>
          <w:p w14:paraId="6C64F32A" w14:textId="77777777" w:rsidR="00402642" w:rsidRPr="0095375C" w:rsidRDefault="00402642" w:rsidP="00402642">
            <w:pPr>
              <w:jc w:val="center"/>
              <w:rPr>
                <w:sz w:val="18"/>
                <w:szCs w:val="18"/>
                <w:lang w:val="lt-LT"/>
              </w:rPr>
            </w:pPr>
          </w:p>
        </w:tc>
        <w:tc>
          <w:tcPr>
            <w:tcW w:w="303" w:type="pct"/>
            <w:tcBorders>
              <w:left w:val="single" w:sz="4" w:space="0" w:color="auto"/>
              <w:right w:val="single" w:sz="4" w:space="0" w:color="auto"/>
            </w:tcBorders>
          </w:tcPr>
          <w:p w14:paraId="7D52778E" w14:textId="56BB597D" w:rsidR="00402642" w:rsidRPr="0095375C" w:rsidRDefault="00402642" w:rsidP="00402642">
            <w:pPr>
              <w:jc w:val="center"/>
              <w:rPr>
                <w:sz w:val="18"/>
                <w:szCs w:val="18"/>
                <w:lang w:val="lt-LT"/>
              </w:rPr>
            </w:pPr>
          </w:p>
        </w:tc>
        <w:tc>
          <w:tcPr>
            <w:tcW w:w="304" w:type="pct"/>
            <w:tcBorders>
              <w:left w:val="single" w:sz="4" w:space="0" w:color="auto"/>
              <w:right w:val="single" w:sz="4" w:space="0" w:color="auto"/>
            </w:tcBorders>
          </w:tcPr>
          <w:p w14:paraId="6AF41CD0" w14:textId="1ED8C6E1" w:rsidR="00402642" w:rsidRPr="0095375C" w:rsidRDefault="00402642" w:rsidP="00402642">
            <w:pPr>
              <w:jc w:val="center"/>
              <w:rPr>
                <w:sz w:val="18"/>
                <w:szCs w:val="18"/>
                <w:lang w:val="lt-LT"/>
              </w:rPr>
            </w:pPr>
          </w:p>
        </w:tc>
        <w:tc>
          <w:tcPr>
            <w:tcW w:w="303" w:type="pct"/>
            <w:tcBorders>
              <w:left w:val="single" w:sz="4" w:space="0" w:color="auto"/>
              <w:right w:val="nil"/>
            </w:tcBorders>
          </w:tcPr>
          <w:p w14:paraId="05F0479A" w14:textId="57F84822" w:rsidR="00402642" w:rsidRPr="0095375C" w:rsidRDefault="00402642" w:rsidP="00402642">
            <w:pPr>
              <w:jc w:val="center"/>
              <w:rPr>
                <w:sz w:val="18"/>
                <w:szCs w:val="18"/>
                <w:lang w:val="lt-LT"/>
              </w:rPr>
            </w:pPr>
          </w:p>
        </w:tc>
        <w:tc>
          <w:tcPr>
            <w:tcW w:w="683" w:type="pct"/>
            <w:tcBorders>
              <w:left w:val="single" w:sz="4" w:space="0" w:color="auto"/>
              <w:right w:val="single" w:sz="4" w:space="0" w:color="auto"/>
            </w:tcBorders>
          </w:tcPr>
          <w:p w14:paraId="2D23499E" w14:textId="77777777" w:rsidR="00402642" w:rsidRPr="0095375C" w:rsidRDefault="00402642" w:rsidP="00402642">
            <w:pPr>
              <w:rPr>
                <w:sz w:val="18"/>
                <w:szCs w:val="18"/>
                <w:lang w:val="lt-LT"/>
              </w:rPr>
            </w:pPr>
          </w:p>
        </w:tc>
        <w:tc>
          <w:tcPr>
            <w:tcW w:w="674" w:type="pct"/>
            <w:tcBorders>
              <w:left w:val="single" w:sz="4" w:space="0" w:color="auto"/>
              <w:right w:val="single" w:sz="4" w:space="0" w:color="auto"/>
            </w:tcBorders>
          </w:tcPr>
          <w:p w14:paraId="787220DA" w14:textId="77777777" w:rsidR="00402642" w:rsidRPr="0095375C" w:rsidRDefault="00402642" w:rsidP="00402642">
            <w:pPr>
              <w:rPr>
                <w:sz w:val="18"/>
                <w:szCs w:val="18"/>
                <w:lang w:val="lt-LT"/>
              </w:rPr>
            </w:pPr>
          </w:p>
        </w:tc>
      </w:tr>
      <w:tr w:rsidR="00402642" w:rsidRPr="0095375C" w14:paraId="2BE6D33B" w14:textId="4D6344F4"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0D464805" w14:textId="6C697787" w:rsidR="00402642" w:rsidRPr="0095375C" w:rsidRDefault="00402642" w:rsidP="00402642">
            <w:pPr>
              <w:rPr>
                <w:color w:val="BFBFBF"/>
                <w:sz w:val="16"/>
                <w:szCs w:val="16"/>
                <w:lang w:val="lt-LT"/>
              </w:rPr>
            </w:pPr>
            <w:r w:rsidRPr="0095375C">
              <w:rPr>
                <w:color w:val="BFBFBF"/>
                <w:sz w:val="16"/>
                <w:szCs w:val="16"/>
                <w:lang w:val="lt-LT"/>
              </w:rPr>
              <w:t>Marių g.</w:t>
            </w:r>
          </w:p>
        </w:tc>
        <w:tc>
          <w:tcPr>
            <w:tcW w:w="1064" w:type="pct"/>
            <w:tcBorders>
              <w:top w:val="single" w:sz="4" w:space="0" w:color="auto"/>
              <w:left w:val="nil"/>
              <w:bottom w:val="single" w:sz="4" w:space="0" w:color="auto"/>
              <w:right w:val="single" w:sz="4" w:space="0" w:color="auto"/>
            </w:tcBorders>
            <w:vAlign w:val="center"/>
          </w:tcPr>
          <w:p w14:paraId="5C458F4D" w14:textId="77777777" w:rsidR="00402642" w:rsidRPr="0095375C" w:rsidRDefault="00402642" w:rsidP="00402642">
            <w:pPr>
              <w:ind w:firstLine="147"/>
              <w:rPr>
                <w:sz w:val="18"/>
                <w:szCs w:val="18"/>
                <w:lang w:val="lt-LT"/>
              </w:rPr>
            </w:pPr>
            <w:r w:rsidRPr="0095375C">
              <w:rPr>
                <w:sz w:val="18"/>
                <w:szCs w:val="18"/>
                <w:lang w:val="lt-LT"/>
              </w:rPr>
              <w:t>Kamieno pažeidimai</w:t>
            </w:r>
          </w:p>
        </w:tc>
        <w:tc>
          <w:tcPr>
            <w:tcW w:w="530" w:type="pct"/>
            <w:tcBorders>
              <w:top w:val="single" w:sz="4" w:space="0" w:color="auto"/>
              <w:left w:val="nil"/>
              <w:bottom w:val="single" w:sz="4" w:space="0" w:color="auto"/>
              <w:right w:val="single" w:sz="4" w:space="0" w:color="auto"/>
            </w:tcBorders>
            <w:vAlign w:val="center"/>
          </w:tcPr>
          <w:p w14:paraId="7397729B" w14:textId="77777777" w:rsidR="00402642" w:rsidRPr="0095375C" w:rsidRDefault="00402642" w:rsidP="00402642">
            <w:pPr>
              <w:jc w:val="center"/>
              <w:rPr>
                <w:sz w:val="18"/>
                <w:szCs w:val="18"/>
                <w:lang w:val="lt-LT"/>
              </w:rPr>
            </w:pPr>
            <w:r w:rsidRPr="0095375C">
              <w:rPr>
                <w:sz w:val="18"/>
                <w:szCs w:val="18"/>
                <w:lang w:val="lt-LT"/>
              </w:rPr>
              <w:t>0,13±0,13</w:t>
            </w:r>
          </w:p>
        </w:tc>
        <w:tc>
          <w:tcPr>
            <w:tcW w:w="304" w:type="pct"/>
            <w:tcBorders>
              <w:left w:val="single" w:sz="4" w:space="0" w:color="auto"/>
              <w:right w:val="single" w:sz="4" w:space="0" w:color="auto"/>
            </w:tcBorders>
          </w:tcPr>
          <w:p w14:paraId="3A7CF230" w14:textId="77777777" w:rsidR="00402642" w:rsidRPr="0095375C" w:rsidRDefault="00402642" w:rsidP="00402642">
            <w:pPr>
              <w:jc w:val="center"/>
              <w:rPr>
                <w:sz w:val="18"/>
                <w:szCs w:val="18"/>
                <w:lang w:val="lt-LT"/>
              </w:rPr>
            </w:pPr>
          </w:p>
        </w:tc>
        <w:tc>
          <w:tcPr>
            <w:tcW w:w="303" w:type="pct"/>
            <w:tcBorders>
              <w:left w:val="single" w:sz="4" w:space="0" w:color="auto"/>
              <w:right w:val="single" w:sz="4" w:space="0" w:color="auto"/>
            </w:tcBorders>
          </w:tcPr>
          <w:p w14:paraId="1FC8B9DA" w14:textId="77D17B87" w:rsidR="00402642" w:rsidRPr="0095375C" w:rsidRDefault="00402642" w:rsidP="00402642">
            <w:pPr>
              <w:jc w:val="center"/>
              <w:rPr>
                <w:sz w:val="18"/>
                <w:szCs w:val="18"/>
                <w:lang w:val="lt-LT"/>
              </w:rPr>
            </w:pPr>
          </w:p>
        </w:tc>
        <w:tc>
          <w:tcPr>
            <w:tcW w:w="304" w:type="pct"/>
            <w:tcBorders>
              <w:left w:val="single" w:sz="4" w:space="0" w:color="auto"/>
              <w:right w:val="single" w:sz="4" w:space="0" w:color="auto"/>
            </w:tcBorders>
          </w:tcPr>
          <w:p w14:paraId="1A02C499" w14:textId="5FC19046" w:rsidR="00402642" w:rsidRPr="0095375C" w:rsidRDefault="00402642" w:rsidP="00402642">
            <w:pPr>
              <w:jc w:val="center"/>
              <w:rPr>
                <w:sz w:val="18"/>
                <w:szCs w:val="18"/>
                <w:lang w:val="lt-LT"/>
              </w:rPr>
            </w:pPr>
          </w:p>
        </w:tc>
        <w:tc>
          <w:tcPr>
            <w:tcW w:w="303" w:type="pct"/>
            <w:tcBorders>
              <w:left w:val="single" w:sz="4" w:space="0" w:color="auto"/>
              <w:right w:val="nil"/>
            </w:tcBorders>
          </w:tcPr>
          <w:p w14:paraId="4E938114" w14:textId="320236F3" w:rsidR="00402642" w:rsidRPr="0095375C" w:rsidRDefault="00402642" w:rsidP="00402642">
            <w:pPr>
              <w:jc w:val="center"/>
              <w:rPr>
                <w:sz w:val="18"/>
                <w:szCs w:val="18"/>
                <w:lang w:val="lt-LT"/>
              </w:rPr>
            </w:pPr>
          </w:p>
        </w:tc>
        <w:tc>
          <w:tcPr>
            <w:tcW w:w="683" w:type="pct"/>
            <w:tcBorders>
              <w:left w:val="single" w:sz="4" w:space="0" w:color="auto"/>
              <w:right w:val="single" w:sz="4" w:space="0" w:color="auto"/>
            </w:tcBorders>
          </w:tcPr>
          <w:p w14:paraId="53AE837E" w14:textId="77777777" w:rsidR="00402642" w:rsidRPr="0095375C" w:rsidRDefault="00402642" w:rsidP="00402642">
            <w:pPr>
              <w:rPr>
                <w:sz w:val="18"/>
                <w:szCs w:val="18"/>
                <w:lang w:val="lt-LT"/>
              </w:rPr>
            </w:pPr>
          </w:p>
        </w:tc>
        <w:tc>
          <w:tcPr>
            <w:tcW w:w="674" w:type="pct"/>
            <w:tcBorders>
              <w:left w:val="single" w:sz="4" w:space="0" w:color="auto"/>
              <w:right w:val="single" w:sz="4" w:space="0" w:color="auto"/>
            </w:tcBorders>
          </w:tcPr>
          <w:p w14:paraId="745924EC" w14:textId="77777777" w:rsidR="00402642" w:rsidRPr="0095375C" w:rsidRDefault="00402642" w:rsidP="00402642">
            <w:pPr>
              <w:rPr>
                <w:sz w:val="18"/>
                <w:szCs w:val="18"/>
                <w:lang w:val="lt-LT"/>
              </w:rPr>
            </w:pPr>
          </w:p>
        </w:tc>
      </w:tr>
      <w:tr w:rsidR="00402642" w:rsidRPr="0095375C" w14:paraId="2C4721E8" w14:textId="1AEA5B3C"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514259D8" w14:textId="251B5474" w:rsidR="00402642" w:rsidRPr="0095375C" w:rsidRDefault="00402642" w:rsidP="00402642">
            <w:pPr>
              <w:rPr>
                <w:color w:val="BFBFBF"/>
                <w:sz w:val="16"/>
                <w:szCs w:val="16"/>
                <w:lang w:val="lt-LT"/>
              </w:rPr>
            </w:pPr>
            <w:r w:rsidRPr="0095375C">
              <w:rPr>
                <w:color w:val="BFBFBF"/>
                <w:sz w:val="16"/>
                <w:szCs w:val="16"/>
                <w:lang w:val="lt-LT"/>
              </w:rPr>
              <w:t>Marių g.</w:t>
            </w:r>
          </w:p>
        </w:tc>
        <w:tc>
          <w:tcPr>
            <w:tcW w:w="1064" w:type="pct"/>
            <w:tcBorders>
              <w:top w:val="single" w:sz="4" w:space="0" w:color="auto"/>
              <w:left w:val="nil"/>
              <w:bottom w:val="single" w:sz="4" w:space="0" w:color="auto"/>
              <w:right w:val="single" w:sz="4" w:space="0" w:color="auto"/>
            </w:tcBorders>
            <w:vAlign w:val="center"/>
          </w:tcPr>
          <w:p w14:paraId="797DA462" w14:textId="77777777" w:rsidR="00402642" w:rsidRPr="0095375C" w:rsidRDefault="00402642" w:rsidP="00402642">
            <w:pPr>
              <w:ind w:firstLine="147"/>
              <w:rPr>
                <w:sz w:val="18"/>
                <w:szCs w:val="18"/>
                <w:lang w:val="lt-LT"/>
              </w:rPr>
            </w:pPr>
            <w:r w:rsidRPr="0095375C">
              <w:rPr>
                <w:sz w:val="18"/>
                <w:szCs w:val="18"/>
                <w:lang w:val="lt-LT"/>
              </w:rPr>
              <w:t>Medienos puvinys</w:t>
            </w:r>
          </w:p>
        </w:tc>
        <w:tc>
          <w:tcPr>
            <w:tcW w:w="530" w:type="pct"/>
            <w:tcBorders>
              <w:top w:val="single" w:sz="4" w:space="0" w:color="auto"/>
              <w:left w:val="nil"/>
              <w:bottom w:val="single" w:sz="4" w:space="0" w:color="auto"/>
              <w:right w:val="single" w:sz="4" w:space="0" w:color="auto"/>
            </w:tcBorders>
            <w:vAlign w:val="center"/>
          </w:tcPr>
          <w:p w14:paraId="64183989" w14:textId="77777777" w:rsidR="00402642" w:rsidRPr="0095375C" w:rsidRDefault="00402642" w:rsidP="00402642">
            <w:pPr>
              <w:jc w:val="center"/>
              <w:rPr>
                <w:sz w:val="18"/>
                <w:szCs w:val="18"/>
                <w:lang w:val="lt-LT"/>
              </w:rPr>
            </w:pPr>
            <w:r w:rsidRPr="0095375C">
              <w:rPr>
                <w:sz w:val="18"/>
                <w:szCs w:val="18"/>
                <w:lang w:val="lt-LT"/>
              </w:rPr>
              <w:t>0,13±0,13</w:t>
            </w:r>
          </w:p>
        </w:tc>
        <w:tc>
          <w:tcPr>
            <w:tcW w:w="304" w:type="pct"/>
            <w:tcBorders>
              <w:left w:val="single" w:sz="4" w:space="0" w:color="auto"/>
              <w:right w:val="single" w:sz="4" w:space="0" w:color="auto"/>
            </w:tcBorders>
          </w:tcPr>
          <w:p w14:paraId="2404B39F" w14:textId="77777777" w:rsidR="00402642" w:rsidRPr="0095375C" w:rsidRDefault="00402642" w:rsidP="00402642">
            <w:pPr>
              <w:jc w:val="center"/>
              <w:rPr>
                <w:sz w:val="18"/>
                <w:szCs w:val="18"/>
                <w:lang w:val="lt-LT"/>
              </w:rPr>
            </w:pPr>
          </w:p>
        </w:tc>
        <w:tc>
          <w:tcPr>
            <w:tcW w:w="303" w:type="pct"/>
            <w:tcBorders>
              <w:left w:val="single" w:sz="4" w:space="0" w:color="auto"/>
              <w:right w:val="single" w:sz="4" w:space="0" w:color="auto"/>
            </w:tcBorders>
          </w:tcPr>
          <w:p w14:paraId="678F67EF" w14:textId="6663F6EC" w:rsidR="00402642" w:rsidRPr="0095375C" w:rsidRDefault="00402642" w:rsidP="00402642">
            <w:pPr>
              <w:jc w:val="center"/>
              <w:rPr>
                <w:sz w:val="18"/>
                <w:szCs w:val="18"/>
                <w:lang w:val="lt-LT"/>
              </w:rPr>
            </w:pPr>
          </w:p>
        </w:tc>
        <w:tc>
          <w:tcPr>
            <w:tcW w:w="304" w:type="pct"/>
            <w:tcBorders>
              <w:left w:val="single" w:sz="4" w:space="0" w:color="auto"/>
              <w:right w:val="single" w:sz="4" w:space="0" w:color="auto"/>
            </w:tcBorders>
          </w:tcPr>
          <w:p w14:paraId="750B4381" w14:textId="728EB3AA" w:rsidR="00402642" w:rsidRPr="0095375C" w:rsidRDefault="00402642" w:rsidP="00402642">
            <w:pPr>
              <w:jc w:val="center"/>
              <w:rPr>
                <w:sz w:val="18"/>
                <w:szCs w:val="18"/>
                <w:lang w:val="lt-LT"/>
              </w:rPr>
            </w:pPr>
          </w:p>
        </w:tc>
        <w:tc>
          <w:tcPr>
            <w:tcW w:w="303" w:type="pct"/>
            <w:tcBorders>
              <w:left w:val="single" w:sz="4" w:space="0" w:color="auto"/>
              <w:right w:val="nil"/>
            </w:tcBorders>
          </w:tcPr>
          <w:p w14:paraId="201906DD" w14:textId="773CDD86" w:rsidR="00402642" w:rsidRPr="0095375C" w:rsidRDefault="00402642" w:rsidP="00402642">
            <w:pPr>
              <w:jc w:val="center"/>
              <w:rPr>
                <w:sz w:val="18"/>
                <w:szCs w:val="18"/>
                <w:lang w:val="lt-LT"/>
              </w:rPr>
            </w:pPr>
          </w:p>
        </w:tc>
        <w:tc>
          <w:tcPr>
            <w:tcW w:w="683" w:type="pct"/>
            <w:tcBorders>
              <w:left w:val="single" w:sz="4" w:space="0" w:color="auto"/>
              <w:right w:val="single" w:sz="4" w:space="0" w:color="auto"/>
            </w:tcBorders>
          </w:tcPr>
          <w:p w14:paraId="7487D2ED" w14:textId="77777777" w:rsidR="00402642" w:rsidRPr="0095375C" w:rsidRDefault="00402642" w:rsidP="00402642">
            <w:pPr>
              <w:rPr>
                <w:sz w:val="18"/>
                <w:szCs w:val="18"/>
                <w:lang w:val="lt-LT"/>
              </w:rPr>
            </w:pPr>
          </w:p>
        </w:tc>
        <w:tc>
          <w:tcPr>
            <w:tcW w:w="674" w:type="pct"/>
            <w:tcBorders>
              <w:left w:val="single" w:sz="4" w:space="0" w:color="auto"/>
              <w:right w:val="single" w:sz="4" w:space="0" w:color="auto"/>
            </w:tcBorders>
          </w:tcPr>
          <w:p w14:paraId="2BBADD0C" w14:textId="77777777" w:rsidR="00402642" w:rsidRPr="0095375C" w:rsidRDefault="00402642" w:rsidP="00402642">
            <w:pPr>
              <w:rPr>
                <w:sz w:val="18"/>
                <w:szCs w:val="18"/>
                <w:lang w:val="lt-LT"/>
              </w:rPr>
            </w:pPr>
          </w:p>
        </w:tc>
      </w:tr>
      <w:tr w:rsidR="00402642" w:rsidRPr="0095375C" w14:paraId="1F905C91" w14:textId="3ABEDD71"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3FEC955A" w14:textId="2483BAE3" w:rsidR="00402642" w:rsidRPr="0095375C" w:rsidRDefault="00402642" w:rsidP="00402642">
            <w:pPr>
              <w:rPr>
                <w:color w:val="BFBFBF"/>
                <w:sz w:val="16"/>
                <w:szCs w:val="16"/>
                <w:lang w:val="lt-LT"/>
              </w:rPr>
            </w:pPr>
            <w:r w:rsidRPr="0095375C">
              <w:rPr>
                <w:color w:val="BFBFBF"/>
                <w:sz w:val="16"/>
                <w:szCs w:val="16"/>
                <w:lang w:val="lt-LT"/>
              </w:rPr>
              <w:t>Marių g.</w:t>
            </w:r>
          </w:p>
        </w:tc>
        <w:tc>
          <w:tcPr>
            <w:tcW w:w="1064" w:type="pct"/>
            <w:tcBorders>
              <w:top w:val="single" w:sz="4" w:space="0" w:color="auto"/>
              <w:left w:val="nil"/>
              <w:bottom w:val="single" w:sz="4" w:space="0" w:color="auto"/>
              <w:right w:val="single" w:sz="4" w:space="0" w:color="auto"/>
            </w:tcBorders>
            <w:vAlign w:val="center"/>
          </w:tcPr>
          <w:p w14:paraId="722A6FE4" w14:textId="77777777" w:rsidR="00402642" w:rsidRPr="0095375C" w:rsidRDefault="00402642" w:rsidP="00402642">
            <w:pPr>
              <w:ind w:firstLine="147"/>
              <w:rPr>
                <w:sz w:val="18"/>
                <w:szCs w:val="18"/>
                <w:lang w:val="lt-LT"/>
              </w:rPr>
            </w:pPr>
            <w:r w:rsidRPr="0095375C">
              <w:rPr>
                <w:sz w:val="18"/>
                <w:szCs w:val="18"/>
                <w:lang w:val="lt-LT"/>
              </w:rPr>
              <w:t>Sausos šakos</w:t>
            </w:r>
          </w:p>
        </w:tc>
        <w:tc>
          <w:tcPr>
            <w:tcW w:w="530" w:type="pct"/>
            <w:tcBorders>
              <w:top w:val="single" w:sz="4" w:space="0" w:color="auto"/>
              <w:left w:val="nil"/>
              <w:bottom w:val="single" w:sz="4" w:space="0" w:color="auto"/>
              <w:right w:val="single" w:sz="4" w:space="0" w:color="auto"/>
            </w:tcBorders>
            <w:vAlign w:val="center"/>
          </w:tcPr>
          <w:p w14:paraId="611361A2" w14:textId="77777777" w:rsidR="00402642" w:rsidRPr="0095375C" w:rsidRDefault="00402642" w:rsidP="00402642">
            <w:pPr>
              <w:jc w:val="center"/>
              <w:rPr>
                <w:sz w:val="18"/>
                <w:szCs w:val="18"/>
                <w:lang w:val="lt-LT"/>
              </w:rPr>
            </w:pPr>
            <w:r w:rsidRPr="0095375C">
              <w:rPr>
                <w:sz w:val="18"/>
                <w:szCs w:val="18"/>
                <w:lang w:val="lt-LT"/>
              </w:rPr>
              <w:t>0,38±0,18</w:t>
            </w:r>
          </w:p>
        </w:tc>
        <w:tc>
          <w:tcPr>
            <w:tcW w:w="304" w:type="pct"/>
            <w:tcBorders>
              <w:left w:val="single" w:sz="4" w:space="0" w:color="auto"/>
              <w:right w:val="single" w:sz="4" w:space="0" w:color="auto"/>
            </w:tcBorders>
          </w:tcPr>
          <w:p w14:paraId="33D46273" w14:textId="77777777" w:rsidR="00402642" w:rsidRPr="0095375C" w:rsidRDefault="00402642" w:rsidP="00402642">
            <w:pPr>
              <w:jc w:val="center"/>
              <w:rPr>
                <w:sz w:val="18"/>
                <w:szCs w:val="18"/>
                <w:lang w:val="lt-LT"/>
              </w:rPr>
            </w:pPr>
          </w:p>
        </w:tc>
        <w:tc>
          <w:tcPr>
            <w:tcW w:w="303" w:type="pct"/>
            <w:tcBorders>
              <w:left w:val="single" w:sz="4" w:space="0" w:color="auto"/>
              <w:right w:val="single" w:sz="4" w:space="0" w:color="auto"/>
            </w:tcBorders>
          </w:tcPr>
          <w:p w14:paraId="3D652469" w14:textId="636BA636" w:rsidR="00402642" w:rsidRPr="0095375C" w:rsidRDefault="00402642" w:rsidP="00402642">
            <w:pPr>
              <w:jc w:val="center"/>
              <w:rPr>
                <w:sz w:val="18"/>
                <w:szCs w:val="18"/>
                <w:lang w:val="lt-LT"/>
              </w:rPr>
            </w:pPr>
          </w:p>
        </w:tc>
        <w:tc>
          <w:tcPr>
            <w:tcW w:w="304" w:type="pct"/>
            <w:tcBorders>
              <w:left w:val="single" w:sz="4" w:space="0" w:color="auto"/>
              <w:right w:val="single" w:sz="4" w:space="0" w:color="auto"/>
            </w:tcBorders>
          </w:tcPr>
          <w:p w14:paraId="74E063C0" w14:textId="03931A50" w:rsidR="00402642" w:rsidRPr="0095375C" w:rsidRDefault="00402642" w:rsidP="00402642">
            <w:pPr>
              <w:jc w:val="center"/>
              <w:rPr>
                <w:sz w:val="18"/>
                <w:szCs w:val="18"/>
                <w:lang w:val="lt-LT"/>
              </w:rPr>
            </w:pPr>
          </w:p>
        </w:tc>
        <w:tc>
          <w:tcPr>
            <w:tcW w:w="303" w:type="pct"/>
            <w:tcBorders>
              <w:left w:val="single" w:sz="4" w:space="0" w:color="auto"/>
              <w:right w:val="nil"/>
            </w:tcBorders>
          </w:tcPr>
          <w:p w14:paraId="71725048" w14:textId="4C29A65F" w:rsidR="00402642" w:rsidRPr="0095375C" w:rsidRDefault="00402642" w:rsidP="00402642">
            <w:pPr>
              <w:jc w:val="center"/>
              <w:rPr>
                <w:sz w:val="18"/>
                <w:szCs w:val="18"/>
                <w:lang w:val="lt-LT"/>
              </w:rPr>
            </w:pPr>
          </w:p>
        </w:tc>
        <w:tc>
          <w:tcPr>
            <w:tcW w:w="683" w:type="pct"/>
            <w:tcBorders>
              <w:left w:val="single" w:sz="4" w:space="0" w:color="auto"/>
              <w:right w:val="single" w:sz="4" w:space="0" w:color="auto"/>
            </w:tcBorders>
          </w:tcPr>
          <w:p w14:paraId="2151B97B" w14:textId="77777777" w:rsidR="00402642" w:rsidRPr="0095375C" w:rsidRDefault="00402642" w:rsidP="00402642">
            <w:pPr>
              <w:rPr>
                <w:sz w:val="18"/>
                <w:szCs w:val="18"/>
                <w:lang w:val="lt-LT"/>
              </w:rPr>
            </w:pPr>
          </w:p>
        </w:tc>
        <w:tc>
          <w:tcPr>
            <w:tcW w:w="674" w:type="pct"/>
            <w:tcBorders>
              <w:left w:val="single" w:sz="4" w:space="0" w:color="auto"/>
              <w:right w:val="single" w:sz="4" w:space="0" w:color="auto"/>
            </w:tcBorders>
          </w:tcPr>
          <w:p w14:paraId="474207D9" w14:textId="77777777" w:rsidR="00402642" w:rsidRPr="0095375C" w:rsidRDefault="00402642" w:rsidP="00402642">
            <w:pPr>
              <w:rPr>
                <w:sz w:val="18"/>
                <w:szCs w:val="18"/>
                <w:lang w:val="lt-LT"/>
              </w:rPr>
            </w:pPr>
          </w:p>
        </w:tc>
      </w:tr>
      <w:tr w:rsidR="00402642" w:rsidRPr="0095375C" w14:paraId="4832CC4E" w14:textId="4B33FAD4"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003BDA15" w14:textId="6CA55AA6" w:rsidR="00402642" w:rsidRPr="0095375C" w:rsidRDefault="00402642" w:rsidP="00402642">
            <w:pPr>
              <w:rPr>
                <w:color w:val="BFBFBF"/>
                <w:sz w:val="16"/>
                <w:szCs w:val="16"/>
                <w:lang w:val="lt-LT"/>
              </w:rPr>
            </w:pPr>
            <w:r w:rsidRPr="0095375C">
              <w:rPr>
                <w:color w:val="BFBFBF"/>
                <w:sz w:val="16"/>
                <w:szCs w:val="16"/>
                <w:lang w:val="lt-LT"/>
              </w:rPr>
              <w:t>Marių g.</w:t>
            </w:r>
          </w:p>
        </w:tc>
        <w:tc>
          <w:tcPr>
            <w:tcW w:w="1064" w:type="pct"/>
            <w:tcBorders>
              <w:top w:val="single" w:sz="4" w:space="0" w:color="auto"/>
              <w:left w:val="nil"/>
              <w:bottom w:val="single" w:sz="4" w:space="0" w:color="auto"/>
              <w:right w:val="single" w:sz="4" w:space="0" w:color="auto"/>
            </w:tcBorders>
            <w:vAlign w:val="center"/>
          </w:tcPr>
          <w:p w14:paraId="1329FBF9" w14:textId="77777777" w:rsidR="00402642" w:rsidRPr="0095375C" w:rsidRDefault="00402642" w:rsidP="00402642">
            <w:pPr>
              <w:ind w:firstLine="147"/>
              <w:rPr>
                <w:sz w:val="18"/>
                <w:szCs w:val="18"/>
                <w:lang w:val="lt-LT"/>
              </w:rPr>
            </w:pPr>
            <w:r w:rsidRPr="0095375C">
              <w:rPr>
                <w:sz w:val="18"/>
                <w:szCs w:val="18"/>
                <w:lang w:val="lt-LT"/>
              </w:rPr>
              <w:t>Nekrozė</w:t>
            </w:r>
          </w:p>
        </w:tc>
        <w:tc>
          <w:tcPr>
            <w:tcW w:w="530" w:type="pct"/>
            <w:tcBorders>
              <w:top w:val="single" w:sz="4" w:space="0" w:color="auto"/>
              <w:left w:val="nil"/>
              <w:bottom w:val="single" w:sz="4" w:space="0" w:color="auto"/>
              <w:right w:val="single" w:sz="4" w:space="0" w:color="auto"/>
            </w:tcBorders>
            <w:vAlign w:val="center"/>
          </w:tcPr>
          <w:p w14:paraId="4CB4369B" w14:textId="77777777" w:rsidR="00402642" w:rsidRPr="0095375C" w:rsidRDefault="00402642" w:rsidP="00402642">
            <w:pPr>
              <w:jc w:val="center"/>
              <w:rPr>
                <w:sz w:val="18"/>
                <w:szCs w:val="18"/>
                <w:lang w:val="lt-LT"/>
              </w:rPr>
            </w:pPr>
            <w:r w:rsidRPr="0095375C">
              <w:rPr>
                <w:sz w:val="18"/>
                <w:szCs w:val="18"/>
                <w:lang w:val="lt-LT"/>
              </w:rPr>
              <w:t>0,88±0,13</w:t>
            </w:r>
          </w:p>
        </w:tc>
        <w:tc>
          <w:tcPr>
            <w:tcW w:w="304" w:type="pct"/>
            <w:tcBorders>
              <w:left w:val="single" w:sz="4" w:space="0" w:color="auto"/>
              <w:bottom w:val="single" w:sz="4" w:space="0" w:color="auto"/>
              <w:right w:val="single" w:sz="4" w:space="0" w:color="auto"/>
            </w:tcBorders>
          </w:tcPr>
          <w:p w14:paraId="0611EBAE" w14:textId="77777777" w:rsidR="00402642" w:rsidRPr="0095375C" w:rsidRDefault="00402642" w:rsidP="00402642">
            <w:pPr>
              <w:jc w:val="center"/>
              <w:rPr>
                <w:sz w:val="18"/>
                <w:szCs w:val="18"/>
                <w:lang w:val="lt-LT"/>
              </w:rPr>
            </w:pPr>
          </w:p>
        </w:tc>
        <w:tc>
          <w:tcPr>
            <w:tcW w:w="303" w:type="pct"/>
            <w:tcBorders>
              <w:left w:val="single" w:sz="4" w:space="0" w:color="auto"/>
              <w:bottom w:val="single" w:sz="4" w:space="0" w:color="auto"/>
              <w:right w:val="single" w:sz="4" w:space="0" w:color="auto"/>
            </w:tcBorders>
          </w:tcPr>
          <w:p w14:paraId="7092E47D" w14:textId="75D1A0C7" w:rsidR="00402642" w:rsidRPr="0095375C" w:rsidRDefault="00402642" w:rsidP="00402642">
            <w:pPr>
              <w:jc w:val="center"/>
              <w:rPr>
                <w:sz w:val="18"/>
                <w:szCs w:val="18"/>
                <w:lang w:val="lt-LT"/>
              </w:rPr>
            </w:pPr>
          </w:p>
        </w:tc>
        <w:tc>
          <w:tcPr>
            <w:tcW w:w="304" w:type="pct"/>
            <w:tcBorders>
              <w:left w:val="single" w:sz="4" w:space="0" w:color="auto"/>
              <w:bottom w:val="single" w:sz="4" w:space="0" w:color="auto"/>
              <w:right w:val="single" w:sz="4" w:space="0" w:color="auto"/>
            </w:tcBorders>
          </w:tcPr>
          <w:p w14:paraId="730C7A8F" w14:textId="6C32B692" w:rsidR="00402642" w:rsidRPr="0095375C" w:rsidRDefault="00402642" w:rsidP="00402642">
            <w:pPr>
              <w:jc w:val="center"/>
              <w:rPr>
                <w:sz w:val="18"/>
                <w:szCs w:val="18"/>
                <w:lang w:val="lt-LT"/>
              </w:rPr>
            </w:pPr>
          </w:p>
        </w:tc>
        <w:tc>
          <w:tcPr>
            <w:tcW w:w="303" w:type="pct"/>
            <w:tcBorders>
              <w:left w:val="single" w:sz="4" w:space="0" w:color="auto"/>
              <w:bottom w:val="single" w:sz="4" w:space="0" w:color="auto"/>
              <w:right w:val="nil"/>
            </w:tcBorders>
          </w:tcPr>
          <w:p w14:paraId="20E26050" w14:textId="5F5FA366" w:rsidR="00402642" w:rsidRPr="0095375C" w:rsidRDefault="00402642" w:rsidP="00402642">
            <w:pPr>
              <w:jc w:val="center"/>
              <w:rPr>
                <w:sz w:val="18"/>
                <w:szCs w:val="18"/>
                <w:lang w:val="lt-LT"/>
              </w:rPr>
            </w:pPr>
          </w:p>
        </w:tc>
        <w:tc>
          <w:tcPr>
            <w:tcW w:w="683" w:type="pct"/>
            <w:tcBorders>
              <w:left w:val="single" w:sz="4" w:space="0" w:color="auto"/>
              <w:bottom w:val="single" w:sz="4" w:space="0" w:color="auto"/>
              <w:right w:val="single" w:sz="4" w:space="0" w:color="auto"/>
            </w:tcBorders>
          </w:tcPr>
          <w:p w14:paraId="1DB708D5" w14:textId="77777777" w:rsidR="00402642" w:rsidRPr="0095375C" w:rsidRDefault="00402642" w:rsidP="00402642">
            <w:pPr>
              <w:rPr>
                <w:sz w:val="18"/>
                <w:szCs w:val="18"/>
                <w:lang w:val="lt-LT"/>
              </w:rPr>
            </w:pPr>
          </w:p>
        </w:tc>
        <w:tc>
          <w:tcPr>
            <w:tcW w:w="674" w:type="pct"/>
            <w:tcBorders>
              <w:left w:val="single" w:sz="4" w:space="0" w:color="auto"/>
              <w:right w:val="single" w:sz="4" w:space="0" w:color="auto"/>
            </w:tcBorders>
          </w:tcPr>
          <w:p w14:paraId="242A7F8B" w14:textId="77777777" w:rsidR="00402642" w:rsidRPr="0095375C" w:rsidRDefault="00402642" w:rsidP="00402642">
            <w:pPr>
              <w:rPr>
                <w:sz w:val="18"/>
                <w:szCs w:val="18"/>
                <w:lang w:val="lt-LT"/>
              </w:rPr>
            </w:pPr>
          </w:p>
        </w:tc>
      </w:tr>
      <w:tr w:rsidR="00402642" w:rsidRPr="0095375C" w14:paraId="6096EC89" w14:textId="0D6BB9E3"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5FD4B396" w14:textId="5BDCFD75" w:rsidR="00402642" w:rsidRPr="0095375C" w:rsidRDefault="00402642" w:rsidP="00402642">
            <w:pPr>
              <w:rPr>
                <w:color w:val="BFBFBF"/>
                <w:sz w:val="16"/>
                <w:szCs w:val="16"/>
                <w:lang w:val="lt-LT"/>
              </w:rPr>
            </w:pPr>
            <w:r w:rsidRPr="0095375C">
              <w:rPr>
                <w:color w:val="BFBFBF"/>
                <w:sz w:val="16"/>
                <w:szCs w:val="16"/>
                <w:lang w:val="lt-LT"/>
              </w:rPr>
              <w:t>Marių g.</w:t>
            </w:r>
          </w:p>
        </w:tc>
        <w:tc>
          <w:tcPr>
            <w:tcW w:w="1594" w:type="pct"/>
            <w:gridSpan w:val="2"/>
            <w:tcBorders>
              <w:top w:val="single" w:sz="4" w:space="0" w:color="auto"/>
              <w:left w:val="nil"/>
              <w:bottom w:val="single" w:sz="4" w:space="0" w:color="auto"/>
              <w:right w:val="single" w:sz="4" w:space="0" w:color="auto"/>
            </w:tcBorders>
            <w:vAlign w:val="center"/>
          </w:tcPr>
          <w:p w14:paraId="0A4949A3" w14:textId="06AC3CF6" w:rsidR="00402642" w:rsidRPr="0095375C" w:rsidRDefault="00402642" w:rsidP="00402642">
            <w:pPr>
              <w:rPr>
                <w:sz w:val="18"/>
                <w:szCs w:val="18"/>
                <w:lang w:val="lt-LT"/>
              </w:rPr>
            </w:pPr>
            <w:r w:rsidRPr="0095375C">
              <w:rPr>
                <w:b/>
                <w:sz w:val="18"/>
                <w:szCs w:val="18"/>
                <w:lang w:val="lt-LT"/>
              </w:rPr>
              <w:t>Klevas paprastasis, 2</w:t>
            </w:r>
          </w:p>
        </w:tc>
        <w:tc>
          <w:tcPr>
            <w:tcW w:w="304" w:type="pct"/>
            <w:tcBorders>
              <w:top w:val="single" w:sz="4" w:space="0" w:color="auto"/>
              <w:left w:val="single" w:sz="4" w:space="0" w:color="auto"/>
              <w:bottom w:val="single" w:sz="4" w:space="0" w:color="auto"/>
              <w:right w:val="single" w:sz="4" w:space="0" w:color="auto"/>
            </w:tcBorders>
            <w:vAlign w:val="center"/>
          </w:tcPr>
          <w:p w14:paraId="0EAD118B" w14:textId="39D1B1F1" w:rsidR="00402642" w:rsidRPr="0095375C" w:rsidRDefault="00402642" w:rsidP="00402642">
            <w:pPr>
              <w:jc w:val="center"/>
              <w:rPr>
                <w:sz w:val="18"/>
                <w:szCs w:val="18"/>
                <w:lang w:val="lt-LT"/>
              </w:rPr>
            </w:pPr>
            <w:r w:rsidRPr="0095375C">
              <w:rPr>
                <w:color w:val="000000"/>
                <w:sz w:val="18"/>
                <w:szCs w:val="18"/>
                <w:lang w:val="lt-LT"/>
              </w:rPr>
              <w:t>0</w:t>
            </w:r>
          </w:p>
        </w:tc>
        <w:tc>
          <w:tcPr>
            <w:tcW w:w="303" w:type="pct"/>
            <w:tcBorders>
              <w:top w:val="single" w:sz="4" w:space="0" w:color="auto"/>
              <w:left w:val="single" w:sz="4" w:space="0" w:color="auto"/>
              <w:bottom w:val="single" w:sz="4" w:space="0" w:color="auto"/>
              <w:right w:val="single" w:sz="4" w:space="0" w:color="auto"/>
            </w:tcBorders>
            <w:vAlign w:val="center"/>
          </w:tcPr>
          <w:p w14:paraId="1CC5CF68" w14:textId="05E3365D" w:rsidR="00402642" w:rsidRPr="0095375C" w:rsidRDefault="00402642" w:rsidP="00402642">
            <w:pPr>
              <w:jc w:val="center"/>
              <w:rPr>
                <w:sz w:val="18"/>
                <w:szCs w:val="18"/>
                <w:lang w:val="lt-LT"/>
              </w:rPr>
            </w:pPr>
            <w:r w:rsidRPr="0095375C">
              <w:rPr>
                <w:color w:val="000000"/>
                <w:sz w:val="18"/>
                <w:szCs w:val="18"/>
                <w:lang w:val="lt-LT"/>
              </w:rPr>
              <w:t>0</w:t>
            </w:r>
          </w:p>
        </w:tc>
        <w:tc>
          <w:tcPr>
            <w:tcW w:w="304" w:type="pct"/>
            <w:tcBorders>
              <w:top w:val="single" w:sz="4" w:space="0" w:color="auto"/>
              <w:left w:val="single" w:sz="4" w:space="0" w:color="auto"/>
              <w:bottom w:val="single" w:sz="4" w:space="0" w:color="auto"/>
              <w:right w:val="single" w:sz="4" w:space="0" w:color="auto"/>
            </w:tcBorders>
            <w:vAlign w:val="center"/>
          </w:tcPr>
          <w:p w14:paraId="23AC8B28" w14:textId="1210E3CE" w:rsidR="00402642" w:rsidRPr="0095375C" w:rsidRDefault="00402642" w:rsidP="00402642">
            <w:pPr>
              <w:jc w:val="center"/>
              <w:rPr>
                <w:sz w:val="18"/>
                <w:szCs w:val="18"/>
                <w:lang w:val="lt-LT"/>
              </w:rPr>
            </w:pPr>
            <w:r w:rsidRPr="0095375C">
              <w:rPr>
                <w:color w:val="000000"/>
                <w:sz w:val="18"/>
                <w:szCs w:val="18"/>
                <w:lang w:val="lt-LT"/>
              </w:rPr>
              <w:t>0</w:t>
            </w:r>
          </w:p>
        </w:tc>
        <w:tc>
          <w:tcPr>
            <w:tcW w:w="303" w:type="pct"/>
            <w:tcBorders>
              <w:top w:val="single" w:sz="4" w:space="0" w:color="auto"/>
              <w:left w:val="single" w:sz="4" w:space="0" w:color="auto"/>
              <w:bottom w:val="single" w:sz="4" w:space="0" w:color="auto"/>
              <w:right w:val="nil"/>
            </w:tcBorders>
            <w:vAlign w:val="center"/>
          </w:tcPr>
          <w:p w14:paraId="303B6B48" w14:textId="7799FAE7" w:rsidR="00402642" w:rsidRPr="0095375C" w:rsidRDefault="00402642" w:rsidP="00402642">
            <w:pPr>
              <w:jc w:val="center"/>
              <w:rPr>
                <w:sz w:val="18"/>
                <w:szCs w:val="18"/>
                <w:lang w:val="lt-LT"/>
              </w:rPr>
            </w:pPr>
            <w:r w:rsidRPr="0095375C">
              <w:rPr>
                <w:color w:val="000000"/>
                <w:sz w:val="18"/>
                <w:szCs w:val="18"/>
                <w:lang w:val="lt-LT"/>
              </w:rPr>
              <w:t>0</w:t>
            </w:r>
          </w:p>
        </w:tc>
        <w:tc>
          <w:tcPr>
            <w:tcW w:w="683" w:type="pct"/>
            <w:tcBorders>
              <w:top w:val="single" w:sz="4" w:space="0" w:color="auto"/>
              <w:left w:val="single" w:sz="4" w:space="0" w:color="auto"/>
              <w:bottom w:val="single" w:sz="4" w:space="0" w:color="auto"/>
              <w:right w:val="single" w:sz="4" w:space="0" w:color="auto"/>
            </w:tcBorders>
          </w:tcPr>
          <w:p w14:paraId="0851A747" w14:textId="77777777" w:rsidR="00402642" w:rsidRPr="0095375C" w:rsidRDefault="00402642" w:rsidP="00402642">
            <w:pPr>
              <w:rPr>
                <w:sz w:val="18"/>
                <w:szCs w:val="18"/>
                <w:lang w:val="lt-LT"/>
              </w:rPr>
            </w:pPr>
          </w:p>
        </w:tc>
        <w:tc>
          <w:tcPr>
            <w:tcW w:w="674" w:type="pct"/>
            <w:tcBorders>
              <w:left w:val="single" w:sz="4" w:space="0" w:color="auto"/>
              <w:right w:val="single" w:sz="4" w:space="0" w:color="auto"/>
            </w:tcBorders>
          </w:tcPr>
          <w:p w14:paraId="78C6EA64" w14:textId="77777777" w:rsidR="00402642" w:rsidRPr="0095375C" w:rsidRDefault="00402642" w:rsidP="00402642">
            <w:pPr>
              <w:rPr>
                <w:sz w:val="18"/>
                <w:szCs w:val="18"/>
                <w:lang w:val="lt-LT"/>
              </w:rPr>
            </w:pPr>
          </w:p>
        </w:tc>
      </w:tr>
      <w:tr w:rsidR="00402642" w:rsidRPr="0095375C" w14:paraId="4CC22CD2" w14:textId="021AEFA0"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18FD29C0" w14:textId="47F44A98" w:rsidR="00402642" w:rsidRPr="0095375C" w:rsidRDefault="00402642" w:rsidP="00402642">
            <w:pPr>
              <w:rPr>
                <w:color w:val="BFBFBF"/>
                <w:sz w:val="16"/>
                <w:szCs w:val="16"/>
                <w:lang w:val="lt-LT"/>
              </w:rPr>
            </w:pPr>
            <w:r w:rsidRPr="0095375C">
              <w:rPr>
                <w:color w:val="BFBFBF"/>
                <w:sz w:val="16"/>
                <w:szCs w:val="16"/>
                <w:lang w:val="lt-LT"/>
              </w:rPr>
              <w:t>Marių g.</w:t>
            </w:r>
          </w:p>
        </w:tc>
        <w:tc>
          <w:tcPr>
            <w:tcW w:w="1594" w:type="pct"/>
            <w:gridSpan w:val="2"/>
            <w:tcBorders>
              <w:top w:val="single" w:sz="4" w:space="0" w:color="auto"/>
              <w:left w:val="nil"/>
              <w:bottom w:val="single" w:sz="4" w:space="0" w:color="auto"/>
              <w:right w:val="single" w:sz="4" w:space="0" w:color="auto"/>
            </w:tcBorders>
            <w:vAlign w:val="center"/>
          </w:tcPr>
          <w:p w14:paraId="43376665" w14:textId="41BE20CB" w:rsidR="00402642" w:rsidRPr="0095375C" w:rsidRDefault="00402642" w:rsidP="00402642">
            <w:pPr>
              <w:rPr>
                <w:sz w:val="18"/>
                <w:szCs w:val="18"/>
                <w:lang w:val="lt-LT"/>
              </w:rPr>
            </w:pPr>
            <w:r w:rsidRPr="0095375C">
              <w:rPr>
                <w:b/>
                <w:sz w:val="18"/>
                <w:szCs w:val="18"/>
                <w:lang w:val="lt-LT"/>
              </w:rPr>
              <w:t>Liepa mažalapė, 14</w:t>
            </w:r>
          </w:p>
        </w:tc>
        <w:tc>
          <w:tcPr>
            <w:tcW w:w="304" w:type="pct"/>
            <w:tcBorders>
              <w:top w:val="single" w:sz="4" w:space="0" w:color="auto"/>
              <w:left w:val="single" w:sz="4" w:space="0" w:color="auto"/>
              <w:right w:val="single" w:sz="4" w:space="0" w:color="auto"/>
            </w:tcBorders>
            <w:vAlign w:val="center"/>
          </w:tcPr>
          <w:p w14:paraId="69C5928B" w14:textId="42FAF3DD" w:rsidR="00402642" w:rsidRPr="0095375C" w:rsidRDefault="00402642" w:rsidP="00402642">
            <w:pPr>
              <w:jc w:val="center"/>
              <w:rPr>
                <w:sz w:val="18"/>
                <w:szCs w:val="18"/>
                <w:lang w:val="lt-LT"/>
              </w:rPr>
            </w:pPr>
            <w:r w:rsidRPr="0095375C">
              <w:rPr>
                <w:color w:val="000000"/>
                <w:sz w:val="18"/>
                <w:szCs w:val="18"/>
                <w:lang w:val="lt-LT"/>
              </w:rPr>
              <w:t>93</w:t>
            </w:r>
          </w:p>
        </w:tc>
        <w:tc>
          <w:tcPr>
            <w:tcW w:w="303" w:type="pct"/>
            <w:tcBorders>
              <w:top w:val="single" w:sz="4" w:space="0" w:color="auto"/>
              <w:left w:val="single" w:sz="4" w:space="0" w:color="auto"/>
              <w:right w:val="single" w:sz="4" w:space="0" w:color="auto"/>
            </w:tcBorders>
            <w:vAlign w:val="center"/>
          </w:tcPr>
          <w:p w14:paraId="3A5B55E1" w14:textId="306A30D0" w:rsidR="00402642" w:rsidRPr="0095375C" w:rsidRDefault="00402642" w:rsidP="00402642">
            <w:pPr>
              <w:jc w:val="center"/>
              <w:rPr>
                <w:sz w:val="18"/>
                <w:szCs w:val="18"/>
                <w:lang w:val="lt-LT"/>
              </w:rPr>
            </w:pPr>
            <w:r w:rsidRPr="0095375C">
              <w:rPr>
                <w:color w:val="000000"/>
                <w:sz w:val="18"/>
                <w:szCs w:val="18"/>
                <w:lang w:val="lt-LT"/>
              </w:rPr>
              <w:t>64</w:t>
            </w:r>
          </w:p>
        </w:tc>
        <w:tc>
          <w:tcPr>
            <w:tcW w:w="304" w:type="pct"/>
            <w:tcBorders>
              <w:top w:val="single" w:sz="4" w:space="0" w:color="auto"/>
              <w:left w:val="single" w:sz="4" w:space="0" w:color="auto"/>
              <w:right w:val="single" w:sz="4" w:space="0" w:color="auto"/>
            </w:tcBorders>
            <w:vAlign w:val="center"/>
          </w:tcPr>
          <w:p w14:paraId="53307651" w14:textId="74DF78FF" w:rsidR="00402642" w:rsidRPr="0095375C" w:rsidRDefault="00402642" w:rsidP="00402642">
            <w:pPr>
              <w:jc w:val="center"/>
              <w:rPr>
                <w:sz w:val="18"/>
                <w:szCs w:val="18"/>
                <w:lang w:val="lt-LT"/>
              </w:rPr>
            </w:pPr>
            <w:r w:rsidRPr="0095375C">
              <w:rPr>
                <w:color w:val="000000"/>
                <w:sz w:val="18"/>
                <w:szCs w:val="18"/>
                <w:lang w:val="lt-LT"/>
              </w:rPr>
              <w:t>21</w:t>
            </w:r>
          </w:p>
        </w:tc>
        <w:tc>
          <w:tcPr>
            <w:tcW w:w="303" w:type="pct"/>
            <w:tcBorders>
              <w:top w:val="single" w:sz="4" w:space="0" w:color="auto"/>
              <w:left w:val="single" w:sz="4" w:space="0" w:color="auto"/>
              <w:right w:val="nil"/>
            </w:tcBorders>
            <w:vAlign w:val="center"/>
          </w:tcPr>
          <w:p w14:paraId="0231D565" w14:textId="3C31BBE2" w:rsidR="00402642" w:rsidRPr="0095375C" w:rsidRDefault="00402642" w:rsidP="00402642">
            <w:pPr>
              <w:jc w:val="center"/>
              <w:rPr>
                <w:sz w:val="18"/>
                <w:szCs w:val="18"/>
                <w:lang w:val="lt-LT"/>
              </w:rPr>
            </w:pPr>
            <w:r w:rsidRPr="0095375C">
              <w:rPr>
                <w:color w:val="000000"/>
                <w:sz w:val="18"/>
                <w:szCs w:val="18"/>
                <w:lang w:val="lt-LT"/>
              </w:rPr>
              <w:t>7</w:t>
            </w:r>
          </w:p>
        </w:tc>
        <w:tc>
          <w:tcPr>
            <w:tcW w:w="683" w:type="pct"/>
            <w:tcBorders>
              <w:top w:val="single" w:sz="4" w:space="0" w:color="auto"/>
              <w:left w:val="single" w:sz="4" w:space="0" w:color="auto"/>
              <w:right w:val="single" w:sz="4" w:space="0" w:color="auto"/>
            </w:tcBorders>
          </w:tcPr>
          <w:p w14:paraId="5142157D" w14:textId="77777777" w:rsidR="00402642" w:rsidRPr="0095375C" w:rsidRDefault="00402642" w:rsidP="00402642">
            <w:pPr>
              <w:rPr>
                <w:sz w:val="18"/>
                <w:szCs w:val="18"/>
                <w:lang w:val="lt-LT"/>
              </w:rPr>
            </w:pPr>
          </w:p>
        </w:tc>
        <w:tc>
          <w:tcPr>
            <w:tcW w:w="674" w:type="pct"/>
            <w:tcBorders>
              <w:left w:val="single" w:sz="4" w:space="0" w:color="auto"/>
              <w:right w:val="single" w:sz="4" w:space="0" w:color="auto"/>
            </w:tcBorders>
          </w:tcPr>
          <w:p w14:paraId="5E6772D0" w14:textId="77777777" w:rsidR="00402642" w:rsidRPr="0095375C" w:rsidRDefault="00402642" w:rsidP="00402642">
            <w:pPr>
              <w:rPr>
                <w:sz w:val="18"/>
                <w:szCs w:val="18"/>
                <w:lang w:val="lt-LT"/>
              </w:rPr>
            </w:pPr>
          </w:p>
        </w:tc>
      </w:tr>
      <w:tr w:rsidR="00402642" w:rsidRPr="0095375C" w14:paraId="4049BF38" w14:textId="41AC7D6A"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503E4EA7" w14:textId="01DE81F0" w:rsidR="00402642" w:rsidRPr="0095375C" w:rsidRDefault="00402642" w:rsidP="00402642">
            <w:pPr>
              <w:rPr>
                <w:color w:val="BFBFBF"/>
                <w:sz w:val="16"/>
                <w:szCs w:val="16"/>
                <w:lang w:val="lt-LT"/>
              </w:rPr>
            </w:pPr>
            <w:r w:rsidRPr="0095375C">
              <w:rPr>
                <w:color w:val="BFBFBF"/>
                <w:sz w:val="16"/>
                <w:szCs w:val="16"/>
                <w:lang w:val="lt-LT"/>
              </w:rPr>
              <w:t>Marių g.</w:t>
            </w:r>
          </w:p>
        </w:tc>
        <w:tc>
          <w:tcPr>
            <w:tcW w:w="1064" w:type="pct"/>
            <w:tcBorders>
              <w:top w:val="single" w:sz="4" w:space="0" w:color="auto"/>
              <w:left w:val="nil"/>
              <w:bottom w:val="single" w:sz="4" w:space="0" w:color="auto"/>
              <w:right w:val="single" w:sz="4" w:space="0" w:color="auto"/>
            </w:tcBorders>
            <w:vAlign w:val="center"/>
          </w:tcPr>
          <w:p w14:paraId="015C38C2" w14:textId="77777777" w:rsidR="00402642" w:rsidRPr="0095375C" w:rsidRDefault="00402642" w:rsidP="00402642">
            <w:pPr>
              <w:ind w:firstLine="147"/>
              <w:rPr>
                <w:sz w:val="18"/>
                <w:szCs w:val="18"/>
                <w:lang w:val="lt-LT"/>
              </w:rPr>
            </w:pPr>
            <w:r w:rsidRPr="0095375C">
              <w:rPr>
                <w:sz w:val="18"/>
                <w:szCs w:val="18"/>
                <w:lang w:val="lt-LT"/>
              </w:rPr>
              <w:t>Defoliacija</w:t>
            </w:r>
          </w:p>
        </w:tc>
        <w:tc>
          <w:tcPr>
            <w:tcW w:w="530" w:type="pct"/>
            <w:tcBorders>
              <w:top w:val="single" w:sz="4" w:space="0" w:color="auto"/>
              <w:left w:val="nil"/>
              <w:bottom w:val="single" w:sz="4" w:space="0" w:color="auto"/>
              <w:right w:val="single" w:sz="4" w:space="0" w:color="auto"/>
            </w:tcBorders>
            <w:vAlign w:val="center"/>
          </w:tcPr>
          <w:p w14:paraId="49FA2705" w14:textId="77777777" w:rsidR="00402642" w:rsidRPr="0095375C" w:rsidRDefault="00402642" w:rsidP="00402642">
            <w:pPr>
              <w:jc w:val="center"/>
              <w:rPr>
                <w:sz w:val="18"/>
                <w:szCs w:val="18"/>
                <w:lang w:val="lt-LT"/>
              </w:rPr>
            </w:pPr>
            <w:r w:rsidRPr="0095375C">
              <w:rPr>
                <w:sz w:val="18"/>
                <w:szCs w:val="18"/>
                <w:lang w:val="lt-LT"/>
              </w:rPr>
              <w:t>0,64±0,17</w:t>
            </w:r>
          </w:p>
        </w:tc>
        <w:tc>
          <w:tcPr>
            <w:tcW w:w="304" w:type="pct"/>
            <w:tcBorders>
              <w:left w:val="single" w:sz="4" w:space="0" w:color="auto"/>
              <w:right w:val="single" w:sz="4" w:space="0" w:color="auto"/>
            </w:tcBorders>
            <w:vAlign w:val="center"/>
          </w:tcPr>
          <w:p w14:paraId="4ECE38FF" w14:textId="77777777" w:rsidR="00402642" w:rsidRPr="0095375C" w:rsidRDefault="00402642" w:rsidP="00402642">
            <w:pPr>
              <w:jc w:val="center"/>
              <w:rPr>
                <w:sz w:val="18"/>
                <w:szCs w:val="18"/>
                <w:lang w:val="lt-LT"/>
              </w:rPr>
            </w:pPr>
          </w:p>
        </w:tc>
        <w:tc>
          <w:tcPr>
            <w:tcW w:w="303" w:type="pct"/>
            <w:tcBorders>
              <w:left w:val="single" w:sz="4" w:space="0" w:color="auto"/>
              <w:right w:val="single" w:sz="4" w:space="0" w:color="auto"/>
            </w:tcBorders>
            <w:vAlign w:val="center"/>
          </w:tcPr>
          <w:p w14:paraId="10469B37" w14:textId="5B93C3DF" w:rsidR="00402642" w:rsidRPr="0095375C" w:rsidRDefault="00402642" w:rsidP="00402642">
            <w:pPr>
              <w:jc w:val="center"/>
              <w:rPr>
                <w:sz w:val="18"/>
                <w:szCs w:val="18"/>
                <w:lang w:val="lt-LT"/>
              </w:rPr>
            </w:pPr>
          </w:p>
        </w:tc>
        <w:tc>
          <w:tcPr>
            <w:tcW w:w="304" w:type="pct"/>
            <w:tcBorders>
              <w:left w:val="single" w:sz="4" w:space="0" w:color="auto"/>
              <w:right w:val="single" w:sz="4" w:space="0" w:color="auto"/>
            </w:tcBorders>
            <w:vAlign w:val="center"/>
          </w:tcPr>
          <w:p w14:paraId="4DA3D1B1" w14:textId="5CFA7AD1" w:rsidR="00402642" w:rsidRPr="0095375C" w:rsidRDefault="00402642" w:rsidP="00402642">
            <w:pPr>
              <w:jc w:val="center"/>
              <w:rPr>
                <w:sz w:val="18"/>
                <w:szCs w:val="18"/>
                <w:lang w:val="lt-LT"/>
              </w:rPr>
            </w:pPr>
          </w:p>
        </w:tc>
        <w:tc>
          <w:tcPr>
            <w:tcW w:w="303" w:type="pct"/>
            <w:tcBorders>
              <w:left w:val="single" w:sz="4" w:space="0" w:color="auto"/>
              <w:right w:val="nil"/>
            </w:tcBorders>
            <w:vAlign w:val="center"/>
          </w:tcPr>
          <w:p w14:paraId="06C2225D" w14:textId="0537EDA0" w:rsidR="00402642" w:rsidRPr="0095375C" w:rsidRDefault="00402642" w:rsidP="00402642">
            <w:pPr>
              <w:jc w:val="center"/>
              <w:rPr>
                <w:sz w:val="18"/>
                <w:szCs w:val="18"/>
                <w:lang w:val="lt-LT"/>
              </w:rPr>
            </w:pPr>
          </w:p>
        </w:tc>
        <w:tc>
          <w:tcPr>
            <w:tcW w:w="683" w:type="pct"/>
            <w:tcBorders>
              <w:left w:val="single" w:sz="4" w:space="0" w:color="auto"/>
              <w:right w:val="single" w:sz="4" w:space="0" w:color="auto"/>
            </w:tcBorders>
          </w:tcPr>
          <w:p w14:paraId="6A4FC18B" w14:textId="77777777" w:rsidR="00402642" w:rsidRPr="0095375C" w:rsidRDefault="00402642" w:rsidP="00402642">
            <w:pPr>
              <w:rPr>
                <w:sz w:val="18"/>
                <w:szCs w:val="18"/>
                <w:lang w:val="lt-LT"/>
              </w:rPr>
            </w:pPr>
          </w:p>
        </w:tc>
        <w:tc>
          <w:tcPr>
            <w:tcW w:w="674" w:type="pct"/>
            <w:tcBorders>
              <w:left w:val="single" w:sz="4" w:space="0" w:color="auto"/>
              <w:right w:val="single" w:sz="4" w:space="0" w:color="auto"/>
            </w:tcBorders>
          </w:tcPr>
          <w:p w14:paraId="115432E9" w14:textId="77777777" w:rsidR="00402642" w:rsidRPr="0095375C" w:rsidRDefault="00402642" w:rsidP="00402642">
            <w:pPr>
              <w:rPr>
                <w:sz w:val="18"/>
                <w:szCs w:val="18"/>
                <w:lang w:val="lt-LT"/>
              </w:rPr>
            </w:pPr>
          </w:p>
        </w:tc>
      </w:tr>
      <w:tr w:rsidR="00402642" w:rsidRPr="0095375C" w14:paraId="661D87B5" w14:textId="6631E198"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6839A6CD" w14:textId="502B8A0F" w:rsidR="00402642" w:rsidRPr="0095375C" w:rsidRDefault="00402642" w:rsidP="00402642">
            <w:pPr>
              <w:rPr>
                <w:color w:val="BFBFBF"/>
                <w:sz w:val="16"/>
                <w:szCs w:val="16"/>
                <w:lang w:val="lt-LT"/>
              </w:rPr>
            </w:pPr>
            <w:r w:rsidRPr="0095375C">
              <w:rPr>
                <w:color w:val="BFBFBF"/>
                <w:sz w:val="16"/>
                <w:szCs w:val="16"/>
                <w:lang w:val="lt-LT"/>
              </w:rPr>
              <w:t>Marių g.</w:t>
            </w:r>
          </w:p>
        </w:tc>
        <w:tc>
          <w:tcPr>
            <w:tcW w:w="1064" w:type="pct"/>
            <w:tcBorders>
              <w:top w:val="single" w:sz="4" w:space="0" w:color="auto"/>
              <w:left w:val="nil"/>
              <w:bottom w:val="single" w:sz="4" w:space="0" w:color="auto"/>
              <w:right w:val="single" w:sz="4" w:space="0" w:color="auto"/>
            </w:tcBorders>
            <w:vAlign w:val="center"/>
          </w:tcPr>
          <w:p w14:paraId="06C0F00D" w14:textId="2420F7A0" w:rsidR="00402642" w:rsidRPr="0095375C" w:rsidRDefault="00402642" w:rsidP="00402642">
            <w:pPr>
              <w:ind w:firstLine="147"/>
              <w:rPr>
                <w:sz w:val="18"/>
                <w:szCs w:val="18"/>
                <w:lang w:val="lt-LT"/>
              </w:rPr>
            </w:pPr>
            <w:r w:rsidRPr="0095375C">
              <w:rPr>
                <w:sz w:val="18"/>
                <w:szCs w:val="18"/>
                <w:lang w:val="lt-LT"/>
              </w:rPr>
              <w:t>Kenkėjai [1,2,3,4,5]</w:t>
            </w:r>
          </w:p>
        </w:tc>
        <w:tc>
          <w:tcPr>
            <w:tcW w:w="530" w:type="pct"/>
            <w:tcBorders>
              <w:top w:val="single" w:sz="4" w:space="0" w:color="auto"/>
              <w:left w:val="nil"/>
              <w:bottom w:val="single" w:sz="4" w:space="0" w:color="auto"/>
              <w:right w:val="single" w:sz="4" w:space="0" w:color="auto"/>
            </w:tcBorders>
            <w:vAlign w:val="center"/>
          </w:tcPr>
          <w:p w14:paraId="32C5D394" w14:textId="77777777" w:rsidR="00402642" w:rsidRPr="0095375C" w:rsidRDefault="00402642" w:rsidP="00402642">
            <w:pPr>
              <w:jc w:val="center"/>
              <w:rPr>
                <w:sz w:val="18"/>
                <w:szCs w:val="18"/>
                <w:lang w:val="lt-LT"/>
              </w:rPr>
            </w:pPr>
            <w:r w:rsidRPr="0095375C">
              <w:rPr>
                <w:sz w:val="18"/>
                <w:szCs w:val="18"/>
                <w:lang w:val="lt-LT"/>
              </w:rPr>
              <w:t>0,57±0,14</w:t>
            </w:r>
          </w:p>
        </w:tc>
        <w:tc>
          <w:tcPr>
            <w:tcW w:w="304" w:type="pct"/>
            <w:tcBorders>
              <w:left w:val="single" w:sz="4" w:space="0" w:color="auto"/>
              <w:right w:val="single" w:sz="4" w:space="0" w:color="auto"/>
            </w:tcBorders>
            <w:vAlign w:val="center"/>
          </w:tcPr>
          <w:p w14:paraId="7ADD4481" w14:textId="77777777" w:rsidR="00402642" w:rsidRPr="0095375C" w:rsidRDefault="00402642" w:rsidP="00402642">
            <w:pPr>
              <w:jc w:val="center"/>
              <w:rPr>
                <w:sz w:val="18"/>
                <w:szCs w:val="18"/>
                <w:lang w:val="lt-LT"/>
              </w:rPr>
            </w:pPr>
          </w:p>
        </w:tc>
        <w:tc>
          <w:tcPr>
            <w:tcW w:w="303" w:type="pct"/>
            <w:tcBorders>
              <w:left w:val="single" w:sz="4" w:space="0" w:color="auto"/>
              <w:right w:val="single" w:sz="4" w:space="0" w:color="auto"/>
            </w:tcBorders>
            <w:vAlign w:val="center"/>
          </w:tcPr>
          <w:p w14:paraId="1B5B8ECC" w14:textId="586D798F" w:rsidR="00402642" w:rsidRPr="0095375C" w:rsidRDefault="00402642" w:rsidP="00402642">
            <w:pPr>
              <w:jc w:val="center"/>
              <w:rPr>
                <w:sz w:val="18"/>
                <w:szCs w:val="18"/>
                <w:lang w:val="lt-LT"/>
              </w:rPr>
            </w:pPr>
          </w:p>
        </w:tc>
        <w:tc>
          <w:tcPr>
            <w:tcW w:w="304" w:type="pct"/>
            <w:tcBorders>
              <w:left w:val="single" w:sz="4" w:space="0" w:color="auto"/>
              <w:right w:val="single" w:sz="4" w:space="0" w:color="auto"/>
            </w:tcBorders>
            <w:vAlign w:val="center"/>
          </w:tcPr>
          <w:p w14:paraId="24A6659C" w14:textId="7FBD470C" w:rsidR="00402642" w:rsidRPr="0095375C" w:rsidRDefault="00402642" w:rsidP="00402642">
            <w:pPr>
              <w:jc w:val="center"/>
              <w:rPr>
                <w:sz w:val="18"/>
                <w:szCs w:val="18"/>
                <w:lang w:val="lt-LT"/>
              </w:rPr>
            </w:pPr>
          </w:p>
        </w:tc>
        <w:tc>
          <w:tcPr>
            <w:tcW w:w="303" w:type="pct"/>
            <w:tcBorders>
              <w:left w:val="single" w:sz="4" w:space="0" w:color="auto"/>
              <w:right w:val="nil"/>
            </w:tcBorders>
            <w:vAlign w:val="center"/>
          </w:tcPr>
          <w:p w14:paraId="69B30B88" w14:textId="20B0407B" w:rsidR="00402642" w:rsidRPr="0095375C" w:rsidRDefault="00402642" w:rsidP="00402642">
            <w:pPr>
              <w:jc w:val="center"/>
              <w:rPr>
                <w:sz w:val="18"/>
                <w:szCs w:val="18"/>
                <w:lang w:val="lt-LT"/>
              </w:rPr>
            </w:pPr>
          </w:p>
        </w:tc>
        <w:tc>
          <w:tcPr>
            <w:tcW w:w="683" w:type="pct"/>
            <w:tcBorders>
              <w:left w:val="single" w:sz="4" w:space="0" w:color="auto"/>
              <w:right w:val="single" w:sz="4" w:space="0" w:color="auto"/>
            </w:tcBorders>
          </w:tcPr>
          <w:p w14:paraId="54B4B552" w14:textId="77777777" w:rsidR="00402642" w:rsidRPr="0095375C" w:rsidRDefault="00402642" w:rsidP="00402642">
            <w:pPr>
              <w:rPr>
                <w:sz w:val="18"/>
                <w:szCs w:val="18"/>
                <w:lang w:val="lt-LT"/>
              </w:rPr>
            </w:pPr>
          </w:p>
        </w:tc>
        <w:tc>
          <w:tcPr>
            <w:tcW w:w="674" w:type="pct"/>
            <w:tcBorders>
              <w:left w:val="single" w:sz="4" w:space="0" w:color="auto"/>
              <w:right w:val="single" w:sz="4" w:space="0" w:color="auto"/>
            </w:tcBorders>
          </w:tcPr>
          <w:p w14:paraId="22A872F7" w14:textId="77777777" w:rsidR="00402642" w:rsidRPr="0095375C" w:rsidRDefault="00402642" w:rsidP="00402642">
            <w:pPr>
              <w:rPr>
                <w:sz w:val="18"/>
                <w:szCs w:val="18"/>
                <w:lang w:val="lt-LT"/>
              </w:rPr>
            </w:pPr>
          </w:p>
        </w:tc>
      </w:tr>
      <w:tr w:rsidR="00402642" w:rsidRPr="0095375C" w14:paraId="5E414F61" w14:textId="77777777"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01198BDA" w14:textId="6BDE81C5" w:rsidR="00402642" w:rsidRPr="0095375C" w:rsidRDefault="00402642" w:rsidP="00402642">
            <w:pPr>
              <w:rPr>
                <w:color w:val="BFBFBF"/>
                <w:sz w:val="16"/>
                <w:szCs w:val="16"/>
                <w:lang w:val="lt-LT"/>
              </w:rPr>
            </w:pPr>
            <w:r w:rsidRPr="0095375C">
              <w:rPr>
                <w:color w:val="BFBFBF"/>
                <w:sz w:val="16"/>
                <w:szCs w:val="16"/>
                <w:lang w:val="lt-LT"/>
              </w:rPr>
              <w:t>Marių g.</w:t>
            </w:r>
          </w:p>
        </w:tc>
        <w:tc>
          <w:tcPr>
            <w:tcW w:w="1064" w:type="pct"/>
            <w:tcBorders>
              <w:top w:val="single" w:sz="4" w:space="0" w:color="auto"/>
              <w:left w:val="nil"/>
              <w:bottom w:val="single" w:sz="4" w:space="0" w:color="auto"/>
              <w:right w:val="single" w:sz="4" w:space="0" w:color="auto"/>
            </w:tcBorders>
            <w:vAlign w:val="center"/>
          </w:tcPr>
          <w:p w14:paraId="4C16D86D" w14:textId="39CD195F" w:rsidR="00402642" w:rsidRPr="0095375C" w:rsidRDefault="00402642" w:rsidP="00402642">
            <w:pPr>
              <w:ind w:firstLine="147"/>
              <w:rPr>
                <w:sz w:val="18"/>
                <w:szCs w:val="18"/>
                <w:lang w:val="lt-LT"/>
              </w:rPr>
            </w:pPr>
            <w:r w:rsidRPr="0095375C">
              <w:rPr>
                <w:sz w:val="18"/>
                <w:szCs w:val="18"/>
                <w:lang w:val="lt-LT"/>
              </w:rPr>
              <w:t>Rudmargė</w:t>
            </w:r>
          </w:p>
        </w:tc>
        <w:tc>
          <w:tcPr>
            <w:tcW w:w="530" w:type="pct"/>
            <w:tcBorders>
              <w:top w:val="single" w:sz="4" w:space="0" w:color="auto"/>
              <w:left w:val="nil"/>
              <w:bottom w:val="single" w:sz="4" w:space="0" w:color="auto"/>
              <w:right w:val="single" w:sz="4" w:space="0" w:color="auto"/>
            </w:tcBorders>
            <w:vAlign w:val="center"/>
          </w:tcPr>
          <w:p w14:paraId="2379AA36" w14:textId="3C860709" w:rsidR="00402642" w:rsidRPr="0095375C" w:rsidRDefault="00402642" w:rsidP="00402642">
            <w:pPr>
              <w:jc w:val="center"/>
              <w:rPr>
                <w:sz w:val="18"/>
                <w:szCs w:val="18"/>
                <w:lang w:val="lt-LT"/>
              </w:rPr>
            </w:pPr>
            <w:r w:rsidRPr="0095375C">
              <w:rPr>
                <w:sz w:val="18"/>
                <w:szCs w:val="18"/>
                <w:lang w:val="lt-LT"/>
              </w:rPr>
              <w:t>0,21±0,11</w:t>
            </w:r>
          </w:p>
        </w:tc>
        <w:tc>
          <w:tcPr>
            <w:tcW w:w="304" w:type="pct"/>
            <w:tcBorders>
              <w:left w:val="single" w:sz="4" w:space="0" w:color="auto"/>
              <w:right w:val="single" w:sz="4" w:space="0" w:color="auto"/>
            </w:tcBorders>
            <w:vAlign w:val="center"/>
          </w:tcPr>
          <w:p w14:paraId="0D83AC0B" w14:textId="77777777" w:rsidR="00402642" w:rsidRPr="0095375C" w:rsidRDefault="00402642" w:rsidP="00402642">
            <w:pPr>
              <w:jc w:val="center"/>
              <w:rPr>
                <w:sz w:val="18"/>
                <w:szCs w:val="18"/>
                <w:lang w:val="lt-LT"/>
              </w:rPr>
            </w:pPr>
          </w:p>
        </w:tc>
        <w:tc>
          <w:tcPr>
            <w:tcW w:w="303" w:type="pct"/>
            <w:tcBorders>
              <w:left w:val="single" w:sz="4" w:space="0" w:color="auto"/>
              <w:right w:val="single" w:sz="4" w:space="0" w:color="auto"/>
            </w:tcBorders>
            <w:vAlign w:val="center"/>
          </w:tcPr>
          <w:p w14:paraId="0F6BCDFB" w14:textId="77777777" w:rsidR="00402642" w:rsidRPr="0095375C" w:rsidRDefault="00402642" w:rsidP="00402642">
            <w:pPr>
              <w:jc w:val="center"/>
              <w:rPr>
                <w:sz w:val="18"/>
                <w:szCs w:val="18"/>
                <w:lang w:val="lt-LT"/>
              </w:rPr>
            </w:pPr>
          </w:p>
        </w:tc>
        <w:tc>
          <w:tcPr>
            <w:tcW w:w="304" w:type="pct"/>
            <w:tcBorders>
              <w:left w:val="single" w:sz="4" w:space="0" w:color="auto"/>
              <w:right w:val="single" w:sz="4" w:space="0" w:color="auto"/>
            </w:tcBorders>
            <w:vAlign w:val="center"/>
          </w:tcPr>
          <w:p w14:paraId="35C9E190" w14:textId="77777777" w:rsidR="00402642" w:rsidRPr="0095375C" w:rsidRDefault="00402642" w:rsidP="00402642">
            <w:pPr>
              <w:jc w:val="center"/>
              <w:rPr>
                <w:sz w:val="18"/>
                <w:szCs w:val="18"/>
                <w:lang w:val="lt-LT"/>
              </w:rPr>
            </w:pPr>
          </w:p>
        </w:tc>
        <w:tc>
          <w:tcPr>
            <w:tcW w:w="303" w:type="pct"/>
            <w:tcBorders>
              <w:left w:val="single" w:sz="4" w:space="0" w:color="auto"/>
              <w:right w:val="nil"/>
            </w:tcBorders>
            <w:vAlign w:val="center"/>
          </w:tcPr>
          <w:p w14:paraId="1CDF20D0" w14:textId="77777777" w:rsidR="00402642" w:rsidRPr="0095375C" w:rsidRDefault="00402642" w:rsidP="00402642">
            <w:pPr>
              <w:jc w:val="center"/>
              <w:rPr>
                <w:sz w:val="18"/>
                <w:szCs w:val="18"/>
                <w:lang w:val="lt-LT"/>
              </w:rPr>
            </w:pPr>
          </w:p>
        </w:tc>
        <w:tc>
          <w:tcPr>
            <w:tcW w:w="683" w:type="pct"/>
            <w:tcBorders>
              <w:left w:val="single" w:sz="4" w:space="0" w:color="auto"/>
              <w:right w:val="single" w:sz="4" w:space="0" w:color="auto"/>
            </w:tcBorders>
          </w:tcPr>
          <w:p w14:paraId="36FA9AB0" w14:textId="77777777" w:rsidR="00402642" w:rsidRPr="0095375C" w:rsidRDefault="00402642" w:rsidP="00402642">
            <w:pPr>
              <w:rPr>
                <w:sz w:val="18"/>
                <w:szCs w:val="18"/>
                <w:lang w:val="lt-LT"/>
              </w:rPr>
            </w:pPr>
          </w:p>
        </w:tc>
        <w:tc>
          <w:tcPr>
            <w:tcW w:w="674" w:type="pct"/>
            <w:tcBorders>
              <w:left w:val="single" w:sz="4" w:space="0" w:color="auto"/>
              <w:right w:val="single" w:sz="4" w:space="0" w:color="auto"/>
            </w:tcBorders>
          </w:tcPr>
          <w:p w14:paraId="470D2495" w14:textId="77777777" w:rsidR="00402642" w:rsidRPr="0095375C" w:rsidRDefault="00402642" w:rsidP="00402642">
            <w:pPr>
              <w:rPr>
                <w:sz w:val="18"/>
                <w:szCs w:val="18"/>
                <w:lang w:val="lt-LT"/>
              </w:rPr>
            </w:pPr>
          </w:p>
        </w:tc>
      </w:tr>
      <w:tr w:rsidR="00402642" w:rsidRPr="0095375C" w14:paraId="75765979" w14:textId="334F330A"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15EC287D" w14:textId="315C524B" w:rsidR="00402642" w:rsidRPr="0095375C" w:rsidRDefault="00402642" w:rsidP="00402642">
            <w:pPr>
              <w:rPr>
                <w:color w:val="BFBFBF"/>
                <w:sz w:val="16"/>
                <w:szCs w:val="16"/>
                <w:lang w:val="lt-LT"/>
              </w:rPr>
            </w:pPr>
            <w:r w:rsidRPr="0095375C">
              <w:rPr>
                <w:color w:val="BFBFBF"/>
                <w:sz w:val="16"/>
                <w:szCs w:val="16"/>
                <w:lang w:val="lt-LT"/>
              </w:rPr>
              <w:t>Marių g.</w:t>
            </w:r>
          </w:p>
        </w:tc>
        <w:tc>
          <w:tcPr>
            <w:tcW w:w="1064" w:type="pct"/>
            <w:tcBorders>
              <w:top w:val="single" w:sz="4" w:space="0" w:color="auto"/>
              <w:left w:val="nil"/>
              <w:bottom w:val="single" w:sz="4" w:space="0" w:color="auto"/>
              <w:right w:val="single" w:sz="4" w:space="0" w:color="auto"/>
            </w:tcBorders>
            <w:vAlign w:val="center"/>
          </w:tcPr>
          <w:p w14:paraId="1FD9EEF2" w14:textId="77777777" w:rsidR="00402642" w:rsidRPr="0095375C" w:rsidRDefault="00402642" w:rsidP="00402642">
            <w:pPr>
              <w:ind w:firstLine="147"/>
              <w:rPr>
                <w:sz w:val="18"/>
                <w:szCs w:val="18"/>
                <w:lang w:val="lt-LT"/>
              </w:rPr>
            </w:pPr>
            <w:r w:rsidRPr="0095375C">
              <w:rPr>
                <w:sz w:val="18"/>
                <w:szCs w:val="18"/>
                <w:lang w:val="lt-LT"/>
              </w:rPr>
              <w:t>Kamieno pažeidimai</w:t>
            </w:r>
          </w:p>
        </w:tc>
        <w:tc>
          <w:tcPr>
            <w:tcW w:w="530" w:type="pct"/>
            <w:tcBorders>
              <w:top w:val="single" w:sz="4" w:space="0" w:color="auto"/>
              <w:left w:val="nil"/>
              <w:bottom w:val="single" w:sz="4" w:space="0" w:color="auto"/>
              <w:right w:val="single" w:sz="4" w:space="0" w:color="auto"/>
            </w:tcBorders>
            <w:vAlign w:val="center"/>
          </w:tcPr>
          <w:p w14:paraId="06B081D9" w14:textId="77777777" w:rsidR="00402642" w:rsidRPr="0095375C" w:rsidRDefault="00402642" w:rsidP="00402642">
            <w:pPr>
              <w:jc w:val="center"/>
              <w:rPr>
                <w:sz w:val="18"/>
                <w:szCs w:val="18"/>
                <w:lang w:val="lt-LT"/>
              </w:rPr>
            </w:pPr>
            <w:r w:rsidRPr="0095375C">
              <w:rPr>
                <w:sz w:val="18"/>
                <w:szCs w:val="18"/>
                <w:lang w:val="lt-LT"/>
              </w:rPr>
              <w:t>0,86±0,27</w:t>
            </w:r>
          </w:p>
        </w:tc>
        <w:tc>
          <w:tcPr>
            <w:tcW w:w="304" w:type="pct"/>
            <w:tcBorders>
              <w:left w:val="single" w:sz="4" w:space="0" w:color="auto"/>
              <w:right w:val="single" w:sz="4" w:space="0" w:color="auto"/>
            </w:tcBorders>
            <w:vAlign w:val="center"/>
          </w:tcPr>
          <w:p w14:paraId="4E75044A" w14:textId="77777777" w:rsidR="00402642" w:rsidRPr="0095375C" w:rsidRDefault="00402642" w:rsidP="00402642">
            <w:pPr>
              <w:jc w:val="center"/>
              <w:rPr>
                <w:sz w:val="18"/>
                <w:szCs w:val="18"/>
                <w:lang w:val="lt-LT"/>
              </w:rPr>
            </w:pPr>
          </w:p>
        </w:tc>
        <w:tc>
          <w:tcPr>
            <w:tcW w:w="303" w:type="pct"/>
            <w:tcBorders>
              <w:left w:val="single" w:sz="4" w:space="0" w:color="auto"/>
              <w:right w:val="single" w:sz="4" w:space="0" w:color="auto"/>
            </w:tcBorders>
            <w:vAlign w:val="center"/>
          </w:tcPr>
          <w:p w14:paraId="6DEB3778" w14:textId="1599F5BD" w:rsidR="00402642" w:rsidRPr="0095375C" w:rsidRDefault="00402642" w:rsidP="00402642">
            <w:pPr>
              <w:jc w:val="center"/>
              <w:rPr>
                <w:sz w:val="18"/>
                <w:szCs w:val="18"/>
                <w:lang w:val="lt-LT"/>
              </w:rPr>
            </w:pPr>
          </w:p>
        </w:tc>
        <w:tc>
          <w:tcPr>
            <w:tcW w:w="304" w:type="pct"/>
            <w:tcBorders>
              <w:left w:val="single" w:sz="4" w:space="0" w:color="auto"/>
              <w:right w:val="single" w:sz="4" w:space="0" w:color="auto"/>
            </w:tcBorders>
            <w:vAlign w:val="center"/>
          </w:tcPr>
          <w:p w14:paraId="4D2DEB09" w14:textId="2281F044" w:rsidR="00402642" w:rsidRPr="0095375C" w:rsidRDefault="00402642" w:rsidP="00402642">
            <w:pPr>
              <w:jc w:val="center"/>
              <w:rPr>
                <w:sz w:val="18"/>
                <w:szCs w:val="18"/>
                <w:lang w:val="lt-LT"/>
              </w:rPr>
            </w:pPr>
          </w:p>
        </w:tc>
        <w:tc>
          <w:tcPr>
            <w:tcW w:w="303" w:type="pct"/>
            <w:tcBorders>
              <w:left w:val="single" w:sz="4" w:space="0" w:color="auto"/>
              <w:right w:val="nil"/>
            </w:tcBorders>
            <w:vAlign w:val="center"/>
          </w:tcPr>
          <w:p w14:paraId="4B5D3DDA" w14:textId="1E94CA9F" w:rsidR="00402642" w:rsidRPr="0095375C" w:rsidRDefault="00402642" w:rsidP="00402642">
            <w:pPr>
              <w:jc w:val="center"/>
              <w:rPr>
                <w:sz w:val="18"/>
                <w:szCs w:val="18"/>
                <w:lang w:val="lt-LT"/>
              </w:rPr>
            </w:pPr>
          </w:p>
        </w:tc>
        <w:tc>
          <w:tcPr>
            <w:tcW w:w="683" w:type="pct"/>
            <w:tcBorders>
              <w:left w:val="single" w:sz="4" w:space="0" w:color="auto"/>
              <w:right w:val="single" w:sz="4" w:space="0" w:color="auto"/>
            </w:tcBorders>
          </w:tcPr>
          <w:p w14:paraId="24F6066C" w14:textId="77777777" w:rsidR="00402642" w:rsidRPr="0095375C" w:rsidRDefault="00402642" w:rsidP="00402642">
            <w:pPr>
              <w:rPr>
                <w:sz w:val="18"/>
                <w:szCs w:val="18"/>
                <w:lang w:val="lt-LT"/>
              </w:rPr>
            </w:pPr>
          </w:p>
        </w:tc>
        <w:tc>
          <w:tcPr>
            <w:tcW w:w="674" w:type="pct"/>
            <w:tcBorders>
              <w:left w:val="single" w:sz="4" w:space="0" w:color="auto"/>
              <w:right w:val="single" w:sz="4" w:space="0" w:color="auto"/>
            </w:tcBorders>
          </w:tcPr>
          <w:p w14:paraId="0065E127" w14:textId="77777777" w:rsidR="00402642" w:rsidRPr="0095375C" w:rsidRDefault="00402642" w:rsidP="00402642">
            <w:pPr>
              <w:rPr>
                <w:sz w:val="18"/>
                <w:szCs w:val="18"/>
                <w:lang w:val="lt-LT"/>
              </w:rPr>
            </w:pPr>
          </w:p>
        </w:tc>
      </w:tr>
      <w:tr w:rsidR="00402642" w:rsidRPr="0095375C" w14:paraId="554F4EAD" w14:textId="5F7B3277"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5853670C" w14:textId="2719B313" w:rsidR="00402642" w:rsidRPr="0095375C" w:rsidRDefault="00402642" w:rsidP="00402642">
            <w:pPr>
              <w:rPr>
                <w:color w:val="BFBFBF"/>
                <w:sz w:val="16"/>
                <w:szCs w:val="16"/>
                <w:lang w:val="lt-LT"/>
              </w:rPr>
            </w:pPr>
            <w:r w:rsidRPr="0095375C">
              <w:rPr>
                <w:color w:val="BFBFBF"/>
                <w:sz w:val="16"/>
                <w:szCs w:val="16"/>
                <w:lang w:val="lt-LT"/>
              </w:rPr>
              <w:t>Marių g.</w:t>
            </w:r>
          </w:p>
        </w:tc>
        <w:tc>
          <w:tcPr>
            <w:tcW w:w="1064" w:type="pct"/>
            <w:tcBorders>
              <w:top w:val="single" w:sz="4" w:space="0" w:color="auto"/>
              <w:left w:val="nil"/>
              <w:bottom w:val="single" w:sz="4" w:space="0" w:color="auto"/>
              <w:right w:val="single" w:sz="4" w:space="0" w:color="auto"/>
            </w:tcBorders>
            <w:vAlign w:val="center"/>
          </w:tcPr>
          <w:p w14:paraId="12A52D60" w14:textId="77777777" w:rsidR="00402642" w:rsidRPr="0095375C" w:rsidRDefault="00402642" w:rsidP="00402642">
            <w:pPr>
              <w:ind w:firstLine="147"/>
              <w:rPr>
                <w:sz w:val="18"/>
                <w:szCs w:val="18"/>
                <w:lang w:val="lt-LT"/>
              </w:rPr>
            </w:pPr>
            <w:r w:rsidRPr="0095375C">
              <w:rPr>
                <w:sz w:val="18"/>
                <w:szCs w:val="18"/>
                <w:lang w:val="lt-LT"/>
              </w:rPr>
              <w:t>Medienos puvinys</w:t>
            </w:r>
          </w:p>
        </w:tc>
        <w:tc>
          <w:tcPr>
            <w:tcW w:w="530" w:type="pct"/>
            <w:tcBorders>
              <w:top w:val="single" w:sz="4" w:space="0" w:color="auto"/>
              <w:left w:val="nil"/>
              <w:bottom w:val="single" w:sz="4" w:space="0" w:color="auto"/>
              <w:right w:val="single" w:sz="4" w:space="0" w:color="auto"/>
            </w:tcBorders>
            <w:vAlign w:val="center"/>
          </w:tcPr>
          <w:p w14:paraId="65CA7292" w14:textId="77777777" w:rsidR="00402642" w:rsidRPr="0095375C" w:rsidRDefault="00402642" w:rsidP="00402642">
            <w:pPr>
              <w:jc w:val="center"/>
              <w:rPr>
                <w:sz w:val="18"/>
                <w:szCs w:val="18"/>
                <w:lang w:val="lt-LT"/>
              </w:rPr>
            </w:pPr>
            <w:r w:rsidRPr="0095375C">
              <w:rPr>
                <w:sz w:val="18"/>
                <w:szCs w:val="18"/>
                <w:lang w:val="lt-LT"/>
              </w:rPr>
              <w:t>0,57±0,20</w:t>
            </w:r>
          </w:p>
        </w:tc>
        <w:tc>
          <w:tcPr>
            <w:tcW w:w="304" w:type="pct"/>
            <w:tcBorders>
              <w:left w:val="single" w:sz="4" w:space="0" w:color="auto"/>
              <w:right w:val="single" w:sz="4" w:space="0" w:color="auto"/>
            </w:tcBorders>
            <w:vAlign w:val="center"/>
          </w:tcPr>
          <w:p w14:paraId="79A54682" w14:textId="77777777" w:rsidR="00402642" w:rsidRPr="0095375C" w:rsidRDefault="00402642" w:rsidP="00402642">
            <w:pPr>
              <w:jc w:val="center"/>
              <w:rPr>
                <w:sz w:val="18"/>
                <w:szCs w:val="18"/>
                <w:lang w:val="lt-LT"/>
              </w:rPr>
            </w:pPr>
          </w:p>
        </w:tc>
        <w:tc>
          <w:tcPr>
            <w:tcW w:w="303" w:type="pct"/>
            <w:tcBorders>
              <w:left w:val="single" w:sz="4" w:space="0" w:color="auto"/>
              <w:right w:val="single" w:sz="4" w:space="0" w:color="auto"/>
            </w:tcBorders>
            <w:vAlign w:val="center"/>
          </w:tcPr>
          <w:p w14:paraId="092C2D92" w14:textId="7A32604C" w:rsidR="00402642" w:rsidRPr="0095375C" w:rsidRDefault="00402642" w:rsidP="00402642">
            <w:pPr>
              <w:jc w:val="center"/>
              <w:rPr>
                <w:sz w:val="18"/>
                <w:szCs w:val="18"/>
                <w:lang w:val="lt-LT"/>
              </w:rPr>
            </w:pPr>
          </w:p>
        </w:tc>
        <w:tc>
          <w:tcPr>
            <w:tcW w:w="304" w:type="pct"/>
            <w:tcBorders>
              <w:left w:val="single" w:sz="4" w:space="0" w:color="auto"/>
              <w:right w:val="single" w:sz="4" w:space="0" w:color="auto"/>
            </w:tcBorders>
            <w:vAlign w:val="center"/>
          </w:tcPr>
          <w:p w14:paraId="602FA425" w14:textId="73BBDD78" w:rsidR="00402642" w:rsidRPr="0095375C" w:rsidRDefault="00402642" w:rsidP="00402642">
            <w:pPr>
              <w:jc w:val="center"/>
              <w:rPr>
                <w:sz w:val="18"/>
                <w:szCs w:val="18"/>
                <w:lang w:val="lt-LT"/>
              </w:rPr>
            </w:pPr>
          </w:p>
        </w:tc>
        <w:tc>
          <w:tcPr>
            <w:tcW w:w="303" w:type="pct"/>
            <w:tcBorders>
              <w:left w:val="single" w:sz="4" w:space="0" w:color="auto"/>
              <w:right w:val="nil"/>
            </w:tcBorders>
            <w:vAlign w:val="center"/>
          </w:tcPr>
          <w:p w14:paraId="44BB1C9A" w14:textId="759E97BA" w:rsidR="00402642" w:rsidRPr="0095375C" w:rsidRDefault="00402642" w:rsidP="00402642">
            <w:pPr>
              <w:jc w:val="center"/>
              <w:rPr>
                <w:sz w:val="18"/>
                <w:szCs w:val="18"/>
                <w:lang w:val="lt-LT"/>
              </w:rPr>
            </w:pPr>
          </w:p>
        </w:tc>
        <w:tc>
          <w:tcPr>
            <w:tcW w:w="683" w:type="pct"/>
            <w:tcBorders>
              <w:left w:val="single" w:sz="4" w:space="0" w:color="auto"/>
              <w:right w:val="single" w:sz="4" w:space="0" w:color="auto"/>
            </w:tcBorders>
          </w:tcPr>
          <w:p w14:paraId="60F5DA56" w14:textId="77777777" w:rsidR="00402642" w:rsidRPr="0095375C" w:rsidRDefault="00402642" w:rsidP="00402642">
            <w:pPr>
              <w:rPr>
                <w:sz w:val="18"/>
                <w:szCs w:val="18"/>
                <w:lang w:val="lt-LT"/>
              </w:rPr>
            </w:pPr>
          </w:p>
        </w:tc>
        <w:tc>
          <w:tcPr>
            <w:tcW w:w="674" w:type="pct"/>
            <w:tcBorders>
              <w:left w:val="single" w:sz="4" w:space="0" w:color="auto"/>
              <w:right w:val="single" w:sz="4" w:space="0" w:color="auto"/>
            </w:tcBorders>
          </w:tcPr>
          <w:p w14:paraId="144BD9E6" w14:textId="77777777" w:rsidR="00402642" w:rsidRPr="0095375C" w:rsidRDefault="00402642" w:rsidP="00402642">
            <w:pPr>
              <w:rPr>
                <w:sz w:val="18"/>
                <w:szCs w:val="18"/>
                <w:lang w:val="lt-LT"/>
              </w:rPr>
            </w:pPr>
          </w:p>
        </w:tc>
      </w:tr>
      <w:tr w:rsidR="00402642" w:rsidRPr="0095375C" w14:paraId="1A8BDC9A" w14:textId="3CF3062D"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5E8A217B" w14:textId="1FF79E2C" w:rsidR="00402642" w:rsidRPr="0095375C" w:rsidRDefault="00402642" w:rsidP="00402642">
            <w:pPr>
              <w:rPr>
                <w:color w:val="BFBFBF"/>
                <w:sz w:val="16"/>
                <w:szCs w:val="16"/>
                <w:lang w:val="lt-LT"/>
              </w:rPr>
            </w:pPr>
            <w:r w:rsidRPr="0095375C">
              <w:rPr>
                <w:color w:val="BFBFBF"/>
                <w:sz w:val="16"/>
                <w:szCs w:val="16"/>
                <w:lang w:val="lt-LT"/>
              </w:rPr>
              <w:t>Marių g.</w:t>
            </w:r>
          </w:p>
        </w:tc>
        <w:tc>
          <w:tcPr>
            <w:tcW w:w="1064" w:type="pct"/>
            <w:tcBorders>
              <w:top w:val="single" w:sz="4" w:space="0" w:color="auto"/>
              <w:left w:val="nil"/>
              <w:bottom w:val="single" w:sz="4" w:space="0" w:color="auto"/>
              <w:right w:val="single" w:sz="4" w:space="0" w:color="auto"/>
            </w:tcBorders>
            <w:vAlign w:val="center"/>
          </w:tcPr>
          <w:p w14:paraId="74335554" w14:textId="77777777" w:rsidR="00402642" w:rsidRPr="0095375C" w:rsidRDefault="00402642" w:rsidP="00402642">
            <w:pPr>
              <w:ind w:firstLine="147"/>
              <w:rPr>
                <w:sz w:val="18"/>
                <w:szCs w:val="18"/>
                <w:lang w:val="lt-LT"/>
              </w:rPr>
            </w:pPr>
            <w:r w:rsidRPr="0095375C">
              <w:rPr>
                <w:sz w:val="18"/>
                <w:szCs w:val="18"/>
                <w:lang w:val="lt-LT"/>
              </w:rPr>
              <w:t>Sausos šakos</w:t>
            </w:r>
          </w:p>
        </w:tc>
        <w:tc>
          <w:tcPr>
            <w:tcW w:w="530" w:type="pct"/>
            <w:tcBorders>
              <w:top w:val="single" w:sz="4" w:space="0" w:color="auto"/>
              <w:left w:val="nil"/>
              <w:bottom w:val="single" w:sz="4" w:space="0" w:color="auto"/>
              <w:right w:val="single" w:sz="4" w:space="0" w:color="auto"/>
            </w:tcBorders>
            <w:vAlign w:val="center"/>
          </w:tcPr>
          <w:p w14:paraId="705D7C10" w14:textId="77777777" w:rsidR="00402642" w:rsidRPr="0095375C" w:rsidRDefault="00402642" w:rsidP="00402642">
            <w:pPr>
              <w:jc w:val="center"/>
              <w:rPr>
                <w:sz w:val="18"/>
                <w:szCs w:val="18"/>
                <w:lang w:val="lt-LT"/>
              </w:rPr>
            </w:pPr>
            <w:r w:rsidRPr="0095375C">
              <w:rPr>
                <w:sz w:val="18"/>
                <w:szCs w:val="18"/>
                <w:lang w:val="lt-LT"/>
              </w:rPr>
              <w:t>0,07±0,07</w:t>
            </w:r>
          </w:p>
        </w:tc>
        <w:tc>
          <w:tcPr>
            <w:tcW w:w="304" w:type="pct"/>
            <w:tcBorders>
              <w:left w:val="single" w:sz="4" w:space="0" w:color="auto"/>
              <w:right w:val="single" w:sz="4" w:space="0" w:color="auto"/>
            </w:tcBorders>
            <w:vAlign w:val="center"/>
          </w:tcPr>
          <w:p w14:paraId="05C11F33" w14:textId="77777777" w:rsidR="00402642" w:rsidRPr="0095375C" w:rsidRDefault="00402642" w:rsidP="00402642">
            <w:pPr>
              <w:jc w:val="center"/>
              <w:rPr>
                <w:sz w:val="18"/>
                <w:szCs w:val="18"/>
                <w:lang w:val="lt-LT"/>
              </w:rPr>
            </w:pPr>
          </w:p>
        </w:tc>
        <w:tc>
          <w:tcPr>
            <w:tcW w:w="303" w:type="pct"/>
            <w:tcBorders>
              <w:left w:val="single" w:sz="4" w:space="0" w:color="auto"/>
              <w:right w:val="single" w:sz="4" w:space="0" w:color="auto"/>
            </w:tcBorders>
            <w:vAlign w:val="center"/>
          </w:tcPr>
          <w:p w14:paraId="7F53D2CF" w14:textId="548ECFA7" w:rsidR="00402642" w:rsidRPr="0095375C" w:rsidRDefault="00402642" w:rsidP="00402642">
            <w:pPr>
              <w:jc w:val="center"/>
              <w:rPr>
                <w:sz w:val="18"/>
                <w:szCs w:val="18"/>
                <w:lang w:val="lt-LT"/>
              </w:rPr>
            </w:pPr>
          </w:p>
        </w:tc>
        <w:tc>
          <w:tcPr>
            <w:tcW w:w="304" w:type="pct"/>
            <w:tcBorders>
              <w:left w:val="single" w:sz="4" w:space="0" w:color="auto"/>
              <w:right w:val="single" w:sz="4" w:space="0" w:color="auto"/>
            </w:tcBorders>
            <w:vAlign w:val="center"/>
          </w:tcPr>
          <w:p w14:paraId="38DE553A" w14:textId="7EDCFFF2" w:rsidR="00402642" w:rsidRPr="0095375C" w:rsidRDefault="00402642" w:rsidP="00402642">
            <w:pPr>
              <w:jc w:val="center"/>
              <w:rPr>
                <w:sz w:val="18"/>
                <w:szCs w:val="18"/>
                <w:lang w:val="lt-LT"/>
              </w:rPr>
            </w:pPr>
          </w:p>
        </w:tc>
        <w:tc>
          <w:tcPr>
            <w:tcW w:w="303" w:type="pct"/>
            <w:tcBorders>
              <w:left w:val="single" w:sz="4" w:space="0" w:color="auto"/>
              <w:right w:val="nil"/>
            </w:tcBorders>
            <w:vAlign w:val="center"/>
          </w:tcPr>
          <w:p w14:paraId="49D8B2C1" w14:textId="1EB8F6BC" w:rsidR="00402642" w:rsidRPr="0095375C" w:rsidRDefault="00402642" w:rsidP="00402642">
            <w:pPr>
              <w:jc w:val="center"/>
              <w:rPr>
                <w:sz w:val="18"/>
                <w:szCs w:val="18"/>
                <w:lang w:val="lt-LT"/>
              </w:rPr>
            </w:pPr>
          </w:p>
        </w:tc>
        <w:tc>
          <w:tcPr>
            <w:tcW w:w="683" w:type="pct"/>
            <w:tcBorders>
              <w:left w:val="single" w:sz="4" w:space="0" w:color="auto"/>
              <w:right w:val="single" w:sz="4" w:space="0" w:color="auto"/>
            </w:tcBorders>
          </w:tcPr>
          <w:p w14:paraId="1323543F" w14:textId="77777777" w:rsidR="00402642" w:rsidRPr="0095375C" w:rsidRDefault="00402642" w:rsidP="00402642">
            <w:pPr>
              <w:rPr>
                <w:sz w:val="18"/>
                <w:szCs w:val="18"/>
                <w:lang w:val="lt-LT"/>
              </w:rPr>
            </w:pPr>
          </w:p>
        </w:tc>
        <w:tc>
          <w:tcPr>
            <w:tcW w:w="674" w:type="pct"/>
            <w:tcBorders>
              <w:left w:val="single" w:sz="4" w:space="0" w:color="auto"/>
              <w:right w:val="single" w:sz="4" w:space="0" w:color="auto"/>
            </w:tcBorders>
          </w:tcPr>
          <w:p w14:paraId="5240B9F9" w14:textId="77777777" w:rsidR="00402642" w:rsidRPr="0095375C" w:rsidRDefault="00402642" w:rsidP="00402642">
            <w:pPr>
              <w:rPr>
                <w:sz w:val="18"/>
                <w:szCs w:val="18"/>
                <w:lang w:val="lt-LT"/>
              </w:rPr>
            </w:pPr>
          </w:p>
        </w:tc>
      </w:tr>
      <w:tr w:rsidR="00402642" w:rsidRPr="0095375C" w14:paraId="4254D382" w14:textId="182B6631"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029AB7D9" w14:textId="797BAF49" w:rsidR="00402642" w:rsidRPr="0095375C" w:rsidRDefault="00402642" w:rsidP="00402642">
            <w:pPr>
              <w:rPr>
                <w:color w:val="BFBFBF"/>
                <w:sz w:val="16"/>
                <w:szCs w:val="16"/>
                <w:lang w:val="lt-LT"/>
              </w:rPr>
            </w:pPr>
            <w:r w:rsidRPr="0095375C">
              <w:rPr>
                <w:color w:val="BFBFBF"/>
                <w:sz w:val="16"/>
                <w:szCs w:val="16"/>
                <w:lang w:val="lt-LT"/>
              </w:rPr>
              <w:t>Marių g.</w:t>
            </w:r>
          </w:p>
        </w:tc>
        <w:tc>
          <w:tcPr>
            <w:tcW w:w="1064" w:type="pct"/>
            <w:tcBorders>
              <w:top w:val="single" w:sz="4" w:space="0" w:color="auto"/>
              <w:left w:val="nil"/>
              <w:bottom w:val="single" w:sz="4" w:space="0" w:color="auto"/>
              <w:right w:val="single" w:sz="4" w:space="0" w:color="auto"/>
            </w:tcBorders>
            <w:vAlign w:val="center"/>
          </w:tcPr>
          <w:p w14:paraId="048BA048" w14:textId="77777777" w:rsidR="00402642" w:rsidRPr="0095375C" w:rsidRDefault="00402642" w:rsidP="00402642">
            <w:pPr>
              <w:ind w:firstLine="147"/>
              <w:rPr>
                <w:sz w:val="18"/>
                <w:szCs w:val="18"/>
                <w:lang w:val="lt-LT"/>
              </w:rPr>
            </w:pPr>
            <w:r w:rsidRPr="0095375C">
              <w:rPr>
                <w:sz w:val="18"/>
                <w:szCs w:val="18"/>
                <w:lang w:val="lt-LT"/>
              </w:rPr>
              <w:t>Nekrozė</w:t>
            </w:r>
          </w:p>
        </w:tc>
        <w:tc>
          <w:tcPr>
            <w:tcW w:w="530" w:type="pct"/>
            <w:tcBorders>
              <w:top w:val="single" w:sz="4" w:space="0" w:color="auto"/>
              <w:left w:val="nil"/>
              <w:bottom w:val="single" w:sz="4" w:space="0" w:color="auto"/>
              <w:right w:val="single" w:sz="4" w:space="0" w:color="auto"/>
            </w:tcBorders>
            <w:vAlign w:val="center"/>
          </w:tcPr>
          <w:p w14:paraId="7B909038" w14:textId="77777777" w:rsidR="00402642" w:rsidRPr="0095375C" w:rsidRDefault="00402642" w:rsidP="00402642">
            <w:pPr>
              <w:jc w:val="center"/>
              <w:rPr>
                <w:sz w:val="18"/>
                <w:szCs w:val="18"/>
                <w:lang w:val="lt-LT"/>
              </w:rPr>
            </w:pPr>
            <w:r w:rsidRPr="0095375C">
              <w:rPr>
                <w:sz w:val="18"/>
                <w:szCs w:val="18"/>
                <w:lang w:val="lt-LT"/>
              </w:rPr>
              <w:t>0,14±0,10</w:t>
            </w:r>
          </w:p>
        </w:tc>
        <w:tc>
          <w:tcPr>
            <w:tcW w:w="304" w:type="pct"/>
            <w:tcBorders>
              <w:left w:val="single" w:sz="4" w:space="0" w:color="auto"/>
              <w:bottom w:val="single" w:sz="4" w:space="0" w:color="auto"/>
              <w:right w:val="single" w:sz="4" w:space="0" w:color="auto"/>
            </w:tcBorders>
            <w:vAlign w:val="center"/>
          </w:tcPr>
          <w:p w14:paraId="30BA5EE4" w14:textId="77777777" w:rsidR="00402642" w:rsidRPr="0095375C" w:rsidRDefault="00402642" w:rsidP="00402642">
            <w:pPr>
              <w:jc w:val="center"/>
              <w:rPr>
                <w:sz w:val="18"/>
                <w:szCs w:val="18"/>
                <w:lang w:val="lt-LT"/>
              </w:rPr>
            </w:pPr>
          </w:p>
        </w:tc>
        <w:tc>
          <w:tcPr>
            <w:tcW w:w="303" w:type="pct"/>
            <w:tcBorders>
              <w:left w:val="single" w:sz="4" w:space="0" w:color="auto"/>
              <w:bottom w:val="single" w:sz="4" w:space="0" w:color="auto"/>
              <w:right w:val="single" w:sz="4" w:space="0" w:color="auto"/>
            </w:tcBorders>
            <w:vAlign w:val="center"/>
          </w:tcPr>
          <w:p w14:paraId="092E1123" w14:textId="5CD69FB9" w:rsidR="00402642" w:rsidRPr="0095375C" w:rsidRDefault="00402642" w:rsidP="00402642">
            <w:pPr>
              <w:jc w:val="center"/>
              <w:rPr>
                <w:sz w:val="18"/>
                <w:szCs w:val="18"/>
                <w:lang w:val="lt-LT"/>
              </w:rPr>
            </w:pPr>
          </w:p>
        </w:tc>
        <w:tc>
          <w:tcPr>
            <w:tcW w:w="304" w:type="pct"/>
            <w:tcBorders>
              <w:left w:val="single" w:sz="4" w:space="0" w:color="auto"/>
              <w:bottom w:val="single" w:sz="4" w:space="0" w:color="auto"/>
              <w:right w:val="single" w:sz="4" w:space="0" w:color="auto"/>
            </w:tcBorders>
            <w:vAlign w:val="center"/>
          </w:tcPr>
          <w:p w14:paraId="58BFB31C" w14:textId="4DCB3E9E" w:rsidR="00402642" w:rsidRPr="0095375C" w:rsidRDefault="00402642" w:rsidP="00402642">
            <w:pPr>
              <w:jc w:val="center"/>
              <w:rPr>
                <w:sz w:val="18"/>
                <w:szCs w:val="18"/>
                <w:lang w:val="lt-LT"/>
              </w:rPr>
            </w:pPr>
          </w:p>
        </w:tc>
        <w:tc>
          <w:tcPr>
            <w:tcW w:w="303" w:type="pct"/>
            <w:tcBorders>
              <w:left w:val="single" w:sz="4" w:space="0" w:color="auto"/>
              <w:bottom w:val="single" w:sz="4" w:space="0" w:color="auto"/>
              <w:right w:val="nil"/>
            </w:tcBorders>
            <w:vAlign w:val="center"/>
          </w:tcPr>
          <w:p w14:paraId="703B200B" w14:textId="44785E1F" w:rsidR="00402642" w:rsidRPr="0095375C" w:rsidRDefault="00402642" w:rsidP="00402642">
            <w:pPr>
              <w:jc w:val="center"/>
              <w:rPr>
                <w:sz w:val="18"/>
                <w:szCs w:val="18"/>
                <w:lang w:val="lt-LT"/>
              </w:rPr>
            </w:pPr>
          </w:p>
        </w:tc>
        <w:tc>
          <w:tcPr>
            <w:tcW w:w="683" w:type="pct"/>
            <w:tcBorders>
              <w:left w:val="single" w:sz="4" w:space="0" w:color="auto"/>
              <w:bottom w:val="single" w:sz="4" w:space="0" w:color="auto"/>
              <w:right w:val="single" w:sz="4" w:space="0" w:color="auto"/>
            </w:tcBorders>
          </w:tcPr>
          <w:p w14:paraId="03BD43C5" w14:textId="77777777" w:rsidR="00402642" w:rsidRPr="0095375C" w:rsidRDefault="00402642" w:rsidP="00402642">
            <w:pPr>
              <w:rPr>
                <w:sz w:val="18"/>
                <w:szCs w:val="18"/>
                <w:lang w:val="lt-LT"/>
              </w:rPr>
            </w:pPr>
          </w:p>
        </w:tc>
        <w:tc>
          <w:tcPr>
            <w:tcW w:w="674" w:type="pct"/>
            <w:tcBorders>
              <w:left w:val="single" w:sz="4" w:space="0" w:color="auto"/>
              <w:right w:val="single" w:sz="4" w:space="0" w:color="auto"/>
            </w:tcBorders>
          </w:tcPr>
          <w:p w14:paraId="53FC2C62" w14:textId="77777777" w:rsidR="00402642" w:rsidRPr="0095375C" w:rsidRDefault="00402642" w:rsidP="00402642">
            <w:pPr>
              <w:rPr>
                <w:sz w:val="18"/>
                <w:szCs w:val="18"/>
                <w:lang w:val="lt-LT"/>
              </w:rPr>
            </w:pPr>
          </w:p>
        </w:tc>
      </w:tr>
      <w:tr w:rsidR="00402642" w:rsidRPr="0095375C" w14:paraId="28FD4076" w14:textId="0C3F897D"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4B430BF3" w14:textId="1900714B" w:rsidR="00402642" w:rsidRPr="0095375C" w:rsidRDefault="00402642" w:rsidP="00402642">
            <w:pPr>
              <w:rPr>
                <w:color w:val="BFBFBF"/>
                <w:sz w:val="16"/>
                <w:szCs w:val="16"/>
                <w:lang w:val="lt-LT"/>
              </w:rPr>
            </w:pPr>
            <w:r w:rsidRPr="0095375C">
              <w:rPr>
                <w:color w:val="BFBFBF"/>
                <w:sz w:val="16"/>
                <w:szCs w:val="16"/>
                <w:lang w:val="lt-LT"/>
              </w:rPr>
              <w:t>Marių g.</w:t>
            </w:r>
          </w:p>
        </w:tc>
        <w:tc>
          <w:tcPr>
            <w:tcW w:w="1594" w:type="pct"/>
            <w:gridSpan w:val="2"/>
            <w:tcBorders>
              <w:top w:val="single" w:sz="4" w:space="0" w:color="auto"/>
              <w:left w:val="nil"/>
              <w:bottom w:val="single" w:sz="4" w:space="0" w:color="auto"/>
              <w:right w:val="single" w:sz="4" w:space="0" w:color="auto"/>
            </w:tcBorders>
            <w:vAlign w:val="center"/>
          </w:tcPr>
          <w:p w14:paraId="1983B40B" w14:textId="14FEE22D" w:rsidR="00402642" w:rsidRPr="0095375C" w:rsidRDefault="00402642" w:rsidP="00402642">
            <w:pPr>
              <w:rPr>
                <w:sz w:val="18"/>
                <w:szCs w:val="18"/>
                <w:lang w:val="lt-LT"/>
              </w:rPr>
            </w:pPr>
            <w:r w:rsidRPr="0095375C">
              <w:rPr>
                <w:b/>
                <w:sz w:val="18"/>
                <w:szCs w:val="18"/>
                <w:lang w:val="lt-LT"/>
              </w:rPr>
              <w:t>Pušis paprastoji, 2</w:t>
            </w:r>
          </w:p>
        </w:tc>
        <w:tc>
          <w:tcPr>
            <w:tcW w:w="304" w:type="pct"/>
            <w:tcBorders>
              <w:top w:val="single" w:sz="4" w:space="0" w:color="auto"/>
              <w:left w:val="single" w:sz="4" w:space="0" w:color="auto"/>
              <w:right w:val="single" w:sz="4" w:space="0" w:color="auto"/>
            </w:tcBorders>
            <w:vAlign w:val="center"/>
          </w:tcPr>
          <w:p w14:paraId="6D11C764" w14:textId="3D23AF38" w:rsidR="00402642" w:rsidRPr="0095375C" w:rsidRDefault="00402642" w:rsidP="00402642">
            <w:pPr>
              <w:jc w:val="center"/>
              <w:rPr>
                <w:sz w:val="18"/>
                <w:szCs w:val="18"/>
                <w:lang w:val="lt-LT"/>
              </w:rPr>
            </w:pPr>
            <w:r w:rsidRPr="0095375C">
              <w:rPr>
                <w:color w:val="000000"/>
                <w:sz w:val="18"/>
                <w:szCs w:val="18"/>
                <w:lang w:val="lt-LT"/>
              </w:rPr>
              <w:t>50</w:t>
            </w:r>
          </w:p>
        </w:tc>
        <w:tc>
          <w:tcPr>
            <w:tcW w:w="303" w:type="pct"/>
            <w:tcBorders>
              <w:top w:val="single" w:sz="4" w:space="0" w:color="auto"/>
              <w:left w:val="single" w:sz="4" w:space="0" w:color="auto"/>
              <w:right w:val="single" w:sz="4" w:space="0" w:color="auto"/>
            </w:tcBorders>
            <w:vAlign w:val="center"/>
          </w:tcPr>
          <w:p w14:paraId="02937D16" w14:textId="1D05CC2A" w:rsidR="00402642" w:rsidRPr="0095375C" w:rsidRDefault="00402642" w:rsidP="00402642">
            <w:pPr>
              <w:jc w:val="center"/>
              <w:rPr>
                <w:sz w:val="18"/>
                <w:szCs w:val="18"/>
                <w:lang w:val="lt-LT"/>
              </w:rPr>
            </w:pPr>
            <w:r w:rsidRPr="0095375C">
              <w:rPr>
                <w:color w:val="000000"/>
                <w:sz w:val="18"/>
                <w:szCs w:val="18"/>
                <w:lang w:val="lt-LT"/>
              </w:rPr>
              <w:t>50</w:t>
            </w:r>
          </w:p>
        </w:tc>
        <w:tc>
          <w:tcPr>
            <w:tcW w:w="304" w:type="pct"/>
            <w:tcBorders>
              <w:top w:val="single" w:sz="4" w:space="0" w:color="auto"/>
              <w:left w:val="single" w:sz="4" w:space="0" w:color="auto"/>
              <w:right w:val="single" w:sz="4" w:space="0" w:color="auto"/>
            </w:tcBorders>
            <w:vAlign w:val="center"/>
          </w:tcPr>
          <w:p w14:paraId="3F06B9D8" w14:textId="0276326A" w:rsidR="00402642" w:rsidRPr="0095375C" w:rsidRDefault="00402642" w:rsidP="00402642">
            <w:pPr>
              <w:jc w:val="center"/>
              <w:rPr>
                <w:sz w:val="18"/>
                <w:szCs w:val="18"/>
                <w:lang w:val="lt-LT"/>
              </w:rPr>
            </w:pPr>
            <w:r w:rsidRPr="0095375C">
              <w:rPr>
                <w:color w:val="000000"/>
                <w:sz w:val="18"/>
                <w:szCs w:val="18"/>
                <w:lang w:val="lt-LT"/>
              </w:rPr>
              <w:t>0</w:t>
            </w:r>
          </w:p>
        </w:tc>
        <w:tc>
          <w:tcPr>
            <w:tcW w:w="303" w:type="pct"/>
            <w:tcBorders>
              <w:top w:val="single" w:sz="4" w:space="0" w:color="auto"/>
              <w:left w:val="single" w:sz="4" w:space="0" w:color="auto"/>
              <w:right w:val="nil"/>
            </w:tcBorders>
            <w:vAlign w:val="center"/>
          </w:tcPr>
          <w:p w14:paraId="408A0AB0" w14:textId="0B78C71B" w:rsidR="00402642" w:rsidRPr="0095375C" w:rsidRDefault="00402642" w:rsidP="00402642">
            <w:pPr>
              <w:jc w:val="center"/>
              <w:rPr>
                <w:sz w:val="18"/>
                <w:szCs w:val="18"/>
                <w:lang w:val="lt-LT"/>
              </w:rPr>
            </w:pPr>
            <w:r w:rsidRPr="0095375C">
              <w:rPr>
                <w:color w:val="000000"/>
                <w:sz w:val="18"/>
                <w:szCs w:val="18"/>
                <w:lang w:val="lt-LT"/>
              </w:rPr>
              <w:t>0</w:t>
            </w:r>
          </w:p>
        </w:tc>
        <w:tc>
          <w:tcPr>
            <w:tcW w:w="683" w:type="pct"/>
            <w:tcBorders>
              <w:top w:val="single" w:sz="4" w:space="0" w:color="auto"/>
              <w:left w:val="single" w:sz="4" w:space="0" w:color="auto"/>
              <w:right w:val="single" w:sz="4" w:space="0" w:color="auto"/>
            </w:tcBorders>
          </w:tcPr>
          <w:p w14:paraId="666CF656" w14:textId="77777777" w:rsidR="00402642" w:rsidRPr="0095375C" w:rsidRDefault="00402642" w:rsidP="00402642">
            <w:pPr>
              <w:rPr>
                <w:sz w:val="18"/>
                <w:szCs w:val="18"/>
                <w:lang w:val="lt-LT"/>
              </w:rPr>
            </w:pPr>
          </w:p>
        </w:tc>
        <w:tc>
          <w:tcPr>
            <w:tcW w:w="674" w:type="pct"/>
            <w:tcBorders>
              <w:left w:val="single" w:sz="4" w:space="0" w:color="auto"/>
              <w:right w:val="single" w:sz="4" w:space="0" w:color="auto"/>
            </w:tcBorders>
          </w:tcPr>
          <w:p w14:paraId="7C8A4ABC" w14:textId="77777777" w:rsidR="00402642" w:rsidRPr="0095375C" w:rsidRDefault="00402642" w:rsidP="00402642">
            <w:pPr>
              <w:rPr>
                <w:sz w:val="18"/>
                <w:szCs w:val="18"/>
                <w:lang w:val="lt-LT"/>
              </w:rPr>
            </w:pPr>
          </w:p>
        </w:tc>
      </w:tr>
      <w:tr w:rsidR="00402642" w:rsidRPr="0095375C" w14:paraId="50EEB0EF" w14:textId="606215B1"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169EAD23" w14:textId="410701C5" w:rsidR="00402642" w:rsidRPr="0095375C" w:rsidRDefault="00402642" w:rsidP="00402642">
            <w:pPr>
              <w:rPr>
                <w:color w:val="BFBFBF"/>
                <w:sz w:val="16"/>
                <w:szCs w:val="16"/>
                <w:lang w:val="lt-LT"/>
              </w:rPr>
            </w:pPr>
            <w:r w:rsidRPr="0095375C">
              <w:rPr>
                <w:color w:val="BFBFBF"/>
                <w:sz w:val="16"/>
                <w:szCs w:val="16"/>
                <w:lang w:val="lt-LT"/>
              </w:rPr>
              <w:t>Marių g.</w:t>
            </w:r>
          </w:p>
        </w:tc>
        <w:tc>
          <w:tcPr>
            <w:tcW w:w="1064" w:type="pct"/>
            <w:tcBorders>
              <w:top w:val="single" w:sz="4" w:space="0" w:color="auto"/>
              <w:left w:val="nil"/>
              <w:bottom w:val="single" w:sz="4" w:space="0" w:color="auto"/>
              <w:right w:val="single" w:sz="4" w:space="0" w:color="auto"/>
            </w:tcBorders>
            <w:vAlign w:val="center"/>
          </w:tcPr>
          <w:p w14:paraId="6064C904" w14:textId="77777777" w:rsidR="00402642" w:rsidRPr="0095375C" w:rsidRDefault="00402642" w:rsidP="00402642">
            <w:pPr>
              <w:ind w:firstLine="147"/>
              <w:rPr>
                <w:sz w:val="18"/>
                <w:szCs w:val="18"/>
                <w:lang w:val="lt-LT"/>
              </w:rPr>
            </w:pPr>
            <w:r w:rsidRPr="0095375C">
              <w:rPr>
                <w:sz w:val="18"/>
                <w:szCs w:val="18"/>
                <w:lang w:val="lt-LT"/>
              </w:rPr>
              <w:t>Defoliacija</w:t>
            </w:r>
          </w:p>
        </w:tc>
        <w:tc>
          <w:tcPr>
            <w:tcW w:w="530" w:type="pct"/>
            <w:tcBorders>
              <w:top w:val="single" w:sz="4" w:space="0" w:color="auto"/>
              <w:left w:val="nil"/>
              <w:bottom w:val="single" w:sz="4" w:space="0" w:color="auto"/>
              <w:right w:val="single" w:sz="4" w:space="0" w:color="auto"/>
            </w:tcBorders>
            <w:vAlign w:val="center"/>
          </w:tcPr>
          <w:p w14:paraId="15808C3A" w14:textId="77777777" w:rsidR="00402642" w:rsidRPr="0095375C" w:rsidRDefault="00402642" w:rsidP="00402642">
            <w:pPr>
              <w:jc w:val="center"/>
              <w:rPr>
                <w:sz w:val="18"/>
                <w:szCs w:val="18"/>
                <w:lang w:val="lt-LT"/>
              </w:rPr>
            </w:pPr>
            <w:r w:rsidRPr="0095375C">
              <w:rPr>
                <w:sz w:val="18"/>
                <w:szCs w:val="18"/>
                <w:lang w:val="lt-LT"/>
              </w:rPr>
              <w:t>0,50±0,50</w:t>
            </w:r>
          </w:p>
        </w:tc>
        <w:tc>
          <w:tcPr>
            <w:tcW w:w="304" w:type="pct"/>
            <w:tcBorders>
              <w:left w:val="single" w:sz="4" w:space="0" w:color="auto"/>
              <w:bottom w:val="single" w:sz="4" w:space="0" w:color="auto"/>
              <w:right w:val="single" w:sz="4" w:space="0" w:color="auto"/>
            </w:tcBorders>
            <w:vAlign w:val="center"/>
          </w:tcPr>
          <w:p w14:paraId="56B987FB" w14:textId="77777777" w:rsidR="00402642" w:rsidRPr="0095375C" w:rsidRDefault="00402642" w:rsidP="00402642">
            <w:pPr>
              <w:jc w:val="center"/>
              <w:rPr>
                <w:sz w:val="18"/>
                <w:szCs w:val="18"/>
                <w:lang w:val="lt-LT"/>
              </w:rPr>
            </w:pPr>
          </w:p>
        </w:tc>
        <w:tc>
          <w:tcPr>
            <w:tcW w:w="303" w:type="pct"/>
            <w:tcBorders>
              <w:left w:val="single" w:sz="4" w:space="0" w:color="auto"/>
              <w:bottom w:val="single" w:sz="4" w:space="0" w:color="auto"/>
              <w:right w:val="single" w:sz="4" w:space="0" w:color="auto"/>
            </w:tcBorders>
            <w:vAlign w:val="center"/>
          </w:tcPr>
          <w:p w14:paraId="7D0C67AF" w14:textId="5E1B41D6" w:rsidR="00402642" w:rsidRPr="0095375C" w:rsidRDefault="00402642" w:rsidP="00402642">
            <w:pPr>
              <w:jc w:val="center"/>
              <w:rPr>
                <w:sz w:val="18"/>
                <w:szCs w:val="18"/>
                <w:lang w:val="lt-LT"/>
              </w:rPr>
            </w:pPr>
          </w:p>
        </w:tc>
        <w:tc>
          <w:tcPr>
            <w:tcW w:w="304" w:type="pct"/>
            <w:tcBorders>
              <w:left w:val="single" w:sz="4" w:space="0" w:color="auto"/>
              <w:bottom w:val="single" w:sz="4" w:space="0" w:color="auto"/>
              <w:right w:val="single" w:sz="4" w:space="0" w:color="auto"/>
            </w:tcBorders>
            <w:vAlign w:val="center"/>
          </w:tcPr>
          <w:p w14:paraId="27F4E0EE" w14:textId="6F327055" w:rsidR="00402642" w:rsidRPr="0095375C" w:rsidRDefault="00402642" w:rsidP="00402642">
            <w:pPr>
              <w:jc w:val="center"/>
              <w:rPr>
                <w:sz w:val="18"/>
                <w:szCs w:val="18"/>
                <w:lang w:val="lt-LT"/>
              </w:rPr>
            </w:pPr>
          </w:p>
        </w:tc>
        <w:tc>
          <w:tcPr>
            <w:tcW w:w="303" w:type="pct"/>
            <w:tcBorders>
              <w:left w:val="single" w:sz="4" w:space="0" w:color="auto"/>
              <w:bottom w:val="single" w:sz="4" w:space="0" w:color="auto"/>
              <w:right w:val="nil"/>
            </w:tcBorders>
            <w:vAlign w:val="center"/>
          </w:tcPr>
          <w:p w14:paraId="546DEC71" w14:textId="00145B08" w:rsidR="00402642" w:rsidRPr="0095375C" w:rsidRDefault="00402642" w:rsidP="00402642">
            <w:pPr>
              <w:jc w:val="center"/>
              <w:rPr>
                <w:sz w:val="18"/>
                <w:szCs w:val="18"/>
                <w:lang w:val="lt-LT"/>
              </w:rPr>
            </w:pPr>
          </w:p>
        </w:tc>
        <w:tc>
          <w:tcPr>
            <w:tcW w:w="683" w:type="pct"/>
            <w:tcBorders>
              <w:left w:val="single" w:sz="4" w:space="0" w:color="auto"/>
              <w:bottom w:val="single" w:sz="4" w:space="0" w:color="auto"/>
              <w:right w:val="single" w:sz="4" w:space="0" w:color="auto"/>
            </w:tcBorders>
          </w:tcPr>
          <w:p w14:paraId="300C9EFD" w14:textId="77777777" w:rsidR="00402642" w:rsidRPr="0095375C" w:rsidRDefault="00402642" w:rsidP="00402642">
            <w:pPr>
              <w:rPr>
                <w:sz w:val="18"/>
                <w:szCs w:val="18"/>
                <w:lang w:val="lt-LT"/>
              </w:rPr>
            </w:pPr>
          </w:p>
        </w:tc>
        <w:tc>
          <w:tcPr>
            <w:tcW w:w="674" w:type="pct"/>
            <w:tcBorders>
              <w:left w:val="single" w:sz="4" w:space="0" w:color="auto"/>
              <w:right w:val="single" w:sz="4" w:space="0" w:color="auto"/>
            </w:tcBorders>
          </w:tcPr>
          <w:p w14:paraId="2DE709D5" w14:textId="77777777" w:rsidR="00402642" w:rsidRPr="0095375C" w:rsidRDefault="00402642" w:rsidP="00402642">
            <w:pPr>
              <w:rPr>
                <w:sz w:val="18"/>
                <w:szCs w:val="18"/>
                <w:lang w:val="lt-LT"/>
              </w:rPr>
            </w:pPr>
          </w:p>
        </w:tc>
      </w:tr>
      <w:tr w:rsidR="00402642" w:rsidRPr="0095375C" w14:paraId="091C7DDA" w14:textId="137104C0"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70069557" w14:textId="6578D238" w:rsidR="00402642" w:rsidRPr="0095375C" w:rsidRDefault="00402642" w:rsidP="00402642">
            <w:pPr>
              <w:rPr>
                <w:color w:val="BFBFBF"/>
                <w:sz w:val="16"/>
                <w:szCs w:val="16"/>
                <w:lang w:val="lt-LT"/>
              </w:rPr>
            </w:pPr>
            <w:r w:rsidRPr="0095375C">
              <w:rPr>
                <w:color w:val="BFBFBF"/>
                <w:sz w:val="16"/>
                <w:szCs w:val="16"/>
                <w:lang w:val="lt-LT"/>
              </w:rPr>
              <w:t>Marių g.</w:t>
            </w:r>
          </w:p>
        </w:tc>
        <w:tc>
          <w:tcPr>
            <w:tcW w:w="1594" w:type="pct"/>
            <w:gridSpan w:val="2"/>
            <w:tcBorders>
              <w:top w:val="single" w:sz="4" w:space="0" w:color="auto"/>
              <w:left w:val="nil"/>
              <w:bottom w:val="single" w:sz="4" w:space="0" w:color="auto"/>
              <w:right w:val="single" w:sz="4" w:space="0" w:color="auto"/>
            </w:tcBorders>
            <w:vAlign w:val="center"/>
          </w:tcPr>
          <w:p w14:paraId="4C822030" w14:textId="5BBC15E5" w:rsidR="00402642" w:rsidRPr="0095375C" w:rsidRDefault="00402642" w:rsidP="00402642">
            <w:pPr>
              <w:rPr>
                <w:sz w:val="18"/>
                <w:szCs w:val="18"/>
                <w:lang w:val="lt-LT"/>
              </w:rPr>
            </w:pPr>
            <w:r w:rsidRPr="0095375C">
              <w:rPr>
                <w:b/>
                <w:sz w:val="18"/>
                <w:szCs w:val="18"/>
                <w:lang w:val="lt-LT"/>
              </w:rPr>
              <w:t>Slyva kaukazinė, 1</w:t>
            </w:r>
          </w:p>
        </w:tc>
        <w:tc>
          <w:tcPr>
            <w:tcW w:w="304" w:type="pct"/>
            <w:tcBorders>
              <w:top w:val="single" w:sz="4" w:space="0" w:color="auto"/>
              <w:left w:val="single" w:sz="4" w:space="0" w:color="auto"/>
              <w:bottom w:val="single" w:sz="4" w:space="0" w:color="auto"/>
              <w:right w:val="single" w:sz="4" w:space="0" w:color="auto"/>
            </w:tcBorders>
            <w:vAlign w:val="center"/>
          </w:tcPr>
          <w:p w14:paraId="454E7BBD" w14:textId="2C6B1C13" w:rsidR="00402642" w:rsidRPr="0095375C" w:rsidRDefault="00402642" w:rsidP="00402642">
            <w:pPr>
              <w:jc w:val="center"/>
              <w:rPr>
                <w:sz w:val="18"/>
                <w:szCs w:val="18"/>
                <w:lang w:val="lt-LT"/>
              </w:rPr>
            </w:pPr>
            <w:r w:rsidRPr="0095375C">
              <w:rPr>
                <w:color w:val="000000"/>
                <w:sz w:val="18"/>
                <w:szCs w:val="18"/>
                <w:lang w:val="lt-LT"/>
              </w:rPr>
              <w:t>0</w:t>
            </w:r>
          </w:p>
        </w:tc>
        <w:tc>
          <w:tcPr>
            <w:tcW w:w="303" w:type="pct"/>
            <w:tcBorders>
              <w:top w:val="single" w:sz="4" w:space="0" w:color="auto"/>
              <w:left w:val="single" w:sz="4" w:space="0" w:color="auto"/>
              <w:bottom w:val="single" w:sz="4" w:space="0" w:color="auto"/>
              <w:right w:val="single" w:sz="4" w:space="0" w:color="auto"/>
            </w:tcBorders>
            <w:vAlign w:val="center"/>
          </w:tcPr>
          <w:p w14:paraId="7C6E639A" w14:textId="1790246E" w:rsidR="00402642" w:rsidRPr="0095375C" w:rsidRDefault="00402642" w:rsidP="00402642">
            <w:pPr>
              <w:jc w:val="center"/>
              <w:rPr>
                <w:sz w:val="18"/>
                <w:szCs w:val="18"/>
                <w:lang w:val="lt-LT"/>
              </w:rPr>
            </w:pPr>
            <w:r w:rsidRPr="0095375C">
              <w:rPr>
                <w:color w:val="000000"/>
                <w:sz w:val="18"/>
                <w:szCs w:val="18"/>
                <w:lang w:val="lt-LT"/>
              </w:rPr>
              <w:t>0</w:t>
            </w:r>
          </w:p>
        </w:tc>
        <w:tc>
          <w:tcPr>
            <w:tcW w:w="304" w:type="pct"/>
            <w:tcBorders>
              <w:top w:val="single" w:sz="4" w:space="0" w:color="auto"/>
              <w:left w:val="single" w:sz="4" w:space="0" w:color="auto"/>
              <w:bottom w:val="single" w:sz="4" w:space="0" w:color="auto"/>
              <w:right w:val="single" w:sz="4" w:space="0" w:color="auto"/>
            </w:tcBorders>
            <w:vAlign w:val="center"/>
          </w:tcPr>
          <w:p w14:paraId="7359B24D" w14:textId="1032B435" w:rsidR="00402642" w:rsidRPr="0095375C" w:rsidRDefault="00402642" w:rsidP="00402642">
            <w:pPr>
              <w:jc w:val="center"/>
              <w:rPr>
                <w:sz w:val="18"/>
                <w:szCs w:val="18"/>
                <w:lang w:val="lt-LT"/>
              </w:rPr>
            </w:pPr>
            <w:r w:rsidRPr="0095375C">
              <w:rPr>
                <w:color w:val="000000"/>
                <w:sz w:val="18"/>
                <w:szCs w:val="18"/>
                <w:lang w:val="lt-LT"/>
              </w:rPr>
              <w:t>0</w:t>
            </w:r>
          </w:p>
        </w:tc>
        <w:tc>
          <w:tcPr>
            <w:tcW w:w="303" w:type="pct"/>
            <w:tcBorders>
              <w:top w:val="single" w:sz="4" w:space="0" w:color="auto"/>
              <w:left w:val="single" w:sz="4" w:space="0" w:color="auto"/>
              <w:bottom w:val="single" w:sz="4" w:space="0" w:color="auto"/>
              <w:right w:val="nil"/>
            </w:tcBorders>
            <w:vAlign w:val="center"/>
          </w:tcPr>
          <w:p w14:paraId="6718468A" w14:textId="76B92853" w:rsidR="00402642" w:rsidRPr="0095375C" w:rsidRDefault="00402642" w:rsidP="00402642">
            <w:pPr>
              <w:jc w:val="center"/>
              <w:rPr>
                <w:sz w:val="18"/>
                <w:szCs w:val="18"/>
                <w:lang w:val="lt-LT"/>
              </w:rPr>
            </w:pPr>
            <w:r w:rsidRPr="0095375C">
              <w:rPr>
                <w:color w:val="000000"/>
                <w:sz w:val="18"/>
                <w:szCs w:val="18"/>
                <w:lang w:val="lt-LT"/>
              </w:rPr>
              <w:t>0</w:t>
            </w:r>
          </w:p>
        </w:tc>
        <w:tc>
          <w:tcPr>
            <w:tcW w:w="683" w:type="pct"/>
            <w:tcBorders>
              <w:top w:val="single" w:sz="4" w:space="0" w:color="auto"/>
              <w:left w:val="single" w:sz="4" w:space="0" w:color="auto"/>
              <w:bottom w:val="single" w:sz="4" w:space="0" w:color="auto"/>
              <w:right w:val="single" w:sz="4" w:space="0" w:color="auto"/>
            </w:tcBorders>
          </w:tcPr>
          <w:p w14:paraId="6E492864" w14:textId="77777777" w:rsidR="00402642" w:rsidRPr="0095375C" w:rsidRDefault="00402642" w:rsidP="00402642">
            <w:pPr>
              <w:rPr>
                <w:sz w:val="18"/>
                <w:szCs w:val="18"/>
                <w:lang w:val="lt-LT"/>
              </w:rPr>
            </w:pPr>
          </w:p>
        </w:tc>
        <w:tc>
          <w:tcPr>
            <w:tcW w:w="674" w:type="pct"/>
            <w:tcBorders>
              <w:left w:val="single" w:sz="4" w:space="0" w:color="auto"/>
              <w:right w:val="single" w:sz="4" w:space="0" w:color="auto"/>
            </w:tcBorders>
          </w:tcPr>
          <w:p w14:paraId="71D00174" w14:textId="77777777" w:rsidR="00402642" w:rsidRPr="0095375C" w:rsidRDefault="00402642" w:rsidP="00402642">
            <w:pPr>
              <w:rPr>
                <w:sz w:val="18"/>
                <w:szCs w:val="18"/>
                <w:lang w:val="lt-LT"/>
              </w:rPr>
            </w:pPr>
          </w:p>
        </w:tc>
      </w:tr>
      <w:tr w:rsidR="00402642" w:rsidRPr="0095375C" w14:paraId="04FC7AB8" w14:textId="53D4B8D3"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2514C0DB" w14:textId="6725A7A7" w:rsidR="00402642" w:rsidRPr="0095375C" w:rsidRDefault="00402642" w:rsidP="00402642">
            <w:pPr>
              <w:rPr>
                <w:color w:val="BFBFBF"/>
                <w:sz w:val="16"/>
                <w:szCs w:val="16"/>
                <w:lang w:val="lt-LT"/>
              </w:rPr>
            </w:pPr>
            <w:r w:rsidRPr="0095375C">
              <w:rPr>
                <w:color w:val="BFBFBF"/>
                <w:sz w:val="16"/>
                <w:szCs w:val="16"/>
                <w:lang w:val="lt-LT"/>
              </w:rPr>
              <w:t>Marių g.</w:t>
            </w:r>
          </w:p>
        </w:tc>
        <w:tc>
          <w:tcPr>
            <w:tcW w:w="1594" w:type="pct"/>
            <w:gridSpan w:val="2"/>
            <w:tcBorders>
              <w:top w:val="single" w:sz="4" w:space="0" w:color="auto"/>
              <w:left w:val="nil"/>
              <w:bottom w:val="single" w:sz="4" w:space="0" w:color="auto"/>
              <w:right w:val="single" w:sz="4" w:space="0" w:color="auto"/>
            </w:tcBorders>
            <w:vAlign w:val="center"/>
          </w:tcPr>
          <w:p w14:paraId="28374EED" w14:textId="0C352BE7" w:rsidR="00402642" w:rsidRPr="0095375C" w:rsidRDefault="00402642" w:rsidP="00402642">
            <w:pPr>
              <w:rPr>
                <w:sz w:val="18"/>
                <w:szCs w:val="18"/>
                <w:lang w:val="lt-LT"/>
              </w:rPr>
            </w:pPr>
            <w:r w:rsidRPr="0095375C">
              <w:rPr>
                <w:b/>
                <w:sz w:val="18"/>
                <w:szCs w:val="18"/>
                <w:lang w:val="lt-LT"/>
              </w:rPr>
              <w:t>Šermukšnis paprastasis, 1</w:t>
            </w:r>
          </w:p>
        </w:tc>
        <w:tc>
          <w:tcPr>
            <w:tcW w:w="304" w:type="pct"/>
            <w:tcBorders>
              <w:top w:val="single" w:sz="4" w:space="0" w:color="auto"/>
              <w:left w:val="single" w:sz="4" w:space="0" w:color="auto"/>
              <w:right w:val="single" w:sz="4" w:space="0" w:color="auto"/>
            </w:tcBorders>
            <w:vAlign w:val="center"/>
          </w:tcPr>
          <w:p w14:paraId="33DA0864" w14:textId="3ADE135D" w:rsidR="00402642" w:rsidRPr="0095375C" w:rsidRDefault="00402642" w:rsidP="00402642">
            <w:pPr>
              <w:jc w:val="center"/>
              <w:rPr>
                <w:sz w:val="18"/>
                <w:szCs w:val="18"/>
                <w:lang w:val="lt-LT"/>
              </w:rPr>
            </w:pPr>
            <w:r w:rsidRPr="0095375C">
              <w:rPr>
                <w:color w:val="000000"/>
                <w:sz w:val="18"/>
                <w:szCs w:val="18"/>
                <w:lang w:val="lt-LT"/>
              </w:rPr>
              <w:t>100</w:t>
            </w:r>
          </w:p>
        </w:tc>
        <w:tc>
          <w:tcPr>
            <w:tcW w:w="303" w:type="pct"/>
            <w:tcBorders>
              <w:top w:val="single" w:sz="4" w:space="0" w:color="auto"/>
              <w:left w:val="single" w:sz="4" w:space="0" w:color="auto"/>
              <w:right w:val="single" w:sz="4" w:space="0" w:color="auto"/>
            </w:tcBorders>
            <w:vAlign w:val="center"/>
          </w:tcPr>
          <w:p w14:paraId="620AD56A" w14:textId="74999C2A" w:rsidR="00402642" w:rsidRPr="0095375C" w:rsidRDefault="00402642" w:rsidP="00402642">
            <w:pPr>
              <w:jc w:val="center"/>
              <w:rPr>
                <w:sz w:val="18"/>
                <w:szCs w:val="18"/>
                <w:lang w:val="lt-LT"/>
              </w:rPr>
            </w:pPr>
            <w:r w:rsidRPr="0095375C">
              <w:rPr>
                <w:color w:val="000000"/>
                <w:sz w:val="18"/>
                <w:szCs w:val="18"/>
                <w:lang w:val="lt-LT"/>
              </w:rPr>
              <w:t>100</w:t>
            </w:r>
          </w:p>
        </w:tc>
        <w:tc>
          <w:tcPr>
            <w:tcW w:w="304" w:type="pct"/>
            <w:tcBorders>
              <w:top w:val="single" w:sz="4" w:space="0" w:color="auto"/>
              <w:left w:val="single" w:sz="4" w:space="0" w:color="auto"/>
              <w:right w:val="single" w:sz="4" w:space="0" w:color="auto"/>
            </w:tcBorders>
            <w:vAlign w:val="center"/>
          </w:tcPr>
          <w:p w14:paraId="2FDA6DE3" w14:textId="4408FF1A" w:rsidR="00402642" w:rsidRPr="0095375C" w:rsidRDefault="00402642" w:rsidP="00402642">
            <w:pPr>
              <w:jc w:val="center"/>
              <w:rPr>
                <w:sz w:val="18"/>
                <w:szCs w:val="18"/>
                <w:lang w:val="lt-LT"/>
              </w:rPr>
            </w:pPr>
            <w:r w:rsidRPr="0095375C">
              <w:rPr>
                <w:color w:val="000000"/>
                <w:sz w:val="18"/>
                <w:szCs w:val="18"/>
                <w:lang w:val="lt-LT"/>
              </w:rPr>
              <w:t>0</w:t>
            </w:r>
          </w:p>
        </w:tc>
        <w:tc>
          <w:tcPr>
            <w:tcW w:w="303" w:type="pct"/>
            <w:tcBorders>
              <w:top w:val="single" w:sz="4" w:space="0" w:color="auto"/>
              <w:left w:val="single" w:sz="4" w:space="0" w:color="auto"/>
              <w:right w:val="nil"/>
            </w:tcBorders>
            <w:vAlign w:val="center"/>
          </w:tcPr>
          <w:p w14:paraId="0C4613AB" w14:textId="282F6E6D" w:rsidR="00402642" w:rsidRPr="0095375C" w:rsidRDefault="00402642" w:rsidP="00402642">
            <w:pPr>
              <w:jc w:val="center"/>
              <w:rPr>
                <w:sz w:val="18"/>
                <w:szCs w:val="18"/>
                <w:lang w:val="lt-LT"/>
              </w:rPr>
            </w:pPr>
            <w:r w:rsidRPr="0095375C">
              <w:rPr>
                <w:color w:val="000000"/>
                <w:sz w:val="18"/>
                <w:szCs w:val="18"/>
                <w:lang w:val="lt-LT"/>
              </w:rPr>
              <w:t>0</w:t>
            </w:r>
          </w:p>
        </w:tc>
        <w:tc>
          <w:tcPr>
            <w:tcW w:w="683" w:type="pct"/>
            <w:tcBorders>
              <w:top w:val="single" w:sz="4" w:space="0" w:color="auto"/>
              <w:left w:val="single" w:sz="4" w:space="0" w:color="auto"/>
              <w:right w:val="single" w:sz="4" w:space="0" w:color="auto"/>
            </w:tcBorders>
          </w:tcPr>
          <w:p w14:paraId="0AE3473B" w14:textId="77777777" w:rsidR="00402642" w:rsidRPr="0095375C" w:rsidRDefault="00402642" w:rsidP="00402642">
            <w:pPr>
              <w:rPr>
                <w:sz w:val="18"/>
                <w:szCs w:val="18"/>
                <w:lang w:val="lt-LT"/>
              </w:rPr>
            </w:pPr>
          </w:p>
        </w:tc>
        <w:tc>
          <w:tcPr>
            <w:tcW w:w="674" w:type="pct"/>
            <w:tcBorders>
              <w:left w:val="single" w:sz="4" w:space="0" w:color="auto"/>
              <w:right w:val="single" w:sz="4" w:space="0" w:color="auto"/>
            </w:tcBorders>
          </w:tcPr>
          <w:p w14:paraId="22C34FE5" w14:textId="77777777" w:rsidR="00402642" w:rsidRPr="0095375C" w:rsidRDefault="00402642" w:rsidP="00402642">
            <w:pPr>
              <w:rPr>
                <w:sz w:val="18"/>
                <w:szCs w:val="18"/>
                <w:lang w:val="lt-LT"/>
              </w:rPr>
            </w:pPr>
          </w:p>
        </w:tc>
      </w:tr>
      <w:tr w:rsidR="00402642" w:rsidRPr="0095375C" w14:paraId="660A2123" w14:textId="39DCC47B"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64FC9F5C" w14:textId="2A9D8E6E" w:rsidR="00402642" w:rsidRPr="0095375C" w:rsidRDefault="00402642" w:rsidP="00402642">
            <w:pPr>
              <w:rPr>
                <w:color w:val="BFBFBF"/>
                <w:sz w:val="16"/>
                <w:szCs w:val="16"/>
                <w:lang w:val="lt-LT"/>
              </w:rPr>
            </w:pPr>
            <w:r w:rsidRPr="0095375C">
              <w:rPr>
                <w:color w:val="BFBFBF"/>
                <w:sz w:val="16"/>
                <w:szCs w:val="16"/>
                <w:lang w:val="lt-LT"/>
              </w:rPr>
              <w:t>Marių g.</w:t>
            </w:r>
          </w:p>
        </w:tc>
        <w:tc>
          <w:tcPr>
            <w:tcW w:w="1064" w:type="pct"/>
            <w:tcBorders>
              <w:top w:val="single" w:sz="4" w:space="0" w:color="auto"/>
              <w:left w:val="nil"/>
              <w:bottom w:val="single" w:sz="4" w:space="0" w:color="auto"/>
              <w:right w:val="single" w:sz="4" w:space="0" w:color="auto"/>
            </w:tcBorders>
            <w:vAlign w:val="center"/>
          </w:tcPr>
          <w:p w14:paraId="4A7A874E" w14:textId="77777777" w:rsidR="00402642" w:rsidRPr="0095375C" w:rsidRDefault="00402642" w:rsidP="00402642">
            <w:pPr>
              <w:ind w:firstLine="147"/>
              <w:rPr>
                <w:sz w:val="18"/>
                <w:szCs w:val="18"/>
                <w:lang w:val="lt-LT"/>
              </w:rPr>
            </w:pPr>
            <w:r w:rsidRPr="0095375C">
              <w:rPr>
                <w:sz w:val="18"/>
                <w:szCs w:val="18"/>
                <w:lang w:val="lt-LT"/>
              </w:rPr>
              <w:t>Rauplės</w:t>
            </w:r>
          </w:p>
        </w:tc>
        <w:tc>
          <w:tcPr>
            <w:tcW w:w="530" w:type="pct"/>
            <w:tcBorders>
              <w:top w:val="single" w:sz="4" w:space="0" w:color="auto"/>
              <w:left w:val="nil"/>
              <w:bottom w:val="single" w:sz="4" w:space="0" w:color="auto"/>
              <w:right w:val="single" w:sz="4" w:space="0" w:color="auto"/>
            </w:tcBorders>
            <w:vAlign w:val="center"/>
          </w:tcPr>
          <w:p w14:paraId="59A590FA" w14:textId="77777777" w:rsidR="00402642" w:rsidRPr="0095375C" w:rsidRDefault="00402642" w:rsidP="00402642">
            <w:pPr>
              <w:jc w:val="center"/>
              <w:rPr>
                <w:sz w:val="18"/>
                <w:szCs w:val="18"/>
                <w:lang w:val="lt-LT"/>
              </w:rPr>
            </w:pPr>
            <w:r w:rsidRPr="0095375C">
              <w:rPr>
                <w:sz w:val="18"/>
                <w:szCs w:val="18"/>
                <w:lang w:val="lt-LT"/>
              </w:rPr>
              <w:t>1,00±0,00</w:t>
            </w:r>
          </w:p>
        </w:tc>
        <w:tc>
          <w:tcPr>
            <w:tcW w:w="304" w:type="pct"/>
            <w:tcBorders>
              <w:left w:val="single" w:sz="4" w:space="0" w:color="auto"/>
              <w:right w:val="single" w:sz="4" w:space="0" w:color="auto"/>
            </w:tcBorders>
            <w:vAlign w:val="center"/>
          </w:tcPr>
          <w:p w14:paraId="3BB04D6F" w14:textId="77777777" w:rsidR="00402642" w:rsidRPr="0095375C" w:rsidRDefault="00402642" w:rsidP="00402642">
            <w:pPr>
              <w:jc w:val="center"/>
              <w:rPr>
                <w:sz w:val="18"/>
                <w:szCs w:val="18"/>
                <w:lang w:val="lt-LT"/>
              </w:rPr>
            </w:pPr>
          </w:p>
        </w:tc>
        <w:tc>
          <w:tcPr>
            <w:tcW w:w="303" w:type="pct"/>
            <w:tcBorders>
              <w:left w:val="single" w:sz="4" w:space="0" w:color="auto"/>
              <w:right w:val="single" w:sz="4" w:space="0" w:color="auto"/>
            </w:tcBorders>
            <w:vAlign w:val="center"/>
          </w:tcPr>
          <w:p w14:paraId="1E00C7D3" w14:textId="4E80BBC5" w:rsidR="00402642" w:rsidRPr="0095375C" w:rsidRDefault="00402642" w:rsidP="00402642">
            <w:pPr>
              <w:jc w:val="center"/>
              <w:rPr>
                <w:sz w:val="18"/>
                <w:szCs w:val="18"/>
                <w:lang w:val="lt-LT"/>
              </w:rPr>
            </w:pPr>
          </w:p>
        </w:tc>
        <w:tc>
          <w:tcPr>
            <w:tcW w:w="304" w:type="pct"/>
            <w:tcBorders>
              <w:left w:val="single" w:sz="4" w:space="0" w:color="auto"/>
              <w:right w:val="single" w:sz="4" w:space="0" w:color="auto"/>
            </w:tcBorders>
            <w:vAlign w:val="center"/>
          </w:tcPr>
          <w:p w14:paraId="181FDC1B" w14:textId="54AA22AA" w:rsidR="00402642" w:rsidRPr="0095375C" w:rsidRDefault="00402642" w:rsidP="00402642">
            <w:pPr>
              <w:jc w:val="center"/>
              <w:rPr>
                <w:sz w:val="18"/>
                <w:szCs w:val="18"/>
                <w:lang w:val="lt-LT"/>
              </w:rPr>
            </w:pPr>
          </w:p>
        </w:tc>
        <w:tc>
          <w:tcPr>
            <w:tcW w:w="303" w:type="pct"/>
            <w:tcBorders>
              <w:left w:val="single" w:sz="4" w:space="0" w:color="auto"/>
              <w:right w:val="nil"/>
            </w:tcBorders>
            <w:vAlign w:val="center"/>
          </w:tcPr>
          <w:p w14:paraId="37AC8BE1" w14:textId="69B677D3" w:rsidR="00402642" w:rsidRPr="0095375C" w:rsidRDefault="00402642" w:rsidP="00402642">
            <w:pPr>
              <w:jc w:val="center"/>
              <w:rPr>
                <w:sz w:val="18"/>
                <w:szCs w:val="18"/>
                <w:lang w:val="lt-LT"/>
              </w:rPr>
            </w:pPr>
          </w:p>
        </w:tc>
        <w:tc>
          <w:tcPr>
            <w:tcW w:w="683" w:type="pct"/>
            <w:tcBorders>
              <w:left w:val="single" w:sz="4" w:space="0" w:color="auto"/>
              <w:right w:val="single" w:sz="4" w:space="0" w:color="auto"/>
            </w:tcBorders>
          </w:tcPr>
          <w:p w14:paraId="7445C9DC" w14:textId="77777777" w:rsidR="00402642" w:rsidRPr="0095375C" w:rsidRDefault="00402642" w:rsidP="00402642">
            <w:pPr>
              <w:rPr>
                <w:sz w:val="18"/>
                <w:szCs w:val="18"/>
                <w:lang w:val="lt-LT"/>
              </w:rPr>
            </w:pPr>
          </w:p>
        </w:tc>
        <w:tc>
          <w:tcPr>
            <w:tcW w:w="674" w:type="pct"/>
            <w:tcBorders>
              <w:left w:val="single" w:sz="4" w:space="0" w:color="auto"/>
              <w:right w:val="single" w:sz="4" w:space="0" w:color="auto"/>
            </w:tcBorders>
          </w:tcPr>
          <w:p w14:paraId="656A76AD" w14:textId="77777777" w:rsidR="00402642" w:rsidRPr="0095375C" w:rsidRDefault="00402642" w:rsidP="00402642">
            <w:pPr>
              <w:rPr>
                <w:sz w:val="18"/>
                <w:szCs w:val="18"/>
                <w:lang w:val="lt-LT"/>
              </w:rPr>
            </w:pPr>
          </w:p>
        </w:tc>
      </w:tr>
      <w:tr w:rsidR="00402642" w:rsidRPr="0095375C" w14:paraId="42C76A7F" w14:textId="4057BC70"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2DA63939" w14:textId="796DE6DA" w:rsidR="00402642" w:rsidRPr="0095375C" w:rsidRDefault="00402642" w:rsidP="00402642">
            <w:pPr>
              <w:rPr>
                <w:color w:val="BFBFBF"/>
                <w:sz w:val="16"/>
                <w:szCs w:val="16"/>
                <w:lang w:val="lt-LT"/>
              </w:rPr>
            </w:pPr>
            <w:r w:rsidRPr="0095375C">
              <w:rPr>
                <w:color w:val="BFBFBF"/>
                <w:sz w:val="16"/>
                <w:szCs w:val="16"/>
                <w:lang w:val="lt-LT"/>
              </w:rPr>
              <w:t>Marių g.</w:t>
            </w:r>
          </w:p>
        </w:tc>
        <w:tc>
          <w:tcPr>
            <w:tcW w:w="1064" w:type="pct"/>
            <w:tcBorders>
              <w:top w:val="single" w:sz="4" w:space="0" w:color="auto"/>
              <w:left w:val="nil"/>
              <w:bottom w:val="single" w:sz="4" w:space="0" w:color="auto"/>
              <w:right w:val="single" w:sz="4" w:space="0" w:color="auto"/>
            </w:tcBorders>
            <w:vAlign w:val="center"/>
          </w:tcPr>
          <w:p w14:paraId="5CEDFCB2" w14:textId="77777777" w:rsidR="00402642" w:rsidRPr="0095375C" w:rsidRDefault="00402642" w:rsidP="00402642">
            <w:pPr>
              <w:ind w:firstLine="147"/>
              <w:rPr>
                <w:sz w:val="18"/>
                <w:szCs w:val="18"/>
                <w:lang w:val="lt-LT"/>
              </w:rPr>
            </w:pPr>
            <w:r w:rsidRPr="0095375C">
              <w:rPr>
                <w:sz w:val="18"/>
                <w:szCs w:val="18"/>
                <w:lang w:val="lt-LT"/>
              </w:rPr>
              <w:t>Kamieno pažeidimai</w:t>
            </w:r>
          </w:p>
        </w:tc>
        <w:tc>
          <w:tcPr>
            <w:tcW w:w="530" w:type="pct"/>
            <w:tcBorders>
              <w:top w:val="single" w:sz="4" w:space="0" w:color="auto"/>
              <w:left w:val="nil"/>
              <w:bottom w:val="single" w:sz="4" w:space="0" w:color="auto"/>
              <w:right w:val="single" w:sz="4" w:space="0" w:color="auto"/>
            </w:tcBorders>
            <w:vAlign w:val="center"/>
          </w:tcPr>
          <w:p w14:paraId="31043353" w14:textId="77777777" w:rsidR="00402642" w:rsidRPr="0095375C" w:rsidRDefault="00402642" w:rsidP="00402642">
            <w:pPr>
              <w:jc w:val="center"/>
              <w:rPr>
                <w:sz w:val="18"/>
                <w:szCs w:val="18"/>
                <w:lang w:val="lt-LT"/>
              </w:rPr>
            </w:pPr>
            <w:r w:rsidRPr="0095375C">
              <w:rPr>
                <w:sz w:val="18"/>
                <w:szCs w:val="18"/>
                <w:lang w:val="lt-LT"/>
              </w:rPr>
              <w:t>1,00±0,00</w:t>
            </w:r>
          </w:p>
        </w:tc>
        <w:tc>
          <w:tcPr>
            <w:tcW w:w="304" w:type="pct"/>
            <w:tcBorders>
              <w:left w:val="single" w:sz="4" w:space="0" w:color="auto"/>
              <w:right w:val="single" w:sz="4" w:space="0" w:color="auto"/>
            </w:tcBorders>
            <w:vAlign w:val="center"/>
          </w:tcPr>
          <w:p w14:paraId="4B2983F3" w14:textId="77777777" w:rsidR="00402642" w:rsidRPr="0095375C" w:rsidRDefault="00402642" w:rsidP="00402642">
            <w:pPr>
              <w:jc w:val="center"/>
              <w:rPr>
                <w:sz w:val="18"/>
                <w:szCs w:val="18"/>
                <w:lang w:val="lt-LT"/>
              </w:rPr>
            </w:pPr>
          </w:p>
        </w:tc>
        <w:tc>
          <w:tcPr>
            <w:tcW w:w="303" w:type="pct"/>
            <w:tcBorders>
              <w:left w:val="single" w:sz="4" w:space="0" w:color="auto"/>
              <w:right w:val="single" w:sz="4" w:space="0" w:color="auto"/>
            </w:tcBorders>
            <w:vAlign w:val="center"/>
          </w:tcPr>
          <w:p w14:paraId="2AF294BD" w14:textId="75975F22" w:rsidR="00402642" w:rsidRPr="0095375C" w:rsidRDefault="00402642" w:rsidP="00402642">
            <w:pPr>
              <w:jc w:val="center"/>
              <w:rPr>
                <w:sz w:val="18"/>
                <w:szCs w:val="18"/>
                <w:lang w:val="lt-LT"/>
              </w:rPr>
            </w:pPr>
          </w:p>
        </w:tc>
        <w:tc>
          <w:tcPr>
            <w:tcW w:w="304" w:type="pct"/>
            <w:tcBorders>
              <w:left w:val="single" w:sz="4" w:space="0" w:color="auto"/>
              <w:right w:val="single" w:sz="4" w:space="0" w:color="auto"/>
            </w:tcBorders>
            <w:vAlign w:val="center"/>
          </w:tcPr>
          <w:p w14:paraId="0852B18C" w14:textId="1EFEAAFE" w:rsidR="00402642" w:rsidRPr="0095375C" w:rsidRDefault="00402642" w:rsidP="00402642">
            <w:pPr>
              <w:jc w:val="center"/>
              <w:rPr>
                <w:sz w:val="18"/>
                <w:szCs w:val="18"/>
                <w:lang w:val="lt-LT"/>
              </w:rPr>
            </w:pPr>
          </w:p>
        </w:tc>
        <w:tc>
          <w:tcPr>
            <w:tcW w:w="303" w:type="pct"/>
            <w:tcBorders>
              <w:left w:val="single" w:sz="4" w:space="0" w:color="auto"/>
              <w:right w:val="nil"/>
            </w:tcBorders>
            <w:vAlign w:val="center"/>
          </w:tcPr>
          <w:p w14:paraId="325B530F" w14:textId="194BB45A" w:rsidR="00402642" w:rsidRPr="0095375C" w:rsidRDefault="00402642" w:rsidP="00402642">
            <w:pPr>
              <w:jc w:val="center"/>
              <w:rPr>
                <w:sz w:val="18"/>
                <w:szCs w:val="18"/>
                <w:lang w:val="lt-LT"/>
              </w:rPr>
            </w:pPr>
          </w:p>
        </w:tc>
        <w:tc>
          <w:tcPr>
            <w:tcW w:w="683" w:type="pct"/>
            <w:tcBorders>
              <w:left w:val="single" w:sz="4" w:space="0" w:color="auto"/>
              <w:right w:val="single" w:sz="4" w:space="0" w:color="auto"/>
            </w:tcBorders>
          </w:tcPr>
          <w:p w14:paraId="115D8D7C" w14:textId="77777777" w:rsidR="00402642" w:rsidRPr="0095375C" w:rsidRDefault="00402642" w:rsidP="00402642">
            <w:pPr>
              <w:rPr>
                <w:sz w:val="18"/>
                <w:szCs w:val="18"/>
                <w:lang w:val="lt-LT"/>
              </w:rPr>
            </w:pPr>
          </w:p>
        </w:tc>
        <w:tc>
          <w:tcPr>
            <w:tcW w:w="674" w:type="pct"/>
            <w:tcBorders>
              <w:left w:val="single" w:sz="4" w:space="0" w:color="auto"/>
              <w:right w:val="single" w:sz="4" w:space="0" w:color="auto"/>
            </w:tcBorders>
          </w:tcPr>
          <w:p w14:paraId="00E4FC9E" w14:textId="77777777" w:rsidR="00402642" w:rsidRPr="0095375C" w:rsidRDefault="00402642" w:rsidP="00402642">
            <w:pPr>
              <w:rPr>
                <w:sz w:val="18"/>
                <w:szCs w:val="18"/>
                <w:lang w:val="lt-LT"/>
              </w:rPr>
            </w:pPr>
          </w:p>
        </w:tc>
      </w:tr>
      <w:tr w:rsidR="00402642" w:rsidRPr="0095375C" w14:paraId="289C59A9" w14:textId="6BBBEA66"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774D5D61" w14:textId="083E31AF" w:rsidR="00402642" w:rsidRPr="0095375C" w:rsidRDefault="00402642" w:rsidP="00402642">
            <w:pPr>
              <w:rPr>
                <w:color w:val="BFBFBF"/>
                <w:sz w:val="16"/>
                <w:szCs w:val="16"/>
                <w:lang w:val="lt-LT"/>
              </w:rPr>
            </w:pPr>
            <w:r w:rsidRPr="0095375C">
              <w:rPr>
                <w:color w:val="BFBFBF"/>
                <w:sz w:val="16"/>
                <w:szCs w:val="16"/>
                <w:lang w:val="lt-LT"/>
              </w:rPr>
              <w:t>Marių g.</w:t>
            </w:r>
          </w:p>
        </w:tc>
        <w:tc>
          <w:tcPr>
            <w:tcW w:w="1064" w:type="pct"/>
            <w:tcBorders>
              <w:top w:val="single" w:sz="4" w:space="0" w:color="auto"/>
              <w:left w:val="nil"/>
              <w:bottom w:val="single" w:sz="4" w:space="0" w:color="auto"/>
              <w:right w:val="single" w:sz="4" w:space="0" w:color="auto"/>
            </w:tcBorders>
            <w:vAlign w:val="center"/>
          </w:tcPr>
          <w:p w14:paraId="6E044ADF" w14:textId="77777777" w:rsidR="00402642" w:rsidRPr="0095375C" w:rsidRDefault="00402642" w:rsidP="00402642">
            <w:pPr>
              <w:ind w:firstLine="147"/>
              <w:rPr>
                <w:sz w:val="18"/>
                <w:szCs w:val="18"/>
                <w:lang w:val="lt-LT"/>
              </w:rPr>
            </w:pPr>
            <w:r w:rsidRPr="0095375C">
              <w:rPr>
                <w:sz w:val="18"/>
                <w:szCs w:val="18"/>
                <w:lang w:val="lt-LT"/>
              </w:rPr>
              <w:t>Medienos puvinys</w:t>
            </w:r>
          </w:p>
        </w:tc>
        <w:tc>
          <w:tcPr>
            <w:tcW w:w="530" w:type="pct"/>
            <w:tcBorders>
              <w:top w:val="single" w:sz="4" w:space="0" w:color="auto"/>
              <w:left w:val="nil"/>
              <w:bottom w:val="single" w:sz="4" w:space="0" w:color="auto"/>
              <w:right w:val="single" w:sz="4" w:space="0" w:color="auto"/>
            </w:tcBorders>
            <w:vAlign w:val="center"/>
          </w:tcPr>
          <w:p w14:paraId="35B937EF" w14:textId="77777777" w:rsidR="00402642" w:rsidRPr="0095375C" w:rsidRDefault="00402642" w:rsidP="00402642">
            <w:pPr>
              <w:jc w:val="center"/>
              <w:rPr>
                <w:sz w:val="18"/>
                <w:szCs w:val="18"/>
                <w:lang w:val="lt-LT"/>
              </w:rPr>
            </w:pPr>
            <w:r w:rsidRPr="0095375C">
              <w:rPr>
                <w:sz w:val="18"/>
                <w:szCs w:val="18"/>
                <w:lang w:val="lt-LT"/>
              </w:rPr>
              <w:t>1,00±0,00</w:t>
            </w:r>
          </w:p>
        </w:tc>
        <w:tc>
          <w:tcPr>
            <w:tcW w:w="304" w:type="pct"/>
            <w:tcBorders>
              <w:left w:val="single" w:sz="4" w:space="0" w:color="auto"/>
              <w:bottom w:val="single" w:sz="4" w:space="0" w:color="auto"/>
              <w:right w:val="single" w:sz="4" w:space="0" w:color="auto"/>
            </w:tcBorders>
            <w:vAlign w:val="center"/>
          </w:tcPr>
          <w:p w14:paraId="35A539CF" w14:textId="77777777" w:rsidR="00402642" w:rsidRPr="0095375C" w:rsidRDefault="00402642" w:rsidP="00402642">
            <w:pPr>
              <w:jc w:val="center"/>
              <w:rPr>
                <w:sz w:val="18"/>
                <w:szCs w:val="18"/>
                <w:lang w:val="lt-LT"/>
              </w:rPr>
            </w:pPr>
          </w:p>
        </w:tc>
        <w:tc>
          <w:tcPr>
            <w:tcW w:w="303" w:type="pct"/>
            <w:tcBorders>
              <w:left w:val="single" w:sz="4" w:space="0" w:color="auto"/>
              <w:bottom w:val="single" w:sz="4" w:space="0" w:color="auto"/>
              <w:right w:val="single" w:sz="4" w:space="0" w:color="auto"/>
            </w:tcBorders>
            <w:vAlign w:val="center"/>
          </w:tcPr>
          <w:p w14:paraId="4C410AC2" w14:textId="12B7F100" w:rsidR="00402642" w:rsidRPr="0095375C" w:rsidRDefault="00402642" w:rsidP="00402642">
            <w:pPr>
              <w:jc w:val="center"/>
              <w:rPr>
                <w:sz w:val="18"/>
                <w:szCs w:val="18"/>
                <w:lang w:val="lt-LT"/>
              </w:rPr>
            </w:pPr>
          </w:p>
        </w:tc>
        <w:tc>
          <w:tcPr>
            <w:tcW w:w="304" w:type="pct"/>
            <w:tcBorders>
              <w:left w:val="single" w:sz="4" w:space="0" w:color="auto"/>
              <w:bottom w:val="single" w:sz="4" w:space="0" w:color="auto"/>
              <w:right w:val="single" w:sz="4" w:space="0" w:color="auto"/>
            </w:tcBorders>
            <w:vAlign w:val="center"/>
          </w:tcPr>
          <w:p w14:paraId="1AB58490" w14:textId="3740CE8F" w:rsidR="00402642" w:rsidRPr="0095375C" w:rsidRDefault="00402642" w:rsidP="00402642">
            <w:pPr>
              <w:jc w:val="center"/>
              <w:rPr>
                <w:sz w:val="18"/>
                <w:szCs w:val="18"/>
                <w:lang w:val="lt-LT"/>
              </w:rPr>
            </w:pPr>
          </w:p>
        </w:tc>
        <w:tc>
          <w:tcPr>
            <w:tcW w:w="303" w:type="pct"/>
            <w:tcBorders>
              <w:left w:val="single" w:sz="4" w:space="0" w:color="auto"/>
              <w:bottom w:val="single" w:sz="4" w:space="0" w:color="auto"/>
              <w:right w:val="nil"/>
            </w:tcBorders>
            <w:vAlign w:val="center"/>
          </w:tcPr>
          <w:p w14:paraId="1045288F" w14:textId="6771FAF5" w:rsidR="00402642" w:rsidRPr="0095375C" w:rsidRDefault="00402642" w:rsidP="00402642">
            <w:pPr>
              <w:jc w:val="center"/>
              <w:rPr>
                <w:sz w:val="18"/>
                <w:szCs w:val="18"/>
                <w:lang w:val="lt-LT"/>
              </w:rPr>
            </w:pPr>
          </w:p>
        </w:tc>
        <w:tc>
          <w:tcPr>
            <w:tcW w:w="683" w:type="pct"/>
            <w:tcBorders>
              <w:left w:val="single" w:sz="4" w:space="0" w:color="auto"/>
              <w:bottom w:val="single" w:sz="4" w:space="0" w:color="auto"/>
              <w:right w:val="single" w:sz="4" w:space="0" w:color="auto"/>
            </w:tcBorders>
          </w:tcPr>
          <w:p w14:paraId="03D13FCA" w14:textId="77777777" w:rsidR="00402642" w:rsidRPr="0095375C" w:rsidRDefault="00402642" w:rsidP="00402642">
            <w:pPr>
              <w:rPr>
                <w:sz w:val="18"/>
                <w:szCs w:val="18"/>
                <w:lang w:val="lt-LT"/>
              </w:rPr>
            </w:pPr>
          </w:p>
        </w:tc>
        <w:tc>
          <w:tcPr>
            <w:tcW w:w="674" w:type="pct"/>
            <w:tcBorders>
              <w:left w:val="single" w:sz="4" w:space="0" w:color="auto"/>
              <w:right w:val="single" w:sz="4" w:space="0" w:color="auto"/>
            </w:tcBorders>
          </w:tcPr>
          <w:p w14:paraId="231C4351" w14:textId="77777777" w:rsidR="00402642" w:rsidRPr="0095375C" w:rsidRDefault="00402642" w:rsidP="00402642">
            <w:pPr>
              <w:rPr>
                <w:sz w:val="18"/>
                <w:szCs w:val="18"/>
                <w:lang w:val="lt-LT"/>
              </w:rPr>
            </w:pPr>
          </w:p>
        </w:tc>
      </w:tr>
      <w:tr w:rsidR="00402642" w:rsidRPr="0095375C" w14:paraId="274E0B66" w14:textId="0E4F4DF9"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112865EA" w14:textId="794D1511" w:rsidR="00402642" w:rsidRPr="0095375C" w:rsidRDefault="00402642" w:rsidP="00402642">
            <w:pPr>
              <w:rPr>
                <w:color w:val="BFBFBF"/>
                <w:sz w:val="16"/>
                <w:szCs w:val="16"/>
                <w:lang w:val="lt-LT"/>
              </w:rPr>
            </w:pPr>
            <w:r w:rsidRPr="0095375C">
              <w:rPr>
                <w:color w:val="BFBFBF"/>
                <w:sz w:val="16"/>
                <w:szCs w:val="16"/>
                <w:lang w:val="lt-LT"/>
              </w:rPr>
              <w:t>Marių g.</w:t>
            </w:r>
          </w:p>
        </w:tc>
        <w:tc>
          <w:tcPr>
            <w:tcW w:w="1594" w:type="pct"/>
            <w:gridSpan w:val="2"/>
            <w:tcBorders>
              <w:top w:val="single" w:sz="4" w:space="0" w:color="auto"/>
              <w:left w:val="nil"/>
              <w:bottom w:val="single" w:sz="4" w:space="0" w:color="auto"/>
              <w:right w:val="single" w:sz="4" w:space="0" w:color="auto"/>
            </w:tcBorders>
            <w:vAlign w:val="center"/>
          </w:tcPr>
          <w:p w14:paraId="55DA7A5A" w14:textId="6EE1EAC6" w:rsidR="00402642" w:rsidRPr="0095375C" w:rsidRDefault="00402642" w:rsidP="00402642">
            <w:pPr>
              <w:rPr>
                <w:sz w:val="18"/>
                <w:szCs w:val="18"/>
                <w:lang w:val="lt-LT"/>
              </w:rPr>
            </w:pPr>
            <w:r w:rsidRPr="0095375C">
              <w:rPr>
                <w:b/>
                <w:sz w:val="18"/>
                <w:szCs w:val="18"/>
                <w:lang w:val="lt-LT"/>
              </w:rPr>
              <w:t>Tuopa balzaminė, 1</w:t>
            </w:r>
          </w:p>
        </w:tc>
        <w:tc>
          <w:tcPr>
            <w:tcW w:w="304" w:type="pct"/>
            <w:tcBorders>
              <w:top w:val="single" w:sz="4" w:space="0" w:color="auto"/>
              <w:left w:val="single" w:sz="4" w:space="0" w:color="auto"/>
              <w:right w:val="single" w:sz="4" w:space="0" w:color="auto"/>
            </w:tcBorders>
            <w:vAlign w:val="center"/>
          </w:tcPr>
          <w:p w14:paraId="1BB96E65" w14:textId="01983599" w:rsidR="00402642" w:rsidRPr="0095375C" w:rsidRDefault="00402642" w:rsidP="00402642">
            <w:pPr>
              <w:jc w:val="center"/>
              <w:rPr>
                <w:sz w:val="18"/>
                <w:szCs w:val="18"/>
                <w:lang w:val="lt-LT"/>
              </w:rPr>
            </w:pPr>
            <w:r w:rsidRPr="0095375C">
              <w:rPr>
                <w:color w:val="000000"/>
                <w:sz w:val="18"/>
                <w:szCs w:val="18"/>
                <w:lang w:val="lt-LT"/>
              </w:rPr>
              <w:t>100</w:t>
            </w:r>
          </w:p>
        </w:tc>
        <w:tc>
          <w:tcPr>
            <w:tcW w:w="303" w:type="pct"/>
            <w:tcBorders>
              <w:top w:val="single" w:sz="4" w:space="0" w:color="auto"/>
              <w:left w:val="single" w:sz="4" w:space="0" w:color="auto"/>
              <w:right w:val="single" w:sz="4" w:space="0" w:color="auto"/>
            </w:tcBorders>
            <w:vAlign w:val="center"/>
          </w:tcPr>
          <w:p w14:paraId="09CC0240" w14:textId="474CDC5D" w:rsidR="00402642" w:rsidRPr="0095375C" w:rsidRDefault="00402642" w:rsidP="00402642">
            <w:pPr>
              <w:jc w:val="center"/>
              <w:rPr>
                <w:sz w:val="18"/>
                <w:szCs w:val="18"/>
                <w:lang w:val="lt-LT"/>
              </w:rPr>
            </w:pPr>
            <w:r w:rsidRPr="0095375C">
              <w:rPr>
                <w:color w:val="000000"/>
                <w:sz w:val="18"/>
                <w:szCs w:val="18"/>
                <w:lang w:val="lt-LT"/>
              </w:rPr>
              <w:t>0</w:t>
            </w:r>
          </w:p>
        </w:tc>
        <w:tc>
          <w:tcPr>
            <w:tcW w:w="304" w:type="pct"/>
            <w:tcBorders>
              <w:top w:val="single" w:sz="4" w:space="0" w:color="auto"/>
              <w:left w:val="single" w:sz="4" w:space="0" w:color="auto"/>
              <w:right w:val="single" w:sz="4" w:space="0" w:color="auto"/>
            </w:tcBorders>
            <w:vAlign w:val="center"/>
          </w:tcPr>
          <w:p w14:paraId="0726C345" w14:textId="6AAEB4F3" w:rsidR="00402642" w:rsidRPr="0095375C" w:rsidRDefault="00402642" w:rsidP="00402642">
            <w:pPr>
              <w:jc w:val="center"/>
              <w:rPr>
                <w:sz w:val="18"/>
                <w:szCs w:val="18"/>
                <w:lang w:val="lt-LT"/>
              </w:rPr>
            </w:pPr>
            <w:r w:rsidRPr="0095375C">
              <w:rPr>
                <w:color w:val="000000"/>
                <w:sz w:val="18"/>
                <w:szCs w:val="18"/>
                <w:lang w:val="lt-LT"/>
              </w:rPr>
              <w:t>100</w:t>
            </w:r>
          </w:p>
        </w:tc>
        <w:tc>
          <w:tcPr>
            <w:tcW w:w="303" w:type="pct"/>
            <w:tcBorders>
              <w:top w:val="single" w:sz="4" w:space="0" w:color="auto"/>
              <w:left w:val="single" w:sz="4" w:space="0" w:color="auto"/>
              <w:right w:val="nil"/>
            </w:tcBorders>
            <w:vAlign w:val="center"/>
          </w:tcPr>
          <w:p w14:paraId="34320CCA" w14:textId="4B60B96D" w:rsidR="00402642" w:rsidRPr="0095375C" w:rsidRDefault="00402642" w:rsidP="00402642">
            <w:pPr>
              <w:jc w:val="center"/>
              <w:rPr>
                <w:sz w:val="18"/>
                <w:szCs w:val="18"/>
                <w:lang w:val="lt-LT"/>
              </w:rPr>
            </w:pPr>
            <w:r w:rsidRPr="0095375C">
              <w:rPr>
                <w:color w:val="000000"/>
                <w:sz w:val="18"/>
                <w:szCs w:val="18"/>
                <w:lang w:val="lt-LT"/>
              </w:rPr>
              <w:t>0</w:t>
            </w:r>
          </w:p>
        </w:tc>
        <w:tc>
          <w:tcPr>
            <w:tcW w:w="683" w:type="pct"/>
            <w:tcBorders>
              <w:top w:val="single" w:sz="4" w:space="0" w:color="auto"/>
              <w:left w:val="single" w:sz="4" w:space="0" w:color="auto"/>
              <w:right w:val="single" w:sz="4" w:space="0" w:color="auto"/>
            </w:tcBorders>
          </w:tcPr>
          <w:p w14:paraId="58F99AFA" w14:textId="2B68B544" w:rsidR="00402642" w:rsidRPr="0095375C" w:rsidRDefault="00704435" w:rsidP="00704435">
            <w:pPr>
              <w:jc w:val="center"/>
              <w:rPr>
                <w:sz w:val="18"/>
                <w:szCs w:val="18"/>
                <w:lang w:val="lt-LT"/>
              </w:rPr>
            </w:pPr>
            <w:r w:rsidRPr="0095375C">
              <w:rPr>
                <w:sz w:val="18"/>
                <w:szCs w:val="18"/>
                <w:lang w:val="lt-LT"/>
              </w:rPr>
              <w:t>V / 2</w:t>
            </w:r>
          </w:p>
        </w:tc>
        <w:tc>
          <w:tcPr>
            <w:tcW w:w="674" w:type="pct"/>
            <w:tcBorders>
              <w:left w:val="single" w:sz="4" w:space="0" w:color="auto"/>
              <w:right w:val="single" w:sz="4" w:space="0" w:color="auto"/>
            </w:tcBorders>
          </w:tcPr>
          <w:p w14:paraId="136F113E" w14:textId="77777777" w:rsidR="00402642" w:rsidRPr="0095375C" w:rsidRDefault="00402642" w:rsidP="00402642">
            <w:pPr>
              <w:rPr>
                <w:sz w:val="18"/>
                <w:szCs w:val="18"/>
                <w:lang w:val="lt-LT"/>
              </w:rPr>
            </w:pPr>
          </w:p>
        </w:tc>
      </w:tr>
      <w:tr w:rsidR="00402642" w:rsidRPr="0095375C" w14:paraId="179A9208" w14:textId="26F52B73"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7817FCBA" w14:textId="1D2E334D" w:rsidR="00402642" w:rsidRPr="0095375C" w:rsidRDefault="00402642" w:rsidP="00402642">
            <w:pPr>
              <w:rPr>
                <w:color w:val="BFBFBF"/>
                <w:sz w:val="16"/>
                <w:szCs w:val="16"/>
                <w:lang w:val="lt-LT"/>
              </w:rPr>
            </w:pPr>
            <w:r w:rsidRPr="0095375C">
              <w:rPr>
                <w:color w:val="BFBFBF"/>
                <w:sz w:val="16"/>
                <w:szCs w:val="16"/>
                <w:lang w:val="lt-LT"/>
              </w:rPr>
              <w:t>Marių g.</w:t>
            </w:r>
          </w:p>
        </w:tc>
        <w:tc>
          <w:tcPr>
            <w:tcW w:w="1064" w:type="pct"/>
            <w:tcBorders>
              <w:top w:val="single" w:sz="4" w:space="0" w:color="auto"/>
              <w:left w:val="nil"/>
              <w:bottom w:val="single" w:sz="4" w:space="0" w:color="auto"/>
              <w:right w:val="single" w:sz="4" w:space="0" w:color="auto"/>
            </w:tcBorders>
            <w:vAlign w:val="center"/>
          </w:tcPr>
          <w:p w14:paraId="4B476002" w14:textId="77777777" w:rsidR="00402642" w:rsidRPr="0095375C" w:rsidRDefault="00402642" w:rsidP="00402642">
            <w:pPr>
              <w:ind w:firstLine="147"/>
              <w:rPr>
                <w:sz w:val="18"/>
                <w:szCs w:val="18"/>
                <w:lang w:val="lt-LT"/>
              </w:rPr>
            </w:pPr>
            <w:r w:rsidRPr="0095375C">
              <w:rPr>
                <w:sz w:val="18"/>
                <w:szCs w:val="18"/>
                <w:lang w:val="lt-LT"/>
              </w:rPr>
              <w:t>Defoliacija</w:t>
            </w:r>
          </w:p>
        </w:tc>
        <w:tc>
          <w:tcPr>
            <w:tcW w:w="530" w:type="pct"/>
            <w:tcBorders>
              <w:top w:val="single" w:sz="4" w:space="0" w:color="auto"/>
              <w:left w:val="nil"/>
              <w:bottom w:val="single" w:sz="4" w:space="0" w:color="auto"/>
              <w:right w:val="single" w:sz="4" w:space="0" w:color="auto"/>
            </w:tcBorders>
            <w:vAlign w:val="center"/>
          </w:tcPr>
          <w:p w14:paraId="0C3B110F" w14:textId="77777777" w:rsidR="00402642" w:rsidRPr="0095375C" w:rsidRDefault="00402642" w:rsidP="00402642">
            <w:pPr>
              <w:jc w:val="center"/>
              <w:rPr>
                <w:sz w:val="18"/>
                <w:szCs w:val="18"/>
                <w:lang w:val="lt-LT"/>
              </w:rPr>
            </w:pPr>
            <w:r w:rsidRPr="0095375C">
              <w:rPr>
                <w:sz w:val="18"/>
                <w:szCs w:val="18"/>
                <w:lang w:val="lt-LT"/>
              </w:rPr>
              <w:t>1,00±0,00</w:t>
            </w:r>
          </w:p>
        </w:tc>
        <w:tc>
          <w:tcPr>
            <w:tcW w:w="304" w:type="pct"/>
            <w:tcBorders>
              <w:left w:val="single" w:sz="4" w:space="0" w:color="auto"/>
              <w:right w:val="single" w:sz="4" w:space="0" w:color="auto"/>
            </w:tcBorders>
            <w:vAlign w:val="center"/>
          </w:tcPr>
          <w:p w14:paraId="57842875" w14:textId="77777777" w:rsidR="00402642" w:rsidRPr="0095375C" w:rsidRDefault="00402642" w:rsidP="00402642">
            <w:pPr>
              <w:jc w:val="center"/>
              <w:rPr>
                <w:sz w:val="18"/>
                <w:szCs w:val="18"/>
                <w:lang w:val="lt-LT"/>
              </w:rPr>
            </w:pPr>
          </w:p>
        </w:tc>
        <w:tc>
          <w:tcPr>
            <w:tcW w:w="303" w:type="pct"/>
            <w:tcBorders>
              <w:left w:val="single" w:sz="4" w:space="0" w:color="auto"/>
              <w:right w:val="single" w:sz="4" w:space="0" w:color="auto"/>
            </w:tcBorders>
            <w:vAlign w:val="center"/>
          </w:tcPr>
          <w:p w14:paraId="0F2716C3" w14:textId="33CCEBF0" w:rsidR="00402642" w:rsidRPr="0095375C" w:rsidRDefault="00402642" w:rsidP="00402642">
            <w:pPr>
              <w:jc w:val="center"/>
              <w:rPr>
                <w:sz w:val="18"/>
                <w:szCs w:val="18"/>
                <w:lang w:val="lt-LT"/>
              </w:rPr>
            </w:pPr>
          </w:p>
        </w:tc>
        <w:tc>
          <w:tcPr>
            <w:tcW w:w="304" w:type="pct"/>
            <w:tcBorders>
              <w:left w:val="single" w:sz="4" w:space="0" w:color="auto"/>
              <w:right w:val="single" w:sz="4" w:space="0" w:color="auto"/>
            </w:tcBorders>
            <w:vAlign w:val="center"/>
          </w:tcPr>
          <w:p w14:paraId="16E97D18" w14:textId="727F0D1D" w:rsidR="00402642" w:rsidRPr="0095375C" w:rsidRDefault="00402642" w:rsidP="00402642">
            <w:pPr>
              <w:jc w:val="center"/>
              <w:rPr>
                <w:sz w:val="18"/>
                <w:szCs w:val="18"/>
                <w:lang w:val="lt-LT"/>
              </w:rPr>
            </w:pPr>
          </w:p>
        </w:tc>
        <w:tc>
          <w:tcPr>
            <w:tcW w:w="303" w:type="pct"/>
            <w:tcBorders>
              <w:left w:val="single" w:sz="4" w:space="0" w:color="auto"/>
              <w:right w:val="nil"/>
            </w:tcBorders>
            <w:vAlign w:val="center"/>
          </w:tcPr>
          <w:p w14:paraId="3F2871EB" w14:textId="751DE510" w:rsidR="00402642" w:rsidRPr="0095375C" w:rsidRDefault="00402642" w:rsidP="00402642">
            <w:pPr>
              <w:jc w:val="center"/>
              <w:rPr>
                <w:sz w:val="18"/>
                <w:szCs w:val="18"/>
                <w:lang w:val="lt-LT"/>
              </w:rPr>
            </w:pPr>
          </w:p>
        </w:tc>
        <w:tc>
          <w:tcPr>
            <w:tcW w:w="683" w:type="pct"/>
            <w:tcBorders>
              <w:left w:val="single" w:sz="4" w:space="0" w:color="auto"/>
              <w:right w:val="single" w:sz="4" w:space="0" w:color="auto"/>
            </w:tcBorders>
          </w:tcPr>
          <w:p w14:paraId="7F352554" w14:textId="77777777" w:rsidR="00402642" w:rsidRPr="0095375C" w:rsidRDefault="00402642" w:rsidP="00402642">
            <w:pPr>
              <w:rPr>
                <w:sz w:val="18"/>
                <w:szCs w:val="18"/>
                <w:lang w:val="lt-LT"/>
              </w:rPr>
            </w:pPr>
          </w:p>
        </w:tc>
        <w:tc>
          <w:tcPr>
            <w:tcW w:w="674" w:type="pct"/>
            <w:tcBorders>
              <w:left w:val="single" w:sz="4" w:space="0" w:color="auto"/>
              <w:right w:val="single" w:sz="4" w:space="0" w:color="auto"/>
            </w:tcBorders>
          </w:tcPr>
          <w:p w14:paraId="2690AFE6" w14:textId="77777777" w:rsidR="00402642" w:rsidRPr="0095375C" w:rsidRDefault="00402642" w:rsidP="00402642">
            <w:pPr>
              <w:rPr>
                <w:sz w:val="18"/>
                <w:szCs w:val="18"/>
                <w:lang w:val="lt-LT"/>
              </w:rPr>
            </w:pPr>
          </w:p>
        </w:tc>
      </w:tr>
      <w:tr w:rsidR="00402642" w:rsidRPr="0095375C" w14:paraId="1D880197" w14:textId="17B8CB38"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1FE1078A" w14:textId="1072C9D9" w:rsidR="00402642" w:rsidRPr="0095375C" w:rsidRDefault="00402642" w:rsidP="00402642">
            <w:pPr>
              <w:rPr>
                <w:color w:val="BFBFBF"/>
                <w:sz w:val="16"/>
                <w:szCs w:val="16"/>
                <w:lang w:val="lt-LT"/>
              </w:rPr>
            </w:pPr>
            <w:r w:rsidRPr="0095375C">
              <w:rPr>
                <w:color w:val="BFBFBF"/>
                <w:sz w:val="16"/>
                <w:szCs w:val="16"/>
                <w:lang w:val="lt-LT"/>
              </w:rPr>
              <w:t>Marių g.</w:t>
            </w:r>
          </w:p>
        </w:tc>
        <w:tc>
          <w:tcPr>
            <w:tcW w:w="1064" w:type="pct"/>
            <w:tcBorders>
              <w:top w:val="single" w:sz="4" w:space="0" w:color="auto"/>
              <w:left w:val="nil"/>
              <w:bottom w:val="single" w:sz="4" w:space="0" w:color="auto"/>
              <w:right w:val="single" w:sz="4" w:space="0" w:color="auto"/>
            </w:tcBorders>
            <w:vAlign w:val="center"/>
          </w:tcPr>
          <w:p w14:paraId="16EAE951" w14:textId="77777777" w:rsidR="00402642" w:rsidRPr="0095375C" w:rsidRDefault="00402642" w:rsidP="00402642">
            <w:pPr>
              <w:ind w:firstLine="147"/>
              <w:rPr>
                <w:sz w:val="18"/>
                <w:szCs w:val="18"/>
                <w:lang w:val="lt-LT"/>
              </w:rPr>
            </w:pPr>
            <w:r w:rsidRPr="0095375C">
              <w:rPr>
                <w:sz w:val="18"/>
                <w:szCs w:val="18"/>
                <w:lang w:val="lt-LT"/>
              </w:rPr>
              <w:t>Medienos puvinys</w:t>
            </w:r>
          </w:p>
        </w:tc>
        <w:tc>
          <w:tcPr>
            <w:tcW w:w="530" w:type="pct"/>
            <w:tcBorders>
              <w:top w:val="single" w:sz="4" w:space="0" w:color="auto"/>
              <w:left w:val="nil"/>
              <w:bottom w:val="single" w:sz="4" w:space="0" w:color="auto"/>
              <w:right w:val="single" w:sz="4" w:space="0" w:color="auto"/>
            </w:tcBorders>
            <w:vAlign w:val="center"/>
          </w:tcPr>
          <w:p w14:paraId="4D057409" w14:textId="77777777" w:rsidR="00402642" w:rsidRPr="0095375C" w:rsidRDefault="00402642" w:rsidP="00402642">
            <w:pPr>
              <w:jc w:val="center"/>
              <w:rPr>
                <w:sz w:val="18"/>
                <w:szCs w:val="18"/>
                <w:lang w:val="lt-LT"/>
              </w:rPr>
            </w:pPr>
            <w:r w:rsidRPr="0095375C">
              <w:rPr>
                <w:sz w:val="18"/>
                <w:szCs w:val="18"/>
                <w:lang w:val="lt-LT"/>
              </w:rPr>
              <w:t>2,00±0,00</w:t>
            </w:r>
          </w:p>
        </w:tc>
        <w:tc>
          <w:tcPr>
            <w:tcW w:w="304" w:type="pct"/>
            <w:tcBorders>
              <w:left w:val="single" w:sz="4" w:space="0" w:color="auto"/>
              <w:right w:val="single" w:sz="4" w:space="0" w:color="auto"/>
            </w:tcBorders>
            <w:vAlign w:val="center"/>
          </w:tcPr>
          <w:p w14:paraId="1A84A66A" w14:textId="77777777" w:rsidR="00402642" w:rsidRPr="0095375C" w:rsidRDefault="00402642" w:rsidP="00402642">
            <w:pPr>
              <w:jc w:val="center"/>
              <w:rPr>
                <w:sz w:val="18"/>
                <w:szCs w:val="18"/>
                <w:lang w:val="lt-LT"/>
              </w:rPr>
            </w:pPr>
          </w:p>
        </w:tc>
        <w:tc>
          <w:tcPr>
            <w:tcW w:w="303" w:type="pct"/>
            <w:tcBorders>
              <w:left w:val="single" w:sz="4" w:space="0" w:color="auto"/>
              <w:right w:val="single" w:sz="4" w:space="0" w:color="auto"/>
            </w:tcBorders>
            <w:vAlign w:val="center"/>
          </w:tcPr>
          <w:p w14:paraId="5D1079AF" w14:textId="0410FB48" w:rsidR="00402642" w:rsidRPr="0095375C" w:rsidRDefault="00402642" w:rsidP="00402642">
            <w:pPr>
              <w:jc w:val="center"/>
              <w:rPr>
                <w:sz w:val="18"/>
                <w:szCs w:val="18"/>
                <w:lang w:val="lt-LT"/>
              </w:rPr>
            </w:pPr>
          </w:p>
        </w:tc>
        <w:tc>
          <w:tcPr>
            <w:tcW w:w="304" w:type="pct"/>
            <w:tcBorders>
              <w:left w:val="single" w:sz="4" w:space="0" w:color="auto"/>
              <w:right w:val="single" w:sz="4" w:space="0" w:color="auto"/>
            </w:tcBorders>
            <w:vAlign w:val="center"/>
          </w:tcPr>
          <w:p w14:paraId="7C8DD4B6" w14:textId="69A0E8D1" w:rsidR="00402642" w:rsidRPr="0095375C" w:rsidRDefault="00402642" w:rsidP="00402642">
            <w:pPr>
              <w:jc w:val="center"/>
              <w:rPr>
                <w:sz w:val="18"/>
                <w:szCs w:val="18"/>
                <w:lang w:val="lt-LT"/>
              </w:rPr>
            </w:pPr>
          </w:p>
        </w:tc>
        <w:tc>
          <w:tcPr>
            <w:tcW w:w="303" w:type="pct"/>
            <w:tcBorders>
              <w:left w:val="single" w:sz="4" w:space="0" w:color="auto"/>
              <w:right w:val="nil"/>
            </w:tcBorders>
            <w:vAlign w:val="center"/>
          </w:tcPr>
          <w:p w14:paraId="5F3ECF4A" w14:textId="1670B2F3" w:rsidR="00402642" w:rsidRPr="0095375C" w:rsidRDefault="00402642" w:rsidP="00402642">
            <w:pPr>
              <w:jc w:val="center"/>
              <w:rPr>
                <w:sz w:val="18"/>
                <w:szCs w:val="18"/>
                <w:lang w:val="lt-LT"/>
              </w:rPr>
            </w:pPr>
          </w:p>
        </w:tc>
        <w:tc>
          <w:tcPr>
            <w:tcW w:w="683" w:type="pct"/>
            <w:tcBorders>
              <w:left w:val="single" w:sz="4" w:space="0" w:color="auto"/>
              <w:right w:val="single" w:sz="4" w:space="0" w:color="auto"/>
            </w:tcBorders>
          </w:tcPr>
          <w:p w14:paraId="7589C932" w14:textId="77777777" w:rsidR="00402642" w:rsidRPr="0095375C" w:rsidRDefault="00402642" w:rsidP="00402642">
            <w:pPr>
              <w:rPr>
                <w:sz w:val="18"/>
                <w:szCs w:val="18"/>
                <w:lang w:val="lt-LT"/>
              </w:rPr>
            </w:pPr>
          </w:p>
        </w:tc>
        <w:tc>
          <w:tcPr>
            <w:tcW w:w="674" w:type="pct"/>
            <w:tcBorders>
              <w:left w:val="single" w:sz="4" w:space="0" w:color="auto"/>
              <w:right w:val="single" w:sz="4" w:space="0" w:color="auto"/>
            </w:tcBorders>
          </w:tcPr>
          <w:p w14:paraId="2758F3D2" w14:textId="77777777" w:rsidR="00402642" w:rsidRPr="0095375C" w:rsidRDefault="00402642" w:rsidP="00402642">
            <w:pPr>
              <w:rPr>
                <w:sz w:val="18"/>
                <w:szCs w:val="18"/>
                <w:lang w:val="lt-LT"/>
              </w:rPr>
            </w:pPr>
          </w:p>
        </w:tc>
      </w:tr>
      <w:tr w:rsidR="00402642" w:rsidRPr="0095375C" w14:paraId="0C212539" w14:textId="1A8E75EA"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05B1B36F" w14:textId="1EB63824" w:rsidR="00402642" w:rsidRPr="0095375C" w:rsidRDefault="00402642" w:rsidP="00402642">
            <w:pPr>
              <w:rPr>
                <w:color w:val="BFBFBF"/>
                <w:sz w:val="16"/>
                <w:szCs w:val="16"/>
                <w:lang w:val="lt-LT"/>
              </w:rPr>
            </w:pPr>
            <w:r w:rsidRPr="0095375C">
              <w:rPr>
                <w:color w:val="BFBFBF"/>
                <w:sz w:val="16"/>
                <w:szCs w:val="16"/>
                <w:lang w:val="lt-LT"/>
              </w:rPr>
              <w:t>Marių g.</w:t>
            </w:r>
          </w:p>
        </w:tc>
        <w:tc>
          <w:tcPr>
            <w:tcW w:w="1064" w:type="pct"/>
            <w:tcBorders>
              <w:top w:val="single" w:sz="4" w:space="0" w:color="auto"/>
              <w:left w:val="nil"/>
              <w:bottom w:val="single" w:sz="4" w:space="0" w:color="auto"/>
              <w:right w:val="single" w:sz="4" w:space="0" w:color="auto"/>
            </w:tcBorders>
            <w:vAlign w:val="center"/>
          </w:tcPr>
          <w:p w14:paraId="0D3D57EF" w14:textId="77777777" w:rsidR="00402642" w:rsidRPr="0095375C" w:rsidRDefault="00402642" w:rsidP="00402642">
            <w:pPr>
              <w:ind w:firstLine="147"/>
              <w:rPr>
                <w:sz w:val="18"/>
                <w:szCs w:val="18"/>
                <w:lang w:val="lt-LT"/>
              </w:rPr>
            </w:pPr>
            <w:r w:rsidRPr="0095375C">
              <w:rPr>
                <w:sz w:val="18"/>
                <w:szCs w:val="18"/>
                <w:lang w:val="lt-LT"/>
              </w:rPr>
              <w:t>Sausos šakos</w:t>
            </w:r>
          </w:p>
        </w:tc>
        <w:tc>
          <w:tcPr>
            <w:tcW w:w="530" w:type="pct"/>
            <w:tcBorders>
              <w:top w:val="single" w:sz="4" w:space="0" w:color="auto"/>
              <w:left w:val="nil"/>
              <w:bottom w:val="single" w:sz="4" w:space="0" w:color="auto"/>
              <w:right w:val="single" w:sz="4" w:space="0" w:color="auto"/>
            </w:tcBorders>
            <w:vAlign w:val="center"/>
          </w:tcPr>
          <w:p w14:paraId="05631E8E" w14:textId="77777777" w:rsidR="00402642" w:rsidRPr="0095375C" w:rsidRDefault="00402642" w:rsidP="00402642">
            <w:pPr>
              <w:jc w:val="center"/>
              <w:rPr>
                <w:sz w:val="18"/>
                <w:szCs w:val="18"/>
                <w:lang w:val="lt-LT"/>
              </w:rPr>
            </w:pPr>
            <w:r w:rsidRPr="0095375C">
              <w:rPr>
                <w:sz w:val="18"/>
                <w:szCs w:val="18"/>
                <w:lang w:val="lt-LT"/>
              </w:rPr>
              <w:t>1,00±0,00</w:t>
            </w:r>
          </w:p>
        </w:tc>
        <w:tc>
          <w:tcPr>
            <w:tcW w:w="304" w:type="pct"/>
            <w:tcBorders>
              <w:left w:val="single" w:sz="4" w:space="0" w:color="auto"/>
              <w:bottom w:val="single" w:sz="4" w:space="0" w:color="auto"/>
              <w:right w:val="single" w:sz="4" w:space="0" w:color="auto"/>
            </w:tcBorders>
            <w:vAlign w:val="center"/>
          </w:tcPr>
          <w:p w14:paraId="517D5D25" w14:textId="77777777" w:rsidR="00402642" w:rsidRPr="0095375C" w:rsidRDefault="00402642" w:rsidP="00402642">
            <w:pPr>
              <w:jc w:val="center"/>
              <w:rPr>
                <w:sz w:val="18"/>
                <w:szCs w:val="18"/>
                <w:lang w:val="lt-LT"/>
              </w:rPr>
            </w:pPr>
          </w:p>
        </w:tc>
        <w:tc>
          <w:tcPr>
            <w:tcW w:w="303" w:type="pct"/>
            <w:tcBorders>
              <w:left w:val="single" w:sz="4" w:space="0" w:color="auto"/>
              <w:bottom w:val="single" w:sz="4" w:space="0" w:color="auto"/>
              <w:right w:val="single" w:sz="4" w:space="0" w:color="auto"/>
            </w:tcBorders>
            <w:vAlign w:val="center"/>
          </w:tcPr>
          <w:p w14:paraId="482DD320" w14:textId="6DF0FF41" w:rsidR="00402642" w:rsidRPr="0095375C" w:rsidRDefault="00402642" w:rsidP="00402642">
            <w:pPr>
              <w:jc w:val="center"/>
              <w:rPr>
                <w:sz w:val="18"/>
                <w:szCs w:val="18"/>
                <w:lang w:val="lt-LT"/>
              </w:rPr>
            </w:pPr>
          </w:p>
        </w:tc>
        <w:tc>
          <w:tcPr>
            <w:tcW w:w="304" w:type="pct"/>
            <w:tcBorders>
              <w:left w:val="single" w:sz="4" w:space="0" w:color="auto"/>
              <w:bottom w:val="single" w:sz="4" w:space="0" w:color="auto"/>
              <w:right w:val="single" w:sz="4" w:space="0" w:color="auto"/>
            </w:tcBorders>
            <w:vAlign w:val="center"/>
          </w:tcPr>
          <w:p w14:paraId="21346F92" w14:textId="5C190DA8" w:rsidR="00402642" w:rsidRPr="0095375C" w:rsidRDefault="00402642" w:rsidP="00402642">
            <w:pPr>
              <w:jc w:val="center"/>
              <w:rPr>
                <w:sz w:val="18"/>
                <w:szCs w:val="18"/>
                <w:lang w:val="lt-LT"/>
              </w:rPr>
            </w:pPr>
          </w:p>
        </w:tc>
        <w:tc>
          <w:tcPr>
            <w:tcW w:w="303" w:type="pct"/>
            <w:tcBorders>
              <w:left w:val="single" w:sz="4" w:space="0" w:color="auto"/>
              <w:bottom w:val="single" w:sz="4" w:space="0" w:color="auto"/>
              <w:right w:val="nil"/>
            </w:tcBorders>
            <w:vAlign w:val="center"/>
          </w:tcPr>
          <w:p w14:paraId="188D02A8" w14:textId="68265269" w:rsidR="00402642" w:rsidRPr="0095375C" w:rsidRDefault="00402642" w:rsidP="00402642">
            <w:pPr>
              <w:jc w:val="center"/>
              <w:rPr>
                <w:sz w:val="18"/>
                <w:szCs w:val="18"/>
                <w:lang w:val="lt-LT"/>
              </w:rPr>
            </w:pPr>
          </w:p>
        </w:tc>
        <w:tc>
          <w:tcPr>
            <w:tcW w:w="683" w:type="pct"/>
            <w:tcBorders>
              <w:left w:val="single" w:sz="4" w:space="0" w:color="auto"/>
              <w:bottom w:val="single" w:sz="4" w:space="0" w:color="auto"/>
              <w:right w:val="single" w:sz="4" w:space="0" w:color="auto"/>
            </w:tcBorders>
          </w:tcPr>
          <w:p w14:paraId="729B83EF" w14:textId="77777777" w:rsidR="00402642" w:rsidRPr="0095375C" w:rsidRDefault="00402642" w:rsidP="00402642">
            <w:pPr>
              <w:rPr>
                <w:sz w:val="18"/>
                <w:szCs w:val="18"/>
                <w:lang w:val="lt-LT"/>
              </w:rPr>
            </w:pPr>
          </w:p>
        </w:tc>
        <w:tc>
          <w:tcPr>
            <w:tcW w:w="674" w:type="pct"/>
            <w:tcBorders>
              <w:left w:val="single" w:sz="4" w:space="0" w:color="auto"/>
              <w:right w:val="single" w:sz="4" w:space="0" w:color="auto"/>
            </w:tcBorders>
          </w:tcPr>
          <w:p w14:paraId="664E5571" w14:textId="77777777" w:rsidR="00402642" w:rsidRPr="0095375C" w:rsidRDefault="00402642" w:rsidP="00402642">
            <w:pPr>
              <w:rPr>
                <w:sz w:val="18"/>
                <w:szCs w:val="18"/>
                <w:lang w:val="lt-LT"/>
              </w:rPr>
            </w:pPr>
          </w:p>
        </w:tc>
      </w:tr>
      <w:tr w:rsidR="00402642" w:rsidRPr="0095375C" w14:paraId="37FA5968" w14:textId="6630BC2C"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6E9DC07D" w14:textId="4F947A4B" w:rsidR="00402642" w:rsidRPr="0095375C" w:rsidRDefault="00402642" w:rsidP="00402642">
            <w:pPr>
              <w:rPr>
                <w:color w:val="BFBFBF"/>
                <w:sz w:val="16"/>
                <w:szCs w:val="16"/>
                <w:lang w:val="lt-LT"/>
              </w:rPr>
            </w:pPr>
            <w:r w:rsidRPr="0095375C">
              <w:rPr>
                <w:color w:val="BFBFBF"/>
                <w:sz w:val="16"/>
                <w:szCs w:val="16"/>
                <w:lang w:val="lt-LT"/>
              </w:rPr>
              <w:t>Marių g.</w:t>
            </w:r>
          </w:p>
        </w:tc>
        <w:tc>
          <w:tcPr>
            <w:tcW w:w="1594" w:type="pct"/>
            <w:gridSpan w:val="2"/>
            <w:tcBorders>
              <w:top w:val="single" w:sz="4" w:space="0" w:color="auto"/>
              <w:left w:val="nil"/>
              <w:bottom w:val="single" w:sz="4" w:space="0" w:color="auto"/>
              <w:right w:val="single" w:sz="4" w:space="0" w:color="auto"/>
            </w:tcBorders>
            <w:vAlign w:val="center"/>
          </w:tcPr>
          <w:p w14:paraId="34EE71DF" w14:textId="6BF88E0F" w:rsidR="00402642" w:rsidRPr="0095375C" w:rsidRDefault="00402642" w:rsidP="00402642">
            <w:pPr>
              <w:rPr>
                <w:sz w:val="18"/>
                <w:szCs w:val="18"/>
                <w:lang w:val="lt-LT"/>
              </w:rPr>
            </w:pPr>
            <w:r w:rsidRPr="0095375C">
              <w:rPr>
                <w:b/>
                <w:sz w:val="18"/>
                <w:szCs w:val="18"/>
                <w:lang w:val="lt-LT"/>
              </w:rPr>
              <w:t>Tuopa kininė, 1</w:t>
            </w:r>
          </w:p>
        </w:tc>
        <w:tc>
          <w:tcPr>
            <w:tcW w:w="304" w:type="pct"/>
            <w:tcBorders>
              <w:top w:val="single" w:sz="4" w:space="0" w:color="auto"/>
              <w:left w:val="single" w:sz="4" w:space="0" w:color="auto"/>
              <w:right w:val="single" w:sz="4" w:space="0" w:color="auto"/>
            </w:tcBorders>
            <w:vAlign w:val="center"/>
          </w:tcPr>
          <w:p w14:paraId="173A5913" w14:textId="0E762330" w:rsidR="00402642" w:rsidRPr="0095375C" w:rsidRDefault="00402642" w:rsidP="00402642">
            <w:pPr>
              <w:jc w:val="center"/>
              <w:rPr>
                <w:sz w:val="18"/>
                <w:szCs w:val="18"/>
                <w:lang w:val="lt-LT"/>
              </w:rPr>
            </w:pPr>
            <w:r w:rsidRPr="0095375C">
              <w:rPr>
                <w:color w:val="000000"/>
                <w:sz w:val="18"/>
                <w:szCs w:val="18"/>
                <w:lang w:val="lt-LT"/>
              </w:rPr>
              <w:t>100</w:t>
            </w:r>
          </w:p>
        </w:tc>
        <w:tc>
          <w:tcPr>
            <w:tcW w:w="303" w:type="pct"/>
            <w:tcBorders>
              <w:top w:val="single" w:sz="4" w:space="0" w:color="auto"/>
              <w:left w:val="single" w:sz="4" w:space="0" w:color="auto"/>
              <w:right w:val="single" w:sz="4" w:space="0" w:color="auto"/>
            </w:tcBorders>
            <w:vAlign w:val="center"/>
          </w:tcPr>
          <w:p w14:paraId="7F7923DC" w14:textId="6530A979" w:rsidR="00402642" w:rsidRPr="0095375C" w:rsidRDefault="00402642" w:rsidP="00402642">
            <w:pPr>
              <w:jc w:val="center"/>
              <w:rPr>
                <w:sz w:val="18"/>
                <w:szCs w:val="18"/>
                <w:lang w:val="lt-LT"/>
              </w:rPr>
            </w:pPr>
            <w:r w:rsidRPr="0095375C">
              <w:rPr>
                <w:color w:val="000000"/>
                <w:sz w:val="18"/>
                <w:szCs w:val="18"/>
                <w:lang w:val="lt-LT"/>
              </w:rPr>
              <w:t>100</w:t>
            </w:r>
          </w:p>
        </w:tc>
        <w:tc>
          <w:tcPr>
            <w:tcW w:w="304" w:type="pct"/>
            <w:tcBorders>
              <w:top w:val="single" w:sz="4" w:space="0" w:color="auto"/>
              <w:left w:val="single" w:sz="4" w:space="0" w:color="auto"/>
              <w:right w:val="single" w:sz="4" w:space="0" w:color="auto"/>
            </w:tcBorders>
            <w:vAlign w:val="center"/>
          </w:tcPr>
          <w:p w14:paraId="350AFEFE" w14:textId="16E27A46" w:rsidR="00402642" w:rsidRPr="0095375C" w:rsidRDefault="00402642" w:rsidP="00402642">
            <w:pPr>
              <w:jc w:val="center"/>
              <w:rPr>
                <w:sz w:val="18"/>
                <w:szCs w:val="18"/>
                <w:lang w:val="lt-LT"/>
              </w:rPr>
            </w:pPr>
            <w:r w:rsidRPr="0095375C">
              <w:rPr>
                <w:color w:val="000000"/>
                <w:sz w:val="18"/>
                <w:szCs w:val="18"/>
                <w:lang w:val="lt-LT"/>
              </w:rPr>
              <w:t>0</w:t>
            </w:r>
          </w:p>
        </w:tc>
        <w:tc>
          <w:tcPr>
            <w:tcW w:w="303" w:type="pct"/>
            <w:tcBorders>
              <w:top w:val="single" w:sz="4" w:space="0" w:color="auto"/>
              <w:left w:val="single" w:sz="4" w:space="0" w:color="auto"/>
              <w:right w:val="nil"/>
            </w:tcBorders>
            <w:vAlign w:val="center"/>
          </w:tcPr>
          <w:p w14:paraId="79F694FE" w14:textId="097997D0" w:rsidR="00402642" w:rsidRPr="0095375C" w:rsidRDefault="00402642" w:rsidP="00402642">
            <w:pPr>
              <w:jc w:val="center"/>
              <w:rPr>
                <w:sz w:val="18"/>
                <w:szCs w:val="18"/>
                <w:lang w:val="lt-LT"/>
              </w:rPr>
            </w:pPr>
            <w:r w:rsidRPr="0095375C">
              <w:rPr>
                <w:color w:val="000000"/>
                <w:sz w:val="18"/>
                <w:szCs w:val="18"/>
                <w:lang w:val="lt-LT"/>
              </w:rPr>
              <w:t>0</w:t>
            </w:r>
          </w:p>
        </w:tc>
        <w:tc>
          <w:tcPr>
            <w:tcW w:w="683" w:type="pct"/>
            <w:tcBorders>
              <w:top w:val="single" w:sz="4" w:space="0" w:color="auto"/>
              <w:left w:val="single" w:sz="4" w:space="0" w:color="auto"/>
              <w:right w:val="single" w:sz="4" w:space="0" w:color="auto"/>
            </w:tcBorders>
          </w:tcPr>
          <w:p w14:paraId="42955264" w14:textId="2D030AA8" w:rsidR="00402642" w:rsidRPr="0095375C" w:rsidRDefault="00704435" w:rsidP="00704435">
            <w:pPr>
              <w:jc w:val="center"/>
              <w:rPr>
                <w:sz w:val="18"/>
                <w:szCs w:val="18"/>
                <w:lang w:val="lt-LT"/>
              </w:rPr>
            </w:pPr>
            <w:r w:rsidRPr="0095375C">
              <w:rPr>
                <w:sz w:val="18"/>
                <w:szCs w:val="18"/>
                <w:lang w:val="lt-LT"/>
              </w:rPr>
              <w:t>V / 2</w:t>
            </w:r>
          </w:p>
        </w:tc>
        <w:tc>
          <w:tcPr>
            <w:tcW w:w="674" w:type="pct"/>
            <w:tcBorders>
              <w:left w:val="single" w:sz="4" w:space="0" w:color="auto"/>
              <w:right w:val="single" w:sz="4" w:space="0" w:color="auto"/>
            </w:tcBorders>
          </w:tcPr>
          <w:p w14:paraId="76AFC1F1" w14:textId="77777777" w:rsidR="00402642" w:rsidRPr="0095375C" w:rsidRDefault="00402642" w:rsidP="00402642">
            <w:pPr>
              <w:rPr>
                <w:sz w:val="18"/>
                <w:szCs w:val="18"/>
                <w:lang w:val="lt-LT"/>
              </w:rPr>
            </w:pPr>
          </w:p>
        </w:tc>
      </w:tr>
      <w:tr w:rsidR="00402642" w:rsidRPr="0095375C" w14:paraId="63A283DE" w14:textId="4FB03236"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1A44B470" w14:textId="37982D25" w:rsidR="00402642" w:rsidRPr="0095375C" w:rsidRDefault="00402642" w:rsidP="00402642">
            <w:pPr>
              <w:rPr>
                <w:color w:val="BFBFBF"/>
                <w:sz w:val="16"/>
                <w:szCs w:val="16"/>
                <w:lang w:val="lt-LT"/>
              </w:rPr>
            </w:pPr>
            <w:r w:rsidRPr="0095375C">
              <w:rPr>
                <w:color w:val="BFBFBF"/>
                <w:sz w:val="16"/>
                <w:szCs w:val="16"/>
                <w:lang w:val="lt-LT"/>
              </w:rPr>
              <w:t>Marių g.</w:t>
            </w:r>
          </w:p>
        </w:tc>
        <w:tc>
          <w:tcPr>
            <w:tcW w:w="1064" w:type="pct"/>
            <w:tcBorders>
              <w:top w:val="single" w:sz="4" w:space="0" w:color="auto"/>
              <w:left w:val="nil"/>
              <w:bottom w:val="single" w:sz="4" w:space="0" w:color="auto"/>
              <w:right w:val="single" w:sz="4" w:space="0" w:color="auto"/>
            </w:tcBorders>
            <w:vAlign w:val="center"/>
          </w:tcPr>
          <w:p w14:paraId="58CAF55E" w14:textId="77777777" w:rsidR="00402642" w:rsidRPr="0095375C" w:rsidRDefault="00402642" w:rsidP="00402642">
            <w:pPr>
              <w:ind w:firstLine="147"/>
              <w:rPr>
                <w:sz w:val="18"/>
                <w:szCs w:val="18"/>
                <w:lang w:val="lt-LT"/>
              </w:rPr>
            </w:pPr>
            <w:r w:rsidRPr="0095375C">
              <w:rPr>
                <w:sz w:val="18"/>
                <w:szCs w:val="18"/>
                <w:lang w:val="lt-LT"/>
              </w:rPr>
              <w:t>Defoliacija</w:t>
            </w:r>
          </w:p>
        </w:tc>
        <w:tc>
          <w:tcPr>
            <w:tcW w:w="530" w:type="pct"/>
            <w:tcBorders>
              <w:top w:val="single" w:sz="4" w:space="0" w:color="auto"/>
              <w:left w:val="nil"/>
              <w:bottom w:val="single" w:sz="4" w:space="0" w:color="auto"/>
              <w:right w:val="single" w:sz="4" w:space="0" w:color="auto"/>
            </w:tcBorders>
            <w:vAlign w:val="center"/>
          </w:tcPr>
          <w:p w14:paraId="7D33F854" w14:textId="77777777" w:rsidR="00402642" w:rsidRPr="0095375C" w:rsidRDefault="00402642" w:rsidP="00402642">
            <w:pPr>
              <w:jc w:val="center"/>
              <w:rPr>
                <w:sz w:val="18"/>
                <w:szCs w:val="18"/>
                <w:lang w:val="lt-LT"/>
              </w:rPr>
            </w:pPr>
            <w:r w:rsidRPr="0095375C">
              <w:rPr>
                <w:sz w:val="18"/>
                <w:szCs w:val="18"/>
                <w:lang w:val="lt-LT"/>
              </w:rPr>
              <w:t>1,00±0,00</w:t>
            </w:r>
          </w:p>
        </w:tc>
        <w:tc>
          <w:tcPr>
            <w:tcW w:w="304" w:type="pct"/>
            <w:tcBorders>
              <w:left w:val="single" w:sz="4" w:space="0" w:color="auto"/>
              <w:right w:val="single" w:sz="4" w:space="0" w:color="auto"/>
            </w:tcBorders>
            <w:vAlign w:val="center"/>
          </w:tcPr>
          <w:p w14:paraId="7613D7A6" w14:textId="77777777" w:rsidR="00402642" w:rsidRPr="0095375C" w:rsidRDefault="00402642" w:rsidP="00402642">
            <w:pPr>
              <w:jc w:val="center"/>
              <w:rPr>
                <w:sz w:val="18"/>
                <w:szCs w:val="18"/>
                <w:lang w:val="lt-LT"/>
              </w:rPr>
            </w:pPr>
          </w:p>
        </w:tc>
        <w:tc>
          <w:tcPr>
            <w:tcW w:w="303" w:type="pct"/>
            <w:tcBorders>
              <w:left w:val="single" w:sz="4" w:space="0" w:color="auto"/>
              <w:right w:val="single" w:sz="4" w:space="0" w:color="auto"/>
            </w:tcBorders>
            <w:vAlign w:val="center"/>
          </w:tcPr>
          <w:p w14:paraId="70B8E2A9" w14:textId="3477E187" w:rsidR="00402642" w:rsidRPr="0095375C" w:rsidRDefault="00402642" w:rsidP="00402642">
            <w:pPr>
              <w:jc w:val="center"/>
              <w:rPr>
                <w:sz w:val="18"/>
                <w:szCs w:val="18"/>
                <w:lang w:val="lt-LT"/>
              </w:rPr>
            </w:pPr>
          </w:p>
        </w:tc>
        <w:tc>
          <w:tcPr>
            <w:tcW w:w="304" w:type="pct"/>
            <w:tcBorders>
              <w:left w:val="single" w:sz="4" w:space="0" w:color="auto"/>
              <w:right w:val="single" w:sz="4" w:space="0" w:color="auto"/>
            </w:tcBorders>
            <w:vAlign w:val="center"/>
          </w:tcPr>
          <w:p w14:paraId="4EE6EC0E" w14:textId="6561B711" w:rsidR="00402642" w:rsidRPr="0095375C" w:rsidRDefault="00402642" w:rsidP="00402642">
            <w:pPr>
              <w:jc w:val="center"/>
              <w:rPr>
                <w:sz w:val="18"/>
                <w:szCs w:val="18"/>
                <w:lang w:val="lt-LT"/>
              </w:rPr>
            </w:pPr>
          </w:p>
        </w:tc>
        <w:tc>
          <w:tcPr>
            <w:tcW w:w="303" w:type="pct"/>
            <w:tcBorders>
              <w:left w:val="single" w:sz="4" w:space="0" w:color="auto"/>
              <w:right w:val="nil"/>
            </w:tcBorders>
            <w:vAlign w:val="center"/>
          </w:tcPr>
          <w:p w14:paraId="4BFE11A7" w14:textId="01E525C7" w:rsidR="00402642" w:rsidRPr="0095375C" w:rsidRDefault="00402642" w:rsidP="00402642">
            <w:pPr>
              <w:jc w:val="center"/>
              <w:rPr>
                <w:sz w:val="18"/>
                <w:szCs w:val="18"/>
                <w:lang w:val="lt-LT"/>
              </w:rPr>
            </w:pPr>
          </w:p>
        </w:tc>
        <w:tc>
          <w:tcPr>
            <w:tcW w:w="683" w:type="pct"/>
            <w:tcBorders>
              <w:left w:val="single" w:sz="4" w:space="0" w:color="auto"/>
              <w:right w:val="single" w:sz="4" w:space="0" w:color="auto"/>
            </w:tcBorders>
          </w:tcPr>
          <w:p w14:paraId="4AB26CA9" w14:textId="77777777" w:rsidR="00402642" w:rsidRPr="0095375C" w:rsidRDefault="00402642" w:rsidP="00402642">
            <w:pPr>
              <w:rPr>
                <w:sz w:val="18"/>
                <w:szCs w:val="18"/>
                <w:lang w:val="lt-LT"/>
              </w:rPr>
            </w:pPr>
          </w:p>
        </w:tc>
        <w:tc>
          <w:tcPr>
            <w:tcW w:w="674" w:type="pct"/>
            <w:tcBorders>
              <w:left w:val="single" w:sz="4" w:space="0" w:color="auto"/>
              <w:right w:val="single" w:sz="4" w:space="0" w:color="auto"/>
            </w:tcBorders>
          </w:tcPr>
          <w:p w14:paraId="35831E9B" w14:textId="77777777" w:rsidR="00402642" w:rsidRPr="0095375C" w:rsidRDefault="00402642" w:rsidP="00402642">
            <w:pPr>
              <w:rPr>
                <w:sz w:val="18"/>
                <w:szCs w:val="18"/>
                <w:lang w:val="lt-LT"/>
              </w:rPr>
            </w:pPr>
          </w:p>
        </w:tc>
      </w:tr>
      <w:tr w:rsidR="00402642" w:rsidRPr="0095375C" w14:paraId="0F074132" w14:textId="0239E3C0"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6CA9D807" w14:textId="6408BA62" w:rsidR="00402642" w:rsidRPr="0095375C" w:rsidRDefault="00402642" w:rsidP="00402642">
            <w:pPr>
              <w:rPr>
                <w:color w:val="BFBFBF"/>
                <w:sz w:val="16"/>
                <w:szCs w:val="16"/>
                <w:lang w:val="lt-LT"/>
              </w:rPr>
            </w:pPr>
            <w:r w:rsidRPr="0095375C">
              <w:rPr>
                <w:color w:val="BFBFBF"/>
                <w:sz w:val="16"/>
                <w:szCs w:val="16"/>
                <w:lang w:val="lt-LT"/>
              </w:rPr>
              <w:t>Marių g.</w:t>
            </w:r>
          </w:p>
        </w:tc>
        <w:tc>
          <w:tcPr>
            <w:tcW w:w="1064" w:type="pct"/>
            <w:tcBorders>
              <w:top w:val="single" w:sz="4" w:space="0" w:color="auto"/>
              <w:left w:val="nil"/>
              <w:bottom w:val="single" w:sz="4" w:space="0" w:color="auto"/>
              <w:right w:val="single" w:sz="4" w:space="0" w:color="auto"/>
            </w:tcBorders>
            <w:vAlign w:val="center"/>
          </w:tcPr>
          <w:p w14:paraId="4AD17276" w14:textId="77777777" w:rsidR="00402642" w:rsidRPr="0095375C" w:rsidRDefault="00402642" w:rsidP="00402642">
            <w:pPr>
              <w:ind w:firstLine="147"/>
              <w:rPr>
                <w:sz w:val="18"/>
                <w:szCs w:val="18"/>
                <w:lang w:val="lt-LT"/>
              </w:rPr>
            </w:pPr>
            <w:r w:rsidRPr="0095375C">
              <w:rPr>
                <w:sz w:val="18"/>
                <w:szCs w:val="18"/>
                <w:lang w:val="lt-LT"/>
              </w:rPr>
              <w:t>Sausos šakos</w:t>
            </w:r>
          </w:p>
        </w:tc>
        <w:tc>
          <w:tcPr>
            <w:tcW w:w="530" w:type="pct"/>
            <w:tcBorders>
              <w:top w:val="single" w:sz="4" w:space="0" w:color="auto"/>
              <w:left w:val="nil"/>
              <w:bottom w:val="single" w:sz="4" w:space="0" w:color="auto"/>
              <w:right w:val="single" w:sz="4" w:space="0" w:color="auto"/>
            </w:tcBorders>
            <w:vAlign w:val="center"/>
          </w:tcPr>
          <w:p w14:paraId="602104B0" w14:textId="77777777" w:rsidR="00402642" w:rsidRPr="0095375C" w:rsidRDefault="00402642" w:rsidP="00402642">
            <w:pPr>
              <w:jc w:val="center"/>
              <w:rPr>
                <w:sz w:val="18"/>
                <w:szCs w:val="18"/>
                <w:lang w:val="lt-LT"/>
              </w:rPr>
            </w:pPr>
            <w:r w:rsidRPr="0095375C">
              <w:rPr>
                <w:sz w:val="18"/>
                <w:szCs w:val="18"/>
                <w:lang w:val="lt-LT"/>
              </w:rPr>
              <w:t>1,00±0,00</w:t>
            </w:r>
          </w:p>
        </w:tc>
        <w:tc>
          <w:tcPr>
            <w:tcW w:w="304" w:type="pct"/>
            <w:tcBorders>
              <w:left w:val="single" w:sz="4" w:space="0" w:color="auto"/>
              <w:bottom w:val="single" w:sz="4" w:space="0" w:color="auto"/>
              <w:right w:val="single" w:sz="4" w:space="0" w:color="auto"/>
            </w:tcBorders>
            <w:vAlign w:val="center"/>
          </w:tcPr>
          <w:p w14:paraId="5A240AF9" w14:textId="77777777" w:rsidR="00402642" w:rsidRPr="0095375C" w:rsidRDefault="00402642" w:rsidP="00402642">
            <w:pPr>
              <w:jc w:val="center"/>
              <w:rPr>
                <w:sz w:val="18"/>
                <w:szCs w:val="18"/>
                <w:lang w:val="lt-LT"/>
              </w:rPr>
            </w:pPr>
          </w:p>
        </w:tc>
        <w:tc>
          <w:tcPr>
            <w:tcW w:w="303" w:type="pct"/>
            <w:tcBorders>
              <w:left w:val="single" w:sz="4" w:space="0" w:color="auto"/>
              <w:bottom w:val="single" w:sz="4" w:space="0" w:color="auto"/>
              <w:right w:val="single" w:sz="4" w:space="0" w:color="auto"/>
            </w:tcBorders>
            <w:vAlign w:val="center"/>
          </w:tcPr>
          <w:p w14:paraId="4526469C" w14:textId="7244F2D0" w:rsidR="00402642" w:rsidRPr="0095375C" w:rsidRDefault="00402642" w:rsidP="00402642">
            <w:pPr>
              <w:jc w:val="center"/>
              <w:rPr>
                <w:sz w:val="18"/>
                <w:szCs w:val="18"/>
                <w:lang w:val="lt-LT"/>
              </w:rPr>
            </w:pPr>
          </w:p>
        </w:tc>
        <w:tc>
          <w:tcPr>
            <w:tcW w:w="304" w:type="pct"/>
            <w:tcBorders>
              <w:left w:val="single" w:sz="4" w:space="0" w:color="auto"/>
              <w:bottom w:val="single" w:sz="4" w:space="0" w:color="auto"/>
              <w:right w:val="single" w:sz="4" w:space="0" w:color="auto"/>
            </w:tcBorders>
            <w:vAlign w:val="center"/>
          </w:tcPr>
          <w:p w14:paraId="2A01AF30" w14:textId="7FDC6547" w:rsidR="00402642" w:rsidRPr="0095375C" w:rsidRDefault="00402642" w:rsidP="00402642">
            <w:pPr>
              <w:jc w:val="center"/>
              <w:rPr>
                <w:sz w:val="18"/>
                <w:szCs w:val="18"/>
                <w:lang w:val="lt-LT"/>
              </w:rPr>
            </w:pPr>
          </w:p>
        </w:tc>
        <w:tc>
          <w:tcPr>
            <w:tcW w:w="303" w:type="pct"/>
            <w:tcBorders>
              <w:left w:val="single" w:sz="4" w:space="0" w:color="auto"/>
              <w:bottom w:val="single" w:sz="4" w:space="0" w:color="auto"/>
              <w:right w:val="nil"/>
            </w:tcBorders>
            <w:vAlign w:val="center"/>
          </w:tcPr>
          <w:p w14:paraId="02592F58" w14:textId="0BFAA7BD" w:rsidR="00402642" w:rsidRPr="0095375C" w:rsidRDefault="00402642" w:rsidP="00402642">
            <w:pPr>
              <w:jc w:val="center"/>
              <w:rPr>
                <w:sz w:val="18"/>
                <w:szCs w:val="18"/>
                <w:lang w:val="lt-LT"/>
              </w:rPr>
            </w:pPr>
          </w:p>
        </w:tc>
        <w:tc>
          <w:tcPr>
            <w:tcW w:w="683" w:type="pct"/>
            <w:tcBorders>
              <w:left w:val="single" w:sz="4" w:space="0" w:color="auto"/>
              <w:bottom w:val="single" w:sz="4" w:space="0" w:color="auto"/>
              <w:right w:val="single" w:sz="4" w:space="0" w:color="auto"/>
            </w:tcBorders>
          </w:tcPr>
          <w:p w14:paraId="178EA7CC" w14:textId="77777777" w:rsidR="00402642" w:rsidRPr="0095375C" w:rsidRDefault="00402642" w:rsidP="00402642">
            <w:pPr>
              <w:rPr>
                <w:sz w:val="18"/>
                <w:szCs w:val="18"/>
                <w:lang w:val="lt-LT"/>
              </w:rPr>
            </w:pPr>
          </w:p>
        </w:tc>
        <w:tc>
          <w:tcPr>
            <w:tcW w:w="674" w:type="pct"/>
            <w:tcBorders>
              <w:left w:val="single" w:sz="4" w:space="0" w:color="auto"/>
              <w:bottom w:val="single" w:sz="4" w:space="0" w:color="auto"/>
              <w:right w:val="single" w:sz="4" w:space="0" w:color="auto"/>
            </w:tcBorders>
          </w:tcPr>
          <w:p w14:paraId="01E2DC26" w14:textId="77777777" w:rsidR="00402642" w:rsidRPr="0095375C" w:rsidRDefault="00402642" w:rsidP="00402642">
            <w:pPr>
              <w:rPr>
                <w:sz w:val="18"/>
                <w:szCs w:val="18"/>
                <w:lang w:val="lt-LT"/>
              </w:rPr>
            </w:pPr>
          </w:p>
        </w:tc>
      </w:tr>
      <w:tr w:rsidR="00402642" w:rsidRPr="0095375C" w14:paraId="2FB8F616" w14:textId="77245567"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245CE62B" w14:textId="77777777" w:rsidR="00402642" w:rsidRPr="0095375C" w:rsidRDefault="00402642" w:rsidP="00402642">
            <w:pPr>
              <w:rPr>
                <w:b/>
                <w:sz w:val="16"/>
                <w:szCs w:val="16"/>
                <w:lang w:val="lt-LT"/>
              </w:rPr>
            </w:pPr>
            <w:r w:rsidRPr="0095375C">
              <w:rPr>
                <w:b/>
                <w:sz w:val="16"/>
                <w:szCs w:val="16"/>
                <w:lang w:val="lt-LT"/>
              </w:rPr>
              <w:t>Marvelės g.</w:t>
            </w:r>
          </w:p>
        </w:tc>
        <w:tc>
          <w:tcPr>
            <w:tcW w:w="1594" w:type="pct"/>
            <w:gridSpan w:val="2"/>
            <w:tcBorders>
              <w:top w:val="single" w:sz="4" w:space="0" w:color="auto"/>
              <w:left w:val="nil"/>
              <w:bottom w:val="single" w:sz="4" w:space="0" w:color="auto"/>
              <w:right w:val="single" w:sz="4" w:space="0" w:color="auto"/>
            </w:tcBorders>
            <w:vAlign w:val="center"/>
          </w:tcPr>
          <w:p w14:paraId="09FBC150" w14:textId="7455AB23" w:rsidR="00402642" w:rsidRPr="0095375C" w:rsidRDefault="00402642" w:rsidP="00402642">
            <w:pPr>
              <w:rPr>
                <w:sz w:val="18"/>
                <w:szCs w:val="18"/>
                <w:lang w:val="lt-LT"/>
              </w:rPr>
            </w:pPr>
            <w:r w:rsidRPr="0095375C">
              <w:rPr>
                <w:b/>
                <w:sz w:val="18"/>
                <w:szCs w:val="18"/>
                <w:lang w:val="lt-LT"/>
              </w:rPr>
              <w:t>Alyvos paprastosios, 1</w:t>
            </w:r>
          </w:p>
        </w:tc>
        <w:tc>
          <w:tcPr>
            <w:tcW w:w="304" w:type="pct"/>
            <w:tcBorders>
              <w:top w:val="single" w:sz="4" w:space="0" w:color="auto"/>
              <w:left w:val="single" w:sz="4" w:space="0" w:color="auto"/>
              <w:bottom w:val="single" w:sz="4" w:space="0" w:color="auto"/>
              <w:right w:val="single" w:sz="4" w:space="0" w:color="auto"/>
            </w:tcBorders>
            <w:vAlign w:val="center"/>
          </w:tcPr>
          <w:p w14:paraId="49DEA761" w14:textId="4CA603DA" w:rsidR="00402642" w:rsidRPr="0095375C" w:rsidRDefault="00402642" w:rsidP="00402642">
            <w:pPr>
              <w:jc w:val="center"/>
              <w:rPr>
                <w:sz w:val="18"/>
                <w:szCs w:val="18"/>
                <w:lang w:val="lt-LT"/>
              </w:rPr>
            </w:pPr>
            <w:r w:rsidRPr="0095375C">
              <w:rPr>
                <w:color w:val="000000"/>
                <w:sz w:val="18"/>
                <w:szCs w:val="18"/>
                <w:lang w:val="lt-LT"/>
              </w:rPr>
              <w:t>0</w:t>
            </w:r>
          </w:p>
        </w:tc>
        <w:tc>
          <w:tcPr>
            <w:tcW w:w="303" w:type="pct"/>
            <w:tcBorders>
              <w:top w:val="single" w:sz="4" w:space="0" w:color="auto"/>
              <w:left w:val="single" w:sz="4" w:space="0" w:color="auto"/>
              <w:bottom w:val="single" w:sz="4" w:space="0" w:color="auto"/>
              <w:right w:val="single" w:sz="4" w:space="0" w:color="auto"/>
            </w:tcBorders>
            <w:vAlign w:val="center"/>
          </w:tcPr>
          <w:p w14:paraId="1E2200F4" w14:textId="387A5038" w:rsidR="00402642" w:rsidRPr="0095375C" w:rsidRDefault="00402642" w:rsidP="00402642">
            <w:pPr>
              <w:jc w:val="center"/>
              <w:rPr>
                <w:sz w:val="18"/>
                <w:szCs w:val="18"/>
                <w:lang w:val="lt-LT"/>
              </w:rPr>
            </w:pPr>
            <w:r w:rsidRPr="0095375C">
              <w:rPr>
                <w:color w:val="000000"/>
                <w:sz w:val="18"/>
                <w:szCs w:val="18"/>
                <w:lang w:val="lt-LT"/>
              </w:rPr>
              <w:t>0</w:t>
            </w:r>
          </w:p>
        </w:tc>
        <w:tc>
          <w:tcPr>
            <w:tcW w:w="304" w:type="pct"/>
            <w:tcBorders>
              <w:top w:val="single" w:sz="4" w:space="0" w:color="auto"/>
              <w:left w:val="single" w:sz="4" w:space="0" w:color="auto"/>
              <w:bottom w:val="single" w:sz="4" w:space="0" w:color="auto"/>
              <w:right w:val="single" w:sz="4" w:space="0" w:color="auto"/>
            </w:tcBorders>
            <w:vAlign w:val="center"/>
          </w:tcPr>
          <w:p w14:paraId="35E5B733" w14:textId="6AA89A51" w:rsidR="00402642" w:rsidRPr="0095375C" w:rsidRDefault="00402642" w:rsidP="00402642">
            <w:pPr>
              <w:jc w:val="center"/>
              <w:rPr>
                <w:sz w:val="18"/>
                <w:szCs w:val="18"/>
                <w:lang w:val="lt-LT"/>
              </w:rPr>
            </w:pPr>
            <w:r w:rsidRPr="0095375C">
              <w:rPr>
                <w:color w:val="000000"/>
                <w:sz w:val="18"/>
                <w:szCs w:val="18"/>
                <w:lang w:val="lt-LT"/>
              </w:rPr>
              <w:t>0</w:t>
            </w:r>
          </w:p>
        </w:tc>
        <w:tc>
          <w:tcPr>
            <w:tcW w:w="303" w:type="pct"/>
            <w:tcBorders>
              <w:top w:val="single" w:sz="4" w:space="0" w:color="auto"/>
              <w:left w:val="single" w:sz="4" w:space="0" w:color="auto"/>
              <w:bottom w:val="single" w:sz="4" w:space="0" w:color="auto"/>
              <w:right w:val="nil"/>
            </w:tcBorders>
            <w:vAlign w:val="center"/>
          </w:tcPr>
          <w:p w14:paraId="0AF91037" w14:textId="4BBC9C79" w:rsidR="00402642" w:rsidRPr="0095375C" w:rsidRDefault="00402642" w:rsidP="00402642">
            <w:pPr>
              <w:jc w:val="center"/>
              <w:rPr>
                <w:sz w:val="18"/>
                <w:szCs w:val="18"/>
                <w:lang w:val="lt-LT"/>
              </w:rPr>
            </w:pPr>
            <w:r w:rsidRPr="0095375C">
              <w:rPr>
                <w:color w:val="000000"/>
                <w:sz w:val="18"/>
                <w:szCs w:val="18"/>
                <w:lang w:val="lt-LT"/>
              </w:rPr>
              <w:t>0</w:t>
            </w:r>
          </w:p>
        </w:tc>
        <w:tc>
          <w:tcPr>
            <w:tcW w:w="683" w:type="pct"/>
            <w:tcBorders>
              <w:top w:val="single" w:sz="4" w:space="0" w:color="auto"/>
              <w:left w:val="single" w:sz="4" w:space="0" w:color="auto"/>
              <w:bottom w:val="single" w:sz="4" w:space="0" w:color="auto"/>
              <w:right w:val="single" w:sz="4" w:space="0" w:color="auto"/>
            </w:tcBorders>
          </w:tcPr>
          <w:p w14:paraId="520BDDA4" w14:textId="77777777" w:rsidR="00402642" w:rsidRPr="0095375C" w:rsidRDefault="00402642" w:rsidP="00402642">
            <w:pPr>
              <w:rPr>
                <w:sz w:val="18"/>
                <w:szCs w:val="18"/>
                <w:lang w:val="lt-LT"/>
              </w:rPr>
            </w:pPr>
          </w:p>
        </w:tc>
        <w:tc>
          <w:tcPr>
            <w:tcW w:w="674" w:type="pct"/>
            <w:tcBorders>
              <w:top w:val="single" w:sz="4" w:space="0" w:color="auto"/>
              <w:left w:val="single" w:sz="4" w:space="0" w:color="auto"/>
              <w:right w:val="single" w:sz="4" w:space="0" w:color="auto"/>
            </w:tcBorders>
          </w:tcPr>
          <w:p w14:paraId="47ED38B7" w14:textId="5CDDB109" w:rsidR="00402642" w:rsidRPr="0095375C" w:rsidRDefault="00704435" w:rsidP="00704435">
            <w:pPr>
              <w:jc w:val="center"/>
              <w:rPr>
                <w:sz w:val="18"/>
                <w:szCs w:val="18"/>
                <w:lang w:val="lt-LT"/>
              </w:rPr>
            </w:pPr>
            <w:r w:rsidRPr="0095375C">
              <w:rPr>
                <w:sz w:val="18"/>
                <w:szCs w:val="18"/>
                <w:lang w:val="lt-LT"/>
              </w:rPr>
              <w:t>pieva už</w:t>
            </w:r>
          </w:p>
        </w:tc>
      </w:tr>
      <w:tr w:rsidR="00402642" w:rsidRPr="0095375C" w14:paraId="669DFE47" w14:textId="72A590D4"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65C56808" w14:textId="77777777" w:rsidR="00402642" w:rsidRPr="0095375C" w:rsidRDefault="00402642" w:rsidP="00402642">
            <w:pPr>
              <w:rPr>
                <w:color w:val="BFBFBF"/>
                <w:sz w:val="16"/>
                <w:szCs w:val="16"/>
                <w:lang w:val="lt-LT"/>
              </w:rPr>
            </w:pPr>
            <w:r w:rsidRPr="0095375C">
              <w:rPr>
                <w:color w:val="BFBFBF"/>
                <w:sz w:val="16"/>
                <w:szCs w:val="16"/>
                <w:lang w:val="lt-LT"/>
              </w:rPr>
              <w:t>Marvelės g.</w:t>
            </w:r>
          </w:p>
        </w:tc>
        <w:tc>
          <w:tcPr>
            <w:tcW w:w="1594" w:type="pct"/>
            <w:gridSpan w:val="2"/>
            <w:tcBorders>
              <w:top w:val="single" w:sz="4" w:space="0" w:color="auto"/>
              <w:left w:val="nil"/>
              <w:bottom w:val="single" w:sz="4" w:space="0" w:color="auto"/>
              <w:right w:val="single" w:sz="4" w:space="0" w:color="auto"/>
            </w:tcBorders>
            <w:vAlign w:val="center"/>
          </w:tcPr>
          <w:p w14:paraId="6134E407" w14:textId="6C4C364F" w:rsidR="00402642" w:rsidRPr="0095375C" w:rsidRDefault="00402642" w:rsidP="00402642">
            <w:pPr>
              <w:rPr>
                <w:sz w:val="18"/>
                <w:szCs w:val="18"/>
                <w:lang w:val="lt-LT"/>
              </w:rPr>
            </w:pPr>
            <w:r w:rsidRPr="0095375C">
              <w:rPr>
                <w:b/>
                <w:sz w:val="18"/>
                <w:szCs w:val="18"/>
                <w:lang w:val="lt-LT"/>
              </w:rPr>
              <w:t>Ąžuolas paprastasis, 1</w:t>
            </w:r>
          </w:p>
        </w:tc>
        <w:tc>
          <w:tcPr>
            <w:tcW w:w="304" w:type="pct"/>
            <w:tcBorders>
              <w:top w:val="single" w:sz="4" w:space="0" w:color="auto"/>
              <w:left w:val="single" w:sz="4" w:space="0" w:color="auto"/>
              <w:right w:val="single" w:sz="4" w:space="0" w:color="auto"/>
            </w:tcBorders>
            <w:vAlign w:val="center"/>
          </w:tcPr>
          <w:p w14:paraId="7FDF1AC7" w14:textId="0E01F66D" w:rsidR="00402642" w:rsidRPr="0095375C" w:rsidRDefault="00402642" w:rsidP="00402642">
            <w:pPr>
              <w:jc w:val="center"/>
              <w:rPr>
                <w:sz w:val="18"/>
                <w:szCs w:val="18"/>
                <w:lang w:val="lt-LT"/>
              </w:rPr>
            </w:pPr>
            <w:r w:rsidRPr="0095375C">
              <w:rPr>
                <w:color w:val="000000"/>
                <w:sz w:val="18"/>
                <w:szCs w:val="18"/>
                <w:lang w:val="lt-LT"/>
              </w:rPr>
              <w:t>100</w:t>
            </w:r>
          </w:p>
        </w:tc>
        <w:tc>
          <w:tcPr>
            <w:tcW w:w="303" w:type="pct"/>
            <w:tcBorders>
              <w:top w:val="single" w:sz="4" w:space="0" w:color="auto"/>
              <w:left w:val="single" w:sz="4" w:space="0" w:color="auto"/>
              <w:right w:val="single" w:sz="4" w:space="0" w:color="auto"/>
            </w:tcBorders>
            <w:vAlign w:val="center"/>
          </w:tcPr>
          <w:p w14:paraId="12DD153D" w14:textId="7C577349" w:rsidR="00402642" w:rsidRPr="0095375C" w:rsidRDefault="00402642" w:rsidP="00402642">
            <w:pPr>
              <w:jc w:val="center"/>
              <w:rPr>
                <w:sz w:val="18"/>
                <w:szCs w:val="18"/>
                <w:lang w:val="lt-LT"/>
              </w:rPr>
            </w:pPr>
            <w:r w:rsidRPr="0095375C">
              <w:rPr>
                <w:color w:val="000000"/>
                <w:sz w:val="18"/>
                <w:szCs w:val="18"/>
                <w:lang w:val="lt-LT"/>
              </w:rPr>
              <w:t>0</w:t>
            </w:r>
          </w:p>
        </w:tc>
        <w:tc>
          <w:tcPr>
            <w:tcW w:w="304" w:type="pct"/>
            <w:tcBorders>
              <w:top w:val="single" w:sz="4" w:space="0" w:color="auto"/>
              <w:left w:val="single" w:sz="4" w:space="0" w:color="auto"/>
              <w:right w:val="single" w:sz="4" w:space="0" w:color="auto"/>
            </w:tcBorders>
            <w:vAlign w:val="center"/>
          </w:tcPr>
          <w:p w14:paraId="6B8521AD" w14:textId="41EEA07F" w:rsidR="00402642" w:rsidRPr="0095375C" w:rsidRDefault="00402642" w:rsidP="00402642">
            <w:pPr>
              <w:jc w:val="center"/>
              <w:rPr>
                <w:sz w:val="18"/>
                <w:szCs w:val="18"/>
                <w:lang w:val="lt-LT"/>
              </w:rPr>
            </w:pPr>
            <w:r w:rsidRPr="0095375C">
              <w:rPr>
                <w:color w:val="000000"/>
                <w:sz w:val="18"/>
                <w:szCs w:val="18"/>
                <w:lang w:val="lt-LT"/>
              </w:rPr>
              <w:t>100</w:t>
            </w:r>
          </w:p>
        </w:tc>
        <w:tc>
          <w:tcPr>
            <w:tcW w:w="303" w:type="pct"/>
            <w:tcBorders>
              <w:top w:val="single" w:sz="4" w:space="0" w:color="auto"/>
              <w:left w:val="single" w:sz="4" w:space="0" w:color="auto"/>
              <w:right w:val="nil"/>
            </w:tcBorders>
            <w:vAlign w:val="center"/>
          </w:tcPr>
          <w:p w14:paraId="7ADDA2AF" w14:textId="7A8FEE0B" w:rsidR="00402642" w:rsidRPr="0095375C" w:rsidRDefault="00402642" w:rsidP="00402642">
            <w:pPr>
              <w:jc w:val="center"/>
              <w:rPr>
                <w:sz w:val="18"/>
                <w:szCs w:val="18"/>
                <w:lang w:val="lt-LT"/>
              </w:rPr>
            </w:pPr>
            <w:r w:rsidRPr="0095375C">
              <w:rPr>
                <w:color w:val="000000"/>
                <w:sz w:val="18"/>
                <w:szCs w:val="18"/>
                <w:lang w:val="lt-LT"/>
              </w:rPr>
              <w:t>0</w:t>
            </w:r>
          </w:p>
        </w:tc>
        <w:tc>
          <w:tcPr>
            <w:tcW w:w="683" w:type="pct"/>
            <w:tcBorders>
              <w:top w:val="single" w:sz="4" w:space="0" w:color="auto"/>
              <w:left w:val="single" w:sz="4" w:space="0" w:color="auto"/>
              <w:right w:val="single" w:sz="4" w:space="0" w:color="auto"/>
            </w:tcBorders>
          </w:tcPr>
          <w:p w14:paraId="1A060E63" w14:textId="77777777" w:rsidR="00402642" w:rsidRPr="0095375C" w:rsidRDefault="00402642" w:rsidP="00402642">
            <w:pPr>
              <w:rPr>
                <w:sz w:val="18"/>
                <w:szCs w:val="18"/>
                <w:lang w:val="lt-LT"/>
              </w:rPr>
            </w:pPr>
          </w:p>
        </w:tc>
        <w:tc>
          <w:tcPr>
            <w:tcW w:w="674" w:type="pct"/>
            <w:tcBorders>
              <w:left w:val="single" w:sz="4" w:space="0" w:color="auto"/>
              <w:right w:val="single" w:sz="4" w:space="0" w:color="auto"/>
            </w:tcBorders>
          </w:tcPr>
          <w:p w14:paraId="54B218BD" w14:textId="06CB3301" w:rsidR="00402642" w:rsidRPr="0095375C" w:rsidRDefault="00704435" w:rsidP="00704435">
            <w:pPr>
              <w:jc w:val="center"/>
              <w:rPr>
                <w:sz w:val="18"/>
                <w:szCs w:val="18"/>
                <w:lang w:val="lt-LT"/>
              </w:rPr>
            </w:pPr>
            <w:r w:rsidRPr="0095375C">
              <w:rPr>
                <w:sz w:val="18"/>
                <w:szCs w:val="18"/>
                <w:lang w:val="lt-LT"/>
              </w:rPr>
              <w:t>šaligatvio ir</w:t>
            </w:r>
          </w:p>
        </w:tc>
      </w:tr>
      <w:tr w:rsidR="00402642" w:rsidRPr="0095375C" w14:paraId="0051F05F" w14:textId="4F6BF116"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5630C86D" w14:textId="27BB622A" w:rsidR="00402642" w:rsidRPr="0095375C" w:rsidRDefault="00402642" w:rsidP="00402642">
            <w:pPr>
              <w:rPr>
                <w:color w:val="BFBFBF"/>
                <w:sz w:val="16"/>
                <w:szCs w:val="16"/>
                <w:lang w:val="lt-LT"/>
              </w:rPr>
            </w:pPr>
            <w:r w:rsidRPr="0095375C">
              <w:rPr>
                <w:color w:val="BFBFBF"/>
                <w:sz w:val="16"/>
                <w:szCs w:val="16"/>
                <w:lang w:val="lt-LT"/>
              </w:rPr>
              <w:t>Marvelės g.</w:t>
            </w:r>
          </w:p>
        </w:tc>
        <w:tc>
          <w:tcPr>
            <w:tcW w:w="1064" w:type="pct"/>
            <w:tcBorders>
              <w:top w:val="single" w:sz="4" w:space="0" w:color="auto"/>
              <w:left w:val="nil"/>
              <w:bottom w:val="single" w:sz="4" w:space="0" w:color="auto"/>
              <w:right w:val="single" w:sz="4" w:space="0" w:color="auto"/>
            </w:tcBorders>
            <w:vAlign w:val="center"/>
          </w:tcPr>
          <w:p w14:paraId="2885E740" w14:textId="77777777" w:rsidR="00402642" w:rsidRPr="0095375C" w:rsidRDefault="00402642" w:rsidP="00402642">
            <w:pPr>
              <w:ind w:firstLine="147"/>
              <w:rPr>
                <w:sz w:val="18"/>
                <w:szCs w:val="18"/>
                <w:lang w:val="lt-LT"/>
              </w:rPr>
            </w:pPr>
            <w:r w:rsidRPr="0095375C">
              <w:rPr>
                <w:sz w:val="18"/>
                <w:szCs w:val="18"/>
                <w:lang w:val="lt-LT"/>
              </w:rPr>
              <w:t>Miltligė</w:t>
            </w:r>
          </w:p>
        </w:tc>
        <w:tc>
          <w:tcPr>
            <w:tcW w:w="530" w:type="pct"/>
            <w:tcBorders>
              <w:top w:val="single" w:sz="4" w:space="0" w:color="auto"/>
              <w:left w:val="nil"/>
              <w:bottom w:val="single" w:sz="4" w:space="0" w:color="auto"/>
              <w:right w:val="single" w:sz="4" w:space="0" w:color="auto"/>
            </w:tcBorders>
            <w:vAlign w:val="center"/>
          </w:tcPr>
          <w:p w14:paraId="34053A13" w14:textId="77777777" w:rsidR="00402642" w:rsidRPr="0095375C" w:rsidRDefault="00402642" w:rsidP="00402642">
            <w:pPr>
              <w:jc w:val="center"/>
              <w:rPr>
                <w:sz w:val="18"/>
                <w:szCs w:val="18"/>
                <w:lang w:val="lt-LT"/>
              </w:rPr>
            </w:pPr>
            <w:r w:rsidRPr="0095375C">
              <w:rPr>
                <w:sz w:val="18"/>
                <w:szCs w:val="18"/>
                <w:lang w:val="lt-LT"/>
              </w:rPr>
              <w:t>1,00±0,00</w:t>
            </w:r>
          </w:p>
        </w:tc>
        <w:tc>
          <w:tcPr>
            <w:tcW w:w="304" w:type="pct"/>
            <w:tcBorders>
              <w:left w:val="single" w:sz="4" w:space="0" w:color="auto"/>
              <w:right w:val="single" w:sz="4" w:space="0" w:color="auto"/>
            </w:tcBorders>
          </w:tcPr>
          <w:p w14:paraId="56969520" w14:textId="77777777" w:rsidR="00402642" w:rsidRPr="0095375C" w:rsidRDefault="00402642" w:rsidP="00402642">
            <w:pPr>
              <w:jc w:val="center"/>
              <w:rPr>
                <w:sz w:val="18"/>
                <w:szCs w:val="18"/>
                <w:lang w:val="lt-LT"/>
              </w:rPr>
            </w:pPr>
          </w:p>
        </w:tc>
        <w:tc>
          <w:tcPr>
            <w:tcW w:w="303" w:type="pct"/>
            <w:tcBorders>
              <w:left w:val="single" w:sz="4" w:space="0" w:color="auto"/>
              <w:right w:val="single" w:sz="4" w:space="0" w:color="auto"/>
            </w:tcBorders>
          </w:tcPr>
          <w:p w14:paraId="66F1AA66" w14:textId="2D13404D" w:rsidR="00402642" w:rsidRPr="0095375C" w:rsidRDefault="00402642" w:rsidP="00402642">
            <w:pPr>
              <w:jc w:val="center"/>
              <w:rPr>
                <w:sz w:val="18"/>
                <w:szCs w:val="18"/>
                <w:lang w:val="lt-LT"/>
              </w:rPr>
            </w:pPr>
          </w:p>
        </w:tc>
        <w:tc>
          <w:tcPr>
            <w:tcW w:w="304" w:type="pct"/>
            <w:tcBorders>
              <w:left w:val="single" w:sz="4" w:space="0" w:color="auto"/>
              <w:right w:val="single" w:sz="4" w:space="0" w:color="auto"/>
            </w:tcBorders>
          </w:tcPr>
          <w:p w14:paraId="10FD40A7" w14:textId="46849269" w:rsidR="00402642" w:rsidRPr="0095375C" w:rsidRDefault="00402642" w:rsidP="00402642">
            <w:pPr>
              <w:jc w:val="center"/>
              <w:rPr>
                <w:sz w:val="18"/>
                <w:szCs w:val="18"/>
                <w:lang w:val="lt-LT"/>
              </w:rPr>
            </w:pPr>
          </w:p>
        </w:tc>
        <w:tc>
          <w:tcPr>
            <w:tcW w:w="303" w:type="pct"/>
            <w:tcBorders>
              <w:left w:val="single" w:sz="4" w:space="0" w:color="auto"/>
              <w:right w:val="nil"/>
            </w:tcBorders>
          </w:tcPr>
          <w:p w14:paraId="3EE688D7" w14:textId="6D69DAD6" w:rsidR="00402642" w:rsidRPr="0095375C" w:rsidRDefault="00402642" w:rsidP="00402642">
            <w:pPr>
              <w:jc w:val="center"/>
              <w:rPr>
                <w:sz w:val="18"/>
                <w:szCs w:val="18"/>
                <w:lang w:val="lt-LT"/>
              </w:rPr>
            </w:pPr>
          </w:p>
        </w:tc>
        <w:tc>
          <w:tcPr>
            <w:tcW w:w="683" w:type="pct"/>
            <w:tcBorders>
              <w:left w:val="single" w:sz="4" w:space="0" w:color="auto"/>
              <w:right w:val="single" w:sz="4" w:space="0" w:color="auto"/>
            </w:tcBorders>
          </w:tcPr>
          <w:p w14:paraId="635D85CA" w14:textId="77777777" w:rsidR="00402642" w:rsidRPr="0095375C" w:rsidRDefault="00402642" w:rsidP="00402642">
            <w:pPr>
              <w:rPr>
                <w:sz w:val="18"/>
                <w:szCs w:val="18"/>
                <w:lang w:val="lt-LT"/>
              </w:rPr>
            </w:pPr>
          </w:p>
        </w:tc>
        <w:tc>
          <w:tcPr>
            <w:tcW w:w="674" w:type="pct"/>
            <w:tcBorders>
              <w:left w:val="single" w:sz="4" w:space="0" w:color="auto"/>
              <w:right w:val="single" w:sz="4" w:space="0" w:color="auto"/>
            </w:tcBorders>
          </w:tcPr>
          <w:p w14:paraId="7B0CBE71" w14:textId="39E5FF92" w:rsidR="00402642" w:rsidRPr="0095375C" w:rsidRDefault="00704435" w:rsidP="00704435">
            <w:pPr>
              <w:jc w:val="center"/>
              <w:rPr>
                <w:sz w:val="18"/>
                <w:szCs w:val="18"/>
                <w:lang w:val="lt-LT"/>
              </w:rPr>
            </w:pPr>
            <w:r w:rsidRPr="0095375C">
              <w:rPr>
                <w:sz w:val="18"/>
                <w:szCs w:val="18"/>
                <w:lang w:val="lt-LT"/>
              </w:rPr>
              <w:t>1x1 m</w:t>
            </w:r>
          </w:p>
        </w:tc>
      </w:tr>
      <w:tr w:rsidR="00402642" w:rsidRPr="0095375C" w14:paraId="0182A700" w14:textId="32F2F302"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627F2947" w14:textId="33AC2B6A" w:rsidR="00402642" w:rsidRPr="0095375C" w:rsidRDefault="00402642" w:rsidP="00402642">
            <w:pPr>
              <w:rPr>
                <w:color w:val="BFBFBF"/>
                <w:sz w:val="16"/>
                <w:szCs w:val="16"/>
                <w:lang w:val="lt-LT"/>
              </w:rPr>
            </w:pPr>
            <w:r w:rsidRPr="0095375C">
              <w:rPr>
                <w:color w:val="BFBFBF"/>
                <w:sz w:val="16"/>
                <w:szCs w:val="16"/>
                <w:lang w:val="lt-LT"/>
              </w:rPr>
              <w:t>Marvelės g.</w:t>
            </w:r>
          </w:p>
        </w:tc>
        <w:tc>
          <w:tcPr>
            <w:tcW w:w="1064" w:type="pct"/>
            <w:tcBorders>
              <w:top w:val="single" w:sz="4" w:space="0" w:color="auto"/>
              <w:left w:val="nil"/>
              <w:bottom w:val="single" w:sz="4" w:space="0" w:color="auto"/>
              <w:right w:val="single" w:sz="4" w:space="0" w:color="auto"/>
            </w:tcBorders>
            <w:vAlign w:val="center"/>
          </w:tcPr>
          <w:p w14:paraId="435F6E8C" w14:textId="77777777" w:rsidR="00402642" w:rsidRPr="0095375C" w:rsidRDefault="00402642" w:rsidP="00402642">
            <w:pPr>
              <w:ind w:firstLine="147"/>
              <w:rPr>
                <w:sz w:val="18"/>
                <w:szCs w:val="18"/>
                <w:lang w:val="lt-LT"/>
              </w:rPr>
            </w:pPr>
            <w:r w:rsidRPr="0095375C">
              <w:rPr>
                <w:sz w:val="18"/>
                <w:szCs w:val="18"/>
                <w:lang w:val="lt-LT"/>
              </w:rPr>
              <w:t>Kamieno pažeidimai</w:t>
            </w:r>
          </w:p>
        </w:tc>
        <w:tc>
          <w:tcPr>
            <w:tcW w:w="530" w:type="pct"/>
            <w:tcBorders>
              <w:top w:val="single" w:sz="4" w:space="0" w:color="auto"/>
              <w:left w:val="nil"/>
              <w:bottom w:val="single" w:sz="4" w:space="0" w:color="auto"/>
              <w:right w:val="single" w:sz="4" w:space="0" w:color="auto"/>
            </w:tcBorders>
            <w:vAlign w:val="center"/>
          </w:tcPr>
          <w:p w14:paraId="3F20CC59" w14:textId="77777777" w:rsidR="00402642" w:rsidRPr="0095375C" w:rsidRDefault="00402642" w:rsidP="00402642">
            <w:pPr>
              <w:jc w:val="center"/>
              <w:rPr>
                <w:sz w:val="18"/>
                <w:szCs w:val="18"/>
                <w:lang w:val="lt-LT"/>
              </w:rPr>
            </w:pPr>
            <w:r w:rsidRPr="0095375C">
              <w:rPr>
                <w:sz w:val="18"/>
                <w:szCs w:val="18"/>
                <w:lang w:val="lt-LT"/>
              </w:rPr>
              <w:t>2,00±0,00</w:t>
            </w:r>
          </w:p>
        </w:tc>
        <w:tc>
          <w:tcPr>
            <w:tcW w:w="304" w:type="pct"/>
            <w:tcBorders>
              <w:left w:val="single" w:sz="4" w:space="0" w:color="auto"/>
              <w:right w:val="single" w:sz="4" w:space="0" w:color="auto"/>
            </w:tcBorders>
          </w:tcPr>
          <w:p w14:paraId="6352A89D" w14:textId="77777777" w:rsidR="00402642" w:rsidRPr="0095375C" w:rsidRDefault="00402642" w:rsidP="00402642">
            <w:pPr>
              <w:jc w:val="center"/>
              <w:rPr>
                <w:sz w:val="18"/>
                <w:szCs w:val="18"/>
                <w:lang w:val="lt-LT"/>
              </w:rPr>
            </w:pPr>
          </w:p>
        </w:tc>
        <w:tc>
          <w:tcPr>
            <w:tcW w:w="303" w:type="pct"/>
            <w:tcBorders>
              <w:left w:val="single" w:sz="4" w:space="0" w:color="auto"/>
              <w:right w:val="single" w:sz="4" w:space="0" w:color="auto"/>
            </w:tcBorders>
          </w:tcPr>
          <w:p w14:paraId="35E7B489" w14:textId="69E3CD94" w:rsidR="00402642" w:rsidRPr="0095375C" w:rsidRDefault="00402642" w:rsidP="00402642">
            <w:pPr>
              <w:jc w:val="center"/>
              <w:rPr>
                <w:sz w:val="18"/>
                <w:szCs w:val="18"/>
                <w:lang w:val="lt-LT"/>
              </w:rPr>
            </w:pPr>
          </w:p>
        </w:tc>
        <w:tc>
          <w:tcPr>
            <w:tcW w:w="304" w:type="pct"/>
            <w:tcBorders>
              <w:left w:val="single" w:sz="4" w:space="0" w:color="auto"/>
              <w:right w:val="single" w:sz="4" w:space="0" w:color="auto"/>
            </w:tcBorders>
          </w:tcPr>
          <w:p w14:paraId="1F4F3C91" w14:textId="6022E63E" w:rsidR="00402642" w:rsidRPr="0095375C" w:rsidRDefault="00402642" w:rsidP="00402642">
            <w:pPr>
              <w:jc w:val="center"/>
              <w:rPr>
                <w:sz w:val="18"/>
                <w:szCs w:val="18"/>
                <w:lang w:val="lt-LT"/>
              </w:rPr>
            </w:pPr>
          </w:p>
        </w:tc>
        <w:tc>
          <w:tcPr>
            <w:tcW w:w="303" w:type="pct"/>
            <w:tcBorders>
              <w:left w:val="single" w:sz="4" w:space="0" w:color="auto"/>
              <w:right w:val="nil"/>
            </w:tcBorders>
          </w:tcPr>
          <w:p w14:paraId="375CB7A6" w14:textId="5EA5F25A" w:rsidR="00402642" w:rsidRPr="0095375C" w:rsidRDefault="00402642" w:rsidP="00402642">
            <w:pPr>
              <w:jc w:val="center"/>
              <w:rPr>
                <w:sz w:val="18"/>
                <w:szCs w:val="18"/>
                <w:lang w:val="lt-LT"/>
              </w:rPr>
            </w:pPr>
          </w:p>
        </w:tc>
        <w:tc>
          <w:tcPr>
            <w:tcW w:w="683" w:type="pct"/>
            <w:tcBorders>
              <w:left w:val="single" w:sz="4" w:space="0" w:color="auto"/>
              <w:right w:val="single" w:sz="4" w:space="0" w:color="auto"/>
            </w:tcBorders>
          </w:tcPr>
          <w:p w14:paraId="2F0E5D4E" w14:textId="77777777" w:rsidR="00402642" w:rsidRPr="0095375C" w:rsidRDefault="00402642" w:rsidP="00402642">
            <w:pPr>
              <w:rPr>
                <w:sz w:val="18"/>
                <w:szCs w:val="18"/>
                <w:lang w:val="lt-LT"/>
              </w:rPr>
            </w:pPr>
          </w:p>
        </w:tc>
        <w:tc>
          <w:tcPr>
            <w:tcW w:w="674" w:type="pct"/>
            <w:tcBorders>
              <w:left w:val="single" w:sz="4" w:space="0" w:color="auto"/>
              <w:right w:val="single" w:sz="4" w:space="0" w:color="auto"/>
            </w:tcBorders>
          </w:tcPr>
          <w:p w14:paraId="2D61543E" w14:textId="6BD2F9AC" w:rsidR="00402642" w:rsidRPr="0095375C" w:rsidRDefault="00704435" w:rsidP="00704435">
            <w:pPr>
              <w:jc w:val="center"/>
              <w:rPr>
                <w:sz w:val="18"/>
                <w:szCs w:val="18"/>
                <w:lang w:val="lt-LT"/>
              </w:rPr>
            </w:pPr>
            <w:r w:rsidRPr="0095375C">
              <w:rPr>
                <w:sz w:val="18"/>
                <w:szCs w:val="18"/>
                <w:lang w:val="lt-LT"/>
              </w:rPr>
              <w:t>gruntas /</w:t>
            </w:r>
          </w:p>
        </w:tc>
      </w:tr>
      <w:tr w:rsidR="00402642" w:rsidRPr="0095375C" w14:paraId="5F8D828B" w14:textId="09E99110"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0C4D514B" w14:textId="588F160E" w:rsidR="00402642" w:rsidRPr="0095375C" w:rsidRDefault="00402642" w:rsidP="00402642">
            <w:pPr>
              <w:rPr>
                <w:color w:val="BFBFBF"/>
                <w:sz w:val="16"/>
                <w:szCs w:val="16"/>
                <w:lang w:val="lt-LT"/>
              </w:rPr>
            </w:pPr>
            <w:r w:rsidRPr="0095375C">
              <w:rPr>
                <w:color w:val="BFBFBF"/>
                <w:sz w:val="16"/>
                <w:szCs w:val="16"/>
                <w:lang w:val="lt-LT"/>
              </w:rPr>
              <w:t>Marvelės g.</w:t>
            </w:r>
          </w:p>
        </w:tc>
        <w:tc>
          <w:tcPr>
            <w:tcW w:w="1064" w:type="pct"/>
            <w:tcBorders>
              <w:top w:val="single" w:sz="4" w:space="0" w:color="auto"/>
              <w:left w:val="nil"/>
              <w:bottom w:val="single" w:sz="4" w:space="0" w:color="auto"/>
              <w:right w:val="single" w:sz="4" w:space="0" w:color="auto"/>
            </w:tcBorders>
            <w:vAlign w:val="center"/>
          </w:tcPr>
          <w:p w14:paraId="0D3456C2" w14:textId="77777777" w:rsidR="00402642" w:rsidRPr="0095375C" w:rsidRDefault="00402642" w:rsidP="00402642">
            <w:pPr>
              <w:ind w:firstLine="147"/>
              <w:rPr>
                <w:sz w:val="18"/>
                <w:szCs w:val="18"/>
                <w:lang w:val="lt-LT"/>
              </w:rPr>
            </w:pPr>
            <w:r w:rsidRPr="0095375C">
              <w:rPr>
                <w:sz w:val="18"/>
                <w:szCs w:val="18"/>
                <w:lang w:val="lt-LT"/>
              </w:rPr>
              <w:t>Medienos puvinys</w:t>
            </w:r>
          </w:p>
        </w:tc>
        <w:tc>
          <w:tcPr>
            <w:tcW w:w="530" w:type="pct"/>
            <w:tcBorders>
              <w:top w:val="single" w:sz="4" w:space="0" w:color="auto"/>
              <w:left w:val="nil"/>
              <w:bottom w:val="single" w:sz="4" w:space="0" w:color="auto"/>
              <w:right w:val="single" w:sz="4" w:space="0" w:color="auto"/>
            </w:tcBorders>
            <w:vAlign w:val="center"/>
          </w:tcPr>
          <w:p w14:paraId="2BF10B69" w14:textId="77777777" w:rsidR="00402642" w:rsidRPr="0095375C" w:rsidRDefault="00402642" w:rsidP="00402642">
            <w:pPr>
              <w:jc w:val="center"/>
              <w:rPr>
                <w:sz w:val="18"/>
                <w:szCs w:val="18"/>
                <w:lang w:val="lt-LT"/>
              </w:rPr>
            </w:pPr>
            <w:r w:rsidRPr="0095375C">
              <w:rPr>
                <w:sz w:val="18"/>
                <w:szCs w:val="18"/>
                <w:lang w:val="lt-LT"/>
              </w:rPr>
              <w:t>2,00±0,00</w:t>
            </w:r>
          </w:p>
        </w:tc>
        <w:tc>
          <w:tcPr>
            <w:tcW w:w="304" w:type="pct"/>
            <w:tcBorders>
              <w:left w:val="single" w:sz="4" w:space="0" w:color="auto"/>
              <w:bottom w:val="single" w:sz="4" w:space="0" w:color="auto"/>
              <w:right w:val="single" w:sz="4" w:space="0" w:color="auto"/>
            </w:tcBorders>
          </w:tcPr>
          <w:p w14:paraId="3C13D730" w14:textId="77777777" w:rsidR="00402642" w:rsidRPr="0095375C" w:rsidRDefault="00402642" w:rsidP="00402642">
            <w:pPr>
              <w:jc w:val="center"/>
              <w:rPr>
                <w:sz w:val="18"/>
                <w:szCs w:val="18"/>
                <w:lang w:val="lt-LT"/>
              </w:rPr>
            </w:pPr>
          </w:p>
        </w:tc>
        <w:tc>
          <w:tcPr>
            <w:tcW w:w="303" w:type="pct"/>
            <w:tcBorders>
              <w:left w:val="single" w:sz="4" w:space="0" w:color="auto"/>
              <w:bottom w:val="single" w:sz="4" w:space="0" w:color="auto"/>
              <w:right w:val="single" w:sz="4" w:space="0" w:color="auto"/>
            </w:tcBorders>
          </w:tcPr>
          <w:p w14:paraId="19CB3FBA" w14:textId="751B86EB" w:rsidR="00402642" w:rsidRPr="0095375C" w:rsidRDefault="00402642" w:rsidP="00402642">
            <w:pPr>
              <w:jc w:val="center"/>
              <w:rPr>
                <w:sz w:val="18"/>
                <w:szCs w:val="18"/>
                <w:lang w:val="lt-LT"/>
              </w:rPr>
            </w:pPr>
          </w:p>
        </w:tc>
        <w:tc>
          <w:tcPr>
            <w:tcW w:w="304" w:type="pct"/>
            <w:tcBorders>
              <w:left w:val="single" w:sz="4" w:space="0" w:color="auto"/>
              <w:bottom w:val="single" w:sz="4" w:space="0" w:color="auto"/>
              <w:right w:val="single" w:sz="4" w:space="0" w:color="auto"/>
            </w:tcBorders>
          </w:tcPr>
          <w:p w14:paraId="6C56713C" w14:textId="1505C7B6" w:rsidR="00402642" w:rsidRPr="0095375C" w:rsidRDefault="00402642" w:rsidP="00402642">
            <w:pPr>
              <w:jc w:val="center"/>
              <w:rPr>
                <w:sz w:val="18"/>
                <w:szCs w:val="18"/>
                <w:lang w:val="lt-LT"/>
              </w:rPr>
            </w:pPr>
          </w:p>
        </w:tc>
        <w:tc>
          <w:tcPr>
            <w:tcW w:w="303" w:type="pct"/>
            <w:tcBorders>
              <w:left w:val="single" w:sz="4" w:space="0" w:color="auto"/>
              <w:bottom w:val="single" w:sz="4" w:space="0" w:color="auto"/>
              <w:right w:val="nil"/>
            </w:tcBorders>
          </w:tcPr>
          <w:p w14:paraId="045B08DA" w14:textId="3DD3404C" w:rsidR="00402642" w:rsidRPr="0095375C" w:rsidRDefault="00402642" w:rsidP="00402642">
            <w:pPr>
              <w:jc w:val="center"/>
              <w:rPr>
                <w:sz w:val="18"/>
                <w:szCs w:val="18"/>
                <w:lang w:val="lt-LT"/>
              </w:rPr>
            </w:pPr>
          </w:p>
        </w:tc>
        <w:tc>
          <w:tcPr>
            <w:tcW w:w="683" w:type="pct"/>
            <w:tcBorders>
              <w:left w:val="single" w:sz="4" w:space="0" w:color="auto"/>
              <w:bottom w:val="single" w:sz="4" w:space="0" w:color="auto"/>
              <w:right w:val="single" w:sz="4" w:space="0" w:color="auto"/>
            </w:tcBorders>
          </w:tcPr>
          <w:p w14:paraId="06C2FE86" w14:textId="77777777" w:rsidR="00402642" w:rsidRPr="0095375C" w:rsidRDefault="00402642" w:rsidP="00402642">
            <w:pPr>
              <w:rPr>
                <w:sz w:val="18"/>
                <w:szCs w:val="18"/>
                <w:lang w:val="lt-LT"/>
              </w:rPr>
            </w:pPr>
          </w:p>
        </w:tc>
        <w:tc>
          <w:tcPr>
            <w:tcW w:w="674" w:type="pct"/>
            <w:tcBorders>
              <w:left w:val="single" w:sz="4" w:space="0" w:color="auto"/>
              <w:right w:val="single" w:sz="4" w:space="0" w:color="auto"/>
            </w:tcBorders>
          </w:tcPr>
          <w:p w14:paraId="606ED1AD" w14:textId="0266B979" w:rsidR="00402642" w:rsidRPr="0095375C" w:rsidRDefault="00704435" w:rsidP="00704435">
            <w:pPr>
              <w:jc w:val="center"/>
              <w:rPr>
                <w:sz w:val="18"/>
                <w:szCs w:val="18"/>
                <w:lang w:val="lt-LT"/>
              </w:rPr>
            </w:pPr>
            <w:r w:rsidRPr="0095375C">
              <w:rPr>
                <w:sz w:val="18"/>
                <w:szCs w:val="18"/>
                <w:lang w:val="lt-LT"/>
              </w:rPr>
              <w:t>0-20 %</w:t>
            </w:r>
          </w:p>
        </w:tc>
      </w:tr>
      <w:tr w:rsidR="00402642" w:rsidRPr="0095375C" w14:paraId="16C66FB2" w14:textId="166EC2E6"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52D5EDF4" w14:textId="2592B12F" w:rsidR="00402642" w:rsidRPr="0095375C" w:rsidRDefault="00402642" w:rsidP="00402642">
            <w:pPr>
              <w:rPr>
                <w:color w:val="BFBFBF"/>
                <w:sz w:val="16"/>
                <w:szCs w:val="16"/>
                <w:lang w:val="lt-LT"/>
              </w:rPr>
            </w:pPr>
            <w:r w:rsidRPr="0095375C">
              <w:rPr>
                <w:color w:val="BFBFBF"/>
                <w:sz w:val="16"/>
                <w:szCs w:val="16"/>
                <w:lang w:val="lt-LT"/>
              </w:rPr>
              <w:t>Marvelės g.</w:t>
            </w:r>
          </w:p>
        </w:tc>
        <w:tc>
          <w:tcPr>
            <w:tcW w:w="1594" w:type="pct"/>
            <w:gridSpan w:val="2"/>
            <w:tcBorders>
              <w:top w:val="single" w:sz="4" w:space="0" w:color="auto"/>
              <w:left w:val="nil"/>
              <w:bottom w:val="single" w:sz="4" w:space="0" w:color="auto"/>
              <w:right w:val="single" w:sz="4" w:space="0" w:color="auto"/>
            </w:tcBorders>
            <w:vAlign w:val="center"/>
          </w:tcPr>
          <w:p w14:paraId="74169336" w14:textId="42CC653E" w:rsidR="00402642" w:rsidRPr="0095375C" w:rsidRDefault="00402642" w:rsidP="00402642">
            <w:pPr>
              <w:rPr>
                <w:sz w:val="18"/>
                <w:szCs w:val="18"/>
                <w:lang w:val="lt-LT"/>
              </w:rPr>
            </w:pPr>
            <w:r w:rsidRPr="0095375C">
              <w:rPr>
                <w:b/>
                <w:sz w:val="18"/>
                <w:szCs w:val="18"/>
                <w:lang w:val="lt-LT"/>
              </w:rPr>
              <w:t>Kaštonas paprastasis, 62</w:t>
            </w:r>
          </w:p>
        </w:tc>
        <w:tc>
          <w:tcPr>
            <w:tcW w:w="304" w:type="pct"/>
            <w:tcBorders>
              <w:top w:val="single" w:sz="4" w:space="0" w:color="auto"/>
              <w:left w:val="single" w:sz="4" w:space="0" w:color="auto"/>
              <w:right w:val="single" w:sz="4" w:space="0" w:color="auto"/>
            </w:tcBorders>
            <w:vAlign w:val="center"/>
          </w:tcPr>
          <w:p w14:paraId="24D1C928" w14:textId="29FF2EA4" w:rsidR="00402642" w:rsidRPr="0095375C" w:rsidRDefault="00402642" w:rsidP="00402642">
            <w:pPr>
              <w:jc w:val="center"/>
              <w:rPr>
                <w:sz w:val="18"/>
                <w:szCs w:val="18"/>
                <w:lang w:val="lt-LT"/>
              </w:rPr>
            </w:pPr>
            <w:r w:rsidRPr="0095375C">
              <w:rPr>
                <w:color w:val="000000"/>
                <w:sz w:val="18"/>
                <w:szCs w:val="18"/>
                <w:lang w:val="lt-LT"/>
              </w:rPr>
              <w:t>100</w:t>
            </w:r>
          </w:p>
        </w:tc>
        <w:tc>
          <w:tcPr>
            <w:tcW w:w="303" w:type="pct"/>
            <w:tcBorders>
              <w:top w:val="single" w:sz="4" w:space="0" w:color="auto"/>
              <w:left w:val="single" w:sz="4" w:space="0" w:color="auto"/>
              <w:right w:val="single" w:sz="4" w:space="0" w:color="auto"/>
            </w:tcBorders>
            <w:vAlign w:val="center"/>
          </w:tcPr>
          <w:p w14:paraId="4D98BD53" w14:textId="3DAD121C" w:rsidR="00402642" w:rsidRPr="0095375C" w:rsidRDefault="00402642" w:rsidP="00402642">
            <w:pPr>
              <w:jc w:val="center"/>
              <w:rPr>
                <w:sz w:val="18"/>
                <w:szCs w:val="18"/>
                <w:lang w:val="lt-LT"/>
              </w:rPr>
            </w:pPr>
            <w:r w:rsidRPr="0095375C">
              <w:rPr>
                <w:color w:val="000000"/>
                <w:sz w:val="18"/>
                <w:szCs w:val="18"/>
                <w:lang w:val="lt-LT"/>
              </w:rPr>
              <w:t>21</w:t>
            </w:r>
          </w:p>
        </w:tc>
        <w:tc>
          <w:tcPr>
            <w:tcW w:w="304" w:type="pct"/>
            <w:tcBorders>
              <w:top w:val="single" w:sz="4" w:space="0" w:color="auto"/>
              <w:left w:val="single" w:sz="4" w:space="0" w:color="auto"/>
              <w:right w:val="single" w:sz="4" w:space="0" w:color="auto"/>
            </w:tcBorders>
            <w:vAlign w:val="center"/>
          </w:tcPr>
          <w:p w14:paraId="61528710" w14:textId="339C8F6B" w:rsidR="00402642" w:rsidRPr="0095375C" w:rsidRDefault="00402642" w:rsidP="00402642">
            <w:pPr>
              <w:jc w:val="center"/>
              <w:rPr>
                <w:sz w:val="18"/>
                <w:szCs w:val="18"/>
                <w:lang w:val="lt-LT"/>
              </w:rPr>
            </w:pPr>
            <w:r w:rsidRPr="0095375C">
              <w:rPr>
                <w:color w:val="000000"/>
                <w:sz w:val="18"/>
                <w:szCs w:val="18"/>
                <w:lang w:val="lt-LT"/>
              </w:rPr>
              <w:t>68</w:t>
            </w:r>
          </w:p>
        </w:tc>
        <w:tc>
          <w:tcPr>
            <w:tcW w:w="303" w:type="pct"/>
            <w:tcBorders>
              <w:top w:val="single" w:sz="4" w:space="0" w:color="auto"/>
              <w:left w:val="single" w:sz="4" w:space="0" w:color="auto"/>
              <w:right w:val="nil"/>
            </w:tcBorders>
            <w:vAlign w:val="center"/>
          </w:tcPr>
          <w:p w14:paraId="4E6D0C5D" w14:textId="1836CE25" w:rsidR="00402642" w:rsidRPr="0095375C" w:rsidRDefault="00402642" w:rsidP="00402642">
            <w:pPr>
              <w:jc w:val="center"/>
              <w:rPr>
                <w:sz w:val="18"/>
                <w:szCs w:val="18"/>
                <w:lang w:val="lt-LT"/>
              </w:rPr>
            </w:pPr>
            <w:r w:rsidRPr="0095375C">
              <w:rPr>
                <w:color w:val="000000"/>
                <w:sz w:val="18"/>
                <w:szCs w:val="18"/>
                <w:lang w:val="lt-LT"/>
              </w:rPr>
              <w:t>11</w:t>
            </w:r>
          </w:p>
        </w:tc>
        <w:tc>
          <w:tcPr>
            <w:tcW w:w="683" w:type="pct"/>
            <w:tcBorders>
              <w:top w:val="single" w:sz="4" w:space="0" w:color="auto"/>
              <w:left w:val="single" w:sz="4" w:space="0" w:color="auto"/>
              <w:right w:val="single" w:sz="4" w:space="0" w:color="auto"/>
            </w:tcBorders>
          </w:tcPr>
          <w:p w14:paraId="1B8CD7B9" w14:textId="3B13B346" w:rsidR="00402642" w:rsidRPr="0095375C" w:rsidRDefault="00704435" w:rsidP="00704435">
            <w:pPr>
              <w:jc w:val="center"/>
              <w:rPr>
                <w:sz w:val="18"/>
                <w:szCs w:val="18"/>
                <w:lang w:val="lt-LT"/>
              </w:rPr>
            </w:pPr>
            <w:r w:rsidRPr="0095375C">
              <w:rPr>
                <w:sz w:val="18"/>
                <w:szCs w:val="18"/>
                <w:lang w:val="lt-LT"/>
              </w:rPr>
              <w:t>V / 1-2</w:t>
            </w:r>
          </w:p>
        </w:tc>
        <w:tc>
          <w:tcPr>
            <w:tcW w:w="674" w:type="pct"/>
            <w:tcBorders>
              <w:left w:val="single" w:sz="4" w:space="0" w:color="auto"/>
              <w:right w:val="single" w:sz="4" w:space="0" w:color="auto"/>
            </w:tcBorders>
          </w:tcPr>
          <w:p w14:paraId="3237BE5B" w14:textId="77777777" w:rsidR="00402642" w:rsidRPr="0095375C" w:rsidRDefault="00402642" w:rsidP="00402642">
            <w:pPr>
              <w:rPr>
                <w:sz w:val="18"/>
                <w:szCs w:val="18"/>
                <w:lang w:val="lt-LT"/>
              </w:rPr>
            </w:pPr>
          </w:p>
        </w:tc>
      </w:tr>
      <w:tr w:rsidR="00402642" w:rsidRPr="0095375C" w14:paraId="20038F58" w14:textId="1F8E89DE"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55B7C559" w14:textId="53F007BD" w:rsidR="00402642" w:rsidRPr="0095375C" w:rsidRDefault="00402642" w:rsidP="00402642">
            <w:pPr>
              <w:rPr>
                <w:color w:val="BFBFBF"/>
                <w:sz w:val="16"/>
                <w:szCs w:val="16"/>
                <w:lang w:val="lt-LT"/>
              </w:rPr>
            </w:pPr>
            <w:r w:rsidRPr="0095375C">
              <w:rPr>
                <w:color w:val="BFBFBF"/>
                <w:sz w:val="16"/>
                <w:szCs w:val="16"/>
                <w:lang w:val="lt-LT"/>
              </w:rPr>
              <w:t>Marvelės g.</w:t>
            </w:r>
          </w:p>
        </w:tc>
        <w:tc>
          <w:tcPr>
            <w:tcW w:w="1064" w:type="pct"/>
            <w:tcBorders>
              <w:top w:val="single" w:sz="4" w:space="0" w:color="auto"/>
              <w:left w:val="nil"/>
              <w:bottom w:val="single" w:sz="4" w:space="0" w:color="auto"/>
              <w:right w:val="single" w:sz="4" w:space="0" w:color="auto"/>
            </w:tcBorders>
            <w:vAlign w:val="center"/>
          </w:tcPr>
          <w:p w14:paraId="061ABE54" w14:textId="77777777" w:rsidR="00402642" w:rsidRPr="0095375C" w:rsidRDefault="00402642" w:rsidP="00402642">
            <w:pPr>
              <w:ind w:firstLine="147"/>
              <w:rPr>
                <w:sz w:val="18"/>
                <w:szCs w:val="18"/>
                <w:lang w:val="lt-LT"/>
              </w:rPr>
            </w:pPr>
            <w:r w:rsidRPr="0095375C">
              <w:rPr>
                <w:sz w:val="18"/>
                <w:szCs w:val="18"/>
                <w:lang w:val="lt-LT"/>
              </w:rPr>
              <w:t>Defoliacija</w:t>
            </w:r>
          </w:p>
        </w:tc>
        <w:tc>
          <w:tcPr>
            <w:tcW w:w="530" w:type="pct"/>
            <w:tcBorders>
              <w:top w:val="single" w:sz="4" w:space="0" w:color="auto"/>
              <w:left w:val="nil"/>
              <w:bottom w:val="single" w:sz="4" w:space="0" w:color="auto"/>
              <w:right w:val="single" w:sz="4" w:space="0" w:color="auto"/>
            </w:tcBorders>
            <w:vAlign w:val="center"/>
          </w:tcPr>
          <w:p w14:paraId="4B044B92" w14:textId="77777777" w:rsidR="00402642" w:rsidRPr="0095375C" w:rsidRDefault="00402642" w:rsidP="00402642">
            <w:pPr>
              <w:jc w:val="center"/>
              <w:rPr>
                <w:sz w:val="18"/>
                <w:szCs w:val="18"/>
                <w:lang w:val="lt-LT"/>
              </w:rPr>
            </w:pPr>
            <w:r w:rsidRPr="0095375C">
              <w:rPr>
                <w:sz w:val="18"/>
                <w:szCs w:val="18"/>
                <w:lang w:val="lt-LT"/>
              </w:rPr>
              <w:t>0,81±0,13</w:t>
            </w:r>
          </w:p>
        </w:tc>
        <w:tc>
          <w:tcPr>
            <w:tcW w:w="304" w:type="pct"/>
            <w:tcBorders>
              <w:left w:val="single" w:sz="4" w:space="0" w:color="auto"/>
              <w:right w:val="single" w:sz="4" w:space="0" w:color="auto"/>
            </w:tcBorders>
          </w:tcPr>
          <w:p w14:paraId="7C7BAA10" w14:textId="77777777" w:rsidR="00402642" w:rsidRPr="0095375C" w:rsidRDefault="00402642" w:rsidP="00402642">
            <w:pPr>
              <w:jc w:val="center"/>
              <w:rPr>
                <w:sz w:val="18"/>
                <w:szCs w:val="18"/>
                <w:lang w:val="lt-LT"/>
              </w:rPr>
            </w:pPr>
          </w:p>
        </w:tc>
        <w:tc>
          <w:tcPr>
            <w:tcW w:w="303" w:type="pct"/>
            <w:tcBorders>
              <w:left w:val="single" w:sz="4" w:space="0" w:color="auto"/>
              <w:right w:val="single" w:sz="4" w:space="0" w:color="auto"/>
            </w:tcBorders>
          </w:tcPr>
          <w:p w14:paraId="6809C7CE" w14:textId="1F1ED26F" w:rsidR="00402642" w:rsidRPr="0095375C" w:rsidRDefault="00402642" w:rsidP="00402642">
            <w:pPr>
              <w:jc w:val="center"/>
              <w:rPr>
                <w:sz w:val="18"/>
                <w:szCs w:val="18"/>
                <w:lang w:val="lt-LT"/>
              </w:rPr>
            </w:pPr>
          </w:p>
        </w:tc>
        <w:tc>
          <w:tcPr>
            <w:tcW w:w="304" w:type="pct"/>
            <w:tcBorders>
              <w:left w:val="single" w:sz="4" w:space="0" w:color="auto"/>
              <w:right w:val="single" w:sz="4" w:space="0" w:color="auto"/>
            </w:tcBorders>
          </w:tcPr>
          <w:p w14:paraId="45274754" w14:textId="77A3F563" w:rsidR="00402642" w:rsidRPr="0095375C" w:rsidRDefault="00402642" w:rsidP="00402642">
            <w:pPr>
              <w:jc w:val="center"/>
              <w:rPr>
                <w:sz w:val="18"/>
                <w:szCs w:val="18"/>
                <w:lang w:val="lt-LT"/>
              </w:rPr>
            </w:pPr>
          </w:p>
        </w:tc>
        <w:tc>
          <w:tcPr>
            <w:tcW w:w="303" w:type="pct"/>
            <w:tcBorders>
              <w:left w:val="single" w:sz="4" w:space="0" w:color="auto"/>
              <w:right w:val="nil"/>
            </w:tcBorders>
          </w:tcPr>
          <w:p w14:paraId="7804F339" w14:textId="361455AB" w:rsidR="00402642" w:rsidRPr="0095375C" w:rsidRDefault="00402642" w:rsidP="00402642">
            <w:pPr>
              <w:jc w:val="center"/>
              <w:rPr>
                <w:sz w:val="18"/>
                <w:szCs w:val="18"/>
                <w:lang w:val="lt-LT"/>
              </w:rPr>
            </w:pPr>
          </w:p>
        </w:tc>
        <w:tc>
          <w:tcPr>
            <w:tcW w:w="683" w:type="pct"/>
            <w:tcBorders>
              <w:left w:val="single" w:sz="4" w:space="0" w:color="auto"/>
              <w:right w:val="single" w:sz="4" w:space="0" w:color="auto"/>
            </w:tcBorders>
          </w:tcPr>
          <w:p w14:paraId="7DEEF017" w14:textId="77777777" w:rsidR="00402642" w:rsidRPr="0095375C" w:rsidRDefault="00402642" w:rsidP="00402642">
            <w:pPr>
              <w:rPr>
                <w:sz w:val="18"/>
                <w:szCs w:val="18"/>
                <w:lang w:val="lt-LT"/>
              </w:rPr>
            </w:pPr>
          </w:p>
        </w:tc>
        <w:tc>
          <w:tcPr>
            <w:tcW w:w="674" w:type="pct"/>
            <w:tcBorders>
              <w:left w:val="single" w:sz="4" w:space="0" w:color="auto"/>
              <w:right w:val="single" w:sz="4" w:space="0" w:color="auto"/>
            </w:tcBorders>
          </w:tcPr>
          <w:p w14:paraId="3A4BD733" w14:textId="77777777" w:rsidR="00402642" w:rsidRPr="0095375C" w:rsidRDefault="00402642" w:rsidP="00402642">
            <w:pPr>
              <w:rPr>
                <w:sz w:val="18"/>
                <w:szCs w:val="18"/>
                <w:lang w:val="lt-LT"/>
              </w:rPr>
            </w:pPr>
          </w:p>
        </w:tc>
      </w:tr>
      <w:tr w:rsidR="00402642" w:rsidRPr="0095375C" w14:paraId="4475A6DF" w14:textId="0A8B994C"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439EF384" w14:textId="3A65BFE4" w:rsidR="00402642" w:rsidRPr="0095375C" w:rsidRDefault="00402642" w:rsidP="00402642">
            <w:pPr>
              <w:rPr>
                <w:color w:val="BFBFBF"/>
                <w:sz w:val="16"/>
                <w:szCs w:val="16"/>
                <w:lang w:val="lt-LT"/>
              </w:rPr>
            </w:pPr>
            <w:r w:rsidRPr="0095375C">
              <w:rPr>
                <w:color w:val="BFBFBF"/>
                <w:sz w:val="16"/>
                <w:szCs w:val="16"/>
                <w:lang w:val="lt-LT"/>
              </w:rPr>
              <w:t>Marvelės g.</w:t>
            </w:r>
          </w:p>
        </w:tc>
        <w:tc>
          <w:tcPr>
            <w:tcW w:w="1064" w:type="pct"/>
            <w:tcBorders>
              <w:top w:val="single" w:sz="4" w:space="0" w:color="auto"/>
              <w:left w:val="nil"/>
              <w:bottom w:val="single" w:sz="4" w:space="0" w:color="auto"/>
              <w:right w:val="single" w:sz="4" w:space="0" w:color="auto"/>
            </w:tcBorders>
            <w:vAlign w:val="center"/>
          </w:tcPr>
          <w:p w14:paraId="43F0F2E8" w14:textId="082243ED" w:rsidR="00402642" w:rsidRPr="0095375C" w:rsidRDefault="004F7C83" w:rsidP="00402642">
            <w:pPr>
              <w:ind w:firstLine="147"/>
              <w:rPr>
                <w:sz w:val="18"/>
                <w:szCs w:val="18"/>
                <w:lang w:val="lt-LT"/>
              </w:rPr>
            </w:pPr>
            <w:r w:rsidRPr="0095375C">
              <w:rPr>
                <w:sz w:val="18"/>
                <w:szCs w:val="18"/>
                <w:lang w:val="lt-LT"/>
              </w:rPr>
              <w:t xml:space="preserve">Kenkėjai </w:t>
            </w:r>
            <w:r w:rsidR="009F1584" w:rsidRPr="0095375C">
              <w:rPr>
                <w:sz w:val="18"/>
                <w:szCs w:val="18"/>
                <w:lang w:val="lt-LT"/>
              </w:rPr>
              <w:t>[6]</w:t>
            </w:r>
          </w:p>
        </w:tc>
        <w:tc>
          <w:tcPr>
            <w:tcW w:w="530" w:type="pct"/>
            <w:tcBorders>
              <w:top w:val="single" w:sz="4" w:space="0" w:color="auto"/>
              <w:left w:val="nil"/>
              <w:bottom w:val="single" w:sz="4" w:space="0" w:color="auto"/>
              <w:right w:val="single" w:sz="4" w:space="0" w:color="auto"/>
            </w:tcBorders>
            <w:vAlign w:val="center"/>
          </w:tcPr>
          <w:p w14:paraId="0DA393F6" w14:textId="77777777" w:rsidR="00402642" w:rsidRPr="0095375C" w:rsidRDefault="00402642" w:rsidP="00402642">
            <w:pPr>
              <w:jc w:val="center"/>
              <w:rPr>
                <w:sz w:val="18"/>
                <w:szCs w:val="18"/>
                <w:lang w:val="lt-LT"/>
              </w:rPr>
            </w:pPr>
            <w:r w:rsidRPr="0095375C">
              <w:rPr>
                <w:sz w:val="18"/>
                <w:szCs w:val="18"/>
                <w:lang w:val="lt-LT"/>
              </w:rPr>
              <w:t>1,68±0,06</w:t>
            </w:r>
          </w:p>
        </w:tc>
        <w:tc>
          <w:tcPr>
            <w:tcW w:w="304" w:type="pct"/>
            <w:tcBorders>
              <w:left w:val="single" w:sz="4" w:space="0" w:color="auto"/>
              <w:right w:val="single" w:sz="4" w:space="0" w:color="auto"/>
            </w:tcBorders>
          </w:tcPr>
          <w:p w14:paraId="168108EE" w14:textId="77777777" w:rsidR="00402642" w:rsidRPr="0095375C" w:rsidRDefault="00402642" w:rsidP="00402642">
            <w:pPr>
              <w:jc w:val="center"/>
              <w:rPr>
                <w:sz w:val="18"/>
                <w:szCs w:val="18"/>
                <w:lang w:val="lt-LT"/>
              </w:rPr>
            </w:pPr>
          </w:p>
        </w:tc>
        <w:tc>
          <w:tcPr>
            <w:tcW w:w="303" w:type="pct"/>
            <w:tcBorders>
              <w:left w:val="single" w:sz="4" w:space="0" w:color="auto"/>
              <w:right w:val="single" w:sz="4" w:space="0" w:color="auto"/>
            </w:tcBorders>
          </w:tcPr>
          <w:p w14:paraId="5B2130CA" w14:textId="2F381B6E" w:rsidR="00402642" w:rsidRPr="0095375C" w:rsidRDefault="00402642" w:rsidP="00402642">
            <w:pPr>
              <w:jc w:val="center"/>
              <w:rPr>
                <w:sz w:val="18"/>
                <w:szCs w:val="18"/>
                <w:lang w:val="lt-LT"/>
              </w:rPr>
            </w:pPr>
          </w:p>
        </w:tc>
        <w:tc>
          <w:tcPr>
            <w:tcW w:w="304" w:type="pct"/>
            <w:tcBorders>
              <w:left w:val="single" w:sz="4" w:space="0" w:color="auto"/>
              <w:right w:val="single" w:sz="4" w:space="0" w:color="auto"/>
            </w:tcBorders>
          </w:tcPr>
          <w:p w14:paraId="7F5C36AA" w14:textId="5A4318F4" w:rsidR="00402642" w:rsidRPr="0095375C" w:rsidRDefault="00402642" w:rsidP="00402642">
            <w:pPr>
              <w:jc w:val="center"/>
              <w:rPr>
                <w:sz w:val="18"/>
                <w:szCs w:val="18"/>
                <w:lang w:val="lt-LT"/>
              </w:rPr>
            </w:pPr>
          </w:p>
        </w:tc>
        <w:tc>
          <w:tcPr>
            <w:tcW w:w="303" w:type="pct"/>
            <w:tcBorders>
              <w:left w:val="single" w:sz="4" w:space="0" w:color="auto"/>
              <w:right w:val="nil"/>
            </w:tcBorders>
          </w:tcPr>
          <w:p w14:paraId="550226CE" w14:textId="0EE842ED" w:rsidR="00402642" w:rsidRPr="0095375C" w:rsidRDefault="00402642" w:rsidP="00402642">
            <w:pPr>
              <w:jc w:val="center"/>
              <w:rPr>
                <w:sz w:val="18"/>
                <w:szCs w:val="18"/>
                <w:lang w:val="lt-LT"/>
              </w:rPr>
            </w:pPr>
          </w:p>
        </w:tc>
        <w:tc>
          <w:tcPr>
            <w:tcW w:w="683" w:type="pct"/>
            <w:tcBorders>
              <w:left w:val="single" w:sz="4" w:space="0" w:color="auto"/>
              <w:right w:val="single" w:sz="4" w:space="0" w:color="auto"/>
            </w:tcBorders>
          </w:tcPr>
          <w:p w14:paraId="397BB224" w14:textId="77777777" w:rsidR="00402642" w:rsidRPr="0095375C" w:rsidRDefault="00402642" w:rsidP="00402642">
            <w:pPr>
              <w:rPr>
                <w:sz w:val="18"/>
                <w:szCs w:val="18"/>
                <w:lang w:val="lt-LT"/>
              </w:rPr>
            </w:pPr>
          </w:p>
        </w:tc>
        <w:tc>
          <w:tcPr>
            <w:tcW w:w="674" w:type="pct"/>
            <w:tcBorders>
              <w:left w:val="single" w:sz="4" w:space="0" w:color="auto"/>
              <w:right w:val="single" w:sz="4" w:space="0" w:color="auto"/>
            </w:tcBorders>
          </w:tcPr>
          <w:p w14:paraId="28849CF4" w14:textId="77777777" w:rsidR="00402642" w:rsidRPr="0095375C" w:rsidRDefault="00402642" w:rsidP="00402642">
            <w:pPr>
              <w:rPr>
                <w:sz w:val="18"/>
                <w:szCs w:val="18"/>
                <w:lang w:val="lt-LT"/>
              </w:rPr>
            </w:pPr>
          </w:p>
        </w:tc>
      </w:tr>
      <w:tr w:rsidR="00402642" w:rsidRPr="0095375C" w14:paraId="7EB7A51D" w14:textId="0285F3CB"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708F9C8D" w14:textId="6C7F6CAF" w:rsidR="00402642" w:rsidRPr="0095375C" w:rsidRDefault="00402642" w:rsidP="00402642">
            <w:pPr>
              <w:rPr>
                <w:color w:val="BFBFBF"/>
                <w:sz w:val="16"/>
                <w:szCs w:val="16"/>
                <w:lang w:val="lt-LT"/>
              </w:rPr>
            </w:pPr>
            <w:r w:rsidRPr="0095375C">
              <w:rPr>
                <w:color w:val="BFBFBF"/>
                <w:sz w:val="16"/>
                <w:szCs w:val="16"/>
                <w:lang w:val="lt-LT"/>
              </w:rPr>
              <w:t>Marvelės g.</w:t>
            </w:r>
          </w:p>
        </w:tc>
        <w:tc>
          <w:tcPr>
            <w:tcW w:w="1064" w:type="pct"/>
            <w:tcBorders>
              <w:top w:val="single" w:sz="4" w:space="0" w:color="auto"/>
              <w:left w:val="nil"/>
              <w:bottom w:val="single" w:sz="4" w:space="0" w:color="auto"/>
              <w:right w:val="single" w:sz="4" w:space="0" w:color="auto"/>
            </w:tcBorders>
            <w:vAlign w:val="center"/>
          </w:tcPr>
          <w:p w14:paraId="5075C628" w14:textId="77777777" w:rsidR="00402642" w:rsidRPr="0095375C" w:rsidRDefault="00402642" w:rsidP="00402642">
            <w:pPr>
              <w:ind w:firstLine="147"/>
              <w:rPr>
                <w:sz w:val="18"/>
                <w:szCs w:val="18"/>
                <w:lang w:val="lt-LT"/>
              </w:rPr>
            </w:pPr>
            <w:r w:rsidRPr="0095375C">
              <w:rPr>
                <w:sz w:val="18"/>
                <w:szCs w:val="18"/>
                <w:lang w:val="lt-LT"/>
              </w:rPr>
              <w:t>Kamieno pažeidimai</w:t>
            </w:r>
          </w:p>
        </w:tc>
        <w:tc>
          <w:tcPr>
            <w:tcW w:w="530" w:type="pct"/>
            <w:tcBorders>
              <w:top w:val="single" w:sz="4" w:space="0" w:color="auto"/>
              <w:left w:val="nil"/>
              <w:bottom w:val="single" w:sz="4" w:space="0" w:color="auto"/>
              <w:right w:val="single" w:sz="4" w:space="0" w:color="auto"/>
            </w:tcBorders>
            <w:vAlign w:val="center"/>
          </w:tcPr>
          <w:p w14:paraId="513FCCF7" w14:textId="77777777" w:rsidR="00402642" w:rsidRPr="0095375C" w:rsidRDefault="00402642" w:rsidP="00402642">
            <w:pPr>
              <w:jc w:val="center"/>
              <w:rPr>
                <w:sz w:val="18"/>
                <w:szCs w:val="18"/>
                <w:lang w:val="lt-LT"/>
              </w:rPr>
            </w:pPr>
            <w:r w:rsidRPr="0095375C">
              <w:rPr>
                <w:sz w:val="18"/>
                <w:szCs w:val="18"/>
                <w:lang w:val="lt-LT"/>
              </w:rPr>
              <w:t>0,63±0,09</w:t>
            </w:r>
          </w:p>
        </w:tc>
        <w:tc>
          <w:tcPr>
            <w:tcW w:w="304" w:type="pct"/>
            <w:tcBorders>
              <w:left w:val="single" w:sz="4" w:space="0" w:color="auto"/>
              <w:right w:val="single" w:sz="4" w:space="0" w:color="auto"/>
            </w:tcBorders>
          </w:tcPr>
          <w:p w14:paraId="1106EB82" w14:textId="77777777" w:rsidR="00402642" w:rsidRPr="0095375C" w:rsidRDefault="00402642" w:rsidP="00402642">
            <w:pPr>
              <w:jc w:val="center"/>
              <w:rPr>
                <w:sz w:val="18"/>
                <w:szCs w:val="18"/>
                <w:lang w:val="lt-LT"/>
              </w:rPr>
            </w:pPr>
          </w:p>
        </w:tc>
        <w:tc>
          <w:tcPr>
            <w:tcW w:w="303" w:type="pct"/>
            <w:tcBorders>
              <w:left w:val="single" w:sz="4" w:space="0" w:color="auto"/>
              <w:right w:val="single" w:sz="4" w:space="0" w:color="auto"/>
            </w:tcBorders>
          </w:tcPr>
          <w:p w14:paraId="409B6F91" w14:textId="6F404E40" w:rsidR="00402642" w:rsidRPr="0095375C" w:rsidRDefault="00402642" w:rsidP="00402642">
            <w:pPr>
              <w:jc w:val="center"/>
              <w:rPr>
                <w:sz w:val="18"/>
                <w:szCs w:val="18"/>
                <w:lang w:val="lt-LT"/>
              </w:rPr>
            </w:pPr>
          </w:p>
        </w:tc>
        <w:tc>
          <w:tcPr>
            <w:tcW w:w="304" w:type="pct"/>
            <w:tcBorders>
              <w:left w:val="single" w:sz="4" w:space="0" w:color="auto"/>
              <w:right w:val="single" w:sz="4" w:space="0" w:color="auto"/>
            </w:tcBorders>
          </w:tcPr>
          <w:p w14:paraId="0C322103" w14:textId="2359A1A8" w:rsidR="00402642" w:rsidRPr="0095375C" w:rsidRDefault="00402642" w:rsidP="00402642">
            <w:pPr>
              <w:jc w:val="center"/>
              <w:rPr>
                <w:sz w:val="18"/>
                <w:szCs w:val="18"/>
                <w:lang w:val="lt-LT"/>
              </w:rPr>
            </w:pPr>
          </w:p>
        </w:tc>
        <w:tc>
          <w:tcPr>
            <w:tcW w:w="303" w:type="pct"/>
            <w:tcBorders>
              <w:left w:val="single" w:sz="4" w:space="0" w:color="auto"/>
              <w:right w:val="nil"/>
            </w:tcBorders>
          </w:tcPr>
          <w:p w14:paraId="2638EAF8" w14:textId="0FAA1D49" w:rsidR="00402642" w:rsidRPr="0095375C" w:rsidRDefault="00402642" w:rsidP="00402642">
            <w:pPr>
              <w:jc w:val="center"/>
              <w:rPr>
                <w:sz w:val="18"/>
                <w:szCs w:val="18"/>
                <w:lang w:val="lt-LT"/>
              </w:rPr>
            </w:pPr>
          </w:p>
        </w:tc>
        <w:tc>
          <w:tcPr>
            <w:tcW w:w="683" w:type="pct"/>
            <w:tcBorders>
              <w:left w:val="single" w:sz="4" w:space="0" w:color="auto"/>
              <w:right w:val="single" w:sz="4" w:space="0" w:color="auto"/>
            </w:tcBorders>
          </w:tcPr>
          <w:p w14:paraId="68A17023" w14:textId="77777777" w:rsidR="00402642" w:rsidRPr="0095375C" w:rsidRDefault="00402642" w:rsidP="00402642">
            <w:pPr>
              <w:rPr>
                <w:sz w:val="18"/>
                <w:szCs w:val="18"/>
                <w:lang w:val="lt-LT"/>
              </w:rPr>
            </w:pPr>
          </w:p>
        </w:tc>
        <w:tc>
          <w:tcPr>
            <w:tcW w:w="674" w:type="pct"/>
            <w:tcBorders>
              <w:left w:val="single" w:sz="4" w:space="0" w:color="auto"/>
              <w:right w:val="single" w:sz="4" w:space="0" w:color="auto"/>
            </w:tcBorders>
          </w:tcPr>
          <w:p w14:paraId="67E65A3B" w14:textId="77777777" w:rsidR="00402642" w:rsidRPr="0095375C" w:rsidRDefault="00402642" w:rsidP="00402642">
            <w:pPr>
              <w:rPr>
                <w:sz w:val="18"/>
                <w:szCs w:val="18"/>
                <w:lang w:val="lt-LT"/>
              </w:rPr>
            </w:pPr>
          </w:p>
        </w:tc>
      </w:tr>
      <w:tr w:rsidR="00402642" w:rsidRPr="0095375C" w14:paraId="50753072" w14:textId="0B207F14"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6646356E" w14:textId="6F797420" w:rsidR="00402642" w:rsidRPr="0095375C" w:rsidRDefault="00402642" w:rsidP="00402642">
            <w:pPr>
              <w:rPr>
                <w:color w:val="BFBFBF"/>
                <w:sz w:val="16"/>
                <w:szCs w:val="16"/>
                <w:lang w:val="lt-LT"/>
              </w:rPr>
            </w:pPr>
            <w:r w:rsidRPr="0095375C">
              <w:rPr>
                <w:color w:val="BFBFBF"/>
                <w:sz w:val="16"/>
                <w:szCs w:val="16"/>
                <w:lang w:val="lt-LT"/>
              </w:rPr>
              <w:t>Marvelės g.</w:t>
            </w:r>
          </w:p>
        </w:tc>
        <w:tc>
          <w:tcPr>
            <w:tcW w:w="1064" w:type="pct"/>
            <w:tcBorders>
              <w:top w:val="single" w:sz="4" w:space="0" w:color="auto"/>
              <w:left w:val="nil"/>
              <w:bottom w:val="single" w:sz="4" w:space="0" w:color="auto"/>
              <w:right w:val="single" w:sz="4" w:space="0" w:color="auto"/>
            </w:tcBorders>
            <w:vAlign w:val="center"/>
          </w:tcPr>
          <w:p w14:paraId="2E7CAC61" w14:textId="77777777" w:rsidR="00402642" w:rsidRPr="0095375C" w:rsidRDefault="00402642" w:rsidP="00402642">
            <w:pPr>
              <w:ind w:firstLine="147"/>
              <w:rPr>
                <w:sz w:val="18"/>
                <w:szCs w:val="18"/>
                <w:lang w:val="lt-LT"/>
              </w:rPr>
            </w:pPr>
            <w:r w:rsidRPr="0095375C">
              <w:rPr>
                <w:sz w:val="18"/>
                <w:szCs w:val="18"/>
                <w:lang w:val="lt-LT"/>
              </w:rPr>
              <w:t>Medienos puvinys</w:t>
            </w:r>
          </w:p>
        </w:tc>
        <w:tc>
          <w:tcPr>
            <w:tcW w:w="530" w:type="pct"/>
            <w:tcBorders>
              <w:top w:val="single" w:sz="4" w:space="0" w:color="auto"/>
              <w:left w:val="nil"/>
              <w:bottom w:val="single" w:sz="4" w:space="0" w:color="auto"/>
              <w:right w:val="single" w:sz="4" w:space="0" w:color="auto"/>
            </w:tcBorders>
            <w:vAlign w:val="center"/>
          </w:tcPr>
          <w:p w14:paraId="7FEDE2E5" w14:textId="77777777" w:rsidR="00402642" w:rsidRPr="0095375C" w:rsidRDefault="00402642" w:rsidP="00402642">
            <w:pPr>
              <w:jc w:val="center"/>
              <w:rPr>
                <w:sz w:val="18"/>
                <w:szCs w:val="18"/>
                <w:lang w:val="lt-LT"/>
              </w:rPr>
            </w:pPr>
            <w:r w:rsidRPr="0095375C">
              <w:rPr>
                <w:sz w:val="18"/>
                <w:szCs w:val="18"/>
                <w:lang w:val="lt-LT"/>
              </w:rPr>
              <w:t>0,90±0,11</w:t>
            </w:r>
          </w:p>
        </w:tc>
        <w:tc>
          <w:tcPr>
            <w:tcW w:w="304" w:type="pct"/>
            <w:tcBorders>
              <w:left w:val="single" w:sz="4" w:space="0" w:color="auto"/>
              <w:right w:val="single" w:sz="4" w:space="0" w:color="auto"/>
            </w:tcBorders>
          </w:tcPr>
          <w:p w14:paraId="0BFBBFAB" w14:textId="77777777" w:rsidR="00402642" w:rsidRPr="0095375C" w:rsidRDefault="00402642" w:rsidP="00402642">
            <w:pPr>
              <w:jc w:val="center"/>
              <w:rPr>
                <w:sz w:val="18"/>
                <w:szCs w:val="18"/>
                <w:lang w:val="lt-LT"/>
              </w:rPr>
            </w:pPr>
          </w:p>
        </w:tc>
        <w:tc>
          <w:tcPr>
            <w:tcW w:w="303" w:type="pct"/>
            <w:tcBorders>
              <w:left w:val="single" w:sz="4" w:space="0" w:color="auto"/>
              <w:right w:val="single" w:sz="4" w:space="0" w:color="auto"/>
            </w:tcBorders>
          </w:tcPr>
          <w:p w14:paraId="6221A198" w14:textId="51859040" w:rsidR="00402642" w:rsidRPr="0095375C" w:rsidRDefault="00402642" w:rsidP="00402642">
            <w:pPr>
              <w:jc w:val="center"/>
              <w:rPr>
                <w:sz w:val="18"/>
                <w:szCs w:val="18"/>
                <w:lang w:val="lt-LT"/>
              </w:rPr>
            </w:pPr>
          </w:p>
        </w:tc>
        <w:tc>
          <w:tcPr>
            <w:tcW w:w="304" w:type="pct"/>
            <w:tcBorders>
              <w:left w:val="single" w:sz="4" w:space="0" w:color="auto"/>
              <w:right w:val="single" w:sz="4" w:space="0" w:color="auto"/>
            </w:tcBorders>
          </w:tcPr>
          <w:p w14:paraId="15B0F596" w14:textId="2613D6BC" w:rsidR="00402642" w:rsidRPr="0095375C" w:rsidRDefault="00402642" w:rsidP="00402642">
            <w:pPr>
              <w:jc w:val="center"/>
              <w:rPr>
                <w:sz w:val="18"/>
                <w:szCs w:val="18"/>
                <w:lang w:val="lt-LT"/>
              </w:rPr>
            </w:pPr>
          </w:p>
        </w:tc>
        <w:tc>
          <w:tcPr>
            <w:tcW w:w="303" w:type="pct"/>
            <w:tcBorders>
              <w:left w:val="single" w:sz="4" w:space="0" w:color="auto"/>
              <w:right w:val="nil"/>
            </w:tcBorders>
          </w:tcPr>
          <w:p w14:paraId="0484C76B" w14:textId="7A2918FF" w:rsidR="00402642" w:rsidRPr="0095375C" w:rsidRDefault="00402642" w:rsidP="00402642">
            <w:pPr>
              <w:jc w:val="center"/>
              <w:rPr>
                <w:sz w:val="18"/>
                <w:szCs w:val="18"/>
                <w:lang w:val="lt-LT"/>
              </w:rPr>
            </w:pPr>
          </w:p>
        </w:tc>
        <w:tc>
          <w:tcPr>
            <w:tcW w:w="683" w:type="pct"/>
            <w:tcBorders>
              <w:left w:val="single" w:sz="4" w:space="0" w:color="auto"/>
              <w:right w:val="single" w:sz="4" w:space="0" w:color="auto"/>
            </w:tcBorders>
          </w:tcPr>
          <w:p w14:paraId="0811919D" w14:textId="77777777" w:rsidR="00402642" w:rsidRPr="0095375C" w:rsidRDefault="00402642" w:rsidP="00402642">
            <w:pPr>
              <w:rPr>
                <w:sz w:val="18"/>
                <w:szCs w:val="18"/>
                <w:lang w:val="lt-LT"/>
              </w:rPr>
            </w:pPr>
          </w:p>
        </w:tc>
        <w:tc>
          <w:tcPr>
            <w:tcW w:w="674" w:type="pct"/>
            <w:tcBorders>
              <w:left w:val="single" w:sz="4" w:space="0" w:color="auto"/>
              <w:right w:val="single" w:sz="4" w:space="0" w:color="auto"/>
            </w:tcBorders>
          </w:tcPr>
          <w:p w14:paraId="78B7CD1F" w14:textId="77777777" w:rsidR="00402642" w:rsidRPr="0095375C" w:rsidRDefault="00402642" w:rsidP="00402642">
            <w:pPr>
              <w:rPr>
                <w:sz w:val="18"/>
                <w:szCs w:val="18"/>
                <w:lang w:val="lt-LT"/>
              </w:rPr>
            </w:pPr>
          </w:p>
        </w:tc>
      </w:tr>
      <w:tr w:rsidR="00402642" w:rsidRPr="0095375C" w14:paraId="0EBD34C3" w14:textId="3E451A91"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3AD05C08" w14:textId="2168E7E3" w:rsidR="00402642" w:rsidRPr="0095375C" w:rsidRDefault="00402642" w:rsidP="00402642">
            <w:pPr>
              <w:rPr>
                <w:color w:val="BFBFBF"/>
                <w:sz w:val="16"/>
                <w:szCs w:val="16"/>
                <w:lang w:val="lt-LT"/>
              </w:rPr>
            </w:pPr>
            <w:r w:rsidRPr="0095375C">
              <w:rPr>
                <w:color w:val="BFBFBF"/>
                <w:sz w:val="16"/>
                <w:szCs w:val="16"/>
                <w:lang w:val="lt-LT"/>
              </w:rPr>
              <w:t>Marvelės g.</w:t>
            </w:r>
          </w:p>
        </w:tc>
        <w:tc>
          <w:tcPr>
            <w:tcW w:w="1064" w:type="pct"/>
            <w:tcBorders>
              <w:top w:val="single" w:sz="4" w:space="0" w:color="auto"/>
              <w:left w:val="nil"/>
              <w:bottom w:val="single" w:sz="4" w:space="0" w:color="auto"/>
              <w:right w:val="single" w:sz="4" w:space="0" w:color="auto"/>
            </w:tcBorders>
            <w:vAlign w:val="center"/>
          </w:tcPr>
          <w:p w14:paraId="666777D8" w14:textId="77777777" w:rsidR="00402642" w:rsidRPr="0095375C" w:rsidRDefault="00402642" w:rsidP="00402642">
            <w:pPr>
              <w:ind w:firstLine="147"/>
              <w:rPr>
                <w:sz w:val="18"/>
                <w:szCs w:val="18"/>
                <w:lang w:val="lt-LT"/>
              </w:rPr>
            </w:pPr>
            <w:r w:rsidRPr="0095375C">
              <w:rPr>
                <w:sz w:val="18"/>
                <w:szCs w:val="18"/>
                <w:lang w:val="lt-LT"/>
              </w:rPr>
              <w:t>Sausos šakos</w:t>
            </w:r>
          </w:p>
        </w:tc>
        <w:tc>
          <w:tcPr>
            <w:tcW w:w="530" w:type="pct"/>
            <w:tcBorders>
              <w:top w:val="single" w:sz="4" w:space="0" w:color="auto"/>
              <w:left w:val="nil"/>
              <w:bottom w:val="single" w:sz="4" w:space="0" w:color="auto"/>
              <w:right w:val="single" w:sz="4" w:space="0" w:color="auto"/>
            </w:tcBorders>
            <w:vAlign w:val="center"/>
          </w:tcPr>
          <w:p w14:paraId="2A6D8A9D" w14:textId="77777777" w:rsidR="00402642" w:rsidRPr="0095375C" w:rsidRDefault="00402642" w:rsidP="00402642">
            <w:pPr>
              <w:jc w:val="center"/>
              <w:rPr>
                <w:sz w:val="18"/>
                <w:szCs w:val="18"/>
                <w:lang w:val="lt-LT"/>
              </w:rPr>
            </w:pPr>
            <w:r w:rsidRPr="0095375C">
              <w:rPr>
                <w:sz w:val="18"/>
                <w:szCs w:val="18"/>
                <w:lang w:val="lt-LT"/>
              </w:rPr>
              <w:t>0,84±0,11</w:t>
            </w:r>
          </w:p>
        </w:tc>
        <w:tc>
          <w:tcPr>
            <w:tcW w:w="304" w:type="pct"/>
            <w:tcBorders>
              <w:left w:val="single" w:sz="4" w:space="0" w:color="auto"/>
              <w:right w:val="single" w:sz="4" w:space="0" w:color="auto"/>
            </w:tcBorders>
          </w:tcPr>
          <w:p w14:paraId="6FFC4702" w14:textId="77777777" w:rsidR="00402642" w:rsidRPr="0095375C" w:rsidRDefault="00402642" w:rsidP="00402642">
            <w:pPr>
              <w:jc w:val="center"/>
              <w:rPr>
                <w:sz w:val="18"/>
                <w:szCs w:val="18"/>
                <w:lang w:val="lt-LT"/>
              </w:rPr>
            </w:pPr>
          </w:p>
        </w:tc>
        <w:tc>
          <w:tcPr>
            <w:tcW w:w="303" w:type="pct"/>
            <w:tcBorders>
              <w:left w:val="single" w:sz="4" w:space="0" w:color="auto"/>
              <w:right w:val="single" w:sz="4" w:space="0" w:color="auto"/>
            </w:tcBorders>
          </w:tcPr>
          <w:p w14:paraId="4075B3C2" w14:textId="53F4C37C" w:rsidR="00402642" w:rsidRPr="0095375C" w:rsidRDefault="00402642" w:rsidP="00402642">
            <w:pPr>
              <w:jc w:val="center"/>
              <w:rPr>
                <w:sz w:val="18"/>
                <w:szCs w:val="18"/>
                <w:lang w:val="lt-LT"/>
              </w:rPr>
            </w:pPr>
          </w:p>
        </w:tc>
        <w:tc>
          <w:tcPr>
            <w:tcW w:w="304" w:type="pct"/>
            <w:tcBorders>
              <w:left w:val="single" w:sz="4" w:space="0" w:color="auto"/>
              <w:right w:val="single" w:sz="4" w:space="0" w:color="auto"/>
            </w:tcBorders>
          </w:tcPr>
          <w:p w14:paraId="2841E8B7" w14:textId="3F412002" w:rsidR="00402642" w:rsidRPr="0095375C" w:rsidRDefault="00402642" w:rsidP="00402642">
            <w:pPr>
              <w:jc w:val="center"/>
              <w:rPr>
                <w:sz w:val="18"/>
                <w:szCs w:val="18"/>
                <w:lang w:val="lt-LT"/>
              </w:rPr>
            </w:pPr>
          </w:p>
        </w:tc>
        <w:tc>
          <w:tcPr>
            <w:tcW w:w="303" w:type="pct"/>
            <w:tcBorders>
              <w:left w:val="single" w:sz="4" w:space="0" w:color="auto"/>
              <w:right w:val="nil"/>
            </w:tcBorders>
          </w:tcPr>
          <w:p w14:paraId="41EBD20B" w14:textId="40CA3437" w:rsidR="00402642" w:rsidRPr="0095375C" w:rsidRDefault="00402642" w:rsidP="00402642">
            <w:pPr>
              <w:jc w:val="center"/>
              <w:rPr>
                <w:sz w:val="18"/>
                <w:szCs w:val="18"/>
                <w:lang w:val="lt-LT"/>
              </w:rPr>
            </w:pPr>
          </w:p>
        </w:tc>
        <w:tc>
          <w:tcPr>
            <w:tcW w:w="683" w:type="pct"/>
            <w:tcBorders>
              <w:left w:val="single" w:sz="4" w:space="0" w:color="auto"/>
              <w:right w:val="single" w:sz="4" w:space="0" w:color="auto"/>
            </w:tcBorders>
          </w:tcPr>
          <w:p w14:paraId="54AEFEE8" w14:textId="77777777" w:rsidR="00402642" w:rsidRPr="0095375C" w:rsidRDefault="00402642" w:rsidP="00402642">
            <w:pPr>
              <w:rPr>
                <w:sz w:val="18"/>
                <w:szCs w:val="18"/>
                <w:lang w:val="lt-LT"/>
              </w:rPr>
            </w:pPr>
          </w:p>
        </w:tc>
        <w:tc>
          <w:tcPr>
            <w:tcW w:w="674" w:type="pct"/>
            <w:tcBorders>
              <w:left w:val="single" w:sz="4" w:space="0" w:color="auto"/>
              <w:right w:val="single" w:sz="4" w:space="0" w:color="auto"/>
            </w:tcBorders>
          </w:tcPr>
          <w:p w14:paraId="7C1913B3" w14:textId="77777777" w:rsidR="00402642" w:rsidRPr="0095375C" w:rsidRDefault="00402642" w:rsidP="00402642">
            <w:pPr>
              <w:rPr>
                <w:sz w:val="18"/>
                <w:szCs w:val="18"/>
                <w:lang w:val="lt-LT"/>
              </w:rPr>
            </w:pPr>
          </w:p>
        </w:tc>
      </w:tr>
      <w:tr w:rsidR="00402642" w:rsidRPr="0095375C" w14:paraId="1625698D" w14:textId="6915B0DD"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0B9DD112" w14:textId="3E05AF6D" w:rsidR="00402642" w:rsidRPr="0095375C" w:rsidRDefault="00402642" w:rsidP="00402642">
            <w:pPr>
              <w:rPr>
                <w:color w:val="BFBFBF"/>
                <w:sz w:val="16"/>
                <w:szCs w:val="16"/>
                <w:lang w:val="lt-LT"/>
              </w:rPr>
            </w:pPr>
            <w:r w:rsidRPr="0095375C">
              <w:rPr>
                <w:color w:val="BFBFBF"/>
                <w:sz w:val="16"/>
                <w:szCs w:val="16"/>
                <w:lang w:val="lt-LT"/>
              </w:rPr>
              <w:t>Marvelės g.</w:t>
            </w:r>
          </w:p>
        </w:tc>
        <w:tc>
          <w:tcPr>
            <w:tcW w:w="1064" w:type="pct"/>
            <w:tcBorders>
              <w:top w:val="single" w:sz="4" w:space="0" w:color="auto"/>
              <w:left w:val="nil"/>
              <w:bottom w:val="single" w:sz="4" w:space="0" w:color="auto"/>
              <w:right w:val="single" w:sz="4" w:space="0" w:color="auto"/>
            </w:tcBorders>
            <w:vAlign w:val="center"/>
          </w:tcPr>
          <w:p w14:paraId="406A43CE" w14:textId="77777777" w:rsidR="00402642" w:rsidRPr="0095375C" w:rsidRDefault="00402642" w:rsidP="00402642">
            <w:pPr>
              <w:ind w:firstLine="147"/>
              <w:rPr>
                <w:sz w:val="18"/>
                <w:szCs w:val="18"/>
                <w:lang w:val="lt-LT"/>
              </w:rPr>
            </w:pPr>
            <w:r w:rsidRPr="0095375C">
              <w:rPr>
                <w:sz w:val="18"/>
                <w:szCs w:val="18"/>
                <w:lang w:val="lt-LT"/>
              </w:rPr>
              <w:t>Nekrozė</w:t>
            </w:r>
          </w:p>
        </w:tc>
        <w:tc>
          <w:tcPr>
            <w:tcW w:w="530" w:type="pct"/>
            <w:tcBorders>
              <w:top w:val="single" w:sz="4" w:space="0" w:color="auto"/>
              <w:left w:val="nil"/>
              <w:bottom w:val="single" w:sz="4" w:space="0" w:color="auto"/>
              <w:right w:val="single" w:sz="4" w:space="0" w:color="auto"/>
            </w:tcBorders>
            <w:vAlign w:val="center"/>
          </w:tcPr>
          <w:p w14:paraId="47B80C61" w14:textId="77777777" w:rsidR="00402642" w:rsidRPr="0095375C" w:rsidRDefault="00402642" w:rsidP="00402642">
            <w:pPr>
              <w:jc w:val="center"/>
              <w:rPr>
                <w:sz w:val="18"/>
                <w:szCs w:val="18"/>
                <w:lang w:val="lt-LT"/>
              </w:rPr>
            </w:pPr>
            <w:r w:rsidRPr="0095375C">
              <w:rPr>
                <w:sz w:val="18"/>
                <w:szCs w:val="18"/>
                <w:lang w:val="lt-LT"/>
              </w:rPr>
              <w:t>1,03±0,03</w:t>
            </w:r>
          </w:p>
        </w:tc>
        <w:tc>
          <w:tcPr>
            <w:tcW w:w="304" w:type="pct"/>
            <w:tcBorders>
              <w:left w:val="single" w:sz="4" w:space="0" w:color="auto"/>
              <w:bottom w:val="single" w:sz="4" w:space="0" w:color="auto"/>
              <w:right w:val="single" w:sz="4" w:space="0" w:color="auto"/>
            </w:tcBorders>
          </w:tcPr>
          <w:p w14:paraId="0BFD378B" w14:textId="77777777" w:rsidR="00402642" w:rsidRPr="0095375C" w:rsidRDefault="00402642" w:rsidP="00402642">
            <w:pPr>
              <w:jc w:val="center"/>
              <w:rPr>
                <w:sz w:val="18"/>
                <w:szCs w:val="18"/>
                <w:lang w:val="lt-LT"/>
              </w:rPr>
            </w:pPr>
          </w:p>
        </w:tc>
        <w:tc>
          <w:tcPr>
            <w:tcW w:w="303" w:type="pct"/>
            <w:tcBorders>
              <w:left w:val="single" w:sz="4" w:space="0" w:color="auto"/>
              <w:bottom w:val="single" w:sz="4" w:space="0" w:color="auto"/>
              <w:right w:val="single" w:sz="4" w:space="0" w:color="auto"/>
            </w:tcBorders>
          </w:tcPr>
          <w:p w14:paraId="420BAF2A" w14:textId="3C3D0533" w:rsidR="00402642" w:rsidRPr="0095375C" w:rsidRDefault="00402642" w:rsidP="00402642">
            <w:pPr>
              <w:jc w:val="center"/>
              <w:rPr>
                <w:sz w:val="18"/>
                <w:szCs w:val="18"/>
                <w:lang w:val="lt-LT"/>
              </w:rPr>
            </w:pPr>
          </w:p>
        </w:tc>
        <w:tc>
          <w:tcPr>
            <w:tcW w:w="304" w:type="pct"/>
            <w:tcBorders>
              <w:left w:val="single" w:sz="4" w:space="0" w:color="auto"/>
              <w:bottom w:val="single" w:sz="4" w:space="0" w:color="auto"/>
              <w:right w:val="single" w:sz="4" w:space="0" w:color="auto"/>
            </w:tcBorders>
          </w:tcPr>
          <w:p w14:paraId="4C17D4A3" w14:textId="7E7DFACE" w:rsidR="00402642" w:rsidRPr="0095375C" w:rsidRDefault="00402642" w:rsidP="00402642">
            <w:pPr>
              <w:jc w:val="center"/>
              <w:rPr>
                <w:sz w:val="18"/>
                <w:szCs w:val="18"/>
                <w:lang w:val="lt-LT"/>
              </w:rPr>
            </w:pPr>
          </w:p>
        </w:tc>
        <w:tc>
          <w:tcPr>
            <w:tcW w:w="303" w:type="pct"/>
            <w:tcBorders>
              <w:left w:val="single" w:sz="4" w:space="0" w:color="auto"/>
              <w:bottom w:val="single" w:sz="4" w:space="0" w:color="auto"/>
              <w:right w:val="nil"/>
            </w:tcBorders>
          </w:tcPr>
          <w:p w14:paraId="1F2F776B" w14:textId="038979F1" w:rsidR="00402642" w:rsidRPr="0095375C" w:rsidRDefault="00402642" w:rsidP="00402642">
            <w:pPr>
              <w:jc w:val="center"/>
              <w:rPr>
                <w:sz w:val="18"/>
                <w:szCs w:val="18"/>
                <w:lang w:val="lt-LT"/>
              </w:rPr>
            </w:pPr>
          </w:p>
        </w:tc>
        <w:tc>
          <w:tcPr>
            <w:tcW w:w="683" w:type="pct"/>
            <w:tcBorders>
              <w:left w:val="single" w:sz="4" w:space="0" w:color="auto"/>
              <w:bottom w:val="single" w:sz="4" w:space="0" w:color="auto"/>
              <w:right w:val="single" w:sz="4" w:space="0" w:color="auto"/>
            </w:tcBorders>
          </w:tcPr>
          <w:p w14:paraId="40C28825" w14:textId="77777777" w:rsidR="00402642" w:rsidRPr="0095375C" w:rsidRDefault="00402642" w:rsidP="00402642">
            <w:pPr>
              <w:rPr>
                <w:sz w:val="18"/>
                <w:szCs w:val="18"/>
                <w:lang w:val="lt-LT"/>
              </w:rPr>
            </w:pPr>
          </w:p>
        </w:tc>
        <w:tc>
          <w:tcPr>
            <w:tcW w:w="674" w:type="pct"/>
            <w:tcBorders>
              <w:left w:val="single" w:sz="4" w:space="0" w:color="auto"/>
              <w:right w:val="single" w:sz="4" w:space="0" w:color="auto"/>
            </w:tcBorders>
          </w:tcPr>
          <w:p w14:paraId="002EEB6D" w14:textId="77777777" w:rsidR="00402642" w:rsidRPr="0095375C" w:rsidRDefault="00402642" w:rsidP="00402642">
            <w:pPr>
              <w:rPr>
                <w:sz w:val="18"/>
                <w:szCs w:val="18"/>
                <w:lang w:val="lt-LT"/>
              </w:rPr>
            </w:pPr>
          </w:p>
        </w:tc>
      </w:tr>
      <w:tr w:rsidR="00402642" w:rsidRPr="0095375C" w14:paraId="56FE1765" w14:textId="230A5F9C"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344EF880" w14:textId="7B27D05F" w:rsidR="00402642" w:rsidRPr="0095375C" w:rsidRDefault="00402642" w:rsidP="00402642">
            <w:pPr>
              <w:rPr>
                <w:color w:val="BFBFBF"/>
                <w:sz w:val="16"/>
                <w:szCs w:val="16"/>
                <w:lang w:val="lt-LT"/>
              </w:rPr>
            </w:pPr>
            <w:r w:rsidRPr="0095375C">
              <w:rPr>
                <w:color w:val="BFBFBF"/>
                <w:sz w:val="16"/>
                <w:szCs w:val="16"/>
                <w:lang w:val="lt-LT"/>
              </w:rPr>
              <w:t>Marvelės g.</w:t>
            </w:r>
          </w:p>
        </w:tc>
        <w:tc>
          <w:tcPr>
            <w:tcW w:w="1594" w:type="pct"/>
            <w:gridSpan w:val="2"/>
            <w:tcBorders>
              <w:top w:val="single" w:sz="4" w:space="0" w:color="auto"/>
              <w:left w:val="nil"/>
              <w:bottom w:val="single" w:sz="4" w:space="0" w:color="auto"/>
              <w:right w:val="single" w:sz="4" w:space="0" w:color="auto"/>
            </w:tcBorders>
            <w:vAlign w:val="center"/>
          </w:tcPr>
          <w:p w14:paraId="54A01BC4" w14:textId="3654CEC5" w:rsidR="00402642" w:rsidRPr="0095375C" w:rsidRDefault="00402642" w:rsidP="00402642">
            <w:pPr>
              <w:rPr>
                <w:sz w:val="18"/>
                <w:szCs w:val="18"/>
                <w:lang w:val="lt-LT"/>
              </w:rPr>
            </w:pPr>
            <w:r w:rsidRPr="0095375C">
              <w:rPr>
                <w:b/>
                <w:sz w:val="18"/>
                <w:szCs w:val="18"/>
                <w:lang w:val="lt-LT"/>
              </w:rPr>
              <w:t>Klevas paprastasis, 2</w:t>
            </w:r>
          </w:p>
        </w:tc>
        <w:tc>
          <w:tcPr>
            <w:tcW w:w="304" w:type="pct"/>
            <w:tcBorders>
              <w:top w:val="single" w:sz="4" w:space="0" w:color="auto"/>
              <w:left w:val="single" w:sz="4" w:space="0" w:color="auto"/>
              <w:right w:val="single" w:sz="4" w:space="0" w:color="auto"/>
            </w:tcBorders>
            <w:vAlign w:val="center"/>
          </w:tcPr>
          <w:p w14:paraId="54FABA72" w14:textId="44B89F76" w:rsidR="00402642" w:rsidRPr="0095375C" w:rsidRDefault="00402642" w:rsidP="00402642">
            <w:pPr>
              <w:jc w:val="center"/>
              <w:rPr>
                <w:sz w:val="18"/>
                <w:szCs w:val="18"/>
                <w:lang w:val="lt-LT"/>
              </w:rPr>
            </w:pPr>
            <w:r w:rsidRPr="0095375C">
              <w:rPr>
                <w:color w:val="000000"/>
                <w:sz w:val="18"/>
                <w:szCs w:val="18"/>
                <w:lang w:val="lt-LT"/>
              </w:rPr>
              <w:t>100</w:t>
            </w:r>
          </w:p>
        </w:tc>
        <w:tc>
          <w:tcPr>
            <w:tcW w:w="303" w:type="pct"/>
            <w:tcBorders>
              <w:top w:val="single" w:sz="4" w:space="0" w:color="auto"/>
              <w:left w:val="single" w:sz="4" w:space="0" w:color="auto"/>
              <w:right w:val="single" w:sz="4" w:space="0" w:color="auto"/>
            </w:tcBorders>
            <w:vAlign w:val="center"/>
          </w:tcPr>
          <w:p w14:paraId="56525833" w14:textId="79CA4B07" w:rsidR="00402642" w:rsidRPr="0095375C" w:rsidRDefault="00402642" w:rsidP="00402642">
            <w:pPr>
              <w:jc w:val="center"/>
              <w:rPr>
                <w:sz w:val="18"/>
                <w:szCs w:val="18"/>
                <w:lang w:val="lt-LT"/>
              </w:rPr>
            </w:pPr>
            <w:r w:rsidRPr="0095375C">
              <w:rPr>
                <w:color w:val="000000"/>
                <w:sz w:val="18"/>
                <w:szCs w:val="18"/>
                <w:lang w:val="lt-LT"/>
              </w:rPr>
              <w:t>100</w:t>
            </w:r>
          </w:p>
        </w:tc>
        <w:tc>
          <w:tcPr>
            <w:tcW w:w="304" w:type="pct"/>
            <w:tcBorders>
              <w:top w:val="single" w:sz="4" w:space="0" w:color="auto"/>
              <w:left w:val="single" w:sz="4" w:space="0" w:color="auto"/>
              <w:right w:val="single" w:sz="4" w:space="0" w:color="auto"/>
            </w:tcBorders>
            <w:vAlign w:val="center"/>
          </w:tcPr>
          <w:p w14:paraId="038DDC0E" w14:textId="60AD5197" w:rsidR="00402642" w:rsidRPr="0095375C" w:rsidRDefault="00402642" w:rsidP="00402642">
            <w:pPr>
              <w:jc w:val="center"/>
              <w:rPr>
                <w:sz w:val="18"/>
                <w:szCs w:val="18"/>
                <w:lang w:val="lt-LT"/>
              </w:rPr>
            </w:pPr>
            <w:r w:rsidRPr="0095375C">
              <w:rPr>
                <w:color w:val="000000"/>
                <w:sz w:val="18"/>
                <w:szCs w:val="18"/>
                <w:lang w:val="lt-LT"/>
              </w:rPr>
              <w:t>0</w:t>
            </w:r>
          </w:p>
        </w:tc>
        <w:tc>
          <w:tcPr>
            <w:tcW w:w="303" w:type="pct"/>
            <w:tcBorders>
              <w:top w:val="single" w:sz="4" w:space="0" w:color="auto"/>
              <w:left w:val="single" w:sz="4" w:space="0" w:color="auto"/>
              <w:right w:val="nil"/>
            </w:tcBorders>
            <w:vAlign w:val="center"/>
          </w:tcPr>
          <w:p w14:paraId="0B270543" w14:textId="741FE60B" w:rsidR="00402642" w:rsidRPr="0095375C" w:rsidRDefault="00402642" w:rsidP="00402642">
            <w:pPr>
              <w:jc w:val="center"/>
              <w:rPr>
                <w:sz w:val="18"/>
                <w:szCs w:val="18"/>
                <w:lang w:val="lt-LT"/>
              </w:rPr>
            </w:pPr>
            <w:r w:rsidRPr="0095375C">
              <w:rPr>
                <w:color w:val="000000"/>
                <w:sz w:val="18"/>
                <w:szCs w:val="18"/>
                <w:lang w:val="lt-LT"/>
              </w:rPr>
              <w:t>0</w:t>
            </w:r>
          </w:p>
        </w:tc>
        <w:tc>
          <w:tcPr>
            <w:tcW w:w="683" w:type="pct"/>
            <w:tcBorders>
              <w:top w:val="single" w:sz="4" w:space="0" w:color="auto"/>
              <w:left w:val="single" w:sz="4" w:space="0" w:color="auto"/>
              <w:right w:val="single" w:sz="4" w:space="0" w:color="auto"/>
            </w:tcBorders>
          </w:tcPr>
          <w:p w14:paraId="1B702EC1" w14:textId="77777777" w:rsidR="00402642" w:rsidRPr="0095375C" w:rsidRDefault="00402642" w:rsidP="00402642">
            <w:pPr>
              <w:rPr>
                <w:sz w:val="18"/>
                <w:szCs w:val="18"/>
                <w:lang w:val="lt-LT"/>
              </w:rPr>
            </w:pPr>
          </w:p>
        </w:tc>
        <w:tc>
          <w:tcPr>
            <w:tcW w:w="674" w:type="pct"/>
            <w:tcBorders>
              <w:left w:val="single" w:sz="4" w:space="0" w:color="auto"/>
              <w:right w:val="single" w:sz="4" w:space="0" w:color="auto"/>
            </w:tcBorders>
          </w:tcPr>
          <w:p w14:paraId="6002A130" w14:textId="77777777" w:rsidR="00402642" w:rsidRPr="0095375C" w:rsidRDefault="00402642" w:rsidP="00402642">
            <w:pPr>
              <w:rPr>
                <w:sz w:val="18"/>
                <w:szCs w:val="18"/>
                <w:lang w:val="lt-LT"/>
              </w:rPr>
            </w:pPr>
          </w:p>
        </w:tc>
      </w:tr>
      <w:tr w:rsidR="00402642" w:rsidRPr="0095375C" w14:paraId="6A6C2ADD" w14:textId="5FEE9B88"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6CD4591A" w14:textId="4171BC4E" w:rsidR="00402642" w:rsidRPr="0095375C" w:rsidRDefault="00402642" w:rsidP="00402642">
            <w:pPr>
              <w:rPr>
                <w:color w:val="BFBFBF"/>
                <w:sz w:val="16"/>
                <w:szCs w:val="16"/>
                <w:lang w:val="lt-LT"/>
              </w:rPr>
            </w:pPr>
            <w:r w:rsidRPr="0095375C">
              <w:rPr>
                <w:color w:val="BFBFBF"/>
                <w:sz w:val="16"/>
                <w:szCs w:val="16"/>
                <w:lang w:val="lt-LT"/>
              </w:rPr>
              <w:t>Marvelės g.</w:t>
            </w:r>
          </w:p>
        </w:tc>
        <w:tc>
          <w:tcPr>
            <w:tcW w:w="1064" w:type="pct"/>
            <w:tcBorders>
              <w:top w:val="single" w:sz="4" w:space="0" w:color="auto"/>
              <w:left w:val="nil"/>
              <w:bottom w:val="single" w:sz="4" w:space="0" w:color="auto"/>
              <w:right w:val="single" w:sz="4" w:space="0" w:color="auto"/>
            </w:tcBorders>
            <w:vAlign w:val="center"/>
          </w:tcPr>
          <w:p w14:paraId="296B2B5D" w14:textId="77777777" w:rsidR="00402642" w:rsidRPr="0095375C" w:rsidRDefault="00402642" w:rsidP="00402642">
            <w:pPr>
              <w:ind w:firstLine="147"/>
              <w:rPr>
                <w:sz w:val="18"/>
                <w:szCs w:val="18"/>
                <w:lang w:val="lt-LT"/>
              </w:rPr>
            </w:pPr>
            <w:r w:rsidRPr="0095375C">
              <w:rPr>
                <w:sz w:val="18"/>
                <w:szCs w:val="18"/>
                <w:lang w:val="lt-LT"/>
              </w:rPr>
              <w:t>Kamieno pažeidimai</w:t>
            </w:r>
          </w:p>
        </w:tc>
        <w:tc>
          <w:tcPr>
            <w:tcW w:w="530" w:type="pct"/>
            <w:tcBorders>
              <w:top w:val="single" w:sz="4" w:space="0" w:color="auto"/>
              <w:left w:val="nil"/>
              <w:bottom w:val="single" w:sz="4" w:space="0" w:color="auto"/>
              <w:right w:val="single" w:sz="4" w:space="0" w:color="auto"/>
            </w:tcBorders>
            <w:vAlign w:val="center"/>
          </w:tcPr>
          <w:p w14:paraId="0F6B5E70" w14:textId="77777777" w:rsidR="00402642" w:rsidRPr="0095375C" w:rsidRDefault="00402642" w:rsidP="00402642">
            <w:pPr>
              <w:jc w:val="center"/>
              <w:rPr>
                <w:sz w:val="18"/>
                <w:szCs w:val="18"/>
                <w:lang w:val="lt-LT"/>
              </w:rPr>
            </w:pPr>
            <w:r w:rsidRPr="0095375C">
              <w:rPr>
                <w:sz w:val="18"/>
                <w:szCs w:val="18"/>
                <w:lang w:val="lt-LT"/>
              </w:rPr>
              <w:t>1,00±0,00</w:t>
            </w:r>
          </w:p>
        </w:tc>
        <w:tc>
          <w:tcPr>
            <w:tcW w:w="304" w:type="pct"/>
            <w:tcBorders>
              <w:left w:val="single" w:sz="4" w:space="0" w:color="auto"/>
              <w:right w:val="single" w:sz="4" w:space="0" w:color="auto"/>
            </w:tcBorders>
          </w:tcPr>
          <w:p w14:paraId="0405651A" w14:textId="77777777" w:rsidR="00402642" w:rsidRPr="0095375C" w:rsidRDefault="00402642" w:rsidP="00402642">
            <w:pPr>
              <w:jc w:val="center"/>
              <w:rPr>
                <w:sz w:val="18"/>
                <w:szCs w:val="18"/>
                <w:lang w:val="lt-LT"/>
              </w:rPr>
            </w:pPr>
          </w:p>
        </w:tc>
        <w:tc>
          <w:tcPr>
            <w:tcW w:w="303" w:type="pct"/>
            <w:tcBorders>
              <w:left w:val="single" w:sz="4" w:space="0" w:color="auto"/>
              <w:right w:val="single" w:sz="4" w:space="0" w:color="auto"/>
            </w:tcBorders>
          </w:tcPr>
          <w:p w14:paraId="373E760B" w14:textId="31CF97F5" w:rsidR="00402642" w:rsidRPr="0095375C" w:rsidRDefault="00402642" w:rsidP="00402642">
            <w:pPr>
              <w:jc w:val="center"/>
              <w:rPr>
                <w:sz w:val="18"/>
                <w:szCs w:val="18"/>
                <w:lang w:val="lt-LT"/>
              </w:rPr>
            </w:pPr>
          </w:p>
        </w:tc>
        <w:tc>
          <w:tcPr>
            <w:tcW w:w="304" w:type="pct"/>
            <w:tcBorders>
              <w:left w:val="single" w:sz="4" w:space="0" w:color="auto"/>
              <w:right w:val="single" w:sz="4" w:space="0" w:color="auto"/>
            </w:tcBorders>
          </w:tcPr>
          <w:p w14:paraId="494DD85E" w14:textId="300E7F82" w:rsidR="00402642" w:rsidRPr="0095375C" w:rsidRDefault="00402642" w:rsidP="00402642">
            <w:pPr>
              <w:jc w:val="center"/>
              <w:rPr>
                <w:sz w:val="18"/>
                <w:szCs w:val="18"/>
                <w:lang w:val="lt-LT"/>
              </w:rPr>
            </w:pPr>
          </w:p>
        </w:tc>
        <w:tc>
          <w:tcPr>
            <w:tcW w:w="303" w:type="pct"/>
            <w:tcBorders>
              <w:left w:val="single" w:sz="4" w:space="0" w:color="auto"/>
              <w:right w:val="nil"/>
            </w:tcBorders>
          </w:tcPr>
          <w:p w14:paraId="1F6EA6FA" w14:textId="743FA946" w:rsidR="00402642" w:rsidRPr="0095375C" w:rsidRDefault="00402642" w:rsidP="00402642">
            <w:pPr>
              <w:jc w:val="center"/>
              <w:rPr>
                <w:sz w:val="18"/>
                <w:szCs w:val="18"/>
                <w:lang w:val="lt-LT"/>
              </w:rPr>
            </w:pPr>
          </w:p>
        </w:tc>
        <w:tc>
          <w:tcPr>
            <w:tcW w:w="683" w:type="pct"/>
            <w:tcBorders>
              <w:left w:val="single" w:sz="4" w:space="0" w:color="auto"/>
              <w:right w:val="single" w:sz="4" w:space="0" w:color="auto"/>
            </w:tcBorders>
          </w:tcPr>
          <w:p w14:paraId="558D4E8A" w14:textId="77777777" w:rsidR="00402642" w:rsidRPr="0095375C" w:rsidRDefault="00402642" w:rsidP="00402642">
            <w:pPr>
              <w:rPr>
                <w:sz w:val="18"/>
                <w:szCs w:val="18"/>
                <w:lang w:val="lt-LT"/>
              </w:rPr>
            </w:pPr>
          </w:p>
        </w:tc>
        <w:tc>
          <w:tcPr>
            <w:tcW w:w="674" w:type="pct"/>
            <w:tcBorders>
              <w:left w:val="single" w:sz="4" w:space="0" w:color="auto"/>
              <w:right w:val="single" w:sz="4" w:space="0" w:color="auto"/>
            </w:tcBorders>
          </w:tcPr>
          <w:p w14:paraId="5FD19C3A" w14:textId="77777777" w:rsidR="00402642" w:rsidRPr="0095375C" w:rsidRDefault="00402642" w:rsidP="00402642">
            <w:pPr>
              <w:rPr>
                <w:sz w:val="18"/>
                <w:szCs w:val="18"/>
                <w:lang w:val="lt-LT"/>
              </w:rPr>
            </w:pPr>
          </w:p>
        </w:tc>
      </w:tr>
      <w:tr w:rsidR="00402642" w:rsidRPr="0095375C" w14:paraId="3CCD7B3C" w14:textId="07634586"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52B544FD" w14:textId="4351D67A" w:rsidR="00402642" w:rsidRPr="0095375C" w:rsidRDefault="00402642" w:rsidP="00402642">
            <w:pPr>
              <w:rPr>
                <w:color w:val="BFBFBF"/>
                <w:sz w:val="16"/>
                <w:szCs w:val="16"/>
                <w:lang w:val="lt-LT"/>
              </w:rPr>
            </w:pPr>
            <w:r w:rsidRPr="0095375C">
              <w:rPr>
                <w:color w:val="BFBFBF"/>
                <w:sz w:val="16"/>
                <w:szCs w:val="16"/>
                <w:lang w:val="lt-LT"/>
              </w:rPr>
              <w:t>Marvelės g.</w:t>
            </w:r>
          </w:p>
        </w:tc>
        <w:tc>
          <w:tcPr>
            <w:tcW w:w="1064" w:type="pct"/>
            <w:tcBorders>
              <w:top w:val="single" w:sz="4" w:space="0" w:color="auto"/>
              <w:left w:val="nil"/>
              <w:bottom w:val="single" w:sz="4" w:space="0" w:color="auto"/>
              <w:right w:val="single" w:sz="4" w:space="0" w:color="auto"/>
            </w:tcBorders>
            <w:vAlign w:val="center"/>
          </w:tcPr>
          <w:p w14:paraId="0F247C8C" w14:textId="77777777" w:rsidR="00402642" w:rsidRPr="0095375C" w:rsidRDefault="00402642" w:rsidP="00402642">
            <w:pPr>
              <w:ind w:firstLine="147"/>
              <w:rPr>
                <w:sz w:val="18"/>
                <w:szCs w:val="18"/>
                <w:lang w:val="lt-LT"/>
              </w:rPr>
            </w:pPr>
            <w:r w:rsidRPr="0095375C">
              <w:rPr>
                <w:sz w:val="18"/>
                <w:szCs w:val="18"/>
                <w:lang w:val="lt-LT"/>
              </w:rPr>
              <w:t>Medienos puvinys</w:t>
            </w:r>
          </w:p>
        </w:tc>
        <w:tc>
          <w:tcPr>
            <w:tcW w:w="530" w:type="pct"/>
            <w:tcBorders>
              <w:top w:val="single" w:sz="4" w:space="0" w:color="auto"/>
              <w:left w:val="nil"/>
              <w:bottom w:val="single" w:sz="4" w:space="0" w:color="auto"/>
              <w:right w:val="single" w:sz="4" w:space="0" w:color="auto"/>
            </w:tcBorders>
            <w:vAlign w:val="center"/>
          </w:tcPr>
          <w:p w14:paraId="05CACA26" w14:textId="77777777" w:rsidR="00402642" w:rsidRPr="0095375C" w:rsidRDefault="00402642" w:rsidP="00402642">
            <w:pPr>
              <w:jc w:val="center"/>
              <w:rPr>
                <w:sz w:val="18"/>
                <w:szCs w:val="18"/>
                <w:lang w:val="lt-LT"/>
              </w:rPr>
            </w:pPr>
            <w:r w:rsidRPr="0095375C">
              <w:rPr>
                <w:sz w:val="18"/>
                <w:szCs w:val="18"/>
                <w:lang w:val="lt-LT"/>
              </w:rPr>
              <w:t>0,50±0,50</w:t>
            </w:r>
          </w:p>
        </w:tc>
        <w:tc>
          <w:tcPr>
            <w:tcW w:w="304" w:type="pct"/>
            <w:tcBorders>
              <w:left w:val="single" w:sz="4" w:space="0" w:color="auto"/>
              <w:bottom w:val="single" w:sz="4" w:space="0" w:color="auto"/>
              <w:right w:val="single" w:sz="4" w:space="0" w:color="auto"/>
            </w:tcBorders>
          </w:tcPr>
          <w:p w14:paraId="681B774E" w14:textId="77777777" w:rsidR="00402642" w:rsidRPr="0095375C" w:rsidRDefault="00402642" w:rsidP="00402642">
            <w:pPr>
              <w:jc w:val="center"/>
              <w:rPr>
                <w:sz w:val="18"/>
                <w:szCs w:val="18"/>
                <w:lang w:val="lt-LT"/>
              </w:rPr>
            </w:pPr>
          </w:p>
        </w:tc>
        <w:tc>
          <w:tcPr>
            <w:tcW w:w="303" w:type="pct"/>
            <w:tcBorders>
              <w:left w:val="single" w:sz="4" w:space="0" w:color="auto"/>
              <w:bottom w:val="single" w:sz="4" w:space="0" w:color="auto"/>
              <w:right w:val="single" w:sz="4" w:space="0" w:color="auto"/>
            </w:tcBorders>
          </w:tcPr>
          <w:p w14:paraId="1CC7342D" w14:textId="5E045AC7" w:rsidR="00402642" w:rsidRPr="0095375C" w:rsidRDefault="00402642" w:rsidP="00402642">
            <w:pPr>
              <w:jc w:val="center"/>
              <w:rPr>
                <w:sz w:val="18"/>
                <w:szCs w:val="18"/>
                <w:lang w:val="lt-LT"/>
              </w:rPr>
            </w:pPr>
          </w:p>
        </w:tc>
        <w:tc>
          <w:tcPr>
            <w:tcW w:w="304" w:type="pct"/>
            <w:tcBorders>
              <w:left w:val="single" w:sz="4" w:space="0" w:color="auto"/>
              <w:bottom w:val="single" w:sz="4" w:space="0" w:color="auto"/>
              <w:right w:val="single" w:sz="4" w:space="0" w:color="auto"/>
            </w:tcBorders>
          </w:tcPr>
          <w:p w14:paraId="21822CCB" w14:textId="72435956" w:rsidR="00402642" w:rsidRPr="0095375C" w:rsidRDefault="00402642" w:rsidP="00402642">
            <w:pPr>
              <w:jc w:val="center"/>
              <w:rPr>
                <w:sz w:val="18"/>
                <w:szCs w:val="18"/>
                <w:lang w:val="lt-LT"/>
              </w:rPr>
            </w:pPr>
          </w:p>
        </w:tc>
        <w:tc>
          <w:tcPr>
            <w:tcW w:w="303" w:type="pct"/>
            <w:tcBorders>
              <w:left w:val="single" w:sz="4" w:space="0" w:color="auto"/>
              <w:bottom w:val="single" w:sz="4" w:space="0" w:color="auto"/>
              <w:right w:val="nil"/>
            </w:tcBorders>
          </w:tcPr>
          <w:p w14:paraId="29FE2AA0" w14:textId="4A726464" w:rsidR="00402642" w:rsidRPr="0095375C" w:rsidRDefault="00402642" w:rsidP="00402642">
            <w:pPr>
              <w:jc w:val="center"/>
              <w:rPr>
                <w:sz w:val="18"/>
                <w:szCs w:val="18"/>
                <w:lang w:val="lt-LT"/>
              </w:rPr>
            </w:pPr>
          </w:p>
        </w:tc>
        <w:tc>
          <w:tcPr>
            <w:tcW w:w="683" w:type="pct"/>
            <w:tcBorders>
              <w:left w:val="single" w:sz="4" w:space="0" w:color="auto"/>
              <w:bottom w:val="single" w:sz="4" w:space="0" w:color="auto"/>
              <w:right w:val="single" w:sz="4" w:space="0" w:color="auto"/>
            </w:tcBorders>
          </w:tcPr>
          <w:p w14:paraId="216B25B3" w14:textId="77777777" w:rsidR="00402642" w:rsidRPr="0095375C" w:rsidRDefault="00402642" w:rsidP="00402642">
            <w:pPr>
              <w:rPr>
                <w:sz w:val="18"/>
                <w:szCs w:val="18"/>
                <w:lang w:val="lt-LT"/>
              </w:rPr>
            </w:pPr>
          </w:p>
        </w:tc>
        <w:tc>
          <w:tcPr>
            <w:tcW w:w="674" w:type="pct"/>
            <w:tcBorders>
              <w:left w:val="single" w:sz="4" w:space="0" w:color="auto"/>
              <w:right w:val="single" w:sz="4" w:space="0" w:color="auto"/>
            </w:tcBorders>
          </w:tcPr>
          <w:p w14:paraId="066EE11A" w14:textId="77777777" w:rsidR="00402642" w:rsidRPr="0095375C" w:rsidRDefault="00402642" w:rsidP="00402642">
            <w:pPr>
              <w:rPr>
                <w:sz w:val="18"/>
                <w:szCs w:val="18"/>
                <w:lang w:val="lt-LT"/>
              </w:rPr>
            </w:pPr>
          </w:p>
        </w:tc>
      </w:tr>
      <w:tr w:rsidR="00402642" w:rsidRPr="0095375C" w14:paraId="16AB0731" w14:textId="66BE577E"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31FD873D" w14:textId="359DCD81" w:rsidR="00402642" w:rsidRPr="0095375C" w:rsidRDefault="00402642" w:rsidP="00402642">
            <w:pPr>
              <w:rPr>
                <w:color w:val="BFBFBF"/>
                <w:sz w:val="16"/>
                <w:szCs w:val="16"/>
                <w:lang w:val="lt-LT"/>
              </w:rPr>
            </w:pPr>
            <w:r w:rsidRPr="0095375C">
              <w:rPr>
                <w:color w:val="BFBFBF"/>
                <w:sz w:val="16"/>
                <w:szCs w:val="16"/>
                <w:lang w:val="lt-LT"/>
              </w:rPr>
              <w:t>Marvelės g.</w:t>
            </w:r>
          </w:p>
        </w:tc>
        <w:tc>
          <w:tcPr>
            <w:tcW w:w="1594" w:type="pct"/>
            <w:gridSpan w:val="2"/>
            <w:tcBorders>
              <w:top w:val="single" w:sz="4" w:space="0" w:color="auto"/>
              <w:left w:val="nil"/>
              <w:bottom w:val="single" w:sz="4" w:space="0" w:color="auto"/>
              <w:right w:val="single" w:sz="4" w:space="0" w:color="auto"/>
            </w:tcBorders>
            <w:vAlign w:val="center"/>
          </w:tcPr>
          <w:p w14:paraId="5719E8FB" w14:textId="18710BB8" w:rsidR="00402642" w:rsidRPr="0095375C" w:rsidRDefault="00402642" w:rsidP="00402642">
            <w:pPr>
              <w:rPr>
                <w:sz w:val="18"/>
                <w:szCs w:val="18"/>
                <w:lang w:val="lt-LT"/>
              </w:rPr>
            </w:pPr>
            <w:r w:rsidRPr="0095375C">
              <w:rPr>
                <w:b/>
                <w:sz w:val="18"/>
                <w:szCs w:val="18"/>
                <w:lang w:val="lt-LT"/>
              </w:rPr>
              <w:t>Klevas uosialapis, 1</w:t>
            </w:r>
          </w:p>
        </w:tc>
        <w:tc>
          <w:tcPr>
            <w:tcW w:w="304" w:type="pct"/>
            <w:tcBorders>
              <w:top w:val="single" w:sz="4" w:space="0" w:color="auto"/>
              <w:left w:val="single" w:sz="4" w:space="0" w:color="auto"/>
              <w:bottom w:val="single" w:sz="4" w:space="0" w:color="auto"/>
              <w:right w:val="single" w:sz="4" w:space="0" w:color="auto"/>
            </w:tcBorders>
            <w:vAlign w:val="center"/>
          </w:tcPr>
          <w:p w14:paraId="69998AD4" w14:textId="2EBCACF8" w:rsidR="00402642" w:rsidRPr="0095375C" w:rsidRDefault="00402642" w:rsidP="00402642">
            <w:pPr>
              <w:jc w:val="center"/>
              <w:rPr>
                <w:sz w:val="18"/>
                <w:szCs w:val="18"/>
                <w:lang w:val="lt-LT"/>
              </w:rPr>
            </w:pPr>
            <w:r w:rsidRPr="0095375C">
              <w:rPr>
                <w:color w:val="000000"/>
                <w:sz w:val="18"/>
                <w:szCs w:val="18"/>
                <w:lang w:val="lt-LT"/>
              </w:rPr>
              <w:t>0</w:t>
            </w:r>
          </w:p>
        </w:tc>
        <w:tc>
          <w:tcPr>
            <w:tcW w:w="303" w:type="pct"/>
            <w:tcBorders>
              <w:top w:val="single" w:sz="4" w:space="0" w:color="auto"/>
              <w:left w:val="single" w:sz="4" w:space="0" w:color="auto"/>
              <w:bottom w:val="single" w:sz="4" w:space="0" w:color="auto"/>
              <w:right w:val="single" w:sz="4" w:space="0" w:color="auto"/>
            </w:tcBorders>
            <w:vAlign w:val="center"/>
          </w:tcPr>
          <w:p w14:paraId="4C52345B" w14:textId="3612D1DB" w:rsidR="00402642" w:rsidRPr="0095375C" w:rsidRDefault="00402642" w:rsidP="00402642">
            <w:pPr>
              <w:jc w:val="center"/>
              <w:rPr>
                <w:sz w:val="18"/>
                <w:szCs w:val="18"/>
                <w:lang w:val="lt-LT"/>
              </w:rPr>
            </w:pPr>
            <w:r w:rsidRPr="0095375C">
              <w:rPr>
                <w:color w:val="000000"/>
                <w:sz w:val="18"/>
                <w:szCs w:val="18"/>
                <w:lang w:val="lt-LT"/>
              </w:rPr>
              <w:t>0</w:t>
            </w:r>
          </w:p>
        </w:tc>
        <w:tc>
          <w:tcPr>
            <w:tcW w:w="304" w:type="pct"/>
            <w:tcBorders>
              <w:top w:val="single" w:sz="4" w:space="0" w:color="auto"/>
              <w:left w:val="single" w:sz="4" w:space="0" w:color="auto"/>
              <w:bottom w:val="single" w:sz="4" w:space="0" w:color="auto"/>
              <w:right w:val="single" w:sz="4" w:space="0" w:color="auto"/>
            </w:tcBorders>
            <w:vAlign w:val="center"/>
          </w:tcPr>
          <w:p w14:paraId="1EDEE1D0" w14:textId="0933FDB9" w:rsidR="00402642" w:rsidRPr="0095375C" w:rsidRDefault="00402642" w:rsidP="00402642">
            <w:pPr>
              <w:jc w:val="center"/>
              <w:rPr>
                <w:sz w:val="18"/>
                <w:szCs w:val="18"/>
                <w:lang w:val="lt-LT"/>
              </w:rPr>
            </w:pPr>
            <w:r w:rsidRPr="0095375C">
              <w:rPr>
                <w:color w:val="000000"/>
                <w:sz w:val="18"/>
                <w:szCs w:val="18"/>
                <w:lang w:val="lt-LT"/>
              </w:rPr>
              <w:t>0</w:t>
            </w:r>
          </w:p>
        </w:tc>
        <w:tc>
          <w:tcPr>
            <w:tcW w:w="303" w:type="pct"/>
            <w:tcBorders>
              <w:top w:val="single" w:sz="4" w:space="0" w:color="auto"/>
              <w:left w:val="single" w:sz="4" w:space="0" w:color="auto"/>
              <w:bottom w:val="single" w:sz="4" w:space="0" w:color="auto"/>
              <w:right w:val="nil"/>
            </w:tcBorders>
            <w:vAlign w:val="center"/>
          </w:tcPr>
          <w:p w14:paraId="5DE0AB2A" w14:textId="5828445B" w:rsidR="00402642" w:rsidRPr="0095375C" w:rsidRDefault="00402642" w:rsidP="00402642">
            <w:pPr>
              <w:jc w:val="center"/>
              <w:rPr>
                <w:sz w:val="18"/>
                <w:szCs w:val="18"/>
                <w:lang w:val="lt-LT"/>
              </w:rPr>
            </w:pPr>
            <w:r w:rsidRPr="0095375C">
              <w:rPr>
                <w:color w:val="000000"/>
                <w:sz w:val="18"/>
                <w:szCs w:val="18"/>
                <w:lang w:val="lt-LT"/>
              </w:rPr>
              <w:t>0</w:t>
            </w:r>
          </w:p>
        </w:tc>
        <w:tc>
          <w:tcPr>
            <w:tcW w:w="683" w:type="pct"/>
            <w:tcBorders>
              <w:top w:val="single" w:sz="4" w:space="0" w:color="auto"/>
              <w:left w:val="single" w:sz="4" w:space="0" w:color="auto"/>
              <w:bottom w:val="single" w:sz="4" w:space="0" w:color="auto"/>
              <w:right w:val="single" w:sz="4" w:space="0" w:color="auto"/>
            </w:tcBorders>
          </w:tcPr>
          <w:p w14:paraId="4B8E41FB" w14:textId="644893F0" w:rsidR="00402642" w:rsidRPr="0095375C" w:rsidRDefault="00704435" w:rsidP="00704435">
            <w:pPr>
              <w:jc w:val="center"/>
              <w:rPr>
                <w:sz w:val="18"/>
                <w:szCs w:val="18"/>
                <w:lang w:val="lt-LT"/>
              </w:rPr>
            </w:pPr>
            <w:r w:rsidRPr="0095375C">
              <w:rPr>
                <w:sz w:val="18"/>
                <w:szCs w:val="18"/>
                <w:lang w:val="lt-LT"/>
              </w:rPr>
              <w:t>G / 2</w:t>
            </w:r>
          </w:p>
        </w:tc>
        <w:tc>
          <w:tcPr>
            <w:tcW w:w="674" w:type="pct"/>
            <w:tcBorders>
              <w:left w:val="single" w:sz="4" w:space="0" w:color="auto"/>
              <w:right w:val="single" w:sz="4" w:space="0" w:color="auto"/>
            </w:tcBorders>
          </w:tcPr>
          <w:p w14:paraId="2F2F6DB1" w14:textId="77777777" w:rsidR="00402642" w:rsidRPr="0095375C" w:rsidRDefault="00402642" w:rsidP="00402642">
            <w:pPr>
              <w:rPr>
                <w:sz w:val="18"/>
                <w:szCs w:val="18"/>
                <w:lang w:val="lt-LT"/>
              </w:rPr>
            </w:pPr>
          </w:p>
        </w:tc>
      </w:tr>
      <w:tr w:rsidR="00402642" w:rsidRPr="0095375C" w14:paraId="758093D2" w14:textId="498FEEE0"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3A3FA7F6" w14:textId="4DFBFB8E" w:rsidR="00402642" w:rsidRPr="0095375C" w:rsidRDefault="00402642" w:rsidP="00402642">
            <w:pPr>
              <w:rPr>
                <w:color w:val="BFBFBF"/>
                <w:sz w:val="16"/>
                <w:szCs w:val="16"/>
                <w:lang w:val="lt-LT"/>
              </w:rPr>
            </w:pPr>
            <w:r w:rsidRPr="0095375C">
              <w:rPr>
                <w:color w:val="BFBFBF"/>
                <w:sz w:val="16"/>
                <w:szCs w:val="16"/>
                <w:lang w:val="lt-LT"/>
              </w:rPr>
              <w:t>Marvelės g.</w:t>
            </w:r>
          </w:p>
        </w:tc>
        <w:tc>
          <w:tcPr>
            <w:tcW w:w="1594" w:type="pct"/>
            <w:gridSpan w:val="2"/>
            <w:tcBorders>
              <w:top w:val="single" w:sz="4" w:space="0" w:color="auto"/>
              <w:left w:val="nil"/>
              <w:bottom w:val="single" w:sz="4" w:space="0" w:color="auto"/>
              <w:right w:val="single" w:sz="4" w:space="0" w:color="auto"/>
            </w:tcBorders>
            <w:vAlign w:val="center"/>
          </w:tcPr>
          <w:p w14:paraId="371B54F2" w14:textId="55E5059B" w:rsidR="00402642" w:rsidRPr="0095375C" w:rsidRDefault="00402642" w:rsidP="00402642">
            <w:pPr>
              <w:rPr>
                <w:sz w:val="18"/>
                <w:szCs w:val="18"/>
                <w:lang w:val="lt-LT"/>
              </w:rPr>
            </w:pPr>
            <w:r w:rsidRPr="0095375C">
              <w:rPr>
                <w:b/>
                <w:sz w:val="18"/>
                <w:szCs w:val="18"/>
                <w:lang w:val="lt-LT"/>
              </w:rPr>
              <w:t xml:space="preserve">Liepa mažalapė, </w:t>
            </w:r>
            <w:r w:rsidR="004F7C83" w:rsidRPr="0095375C">
              <w:rPr>
                <w:b/>
                <w:sz w:val="18"/>
                <w:szCs w:val="18"/>
                <w:lang w:val="lt-LT"/>
              </w:rPr>
              <w:t>70</w:t>
            </w:r>
          </w:p>
        </w:tc>
        <w:tc>
          <w:tcPr>
            <w:tcW w:w="304" w:type="pct"/>
            <w:tcBorders>
              <w:top w:val="single" w:sz="4" w:space="0" w:color="auto"/>
              <w:left w:val="single" w:sz="4" w:space="0" w:color="auto"/>
              <w:right w:val="single" w:sz="4" w:space="0" w:color="auto"/>
            </w:tcBorders>
            <w:vAlign w:val="center"/>
          </w:tcPr>
          <w:p w14:paraId="59E68DE7" w14:textId="704763C2" w:rsidR="00402642" w:rsidRPr="0095375C" w:rsidRDefault="00402642" w:rsidP="00402642">
            <w:pPr>
              <w:jc w:val="center"/>
              <w:rPr>
                <w:sz w:val="18"/>
                <w:szCs w:val="18"/>
                <w:lang w:val="lt-LT"/>
              </w:rPr>
            </w:pPr>
            <w:r w:rsidRPr="0095375C">
              <w:rPr>
                <w:color w:val="000000"/>
                <w:sz w:val="18"/>
                <w:szCs w:val="18"/>
                <w:lang w:val="lt-LT"/>
              </w:rPr>
              <w:t>87</w:t>
            </w:r>
          </w:p>
        </w:tc>
        <w:tc>
          <w:tcPr>
            <w:tcW w:w="303" w:type="pct"/>
            <w:tcBorders>
              <w:top w:val="single" w:sz="4" w:space="0" w:color="auto"/>
              <w:left w:val="single" w:sz="4" w:space="0" w:color="auto"/>
              <w:right w:val="single" w:sz="4" w:space="0" w:color="auto"/>
            </w:tcBorders>
            <w:vAlign w:val="center"/>
          </w:tcPr>
          <w:p w14:paraId="4AB7EE24" w14:textId="7DCB0016" w:rsidR="00402642" w:rsidRPr="0095375C" w:rsidRDefault="00402642" w:rsidP="00402642">
            <w:pPr>
              <w:jc w:val="center"/>
              <w:rPr>
                <w:sz w:val="18"/>
                <w:szCs w:val="18"/>
                <w:lang w:val="lt-LT"/>
              </w:rPr>
            </w:pPr>
            <w:r w:rsidRPr="0095375C">
              <w:rPr>
                <w:color w:val="000000"/>
                <w:sz w:val="18"/>
                <w:szCs w:val="18"/>
                <w:lang w:val="lt-LT"/>
              </w:rPr>
              <w:t>39</w:t>
            </w:r>
          </w:p>
        </w:tc>
        <w:tc>
          <w:tcPr>
            <w:tcW w:w="304" w:type="pct"/>
            <w:tcBorders>
              <w:top w:val="single" w:sz="4" w:space="0" w:color="auto"/>
              <w:left w:val="single" w:sz="4" w:space="0" w:color="auto"/>
              <w:right w:val="single" w:sz="4" w:space="0" w:color="auto"/>
            </w:tcBorders>
            <w:vAlign w:val="center"/>
          </w:tcPr>
          <w:p w14:paraId="256D7AB8" w14:textId="6FCF3A82" w:rsidR="00402642" w:rsidRPr="0095375C" w:rsidRDefault="00402642" w:rsidP="00402642">
            <w:pPr>
              <w:jc w:val="center"/>
              <w:rPr>
                <w:sz w:val="18"/>
                <w:szCs w:val="18"/>
                <w:lang w:val="lt-LT"/>
              </w:rPr>
            </w:pPr>
            <w:r w:rsidRPr="0095375C">
              <w:rPr>
                <w:color w:val="000000"/>
                <w:sz w:val="18"/>
                <w:szCs w:val="18"/>
                <w:lang w:val="lt-LT"/>
              </w:rPr>
              <w:t>42</w:t>
            </w:r>
          </w:p>
        </w:tc>
        <w:tc>
          <w:tcPr>
            <w:tcW w:w="303" w:type="pct"/>
            <w:tcBorders>
              <w:top w:val="single" w:sz="4" w:space="0" w:color="auto"/>
              <w:left w:val="single" w:sz="4" w:space="0" w:color="auto"/>
              <w:right w:val="nil"/>
            </w:tcBorders>
            <w:vAlign w:val="center"/>
          </w:tcPr>
          <w:p w14:paraId="75D9CEB1" w14:textId="7C048A6E" w:rsidR="00402642" w:rsidRPr="0095375C" w:rsidRDefault="00402642" w:rsidP="00402642">
            <w:pPr>
              <w:jc w:val="center"/>
              <w:rPr>
                <w:sz w:val="18"/>
                <w:szCs w:val="18"/>
                <w:lang w:val="lt-LT"/>
              </w:rPr>
            </w:pPr>
            <w:r w:rsidRPr="0095375C">
              <w:rPr>
                <w:color w:val="000000"/>
                <w:sz w:val="18"/>
                <w:szCs w:val="18"/>
                <w:lang w:val="lt-LT"/>
              </w:rPr>
              <w:t>6</w:t>
            </w:r>
          </w:p>
        </w:tc>
        <w:tc>
          <w:tcPr>
            <w:tcW w:w="683" w:type="pct"/>
            <w:tcBorders>
              <w:top w:val="single" w:sz="4" w:space="0" w:color="auto"/>
              <w:left w:val="single" w:sz="4" w:space="0" w:color="auto"/>
              <w:right w:val="single" w:sz="4" w:space="0" w:color="auto"/>
            </w:tcBorders>
          </w:tcPr>
          <w:p w14:paraId="50734A98" w14:textId="77777777" w:rsidR="00402642" w:rsidRPr="0095375C" w:rsidRDefault="00402642" w:rsidP="00402642">
            <w:pPr>
              <w:rPr>
                <w:sz w:val="18"/>
                <w:szCs w:val="18"/>
                <w:lang w:val="lt-LT"/>
              </w:rPr>
            </w:pPr>
          </w:p>
        </w:tc>
        <w:tc>
          <w:tcPr>
            <w:tcW w:w="674" w:type="pct"/>
            <w:tcBorders>
              <w:left w:val="single" w:sz="4" w:space="0" w:color="auto"/>
              <w:right w:val="single" w:sz="4" w:space="0" w:color="auto"/>
            </w:tcBorders>
          </w:tcPr>
          <w:p w14:paraId="31CBDD78" w14:textId="77777777" w:rsidR="00402642" w:rsidRPr="0095375C" w:rsidRDefault="00402642" w:rsidP="00402642">
            <w:pPr>
              <w:rPr>
                <w:sz w:val="18"/>
                <w:szCs w:val="18"/>
                <w:lang w:val="lt-LT"/>
              </w:rPr>
            </w:pPr>
          </w:p>
        </w:tc>
      </w:tr>
      <w:tr w:rsidR="00402642" w:rsidRPr="0095375C" w14:paraId="2CD4B4B6" w14:textId="74FC131E"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60B3DB25" w14:textId="56EE5239" w:rsidR="00402642" w:rsidRPr="0095375C" w:rsidRDefault="00402642" w:rsidP="00402642">
            <w:pPr>
              <w:rPr>
                <w:color w:val="BFBFBF"/>
                <w:sz w:val="16"/>
                <w:szCs w:val="16"/>
                <w:lang w:val="lt-LT"/>
              </w:rPr>
            </w:pPr>
            <w:r w:rsidRPr="0095375C">
              <w:rPr>
                <w:color w:val="BFBFBF"/>
                <w:sz w:val="16"/>
                <w:szCs w:val="16"/>
                <w:lang w:val="lt-LT"/>
              </w:rPr>
              <w:t>Marvelės g.</w:t>
            </w:r>
          </w:p>
        </w:tc>
        <w:tc>
          <w:tcPr>
            <w:tcW w:w="1064" w:type="pct"/>
            <w:tcBorders>
              <w:top w:val="single" w:sz="4" w:space="0" w:color="auto"/>
              <w:left w:val="nil"/>
              <w:bottom w:val="single" w:sz="4" w:space="0" w:color="auto"/>
              <w:right w:val="single" w:sz="4" w:space="0" w:color="auto"/>
            </w:tcBorders>
            <w:vAlign w:val="center"/>
          </w:tcPr>
          <w:p w14:paraId="6EEAFE05" w14:textId="77777777" w:rsidR="00402642" w:rsidRPr="0095375C" w:rsidRDefault="00402642" w:rsidP="00402642">
            <w:pPr>
              <w:ind w:firstLine="147"/>
              <w:rPr>
                <w:sz w:val="18"/>
                <w:szCs w:val="18"/>
                <w:lang w:val="lt-LT"/>
              </w:rPr>
            </w:pPr>
            <w:r w:rsidRPr="0095375C">
              <w:rPr>
                <w:sz w:val="18"/>
                <w:szCs w:val="18"/>
                <w:lang w:val="lt-LT"/>
              </w:rPr>
              <w:t>Defoliacija</w:t>
            </w:r>
          </w:p>
        </w:tc>
        <w:tc>
          <w:tcPr>
            <w:tcW w:w="530" w:type="pct"/>
            <w:tcBorders>
              <w:top w:val="single" w:sz="4" w:space="0" w:color="auto"/>
              <w:left w:val="nil"/>
              <w:bottom w:val="single" w:sz="4" w:space="0" w:color="auto"/>
              <w:right w:val="single" w:sz="4" w:space="0" w:color="auto"/>
            </w:tcBorders>
            <w:vAlign w:val="center"/>
          </w:tcPr>
          <w:p w14:paraId="481FEF04" w14:textId="77777777" w:rsidR="00402642" w:rsidRPr="0095375C" w:rsidRDefault="00402642" w:rsidP="00402642">
            <w:pPr>
              <w:jc w:val="center"/>
              <w:rPr>
                <w:sz w:val="18"/>
                <w:szCs w:val="18"/>
                <w:lang w:val="lt-LT"/>
              </w:rPr>
            </w:pPr>
            <w:r w:rsidRPr="0095375C">
              <w:rPr>
                <w:sz w:val="18"/>
                <w:szCs w:val="18"/>
                <w:lang w:val="lt-LT"/>
              </w:rPr>
              <w:t>0,59±0,09</w:t>
            </w:r>
          </w:p>
        </w:tc>
        <w:tc>
          <w:tcPr>
            <w:tcW w:w="304" w:type="pct"/>
            <w:tcBorders>
              <w:left w:val="single" w:sz="4" w:space="0" w:color="auto"/>
              <w:right w:val="single" w:sz="4" w:space="0" w:color="auto"/>
            </w:tcBorders>
            <w:vAlign w:val="center"/>
          </w:tcPr>
          <w:p w14:paraId="05F656BD" w14:textId="77777777" w:rsidR="00402642" w:rsidRPr="0095375C" w:rsidRDefault="00402642" w:rsidP="00402642">
            <w:pPr>
              <w:jc w:val="center"/>
              <w:rPr>
                <w:sz w:val="18"/>
                <w:szCs w:val="18"/>
                <w:lang w:val="lt-LT"/>
              </w:rPr>
            </w:pPr>
          </w:p>
        </w:tc>
        <w:tc>
          <w:tcPr>
            <w:tcW w:w="303" w:type="pct"/>
            <w:tcBorders>
              <w:left w:val="single" w:sz="4" w:space="0" w:color="auto"/>
              <w:right w:val="single" w:sz="4" w:space="0" w:color="auto"/>
            </w:tcBorders>
            <w:vAlign w:val="center"/>
          </w:tcPr>
          <w:p w14:paraId="2D8BE863" w14:textId="7CDEAF41" w:rsidR="00402642" w:rsidRPr="0095375C" w:rsidRDefault="00402642" w:rsidP="00402642">
            <w:pPr>
              <w:jc w:val="center"/>
              <w:rPr>
                <w:sz w:val="18"/>
                <w:szCs w:val="18"/>
                <w:lang w:val="lt-LT"/>
              </w:rPr>
            </w:pPr>
          </w:p>
        </w:tc>
        <w:tc>
          <w:tcPr>
            <w:tcW w:w="304" w:type="pct"/>
            <w:tcBorders>
              <w:left w:val="single" w:sz="4" w:space="0" w:color="auto"/>
              <w:right w:val="single" w:sz="4" w:space="0" w:color="auto"/>
            </w:tcBorders>
            <w:vAlign w:val="center"/>
          </w:tcPr>
          <w:p w14:paraId="33F95BDA" w14:textId="0D37B79E" w:rsidR="00402642" w:rsidRPr="0095375C" w:rsidRDefault="00402642" w:rsidP="00402642">
            <w:pPr>
              <w:jc w:val="center"/>
              <w:rPr>
                <w:sz w:val="18"/>
                <w:szCs w:val="18"/>
                <w:lang w:val="lt-LT"/>
              </w:rPr>
            </w:pPr>
          </w:p>
        </w:tc>
        <w:tc>
          <w:tcPr>
            <w:tcW w:w="303" w:type="pct"/>
            <w:tcBorders>
              <w:left w:val="single" w:sz="4" w:space="0" w:color="auto"/>
              <w:right w:val="nil"/>
            </w:tcBorders>
            <w:vAlign w:val="center"/>
          </w:tcPr>
          <w:p w14:paraId="5DF70CEB" w14:textId="7409B889" w:rsidR="00402642" w:rsidRPr="0095375C" w:rsidRDefault="00402642" w:rsidP="00402642">
            <w:pPr>
              <w:jc w:val="center"/>
              <w:rPr>
                <w:sz w:val="18"/>
                <w:szCs w:val="18"/>
                <w:lang w:val="lt-LT"/>
              </w:rPr>
            </w:pPr>
          </w:p>
        </w:tc>
        <w:tc>
          <w:tcPr>
            <w:tcW w:w="683" w:type="pct"/>
            <w:tcBorders>
              <w:left w:val="single" w:sz="4" w:space="0" w:color="auto"/>
              <w:right w:val="single" w:sz="4" w:space="0" w:color="auto"/>
            </w:tcBorders>
          </w:tcPr>
          <w:p w14:paraId="4066989A" w14:textId="77777777" w:rsidR="00402642" w:rsidRPr="0095375C" w:rsidRDefault="00402642" w:rsidP="00402642">
            <w:pPr>
              <w:rPr>
                <w:sz w:val="18"/>
                <w:szCs w:val="18"/>
                <w:lang w:val="lt-LT"/>
              </w:rPr>
            </w:pPr>
          </w:p>
        </w:tc>
        <w:tc>
          <w:tcPr>
            <w:tcW w:w="674" w:type="pct"/>
            <w:tcBorders>
              <w:left w:val="single" w:sz="4" w:space="0" w:color="auto"/>
              <w:right w:val="single" w:sz="4" w:space="0" w:color="auto"/>
            </w:tcBorders>
          </w:tcPr>
          <w:p w14:paraId="05764D87" w14:textId="77777777" w:rsidR="00402642" w:rsidRPr="0095375C" w:rsidRDefault="00402642" w:rsidP="00402642">
            <w:pPr>
              <w:rPr>
                <w:sz w:val="18"/>
                <w:szCs w:val="18"/>
                <w:lang w:val="lt-LT"/>
              </w:rPr>
            </w:pPr>
          </w:p>
        </w:tc>
      </w:tr>
      <w:tr w:rsidR="00402642" w:rsidRPr="0095375C" w14:paraId="1E96BC5F" w14:textId="2688EF9D"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772563C5" w14:textId="0FD5342B" w:rsidR="00402642" w:rsidRPr="0095375C" w:rsidRDefault="00402642" w:rsidP="00402642">
            <w:pPr>
              <w:rPr>
                <w:color w:val="BFBFBF"/>
                <w:sz w:val="16"/>
                <w:szCs w:val="16"/>
                <w:lang w:val="lt-LT"/>
              </w:rPr>
            </w:pPr>
            <w:r w:rsidRPr="0095375C">
              <w:rPr>
                <w:color w:val="BFBFBF"/>
                <w:sz w:val="16"/>
                <w:szCs w:val="16"/>
                <w:lang w:val="lt-LT"/>
              </w:rPr>
              <w:t>Marvelės g.</w:t>
            </w:r>
          </w:p>
        </w:tc>
        <w:tc>
          <w:tcPr>
            <w:tcW w:w="1064" w:type="pct"/>
            <w:tcBorders>
              <w:top w:val="single" w:sz="4" w:space="0" w:color="auto"/>
              <w:left w:val="nil"/>
              <w:bottom w:val="single" w:sz="4" w:space="0" w:color="auto"/>
              <w:right w:val="single" w:sz="4" w:space="0" w:color="auto"/>
            </w:tcBorders>
            <w:vAlign w:val="center"/>
          </w:tcPr>
          <w:p w14:paraId="70718738" w14:textId="2BA1911A" w:rsidR="00402642" w:rsidRPr="0095375C" w:rsidRDefault="00402642" w:rsidP="00402642">
            <w:pPr>
              <w:ind w:firstLine="147"/>
              <w:rPr>
                <w:sz w:val="18"/>
                <w:szCs w:val="18"/>
                <w:lang w:val="lt-LT"/>
              </w:rPr>
            </w:pPr>
            <w:r w:rsidRPr="0095375C">
              <w:rPr>
                <w:sz w:val="18"/>
                <w:szCs w:val="18"/>
                <w:lang w:val="lt-LT"/>
              </w:rPr>
              <w:t>Kenkėjai</w:t>
            </w:r>
            <w:r w:rsidR="004F7C83" w:rsidRPr="0095375C">
              <w:rPr>
                <w:sz w:val="18"/>
                <w:szCs w:val="18"/>
                <w:lang w:val="lt-LT"/>
              </w:rPr>
              <w:t xml:space="preserve"> [1,4,5</w:t>
            </w:r>
            <w:r w:rsidR="000537CD" w:rsidRPr="0095375C">
              <w:rPr>
                <w:sz w:val="18"/>
                <w:szCs w:val="18"/>
                <w:lang w:val="lt-LT"/>
              </w:rPr>
              <w:t>,</w:t>
            </w:r>
            <w:r w:rsidR="007F47F5">
              <w:rPr>
                <w:sz w:val="18"/>
                <w:szCs w:val="18"/>
                <w:lang w:val="lt-LT"/>
              </w:rPr>
              <w:t>7</w:t>
            </w:r>
            <w:r w:rsidR="004F7C83" w:rsidRPr="0095375C">
              <w:rPr>
                <w:sz w:val="18"/>
                <w:szCs w:val="18"/>
                <w:lang w:val="lt-LT"/>
              </w:rPr>
              <w:t>]</w:t>
            </w:r>
          </w:p>
        </w:tc>
        <w:tc>
          <w:tcPr>
            <w:tcW w:w="530" w:type="pct"/>
            <w:tcBorders>
              <w:top w:val="single" w:sz="4" w:space="0" w:color="auto"/>
              <w:left w:val="nil"/>
              <w:bottom w:val="single" w:sz="4" w:space="0" w:color="auto"/>
              <w:right w:val="single" w:sz="4" w:space="0" w:color="auto"/>
            </w:tcBorders>
            <w:vAlign w:val="center"/>
          </w:tcPr>
          <w:p w14:paraId="4E5D614F" w14:textId="77777777" w:rsidR="00402642" w:rsidRPr="0095375C" w:rsidRDefault="00402642" w:rsidP="00402642">
            <w:pPr>
              <w:jc w:val="center"/>
              <w:rPr>
                <w:sz w:val="18"/>
                <w:szCs w:val="18"/>
                <w:lang w:val="lt-LT"/>
              </w:rPr>
            </w:pPr>
            <w:r w:rsidRPr="0095375C">
              <w:rPr>
                <w:sz w:val="18"/>
                <w:szCs w:val="18"/>
                <w:lang w:val="lt-LT"/>
              </w:rPr>
              <w:t>0,49±0,07</w:t>
            </w:r>
          </w:p>
        </w:tc>
        <w:tc>
          <w:tcPr>
            <w:tcW w:w="304" w:type="pct"/>
            <w:tcBorders>
              <w:left w:val="single" w:sz="4" w:space="0" w:color="auto"/>
              <w:right w:val="single" w:sz="4" w:space="0" w:color="auto"/>
            </w:tcBorders>
            <w:vAlign w:val="center"/>
          </w:tcPr>
          <w:p w14:paraId="4693BB13" w14:textId="77777777" w:rsidR="00402642" w:rsidRPr="0095375C" w:rsidRDefault="00402642" w:rsidP="00402642">
            <w:pPr>
              <w:jc w:val="center"/>
              <w:rPr>
                <w:sz w:val="18"/>
                <w:szCs w:val="18"/>
                <w:lang w:val="lt-LT"/>
              </w:rPr>
            </w:pPr>
          </w:p>
        </w:tc>
        <w:tc>
          <w:tcPr>
            <w:tcW w:w="303" w:type="pct"/>
            <w:tcBorders>
              <w:left w:val="single" w:sz="4" w:space="0" w:color="auto"/>
              <w:right w:val="single" w:sz="4" w:space="0" w:color="auto"/>
            </w:tcBorders>
            <w:vAlign w:val="center"/>
          </w:tcPr>
          <w:p w14:paraId="3607A37E" w14:textId="566A4988" w:rsidR="00402642" w:rsidRPr="0095375C" w:rsidRDefault="00402642" w:rsidP="00402642">
            <w:pPr>
              <w:jc w:val="center"/>
              <w:rPr>
                <w:sz w:val="18"/>
                <w:szCs w:val="18"/>
                <w:lang w:val="lt-LT"/>
              </w:rPr>
            </w:pPr>
          </w:p>
        </w:tc>
        <w:tc>
          <w:tcPr>
            <w:tcW w:w="304" w:type="pct"/>
            <w:tcBorders>
              <w:left w:val="single" w:sz="4" w:space="0" w:color="auto"/>
              <w:right w:val="single" w:sz="4" w:space="0" w:color="auto"/>
            </w:tcBorders>
            <w:vAlign w:val="center"/>
          </w:tcPr>
          <w:p w14:paraId="0721FC65" w14:textId="6B5EFC72" w:rsidR="00402642" w:rsidRPr="0095375C" w:rsidRDefault="00402642" w:rsidP="00402642">
            <w:pPr>
              <w:jc w:val="center"/>
              <w:rPr>
                <w:sz w:val="18"/>
                <w:szCs w:val="18"/>
                <w:lang w:val="lt-LT"/>
              </w:rPr>
            </w:pPr>
          </w:p>
        </w:tc>
        <w:tc>
          <w:tcPr>
            <w:tcW w:w="303" w:type="pct"/>
            <w:tcBorders>
              <w:left w:val="single" w:sz="4" w:space="0" w:color="auto"/>
              <w:right w:val="nil"/>
            </w:tcBorders>
            <w:vAlign w:val="center"/>
          </w:tcPr>
          <w:p w14:paraId="3F7204EF" w14:textId="00458C3F" w:rsidR="00402642" w:rsidRPr="0095375C" w:rsidRDefault="00402642" w:rsidP="00402642">
            <w:pPr>
              <w:jc w:val="center"/>
              <w:rPr>
                <w:sz w:val="18"/>
                <w:szCs w:val="18"/>
                <w:lang w:val="lt-LT"/>
              </w:rPr>
            </w:pPr>
          </w:p>
        </w:tc>
        <w:tc>
          <w:tcPr>
            <w:tcW w:w="683" w:type="pct"/>
            <w:tcBorders>
              <w:left w:val="single" w:sz="4" w:space="0" w:color="auto"/>
              <w:right w:val="single" w:sz="4" w:space="0" w:color="auto"/>
            </w:tcBorders>
          </w:tcPr>
          <w:p w14:paraId="03C0DAF8" w14:textId="77777777" w:rsidR="00402642" w:rsidRPr="0095375C" w:rsidRDefault="00402642" w:rsidP="00402642">
            <w:pPr>
              <w:rPr>
                <w:sz w:val="18"/>
                <w:szCs w:val="18"/>
                <w:lang w:val="lt-LT"/>
              </w:rPr>
            </w:pPr>
          </w:p>
        </w:tc>
        <w:tc>
          <w:tcPr>
            <w:tcW w:w="674" w:type="pct"/>
            <w:tcBorders>
              <w:left w:val="single" w:sz="4" w:space="0" w:color="auto"/>
              <w:right w:val="single" w:sz="4" w:space="0" w:color="auto"/>
            </w:tcBorders>
          </w:tcPr>
          <w:p w14:paraId="6E5D1D05" w14:textId="77777777" w:rsidR="00402642" w:rsidRPr="0095375C" w:rsidRDefault="00402642" w:rsidP="00402642">
            <w:pPr>
              <w:rPr>
                <w:sz w:val="18"/>
                <w:szCs w:val="18"/>
                <w:lang w:val="lt-LT"/>
              </w:rPr>
            </w:pPr>
          </w:p>
        </w:tc>
      </w:tr>
      <w:tr w:rsidR="004F7C83" w:rsidRPr="0095375C" w14:paraId="3E7B0C43" w14:textId="77777777"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6013E1BE" w14:textId="2397E8D3" w:rsidR="004F7C83" w:rsidRPr="0095375C" w:rsidRDefault="004F7C83" w:rsidP="004F7C83">
            <w:pPr>
              <w:rPr>
                <w:color w:val="BFBFBF"/>
                <w:sz w:val="16"/>
                <w:szCs w:val="16"/>
                <w:lang w:val="lt-LT"/>
              </w:rPr>
            </w:pPr>
            <w:r w:rsidRPr="0095375C">
              <w:rPr>
                <w:color w:val="BFBFBF"/>
                <w:sz w:val="16"/>
                <w:szCs w:val="16"/>
                <w:lang w:val="lt-LT"/>
              </w:rPr>
              <w:t>Marvelės g.</w:t>
            </w:r>
          </w:p>
        </w:tc>
        <w:tc>
          <w:tcPr>
            <w:tcW w:w="1064" w:type="pct"/>
            <w:tcBorders>
              <w:top w:val="single" w:sz="4" w:space="0" w:color="auto"/>
              <w:left w:val="nil"/>
              <w:bottom w:val="single" w:sz="4" w:space="0" w:color="auto"/>
              <w:right w:val="single" w:sz="4" w:space="0" w:color="auto"/>
            </w:tcBorders>
            <w:vAlign w:val="center"/>
          </w:tcPr>
          <w:p w14:paraId="75C8151B" w14:textId="13760C08" w:rsidR="004F7C83" w:rsidRPr="0095375C" w:rsidRDefault="004F7C83" w:rsidP="004F7C83">
            <w:pPr>
              <w:ind w:firstLine="147"/>
              <w:rPr>
                <w:sz w:val="18"/>
                <w:szCs w:val="18"/>
                <w:lang w:val="lt-LT"/>
              </w:rPr>
            </w:pPr>
            <w:r w:rsidRPr="0095375C">
              <w:rPr>
                <w:sz w:val="18"/>
                <w:szCs w:val="18"/>
                <w:lang w:val="lt-LT"/>
              </w:rPr>
              <w:t>Rudmargė</w:t>
            </w:r>
          </w:p>
        </w:tc>
        <w:tc>
          <w:tcPr>
            <w:tcW w:w="530" w:type="pct"/>
            <w:tcBorders>
              <w:top w:val="single" w:sz="4" w:space="0" w:color="auto"/>
              <w:left w:val="nil"/>
              <w:bottom w:val="single" w:sz="4" w:space="0" w:color="auto"/>
              <w:right w:val="single" w:sz="4" w:space="0" w:color="auto"/>
            </w:tcBorders>
            <w:vAlign w:val="center"/>
          </w:tcPr>
          <w:p w14:paraId="17DE99E8" w14:textId="2248B5F4" w:rsidR="004F7C83" w:rsidRPr="0095375C" w:rsidRDefault="004F7C83" w:rsidP="004F7C83">
            <w:pPr>
              <w:jc w:val="center"/>
              <w:rPr>
                <w:sz w:val="18"/>
                <w:szCs w:val="18"/>
                <w:lang w:val="lt-LT"/>
              </w:rPr>
            </w:pPr>
            <w:r w:rsidRPr="0095375C">
              <w:rPr>
                <w:sz w:val="18"/>
                <w:szCs w:val="18"/>
                <w:lang w:val="lt-LT"/>
              </w:rPr>
              <w:t>0,26±0,06</w:t>
            </w:r>
          </w:p>
        </w:tc>
        <w:tc>
          <w:tcPr>
            <w:tcW w:w="304" w:type="pct"/>
            <w:tcBorders>
              <w:left w:val="single" w:sz="4" w:space="0" w:color="auto"/>
              <w:right w:val="single" w:sz="4" w:space="0" w:color="auto"/>
            </w:tcBorders>
            <w:vAlign w:val="center"/>
          </w:tcPr>
          <w:p w14:paraId="51C31EBD" w14:textId="77777777" w:rsidR="004F7C83" w:rsidRPr="0095375C" w:rsidRDefault="004F7C83" w:rsidP="004F7C83">
            <w:pPr>
              <w:jc w:val="center"/>
              <w:rPr>
                <w:sz w:val="18"/>
                <w:szCs w:val="18"/>
                <w:lang w:val="lt-LT"/>
              </w:rPr>
            </w:pPr>
          </w:p>
        </w:tc>
        <w:tc>
          <w:tcPr>
            <w:tcW w:w="303" w:type="pct"/>
            <w:tcBorders>
              <w:left w:val="single" w:sz="4" w:space="0" w:color="auto"/>
              <w:right w:val="single" w:sz="4" w:space="0" w:color="auto"/>
            </w:tcBorders>
            <w:vAlign w:val="center"/>
          </w:tcPr>
          <w:p w14:paraId="457F211C" w14:textId="77777777" w:rsidR="004F7C83" w:rsidRPr="0095375C" w:rsidRDefault="004F7C83" w:rsidP="004F7C83">
            <w:pPr>
              <w:jc w:val="center"/>
              <w:rPr>
                <w:sz w:val="18"/>
                <w:szCs w:val="18"/>
                <w:lang w:val="lt-LT"/>
              </w:rPr>
            </w:pPr>
          </w:p>
        </w:tc>
        <w:tc>
          <w:tcPr>
            <w:tcW w:w="304" w:type="pct"/>
            <w:tcBorders>
              <w:left w:val="single" w:sz="4" w:space="0" w:color="auto"/>
              <w:right w:val="single" w:sz="4" w:space="0" w:color="auto"/>
            </w:tcBorders>
            <w:vAlign w:val="center"/>
          </w:tcPr>
          <w:p w14:paraId="392610F4" w14:textId="77777777" w:rsidR="004F7C83" w:rsidRPr="0095375C" w:rsidRDefault="004F7C83" w:rsidP="004F7C83">
            <w:pPr>
              <w:jc w:val="center"/>
              <w:rPr>
                <w:sz w:val="18"/>
                <w:szCs w:val="18"/>
                <w:lang w:val="lt-LT"/>
              </w:rPr>
            </w:pPr>
          </w:p>
        </w:tc>
        <w:tc>
          <w:tcPr>
            <w:tcW w:w="303" w:type="pct"/>
            <w:tcBorders>
              <w:left w:val="single" w:sz="4" w:space="0" w:color="auto"/>
              <w:right w:val="nil"/>
            </w:tcBorders>
            <w:vAlign w:val="center"/>
          </w:tcPr>
          <w:p w14:paraId="04653C0F" w14:textId="77777777" w:rsidR="004F7C83" w:rsidRPr="0095375C" w:rsidRDefault="004F7C83" w:rsidP="004F7C83">
            <w:pPr>
              <w:jc w:val="center"/>
              <w:rPr>
                <w:sz w:val="18"/>
                <w:szCs w:val="18"/>
                <w:lang w:val="lt-LT"/>
              </w:rPr>
            </w:pPr>
          </w:p>
        </w:tc>
        <w:tc>
          <w:tcPr>
            <w:tcW w:w="683" w:type="pct"/>
            <w:tcBorders>
              <w:left w:val="single" w:sz="4" w:space="0" w:color="auto"/>
              <w:right w:val="single" w:sz="4" w:space="0" w:color="auto"/>
            </w:tcBorders>
          </w:tcPr>
          <w:p w14:paraId="3ABDAFA4" w14:textId="77777777" w:rsidR="004F7C83" w:rsidRPr="0095375C" w:rsidRDefault="004F7C83" w:rsidP="004F7C83">
            <w:pPr>
              <w:rPr>
                <w:sz w:val="18"/>
                <w:szCs w:val="18"/>
                <w:lang w:val="lt-LT"/>
              </w:rPr>
            </w:pPr>
          </w:p>
        </w:tc>
        <w:tc>
          <w:tcPr>
            <w:tcW w:w="674" w:type="pct"/>
            <w:tcBorders>
              <w:left w:val="single" w:sz="4" w:space="0" w:color="auto"/>
              <w:right w:val="single" w:sz="4" w:space="0" w:color="auto"/>
            </w:tcBorders>
          </w:tcPr>
          <w:p w14:paraId="1A07F628" w14:textId="77777777" w:rsidR="004F7C83" w:rsidRPr="0095375C" w:rsidRDefault="004F7C83" w:rsidP="004F7C83">
            <w:pPr>
              <w:rPr>
                <w:sz w:val="18"/>
                <w:szCs w:val="18"/>
                <w:lang w:val="lt-LT"/>
              </w:rPr>
            </w:pPr>
          </w:p>
        </w:tc>
      </w:tr>
      <w:tr w:rsidR="004F7C83" w:rsidRPr="0095375C" w14:paraId="04F06D94" w14:textId="77777777"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14775F5A" w14:textId="5F9D9A1F" w:rsidR="004F7C83" w:rsidRPr="0095375C" w:rsidRDefault="004F7C83" w:rsidP="004F7C83">
            <w:pPr>
              <w:rPr>
                <w:color w:val="BFBFBF"/>
                <w:sz w:val="16"/>
                <w:szCs w:val="16"/>
                <w:lang w:val="lt-LT"/>
              </w:rPr>
            </w:pPr>
            <w:r w:rsidRPr="0095375C">
              <w:rPr>
                <w:color w:val="BFBFBF"/>
                <w:sz w:val="16"/>
                <w:szCs w:val="16"/>
                <w:lang w:val="lt-LT"/>
              </w:rPr>
              <w:t>Marvelės g.</w:t>
            </w:r>
          </w:p>
        </w:tc>
        <w:tc>
          <w:tcPr>
            <w:tcW w:w="1064" w:type="pct"/>
            <w:tcBorders>
              <w:top w:val="single" w:sz="4" w:space="0" w:color="auto"/>
              <w:left w:val="nil"/>
              <w:bottom w:val="single" w:sz="4" w:space="0" w:color="auto"/>
              <w:right w:val="single" w:sz="4" w:space="0" w:color="auto"/>
            </w:tcBorders>
            <w:vAlign w:val="center"/>
          </w:tcPr>
          <w:p w14:paraId="4291C7C7" w14:textId="51373E50" w:rsidR="004F7C83" w:rsidRPr="0095375C" w:rsidRDefault="004F7C83" w:rsidP="004F7C83">
            <w:pPr>
              <w:ind w:firstLine="147"/>
              <w:rPr>
                <w:sz w:val="18"/>
                <w:szCs w:val="18"/>
                <w:lang w:val="lt-LT"/>
              </w:rPr>
            </w:pPr>
            <w:r w:rsidRPr="0095375C">
              <w:rPr>
                <w:sz w:val="18"/>
                <w:szCs w:val="18"/>
                <w:lang w:val="lt-LT"/>
              </w:rPr>
              <w:t>Suodligė</w:t>
            </w:r>
          </w:p>
        </w:tc>
        <w:tc>
          <w:tcPr>
            <w:tcW w:w="530" w:type="pct"/>
            <w:tcBorders>
              <w:top w:val="single" w:sz="4" w:space="0" w:color="auto"/>
              <w:left w:val="nil"/>
              <w:bottom w:val="single" w:sz="4" w:space="0" w:color="auto"/>
              <w:right w:val="single" w:sz="4" w:space="0" w:color="auto"/>
            </w:tcBorders>
            <w:vAlign w:val="center"/>
          </w:tcPr>
          <w:p w14:paraId="6DA9ED17" w14:textId="52DAE1F6" w:rsidR="004F7C83" w:rsidRPr="0095375C" w:rsidRDefault="004F7C83" w:rsidP="004F7C83">
            <w:pPr>
              <w:jc w:val="center"/>
              <w:rPr>
                <w:sz w:val="18"/>
                <w:szCs w:val="18"/>
                <w:lang w:val="lt-LT"/>
              </w:rPr>
            </w:pPr>
            <w:r w:rsidRPr="0095375C">
              <w:rPr>
                <w:sz w:val="18"/>
                <w:szCs w:val="18"/>
                <w:lang w:val="lt-LT"/>
              </w:rPr>
              <w:t>0,09±0,04</w:t>
            </w:r>
          </w:p>
        </w:tc>
        <w:tc>
          <w:tcPr>
            <w:tcW w:w="304" w:type="pct"/>
            <w:tcBorders>
              <w:left w:val="single" w:sz="4" w:space="0" w:color="auto"/>
              <w:right w:val="single" w:sz="4" w:space="0" w:color="auto"/>
            </w:tcBorders>
            <w:vAlign w:val="center"/>
          </w:tcPr>
          <w:p w14:paraId="2AF9765B" w14:textId="77777777" w:rsidR="004F7C83" w:rsidRPr="0095375C" w:rsidRDefault="004F7C83" w:rsidP="004F7C83">
            <w:pPr>
              <w:jc w:val="center"/>
              <w:rPr>
                <w:sz w:val="18"/>
                <w:szCs w:val="18"/>
                <w:lang w:val="lt-LT"/>
              </w:rPr>
            </w:pPr>
          </w:p>
        </w:tc>
        <w:tc>
          <w:tcPr>
            <w:tcW w:w="303" w:type="pct"/>
            <w:tcBorders>
              <w:left w:val="single" w:sz="4" w:space="0" w:color="auto"/>
              <w:right w:val="single" w:sz="4" w:space="0" w:color="auto"/>
            </w:tcBorders>
            <w:vAlign w:val="center"/>
          </w:tcPr>
          <w:p w14:paraId="3F3E4338" w14:textId="77777777" w:rsidR="004F7C83" w:rsidRPr="0095375C" w:rsidRDefault="004F7C83" w:rsidP="004F7C83">
            <w:pPr>
              <w:jc w:val="center"/>
              <w:rPr>
                <w:sz w:val="18"/>
                <w:szCs w:val="18"/>
                <w:lang w:val="lt-LT"/>
              </w:rPr>
            </w:pPr>
          </w:p>
        </w:tc>
        <w:tc>
          <w:tcPr>
            <w:tcW w:w="304" w:type="pct"/>
            <w:tcBorders>
              <w:left w:val="single" w:sz="4" w:space="0" w:color="auto"/>
              <w:right w:val="single" w:sz="4" w:space="0" w:color="auto"/>
            </w:tcBorders>
            <w:vAlign w:val="center"/>
          </w:tcPr>
          <w:p w14:paraId="52A5A418" w14:textId="77777777" w:rsidR="004F7C83" w:rsidRPr="0095375C" w:rsidRDefault="004F7C83" w:rsidP="004F7C83">
            <w:pPr>
              <w:jc w:val="center"/>
              <w:rPr>
                <w:sz w:val="18"/>
                <w:szCs w:val="18"/>
                <w:lang w:val="lt-LT"/>
              </w:rPr>
            </w:pPr>
          </w:p>
        </w:tc>
        <w:tc>
          <w:tcPr>
            <w:tcW w:w="303" w:type="pct"/>
            <w:tcBorders>
              <w:left w:val="single" w:sz="4" w:space="0" w:color="auto"/>
              <w:right w:val="nil"/>
            </w:tcBorders>
            <w:vAlign w:val="center"/>
          </w:tcPr>
          <w:p w14:paraId="37950403" w14:textId="77777777" w:rsidR="004F7C83" w:rsidRPr="0095375C" w:rsidRDefault="004F7C83" w:rsidP="004F7C83">
            <w:pPr>
              <w:jc w:val="center"/>
              <w:rPr>
                <w:sz w:val="18"/>
                <w:szCs w:val="18"/>
                <w:lang w:val="lt-LT"/>
              </w:rPr>
            </w:pPr>
          </w:p>
        </w:tc>
        <w:tc>
          <w:tcPr>
            <w:tcW w:w="683" w:type="pct"/>
            <w:tcBorders>
              <w:left w:val="single" w:sz="4" w:space="0" w:color="auto"/>
              <w:right w:val="single" w:sz="4" w:space="0" w:color="auto"/>
            </w:tcBorders>
          </w:tcPr>
          <w:p w14:paraId="6AC7B204" w14:textId="77777777" w:rsidR="004F7C83" w:rsidRPr="0095375C" w:rsidRDefault="004F7C83" w:rsidP="004F7C83">
            <w:pPr>
              <w:rPr>
                <w:sz w:val="18"/>
                <w:szCs w:val="18"/>
                <w:lang w:val="lt-LT"/>
              </w:rPr>
            </w:pPr>
          </w:p>
        </w:tc>
        <w:tc>
          <w:tcPr>
            <w:tcW w:w="674" w:type="pct"/>
            <w:tcBorders>
              <w:left w:val="single" w:sz="4" w:space="0" w:color="auto"/>
              <w:right w:val="single" w:sz="4" w:space="0" w:color="auto"/>
            </w:tcBorders>
          </w:tcPr>
          <w:p w14:paraId="0A0535DF" w14:textId="77777777" w:rsidR="004F7C83" w:rsidRPr="0095375C" w:rsidRDefault="004F7C83" w:rsidP="004F7C83">
            <w:pPr>
              <w:rPr>
                <w:sz w:val="18"/>
                <w:szCs w:val="18"/>
                <w:lang w:val="lt-LT"/>
              </w:rPr>
            </w:pPr>
          </w:p>
        </w:tc>
      </w:tr>
      <w:tr w:rsidR="004F7C83" w:rsidRPr="0095375C" w14:paraId="793E4F65" w14:textId="052F317F"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17C540DC" w14:textId="013F18D6" w:rsidR="004F7C83" w:rsidRPr="0095375C" w:rsidRDefault="004F7C83" w:rsidP="004F7C83">
            <w:pPr>
              <w:rPr>
                <w:color w:val="BFBFBF"/>
                <w:sz w:val="16"/>
                <w:szCs w:val="16"/>
                <w:lang w:val="lt-LT"/>
              </w:rPr>
            </w:pPr>
            <w:r w:rsidRPr="0095375C">
              <w:rPr>
                <w:color w:val="BFBFBF"/>
                <w:sz w:val="16"/>
                <w:szCs w:val="16"/>
                <w:lang w:val="lt-LT"/>
              </w:rPr>
              <w:t>Marvelės g.</w:t>
            </w:r>
          </w:p>
        </w:tc>
        <w:tc>
          <w:tcPr>
            <w:tcW w:w="1064" w:type="pct"/>
            <w:tcBorders>
              <w:top w:val="single" w:sz="4" w:space="0" w:color="auto"/>
              <w:left w:val="nil"/>
              <w:bottom w:val="single" w:sz="4" w:space="0" w:color="auto"/>
              <w:right w:val="single" w:sz="4" w:space="0" w:color="auto"/>
            </w:tcBorders>
            <w:vAlign w:val="center"/>
          </w:tcPr>
          <w:p w14:paraId="0556022E" w14:textId="77777777" w:rsidR="004F7C83" w:rsidRPr="0095375C" w:rsidRDefault="004F7C83" w:rsidP="004F7C83">
            <w:pPr>
              <w:ind w:firstLine="147"/>
              <w:rPr>
                <w:sz w:val="18"/>
                <w:szCs w:val="18"/>
                <w:lang w:val="lt-LT"/>
              </w:rPr>
            </w:pPr>
            <w:r w:rsidRPr="0095375C">
              <w:rPr>
                <w:sz w:val="18"/>
                <w:szCs w:val="18"/>
                <w:lang w:val="lt-LT"/>
              </w:rPr>
              <w:t>Kamieno pažeidimai</w:t>
            </w:r>
          </w:p>
        </w:tc>
        <w:tc>
          <w:tcPr>
            <w:tcW w:w="530" w:type="pct"/>
            <w:tcBorders>
              <w:top w:val="single" w:sz="4" w:space="0" w:color="auto"/>
              <w:left w:val="nil"/>
              <w:bottom w:val="single" w:sz="4" w:space="0" w:color="auto"/>
              <w:right w:val="single" w:sz="4" w:space="0" w:color="auto"/>
            </w:tcBorders>
            <w:vAlign w:val="center"/>
          </w:tcPr>
          <w:p w14:paraId="4F9E5269" w14:textId="77777777" w:rsidR="004F7C83" w:rsidRPr="0095375C" w:rsidRDefault="004F7C83" w:rsidP="004F7C83">
            <w:pPr>
              <w:jc w:val="center"/>
              <w:rPr>
                <w:sz w:val="18"/>
                <w:szCs w:val="18"/>
                <w:lang w:val="lt-LT"/>
              </w:rPr>
            </w:pPr>
            <w:r w:rsidRPr="0095375C">
              <w:rPr>
                <w:sz w:val="18"/>
                <w:szCs w:val="18"/>
                <w:lang w:val="lt-LT"/>
              </w:rPr>
              <w:t>0,94±0,11</w:t>
            </w:r>
          </w:p>
        </w:tc>
        <w:tc>
          <w:tcPr>
            <w:tcW w:w="304" w:type="pct"/>
            <w:tcBorders>
              <w:left w:val="single" w:sz="4" w:space="0" w:color="auto"/>
              <w:right w:val="single" w:sz="4" w:space="0" w:color="auto"/>
            </w:tcBorders>
            <w:vAlign w:val="center"/>
          </w:tcPr>
          <w:p w14:paraId="45CB76E2" w14:textId="77777777" w:rsidR="004F7C83" w:rsidRPr="0095375C" w:rsidRDefault="004F7C83" w:rsidP="004F7C83">
            <w:pPr>
              <w:jc w:val="center"/>
              <w:rPr>
                <w:sz w:val="18"/>
                <w:szCs w:val="18"/>
                <w:lang w:val="lt-LT"/>
              </w:rPr>
            </w:pPr>
          </w:p>
        </w:tc>
        <w:tc>
          <w:tcPr>
            <w:tcW w:w="303" w:type="pct"/>
            <w:tcBorders>
              <w:left w:val="single" w:sz="4" w:space="0" w:color="auto"/>
              <w:right w:val="single" w:sz="4" w:space="0" w:color="auto"/>
            </w:tcBorders>
            <w:vAlign w:val="center"/>
          </w:tcPr>
          <w:p w14:paraId="53E66F32" w14:textId="2C7CAB7C" w:rsidR="004F7C83" w:rsidRPr="0095375C" w:rsidRDefault="004F7C83" w:rsidP="004F7C83">
            <w:pPr>
              <w:jc w:val="center"/>
              <w:rPr>
                <w:sz w:val="18"/>
                <w:szCs w:val="18"/>
                <w:lang w:val="lt-LT"/>
              </w:rPr>
            </w:pPr>
          </w:p>
        </w:tc>
        <w:tc>
          <w:tcPr>
            <w:tcW w:w="304" w:type="pct"/>
            <w:tcBorders>
              <w:left w:val="single" w:sz="4" w:space="0" w:color="auto"/>
              <w:right w:val="single" w:sz="4" w:space="0" w:color="auto"/>
            </w:tcBorders>
            <w:vAlign w:val="center"/>
          </w:tcPr>
          <w:p w14:paraId="4B9AA111" w14:textId="5E17D8D6" w:rsidR="004F7C83" w:rsidRPr="0095375C" w:rsidRDefault="004F7C83" w:rsidP="004F7C83">
            <w:pPr>
              <w:jc w:val="center"/>
              <w:rPr>
                <w:sz w:val="18"/>
                <w:szCs w:val="18"/>
                <w:lang w:val="lt-LT"/>
              </w:rPr>
            </w:pPr>
          </w:p>
        </w:tc>
        <w:tc>
          <w:tcPr>
            <w:tcW w:w="303" w:type="pct"/>
            <w:tcBorders>
              <w:left w:val="single" w:sz="4" w:space="0" w:color="auto"/>
              <w:right w:val="nil"/>
            </w:tcBorders>
            <w:vAlign w:val="center"/>
          </w:tcPr>
          <w:p w14:paraId="2C41ABAF" w14:textId="3DDC6850" w:rsidR="004F7C83" w:rsidRPr="0095375C" w:rsidRDefault="004F7C83" w:rsidP="004F7C83">
            <w:pPr>
              <w:jc w:val="center"/>
              <w:rPr>
                <w:sz w:val="18"/>
                <w:szCs w:val="18"/>
                <w:lang w:val="lt-LT"/>
              </w:rPr>
            </w:pPr>
          </w:p>
        </w:tc>
        <w:tc>
          <w:tcPr>
            <w:tcW w:w="683" w:type="pct"/>
            <w:tcBorders>
              <w:left w:val="single" w:sz="4" w:space="0" w:color="auto"/>
              <w:right w:val="single" w:sz="4" w:space="0" w:color="auto"/>
            </w:tcBorders>
          </w:tcPr>
          <w:p w14:paraId="5EBB4B11" w14:textId="77777777" w:rsidR="004F7C83" w:rsidRPr="0095375C" w:rsidRDefault="004F7C83" w:rsidP="004F7C83">
            <w:pPr>
              <w:rPr>
                <w:sz w:val="18"/>
                <w:szCs w:val="18"/>
                <w:lang w:val="lt-LT"/>
              </w:rPr>
            </w:pPr>
          </w:p>
        </w:tc>
        <w:tc>
          <w:tcPr>
            <w:tcW w:w="674" w:type="pct"/>
            <w:tcBorders>
              <w:left w:val="single" w:sz="4" w:space="0" w:color="auto"/>
              <w:right w:val="single" w:sz="4" w:space="0" w:color="auto"/>
            </w:tcBorders>
          </w:tcPr>
          <w:p w14:paraId="7E8A7F2B" w14:textId="77777777" w:rsidR="004F7C83" w:rsidRPr="0095375C" w:rsidRDefault="004F7C83" w:rsidP="004F7C83">
            <w:pPr>
              <w:rPr>
                <w:sz w:val="18"/>
                <w:szCs w:val="18"/>
                <w:lang w:val="lt-LT"/>
              </w:rPr>
            </w:pPr>
          </w:p>
        </w:tc>
      </w:tr>
      <w:tr w:rsidR="004F7C83" w:rsidRPr="0095375C" w14:paraId="176233BE" w14:textId="223D9101"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6678C21C" w14:textId="6CA87A98" w:rsidR="004F7C83" w:rsidRPr="0095375C" w:rsidRDefault="004F7C83" w:rsidP="004F7C83">
            <w:pPr>
              <w:rPr>
                <w:color w:val="BFBFBF"/>
                <w:sz w:val="16"/>
                <w:szCs w:val="16"/>
                <w:lang w:val="lt-LT"/>
              </w:rPr>
            </w:pPr>
            <w:r w:rsidRPr="0095375C">
              <w:rPr>
                <w:color w:val="BFBFBF"/>
                <w:sz w:val="16"/>
                <w:szCs w:val="16"/>
                <w:lang w:val="lt-LT"/>
              </w:rPr>
              <w:t>Marvelės g.</w:t>
            </w:r>
          </w:p>
        </w:tc>
        <w:tc>
          <w:tcPr>
            <w:tcW w:w="1064" w:type="pct"/>
            <w:tcBorders>
              <w:top w:val="single" w:sz="4" w:space="0" w:color="auto"/>
              <w:left w:val="nil"/>
              <w:bottom w:val="single" w:sz="4" w:space="0" w:color="auto"/>
              <w:right w:val="single" w:sz="4" w:space="0" w:color="auto"/>
            </w:tcBorders>
            <w:vAlign w:val="center"/>
          </w:tcPr>
          <w:p w14:paraId="41BBA615" w14:textId="77777777" w:rsidR="004F7C83" w:rsidRPr="0095375C" w:rsidRDefault="004F7C83" w:rsidP="004F7C83">
            <w:pPr>
              <w:ind w:firstLine="147"/>
              <w:rPr>
                <w:sz w:val="18"/>
                <w:szCs w:val="18"/>
                <w:lang w:val="lt-LT"/>
              </w:rPr>
            </w:pPr>
            <w:r w:rsidRPr="0095375C">
              <w:rPr>
                <w:sz w:val="18"/>
                <w:szCs w:val="18"/>
                <w:lang w:val="lt-LT"/>
              </w:rPr>
              <w:t>Medienos puvinys</w:t>
            </w:r>
          </w:p>
        </w:tc>
        <w:tc>
          <w:tcPr>
            <w:tcW w:w="530" w:type="pct"/>
            <w:tcBorders>
              <w:top w:val="single" w:sz="4" w:space="0" w:color="auto"/>
              <w:left w:val="nil"/>
              <w:bottom w:val="single" w:sz="4" w:space="0" w:color="auto"/>
              <w:right w:val="single" w:sz="4" w:space="0" w:color="auto"/>
            </w:tcBorders>
            <w:vAlign w:val="center"/>
          </w:tcPr>
          <w:p w14:paraId="56DF3B69" w14:textId="77777777" w:rsidR="004F7C83" w:rsidRPr="0095375C" w:rsidRDefault="004F7C83" w:rsidP="004F7C83">
            <w:pPr>
              <w:jc w:val="center"/>
              <w:rPr>
                <w:sz w:val="18"/>
                <w:szCs w:val="18"/>
                <w:lang w:val="lt-LT"/>
              </w:rPr>
            </w:pPr>
            <w:r w:rsidRPr="0095375C">
              <w:rPr>
                <w:sz w:val="18"/>
                <w:szCs w:val="18"/>
                <w:lang w:val="lt-LT"/>
              </w:rPr>
              <w:t>0,59±0,10</w:t>
            </w:r>
          </w:p>
        </w:tc>
        <w:tc>
          <w:tcPr>
            <w:tcW w:w="304" w:type="pct"/>
            <w:tcBorders>
              <w:left w:val="single" w:sz="4" w:space="0" w:color="auto"/>
              <w:right w:val="single" w:sz="4" w:space="0" w:color="auto"/>
            </w:tcBorders>
            <w:vAlign w:val="center"/>
          </w:tcPr>
          <w:p w14:paraId="77538EAB" w14:textId="77777777" w:rsidR="004F7C83" w:rsidRPr="0095375C" w:rsidRDefault="004F7C83" w:rsidP="004F7C83">
            <w:pPr>
              <w:jc w:val="center"/>
              <w:rPr>
                <w:sz w:val="18"/>
                <w:szCs w:val="18"/>
                <w:lang w:val="lt-LT"/>
              </w:rPr>
            </w:pPr>
          </w:p>
        </w:tc>
        <w:tc>
          <w:tcPr>
            <w:tcW w:w="303" w:type="pct"/>
            <w:tcBorders>
              <w:left w:val="single" w:sz="4" w:space="0" w:color="auto"/>
              <w:right w:val="single" w:sz="4" w:space="0" w:color="auto"/>
            </w:tcBorders>
            <w:vAlign w:val="center"/>
          </w:tcPr>
          <w:p w14:paraId="470ADAEA" w14:textId="299C96D7" w:rsidR="004F7C83" w:rsidRPr="0095375C" w:rsidRDefault="004F7C83" w:rsidP="004F7C83">
            <w:pPr>
              <w:jc w:val="center"/>
              <w:rPr>
                <w:sz w:val="18"/>
                <w:szCs w:val="18"/>
                <w:lang w:val="lt-LT"/>
              </w:rPr>
            </w:pPr>
          </w:p>
        </w:tc>
        <w:tc>
          <w:tcPr>
            <w:tcW w:w="304" w:type="pct"/>
            <w:tcBorders>
              <w:left w:val="single" w:sz="4" w:space="0" w:color="auto"/>
              <w:right w:val="single" w:sz="4" w:space="0" w:color="auto"/>
            </w:tcBorders>
            <w:vAlign w:val="center"/>
          </w:tcPr>
          <w:p w14:paraId="5B14F8E3" w14:textId="4A44A8C1" w:rsidR="004F7C83" w:rsidRPr="0095375C" w:rsidRDefault="004F7C83" w:rsidP="004F7C83">
            <w:pPr>
              <w:jc w:val="center"/>
              <w:rPr>
                <w:sz w:val="18"/>
                <w:szCs w:val="18"/>
                <w:lang w:val="lt-LT"/>
              </w:rPr>
            </w:pPr>
          </w:p>
        </w:tc>
        <w:tc>
          <w:tcPr>
            <w:tcW w:w="303" w:type="pct"/>
            <w:tcBorders>
              <w:left w:val="single" w:sz="4" w:space="0" w:color="auto"/>
              <w:right w:val="nil"/>
            </w:tcBorders>
            <w:vAlign w:val="center"/>
          </w:tcPr>
          <w:p w14:paraId="13C10BC3" w14:textId="0621D5D5" w:rsidR="004F7C83" w:rsidRPr="0095375C" w:rsidRDefault="004F7C83" w:rsidP="004F7C83">
            <w:pPr>
              <w:jc w:val="center"/>
              <w:rPr>
                <w:sz w:val="18"/>
                <w:szCs w:val="18"/>
                <w:lang w:val="lt-LT"/>
              </w:rPr>
            </w:pPr>
          </w:p>
        </w:tc>
        <w:tc>
          <w:tcPr>
            <w:tcW w:w="683" w:type="pct"/>
            <w:tcBorders>
              <w:left w:val="single" w:sz="4" w:space="0" w:color="auto"/>
              <w:right w:val="single" w:sz="4" w:space="0" w:color="auto"/>
            </w:tcBorders>
          </w:tcPr>
          <w:p w14:paraId="5A272338" w14:textId="77777777" w:rsidR="004F7C83" w:rsidRPr="0095375C" w:rsidRDefault="004F7C83" w:rsidP="004F7C83">
            <w:pPr>
              <w:rPr>
                <w:sz w:val="18"/>
                <w:szCs w:val="18"/>
                <w:lang w:val="lt-LT"/>
              </w:rPr>
            </w:pPr>
          </w:p>
        </w:tc>
        <w:tc>
          <w:tcPr>
            <w:tcW w:w="674" w:type="pct"/>
            <w:tcBorders>
              <w:left w:val="single" w:sz="4" w:space="0" w:color="auto"/>
              <w:right w:val="single" w:sz="4" w:space="0" w:color="auto"/>
            </w:tcBorders>
          </w:tcPr>
          <w:p w14:paraId="2EF09AEC" w14:textId="77777777" w:rsidR="004F7C83" w:rsidRPr="0095375C" w:rsidRDefault="004F7C83" w:rsidP="004F7C83">
            <w:pPr>
              <w:rPr>
                <w:sz w:val="18"/>
                <w:szCs w:val="18"/>
                <w:lang w:val="lt-LT"/>
              </w:rPr>
            </w:pPr>
          </w:p>
        </w:tc>
      </w:tr>
      <w:tr w:rsidR="004F7C83" w:rsidRPr="0095375C" w14:paraId="3365CD9E" w14:textId="5F74151E"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2D67C5C8" w14:textId="1E966BA1" w:rsidR="004F7C83" w:rsidRPr="0095375C" w:rsidRDefault="004F7C83" w:rsidP="004F7C83">
            <w:pPr>
              <w:rPr>
                <w:color w:val="BFBFBF"/>
                <w:sz w:val="16"/>
                <w:szCs w:val="16"/>
                <w:lang w:val="lt-LT"/>
              </w:rPr>
            </w:pPr>
            <w:r w:rsidRPr="0095375C">
              <w:rPr>
                <w:color w:val="BFBFBF"/>
                <w:sz w:val="16"/>
                <w:szCs w:val="16"/>
                <w:lang w:val="lt-LT"/>
              </w:rPr>
              <w:t>Marvelės g.</w:t>
            </w:r>
          </w:p>
        </w:tc>
        <w:tc>
          <w:tcPr>
            <w:tcW w:w="1064" w:type="pct"/>
            <w:tcBorders>
              <w:top w:val="single" w:sz="4" w:space="0" w:color="auto"/>
              <w:left w:val="nil"/>
              <w:bottom w:val="single" w:sz="4" w:space="0" w:color="auto"/>
              <w:right w:val="single" w:sz="4" w:space="0" w:color="auto"/>
            </w:tcBorders>
            <w:vAlign w:val="center"/>
          </w:tcPr>
          <w:p w14:paraId="011B679F" w14:textId="77777777" w:rsidR="004F7C83" w:rsidRPr="0095375C" w:rsidRDefault="004F7C83" w:rsidP="004F7C83">
            <w:pPr>
              <w:ind w:firstLine="147"/>
              <w:rPr>
                <w:sz w:val="18"/>
                <w:szCs w:val="18"/>
                <w:lang w:val="lt-LT"/>
              </w:rPr>
            </w:pPr>
            <w:r w:rsidRPr="0095375C">
              <w:rPr>
                <w:sz w:val="18"/>
                <w:szCs w:val="18"/>
                <w:lang w:val="lt-LT"/>
              </w:rPr>
              <w:t>Sausos šakos</w:t>
            </w:r>
          </w:p>
        </w:tc>
        <w:tc>
          <w:tcPr>
            <w:tcW w:w="530" w:type="pct"/>
            <w:tcBorders>
              <w:top w:val="single" w:sz="4" w:space="0" w:color="auto"/>
              <w:left w:val="nil"/>
              <w:bottom w:val="single" w:sz="4" w:space="0" w:color="auto"/>
              <w:right w:val="single" w:sz="4" w:space="0" w:color="auto"/>
            </w:tcBorders>
            <w:vAlign w:val="center"/>
          </w:tcPr>
          <w:p w14:paraId="1362E9B3" w14:textId="77777777" w:rsidR="004F7C83" w:rsidRPr="0095375C" w:rsidRDefault="004F7C83" w:rsidP="004F7C83">
            <w:pPr>
              <w:jc w:val="center"/>
              <w:rPr>
                <w:sz w:val="18"/>
                <w:szCs w:val="18"/>
                <w:lang w:val="lt-LT"/>
              </w:rPr>
            </w:pPr>
            <w:r w:rsidRPr="0095375C">
              <w:rPr>
                <w:sz w:val="18"/>
                <w:szCs w:val="18"/>
                <w:lang w:val="lt-LT"/>
              </w:rPr>
              <w:t>0,04±0,02</w:t>
            </w:r>
          </w:p>
        </w:tc>
        <w:tc>
          <w:tcPr>
            <w:tcW w:w="304" w:type="pct"/>
            <w:tcBorders>
              <w:left w:val="single" w:sz="4" w:space="0" w:color="auto"/>
              <w:right w:val="single" w:sz="4" w:space="0" w:color="auto"/>
            </w:tcBorders>
            <w:vAlign w:val="center"/>
          </w:tcPr>
          <w:p w14:paraId="049733D2" w14:textId="77777777" w:rsidR="004F7C83" w:rsidRPr="0095375C" w:rsidRDefault="004F7C83" w:rsidP="004F7C83">
            <w:pPr>
              <w:jc w:val="center"/>
              <w:rPr>
                <w:sz w:val="18"/>
                <w:szCs w:val="18"/>
                <w:lang w:val="lt-LT"/>
              </w:rPr>
            </w:pPr>
          </w:p>
        </w:tc>
        <w:tc>
          <w:tcPr>
            <w:tcW w:w="303" w:type="pct"/>
            <w:tcBorders>
              <w:left w:val="single" w:sz="4" w:space="0" w:color="auto"/>
              <w:right w:val="single" w:sz="4" w:space="0" w:color="auto"/>
            </w:tcBorders>
            <w:vAlign w:val="center"/>
          </w:tcPr>
          <w:p w14:paraId="09FEF48A" w14:textId="5B952AC8" w:rsidR="004F7C83" w:rsidRPr="0095375C" w:rsidRDefault="004F7C83" w:rsidP="004F7C83">
            <w:pPr>
              <w:jc w:val="center"/>
              <w:rPr>
                <w:sz w:val="18"/>
                <w:szCs w:val="18"/>
                <w:lang w:val="lt-LT"/>
              </w:rPr>
            </w:pPr>
          </w:p>
        </w:tc>
        <w:tc>
          <w:tcPr>
            <w:tcW w:w="304" w:type="pct"/>
            <w:tcBorders>
              <w:left w:val="single" w:sz="4" w:space="0" w:color="auto"/>
              <w:right w:val="single" w:sz="4" w:space="0" w:color="auto"/>
            </w:tcBorders>
            <w:vAlign w:val="center"/>
          </w:tcPr>
          <w:p w14:paraId="7606A6FD" w14:textId="067D24F1" w:rsidR="004F7C83" w:rsidRPr="0095375C" w:rsidRDefault="004F7C83" w:rsidP="004F7C83">
            <w:pPr>
              <w:jc w:val="center"/>
              <w:rPr>
                <w:sz w:val="18"/>
                <w:szCs w:val="18"/>
                <w:lang w:val="lt-LT"/>
              </w:rPr>
            </w:pPr>
          </w:p>
        </w:tc>
        <w:tc>
          <w:tcPr>
            <w:tcW w:w="303" w:type="pct"/>
            <w:tcBorders>
              <w:left w:val="single" w:sz="4" w:space="0" w:color="auto"/>
              <w:right w:val="nil"/>
            </w:tcBorders>
            <w:vAlign w:val="center"/>
          </w:tcPr>
          <w:p w14:paraId="7099023F" w14:textId="4E9CF242" w:rsidR="004F7C83" w:rsidRPr="0095375C" w:rsidRDefault="004F7C83" w:rsidP="004F7C83">
            <w:pPr>
              <w:jc w:val="center"/>
              <w:rPr>
                <w:sz w:val="18"/>
                <w:szCs w:val="18"/>
                <w:lang w:val="lt-LT"/>
              </w:rPr>
            </w:pPr>
          </w:p>
        </w:tc>
        <w:tc>
          <w:tcPr>
            <w:tcW w:w="683" w:type="pct"/>
            <w:tcBorders>
              <w:left w:val="single" w:sz="4" w:space="0" w:color="auto"/>
              <w:right w:val="single" w:sz="4" w:space="0" w:color="auto"/>
            </w:tcBorders>
          </w:tcPr>
          <w:p w14:paraId="67B86DE5" w14:textId="77777777" w:rsidR="004F7C83" w:rsidRPr="0095375C" w:rsidRDefault="004F7C83" w:rsidP="004F7C83">
            <w:pPr>
              <w:rPr>
                <w:sz w:val="18"/>
                <w:szCs w:val="18"/>
                <w:lang w:val="lt-LT"/>
              </w:rPr>
            </w:pPr>
          </w:p>
        </w:tc>
        <w:tc>
          <w:tcPr>
            <w:tcW w:w="674" w:type="pct"/>
            <w:tcBorders>
              <w:left w:val="single" w:sz="4" w:space="0" w:color="auto"/>
              <w:right w:val="single" w:sz="4" w:space="0" w:color="auto"/>
            </w:tcBorders>
          </w:tcPr>
          <w:p w14:paraId="035B0162" w14:textId="77777777" w:rsidR="004F7C83" w:rsidRPr="0095375C" w:rsidRDefault="004F7C83" w:rsidP="004F7C83">
            <w:pPr>
              <w:rPr>
                <w:sz w:val="18"/>
                <w:szCs w:val="18"/>
                <w:lang w:val="lt-LT"/>
              </w:rPr>
            </w:pPr>
          </w:p>
        </w:tc>
      </w:tr>
      <w:tr w:rsidR="004F7C83" w:rsidRPr="0095375C" w14:paraId="324F3AC1" w14:textId="5550CC24"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638E0867" w14:textId="0BABC374" w:rsidR="004F7C83" w:rsidRPr="0095375C" w:rsidRDefault="004F7C83" w:rsidP="004F7C83">
            <w:pPr>
              <w:rPr>
                <w:color w:val="BFBFBF"/>
                <w:sz w:val="16"/>
                <w:szCs w:val="16"/>
                <w:lang w:val="lt-LT"/>
              </w:rPr>
            </w:pPr>
            <w:r w:rsidRPr="0095375C">
              <w:rPr>
                <w:color w:val="BFBFBF"/>
                <w:sz w:val="16"/>
                <w:szCs w:val="16"/>
                <w:lang w:val="lt-LT"/>
              </w:rPr>
              <w:t>Marvelės g.</w:t>
            </w:r>
          </w:p>
        </w:tc>
        <w:tc>
          <w:tcPr>
            <w:tcW w:w="1064" w:type="pct"/>
            <w:tcBorders>
              <w:top w:val="single" w:sz="4" w:space="0" w:color="auto"/>
              <w:left w:val="nil"/>
              <w:bottom w:val="single" w:sz="4" w:space="0" w:color="auto"/>
              <w:right w:val="single" w:sz="4" w:space="0" w:color="auto"/>
            </w:tcBorders>
            <w:vAlign w:val="center"/>
          </w:tcPr>
          <w:p w14:paraId="5AE547BC" w14:textId="77777777" w:rsidR="004F7C83" w:rsidRPr="0095375C" w:rsidRDefault="004F7C83" w:rsidP="004F7C83">
            <w:pPr>
              <w:ind w:firstLine="147"/>
              <w:rPr>
                <w:sz w:val="18"/>
                <w:szCs w:val="18"/>
                <w:lang w:val="lt-LT"/>
              </w:rPr>
            </w:pPr>
            <w:r w:rsidRPr="0095375C">
              <w:rPr>
                <w:sz w:val="18"/>
                <w:szCs w:val="18"/>
                <w:lang w:val="lt-LT"/>
              </w:rPr>
              <w:t>Nekrozė</w:t>
            </w:r>
          </w:p>
        </w:tc>
        <w:tc>
          <w:tcPr>
            <w:tcW w:w="530" w:type="pct"/>
            <w:tcBorders>
              <w:top w:val="single" w:sz="4" w:space="0" w:color="auto"/>
              <w:left w:val="nil"/>
              <w:bottom w:val="single" w:sz="4" w:space="0" w:color="auto"/>
              <w:right w:val="single" w:sz="4" w:space="0" w:color="auto"/>
            </w:tcBorders>
            <w:vAlign w:val="center"/>
          </w:tcPr>
          <w:p w14:paraId="28FDDBDA" w14:textId="77777777" w:rsidR="004F7C83" w:rsidRPr="0095375C" w:rsidRDefault="004F7C83" w:rsidP="004F7C83">
            <w:pPr>
              <w:jc w:val="center"/>
              <w:rPr>
                <w:sz w:val="18"/>
                <w:szCs w:val="18"/>
                <w:lang w:val="lt-LT"/>
              </w:rPr>
            </w:pPr>
            <w:r w:rsidRPr="0095375C">
              <w:rPr>
                <w:sz w:val="18"/>
                <w:szCs w:val="18"/>
                <w:lang w:val="lt-LT"/>
              </w:rPr>
              <w:t>0,29±0,07</w:t>
            </w:r>
          </w:p>
        </w:tc>
        <w:tc>
          <w:tcPr>
            <w:tcW w:w="304" w:type="pct"/>
            <w:tcBorders>
              <w:left w:val="single" w:sz="4" w:space="0" w:color="auto"/>
              <w:bottom w:val="single" w:sz="4" w:space="0" w:color="auto"/>
              <w:right w:val="single" w:sz="4" w:space="0" w:color="auto"/>
            </w:tcBorders>
            <w:vAlign w:val="center"/>
          </w:tcPr>
          <w:p w14:paraId="4F4F4DE3" w14:textId="77777777" w:rsidR="004F7C83" w:rsidRPr="0095375C" w:rsidRDefault="004F7C83" w:rsidP="004F7C83">
            <w:pPr>
              <w:jc w:val="center"/>
              <w:rPr>
                <w:sz w:val="18"/>
                <w:szCs w:val="18"/>
                <w:lang w:val="lt-LT"/>
              </w:rPr>
            </w:pPr>
          </w:p>
        </w:tc>
        <w:tc>
          <w:tcPr>
            <w:tcW w:w="303" w:type="pct"/>
            <w:tcBorders>
              <w:left w:val="single" w:sz="4" w:space="0" w:color="auto"/>
              <w:bottom w:val="single" w:sz="4" w:space="0" w:color="auto"/>
              <w:right w:val="single" w:sz="4" w:space="0" w:color="auto"/>
            </w:tcBorders>
            <w:vAlign w:val="center"/>
          </w:tcPr>
          <w:p w14:paraId="0C3529BE" w14:textId="37ABA7C0" w:rsidR="004F7C83" w:rsidRPr="0095375C" w:rsidRDefault="004F7C83" w:rsidP="004F7C83">
            <w:pPr>
              <w:jc w:val="center"/>
              <w:rPr>
                <w:sz w:val="18"/>
                <w:szCs w:val="18"/>
                <w:lang w:val="lt-LT"/>
              </w:rPr>
            </w:pPr>
          </w:p>
        </w:tc>
        <w:tc>
          <w:tcPr>
            <w:tcW w:w="304" w:type="pct"/>
            <w:tcBorders>
              <w:left w:val="single" w:sz="4" w:space="0" w:color="auto"/>
              <w:bottom w:val="single" w:sz="4" w:space="0" w:color="auto"/>
              <w:right w:val="single" w:sz="4" w:space="0" w:color="auto"/>
            </w:tcBorders>
            <w:vAlign w:val="center"/>
          </w:tcPr>
          <w:p w14:paraId="77DC103F" w14:textId="14F81473" w:rsidR="004F7C83" w:rsidRPr="0095375C" w:rsidRDefault="004F7C83" w:rsidP="004F7C83">
            <w:pPr>
              <w:jc w:val="center"/>
              <w:rPr>
                <w:sz w:val="18"/>
                <w:szCs w:val="18"/>
                <w:lang w:val="lt-LT"/>
              </w:rPr>
            </w:pPr>
          </w:p>
        </w:tc>
        <w:tc>
          <w:tcPr>
            <w:tcW w:w="303" w:type="pct"/>
            <w:tcBorders>
              <w:left w:val="single" w:sz="4" w:space="0" w:color="auto"/>
              <w:bottom w:val="single" w:sz="4" w:space="0" w:color="auto"/>
              <w:right w:val="nil"/>
            </w:tcBorders>
            <w:vAlign w:val="center"/>
          </w:tcPr>
          <w:p w14:paraId="248B583E" w14:textId="78413004" w:rsidR="004F7C83" w:rsidRPr="0095375C" w:rsidRDefault="004F7C83" w:rsidP="004F7C83">
            <w:pPr>
              <w:jc w:val="center"/>
              <w:rPr>
                <w:sz w:val="18"/>
                <w:szCs w:val="18"/>
                <w:lang w:val="lt-LT"/>
              </w:rPr>
            </w:pPr>
          </w:p>
        </w:tc>
        <w:tc>
          <w:tcPr>
            <w:tcW w:w="683" w:type="pct"/>
            <w:tcBorders>
              <w:left w:val="single" w:sz="4" w:space="0" w:color="auto"/>
              <w:right w:val="single" w:sz="4" w:space="0" w:color="auto"/>
            </w:tcBorders>
          </w:tcPr>
          <w:p w14:paraId="683DA88A" w14:textId="77777777" w:rsidR="004F7C83" w:rsidRPr="0095375C" w:rsidRDefault="004F7C83" w:rsidP="004F7C83">
            <w:pPr>
              <w:rPr>
                <w:sz w:val="18"/>
                <w:szCs w:val="18"/>
                <w:lang w:val="lt-LT"/>
              </w:rPr>
            </w:pPr>
          </w:p>
        </w:tc>
        <w:tc>
          <w:tcPr>
            <w:tcW w:w="674" w:type="pct"/>
            <w:tcBorders>
              <w:left w:val="single" w:sz="4" w:space="0" w:color="auto"/>
              <w:right w:val="single" w:sz="4" w:space="0" w:color="auto"/>
            </w:tcBorders>
          </w:tcPr>
          <w:p w14:paraId="17B45C1E" w14:textId="77777777" w:rsidR="004F7C83" w:rsidRPr="0095375C" w:rsidRDefault="004F7C83" w:rsidP="004F7C83">
            <w:pPr>
              <w:rPr>
                <w:sz w:val="18"/>
                <w:szCs w:val="18"/>
                <w:lang w:val="lt-LT"/>
              </w:rPr>
            </w:pPr>
          </w:p>
        </w:tc>
      </w:tr>
      <w:tr w:rsidR="004F7C83" w:rsidRPr="0095375C" w14:paraId="07DDED86" w14:textId="77777777"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4B6C293C" w14:textId="39D50789" w:rsidR="004F7C83" w:rsidRPr="0095375C" w:rsidRDefault="004F7C83" w:rsidP="004F7C83">
            <w:pPr>
              <w:rPr>
                <w:color w:val="BFBFBF"/>
                <w:sz w:val="16"/>
                <w:szCs w:val="16"/>
                <w:lang w:val="lt-LT"/>
              </w:rPr>
            </w:pPr>
            <w:r w:rsidRPr="0095375C">
              <w:rPr>
                <w:color w:val="BFBFBF"/>
                <w:sz w:val="16"/>
                <w:szCs w:val="16"/>
                <w:lang w:val="lt-LT"/>
              </w:rPr>
              <w:t>Marvelės g.</w:t>
            </w:r>
          </w:p>
        </w:tc>
        <w:tc>
          <w:tcPr>
            <w:tcW w:w="1064" w:type="pct"/>
            <w:tcBorders>
              <w:top w:val="single" w:sz="4" w:space="0" w:color="auto"/>
              <w:left w:val="nil"/>
              <w:bottom w:val="single" w:sz="4" w:space="0" w:color="auto"/>
              <w:right w:val="single" w:sz="4" w:space="0" w:color="auto"/>
            </w:tcBorders>
            <w:vAlign w:val="center"/>
          </w:tcPr>
          <w:p w14:paraId="0F76CA6D" w14:textId="32CA6EEA" w:rsidR="004F7C83" w:rsidRPr="0095375C" w:rsidRDefault="004F7C83" w:rsidP="004F7C83">
            <w:pPr>
              <w:ind w:firstLine="147"/>
              <w:rPr>
                <w:sz w:val="18"/>
                <w:szCs w:val="18"/>
                <w:lang w:val="lt-LT"/>
              </w:rPr>
            </w:pPr>
            <w:r w:rsidRPr="0095375C">
              <w:rPr>
                <w:sz w:val="18"/>
                <w:szCs w:val="18"/>
                <w:lang w:val="lt-LT"/>
              </w:rPr>
              <w:t>Žuvęs</w:t>
            </w:r>
          </w:p>
        </w:tc>
        <w:tc>
          <w:tcPr>
            <w:tcW w:w="530" w:type="pct"/>
            <w:tcBorders>
              <w:top w:val="single" w:sz="4" w:space="0" w:color="auto"/>
              <w:left w:val="nil"/>
              <w:bottom w:val="single" w:sz="4" w:space="0" w:color="auto"/>
              <w:right w:val="single" w:sz="4" w:space="0" w:color="auto"/>
            </w:tcBorders>
            <w:vAlign w:val="center"/>
          </w:tcPr>
          <w:p w14:paraId="5B407317" w14:textId="0B4AC2F9" w:rsidR="004F7C83" w:rsidRPr="0095375C" w:rsidRDefault="004F7C83" w:rsidP="004F7C83">
            <w:pPr>
              <w:jc w:val="center"/>
              <w:rPr>
                <w:sz w:val="18"/>
                <w:szCs w:val="18"/>
                <w:lang w:val="lt-LT"/>
              </w:rPr>
            </w:pPr>
            <w:r w:rsidRPr="0095375C">
              <w:rPr>
                <w:sz w:val="18"/>
                <w:szCs w:val="18"/>
                <w:lang w:val="lt-LT"/>
              </w:rPr>
              <w:t>1 vnt.</w:t>
            </w:r>
          </w:p>
        </w:tc>
        <w:tc>
          <w:tcPr>
            <w:tcW w:w="304" w:type="pct"/>
            <w:tcBorders>
              <w:left w:val="single" w:sz="4" w:space="0" w:color="auto"/>
              <w:bottom w:val="single" w:sz="4" w:space="0" w:color="auto"/>
              <w:right w:val="single" w:sz="4" w:space="0" w:color="auto"/>
            </w:tcBorders>
            <w:vAlign w:val="center"/>
          </w:tcPr>
          <w:p w14:paraId="528C1BBC" w14:textId="77777777" w:rsidR="004F7C83" w:rsidRPr="0095375C" w:rsidRDefault="004F7C83" w:rsidP="004F7C83">
            <w:pPr>
              <w:jc w:val="center"/>
              <w:rPr>
                <w:sz w:val="18"/>
                <w:szCs w:val="18"/>
                <w:lang w:val="lt-LT"/>
              </w:rPr>
            </w:pPr>
          </w:p>
        </w:tc>
        <w:tc>
          <w:tcPr>
            <w:tcW w:w="303" w:type="pct"/>
            <w:tcBorders>
              <w:left w:val="single" w:sz="4" w:space="0" w:color="auto"/>
              <w:bottom w:val="single" w:sz="4" w:space="0" w:color="auto"/>
              <w:right w:val="single" w:sz="4" w:space="0" w:color="auto"/>
            </w:tcBorders>
            <w:vAlign w:val="center"/>
          </w:tcPr>
          <w:p w14:paraId="6410E817" w14:textId="77777777" w:rsidR="004F7C83" w:rsidRPr="0095375C" w:rsidRDefault="004F7C83" w:rsidP="004F7C83">
            <w:pPr>
              <w:jc w:val="center"/>
              <w:rPr>
                <w:sz w:val="18"/>
                <w:szCs w:val="18"/>
                <w:lang w:val="lt-LT"/>
              </w:rPr>
            </w:pPr>
          </w:p>
        </w:tc>
        <w:tc>
          <w:tcPr>
            <w:tcW w:w="304" w:type="pct"/>
            <w:tcBorders>
              <w:left w:val="single" w:sz="4" w:space="0" w:color="auto"/>
              <w:bottom w:val="single" w:sz="4" w:space="0" w:color="auto"/>
              <w:right w:val="single" w:sz="4" w:space="0" w:color="auto"/>
            </w:tcBorders>
            <w:vAlign w:val="center"/>
          </w:tcPr>
          <w:p w14:paraId="77A4B0AA" w14:textId="77777777" w:rsidR="004F7C83" w:rsidRPr="0095375C" w:rsidRDefault="004F7C83" w:rsidP="004F7C83">
            <w:pPr>
              <w:jc w:val="center"/>
              <w:rPr>
                <w:sz w:val="18"/>
                <w:szCs w:val="18"/>
                <w:lang w:val="lt-LT"/>
              </w:rPr>
            </w:pPr>
          </w:p>
        </w:tc>
        <w:tc>
          <w:tcPr>
            <w:tcW w:w="303" w:type="pct"/>
            <w:tcBorders>
              <w:left w:val="single" w:sz="4" w:space="0" w:color="auto"/>
              <w:bottom w:val="single" w:sz="4" w:space="0" w:color="auto"/>
              <w:right w:val="nil"/>
            </w:tcBorders>
            <w:vAlign w:val="center"/>
          </w:tcPr>
          <w:p w14:paraId="041A62B2" w14:textId="77777777" w:rsidR="004F7C83" w:rsidRPr="0095375C" w:rsidRDefault="004F7C83" w:rsidP="004F7C83">
            <w:pPr>
              <w:jc w:val="center"/>
              <w:rPr>
                <w:sz w:val="18"/>
                <w:szCs w:val="18"/>
                <w:lang w:val="lt-LT"/>
              </w:rPr>
            </w:pPr>
          </w:p>
        </w:tc>
        <w:tc>
          <w:tcPr>
            <w:tcW w:w="683" w:type="pct"/>
            <w:tcBorders>
              <w:left w:val="single" w:sz="4" w:space="0" w:color="auto"/>
              <w:bottom w:val="single" w:sz="4" w:space="0" w:color="auto"/>
              <w:right w:val="single" w:sz="4" w:space="0" w:color="auto"/>
            </w:tcBorders>
          </w:tcPr>
          <w:p w14:paraId="034900BD" w14:textId="77777777" w:rsidR="004F7C83" w:rsidRPr="0095375C" w:rsidRDefault="004F7C83" w:rsidP="004F7C83">
            <w:pPr>
              <w:rPr>
                <w:sz w:val="18"/>
                <w:szCs w:val="18"/>
                <w:lang w:val="lt-LT"/>
              </w:rPr>
            </w:pPr>
          </w:p>
        </w:tc>
        <w:tc>
          <w:tcPr>
            <w:tcW w:w="674" w:type="pct"/>
            <w:tcBorders>
              <w:left w:val="single" w:sz="4" w:space="0" w:color="auto"/>
              <w:right w:val="single" w:sz="4" w:space="0" w:color="auto"/>
            </w:tcBorders>
          </w:tcPr>
          <w:p w14:paraId="22ADFD5F" w14:textId="77777777" w:rsidR="004F7C83" w:rsidRPr="0095375C" w:rsidRDefault="004F7C83" w:rsidP="004F7C83">
            <w:pPr>
              <w:rPr>
                <w:sz w:val="18"/>
                <w:szCs w:val="18"/>
                <w:lang w:val="lt-LT"/>
              </w:rPr>
            </w:pPr>
          </w:p>
        </w:tc>
      </w:tr>
      <w:tr w:rsidR="004F7C83" w:rsidRPr="0095375C" w14:paraId="17988A3F" w14:textId="7D3EB8F8"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248DBA48" w14:textId="5775E2F3" w:rsidR="004F7C83" w:rsidRPr="0095375C" w:rsidRDefault="004F7C83" w:rsidP="004F7C83">
            <w:pPr>
              <w:rPr>
                <w:color w:val="BFBFBF"/>
                <w:sz w:val="16"/>
                <w:szCs w:val="16"/>
                <w:lang w:val="lt-LT"/>
              </w:rPr>
            </w:pPr>
            <w:r w:rsidRPr="0095375C">
              <w:rPr>
                <w:color w:val="BFBFBF"/>
                <w:sz w:val="16"/>
                <w:szCs w:val="16"/>
                <w:lang w:val="lt-LT"/>
              </w:rPr>
              <w:t>Marvelės g.</w:t>
            </w:r>
          </w:p>
        </w:tc>
        <w:tc>
          <w:tcPr>
            <w:tcW w:w="1594" w:type="pct"/>
            <w:gridSpan w:val="2"/>
            <w:tcBorders>
              <w:top w:val="single" w:sz="4" w:space="0" w:color="auto"/>
              <w:left w:val="nil"/>
              <w:bottom w:val="single" w:sz="4" w:space="0" w:color="auto"/>
              <w:right w:val="single" w:sz="4" w:space="0" w:color="auto"/>
            </w:tcBorders>
            <w:vAlign w:val="center"/>
          </w:tcPr>
          <w:p w14:paraId="6C303086" w14:textId="41F17CA6" w:rsidR="004F7C83" w:rsidRPr="0095375C" w:rsidRDefault="004F7C83" w:rsidP="004F7C83">
            <w:pPr>
              <w:rPr>
                <w:sz w:val="18"/>
                <w:szCs w:val="18"/>
                <w:lang w:val="lt-LT"/>
              </w:rPr>
            </w:pPr>
            <w:r w:rsidRPr="0095375C">
              <w:rPr>
                <w:b/>
                <w:sz w:val="18"/>
                <w:szCs w:val="18"/>
                <w:lang w:val="lt-LT"/>
              </w:rPr>
              <w:t>Skroblas paprastasis, 1</w:t>
            </w:r>
          </w:p>
        </w:tc>
        <w:tc>
          <w:tcPr>
            <w:tcW w:w="304" w:type="pct"/>
            <w:tcBorders>
              <w:top w:val="single" w:sz="4" w:space="0" w:color="auto"/>
              <w:left w:val="single" w:sz="4" w:space="0" w:color="auto"/>
              <w:right w:val="single" w:sz="4" w:space="0" w:color="auto"/>
            </w:tcBorders>
            <w:vAlign w:val="center"/>
          </w:tcPr>
          <w:p w14:paraId="32EACB9F" w14:textId="227905D6" w:rsidR="004F7C83" w:rsidRPr="0095375C" w:rsidRDefault="004F7C83" w:rsidP="004F7C83">
            <w:pPr>
              <w:jc w:val="center"/>
              <w:rPr>
                <w:sz w:val="18"/>
                <w:szCs w:val="18"/>
                <w:lang w:val="lt-LT"/>
              </w:rPr>
            </w:pPr>
            <w:r w:rsidRPr="0095375C">
              <w:rPr>
                <w:color w:val="000000"/>
                <w:sz w:val="18"/>
                <w:szCs w:val="18"/>
                <w:lang w:val="lt-LT"/>
              </w:rPr>
              <w:t>100</w:t>
            </w:r>
          </w:p>
        </w:tc>
        <w:tc>
          <w:tcPr>
            <w:tcW w:w="303" w:type="pct"/>
            <w:tcBorders>
              <w:top w:val="single" w:sz="4" w:space="0" w:color="auto"/>
              <w:left w:val="single" w:sz="4" w:space="0" w:color="auto"/>
              <w:right w:val="single" w:sz="4" w:space="0" w:color="auto"/>
            </w:tcBorders>
            <w:vAlign w:val="center"/>
          </w:tcPr>
          <w:p w14:paraId="00013FCD" w14:textId="17E1B2FE" w:rsidR="004F7C83" w:rsidRPr="0095375C" w:rsidRDefault="004F7C83" w:rsidP="004F7C83">
            <w:pPr>
              <w:jc w:val="center"/>
              <w:rPr>
                <w:sz w:val="18"/>
                <w:szCs w:val="18"/>
                <w:lang w:val="lt-LT"/>
              </w:rPr>
            </w:pPr>
            <w:r w:rsidRPr="0095375C">
              <w:rPr>
                <w:color w:val="000000"/>
                <w:sz w:val="18"/>
                <w:szCs w:val="18"/>
                <w:lang w:val="lt-LT"/>
              </w:rPr>
              <w:t>0</w:t>
            </w:r>
          </w:p>
        </w:tc>
        <w:tc>
          <w:tcPr>
            <w:tcW w:w="304" w:type="pct"/>
            <w:tcBorders>
              <w:top w:val="single" w:sz="4" w:space="0" w:color="auto"/>
              <w:left w:val="single" w:sz="4" w:space="0" w:color="auto"/>
              <w:right w:val="single" w:sz="4" w:space="0" w:color="auto"/>
            </w:tcBorders>
            <w:vAlign w:val="center"/>
          </w:tcPr>
          <w:p w14:paraId="4948701B" w14:textId="489C825B" w:rsidR="004F7C83" w:rsidRPr="0095375C" w:rsidRDefault="004F7C83" w:rsidP="004F7C83">
            <w:pPr>
              <w:jc w:val="center"/>
              <w:rPr>
                <w:sz w:val="18"/>
                <w:szCs w:val="18"/>
                <w:lang w:val="lt-LT"/>
              </w:rPr>
            </w:pPr>
            <w:r w:rsidRPr="0095375C">
              <w:rPr>
                <w:color w:val="000000"/>
                <w:sz w:val="18"/>
                <w:szCs w:val="18"/>
                <w:lang w:val="lt-LT"/>
              </w:rPr>
              <w:t>0</w:t>
            </w:r>
          </w:p>
        </w:tc>
        <w:tc>
          <w:tcPr>
            <w:tcW w:w="303" w:type="pct"/>
            <w:tcBorders>
              <w:top w:val="single" w:sz="4" w:space="0" w:color="auto"/>
              <w:left w:val="single" w:sz="4" w:space="0" w:color="auto"/>
              <w:right w:val="nil"/>
            </w:tcBorders>
            <w:vAlign w:val="center"/>
          </w:tcPr>
          <w:p w14:paraId="6FF5C5F8" w14:textId="3741ACDC" w:rsidR="004F7C83" w:rsidRPr="0095375C" w:rsidRDefault="004F7C83" w:rsidP="004F7C83">
            <w:pPr>
              <w:jc w:val="center"/>
              <w:rPr>
                <w:sz w:val="18"/>
                <w:szCs w:val="18"/>
                <w:lang w:val="lt-LT"/>
              </w:rPr>
            </w:pPr>
            <w:r w:rsidRPr="0095375C">
              <w:rPr>
                <w:color w:val="000000"/>
                <w:sz w:val="18"/>
                <w:szCs w:val="18"/>
                <w:lang w:val="lt-LT"/>
              </w:rPr>
              <w:t>100</w:t>
            </w:r>
          </w:p>
        </w:tc>
        <w:tc>
          <w:tcPr>
            <w:tcW w:w="683" w:type="pct"/>
            <w:tcBorders>
              <w:top w:val="single" w:sz="4" w:space="0" w:color="auto"/>
              <w:left w:val="single" w:sz="4" w:space="0" w:color="auto"/>
              <w:right w:val="single" w:sz="4" w:space="0" w:color="auto"/>
            </w:tcBorders>
          </w:tcPr>
          <w:p w14:paraId="29B228E7" w14:textId="77777777" w:rsidR="004F7C83" w:rsidRPr="0095375C" w:rsidRDefault="004F7C83" w:rsidP="004F7C83">
            <w:pPr>
              <w:rPr>
                <w:sz w:val="18"/>
                <w:szCs w:val="18"/>
                <w:lang w:val="lt-LT"/>
              </w:rPr>
            </w:pPr>
          </w:p>
        </w:tc>
        <w:tc>
          <w:tcPr>
            <w:tcW w:w="674" w:type="pct"/>
            <w:tcBorders>
              <w:left w:val="single" w:sz="4" w:space="0" w:color="auto"/>
              <w:right w:val="single" w:sz="4" w:space="0" w:color="auto"/>
            </w:tcBorders>
          </w:tcPr>
          <w:p w14:paraId="6A4B0CA2" w14:textId="77777777" w:rsidR="004F7C83" w:rsidRPr="0095375C" w:rsidRDefault="004F7C83" w:rsidP="004F7C83">
            <w:pPr>
              <w:rPr>
                <w:sz w:val="18"/>
                <w:szCs w:val="18"/>
                <w:lang w:val="lt-LT"/>
              </w:rPr>
            </w:pPr>
          </w:p>
        </w:tc>
      </w:tr>
      <w:tr w:rsidR="004F7C83" w:rsidRPr="0095375C" w14:paraId="4C8C30DD" w14:textId="5C309D82"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51FC3FD8" w14:textId="60906BC0" w:rsidR="004F7C83" w:rsidRPr="0095375C" w:rsidRDefault="004F7C83" w:rsidP="004F7C83">
            <w:pPr>
              <w:rPr>
                <w:color w:val="BFBFBF"/>
                <w:sz w:val="16"/>
                <w:szCs w:val="16"/>
                <w:lang w:val="lt-LT"/>
              </w:rPr>
            </w:pPr>
            <w:r w:rsidRPr="0095375C">
              <w:rPr>
                <w:color w:val="BFBFBF"/>
                <w:sz w:val="16"/>
                <w:szCs w:val="16"/>
                <w:lang w:val="lt-LT"/>
              </w:rPr>
              <w:t>Marvelės g.</w:t>
            </w:r>
          </w:p>
        </w:tc>
        <w:tc>
          <w:tcPr>
            <w:tcW w:w="1064" w:type="pct"/>
            <w:tcBorders>
              <w:top w:val="single" w:sz="4" w:space="0" w:color="auto"/>
              <w:left w:val="nil"/>
              <w:bottom w:val="single" w:sz="4" w:space="0" w:color="auto"/>
              <w:right w:val="single" w:sz="4" w:space="0" w:color="auto"/>
            </w:tcBorders>
            <w:vAlign w:val="center"/>
          </w:tcPr>
          <w:p w14:paraId="552A1AB5" w14:textId="77777777" w:rsidR="004F7C83" w:rsidRPr="0095375C" w:rsidRDefault="004F7C83" w:rsidP="004F7C83">
            <w:pPr>
              <w:ind w:firstLine="147"/>
              <w:rPr>
                <w:sz w:val="18"/>
                <w:szCs w:val="18"/>
                <w:lang w:val="lt-LT"/>
              </w:rPr>
            </w:pPr>
            <w:r w:rsidRPr="0095375C">
              <w:rPr>
                <w:sz w:val="18"/>
                <w:szCs w:val="18"/>
                <w:lang w:val="lt-LT"/>
              </w:rPr>
              <w:t>Kamieno pažeidimai</w:t>
            </w:r>
          </w:p>
        </w:tc>
        <w:tc>
          <w:tcPr>
            <w:tcW w:w="530" w:type="pct"/>
            <w:tcBorders>
              <w:top w:val="single" w:sz="4" w:space="0" w:color="auto"/>
              <w:left w:val="nil"/>
              <w:bottom w:val="single" w:sz="4" w:space="0" w:color="auto"/>
              <w:right w:val="single" w:sz="4" w:space="0" w:color="auto"/>
            </w:tcBorders>
            <w:vAlign w:val="center"/>
          </w:tcPr>
          <w:p w14:paraId="4B4F7868" w14:textId="77777777" w:rsidR="004F7C83" w:rsidRPr="0095375C" w:rsidRDefault="004F7C83" w:rsidP="004F7C83">
            <w:pPr>
              <w:jc w:val="center"/>
              <w:rPr>
                <w:sz w:val="18"/>
                <w:szCs w:val="18"/>
                <w:lang w:val="lt-LT"/>
              </w:rPr>
            </w:pPr>
            <w:r w:rsidRPr="0095375C">
              <w:rPr>
                <w:sz w:val="18"/>
                <w:szCs w:val="18"/>
                <w:lang w:val="lt-LT"/>
              </w:rPr>
              <w:t>2,00±0,00</w:t>
            </w:r>
          </w:p>
        </w:tc>
        <w:tc>
          <w:tcPr>
            <w:tcW w:w="304" w:type="pct"/>
            <w:tcBorders>
              <w:left w:val="single" w:sz="4" w:space="0" w:color="auto"/>
              <w:right w:val="single" w:sz="4" w:space="0" w:color="auto"/>
            </w:tcBorders>
            <w:vAlign w:val="center"/>
          </w:tcPr>
          <w:p w14:paraId="3117F936" w14:textId="77777777" w:rsidR="004F7C83" w:rsidRPr="0095375C" w:rsidRDefault="004F7C83" w:rsidP="004F7C83">
            <w:pPr>
              <w:jc w:val="center"/>
              <w:rPr>
                <w:sz w:val="18"/>
                <w:szCs w:val="18"/>
                <w:lang w:val="lt-LT"/>
              </w:rPr>
            </w:pPr>
          </w:p>
        </w:tc>
        <w:tc>
          <w:tcPr>
            <w:tcW w:w="303" w:type="pct"/>
            <w:tcBorders>
              <w:left w:val="single" w:sz="4" w:space="0" w:color="auto"/>
              <w:right w:val="single" w:sz="4" w:space="0" w:color="auto"/>
            </w:tcBorders>
            <w:vAlign w:val="center"/>
          </w:tcPr>
          <w:p w14:paraId="563D35A5" w14:textId="74927178" w:rsidR="004F7C83" w:rsidRPr="0095375C" w:rsidRDefault="004F7C83" w:rsidP="004F7C83">
            <w:pPr>
              <w:jc w:val="center"/>
              <w:rPr>
                <w:sz w:val="18"/>
                <w:szCs w:val="18"/>
                <w:lang w:val="lt-LT"/>
              </w:rPr>
            </w:pPr>
          </w:p>
        </w:tc>
        <w:tc>
          <w:tcPr>
            <w:tcW w:w="304" w:type="pct"/>
            <w:tcBorders>
              <w:left w:val="single" w:sz="4" w:space="0" w:color="auto"/>
              <w:right w:val="single" w:sz="4" w:space="0" w:color="auto"/>
            </w:tcBorders>
            <w:vAlign w:val="center"/>
          </w:tcPr>
          <w:p w14:paraId="04B78B6C" w14:textId="4AF93A45" w:rsidR="004F7C83" w:rsidRPr="0095375C" w:rsidRDefault="004F7C83" w:rsidP="004F7C83">
            <w:pPr>
              <w:jc w:val="center"/>
              <w:rPr>
                <w:sz w:val="18"/>
                <w:szCs w:val="18"/>
                <w:lang w:val="lt-LT"/>
              </w:rPr>
            </w:pPr>
          </w:p>
        </w:tc>
        <w:tc>
          <w:tcPr>
            <w:tcW w:w="303" w:type="pct"/>
            <w:tcBorders>
              <w:left w:val="single" w:sz="4" w:space="0" w:color="auto"/>
              <w:right w:val="nil"/>
            </w:tcBorders>
            <w:vAlign w:val="center"/>
          </w:tcPr>
          <w:p w14:paraId="439188CF" w14:textId="7B01877C" w:rsidR="004F7C83" w:rsidRPr="0095375C" w:rsidRDefault="004F7C83" w:rsidP="004F7C83">
            <w:pPr>
              <w:jc w:val="center"/>
              <w:rPr>
                <w:sz w:val="18"/>
                <w:szCs w:val="18"/>
                <w:lang w:val="lt-LT"/>
              </w:rPr>
            </w:pPr>
          </w:p>
        </w:tc>
        <w:tc>
          <w:tcPr>
            <w:tcW w:w="683" w:type="pct"/>
            <w:tcBorders>
              <w:left w:val="single" w:sz="4" w:space="0" w:color="auto"/>
              <w:right w:val="single" w:sz="4" w:space="0" w:color="auto"/>
            </w:tcBorders>
          </w:tcPr>
          <w:p w14:paraId="1F2BB8D0" w14:textId="77777777" w:rsidR="004F7C83" w:rsidRPr="0095375C" w:rsidRDefault="004F7C83" w:rsidP="004F7C83">
            <w:pPr>
              <w:rPr>
                <w:sz w:val="18"/>
                <w:szCs w:val="18"/>
                <w:lang w:val="lt-LT"/>
              </w:rPr>
            </w:pPr>
          </w:p>
        </w:tc>
        <w:tc>
          <w:tcPr>
            <w:tcW w:w="674" w:type="pct"/>
            <w:tcBorders>
              <w:left w:val="single" w:sz="4" w:space="0" w:color="auto"/>
              <w:right w:val="single" w:sz="4" w:space="0" w:color="auto"/>
            </w:tcBorders>
          </w:tcPr>
          <w:p w14:paraId="50176B54" w14:textId="77777777" w:rsidR="004F7C83" w:rsidRPr="0095375C" w:rsidRDefault="004F7C83" w:rsidP="004F7C83">
            <w:pPr>
              <w:rPr>
                <w:sz w:val="18"/>
                <w:szCs w:val="18"/>
                <w:lang w:val="lt-LT"/>
              </w:rPr>
            </w:pPr>
          </w:p>
        </w:tc>
      </w:tr>
      <w:tr w:rsidR="004F7C83" w:rsidRPr="0095375C" w14:paraId="780128E1" w14:textId="2D7D4CF5"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393B73D0" w14:textId="1F829F09" w:rsidR="004F7C83" w:rsidRPr="0095375C" w:rsidRDefault="004F7C83" w:rsidP="004F7C83">
            <w:pPr>
              <w:rPr>
                <w:color w:val="BFBFBF"/>
                <w:sz w:val="16"/>
                <w:szCs w:val="16"/>
                <w:lang w:val="lt-LT"/>
              </w:rPr>
            </w:pPr>
            <w:r w:rsidRPr="0095375C">
              <w:rPr>
                <w:color w:val="BFBFBF"/>
                <w:sz w:val="16"/>
                <w:szCs w:val="16"/>
                <w:lang w:val="lt-LT"/>
              </w:rPr>
              <w:t>Marvelės g.</w:t>
            </w:r>
          </w:p>
        </w:tc>
        <w:tc>
          <w:tcPr>
            <w:tcW w:w="1064" w:type="pct"/>
            <w:tcBorders>
              <w:top w:val="single" w:sz="4" w:space="0" w:color="auto"/>
              <w:left w:val="nil"/>
              <w:bottom w:val="single" w:sz="4" w:space="0" w:color="auto"/>
              <w:right w:val="single" w:sz="4" w:space="0" w:color="auto"/>
            </w:tcBorders>
            <w:vAlign w:val="center"/>
          </w:tcPr>
          <w:p w14:paraId="38D6D11F" w14:textId="77777777" w:rsidR="004F7C83" w:rsidRPr="0095375C" w:rsidRDefault="004F7C83" w:rsidP="004F7C83">
            <w:pPr>
              <w:ind w:firstLine="147"/>
              <w:rPr>
                <w:sz w:val="18"/>
                <w:szCs w:val="18"/>
                <w:lang w:val="lt-LT"/>
              </w:rPr>
            </w:pPr>
            <w:r w:rsidRPr="0095375C">
              <w:rPr>
                <w:sz w:val="18"/>
                <w:szCs w:val="18"/>
                <w:lang w:val="lt-LT"/>
              </w:rPr>
              <w:t>Medienos puvinys</w:t>
            </w:r>
          </w:p>
        </w:tc>
        <w:tc>
          <w:tcPr>
            <w:tcW w:w="530" w:type="pct"/>
            <w:tcBorders>
              <w:top w:val="single" w:sz="4" w:space="0" w:color="auto"/>
              <w:left w:val="nil"/>
              <w:bottom w:val="single" w:sz="4" w:space="0" w:color="auto"/>
              <w:right w:val="single" w:sz="4" w:space="0" w:color="auto"/>
            </w:tcBorders>
            <w:vAlign w:val="center"/>
          </w:tcPr>
          <w:p w14:paraId="242174F2" w14:textId="77777777" w:rsidR="004F7C83" w:rsidRPr="0095375C" w:rsidRDefault="004F7C83" w:rsidP="004F7C83">
            <w:pPr>
              <w:jc w:val="center"/>
              <w:rPr>
                <w:sz w:val="18"/>
                <w:szCs w:val="18"/>
                <w:lang w:val="lt-LT"/>
              </w:rPr>
            </w:pPr>
            <w:r w:rsidRPr="0095375C">
              <w:rPr>
                <w:sz w:val="18"/>
                <w:szCs w:val="18"/>
                <w:lang w:val="lt-LT"/>
              </w:rPr>
              <w:t>3,00±0,00</w:t>
            </w:r>
          </w:p>
        </w:tc>
        <w:tc>
          <w:tcPr>
            <w:tcW w:w="304" w:type="pct"/>
            <w:tcBorders>
              <w:left w:val="single" w:sz="4" w:space="0" w:color="auto"/>
              <w:bottom w:val="single" w:sz="4" w:space="0" w:color="auto"/>
              <w:right w:val="single" w:sz="4" w:space="0" w:color="auto"/>
            </w:tcBorders>
            <w:vAlign w:val="center"/>
          </w:tcPr>
          <w:p w14:paraId="1332E7A9" w14:textId="77777777" w:rsidR="004F7C83" w:rsidRPr="0095375C" w:rsidRDefault="004F7C83" w:rsidP="004F7C83">
            <w:pPr>
              <w:jc w:val="center"/>
              <w:rPr>
                <w:sz w:val="18"/>
                <w:szCs w:val="18"/>
                <w:lang w:val="lt-LT"/>
              </w:rPr>
            </w:pPr>
          </w:p>
        </w:tc>
        <w:tc>
          <w:tcPr>
            <w:tcW w:w="303" w:type="pct"/>
            <w:tcBorders>
              <w:left w:val="single" w:sz="4" w:space="0" w:color="auto"/>
              <w:bottom w:val="single" w:sz="4" w:space="0" w:color="auto"/>
              <w:right w:val="single" w:sz="4" w:space="0" w:color="auto"/>
            </w:tcBorders>
            <w:vAlign w:val="center"/>
          </w:tcPr>
          <w:p w14:paraId="7CCFEE74" w14:textId="7FC066C1" w:rsidR="004F7C83" w:rsidRPr="0095375C" w:rsidRDefault="004F7C83" w:rsidP="004F7C83">
            <w:pPr>
              <w:jc w:val="center"/>
              <w:rPr>
                <w:sz w:val="18"/>
                <w:szCs w:val="18"/>
                <w:lang w:val="lt-LT"/>
              </w:rPr>
            </w:pPr>
          </w:p>
        </w:tc>
        <w:tc>
          <w:tcPr>
            <w:tcW w:w="304" w:type="pct"/>
            <w:tcBorders>
              <w:left w:val="single" w:sz="4" w:space="0" w:color="auto"/>
              <w:bottom w:val="single" w:sz="4" w:space="0" w:color="auto"/>
              <w:right w:val="single" w:sz="4" w:space="0" w:color="auto"/>
            </w:tcBorders>
            <w:vAlign w:val="center"/>
          </w:tcPr>
          <w:p w14:paraId="2A9C8164" w14:textId="053FD4B6" w:rsidR="004F7C83" w:rsidRPr="0095375C" w:rsidRDefault="004F7C83" w:rsidP="004F7C83">
            <w:pPr>
              <w:jc w:val="center"/>
              <w:rPr>
                <w:sz w:val="18"/>
                <w:szCs w:val="18"/>
                <w:lang w:val="lt-LT"/>
              </w:rPr>
            </w:pPr>
          </w:p>
        </w:tc>
        <w:tc>
          <w:tcPr>
            <w:tcW w:w="303" w:type="pct"/>
            <w:tcBorders>
              <w:left w:val="single" w:sz="4" w:space="0" w:color="auto"/>
              <w:bottom w:val="single" w:sz="4" w:space="0" w:color="auto"/>
              <w:right w:val="nil"/>
            </w:tcBorders>
            <w:vAlign w:val="center"/>
          </w:tcPr>
          <w:p w14:paraId="72514CFC" w14:textId="106C6CF4" w:rsidR="004F7C83" w:rsidRPr="0095375C" w:rsidRDefault="004F7C83" w:rsidP="004F7C83">
            <w:pPr>
              <w:jc w:val="center"/>
              <w:rPr>
                <w:sz w:val="18"/>
                <w:szCs w:val="18"/>
                <w:lang w:val="lt-LT"/>
              </w:rPr>
            </w:pPr>
          </w:p>
        </w:tc>
        <w:tc>
          <w:tcPr>
            <w:tcW w:w="683" w:type="pct"/>
            <w:tcBorders>
              <w:left w:val="single" w:sz="4" w:space="0" w:color="auto"/>
              <w:bottom w:val="single" w:sz="4" w:space="0" w:color="auto"/>
              <w:right w:val="single" w:sz="4" w:space="0" w:color="auto"/>
            </w:tcBorders>
          </w:tcPr>
          <w:p w14:paraId="06A27C88" w14:textId="77777777" w:rsidR="004F7C83" w:rsidRPr="0095375C" w:rsidRDefault="004F7C83" w:rsidP="004F7C83">
            <w:pPr>
              <w:rPr>
                <w:sz w:val="18"/>
                <w:szCs w:val="18"/>
                <w:lang w:val="lt-LT"/>
              </w:rPr>
            </w:pPr>
          </w:p>
        </w:tc>
        <w:tc>
          <w:tcPr>
            <w:tcW w:w="674" w:type="pct"/>
            <w:tcBorders>
              <w:left w:val="single" w:sz="4" w:space="0" w:color="auto"/>
              <w:bottom w:val="single" w:sz="4" w:space="0" w:color="auto"/>
              <w:right w:val="single" w:sz="4" w:space="0" w:color="auto"/>
            </w:tcBorders>
          </w:tcPr>
          <w:p w14:paraId="3AFE2BDF" w14:textId="77777777" w:rsidR="004F7C83" w:rsidRPr="0095375C" w:rsidRDefault="004F7C83" w:rsidP="004F7C83">
            <w:pPr>
              <w:rPr>
                <w:sz w:val="18"/>
                <w:szCs w:val="18"/>
                <w:lang w:val="lt-LT"/>
              </w:rPr>
            </w:pPr>
          </w:p>
        </w:tc>
      </w:tr>
      <w:tr w:rsidR="00704435" w:rsidRPr="0095375C" w14:paraId="0194B3DC" w14:textId="43E5CDD2"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5F8A305B" w14:textId="7363F1FB" w:rsidR="00704435" w:rsidRPr="0095375C" w:rsidRDefault="00704435" w:rsidP="00704435">
            <w:pPr>
              <w:rPr>
                <w:b/>
                <w:sz w:val="16"/>
                <w:szCs w:val="16"/>
                <w:lang w:val="lt-LT"/>
              </w:rPr>
            </w:pPr>
            <w:r w:rsidRPr="0095375C">
              <w:rPr>
                <w:b/>
                <w:sz w:val="16"/>
                <w:szCs w:val="16"/>
                <w:lang w:val="lt-LT"/>
              </w:rPr>
              <w:t>T.Masiulio g.</w:t>
            </w:r>
          </w:p>
        </w:tc>
        <w:tc>
          <w:tcPr>
            <w:tcW w:w="1594" w:type="pct"/>
            <w:gridSpan w:val="2"/>
            <w:tcBorders>
              <w:top w:val="single" w:sz="4" w:space="0" w:color="auto"/>
              <w:left w:val="nil"/>
              <w:bottom w:val="single" w:sz="4" w:space="0" w:color="auto"/>
              <w:right w:val="single" w:sz="4" w:space="0" w:color="auto"/>
            </w:tcBorders>
            <w:vAlign w:val="center"/>
          </w:tcPr>
          <w:p w14:paraId="3B3184B6" w14:textId="4C2B6769" w:rsidR="00704435" w:rsidRPr="0095375C" w:rsidRDefault="00704435" w:rsidP="00704435">
            <w:pPr>
              <w:rPr>
                <w:sz w:val="18"/>
                <w:szCs w:val="18"/>
                <w:lang w:val="lt-LT"/>
              </w:rPr>
            </w:pPr>
            <w:r w:rsidRPr="0095375C">
              <w:rPr>
                <w:b/>
                <w:sz w:val="18"/>
                <w:szCs w:val="18"/>
                <w:lang w:val="lt-LT"/>
              </w:rPr>
              <w:t>Ąžuolas paprastasis, 1</w:t>
            </w:r>
          </w:p>
        </w:tc>
        <w:tc>
          <w:tcPr>
            <w:tcW w:w="304" w:type="pct"/>
            <w:tcBorders>
              <w:top w:val="single" w:sz="4" w:space="0" w:color="auto"/>
              <w:left w:val="single" w:sz="4" w:space="0" w:color="auto"/>
              <w:bottom w:val="single" w:sz="4" w:space="0" w:color="auto"/>
              <w:right w:val="single" w:sz="4" w:space="0" w:color="auto"/>
            </w:tcBorders>
            <w:vAlign w:val="center"/>
          </w:tcPr>
          <w:p w14:paraId="20A0A471" w14:textId="55AADE41" w:rsidR="00704435" w:rsidRPr="0095375C" w:rsidRDefault="00704435" w:rsidP="00704435">
            <w:pPr>
              <w:jc w:val="center"/>
              <w:rPr>
                <w:sz w:val="18"/>
                <w:szCs w:val="18"/>
                <w:lang w:val="lt-LT"/>
              </w:rPr>
            </w:pPr>
            <w:r w:rsidRPr="0095375C">
              <w:rPr>
                <w:color w:val="000000"/>
                <w:sz w:val="18"/>
                <w:szCs w:val="18"/>
                <w:lang w:val="lt-LT"/>
              </w:rPr>
              <w:t>0</w:t>
            </w:r>
          </w:p>
        </w:tc>
        <w:tc>
          <w:tcPr>
            <w:tcW w:w="303" w:type="pct"/>
            <w:tcBorders>
              <w:top w:val="single" w:sz="4" w:space="0" w:color="auto"/>
              <w:left w:val="single" w:sz="4" w:space="0" w:color="auto"/>
              <w:bottom w:val="single" w:sz="4" w:space="0" w:color="auto"/>
              <w:right w:val="single" w:sz="4" w:space="0" w:color="auto"/>
            </w:tcBorders>
            <w:vAlign w:val="center"/>
          </w:tcPr>
          <w:p w14:paraId="0C34534F" w14:textId="592CECE7" w:rsidR="00704435" w:rsidRPr="0095375C" w:rsidRDefault="00704435" w:rsidP="00704435">
            <w:pPr>
              <w:jc w:val="center"/>
              <w:rPr>
                <w:sz w:val="18"/>
                <w:szCs w:val="18"/>
                <w:lang w:val="lt-LT"/>
              </w:rPr>
            </w:pPr>
            <w:r w:rsidRPr="0095375C">
              <w:rPr>
                <w:color w:val="000000"/>
                <w:sz w:val="18"/>
                <w:szCs w:val="18"/>
                <w:lang w:val="lt-LT"/>
              </w:rPr>
              <w:t>0</w:t>
            </w:r>
          </w:p>
        </w:tc>
        <w:tc>
          <w:tcPr>
            <w:tcW w:w="304" w:type="pct"/>
            <w:tcBorders>
              <w:top w:val="single" w:sz="4" w:space="0" w:color="auto"/>
              <w:left w:val="single" w:sz="4" w:space="0" w:color="auto"/>
              <w:bottom w:val="single" w:sz="4" w:space="0" w:color="auto"/>
              <w:right w:val="single" w:sz="4" w:space="0" w:color="auto"/>
            </w:tcBorders>
            <w:vAlign w:val="center"/>
          </w:tcPr>
          <w:p w14:paraId="545A5292" w14:textId="4E0897CE" w:rsidR="00704435" w:rsidRPr="0095375C" w:rsidRDefault="00704435" w:rsidP="00704435">
            <w:pPr>
              <w:jc w:val="center"/>
              <w:rPr>
                <w:sz w:val="18"/>
                <w:szCs w:val="18"/>
                <w:lang w:val="lt-LT"/>
              </w:rPr>
            </w:pPr>
            <w:r w:rsidRPr="0095375C">
              <w:rPr>
                <w:color w:val="000000"/>
                <w:sz w:val="18"/>
                <w:szCs w:val="18"/>
                <w:lang w:val="lt-LT"/>
              </w:rPr>
              <w:t>0</w:t>
            </w:r>
          </w:p>
        </w:tc>
        <w:tc>
          <w:tcPr>
            <w:tcW w:w="303" w:type="pct"/>
            <w:tcBorders>
              <w:top w:val="single" w:sz="4" w:space="0" w:color="auto"/>
              <w:left w:val="single" w:sz="4" w:space="0" w:color="auto"/>
              <w:bottom w:val="single" w:sz="4" w:space="0" w:color="auto"/>
              <w:right w:val="nil"/>
            </w:tcBorders>
            <w:vAlign w:val="center"/>
          </w:tcPr>
          <w:p w14:paraId="7F9A04A3" w14:textId="3E892EE3" w:rsidR="00704435" w:rsidRPr="0095375C" w:rsidRDefault="00704435" w:rsidP="00704435">
            <w:pPr>
              <w:jc w:val="center"/>
              <w:rPr>
                <w:sz w:val="18"/>
                <w:szCs w:val="18"/>
                <w:lang w:val="lt-LT"/>
              </w:rPr>
            </w:pPr>
            <w:r w:rsidRPr="0095375C">
              <w:rPr>
                <w:color w:val="000000"/>
                <w:sz w:val="18"/>
                <w:szCs w:val="18"/>
                <w:lang w:val="lt-LT"/>
              </w:rPr>
              <w:t>0</w:t>
            </w:r>
          </w:p>
        </w:tc>
        <w:tc>
          <w:tcPr>
            <w:tcW w:w="683" w:type="pct"/>
            <w:tcBorders>
              <w:top w:val="single" w:sz="4" w:space="0" w:color="auto"/>
              <w:left w:val="single" w:sz="4" w:space="0" w:color="auto"/>
              <w:bottom w:val="single" w:sz="4" w:space="0" w:color="auto"/>
              <w:right w:val="single" w:sz="4" w:space="0" w:color="auto"/>
            </w:tcBorders>
          </w:tcPr>
          <w:p w14:paraId="0D9DD789" w14:textId="77777777" w:rsidR="00704435" w:rsidRPr="0095375C" w:rsidRDefault="00704435" w:rsidP="00704435">
            <w:pPr>
              <w:rPr>
                <w:sz w:val="18"/>
                <w:szCs w:val="18"/>
                <w:lang w:val="lt-LT"/>
              </w:rPr>
            </w:pPr>
          </w:p>
        </w:tc>
        <w:tc>
          <w:tcPr>
            <w:tcW w:w="674" w:type="pct"/>
            <w:tcBorders>
              <w:top w:val="single" w:sz="4" w:space="0" w:color="auto"/>
              <w:left w:val="single" w:sz="4" w:space="0" w:color="auto"/>
              <w:right w:val="single" w:sz="4" w:space="0" w:color="auto"/>
            </w:tcBorders>
          </w:tcPr>
          <w:p w14:paraId="6215D9E3" w14:textId="311D188D" w:rsidR="00704435" w:rsidRPr="0095375C" w:rsidRDefault="00704435" w:rsidP="00704435">
            <w:pPr>
              <w:jc w:val="center"/>
              <w:rPr>
                <w:sz w:val="18"/>
                <w:szCs w:val="18"/>
                <w:lang w:val="lt-LT"/>
              </w:rPr>
            </w:pPr>
            <w:r w:rsidRPr="0095375C">
              <w:rPr>
                <w:sz w:val="18"/>
                <w:szCs w:val="18"/>
                <w:lang w:val="lt-LT"/>
              </w:rPr>
              <w:t>1-2 m pločio</w:t>
            </w:r>
          </w:p>
        </w:tc>
      </w:tr>
      <w:tr w:rsidR="00704435" w:rsidRPr="0095375C" w14:paraId="6B33FD3A" w14:textId="7B54C92E"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40C4B878" w14:textId="77777777" w:rsidR="00704435" w:rsidRPr="0095375C" w:rsidRDefault="00704435" w:rsidP="00704435">
            <w:pPr>
              <w:rPr>
                <w:color w:val="BFBFBF"/>
                <w:sz w:val="16"/>
                <w:szCs w:val="16"/>
                <w:lang w:val="lt-LT"/>
              </w:rPr>
            </w:pPr>
            <w:r w:rsidRPr="0095375C">
              <w:rPr>
                <w:color w:val="BFBFBF"/>
                <w:sz w:val="16"/>
                <w:szCs w:val="16"/>
                <w:lang w:val="lt-LT"/>
              </w:rPr>
              <w:t>T. Masiulio g.</w:t>
            </w:r>
          </w:p>
        </w:tc>
        <w:tc>
          <w:tcPr>
            <w:tcW w:w="1594" w:type="pct"/>
            <w:gridSpan w:val="2"/>
            <w:tcBorders>
              <w:top w:val="single" w:sz="4" w:space="0" w:color="auto"/>
              <w:left w:val="nil"/>
              <w:bottom w:val="single" w:sz="4" w:space="0" w:color="auto"/>
              <w:right w:val="single" w:sz="4" w:space="0" w:color="auto"/>
            </w:tcBorders>
            <w:vAlign w:val="center"/>
          </w:tcPr>
          <w:p w14:paraId="55E59A40" w14:textId="23EB323A" w:rsidR="00704435" w:rsidRPr="0095375C" w:rsidRDefault="00704435" w:rsidP="00704435">
            <w:pPr>
              <w:rPr>
                <w:sz w:val="18"/>
                <w:szCs w:val="18"/>
                <w:lang w:val="lt-LT"/>
              </w:rPr>
            </w:pPr>
            <w:r w:rsidRPr="0095375C">
              <w:rPr>
                <w:b/>
                <w:sz w:val="18"/>
                <w:szCs w:val="18"/>
                <w:lang w:val="lt-LT"/>
              </w:rPr>
              <w:t>Gluosnis trapusis, 1</w:t>
            </w:r>
          </w:p>
        </w:tc>
        <w:tc>
          <w:tcPr>
            <w:tcW w:w="304" w:type="pct"/>
            <w:tcBorders>
              <w:top w:val="single" w:sz="4" w:space="0" w:color="auto"/>
              <w:left w:val="single" w:sz="4" w:space="0" w:color="auto"/>
              <w:right w:val="single" w:sz="4" w:space="0" w:color="auto"/>
            </w:tcBorders>
            <w:vAlign w:val="center"/>
          </w:tcPr>
          <w:p w14:paraId="6E70675A" w14:textId="34297EE0" w:rsidR="00704435" w:rsidRPr="0095375C" w:rsidRDefault="00704435" w:rsidP="00704435">
            <w:pPr>
              <w:jc w:val="center"/>
              <w:rPr>
                <w:sz w:val="18"/>
                <w:szCs w:val="18"/>
                <w:lang w:val="lt-LT"/>
              </w:rPr>
            </w:pPr>
            <w:r w:rsidRPr="0095375C">
              <w:rPr>
                <w:color w:val="000000"/>
                <w:sz w:val="18"/>
                <w:szCs w:val="18"/>
                <w:lang w:val="lt-LT"/>
              </w:rPr>
              <w:t>100</w:t>
            </w:r>
          </w:p>
        </w:tc>
        <w:tc>
          <w:tcPr>
            <w:tcW w:w="303" w:type="pct"/>
            <w:tcBorders>
              <w:top w:val="single" w:sz="4" w:space="0" w:color="auto"/>
              <w:left w:val="single" w:sz="4" w:space="0" w:color="auto"/>
              <w:right w:val="single" w:sz="4" w:space="0" w:color="auto"/>
            </w:tcBorders>
            <w:vAlign w:val="center"/>
          </w:tcPr>
          <w:p w14:paraId="39408F41" w14:textId="36F533D7" w:rsidR="00704435" w:rsidRPr="0095375C" w:rsidRDefault="00704435" w:rsidP="00704435">
            <w:pPr>
              <w:jc w:val="center"/>
              <w:rPr>
                <w:sz w:val="18"/>
                <w:szCs w:val="18"/>
                <w:lang w:val="lt-LT"/>
              </w:rPr>
            </w:pPr>
            <w:r w:rsidRPr="0095375C">
              <w:rPr>
                <w:color w:val="000000"/>
                <w:sz w:val="18"/>
                <w:szCs w:val="18"/>
                <w:lang w:val="lt-LT"/>
              </w:rPr>
              <w:t>0</w:t>
            </w:r>
          </w:p>
        </w:tc>
        <w:tc>
          <w:tcPr>
            <w:tcW w:w="304" w:type="pct"/>
            <w:tcBorders>
              <w:top w:val="single" w:sz="4" w:space="0" w:color="auto"/>
              <w:left w:val="single" w:sz="4" w:space="0" w:color="auto"/>
              <w:right w:val="single" w:sz="4" w:space="0" w:color="auto"/>
            </w:tcBorders>
            <w:vAlign w:val="center"/>
          </w:tcPr>
          <w:p w14:paraId="35134677" w14:textId="77D28F20" w:rsidR="00704435" w:rsidRPr="0095375C" w:rsidRDefault="00704435" w:rsidP="00704435">
            <w:pPr>
              <w:jc w:val="center"/>
              <w:rPr>
                <w:sz w:val="18"/>
                <w:szCs w:val="18"/>
                <w:lang w:val="lt-LT"/>
              </w:rPr>
            </w:pPr>
            <w:r w:rsidRPr="0095375C">
              <w:rPr>
                <w:color w:val="000000"/>
                <w:sz w:val="18"/>
                <w:szCs w:val="18"/>
                <w:lang w:val="lt-LT"/>
              </w:rPr>
              <w:t>100</w:t>
            </w:r>
          </w:p>
        </w:tc>
        <w:tc>
          <w:tcPr>
            <w:tcW w:w="303" w:type="pct"/>
            <w:tcBorders>
              <w:top w:val="single" w:sz="4" w:space="0" w:color="auto"/>
              <w:left w:val="single" w:sz="4" w:space="0" w:color="auto"/>
              <w:right w:val="nil"/>
            </w:tcBorders>
            <w:vAlign w:val="center"/>
          </w:tcPr>
          <w:p w14:paraId="63BF5A7B" w14:textId="63C9BE87" w:rsidR="00704435" w:rsidRPr="0095375C" w:rsidRDefault="00704435" w:rsidP="00704435">
            <w:pPr>
              <w:jc w:val="center"/>
              <w:rPr>
                <w:sz w:val="18"/>
                <w:szCs w:val="18"/>
                <w:lang w:val="lt-LT"/>
              </w:rPr>
            </w:pPr>
            <w:r w:rsidRPr="0095375C">
              <w:rPr>
                <w:color w:val="000000"/>
                <w:sz w:val="18"/>
                <w:szCs w:val="18"/>
                <w:lang w:val="lt-LT"/>
              </w:rPr>
              <w:t>0</w:t>
            </w:r>
          </w:p>
        </w:tc>
        <w:tc>
          <w:tcPr>
            <w:tcW w:w="683" w:type="pct"/>
            <w:tcBorders>
              <w:top w:val="single" w:sz="4" w:space="0" w:color="auto"/>
              <w:left w:val="single" w:sz="4" w:space="0" w:color="auto"/>
              <w:right w:val="single" w:sz="4" w:space="0" w:color="auto"/>
            </w:tcBorders>
          </w:tcPr>
          <w:p w14:paraId="0911A3DA" w14:textId="77777777" w:rsidR="00704435" w:rsidRPr="0095375C" w:rsidRDefault="00704435" w:rsidP="00704435">
            <w:pPr>
              <w:rPr>
                <w:sz w:val="18"/>
                <w:szCs w:val="18"/>
                <w:lang w:val="lt-LT"/>
              </w:rPr>
            </w:pPr>
          </w:p>
        </w:tc>
        <w:tc>
          <w:tcPr>
            <w:tcW w:w="674" w:type="pct"/>
            <w:tcBorders>
              <w:left w:val="single" w:sz="4" w:space="0" w:color="auto"/>
              <w:right w:val="single" w:sz="4" w:space="0" w:color="auto"/>
            </w:tcBorders>
          </w:tcPr>
          <w:p w14:paraId="7EB6E33E" w14:textId="44439E75" w:rsidR="00704435" w:rsidRPr="0095375C" w:rsidRDefault="00704435" w:rsidP="00704435">
            <w:pPr>
              <w:jc w:val="center"/>
              <w:rPr>
                <w:sz w:val="18"/>
                <w:szCs w:val="18"/>
                <w:lang w:val="lt-LT"/>
              </w:rPr>
            </w:pPr>
            <w:r w:rsidRPr="0095375C">
              <w:rPr>
                <w:sz w:val="18"/>
                <w:szCs w:val="18"/>
                <w:lang w:val="lt-LT"/>
              </w:rPr>
              <w:t>žalioji</w:t>
            </w:r>
          </w:p>
        </w:tc>
      </w:tr>
      <w:tr w:rsidR="00704435" w:rsidRPr="0095375C" w14:paraId="343DDFC8" w14:textId="4938B357"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448693D4" w14:textId="16BCF448" w:rsidR="00704435" w:rsidRPr="0095375C" w:rsidRDefault="00704435" w:rsidP="00704435">
            <w:pPr>
              <w:rPr>
                <w:color w:val="BFBFBF"/>
                <w:sz w:val="16"/>
                <w:szCs w:val="16"/>
                <w:lang w:val="lt-LT"/>
              </w:rPr>
            </w:pPr>
            <w:r w:rsidRPr="0095375C">
              <w:rPr>
                <w:color w:val="BFBFBF"/>
                <w:sz w:val="16"/>
                <w:szCs w:val="16"/>
                <w:lang w:val="lt-LT"/>
              </w:rPr>
              <w:t>T. Masiulio g.</w:t>
            </w:r>
          </w:p>
        </w:tc>
        <w:tc>
          <w:tcPr>
            <w:tcW w:w="1064" w:type="pct"/>
            <w:tcBorders>
              <w:top w:val="single" w:sz="4" w:space="0" w:color="auto"/>
              <w:left w:val="nil"/>
              <w:bottom w:val="single" w:sz="4" w:space="0" w:color="auto"/>
              <w:right w:val="single" w:sz="4" w:space="0" w:color="auto"/>
            </w:tcBorders>
            <w:vAlign w:val="center"/>
          </w:tcPr>
          <w:p w14:paraId="79E20C4C" w14:textId="77777777" w:rsidR="00704435" w:rsidRPr="0095375C" w:rsidRDefault="00704435" w:rsidP="00704435">
            <w:pPr>
              <w:ind w:firstLine="147"/>
              <w:rPr>
                <w:sz w:val="18"/>
                <w:szCs w:val="18"/>
                <w:lang w:val="lt-LT"/>
              </w:rPr>
            </w:pPr>
            <w:r w:rsidRPr="0095375C">
              <w:rPr>
                <w:sz w:val="18"/>
                <w:szCs w:val="18"/>
                <w:lang w:val="lt-LT"/>
              </w:rPr>
              <w:t>Defoliacija</w:t>
            </w:r>
          </w:p>
        </w:tc>
        <w:tc>
          <w:tcPr>
            <w:tcW w:w="530" w:type="pct"/>
            <w:tcBorders>
              <w:top w:val="single" w:sz="4" w:space="0" w:color="auto"/>
              <w:left w:val="nil"/>
              <w:bottom w:val="single" w:sz="4" w:space="0" w:color="auto"/>
              <w:right w:val="single" w:sz="4" w:space="0" w:color="auto"/>
            </w:tcBorders>
            <w:vAlign w:val="center"/>
          </w:tcPr>
          <w:p w14:paraId="6FFEA91B" w14:textId="77777777" w:rsidR="00704435" w:rsidRPr="0095375C" w:rsidRDefault="00704435" w:rsidP="00704435">
            <w:pPr>
              <w:jc w:val="center"/>
              <w:rPr>
                <w:sz w:val="18"/>
                <w:szCs w:val="18"/>
                <w:lang w:val="lt-LT"/>
              </w:rPr>
            </w:pPr>
            <w:r w:rsidRPr="0095375C">
              <w:rPr>
                <w:sz w:val="18"/>
                <w:szCs w:val="18"/>
                <w:lang w:val="lt-LT"/>
              </w:rPr>
              <w:t>2,00±0,00</w:t>
            </w:r>
          </w:p>
        </w:tc>
        <w:tc>
          <w:tcPr>
            <w:tcW w:w="304" w:type="pct"/>
            <w:tcBorders>
              <w:left w:val="single" w:sz="4" w:space="0" w:color="auto"/>
              <w:right w:val="single" w:sz="4" w:space="0" w:color="auto"/>
            </w:tcBorders>
          </w:tcPr>
          <w:p w14:paraId="68E1E995" w14:textId="77777777" w:rsidR="00704435" w:rsidRPr="0095375C" w:rsidRDefault="00704435" w:rsidP="00704435">
            <w:pPr>
              <w:jc w:val="center"/>
              <w:rPr>
                <w:sz w:val="18"/>
                <w:szCs w:val="18"/>
                <w:lang w:val="lt-LT"/>
              </w:rPr>
            </w:pPr>
          </w:p>
        </w:tc>
        <w:tc>
          <w:tcPr>
            <w:tcW w:w="303" w:type="pct"/>
            <w:tcBorders>
              <w:left w:val="single" w:sz="4" w:space="0" w:color="auto"/>
              <w:right w:val="single" w:sz="4" w:space="0" w:color="auto"/>
            </w:tcBorders>
          </w:tcPr>
          <w:p w14:paraId="1BC6ACE4" w14:textId="6939C906" w:rsidR="00704435" w:rsidRPr="0095375C" w:rsidRDefault="00704435" w:rsidP="00704435">
            <w:pPr>
              <w:jc w:val="center"/>
              <w:rPr>
                <w:sz w:val="18"/>
                <w:szCs w:val="18"/>
                <w:lang w:val="lt-LT"/>
              </w:rPr>
            </w:pPr>
          </w:p>
        </w:tc>
        <w:tc>
          <w:tcPr>
            <w:tcW w:w="304" w:type="pct"/>
            <w:tcBorders>
              <w:left w:val="single" w:sz="4" w:space="0" w:color="auto"/>
              <w:right w:val="single" w:sz="4" w:space="0" w:color="auto"/>
            </w:tcBorders>
          </w:tcPr>
          <w:p w14:paraId="212AADCE" w14:textId="7CC48F9E" w:rsidR="00704435" w:rsidRPr="0095375C" w:rsidRDefault="00704435" w:rsidP="00704435">
            <w:pPr>
              <w:jc w:val="center"/>
              <w:rPr>
                <w:sz w:val="18"/>
                <w:szCs w:val="18"/>
                <w:lang w:val="lt-LT"/>
              </w:rPr>
            </w:pPr>
          </w:p>
        </w:tc>
        <w:tc>
          <w:tcPr>
            <w:tcW w:w="303" w:type="pct"/>
            <w:tcBorders>
              <w:left w:val="single" w:sz="4" w:space="0" w:color="auto"/>
              <w:right w:val="nil"/>
            </w:tcBorders>
          </w:tcPr>
          <w:p w14:paraId="584AC7ED" w14:textId="3F830A30" w:rsidR="00704435" w:rsidRPr="0095375C" w:rsidRDefault="00704435" w:rsidP="00704435">
            <w:pPr>
              <w:jc w:val="center"/>
              <w:rPr>
                <w:sz w:val="18"/>
                <w:szCs w:val="18"/>
                <w:lang w:val="lt-LT"/>
              </w:rPr>
            </w:pPr>
          </w:p>
        </w:tc>
        <w:tc>
          <w:tcPr>
            <w:tcW w:w="683" w:type="pct"/>
            <w:tcBorders>
              <w:left w:val="single" w:sz="4" w:space="0" w:color="auto"/>
              <w:right w:val="single" w:sz="4" w:space="0" w:color="auto"/>
            </w:tcBorders>
          </w:tcPr>
          <w:p w14:paraId="7894AFD7" w14:textId="42ABDA93" w:rsidR="00704435" w:rsidRPr="0095375C" w:rsidRDefault="00704435" w:rsidP="00704435">
            <w:pPr>
              <w:rPr>
                <w:sz w:val="18"/>
                <w:szCs w:val="18"/>
                <w:lang w:val="lt-LT"/>
              </w:rPr>
            </w:pPr>
          </w:p>
        </w:tc>
        <w:tc>
          <w:tcPr>
            <w:tcW w:w="674" w:type="pct"/>
            <w:tcBorders>
              <w:left w:val="single" w:sz="4" w:space="0" w:color="auto"/>
              <w:right w:val="single" w:sz="4" w:space="0" w:color="auto"/>
            </w:tcBorders>
          </w:tcPr>
          <w:p w14:paraId="1F44E726" w14:textId="0A3E4A7A" w:rsidR="00704435" w:rsidRPr="0095375C" w:rsidRDefault="00704435" w:rsidP="00704435">
            <w:pPr>
              <w:jc w:val="center"/>
              <w:rPr>
                <w:sz w:val="18"/>
                <w:szCs w:val="18"/>
                <w:lang w:val="lt-LT"/>
              </w:rPr>
            </w:pPr>
            <w:r w:rsidRPr="0095375C">
              <w:rPr>
                <w:sz w:val="18"/>
                <w:szCs w:val="18"/>
                <w:lang w:val="lt-LT"/>
              </w:rPr>
              <w:t>juosta ir</w:t>
            </w:r>
          </w:p>
        </w:tc>
      </w:tr>
      <w:tr w:rsidR="00704435" w:rsidRPr="0095375C" w14:paraId="25251B9B" w14:textId="31646EC7"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44BEBAF8" w14:textId="21AF3F7A" w:rsidR="00704435" w:rsidRPr="0095375C" w:rsidRDefault="00704435" w:rsidP="00704435">
            <w:pPr>
              <w:rPr>
                <w:color w:val="BFBFBF"/>
                <w:sz w:val="16"/>
                <w:szCs w:val="16"/>
                <w:lang w:val="lt-LT"/>
              </w:rPr>
            </w:pPr>
            <w:r w:rsidRPr="0095375C">
              <w:rPr>
                <w:color w:val="BFBFBF"/>
                <w:sz w:val="16"/>
                <w:szCs w:val="16"/>
                <w:lang w:val="lt-LT"/>
              </w:rPr>
              <w:t>T. Masiulio g.</w:t>
            </w:r>
          </w:p>
        </w:tc>
        <w:tc>
          <w:tcPr>
            <w:tcW w:w="1064" w:type="pct"/>
            <w:tcBorders>
              <w:top w:val="single" w:sz="4" w:space="0" w:color="auto"/>
              <w:left w:val="nil"/>
              <w:bottom w:val="single" w:sz="4" w:space="0" w:color="auto"/>
              <w:right w:val="single" w:sz="4" w:space="0" w:color="auto"/>
            </w:tcBorders>
            <w:vAlign w:val="center"/>
          </w:tcPr>
          <w:p w14:paraId="6417A897" w14:textId="77777777" w:rsidR="00704435" w:rsidRPr="0095375C" w:rsidRDefault="00704435" w:rsidP="00704435">
            <w:pPr>
              <w:ind w:firstLine="147"/>
              <w:rPr>
                <w:sz w:val="18"/>
                <w:szCs w:val="18"/>
                <w:lang w:val="lt-LT"/>
              </w:rPr>
            </w:pPr>
            <w:r w:rsidRPr="0095375C">
              <w:rPr>
                <w:sz w:val="18"/>
                <w:szCs w:val="18"/>
                <w:lang w:val="lt-LT"/>
              </w:rPr>
              <w:t>Sausos šakos</w:t>
            </w:r>
          </w:p>
        </w:tc>
        <w:tc>
          <w:tcPr>
            <w:tcW w:w="530" w:type="pct"/>
            <w:tcBorders>
              <w:top w:val="single" w:sz="4" w:space="0" w:color="auto"/>
              <w:left w:val="nil"/>
              <w:bottom w:val="single" w:sz="4" w:space="0" w:color="auto"/>
              <w:right w:val="single" w:sz="4" w:space="0" w:color="auto"/>
            </w:tcBorders>
            <w:vAlign w:val="center"/>
          </w:tcPr>
          <w:p w14:paraId="7AAB834A" w14:textId="77777777" w:rsidR="00704435" w:rsidRPr="0095375C" w:rsidRDefault="00704435" w:rsidP="00704435">
            <w:pPr>
              <w:jc w:val="center"/>
              <w:rPr>
                <w:sz w:val="18"/>
                <w:szCs w:val="18"/>
                <w:lang w:val="lt-LT"/>
              </w:rPr>
            </w:pPr>
            <w:r w:rsidRPr="0095375C">
              <w:rPr>
                <w:sz w:val="18"/>
                <w:szCs w:val="18"/>
                <w:lang w:val="lt-LT"/>
              </w:rPr>
              <w:t>2,00±0,00</w:t>
            </w:r>
          </w:p>
        </w:tc>
        <w:tc>
          <w:tcPr>
            <w:tcW w:w="304" w:type="pct"/>
            <w:tcBorders>
              <w:left w:val="single" w:sz="4" w:space="0" w:color="auto"/>
              <w:bottom w:val="single" w:sz="4" w:space="0" w:color="auto"/>
              <w:right w:val="single" w:sz="4" w:space="0" w:color="auto"/>
            </w:tcBorders>
          </w:tcPr>
          <w:p w14:paraId="2B81C972" w14:textId="77777777" w:rsidR="00704435" w:rsidRPr="0095375C" w:rsidRDefault="00704435" w:rsidP="00704435">
            <w:pPr>
              <w:jc w:val="center"/>
              <w:rPr>
                <w:sz w:val="18"/>
                <w:szCs w:val="18"/>
                <w:lang w:val="lt-LT"/>
              </w:rPr>
            </w:pPr>
          </w:p>
        </w:tc>
        <w:tc>
          <w:tcPr>
            <w:tcW w:w="303" w:type="pct"/>
            <w:tcBorders>
              <w:left w:val="single" w:sz="4" w:space="0" w:color="auto"/>
              <w:bottom w:val="single" w:sz="4" w:space="0" w:color="auto"/>
              <w:right w:val="single" w:sz="4" w:space="0" w:color="auto"/>
            </w:tcBorders>
          </w:tcPr>
          <w:p w14:paraId="435F0DBA" w14:textId="3DCAE361" w:rsidR="00704435" w:rsidRPr="0095375C" w:rsidRDefault="00704435" w:rsidP="00704435">
            <w:pPr>
              <w:jc w:val="center"/>
              <w:rPr>
                <w:sz w:val="18"/>
                <w:szCs w:val="18"/>
                <w:lang w:val="lt-LT"/>
              </w:rPr>
            </w:pPr>
          </w:p>
        </w:tc>
        <w:tc>
          <w:tcPr>
            <w:tcW w:w="304" w:type="pct"/>
            <w:tcBorders>
              <w:left w:val="single" w:sz="4" w:space="0" w:color="auto"/>
              <w:bottom w:val="single" w:sz="4" w:space="0" w:color="auto"/>
              <w:right w:val="single" w:sz="4" w:space="0" w:color="auto"/>
            </w:tcBorders>
          </w:tcPr>
          <w:p w14:paraId="1129E9DC" w14:textId="2FE3707C" w:rsidR="00704435" w:rsidRPr="0095375C" w:rsidRDefault="00704435" w:rsidP="00704435">
            <w:pPr>
              <w:jc w:val="center"/>
              <w:rPr>
                <w:sz w:val="18"/>
                <w:szCs w:val="18"/>
                <w:lang w:val="lt-LT"/>
              </w:rPr>
            </w:pPr>
          </w:p>
        </w:tc>
        <w:tc>
          <w:tcPr>
            <w:tcW w:w="303" w:type="pct"/>
            <w:tcBorders>
              <w:left w:val="single" w:sz="4" w:space="0" w:color="auto"/>
              <w:bottom w:val="single" w:sz="4" w:space="0" w:color="auto"/>
              <w:right w:val="nil"/>
            </w:tcBorders>
          </w:tcPr>
          <w:p w14:paraId="2C2E99F8" w14:textId="7D5A6D8E" w:rsidR="00704435" w:rsidRPr="0095375C" w:rsidRDefault="00704435" w:rsidP="00704435">
            <w:pPr>
              <w:jc w:val="center"/>
              <w:rPr>
                <w:sz w:val="18"/>
                <w:szCs w:val="18"/>
                <w:lang w:val="lt-LT"/>
              </w:rPr>
            </w:pPr>
          </w:p>
        </w:tc>
        <w:tc>
          <w:tcPr>
            <w:tcW w:w="683" w:type="pct"/>
            <w:tcBorders>
              <w:left w:val="single" w:sz="4" w:space="0" w:color="auto"/>
              <w:bottom w:val="single" w:sz="4" w:space="0" w:color="auto"/>
              <w:right w:val="single" w:sz="4" w:space="0" w:color="auto"/>
            </w:tcBorders>
          </w:tcPr>
          <w:p w14:paraId="353C16A2" w14:textId="34365610" w:rsidR="00704435" w:rsidRPr="0095375C" w:rsidRDefault="00704435" w:rsidP="00704435">
            <w:pPr>
              <w:rPr>
                <w:sz w:val="18"/>
                <w:szCs w:val="18"/>
                <w:lang w:val="lt-LT"/>
              </w:rPr>
            </w:pPr>
          </w:p>
        </w:tc>
        <w:tc>
          <w:tcPr>
            <w:tcW w:w="674" w:type="pct"/>
            <w:tcBorders>
              <w:left w:val="single" w:sz="4" w:space="0" w:color="auto"/>
              <w:right w:val="single" w:sz="4" w:space="0" w:color="auto"/>
            </w:tcBorders>
          </w:tcPr>
          <w:p w14:paraId="74FA9731" w14:textId="21124634" w:rsidR="00704435" w:rsidRPr="0095375C" w:rsidRDefault="00704435" w:rsidP="00704435">
            <w:pPr>
              <w:jc w:val="center"/>
              <w:rPr>
                <w:sz w:val="18"/>
                <w:szCs w:val="18"/>
                <w:lang w:val="lt-LT"/>
              </w:rPr>
            </w:pPr>
            <w:r w:rsidRPr="0095375C">
              <w:rPr>
                <w:sz w:val="18"/>
                <w:szCs w:val="18"/>
                <w:lang w:val="lt-LT"/>
              </w:rPr>
              <w:t>pieva už</w:t>
            </w:r>
          </w:p>
        </w:tc>
      </w:tr>
      <w:tr w:rsidR="00704435" w:rsidRPr="0095375C" w14:paraId="131A7A62" w14:textId="4C8716E8"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1BA0C135" w14:textId="5711AE2E" w:rsidR="00704435" w:rsidRPr="0095375C" w:rsidRDefault="00704435" w:rsidP="00704435">
            <w:pPr>
              <w:rPr>
                <w:color w:val="BFBFBF"/>
                <w:sz w:val="16"/>
                <w:szCs w:val="16"/>
                <w:lang w:val="lt-LT"/>
              </w:rPr>
            </w:pPr>
            <w:r w:rsidRPr="0095375C">
              <w:rPr>
                <w:color w:val="BFBFBF"/>
                <w:sz w:val="16"/>
                <w:szCs w:val="16"/>
                <w:lang w:val="lt-LT"/>
              </w:rPr>
              <w:lastRenderedPageBreak/>
              <w:t>T. Masiulio g.</w:t>
            </w:r>
          </w:p>
        </w:tc>
        <w:tc>
          <w:tcPr>
            <w:tcW w:w="1594" w:type="pct"/>
            <w:gridSpan w:val="2"/>
            <w:tcBorders>
              <w:top w:val="single" w:sz="4" w:space="0" w:color="auto"/>
              <w:left w:val="nil"/>
              <w:bottom w:val="single" w:sz="4" w:space="0" w:color="auto"/>
              <w:right w:val="single" w:sz="4" w:space="0" w:color="auto"/>
            </w:tcBorders>
            <w:vAlign w:val="center"/>
          </w:tcPr>
          <w:p w14:paraId="0120D511" w14:textId="10F2B0F1" w:rsidR="00704435" w:rsidRPr="0095375C" w:rsidRDefault="00704435" w:rsidP="00704435">
            <w:pPr>
              <w:rPr>
                <w:sz w:val="18"/>
                <w:szCs w:val="18"/>
                <w:lang w:val="lt-LT"/>
              </w:rPr>
            </w:pPr>
            <w:r w:rsidRPr="0095375C">
              <w:rPr>
                <w:b/>
                <w:sz w:val="18"/>
                <w:szCs w:val="18"/>
                <w:lang w:val="lt-LT"/>
              </w:rPr>
              <w:t>Liepa didžialapė, 13</w:t>
            </w:r>
          </w:p>
        </w:tc>
        <w:tc>
          <w:tcPr>
            <w:tcW w:w="304" w:type="pct"/>
            <w:tcBorders>
              <w:top w:val="single" w:sz="4" w:space="0" w:color="auto"/>
              <w:left w:val="single" w:sz="4" w:space="0" w:color="auto"/>
              <w:right w:val="single" w:sz="4" w:space="0" w:color="auto"/>
            </w:tcBorders>
            <w:vAlign w:val="center"/>
          </w:tcPr>
          <w:p w14:paraId="54A5B6D9" w14:textId="019CEF7E" w:rsidR="00704435" w:rsidRPr="0095375C" w:rsidRDefault="00704435" w:rsidP="00704435">
            <w:pPr>
              <w:jc w:val="center"/>
              <w:rPr>
                <w:sz w:val="18"/>
                <w:szCs w:val="18"/>
                <w:lang w:val="lt-LT"/>
              </w:rPr>
            </w:pPr>
            <w:r w:rsidRPr="0095375C">
              <w:rPr>
                <w:color w:val="000000"/>
                <w:sz w:val="18"/>
                <w:szCs w:val="18"/>
                <w:lang w:val="lt-LT"/>
              </w:rPr>
              <w:t>77</w:t>
            </w:r>
          </w:p>
        </w:tc>
        <w:tc>
          <w:tcPr>
            <w:tcW w:w="303" w:type="pct"/>
            <w:tcBorders>
              <w:top w:val="single" w:sz="4" w:space="0" w:color="auto"/>
              <w:left w:val="single" w:sz="4" w:space="0" w:color="auto"/>
              <w:right w:val="single" w:sz="4" w:space="0" w:color="auto"/>
            </w:tcBorders>
            <w:vAlign w:val="center"/>
          </w:tcPr>
          <w:p w14:paraId="4AB1AB24" w14:textId="7C9C561D" w:rsidR="00704435" w:rsidRPr="0095375C" w:rsidRDefault="00704435" w:rsidP="00704435">
            <w:pPr>
              <w:jc w:val="center"/>
              <w:rPr>
                <w:sz w:val="18"/>
                <w:szCs w:val="18"/>
                <w:lang w:val="lt-LT"/>
              </w:rPr>
            </w:pPr>
            <w:r w:rsidRPr="0095375C">
              <w:rPr>
                <w:color w:val="000000"/>
                <w:sz w:val="18"/>
                <w:szCs w:val="18"/>
                <w:lang w:val="lt-LT"/>
              </w:rPr>
              <w:t>23</w:t>
            </w:r>
          </w:p>
        </w:tc>
        <w:tc>
          <w:tcPr>
            <w:tcW w:w="304" w:type="pct"/>
            <w:tcBorders>
              <w:top w:val="single" w:sz="4" w:space="0" w:color="auto"/>
              <w:left w:val="single" w:sz="4" w:space="0" w:color="auto"/>
              <w:right w:val="single" w:sz="4" w:space="0" w:color="auto"/>
            </w:tcBorders>
            <w:vAlign w:val="center"/>
          </w:tcPr>
          <w:p w14:paraId="02A93A40" w14:textId="14A09039" w:rsidR="00704435" w:rsidRPr="0095375C" w:rsidRDefault="00704435" w:rsidP="00704435">
            <w:pPr>
              <w:jc w:val="center"/>
              <w:rPr>
                <w:sz w:val="18"/>
                <w:szCs w:val="18"/>
                <w:lang w:val="lt-LT"/>
              </w:rPr>
            </w:pPr>
            <w:r w:rsidRPr="0095375C">
              <w:rPr>
                <w:color w:val="000000"/>
                <w:sz w:val="18"/>
                <w:szCs w:val="18"/>
                <w:lang w:val="lt-LT"/>
              </w:rPr>
              <w:t>38</w:t>
            </w:r>
          </w:p>
        </w:tc>
        <w:tc>
          <w:tcPr>
            <w:tcW w:w="303" w:type="pct"/>
            <w:tcBorders>
              <w:top w:val="single" w:sz="4" w:space="0" w:color="auto"/>
              <w:left w:val="single" w:sz="4" w:space="0" w:color="auto"/>
              <w:right w:val="nil"/>
            </w:tcBorders>
            <w:vAlign w:val="center"/>
          </w:tcPr>
          <w:p w14:paraId="27337C2E" w14:textId="6EC9991F" w:rsidR="00704435" w:rsidRPr="0095375C" w:rsidRDefault="00704435" w:rsidP="00704435">
            <w:pPr>
              <w:jc w:val="center"/>
              <w:rPr>
                <w:sz w:val="18"/>
                <w:szCs w:val="18"/>
                <w:lang w:val="lt-LT"/>
              </w:rPr>
            </w:pPr>
            <w:r w:rsidRPr="0095375C">
              <w:rPr>
                <w:color w:val="000000"/>
                <w:sz w:val="18"/>
                <w:szCs w:val="18"/>
                <w:lang w:val="lt-LT"/>
              </w:rPr>
              <w:t>15</w:t>
            </w:r>
          </w:p>
        </w:tc>
        <w:tc>
          <w:tcPr>
            <w:tcW w:w="683" w:type="pct"/>
            <w:tcBorders>
              <w:top w:val="single" w:sz="4" w:space="0" w:color="auto"/>
              <w:left w:val="single" w:sz="4" w:space="0" w:color="auto"/>
              <w:right w:val="single" w:sz="4" w:space="0" w:color="auto"/>
            </w:tcBorders>
          </w:tcPr>
          <w:p w14:paraId="0DFFF044" w14:textId="217B677E" w:rsidR="00704435" w:rsidRPr="0095375C" w:rsidRDefault="00704435" w:rsidP="00704435">
            <w:pPr>
              <w:jc w:val="center"/>
              <w:rPr>
                <w:sz w:val="18"/>
                <w:szCs w:val="18"/>
                <w:lang w:val="lt-LT"/>
              </w:rPr>
            </w:pPr>
            <w:r w:rsidRPr="0095375C">
              <w:rPr>
                <w:sz w:val="18"/>
                <w:szCs w:val="18"/>
                <w:lang w:val="lt-LT"/>
              </w:rPr>
              <w:t>G / 3</w:t>
            </w:r>
          </w:p>
        </w:tc>
        <w:tc>
          <w:tcPr>
            <w:tcW w:w="674" w:type="pct"/>
            <w:tcBorders>
              <w:left w:val="single" w:sz="4" w:space="0" w:color="auto"/>
              <w:right w:val="single" w:sz="4" w:space="0" w:color="auto"/>
            </w:tcBorders>
          </w:tcPr>
          <w:p w14:paraId="75868F88" w14:textId="5A9A134D" w:rsidR="00704435" w:rsidRPr="0095375C" w:rsidRDefault="00704435" w:rsidP="00704435">
            <w:pPr>
              <w:jc w:val="center"/>
              <w:rPr>
                <w:sz w:val="18"/>
                <w:szCs w:val="18"/>
                <w:lang w:val="lt-LT"/>
              </w:rPr>
            </w:pPr>
            <w:r w:rsidRPr="0095375C">
              <w:rPr>
                <w:sz w:val="18"/>
                <w:szCs w:val="18"/>
                <w:lang w:val="lt-LT"/>
              </w:rPr>
              <w:t>šaligatvio /</w:t>
            </w:r>
          </w:p>
        </w:tc>
      </w:tr>
      <w:tr w:rsidR="00704435" w:rsidRPr="0095375C" w14:paraId="21AB7546" w14:textId="463D38A9"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79D5C45C" w14:textId="3E574FAA" w:rsidR="00704435" w:rsidRPr="0095375C" w:rsidRDefault="00704435" w:rsidP="00704435">
            <w:pPr>
              <w:rPr>
                <w:color w:val="BFBFBF"/>
                <w:sz w:val="16"/>
                <w:szCs w:val="16"/>
                <w:lang w:val="lt-LT"/>
              </w:rPr>
            </w:pPr>
            <w:r w:rsidRPr="0095375C">
              <w:rPr>
                <w:color w:val="BFBFBF"/>
                <w:sz w:val="16"/>
                <w:szCs w:val="16"/>
                <w:lang w:val="lt-LT"/>
              </w:rPr>
              <w:t>T. Masiulio g.</w:t>
            </w:r>
          </w:p>
        </w:tc>
        <w:tc>
          <w:tcPr>
            <w:tcW w:w="1064" w:type="pct"/>
            <w:tcBorders>
              <w:top w:val="single" w:sz="4" w:space="0" w:color="auto"/>
              <w:left w:val="nil"/>
              <w:bottom w:val="single" w:sz="4" w:space="0" w:color="auto"/>
              <w:right w:val="single" w:sz="4" w:space="0" w:color="auto"/>
            </w:tcBorders>
            <w:vAlign w:val="center"/>
          </w:tcPr>
          <w:p w14:paraId="18DAF78F" w14:textId="77777777" w:rsidR="00704435" w:rsidRPr="0095375C" w:rsidRDefault="00704435" w:rsidP="00704435">
            <w:pPr>
              <w:ind w:firstLine="147"/>
              <w:rPr>
                <w:sz w:val="18"/>
                <w:szCs w:val="18"/>
                <w:lang w:val="lt-LT"/>
              </w:rPr>
            </w:pPr>
            <w:r w:rsidRPr="0095375C">
              <w:rPr>
                <w:sz w:val="18"/>
                <w:szCs w:val="18"/>
                <w:lang w:val="lt-LT"/>
              </w:rPr>
              <w:t>Defoliacija</w:t>
            </w:r>
          </w:p>
        </w:tc>
        <w:tc>
          <w:tcPr>
            <w:tcW w:w="530" w:type="pct"/>
            <w:tcBorders>
              <w:top w:val="single" w:sz="4" w:space="0" w:color="auto"/>
              <w:left w:val="nil"/>
              <w:bottom w:val="single" w:sz="4" w:space="0" w:color="auto"/>
              <w:right w:val="single" w:sz="4" w:space="0" w:color="auto"/>
            </w:tcBorders>
            <w:vAlign w:val="center"/>
          </w:tcPr>
          <w:p w14:paraId="2357DF6D" w14:textId="77777777" w:rsidR="00704435" w:rsidRPr="0095375C" w:rsidRDefault="00704435" w:rsidP="00704435">
            <w:pPr>
              <w:jc w:val="center"/>
              <w:rPr>
                <w:sz w:val="18"/>
                <w:szCs w:val="18"/>
                <w:lang w:val="lt-LT"/>
              </w:rPr>
            </w:pPr>
            <w:r w:rsidRPr="0095375C">
              <w:rPr>
                <w:sz w:val="18"/>
                <w:szCs w:val="18"/>
                <w:lang w:val="lt-LT"/>
              </w:rPr>
              <w:t>1,46±0,29</w:t>
            </w:r>
          </w:p>
        </w:tc>
        <w:tc>
          <w:tcPr>
            <w:tcW w:w="304" w:type="pct"/>
            <w:tcBorders>
              <w:left w:val="single" w:sz="4" w:space="0" w:color="auto"/>
              <w:right w:val="single" w:sz="4" w:space="0" w:color="auto"/>
            </w:tcBorders>
          </w:tcPr>
          <w:p w14:paraId="511AA11C" w14:textId="77777777" w:rsidR="00704435" w:rsidRPr="0095375C" w:rsidRDefault="00704435" w:rsidP="00704435">
            <w:pPr>
              <w:jc w:val="center"/>
              <w:rPr>
                <w:sz w:val="18"/>
                <w:szCs w:val="18"/>
                <w:lang w:val="lt-LT"/>
              </w:rPr>
            </w:pPr>
          </w:p>
        </w:tc>
        <w:tc>
          <w:tcPr>
            <w:tcW w:w="303" w:type="pct"/>
            <w:tcBorders>
              <w:left w:val="single" w:sz="4" w:space="0" w:color="auto"/>
              <w:right w:val="single" w:sz="4" w:space="0" w:color="auto"/>
            </w:tcBorders>
          </w:tcPr>
          <w:p w14:paraId="0E693386" w14:textId="746490F9" w:rsidR="00704435" w:rsidRPr="0095375C" w:rsidRDefault="00704435" w:rsidP="00704435">
            <w:pPr>
              <w:jc w:val="center"/>
              <w:rPr>
                <w:sz w:val="18"/>
                <w:szCs w:val="18"/>
                <w:lang w:val="lt-LT"/>
              </w:rPr>
            </w:pPr>
          </w:p>
        </w:tc>
        <w:tc>
          <w:tcPr>
            <w:tcW w:w="304" w:type="pct"/>
            <w:tcBorders>
              <w:left w:val="single" w:sz="4" w:space="0" w:color="auto"/>
              <w:right w:val="single" w:sz="4" w:space="0" w:color="auto"/>
            </w:tcBorders>
          </w:tcPr>
          <w:p w14:paraId="0D3BE544" w14:textId="1CFF6F9A" w:rsidR="00704435" w:rsidRPr="0095375C" w:rsidRDefault="00704435" w:rsidP="00704435">
            <w:pPr>
              <w:jc w:val="center"/>
              <w:rPr>
                <w:sz w:val="18"/>
                <w:szCs w:val="18"/>
                <w:lang w:val="lt-LT"/>
              </w:rPr>
            </w:pPr>
          </w:p>
        </w:tc>
        <w:tc>
          <w:tcPr>
            <w:tcW w:w="303" w:type="pct"/>
            <w:tcBorders>
              <w:left w:val="single" w:sz="4" w:space="0" w:color="auto"/>
              <w:right w:val="nil"/>
            </w:tcBorders>
          </w:tcPr>
          <w:p w14:paraId="29F0DDA2" w14:textId="312C5815" w:rsidR="00704435" w:rsidRPr="0095375C" w:rsidRDefault="00704435" w:rsidP="00704435">
            <w:pPr>
              <w:jc w:val="center"/>
              <w:rPr>
                <w:sz w:val="18"/>
                <w:szCs w:val="18"/>
                <w:lang w:val="lt-LT"/>
              </w:rPr>
            </w:pPr>
          </w:p>
        </w:tc>
        <w:tc>
          <w:tcPr>
            <w:tcW w:w="683" w:type="pct"/>
            <w:tcBorders>
              <w:left w:val="single" w:sz="4" w:space="0" w:color="auto"/>
              <w:right w:val="single" w:sz="4" w:space="0" w:color="auto"/>
            </w:tcBorders>
          </w:tcPr>
          <w:p w14:paraId="5DD5528D" w14:textId="09F74452" w:rsidR="00704435" w:rsidRPr="0095375C" w:rsidRDefault="00704435" w:rsidP="00704435">
            <w:pPr>
              <w:rPr>
                <w:sz w:val="18"/>
                <w:szCs w:val="18"/>
                <w:lang w:val="lt-LT"/>
              </w:rPr>
            </w:pPr>
          </w:p>
        </w:tc>
        <w:tc>
          <w:tcPr>
            <w:tcW w:w="674" w:type="pct"/>
            <w:tcBorders>
              <w:left w:val="single" w:sz="4" w:space="0" w:color="auto"/>
              <w:right w:val="single" w:sz="4" w:space="0" w:color="auto"/>
            </w:tcBorders>
          </w:tcPr>
          <w:p w14:paraId="35B386BC" w14:textId="77B04A3E" w:rsidR="00704435" w:rsidRPr="0095375C" w:rsidRDefault="00704435" w:rsidP="00704435">
            <w:pPr>
              <w:jc w:val="center"/>
              <w:rPr>
                <w:sz w:val="18"/>
                <w:szCs w:val="18"/>
                <w:lang w:val="lt-LT"/>
              </w:rPr>
            </w:pPr>
            <w:r w:rsidRPr="0095375C">
              <w:rPr>
                <w:sz w:val="18"/>
                <w:szCs w:val="18"/>
                <w:lang w:val="lt-LT"/>
              </w:rPr>
              <w:t>0-20 %</w:t>
            </w:r>
          </w:p>
        </w:tc>
      </w:tr>
      <w:tr w:rsidR="00704435" w:rsidRPr="0095375C" w14:paraId="1483A2F9" w14:textId="43449DE2"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49BEC1A4" w14:textId="369811E9" w:rsidR="00704435" w:rsidRPr="0095375C" w:rsidRDefault="00704435" w:rsidP="00704435">
            <w:pPr>
              <w:rPr>
                <w:color w:val="BFBFBF"/>
                <w:sz w:val="16"/>
                <w:szCs w:val="16"/>
                <w:lang w:val="lt-LT"/>
              </w:rPr>
            </w:pPr>
            <w:r w:rsidRPr="0095375C">
              <w:rPr>
                <w:color w:val="BFBFBF"/>
                <w:sz w:val="16"/>
                <w:szCs w:val="16"/>
                <w:lang w:val="lt-LT"/>
              </w:rPr>
              <w:t>T. Masiulio g.</w:t>
            </w:r>
          </w:p>
        </w:tc>
        <w:tc>
          <w:tcPr>
            <w:tcW w:w="1064" w:type="pct"/>
            <w:tcBorders>
              <w:top w:val="single" w:sz="4" w:space="0" w:color="auto"/>
              <w:left w:val="nil"/>
              <w:bottom w:val="single" w:sz="4" w:space="0" w:color="auto"/>
              <w:right w:val="single" w:sz="4" w:space="0" w:color="auto"/>
            </w:tcBorders>
            <w:vAlign w:val="center"/>
          </w:tcPr>
          <w:p w14:paraId="361787CC" w14:textId="7AA34472" w:rsidR="00704435" w:rsidRPr="0095375C" w:rsidRDefault="00704435" w:rsidP="00704435">
            <w:pPr>
              <w:ind w:firstLine="147"/>
              <w:rPr>
                <w:sz w:val="18"/>
                <w:szCs w:val="18"/>
                <w:lang w:val="lt-LT"/>
              </w:rPr>
            </w:pPr>
            <w:r w:rsidRPr="0095375C">
              <w:rPr>
                <w:sz w:val="18"/>
                <w:szCs w:val="18"/>
                <w:lang w:val="lt-LT"/>
              </w:rPr>
              <w:t>Kenkėjai [2]</w:t>
            </w:r>
          </w:p>
        </w:tc>
        <w:tc>
          <w:tcPr>
            <w:tcW w:w="530" w:type="pct"/>
            <w:tcBorders>
              <w:top w:val="single" w:sz="4" w:space="0" w:color="auto"/>
              <w:left w:val="nil"/>
              <w:bottom w:val="single" w:sz="4" w:space="0" w:color="auto"/>
              <w:right w:val="single" w:sz="4" w:space="0" w:color="auto"/>
            </w:tcBorders>
            <w:vAlign w:val="center"/>
          </w:tcPr>
          <w:p w14:paraId="3FC16112" w14:textId="77777777" w:rsidR="00704435" w:rsidRPr="0095375C" w:rsidRDefault="00704435" w:rsidP="00704435">
            <w:pPr>
              <w:jc w:val="center"/>
              <w:rPr>
                <w:sz w:val="18"/>
                <w:szCs w:val="18"/>
                <w:lang w:val="lt-LT"/>
              </w:rPr>
            </w:pPr>
            <w:r w:rsidRPr="0095375C">
              <w:rPr>
                <w:sz w:val="18"/>
                <w:szCs w:val="18"/>
                <w:lang w:val="lt-LT"/>
              </w:rPr>
              <w:t>0,85±0,22</w:t>
            </w:r>
          </w:p>
        </w:tc>
        <w:tc>
          <w:tcPr>
            <w:tcW w:w="304" w:type="pct"/>
            <w:tcBorders>
              <w:left w:val="single" w:sz="4" w:space="0" w:color="auto"/>
              <w:right w:val="single" w:sz="4" w:space="0" w:color="auto"/>
            </w:tcBorders>
          </w:tcPr>
          <w:p w14:paraId="6D19D1C7" w14:textId="77777777" w:rsidR="00704435" w:rsidRPr="0095375C" w:rsidRDefault="00704435" w:rsidP="00704435">
            <w:pPr>
              <w:jc w:val="center"/>
              <w:rPr>
                <w:sz w:val="18"/>
                <w:szCs w:val="18"/>
                <w:lang w:val="lt-LT"/>
              </w:rPr>
            </w:pPr>
          </w:p>
        </w:tc>
        <w:tc>
          <w:tcPr>
            <w:tcW w:w="303" w:type="pct"/>
            <w:tcBorders>
              <w:left w:val="single" w:sz="4" w:space="0" w:color="auto"/>
              <w:right w:val="single" w:sz="4" w:space="0" w:color="auto"/>
            </w:tcBorders>
          </w:tcPr>
          <w:p w14:paraId="5F94990B" w14:textId="05A3845F" w:rsidR="00704435" w:rsidRPr="0095375C" w:rsidRDefault="00704435" w:rsidP="00704435">
            <w:pPr>
              <w:jc w:val="center"/>
              <w:rPr>
                <w:sz w:val="18"/>
                <w:szCs w:val="18"/>
                <w:lang w:val="lt-LT"/>
              </w:rPr>
            </w:pPr>
          </w:p>
        </w:tc>
        <w:tc>
          <w:tcPr>
            <w:tcW w:w="304" w:type="pct"/>
            <w:tcBorders>
              <w:left w:val="single" w:sz="4" w:space="0" w:color="auto"/>
              <w:right w:val="single" w:sz="4" w:space="0" w:color="auto"/>
            </w:tcBorders>
          </w:tcPr>
          <w:p w14:paraId="50C166F5" w14:textId="74EA6794" w:rsidR="00704435" w:rsidRPr="0095375C" w:rsidRDefault="00704435" w:rsidP="00704435">
            <w:pPr>
              <w:jc w:val="center"/>
              <w:rPr>
                <w:sz w:val="18"/>
                <w:szCs w:val="18"/>
                <w:lang w:val="lt-LT"/>
              </w:rPr>
            </w:pPr>
          </w:p>
        </w:tc>
        <w:tc>
          <w:tcPr>
            <w:tcW w:w="303" w:type="pct"/>
            <w:tcBorders>
              <w:left w:val="single" w:sz="4" w:space="0" w:color="auto"/>
              <w:right w:val="nil"/>
            </w:tcBorders>
          </w:tcPr>
          <w:p w14:paraId="1DAD885B" w14:textId="4DD71EB2" w:rsidR="00704435" w:rsidRPr="0095375C" w:rsidRDefault="00704435" w:rsidP="00704435">
            <w:pPr>
              <w:jc w:val="center"/>
              <w:rPr>
                <w:sz w:val="18"/>
                <w:szCs w:val="18"/>
                <w:lang w:val="lt-LT"/>
              </w:rPr>
            </w:pPr>
          </w:p>
        </w:tc>
        <w:tc>
          <w:tcPr>
            <w:tcW w:w="683" w:type="pct"/>
            <w:tcBorders>
              <w:left w:val="single" w:sz="4" w:space="0" w:color="auto"/>
              <w:right w:val="single" w:sz="4" w:space="0" w:color="auto"/>
            </w:tcBorders>
          </w:tcPr>
          <w:p w14:paraId="59210EF3" w14:textId="77777777" w:rsidR="00704435" w:rsidRPr="0095375C" w:rsidRDefault="00704435" w:rsidP="00704435">
            <w:pPr>
              <w:rPr>
                <w:sz w:val="18"/>
                <w:szCs w:val="18"/>
                <w:lang w:val="lt-LT"/>
              </w:rPr>
            </w:pPr>
          </w:p>
        </w:tc>
        <w:tc>
          <w:tcPr>
            <w:tcW w:w="674" w:type="pct"/>
            <w:tcBorders>
              <w:left w:val="single" w:sz="4" w:space="0" w:color="auto"/>
              <w:right w:val="single" w:sz="4" w:space="0" w:color="auto"/>
            </w:tcBorders>
          </w:tcPr>
          <w:p w14:paraId="3A69BACC" w14:textId="77777777" w:rsidR="00704435" w:rsidRPr="0095375C" w:rsidRDefault="00704435" w:rsidP="00704435">
            <w:pPr>
              <w:rPr>
                <w:sz w:val="18"/>
                <w:szCs w:val="18"/>
                <w:lang w:val="lt-LT"/>
              </w:rPr>
            </w:pPr>
          </w:p>
        </w:tc>
      </w:tr>
      <w:tr w:rsidR="00704435" w:rsidRPr="0095375C" w14:paraId="73E5014D" w14:textId="052FF9D5"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190FD65E" w14:textId="02F3F9BB" w:rsidR="00704435" w:rsidRPr="0095375C" w:rsidRDefault="00704435" w:rsidP="00704435">
            <w:pPr>
              <w:rPr>
                <w:color w:val="BFBFBF"/>
                <w:sz w:val="16"/>
                <w:szCs w:val="16"/>
                <w:lang w:val="lt-LT"/>
              </w:rPr>
            </w:pPr>
            <w:r w:rsidRPr="0095375C">
              <w:rPr>
                <w:color w:val="BFBFBF"/>
                <w:sz w:val="16"/>
                <w:szCs w:val="16"/>
                <w:lang w:val="lt-LT"/>
              </w:rPr>
              <w:t>T. Masiulio g.</w:t>
            </w:r>
          </w:p>
        </w:tc>
        <w:tc>
          <w:tcPr>
            <w:tcW w:w="1064" w:type="pct"/>
            <w:tcBorders>
              <w:top w:val="single" w:sz="4" w:space="0" w:color="auto"/>
              <w:left w:val="nil"/>
              <w:bottom w:val="single" w:sz="4" w:space="0" w:color="auto"/>
              <w:right w:val="single" w:sz="4" w:space="0" w:color="auto"/>
            </w:tcBorders>
            <w:vAlign w:val="center"/>
          </w:tcPr>
          <w:p w14:paraId="0F9F9890" w14:textId="77777777" w:rsidR="00704435" w:rsidRPr="0095375C" w:rsidRDefault="00704435" w:rsidP="00704435">
            <w:pPr>
              <w:ind w:firstLine="147"/>
              <w:rPr>
                <w:sz w:val="18"/>
                <w:szCs w:val="18"/>
                <w:lang w:val="lt-LT"/>
              </w:rPr>
            </w:pPr>
            <w:r w:rsidRPr="0095375C">
              <w:rPr>
                <w:sz w:val="18"/>
                <w:szCs w:val="18"/>
                <w:lang w:val="lt-LT"/>
              </w:rPr>
              <w:t>Kamieno pažeidimai</w:t>
            </w:r>
          </w:p>
        </w:tc>
        <w:tc>
          <w:tcPr>
            <w:tcW w:w="530" w:type="pct"/>
            <w:tcBorders>
              <w:top w:val="single" w:sz="4" w:space="0" w:color="auto"/>
              <w:left w:val="nil"/>
              <w:bottom w:val="single" w:sz="4" w:space="0" w:color="auto"/>
              <w:right w:val="single" w:sz="4" w:space="0" w:color="auto"/>
            </w:tcBorders>
            <w:vAlign w:val="center"/>
          </w:tcPr>
          <w:p w14:paraId="78AC7991" w14:textId="77777777" w:rsidR="00704435" w:rsidRPr="0095375C" w:rsidRDefault="00704435" w:rsidP="00704435">
            <w:pPr>
              <w:jc w:val="center"/>
              <w:rPr>
                <w:sz w:val="18"/>
                <w:szCs w:val="18"/>
                <w:lang w:val="lt-LT"/>
              </w:rPr>
            </w:pPr>
            <w:r w:rsidRPr="0095375C">
              <w:rPr>
                <w:sz w:val="18"/>
                <w:szCs w:val="18"/>
                <w:lang w:val="lt-LT"/>
              </w:rPr>
              <w:t>0,23±0,17</w:t>
            </w:r>
          </w:p>
        </w:tc>
        <w:tc>
          <w:tcPr>
            <w:tcW w:w="304" w:type="pct"/>
            <w:tcBorders>
              <w:left w:val="single" w:sz="4" w:space="0" w:color="auto"/>
              <w:right w:val="single" w:sz="4" w:space="0" w:color="auto"/>
            </w:tcBorders>
          </w:tcPr>
          <w:p w14:paraId="7A66D429" w14:textId="77777777" w:rsidR="00704435" w:rsidRPr="0095375C" w:rsidRDefault="00704435" w:rsidP="00704435">
            <w:pPr>
              <w:jc w:val="center"/>
              <w:rPr>
                <w:sz w:val="18"/>
                <w:szCs w:val="18"/>
                <w:lang w:val="lt-LT"/>
              </w:rPr>
            </w:pPr>
          </w:p>
        </w:tc>
        <w:tc>
          <w:tcPr>
            <w:tcW w:w="303" w:type="pct"/>
            <w:tcBorders>
              <w:left w:val="single" w:sz="4" w:space="0" w:color="auto"/>
              <w:right w:val="single" w:sz="4" w:space="0" w:color="auto"/>
            </w:tcBorders>
          </w:tcPr>
          <w:p w14:paraId="7DBE297B" w14:textId="1291B203" w:rsidR="00704435" w:rsidRPr="0095375C" w:rsidRDefault="00704435" w:rsidP="00704435">
            <w:pPr>
              <w:jc w:val="center"/>
              <w:rPr>
                <w:sz w:val="18"/>
                <w:szCs w:val="18"/>
                <w:lang w:val="lt-LT"/>
              </w:rPr>
            </w:pPr>
          </w:p>
        </w:tc>
        <w:tc>
          <w:tcPr>
            <w:tcW w:w="304" w:type="pct"/>
            <w:tcBorders>
              <w:left w:val="single" w:sz="4" w:space="0" w:color="auto"/>
              <w:right w:val="single" w:sz="4" w:space="0" w:color="auto"/>
            </w:tcBorders>
          </w:tcPr>
          <w:p w14:paraId="23B25F41" w14:textId="62C013A2" w:rsidR="00704435" w:rsidRPr="0095375C" w:rsidRDefault="00704435" w:rsidP="00704435">
            <w:pPr>
              <w:jc w:val="center"/>
              <w:rPr>
                <w:sz w:val="18"/>
                <w:szCs w:val="18"/>
                <w:lang w:val="lt-LT"/>
              </w:rPr>
            </w:pPr>
          </w:p>
        </w:tc>
        <w:tc>
          <w:tcPr>
            <w:tcW w:w="303" w:type="pct"/>
            <w:tcBorders>
              <w:left w:val="single" w:sz="4" w:space="0" w:color="auto"/>
              <w:right w:val="nil"/>
            </w:tcBorders>
          </w:tcPr>
          <w:p w14:paraId="41A80237" w14:textId="2697AC1B" w:rsidR="00704435" w:rsidRPr="0095375C" w:rsidRDefault="00704435" w:rsidP="00704435">
            <w:pPr>
              <w:jc w:val="center"/>
              <w:rPr>
                <w:sz w:val="18"/>
                <w:szCs w:val="18"/>
                <w:lang w:val="lt-LT"/>
              </w:rPr>
            </w:pPr>
          </w:p>
        </w:tc>
        <w:tc>
          <w:tcPr>
            <w:tcW w:w="683" w:type="pct"/>
            <w:tcBorders>
              <w:left w:val="single" w:sz="4" w:space="0" w:color="auto"/>
              <w:right w:val="single" w:sz="4" w:space="0" w:color="auto"/>
            </w:tcBorders>
          </w:tcPr>
          <w:p w14:paraId="2269EAC7" w14:textId="77777777" w:rsidR="00704435" w:rsidRPr="0095375C" w:rsidRDefault="00704435" w:rsidP="00704435">
            <w:pPr>
              <w:rPr>
                <w:sz w:val="18"/>
                <w:szCs w:val="18"/>
                <w:lang w:val="lt-LT"/>
              </w:rPr>
            </w:pPr>
          </w:p>
        </w:tc>
        <w:tc>
          <w:tcPr>
            <w:tcW w:w="674" w:type="pct"/>
            <w:tcBorders>
              <w:left w:val="single" w:sz="4" w:space="0" w:color="auto"/>
              <w:right w:val="single" w:sz="4" w:space="0" w:color="auto"/>
            </w:tcBorders>
          </w:tcPr>
          <w:p w14:paraId="1C900C11" w14:textId="77777777" w:rsidR="00704435" w:rsidRPr="0095375C" w:rsidRDefault="00704435" w:rsidP="00704435">
            <w:pPr>
              <w:rPr>
                <w:sz w:val="18"/>
                <w:szCs w:val="18"/>
                <w:lang w:val="lt-LT"/>
              </w:rPr>
            </w:pPr>
          </w:p>
        </w:tc>
      </w:tr>
      <w:tr w:rsidR="00704435" w:rsidRPr="0095375C" w14:paraId="7A92BD9E" w14:textId="5D2B97AE"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336FD1BF" w14:textId="64C0257E" w:rsidR="00704435" w:rsidRPr="0095375C" w:rsidRDefault="00704435" w:rsidP="00704435">
            <w:pPr>
              <w:rPr>
                <w:color w:val="BFBFBF"/>
                <w:sz w:val="16"/>
                <w:szCs w:val="16"/>
                <w:lang w:val="lt-LT"/>
              </w:rPr>
            </w:pPr>
            <w:r w:rsidRPr="0095375C">
              <w:rPr>
                <w:color w:val="BFBFBF"/>
                <w:sz w:val="16"/>
                <w:szCs w:val="16"/>
                <w:lang w:val="lt-LT"/>
              </w:rPr>
              <w:t>T. Masiulio g.</w:t>
            </w:r>
          </w:p>
        </w:tc>
        <w:tc>
          <w:tcPr>
            <w:tcW w:w="1064" w:type="pct"/>
            <w:tcBorders>
              <w:top w:val="single" w:sz="4" w:space="0" w:color="auto"/>
              <w:left w:val="nil"/>
              <w:bottom w:val="single" w:sz="4" w:space="0" w:color="auto"/>
              <w:right w:val="single" w:sz="4" w:space="0" w:color="auto"/>
            </w:tcBorders>
            <w:vAlign w:val="center"/>
          </w:tcPr>
          <w:p w14:paraId="63CE6014" w14:textId="77777777" w:rsidR="00704435" w:rsidRPr="0095375C" w:rsidRDefault="00704435" w:rsidP="00704435">
            <w:pPr>
              <w:ind w:firstLine="147"/>
              <w:rPr>
                <w:sz w:val="18"/>
                <w:szCs w:val="18"/>
                <w:lang w:val="lt-LT"/>
              </w:rPr>
            </w:pPr>
            <w:r w:rsidRPr="0095375C">
              <w:rPr>
                <w:sz w:val="18"/>
                <w:szCs w:val="18"/>
                <w:lang w:val="lt-LT"/>
              </w:rPr>
              <w:t>Medienos puvinys</w:t>
            </w:r>
          </w:p>
        </w:tc>
        <w:tc>
          <w:tcPr>
            <w:tcW w:w="530" w:type="pct"/>
            <w:tcBorders>
              <w:top w:val="single" w:sz="4" w:space="0" w:color="auto"/>
              <w:left w:val="nil"/>
              <w:bottom w:val="single" w:sz="4" w:space="0" w:color="auto"/>
              <w:right w:val="single" w:sz="4" w:space="0" w:color="auto"/>
            </w:tcBorders>
            <w:vAlign w:val="center"/>
          </w:tcPr>
          <w:p w14:paraId="7F48DB58" w14:textId="77777777" w:rsidR="00704435" w:rsidRPr="0095375C" w:rsidRDefault="00704435" w:rsidP="00704435">
            <w:pPr>
              <w:jc w:val="center"/>
              <w:rPr>
                <w:sz w:val="18"/>
                <w:szCs w:val="18"/>
                <w:lang w:val="lt-LT"/>
              </w:rPr>
            </w:pPr>
            <w:r w:rsidRPr="0095375C">
              <w:rPr>
                <w:sz w:val="18"/>
                <w:szCs w:val="18"/>
                <w:lang w:val="lt-LT"/>
              </w:rPr>
              <w:t>0,23±0,23</w:t>
            </w:r>
          </w:p>
        </w:tc>
        <w:tc>
          <w:tcPr>
            <w:tcW w:w="304" w:type="pct"/>
            <w:tcBorders>
              <w:left w:val="single" w:sz="4" w:space="0" w:color="auto"/>
              <w:right w:val="single" w:sz="4" w:space="0" w:color="auto"/>
            </w:tcBorders>
          </w:tcPr>
          <w:p w14:paraId="76EC369F" w14:textId="77777777" w:rsidR="00704435" w:rsidRPr="0095375C" w:rsidRDefault="00704435" w:rsidP="00704435">
            <w:pPr>
              <w:jc w:val="center"/>
              <w:rPr>
                <w:sz w:val="18"/>
                <w:szCs w:val="18"/>
                <w:lang w:val="lt-LT"/>
              </w:rPr>
            </w:pPr>
          </w:p>
        </w:tc>
        <w:tc>
          <w:tcPr>
            <w:tcW w:w="303" w:type="pct"/>
            <w:tcBorders>
              <w:left w:val="single" w:sz="4" w:space="0" w:color="auto"/>
              <w:right w:val="single" w:sz="4" w:space="0" w:color="auto"/>
            </w:tcBorders>
          </w:tcPr>
          <w:p w14:paraId="53D1D09C" w14:textId="55E61624" w:rsidR="00704435" w:rsidRPr="0095375C" w:rsidRDefault="00704435" w:rsidP="00704435">
            <w:pPr>
              <w:jc w:val="center"/>
              <w:rPr>
                <w:sz w:val="18"/>
                <w:szCs w:val="18"/>
                <w:lang w:val="lt-LT"/>
              </w:rPr>
            </w:pPr>
          </w:p>
        </w:tc>
        <w:tc>
          <w:tcPr>
            <w:tcW w:w="304" w:type="pct"/>
            <w:tcBorders>
              <w:left w:val="single" w:sz="4" w:space="0" w:color="auto"/>
              <w:right w:val="single" w:sz="4" w:space="0" w:color="auto"/>
            </w:tcBorders>
          </w:tcPr>
          <w:p w14:paraId="5F0789B5" w14:textId="034A48A7" w:rsidR="00704435" w:rsidRPr="0095375C" w:rsidRDefault="00704435" w:rsidP="00704435">
            <w:pPr>
              <w:jc w:val="center"/>
              <w:rPr>
                <w:sz w:val="18"/>
                <w:szCs w:val="18"/>
                <w:lang w:val="lt-LT"/>
              </w:rPr>
            </w:pPr>
          </w:p>
        </w:tc>
        <w:tc>
          <w:tcPr>
            <w:tcW w:w="303" w:type="pct"/>
            <w:tcBorders>
              <w:left w:val="single" w:sz="4" w:space="0" w:color="auto"/>
              <w:right w:val="nil"/>
            </w:tcBorders>
          </w:tcPr>
          <w:p w14:paraId="25F9CA1A" w14:textId="0CFCF31E" w:rsidR="00704435" w:rsidRPr="0095375C" w:rsidRDefault="00704435" w:rsidP="00704435">
            <w:pPr>
              <w:jc w:val="center"/>
              <w:rPr>
                <w:sz w:val="18"/>
                <w:szCs w:val="18"/>
                <w:lang w:val="lt-LT"/>
              </w:rPr>
            </w:pPr>
          </w:p>
        </w:tc>
        <w:tc>
          <w:tcPr>
            <w:tcW w:w="683" w:type="pct"/>
            <w:tcBorders>
              <w:left w:val="single" w:sz="4" w:space="0" w:color="auto"/>
              <w:right w:val="single" w:sz="4" w:space="0" w:color="auto"/>
            </w:tcBorders>
          </w:tcPr>
          <w:p w14:paraId="178D137F" w14:textId="77777777" w:rsidR="00704435" w:rsidRPr="0095375C" w:rsidRDefault="00704435" w:rsidP="00704435">
            <w:pPr>
              <w:rPr>
                <w:sz w:val="18"/>
                <w:szCs w:val="18"/>
                <w:lang w:val="lt-LT"/>
              </w:rPr>
            </w:pPr>
          </w:p>
        </w:tc>
        <w:tc>
          <w:tcPr>
            <w:tcW w:w="674" w:type="pct"/>
            <w:tcBorders>
              <w:left w:val="single" w:sz="4" w:space="0" w:color="auto"/>
              <w:right w:val="single" w:sz="4" w:space="0" w:color="auto"/>
            </w:tcBorders>
          </w:tcPr>
          <w:p w14:paraId="6C66CE31" w14:textId="77777777" w:rsidR="00704435" w:rsidRPr="0095375C" w:rsidRDefault="00704435" w:rsidP="00704435">
            <w:pPr>
              <w:rPr>
                <w:sz w:val="18"/>
                <w:szCs w:val="18"/>
                <w:lang w:val="lt-LT"/>
              </w:rPr>
            </w:pPr>
          </w:p>
        </w:tc>
      </w:tr>
      <w:tr w:rsidR="00704435" w:rsidRPr="0095375C" w14:paraId="483949D2" w14:textId="3F0121CA"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6A8146CA" w14:textId="46B51C98" w:rsidR="00704435" w:rsidRPr="0095375C" w:rsidRDefault="00704435" w:rsidP="00704435">
            <w:pPr>
              <w:rPr>
                <w:color w:val="BFBFBF"/>
                <w:sz w:val="16"/>
                <w:szCs w:val="16"/>
                <w:lang w:val="lt-LT"/>
              </w:rPr>
            </w:pPr>
            <w:r w:rsidRPr="0095375C">
              <w:rPr>
                <w:color w:val="BFBFBF"/>
                <w:sz w:val="16"/>
                <w:szCs w:val="16"/>
                <w:lang w:val="lt-LT"/>
              </w:rPr>
              <w:t>T. Masiulio g.</w:t>
            </w:r>
          </w:p>
        </w:tc>
        <w:tc>
          <w:tcPr>
            <w:tcW w:w="1064" w:type="pct"/>
            <w:tcBorders>
              <w:top w:val="single" w:sz="4" w:space="0" w:color="auto"/>
              <w:left w:val="nil"/>
              <w:bottom w:val="single" w:sz="4" w:space="0" w:color="auto"/>
              <w:right w:val="single" w:sz="4" w:space="0" w:color="auto"/>
            </w:tcBorders>
            <w:vAlign w:val="center"/>
          </w:tcPr>
          <w:p w14:paraId="7C859EE7" w14:textId="77777777" w:rsidR="00704435" w:rsidRPr="0095375C" w:rsidRDefault="00704435" w:rsidP="00704435">
            <w:pPr>
              <w:ind w:firstLine="147"/>
              <w:rPr>
                <w:sz w:val="18"/>
                <w:szCs w:val="18"/>
                <w:lang w:val="lt-LT"/>
              </w:rPr>
            </w:pPr>
            <w:r w:rsidRPr="0095375C">
              <w:rPr>
                <w:sz w:val="18"/>
                <w:szCs w:val="18"/>
                <w:lang w:val="lt-LT"/>
              </w:rPr>
              <w:t>Sausos šakos</w:t>
            </w:r>
          </w:p>
        </w:tc>
        <w:tc>
          <w:tcPr>
            <w:tcW w:w="530" w:type="pct"/>
            <w:tcBorders>
              <w:top w:val="single" w:sz="4" w:space="0" w:color="auto"/>
              <w:left w:val="nil"/>
              <w:bottom w:val="single" w:sz="4" w:space="0" w:color="auto"/>
              <w:right w:val="single" w:sz="4" w:space="0" w:color="auto"/>
            </w:tcBorders>
            <w:vAlign w:val="center"/>
          </w:tcPr>
          <w:p w14:paraId="2D2DF6DC" w14:textId="77777777" w:rsidR="00704435" w:rsidRPr="0095375C" w:rsidRDefault="00704435" w:rsidP="00704435">
            <w:pPr>
              <w:jc w:val="center"/>
              <w:rPr>
                <w:sz w:val="18"/>
                <w:szCs w:val="18"/>
                <w:lang w:val="lt-LT"/>
              </w:rPr>
            </w:pPr>
            <w:r w:rsidRPr="0095375C">
              <w:rPr>
                <w:sz w:val="18"/>
                <w:szCs w:val="18"/>
                <w:lang w:val="lt-LT"/>
              </w:rPr>
              <w:t>0,77±0,17</w:t>
            </w:r>
          </w:p>
        </w:tc>
        <w:tc>
          <w:tcPr>
            <w:tcW w:w="304" w:type="pct"/>
            <w:tcBorders>
              <w:left w:val="single" w:sz="4" w:space="0" w:color="auto"/>
              <w:right w:val="single" w:sz="4" w:space="0" w:color="auto"/>
            </w:tcBorders>
          </w:tcPr>
          <w:p w14:paraId="798421B7" w14:textId="77777777" w:rsidR="00704435" w:rsidRPr="0095375C" w:rsidRDefault="00704435" w:rsidP="00704435">
            <w:pPr>
              <w:jc w:val="center"/>
              <w:rPr>
                <w:sz w:val="18"/>
                <w:szCs w:val="18"/>
                <w:lang w:val="lt-LT"/>
              </w:rPr>
            </w:pPr>
          </w:p>
        </w:tc>
        <w:tc>
          <w:tcPr>
            <w:tcW w:w="303" w:type="pct"/>
            <w:tcBorders>
              <w:left w:val="single" w:sz="4" w:space="0" w:color="auto"/>
              <w:right w:val="single" w:sz="4" w:space="0" w:color="auto"/>
            </w:tcBorders>
          </w:tcPr>
          <w:p w14:paraId="3FD2B983" w14:textId="5EF85FE8" w:rsidR="00704435" w:rsidRPr="0095375C" w:rsidRDefault="00704435" w:rsidP="00704435">
            <w:pPr>
              <w:jc w:val="center"/>
              <w:rPr>
                <w:sz w:val="18"/>
                <w:szCs w:val="18"/>
                <w:lang w:val="lt-LT"/>
              </w:rPr>
            </w:pPr>
          </w:p>
        </w:tc>
        <w:tc>
          <w:tcPr>
            <w:tcW w:w="304" w:type="pct"/>
            <w:tcBorders>
              <w:left w:val="single" w:sz="4" w:space="0" w:color="auto"/>
              <w:right w:val="single" w:sz="4" w:space="0" w:color="auto"/>
            </w:tcBorders>
          </w:tcPr>
          <w:p w14:paraId="4DE4E56A" w14:textId="333CD561" w:rsidR="00704435" w:rsidRPr="0095375C" w:rsidRDefault="00704435" w:rsidP="00704435">
            <w:pPr>
              <w:jc w:val="center"/>
              <w:rPr>
                <w:sz w:val="18"/>
                <w:szCs w:val="18"/>
                <w:lang w:val="lt-LT"/>
              </w:rPr>
            </w:pPr>
          </w:p>
        </w:tc>
        <w:tc>
          <w:tcPr>
            <w:tcW w:w="303" w:type="pct"/>
            <w:tcBorders>
              <w:left w:val="single" w:sz="4" w:space="0" w:color="auto"/>
              <w:right w:val="nil"/>
            </w:tcBorders>
          </w:tcPr>
          <w:p w14:paraId="5D2206B1" w14:textId="3F3ACD5B" w:rsidR="00704435" w:rsidRPr="0095375C" w:rsidRDefault="00704435" w:rsidP="00704435">
            <w:pPr>
              <w:jc w:val="center"/>
              <w:rPr>
                <w:sz w:val="18"/>
                <w:szCs w:val="18"/>
                <w:lang w:val="lt-LT"/>
              </w:rPr>
            </w:pPr>
          </w:p>
        </w:tc>
        <w:tc>
          <w:tcPr>
            <w:tcW w:w="683" w:type="pct"/>
            <w:tcBorders>
              <w:left w:val="single" w:sz="4" w:space="0" w:color="auto"/>
              <w:right w:val="single" w:sz="4" w:space="0" w:color="auto"/>
            </w:tcBorders>
          </w:tcPr>
          <w:p w14:paraId="017C8191" w14:textId="77777777" w:rsidR="00704435" w:rsidRPr="0095375C" w:rsidRDefault="00704435" w:rsidP="00704435">
            <w:pPr>
              <w:rPr>
                <w:sz w:val="18"/>
                <w:szCs w:val="18"/>
                <w:lang w:val="lt-LT"/>
              </w:rPr>
            </w:pPr>
          </w:p>
        </w:tc>
        <w:tc>
          <w:tcPr>
            <w:tcW w:w="674" w:type="pct"/>
            <w:tcBorders>
              <w:left w:val="single" w:sz="4" w:space="0" w:color="auto"/>
              <w:right w:val="single" w:sz="4" w:space="0" w:color="auto"/>
            </w:tcBorders>
          </w:tcPr>
          <w:p w14:paraId="297A231E" w14:textId="77777777" w:rsidR="00704435" w:rsidRPr="0095375C" w:rsidRDefault="00704435" w:rsidP="00704435">
            <w:pPr>
              <w:rPr>
                <w:sz w:val="18"/>
                <w:szCs w:val="18"/>
                <w:lang w:val="lt-LT"/>
              </w:rPr>
            </w:pPr>
          </w:p>
        </w:tc>
      </w:tr>
      <w:tr w:rsidR="00704435" w:rsidRPr="0095375C" w14:paraId="2FC2F2C2" w14:textId="4DA1FC7B"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58D1E5BD" w14:textId="2D16D467" w:rsidR="00704435" w:rsidRPr="0095375C" w:rsidRDefault="00704435" w:rsidP="00704435">
            <w:pPr>
              <w:rPr>
                <w:color w:val="BFBFBF"/>
                <w:sz w:val="16"/>
                <w:szCs w:val="16"/>
                <w:lang w:val="lt-LT"/>
              </w:rPr>
            </w:pPr>
            <w:r w:rsidRPr="0095375C">
              <w:rPr>
                <w:color w:val="BFBFBF"/>
                <w:sz w:val="16"/>
                <w:szCs w:val="16"/>
                <w:lang w:val="lt-LT"/>
              </w:rPr>
              <w:t>T. Masiulio g.</w:t>
            </w:r>
          </w:p>
        </w:tc>
        <w:tc>
          <w:tcPr>
            <w:tcW w:w="1064" w:type="pct"/>
            <w:tcBorders>
              <w:top w:val="single" w:sz="4" w:space="0" w:color="auto"/>
              <w:left w:val="nil"/>
              <w:bottom w:val="single" w:sz="4" w:space="0" w:color="auto"/>
              <w:right w:val="single" w:sz="4" w:space="0" w:color="auto"/>
            </w:tcBorders>
            <w:vAlign w:val="center"/>
          </w:tcPr>
          <w:p w14:paraId="07676572" w14:textId="77777777" w:rsidR="00704435" w:rsidRPr="0095375C" w:rsidRDefault="00704435" w:rsidP="00704435">
            <w:pPr>
              <w:ind w:firstLine="147"/>
              <w:rPr>
                <w:sz w:val="18"/>
                <w:szCs w:val="18"/>
                <w:lang w:val="lt-LT"/>
              </w:rPr>
            </w:pPr>
            <w:r w:rsidRPr="0095375C">
              <w:rPr>
                <w:sz w:val="18"/>
                <w:szCs w:val="18"/>
                <w:lang w:val="lt-LT"/>
              </w:rPr>
              <w:t>Nekrozė</w:t>
            </w:r>
          </w:p>
        </w:tc>
        <w:tc>
          <w:tcPr>
            <w:tcW w:w="530" w:type="pct"/>
            <w:tcBorders>
              <w:top w:val="single" w:sz="4" w:space="0" w:color="auto"/>
              <w:left w:val="nil"/>
              <w:bottom w:val="single" w:sz="4" w:space="0" w:color="auto"/>
              <w:right w:val="single" w:sz="4" w:space="0" w:color="auto"/>
            </w:tcBorders>
            <w:vAlign w:val="center"/>
          </w:tcPr>
          <w:p w14:paraId="24AB7B77" w14:textId="77777777" w:rsidR="00704435" w:rsidRPr="0095375C" w:rsidRDefault="00704435" w:rsidP="00704435">
            <w:pPr>
              <w:jc w:val="center"/>
              <w:rPr>
                <w:sz w:val="18"/>
                <w:szCs w:val="18"/>
                <w:lang w:val="lt-LT"/>
              </w:rPr>
            </w:pPr>
            <w:r w:rsidRPr="0095375C">
              <w:rPr>
                <w:sz w:val="18"/>
                <w:szCs w:val="18"/>
                <w:lang w:val="lt-LT"/>
              </w:rPr>
              <w:t>0,54±0,14</w:t>
            </w:r>
          </w:p>
        </w:tc>
        <w:tc>
          <w:tcPr>
            <w:tcW w:w="304" w:type="pct"/>
            <w:tcBorders>
              <w:left w:val="single" w:sz="4" w:space="0" w:color="auto"/>
              <w:bottom w:val="single" w:sz="4" w:space="0" w:color="auto"/>
              <w:right w:val="single" w:sz="4" w:space="0" w:color="auto"/>
            </w:tcBorders>
          </w:tcPr>
          <w:p w14:paraId="0E5AC07E" w14:textId="77777777" w:rsidR="00704435" w:rsidRPr="0095375C" w:rsidRDefault="00704435" w:rsidP="00704435">
            <w:pPr>
              <w:jc w:val="center"/>
              <w:rPr>
                <w:sz w:val="18"/>
                <w:szCs w:val="18"/>
                <w:lang w:val="lt-LT"/>
              </w:rPr>
            </w:pPr>
          </w:p>
        </w:tc>
        <w:tc>
          <w:tcPr>
            <w:tcW w:w="303" w:type="pct"/>
            <w:tcBorders>
              <w:left w:val="single" w:sz="4" w:space="0" w:color="auto"/>
              <w:bottom w:val="single" w:sz="4" w:space="0" w:color="auto"/>
              <w:right w:val="single" w:sz="4" w:space="0" w:color="auto"/>
            </w:tcBorders>
          </w:tcPr>
          <w:p w14:paraId="7F36F1FD" w14:textId="5D0E72E6" w:rsidR="00704435" w:rsidRPr="0095375C" w:rsidRDefault="00704435" w:rsidP="00704435">
            <w:pPr>
              <w:jc w:val="center"/>
              <w:rPr>
                <w:sz w:val="18"/>
                <w:szCs w:val="18"/>
                <w:lang w:val="lt-LT"/>
              </w:rPr>
            </w:pPr>
          </w:p>
        </w:tc>
        <w:tc>
          <w:tcPr>
            <w:tcW w:w="304" w:type="pct"/>
            <w:tcBorders>
              <w:left w:val="single" w:sz="4" w:space="0" w:color="auto"/>
              <w:bottom w:val="single" w:sz="4" w:space="0" w:color="auto"/>
              <w:right w:val="single" w:sz="4" w:space="0" w:color="auto"/>
            </w:tcBorders>
          </w:tcPr>
          <w:p w14:paraId="383B6C84" w14:textId="1223B72D" w:rsidR="00704435" w:rsidRPr="0095375C" w:rsidRDefault="00704435" w:rsidP="00704435">
            <w:pPr>
              <w:jc w:val="center"/>
              <w:rPr>
                <w:sz w:val="18"/>
                <w:szCs w:val="18"/>
                <w:lang w:val="lt-LT"/>
              </w:rPr>
            </w:pPr>
          </w:p>
        </w:tc>
        <w:tc>
          <w:tcPr>
            <w:tcW w:w="303" w:type="pct"/>
            <w:tcBorders>
              <w:left w:val="single" w:sz="4" w:space="0" w:color="auto"/>
              <w:bottom w:val="single" w:sz="4" w:space="0" w:color="auto"/>
              <w:right w:val="nil"/>
            </w:tcBorders>
          </w:tcPr>
          <w:p w14:paraId="0A06BE45" w14:textId="6141E6AD" w:rsidR="00704435" w:rsidRPr="0095375C" w:rsidRDefault="00704435" w:rsidP="00704435">
            <w:pPr>
              <w:jc w:val="center"/>
              <w:rPr>
                <w:sz w:val="18"/>
                <w:szCs w:val="18"/>
                <w:lang w:val="lt-LT"/>
              </w:rPr>
            </w:pPr>
          </w:p>
        </w:tc>
        <w:tc>
          <w:tcPr>
            <w:tcW w:w="683" w:type="pct"/>
            <w:tcBorders>
              <w:left w:val="single" w:sz="4" w:space="0" w:color="auto"/>
              <w:bottom w:val="single" w:sz="4" w:space="0" w:color="auto"/>
              <w:right w:val="single" w:sz="4" w:space="0" w:color="auto"/>
            </w:tcBorders>
          </w:tcPr>
          <w:p w14:paraId="68DE1DB7" w14:textId="77777777" w:rsidR="00704435" w:rsidRPr="0095375C" w:rsidRDefault="00704435" w:rsidP="00704435">
            <w:pPr>
              <w:rPr>
                <w:sz w:val="18"/>
                <w:szCs w:val="18"/>
                <w:lang w:val="lt-LT"/>
              </w:rPr>
            </w:pPr>
          </w:p>
        </w:tc>
        <w:tc>
          <w:tcPr>
            <w:tcW w:w="674" w:type="pct"/>
            <w:tcBorders>
              <w:left w:val="single" w:sz="4" w:space="0" w:color="auto"/>
              <w:right w:val="single" w:sz="4" w:space="0" w:color="auto"/>
            </w:tcBorders>
          </w:tcPr>
          <w:p w14:paraId="5A5FD891" w14:textId="77777777" w:rsidR="00704435" w:rsidRPr="0095375C" w:rsidRDefault="00704435" w:rsidP="00704435">
            <w:pPr>
              <w:rPr>
                <w:sz w:val="18"/>
                <w:szCs w:val="18"/>
                <w:lang w:val="lt-LT"/>
              </w:rPr>
            </w:pPr>
          </w:p>
        </w:tc>
      </w:tr>
      <w:tr w:rsidR="00704435" w:rsidRPr="0095375C" w14:paraId="31584381" w14:textId="2A04235F"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64E7B8A4" w14:textId="5FDF3D72" w:rsidR="00704435" w:rsidRPr="0095375C" w:rsidRDefault="00704435" w:rsidP="00704435">
            <w:pPr>
              <w:rPr>
                <w:color w:val="BFBFBF"/>
                <w:sz w:val="16"/>
                <w:szCs w:val="16"/>
                <w:lang w:val="lt-LT"/>
              </w:rPr>
            </w:pPr>
            <w:r w:rsidRPr="0095375C">
              <w:rPr>
                <w:color w:val="BFBFBF"/>
                <w:sz w:val="16"/>
                <w:szCs w:val="16"/>
                <w:lang w:val="lt-LT"/>
              </w:rPr>
              <w:t>T. Masiulio g.</w:t>
            </w:r>
          </w:p>
        </w:tc>
        <w:tc>
          <w:tcPr>
            <w:tcW w:w="1594" w:type="pct"/>
            <w:gridSpan w:val="2"/>
            <w:tcBorders>
              <w:top w:val="single" w:sz="4" w:space="0" w:color="auto"/>
              <w:left w:val="nil"/>
              <w:bottom w:val="single" w:sz="4" w:space="0" w:color="auto"/>
              <w:right w:val="single" w:sz="4" w:space="0" w:color="auto"/>
            </w:tcBorders>
            <w:vAlign w:val="center"/>
          </w:tcPr>
          <w:p w14:paraId="28A36650" w14:textId="497AC72C" w:rsidR="00704435" w:rsidRPr="0095375C" w:rsidRDefault="00704435" w:rsidP="00704435">
            <w:pPr>
              <w:rPr>
                <w:sz w:val="18"/>
                <w:szCs w:val="18"/>
                <w:lang w:val="lt-LT"/>
              </w:rPr>
            </w:pPr>
            <w:r w:rsidRPr="0095375C">
              <w:rPr>
                <w:b/>
                <w:sz w:val="18"/>
                <w:szCs w:val="18"/>
                <w:lang w:val="lt-LT"/>
              </w:rPr>
              <w:t>Liepa mažalapė, 61</w:t>
            </w:r>
          </w:p>
        </w:tc>
        <w:tc>
          <w:tcPr>
            <w:tcW w:w="304" w:type="pct"/>
            <w:tcBorders>
              <w:top w:val="single" w:sz="4" w:space="0" w:color="auto"/>
              <w:left w:val="single" w:sz="4" w:space="0" w:color="auto"/>
              <w:right w:val="single" w:sz="4" w:space="0" w:color="auto"/>
            </w:tcBorders>
            <w:vAlign w:val="center"/>
          </w:tcPr>
          <w:p w14:paraId="2B7A60BE" w14:textId="60EC7DD7" w:rsidR="00704435" w:rsidRPr="0095375C" w:rsidRDefault="00704435" w:rsidP="00704435">
            <w:pPr>
              <w:jc w:val="center"/>
              <w:rPr>
                <w:sz w:val="18"/>
                <w:szCs w:val="18"/>
                <w:lang w:val="lt-LT"/>
              </w:rPr>
            </w:pPr>
            <w:r w:rsidRPr="0095375C">
              <w:rPr>
                <w:color w:val="000000"/>
                <w:sz w:val="18"/>
                <w:szCs w:val="18"/>
                <w:lang w:val="lt-LT"/>
              </w:rPr>
              <w:t>62</w:t>
            </w:r>
          </w:p>
        </w:tc>
        <w:tc>
          <w:tcPr>
            <w:tcW w:w="303" w:type="pct"/>
            <w:tcBorders>
              <w:top w:val="single" w:sz="4" w:space="0" w:color="auto"/>
              <w:left w:val="single" w:sz="4" w:space="0" w:color="auto"/>
              <w:right w:val="single" w:sz="4" w:space="0" w:color="auto"/>
            </w:tcBorders>
            <w:vAlign w:val="center"/>
          </w:tcPr>
          <w:p w14:paraId="4E33D012" w14:textId="6BA49398" w:rsidR="00704435" w:rsidRPr="0095375C" w:rsidRDefault="00704435" w:rsidP="00704435">
            <w:pPr>
              <w:jc w:val="center"/>
              <w:rPr>
                <w:sz w:val="18"/>
                <w:szCs w:val="18"/>
                <w:lang w:val="lt-LT"/>
              </w:rPr>
            </w:pPr>
            <w:r w:rsidRPr="0095375C">
              <w:rPr>
                <w:color w:val="000000"/>
                <w:sz w:val="18"/>
                <w:szCs w:val="18"/>
                <w:lang w:val="lt-LT"/>
              </w:rPr>
              <w:t>31</w:t>
            </w:r>
          </w:p>
        </w:tc>
        <w:tc>
          <w:tcPr>
            <w:tcW w:w="304" w:type="pct"/>
            <w:tcBorders>
              <w:top w:val="single" w:sz="4" w:space="0" w:color="auto"/>
              <w:left w:val="single" w:sz="4" w:space="0" w:color="auto"/>
              <w:right w:val="single" w:sz="4" w:space="0" w:color="auto"/>
            </w:tcBorders>
            <w:vAlign w:val="center"/>
          </w:tcPr>
          <w:p w14:paraId="64B7844A" w14:textId="23BF1D0A" w:rsidR="00704435" w:rsidRPr="0095375C" w:rsidRDefault="00704435" w:rsidP="00704435">
            <w:pPr>
              <w:jc w:val="center"/>
              <w:rPr>
                <w:sz w:val="18"/>
                <w:szCs w:val="18"/>
                <w:lang w:val="lt-LT"/>
              </w:rPr>
            </w:pPr>
            <w:r w:rsidRPr="0095375C">
              <w:rPr>
                <w:color w:val="000000"/>
                <w:sz w:val="18"/>
                <w:szCs w:val="18"/>
                <w:lang w:val="lt-LT"/>
              </w:rPr>
              <w:t>23</w:t>
            </w:r>
          </w:p>
        </w:tc>
        <w:tc>
          <w:tcPr>
            <w:tcW w:w="303" w:type="pct"/>
            <w:tcBorders>
              <w:top w:val="single" w:sz="4" w:space="0" w:color="auto"/>
              <w:left w:val="single" w:sz="4" w:space="0" w:color="auto"/>
              <w:right w:val="nil"/>
            </w:tcBorders>
            <w:vAlign w:val="center"/>
          </w:tcPr>
          <w:p w14:paraId="7953F8C0" w14:textId="75C9D4FB" w:rsidR="00704435" w:rsidRPr="0095375C" w:rsidRDefault="00704435" w:rsidP="00704435">
            <w:pPr>
              <w:jc w:val="center"/>
              <w:rPr>
                <w:sz w:val="18"/>
                <w:szCs w:val="18"/>
                <w:lang w:val="lt-LT"/>
              </w:rPr>
            </w:pPr>
            <w:r w:rsidRPr="0095375C">
              <w:rPr>
                <w:color w:val="000000"/>
                <w:sz w:val="18"/>
                <w:szCs w:val="18"/>
                <w:lang w:val="lt-LT"/>
              </w:rPr>
              <w:t>8</w:t>
            </w:r>
          </w:p>
        </w:tc>
        <w:tc>
          <w:tcPr>
            <w:tcW w:w="683" w:type="pct"/>
            <w:tcBorders>
              <w:top w:val="single" w:sz="4" w:space="0" w:color="auto"/>
              <w:left w:val="single" w:sz="4" w:space="0" w:color="auto"/>
              <w:right w:val="single" w:sz="4" w:space="0" w:color="auto"/>
            </w:tcBorders>
          </w:tcPr>
          <w:p w14:paraId="6DF558FC" w14:textId="77777777" w:rsidR="00704435" w:rsidRPr="0095375C" w:rsidRDefault="00704435" w:rsidP="00704435">
            <w:pPr>
              <w:rPr>
                <w:sz w:val="18"/>
                <w:szCs w:val="18"/>
                <w:lang w:val="lt-LT"/>
              </w:rPr>
            </w:pPr>
          </w:p>
        </w:tc>
        <w:tc>
          <w:tcPr>
            <w:tcW w:w="674" w:type="pct"/>
            <w:tcBorders>
              <w:left w:val="single" w:sz="4" w:space="0" w:color="auto"/>
              <w:right w:val="single" w:sz="4" w:space="0" w:color="auto"/>
            </w:tcBorders>
          </w:tcPr>
          <w:p w14:paraId="7BCDAE2D" w14:textId="77777777" w:rsidR="00704435" w:rsidRPr="0095375C" w:rsidRDefault="00704435" w:rsidP="00704435">
            <w:pPr>
              <w:rPr>
                <w:sz w:val="18"/>
                <w:szCs w:val="18"/>
                <w:lang w:val="lt-LT"/>
              </w:rPr>
            </w:pPr>
          </w:p>
        </w:tc>
      </w:tr>
      <w:tr w:rsidR="00704435" w:rsidRPr="0095375C" w14:paraId="6A249E39" w14:textId="1C9FFD2B"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22226D6D" w14:textId="124529F0" w:rsidR="00704435" w:rsidRPr="0095375C" w:rsidRDefault="00704435" w:rsidP="00704435">
            <w:pPr>
              <w:rPr>
                <w:color w:val="BFBFBF"/>
                <w:sz w:val="16"/>
                <w:szCs w:val="16"/>
                <w:lang w:val="lt-LT"/>
              </w:rPr>
            </w:pPr>
            <w:r w:rsidRPr="0095375C">
              <w:rPr>
                <w:color w:val="BFBFBF"/>
                <w:sz w:val="16"/>
                <w:szCs w:val="16"/>
                <w:lang w:val="lt-LT"/>
              </w:rPr>
              <w:t>T. Masiulio g.</w:t>
            </w:r>
          </w:p>
        </w:tc>
        <w:tc>
          <w:tcPr>
            <w:tcW w:w="1064" w:type="pct"/>
            <w:tcBorders>
              <w:top w:val="single" w:sz="4" w:space="0" w:color="auto"/>
              <w:left w:val="nil"/>
              <w:bottom w:val="single" w:sz="4" w:space="0" w:color="auto"/>
              <w:right w:val="single" w:sz="4" w:space="0" w:color="auto"/>
            </w:tcBorders>
            <w:vAlign w:val="center"/>
          </w:tcPr>
          <w:p w14:paraId="1DCCC5F7" w14:textId="77777777" w:rsidR="00704435" w:rsidRPr="0095375C" w:rsidRDefault="00704435" w:rsidP="00704435">
            <w:pPr>
              <w:ind w:firstLine="147"/>
              <w:rPr>
                <w:sz w:val="18"/>
                <w:szCs w:val="18"/>
                <w:lang w:val="lt-LT"/>
              </w:rPr>
            </w:pPr>
            <w:r w:rsidRPr="0095375C">
              <w:rPr>
                <w:sz w:val="18"/>
                <w:szCs w:val="18"/>
                <w:lang w:val="lt-LT"/>
              </w:rPr>
              <w:t>Defoliacija</w:t>
            </w:r>
          </w:p>
        </w:tc>
        <w:tc>
          <w:tcPr>
            <w:tcW w:w="530" w:type="pct"/>
            <w:tcBorders>
              <w:top w:val="single" w:sz="4" w:space="0" w:color="auto"/>
              <w:left w:val="nil"/>
              <w:bottom w:val="single" w:sz="4" w:space="0" w:color="auto"/>
              <w:right w:val="single" w:sz="4" w:space="0" w:color="auto"/>
            </w:tcBorders>
            <w:vAlign w:val="center"/>
          </w:tcPr>
          <w:p w14:paraId="53D366A0" w14:textId="77777777" w:rsidR="00704435" w:rsidRPr="0095375C" w:rsidRDefault="00704435" w:rsidP="00704435">
            <w:pPr>
              <w:jc w:val="center"/>
              <w:rPr>
                <w:sz w:val="18"/>
                <w:szCs w:val="18"/>
                <w:lang w:val="lt-LT"/>
              </w:rPr>
            </w:pPr>
            <w:r w:rsidRPr="0095375C">
              <w:rPr>
                <w:sz w:val="18"/>
                <w:szCs w:val="18"/>
                <w:lang w:val="lt-LT"/>
              </w:rPr>
              <w:t>0,54±0,10</w:t>
            </w:r>
          </w:p>
        </w:tc>
        <w:tc>
          <w:tcPr>
            <w:tcW w:w="304" w:type="pct"/>
            <w:tcBorders>
              <w:left w:val="single" w:sz="4" w:space="0" w:color="auto"/>
              <w:right w:val="single" w:sz="4" w:space="0" w:color="auto"/>
            </w:tcBorders>
          </w:tcPr>
          <w:p w14:paraId="33A6243F" w14:textId="77777777" w:rsidR="00704435" w:rsidRPr="0095375C" w:rsidRDefault="00704435" w:rsidP="00704435">
            <w:pPr>
              <w:jc w:val="center"/>
              <w:rPr>
                <w:sz w:val="18"/>
                <w:szCs w:val="18"/>
                <w:lang w:val="lt-LT"/>
              </w:rPr>
            </w:pPr>
          </w:p>
        </w:tc>
        <w:tc>
          <w:tcPr>
            <w:tcW w:w="303" w:type="pct"/>
            <w:tcBorders>
              <w:left w:val="single" w:sz="4" w:space="0" w:color="auto"/>
              <w:right w:val="single" w:sz="4" w:space="0" w:color="auto"/>
            </w:tcBorders>
          </w:tcPr>
          <w:p w14:paraId="18F7E22F" w14:textId="10DE1A5D" w:rsidR="00704435" w:rsidRPr="0095375C" w:rsidRDefault="00704435" w:rsidP="00704435">
            <w:pPr>
              <w:jc w:val="center"/>
              <w:rPr>
                <w:sz w:val="18"/>
                <w:szCs w:val="18"/>
                <w:lang w:val="lt-LT"/>
              </w:rPr>
            </w:pPr>
          </w:p>
        </w:tc>
        <w:tc>
          <w:tcPr>
            <w:tcW w:w="304" w:type="pct"/>
            <w:tcBorders>
              <w:left w:val="single" w:sz="4" w:space="0" w:color="auto"/>
              <w:right w:val="single" w:sz="4" w:space="0" w:color="auto"/>
            </w:tcBorders>
          </w:tcPr>
          <w:p w14:paraId="11A2C9BB" w14:textId="34C231A9" w:rsidR="00704435" w:rsidRPr="0095375C" w:rsidRDefault="00704435" w:rsidP="00704435">
            <w:pPr>
              <w:jc w:val="center"/>
              <w:rPr>
                <w:sz w:val="18"/>
                <w:szCs w:val="18"/>
                <w:lang w:val="lt-LT"/>
              </w:rPr>
            </w:pPr>
          </w:p>
        </w:tc>
        <w:tc>
          <w:tcPr>
            <w:tcW w:w="303" w:type="pct"/>
            <w:tcBorders>
              <w:left w:val="single" w:sz="4" w:space="0" w:color="auto"/>
              <w:right w:val="nil"/>
            </w:tcBorders>
          </w:tcPr>
          <w:p w14:paraId="766AE255" w14:textId="6F5B0384" w:rsidR="00704435" w:rsidRPr="0095375C" w:rsidRDefault="00704435" w:rsidP="00704435">
            <w:pPr>
              <w:jc w:val="center"/>
              <w:rPr>
                <w:sz w:val="18"/>
                <w:szCs w:val="18"/>
                <w:lang w:val="lt-LT"/>
              </w:rPr>
            </w:pPr>
          </w:p>
        </w:tc>
        <w:tc>
          <w:tcPr>
            <w:tcW w:w="683" w:type="pct"/>
            <w:tcBorders>
              <w:left w:val="single" w:sz="4" w:space="0" w:color="auto"/>
              <w:right w:val="single" w:sz="4" w:space="0" w:color="auto"/>
            </w:tcBorders>
          </w:tcPr>
          <w:p w14:paraId="215AF236" w14:textId="77777777" w:rsidR="00704435" w:rsidRPr="0095375C" w:rsidRDefault="00704435" w:rsidP="00704435">
            <w:pPr>
              <w:rPr>
                <w:sz w:val="18"/>
                <w:szCs w:val="18"/>
                <w:lang w:val="lt-LT"/>
              </w:rPr>
            </w:pPr>
          </w:p>
        </w:tc>
        <w:tc>
          <w:tcPr>
            <w:tcW w:w="674" w:type="pct"/>
            <w:tcBorders>
              <w:left w:val="single" w:sz="4" w:space="0" w:color="auto"/>
              <w:right w:val="single" w:sz="4" w:space="0" w:color="auto"/>
            </w:tcBorders>
          </w:tcPr>
          <w:p w14:paraId="40C0282C" w14:textId="77777777" w:rsidR="00704435" w:rsidRPr="0095375C" w:rsidRDefault="00704435" w:rsidP="00704435">
            <w:pPr>
              <w:rPr>
                <w:sz w:val="18"/>
                <w:szCs w:val="18"/>
                <w:lang w:val="lt-LT"/>
              </w:rPr>
            </w:pPr>
          </w:p>
        </w:tc>
      </w:tr>
      <w:tr w:rsidR="00704435" w:rsidRPr="0095375C" w14:paraId="4FE4A7CA" w14:textId="26D1F9C0"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19D6DB1C" w14:textId="44094B66" w:rsidR="00704435" w:rsidRPr="0095375C" w:rsidRDefault="00704435" w:rsidP="00704435">
            <w:pPr>
              <w:rPr>
                <w:color w:val="BFBFBF"/>
                <w:sz w:val="16"/>
                <w:szCs w:val="16"/>
                <w:lang w:val="lt-LT"/>
              </w:rPr>
            </w:pPr>
            <w:r w:rsidRPr="0095375C">
              <w:rPr>
                <w:color w:val="BFBFBF"/>
                <w:sz w:val="16"/>
                <w:szCs w:val="16"/>
                <w:lang w:val="lt-LT"/>
              </w:rPr>
              <w:t>T. Masiulio g.</w:t>
            </w:r>
          </w:p>
        </w:tc>
        <w:tc>
          <w:tcPr>
            <w:tcW w:w="1064" w:type="pct"/>
            <w:tcBorders>
              <w:top w:val="single" w:sz="4" w:space="0" w:color="auto"/>
              <w:left w:val="nil"/>
              <w:bottom w:val="single" w:sz="4" w:space="0" w:color="auto"/>
              <w:right w:val="single" w:sz="4" w:space="0" w:color="auto"/>
            </w:tcBorders>
            <w:vAlign w:val="center"/>
          </w:tcPr>
          <w:p w14:paraId="62A071F3" w14:textId="77777777" w:rsidR="00704435" w:rsidRPr="0095375C" w:rsidRDefault="00704435" w:rsidP="00704435">
            <w:pPr>
              <w:ind w:firstLine="147"/>
              <w:rPr>
                <w:sz w:val="18"/>
                <w:szCs w:val="18"/>
                <w:lang w:val="lt-LT"/>
              </w:rPr>
            </w:pPr>
            <w:r w:rsidRPr="0095375C">
              <w:rPr>
                <w:sz w:val="18"/>
                <w:szCs w:val="18"/>
                <w:lang w:val="lt-LT"/>
              </w:rPr>
              <w:t>Dechromacija</w:t>
            </w:r>
          </w:p>
        </w:tc>
        <w:tc>
          <w:tcPr>
            <w:tcW w:w="530" w:type="pct"/>
            <w:tcBorders>
              <w:top w:val="single" w:sz="4" w:space="0" w:color="auto"/>
              <w:left w:val="nil"/>
              <w:bottom w:val="single" w:sz="4" w:space="0" w:color="auto"/>
              <w:right w:val="single" w:sz="4" w:space="0" w:color="auto"/>
            </w:tcBorders>
            <w:vAlign w:val="center"/>
          </w:tcPr>
          <w:p w14:paraId="40405AA2" w14:textId="77777777" w:rsidR="00704435" w:rsidRPr="0095375C" w:rsidRDefault="00704435" w:rsidP="00704435">
            <w:pPr>
              <w:jc w:val="center"/>
              <w:rPr>
                <w:sz w:val="18"/>
                <w:szCs w:val="18"/>
                <w:lang w:val="lt-LT"/>
              </w:rPr>
            </w:pPr>
            <w:r w:rsidRPr="0095375C">
              <w:rPr>
                <w:sz w:val="18"/>
                <w:szCs w:val="18"/>
                <w:lang w:val="lt-LT"/>
              </w:rPr>
              <w:t>0,05±0,03</w:t>
            </w:r>
          </w:p>
        </w:tc>
        <w:tc>
          <w:tcPr>
            <w:tcW w:w="304" w:type="pct"/>
            <w:tcBorders>
              <w:left w:val="single" w:sz="4" w:space="0" w:color="auto"/>
              <w:right w:val="single" w:sz="4" w:space="0" w:color="auto"/>
            </w:tcBorders>
          </w:tcPr>
          <w:p w14:paraId="53ED6F9C" w14:textId="77777777" w:rsidR="00704435" w:rsidRPr="0095375C" w:rsidRDefault="00704435" w:rsidP="00704435">
            <w:pPr>
              <w:jc w:val="center"/>
              <w:rPr>
                <w:sz w:val="18"/>
                <w:szCs w:val="18"/>
                <w:lang w:val="lt-LT"/>
              </w:rPr>
            </w:pPr>
          </w:p>
        </w:tc>
        <w:tc>
          <w:tcPr>
            <w:tcW w:w="303" w:type="pct"/>
            <w:tcBorders>
              <w:left w:val="single" w:sz="4" w:space="0" w:color="auto"/>
              <w:right w:val="single" w:sz="4" w:space="0" w:color="auto"/>
            </w:tcBorders>
          </w:tcPr>
          <w:p w14:paraId="1CBF8B15" w14:textId="07C96326" w:rsidR="00704435" w:rsidRPr="0095375C" w:rsidRDefault="00704435" w:rsidP="00704435">
            <w:pPr>
              <w:jc w:val="center"/>
              <w:rPr>
                <w:sz w:val="18"/>
                <w:szCs w:val="18"/>
                <w:lang w:val="lt-LT"/>
              </w:rPr>
            </w:pPr>
          </w:p>
        </w:tc>
        <w:tc>
          <w:tcPr>
            <w:tcW w:w="304" w:type="pct"/>
            <w:tcBorders>
              <w:left w:val="single" w:sz="4" w:space="0" w:color="auto"/>
              <w:right w:val="single" w:sz="4" w:space="0" w:color="auto"/>
            </w:tcBorders>
          </w:tcPr>
          <w:p w14:paraId="01A6DE6D" w14:textId="78ACEAFB" w:rsidR="00704435" w:rsidRPr="0095375C" w:rsidRDefault="00704435" w:rsidP="00704435">
            <w:pPr>
              <w:jc w:val="center"/>
              <w:rPr>
                <w:sz w:val="18"/>
                <w:szCs w:val="18"/>
                <w:lang w:val="lt-LT"/>
              </w:rPr>
            </w:pPr>
          </w:p>
        </w:tc>
        <w:tc>
          <w:tcPr>
            <w:tcW w:w="303" w:type="pct"/>
            <w:tcBorders>
              <w:left w:val="single" w:sz="4" w:space="0" w:color="auto"/>
              <w:right w:val="nil"/>
            </w:tcBorders>
          </w:tcPr>
          <w:p w14:paraId="443A8973" w14:textId="2D21B844" w:rsidR="00704435" w:rsidRPr="0095375C" w:rsidRDefault="00704435" w:rsidP="00704435">
            <w:pPr>
              <w:jc w:val="center"/>
              <w:rPr>
                <w:sz w:val="18"/>
                <w:szCs w:val="18"/>
                <w:lang w:val="lt-LT"/>
              </w:rPr>
            </w:pPr>
          </w:p>
        </w:tc>
        <w:tc>
          <w:tcPr>
            <w:tcW w:w="683" w:type="pct"/>
            <w:tcBorders>
              <w:left w:val="single" w:sz="4" w:space="0" w:color="auto"/>
              <w:right w:val="single" w:sz="4" w:space="0" w:color="auto"/>
            </w:tcBorders>
          </w:tcPr>
          <w:p w14:paraId="6D954B93" w14:textId="77777777" w:rsidR="00704435" w:rsidRPr="0095375C" w:rsidRDefault="00704435" w:rsidP="00704435">
            <w:pPr>
              <w:rPr>
                <w:sz w:val="18"/>
                <w:szCs w:val="18"/>
                <w:lang w:val="lt-LT"/>
              </w:rPr>
            </w:pPr>
          </w:p>
        </w:tc>
        <w:tc>
          <w:tcPr>
            <w:tcW w:w="674" w:type="pct"/>
            <w:tcBorders>
              <w:left w:val="single" w:sz="4" w:space="0" w:color="auto"/>
              <w:right w:val="single" w:sz="4" w:space="0" w:color="auto"/>
            </w:tcBorders>
          </w:tcPr>
          <w:p w14:paraId="60670574" w14:textId="77777777" w:rsidR="00704435" w:rsidRPr="0095375C" w:rsidRDefault="00704435" w:rsidP="00704435">
            <w:pPr>
              <w:rPr>
                <w:sz w:val="18"/>
                <w:szCs w:val="18"/>
                <w:lang w:val="lt-LT"/>
              </w:rPr>
            </w:pPr>
          </w:p>
        </w:tc>
      </w:tr>
      <w:tr w:rsidR="00704435" w:rsidRPr="0095375C" w14:paraId="01A2FB07" w14:textId="6B4910A6"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1205E01B" w14:textId="339E577B" w:rsidR="00704435" w:rsidRPr="0095375C" w:rsidRDefault="00704435" w:rsidP="00704435">
            <w:pPr>
              <w:rPr>
                <w:color w:val="BFBFBF"/>
                <w:sz w:val="16"/>
                <w:szCs w:val="16"/>
                <w:lang w:val="lt-LT"/>
              </w:rPr>
            </w:pPr>
            <w:r w:rsidRPr="0095375C">
              <w:rPr>
                <w:color w:val="BFBFBF"/>
                <w:sz w:val="16"/>
                <w:szCs w:val="16"/>
                <w:lang w:val="lt-LT"/>
              </w:rPr>
              <w:t>T. Masiulio g.</w:t>
            </w:r>
          </w:p>
        </w:tc>
        <w:tc>
          <w:tcPr>
            <w:tcW w:w="1064" w:type="pct"/>
            <w:tcBorders>
              <w:top w:val="single" w:sz="4" w:space="0" w:color="auto"/>
              <w:left w:val="nil"/>
              <w:bottom w:val="single" w:sz="4" w:space="0" w:color="auto"/>
              <w:right w:val="single" w:sz="4" w:space="0" w:color="auto"/>
            </w:tcBorders>
            <w:vAlign w:val="center"/>
          </w:tcPr>
          <w:p w14:paraId="0673189F" w14:textId="4E593DD5" w:rsidR="00704435" w:rsidRPr="0095375C" w:rsidRDefault="00704435" w:rsidP="00704435">
            <w:pPr>
              <w:ind w:firstLine="147"/>
              <w:rPr>
                <w:sz w:val="18"/>
                <w:szCs w:val="18"/>
                <w:lang w:val="lt-LT"/>
              </w:rPr>
            </w:pPr>
            <w:r w:rsidRPr="0095375C">
              <w:rPr>
                <w:sz w:val="18"/>
                <w:szCs w:val="18"/>
                <w:lang w:val="lt-LT"/>
              </w:rPr>
              <w:t>Kenkėjai [1,2,3]</w:t>
            </w:r>
          </w:p>
        </w:tc>
        <w:tc>
          <w:tcPr>
            <w:tcW w:w="530" w:type="pct"/>
            <w:tcBorders>
              <w:top w:val="single" w:sz="4" w:space="0" w:color="auto"/>
              <w:left w:val="nil"/>
              <w:bottom w:val="single" w:sz="4" w:space="0" w:color="auto"/>
              <w:right w:val="single" w:sz="4" w:space="0" w:color="auto"/>
            </w:tcBorders>
            <w:vAlign w:val="center"/>
          </w:tcPr>
          <w:p w14:paraId="088430B5" w14:textId="77777777" w:rsidR="00704435" w:rsidRPr="0095375C" w:rsidRDefault="00704435" w:rsidP="00704435">
            <w:pPr>
              <w:jc w:val="center"/>
              <w:rPr>
                <w:sz w:val="18"/>
                <w:szCs w:val="18"/>
                <w:lang w:val="lt-LT"/>
              </w:rPr>
            </w:pPr>
            <w:r w:rsidRPr="0095375C">
              <w:rPr>
                <w:sz w:val="18"/>
                <w:szCs w:val="18"/>
                <w:lang w:val="lt-LT"/>
              </w:rPr>
              <w:t>0,38±0,08</w:t>
            </w:r>
          </w:p>
        </w:tc>
        <w:tc>
          <w:tcPr>
            <w:tcW w:w="304" w:type="pct"/>
            <w:tcBorders>
              <w:left w:val="single" w:sz="4" w:space="0" w:color="auto"/>
              <w:right w:val="single" w:sz="4" w:space="0" w:color="auto"/>
            </w:tcBorders>
          </w:tcPr>
          <w:p w14:paraId="5D01E132" w14:textId="77777777" w:rsidR="00704435" w:rsidRPr="0095375C" w:rsidRDefault="00704435" w:rsidP="00704435">
            <w:pPr>
              <w:jc w:val="center"/>
              <w:rPr>
                <w:sz w:val="18"/>
                <w:szCs w:val="18"/>
                <w:lang w:val="lt-LT"/>
              </w:rPr>
            </w:pPr>
          </w:p>
        </w:tc>
        <w:tc>
          <w:tcPr>
            <w:tcW w:w="303" w:type="pct"/>
            <w:tcBorders>
              <w:left w:val="single" w:sz="4" w:space="0" w:color="auto"/>
              <w:right w:val="single" w:sz="4" w:space="0" w:color="auto"/>
            </w:tcBorders>
          </w:tcPr>
          <w:p w14:paraId="7E47B03B" w14:textId="56DFA676" w:rsidR="00704435" w:rsidRPr="0095375C" w:rsidRDefault="00704435" w:rsidP="00704435">
            <w:pPr>
              <w:jc w:val="center"/>
              <w:rPr>
                <w:sz w:val="18"/>
                <w:szCs w:val="18"/>
                <w:lang w:val="lt-LT"/>
              </w:rPr>
            </w:pPr>
          </w:p>
        </w:tc>
        <w:tc>
          <w:tcPr>
            <w:tcW w:w="304" w:type="pct"/>
            <w:tcBorders>
              <w:left w:val="single" w:sz="4" w:space="0" w:color="auto"/>
              <w:right w:val="single" w:sz="4" w:space="0" w:color="auto"/>
            </w:tcBorders>
          </w:tcPr>
          <w:p w14:paraId="62B14B06" w14:textId="7B476DAE" w:rsidR="00704435" w:rsidRPr="0095375C" w:rsidRDefault="00704435" w:rsidP="00704435">
            <w:pPr>
              <w:jc w:val="center"/>
              <w:rPr>
                <w:sz w:val="18"/>
                <w:szCs w:val="18"/>
                <w:lang w:val="lt-LT"/>
              </w:rPr>
            </w:pPr>
          </w:p>
        </w:tc>
        <w:tc>
          <w:tcPr>
            <w:tcW w:w="303" w:type="pct"/>
            <w:tcBorders>
              <w:left w:val="single" w:sz="4" w:space="0" w:color="auto"/>
              <w:right w:val="nil"/>
            </w:tcBorders>
          </w:tcPr>
          <w:p w14:paraId="6D8CA295" w14:textId="79AFA747" w:rsidR="00704435" w:rsidRPr="0095375C" w:rsidRDefault="00704435" w:rsidP="00704435">
            <w:pPr>
              <w:jc w:val="center"/>
              <w:rPr>
                <w:sz w:val="18"/>
                <w:szCs w:val="18"/>
                <w:lang w:val="lt-LT"/>
              </w:rPr>
            </w:pPr>
          </w:p>
        </w:tc>
        <w:tc>
          <w:tcPr>
            <w:tcW w:w="683" w:type="pct"/>
            <w:tcBorders>
              <w:left w:val="single" w:sz="4" w:space="0" w:color="auto"/>
              <w:right w:val="single" w:sz="4" w:space="0" w:color="auto"/>
            </w:tcBorders>
          </w:tcPr>
          <w:p w14:paraId="5EFA9706" w14:textId="77777777" w:rsidR="00704435" w:rsidRPr="0095375C" w:rsidRDefault="00704435" w:rsidP="00704435">
            <w:pPr>
              <w:rPr>
                <w:sz w:val="18"/>
                <w:szCs w:val="18"/>
                <w:lang w:val="lt-LT"/>
              </w:rPr>
            </w:pPr>
          </w:p>
        </w:tc>
        <w:tc>
          <w:tcPr>
            <w:tcW w:w="674" w:type="pct"/>
            <w:tcBorders>
              <w:left w:val="single" w:sz="4" w:space="0" w:color="auto"/>
              <w:right w:val="single" w:sz="4" w:space="0" w:color="auto"/>
            </w:tcBorders>
          </w:tcPr>
          <w:p w14:paraId="6D10A484" w14:textId="77777777" w:rsidR="00704435" w:rsidRPr="0095375C" w:rsidRDefault="00704435" w:rsidP="00704435">
            <w:pPr>
              <w:rPr>
                <w:sz w:val="18"/>
                <w:szCs w:val="18"/>
                <w:lang w:val="lt-LT"/>
              </w:rPr>
            </w:pPr>
          </w:p>
        </w:tc>
      </w:tr>
      <w:tr w:rsidR="00704435" w:rsidRPr="0095375C" w14:paraId="45813C1B" w14:textId="77777777"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0D2E1F01" w14:textId="7530E524" w:rsidR="00704435" w:rsidRPr="0095375C" w:rsidRDefault="00704435" w:rsidP="00704435">
            <w:pPr>
              <w:rPr>
                <w:color w:val="BFBFBF"/>
                <w:sz w:val="16"/>
                <w:szCs w:val="16"/>
                <w:lang w:val="lt-LT"/>
              </w:rPr>
            </w:pPr>
            <w:r w:rsidRPr="0095375C">
              <w:rPr>
                <w:color w:val="BFBFBF"/>
                <w:sz w:val="16"/>
                <w:szCs w:val="16"/>
                <w:lang w:val="lt-LT"/>
              </w:rPr>
              <w:t>T. Masiulio g.</w:t>
            </w:r>
          </w:p>
        </w:tc>
        <w:tc>
          <w:tcPr>
            <w:tcW w:w="1064" w:type="pct"/>
            <w:tcBorders>
              <w:top w:val="single" w:sz="4" w:space="0" w:color="auto"/>
              <w:left w:val="nil"/>
              <w:bottom w:val="single" w:sz="4" w:space="0" w:color="auto"/>
              <w:right w:val="single" w:sz="4" w:space="0" w:color="auto"/>
            </w:tcBorders>
            <w:vAlign w:val="center"/>
          </w:tcPr>
          <w:p w14:paraId="3D682F32" w14:textId="65222D32" w:rsidR="00704435" w:rsidRPr="0095375C" w:rsidRDefault="00704435" w:rsidP="00704435">
            <w:pPr>
              <w:ind w:firstLine="147"/>
              <w:rPr>
                <w:sz w:val="18"/>
                <w:szCs w:val="18"/>
                <w:lang w:val="lt-LT"/>
              </w:rPr>
            </w:pPr>
            <w:r w:rsidRPr="0095375C">
              <w:rPr>
                <w:sz w:val="18"/>
                <w:szCs w:val="18"/>
                <w:lang w:val="lt-LT"/>
              </w:rPr>
              <w:t>Rudmargė</w:t>
            </w:r>
          </w:p>
        </w:tc>
        <w:tc>
          <w:tcPr>
            <w:tcW w:w="530" w:type="pct"/>
            <w:tcBorders>
              <w:top w:val="single" w:sz="4" w:space="0" w:color="auto"/>
              <w:left w:val="nil"/>
              <w:bottom w:val="single" w:sz="4" w:space="0" w:color="auto"/>
              <w:right w:val="single" w:sz="4" w:space="0" w:color="auto"/>
            </w:tcBorders>
            <w:vAlign w:val="center"/>
          </w:tcPr>
          <w:p w14:paraId="60E77617" w14:textId="67754DD4" w:rsidR="00704435" w:rsidRPr="0095375C" w:rsidRDefault="00704435" w:rsidP="00704435">
            <w:pPr>
              <w:jc w:val="center"/>
              <w:rPr>
                <w:sz w:val="18"/>
                <w:szCs w:val="18"/>
                <w:lang w:val="lt-LT"/>
              </w:rPr>
            </w:pPr>
            <w:r w:rsidRPr="0095375C">
              <w:rPr>
                <w:sz w:val="18"/>
                <w:szCs w:val="18"/>
                <w:lang w:val="lt-LT"/>
              </w:rPr>
              <w:t>0,33±0,06</w:t>
            </w:r>
          </w:p>
        </w:tc>
        <w:tc>
          <w:tcPr>
            <w:tcW w:w="304" w:type="pct"/>
            <w:tcBorders>
              <w:left w:val="single" w:sz="4" w:space="0" w:color="auto"/>
              <w:right w:val="single" w:sz="4" w:space="0" w:color="auto"/>
            </w:tcBorders>
          </w:tcPr>
          <w:p w14:paraId="2AAA43E6" w14:textId="77777777" w:rsidR="00704435" w:rsidRPr="0095375C" w:rsidRDefault="00704435" w:rsidP="00704435">
            <w:pPr>
              <w:jc w:val="center"/>
              <w:rPr>
                <w:sz w:val="18"/>
                <w:szCs w:val="18"/>
                <w:lang w:val="lt-LT"/>
              </w:rPr>
            </w:pPr>
          </w:p>
        </w:tc>
        <w:tc>
          <w:tcPr>
            <w:tcW w:w="303" w:type="pct"/>
            <w:tcBorders>
              <w:left w:val="single" w:sz="4" w:space="0" w:color="auto"/>
              <w:right w:val="single" w:sz="4" w:space="0" w:color="auto"/>
            </w:tcBorders>
          </w:tcPr>
          <w:p w14:paraId="60FB857A" w14:textId="77777777" w:rsidR="00704435" w:rsidRPr="0095375C" w:rsidRDefault="00704435" w:rsidP="00704435">
            <w:pPr>
              <w:jc w:val="center"/>
              <w:rPr>
                <w:sz w:val="18"/>
                <w:szCs w:val="18"/>
                <w:lang w:val="lt-LT"/>
              </w:rPr>
            </w:pPr>
          </w:p>
        </w:tc>
        <w:tc>
          <w:tcPr>
            <w:tcW w:w="304" w:type="pct"/>
            <w:tcBorders>
              <w:left w:val="single" w:sz="4" w:space="0" w:color="auto"/>
              <w:right w:val="single" w:sz="4" w:space="0" w:color="auto"/>
            </w:tcBorders>
          </w:tcPr>
          <w:p w14:paraId="2C3C78A1" w14:textId="77777777" w:rsidR="00704435" w:rsidRPr="0095375C" w:rsidRDefault="00704435" w:rsidP="00704435">
            <w:pPr>
              <w:jc w:val="center"/>
              <w:rPr>
                <w:sz w:val="18"/>
                <w:szCs w:val="18"/>
                <w:lang w:val="lt-LT"/>
              </w:rPr>
            </w:pPr>
          </w:p>
        </w:tc>
        <w:tc>
          <w:tcPr>
            <w:tcW w:w="303" w:type="pct"/>
            <w:tcBorders>
              <w:left w:val="single" w:sz="4" w:space="0" w:color="auto"/>
              <w:right w:val="nil"/>
            </w:tcBorders>
          </w:tcPr>
          <w:p w14:paraId="26EC9421" w14:textId="77777777" w:rsidR="00704435" w:rsidRPr="0095375C" w:rsidRDefault="00704435" w:rsidP="00704435">
            <w:pPr>
              <w:jc w:val="center"/>
              <w:rPr>
                <w:sz w:val="18"/>
                <w:szCs w:val="18"/>
                <w:lang w:val="lt-LT"/>
              </w:rPr>
            </w:pPr>
          </w:p>
        </w:tc>
        <w:tc>
          <w:tcPr>
            <w:tcW w:w="683" w:type="pct"/>
            <w:tcBorders>
              <w:left w:val="single" w:sz="4" w:space="0" w:color="auto"/>
              <w:right w:val="single" w:sz="4" w:space="0" w:color="auto"/>
            </w:tcBorders>
          </w:tcPr>
          <w:p w14:paraId="5CFB6F15" w14:textId="77777777" w:rsidR="00704435" w:rsidRPr="0095375C" w:rsidRDefault="00704435" w:rsidP="00704435">
            <w:pPr>
              <w:rPr>
                <w:sz w:val="18"/>
                <w:szCs w:val="18"/>
                <w:lang w:val="lt-LT"/>
              </w:rPr>
            </w:pPr>
          </w:p>
        </w:tc>
        <w:tc>
          <w:tcPr>
            <w:tcW w:w="674" w:type="pct"/>
            <w:tcBorders>
              <w:left w:val="single" w:sz="4" w:space="0" w:color="auto"/>
              <w:right w:val="single" w:sz="4" w:space="0" w:color="auto"/>
            </w:tcBorders>
          </w:tcPr>
          <w:p w14:paraId="34E16234" w14:textId="77777777" w:rsidR="00704435" w:rsidRPr="0095375C" w:rsidRDefault="00704435" w:rsidP="00704435">
            <w:pPr>
              <w:rPr>
                <w:sz w:val="18"/>
                <w:szCs w:val="18"/>
                <w:lang w:val="lt-LT"/>
              </w:rPr>
            </w:pPr>
          </w:p>
        </w:tc>
      </w:tr>
      <w:tr w:rsidR="00704435" w:rsidRPr="0095375C" w14:paraId="5F0A633E" w14:textId="77777777"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1D345B53" w14:textId="2D96F524" w:rsidR="00704435" w:rsidRPr="0095375C" w:rsidRDefault="00704435" w:rsidP="00704435">
            <w:pPr>
              <w:rPr>
                <w:color w:val="BFBFBF"/>
                <w:sz w:val="16"/>
                <w:szCs w:val="16"/>
                <w:lang w:val="lt-LT"/>
              </w:rPr>
            </w:pPr>
            <w:r w:rsidRPr="0095375C">
              <w:rPr>
                <w:color w:val="BFBFBF"/>
                <w:sz w:val="16"/>
                <w:szCs w:val="16"/>
                <w:lang w:val="lt-LT"/>
              </w:rPr>
              <w:t>T. Masiulio g.</w:t>
            </w:r>
          </w:p>
        </w:tc>
        <w:tc>
          <w:tcPr>
            <w:tcW w:w="1064" w:type="pct"/>
            <w:tcBorders>
              <w:top w:val="single" w:sz="4" w:space="0" w:color="auto"/>
              <w:left w:val="nil"/>
              <w:bottom w:val="single" w:sz="4" w:space="0" w:color="auto"/>
              <w:right w:val="single" w:sz="4" w:space="0" w:color="auto"/>
            </w:tcBorders>
            <w:vAlign w:val="center"/>
          </w:tcPr>
          <w:p w14:paraId="7CA03745" w14:textId="6FC4D50E" w:rsidR="00704435" w:rsidRPr="0095375C" w:rsidRDefault="00704435" w:rsidP="00704435">
            <w:pPr>
              <w:ind w:firstLine="147"/>
              <w:rPr>
                <w:sz w:val="18"/>
                <w:szCs w:val="18"/>
                <w:lang w:val="lt-LT"/>
              </w:rPr>
            </w:pPr>
            <w:r w:rsidRPr="0095375C">
              <w:rPr>
                <w:sz w:val="18"/>
                <w:szCs w:val="18"/>
                <w:lang w:val="lt-LT"/>
              </w:rPr>
              <w:t>Suodligė</w:t>
            </w:r>
          </w:p>
        </w:tc>
        <w:tc>
          <w:tcPr>
            <w:tcW w:w="530" w:type="pct"/>
            <w:tcBorders>
              <w:top w:val="single" w:sz="4" w:space="0" w:color="auto"/>
              <w:left w:val="nil"/>
              <w:bottom w:val="single" w:sz="4" w:space="0" w:color="auto"/>
              <w:right w:val="single" w:sz="4" w:space="0" w:color="auto"/>
            </w:tcBorders>
            <w:vAlign w:val="center"/>
          </w:tcPr>
          <w:p w14:paraId="29755425" w14:textId="27ACB12C" w:rsidR="00704435" w:rsidRPr="0095375C" w:rsidRDefault="00704435" w:rsidP="00704435">
            <w:pPr>
              <w:jc w:val="center"/>
              <w:rPr>
                <w:sz w:val="18"/>
                <w:szCs w:val="18"/>
                <w:lang w:val="lt-LT"/>
              </w:rPr>
            </w:pPr>
            <w:r w:rsidRPr="0095375C">
              <w:rPr>
                <w:sz w:val="18"/>
                <w:szCs w:val="18"/>
                <w:lang w:val="lt-LT"/>
              </w:rPr>
              <w:t>0,02±0,02</w:t>
            </w:r>
          </w:p>
        </w:tc>
        <w:tc>
          <w:tcPr>
            <w:tcW w:w="304" w:type="pct"/>
            <w:tcBorders>
              <w:left w:val="single" w:sz="4" w:space="0" w:color="auto"/>
              <w:right w:val="single" w:sz="4" w:space="0" w:color="auto"/>
            </w:tcBorders>
          </w:tcPr>
          <w:p w14:paraId="1529CF82" w14:textId="77777777" w:rsidR="00704435" w:rsidRPr="0095375C" w:rsidRDefault="00704435" w:rsidP="00704435">
            <w:pPr>
              <w:jc w:val="center"/>
              <w:rPr>
                <w:sz w:val="18"/>
                <w:szCs w:val="18"/>
                <w:lang w:val="lt-LT"/>
              </w:rPr>
            </w:pPr>
          </w:p>
        </w:tc>
        <w:tc>
          <w:tcPr>
            <w:tcW w:w="303" w:type="pct"/>
            <w:tcBorders>
              <w:left w:val="single" w:sz="4" w:space="0" w:color="auto"/>
              <w:right w:val="single" w:sz="4" w:space="0" w:color="auto"/>
            </w:tcBorders>
          </w:tcPr>
          <w:p w14:paraId="000A6D52" w14:textId="77777777" w:rsidR="00704435" w:rsidRPr="0095375C" w:rsidRDefault="00704435" w:rsidP="00704435">
            <w:pPr>
              <w:jc w:val="center"/>
              <w:rPr>
                <w:sz w:val="18"/>
                <w:szCs w:val="18"/>
                <w:lang w:val="lt-LT"/>
              </w:rPr>
            </w:pPr>
          </w:p>
        </w:tc>
        <w:tc>
          <w:tcPr>
            <w:tcW w:w="304" w:type="pct"/>
            <w:tcBorders>
              <w:left w:val="single" w:sz="4" w:space="0" w:color="auto"/>
              <w:right w:val="single" w:sz="4" w:space="0" w:color="auto"/>
            </w:tcBorders>
          </w:tcPr>
          <w:p w14:paraId="2B109405" w14:textId="77777777" w:rsidR="00704435" w:rsidRPr="0095375C" w:rsidRDefault="00704435" w:rsidP="00704435">
            <w:pPr>
              <w:jc w:val="center"/>
              <w:rPr>
                <w:sz w:val="18"/>
                <w:szCs w:val="18"/>
                <w:lang w:val="lt-LT"/>
              </w:rPr>
            </w:pPr>
          </w:p>
        </w:tc>
        <w:tc>
          <w:tcPr>
            <w:tcW w:w="303" w:type="pct"/>
            <w:tcBorders>
              <w:left w:val="single" w:sz="4" w:space="0" w:color="auto"/>
              <w:right w:val="nil"/>
            </w:tcBorders>
          </w:tcPr>
          <w:p w14:paraId="360B4442" w14:textId="77777777" w:rsidR="00704435" w:rsidRPr="0095375C" w:rsidRDefault="00704435" w:rsidP="00704435">
            <w:pPr>
              <w:jc w:val="center"/>
              <w:rPr>
                <w:sz w:val="18"/>
                <w:szCs w:val="18"/>
                <w:lang w:val="lt-LT"/>
              </w:rPr>
            </w:pPr>
          </w:p>
        </w:tc>
        <w:tc>
          <w:tcPr>
            <w:tcW w:w="683" w:type="pct"/>
            <w:tcBorders>
              <w:left w:val="single" w:sz="4" w:space="0" w:color="auto"/>
              <w:right w:val="single" w:sz="4" w:space="0" w:color="auto"/>
            </w:tcBorders>
          </w:tcPr>
          <w:p w14:paraId="6946612E" w14:textId="77777777" w:rsidR="00704435" w:rsidRPr="0095375C" w:rsidRDefault="00704435" w:rsidP="00704435">
            <w:pPr>
              <w:rPr>
                <w:sz w:val="18"/>
                <w:szCs w:val="18"/>
                <w:lang w:val="lt-LT"/>
              </w:rPr>
            </w:pPr>
          </w:p>
        </w:tc>
        <w:tc>
          <w:tcPr>
            <w:tcW w:w="674" w:type="pct"/>
            <w:tcBorders>
              <w:left w:val="single" w:sz="4" w:space="0" w:color="auto"/>
              <w:right w:val="single" w:sz="4" w:space="0" w:color="auto"/>
            </w:tcBorders>
          </w:tcPr>
          <w:p w14:paraId="4C0B0D4F" w14:textId="77777777" w:rsidR="00704435" w:rsidRPr="0095375C" w:rsidRDefault="00704435" w:rsidP="00704435">
            <w:pPr>
              <w:rPr>
                <w:sz w:val="18"/>
                <w:szCs w:val="18"/>
                <w:lang w:val="lt-LT"/>
              </w:rPr>
            </w:pPr>
          </w:p>
        </w:tc>
      </w:tr>
      <w:tr w:rsidR="00704435" w:rsidRPr="0095375C" w14:paraId="59EA1F88" w14:textId="328451AB"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6484DCBC" w14:textId="5C8ED1D7" w:rsidR="00704435" w:rsidRPr="0095375C" w:rsidRDefault="00704435" w:rsidP="00704435">
            <w:pPr>
              <w:rPr>
                <w:color w:val="BFBFBF"/>
                <w:sz w:val="16"/>
                <w:szCs w:val="16"/>
                <w:lang w:val="lt-LT"/>
              </w:rPr>
            </w:pPr>
            <w:r w:rsidRPr="0095375C">
              <w:rPr>
                <w:color w:val="BFBFBF"/>
                <w:sz w:val="16"/>
                <w:szCs w:val="16"/>
                <w:lang w:val="lt-LT"/>
              </w:rPr>
              <w:t>T. Masiulio g.</w:t>
            </w:r>
          </w:p>
        </w:tc>
        <w:tc>
          <w:tcPr>
            <w:tcW w:w="1064" w:type="pct"/>
            <w:tcBorders>
              <w:top w:val="single" w:sz="4" w:space="0" w:color="auto"/>
              <w:left w:val="nil"/>
              <w:bottom w:val="single" w:sz="4" w:space="0" w:color="auto"/>
              <w:right w:val="single" w:sz="4" w:space="0" w:color="auto"/>
            </w:tcBorders>
            <w:vAlign w:val="center"/>
          </w:tcPr>
          <w:p w14:paraId="5815040B" w14:textId="77777777" w:rsidR="00704435" w:rsidRPr="0095375C" w:rsidRDefault="00704435" w:rsidP="00704435">
            <w:pPr>
              <w:ind w:firstLine="147"/>
              <w:rPr>
                <w:sz w:val="18"/>
                <w:szCs w:val="18"/>
                <w:lang w:val="lt-LT"/>
              </w:rPr>
            </w:pPr>
            <w:r w:rsidRPr="0095375C">
              <w:rPr>
                <w:sz w:val="18"/>
                <w:szCs w:val="18"/>
                <w:lang w:val="lt-LT"/>
              </w:rPr>
              <w:t>Kamieno pažeidimai</w:t>
            </w:r>
          </w:p>
        </w:tc>
        <w:tc>
          <w:tcPr>
            <w:tcW w:w="530" w:type="pct"/>
            <w:tcBorders>
              <w:top w:val="single" w:sz="4" w:space="0" w:color="auto"/>
              <w:left w:val="nil"/>
              <w:bottom w:val="single" w:sz="4" w:space="0" w:color="auto"/>
              <w:right w:val="single" w:sz="4" w:space="0" w:color="auto"/>
            </w:tcBorders>
            <w:vAlign w:val="center"/>
          </w:tcPr>
          <w:p w14:paraId="394906F1" w14:textId="77777777" w:rsidR="00704435" w:rsidRPr="0095375C" w:rsidRDefault="00704435" w:rsidP="00704435">
            <w:pPr>
              <w:jc w:val="center"/>
              <w:rPr>
                <w:sz w:val="18"/>
                <w:szCs w:val="18"/>
                <w:lang w:val="lt-LT"/>
              </w:rPr>
            </w:pPr>
            <w:r w:rsidRPr="0095375C">
              <w:rPr>
                <w:sz w:val="18"/>
                <w:szCs w:val="18"/>
                <w:lang w:val="lt-LT"/>
              </w:rPr>
              <w:t>0,33±0,08</w:t>
            </w:r>
          </w:p>
        </w:tc>
        <w:tc>
          <w:tcPr>
            <w:tcW w:w="304" w:type="pct"/>
            <w:tcBorders>
              <w:left w:val="single" w:sz="4" w:space="0" w:color="auto"/>
              <w:right w:val="single" w:sz="4" w:space="0" w:color="auto"/>
            </w:tcBorders>
          </w:tcPr>
          <w:p w14:paraId="4056AAAE" w14:textId="77777777" w:rsidR="00704435" w:rsidRPr="0095375C" w:rsidRDefault="00704435" w:rsidP="00704435">
            <w:pPr>
              <w:jc w:val="center"/>
              <w:rPr>
                <w:sz w:val="18"/>
                <w:szCs w:val="18"/>
                <w:lang w:val="lt-LT"/>
              </w:rPr>
            </w:pPr>
          </w:p>
        </w:tc>
        <w:tc>
          <w:tcPr>
            <w:tcW w:w="303" w:type="pct"/>
            <w:tcBorders>
              <w:left w:val="single" w:sz="4" w:space="0" w:color="auto"/>
              <w:right w:val="single" w:sz="4" w:space="0" w:color="auto"/>
            </w:tcBorders>
          </w:tcPr>
          <w:p w14:paraId="13880658" w14:textId="2C291D52" w:rsidR="00704435" w:rsidRPr="0095375C" w:rsidRDefault="00704435" w:rsidP="00704435">
            <w:pPr>
              <w:jc w:val="center"/>
              <w:rPr>
                <w:sz w:val="18"/>
                <w:szCs w:val="18"/>
                <w:lang w:val="lt-LT"/>
              </w:rPr>
            </w:pPr>
          </w:p>
        </w:tc>
        <w:tc>
          <w:tcPr>
            <w:tcW w:w="304" w:type="pct"/>
            <w:tcBorders>
              <w:left w:val="single" w:sz="4" w:space="0" w:color="auto"/>
              <w:right w:val="single" w:sz="4" w:space="0" w:color="auto"/>
            </w:tcBorders>
          </w:tcPr>
          <w:p w14:paraId="52C595F7" w14:textId="1F40C9BC" w:rsidR="00704435" w:rsidRPr="0095375C" w:rsidRDefault="00704435" w:rsidP="00704435">
            <w:pPr>
              <w:jc w:val="center"/>
              <w:rPr>
                <w:sz w:val="18"/>
                <w:szCs w:val="18"/>
                <w:lang w:val="lt-LT"/>
              </w:rPr>
            </w:pPr>
          </w:p>
        </w:tc>
        <w:tc>
          <w:tcPr>
            <w:tcW w:w="303" w:type="pct"/>
            <w:tcBorders>
              <w:left w:val="single" w:sz="4" w:space="0" w:color="auto"/>
              <w:right w:val="nil"/>
            </w:tcBorders>
          </w:tcPr>
          <w:p w14:paraId="6A2D0778" w14:textId="469810B4" w:rsidR="00704435" w:rsidRPr="0095375C" w:rsidRDefault="00704435" w:rsidP="00704435">
            <w:pPr>
              <w:jc w:val="center"/>
              <w:rPr>
                <w:sz w:val="18"/>
                <w:szCs w:val="18"/>
                <w:lang w:val="lt-LT"/>
              </w:rPr>
            </w:pPr>
          </w:p>
        </w:tc>
        <w:tc>
          <w:tcPr>
            <w:tcW w:w="683" w:type="pct"/>
            <w:tcBorders>
              <w:left w:val="single" w:sz="4" w:space="0" w:color="auto"/>
              <w:right w:val="single" w:sz="4" w:space="0" w:color="auto"/>
            </w:tcBorders>
          </w:tcPr>
          <w:p w14:paraId="381DF119" w14:textId="77777777" w:rsidR="00704435" w:rsidRPr="0095375C" w:rsidRDefault="00704435" w:rsidP="00704435">
            <w:pPr>
              <w:rPr>
                <w:sz w:val="18"/>
                <w:szCs w:val="18"/>
                <w:lang w:val="lt-LT"/>
              </w:rPr>
            </w:pPr>
          </w:p>
        </w:tc>
        <w:tc>
          <w:tcPr>
            <w:tcW w:w="674" w:type="pct"/>
            <w:tcBorders>
              <w:left w:val="single" w:sz="4" w:space="0" w:color="auto"/>
              <w:right w:val="single" w:sz="4" w:space="0" w:color="auto"/>
            </w:tcBorders>
          </w:tcPr>
          <w:p w14:paraId="193DCE63" w14:textId="77777777" w:rsidR="00704435" w:rsidRPr="0095375C" w:rsidRDefault="00704435" w:rsidP="00704435">
            <w:pPr>
              <w:rPr>
                <w:sz w:val="18"/>
                <w:szCs w:val="18"/>
                <w:lang w:val="lt-LT"/>
              </w:rPr>
            </w:pPr>
          </w:p>
        </w:tc>
      </w:tr>
      <w:tr w:rsidR="00704435" w:rsidRPr="0095375C" w14:paraId="35D86971" w14:textId="73236775"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05C8775B" w14:textId="6E14FBDF" w:rsidR="00704435" w:rsidRPr="0095375C" w:rsidRDefault="00704435" w:rsidP="00704435">
            <w:pPr>
              <w:rPr>
                <w:color w:val="BFBFBF"/>
                <w:sz w:val="16"/>
                <w:szCs w:val="16"/>
                <w:lang w:val="lt-LT"/>
              </w:rPr>
            </w:pPr>
            <w:r w:rsidRPr="0095375C">
              <w:rPr>
                <w:color w:val="BFBFBF"/>
                <w:sz w:val="16"/>
                <w:szCs w:val="16"/>
                <w:lang w:val="lt-LT"/>
              </w:rPr>
              <w:t>T. Masiulio g.</w:t>
            </w:r>
          </w:p>
        </w:tc>
        <w:tc>
          <w:tcPr>
            <w:tcW w:w="1064" w:type="pct"/>
            <w:tcBorders>
              <w:top w:val="single" w:sz="4" w:space="0" w:color="auto"/>
              <w:left w:val="nil"/>
              <w:bottom w:val="single" w:sz="4" w:space="0" w:color="auto"/>
              <w:right w:val="single" w:sz="4" w:space="0" w:color="auto"/>
            </w:tcBorders>
            <w:vAlign w:val="center"/>
          </w:tcPr>
          <w:p w14:paraId="76979474" w14:textId="77777777" w:rsidR="00704435" w:rsidRPr="0095375C" w:rsidRDefault="00704435" w:rsidP="00704435">
            <w:pPr>
              <w:ind w:firstLine="147"/>
              <w:rPr>
                <w:sz w:val="18"/>
                <w:szCs w:val="18"/>
                <w:lang w:val="lt-LT"/>
              </w:rPr>
            </w:pPr>
            <w:r w:rsidRPr="0095375C">
              <w:rPr>
                <w:sz w:val="18"/>
                <w:szCs w:val="18"/>
                <w:lang w:val="lt-LT"/>
              </w:rPr>
              <w:t>Medienos puvinys</w:t>
            </w:r>
          </w:p>
        </w:tc>
        <w:tc>
          <w:tcPr>
            <w:tcW w:w="530" w:type="pct"/>
            <w:tcBorders>
              <w:top w:val="single" w:sz="4" w:space="0" w:color="auto"/>
              <w:left w:val="nil"/>
              <w:bottom w:val="single" w:sz="4" w:space="0" w:color="auto"/>
              <w:right w:val="single" w:sz="4" w:space="0" w:color="auto"/>
            </w:tcBorders>
            <w:vAlign w:val="center"/>
          </w:tcPr>
          <w:p w14:paraId="30272166" w14:textId="77777777" w:rsidR="00704435" w:rsidRPr="0095375C" w:rsidRDefault="00704435" w:rsidP="00704435">
            <w:pPr>
              <w:jc w:val="center"/>
              <w:rPr>
                <w:sz w:val="18"/>
                <w:szCs w:val="18"/>
                <w:lang w:val="lt-LT"/>
              </w:rPr>
            </w:pPr>
            <w:r w:rsidRPr="0095375C">
              <w:rPr>
                <w:sz w:val="18"/>
                <w:szCs w:val="18"/>
                <w:lang w:val="lt-LT"/>
              </w:rPr>
              <w:t>0,33±0,10</w:t>
            </w:r>
          </w:p>
        </w:tc>
        <w:tc>
          <w:tcPr>
            <w:tcW w:w="304" w:type="pct"/>
            <w:tcBorders>
              <w:left w:val="single" w:sz="4" w:space="0" w:color="auto"/>
              <w:right w:val="single" w:sz="4" w:space="0" w:color="auto"/>
            </w:tcBorders>
          </w:tcPr>
          <w:p w14:paraId="154D3321" w14:textId="77777777" w:rsidR="00704435" w:rsidRPr="0095375C" w:rsidRDefault="00704435" w:rsidP="00704435">
            <w:pPr>
              <w:jc w:val="center"/>
              <w:rPr>
                <w:sz w:val="18"/>
                <w:szCs w:val="18"/>
                <w:lang w:val="lt-LT"/>
              </w:rPr>
            </w:pPr>
          </w:p>
        </w:tc>
        <w:tc>
          <w:tcPr>
            <w:tcW w:w="303" w:type="pct"/>
            <w:tcBorders>
              <w:left w:val="single" w:sz="4" w:space="0" w:color="auto"/>
              <w:right w:val="single" w:sz="4" w:space="0" w:color="auto"/>
            </w:tcBorders>
          </w:tcPr>
          <w:p w14:paraId="0860A95B" w14:textId="57DEB185" w:rsidR="00704435" w:rsidRPr="0095375C" w:rsidRDefault="00704435" w:rsidP="00704435">
            <w:pPr>
              <w:jc w:val="center"/>
              <w:rPr>
                <w:sz w:val="18"/>
                <w:szCs w:val="18"/>
                <w:lang w:val="lt-LT"/>
              </w:rPr>
            </w:pPr>
          </w:p>
        </w:tc>
        <w:tc>
          <w:tcPr>
            <w:tcW w:w="304" w:type="pct"/>
            <w:tcBorders>
              <w:left w:val="single" w:sz="4" w:space="0" w:color="auto"/>
              <w:right w:val="single" w:sz="4" w:space="0" w:color="auto"/>
            </w:tcBorders>
          </w:tcPr>
          <w:p w14:paraId="6DDA0E8C" w14:textId="646817A9" w:rsidR="00704435" w:rsidRPr="0095375C" w:rsidRDefault="00704435" w:rsidP="00704435">
            <w:pPr>
              <w:jc w:val="center"/>
              <w:rPr>
                <w:sz w:val="18"/>
                <w:szCs w:val="18"/>
                <w:lang w:val="lt-LT"/>
              </w:rPr>
            </w:pPr>
          </w:p>
        </w:tc>
        <w:tc>
          <w:tcPr>
            <w:tcW w:w="303" w:type="pct"/>
            <w:tcBorders>
              <w:left w:val="single" w:sz="4" w:space="0" w:color="auto"/>
              <w:right w:val="nil"/>
            </w:tcBorders>
          </w:tcPr>
          <w:p w14:paraId="608510B0" w14:textId="01171700" w:rsidR="00704435" w:rsidRPr="0095375C" w:rsidRDefault="00704435" w:rsidP="00704435">
            <w:pPr>
              <w:jc w:val="center"/>
              <w:rPr>
                <w:sz w:val="18"/>
                <w:szCs w:val="18"/>
                <w:lang w:val="lt-LT"/>
              </w:rPr>
            </w:pPr>
          </w:p>
        </w:tc>
        <w:tc>
          <w:tcPr>
            <w:tcW w:w="683" w:type="pct"/>
            <w:tcBorders>
              <w:left w:val="single" w:sz="4" w:space="0" w:color="auto"/>
              <w:right w:val="single" w:sz="4" w:space="0" w:color="auto"/>
            </w:tcBorders>
          </w:tcPr>
          <w:p w14:paraId="616472D3" w14:textId="77777777" w:rsidR="00704435" w:rsidRPr="0095375C" w:rsidRDefault="00704435" w:rsidP="00704435">
            <w:pPr>
              <w:rPr>
                <w:sz w:val="18"/>
                <w:szCs w:val="18"/>
                <w:lang w:val="lt-LT"/>
              </w:rPr>
            </w:pPr>
          </w:p>
        </w:tc>
        <w:tc>
          <w:tcPr>
            <w:tcW w:w="674" w:type="pct"/>
            <w:tcBorders>
              <w:left w:val="single" w:sz="4" w:space="0" w:color="auto"/>
              <w:right w:val="single" w:sz="4" w:space="0" w:color="auto"/>
            </w:tcBorders>
          </w:tcPr>
          <w:p w14:paraId="3044D5E3" w14:textId="77777777" w:rsidR="00704435" w:rsidRPr="0095375C" w:rsidRDefault="00704435" w:rsidP="00704435">
            <w:pPr>
              <w:rPr>
                <w:sz w:val="18"/>
                <w:szCs w:val="18"/>
                <w:lang w:val="lt-LT"/>
              </w:rPr>
            </w:pPr>
          </w:p>
        </w:tc>
      </w:tr>
      <w:tr w:rsidR="00704435" w:rsidRPr="0095375C" w14:paraId="1100F5B7" w14:textId="5BCE2BF9"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4A51F622" w14:textId="576D4C15" w:rsidR="00704435" w:rsidRPr="0095375C" w:rsidRDefault="00704435" w:rsidP="00704435">
            <w:pPr>
              <w:rPr>
                <w:color w:val="BFBFBF"/>
                <w:sz w:val="16"/>
                <w:szCs w:val="16"/>
                <w:lang w:val="lt-LT"/>
              </w:rPr>
            </w:pPr>
            <w:r w:rsidRPr="0095375C">
              <w:rPr>
                <w:color w:val="BFBFBF"/>
                <w:sz w:val="16"/>
                <w:szCs w:val="16"/>
                <w:lang w:val="lt-LT"/>
              </w:rPr>
              <w:t>T. Masiulio g.</w:t>
            </w:r>
          </w:p>
        </w:tc>
        <w:tc>
          <w:tcPr>
            <w:tcW w:w="1064" w:type="pct"/>
            <w:tcBorders>
              <w:top w:val="single" w:sz="4" w:space="0" w:color="auto"/>
              <w:left w:val="nil"/>
              <w:bottom w:val="single" w:sz="4" w:space="0" w:color="auto"/>
              <w:right w:val="single" w:sz="4" w:space="0" w:color="auto"/>
            </w:tcBorders>
            <w:vAlign w:val="center"/>
          </w:tcPr>
          <w:p w14:paraId="455C4746" w14:textId="77777777" w:rsidR="00704435" w:rsidRPr="0095375C" w:rsidRDefault="00704435" w:rsidP="00704435">
            <w:pPr>
              <w:ind w:firstLine="147"/>
              <w:rPr>
                <w:sz w:val="18"/>
                <w:szCs w:val="18"/>
                <w:lang w:val="lt-LT"/>
              </w:rPr>
            </w:pPr>
            <w:r w:rsidRPr="0095375C">
              <w:rPr>
                <w:sz w:val="18"/>
                <w:szCs w:val="18"/>
                <w:lang w:val="lt-LT"/>
              </w:rPr>
              <w:t>Sausos šakos</w:t>
            </w:r>
          </w:p>
        </w:tc>
        <w:tc>
          <w:tcPr>
            <w:tcW w:w="530" w:type="pct"/>
            <w:tcBorders>
              <w:top w:val="single" w:sz="4" w:space="0" w:color="auto"/>
              <w:left w:val="nil"/>
              <w:bottom w:val="single" w:sz="4" w:space="0" w:color="auto"/>
              <w:right w:val="single" w:sz="4" w:space="0" w:color="auto"/>
            </w:tcBorders>
            <w:vAlign w:val="center"/>
          </w:tcPr>
          <w:p w14:paraId="002728DE" w14:textId="77777777" w:rsidR="00704435" w:rsidRPr="0095375C" w:rsidRDefault="00704435" w:rsidP="00704435">
            <w:pPr>
              <w:jc w:val="center"/>
              <w:rPr>
                <w:sz w:val="18"/>
                <w:szCs w:val="18"/>
                <w:lang w:val="lt-LT"/>
              </w:rPr>
            </w:pPr>
            <w:r w:rsidRPr="0095375C">
              <w:rPr>
                <w:sz w:val="18"/>
                <w:szCs w:val="18"/>
                <w:lang w:val="lt-LT"/>
              </w:rPr>
              <w:t>0,20±0,06</w:t>
            </w:r>
          </w:p>
        </w:tc>
        <w:tc>
          <w:tcPr>
            <w:tcW w:w="304" w:type="pct"/>
            <w:tcBorders>
              <w:left w:val="single" w:sz="4" w:space="0" w:color="auto"/>
              <w:right w:val="single" w:sz="4" w:space="0" w:color="auto"/>
            </w:tcBorders>
          </w:tcPr>
          <w:p w14:paraId="56D6258B" w14:textId="77777777" w:rsidR="00704435" w:rsidRPr="0095375C" w:rsidRDefault="00704435" w:rsidP="00704435">
            <w:pPr>
              <w:jc w:val="center"/>
              <w:rPr>
                <w:sz w:val="18"/>
                <w:szCs w:val="18"/>
                <w:lang w:val="lt-LT"/>
              </w:rPr>
            </w:pPr>
          </w:p>
        </w:tc>
        <w:tc>
          <w:tcPr>
            <w:tcW w:w="303" w:type="pct"/>
            <w:tcBorders>
              <w:left w:val="single" w:sz="4" w:space="0" w:color="auto"/>
              <w:right w:val="single" w:sz="4" w:space="0" w:color="auto"/>
            </w:tcBorders>
          </w:tcPr>
          <w:p w14:paraId="648AA3A8" w14:textId="4DAF3D79" w:rsidR="00704435" w:rsidRPr="0095375C" w:rsidRDefault="00704435" w:rsidP="00704435">
            <w:pPr>
              <w:jc w:val="center"/>
              <w:rPr>
                <w:sz w:val="18"/>
                <w:szCs w:val="18"/>
                <w:lang w:val="lt-LT"/>
              </w:rPr>
            </w:pPr>
          </w:p>
        </w:tc>
        <w:tc>
          <w:tcPr>
            <w:tcW w:w="304" w:type="pct"/>
            <w:tcBorders>
              <w:left w:val="single" w:sz="4" w:space="0" w:color="auto"/>
              <w:right w:val="single" w:sz="4" w:space="0" w:color="auto"/>
            </w:tcBorders>
          </w:tcPr>
          <w:p w14:paraId="3006722B" w14:textId="7F4DBE4E" w:rsidR="00704435" w:rsidRPr="0095375C" w:rsidRDefault="00704435" w:rsidP="00704435">
            <w:pPr>
              <w:jc w:val="center"/>
              <w:rPr>
                <w:sz w:val="18"/>
                <w:szCs w:val="18"/>
                <w:lang w:val="lt-LT"/>
              </w:rPr>
            </w:pPr>
          </w:p>
        </w:tc>
        <w:tc>
          <w:tcPr>
            <w:tcW w:w="303" w:type="pct"/>
            <w:tcBorders>
              <w:left w:val="single" w:sz="4" w:space="0" w:color="auto"/>
              <w:right w:val="nil"/>
            </w:tcBorders>
          </w:tcPr>
          <w:p w14:paraId="43F85D20" w14:textId="616D0FDD" w:rsidR="00704435" w:rsidRPr="0095375C" w:rsidRDefault="00704435" w:rsidP="00704435">
            <w:pPr>
              <w:jc w:val="center"/>
              <w:rPr>
                <w:sz w:val="18"/>
                <w:szCs w:val="18"/>
                <w:lang w:val="lt-LT"/>
              </w:rPr>
            </w:pPr>
          </w:p>
        </w:tc>
        <w:tc>
          <w:tcPr>
            <w:tcW w:w="683" w:type="pct"/>
            <w:tcBorders>
              <w:left w:val="single" w:sz="4" w:space="0" w:color="auto"/>
              <w:right w:val="single" w:sz="4" w:space="0" w:color="auto"/>
            </w:tcBorders>
          </w:tcPr>
          <w:p w14:paraId="46351E5F" w14:textId="77777777" w:rsidR="00704435" w:rsidRPr="0095375C" w:rsidRDefault="00704435" w:rsidP="00704435">
            <w:pPr>
              <w:rPr>
                <w:sz w:val="18"/>
                <w:szCs w:val="18"/>
                <w:lang w:val="lt-LT"/>
              </w:rPr>
            </w:pPr>
          </w:p>
        </w:tc>
        <w:tc>
          <w:tcPr>
            <w:tcW w:w="674" w:type="pct"/>
            <w:tcBorders>
              <w:left w:val="single" w:sz="4" w:space="0" w:color="auto"/>
              <w:right w:val="single" w:sz="4" w:space="0" w:color="auto"/>
            </w:tcBorders>
          </w:tcPr>
          <w:p w14:paraId="0F79C661" w14:textId="77777777" w:rsidR="00704435" w:rsidRPr="0095375C" w:rsidRDefault="00704435" w:rsidP="00704435">
            <w:pPr>
              <w:rPr>
                <w:sz w:val="18"/>
                <w:szCs w:val="18"/>
                <w:lang w:val="lt-LT"/>
              </w:rPr>
            </w:pPr>
          </w:p>
        </w:tc>
      </w:tr>
      <w:tr w:rsidR="00704435" w:rsidRPr="0095375C" w14:paraId="4CA3FBDA" w14:textId="4DBC1F53"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6CDF1783" w14:textId="170C9EEB" w:rsidR="00704435" w:rsidRPr="0095375C" w:rsidRDefault="00704435" w:rsidP="00704435">
            <w:pPr>
              <w:rPr>
                <w:color w:val="BFBFBF"/>
                <w:sz w:val="16"/>
                <w:szCs w:val="16"/>
                <w:lang w:val="lt-LT"/>
              </w:rPr>
            </w:pPr>
            <w:r w:rsidRPr="0095375C">
              <w:rPr>
                <w:color w:val="BFBFBF"/>
                <w:sz w:val="16"/>
                <w:szCs w:val="16"/>
                <w:lang w:val="lt-LT"/>
              </w:rPr>
              <w:t>T. Masiulio g.</w:t>
            </w:r>
          </w:p>
        </w:tc>
        <w:tc>
          <w:tcPr>
            <w:tcW w:w="1064" w:type="pct"/>
            <w:tcBorders>
              <w:top w:val="single" w:sz="4" w:space="0" w:color="auto"/>
              <w:left w:val="nil"/>
              <w:bottom w:val="single" w:sz="4" w:space="0" w:color="auto"/>
              <w:right w:val="single" w:sz="4" w:space="0" w:color="auto"/>
            </w:tcBorders>
            <w:vAlign w:val="center"/>
          </w:tcPr>
          <w:p w14:paraId="4595F8F9" w14:textId="77777777" w:rsidR="00704435" w:rsidRPr="0095375C" w:rsidRDefault="00704435" w:rsidP="00704435">
            <w:pPr>
              <w:ind w:firstLine="147"/>
              <w:rPr>
                <w:sz w:val="18"/>
                <w:szCs w:val="18"/>
                <w:lang w:val="lt-LT"/>
              </w:rPr>
            </w:pPr>
            <w:r w:rsidRPr="0095375C">
              <w:rPr>
                <w:sz w:val="18"/>
                <w:szCs w:val="18"/>
                <w:lang w:val="lt-LT"/>
              </w:rPr>
              <w:t>Nekrozė</w:t>
            </w:r>
          </w:p>
        </w:tc>
        <w:tc>
          <w:tcPr>
            <w:tcW w:w="530" w:type="pct"/>
            <w:tcBorders>
              <w:top w:val="single" w:sz="4" w:space="0" w:color="auto"/>
              <w:left w:val="nil"/>
              <w:bottom w:val="single" w:sz="4" w:space="0" w:color="auto"/>
              <w:right w:val="single" w:sz="4" w:space="0" w:color="auto"/>
            </w:tcBorders>
            <w:vAlign w:val="center"/>
          </w:tcPr>
          <w:p w14:paraId="257D3004" w14:textId="77777777" w:rsidR="00704435" w:rsidRPr="0095375C" w:rsidRDefault="00704435" w:rsidP="00704435">
            <w:pPr>
              <w:jc w:val="center"/>
              <w:rPr>
                <w:sz w:val="18"/>
                <w:szCs w:val="18"/>
                <w:lang w:val="lt-LT"/>
              </w:rPr>
            </w:pPr>
            <w:r w:rsidRPr="0095375C">
              <w:rPr>
                <w:sz w:val="18"/>
                <w:szCs w:val="18"/>
                <w:lang w:val="lt-LT"/>
              </w:rPr>
              <w:t>0,54±0,09</w:t>
            </w:r>
          </w:p>
        </w:tc>
        <w:tc>
          <w:tcPr>
            <w:tcW w:w="304" w:type="pct"/>
            <w:tcBorders>
              <w:left w:val="single" w:sz="4" w:space="0" w:color="auto"/>
              <w:bottom w:val="single" w:sz="4" w:space="0" w:color="auto"/>
              <w:right w:val="single" w:sz="4" w:space="0" w:color="auto"/>
            </w:tcBorders>
          </w:tcPr>
          <w:p w14:paraId="5C162FF3" w14:textId="77777777" w:rsidR="00704435" w:rsidRPr="0095375C" w:rsidRDefault="00704435" w:rsidP="00704435">
            <w:pPr>
              <w:jc w:val="center"/>
              <w:rPr>
                <w:sz w:val="18"/>
                <w:szCs w:val="18"/>
                <w:lang w:val="lt-LT"/>
              </w:rPr>
            </w:pPr>
          </w:p>
        </w:tc>
        <w:tc>
          <w:tcPr>
            <w:tcW w:w="303" w:type="pct"/>
            <w:tcBorders>
              <w:left w:val="single" w:sz="4" w:space="0" w:color="auto"/>
              <w:bottom w:val="single" w:sz="4" w:space="0" w:color="auto"/>
              <w:right w:val="single" w:sz="4" w:space="0" w:color="auto"/>
            </w:tcBorders>
          </w:tcPr>
          <w:p w14:paraId="052A64A7" w14:textId="706B367C" w:rsidR="00704435" w:rsidRPr="0095375C" w:rsidRDefault="00704435" w:rsidP="00704435">
            <w:pPr>
              <w:jc w:val="center"/>
              <w:rPr>
                <w:sz w:val="18"/>
                <w:szCs w:val="18"/>
                <w:lang w:val="lt-LT"/>
              </w:rPr>
            </w:pPr>
          </w:p>
        </w:tc>
        <w:tc>
          <w:tcPr>
            <w:tcW w:w="304" w:type="pct"/>
            <w:tcBorders>
              <w:left w:val="single" w:sz="4" w:space="0" w:color="auto"/>
              <w:bottom w:val="single" w:sz="4" w:space="0" w:color="auto"/>
              <w:right w:val="single" w:sz="4" w:space="0" w:color="auto"/>
            </w:tcBorders>
          </w:tcPr>
          <w:p w14:paraId="52B02AB8" w14:textId="35B53E78" w:rsidR="00704435" w:rsidRPr="0095375C" w:rsidRDefault="00704435" w:rsidP="00704435">
            <w:pPr>
              <w:jc w:val="center"/>
              <w:rPr>
                <w:sz w:val="18"/>
                <w:szCs w:val="18"/>
                <w:lang w:val="lt-LT"/>
              </w:rPr>
            </w:pPr>
          </w:p>
        </w:tc>
        <w:tc>
          <w:tcPr>
            <w:tcW w:w="303" w:type="pct"/>
            <w:tcBorders>
              <w:left w:val="single" w:sz="4" w:space="0" w:color="auto"/>
              <w:bottom w:val="single" w:sz="4" w:space="0" w:color="auto"/>
              <w:right w:val="nil"/>
            </w:tcBorders>
          </w:tcPr>
          <w:p w14:paraId="2A3CF919" w14:textId="0256B025" w:rsidR="00704435" w:rsidRPr="0095375C" w:rsidRDefault="00704435" w:rsidP="00704435">
            <w:pPr>
              <w:jc w:val="center"/>
              <w:rPr>
                <w:sz w:val="18"/>
                <w:szCs w:val="18"/>
                <w:lang w:val="lt-LT"/>
              </w:rPr>
            </w:pPr>
          </w:p>
        </w:tc>
        <w:tc>
          <w:tcPr>
            <w:tcW w:w="683" w:type="pct"/>
            <w:tcBorders>
              <w:left w:val="single" w:sz="4" w:space="0" w:color="auto"/>
              <w:bottom w:val="single" w:sz="4" w:space="0" w:color="auto"/>
              <w:right w:val="single" w:sz="4" w:space="0" w:color="auto"/>
            </w:tcBorders>
          </w:tcPr>
          <w:p w14:paraId="316921DF" w14:textId="77777777" w:rsidR="00704435" w:rsidRPr="0095375C" w:rsidRDefault="00704435" w:rsidP="00704435">
            <w:pPr>
              <w:rPr>
                <w:sz w:val="18"/>
                <w:szCs w:val="18"/>
                <w:lang w:val="lt-LT"/>
              </w:rPr>
            </w:pPr>
          </w:p>
        </w:tc>
        <w:tc>
          <w:tcPr>
            <w:tcW w:w="674" w:type="pct"/>
            <w:tcBorders>
              <w:left w:val="single" w:sz="4" w:space="0" w:color="auto"/>
              <w:right w:val="single" w:sz="4" w:space="0" w:color="auto"/>
            </w:tcBorders>
          </w:tcPr>
          <w:p w14:paraId="450A93CF" w14:textId="77777777" w:rsidR="00704435" w:rsidRPr="0095375C" w:rsidRDefault="00704435" w:rsidP="00704435">
            <w:pPr>
              <w:rPr>
                <w:sz w:val="18"/>
                <w:szCs w:val="18"/>
                <w:lang w:val="lt-LT"/>
              </w:rPr>
            </w:pPr>
          </w:p>
        </w:tc>
      </w:tr>
      <w:tr w:rsidR="00704435" w:rsidRPr="0095375C" w14:paraId="37F8E484" w14:textId="41D5522D"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4A01AA4B" w14:textId="5A395651" w:rsidR="00704435" w:rsidRPr="0095375C" w:rsidRDefault="00704435" w:rsidP="00704435">
            <w:pPr>
              <w:rPr>
                <w:color w:val="BFBFBF"/>
                <w:sz w:val="16"/>
                <w:szCs w:val="16"/>
                <w:lang w:val="lt-LT"/>
              </w:rPr>
            </w:pPr>
            <w:r w:rsidRPr="0095375C">
              <w:rPr>
                <w:color w:val="BFBFBF"/>
                <w:sz w:val="16"/>
                <w:szCs w:val="16"/>
                <w:lang w:val="lt-LT"/>
              </w:rPr>
              <w:t>T. Masiulio g.</w:t>
            </w:r>
          </w:p>
        </w:tc>
        <w:tc>
          <w:tcPr>
            <w:tcW w:w="1594" w:type="pct"/>
            <w:gridSpan w:val="2"/>
            <w:tcBorders>
              <w:top w:val="single" w:sz="4" w:space="0" w:color="auto"/>
              <w:left w:val="nil"/>
              <w:bottom w:val="single" w:sz="4" w:space="0" w:color="auto"/>
              <w:right w:val="single" w:sz="4" w:space="0" w:color="auto"/>
            </w:tcBorders>
            <w:vAlign w:val="center"/>
          </w:tcPr>
          <w:p w14:paraId="330AC728" w14:textId="476B0F39" w:rsidR="00704435" w:rsidRPr="0095375C" w:rsidRDefault="00704435" w:rsidP="00704435">
            <w:pPr>
              <w:rPr>
                <w:sz w:val="18"/>
                <w:szCs w:val="18"/>
                <w:lang w:val="lt-LT"/>
              </w:rPr>
            </w:pPr>
            <w:r w:rsidRPr="0095375C">
              <w:rPr>
                <w:b/>
                <w:sz w:val="18"/>
                <w:szCs w:val="18"/>
                <w:lang w:val="lt-LT"/>
              </w:rPr>
              <w:t>Robinija baltažiedė, 2</w:t>
            </w:r>
          </w:p>
        </w:tc>
        <w:tc>
          <w:tcPr>
            <w:tcW w:w="304" w:type="pct"/>
            <w:tcBorders>
              <w:top w:val="single" w:sz="4" w:space="0" w:color="auto"/>
              <w:left w:val="single" w:sz="4" w:space="0" w:color="auto"/>
              <w:bottom w:val="single" w:sz="4" w:space="0" w:color="auto"/>
              <w:right w:val="single" w:sz="4" w:space="0" w:color="auto"/>
            </w:tcBorders>
            <w:vAlign w:val="center"/>
          </w:tcPr>
          <w:p w14:paraId="0FC1B6CF" w14:textId="1CF93B22" w:rsidR="00704435" w:rsidRPr="0095375C" w:rsidRDefault="00704435" w:rsidP="00704435">
            <w:pPr>
              <w:jc w:val="center"/>
              <w:rPr>
                <w:sz w:val="18"/>
                <w:szCs w:val="18"/>
                <w:lang w:val="lt-LT"/>
              </w:rPr>
            </w:pPr>
            <w:r w:rsidRPr="0095375C">
              <w:rPr>
                <w:color w:val="000000"/>
                <w:sz w:val="18"/>
                <w:szCs w:val="18"/>
                <w:lang w:val="lt-LT"/>
              </w:rPr>
              <w:t>0</w:t>
            </w:r>
          </w:p>
        </w:tc>
        <w:tc>
          <w:tcPr>
            <w:tcW w:w="303" w:type="pct"/>
            <w:tcBorders>
              <w:top w:val="single" w:sz="4" w:space="0" w:color="auto"/>
              <w:left w:val="single" w:sz="4" w:space="0" w:color="auto"/>
              <w:bottom w:val="single" w:sz="4" w:space="0" w:color="auto"/>
              <w:right w:val="single" w:sz="4" w:space="0" w:color="auto"/>
            </w:tcBorders>
            <w:vAlign w:val="center"/>
          </w:tcPr>
          <w:p w14:paraId="083D2A95" w14:textId="5DCF3CF9" w:rsidR="00704435" w:rsidRPr="0095375C" w:rsidRDefault="00704435" w:rsidP="00704435">
            <w:pPr>
              <w:jc w:val="center"/>
              <w:rPr>
                <w:sz w:val="18"/>
                <w:szCs w:val="18"/>
                <w:lang w:val="lt-LT"/>
              </w:rPr>
            </w:pPr>
            <w:r w:rsidRPr="0095375C">
              <w:rPr>
                <w:color w:val="000000"/>
                <w:sz w:val="18"/>
                <w:szCs w:val="18"/>
                <w:lang w:val="lt-LT"/>
              </w:rPr>
              <w:t>0</w:t>
            </w:r>
          </w:p>
        </w:tc>
        <w:tc>
          <w:tcPr>
            <w:tcW w:w="304" w:type="pct"/>
            <w:tcBorders>
              <w:top w:val="single" w:sz="4" w:space="0" w:color="auto"/>
              <w:left w:val="single" w:sz="4" w:space="0" w:color="auto"/>
              <w:bottom w:val="single" w:sz="4" w:space="0" w:color="auto"/>
              <w:right w:val="single" w:sz="4" w:space="0" w:color="auto"/>
            </w:tcBorders>
            <w:vAlign w:val="center"/>
          </w:tcPr>
          <w:p w14:paraId="4DBACF83" w14:textId="5D77E646" w:rsidR="00704435" w:rsidRPr="0095375C" w:rsidRDefault="00704435" w:rsidP="00704435">
            <w:pPr>
              <w:jc w:val="center"/>
              <w:rPr>
                <w:sz w:val="18"/>
                <w:szCs w:val="18"/>
                <w:lang w:val="lt-LT"/>
              </w:rPr>
            </w:pPr>
            <w:r w:rsidRPr="0095375C">
              <w:rPr>
                <w:color w:val="000000"/>
                <w:sz w:val="18"/>
                <w:szCs w:val="18"/>
                <w:lang w:val="lt-LT"/>
              </w:rPr>
              <w:t>0</w:t>
            </w:r>
          </w:p>
        </w:tc>
        <w:tc>
          <w:tcPr>
            <w:tcW w:w="303" w:type="pct"/>
            <w:tcBorders>
              <w:top w:val="single" w:sz="4" w:space="0" w:color="auto"/>
              <w:left w:val="single" w:sz="4" w:space="0" w:color="auto"/>
              <w:bottom w:val="single" w:sz="4" w:space="0" w:color="auto"/>
              <w:right w:val="nil"/>
            </w:tcBorders>
            <w:vAlign w:val="center"/>
          </w:tcPr>
          <w:p w14:paraId="58120FB8" w14:textId="6EEE3163" w:rsidR="00704435" w:rsidRPr="0095375C" w:rsidRDefault="00704435" w:rsidP="00704435">
            <w:pPr>
              <w:jc w:val="center"/>
              <w:rPr>
                <w:sz w:val="18"/>
                <w:szCs w:val="18"/>
                <w:lang w:val="lt-LT"/>
              </w:rPr>
            </w:pPr>
            <w:r w:rsidRPr="0095375C">
              <w:rPr>
                <w:color w:val="000000"/>
                <w:sz w:val="18"/>
                <w:szCs w:val="18"/>
                <w:lang w:val="lt-LT"/>
              </w:rPr>
              <w:t>0</w:t>
            </w:r>
          </w:p>
        </w:tc>
        <w:tc>
          <w:tcPr>
            <w:tcW w:w="683" w:type="pct"/>
            <w:tcBorders>
              <w:top w:val="single" w:sz="4" w:space="0" w:color="auto"/>
              <w:left w:val="single" w:sz="4" w:space="0" w:color="auto"/>
              <w:bottom w:val="single" w:sz="4" w:space="0" w:color="auto"/>
              <w:right w:val="single" w:sz="4" w:space="0" w:color="auto"/>
            </w:tcBorders>
          </w:tcPr>
          <w:p w14:paraId="5C7E4D99" w14:textId="22F7D245" w:rsidR="00704435" w:rsidRPr="0095375C" w:rsidRDefault="00704435" w:rsidP="00704435">
            <w:pPr>
              <w:jc w:val="center"/>
              <w:rPr>
                <w:sz w:val="18"/>
                <w:szCs w:val="18"/>
                <w:lang w:val="lt-LT"/>
              </w:rPr>
            </w:pPr>
            <w:r w:rsidRPr="0095375C">
              <w:rPr>
                <w:sz w:val="18"/>
                <w:szCs w:val="18"/>
                <w:lang w:val="lt-LT"/>
              </w:rPr>
              <w:t>G / 3</w:t>
            </w:r>
          </w:p>
        </w:tc>
        <w:tc>
          <w:tcPr>
            <w:tcW w:w="674" w:type="pct"/>
            <w:tcBorders>
              <w:left w:val="single" w:sz="4" w:space="0" w:color="auto"/>
              <w:right w:val="single" w:sz="4" w:space="0" w:color="auto"/>
            </w:tcBorders>
          </w:tcPr>
          <w:p w14:paraId="2FBE6A5B" w14:textId="77777777" w:rsidR="00704435" w:rsidRPr="0095375C" w:rsidRDefault="00704435" w:rsidP="00704435">
            <w:pPr>
              <w:rPr>
                <w:sz w:val="18"/>
                <w:szCs w:val="18"/>
                <w:lang w:val="lt-LT"/>
              </w:rPr>
            </w:pPr>
          </w:p>
        </w:tc>
      </w:tr>
      <w:tr w:rsidR="00704435" w:rsidRPr="0095375C" w14:paraId="167A919A" w14:textId="3702EF04"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62637F02" w14:textId="64B13D10" w:rsidR="00704435" w:rsidRPr="0095375C" w:rsidRDefault="00704435" w:rsidP="00704435">
            <w:pPr>
              <w:rPr>
                <w:color w:val="BFBFBF"/>
                <w:sz w:val="16"/>
                <w:szCs w:val="16"/>
                <w:lang w:val="lt-LT"/>
              </w:rPr>
            </w:pPr>
            <w:r w:rsidRPr="0095375C">
              <w:rPr>
                <w:color w:val="BFBFBF"/>
                <w:sz w:val="16"/>
                <w:szCs w:val="16"/>
                <w:lang w:val="lt-LT"/>
              </w:rPr>
              <w:t>T. Masiulio g.</w:t>
            </w:r>
          </w:p>
        </w:tc>
        <w:tc>
          <w:tcPr>
            <w:tcW w:w="1594" w:type="pct"/>
            <w:gridSpan w:val="2"/>
            <w:tcBorders>
              <w:top w:val="single" w:sz="4" w:space="0" w:color="auto"/>
              <w:left w:val="nil"/>
              <w:bottom w:val="single" w:sz="4" w:space="0" w:color="auto"/>
              <w:right w:val="single" w:sz="4" w:space="0" w:color="auto"/>
            </w:tcBorders>
            <w:vAlign w:val="center"/>
          </w:tcPr>
          <w:p w14:paraId="1E0C4E83" w14:textId="217F3168" w:rsidR="00704435" w:rsidRPr="0095375C" w:rsidRDefault="00704435" w:rsidP="00704435">
            <w:pPr>
              <w:rPr>
                <w:sz w:val="18"/>
                <w:szCs w:val="18"/>
                <w:lang w:val="lt-LT"/>
              </w:rPr>
            </w:pPr>
            <w:r w:rsidRPr="0095375C">
              <w:rPr>
                <w:b/>
                <w:sz w:val="18"/>
                <w:szCs w:val="18"/>
                <w:lang w:val="lt-LT"/>
              </w:rPr>
              <w:t>Uosis paprastasis, 1</w:t>
            </w:r>
          </w:p>
        </w:tc>
        <w:tc>
          <w:tcPr>
            <w:tcW w:w="304" w:type="pct"/>
            <w:tcBorders>
              <w:top w:val="single" w:sz="4" w:space="0" w:color="auto"/>
              <w:left w:val="single" w:sz="4" w:space="0" w:color="auto"/>
              <w:right w:val="single" w:sz="4" w:space="0" w:color="auto"/>
            </w:tcBorders>
            <w:vAlign w:val="center"/>
          </w:tcPr>
          <w:p w14:paraId="24BA31EB" w14:textId="3F1D09CB" w:rsidR="00704435" w:rsidRPr="0095375C" w:rsidRDefault="00704435" w:rsidP="00704435">
            <w:pPr>
              <w:jc w:val="center"/>
              <w:rPr>
                <w:sz w:val="18"/>
                <w:szCs w:val="18"/>
                <w:lang w:val="lt-LT"/>
              </w:rPr>
            </w:pPr>
            <w:r w:rsidRPr="0095375C">
              <w:rPr>
                <w:color w:val="000000"/>
                <w:sz w:val="18"/>
                <w:szCs w:val="18"/>
                <w:lang w:val="lt-LT"/>
              </w:rPr>
              <w:t>100</w:t>
            </w:r>
          </w:p>
        </w:tc>
        <w:tc>
          <w:tcPr>
            <w:tcW w:w="303" w:type="pct"/>
            <w:tcBorders>
              <w:top w:val="single" w:sz="4" w:space="0" w:color="auto"/>
              <w:left w:val="single" w:sz="4" w:space="0" w:color="auto"/>
              <w:right w:val="single" w:sz="4" w:space="0" w:color="auto"/>
            </w:tcBorders>
            <w:vAlign w:val="center"/>
          </w:tcPr>
          <w:p w14:paraId="1F5A17B5" w14:textId="580D76E1" w:rsidR="00704435" w:rsidRPr="0095375C" w:rsidRDefault="00704435" w:rsidP="00704435">
            <w:pPr>
              <w:jc w:val="center"/>
              <w:rPr>
                <w:sz w:val="18"/>
                <w:szCs w:val="18"/>
                <w:lang w:val="lt-LT"/>
              </w:rPr>
            </w:pPr>
            <w:r w:rsidRPr="0095375C">
              <w:rPr>
                <w:color w:val="000000"/>
                <w:sz w:val="18"/>
                <w:szCs w:val="18"/>
                <w:lang w:val="lt-LT"/>
              </w:rPr>
              <w:t>0</w:t>
            </w:r>
          </w:p>
        </w:tc>
        <w:tc>
          <w:tcPr>
            <w:tcW w:w="304" w:type="pct"/>
            <w:tcBorders>
              <w:top w:val="single" w:sz="4" w:space="0" w:color="auto"/>
              <w:left w:val="single" w:sz="4" w:space="0" w:color="auto"/>
              <w:right w:val="single" w:sz="4" w:space="0" w:color="auto"/>
            </w:tcBorders>
            <w:vAlign w:val="center"/>
          </w:tcPr>
          <w:p w14:paraId="2B2D0953" w14:textId="1796702E" w:rsidR="00704435" w:rsidRPr="0095375C" w:rsidRDefault="00704435" w:rsidP="00704435">
            <w:pPr>
              <w:jc w:val="center"/>
              <w:rPr>
                <w:sz w:val="18"/>
                <w:szCs w:val="18"/>
                <w:lang w:val="lt-LT"/>
              </w:rPr>
            </w:pPr>
            <w:r w:rsidRPr="0095375C">
              <w:rPr>
                <w:color w:val="000000"/>
                <w:sz w:val="18"/>
                <w:szCs w:val="18"/>
                <w:lang w:val="lt-LT"/>
              </w:rPr>
              <w:t>100</w:t>
            </w:r>
          </w:p>
        </w:tc>
        <w:tc>
          <w:tcPr>
            <w:tcW w:w="303" w:type="pct"/>
            <w:tcBorders>
              <w:top w:val="single" w:sz="4" w:space="0" w:color="auto"/>
              <w:left w:val="single" w:sz="4" w:space="0" w:color="auto"/>
              <w:right w:val="nil"/>
            </w:tcBorders>
            <w:vAlign w:val="center"/>
          </w:tcPr>
          <w:p w14:paraId="28D3B1F5" w14:textId="015A5168" w:rsidR="00704435" w:rsidRPr="0095375C" w:rsidRDefault="00704435" w:rsidP="00704435">
            <w:pPr>
              <w:jc w:val="center"/>
              <w:rPr>
                <w:sz w:val="18"/>
                <w:szCs w:val="18"/>
                <w:lang w:val="lt-LT"/>
              </w:rPr>
            </w:pPr>
            <w:r w:rsidRPr="0095375C">
              <w:rPr>
                <w:color w:val="000000"/>
                <w:sz w:val="18"/>
                <w:szCs w:val="18"/>
                <w:lang w:val="lt-LT"/>
              </w:rPr>
              <w:t>0</w:t>
            </w:r>
          </w:p>
        </w:tc>
        <w:tc>
          <w:tcPr>
            <w:tcW w:w="683" w:type="pct"/>
            <w:tcBorders>
              <w:top w:val="single" w:sz="4" w:space="0" w:color="auto"/>
              <w:left w:val="single" w:sz="4" w:space="0" w:color="auto"/>
              <w:right w:val="single" w:sz="4" w:space="0" w:color="auto"/>
            </w:tcBorders>
          </w:tcPr>
          <w:p w14:paraId="176A83C1" w14:textId="77777777" w:rsidR="00704435" w:rsidRPr="0095375C" w:rsidRDefault="00704435" w:rsidP="00704435">
            <w:pPr>
              <w:rPr>
                <w:sz w:val="18"/>
                <w:szCs w:val="18"/>
                <w:lang w:val="lt-LT"/>
              </w:rPr>
            </w:pPr>
          </w:p>
        </w:tc>
        <w:tc>
          <w:tcPr>
            <w:tcW w:w="674" w:type="pct"/>
            <w:tcBorders>
              <w:left w:val="single" w:sz="4" w:space="0" w:color="auto"/>
              <w:right w:val="single" w:sz="4" w:space="0" w:color="auto"/>
            </w:tcBorders>
          </w:tcPr>
          <w:p w14:paraId="06982AA6" w14:textId="77777777" w:rsidR="00704435" w:rsidRPr="0095375C" w:rsidRDefault="00704435" w:rsidP="00704435">
            <w:pPr>
              <w:rPr>
                <w:sz w:val="18"/>
                <w:szCs w:val="18"/>
                <w:lang w:val="lt-LT"/>
              </w:rPr>
            </w:pPr>
          </w:p>
        </w:tc>
      </w:tr>
      <w:tr w:rsidR="00704435" w:rsidRPr="0095375C" w14:paraId="7FF913AA" w14:textId="16A8CCA4"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77308A39" w14:textId="62898448" w:rsidR="00704435" w:rsidRPr="0095375C" w:rsidRDefault="00704435" w:rsidP="00704435">
            <w:pPr>
              <w:rPr>
                <w:color w:val="BFBFBF"/>
                <w:sz w:val="16"/>
                <w:szCs w:val="16"/>
                <w:lang w:val="lt-LT"/>
              </w:rPr>
            </w:pPr>
            <w:r w:rsidRPr="0095375C">
              <w:rPr>
                <w:color w:val="BFBFBF"/>
                <w:sz w:val="16"/>
                <w:szCs w:val="16"/>
                <w:lang w:val="lt-LT"/>
              </w:rPr>
              <w:t>T. Masiulio g.</w:t>
            </w:r>
          </w:p>
        </w:tc>
        <w:tc>
          <w:tcPr>
            <w:tcW w:w="1064" w:type="pct"/>
            <w:tcBorders>
              <w:top w:val="single" w:sz="4" w:space="0" w:color="auto"/>
              <w:left w:val="nil"/>
              <w:bottom w:val="single" w:sz="4" w:space="0" w:color="auto"/>
              <w:right w:val="single" w:sz="4" w:space="0" w:color="auto"/>
            </w:tcBorders>
            <w:vAlign w:val="center"/>
          </w:tcPr>
          <w:p w14:paraId="1C339F46" w14:textId="77777777" w:rsidR="00704435" w:rsidRPr="0095375C" w:rsidRDefault="00704435" w:rsidP="00704435">
            <w:pPr>
              <w:ind w:firstLine="147"/>
              <w:rPr>
                <w:sz w:val="18"/>
                <w:szCs w:val="18"/>
                <w:lang w:val="lt-LT"/>
              </w:rPr>
            </w:pPr>
            <w:r w:rsidRPr="0095375C">
              <w:rPr>
                <w:sz w:val="18"/>
                <w:szCs w:val="18"/>
                <w:lang w:val="lt-LT"/>
              </w:rPr>
              <w:t>Defoliacija</w:t>
            </w:r>
          </w:p>
        </w:tc>
        <w:tc>
          <w:tcPr>
            <w:tcW w:w="530" w:type="pct"/>
            <w:tcBorders>
              <w:top w:val="single" w:sz="4" w:space="0" w:color="auto"/>
              <w:left w:val="nil"/>
              <w:bottom w:val="single" w:sz="4" w:space="0" w:color="auto"/>
              <w:right w:val="single" w:sz="4" w:space="0" w:color="auto"/>
            </w:tcBorders>
            <w:vAlign w:val="center"/>
          </w:tcPr>
          <w:p w14:paraId="03720FEF" w14:textId="77777777" w:rsidR="00704435" w:rsidRPr="0095375C" w:rsidRDefault="00704435" w:rsidP="00704435">
            <w:pPr>
              <w:jc w:val="center"/>
              <w:rPr>
                <w:sz w:val="18"/>
                <w:szCs w:val="18"/>
                <w:lang w:val="lt-LT"/>
              </w:rPr>
            </w:pPr>
            <w:r w:rsidRPr="0095375C">
              <w:rPr>
                <w:sz w:val="18"/>
                <w:szCs w:val="18"/>
                <w:lang w:val="lt-LT"/>
              </w:rPr>
              <w:t>2,00±0,00</w:t>
            </w:r>
          </w:p>
        </w:tc>
        <w:tc>
          <w:tcPr>
            <w:tcW w:w="304" w:type="pct"/>
            <w:tcBorders>
              <w:left w:val="single" w:sz="4" w:space="0" w:color="auto"/>
              <w:right w:val="single" w:sz="4" w:space="0" w:color="auto"/>
            </w:tcBorders>
          </w:tcPr>
          <w:p w14:paraId="74B7459A" w14:textId="77777777" w:rsidR="00704435" w:rsidRPr="0095375C" w:rsidRDefault="00704435" w:rsidP="00704435">
            <w:pPr>
              <w:jc w:val="center"/>
              <w:rPr>
                <w:sz w:val="18"/>
                <w:szCs w:val="18"/>
                <w:lang w:val="lt-LT"/>
              </w:rPr>
            </w:pPr>
          </w:p>
        </w:tc>
        <w:tc>
          <w:tcPr>
            <w:tcW w:w="303" w:type="pct"/>
            <w:tcBorders>
              <w:left w:val="single" w:sz="4" w:space="0" w:color="auto"/>
              <w:right w:val="single" w:sz="4" w:space="0" w:color="auto"/>
            </w:tcBorders>
          </w:tcPr>
          <w:p w14:paraId="2EE37916" w14:textId="1619BEBE" w:rsidR="00704435" w:rsidRPr="0095375C" w:rsidRDefault="00704435" w:rsidP="00704435">
            <w:pPr>
              <w:jc w:val="center"/>
              <w:rPr>
                <w:sz w:val="18"/>
                <w:szCs w:val="18"/>
                <w:lang w:val="lt-LT"/>
              </w:rPr>
            </w:pPr>
          </w:p>
        </w:tc>
        <w:tc>
          <w:tcPr>
            <w:tcW w:w="304" w:type="pct"/>
            <w:tcBorders>
              <w:left w:val="single" w:sz="4" w:space="0" w:color="auto"/>
              <w:right w:val="single" w:sz="4" w:space="0" w:color="auto"/>
            </w:tcBorders>
          </w:tcPr>
          <w:p w14:paraId="0F95CAD5" w14:textId="5E4C4442" w:rsidR="00704435" w:rsidRPr="0095375C" w:rsidRDefault="00704435" w:rsidP="00704435">
            <w:pPr>
              <w:jc w:val="center"/>
              <w:rPr>
                <w:sz w:val="18"/>
                <w:szCs w:val="18"/>
                <w:lang w:val="lt-LT"/>
              </w:rPr>
            </w:pPr>
          </w:p>
        </w:tc>
        <w:tc>
          <w:tcPr>
            <w:tcW w:w="303" w:type="pct"/>
            <w:tcBorders>
              <w:left w:val="single" w:sz="4" w:space="0" w:color="auto"/>
              <w:right w:val="nil"/>
            </w:tcBorders>
          </w:tcPr>
          <w:p w14:paraId="3B131FF0" w14:textId="79CB840C" w:rsidR="00704435" w:rsidRPr="0095375C" w:rsidRDefault="00704435" w:rsidP="00704435">
            <w:pPr>
              <w:jc w:val="center"/>
              <w:rPr>
                <w:sz w:val="18"/>
                <w:szCs w:val="18"/>
                <w:lang w:val="lt-LT"/>
              </w:rPr>
            </w:pPr>
          </w:p>
        </w:tc>
        <w:tc>
          <w:tcPr>
            <w:tcW w:w="683" w:type="pct"/>
            <w:tcBorders>
              <w:left w:val="single" w:sz="4" w:space="0" w:color="auto"/>
              <w:right w:val="single" w:sz="4" w:space="0" w:color="auto"/>
            </w:tcBorders>
          </w:tcPr>
          <w:p w14:paraId="6B39793F" w14:textId="77777777" w:rsidR="00704435" w:rsidRPr="0095375C" w:rsidRDefault="00704435" w:rsidP="00704435">
            <w:pPr>
              <w:rPr>
                <w:sz w:val="18"/>
                <w:szCs w:val="18"/>
                <w:lang w:val="lt-LT"/>
              </w:rPr>
            </w:pPr>
          </w:p>
        </w:tc>
        <w:tc>
          <w:tcPr>
            <w:tcW w:w="674" w:type="pct"/>
            <w:tcBorders>
              <w:left w:val="single" w:sz="4" w:space="0" w:color="auto"/>
              <w:right w:val="single" w:sz="4" w:space="0" w:color="auto"/>
            </w:tcBorders>
          </w:tcPr>
          <w:p w14:paraId="64BF7B1B" w14:textId="77777777" w:rsidR="00704435" w:rsidRPr="0095375C" w:rsidRDefault="00704435" w:rsidP="00704435">
            <w:pPr>
              <w:rPr>
                <w:sz w:val="18"/>
                <w:szCs w:val="18"/>
                <w:lang w:val="lt-LT"/>
              </w:rPr>
            </w:pPr>
          </w:p>
        </w:tc>
      </w:tr>
      <w:tr w:rsidR="00704435" w:rsidRPr="0095375C" w14:paraId="03B1F588" w14:textId="20E2983F"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117468AE" w14:textId="50A4B657" w:rsidR="00704435" w:rsidRPr="0095375C" w:rsidRDefault="00704435" w:rsidP="00704435">
            <w:pPr>
              <w:rPr>
                <w:color w:val="BFBFBF"/>
                <w:sz w:val="16"/>
                <w:szCs w:val="16"/>
                <w:lang w:val="lt-LT"/>
              </w:rPr>
            </w:pPr>
            <w:r w:rsidRPr="0095375C">
              <w:rPr>
                <w:color w:val="BFBFBF"/>
                <w:sz w:val="16"/>
                <w:szCs w:val="16"/>
                <w:lang w:val="lt-LT"/>
              </w:rPr>
              <w:t>T. Masiulio g.</w:t>
            </w:r>
          </w:p>
        </w:tc>
        <w:tc>
          <w:tcPr>
            <w:tcW w:w="1064" w:type="pct"/>
            <w:tcBorders>
              <w:top w:val="single" w:sz="4" w:space="0" w:color="auto"/>
              <w:left w:val="nil"/>
              <w:bottom w:val="single" w:sz="4" w:space="0" w:color="auto"/>
              <w:right w:val="single" w:sz="4" w:space="0" w:color="auto"/>
            </w:tcBorders>
            <w:vAlign w:val="center"/>
          </w:tcPr>
          <w:p w14:paraId="39E0A1DE" w14:textId="77777777" w:rsidR="00704435" w:rsidRPr="0095375C" w:rsidRDefault="00704435" w:rsidP="00704435">
            <w:pPr>
              <w:ind w:firstLine="147"/>
              <w:rPr>
                <w:sz w:val="18"/>
                <w:szCs w:val="18"/>
                <w:lang w:val="lt-LT"/>
              </w:rPr>
            </w:pPr>
            <w:r w:rsidRPr="0095375C">
              <w:rPr>
                <w:sz w:val="18"/>
                <w:szCs w:val="18"/>
                <w:lang w:val="lt-LT"/>
              </w:rPr>
              <w:t>Sausos šakos</w:t>
            </w:r>
          </w:p>
        </w:tc>
        <w:tc>
          <w:tcPr>
            <w:tcW w:w="530" w:type="pct"/>
            <w:tcBorders>
              <w:top w:val="single" w:sz="4" w:space="0" w:color="auto"/>
              <w:left w:val="nil"/>
              <w:bottom w:val="single" w:sz="4" w:space="0" w:color="auto"/>
              <w:right w:val="single" w:sz="4" w:space="0" w:color="auto"/>
            </w:tcBorders>
            <w:vAlign w:val="center"/>
          </w:tcPr>
          <w:p w14:paraId="79AEA680" w14:textId="77777777" w:rsidR="00704435" w:rsidRPr="0095375C" w:rsidRDefault="00704435" w:rsidP="00704435">
            <w:pPr>
              <w:jc w:val="center"/>
              <w:rPr>
                <w:sz w:val="18"/>
                <w:szCs w:val="18"/>
                <w:lang w:val="lt-LT"/>
              </w:rPr>
            </w:pPr>
            <w:r w:rsidRPr="0095375C">
              <w:rPr>
                <w:sz w:val="18"/>
                <w:szCs w:val="18"/>
                <w:lang w:val="lt-LT"/>
              </w:rPr>
              <w:t>2,00±0,00</w:t>
            </w:r>
          </w:p>
        </w:tc>
        <w:tc>
          <w:tcPr>
            <w:tcW w:w="304" w:type="pct"/>
            <w:tcBorders>
              <w:left w:val="single" w:sz="4" w:space="0" w:color="auto"/>
              <w:right w:val="single" w:sz="4" w:space="0" w:color="auto"/>
            </w:tcBorders>
          </w:tcPr>
          <w:p w14:paraId="3F972D91" w14:textId="77777777" w:rsidR="00704435" w:rsidRPr="0095375C" w:rsidRDefault="00704435" w:rsidP="00704435">
            <w:pPr>
              <w:jc w:val="center"/>
              <w:rPr>
                <w:sz w:val="18"/>
                <w:szCs w:val="18"/>
                <w:lang w:val="lt-LT"/>
              </w:rPr>
            </w:pPr>
          </w:p>
        </w:tc>
        <w:tc>
          <w:tcPr>
            <w:tcW w:w="303" w:type="pct"/>
            <w:tcBorders>
              <w:left w:val="single" w:sz="4" w:space="0" w:color="auto"/>
              <w:right w:val="single" w:sz="4" w:space="0" w:color="auto"/>
            </w:tcBorders>
          </w:tcPr>
          <w:p w14:paraId="5A0D565D" w14:textId="35F62932" w:rsidR="00704435" w:rsidRPr="0095375C" w:rsidRDefault="00704435" w:rsidP="00704435">
            <w:pPr>
              <w:jc w:val="center"/>
              <w:rPr>
                <w:sz w:val="18"/>
                <w:szCs w:val="18"/>
                <w:lang w:val="lt-LT"/>
              </w:rPr>
            </w:pPr>
          </w:p>
        </w:tc>
        <w:tc>
          <w:tcPr>
            <w:tcW w:w="304" w:type="pct"/>
            <w:tcBorders>
              <w:left w:val="single" w:sz="4" w:space="0" w:color="auto"/>
              <w:right w:val="single" w:sz="4" w:space="0" w:color="auto"/>
            </w:tcBorders>
          </w:tcPr>
          <w:p w14:paraId="20B1B8F6" w14:textId="67A9040D" w:rsidR="00704435" w:rsidRPr="0095375C" w:rsidRDefault="00704435" w:rsidP="00704435">
            <w:pPr>
              <w:jc w:val="center"/>
              <w:rPr>
                <w:sz w:val="18"/>
                <w:szCs w:val="18"/>
                <w:lang w:val="lt-LT"/>
              </w:rPr>
            </w:pPr>
          </w:p>
        </w:tc>
        <w:tc>
          <w:tcPr>
            <w:tcW w:w="303" w:type="pct"/>
            <w:tcBorders>
              <w:left w:val="single" w:sz="4" w:space="0" w:color="auto"/>
              <w:right w:val="nil"/>
            </w:tcBorders>
          </w:tcPr>
          <w:p w14:paraId="5CF253FD" w14:textId="0092F445" w:rsidR="00704435" w:rsidRPr="0095375C" w:rsidRDefault="00704435" w:rsidP="00704435">
            <w:pPr>
              <w:jc w:val="center"/>
              <w:rPr>
                <w:sz w:val="18"/>
                <w:szCs w:val="18"/>
                <w:lang w:val="lt-LT"/>
              </w:rPr>
            </w:pPr>
          </w:p>
        </w:tc>
        <w:tc>
          <w:tcPr>
            <w:tcW w:w="683" w:type="pct"/>
            <w:tcBorders>
              <w:left w:val="single" w:sz="4" w:space="0" w:color="auto"/>
              <w:right w:val="single" w:sz="4" w:space="0" w:color="auto"/>
            </w:tcBorders>
          </w:tcPr>
          <w:p w14:paraId="2A7868DD" w14:textId="77777777" w:rsidR="00704435" w:rsidRPr="0095375C" w:rsidRDefault="00704435" w:rsidP="00704435">
            <w:pPr>
              <w:rPr>
                <w:sz w:val="18"/>
                <w:szCs w:val="18"/>
                <w:lang w:val="lt-LT"/>
              </w:rPr>
            </w:pPr>
          </w:p>
        </w:tc>
        <w:tc>
          <w:tcPr>
            <w:tcW w:w="674" w:type="pct"/>
            <w:tcBorders>
              <w:left w:val="single" w:sz="4" w:space="0" w:color="auto"/>
              <w:right w:val="single" w:sz="4" w:space="0" w:color="auto"/>
            </w:tcBorders>
          </w:tcPr>
          <w:p w14:paraId="2FF76FC5" w14:textId="77777777" w:rsidR="00704435" w:rsidRPr="0095375C" w:rsidRDefault="00704435" w:rsidP="00704435">
            <w:pPr>
              <w:rPr>
                <w:sz w:val="18"/>
                <w:szCs w:val="18"/>
                <w:lang w:val="lt-LT"/>
              </w:rPr>
            </w:pPr>
          </w:p>
        </w:tc>
      </w:tr>
      <w:tr w:rsidR="00704435" w:rsidRPr="0095375C" w14:paraId="33FB6A89" w14:textId="4287ABF6"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5D251043" w14:textId="59F40EEE" w:rsidR="00704435" w:rsidRPr="0095375C" w:rsidRDefault="00704435" w:rsidP="00704435">
            <w:pPr>
              <w:rPr>
                <w:color w:val="BFBFBF"/>
                <w:sz w:val="16"/>
                <w:szCs w:val="16"/>
                <w:lang w:val="lt-LT"/>
              </w:rPr>
            </w:pPr>
            <w:r w:rsidRPr="0095375C">
              <w:rPr>
                <w:color w:val="BFBFBF"/>
                <w:sz w:val="16"/>
                <w:szCs w:val="16"/>
                <w:lang w:val="lt-LT"/>
              </w:rPr>
              <w:t>T. Masiulio g.</w:t>
            </w:r>
          </w:p>
        </w:tc>
        <w:tc>
          <w:tcPr>
            <w:tcW w:w="1064" w:type="pct"/>
            <w:tcBorders>
              <w:top w:val="single" w:sz="4" w:space="0" w:color="auto"/>
              <w:left w:val="nil"/>
              <w:bottom w:val="single" w:sz="4" w:space="0" w:color="auto"/>
              <w:right w:val="single" w:sz="4" w:space="0" w:color="auto"/>
            </w:tcBorders>
            <w:vAlign w:val="center"/>
          </w:tcPr>
          <w:p w14:paraId="71EDBA78" w14:textId="77777777" w:rsidR="00704435" w:rsidRPr="0095375C" w:rsidRDefault="00704435" w:rsidP="00704435">
            <w:pPr>
              <w:ind w:firstLine="147"/>
              <w:rPr>
                <w:sz w:val="18"/>
                <w:szCs w:val="18"/>
                <w:lang w:val="lt-LT"/>
              </w:rPr>
            </w:pPr>
            <w:r w:rsidRPr="0095375C">
              <w:rPr>
                <w:sz w:val="18"/>
                <w:szCs w:val="18"/>
                <w:lang w:val="lt-LT"/>
              </w:rPr>
              <w:t>Nekrozė</w:t>
            </w:r>
          </w:p>
        </w:tc>
        <w:tc>
          <w:tcPr>
            <w:tcW w:w="530" w:type="pct"/>
            <w:tcBorders>
              <w:top w:val="single" w:sz="4" w:space="0" w:color="auto"/>
              <w:left w:val="nil"/>
              <w:bottom w:val="single" w:sz="4" w:space="0" w:color="auto"/>
              <w:right w:val="single" w:sz="4" w:space="0" w:color="auto"/>
            </w:tcBorders>
            <w:vAlign w:val="center"/>
          </w:tcPr>
          <w:p w14:paraId="48178F85" w14:textId="77777777" w:rsidR="00704435" w:rsidRPr="0095375C" w:rsidRDefault="00704435" w:rsidP="00704435">
            <w:pPr>
              <w:jc w:val="center"/>
              <w:rPr>
                <w:sz w:val="18"/>
                <w:szCs w:val="18"/>
                <w:lang w:val="lt-LT"/>
              </w:rPr>
            </w:pPr>
            <w:r w:rsidRPr="0095375C">
              <w:rPr>
                <w:sz w:val="18"/>
                <w:szCs w:val="18"/>
                <w:lang w:val="lt-LT"/>
              </w:rPr>
              <w:t>2,00±0,00</w:t>
            </w:r>
          </w:p>
        </w:tc>
        <w:tc>
          <w:tcPr>
            <w:tcW w:w="304" w:type="pct"/>
            <w:tcBorders>
              <w:left w:val="single" w:sz="4" w:space="0" w:color="auto"/>
              <w:bottom w:val="single" w:sz="4" w:space="0" w:color="auto"/>
              <w:right w:val="single" w:sz="4" w:space="0" w:color="auto"/>
            </w:tcBorders>
          </w:tcPr>
          <w:p w14:paraId="37B2FA2F" w14:textId="77777777" w:rsidR="00704435" w:rsidRPr="0095375C" w:rsidRDefault="00704435" w:rsidP="00704435">
            <w:pPr>
              <w:jc w:val="center"/>
              <w:rPr>
                <w:sz w:val="18"/>
                <w:szCs w:val="18"/>
                <w:lang w:val="lt-LT"/>
              </w:rPr>
            </w:pPr>
          </w:p>
        </w:tc>
        <w:tc>
          <w:tcPr>
            <w:tcW w:w="303" w:type="pct"/>
            <w:tcBorders>
              <w:left w:val="single" w:sz="4" w:space="0" w:color="auto"/>
              <w:bottom w:val="single" w:sz="4" w:space="0" w:color="auto"/>
              <w:right w:val="single" w:sz="4" w:space="0" w:color="auto"/>
            </w:tcBorders>
          </w:tcPr>
          <w:p w14:paraId="2860EC1F" w14:textId="25BBFBAE" w:rsidR="00704435" w:rsidRPr="0095375C" w:rsidRDefault="00704435" w:rsidP="00704435">
            <w:pPr>
              <w:jc w:val="center"/>
              <w:rPr>
                <w:sz w:val="18"/>
                <w:szCs w:val="18"/>
                <w:lang w:val="lt-LT"/>
              </w:rPr>
            </w:pPr>
          </w:p>
        </w:tc>
        <w:tc>
          <w:tcPr>
            <w:tcW w:w="304" w:type="pct"/>
            <w:tcBorders>
              <w:left w:val="single" w:sz="4" w:space="0" w:color="auto"/>
              <w:bottom w:val="single" w:sz="4" w:space="0" w:color="auto"/>
              <w:right w:val="single" w:sz="4" w:space="0" w:color="auto"/>
            </w:tcBorders>
          </w:tcPr>
          <w:p w14:paraId="0023C152" w14:textId="4CB7205A" w:rsidR="00704435" w:rsidRPr="0095375C" w:rsidRDefault="00704435" w:rsidP="00704435">
            <w:pPr>
              <w:jc w:val="center"/>
              <w:rPr>
                <w:sz w:val="18"/>
                <w:szCs w:val="18"/>
                <w:lang w:val="lt-LT"/>
              </w:rPr>
            </w:pPr>
          </w:p>
        </w:tc>
        <w:tc>
          <w:tcPr>
            <w:tcW w:w="303" w:type="pct"/>
            <w:tcBorders>
              <w:left w:val="single" w:sz="4" w:space="0" w:color="auto"/>
              <w:bottom w:val="single" w:sz="4" w:space="0" w:color="auto"/>
              <w:right w:val="nil"/>
            </w:tcBorders>
          </w:tcPr>
          <w:p w14:paraId="55138E0A" w14:textId="5D116A31" w:rsidR="00704435" w:rsidRPr="0095375C" w:rsidRDefault="00704435" w:rsidP="00704435">
            <w:pPr>
              <w:jc w:val="center"/>
              <w:rPr>
                <w:sz w:val="18"/>
                <w:szCs w:val="18"/>
                <w:lang w:val="lt-LT"/>
              </w:rPr>
            </w:pPr>
          </w:p>
        </w:tc>
        <w:tc>
          <w:tcPr>
            <w:tcW w:w="683" w:type="pct"/>
            <w:tcBorders>
              <w:left w:val="single" w:sz="4" w:space="0" w:color="auto"/>
              <w:bottom w:val="single" w:sz="4" w:space="0" w:color="auto"/>
              <w:right w:val="single" w:sz="4" w:space="0" w:color="auto"/>
            </w:tcBorders>
          </w:tcPr>
          <w:p w14:paraId="23567841" w14:textId="77777777" w:rsidR="00704435" w:rsidRPr="0095375C" w:rsidRDefault="00704435" w:rsidP="00704435">
            <w:pPr>
              <w:rPr>
                <w:sz w:val="18"/>
                <w:szCs w:val="18"/>
                <w:lang w:val="lt-LT"/>
              </w:rPr>
            </w:pPr>
          </w:p>
        </w:tc>
        <w:tc>
          <w:tcPr>
            <w:tcW w:w="674" w:type="pct"/>
            <w:tcBorders>
              <w:left w:val="single" w:sz="4" w:space="0" w:color="auto"/>
              <w:bottom w:val="single" w:sz="4" w:space="0" w:color="auto"/>
              <w:right w:val="single" w:sz="4" w:space="0" w:color="auto"/>
            </w:tcBorders>
          </w:tcPr>
          <w:p w14:paraId="69DCDC93" w14:textId="77777777" w:rsidR="00704435" w:rsidRPr="0095375C" w:rsidRDefault="00704435" w:rsidP="00704435">
            <w:pPr>
              <w:rPr>
                <w:sz w:val="18"/>
                <w:szCs w:val="18"/>
                <w:lang w:val="lt-LT"/>
              </w:rPr>
            </w:pPr>
          </w:p>
        </w:tc>
      </w:tr>
      <w:tr w:rsidR="00704435" w:rsidRPr="0095375C" w14:paraId="253E221B" w14:textId="5906D5EF"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4F32CCAE" w14:textId="77777777" w:rsidR="00704435" w:rsidRPr="0095375C" w:rsidRDefault="00704435" w:rsidP="00704435">
            <w:pPr>
              <w:rPr>
                <w:b/>
                <w:sz w:val="16"/>
                <w:szCs w:val="16"/>
                <w:lang w:val="lt-LT"/>
              </w:rPr>
            </w:pPr>
            <w:r w:rsidRPr="0095375C">
              <w:rPr>
                <w:b/>
                <w:sz w:val="16"/>
                <w:szCs w:val="16"/>
                <w:lang w:val="lt-LT"/>
              </w:rPr>
              <w:t>Palemono g.</w:t>
            </w:r>
          </w:p>
        </w:tc>
        <w:tc>
          <w:tcPr>
            <w:tcW w:w="1594" w:type="pct"/>
            <w:gridSpan w:val="2"/>
            <w:tcBorders>
              <w:top w:val="single" w:sz="4" w:space="0" w:color="auto"/>
              <w:left w:val="nil"/>
              <w:bottom w:val="single" w:sz="4" w:space="0" w:color="auto"/>
              <w:right w:val="single" w:sz="4" w:space="0" w:color="auto"/>
            </w:tcBorders>
            <w:vAlign w:val="center"/>
          </w:tcPr>
          <w:p w14:paraId="6AE310EA" w14:textId="2797295E" w:rsidR="00704435" w:rsidRPr="0095375C" w:rsidRDefault="00704435" w:rsidP="00704435">
            <w:pPr>
              <w:rPr>
                <w:sz w:val="18"/>
                <w:szCs w:val="18"/>
                <w:lang w:val="lt-LT"/>
              </w:rPr>
            </w:pPr>
            <w:r w:rsidRPr="0095375C">
              <w:rPr>
                <w:b/>
                <w:sz w:val="18"/>
                <w:szCs w:val="18"/>
                <w:lang w:val="lt-LT"/>
              </w:rPr>
              <w:t>Ąžuolas paprastasis, 2</w:t>
            </w:r>
          </w:p>
        </w:tc>
        <w:tc>
          <w:tcPr>
            <w:tcW w:w="304" w:type="pct"/>
            <w:tcBorders>
              <w:top w:val="single" w:sz="4" w:space="0" w:color="auto"/>
              <w:left w:val="single" w:sz="4" w:space="0" w:color="auto"/>
              <w:right w:val="single" w:sz="4" w:space="0" w:color="auto"/>
            </w:tcBorders>
            <w:vAlign w:val="center"/>
          </w:tcPr>
          <w:p w14:paraId="478B3580" w14:textId="00FEC33E" w:rsidR="00704435" w:rsidRPr="0095375C" w:rsidRDefault="00704435" w:rsidP="00704435">
            <w:pPr>
              <w:jc w:val="center"/>
              <w:rPr>
                <w:sz w:val="18"/>
                <w:szCs w:val="18"/>
                <w:lang w:val="lt-LT"/>
              </w:rPr>
            </w:pPr>
            <w:r w:rsidRPr="0095375C">
              <w:rPr>
                <w:color w:val="000000"/>
                <w:sz w:val="18"/>
                <w:szCs w:val="18"/>
                <w:lang w:val="lt-LT"/>
              </w:rPr>
              <w:t>50</w:t>
            </w:r>
          </w:p>
        </w:tc>
        <w:tc>
          <w:tcPr>
            <w:tcW w:w="303" w:type="pct"/>
            <w:tcBorders>
              <w:top w:val="single" w:sz="4" w:space="0" w:color="auto"/>
              <w:left w:val="single" w:sz="4" w:space="0" w:color="auto"/>
              <w:right w:val="single" w:sz="4" w:space="0" w:color="auto"/>
            </w:tcBorders>
            <w:vAlign w:val="center"/>
          </w:tcPr>
          <w:p w14:paraId="5CF4C4A3" w14:textId="4894BF7F" w:rsidR="00704435" w:rsidRPr="0095375C" w:rsidRDefault="00704435" w:rsidP="00704435">
            <w:pPr>
              <w:jc w:val="center"/>
              <w:rPr>
                <w:sz w:val="18"/>
                <w:szCs w:val="18"/>
                <w:lang w:val="lt-LT"/>
              </w:rPr>
            </w:pPr>
            <w:r w:rsidRPr="0095375C">
              <w:rPr>
                <w:color w:val="000000"/>
                <w:sz w:val="18"/>
                <w:szCs w:val="18"/>
                <w:lang w:val="lt-LT"/>
              </w:rPr>
              <w:t>50</w:t>
            </w:r>
          </w:p>
        </w:tc>
        <w:tc>
          <w:tcPr>
            <w:tcW w:w="304" w:type="pct"/>
            <w:tcBorders>
              <w:top w:val="single" w:sz="4" w:space="0" w:color="auto"/>
              <w:left w:val="single" w:sz="4" w:space="0" w:color="auto"/>
              <w:right w:val="single" w:sz="4" w:space="0" w:color="auto"/>
            </w:tcBorders>
            <w:vAlign w:val="center"/>
          </w:tcPr>
          <w:p w14:paraId="2609B9C1" w14:textId="0D8337CB" w:rsidR="00704435" w:rsidRPr="0095375C" w:rsidRDefault="00704435" w:rsidP="00704435">
            <w:pPr>
              <w:jc w:val="center"/>
              <w:rPr>
                <w:sz w:val="18"/>
                <w:szCs w:val="18"/>
                <w:lang w:val="lt-LT"/>
              </w:rPr>
            </w:pPr>
            <w:r w:rsidRPr="0095375C">
              <w:rPr>
                <w:color w:val="000000"/>
                <w:sz w:val="18"/>
                <w:szCs w:val="18"/>
                <w:lang w:val="lt-LT"/>
              </w:rPr>
              <w:t>0</w:t>
            </w:r>
          </w:p>
        </w:tc>
        <w:tc>
          <w:tcPr>
            <w:tcW w:w="303" w:type="pct"/>
            <w:tcBorders>
              <w:top w:val="single" w:sz="4" w:space="0" w:color="auto"/>
              <w:left w:val="single" w:sz="4" w:space="0" w:color="auto"/>
              <w:right w:val="nil"/>
            </w:tcBorders>
            <w:vAlign w:val="center"/>
          </w:tcPr>
          <w:p w14:paraId="41CF6332" w14:textId="7E001EB7" w:rsidR="00704435" w:rsidRPr="0095375C" w:rsidRDefault="00704435" w:rsidP="00704435">
            <w:pPr>
              <w:jc w:val="center"/>
              <w:rPr>
                <w:sz w:val="18"/>
                <w:szCs w:val="18"/>
                <w:lang w:val="lt-LT"/>
              </w:rPr>
            </w:pPr>
            <w:r w:rsidRPr="0095375C">
              <w:rPr>
                <w:color w:val="000000"/>
                <w:sz w:val="18"/>
                <w:szCs w:val="18"/>
                <w:lang w:val="lt-LT"/>
              </w:rPr>
              <w:t>0</w:t>
            </w:r>
          </w:p>
        </w:tc>
        <w:tc>
          <w:tcPr>
            <w:tcW w:w="683" w:type="pct"/>
            <w:tcBorders>
              <w:top w:val="single" w:sz="4" w:space="0" w:color="auto"/>
              <w:left w:val="single" w:sz="4" w:space="0" w:color="auto"/>
              <w:right w:val="single" w:sz="4" w:space="0" w:color="auto"/>
            </w:tcBorders>
          </w:tcPr>
          <w:p w14:paraId="69113421" w14:textId="77777777" w:rsidR="00704435" w:rsidRPr="0095375C" w:rsidRDefault="00704435" w:rsidP="00704435">
            <w:pPr>
              <w:rPr>
                <w:sz w:val="18"/>
                <w:szCs w:val="18"/>
                <w:lang w:val="lt-LT"/>
              </w:rPr>
            </w:pPr>
          </w:p>
        </w:tc>
        <w:tc>
          <w:tcPr>
            <w:tcW w:w="674" w:type="pct"/>
            <w:tcBorders>
              <w:top w:val="single" w:sz="4" w:space="0" w:color="auto"/>
              <w:left w:val="single" w:sz="4" w:space="0" w:color="auto"/>
              <w:right w:val="single" w:sz="4" w:space="0" w:color="auto"/>
            </w:tcBorders>
          </w:tcPr>
          <w:p w14:paraId="764A0631" w14:textId="313C1402" w:rsidR="00704435" w:rsidRPr="0095375C" w:rsidRDefault="00704435" w:rsidP="00704435">
            <w:pPr>
              <w:jc w:val="center"/>
              <w:rPr>
                <w:sz w:val="18"/>
                <w:szCs w:val="18"/>
                <w:lang w:val="lt-LT"/>
              </w:rPr>
            </w:pPr>
            <w:r w:rsidRPr="0095375C">
              <w:rPr>
                <w:sz w:val="18"/>
                <w:szCs w:val="18"/>
                <w:lang w:val="lt-LT"/>
              </w:rPr>
              <w:t>pieva už</w:t>
            </w:r>
          </w:p>
        </w:tc>
      </w:tr>
      <w:tr w:rsidR="00704435" w:rsidRPr="0095375C" w14:paraId="5630762D" w14:textId="10DC73E0"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5BAF1E4E" w14:textId="77777777" w:rsidR="00704435" w:rsidRPr="0095375C" w:rsidRDefault="00704435" w:rsidP="00704435">
            <w:pPr>
              <w:rPr>
                <w:color w:val="BFBFBF"/>
                <w:sz w:val="16"/>
                <w:szCs w:val="16"/>
                <w:lang w:val="lt-LT"/>
              </w:rPr>
            </w:pPr>
            <w:r w:rsidRPr="0095375C">
              <w:rPr>
                <w:color w:val="BFBFBF"/>
                <w:sz w:val="16"/>
                <w:szCs w:val="16"/>
                <w:lang w:val="lt-LT"/>
              </w:rPr>
              <w:t>Palemono g.</w:t>
            </w:r>
          </w:p>
        </w:tc>
        <w:tc>
          <w:tcPr>
            <w:tcW w:w="1064" w:type="pct"/>
            <w:tcBorders>
              <w:top w:val="single" w:sz="4" w:space="0" w:color="auto"/>
              <w:left w:val="nil"/>
              <w:bottom w:val="single" w:sz="4" w:space="0" w:color="auto"/>
              <w:right w:val="single" w:sz="4" w:space="0" w:color="auto"/>
            </w:tcBorders>
            <w:vAlign w:val="center"/>
          </w:tcPr>
          <w:p w14:paraId="682A6E86" w14:textId="77777777" w:rsidR="00704435" w:rsidRPr="0095375C" w:rsidRDefault="00704435" w:rsidP="00704435">
            <w:pPr>
              <w:ind w:firstLine="147"/>
              <w:rPr>
                <w:sz w:val="18"/>
                <w:szCs w:val="18"/>
                <w:lang w:val="lt-LT"/>
              </w:rPr>
            </w:pPr>
            <w:r w:rsidRPr="0095375C">
              <w:rPr>
                <w:sz w:val="18"/>
                <w:szCs w:val="18"/>
                <w:lang w:val="lt-LT"/>
              </w:rPr>
              <w:t>Miltligė</w:t>
            </w:r>
          </w:p>
        </w:tc>
        <w:tc>
          <w:tcPr>
            <w:tcW w:w="530" w:type="pct"/>
            <w:tcBorders>
              <w:top w:val="single" w:sz="4" w:space="0" w:color="auto"/>
              <w:left w:val="nil"/>
              <w:bottom w:val="single" w:sz="4" w:space="0" w:color="auto"/>
              <w:right w:val="single" w:sz="4" w:space="0" w:color="auto"/>
            </w:tcBorders>
            <w:vAlign w:val="center"/>
          </w:tcPr>
          <w:p w14:paraId="3EDF02DD" w14:textId="77777777" w:rsidR="00704435" w:rsidRPr="0095375C" w:rsidRDefault="00704435" w:rsidP="00704435">
            <w:pPr>
              <w:jc w:val="center"/>
              <w:rPr>
                <w:sz w:val="18"/>
                <w:szCs w:val="18"/>
                <w:lang w:val="lt-LT"/>
              </w:rPr>
            </w:pPr>
            <w:r w:rsidRPr="0095375C">
              <w:rPr>
                <w:sz w:val="18"/>
                <w:szCs w:val="18"/>
                <w:lang w:val="lt-LT"/>
              </w:rPr>
              <w:t>0,50±0,50</w:t>
            </w:r>
          </w:p>
        </w:tc>
        <w:tc>
          <w:tcPr>
            <w:tcW w:w="304" w:type="pct"/>
            <w:tcBorders>
              <w:left w:val="single" w:sz="4" w:space="0" w:color="auto"/>
              <w:bottom w:val="single" w:sz="4" w:space="0" w:color="auto"/>
              <w:right w:val="single" w:sz="4" w:space="0" w:color="auto"/>
            </w:tcBorders>
          </w:tcPr>
          <w:p w14:paraId="35FB2D87" w14:textId="77777777" w:rsidR="00704435" w:rsidRPr="0095375C" w:rsidRDefault="00704435" w:rsidP="00704435">
            <w:pPr>
              <w:jc w:val="center"/>
              <w:rPr>
                <w:sz w:val="18"/>
                <w:szCs w:val="18"/>
                <w:lang w:val="lt-LT"/>
              </w:rPr>
            </w:pPr>
          </w:p>
        </w:tc>
        <w:tc>
          <w:tcPr>
            <w:tcW w:w="303" w:type="pct"/>
            <w:tcBorders>
              <w:left w:val="single" w:sz="4" w:space="0" w:color="auto"/>
              <w:bottom w:val="single" w:sz="4" w:space="0" w:color="auto"/>
              <w:right w:val="single" w:sz="4" w:space="0" w:color="auto"/>
            </w:tcBorders>
          </w:tcPr>
          <w:p w14:paraId="6EF9C341" w14:textId="42905434" w:rsidR="00704435" w:rsidRPr="0095375C" w:rsidRDefault="00704435" w:rsidP="00704435">
            <w:pPr>
              <w:jc w:val="center"/>
              <w:rPr>
                <w:sz w:val="18"/>
                <w:szCs w:val="18"/>
                <w:lang w:val="lt-LT"/>
              </w:rPr>
            </w:pPr>
          </w:p>
        </w:tc>
        <w:tc>
          <w:tcPr>
            <w:tcW w:w="304" w:type="pct"/>
            <w:tcBorders>
              <w:left w:val="single" w:sz="4" w:space="0" w:color="auto"/>
              <w:bottom w:val="single" w:sz="4" w:space="0" w:color="auto"/>
              <w:right w:val="single" w:sz="4" w:space="0" w:color="auto"/>
            </w:tcBorders>
          </w:tcPr>
          <w:p w14:paraId="3B6F1B5F" w14:textId="35288818" w:rsidR="00704435" w:rsidRPr="0095375C" w:rsidRDefault="00704435" w:rsidP="00704435">
            <w:pPr>
              <w:jc w:val="center"/>
              <w:rPr>
                <w:sz w:val="18"/>
                <w:szCs w:val="18"/>
                <w:lang w:val="lt-LT"/>
              </w:rPr>
            </w:pPr>
          </w:p>
        </w:tc>
        <w:tc>
          <w:tcPr>
            <w:tcW w:w="303" w:type="pct"/>
            <w:tcBorders>
              <w:left w:val="single" w:sz="4" w:space="0" w:color="auto"/>
              <w:bottom w:val="single" w:sz="4" w:space="0" w:color="auto"/>
              <w:right w:val="nil"/>
            </w:tcBorders>
          </w:tcPr>
          <w:p w14:paraId="18DD4886" w14:textId="5E27E453" w:rsidR="00704435" w:rsidRPr="0095375C" w:rsidRDefault="00704435" w:rsidP="00704435">
            <w:pPr>
              <w:jc w:val="center"/>
              <w:rPr>
                <w:sz w:val="18"/>
                <w:szCs w:val="18"/>
                <w:lang w:val="lt-LT"/>
              </w:rPr>
            </w:pPr>
          </w:p>
        </w:tc>
        <w:tc>
          <w:tcPr>
            <w:tcW w:w="683" w:type="pct"/>
            <w:tcBorders>
              <w:left w:val="single" w:sz="4" w:space="0" w:color="auto"/>
              <w:bottom w:val="single" w:sz="4" w:space="0" w:color="auto"/>
              <w:right w:val="single" w:sz="4" w:space="0" w:color="auto"/>
            </w:tcBorders>
          </w:tcPr>
          <w:p w14:paraId="18B883FC" w14:textId="79D183CC" w:rsidR="00704435" w:rsidRPr="0095375C" w:rsidRDefault="00704435" w:rsidP="00704435">
            <w:pPr>
              <w:rPr>
                <w:sz w:val="18"/>
                <w:szCs w:val="18"/>
                <w:lang w:val="lt-LT"/>
              </w:rPr>
            </w:pPr>
          </w:p>
        </w:tc>
        <w:tc>
          <w:tcPr>
            <w:tcW w:w="674" w:type="pct"/>
            <w:tcBorders>
              <w:left w:val="single" w:sz="4" w:space="0" w:color="auto"/>
              <w:right w:val="single" w:sz="4" w:space="0" w:color="auto"/>
            </w:tcBorders>
          </w:tcPr>
          <w:p w14:paraId="74560567" w14:textId="02056796" w:rsidR="00704435" w:rsidRPr="0095375C" w:rsidRDefault="00704435" w:rsidP="00704435">
            <w:pPr>
              <w:jc w:val="center"/>
              <w:rPr>
                <w:sz w:val="18"/>
                <w:szCs w:val="18"/>
                <w:lang w:val="lt-LT"/>
              </w:rPr>
            </w:pPr>
            <w:r w:rsidRPr="0095375C">
              <w:rPr>
                <w:sz w:val="18"/>
                <w:szCs w:val="18"/>
                <w:lang w:val="lt-LT"/>
              </w:rPr>
              <w:t>šaligatvio /</w:t>
            </w:r>
          </w:p>
        </w:tc>
      </w:tr>
      <w:tr w:rsidR="00704435" w:rsidRPr="0095375C" w14:paraId="140C693C" w14:textId="231A46FE"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1C327058" w14:textId="78956C8A" w:rsidR="00704435" w:rsidRPr="0095375C" w:rsidRDefault="00704435" w:rsidP="00704435">
            <w:pPr>
              <w:rPr>
                <w:color w:val="BFBFBF"/>
                <w:sz w:val="16"/>
                <w:szCs w:val="16"/>
                <w:lang w:val="lt-LT"/>
              </w:rPr>
            </w:pPr>
            <w:r w:rsidRPr="0095375C">
              <w:rPr>
                <w:color w:val="BFBFBF"/>
                <w:sz w:val="16"/>
                <w:szCs w:val="16"/>
                <w:lang w:val="lt-LT"/>
              </w:rPr>
              <w:t>Palemono g.</w:t>
            </w:r>
          </w:p>
        </w:tc>
        <w:tc>
          <w:tcPr>
            <w:tcW w:w="1594" w:type="pct"/>
            <w:gridSpan w:val="2"/>
            <w:tcBorders>
              <w:top w:val="single" w:sz="4" w:space="0" w:color="auto"/>
              <w:left w:val="nil"/>
              <w:bottom w:val="single" w:sz="4" w:space="0" w:color="auto"/>
              <w:right w:val="single" w:sz="4" w:space="0" w:color="auto"/>
            </w:tcBorders>
            <w:vAlign w:val="center"/>
          </w:tcPr>
          <w:p w14:paraId="560CAB32" w14:textId="39FDB9FF" w:rsidR="00704435" w:rsidRPr="0095375C" w:rsidRDefault="00704435" w:rsidP="00704435">
            <w:pPr>
              <w:rPr>
                <w:sz w:val="18"/>
                <w:szCs w:val="18"/>
                <w:lang w:val="lt-LT"/>
              </w:rPr>
            </w:pPr>
            <w:r w:rsidRPr="0095375C">
              <w:rPr>
                <w:b/>
                <w:sz w:val="18"/>
                <w:szCs w:val="18"/>
                <w:lang w:val="lt-LT"/>
              </w:rPr>
              <w:t>Beržas karpotasis, 6</w:t>
            </w:r>
          </w:p>
        </w:tc>
        <w:tc>
          <w:tcPr>
            <w:tcW w:w="304" w:type="pct"/>
            <w:tcBorders>
              <w:top w:val="single" w:sz="4" w:space="0" w:color="auto"/>
              <w:left w:val="single" w:sz="4" w:space="0" w:color="auto"/>
              <w:right w:val="single" w:sz="4" w:space="0" w:color="auto"/>
            </w:tcBorders>
            <w:vAlign w:val="center"/>
          </w:tcPr>
          <w:p w14:paraId="41390FB3" w14:textId="7C5602D4" w:rsidR="00704435" w:rsidRPr="0095375C" w:rsidRDefault="00704435" w:rsidP="00704435">
            <w:pPr>
              <w:jc w:val="center"/>
              <w:rPr>
                <w:sz w:val="18"/>
                <w:szCs w:val="18"/>
                <w:lang w:val="lt-LT"/>
              </w:rPr>
            </w:pPr>
            <w:r w:rsidRPr="0095375C">
              <w:rPr>
                <w:color w:val="000000"/>
                <w:sz w:val="18"/>
                <w:szCs w:val="18"/>
                <w:lang w:val="lt-LT"/>
              </w:rPr>
              <w:t>33</w:t>
            </w:r>
          </w:p>
        </w:tc>
        <w:tc>
          <w:tcPr>
            <w:tcW w:w="303" w:type="pct"/>
            <w:tcBorders>
              <w:top w:val="single" w:sz="4" w:space="0" w:color="auto"/>
              <w:left w:val="single" w:sz="4" w:space="0" w:color="auto"/>
              <w:right w:val="single" w:sz="4" w:space="0" w:color="auto"/>
            </w:tcBorders>
            <w:vAlign w:val="center"/>
          </w:tcPr>
          <w:p w14:paraId="5283163B" w14:textId="0AB76FC9" w:rsidR="00704435" w:rsidRPr="0095375C" w:rsidRDefault="00704435" w:rsidP="00704435">
            <w:pPr>
              <w:jc w:val="center"/>
              <w:rPr>
                <w:sz w:val="18"/>
                <w:szCs w:val="18"/>
                <w:lang w:val="lt-LT"/>
              </w:rPr>
            </w:pPr>
            <w:r w:rsidRPr="0095375C">
              <w:rPr>
                <w:color w:val="000000"/>
                <w:sz w:val="18"/>
                <w:szCs w:val="18"/>
                <w:lang w:val="lt-LT"/>
              </w:rPr>
              <w:t>17</w:t>
            </w:r>
          </w:p>
        </w:tc>
        <w:tc>
          <w:tcPr>
            <w:tcW w:w="304" w:type="pct"/>
            <w:tcBorders>
              <w:top w:val="single" w:sz="4" w:space="0" w:color="auto"/>
              <w:left w:val="single" w:sz="4" w:space="0" w:color="auto"/>
              <w:right w:val="single" w:sz="4" w:space="0" w:color="auto"/>
            </w:tcBorders>
            <w:vAlign w:val="center"/>
          </w:tcPr>
          <w:p w14:paraId="4C192521" w14:textId="3A4833BB" w:rsidR="00704435" w:rsidRPr="0095375C" w:rsidRDefault="00704435" w:rsidP="00704435">
            <w:pPr>
              <w:jc w:val="center"/>
              <w:rPr>
                <w:sz w:val="18"/>
                <w:szCs w:val="18"/>
                <w:lang w:val="lt-LT"/>
              </w:rPr>
            </w:pPr>
            <w:r w:rsidRPr="0095375C">
              <w:rPr>
                <w:color w:val="000000"/>
                <w:sz w:val="18"/>
                <w:szCs w:val="18"/>
                <w:lang w:val="lt-LT"/>
              </w:rPr>
              <w:t>17</w:t>
            </w:r>
          </w:p>
        </w:tc>
        <w:tc>
          <w:tcPr>
            <w:tcW w:w="303" w:type="pct"/>
            <w:tcBorders>
              <w:top w:val="single" w:sz="4" w:space="0" w:color="auto"/>
              <w:left w:val="single" w:sz="4" w:space="0" w:color="auto"/>
              <w:right w:val="nil"/>
            </w:tcBorders>
            <w:vAlign w:val="center"/>
          </w:tcPr>
          <w:p w14:paraId="72542063" w14:textId="7EF5723C" w:rsidR="00704435" w:rsidRPr="0095375C" w:rsidRDefault="00704435" w:rsidP="00704435">
            <w:pPr>
              <w:jc w:val="center"/>
              <w:rPr>
                <w:sz w:val="18"/>
                <w:szCs w:val="18"/>
                <w:lang w:val="lt-LT"/>
              </w:rPr>
            </w:pPr>
            <w:r w:rsidRPr="0095375C">
              <w:rPr>
                <w:color w:val="000000"/>
                <w:sz w:val="18"/>
                <w:szCs w:val="18"/>
                <w:lang w:val="lt-LT"/>
              </w:rPr>
              <w:t>0</w:t>
            </w:r>
          </w:p>
        </w:tc>
        <w:tc>
          <w:tcPr>
            <w:tcW w:w="683" w:type="pct"/>
            <w:tcBorders>
              <w:top w:val="single" w:sz="4" w:space="0" w:color="auto"/>
              <w:left w:val="single" w:sz="4" w:space="0" w:color="auto"/>
              <w:right w:val="single" w:sz="4" w:space="0" w:color="auto"/>
            </w:tcBorders>
          </w:tcPr>
          <w:p w14:paraId="59242808" w14:textId="77777777" w:rsidR="00704435" w:rsidRPr="0095375C" w:rsidRDefault="00704435" w:rsidP="00704435">
            <w:pPr>
              <w:rPr>
                <w:sz w:val="18"/>
                <w:szCs w:val="18"/>
                <w:lang w:val="lt-LT"/>
              </w:rPr>
            </w:pPr>
          </w:p>
        </w:tc>
        <w:tc>
          <w:tcPr>
            <w:tcW w:w="674" w:type="pct"/>
            <w:tcBorders>
              <w:left w:val="single" w:sz="4" w:space="0" w:color="auto"/>
              <w:right w:val="single" w:sz="4" w:space="0" w:color="auto"/>
            </w:tcBorders>
          </w:tcPr>
          <w:p w14:paraId="42223A71" w14:textId="6978F114" w:rsidR="00704435" w:rsidRPr="0095375C" w:rsidRDefault="00704435" w:rsidP="00704435">
            <w:pPr>
              <w:jc w:val="center"/>
              <w:rPr>
                <w:sz w:val="18"/>
                <w:szCs w:val="18"/>
                <w:lang w:val="lt-LT"/>
              </w:rPr>
            </w:pPr>
            <w:r w:rsidRPr="0095375C">
              <w:rPr>
                <w:sz w:val="18"/>
                <w:szCs w:val="18"/>
                <w:lang w:val="lt-LT"/>
              </w:rPr>
              <w:t>0-20 %</w:t>
            </w:r>
          </w:p>
        </w:tc>
      </w:tr>
      <w:tr w:rsidR="00704435" w:rsidRPr="0095375C" w14:paraId="784F09D4" w14:textId="3628D56C"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3B2DE496" w14:textId="25D1E44C" w:rsidR="00704435" w:rsidRPr="0095375C" w:rsidRDefault="00704435" w:rsidP="00704435">
            <w:pPr>
              <w:rPr>
                <w:color w:val="BFBFBF"/>
                <w:sz w:val="16"/>
                <w:szCs w:val="16"/>
                <w:lang w:val="lt-LT"/>
              </w:rPr>
            </w:pPr>
            <w:r w:rsidRPr="0095375C">
              <w:rPr>
                <w:color w:val="BFBFBF"/>
                <w:sz w:val="16"/>
                <w:szCs w:val="16"/>
                <w:lang w:val="lt-LT"/>
              </w:rPr>
              <w:t>Palemono g.</w:t>
            </w:r>
          </w:p>
        </w:tc>
        <w:tc>
          <w:tcPr>
            <w:tcW w:w="1064" w:type="pct"/>
            <w:tcBorders>
              <w:top w:val="single" w:sz="4" w:space="0" w:color="auto"/>
              <w:left w:val="nil"/>
              <w:bottom w:val="single" w:sz="4" w:space="0" w:color="auto"/>
              <w:right w:val="single" w:sz="4" w:space="0" w:color="auto"/>
            </w:tcBorders>
            <w:vAlign w:val="center"/>
          </w:tcPr>
          <w:p w14:paraId="6AA71466" w14:textId="77777777" w:rsidR="00704435" w:rsidRPr="0095375C" w:rsidRDefault="00704435" w:rsidP="00704435">
            <w:pPr>
              <w:ind w:firstLine="147"/>
              <w:rPr>
                <w:sz w:val="18"/>
                <w:szCs w:val="18"/>
                <w:lang w:val="lt-LT"/>
              </w:rPr>
            </w:pPr>
            <w:r w:rsidRPr="0095375C">
              <w:rPr>
                <w:sz w:val="18"/>
                <w:szCs w:val="18"/>
                <w:lang w:val="lt-LT"/>
              </w:rPr>
              <w:t>Defoliacija</w:t>
            </w:r>
          </w:p>
        </w:tc>
        <w:tc>
          <w:tcPr>
            <w:tcW w:w="530" w:type="pct"/>
            <w:tcBorders>
              <w:top w:val="single" w:sz="4" w:space="0" w:color="auto"/>
              <w:left w:val="nil"/>
              <w:bottom w:val="single" w:sz="4" w:space="0" w:color="auto"/>
              <w:right w:val="single" w:sz="4" w:space="0" w:color="auto"/>
            </w:tcBorders>
            <w:vAlign w:val="center"/>
          </w:tcPr>
          <w:p w14:paraId="26C678F4" w14:textId="77777777" w:rsidR="00704435" w:rsidRPr="0095375C" w:rsidRDefault="00704435" w:rsidP="00704435">
            <w:pPr>
              <w:jc w:val="center"/>
              <w:rPr>
                <w:sz w:val="18"/>
                <w:szCs w:val="18"/>
                <w:lang w:val="lt-LT"/>
              </w:rPr>
            </w:pPr>
            <w:r w:rsidRPr="0095375C">
              <w:rPr>
                <w:sz w:val="18"/>
                <w:szCs w:val="18"/>
                <w:lang w:val="lt-LT"/>
              </w:rPr>
              <w:t>0,17±0,17</w:t>
            </w:r>
          </w:p>
        </w:tc>
        <w:tc>
          <w:tcPr>
            <w:tcW w:w="304" w:type="pct"/>
            <w:tcBorders>
              <w:left w:val="single" w:sz="4" w:space="0" w:color="auto"/>
              <w:right w:val="single" w:sz="4" w:space="0" w:color="auto"/>
            </w:tcBorders>
          </w:tcPr>
          <w:p w14:paraId="64D9B19E" w14:textId="77777777" w:rsidR="00704435" w:rsidRPr="0095375C" w:rsidRDefault="00704435" w:rsidP="00704435">
            <w:pPr>
              <w:jc w:val="center"/>
              <w:rPr>
                <w:sz w:val="18"/>
                <w:szCs w:val="18"/>
                <w:lang w:val="lt-LT"/>
              </w:rPr>
            </w:pPr>
          </w:p>
        </w:tc>
        <w:tc>
          <w:tcPr>
            <w:tcW w:w="303" w:type="pct"/>
            <w:tcBorders>
              <w:left w:val="single" w:sz="4" w:space="0" w:color="auto"/>
              <w:right w:val="single" w:sz="4" w:space="0" w:color="auto"/>
            </w:tcBorders>
          </w:tcPr>
          <w:p w14:paraId="2382EC73" w14:textId="451C2C3B" w:rsidR="00704435" w:rsidRPr="0095375C" w:rsidRDefault="00704435" w:rsidP="00704435">
            <w:pPr>
              <w:jc w:val="center"/>
              <w:rPr>
                <w:sz w:val="18"/>
                <w:szCs w:val="18"/>
                <w:lang w:val="lt-LT"/>
              </w:rPr>
            </w:pPr>
          </w:p>
        </w:tc>
        <w:tc>
          <w:tcPr>
            <w:tcW w:w="304" w:type="pct"/>
            <w:tcBorders>
              <w:left w:val="single" w:sz="4" w:space="0" w:color="auto"/>
              <w:right w:val="single" w:sz="4" w:space="0" w:color="auto"/>
            </w:tcBorders>
          </w:tcPr>
          <w:p w14:paraId="01DF8B27" w14:textId="09F8A948" w:rsidR="00704435" w:rsidRPr="0095375C" w:rsidRDefault="00704435" w:rsidP="00704435">
            <w:pPr>
              <w:jc w:val="center"/>
              <w:rPr>
                <w:sz w:val="18"/>
                <w:szCs w:val="18"/>
                <w:lang w:val="lt-LT"/>
              </w:rPr>
            </w:pPr>
          </w:p>
        </w:tc>
        <w:tc>
          <w:tcPr>
            <w:tcW w:w="303" w:type="pct"/>
            <w:tcBorders>
              <w:left w:val="single" w:sz="4" w:space="0" w:color="auto"/>
              <w:right w:val="nil"/>
            </w:tcBorders>
          </w:tcPr>
          <w:p w14:paraId="531D3E56" w14:textId="7BB24A76" w:rsidR="00704435" w:rsidRPr="0095375C" w:rsidRDefault="00704435" w:rsidP="00704435">
            <w:pPr>
              <w:jc w:val="center"/>
              <w:rPr>
                <w:sz w:val="18"/>
                <w:szCs w:val="18"/>
                <w:lang w:val="lt-LT"/>
              </w:rPr>
            </w:pPr>
          </w:p>
        </w:tc>
        <w:tc>
          <w:tcPr>
            <w:tcW w:w="683" w:type="pct"/>
            <w:tcBorders>
              <w:left w:val="single" w:sz="4" w:space="0" w:color="auto"/>
              <w:right w:val="single" w:sz="4" w:space="0" w:color="auto"/>
            </w:tcBorders>
          </w:tcPr>
          <w:p w14:paraId="0CDD2AB7" w14:textId="1F1C019A" w:rsidR="00704435" w:rsidRPr="0095375C" w:rsidRDefault="00704435" w:rsidP="00704435">
            <w:pPr>
              <w:rPr>
                <w:sz w:val="18"/>
                <w:szCs w:val="18"/>
                <w:lang w:val="lt-LT"/>
              </w:rPr>
            </w:pPr>
          </w:p>
        </w:tc>
        <w:tc>
          <w:tcPr>
            <w:tcW w:w="674" w:type="pct"/>
            <w:tcBorders>
              <w:left w:val="single" w:sz="4" w:space="0" w:color="auto"/>
              <w:right w:val="single" w:sz="4" w:space="0" w:color="auto"/>
            </w:tcBorders>
          </w:tcPr>
          <w:p w14:paraId="579057F1" w14:textId="77777777" w:rsidR="00704435" w:rsidRPr="0095375C" w:rsidRDefault="00704435" w:rsidP="00704435">
            <w:pPr>
              <w:rPr>
                <w:sz w:val="18"/>
                <w:szCs w:val="18"/>
                <w:lang w:val="lt-LT"/>
              </w:rPr>
            </w:pPr>
          </w:p>
        </w:tc>
      </w:tr>
      <w:tr w:rsidR="00704435" w:rsidRPr="0095375C" w14:paraId="3BCA3918" w14:textId="578A8BDF"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0B3913AA" w14:textId="26A6B488" w:rsidR="00704435" w:rsidRPr="0095375C" w:rsidRDefault="00704435" w:rsidP="00704435">
            <w:pPr>
              <w:rPr>
                <w:color w:val="BFBFBF"/>
                <w:sz w:val="16"/>
                <w:szCs w:val="16"/>
                <w:lang w:val="lt-LT"/>
              </w:rPr>
            </w:pPr>
            <w:r w:rsidRPr="0095375C">
              <w:rPr>
                <w:color w:val="BFBFBF"/>
                <w:sz w:val="16"/>
                <w:szCs w:val="16"/>
                <w:lang w:val="lt-LT"/>
              </w:rPr>
              <w:t>Palemono g.</w:t>
            </w:r>
          </w:p>
        </w:tc>
        <w:tc>
          <w:tcPr>
            <w:tcW w:w="1064" w:type="pct"/>
            <w:tcBorders>
              <w:top w:val="single" w:sz="4" w:space="0" w:color="auto"/>
              <w:left w:val="nil"/>
              <w:bottom w:val="single" w:sz="4" w:space="0" w:color="auto"/>
              <w:right w:val="single" w:sz="4" w:space="0" w:color="auto"/>
            </w:tcBorders>
            <w:vAlign w:val="center"/>
          </w:tcPr>
          <w:p w14:paraId="27B407CC" w14:textId="77777777" w:rsidR="00704435" w:rsidRPr="0095375C" w:rsidRDefault="00704435" w:rsidP="00704435">
            <w:pPr>
              <w:ind w:firstLine="147"/>
              <w:rPr>
                <w:sz w:val="18"/>
                <w:szCs w:val="18"/>
                <w:lang w:val="lt-LT"/>
              </w:rPr>
            </w:pPr>
            <w:r w:rsidRPr="0095375C">
              <w:rPr>
                <w:sz w:val="18"/>
                <w:szCs w:val="18"/>
                <w:lang w:val="lt-LT"/>
              </w:rPr>
              <w:t>Kamieno pažeidimai</w:t>
            </w:r>
          </w:p>
        </w:tc>
        <w:tc>
          <w:tcPr>
            <w:tcW w:w="530" w:type="pct"/>
            <w:tcBorders>
              <w:top w:val="single" w:sz="4" w:space="0" w:color="auto"/>
              <w:left w:val="nil"/>
              <w:bottom w:val="single" w:sz="4" w:space="0" w:color="auto"/>
              <w:right w:val="single" w:sz="4" w:space="0" w:color="auto"/>
            </w:tcBorders>
            <w:vAlign w:val="center"/>
          </w:tcPr>
          <w:p w14:paraId="409BE8F0" w14:textId="77777777" w:rsidR="00704435" w:rsidRPr="0095375C" w:rsidRDefault="00704435" w:rsidP="00704435">
            <w:pPr>
              <w:jc w:val="center"/>
              <w:rPr>
                <w:sz w:val="18"/>
                <w:szCs w:val="18"/>
                <w:lang w:val="lt-LT"/>
              </w:rPr>
            </w:pPr>
            <w:r w:rsidRPr="0095375C">
              <w:rPr>
                <w:sz w:val="18"/>
                <w:szCs w:val="18"/>
                <w:lang w:val="lt-LT"/>
              </w:rPr>
              <w:t>0,33±0,33</w:t>
            </w:r>
          </w:p>
        </w:tc>
        <w:tc>
          <w:tcPr>
            <w:tcW w:w="304" w:type="pct"/>
            <w:tcBorders>
              <w:left w:val="single" w:sz="4" w:space="0" w:color="auto"/>
              <w:bottom w:val="single" w:sz="4" w:space="0" w:color="auto"/>
              <w:right w:val="single" w:sz="4" w:space="0" w:color="auto"/>
            </w:tcBorders>
          </w:tcPr>
          <w:p w14:paraId="5AD8447E" w14:textId="77777777" w:rsidR="00704435" w:rsidRPr="0095375C" w:rsidRDefault="00704435" w:rsidP="00704435">
            <w:pPr>
              <w:jc w:val="center"/>
              <w:rPr>
                <w:sz w:val="18"/>
                <w:szCs w:val="18"/>
                <w:lang w:val="lt-LT"/>
              </w:rPr>
            </w:pPr>
          </w:p>
        </w:tc>
        <w:tc>
          <w:tcPr>
            <w:tcW w:w="303" w:type="pct"/>
            <w:tcBorders>
              <w:left w:val="single" w:sz="4" w:space="0" w:color="auto"/>
              <w:bottom w:val="single" w:sz="4" w:space="0" w:color="auto"/>
              <w:right w:val="single" w:sz="4" w:space="0" w:color="auto"/>
            </w:tcBorders>
          </w:tcPr>
          <w:p w14:paraId="07D047C0" w14:textId="0E7FE09B" w:rsidR="00704435" w:rsidRPr="0095375C" w:rsidRDefault="00704435" w:rsidP="00704435">
            <w:pPr>
              <w:jc w:val="center"/>
              <w:rPr>
                <w:sz w:val="18"/>
                <w:szCs w:val="18"/>
                <w:lang w:val="lt-LT"/>
              </w:rPr>
            </w:pPr>
          </w:p>
        </w:tc>
        <w:tc>
          <w:tcPr>
            <w:tcW w:w="304" w:type="pct"/>
            <w:tcBorders>
              <w:left w:val="single" w:sz="4" w:space="0" w:color="auto"/>
              <w:bottom w:val="single" w:sz="4" w:space="0" w:color="auto"/>
              <w:right w:val="single" w:sz="4" w:space="0" w:color="auto"/>
            </w:tcBorders>
          </w:tcPr>
          <w:p w14:paraId="6B2B10A5" w14:textId="70B5C194" w:rsidR="00704435" w:rsidRPr="0095375C" w:rsidRDefault="00704435" w:rsidP="00704435">
            <w:pPr>
              <w:jc w:val="center"/>
              <w:rPr>
                <w:sz w:val="18"/>
                <w:szCs w:val="18"/>
                <w:lang w:val="lt-LT"/>
              </w:rPr>
            </w:pPr>
          </w:p>
        </w:tc>
        <w:tc>
          <w:tcPr>
            <w:tcW w:w="303" w:type="pct"/>
            <w:tcBorders>
              <w:left w:val="single" w:sz="4" w:space="0" w:color="auto"/>
              <w:bottom w:val="single" w:sz="4" w:space="0" w:color="auto"/>
              <w:right w:val="nil"/>
            </w:tcBorders>
          </w:tcPr>
          <w:p w14:paraId="61895EE9" w14:textId="77EA1B6D" w:rsidR="00704435" w:rsidRPr="0095375C" w:rsidRDefault="00704435" w:rsidP="00704435">
            <w:pPr>
              <w:jc w:val="center"/>
              <w:rPr>
                <w:sz w:val="18"/>
                <w:szCs w:val="18"/>
                <w:lang w:val="lt-LT"/>
              </w:rPr>
            </w:pPr>
          </w:p>
        </w:tc>
        <w:tc>
          <w:tcPr>
            <w:tcW w:w="683" w:type="pct"/>
            <w:tcBorders>
              <w:left w:val="single" w:sz="4" w:space="0" w:color="auto"/>
              <w:bottom w:val="single" w:sz="4" w:space="0" w:color="auto"/>
              <w:right w:val="single" w:sz="4" w:space="0" w:color="auto"/>
            </w:tcBorders>
          </w:tcPr>
          <w:p w14:paraId="274B6B8E" w14:textId="10762B9E" w:rsidR="00704435" w:rsidRPr="0095375C" w:rsidRDefault="00704435" w:rsidP="00704435">
            <w:pPr>
              <w:rPr>
                <w:sz w:val="18"/>
                <w:szCs w:val="18"/>
                <w:lang w:val="lt-LT"/>
              </w:rPr>
            </w:pPr>
          </w:p>
        </w:tc>
        <w:tc>
          <w:tcPr>
            <w:tcW w:w="674" w:type="pct"/>
            <w:tcBorders>
              <w:left w:val="single" w:sz="4" w:space="0" w:color="auto"/>
              <w:right w:val="single" w:sz="4" w:space="0" w:color="auto"/>
            </w:tcBorders>
          </w:tcPr>
          <w:p w14:paraId="7924C340" w14:textId="77777777" w:rsidR="00704435" w:rsidRPr="0095375C" w:rsidRDefault="00704435" w:rsidP="00704435">
            <w:pPr>
              <w:rPr>
                <w:sz w:val="18"/>
                <w:szCs w:val="18"/>
                <w:lang w:val="lt-LT"/>
              </w:rPr>
            </w:pPr>
          </w:p>
        </w:tc>
      </w:tr>
      <w:tr w:rsidR="00704435" w:rsidRPr="0095375C" w14:paraId="0BBCD34A" w14:textId="126354E8"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57FD1BB8" w14:textId="3EF0FC00" w:rsidR="00704435" w:rsidRPr="0095375C" w:rsidRDefault="00704435" w:rsidP="00704435">
            <w:pPr>
              <w:rPr>
                <w:color w:val="BFBFBF"/>
                <w:sz w:val="16"/>
                <w:szCs w:val="16"/>
                <w:lang w:val="lt-LT"/>
              </w:rPr>
            </w:pPr>
            <w:r w:rsidRPr="0095375C">
              <w:rPr>
                <w:color w:val="BFBFBF"/>
                <w:sz w:val="16"/>
                <w:szCs w:val="16"/>
                <w:lang w:val="lt-LT"/>
              </w:rPr>
              <w:t>Palemono g.</w:t>
            </w:r>
          </w:p>
        </w:tc>
        <w:tc>
          <w:tcPr>
            <w:tcW w:w="1594" w:type="pct"/>
            <w:gridSpan w:val="2"/>
            <w:tcBorders>
              <w:top w:val="single" w:sz="4" w:space="0" w:color="auto"/>
              <w:left w:val="nil"/>
              <w:bottom w:val="single" w:sz="4" w:space="0" w:color="auto"/>
              <w:right w:val="single" w:sz="4" w:space="0" w:color="auto"/>
            </w:tcBorders>
            <w:vAlign w:val="center"/>
          </w:tcPr>
          <w:p w14:paraId="241D3F0E" w14:textId="34453AD0" w:rsidR="00704435" w:rsidRPr="0095375C" w:rsidRDefault="00704435" w:rsidP="00704435">
            <w:pPr>
              <w:rPr>
                <w:sz w:val="18"/>
                <w:szCs w:val="18"/>
                <w:lang w:val="lt-LT"/>
              </w:rPr>
            </w:pPr>
            <w:r w:rsidRPr="0095375C">
              <w:rPr>
                <w:b/>
                <w:sz w:val="18"/>
                <w:szCs w:val="18"/>
                <w:lang w:val="lt-LT"/>
              </w:rPr>
              <w:t>Drebulė, 2</w:t>
            </w:r>
          </w:p>
        </w:tc>
        <w:tc>
          <w:tcPr>
            <w:tcW w:w="304" w:type="pct"/>
            <w:tcBorders>
              <w:top w:val="single" w:sz="4" w:space="0" w:color="auto"/>
              <w:left w:val="single" w:sz="4" w:space="0" w:color="auto"/>
              <w:right w:val="single" w:sz="4" w:space="0" w:color="auto"/>
            </w:tcBorders>
            <w:vAlign w:val="center"/>
          </w:tcPr>
          <w:p w14:paraId="66F2BA3F" w14:textId="619F2E16" w:rsidR="00704435" w:rsidRPr="0095375C" w:rsidRDefault="00704435" w:rsidP="00704435">
            <w:pPr>
              <w:jc w:val="center"/>
              <w:rPr>
                <w:sz w:val="18"/>
                <w:szCs w:val="18"/>
                <w:lang w:val="lt-LT"/>
              </w:rPr>
            </w:pPr>
            <w:r w:rsidRPr="0095375C">
              <w:rPr>
                <w:color w:val="000000"/>
                <w:sz w:val="18"/>
                <w:szCs w:val="18"/>
                <w:lang w:val="lt-LT"/>
              </w:rPr>
              <w:t>100</w:t>
            </w:r>
          </w:p>
        </w:tc>
        <w:tc>
          <w:tcPr>
            <w:tcW w:w="303" w:type="pct"/>
            <w:tcBorders>
              <w:top w:val="single" w:sz="4" w:space="0" w:color="auto"/>
              <w:left w:val="single" w:sz="4" w:space="0" w:color="auto"/>
              <w:right w:val="single" w:sz="4" w:space="0" w:color="auto"/>
            </w:tcBorders>
            <w:vAlign w:val="center"/>
          </w:tcPr>
          <w:p w14:paraId="00ECB84C" w14:textId="32B7F455" w:rsidR="00704435" w:rsidRPr="0095375C" w:rsidRDefault="00704435" w:rsidP="00704435">
            <w:pPr>
              <w:jc w:val="center"/>
              <w:rPr>
                <w:sz w:val="18"/>
                <w:szCs w:val="18"/>
                <w:lang w:val="lt-LT"/>
              </w:rPr>
            </w:pPr>
            <w:r w:rsidRPr="0095375C">
              <w:rPr>
                <w:color w:val="000000"/>
                <w:sz w:val="18"/>
                <w:szCs w:val="18"/>
                <w:lang w:val="lt-LT"/>
              </w:rPr>
              <w:t>100</w:t>
            </w:r>
          </w:p>
        </w:tc>
        <w:tc>
          <w:tcPr>
            <w:tcW w:w="304" w:type="pct"/>
            <w:tcBorders>
              <w:top w:val="single" w:sz="4" w:space="0" w:color="auto"/>
              <w:left w:val="single" w:sz="4" w:space="0" w:color="auto"/>
              <w:right w:val="single" w:sz="4" w:space="0" w:color="auto"/>
            </w:tcBorders>
            <w:vAlign w:val="center"/>
          </w:tcPr>
          <w:p w14:paraId="6E4ADE7C" w14:textId="562541C3" w:rsidR="00704435" w:rsidRPr="0095375C" w:rsidRDefault="00704435" w:rsidP="00704435">
            <w:pPr>
              <w:jc w:val="center"/>
              <w:rPr>
                <w:sz w:val="18"/>
                <w:szCs w:val="18"/>
                <w:lang w:val="lt-LT"/>
              </w:rPr>
            </w:pPr>
            <w:r w:rsidRPr="0095375C">
              <w:rPr>
                <w:color w:val="000000"/>
                <w:sz w:val="18"/>
                <w:szCs w:val="18"/>
                <w:lang w:val="lt-LT"/>
              </w:rPr>
              <w:t>0</w:t>
            </w:r>
          </w:p>
        </w:tc>
        <w:tc>
          <w:tcPr>
            <w:tcW w:w="303" w:type="pct"/>
            <w:tcBorders>
              <w:top w:val="single" w:sz="4" w:space="0" w:color="auto"/>
              <w:left w:val="single" w:sz="4" w:space="0" w:color="auto"/>
              <w:right w:val="nil"/>
            </w:tcBorders>
            <w:vAlign w:val="center"/>
          </w:tcPr>
          <w:p w14:paraId="35003B24" w14:textId="6E58AA5B" w:rsidR="00704435" w:rsidRPr="0095375C" w:rsidRDefault="00704435" w:rsidP="00704435">
            <w:pPr>
              <w:jc w:val="center"/>
              <w:rPr>
                <w:sz w:val="18"/>
                <w:szCs w:val="18"/>
                <w:lang w:val="lt-LT"/>
              </w:rPr>
            </w:pPr>
            <w:r w:rsidRPr="0095375C">
              <w:rPr>
                <w:color w:val="000000"/>
                <w:sz w:val="18"/>
                <w:szCs w:val="18"/>
                <w:lang w:val="lt-LT"/>
              </w:rPr>
              <w:t>0</w:t>
            </w:r>
          </w:p>
        </w:tc>
        <w:tc>
          <w:tcPr>
            <w:tcW w:w="683" w:type="pct"/>
            <w:tcBorders>
              <w:top w:val="single" w:sz="4" w:space="0" w:color="auto"/>
              <w:left w:val="single" w:sz="4" w:space="0" w:color="auto"/>
              <w:right w:val="single" w:sz="4" w:space="0" w:color="auto"/>
            </w:tcBorders>
          </w:tcPr>
          <w:p w14:paraId="6088D658" w14:textId="77777777" w:rsidR="00704435" w:rsidRPr="0095375C" w:rsidRDefault="00704435" w:rsidP="00704435">
            <w:pPr>
              <w:rPr>
                <w:sz w:val="18"/>
                <w:szCs w:val="18"/>
                <w:lang w:val="lt-LT"/>
              </w:rPr>
            </w:pPr>
          </w:p>
        </w:tc>
        <w:tc>
          <w:tcPr>
            <w:tcW w:w="674" w:type="pct"/>
            <w:tcBorders>
              <w:left w:val="single" w:sz="4" w:space="0" w:color="auto"/>
              <w:right w:val="single" w:sz="4" w:space="0" w:color="auto"/>
            </w:tcBorders>
          </w:tcPr>
          <w:p w14:paraId="07BCF611" w14:textId="3702B542" w:rsidR="00704435" w:rsidRPr="0095375C" w:rsidRDefault="00704435" w:rsidP="00704435">
            <w:pPr>
              <w:rPr>
                <w:sz w:val="18"/>
                <w:szCs w:val="18"/>
                <w:lang w:val="lt-LT"/>
              </w:rPr>
            </w:pPr>
          </w:p>
        </w:tc>
      </w:tr>
      <w:tr w:rsidR="00704435" w:rsidRPr="0095375C" w14:paraId="7966A172" w14:textId="77389CF9"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66027973" w14:textId="73A68B0D" w:rsidR="00704435" w:rsidRPr="0095375C" w:rsidRDefault="00704435" w:rsidP="00704435">
            <w:pPr>
              <w:rPr>
                <w:color w:val="BFBFBF"/>
                <w:sz w:val="16"/>
                <w:szCs w:val="16"/>
                <w:lang w:val="lt-LT"/>
              </w:rPr>
            </w:pPr>
            <w:r w:rsidRPr="0095375C">
              <w:rPr>
                <w:color w:val="BFBFBF"/>
                <w:sz w:val="16"/>
                <w:szCs w:val="16"/>
                <w:lang w:val="lt-LT"/>
              </w:rPr>
              <w:t>Palemono g.</w:t>
            </w:r>
          </w:p>
        </w:tc>
        <w:tc>
          <w:tcPr>
            <w:tcW w:w="1064" w:type="pct"/>
            <w:tcBorders>
              <w:top w:val="single" w:sz="4" w:space="0" w:color="auto"/>
              <w:left w:val="nil"/>
              <w:bottom w:val="single" w:sz="4" w:space="0" w:color="auto"/>
              <w:right w:val="single" w:sz="4" w:space="0" w:color="auto"/>
            </w:tcBorders>
            <w:vAlign w:val="center"/>
          </w:tcPr>
          <w:p w14:paraId="07FA1A21" w14:textId="77777777" w:rsidR="00704435" w:rsidRPr="0095375C" w:rsidRDefault="00704435" w:rsidP="00704435">
            <w:pPr>
              <w:ind w:firstLine="147"/>
              <w:rPr>
                <w:sz w:val="18"/>
                <w:szCs w:val="18"/>
                <w:lang w:val="lt-LT"/>
              </w:rPr>
            </w:pPr>
            <w:r w:rsidRPr="0095375C">
              <w:rPr>
                <w:sz w:val="18"/>
                <w:szCs w:val="18"/>
                <w:lang w:val="lt-LT"/>
              </w:rPr>
              <w:t>Kamieno pažeidimai</w:t>
            </w:r>
          </w:p>
        </w:tc>
        <w:tc>
          <w:tcPr>
            <w:tcW w:w="530" w:type="pct"/>
            <w:tcBorders>
              <w:top w:val="single" w:sz="4" w:space="0" w:color="auto"/>
              <w:left w:val="nil"/>
              <w:bottom w:val="single" w:sz="4" w:space="0" w:color="auto"/>
              <w:right w:val="single" w:sz="4" w:space="0" w:color="auto"/>
            </w:tcBorders>
            <w:vAlign w:val="center"/>
          </w:tcPr>
          <w:p w14:paraId="20C9264D" w14:textId="77777777" w:rsidR="00704435" w:rsidRPr="0095375C" w:rsidRDefault="00704435" w:rsidP="00704435">
            <w:pPr>
              <w:jc w:val="center"/>
              <w:rPr>
                <w:sz w:val="18"/>
                <w:szCs w:val="18"/>
                <w:lang w:val="lt-LT"/>
              </w:rPr>
            </w:pPr>
            <w:r w:rsidRPr="0095375C">
              <w:rPr>
                <w:sz w:val="18"/>
                <w:szCs w:val="18"/>
                <w:lang w:val="lt-LT"/>
              </w:rPr>
              <w:t>1,00±0,00</w:t>
            </w:r>
          </w:p>
        </w:tc>
        <w:tc>
          <w:tcPr>
            <w:tcW w:w="304" w:type="pct"/>
            <w:tcBorders>
              <w:left w:val="single" w:sz="4" w:space="0" w:color="auto"/>
              <w:bottom w:val="single" w:sz="4" w:space="0" w:color="auto"/>
              <w:right w:val="single" w:sz="4" w:space="0" w:color="auto"/>
            </w:tcBorders>
          </w:tcPr>
          <w:p w14:paraId="11EF5D0B" w14:textId="77777777" w:rsidR="00704435" w:rsidRPr="0095375C" w:rsidRDefault="00704435" w:rsidP="00704435">
            <w:pPr>
              <w:jc w:val="center"/>
              <w:rPr>
                <w:sz w:val="18"/>
                <w:szCs w:val="18"/>
                <w:lang w:val="lt-LT"/>
              </w:rPr>
            </w:pPr>
          </w:p>
        </w:tc>
        <w:tc>
          <w:tcPr>
            <w:tcW w:w="303" w:type="pct"/>
            <w:tcBorders>
              <w:left w:val="single" w:sz="4" w:space="0" w:color="auto"/>
              <w:bottom w:val="single" w:sz="4" w:space="0" w:color="auto"/>
              <w:right w:val="single" w:sz="4" w:space="0" w:color="auto"/>
            </w:tcBorders>
          </w:tcPr>
          <w:p w14:paraId="4D871E4D" w14:textId="08DFEF63" w:rsidR="00704435" w:rsidRPr="0095375C" w:rsidRDefault="00704435" w:rsidP="00704435">
            <w:pPr>
              <w:jc w:val="center"/>
              <w:rPr>
                <w:sz w:val="18"/>
                <w:szCs w:val="18"/>
                <w:lang w:val="lt-LT"/>
              </w:rPr>
            </w:pPr>
          </w:p>
        </w:tc>
        <w:tc>
          <w:tcPr>
            <w:tcW w:w="304" w:type="pct"/>
            <w:tcBorders>
              <w:left w:val="single" w:sz="4" w:space="0" w:color="auto"/>
              <w:bottom w:val="single" w:sz="4" w:space="0" w:color="auto"/>
              <w:right w:val="single" w:sz="4" w:space="0" w:color="auto"/>
            </w:tcBorders>
          </w:tcPr>
          <w:p w14:paraId="21934F17" w14:textId="1466F9BA" w:rsidR="00704435" w:rsidRPr="0095375C" w:rsidRDefault="00704435" w:rsidP="00704435">
            <w:pPr>
              <w:jc w:val="center"/>
              <w:rPr>
                <w:sz w:val="18"/>
                <w:szCs w:val="18"/>
                <w:lang w:val="lt-LT"/>
              </w:rPr>
            </w:pPr>
          </w:p>
        </w:tc>
        <w:tc>
          <w:tcPr>
            <w:tcW w:w="303" w:type="pct"/>
            <w:tcBorders>
              <w:left w:val="single" w:sz="4" w:space="0" w:color="auto"/>
              <w:bottom w:val="single" w:sz="4" w:space="0" w:color="auto"/>
              <w:right w:val="nil"/>
            </w:tcBorders>
          </w:tcPr>
          <w:p w14:paraId="7218752E" w14:textId="49461B54" w:rsidR="00704435" w:rsidRPr="0095375C" w:rsidRDefault="00704435" w:rsidP="00704435">
            <w:pPr>
              <w:jc w:val="center"/>
              <w:rPr>
                <w:sz w:val="18"/>
                <w:szCs w:val="18"/>
                <w:lang w:val="lt-LT"/>
              </w:rPr>
            </w:pPr>
          </w:p>
        </w:tc>
        <w:tc>
          <w:tcPr>
            <w:tcW w:w="683" w:type="pct"/>
            <w:tcBorders>
              <w:left w:val="single" w:sz="4" w:space="0" w:color="auto"/>
              <w:bottom w:val="single" w:sz="4" w:space="0" w:color="auto"/>
              <w:right w:val="single" w:sz="4" w:space="0" w:color="auto"/>
            </w:tcBorders>
          </w:tcPr>
          <w:p w14:paraId="4CE95BEC" w14:textId="77777777" w:rsidR="00704435" w:rsidRPr="0095375C" w:rsidRDefault="00704435" w:rsidP="00704435">
            <w:pPr>
              <w:rPr>
                <w:sz w:val="18"/>
                <w:szCs w:val="18"/>
                <w:lang w:val="lt-LT"/>
              </w:rPr>
            </w:pPr>
          </w:p>
        </w:tc>
        <w:tc>
          <w:tcPr>
            <w:tcW w:w="674" w:type="pct"/>
            <w:tcBorders>
              <w:left w:val="single" w:sz="4" w:space="0" w:color="auto"/>
              <w:right w:val="single" w:sz="4" w:space="0" w:color="auto"/>
            </w:tcBorders>
          </w:tcPr>
          <w:p w14:paraId="51EB0281" w14:textId="77777777" w:rsidR="00704435" w:rsidRPr="0095375C" w:rsidRDefault="00704435" w:rsidP="00704435">
            <w:pPr>
              <w:rPr>
                <w:sz w:val="18"/>
                <w:szCs w:val="18"/>
                <w:lang w:val="lt-LT"/>
              </w:rPr>
            </w:pPr>
          </w:p>
        </w:tc>
      </w:tr>
      <w:tr w:rsidR="00704435" w:rsidRPr="0095375C" w14:paraId="051245AF" w14:textId="3FCBE70E"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714C91F0" w14:textId="5731651C" w:rsidR="00704435" w:rsidRPr="0095375C" w:rsidRDefault="00704435" w:rsidP="00704435">
            <w:pPr>
              <w:rPr>
                <w:color w:val="BFBFBF"/>
                <w:sz w:val="16"/>
                <w:szCs w:val="16"/>
                <w:lang w:val="lt-LT"/>
              </w:rPr>
            </w:pPr>
            <w:r w:rsidRPr="0095375C">
              <w:rPr>
                <w:color w:val="BFBFBF"/>
                <w:sz w:val="16"/>
                <w:szCs w:val="16"/>
                <w:lang w:val="lt-LT"/>
              </w:rPr>
              <w:t>Palemono g.</w:t>
            </w:r>
          </w:p>
        </w:tc>
        <w:tc>
          <w:tcPr>
            <w:tcW w:w="1594" w:type="pct"/>
            <w:gridSpan w:val="2"/>
            <w:tcBorders>
              <w:top w:val="single" w:sz="4" w:space="0" w:color="auto"/>
              <w:left w:val="nil"/>
              <w:bottom w:val="single" w:sz="4" w:space="0" w:color="auto"/>
              <w:right w:val="single" w:sz="4" w:space="0" w:color="auto"/>
            </w:tcBorders>
            <w:vAlign w:val="center"/>
          </w:tcPr>
          <w:p w14:paraId="2187AA63" w14:textId="5EEE1E98" w:rsidR="00704435" w:rsidRPr="0095375C" w:rsidRDefault="00704435" w:rsidP="00704435">
            <w:pPr>
              <w:rPr>
                <w:sz w:val="18"/>
                <w:szCs w:val="18"/>
                <w:lang w:val="lt-LT"/>
              </w:rPr>
            </w:pPr>
            <w:r w:rsidRPr="0095375C">
              <w:rPr>
                <w:b/>
                <w:sz w:val="18"/>
                <w:szCs w:val="18"/>
                <w:lang w:val="lt-LT"/>
              </w:rPr>
              <w:t>Kaštonas paprastasis, 11</w:t>
            </w:r>
          </w:p>
        </w:tc>
        <w:tc>
          <w:tcPr>
            <w:tcW w:w="304" w:type="pct"/>
            <w:tcBorders>
              <w:top w:val="single" w:sz="4" w:space="0" w:color="auto"/>
              <w:left w:val="single" w:sz="4" w:space="0" w:color="auto"/>
              <w:right w:val="single" w:sz="4" w:space="0" w:color="auto"/>
            </w:tcBorders>
            <w:vAlign w:val="center"/>
          </w:tcPr>
          <w:p w14:paraId="4185DDB9" w14:textId="3B8AE3F8" w:rsidR="00704435" w:rsidRPr="0095375C" w:rsidRDefault="00704435" w:rsidP="00704435">
            <w:pPr>
              <w:jc w:val="center"/>
              <w:rPr>
                <w:sz w:val="18"/>
                <w:szCs w:val="18"/>
                <w:lang w:val="lt-LT"/>
              </w:rPr>
            </w:pPr>
            <w:r w:rsidRPr="0095375C">
              <w:rPr>
                <w:color w:val="000000"/>
                <w:sz w:val="18"/>
                <w:szCs w:val="18"/>
                <w:lang w:val="lt-LT"/>
              </w:rPr>
              <w:t>100</w:t>
            </w:r>
          </w:p>
        </w:tc>
        <w:tc>
          <w:tcPr>
            <w:tcW w:w="303" w:type="pct"/>
            <w:tcBorders>
              <w:top w:val="single" w:sz="4" w:space="0" w:color="auto"/>
              <w:left w:val="single" w:sz="4" w:space="0" w:color="auto"/>
              <w:right w:val="single" w:sz="4" w:space="0" w:color="auto"/>
            </w:tcBorders>
            <w:vAlign w:val="center"/>
          </w:tcPr>
          <w:p w14:paraId="1428D003" w14:textId="5A588186" w:rsidR="00704435" w:rsidRPr="0095375C" w:rsidRDefault="00704435" w:rsidP="00704435">
            <w:pPr>
              <w:jc w:val="center"/>
              <w:rPr>
                <w:sz w:val="18"/>
                <w:szCs w:val="18"/>
                <w:lang w:val="lt-LT"/>
              </w:rPr>
            </w:pPr>
            <w:r w:rsidRPr="0095375C">
              <w:rPr>
                <w:color w:val="000000"/>
                <w:sz w:val="18"/>
                <w:szCs w:val="18"/>
                <w:lang w:val="lt-LT"/>
              </w:rPr>
              <w:t>0</w:t>
            </w:r>
          </w:p>
        </w:tc>
        <w:tc>
          <w:tcPr>
            <w:tcW w:w="304" w:type="pct"/>
            <w:tcBorders>
              <w:top w:val="single" w:sz="4" w:space="0" w:color="auto"/>
              <w:left w:val="single" w:sz="4" w:space="0" w:color="auto"/>
              <w:right w:val="single" w:sz="4" w:space="0" w:color="auto"/>
            </w:tcBorders>
            <w:vAlign w:val="center"/>
          </w:tcPr>
          <w:p w14:paraId="69DF575C" w14:textId="106DE91E" w:rsidR="00704435" w:rsidRPr="0095375C" w:rsidRDefault="00704435" w:rsidP="00704435">
            <w:pPr>
              <w:jc w:val="center"/>
              <w:rPr>
                <w:sz w:val="18"/>
                <w:szCs w:val="18"/>
                <w:lang w:val="lt-LT"/>
              </w:rPr>
            </w:pPr>
            <w:r w:rsidRPr="0095375C">
              <w:rPr>
                <w:color w:val="000000"/>
                <w:sz w:val="18"/>
                <w:szCs w:val="18"/>
                <w:lang w:val="lt-LT"/>
              </w:rPr>
              <w:t>64</w:t>
            </w:r>
          </w:p>
        </w:tc>
        <w:tc>
          <w:tcPr>
            <w:tcW w:w="303" w:type="pct"/>
            <w:tcBorders>
              <w:top w:val="single" w:sz="4" w:space="0" w:color="auto"/>
              <w:left w:val="single" w:sz="4" w:space="0" w:color="auto"/>
              <w:right w:val="nil"/>
            </w:tcBorders>
            <w:vAlign w:val="center"/>
          </w:tcPr>
          <w:p w14:paraId="532FDB41" w14:textId="6394EBE7" w:rsidR="00704435" w:rsidRPr="0095375C" w:rsidRDefault="00704435" w:rsidP="00704435">
            <w:pPr>
              <w:jc w:val="center"/>
              <w:rPr>
                <w:sz w:val="18"/>
                <w:szCs w:val="18"/>
                <w:lang w:val="lt-LT"/>
              </w:rPr>
            </w:pPr>
            <w:r w:rsidRPr="0095375C">
              <w:rPr>
                <w:color w:val="000000"/>
                <w:sz w:val="18"/>
                <w:szCs w:val="18"/>
                <w:lang w:val="lt-LT"/>
              </w:rPr>
              <w:t>36</w:t>
            </w:r>
          </w:p>
        </w:tc>
        <w:tc>
          <w:tcPr>
            <w:tcW w:w="683" w:type="pct"/>
            <w:tcBorders>
              <w:top w:val="single" w:sz="4" w:space="0" w:color="auto"/>
              <w:left w:val="single" w:sz="4" w:space="0" w:color="auto"/>
              <w:right w:val="single" w:sz="4" w:space="0" w:color="auto"/>
            </w:tcBorders>
          </w:tcPr>
          <w:p w14:paraId="347D43F9" w14:textId="53B09E75" w:rsidR="00704435" w:rsidRPr="0095375C" w:rsidRDefault="00D829BF" w:rsidP="00D829BF">
            <w:pPr>
              <w:jc w:val="center"/>
              <w:rPr>
                <w:sz w:val="18"/>
                <w:szCs w:val="18"/>
                <w:lang w:val="lt-LT"/>
              </w:rPr>
            </w:pPr>
            <w:r w:rsidRPr="0095375C">
              <w:rPr>
                <w:sz w:val="18"/>
                <w:szCs w:val="18"/>
                <w:lang w:val="lt-LT"/>
              </w:rPr>
              <w:t>V / 2</w:t>
            </w:r>
          </w:p>
        </w:tc>
        <w:tc>
          <w:tcPr>
            <w:tcW w:w="674" w:type="pct"/>
            <w:tcBorders>
              <w:left w:val="single" w:sz="4" w:space="0" w:color="auto"/>
              <w:right w:val="single" w:sz="4" w:space="0" w:color="auto"/>
            </w:tcBorders>
          </w:tcPr>
          <w:p w14:paraId="0C6BD5E9" w14:textId="77777777" w:rsidR="00704435" w:rsidRPr="0095375C" w:rsidRDefault="00704435" w:rsidP="00704435">
            <w:pPr>
              <w:rPr>
                <w:sz w:val="18"/>
                <w:szCs w:val="18"/>
                <w:lang w:val="lt-LT"/>
              </w:rPr>
            </w:pPr>
          </w:p>
        </w:tc>
      </w:tr>
      <w:tr w:rsidR="00704435" w:rsidRPr="0095375C" w14:paraId="32F7D409" w14:textId="1FFA0C9C"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2907FE5A" w14:textId="1D00D8E3" w:rsidR="00704435" w:rsidRPr="0095375C" w:rsidRDefault="00704435" w:rsidP="00704435">
            <w:pPr>
              <w:rPr>
                <w:color w:val="BFBFBF"/>
                <w:sz w:val="16"/>
                <w:szCs w:val="16"/>
                <w:lang w:val="lt-LT"/>
              </w:rPr>
            </w:pPr>
            <w:r w:rsidRPr="0095375C">
              <w:rPr>
                <w:color w:val="BFBFBF"/>
                <w:sz w:val="16"/>
                <w:szCs w:val="16"/>
                <w:lang w:val="lt-LT"/>
              </w:rPr>
              <w:t>Palemono g.</w:t>
            </w:r>
          </w:p>
        </w:tc>
        <w:tc>
          <w:tcPr>
            <w:tcW w:w="1064" w:type="pct"/>
            <w:tcBorders>
              <w:top w:val="single" w:sz="4" w:space="0" w:color="auto"/>
              <w:left w:val="nil"/>
              <w:bottom w:val="single" w:sz="4" w:space="0" w:color="auto"/>
              <w:right w:val="single" w:sz="4" w:space="0" w:color="auto"/>
            </w:tcBorders>
            <w:vAlign w:val="center"/>
          </w:tcPr>
          <w:p w14:paraId="32B589E1" w14:textId="4FBB48BD" w:rsidR="00704435" w:rsidRPr="0095375C" w:rsidRDefault="00704435" w:rsidP="00704435">
            <w:pPr>
              <w:ind w:firstLine="147"/>
              <w:rPr>
                <w:sz w:val="18"/>
                <w:szCs w:val="18"/>
                <w:lang w:val="lt-LT"/>
              </w:rPr>
            </w:pPr>
            <w:r w:rsidRPr="0095375C">
              <w:rPr>
                <w:sz w:val="18"/>
                <w:szCs w:val="18"/>
                <w:lang w:val="lt-LT"/>
              </w:rPr>
              <w:t>Kenkėjai [6]</w:t>
            </w:r>
          </w:p>
        </w:tc>
        <w:tc>
          <w:tcPr>
            <w:tcW w:w="530" w:type="pct"/>
            <w:tcBorders>
              <w:top w:val="single" w:sz="4" w:space="0" w:color="auto"/>
              <w:left w:val="nil"/>
              <w:bottom w:val="single" w:sz="4" w:space="0" w:color="auto"/>
              <w:right w:val="single" w:sz="4" w:space="0" w:color="auto"/>
            </w:tcBorders>
            <w:vAlign w:val="center"/>
          </w:tcPr>
          <w:p w14:paraId="797745A4" w14:textId="77777777" w:rsidR="00704435" w:rsidRPr="0095375C" w:rsidRDefault="00704435" w:rsidP="00704435">
            <w:pPr>
              <w:jc w:val="center"/>
              <w:rPr>
                <w:sz w:val="18"/>
                <w:szCs w:val="18"/>
                <w:lang w:val="lt-LT"/>
              </w:rPr>
            </w:pPr>
            <w:r w:rsidRPr="0095375C">
              <w:rPr>
                <w:sz w:val="18"/>
                <w:szCs w:val="18"/>
                <w:lang w:val="lt-LT"/>
              </w:rPr>
              <w:t>2,36±0,15</w:t>
            </w:r>
          </w:p>
        </w:tc>
        <w:tc>
          <w:tcPr>
            <w:tcW w:w="304" w:type="pct"/>
            <w:tcBorders>
              <w:left w:val="single" w:sz="4" w:space="0" w:color="auto"/>
              <w:right w:val="single" w:sz="4" w:space="0" w:color="auto"/>
            </w:tcBorders>
          </w:tcPr>
          <w:p w14:paraId="2696F8E8" w14:textId="77777777" w:rsidR="00704435" w:rsidRPr="0095375C" w:rsidRDefault="00704435" w:rsidP="00704435">
            <w:pPr>
              <w:jc w:val="center"/>
              <w:rPr>
                <w:sz w:val="18"/>
                <w:szCs w:val="18"/>
                <w:lang w:val="lt-LT"/>
              </w:rPr>
            </w:pPr>
          </w:p>
        </w:tc>
        <w:tc>
          <w:tcPr>
            <w:tcW w:w="303" w:type="pct"/>
            <w:tcBorders>
              <w:left w:val="single" w:sz="4" w:space="0" w:color="auto"/>
              <w:right w:val="single" w:sz="4" w:space="0" w:color="auto"/>
            </w:tcBorders>
          </w:tcPr>
          <w:p w14:paraId="094DDD29" w14:textId="4797D36E" w:rsidR="00704435" w:rsidRPr="0095375C" w:rsidRDefault="00704435" w:rsidP="00704435">
            <w:pPr>
              <w:jc w:val="center"/>
              <w:rPr>
                <w:sz w:val="18"/>
                <w:szCs w:val="18"/>
                <w:lang w:val="lt-LT"/>
              </w:rPr>
            </w:pPr>
          </w:p>
        </w:tc>
        <w:tc>
          <w:tcPr>
            <w:tcW w:w="304" w:type="pct"/>
            <w:tcBorders>
              <w:left w:val="single" w:sz="4" w:space="0" w:color="auto"/>
              <w:right w:val="single" w:sz="4" w:space="0" w:color="auto"/>
            </w:tcBorders>
          </w:tcPr>
          <w:p w14:paraId="58D9507B" w14:textId="7CC0BE34" w:rsidR="00704435" w:rsidRPr="0095375C" w:rsidRDefault="00704435" w:rsidP="00704435">
            <w:pPr>
              <w:jc w:val="center"/>
              <w:rPr>
                <w:sz w:val="18"/>
                <w:szCs w:val="18"/>
                <w:lang w:val="lt-LT"/>
              </w:rPr>
            </w:pPr>
          </w:p>
        </w:tc>
        <w:tc>
          <w:tcPr>
            <w:tcW w:w="303" w:type="pct"/>
            <w:tcBorders>
              <w:left w:val="single" w:sz="4" w:space="0" w:color="auto"/>
              <w:right w:val="nil"/>
            </w:tcBorders>
          </w:tcPr>
          <w:p w14:paraId="594C474D" w14:textId="38275AF6" w:rsidR="00704435" w:rsidRPr="0095375C" w:rsidRDefault="00704435" w:rsidP="00704435">
            <w:pPr>
              <w:jc w:val="center"/>
              <w:rPr>
                <w:sz w:val="18"/>
                <w:szCs w:val="18"/>
                <w:lang w:val="lt-LT"/>
              </w:rPr>
            </w:pPr>
          </w:p>
        </w:tc>
        <w:tc>
          <w:tcPr>
            <w:tcW w:w="683" w:type="pct"/>
            <w:tcBorders>
              <w:left w:val="single" w:sz="4" w:space="0" w:color="auto"/>
              <w:right w:val="single" w:sz="4" w:space="0" w:color="auto"/>
            </w:tcBorders>
          </w:tcPr>
          <w:p w14:paraId="18F9F957" w14:textId="77777777" w:rsidR="00704435" w:rsidRPr="0095375C" w:rsidRDefault="00704435" w:rsidP="00704435">
            <w:pPr>
              <w:rPr>
                <w:sz w:val="18"/>
                <w:szCs w:val="18"/>
                <w:lang w:val="lt-LT"/>
              </w:rPr>
            </w:pPr>
          </w:p>
        </w:tc>
        <w:tc>
          <w:tcPr>
            <w:tcW w:w="674" w:type="pct"/>
            <w:tcBorders>
              <w:left w:val="single" w:sz="4" w:space="0" w:color="auto"/>
              <w:right w:val="single" w:sz="4" w:space="0" w:color="auto"/>
            </w:tcBorders>
          </w:tcPr>
          <w:p w14:paraId="56C282A7" w14:textId="77777777" w:rsidR="00704435" w:rsidRPr="0095375C" w:rsidRDefault="00704435" w:rsidP="00704435">
            <w:pPr>
              <w:rPr>
                <w:sz w:val="18"/>
                <w:szCs w:val="18"/>
                <w:lang w:val="lt-LT"/>
              </w:rPr>
            </w:pPr>
          </w:p>
        </w:tc>
      </w:tr>
      <w:tr w:rsidR="00704435" w:rsidRPr="0095375C" w14:paraId="0B20B42E" w14:textId="7F1B3388"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688E323C" w14:textId="448D3DA7" w:rsidR="00704435" w:rsidRPr="0095375C" w:rsidRDefault="00704435" w:rsidP="00704435">
            <w:pPr>
              <w:rPr>
                <w:color w:val="BFBFBF"/>
                <w:sz w:val="16"/>
                <w:szCs w:val="16"/>
                <w:lang w:val="lt-LT"/>
              </w:rPr>
            </w:pPr>
            <w:r w:rsidRPr="0095375C">
              <w:rPr>
                <w:color w:val="BFBFBF"/>
                <w:sz w:val="16"/>
                <w:szCs w:val="16"/>
                <w:lang w:val="lt-LT"/>
              </w:rPr>
              <w:t>Palemono g.</w:t>
            </w:r>
          </w:p>
        </w:tc>
        <w:tc>
          <w:tcPr>
            <w:tcW w:w="1064" w:type="pct"/>
            <w:tcBorders>
              <w:top w:val="single" w:sz="4" w:space="0" w:color="auto"/>
              <w:left w:val="nil"/>
              <w:bottom w:val="single" w:sz="4" w:space="0" w:color="auto"/>
              <w:right w:val="single" w:sz="4" w:space="0" w:color="auto"/>
            </w:tcBorders>
            <w:vAlign w:val="center"/>
          </w:tcPr>
          <w:p w14:paraId="322A2740" w14:textId="77777777" w:rsidR="00704435" w:rsidRPr="0095375C" w:rsidRDefault="00704435" w:rsidP="00704435">
            <w:pPr>
              <w:ind w:firstLine="147"/>
              <w:rPr>
                <w:sz w:val="18"/>
                <w:szCs w:val="18"/>
                <w:lang w:val="lt-LT"/>
              </w:rPr>
            </w:pPr>
            <w:r w:rsidRPr="0095375C">
              <w:rPr>
                <w:sz w:val="18"/>
                <w:szCs w:val="18"/>
                <w:lang w:val="lt-LT"/>
              </w:rPr>
              <w:t>Kamieno pažeidimai</w:t>
            </w:r>
          </w:p>
        </w:tc>
        <w:tc>
          <w:tcPr>
            <w:tcW w:w="530" w:type="pct"/>
            <w:tcBorders>
              <w:top w:val="single" w:sz="4" w:space="0" w:color="auto"/>
              <w:left w:val="nil"/>
              <w:bottom w:val="single" w:sz="4" w:space="0" w:color="auto"/>
              <w:right w:val="single" w:sz="4" w:space="0" w:color="auto"/>
            </w:tcBorders>
            <w:vAlign w:val="center"/>
          </w:tcPr>
          <w:p w14:paraId="16309AF8" w14:textId="77777777" w:rsidR="00704435" w:rsidRPr="0095375C" w:rsidRDefault="00704435" w:rsidP="00704435">
            <w:pPr>
              <w:jc w:val="center"/>
              <w:rPr>
                <w:sz w:val="18"/>
                <w:szCs w:val="18"/>
                <w:lang w:val="lt-LT"/>
              </w:rPr>
            </w:pPr>
            <w:r w:rsidRPr="0095375C">
              <w:rPr>
                <w:sz w:val="18"/>
                <w:szCs w:val="18"/>
                <w:lang w:val="lt-LT"/>
              </w:rPr>
              <w:t>0,64±0,24</w:t>
            </w:r>
          </w:p>
        </w:tc>
        <w:tc>
          <w:tcPr>
            <w:tcW w:w="304" w:type="pct"/>
            <w:tcBorders>
              <w:left w:val="single" w:sz="4" w:space="0" w:color="auto"/>
              <w:right w:val="single" w:sz="4" w:space="0" w:color="auto"/>
            </w:tcBorders>
          </w:tcPr>
          <w:p w14:paraId="52A9E084" w14:textId="77777777" w:rsidR="00704435" w:rsidRPr="0095375C" w:rsidRDefault="00704435" w:rsidP="00704435">
            <w:pPr>
              <w:jc w:val="center"/>
              <w:rPr>
                <w:sz w:val="18"/>
                <w:szCs w:val="18"/>
                <w:lang w:val="lt-LT"/>
              </w:rPr>
            </w:pPr>
          </w:p>
        </w:tc>
        <w:tc>
          <w:tcPr>
            <w:tcW w:w="303" w:type="pct"/>
            <w:tcBorders>
              <w:left w:val="single" w:sz="4" w:space="0" w:color="auto"/>
              <w:right w:val="single" w:sz="4" w:space="0" w:color="auto"/>
            </w:tcBorders>
          </w:tcPr>
          <w:p w14:paraId="6A7D091D" w14:textId="08D79CE0" w:rsidR="00704435" w:rsidRPr="0095375C" w:rsidRDefault="00704435" w:rsidP="00704435">
            <w:pPr>
              <w:jc w:val="center"/>
              <w:rPr>
                <w:sz w:val="18"/>
                <w:szCs w:val="18"/>
                <w:lang w:val="lt-LT"/>
              </w:rPr>
            </w:pPr>
          </w:p>
        </w:tc>
        <w:tc>
          <w:tcPr>
            <w:tcW w:w="304" w:type="pct"/>
            <w:tcBorders>
              <w:left w:val="single" w:sz="4" w:space="0" w:color="auto"/>
              <w:right w:val="single" w:sz="4" w:space="0" w:color="auto"/>
            </w:tcBorders>
          </w:tcPr>
          <w:p w14:paraId="7BFAC891" w14:textId="0B2A2293" w:rsidR="00704435" w:rsidRPr="0095375C" w:rsidRDefault="00704435" w:rsidP="00704435">
            <w:pPr>
              <w:jc w:val="center"/>
              <w:rPr>
                <w:sz w:val="18"/>
                <w:szCs w:val="18"/>
                <w:lang w:val="lt-LT"/>
              </w:rPr>
            </w:pPr>
          </w:p>
        </w:tc>
        <w:tc>
          <w:tcPr>
            <w:tcW w:w="303" w:type="pct"/>
            <w:tcBorders>
              <w:left w:val="single" w:sz="4" w:space="0" w:color="auto"/>
              <w:right w:val="nil"/>
            </w:tcBorders>
          </w:tcPr>
          <w:p w14:paraId="77DAB54D" w14:textId="23F1529B" w:rsidR="00704435" w:rsidRPr="0095375C" w:rsidRDefault="00704435" w:rsidP="00704435">
            <w:pPr>
              <w:jc w:val="center"/>
              <w:rPr>
                <w:sz w:val="18"/>
                <w:szCs w:val="18"/>
                <w:lang w:val="lt-LT"/>
              </w:rPr>
            </w:pPr>
          </w:p>
        </w:tc>
        <w:tc>
          <w:tcPr>
            <w:tcW w:w="683" w:type="pct"/>
            <w:tcBorders>
              <w:left w:val="single" w:sz="4" w:space="0" w:color="auto"/>
              <w:right w:val="single" w:sz="4" w:space="0" w:color="auto"/>
            </w:tcBorders>
          </w:tcPr>
          <w:p w14:paraId="380984DA" w14:textId="77777777" w:rsidR="00704435" w:rsidRPr="0095375C" w:rsidRDefault="00704435" w:rsidP="00704435">
            <w:pPr>
              <w:rPr>
                <w:sz w:val="18"/>
                <w:szCs w:val="18"/>
                <w:lang w:val="lt-LT"/>
              </w:rPr>
            </w:pPr>
          </w:p>
        </w:tc>
        <w:tc>
          <w:tcPr>
            <w:tcW w:w="674" w:type="pct"/>
            <w:tcBorders>
              <w:left w:val="single" w:sz="4" w:space="0" w:color="auto"/>
              <w:right w:val="single" w:sz="4" w:space="0" w:color="auto"/>
            </w:tcBorders>
          </w:tcPr>
          <w:p w14:paraId="5194D3B4" w14:textId="77777777" w:rsidR="00704435" w:rsidRPr="0095375C" w:rsidRDefault="00704435" w:rsidP="00704435">
            <w:pPr>
              <w:rPr>
                <w:sz w:val="18"/>
                <w:szCs w:val="18"/>
                <w:lang w:val="lt-LT"/>
              </w:rPr>
            </w:pPr>
          </w:p>
        </w:tc>
      </w:tr>
      <w:tr w:rsidR="00704435" w:rsidRPr="0095375C" w14:paraId="35A036C6" w14:textId="558A7E6D"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00ACF273" w14:textId="79830A8E" w:rsidR="00704435" w:rsidRPr="0095375C" w:rsidRDefault="00704435" w:rsidP="00704435">
            <w:pPr>
              <w:rPr>
                <w:color w:val="BFBFBF"/>
                <w:sz w:val="16"/>
                <w:szCs w:val="16"/>
                <w:lang w:val="lt-LT"/>
              </w:rPr>
            </w:pPr>
            <w:r w:rsidRPr="0095375C">
              <w:rPr>
                <w:color w:val="BFBFBF"/>
                <w:sz w:val="16"/>
                <w:szCs w:val="16"/>
                <w:lang w:val="lt-LT"/>
              </w:rPr>
              <w:t>Palemono g.</w:t>
            </w:r>
          </w:p>
        </w:tc>
        <w:tc>
          <w:tcPr>
            <w:tcW w:w="1064" w:type="pct"/>
            <w:tcBorders>
              <w:top w:val="single" w:sz="4" w:space="0" w:color="auto"/>
              <w:left w:val="nil"/>
              <w:bottom w:val="single" w:sz="4" w:space="0" w:color="auto"/>
              <w:right w:val="single" w:sz="4" w:space="0" w:color="auto"/>
            </w:tcBorders>
            <w:vAlign w:val="center"/>
          </w:tcPr>
          <w:p w14:paraId="05DDDFED" w14:textId="77777777" w:rsidR="00704435" w:rsidRPr="0095375C" w:rsidRDefault="00704435" w:rsidP="00704435">
            <w:pPr>
              <w:ind w:firstLine="147"/>
              <w:rPr>
                <w:sz w:val="18"/>
                <w:szCs w:val="18"/>
                <w:lang w:val="lt-LT"/>
              </w:rPr>
            </w:pPr>
            <w:r w:rsidRPr="0095375C">
              <w:rPr>
                <w:sz w:val="18"/>
                <w:szCs w:val="18"/>
                <w:lang w:val="lt-LT"/>
              </w:rPr>
              <w:t>Sausos šakos</w:t>
            </w:r>
          </w:p>
        </w:tc>
        <w:tc>
          <w:tcPr>
            <w:tcW w:w="530" w:type="pct"/>
            <w:tcBorders>
              <w:top w:val="single" w:sz="4" w:space="0" w:color="auto"/>
              <w:left w:val="nil"/>
              <w:bottom w:val="single" w:sz="4" w:space="0" w:color="auto"/>
              <w:right w:val="single" w:sz="4" w:space="0" w:color="auto"/>
            </w:tcBorders>
            <w:vAlign w:val="center"/>
          </w:tcPr>
          <w:p w14:paraId="2BE438C7" w14:textId="77777777" w:rsidR="00704435" w:rsidRPr="0095375C" w:rsidRDefault="00704435" w:rsidP="00704435">
            <w:pPr>
              <w:jc w:val="center"/>
              <w:rPr>
                <w:sz w:val="18"/>
                <w:szCs w:val="18"/>
                <w:lang w:val="lt-LT"/>
              </w:rPr>
            </w:pPr>
            <w:r w:rsidRPr="0095375C">
              <w:rPr>
                <w:sz w:val="18"/>
                <w:szCs w:val="18"/>
                <w:lang w:val="lt-LT"/>
              </w:rPr>
              <w:t>0,09±0,09</w:t>
            </w:r>
          </w:p>
        </w:tc>
        <w:tc>
          <w:tcPr>
            <w:tcW w:w="304" w:type="pct"/>
            <w:tcBorders>
              <w:left w:val="single" w:sz="4" w:space="0" w:color="auto"/>
              <w:right w:val="single" w:sz="4" w:space="0" w:color="auto"/>
            </w:tcBorders>
          </w:tcPr>
          <w:p w14:paraId="40C36DE0" w14:textId="77777777" w:rsidR="00704435" w:rsidRPr="0095375C" w:rsidRDefault="00704435" w:rsidP="00704435">
            <w:pPr>
              <w:jc w:val="center"/>
              <w:rPr>
                <w:sz w:val="18"/>
                <w:szCs w:val="18"/>
                <w:lang w:val="lt-LT"/>
              </w:rPr>
            </w:pPr>
          </w:p>
        </w:tc>
        <w:tc>
          <w:tcPr>
            <w:tcW w:w="303" w:type="pct"/>
            <w:tcBorders>
              <w:left w:val="single" w:sz="4" w:space="0" w:color="auto"/>
              <w:right w:val="single" w:sz="4" w:space="0" w:color="auto"/>
            </w:tcBorders>
          </w:tcPr>
          <w:p w14:paraId="22241DB4" w14:textId="5A17090F" w:rsidR="00704435" w:rsidRPr="0095375C" w:rsidRDefault="00704435" w:rsidP="00704435">
            <w:pPr>
              <w:jc w:val="center"/>
              <w:rPr>
                <w:sz w:val="18"/>
                <w:szCs w:val="18"/>
                <w:lang w:val="lt-LT"/>
              </w:rPr>
            </w:pPr>
          </w:p>
        </w:tc>
        <w:tc>
          <w:tcPr>
            <w:tcW w:w="304" w:type="pct"/>
            <w:tcBorders>
              <w:left w:val="single" w:sz="4" w:space="0" w:color="auto"/>
              <w:right w:val="single" w:sz="4" w:space="0" w:color="auto"/>
            </w:tcBorders>
          </w:tcPr>
          <w:p w14:paraId="50F1E659" w14:textId="59D381B7" w:rsidR="00704435" w:rsidRPr="0095375C" w:rsidRDefault="00704435" w:rsidP="00704435">
            <w:pPr>
              <w:jc w:val="center"/>
              <w:rPr>
                <w:sz w:val="18"/>
                <w:szCs w:val="18"/>
                <w:lang w:val="lt-LT"/>
              </w:rPr>
            </w:pPr>
          </w:p>
        </w:tc>
        <w:tc>
          <w:tcPr>
            <w:tcW w:w="303" w:type="pct"/>
            <w:tcBorders>
              <w:left w:val="single" w:sz="4" w:space="0" w:color="auto"/>
              <w:right w:val="nil"/>
            </w:tcBorders>
          </w:tcPr>
          <w:p w14:paraId="3323A27F" w14:textId="5EED4EB9" w:rsidR="00704435" w:rsidRPr="0095375C" w:rsidRDefault="00704435" w:rsidP="00704435">
            <w:pPr>
              <w:jc w:val="center"/>
              <w:rPr>
                <w:sz w:val="18"/>
                <w:szCs w:val="18"/>
                <w:lang w:val="lt-LT"/>
              </w:rPr>
            </w:pPr>
          </w:p>
        </w:tc>
        <w:tc>
          <w:tcPr>
            <w:tcW w:w="683" w:type="pct"/>
            <w:tcBorders>
              <w:left w:val="single" w:sz="4" w:space="0" w:color="auto"/>
              <w:right w:val="single" w:sz="4" w:space="0" w:color="auto"/>
            </w:tcBorders>
          </w:tcPr>
          <w:p w14:paraId="3A8D8A9F" w14:textId="77777777" w:rsidR="00704435" w:rsidRPr="0095375C" w:rsidRDefault="00704435" w:rsidP="00704435">
            <w:pPr>
              <w:rPr>
                <w:sz w:val="18"/>
                <w:szCs w:val="18"/>
                <w:lang w:val="lt-LT"/>
              </w:rPr>
            </w:pPr>
          </w:p>
        </w:tc>
        <w:tc>
          <w:tcPr>
            <w:tcW w:w="674" w:type="pct"/>
            <w:tcBorders>
              <w:left w:val="single" w:sz="4" w:space="0" w:color="auto"/>
              <w:right w:val="single" w:sz="4" w:space="0" w:color="auto"/>
            </w:tcBorders>
          </w:tcPr>
          <w:p w14:paraId="3D20F3DD" w14:textId="77777777" w:rsidR="00704435" w:rsidRPr="0095375C" w:rsidRDefault="00704435" w:rsidP="00704435">
            <w:pPr>
              <w:rPr>
                <w:sz w:val="18"/>
                <w:szCs w:val="18"/>
                <w:lang w:val="lt-LT"/>
              </w:rPr>
            </w:pPr>
          </w:p>
        </w:tc>
      </w:tr>
      <w:tr w:rsidR="00704435" w:rsidRPr="0095375C" w14:paraId="1E75B835" w14:textId="34383E14"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5E622484" w14:textId="049AE30D" w:rsidR="00704435" w:rsidRPr="0095375C" w:rsidRDefault="00704435" w:rsidP="00704435">
            <w:pPr>
              <w:rPr>
                <w:color w:val="BFBFBF"/>
                <w:sz w:val="16"/>
                <w:szCs w:val="16"/>
                <w:lang w:val="lt-LT"/>
              </w:rPr>
            </w:pPr>
            <w:r w:rsidRPr="0095375C">
              <w:rPr>
                <w:color w:val="BFBFBF"/>
                <w:sz w:val="16"/>
                <w:szCs w:val="16"/>
                <w:lang w:val="lt-LT"/>
              </w:rPr>
              <w:t>Palemono g.</w:t>
            </w:r>
          </w:p>
        </w:tc>
        <w:tc>
          <w:tcPr>
            <w:tcW w:w="1064" w:type="pct"/>
            <w:tcBorders>
              <w:top w:val="single" w:sz="4" w:space="0" w:color="auto"/>
              <w:left w:val="nil"/>
              <w:bottom w:val="single" w:sz="4" w:space="0" w:color="auto"/>
              <w:right w:val="single" w:sz="4" w:space="0" w:color="auto"/>
            </w:tcBorders>
            <w:vAlign w:val="center"/>
          </w:tcPr>
          <w:p w14:paraId="761FCCF1" w14:textId="77777777" w:rsidR="00704435" w:rsidRPr="0095375C" w:rsidRDefault="00704435" w:rsidP="00704435">
            <w:pPr>
              <w:ind w:firstLine="147"/>
              <w:rPr>
                <w:sz w:val="18"/>
                <w:szCs w:val="18"/>
                <w:lang w:val="lt-LT"/>
              </w:rPr>
            </w:pPr>
            <w:r w:rsidRPr="0095375C">
              <w:rPr>
                <w:sz w:val="18"/>
                <w:szCs w:val="18"/>
                <w:lang w:val="lt-LT"/>
              </w:rPr>
              <w:t>Nekrozė</w:t>
            </w:r>
          </w:p>
        </w:tc>
        <w:tc>
          <w:tcPr>
            <w:tcW w:w="530" w:type="pct"/>
            <w:tcBorders>
              <w:top w:val="single" w:sz="4" w:space="0" w:color="auto"/>
              <w:left w:val="nil"/>
              <w:bottom w:val="single" w:sz="4" w:space="0" w:color="auto"/>
              <w:right w:val="single" w:sz="4" w:space="0" w:color="auto"/>
            </w:tcBorders>
            <w:vAlign w:val="center"/>
          </w:tcPr>
          <w:p w14:paraId="3D063675" w14:textId="77777777" w:rsidR="00704435" w:rsidRPr="0095375C" w:rsidRDefault="00704435" w:rsidP="00704435">
            <w:pPr>
              <w:jc w:val="center"/>
              <w:rPr>
                <w:sz w:val="18"/>
                <w:szCs w:val="18"/>
                <w:lang w:val="lt-LT"/>
              </w:rPr>
            </w:pPr>
            <w:r w:rsidRPr="0095375C">
              <w:rPr>
                <w:sz w:val="18"/>
                <w:szCs w:val="18"/>
                <w:lang w:val="lt-LT"/>
              </w:rPr>
              <w:t>1,27±0,14</w:t>
            </w:r>
          </w:p>
        </w:tc>
        <w:tc>
          <w:tcPr>
            <w:tcW w:w="304" w:type="pct"/>
            <w:tcBorders>
              <w:left w:val="single" w:sz="4" w:space="0" w:color="auto"/>
              <w:bottom w:val="single" w:sz="4" w:space="0" w:color="auto"/>
              <w:right w:val="single" w:sz="4" w:space="0" w:color="auto"/>
            </w:tcBorders>
          </w:tcPr>
          <w:p w14:paraId="5042403C" w14:textId="77777777" w:rsidR="00704435" w:rsidRPr="0095375C" w:rsidRDefault="00704435" w:rsidP="00704435">
            <w:pPr>
              <w:jc w:val="center"/>
              <w:rPr>
                <w:sz w:val="18"/>
                <w:szCs w:val="18"/>
                <w:lang w:val="lt-LT"/>
              </w:rPr>
            </w:pPr>
          </w:p>
        </w:tc>
        <w:tc>
          <w:tcPr>
            <w:tcW w:w="303" w:type="pct"/>
            <w:tcBorders>
              <w:left w:val="single" w:sz="4" w:space="0" w:color="auto"/>
              <w:bottom w:val="single" w:sz="4" w:space="0" w:color="auto"/>
              <w:right w:val="single" w:sz="4" w:space="0" w:color="auto"/>
            </w:tcBorders>
          </w:tcPr>
          <w:p w14:paraId="77D4CC74" w14:textId="245AF3A8" w:rsidR="00704435" w:rsidRPr="0095375C" w:rsidRDefault="00704435" w:rsidP="00704435">
            <w:pPr>
              <w:jc w:val="center"/>
              <w:rPr>
                <w:sz w:val="18"/>
                <w:szCs w:val="18"/>
                <w:lang w:val="lt-LT"/>
              </w:rPr>
            </w:pPr>
          </w:p>
        </w:tc>
        <w:tc>
          <w:tcPr>
            <w:tcW w:w="304" w:type="pct"/>
            <w:tcBorders>
              <w:left w:val="single" w:sz="4" w:space="0" w:color="auto"/>
              <w:bottom w:val="single" w:sz="4" w:space="0" w:color="auto"/>
              <w:right w:val="single" w:sz="4" w:space="0" w:color="auto"/>
            </w:tcBorders>
          </w:tcPr>
          <w:p w14:paraId="16DF7F3C" w14:textId="5E943C29" w:rsidR="00704435" w:rsidRPr="0095375C" w:rsidRDefault="00704435" w:rsidP="00704435">
            <w:pPr>
              <w:jc w:val="center"/>
              <w:rPr>
                <w:sz w:val="18"/>
                <w:szCs w:val="18"/>
                <w:lang w:val="lt-LT"/>
              </w:rPr>
            </w:pPr>
          </w:p>
        </w:tc>
        <w:tc>
          <w:tcPr>
            <w:tcW w:w="303" w:type="pct"/>
            <w:tcBorders>
              <w:left w:val="single" w:sz="4" w:space="0" w:color="auto"/>
              <w:bottom w:val="single" w:sz="4" w:space="0" w:color="auto"/>
              <w:right w:val="nil"/>
            </w:tcBorders>
          </w:tcPr>
          <w:p w14:paraId="00A246F5" w14:textId="6B1EC7AF" w:rsidR="00704435" w:rsidRPr="0095375C" w:rsidRDefault="00704435" w:rsidP="00704435">
            <w:pPr>
              <w:jc w:val="center"/>
              <w:rPr>
                <w:sz w:val="18"/>
                <w:szCs w:val="18"/>
                <w:lang w:val="lt-LT"/>
              </w:rPr>
            </w:pPr>
          </w:p>
        </w:tc>
        <w:tc>
          <w:tcPr>
            <w:tcW w:w="683" w:type="pct"/>
            <w:tcBorders>
              <w:left w:val="single" w:sz="4" w:space="0" w:color="auto"/>
              <w:bottom w:val="single" w:sz="4" w:space="0" w:color="auto"/>
              <w:right w:val="single" w:sz="4" w:space="0" w:color="auto"/>
            </w:tcBorders>
          </w:tcPr>
          <w:p w14:paraId="53EC3DDD" w14:textId="77777777" w:rsidR="00704435" w:rsidRPr="0095375C" w:rsidRDefault="00704435" w:rsidP="00704435">
            <w:pPr>
              <w:rPr>
                <w:sz w:val="18"/>
                <w:szCs w:val="18"/>
                <w:lang w:val="lt-LT"/>
              </w:rPr>
            </w:pPr>
          </w:p>
        </w:tc>
        <w:tc>
          <w:tcPr>
            <w:tcW w:w="674" w:type="pct"/>
            <w:tcBorders>
              <w:left w:val="single" w:sz="4" w:space="0" w:color="auto"/>
              <w:right w:val="single" w:sz="4" w:space="0" w:color="auto"/>
            </w:tcBorders>
          </w:tcPr>
          <w:p w14:paraId="6CB2421B" w14:textId="77777777" w:rsidR="00704435" w:rsidRPr="0095375C" w:rsidRDefault="00704435" w:rsidP="00704435">
            <w:pPr>
              <w:rPr>
                <w:sz w:val="18"/>
                <w:szCs w:val="18"/>
                <w:lang w:val="lt-LT"/>
              </w:rPr>
            </w:pPr>
          </w:p>
        </w:tc>
      </w:tr>
      <w:tr w:rsidR="00704435" w:rsidRPr="0095375C" w14:paraId="78D5017B" w14:textId="0D9EF288"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252880C7" w14:textId="4505181A" w:rsidR="00704435" w:rsidRPr="0095375C" w:rsidRDefault="00704435" w:rsidP="00704435">
            <w:pPr>
              <w:rPr>
                <w:color w:val="BFBFBF"/>
                <w:sz w:val="16"/>
                <w:szCs w:val="16"/>
                <w:lang w:val="lt-LT"/>
              </w:rPr>
            </w:pPr>
            <w:r w:rsidRPr="0095375C">
              <w:rPr>
                <w:color w:val="BFBFBF"/>
                <w:sz w:val="16"/>
                <w:szCs w:val="16"/>
                <w:lang w:val="lt-LT"/>
              </w:rPr>
              <w:t>Palemono g.</w:t>
            </w:r>
          </w:p>
        </w:tc>
        <w:tc>
          <w:tcPr>
            <w:tcW w:w="1594" w:type="pct"/>
            <w:gridSpan w:val="2"/>
            <w:tcBorders>
              <w:top w:val="single" w:sz="4" w:space="0" w:color="auto"/>
              <w:left w:val="nil"/>
              <w:bottom w:val="single" w:sz="4" w:space="0" w:color="auto"/>
              <w:right w:val="single" w:sz="4" w:space="0" w:color="auto"/>
            </w:tcBorders>
            <w:vAlign w:val="center"/>
          </w:tcPr>
          <w:p w14:paraId="1DE11CA0" w14:textId="70188FAC" w:rsidR="00704435" w:rsidRPr="0095375C" w:rsidRDefault="00704435" w:rsidP="00704435">
            <w:pPr>
              <w:rPr>
                <w:sz w:val="18"/>
                <w:szCs w:val="18"/>
                <w:lang w:val="lt-LT"/>
              </w:rPr>
            </w:pPr>
            <w:r w:rsidRPr="0095375C">
              <w:rPr>
                <w:b/>
                <w:sz w:val="18"/>
                <w:szCs w:val="18"/>
                <w:lang w:val="lt-LT"/>
              </w:rPr>
              <w:t>Klevas uosialapis, 6</w:t>
            </w:r>
          </w:p>
        </w:tc>
        <w:tc>
          <w:tcPr>
            <w:tcW w:w="304" w:type="pct"/>
            <w:tcBorders>
              <w:top w:val="single" w:sz="4" w:space="0" w:color="auto"/>
              <w:left w:val="single" w:sz="4" w:space="0" w:color="auto"/>
              <w:right w:val="single" w:sz="4" w:space="0" w:color="auto"/>
            </w:tcBorders>
            <w:vAlign w:val="center"/>
          </w:tcPr>
          <w:p w14:paraId="5BB30BDD" w14:textId="27230BF9" w:rsidR="00704435" w:rsidRPr="0095375C" w:rsidRDefault="00704435" w:rsidP="00704435">
            <w:pPr>
              <w:jc w:val="center"/>
              <w:rPr>
                <w:sz w:val="18"/>
                <w:szCs w:val="18"/>
                <w:lang w:val="lt-LT"/>
              </w:rPr>
            </w:pPr>
            <w:r w:rsidRPr="0095375C">
              <w:rPr>
                <w:color w:val="000000"/>
                <w:sz w:val="18"/>
                <w:szCs w:val="18"/>
                <w:lang w:val="lt-LT"/>
              </w:rPr>
              <w:t>100</w:t>
            </w:r>
          </w:p>
        </w:tc>
        <w:tc>
          <w:tcPr>
            <w:tcW w:w="303" w:type="pct"/>
            <w:tcBorders>
              <w:top w:val="single" w:sz="4" w:space="0" w:color="auto"/>
              <w:left w:val="single" w:sz="4" w:space="0" w:color="auto"/>
              <w:right w:val="single" w:sz="4" w:space="0" w:color="auto"/>
            </w:tcBorders>
            <w:vAlign w:val="center"/>
          </w:tcPr>
          <w:p w14:paraId="5C2C0A0B" w14:textId="068F08EE" w:rsidR="00704435" w:rsidRPr="0095375C" w:rsidRDefault="00704435" w:rsidP="00704435">
            <w:pPr>
              <w:jc w:val="center"/>
              <w:rPr>
                <w:sz w:val="18"/>
                <w:szCs w:val="18"/>
                <w:lang w:val="lt-LT"/>
              </w:rPr>
            </w:pPr>
            <w:r w:rsidRPr="0095375C">
              <w:rPr>
                <w:color w:val="000000"/>
                <w:sz w:val="18"/>
                <w:szCs w:val="18"/>
                <w:lang w:val="lt-LT"/>
              </w:rPr>
              <w:t>17</w:t>
            </w:r>
          </w:p>
        </w:tc>
        <w:tc>
          <w:tcPr>
            <w:tcW w:w="304" w:type="pct"/>
            <w:tcBorders>
              <w:top w:val="single" w:sz="4" w:space="0" w:color="auto"/>
              <w:left w:val="single" w:sz="4" w:space="0" w:color="auto"/>
              <w:right w:val="single" w:sz="4" w:space="0" w:color="auto"/>
            </w:tcBorders>
            <w:vAlign w:val="center"/>
          </w:tcPr>
          <w:p w14:paraId="637BFC14" w14:textId="38565227" w:rsidR="00704435" w:rsidRPr="0095375C" w:rsidRDefault="00704435" w:rsidP="00704435">
            <w:pPr>
              <w:jc w:val="center"/>
              <w:rPr>
                <w:sz w:val="18"/>
                <w:szCs w:val="18"/>
                <w:lang w:val="lt-LT"/>
              </w:rPr>
            </w:pPr>
            <w:r w:rsidRPr="0095375C">
              <w:rPr>
                <w:color w:val="000000"/>
                <w:sz w:val="18"/>
                <w:szCs w:val="18"/>
                <w:lang w:val="lt-LT"/>
              </w:rPr>
              <w:t>83</w:t>
            </w:r>
          </w:p>
        </w:tc>
        <w:tc>
          <w:tcPr>
            <w:tcW w:w="303" w:type="pct"/>
            <w:tcBorders>
              <w:top w:val="single" w:sz="4" w:space="0" w:color="auto"/>
              <w:left w:val="single" w:sz="4" w:space="0" w:color="auto"/>
              <w:right w:val="nil"/>
            </w:tcBorders>
            <w:vAlign w:val="center"/>
          </w:tcPr>
          <w:p w14:paraId="5B471CF0" w14:textId="629A64C7" w:rsidR="00704435" w:rsidRPr="0095375C" w:rsidRDefault="00704435" w:rsidP="00704435">
            <w:pPr>
              <w:jc w:val="center"/>
              <w:rPr>
                <w:sz w:val="18"/>
                <w:szCs w:val="18"/>
                <w:lang w:val="lt-LT"/>
              </w:rPr>
            </w:pPr>
            <w:r w:rsidRPr="0095375C">
              <w:rPr>
                <w:color w:val="000000"/>
                <w:sz w:val="18"/>
                <w:szCs w:val="18"/>
                <w:lang w:val="lt-LT"/>
              </w:rPr>
              <w:t>0</w:t>
            </w:r>
          </w:p>
        </w:tc>
        <w:tc>
          <w:tcPr>
            <w:tcW w:w="683" w:type="pct"/>
            <w:tcBorders>
              <w:top w:val="single" w:sz="4" w:space="0" w:color="auto"/>
              <w:left w:val="single" w:sz="4" w:space="0" w:color="auto"/>
              <w:right w:val="single" w:sz="4" w:space="0" w:color="auto"/>
            </w:tcBorders>
          </w:tcPr>
          <w:p w14:paraId="1DAC5F37" w14:textId="2BDC3222" w:rsidR="00704435" w:rsidRPr="0095375C" w:rsidRDefault="00D829BF" w:rsidP="00D829BF">
            <w:pPr>
              <w:jc w:val="center"/>
              <w:rPr>
                <w:sz w:val="18"/>
                <w:szCs w:val="18"/>
                <w:lang w:val="lt-LT"/>
              </w:rPr>
            </w:pPr>
            <w:r w:rsidRPr="0095375C">
              <w:rPr>
                <w:sz w:val="18"/>
                <w:szCs w:val="18"/>
                <w:lang w:val="lt-LT"/>
              </w:rPr>
              <w:t>G / 3</w:t>
            </w:r>
          </w:p>
        </w:tc>
        <w:tc>
          <w:tcPr>
            <w:tcW w:w="674" w:type="pct"/>
            <w:tcBorders>
              <w:left w:val="single" w:sz="4" w:space="0" w:color="auto"/>
              <w:right w:val="single" w:sz="4" w:space="0" w:color="auto"/>
            </w:tcBorders>
          </w:tcPr>
          <w:p w14:paraId="25CB1477" w14:textId="77777777" w:rsidR="00704435" w:rsidRPr="0095375C" w:rsidRDefault="00704435" w:rsidP="00704435">
            <w:pPr>
              <w:rPr>
                <w:sz w:val="18"/>
                <w:szCs w:val="18"/>
                <w:lang w:val="lt-LT"/>
              </w:rPr>
            </w:pPr>
          </w:p>
        </w:tc>
      </w:tr>
      <w:tr w:rsidR="00704435" w:rsidRPr="0095375C" w14:paraId="644046F1" w14:textId="7ADCD086"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1EA6C764" w14:textId="6F7A87FE" w:rsidR="00704435" w:rsidRPr="0095375C" w:rsidRDefault="00704435" w:rsidP="00704435">
            <w:pPr>
              <w:rPr>
                <w:color w:val="BFBFBF"/>
                <w:sz w:val="16"/>
                <w:szCs w:val="16"/>
                <w:lang w:val="lt-LT"/>
              </w:rPr>
            </w:pPr>
            <w:r w:rsidRPr="0095375C">
              <w:rPr>
                <w:color w:val="BFBFBF"/>
                <w:sz w:val="16"/>
                <w:szCs w:val="16"/>
                <w:lang w:val="lt-LT"/>
              </w:rPr>
              <w:t>Palemono g.</w:t>
            </w:r>
          </w:p>
        </w:tc>
        <w:tc>
          <w:tcPr>
            <w:tcW w:w="1064" w:type="pct"/>
            <w:tcBorders>
              <w:top w:val="single" w:sz="4" w:space="0" w:color="auto"/>
              <w:left w:val="nil"/>
              <w:bottom w:val="single" w:sz="4" w:space="0" w:color="auto"/>
              <w:right w:val="single" w:sz="4" w:space="0" w:color="auto"/>
            </w:tcBorders>
            <w:vAlign w:val="center"/>
          </w:tcPr>
          <w:p w14:paraId="7F3C1CF8" w14:textId="77777777" w:rsidR="00704435" w:rsidRPr="0095375C" w:rsidRDefault="00704435" w:rsidP="00704435">
            <w:pPr>
              <w:ind w:firstLine="147"/>
              <w:rPr>
                <w:sz w:val="18"/>
                <w:szCs w:val="18"/>
                <w:lang w:val="lt-LT"/>
              </w:rPr>
            </w:pPr>
            <w:r w:rsidRPr="0095375C">
              <w:rPr>
                <w:sz w:val="18"/>
                <w:szCs w:val="18"/>
                <w:lang w:val="lt-LT"/>
              </w:rPr>
              <w:t>Defoliacija</w:t>
            </w:r>
          </w:p>
        </w:tc>
        <w:tc>
          <w:tcPr>
            <w:tcW w:w="530" w:type="pct"/>
            <w:tcBorders>
              <w:top w:val="single" w:sz="4" w:space="0" w:color="auto"/>
              <w:left w:val="nil"/>
              <w:bottom w:val="single" w:sz="4" w:space="0" w:color="auto"/>
              <w:right w:val="single" w:sz="4" w:space="0" w:color="auto"/>
            </w:tcBorders>
            <w:vAlign w:val="center"/>
          </w:tcPr>
          <w:p w14:paraId="40304789" w14:textId="77777777" w:rsidR="00704435" w:rsidRPr="0095375C" w:rsidRDefault="00704435" w:rsidP="00704435">
            <w:pPr>
              <w:jc w:val="center"/>
              <w:rPr>
                <w:sz w:val="18"/>
                <w:szCs w:val="18"/>
                <w:lang w:val="lt-LT"/>
              </w:rPr>
            </w:pPr>
            <w:r w:rsidRPr="0095375C">
              <w:rPr>
                <w:sz w:val="18"/>
                <w:szCs w:val="18"/>
                <w:lang w:val="lt-LT"/>
              </w:rPr>
              <w:t>1,50±0,34</w:t>
            </w:r>
          </w:p>
        </w:tc>
        <w:tc>
          <w:tcPr>
            <w:tcW w:w="304" w:type="pct"/>
            <w:tcBorders>
              <w:left w:val="single" w:sz="4" w:space="0" w:color="auto"/>
              <w:right w:val="single" w:sz="4" w:space="0" w:color="auto"/>
            </w:tcBorders>
          </w:tcPr>
          <w:p w14:paraId="30D17D9A" w14:textId="77777777" w:rsidR="00704435" w:rsidRPr="0095375C" w:rsidRDefault="00704435" w:rsidP="00704435">
            <w:pPr>
              <w:jc w:val="center"/>
              <w:rPr>
                <w:sz w:val="18"/>
                <w:szCs w:val="18"/>
                <w:lang w:val="lt-LT"/>
              </w:rPr>
            </w:pPr>
          </w:p>
        </w:tc>
        <w:tc>
          <w:tcPr>
            <w:tcW w:w="303" w:type="pct"/>
            <w:tcBorders>
              <w:left w:val="single" w:sz="4" w:space="0" w:color="auto"/>
              <w:right w:val="single" w:sz="4" w:space="0" w:color="auto"/>
            </w:tcBorders>
          </w:tcPr>
          <w:p w14:paraId="6ED9398F" w14:textId="7EDAF40C" w:rsidR="00704435" w:rsidRPr="0095375C" w:rsidRDefault="00704435" w:rsidP="00704435">
            <w:pPr>
              <w:jc w:val="center"/>
              <w:rPr>
                <w:sz w:val="18"/>
                <w:szCs w:val="18"/>
                <w:lang w:val="lt-LT"/>
              </w:rPr>
            </w:pPr>
          </w:p>
        </w:tc>
        <w:tc>
          <w:tcPr>
            <w:tcW w:w="304" w:type="pct"/>
            <w:tcBorders>
              <w:left w:val="single" w:sz="4" w:space="0" w:color="auto"/>
              <w:right w:val="single" w:sz="4" w:space="0" w:color="auto"/>
            </w:tcBorders>
          </w:tcPr>
          <w:p w14:paraId="7869D50E" w14:textId="208A25CF" w:rsidR="00704435" w:rsidRPr="0095375C" w:rsidRDefault="00704435" w:rsidP="00704435">
            <w:pPr>
              <w:jc w:val="center"/>
              <w:rPr>
                <w:sz w:val="18"/>
                <w:szCs w:val="18"/>
                <w:lang w:val="lt-LT"/>
              </w:rPr>
            </w:pPr>
          </w:p>
        </w:tc>
        <w:tc>
          <w:tcPr>
            <w:tcW w:w="303" w:type="pct"/>
            <w:tcBorders>
              <w:left w:val="single" w:sz="4" w:space="0" w:color="auto"/>
              <w:right w:val="nil"/>
            </w:tcBorders>
          </w:tcPr>
          <w:p w14:paraId="4C47A513" w14:textId="26828660" w:rsidR="00704435" w:rsidRPr="0095375C" w:rsidRDefault="00704435" w:rsidP="00704435">
            <w:pPr>
              <w:jc w:val="center"/>
              <w:rPr>
                <w:sz w:val="18"/>
                <w:szCs w:val="18"/>
                <w:lang w:val="lt-LT"/>
              </w:rPr>
            </w:pPr>
          </w:p>
        </w:tc>
        <w:tc>
          <w:tcPr>
            <w:tcW w:w="683" w:type="pct"/>
            <w:tcBorders>
              <w:left w:val="single" w:sz="4" w:space="0" w:color="auto"/>
              <w:right w:val="single" w:sz="4" w:space="0" w:color="auto"/>
            </w:tcBorders>
          </w:tcPr>
          <w:p w14:paraId="7D60F984" w14:textId="77777777" w:rsidR="00704435" w:rsidRPr="0095375C" w:rsidRDefault="00704435" w:rsidP="00704435">
            <w:pPr>
              <w:rPr>
                <w:sz w:val="18"/>
                <w:szCs w:val="18"/>
                <w:lang w:val="lt-LT"/>
              </w:rPr>
            </w:pPr>
          </w:p>
        </w:tc>
        <w:tc>
          <w:tcPr>
            <w:tcW w:w="674" w:type="pct"/>
            <w:tcBorders>
              <w:left w:val="single" w:sz="4" w:space="0" w:color="auto"/>
              <w:right w:val="single" w:sz="4" w:space="0" w:color="auto"/>
            </w:tcBorders>
          </w:tcPr>
          <w:p w14:paraId="0438A6D6" w14:textId="77777777" w:rsidR="00704435" w:rsidRPr="0095375C" w:rsidRDefault="00704435" w:rsidP="00704435">
            <w:pPr>
              <w:rPr>
                <w:sz w:val="18"/>
                <w:szCs w:val="18"/>
                <w:lang w:val="lt-LT"/>
              </w:rPr>
            </w:pPr>
          </w:p>
        </w:tc>
      </w:tr>
      <w:tr w:rsidR="00704435" w:rsidRPr="0095375C" w14:paraId="0C206175" w14:textId="0C65007D"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10EE744E" w14:textId="4AC0005A" w:rsidR="00704435" w:rsidRPr="0095375C" w:rsidRDefault="00704435" w:rsidP="00704435">
            <w:pPr>
              <w:rPr>
                <w:color w:val="BFBFBF"/>
                <w:sz w:val="16"/>
                <w:szCs w:val="16"/>
                <w:lang w:val="lt-LT"/>
              </w:rPr>
            </w:pPr>
            <w:r w:rsidRPr="0095375C">
              <w:rPr>
                <w:color w:val="BFBFBF"/>
                <w:sz w:val="16"/>
                <w:szCs w:val="16"/>
                <w:lang w:val="lt-LT"/>
              </w:rPr>
              <w:t>Palemono g.</w:t>
            </w:r>
          </w:p>
        </w:tc>
        <w:tc>
          <w:tcPr>
            <w:tcW w:w="1064" w:type="pct"/>
            <w:tcBorders>
              <w:top w:val="single" w:sz="4" w:space="0" w:color="auto"/>
              <w:left w:val="nil"/>
              <w:bottom w:val="single" w:sz="4" w:space="0" w:color="auto"/>
              <w:right w:val="single" w:sz="4" w:space="0" w:color="auto"/>
            </w:tcBorders>
            <w:vAlign w:val="center"/>
          </w:tcPr>
          <w:p w14:paraId="26F08544" w14:textId="77777777" w:rsidR="00704435" w:rsidRPr="0095375C" w:rsidRDefault="00704435" w:rsidP="00704435">
            <w:pPr>
              <w:ind w:firstLine="147"/>
              <w:rPr>
                <w:sz w:val="18"/>
                <w:szCs w:val="18"/>
                <w:lang w:val="lt-LT"/>
              </w:rPr>
            </w:pPr>
            <w:r w:rsidRPr="0095375C">
              <w:rPr>
                <w:sz w:val="18"/>
                <w:szCs w:val="18"/>
                <w:lang w:val="lt-LT"/>
              </w:rPr>
              <w:t>Sausos šakos</w:t>
            </w:r>
          </w:p>
        </w:tc>
        <w:tc>
          <w:tcPr>
            <w:tcW w:w="530" w:type="pct"/>
            <w:tcBorders>
              <w:top w:val="single" w:sz="4" w:space="0" w:color="auto"/>
              <w:left w:val="nil"/>
              <w:bottom w:val="single" w:sz="4" w:space="0" w:color="auto"/>
              <w:right w:val="single" w:sz="4" w:space="0" w:color="auto"/>
            </w:tcBorders>
            <w:vAlign w:val="center"/>
          </w:tcPr>
          <w:p w14:paraId="74354CA1" w14:textId="77777777" w:rsidR="00704435" w:rsidRPr="0095375C" w:rsidRDefault="00704435" w:rsidP="00704435">
            <w:pPr>
              <w:jc w:val="center"/>
              <w:rPr>
                <w:sz w:val="18"/>
                <w:szCs w:val="18"/>
                <w:lang w:val="lt-LT"/>
              </w:rPr>
            </w:pPr>
            <w:r w:rsidRPr="0095375C">
              <w:rPr>
                <w:sz w:val="18"/>
                <w:szCs w:val="18"/>
                <w:lang w:val="lt-LT"/>
              </w:rPr>
              <w:t>1,83±0,17</w:t>
            </w:r>
          </w:p>
        </w:tc>
        <w:tc>
          <w:tcPr>
            <w:tcW w:w="304" w:type="pct"/>
            <w:tcBorders>
              <w:left w:val="single" w:sz="4" w:space="0" w:color="auto"/>
              <w:bottom w:val="single" w:sz="4" w:space="0" w:color="auto"/>
              <w:right w:val="single" w:sz="4" w:space="0" w:color="auto"/>
            </w:tcBorders>
          </w:tcPr>
          <w:p w14:paraId="09AF16C9" w14:textId="77777777" w:rsidR="00704435" w:rsidRPr="0095375C" w:rsidRDefault="00704435" w:rsidP="00704435">
            <w:pPr>
              <w:jc w:val="center"/>
              <w:rPr>
                <w:sz w:val="18"/>
                <w:szCs w:val="18"/>
                <w:lang w:val="lt-LT"/>
              </w:rPr>
            </w:pPr>
          </w:p>
        </w:tc>
        <w:tc>
          <w:tcPr>
            <w:tcW w:w="303" w:type="pct"/>
            <w:tcBorders>
              <w:left w:val="single" w:sz="4" w:space="0" w:color="auto"/>
              <w:bottom w:val="single" w:sz="4" w:space="0" w:color="auto"/>
              <w:right w:val="single" w:sz="4" w:space="0" w:color="auto"/>
            </w:tcBorders>
          </w:tcPr>
          <w:p w14:paraId="7D7DAFAC" w14:textId="6FCC3F8E" w:rsidR="00704435" w:rsidRPr="0095375C" w:rsidRDefault="00704435" w:rsidP="00704435">
            <w:pPr>
              <w:jc w:val="center"/>
              <w:rPr>
                <w:sz w:val="18"/>
                <w:szCs w:val="18"/>
                <w:lang w:val="lt-LT"/>
              </w:rPr>
            </w:pPr>
          </w:p>
        </w:tc>
        <w:tc>
          <w:tcPr>
            <w:tcW w:w="304" w:type="pct"/>
            <w:tcBorders>
              <w:left w:val="single" w:sz="4" w:space="0" w:color="auto"/>
              <w:bottom w:val="single" w:sz="4" w:space="0" w:color="auto"/>
              <w:right w:val="single" w:sz="4" w:space="0" w:color="auto"/>
            </w:tcBorders>
          </w:tcPr>
          <w:p w14:paraId="4752673B" w14:textId="1E82081B" w:rsidR="00704435" w:rsidRPr="0095375C" w:rsidRDefault="00704435" w:rsidP="00704435">
            <w:pPr>
              <w:jc w:val="center"/>
              <w:rPr>
                <w:sz w:val="18"/>
                <w:szCs w:val="18"/>
                <w:lang w:val="lt-LT"/>
              </w:rPr>
            </w:pPr>
          </w:p>
        </w:tc>
        <w:tc>
          <w:tcPr>
            <w:tcW w:w="303" w:type="pct"/>
            <w:tcBorders>
              <w:left w:val="single" w:sz="4" w:space="0" w:color="auto"/>
              <w:bottom w:val="single" w:sz="4" w:space="0" w:color="auto"/>
              <w:right w:val="nil"/>
            </w:tcBorders>
          </w:tcPr>
          <w:p w14:paraId="26385A45" w14:textId="0F1F8588" w:rsidR="00704435" w:rsidRPr="0095375C" w:rsidRDefault="00704435" w:rsidP="00704435">
            <w:pPr>
              <w:jc w:val="center"/>
              <w:rPr>
                <w:sz w:val="18"/>
                <w:szCs w:val="18"/>
                <w:lang w:val="lt-LT"/>
              </w:rPr>
            </w:pPr>
          </w:p>
        </w:tc>
        <w:tc>
          <w:tcPr>
            <w:tcW w:w="683" w:type="pct"/>
            <w:tcBorders>
              <w:left w:val="single" w:sz="4" w:space="0" w:color="auto"/>
              <w:bottom w:val="single" w:sz="4" w:space="0" w:color="auto"/>
              <w:right w:val="single" w:sz="4" w:space="0" w:color="auto"/>
            </w:tcBorders>
          </w:tcPr>
          <w:p w14:paraId="245BF101" w14:textId="77777777" w:rsidR="00704435" w:rsidRPr="0095375C" w:rsidRDefault="00704435" w:rsidP="00704435">
            <w:pPr>
              <w:rPr>
                <w:sz w:val="18"/>
                <w:szCs w:val="18"/>
                <w:lang w:val="lt-LT"/>
              </w:rPr>
            </w:pPr>
          </w:p>
        </w:tc>
        <w:tc>
          <w:tcPr>
            <w:tcW w:w="674" w:type="pct"/>
            <w:tcBorders>
              <w:left w:val="single" w:sz="4" w:space="0" w:color="auto"/>
              <w:right w:val="single" w:sz="4" w:space="0" w:color="auto"/>
            </w:tcBorders>
          </w:tcPr>
          <w:p w14:paraId="19D07D5A" w14:textId="77777777" w:rsidR="00704435" w:rsidRPr="0095375C" w:rsidRDefault="00704435" w:rsidP="00704435">
            <w:pPr>
              <w:rPr>
                <w:sz w:val="18"/>
                <w:szCs w:val="18"/>
                <w:lang w:val="lt-LT"/>
              </w:rPr>
            </w:pPr>
          </w:p>
        </w:tc>
      </w:tr>
      <w:tr w:rsidR="00704435" w:rsidRPr="0095375C" w14:paraId="0A0AB34D" w14:textId="6E65932D"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51476C04" w14:textId="42DA57E2" w:rsidR="00704435" w:rsidRPr="0095375C" w:rsidRDefault="00704435" w:rsidP="00704435">
            <w:pPr>
              <w:rPr>
                <w:color w:val="BFBFBF"/>
                <w:sz w:val="16"/>
                <w:szCs w:val="16"/>
                <w:lang w:val="lt-LT"/>
              </w:rPr>
            </w:pPr>
            <w:r w:rsidRPr="0095375C">
              <w:rPr>
                <w:color w:val="BFBFBF"/>
                <w:sz w:val="16"/>
                <w:szCs w:val="16"/>
                <w:lang w:val="lt-LT"/>
              </w:rPr>
              <w:t>Palemono g.</w:t>
            </w:r>
          </w:p>
        </w:tc>
        <w:tc>
          <w:tcPr>
            <w:tcW w:w="1594" w:type="pct"/>
            <w:gridSpan w:val="2"/>
            <w:tcBorders>
              <w:top w:val="single" w:sz="4" w:space="0" w:color="auto"/>
              <w:left w:val="nil"/>
              <w:bottom w:val="single" w:sz="4" w:space="0" w:color="auto"/>
              <w:right w:val="single" w:sz="4" w:space="0" w:color="auto"/>
            </w:tcBorders>
            <w:vAlign w:val="center"/>
          </w:tcPr>
          <w:p w14:paraId="3C07BD3B" w14:textId="794CAD3F" w:rsidR="00704435" w:rsidRPr="0095375C" w:rsidRDefault="00704435" w:rsidP="00704435">
            <w:pPr>
              <w:rPr>
                <w:sz w:val="18"/>
                <w:szCs w:val="18"/>
                <w:lang w:val="lt-LT"/>
              </w:rPr>
            </w:pPr>
            <w:r w:rsidRPr="0095375C">
              <w:rPr>
                <w:b/>
                <w:sz w:val="18"/>
                <w:szCs w:val="18"/>
                <w:lang w:val="lt-LT"/>
              </w:rPr>
              <w:t>Liepa mažalapė, 42</w:t>
            </w:r>
          </w:p>
        </w:tc>
        <w:tc>
          <w:tcPr>
            <w:tcW w:w="304" w:type="pct"/>
            <w:tcBorders>
              <w:top w:val="single" w:sz="4" w:space="0" w:color="auto"/>
              <w:left w:val="single" w:sz="4" w:space="0" w:color="auto"/>
              <w:right w:val="single" w:sz="4" w:space="0" w:color="auto"/>
            </w:tcBorders>
            <w:vAlign w:val="center"/>
          </w:tcPr>
          <w:p w14:paraId="1E39D6AC" w14:textId="28CB714D" w:rsidR="00704435" w:rsidRPr="0095375C" w:rsidRDefault="00704435" w:rsidP="00704435">
            <w:pPr>
              <w:jc w:val="center"/>
              <w:rPr>
                <w:sz w:val="18"/>
                <w:szCs w:val="18"/>
                <w:lang w:val="lt-LT"/>
              </w:rPr>
            </w:pPr>
            <w:r w:rsidRPr="0095375C">
              <w:rPr>
                <w:color w:val="000000"/>
                <w:sz w:val="18"/>
                <w:szCs w:val="18"/>
                <w:lang w:val="lt-LT"/>
              </w:rPr>
              <w:t>83</w:t>
            </w:r>
          </w:p>
        </w:tc>
        <w:tc>
          <w:tcPr>
            <w:tcW w:w="303" w:type="pct"/>
            <w:tcBorders>
              <w:top w:val="single" w:sz="4" w:space="0" w:color="auto"/>
              <w:left w:val="single" w:sz="4" w:space="0" w:color="auto"/>
              <w:right w:val="single" w:sz="4" w:space="0" w:color="auto"/>
            </w:tcBorders>
            <w:vAlign w:val="center"/>
          </w:tcPr>
          <w:p w14:paraId="1D431E19" w14:textId="1FC66DF7" w:rsidR="00704435" w:rsidRPr="0095375C" w:rsidRDefault="00704435" w:rsidP="00704435">
            <w:pPr>
              <w:jc w:val="center"/>
              <w:rPr>
                <w:sz w:val="18"/>
                <w:szCs w:val="18"/>
                <w:lang w:val="lt-LT"/>
              </w:rPr>
            </w:pPr>
            <w:r w:rsidRPr="0095375C">
              <w:rPr>
                <w:color w:val="000000"/>
                <w:sz w:val="18"/>
                <w:szCs w:val="18"/>
                <w:lang w:val="lt-LT"/>
              </w:rPr>
              <w:t>74</w:t>
            </w:r>
          </w:p>
        </w:tc>
        <w:tc>
          <w:tcPr>
            <w:tcW w:w="304" w:type="pct"/>
            <w:tcBorders>
              <w:top w:val="single" w:sz="4" w:space="0" w:color="auto"/>
              <w:left w:val="single" w:sz="4" w:space="0" w:color="auto"/>
              <w:right w:val="single" w:sz="4" w:space="0" w:color="auto"/>
            </w:tcBorders>
            <w:vAlign w:val="center"/>
          </w:tcPr>
          <w:p w14:paraId="594FD75A" w14:textId="1A757227" w:rsidR="00704435" w:rsidRPr="0095375C" w:rsidRDefault="00704435" w:rsidP="00704435">
            <w:pPr>
              <w:jc w:val="center"/>
              <w:rPr>
                <w:sz w:val="18"/>
                <w:szCs w:val="18"/>
                <w:lang w:val="lt-LT"/>
              </w:rPr>
            </w:pPr>
            <w:r w:rsidRPr="0095375C">
              <w:rPr>
                <w:color w:val="000000"/>
                <w:sz w:val="18"/>
                <w:szCs w:val="18"/>
                <w:lang w:val="lt-LT"/>
              </w:rPr>
              <w:t>7</w:t>
            </w:r>
          </w:p>
        </w:tc>
        <w:tc>
          <w:tcPr>
            <w:tcW w:w="303" w:type="pct"/>
            <w:tcBorders>
              <w:top w:val="single" w:sz="4" w:space="0" w:color="auto"/>
              <w:left w:val="single" w:sz="4" w:space="0" w:color="auto"/>
              <w:right w:val="nil"/>
            </w:tcBorders>
            <w:vAlign w:val="center"/>
          </w:tcPr>
          <w:p w14:paraId="22F757CA" w14:textId="26A8F858" w:rsidR="00704435" w:rsidRPr="0095375C" w:rsidRDefault="00704435" w:rsidP="00704435">
            <w:pPr>
              <w:jc w:val="center"/>
              <w:rPr>
                <w:sz w:val="18"/>
                <w:szCs w:val="18"/>
                <w:lang w:val="lt-LT"/>
              </w:rPr>
            </w:pPr>
            <w:r w:rsidRPr="0095375C">
              <w:rPr>
                <w:color w:val="000000"/>
                <w:sz w:val="18"/>
                <w:szCs w:val="18"/>
                <w:lang w:val="lt-LT"/>
              </w:rPr>
              <w:t>2</w:t>
            </w:r>
          </w:p>
        </w:tc>
        <w:tc>
          <w:tcPr>
            <w:tcW w:w="683" w:type="pct"/>
            <w:tcBorders>
              <w:top w:val="single" w:sz="4" w:space="0" w:color="auto"/>
              <w:left w:val="single" w:sz="4" w:space="0" w:color="auto"/>
              <w:right w:val="single" w:sz="4" w:space="0" w:color="auto"/>
            </w:tcBorders>
          </w:tcPr>
          <w:p w14:paraId="14DD2441" w14:textId="77777777" w:rsidR="00704435" w:rsidRPr="0095375C" w:rsidRDefault="00704435" w:rsidP="00704435">
            <w:pPr>
              <w:rPr>
                <w:sz w:val="18"/>
                <w:szCs w:val="18"/>
                <w:lang w:val="lt-LT"/>
              </w:rPr>
            </w:pPr>
          </w:p>
        </w:tc>
        <w:tc>
          <w:tcPr>
            <w:tcW w:w="674" w:type="pct"/>
            <w:tcBorders>
              <w:left w:val="single" w:sz="4" w:space="0" w:color="auto"/>
              <w:right w:val="single" w:sz="4" w:space="0" w:color="auto"/>
            </w:tcBorders>
          </w:tcPr>
          <w:p w14:paraId="49CC0901" w14:textId="77777777" w:rsidR="00704435" w:rsidRPr="0095375C" w:rsidRDefault="00704435" w:rsidP="00704435">
            <w:pPr>
              <w:rPr>
                <w:sz w:val="18"/>
                <w:szCs w:val="18"/>
                <w:lang w:val="lt-LT"/>
              </w:rPr>
            </w:pPr>
          </w:p>
        </w:tc>
      </w:tr>
      <w:tr w:rsidR="00704435" w:rsidRPr="0095375C" w14:paraId="5404949F" w14:textId="33823552"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578D5741" w14:textId="4A597928" w:rsidR="00704435" w:rsidRPr="0095375C" w:rsidRDefault="00704435" w:rsidP="00704435">
            <w:pPr>
              <w:rPr>
                <w:color w:val="BFBFBF"/>
                <w:sz w:val="16"/>
                <w:szCs w:val="16"/>
                <w:lang w:val="lt-LT"/>
              </w:rPr>
            </w:pPr>
            <w:r w:rsidRPr="0095375C">
              <w:rPr>
                <w:color w:val="BFBFBF"/>
                <w:sz w:val="16"/>
                <w:szCs w:val="16"/>
                <w:lang w:val="lt-LT"/>
              </w:rPr>
              <w:t>Palemono g.</w:t>
            </w:r>
          </w:p>
        </w:tc>
        <w:tc>
          <w:tcPr>
            <w:tcW w:w="1064" w:type="pct"/>
            <w:tcBorders>
              <w:top w:val="single" w:sz="4" w:space="0" w:color="auto"/>
              <w:left w:val="nil"/>
              <w:bottom w:val="single" w:sz="4" w:space="0" w:color="auto"/>
              <w:right w:val="single" w:sz="4" w:space="0" w:color="auto"/>
            </w:tcBorders>
            <w:vAlign w:val="center"/>
          </w:tcPr>
          <w:p w14:paraId="645940FD" w14:textId="77777777" w:rsidR="00704435" w:rsidRPr="0095375C" w:rsidRDefault="00704435" w:rsidP="00704435">
            <w:pPr>
              <w:ind w:firstLine="147"/>
              <w:rPr>
                <w:sz w:val="18"/>
                <w:szCs w:val="18"/>
                <w:lang w:val="lt-LT"/>
              </w:rPr>
            </w:pPr>
            <w:r w:rsidRPr="0095375C">
              <w:rPr>
                <w:sz w:val="18"/>
                <w:szCs w:val="18"/>
                <w:lang w:val="lt-LT"/>
              </w:rPr>
              <w:t>Defoliacija</w:t>
            </w:r>
          </w:p>
        </w:tc>
        <w:tc>
          <w:tcPr>
            <w:tcW w:w="530" w:type="pct"/>
            <w:tcBorders>
              <w:top w:val="single" w:sz="4" w:space="0" w:color="auto"/>
              <w:left w:val="nil"/>
              <w:bottom w:val="single" w:sz="4" w:space="0" w:color="auto"/>
              <w:right w:val="single" w:sz="4" w:space="0" w:color="auto"/>
            </w:tcBorders>
            <w:vAlign w:val="center"/>
          </w:tcPr>
          <w:p w14:paraId="4F1F04B9" w14:textId="77777777" w:rsidR="00704435" w:rsidRPr="0095375C" w:rsidRDefault="00704435" w:rsidP="00704435">
            <w:pPr>
              <w:jc w:val="center"/>
              <w:rPr>
                <w:sz w:val="18"/>
                <w:szCs w:val="18"/>
                <w:lang w:val="lt-LT"/>
              </w:rPr>
            </w:pPr>
            <w:r w:rsidRPr="0095375C">
              <w:rPr>
                <w:sz w:val="18"/>
                <w:szCs w:val="18"/>
                <w:lang w:val="lt-LT"/>
              </w:rPr>
              <w:t>0,43±0,10</w:t>
            </w:r>
          </w:p>
        </w:tc>
        <w:tc>
          <w:tcPr>
            <w:tcW w:w="304" w:type="pct"/>
            <w:tcBorders>
              <w:left w:val="single" w:sz="4" w:space="0" w:color="auto"/>
              <w:right w:val="single" w:sz="4" w:space="0" w:color="auto"/>
            </w:tcBorders>
          </w:tcPr>
          <w:p w14:paraId="470CE417" w14:textId="77777777" w:rsidR="00704435" w:rsidRPr="0095375C" w:rsidRDefault="00704435" w:rsidP="00704435">
            <w:pPr>
              <w:jc w:val="center"/>
              <w:rPr>
                <w:sz w:val="18"/>
                <w:szCs w:val="18"/>
                <w:lang w:val="lt-LT"/>
              </w:rPr>
            </w:pPr>
          </w:p>
        </w:tc>
        <w:tc>
          <w:tcPr>
            <w:tcW w:w="303" w:type="pct"/>
            <w:tcBorders>
              <w:left w:val="single" w:sz="4" w:space="0" w:color="auto"/>
              <w:right w:val="single" w:sz="4" w:space="0" w:color="auto"/>
            </w:tcBorders>
          </w:tcPr>
          <w:p w14:paraId="4AC34D67" w14:textId="2BED3B69" w:rsidR="00704435" w:rsidRPr="0095375C" w:rsidRDefault="00704435" w:rsidP="00704435">
            <w:pPr>
              <w:jc w:val="center"/>
              <w:rPr>
                <w:sz w:val="18"/>
                <w:szCs w:val="18"/>
                <w:lang w:val="lt-LT"/>
              </w:rPr>
            </w:pPr>
          </w:p>
        </w:tc>
        <w:tc>
          <w:tcPr>
            <w:tcW w:w="304" w:type="pct"/>
            <w:tcBorders>
              <w:left w:val="single" w:sz="4" w:space="0" w:color="auto"/>
              <w:right w:val="single" w:sz="4" w:space="0" w:color="auto"/>
            </w:tcBorders>
          </w:tcPr>
          <w:p w14:paraId="56268ED9" w14:textId="32E65E7A" w:rsidR="00704435" w:rsidRPr="0095375C" w:rsidRDefault="00704435" w:rsidP="00704435">
            <w:pPr>
              <w:jc w:val="center"/>
              <w:rPr>
                <w:sz w:val="18"/>
                <w:szCs w:val="18"/>
                <w:lang w:val="lt-LT"/>
              </w:rPr>
            </w:pPr>
          </w:p>
        </w:tc>
        <w:tc>
          <w:tcPr>
            <w:tcW w:w="303" w:type="pct"/>
            <w:tcBorders>
              <w:left w:val="single" w:sz="4" w:space="0" w:color="auto"/>
              <w:right w:val="nil"/>
            </w:tcBorders>
          </w:tcPr>
          <w:p w14:paraId="53756BAE" w14:textId="67056CA9" w:rsidR="00704435" w:rsidRPr="0095375C" w:rsidRDefault="00704435" w:rsidP="00704435">
            <w:pPr>
              <w:jc w:val="center"/>
              <w:rPr>
                <w:sz w:val="18"/>
                <w:szCs w:val="18"/>
                <w:lang w:val="lt-LT"/>
              </w:rPr>
            </w:pPr>
          </w:p>
        </w:tc>
        <w:tc>
          <w:tcPr>
            <w:tcW w:w="683" w:type="pct"/>
            <w:tcBorders>
              <w:left w:val="single" w:sz="4" w:space="0" w:color="auto"/>
              <w:right w:val="single" w:sz="4" w:space="0" w:color="auto"/>
            </w:tcBorders>
          </w:tcPr>
          <w:p w14:paraId="46DF644A" w14:textId="77777777" w:rsidR="00704435" w:rsidRPr="0095375C" w:rsidRDefault="00704435" w:rsidP="00704435">
            <w:pPr>
              <w:rPr>
                <w:sz w:val="18"/>
                <w:szCs w:val="18"/>
                <w:lang w:val="lt-LT"/>
              </w:rPr>
            </w:pPr>
          </w:p>
        </w:tc>
        <w:tc>
          <w:tcPr>
            <w:tcW w:w="674" w:type="pct"/>
            <w:tcBorders>
              <w:left w:val="single" w:sz="4" w:space="0" w:color="auto"/>
              <w:right w:val="single" w:sz="4" w:space="0" w:color="auto"/>
            </w:tcBorders>
          </w:tcPr>
          <w:p w14:paraId="254448FB" w14:textId="77777777" w:rsidR="00704435" w:rsidRPr="0095375C" w:rsidRDefault="00704435" w:rsidP="00704435">
            <w:pPr>
              <w:rPr>
                <w:sz w:val="18"/>
                <w:szCs w:val="18"/>
                <w:lang w:val="lt-LT"/>
              </w:rPr>
            </w:pPr>
          </w:p>
        </w:tc>
      </w:tr>
      <w:tr w:rsidR="00704435" w:rsidRPr="0095375C" w14:paraId="7866B7C4" w14:textId="47B095E2"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4EC67C2A" w14:textId="6589C6C6" w:rsidR="00704435" w:rsidRPr="0095375C" w:rsidRDefault="00704435" w:rsidP="00704435">
            <w:pPr>
              <w:rPr>
                <w:color w:val="BFBFBF"/>
                <w:sz w:val="16"/>
                <w:szCs w:val="16"/>
                <w:lang w:val="lt-LT"/>
              </w:rPr>
            </w:pPr>
            <w:r w:rsidRPr="0095375C">
              <w:rPr>
                <w:color w:val="BFBFBF"/>
                <w:sz w:val="16"/>
                <w:szCs w:val="16"/>
                <w:lang w:val="lt-LT"/>
              </w:rPr>
              <w:t>Palemono g.</w:t>
            </w:r>
          </w:p>
        </w:tc>
        <w:tc>
          <w:tcPr>
            <w:tcW w:w="1064" w:type="pct"/>
            <w:tcBorders>
              <w:top w:val="single" w:sz="4" w:space="0" w:color="auto"/>
              <w:left w:val="nil"/>
              <w:bottom w:val="single" w:sz="4" w:space="0" w:color="auto"/>
              <w:right w:val="single" w:sz="4" w:space="0" w:color="auto"/>
            </w:tcBorders>
            <w:vAlign w:val="center"/>
          </w:tcPr>
          <w:p w14:paraId="2F964062" w14:textId="77777777" w:rsidR="00704435" w:rsidRPr="0095375C" w:rsidRDefault="00704435" w:rsidP="00704435">
            <w:pPr>
              <w:ind w:firstLine="147"/>
              <w:rPr>
                <w:sz w:val="18"/>
                <w:szCs w:val="18"/>
                <w:lang w:val="lt-LT"/>
              </w:rPr>
            </w:pPr>
            <w:r w:rsidRPr="0095375C">
              <w:rPr>
                <w:sz w:val="18"/>
                <w:szCs w:val="18"/>
                <w:lang w:val="lt-LT"/>
              </w:rPr>
              <w:t>Dechromacija</w:t>
            </w:r>
          </w:p>
        </w:tc>
        <w:tc>
          <w:tcPr>
            <w:tcW w:w="530" w:type="pct"/>
            <w:tcBorders>
              <w:top w:val="single" w:sz="4" w:space="0" w:color="auto"/>
              <w:left w:val="nil"/>
              <w:bottom w:val="single" w:sz="4" w:space="0" w:color="auto"/>
              <w:right w:val="single" w:sz="4" w:space="0" w:color="auto"/>
            </w:tcBorders>
            <w:vAlign w:val="center"/>
          </w:tcPr>
          <w:p w14:paraId="3230C35F" w14:textId="77777777" w:rsidR="00704435" w:rsidRPr="0095375C" w:rsidRDefault="00704435" w:rsidP="00704435">
            <w:pPr>
              <w:jc w:val="center"/>
              <w:rPr>
                <w:sz w:val="18"/>
                <w:szCs w:val="18"/>
                <w:lang w:val="lt-LT"/>
              </w:rPr>
            </w:pPr>
            <w:r w:rsidRPr="0095375C">
              <w:rPr>
                <w:sz w:val="18"/>
                <w:szCs w:val="18"/>
                <w:lang w:val="lt-LT"/>
              </w:rPr>
              <w:t>0,17±0,06</w:t>
            </w:r>
          </w:p>
        </w:tc>
        <w:tc>
          <w:tcPr>
            <w:tcW w:w="304" w:type="pct"/>
            <w:tcBorders>
              <w:left w:val="single" w:sz="4" w:space="0" w:color="auto"/>
              <w:right w:val="single" w:sz="4" w:space="0" w:color="auto"/>
            </w:tcBorders>
          </w:tcPr>
          <w:p w14:paraId="44FFECBB" w14:textId="77777777" w:rsidR="00704435" w:rsidRPr="0095375C" w:rsidRDefault="00704435" w:rsidP="00704435">
            <w:pPr>
              <w:jc w:val="center"/>
              <w:rPr>
                <w:sz w:val="18"/>
                <w:szCs w:val="18"/>
                <w:lang w:val="lt-LT"/>
              </w:rPr>
            </w:pPr>
          </w:p>
        </w:tc>
        <w:tc>
          <w:tcPr>
            <w:tcW w:w="303" w:type="pct"/>
            <w:tcBorders>
              <w:left w:val="single" w:sz="4" w:space="0" w:color="auto"/>
              <w:right w:val="single" w:sz="4" w:space="0" w:color="auto"/>
            </w:tcBorders>
          </w:tcPr>
          <w:p w14:paraId="00466E6A" w14:textId="549721FE" w:rsidR="00704435" w:rsidRPr="0095375C" w:rsidRDefault="00704435" w:rsidP="00704435">
            <w:pPr>
              <w:jc w:val="center"/>
              <w:rPr>
                <w:sz w:val="18"/>
                <w:szCs w:val="18"/>
                <w:lang w:val="lt-LT"/>
              </w:rPr>
            </w:pPr>
          </w:p>
        </w:tc>
        <w:tc>
          <w:tcPr>
            <w:tcW w:w="304" w:type="pct"/>
            <w:tcBorders>
              <w:left w:val="single" w:sz="4" w:space="0" w:color="auto"/>
              <w:right w:val="single" w:sz="4" w:space="0" w:color="auto"/>
            </w:tcBorders>
          </w:tcPr>
          <w:p w14:paraId="43861E19" w14:textId="417D5584" w:rsidR="00704435" w:rsidRPr="0095375C" w:rsidRDefault="00704435" w:rsidP="00704435">
            <w:pPr>
              <w:jc w:val="center"/>
              <w:rPr>
                <w:sz w:val="18"/>
                <w:szCs w:val="18"/>
                <w:lang w:val="lt-LT"/>
              </w:rPr>
            </w:pPr>
          </w:p>
        </w:tc>
        <w:tc>
          <w:tcPr>
            <w:tcW w:w="303" w:type="pct"/>
            <w:tcBorders>
              <w:left w:val="single" w:sz="4" w:space="0" w:color="auto"/>
              <w:right w:val="nil"/>
            </w:tcBorders>
          </w:tcPr>
          <w:p w14:paraId="4B06E69A" w14:textId="2042F38D" w:rsidR="00704435" w:rsidRPr="0095375C" w:rsidRDefault="00704435" w:rsidP="00704435">
            <w:pPr>
              <w:jc w:val="center"/>
              <w:rPr>
                <w:sz w:val="18"/>
                <w:szCs w:val="18"/>
                <w:lang w:val="lt-LT"/>
              </w:rPr>
            </w:pPr>
          </w:p>
        </w:tc>
        <w:tc>
          <w:tcPr>
            <w:tcW w:w="683" w:type="pct"/>
            <w:tcBorders>
              <w:left w:val="single" w:sz="4" w:space="0" w:color="auto"/>
              <w:right w:val="single" w:sz="4" w:space="0" w:color="auto"/>
            </w:tcBorders>
          </w:tcPr>
          <w:p w14:paraId="2CC5EC21" w14:textId="77777777" w:rsidR="00704435" w:rsidRPr="0095375C" w:rsidRDefault="00704435" w:rsidP="00704435">
            <w:pPr>
              <w:rPr>
                <w:sz w:val="18"/>
                <w:szCs w:val="18"/>
                <w:lang w:val="lt-LT"/>
              </w:rPr>
            </w:pPr>
          </w:p>
        </w:tc>
        <w:tc>
          <w:tcPr>
            <w:tcW w:w="674" w:type="pct"/>
            <w:tcBorders>
              <w:left w:val="single" w:sz="4" w:space="0" w:color="auto"/>
              <w:right w:val="single" w:sz="4" w:space="0" w:color="auto"/>
            </w:tcBorders>
          </w:tcPr>
          <w:p w14:paraId="5C72CAA1" w14:textId="77777777" w:rsidR="00704435" w:rsidRPr="0095375C" w:rsidRDefault="00704435" w:rsidP="00704435">
            <w:pPr>
              <w:rPr>
                <w:sz w:val="18"/>
                <w:szCs w:val="18"/>
                <w:lang w:val="lt-LT"/>
              </w:rPr>
            </w:pPr>
          </w:p>
        </w:tc>
      </w:tr>
      <w:tr w:rsidR="00704435" w:rsidRPr="0095375C" w14:paraId="1D7980B6" w14:textId="3AD45FED"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17A4DBE8" w14:textId="719B9290" w:rsidR="00704435" w:rsidRPr="0095375C" w:rsidRDefault="00704435" w:rsidP="00704435">
            <w:pPr>
              <w:rPr>
                <w:color w:val="BFBFBF"/>
                <w:sz w:val="16"/>
                <w:szCs w:val="16"/>
                <w:lang w:val="lt-LT"/>
              </w:rPr>
            </w:pPr>
            <w:r w:rsidRPr="0095375C">
              <w:rPr>
                <w:color w:val="BFBFBF"/>
                <w:sz w:val="16"/>
                <w:szCs w:val="16"/>
                <w:lang w:val="lt-LT"/>
              </w:rPr>
              <w:t>Palemono g.</w:t>
            </w:r>
          </w:p>
        </w:tc>
        <w:tc>
          <w:tcPr>
            <w:tcW w:w="1064" w:type="pct"/>
            <w:tcBorders>
              <w:top w:val="single" w:sz="4" w:space="0" w:color="auto"/>
              <w:left w:val="nil"/>
              <w:bottom w:val="single" w:sz="4" w:space="0" w:color="auto"/>
              <w:right w:val="single" w:sz="4" w:space="0" w:color="auto"/>
            </w:tcBorders>
            <w:vAlign w:val="center"/>
          </w:tcPr>
          <w:p w14:paraId="2A9516F1" w14:textId="3BD58C19" w:rsidR="00704435" w:rsidRPr="0095375C" w:rsidRDefault="00704435" w:rsidP="00704435">
            <w:pPr>
              <w:ind w:firstLine="147"/>
              <w:rPr>
                <w:sz w:val="18"/>
                <w:szCs w:val="18"/>
                <w:lang w:val="lt-LT"/>
              </w:rPr>
            </w:pPr>
            <w:r w:rsidRPr="0095375C">
              <w:rPr>
                <w:sz w:val="18"/>
                <w:szCs w:val="18"/>
                <w:lang w:val="lt-LT"/>
              </w:rPr>
              <w:t>Kenkėjai [1,2,3,5]</w:t>
            </w:r>
          </w:p>
        </w:tc>
        <w:tc>
          <w:tcPr>
            <w:tcW w:w="530" w:type="pct"/>
            <w:tcBorders>
              <w:top w:val="single" w:sz="4" w:space="0" w:color="auto"/>
              <w:left w:val="nil"/>
              <w:bottom w:val="single" w:sz="4" w:space="0" w:color="auto"/>
              <w:right w:val="single" w:sz="4" w:space="0" w:color="auto"/>
            </w:tcBorders>
            <w:vAlign w:val="center"/>
          </w:tcPr>
          <w:p w14:paraId="349DF637" w14:textId="77777777" w:rsidR="00704435" w:rsidRPr="0095375C" w:rsidRDefault="00704435" w:rsidP="00704435">
            <w:pPr>
              <w:jc w:val="center"/>
              <w:rPr>
                <w:sz w:val="18"/>
                <w:szCs w:val="18"/>
                <w:lang w:val="lt-LT"/>
              </w:rPr>
            </w:pPr>
            <w:r w:rsidRPr="0095375C">
              <w:rPr>
                <w:sz w:val="18"/>
                <w:szCs w:val="18"/>
                <w:lang w:val="lt-LT"/>
              </w:rPr>
              <w:t>0,62±0,08</w:t>
            </w:r>
          </w:p>
        </w:tc>
        <w:tc>
          <w:tcPr>
            <w:tcW w:w="304" w:type="pct"/>
            <w:tcBorders>
              <w:left w:val="single" w:sz="4" w:space="0" w:color="auto"/>
              <w:right w:val="single" w:sz="4" w:space="0" w:color="auto"/>
            </w:tcBorders>
          </w:tcPr>
          <w:p w14:paraId="3EA57172" w14:textId="77777777" w:rsidR="00704435" w:rsidRPr="0095375C" w:rsidRDefault="00704435" w:rsidP="00704435">
            <w:pPr>
              <w:jc w:val="center"/>
              <w:rPr>
                <w:sz w:val="18"/>
                <w:szCs w:val="18"/>
                <w:lang w:val="lt-LT"/>
              </w:rPr>
            </w:pPr>
          </w:p>
        </w:tc>
        <w:tc>
          <w:tcPr>
            <w:tcW w:w="303" w:type="pct"/>
            <w:tcBorders>
              <w:left w:val="single" w:sz="4" w:space="0" w:color="auto"/>
              <w:right w:val="single" w:sz="4" w:space="0" w:color="auto"/>
            </w:tcBorders>
          </w:tcPr>
          <w:p w14:paraId="7D659B00" w14:textId="2929AB82" w:rsidR="00704435" w:rsidRPr="0095375C" w:rsidRDefault="00704435" w:rsidP="00704435">
            <w:pPr>
              <w:jc w:val="center"/>
              <w:rPr>
                <w:sz w:val="18"/>
                <w:szCs w:val="18"/>
                <w:lang w:val="lt-LT"/>
              </w:rPr>
            </w:pPr>
          </w:p>
        </w:tc>
        <w:tc>
          <w:tcPr>
            <w:tcW w:w="304" w:type="pct"/>
            <w:tcBorders>
              <w:left w:val="single" w:sz="4" w:space="0" w:color="auto"/>
              <w:right w:val="single" w:sz="4" w:space="0" w:color="auto"/>
            </w:tcBorders>
          </w:tcPr>
          <w:p w14:paraId="4EEDAFEB" w14:textId="29069A99" w:rsidR="00704435" w:rsidRPr="0095375C" w:rsidRDefault="00704435" w:rsidP="00704435">
            <w:pPr>
              <w:jc w:val="center"/>
              <w:rPr>
                <w:sz w:val="18"/>
                <w:szCs w:val="18"/>
                <w:lang w:val="lt-LT"/>
              </w:rPr>
            </w:pPr>
          </w:p>
        </w:tc>
        <w:tc>
          <w:tcPr>
            <w:tcW w:w="303" w:type="pct"/>
            <w:tcBorders>
              <w:left w:val="single" w:sz="4" w:space="0" w:color="auto"/>
              <w:right w:val="nil"/>
            </w:tcBorders>
          </w:tcPr>
          <w:p w14:paraId="6773561F" w14:textId="0B3D6F90" w:rsidR="00704435" w:rsidRPr="0095375C" w:rsidRDefault="00704435" w:rsidP="00704435">
            <w:pPr>
              <w:jc w:val="center"/>
              <w:rPr>
                <w:sz w:val="18"/>
                <w:szCs w:val="18"/>
                <w:lang w:val="lt-LT"/>
              </w:rPr>
            </w:pPr>
          </w:p>
        </w:tc>
        <w:tc>
          <w:tcPr>
            <w:tcW w:w="683" w:type="pct"/>
            <w:tcBorders>
              <w:left w:val="single" w:sz="4" w:space="0" w:color="auto"/>
              <w:right w:val="single" w:sz="4" w:space="0" w:color="auto"/>
            </w:tcBorders>
          </w:tcPr>
          <w:p w14:paraId="6AF84BC6" w14:textId="77777777" w:rsidR="00704435" w:rsidRPr="0095375C" w:rsidRDefault="00704435" w:rsidP="00704435">
            <w:pPr>
              <w:rPr>
                <w:sz w:val="18"/>
                <w:szCs w:val="18"/>
                <w:lang w:val="lt-LT"/>
              </w:rPr>
            </w:pPr>
          </w:p>
        </w:tc>
        <w:tc>
          <w:tcPr>
            <w:tcW w:w="674" w:type="pct"/>
            <w:tcBorders>
              <w:left w:val="single" w:sz="4" w:space="0" w:color="auto"/>
              <w:right w:val="single" w:sz="4" w:space="0" w:color="auto"/>
            </w:tcBorders>
          </w:tcPr>
          <w:p w14:paraId="0070CDFC" w14:textId="77777777" w:rsidR="00704435" w:rsidRPr="0095375C" w:rsidRDefault="00704435" w:rsidP="00704435">
            <w:pPr>
              <w:rPr>
                <w:sz w:val="18"/>
                <w:szCs w:val="18"/>
                <w:lang w:val="lt-LT"/>
              </w:rPr>
            </w:pPr>
          </w:p>
        </w:tc>
      </w:tr>
      <w:tr w:rsidR="00704435" w:rsidRPr="0095375C" w14:paraId="37ACE145" w14:textId="77777777"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1D68321A" w14:textId="362CB0CF" w:rsidR="00704435" w:rsidRPr="0095375C" w:rsidRDefault="00704435" w:rsidP="00704435">
            <w:pPr>
              <w:rPr>
                <w:color w:val="BFBFBF"/>
                <w:sz w:val="16"/>
                <w:szCs w:val="16"/>
                <w:lang w:val="lt-LT"/>
              </w:rPr>
            </w:pPr>
            <w:r w:rsidRPr="0095375C">
              <w:rPr>
                <w:color w:val="BFBFBF"/>
                <w:sz w:val="16"/>
                <w:szCs w:val="16"/>
                <w:lang w:val="lt-LT"/>
              </w:rPr>
              <w:t>Palemono g.</w:t>
            </w:r>
          </w:p>
        </w:tc>
        <w:tc>
          <w:tcPr>
            <w:tcW w:w="1064" w:type="pct"/>
            <w:tcBorders>
              <w:top w:val="single" w:sz="4" w:space="0" w:color="auto"/>
              <w:left w:val="nil"/>
              <w:bottom w:val="single" w:sz="4" w:space="0" w:color="auto"/>
              <w:right w:val="single" w:sz="4" w:space="0" w:color="auto"/>
            </w:tcBorders>
            <w:vAlign w:val="center"/>
          </w:tcPr>
          <w:p w14:paraId="4156C10C" w14:textId="335CDE11" w:rsidR="00704435" w:rsidRPr="0095375C" w:rsidRDefault="00704435" w:rsidP="00704435">
            <w:pPr>
              <w:ind w:firstLine="147"/>
              <w:rPr>
                <w:sz w:val="18"/>
                <w:szCs w:val="18"/>
                <w:lang w:val="lt-LT"/>
              </w:rPr>
            </w:pPr>
            <w:r w:rsidRPr="0095375C">
              <w:rPr>
                <w:sz w:val="18"/>
                <w:szCs w:val="18"/>
                <w:lang w:val="lt-LT"/>
              </w:rPr>
              <w:t>Rudmargė</w:t>
            </w:r>
          </w:p>
        </w:tc>
        <w:tc>
          <w:tcPr>
            <w:tcW w:w="530" w:type="pct"/>
            <w:tcBorders>
              <w:top w:val="single" w:sz="4" w:space="0" w:color="auto"/>
              <w:left w:val="nil"/>
              <w:bottom w:val="single" w:sz="4" w:space="0" w:color="auto"/>
              <w:right w:val="single" w:sz="4" w:space="0" w:color="auto"/>
            </w:tcBorders>
            <w:vAlign w:val="center"/>
          </w:tcPr>
          <w:p w14:paraId="3838CCA4" w14:textId="0EB67F73" w:rsidR="00704435" w:rsidRPr="0095375C" w:rsidRDefault="00704435" w:rsidP="00704435">
            <w:pPr>
              <w:jc w:val="center"/>
              <w:rPr>
                <w:sz w:val="18"/>
                <w:szCs w:val="18"/>
                <w:lang w:val="lt-LT"/>
              </w:rPr>
            </w:pPr>
            <w:r w:rsidRPr="0095375C">
              <w:rPr>
                <w:sz w:val="18"/>
                <w:szCs w:val="18"/>
                <w:lang w:val="lt-LT"/>
              </w:rPr>
              <w:t>0,55±0,08</w:t>
            </w:r>
          </w:p>
        </w:tc>
        <w:tc>
          <w:tcPr>
            <w:tcW w:w="304" w:type="pct"/>
            <w:tcBorders>
              <w:left w:val="single" w:sz="4" w:space="0" w:color="auto"/>
              <w:right w:val="single" w:sz="4" w:space="0" w:color="auto"/>
            </w:tcBorders>
          </w:tcPr>
          <w:p w14:paraId="760F7CE7" w14:textId="77777777" w:rsidR="00704435" w:rsidRPr="0095375C" w:rsidRDefault="00704435" w:rsidP="00704435">
            <w:pPr>
              <w:jc w:val="center"/>
              <w:rPr>
                <w:sz w:val="18"/>
                <w:szCs w:val="18"/>
                <w:lang w:val="lt-LT"/>
              </w:rPr>
            </w:pPr>
          </w:p>
        </w:tc>
        <w:tc>
          <w:tcPr>
            <w:tcW w:w="303" w:type="pct"/>
            <w:tcBorders>
              <w:left w:val="single" w:sz="4" w:space="0" w:color="auto"/>
              <w:right w:val="single" w:sz="4" w:space="0" w:color="auto"/>
            </w:tcBorders>
          </w:tcPr>
          <w:p w14:paraId="4B379524" w14:textId="77777777" w:rsidR="00704435" w:rsidRPr="0095375C" w:rsidRDefault="00704435" w:rsidP="00704435">
            <w:pPr>
              <w:jc w:val="center"/>
              <w:rPr>
                <w:sz w:val="18"/>
                <w:szCs w:val="18"/>
                <w:lang w:val="lt-LT"/>
              </w:rPr>
            </w:pPr>
          </w:p>
        </w:tc>
        <w:tc>
          <w:tcPr>
            <w:tcW w:w="304" w:type="pct"/>
            <w:tcBorders>
              <w:left w:val="single" w:sz="4" w:space="0" w:color="auto"/>
              <w:right w:val="single" w:sz="4" w:space="0" w:color="auto"/>
            </w:tcBorders>
          </w:tcPr>
          <w:p w14:paraId="2E615D39" w14:textId="77777777" w:rsidR="00704435" w:rsidRPr="0095375C" w:rsidRDefault="00704435" w:rsidP="00704435">
            <w:pPr>
              <w:jc w:val="center"/>
              <w:rPr>
                <w:sz w:val="18"/>
                <w:szCs w:val="18"/>
                <w:lang w:val="lt-LT"/>
              </w:rPr>
            </w:pPr>
          </w:p>
        </w:tc>
        <w:tc>
          <w:tcPr>
            <w:tcW w:w="303" w:type="pct"/>
            <w:tcBorders>
              <w:left w:val="single" w:sz="4" w:space="0" w:color="auto"/>
              <w:right w:val="nil"/>
            </w:tcBorders>
          </w:tcPr>
          <w:p w14:paraId="684210B2" w14:textId="77777777" w:rsidR="00704435" w:rsidRPr="0095375C" w:rsidRDefault="00704435" w:rsidP="00704435">
            <w:pPr>
              <w:jc w:val="center"/>
              <w:rPr>
                <w:sz w:val="18"/>
                <w:szCs w:val="18"/>
                <w:lang w:val="lt-LT"/>
              </w:rPr>
            </w:pPr>
          </w:p>
        </w:tc>
        <w:tc>
          <w:tcPr>
            <w:tcW w:w="683" w:type="pct"/>
            <w:tcBorders>
              <w:left w:val="single" w:sz="4" w:space="0" w:color="auto"/>
              <w:right w:val="single" w:sz="4" w:space="0" w:color="auto"/>
            </w:tcBorders>
          </w:tcPr>
          <w:p w14:paraId="49877752" w14:textId="77777777" w:rsidR="00704435" w:rsidRPr="0095375C" w:rsidRDefault="00704435" w:rsidP="00704435">
            <w:pPr>
              <w:rPr>
                <w:sz w:val="18"/>
                <w:szCs w:val="18"/>
                <w:lang w:val="lt-LT"/>
              </w:rPr>
            </w:pPr>
          </w:p>
        </w:tc>
        <w:tc>
          <w:tcPr>
            <w:tcW w:w="674" w:type="pct"/>
            <w:tcBorders>
              <w:left w:val="single" w:sz="4" w:space="0" w:color="auto"/>
              <w:right w:val="single" w:sz="4" w:space="0" w:color="auto"/>
            </w:tcBorders>
          </w:tcPr>
          <w:p w14:paraId="6CF96BE3" w14:textId="77777777" w:rsidR="00704435" w:rsidRPr="0095375C" w:rsidRDefault="00704435" w:rsidP="00704435">
            <w:pPr>
              <w:rPr>
                <w:sz w:val="18"/>
                <w:szCs w:val="18"/>
                <w:lang w:val="lt-LT"/>
              </w:rPr>
            </w:pPr>
          </w:p>
        </w:tc>
      </w:tr>
      <w:tr w:rsidR="00704435" w:rsidRPr="0095375C" w14:paraId="09E7E8EB" w14:textId="029AE995"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594B98C3" w14:textId="78528915" w:rsidR="00704435" w:rsidRPr="0095375C" w:rsidRDefault="00704435" w:rsidP="00704435">
            <w:pPr>
              <w:rPr>
                <w:color w:val="BFBFBF"/>
                <w:sz w:val="16"/>
                <w:szCs w:val="16"/>
                <w:lang w:val="lt-LT"/>
              </w:rPr>
            </w:pPr>
            <w:r w:rsidRPr="0095375C">
              <w:rPr>
                <w:color w:val="BFBFBF"/>
                <w:sz w:val="16"/>
                <w:szCs w:val="16"/>
                <w:lang w:val="lt-LT"/>
              </w:rPr>
              <w:t>Palemono g.</w:t>
            </w:r>
          </w:p>
        </w:tc>
        <w:tc>
          <w:tcPr>
            <w:tcW w:w="1064" w:type="pct"/>
            <w:tcBorders>
              <w:top w:val="single" w:sz="4" w:space="0" w:color="auto"/>
              <w:left w:val="nil"/>
              <w:bottom w:val="single" w:sz="4" w:space="0" w:color="auto"/>
              <w:right w:val="single" w:sz="4" w:space="0" w:color="auto"/>
            </w:tcBorders>
            <w:vAlign w:val="center"/>
          </w:tcPr>
          <w:p w14:paraId="44305817" w14:textId="77777777" w:rsidR="00704435" w:rsidRPr="0095375C" w:rsidRDefault="00704435" w:rsidP="00704435">
            <w:pPr>
              <w:ind w:firstLine="147"/>
              <w:rPr>
                <w:sz w:val="18"/>
                <w:szCs w:val="18"/>
                <w:lang w:val="lt-LT"/>
              </w:rPr>
            </w:pPr>
            <w:r w:rsidRPr="0095375C">
              <w:rPr>
                <w:sz w:val="18"/>
                <w:szCs w:val="18"/>
                <w:lang w:val="lt-LT"/>
              </w:rPr>
              <w:t>Kamieno pažeidimai</w:t>
            </w:r>
          </w:p>
        </w:tc>
        <w:tc>
          <w:tcPr>
            <w:tcW w:w="530" w:type="pct"/>
            <w:tcBorders>
              <w:top w:val="single" w:sz="4" w:space="0" w:color="auto"/>
              <w:left w:val="nil"/>
              <w:bottom w:val="single" w:sz="4" w:space="0" w:color="auto"/>
              <w:right w:val="single" w:sz="4" w:space="0" w:color="auto"/>
            </w:tcBorders>
            <w:vAlign w:val="center"/>
          </w:tcPr>
          <w:p w14:paraId="0DB04FBD" w14:textId="77777777" w:rsidR="00704435" w:rsidRPr="0095375C" w:rsidRDefault="00704435" w:rsidP="00704435">
            <w:pPr>
              <w:jc w:val="center"/>
              <w:rPr>
                <w:sz w:val="18"/>
                <w:szCs w:val="18"/>
                <w:lang w:val="lt-LT"/>
              </w:rPr>
            </w:pPr>
            <w:r w:rsidRPr="0095375C">
              <w:rPr>
                <w:sz w:val="18"/>
                <w:szCs w:val="18"/>
                <w:lang w:val="lt-LT"/>
              </w:rPr>
              <w:t>0,05±0,03</w:t>
            </w:r>
          </w:p>
        </w:tc>
        <w:tc>
          <w:tcPr>
            <w:tcW w:w="304" w:type="pct"/>
            <w:tcBorders>
              <w:left w:val="single" w:sz="4" w:space="0" w:color="auto"/>
              <w:right w:val="single" w:sz="4" w:space="0" w:color="auto"/>
            </w:tcBorders>
          </w:tcPr>
          <w:p w14:paraId="067BC10D" w14:textId="77777777" w:rsidR="00704435" w:rsidRPr="0095375C" w:rsidRDefault="00704435" w:rsidP="00704435">
            <w:pPr>
              <w:jc w:val="center"/>
              <w:rPr>
                <w:sz w:val="18"/>
                <w:szCs w:val="18"/>
                <w:lang w:val="lt-LT"/>
              </w:rPr>
            </w:pPr>
          </w:p>
        </w:tc>
        <w:tc>
          <w:tcPr>
            <w:tcW w:w="303" w:type="pct"/>
            <w:tcBorders>
              <w:left w:val="single" w:sz="4" w:space="0" w:color="auto"/>
              <w:right w:val="single" w:sz="4" w:space="0" w:color="auto"/>
            </w:tcBorders>
          </w:tcPr>
          <w:p w14:paraId="76A7D63A" w14:textId="6BFDE65F" w:rsidR="00704435" w:rsidRPr="0095375C" w:rsidRDefault="00704435" w:rsidP="00704435">
            <w:pPr>
              <w:jc w:val="center"/>
              <w:rPr>
                <w:sz w:val="18"/>
                <w:szCs w:val="18"/>
                <w:lang w:val="lt-LT"/>
              </w:rPr>
            </w:pPr>
          </w:p>
        </w:tc>
        <w:tc>
          <w:tcPr>
            <w:tcW w:w="304" w:type="pct"/>
            <w:tcBorders>
              <w:left w:val="single" w:sz="4" w:space="0" w:color="auto"/>
              <w:right w:val="single" w:sz="4" w:space="0" w:color="auto"/>
            </w:tcBorders>
          </w:tcPr>
          <w:p w14:paraId="21F0DCA5" w14:textId="3DF838CD" w:rsidR="00704435" w:rsidRPr="0095375C" w:rsidRDefault="00704435" w:rsidP="00704435">
            <w:pPr>
              <w:jc w:val="center"/>
              <w:rPr>
                <w:sz w:val="18"/>
                <w:szCs w:val="18"/>
                <w:lang w:val="lt-LT"/>
              </w:rPr>
            </w:pPr>
          </w:p>
        </w:tc>
        <w:tc>
          <w:tcPr>
            <w:tcW w:w="303" w:type="pct"/>
            <w:tcBorders>
              <w:left w:val="single" w:sz="4" w:space="0" w:color="auto"/>
              <w:right w:val="nil"/>
            </w:tcBorders>
          </w:tcPr>
          <w:p w14:paraId="138BDD89" w14:textId="0F82A497" w:rsidR="00704435" w:rsidRPr="0095375C" w:rsidRDefault="00704435" w:rsidP="00704435">
            <w:pPr>
              <w:jc w:val="center"/>
              <w:rPr>
                <w:sz w:val="18"/>
                <w:szCs w:val="18"/>
                <w:lang w:val="lt-LT"/>
              </w:rPr>
            </w:pPr>
          </w:p>
        </w:tc>
        <w:tc>
          <w:tcPr>
            <w:tcW w:w="683" w:type="pct"/>
            <w:tcBorders>
              <w:left w:val="single" w:sz="4" w:space="0" w:color="auto"/>
              <w:right w:val="single" w:sz="4" w:space="0" w:color="auto"/>
            </w:tcBorders>
          </w:tcPr>
          <w:p w14:paraId="0BBABF29" w14:textId="77777777" w:rsidR="00704435" w:rsidRPr="0095375C" w:rsidRDefault="00704435" w:rsidP="00704435">
            <w:pPr>
              <w:rPr>
                <w:sz w:val="18"/>
                <w:szCs w:val="18"/>
                <w:lang w:val="lt-LT"/>
              </w:rPr>
            </w:pPr>
          </w:p>
        </w:tc>
        <w:tc>
          <w:tcPr>
            <w:tcW w:w="674" w:type="pct"/>
            <w:tcBorders>
              <w:left w:val="single" w:sz="4" w:space="0" w:color="auto"/>
              <w:right w:val="single" w:sz="4" w:space="0" w:color="auto"/>
            </w:tcBorders>
          </w:tcPr>
          <w:p w14:paraId="0BFFB2FA" w14:textId="77777777" w:rsidR="00704435" w:rsidRPr="0095375C" w:rsidRDefault="00704435" w:rsidP="00704435">
            <w:pPr>
              <w:rPr>
                <w:sz w:val="18"/>
                <w:szCs w:val="18"/>
                <w:lang w:val="lt-LT"/>
              </w:rPr>
            </w:pPr>
          </w:p>
        </w:tc>
      </w:tr>
      <w:tr w:rsidR="00704435" w:rsidRPr="0095375C" w14:paraId="0AC78681" w14:textId="6B81E87C"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20DF39AB" w14:textId="1161E4B1" w:rsidR="00704435" w:rsidRPr="0095375C" w:rsidRDefault="00704435" w:rsidP="00704435">
            <w:pPr>
              <w:rPr>
                <w:color w:val="BFBFBF"/>
                <w:sz w:val="16"/>
                <w:szCs w:val="16"/>
                <w:lang w:val="lt-LT"/>
              </w:rPr>
            </w:pPr>
            <w:r w:rsidRPr="0095375C">
              <w:rPr>
                <w:color w:val="BFBFBF"/>
                <w:sz w:val="16"/>
                <w:szCs w:val="16"/>
                <w:lang w:val="lt-LT"/>
              </w:rPr>
              <w:t>Palemono g.</w:t>
            </w:r>
          </w:p>
        </w:tc>
        <w:tc>
          <w:tcPr>
            <w:tcW w:w="1064" w:type="pct"/>
            <w:tcBorders>
              <w:top w:val="single" w:sz="4" w:space="0" w:color="auto"/>
              <w:left w:val="nil"/>
              <w:bottom w:val="single" w:sz="4" w:space="0" w:color="auto"/>
              <w:right w:val="single" w:sz="4" w:space="0" w:color="auto"/>
            </w:tcBorders>
            <w:vAlign w:val="center"/>
          </w:tcPr>
          <w:p w14:paraId="2EB414BD" w14:textId="77777777" w:rsidR="00704435" w:rsidRPr="0095375C" w:rsidRDefault="00704435" w:rsidP="00704435">
            <w:pPr>
              <w:ind w:firstLine="147"/>
              <w:rPr>
                <w:sz w:val="18"/>
                <w:szCs w:val="18"/>
                <w:lang w:val="lt-LT"/>
              </w:rPr>
            </w:pPr>
            <w:r w:rsidRPr="0095375C">
              <w:rPr>
                <w:sz w:val="18"/>
                <w:szCs w:val="18"/>
                <w:lang w:val="lt-LT"/>
              </w:rPr>
              <w:t>Medienos puvinys</w:t>
            </w:r>
          </w:p>
        </w:tc>
        <w:tc>
          <w:tcPr>
            <w:tcW w:w="530" w:type="pct"/>
            <w:tcBorders>
              <w:top w:val="single" w:sz="4" w:space="0" w:color="auto"/>
              <w:left w:val="nil"/>
              <w:bottom w:val="single" w:sz="4" w:space="0" w:color="auto"/>
              <w:right w:val="single" w:sz="4" w:space="0" w:color="auto"/>
            </w:tcBorders>
            <w:vAlign w:val="center"/>
          </w:tcPr>
          <w:p w14:paraId="4D8C524D" w14:textId="77777777" w:rsidR="00704435" w:rsidRPr="0095375C" w:rsidRDefault="00704435" w:rsidP="00704435">
            <w:pPr>
              <w:jc w:val="center"/>
              <w:rPr>
                <w:sz w:val="18"/>
                <w:szCs w:val="18"/>
                <w:lang w:val="lt-LT"/>
              </w:rPr>
            </w:pPr>
            <w:r w:rsidRPr="0095375C">
              <w:rPr>
                <w:sz w:val="18"/>
                <w:szCs w:val="18"/>
                <w:lang w:val="lt-LT"/>
              </w:rPr>
              <w:t>0,12±0,07</w:t>
            </w:r>
          </w:p>
        </w:tc>
        <w:tc>
          <w:tcPr>
            <w:tcW w:w="304" w:type="pct"/>
            <w:tcBorders>
              <w:left w:val="single" w:sz="4" w:space="0" w:color="auto"/>
              <w:right w:val="single" w:sz="4" w:space="0" w:color="auto"/>
            </w:tcBorders>
          </w:tcPr>
          <w:p w14:paraId="11C33568" w14:textId="77777777" w:rsidR="00704435" w:rsidRPr="0095375C" w:rsidRDefault="00704435" w:rsidP="00704435">
            <w:pPr>
              <w:jc w:val="center"/>
              <w:rPr>
                <w:sz w:val="18"/>
                <w:szCs w:val="18"/>
                <w:lang w:val="lt-LT"/>
              </w:rPr>
            </w:pPr>
          </w:p>
        </w:tc>
        <w:tc>
          <w:tcPr>
            <w:tcW w:w="303" w:type="pct"/>
            <w:tcBorders>
              <w:left w:val="single" w:sz="4" w:space="0" w:color="auto"/>
              <w:right w:val="single" w:sz="4" w:space="0" w:color="auto"/>
            </w:tcBorders>
          </w:tcPr>
          <w:p w14:paraId="67A1BB23" w14:textId="54A9D0FC" w:rsidR="00704435" w:rsidRPr="0095375C" w:rsidRDefault="00704435" w:rsidP="00704435">
            <w:pPr>
              <w:jc w:val="center"/>
              <w:rPr>
                <w:sz w:val="18"/>
                <w:szCs w:val="18"/>
                <w:lang w:val="lt-LT"/>
              </w:rPr>
            </w:pPr>
          </w:p>
        </w:tc>
        <w:tc>
          <w:tcPr>
            <w:tcW w:w="304" w:type="pct"/>
            <w:tcBorders>
              <w:left w:val="single" w:sz="4" w:space="0" w:color="auto"/>
              <w:right w:val="single" w:sz="4" w:space="0" w:color="auto"/>
            </w:tcBorders>
          </w:tcPr>
          <w:p w14:paraId="250431AC" w14:textId="1FD27365" w:rsidR="00704435" w:rsidRPr="0095375C" w:rsidRDefault="00704435" w:rsidP="00704435">
            <w:pPr>
              <w:jc w:val="center"/>
              <w:rPr>
                <w:sz w:val="18"/>
                <w:szCs w:val="18"/>
                <w:lang w:val="lt-LT"/>
              </w:rPr>
            </w:pPr>
          </w:p>
        </w:tc>
        <w:tc>
          <w:tcPr>
            <w:tcW w:w="303" w:type="pct"/>
            <w:tcBorders>
              <w:left w:val="single" w:sz="4" w:space="0" w:color="auto"/>
              <w:right w:val="nil"/>
            </w:tcBorders>
          </w:tcPr>
          <w:p w14:paraId="61F88129" w14:textId="304D6ABA" w:rsidR="00704435" w:rsidRPr="0095375C" w:rsidRDefault="00704435" w:rsidP="00704435">
            <w:pPr>
              <w:jc w:val="center"/>
              <w:rPr>
                <w:sz w:val="18"/>
                <w:szCs w:val="18"/>
                <w:lang w:val="lt-LT"/>
              </w:rPr>
            </w:pPr>
          </w:p>
        </w:tc>
        <w:tc>
          <w:tcPr>
            <w:tcW w:w="683" w:type="pct"/>
            <w:tcBorders>
              <w:left w:val="single" w:sz="4" w:space="0" w:color="auto"/>
              <w:right w:val="single" w:sz="4" w:space="0" w:color="auto"/>
            </w:tcBorders>
          </w:tcPr>
          <w:p w14:paraId="5310D866" w14:textId="77777777" w:rsidR="00704435" w:rsidRPr="0095375C" w:rsidRDefault="00704435" w:rsidP="00704435">
            <w:pPr>
              <w:rPr>
                <w:sz w:val="18"/>
                <w:szCs w:val="18"/>
                <w:lang w:val="lt-LT"/>
              </w:rPr>
            </w:pPr>
          </w:p>
        </w:tc>
        <w:tc>
          <w:tcPr>
            <w:tcW w:w="674" w:type="pct"/>
            <w:tcBorders>
              <w:left w:val="single" w:sz="4" w:space="0" w:color="auto"/>
              <w:right w:val="single" w:sz="4" w:space="0" w:color="auto"/>
            </w:tcBorders>
          </w:tcPr>
          <w:p w14:paraId="71C0CF6E" w14:textId="77777777" w:rsidR="00704435" w:rsidRPr="0095375C" w:rsidRDefault="00704435" w:rsidP="00704435">
            <w:pPr>
              <w:rPr>
                <w:sz w:val="18"/>
                <w:szCs w:val="18"/>
                <w:lang w:val="lt-LT"/>
              </w:rPr>
            </w:pPr>
          </w:p>
        </w:tc>
      </w:tr>
      <w:tr w:rsidR="00704435" w:rsidRPr="0095375C" w14:paraId="09A5E970" w14:textId="0CE2B5E9"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237FAFE6" w14:textId="651C313C" w:rsidR="00704435" w:rsidRPr="0095375C" w:rsidRDefault="00704435" w:rsidP="00704435">
            <w:pPr>
              <w:rPr>
                <w:color w:val="BFBFBF"/>
                <w:sz w:val="16"/>
                <w:szCs w:val="16"/>
                <w:lang w:val="lt-LT"/>
              </w:rPr>
            </w:pPr>
            <w:r w:rsidRPr="0095375C">
              <w:rPr>
                <w:color w:val="BFBFBF"/>
                <w:sz w:val="16"/>
                <w:szCs w:val="16"/>
                <w:lang w:val="lt-LT"/>
              </w:rPr>
              <w:t>Palemono g.</w:t>
            </w:r>
          </w:p>
        </w:tc>
        <w:tc>
          <w:tcPr>
            <w:tcW w:w="1064" w:type="pct"/>
            <w:tcBorders>
              <w:top w:val="single" w:sz="4" w:space="0" w:color="auto"/>
              <w:left w:val="nil"/>
              <w:bottom w:val="single" w:sz="4" w:space="0" w:color="auto"/>
              <w:right w:val="single" w:sz="4" w:space="0" w:color="auto"/>
            </w:tcBorders>
            <w:vAlign w:val="center"/>
          </w:tcPr>
          <w:p w14:paraId="748BC465" w14:textId="77777777" w:rsidR="00704435" w:rsidRPr="0095375C" w:rsidRDefault="00704435" w:rsidP="00704435">
            <w:pPr>
              <w:ind w:firstLine="147"/>
              <w:rPr>
                <w:sz w:val="18"/>
                <w:szCs w:val="18"/>
                <w:lang w:val="lt-LT"/>
              </w:rPr>
            </w:pPr>
            <w:r w:rsidRPr="0095375C">
              <w:rPr>
                <w:sz w:val="18"/>
                <w:szCs w:val="18"/>
                <w:lang w:val="lt-LT"/>
              </w:rPr>
              <w:t>Sausos šakos</w:t>
            </w:r>
          </w:p>
        </w:tc>
        <w:tc>
          <w:tcPr>
            <w:tcW w:w="530" w:type="pct"/>
            <w:tcBorders>
              <w:top w:val="single" w:sz="4" w:space="0" w:color="auto"/>
              <w:left w:val="nil"/>
              <w:bottom w:val="single" w:sz="4" w:space="0" w:color="auto"/>
              <w:right w:val="single" w:sz="4" w:space="0" w:color="auto"/>
            </w:tcBorders>
            <w:vAlign w:val="center"/>
          </w:tcPr>
          <w:p w14:paraId="30FA5F96" w14:textId="77777777" w:rsidR="00704435" w:rsidRPr="0095375C" w:rsidRDefault="00704435" w:rsidP="00704435">
            <w:pPr>
              <w:jc w:val="center"/>
              <w:rPr>
                <w:sz w:val="18"/>
                <w:szCs w:val="18"/>
                <w:lang w:val="lt-LT"/>
              </w:rPr>
            </w:pPr>
            <w:r w:rsidRPr="0095375C">
              <w:rPr>
                <w:sz w:val="18"/>
                <w:szCs w:val="18"/>
                <w:lang w:val="lt-LT"/>
              </w:rPr>
              <w:t>0,02±0,02</w:t>
            </w:r>
          </w:p>
        </w:tc>
        <w:tc>
          <w:tcPr>
            <w:tcW w:w="304" w:type="pct"/>
            <w:tcBorders>
              <w:left w:val="single" w:sz="4" w:space="0" w:color="auto"/>
              <w:right w:val="single" w:sz="4" w:space="0" w:color="auto"/>
            </w:tcBorders>
          </w:tcPr>
          <w:p w14:paraId="43E088E8" w14:textId="77777777" w:rsidR="00704435" w:rsidRPr="0095375C" w:rsidRDefault="00704435" w:rsidP="00704435">
            <w:pPr>
              <w:jc w:val="center"/>
              <w:rPr>
                <w:sz w:val="18"/>
                <w:szCs w:val="18"/>
                <w:lang w:val="lt-LT"/>
              </w:rPr>
            </w:pPr>
          </w:p>
        </w:tc>
        <w:tc>
          <w:tcPr>
            <w:tcW w:w="303" w:type="pct"/>
            <w:tcBorders>
              <w:left w:val="single" w:sz="4" w:space="0" w:color="auto"/>
              <w:right w:val="single" w:sz="4" w:space="0" w:color="auto"/>
            </w:tcBorders>
          </w:tcPr>
          <w:p w14:paraId="6CDC26E6" w14:textId="08E492CD" w:rsidR="00704435" w:rsidRPr="0095375C" w:rsidRDefault="00704435" w:rsidP="00704435">
            <w:pPr>
              <w:jc w:val="center"/>
              <w:rPr>
                <w:sz w:val="18"/>
                <w:szCs w:val="18"/>
                <w:lang w:val="lt-LT"/>
              </w:rPr>
            </w:pPr>
          </w:p>
        </w:tc>
        <w:tc>
          <w:tcPr>
            <w:tcW w:w="304" w:type="pct"/>
            <w:tcBorders>
              <w:left w:val="single" w:sz="4" w:space="0" w:color="auto"/>
              <w:right w:val="single" w:sz="4" w:space="0" w:color="auto"/>
            </w:tcBorders>
          </w:tcPr>
          <w:p w14:paraId="6698F187" w14:textId="42951890" w:rsidR="00704435" w:rsidRPr="0095375C" w:rsidRDefault="00704435" w:rsidP="00704435">
            <w:pPr>
              <w:jc w:val="center"/>
              <w:rPr>
                <w:sz w:val="18"/>
                <w:szCs w:val="18"/>
                <w:lang w:val="lt-LT"/>
              </w:rPr>
            </w:pPr>
          </w:p>
        </w:tc>
        <w:tc>
          <w:tcPr>
            <w:tcW w:w="303" w:type="pct"/>
            <w:tcBorders>
              <w:left w:val="single" w:sz="4" w:space="0" w:color="auto"/>
              <w:right w:val="nil"/>
            </w:tcBorders>
          </w:tcPr>
          <w:p w14:paraId="69B25834" w14:textId="2CF24DA1" w:rsidR="00704435" w:rsidRPr="0095375C" w:rsidRDefault="00704435" w:rsidP="00704435">
            <w:pPr>
              <w:jc w:val="center"/>
              <w:rPr>
                <w:sz w:val="18"/>
                <w:szCs w:val="18"/>
                <w:lang w:val="lt-LT"/>
              </w:rPr>
            </w:pPr>
          </w:p>
        </w:tc>
        <w:tc>
          <w:tcPr>
            <w:tcW w:w="683" w:type="pct"/>
            <w:tcBorders>
              <w:left w:val="single" w:sz="4" w:space="0" w:color="auto"/>
              <w:right w:val="single" w:sz="4" w:space="0" w:color="auto"/>
            </w:tcBorders>
          </w:tcPr>
          <w:p w14:paraId="713933F5" w14:textId="77777777" w:rsidR="00704435" w:rsidRPr="0095375C" w:rsidRDefault="00704435" w:rsidP="00704435">
            <w:pPr>
              <w:rPr>
                <w:sz w:val="18"/>
                <w:szCs w:val="18"/>
                <w:lang w:val="lt-LT"/>
              </w:rPr>
            </w:pPr>
          </w:p>
        </w:tc>
        <w:tc>
          <w:tcPr>
            <w:tcW w:w="674" w:type="pct"/>
            <w:tcBorders>
              <w:left w:val="single" w:sz="4" w:space="0" w:color="auto"/>
              <w:right w:val="single" w:sz="4" w:space="0" w:color="auto"/>
            </w:tcBorders>
          </w:tcPr>
          <w:p w14:paraId="7069645D" w14:textId="77777777" w:rsidR="00704435" w:rsidRPr="0095375C" w:rsidRDefault="00704435" w:rsidP="00704435">
            <w:pPr>
              <w:rPr>
                <w:sz w:val="18"/>
                <w:szCs w:val="18"/>
                <w:lang w:val="lt-LT"/>
              </w:rPr>
            </w:pPr>
          </w:p>
        </w:tc>
      </w:tr>
      <w:tr w:rsidR="00704435" w:rsidRPr="0095375C" w14:paraId="77DF24F1" w14:textId="163C30E2"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3CF9146D" w14:textId="0599BD4B" w:rsidR="00704435" w:rsidRPr="0095375C" w:rsidRDefault="00704435" w:rsidP="00704435">
            <w:pPr>
              <w:rPr>
                <w:color w:val="BFBFBF"/>
                <w:sz w:val="16"/>
                <w:szCs w:val="16"/>
                <w:lang w:val="lt-LT"/>
              </w:rPr>
            </w:pPr>
            <w:r w:rsidRPr="0095375C">
              <w:rPr>
                <w:color w:val="BFBFBF"/>
                <w:sz w:val="16"/>
                <w:szCs w:val="16"/>
                <w:lang w:val="lt-LT"/>
              </w:rPr>
              <w:t>Palemono g.</w:t>
            </w:r>
          </w:p>
        </w:tc>
        <w:tc>
          <w:tcPr>
            <w:tcW w:w="1064" w:type="pct"/>
            <w:tcBorders>
              <w:top w:val="single" w:sz="4" w:space="0" w:color="auto"/>
              <w:left w:val="nil"/>
              <w:bottom w:val="single" w:sz="4" w:space="0" w:color="auto"/>
              <w:right w:val="single" w:sz="4" w:space="0" w:color="auto"/>
            </w:tcBorders>
            <w:vAlign w:val="center"/>
          </w:tcPr>
          <w:p w14:paraId="3A916FEA" w14:textId="77777777" w:rsidR="00704435" w:rsidRPr="0095375C" w:rsidRDefault="00704435" w:rsidP="00704435">
            <w:pPr>
              <w:ind w:firstLine="147"/>
              <w:rPr>
                <w:sz w:val="18"/>
                <w:szCs w:val="18"/>
                <w:lang w:val="lt-LT"/>
              </w:rPr>
            </w:pPr>
            <w:r w:rsidRPr="0095375C">
              <w:rPr>
                <w:sz w:val="18"/>
                <w:szCs w:val="18"/>
                <w:lang w:val="lt-LT"/>
              </w:rPr>
              <w:t>Nekrozė</w:t>
            </w:r>
          </w:p>
        </w:tc>
        <w:tc>
          <w:tcPr>
            <w:tcW w:w="530" w:type="pct"/>
            <w:tcBorders>
              <w:top w:val="single" w:sz="4" w:space="0" w:color="auto"/>
              <w:left w:val="nil"/>
              <w:bottom w:val="single" w:sz="4" w:space="0" w:color="auto"/>
              <w:right w:val="single" w:sz="4" w:space="0" w:color="auto"/>
            </w:tcBorders>
            <w:vAlign w:val="center"/>
          </w:tcPr>
          <w:p w14:paraId="787F476F" w14:textId="77777777" w:rsidR="00704435" w:rsidRPr="0095375C" w:rsidRDefault="00704435" w:rsidP="00704435">
            <w:pPr>
              <w:jc w:val="center"/>
              <w:rPr>
                <w:sz w:val="18"/>
                <w:szCs w:val="18"/>
                <w:lang w:val="lt-LT"/>
              </w:rPr>
            </w:pPr>
            <w:r w:rsidRPr="0095375C">
              <w:rPr>
                <w:sz w:val="18"/>
                <w:szCs w:val="18"/>
                <w:lang w:val="lt-LT"/>
              </w:rPr>
              <w:t>0,21±0,06</w:t>
            </w:r>
          </w:p>
        </w:tc>
        <w:tc>
          <w:tcPr>
            <w:tcW w:w="304" w:type="pct"/>
            <w:tcBorders>
              <w:left w:val="single" w:sz="4" w:space="0" w:color="auto"/>
              <w:bottom w:val="single" w:sz="4" w:space="0" w:color="auto"/>
              <w:right w:val="single" w:sz="4" w:space="0" w:color="auto"/>
            </w:tcBorders>
          </w:tcPr>
          <w:p w14:paraId="13093602" w14:textId="77777777" w:rsidR="00704435" w:rsidRPr="0095375C" w:rsidRDefault="00704435" w:rsidP="00704435">
            <w:pPr>
              <w:jc w:val="center"/>
              <w:rPr>
                <w:sz w:val="18"/>
                <w:szCs w:val="18"/>
                <w:lang w:val="lt-LT"/>
              </w:rPr>
            </w:pPr>
          </w:p>
        </w:tc>
        <w:tc>
          <w:tcPr>
            <w:tcW w:w="303" w:type="pct"/>
            <w:tcBorders>
              <w:left w:val="single" w:sz="4" w:space="0" w:color="auto"/>
              <w:bottom w:val="single" w:sz="4" w:space="0" w:color="auto"/>
              <w:right w:val="single" w:sz="4" w:space="0" w:color="auto"/>
            </w:tcBorders>
          </w:tcPr>
          <w:p w14:paraId="5FB26F66" w14:textId="17F0FC3C" w:rsidR="00704435" w:rsidRPr="0095375C" w:rsidRDefault="00704435" w:rsidP="00704435">
            <w:pPr>
              <w:jc w:val="center"/>
              <w:rPr>
                <w:sz w:val="18"/>
                <w:szCs w:val="18"/>
                <w:lang w:val="lt-LT"/>
              </w:rPr>
            </w:pPr>
          </w:p>
        </w:tc>
        <w:tc>
          <w:tcPr>
            <w:tcW w:w="304" w:type="pct"/>
            <w:tcBorders>
              <w:left w:val="single" w:sz="4" w:space="0" w:color="auto"/>
              <w:bottom w:val="single" w:sz="4" w:space="0" w:color="auto"/>
              <w:right w:val="single" w:sz="4" w:space="0" w:color="auto"/>
            </w:tcBorders>
          </w:tcPr>
          <w:p w14:paraId="28A2B074" w14:textId="54CD368C" w:rsidR="00704435" w:rsidRPr="0095375C" w:rsidRDefault="00704435" w:rsidP="00704435">
            <w:pPr>
              <w:jc w:val="center"/>
              <w:rPr>
                <w:sz w:val="18"/>
                <w:szCs w:val="18"/>
                <w:lang w:val="lt-LT"/>
              </w:rPr>
            </w:pPr>
          </w:p>
        </w:tc>
        <w:tc>
          <w:tcPr>
            <w:tcW w:w="303" w:type="pct"/>
            <w:tcBorders>
              <w:left w:val="single" w:sz="4" w:space="0" w:color="auto"/>
              <w:bottom w:val="single" w:sz="4" w:space="0" w:color="auto"/>
              <w:right w:val="nil"/>
            </w:tcBorders>
          </w:tcPr>
          <w:p w14:paraId="52EB3900" w14:textId="1476B24B" w:rsidR="00704435" w:rsidRPr="0095375C" w:rsidRDefault="00704435" w:rsidP="00704435">
            <w:pPr>
              <w:jc w:val="center"/>
              <w:rPr>
                <w:sz w:val="18"/>
                <w:szCs w:val="18"/>
                <w:lang w:val="lt-LT"/>
              </w:rPr>
            </w:pPr>
          </w:p>
        </w:tc>
        <w:tc>
          <w:tcPr>
            <w:tcW w:w="683" w:type="pct"/>
            <w:tcBorders>
              <w:left w:val="single" w:sz="4" w:space="0" w:color="auto"/>
              <w:bottom w:val="single" w:sz="4" w:space="0" w:color="auto"/>
              <w:right w:val="single" w:sz="4" w:space="0" w:color="auto"/>
            </w:tcBorders>
          </w:tcPr>
          <w:p w14:paraId="067A5B7F" w14:textId="77777777" w:rsidR="00704435" w:rsidRPr="0095375C" w:rsidRDefault="00704435" w:rsidP="00704435">
            <w:pPr>
              <w:rPr>
                <w:sz w:val="18"/>
                <w:szCs w:val="18"/>
                <w:lang w:val="lt-LT"/>
              </w:rPr>
            </w:pPr>
          </w:p>
        </w:tc>
        <w:tc>
          <w:tcPr>
            <w:tcW w:w="674" w:type="pct"/>
            <w:tcBorders>
              <w:left w:val="single" w:sz="4" w:space="0" w:color="auto"/>
              <w:right w:val="single" w:sz="4" w:space="0" w:color="auto"/>
            </w:tcBorders>
          </w:tcPr>
          <w:p w14:paraId="1E2C1390" w14:textId="77777777" w:rsidR="00704435" w:rsidRPr="0095375C" w:rsidRDefault="00704435" w:rsidP="00704435">
            <w:pPr>
              <w:rPr>
                <w:sz w:val="18"/>
                <w:szCs w:val="18"/>
                <w:lang w:val="lt-LT"/>
              </w:rPr>
            </w:pPr>
          </w:p>
        </w:tc>
      </w:tr>
      <w:tr w:rsidR="00704435" w:rsidRPr="0095375C" w14:paraId="4D3D2607" w14:textId="1BF73D67"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4699332D" w14:textId="75FF8856" w:rsidR="00704435" w:rsidRPr="0095375C" w:rsidRDefault="00704435" w:rsidP="00704435">
            <w:pPr>
              <w:rPr>
                <w:color w:val="BFBFBF"/>
                <w:sz w:val="16"/>
                <w:szCs w:val="16"/>
                <w:lang w:val="lt-LT"/>
              </w:rPr>
            </w:pPr>
            <w:r w:rsidRPr="0095375C">
              <w:rPr>
                <w:color w:val="BFBFBF"/>
                <w:sz w:val="16"/>
                <w:szCs w:val="16"/>
                <w:lang w:val="lt-LT"/>
              </w:rPr>
              <w:t>Palemono g.</w:t>
            </w:r>
          </w:p>
        </w:tc>
        <w:tc>
          <w:tcPr>
            <w:tcW w:w="1594" w:type="pct"/>
            <w:gridSpan w:val="2"/>
            <w:tcBorders>
              <w:top w:val="single" w:sz="4" w:space="0" w:color="auto"/>
              <w:left w:val="nil"/>
              <w:bottom w:val="single" w:sz="4" w:space="0" w:color="auto"/>
              <w:right w:val="single" w:sz="4" w:space="0" w:color="auto"/>
            </w:tcBorders>
            <w:vAlign w:val="center"/>
          </w:tcPr>
          <w:p w14:paraId="7E4D2879" w14:textId="0D9F3C28" w:rsidR="00704435" w:rsidRPr="0095375C" w:rsidRDefault="00704435" w:rsidP="00704435">
            <w:pPr>
              <w:rPr>
                <w:sz w:val="18"/>
                <w:szCs w:val="18"/>
                <w:lang w:val="lt-LT"/>
              </w:rPr>
            </w:pPr>
            <w:r w:rsidRPr="0095375C">
              <w:rPr>
                <w:b/>
                <w:sz w:val="18"/>
                <w:szCs w:val="18"/>
                <w:lang w:val="lt-LT"/>
              </w:rPr>
              <w:t>Pušis paprastoji, 2</w:t>
            </w:r>
          </w:p>
        </w:tc>
        <w:tc>
          <w:tcPr>
            <w:tcW w:w="304" w:type="pct"/>
            <w:tcBorders>
              <w:top w:val="single" w:sz="4" w:space="0" w:color="auto"/>
              <w:left w:val="single" w:sz="4" w:space="0" w:color="auto"/>
              <w:right w:val="single" w:sz="4" w:space="0" w:color="auto"/>
            </w:tcBorders>
            <w:vAlign w:val="center"/>
          </w:tcPr>
          <w:p w14:paraId="66DE3770" w14:textId="5C04934D" w:rsidR="00704435" w:rsidRPr="0095375C" w:rsidRDefault="00704435" w:rsidP="00704435">
            <w:pPr>
              <w:jc w:val="center"/>
              <w:rPr>
                <w:sz w:val="18"/>
                <w:szCs w:val="18"/>
                <w:lang w:val="lt-LT"/>
              </w:rPr>
            </w:pPr>
            <w:r w:rsidRPr="0095375C">
              <w:rPr>
                <w:color w:val="000000"/>
                <w:sz w:val="18"/>
                <w:szCs w:val="18"/>
                <w:lang w:val="lt-LT"/>
              </w:rPr>
              <w:t>50</w:t>
            </w:r>
          </w:p>
        </w:tc>
        <w:tc>
          <w:tcPr>
            <w:tcW w:w="303" w:type="pct"/>
            <w:tcBorders>
              <w:top w:val="single" w:sz="4" w:space="0" w:color="auto"/>
              <w:left w:val="single" w:sz="4" w:space="0" w:color="auto"/>
              <w:right w:val="single" w:sz="4" w:space="0" w:color="auto"/>
            </w:tcBorders>
            <w:vAlign w:val="center"/>
          </w:tcPr>
          <w:p w14:paraId="56118F3A" w14:textId="3693D707" w:rsidR="00704435" w:rsidRPr="0095375C" w:rsidRDefault="00704435" w:rsidP="00704435">
            <w:pPr>
              <w:jc w:val="center"/>
              <w:rPr>
                <w:sz w:val="18"/>
                <w:szCs w:val="18"/>
                <w:lang w:val="lt-LT"/>
              </w:rPr>
            </w:pPr>
            <w:r w:rsidRPr="0095375C">
              <w:rPr>
                <w:color w:val="000000"/>
                <w:sz w:val="18"/>
                <w:szCs w:val="18"/>
                <w:lang w:val="lt-LT"/>
              </w:rPr>
              <w:t>50</w:t>
            </w:r>
          </w:p>
        </w:tc>
        <w:tc>
          <w:tcPr>
            <w:tcW w:w="304" w:type="pct"/>
            <w:tcBorders>
              <w:top w:val="single" w:sz="4" w:space="0" w:color="auto"/>
              <w:left w:val="single" w:sz="4" w:space="0" w:color="auto"/>
              <w:right w:val="single" w:sz="4" w:space="0" w:color="auto"/>
            </w:tcBorders>
            <w:vAlign w:val="center"/>
          </w:tcPr>
          <w:p w14:paraId="4285916C" w14:textId="60ACEA27" w:rsidR="00704435" w:rsidRPr="0095375C" w:rsidRDefault="00704435" w:rsidP="00704435">
            <w:pPr>
              <w:jc w:val="center"/>
              <w:rPr>
                <w:sz w:val="18"/>
                <w:szCs w:val="18"/>
                <w:lang w:val="lt-LT"/>
              </w:rPr>
            </w:pPr>
            <w:r w:rsidRPr="0095375C">
              <w:rPr>
                <w:color w:val="000000"/>
                <w:sz w:val="18"/>
                <w:szCs w:val="18"/>
                <w:lang w:val="lt-LT"/>
              </w:rPr>
              <w:t>0</w:t>
            </w:r>
          </w:p>
        </w:tc>
        <w:tc>
          <w:tcPr>
            <w:tcW w:w="303" w:type="pct"/>
            <w:tcBorders>
              <w:top w:val="single" w:sz="4" w:space="0" w:color="auto"/>
              <w:left w:val="single" w:sz="4" w:space="0" w:color="auto"/>
              <w:right w:val="nil"/>
            </w:tcBorders>
            <w:vAlign w:val="center"/>
          </w:tcPr>
          <w:p w14:paraId="22DB13E2" w14:textId="649FC65D" w:rsidR="00704435" w:rsidRPr="0095375C" w:rsidRDefault="00704435" w:rsidP="00704435">
            <w:pPr>
              <w:jc w:val="center"/>
              <w:rPr>
                <w:sz w:val="18"/>
                <w:szCs w:val="18"/>
                <w:lang w:val="lt-LT"/>
              </w:rPr>
            </w:pPr>
            <w:r w:rsidRPr="0095375C">
              <w:rPr>
                <w:color w:val="000000"/>
                <w:sz w:val="18"/>
                <w:szCs w:val="18"/>
                <w:lang w:val="lt-LT"/>
              </w:rPr>
              <w:t>0</w:t>
            </w:r>
          </w:p>
        </w:tc>
        <w:tc>
          <w:tcPr>
            <w:tcW w:w="683" w:type="pct"/>
            <w:tcBorders>
              <w:top w:val="single" w:sz="4" w:space="0" w:color="auto"/>
              <w:left w:val="single" w:sz="4" w:space="0" w:color="auto"/>
              <w:right w:val="single" w:sz="4" w:space="0" w:color="auto"/>
            </w:tcBorders>
          </w:tcPr>
          <w:p w14:paraId="7B9F5B5A" w14:textId="77777777" w:rsidR="00704435" w:rsidRPr="0095375C" w:rsidRDefault="00704435" w:rsidP="00704435">
            <w:pPr>
              <w:rPr>
                <w:sz w:val="18"/>
                <w:szCs w:val="18"/>
                <w:lang w:val="lt-LT"/>
              </w:rPr>
            </w:pPr>
          </w:p>
        </w:tc>
        <w:tc>
          <w:tcPr>
            <w:tcW w:w="674" w:type="pct"/>
            <w:tcBorders>
              <w:left w:val="single" w:sz="4" w:space="0" w:color="auto"/>
              <w:right w:val="single" w:sz="4" w:space="0" w:color="auto"/>
            </w:tcBorders>
          </w:tcPr>
          <w:p w14:paraId="76FB53D5" w14:textId="77777777" w:rsidR="00704435" w:rsidRPr="0095375C" w:rsidRDefault="00704435" w:rsidP="00704435">
            <w:pPr>
              <w:rPr>
                <w:sz w:val="18"/>
                <w:szCs w:val="18"/>
                <w:lang w:val="lt-LT"/>
              </w:rPr>
            </w:pPr>
          </w:p>
        </w:tc>
      </w:tr>
      <w:tr w:rsidR="00704435" w:rsidRPr="0095375C" w14:paraId="21045CB4" w14:textId="22CC1428"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3DE8ABFE" w14:textId="671E3DE1" w:rsidR="00704435" w:rsidRPr="0095375C" w:rsidRDefault="00704435" w:rsidP="00704435">
            <w:pPr>
              <w:rPr>
                <w:color w:val="BFBFBF"/>
                <w:sz w:val="16"/>
                <w:szCs w:val="16"/>
                <w:lang w:val="lt-LT"/>
              </w:rPr>
            </w:pPr>
            <w:r w:rsidRPr="0095375C">
              <w:rPr>
                <w:color w:val="BFBFBF"/>
                <w:sz w:val="16"/>
                <w:szCs w:val="16"/>
                <w:lang w:val="lt-LT"/>
              </w:rPr>
              <w:t>Palemono g.</w:t>
            </w:r>
          </w:p>
        </w:tc>
        <w:tc>
          <w:tcPr>
            <w:tcW w:w="1064" w:type="pct"/>
            <w:tcBorders>
              <w:top w:val="single" w:sz="4" w:space="0" w:color="auto"/>
              <w:left w:val="nil"/>
              <w:bottom w:val="single" w:sz="4" w:space="0" w:color="auto"/>
              <w:right w:val="single" w:sz="4" w:space="0" w:color="auto"/>
            </w:tcBorders>
            <w:vAlign w:val="center"/>
          </w:tcPr>
          <w:p w14:paraId="221AF3C3" w14:textId="77777777" w:rsidR="00704435" w:rsidRPr="0095375C" w:rsidRDefault="00704435" w:rsidP="00704435">
            <w:pPr>
              <w:ind w:firstLine="147"/>
              <w:rPr>
                <w:sz w:val="18"/>
                <w:szCs w:val="18"/>
                <w:lang w:val="lt-LT"/>
              </w:rPr>
            </w:pPr>
            <w:r w:rsidRPr="0095375C">
              <w:rPr>
                <w:sz w:val="18"/>
                <w:szCs w:val="18"/>
                <w:lang w:val="lt-LT"/>
              </w:rPr>
              <w:t>Defoliacija</w:t>
            </w:r>
          </w:p>
        </w:tc>
        <w:tc>
          <w:tcPr>
            <w:tcW w:w="530" w:type="pct"/>
            <w:tcBorders>
              <w:top w:val="single" w:sz="4" w:space="0" w:color="auto"/>
              <w:left w:val="nil"/>
              <w:bottom w:val="single" w:sz="4" w:space="0" w:color="auto"/>
              <w:right w:val="single" w:sz="4" w:space="0" w:color="auto"/>
            </w:tcBorders>
            <w:vAlign w:val="center"/>
          </w:tcPr>
          <w:p w14:paraId="7F063410" w14:textId="77777777" w:rsidR="00704435" w:rsidRPr="0095375C" w:rsidRDefault="00704435" w:rsidP="00704435">
            <w:pPr>
              <w:jc w:val="center"/>
              <w:rPr>
                <w:sz w:val="18"/>
                <w:szCs w:val="18"/>
                <w:lang w:val="lt-LT"/>
              </w:rPr>
            </w:pPr>
            <w:r w:rsidRPr="0095375C">
              <w:rPr>
                <w:sz w:val="18"/>
                <w:szCs w:val="18"/>
                <w:lang w:val="lt-LT"/>
              </w:rPr>
              <w:t>0,5±0,50</w:t>
            </w:r>
          </w:p>
        </w:tc>
        <w:tc>
          <w:tcPr>
            <w:tcW w:w="304" w:type="pct"/>
            <w:tcBorders>
              <w:left w:val="single" w:sz="4" w:space="0" w:color="auto"/>
              <w:bottom w:val="single" w:sz="4" w:space="0" w:color="auto"/>
              <w:right w:val="single" w:sz="4" w:space="0" w:color="auto"/>
            </w:tcBorders>
          </w:tcPr>
          <w:p w14:paraId="3B54E40E" w14:textId="77777777" w:rsidR="00704435" w:rsidRPr="0095375C" w:rsidRDefault="00704435" w:rsidP="00704435">
            <w:pPr>
              <w:jc w:val="center"/>
              <w:rPr>
                <w:sz w:val="18"/>
                <w:szCs w:val="18"/>
                <w:lang w:val="lt-LT"/>
              </w:rPr>
            </w:pPr>
          </w:p>
        </w:tc>
        <w:tc>
          <w:tcPr>
            <w:tcW w:w="303" w:type="pct"/>
            <w:tcBorders>
              <w:left w:val="single" w:sz="4" w:space="0" w:color="auto"/>
              <w:bottom w:val="single" w:sz="4" w:space="0" w:color="auto"/>
              <w:right w:val="single" w:sz="4" w:space="0" w:color="auto"/>
            </w:tcBorders>
          </w:tcPr>
          <w:p w14:paraId="6164F399" w14:textId="7601BA4C" w:rsidR="00704435" w:rsidRPr="0095375C" w:rsidRDefault="00704435" w:rsidP="00704435">
            <w:pPr>
              <w:jc w:val="center"/>
              <w:rPr>
                <w:sz w:val="18"/>
                <w:szCs w:val="18"/>
                <w:lang w:val="lt-LT"/>
              </w:rPr>
            </w:pPr>
          </w:p>
        </w:tc>
        <w:tc>
          <w:tcPr>
            <w:tcW w:w="304" w:type="pct"/>
            <w:tcBorders>
              <w:left w:val="single" w:sz="4" w:space="0" w:color="auto"/>
              <w:bottom w:val="single" w:sz="4" w:space="0" w:color="auto"/>
              <w:right w:val="single" w:sz="4" w:space="0" w:color="auto"/>
            </w:tcBorders>
          </w:tcPr>
          <w:p w14:paraId="472907BE" w14:textId="7AB0882C" w:rsidR="00704435" w:rsidRPr="0095375C" w:rsidRDefault="00704435" w:rsidP="00704435">
            <w:pPr>
              <w:jc w:val="center"/>
              <w:rPr>
                <w:sz w:val="18"/>
                <w:szCs w:val="18"/>
                <w:lang w:val="lt-LT"/>
              </w:rPr>
            </w:pPr>
          </w:p>
        </w:tc>
        <w:tc>
          <w:tcPr>
            <w:tcW w:w="303" w:type="pct"/>
            <w:tcBorders>
              <w:left w:val="single" w:sz="4" w:space="0" w:color="auto"/>
              <w:bottom w:val="single" w:sz="4" w:space="0" w:color="auto"/>
              <w:right w:val="nil"/>
            </w:tcBorders>
          </w:tcPr>
          <w:p w14:paraId="2D37D075" w14:textId="1928A405" w:rsidR="00704435" w:rsidRPr="0095375C" w:rsidRDefault="00704435" w:rsidP="00704435">
            <w:pPr>
              <w:jc w:val="center"/>
              <w:rPr>
                <w:sz w:val="18"/>
                <w:szCs w:val="18"/>
                <w:lang w:val="lt-LT"/>
              </w:rPr>
            </w:pPr>
          </w:p>
        </w:tc>
        <w:tc>
          <w:tcPr>
            <w:tcW w:w="683" w:type="pct"/>
            <w:tcBorders>
              <w:left w:val="single" w:sz="4" w:space="0" w:color="auto"/>
              <w:bottom w:val="single" w:sz="4" w:space="0" w:color="auto"/>
              <w:right w:val="single" w:sz="4" w:space="0" w:color="auto"/>
            </w:tcBorders>
          </w:tcPr>
          <w:p w14:paraId="7AC947A6" w14:textId="77777777" w:rsidR="00704435" w:rsidRPr="0095375C" w:rsidRDefault="00704435" w:rsidP="00704435">
            <w:pPr>
              <w:rPr>
                <w:sz w:val="18"/>
                <w:szCs w:val="18"/>
                <w:lang w:val="lt-LT"/>
              </w:rPr>
            </w:pPr>
          </w:p>
        </w:tc>
        <w:tc>
          <w:tcPr>
            <w:tcW w:w="674" w:type="pct"/>
            <w:tcBorders>
              <w:left w:val="single" w:sz="4" w:space="0" w:color="auto"/>
              <w:right w:val="single" w:sz="4" w:space="0" w:color="auto"/>
            </w:tcBorders>
          </w:tcPr>
          <w:p w14:paraId="0A2E0D17" w14:textId="77777777" w:rsidR="00704435" w:rsidRPr="0095375C" w:rsidRDefault="00704435" w:rsidP="00704435">
            <w:pPr>
              <w:rPr>
                <w:sz w:val="18"/>
                <w:szCs w:val="18"/>
                <w:lang w:val="lt-LT"/>
              </w:rPr>
            </w:pPr>
          </w:p>
        </w:tc>
      </w:tr>
      <w:tr w:rsidR="00704435" w:rsidRPr="0095375C" w14:paraId="5EABF63C" w14:textId="23B8D491"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3F652348" w14:textId="0E38DDA6" w:rsidR="00704435" w:rsidRPr="0095375C" w:rsidRDefault="00704435" w:rsidP="00704435">
            <w:pPr>
              <w:rPr>
                <w:color w:val="BFBFBF"/>
                <w:sz w:val="16"/>
                <w:szCs w:val="16"/>
                <w:lang w:val="lt-LT"/>
              </w:rPr>
            </w:pPr>
            <w:r w:rsidRPr="0095375C">
              <w:rPr>
                <w:color w:val="BFBFBF"/>
                <w:sz w:val="16"/>
                <w:szCs w:val="16"/>
                <w:lang w:val="lt-LT"/>
              </w:rPr>
              <w:t>Palemono g.</w:t>
            </w:r>
          </w:p>
        </w:tc>
        <w:tc>
          <w:tcPr>
            <w:tcW w:w="1594" w:type="pct"/>
            <w:gridSpan w:val="2"/>
            <w:tcBorders>
              <w:top w:val="single" w:sz="4" w:space="0" w:color="auto"/>
              <w:left w:val="nil"/>
              <w:bottom w:val="single" w:sz="4" w:space="0" w:color="auto"/>
              <w:right w:val="single" w:sz="4" w:space="0" w:color="auto"/>
            </w:tcBorders>
            <w:vAlign w:val="center"/>
          </w:tcPr>
          <w:p w14:paraId="036E77FC" w14:textId="7DF738EB" w:rsidR="00704435" w:rsidRPr="0095375C" w:rsidRDefault="00704435" w:rsidP="00704435">
            <w:pPr>
              <w:rPr>
                <w:sz w:val="18"/>
                <w:szCs w:val="18"/>
                <w:lang w:val="lt-LT"/>
              </w:rPr>
            </w:pPr>
            <w:r w:rsidRPr="0095375C">
              <w:rPr>
                <w:b/>
                <w:sz w:val="18"/>
                <w:szCs w:val="18"/>
                <w:lang w:val="lt-LT"/>
              </w:rPr>
              <w:t>Uosis amerikinis, 1</w:t>
            </w:r>
          </w:p>
        </w:tc>
        <w:tc>
          <w:tcPr>
            <w:tcW w:w="304" w:type="pct"/>
            <w:tcBorders>
              <w:top w:val="single" w:sz="4" w:space="0" w:color="auto"/>
              <w:left w:val="single" w:sz="4" w:space="0" w:color="auto"/>
              <w:bottom w:val="single" w:sz="4" w:space="0" w:color="auto"/>
              <w:right w:val="single" w:sz="4" w:space="0" w:color="auto"/>
            </w:tcBorders>
            <w:vAlign w:val="center"/>
          </w:tcPr>
          <w:p w14:paraId="0409D4D8" w14:textId="14AD1204" w:rsidR="00704435" w:rsidRPr="0095375C" w:rsidRDefault="00704435" w:rsidP="00704435">
            <w:pPr>
              <w:jc w:val="center"/>
              <w:rPr>
                <w:sz w:val="18"/>
                <w:szCs w:val="18"/>
                <w:lang w:val="lt-LT"/>
              </w:rPr>
            </w:pPr>
            <w:r w:rsidRPr="0095375C">
              <w:rPr>
                <w:color w:val="000000"/>
                <w:sz w:val="18"/>
                <w:szCs w:val="18"/>
                <w:lang w:val="lt-LT"/>
              </w:rPr>
              <w:t>0</w:t>
            </w:r>
          </w:p>
        </w:tc>
        <w:tc>
          <w:tcPr>
            <w:tcW w:w="303" w:type="pct"/>
            <w:tcBorders>
              <w:top w:val="single" w:sz="4" w:space="0" w:color="auto"/>
              <w:left w:val="single" w:sz="4" w:space="0" w:color="auto"/>
              <w:bottom w:val="single" w:sz="4" w:space="0" w:color="auto"/>
              <w:right w:val="single" w:sz="4" w:space="0" w:color="auto"/>
            </w:tcBorders>
            <w:vAlign w:val="center"/>
          </w:tcPr>
          <w:p w14:paraId="14E284CE" w14:textId="5BCFF3B9" w:rsidR="00704435" w:rsidRPr="0095375C" w:rsidRDefault="00704435" w:rsidP="00704435">
            <w:pPr>
              <w:jc w:val="center"/>
              <w:rPr>
                <w:sz w:val="18"/>
                <w:szCs w:val="18"/>
                <w:lang w:val="lt-LT"/>
              </w:rPr>
            </w:pPr>
            <w:r w:rsidRPr="0095375C">
              <w:rPr>
                <w:color w:val="000000"/>
                <w:sz w:val="18"/>
                <w:szCs w:val="18"/>
                <w:lang w:val="lt-LT"/>
              </w:rPr>
              <w:t>0</w:t>
            </w:r>
          </w:p>
        </w:tc>
        <w:tc>
          <w:tcPr>
            <w:tcW w:w="304" w:type="pct"/>
            <w:tcBorders>
              <w:top w:val="single" w:sz="4" w:space="0" w:color="auto"/>
              <w:left w:val="single" w:sz="4" w:space="0" w:color="auto"/>
              <w:bottom w:val="single" w:sz="4" w:space="0" w:color="auto"/>
              <w:right w:val="single" w:sz="4" w:space="0" w:color="auto"/>
            </w:tcBorders>
            <w:vAlign w:val="center"/>
          </w:tcPr>
          <w:p w14:paraId="7D09211A" w14:textId="68C66A78" w:rsidR="00704435" w:rsidRPr="0095375C" w:rsidRDefault="00704435" w:rsidP="00704435">
            <w:pPr>
              <w:jc w:val="center"/>
              <w:rPr>
                <w:sz w:val="18"/>
                <w:szCs w:val="18"/>
                <w:lang w:val="lt-LT"/>
              </w:rPr>
            </w:pPr>
            <w:r w:rsidRPr="0095375C">
              <w:rPr>
                <w:color w:val="000000"/>
                <w:sz w:val="18"/>
                <w:szCs w:val="18"/>
                <w:lang w:val="lt-LT"/>
              </w:rPr>
              <w:t>0</w:t>
            </w:r>
          </w:p>
        </w:tc>
        <w:tc>
          <w:tcPr>
            <w:tcW w:w="303" w:type="pct"/>
            <w:tcBorders>
              <w:top w:val="single" w:sz="4" w:space="0" w:color="auto"/>
              <w:left w:val="single" w:sz="4" w:space="0" w:color="auto"/>
              <w:bottom w:val="single" w:sz="4" w:space="0" w:color="auto"/>
              <w:right w:val="nil"/>
            </w:tcBorders>
            <w:vAlign w:val="center"/>
          </w:tcPr>
          <w:p w14:paraId="58662170" w14:textId="6119568D" w:rsidR="00704435" w:rsidRPr="0095375C" w:rsidRDefault="00704435" w:rsidP="00704435">
            <w:pPr>
              <w:jc w:val="center"/>
              <w:rPr>
                <w:sz w:val="18"/>
                <w:szCs w:val="18"/>
                <w:lang w:val="lt-LT"/>
              </w:rPr>
            </w:pPr>
            <w:r w:rsidRPr="0095375C">
              <w:rPr>
                <w:color w:val="000000"/>
                <w:sz w:val="18"/>
                <w:szCs w:val="18"/>
                <w:lang w:val="lt-LT"/>
              </w:rPr>
              <w:t>0</w:t>
            </w:r>
          </w:p>
        </w:tc>
        <w:tc>
          <w:tcPr>
            <w:tcW w:w="683" w:type="pct"/>
            <w:tcBorders>
              <w:top w:val="single" w:sz="4" w:space="0" w:color="auto"/>
              <w:left w:val="single" w:sz="4" w:space="0" w:color="auto"/>
              <w:bottom w:val="single" w:sz="4" w:space="0" w:color="auto"/>
              <w:right w:val="single" w:sz="4" w:space="0" w:color="auto"/>
            </w:tcBorders>
          </w:tcPr>
          <w:p w14:paraId="121D85F9" w14:textId="7F984EBF" w:rsidR="00704435" w:rsidRPr="0095375C" w:rsidRDefault="00D829BF" w:rsidP="00D829BF">
            <w:pPr>
              <w:jc w:val="center"/>
              <w:rPr>
                <w:sz w:val="18"/>
                <w:szCs w:val="18"/>
                <w:lang w:val="lt-LT"/>
              </w:rPr>
            </w:pPr>
            <w:r w:rsidRPr="0095375C">
              <w:rPr>
                <w:sz w:val="18"/>
                <w:szCs w:val="18"/>
                <w:lang w:val="lt-LT"/>
              </w:rPr>
              <w:t>G / 2</w:t>
            </w:r>
          </w:p>
        </w:tc>
        <w:tc>
          <w:tcPr>
            <w:tcW w:w="674" w:type="pct"/>
            <w:tcBorders>
              <w:left w:val="single" w:sz="4" w:space="0" w:color="auto"/>
              <w:right w:val="single" w:sz="4" w:space="0" w:color="auto"/>
            </w:tcBorders>
          </w:tcPr>
          <w:p w14:paraId="04BF94C6" w14:textId="77777777" w:rsidR="00704435" w:rsidRPr="0095375C" w:rsidRDefault="00704435" w:rsidP="00704435">
            <w:pPr>
              <w:rPr>
                <w:sz w:val="18"/>
                <w:szCs w:val="18"/>
                <w:lang w:val="lt-LT"/>
              </w:rPr>
            </w:pPr>
          </w:p>
        </w:tc>
      </w:tr>
      <w:tr w:rsidR="00704435" w:rsidRPr="0095375C" w14:paraId="7A1AF07F" w14:textId="44BB1817"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06124BAB" w14:textId="106FF4C3" w:rsidR="00704435" w:rsidRPr="0095375C" w:rsidRDefault="00704435" w:rsidP="00704435">
            <w:pPr>
              <w:rPr>
                <w:color w:val="BFBFBF"/>
                <w:sz w:val="16"/>
                <w:szCs w:val="16"/>
                <w:lang w:val="lt-LT"/>
              </w:rPr>
            </w:pPr>
            <w:r w:rsidRPr="0095375C">
              <w:rPr>
                <w:color w:val="BFBFBF"/>
                <w:sz w:val="16"/>
                <w:szCs w:val="16"/>
                <w:lang w:val="lt-LT"/>
              </w:rPr>
              <w:t>Palemono g.</w:t>
            </w:r>
          </w:p>
        </w:tc>
        <w:tc>
          <w:tcPr>
            <w:tcW w:w="1594" w:type="pct"/>
            <w:gridSpan w:val="2"/>
            <w:tcBorders>
              <w:top w:val="single" w:sz="4" w:space="0" w:color="auto"/>
              <w:left w:val="nil"/>
              <w:bottom w:val="single" w:sz="4" w:space="0" w:color="auto"/>
              <w:right w:val="single" w:sz="4" w:space="0" w:color="auto"/>
            </w:tcBorders>
            <w:vAlign w:val="center"/>
          </w:tcPr>
          <w:p w14:paraId="64349CB5" w14:textId="6E0D622A" w:rsidR="00704435" w:rsidRPr="0095375C" w:rsidRDefault="00704435" w:rsidP="00704435">
            <w:pPr>
              <w:rPr>
                <w:sz w:val="18"/>
                <w:szCs w:val="18"/>
                <w:lang w:val="lt-LT"/>
              </w:rPr>
            </w:pPr>
            <w:r w:rsidRPr="0095375C">
              <w:rPr>
                <w:b/>
                <w:sz w:val="18"/>
                <w:szCs w:val="18"/>
                <w:lang w:val="lt-LT"/>
              </w:rPr>
              <w:t>Žagrenis rūgštusis, 1</w:t>
            </w:r>
          </w:p>
        </w:tc>
        <w:tc>
          <w:tcPr>
            <w:tcW w:w="304" w:type="pct"/>
            <w:tcBorders>
              <w:top w:val="single" w:sz="4" w:space="0" w:color="auto"/>
              <w:left w:val="single" w:sz="4" w:space="0" w:color="auto"/>
              <w:bottom w:val="single" w:sz="4" w:space="0" w:color="auto"/>
              <w:right w:val="single" w:sz="4" w:space="0" w:color="auto"/>
            </w:tcBorders>
            <w:vAlign w:val="center"/>
          </w:tcPr>
          <w:p w14:paraId="4548EB77" w14:textId="7BF0008B" w:rsidR="00704435" w:rsidRPr="0095375C" w:rsidRDefault="00704435" w:rsidP="00704435">
            <w:pPr>
              <w:jc w:val="center"/>
              <w:rPr>
                <w:sz w:val="18"/>
                <w:szCs w:val="18"/>
                <w:lang w:val="lt-LT"/>
              </w:rPr>
            </w:pPr>
            <w:r w:rsidRPr="0095375C">
              <w:rPr>
                <w:color w:val="000000"/>
                <w:sz w:val="18"/>
                <w:szCs w:val="18"/>
                <w:lang w:val="lt-LT"/>
              </w:rPr>
              <w:t>0</w:t>
            </w:r>
          </w:p>
        </w:tc>
        <w:tc>
          <w:tcPr>
            <w:tcW w:w="303" w:type="pct"/>
            <w:tcBorders>
              <w:top w:val="single" w:sz="4" w:space="0" w:color="auto"/>
              <w:left w:val="single" w:sz="4" w:space="0" w:color="auto"/>
              <w:bottom w:val="single" w:sz="4" w:space="0" w:color="auto"/>
              <w:right w:val="single" w:sz="4" w:space="0" w:color="auto"/>
            </w:tcBorders>
            <w:vAlign w:val="center"/>
          </w:tcPr>
          <w:p w14:paraId="0EA17FD7" w14:textId="77D8D11F" w:rsidR="00704435" w:rsidRPr="0095375C" w:rsidRDefault="00704435" w:rsidP="00704435">
            <w:pPr>
              <w:jc w:val="center"/>
              <w:rPr>
                <w:sz w:val="18"/>
                <w:szCs w:val="18"/>
                <w:lang w:val="lt-LT"/>
              </w:rPr>
            </w:pPr>
            <w:r w:rsidRPr="0095375C">
              <w:rPr>
                <w:color w:val="000000"/>
                <w:sz w:val="18"/>
                <w:szCs w:val="18"/>
                <w:lang w:val="lt-LT"/>
              </w:rPr>
              <w:t>0</w:t>
            </w:r>
          </w:p>
        </w:tc>
        <w:tc>
          <w:tcPr>
            <w:tcW w:w="304" w:type="pct"/>
            <w:tcBorders>
              <w:top w:val="single" w:sz="4" w:space="0" w:color="auto"/>
              <w:left w:val="single" w:sz="4" w:space="0" w:color="auto"/>
              <w:bottom w:val="single" w:sz="4" w:space="0" w:color="auto"/>
              <w:right w:val="single" w:sz="4" w:space="0" w:color="auto"/>
            </w:tcBorders>
            <w:vAlign w:val="center"/>
          </w:tcPr>
          <w:p w14:paraId="79677C4A" w14:textId="27BFE5E0" w:rsidR="00704435" w:rsidRPr="0095375C" w:rsidRDefault="00704435" w:rsidP="00704435">
            <w:pPr>
              <w:jc w:val="center"/>
              <w:rPr>
                <w:sz w:val="18"/>
                <w:szCs w:val="18"/>
                <w:lang w:val="lt-LT"/>
              </w:rPr>
            </w:pPr>
            <w:r w:rsidRPr="0095375C">
              <w:rPr>
                <w:color w:val="000000"/>
                <w:sz w:val="18"/>
                <w:szCs w:val="18"/>
                <w:lang w:val="lt-LT"/>
              </w:rPr>
              <w:t>0</w:t>
            </w:r>
          </w:p>
        </w:tc>
        <w:tc>
          <w:tcPr>
            <w:tcW w:w="303" w:type="pct"/>
            <w:tcBorders>
              <w:top w:val="single" w:sz="4" w:space="0" w:color="auto"/>
              <w:left w:val="single" w:sz="4" w:space="0" w:color="auto"/>
              <w:bottom w:val="single" w:sz="4" w:space="0" w:color="auto"/>
              <w:right w:val="nil"/>
            </w:tcBorders>
            <w:vAlign w:val="center"/>
          </w:tcPr>
          <w:p w14:paraId="4C6062F8" w14:textId="19877310" w:rsidR="00704435" w:rsidRPr="0095375C" w:rsidRDefault="00704435" w:rsidP="00704435">
            <w:pPr>
              <w:jc w:val="center"/>
              <w:rPr>
                <w:sz w:val="18"/>
                <w:szCs w:val="18"/>
                <w:lang w:val="lt-LT"/>
              </w:rPr>
            </w:pPr>
            <w:r w:rsidRPr="0095375C">
              <w:rPr>
                <w:color w:val="000000"/>
                <w:sz w:val="18"/>
                <w:szCs w:val="18"/>
                <w:lang w:val="lt-LT"/>
              </w:rPr>
              <w:t>0</w:t>
            </w:r>
          </w:p>
        </w:tc>
        <w:tc>
          <w:tcPr>
            <w:tcW w:w="683" w:type="pct"/>
            <w:tcBorders>
              <w:top w:val="single" w:sz="4" w:space="0" w:color="auto"/>
              <w:left w:val="single" w:sz="4" w:space="0" w:color="auto"/>
              <w:bottom w:val="single" w:sz="4" w:space="0" w:color="auto"/>
              <w:right w:val="single" w:sz="4" w:space="0" w:color="auto"/>
            </w:tcBorders>
          </w:tcPr>
          <w:p w14:paraId="29E9B274" w14:textId="77777777" w:rsidR="00704435" w:rsidRPr="0095375C" w:rsidRDefault="00704435" w:rsidP="00704435">
            <w:pPr>
              <w:rPr>
                <w:sz w:val="18"/>
                <w:szCs w:val="18"/>
                <w:lang w:val="lt-LT"/>
              </w:rPr>
            </w:pPr>
          </w:p>
        </w:tc>
        <w:tc>
          <w:tcPr>
            <w:tcW w:w="674" w:type="pct"/>
            <w:tcBorders>
              <w:left w:val="single" w:sz="4" w:space="0" w:color="auto"/>
              <w:bottom w:val="single" w:sz="4" w:space="0" w:color="auto"/>
              <w:right w:val="single" w:sz="4" w:space="0" w:color="auto"/>
            </w:tcBorders>
          </w:tcPr>
          <w:p w14:paraId="589811FB" w14:textId="77777777" w:rsidR="00704435" w:rsidRPr="0095375C" w:rsidRDefault="00704435" w:rsidP="00704435">
            <w:pPr>
              <w:rPr>
                <w:sz w:val="18"/>
                <w:szCs w:val="18"/>
                <w:lang w:val="lt-LT"/>
              </w:rPr>
            </w:pPr>
          </w:p>
        </w:tc>
      </w:tr>
      <w:tr w:rsidR="00704435" w:rsidRPr="0095375C" w14:paraId="250875C5" w14:textId="5CF6AC0A"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76892109" w14:textId="77777777" w:rsidR="00704435" w:rsidRPr="0095375C" w:rsidRDefault="00704435" w:rsidP="00704435">
            <w:pPr>
              <w:rPr>
                <w:b/>
                <w:sz w:val="16"/>
                <w:szCs w:val="16"/>
                <w:lang w:val="lt-LT"/>
              </w:rPr>
            </w:pPr>
            <w:r w:rsidRPr="0095375C">
              <w:rPr>
                <w:b/>
                <w:sz w:val="16"/>
                <w:szCs w:val="16"/>
                <w:lang w:val="lt-LT"/>
              </w:rPr>
              <w:t>Panerių g.</w:t>
            </w:r>
          </w:p>
        </w:tc>
        <w:tc>
          <w:tcPr>
            <w:tcW w:w="1594" w:type="pct"/>
            <w:gridSpan w:val="2"/>
            <w:tcBorders>
              <w:top w:val="single" w:sz="4" w:space="0" w:color="auto"/>
              <w:left w:val="nil"/>
              <w:bottom w:val="single" w:sz="4" w:space="0" w:color="auto"/>
              <w:right w:val="single" w:sz="4" w:space="0" w:color="auto"/>
            </w:tcBorders>
            <w:vAlign w:val="center"/>
          </w:tcPr>
          <w:p w14:paraId="05C53B80" w14:textId="39F4CA3A" w:rsidR="00704435" w:rsidRPr="0095375C" w:rsidRDefault="00704435" w:rsidP="00704435">
            <w:pPr>
              <w:rPr>
                <w:sz w:val="18"/>
                <w:szCs w:val="18"/>
                <w:lang w:val="lt-LT"/>
              </w:rPr>
            </w:pPr>
            <w:r w:rsidRPr="0095375C">
              <w:rPr>
                <w:b/>
                <w:sz w:val="18"/>
                <w:szCs w:val="18"/>
                <w:lang w:val="lt-LT"/>
              </w:rPr>
              <w:t>Liepa didžialapė, 8</w:t>
            </w:r>
          </w:p>
        </w:tc>
        <w:tc>
          <w:tcPr>
            <w:tcW w:w="304" w:type="pct"/>
            <w:tcBorders>
              <w:top w:val="single" w:sz="4" w:space="0" w:color="auto"/>
              <w:left w:val="single" w:sz="4" w:space="0" w:color="auto"/>
              <w:right w:val="single" w:sz="4" w:space="0" w:color="auto"/>
            </w:tcBorders>
            <w:vAlign w:val="center"/>
          </w:tcPr>
          <w:p w14:paraId="127EAAC5" w14:textId="70AF89DA" w:rsidR="00704435" w:rsidRPr="0095375C" w:rsidRDefault="00704435" w:rsidP="00704435">
            <w:pPr>
              <w:jc w:val="center"/>
              <w:rPr>
                <w:sz w:val="18"/>
                <w:szCs w:val="18"/>
                <w:lang w:val="lt-LT"/>
              </w:rPr>
            </w:pPr>
            <w:r w:rsidRPr="0095375C">
              <w:rPr>
                <w:color w:val="000000"/>
                <w:sz w:val="18"/>
                <w:szCs w:val="18"/>
                <w:lang w:val="lt-LT"/>
              </w:rPr>
              <w:t>25</w:t>
            </w:r>
          </w:p>
        </w:tc>
        <w:tc>
          <w:tcPr>
            <w:tcW w:w="303" w:type="pct"/>
            <w:tcBorders>
              <w:top w:val="single" w:sz="4" w:space="0" w:color="auto"/>
              <w:left w:val="single" w:sz="4" w:space="0" w:color="auto"/>
              <w:right w:val="single" w:sz="4" w:space="0" w:color="auto"/>
            </w:tcBorders>
            <w:vAlign w:val="center"/>
          </w:tcPr>
          <w:p w14:paraId="2127D64C" w14:textId="19486B9B" w:rsidR="00704435" w:rsidRPr="0095375C" w:rsidRDefault="00704435" w:rsidP="00704435">
            <w:pPr>
              <w:jc w:val="center"/>
              <w:rPr>
                <w:sz w:val="18"/>
                <w:szCs w:val="18"/>
                <w:lang w:val="lt-LT"/>
              </w:rPr>
            </w:pPr>
            <w:r w:rsidRPr="0095375C">
              <w:rPr>
                <w:color w:val="000000"/>
                <w:sz w:val="18"/>
                <w:szCs w:val="18"/>
                <w:lang w:val="lt-LT"/>
              </w:rPr>
              <w:t>13</w:t>
            </w:r>
          </w:p>
        </w:tc>
        <w:tc>
          <w:tcPr>
            <w:tcW w:w="304" w:type="pct"/>
            <w:tcBorders>
              <w:top w:val="single" w:sz="4" w:space="0" w:color="auto"/>
              <w:left w:val="single" w:sz="4" w:space="0" w:color="auto"/>
              <w:right w:val="single" w:sz="4" w:space="0" w:color="auto"/>
            </w:tcBorders>
            <w:vAlign w:val="center"/>
          </w:tcPr>
          <w:p w14:paraId="41C2036E" w14:textId="0A54D315" w:rsidR="00704435" w:rsidRPr="0095375C" w:rsidRDefault="00704435" w:rsidP="00704435">
            <w:pPr>
              <w:jc w:val="center"/>
              <w:rPr>
                <w:sz w:val="18"/>
                <w:szCs w:val="18"/>
                <w:lang w:val="lt-LT"/>
              </w:rPr>
            </w:pPr>
            <w:r w:rsidRPr="0095375C">
              <w:rPr>
                <w:color w:val="000000"/>
                <w:sz w:val="18"/>
                <w:szCs w:val="18"/>
                <w:lang w:val="lt-LT"/>
              </w:rPr>
              <w:t>13</w:t>
            </w:r>
          </w:p>
        </w:tc>
        <w:tc>
          <w:tcPr>
            <w:tcW w:w="303" w:type="pct"/>
            <w:tcBorders>
              <w:top w:val="single" w:sz="4" w:space="0" w:color="auto"/>
              <w:left w:val="single" w:sz="4" w:space="0" w:color="auto"/>
              <w:right w:val="nil"/>
            </w:tcBorders>
            <w:vAlign w:val="center"/>
          </w:tcPr>
          <w:p w14:paraId="25CC3765" w14:textId="733281D3" w:rsidR="00704435" w:rsidRPr="0095375C" w:rsidRDefault="00704435" w:rsidP="00704435">
            <w:pPr>
              <w:jc w:val="center"/>
              <w:rPr>
                <w:sz w:val="18"/>
                <w:szCs w:val="18"/>
                <w:lang w:val="lt-LT"/>
              </w:rPr>
            </w:pPr>
            <w:r w:rsidRPr="0095375C">
              <w:rPr>
                <w:color w:val="000000"/>
                <w:sz w:val="18"/>
                <w:szCs w:val="18"/>
                <w:lang w:val="lt-LT"/>
              </w:rPr>
              <w:t>0</w:t>
            </w:r>
          </w:p>
        </w:tc>
        <w:tc>
          <w:tcPr>
            <w:tcW w:w="683" w:type="pct"/>
            <w:tcBorders>
              <w:top w:val="single" w:sz="4" w:space="0" w:color="auto"/>
              <w:left w:val="single" w:sz="4" w:space="0" w:color="auto"/>
              <w:right w:val="single" w:sz="4" w:space="0" w:color="auto"/>
            </w:tcBorders>
          </w:tcPr>
          <w:p w14:paraId="2D082BB3" w14:textId="5FF331BF" w:rsidR="00704435" w:rsidRPr="0095375C" w:rsidRDefault="00D829BF" w:rsidP="00D829BF">
            <w:pPr>
              <w:jc w:val="center"/>
              <w:rPr>
                <w:sz w:val="18"/>
                <w:szCs w:val="18"/>
                <w:lang w:val="lt-LT"/>
              </w:rPr>
            </w:pPr>
            <w:r w:rsidRPr="0095375C">
              <w:rPr>
                <w:sz w:val="18"/>
                <w:szCs w:val="18"/>
                <w:lang w:val="lt-LT"/>
              </w:rPr>
              <w:t>G / 3</w:t>
            </w:r>
          </w:p>
        </w:tc>
        <w:tc>
          <w:tcPr>
            <w:tcW w:w="674" w:type="pct"/>
            <w:tcBorders>
              <w:top w:val="single" w:sz="4" w:space="0" w:color="auto"/>
              <w:left w:val="single" w:sz="4" w:space="0" w:color="auto"/>
              <w:right w:val="single" w:sz="4" w:space="0" w:color="auto"/>
            </w:tcBorders>
          </w:tcPr>
          <w:p w14:paraId="7E32DE03" w14:textId="0F7958C0" w:rsidR="00704435" w:rsidRPr="0095375C" w:rsidRDefault="00704435" w:rsidP="00D829BF">
            <w:pPr>
              <w:jc w:val="center"/>
              <w:rPr>
                <w:sz w:val="18"/>
                <w:szCs w:val="18"/>
                <w:lang w:val="lt-LT"/>
              </w:rPr>
            </w:pPr>
            <w:r w:rsidRPr="0095375C">
              <w:rPr>
                <w:sz w:val="18"/>
                <w:szCs w:val="18"/>
                <w:lang w:val="lt-LT"/>
              </w:rPr>
              <w:t>1-2m pločio</w:t>
            </w:r>
          </w:p>
        </w:tc>
      </w:tr>
      <w:tr w:rsidR="00704435" w:rsidRPr="0095375C" w14:paraId="04FC1078" w14:textId="007C05E4"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509ADEE8" w14:textId="77777777" w:rsidR="00704435" w:rsidRPr="0095375C" w:rsidRDefault="00704435" w:rsidP="00704435">
            <w:pPr>
              <w:rPr>
                <w:color w:val="BFBFBF"/>
                <w:sz w:val="16"/>
                <w:szCs w:val="16"/>
                <w:lang w:val="lt-LT"/>
              </w:rPr>
            </w:pPr>
            <w:r w:rsidRPr="0095375C">
              <w:rPr>
                <w:color w:val="BFBFBF"/>
                <w:sz w:val="16"/>
                <w:szCs w:val="16"/>
                <w:lang w:val="lt-LT"/>
              </w:rPr>
              <w:t>Panerių g.</w:t>
            </w:r>
          </w:p>
        </w:tc>
        <w:tc>
          <w:tcPr>
            <w:tcW w:w="1064" w:type="pct"/>
            <w:tcBorders>
              <w:top w:val="single" w:sz="4" w:space="0" w:color="auto"/>
              <w:left w:val="nil"/>
              <w:bottom w:val="single" w:sz="4" w:space="0" w:color="auto"/>
              <w:right w:val="single" w:sz="4" w:space="0" w:color="auto"/>
            </w:tcBorders>
            <w:vAlign w:val="center"/>
          </w:tcPr>
          <w:p w14:paraId="60664A0A" w14:textId="77777777" w:rsidR="00704435" w:rsidRPr="0095375C" w:rsidRDefault="00704435" w:rsidP="00704435">
            <w:pPr>
              <w:ind w:firstLine="147"/>
              <w:rPr>
                <w:sz w:val="18"/>
                <w:szCs w:val="18"/>
                <w:lang w:val="lt-LT"/>
              </w:rPr>
            </w:pPr>
            <w:r w:rsidRPr="0095375C">
              <w:rPr>
                <w:sz w:val="18"/>
                <w:szCs w:val="18"/>
                <w:lang w:val="lt-LT"/>
              </w:rPr>
              <w:t>Nekrozė</w:t>
            </w:r>
          </w:p>
        </w:tc>
        <w:tc>
          <w:tcPr>
            <w:tcW w:w="530" w:type="pct"/>
            <w:tcBorders>
              <w:top w:val="single" w:sz="4" w:space="0" w:color="auto"/>
              <w:left w:val="nil"/>
              <w:bottom w:val="single" w:sz="4" w:space="0" w:color="auto"/>
              <w:right w:val="single" w:sz="4" w:space="0" w:color="auto"/>
            </w:tcBorders>
            <w:vAlign w:val="center"/>
          </w:tcPr>
          <w:p w14:paraId="4F3340B7" w14:textId="77777777" w:rsidR="00704435" w:rsidRPr="0095375C" w:rsidRDefault="00704435" w:rsidP="00704435">
            <w:pPr>
              <w:jc w:val="center"/>
              <w:rPr>
                <w:sz w:val="18"/>
                <w:szCs w:val="18"/>
                <w:lang w:val="lt-LT"/>
              </w:rPr>
            </w:pPr>
            <w:r w:rsidRPr="0095375C">
              <w:rPr>
                <w:sz w:val="18"/>
                <w:szCs w:val="18"/>
                <w:lang w:val="lt-LT"/>
              </w:rPr>
              <w:t>0,38±0,26</w:t>
            </w:r>
          </w:p>
        </w:tc>
        <w:tc>
          <w:tcPr>
            <w:tcW w:w="304" w:type="pct"/>
            <w:tcBorders>
              <w:left w:val="single" w:sz="4" w:space="0" w:color="auto"/>
              <w:bottom w:val="single" w:sz="4" w:space="0" w:color="auto"/>
              <w:right w:val="single" w:sz="4" w:space="0" w:color="auto"/>
            </w:tcBorders>
          </w:tcPr>
          <w:p w14:paraId="1B4F7800" w14:textId="77777777" w:rsidR="00704435" w:rsidRPr="0095375C" w:rsidRDefault="00704435" w:rsidP="00704435">
            <w:pPr>
              <w:jc w:val="center"/>
              <w:rPr>
                <w:sz w:val="18"/>
                <w:szCs w:val="18"/>
                <w:lang w:val="lt-LT"/>
              </w:rPr>
            </w:pPr>
          </w:p>
        </w:tc>
        <w:tc>
          <w:tcPr>
            <w:tcW w:w="303" w:type="pct"/>
            <w:tcBorders>
              <w:left w:val="single" w:sz="4" w:space="0" w:color="auto"/>
              <w:bottom w:val="single" w:sz="4" w:space="0" w:color="auto"/>
              <w:right w:val="single" w:sz="4" w:space="0" w:color="auto"/>
            </w:tcBorders>
          </w:tcPr>
          <w:p w14:paraId="264DC750" w14:textId="2069F101" w:rsidR="00704435" w:rsidRPr="0095375C" w:rsidRDefault="00704435" w:rsidP="00704435">
            <w:pPr>
              <w:jc w:val="center"/>
              <w:rPr>
                <w:sz w:val="18"/>
                <w:szCs w:val="18"/>
                <w:lang w:val="lt-LT"/>
              </w:rPr>
            </w:pPr>
          </w:p>
        </w:tc>
        <w:tc>
          <w:tcPr>
            <w:tcW w:w="304" w:type="pct"/>
            <w:tcBorders>
              <w:left w:val="single" w:sz="4" w:space="0" w:color="auto"/>
              <w:bottom w:val="single" w:sz="4" w:space="0" w:color="auto"/>
              <w:right w:val="single" w:sz="4" w:space="0" w:color="auto"/>
            </w:tcBorders>
          </w:tcPr>
          <w:p w14:paraId="670E87E6" w14:textId="1054F528" w:rsidR="00704435" w:rsidRPr="0095375C" w:rsidRDefault="00704435" w:rsidP="00704435">
            <w:pPr>
              <w:jc w:val="center"/>
              <w:rPr>
                <w:sz w:val="18"/>
                <w:szCs w:val="18"/>
                <w:lang w:val="lt-LT"/>
              </w:rPr>
            </w:pPr>
          </w:p>
        </w:tc>
        <w:tc>
          <w:tcPr>
            <w:tcW w:w="303" w:type="pct"/>
            <w:tcBorders>
              <w:left w:val="single" w:sz="4" w:space="0" w:color="auto"/>
              <w:bottom w:val="single" w:sz="4" w:space="0" w:color="auto"/>
              <w:right w:val="nil"/>
            </w:tcBorders>
          </w:tcPr>
          <w:p w14:paraId="15E8369E" w14:textId="4B0A593E" w:rsidR="00704435" w:rsidRPr="0095375C" w:rsidRDefault="00704435" w:rsidP="00704435">
            <w:pPr>
              <w:jc w:val="center"/>
              <w:rPr>
                <w:sz w:val="18"/>
                <w:szCs w:val="18"/>
                <w:lang w:val="lt-LT"/>
              </w:rPr>
            </w:pPr>
          </w:p>
        </w:tc>
        <w:tc>
          <w:tcPr>
            <w:tcW w:w="683" w:type="pct"/>
            <w:tcBorders>
              <w:left w:val="single" w:sz="4" w:space="0" w:color="auto"/>
              <w:bottom w:val="single" w:sz="4" w:space="0" w:color="auto"/>
              <w:right w:val="single" w:sz="4" w:space="0" w:color="auto"/>
            </w:tcBorders>
          </w:tcPr>
          <w:p w14:paraId="50DB9CC4" w14:textId="77777777" w:rsidR="00704435" w:rsidRPr="0095375C" w:rsidRDefault="00704435" w:rsidP="00704435">
            <w:pPr>
              <w:rPr>
                <w:sz w:val="18"/>
                <w:szCs w:val="18"/>
                <w:lang w:val="lt-LT"/>
              </w:rPr>
            </w:pPr>
          </w:p>
        </w:tc>
        <w:tc>
          <w:tcPr>
            <w:tcW w:w="674" w:type="pct"/>
            <w:tcBorders>
              <w:left w:val="single" w:sz="4" w:space="0" w:color="auto"/>
              <w:right w:val="single" w:sz="4" w:space="0" w:color="auto"/>
            </w:tcBorders>
          </w:tcPr>
          <w:p w14:paraId="30FAA56A" w14:textId="2FFD84F7" w:rsidR="00704435" w:rsidRPr="0095375C" w:rsidRDefault="00704435" w:rsidP="00D829BF">
            <w:pPr>
              <w:jc w:val="center"/>
              <w:rPr>
                <w:sz w:val="18"/>
                <w:szCs w:val="18"/>
                <w:lang w:val="lt-LT"/>
              </w:rPr>
            </w:pPr>
            <w:r w:rsidRPr="0095375C">
              <w:rPr>
                <w:sz w:val="18"/>
                <w:szCs w:val="18"/>
                <w:lang w:val="lt-LT"/>
              </w:rPr>
              <w:t>žalioji</w:t>
            </w:r>
          </w:p>
        </w:tc>
      </w:tr>
      <w:tr w:rsidR="00704435" w:rsidRPr="0095375C" w14:paraId="25F27A79" w14:textId="1AA8A615"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55106C7C" w14:textId="77D063A2" w:rsidR="00704435" w:rsidRPr="0095375C" w:rsidRDefault="00704435" w:rsidP="00704435">
            <w:pPr>
              <w:rPr>
                <w:color w:val="BFBFBF"/>
                <w:sz w:val="16"/>
                <w:szCs w:val="16"/>
                <w:lang w:val="lt-LT"/>
              </w:rPr>
            </w:pPr>
            <w:r w:rsidRPr="0095375C">
              <w:rPr>
                <w:color w:val="BFBFBF"/>
                <w:sz w:val="16"/>
                <w:szCs w:val="16"/>
                <w:lang w:val="lt-LT"/>
              </w:rPr>
              <w:t>Panerių g.</w:t>
            </w:r>
          </w:p>
        </w:tc>
        <w:tc>
          <w:tcPr>
            <w:tcW w:w="1594" w:type="pct"/>
            <w:gridSpan w:val="2"/>
            <w:tcBorders>
              <w:top w:val="single" w:sz="4" w:space="0" w:color="auto"/>
              <w:left w:val="nil"/>
              <w:bottom w:val="single" w:sz="4" w:space="0" w:color="auto"/>
              <w:right w:val="single" w:sz="4" w:space="0" w:color="auto"/>
            </w:tcBorders>
            <w:vAlign w:val="center"/>
          </w:tcPr>
          <w:p w14:paraId="721EC748" w14:textId="51F7F248" w:rsidR="00704435" w:rsidRPr="0095375C" w:rsidRDefault="00704435" w:rsidP="00704435">
            <w:pPr>
              <w:rPr>
                <w:sz w:val="18"/>
                <w:szCs w:val="18"/>
                <w:lang w:val="lt-LT"/>
              </w:rPr>
            </w:pPr>
            <w:r w:rsidRPr="0095375C">
              <w:rPr>
                <w:b/>
                <w:sz w:val="18"/>
                <w:szCs w:val="18"/>
                <w:lang w:val="lt-LT"/>
              </w:rPr>
              <w:t>Liepa mažalapė, 60</w:t>
            </w:r>
          </w:p>
        </w:tc>
        <w:tc>
          <w:tcPr>
            <w:tcW w:w="304" w:type="pct"/>
            <w:tcBorders>
              <w:top w:val="single" w:sz="4" w:space="0" w:color="auto"/>
              <w:left w:val="single" w:sz="4" w:space="0" w:color="auto"/>
              <w:right w:val="single" w:sz="4" w:space="0" w:color="auto"/>
            </w:tcBorders>
            <w:vAlign w:val="center"/>
          </w:tcPr>
          <w:p w14:paraId="787EBFA4" w14:textId="08CB54A5" w:rsidR="00704435" w:rsidRPr="0095375C" w:rsidRDefault="00704435" w:rsidP="00704435">
            <w:pPr>
              <w:jc w:val="center"/>
              <w:rPr>
                <w:sz w:val="18"/>
                <w:szCs w:val="18"/>
                <w:lang w:val="lt-LT"/>
              </w:rPr>
            </w:pPr>
            <w:r w:rsidRPr="0095375C">
              <w:rPr>
                <w:color w:val="000000"/>
                <w:sz w:val="18"/>
                <w:szCs w:val="18"/>
                <w:lang w:val="lt-LT"/>
              </w:rPr>
              <w:t>67</w:t>
            </w:r>
          </w:p>
        </w:tc>
        <w:tc>
          <w:tcPr>
            <w:tcW w:w="303" w:type="pct"/>
            <w:tcBorders>
              <w:top w:val="single" w:sz="4" w:space="0" w:color="auto"/>
              <w:left w:val="single" w:sz="4" w:space="0" w:color="auto"/>
              <w:right w:val="single" w:sz="4" w:space="0" w:color="auto"/>
            </w:tcBorders>
            <w:vAlign w:val="center"/>
          </w:tcPr>
          <w:p w14:paraId="1B06ABD1" w14:textId="7B7B0366" w:rsidR="00704435" w:rsidRPr="0095375C" w:rsidRDefault="00704435" w:rsidP="00704435">
            <w:pPr>
              <w:jc w:val="center"/>
              <w:rPr>
                <w:sz w:val="18"/>
                <w:szCs w:val="18"/>
                <w:lang w:val="lt-LT"/>
              </w:rPr>
            </w:pPr>
            <w:r w:rsidRPr="0095375C">
              <w:rPr>
                <w:color w:val="000000"/>
                <w:sz w:val="18"/>
                <w:szCs w:val="18"/>
                <w:lang w:val="lt-LT"/>
              </w:rPr>
              <w:t>46</w:t>
            </w:r>
          </w:p>
        </w:tc>
        <w:tc>
          <w:tcPr>
            <w:tcW w:w="304" w:type="pct"/>
            <w:tcBorders>
              <w:top w:val="single" w:sz="4" w:space="0" w:color="auto"/>
              <w:left w:val="single" w:sz="4" w:space="0" w:color="auto"/>
              <w:right w:val="single" w:sz="4" w:space="0" w:color="auto"/>
            </w:tcBorders>
            <w:vAlign w:val="center"/>
          </w:tcPr>
          <w:p w14:paraId="5E8ABEAE" w14:textId="393E4881" w:rsidR="00704435" w:rsidRPr="0095375C" w:rsidRDefault="00704435" w:rsidP="00704435">
            <w:pPr>
              <w:jc w:val="center"/>
              <w:rPr>
                <w:sz w:val="18"/>
                <w:szCs w:val="18"/>
                <w:lang w:val="lt-LT"/>
              </w:rPr>
            </w:pPr>
            <w:r w:rsidRPr="0095375C">
              <w:rPr>
                <w:color w:val="000000"/>
                <w:sz w:val="18"/>
                <w:szCs w:val="18"/>
                <w:lang w:val="lt-LT"/>
              </w:rPr>
              <w:t>12</w:t>
            </w:r>
          </w:p>
        </w:tc>
        <w:tc>
          <w:tcPr>
            <w:tcW w:w="303" w:type="pct"/>
            <w:tcBorders>
              <w:top w:val="single" w:sz="4" w:space="0" w:color="auto"/>
              <w:left w:val="single" w:sz="4" w:space="0" w:color="auto"/>
              <w:right w:val="nil"/>
            </w:tcBorders>
            <w:vAlign w:val="center"/>
          </w:tcPr>
          <w:p w14:paraId="4B48A3E0" w14:textId="25705ECC" w:rsidR="00704435" w:rsidRPr="0095375C" w:rsidRDefault="00704435" w:rsidP="00704435">
            <w:pPr>
              <w:jc w:val="center"/>
              <w:rPr>
                <w:sz w:val="18"/>
                <w:szCs w:val="18"/>
                <w:lang w:val="lt-LT"/>
              </w:rPr>
            </w:pPr>
            <w:r w:rsidRPr="0095375C">
              <w:rPr>
                <w:color w:val="000000"/>
                <w:sz w:val="18"/>
                <w:szCs w:val="18"/>
                <w:lang w:val="lt-LT"/>
              </w:rPr>
              <w:t>9</w:t>
            </w:r>
          </w:p>
        </w:tc>
        <w:tc>
          <w:tcPr>
            <w:tcW w:w="683" w:type="pct"/>
            <w:tcBorders>
              <w:top w:val="single" w:sz="4" w:space="0" w:color="auto"/>
              <w:left w:val="single" w:sz="4" w:space="0" w:color="auto"/>
              <w:right w:val="single" w:sz="4" w:space="0" w:color="auto"/>
            </w:tcBorders>
          </w:tcPr>
          <w:p w14:paraId="3F079918" w14:textId="77777777" w:rsidR="00704435" w:rsidRPr="0095375C" w:rsidRDefault="00704435" w:rsidP="00704435">
            <w:pPr>
              <w:rPr>
                <w:sz w:val="18"/>
                <w:szCs w:val="18"/>
                <w:lang w:val="lt-LT"/>
              </w:rPr>
            </w:pPr>
          </w:p>
        </w:tc>
        <w:tc>
          <w:tcPr>
            <w:tcW w:w="674" w:type="pct"/>
            <w:tcBorders>
              <w:left w:val="single" w:sz="4" w:space="0" w:color="auto"/>
              <w:right w:val="single" w:sz="4" w:space="0" w:color="auto"/>
            </w:tcBorders>
          </w:tcPr>
          <w:p w14:paraId="52F8390D" w14:textId="03B0D78B" w:rsidR="00704435" w:rsidRPr="0095375C" w:rsidRDefault="00704435" w:rsidP="00D829BF">
            <w:pPr>
              <w:jc w:val="center"/>
              <w:rPr>
                <w:sz w:val="18"/>
                <w:szCs w:val="18"/>
                <w:lang w:val="lt-LT"/>
              </w:rPr>
            </w:pPr>
            <w:r w:rsidRPr="0095375C">
              <w:rPr>
                <w:sz w:val="18"/>
                <w:szCs w:val="18"/>
                <w:lang w:val="lt-LT"/>
              </w:rPr>
              <w:t>juosta ir</w:t>
            </w:r>
          </w:p>
        </w:tc>
      </w:tr>
      <w:tr w:rsidR="00704435" w:rsidRPr="0095375C" w14:paraId="1305D77F" w14:textId="17B17982"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62514387" w14:textId="0905E3CE" w:rsidR="00704435" w:rsidRPr="0095375C" w:rsidRDefault="00704435" w:rsidP="00704435">
            <w:pPr>
              <w:rPr>
                <w:color w:val="BFBFBF"/>
                <w:sz w:val="16"/>
                <w:szCs w:val="16"/>
                <w:lang w:val="lt-LT"/>
              </w:rPr>
            </w:pPr>
            <w:r w:rsidRPr="0095375C">
              <w:rPr>
                <w:color w:val="BFBFBF"/>
                <w:sz w:val="16"/>
                <w:szCs w:val="16"/>
                <w:lang w:val="lt-LT"/>
              </w:rPr>
              <w:t>Panerių g.</w:t>
            </w:r>
          </w:p>
        </w:tc>
        <w:tc>
          <w:tcPr>
            <w:tcW w:w="1064" w:type="pct"/>
            <w:tcBorders>
              <w:top w:val="single" w:sz="4" w:space="0" w:color="auto"/>
              <w:left w:val="nil"/>
              <w:bottom w:val="single" w:sz="4" w:space="0" w:color="auto"/>
              <w:right w:val="single" w:sz="4" w:space="0" w:color="auto"/>
            </w:tcBorders>
            <w:vAlign w:val="center"/>
          </w:tcPr>
          <w:p w14:paraId="62988E7F" w14:textId="77777777" w:rsidR="00704435" w:rsidRPr="0095375C" w:rsidRDefault="00704435" w:rsidP="00704435">
            <w:pPr>
              <w:ind w:firstLine="147"/>
              <w:rPr>
                <w:sz w:val="18"/>
                <w:szCs w:val="18"/>
                <w:lang w:val="lt-LT"/>
              </w:rPr>
            </w:pPr>
            <w:r w:rsidRPr="0095375C">
              <w:rPr>
                <w:sz w:val="18"/>
                <w:szCs w:val="18"/>
                <w:lang w:val="lt-LT"/>
              </w:rPr>
              <w:t>Defoliacija</w:t>
            </w:r>
          </w:p>
        </w:tc>
        <w:tc>
          <w:tcPr>
            <w:tcW w:w="530" w:type="pct"/>
            <w:tcBorders>
              <w:top w:val="single" w:sz="4" w:space="0" w:color="auto"/>
              <w:left w:val="nil"/>
              <w:bottom w:val="single" w:sz="4" w:space="0" w:color="auto"/>
              <w:right w:val="single" w:sz="4" w:space="0" w:color="auto"/>
            </w:tcBorders>
            <w:vAlign w:val="center"/>
          </w:tcPr>
          <w:p w14:paraId="119F9307" w14:textId="77777777" w:rsidR="00704435" w:rsidRPr="0095375C" w:rsidRDefault="00704435" w:rsidP="00704435">
            <w:pPr>
              <w:jc w:val="center"/>
              <w:rPr>
                <w:sz w:val="18"/>
                <w:szCs w:val="18"/>
                <w:lang w:val="lt-LT"/>
              </w:rPr>
            </w:pPr>
            <w:r w:rsidRPr="0095375C">
              <w:rPr>
                <w:sz w:val="18"/>
                <w:szCs w:val="18"/>
                <w:lang w:val="lt-LT"/>
              </w:rPr>
              <w:t>0,51±0,10</w:t>
            </w:r>
          </w:p>
        </w:tc>
        <w:tc>
          <w:tcPr>
            <w:tcW w:w="304" w:type="pct"/>
            <w:tcBorders>
              <w:left w:val="single" w:sz="4" w:space="0" w:color="auto"/>
              <w:right w:val="single" w:sz="4" w:space="0" w:color="auto"/>
            </w:tcBorders>
          </w:tcPr>
          <w:p w14:paraId="3AC86CCD" w14:textId="77777777" w:rsidR="00704435" w:rsidRPr="0095375C" w:rsidRDefault="00704435" w:rsidP="00704435">
            <w:pPr>
              <w:jc w:val="center"/>
              <w:rPr>
                <w:sz w:val="18"/>
                <w:szCs w:val="18"/>
                <w:lang w:val="lt-LT"/>
              </w:rPr>
            </w:pPr>
          </w:p>
        </w:tc>
        <w:tc>
          <w:tcPr>
            <w:tcW w:w="303" w:type="pct"/>
            <w:tcBorders>
              <w:left w:val="single" w:sz="4" w:space="0" w:color="auto"/>
              <w:right w:val="single" w:sz="4" w:space="0" w:color="auto"/>
            </w:tcBorders>
          </w:tcPr>
          <w:p w14:paraId="3E4D3E54" w14:textId="318AF43C" w:rsidR="00704435" w:rsidRPr="0095375C" w:rsidRDefault="00704435" w:rsidP="00704435">
            <w:pPr>
              <w:jc w:val="center"/>
              <w:rPr>
                <w:sz w:val="18"/>
                <w:szCs w:val="18"/>
                <w:lang w:val="lt-LT"/>
              </w:rPr>
            </w:pPr>
          </w:p>
        </w:tc>
        <w:tc>
          <w:tcPr>
            <w:tcW w:w="304" w:type="pct"/>
            <w:tcBorders>
              <w:left w:val="single" w:sz="4" w:space="0" w:color="auto"/>
              <w:right w:val="single" w:sz="4" w:space="0" w:color="auto"/>
            </w:tcBorders>
          </w:tcPr>
          <w:p w14:paraId="2DFD0436" w14:textId="69FA3196" w:rsidR="00704435" w:rsidRPr="0095375C" w:rsidRDefault="00704435" w:rsidP="00704435">
            <w:pPr>
              <w:jc w:val="center"/>
              <w:rPr>
                <w:sz w:val="18"/>
                <w:szCs w:val="18"/>
                <w:lang w:val="lt-LT"/>
              </w:rPr>
            </w:pPr>
          </w:p>
        </w:tc>
        <w:tc>
          <w:tcPr>
            <w:tcW w:w="303" w:type="pct"/>
            <w:tcBorders>
              <w:left w:val="single" w:sz="4" w:space="0" w:color="auto"/>
              <w:right w:val="nil"/>
            </w:tcBorders>
          </w:tcPr>
          <w:p w14:paraId="366CBE16" w14:textId="0BC209C2" w:rsidR="00704435" w:rsidRPr="0095375C" w:rsidRDefault="00704435" w:rsidP="00704435">
            <w:pPr>
              <w:jc w:val="center"/>
              <w:rPr>
                <w:sz w:val="18"/>
                <w:szCs w:val="18"/>
                <w:lang w:val="lt-LT"/>
              </w:rPr>
            </w:pPr>
          </w:p>
        </w:tc>
        <w:tc>
          <w:tcPr>
            <w:tcW w:w="683" w:type="pct"/>
            <w:tcBorders>
              <w:left w:val="single" w:sz="4" w:space="0" w:color="auto"/>
              <w:right w:val="single" w:sz="4" w:space="0" w:color="auto"/>
            </w:tcBorders>
          </w:tcPr>
          <w:p w14:paraId="1ED48311" w14:textId="77777777" w:rsidR="00704435" w:rsidRPr="0095375C" w:rsidRDefault="00704435" w:rsidP="00704435">
            <w:pPr>
              <w:rPr>
                <w:sz w:val="18"/>
                <w:szCs w:val="18"/>
                <w:lang w:val="lt-LT"/>
              </w:rPr>
            </w:pPr>
          </w:p>
        </w:tc>
        <w:tc>
          <w:tcPr>
            <w:tcW w:w="674" w:type="pct"/>
            <w:tcBorders>
              <w:left w:val="single" w:sz="4" w:space="0" w:color="auto"/>
              <w:right w:val="single" w:sz="4" w:space="0" w:color="auto"/>
            </w:tcBorders>
          </w:tcPr>
          <w:p w14:paraId="0E8F40DA" w14:textId="1111F31F" w:rsidR="00704435" w:rsidRPr="0095375C" w:rsidRDefault="00704435" w:rsidP="00D829BF">
            <w:pPr>
              <w:jc w:val="center"/>
              <w:rPr>
                <w:sz w:val="18"/>
                <w:szCs w:val="18"/>
                <w:lang w:val="lt-LT"/>
              </w:rPr>
            </w:pPr>
            <w:r w:rsidRPr="0095375C">
              <w:rPr>
                <w:sz w:val="18"/>
                <w:szCs w:val="18"/>
                <w:lang w:val="lt-LT"/>
              </w:rPr>
              <w:t xml:space="preserve">1x1m </w:t>
            </w:r>
          </w:p>
        </w:tc>
      </w:tr>
      <w:tr w:rsidR="00704435" w:rsidRPr="0095375C" w14:paraId="4757E2F9" w14:textId="28B7AFC2"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6228E406" w14:textId="6C03D3E6" w:rsidR="00704435" w:rsidRPr="0095375C" w:rsidRDefault="00704435" w:rsidP="00704435">
            <w:pPr>
              <w:rPr>
                <w:color w:val="BFBFBF"/>
                <w:sz w:val="16"/>
                <w:szCs w:val="16"/>
                <w:lang w:val="lt-LT"/>
              </w:rPr>
            </w:pPr>
            <w:r w:rsidRPr="0095375C">
              <w:rPr>
                <w:color w:val="BFBFBF"/>
                <w:sz w:val="16"/>
                <w:szCs w:val="16"/>
                <w:lang w:val="lt-LT"/>
              </w:rPr>
              <w:t>Panerių g.</w:t>
            </w:r>
          </w:p>
        </w:tc>
        <w:tc>
          <w:tcPr>
            <w:tcW w:w="1064" w:type="pct"/>
            <w:tcBorders>
              <w:top w:val="single" w:sz="4" w:space="0" w:color="auto"/>
              <w:left w:val="nil"/>
              <w:bottom w:val="single" w:sz="4" w:space="0" w:color="auto"/>
              <w:right w:val="single" w:sz="4" w:space="0" w:color="auto"/>
            </w:tcBorders>
            <w:vAlign w:val="center"/>
          </w:tcPr>
          <w:p w14:paraId="55C09F8F" w14:textId="4DD30C89" w:rsidR="00704435" w:rsidRPr="0095375C" w:rsidRDefault="00704435" w:rsidP="00704435">
            <w:pPr>
              <w:ind w:firstLine="147"/>
              <w:rPr>
                <w:sz w:val="18"/>
                <w:szCs w:val="18"/>
                <w:lang w:val="lt-LT"/>
              </w:rPr>
            </w:pPr>
            <w:r w:rsidRPr="0095375C">
              <w:rPr>
                <w:sz w:val="18"/>
                <w:szCs w:val="18"/>
                <w:lang w:val="lt-LT"/>
              </w:rPr>
              <w:t>Kenkėjai [1,2,3,4,5]</w:t>
            </w:r>
          </w:p>
        </w:tc>
        <w:tc>
          <w:tcPr>
            <w:tcW w:w="530" w:type="pct"/>
            <w:tcBorders>
              <w:top w:val="single" w:sz="4" w:space="0" w:color="auto"/>
              <w:left w:val="nil"/>
              <w:bottom w:val="single" w:sz="4" w:space="0" w:color="auto"/>
              <w:right w:val="single" w:sz="4" w:space="0" w:color="auto"/>
            </w:tcBorders>
            <w:vAlign w:val="center"/>
          </w:tcPr>
          <w:p w14:paraId="59B60192" w14:textId="77777777" w:rsidR="00704435" w:rsidRPr="0095375C" w:rsidRDefault="00704435" w:rsidP="00704435">
            <w:pPr>
              <w:jc w:val="center"/>
              <w:rPr>
                <w:sz w:val="18"/>
                <w:szCs w:val="18"/>
                <w:lang w:val="lt-LT"/>
              </w:rPr>
            </w:pPr>
            <w:r w:rsidRPr="0095375C">
              <w:rPr>
                <w:sz w:val="18"/>
                <w:szCs w:val="18"/>
                <w:lang w:val="lt-LT"/>
              </w:rPr>
              <w:t>0,19±0,05</w:t>
            </w:r>
          </w:p>
        </w:tc>
        <w:tc>
          <w:tcPr>
            <w:tcW w:w="304" w:type="pct"/>
            <w:tcBorders>
              <w:left w:val="single" w:sz="4" w:space="0" w:color="auto"/>
              <w:right w:val="single" w:sz="4" w:space="0" w:color="auto"/>
            </w:tcBorders>
          </w:tcPr>
          <w:p w14:paraId="23AC1081" w14:textId="77777777" w:rsidR="00704435" w:rsidRPr="0095375C" w:rsidRDefault="00704435" w:rsidP="00704435">
            <w:pPr>
              <w:jc w:val="center"/>
              <w:rPr>
                <w:sz w:val="18"/>
                <w:szCs w:val="18"/>
                <w:lang w:val="lt-LT"/>
              </w:rPr>
            </w:pPr>
          </w:p>
        </w:tc>
        <w:tc>
          <w:tcPr>
            <w:tcW w:w="303" w:type="pct"/>
            <w:tcBorders>
              <w:left w:val="single" w:sz="4" w:space="0" w:color="auto"/>
              <w:right w:val="single" w:sz="4" w:space="0" w:color="auto"/>
            </w:tcBorders>
          </w:tcPr>
          <w:p w14:paraId="6DDC8D4C" w14:textId="3602C77E" w:rsidR="00704435" w:rsidRPr="0095375C" w:rsidRDefault="00704435" w:rsidP="00704435">
            <w:pPr>
              <w:jc w:val="center"/>
              <w:rPr>
                <w:sz w:val="18"/>
                <w:szCs w:val="18"/>
                <w:lang w:val="lt-LT"/>
              </w:rPr>
            </w:pPr>
          </w:p>
        </w:tc>
        <w:tc>
          <w:tcPr>
            <w:tcW w:w="304" w:type="pct"/>
            <w:tcBorders>
              <w:left w:val="single" w:sz="4" w:space="0" w:color="auto"/>
              <w:right w:val="single" w:sz="4" w:space="0" w:color="auto"/>
            </w:tcBorders>
          </w:tcPr>
          <w:p w14:paraId="6DE3104A" w14:textId="345CF981" w:rsidR="00704435" w:rsidRPr="0095375C" w:rsidRDefault="00704435" w:rsidP="00704435">
            <w:pPr>
              <w:jc w:val="center"/>
              <w:rPr>
                <w:sz w:val="18"/>
                <w:szCs w:val="18"/>
                <w:lang w:val="lt-LT"/>
              </w:rPr>
            </w:pPr>
          </w:p>
        </w:tc>
        <w:tc>
          <w:tcPr>
            <w:tcW w:w="303" w:type="pct"/>
            <w:tcBorders>
              <w:left w:val="single" w:sz="4" w:space="0" w:color="auto"/>
              <w:right w:val="nil"/>
            </w:tcBorders>
          </w:tcPr>
          <w:p w14:paraId="1AF5DEA4" w14:textId="5E974FF3" w:rsidR="00704435" w:rsidRPr="0095375C" w:rsidRDefault="00704435" w:rsidP="00704435">
            <w:pPr>
              <w:jc w:val="center"/>
              <w:rPr>
                <w:sz w:val="18"/>
                <w:szCs w:val="18"/>
                <w:lang w:val="lt-LT"/>
              </w:rPr>
            </w:pPr>
          </w:p>
        </w:tc>
        <w:tc>
          <w:tcPr>
            <w:tcW w:w="683" w:type="pct"/>
            <w:tcBorders>
              <w:left w:val="single" w:sz="4" w:space="0" w:color="auto"/>
              <w:right w:val="single" w:sz="4" w:space="0" w:color="auto"/>
            </w:tcBorders>
          </w:tcPr>
          <w:p w14:paraId="0B47E313" w14:textId="77777777" w:rsidR="00704435" w:rsidRPr="0095375C" w:rsidRDefault="00704435" w:rsidP="00704435">
            <w:pPr>
              <w:rPr>
                <w:sz w:val="18"/>
                <w:szCs w:val="18"/>
                <w:lang w:val="lt-LT"/>
              </w:rPr>
            </w:pPr>
          </w:p>
        </w:tc>
        <w:tc>
          <w:tcPr>
            <w:tcW w:w="674" w:type="pct"/>
            <w:tcBorders>
              <w:left w:val="single" w:sz="4" w:space="0" w:color="auto"/>
              <w:right w:val="single" w:sz="4" w:space="0" w:color="auto"/>
            </w:tcBorders>
          </w:tcPr>
          <w:p w14:paraId="29DE60AC" w14:textId="448C6FA5" w:rsidR="00704435" w:rsidRPr="0095375C" w:rsidRDefault="00D829BF" w:rsidP="00D829BF">
            <w:pPr>
              <w:jc w:val="center"/>
              <w:rPr>
                <w:sz w:val="18"/>
                <w:szCs w:val="18"/>
                <w:lang w:val="lt-LT"/>
              </w:rPr>
            </w:pPr>
            <w:r w:rsidRPr="0095375C">
              <w:rPr>
                <w:sz w:val="18"/>
                <w:szCs w:val="18"/>
                <w:lang w:val="lt-LT"/>
              </w:rPr>
              <w:t>gruntas /</w:t>
            </w:r>
          </w:p>
        </w:tc>
      </w:tr>
      <w:tr w:rsidR="00704435" w:rsidRPr="0095375C" w14:paraId="48B4C497" w14:textId="77777777"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214D4681" w14:textId="50F77725" w:rsidR="00704435" w:rsidRPr="0095375C" w:rsidRDefault="00704435" w:rsidP="00704435">
            <w:pPr>
              <w:rPr>
                <w:color w:val="BFBFBF"/>
                <w:sz w:val="16"/>
                <w:szCs w:val="16"/>
                <w:lang w:val="lt-LT"/>
              </w:rPr>
            </w:pPr>
            <w:r w:rsidRPr="0095375C">
              <w:rPr>
                <w:color w:val="BFBFBF"/>
                <w:sz w:val="16"/>
                <w:szCs w:val="16"/>
                <w:lang w:val="lt-LT"/>
              </w:rPr>
              <w:t>Panerių g.</w:t>
            </w:r>
          </w:p>
        </w:tc>
        <w:tc>
          <w:tcPr>
            <w:tcW w:w="1064" w:type="pct"/>
            <w:tcBorders>
              <w:top w:val="single" w:sz="4" w:space="0" w:color="auto"/>
              <w:left w:val="nil"/>
              <w:bottom w:val="single" w:sz="4" w:space="0" w:color="auto"/>
              <w:right w:val="single" w:sz="4" w:space="0" w:color="auto"/>
            </w:tcBorders>
            <w:vAlign w:val="center"/>
          </w:tcPr>
          <w:p w14:paraId="2C969729" w14:textId="0F7E9719" w:rsidR="00704435" w:rsidRPr="0095375C" w:rsidRDefault="00704435" w:rsidP="00704435">
            <w:pPr>
              <w:ind w:firstLine="147"/>
              <w:rPr>
                <w:sz w:val="18"/>
                <w:szCs w:val="18"/>
                <w:lang w:val="lt-LT"/>
              </w:rPr>
            </w:pPr>
            <w:r w:rsidRPr="0095375C">
              <w:rPr>
                <w:sz w:val="18"/>
                <w:szCs w:val="18"/>
                <w:lang w:val="lt-LT"/>
              </w:rPr>
              <w:t>Rudmargė</w:t>
            </w:r>
          </w:p>
        </w:tc>
        <w:tc>
          <w:tcPr>
            <w:tcW w:w="530" w:type="pct"/>
            <w:tcBorders>
              <w:top w:val="single" w:sz="4" w:space="0" w:color="auto"/>
              <w:left w:val="nil"/>
              <w:bottom w:val="single" w:sz="4" w:space="0" w:color="auto"/>
              <w:right w:val="single" w:sz="4" w:space="0" w:color="auto"/>
            </w:tcBorders>
            <w:vAlign w:val="center"/>
          </w:tcPr>
          <w:p w14:paraId="2831C0A2" w14:textId="2B09F810" w:rsidR="00704435" w:rsidRPr="0095375C" w:rsidRDefault="00704435" w:rsidP="00704435">
            <w:pPr>
              <w:jc w:val="center"/>
              <w:rPr>
                <w:sz w:val="18"/>
                <w:szCs w:val="18"/>
                <w:lang w:val="lt-LT"/>
              </w:rPr>
            </w:pPr>
            <w:r w:rsidRPr="0095375C">
              <w:rPr>
                <w:sz w:val="18"/>
                <w:szCs w:val="18"/>
                <w:lang w:val="lt-LT"/>
              </w:rPr>
              <w:t>0,03±0,02</w:t>
            </w:r>
          </w:p>
        </w:tc>
        <w:tc>
          <w:tcPr>
            <w:tcW w:w="304" w:type="pct"/>
            <w:tcBorders>
              <w:left w:val="single" w:sz="4" w:space="0" w:color="auto"/>
              <w:right w:val="single" w:sz="4" w:space="0" w:color="auto"/>
            </w:tcBorders>
          </w:tcPr>
          <w:p w14:paraId="17B7DE4C" w14:textId="77777777" w:rsidR="00704435" w:rsidRPr="0095375C" w:rsidRDefault="00704435" w:rsidP="00704435">
            <w:pPr>
              <w:jc w:val="center"/>
              <w:rPr>
                <w:sz w:val="18"/>
                <w:szCs w:val="18"/>
                <w:lang w:val="lt-LT"/>
              </w:rPr>
            </w:pPr>
          </w:p>
        </w:tc>
        <w:tc>
          <w:tcPr>
            <w:tcW w:w="303" w:type="pct"/>
            <w:tcBorders>
              <w:left w:val="single" w:sz="4" w:space="0" w:color="auto"/>
              <w:right w:val="single" w:sz="4" w:space="0" w:color="auto"/>
            </w:tcBorders>
          </w:tcPr>
          <w:p w14:paraId="03D7BC1D" w14:textId="77777777" w:rsidR="00704435" w:rsidRPr="0095375C" w:rsidRDefault="00704435" w:rsidP="00704435">
            <w:pPr>
              <w:jc w:val="center"/>
              <w:rPr>
                <w:sz w:val="18"/>
                <w:szCs w:val="18"/>
                <w:lang w:val="lt-LT"/>
              </w:rPr>
            </w:pPr>
          </w:p>
        </w:tc>
        <w:tc>
          <w:tcPr>
            <w:tcW w:w="304" w:type="pct"/>
            <w:tcBorders>
              <w:left w:val="single" w:sz="4" w:space="0" w:color="auto"/>
              <w:right w:val="single" w:sz="4" w:space="0" w:color="auto"/>
            </w:tcBorders>
          </w:tcPr>
          <w:p w14:paraId="06586859" w14:textId="77777777" w:rsidR="00704435" w:rsidRPr="0095375C" w:rsidRDefault="00704435" w:rsidP="00704435">
            <w:pPr>
              <w:jc w:val="center"/>
              <w:rPr>
                <w:sz w:val="18"/>
                <w:szCs w:val="18"/>
                <w:lang w:val="lt-LT"/>
              </w:rPr>
            </w:pPr>
          </w:p>
        </w:tc>
        <w:tc>
          <w:tcPr>
            <w:tcW w:w="303" w:type="pct"/>
            <w:tcBorders>
              <w:left w:val="single" w:sz="4" w:space="0" w:color="auto"/>
              <w:right w:val="nil"/>
            </w:tcBorders>
          </w:tcPr>
          <w:p w14:paraId="08A7E093" w14:textId="77777777" w:rsidR="00704435" w:rsidRPr="0095375C" w:rsidRDefault="00704435" w:rsidP="00704435">
            <w:pPr>
              <w:jc w:val="center"/>
              <w:rPr>
                <w:sz w:val="18"/>
                <w:szCs w:val="18"/>
                <w:lang w:val="lt-LT"/>
              </w:rPr>
            </w:pPr>
          </w:p>
        </w:tc>
        <w:tc>
          <w:tcPr>
            <w:tcW w:w="683" w:type="pct"/>
            <w:tcBorders>
              <w:left w:val="single" w:sz="4" w:space="0" w:color="auto"/>
              <w:right w:val="single" w:sz="4" w:space="0" w:color="auto"/>
            </w:tcBorders>
          </w:tcPr>
          <w:p w14:paraId="2B5F0A65" w14:textId="77777777" w:rsidR="00704435" w:rsidRPr="0095375C" w:rsidRDefault="00704435" w:rsidP="00704435">
            <w:pPr>
              <w:rPr>
                <w:sz w:val="18"/>
                <w:szCs w:val="18"/>
                <w:lang w:val="lt-LT"/>
              </w:rPr>
            </w:pPr>
          </w:p>
        </w:tc>
        <w:tc>
          <w:tcPr>
            <w:tcW w:w="674" w:type="pct"/>
            <w:tcBorders>
              <w:left w:val="single" w:sz="4" w:space="0" w:color="auto"/>
              <w:right w:val="single" w:sz="4" w:space="0" w:color="auto"/>
            </w:tcBorders>
          </w:tcPr>
          <w:p w14:paraId="781E97DC" w14:textId="2F85A4DB" w:rsidR="00704435" w:rsidRPr="0095375C" w:rsidRDefault="00D829BF" w:rsidP="00D829BF">
            <w:pPr>
              <w:jc w:val="center"/>
              <w:rPr>
                <w:sz w:val="18"/>
                <w:szCs w:val="18"/>
                <w:lang w:val="lt-LT"/>
              </w:rPr>
            </w:pPr>
            <w:r w:rsidRPr="0095375C">
              <w:rPr>
                <w:sz w:val="18"/>
                <w:szCs w:val="18"/>
                <w:lang w:val="lt-LT"/>
              </w:rPr>
              <w:t>0-20 %</w:t>
            </w:r>
          </w:p>
        </w:tc>
      </w:tr>
      <w:tr w:rsidR="00704435" w:rsidRPr="0095375C" w14:paraId="62B6520B" w14:textId="532F6CFE"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11AB5096" w14:textId="7564D8BE" w:rsidR="00704435" w:rsidRPr="0095375C" w:rsidRDefault="00704435" w:rsidP="00704435">
            <w:pPr>
              <w:rPr>
                <w:color w:val="BFBFBF"/>
                <w:sz w:val="16"/>
                <w:szCs w:val="16"/>
                <w:lang w:val="lt-LT"/>
              </w:rPr>
            </w:pPr>
            <w:r w:rsidRPr="0095375C">
              <w:rPr>
                <w:color w:val="BFBFBF"/>
                <w:sz w:val="16"/>
                <w:szCs w:val="16"/>
                <w:lang w:val="lt-LT"/>
              </w:rPr>
              <w:t>Panerių g.</w:t>
            </w:r>
          </w:p>
        </w:tc>
        <w:tc>
          <w:tcPr>
            <w:tcW w:w="1064" w:type="pct"/>
            <w:tcBorders>
              <w:top w:val="single" w:sz="4" w:space="0" w:color="auto"/>
              <w:left w:val="nil"/>
              <w:bottom w:val="single" w:sz="4" w:space="0" w:color="auto"/>
              <w:right w:val="single" w:sz="4" w:space="0" w:color="auto"/>
            </w:tcBorders>
            <w:vAlign w:val="center"/>
          </w:tcPr>
          <w:p w14:paraId="743F5412" w14:textId="77777777" w:rsidR="00704435" w:rsidRPr="0095375C" w:rsidRDefault="00704435" w:rsidP="00704435">
            <w:pPr>
              <w:ind w:firstLine="147"/>
              <w:rPr>
                <w:sz w:val="18"/>
                <w:szCs w:val="18"/>
                <w:lang w:val="lt-LT"/>
              </w:rPr>
            </w:pPr>
            <w:r w:rsidRPr="0095375C">
              <w:rPr>
                <w:sz w:val="18"/>
                <w:szCs w:val="18"/>
                <w:lang w:val="lt-LT"/>
              </w:rPr>
              <w:t>Kamieno pažeidimai</w:t>
            </w:r>
          </w:p>
        </w:tc>
        <w:tc>
          <w:tcPr>
            <w:tcW w:w="530" w:type="pct"/>
            <w:tcBorders>
              <w:top w:val="single" w:sz="4" w:space="0" w:color="auto"/>
              <w:left w:val="nil"/>
              <w:bottom w:val="single" w:sz="4" w:space="0" w:color="auto"/>
              <w:right w:val="single" w:sz="4" w:space="0" w:color="auto"/>
            </w:tcBorders>
            <w:vAlign w:val="center"/>
          </w:tcPr>
          <w:p w14:paraId="3C891E9D" w14:textId="77777777" w:rsidR="00704435" w:rsidRPr="0095375C" w:rsidRDefault="00704435" w:rsidP="00704435">
            <w:pPr>
              <w:jc w:val="center"/>
              <w:rPr>
                <w:sz w:val="18"/>
                <w:szCs w:val="18"/>
                <w:lang w:val="lt-LT"/>
              </w:rPr>
            </w:pPr>
            <w:r w:rsidRPr="0095375C">
              <w:rPr>
                <w:sz w:val="18"/>
                <w:szCs w:val="18"/>
                <w:lang w:val="lt-LT"/>
              </w:rPr>
              <w:t>0,30±0,09</w:t>
            </w:r>
          </w:p>
        </w:tc>
        <w:tc>
          <w:tcPr>
            <w:tcW w:w="304" w:type="pct"/>
            <w:tcBorders>
              <w:left w:val="single" w:sz="4" w:space="0" w:color="auto"/>
              <w:right w:val="single" w:sz="4" w:space="0" w:color="auto"/>
            </w:tcBorders>
          </w:tcPr>
          <w:p w14:paraId="353940B6" w14:textId="77777777" w:rsidR="00704435" w:rsidRPr="0095375C" w:rsidRDefault="00704435" w:rsidP="00704435">
            <w:pPr>
              <w:jc w:val="center"/>
              <w:rPr>
                <w:sz w:val="18"/>
                <w:szCs w:val="18"/>
                <w:lang w:val="lt-LT"/>
              </w:rPr>
            </w:pPr>
          </w:p>
        </w:tc>
        <w:tc>
          <w:tcPr>
            <w:tcW w:w="303" w:type="pct"/>
            <w:tcBorders>
              <w:left w:val="single" w:sz="4" w:space="0" w:color="auto"/>
              <w:right w:val="single" w:sz="4" w:space="0" w:color="auto"/>
            </w:tcBorders>
          </w:tcPr>
          <w:p w14:paraId="57FB4BF8" w14:textId="1B01F5A3" w:rsidR="00704435" w:rsidRPr="0095375C" w:rsidRDefault="00704435" w:rsidP="00704435">
            <w:pPr>
              <w:jc w:val="center"/>
              <w:rPr>
                <w:sz w:val="18"/>
                <w:szCs w:val="18"/>
                <w:lang w:val="lt-LT"/>
              </w:rPr>
            </w:pPr>
          </w:p>
        </w:tc>
        <w:tc>
          <w:tcPr>
            <w:tcW w:w="304" w:type="pct"/>
            <w:tcBorders>
              <w:left w:val="single" w:sz="4" w:space="0" w:color="auto"/>
              <w:right w:val="single" w:sz="4" w:space="0" w:color="auto"/>
            </w:tcBorders>
          </w:tcPr>
          <w:p w14:paraId="5F46B4D7" w14:textId="412588BB" w:rsidR="00704435" w:rsidRPr="0095375C" w:rsidRDefault="00704435" w:rsidP="00704435">
            <w:pPr>
              <w:jc w:val="center"/>
              <w:rPr>
                <w:sz w:val="18"/>
                <w:szCs w:val="18"/>
                <w:lang w:val="lt-LT"/>
              </w:rPr>
            </w:pPr>
          </w:p>
        </w:tc>
        <w:tc>
          <w:tcPr>
            <w:tcW w:w="303" w:type="pct"/>
            <w:tcBorders>
              <w:left w:val="single" w:sz="4" w:space="0" w:color="auto"/>
              <w:right w:val="nil"/>
            </w:tcBorders>
          </w:tcPr>
          <w:p w14:paraId="52DE3AB4" w14:textId="3AF4E01E" w:rsidR="00704435" w:rsidRPr="0095375C" w:rsidRDefault="00704435" w:rsidP="00704435">
            <w:pPr>
              <w:jc w:val="center"/>
              <w:rPr>
                <w:sz w:val="18"/>
                <w:szCs w:val="18"/>
                <w:lang w:val="lt-LT"/>
              </w:rPr>
            </w:pPr>
          </w:p>
        </w:tc>
        <w:tc>
          <w:tcPr>
            <w:tcW w:w="683" w:type="pct"/>
            <w:tcBorders>
              <w:left w:val="single" w:sz="4" w:space="0" w:color="auto"/>
              <w:right w:val="single" w:sz="4" w:space="0" w:color="auto"/>
            </w:tcBorders>
          </w:tcPr>
          <w:p w14:paraId="09779314" w14:textId="77777777" w:rsidR="00704435" w:rsidRPr="0095375C" w:rsidRDefault="00704435" w:rsidP="00704435">
            <w:pPr>
              <w:rPr>
                <w:sz w:val="18"/>
                <w:szCs w:val="18"/>
                <w:lang w:val="lt-LT"/>
              </w:rPr>
            </w:pPr>
          </w:p>
        </w:tc>
        <w:tc>
          <w:tcPr>
            <w:tcW w:w="674" w:type="pct"/>
            <w:tcBorders>
              <w:left w:val="single" w:sz="4" w:space="0" w:color="auto"/>
              <w:right w:val="single" w:sz="4" w:space="0" w:color="auto"/>
            </w:tcBorders>
          </w:tcPr>
          <w:p w14:paraId="5D752330" w14:textId="77777777" w:rsidR="00704435" w:rsidRPr="0095375C" w:rsidRDefault="00704435" w:rsidP="00704435">
            <w:pPr>
              <w:rPr>
                <w:sz w:val="18"/>
                <w:szCs w:val="18"/>
                <w:lang w:val="lt-LT"/>
              </w:rPr>
            </w:pPr>
          </w:p>
        </w:tc>
      </w:tr>
      <w:tr w:rsidR="00704435" w:rsidRPr="0095375C" w14:paraId="26253DCC" w14:textId="71D3DD3F"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07766BC8" w14:textId="53516772" w:rsidR="00704435" w:rsidRPr="0095375C" w:rsidRDefault="00704435" w:rsidP="00704435">
            <w:pPr>
              <w:rPr>
                <w:color w:val="BFBFBF"/>
                <w:sz w:val="16"/>
                <w:szCs w:val="16"/>
                <w:lang w:val="lt-LT"/>
              </w:rPr>
            </w:pPr>
            <w:r w:rsidRPr="0095375C">
              <w:rPr>
                <w:color w:val="BFBFBF"/>
                <w:sz w:val="16"/>
                <w:szCs w:val="16"/>
                <w:lang w:val="lt-LT"/>
              </w:rPr>
              <w:t>Panerių g.</w:t>
            </w:r>
          </w:p>
        </w:tc>
        <w:tc>
          <w:tcPr>
            <w:tcW w:w="1064" w:type="pct"/>
            <w:tcBorders>
              <w:top w:val="single" w:sz="4" w:space="0" w:color="auto"/>
              <w:left w:val="nil"/>
              <w:bottom w:val="single" w:sz="4" w:space="0" w:color="auto"/>
              <w:right w:val="single" w:sz="4" w:space="0" w:color="auto"/>
            </w:tcBorders>
            <w:vAlign w:val="center"/>
          </w:tcPr>
          <w:p w14:paraId="65118DD4" w14:textId="77777777" w:rsidR="00704435" w:rsidRPr="0095375C" w:rsidRDefault="00704435" w:rsidP="00704435">
            <w:pPr>
              <w:ind w:firstLine="147"/>
              <w:rPr>
                <w:sz w:val="18"/>
                <w:szCs w:val="18"/>
                <w:lang w:val="lt-LT"/>
              </w:rPr>
            </w:pPr>
            <w:r w:rsidRPr="0095375C">
              <w:rPr>
                <w:sz w:val="18"/>
                <w:szCs w:val="18"/>
                <w:lang w:val="lt-LT"/>
              </w:rPr>
              <w:t>Medienos puvinys</w:t>
            </w:r>
          </w:p>
        </w:tc>
        <w:tc>
          <w:tcPr>
            <w:tcW w:w="530" w:type="pct"/>
            <w:tcBorders>
              <w:top w:val="single" w:sz="4" w:space="0" w:color="auto"/>
              <w:left w:val="nil"/>
              <w:bottom w:val="single" w:sz="4" w:space="0" w:color="auto"/>
              <w:right w:val="single" w:sz="4" w:space="0" w:color="auto"/>
            </w:tcBorders>
            <w:vAlign w:val="center"/>
          </w:tcPr>
          <w:p w14:paraId="6D7AE45D" w14:textId="77777777" w:rsidR="00704435" w:rsidRPr="0095375C" w:rsidRDefault="00704435" w:rsidP="00704435">
            <w:pPr>
              <w:jc w:val="center"/>
              <w:rPr>
                <w:sz w:val="18"/>
                <w:szCs w:val="18"/>
                <w:lang w:val="lt-LT"/>
              </w:rPr>
            </w:pPr>
            <w:r w:rsidRPr="0095375C">
              <w:rPr>
                <w:sz w:val="18"/>
                <w:szCs w:val="18"/>
                <w:lang w:val="lt-LT"/>
              </w:rPr>
              <w:t>0,28±0,09</w:t>
            </w:r>
          </w:p>
        </w:tc>
        <w:tc>
          <w:tcPr>
            <w:tcW w:w="304" w:type="pct"/>
            <w:tcBorders>
              <w:left w:val="single" w:sz="4" w:space="0" w:color="auto"/>
              <w:right w:val="single" w:sz="4" w:space="0" w:color="auto"/>
            </w:tcBorders>
          </w:tcPr>
          <w:p w14:paraId="3B7DEC95" w14:textId="77777777" w:rsidR="00704435" w:rsidRPr="0095375C" w:rsidRDefault="00704435" w:rsidP="00704435">
            <w:pPr>
              <w:jc w:val="center"/>
              <w:rPr>
                <w:sz w:val="18"/>
                <w:szCs w:val="18"/>
                <w:lang w:val="lt-LT"/>
              </w:rPr>
            </w:pPr>
          </w:p>
        </w:tc>
        <w:tc>
          <w:tcPr>
            <w:tcW w:w="303" w:type="pct"/>
            <w:tcBorders>
              <w:left w:val="single" w:sz="4" w:space="0" w:color="auto"/>
              <w:right w:val="single" w:sz="4" w:space="0" w:color="auto"/>
            </w:tcBorders>
          </w:tcPr>
          <w:p w14:paraId="783E3F35" w14:textId="70745F6E" w:rsidR="00704435" w:rsidRPr="0095375C" w:rsidRDefault="00704435" w:rsidP="00704435">
            <w:pPr>
              <w:jc w:val="center"/>
              <w:rPr>
                <w:sz w:val="18"/>
                <w:szCs w:val="18"/>
                <w:lang w:val="lt-LT"/>
              </w:rPr>
            </w:pPr>
          </w:p>
        </w:tc>
        <w:tc>
          <w:tcPr>
            <w:tcW w:w="304" w:type="pct"/>
            <w:tcBorders>
              <w:left w:val="single" w:sz="4" w:space="0" w:color="auto"/>
              <w:right w:val="single" w:sz="4" w:space="0" w:color="auto"/>
            </w:tcBorders>
          </w:tcPr>
          <w:p w14:paraId="7A749FF3" w14:textId="5E9E415C" w:rsidR="00704435" w:rsidRPr="0095375C" w:rsidRDefault="00704435" w:rsidP="00704435">
            <w:pPr>
              <w:jc w:val="center"/>
              <w:rPr>
                <w:sz w:val="18"/>
                <w:szCs w:val="18"/>
                <w:lang w:val="lt-LT"/>
              </w:rPr>
            </w:pPr>
          </w:p>
        </w:tc>
        <w:tc>
          <w:tcPr>
            <w:tcW w:w="303" w:type="pct"/>
            <w:tcBorders>
              <w:left w:val="single" w:sz="4" w:space="0" w:color="auto"/>
              <w:right w:val="nil"/>
            </w:tcBorders>
          </w:tcPr>
          <w:p w14:paraId="4BDEBB11" w14:textId="3694830F" w:rsidR="00704435" w:rsidRPr="0095375C" w:rsidRDefault="00704435" w:rsidP="00704435">
            <w:pPr>
              <w:jc w:val="center"/>
              <w:rPr>
                <w:sz w:val="18"/>
                <w:szCs w:val="18"/>
                <w:lang w:val="lt-LT"/>
              </w:rPr>
            </w:pPr>
          </w:p>
        </w:tc>
        <w:tc>
          <w:tcPr>
            <w:tcW w:w="683" w:type="pct"/>
            <w:tcBorders>
              <w:left w:val="single" w:sz="4" w:space="0" w:color="auto"/>
              <w:right w:val="single" w:sz="4" w:space="0" w:color="auto"/>
            </w:tcBorders>
          </w:tcPr>
          <w:p w14:paraId="277042AC" w14:textId="77777777" w:rsidR="00704435" w:rsidRPr="0095375C" w:rsidRDefault="00704435" w:rsidP="00704435">
            <w:pPr>
              <w:rPr>
                <w:sz w:val="18"/>
                <w:szCs w:val="18"/>
                <w:lang w:val="lt-LT"/>
              </w:rPr>
            </w:pPr>
          </w:p>
        </w:tc>
        <w:tc>
          <w:tcPr>
            <w:tcW w:w="674" w:type="pct"/>
            <w:tcBorders>
              <w:left w:val="single" w:sz="4" w:space="0" w:color="auto"/>
              <w:right w:val="single" w:sz="4" w:space="0" w:color="auto"/>
            </w:tcBorders>
          </w:tcPr>
          <w:p w14:paraId="67DBC0E8" w14:textId="77777777" w:rsidR="00704435" w:rsidRPr="0095375C" w:rsidRDefault="00704435" w:rsidP="00704435">
            <w:pPr>
              <w:rPr>
                <w:sz w:val="18"/>
                <w:szCs w:val="18"/>
                <w:lang w:val="lt-LT"/>
              </w:rPr>
            </w:pPr>
          </w:p>
        </w:tc>
      </w:tr>
      <w:tr w:rsidR="00704435" w:rsidRPr="0095375C" w14:paraId="6B1376CF" w14:textId="74846A68"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7DC08882" w14:textId="1FA8B30D" w:rsidR="00704435" w:rsidRPr="0095375C" w:rsidRDefault="00704435" w:rsidP="00704435">
            <w:pPr>
              <w:rPr>
                <w:color w:val="BFBFBF"/>
                <w:sz w:val="16"/>
                <w:szCs w:val="16"/>
                <w:lang w:val="lt-LT"/>
              </w:rPr>
            </w:pPr>
            <w:r w:rsidRPr="0095375C">
              <w:rPr>
                <w:color w:val="BFBFBF"/>
                <w:sz w:val="16"/>
                <w:szCs w:val="16"/>
                <w:lang w:val="lt-LT"/>
              </w:rPr>
              <w:t>Panerių g.</w:t>
            </w:r>
          </w:p>
        </w:tc>
        <w:tc>
          <w:tcPr>
            <w:tcW w:w="1064" w:type="pct"/>
            <w:tcBorders>
              <w:top w:val="single" w:sz="4" w:space="0" w:color="auto"/>
              <w:left w:val="nil"/>
              <w:bottom w:val="single" w:sz="4" w:space="0" w:color="auto"/>
              <w:right w:val="single" w:sz="4" w:space="0" w:color="auto"/>
            </w:tcBorders>
            <w:vAlign w:val="center"/>
          </w:tcPr>
          <w:p w14:paraId="5E41D56A" w14:textId="77777777" w:rsidR="00704435" w:rsidRPr="0095375C" w:rsidRDefault="00704435" w:rsidP="00704435">
            <w:pPr>
              <w:ind w:firstLine="147"/>
              <w:rPr>
                <w:sz w:val="18"/>
                <w:szCs w:val="18"/>
                <w:lang w:val="lt-LT"/>
              </w:rPr>
            </w:pPr>
            <w:r w:rsidRPr="0095375C">
              <w:rPr>
                <w:sz w:val="18"/>
                <w:szCs w:val="18"/>
                <w:lang w:val="lt-LT"/>
              </w:rPr>
              <w:t>Sausos šakos</w:t>
            </w:r>
          </w:p>
        </w:tc>
        <w:tc>
          <w:tcPr>
            <w:tcW w:w="530" w:type="pct"/>
            <w:tcBorders>
              <w:top w:val="single" w:sz="4" w:space="0" w:color="auto"/>
              <w:left w:val="nil"/>
              <w:bottom w:val="single" w:sz="4" w:space="0" w:color="auto"/>
              <w:right w:val="single" w:sz="4" w:space="0" w:color="auto"/>
            </w:tcBorders>
            <w:vAlign w:val="center"/>
          </w:tcPr>
          <w:p w14:paraId="1EA53CD2" w14:textId="77777777" w:rsidR="00704435" w:rsidRPr="0095375C" w:rsidRDefault="00704435" w:rsidP="00704435">
            <w:pPr>
              <w:jc w:val="center"/>
              <w:rPr>
                <w:sz w:val="18"/>
                <w:szCs w:val="18"/>
                <w:lang w:val="lt-LT"/>
              </w:rPr>
            </w:pPr>
            <w:r w:rsidRPr="0095375C">
              <w:rPr>
                <w:sz w:val="18"/>
                <w:szCs w:val="18"/>
                <w:lang w:val="lt-LT"/>
              </w:rPr>
              <w:t>0,11±0,04</w:t>
            </w:r>
          </w:p>
        </w:tc>
        <w:tc>
          <w:tcPr>
            <w:tcW w:w="304" w:type="pct"/>
            <w:tcBorders>
              <w:left w:val="single" w:sz="4" w:space="0" w:color="auto"/>
              <w:right w:val="single" w:sz="4" w:space="0" w:color="auto"/>
            </w:tcBorders>
          </w:tcPr>
          <w:p w14:paraId="6F4631D6" w14:textId="77777777" w:rsidR="00704435" w:rsidRPr="0095375C" w:rsidRDefault="00704435" w:rsidP="00704435">
            <w:pPr>
              <w:jc w:val="center"/>
              <w:rPr>
                <w:sz w:val="18"/>
                <w:szCs w:val="18"/>
                <w:lang w:val="lt-LT"/>
              </w:rPr>
            </w:pPr>
          </w:p>
        </w:tc>
        <w:tc>
          <w:tcPr>
            <w:tcW w:w="303" w:type="pct"/>
            <w:tcBorders>
              <w:left w:val="single" w:sz="4" w:space="0" w:color="auto"/>
              <w:right w:val="single" w:sz="4" w:space="0" w:color="auto"/>
            </w:tcBorders>
          </w:tcPr>
          <w:p w14:paraId="6D49AE02" w14:textId="68E9E013" w:rsidR="00704435" w:rsidRPr="0095375C" w:rsidRDefault="00704435" w:rsidP="00704435">
            <w:pPr>
              <w:jc w:val="center"/>
              <w:rPr>
                <w:sz w:val="18"/>
                <w:szCs w:val="18"/>
                <w:lang w:val="lt-LT"/>
              </w:rPr>
            </w:pPr>
          </w:p>
        </w:tc>
        <w:tc>
          <w:tcPr>
            <w:tcW w:w="304" w:type="pct"/>
            <w:tcBorders>
              <w:left w:val="single" w:sz="4" w:space="0" w:color="auto"/>
              <w:right w:val="single" w:sz="4" w:space="0" w:color="auto"/>
            </w:tcBorders>
          </w:tcPr>
          <w:p w14:paraId="32D96CD0" w14:textId="070BDDD3" w:rsidR="00704435" w:rsidRPr="0095375C" w:rsidRDefault="00704435" w:rsidP="00704435">
            <w:pPr>
              <w:jc w:val="center"/>
              <w:rPr>
                <w:sz w:val="18"/>
                <w:szCs w:val="18"/>
                <w:lang w:val="lt-LT"/>
              </w:rPr>
            </w:pPr>
          </w:p>
        </w:tc>
        <w:tc>
          <w:tcPr>
            <w:tcW w:w="303" w:type="pct"/>
            <w:tcBorders>
              <w:left w:val="single" w:sz="4" w:space="0" w:color="auto"/>
              <w:right w:val="nil"/>
            </w:tcBorders>
          </w:tcPr>
          <w:p w14:paraId="40E9FE6B" w14:textId="672934BF" w:rsidR="00704435" w:rsidRPr="0095375C" w:rsidRDefault="00704435" w:rsidP="00704435">
            <w:pPr>
              <w:jc w:val="center"/>
              <w:rPr>
                <w:sz w:val="18"/>
                <w:szCs w:val="18"/>
                <w:lang w:val="lt-LT"/>
              </w:rPr>
            </w:pPr>
          </w:p>
        </w:tc>
        <w:tc>
          <w:tcPr>
            <w:tcW w:w="683" w:type="pct"/>
            <w:tcBorders>
              <w:left w:val="single" w:sz="4" w:space="0" w:color="auto"/>
              <w:right w:val="single" w:sz="4" w:space="0" w:color="auto"/>
            </w:tcBorders>
          </w:tcPr>
          <w:p w14:paraId="46A2F7A6" w14:textId="77777777" w:rsidR="00704435" w:rsidRPr="0095375C" w:rsidRDefault="00704435" w:rsidP="00704435">
            <w:pPr>
              <w:rPr>
                <w:sz w:val="18"/>
                <w:szCs w:val="18"/>
                <w:lang w:val="lt-LT"/>
              </w:rPr>
            </w:pPr>
          </w:p>
        </w:tc>
        <w:tc>
          <w:tcPr>
            <w:tcW w:w="674" w:type="pct"/>
            <w:tcBorders>
              <w:left w:val="single" w:sz="4" w:space="0" w:color="auto"/>
              <w:right w:val="single" w:sz="4" w:space="0" w:color="auto"/>
            </w:tcBorders>
          </w:tcPr>
          <w:p w14:paraId="16F307BA" w14:textId="77777777" w:rsidR="00704435" w:rsidRPr="0095375C" w:rsidRDefault="00704435" w:rsidP="00704435">
            <w:pPr>
              <w:rPr>
                <w:sz w:val="18"/>
                <w:szCs w:val="18"/>
                <w:lang w:val="lt-LT"/>
              </w:rPr>
            </w:pPr>
          </w:p>
        </w:tc>
      </w:tr>
      <w:tr w:rsidR="00704435" w:rsidRPr="0095375C" w14:paraId="0AFE026F" w14:textId="047C2C70"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64C1C068" w14:textId="79EAB9F1" w:rsidR="00704435" w:rsidRPr="0095375C" w:rsidRDefault="00704435" w:rsidP="00704435">
            <w:pPr>
              <w:rPr>
                <w:color w:val="BFBFBF"/>
                <w:sz w:val="16"/>
                <w:szCs w:val="16"/>
                <w:lang w:val="lt-LT"/>
              </w:rPr>
            </w:pPr>
            <w:r w:rsidRPr="0095375C">
              <w:rPr>
                <w:color w:val="BFBFBF"/>
                <w:sz w:val="16"/>
                <w:szCs w:val="16"/>
                <w:lang w:val="lt-LT"/>
              </w:rPr>
              <w:t>Panerių g.</w:t>
            </w:r>
          </w:p>
        </w:tc>
        <w:tc>
          <w:tcPr>
            <w:tcW w:w="1064" w:type="pct"/>
            <w:tcBorders>
              <w:top w:val="single" w:sz="4" w:space="0" w:color="auto"/>
              <w:left w:val="nil"/>
              <w:bottom w:val="single" w:sz="4" w:space="0" w:color="auto"/>
              <w:right w:val="single" w:sz="4" w:space="0" w:color="auto"/>
            </w:tcBorders>
            <w:vAlign w:val="center"/>
          </w:tcPr>
          <w:p w14:paraId="77FF547B" w14:textId="77777777" w:rsidR="00704435" w:rsidRPr="0095375C" w:rsidRDefault="00704435" w:rsidP="00704435">
            <w:pPr>
              <w:ind w:firstLine="147"/>
              <w:rPr>
                <w:sz w:val="18"/>
                <w:szCs w:val="18"/>
                <w:lang w:val="lt-LT"/>
              </w:rPr>
            </w:pPr>
            <w:r w:rsidRPr="0095375C">
              <w:rPr>
                <w:sz w:val="18"/>
                <w:szCs w:val="18"/>
                <w:lang w:val="lt-LT"/>
              </w:rPr>
              <w:t>Nekrozė</w:t>
            </w:r>
          </w:p>
        </w:tc>
        <w:tc>
          <w:tcPr>
            <w:tcW w:w="530" w:type="pct"/>
            <w:tcBorders>
              <w:top w:val="single" w:sz="4" w:space="0" w:color="auto"/>
              <w:left w:val="nil"/>
              <w:bottom w:val="single" w:sz="4" w:space="0" w:color="auto"/>
              <w:right w:val="single" w:sz="4" w:space="0" w:color="auto"/>
            </w:tcBorders>
            <w:vAlign w:val="center"/>
          </w:tcPr>
          <w:p w14:paraId="1958F8CF" w14:textId="77777777" w:rsidR="00704435" w:rsidRPr="0095375C" w:rsidRDefault="00704435" w:rsidP="00704435">
            <w:pPr>
              <w:jc w:val="center"/>
              <w:rPr>
                <w:sz w:val="18"/>
                <w:szCs w:val="18"/>
                <w:lang w:val="lt-LT"/>
              </w:rPr>
            </w:pPr>
            <w:r w:rsidRPr="0095375C">
              <w:rPr>
                <w:sz w:val="18"/>
                <w:szCs w:val="18"/>
                <w:lang w:val="lt-LT"/>
              </w:rPr>
              <w:t>0,26±0,07</w:t>
            </w:r>
          </w:p>
        </w:tc>
        <w:tc>
          <w:tcPr>
            <w:tcW w:w="304" w:type="pct"/>
            <w:tcBorders>
              <w:left w:val="single" w:sz="4" w:space="0" w:color="auto"/>
              <w:bottom w:val="single" w:sz="4" w:space="0" w:color="auto"/>
              <w:right w:val="single" w:sz="4" w:space="0" w:color="auto"/>
            </w:tcBorders>
          </w:tcPr>
          <w:p w14:paraId="659732C0" w14:textId="77777777" w:rsidR="00704435" w:rsidRPr="0095375C" w:rsidRDefault="00704435" w:rsidP="00704435">
            <w:pPr>
              <w:jc w:val="center"/>
              <w:rPr>
                <w:sz w:val="18"/>
                <w:szCs w:val="18"/>
                <w:lang w:val="lt-LT"/>
              </w:rPr>
            </w:pPr>
          </w:p>
        </w:tc>
        <w:tc>
          <w:tcPr>
            <w:tcW w:w="303" w:type="pct"/>
            <w:tcBorders>
              <w:left w:val="single" w:sz="4" w:space="0" w:color="auto"/>
              <w:bottom w:val="single" w:sz="4" w:space="0" w:color="auto"/>
              <w:right w:val="single" w:sz="4" w:space="0" w:color="auto"/>
            </w:tcBorders>
          </w:tcPr>
          <w:p w14:paraId="6C15F361" w14:textId="72F2BF06" w:rsidR="00704435" w:rsidRPr="0095375C" w:rsidRDefault="00704435" w:rsidP="00704435">
            <w:pPr>
              <w:jc w:val="center"/>
              <w:rPr>
                <w:sz w:val="18"/>
                <w:szCs w:val="18"/>
                <w:lang w:val="lt-LT"/>
              </w:rPr>
            </w:pPr>
          </w:p>
        </w:tc>
        <w:tc>
          <w:tcPr>
            <w:tcW w:w="304" w:type="pct"/>
            <w:tcBorders>
              <w:left w:val="single" w:sz="4" w:space="0" w:color="auto"/>
              <w:bottom w:val="single" w:sz="4" w:space="0" w:color="auto"/>
              <w:right w:val="single" w:sz="4" w:space="0" w:color="auto"/>
            </w:tcBorders>
          </w:tcPr>
          <w:p w14:paraId="05CE9AAD" w14:textId="3EA57212" w:rsidR="00704435" w:rsidRPr="0095375C" w:rsidRDefault="00704435" w:rsidP="00704435">
            <w:pPr>
              <w:jc w:val="center"/>
              <w:rPr>
                <w:sz w:val="18"/>
                <w:szCs w:val="18"/>
                <w:lang w:val="lt-LT"/>
              </w:rPr>
            </w:pPr>
          </w:p>
        </w:tc>
        <w:tc>
          <w:tcPr>
            <w:tcW w:w="303" w:type="pct"/>
            <w:tcBorders>
              <w:left w:val="single" w:sz="4" w:space="0" w:color="auto"/>
              <w:bottom w:val="single" w:sz="4" w:space="0" w:color="auto"/>
              <w:right w:val="nil"/>
            </w:tcBorders>
          </w:tcPr>
          <w:p w14:paraId="76263A2B" w14:textId="5A3030D7" w:rsidR="00704435" w:rsidRPr="0095375C" w:rsidRDefault="00704435" w:rsidP="00704435">
            <w:pPr>
              <w:jc w:val="center"/>
              <w:rPr>
                <w:sz w:val="18"/>
                <w:szCs w:val="18"/>
                <w:lang w:val="lt-LT"/>
              </w:rPr>
            </w:pPr>
          </w:p>
        </w:tc>
        <w:tc>
          <w:tcPr>
            <w:tcW w:w="683" w:type="pct"/>
            <w:tcBorders>
              <w:left w:val="single" w:sz="4" w:space="0" w:color="auto"/>
              <w:bottom w:val="single" w:sz="4" w:space="0" w:color="auto"/>
              <w:right w:val="single" w:sz="4" w:space="0" w:color="auto"/>
            </w:tcBorders>
          </w:tcPr>
          <w:p w14:paraId="1F394F0F" w14:textId="77777777" w:rsidR="00704435" w:rsidRPr="0095375C" w:rsidRDefault="00704435" w:rsidP="00704435">
            <w:pPr>
              <w:rPr>
                <w:sz w:val="18"/>
                <w:szCs w:val="18"/>
                <w:lang w:val="lt-LT"/>
              </w:rPr>
            </w:pPr>
          </w:p>
        </w:tc>
        <w:tc>
          <w:tcPr>
            <w:tcW w:w="674" w:type="pct"/>
            <w:tcBorders>
              <w:left w:val="single" w:sz="4" w:space="0" w:color="auto"/>
              <w:bottom w:val="single" w:sz="4" w:space="0" w:color="auto"/>
              <w:right w:val="single" w:sz="4" w:space="0" w:color="auto"/>
            </w:tcBorders>
          </w:tcPr>
          <w:p w14:paraId="2AC16B34" w14:textId="77777777" w:rsidR="00704435" w:rsidRPr="0095375C" w:rsidRDefault="00704435" w:rsidP="00704435">
            <w:pPr>
              <w:rPr>
                <w:sz w:val="18"/>
                <w:szCs w:val="18"/>
                <w:lang w:val="lt-LT"/>
              </w:rPr>
            </w:pPr>
          </w:p>
        </w:tc>
      </w:tr>
      <w:tr w:rsidR="00D829BF" w:rsidRPr="0095375C" w14:paraId="28F76D4E" w14:textId="593A6B4D"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4DB00443" w14:textId="77777777" w:rsidR="00D829BF" w:rsidRPr="0095375C" w:rsidRDefault="00D829BF" w:rsidP="00D829BF">
            <w:pPr>
              <w:rPr>
                <w:b/>
                <w:sz w:val="16"/>
                <w:szCs w:val="16"/>
                <w:lang w:val="lt-LT"/>
              </w:rPr>
            </w:pPr>
            <w:r w:rsidRPr="0095375C">
              <w:rPr>
                <w:b/>
                <w:sz w:val="16"/>
                <w:szCs w:val="16"/>
                <w:lang w:val="lt-LT"/>
              </w:rPr>
              <w:t>Pramonės pr.</w:t>
            </w:r>
          </w:p>
        </w:tc>
        <w:tc>
          <w:tcPr>
            <w:tcW w:w="1594" w:type="pct"/>
            <w:gridSpan w:val="2"/>
            <w:tcBorders>
              <w:top w:val="single" w:sz="4" w:space="0" w:color="auto"/>
              <w:left w:val="nil"/>
              <w:bottom w:val="single" w:sz="4" w:space="0" w:color="auto"/>
              <w:right w:val="single" w:sz="4" w:space="0" w:color="auto"/>
            </w:tcBorders>
            <w:vAlign w:val="center"/>
          </w:tcPr>
          <w:p w14:paraId="74A0510F" w14:textId="1332AB12" w:rsidR="00D829BF" w:rsidRPr="0095375C" w:rsidRDefault="00D829BF" w:rsidP="00D829BF">
            <w:pPr>
              <w:rPr>
                <w:sz w:val="18"/>
                <w:szCs w:val="18"/>
                <w:lang w:val="lt-LT"/>
              </w:rPr>
            </w:pPr>
            <w:r w:rsidRPr="0095375C">
              <w:rPr>
                <w:b/>
                <w:sz w:val="18"/>
                <w:szCs w:val="18"/>
                <w:lang w:val="lt-LT"/>
              </w:rPr>
              <w:t>Kaštonas paprastasis, 75</w:t>
            </w:r>
          </w:p>
        </w:tc>
        <w:tc>
          <w:tcPr>
            <w:tcW w:w="304" w:type="pct"/>
            <w:tcBorders>
              <w:top w:val="single" w:sz="4" w:space="0" w:color="auto"/>
              <w:left w:val="single" w:sz="4" w:space="0" w:color="auto"/>
              <w:right w:val="single" w:sz="4" w:space="0" w:color="auto"/>
            </w:tcBorders>
            <w:vAlign w:val="center"/>
          </w:tcPr>
          <w:p w14:paraId="5DDA79B5" w14:textId="12FE05D5" w:rsidR="00D829BF" w:rsidRPr="0095375C" w:rsidRDefault="00D829BF" w:rsidP="00D829BF">
            <w:pPr>
              <w:jc w:val="center"/>
              <w:rPr>
                <w:sz w:val="18"/>
                <w:szCs w:val="18"/>
                <w:lang w:val="lt-LT"/>
              </w:rPr>
            </w:pPr>
            <w:r w:rsidRPr="0095375C">
              <w:rPr>
                <w:color w:val="000000"/>
                <w:sz w:val="18"/>
                <w:szCs w:val="18"/>
                <w:lang w:val="lt-LT"/>
              </w:rPr>
              <w:t>100</w:t>
            </w:r>
          </w:p>
        </w:tc>
        <w:tc>
          <w:tcPr>
            <w:tcW w:w="303" w:type="pct"/>
            <w:tcBorders>
              <w:top w:val="single" w:sz="4" w:space="0" w:color="auto"/>
              <w:left w:val="single" w:sz="4" w:space="0" w:color="auto"/>
              <w:right w:val="single" w:sz="4" w:space="0" w:color="auto"/>
            </w:tcBorders>
            <w:vAlign w:val="center"/>
          </w:tcPr>
          <w:p w14:paraId="6657108E" w14:textId="363274F3" w:rsidR="00D829BF" w:rsidRPr="0095375C" w:rsidRDefault="00D829BF" w:rsidP="00D829BF">
            <w:pPr>
              <w:jc w:val="center"/>
              <w:rPr>
                <w:sz w:val="18"/>
                <w:szCs w:val="18"/>
                <w:lang w:val="lt-LT"/>
              </w:rPr>
            </w:pPr>
            <w:r w:rsidRPr="0095375C">
              <w:rPr>
                <w:color w:val="000000"/>
                <w:sz w:val="18"/>
                <w:szCs w:val="18"/>
                <w:lang w:val="lt-LT"/>
              </w:rPr>
              <w:t>64</w:t>
            </w:r>
          </w:p>
        </w:tc>
        <w:tc>
          <w:tcPr>
            <w:tcW w:w="304" w:type="pct"/>
            <w:tcBorders>
              <w:top w:val="single" w:sz="4" w:space="0" w:color="auto"/>
              <w:left w:val="single" w:sz="4" w:space="0" w:color="auto"/>
              <w:right w:val="single" w:sz="4" w:space="0" w:color="auto"/>
            </w:tcBorders>
            <w:vAlign w:val="center"/>
          </w:tcPr>
          <w:p w14:paraId="2F3ABDCD" w14:textId="48BD6D70" w:rsidR="00D829BF" w:rsidRPr="0095375C" w:rsidRDefault="00D829BF" w:rsidP="00D829BF">
            <w:pPr>
              <w:jc w:val="center"/>
              <w:rPr>
                <w:sz w:val="18"/>
                <w:szCs w:val="18"/>
                <w:lang w:val="lt-LT"/>
              </w:rPr>
            </w:pPr>
            <w:r w:rsidRPr="0095375C">
              <w:rPr>
                <w:color w:val="000000"/>
                <w:sz w:val="18"/>
                <w:szCs w:val="18"/>
                <w:lang w:val="lt-LT"/>
              </w:rPr>
              <w:t>28</w:t>
            </w:r>
          </w:p>
        </w:tc>
        <w:tc>
          <w:tcPr>
            <w:tcW w:w="303" w:type="pct"/>
            <w:tcBorders>
              <w:top w:val="single" w:sz="4" w:space="0" w:color="auto"/>
              <w:left w:val="single" w:sz="4" w:space="0" w:color="auto"/>
              <w:right w:val="nil"/>
            </w:tcBorders>
            <w:vAlign w:val="center"/>
          </w:tcPr>
          <w:p w14:paraId="164E0D9C" w14:textId="261C2F64" w:rsidR="00D829BF" w:rsidRPr="0095375C" w:rsidRDefault="00D829BF" w:rsidP="00D829BF">
            <w:pPr>
              <w:jc w:val="center"/>
              <w:rPr>
                <w:sz w:val="18"/>
                <w:szCs w:val="18"/>
                <w:lang w:val="lt-LT"/>
              </w:rPr>
            </w:pPr>
            <w:r w:rsidRPr="0095375C">
              <w:rPr>
                <w:color w:val="000000"/>
                <w:sz w:val="18"/>
                <w:szCs w:val="18"/>
                <w:lang w:val="lt-LT"/>
              </w:rPr>
              <w:t>8</w:t>
            </w:r>
          </w:p>
        </w:tc>
        <w:tc>
          <w:tcPr>
            <w:tcW w:w="683" w:type="pct"/>
            <w:tcBorders>
              <w:top w:val="single" w:sz="4" w:space="0" w:color="auto"/>
              <w:left w:val="single" w:sz="4" w:space="0" w:color="auto"/>
              <w:right w:val="single" w:sz="4" w:space="0" w:color="auto"/>
            </w:tcBorders>
          </w:tcPr>
          <w:p w14:paraId="6C3842A1" w14:textId="468B56E8" w:rsidR="00D829BF" w:rsidRPr="0095375C" w:rsidRDefault="00D829BF" w:rsidP="00D829BF">
            <w:pPr>
              <w:jc w:val="center"/>
              <w:rPr>
                <w:sz w:val="18"/>
                <w:szCs w:val="18"/>
                <w:lang w:val="lt-LT"/>
              </w:rPr>
            </w:pPr>
            <w:r w:rsidRPr="0095375C">
              <w:rPr>
                <w:sz w:val="18"/>
                <w:szCs w:val="18"/>
                <w:lang w:val="lt-LT"/>
              </w:rPr>
              <w:t>V / 1-2</w:t>
            </w:r>
          </w:p>
        </w:tc>
        <w:tc>
          <w:tcPr>
            <w:tcW w:w="674" w:type="pct"/>
            <w:tcBorders>
              <w:top w:val="single" w:sz="4" w:space="0" w:color="auto"/>
              <w:left w:val="single" w:sz="4" w:space="0" w:color="auto"/>
              <w:right w:val="single" w:sz="4" w:space="0" w:color="auto"/>
            </w:tcBorders>
          </w:tcPr>
          <w:p w14:paraId="313358C4" w14:textId="0C435BAA" w:rsidR="00D829BF" w:rsidRPr="0095375C" w:rsidRDefault="00D829BF" w:rsidP="00D829BF">
            <w:pPr>
              <w:jc w:val="center"/>
              <w:rPr>
                <w:sz w:val="18"/>
                <w:szCs w:val="18"/>
                <w:lang w:val="lt-LT"/>
              </w:rPr>
            </w:pPr>
            <w:r w:rsidRPr="0095375C">
              <w:rPr>
                <w:sz w:val="18"/>
                <w:szCs w:val="18"/>
                <w:lang w:val="lt-LT"/>
              </w:rPr>
              <w:t>1-2m pločio</w:t>
            </w:r>
          </w:p>
        </w:tc>
      </w:tr>
      <w:tr w:rsidR="00D829BF" w:rsidRPr="0095375C" w14:paraId="355E7493" w14:textId="19E13158"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37291C48" w14:textId="77777777" w:rsidR="00D829BF" w:rsidRPr="0095375C" w:rsidRDefault="00D829BF" w:rsidP="00D829BF">
            <w:pPr>
              <w:rPr>
                <w:color w:val="BFBFBF"/>
                <w:sz w:val="16"/>
                <w:szCs w:val="16"/>
                <w:lang w:val="lt-LT"/>
              </w:rPr>
            </w:pPr>
            <w:r w:rsidRPr="0095375C">
              <w:rPr>
                <w:color w:val="BFBFBF"/>
                <w:sz w:val="16"/>
                <w:szCs w:val="16"/>
                <w:lang w:val="lt-LT"/>
              </w:rPr>
              <w:t>Pramonės pr.</w:t>
            </w:r>
          </w:p>
        </w:tc>
        <w:tc>
          <w:tcPr>
            <w:tcW w:w="1064" w:type="pct"/>
            <w:tcBorders>
              <w:top w:val="single" w:sz="4" w:space="0" w:color="auto"/>
              <w:left w:val="nil"/>
              <w:bottom w:val="single" w:sz="4" w:space="0" w:color="auto"/>
              <w:right w:val="single" w:sz="4" w:space="0" w:color="auto"/>
            </w:tcBorders>
            <w:vAlign w:val="center"/>
          </w:tcPr>
          <w:p w14:paraId="3F2ED2EB" w14:textId="77777777" w:rsidR="00D829BF" w:rsidRPr="0095375C" w:rsidRDefault="00D829BF" w:rsidP="00D829BF">
            <w:pPr>
              <w:ind w:firstLine="147"/>
              <w:rPr>
                <w:sz w:val="18"/>
                <w:szCs w:val="18"/>
                <w:lang w:val="lt-LT"/>
              </w:rPr>
            </w:pPr>
            <w:r w:rsidRPr="0095375C">
              <w:rPr>
                <w:sz w:val="18"/>
                <w:szCs w:val="18"/>
                <w:lang w:val="lt-LT"/>
              </w:rPr>
              <w:t>Defoliacija</w:t>
            </w:r>
          </w:p>
        </w:tc>
        <w:tc>
          <w:tcPr>
            <w:tcW w:w="530" w:type="pct"/>
            <w:tcBorders>
              <w:top w:val="single" w:sz="4" w:space="0" w:color="auto"/>
              <w:left w:val="nil"/>
              <w:bottom w:val="single" w:sz="4" w:space="0" w:color="auto"/>
              <w:right w:val="single" w:sz="4" w:space="0" w:color="auto"/>
            </w:tcBorders>
            <w:vAlign w:val="center"/>
          </w:tcPr>
          <w:p w14:paraId="025E5645" w14:textId="77777777" w:rsidR="00D829BF" w:rsidRPr="0095375C" w:rsidRDefault="00D829BF" w:rsidP="00D829BF">
            <w:pPr>
              <w:jc w:val="center"/>
              <w:rPr>
                <w:sz w:val="18"/>
                <w:szCs w:val="18"/>
                <w:lang w:val="lt-LT"/>
              </w:rPr>
            </w:pPr>
            <w:r w:rsidRPr="0095375C">
              <w:rPr>
                <w:sz w:val="18"/>
                <w:szCs w:val="18"/>
                <w:lang w:val="lt-LT"/>
              </w:rPr>
              <w:t>0,60±0,08</w:t>
            </w:r>
          </w:p>
        </w:tc>
        <w:tc>
          <w:tcPr>
            <w:tcW w:w="304" w:type="pct"/>
            <w:tcBorders>
              <w:left w:val="single" w:sz="4" w:space="0" w:color="auto"/>
              <w:right w:val="single" w:sz="4" w:space="0" w:color="auto"/>
            </w:tcBorders>
          </w:tcPr>
          <w:p w14:paraId="2E2BE479" w14:textId="77777777" w:rsidR="00D829BF" w:rsidRPr="0095375C" w:rsidRDefault="00D829BF" w:rsidP="00D829BF">
            <w:pPr>
              <w:jc w:val="center"/>
              <w:rPr>
                <w:sz w:val="18"/>
                <w:szCs w:val="18"/>
                <w:lang w:val="lt-LT"/>
              </w:rPr>
            </w:pPr>
          </w:p>
        </w:tc>
        <w:tc>
          <w:tcPr>
            <w:tcW w:w="303" w:type="pct"/>
            <w:tcBorders>
              <w:left w:val="single" w:sz="4" w:space="0" w:color="auto"/>
              <w:right w:val="single" w:sz="4" w:space="0" w:color="auto"/>
            </w:tcBorders>
          </w:tcPr>
          <w:p w14:paraId="1C6EA7EA" w14:textId="217C072C" w:rsidR="00D829BF" w:rsidRPr="0095375C" w:rsidRDefault="00D829BF" w:rsidP="00D829BF">
            <w:pPr>
              <w:jc w:val="center"/>
              <w:rPr>
                <w:sz w:val="18"/>
                <w:szCs w:val="18"/>
                <w:lang w:val="lt-LT"/>
              </w:rPr>
            </w:pPr>
          </w:p>
        </w:tc>
        <w:tc>
          <w:tcPr>
            <w:tcW w:w="304" w:type="pct"/>
            <w:tcBorders>
              <w:left w:val="single" w:sz="4" w:space="0" w:color="auto"/>
              <w:right w:val="single" w:sz="4" w:space="0" w:color="auto"/>
            </w:tcBorders>
          </w:tcPr>
          <w:p w14:paraId="66CA6309" w14:textId="35230B20" w:rsidR="00D829BF" w:rsidRPr="0095375C" w:rsidRDefault="00D829BF" w:rsidP="00D829BF">
            <w:pPr>
              <w:jc w:val="center"/>
              <w:rPr>
                <w:sz w:val="18"/>
                <w:szCs w:val="18"/>
                <w:lang w:val="lt-LT"/>
              </w:rPr>
            </w:pPr>
          </w:p>
        </w:tc>
        <w:tc>
          <w:tcPr>
            <w:tcW w:w="303" w:type="pct"/>
            <w:tcBorders>
              <w:left w:val="single" w:sz="4" w:space="0" w:color="auto"/>
              <w:right w:val="nil"/>
            </w:tcBorders>
          </w:tcPr>
          <w:p w14:paraId="29E706E1" w14:textId="7B90383C" w:rsidR="00D829BF" w:rsidRPr="0095375C" w:rsidRDefault="00D829BF" w:rsidP="00D829BF">
            <w:pPr>
              <w:jc w:val="center"/>
              <w:rPr>
                <w:sz w:val="18"/>
                <w:szCs w:val="18"/>
                <w:lang w:val="lt-LT"/>
              </w:rPr>
            </w:pPr>
          </w:p>
        </w:tc>
        <w:tc>
          <w:tcPr>
            <w:tcW w:w="683" w:type="pct"/>
            <w:tcBorders>
              <w:left w:val="single" w:sz="4" w:space="0" w:color="auto"/>
              <w:right w:val="single" w:sz="4" w:space="0" w:color="auto"/>
            </w:tcBorders>
          </w:tcPr>
          <w:p w14:paraId="36BA6789" w14:textId="77777777" w:rsidR="00D829BF" w:rsidRPr="0095375C" w:rsidRDefault="00D829BF" w:rsidP="00D829BF">
            <w:pPr>
              <w:rPr>
                <w:sz w:val="18"/>
                <w:szCs w:val="18"/>
                <w:lang w:val="lt-LT"/>
              </w:rPr>
            </w:pPr>
          </w:p>
        </w:tc>
        <w:tc>
          <w:tcPr>
            <w:tcW w:w="674" w:type="pct"/>
            <w:tcBorders>
              <w:left w:val="single" w:sz="4" w:space="0" w:color="auto"/>
              <w:right w:val="single" w:sz="4" w:space="0" w:color="auto"/>
            </w:tcBorders>
          </w:tcPr>
          <w:p w14:paraId="6F2EC426" w14:textId="45CB9444" w:rsidR="00D829BF" w:rsidRPr="0095375C" w:rsidRDefault="00D829BF" w:rsidP="00D829BF">
            <w:pPr>
              <w:jc w:val="center"/>
              <w:rPr>
                <w:sz w:val="18"/>
                <w:szCs w:val="18"/>
                <w:lang w:val="lt-LT"/>
              </w:rPr>
            </w:pPr>
            <w:r w:rsidRPr="0095375C">
              <w:rPr>
                <w:sz w:val="18"/>
                <w:szCs w:val="18"/>
                <w:lang w:val="lt-LT"/>
              </w:rPr>
              <w:t>žalioji</w:t>
            </w:r>
          </w:p>
        </w:tc>
      </w:tr>
      <w:tr w:rsidR="00D829BF" w:rsidRPr="0095375C" w14:paraId="087ECF40" w14:textId="7027D512"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03AB0432" w14:textId="01A5A6AC" w:rsidR="00D829BF" w:rsidRPr="0095375C" w:rsidRDefault="00D829BF" w:rsidP="00D829BF">
            <w:pPr>
              <w:rPr>
                <w:color w:val="BFBFBF"/>
                <w:sz w:val="16"/>
                <w:szCs w:val="16"/>
                <w:lang w:val="lt-LT"/>
              </w:rPr>
            </w:pPr>
            <w:r w:rsidRPr="0095375C">
              <w:rPr>
                <w:color w:val="BFBFBF"/>
                <w:sz w:val="16"/>
                <w:szCs w:val="16"/>
                <w:lang w:val="lt-LT"/>
              </w:rPr>
              <w:t>Pramonės pr.</w:t>
            </w:r>
          </w:p>
        </w:tc>
        <w:tc>
          <w:tcPr>
            <w:tcW w:w="1064" w:type="pct"/>
            <w:tcBorders>
              <w:top w:val="single" w:sz="4" w:space="0" w:color="auto"/>
              <w:left w:val="nil"/>
              <w:bottom w:val="single" w:sz="4" w:space="0" w:color="auto"/>
              <w:right w:val="single" w:sz="4" w:space="0" w:color="auto"/>
            </w:tcBorders>
            <w:vAlign w:val="center"/>
          </w:tcPr>
          <w:p w14:paraId="52CCAF01" w14:textId="2A3B3669" w:rsidR="00D829BF" w:rsidRPr="0095375C" w:rsidRDefault="00D829BF" w:rsidP="00D829BF">
            <w:pPr>
              <w:ind w:firstLine="147"/>
              <w:rPr>
                <w:sz w:val="18"/>
                <w:szCs w:val="18"/>
                <w:lang w:val="lt-LT"/>
              </w:rPr>
            </w:pPr>
            <w:r w:rsidRPr="0095375C">
              <w:rPr>
                <w:sz w:val="18"/>
                <w:szCs w:val="18"/>
                <w:lang w:val="lt-LT"/>
              </w:rPr>
              <w:t>Kenkėjai [6]</w:t>
            </w:r>
          </w:p>
        </w:tc>
        <w:tc>
          <w:tcPr>
            <w:tcW w:w="530" w:type="pct"/>
            <w:tcBorders>
              <w:top w:val="single" w:sz="4" w:space="0" w:color="auto"/>
              <w:left w:val="nil"/>
              <w:bottom w:val="single" w:sz="4" w:space="0" w:color="auto"/>
              <w:right w:val="single" w:sz="4" w:space="0" w:color="auto"/>
            </w:tcBorders>
            <w:vAlign w:val="center"/>
          </w:tcPr>
          <w:p w14:paraId="1162A616" w14:textId="77777777" w:rsidR="00D829BF" w:rsidRPr="0095375C" w:rsidRDefault="00D829BF" w:rsidP="00D829BF">
            <w:pPr>
              <w:jc w:val="center"/>
              <w:rPr>
                <w:sz w:val="18"/>
                <w:szCs w:val="18"/>
                <w:lang w:val="lt-LT"/>
              </w:rPr>
            </w:pPr>
            <w:r w:rsidRPr="0095375C">
              <w:rPr>
                <w:sz w:val="18"/>
                <w:szCs w:val="18"/>
                <w:lang w:val="lt-LT"/>
              </w:rPr>
              <w:t>1,00±0,00</w:t>
            </w:r>
          </w:p>
        </w:tc>
        <w:tc>
          <w:tcPr>
            <w:tcW w:w="304" w:type="pct"/>
            <w:tcBorders>
              <w:left w:val="single" w:sz="4" w:space="0" w:color="auto"/>
              <w:right w:val="single" w:sz="4" w:space="0" w:color="auto"/>
            </w:tcBorders>
          </w:tcPr>
          <w:p w14:paraId="510E6713" w14:textId="77777777" w:rsidR="00D829BF" w:rsidRPr="0095375C" w:rsidRDefault="00D829BF" w:rsidP="00D829BF">
            <w:pPr>
              <w:jc w:val="center"/>
              <w:rPr>
                <w:sz w:val="18"/>
                <w:szCs w:val="18"/>
                <w:lang w:val="lt-LT"/>
              </w:rPr>
            </w:pPr>
          </w:p>
        </w:tc>
        <w:tc>
          <w:tcPr>
            <w:tcW w:w="303" w:type="pct"/>
            <w:tcBorders>
              <w:left w:val="single" w:sz="4" w:space="0" w:color="auto"/>
              <w:right w:val="single" w:sz="4" w:space="0" w:color="auto"/>
            </w:tcBorders>
          </w:tcPr>
          <w:p w14:paraId="308F9047" w14:textId="64E8C65A" w:rsidR="00D829BF" w:rsidRPr="0095375C" w:rsidRDefault="00D829BF" w:rsidP="00D829BF">
            <w:pPr>
              <w:jc w:val="center"/>
              <w:rPr>
                <w:sz w:val="18"/>
                <w:szCs w:val="18"/>
                <w:lang w:val="lt-LT"/>
              </w:rPr>
            </w:pPr>
          </w:p>
        </w:tc>
        <w:tc>
          <w:tcPr>
            <w:tcW w:w="304" w:type="pct"/>
            <w:tcBorders>
              <w:left w:val="single" w:sz="4" w:space="0" w:color="auto"/>
              <w:right w:val="single" w:sz="4" w:space="0" w:color="auto"/>
            </w:tcBorders>
          </w:tcPr>
          <w:p w14:paraId="0A0EEBB9" w14:textId="5C2C74F4" w:rsidR="00D829BF" w:rsidRPr="0095375C" w:rsidRDefault="00D829BF" w:rsidP="00D829BF">
            <w:pPr>
              <w:jc w:val="center"/>
              <w:rPr>
                <w:sz w:val="18"/>
                <w:szCs w:val="18"/>
                <w:lang w:val="lt-LT"/>
              </w:rPr>
            </w:pPr>
          </w:p>
        </w:tc>
        <w:tc>
          <w:tcPr>
            <w:tcW w:w="303" w:type="pct"/>
            <w:tcBorders>
              <w:left w:val="single" w:sz="4" w:space="0" w:color="auto"/>
              <w:right w:val="nil"/>
            </w:tcBorders>
          </w:tcPr>
          <w:p w14:paraId="54AD3F34" w14:textId="7D46393E" w:rsidR="00D829BF" w:rsidRPr="0095375C" w:rsidRDefault="00D829BF" w:rsidP="00D829BF">
            <w:pPr>
              <w:jc w:val="center"/>
              <w:rPr>
                <w:sz w:val="18"/>
                <w:szCs w:val="18"/>
                <w:lang w:val="lt-LT"/>
              </w:rPr>
            </w:pPr>
          </w:p>
        </w:tc>
        <w:tc>
          <w:tcPr>
            <w:tcW w:w="683" w:type="pct"/>
            <w:tcBorders>
              <w:left w:val="single" w:sz="4" w:space="0" w:color="auto"/>
              <w:right w:val="single" w:sz="4" w:space="0" w:color="auto"/>
            </w:tcBorders>
          </w:tcPr>
          <w:p w14:paraId="581F04B7" w14:textId="77777777" w:rsidR="00D829BF" w:rsidRPr="0095375C" w:rsidRDefault="00D829BF" w:rsidP="00D829BF">
            <w:pPr>
              <w:rPr>
                <w:sz w:val="18"/>
                <w:szCs w:val="18"/>
                <w:lang w:val="lt-LT"/>
              </w:rPr>
            </w:pPr>
          </w:p>
        </w:tc>
        <w:tc>
          <w:tcPr>
            <w:tcW w:w="674" w:type="pct"/>
            <w:tcBorders>
              <w:left w:val="single" w:sz="4" w:space="0" w:color="auto"/>
              <w:right w:val="single" w:sz="4" w:space="0" w:color="auto"/>
            </w:tcBorders>
          </w:tcPr>
          <w:p w14:paraId="432609B3" w14:textId="5ED12072" w:rsidR="00D829BF" w:rsidRPr="0095375C" w:rsidRDefault="00D829BF" w:rsidP="00D829BF">
            <w:pPr>
              <w:jc w:val="center"/>
              <w:rPr>
                <w:sz w:val="18"/>
                <w:szCs w:val="18"/>
                <w:lang w:val="lt-LT"/>
              </w:rPr>
            </w:pPr>
            <w:r w:rsidRPr="0095375C">
              <w:rPr>
                <w:sz w:val="18"/>
                <w:szCs w:val="18"/>
                <w:lang w:val="lt-LT"/>
              </w:rPr>
              <w:t>juosta /</w:t>
            </w:r>
          </w:p>
        </w:tc>
      </w:tr>
      <w:tr w:rsidR="00D829BF" w:rsidRPr="0095375C" w14:paraId="0A0CF5CC" w14:textId="254F031A"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03E1854C" w14:textId="7C78A52F" w:rsidR="00D829BF" w:rsidRPr="0095375C" w:rsidRDefault="00D829BF" w:rsidP="00D829BF">
            <w:pPr>
              <w:rPr>
                <w:color w:val="BFBFBF"/>
                <w:sz w:val="16"/>
                <w:szCs w:val="16"/>
                <w:lang w:val="lt-LT"/>
              </w:rPr>
            </w:pPr>
            <w:r w:rsidRPr="0095375C">
              <w:rPr>
                <w:color w:val="BFBFBF"/>
                <w:sz w:val="16"/>
                <w:szCs w:val="16"/>
                <w:lang w:val="lt-LT"/>
              </w:rPr>
              <w:t>Pramonės pr.</w:t>
            </w:r>
          </w:p>
        </w:tc>
        <w:tc>
          <w:tcPr>
            <w:tcW w:w="1064" w:type="pct"/>
            <w:tcBorders>
              <w:top w:val="single" w:sz="4" w:space="0" w:color="auto"/>
              <w:left w:val="nil"/>
              <w:bottom w:val="single" w:sz="4" w:space="0" w:color="auto"/>
              <w:right w:val="single" w:sz="4" w:space="0" w:color="auto"/>
            </w:tcBorders>
            <w:vAlign w:val="center"/>
          </w:tcPr>
          <w:p w14:paraId="7DC36D2D" w14:textId="77777777" w:rsidR="00D829BF" w:rsidRPr="0095375C" w:rsidRDefault="00D829BF" w:rsidP="00D829BF">
            <w:pPr>
              <w:ind w:firstLine="147"/>
              <w:rPr>
                <w:sz w:val="18"/>
                <w:szCs w:val="18"/>
                <w:lang w:val="lt-LT"/>
              </w:rPr>
            </w:pPr>
            <w:r w:rsidRPr="0095375C">
              <w:rPr>
                <w:sz w:val="18"/>
                <w:szCs w:val="18"/>
                <w:lang w:val="lt-LT"/>
              </w:rPr>
              <w:t>Kamieno pažeidimai</w:t>
            </w:r>
          </w:p>
        </w:tc>
        <w:tc>
          <w:tcPr>
            <w:tcW w:w="530" w:type="pct"/>
            <w:tcBorders>
              <w:top w:val="single" w:sz="4" w:space="0" w:color="auto"/>
              <w:left w:val="nil"/>
              <w:bottom w:val="single" w:sz="4" w:space="0" w:color="auto"/>
              <w:right w:val="single" w:sz="4" w:space="0" w:color="auto"/>
            </w:tcBorders>
            <w:vAlign w:val="center"/>
          </w:tcPr>
          <w:p w14:paraId="4D405CDF" w14:textId="77777777" w:rsidR="00D829BF" w:rsidRPr="0095375C" w:rsidRDefault="00D829BF" w:rsidP="00D829BF">
            <w:pPr>
              <w:jc w:val="center"/>
              <w:rPr>
                <w:sz w:val="18"/>
                <w:szCs w:val="18"/>
                <w:lang w:val="lt-LT"/>
              </w:rPr>
            </w:pPr>
            <w:r w:rsidRPr="0095375C">
              <w:rPr>
                <w:sz w:val="18"/>
                <w:szCs w:val="18"/>
                <w:lang w:val="lt-LT"/>
              </w:rPr>
              <w:t>0,56±0,09</w:t>
            </w:r>
          </w:p>
        </w:tc>
        <w:tc>
          <w:tcPr>
            <w:tcW w:w="304" w:type="pct"/>
            <w:tcBorders>
              <w:left w:val="single" w:sz="4" w:space="0" w:color="auto"/>
              <w:right w:val="single" w:sz="4" w:space="0" w:color="auto"/>
            </w:tcBorders>
          </w:tcPr>
          <w:p w14:paraId="66A53109" w14:textId="77777777" w:rsidR="00D829BF" w:rsidRPr="0095375C" w:rsidRDefault="00D829BF" w:rsidP="00D829BF">
            <w:pPr>
              <w:jc w:val="center"/>
              <w:rPr>
                <w:sz w:val="18"/>
                <w:szCs w:val="18"/>
                <w:lang w:val="lt-LT"/>
              </w:rPr>
            </w:pPr>
          </w:p>
        </w:tc>
        <w:tc>
          <w:tcPr>
            <w:tcW w:w="303" w:type="pct"/>
            <w:tcBorders>
              <w:left w:val="single" w:sz="4" w:space="0" w:color="auto"/>
              <w:right w:val="single" w:sz="4" w:space="0" w:color="auto"/>
            </w:tcBorders>
          </w:tcPr>
          <w:p w14:paraId="7E1B27D2" w14:textId="309531D3" w:rsidR="00D829BF" w:rsidRPr="0095375C" w:rsidRDefault="00D829BF" w:rsidP="00D829BF">
            <w:pPr>
              <w:jc w:val="center"/>
              <w:rPr>
                <w:sz w:val="18"/>
                <w:szCs w:val="18"/>
                <w:lang w:val="lt-LT"/>
              </w:rPr>
            </w:pPr>
          </w:p>
        </w:tc>
        <w:tc>
          <w:tcPr>
            <w:tcW w:w="304" w:type="pct"/>
            <w:tcBorders>
              <w:left w:val="single" w:sz="4" w:space="0" w:color="auto"/>
              <w:right w:val="single" w:sz="4" w:space="0" w:color="auto"/>
            </w:tcBorders>
          </w:tcPr>
          <w:p w14:paraId="38BD371B" w14:textId="0E9ED341" w:rsidR="00D829BF" w:rsidRPr="0095375C" w:rsidRDefault="00D829BF" w:rsidP="00D829BF">
            <w:pPr>
              <w:jc w:val="center"/>
              <w:rPr>
                <w:sz w:val="18"/>
                <w:szCs w:val="18"/>
                <w:lang w:val="lt-LT"/>
              </w:rPr>
            </w:pPr>
          </w:p>
        </w:tc>
        <w:tc>
          <w:tcPr>
            <w:tcW w:w="303" w:type="pct"/>
            <w:tcBorders>
              <w:left w:val="single" w:sz="4" w:space="0" w:color="auto"/>
              <w:right w:val="nil"/>
            </w:tcBorders>
          </w:tcPr>
          <w:p w14:paraId="68476E8F" w14:textId="7975D6C5" w:rsidR="00D829BF" w:rsidRPr="0095375C" w:rsidRDefault="00D829BF" w:rsidP="00D829BF">
            <w:pPr>
              <w:jc w:val="center"/>
              <w:rPr>
                <w:sz w:val="18"/>
                <w:szCs w:val="18"/>
                <w:lang w:val="lt-LT"/>
              </w:rPr>
            </w:pPr>
          </w:p>
        </w:tc>
        <w:tc>
          <w:tcPr>
            <w:tcW w:w="683" w:type="pct"/>
            <w:tcBorders>
              <w:left w:val="single" w:sz="4" w:space="0" w:color="auto"/>
              <w:right w:val="single" w:sz="4" w:space="0" w:color="auto"/>
            </w:tcBorders>
          </w:tcPr>
          <w:p w14:paraId="08B6E792" w14:textId="77777777" w:rsidR="00D829BF" w:rsidRPr="0095375C" w:rsidRDefault="00D829BF" w:rsidP="00D829BF">
            <w:pPr>
              <w:rPr>
                <w:sz w:val="18"/>
                <w:szCs w:val="18"/>
                <w:lang w:val="lt-LT"/>
              </w:rPr>
            </w:pPr>
          </w:p>
        </w:tc>
        <w:tc>
          <w:tcPr>
            <w:tcW w:w="674" w:type="pct"/>
            <w:tcBorders>
              <w:left w:val="single" w:sz="4" w:space="0" w:color="auto"/>
              <w:right w:val="single" w:sz="4" w:space="0" w:color="auto"/>
            </w:tcBorders>
          </w:tcPr>
          <w:p w14:paraId="6336C593" w14:textId="721305C4" w:rsidR="00D829BF" w:rsidRPr="0095375C" w:rsidRDefault="00D829BF" w:rsidP="00D829BF">
            <w:pPr>
              <w:jc w:val="center"/>
              <w:rPr>
                <w:sz w:val="18"/>
                <w:szCs w:val="18"/>
                <w:lang w:val="lt-LT"/>
              </w:rPr>
            </w:pPr>
            <w:r w:rsidRPr="0095375C">
              <w:rPr>
                <w:sz w:val="18"/>
                <w:szCs w:val="18"/>
                <w:lang w:val="lt-LT"/>
              </w:rPr>
              <w:t>0-20 %</w:t>
            </w:r>
          </w:p>
        </w:tc>
      </w:tr>
      <w:tr w:rsidR="00D829BF" w:rsidRPr="0095375C" w14:paraId="57DC4659" w14:textId="47467D08"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2E3E54D3" w14:textId="6ABDAAD0" w:rsidR="00D829BF" w:rsidRPr="0095375C" w:rsidRDefault="00D829BF" w:rsidP="00D829BF">
            <w:pPr>
              <w:rPr>
                <w:color w:val="BFBFBF"/>
                <w:sz w:val="16"/>
                <w:szCs w:val="16"/>
                <w:lang w:val="lt-LT"/>
              </w:rPr>
            </w:pPr>
            <w:r w:rsidRPr="0095375C">
              <w:rPr>
                <w:color w:val="BFBFBF"/>
                <w:sz w:val="16"/>
                <w:szCs w:val="16"/>
                <w:lang w:val="lt-LT"/>
              </w:rPr>
              <w:t>Pramonės pr.</w:t>
            </w:r>
          </w:p>
        </w:tc>
        <w:tc>
          <w:tcPr>
            <w:tcW w:w="1064" w:type="pct"/>
            <w:tcBorders>
              <w:top w:val="single" w:sz="4" w:space="0" w:color="auto"/>
              <w:left w:val="nil"/>
              <w:bottom w:val="single" w:sz="4" w:space="0" w:color="auto"/>
              <w:right w:val="single" w:sz="4" w:space="0" w:color="auto"/>
            </w:tcBorders>
            <w:vAlign w:val="center"/>
          </w:tcPr>
          <w:p w14:paraId="2848E198" w14:textId="77777777" w:rsidR="00D829BF" w:rsidRPr="0095375C" w:rsidRDefault="00D829BF" w:rsidP="00D829BF">
            <w:pPr>
              <w:ind w:firstLine="147"/>
              <w:rPr>
                <w:sz w:val="18"/>
                <w:szCs w:val="18"/>
                <w:lang w:val="lt-LT"/>
              </w:rPr>
            </w:pPr>
            <w:r w:rsidRPr="0095375C">
              <w:rPr>
                <w:sz w:val="18"/>
                <w:szCs w:val="18"/>
                <w:lang w:val="lt-LT"/>
              </w:rPr>
              <w:t>Medienos puvinys</w:t>
            </w:r>
          </w:p>
        </w:tc>
        <w:tc>
          <w:tcPr>
            <w:tcW w:w="530" w:type="pct"/>
            <w:tcBorders>
              <w:top w:val="single" w:sz="4" w:space="0" w:color="auto"/>
              <w:left w:val="nil"/>
              <w:bottom w:val="single" w:sz="4" w:space="0" w:color="auto"/>
              <w:right w:val="single" w:sz="4" w:space="0" w:color="auto"/>
            </w:tcBorders>
            <w:vAlign w:val="center"/>
          </w:tcPr>
          <w:p w14:paraId="0F034DE0" w14:textId="77777777" w:rsidR="00D829BF" w:rsidRPr="0095375C" w:rsidRDefault="00D829BF" w:rsidP="00D829BF">
            <w:pPr>
              <w:jc w:val="center"/>
              <w:rPr>
                <w:sz w:val="18"/>
                <w:szCs w:val="18"/>
                <w:lang w:val="lt-LT"/>
              </w:rPr>
            </w:pPr>
            <w:r w:rsidRPr="0095375C">
              <w:rPr>
                <w:sz w:val="18"/>
                <w:szCs w:val="18"/>
                <w:lang w:val="lt-LT"/>
              </w:rPr>
              <w:t>0,33±0,08</w:t>
            </w:r>
          </w:p>
        </w:tc>
        <w:tc>
          <w:tcPr>
            <w:tcW w:w="304" w:type="pct"/>
            <w:tcBorders>
              <w:left w:val="single" w:sz="4" w:space="0" w:color="auto"/>
              <w:right w:val="single" w:sz="4" w:space="0" w:color="auto"/>
            </w:tcBorders>
          </w:tcPr>
          <w:p w14:paraId="27D136A7" w14:textId="77777777" w:rsidR="00D829BF" w:rsidRPr="0095375C" w:rsidRDefault="00D829BF" w:rsidP="00D829BF">
            <w:pPr>
              <w:jc w:val="center"/>
              <w:rPr>
                <w:sz w:val="18"/>
                <w:szCs w:val="18"/>
                <w:lang w:val="lt-LT"/>
              </w:rPr>
            </w:pPr>
          </w:p>
        </w:tc>
        <w:tc>
          <w:tcPr>
            <w:tcW w:w="303" w:type="pct"/>
            <w:tcBorders>
              <w:left w:val="single" w:sz="4" w:space="0" w:color="auto"/>
              <w:right w:val="single" w:sz="4" w:space="0" w:color="auto"/>
            </w:tcBorders>
          </w:tcPr>
          <w:p w14:paraId="3BCF4EF9" w14:textId="6A5707C0" w:rsidR="00D829BF" w:rsidRPr="0095375C" w:rsidRDefault="00D829BF" w:rsidP="00D829BF">
            <w:pPr>
              <w:jc w:val="center"/>
              <w:rPr>
                <w:sz w:val="18"/>
                <w:szCs w:val="18"/>
                <w:lang w:val="lt-LT"/>
              </w:rPr>
            </w:pPr>
          </w:p>
        </w:tc>
        <w:tc>
          <w:tcPr>
            <w:tcW w:w="304" w:type="pct"/>
            <w:tcBorders>
              <w:left w:val="single" w:sz="4" w:space="0" w:color="auto"/>
              <w:right w:val="single" w:sz="4" w:space="0" w:color="auto"/>
            </w:tcBorders>
          </w:tcPr>
          <w:p w14:paraId="39FC0BC5" w14:textId="72D3A0DE" w:rsidR="00D829BF" w:rsidRPr="0095375C" w:rsidRDefault="00D829BF" w:rsidP="00D829BF">
            <w:pPr>
              <w:jc w:val="center"/>
              <w:rPr>
                <w:sz w:val="18"/>
                <w:szCs w:val="18"/>
                <w:lang w:val="lt-LT"/>
              </w:rPr>
            </w:pPr>
          </w:p>
        </w:tc>
        <w:tc>
          <w:tcPr>
            <w:tcW w:w="303" w:type="pct"/>
            <w:tcBorders>
              <w:left w:val="single" w:sz="4" w:space="0" w:color="auto"/>
              <w:right w:val="nil"/>
            </w:tcBorders>
          </w:tcPr>
          <w:p w14:paraId="3D6589AF" w14:textId="4DF7E43E" w:rsidR="00D829BF" w:rsidRPr="0095375C" w:rsidRDefault="00D829BF" w:rsidP="00D829BF">
            <w:pPr>
              <w:jc w:val="center"/>
              <w:rPr>
                <w:sz w:val="18"/>
                <w:szCs w:val="18"/>
                <w:lang w:val="lt-LT"/>
              </w:rPr>
            </w:pPr>
          </w:p>
        </w:tc>
        <w:tc>
          <w:tcPr>
            <w:tcW w:w="683" w:type="pct"/>
            <w:tcBorders>
              <w:left w:val="single" w:sz="4" w:space="0" w:color="auto"/>
              <w:right w:val="single" w:sz="4" w:space="0" w:color="auto"/>
            </w:tcBorders>
          </w:tcPr>
          <w:p w14:paraId="54C2BA9C" w14:textId="77777777" w:rsidR="00D829BF" w:rsidRPr="0095375C" w:rsidRDefault="00D829BF" w:rsidP="00D829BF">
            <w:pPr>
              <w:rPr>
                <w:sz w:val="18"/>
                <w:szCs w:val="18"/>
                <w:lang w:val="lt-LT"/>
              </w:rPr>
            </w:pPr>
          </w:p>
        </w:tc>
        <w:tc>
          <w:tcPr>
            <w:tcW w:w="674" w:type="pct"/>
            <w:tcBorders>
              <w:left w:val="single" w:sz="4" w:space="0" w:color="auto"/>
              <w:right w:val="single" w:sz="4" w:space="0" w:color="auto"/>
            </w:tcBorders>
          </w:tcPr>
          <w:p w14:paraId="76377392" w14:textId="77777777" w:rsidR="00D829BF" w:rsidRPr="0095375C" w:rsidRDefault="00D829BF" w:rsidP="00D829BF">
            <w:pPr>
              <w:rPr>
                <w:sz w:val="18"/>
                <w:szCs w:val="18"/>
                <w:lang w:val="lt-LT"/>
              </w:rPr>
            </w:pPr>
          </w:p>
        </w:tc>
      </w:tr>
      <w:tr w:rsidR="00D829BF" w:rsidRPr="0095375C" w14:paraId="6FEF43E4" w14:textId="485995CF"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38839E3F" w14:textId="0137AA9C" w:rsidR="00D829BF" w:rsidRPr="0095375C" w:rsidRDefault="00D829BF" w:rsidP="00D829BF">
            <w:pPr>
              <w:rPr>
                <w:color w:val="BFBFBF"/>
                <w:sz w:val="16"/>
                <w:szCs w:val="16"/>
                <w:lang w:val="lt-LT"/>
              </w:rPr>
            </w:pPr>
            <w:r w:rsidRPr="0095375C">
              <w:rPr>
                <w:color w:val="BFBFBF"/>
                <w:sz w:val="16"/>
                <w:szCs w:val="16"/>
                <w:lang w:val="lt-LT"/>
              </w:rPr>
              <w:t>Pramonės pr.</w:t>
            </w:r>
          </w:p>
        </w:tc>
        <w:tc>
          <w:tcPr>
            <w:tcW w:w="1064" w:type="pct"/>
            <w:tcBorders>
              <w:top w:val="single" w:sz="4" w:space="0" w:color="auto"/>
              <w:left w:val="nil"/>
              <w:bottom w:val="single" w:sz="4" w:space="0" w:color="auto"/>
              <w:right w:val="single" w:sz="4" w:space="0" w:color="auto"/>
            </w:tcBorders>
            <w:vAlign w:val="center"/>
          </w:tcPr>
          <w:p w14:paraId="2C5AAF87" w14:textId="77777777" w:rsidR="00D829BF" w:rsidRPr="0095375C" w:rsidRDefault="00D829BF" w:rsidP="00D829BF">
            <w:pPr>
              <w:ind w:firstLine="147"/>
              <w:rPr>
                <w:sz w:val="18"/>
                <w:szCs w:val="18"/>
                <w:lang w:val="lt-LT"/>
              </w:rPr>
            </w:pPr>
            <w:r w:rsidRPr="0095375C">
              <w:rPr>
                <w:sz w:val="18"/>
                <w:szCs w:val="18"/>
                <w:lang w:val="lt-LT"/>
              </w:rPr>
              <w:t>Sausos šakos</w:t>
            </w:r>
          </w:p>
        </w:tc>
        <w:tc>
          <w:tcPr>
            <w:tcW w:w="530" w:type="pct"/>
            <w:tcBorders>
              <w:top w:val="single" w:sz="4" w:space="0" w:color="auto"/>
              <w:left w:val="nil"/>
              <w:bottom w:val="single" w:sz="4" w:space="0" w:color="auto"/>
              <w:right w:val="single" w:sz="4" w:space="0" w:color="auto"/>
            </w:tcBorders>
            <w:vAlign w:val="center"/>
          </w:tcPr>
          <w:p w14:paraId="2E0CA350" w14:textId="77777777" w:rsidR="00D829BF" w:rsidRPr="0095375C" w:rsidRDefault="00D829BF" w:rsidP="00D829BF">
            <w:pPr>
              <w:jc w:val="center"/>
              <w:rPr>
                <w:sz w:val="18"/>
                <w:szCs w:val="18"/>
                <w:lang w:val="lt-LT"/>
              </w:rPr>
            </w:pPr>
            <w:r w:rsidRPr="0095375C">
              <w:rPr>
                <w:sz w:val="18"/>
                <w:szCs w:val="18"/>
                <w:lang w:val="lt-LT"/>
              </w:rPr>
              <w:t>0,47±0,09</w:t>
            </w:r>
          </w:p>
        </w:tc>
        <w:tc>
          <w:tcPr>
            <w:tcW w:w="304" w:type="pct"/>
            <w:tcBorders>
              <w:left w:val="single" w:sz="4" w:space="0" w:color="auto"/>
              <w:right w:val="single" w:sz="4" w:space="0" w:color="auto"/>
            </w:tcBorders>
          </w:tcPr>
          <w:p w14:paraId="197210D5" w14:textId="77777777" w:rsidR="00D829BF" w:rsidRPr="0095375C" w:rsidRDefault="00D829BF" w:rsidP="00D829BF">
            <w:pPr>
              <w:jc w:val="center"/>
              <w:rPr>
                <w:sz w:val="18"/>
                <w:szCs w:val="18"/>
                <w:lang w:val="lt-LT"/>
              </w:rPr>
            </w:pPr>
          </w:p>
        </w:tc>
        <w:tc>
          <w:tcPr>
            <w:tcW w:w="303" w:type="pct"/>
            <w:tcBorders>
              <w:left w:val="single" w:sz="4" w:space="0" w:color="auto"/>
              <w:right w:val="single" w:sz="4" w:space="0" w:color="auto"/>
            </w:tcBorders>
          </w:tcPr>
          <w:p w14:paraId="2177C5D6" w14:textId="202A7FB5" w:rsidR="00D829BF" w:rsidRPr="0095375C" w:rsidRDefault="00D829BF" w:rsidP="00D829BF">
            <w:pPr>
              <w:jc w:val="center"/>
              <w:rPr>
                <w:sz w:val="18"/>
                <w:szCs w:val="18"/>
                <w:lang w:val="lt-LT"/>
              </w:rPr>
            </w:pPr>
          </w:p>
        </w:tc>
        <w:tc>
          <w:tcPr>
            <w:tcW w:w="304" w:type="pct"/>
            <w:tcBorders>
              <w:left w:val="single" w:sz="4" w:space="0" w:color="auto"/>
              <w:right w:val="single" w:sz="4" w:space="0" w:color="auto"/>
            </w:tcBorders>
          </w:tcPr>
          <w:p w14:paraId="12A75894" w14:textId="1B1576B5" w:rsidR="00D829BF" w:rsidRPr="0095375C" w:rsidRDefault="00D829BF" w:rsidP="00D829BF">
            <w:pPr>
              <w:jc w:val="center"/>
              <w:rPr>
                <w:sz w:val="18"/>
                <w:szCs w:val="18"/>
                <w:lang w:val="lt-LT"/>
              </w:rPr>
            </w:pPr>
          </w:p>
        </w:tc>
        <w:tc>
          <w:tcPr>
            <w:tcW w:w="303" w:type="pct"/>
            <w:tcBorders>
              <w:left w:val="single" w:sz="4" w:space="0" w:color="auto"/>
              <w:right w:val="nil"/>
            </w:tcBorders>
          </w:tcPr>
          <w:p w14:paraId="239173A0" w14:textId="155C57F7" w:rsidR="00D829BF" w:rsidRPr="0095375C" w:rsidRDefault="00D829BF" w:rsidP="00D829BF">
            <w:pPr>
              <w:jc w:val="center"/>
              <w:rPr>
                <w:sz w:val="18"/>
                <w:szCs w:val="18"/>
                <w:lang w:val="lt-LT"/>
              </w:rPr>
            </w:pPr>
          </w:p>
        </w:tc>
        <w:tc>
          <w:tcPr>
            <w:tcW w:w="683" w:type="pct"/>
            <w:tcBorders>
              <w:left w:val="single" w:sz="4" w:space="0" w:color="auto"/>
              <w:right w:val="single" w:sz="4" w:space="0" w:color="auto"/>
            </w:tcBorders>
          </w:tcPr>
          <w:p w14:paraId="725A1E60" w14:textId="77777777" w:rsidR="00D829BF" w:rsidRPr="0095375C" w:rsidRDefault="00D829BF" w:rsidP="00D829BF">
            <w:pPr>
              <w:rPr>
                <w:sz w:val="18"/>
                <w:szCs w:val="18"/>
                <w:lang w:val="lt-LT"/>
              </w:rPr>
            </w:pPr>
          </w:p>
        </w:tc>
        <w:tc>
          <w:tcPr>
            <w:tcW w:w="674" w:type="pct"/>
            <w:tcBorders>
              <w:left w:val="single" w:sz="4" w:space="0" w:color="auto"/>
              <w:right w:val="single" w:sz="4" w:space="0" w:color="auto"/>
            </w:tcBorders>
          </w:tcPr>
          <w:p w14:paraId="2FD50416" w14:textId="77777777" w:rsidR="00D829BF" w:rsidRPr="0095375C" w:rsidRDefault="00D829BF" w:rsidP="00D829BF">
            <w:pPr>
              <w:rPr>
                <w:sz w:val="18"/>
                <w:szCs w:val="18"/>
                <w:lang w:val="lt-LT"/>
              </w:rPr>
            </w:pPr>
          </w:p>
        </w:tc>
      </w:tr>
      <w:tr w:rsidR="00D829BF" w:rsidRPr="0095375C" w14:paraId="096946A4" w14:textId="1A0A8A53"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490C7CA3" w14:textId="4F98D46C" w:rsidR="00D829BF" w:rsidRPr="0095375C" w:rsidRDefault="00D829BF" w:rsidP="00D829BF">
            <w:pPr>
              <w:rPr>
                <w:color w:val="BFBFBF"/>
                <w:sz w:val="16"/>
                <w:szCs w:val="16"/>
                <w:lang w:val="lt-LT"/>
              </w:rPr>
            </w:pPr>
            <w:r w:rsidRPr="0095375C">
              <w:rPr>
                <w:color w:val="BFBFBF"/>
                <w:sz w:val="16"/>
                <w:szCs w:val="16"/>
                <w:lang w:val="lt-LT"/>
              </w:rPr>
              <w:t>Pramonės pr.</w:t>
            </w:r>
          </w:p>
        </w:tc>
        <w:tc>
          <w:tcPr>
            <w:tcW w:w="1064" w:type="pct"/>
            <w:tcBorders>
              <w:top w:val="single" w:sz="4" w:space="0" w:color="auto"/>
              <w:left w:val="nil"/>
              <w:bottom w:val="single" w:sz="4" w:space="0" w:color="auto"/>
              <w:right w:val="single" w:sz="4" w:space="0" w:color="auto"/>
            </w:tcBorders>
            <w:vAlign w:val="center"/>
          </w:tcPr>
          <w:p w14:paraId="7F1647F6" w14:textId="77777777" w:rsidR="00D829BF" w:rsidRPr="0095375C" w:rsidRDefault="00D829BF" w:rsidP="00D829BF">
            <w:pPr>
              <w:ind w:firstLine="147"/>
              <w:rPr>
                <w:sz w:val="18"/>
                <w:szCs w:val="18"/>
                <w:lang w:val="lt-LT"/>
              </w:rPr>
            </w:pPr>
            <w:r w:rsidRPr="0095375C">
              <w:rPr>
                <w:sz w:val="18"/>
                <w:szCs w:val="18"/>
                <w:lang w:val="lt-LT"/>
              </w:rPr>
              <w:t>Nekrozė</w:t>
            </w:r>
          </w:p>
        </w:tc>
        <w:tc>
          <w:tcPr>
            <w:tcW w:w="530" w:type="pct"/>
            <w:tcBorders>
              <w:top w:val="single" w:sz="4" w:space="0" w:color="auto"/>
              <w:left w:val="nil"/>
              <w:bottom w:val="single" w:sz="4" w:space="0" w:color="auto"/>
              <w:right w:val="single" w:sz="4" w:space="0" w:color="auto"/>
            </w:tcBorders>
            <w:vAlign w:val="center"/>
          </w:tcPr>
          <w:p w14:paraId="14D3A4E7" w14:textId="77777777" w:rsidR="00D829BF" w:rsidRPr="0095375C" w:rsidRDefault="00D829BF" w:rsidP="00D829BF">
            <w:pPr>
              <w:jc w:val="center"/>
              <w:rPr>
                <w:sz w:val="18"/>
                <w:szCs w:val="18"/>
                <w:lang w:val="lt-LT"/>
              </w:rPr>
            </w:pPr>
            <w:r w:rsidRPr="0095375C">
              <w:rPr>
                <w:sz w:val="18"/>
                <w:szCs w:val="18"/>
                <w:lang w:val="lt-LT"/>
              </w:rPr>
              <w:t>1,20±0,05</w:t>
            </w:r>
          </w:p>
        </w:tc>
        <w:tc>
          <w:tcPr>
            <w:tcW w:w="304" w:type="pct"/>
            <w:tcBorders>
              <w:left w:val="single" w:sz="4" w:space="0" w:color="auto"/>
              <w:bottom w:val="single" w:sz="4" w:space="0" w:color="auto"/>
              <w:right w:val="single" w:sz="4" w:space="0" w:color="auto"/>
            </w:tcBorders>
          </w:tcPr>
          <w:p w14:paraId="3BC24762" w14:textId="77777777" w:rsidR="00D829BF" w:rsidRPr="0095375C" w:rsidRDefault="00D829BF" w:rsidP="00D829BF">
            <w:pPr>
              <w:jc w:val="center"/>
              <w:rPr>
                <w:sz w:val="18"/>
                <w:szCs w:val="18"/>
                <w:lang w:val="lt-LT"/>
              </w:rPr>
            </w:pPr>
          </w:p>
        </w:tc>
        <w:tc>
          <w:tcPr>
            <w:tcW w:w="303" w:type="pct"/>
            <w:tcBorders>
              <w:left w:val="single" w:sz="4" w:space="0" w:color="auto"/>
              <w:bottom w:val="single" w:sz="4" w:space="0" w:color="auto"/>
              <w:right w:val="single" w:sz="4" w:space="0" w:color="auto"/>
            </w:tcBorders>
          </w:tcPr>
          <w:p w14:paraId="52500321" w14:textId="47FC7932" w:rsidR="00D829BF" w:rsidRPr="0095375C" w:rsidRDefault="00D829BF" w:rsidP="00D829BF">
            <w:pPr>
              <w:jc w:val="center"/>
              <w:rPr>
                <w:sz w:val="18"/>
                <w:szCs w:val="18"/>
                <w:lang w:val="lt-LT"/>
              </w:rPr>
            </w:pPr>
          </w:p>
        </w:tc>
        <w:tc>
          <w:tcPr>
            <w:tcW w:w="304" w:type="pct"/>
            <w:tcBorders>
              <w:left w:val="single" w:sz="4" w:space="0" w:color="auto"/>
              <w:bottom w:val="single" w:sz="4" w:space="0" w:color="auto"/>
              <w:right w:val="single" w:sz="4" w:space="0" w:color="auto"/>
            </w:tcBorders>
          </w:tcPr>
          <w:p w14:paraId="7ED16231" w14:textId="0AED728B" w:rsidR="00D829BF" w:rsidRPr="0095375C" w:rsidRDefault="00D829BF" w:rsidP="00D829BF">
            <w:pPr>
              <w:jc w:val="center"/>
              <w:rPr>
                <w:sz w:val="18"/>
                <w:szCs w:val="18"/>
                <w:lang w:val="lt-LT"/>
              </w:rPr>
            </w:pPr>
          </w:p>
        </w:tc>
        <w:tc>
          <w:tcPr>
            <w:tcW w:w="303" w:type="pct"/>
            <w:tcBorders>
              <w:left w:val="single" w:sz="4" w:space="0" w:color="auto"/>
              <w:bottom w:val="single" w:sz="4" w:space="0" w:color="auto"/>
              <w:right w:val="nil"/>
            </w:tcBorders>
          </w:tcPr>
          <w:p w14:paraId="099497B3" w14:textId="38FDE1EF" w:rsidR="00D829BF" w:rsidRPr="0095375C" w:rsidRDefault="00D829BF" w:rsidP="00D829BF">
            <w:pPr>
              <w:jc w:val="center"/>
              <w:rPr>
                <w:sz w:val="18"/>
                <w:szCs w:val="18"/>
                <w:lang w:val="lt-LT"/>
              </w:rPr>
            </w:pPr>
          </w:p>
        </w:tc>
        <w:tc>
          <w:tcPr>
            <w:tcW w:w="683" w:type="pct"/>
            <w:tcBorders>
              <w:left w:val="single" w:sz="4" w:space="0" w:color="auto"/>
              <w:bottom w:val="single" w:sz="4" w:space="0" w:color="auto"/>
              <w:right w:val="single" w:sz="4" w:space="0" w:color="auto"/>
            </w:tcBorders>
          </w:tcPr>
          <w:p w14:paraId="340FFEE1" w14:textId="77777777" w:rsidR="00D829BF" w:rsidRPr="0095375C" w:rsidRDefault="00D829BF" w:rsidP="00D829BF">
            <w:pPr>
              <w:rPr>
                <w:sz w:val="18"/>
                <w:szCs w:val="18"/>
                <w:lang w:val="lt-LT"/>
              </w:rPr>
            </w:pPr>
          </w:p>
        </w:tc>
        <w:tc>
          <w:tcPr>
            <w:tcW w:w="674" w:type="pct"/>
            <w:tcBorders>
              <w:left w:val="single" w:sz="4" w:space="0" w:color="auto"/>
              <w:right w:val="single" w:sz="4" w:space="0" w:color="auto"/>
            </w:tcBorders>
          </w:tcPr>
          <w:p w14:paraId="21694CD3" w14:textId="77777777" w:rsidR="00D829BF" w:rsidRPr="0095375C" w:rsidRDefault="00D829BF" w:rsidP="00D829BF">
            <w:pPr>
              <w:rPr>
                <w:sz w:val="18"/>
                <w:szCs w:val="18"/>
                <w:lang w:val="lt-LT"/>
              </w:rPr>
            </w:pPr>
          </w:p>
        </w:tc>
      </w:tr>
      <w:tr w:rsidR="00D829BF" w:rsidRPr="0095375C" w14:paraId="20A4C369" w14:textId="5FB4F6BE"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26C7C6BD" w14:textId="351A2474" w:rsidR="00D829BF" w:rsidRPr="0095375C" w:rsidRDefault="00D829BF" w:rsidP="00D829BF">
            <w:pPr>
              <w:rPr>
                <w:color w:val="BFBFBF"/>
                <w:sz w:val="16"/>
                <w:szCs w:val="16"/>
                <w:lang w:val="lt-LT"/>
              </w:rPr>
            </w:pPr>
            <w:r w:rsidRPr="0095375C">
              <w:rPr>
                <w:color w:val="BFBFBF"/>
                <w:sz w:val="16"/>
                <w:szCs w:val="16"/>
                <w:lang w:val="lt-LT"/>
              </w:rPr>
              <w:lastRenderedPageBreak/>
              <w:t>Pramonės pr.</w:t>
            </w:r>
          </w:p>
        </w:tc>
        <w:tc>
          <w:tcPr>
            <w:tcW w:w="1594" w:type="pct"/>
            <w:gridSpan w:val="2"/>
            <w:tcBorders>
              <w:top w:val="single" w:sz="4" w:space="0" w:color="auto"/>
              <w:left w:val="nil"/>
              <w:bottom w:val="single" w:sz="4" w:space="0" w:color="auto"/>
              <w:right w:val="single" w:sz="4" w:space="0" w:color="auto"/>
            </w:tcBorders>
            <w:vAlign w:val="center"/>
          </w:tcPr>
          <w:p w14:paraId="59200D3C" w14:textId="19D99ABF" w:rsidR="00D829BF" w:rsidRPr="0095375C" w:rsidRDefault="00D829BF" w:rsidP="00D829BF">
            <w:pPr>
              <w:rPr>
                <w:sz w:val="18"/>
                <w:szCs w:val="18"/>
                <w:lang w:val="lt-LT"/>
              </w:rPr>
            </w:pPr>
            <w:r w:rsidRPr="0095375C">
              <w:rPr>
                <w:b/>
                <w:sz w:val="18"/>
                <w:szCs w:val="18"/>
                <w:lang w:val="lt-LT"/>
              </w:rPr>
              <w:t>Liepa didžialapė, 10</w:t>
            </w:r>
          </w:p>
        </w:tc>
        <w:tc>
          <w:tcPr>
            <w:tcW w:w="304" w:type="pct"/>
            <w:tcBorders>
              <w:top w:val="single" w:sz="4" w:space="0" w:color="auto"/>
              <w:left w:val="single" w:sz="4" w:space="0" w:color="auto"/>
              <w:right w:val="single" w:sz="4" w:space="0" w:color="auto"/>
            </w:tcBorders>
            <w:vAlign w:val="center"/>
          </w:tcPr>
          <w:p w14:paraId="5E5AB9DC" w14:textId="4C0E7898" w:rsidR="00D829BF" w:rsidRPr="0095375C" w:rsidRDefault="00D829BF" w:rsidP="00D829BF">
            <w:pPr>
              <w:jc w:val="center"/>
              <w:rPr>
                <w:sz w:val="18"/>
                <w:szCs w:val="18"/>
                <w:lang w:val="lt-LT"/>
              </w:rPr>
            </w:pPr>
            <w:r w:rsidRPr="0095375C">
              <w:rPr>
                <w:color w:val="000000"/>
                <w:sz w:val="18"/>
                <w:szCs w:val="18"/>
                <w:lang w:val="lt-LT"/>
              </w:rPr>
              <w:t>100</w:t>
            </w:r>
          </w:p>
        </w:tc>
        <w:tc>
          <w:tcPr>
            <w:tcW w:w="303" w:type="pct"/>
            <w:tcBorders>
              <w:top w:val="single" w:sz="4" w:space="0" w:color="auto"/>
              <w:left w:val="single" w:sz="4" w:space="0" w:color="auto"/>
              <w:right w:val="single" w:sz="4" w:space="0" w:color="auto"/>
            </w:tcBorders>
            <w:vAlign w:val="center"/>
          </w:tcPr>
          <w:p w14:paraId="07021758" w14:textId="62353BE7" w:rsidR="00D829BF" w:rsidRPr="0095375C" w:rsidRDefault="00D829BF" w:rsidP="00D829BF">
            <w:pPr>
              <w:jc w:val="center"/>
              <w:rPr>
                <w:sz w:val="18"/>
                <w:szCs w:val="18"/>
                <w:lang w:val="lt-LT"/>
              </w:rPr>
            </w:pPr>
            <w:r w:rsidRPr="0095375C">
              <w:rPr>
                <w:color w:val="000000"/>
                <w:sz w:val="18"/>
                <w:szCs w:val="18"/>
                <w:lang w:val="lt-LT"/>
              </w:rPr>
              <w:t>0</w:t>
            </w:r>
          </w:p>
        </w:tc>
        <w:tc>
          <w:tcPr>
            <w:tcW w:w="304" w:type="pct"/>
            <w:tcBorders>
              <w:top w:val="single" w:sz="4" w:space="0" w:color="auto"/>
              <w:left w:val="single" w:sz="4" w:space="0" w:color="auto"/>
              <w:right w:val="single" w:sz="4" w:space="0" w:color="auto"/>
            </w:tcBorders>
            <w:vAlign w:val="center"/>
          </w:tcPr>
          <w:p w14:paraId="39894168" w14:textId="2F480135" w:rsidR="00D829BF" w:rsidRPr="0095375C" w:rsidRDefault="00D829BF" w:rsidP="00D829BF">
            <w:pPr>
              <w:jc w:val="center"/>
              <w:rPr>
                <w:sz w:val="18"/>
                <w:szCs w:val="18"/>
                <w:lang w:val="lt-LT"/>
              </w:rPr>
            </w:pPr>
            <w:r w:rsidRPr="0095375C">
              <w:rPr>
                <w:color w:val="000000"/>
                <w:sz w:val="18"/>
                <w:szCs w:val="18"/>
                <w:lang w:val="lt-LT"/>
              </w:rPr>
              <w:t>60</w:t>
            </w:r>
          </w:p>
        </w:tc>
        <w:tc>
          <w:tcPr>
            <w:tcW w:w="303" w:type="pct"/>
            <w:tcBorders>
              <w:top w:val="single" w:sz="4" w:space="0" w:color="auto"/>
              <w:left w:val="single" w:sz="4" w:space="0" w:color="auto"/>
              <w:right w:val="nil"/>
            </w:tcBorders>
            <w:vAlign w:val="center"/>
          </w:tcPr>
          <w:p w14:paraId="3B87C0E0" w14:textId="7863247E" w:rsidR="00D829BF" w:rsidRPr="0095375C" w:rsidRDefault="00D829BF" w:rsidP="00D829BF">
            <w:pPr>
              <w:jc w:val="center"/>
              <w:rPr>
                <w:sz w:val="18"/>
                <w:szCs w:val="18"/>
                <w:lang w:val="lt-LT"/>
              </w:rPr>
            </w:pPr>
            <w:r w:rsidRPr="0095375C">
              <w:rPr>
                <w:color w:val="000000"/>
                <w:sz w:val="18"/>
                <w:szCs w:val="18"/>
                <w:lang w:val="lt-LT"/>
              </w:rPr>
              <w:t>40</w:t>
            </w:r>
          </w:p>
        </w:tc>
        <w:tc>
          <w:tcPr>
            <w:tcW w:w="683" w:type="pct"/>
            <w:tcBorders>
              <w:top w:val="single" w:sz="4" w:space="0" w:color="auto"/>
              <w:left w:val="single" w:sz="4" w:space="0" w:color="auto"/>
              <w:right w:val="single" w:sz="4" w:space="0" w:color="auto"/>
            </w:tcBorders>
          </w:tcPr>
          <w:p w14:paraId="1651B2CF" w14:textId="2F0B59A1" w:rsidR="00D829BF" w:rsidRPr="0095375C" w:rsidRDefault="00D829BF" w:rsidP="00D829BF">
            <w:pPr>
              <w:jc w:val="center"/>
              <w:rPr>
                <w:sz w:val="18"/>
                <w:szCs w:val="18"/>
                <w:lang w:val="lt-LT"/>
              </w:rPr>
            </w:pPr>
            <w:r w:rsidRPr="0095375C">
              <w:rPr>
                <w:sz w:val="18"/>
                <w:szCs w:val="18"/>
                <w:lang w:val="lt-LT"/>
              </w:rPr>
              <w:t>G / 3</w:t>
            </w:r>
          </w:p>
        </w:tc>
        <w:tc>
          <w:tcPr>
            <w:tcW w:w="674" w:type="pct"/>
            <w:tcBorders>
              <w:left w:val="single" w:sz="4" w:space="0" w:color="auto"/>
              <w:right w:val="single" w:sz="4" w:space="0" w:color="auto"/>
            </w:tcBorders>
          </w:tcPr>
          <w:p w14:paraId="3C6ACACA" w14:textId="77777777" w:rsidR="00D829BF" w:rsidRPr="0095375C" w:rsidRDefault="00D829BF" w:rsidP="00D829BF">
            <w:pPr>
              <w:rPr>
                <w:sz w:val="18"/>
                <w:szCs w:val="18"/>
                <w:lang w:val="lt-LT"/>
              </w:rPr>
            </w:pPr>
          </w:p>
        </w:tc>
      </w:tr>
      <w:tr w:rsidR="00D829BF" w:rsidRPr="0095375C" w14:paraId="25AC9E7E" w14:textId="67F27335"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6BE94A84" w14:textId="46F546B0" w:rsidR="00D829BF" w:rsidRPr="0095375C" w:rsidRDefault="00D829BF" w:rsidP="00D829BF">
            <w:pPr>
              <w:rPr>
                <w:color w:val="BFBFBF"/>
                <w:sz w:val="16"/>
                <w:szCs w:val="16"/>
                <w:lang w:val="lt-LT"/>
              </w:rPr>
            </w:pPr>
            <w:r w:rsidRPr="0095375C">
              <w:rPr>
                <w:color w:val="BFBFBF"/>
                <w:sz w:val="16"/>
                <w:szCs w:val="16"/>
                <w:lang w:val="lt-LT"/>
              </w:rPr>
              <w:t>Pramonės pr.</w:t>
            </w:r>
          </w:p>
        </w:tc>
        <w:tc>
          <w:tcPr>
            <w:tcW w:w="1064" w:type="pct"/>
            <w:tcBorders>
              <w:top w:val="single" w:sz="4" w:space="0" w:color="auto"/>
              <w:left w:val="nil"/>
              <w:bottom w:val="single" w:sz="4" w:space="0" w:color="auto"/>
              <w:right w:val="single" w:sz="4" w:space="0" w:color="auto"/>
            </w:tcBorders>
            <w:vAlign w:val="center"/>
          </w:tcPr>
          <w:p w14:paraId="6FDC8CB5" w14:textId="77777777" w:rsidR="00D829BF" w:rsidRPr="0095375C" w:rsidRDefault="00D829BF" w:rsidP="00D829BF">
            <w:pPr>
              <w:ind w:firstLine="147"/>
              <w:rPr>
                <w:sz w:val="18"/>
                <w:szCs w:val="18"/>
                <w:lang w:val="lt-LT"/>
              </w:rPr>
            </w:pPr>
            <w:r w:rsidRPr="0095375C">
              <w:rPr>
                <w:sz w:val="18"/>
                <w:szCs w:val="18"/>
                <w:lang w:val="lt-LT"/>
              </w:rPr>
              <w:t>Defoliacija</w:t>
            </w:r>
          </w:p>
        </w:tc>
        <w:tc>
          <w:tcPr>
            <w:tcW w:w="530" w:type="pct"/>
            <w:tcBorders>
              <w:top w:val="single" w:sz="4" w:space="0" w:color="auto"/>
              <w:left w:val="nil"/>
              <w:bottom w:val="single" w:sz="4" w:space="0" w:color="auto"/>
              <w:right w:val="single" w:sz="4" w:space="0" w:color="auto"/>
            </w:tcBorders>
            <w:vAlign w:val="center"/>
          </w:tcPr>
          <w:p w14:paraId="7B0EE52D" w14:textId="77777777" w:rsidR="00D829BF" w:rsidRPr="0095375C" w:rsidRDefault="00D829BF" w:rsidP="00D829BF">
            <w:pPr>
              <w:jc w:val="center"/>
              <w:rPr>
                <w:sz w:val="18"/>
                <w:szCs w:val="18"/>
                <w:lang w:val="lt-LT"/>
              </w:rPr>
            </w:pPr>
            <w:r w:rsidRPr="0095375C">
              <w:rPr>
                <w:sz w:val="18"/>
                <w:szCs w:val="18"/>
                <w:lang w:val="lt-LT"/>
              </w:rPr>
              <w:t>2,30±0,15</w:t>
            </w:r>
          </w:p>
        </w:tc>
        <w:tc>
          <w:tcPr>
            <w:tcW w:w="304" w:type="pct"/>
            <w:tcBorders>
              <w:left w:val="single" w:sz="4" w:space="0" w:color="auto"/>
              <w:right w:val="single" w:sz="4" w:space="0" w:color="auto"/>
            </w:tcBorders>
          </w:tcPr>
          <w:p w14:paraId="5E717AD7" w14:textId="77777777" w:rsidR="00D829BF" w:rsidRPr="0095375C" w:rsidRDefault="00D829BF" w:rsidP="00D829BF">
            <w:pPr>
              <w:jc w:val="center"/>
              <w:rPr>
                <w:sz w:val="18"/>
                <w:szCs w:val="18"/>
                <w:lang w:val="lt-LT"/>
              </w:rPr>
            </w:pPr>
          </w:p>
        </w:tc>
        <w:tc>
          <w:tcPr>
            <w:tcW w:w="303" w:type="pct"/>
            <w:tcBorders>
              <w:left w:val="single" w:sz="4" w:space="0" w:color="auto"/>
              <w:right w:val="single" w:sz="4" w:space="0" w:color="auto"/>
            </w:tcBorders>
          </w:tcPr>
          <w:p w14:paraId="7F74B17B" w14:textId="59990569" w:rsidR="00D829BF" w:rsidRPr="0095375C" w:rsidRDefault="00D829BF" w:rsidP="00D829BF">
            <w:pPr>
              <w:jc w:val="center"/>
              <w:rPr>
                <w:sz w:val="18"/>
                <w:szCs w:val="18"/>
                <w:lang w:val="lt-LT"/>
              </w:rPr>
            </w:pPr>
          </w:p>
        </w:tc>
        <w:tc>
          <w:tcPr>
            <w:tcW w:w="304" w:type="pct"/>
            <w:tcBorders>
              <w:left w:val="single" w:sz="4" w:space="0" w:color="auto"/>
              <w:right w:val="single" w:sz="4" w:space="0" w:color="auto"/>
            </w:tcBorders>
          </w:tcPr>
          <w:p w14:paraId="2EA85671" w14:textId="76463BE5" w:rsidR="00D829BF" w:rsidRPr="0095375C" w:rsidRDefault="00D829BF" w:rsidP="00D829BF">
            <w:pPr>
              <w:jc w:val="center"/>
              <w:rPr>
                <w:sz w:val="18"/>
                <w:szCs w:val="18"/>
                <w:lang w:val="lt-LT"/>
              </w:rPr>
            </w:pPr>
          </w:p>
        </w:tc>
        <w:tc>
          <w:tcPr>
            <w:tcW w:w="303" w:type="pct"/>
            <w:tcBorders>
              <w:left w:val="single" w:sz="4" w:space="0" w:color="auto"/>
              <w:right w:val="nil"/>
            </w:tcBorders>
          </w:tcPr>
          <w:p w14:paraId="164EE177" w14:textId="619F12FD" w:rsidR="00D829BF" w:rsidRPr="0095375C" w:rsidRDefault="00D829BF" w:rsidP="00D829BF">
            <w:pPr>
              <w:jc w:val="center"/>
              <w:rPr>
                <w:sz w:val="18"/>
                <w:szCs w:val="18"/>
                <w:lang w:val="lt-LT"/>
              </w:rPr>
            </w:pPr>
          </w:p>
        </w:tc>
        <w:tc>
          <w:tcPr>
            <w:tcW w:w="683" w:type="pct"/>
            <w:tcBorders>
              <w:left w:val="single" w:sz="4" w:space="0" w:color="auto"/>
              <w:right w:val="single" w:sz="4" w:space="0" w:color="auto"/>
            </w:tcBorders>
          </w:tcPr>
          <w:p w14:paraId="1FA48D75" w14:textId="77777777" w:rsidR="00D829BF" w:rsidRPr="0095375C" w:rsidRDefault="00D829BF" w:rsidP="00D829BF">
            <w:pPr>
              <w:rPr>
                <w:sz w:val="18"/>
                <w:szCs w:val="18"/>
                <w:lang w:val="lt-LT"/>
              </w:rPr>
            </w:pPr>
          </w:p>
        </w:tc>
        <w:tc>
          <w:tcPr>
            <w:tcW w:w="674" w:type="pct"/>
            <w:tcBorders>
              <w:left w:val="single" w:sz="4" w:space="0" w:color="auto"/>
              <w:right w:val="single" w:sz="4" w:space="0" w:color="auto"/>
            </w:tcBorders>
          </w:tcPr>
          <w:p w14:paraId="5B3AB190" w14:textId="77777777" w:rsidR="00D829BF" w:rsidRPr="0095375C" w:rsidRDefault="00D829BF" w:rsidP="00D829BF">
            <w:pPr>
              <w:rPr>
                <w:sz w:val="18"/>
                <w:szCs w:val="18"/>
                <w:lang w:val="lt-LT"/>
              </w:rPr>
            </w:pPr>
          </w:p>
        </w:tc>
      </w:tr>
      <w:tr w:rsidR="00D829BF" w:rsidRPr="0095375C" w14:paraId="09CB048E" w14:textId="75BABE12"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6A491DF0" w14:textId="3B44EC0D" w:rsidR="00D829BF" w:rsidRPr="0095375C" w:rsidRDefault="00D829BF" w:rsidP="00D829BF">
            <w:pPr>
              <w:rPr>
                <w:color w:val="BFBFBF"/>
                <w:sz w:val="16"/>
                <w:szCs w:val="16"/>
                <w:lang w:val="lt-LT"/>
              </w:rPr>
            </w:pPr>
            <w:r w:rsidRPr="0095375C">
              <w:rPr>
                <w:color w:val="BFBFBF"/>
                <w:sz w:val="16"/>
                <w:szCs w:val="16"/>
                <w:lang w:val="lt-LT"/>
              </w:rPr>
              <w:t>Pramonės pr.</w:t>
            </w:r>
          </w:p>
        </w:tc>
        <w:tc>
          <w:tcPr>
            <w:tcW w:w="1064" w:type="pct"/>
            <w:tcBorders>
              <w:top w:val="single" w:sz="4" w:space="0" w:color="auto"/>
              <w:left w:val="nil"/>
              <w:bottom w:val="single" w:sz="4" w:space="0" w:color="auto"/>
              <w:right w:val="single" w:sz="4" w:space="0" w:color="auto"/>
            </w:tcBorders>
            <w:vAlign w:val="center"/>
          </w:tcPr>
          <w:p w14:paraId="120E7C0C" w14:textId="312AC239" w:rsidR="00D829BF" w:rsidRPr="0095375C" w:rsidRDefault="00D829BF" w:rsidP="00D829BF">
            <w:pPr>
              <w:ind w:firstLine="147"/>
              <w:rPr>
                <w:sz w:val="18"/>
                <w:szCs w:val="18"/>
                <w:lang w:val="lt-LT"/>
              </w:rPr>
            </w:pPr>
            <w:r w:rsidRPr="0095375C">
              <w:rPr>
                <w:sz w:val="18"/>
                <w:szCs w:val="18"/>
                <w:lang w:val="lt-LT"/>
              </w:rPr>
              <w:t>Kenkėjai [2]</w:t>
            </w:r>
          </w:p>
        </w:tc>
        <w:tc>
          <w:tcPr>
            <w:tcW w:w="530" w:type="pct"/>
            <w:tcBorders>
              <w:top w:val="single" w:sz="4" w:space="0" w:color="auto"/>
              <w:left w:val="nil"/>
              <w:bottom w:val="single" w:sz="4" w:space="0" w:color="auto"/>
              <w:right w:val="single" w:sz="4" w:space="0" w:color="auto"/>
            </w:tcBorders>
            <w:vAlign w:val="center"/>
          </w:tcPr>
          <w:p w14:paraId="50B99580" w14:textId="77777777" w:rsidR="00D829BF" w:rsidRPr="0095375C" w:rsidRDefault="00D829BF" w:rsidP="00D829BF">
            <w:pPr>
              <w:jc w:val="center"/>
              <w:rPr>
                <w:sz w:val="18"/>
                <w:szCs w:val="18"/>
                <w:lang w:val="lt-LT"/>
              </w:rPr>
            </w:pPr>
            <w:r w:rsidRPr="0095375C">
              <w:rPr>
                <w:sz w:val="18"/>
                <w:szCs w:val="18"/>
                <w:lang w:val="lt-LT"/>
              </w:rPr>
              <w:t>1,30±0,15</w:t>
            </w:r>
          </w:p>
        </w:tc>
        <w:tc>
          <w:tcPr>
            <w:tcW w:w="304" w:type="pct"/>
            <w:tcBorders>
              <w:left w:val="single" w:sz="4" w:space="0" w:color="auto"/>
              <w:right w:val="single" w:sz="4" w:space="0" w:color="auto"/>
            </w:tcBorders>
          </w:tcPr>
          <w:p w14:paraId="1ECE11C3" w14:textId="77777777" w:rsidR="00D829BF" w:rsidRPr="0095375C" w:rsidRDefault="00D829BF" w:rsidP="00D829BF">
            <w:pPr>
              <w:jc w:val="center"/>
              <w:rPr>
                <w:sz w:val="18"/>
                <w:szCs w:val="18"/>
                <w:lang w:val="lt-LT"/>
              </w:rPr>
            </w:pPr>
          </w:p>
        </w:tc>
        <w:tc>
          <w:tcPr>
            <w:tcW w:w="303" w:type="pct"/>
            <w:tcBorders>
              <w:left w:val="single" w:sz="4" w:space="0" w:color="auto"/>
              <w:right w:val="single" w:sz="4" w:space="0" w:color="auto"/>
            </w:tcBorders>
          </w:tcPr>
          <w:p w14:paraId="6628DD01" w14:textId="428260F3" w:rsidR="00D829BF" w:rsidRPr="0095375C" w:rsidRDefault="00D829BF" w:rsidP="00D829BF">
            <w:pPr>
              <w:jc w:val="center"/>
              <w:rPr>
                <w:sz w:val="18"/>
                <w:szCs w:val="18"/>
                <w:lang w:val="lt-LT"/>
              </w:rPr>
            </w:pPr>
          </w:p>
        </w:tc>
        <w:tc>
          <w:tcPr>
            <w:tcW w:w="304" w:type="pct"/>
            <w:tcBorders>
              <w:left w:val="single" w:sz="4" w:space="0" w:color="auto"/>
              <w:right w:val="single" w:sz="4" w:space="0" w:color="auto"/>
            </w:tcBorders>
          </w:tcPr>
          <w:p w14:paraId="738853F0" w14:textId="3AC9AE1A" w:rsidR="00D829BF" w:rsidRPr="0095375C" w:rsidRDefault="00D829BF" w:rsidP="00D829BF">
            <w:pPr>
              <w:jc w:val="center"/>
              <w:rPr>
                <w:sz w:val="18"/>
                <w:szCs w:val="18"/>
                <w:lang w:val="lt-LT"/>
              </w:rPr>
            </w:pPr>
          </w:p>
        </w:tc>
        <w:tc>
          <w:tcPr>
            <w:tcW w:w="303" w:type="pct"/>
            <w:tcBorders>
              <w:left w:val="single" w:sz="4" w:space="0" w:color="auto"/>
              <w:right w:val="nil"/>
            </w:tcBorders>
          </w:tcPr>
          <w:p w14:paraId="1CA9005C" w14:textId="0B09016C" w:rsidR="00D829BF" w:rsidRPr="0095375C" w:rsidRDefault="00D829BF" w:rsidP="00D829BF">
            <w:pPr>
              <w:jc w:val="center"/>
              <w:rPr>
                <w:sz w:val="18"/>
                <w:szCs w:val="18"/>
                <w:lang w:val="lt-LT"/>
              </w:rPr>
            </w:pPr>
          </w:p>
        </w:tc>
        <w:tc>
          <w:tcPr>
            <w:tcW w:w="683" w:type="pct"/>
            <w:tcBorders>
              <w:left w:val="single" w:sz="4" w:space="0" w:color="auto"/>
              <w:right w:val="single" w:sz="4" w:space="0" w:color="auto"/>
            </w:tcBorders>
          </w:tcPr>
          <w:p w14:paraId="7A7AA47F" w14:textId="77777777" w:rsidR="00D829BF" w:rsidRPr="0095375C" w:rsidRDefault="00D829BF" w:rsidP="00D829BF">
            <w:pPr>
              <w:rPr>
                <w:sz w:val="18"/>
                <w:szCs w:val="18"/>
                <w:lang w:val="lt-LT"/>
              </w:rPr>
            </w:pPr>
          </w:p>
        </w:tc>
        <w:tc>
          <w:tcPr>
            <w:tcW w:w="674" w:type="pct"/>
            <w:tcBorders>
              <w:left w:val="single" w:sz="4" w:space="0" w:color="auto"/>
              <w:right w:val="single" w:sz="4" w:space="0" w:color="auto"/>
            </w:tcBorders>
          </w:tcPr>
          <w:p w14:paraId="181AB3CD" w14:textId="77777777" w:rsidR="00D829BF" w:rsidRPr="0095375C" w:rsidRDefault="00D829BF" w:rsidP="00D829BF">
            <w:pPr>
              <w:rPr>
                <w:sz w:val="18"/>
                <w:szCs w:val="18"/>
                <w:lang w:val="lt-LT"/>
              </w:rPr>
            </w:pPr>
          </w:p>
        </w:tc>
      </w:tr>
      <w:tr w:rsidR="00D829BF" w:rsidRPr="0095375C" w14:paraId="562E0001" w14:textId="77777777"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61D84CAB" w14:textId="1B4B84E5" w:rsidR="00D829BF" w:rsidRPr="0095375C" w:rsidRDefault="00D829BF" w:rsidP="00D829BF">
            <w:pPr>
              <w:rPr>
                <w:color w:val="BFBFBF"/>
                <w:sz w:val="16"/>
                <w:szCs w:val="16"/>
                <w:lang w:val="lt-LT"/>
              </w:rPr>
            </w:pPr>
            <w:r w:rsidRPr="0095375C">
              <w:rPr>
                <w:color w:val="BFBFBF"/>
                <w:sz w:val="16"/>
                <w:szCs w:val="16"/>
                <w:lang w:val="lt-LT"/>
              </w:rPr>
              <w:t>Pramonės pr.</w:t>
            </w:r>
          </w:p>
        </w:tc>
        <w:tc>
          <w:tcPr>
            <w:tcW w:w="1064" w:type="pct"/>
            <w:tcBorders>
              <w:top w:val="single" w:sz="4" w:space="0" w:color="auto"/>
              <w:left w:val="nil"/>
              <w:bottom w:val="single" w:sz="4" w:space="0" w:color="auto"/>
              <w:right w:val="single" w:sz="4" w:space="0" w:color="auto"/>
            </w:tcBorders>
            <w:vAlign w:val="center"/>
          </w:tcPr>
          <w:p w14:paraId="42021A75" w14:textId="7FA050FD" w:rsidR="00D829BF" w:rsidRPr="0095375C" w:rsidRDefault="00D829BF" w:rsidP="00D829BF">
            <w:pPr>
              <w:ind w:firstLine="147"/>
              <w:rPr>
                <w:sz w:val="18"/>
                <w:szCs w:val="18"/>
                <w:lang w:val="lt-LT"/>
              </w:rPr>
            </w:pPr>
            <w:r w:rsidRPr="0095375C">
              <w:rPr>
                <w:sz w:val="18"/>
                <w:szCs w:val="18"/>
                <w:lang w:val="lt-LT"/>
              </w:rPr>
              <w:t>Alksniabūdė</w:t>
            </w:r>
          </w:p>
        </w:tc>
        <w:tc>
          <w:tcPr>
            <w:tcW w:w="530" w:type="pct"/>
            <w:tcBorders>
              <w:top w:val="single" w:sz="4" w:space="0" w:color="auto"/>
              <w:left w:val="nil"/>
              <w:bottom w:val="single" w:sz="4" w:space="0" w:color="auto"/>
              <w:right w:val="single" w:sz="4" w:space="0" w:color="auto"/>
            </w:tcBorders>
            <w:vAlign w:val="center"/>
          </w:tcPr>
          <w:p w14:paraId="65BDC847" w14:textId="1AAE894D" w:rsidR="00D829BF" w:rsidRPr="0095375C" w:rsidRDefault="00D829BF" w:rsidP="00D829BF">
            <w:pPr>
              <w:jc w:val="center"/>
              <w:rPr>
                <w:sz w:val="18"/>
                <w:szCs w:val="18"/>
                <w:lang w:val="lt-LT"/>
              </w:rPr>
            </w:pPr>
            <w:r w:rsidRPr="0095375C">
              <w:rPr>
                <w:sz w:val="18"/>
                <w:szCs w:val="18"/>
                <w:lang w:val="lt-LT"/>
              </w:rPr>
              <w:t>0,10±0,10</w:t>
            </w:r>
          </w:p>
        </w:tc>
        <w:tc>
          <w:tcPr>
            <w:tcW w:w="304" w:type="pct"/>
            <w:tcBorders>
              <w:left w:val="single" w:sz="4" w:space="0" w:color="auto"/>
              <w:right w:val="single" w:sz="4" w:space="0" w:color="auto"/>
            </w:tcBorders>
          </w:tcPr>
          <w:p w14:paraId="3CB93A76" w14:textId="77777777" w:rsidR="00D829BF" w:rsidRPr="0095375C" w:rsidRDefault="00D829BF" w:rsidP="00D829BF">
            <w:pPr>
              <w:jc w:val="center"/>
              <w:rPr>
                <w:sz w:val="18"/>
                <w:szCs w:val="18"/>
                <w:lang w:val="lt-LT"/>
              </w:rPr>
            </w:pPr>
          </w:p>
        </w:tc>
        <w:tc>
          <w:tcPr>
            <w:tcW w:w="303" w:type="pct"/>
            <w:tcBorders>
              <w:left w:val="single" w:sz="4" w:space="0" w:color="auto"/>
              <w:right w:val="single" w:sz="4" w:space="0" w:color="auto"/>
            </w:tcBorders>
          </w:tcPr>
          <w:p w14:paraId="2904A593" w14:textId="77777777" w:rsidR="00D829BF" w:rsidRPr="0095375C" w:rsidRDefault="00D829BF" w:rsidP="00D829BF">
            <w:pPr>
              <w:jc w:val="center"/>
              <w:rPr>
                <w:sz w:val="18"/>
                <w:szCs w:val="18"/>
                <w:lang w:val="lt-LT"/>
              </w:rPr>
            </w:pPr>
          </w:p>
        </w:tc>
        <w:tc>
          <w:tcPr>
            <w:tcW w:w="304" w:type="pct"/>
            <w:tcBorders>
              <w:left w:val="single" w:sz="4" w:space="0" w:color="auto"/>
              <w:right w:val="single" w:sz="4" w:space="0" w:color="auto"/>
            </w:tcBorders>
          </w:tcPr>
          <w:p w14:paraId="3250B0AD" w14:textId="77777777" w:rsidR="00D829BF" w:rsidRPr="0095375C" w:rsidRDefault="00D829BF" w:rsidP="00D829BF">
            <w:pPr>
              <w:jc w:val="center"/>
              <w:rPr>
                <w:sz w:val="18"/>
                <w:szCs w:val="18"/>
                <w:lang w:val="lt-LT"/>
              </w:rPr>
            </w:pPr>
          </w:p>
        </w:tc>
        <w:tc>
          <w:tcPr>
            <w:tcW w:w="303" w:type="pct"/>
            <w:tcBorders>
              <w:left w:val="single" w:sz="4" w:space="0" w:color="auto"/>
              <w:right w:val="nil"/>
            </w:tcBorders>
          </w:tcPr>
          <w:p w14:paraId="5C96A022" w14:textId="77777777" w:rsidR="00D829BF" w:rsidRPr="0095375C" w:rsidRDefault="00D829BF" w:rsidP="00D829BF">
            <w:pPr>
              <w:jc w:val="center"/>
              <w:rPr>
                <w:sz w:val="18"/>
                <w:szCs w:val="18"/>
                <w:lang w:val="lt-LT"/>
              </w:rPr>
            </w:pPr>
          </w:p>
        </w:tc>
        <w:tc>
          <w:tcPr>
            <w:tcW w:w="683" w:type="pct"/>
            <w:tcBorders>
              <w:left w:val="single" w:sz="4" w:space="0" w:color="auto"/>
              <w:right w:val="single" w:sz="4" w:space="0" w:color="auto"/>
            </w:tcBorders>
          </w:tcPr>
          <w:p w14:paraId="198A168A" w14:textId="77777777" w:rsidR="00D829BF" w:rsidRPr="0095375C" w:rsidRDefault="00D829BF" w:rsidP="00D829BF">
            <w:pPr>
              <w:rPr>
                <w:sz w:val="18"/>
                <w:szCs w:val="18"/>
                <w:lang w:val="lt-LT"/>
              </w:rPr>
            </w:pPr>
          </w:p>
        </w:tc>
        <w:tc>
          <w:tcPr>
            <w:tcW w:w="674" w:type="pct"/>
            <w:tcBorders>
              <w:left w:val="single" w:sz="4" w:space="0" w:color="auto"/>
              <w:right w:val="single" w:sz="4" w:space="0" w:color="auto"/>
            </w:tcBorders>
          </w:tcPr>
          <w:p w14:paraId="618F6BF8" w14:textId="77777777" w:rsidR="00D829BF" w:rsidRPr="0095375C" w:rsidRDefault="00D829BF" w:rsidP="00D829BF">
            <w:pPr>
              <w:rPr>
                <w:sz w:val="18"/>
                <w:szCs w:val="18"/>
                <w:lang w:val="lt-LT"/>
              </w:rPr>
            </w:pPr>
          </w:p>
        </w:tc>
      </w:tr>
      <w:tr w:rsidR="00D829BF" w:rsidRPr="0095375C" w14:paraId="585B7B2C" w14:textId="53706B4E"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4C7A61A6" w14:textId="5E209479" w:rsidR="00D829BF" w:rsidRPr="0095375C" w:rsidRDefault="00D829BF" w:rsidP="00D829BF">
            <w:pPr>
              <w:rPr>
                <w:color w:val="BFBFBF"/>
                <w:sz w:val="16"/>
                <w:szCs w:val="16"/>
                <w:lang w:val="lt-LT"/>
              </w:rPr>
            </w:pPr>
            <w:r w:rsidRPr="0095375C">
              <w:rPr>
                <w:color w:val="BFBFBF"/>
                <w:sz w:val="16"/>
                <w:szCs w:val="16"/>
                <w:lang w:val="lt-LT"/>
              </w:rPr>
              <w:t>Pramonės pr.</w:t>
            </w:r>
          </w:p>
        </w:tc>
        <w:tc>
          <w:tcPr>
            <w:tcW w:w="1064" w:type="pct"/>
            <w:tcBorders>
              <w:top w:val="single" w:sz="4" w:space="0" w:color="auto"/>
              <w:left w:val="nil"/>
              <w:bottom w:val="single" w:sz="4" w:space="0" w:color="auto"/>
              <w:right w:val="single" w:sz="4" w:space="0" w:color="auto"/>
            </w:tcBorders>
            <w:vAlign w:val="center"/>
          </w:tcPr>
          <w:p w14:paraId="0E0101A3" w14:textId="77777777" w:rsidR="00D829BF" w:rsidRPr="0095375C" w:rsidRDefault="00D829BF" w:rsidP="00D829BF">
            <w:pPr>
              <w:ind w:firstLine="147"/>
              <w:rPr>
                <w:sz w:val="18"/>
                <w:szCs w:val="18"/>
                <w:lang w:val="lt-LT"/>
              </w:rPr>
            </w:pPr>
            <w:r w:rsidRPr="0095375C">
              <w:rPr>
                <w:sz w:val="18"/>
                <w:szCs w:val="18"/>
                <w:lang w:val="lt-LT"/>
              </w:rPr>
              <w:t>Kamieno pažeidimai</w:t>
            </w:r>
          </w:p>
        </w:tc>
        <w:tc>
          <w:tcPr>
            <w:tcW w:w="530" w:type="pct"/>
            <w:tcBorders>
              <w:top w:val="single" w:sz="4" w:space="0" w:color="auto"/>
              <w:left w:val="nil"/>
              <w:bottom w:val="single" w:sz="4" w:space="0" w:color="auto"/>
              <w:right w:val="single" w:sz="4" w:space="0" w:color="auto"/>
            </w:tcBorders>
            <w:vAlign w:val="center"/>
          </w:tcPr>
          <w:p w14:paraId="57A88602" w14:textId="77777777" w:rsidR="00D829BF" w:rsidRPr="0095375C" w:rsidRDefault="00D829BF" w:rsidP="00D829BF">
            <w:pPr>
              <w:jc w:val="center"/>
              <w:rPr>
                <w:sz w:val="18"/>
                <w:szCs w:val="18"/>
                <w:lang w:val="lt-LT"/>
              </w:rPr>
            </w:pPr>
            <w:r w:rsidRPr="0095375C">
              <w:rPr>
                <w:sz w:val="18"/>
                <w:szCs w:val="18"/>
                <w:lang w:val="lt-LT"/>
              </w:rPr>
              <w:t>0,80±0,29</w:t>
            </w:r>
          </w:p>
        </w:tc>
        <w:tc>
          <w:tcPr>
            <w:tcW w:w="304" w:type="pct"/>
            <w:tcBorders>
              <w:left w:val="single" w:sz="4" w:space="0" w:color="auto"/>
              <w:right w:val="single" w:sz="4" w:space="0" w:color="auto"/>
            </w:tcBorders>
          </w:tcPr>
          <w:p w14:paraId="3557B738" w14:textId="77777777" w:rsidR="00D829BF" w:rsidRPr="0095375C" w:rsidRDefault="00D829BF" w:rsidP="00D829BF">
            <w:pPr>
              <w:jc w:val="center"/>
              <w:rPr>
                <w:sz w:val="18"/>
                <w:szCs w:val="18"/>
                <w:lang w:val="lt-LT"/>
              </w:rPr>
            </w:pPr>
          </w:p>
        </w:tc>
        <w:tc>
          <w:tcPr>
            <w:tcW w:w="303" w:type="pct"/>
            <w:tcBorders>
              <w:left w:val="single" w:sz="4" w:space="0" w:color="auto"/>
              <w:right w:val="single" w:sz="4" w:space="0" w:color="auto"/>
            </w:tcBorders>
          </w:tcPr>
          <w:p w14:paraId="266D039E" w14:textId="628C2441" w:rsidR="00D829BF" w:rsidRPr="0095375C" w:rsidRDefault="00D829BF" w:rsidP="00D829BF">
            <w:pPr>
              <w:jc w:val="center"/>
              <w:rPr>
                <w:sz w:val="18"/>
                <w:szCs w:val="18"/>
                <w:lang w:val="lt-LT"/>
              </w:rPr>
            </w:pPr>
          </w:p>
        </w:tc>
        <w:tc>
          <w:tcPr>
            <w:tcW w:w="304" w:type="pct"/>
            <w:tcBorders>
              <w:left w:val="single" w:sz="4" w:space="0" w:color="auto"/>
              <w:right w:val="single" w:sz="4" w:space="0" w:color="auto"/>
            </w:tcBorders>
          </w:tcPr>
          <w:p w14:paraId="07E59F41" w14:textId="48B36D18" w:rsidR="00D829BF" w:rsidRPr="0095375C" w:rsidRDefault="00D829BF" w:rsidP="00D829BF">
            <w:pPr>
              <w:jc w:val="center"/>
              <w:rPr>
                <w:sz w:val="18"/>
                <w:szCs w:val="18"/>
                <w:lang w:val="lt-LT"/>
              </w:rPr>
            </w:pPr>
          </w:p>
        </w:tc>
        <w:tc>
          <w:tcPr>
            <w:tcW w:w="303" w:type="pct"/>
            <w:tcBorders>
              <w:left w:val="single" w:sz="4" w:space="0" w:color="auto"/>
              <w:right w:val="nil"/>
            </w:tcBorders>
          </w:tcPr>
          <w:p w14:paraId="2979C31F" w14:textId="500917DF" w:rsidR="00D829BF" w:rsidRPr="0095375C" w:rsidRDefault="00D829BF" w:rsidP="00D829BF">
            <w:pPr>
              <w:jc w:val="center"/>
              <w:rPr>
                <w:sz w:val="18"/>
                <w:szCs w:val="18"/>
                <w:lang w:val="lt-LT"/>
              </w:rPr>
            </w:pPr>
          </w:p>
        </w:tc>
        <w:tc>
          <w:tcPr>
            <w:tcW w:w="683" w:type="pct"/>
            <w:tcBorders>
              <w:left w:val="single" w:sz="4" w:space="0" w:color="auto"/>
              <w:right w:val="single" w:sz="4" w:space="0" w:color="auto"/>
            </w:tcBorders>
          </w:tcPr>
          <w:p w14:paraId="48AA6302" w14:textId="77777777" w:rsidR="00D829BF" w:rsidRPr="0095375C" w:rsidRDefault="00D829BF" w:rsidP="00D829BF">
            <w:pPr>
              <w:rPr>
                <w:sz w:val="18"/>
                <w:szCs w:val="18"/>
                <w:lang w:val="lt-LT"/>
              </w:rPr>
            </w:pPr>
          </w:p>
        </w:tc>
        <w:tc>
          <w:tcPr>
            <w:tcW w:w="674" w:type="pct"/>
            <w:tcBorders>
              <w:left w:val="single" w:sz="4" w:space="0" w:color="auto"/>
              <w:right w:val="single" w:sz="4" w:space="0" w:color="auto"/>
            </w:tcBorders>
          </w:tcPr>
          <w:p w14:paraId="1AD17325" w14:textId="77777777" w:rsidR="00D829BF" w:rsidRPr="0095375C" w:rsidRDefault="00D829BF" w:rsidP="00D829BF">
            <w:pPr>
              <w:rPr>
                <w:sz w:val="18"/>
                <w:szCs w:val="18"/>
                <w:lang w:val="lt-LT"/>
              </w:rPr>
            </w:pPr>
          </w:p>
        </w:tc>
      </w:tr>
      <w:tr w:rsidR="00D829BF" w:rsidRPr="0095375C" w14:paraId="12651B50" w14:textId="703B03D1"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48913B8B" w14:textId="22ECD96C" w:rsidR="00D829BF" w:rsidRPr="0095375C" w:rsidRDefault="00D829BF" w:rsidP="00D829BF">
            <w:pPr>
              <w:rPr>
                <w:color w:val="BFBFBF"/>
                <w:sz w:val="16"/>
                <w:szCs w:val="16"/>
                <w:lang w:val="lt-LT"/>
              </w:rPr>
            </w:pPr>
            <w:r w:rsidRPr="0095375C">
              <w:rPr>
                <w:color w:val="BFBFBF"/>
                <w:sz w:val="16"/>
                <w:szCs w:val="16"/>
                <w:lang w:val="lt-LT"/>
              </w:rPr>
              <w:t>Pramonės pr.</w:t>
            </w:r>
          </w:p>
        </w:tc>
        <w:tc>
          <w:tcPr>
            <w:tcW w:w="1064" w:type="pct"/>
            <w:tcBorders>
              <w:top w:val="single" w:sz="4" w:space="0" w:color="auto"/>
              <w:left w:val="nil"/>
              <w:bottom w:val="single" w:sz="4" w:space="0" w:color="auto"/>
              <w:right w:val="single" w:sz="4" w:space="0" w:color="auto"/>
            </w:tcBorders>
            <w:vAlign w:val="center"/>
          </w:tcPr>
          <w:p w14:paraId="06A62E33" w14:textId="77777777" w:rsidR="00D829BF" w:rsidRPr="0095375C" w:rsidRDefault="00D829BF" w:rsidP="00D829BF">
            <w:pPr>
              <w:ind w:firstLine="147"/>
              <w:rPr>
                <w:sz w:val="18"/>
                <w:szCs w:val="18"/>
                <w:lang w:val="lt-LT"/>
              </w:rPr>
            </w:pPr>
            <w:r w:rsidRPr="0095375C">
              <w:rPr>
                <w:sz w:val="18"/>
                <w:szCs w:val="18"/>
                <w:lang w:val="lt-LT"/>
              </w:rPr>
              <w:t>Medienos puvinys</w:t>
            </w:r>
          </w:p>
        </w:tc>
        <w:tc>
          <w:tcPr>
            <w:tcW w:w="530" w:type="pct"/>
            <w:tcBorders>
              <w:top w:val="single" w:sz="4" w:space="0" w:color="auto"/>
              <w:left w:val="nil"/>
              <w:bottom w:val="single" w:sz="4" w:space="0" w:color="auto"/>
              <w:right w:val="single" w:sz="4" w:space="0" w:color="auto"/>
            </w:tcBorders>
            <w:vAlign w:val="center"/>
          </w:tcPr>
          <w:p w14:paraId="304700D1" w14:textId="77777777" w:rsidR="00D829BF" w:rsidRPr="0095375C" w:rsidRDefault="00D829BF" w:rsidP="00D829BF">
            <w:pPr>
              <w:jc w:val="center"/>
              <w:rPr>
                <w:sz w:val="18"/>
                <w:szCs w:val="18"/>
                <w:lang w:val="lt-LT"/>
              </w:rPr>
            </w:pPr>
            <w:r w:rsidRPr="0095375C">
              <w:rPr>
                <w:sz w:val="18"/>
                <w:szCs w:val="18"/>
                <w:lang w:val="lt-LT"/>
              </w:rPr>
              <w:t>0,50±0,34</w:t>
            </w:r>
          </w:p>
        </w:tc>
        <w:tc>
          <w:tcPr>
            <w:tcW w:w="304" w:type="pct"/>
            <w:tcBorders>
              <w:left w:val="single" w:sz="4" w:space="0" w:color="auto"/>
              <w:right w:val="single" w:sz="4" w:space="0" w:color="auto"/>
            </w:tcBorders>
          </w:tcPr>
          <w:p w14:paraId="41F9BFC9" w14:textId="77777777" w:rsidR="00D829BF" w:rsidRPr="0095375C" w:rsidRDefault="00D829BF" w:rsidP="00D829BF">
            <w:pPr>
              <w:jc w:val="center"/>
              <w:rPr>
                <w:sz w:val="18"/>
                <w:szCs w:val="18"/>
                <w:lang w:val="lt-LT"/>
              </w:rPr>
            </w:pPr>
          </w:p>
        </w:tc>
        <w:tc>
          <w:tcPr>
            <w:tcW w:w="303" w:type="pct"/>
            <w:tcBorders>
              <w:left w:val="single" w:sz="4" w:space="0" w:color="auto"/>
              <w:right w:val="single" w:sz="4" w:space="0" w:color="auto"/>
            </w:tcBorders>
          </w:tcPr>
          <w:p w14:paraId="44845ABE" w14:textId="011C9E83" w:rsidR="00D829BF" w:rsidRPr="0095375C" w:rsidRDefault="00D829BF" w:rsidP="00D829BF">
            <w:pPr>
              <w:jc w:val="center"/>
              <w:rPr>
                <w:sz w:val="18"/>
                <w:szCs w:val="18"/>
                <w:lang w:val="lt-LT"/>
              </w:rPr>
            </w:pPr>
          </w:p>
        </w:tc>
        <w:tc>
          <w:tcPr>
            <w:tcW w:w="304" w:type="pct"/>
            <w:tcBorders>
              <w:left w:val="single" w:sz="4" w:space="0" w:color="auto"/>
              <w:right w:val="single" w:sz="4" w:space="0" w:color="auto"/>
            </w:tcBorders>
          </w:tcPr>
          <w:p w14:paraId="2395B1EA" w14:textId="3F308C54" w:rsidR="00D829BF" w:rsidRPr="0095375C" w:rsidRDefault="00D829BF" w:rsidP="00D829BF">
            <w:pPr>
              <w:jc w:val="center"/>
              <w:rPr>
                <w:sz w:val="18"/>
                <w:szCs w:val="18"/>
                <w:lang w:val="lt-LT"/>
              </w:rPr>
            </w:pPr>
          </w:p>
        </w:tc>
        <w:tc>
          <w:tcPr>
            <w:tcW w:w="303" w:type="pct"/>
            <w:tcBorders>
              <w:left w:val="single" w:sz="4" w:space="0" w:color="auto"/>
              <w:right w:val="nil"/>
            </w:tcBorders>
          </w:tcPr>
          <w:p w14:paraId="7B8C387A" w14:textId="0F1B40E8" w:rsidR="00D829BF" w:rsidRPr="0095375C" w:rsidRDefault="00D829BF" w:rsidP="00D829BF">
            <w:pPr>
              <w:jc w:val="center"/>
              <w:rPr>
                <w:sz w:val="18"/>
                <w:szCs w:val="18"/>
                <w:lang w:val="lt-LT"/>
              </w:rPr>
            </w:pPr>
          </w:p>
        </w:tc>
        <w:tc>
          <w:tcPr>
            <w:tcW w:w="683" w:type="pct"/>
            <w:tcBorders>
              <w:left w:val="single" w:sz="4" w:space="0" w:color="auto"/>
              <w:right w:val="single" w:sz="4" w:space="0" w:color="auto"/>
            </w:tcBorders>
          </w:tcPr>
          <w:p w14:paraId="1AF897FE" w14:textId="77777777" w:rsidR="00D829BF" w:rsidRPr="0095375C" w:rsidRDefault="00D829BF" w:rsidP="00D829BF">
            <w:pPr>
              <w:rPr>
                <w:sz w:val="18"/>
                <w:szCs w:val="18"/>
                <w:lang w:val="lt-LT"/>
              </w:rPr>
            </w:pPr>
          </w:p>
        </w:tc>
        <w:tc>
          <w:tcPr>
            <w:tcW w:w="674" w:type="pct"/>
            <w:tcBorders>
              <w:left w:val="single" w:sz="4" w:space="0" w:color="auto"/>
              <w:right w:val="single" w:sz="4" w:space="0" w:color="auto"/>
            </w:tcBorders>
          </w:tcPr>
          <w:p w14:paraId="230E5DAB" w14:textId="77777777" w:rsidR="00D829BF" w:rsidRPr="0095375C" w:rsidRDefault="00D829BF" w:rsidP="00D829BF">
            <w:pPr>
              <w:rPr>
                <w:sz w:val="18"/>
                <w:szCs w:val="18"/>
                <w:lang w:val="lt-LT"/>
              </w:rPr>
            </w:pPr>
          </w:p>
        </w:tc>
      </w:tr>
      <w:tr w:rsidR="00D829BF" w:rsidRPr="0095375C" w14:paraId="18FD1B9C" w14:textId="792C1C98"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4BD57FC3" w14:textId="735DDA8D" w:rsidR="00D829BF" w:rsidRPr="0095375C" w:rsidRDefault="00D829BF" w:rsidP="00D829BF">
            <w:pPr>
              <w:rPr>
                <w:color w:val="BFBFBF"/>
                <w:sz w:val="16"/>
                <w:szCs w:val="16"/>
                <w:lang w:val="lt-LT"/>
              </w:rPr>
            </w:pPr>
            <w:r w:rsidRPr="0095375C">
              <w:rPr>
                <w:color w:val="BFBFBF"/>
                <w:sz w:val="16"/>
                <w:szCs w:val="16"/>
                <w:lang w:val="lt-LT"/>
              </w:rPr>
              <w:t>Pramonės pr.</w:t>
            </w:r>
          </w:p>
        </w:tc>
        <w:tc>
          <w:tcPr>
            <w:tcW w:w="1064" w:type="pct"/>
            <w:tcBorders>
              <w:top w:val="single" w:sz="4" w:space="0" w:color="auto"/>
              <w:left w:val="nil"/>
              <w:bottom w:val="single" w:sz="4" w:space="0" w:color="auto"/>
              <w:right w:val="single" w:sz="4" w:space="0" w:color="auto"/>
            </w:tcBorders>
            <w:vAlign w:val="center"/>
          </w:tcPr>
          <w:p w14:paraId="5893426A" w14:textId="77777777" w:rsidR="00D829BF" w:rsidRPr="0095375C" w:rsidRDefault="00D829BF" w:rsidP="00D829BF">
            <w:pPr>
              <w:ind w:firstLine="147"/>
              <w:rPr>
                <w:sz w:val="18"/>
                <w:szCs w:val="18"/>
                <w:lang w:val="lt-LT"/>
              </w:rPr>
            </w:pPr>
            <w:r w:rsidRPr="0095375C">
              <w:rPr>
                <w:sz w:val="18"/>
                <w:szCs w:val="18"/>
                <w:lang w:val="lt-LT"/>
              </w:rPr>
              <w:t>Sausos šakos</w:t>
            </w:r>
          </w:p>
        </w:tc>
        <w:tc>
          <w:tcPr>
            <w:tcW w:w="530" w:type="pct"/>
            <w:tcBorders>
              <w:top w:val="single" w:sz="4" w:space="0" w:color="auto"/>
              <w:left w:val="nil"/>
              <w:bottom w:val="single" w:sz="4" w:space="0" w:color="auto"/>
              <w:right w:val="single" w:sz="4" w:space="0" w:color="auto"/>
            </w:tcBorders>
            <w:vAlign w:val="center"/>
          </w:tcPr>
          <w:p w14:paraId="2467CFE6" w14:textId="77777777" w:rsidR="00D829BF" w:rsidRPr="0095375C" w:rsidRDefault="00D829BF" w:rsidP="00D829BF">
            <w:pPr>
              <w:jc w:val="center"/>
              <w:rPr>
                <w:sz w:val="18"/>
                <w:szCs w:val="18"/>
                <w:lang w:val="lt-LT"/>
              </w:rPr>
            </w:pPr>
            <w:r w:rsidRPr="0095375C">
              <w:rPr>
                <w:sz w:val="18"/>
                <w:szCs w:val="18"/>
                <w:lang w:val="lt-LT"/>
              </w:rPr>
              <w:t>1,20±0,20</w:t>
            </w:r>
          </w:p>
        </w:tc>
        <w:tc>
          <w:tcPr>
            <w:tcW w:w="304" w:type="pct"/>
            <w:tcBorders>
              <w:left w:val="single" w:sz="4" w:space="0" w:color="auto"/>
              <w:right w:val="single" w:sz="4" w:space="0" w:color="auto"/>
            </w:tcBorders>
          </w:tcPr>
          <w:p w14:paraId="0C0714CD" w14:textId="77777777" w:rsidR="00D829BF" w:rsidRPr="0095375C" w:rsidRDefault="00D829BF" w:rsidP="00D829BF">
            <w:pPr>
              <w:jc w:val="center"/>
              <w:rPr>
                <w:sz w:val="18"/>
                <w:szCs w:val="18"/>
                <w:lang w:val="lt-LT"/>
              </w:rPr>
            </w:pPr>
          </w:p>
        </w:tc>
        <w:tc>
          <w:tcPr>
            <w:tcW w:w="303" w:type="pct"/>
            <w:tcBorders>
              <w:left w:val="single" w:sz="4" w:space="0" w:color="auto"/>
              <w:right w:val="single" w:sz="4" w:space="0" w:color="auto"/>
            </w:tcBorders>
          </w:tcPr>
          <w:p w14:paraId="41C81A55" w14:textId="253F64B4" w:rsidR="00D829BF" w:rsidRPr="0095375C" w:rsidRDefault="00D829BF" w:rsidP="00D829BF">
            <w:pPr>
              <w:jc w:val="center"/>
              <w:rPr>
                <w:sz w:val="18"/>
                <w:szCs w:val="18"/>
                <w:lang w:val="lt-LT"/>
              </w:rPr>
            </w:pPr>
          </w:p>
        </w:tc>
        <w:tc>
          <w:tcPr>
            <w:tcW w:w="304" w:type="pct"/>
            <w:tcBorders>
              <w:left w:val="single" w:sz="4" w:space="0" w:color="auto"/>
              <w:right w:val="single" w:sz="4" w:space="0" w:color="auto"/>
            </w:tcBorders>
          </w:tcPr>
          <w:p w14:paraId="1955CABA" w14:textId="2499F7E7" w:rsidR="00D829BF" w:rsidRPr="0095375C" w:rsidRDefault="00D829BF" w:rsidP="00D829BF">
            <w:pPr>
              <w:jc w:val="center"/>
              <w:rPr>
                <w:sz w:val="18"/>
                <w:szCs w:val="18"/>
                <w:lang w:val="lt-LT"/>
              </w:rPr>
            </w:pPr>
          </w:p>
        </w:tc>
        <w:tc>
          <w:tcPr>
            <w:tcW w:w="303" w:type="pct"/>
            <w:tcBorders>
              <w:left w:val="single" w:sz="4" w:space="0" w:color="auto"/>
              <w:right w:val="nil"/>
            </w:tcBorders>
          </w:tcPr>
          <w:p w14:paraId="675C14E9" w14:textId="40D7293C" w:rsidR="00D829BF" w:rsidRPr="0095375C" w:rsidRDefault="00D829BF" w:rsidP="00D829BF">
            <w:pPr>
              <w:jc w:val="center"/>
              <w:rPr>
                <w:sz w:val="18"/>
                <w:szCs w:val="18"/>
                <w:lang w:val="lt-LT"/>
              </w:rPr>
            </w:pPr>
          </w:p>
        </w:tc>
        <w:tc>
          <w:tcPr>
            <w:tcW w:w="683" w:type="pct"/>
            <w:tcBorders>
              <w:left w:val="single" w:sz="4" w:space="0" w:color="auto"/>
              <w:right w:val="single" w:sz="4" w:space="0" w:color="auto"/>
            </w:tcBorders>
          </w:tcPr>
          <w:p w14:paraId="66AE3575" w14:textId="77777777" w:rsidR="00D829BF" w:rsidRPr="0095375C" w:rsidRDefault="00D829BF" w:rsidP="00D829BF">
            <w:pPr>
              <w:rPr>
                <w:sz w:val="18"/>
                <w:szCs w:val="18"/>
                <w:lang w:val="lt-LT"/>
              </w:rPr>
            </w:pPr>
          </w:p>
        </w:tc>
        <w:tc>
          <w:tcPr>
            <w:tcW w:w="674" w:type="pct"/>
            <w:tcBorders>
              <w:left w:val="single" w:sz="4" w:space="0" w:color="auto"/>
              <w:right w:val="single" w:sz="4" w:space="0" w:color="auto"/>
            </w:tcBorders>
          </w:tcPr>
          <w:p w14:paraId="2C51EB41" w14:textId="77777777" w:rsidR="00D829BF" w:rsidRPr="0095375C" w:rsidRDefault="00D829BF" w:rsidP="00D829BF">
            <w:pPr>
              <w:rPr>
                <w:sz w:val="18"/>
                <w:szCs w:val="18"/>
                <w:lang w:val="lt-LT"/>
              </w:rPr>
            </w:pPr>
          </w:p>
        </w:tc>
      </w:tr>
      <w:tr w:rsidR="00D829BF" w:rsidRPr="0095375C" w14:paraId="17D42423" w14:textId="5DBAF627"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4118F07C" w14:textId="050EF217" w:rsidR="00D829BF" w:rsidRPr="0095375C" w:rsidRDefault="00D829BF" w:rsidP="00D829BF">
            <w:pPr>
              <w:rPr>
                <w:color w:val="BFBFBF"/>
                <w:sz w:val="16"/>
                <w:szCs w:val="16"/>
                <w:lang w:val="lt-LT"/>
              </w:rPr>
            </w:pPr>
            <w:r w:rsidRPr="0095375C">
              <w:rPr>
                <w:color w:val="BFBFBF"/>
                <w:sz w:val="16"/>
                <w:szCs w:val="16"/>
                <w:lang w:val="lt-LT"/>
              </w:rPr>
              <w:t>Pramonės pr.</w:t>
            </w:r>
          </w:p>
        </w:tc>
        <w:tc>
          <w:tcPr>
            <w:tcW w:w="1064" w:type="pct"/>
            <w:tcBorders>
              <w:top w:val="single" w:sz="4" w:space="0" w:color="auto"/>
              <w:left w:val="nil"/>
              <w:bottom w:val="single" w:sz="4" w:space="0" w:color="auto"/>
              <w:right w:val="single" w:sz="4" w:space="0" w:color="auto"/>
            </w:tcBorders>
            <w:vAlign w:val="center"/>
          </w:tcPr>
          <w:p w14:paraId="74CEA374" w14:textId="77777777" w:rsidR="00D829BF" w:rsidRPr="0095375C" w:rsidRDefault="00D829BF" w:rsidP="00D829BF">
            <w:pPr>
              <w:ind w:firstLine="147"/>
              <w:rPr>
                <w:sz w:val="18"/>
                <w:szCs w:val="18"/>
                <w:lang w:val="lt-LT"/>
              </w:rPr>
            </w:pPr>
            <w:r w:rsidRPr="0095375C">
              <w:rPr>
                <w:sz w:val="18"/>
                <w:szCs w:val="18"/>
                <w:lang w:val="lt-LT"/>
              </w:rPr>
              <w:t>Nekrozė</w:t>
            </w:r>
          </w:p>
        </w:tc>
        <w:tc>
          <w:tcPr>
            <w:tcW w:w="530" w:type="pct"/>
            <w:tcBorders>
              <w:top w:val="single" w:sz="4" w:space="0" w:color="auto"/>
              <w:left w:val="nil"/>
              <w:bottom w:val="single" w:sz="4" w:space="0" w:color="auto"/>
              <w:right w:val="single" w:sz="4" w:space="0" w:color="auto"/>
            </w:tcBorders>
            <w:vAlign w:val="center"/>
          </w:tcPr>
          <w:p w14:paraId="36619440" w14:textId="77777777" w:rsidR="00D829BF" w:rsidRPr="0095375C" w:rsidRDefault="00D829BF" w:rsidP="00D829BF">
            <w:pPr>
              <w:jc w:val="center"/>
              <w:rPr>
                <w:sz w:val="18"/>
                <w:szCs w:val="18"/>
                <w:lang w:val="lt-LT"/>
              </w:rPr>
            </w:pPr>
            <w:r w:rsidRPr="0095375C">
              <w:rPr>
                <w:sz w:val="18"/>
                <w:szCs w:val="18"/>
                <w:lang w:val="lt-LT"/>
              </w:rPr>
              <w:t>0,70±0,15</w:t>
            </w:r>
          </w:p>
        </w:tc>
        <w:tc>
          <w:tcPr>
            <w:tcW w:w="304" w:type="pct"/>
            <w:tcBorders>
              <w:left w:val="single" w:sz="4" w:space="0" w:color="auto"/>
              <w:bottom w:val="single" w:sz="4" w:space="0" w:color="auto"/>
              <w:right w:val="single" w:sz="4" w:space="0" w:color="auto"/>
            </w:tcBorders>
          </w:tcPr>
          <w:p w14:paraId="03C42819" w14:textId="77777777" w:rsidR="00D829BF" w:rsidRPr="0095375C" w:rsidRDefault="00D829BF" w:rsidP="00D829BF">
            <w:pPr>
              <w:jc w:val="center"/>
              <w:rPr>
                <w:sz w:val="18"/>
                <w:szCs w:val="18"/>
                <w:lang w:val="lt-LT"/>
              </w:rPr>
            </w:pPr>
          </w:p>
        </w:tc>
        <w:tc>
          <w:tcPr>
            <w:tcW w:w="303" w:type="pct"/>
            <w:tcBorders>
              <w:left w:val="single" w:sz="4" w:space="0" w:color="auto"/>
              <w:bottom w:val="single" w:sz="4" w:space="0" w:color="auto"/>
              <w:right w:val="single" w:sz="4" w:space="0" w:color="auto"/>
            </w:tcBorders>
          </w:tcPr>
          <w:p w14:paraId="0490C8D8" w14:textId="06B5B3EC" w:rsidR="00D829BF" w:rsidRPr="0095375C" w:rsidRDefault="00D829BF" w:rsidP="00D829BF">
            <w:pPr>
              <w:jc w:val="center"/>
              <w:rPr>
                <w:sz w:val="18"/>
                <w:szCs w:val="18"/>
                <w:lang w:val="lt-LT"/>
              </w:rPr>
            </w:pPr>
          </w:p>
        </w:tc>
        <w:tc>
          <w:tcPr>
            <w:tcW w:w="304" w:type="pct"/>
            <w:tcBorders>
              <w:left w:val="single" w:sz="4" w:space="0" w:color="auto"/>
              <w:bottom w:val="single" w:sz="4" w:space="0" w:color="auto"/>
              <w:right w:val="single" w:sz="4" w:space="0" w:color="auto"/>
            </w:tcBorders>
          </w:tcPr>
          <w:p w14:paraId="6EBCC34C" w14:textId="34A6F84F" w:rsidR="00D829BF" w:rsidRPr="0095375C" w:rsidRDefault="00D829BF" w:rsidP="00D829BF">
            <w:pPr>
              <w:jc w:val="center"/>
              <w:rPr>
                <w:sz w:val="18"/>
                <w:szCs w:val="18"/>
                <w:lang w:val="lt-LT"/>
              </w:rPr>
            </w:pPr>
          </w:p>
        </w:tc>
        <w:tc>
          <w:tcPr>
            <w:tcW w:w="303" w:type="pct"/>
            <w:tcBorders>
              <w:left w:val="single" w:sz="4" w:space="0" w:color="auto"/>
              <w:bottom w:val="single" w:sz="4" w:space="0" w:color="auto"/>
              <w:right w:val="nil"/>
            </w:tcBorders>
          </w:tcPr>
          <w:p w14:paraId="21C96166" w14:textId="0B4EF294" w:rsidR="00D829BF" w:rsidRPr="0095375C" w:rsidRDefault="00D829BF" w:rsidP="00D829BF">
            <w:pPr>
              <w:jc w:val="center"/>
              <w:rPr>
                <w:sz w:val="18"/>
                <w:szCs w:val="18"/>
                <w:lang w:val="lt-LT"/>
              </w:rPr>
            </w:pPr>
          </w:p>
        </w:tc>
        <w:tc>
          <w:tcPr>
            <w:tcW w:w="683" w:type="pct"/>
            <w:tcBorders>
              <w:left w:val="single" w:sz="4" w:space="0" w:color="auto"/>
              <w:bottom w:val="single" w:sz="4" w:space="0" w:color="auto"/>
              <w:right w:val="single" w:sz="4" w:space="0" w:color="auto"/>
            </w:tcBorders>
          </w:tcPr>
          <w:p w14:paraId="432A2401" w14:textId="77777777" w:rsidR="00D829BF" w:rsidRPr="0095375C" w:rsidRDefault="00D829BF" w:rsidP="00D829BF">
            <w:pPr>
              <w:rPr>
                <w:sz w:val="18"/>
                <w:szCs w:val="18"/>
                <w:lang w:val="lt-LT"/>
              </w:rPr>
            </w:pPr>
          </w:p>
        </w:tc>
        <w:tc>
          <w:tcPr>
            <w:tcW w:w="674" w:type="pct"/>
            <w:tcBorders>
              <w:left w:val="single" w:sz="4" w:space="0" w:color="auto"/>
              <w:right w:val="single" w:sz="4" w:space="0" w:color="auto"/>
            </w:tcBorders>
          </w:tcPr>
          <w:p w14:paraId="68821254" w14:textId="77777777" w:rsidR="00D829BF" w:rsidRPr="0095375C" w:rsidRDefault="00D829BF" w:rsidP="00D829BF">
            <w:pPr>
              <w:rPr>
                <w:sz w:val="18"/>
                <w:szCs w:val="18"/>
                <w:lang w:val="lt-LT"/>
              </w:rPr>
            </w:pPr>
          </w:p>
        </w:tc>
      </w:tr>
      <w:tr w:rsidR="00D829BF" w:rsidRPr="0095375C" w14:paraId="0E1AC3EE" w14:textId="61060A63"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407B0B36" w14:textId="296A086A" w:rsidR="00D829BF" w:rsidRPr="0095375C" w:rsidRDefault="00D829BF" w:rsidP="00D829BF">
            <w:pPr>
              <w:rPr>
                <w:color w:val="BFBFBF"/>
                <w:sz w:val="16"/>
                <w:szCs w:val="16"/>
                <w:lang w:val="lt-LT"/>
              </w:rPr>
            </w:pPr>
            <w:r w:rsidRPr="0095375C">
              <w:rPr>
                <w:color w:val="BFBFBF"/>
                <w:sz w:val="16"/>
                <w:szCs w:val="16"/>
                <w:lang w:val="lt-LT"/>
              </w:rPr>
              <w:t>Pramonės pr.</w:t>
            </w:r>
          </w:p>
        </w:tc>
        <w:tc>
          <w:tcPr>
            <w:tcW w:w="1594" w:type="pct"/>
            <w:gridSpan w:val="2"/>
            <w:tcBorders>
              <w:top w:val="single" w:sz="4" w:space="0" w:color="auto"/>
              <w:left w:val="nil"/>
              <w:bottom w:val="single" w:sz="4" w:space="0" w:color="auto"/>
              <w:right w:val="single" w:sz="4" w:space="0" w:color="auto"/>
            </w:tcBorders>
            <w:vAlign w:val="center"/>
          </w:tcPr>
          <w:p w14:paraId="4B69EECF" w14:textId="4C12569F" w:rsidR="00D829BF" w:rsidRPr="0095375C" w:rsidRDefault="00D829BF" w:rsidP="00D829BF">
            <w:pPr>
              <w:rPr>
                <w:sz w:val="18"/>
                <w:szCs w:val="18"/>
                <w:lang w:val="lt-LT"/>
              </w:rPr>
            </w:pPr>
            <w:r w:rsidRPr="0095375C">
              <w:rPr>
                <w:b/>
                <w:sz w:val="18"/>
                <w:szCs w:val="18"/>
                <w:lang w:val="lt-LT"/>
              </w:rPr>
              <w:t>Liepa mažalapė, 1</w:t>
            </w:r>
          </w:p>
        </w:tc>
        <w:tc>
          <w:tcPr>
            <w:tcW w:w="304" w:type="pct"/>
            <w:tcBorders>
              <w:top w:val="single" w:sz="4" w:space="0" w:color="auto"/>
              <w:left w:val="single" w:sz="4" w:space="0" w:color="auto"/>
              <w:right w:val="single" w:sz="4" w:space="0" w:color="auto"/>
            </w:tcBorders>
            <w:vAlign w:val="center"/>
          </w:tcPr>
          <w:p w14:paraId="01451E19" w14:textId="071B9B2A" w:rsidR="00D829BF" w:rsidRPr="0095375C" w:rsidRDefault="00D829BF" w:rsidP="00D829BF">
            <w:pPr>
              <w:jc w:val="center"/>
              <w:rPr>
                <w:sz w:val="18"/>
                <w:szCs w:val="18"/>
                <w:lang w:val="lt-LT"/>
              </w:rPr>
            </w:pPr>
            <w:r w:rsidRPr="0095375C">
              <w:rPr>
                <w:color w:val="000000"/>
                <w:sz w:val="18"/>
                <w:szCs w:val="18"/>
                <w:lang w:val="lt-LT"/>
              </w:rPr>
              <w:t>100</w:t>
            </w:r>
          </w:p>
        </w:tc>
        <w:tc>
          <w:tcPr>
            <w:tcW w:w="303" w:type="pct"/>
            <w:tcBorders>
              <w:top w:val="single" w:sz="4" w:space="0" w:color="auto"/>
              <w:left w:val="single" w:sz="4" w:space="0" w:color="auto"/>
              <w:right w:val="single" w:sz="4" w:space="0" w:color="auto"/>
            </w:tcBorders>
            <w:vAlign w:val="center"/>
          </w:tcPr>
          <w:p w14:paraId="599F8AC9" w14:textId="491C57A0" w:rsidR="00D829BF" w:rsidRPr="0095375C" w:rsidRDefault="00D829BF" w:rsidP="00D829BF">
            <w:pPr>
              <w:jc w:val="center"/>
              <w:rPr>
                <w:sz w:val="18"/>
                <w:szCs w:val="18"/>
                <w:lang w:val="lt-LT"/>
              </w:rPr>
            </w:pPr>
            <w:r w:rsidRPr="0095375C">
              <w:rPr>
                <w:color w:val="000000"/>
                <w:sz w:val="18"/>
                <w:szCs w:val="18"/>
                <w:lang w:val="lt-LT"/>
              </w:rPr>
              <w:t>0</w:t>
            </w:r>
          </w:p>
        </w:tc>
        <w:tc>
          <w:tcPr>
            <w:tcW w:w="304" w:type="pct"/>
            <w:tcBorders>
              <w:top w:val="single" w:sz="4" w:space="0" w:color="auto"/>
              <w:left w:val="single" w:sz="4" w:space="0" w:color="auto"/>
              <w:right w:val="single" w:sz="4" w:space="0" w:color="auto"/>
            </w:tcBorders>
            <w:vAlign w:val="center"/>
          </w:tcPr>
          <w:p w14:paraId="5A370E24" w14:textId="5F5A65E5" w:rsidR="00D829BF" w:rsidRPr="0095375C" w:rsidRDefault="00D829BF" w:rsidP="00D829BF">
            <w:pPr>
              <w:jc w:val="center"/>
              <w:rPr>
                <w:sz w:val="18"/>
                <w:szCs w:val="18"/>
                <w:lang w:val="lt-LT"/>
              </w:rPr>
            </w:pPr>
            <w:r w:rsidRPr="0095375C">
              <w:rPr>
                <w:color w:val="000000"/>
                <w:sz w:val="18"/>
                <w:szCs w:val="18"/>
                <w:lang w:val="lt-LT"/>
              </w:rPr>
              <w:t>100</w:t>
            </w:r>
          </w:p>
        </w:tc>
        <w:tc>
          <w:tcPr>
            <w:tcW w:w="303" w:type="pct"/>
            <w:tcBorders>
              <w:top w:val="single" w:sz="4" w:space="0" w:color="auto"/>
              <w:left w:val="single" w:sz="4" w:space="0" w:color="auto"/>
              <w:right w:val="nil"/>
            </w:tcBorders>
            <w:vAlign w:val="center"/>
          </w:tcPr>
          <w:p w14:paraId="33BD8AE8" w14:textId="2A03FB0D" w:rsidR="00D829BF" w:rsidRPr="0095375C" w:rsidRDefault="00D829BF" w:rsidP="00D829BF">
            <w:pPr>
              <w:jc w:val="center"/>
              <w:rPr>
                <w:sz w:val="18"/>
                <w:szCs w:val="18"/>
                <w:lang w:val="lt-LT"/>
              </w:rPr>
            </w:pPr>
            <w:r w:rsidRPr="0095375C">
              <w:rPr>
                <w:color w:val="000000"/>
                <w:sz w:val="18"/>
                <w:szCs w:val="18"/>
                <w:lang w:val="lt-LT"/>
              </w:rPr>
              <w:t>0</w:t>
            </w:r>
          </w:p>
        </w:tc>
        <w:tc>
          <w:tcPr>
            <w:tcW w:w="683" w:type="pct"/>
            <w:tcBorders>
              <w:top w:val="single" w:sz="4" w:space="0" w:color="auto"/>
              <w:left w:val="single" w:sz="4" w:space="0" w:color="auto"/>
              <w:right w:val="single" w:sz="4" w:space="0" w:color="auto"/>
            </w:tcBorders>
          </w:tcPr>
          <w:p w14:paraId="1301AED9" w14:textId="77777777" w:rsidR="00D829BF" w:rsidRPr="0095375C" w:rsidRDefault="00D829BF" w:rsidP="00D829BF">
            <w:pPr>
              <w:rPr>
                <w:sz w:val="18"/>
                <w:szCs w:val="18"/>
                <w:lang w:val="lt-LT"/>
              </w:rPr>
            </w:pPr>
          </w:p>
        </w:tc>
        <w:tc>
          <w:tcPr>
            <w:tcW w:w="674" w:type="pct"/>
            <w:tcBorders>
              <w:left w:val="single" w:sz="4" w:space="0" w:color="auto"/>
              <w:right w:val="single" w:sz="4" w:space="0" w:color="auto"/>
            </w:tcBorders>
          </w:tcPr>
          <w:p w14:paraId="3FC96B0E" w14:textId="77777777" w:rsidR="00D829BF" w:rsidRPr="0095375C" w:rsidRDefault="00D829BF" w:rsidP="00D829BF">
            <w:pPr>
              <w:rPr>
                <w:sz w:val="18"/>
                <w:szCs w:val="18"/>
                <w:lang w:val="lt-LT"/>
              </w:rPr>
            </w:pPr>
          </w:p>
        </w:tc>
      </w:tr>
      <w:tr w:rsidR="00D829BF" w:rsidRPr="0095375C" w14:paraId="2CDA11AA" w14:textId="2D1CD1ED"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33DB3B75" w14:textId="63D19CDA" w:rsidR="00D829BF" w:rsidRPr="0095375C" w:rsidRDefault="00D829BF" w:rsidP="00D829BF">
            <w:pPr>
              <w:rPr>
                <w:color w:val="BFBFBF"/>
                <w:sz w:val="16"/>
                <w:szCs w:val="16"/>
                <w:lang w:val="lt-LT"/>
              </w:rPr>
            </w:pPr>
            <w:r w:rsidRPr="0095375C">
              <w:rPr>
                <w:color w:val="BFBFBF"/>
                <w:sz w:val="16"/>
                <w:szCs w:val="16"/>
                <w:lang w:val="lt-LT"/>
              </w:rPr>
              <w:t>Pramonės pr.</w:t>
            </w:r>
          </w:p>
        </w:tc>
        <w:tc>
          <w:tcPr>
            <w:tcW w:w="1064" w:type="pct"/>
            <w:tcBorders>
              <w:top w:val="single" w:sz="4" w:space="0" w:color="auto"/>
              <w:left w:val="nil"/>
              <w:bottom w:val="single" w:sz="4" w:space="0" w:color="auto"/>
              <w:right w:val="single" w:sz="4" w:space="0" w:color="auto"/>
            </w:tcBorders>
            <w:vAlign w:val="center"/>
          </w:tcPr>
          <w:p w14:paraId="7C84C19B" w14:textId="77777777" w:rsidR="00D829BF" w:rsidRPr="0095375C" w:rsidRDefault="00D829BF" w:rsidP="00D829BF">
            <w:pPr>
              <w:ind w:firstLine="147"/>
              <w:rPr>
                <w:sz w:val="18"/>
                <w:szCs w:val="18"/>
                <w:lang w:val="lt-LT"/>
              </w:rPr>
            </w:pPr>
            <w:r w:rsidRPr="0095375C">
              <w:rPr>
                <w:sz w:val="18"/>
                <w:szCs w:val="18"/>
                <w:lang w:val="lt-LT"/>
              </w:rPr>
              <w:t>Defoliacija</w:t>
            </w:r>
          </w:p>
        </w:tc>
        <w:tc>
          <w:tcPr>
            <w:tcW w:w="530" w:type="pct"/>
            <w:tcBorders>
              <w:top w:val="single" w:sz="4" w:space="0" w:color="auto"/>
              <w:left w:val="nil"/>
              <w:bottom w:val="single" w:sz="4" w:space="0" w:color="auto"/>
              <w:right w:val="single" w:sz="4" w:space="0" w:color="auto"/>
            </w:tcBorders>
            <w:vAlign w:val="center"/>
          </w:tcPr>
          <w:p w14:paraId="0C0449CD" w14:textId="77777777" w:rsidR="00D829BF" w:rsidRPr="0095375C" w:rsidRDefault="00D829BF" w:rsidP="00D829BF">
            <w:pPr>
              <w:jc w:val="center"/>
              <w:rPr>
                <w:sz w:val="18"/>
                <w:szCs w:val="18"/>
                <w:lang w:val="lt-LT"/>
              </w:rPr>
            </w:pPr>
            <w:r w:rsidRPr="0095375C">
              <w:rPr>
                <w:sz w:val="18"/>
                <w:szCs w:val="18"/>
                <w:lang w:val="lt-LT"/>
              </w:rPr>
              <w:t>2,00±0,00</w:t>
            </w:r>
          </w:p>
        </w:tc>
        <w:tc>
          <w:tcPr>
            <w:tcW w:w="304" w:type="pct"/>
            <w:tcBorders>
              <w:left w:val="single" w:sz="4" w:space="0" w:color="auto"/>
              <w:right w:val="single" w:sz="4" w:space="0" w:color="auto"/>
            </w:tcBorders>
          </w:tcPr>
          <w:p w14:paraId="481C2703" w14:textId="77777777" w:rsidR="00D829BF" w:rsidRPr="0095375C" w:rsidRDefault="00D829BF" w:rsidP="00D829BF">
            <w:pPr>
              <w:jc w:val="center"/>
              <w:rPr>
                <w:sz w:val="18"/>
                <w:szCs w:val="18"/>
                <w:lang w:val="lt-LT"/>
              </w:rPr>
            </w:pPr>
          </w:p>
        </w:tc>
        <w:tc>
          <w:tcPr>
            <w:tcW w:w="303" w:type="pct"/>
            <w:tcBorders>
              <w:left w:val="single" w:sz="4" w:space="0" w:color="auto"/>
              <w:right w:val="single" w:sz="4" w:space="0" w:color="auto"/>
            </w:tcBorders>
          </w:tcPr>
          <w:p w14:paraId="7BFAEAD6" w14:textId="53A04FA4" w:rsidR="00D829BF" w:rsidRPr="0095375C" w:rsidRDefault="00D829BF" w:rsidP="00D829BF">
            <w:pPr>
              <w:jc w:val="center"/>
              <w:rPr>
                <w:sz w:val="18"/>
                <w:szCs w:val="18"/>
                <w:lang w:val="lt-LT"/>
              </w:rPr>
            </w:pPr>
          </w:p>
        </w:tc>
        <w:tc>
          <w:tcPr>
            <w:tcW w:w="304" w:type="pct"/>
            <w:tcBorders>
              <w:left w:val="single" w:sz="4" w:space="0" w:color="auto"/>
              <w:right w:val="single" w:sz="4" w:space="0" w:color="auto"/>
            </w:tcBorders>
          </w:tcPr>
          <w:p w14:paraId="16630134" w14:textId="589C371B" w:rsidR="00D829BF" w:rsidRPr="0095375C" w:rsidRDefault="00D829BF" w:rsidP="00D829BF">
            <w:pPr>
              <w:jc w:val="center"/>
              <w:rPr>
                <w:sz w:val="18"/>
                <w:szCs w:val="18"/>
                <w:lang w:val="lt-LT"/>
              </w:rPr>
            </w:pPr>
          </w:p>
        </w:tc>
        <w:tc>
          <w:tcPr>
            <w:tcW w:w="303" w:type="pct"/>
            <w:tcBorders>
              <w:left w:val="single" w:sz="4" w:space="0" w:color="auto"/>
              <w:right w:val="nil"/>
            </w:tcBorders>
          </w:tcPr>
          <w:p w14:paraId="128ACB2B" w14:textId="0D266E52" w:rsidR="00D829BF" w:rsidRPr="0095375C" w:rsidRDefault="00D829BF" w:rsidP="00D829BF">
            <w:pPr>
              <w:jc w:val="center"/>
              <w:rPr>
                <w:sz w:val="18"/>
                <w:szCs w:val="18"/>
                <w:lang w:val="lt-LT"/>
              </w:rPr>
            </w:pPr>
          </w:p>
        </w:tc>
        <w:tc>
          <w:tcPr>
            <w:tcW w:w="683" w:type="pct"/>
            <w:tcBorders>
              <w:left w:val="single" w:sz="4" w:space="0" w:color="auto"/>
              <w:right w:val="single" w:sz="4" w:space="0" w:color="auto"/>
            </w:tcBorders>
          </w:tcPr>
          <w:p w14:paraId="2E2D2C65" w14:textId="77777777" w:rsidR="00D829BF" w:rsidRPr="0095375C" w:rsidRDefault="00D829BF" w:rsidP="00D829BF">
            <w:pPr>
              <w:rPr>
                <w:sz w:val="18"/>
                <w:szCs w:val="18"/>
                <w:lang w:val="lt-LT"/>
              </w:rPr>
            </w:pPr>
          </w:p>
        </w:tc>
        <w:tc>
          <w:tcPr>
            <w:tcW w:w="674" w:type="pct"/>
            <w:tcBorders>
              <w:left w:val="single" w:sz="4" w:space="0" w:color="auto"/>
              <w:right w:val="single" w:sz="4" w:space="0" w:color="auto"/>
            </w:tcBorders>
          </w:tcPr>
          <w:p w14:paraId="45AE42C5" w14:textId="77777777" w:rsidR="00D829BF" w:rsidRPr="0095375C" w:rsidRDefault="00D829BF" w:rsidP="00D829BF">
            <w:pPr>
              <w:rPr>
                <w:sz w:val="18"/>
                <w:szCs w:val="18"/>
                <w:lang w:val="lt-LT"/>
              </w:rPr>
            </w:pPr>
          </w:p>
        </w:tc>
      </w:tr>
      <w:tr w:rsidR="00D829BF" w:rsidRPr="0095375C" w14:paraId="40006D01" w14:textId="494458F5"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44E47B6D" w14:textId="7B7B48EF" w:rsidR="00D829BF" w:rsidRPr="0095375C" w:rsidRDefault="00D829BF" w:rsidP="00D829BF">
            <w:pPr>
              <w:rPr>
                <w:color w:val="BFBFBF"/>
                <w:sz w:val="16"/>
                <w:szCs w:val="16"/>
                <w:lang w:val="lt-LT"/>
              </w:rPr>
            </w:pPr>
            <w:r w:rsidRPr="0095375C">
              <w:rPr>
                <w:color w:val="BFBFBF"/>
                <w:sz w:val="16"/>
                <w:szCs w:val="16"/>
                <w:lang w:val="lt-LT"/>
              </w:rPr>
              <w:t>Pramonės pr.</w:t>
            </w:r>
          </w:p>
        </w:tc>
        <w:tc>
          <w:tcPr>
            <w:tcW w:w="1064" w:type="pct"/>
            <w:tcBorders>
              <w:top w:val="single" w:sz="4" w:space="0" w:color="auto"/>
              <w:left w:val="nil"/>
              <w:bottom w:val="single" w:sz="4" w:space="0" w:color="auto"/>
              <w:right w:val="single" w:sz="4" w:space="0" w:color="auto"/>
            </w:tcBorders>
            <w:vAlign w:val="center"/>
          </w:tcPr>
          <w:p w14:paraId="0C5FE82E" w14:textId="180683C8" w:rsidR="00D829BF" w:rsidRPr="0095375C" w:rsidRDefault="00D829BF" w:rsidP="00D829BF">
            <w:pPr>
              <w:ind w:firstLine="147"/>
              <w:rPr>
                <w:sz w:val="18"/>
                <w:szCs w:val="18"/>
                <w:lang w:val="lt-LT"/>
              </w:rPr>
            </w:pPr>
            <w:r w:rsidRPr="0095375C">
              <w:rPr>
                <w:sz w:val="18"/>
                <w:szCs w:val="18"/>
                <w:lang w:val="lt-LT"/>
              </w:rPr>
              <w:t>Rudmargė</w:t>
            </w:r>
          </w:p>
        </w:tc>
        <w:tc>
          <w:tcPr>
            <w:tcW w:w="530" w:type="pct"/>
            <w:tcBorders>
              <w:top w:val="single" w:sz="4" w:space="0" w:color="auto"/>
              <w:left w:val="nil"/>
              <w:bottom w:val="single" w:sz="4" w:space="0" w:color="auto"/>
              <w:right w:val="single" w:sz="4" w:space="0" w:color="auto"/>
            </w:tcBorders>
            <w:vAlign w:val="center"/>
          </w:tcPr>
          <w:p w14:paraId="565AEF8C" w14:textId="77777777" w:rsidR="00D829BF" w:rsidRPr="0095375C" w:rsidRDefault="00D829BF" w:rsidP="00D829BF">
            <w:pPr>
              <w:jc w:val="center"/>
              <w:rPr>
                <w:sz w:val="18"/>
                <w:szCs w:val="18"/>
                <w:lang w:val="lt-LT"/>
              </w:rPr>
            </w:pPr>
            <w:r w:rsidRPr="0095375C">
              <w:rPr>
                <w:sz w:val="18"/>
                <w:szCs w:val="18"/>
                <w:lang w:val="lt-LT"/>
              </w:rPr>
              <w:t>1,00±0,00</w:t>
            </w:r>
          </w:p>
        </w:tc>
        <w:tc>
          <w:tcPr>
            <w:tcW w:w="304" w:type="pct"/>
            <w:tcBorders>
              <w:left w:val="single" w:sz="4" w:space="0" w:color="auto"/>
              <w:right w:val="single" w:sz="4" w:space="0" w:color="auto"/>
            </w:tcBorders>
          </w:tcPr>
          <w:p w14:paraId="689A327A" w14:textId="77777777" w:rsidR="00D829BF" w:rsidRPr="0095375C" w:rsidRDefault="00D829BF" w:rsidP="00D829BF">
            <w:pPr>
              <w:jc w:val="center"/>
              <w:rPr>
                <w:sz w:val="18"/>
                <w:szCs w:val="18"/>
                <w:lang w:val="lt-LT"/>
              </w:rPr>
            </w:pPr>
          </w:p>
        </w:tc>
        <w:tc>
          <w:tcPr>
            <w:tcW w:w="303" w:type="pct"/>
            <w:tcBorders>
              <w:left w:val="single" w:sz="4" w:space="0" w:color="auto"/>
              <w:right w:val="single" w:sz="4" w:space="0" w:color="auto"/>
            </w:tcBorders>
          </w:tcPr>
          <w:p w14:paraId="54EBBE7D" w14:textId="7B117A9F" w:rsidR="00D829BF" w:rsidRPr="0095375C" w:rsidRDefault="00D829BF" w:rsidP="00D829BF">
            <w:pPr>
              <w:jc w:val="center"/>
              <w:rPr>
                <w:sz w:val="18"/>
                <w:szCs w:val="18"/>
                <w:lang w:val="lt-LT"/>
              </w:rPr>
            </w:pPr>
          </w:p>
        </w:tc>
        <w:tc>
          <w:tcPr>
            <w:tcW w:w="304" w:type="pct"/>
            <w:tcBorders>
              <w:left w:val="single" w:sz="4" w:space="0" w:color="auto"/>
              <w:right w:val="single" w:sz="4" w:space="0" w:color="auto"/>
            </w:tcBorders>
          </w:tcPr>
          <w:p w14:paraId="6A03B0ED" w14:textId="64100063" w:rsidR="00D829BF" w:rsidRPr="0095375C" w:rsidRDefault="00D829BF" w:rsidP="00D829BF">
            <w:pPr>
              <w:jc w:val="center"/>
              <w:rPr>
                <w:sz w:val="18"/>
                <w:szCs w:val="18"/>
                <w:lang w:val="lt-LT"/>
              </w:rPr>
            </w:pPr>
          </w:p>
        </w:tc>
        <w:tc>
          <w:tcPr>
            <w:tcW w:w="303" w:type="pct"/>
            <w:tcBorders>
              <w:left w:val="single" w:sz="4" w:space="0" w:color="auto"/>
              <w:right w:val="nil"/>
            </w:tcBorders>
          </w:tcPr>
          <w:p w14:paraId="4594B6A8" w14:textId="6F31F151" w:rsidR="00D829BF" w:rsidRPr="0095375C" w:rsidRDefault="00D829BF" w:rsidP="00D829BF">
            <w:pPr>
              <w:jc w:val="center"/>
              <w:rPr>
                <w:sz w:val="18"/>
                <w:szCs w:val="18"/>
                <w:lang w:val="lt-LT"/>
              </w:rPr>
            </w:pPr>
          </w:p>
        </w:tc>
        <w:tc>
          <w:tcPr>
            <w:tcW w:w="683" w:type="pct"/>
            <w:tcBorders>
              <w:left w:val="single" w:sz="4" w:space="0" w:color="auto"/>
              <w:right w:val="single" w:sz="4" w:space="0" w:color="auto"/>
            </w:tcBorders>
          </w:tcPr>
          <w:p w14:paraId="0AFAA755" w14:textId="77777777" w:rsidR="00D829BF" w:rsidRPr="0095375C" w:rsidRDefault="00D829BF" w:rsidP="00D829BF">
            <w:pPr>
              <w:rPr>
                <w:sz w:val="18"/>
                <w:szCs w:val="18"/>
                <w:lang w:val="lt-LT"/>
              </w:rPr>
            </w:pPr>
          </w:p>
        </w:tc>
        <w:tc>
          <w:tcPr>
            <w:tcW w:w="674" w:type="pct"/>
            <w:tcBorders>
              <w:left w:val="single" w:sz="4" w:space="0" w:color="auto"/>
              <w:right w:val="single" w:sz="4" w:space="0" w:color="auto"/>
            </w:tcBorders>
          </w:tcPr>
          <w:p w14:paraId="5E157D3A" w14:textId="77777777" w:rsidR="00D829BF" w:rsidRPr="0095375C" w:rsidRDefault="00D829BF" w:rsidP="00D829BF">
            <w:pPr>
              <w:rPr>
                <w:sz w:val="18"/>
                <w:szCs w:val="18"/>
                <w:lang w:val="lt-LT"/>
              </w:rPr>
            </w:pPr>
          </w:p>
        </w:tc>
      </w:tr>
      <w:tr w:rsidR="00D829BF" w:rsidRPr="0095375C" w14:paraId="2A3087E7" w14:textId="77777777"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39D10539" w14:textId="0A5C29E2" w:rsidR="00D829BF" w:rsidRPr="0095375C" w:rsidRDefault="00D829BF" w:rsidP="00D829BF">
            <w:pPr>
              <w:rPr>
                <w:color w:val="BFBFBF"/>
                <w:sz w:val="16"/>
                <w:szCs w:val="16"/>
                <w:lang w:val="lt-LT"/>
              </w:rPr>
            </w:pPr>
            <w:r w:rsidRPr="0095375C">
              <w:rPr>
                <w:color w:val="BFBFBF"/>
                <w:sz w:val="16"/>
                <w:szCs w:val="16"/>
                <w:lang w:val="lt-LT"/>
              </w:rPr>
              <w:t>Pramonės pr.</w:t>
            </w:r>
          </w:p>
        </w:tc>
        <w:tc>
          <w:tcPr>
            <w:tcW w:w="1064" w:type="pct"/>
            <w:tcBorders>
              <w:top w:val="single" w:sz="4" w:space="0" w:color="auto"/>
              <w:left w:val="nil"/>
              <w:bottom w:val="single" w:sz="4" w:space="0" w:color="auto"/>
              <w:right w:val="single" w:sz="4" w:space="0" w:color="auto"/>
            </w:tcBorders>
            <w:vAlign w:val="center"/>
          </w:tcPr>
          <w:p w14:paraId="22C21C4C" w14:textId="74A79FA3" w:rsidR="00D829BF" w:rsidRPr="0095375C" w:rsidRDefault="00D829BF" w:rsidP="00D829BF">
            <w:pPr>
              <w:ind w:firstLine="147"/>
              <w:rPr>
                <w:sz w:val="18"/>
                <w:szCs w:val="18"/>
                <w:lang w:val="lt-LT"/>
              </w:rPr>
            </w:pPr>
            <w:r w:rsidRPr="0095375C">
              <w:rPr>
                <w:sz w:val="18"/>
                <w:szCs w:val="18"/>
                <w:lang w:val="lt-LT"/>
              </w:rPr>
              <w:t>Suodligė</w:t>
            </w:r>
          </w:p>
        </w:tc>
        <w:tc>
          <w:tcPr>
            <w:tcW w:w="530" w:type="pct"/>
            <w:tcBorders>
              <w:top w:val="single" w:sz="4" w:space="0" w:color="auto"/>
              <w:left w:val="nil"/>
              <w:bottom w:val="single" w:sz="4" w:space="0" w:color="auto"/>
              <w:right w:val="single" w:sz="4" w:space="0" w:color="auto"/>
            </w:tcBorders>
            <w:vAlign w:val="center"/>
          </w:tcPr>
          <w:p w14:paraId="0BC4591E" w14:textId="33E8E3B6" w:rsidR="00D829BF" w:rsidRPr="0095375C" w:rsidRDefault="00D829BF" w:rsidP="00D829BF">
            <w:pPr>
              <w:jc w:val="center"/>
              <w:rPr>
                <w:sz w:val="18"/>
                <w:szCs w:val="18"/>
                <w:lang w:val="lt-LT"/>
              </w:rPr>
            </w:pPr>
            <w:r w:rsidRPr="0095375C">
              <w:rPr>
                <w:sz w:val="18"/>
                <w:szCs w:val="18"/>
                <w:lang w:val="lt-LT"/>
              </w:rPr>
              <w:t>1,00±0,00</w:t>
            </w:r>
          </w:p>
        </w:tc>
        <w:tc>
          <w:tcPr>
            <w:tcW w:w="304" w:type="pct"/>
            <w:tcBorders>
              <w:left w:val="single" w:sz="4" w:space="0" w:color="auto"/>
              <w:right w:val="single" w:sz="4" w:space="0" w:color="auto"/>
            </w:tcBorders>
          </w:tcPr>
          <w:p w14:paraId="069B8EA5" w14:textId="77777777" w:rsidR="00D829BF" w:rsidRPr="0095375C" w:rsidRDefault="00D829BF" w:rsidP="00D829BF">
            <w:pPr>
              <w:jc w:val="center"/>
              <w:rPr>
                <w:sz w:val="18"/>
                <w:szCs w:val="18"/>
                <w:lang w:val="lt-LT"/>
              </w:rPr>
            </w:pPr>
          </w:p>
        </w:tc>
        <w:tc>
          <w:tcPr>
            <w:tcW w:w="303" w:type="pct"/>
            <w:tcBorders>
              <w:left w:val="single" w:sz="4" w:space="0" w:color="auto"/>
              <w:right w:val="single" w:sz="4" w:space="0" w:color="auto"/>
            </w:tcBorders>
          </w:tcPr>
          <w:p w14:paraId="18BC1301" w14:textId="77777777" w:rsidR="00D829BF" w:rsidRPr="0095375C" w:rsidRDefault="00D829BF" w:rsidP="00D829BF">
            <w:pPr>
              <w:jc w:val="center"/>
              <w:rPr>
                <w:sz w:val="18"/>
                <w:szCs w:val="18"/>
                <w:lang w:val="lt-LT"/>
              </w:rPr>
            </w:pPr>
          </w:p>
        </w:tc>
        <w:tc>
          <w:tcPr>
            <w:tcW w:w="304" w:type="pct"/>
            <w:tcBorders>
              <w:left w:val="single" w:sz="4" w:space="0" w:color="auto"/>
              <w:right w:val="single" w:sz="4" w:space="0" w:color="auto"/>
            </w:tcBorders>
          </w:tcPr>
          <w:p w14:paraId="0231D6A6" w14:textId="77777777" w:rsidR="00D829BF" w:rsidRPr="0095375C" w:rsidRDefault="00D829BF" w:rsidP="00D829BF">
            <w:pPr>
              <w:jc w:val="center"/>
              <w:rPr>
                <w:sz w:val="18"/>
                <w:szCs w:val="18"/>
                <w:lang w:val="lt-LT"/>
              </w:rPr>
            </w:pPr>
          </w:p>
        </w:tc>
        <w:tc>
          <w:tcPr>
            <w:tcW w:w="303" w:type="pct"/>
            <w:tcBorders>
              <w:left w:val="single" w:sz="4" w:space="0" w:color="auto"/>
              <w:right w:val="nil"/>
            </w:tcBorders>
          </w:tcPr>
          <w:p w14:paraId="4D044425" w14:textId="77777777" w:rsidR="00D829BF" w:rsidRPr="0095375C" w:rsidRDefault="00D829BF" w:rsidP="00D829BF">
            <w:pPr>
              <w:jc w:val="center"/>
              <w:rPr>
                <w:sz w:val="18"/>
                <w:szCs w:val="18"/>
                <w:lang w:val="lt-LT"/>
              </w:rPr>
            </w:pPr>
          </w:p>
        </w:tc>
        <w:tc>
          <w:tcPr>
            <w:tcW w:w="683" w:type="pct"/>
            <w:tcBorders>
              <w:left w:val="single" w:sz="4" w:space="0" w:color="auto"/>
              <w:right w:val="single" w:sz="4" w:space="0" w:color="auto"/>
            </w:tcBorders>
          </w:tcPr>
          <w:p w14:paraId="37B70EDE" w14:textId="77777777" w:rsidR="00D829BF" w:rsidRPr="0095375C" w:rsidRDefault="00D829BF" w:rsidP="00D829BF">
            <w:pPr>
              <w:rPr>
                <w:sz w:val="18"/>
                <w:szCs w:val="18"/>
                <w:lang w:val="lt-LT"/>
              </w:rPr>
            </w:pPr>
          </w:p>
        </w:tc>
        <w:tc>
          <w:tcPr>
            <w:tcW w:w="674" w:type="pct"/>
            <w:tcBorders>
              <w:left w:val="single" w:sz="4" w:space="0" w:color="auto"/>
              <w:right w:val="single" w:sz="4" w:space="0" w:color="auto"/>
            </w:tcBorders>
          </w:tcPr>
          <w:p w14:paraId="04C239D0" w14:textId="77777777" w:rsidR="00D829BF" w:rsidRPr="0095375C" w:rsidRDefault="00D829BF" w:rsidP="00D829BF">
            <w:pPr>
              <w:rPr>
                <w:sz w:val="18"/>
                <w:szCs w:val="18"/>
                <w:lang w:val="lt-LT"/>
              </w:rPr>
            </w:pPr>
          </w:p>
        </w:tc>
      </w:tr>
      <w:tr w:rsidR="00D829BF" w:rsidRPr="0095375C" w14:paraId="7F749A20" w14:textId="79720C2F"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6B628951" w14:textId="7E42A5C4" w:rsidR="00D829BF" w:rsidRPr="0095375C" w:rsidRDefault="00D829BF" w:rsidP="00D829BF">
            <w:pPr>
              <w:rPr>
                <w:color w:val="BFBFBF"/>
                <w:sz w:val="16"/>
                <w:szCs w:val="16"/>
                <w:lang w:val="lt-LT"/>
              </w:rPr>
            </w:pPr>
            <w:r w:rsidRPr="0095375C">
              <w:rPr>
                <w:color w:val="BFBFBF"/>
                <w:sz w:val="16"/>
                <w:szCs w:val="16"/>
                <w:lang w:val="lt-LT"/>
              </w:rPr>
              <w:t>Pramonės pr.</w:t>
            </w:r>
          </w:p>
        </w:tc>
        <w:tc>
          <w:tcPr>
            <w:tcW w:w="1064" w:type="pct"/>
            <w:tcBorders>
              <w:top w:val="single" w:sz="4" w:space="0" w:color="auto"/>
              <w:left w:val="nil"/>
              <w:bottom w:val="single" w:sz="4" w:space="0" w:color="auto"/>
              <w:right w:val="single" w:sz="4" w:space="0" w:color="auto"/>
            </w:tcBorders>
            <w:vAlign w:val="center"/>
          </w:tcPr>
          <w:p w14:paraId="3E3ACCFB" w14:textId="77777777" w:rsidR="00D829BF" w:rsidRPr="0095375C" w:rsidRDefault="00D829BF" w:rsidP="00D829BF">
            <w:pPr>
              <w:ind w:firstLine="147"/>
              <w:rPr>
                <w:sz w:val="18"/>
                <w:szCs w:val="18"/>
                <w:lang w:val="lt-LT"/>
              </w:rPr>
            </w:pPr>
            <w:r w:rsidRPr="0095375C">
              <w:rPr>
                <w:sz w:val="18"/>
                <w:szCs w:val="18"/>
                <w:lang w:val="lt-LT"/>
              </w:rPr>
              <w:t>Sausos šakos</w:t>
            </w:r>
          </w:p>
        </w:tc>
        <w:tc>
          <w:tcPr>
            <w:tcW w:w="530" w:type="pct"/>
            <w:tcBorders>
              <w:top w:val="single" w:sz="4" w:space="0" w:color="auto"/>
              <w:left w:val="nil"/>
              <w:bottom w:val="single" w:sz="4" w:space="0" w:color="auto"/>
              <w:right w:val="single" w:sz="4" w:space="0" w:color="auto"/>
            </w:tcBorders>
            <w:vAlign w:val="center"/>
          </w:tcPr>
          <w:p w14:paraId="70D68A07" w14:textId="77777777" w:rsidR="00D829BF" w:rsidRPr="0095375C" w:rsidRDefault="00D829BF" w:rsidP="00D829BF">
            <w:pPr>
              <w:jc w:val="center"/>
              <w:rPr>
                <w:sz w:val="18"/>
                <w:szCs w:val="18"/>
                <w:lang w:val="lt-LT"/>
              </w:rPr>
            </w:pPr>
            <w:r w:rsidRPr="0095375C">
              <w:rPr>
                <w:sz w:val="18"/>
                <w:szCs w:val="18"/>
                <w:lang w:val="lt-LT"/>
              </w:rPr>
              <w:t>1,00±0,00</w:t>
            </w:r>
          </w:p>
        </w:tc>
        <w:tc>
          <w:tcPr>
            <w:tcW w:w="304" w:type="pct"/>
            <w:tcBorders>
              <w:left w:val="single" w:sz="4" w:space="0" w:color="auto"/>
              <w:bottom w:val="single" w:sz="4" w:space="0" w:color="auto"/>
              <w:right w:val="single" w:sz="4" w:space="0" w:color="auto"/>
            </w:tcBorders>
          </w:tcPr>
          <w:p w14:paraId="5B218A4A" w14:textId="77777777" w:rsidR="00D829BF" w:rsidRPr="0095375C" w:rsidRDefault="00D829BF" w:rsidP="00D829BF">
            <w:pPr>
              <w:jc w:val="center"/>
              <w:rPr>
                <w:sz w:val="18"/>
                <w:szCs w:val="18"/>
                <w:lang w:val="lt-LT"/>
              </w:rPr>
            </w:pPr>
          </w:p>
        </w:tc>
        <w:tc>
          <w:tcPr>
            <w:tcW w:w="303" w:type="pct"/>
            <w:tcBorders>
              <w:left w:val="single" w:sz="4" w:space="0" w:color="auto"/>
              <w:bottom w:val="single" w:sz="4" w:space="0" w:color="auto"/>
              <w:right w:val="single" w:sz="4" w:space="0" w:color="auto"/>
            </w:tcBorders>
          </w:tcPr>
          <w:p w14:paraId="2247BE30" w14:textId="7E8F50F4" w:rsidR="00D829BF" w:rsidRPr="0095375C" w:rsidRDefault="00D829BF" w:rsidP="00D829BF">
            <w:pPr>
              <w:jc w:val="center"/>
              <w:rPr>
                <w:sz w:val="18"/>
                <w:szCs w:val="18"/>
                <w:lang w:val="lt-LT"/>
              </w:rPr>
            </w:pPr>
          </w:p>
        </w:tc>
        <w:tc>
          <w:tcPr>
            <w:tcW w:w="304" w:type="pct"/>
            <w:tcBorders>
              <w:left w:val="single" w:sz="4" w:space="0" w:color="auto"/>
              <w:bottom w:val="single" w:sz="4" w:space="0" w:color="auto"/>
              <w:right w:val="single" w:sz="4" w:space="0" w:color="auto"/>
            </w:tcBorders>
          </w:tcPr>
          <w:p w14:paraId="725C9FB7" w14:textId="72F7AA28" w:rsidR="00D829BF" w:rsidRPr="0095375C" w:rsidRDefault="00D829BF" w:rsidP="00D829BF">
            <w:pPr>
              <w:jc w:val="center"/>
              <w:rPr>
                <w:sz w:val="18"/>
                <w:szCs w:val="18"/>
                <w:lang w:val="lt-LT"/>
              </w:rPr>
            </w:pPr>
          </w:p>
        </w:tc>
        <w:tc>
          <w:tcPr>
            <w:tcW w:w="303" w:type="pct"/>
            <w:tcBorders>
              <w:left w:val="single" w:sz="4" w:space="0" w:color="auto"/>
              <w:bottom w:val="single" w:sz="4" w:space="0" w:color="auto"/>
              <w:right w:val="nil"/>
            </w:tcBorders>
          </w:tcPr>
          <w:p w14:paraId="54A13E0F" w14:textId="2AA761B8" w:rsidR="00D829BF" w:rsidRPr="0095375C" w:rsidRDefault="00D829BF" w:rsidP="00D829BF">
            <w:pPr>
              <w:jc w:val="center"/>
              <w:rPr>
                <w:sz w:val="18"/>
                <w:szCs w:val="18"/>
                <w:lang w:val="lt-LT"/>
              </w:rPr>
            </w:pPr>
          </w:p>
        </w:tc>
        <w:tc>
          <w:tcPr>
            <w:tcW w:w="683" w:type="pct"/>
            <w:tcBorders>
              <w:left w:val="single" w:sz="4" w:space="0" w:color="auto"/>
              <w:bottom w:val="single" w:sz="4" w:space="0" w:color="auto"/>
              <w:right w:val="single" w:sz="4" w:space="0" w:color="auto"/>
            </w:tcBorders>
          </w:tcPr>
          <w:p w14:paraId="7E556C22" w14:textId="77777777" w:rsidR="00D829BF" w:rsidRPr="0095375C" w:rsidRDefault="00D829BF" w:rsidP="00D829BF">
            <w:pPr>
              <w:rPr>
                <w:sz w:val="18"/>
                <w:szCs w:val="18"/>
                <w:lang w:val="lt-LT"/>
              </w:rPr>
            </w:pPr>
          </w:p>
        </w:tc>
        <w:tc>
          <w:tcPr>
            <w:tcW w:w="674" w:type="pct"/>
            <w:tcBorders>
              <w:left w:val="single" w:sz="4" w:space="0" w:color="auto"/>
              <w:right w:val="single" w:sz="4" w:space="0" w:color="auto"/>
            </w:tcBorders>
          </w:tcPr>
          <w:p w14:paraId="274A596B" w14:textId="77777777" w:rsidR="00D829BF" w:rsidRPr="0095375C" w:rsidRDefault="00D829BF" w:rsidP="00D829BF">
            <w:pPr>
              <w:rPr>
                <w:sz w:val="18"/>
                <w:szCs w:val="18"/>
                <w:lang w:val="lt-LT"/>
              </w:rPr>
            </w:pPr>
          </w:p>
        </w:tc>
      </w:tr>
      <w:tr w:rsidR="00D829BF" w:rsidRPr="0095375C" w14:paraId="76C53154" w14:textId="6A55188A"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3749B583" w14:textId="5DDE4AA2" w:rsidR="00D829BF" w:rsidRPr="0095375C" w:rsidRDefault="00D829BF" w:rsidP="00D829BF">
            <w:pPr>
              <w:rPr>
                <w:color w:val="BFBFBF"/>
                <w:sz w:val="16"/>
                <w:szCs w:val="16"/>
                <w:lang w:val="lt-LT"/>
              </w:rPr>
            </w:pPr>
            <w:r w:rsidRPr="0095375C">
              <w:rPr>
                <w:color w:val="BFBFBF"/>
                <w:sz w:val="16"/>
                <w:szCs w:val="16"/>
                <w:lang w:val="lt-LT"/>
              </w:rPr>
              <w:t>Pramonės pr.</w:t>
            </w:r>
          </w:p>
        </w:tc>
        <w:tc>
          <w:tcPr>
            <w:tcW w:w="1594" w:type="pct"/>
            <w:gridSpan w:val="2"/>
            <w:tcBorders>
              <w:top w:val="single" w:sz="4" w:space="0" w:color="auto"/>
              <w:left w:val="nil"/>
              <w:bottom w:val="single" w:sz="4" w:space="0" w:color="auto"/>
              <w:right w:val="single" w:sz="4" w:space="0" w:color="auto"/>
            </w:tcBorders>
            <w:vAlign w:val="center"/>
          </w:tcPr>
          <w:p w14:paraId="21C52E0B" w14:textId="7691E54E" w:rsidR="00D829BF" w:rsidRPr="0095375C" w:rsidRDefault="00D829BF" w:rsidP="00D829BF">
            <w:pPr>
              <w:rPr>
                <w:sz w:val="18"/>
                <w:szCs w:val="18"/>
                <w:lang w:val="lt-LT"/>
              </w:rPr>
            </w:pPr>
            <w:r w:rsidRPr="0095375C">
              <w:rPr>
                <w:b/>
                <w:sz w:val="18"/>
                <w:szCs w:val="18"/>
                <w:lang w:val="lt-LT"/>
              </w:rPr>
              <w:t>Uosis paprastasis, 3</w:t>
            </w:r>
          </w:p>
        </w:tc>
        <w:tc>
          <w:tcPr>
            <w:tcW w:w="304" w:type="pct"/>
            <w:tcBorders>
              <w:top w:val="single" w:sz="4" w:space="0" w:color="auto"/>
              <w:left w:val="single" w:sz="4" w:space="0" w:color="auto"/>
              <w:right w:val="single" w:sz="4" w:space="0" w:color="auto"/>
            </w:tcBorders>
            <w:vAlign w:val="center"/>
          </w:tcPr>
          <w:p w14:paraId="475E8D1F" w14:textId="1DEA21F8" w:rsidR="00D829BF" w:rsidRPr="0095375C" w:rsidRDefault="00D829BF" w:rsidP="00D829BF">
            <w:pPr>
              <w:jc w:val="center"/>
              <w:rPr>
                <w:sz w:val="18"/>
                <w:szCs w:val="18"/>
                <w:lang w:val="lt-LT"/>
              </w:rPr>
            </w:pPr>
            <w:r w:rsidRPr="0095375C">
              <w:rPr>
                <w:color w:val="000000"/>
                <w:sz w:val="18"/>
                <w:szCs w:val="18"/>
                <w:lang w:val="lt-LT"/>
              </w:rPr>
              <w:t>100</w:t>
            </w:r>
          </w:p>
        </w:tc>
        <w:tc>
          <w:tcPr>
            <w:tcW w:w="303" w:type="pct"/>
            <w:tcBorders>
              <w:top w:val="single" w:sz="4" w:space="0" w:color="auto"/>
              <w:left w:val="single" w:sz="4" w:space="0" w:color="auto"/>
              <w:right w:val="single" w:sz="4" w:space="0" w:color="auto"/>
            </w:tcBorders>
            <w:vAlign w:val="center"/>
          </w:tcPr>
          <w:p w14:paraId="0C627C13" w14:textId="3A25DD45" w:rsidR="00D829BF" w:rsidRPr="0095375C" w:rsidRDefault="00D829BF" w:rsidP="00D829BF">
            <w:pPr>
              <w:jc w:val="center"/>
              <w:rPr>
                <w:sz w:val="18"/>
                <w:szCs w:val="18"/>
                <w:lang w:val="lt-LT"/>
              </w:rPr>
            </w:pPr>
            <w:r w:rsidRPr="0095375C">
              <w:rPr>
                <w:color w:val="000000"/>
                <w:sz w:val="18"/>
                <w:szCs w:val="18"/>
                <w:lang w:val="lt-LT"/>
              </w:rPr>
              <w:t>67</w:t>
            </w:r>
          </w:p>
        </w:tc>
        <w:tc>
          <w:tcPr>
            <w:tcW w:w="304" w:type="pct"/>
            <w:tcBorders>
              <w:top w:val="single" w:sz="4" w:space="0" w:color="auto"/>
              <w:left w:val="single" w:sz="4" w:space="0" w:color="auto"/>
              <w:right w:val="single" w:sz="4" w:space="0" w:color="auto"/>
            </w:tcBorders>
            <w:vAlign w:val="center"/>
          </w:tcPr>
          <w:p w14:paraId="43D7F6E5" w14:textId="59A6600E" w:rsidR="00D829BF" w:rsidRPr="0095375C" w:rsidRDefault="00D829BF" w:rsidP="00D829BF">
            <w:pPr>
              <w:jc w:val="center"/>
              <w:rPr>
                <w:sz w:val="18"/>
                <w:szCs w:val="18"/>
                <w:lang w:val="lt-LT"/>
              </w:rPr>
            </w:pPr>
            <w:r w:rsidRPr="0095375C">
              <w:rPr>
                <w:color w:val="000000"/>
                <w:sz w:val="18"/>
                <w:szCs w:val="18"/>
                <w:lang w:val="lt-LT"/>
              </w:rPr>
              <w:t>0</w:t>
            </w:r>
          </w:p>
        </w:tc>
        <w:tc>
          <w:tcPr>
            <w:tcW w:w="303" w:type="pct"/>
            <w:tcBorders>
              <w:top w:val="single" w:sz="4" w:space="0" w:color="auto"/>
              <w:left w:val="single" w:sz="4" w:space="0" w:color="auto"/>
              <w:right w:val="nil"/>
            </w:tcBorders>
            <w:vAlign w:val="center"/>
          </w:tcPr>
          <w:p w14:paraId="6FAC08E5" w14:textId="5EBFD792" w:rsidR="00D829BF" w:rsidRPr="0095375C" w:rsidRDefault="00D829BF" w:rsidP="00D829BF">
            <w:pPr>
              <w:jc w:val="center"/>
              <w:rPr>
                <w:sz w:val="18"/>
                <w:szCs w:val="18"/>
                <w:lang w:val="lt-LT"/>
              </w:rPr>
            </w:pPr>
            <w:r w:rsidRPr="0095375C">
              <w:rPr>
                <w:color w:val="000000"/>
                <w:sz w:val="18"/>
                <w:szCs w:val="18"/>
                <w:lang w:val="lt-LT"/>
              </w:rPr>
              <w:t>33</w:t>
            </w:r>
          </w:p>
        </w:tc>
        <w:tc>
          <w:tcPr>
            <w:tcW w:w="683" w:type="pct"/>
            <w:tcBorders>
              <w:top w:val="single" w:sz="4" w:space="0" w:color="auto"/>
              <w:left w:val="single" w:sz="4" w:space="0" w:color="auto"/>
              <w:right w:val="single" w:sz="4" w:space="0" w:color="auto"/>
            </w:tcBorders>
          </w:tcPr>
          <w:p w14:paraId="75E77F32" w14:textId="77777777" w:rsidR="00D829BF" w:rsidRPr="0095375C" w:rsidRDefault="00D829BF" w:rsidP="00D829BF">
            <w:pPr>
              <w:rPr>
                <w:sz w:val="18"/>
                <w:szCs w:val="18"/>
                <w:lang w:val="lt-LT"/>
              </w:rPr>
            </w:pPr>
          </w:p>
        </w:tc>
        <w:tc>
          <w:tcPr>
            <w:tcW w:w="674" w:type="pct"/>
            <w:tcBorders>
              <w:left w:val="single" w:sz="4" w:space="0" w:color="auto"/>
              <w:right w:val="single" w:sz="4" w:space="0" w:color="auto"/>
            </w:tcBorders>
          </w:tcPr>
          <w:p w14:paraId="5D9B4896" w14:textId="77777777" w:rsidR="00D829BF" w:rsidRPr="0095375C" w:rsidRDefault="00D829BF" w:rsidP="00D829BF">
            <w:pPr>
              <w:rPr>
                <w:sz w:val="18"/>
                <w:szCs w:val="18"/>
                <w:lang w:val="lt-LT"/>
              </w:rPr>
            </w:pPr>
          </w:p>
        </w:tc>
      </w:tr>
      <w:tr w:rsidR="00D829BF" w:rsidRPr="0095375C" w14:paraId="021C7290" w14:textId="293C9642"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06026333" w14:textId="33E22190" w:rsidR="00D829BF" w:rsidRPr="0095375C" w:rsidRDefault="00D829BF" w:rsidP="00D829BF">
            <w:pPr>
              <w:rPr>
                <w:color w:val="BFBFBF"/>
                <w:sz w:val="16"/>
                <w:szCs w:val="16"/>
                <w:lang w:val="lt-LT"/>
              </w:rPr>
            </w:pPr>
            <w:r w:rsidRPr="0095375C">
              <w:rPr>
                <w:color w:val="BFBFBF"/>
                <w:sz w:val="16"/>
                <w:szCs w:val="16"/>
                <w:lang w:val="lt-LT"/>
              </w:rPr>
              <w:t>Pramonės pr.</w:t>
            </w:r>
          </w:p>
        </w:tc>
        <w:tc>
          <w:tcPr>
            <w:tcW w:w="1064" w:type="pct"/>
            <w:tcBorders>
              <w:top w:val="single" w:sz="4" w:space="0" w:color="auto"/>
              <w:left w:val="nil"/>
              <w:bottom w:val="single" w:sz="4" w:space="0" w:color="auto"/>
              <w:right w:val="single" w:sz="4" w:space="0" w:color="auto"/>
            </w:tcBorders>
            <w:vAlign w:val="center"/>
          </w:tcPr>
          <w:p w14:paraId="24A43C6C" w14:textId="77777777" w:rsidR="00D829BF" w:rsidRPr="0095375C" w:rsidRDefault="00D829BF" w:rsidP="00D829BF">
            <w:pPr>
              <w:ind w:firstLine="147"/>
              <w:rPr>
                <w:sz w:val="18"/>
                <w:szCs w:val="18"/>
                <w:lang w:val="lt-LT"/>
              </w:rPr>
            </w:pPr>
            <w:r w:rsidRPr="0095375C">
              <w:rPr>
                <w:sz w:val="18"/>
                <w:szCs w:val="18"/>
                <w:lang w:val="lt-LT"/>
              </w:rPr>
              <w:t>Defoliacija</w:t>
            </w:r>
          </w:p>
        </w:tc>
        <w:tc>
          <w:tcPr>
            <w:tcW w:w="530" w:type="pct"/>
            <w:tcBorders>
              <w:top w:val="single" w:sz="4" w:space="0" w:color="auto"/>
              <w:left w:val="nil"/>
              <w:bottom w:val="single" w:sz="4" w:space="0" w:color="auto"/>
              <w:right w:val="single" w:sz="4" w:space="0" w:color="auto"/>
            </w:tcBorders>
            <w:vAlign w:val="center"/>
          </w:tcPr>
          <w:p w14:paraId="4BAECB1C" w14:textId="77777777" w:rsidR="00D829BF" w:rsidRPr="0095375C" w:rsidRDefault="00D829BF" w:rsidP="00D829BF">
            <w:pPr>
              <w:jc w:val="center"/>
              <w:rPr>
                <w:sz w:val="18"/>
                <w:szCs w:val="18"/>
                <w:lang w:val="lt-LT"/>
              </w:rPr>
            </w:pPr>
            <w:r w:rsidRPr="0095375C">
              <w:rPr>
                <w:sz w:val="18"/>
                <w:szCs w:val="18"/>
                <w:lang w:val="lt-LT"/>
              </w:rPr>
              <w:t>1,33±0,88</w:t>
            </w:r>
          </w:p>
        </w:tc>
        <w:tc>
          <w:tcPr>
            <w:tcW w:w="304" w:type="pct"/>
            <w:tcBorders>
              <w:left w:val="single" w:sz="4" w:space="0" w:color="auto"/>
              <w:right w:val="single" w:sz="4" w:space="0" w:color="auto"/>
            </w:tcBorders>
          </w:tcPr>
          <w:p w14:paraId="10FAED62" w14:textId="77777777" w:rsidR="00D829BF" w:rsidRPr="0095375C" w:rsidRDefault="00D829BF" w:rsidP="00D829BF">
            <w:pPr>
              <w:jc w:val="center"/>
              <w:rPr>
                <w:sz w:val="18"/>
                <w:szCs w:val="18"/>
                <w:lang w:val="lt-LT"/>
              </w:rPr>
            </w:pPr>
          </w:p>
        </w:tc>
        <w:tc>
          <w:tcPr>
            <w:tcW w:w="303" w:type="pct"/>
            <w:tcBorders>
              <w:left w:val="single" w:sz="4" w:space="0" w:color="auto"/>
              <w:right w:val="single" w:sz="4" w:space="0" w:color="auto"/>
            </w:tcBorders>
          </w:tcPr>
          <w:p w14:paraId="32E401D7" w14:textId="1158A692" w:rsidR="00D829BF" w:rsidRPr="0095375C" w:rsidRDefault="00D829BF" w:rsidP="00D829BF">
            <w:pPr>
              <w:jc w:val="center"/>
              <w:rPr>
                <w:sz w:val="18"/>
                <w:szCs w:val="18"/>
                <w:lang w:val="lt-LT"/>
              </w:rPr>
            </w:pPr>
          </w:p>
        </w:tc>
        <w:tc>
          <w:tcPr>
            <w:tcW w:w="304" w:type="pct"/>
            <w:tcBorders>
              <w:left w:val="single" w:sz="4" w:space="0" w:color="auto"/>
              <w:right w:val="single" w:sz="4" w:space="0" w:color="auto"/>
            </w:tcBorders>
          </w:tcPr>
          <w:p w14:paraId="3856C562" w14:textId="393EA245" w:rsidR="00D829BF" w:rsidRPr="0095375C" w:rsidRDefault="00D829BF" w:rsidP="00D829BF">
            <w:pPr>
              <w:jc w:val="center"/>
              <w:rPr>
                <w:sz w:val="18"/>
                <w:szCs w:val="18"/>
                <w:lang w:val="lt-LT"/>
              </w:rPr>
            </w:pPr>
          </w:p>
        </w:tc>
        <w:tc>
          <w:tcPr>
            <w:tcW w:w="303" w:type="pct"/>
            <w:tcBorders>
              <w:left w:val="single" w:sz="4" w:space="0" w:color="auto"/>
              <w:right w:val="nil"/>
            </w:tcBorders>
          </w:tcPr>
          <w:p w14:paraId="24B21E77" w14:textId="4F2778EC" w:rsidR="00D829BF" w:rsidRPr="0095375C" w:rsidRDefault="00D829BF" w:rsidP="00D829BF">
            <w:pPr>
              <w:jc w:val="center"/>
              <w:rPr>
                <w:sz w:val="18"/>
                <w:szCs w:val="18"/>
                <w:lang w:val="lt-LT"/>
              </w:rPr>
            </w:pPr>
          </w:p>
        </w:tc>
        <w:tc>
          <w:tcPr>
            <w:tcW w:w="683" w:type="pct"/>
            <w:tcBorders>
              <w:left w:val="single" w:sz="4" w:space="0" w:color="auto"/>
              <w:right w:val="single" w:sz="4" w:space="0" w:color="auto"/>
            </w:tcBorders>
          </w:tcPr>
          <w:p w14:paraId="36791F7C" w14:textId="77777777" w:rsidR="00D829BF" w:rsidRPr="0095375C" w:rsidRDefault="00D829BF" w:rsidP="00D829BF">
            <w:pPr>
              <w:rPr>
                <w:sz w:val="18"/>
                <w:szCs w:val="18"/>
                <w:lang w:val="lt-LT"/>
              </w:rPr>
            </w:pPr>
          </w:p>
        </w:tc>
        <w:tc>
          <w:tcPr>
            <w:tcW w:w="674" w:type="pct"/>
            <w:tcBorders>
              <w:left w:val="single" w:sz="4" w:space="0" w:color="auto"/>
              <w:right w:val="single" w:sz="4" w:space="0" w:color="auto"/>
            </w:tcBorders>
          </w:tcPr>
          <w:p w14:paraId="145D2DCF" w14:textId="77777777" w:rsidR="00D829BF" w:rsidRPr="0095375C" w:rsidRDefault="00D829BF" w:rsidP="00D829BF">
            <w:pPr>
              <w:rPr>
                <w:sz w:val="18"/>
                <w:szCs w:val="18"/>
                <w:lang w:val="lt-LT"/>
              </w:rPr>
            </w:pPr>
          </w:p>
        </w:tc>
      </w:tr>
      <w:tr w:rsidR="00D829BF" w:rsidRPr="0095375C" w14:paraId="6AB374BF" w14:textId="55B30AC8"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1863AE32" w14:textId="052E5CB2" w:rsidR="00D829BF" w:rsidRPr="0095375C" w:rsidRDefault="00D829BF" w:rsidP="00D829BF">
            <w:pPr>
              <w:rPr>
                <w:color w:val="BFBFBF"/>
                <w:sz w:val="16"/>
                <w:szCs w:val="16"/>
                <w:lang w:val="lt-LT"/>
              </w:rPr>
            </w:pPr>
            <w:r w:rsidRPr="0095375C">
              <w:rPr>
                <w:color w:val="BFBFBF"/>
                <w:sz w:val="16"/>
                <w:szCs w:val="16"/>
                <w:lang w:val="lt-LT"/>
              </w:rPr>
              <w:t>Pramonės pr.</w:t>
            </w:r>
          </w:p>
        </w:tc>
        <w:tc>
          <w:tcPr>
            <w:tcW w:w="1064" w:type="pct"/>
            <w:tcBorders>
              <w:top w:val="single" w:sz="4" w:space="0" w:color="auto"/>
              <w:left w:val="nil"/>
              <w:bottom w:val="single" w:sz="4" w:space="0" w:color="auto"/>
              <w:right w:val="single" w:sz="4" w:space="0" w:color="auto"/>
            </w:tcBorders>
            <w:vAlign w:val="center"/>
          </w:tcPr>
          <w:p w14:paraId="431E6A44" w14:textId="77777777" w:rsidR="00D829BF" w:rsidRPr="0095375C" w:rsidRDefault="00D829BF" w:rsidP="00D829BF">
            <w:pPr>
              <w:ind w:firstLine="147"/>
              <w:rPr>
                <w:sz w:val="18"/>
                <w:szCs w:val="18"/>
                <w:lang w:val="lt-LT"/>
              </w:rPr>
            </w:pPr>
            <w:r w:rsidRPr="0095375C">
              <w:rPr>
                <w:sz w:val="18"/>
                <w:szCs w:val="18"/>
                <w:lang w:val="lt-LT"/>
              </w:rPr>
              <w:t>Sausos šakos</w:t>
            </w:r>
          </w:p>
        </w:tc>
        <w:tc>
          <w:tcPr>
            <w:tcW w:w="530" w:type="pct"/>
            <w:tcBorders>
              <w:top w:val="single" w:sz="4" w:space="0" w:color="auto"/>
              <w:left w:val="nil"/>
              <w:bottom w:val="single" w:sz="4" w:space="0" w:color="auto"/>
              <w:right w:val="single" w:sz="4" w:space="0" w:color="auto"/>
            </w:tcBorders>
            <w:vAlign w:val="center"/>
          </w:tcPr>
          <w:p w14:paraId="00DF82BB" w14:textId="77777777" w:rsidR="00D829BF" w:rsidRPr="0095375C" w:rsidRDefault="00D829BF" w:rsidP="00D829BF">
            <w:pPr>
              <w:jc w:val="center"/>
              <w:rPr>
                <w:sz w:val="18"/>
                <w:szCs w:val="18"/>
                <w:lang w:val="lt-LT"/>
              </w:rPr>
            </w:pPr>
            <w:r w:rsidRPr="0095375C">
              <w:rPr>
                <w:sz w:val="18"/>
                <w:szCs w:val="18"/>
                <w:lang w:val="lt-LT"/>
              </w:rPr>
              <w:t>1,33±0,88</w:t>
            </w:r>
          </w:p>
        </w:tc>
        <w:tc>
          <w:tcPr>
            <w:tcW w:w="304" w:type="pct"/>
            <w:tcBorders>
              <w:left w:val="single" w:sz="4" w:space="0" w:color="auto"/>
              <w:right w:val="single" w:sz="4" w:space="0" w:color="auto"/>
            </w:tcBorders>
          </w:tcPr>
          <w:p w14:paraId="6E69D4A8" w14:textId="77777777" w:rsidR="00D829BF" w:rsidRPr="0095375C" w:rsidRDefault="00D829BF" w:rsidP="00D829BF">
            <w:pPr>
              <w:jc w:val="center"/>
              <w:rPr>
                <w:sz w:val="18"/>
                <w:szCs w:val="18"/>
                <w:lang w:val="lt-LT"/>
              </w:rPr>
            </w:pPr>
          </w:p>
        </w:tc>
        <w:tc>
          <w:tcPr>
            <w:tcW w:w="303" w:type="pct"/>
            <w:tcBorders>
              <w:left w:val="single" w:sz="4" w:space="0" w:color="auto"/>
              <w:right w:val="single" w:sz="4" w:space="0" w:color="auto"/>
            </w:tcBorders>
          </w:tcPr>
          <w:p w14:paraId="32BE5843" w14:textId="057180E0" w:rsidR="00D829BF" w:rsidRPr="0095375C" w:rsidRDefault="00D829BF" w:rsidP="00D829BF">
            <w:pPr>
              <w:jc w:val="center"/>
              <w:rPr>
                <w:sz w:val="18"/>
                <w:szCs w:val="18"/>
                <w:lang w:val="lt-LT"/>
              </w:rPr>
            </w:pPr>
          </w:p>
        </w:tc>
        <w:tc>
          <w:tcPr>
            <w:tcW w:w="304" w:type="pct"/>
            <w:tcBorders>
              <w:left w:val="single" w:sz="4" w:space="0" w:color="auto"/>
              <w:right w:val="single" w:sz="4" w:space="0" w:color="auto"/>
            </w:tcBorders>
          </w:tcPr>
          <w:p w14:paraId="5181CD29" w14:textId="70276799" w:rsidR="00D829BF" w:rsidRPr="0095375C" w:rsidRDefault="00D829BF" w:rsidP="00D829BF">
            <w:pPr>
              <w:jc w:val="center"/>
              <w:rPr>
                <w:sz w:val="18"/>
                <w:szCs w:val="18"/>
                <w:lang w:val="lt-LT"/>
              </w:rPr>
            </w:pPr>
          </w:p>
        </w:tc>
        <w:tc>
          <w:tcPr>
            <w:tcW w:w="303" w:type="pct"/>
            <w:tcBorders>
              <w:left w:val="single" w:sz="4" w:space="0" w:color="auto"/>
              <w:right w:val="nil"/>
            </w:tcBorders>
          </w:tcPr>
          <w:p w14:paraId="30A83955" w14:textId="73DF1DA9" w:rsidR="00D829BF" w:rsidRPr="0095375C" w:rsidRDefault="00D829BF" w:rsidP="00D829BF">
            <w:pPr>
              <w:jc w:val="center"/>
              <w:rPr>
                <w:sz w:val="18"/>
                <w:szCs w:val="18"/>
                <w:lang w:val="lt-LT"/>
              </w:rPr>
            </w:pPr>
          </w:p>
        </w:tc>
        <w:tc>
          <w:tcPr>
            <w:tcW w:w="683" w:type="pct"/>
            <w:tcBorders>
              <w:left w:val="single" w:sz="4" w:space="0" w:color="auto"/>
              <w:right w:val="single" w:sz="4" w:space="0" w:color="auto"/>
            </w:tcBorders>
          </w:tcPr>
          <w:p w14:paraId="6E4F6CA6" w14:textId="77777777" w:rsidR="00D829BF" w:rsidRPr="0095375C" w:rsidRDefault="00D829BF" w:rsidP="00D829BF">
            <w:pPr>
              <w:rPr>
                <w:sz w:val="18"/>
                <w:szCs w:val="18"/>
                <w:lang w:val="lt-LT"/>
              </w:rPr>
            </w:pPr>
          </w:p>
        </w:tc>
        <w:tc>
          <w:tcPr>
            <w:tcW w:w="674" w:type="pct"/>
            <w:tcBorders>
              <w:left w:val="single" w:sz="4" w:space="0" w:color="auto"/>
              <w:right w:val="single" w:sz="4" w:space="0" w:color="auto"/>
            </w:tcBorders>
          </w:tcPr>
          <w:p w14:paraId="50B1776B" w14:textId="77777777" w:rsidR="00D829BF" w:rsidRPr="0095375C" w:rsidRDefault="00D829BF" w:rsidP="00D829BF">
            <w:pPr>
              <w:rPr>
                <w:sz w:val="18"/>
                <w:szCs w:val="18"/>
                <w:lang w:val="lt-LT"/>
              </w:rPr>
            </w:pPr>
          </w:p>
        </w:tc>
      </w:tr>
      <w:tr w:rsidR="00D829BF" w:rsidRPr="0095375C" w14:paraId="79A2A980" w14:textId="433F18C4"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0192AFF6" w14:textId="762AD0F8" w:rsidR="00D829BF" w:rsidRPr="0095375C" w:rsidRDefault="00D829BF" w:rsidP="00D829BF">
            <w:pPr>
              <w:rPr>
                <w:color w:val="BFBFBF"/>
                <w:sz w:val="16"/>
                <w:szCs w:val="16"/>
                <w:lang w:val="lt-LT"/>
              </w:rPr>
            </w:pPr>
            <w:r w:rsidRPr="0095375C">
              <w:rPr>
                <w:color w:val="BFBFBF"/>
                <w:sz w:val="16"/>
                <w:szCs w:val="16"/>
                <w:lang w:val="lt-LT"/>
              </w:rPr>
              <w:t>Pramonės pr.</w:t>
            </w:r>
          </w:p>
        </w:tc>
        <w:tc>
          <w:tcPr>
            <w:tcW w:w="1064" w:type="pct"/>
            <w:tcBorders>
              <w:top w:val="single" w:sz="4" w:space="0" w:color="auto"/>
              <w:left w:val="nil"/>
              <w:bottom w:val="single" w:sz="4" w:space="0" w:color="auto"/>
              <w:right w:val="single" w:sz="4" w:space="0" w:color="auto"/>
            </w:tcBorders>
            <w:vAlign w:val="center"/>
          </w:tcPr>
          <w:p w14:paraId="73752B68" w14:textId="77777777" w:rsidR="00D829BF" w:rsidRPr="0095375C" w:rsidRDefault="00D829BF" w:rsidP="00D829BF">
            <w:pPr>
              <w:ind w:firstLine="147"/>
              <w:rPr>
                <w:sz w:val="18"/>
                <w:szCs w:val="18"/>
                <w:lang w:val="lt-LT"/>
              </w:rPr>
            </w:pPr>
            <w:r w:rsidRPr="0095375C">
              <w:rPr>
                <w:sz w:val="18"/>
                <w:szCs w:val="18"/>
                <w:lang w:val="lt-LT"/>
              </w:rPr>
              <w:t>Nekrozė</w:t>
            </w:r>
          </w:p>
        </w:tc>
        <w:tc>
          <w:tcPr>
            <w:tcW w:w="530" w:type="pct"/>
            <w:tcBorders>
              <w:top w:val="single" w:sz="4" w:space="0" w:color="auto"/>
              <w:left w:val="nil"/>
              <w:bottom w:val="single" w:sz="4" w:space="0" w:color="auto"/>
              <w:right w:val="single" w:sz="4" w:space="0" w:color="auto"/>
            </w:tcBorders>
            <w:vAlign w:val="center"/>
          </w:tcPr>
          <w:p w14:paraId="710F3A14" w14:textId="77777777" w:rsidR="00D829BF" w:rsidRPr="0095375C" w:rsidRDefault="00D829BF" w:rsidP="00D829BF">
            <w:pPr>
              <w:jc w:val="center"/>
              <w:rPr>
                <w:sz w:val="18"/>
                <w:szCs w:val="18"/>
                <w:lang w:val="lt-LT"/>
              </w:rPr>
            </w:pPr>
            <w:r w:rsidRPr="0095375C">
              <w:rPr>
                <w:sz w:val="18"/>
                <w:szCs w:val="18"/>
                <w:lang w:val="lt-LT"/>
              </w:rPr>
              <w:t>0,67±0,33</w:t>
            </w:r>
          </w:p>
        </w:tc>
        <w:tc>
          <w:tcPr>
            <w:tcW w:w="304" w:type="pct"/>
            <w:tcBorders>
              <w:left w:val="single" w:sz="4" w:space="0" w:color="auto"/>
              <w:bottom w:val="single" w:sz="4" w:space="0" w:color="auto"/>
              <w:right w:val="single" w:sz="4" w:space="0" w:color="auto"/>
            </w:tcBorders>
          </w:tcPr>
          <w:p w14:paraId="21E4550B" w14:textId="77777777" w:rsidR="00D829BF" w:rsidRPr="0095375C" w:rsidRDefault="00D829BF" w:rsidP="00D829BF">
            <w:pPr>
              <w:jc w:val="center"/>
              <w:rPr>
                <w:sz w:val="18"/>
                <w:szCs w:val="18"/>
                <w:lang w:val="lt-LT"/>
              </w:rPr>
            </w:pPr>
          </w:p>
        </w:tc>
        <w:tc>
          <w:tcPr>
            <w:tcW w:w="303" w:type="pct"/>
            <w:tcBorders>
              <w:left w:val="single" w:sz="4" w:space="0" w:color="auto"/>
              <w:bottom w:val="single" w:sz="4" w:space="0" w:color="auto"/>
              <w:right w:val="single" w:sz="4" w:space="0" w:color="auto"/>
            </w:tcBorders>
          </w:tcPr>
          <w:p w14:paraId="5BDEC274" w14:textId="6D103594" w:rsidR="00D829BF" w:rsidRPr="0095375C" w:rsidRDefault="00D829BF" w:rsidP="00D829BF">
            <w:pPr>
              <w:jc w:val="center"/>
              <w:rPr>
                <w:sz w:val="18"/>
                <w:szCs w:val="18"/>
                <w:lang w:val="lt-LT"/>
              </w:rPr>
            </w:pPr>
          </w:p>
        </w:tc>
        <w:tc>
          <w:tcPr>
            <w:tcW w:w="304" w:type="pct"/>
            <w:tcBorders>
              <w:left w:val="single" w:sz="4" w:space="0" w:color="auto"/>
              <w:bottom w:val="single" w:sz="4" w:space="0" w:color="auto"/>
              <w:right w:val="single" w:sz="4" w:space="0" w:color="auto"/>
            </w:tcBorders>
          </w:tcPr>
          <w:p w14:paraId="0B286066" w14:textId="4B4CC999" w:rsidR="00D829BF" w:rsidRPr="0095375C" w:rsidRDefault="00D829BF" w:rsidP="00D829BF">
            <w:pPr>
              <w:jc w:val="center"/>
              <w:rPr>
                <w:sz w:val="18"/>
                <w:szCs w:val="18"/>
                <w:lang w:val="lt-LT"/>
              </w:rPr>
            </w:pPr>
          </w:p>
        </w:tc>
        <w:tc>
          <w:tcPr>
            <w:tcW w:w="303" w:type="pct"/>
            <w:tcBorders>
              <w:left w:val="single" w:sz="4" w:space="0" w:color="auto"/>
              <w:bottom w:val="single" w:sz="4" w:space="0" w:color="auto"/>
              <w:right w:val="nil"/>
            </w:tcBorders>
          </w:tcPr>
          <w:p w14:paraId="28BCF33D" w14:textId="7BA885F7" w:rsidR="00D829BF" w:rsidRPr="0095375C" w:rsidRDefault="00D829BF" w:rsidP="00D829BF">
            <w:pPr>
              <w:jc w:val="center"/>
              <w:rPr>
                <w:sz w:val="18"/>
                <w:szCs w:val="18"/>
                <w:lang w:val="lt-LT"/>
              </w:rPr>
            </w:pPr>
          </w:p>
        </w:tc>
        <w:tc>
          <w:tcPr>
            <w:tcW w:w="683" w:type="pct"/>
            <w:tcBorders>
              <w:left w:val="single" w:sz="4" w:space="0" w:color="auto"/>
              <w:bottom w:val="single" w:sz="4" w:space="0" w:color="auto"/>
              <w:right w:val="single" w:sz="4" w:space="0" w:color="auto"/>
            </w:tcBorders>
          </w:tcPr>
          <w:p w14:paraId="672F7BF2" w14:textId="77777777" w:rsidR="00D829BF" w:rsidRPr="0095375C" w:rsidRDefault="00D829BF" w:rsidP="00D829BF">
            <w:pPr>
              <w:rPr>
                <w:sz w:val="18"/>
                <w:szCs w:val="18"/>
                <w:lang w:val="lt-LT"/>
              </w:rPr>
            </w:pPr>
          </w:p>
        </w:tc>
        <w:tc>
          <w:tcPr>
            <w:tcW w:w="674" w:type="pct"/>
            <w:tcBorders>
              <w:left w:val="single" w:sz="4" w:space="0" w:color="auto"/>
              <w:bottom w:val="single" w:sz="4" w:space="0" w:color="auto"/>
              <w:right w:val="single" w:sz="4" w:space="0" w:color="auto"/>
            </w:tcBorders>
          </w:tcPr>
          <w:p w14:paraId="66A5E953" w14:textId="77777777" w:rsidR="00D829BF" w:rsidRPr="0095375C" w:rsidRDefault="00D829BF" w:rsidP="00D829BF">
            <w:pPr>
              <w:rPr>
                <w:sz w:val="18"/>
                <w:szCs w:val="18"/>
                <w:lang w:val="lt-LT"/>
              </w:rPr>
            </w:pPr>
          </w:p>
        </w:tc>
      </w:tr>
      <w:tr w:rsidR="00D829BF" w:rsidRPr="0095375C" w14:paraId="1F479263" w14:textId="05F4F1FE"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704D8AEF" w14:textId="77777777" w:rsidR="00D829BF" w:rsidRPr="0095375C" w:rsidRDefault="00D829BF" w:rsidP="00D829BF">
            <w:pPr>
              <w:rPr>
                <w:b/>
                <w:sz w:val="16"/>
                <w:szCs w:val="16"/>
                <w:lang w:val="lt-LT"/>
              </w:rPr>
            </w:pPr>
            <w:r w:rsidRPr="0095375C">
              <w:rPr>
                <w:b/>
                <w:sz w:val="16"/>
                <w:szCs w:val="16"/>
                <w:lang w:val="lt-LT"/>
              </w:rPr>
              <w:t>Radvilėnų pl.</w:t>
            </w:r>
          </w:p>
        </w:tc>
        <w:tc>
          <w:tcPr>
            <w:tcW w:w="1594" w:type="pct"/>
            <w:gridSpan w:val="2"/>
            <w:tcBorders>
              <w:top w:val="single" w:sz="4" w:space="0" w:color="auto"/>
              <w:left w:val="nil"/>
              <w:bottom w:val="single" w:sz="4" w:space="0" w:color="auto"/>
              <w:right w:val="single" w:sz="4" w:space="0" w:color="auto"/>
            </w:tcBorders>
            <w:vAlign w:val="center"/>
          </w:tcPr>
          <w:p w14:paraId="69D7E157" w14:textId="5616CF7B" w:rsidR="00D829BF" w:rsidRPr="0095375C" w:rsidRDefault="00D829BF" w:rsidP="00D829BF">
            <w:pPr>
              <w:rPr>
                <w:sz w:val="18"/>
                <w:szCs w:val="18"/>
                <w:lang w:val="lt-LT"/>
              </w:rPr>
            </w:pPr>
            <w:r w:rsidRPr="0095375C">
              <w:rPr>
                <w:b/>
                <w:sz w:val="18"/>
                <w:szCs w:val="18"/>
                <w:lang w:val="lt-LT"/>
              </w:rPr>
              <w:t>Ąžuolas paprastasis, 1</w:t>
            </w:r>
          </w:p>
        </w:tc>
        <w:tc>
          <w:tcPr>
            <w:tcW w:w="304" w:type="pct"/>
            <w:tcBorders>
              <w:top w:val="single" w:sz="4" w:space="0" w:color="auto"/>
              <w:left w:val="single" w:sz="4" w:space="0" w:color="auto"/>
              <w:right w:val="single" w:sz="4" w:space="0" w:color="auto"/>
            </w:tcBorders>
            <w:vAlign w:val="center"/>
          </w:tcPr>
          <w:p w14:paraId="2FFC874C" w14:textId="7CD81577" w:rsidR="00D829BF" w:rsidRPr="0095375C" w:rsidRDefault="00D829BF" w:rsidP="00D829BF">
            <w:pPr>
              <w:jc w:val="center"/>
              <w:rPr>
                <w:sz w:val="18"/>
                <w:szCs w:val="18"/>
                <w:lang w:val="lt-LT"/>
              </w:rPr>
            </w:pPr>
            <w:r w:rsidRPr="0095375C">
              <w:rPr>
                <w:color w:val="000000"/>
                <w:sz w:val="18"/>
                <w:szCs w:val="18"/>
                <w:lang w:val="lt-LT"/>
              </w:rPr>
              <w:t>100</w:t>
            </w:r>
          </w:p>
        </w:tc>
        <w:tc>
          <w:tcPr>
            <w:tcW w:w="303" w:type="pct"/>
            <w:tcBorders>
              <w:top w:val="single" w:sz="4" w:space="0" w:color="auto"/>
              <w:left w:val="single" w:sz="4" w:space="0" w:color="auto"/>
              <w:right w:val="single" w:sz="4" w:space="0" w:color="auto"/>
            </w:tcBorders>
            <w:vAlign w:val="center"/>
          </w:tcPr>
          <w:p w14:paraId="4AADC636" w14:textId="08BC6DF8" w:rsidR="00D829BF" w:rsidRPr="0095375C" w:rsidRDefault="00D829BF" w:rsidP="00D829BF">
            <w:pPr>
              <w:jc w:val="center"/>
              <w:rPr>
                <w:sz w:val="18"/>
                <w:szCs w:val="18"/>
                <w:lang w:val="lt-LT"/>
              </w:rPr>
            </w:pPr>
            <w:r w:rsidRPr="0095375C">
              <w:rPr>
                <w:color w:val="000000"/>
                <w:sz w:val="18"/>
                <w:szCs w:val="18"/>
                <w:lang w:val="lt-LT"/>
              </w:rPr>
              <w:t>0</w:t>
            </w:r>
          </w:p>
        </w:tc>
        <w:tc>
          <w:tcPr>
            <w:tcW w:w="304" w:type="pct"/>
            <w:tcBorders>
              <w:top w:val="single" w:sz="4" w:space="0" w:color="auto"/>
              <w:left w:val="single" w:sz="4" w:space="0" w:color="auto"/>
              <w:right w:val="single" w:sz="4" w:space="0" w:color="auto"/>
            </w:tcBorders>
            <w:vAlign w:val="center"/>
          </w:tcPr>
          <w:p w14:paraId="5099F8CC" w14:textId="3FD380C3" w:rsidR="00D829BF" w:rsidRPr="0095375C" w:rsidRDefault="00D829BF" w:rsidP="00D829BF">
            <w:pPr>
              <w:jc w:val="center"/>
              <w:rPr>
                <w:sz w:val="18"/>
                <w:szCs w:val="18"/>
                <w:lang w:val="lt-LT"/>
              </w:rPr>
            </w:pPr>
            <w:r w:rsidRPr="0095375C">
              <w:rPr>
                <w:color w:val="000000"/>
                <w:sz w:val="18"/>
                <w:szCs w:val="18"/>
                <w:lang w:val="lt-LT"/>
              </w:rPr>
              <w:t>0</w:t>
            </w:r>
          </w:p>
        </w:tc>
        <w:tc>
          <w:tcPr>
            <w:tcW w:w="303" w:type="pct"/>
            <w:tcBorders>
              <w:top w:val="single" w:sz="4" w:space="0" w:color="auto"/>
              <w:left w:val="single" w:sz="4" w:space="0" w:color="auto"/>
              <w:right w:val="nil"/>
            </w:tcBorders>
            <w:vAlign w:val="center"/>
          </w:tcPr>
          <w:p w14:paraId="7C5ADB5F" w14:textId="2FFF7F20" w:rsidR="00D829BF" w:rsidRPr="0095375C" w:rsidRDefault="00D829BF" w:rsidP="00D829BF">
            <w:pPr>
              <w:jc w:val="center"/>
              <w:rPr>
                <w:sz w:val="18"/>
                <w:szCs w:val="18"/>
                <w:lang w:val="lt-LT"/>
              </w:rPr>
            </w:pPr>
            <w:r w:rsidRPr="0095375C">
              <w:rPr>
                <w:color w:val="000000"/>
                <w:sz w:val="18"/>
                <w:szCs w:val="18"/>
                <w:lang w:val="lt-LT"/>
              </w:rPr>
              <w:t>100</w:t>
            </w:r>
          </w:p>
        </w:tc>
        <w:tc>
          <w:tcPr>
            <w:tcW w:w="683" w:type="pct"/>
            <w:tcBorders>
              <w:top w:val="single" w:sz="4" w:space="0" w:color="auto"/>
              <w:left w:val="single" w:sz="4" w:space="0" w:color="auto"/>
              <w:right w:val="single" w:sz="4" w:space="0" w:color="auto"/>
            </w:tcBorders>
          </w:tcPr>
          <w:p w14:paraId="1DFB5310" w14:textId="77777777" w:rsidR="00D829BF" w:rsidRPr="0095375C" w:rsidRDefault="00D829BF" w:rsidP="00D829BF">
            <w:pPr>
              <w:rPr>
                <w:sz w:val="18"/>
                <w:szCs w:val="18"/>
                <w:lang w:val="lt-LT"/>
              </w:rPr>
            </w:pPr>
          </w:p>
        </w:tc>
        <w:tc>
          <w:tcPr>
            <w:tcW w:w="674" w:type="pct"/>
            <w:tcBorders>
              <w:top w:val="single" w:sz="4" w:space="0" w:color="auto"/>
              <w:left w:val="single" w:sz="4" w:space="0" w:color="auto"/>
              <w:right w:val="single" w:sz="4" w:space="0" w:color="auto"/>
            </w:tcBorders>
          </w:tcPr>
          <w:p w14:paraId="20F452C6" w14:textId="17D69327" w:rsidR="00D829BF" w:rsidRPr="0095375C" w:rsidRDefault="00D829BF" w:rsidP="00D829BF">
            <w:pPr>
              <w:jc w:val="center"/>
              <w:rPr>
                <w:sz w:val="18"/>
                <w:szCs w:val="18"/>
                <w:lang w:val="lt-LT"/>
              </w:rPr>
            </w:pPr>
            <w:r w:rsidRPr="0095375C">
              <w:rPr>
                <w:sz w:val="18"/>
                <w:szCs w:val="18"/>
                <w:lang w:val="lt-LT"/>
              </w:rPr>
              <w:t>1-2m ir</w:t>
            </w:r>
          </w:p>
        </w:tc>
      </w:tr>
      <w:tr w:rsidR="00D829BF" w:rsidRPr="0095375C" w14:paraId="7310C2A2" w14:textId="581843EE"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17C79C49" w14:textId="77777777" w:rsidR="00D829BF" w:rsidRPr="0095375C" w:rsidRDefault="00D829BF" w:rsidP="00D829BF">
            <w:pPr>
              <w:rPr>
                <w:color w:val="BFBFBF"/>
                <w:sz w:val="16"/>
                <w:szCs w:val="16"/>
                <w:lang w:val="lt-LT"/>
              </w:rPr>
            </w:pPr>
            <w:r w:rsidRPr="0095375C">
              <w:rPr>
                <w:color w:val="BFBFBF"/>
                <w:sz w:val="16"/>
                <w:szCs w:val="16"/>
                <w:lang w:val="lt-LT"/>
              </w:rPr>
              <w:t>Radvilėnų pl.</w:t>
            </w:r>
          </w:p>
        </w:tc>
        <w:tc>
          <w:tcPr>
            <w:tcW w:w="1064" w:type="pct"/>
            <w:tcBorders>
              <w:top w:val="single" w:sz="4" w:space="0" w:color="auto"/>
              <w:left w:val="nil"/>
              <w:bottom w:val="single" w:sz="4" w:space="0" w:color="auto"/>
              <w:right w:val="single" w:sz="4" w:space="0" w:color="auto"/>
            </w:tcBorders>
            <w:vAlign w:val="center"/>
          </w:tcPr>
          <w:p w14:paraId="5FC35876" w14:textId="77777777" w:rsidR="00D829BF" w:rsidRPr="0095375C" w:rsidRDefault="00D829BF" w:rsidP="00D829BF">
            <w:pPr>
              <w:ind w:firstLine="147"/>
              <w:rPr>
                <w:sz w:val="18"/>
                <w:szCs w:val="18"/>
                <w:lang w:val="lt-LT"/>
              </w:rPr>
            </w:pPr>
            <w:r w:rsidRPr="0095375C">
              <w:rPr>
                <w:sz w:val="18"/>
                <w:szCs w:val="18"/>
                <w:lang w:val="lt-LT"/>
              </w:rPr>
              <w:t>Dechromacija</w:t>
            </w:r>
          </w:p>
        </w:tc>
        <w:tc>
          <w:tcPr>
            <w:tcW w:w="530" w:type="pct"/>
            <w:tcBorders>
              <w:top w:val="single" w:sz="4" w:space="0" w:color="auto"/>
              <w:left w:val="nil"/>
              <w:bottom w:val="single" w:sz="4" w:space="0" w:color="auto"/>
              <w:right w:val="single" w:sz="4" w:space="0" w:color="auto"/>
            </w:tcBorders>
            <w:vAlign w:val="center"/>
          </w:tcPr>
          <w:p w14:paraId="64258CB1" w14:textId="77777777" w:rsidR="00D829BF" w:rsidRPr="0095375C" w:rsidRDefault="00D829BF" w:rsidP="00D829BF">
            <w:pPr>
              <w:jc w:val="center"/>
              <w:rPr>
                <w:sz w:val="18"/>
                <w:szCs w:val="18"/>
                <w:lang w:val="lt-LT"/>
              </w:rPr>
            </w:pPr>
            <w:r w:rsidRPr="0095375C">
              <w:rPr>
                <w:sz w:val="18"/>
                <w:szCs w:val="18"/>
                <w:lang w:val="lt-LT"/>
              </w:rPr>
              <w:t>1,00±0,00</w:t>
            </w:r>
          </w:p>
        </w:tc>
        <w:tc>
          <w:tcPr>
            <w:tcW w:w="304" w:type="pct"/>
            <w:tcBorders>
              <w:left w:val="single" w:sz="4" w:space="0" w:color="auto"/>
              <w:right w:val="single" w:sz="4" w:space="0" w:color="auto"/>
            </w:tcBorders>
          </w:tcPr>
          <w:p w14:paraId="5D61E9B2" w14:textId="77777777" w:rsidR="00D829BF" w:rsidRPr="0095375C" w:rsidRDefault="00D829BF" w:rsidP="00D829BF">
            <w:pPr>
              <w:jc w:val="center"/>
              <w:rPr>
                <w:sz w:val="18"/>
                <w:szCs w:val="18"/>
                <w:lang w:val="lt-LT"/>
              </w:rPr>
            </w:pPr>
          </w:p>
        </w:tc>
        <w:tc>
          <w:tcPr>
            <w:tcW w:w="303" w:type="pct"/>
            <w:tcBorders>
              <w:left w:val="single" w:sz="4" w:space="0" w:color="auto"/>
              <w:right w:val="single" w:sz="4" w:space="0" w:color="auto"/>
            </w:tcBorders>
          </w:tcPr>
          <w:p w14:paraId="3768C2CB" w14:textId="05DF2A2E" w:rsidR="00D829BF" w:rsidRPr="0095375C" w:rsidRDefault="00D829BF" w:rsidP="00D829BF">
            <w:pPr>
              <w:jc w:val="center"/>
              <w:rPr>
                <w:sz w:val="18"/>
                <w:szCs w:val="18"/>
                <w:lang w:val="lt-LT"/>
              </w:rPr>
            </w:pPr>
          </w:p>
        </w:tc>
        <w:tc>
          <w:tcPr>
            <w:tcW w:w="304" w:type="pct"/>
            <w:tcBorders>
              <w:left w:val="single" w:sz="4" w:space="0" w:color="auto"/>
              <w:right w:val="single" w:sz="4" w:space="0" w:color="auto"/>
            </w:tcBorders>
          </w:tcPr>
          <w:p w14:paraId="69EE8646" w14:textId="0799EEBF" w:rsidR="00D829BF" w:rsidRPr="0095375C" w:rsidRDefault="00D829BF" w:rsidP="00D829BF">
            <w:pPr>
              <w:jc w:val="center"/>
              <w:rPr>
                <w:sz w:val="18"/>
                <w:szCs w:val="18"/>
                <w:lang w:val="lt-LT"/>
              </w:rPr>
            </w:pPr>
          </w:p>
        </w:tc>
        <w:tc>
          <w:tcPr>
            <w:tcW w:w="303" w:type="pct"/>
            <w:tcBorders>
              <w:left w:val="single" w:sz="4" w:space="0" w:color="auto"/>
              <w:right w:val="nil"/>
            </w:tcBorders>
          </w:tcPr>
          <w:p w14:paraId="18259DD2" w14:textId="3DEA8B4B" w:rsidR="00D829BF" w:rsidRPr="0095375C" w:rsidRDefault="00D829BF" w:rsidP="00D829BF">
            <w:pPr>
              <w:jc w:val="center"/>
              <w:rPr>
                <w:sz w:val="18"/>
                <w:szCs w:val="18"/>
                <w:lang w:val="lt-LT"/>
              </w:rPr>
            </w:pPr>
          </w:p>
        </w:tc>
        <w:tc>
          <w:tcPr>
            <w:tcW w:w="683" w:type="pct"/>
            <w:tcBorders>
              <w:left w:val="single" w:sz="4" w:space="0" w:color="auto"/>
              <w:right w:val="single" w:sz="4" w:space="0" w:color="auto"/>
            </w:tcBorders>
          </w:tcPr>
          <w:p w14:paraId="33354DEA" w14:textId="77777777" w:rsidR="00D829BF" w:rsidRPr="0095375C" w:rsidRDefault="00D829BF" w:rsidP="00D829BF">
            <w:pPr>
              <w:rPr>
                <w:sz w:val="18"/>
                <w:szCs w:val="18"/>
                <w:lang w:val="lt-LT"/>
              </w:rPr>
            </w:pPr>
          </w:p>
        </w:tc>
        <w:tc>
          <w:tcPr>
            <w:tcW w:w="674" w:type="pct"/>
            <w:tcBorders>
              <w:left w:val="single" w:sz="4" w:space="0" w:color="auto"/>
              <w:right w:val="single" w:sz="4" w:space="0" w:color="auto"/>
            </w:tcBorders>
          </w:tcPr>
          <w:p w14:paraId="35F2DEAC" w14:textId="636E28F4" w:rsidR="00D829BF" w:rsidRPr="0095375C" w:rsidRDefault="00D829BF" w:rsidP="00D829BF">
            <w:pPr>
              <w:jc w:val="center"/>
              <w:rPr>
                <w:sz w:val="18"/>
                <w:szCs w:val="18"/>
                <w:lang w:val="lt-LT"/>
              </w:rPr>
            </w:pPr>
            <w:r w:rsidRPr="0095375C">
              <w:rPr>
                <w:sz w:val="18"/>
                <w:szCs w:val="18"/>
                <w:lang w:val="lt-LT"/>
              </w:rPr>
              <w:t>4-6m pločio</w:t>
            </w:r>
          </w:p>
        </w:tc>
      </w:tr>
      <w:tr w:rsidR="00D829BF" w:rsidRPr="0095375C" w14:paraId="506CB5C2" w14:textId="415544D3"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6507AAF3" w14:textId="13D669A0" w:rsidR="00D829BF" w:rsidRPr="0095375C" w:rsidRDefault="00D829BF" w:rsidP="00D829BF">
            <w:pPr>
              <w:rPr>
                <w:color w:val="BFBFBF"/>
                <w:sz w:val="16"/>
                <w:szCs w:val="16"/>
                <w:lang w:val="lt-LT"/>
              </w:rPr>
            </w:pPr>
            <w:r w:rsidRPr="0095375C">
              <w:rPr>
                <w:color w:val="BFBFBF"/>
                <w:sz w:val="16"/>
                <w:szCs w:val="16"/>
                <w:lang w:val="lt-LT"/>
              </w:rPr>
              <w:t>Radvilėnų pl.</w:t>
            </w:r>
          </w:p>
        </w:tc>
        <w:tc>
          <w:tcPr>
            <w:tcW w:w="1064" w:type="pct"/>
            <w:tcBorders>
              <w:top w:val="single" w:sz="4" w:space="0" w:color="auto"/>
              <w:left w:val="nil"/>
              <w:bottom w:val="single" w:sz="4" w:space="0" w:color="auto"/>
              <w:right w:val="single" w:sz="4" w:space="0" w:color="auto"/>
            </w:tcBorders>
            <w:vAlign w:val="center"/>
          </w:tcPr>
          <w:p w14:paraId="72360DE8" w14:textId="77777777" w:rsidR="00D829BF" w:rsidRPr="0095375C" w:rsidRDefault="00D829BF" w:rsidP="00D829BF">
            <w:pPr>
              <w:ind w:firstLine="147"/>
              <w:rPr>
                <w:sz w:val="18"/>
                <w:szCs w:val="18"/>
                <w:lang w:val="lt-LT"/>
              </w:rPr>
            </w:pPr>
            <w:r w:rsidRPr="0095375C">
              <w:rPr>
                <w:sz w:val="18"/>
                <w:szCs w:val="18"/>
                <w:lang w:val="lt-LT"/>
              </w:rPr>
              <w:t>Miltligė</w:t>
            </w:r>
          </w:p>
        </w:tc>
        <w:tc>
          <w:tcPr>
            <w:tcW w:w="530" w:type="pct"/>
            <w:tcBorders>
              <w:top w:val="single" w:sz="4" w:space="0" w:color="auto"/>
              <w:left w:val="nil"/>
              <w:bottom w:val="single" w:sz="4" w:space="0" w:color="auto"/>
              <w:right w:val="single" w:sz="4" w:space="0" w:color="auto"/>
            </w:tcBorders>
            <w:vAlign w:val="center"/>
          </w:tcPr>
          <w:p w14:paraId="1EC0711F" w14:textId="77777777" w:rsidR="00D829BF" w:rsidRPr="0095375C" w:rsidRDefault="00D829BF" w:rsidP="00D829BF">
            <w:pPr>
              <w:jc w:val="center"/>
              <w:rPr>
                <w:sz w:val="18"/>
                <w:szCs w:val="18"/>
                <w:lang w:val="lt-LT"/>
              </w:rPr>
            </w:pPr>
            <w:r w:rsidRPr="0095375C">
              <w:rPr>
                <w:sz w:val="18"/>
                <w:szCs w:val="18"/>
                <w:lang w:val="lt-LT"/>
              </w:rPr>
              <w:t>3,00±0,00</w:t>
            </w:r>
          </w:p>
        </w:tc>
        <w:tc>
          <w:tcPr>
            <w:tcW w:w="304" w:type="pct"/>
            <w:tcBorders>
              <w:left w:val="single" w:sz="4" w:space="0" w:color="auto"/>
              <w:right w:val="single" w:sz="4" w:space="0" w:color="auto"/>
            </w:tcBorders>
          </w:tcPr>
          <w:p w14:paraId="4A7DEBEE" w14:textId="77777777" w:rsidR="00D829BF" w:rsidRPr="0095375C" w:rsidRDefault="00D829BF" w:rsidP="00D829BF">
            <w:pPr>
              <w:jc w:val="center"/>
              <w:rPr>
                <w:sz w:val="18"/>
                <w:szCs w:val="18"/>
                <w:lang w:val="lt-LT"/>
              </w:rPr>
            </w:pPr>
          </w:p>
        </w:tc>
        <w:tc>
          <w:tcPr>
            <w:tcW w:w="303" w:type="pct"/>
            <w:tcBorders>
              <w:left w:val="single" w:sz="4" w:space="0" w:color="auto"/>
              <w:right w:val="single" w:sz="4" w:space="0" w:color="auto"/>
            </w:tcBorders>
          </w:tcPr>
          <w:p w14:paraId="7D00EA3F" w14:textId="104F3A58" w:rsidR="00D829BF" w:rsidRPr="0095375C" w:rsidRDefault="00D829BF" w:rsidP="00D829BF">
            <w:pPr>
              <w:jc w:val="center"/>
              <w:rPr>
                <w:sz w:val="18"/>
                <w:szCs w:val="18"/>
                <w:lang w:val="lt-LT"/>
              </w:rPr>
            </w:pPr>
          </w:p>
        </w:tc>
        <w:tc>
          <w:tcPr>
            <w:tcW w:w="304" w:type="pct"/>
            <w:tcBorders>
              <w:left w:val="single" w:sz="4" w:space="0" w:color="auto"/>
              <w:right w:val="single" w:sz="4" w:space="0" w:color="auto"/>
            </w:tcBorders>
          </w:tcPr>
          <w:p w14:paraId="2B575B38" w14:textId="4905C26F" w:rsidR="00D829BF" w:rsidRPr="0095375C" w:rsidRDefault="00D829BF" w:rsidP="00D829BF">
            <w:pPr>
              <w:jc w:val="center"/>
              <w:rPr>
                <w:sz w:val="18"/>
                <w:szCs w:val="18"/>
                <w:lang w:val="lt-LT"/>
              </w:rPr>
            </w:pPr>
          </w:p>
        </w:tc>
        <w:tc>
          <w:tcPr>
            <w:tcW w:w="303" w:type="pct"/>
            <w:tcBorders>
              <w:left w:val="single" w:sz="4" w:space="0" w:color="auto"/>
              <w:right w:val="nil"/>
            </w:tcBorders>
          </w:tcPr>
          <w:p w14:paraId="676AA4F7" w14:textId="7EA216F3" w:rsidR="00D829BF" w:rsidRPr="0095375C" w:rsidRDefault="00D829BF" w:rsidP="00D829BF">
            <w:pPr>
              <w:jc w:val="center"/>
              <w:rPr>
                <w:sz w:val="18"/>
                <w:szCs w:val="18"/>
                <w:lang w:val="lt-LT"/>
              </w:rPr>
            </w:pPr>
          </w:p>
        </w:tc>
        <w:tc>
          <w:tcPr>
            <w:tcW w:w="683" w:type="pct"/>
            <w:tcBorders>
              <w:left w:val="single" w:sz="4" w:space="0" w:color="auto"/>
              <w:right w:val="single" w:sz="4" w:space="0" w:color="auto"/>
            </w:tcBorders>
          </w:tcPr>
          <w:p w14:paraId="1934D6D1" w14:textId="77777777" w:rsidR="00D829BF" w:rsidRPr="0095375C" w:rsidRDefault="00D829BF" w:rsidP="00D829BF">
            <w:pPr>
              <w:rPr>
                <w:sz w:val="18"/>
                <w:szCs w:val="18"/>
                <w:lang w:val="lt-LT"/>
              </w:rPr>
            </w:pPr>
          </w:p>
        </w:tc>
        <w:tc>
          <w:tcPr>
            <w:tcW w:w="674" w:type="pct"/>
            <w:tcBorders>
              <w:left w:val="single" w:sz="4" w:space="0" w:color="auto"/>
              <w:right w:val="single" w:sz="4" w:space="0" w:color="auto"/>
            </w:tcBorders>
          </w:tcPr>
          <w:p w14:paraId="7F3E3268" w14:textId="6ED2549C" w:rsidR="00D829BF" w:rsidRPr="0095375C" w:rsidRDefault="00D829BF" w:rsidP="00D829BF">
            <w:pPr>
              <w:jc w:val="center"/>
              <w:rPr>
                <w:sz w:val="18"/>
                <w:szCs w:val="18"/>
                <w:lang w:val="lt-LT"/>
              </w:rPr>
            </w:pPr>
            <w:r w:rsidRPr="0095375C">
              <w:rPr>
                <w:sz w:val="18"/>
                <w:szCs w:val="18"/>
                <w:lang w:val="lt-LT"/>
              </w:rPr>
              <w:t>žalioji</w:t>
            </w:r>
          </w:p>
        </w:tc>
      </w:tr>
      <w:tr w:rsidR="00D829BF" w:rsidRPr="0095375C" w14:paraId="7D0083A8" w14:textId="1020C53B"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7585A871" w14:textId="01678297" w:rsidR="00D829BF" w:rsidRPr="0095375C" w:rsidRDefault="00D829BF" w:rsidP="00D829BF">
            <w:pPr>
              <w:rPr>
                <w:color w:val="BFBFBF"/>
                <w:sz w:val="16"/>
                <w:szCs w:val="16"/>
                <w:lang w:val="lt-LT"/>
              </w:rPr>
            </w:pPr>
            <w:r w:rsidRPr="0095375C">
              <w:rPr>
                <w:color w:val="BFBFBF"/>
                <w:sz w:val="16"/>
                <w:szCs w:val="16"/>
                <w:lang w:val="lt-LT"/>
              </w:rPr>
              <w:t>Radvilėnų pl.</w:t>
            </w:r>
          </w:p>
        </w:tc>
        <w:tc>
          <w:tcPr>
            <w:tcW w:w="1064" w:type="pct"/>
            <w:tcBorders>
              <w:top w:val="single" w:sz="4" w:space="0" w:color="auto"/>
              <w:left w:val="nil"/>
              <w:bottom w:val="single" w:sz="4" w:space="0" w:color="auto"/>
              <w:right w:val="single" w:sz="4" w:space="0" w:color="auto"/>
            </w:tcBorders>
            <w:vAlign w:val="center"/>
          </w:tcPr>
          <w:p w14:paraId="239BF682" w14:textId="77777777" w:rsidR="00D829BF" w:rsidRPr="0095375C" w:rsidRDefault="00D829BF" w:rsidP="00D829BF">
            <w:pPr>
              <w:ind w:firstLine="147"/>
              <w:rPr>
                <w:sz w:val="18"/>
                <w:szCs w:val="18"/>
                <w:lang w:val="lt-LT"/>
              </w:rPr>
            </w:pPr>
            <w:r w:rsidRPr="0095375C">
              <w:rPr>
                <w:sz w:val="18"/>
                <w:szCs w:val="18"/>
                <w:lang w:val="lt-LT"/>
              </w:rPr>
              <w:t>Kamieno pažeidimai</w:t>
            </w:r>
          </w:p>
        </w:tc>
        <w:tc>
          <w:tcPr>
            <w:tcW w:w="530" w:type="pct"/>
            <w:tcBorders>
              <w:top w:val="single" w:sz="4" w:space="0" w:color="auto"/>
              <w:left w:val="nil"/>
              <w:bottom w:val="single" w:sz="4" w:space="0" w:color="auto"/>
              <w:right w:val="single" w:sz="4" w:space="0" w:color="auto"/>
            </w:tcBorders>
            <w:vAlign w:val="center"/>
          </w:tcPr>
          <w:p w14:paraId="314C8BA8" w14:textId="77777777" w:rsidR="00D829BF" w:rsidRPr="0095375C" w:rsidRDefault="00D829BF" w:rsidP="00D829BF">
            <w:pPr>
              <w:jc w:val="center"/>
              <w:rPr>
                <w:sz w:val="18"/>
                <w:szCs w:val="18"/>
                <w:lang w:val="lt-LT"/>
              </w:rPr>
            </w:pPr>
            <w:r w:rsidRPr="0095375C">
              <w:rPr>
                <w:sz w:val="18"/>
                <w:szCs w:val="18"/>
                <w:lang w:val="lt-LT"/>
              </w:rPr>
              <w:t>3,00±0,00</w:t>
            </w:r>
          </w:p>
        </w:tc>
        <w:tc>
          <w:tcPr>
            <w:tcW w:w="304" w:type="pct"/>
            <w:tcBorders>
              <w:left w:val="single" w:sz="4" w:space="0" w:color="auto"/>
              <w:bottom w:val="single" w:sz="4" w:space="0" w:color="auto"/>
              <w:right w:val="single" w:sz="4" w:space="0" w:color="auto"/>
            </w:tcBorders>
          </w:tcPr>
          <w:p w14:paraId="760EE544" w14:textId="77777777" w:rsidR="00D829BF" w:rsidRPr="0095375C" w:rsidRDefault="00D829BF" w:rsidP="00D829BF">
            <w:pPr>
              <w:jc w:val="center"/>
              <w:rPr>
                <w:sz w:val="18"/>
                <w:szCs w:val="18"/>
                <w:lang w:val="lt-LT"/>
              </w:rPr>
            </w:pPr>
          </w:p>
        </w:tc>
        <w:tc>
          <w:tcPr>
            <w:tcW w:w="303" w:type="pct"/>
            <w:tcBorders>
              <w:left w:val="single" w:sz="4" w:space="0" w:color="auto"/>
              <w:bottom w:val="single" w:sz="4" w:space="0" w:color="auto"/>
              <w:right w:val="single" w:sz="4" w:space="0" w:color="auto"/>
            </w:tcBorders>
          </w:tcPr>
          <w:p w14:paraId="2EED1150" w14:textId="5BD0D882" w:rsidR="00D829BF" w:rsidRPr="0095375C" w:rsidRDefault="00D829BF" w:rsidP="00D829BF">
            <w:pPr>
              <w:jc w:val="center"/>
              <w:rPr>
                <w:sz w:val="18"/>
                <w:szCs w:val="18"/>
                <w:lang w:val="lt-LT"/>
              </w:rPr>
            </w:pPr>
          </w:p>
        </w:tc>
        <w:tc>
          <w:tcPr>
            <w:tcW w:w="304" w:type="pct"/>
            <w:tcBorders>
              <w:left w:val="single" w:sz="4" w:space="0" w:color="auto"/>
              <w:bottom w:val="single" w:sz="4" w:space="0" w:color="auto"/>
              <w:right w:val="single" w:sz="4" w:space="0" w:color="auto"/>
            </w:tcBorders>
          </w:tcPr>
          <w:p w14:paraId="01B3ED8C" w14:textId="27276F7F" w:rsidR="00D829BF" w:rsidRPr="0095375C" w:rsidRDefault="00D829BF" w:rsidP="00D829BF">
            <w:pPr>
              <w:jc w:val="center"/>
              <w:rPr>
                <w:sz w:val="18"/>
                <w:szCs w:val="18"/>
                <w:lang w:val="lt-LT"/>
              </w:rPr>
            </w:pPr>
          </w:p>
        </w:tc>
        <w:tc>
          <w:tcPr>
            <w:tcW w:w="303" w:type="pct"/>
            <w:tcBorders>
              <w:left w:val="single" w:sz="4" w:space="0" w:color="auto"/>
              <w:bottom w:val="single" w:sz="4" w:space="0" w:color="auto"/>
              <w:right w:val="nil"/>
            </w:tcBorders>
          </w:tcPr>
          <w:p w14:paraId="3154CC3E" w14:textId="51533F65" w:rsidR="00D829BF" w:rsidRPr="0095375C" w:rsidRDefault="00D829BF" w:rsidP="00D829BF">
            <w:pPr>
              <w:jc w:val="center"/>
              <w:rPr>
                <w:sz w:val="18"/>
                <w:szCs w:val="18"/>
                <w:lang w:val="lt-LT"/>
              </w:rPr>
            </w:pPr>
          </w:p>
        </w:tc>
        <w:tc>
          <w:tcPr>
            <w:tcW w:w="683" w:type="pct"/>
            <w:tcBorders>
              <w:left w:val="single" w:sz="4" w:space="0" w:color="auto"/>
              <w:bottom w:val="single" w:sz="4" w:space="0" w:color="auto"/>
              <w:right w:val="single" w:sz="4" w:space="0" w:color="auto"/>
            </w:tcBorders>
          </w:tcPr>
          <w:p w14:paraId="7D79A83C" w14:textId="77777777" w:rsidR="00D829BF" w:rsidRPr="0095375C" w:rsidRDefault="00D829BF" w:rsidP="00D829BF">
            <w:pPr>
              <w:rPr>
                <w:sz w:val="18"/>
                <w:szCs w:val="18"/>
                <w:lang w:val="lt-LT"/>
              </w:rPr>
            </w:pPr>
          </w:p>
        </w:tc>
        <w:tc>
          <w:tcPr>
            <w:tcW w:w="674" w:type="pct"/>
            <w:tcBorders>
              <w:left w:val="single" w:sz="4" w:space="0" w:color="auto"/>
              <w:right w:val="single" w:sz="4" w:space="0" w:color="auto"/>
            </w:tcBorders>
          </w:tcPr>
          <w:p w14:paraId="543B2F3D" w14:textId="6B1B09DB" w:rsidR="00D829BF" w:rsidRPr="0095375C" w:rsidRDefault="00D829BF" w:rsidP="00D829BF">
            <w:pPr>
              <w:jc w:val="center"/>
              <w:rPr>
                <w:sz w:val="18"/>
                <w:szCs w:val="18"/>
                <w:lang w:val="lt-LT"/>
              </w:rPr>
            </w:pPr>
            <w:r w:rsidRPr="0095375C">
              <w:rPr>
                <w:sz w:val="18"/>
                <w:szCs w:val="18"/>
                <w:lang w:val="lt-LT"/>
              </w:rPr>
              <w:t>juosta /</w:t>
            </w:r>
          </w:p>
        </w:tc>
      </w:tr>
      <w:tr w:rsidR="00D829BF" w:rsidRPr="0095375C" w14:paraId="3D0B9655" w14:textId="7D9029F2"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17C7CF40" w14:textId="5A21C6AC" w:rsidR="00D829BF" w:rsidRPr="0095375C" w:rsidRDefault="00D829BF" w:rsidP="00D829BF">
            <w:pPr>
              <w:rPr>
                <w:color w:val="BFBFBF"/>
                <w:sz w:val="16"/>
                <w:szCs w:val="16"/>
                <w:lang w:val="lt-LT"/>
              </w:rPr>
            </w:pPr>
            <w:r w:rsidRPr="0095375C">
              <w:rPr>
                <w:color w:val="BFBFBF"/>
                <w:sz w:val="16"/>
                <w:szCs w:val="16"/>
                <w:lang w:val="lt-LT"/>
              </w:rPr>
              <w:t>Radvilėnų pl.</w:t>
            </w:r>
          </w:p>
        </w:tc>
        <w:tc>
          <w:tcPr>
            <w:tcW w:w="1594" w:type="pct"/>
            <w:gridSpan w:val="2"/>
            <w:tcBorders>
              <w:top w:val="single" w:sz="4" w:space="0" w:color="auto"/>
              <w:left w:val="nil"/>
              <w:bottom w:val="single" w:sz="4" w:space="0" w:color="auto"/>
              <w:right w:val="single" w:sz="4" w:space="0" w:color="auto"/>
            </w:tcBorders>
            <w:vAlign w:val="center"/>
          </w:tcPr>
          <w:p w14:paraId="6766909B" w14:textId="34014CEE" w:rsidR="00D829BF" w:rsidRPr="0095375C" w:rsidRDefault="00D829BF" w:rsidP="00D829BF">
            <w:pPr>
              <w:rPr>
                <w:sz w:val="18"/>
                <w:szCs w:val="18"/>
                <w:lang w:val="lt-LT"/>
              </w:rPr>
            </w:pPr>
            <w:r w:rsidRPr="0095375C">
              <w:rPr>
                <w:b/>
                <w:sz w:val="18"/>
                <w:szCs w:val="18"/>
                <w:lang w:val="lt-LT"/>
              </w:rPr>
              <w:t>Beržas karpotasis, 2</w:t>
            </w:r>
          </w:p>
        </w:tc>
        <w:tc>
          <w:tcPr>
            <w:tcW w:w="304" w:type="pct"/>
            <w:tcBorders>
              <w:top w:val="single" w:sz="4" w:space="0" w:color="auto"/>
              <w:left w:val="single" w:sz="4" w:space="0" w:color="auto"/>
              <w:right w:val="single" w:sz="4" w:space="0" w:color="auto"/>
            </w:tcBorders>
            <w:vAlign w:val="center"/>
          </w:tcPr>
          <w:p w14:paraId="6C5FB6FA" w14:textId="52AE28D9" w:rsidR="00D829BF" w:rsidRPr="0095375C" w:rsidRDefault="00D829BF" w:rsidP="00D829BF">
            <w:pPr>
              <w:jc w:val="center"/>
              <w:rPr>
                <w:sz w:val="18"/>
                <w:szCs w:val="18"/>
                <w:lang w:val="lt-LT"/>
              </w:rPr>
            </w:pPr>
            <w:r w:rsidRPr="0095375C">
              <w:rPr>
                <w:color w:val="000000"/>
                <w:sz w:val="18"/>
                <w:szCs w:val="18"/>
                <w:lang w:val="lt-LT"/>
              </w:rPr>
              <w:t>50</w:t>
            </w:r>
          </w:p>
        </w:tc>
        <w:tc>
          <w:tcPr>
            <w:tcW w:w="303" w:type="pct"/>
            <w:tcBorders>
              <w:top w:val="single" w:sz="4" w:space="0" w:color="auto"/>
              <w:left w:val="single" w:sz="4" w:space="0" w:color="auto"/>
              <w:right w:val="single" w:sz="4" w:space="0" w:color="auto"/>
            </w:tcBorders>
            <w:vAlign w:val="center"/>
          </w:tcPr>
          <w:p w14:paraId="2BC8D335" w14:textId="7E620158" w:rsidR="00D829BF" w:rsidRPr="0095375C" w:rsidRDefault="00D829BF" w:rsidP="00D829BF">
            <w:pPr>
              <w:jc w:val="center"/>
              <w:rPr>
                <w:sz w:val="18"/>
                <w:szCs w:val="18"/>
                <w:lang w:val="lt-LT"/>
              </w:rPr>
            </w:pPr>
            <w:r w:rsidRPr="0095375C">
              <w:rPr>
                <w:color w:val="000000"/>
                <w:sz w:val="18"/>
                <w:szCs w:val="18"/>
                <w:lang w:val="lt-LT"/>
              </w:rPr>
              <w:t>0</w:t>
            </w:r>
          </w:p>
        </w:tc>
        <w:tc>
          <w:tcPr>
            <w:tcW w:w="304" w:type="pct"/>
            <w:tcBorders>
              <w:top w:val="single" w:sz="4" w:space="0" w:color="auto"/>
              <w:left w:val="single" w:sz="4" w:space="0" w:color="auto"/>
              <w:right w:val="single" w:sz="4" w:space="0" w:color="auto"/>
            </w:tcBorders>
            <w:vAlign w:val="center"/>
          </w:tcPr>
          <w:p w14:paraId="73FDD035" w14:textId="10DA781F" w:rsidR="00D829BF" w:rsidRPr="0095375C" w:rsidRDefault="00D829BF" w:rsidP="00D829BF">
            <w:pPr>
              <w:jc w:val="center"/>
              <w:rPr>
                <w:sz w:val="18"/>
                <w:szCs w:val="18"/>
                <w:lang w:val="lt-LT"/>
              </w:rPr>
            </w:pPr>
            <w:r w:rsidRPr="0095375C">
              <w:rPr>
                <w:color w:val="000000"/>
                <w:sz w:val="18"/>
                <w:szCs w:val="18"/>
                <w:lang w:val="lt-LT"/>
              </w:rPr>
              <w:t>50</w:t>
            </w:r>
          </w:p>
        </w:tc>
        <w:tc>
          <w:tcPr>
            <w:tcW w:w="303" w:type="pct"/>
            <w:tcBorders>
              <w:top w:val="single" w:sz="4" w:space="0" w:color="auto"/>
              <w:left w:val="single" w:sz="4" w:space="0" w:color="auto"/>
              <w:right w:val="nil"/>
            </w:tcBorders>
            <w:vAlign w:val="center"/>
          </w:tcPr>
          <w:p w14:paraId="41473FA8" w14:textId="283EE726" w:rsidR="00D829BF" w:rsidRPr="0095375C" w:rsidRDefault="00D829BF" w:rsidP="00D829BF">
            <w:pPr>
              <w:jc w:val="center"/>
              <w:rPr>
                <w:sz w:val="18"/>
                <w:szCs w:val="18"/>
                <w:lang w:val="lt-LT"/>
              </w:rPr>
            </w:pPr>
            <w:r w:rsidRPr="0095375C">
              <w:rPr>
                <w:color w:val="000000"/>
                <w:sz w:val="18"/>
                <w:szCs w:val="18"/>
                <w:lang w:val="lt-LT"/>
              </w:rPr>
              <w:t>0</w:t>
            </w:r>
          </w:p>
        </w:tc>
        <w:tc>
          <w:tcPr>
            <w:tcW w:w="683" w:type="pct"/>
            <w:tcBorders>
              <w:top w:val="single" w:sz="4" w:space="0" w:color="auto"/>
              <w:left w:val="single" w:sz="4" w:space="0" w:color="auto"/>
              <w:right w:val="single" w:sz="4" w:space="0" w:color="auto"/>
            </w:tcBorders>
          </w:tcPr>
          <w:p w14:paraId="64AF6FB5" w14:textId="77777777" w:rsidR="00D829BF" w:rsidRPr="0095375C" w:rsidRDefault="00D829BF" w:rsidP="00D829BF">
            <w:pPr>
              <w:rPr>
                <w:sz w:val="18"/>
                <w:szCs w:val="18"/>
                <w:lang w:val="lt-LT"/>
              </w:rPr>
            </w:pPr>
          </w:p>
        </w:tc>
        <w:tc>
          <w:tcPr>
            <w:tcW w:w="674" w:type="pct"/>
            <w:tcBorders>
              <w:left w:val="single" w:sz="4" w:space="0" w:color="auto"/>
              <w:right w:val="single" w:sz="4" w:space="0" w:color="auto"/>
            </w:tcBorders>
          </w:tcPr>
          <w:p w14:paraId="1EA6339C" w14:textId="74A65E28" w:rsidR="00D829BF" w:rsidRPr="0095375C" w:rsidRDefault="00D829BF" w:rsidP="00D829BF">
            <w:pPr>
              <w:jc w:val="center"/>
              <w:rPr>
                <w:sz w:val="18"/>
                <w:szCs w:val="18"/>
                <w:lang w:val="lt-LT"/>
              </w:rPr>
            </w:pPr>
            <w:r w:rsidRPr="0095375C">
              <w:rPr>
                <w:sz w:val="18"/>
                <w:szCs w:val="18"/>
                <w:lang w:val="lt-LT"/>
              </w:rPr>
              <w:t>0-20 %</w:t>
            </w:r>
          </w:p>
        </w:tc>
      </w:tr>
      <w:tr w:rsidR="00D829BF" w:rsidRPr="0095375C" w14:paraId="6FE716EA" w14:textId="6916A38A"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00931C4A" w14:textId="538E8E12" w:rsidR="00D829BF" w:rsidRPr="0095375C" w:rsidRDefault="00D829BF" w:rsidP="00D829BF">
            <w:pPr>
              <w:rPr>
                <w:color w:val="BFBFBF"/>
                <w:sz w:val="16"/>
                <w:szCs w:val="16"/>
                <w:lang w:val="lt-LT"/>
              </w:rPr>
            </w:pPr>
            <w:r w:rsidRPr="0095375C">
              <w:rPr>
                <w:color w:val="BFBFBF"/>
                <w:sz w:val="16"/>
                <w:szCs w:val="16"/>
                <w:lang w:val="lt-LT"/>
              </w:rPr>
              <w:t>Radvilėnų pl.</w:t>
            </w:r>
          </w:p>
        </w:tc>
        <w:tc>
          <w:tcPr>
            <w:tcW w:w="1064" w:type="pct"/>
            <w:tcBorders>
              <w:top w:val="single" w:sz="4" w:space="0" w:color="auto"/>
              <w:left w:val="nil"/>
              <w:bottom w:val="single" w:sz="4" w:space="0" w:color="auto"/>
              <w:right w:val="single" w:sz="4" w:space="0" w:color="auto"/>
            </w:tcBorders>
            <w:vAlign w:val="center"/>
          </w:tcPr>
          <w:p w14:paraId="26B0FB75" w14:textId="77777777" w:rsidR="00D829BF" w:rsidRPr="0095375C" w:rsidRDefault="00D829BF" w:rsidP="00D829BF">
            <w:pPr>
              <w:ind w:firstLine="147"/>
              <w:rPr>
                <w:sz w:val="18"/>
                <w:szCs w:val="18"/>
                <w:lang w:val="lt-LT"/>
              </w:rPr>
            </w:pPr>
            <w:r w:rsidRPr="0095375C">
              <w:rPr>
                <w:sz w:val="18"/>
                <w:szCs w:val="18"/>
                <w:lang w:val="lt-LT"/>
              </w:rPr>
              <w:t>Defoliacija</w:t>
            </w:r>
          </w:p>
        </w:tc>
        <w:tc>
          <w:tcPr>
            <w:tcW w:w="530" w:type="pct"/>
            <w:tcBorders>
              <w:top w:val="single" w:sz="4" w:space="0" w:color="auto"/>
              <w:left w:val="nil"/>
              <w:bottom w:val="single" w:sz="4" w:space="0" w:color="auto"/>
              <w:right w:val="single" w:sz="4" w:space="0" w:color="auto"/>
            </w:tcBorders>
            <w:vAlign w:val="center"/>
          </w:tcPr>
          <w:p w14:paraId="6EAB704C" w14:textId="77777777" w:rsidR="00D829BF" w:rsidRPr="0095375C" w:rsidRDefault="00D829BF" w:rsidP="00D829BF">
            <w:pPr>
              <w:jc w:val="center"/>
              <w:rPr>
                <w:sz w:val="18"/>
                <w:szCs w:val="18"/>
                <w:lang w:val="lt-LT"/>
              </w:rPr>
            </w:pPr>
            <w:r w:rsidRPr="0095375C">
              <w:rPr>
                <w:sz w:val="18"/>
                <w:szCs w:val="18"/>
                <w:lang w:val="lt-LT"/>
              </w:rPr>
              <w:t>1,00±1,00</w:t>
            </w:r>
          </w:p>
        </w:tc>
        <w:tc>
          <w:tcPr>
            <w:tcW w:w="304" w:type="pct"/>
            <w:tcBorders>
              <w:left w:val="single" w:sz="4" w:space="0" w:color="auto"/>
              <w:bottom w:val="single" w:sz="4" w:space="0" w:color="auto"/>
              <w:right w:val="single" w:sz="4" w:space="0" w:color="auto"/>
            </w:tcBorders>
          </w:tcPr>
          <w:p w14:paraId="04C1B6A8" w14:textId="77777777" w:rsidR="00D829BF" w:rsidRPr="0095375C" w:rsidRDefault="00D829BF" w:rsidP="00D829BF">
            <w:pPr>
              <w:jc w:val="center"/>
              <w:rPr>
                <w:sz w:val="18"/>
                <w:szCs w:val="18"/>
                <w:lang w:val="lt-LT"/>
              </w:rPr>
            </w:pPr>
          </w:p>
        </w:tc>
        <w:tc>
          <w:tcPr>
            <w:tcW w:w="303" w:type="pct"/>
            <w:tcBorders>
              <w:left w:val="single" w:sz="4" w:space="0" w:color="auto"/>
              <w:bottom w:val="single" w:sz="4" w:space="0" w:color="auto"/>
              <w:right w:val="single" w:sz="4" w:space="0" w:color="auto"/>
            </w:tcBorders>
          </w:tcPr>
          <w:p w14:paraId="197CB129" w14:textId="2EFB964C" w:rsidR="00D829BF" w:rsidRPr="0095375C" w:rsidRDefault="00D829BF" w:rsidP="00D829BF">
            <w:pPr>
              <w:jc w:val="center"/>
              <w:rPr>
                <w:sz w:val="18"/>
                <w:szCs w:val="18"/>
                <w:lang w:val="lt-LT"/>
              </w:rPr>
            </w:pPr>
          </w:p>
        </w:tc>
        <w:tc>
          <w:tcPr>
            <w:tcW w:w="304" w:type="pct"/>
            <w:tcBorders>
              <w:left w:val="single" w:sz="4" w:space="0" w:color="auto"/>
              <w:bottom w:val="single" w:sz="4" w:space="0" w:color="auto"/>
              <w:right w:val="single" w:sz="4" w:space="0" w:color="auto"/>
            </w:tcBorders>
          </w:tcPr>
          <w:p w14:paraId="33102EFA" w14:textId="525B73F7" w:rsidR="00D829BF" w:rsidRPr="0095375C" w:rsidRDefault="00D829BF" w:rsidP="00D829BF">
            <w:pPr>
              <w:jc w:val="center"/>
              <w:rPr>
                <w:sz w:val="18"/>
                <w:szCs w:val="18"/>
                <w:lang w:val="lt-LT"/>
              </w:rPr>
            </w:pPr>
          </w:p>
        </w:tc>
        <w:tc>
          <w:tcPr>
            <w:tcW w:w="303" w:type="pct"/>
            <w:tcBorders>
              <w:left w:val="single" w:sz="4" w:space="0" w:color="auto"/>
              <w:bottom w:val="single" w:sz="4" w:space="0" w:color="auto"/>
              <w:right w:val="nil"/>
            </w:tcBorders>
          </w:tcPr>
          <w:p w14:paraId="7557D42F" w14:textId="6B298640" w:rsidR="00D829BF" w:rsidRPr="0095375C" w:rsidRDefault="00D829BF" w:rsidP="00D829BF">
            <w:pPr>
              <w:jc w:val="center"/>
              <w:rPr>
                <w:sz w:val="18"/>
                <w:szCs w:val="18"/>
                <w:lang w:val="lt-LT"/>
              </w:rPr>
            </w:pPr>
          </w:p>
        </w:tc>
        <w:tc>
          <w:tcPr>
            <w:tcW w:w="683" w:type="pct"/>
            <w:tcBorders>
              <w:left w:val="single" w:sz="4" w:space="0" w:color="auto"/>
              <w:bottom w:val="single" w:sz="4" w:space="0" w:color="auto"/>
              <w:right w:val="single" w:sz="4" w:space="0" w:color="auto"/>
            </w:tcBorders>
          </w:tcPr>
          <w:p w14:paraId="50329CA2" w14:textId="77777777" w:rsidR="00D829BF" w:rsidRPr="0095375C" w:rsidRDefault="00D829BF" w:rsidP="00D829BF">
            <w:pPr>
              <w:rPr>
                <w:sz w:val="18"/>
                <w:szCs w:val="18"/>
                <w:lang w:val="lt-LT"/>
              </w:rPr>
            </w:pPr>
          </w:p>
        </w:tc>
        <w:tc>
          <w:tcPr>
            <w:tcW w:w="674" w:type="pct"/>
            <w:tcBorders>
              <w:left w:val="single" w:sz="4" w:space="0" w:color="auto"/>
              <w:right w:val="single" w:sz="4" w:space="0" w:color="auto"/>
            </w:tcBorders>
          </w:tcPr>
          <w:p w14:paraId="248CC3FE" w14:textId="77777777" w:rsidR="00D829BF" w:rsidRPr="0095375C" w:rsidRDefault="00D829BF" w:rsidP="00D829BF">
            <w:pPr>
              <w:jc w:val="center"/>
              <w:rPr>
                <w:sz w:val="18"/>
                <w:szCs w:val="18"/>
                <w:lang w:val="lt-LT"/>
              </w:rPr>
            </w:pPr>
          </w:p>
        </w:tc>
      </w:tr>
      <w:tr w:rsidR="00D829BF" w:rsidRPr="0095375C" w14:paraId="5063C20F" w14:textId="4747BF77"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0F66FAAF" w14:textId="1EED27DA" w:rsidR="00D829BF" w:rsidRPr="0095375C" w:rsidRDefault="00D829BF" w:rsidP="00D829BF">
            <w:pPr>
              <w:rPr>
                <w:color w:val="BFBFBF"/>
                <w:sz w:val="16"/>
                <w:szCs w:val="16"/>
                <w:lang w:val="lt-LT"/>
              </w:rPr>
            </w:pPr>
            <w:r w:rsidRPr="0095375C">
              <w:rPr>
                <w:color w:val="BFBFBF"/>
                <w:sz w:val="16"/>
                <w:szCs w:val="16"/>
                <w:lang w:val="lt-LT"/>
              </w:rPr>
              <w:t>Radvilėnų pl.</w:t>
            </w:r>
          </w:p>
        </w:tc>
        <w:tc>
          <w:tcPr>
            <w:tcW w:w="1594" w:type="pct"/>
            <w:gridSpan w:val="2"/>
            <w:tcBorders>
              <w:top w:val="single" w:sz="4" w:space="0" w:color="auto"/>
              <w:left w:val="nil"/>
              <w:bottom w:val="single" w:sz="4" w:space="0" w:color="auto"/>
              <w:right w:val="single" w:sz="4" w:space="0" w:color="auto"/>
            </w:tcBorders>
            <w:vAlign w:val="center"/>
          </w:tcPr>
          <w:p w14:paraId="7CABBFCC" w14:textId="7A009450" w:rsidR="00D829BF" w:rsidRPr="0095375C" w:rsidRDefault="00D829BF" w:rsidP="00D829BF">
            <w:pPr>
              <w:rPr>
                <w:sz w:val="18"/>
                <w:szCs w:val="18"/>
                <w:lang w:val="lt-LT"/>
              </w:rPr>
            </w:pPr>
            <w:r w:rsidRPr="0095375C">
              <w:rPr>
                <w:b/>
                <w:sz w:val="18"/>
                <w:szCs w:val="18"/>
                <w:lang w:val="lt-LT"/>
              </w:rPr>
              <w:t>Klevas paprastasis, 4</w:t>
            </w:r>
          </w:p>
        </w:tc>
        <w:tc>
          <w:tcPr>
            <w:tcW w:w="304" w:type="pct"/>
            <w:tcBorders>
              <w:top w:val="single" w:sz="4" w:space="0" w:color="auto"/>
              <w:left w:val="single" w:sz="4" w:space="0" w:color="auto"/>
              <w:right w:val="single" w:sz="4" w:space="0" w:color="auto"/>
            </w:tcBorders>
            <w:vAlign w:val="center"/>
          </w:tcPr>
          <w:p w14:paraId="2187282B" w14:textId="54A62EBA" w:rsidR="00D829BF" w:rsidRPr="0095375C" w:rsidRDefault="00D829BF" w:rsidP="00D829BF">
            <w:pPr>
              <w:jc w:val="center"/>
              <w:rPr>
                <w:sz w:val="18"/>
                <w:szCs w:val="18"/>
                <w:lang w:val="lt-LT"/>
              </w:rPr>
            </w:pPr>
            <w:r w:rsidRPr="0095375C">
              <w:rPr>
                <w:color w:val="000000"/>
                <w:sz w:val="18"/>
                <w:szCs w:val="18"/>
                <w:lang w:val="lt-LT"/>
              </w:rPr>
              <w:t>100</w:t>
            </w:r>
          </w:p>
        </w:tc>
        <w:tc>
          <w:tcPr>
            <w:tcW w:w="303" w:type="pct"/>
            <w:tcBorders>
              <w:top w:val="single" w:sz="4" w:space="0" w:color="auto"/>
              <w:left w:val="single" w:sz="4" w:space="0" w:color="auto"/>
              <w:right w:val="single" w:sz="4" w:space="0" w:color="auto"/>
            </w:tcBorders>
            <w:vAlign w:val="center"/>
          </w:tcPr>
          <w:p w14:paraId="5F550B23" w14:textId="065B6E24" w:rsidR="00D829BF" w:rsidRPr="0095375C" w:rsidRDefault="00D829BF" w:rsidP="00D829BF">
            <w:pPr>
              <w:jc w:val="center"/>
              <w:rPr>
                <w:sz w:val="18"/>
                <w:szCs w:val="18"/>
                <w:lang w:val="lt-LT"/>
              </w:rPr>
            </w:pPr>
            <w:r w:rsidRPr="0095375C">
              <w:rPr>
                <w:color w:val="000000"/>
                <w:sz w:val="18"/>
                <w:szCs w:val="18"/>
                <w:lang w:val="lt-LT"/>
              </w:rPr>
              <w:t>75</w:t>
            </w:r>
          </w:p>
        </w:tc>
        <w:tc>
          <w:tcPr>
            <w:tcW w:w="304" w:type="pct"/>
            <w:tcBorders>
              <w:top w:val="single" w:sz="4" w:space="0" w:color="auto"/>
              <w:left w:val="single" w:sz="4" w:space="0" w:color="auto"/>
              <w:right w:val="single" w:sz="4" w:space="0" w:color="auto"/>
            </w:tcBorders>
            <w:vAlign w:val="center"/>
          </w:tcPr>
          <w:p w14:paraId="4BEC81A0" w14:textId="7C9D0303" w:rsidR="00D829BF" w:rsidRPr="0095375C" w:rsidRDefault="00D829BF" w:rsidP="00D829BF">
            <w:pPr>
              <w:jc w:val="center"/>
              <w:rPr>
                <w:sz w:val="18"/>
                <w:szCs w:val="18"/>
                <w:lang w:val="lt-LT"/>
              </w:rPr>
            </w:pPr>
            <w:r w:rsidRPr="0095375C">
              <w:rPr>
                <w:color w:val="000000"/>
                <w:sz w:val="18"/>
                <w:szCs w:val="18"/>
                <w:lang w:val="lt-LT"/>
              </w:rPr>
              <w:t>0</w:t>
            </w:r>
          </w:p>
        </w:tc>
        <w:tc>
          <w:tcPr>
            <w:tcW w:w="303" w:type="pct"/>
            <w:tcBorders>
              <w:top w:val="single" w:sz="4" w:space="0" w:color="auto"/>
              <w:left w:val="single" w:sz="4" w:space="0" w:color="auto"/>
              <w:right w:val="nil"/>
            </w:tcBorders>
            <w:vAlign w:val="center"/>
          </w:tcPr>
          <w:p w14:paraId="0ECBBBF1" w14:textId="2E89832D" w:rsidR="00D829BF" w:rsidRPr="0095375C" w:rsidRDefault="00D829BF" w:rsidP="00D829BF">
            <w:pPr>
              <w:jc w:val="center"/>
              <w:rPr>
                <w:sz w:val="18"/>
                <w:szCs w:val="18"/>
                <w:lang w:val="lt-LT"/>
              </w:rPr>
            </w:pPr>
            <w:r w:rsidRPr="0095375C">
              <w:rPr>
                <w:color w:val="000000"/>
                <w:sz w:val="18"/>
                <w:szCs w:val="18"/>
                <w:lang w:val="lt-LT"/>
              </w:rPr>
              <w:t>25</w:t>
            </w:r>
          </w:p>
        </w:tc>
        <w:tc>
          <w:tcPr>
            <w:tcW w:w="683" w:type="pct"/>
            <w:tcBorders>
              <w:top w:val="single" w:sz="4" w:space="0" w:color="auto"/>
              <w:left w:val="single" w:sz="4" w:space="0" w:color="auto"/>
              <w:right w:val="single" w:sz="4" w:space="0" w:color="auto"/>
            </w:tcBorders>
          </w:tcPr>
          <w:p w14:paraId="34CAC2C6" w14:textId="77777777" w:rsidR="00D829BF" w:rsidRPr="0095375C" w:rsidRDefault="00D829BF" w:rsidP="00D829BF">
            <w:pPr>
              <w:rPr>
                <w:sz w:val="18"/>
                <w:szCs w:val="18"/>
                <w:lang w:val="lt-LT"/>
              </w:rPr>
            </w:pPr>
          </w:p>
        </w:tc>
        <w:tc>
          <w:tcPr>
            <w:tcW w:w="674" w:type="pct"/>
            <w:tcBorders>
              <w:left w:val="single" w:sz="4" w:space="0" w:color="auto"/>
              <w:right w:val="single" w:sz="4" w:space="0" w:color="auto"/>
            </w:tcBorders>
          </w:tcPr>
          <w:p w14:paraId="26890A0E" w14:textId="77777777" w:rsidR="00D829BF" w:rsidRPr="0095375C" w:rsidRDefault="00D829BF" w:rsidP="00D829BF">
            <w:pPr>
              <w:rPr>
                <w:sz w:val="18"/>
                <w:szCs w:val="18"/>
                <w:lang w:val="lt-LT"/>
              </w:rPr>
            </w:pPr>
          </w:p>
        </w:tc>
      </w:tr>
      <w:tr w:rsidR="00D829BF" w:rsidRPr="0095375C" w14:paraId="7CF09BDC" w14:textId="72537C0C"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1E189DB5" w14:textId="0B1E8B79" w:rsidR="00D829BF" w:rsidRPr="0095375C" w:rsidRDefault="00D829BF" w:rsidP="00D829BF">
            <w:pPr>
              <w:rPr>
                <w:color w:val="BFBFBF"/>
                <w:sz w:val="16"/>
                <w:szCs w:val="16"/>
                <w:lang w:val="lt-LT"/>
              </w:rPr>
            </w:pPr>
            <w:r w:rsidRPr="0095375C">
              <w:rPr>
                <w:color w:val="BFBFBF"/>
                <w:sz w:val="16"/>
                <w:szCs w:val="16"/>
                <w:lang w:val="lt-LT"/>
              </w:rPr>
              <w:t>Radvilėnų pl.</w:t>
            </w:r>
          </w:p>
        </w:tc>
        <w:tc>
          <w:tcPr>
            <w:tcW w:w="1064" w:type="pct"/>
            <w:tcBorders>
              <w:top w:val="single" w:sz="4" w:space="0" w:color="auto"/>
              <w:left w:val="nil"/>
              <w:bottom w:val="single" w:sz="4" w:space="0" w:color="auto"/>
              <w:right w:val="single" w:sz="4" w:space="0" w:color="auto"/>
            </w:tcBorders>
            <w:vAlign w:val="center"/>
          </w:tcPr>
          <w:p w14:paraId="3166DD94" w14:textId="77777777" w:rsidR="00D829BF" w:rsidRPr="0095375C" w:rsidRDefault="00D829BF" w:rsidP="00D829BF">
            <w:pPr>
              <w:ind w:firstLine="147"/>
              <w:rPr>
                <w:sz w:val="18"/>
                <w:szCs w:val="18"/>
                <w:lang w:val="lt-LT"/>
              </w:rPr>
            </w:pPr>
            <w:r w:rsidRPr="0095375C">
              <w:rPr>
                <w:sz w:val="18"/>
                <w:szCs w:val="18"/>
                <w:lang w:val="lt-LT"/>
              </w:rPr>
              <w:t>Defoliacija</w:t>
            </w:r>
          </w:p>
        </w:tc>
        <w:tc>
          <w:tcPr>
            <w:tcW w:w="530" w:type="pct"/>
            <w:tcBorders>
              <w:top w:val="single" w:sz="4" w:space="0" w:color="auto"/>
              <w:left w:val="nil"/>
              <w:bottom w:val="single" w:sz="4" w:space="0" w:color="auto"/>
              <w:right w:val="single" w:sz="4" w:space="0" w:color="auto"/>
            </w:tcBorders>
            <w:vAlign w:val="center"/>
          </w:tcPr>
          <w:p w14:paraId="524F52C7" w14:textId="77777777" w:rsidR="00D829BF" w:rsidRPr="0095375C" w:rsidRDefault="00D829BF" w:rsidP="00D829BF">
            <w:pPr>
              <w:jc w:val="center"/>
              <w:rPr>
                <w:sz w:val="18"/>
                <w:szCs w:val="18"/>
                <w:lang w:val="lt-LT"/>
              </w:rPr>
            </w:pPr>
            <w:r w:rsidRPr="0095375C">
              <w:rPr>
                <w:sz w:val="18"/>
                <w:szCs w:val="18"/>
                <w:lang w:val="lt-LT"/>
              </w:rPr>
              <w:t>1,25±0,63</w:t>
            </w:r>
          </w:p>
        </w:tc>
        <w:tc>
          <w:tcPr>
            <w:tcW w:w="304" w:type="pct"/>
            <w:tcBorders>
              <w:left w:val="single" w:sz="4" w:space="0" w:color="auto"/>
              <w:right w:val="single" w:sz="4" w:space="0" w:color="auto"/>
            </w:tcBorders>
          </w:tcPr>
          <w:p w14:paraId="3C93C4F8" w14:textId="77777777" w:rsidR="00D829BF" w:rsidRPr="0095375C" w:rsidRDefault="00D829BF" w:rsidP="00D829BF">
            <w:pPr>
              <w:jc w:val="center"/>
              <w:rPr>
                <w:sz w:val="18"/>
                <w:szCs w:val="18"/>
                <w:lang w:val="lt-LT"/>
              </w:rPr>
            </w:pPr>
          </w:p>
        </w:tc>
        <w:tc>
          <w:tcPr>
            <w:tcW w:w="303" w:type="pct"/>
            <w:tcBorders>
              <w:left w:val="single" w:sz="4" w:space="0" w:color="auto"/>
              <w:right w:val="single" w:sz="4" w:space="0" w:color="auto"/>
            </w:tcBorders>
          </w:tcPr>
          <w:p w14:paraId="7A1ABDE2" w14:textId="591CAFDE" w:rsidR="00D829BF" w:rsidRPr="0095375C" w:rsidRDefault="00D829BF" w:rsidP="00D829BF">
            <w:pPr>
              <w:jc w:val="center"/>
              <w:rPr>
                <w:sz w:val="18"/>
                <w:szCs w:val="18"/>
                <w:lang w:val="lt-LT"/>
              </w:rPr>
            </w:pPr>
          </w:p>
        </w:tc>
        <w:tc>
          <w:tcPr>
            <w:tcW w:w="304" w:type="pct"/>
            <w:tcBorders>
              <w:left w:val="single" w:sz="4" w:space="0" w:color="auto"/>
              <w:right w:val="single" w:sz="4" w:space="0" w:color="auto"/>
            </w:tcBorders>
          </w:tcPr>
          <w:p w14:paraId="63DE9BE7" w14:textId="5C992484" w:rsidR="00D829BF" w:rsidRPr="0095375C" w:rsidRDefault="00D829BF" w:rsidP="00D829BF">
            <w:pPr>
              <w:jc w:val="center"/>
              <w:rPr>
                <w:sz w:val="18"/>
                <w:szCs w:val="18"/>
                <w:lang w:val="lt-LT"/>
              </w:rPr>
            </w:pPr>
          </w:p>
        </w:tc>
        <w:tc>
          <w:tcPr>
            <w:tcW w:w="303" w:type="pct"/>
            <w:tcBorders>
              <w:left w:val="single" w:sz="4" w:space="0" w:color="auto"/>
              <w:right w:val="nil"/>
            </w:tcBorders>
          </w:tcPr>
          <w:p w14:paraId="48756B76" w14:textId="4B35A3ED" w:rsidR="00D829BF" w:rsidRPr="0095375C" w:rsidRDefault="00D829BF" w:rsidP="00D829BF">
            <w:pPr>
              <w:jc w:val="center"/>
              <w:rPr>
                <w:sz w:val="18"/>
                <w:szCs w:val="18"/>
                <w:lang w:val="lt-LT"/>
              </w:rPr>
            </w:pPr>
          </w:p>
        </w:tc>
        <w:tc>
          <w:tcPr>
            <w:tcW w:w="683" w:type="pct"/>
            <w:tcBorders>
              <w:left w:val="single" w:sz="4" w:space="0" w:color="auto"/>
              <w:right w:val="single" w:sz="4" w:space="0" w:color="auto"/>
            </w:tcBorders>
          </w:tcPr>
          <w:p w14:paraId="2A0F2E07" w14:textId="77777777" w:rsidR="00D829BF" w:rsidRPr="0095375C" w:rsidRDefault="00D829BF" w:rsidP="00D829BF">
            <w:pPr>
              <w:rPr>
                <w:sz w:val="18"/>
                <w:szCs w:val="18"/>
                <w:lang w:val="lt-LT"/>
              </w:rPr>
            </w:pPr>
          </w:p>
        </w:tc>
        <w:tc>
          <w:tcPr>
            <w:tcW w:w="674" w:type="pct"/>
            <w:tcBorders>
              <w:left w:val="single" w:sz="4" w:space="0" w:color="auto"/>
              <w:right w:val="single" w:sz="4" w:space="0" w:color="auto"/>
            </w:tcBorders>
          </w:tcPr>
          <w:p w14:paraId="07CAC4B6" w14:textId="77777777" w:rsidR="00D829BF" w:rsidRPr="0095375C" w:rsidRDefault="00D829BF" w:rsidP="00D829BF">
            <w:pPr>
              <w:rPr>
                <w:sz w:val="18"/>
                <w:szCs w:val="18"/>
                <w:lang w:val="lt-LT"/>
              </w:rPr>
            </w:pPr>
          </w:p>
        </w:tc>
      </w:tr>
      <w:tr w:rsidR="00D829BF" w:rsidRPr="0095375C" w14:paraId="2A78DE8C" w14:textId="08E92069"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359835E4" w14:textId="2DD95A0E" w:rsidR="00D829BF" w:rsidRPr="0095375C" w:rsidRDefault="00D829BF" w:rsidP="00D829BF">
            <w:pPr>
              <w:rPr>
                <w:color w:val="BFBFBF"/>
                <w:sz w:val="16"/>
                <w:szCs w:val="16"/>
                <w:lang w:val="lt-LT"/>
              </w:rPr>
            </w:pPr>
            <w:r w:rsidRPr="0095375C">
              <w:rPr>
                <w:color w:val="BFBFBF"/>
                <w:sz w:val="16"/>
                <w:szCs w:val="16"/>
                <w:lang w:val="lt-LT"/>
              </w:rPr>
              <w:t>Radvilėnų pl.</w:t>
            </w:r>
          </w:p>
        </w:tc>
        <w:tc>
          <w:tcPr>
            <w:tcW w:w="1064" w:type="pct"/>
            <w:tcBorders>
              <w:top w:val="single" w:sz="4" w:space="0" w:color="auto"/>
              <w:left w:val="nil"/>
              <w:bottom w:val="single" w:sz="4" w:space="0" w:color="auto"/>
              <w:right w:val="single" w:sz="4" w:space="0" w:color="auto"/>
            </w:tcBorders>
            <w:vAlign w:val="center"/>
          </w:tcPr>
          <w:p w14:paraId="2B58461E" w14:textId="77777777" w:rsidR="00D829BF" w:rsidRPr="0095375C" w:rsidRDefault="00D829BF" w:rsidP="00D829BF">
            <w:pPr>
              <w:ind w:firstLine="147"/>
              <w:rPr>
                <w:sz w:val="18"/>
                <w:szCs w:val="18"/>
                <w:lang w:val="lt-LT"/>
              </w:rPr>
            </w:pPr>
            <w:r w:rsidRPr="0095375C">
              <w:rPr>
                <w:sz w:val="18"/>
                <w:szCs w:val="18"/>
                <w:lang w:val="lt-LT"/>
              </w:rPr>
              <w:t>Kamieno pažeidimai</w:t>
            </w:r>
          </w:p>
        </w:tc>
        <w:tc>
          <w:tcPr>
            <w:tcW w:w="530" w:type="pct"/>
            <w:tcBorders>
              <w:top w:val="single" w:sz="4" w:space="0" w:color="auto"/>
              <w:left w:val="nil"/>
              <w:bottom w:val="single" w:sz="4" w:space="0" w:color="auto"/>
              <w:right w:val="single" w:sz="4" w:space="0" w:color="auto"/>
            </w:tcBorders>
            <w:vAlign w:val="center"/>
          </w:tcPr>
          <w:p w14:paraId="7486C204" w14:textId="77777777" w:rsidR="00D829BF" w:rsidRPr="0095375C" w:rsidRDefault="00D829BF" w:rsidP="00D829BF">
            <w:pPr>
              <w:jc w:val="center"/>
              <w:rPr>
                <w:sz w:val="18"/>
                <w:szCs w:val="18"/>
                <w:lang w:val="lt-LT"/>
              </w:rPr>
            </w:pPr>
            <w:r w:rsidRPr="0095375C">
              <w:rPr>
                <w:sz w:val="18"/>
                <w:szCs w:val="18"/>
                <w:lang w:val="lt-LT"/>
              </w:rPr>
              <w:t>0,50±0,29</w:t>
            </w:r>
          </w:p>
        </w:tc>
        <w:tc>
          <w:tcPr>
            <w:tcW w:w="304" w:type="pct"/>
            <w:tcBorders>
              <w:left w:val="single" w:sz="4" w:space="0" w:color="auto"/>
              <w:right w:val="single" w:sz="4" w:space="0" w:color="auto"/>
            </w:tcBorders>
          </w:tcPr>
          <w:p w14:paraId="4C9ABC97" w14:textId="77777777" w:rsidR="00D829BF" w:rsidRPr="0095375C" w:rsidRDefault="00D829BF" w:rsidP="00D829BF">
            <w:pPr>
              <w:jc w:val="center"/>
              <w:rPr>
                <w:sz w:val="18"/>
                <w:szCs w:val="18"/>
                <w:lang w:val="lt-LT"/>
              </w:rPr>
            </w:pPr>
          </w:p>
        </w:tc>
        <w:tc>
          <w:tcPr>
            <w:tcW w:w="303" w:type="pct"/>
            <w:tcBorders>
              <w:left w:val="single" w:sz="4" w:space="0" w:color="auto"/>
              <w:right w:val="single" w:sz="4" w:space="0" w:color="auto"/>
            </w:tcBorders>
          </w:tcPr>
          <w:p w14:paraId="0C2DD49B" w14:textId="0BF83876" w:rsidR="00D829BF" w:rsidRPr="0095375C" w:rsidRDefault="00D829BF" w:rsidP="00D829BF">
            <w:pPr>
              <w:jc w:val="center"/>
              <w:rPr>
                <w:sz w:val="18"/>
                <w:szCs w:val="18"/>
                <w:lang w:val="lt-LT"/>
              </w:rPr>
            </w:pPr>
          </w:p>
        </w:tc>
        <w:tc>
          <w:tcPr>
            <w:tcW w:w="304" w:type="pct"/>
            <w:tcBorders>
              <w:left w:val="single" w:sz="4" w:space="0" w:color="auto"/>
              <w:right w:val="single" w:sz="4" w:space="0" w:color="auto"/>
            </w:tcBorders>
          </w:tcPr>
          <w:p w14:paraId="72312524" w14:textId="6EF37073" w:rsidR="00D829BF" w:rsidRPr="0095375C" w:rsidRDefault="00D829BF" w:rsidP="00D829BF">
            <w:pPr>
              <w:jc w:val="center"/>
              <w:rPr>
                <w:sz w:val="18"/>
                <w:szCs w:val="18"/>
                <w:lang w:val="lt-LT"/>
              </w:rPr>
            </w:pPr>
          </w:p>
        </w:tc>
        <w:tc>
          <w:tcPr>
            <w:tcW w:w="303" w:type="pct"/>
            <w:tcBorders>
              <w:left w:val="single" w:sz="4" w:space="0" w:color="auto"/>
              <w:right w:val="nil"/>
            </w:tcBorders>
          </w:tcPr>
          <w:p w14:paraId="68FDE123" w14:textId="6E0FE0D4" w:rsidR="00D829BF" w:rsidRPr="0095375C" w:rsidRDefault="00D829BF" w:rsidP="00D829BF">
            <w:pPr>
              <w:jc w:val="center"/>
              <w:rPr>
                <w:sz w:val="18"/>
                <w:szCs w:val="18"/>
                <w:lang w:val="lt-LT"/>
              </w:rPr>
            </w:pPr>
          </w:p>
        </w:tc>
        <w:tc>
          <w:tcPr>
            <w:tcW w:w="683" w:type="pct"/>
            <w:tcBorders>
              <w:left w:val="single" w:sz="4" w:space="0" w:color="auto"/>
              <w:right w:val="single" w:sz="4" w:space="0" w:color="auto"/>
            </w:tcBorders>
          </w:tcPr>
          <w:p w14:paraId="08DD336E" w14:textId="77777777" w:rsidR="00D829BF" w:rsidRPr="0095375C" w:rsidRDefault="00D829BF" w:rsidP="00D829BF">
            <w:pPr>
              <w:rPr>
                <w:sz w:val="18"/>
                <w:szCs w:val="18"/>
                <w:lang w:val="lt-LT"/>
              </w:rPr>
            </w:pPr>
          </w:p>
        </w:tc>
        <w:tc>
          <w:tcPr>
            <w:tcW w:w="674" w:type="pct"/>
            <w:tcBorders>
              <w:left w:val="single" w:sz="4" w:space="0" w:color="auto"/>
              <w:right w:val="single" w:sz="4" w:space="0" w:color="auto"/>
            </w:tcBorders>
          </w:tcPr>
          <w:p w14:paraId="728D08A6" w14:textId="77777777" w:rsidR="00D829BF" w:rsidRPr="0095375C" w:rsidRDefault="00D829BF" w:rsidP="00D829BF">
            <w:pPr>
              <w:rPr>
                <w:sz w:val="18"/>
                <w:szCs w:val="18"/>
                <w:lang w:val="lt-LT"/>
              </w:rPr>
            </w:pPr>
          </w:p>
        </w:tc>
      </w:tr>
      <w:tr w:rsidR="00D829BF" w:rsidRPr="0095375C" w14:paraId="2F1667A9" w14:textId="2791C476"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79FE5A07" w14:textId="31F83DC0" w:rsidR="00D829BF" w:rsidRPr="0095375C" w:rsidRDefault="00D829BF" w:rsidP="00D829BF">
            <w:pPr>
              <w:rPr>
                <w:color w:val="BFBFBF"/>
                <w:sz w:val="16"/>
                <w:szCs w:val="16"/>
                <w:lang w:val="lt-LT"/>
              </w:rPr>
            </w:pPr>
            <w:r w:rsidRPr="0095375C">
              <w:rPr>
                <w:color w:val="BFBFBF"/>
                <w:sz w:val="16"/>
                <w:szCs w:val="16"/>
                <w:lang w:val="lt-LT"/>
              </w:rPr>
              <w:t>Radvilėnų pl.</w:t>
            </w:r>
          </w:p>
        </w:tc>
        <w:tc>
          <w:tcPr>
            <w:tcW w:w="1064" w:type="pct"/>
            <w:tcBorders>
              <w:top w:val="single" w:sz="4" w:space="0" w:color="auto"/>
              <w:left w:val="nil"/>
              <w:bottom w:val="single" w:sz="4" w:space="0" w:color="auto"/>
              <w:right w:val="single" w:sz="4" w:space="0" w:color="auto"/>
            </w:tcBorders>
            <w:vAlign w:val="center"/>
          </w:tcPr>
          <w:p w14:paraId="2DD0AF16" w14:textId="77777777" w:rsidR="00D829BF" w:rsidRPr="0095375C" w:rsidRDefault="00D829BF" w:rsidP="00D829BF">
            <w:pPr>
              <w:ind w:firstLine="147"/>
              <w:rPr>
                <w:sz w:val="18"/>
                <w:szCs w:val="18"/>
                <w:lang w:val="lt-LT"/>
              </w:rPr>
            </w:pPr>
            <w:r w:rsidRPr="0095375C">
              <w:rPr>
                <w:sz w:val="18"/>
                <w:szCs w:val="18"/>
                <w:lang w:val="lt-LT"/>
              </w:rPr>
              <w:t>Medienos puvinys</w:t>
            </w:r>
          </w:p>
        </w:tc>
        <w:tc>
          <w:tcPr>
            <w:tcW w:w="530" w:type="pct"/>
            <w:tcBorders>
              <w:top w:val="single" w:sz="4" w:space="0" w:color="auto"/>
              <w:left w:val="nil"/>
              <w:bottom w:val="single" w:sz="4" w:space="0" w:color="auto"/>
              <w:right w:val="single" w:sz="4" w:space="0" w:color="auto"/>
            </w:tcBorders>
            <w:vAlign w:val="center"/>
          </w:tcPr>
          <w:p w14:paraId="39D9B23D" w14:textId="77777777" w:rsidR="00D829BF" w:rsidRPr="0095375C" w:rsidRDefault="00D829BF" w:rsidP="00D829BF">
            <w:pPr>
              <w:jc w:val="center"/>
              <w:rPr>
                <w:sz w:val="18"/>
                <w:szCs w:val="18"/>
                <w:lang w:val="lt-LT"/>
              </w:rPr>
            </w:pPr>
            <w:r w:rsidRPr="0095375C">
              <w:rPr>
                <w:sz w:val="18"/>
                <w:szCs w:val="18"/>
                <w:lang w:val="lt-LT"/>
              </w:rPr>
              <w:t>0,25±0,25</w:t>
            </w:r>
          </w:p>
        </w:tc>
        <w:tc>
          <w:tcPr>
            <w:tcW w:w="304" w:type="pct"/>
            <w:tcBorders>
              <w:left w:val="single" w:sz="4" w:space="0" w:color="auto"/>
              <w:right w:val="single" w:sz="4" w:space="0" w:color="auto"/>
            </w:tcBorders>
          </w:tcPr>
          <w:p w14:paraId="62CC3CB0" w14:textId="77777777" w:rsidR="00D829BF" w:rsidRPr="0095375C" w:rsidRDefault="00D829BF" w:rsidP="00D829BF">
            <w:pPr>
              <w:jc w:val="center"/>
              <w:rPr>
                <w:sz w:val="18"/>
                <w:szCs w:val="18"/>
                <w:lang w:val="lt-LT"/>
              </w:rPr>
            </w:pPr>
          </w:p>
        </w:tc>
        <w:tc>
          <w:tcPr>
            <w:tcW w:w="303" w:type="pct"/>
            <w:tcBorders>
              <w:left w:val="single" w:sz="4" w:space="0" w:color="auto"/>
              <w:right w:val="single" w:sz="4" w:space="0" w:color="auto"/>
            </w:tcBorders>
          </w:tcPr>
          <w:p w14:paraId="5E91F5EE" w14:textId="6741CFC2" w:rsidR="00D829BF" w:rsidRPr="0095375C" w:rsidRDefault="00D829BF" w:rsidP="00D829BF">
            <w:pPr>
              <w:jc w:val="center"/>
              <w:rPr>
                <w:sz w:val="18"/>
                <w:szCs w:val="18"/>
                <w:lang w:val="lt-LT"/>
              </w:rPr>
            </w:pPr>
          </w:p>
        </w:tc>
        <w:tc>
          <w:tcPr>
            <w:tcW w:w="304" w:type="pct"/>
            <w:tcBorders>
              <w:left w:val="single" w:sz="4" w:space="0" w:color="auto"/>
              <w:right w:val="single" w:sz="4" w:space="0" w:color="auto"/>
            </w:tcBorders>
          </w:tcPr>
          <w:p w14:paraId="356C73C5" w14:textId="5541F647" w:rsidR="00D829BF" w:rsidRPr="0095375C" w:rsidRDefault="00D829BF" w:rsidP="00D829BF">
            <w:pPr>
              <w:jc w:val="center"/>
              <w:rPr>
                <w:sz w:val="18"/>
                <w:szCs w:val="18"/>
                <w:lang w:val="lt-LT"/>
              </w:rPr>
            </w:pPr>
          </w:p>
        </w:tc>
        <w:tc>
          <w:tcPr>
            <w:tcW w:w="303" w:type="pct"/>
            <w:tcBorders>
              <w:left w:val="single" w:sz="4" w:space="0" w:color="auto"/>
              <w:right w:val="nil"/>
            </w:tcBorders>
          </w:tcPr>
          <w:p w14:paraId="5F91C4EB" w14:textId="626AC74B" w:rsidR="00D829BF" w:rsidRPr="0095375C" w:rsidRDefault="00D829BF" w:rsidP="00D829BF">
            <w:pPr>
              <w:jc w:val="center"/>
              <w:rPr>
                <w:sz w:val="18"/>
                <w:szCs w:val="18"/>
                <w:lang w:val="lt-LT"/>
              </w:rPr>
            </w:pPr>
          </w:p>
        </w:tc>
        <w:tc>
          <w:tcPr>
            <w:tcW w:w="683" w:type="pct"/>
            <w:tcBorders>
              <w:left w:val="single" w:sz="4" w:space="0" w:color="auto"/>
              <w:right w:val="single" w:sz="4" w:space="0" w:color="auto"/>
            </w:tcBorders>
          </w:tcPr>
          <w:p w14:paraId="192B6DB3" w14:textId="77777777" w:rsidR="00D829BF" w:rsidRPr="0095375C" w:rsidRDefault="00D829BF" w:rsidP="00D829BF">
            <w:pPr>
              <w:rPr>
                <w:sz w:val="18"/>
                <w:szCs w:val="18"/>
                <w:lang w:val="lt-LT"/>
              </w:rPr>
            </w:pPr>
          </w:p>
        </w:tc>
        <w:tc>
          <w:tcPr>
            <w:tcW w:w="674" w:type="pct"/>
            <w:tcBorders>
              <w:left w:val="single" w:sz="4" w:space="0" w:color="auto"/>
              <w:right w:val="single" w:sz="4" w:space="0" w:color="auto"/>
            </w:tcBorders>
          </w:tcPr>
          <w:p w14:paraId="1E2ABBF6" w14:textId="77777777" w:rsidR="00D829BF" w:rsidRPr="0095375C" w:rsidRDefault="00D829BF" w:rsidP="00D829BF">
            <w:pPr>
              <w:rPr>
                <w:sz w:val="18"/>
                <w:szCs w:val="18"/>
                <w:lang w:val="lt-LT"/>
              </w:rPr>
            </w:pPr>
          </w:p>
        </w:tc>
      </w:tr>
      <w:tr w:rsidR="00D829BF" w:rsidRPr="0095375C" w14:paraId="77CED1E3" w14:textId="68797EB8"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09937805" w14:textId="1B65C2AC" w:rsidR="00D829BF" w:rsidRPr="0095375C" w:rsidRDefault="00D829BF" w:rsidP="00D829BF">
            <w:pPr>
              <w:rPr>
                <w:color w:val="BFBFBF"/>
                <w:sz w:val="16"/>
                <w:szCs w:val="16"/>
                <w:lang w:val="lt-LT"/>
              </w:rPr>
            </w:pPr>
            <w:r w:rsidRPr="0095375C">
              <w:rPr>
                <w:color w:val="BFBFBF"/>
                <w:sz w:val="16"/>
                <w:szCs w:val="16"/>
                <w:lang w:val="lt-LT"/>
              </w:rPr>
              <w:t>Radvilėnų pl.</w:t>
            </w:r>
          </w:p>
        </w:tc>
        <w:tc>
          <w:tcPr>
            <w:tcW w:w="1064" w:type="pct"/>
            <w:tcBorders>
              <w:top w:val="single" w:sz="4" w:space="0" w:color="auto"/>
              <w:left w:val="nil"/>
              <w:bottom w:val="single" w:sz="4" w:space="0" w:color="auto"/>
              <w:right w:val="single" w:sz="4" w:space="0" w:color="auto"/>
            </w:tcBorders>
            <w:vAlign w:val="center"/>
          </w:tcPr>
          <w:p w14:paraId="796FFF13" w14:textId="77777777" w:rsidR="00D829BF" w:rsidRPr="0095375C" w:rsidRDefault="00D829BF" w:rsidP="00D829BF">
            <w:pPr>
              <w:ind w:firstLine="147"/>
              <w:rPr>
                <w:sz w:val="18"/>
                <w:szCs w:val="18"/>
                <w:lang w:val="lt-LT"/>
              </w:rPr>
            </w:pPr>
            <w:r w:rsidRPr="0095375C">
              <w:rPr>
                <w:sz w:val="18"/>
                <w:szCs w:val="18"/>
                <w:lang w:val="lt-LT"/>
              </w:rPr>
              <w:t>Sausos šakos</w:t>
            </w:r>
          </w:p>
        </w:tc>
        <w:tc>
          <w:tcPr>
            <w:tcW w:w="530" w:type="pct"/>
            <w:tcBorders>
              <w:top w:val="single" w:sz="4" w:space="0" w:color="auto"/>
              <w:left w:val="nil"/>
              <w:bottom w:val="single" w:sz="4" w:space="0" w:color="auto"/>
              <w:right w:val="single" w:sz="4" w:space="0" w:color="auto"/>
            </w:tcBorders>
            <w:vAlign w:val="center"/>
          </w:tcPr>
          <w:p w14:paraId="589982FF" w14:textId="77777777" w:rsidR="00D829BF" w:rsidRPr="0095375C" w:rsidRDefault="00D829BF" w:rsidP="00D829BF">
            <w:pPr>
              <w:jc w:val="center"/>
              <w:rPr>
                <w:sz w:val="18"/>
                <w:szCs w:val="18"/>
                <w:lang w:val="lt-LT"/>
              </w:rPr>
            </w:pPr>
            <w:r w:rsidRPr="0095375C">
              <w:rPr>
                <w:sz w:val="18"/>
                <w:szCs w:val="18"/>
                <w:lang w:val="lt-LT"/>
              </w:rPr>
              <w:t>0,50±0,50</w:t>
            </w:r>
          </w:p>
        </w:tc>
        <w:tc>
          <w:tcPr>
            <w:tcW w:w="304" w:type="pct"/>
            <w:tcBorders>
              <w:left w:val="single" w:sz="4" w:space="0" w:color="auto"/>
              <w:right w:val="single" w:sz="4" w:space="0" w:color="auto"/>
            </w:tcBorders>
          </w:tcPr>
          <w:p w14:paraId="6979159C" w14:textId="77777777" w:rsidR="00D829BF" w:rsidRPr="0095375C" w:rsidRDefault="00D829BF" w:rsidP="00D829BF">
            <w:pPr>
              <w:jc w:val="center"/>
              <w:rPr>
                <w:sz w:val="18"/>
                <w:szCs w:val="18"/>
                <w:lang w:val="lt-LT"/>
              </w:rPr>
            </w:pPr>
          </w:p>
        </w:tc>
        <w:tc>
          <w:tcPr>
            <w:tcW w:w="303" w:type="pct"/>
            <w:tcBorders>
              <w:left w:val="single" w:sz="4" w:space="0" w:color="auto"/>
              <w:right w:val="single" w:sz="4" w:space="0" w:color="auto"/>
            </w:tcBorders>
          </w:tcPr>
          <w:p w14:paraId="7FE9C8B0" w14:textId="50410567" w:rsidR="00D829BF" w:rsidRPr="0095375C" w:rsidRDefault="00D829BF" w:rsidP="00D829BF">
            <w:pPr>
              <w:jc w:val="center"/>
              <w:rPr>
                <w:sz w:val="18"/>
                <w:szCs w:val="18"/>
                <w:lang w:val="lt-LT"/>
              </w:rPr>
            </w:pPr>
          </w:p>
        </w:tc>
        <w:tc>
          <w:tcPr>
            <w:tcW w:w="304" w:type="pct"/>
            <w:tcBorders>
              <w:left w:val="single" w:sz="4" w:space="0" w:color="auto"/>
              <w:right w:val="single" w:sz="4" w:space="0" w:color="auto"/>
            </w:tcBorders>
          </w:tcPr>
          <w:p w14:paraId="11AB6C59" w14:textId="20949A22" w:rsidR="00D829BF" w:rsidRPr="0095375C" w:rsidRDefault="00D829BF" w:rsidP="00D829BF">
            <w:pPr>
              <w:jc w:val="center"/>
              <w:rPr>
                <w:sz w:val="18"/>
                <w:szCs w:val="18"/>
                <w:lang w:val="lt-LT"/>
              </w:rPr>
            </w:pPr>
          </w:p>
        </w:tc>
        <w:tc>
          <w:tcPr>
            <w:tcW w:w="303" w:type="pct"/>
            <w:tcBorders>
              <w:left w:val="single" w:sz="4" w:space="0" w:color="auto"/>
              <w:right w:val="nil"/>
            </w:tcBorders>
          </w:tcPr>
          <w:p w14:paraId="02BEE8B4" w14:textId="1CA21925" w:rsidR="00D829BF" w:rsidRPr="0095375C" w:rsidRDefault="00D829BF" w:rsidP="00D829BF">
            <w:pPr>
              <w:jc w:val="center"/>
              <w:rPr>
                <w:sz w:val="18"/>
                <w:szCs w:val="18"/>
                <w:lang w:val="lt-LT"/>
              </w:rPr>
            </w:pPr>
          </w:p>
        </w:tc>
        <w:tc>
          <w:tcPr>
            <w:tcW w:w="683" w:type="pct"/>
            <w:tcBorders>
              <w:left w:val="single" w:sz="4" w:space="0" w:color="auto"/>
              <w:right w:val="single" w:sz="4" w:space="0" w:color="auto"/>
            </w:tcBorders>
          </w:tcPr>
          <w:p w14:paraId="000A9A56" w14:textId="77777777" w:rsidR="00D829BF" w:rsidRPr="0095375C" w:rsidRDefault="00D829BF" w:rsidP="00D829BF">
            <w:pPr>
              <w:rPr>
                <w:sz w:val="18"/>
                <w:szCs w:val="18"/>
                <w:lang w:val="lt-LT"/>
              </w:rPr>
            </w:pPr>
          </w:p>
        </w:tc>
        <w:tc>
          <w:tcPr>
            <w:tcW w:w="674" w:type="pct"/>
            <w:tcBorders>
              <w:left w:val="single" w:sz="4" w:space="0" w:color="auto"/>
              <w:right w:val="single" w:sz="4" w:space="0" w:color="auto"/>
            </w:tcBorders>
          </w:tcPr>
          <w:p w14:paraId="17FF3515" w14:textId="77777777" w:rsidR="00D829BF" w:rsidRPr="0095375C" w:rsidRDefault="00D829BF" w:rsidP="00D829BF">
            <w:pPr>
              <w:rPr>
                <w:sz w:val="18"/>
                <w:szCs w:val="18"/>
                <w:lang w:val="lt-LT"/>
              </w:rPr>
            </w:pPr>
          </w:p>
        </w:tc>
      </w:tr>
      <w:tr w:rsidR="00D829BF" w:rsidRPr="0095375C" w14:paraId="2180DE99" w14:textId="34A4311C"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5456E5E7" w14:textId="29EA04BF" w:rsidR="00D829BF" w:rsidRPr="0095375C" w:rsidRDefault="00D829BF" w:rsidP="00D829BF">
            <w:pPr>
              <w:rPr>
                <w:color w:val="BFBFBF"/>
                <w:sz w:val="16"/>
                <w:szCs w:val="16"/>
                <w:lang w:val="lt-LT"/>
              </w:rPr>
            </w:pPr>
            <w:r w:rsidRPr="0095375C">
              <w:rPr>
                <w:color w:val="BFBFBF"/>
                <w:sz w:val="16"/>
                <w:szCs w:val="16"/>
                <w:lang w:val="lt-LT"/>
              </w:rPr>
              <w:t>Radvilėnų pl.</w:t>
            </w:r>
          </w:p>
        </w:tc>
        <w:tc>
          <w:tcPr>
            <w:tcW w:w="1064" w:type="pct"/>
            <w:tcBorders>
              <w:top w:val="single" w:sz="4" w:space="0" w:color="auto"/>
              <w:left w:val="nil"/>
              <w:bottom w:val="single" w:sz="4" w:space="0" w:color="auto"/>
              <w:right w:val="single" w:sz="4" w:space="0" w:color="auto"/>
            </w:tcBorders>
            <w:vAlign w:val="center"/>
          </w:tcPr>
          <w:p w14:paraId="24BEB340" w14:textId="77777777" w:rsidR="00D829BF" w:rsidRPr="0095375C" w:rsidRDefault="00D829BF" w:rsidP="00D829BF">
            <w:pPr>
              <w:ind w:firstLine="147"/>
              <w:rPr>
                <w:sz w:val="18"/>
                <w:szCs w:val="18"/>
                <w:lang w:val="lt-LT"/>
              </w:rPr>
            </w:pPr>
            <w:r w:rsidRPr="0095375C">
              <w:rPr>
                <w:sz w:val="18"/>
                <w:szCs w:val="18"/>
                <w:lang w:val="lt-LT"/>
              </w:rPr>
              <w:t>Nekrozė</w:t>
            </w:r>
          </w:p>
        </w:tc>
        <w:tc>
          <w:tcPr>
            <w:tcW w:w="530" w:type="pct"/>
            <w:tcBorders>
              <w:top w:val="single" w:sz="4" w:space="0" w:color="auto"/>
              <w:left w:val="nil"/>
              <w:bottom w:val="single" w:sz="4" w:space="0" w:color="auto"/>
              <w:right w:val="single" w:sz="4" w:space="0" w:color="auto"/>
            </w:tcBorders>
            <w:vAlign w:val="center"/>
          </w:tcPr>
          <w:p w14:paraId="42EF5A0B" w14:textId="77777777" w:rsidR="00D829BF" w:rsidRPr="0095375C" w:rsidRDefault="00D829BF" w:rsidP="00D829BF">
            <w:pPr>
              <w:jc w:val="center"/>
              <w:rPr>
                <w:sz w:val="18"/>
                <w:szCs w:val="18"/>
                <w:lang w:val="lt-LT"/>
              </w:rPr>
            </w:pPr>
            <w:r w:rsidRPr="0095375C">
              <w:rPr>
                <w:sz w:val="18"/>
                <w:szCs w:val="18"/>
                <w:lang w:val="lt-LT"/>
              </w:rPr>
              <w:t>0,50±0,29</w:t>
            </w:r>
          </w:p>
        </w:tc>
        <w:tc>
          <w:tcPr>
            <w:tcW w:w="304" w:type="pct"/>
            <w:tcBorders>
              <w:left w:val="single" w:sz="4" w:space="0" w:color="auto"/>
              <w:bottom w:val="single" w:sz="4" w:space="0" w:color="auto"/>
              <w:right w:val="single" w:sz="4" w:space="0" w:color="auto"/>
            </w:tcBorders>
          </w:tcPr>
          <w:p w14:paraId="3A7D3F79" w14:textId="77777777" w:rsidR="00D829BF" w:rsidRPr="0095375C" w:rsidRDefault="00D829BF" w:rsidP="00D829BF">
            <w:pPr>
              <w:jc w:val="center"/>
              <w:rPr>
                <w:sz w:val="18"/>
                <w:szCs w:val="18"/>
                <w:lang w:val="lt-LT"/>
              </w:rPr>
            </w:pPr>
          </w:p>
        </w:tc>
        <w:tc>
          <w:tcPr>
            <w:tcW w:w="303" w:type="pct"/>
            <w:tcBorders>
              <w:left w:val="single" w:sz="4" w:space="0" w:color="auto"/>
              <w:bottom w:val="single" w:sz="4" w:space="0" w:color="auto"/>
              <w:right w:val="single" w:sz="4" w:space="0" w:color="auto"/>
            </w:tcBorders>
          </w:tcPr>
          <w:p w14:paraId="108E168D" w14:textId="653EEFAA" w:rsidR="00D829BF" w:rsidRPr="0095375C" w:rsidRDefault="00D829BF" w:rsidP="00D829BF">
            <w:pPr>
              <w:jc w:val="center"/>
              <w:rPr>
                <w:sz w:val="18"/>
                <w:szCs w:val="18"/>
                <w:lang w:val="lt-LT"/>
              </w:rPr>
            </w:pPr>
          </w:p>
        </w:tc>
        <w:tc>
          <w:tcPr>
            <w:tcW w:w="304" w:type="pct"/>
            <w:tcBorders>
              <w:left w:val="single" w:sz="4" w:space="0" w:color="auto"/>
              <w:bottom w:val="single" w:sz="4" w:space="0" w:color="auto"/>
              <w:right w:val="single" w:sz="4" w:space="0" w:color="auto"/>
            </w:tcBorders>
          </w:tcPr>
          <w:p w14:paraId="534DC7BE" w14:textId="46C50CEF" w:rsidR="00D829BF" w:rsidRPr="0095375C" w:rsidRDefault="00D829BF" w:rsidP="00D829BF">
            <w:pPr>
              <w:jc w:val="center"/>
              <w:rPr>
                <w:sz w:val="18"/>
                <w:szCs w:val="18"/>
                <w:lang w:val="lt-LT"/>
              </w:rPr>
            </w:pPr>
          </w:p>
        </w:tc>
        <w:tc>
          <w:tcPr>
            <w:tcW w:w="303" w:type="pct"/>
            <w:tcBorders>
              <w:left w:val="single" w:sz="4" w:space="0" w:color="auto"/>
              <w:bottom w:val="single" w:sz="4" w:space="0" w:color="auto"/>
              <w:right w:val="nil"/>
            </w:tcBorders>
          </w:tcPr>
          <w:p w14:paraId="0F7F20FA" w14:textId="786845E1" w:rsidR="00D829BF" w:rsidRPr="0095375C" w:rsidRDefault="00D829BF" w:rsidP="00D829BF">
            <w:pPr>
              <w:jc w:val="center"/>
              <w:rPr>
                <w:sz w:val="18"/>
                <w:szCs w:val="18"/>
                <w:lang w:val="lt-LT"/>
              </w:rPr>
            </w:pPr>
          </w:p>
        </w:tc>
        <w:tc>
          <w:tcPr>
            <w:tcW w:w="683" w:type="pct"/>
            <w:tcBorders>
              <w:left w:val="single" w:sz="4" w:space="0" w:color="auto"/>
              <w:bottom w:val="single" w:sz="4" w:space="0" w:color="auto"/>
              <w:right w:val="single" w:sz="4" w:space="0" w:color="auto"/>
            </w:tcBorders>
          </w:tcPr>
          <w:p w14:paraId="0077FB23" w14:textId="77777777" w:rsidR="00D829BF" w:rsidRPr="0095375C" w:rsidRDefault="00D829BF" w:rsidP="00D829BF">
            <w:pPr>
              <w:rPr>
                <w:sz w:val="18"/>
                <w:szCs w:val="18"/>
                <w:lang w:val="lt-LT"/>
              </w:rPr>
            </w:pPr>
          </w:p>
        </w:tc>
        <w:tc>
          <w:tcPr>
            <w:tcW w:w="674" w:type="pct"/>
            <w:tcBorders>
              <w:left w:val="single" w:sz="4" w:space="0" w:color="auto"/>
              <w:right w:val="single" w:sz="4" w:space="0" w:color="auto"/>
            </w:tcBorders>
          </w:tcPr>
          <w:p w14:paraId="19FCC7C8" w14:textId="77777777" w:rsidR="00D829BF" w:rsidRPr="0095375C" w:rsidRDefault="00D829BF" w:rsidP="00D829BF">
            <w:pPr>
              <w:rPr>
                <w:sz w:val="18"/>
                <w:szCs w:val="18"/>
                <w:lang w:val="lt-LT"/>
              </w:rPr>
            </w:pPr>
          </w:p>
        </w:tc>
      </w:tr>
      <w:tr w:rsidR="00D829BF" w:rsidRPr="0095375C" w14:paraId="72F8C21C" w14:textId="1188F783"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67E85212" w14:textId="11C4D913" w:rsidR="00D829BF" w:rsidRPr="0095375C" w:rsidRDefault="00D829BF" w:rsidP="00D829BF">
            <w:pPr>
              <w:rPr>
                <w:color w:val="BFBFBF"/>
                <w:sz w:val="16"/>
                <w:szCs w:val="16"/>
                <w:lang w:val="lt-LT"/>
              </w:rPr>
            </w:pPr>
            <w:r w:rsidRPr="0095375C">
              <w:rPr>
                <w:color w:val="BFBFBF"/>
                <w:sz w:val="16"/>
                <w:szCs w:val="16"/>
                <w:lang w:val="lt-LT"/>
              </w:rPr>
              <w:t>Radvilėnų pl.</w:t>
            </w:r>
          </w:p>
        </w:tc>
        <w:tc>
          <w:tcPr>
            <w:tcW w:w="1594" w:type="pct"/>
            <w:gridSpan w:val="2"/>
            <w:tcBorders>
              <w:top w:val="single" w:sz="4" w:space="0" w:color="auto"/>
              <w:left w:val="nil"/>
              <w:bottom w:val="single" w:sz="4" w:space="0" w:color="auto"/>
              <w:right w:val="single" w:sz="4" w:space="0" w:color="auto"/>
            </w:tcBorders>
            <w:vAlign w:val="center"/>
          </w:tcPr>
          <w:p w14:paraId="56A1691C" w14:textId="0346C637" w:rsidR="00D829BF" w:rsidRPr="0095375C" w:rsidRDefault="00D829BF" w:rsidP="00D829BF">
            <w:pPr>
              <w:rPr>
                <w:sz w:val="18"/>
                <w:szCs w:val="18"/>
                <w:lang w:val="lt-LT"/>
              </w:rPr>
            </w:pPr>
            <w:r w:rsidRPr="0095375C">
              <w:rPr>
                <w:b/>
                <w:sz w:val="18"/>
                <w:szCs w:val="18"/>
                <w:lang w:val="lt-LT"/>
              </w:rPr>
              <w:t>Klevas uosialapis, 1</w:t>
            </w:r>
          </w:p>
        </w:tc>
        <w:tc>
          <w:tcPr>
            <w:tcW w:w="304" w:type="pct"/>
            <w:tcBorders>
              <w:top w:val="single" w:sz="4" w:space="0" w:color="auto"/>
              <w:left w:val="single" w:sz="4" w:space="0" w:color="auto"/>
              <w:right w:val="single" w:sz="4" w:space="0" w:color="auto"/>
            </w:tcBorders>
            <w:vAlign w:val="center"/>
          </w:tcPr>
          <w:p w14:paraId="740F23B3" w14:textId="4D567D55" w:rsidR="00D829BF" w:rsidRPr="0095375C" w:rsidRDefault="00D829BF" w:rsidP="00D829BF">
            <w:pPr>
              <w:jc w:val="center"/>
              <w:rPr>
                <w:sz w:val="18"/>
                <w:szCs w:val="18"/>
                <w:lang w:val="lt-LT"/>
              </w:rPr>
            </w:pPr>
            <w:r w:rsidRPr="0095375C">
              <w:rPr>
                <w:color w:val="000000"/>
                <w:sz w:val="18"/>
                <w:szCs w:val="18"/>
                <w:lang w:val="lt-LT"/>
              </w:rPr>
              <w:t>100</w:t>
            </w:r>
          </w:p>
        </w:tc>
        <w:tc>
          <w:tcPr>
            <w:tcW w:w="303" w:type="pct"/>
            <w:tcBorders>
              <w:top w:val="single" w:sz="4" w:space="0" w:color="auto"/>
              <w:left w:val="single" w:sz="4" w:space="0" w:color="auto"/>
              <w:right w:val="single" w:sz="4" w:space="0" w:color="auto"/>
            </w:tcBorders>
            <w:vAlign w:val="center"/>
          </w:tcPr>
          <w:p w14:paraId="4D68FB2C" w14:textId="0A13069D" w:rsidR="00D829BF" w:rsidRPr="0095375C" w:rsidRDefault="00D829BF" w:rsidP="00D829BF">
            <w:pPr>
              <w:jc w:val="center"/>
              <w:rPr>
                <w:sz w:val="18"/>
                <w:szCs w:val="18"/>
                <w:lang w:val="lt-LT"/>
              </w:rPr>
            </w:pPr>
            <w:r w:rsidRPr="0095375C">
              <w:rPr>
                <w:color w:val="000000"/>
                <w:sz w:val="18"/>
                <w:szCs w:val="18"/>
                <w:lang w:val="lt-LT"/>
              </w:rPr>
              <w:t>100</w:t>
            </w:r>
          </w:p>
        </w:tc>
        <w:tc>
          <w:tcPr>
            <w:tcW w:w="304" w:type="pct"/>
            <w:tcBorders>
              <w:top w:val="single" w:sz="4" w:space="0" w:color="auto"/>
              <w:left w:val="single" w:sz="4" w:space="0" w:color="auto"/>
              <w:right w:val="single" w:sz="4" w:space="0" w:color="auto"/>
            </w:tcBorders>
            <w:vAlign w:val="center"/>
          </w:tcPr>
          <w:p w14:paraId="67AC80B7" w14:textId="16F17B9F" w:rsidR="00D829BF" w:rsidRPr="0095375C" w:rsidRDefault="00D829BF" w:rsidP="00D829BF">
            <w:pPr>
              <w:jc w:val="center"/>
              <w:rPr>
                <w:sz w:val="18"/>
                <w:szCs w:val="18"/>
                <w:lang w:val="lt-LT"/>
              </w:rPr>
            </w:pPr>
            <w:r w:rsidRPr="0095375C">
              <w:rPr>
                <w:color w:val="000000"/>
                <w:sz w:val="18"/>
                <w:szCs w:val="18"/>
                <w:lang w:val="lt-LT"/>
              </w:rPr>
              <w:t>0</w:t>
            </w:r>
          </w:p>
        </w:tc>
        <w:tc>
          <w:tcPr>
            <w:tcW w:w="303" w:type="pct"/>
            <w:tcBorders>
              <w:top w:val="single" w:sz="4" w:space="0" w:color="auto"/>
              <w:left w:val="single" w:sz="4" w:space="0" w:color="auto"/>
              <w:right w:val="nil"/>
            </w:tcBorders>
            <w:vAlign w:val="center"/>
          </w:tcPr>
          <w:p w14:paraId="571133D8" w14:textId="49203A49" w:rsidR="00D829BF" w:rsidRPr="0095375C" w:rsidRDefault="00D829BF" w:rsidP="00D829BF">
            <w:pPr>
              <w:jc w:val="center"/>
              <w:rPr>
                <w:sz w:val="18"/>
                <w:szCs w:val="18"/>
                <w:lang w:val="lt-LT"/>
              </w:rPr>
            </w:pPr>
            <w:r w:rsidRPr="0095375C">
              <w:rPr>
                <w:color w:val="000000"/>
                <w:sz w:val="18"/>
                <w:szCs w:val="18"/>
                <w:lang w:val="lt-LT"/>
              </w:rPr>
              <w:t>0</w:t>
            </w:r>
          </w:p>
        </w:tc>
        <w:tc>
          <w:tcPr>
            <w:tcW w:w="683" w:type="pct"/>
            <w:tcBorders>
              <w:top w:val="single" w:sz="4" w:space="0" w:color="auto"/>
              <w:left w:val="single" w:sz="4" w:space="0" w:color="auto"/>
              <w:right w:val="single" w:sz="4" w:space="0" w:color="auto"/>
            </w:tcBorders>
          </w:tcPr>
          <w:p w14:paraId="4F0E68BF" w14:textId="629234AA" w:rsidR="00D829BF" w:rsidRPr="0095375C" w:rsidRDefault="00D829BF" w:rsidP="00D829BF">
            <w:pPr>
              <w:jc w:val="center"/>
              <w:rPr>
                <w:sz w:val="18"/>
                <w:szCs w:val="18"/>
                <w:lang w:val="lt-LT"/>
              </w:rPr>
            </w:pPr>
            <w:r w:rsidRPr="0095375C">
              <w:rPr>
                <w:sz w:val="18"/>
                <w:szCs w:val="18"/>
                <w:lang w:val="lt-LT"/>
              </w:rPr>
              <w:t>G / 3</w:t>
            </w:r>
          </w:p>
        </w:tc>
        <w:tc>
          <w:tcPr>
            <w:tcW w:w="674" w:type="pct"/>
            <w:tcBorders>
              <w:left w:val="single" w:sz="4" w:space="0" w:color="auto"/>
              <w:right w:val="single" w:sz="4" w:space="0" w:color="auto"/>
            </w:tcBorders>
          </w:tcPr>
          <w:p w14:paraId="4E8C0460" w14:textId="77777777" w:rsidR="00D829BF" w:rsidRPr="0095375C" w:rsidRDefault="00D829BF" w:rsidP="00D829BF">
            <w:pPr>
              <w:rPr>
                <w:sz w:val="18"/>
                <w:szCs w:val="18"/>
                <w:lang w:val="lt-LT"/>
              </w:rPr>
            </w:pPr>
          </w:p>
        </w:tc>
      </w:tr>
      <w:tr w:rsidR="00D829BF" w:rsidRPr="0095375C" w14:paraId="5E0DF438" w14:textId="6C90C205"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4C3BB18B" w14:textId="52DCBDBD" w:rsidR="00D829BF" w:rsidRPr="0095375C" w:rsidRDefault="00D829BF" w:rsidP="00D829BF">
            <w:pPr>
              <w:rPr>
                <w:color w:val="BFBFBF"/>
                <w:sz w:val="16"/>
                <w:szCs w:val="16"/>
                <w:lang w:val="lt-LT"/>
              </w:rPr>
            </w:pPr>
            <w:r w:rsidRPr="0095375C">
              <w:rPr>
                <w:color w:val="BFBFBF"/>
                <w:sz w:val="16"/>
                <w:szCs w:val="16"/>
                <w:lang w:val="lt-LT"/>
              </w:rPr>
              <w:t>Radvilėnų pl.</w:t>
            </w:r>
          </w:p>
        </w:tc>
        <w:tc>
          <w:tcPr>
            <w:tcW w:w="1064" w:type="pct"/>
            <w:tcBorders>
              <w:top w:val="single" w:sz="4" w:space="0" w:color="auto"/>
              <w:left w:val="nil"/>
              <w:bottom w:val="single" w:sz="4" w:space="0" w:color="auto"/>
              <w:right w:val="single" w:sz="4" w:space="0" w:color="auto"/>
            </w:tcBorders>
            <w:vAlign w:val="center"/>
          </w:tcPr>
          <w:p w14:paraId="291707A0" w14:textId="77777777" w:rsidR="00D829BF" w:rsidRPr="0095375C" w:rsidRDefault="00D829BF" w:rsidP="00D829BF">
            <w:pPr>
              <w:ind w:firstLine="147"/>
              <w:rPr>
                <w:sz w:val="18"/>
                <w:szCs w:val="18"/>
                <w:lang w:val="lt-LT"/>
              </w:rPr>
            </w:pPr>
            <w:r w:rsidRPr="0095375C">
              <w:rPr>
                <w:sz w:val="18"/>
                <w:szCs w:val="18"/>
                <w:lang w:val="lt-LT"/>
              </w:rPr>
              <w:t>Defoliacija</w:t>
            </w:r>
          </w:p>
        </w:tc>
        <w:tc>
          <w:tcPr>
            <w:tcW w:w="530" w:type="pct"/>
            <w:tcBorders>
              <w:top w:val="single" w:sz="4" w:space="0" w:color="auto"/>
              <w:left w:val="nil"/>
              <w:bottom w:val="single" w:sz="4" w:space="0" w:color="auto"/>
              <w:right w:val="single" w:sz="4" w:space="0" w:color="auto"/>
            </w:tcBorders>
            <w:vAlign w:val="center"/>
          </w:tcPr>
          <w:p w14:paraId="738C4EB4" w14:textId="77777777" w:rsidR="00D829BF" w:rsidRPr="0095375C" w:rsidRDefault="00D829BF" w:rsidP="00D829BF">
            <w:pPr>
              <w:jc w:val="center"/>
              <w:rPr>
                <w:sz w:val="18"/>
                <w:szCs w:val="18"/>
                <w:lang w:val="lt-LT"/>
              </w:rPr>
            </w:pPr>
            <w:r w:rsidRPr="0095375C">
              <w:rPr>
                <w:sz w:val="18"/>
                <w:szCs w:val="18"/>
                <w:lang w:val="lt-LT"/>
              </w:rPr>
              <w:t>1,00±0,00</w:t>
            </w:r>
          </w:p>
        </w:tc>
        <w:tc>
          <w:tcPr>
            <w:tcW w:w="304" w:type="pct"/>
            <w:tcBorders>
              <w:left w:val="single" w:sz="4" w:space="0" w:color="auto"/>
              <w:bottom w:val="single" w:sz="4" w:space="0" w:color="auto"/>
              <w:right w:val="single" w:sz="4" w:space="0" w:color="auto"/>
            </w:tcBorders>
          </w:tcPr>
          <w:p w14:paraId="4B428F0F" w14:textId="77777777" w:rsidR="00D829BF" w:rsidRPr="0095375C" w:rsidRDefault="00D829BF" w:rsidP="00D829BF">
            <w:pPr>
              <w:jc w:val="center"/>
              <w:rPr>
                <w:sz w:val="18"/>
                <w:szCs w:val="18"/>
                <w:lang w:val="lt-LT"/>
              </w:rPr>
            </w:pPr>
          </w:p>
        </w:tc>
        <w:tc>
          <w:tcPr>
            <w:tcW w:w="303" w:type="pct"/>
            <w:tcBorders>
              <w:left w:val="single" w:sz="4" w:space="0" w:color="auto"/>
              <w:bottom w:val="single" w:sz="4" w:space="0" w:color="auto"/>
              <w:right w:val="single" w:sz="4" w:space="0" w:color="auto"/>
            </w:tcBorders>
          </w:tcPr>
          <w:p w14:paraId="60687FB6" w14:textId="03D987FC" w:rsidR="00D829BF" w:rsidRPr="0095375C" w:rsidRDefault="00D829BF" w:rsidP="00D829BF">
            <w:pPr>
              <w:jc w:val="center"/>
              <w:rPr>
                <w:sz w:val="18"/>
                <w:szCs w:val="18"/>
                <w:lang w:val="lt-LT"/>
              </w:rPr>
            </w:pPr>
          </w:p>
        </w:tc>
        <w:tc>
          <w:tcPr>
            <w:tcW w:w="304" w:type="pct"/>
            <w:tcBorders>
              <w:left w:val="single" w:sz="4" w:space="0" w:color="auto"/>
              <w:bottom w:val="single" w:sz="4" w:space="0" w:color="auto"/>
              <w:right w:val="single" w:sz="4" w:space="0" w:color="auto"/>
            </w:tcBorders>
          </w:tcPr>
          <w:p w14:paraId="368D2CC0" w14:textId="4F7897E8" w:rsidR="00D829BF" w:rsidRPr="0095375C" w:rsidRDefault="00D829BF" w:rsidP="00D829BF">
            <w:pPr>
              <w:jc w:val="center"/>
              <w:rPr>
                <w:sz w:val="18"/>
                <w:szCs w:val="18"/>
                <w:lang w:val="lt-LT"/>
              </w:rPr>
            </w:pPr>
          </w:p>
        </w:tc>
        <w:tc>
          <w:tcPr>
            <w:tcW w:w="303" w:type="pct"/>
            <w:tcBorders>
              <w:left w:val="single" w:sz="4" w:space="0" w:color="auto"/>
              <w:bottom w:val="single" w:sz="4" w:space="0" w:color="auto"/>
              <w:right w:val="nil"/>
            </w:tcBorders>
          </w:tcPr>
          <w:p w14:paraId="502E66A4" w14:textId="5FD2D6F4" w:rsidR="00D829BF" w:rsidRPr="0095375C" w:rsidRDefault="00D829BF" w:rsidP="00D829BF">
            <w:pPr>
              <w:jc w:val="center"/>
              <w:rPr>
                <w:sz w:val="18"/>
                <w:szCs w:val="18"/>
                <w:lang w:val="lt-LT"/>
              </w:rPr>
            </w:pPr>
          </w:p>
        </w:tc>
        <w:tc>
          <w:tcPr>
            <w:tcW w:w="683" w:type="pct"/>
            <w:tcBorders>
              <w:left w:val="single" w:sz="4" w:space="0" w:color="auto"/>
              <w:bottom w:val="single" w:sz="4" w:space="0" w:color="auto"/>
              <w:right w:val="single" w:sz="4" w:space="0" w:color="auto"/>
            </w:tcBorders>
          </w:tcPr>
          <w:p w14:paraId="6CCB5FEF" w14:textId="77777777" w:rsidR="00D829BF" w:rsidRPr="0095375C" w:rsidRDefault="00D829BF" w:rsidP="00D829BF">
            <w:pPr>
              <w:rPr>
                <w:sz w:val="18"/>
                <w:szCs w:val="18"/>
                <w:lang w:val="lt-LT"/>
              </w:rPr>
            </w:pPr>
          </w:p>
        </w:tc>
        <w:tc>
          <w:tcPr>
            <w:tcW w:w="674" w:type="pct"/>
            <w:tcBorders>
              <w:left w:val="single" w:sz="4" w:space="0" w:color="auto"/>
              <w:right w:val="single" w:sz="4" w:space="0" w:color="auto"/>
            </w:tcBorders>
          </w:tcPr>
          <w:p w14:paraId="08703048" w14:textId="77777777" w:rsidR="00D829BF" w:rsidRPr="0095375C" w:rsidRDefault="00D829BF" w:rsidP="00D829BF">
            <w:pPr>
              <w:rPr>
                <w:sz w:val="18"/>
                <w:szCs w:val="18"/>
                <w:lang w:val="lt-LT"/>
              </w:rPr>
            </w:pPr>
          </w:p>
        </w:tc>
      </w:tr>
      <w:tr w:rsidR="00D829BF" w:rsidRPr="0095375C" w14:paraId="10A1E46A" w14:textId="52F8F460"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585EDF42" w14:textId="7967D340" w:rsidR="00D829BF" w:rsidRPr="0095375C" w:rsidRDefault="00D829BF" w:rsidP="00D829BF">
            <w:pPr>
              <w:rPr>
                <w:color w:val="BFBFBF"/>
                <w:sz w:val="16"/>
                <w:szCs w:val="16"/>
                <w:lang w:val="lt-LT"/>
              </w:rPr>
            </w:pPr>
            <w:r w:rsidRPr="0095375C">
              <w:rPr>
                <w:color w:val="BFBFBF"/>
                <w:sz w:val="16"/>
                <w:szCs w:val="16"/>
                <w:lang w:val="lt-LT"/>
              </w:rPr>
              <w:t>Radvilėnų pl.</w:t>
            </w:r>
          </w:p>
        </w:tc>
        <w:tc>
          <w:tcPr>
            <w:tcW w:w="1594" w:type="pct"/>
            <w:gridSpan w:val="2"/>
            <w:tcBorders>
              <w:top w:val="single" w:sz="4" w:space="0" w:color="auto"/>
              <w:left w:val="nil"/>
              <w:bottom w:val="single" w:sz="4" w:space="0" w:color="auto"/>
              <w:right w:val="single" w:sz="4" w:space="0" w:color="auto"/>
            </w:tcBorders>
            <w:vAlign w:val="center"/>
          </w:tcPr>
          <w:p w14:paraId="4AA7DBCA" w14:textId="4D2ED6EA" w:rsidR="00D829BF" w:rsidRPr="0095375C" w:rsidRDefault="00D829BF" w:rsidP="00D829BF">
            <w:pPr>
              <w:rPr>
                <w:sz w:val="18"/>
                <w:szCs w:val="18"/>
                <w:lang w:val="lt-LT"/>
              </w:rPr>
            </w:pPr>
            <w:r w:rsidRPr="0095375C">
              <w:rPr>
                <w:b/>
                <w:sz w:val="18"/>
                <w:szCs w:val="18"/>
                <w:lang w:val="lt-LT"/>
              </w:rPr>
              <w:t>Liepa didžialapė, 2</w:t>
            </w:r>
          </w:p>
        </w:tc>
        <w:tc>
          <w:tcPr>
            <w:tcW w:w="304" w:type="pct"/>
            <w:tcBorders>
              <w:top w:val="single" w:sz="4" w:space="0" w:color="auto"/>
              <w:left w:val="single" w:sz="4" w:space="0" w:color="auto"/>
              <w:right w:val="single" w:sz="4" w:space="0" w:color="auto"/>
            </w:tcBorders>
            <w:vAlign w:val="center"/>
          </w:tcPr>
          <w:p w14:paraId="1B610A90" w14:textId="6E70F834" w:rsidR="00D829BF" w:rsidRPr="0095375C" w:rsidRDefault="00D829BF" w:rsidP="00D829BF">
            <w:pPr>
              <w:jc w:val="center"/>
              <w:rPr>
                <w:sz w:val="18"/>
                <w:szCs w:val="18"/>
                <w:lang w:val="lt-LT"/>
              </w:rPr>
            </w:pPr>
            <w:r w:rsidRPr="0095375C">
              <w:rPr>
                <w:color w:val="000000"/>
                <w:sz w:val="18"/>
                <w:szCs w:val="18"/>
                <w:lang w:val="lt-LT"/>
              </w:rPr>
              <w:t>100</w:t>
            </w:r>
          </w:p>
        </w:tc>
        <w:tc>
          <w:tcPr>
            <w:tcW w:w="303" w:type="pct"/>
            <w:tcBorders>
              <w:top w:val="single" w:sz="4" w:space="0" w:color="auto"/>
              <w:left w:val="single" w:sz="4" w:space="0" w:color="auto"/>
              <w:right w:val="single" w:sz="4" w:space="0" w:color="auto"/>
            </w:tcBorders>
            <w:vAlign w:val="center"/>
          </w:tcPr>
          <w:p w14:paraId="0A9CEF98" w14:textId="7EEEC9FD" w:rsidR="00D829BF" w:rsidRPr="0095375C" w:rsidRDefault="00D829BF" w:rsidP="00D829BF">
            <w:pPr>
              <w:jc w:val="center"/>
              <w:rPr>
                <w:sz w:val="18"/>
                <w:szCs w:val="18"/>
                <w:lang w:val="lt-LT"/>
              </w:rPr>
            </w:pPr>
            <w:r w:rsidRPr="0095375C">
              <w:rPr>
                <w:color w:val="000000"/>
                <w:sz w:val="18"/>
                <w:szCs w:val="18"/>
                <w:lang w:val="lt-LT"/>
              </w:rPr>
              <w:t>100</w:t>
            </w:r>
          </w:p>
        </w:tc>
        <w:tc>
          <w:tcPr>
            <w:tcW w:w="304" w:type="pct"/>
            <w:tcBorders>
              <w:top w:val="single" w:sz="4" w:space="0" w:color="auto"/>
              <w:left w:val="single" w:sz="4" w:space="0" w:color="auto"/>
              <w:right w:val="single" w:sz="4" w:space="0" w:color="auto"/>
            </w:tcBorders>
            <w:vAlign w:val="center"/>
          </w:tcPr>
          <w:p w14:paraId="09FEB838" w14:textId="29C7ECB7" w:rsidR="00D829BF" w:rsidRPr="0095375C" w:rsidRDefault="00D829BF" w:rsidP="00D829BF">
            <w:pPr>
              <w:jc w:val="center"/>
              <w:rPr>
                <w:sz w:val="18"/>
                <w:szCs w:val="18"/>
                <w:lang w:val="lt-LT"/>
              </w:rPr>
            </w:pPr>
            <w:r w:rsidRPr="0095375C">
              <w:rPr>
                <w:color w:val="000000"/>
                <w:sz w:val="18"/>
                <w:szCs w:val="18"/>
                <w:lang w:val="lt-LT"/>
              </w:rPr>
              <w:t>0</w:t>
            </w:r>
          </w:p>
        </w:tc>
        <w:tc>
          <w:tcPr>
            <w:tcW w:w="303" w:type="pct"/>
            <w:tcBorders>
              <w:top w:val="single" w:sz="4" w:space="0" w:color="auto"/>
              <w:left w:val="single" w:sz="4" w:space="0" w:color="auto"/>
              <w:right w:val="nil"/>
            </w:tcBorders>
            <w:vAlign w:val="center"/>
          </w:tcPr>
          <w:p w14:paraId="5862A9BA" w14:textId="75D1016B" w:rsidR="00D829BF" w:rsidRPr="0095375C" w:rsidRDefault="00D829BF" w:rsidP="00D829BF">
            <w:pPr>
              <w:jc w:val="center"/>
              <w:rPr>
                <w:sz w:val="18"/>
                <w:szCs w:val="18"/>
                <w:lang w:val="lt-LT"/>
              </w:rPr>
            </w:pPr>
            <w:r w:rsidRPr="0095375C">
              <w:rPr>
                <w:color w:val="000000"/>
                <w:sz w:val="18"/>
                <w:szCs w:val="18"/>
                <w:lang w:val="lt-LT"/>
              </w:rPr>
              <w:t>0</w:t>
            </w:r>
          </w:p>
        </w:tc>
        <w:tc>
          <w:tcPr>
            <w:tcW w:w="683" w:type="pct"/>
            <w:tcBorders>
              <w:top w:val="single" w:sz="4" w:space="0" w:color="auto"/>
              <w:left w:val="single" w:sz="4" w:space="0" w:color="auto"/>
              <w:right w:val="single" w:sz="4" w:space="0" w:color="auto"/>
            </w:tcBorders>
          </w:tcPr>
          <w:p w14:paraId="29140B29" w14:textId="0393A353" w:rsidR="00D829BF" w:rsidRPr="0095375C" w:rsidRDefault="00D829BF" w:rsidP="00D829BF">
            <w:pPr>
              <w:jc w:val="center"/>
              <w:rPr>
                <w:sz w:val="18"/>
                <w:szCs w:val="18"/>
                <w:lang w:val="lt-LT"/>
              </w:rPr>
            </w:pPr>
            <w:r w:rsidRPr="0095375C">
              <w:rPr>
                <w:sz w:val="18"/>
                <w:szCs w:val="18"/>
                <w:lang w:val="lt-LT"/>
              </w:rPr>
              <w:t>G / 3</w:t>
            </w:r>
          </w:p>
        </w:tc>
        <w:tc>
          <w:tcPr>
            <w:tcW w:w="674" w:type="pct"/>
            <w:tcBorders>
              <w:left w:val="single" w:sz="4" w:space="0" w:color="auto"/>
              <w:right w:val="single" w:sz="4" w:space="0" w:color="auto"/>
            </w:tcBorders>
          </w:tcPr>
          <w:p w14:paraId="33C3E5E3" w14:textId="77777777" w:rsidR="00D829BF" w:rsidRPr="0095375C" w:rsidRDefault="00D829BF" w:rsidP="00D829BF">
            <w:pPr>
              <w:rPr>
                <w:sz w:val="18"/>
                <w:szCs w:val="18"/>
                <w:lang w:val="lt-LT"/>
              </w:rPr>
            </w:pPr>
          </w:p>
        </w:tc>
      </w:tr>
      <w:tr w:rsidR="00D829BF" w:rsidRPr="0095375C" w14:paraId="52C98EEB" w14:textId="7D56F53A"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2DC4699C" w14:textId="1F20250E" w:rsidR="00D829BF" w:rsidRPr="0095375C" w:rsidRDefault="00D829BF" w:rsidP="00D829BF">
            <w:pPr>
              <w:rPr>
                <w:color w:val="BFBFBF"/>
                <w:sz w:val="16"/>
                <w:szCs w:val="16"/>
                <w:lang w:val="lt-LT"/>
              </w:rPr>
            </w:pPr>
            <w:r w:rsidRPr="0095375C">
              <w:rPr>
                <w:color w:val="BFBFBF"/>
                <w:sz w:val="16"/>
                <w:szCs w:val="16"/>
                <w:lang w:val="lt-LT"/>
              </w:rPr>
              <w:t>Radvilėnų pl.</w:t>
            </w:r>
          </w:p>
        </w:tc>
        <w:tc>
          <w:tcPr>
            <w:tcW w:w="1064" w:type="pct"/>
            <w:tcBorders>
              <w:top w:val="single" w:sz="4" w:space="0" w:color="auto"/>
              <w:left w:val="nil"/>
              <w:bottom w:val="single" w:sz="4" w:space="0" w:color="auto"/>
              <w:right w:val="single" w:sz="4" w:space="0" w:color="auto"/>
            </w:tcBorders>
            <w:vAlign w:val="center"/>
          </w:tcPr>
          <w:p w14:paraId="63145ADD" w14:textId="77777777" w:rsidR="00D829BF" w:rsidRPr="0095375C" w:rsidRDefault="00D829BF" w:rsidP="00D829BF">
            <w:pPr>
              <w:ind w:firstLine="147"/>
              <w:rPr>
                <w:sz w:val="18"/>
                <w:szCs w:val="18"/>
                <w:lang w:val="lt-LT"/>
              </w:rPr>
            </w:pPr>
            <w:r w:rsidRPr="0095375C">
              <w:rPr>
                <w:sz w:val="18"/>
                <w:szCs w:val="18"/>
                <w:lang w:val="lt-LT"/>
              </w:rPr>
              <w:t>Defoliacija</w:t>
            </w:r>
          </w:p>
        </w:tc>
        <w:tc>
          <w:tcPr>
            <w:tcW w:w="530" w:type="pct"/>
            <w:tcBorders>
              <w:top w:val="single" w:sz="4" w:space="0" w:color="auto"/>
              <w:left w:val="nil"/>
              <w:bottom w:val="single" w:sz="4" w:space="0" w:color="auto"/>
              <w:right w:val="single" w:sz="4" w:space="0" w:color="auto"/>
            </w:tcBorders>
            <w:vAlign w:val="center"/>
          </w:tcPr>
          <w:p w14:paraId="1EEEBE48" w14:textId="77777777" w:rsidR="00D829BF" w:rsidRPr="0095375C" w:rsidRDefault="00D829BF" w:rsidP="00D829BF">
            <w:pPr>
              <w:jc w:val="center"/>
              <w:rPr>
                <w:sz w:val="18"/>
                <w:szCs w:val="18"/>
                <w:lang w:val="lt-LT"/>
              </w:rPr>
            </w:pPr>
            <w:r w:rsidRPr="0095375C">
              <w:rPr>
                <w:sz w:val="18"/>
                <w:szCs w:val="18"/>
                <w:lang w:val="lt-LT"/>
              </w:rPr>
              <w:t>0,50±0,50</w:t>
            </w:r>
          </w:p>
        </w:tc>
        <w:tc>
          <w:tcPr>
            <w:tcW w:w="304" w:type="pct"/>
            <w:tcBorders>
              <w:left w:val="single" w:sz="4" w:space="0" w:color="auto"/>
              <w:right w:val="single" w:sz="4" w:space="0" w:color="auto"/>
            </w:tcBorders>
          </w:tcPr>
          <w:p w14:paraId="290341CE" w14:textId="77777777" w:rsidR="00D829BF" w:rsidRPr="0095375C" w:rsidRDefault="00D829BF" w:rsidP="00D829BF">
            <w:pPr>
              <w:jc w:val="center"/>
              <w:rPr>
                <w:sz w:val="18"/>
                <w:szCs w:val="18"/>
                <w:lang w:val="lt-LT"/>
              </w:rPr>
            </w:pPr>
          </w:p>
        </w:tc>
        <w:tc>
          <w:tcPr>
            <w:tcW w:w="303" w:type="pct"/>
            <w:tcBorders>
              <w:left w:val="single" w:sz="4" w:space="0" w:color="auto"/>
              <w:right w:val="single" w:sz="4" w:space="0" w:color="auto"/>
            </w:tcBorders>
          </w:tcPr>
          <w:p w14:paraId="4104B27A" w14:textId="74DEF8FF" w:rsidR="00D829BF" w:rsidRPr="0095375C" w:rsidRDefault="00D829BF" w:rsidP="00D829BF">
            <w:pPr>
              <w:jc w:val="center"/>
              <w:rPr>
                <w:sz w:val="18"/>
                <w:szCs w:val="18"/>
                <w:lang w:val="lt-LT"/>
              </w:rPr>
            </w:pPr>
          </w:p>
        </w:tc>
        <w:tc>
          <w:tcPr>
            <w:tcW w:w="304" w:type="pct"/>
            <w:tcBorders>
              <w:left w:val="single" w:sz="4" w:space="0" w:color="auto"/>
              <w:right w:val="single" w:sz="4" w:space="0" w:color="auto"/>
            </w:tcBorders>
          </w:tcPr>
          <w:p w14:paraId="438BCC26" w14:textId="41A0630D" w:rsidR="00D829BF" w:rsidRPr="0095375C" w:rsidRDefault="00D829BF" w:rsidP="00D829BF">
            <w:pPr>
              <w:jc w:val="center"/>
              <w:rPr>
                <w:sz w:val="18"/>
                <w:szCs w:val="18"/>
                <w:lang w:val="lt-LT"/>
              </w:rPr>
            </w:pPr>
          </w:p>
        </w:tc>
        <w:tc>
          <w:tcPr>
            <w:tcW w:w="303" w:type="pct"/>
            <w:tcBorders>
              <w:left w:val="single" w:sz="4" w:space="0" w:color="auto"/>
              <w:right w:val="nil"/>
            </w:tcBorders>
          </w:tcPr>
          <w:p w14:paraId="5AD54E92" w14:textId="0BEDF990" w:rsidR="00D829BF" w:rsidRPr="0095375C" w:rsidRDefault="00D829BF" w:rsidP="00D829BF">
            <w:pPr>
              <w:jc w:val="center"/>
              <w:rPr>
                <w:sz w:val="18"/>
                <w:szCs w:val="18"/>
                <w:lang w:val="lt-LT"/>
              </w:rPr>
            </w:pPr>
          </w:p>
        </w:tc>
        <w:tc>
          <w:tcPr>
            <w:tcW w:w="683" w:type="pct"/>
            <w:tcBorders>
              <w:left w:val="single" w:sz="4" w:space="0" w:color="auto"/>
              <w:right w:val="single" w:sz="4" w:space="0" w:color="auto"/>
            </w:tcBorders>
          </w:tcPr>
          <w:p w14:paraId="7F88C18D" w14:textId="77777777" w:rsidR="00D829BF" w:rsidRPr="0095375C" w:rsidRDefault="00D829BF" w:rsidP="00D829BF">
            <w:pPr>
              <w:rPr>
                <w:sz w:val="18"/>
                <w:szCs w:val="18"/>
                <w:lang w:val="lt-LT"/>
              </w:rPr>
            </w:pPr>
          </w:p>
        </w:tc>
        <w:tc>
          <w:tcPr>
            <w:tcW w:w="674" w:type="pct"/>
            <w:tcBorders>
              <w:left w:val="single" w:sz="4" w:space="0" w:color="auto"/>
              <w:right w:val="single" w:sz="4" w:space="0" w:color="auto"/>
            </w:tcBorders>
          </w:tcPr>
          <w:p w14:paraId="0C0AA204" w14:textId="77777777" w:rsidR="00D829BF" w:rsidRPr="0095375C" w:rsidRDefault="00D829BF" w:rsidP="00D829BF">
            <w:pPr>
              <w:rPr>
                <w:sz w:val="18"/>
                <w:szCs w:val="18"/>
                <w:lang w:val="lt-LT"/>
              </w:rPr>
            </w:pPr>
          </w:p>
        </w:tc>
      </w:tr>
      <w:tr w:rsidR="00D829BF" w:rsidRPr="0095375C" w14:paraId="079BB07F" w14:textId="0EF63552"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197CB659" w14:textId="2F3A45A8" w:rsidR="00D829BF" w:rsidRPr="0095375C" w:rsidRDefault="00D829BF" w:rsidP="00D829BF">
            <w:pPr>
              <w:rPr>
                <w:color w:val="BFBFBF"/>
                <w:sz w:val="16"/>
                <w:szCs w:val="16"/>
                <w:lang w:val="lt-LT"/>
              </w:rPr>
            </w:pPr>
            <w:r w:rsidRPr="0095375C">
              <w:rPr>
                <w:color w:val="BFBFBF"/>
                <w:sz w:val="16"/>
                <w:szCs w:val="16"/>
                <w:lang w:val="lt-LT"/>
              </w:rPr>
              <w:t>Radvilėnų pl.</w:t>
            </w:r>
          </w:p>
        </w:tc>
        <w:tc>
          <w:tcPr>
            <w:tcW w:w="1064" w:type="pct"/>
            <w:tcBorders>
              <w:top w:val="single" w:sz="4" w:space="0" w:color="auto"/>
              <w:left w:val="nil"/>
              <w:bottom w:val="single" w:sz="4" w:space="0" w:color="auto"/>
              <w:right w:val="single" w:sz="4" w:space="0" w:color="auto"/>
            </w:tcBorders>
            <w:vAlign w:val="center"/>
          </w:tcPr>
          <w:p w14:paraId="606C3A2A" w14:textId="02CBF3CD" w:rsidR="00D829BF" w:rsidRPr="0095375C" w:rsidRDefault="00D829BF" w:rsidP="00D829BF">
            <w:pPr>
              <w:ind w:firstLine="147"/>
              <w:rPr>
                <w:sz w:val="18"/>
                <w:szCs w:val="18"/>
                <w:lang w:val="lt-LT"/>
              </w:rPr>
            </w:pPr>
            <w:r w:rsidRPr="0095375C">
              <w:rPr>
                <w:sz w:val="18"/>
                <w:szCs w:val="18"/>
                <w:lang w:val="lt-LT"/>
              </w:rPr>
              <w:t>Kenkėjai [2]</w:t>
            </w:r>
          </w:p>
        </w:tc>
        <w:tc>
          <w:tcPr>
            <w:tcW w:w="530" w:type="pct"/>
            <w:tcBorders>
              <w:top w:val="single" w:sz="4" w:space="0" w:color="auto"/>
              <w:left w:val="nil"/>
              <w:bottom w:val="single" w:sz="4" w:space="0" w:color="auto"/>
              <w:right w:val="single" w:sz="4" w:space="0" w:color="auto"/>
            </w:tcBorders>
            <w:vAlign w:val="center"/>
          </w:tcPr>
          <w:p w14:paraId="33004230" w14:textId="77777777" w:rsidR="00D829BF" w:rsidRPr="0095375C" w:rsidRDefault="00D829BF" w:rsidP="00D829BF">
            <w:pPr>
              <w:jc w:val="center"/>
              <w:rPr>
                <w:sz w:val="18"/>
                <w:szCs w:val="18"/>
                <w:lang w:val="lt-LT"/>
              </w:rPr>
            </w:pPr>
            <w:r w:rsidRPr="0095375C">
              <w:rPr>
                <w:sz w:val="18"/>
                <w:szCs w:val="18"/>
                <w:lang w:val="lt-LT"/>
              </w:rPr>
              <w:t>1,00±0,00</w:t>
            </w:r>
          </w:p>
        </w:tc>
        <w:tc>
          <w:tcPr>
            <w:tcW w:w="304" w:type="pct"/>
            <w:tcBorders>
              <w:left w:val="single" w:sz="4" w:space="0" w:color="auto"/>
              <w:right w:val="single" w:sz="4" w:space="0" w:color="auto"/>
            </w:tcBorders>
          </w:tcPr>
          <w:p w14:paraId="0C321595" w14:textId="77777777" w:rsidR="00D829BF" w:rsidRPr="0095375C" w:rsidRDefault="00D829BF" w:rsidP="00D829BF">
            <w:pPr>
              <w:jc w:val="center"/>
              <w:rPr>
                <w:sz w:val="18"/>
                <w:szCs w:val="18"/>
                <w:lang w:val="lt-LT"/>
              </w:rPr>
            </w:pPr>
          </w:p>
        </w:tc>
        <w:tc>
          <w:tcPr>
            <w:tcW w:w="303" w:type="pct"/>
            <w:tcBorders>
              <w:left w:val="single" w:sz="4" w:space="0" w:color="auto"/>
              <w:right w:val="single" w:sz="4" w:space="0" w:color="auto"/>
            </w:tcBorders>
          </w:tcPr>
          <w:p w14:paraId="68AD19DD" w14:textId="7D00365A" w:rsidR="00D829BF" w:rsidRPr="0095375C" w:rsidRDefault="00D829BF" w:rsidP="00D829BF">
            <w:pPr>
              <w:jc w:val="center"/>
              <w:rPr>
                <w:sz w:val="18"/>
                <w:szCs w:val="18"/>
                <w:lang w:val="lt-LT"/>
              </w:rPr>
            </w:pPr>
          </w:p>
        </w:tc>
        <w:tc>
          <w:tcPr>
            <w:tcW w:w="304" w:type="pct"/>
            <w:tcBorders>
              <w:left w:val="single" w:sz="4" w:space="0" w:color="auto"/>
              <w:right w:val="single" w:sz="4" w:space="0" w:color="auto"/>
            </w:tcBorders>
          </w:tcPr>
          <w:p w14:paraId="2405B510" w14:textId="6C3FDA78" w:rsidR="00D829BF" w:rsidRPr="0095375C" w:rsidRDefault="00D829BF" w:rsidP="00D829BF">
            <w:pPr>
              <w:jc w:val="center"/>
              <w:rPr>
                <w:sz w:val="18"/>
                <w:szCs w:val="18"/>
                <w:lang w:val="lt-LT"/>
              </w:rPr>
            </w:pPr>
          </w:p>
        </w:tc>
        <w:tc>
          <w:tcPr>
            <w:tcW w:w="303" w:type="pct"/>
            <w:tcBorders>
              <w:left w:val="single" w:sz="4" w:space="0" w:color="auto"/>
              <w:right w:val="nil"/>
            </w:tcBorders>
          </w:tcPr>
          <w:p w14:paraId="1CC3160D" w14:textId="6523A88A" w:rsidR="00D829BF" w:rsidRPr="0095375C" w:rsidRDefault="00D829BF" w:rsidP="00D829BF">
            <w:pPr>
              <w:jc w:val="center"/>
              <w:rPr>
                <w:sz w:val="18"/>
                <w:szCs w:val="18"/>
                <w:lang w:val="lt-LT"/>
              </w:rPr>
            </w:pPr>
          </w:p>
        </w:tc>
        <w:tc>
          <w:tcPr>
            <w:tcW w:w="683" w:type="pct"/>
            <w:tcBorders>
              <w:left w:val="single" w:sz="4" w:space="0" w:color="auto"/>
              <w:right w:val="single" w:sz="4" w:space="0" w:color="auto"/>
            </w:tcBorders>
          </w:tcPr>
          <w:p w14:paraId="1D432FF6" w14:textId="77777777" w:rsidR="00D829BF" w:rsidRPr="0095375C" w:rsidRDefault="00D829BF" w:rsidP="00D829BF">
            <w:pPr>
              <w:rPr>
                <w:sz w:val="18"/>
                <w:szCs w:val="18"/>
                <w:lang w:val="lt-LT"/>
              </w:rPr>
            </w:pPr>
          </w:p>
        </w:tc>
        <w:tc>
          <w:tcPr>
            <w:tcW w:w="674" w:type="pct"/>
            <w:tcBorders>
              <w:left w:val="single" w:sz="4" w:space="0" w:color="auto"/>
              <w:right w:val="single" w:sz="4" w:space="0" w:color="auto"/>
            </w:tcBorders>
          </w:tcPr>
          <w:p w14:paraId="1668314E" w14:textId="77777777" w:rsidR="00D829BF" w:rsidRPr="0095375C" w:rsidRDefault="00D829BF" w:rsidP="00D829BF">
            <w:pPr>
              <w:rPr>
                <w:sz w:val="18"/>
                <w:szCs w:val="18"/>
                <w:lang w:val="lt-LT"/>
              </w:rPr>
            </w:pPr>
          </w:p>
        </w:tc>
      </w:tr>
      <w:tr w:rsidR="00D829BF" w:rsidRPr="0095375C" w14:paraId="7B919BB5" w14:textId="36383EC0"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7ACEABD5" w14:textId="4E80ED36" w:rsidR="00D829BF" w:rsidRPr="0095375C" w:rsidRDefault="00D829BF" w:rsidP="00D829BF">
            <w:pPr>
              <w:rPr>
                <w:color w:val="BFBFBF"/>
                <w:sz w:val="16"/>
                <w:szCs w:val="16"/>
                <w:lang w:val="lt-LT"/>
              </w:rPr>
            </w:pPr>
            <w:r w:rsidRPr="0095375C">
              <w:rPr>
                <w:color w:val="BFBFBF"/>
                <w:sz w:val="16"/>
                <w:szCs w:val="16"/>
                <w:lang w:val="lt-LT"/>
              </w:rPr>
              <w:t>Radvilėnų pl.</w:t>
            </w:r>
          </w:p>
        </w:tc>
        <w:tc>
          <w:tcPr>
            <w:tcW w:w="1064" w:type="pct"/>
            <w:tcBorders>
              <w:top w:val="single" w:sz="4" w:space="0" w:color="auto"/>
              <w:left w:val="nil"/>
              <w:bottom w:val="single" w:sz="4" w:space="0" w:color="auto"/>
              <w:right w:val="single" w:sz="4" w:space="0" w:color="auto"/>
            </w:tcBorders>
            <w:vAlign w:val="center"/>
          </w:tcPr>
          <w:p w14:paraId="65A31751" w14:textId="77777777" w:rsidR="00D829BF" w:rsidRPr="0095375C" w:rsidRDefault="00D829BF" w:rsidP="00D829BF">
            <w:pPr>
              <w:ind w:firstLine="147"/>
              <w:rPr>
                <w:sz w:val="18"/>
                <w:szCs w:val="18"/>
                <w:lang w:val="lt-LT"/>
              </w:rPr>
            </w:pPr>
            <w:r w:rsidRPr="0095375C">
              <w:rPr>
                <w:sz w:val="18"/>
                <w:szCs w:val="18"/>
                <w:lang w:val="lt-LT"/>
              </w:rPr>
              <w:t>Nekrozė</w:t>
            </w:r>
          </w:p>
        </w:tc>
        <w:tc>
          <w:tcPr>
            <w:tcW w:w="530" w:type="pct"/>
            <w:tcBorders>
              <w:top w:val="single" w:sz="4" w:space="0" w:color="auto"/>
              <w:left w:val="nil"/>
              <w:bottom w:val="single" w:sz="4" w:space="0" w:color="auto"/>
              <w:right w:val="single" w:sz="4" w:space="0" w:color="auto"/>
            </w:tcBorders>
            <w:vAlign w:val="center"/>
          </w:tcPr>
          <w:p w14:paraId="3CC271E4" w14:textId="77777777" w:rsidR="00D829BF" w:rsidRPr="0095375C" w:rsidRDefault="00D829BF" w:rsidP="00D829BF">
            <w:pPr>
              <w:jc w:val="center"/>
              <w:rPr>
                <w:sz w:val="18"/>
                <w:szCs w:val="18"/>
                <w:lang w:val="lt-LT"/>
              </w:rPr>
            </w:pPr>
            <w:r w:rsidRPr="0095375C">
              <w:rPr>
                <w:sz w:val="18"/>
                <w:szCs w:val="18"/>
                <w:lang w:val="lt-LT"/>
              </w:rPr>
              <w:t>0,50±0,50</w:t>
            </w:r>
          </w:p>
        </w:tc>
        <w:tc>
          <w:tcPr>
            <w:tcW w:w="304" w:type="pct"/>
            <w:tcBorders>
              <w:left w:val="single" w:sz="4" w:space="0" w:color="auto"/>
              <w:bottom w:val="single" w:sz="4" w:space="0" w:color="auto"/>
              <w:right w:val="single" w:sz="4" w:space="0" w:color="auto"/>
            </w:tcBorders>
          </w:tcPr>
          <w:p w14:paraId="611A1B39" w14:textId="77777777" w:rsidR="00D829BF" w:rsidRPr="0095375C" w:rsidRDefault="00D829BF" w:rsidP="00D829BF">
            <w:pPr>
              <w:jc w:val="center"/>
              <w:rPr>
                <w:sz w:val="18"/>
                <w:szCs w:val="18"/>
                <w:lang w:val="lt-LT"/>
              </w:rPr>
            </w:pPr>
          </w:p>
        </w:tc>
        <w:tc>
          <w:tcPr>
            <w:tcW w:w="303" w:type="pct"/>
            <w:tcBorders>
              <w:left w:val="single" w:sz="4" w:space="0" w:color="auto"/>
              <w:bottom w:val="single" w:sz="4" w:space="0" w:color="auto"/>
              <w:right w:val="single" w:sz="4" w:space="0" w:color="auto"/>
            </w:tcBorders>
          </w:tcPr>
          <w:p w14:paraId="72A9F6FF" w14:textId="7872A468" w:rsidR="00D829BF" w:rsidRPr="0095375C" w:rsidRDefault="00D829BF" w:rsidP="00D829BF">
            <w:pPr>
              <w:jc w:val="center"/>
              <w:rPr>
                <w:sz w:val="18"/>
                <w:szCs w:val="18"/>
                <w:lang w:val="lt-LT"/>
              </w:rPr>
            </w:pPr>
          </w:p>
        </w:tc>
        <w:tc>
          <w:tcPr>
            <w:tcW w:w="304" w:type="pct"/>
            <w:tcBorders>
              <w:left w:val="single" w:sz="4" w:space="0" w:color="auto"/>
              <w:bottom w:val="single" w:sz="4" w:space="0" w:color="auto"/>
              <w:right w:val="single" w:sz="4" w:space="0" w:color="auto"/>
            </w:tcBorders>
          </w:tcPr>
          <w:p w14:paraId="3B6B2C42" w14:textId="53C61F42" w:rsidR="00D829BF" w:rsidRPr="0095375C" w:rsidRDefault="00D829BF" w:rsidP="00D829BF">
            <w:pPr>
              <w:jc w:val="center"/>
              <w:rPr>
                <w:sz w:val="18"/>
                <w:szCs w:val="18"/>
                <w:lang w:val="lt-LT"/>
              </w:rPr>
            </w:pPr>
          </w:p>
        </w:tc>
        <w:tc>
          <w:tcPr>
            <w:tcW w:w="303" w:type="pct"/>
            <w:tcBorders>
              <w:left w:val="single" w:sz="4" w:space="0" w:color="auto"/>
              <w:bottom w:val="single" w:sz="4" w:space="0" w:color="auto"/>
              <w:right w:val="nil"/>
            </w:tcBorders>
          </w:tcPr>
          <w:p w14:paraId="23947D45" w14:textId="09FFF51E" w:rsidR="00D829BF" w:rsidRPr="0095375C" w:rsidRDefault="00D829BF" w:rsidP="00D829BF">
            <w:pPr>
              <w:jc w:val="center"/>
              <w:rPr>
                <w:sz w:val="18"/>
                <w:szCs w:val="18"/>
                <w:lang w:val="lt-LT"/>
              </w:rPr>
            </w:pPr>
          </w:p>
        </w:tc>
        <w:tc>
          <w:tcPr>
            <w:tcW w:w="683" w:type="pct"/>
            <w:tcBorders>
              <w:left w:val="single" w:sz="4" w:space="0" w:color="auto"/>
              <w:bottom w:val="single" w:sz="4" w:space="0" w:color="auto"/>
              <w:right w:val="single" w:sz="4" w:space="0" w:color="auto"/>
            </w:tcBorders>
          </w:tcPr>
          <w:p w14:paraId="7D183A98" w14:textId="77777777" w:rsidR="00D829BF" w:rsidRPr="0095375C" w:rsidRDefault="00D829BF" w:rsidP="00D829BF">
            <w:pPr>
              <w:rPr>
                <w:sz w:val="18"/>
                <w:szCs w:val="18"/>
                <w:lang w:val="lt-LT"/>
              </w:rPr>
            </w:pPr>
          </w:p>
        </w:tc>
        <w:tc>
          <w:tcPr>
            <w:tcW w:w="674" w:type="pct"/>
            <w:tcBorders>
              <w:left w:val="single" w:sz="4" w:space="0" w:color="auto"/>
              <w:right w:val="single" w:sz="4" w:space="0" w:color="auto"/>
            </w:tcBorders>
          </w:tcPr>
          <w:p w14:paraId="26CC152E" w14:textId="77777777" w:rsidR="00D829BF" w:rsidRPr="0095375C" w:rsidRDefault="00D829BF" w:rsidP="00D829BF">
            <w:pPr>
              <w:rPr>
                <w:sz w:val="18"/>
                <w:szCs w:val="18"/>
                <w:lang w:val="lt-LT"/>
              </w:rPr>
            </w:pPr>
          </w:p>
        </w:tc>
      </w:tr>
      <w:tr w:rsidR="00D829BF" w:rsidRPr="0095375C" w14:paraId="63571E4E" w14:textId="7E555FD9"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1C0F6AB0" w14:textId="43191BFD" w:rsidR="00D829BF" w:rsidRPr="0095375C" w:rsidRDefault="00D829BF" w:rsidP="00D829BF">
            <w:pPr>
              <w:rPr>
                <w:color w:val="BFBFBF"/>
                <w:sz w:val="16"/>
                <w:szCs w:val="16"/>
                <w:lang w:val="lt-LT"/>
              </w:rPr>
            </w:pPr>
            <w:r w:rsidRPr="0095375C">
              <w:rPr>
                <w:color w:val="BFBFBF"/>
                <w:sz w:val="16"/>
                <w:szCs w:val="16"/>
                <w:lang w:val="lt-LT"/>
              </w:rPr>
              <w:t>Radvilėnų pl.</w:t>
            </w:r>
          </w:p>
        </w:tc>
        <w:tc>
          <w:tcPr>
            <w:tcW w:w="1594" w:type="pct"/>
            <w:gridSpan w:val="2"/>
            <w:tcBorders>
              <w:top w:val="single" w:sz="4" w:space="0" w:color="auto"/>
              <w:left w:val="nil"/>
              <w:bottom w:val="single" w:sz="4" w:space="0" w:color="auto"/>
              <w:right w:val="single" w:sz="4" w:space="0" w:color="auto"/>
            </w:tcBorders>
            <w:vAlign w:val="center"/>
          </w:tcPr>
          <w:p w14:paraId="167CA633" w14:textId="18F7ABED" w:rsidR="00D829BF" w:rsidRPr="0095375C" w:rsidRDefault="00D829BF" w:rsidP="00D829BF">
            <w:pPr>
              <w:rPr>
                <w:sz w:val="18"/>
                <w:szCs w:val="18"/>
                <w:lang w:val="lt-LT"/>
              </w:rPr>
            </w:pPr>
            <w:r w:rsidRPr="0095375C">
              <w:rPr>
                <w:b/>
                <w:sz w:val="18"/>
                <w:szCs w:val="18"/>
                <w:lang w:val="lt-LT"/>
              </w:rPr>
              <w:t>Liepa mažalapė, 3</w:t>
            </w:r>
          </w:p>
        </w:tc>
        <w:tc>
          <w:tcPr>
            <w:tcW w:w="304" w:type="pct"/>
            <w:tcBorders>
              <w:top w:val="single" w:sz="4" w:space="0" w:color="auto"/>
              <w:left w:val="single" w:sz="4" w:space="0" w:color="auto"/>
              <w:right w:val="single" w:sz="4" w:space="0" w:color="auto"/>
            </w:tcBorders>
            <w:vAlign w:val="center"/>
          </w:tcPr>
          <w:p w14:paraId="4738D304" w14:textId="4A083D18" w:rsidR="00D829BF" w:rsidRPr="0095375C" w:rsidRDefault="00D829BF" w:rsidP="00D829BF">
            <w:pPr>
              <w:jc w:val="center"/>
              <w:rPr>
                <w:sz w:val="18"/>
                <w:szCs w:val="18"/>
                <w:lang w:val="lt-LT"/>
              </w:rPr>
            </w:pPr>
            <w:r w:rsidRPr="0095375C">
              <w:rPr>
                <w:color w:val="000000"/>
                <w:sz w:val="18"/>
                <w:szCs w:val="18"/>
                <w:lang w:val="lt-LT"/>
              </w:rPr>
              <w:t>100</w:t>
            </w:r>
          </w:p>
        </w:tc>
        <w:tc>
          <w:tcPr>
            <w:tcW w:w="303" w:type="pct"/>
            <w:tcBorders>
              <w:top w:val="single" w:sz="4" w:space="0" w:color="auto"/>
              <w:left w:val="single" w:sz="4" w:space="0" w:color="auto"/>
              <w:right w:val="single" w:sz="4" w:space="0" w:color="auto"/>
            </w:tcBorders>
            <w:vAlign w:val="center"/>
          </w:tcPr>
          <w:p w14:paraId="22D04E5F" w14:textId="391C9BC9" w:rsidR="00D829BF" w:rsidRPr="0095375C" w:rsidRDefault="00D829BF" w:rsidP="00D829BF">
            <w:pPr>
              <w:jc w:val="center"/>
              <w:rPr>
                <w:sz w:val="18"/>
                <w:szCs w:val="18"/>
                <w:lang w:val="lt-LT"/>
              </w:rPr>
            </w:pPr>
            <w:r w:rsidRPr="0095375C">
              <w:rPr>
                <w:color w:val="000000"/>
                <w:sz w:val="18"/>
                <w:szCs w:val="18"/>
                <w:lang w:val="lt-LT"/>
              </w:rPr>
              <w:t>33</w:t>
            </w:r>
          </w:p>
        </w:tc>
        <w:tc>
          <w:tcPr>
            <w:tcW w:w="304" w:type="pct"/>
            <w:tcBorders>
              <w:top w:val="single" w:sz="4" w:space="0" w:color="auto"/>
              <w:left w:val="single" w:sz="4" w:space="0" w:color="auto"/>
              <w:right w:val="single" w:sz="4" w:space="0" w:color="auto"/>
            </w:tcBorders>
            <w:vAlign w:val="center"/>
          </w:tcPr>
          <w:p w14:paraId="6A6C77A2" w14:textId="19912E3C" w:rsidR="00D829BF" w:rsidRPr="0095375C" w:rsidRDefault="00D829BF" w:rsidP="00D829BF">
            <w:pPr>
              <w:jc w:val="center"/>
              <w:rPr>
                <w:sz w:val="18"/>
                <w:szCs w:val="18"/>
                <w:lang w:val="lt-LT"/>
              </w:rPr>
            </w:pPr>
            <w:r w:rsidRPr="0095375C">
              <w:rPr>
                <w:color w:val="000000"/>
                <w:sz w:val="18"/>
                <w:szCs w:val="18"/>
                <w:lang w:val="lt-LT"/>
              </w:rPr>
              <w:t>67</w:t>
            </w:r>
          </w:p>
        </w:tc>
        <w:tc>
          <w:tcPr>
            <w:tcW w:w="303" w:type="pct"/>
            <w:tcBorders>
              <w:top w:val="single" w:sz="4" w:space="0" w:color="auto"/>
              <w:left w:val="single" w:sz="4" w:space="0" w:color="auto"/>
              <w:right w:val="nil"/>
            </w:tcBorders>
            <w:vAlign w:val="center"/>
          </w:tcPr>
          <w:p w14:paraId="3245B3E1" w14:textId="71A780D2" w:rsidR="00D829BF" w:rsidRPr="0095375C" w:rsidRDefault="00D829BF" w:rsidP="00D829BF">
            <w:pPr>
              <w:jc w:val="center"/>
              <w:rPr>
                <w:sz w:val="18"/>
                <w:szCs w:val="18"/>
                <w:lang w:val="lt-LT"/>
              </w:rPr>
            </w:pPr>
            <w:r w:rsidRPr="0095375C">
              <w:rPr>
                <w:color w:val="000000"/>
                <w:sz w:val="18"/>
                <w:szCs w:val="18"/>
                <w:lang w:val="lt-LT"/>
              </w:rPr>
              <w:t>0</w:t>
            </w:r>
          </w:p>
        </w:tc>
        <w:tc>
          <w:tcPr>
            <w:tcW w:w="683" w:type="pct"/>
            <w:tcBorders>
              <w:top w:val="single" w:sz="4" w:space="0" w:color="auto"/>
              <w:left w:val="single" w:sz="4" w:space="0" w:color="auto"/>
              <w:right w:val="single" w:sz="4" w:space="0" w:color="auto"/>
            </w:tcBorders>
          </w:tcPr>
          <w:p w14:paraId="250292A4" w14:textId="77777777" w:rsidR="00D829BF" w:rsidRPr="0095375C" w:rsidRDefault="00D829BF" w:rsidP="00D829BF">
            <w:pPr>
              <w:rPr>
                <w:sz w:val="18"/>
                <w:szCs w:val="18"/>
                <w:lang w:val="lt-LT"/>
              </w:rPr>
            </w:pPr>
          </w:p>
        </w:tc>
        <w:tc>
          <w:tcPr>
            <w:tcW w:w="674" w:type="pct"/>
            <w:tcBorders>
              <w:left w:val="single" w:sz="4" w:space="0" w:color="auto"/>
              <w:right w:val="single" w:sz="4" w:space="0" w:color="auto"/>
            </w:tcBorders>
          </w:tcPr>
          <w:p w14:paraId="2C4AF561" w14:textId="77777777" w:rsidR="00D829BF" w:rsidRPr="0095375C" w:rsidRDefault="00D829BF" w:rsidP="00D829BF">
            <w:pPr>
              <w:rPr>
                <w:sz w:val="18"/>
                <w:szCs w:val="18"/>
                <w:lang w:val="lt-LT"/>
              </w:rPr>
            </w:pPr>
          </w:p>
        </w:tc>
      </w:tr>
      <w:tr w:rsidR="00D829BF" w:rsidRPr="0095375C" w14:paraId="0625B835" w14:textId="52B4534B"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20328229" w14:textId="35539DEA" w:rsidR="00D829BF" w:rsidRPr="0095375C" w:rsidRDefault="00D829BF" w:rsidP="00D829BF">
            <w:pPr>
              <w:rPr>
                <w:color w:val="BFBFBF"/>
                <w:sz w:val="16"/>
                <w:szCs w:val="16"/>
                <w:lang w:val="lt-LT"/>
              </w:rPr>
            </w:pPr>
            <w:r w:rsidRPr="0095375C">
              <w:rPr>
                <w:color w:val="BFBFBF"/>
                <w:sz w:val="16"/>
                <w:szCs w:val="16"/>
                <w:lang w:val="lt-LT"/>
              </w:rPr>
              <w:t>Radvilėnų pl.</w:t>
            </w:r>
          </w:p>
        </w:tc>
        <w:tc>
          <w:tcPr>
            <w:tcW w:w="1064" w:type="pct"/>
            <w:tcBorders>
              <w:top w:val="single" w:sz="4" w:space="0" w:color="auto"/>
              <w:left w:val="nil"/>
              <w:bottom w:val="single" w:sz="4" w:space="0" w:color="auto"/>
              <w:right w:val="single" w:sz="4" w:space="0" w:color="auto"/>
            </w:tcBorders>
            <w:vAlign w:val="center"/>
          </w:tcPr>
          <w:p w14:paraId="4CB820FB" w14:textId="77777777" w:rsidR="00D829BF" w:rsidRPr="0095375C" w:rsidRDefault="00D829BF" w:rsidP="00D829BF">
            <w:pPr>
              <w:ind w:firstLine="147"/>
              <w:rPr>
                <w:sz w:val="18"/>
                <w:szCs w:val="18"/>
                <w:lang w:val="lt-LT"/>
              </w:rPr>
            </w:pPr>
            <w:r w:rsidRPr="0095375C">
              <w:rPr>
                <w:sz w:val="18"/>
                <w:szCs w:val="18"/>
                <w:lang w:val="lt-LT"/>
              </w:rPr>
              <w:t>Defoliacija</w:t>
            </w:r>
          </w:p>
        </w:tc>
        <w:tc>
          <w:tcPr>
            <w:tcW w:w="530" w:type="pct"/>
            <w:tcBorders>
              <w:top w:val="single" w:sz="4" w:space="0" w:color="auto"/>
              <w:left w:val="nil"/>
              <w:bottom w:val="single" w:sz="4" w:space="0" w:color="auto"/>
              <w:right w:val="single" w:sz="4" w:space="0" w:color="auto"/>
            </w:tcBorders>
            <w:vAlign w:val="center"/>
          </w:tcPr>
          <w:p w14:paraId="4ED61EF7" w14:textId="77777777" w:rsidR="00D829BF" w:rsidRPr="0095375C" w:rsidRDefault="00D829BF" w:rsidP="00D829BF">
            <w:pPr>
              <w:jc w:val="center"/>
              <w:rPr>
                <w:sz w:val="18"/>
                <w:szCs w:val="18"/>
                <w:lang w:val="lt-LT"/>
              </w:rPr>
            </w:pPr>
            <w:r w:rsidRPr="0095375C">
              <w:rPr>
                <w:sz w:val="18"/>
                <w:szCs w:val="18"/>
                <w:lang w:val="lt-LT"/>
              </w:rPr>
              <w:t>1,33±0,33</w:t>
            </w:r>
          </w:p>
        </w:tc>
        <w:tc>
          <w:tcPr>
            <w:tcW w:w="304" w:type="pct"/>
            <w:tcBorders>
              <w:left w:val="single" w:sz="4" w:space="0" w:color="auto"/>
              <w:right w:val="single" w:sz="4" w:space="0" w:color="auto"/>
            </w:tcBorders>
          </w:tcPr>
          <w:p w14:paraId="37E7DE25" w14:textId="77777777" w:rsidR="00D829BF" w:rsidRPr="0095375C" w:rsidRDefault="00D829BF" w:rsidP="00D829BF">
            <w:pPr>
              <w:jc w:val="center"/>
              <w:rPr>
                <w:sz w:val="18"/>
                <w:szCs w:val="18"/>
                <w:lang w:val="lt-LT"/>
              </w:rPr>
            </w:pPr>
          </w:p>
        </w:tc>
        <w:tc>
          <w:tcPr>
            <w:tcW w:w="303" w:type="pct"/>
            <w:tcBorders>
              <w:left w:val="single" w:sz="4" w:space="0" w:color="auto"/>
              <w:right w:val="single" w:sz="4" w:space="0" w:color="auto"/>
            </w:tcBorders>
          </w:tcPr>
          <w:p w14:paraId="480E24C0" w14:textId="6A04095B" w:rsidR="00D829BF" w:rsidRPr="0095375C" w:rsidRDefault="00D829BF" w:rsidP="00D829BF">
            <w:pPr>
              <w:jc w:val="center"/>
              <w:rPr>
                <w:sz w:val="18"/>
                <w:szCs w:val="18"/>
                <w:lang w:val="lt-LT"/>
              </w:rPr>
            </w:pPr>
          </w:p>
        </w:tc>
        <w:tc>
          <w:tcPr>
            <w:tcW w:w="304" w:type="pct"/>
            <w:tcBorders>
              <w:left w:val="single" w:sz="4" w:space="0" w:color="auto"/>
              <w:right w:val="single" w:sz="4" w:space="0" w:color="auto"/>
            </w:tcBorders>
          </w:tcPr>
          <w:p w14:paraId="6AD4F404" w14:textId="2C5B5D11" w:rsidR="00D829BF" w:rsidRPr="0095375C" w:rsidRDefault="00D829BF" w:rsidP="00D829BF">
            <w:pPr>
              <w:jc w:val="center"/>
              <w:rPr>
                <w:sz w:val="18"/>
                <w:szCs w:val="18"/>
                <w:lang w:val="lt-LT"/>
              </w:rPr>
            </w:pPr>
          </w:p>
        </w:tc>
        <w:tc>
          <w:tcPr>
            <w:tcW w:w="303" w:type="pct"/>
            <w:tcBorders>
              <w:left w:val="single" w:sz="4" w:space="0" w:color="auto"/>
              <w:right w:val="nil"/>
            </w:tcBorders>
          </w:tcPr>
          <w:p w14:paraId="5AF38B4C" w14:textId="5E367936" w:rsidR="00D829BF" w:rsidRPr="0095375C" w:rsidRDefault="00D829BF" w:rsidP="00D829BF">
            <w:pPr>
              <w:jc w:val="center"/>
              <w:rPr>
                <w:sz w:val="18"/>
                <w:szCs w:val="18"/>
                <w:lang w:val="lt-LT"/>
              </w:rPr>
            </w:pPr>
          </w:p>
        </w:tc>
        <w:tc>
          <w:tcPr>
            <w:tcW w:w="683" w:type="pct"/>
            <w:tcBorders>
              <w:left w:val="single" w:sz="4" w:space="0" w:color="auto"/>
              <w:right w:val="single" w:sz="4" w:space="0" w:color="auto"/>
            </w:tcBorders>
          </w:tcPr>
          <w:p w14:paraId="637971AD" w14:textId="77777777" w:rsidR="00D829BF" w:rsidRPr="0095375C" w:rsidRDefault="00D829BF" w:rsidP="00D829BF">
            <w:pPr>
              <w:rPr>
                <w:sz w:val="18"/>
                <w:szCs w:val="18"/>
                <w:lang w:val="lt-LT"/>
              </w:rPr>
            </w:pPr>
          </w:p>
        </w:tc>
        <w:tc>
          <w:tcPr>
            <w:tcW w:w="674" w:type="pct"/>
            <w:tcBorders>
              <w:left w:val="single" w:sz="4" w:space="0" w:color="auto"/>
              <w:right w:val="single" w:sz="4" w:space="0" w:color="auto"/>
            </w:tcBorders>
          </w:tcPr>
          <w:p w14:paraId="6AEC41E7" w14:textId="77777777" w:rsidR="00D829BF" w:rsidRPr="0095375C" w:rsidRDefault="00D829BF" w:rsidP="00D829BF">
            <w:pPr>
              <w:rPr>
                <w:sz w:val="18"/>
                <w:szCs w:val="18"/>
                <w:lang w:val="lt-LT"/>
              </w:rPr>
            </w:pPr>
          </w:p>
        </w:tc>
      </w:tr>
      <w:tr w:rsidR="00D829BF" w:rsidRPr="0095375C" w14:paraId="0B010D76" w14:textId="04A93D13"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701884BF" w14:textId="63DDEE27" w:rsidR="00D829BF" w:rsidRPr="0095375C" w:rsidRDefault="00D829BF" w:rsidP="00D829BF">
            <w:pPr>
              <w:rPr>
                <w:color w:val="BFBFBF"/>
                <w:sz w:val="16"/>
                <w:szCs w:val="16"/>
                <w:lang w:val="lt-LT"/>
              </w:rPr>
            </w:pPr>
            <w:r w:rsidRPr="0095375C">
              <w:rPr>
                <w:color w:val="BFBFBF"/>
                <w:sz w:val="16"/>
                <w:szCs w:val="16"/>
                <w:lang w:val="lt-LT"/>
              </w:rPr>
              <w:t>Radvilėnų pl.</w:t>
            </w:r>
          </w:p>
        </w:tc>
        <w:tc>
          <w:tcPr>
            <w:tcW w:w="1064" w:type="pct"/>
            <w:tcBorders>
              <w:top w:val="single" w:sz="4" w:space="0" w:color="auto"/>
              <w:left w:val="nil"/>
              <w:bottom w:val="single" w:sz="4" w:space="0" w:color="auto"/>
              <w:right w:val="single" w:sz="4" w:space="0" w:color="auto"/>
            </w:tcBorders>
            <w:vAlign w:val="center"/>
          </w:tcPr>
          <w:p w14:paraId="77A975C4" w14:textId="77777777" w:rsidR="00D829BF" w:rsidRPr="0095375C" w:rsidRDefault="00D829BF" w:rsidP="00D829BF">
            <w:pPr>
              <w:ind w:firstLine="147"/>
              <w:rPr>
                <w:sz w:val="18"/>
                <w:szCs w:val="18"/>
                <w:lang w:val="lt-LT"/>
              </w:rPr>
            </w:pPr>
            <w:r w:rsidRPr="0095375C">
              <w:rPr>
                <w:sz w:val="18"/>
                <w:szCs w:val="18"/>
                <w:lang w:val="lt-LT"/>
              </w:rPr>
              <w:t>Kamieno pažeidimai</w:t>
            </w:r>
          </w:p>
        </w:tc>
        <w:tc>
          <w:tcPr>
            <w:tcW w:w="530" w:type="pct"/>
            <w:tcBorders>
              <w:top w:val="single" w:sz="4" w:space="0" w:color="auto"/>
              <w:left w:val="nil"/>
              <w:bottom w:val="single" w:sz="4" w:space="0" w:color="auto"/>
              <w:right w:val="single" w:sz="4" w:space="0" w:color="auto"/>
            </w:tcBorders>
            <w:vAlign w:val="center"/>
          </w:tcPr>
          <w:p w14:paraId="3B17CD13" w14:textId="77777777" w:rsidR="00D829BF" w:rsidRPr="0095375C" w:rsidRDefault="00D829BF" w:rsidP="00D829BF">
            <w:pPr>
              <w:jc w:val="center"/>
              <w:rPr>
                <w:sz w:val="18"/>
                <w:szCs w:val="18"/>
                <w:lang w:val="lt-LT"/>
              </w:rPr>
            </w:pPr>
            <w:r w:rsidRPr="0095375C">
              <w:rPr>
                <w:sz w:val="18"/>
                <w:szCs w:val="18"/>
                <w:lang w:val="lt-LT"/>
              </w:rPr>
              <w:t>0,67±0,67</w:t>
            </w:r>
          </w:p>
        </w:tc>
        <w:tc>
          <w:tcPr>
            <w:tcW w:w="304" w:type="pct"/>
            <w:tcBorders>
              <w:left w:val="single" w:sz="4" w:space="0" w:color="auto"/>
              <w:right w:val="single" w:sz="4" w:space="0" w:color="auto"/>
            </w:tcBorders>
          </w:tcPr>
          <w:p w14:paraId="633E893D" w14:textId="77777777" w:rsidR="00D829BF" w:rsidRPr="0095375C" w:rsidRDefault="00D829BF" w:rsidP="00D829BF">
            <w:pPr>
              <w:jc w:val="center"/>
              <w:rPr>
                <w:sz w:val="18"/>
                <w:szCs w:val="18"/>
                <w:lang w:val="lt-LT"/>
              </w:rPr>
            </w:pPr>
          </w:p>
        </w:tc>
        <w:tc>
          <w:tcPr>
            <w:tcW w:w="303" w:type="pct"/>
            <w:tcBorders>
              <w:left w:val="single" w:sz="4" w:space="0" w:color="auto"/>
              <w:right w:val="single" w:sz="4" w:space="0" w:color="auto"/>
            </w:tcBorders>
          </w:tcPr>
          <w:p w14:paraId="05FABFFF" w14:textId="55421578" w:rsidR="00D829BF" w:rsidRPr="0095375C" w:rsidRDefault="00D829BF" w:rsidP="00D829BF">
            <w:pPr>
              <w:jc w:val="center"/>
              <w:rPr>
                <w:sz w:val="18"/>
                <w:szCs w:val="18"/>
                <w:lang w:val="lt-LT"/>
              </w:rPr>
            </w:pPr>
          </w:p>
        </w:tc>
        <w:tc>
          <w:tcPr>
            <w:tcW w:w="304" w:type="pct"/>
            <w:tcBorders>
              <w:left w:val="single" w:sz="4" w:space="0" w:color="auto"/>
              <w:right w:val="single" w:sz="4" w:space="0" w:color="auto"/>
            </w:tcBorders>
          </w:tcPr>
          <w:p w14:paraId="1735BE06" w14:textId="61A4AFD7" w:rsidR="00D829BF" w:rsidRPr="0095375C" w:rsidRDefault="00D829BF" w:rsidP="00D829BF">
            <w:pPr>
              <w:jc w:val="center"/>
              <w:rPr>
                <w:sz w:val="18"/>
                <w:szCs w:val="18"/>
                <w:lang w:val="lt-LT"/>
              </w:rPr>
            </w:pPr>
          </w:p>
        </w:tc>
        <w:tc>
          <w:tcPr>
            <w:tcW w:w="303" w:type="pct"/>
            <w:tcBorders>
              <w:left w:val="single" w:sz="4" w:space="0" w:color="auto"/>
              <w:right w:val="nil"/>
            </w:tcBorders>
          </w:tcPr>
          <w:p w14:paraId="7830352E" w14:textId="06A230C6" w:rsidR="00D829BF" w:rsidRPr="0095375C" w:rsidRDefault="00D829BF" w:rsidP="00D829BF">
            <w:pPr>
              <w:jc w:val="center"/>
              <w:rPr>
                <w:sz w:val="18"/>
                <w:szCs w:val="18"/>
                <w:lang w:val="lt-LT"/>
              </w:rPr>
            </w:pPr>
          </w:p>
        </w:tc>
        <w:tc>
          <w:tcPr>
            <w:tcW w:w="683" w:type="pct"/>
            <w:tcBorders>
              <w:left w:val="single" w:sz="4" w:space="0" w:color="auto"/>
              <w:right w:val="single" w:sz="4" w:space="0" w:color="auto"/>
            </w:tcBorders>
          </w:tcPr>
          <w:p w14:paraId="50D15A46" w14:textId="77777777" w:rsidR="00D829BF" w:rsidRPr="0095375C" w:rsidRDefault="00D829BF" w:rsidP="00D829BF">
            <w:pPr>
              <w:rPr>
                <w:sz w:val="18"/>
                <w:szCs w:val="18"/>
                <w:lang w:val="lt-LT"/>
              </w:rPr>
            </w:pPr>
          </w:p>
        </w:tc>
        <w:tc>
          <w:tcPr>
            <w:tcW w:w="674" w:type="pct"/>
            <w:tcBorders>
              <w:left w:val="single" w:sz="4" w:space="0" w:color="auto"/>
              <w:right w:val="single" w:sz="4" w:space="0" w:color="auto"/>
            </w:tcBorders>
          </w:tcPr>
          <w:p w14:paraId="6B98A2A5" w14:textId="77777777" w:rsidR="00D829BF" w:rsidRPr="0095375C" w:rsidRDefault="00D829BF" w:rsidP="00D829BF">
            <w:pPr>
              <w:rPr>
                <w:sz w:val="18"/>
                <w:szCs w:val="18"/>
                <w:lang w:val="lt-LT"/>
              </w:rPr>
            </w:pPr>
          </w:p>
        </w:tc>
      </w:tr>
      <w:tr w:rsidR="00D829BF" w:rsidRPr="0095375C" w14:paraId="46375502" w14:textId="59A47C3E"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426E27EE" w14:textId="290C3403" w:rsidR="00D829BF" w:rsidRPr="0095375C" w:rsidRDefault="00D829BF" w:rsidP="00D829BF">
            <w:pPr>
              <w:rPr>
                <w:color w:val="BFBFBF"/>
                <w:sz w:val="16"/>
                <w:szCs w:val="16"/>
                <w:lang w:val="lt-LT"/>
              </w:rPr>
            </w:pPr>
            <w:r w:rsidRPr="0095375C">
              <w:rPr>
                <w:color w:val="BFBFBF"/>
                <w:sz w:val="16"/>
                <w:szCs w:val="16"/>
                <w:lang w:val="lt-LT"/>
              </w:rPr>
              <w:t>Radvilėnų pl.</w:t>
            </w:r>
          </w:p>
        </w:tc>
        <w:tc>
          <w:tcPr>
            <w:tcW w:w="1064" w:type="pct"/>
            <w:tcBorders>
              <w:top w:val="single" w:sz="4" w:space="0" w:color="auto"/>
              <w:left w:val="nil"/>
              <w:bottom w:val="single" w:sz="4" w:space="0" w:color="auto"/>
              <w:right w:val="single" w:sz="4" w:space="0" w:color="auto"/>
            </w:tcBorders>
            <w:vAlign w:val="center"/>
          </w:tcPr>
          <w:p w14:paraId="16FEBAEB" w14:textId="77777777" w:rsidR="00D829BF" w:rsidRPr="0095375C" w:rsidRDefault="00D829BF" w:rsidP="00D829BF">
            <w:pPr>
              <w:ind w:firstLine="147"/>
              <w:rPr>
                <w:sz w:val="18"/>
                <w:szCs w:val="18"/>
                <w:lang w:val="lt-LT"/>
              </w:rPr>
            </w:pPr>
            <w:r w:rsidRPr="0095375C">
              <w:rPr>
                <w:sz w:val="18"/>
                <w:szCs w:val="18"/>
                <w:lang w:val="lt-LT"/>
              </w:rPr>
              <w:t>Medienos puvinys</w:t>
            </w:r>
          </w:p>
        </w:tc>
        <w:tc>
          <w:tcPr>
            <w:tcW w:w="530" w:type="pct"/>
            <w:tcBorders>
              <w:top w:val="single" w:sz="4" w:space="0" w:color="auto"/>
              <w:left w:val="nil"/>
              <w:bottom w:val="single" w:sz="4" w:space="0" w:color="auto"/>
              <w:right w:val="single" w:sz="4" w:space="0" w:color="auto"/>
            </w:tcBorders>
            <w:vAlign w:val="center"/>
          </w:tcPr>
          <w:p w14:paraId="45557A99" w14:textId="77777777" w:rsidR="00D829BF" w:rsidRPr="0095375C" w:rsidRDefault="00D829BF" w:rsidP="00D829BF">
            <w:pPr>
              <w:jc w:val="center"/>
              <w:rPr>
                <w:sz w:val="18"/>
                <w:szCs w:val="18"/>
                <w:lang w:val="lt-LT"/>
              </w:rPr>
            </w:pPr>
            <w:r w:rsidRPr="0095375C">
              <w:rPr>
                <w:sz w:val="18"/>
                <w:szCs w:val="18"/>
                <w:lang w:val="lt-LT"/>
              </w:rPr>
              <w:t>0,67±0,67</w:t>
            </w:r>
          </w:p>
        </w:tc>
        <w:tc>
          <w:tcPr>
            <w:tcW w:w="304" w:type="pct"/>
            <w:tcBorders>
              <w:left w:val="single" w:sz="4" w:space="0" w:color="auto"/>
              <w:right w:val="single" w:sz="4" w:space="0" w:color="auto"/>
            </w:tcBorders>
          </w:tcPr>
          <w:p w14:paraId="062A4F96" w14:textId="77777777" w:rsidR="00D829BF" w:rsidRPr="0095375C" w:rsidRDefault="00D829BF" w:rsidP="00D829BF">
            <w:pPr>
              <w:jc w:val="center"/>
              <w:rPr>
                <w:sz w:val="18"/>
                <w:szCs w:val="18"/>
                <w:lang w:val="lt-LT"/>
              </w:rPr>
            </w:pPr>
          </w:p>
        </w:tc>
        <w:tc>
          <w:tcPr>
            <w:tcW w:w="303" w:type="pct"/>
            <w:tcBorders>
              <w:left w:val="single" w:sz="4" w:space="0" w:color="auto"/>
              <w:right w:val="single" w:sz="4" w:space="0" w:color="auto"/>
            </w:tcBorders>
          </w:tcPr>
          <w:p w14:paraId="5F400B69" w14:textId="7123D188" w:rsidR="00D829BF" w:rsidRPr="0095375C" w:rsidRDefault="00D829BF" w:rsidP="00D829BF">
            <w:pPr>
              <w:jc w:val="center"/>
              <w:rPr>
                <w:sz w:val="18"/>
                <w:szCs w:val="18"/>
                <w:lang w:val="lt-LT"/>
              </w:rPr>
            </w:pPr>
          </w:p>
        </w:tc>
        <w:tc>
          <w:tcPr>
            <w:tcW w:w="304" w:type="pct"/>
            <w:tcBorders>
              <w:left w:val="single" w:sz="4" w:space="0" w:color="auto"/>
              <w:right w:val="single" w:sz="4" w:space="0" w:color="auto"/>
            </w:tcBorders>
          </w:tcPr>
          <w:p w14:paraId="1FFC36E6" w14:textId="7FA45AE5" w:rsidR="00D829BF" w:rsidRPr="0095375C" w:rsidRDefault="00D829BF" w:rsidP="00D829BF">
            <w:pPr>
              <w:jc w:val="center"/>
              <w:rPr>
                <w:sz w:val="18"/>
                <w:szCs w:val="18"/>
                <w:lang w:val="lt-LT"/>
              </w:rPr>
            </w:pPr>
          </w:p>
        </w:tc>
        <w:tc>
          <w:tcPr>
            <w:tcW w:w="303" w:type="pct"/>
            <w:tcBorders>
              <w:left w:val="single" w:sz="4" w:space="0" w:color="auto"/>
              <w:right w:val="nil"/>
            </w:tcBorders>
          </w:tcPr>
          <w:p w14:paraId="620918B0" w14:textId="03C7B876" w:rsidR="00D829BF" w:rsidRPr="0095375C" w:rsidRDefault="00D829BF" w:rsidP="00D829BF">
            <w:pPr>
              <w:jc w:val="center"/>
              <w:rPr>
                <w:sz w:val="18"/>
                <w:szCs w:val="18"/>
                <w:lang w:val="lt-LT"/>
              </w:rPr>
            </w:pPr>
          </w:p>
        </w:tc>
        <w:tc>
          <w:tcPr>
            <w:tcW w:w="683" w:type="pct"/>
            <w:tcBorders>
              <w:left w:val="single" w:sz="4" w:space="0" w:color="auto"/>
              <w:right w:val="single" w:sz="4" w:space="0" w:color="auto"/>
            </w:tcBorders>
          </w:tcPr>
          <w:p w14:paraId="1483DFC6" w14:textId="77777777" w:rsidR="00D829BF" w:rsidRPr="0095375C" w:rsidRDefault="00D829BF" w:rsidP="00D829BF">
            <w:pPr>
              <w:rPr>
                <w:sz w:val="18"/>
                <w:szCs w:val="18"/>
                <w:lang w:val="lt-LT"/>
              </w:rPr>
            </w:pPr>
          </w:p>
        </w:tc>
        <w:tc>
          <w:tcPr>
            <w:tcW w:w="674" w:type="pct"/>
            <w:tcBorders>
              <w:left w:val="single" w:sz="4" w:space="0" w:color="auto"/>
              <w:right w:val="single" w:sz="4" w:space="0" w:color="auto"/>
            </w:tcBorders>
          </w:tcPr>
          <w:p w14:paraId="163F2A5F" w14:textId="77777777" w:rsidR="00D829BF" w:rsidRPr="0095375C" w:rsidRDefault="00D829BF" w:rsidP="00D829BF">
            <w:pPr>
              <w:rPr>
                <w:sz w:val="18"/>
                <w:szCs w:val="18"/>
                <w:lang w:val="lt-LT"/>
              </w:rPr>
            </w:pPr>
          </w:p>
        </w:tc>
      </w:tr>
      <w:tr w:rsidR="00D829BF" w:rsidRPr="0095375C" w14:paraId="17D3D29E" w14:textId="10493BCE"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53C4F5E2" w14:textId="54341CB3" w:rsidR="00D829BF" w:rsidRPr="0095375C" w:rsidRDefault="00D829BF" w:rsidP="00D829BF">
            <w:pPr>
              <w:rPr>
                <w:color w:val="BFBFBF"/>
                <w:sz w:val="16"/>
                <w:szCs w:val="16"/>
                <w:lang w:val="lt-LT"/>
              </w:rPr>
            </w:pPr>
            <w:r w:rsidRPr="0095375C">
              <w:rPr>
                <w:color w:val="BFBFBF"/>
                <w:sz w:val="16"/>
                <w:szCs w:val="16"/>
                <w:lang w:val="lt-LT"/>
              </w:rPr>
              <w:t>Radvilėnų pl.</w:t>
            </w:r>
          </w:p>
        </w:tc>
        <w:tc>
          <w:tcPr>
            <w:tcW w:w="1064" w:type="pct"/>
            <w:tcBorders>
              <w:top w:val="single" w:sz="4" w:space="0" w:color="auto"/>
              <w:left w:val="nil"/>
              <w:bottom w:val="single" w:sz="4" w:space="0" w:color="auto"/>
              <w:right w:val="single" w:sz="4" w:space="0" w:color="auto"/>
            </w:tcBorders>
            <w:vAlign w:val="center"/>
          </w:tcPr>
          <w:p w14:paraId="4619B5DE" w14:textId="77777777" w:rsidR="00D829BF" w:rsidRPr="0095375C" w:rsidRDefault="00D829BF" w:rsidP="00D829BF">
            <w:pPr>
              <w:ind w:firstLine="147"/>
              <w:rPr>
                <w:sz w:val="18"/>
                <w:szCs w:val="18"/>
                <w:lang w:val="lt-LT"/>
              </w:rPr>
            </w:pPr>
            <w:r w:rsidRPr="0095375C">
              <w:rPr>
                <w:sz w:val="18"/>
                <w:szCs w:val="18"/>
                <w:lang w:val="lt-LT"/>
              </w:rPr>
              <w:t>Sausos šakos</w:t>
            </w:r>
          </w:p>
        </w:tc>
        <w:tc>
          <w:tcPr>
            <w:tcW w:w="530" w:type="pct"/>
            <w:tcBorders>
              <w:top w:val="single" w:sz="4" w:space="0" w:color="auto"/>
              <w:left w:val="nil"/>
              <w:bottom w:val="single" w:sz="4" w:space="0" w:color="auto"/>
              <w:right w:val="single" w:sz="4" w:space="0" w:color="auto"/>
            </w:tcBorders>
            <w:vAlign w:val="center"/>
          </w:tcPr>
          <w:p w14:paraId="6362EC86" w14:textId="77777777" w:rsidR="00D829BF" w:rsidRPr="0095375C" w:rsidRDefault="00D829BF" w:rsidP="00D829BF">
            <w:pPr>
              <w:jc w:val="center"/>
              <w:rPr>
                <w:sz w:val="18"/>
                <w:szCs w:val="18"/>
                <w:lang w:val="lt-LT"/>
              </w:rPr>
            </w:pPr>
            <w:r w:rsidRPr="0095375C">
              <w:rPr>
                <w:sz w:val="18"/>
                <w:szCs w:val="18"/>
                <w:lang w:val="lt-LT"/>
              </w:rPr>
              <w:t>0,67±0,67</w:t>
            </w:r>
          </w:p>
        </w:tc>
        <w:tc>
          <w:tcPr>
            <w:tcW w:w="304" w:type="pct"/>
            <w:tcBorders>
              <w:left w:val="single" w:sz="4" w:space="0" w:color="auto"/>
              <w:right w:val="single" w:sz="4" w:space="0" w:color="auto"/>
            </w:tcBorders>
          </w:tcPr>
          <w:p w14:paraId="350CD1F0" w14:textId="77777777" w:rsidR="00D829BF" w:rsidRPr="0095375C" w:rsidRDefault="00D829BF" w:rsidP="00D829BF">
            <w:pPr>
              <w:jc w:val="center"/>
              <w:rPr>
                <w:sz w:val="18"/>
                <w:szCs w:val="18"/>
                <w:lang w:val="lt-LT"/>
              </w:rPr>
            </w:pPr>
          </w:p>
        </w:tc>
        <w:tc>
          <w:tcPr>
            <w:tcW w:w="303" w:type="pct"/>
            <w:tcBorders>
              <w:left w:val="single" w:sz="4" w:space="0" w:color="auto"/>
              <w:right w:val="single" w:sz="4" w:space="0" w:color="auto"/>
            </w:tcBorders>
          </w:tcPr>
          <w:p w14:paraId="7A67CA37" w14:textId="203BE6AA" w:rsidR="00D829BF" w:rsidRPr="0095375C" w:rsidRDefault="00D829BF" w:rsidP="00D829BF">
            <w:pPr>
              <w:jc w:val="center"/>
              <w:rPr>
                <w:sz w:val="18"/>
                <w:szCs w:val="18"/>
                <w:lang w:val="lt-LT"/>
              </w:rPr>
            </w:pPr>
          </w:p>
        </w:tc>
        <w:tc>
          <w:tcPr>
            <w:tcW w:w="304" w:type="pct"/>
            <w:tcBorders>
              <w:left w:val="single" w:sz="4" w:space="0" w:color="auto"/>
              <w:right w:val="single" w:sz="4" w:space="0" w:color="auto"/>
            </w:tcBorders>
          </w:tcPr>
          <w:p w14:paraId="18F24D00" w14:textId="37029DAD" w:rsidR="00D829BF" w:rsidRPr="0095375C" w:rsidRDefault="00D829BF" w:rsidP="00D829BF">
            <w:pPr>
              <w:jc w:val="center"/>
              <w:rPr>
                <w:sz w:val="18"/>
                <w:szCs w:val="18"/>
                <w:lang w:val="lt-LT"/>
              </w:rPr>
            </w:pPr>
          </w:p>
        </w:tc>
        <w:tc>
          <w:tcPr>
            <w:tcW w:w="303" w:type="pct"/>
            <w:tcBorders>
              <w:left w:val="single" w:sz="4" w:space="0" w:color="auto"/>
              <w:right w:val="nil"/>
            </w:tcBorders>
          </w:tcPr>
          <w:p w14:paraId="628E3308" w14:textId="29D2D997" w:rsidR="00D829BF" w:rsidRPr="0095375C" w:rsidRDefault="00D829BF" w:rsidP="00D829BF">
            <w:pPr>
              <w:jc w:val="center"/>
              <w:rPr>
                <w:sz w:val="18"/>
                <w:szCs w:val="18"/>
                <w:lang w:val="lt-LT"/>
              </w:rPr>
            </w:pPr>
          </w:p>
        </w:tc>
        <w:tc>
          <w:tcPr>
            <w:tcW w:w="683" w:type="pct"/>
            <w:tcBorders>
              <w:left w:val="single" w:sz="4" w:space="0" w:color="auto"/>
              <w:right w:val="single" w:sz="4" w:space="0" w:color="auto"/>
            </w:tcBorders>
          </w:tcPr>
          <w:p w14:paraId="1E0127D9" w14:textId="77777777" w:rsidR="00D829BF" w:rsidRPr="0095375C" w:rsidRDefault="00D829BF" w:rsidP="00D829BF">
            <w:pPr>
              <w:rPr>
                <w:sz w:val="18"/>
                <w:szCs w:val="18"/>
                <w:lang w:val="lt-LT"/>
              </w:rPr>
            </w:pPr>
          </w:p>
        </w:tc>
        <w:tc>
          <w:tcPr>
            <w:tcW w:w="674" w:type="pct"/>
            <w:tcBorders>
              <w:left w:val="single" w:sz="4" w:space="0" w:color="auto"/>
              <w:right w:val="single" w:sz="4" w:space="0" w:color="auto"/>
            </w:tcBorders>
          </w:tcPr>
          <w:p w14:paraId="648817A3" w14:textId="77777777" w:rsidR="00D829BF" w:rsidRPr="0095375C" w:rsidRDefault="00D829BF" w:rsidP="00D829BF">
            <w:pPr>
              <w:rPr>
                <w:sz w:val="18"/>
                <w:szCs w:val="18"/>
                <w:lang w:val="lt-LT"/>
              </w:rPr>
            </w:pPr>
          </w:p>
        </w:tc>
      </w:tr>
      <w:tr w:rsidR="00D829BF" w:rsidRPr="0095375C" w14:paraId="2EE83C46" w14:textId="53FFC532"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3443C76C" w14:textId="6E3DCF0C" w:rsidR="00D829BF" w:rsidRPr="0095375C" w:rsidRDefault="00D829BF" w:rsidP="00D829BF">
            <w:pPr>
              <w:rPr>
                <w:color w:val="BFBFBF"/>
                <w:sz w:val="16"/>
                <w:szCs w:val="16"/>
                <w:lang w:val="lt-LT"/>
              </w:rPr>
            </w:pPr>
            <w:r w:rsidRPr="0095375C">
              <w:rPr>
                <w:color w:val="BFBFBF"/>
                <w:sz w:val="16"/>
                <w:szCs w:val="16"/>
                <w:lang w:val="lt-LT"/>
              </w:rPr>
              <w:t>Radvilėnų pl.</w:t>
            </w:r>
          </w:p>
        </w:tc>
        <w:tc>
          <w:tcPr>
            <w:tcW w:w="1064" w:type="pct"/>
            <w:tcBorders>
              <w:top w:val="single" w:sz="4" w:space="0" w:color="auto"/>
              <w:left w:val="nil"/>
              <w:bottom w:val="single" w:sz="4" w:space="0" w:color="auto"/>
              <w:right w:val="single" w:sz="4" w:space="0" w:color="auto"/>
            </w:tcBorders>
            <w:vAlign w:val="center"/>
          </w:tcPr>
          <w:p w14:paraId="274653C7" w14:textId="77777777" w:rsidR="00D829BF" w:rsidRPr="0095375C" w:rsidRDefault="00D829BF" w:rsidP="00D829BF">
            <w:pPr>
              <w:ind w:firstLine="147"/>
              <w:rPr>
                <w:sz w:val="18"/>
                <w:szCs w:val="18"/>
                <w:lang w:val="lt-LT"/>
              </w:rPr>
            </w:pPr>
            <w:r w:rsidRPr="0095375C">
              <w:rPr>
                <w:sz w:val="18"/>
                <w:szCs w:val="18"/>
                <w:lang w:val="lt-LT"/>
              </w:rPr>
              <w:t>Nekrozė</w:t>
            </w:r>
          </w:p>
        </w:tc>
        <w:tc>
          <w:tcPr>
            <w:tcW w:w="530" w:type="pct"/>
            <w:tcBorders>
              <w:top w:val="single" w:sz="4" w:space="0" w:color="auto"/>
              <w:left w:val="nil"/>
              <w:bottom w:val="single" w:sz="4" w:space="0" w:color="auto"/>
              <w:right w:val="single" w:sz="4" w:space="0" w:color="auto"/>
            </w:tcBorders>
            <w:vAlign w:val="center"/>
          </w:tcPr>
          <w:p w14:paraId="5008AF17" w14:textId="77777777" w:rsidR="00D829BF" w:rsidRPr="0095375C" w:rsidRDefault="00D829BF" w:rsidP="00D829BF">
            <w:pPr>
              <w:jc w:val="center"/>
              <w:rPr>
                <w:sz w:val="18"/>
                <w:szCs w:val="18"/>
                <w:lang w:val="lt-LT"/>
              </w:rPr>
            </w:pPr>
            <w:r w:rsidRPr="0095375C">
              <w:rPr>
                <w:sz w:val="18"/>
                <w:szCs w:val="18"/>
                <w:lang w:val="lt-LT"/>
              </w:rPr>
              <w:t>1,00±0,58</w:t>
            </w:r>
          </w:p>
        </w:tc>
        <w:tc>
          <w:tcPr>
            <w:tcW w:w="304" w:type="pct"/>
            <w:tcBorders>
              <w:left w:val="single" w:sz="4" w:space="0" w:color="auto"/>
              <w:bottom w:val="single" w:sz="4" w:space="0" w:color="auto"/>
              <w:right w:val="single" w:sz="4" w:space="0" w:color="auto"/>
            </w:tcBorders>
          </w:tcPr>
          <w:p w14:paraId="462A2FDB" w14:textId="77777777" w:rsidR="00D829BF" w:rsidRPr="0095375C" w:rsidRDefault="00D829BF" w:rsidP="00D829BF">
            <w:pPr>
              <w:jc w:val="center"/>
              <w:rPr>
                <w:sz w:val="18"/>
                <w:szCs w:val="18"/>
                <w:lang w:val="lt-LT"/>
              </w:rPr>
            </w:pPr>
          </w:p>
        </w:tc>
        <w:tc>
          <w:tcPr>
            <w:tcW w:w="303" w:type="pct"/>
            <w:tcBorders>
              <w:left w:val="single" w:sz="4" w:space="0" w:color="auto"/>
              <w:bottom w:val="single" w:sz="4" w:space="0" w:color="auto"/>
              <w:right w:val="single" w:sz="4" w:space="0" w:color="auto"/>
            </w:tcBorders>
          </w:tcPr>
          <w:p w14:paraId="07E75C1F" w14:textId="47DEB748" w:rsidR="00D829BF" w:rsidRPr="0095375C" w:rsidRDefault="00D829BF" w:rsidP="00D829BF">
            <w:pPr>
              <w:jc w:val="center"/>
              <w:rPr>
                <w:sz w:val="18"/>
                <w:szCs w:val="18"/>
                <w:lang w:val="lt-LT"/>
              </w:rPr>
            </w:pPr>
          </w:p>
        </w:tc>
        <w:tc>
          <w:tcPr>
            <w:tcW w:w="304" w:type="pct"/>
            <w:tcBorders>
              <w:left w:val="single" w:sz="4" w:space="0" w:color="auto"/>
              <w:bottom w:val="single" w:sz="4" w:space="0" w:color="auto"/>
              <w:right w:val="single" w:sz="4" w:space="0" w:color="auto"/>
            </w:tcBorders>
          </w:tcPr>
          <w:p w14:paraId="3ED2A591" w14:textId="7AC58E0C" w:rsidR="00D829BF" w:rsidRPr="0095375C" w:rsidRDefault="00D829BF" w:rsidP="00D829BF">
            <w:pPr>
              <w:jc w:val="center"/>
              <w:rPr>
                <w:sz w:val="18"/>
                <w:szCs w:val="18"/>
                <w:lang w:val="lt-LT"/>
              </w:rPr>
            </w:pPr>
          </w:p>
        </w:tc>
        <w:tc>
          <w:tcPr>
            <w:tcW w:w="303" w:type="pct"/>
            <w:tcBorders>
              <w:left w:val="single" w:sz="4" w:space="0" w:color="auto"/>
              <w:bottom w:val="single" w:sz="4" w:space="0" w:color="auto"/>
              <w:right w:val="nil"/>
            </w:tcBorders>
          </w:tcPr>
          <w:p w14:paraId="7369693D" w14:textId="2280B5FE" w:rsidR="00D829BF" w:rsidRPr="0095375C" w:rsidRDefault="00D829BF" w:rsidP="00D829BF">
            <w:pPr>
              <w:jc w:val="center"/>
              <w:rPr>
                <w:sz w:val="18"/>
                <w:szCs w:val="18"/>
                <w:lang w:val="lt-LT"/>
              </w:rPr>
            </w:pPr>
          </w:p>
        </w:tc>
        <w:tc>
          <w:tcPr>
            <w:tcW w:w="683" w:type="pct"/>
            <w:tcBorders>
              <w:left w:val="single" w:sz="4" w:space="0" w:color="auto"/>
              <w:bottom w:val="single" w:sz="4" w:space="0" w:color="auto"/>
              <w:right w:val="single" w:sz="4" w:space="0" w:color="auto"/>
            </w:tcBorders>
          </w:tcPr>
          <w:p w14:paraId="36AA6FC8" w14:textId="77777777" w:rsidR="00D829BF" w:rsidRPr="0095375C" w:rsidRDefault="00D829BF" w:rsidP="00D829BF">
            <w:pPr>
              <w:rPr>
                <w:sz w:val="18"/>
                <w:szCs w:val="18"/>
                <w:lang w:val="lt-LT"/>
              </w:rPr>
            </w:pPr>
          </w:p>
        </w:tc>
        <w:tc>
          <w:tcPr>
            <w:tcW w:w="674" w:type="pct"/>
            <w:tcBorders>
              <w:left w:val="single" w:sz="4" w:space="0" w:color="auto"/>
              <w:right w:val="single" w:sz="4" w:space="0" w:color="auto"/>
            </w:tcBorders>
          </w:tcPr>
          <w:p w14:paraId="163CE81B" w14:textId="77777777" w:rsidR="00D829BF" w:rsidRPr="0095375C" w:rsidRDefault="00D829BF" w:rsidP="00D829BF">
            <w:pPr>
              <w:rPr>
                <w:sz w:val="18"/>
                <w:szCs w:val="18"/>
                <w:lang w:val="lt-LT"/>
              </w:rPr>
            </w:pPr>
          </w:p>
        </w:tc>
      </w:tr>
      <w:tr w:rsidR="00D829BF" w:rsidRPr="0095375C" w14:paraId="6E57C3DD" w14:textId="77777777"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48FE6795" w14:textId="6D1DCA95" w:rsidR="00D829BF" w:rsidRPr="0095375C" w:rsidRDefault="00D829BF" w:rsidP="00D829BF">
            <w:pPr>
              <w:rPr>
                <w:color w:val="BFBFBF"/>
                <w:sz w:val="16"/>
                <w:szCs w:val="16"/>
                <w:lang w:val="lt-LT"/>
              </w:rPr>
            </w:pPr>
            <w:r w:rsidRPr="0095375C">
              <w:rPr>
                <w:color w:val="BFBFBF"/>
                <w:sz w:val="16"/>
                <w:szCs w:val="16"/>
                <w:lang w:val="lt-LT"/>
              </w:rPr>
              <w:t>Radvilėnų pl.</w:t>
            </w:r>
          </w:p>
        </w:tc>
        <w:tc>
          <w:tcPr>
            <w:tcW w:w="1594" w:type="pct"/>
            <w:gridSpan w:val="2"/>
            <w:tcBorders>
              <w:top w:val="single" w:sz="4" w:space="0" w:color="auto"/>
              <w:left w:val="nil"/>
              <w:bottom w:val="single" w:sz="4" w:space="0" w:color="auto"/>
              <w:right w:val="single" w:sz="4" w:space="0" w:color="auto"/>
            </w:tcBorders>
            <w:vAlign w:val="center"/>
          </w:tcPr>
          <w:p w14:paraId="2C23403D" w14:textId="5873F9AA" w:rsidR="00D829BF" w:rsidRPr="0095375C" w:rsidRDefault="00D829BF" w:rsidP="00D829BF">
            <w:pPr>
              <w:rPr>
                <w:sz w:val="18"/>
                <w:szCs w:val="18"/>
                <w:lang w:val="lt-LT"/>
              </w:rPr>
            </w:pPr>
            <w:r w:rsidRPr="0095375C">
              <w:rPr>
                <w:b/>
                <w:sz w:val="18"/>
                <w:szCs w:val="18"/>
                <w:lang w:val="lt-LT"/>
              </w:rPr>
              <w:t>Liepa mažalapė 'Greenspire', 10</w:t>
            </w:r>
          </w:p>
        </w:tc>
        <w:tc>
          <w:tcPr>
            <w:tcW w:w="304" w:type="pct"/>
            <w:tcBorders>
              <w:left w:val="single" w:sz="4" w:space="0" w:color="auto"/>
              <w:right w:val="single" w:sz="4" w:space="0" w:color="auto"/>
            </w:tcBorders>
            <w:vAlign w:val="center"/>
          </w:tcPr>
          <w:p w14:paraId="5F643515" w14:textId="474E7E49" w:rsidR="00D829BF" w:rsidRPr="0095375C" w:rsidRDefault="00D829BF" w:rsidP="00D829BF">
            <w:pPr>
              <w:jc w:val="center"/>
              <w:rPr>
                <w:sz w:val="18"/>
                <w:szCs w:val="18"/>
                <w:lang w:val="lt-LT"/>
              </w:rPr>
            </w:pPr>
            <w:r w:rsidRPr="0095375C">
              <w:rPr>
                <w:color w:val="000000"/>
                <w:sz w:val="18"/>
                <w:szCs w:val="18"/>
                <w:lang w:val="lt-LT"/>
              </w:rPr>
              <w:t>90</w:t>
            </w:r>
          </w:p>
        </w:tc>
        <w:tc>
          <w:tcPr>
            <w:tcW w:w="303" w:type="pct"/>
            <w:tcBorders>
              <w:left w:val="single" w:sz="4" w:space="0" w:color="auto"/>
              <w:right w:val="single" w:sz="4" w:space="0" w:color="auto"/>
            </w:tcBorders>
            <w:vAlign w:val="center"/>
          </w:tcPr>
          <w:p w14:paraId="22554710" w14:textId="294F875F" w:rsidR="00D829BF" w:rsidRPr="0095375C" w:rsidRDefault="00D829BF" w:rsidP="00D829BF">
            <w:pPr>
              <w:jc w:val="center"/>
              <w:rPr>
                <w:sz w:val="18"/>
                <w:szCs w:val="18"/>
                <w:lang w:val="lt-LT"/>
              </w:rPr>
            </w:pPr>
            <w:r w:rsidRPr="0095375C">
              <w:rPr>
                <w:color w:val="000000"/>
                <w:sz w:val="18"/>
                <w:szCs w:val="18"/>
                <w:lang w:val="lt-LT"/>
              </w:rPr>
              <w:t>50</w:t>
            </w:r>
          </w:p>
        </w:tc>
        <w:tc>
          <w:tcPr>
            <w:tcW w:w="304" w:type="pct"/>
            <w:tcBorders>
              <w:left w:val="single" w:sz="4" w:space="0" w:color="auto"/>
              <w:right w:val="single" w:sz="4" w:space="0" w:color="auto"/>
            </w:tcBorders>
            <w:vAlign w:val="center"/>
          </w:tcPr>
          <w:p w14:paraId="3C9401E3" w14:textId="6B090613" w:rsidR="00D829BF" w:rsidRPr="0095375C" w:rsidRDefault="00D829BF" w:rsidP="00D829BF">
            <w:pPr>
              <w:jc w:val="center"/>
              <w:rPr>
                <w:sz w:val="18"/>
                <w:szCs w:val="18"/>
                <w:lang w:val="lt-LT"/>
              </w:rPr>
            </w:pPr>
            <w:r w:rsidRPr="0095375C">
              <w:rPr>
                <w:color w:val="000000"/>
                <w:sz w:val="18"/>
                <w:szCs w:val="18"/>
                <w:lang w:val="lt-LT"/>
              </w:rPr>
              <w:t>30</w:t>
            </w:r>
          </w:p>
        </w:tc>
        <w:tc>
          <w:tcPr>
            <w:tcW w:w="303" w:type="pct"/>
            <w:tcBorders>
              <w:left w:val="single" w:sz="4" w:space="0" w:color="auto"/>
              <w:right w:val="nil"/>
            </w:tcBorders>
            <w:vAlign w:val="center"/>
          </w:tcPr>
          <w:p w14:paraId="15192979" w14:textId="543AFA71" w:rsidR="00D829BF" w:rsidRPr="0095375C" w:rsidRDefault="00D829BF" w:rsidP="00D829BF">
            <w:pPr>
              <w:jc w:val="center"/>
              <w:rPr>
                <w:sz w:val="18"/>
                <w:szCs w:val="18"/>
                <w:lang w:val="lt-LT"/>
              </w:rPr>
            </w:pPr>
            <w:r w:rsidRPr="0095375C">
              <w:rPr>
                <w:color w:val="000000"/>
                <w:sz w:val="18"/>
                <w:szCs w:val="18"/>
                <w:lang w:val="lt-LT"/>
              </w:rPr>
              <w:t>10</w:t>
            </w:r>
          </w:p>
        </w:tc>
        <w:tc>
          <w:tcPr>
            <w:tcW w:w="683" w:type="pct"/>
            <w:tcBorders>
              <w:top w:val="single" w:sz="4" w:space="0" w:color="auto"/>
              <w:left w:val="single" w:sz="4" w:space="0" w:color="auto"/>
              <w:right w:val="single" w:sz="4" w:space="0" w:color="auto"/>
            </w:tcBorders>
          </w:tcPr>
          <w:p w14:paraId="0158CFCB" w14:textId="77777777" w:rsidR="00D829BF" w:rsidRPr="0095375C" w:rsidRDefault="00D829BF" w:rsidP="00D829BF">
            <w:pPr>
              <w:rPr>
                <w:sz w:val="18"/>
                <w:szCs w:val="18"/>
                <w:lang w:val="lt-LT"/>
              </w:rPr>
            </w:pPr>
          </w:p>
        </w:tc>
        <w:tc>
          <w:tcPr>
            <w:tcW w:w="674" w:type="pct"/>
            <w:tcBorders>
              <w:left w:val="single" w:sz="4" w:space="0" w:color="auto"/>
              <w:right w:val="single" w:sz="4" w:space="0" w:color="auto"/>
            </w:tcBorders>
          </w:tcPr>
          <w:p w14:paraId="47284123" w14:textId="77777777" w:rsidR="00D829BF" w:rsidRPr="0095375C" w:rsidRDefault="00D829BF" w:rsidP="00D829BF">
            <w:pPr>
              <w:rPr>
                <w:sz w:val="18"/>
                <w:szCs w:val="18"/>
                <w:lang w:val="lt-LT"/>
              </w:rPr>
            </w:pPr>
          </w:p>
        </w:tc>
      </w:tr>
      <w:tr w:rsidR="00D829BF" w:rsidRPr="0095375C" w14:paraId="0C972EB0" w14:textId="77777777"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0CA8F497" w14:textId="6DEFFEC0" w:rsidR="00D829BF" w:rsidRPr="0095375C" w:rsidRDefault="00D829BF" w:rsidP="00D829BF">
            <w:pPr>
              <w:rPr>
                <w:color w:val="BFBFBF"/>
                <w:sz w:val="16"/>
                <w:szCs w:val="16"/>
                <w:lang w:val="lt-LT"/>
              </w:rPr>
            </w:pPr>
            <w:r w:rsidRPr="0095375C">
              <w:rPr>
                <w:color w:val="BFBFBF"/>
                <w:sz w:val="16"/>
                <w:szCs w:val="16"/>
                <w:lang w:val="lt-LT"/>
              </w:rPr>
              <w:t>Radvilėnų pl.</w:t>
            </w:r>
          </w:p>
        </w:tc>
        <w:tc>
          <w:tcPr>
            <w:tcW w:w="1064" w:type="pct"/>
            <w:tcBorders>
              <w:top w:val="single" w:sz="4" w:space="0" w:color="auto"/>
              <w:left w:val="nil"/>
              <w:bottom w:val="single" w:sz="4" w:space="0" w:color="auto"/>
              <w:right w:val="single" w:sz="4" w:space="0" w:color="auto"/>
            </w:tcBorders>
            <w:vAlign w:val="center"/>
          </w:tcPr>
          <w:p w14:paraId="48BBF15D" w14:textId="40B9BA3E" w:rsidR="00D829BF" w:rsidRPr="0095375C" w:rsidRDefault="00D829BF" w:rsidP="00D829BF">
            <w:pPr>
              <w:ind w:firstLine="147"/>
              <w:rPr>
                <w:sz w:val="18"/>
                <w:szCs w:val="18"/>
                <w:lang w:val="lt-LT"/>
              </w:rPr>
            </w:pPr>
            <w:r w:rsidRPr="0095375C">
              <w:rPr>
                <w:sz w:val="18"/>
                <w:szCs w:val="18"/>
                <w:lang w:val="lt-LT"/>
              </w:rPr>
              <w:t>Defoliacija</w:t>
            </w:r>
          </w:p>
        </w:tc>
        <w:tc>
          <w:tcPr>
            <w:tcW w:w="530" w:type="pct"/>
            <w:tcBorders>
              <w:top w:val="single" w:sz="4" w:space="0" w:color="auto"/>
              <w:left w:val="nil"/>
              <w:bottom w:val="single" w:sz="4" w:space="0" w:color="auto"/>
              <w:right w:val="single" w:sz="4" w:space="0" w:color="auto"/>
            </w:tcBorders>
            <w:vAlign w:val="center"/>
          </w:tcPr>
          <w:p w14:paraId="6D275293" w14:textId="65D95427" w:rsidR="00D829BF" w:rsidRPr="0095375C" w:rsidRDefault="00D829BF" w:rsidP="00D829BF">
            <w:pPr>
              <w:jc w:val="center"/>
              <w:rPr>
                <w:sz w:val="18"/>
                <w:szCs w:val="18"/>
                <w:lang w:val="lt-LT"/>
              </w:rPr>
            </w:pPr>
            <w:r w:rsidRPr="0095375C">
              <w:rPr>
                <w:sz w:val="18"/>
                <w:szCs w:val="18"/>
                <w:lang w:val="lt-LT"/>
              </w:rPr>
              <w:t>1,30±0,30</w:t>
            </w:r>
          </w:p>
        </w:tc>
        <w:tc>
          <w:tcPr>
            <w:tcW w:w="304" w:type="pct"/>
            <w:tcBorders>
              <w:left w:val="single" w:sz="4" w:space="0" w:color="auto"/>
              <w:right w:val="single" w:sz="4" w:space="0" w:color="auto"/>
            </w:tcBorders>
          </w:tcPr>
          <w:p w14:paraId="1897D0C8" w14:textId="77777777" w:rsidR="00D829BF" w:rsidRPr="0095375C" w:rsidRDefault="00D829BF" w:rsidP="00D829BF">
            <w:pPr>
              <w:jc w:val="center"/>
              <w:rPr>
                <w:sz w:val="18"/>
                <w:szCs w:val="18"/>
                <w:lang w:val="lt-LT"/>
              </w:rPr>
            </w:pPr>
          </w:p>
        </w:tc>
        <w:tc>
          <w:tcPr>
            <w:tcW w:w="303" w:type="pct"/>
            <w:tcBorders>
              <w:left w:val="single" w:sz="4" w:space="0" w:color="auto"/>
              <w:right w:val="single" w:sz="4" w:space="0" w:color="auto"/>
            </w:tcBorders>
          </w:tcPr>
          <w:p w14:paraId="13315A68" w14:textId="77777777" w:rsidR="00D829BF" w:rsidRPr="0095375C" w:rsidRDefault="00D829BF" w:rsidP="00D829BF">
            <w:pPr>
              <w:jc w:val="center"/>
              <w:rPr>
                <w:sz w:val="18"/>
                <w:szCs w:val="18"/>
                <w:lang w:val="lt-LT"/>
              </w:rPr>
            </w:pPr>
          </w:p>
        </w:tc>
        <w:tc>
          <w:tcPr>
            <w:tcW w:w="304" w:type="pct"/>
            <w:tcBorders>
              <w:left w:val="single" w:sz="4" w:space="0" w:color="auto"/>
              <w:right w:val="single" w:sz="4" w:space="0" w:color="auto"/>
            </w:tcBorders>
          </w:tcPr>
          <w:p w14:paraId="676601C6" w14:textId="77777777" w:rsidR="00D829BF" w:rsidRPr="0095375C" w:rsidRDefault="00D829BF" w:rsidP="00D829BF">
            <w:pPr>
              <w:jc w:val="center"/>
              <w:rPr>
                <w:sz w:val="18"/>
                <w:szCs w:val="18"/>
                <w:lang w:val="lt-LT"/>
              </w:rPr>
            </w:pPr>
          </w:p>
        </w:tc>
        <w:tc>
          <w:tcPr>
            <w:tcW w:w="303" w:type="pct"/>
            <w:tcBorders>
              <w:left w:val="single" w:sz="4" w:space="0" w:color="auto"/>
              <w:right w:val="nil"/>
            </w:tcBorders>
          </w:tcPr>
          <w:p w14:paraId="4F5EF965" w14:textId="77777777" w:rsidR="00D829BF" w:rsidRPr="0095375C" w:rsidRDefault="00D829BF" w:rsidP="00D829BF">
            <w:pPr>
              <w:jc w:val="center"/>
              <w:rPr>
                <w:sz w:val="18"/>
                <w:szCs w:val="18"/>
                <w:lang w:val="lt-LT"/>
              </w:rPr>
            </w:pPr>
          </w:p>
        </w:tc>
        <w:tc>
          <w:tcPr>
            <w:tcW w:w="683" w:type="pct"/>
            <w:tcBorders>
              <w:left w:val="single" w:sz="4" w:space="0" w:color="auto"/>
              <w:right w:val="single" w:sz="4" w:space="0" w:color="auto"/>
            </w:tcBorders>
          </w:tcPr>
          <w:p w14:paraId="09928A2F" w14:textId="77777777" w:rsidR="00D829BF" w:rsidRPr="0095375C" w:rsidRDefault="00D829BF" w:rsidP="00D829BF">
            <w:pPr>
              <w:rPr>
                <w:sz w:val="18"/>
                <w:szCs w:val="18"/>
                <w:lang w:val="lt-LT"/>
              </w:rPr>
            </w:pPr>
          </w:p>
        </w:tc>
        <w:tc>
          <w:tcPr>
            <w:tcW w:w="674" w:type="pct"/>
            <w:tcBorders>
              <w:left w:val="single" w:sz="4" w:space="0" w:color="auto"/>
              <w:right w:val="single" w:sz="4" w:space="0" w:color="auto"/>
            </w:tcBorders>
          </w:tcPr>
          <w:p w14:paraId="55CBF587" w14:textId="77777777" w:rsidR="00D829BF" w:rsidRPr="0095375C" w:rsidRDefault="00D829BF" w:rsidP="00D829BF">
            <w:pPr>
              <w:rPr>
                <w:sz w:val="18"/>
                <w:szCs w:val="18"/>
                <w:lang w:val="lt-LT"/>
              </w:rPr>
            </w:pPr>
          </w:p>
        </w:tc>
      </w:tr>
      <w:tr w:rsidR="00D829BF" w:rsidRPr="0095375C" w14:paraId="7B6562F3" w14:textId="77777777"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1ED725D9" w14:textId="397BAF11" w:rsidR="00D829BF" w:rsidRPr="0095375C" w:rsidRDefault="00D829BF" w:rsidP="00D829BF">
            <w:pPr>
              <w:rPr>
                <w:color w:val="BFBFBF"/>
                <w:sz w:val="16"/>
                <w:szCs w:val="16"/>
                <w:lang w:val="lt-LT"/>
              </w:rPr>
            </w:pPr>
            <w:r w:rsidRPr="0095375C">
              <w:rPr>
                <w:color w:val="BFBFBF"/>
                <w:sz w:val="16"/>
                <w:szCs w:val="16"/>
                <w:lang w:val="lt-LT"/>
              </w:rPr>
              <w:t>Radvilėnų pl.</w:t>
            </w:r>
          </w:p>
        </w:tc>
        <w:tc>
          <w:tcPr>
            <w:tcW w:w="1064" w:type="pct"/>
            <w:tcBorders>
              <w:top w:val="single" w:sz="4" w:space="0" w:color="auto"/>
              <w:left w:val="nil"/>
              <w:bottom w:val="single" w:sz="4" w:space="0" w:color="auto"/>
              <w:right w:val="single" w:sz="4" w:space="0" w:color="auto"/>
            </w:tcBorders>
            <w:vAlign w:val="center"/>
          </w:tcPr>
          <w:p w14:paraId="3ED3C34F" w14:textId="052B0353" w:rsidR="00D829BF" w:rsidRPr="0095375C" w:rsidRDefault="00D829BF" w:rsidP="00D829BF">
            <w:pPr>
              <w:ind w:firstLine="147"/>
              <w:rPr>
                <w:sz w:val="18"/>
                <w:szCs w:val="18"/>
                <w:lang w:val="lt-LT"/>
              </w:rPr>
            </w:pPr>
            <w:r w:rsidRPr="0095375C">
              <w:rPr>
                <w:sz w:val="18"/>
                <w:szCs w:val="18"/>
                <w:lang w:val="lt-LT"/>
              </w:rPr>
              <w:t>Kenkėjai [1,2]</w:t>
            </w:r>
          </w:p>
        </w:tc>
        <w:tc>
          <w:tcPr>
            <w:tcW w:w="530" w:type="pct"/>
            <w:tcBorders>
              <w:left w:val="nil"/>
              <w:bottom w:val="single" w:sz="4" w:space="0" w:color="auto"/>
              <w:right w:val="single" w:sz="4" w:space="0" w:color="auto"/>
            </w:tcBorders>
            <w:vAlign w:val="center"/>
          </w:tcPr>
          <w:p w14:paraId="5CF8807E" w14:textId="75C80439" w:rsidR="00D829BF" w:rsidRPr="0095375C" w:rsidRDefault="00D829BF" w:rsidP="00D829BF">
            <w:pPr>
              <w:jc w:val="center"/>
              <w:rPr>
                <w:sz w:val="18"/>
                <w:szCs w:val="18"/>
                <w:lang w:val="lt-LT"/>
              </w:rPr>
            </w:pPr>
            <w:r w:rsidRPr="0095375C">
              <w:rPr>
                <w:sz w:val="18"/>
                <w:szCs w:val="18"/>
                <w:lang w:val="lt-LT"/>
              </w:rPr>
              <w:t>0,70±0,15</w:t>
            </w:r>
          </w:p>
        </w:tc>
        <w:tc>
          <w:tcPr>
            <w:tcW w:w="304" w:type="pct"/>
            <w:tcBorders>
              <w:left w:val="single" w:sz="4" w:space="0" w:color="auto"/>
              <w:right w:val="single" w:sz="4" w:space="0" w:color="auto"/>
            </w:tcBorders>
          </w:tcPr>
          <w:p w14:paraId="446656F6" w14:textId="77777777" w:rsidR="00D829BF" w:rsidRPr="0095375C" w:rsidRDefault="00D829BF" w:rsidP="00D829BF">
            <w:pPr>
              <w:jc w:val="center"/>
              <w:rPr>
                <w:sz w:val="18"/>
                <w:szCs w:val="18"/>
                <w:lang w:val="lt-LT"/>
              </w:rPr>
            </w:pPr>
          </w:p>
        </w:tc>
        <w:tc>
          <w:tcPr>
            <w:tcW w:w="303" w:type="pct"/>
            <w:tcBorders>
              <w:left w:val="single" w:sz="4" w:space="0" w:color="auto"/>
              <w:right w:val="single" w:sz="4" w:space="0" w:color="auto"/>
            </w:tcBorders>
          </w:tcPr>
          <w:p w14:paraId="2522F881" w14:textId="77777777" w:rsidR="00D829BF" w:rsidRPr="0095375C" w:rsidRDefault="00D829BF" w:rsidP="00D829BF">
            <w:pPr>
              <w:jc w:val="center"/>
              <w:rPr>
                <w:sz w:val="18"/>
                <w:szCs w:val="18"/>
                <w:lang w:val="lt-LT"/>
              </w:rPr>
            </w:pPr>
          </w:p>
        </w:tc>
        <w:tc>
          <w:tcPr>
            <w:tcW w:w="304" w:type="pct"/>
            <w:tcBorders>
              <w:left w:val="single" w:sz="4" w:space="0" w:color="auto"/>
              <w:right w:val="single" w:sz="4" w:space="0" w:color="auto"/>
            </w:tcBorders>
          </w:tcPr>
          <w:p w14:paraId="49A43E3C" w14:textId="77777777" w:rsidR="00D829BF" w:rsidRPr="0095375C" w:rsidRDefault="00D829BF" w:rsidP="00D829BF">
            <w:pPr>
              <w:jc w:val="center"/>
              <w:rPr>
                <w:sz w:val="18"/>
                <w:szCs w:val="18"/>
                <w:lang w:val="lt-LT"/>
              </w:rPr>
            </w:pPr>
          </w:p>
        </w:tc>
        <w:tc>
          <w:tcPr>
            <w:tcW w:w="303" w:type="pct"/>
            <w:tcBorders>
              <w:left w:val="single" w:sz="4" w:space="0" w:color="auto"/>
              <w:right w:val="nil"/>
            </w:tcBorders>
          </w:tcPr>
          <w:p w14:paraId="3CF467AD" w14:textId="77777777" w:rsidR="00D829BF" w:rsidRPr="0095375C" w:rsidRDefault="00D829BF" w:rsidP="00D829BF">
            <w:pPr>
              <w:jc w:val="center"/>
              <w:rPr>
                <w:sz w:val="18"/>
                <w:szCs w:val="18"/>
                <w:lang w:val="lt-LT"/>
              </w:rPr>
            </w:pPr>
          </w:p>
        </w:tc>
        <w:tc>
          <w:tcPr>
            <w:tcW w:w="683" w:type="pct"/>
            <w:tcBorders>
              <w:left w:val="single" w:sz="4" w:space="0" w:color="auto"/>
              <w:right w:val="single" w:sz="4" w:space="0" w:color="auto"/>
            </w:tcBorders>
          </w:tcPr>
          <w:p w14:paraId="073A3690" w14:textId="77777777" w:rsidR="00D829BF" w:rsidRPr="0095375C" w:rsidRDefault="00D829BF" w:rsidP="00D829BF">
            <w:pPr>
              <w:rPr>
                <w:sz w:val="18"/>
                <w:szCs w:val="18"/>
                <w:lang w:val="lt-LT"/>
              </w:rPr>
            </w:pPr>
          </w:p>
        </w:tc>
        <w:tc>
          <w:tcPr>
            <w:tcW w:w="674" w:type="pct"/>
            <w:tcBorders>
              <w:left w:val="single" w:sz="4" w:space="0" w:color="auto"/>
              <w:right w:val="single" w:sz="4" w:space="0" w:color="auto"/>
            </w:tcBorders>
          </w:tcPr>
          <w:p w14:paraId="5F4BD634" w14:textId="77777777" w:rsidR="00D829BF" w:rsidRPr="0095375C" w:rsidRDefault="00D829BF" w:rsidP="00D829BF">
            <w:pPr>
              <w:rPr>
                <w:sz w:val="18"/>
                <w:szCs w:val="18"/>
                <w:lang w:val="lt-LT"/>
              </w:rPr>
            </w:pPr>
          </w:p>
        </w:tc>
      </w:tr>
      <w:tr w:rsidR="00D829BF" w:rsidRPr="0095375C" w14:paraId="5CDC3BA2" w14:textId="77777777"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332912DE" w14:textId="62B6ABEA" w:rsidR="00D829BF" w:rsidRPr="0095375C" w:rsidRDefault="00D829BF" w:rsidP="00D829BF">
            <w:pPr>
              <w:rPr>
                <w:color w:val="BFBFBF"/>
                <w:sz w:val="16"/>
                <w:szCs w:val="16"/>
                <w:lang w:val="lt-LT"/>
              </w:rPr>
            </w:pPr>
            <w:r w:rsidRPr="0095375C">
              <w:rPr>
                <w:color w:val="BFBFBF"/>
                <w:sz w:val="16"/>
                <w:szCs w:val="16"/>
                <w:lang w:val="lt-LT"/>
              </w:rPr>
              <w:t>Radvilėnų pl.</w:t>
            </w:r>
          </w:p>
        </w:tc>
        <w:tc>
          <w:tcPr>
            <w:tcW w:w="1064" w:type="pct"/>
            <w:tcBorders>
              <w:top w:val="single" w:sz="4" w:space="0" w:color="auto"/>
              <w:left w:val="nil"/>
              <w:bottom w:val="single" w:sz="4" w:space="0" w:color="auto"/>
              <w:right w:val="single" w:sz="4" w:space="0" w:color="auto"/>
            </w:tcBorders>
            <w:vAlign w:val="center"/>
          </w:tcPr>
          <w:p w14:paraId="49C58EC0" w14:textId="1C40E113" w:rsidR="00D829BF" w:rsidRPr="0095375C" w:rsidRDefault="00D829BF" w:rsidP="00D829BF">
            <w:pPr>
              <w:ind w:firstLine="147"/>
              <w:rPr>
                <w:sz w:val="18"/>
                <w:szCs w:val="18"/>
                <w:lang w:val="lt-LT"/>
              </w:rPr>
            </w:pPr>
            <w:r w:rsidRPr="0095375C">
              <w:rPr>
                <w:sz w:val="18"/>
                <w:szCs w:val="18"/>
                <w:lang w:val="lt-LT"/>
              </w:rPr>
              <w:t>Sausos šakos</w:t>
            </w:r>
          </w:p>
        </w:tc>
        <w:tc>
          <w:tcPr>
            <w:tcW w:w="530" w:type="pct"/>
            <w:tcBorders>
              <w:left w:val="nil"/>
              <w:bottom w:val="single" w:sz="4" w:space="0" w:color="auto"/>
              <w:right w:val="single" w:sz="4" w:space="0" w:color="auto"/>
            </w:tcBorders>
            <w:vAlign w:val="center"/>
          </w:tcPr>
          <w:p w14:paraId="3B023182" w14:textId="1C6B14EB" w:rsidR="00D829BF" w:rsidRPr="0095375C" w:rsidRDefault="00D829BF" w:rsidP="00D829BF">
            <w:pPr>
              <w:jc w:val="center"/>
              <w:rPr>
                <w:sz w:val="18"/>
                <w:szCs w:val="18"/>
                <w:lang w:val="lt-LT"/>
              </w:rPr>
            </w:pPr>
            <w:r w:rsidRPr="0095375C">
              <w:rPr>
                <w:sz w:val="18"/>
                <w:szCs w:val="18"/>
                <w:lang w:val="lt-LT"/>
              </w:rPr>
              <w:t>0,10±0,10</w:t>
            </w:r>
          </w:p>
        </w:tc>
        <w:tc>
          <w:tcPr>
            <w:tcW w:w="304" w:type="pct"/>
            <w:tcBorders>
              <w:left w:val="single" w:sz="4" w:space="0" w:color="auto"/>
              <w:right w:val="single" w:sz="4" w:space="0" w:color="auto"/>
            </w:tcBorders>
          </w:tcPr>
          <w:p w14:paraId="5E320A9D" w14:textId="77777777" w:rsidR="00D829BF" w:rsidRPr="0095375C" w:rsidRDefault="00D829BF" w:rsidP="00D829BF">
            <w:pPr>
              <w:jc w:val="center"/>
              <w:rPr>
                <w:sz w:val="18"/>
                <w:szCs w:val="18"/>
                <w:lang w:val="lt-LT"/>
              </w:rPr>
            </w:pPr>
          </w:p>
        </w:tc>
        <w:tc>
          <w:tcPr>
            <w:tcW w:w="303" w:type="pct"/>
            <w:tcBorders>
              <w:left w:val="single" w:sz="4" w:space="0" w:color="auto"/>
              <w:right w:val="single" w:sz="4" w:space="0" w:color="auto"/>
            </w:tcBorders>
          </w:tcPr>
          <w:p w14:paraId="40CE0054" w14:textId="77777777" w:rsidR="00D829BF" w:rsidRPr="0095375C" w:rsidRDefault="00D829BF" w:rsidP="00D829BF">
            <w:pPr>
              <w:jc w:val="center"/>
              <w:rPr>
                <w:sz w:val="18"/>
                <w:szCs w:val="18"/>
                <w:lang w:val="lt-LT"/>
              </w:rPr>
            </w:pPr>
          </w:p>
        </w:tc>
        <w:tc>
          <w:tcPr>
            <w:tcW w:w="304" w:type="pct"/>
            <w:tcBorders>
              <w:left w:val="single" w:sz="4" w:space="0" w:color="auto"/>
              <w:right w:val="single" w:sz="4" w:space="0" w:color="auto"/>
            </w:tcBorders>
          </w:tcPr>
          <w:p w14:paraId="39EF6172" w14:textId="77777777" w:rsidR="00D829BF" w:rsidRPr="0095375C" w:rsidRDefault="00D829BF" w:rsidP="00D829BF">
            <w:pPr>
              <w:jc w:val="center"/>
              <w:rPr>
                <w:sz w:val="18"/>
                <w:szCs w:val="18"/>
                <w:lang w:val="lt-LT"/>
              </w:rPr>
            </w:pPr>
          </w:p>
        </w:tc>
        <w:tc>
          <w:tcPr>
            <w:tcW w:w="303" w:type="pct"/>
            <w:tcBorders>
              <w:left w:val="single" w:sz="4" w:space="0" w:color="auto"/>
              <w:right w:val="nil"/>
            </w:tcBorders>
          </w:tcPr>
          <w:p w14:paraId="2F7A1E78" w14:textId="77777777" w:rsidR="00D829BF" w:rsidRPr="0095375C" w:rsidRDefault="00D829BF" w:rsidP="00D829BF">
            <w:pPr>
              <w:jc w:val="center"/>
              <w:rPr>
                <w:sz w:val="18"/>
                <w:szCs w:val="18"/>
                <w:lang w:val="lt-LT"/>
              </w:rPr>
            </w:pPr>
          </w:p>
        </w:tc>
        <w:tc>
          <w:tcPr>
            <w:tcW w:w="683" w:type="pct"/>
            <w:tcBorders>
              <w:left w:val="single" w:sz="4" w:space="0" w:color="auto"/>
              <w:right w:val="single" w:sz="4" w:space="0" w:color="auto"/>
            </w:tcBorders>
          </w:tcPr>
          <w:p w14:paraId="7AEFA314" w14:textId="77777777" w:rsidR="00D829BF" w:rsidRPr="0095375C" w:rsidRDefault="00D829BF" w:rsidP="00D829BF">
            <w:pPr>
              <w:rPr>
                <w:sz w:val="18"/>
                <w:szCs w:val="18"/>
                <w:lang w:val="lt-LT"/>
              </w:rPr>
            </w:pPr>
          </w:p>
        </w:tc>
        <w:tc>
          <w:tcPr>
            <w:tcW w:w="674" w:type="pct"/>
            <w:tcBorders>
              <w:left w:val="single" w:sz="4" w:space="0" w:color="auto"/>
              <w:right w:val="single" w:sz="4" w:space="0" w:color="auto"/>
            </w:tcBorders>
          </w:tcPr>
          <w:p w14:paraId="56502D07" w14:textId="77777777" w:rsidR="00D829BF" w:rsidRPr="0095375C" w:rsidRDefault="00D829BF" w:rsidP="00D829BF">
            <w:pPr>
              <w:rPr>
                <w:sz w:val="18"/>
                <w:szCs w:val="18"/>
                <w:lang w:val="lt-LT"/>
              </w:rPr>
            </w:pPr>
          </w:p>
        </w:tc>
      </w:tr>
      <w:tr w:rsidR="00D829BF" w:rsidRPr="0095375C" w14:paraId="0230D7B7" w14:textId="77777777"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0B4BEDBA" w14:textId="3592B23E" w:rsidR="00D829BF" w:rsidRPr="0095375C" w:rsidRDefault="00D829BF" w:rsidP="00D829BF">
            <w:pPr>
              <w:rPr>
                <w:color w:val="BFBFBF"/>
                <w:sz w:val="16"/>
                <w:szCs w:val="16"/>
                <w:lang w:val="lt-LT"/>
              </w:rPr>
            </w:pPr>
            <w:r w:rsidRPr="0095375C">
              <w:rPr>
                <w:color w:val="BFBFBF"/>
                <w:sz w:val="16"/>
                <w:szCs w:val="16"/>
                <w:lang w:val="lt-LT"/>
              </w:rPr>
              <w:t>Radvilėnų pl.</w:t>
            </w:r>
          </w:p>
        </w:tc>
        <w:tc>
          <w:tcPr>
            <w:tcW w:w="1064" w:type="pct"/>
            <w:tcBorders>
              <w:top w:val="single" w:sz="4" w:space="0" w:color="auto"/>
              <w:left w:val="nil"/>
              <w:bottom w:val="single" w:sz="4" w:space="0" w:color="auto"/>
              <w:right w:val="single" w:sz="4" w:space="0" w:color="auto"/>
            </w:tcBorders>
            <w:vAlign w:val="center"/>
          </w:tcPr>
          <w:p w14:paraId="7AEBC0A6" w14:textId="00076555" w:rsidR="00D829BF" w:rsidRPr="0095375C" w:rsidRDefault="00D829BF" w:rsidP="00D829BF">
            <w:pPr>
              <w:ind w:firstLine="147"/>
              <w:rPr>
                <w:sz w:val="18"/>
                <w:szCs w:val="18"/>
                <w:lang w:val="lt-LT"/>
              </w:rPr>
            </w:pPr>
            <w:r w:rsidRPr="0095375C">
              <w:rPr>
                <w:sz w:val="18"/>
                <w:szCs w:val="18"/>
                <w:lang w:val="lt-LT"/>
              </w:rPr>
              <w:t>Nekrozė</w:t>
            </w:r>
          </w:p>
        </w:tc>
        <w:tc>
          <w:tcPr>
            <w:tcW w:w="530" w:type="pct"/>
            <w:tcBorders>
              <w:left w:val="nil"/>
              <w:bottom w:val="single" w:sz="4" w:space="0" w:color="auto"/>
              <w:right w:val="single" w:sz="4" w:space="0" w:color="auto"/>
            </w:tcBorders>
            <w:vAlign w:val="center"/>
          </w:tcPr>
          <w:p w14:paraId="414A9678" w14:textId="79F0EF14" w:rsidR="00D829BF" w:rsidRPr="0095375C" w:rsidRDefault="00D829BF" w:rsidP="00D829BF">
            <w:pPr>
              <w:jc w:val="center"/>
              <w:rPr>
                <w:sz w:val="18"/>
                <w:szCs w:val="18"/>
                <w:lang w:val="lt-LT"/>
              </w:rPr>
            </w:pPr>
            <w:r w:rsidRPr="0095375C">
              <w:rPr>
                <w:sz w:val="18"/>
                <w:szCs w:val="18"/>
                <w:lang w:val="lt-LT"/>
              </w:rPr>
              <w:t>0,10±0,10</w:t>
            </w:r>
          </w:p>
        </w:tc>
        <w:tc>
          <w:tcPr>
            <w:tcW w:w="304" w:type="pct"/>
            <w:tcBorders>
              <w:left w:val="single" w:sz="4" w:space="0" w:color="auto"/>
              <w:bottom w:val="single" w:sz="4" w:space="0" w:color="auto"/>
              <w:right w:val="single" w:sz="4" w:space="0" w:color="auto"/>
            </w:tcBorders>
          </w:tcPr>
          <w:p w14:paraId="657B3E4D" w14:textId="77777777" w:rsidR="00D829BF" w:rsidRPr="0095375C" w:rsidRDefault="00D829BF" w:rsidP="00D829BF">
            <w:pPr>
              <w:jc w:val="center"/>
              <w:rPr>
                <w:sz w:val="18"/>
                <w:szCs w:val="18"/>
                <w:lang w:val="lt-LT"/>
              </w:rPr>
            </w:pPr>
          </w:p>
        </w:tc>
        <w:tc>
          <w:tcPr>
            <w:tcW w:w="303" w:type="pct"/>
            <w:tcBorders>
              <w:left w:val="single" w:sz="4" w:space="0" w:color="auto"/>
              <w:bottom w:val="single" w:sz="4" w:space="0" w:color="auto"/>
              <w:right w:val="single" w:sz="4" w:space="0" w:color="auto"/>
            </w:tcBorders>
          </w:tcPr>
          <w:p w14:paraId="4411FF77" w14:textId="77777777" w:rsidR="00D829BF" w:rsidRPr="0095375C" w:rsidRDefault="00D829BF" w:rsidP="00D829BF">
            <w:pPr>
              <w:jc w:val="center"/>
              <w:rPr>
                <w:sz w:val="18"/>
                <w:szCs w:val="18"/>
                <w:lang w:val="lt-LT"/>
              </w:rPr>
            </w:pPr>
          </w:p>
        </w:tc>
        <w:tc>
          <w:tcPr>
            <w:tcW w:w="304" w:type="pct"/>
            <w:tcBorders>
              <w:left w:val="single" w:sz="4" w:space="0" w:color="auto"/>
              <w:bottom w:val="single" w:sz="4" w:space="0" w:color="auto"/>
              <w:right w:val="single" w:sz="4" w:space="0" w:color="auto"/>
            </w:tcBorders>
          </w:tcPr>
          <w:p w14:paraId="01825CDD" w14:textId="77777777" w:rsidR="00D829BF" w:rsidRPr="0095375C" w:rsidRDefault="00D829BF" w:rsidP="00D829BF">
            <w:pPr>
              <w:jc w:val="center"/>
              <w:rPr>
                <w:sz w:val="18"/>
                <w:szCs w:val="18"/>
                <w:lang w:val="lt-LT"/>
              </w:rPr>
            </w:pPr>
          </w:p>
        </w:tc>
        <w:tc>
          <w:tcPr>
            <w:tcW w:w="303" w:type="pct"/>
            <w:tcBorders>
              <w:left w:val="single" w:sz="4" w:space="0" w:color="auto"/>
              <w:bottom w:val="single" w:sz="4" w:space="0" w:color="auto"/>
              <w:right w:val="nil"/>
            </w:tcBorders>
          </w:tcPr>
          <w:p w14:paraId="01313B98" w14:textId="77777777" w:rsidR="00D829BF" w:rsidRPr="0095375C" w:rsidRDefault="00D829BF" w:rsidP="00D829BF">
            <w:pPr>
              <w:jc w:val="center"/>
              <w:rPr>
                <w:sz w:val="18"/>
                <w:szCs w:val="18"/>
                <w:lang w:val="lt-LT"/>
              </w:rPr>
            </w:pPr>
          </w:p>
        </w:tc>
        <w:tc>
          <w:tcPr>
            <w:tcW w:w="683" w:type="pct"/>
            <w:tcBorders>
              <w:left w:val="single" w:sz="4" w:space="0" w:color="auto"/>
              <w:bottom w:val="single" w:sz="4" w:space="0" w:color="auto"/>
              <w:right w:val="single" w:sz="4" w:space="0" w:color="auto"/>
            </w:tcBorders>
          </w:tcPr>
          <w:p w14:paraId="58C7D743" w14:textId="77777777" w:rsidR="00D829BF" w:rsidRPr="0095375C" w:rsidRDefault="00D829BF" w:rsidP="00D829BF">
            <w:pPr>
              <w:rPr>
                <w:sz w:val="18"/>
                <w:szCs w:val="18"/>
                <w:lang w:val="lt-LT"/>
              </w:rPr>
            </w:pPr>
          </w:p>
        </w:tc>
        <w:tc>
          <w:tcPr>
            <w:tcW w:w="674" w:type="pct"/>
            <w:tcBorders>
              <w:left w:val="single" w:sz="4" w:space="0" w:color="auto"/>
              <w:right w:val="single" w:sz="4" w:space="0" w:color="auto"/>
            </w:tcBorders>
          </w:tcPr>
          <w:p w14:paraId="059A0EA7" w14:textId="77777777" w:rsidR="00D829BF" w:rsidRPr="0095375C" w:rsidRDefault="00D829BF" w:rsidP="00D829BF">
            <w:pPr>
              <w:rPr>
                <w:sz w:val="18"/>
                <w:szCs w:val="18"/>
                <w:lang w:val="lt-LT"/>
              </w:rPr>
            </w:pPr>
          </w:p>
        </w:tc>
      </w:tr>
      <w:tr w:rsidR="00D829BF" w:rsidRPr="0095375C" w14:paraId="2C1436E5" w14:textId="39A11E96"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1E5D152F" w14:textId="543CFF43" w:rsidR="00D829BF" w:rsidRPr="0095375C" w:rsidRDefault="00D829BF" w:rsidP="00D829BF">
            <w:pPr>
              <w:rPr>
                <w:color w:val="BFBFBF"/>
                <w:sz w:val="16"/>
                <w:szCs w:val="16"/>
                <w:lang w:val="lt-LT"/>
              </w:rPr>
            </w:pPr>
            <w:r w:rsidRPr="0095375C">
              <w:rPr>
                <w:color w:val="BFBFBF"/>
                <w:sz w:val="16"/>
                <w:szCs w:val="16"/>
                <w:lang w:val="lt-LT"/>
              </w:rPr>
              <w:t>Radvilėnų pl.</w:t>
            </w:r>
          </w:p>
        </w:tc>
        <w:tc>
          <w:tcPr>
            <w:tcW w:w="1594" w:type="pct"/>
            <w:gridSpan w:val="2"/>
            <w:tcBorders>
              <w:top w:val="single" w:sz="4" w:space="0" w:color="auto"/>
              <w:left w:val="nil"/>
              <w:bottom w:val="single" w:sz="4" w:space="0" w:color="auto"/>
              <w:right w:val="single" w:sz="4" w:space="0" w:color="auto"/>
            </w:tcBorders>
            <w:vAlign w:val="center"/>
          </w:tcPr>
          <w:p w14:paraId="7402780C" w14:textId="708B5034" w:rsidR="00D829BF" w:rsidRPr="0095375C" w:rsidRDefault="00D829BF" w:rsidP="00D829BF">
            <w:pPr>
              <w:rPr>
                <w:sz w:val="18"/>
                <w:szCs w:val="18"/>
                <w:lang w:val="lt-LT"/>
              </w:rPr>
            </w:pPr>
            <w:r w:rsidRPr="0095375C">
              <w:rPr>
                <w:b/>
                <w:sz w:val="18"/>
                <w:szCs w:val="18"/>
                <w:lang w:val="lt-LT"/>
              </w:rPr>
              <w:t>Robinija baltažiedė, 12</w:t>
            </w:r>
          </w:p>
        </w:tc>
        <w:tc>
          <w:tcPr>
            <w:tcW w:w="304" w:type="pct"/>
            <w:tcBorders>
              <w:top w:val="single" w:sz="4" w:space="0" w:color="auto"/>
              <w:left w:val="single" w:sz="4" w:space="0" w:color="auto"/>
              <w:right w:val="single" w:sz="4" w:space="0" w:color="auto"/>
            </w:tcBorders>
            <w:vAlign w:val="center"/>
          </w:tcPr>
          <w:p w14:paraId="0CED377E" w14:textId="16767E84" w:rsidR="00D829BF" w:rsidRPr="0095375C" w:rsidRDefault="00D829BF" w:rsidP="00D829BF">
            <w:pPr>
              <w:jc w:val="center"/>
              <w:rPr>
                <w:sz w:val="18"/>
                <w:szCs w:val="18"/>
                <w:lang w:val="lt-LT"/>
              </w:rPr>
            </w:pPr>
            <w:r w:rsidRPr="0095375C">
              <w:rPr>
                <w:color w:val="000000"/>
                <w:sz w:val="18"/>
                <w:szCs w:val="18"/>
                <w:lang w:val="lt-LT"/>
              </w:rPr>
              <w:t>83</w:t>
            </w:r>
          </w:p>
        </w:tc>
        <w:tc>
          <w:tcPr>
            <w:tcW w:w="303" w:type="pct"/>
            <w:tcBorders>
              <w:top w:val="single" w:sz="4" w:space="0" w:color="auto"/>
              <w:left w:val="single" w:sz="4" w:space="0" w:color="auto"/>
              <w:right w:val="single" w:sz="4" w:space="0" w:color="auto"/>
            </w:tcBorders>
            <w:vAlign w:val="center"/>
          </w:tcPr>
          <w:p w14:paraId="2C108D36" w14:textId="5AE05030" w:rsidR="00D829BF" w:rsidRPr="0095375C" w:rsidRDefault="00D829BF" w:rsidP="00D829BF">
            <w:pPr>
              <w:jc w:val="center"/>
              <w:rPr>
                <w:sz w:val="18"/>
                <w:szCs w:val="18"/>
                <w:lang w:val="lt-LT"/>
              </w:rPr>
            </w:pPr>
            <w:r w:rsidRPr="0095375C">
              <w:rPr>
                <w:color w:val="000000"/>
                <w:sz w:val="18"/>
                <w:szCs w:val="18"/>
                <w:lang w:val="lt-LT"/>
              </w:rPr>
              <w:t>25</w:t>
            </w:r>
          </w:p>
        </w:tc>
        <w:tc>
          <w:tcPr>
            <w:tcW w:w="304" w:type="pct"/>
            <w:tcBorders>
              <w:top w:val="single" w:sz="4" w:space="0" w:color="auto"/>
              <w:left w:val="single" w:sz="4" w:space="0" w:color="auto"/>
              <w:right w:val="single" w:sz="4" w:space="0" w:color="auto"/>
            </w:tcBorders>
            <w:vAlign w:val="center"/>
          </w:tcPr>
          <w:p w14:paraId="0CD9B3BD" w14:textId="6A713127" w:rsidR="00D829BF" w:rsidRPr="0095375C" w:rsidRDefault="00D829BF" w:rsidP="00D829BF">
            <w:pPr>
              <w:jc w:val="center"/>
              <w:rPr>
                <w:sz w:val="18"/>
                <w:szCs w:val="18"/>
                <w:lang w:val="lt-LT"/>
              </w:rPr>
            </w:pPr>
            <w:r w:rsidRPr="0095375C">
              <w:rPr>
                <w:color w:val="000000"/>
                <w:sz w:val="18"/>
                <w:szCs w:val="18"/>
                <w:lang w:val="lt-LT"/>
              </w:rPr>
              <w:t>17</w:t>
            </w:r>
          </w:p>
        </w:tc>
        <w:tc>
          <w:tcPr>
            <w:tcW w:w="303" w:type="pct"/>
            <w:tcBorders>
              <w:top w:val="single" w:sz="4" w:space="0" w:color="auto"/>
              <w:left w:val="single" w:sz="4" w:space="0" w:color="auto"/>
              <w:right w:val="nil"/>
            </w:tcBorders>
            <w:vAlign w:val="center"/>
          </w:tcPr>
          <w:p w14:paraId="035BBFD0" w14:textId="13779EB4" w:rsidR="00D829BF" w:rsidRPr="0095375C" w:rsidRDefault="00D829BF" w:rsidP="00D829BF">
            <w:pPr>
              <w:jc w:val="center"/>
              <w:rPr>
                <w:sz w:val="18"/>
                <w:szCs w:val="18"/>
                <w:lang w:val="lt-LT"/>
              </w:rPr>
            </w:pPr>
            <w:r w:rsidRPr="0095375C">
              <w:rPr>
                <w:color w:val="000000"/>
                <w:sz w:val="18"/>
                <w:szCs w:val="18"/>
                <w:lang w:val="lt-LT"/>
              </w:rPr>
              <w:t>42</w:t>
            </w:r>
          </w:p>
        </w:tc>
        <w:tc>
          <w:tcPr>
            <w:tcW w:w="683" w:type="pct"/>
            <w:tcBorders>
              <w:top w:val="single" w:sz="4" w:space="0" w:color="auto"/>
              <w:left w:val="single" w:sz="4" w:space="0" w:color="auto"/>
              <w:right w:val="single" w:sz="4" w:space="0" w:color="auto"/>
            </w:tcBorders>
          </w:tcPr>
          <w:p w14:paraId="627F2EC2" w14:textId="5B54A934" w:rsidR="00D829BF" w:rsidRPr="0095375C" w:rsidRDefault="00D829BF" w:rsidP="00D829BF">
            <w:pPr>
              <w:jc w:val="center"/>
              <w:rPr>
                <w:sz w:val="18"/>
                <w:szCs w:val="18"/>
                <w:lang w:val="lt-LT"/>
              </w:rPr>
            </w:pPr>
            <w:r w:rsidRPr="0095375C">
              <w:rPr>
                <w:sz w:val="18"/>
                <w:szCs w:val="18"/>
                <w:lang w:val="lt-LT"/>
              </w:rPr>
              <w:t>V / 3</w:t>
            </w:r>
          </w:p>
        </w:tc>
        <w:tc>
          <w:tcPr>
            <w:tcW w:w="674" w:type="pct"/>
            <w:tcBorders>
              <w:left w:val="single" w:sz="4" w:space="0" w:color="auto"/>
              <w:right w:val="single" w:sz="4" w:space="0" w:color="auto"/>
            </w:tcBorders>
          </w:tcPr>
          <w:p w14:paraId="751F44F8" w14:textId="77777777" w:rsidR="00D829BF" w:rsidRPr="0095375C" w:rsidRDefault="00D829BF" w:rsidP="00D829BF">
            <w:pPr>
              <w:rPr>
                <w:sz w:val="18"/>
                <w:szCs w:val="18"/>
                <w:lang w:val="lt-LT"/>
              </w:rPr>
            </w:pPr>
          </w:p>
        </w:tc>
      </w:tr>
      <w:tr w:rsidR="00D829BF" w:rsidRPr="0095375C" w14:paraId="6977CEDF" w14:textId="4BA5CE30"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1E8AABBC" w14:textId="4E6A190F" w:rsidR="00D829BF" w:rsidRPr="0095375C" w:rsidRDefault="00D829BF" w:rsidP="00D829BF">
            <w:pPr>
              <w:rPr>
                <w:color w:val="BFBFBF"/>
                <w:sz w:val="16"/>
                <w:szCs w:val="16"/>
                <w:lang w:val="lt-LT"/>
              </w:rPr>
            </w:pPr>
            <w:r w:rsidRPr="0095375C">
              <w:rPr>
                <w:color w:val="BFBFBF"/>
                <w:sz w:val="16"/>
                <w:szCs w:val="16"/>
                <w:lang w:val="lt-LT"/>
              </w:rPr>
              <w:t>Radvilėnų pl.</w:t>
            </w:r>
          </w:p>
        </w:tc>
        <w:tc>
          <w:tcPr>
            <w:tcW w:w="1064" w:type="pct"/>
            <w:tcBorders>
              <w:top w:val="single" w:sz="4" w:space="0" w:color="auto"/>
              <w:left w:val="nil"/>
              <w:bottom w:val="single" w:sz="4" w:space="0" w:color="auto"/>
              <w:right w:val="single" w:sz="4" w:space="0" w:color="auto"/>
            </w:tcBorders>
            <w:vAlign w:val="center"/>
          </w:tcPr>
          <w:p w14:paraId="48EB1C25" w14:textId="77777777" w:rsidR="00D829BF" w:rsidRPr="0095375C" w:rsidRDefault="00D829BF" w:rsidP="00D829BF">
            <w:pPr>
              <w:ind w:firstLine="147"/>
              <w:rPr>
                <w:sz w:val="18"/>
                <w:szCs w:val="18"/>
                <w:lang w:val="lt-LT"/>
              </w:rPr>
            </w:pPr>
            <w:r w:rsidRPr="0095375C">
              <w:rPr>
                <w:sz w:val="18"/>
                <w:szCs w:val="18"/>
                <w:lang w:val="lt-LT"/>
              </w:rPr>
              <w:t>Defoliacija</w:t>
            </w:r>
          </w:p>
        </w:tc>
        <w:tc>
          <w:tcPr>
            <w:tcW w:w="530" w:type="pct"/>
            <w:tcBorders>
              <w:top w:val="single" w:sz="4" w:space="0" w:color="auto"/>
              <w:left w:val="nil"/>
              <w:bottom w:val="single" w:sz="4" w:space="0" w:color="auto"/>
              <w:right w:val="single" w:sz="4" w:space="0" w:color="auto"/>
            </w:tcBorders>
            <w:vAlign w:val="center"/>
          </w:tcPr>
          <w:p w14:paraId="7EA390E7" w14:textId="77777777" w:rsidR="00D829BF" w:rsidRPr="0095375C" w:rsidRDefault="00D829BF" w:rsidP="00D829BF">
            <w:pPr>
              <w:jc w:val="center"/>
              <w:rPr>
                <w:sz w:val="18"/>
                <w:szCs w:val="18"/>
                <w:lang w:val="lt-LT"/>
              </w:rPr>
            </w:pPr>
            <w:r w:rsidRPr="0095375C">
              <w:rPr>
                <w:sz w:val="18"/>
                <w:szCs w:val="18"/>
                <w:lang w:val="lt-LT"/>
              </w:rPr>
              <w:t>0,67±0,19</w:t>
            </w:r>
          </w:p>
        </w:tc>
        <w:tc>
          <w:tcPr>
            <w:tcW w:w="304" w:type="pct"/>
            <w:tcBorders>
              <w:left w:val="single" w:sz="4" w:space="0" w:color="auto"/>
              <w:right w:val="single" w:sz="4" w:space="0" w:color="auto"/>
            </w:tcBorders>
          </w:tcPr>
          <w:p w14:paraId="75ED7FE7" w14:textId="77777777" w:rsidR="00D829BF" w:rsidRPr="0095375C" w:rsidRDefault="00D829BF" w:rsidP="00D829BF">
            <w:pPr>
              <w:jc w:val="center"/>
              <w:rPr>
                <w:sz w:val="18"/>
                <w:szCs w:val="18"/>
                <w:lang w:val="lt-LT"/>
              </w:rPr>
            </w:pPr>
          </w:p>
        </w:tc>
        <w:tc>
          <w:tcPr>
            <w:tcW w:w="303" w:type="pct"/>
            <w:tcBorders>
              <w:left w:val="single" w:sz="4" w:space="0" w:color="auto"/>
              <w:right w:val="single" w:sz="4" w:space="0" w:color="auto"/>
            </w:tcBorders>
          </w:tcPr>
          <w:p w14:paraId="1027ACBC" w14:textId="03768C35" w:rsidR="00D829BF" w:rsidRPr="0095375C" w:rsidRDefault="00D829BF" w:rsidP="00D829BF">
            <w:pPr>
              <w:jc w:val="center"/>
              <w:rPr>
                <w:sz w:val="18"/>
                <w:szCs w:val="18"/>
                <w:lang w:val="lt-LT"/>
              </w:rPr>
            </w:pPr>
          </w:p>
        </w:tc>
        <w:tc>
          <w:tcPr>
            <w:tcW w:w="304" w:type="pct"/>
            <w:tcBorders>
              <w:left w:val="single" w:sz="4" w:space="0" w:color="auto"/>
              <w:right w:val="single" w:sz="4" w:space="0" w:color="auto"/>
            </w:tcBorders>
          </w:tcPr>
          <w:p w14:paraId="6CCC6B11" w14:textId="120620DE" w:rsidR="00D829BF" w:rsidRPr="0095375C" w:rsidRDefault="00D829BF" w:rsidP="00D829BF">
            <w:pPr>
              <w:jc w:val="center"/>
              <w:rPr>
                <w:sz w:val="18"/>
                <w:szCs w:val="18"/>
                <w:lang w:val="lt-LT"/>
              </w:rPr>
            </w:pPr>
          </w:p>
        </w:tc>
        <w:tc>
          <w:tcPr>
            <w:tcW w:w="303" w:type="pct"/>
            <w:tcBorders>
              <w:left w:val="single" w:sz="4" w:space="0" w:color="auto"/>
              <w:right w:val="nil"/>
            </w:tcBorders>
          </w:tcPr>
          <w:p w14:paraId="5AC006DA" w14:textId="16D10C2A" w:rsidR="00D829BF" w:rsidRPr="0095375C" w:rsidRDefault="00D829BF" w:rsidP="00D829BF">
            <w:pPr>
              <w:jc w:val="center"/>
              <w:rPr>
                <w:sz w:val="18"/>
                <w:szCs w:val="18"/>
                <w:lang w:val="lt-LT"/>
              </w:rPr>
            </w:pPr>
          </w:p>
        </w:tc>
        <w:tc>
          <w:tcPr>
            <w:tcW w:w="683" w:type="pct"/>
            <w:tcBorders>
              <w:left w:val="single" w:sz="4" w:space="0" w:color="auto"/>
              <w:right w:val="single" w:sz="4" w:space="0" w:color="auto"/>
            </w:tcBorders>
          </w:tcPr>
          <w:p w14:paraId="441216B6" w14:textId="77777777" w:rsidR="00D829BF" w:rsidRPr="0095375C" w:rsidRDefault="00D829BF" w:rsidP="00D829BF">
            <w:pPr>
              <w:rPr>
                <w:sz w:val="18"/>
                <w:szCs w:val="18"/>
                <w:lang w:val="lt-LT"/>
              </w:rPr>
            </w:pPr>
          </w:p>
        </w:tc>
        <w:tc>
          <w:tcPr>
            <w:tcW w:w="674" w:type="pct"/>
            <w:tcBorders>
              <w:left w:val="single" w:sz="4" w:space="0" w:color="auto"/>
              <w:right w:val="single" w:sz="4" w:space="0" w:color="auto"/>
            </w:tcBorders>
          </w:tcPr>
          <w:p w14:paraId="32E3D716" w14:textId="77777777" w:rsidR="00D829BF" w:rsidRPr="0095375C" w:rsidRDefault="00D829BF" w:rsidP="00D829BF">
            <w:pPr>
              <w:rPr>
                <w:sz w:val="18"/>
                <w:szCs w:val="18"/>
                <w:lang w:val="lt-LT"/>
              </w:rPr>
            </w:pPr>
          </w:p>
        </w:tc>
      </w:tr>
      <w:tr w:rsidR="00D829BF" w:rsidRPr="0095375C" w14:paraId="1381DCAE" w14:textId="69BF440D"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3448329B" w14:textId="57503F98" w:rsidR="00D829BF" w:rsidRPr="0095375C" w:rsidRDefault="00D829BF" w:rsidP="00D829BF">
            <w:pPr>
              <w:rPr>
                <w:color w:val="BFBFBF"/>
                <w:sz w:val="16"/>
                <w:szCs w:val="16"/>
                <w:lang w:val="lt-LT"/>
              </w:rPr>
            </w:pPr>
            <w:r w:rsidRPr="0095375C">
              <w:rPr>
                <w:color w:val="BFBFBF"/>
                <w:sz w:val="16"/>
                <w:szCs w:val="16"/>
                <w:lang w:val="lt-LT"/>
              </w:rPr>
              <w:t>Radvilėnų pl.</w:t>
            </w:r>
          </w:p>
        </w:tc>
        <w:tc>
          <w:tcPr>
            <w:tcW w:w="1064" w:type="pct"/>
            <w:tcBorders>
              <w:top w:val="single" w:sz="4" w:space="0" w:color="auto"/>
              <w:left w:val="nil"/>
              <w:bottom w:val="single" w:sz="4" w:space="0" w:color="auto"/>
              <w:right w:val="single" w:sz="4" w:space="0" w:color="auto"/>
            </w:tcBorders>
            <w:vAlign w:val="center"/>
          </w:tcPr>
          <w:p w14:paraId="50CA25DF" w14:textId="77777777" w:rsidR="00D829BF" w:rsidRPr="0095375C" w:rsidRDefault="00D829BF" w:rsidP="00D829BF">
            <w:pPr>
              <w:ind w:firstLine="147"/>
              <w:rPr>
                <w:sz w:val="18"/>
                <w:szCs w:val="18"/>
                <w:lang w:val="lt-LT"/>
              </w:rPr>
            </w:pPr>
            <w:r w:rsidRPr="0095375C">
              <w:rPr>
                <w:sz w:val="18"/>
                <w:szCs w:val="18"/>
                <w:lang w:val="lt-LT"/>
              </w:rPr>
              <w:t>Kamieno pažeidimai</w:t>
            </w:r>
          </w:p>
        </w:tc>
        <w:tc>
          <w:tcPr>
            <w:tcW w:w="530" w:type="pct"/>
            <w:tcBorders>
              <w:top w:val="single" w:sz="4" w:space="0" w:color="auto"/>
              <w:left w:val="nil"/>
              <w:bottom w:val="single" w:sz="4" w:space="0" w:color="auto"/>
              <w:right w:val="single" w:sz="4" w:space="0" w:color="auto"/>
            </w:tcBorders>
            <w:vAlign w:val="center"/>
          </w:tcPr>
          <w:p w14:paraId="761BB360" w14:textId="77777777" w:rsidR="00D829BF" w:rsidRPr="0095375C" w:rsidRDefault="00D829BF" w:rsidP="00D829BF">
            <w:pPr>
              <w:jc w:val="center"/>
              <w:rPr>
                <w:sz w:val="18"/>
                <w:szCs w:val="18"/>
                <w:lang w:val="lt-LT"/>
              </w:rPr>
            </w:pPr>
            <w:r w:rsidRPr="0095375C">
              <w:rPr>
                <w:sz w:val="18"/>
                <w:szCs w:val="18"/>
                <w:lang w:val="lt-LT"/>
              </w:rPr>
              <w:t>1,33±0,38</w:t>
            </w:r>
          </w:p>
        </w:tc>
        <w:tc>
          <w:tcPr>
            <w:tcW w:w="304" w:type="pct"/>
            <w:tcBorders>
              <w:left w:val="single" w:sz="4" w:space="0" w:color="auto"/>
              <w:right w:val="single" w:sz="4" w:space="0" w:color="auto"/>
            </w:tcBorders>
          </w:tcPr>
          <w:p w14:paraId="3AD721FA" w14:textId="77777777" w:rsidR="00D829BF" w:rsidRPr="0095375C" w:rsidRDefault="00D829BF" w:rsidP="00D829BF">
            <w:pPr>
              <w:jc w:val="center"/>
              <w:rPr>
                <w:sz w:val="18"/>
                <w:szCs w:val="18"/>
                <w:lang w:val="lt-LT"/>
              </w:rPr>
            </w:pPr>
          </w:p>
        </w:tc>
        <w:tc>
          <w:tcPr>
            <w:tcW w:w="303" w:type="pct"/>
            <w:tcBorders>
              <w:left w:val="single" w:sz="4" w:space="0" w:color="auto"/>
              <w:right w:val="single" w:sz="4" w:space="0" w:color="auto"/>
            </w:tcBorders>
          </w:tcPr>
          <w:p w14:paraId="55BE5DEE" w14:textId="3350B907" w:rsidR="00D829BF" w:rsidRPr="0095375C" w:rsidRDefault="00D829BF" w:rsidP="00D829BF">
            <w:pPr>
              <w:jc w:val="center"/>
              <w:rPr>
                <w:sz w:val="18"/>
                <w:szCs w:val="18"/>
                <w:lang w:val="lt-LT"/>
              </w:rPr>
            </w:pPr>
          </w:p>
        </w:tc>
        <w:tc>
          <w:tcPr>
            <w:tcW w:w="304" w:type="pct"/>
            <w:tcBorders>
              <w:left w:val="single" w:sz="4" w:space="0" w:color="auto"/>
              <w:right w:val="single" w:sz="4" w:space="0" w:color="auto"/>
            </w:tcBorders>
          </w:tcPr>
          <w:p w14:paraId="677EC2A5" w14:textId="5D1A51BB" w:rsidR="00D829BF" w:rsidRPr="0095375C" w:rsidRDefault="00D829BF" w:rsidP="00D829BF">
            <w:pPr>
              <w:jc w:val="center"/>
              <w:rPr>
                <w:sz w:val="18"/>
                <w:szCs w:val="18"/>
                <w:lang w:val="lt-LT"/>
              </w:rPr>
            </w:pPr>
          </w:p>
        </w:tc>
        <w:tc>
          <w:tcPr>
            <w:tcW w:w="303" w:type="pct"/>
            <w:tcBorders>
              <w:left w:val="single" w:sz="4" w:space="0" w:color="auto"/>
              <w:right w:val="nil"/>
            </w:tcBorders>
          </w:tcPr>
          <w:p w14:paraId="3ACA7A7A" w14:textId="793453C6" w:rsidR="00D829BF" w:rsidRPr="0095375C" w:rsidRDefault="00D829BF" w:rsidP="00D829BF">
            <w:pPr>
              <w:jc w:val="center"/>
              <w:rPr>
                <w:sz w:val="18"/>
                <w:szCs w:val="18"/>
                <w:lang w:val="lt-LT"/>
              </w:rPr>
            </w:pPr>
          </w:p>
        </w:tc>
        <w:tc>
          <w:tcPr>
            <w:tcW w:w="683" w:type="pct"/>
            <w:tcBorders>
              <w:left w:val="single" w:sz="4" w:space="0" w:color="auto"/>
              <w:right w:val="single" w:sz="4" w:space="0" w:color="auto"/>
            </w:tcBorders>
          </w:tcPr>
          <w:p w14:paraId="24B04797" w14:textId="77777777" w:rsidR="00D829BF" w:rsidRPr="0095375C" w:rsidRDefault="00D829BF" w:rsidP="00D829BF">
            <w:pPr>
              <w:rPr>
                <w:sz w:val="18"/>
                <w:szCs w:val="18"/>
                <w:lang w:val="lt-LT"/>
              </w:rPr>
            </w:pPr>
          </w:p>
        </w:tc>
        <w:tc>
          <w:tcPr>
            <w:tcW w:w="674" w:type="pct"/>
            <w:tcBorders>
              <w:left w:val="single" w:sz="4" w:space="0" w:color="auto"/>
              <w:right w:val="single" w:sz="4" w:space="0" w:color="auto"/>
            </w:tcBorders>
          </w:tcPr>
          <w:p w14:paraId="69A2977D" w14:textId="77777777" w:rsidR="00D829BF" w:rsidRPr="0095375C" w:rsidRDefault="00D829BF" w:rsidP="00D829BF">
            <w:pPr>
              <w:rPr>
                <w:sz w:val="18"/>
                <w:szCs w:val="18"/>
                <w:lang w:val="lt-LT"/>
              </w:rPr>
            </w:pPr>
          </w:p>
        </w:tc>
      </w:tr>
      <w:tr w:rsidR="00D829BF" w:rsidRPr="0095375C" w14:paraId="64C99B82" w14:textId="1D9A7E6A"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77FBC09F" w14:textId="3CA4A0AE" w:rsidR="00D829BF" w:rsidRPr="0095375C" w:rsidRDefault="00D829BF" w:rsidP="00D829BF">
            <w:pPr>
              <w:rPr>
                <w:color w:val="BFBFBF"/>
                <w:sz w:val="16"/>
                <w:szCs w:val="16"/>
                <w:lang w:val="lt-LT"/>
              </w:rPr>
            </w:pPr>
            <w:r w:rsidRPr="0095375C">
              <w:rPr>
                <w:color w:val="BFBFBF"/>
                <w:sz w:val="16"/>
                <w:szCs w:val="16"/>
                <w:lang w:val="lt-LT"/>
              </w:rPr>
              <w:t>Radvilėnų pl.</w:t>
            </w:r>
          </w:p>
        </w:tc>
        <w:tc>
          <w:tcPr>
            <w:tcW w:w="1064" w:type="pct"/>
            <w:tcBorders>
              <w:top w:val="single" w:sz="4" w:space="0" w:color="auto"/>
              <w:left w:val="nil"/>
              <w:bottom w:val="single" w:sz="4" w:space="0" w:color="auto"/>
              <w:right w:val="single" w:sz="4" w:space="0" w:color="auto"/>
            </w:tcBorders>
            <w:vAlign w:val="center"/>
          </w:tcPr>
          <w:p w14:paraId="1019838F" w14:textId="77777777" w:rsidR="00D829BF" w:rsidRPr="0095375C" w:rsidRDefault="00D829BF" w:rsidP="00D829BF">
            <w:pPr>
              <w:ind w:firstLine="147"/>
              <w:rPr>
                <w:sz w:val="18"/>
                <w:szCs w:val="18"/>
                <w:lang w:val="lt-LT"/>
              </w:rPr>
            </w:pPr>
            <w:r w:rsidRPr="0095375C">
              <w:rPr>
                <w:sz w:val="18"/>
                <w:szCs w:val="18"/>
                <w:lang w:val="lt-LT"/>
              </w:rPr>
              <w:t>Medienos puvinys</w:t>
            </w:r>
          </w:p>
        </w:tc>
        <w:tc>
          <w:tcPr>
            <w:tcW w:w="530" w:type="pct"/>
            <w:tcBorders>
              <w:top w:val="single" w:sz="4" w:space="0" w:color="auto"/>
              <w:left w:val="nil"/>
              <w:bottom w:val="single" w:sz="4" w:space="0" w:color="auto"/>
              <w:right w:val="single" w:sz="4" w:space="0" w:color="auto"/>
            </w:tcBorders>
            <w:vAlign w:val="center"/>
          </w:tcPr>
          <w:p w14:paraId="3DD8B8BA" w14:textId="77777777" w:rsidR="00D829BF" w:rsidRPr="0095375C" w:rsidRDefault="00D829BF" w:rsidP="00D829BF">
            <w:pPr>
              <w:jc w:val="center"/>
              <w:rPr>
                <w:sz w:val="18"/>
                <w:szCs w:val="18"/>
                <w:lang w:val="lt-LT"/>
              </w:rPr>
            </w:pPr>
            <w:r w:rsidRPr="0095375C">
              <w:rPr>
                <w:sz w:val="18"/>
                <w:szCs w:val="18"/>
                <w:lang w:val="lt-LT"/>
              </w:rPr>
              <w:t>1,58±0,38</w:t>
            </w:r>
          </w:p>
        </w:tc>
        <w:tc>
          <w:tcPr>
            <w:tcW w:w="304" w:type="pct"/>
            <w:tcBorders>
              <w:left w:val="single" w:sz="4" w:space="0" w:color="auto"/>
              <w:right w:val="single" w:sz="4" w:space="0" w:color="auto"/>
            </w:tcBorders>
          </w:tcPr>
          <w:p w14:paraId="1842CD33" w14:textId="77777777" w:rsidR="00D829BF" w:rsidRPr="0095375C" w:rsidRDefault="00D829BF" w:rsidP="00D829BF">
            <w:pPr>
              <w:jc w:val="center"/>
              <w:rPr>
                <w:sz w:val="18"/>
                <w:szCs w:val="18"/>
                <w:lang w:val="lt-LT"/>
              </w:rPr>
            </w:pPr>
          </w:p>
        </w:tc>
        <w:tc>
          <w:tcPr>
            <w:tcW w:w="303" w:type="pct"/>
            <w:tcBorders>
              <w:left w:val="single" w:sz="4" w:space="0" w:color="auto"/>
              <w:right w:val="single" w:sz="4" w:space="0" w:color="auto"/>
            </w:tcBorders>
          </w:tcPr>
          <w:p w14:paraId="71A3BB4B" w14:textId="6A3F44E4" w:rsidR="00D829BF" w:rsidRPr="0095375C" w:rsidRDefault="00D829BF" w:rsidP="00D829BF">
            <w:pPr>
              <w:jc w:val="center"/>
              <w:rPr>
                <w:sz w:val="18"/>
                <w:szCs w:val="18"/>
                <w:lang w:val="lt-LT"/>
              </w:rPr>
            </w:pPr>
          </w:p>
        </w:tc>
        <w:tc>
          <w:tcPr>
            <w:tcW w:w="304" w:type="pct"/>
            <w:tcBorders>
              <w:left w:val="single" w:sz="4" w:space="0" w:color="auto"/>
              <w:right w:val="single" w:sz="4" w:space="0" w:color="auto"/>
            </w:tcBorders>
          </w:tcPr>
          <w:p w14:paraId="26264C7F" w14:textId="03265BFD" w:rsidR="00D829BF" w:rsidRPr="0095375C" w:rsidRDefault="00D829BF" w:rsidP="00D829BF">
            <w:pPr>
              <w:jc w:val="center"/>
              <w:rPr>
                <w:sz w:val="18"/>
                <w:szCs w:val="18"/>
                <w:lang w:val="lt-LT"/>
              </w:rPr>
            </w:pPr>
          </w:p>
        </w:tc>
        <w:tc>
          <w:tcPr>
            <w:tcW w:w="303" w:type="pct"/>
            <w:tcBorders>
              <w:left w:val="single" w:sz="4" w:space="0" w:color="auto"/>
              <w:right w:val="nil"/>
            </w:tcBorders>
          </w:tcPr>
          <w:p w14:paraId="3FED1565" w14:textId="04FE2D8E" w:rsidR="00D829BF" w:rsidRPr="0095375C" w:rsidRDefault="00D829BF" w:rsidP="00D829BF">
            <w:pPr>
              <w:jc w:val="center"/>
              <w:rPr>
                <w:sz w:val="18"/>
                <w:szCs w:val="18"/>
                <w:lang w:val="lt-LT"/>
              </w:rPr>
            </w:pPr>
          </w:p>
        </w:tc>
        <w:tc>
          <w:tcPr>
            <w:tcW w:w="683" w:type="pct"/>
            <w:tcBorders>
              <w:left w:val="single" w:sz="4" w:space="0" w:color="auto"/>
              <w:right w:val="single" w:sz="4" w:space="0" w:color="auto"/>
            </w:tcBorders>
          </w:tcPr>
          <w:p w14:paraId="24BAA934" w14:textId="77777777" w:rsidR="00D829BF" w:rsidRPr="0095375C" w:rsidRDefault="00D829BF" w:rsidP="00D829BF">
            <w:pPr>
              <w:rPr>
                <w:sz w:val="18"/>
                <w:szCs w:val="18"/>
                <w:lang w:val="lt-LT"/>
              </w:rPr>
            </w:pPr>
          </w:p>
        </w:tc>
        <w:tc>
          <w:tcPr>
            <w:tcW w:w="674" w:type="pct"/>
            <w:tcBorders>
              <w:left w:val="single" w:sz="4" w:space="0" w:color="auto"/>
              <w:right w:val="single" w:sz="4" w:space="0" w:color="auto"/>
            </w:tcBorders>
          </w:tcPr>
          <w:p w14:paraId="4AF0607B" w14:textId="77777777" w:rsidR="00D829BF" w:rsidRPr="0095375C" w:rsidRDefault="00D829BF" w:rsidP="00D829BF">
            <w:pPr>
              <w:rPr>
                <w:sz w:val="18"/>
                <w:szCs w:val="18"/>
                <w:lang w:val="lt-LT"/>
              </w:rPr>
            </w:pPr>
          </w:p>
        </w:tc>
      </w:tr>
      <w:tr w:rsidR="00D829BF" w:rsidRPr="0095375C" w14:paraId="12E92C7E" w14:textId="02B21C77"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255FA51E" w14:textId="12B513B9" w:rsidR="00D829BF" w:rsidRPr="0095375C" w:rsidRDefault="00D829BF" w:rsidP="00D829BF">
            <w:pPr>
              <w:rPr>
                <w:color w:val="BFBFBF"/>
                <w:sz w:val="16"/>
                <w:szCs w:val="16"/>
                <w:lang w:val="lt-LT"/>
              </w:rPr>
            </w:pPr>
            <w:r w:rsidRPr="0095375C">
              <w:rPr>
                <w:color w:val="BFBFBF"/>
                <w:sz w:val="16"/>
                <w:szCs w:val="16"/>
                <w:lang w:val="lt-LT"/>
              </w:rPr>
              <w:t>Radvilėnų pl.</w:t>
            </w:r>
          </w:p>
        </w:tc>
        <w:tc>
          <w:tcPr>
            <w:tcW w:w="1064" w:type="pct"/>
            <w:tcBorders>
              <w:top w:val="single" w:sz="4" w:space="0" w:color="auto"/>
              <w:left w:val="nil"/>
              <w:bottom w:val="single" w:sz="4" w:space="0" w:color="auto"/>
              <w:right w:val="single" w:sz="4" w:space="0" w:color="auto"/>
            </w:tcBorders>
            <w:vAlign w:val="center"/>
          </w:tcPr>
          <w:p w14:paraId="614E3009" w14:textId="77777777" w:rsidR="00D829BF" w:rsidRPr="0095375C" w:rsidRDefault="00D829BF" w:rsidP="00D829BF">
            <w:pPr>
              <w:ind w:firstLine="147"/>
              <w:rPr>
                <w:sz w:val="18"/>
                <w:szCs w:val="18"/>
                <w:lang w:val="lt-LT"/>
              </w:rPr>
            </w:pPr>
            <w:r w:rsidRPr="0095375C">
              <w:rPr>
                <w:sz w:val="18"/>
                <w:szCs w:val="18"/>
                <w:lang w:val="lt-LT"/>
              </w:rPr>
              <w:t>Sausos šakos</w:t>
            </w:r>
          </w:p>
        </w:tc>
        <w:tc>
          <w:tcPr>
            <w:tcW w:w="530" w:type="pct"/>
            <w:tcBorders>
              <w:top w:val="single" w:sz="4" w:space="0" w:color="auto"/>
              <w:left w:val="nil"/>
              <w:bottom w:val="single" w:sz="4" w:space="0" w:color="auto"/>
              <w:right w:val="single" w:sz="4" w:space="0" w:color="auto"/>
            </w:tcBorders>
            <w:vAlign w:val="center"/>
          </w:tcPr>
          <w:p w14:paraId="0F95B5B2" w14:textId="77777777" w:rsidR="00D829BF" w:rsidRPr="0095375C" w:rsidRDefault="00D829BF" w:rsidP="00D829BF">
            <w:pPr>
              <w:jc w:val="center"/>
              <w:rPr>
                <w:sz w:val="18"/>
                <w:szCs w:val="18"/>
                <w:lang w:val="lt-LT"/>
              </w:rPr>
            </w:pPr>
            <w:r w:rsidRPr="0095375C">
              <w:rPr>
                <w:sz w:val="18"/>
                <w:szCs w:val="18"/>
                <w:lang w:val="lt-LT"/>
              </w:rPr>
              <w:t>0,50±0,15</w:t>
            </w:r>
          </w:p>
        </w:tc>
        <w:tc>
          <w:tcPr>
            <w:tcW w:w="304" w:type="pct"/>
            <w:tcBorders>
              <w:left w:val="single" w:sz="4" w:space="0" w:color="auto"/>
              <w:bottom w:val="single" w:sz="4" w:space="0" w:color="auto"/>
              <w:right w:val="single" w:sz="4" w:space="0" w:color="auto"/>
            </w:tcBorders>
          </w:tcPr>
          <w:p w14:paraId="4A80202D" w14:textId="77777777" w:rsidR="00D829BF" w:rsidRPr="0095375C" w:rsidRDefault="00D829BF" w:rsidP="00D829BF">
            <w:pPr>
              <w:jc w:val="center"/>
              <w:rPr>
                <w:sz w:val="18"/>
                <w:szCs w:val="18"/>
                <w:lang w:val="lt-LT"/>
              </w:rPr>
            </w:pPr>
          </w:p>
        </w:tc>
        <w:tc>
          <w:tcPr>
            <w:tcW w:w="303" w:type="pct"/>
            <w:tcBorders>
              <w:left w:val="single" w:sz="4" w:space="0" w:color="auto"/>
              <w:bottom w:val="single" w:sz="4" w:space="0" w:color="auto"/>
              <w:right w:val="single" w:sz="4" w:space="0" w:color="auto"/>
            </w:tcBorders>
          </w:tcPr>
          <w:p w14:paraId="2B3564DA" w14:textId="55C6E65B" w:rsidR="00D829BF" w:rsidRPr="0095375C" w:rsidRDefault="00D829BF" w:rsidP="00D829BF">
            <w:pPr>
              <w:jc w:val="center"/>
              <w:rPr>
                <w:sz w:val="18"/>
                <w:szCs w:val="18"/>
                <w:lang w:val="lt-LT"/>
              </w:rPr>
            </w:pPr>
          </w:p>
        </w:tc>
        <w:tc>
          <w:tcPr>
            <w:tcW w:w="304" w:type="pct"/>
            <w:tcBorders>
              <w:left w:val="single" w:sz="4" w:space="0" w:color="auto"/>
              <w:bottom w:val="single" w:sz="4" w:space="0" w:color="auto"/>
              <w:right w:val="single" w:sz="4" w:space="0" w:color="auto"/>
            </w:tcBorders>
          </w:tcPr>
          <w:p w14:paraId="1C24967B" w14:textId="315529E8" w:rsidR="00D829BF" w:rsidRPr="0095375C" w:rsidRDefault="00D829BF" w:rsidP="00D829BF">
            <w:pPr>
              <w:jc w:val="center"/>
              <w:rPr>
                <w:sz w:val="18"/>
                <w:szCs w:val="18"/>
                <w:lang w:val="lt-LT"/>
              </w:rPr>
            </w:pPr>
          </w:p>
        </w:tc>
        <w:tc>
          <w:tcPr>
            <w:tcW w:w="303" w:type="pct"/>
            <w:tcBorders>
              <w:left w:val="single" w:sz="4" w:space="0" w:color="auto"/>
              <w:bottom w:val="single" w:sz="4" w:space="0" w:color="auto"/>
              <w:right w:val="nil"/>
            </w:tcBorders>
          </w:tcPr>
          <w:p w14:paraId="7E941082" w14:textId="2651688C" w:rsidR="00D829BF" w:rsidRPr="0095375C" w:rsidRDefault="00D829BF" w:rsidP="00D829BF">
            <w:pPr>
              <w:jc w:val="center"/>
              <w:rPr>
                <w:sz w:val="18"/>
                <w:szCs w:val="18"/>
                <w:lang w:val="lt-LT"/>
              </w:rPr>
            </w:pPr>
          </w:p>
        </w:tc>
        <w:tc>
          <w:tcPr>
            <w:tcW w:w="683" w:type="pct"/>
            <w:tcBorders>
              <w:left w:val="single" w:sz="4" w:space="0" w:color="auto"/>
              <w:bottom w:val="single" w:sz="4" w:space="0" w:color="auto"/>
              <w:right w:val="single" w:sz="4" w:space="0" w:color="auto"/>
            </w:tcBorders>
          </w:tcPr>
          <w:p w14:paraId="3B4BFF86" w14:textId="77777777" w:rsidR="00D829BF" w:rsidRPr="0095375C" w:rsidRDefault="00D829BF" w:rsidP="00D829BF">
            <w:pPr>
              <w:rPr>
                <w:sz w:val="18"/>
                <w:szCs w:val="18"/>
                <w:lang w:val="lt-LT"/>
              </w:rPr>
            </w:pPr>
          </w:p>
        </w:tc>
        <w:tc>
          <w:tcPr>
            <w:tcW w:w="674" w:type="pct"/>
            <w:tcBorders>
              <w:left w:val="single" w:sz="4" w:space="0" w:color="auto"/>
              <w:right w:val="single" w:sz="4" w:space="0" w:color="auto"/>
            </w:tcBorders>
          </w:tcPr>
          <w:p w14:paraId="05FAA32D" w14:textId="77777777" w:rsidR="00D829BF" w:rsidRPr="0095375C" w:rsidRDefault="00D829BF" w:rsidP="00D829BF">
            <w:pPr>
              <w:rPr>
                <w:sz w:val="18"/>
                <w:szCs w:val="18"/>
                <w:lang w:val="lt-LT"/>
              </w:rPr>
            </w:pPr>
          </w:p>
        </w:tc>
      </w:tr>
      <w:tr w:rsidR="00D829BF" w:rsidRPr="0095375C" w14:paraId="4CB82593" w14:textId="7B52B3B0"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165C8F01" w14:textId="7BF1D8B6" w:rsidR="00D829BF" w:rsidRPr="0095375C" w:rsidRDefault="00D829BF" w:rsidP="00D829BF">
            <w:pPr>
              <w:rPr>
                <w:color w:val="BFBFBF"/>
                <w:sz w:val="16"/>
                <w:szCs w:val="16"/>
                <w:lang w:val="lt-LT"/>
              </w:rPr>
            </w:pPr>
            <w:r w:rsidRPr="0095375C">
              <w:rPr>
                <w:color w:val="BFBFBF"/>
                <w:sz w:val="16"/>
                <w:szCs w:val="16"/>
                <w:lang w:val="lt-LT"/>
              </w:rPr>
              <w:t>Radvilėnų pl.</w:t>
            </w:r>
          </w:p>
        </w:tc>
        <w:tc>
          <w:tcPr>
            <w:tcW w:w="1594" w:type="pct"/>
            <w:gridSpan w:val="2"/>
            <w:tcBorders>
              <w:top w:val="single" w:sz="4" w:space="0" w:color="auto"/>
              <w:left w:val="nil"/>
              <w:bottom w:val="single" w:sz="4" w:space="0" w:color="auto"/>
              <w:right w:val="single" w:sz="4" w:space="0" w:color="auto"/>
            </w:tcBorders>
            <w:vAlign w:val="center"/>
          </w:tcPr>
          <w:p w14:paraId="77E6D9CC" w14:textId="2B90C212" w:rsidR="00D829BF" w:rsidRPr="0095375C" w:rsidRDefault="00D829BF" w:rsidP="00D829BF">
            <w:pPr>
              <w:rPr>
                <w:sz w:val="18"/>
                <w:szCs w:val="18"/>
                <w:lang w:val="lt-LT"/>
              </w:rPr>
            </w:pPr>
            <w:r w:rsidRPr="0095375C">
              <w:rPr>
                <w:b/>
                <w:sz w:val="18"/>
                <w:szCs w:val="18"/>
                <w:lang w:val="lt-LT"/>
              </w:rPr>
              <w:t>Šermukšnis miltingasis, 98</w:t>
            </w:r>
          </w:p>
        </w:tc>
        <w:tc>
          <w:tcPr>
            <w:tcW w:w="304" w:type="pct"/>
            <w:tcBorders>
              <w:top w:val="single" w:sz="4" w:space="0" w:color="auto"/>
              <w:left w:val="single" w:sz="4" w:space="0" w:color="auto"/>
              <w:right w:val="single" w:sz="4" w:space="0" w:color="auto"/>
            </w:tcBorders>
            <w:vAlign w:val="center"/>
          </w:tcPr>
          <w:p w14:paraId="52206268" w14:textId="5D782BBA" w:rsidR="00D829BF" w:rsidRPr="0095375C" w:rsidRDefault="00D829BF" w:rsidP="00D829BF">
            <w:pPr>
              <w:jc w:val="center"/>
              <w:rPr>
                <w:sz w:val="18"/>
                <w:szCs w:val="18"/>
                <w:lang w:val="lt-LT"/>
              </w:rPr>
            </w:pPr>
            <w:r w:rsidRPr="0095375C">
              <w:rPr>
                <w:color w:val="000000"/>
                <w:sz w:val="18"/>
                <w:szCs w:val="18"/>
                <w:lang w:val="lt-LT"/>
              </w:rPr>
              <w:t>100</w:t>
            </w:r>
          </w:p>
        </w:tc>
        <w:tc>
          <w:tcPr>
            <w:tcW w:w="303" w:type="pct"/>
            <w:tcBorders>
              <w:top w:val="single" w:sz="4" w:space="0" w:color="auto"/>
              <w:left w:val="single" w:sz="4" w:space="0" w:color="auto"/>
              <w:right w:val="single" w:sz="4" w:space="0" w:color="auto"/>
            </w:tcBorders>
            <w:vAlign w:val="center"/>
          </w:tcPr>
          <w:p w14:paraId="2CA84763" w14:textId="66326AEA" w:rsidR="00D829BF" w:rsidRPr="0095375C" w:rsidRDefault="00D829BF" w:rsidP="00D829BF">
            <w:pPr>
              <w:jc w:val="center"/>
              <w:rPr>
                <w:sz w:val="18"/>
                <w:szCs w:val="18"/>
                <w:lang w:val="lt-LT"/>
              </w:rPr>
            </w:pPr>
            <w:r w:rsidRPr="0095375C">
              <w:rPr>
                <w:color w:val="000000"/>
                <w:sz w:val="18"/>
                <w:szCs w:val="18"/>
                <w:lang w:val="lt-LT"/>
              </w:rPr>
              <w:t>87</w:t>
            </w:r>
          </w:p>
        </w:tc>
        <w:tc>
          <w:tcPr>
            <w:tcW w:w="304" w:type="pct"/>
            <w:tcBorders>
              <w:top w:val="single" w:sz="4" w:space="0" w:color="auto"/>
              <w:left w:val="single" w:sz="4" w:space="0" w:color="auto"/>
              <w:right w:val="single" w:sz="4" w:space="0" w:color="auto"/>
            </w:tcBorders>
            <w:vAlign w:val="center"/>
          </w:tcPr>
          <w:p w14:paraId="1DFC677F" w14:textId="373C85E0" w:rsidR="00D829BF" w:rsidRPr="0095375C" w:rsidRDefault="00D829BF" w:rsidP="00D829BF">
            <w:pPr>
              <w:jc w:val="center"/>
              <w:rPr>
                <w:sz w:val="18"/>
                <w:szCs w:val="18"/>
                <w:lang w:val="lt-LT"/>
              </w:rPr>
            </w:pPr>
            <w:r w:rsidRPr="0095375C">
              <w:rPr>
                <w:color w:val="000000"/>
                <w:sz w:val="18"/>
                <w:szCs w:val="18"/>
                <w:lang w:val="lt-LT"/>
              </w:rPr>
              <w:t>11</w:t>
            </w:r>
          </w:p>
        </w:tc>
        <w:tc>
          <w:tcPr>
            <w:tcW w:w="303" w:type="pct"/>
            <w:tcBorders>
              <w:top w:val="single" w:sz="4" w:space="0" w:color="auto"/>
              <w:left w:val="single" w:sz="4" w:space="0" w:color="auto"/>
              <w:right w:val="nil"/>
            </w:tcBorders>
            <w:vAlign w:val="center"/>
          </w:tcPr>
          <w:p w14:paraId="6A030F4B" w14:textId="27E8A750" w:rsidR="00D829BF" w:rsidRPr="0095375C" w:rsidRDefault="00D829BF" w:rsidP="00D829BF">
            <w:pPr>
              <w:jc w:val="center"/>
              <w:rPr>
                <w:sz w:val="18"/>
                <w:szCs w:val="18"/>
                <w:lang w:val="lt-LT"/>
              </w:rPr>
            </w:pPr>
            <w:r w:rsidRPr="0095375C">
              <w:rPr>
                <w:color w:val="000000"/>
                <w:sz w:val="18"/>
                <w:szCs w:val="18"/>
                <w:lang w:val="lt-LT"/>
              </w:rPr>
              <w:t>2</w:t>
            </w:r>
          </w:p>
        </w:tc>
        <w:tc>
          <w:tcPr>
            <w:tcW w:w="683" w:type="pct"/>
            <w:tcBorders>
              <w:top w:val="single" w:sz="4" w:space="0" w:color="auto"/>
              <w:left w:val="single" w:sz="4" w:space="0" w:color="auto"/>
              <w:right w:val="single" w:sz="4" w:space="0" w:color="auto"/>
            </w:tcBorders>
          </w:tcPr>
          <w:p w14:paraId="444DED81" w14:textId="19D0DE96" w:rsidR="00D829BF" w:rsidRPr="0095375C" w:rsidRDefault="00D829BF" w:rsidP="00D829BF">
            <w:pPr>
              <w:jc w:val="center"/>
              <w:rPr>
                <w:sz w:val="18"/>
                <w:szCs w:val="18"/>
                <w:lang w:val="lt-LT"/>
              </w:rPr>
            </w:pPr>
            <w:r w:rsidRPr="0095375C">
              <w:rPr>
                <w:sz w:val="18"/>
                <w:szCs w:val="18"/>
                <w:lang w:val="lt-LT"/>
              </w:rPr>
              <w:t>G / 3</w:t>
            </w:r>
          </w:p>
        </w:tc>
        <w:tc>
          <w:tcPr>
            <w:tcW w:w="674" w:type="pct"/>
            <w:tcBorders>
              <w:left w:val="single" w:sz="4" w:space="0" w:color="auto"/>
              <w:right w:val="single" w:sz="4" w:space="0" w:color="auto"/>
            </w:tcBorders>
          </w:tcPr>
          <w:p w14:paraId="2EC45C91" w14:textId="77777777" w:rsidR="00D829BF" w:rsidRPr="0095375C" w:rsidRDefault="00D829BF" w:rsidP="00D829BF">
            <w:pPr>
              <w:rPr>
                <w:sz w:val="18"/>
                <w:szCs w:val="18"/>
                <w:lang w:val="lt-LT"/>
              </w:rPr>
            </w:pPr>
          </w:p>
        </w:tc>
      </w:tr>
      <w:tr w:rsidR="00D829BF" w:rsidRPr="0095375C" w14:paraId="1C1DAC7C" w14:textId="3E1FF820"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4F8659F5" w14:textId="0813AC57" w:rsidR="00D829BF" w:rsidRPr="0095375C" w:rsidRDefault="00D829BF" w:rsidP="00D829BF">
            <w:pPr>
              <w:rPr>
                <w:color w:val="BFBFBF"/>
                <w:sz w:val="16"/>
                <w:szCs w:val="16"/>
                <w:lang w:val="lt-LT"/>
              </w:rPr>
            </w:pPr>
            <w:r w:rsidRPr="0095375C">
              <w:rPr>
                <w:color w:val="BFBFBF"/>
                <w:sz w:val="16"/>
                <w:szCs w:val="16"/>
                <w:lang w:val="lt-LT"/>
              </w:rPr>
              <w:t>Radvilėnų pl.</w:t>
            </w:r>
          </w:p>
        </w:tc>
        <w:tc>
          <w:tcPr>
            <w:tcW w:w="1064" w:type="pct"/>
            <w:tcBorders>
              <w:top w:val="single" w:sz="4" w:space="0" w:color="auto"/>
              <w:left w:val="nil"/>
              <w:bottom w:val="single" w:sz="4" w:space="0" w:color="auto"/>
              <w:right w:val="single" w:sz="4" w:space="0" w:color="auto"/>
            </w:tcBorders>
            <w:vAlign w:val="center"/>
          </w:tcPr>
          <w:p w14:paraId="7035F8DF" w14:textId="77777777" w:rsidR="00D829BF" w:rsidRPr="0095375C" w:rsidRDefault="00D829BF" w:rsidP="00D829BF">
            <w:pPr>
              <w:ind w:firstLine="147"/>
              <w:rPr>
                <w:sz w:val="18"/>
                <w:szCs w:val="18"/>
                <w:lang w:val="lt-LT"/>
              </w:rPr>
            </w:pPr>
            <w:r w:rsidRPr="0095375C">
              <w:rPr>
                <w:sz w:val="18"/>
                <w:szCs w:val="18"/>
                <w:lang w:val="lt-LT"/>
              </w:rPr>
              <w:t>Defoliacija</w:t>
            </w:r>
          </w:p>
        </w:tc>
        <w:tc>
          <w:tcPr>
            <w:tcW w:w="530" w:type="pct"/>
            <w:tcBorders>
              <w:top w:val="single" w:sz="4" w:space="0" w:color="auto"/>
              <w:left w:val="nil"/>
              <w:bottom w:val="single" w:sz="4" w:space="0" w:color="auto"/>
              <w:right w:val="single" w:sz="4" w:space="0" w:color="auto"/>
            </w:tcBorders>
            <w:vAlign w:val="center"/>
          </w:tcPr>
          <w:p w14:paraId="6199804A" w14:textId="77777777" w:rsidR="00D829BF" w:rsidRPr="0095375C" w:rsidRDefault="00D829BF" w:rsidP="00D829BF">
            <w:pPr>
              <w:jc w:val="center"/>
              <w:rPr>
                <w:sz w:val="18"/>
                <w:szCs w:val="18"/>
                <w:lang w:val="lt-LT"/>
              </w:rPr>
            </w:pPr>
            <w:r w:rsidRPr="0095375C">
              <w:rPr>
                <w:sz w:val="18"/>
                <w:szCs w:val="18"/>
                <w:lang w:val="lt-LT"/>
              </w:rPr>
              <w:t>0,30±0,06</w:t>
            </w:r>
          </w:p>
        </w:tc>
        <w:tc>
          <w:tcPr>
            <w:tcW w:w="304" w:type="pct"/>
            <w:tcBorders>
              <w:left w:val="single" w:sz="4" w:space="0" w:color="auto"/>
              <w:right w:val="single" w:sz="4" w:space="0" w:color="auto"/>
            </w:tcBorders>
          </w:tcPr>
          <w:p w14:paraId="316EAB44" w14:textId="77777777" w:rsidR="00D829BF" w:rsidRPr="0095375C" w:rsidRDefault="00D829BF" w:rsidP="00D829BF">
            <w:pPr>
              <w:jc w:val="center"/>
              <w:rPr>
                <w:sz w:val="18"/>
                <w:szCs w:val="18"/>
                <w:lang w:val="lt-LT"/>
              </w:rPr>
            </w:pPr>
          </w:p>
        </w:tc>
        <w:tc>
          <w:tcPr>
            <w:tcW w:w="303" w:type="pct"/>
            <w:tcBorders>
              <w:left w:val="single" w:sz="4" w:space="0" w:color="auto"/>
              <w:right w:val="single" w:sz="4" w:space="0" w:color="auto"/>
            </w:tcBorders>
          </w:tcPr>
          <w:p w14:paraId="5451F2EE" w14:textId="3F6C1BAE" w:rsidR="00D829BF" w:rsidRPr="0095375C" w:rsidRDefault="00D829BF" w:rsidP="00D829BF">
            <w:pPr>
              <w:jc w:val="center"/>
              <w:rPr>
                <w:sz w:val="18"/>
                <w:szCs w:val="18"/>
                <w:lang w:val="lt-LT"/>
              </w:rPr>
            </w:pPr>
          </w:p>
        </w:tc>
        <w:tc>
          <w:tcPr>
            <w:tcW w:w="304" w:type="pct"/>
            <w:tcBorders>
              <w:left w:val="single" w:sz="4" w:space="0" w:color="auto"/>
              <w:right w:val="single" w:sz="4" w:space="0" w:color="auto"/>
            </w:tcBorders>
          </w:tcPr>
          <w:p w14:paraId="66FE6E35" w14:textId="4EC7714A" w:rsidR="00D829BF" w:rsidRPr="0095375C" w:rsidRDefault="00D829BF" w:rsidP="00D829BF">
            <w:pPr>
              <w:jc w:val="center"/>
              <w:rPr>
                <w:sz w:val="18"/>
                <w:szCs w:val="18"/>
                <w:lang w:val="lt-LT"/>
              </w:rPr>
            </w:pPr>
          </w:p>
        </w:tc>
        <w:tc>
          <w:tcPr>
            <w:tcW w:w="303" w:type="pct"/>
            <w:tcBorders>
              <w:left w:val="single" w:sz="4" w:space="0" w:color="auto"/>
              <w:right w:val="nil"/>
            </w:tcBorders>
          </w:tcPr>
          <w:p w14:paraId="3788CA96" w14:textId="771B2243" w:rsidR="00D829BF" w:rsidRPr="0095375C" w:rsidRDefault="00D829BF" w:rsidP="00D829BF">
            <w:pPr>
              <w:jc w:val="center"/>
              <w:rPr>
                <w:sz w:val="18"/>
                <w:szCs w:val="18"/>
                <w:lang w:val="lt-LT"/>
              </w:rPr>
            </w:pPr>
          </w:p>
        </w:tc>
        <w:tc>
          <w:tcPr>
            <w:tcW w:w="683" w:type="pct"/>
            <w:tcBorders>
              <w:left w:val="single" w:sz="4" w:space="0" w:color="auto"/>
              <w:right w:val="single" w:sz="4" w:space="0" w:color="auto"/>
            </w:tcBorders>
          </w:tcPr>
          <w:p w14:paraId="3B417A21" w14:textId="77777777" w:rsidR="00D829BF" w:rsidRPr="0095375C" w:rsidRDefault="00D829BF" w:rsidP="00D829BF">
            <w:pPr>
              <w:rPr>
                <w:sz w:val="18"/>
                <w:szCs w:val="18"/>
                <w:lang w:val="lt-LT"/>
              </w:rPr>
            </w:pPr>
          </w:p>
        </w:tc>
        <w:tc>
          <w:tcPr>
            <w:tcW w:w="674" w:type="pct"/>
            <w:tcBorders>
              <w:left w:val="single" w:sz="4" w:space="0" w:color="auto"/>
              <w:right w:val="single" w:sz="4" w:space="0" w:color="auto"/>
            </w:tcBorders>
          </w:tcPr>
          <w:p w14:paraId="6B7EA81B" w14:textId="77777777" w:rsidR="00D829BF" w:rsidRPr="0095375C" w:rsidRDefault="00D829BF" w:rsidP="00D829BF">
            <w:pPr>
              <w:rPr>
                <w:sz w:val="18"/>
                <w:szCs w:val="18"/>
                <w:lang w:val="lt-LT"/>
              </w:rPr>
            </w:pPr>
          </w:p>
        </w:tc>
      </w:tr>
      <w:tr w:rsidR="00D829BF" w:rsidRPr="0095375C" w14:paraId="2671FED8" w14:textId="750414C2"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396EE21F" w14:textId="75C74092" w:rsidR="00D829BF" w:rsidRPr="0095375C" w:rsidRDefault="00D829BF" w:rsidP="00D829BF">
            <w:pPr>
              <w:rPr>
                <w:color w:val="BFBFBF"/>
                <w:sz w:val="16"/>
                <w:szCs w:val="16"/>
                <w:lang w:val="lt-LT"/>
              </w:rPr>
            </w:pPr>
            <w:r w:rsidRPr="0095375C">
              <w:rPr>
                <w:color w:val="BFBFBF"/>
                <w:sz w:val="16"/>
                <w:szCs w:val="16"/>
                <w:lang w:val="lt-LT"/>
              </w:rPr>
              <w:t>Radvilėnų pl.</w:t>
            </w:r>
          </w:p>
        </w:tc>
        <w:tc>
          <w:tcPr>
            <w:tcW w:w="1064" w:type="pct"/>
            <w:tcBorders>
              <w:top w:val="single" w:sz="4" w:space="0" w:color="auto"/>
              <w:left w:val="nil"/>
              <w:bottom w:val="single" w:sz="4" w:space="0" w:color="auto"/>
              <w:right w:val="single" w:sz="4" w:space="0" w:color="auto"/>
            </w:tcBorders>
            <w:vAlign w:val="center"/>
          </w:tcPr>
          <w:p w14:paraId="6DE58744" w14:textId="77777777" w:rsidR="00D829BF" w:rsidRPr="0095375C" w:rsidRDefault="00D829BF" w:rsidP="00D829BF">
            <w:pPr>
              <w:ind w:firstLine="147"/>
              <w:rPr>
                <w:sz w:val="18"/>
                <w:szCs w:val="18"/>
                <w:lang w:val="lt-LT"/>
              </w:rPr>
            </w:pPr>
            <w:r w:rsidRPr="0095375C">
              <w:rPr>
                <w:sz w:val="18"/>
                <w:szCs w:val="18"/>
                <w:lang w:val="lt-LT"/>
              </w:rPr>
              <w:t>Rauplės</w:t>
            </w:r>
          </w:p>
        </w:tc>
        <w:tc>
          <w:tcPr>
            <w:tcW w:w="530" w:type="pct"/>
            <w:tcBorders>
              <w:top w:val="single" w:sz="4" w:space="0" w:color="auto"/>
              <w:left w:val="nil"/>
              <w:bottom w:val="single" w:sz="4" w:space="0" w:color="auto"/>
              <w:right w:val="single" w:sz="4" w:space="0" w:color="auto"/>
            </w:tcBorders>
            <w:vAlign w:val="center"/>
          </w:tcPr>
          <w:p w14:paraId="19832AE6" w14:textId="77777777" w:rsidR="00D829BF" w:rsidRPr="0095375C" w:rsidRDefault="00D829BF" w:rsidP="00D829BF">
            <w:pPr>
              <w:jc w:val="center"/>
              <w:rPr>
                <w:sz w:val="18"/>
                <w:szCs w:val="18"/>
                <w:lang w:val="lt-LT"/>
              </w:rPr>
            </w:pPr>
            <w:r w:rsidRPr="0095375C">
              <w:rPr>
                <w:sz w:val="18"/>
                <w:szCs w:val="18"/>
                <w:lang w:val="lt-LT"/>
              </w:rPr>
              <w:t>1,00±0,00</w:t>
            </w:r>
          </w:p>
        </w:tc>
        <w:tc>
          <w:tcPr>
            <w:tcW w:w="304" w:type="pct"/>
            <w:tcBorders>
              <w:left w:val="single" w:sz="4" w:space="0" w:color="auto"/>
              <w:right w:val="single" w:sz="4" w:space="0" w:color="auto"/>
            </w:tcBorders>
          </w:tcPr>
          <w:p w14:paraId="77B22492" w14:textId="77777777" w:rsidR="00D829BF" w:rsidRPr="0095375C" w:rsidRDefault="00D829BF" w:rsidP="00D829BF">
            <w:pPr>
              <w:jc w:val="center"/>
              <w:rPr>
                <w:sz w:val="18"/>
                <w:szCs w:val="18"/>
                <w:lang w:val="lt-LT"/>
              </w:rPr>
            </w:pPr>
          </w:p>
        </w:tc>
        <w:tc>
          <w:tcPr>
            <w:tcW w:w="303" w:type="pct"/>
            <w:tcBorders>
              <w:left w:val="single" w:sz="4" w:space="0" w:color="auto"/>
              <w:right w:val="single" w:sz="4" w:space="0" w:color="auto"/>
            </w:tcBorders>
          </w:tcPr>
          <w:p w14:paraId="74F1C7DF" w14:textId="7DAD2D5C" w:rsidR="00D829BF" w:rsidRPr="0095375C" w:rsidRDefault="00D829BF" w:rsidP="00D829BF">
            <w:pPr>
              <w:jc w:val="center"/>
              <w:rPr>
                <w:sz w:val="18"/>
                <w:szCs w:val="18"/>
                <w:lang w:val="lt-LT"/>
              </w:rPr>
            </w:pPr>
          </w:p>
        </w:tc>
        <w:tc>
          <w:tcPr>
            <w:tcW w:w="304" w:type="pct"/>
            <w:tcBorders>
              <w:left w:val="single" w:sz="4" w:space="0" w:color="auto"/>
              <w:right w:val="single" w:sz="4" w:space="0" w:color="auto"/>
            </w:tcBorders>
          </w:tcPr>
          <w:p w14:paraId="4FFC78E8" w14:textId="66E18680" w:rsidR="00D829BF" w:rsidRPr="0095375C" w:rsidRDefault="00D829BF" w:rsidP="00D829BF">
            <w:pPr>
              <w:jc w:val="center"/>
              <w:rPr>
                <w:sz w:val="18"/>
                <w:szCs w:val="18"/>
                <w:lang w:val="lt-LT"/>
              </w:rPr>
            </w:pPr>
          </w:p>
        </w:tc>
        <w:tc>
          <w:tcPr>
            <w:tcW w:w="303" w:type="pct"/>
            <w:tcBorders>
              <w:left w:val="single" w:sz="4" w:space="0" w:color="auto"/>
              <w:right w:val="nil"/>
            </w:tcBorders>
          </w:tcPr>
          <w:p w14:paraId="7FF02F14" w14:textId="49D6C97C" w:rsidR="00D829BF" w:rsidRPr="0095375C" w:rsidRDefault="00D829BF" w:rsidP="00D829BF">
            <w:pPr>
              <w:jc w:val="center"/>
              <w:rPr>
                <w:sz w:val="18"/>
                <w:szCs w:val="18"/>
                <w:lang w:val="lt-LT"/>
              </w:rPr>
            </w:pPr>
          </w:p>
        </w:tc>
        <w:tc>
          <w:tcPr>
            <w:tcW w:w="683" w:type="pct"/>
            <w:tcBorders>
              <w:left w:val="single" w:sz="4" w:space="0" w:color="auto"/>
              <w:right w:val="single" w:sz="4" w:space="0" w:color="auto"/>
            </w:tcBorders>
          </w:tcPr>
          <w:p w14:paraId="7709ADA7" w14:textId="77777777" w:rsidR="00D829BF" w:rsidRPr="0095375C" w:rsidRDefault="00D829BF" w:rsidP="00D829BF">
            <w:pPr>
              <w:rPr>
                <w:sz w:val="18"/>
                <w:szCs w:val="18"/>
                <w:lang w:val="lt-LT"/>
              </w:rPr>
            </w:pPr>
          </w:p>
        </w:tc>
        <w:tc>
          <w:tcPr>
            <w:tcW w:w="674" w:type="pct"/>
            <w:tcBorders>
              <w:left w:val="single" w:sz="4" w:space="0" w:color="auto"/>
              <w:right w:val="single" w:sz="4" w:space="0" w:color="auto"/>
            </w:tcBorders>
          </w:tcPr>
          <w:p w14:paraId="389D478B" w14:textId="77777777" w:rsidR="00D829BF" w:rsidRPr="0095375C" w:rsidRDefault="00D829BF" w:rsidP="00D829BF">
            <w:pPr>
              <w:rPr>
                <w:sz w:val="18"/>
                <w:szCs w:val="18"/>
                <w:lang w:val="lt-LT"/>
              </w:rPr>
            </w:pPr>
          </w:p>
        </w:tc>
      </w:tr>
      <w:tr w:rsidR="00D829BF" w:rsidRPr="0095375C" w14:paraId="5962FCC0" w14:textId="04CE7D16"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7E4A59E4" w14:textId="78051F5D" w:rsidR="00D829BF" w:rsidRPr="0095375C" w:rsidRDefault="00D829BF" w:rsidP="00D829BF">
            <w:pPr>
              <w:rPr>
                <w:color w:val="BFBFBF"/>
                <w:sz w:val="16"/>
                <w:szCs w:val="16"/>
                <w:lang w:val="lt-LT"/>
              </w:rPr>
            </w:pPr>
            <w:r w:rsidRPr="0095375C">
              <w:rPr>
                <w:color w:val="BFBFBF"/>
                <w:sz w:val="16"/>
                <w:szCs w:val="16"/>
                <w:lang w:val="lt-LT"/>
              </w:rPr>
              <w:t>Radvilėnų pl.</w:t>
            </w:r>
          </w:p>
        </w:tc>
        <w:tc>
          <w:tcPr>
            <w:tcW w:w="1064" w:type="pct"/>
            <w:tcBorders>
              <w:top w:val="single" w:sz="4" w:space="0" w:color="auto"/>
              <w:left w:val="nil"/>
              <w:bottom w:val="single" w:sz="4" w:space="0" w:color="auto"/>
              <w:right w:val="single" w:sz="4" w:space="0" w:color="auto"/>
            </w:tcBorders>
            <w:vAlign w:val="center"/>
          </w:tcPr>
          <w:p w14:paraId="05676D3A" w14:textId="77777777" w:rsidR="00D829BF" w:rsidRPr="0095375C" w:rsidRDefault="00D829BF" w:rsidP="00D829BF">
            <w:pPr>
              <w:ind w:firstLine="147"/>
              <w:rPr>
                <w:sz w:val="18"/>
                <w:szCs w:val="18"/>
                <w:lang w:val="lt-LT"/>
              </w:rPr>
            </w:pPr>
            <w:r w:rsidRPr="0095375C">
              <w:rPr>
                <w:sz w:val="18"/>
                <w:szCs w:val="18"/>
                <w:lang w:val="lt-LT"/>
              </w:rPr>
              <w:t>Kamieno pažeidimai</w:t>
            </w:r>
          </w:p>
        </w:tc>
        <w:tc>
          <w:tcPr>
            <w:tcW w:w="530" w:type="pct"/>
            <w:tcBorders>
              <w:top w:val="single" w:sz="4" w:space="0" w:color="auto"/>
              <w:left w:val="nil"/>
              <w:bottom w:val="single" w:sz="4" w:space="0" w:color="auto"/>
              <w:right w:val="single" w:sz="4" w:space="0" w:color="auto"/>
            </w:tcBorders>
            <w:vAlign w:val="center"/>
          </w:tcPr>
          <w:p w14:paraId="6BD60509" w14:textId="77777777" w:rsidR="00D829BF" w:rsidRPr="0095375C" w:rsidRDefault="00D829BF" w:rsidP="00D829BF">
            <w:pPr>
              <w:jc w:val="center"/>
              <w:rPr>
                <w:sz w:val="18"/>
                <w:szCs w:val="18"/>
                <w:lang w:val="lt-LT"/>
              </w:rPr>
            </w:pPr>
            <w:r w:rsidRPr="0095375C">
              <w:rPr>
                <w:sz w:val="18"/>
                <w:szCs w:val="18"/>
                <w:lang w:val="lt-LT"/>
              </w:rPr>
              <w:t>0,47±0,07</w:t>
            </w:r>
          </w:p>
        </w:tc>
        <w:tc>
          <w:tcPr>
            <w:tcW w:w="304" w:type="pct"/>
            <w:tcBorders>
              <w:left w:val="single" w:sz="4" w:space="0" w:color="auto"/>
              <w:right w:val="single" w:sz="4" w:space="0" w:color="auto"/>
            </w:tcBorders>
          </w:tcPr>
          <w:p w14:paraId="7CCB7D99" w14:textId="77777777" w:rsidR="00D829BF" w:rsidRPr="0095375C" w:rsidRDefault="00D829BF" w:rsidP="00D829BF">
            <w:pPr>
              <w:jc w:val="center"/>
              <w:rPr>
                <w:sz w:val="18"/>
                <w:szCs w:val="18"/>
                <w:lang w:val="lt-LT"/>
              </w:rPr>
            </w:pPr>
          </w:p>
        </w:tc>
        <w:tc>
          <w:tcPr>
            <w:tcW w:w="303" w:type="pct"/>
            <w:tcBorders>
              <w:left w:val="single" w:sz="4" w:space="0" w:color="auto"/>
              <w:right w:val="single" w:sz="4" w:space="0" w:color="auto"/>
            </w:tcBorders>
          </w:tcPr>
          <w:p w14:paraId="2580BC99" w14:textId="0831E283" w:rsidR="00D829BF" w:rsidRPr="0095375C" w:rsidRDefault="00D829BF" w:rsidP="00D829BF">
            <w:pPr>
              <w:jc w:val="center"/>
              <w:rPr>
                <w:sz w:val="18"/>
                <w:szCs w:val="18"/>
                <w:lang w:val="lt-LT"/>
              </w:rPr>
            </w:pPr>
          </w:p>
        </w:tc>
        <w:tc>
          <w:tcPr>
            <w:tcW w:w="304" w:type="pct"/>
            <w:tcBorders>
              <w:left w:val="single" w:sz="4" w:space="0" w:color="auto"/>
              <w:right w:val="single" w:sz="4" w:space="0" w:color="auto"/>
            </w:tcBorders>
          </w:tcPr>
          <w:p w14:paraId="4664D7C7" w14:textId="7A8D9B03" w:rsidR="00D829BF" w:rsidRPr="0095375C" w:rsidRDefault="00D829BF" w:rsidP="00D829BF">
            <w:pPr>
              <w:jc w:val="center"/>
              <w:rPr>
                <w:sz w:val="18"/>
                <w:szCs w:val="18"/>
                <w:lang w:val="lt-LT"/>
              </w:rPr>
            </w:pPr>
          </w:p>
        </w:tc>
        <w:tc>
          <w:tcPr>
            <w:tcW w:w="303" w:type="pct"/>
            <w:tcBorders>
              <w:left w:val="single" w:sz="4" w:space="0" w:color="auto"/>
              <w:right w:val="nil"/>
            </w:tcBorders>
          </w:tcPr>
          <w:p w14:paraId="252A8D46" w14:textId="23B73479" w:rsidR="00D829BF" w:rsidRPr="0095375C" w:rsidRDefault="00D829BF" w:rsidP="00D829BF">
            <w:pPr>
              <w:jc w:val="center"/>
              <w:rPr>
                <w:sz w:val="18"/>
                <w:szCs w:val="18"/>
                <w:lang w:val="lt-LT"/>
              </w:rPr>
            </w:pPr>
          </w:p>
        </w:tc>
        <w:tc>
          <w:tcPr>
            <w:tcW w:w="683" w:type="pct"/>
            <w:tcBorders>
              <w:left w:val="single" w:sz="4" w:space="0" w:color="auto"/>
              <w:right w:val="single" w:sz="4" w:space="0" w:color="auto"/>
            </w:tcBorders>
          </w:tcPr>
          <w:p w14:paraId="48D89AEB" w14:textId="77777777" w:rsidR="00D829BF" w:rsidRPr="0095375C" w:rsidRDefault="00D829BF" w:rsidP="00D829BF">
            <w:pPr>
              <w:rPr>
                <w:sz w:val="18"/>
                <w:szCs w:val="18"/>
                <w:lang w:val="lt-LT"/>
              </w:rPr>
            </w:pPr>
          </w:p>
        </w:tc>
        <w:tc>
          <w:tcPr>
            <w:tcW w:w="674" w:type="pct"/>
            <w:tcBorders>
              <w:left w:val="single" w:sz="4" w:space="0" w:color="auto"/>
              <w:right w:val="single" w:sz="4" w:space="0" w:color="auto"/>
            </w:tcBorders>
          </w:tcPr>
          <w:p w14:paraId="00A16374" w14:textId="77777777" w:rsidR="00D829BF" w:rsidRPr="0095375C" w:rsidRDefault="00D829BF" w:rsidP="00D829BF">
            <w:pPr>
              <w:rPr>
                <w:sz w:val="18"/>
                <w:szCs w:val="18"/>
                <w:lang w:val="lt-LT"/>
              </w:rPr>
            </w:pPr>
          </w:p>
        </w:tc>
      </w:tr>
      <w:tr w:rsidR="00D829BF" w:rsidRPr="0095375C" w14:paraId="7281E267" w14:textId="4A70FDEE"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45874A4F" w14:textId="01812394" w:rsidR="00D829BF" w:rsidRPr="0095375C" w:rsidRDefault="00D829BF" w:rsidP="00D829BF">
            <w:pPr>
              <w:rPr>
                <w:color w:val="BFBFBF"/>
                <w:sz w:val="16"/>
                <w:szCs w:val="16"/>
                <w:lang w:val="lt-LT"/>
              </w:rPr>
            </w:pPr>
            <w:r w:rsidRPr="0095375C">
              <w:rPr>
                <w:color w:val="BFBFBF"/>
                <w:sz w:val="16"/>
                <w:szCs w:val="16"/>
                <w:lang w:val="lt-LT"/>
              </w:rPr>
              <w:t>Radvilėnų pl.</w:t>
            </w:r>
          </w:p>
        </w:tc>
        <w:tc>
          <w:tcPr>
            <w:tcW w:w="1064" w:type="pct"/>
            <w:tcBorders>
              <w:top w:val="single" w:sz="4" w:space="0" w:color="auto"/>
              <w:left w:val="nil"/>
              <w:bottom w:val="single" w:sz="4" w:space="0" w:color="auto"/>
              <w:right w:val="single" w:sz="4" w:space="0" w:color="auto"/>
            </w:tcBorders>
            <w:vAlign w:val="center"/>
          </w:tcPr>
          <w:p w14:paraId="723A9C80" w14:textId="77777777" w:rsidR="00D829BF" w:rsidRPr="0095375C" w:rsidRDefault="00D829BF" w:rsidP="00D829BF">
            <w:pPr>
              <w:ind w:firstLine="147"/>
              <w:rPr>
                <w:sz w:val="18"/>
                <w:szCs w:val="18"/>
                <w:lang w:val="lt-LT"/>
              </w:rPr>
            </w:pPr>
            <w:r w:rsidRPr="0095375C">
              <w:rPr>
                <w:sz w:val="18"/>
                <w:szCs w:val="18"/>
                <w:lang w:val="lt-LT"/>
              </w:rPr>
              <w:t>Medienos puvinys</w:t>
            </w:r>
          </w:p>
        </w:tc>
        <w:tc>
          <w:tcPr>
            <w:tcW w:w="530" w:type="pct"/>
            <w:tcBorders>
              <w:top w:val="single" w:sz="4" w:space="0" w:color="auto"/>
              <w:left w:val="nil"/>
              <w:bottom w:val="single" w:sz="4" w:space="0" w:color="auto"/>
              <w:right w:val="single" w:sz="4" w:space="0" w:color="auto"/>
            </w:tcBorders>
            <w:vAlign w:val="center"/>
          </w:tcPr>
          <w:p w14:paraId="4D92D89B" w14:textId="77777777" w:rsidR="00D829BF" w:rsidRPr="0095375C" w:rsidRDefault="00D829BF" w:rsidP="00D829BF">
            <w:pPr>
              <w:jc w:val="center"/>
              <w:rPr>
                <w:sz w:val="18"/>
                <w:szCs w:val="18"/>
                <w:lang w:val="lt-LT"/>
              </w:rPr>
            </w:pPr>
            <w:r w:rsidRPr="0095375C">
              <w:rPr>
                <w:sz w:val="18"/>
                <w:szCs w:val="18"/>
                <w:lang w:val="lt-LT"/>
              </w:rPr>
              <w:t>0,13±0,04</w:t>
            </w:r>
          </w:p>
        </w:tc>
        <w:tc>
          <w:tcPr>
            <w:tcW w:w="304" w:type="pct"/>
            <w:tcBorders>
              <w:left w:val="single" w:sz="4" w:space="0" w:color="auto"/>
              <w:right w:val="single" w:sz="4" w:space="0" w:color="auto"/>
            </w:tcBorders>
          </w:tcPr>
          <w:p w14:paraId="46998D03" w14:textId="77777777" w:rsidR="00D829BF" w:rsidRPr="0095375C" w:rsidRDefault="00D829BF" w:rsidP="00D829BF">
            <w:pPr>
              <w:jc w:val="center"/>
              <w:rPr>
                <w:sz w:val="18"/>
                <w:szCs w:val="18"/>
                <w:lang w:val="lt-LT"/>
              </w:rPr>
            </w:pPr>
          </w:p>
        </w:tc>
        <w:tc>
          <w:tcPr>
            <w:tcW w:w="303" w:type="pct"/>
            <w:tcBorders>
              <w:left w:val="single" w:sz="4" w:space="0" w:color="auto"/>
              <w:right w:val="single" w:sz="4" w:space="0" w:color="auto"/>
            </w:tcBorders>
          </w:tcPr>
          <w:p w14:paraId="076EE8F2" w14:textId="259E57C3" w:rsidR="00D829BF" w:rsidRPr="0095375C" w:rsidRDefault="00D829BF" w:rsidP="00D829BF">
            <w:pPr>
              <w:jc w:val="center"/>
              <w:rPr>
                <w:sz w:val="18"/>
                <w:szCs w:val="18"/>
                <w:lang w:val="lt-LT"/>
              </w:rPr>
            </w:pPr>
          </w:p>
        </w:tc>
        <w:tc>
          <w:tcPr>
            <w:tcW w:w="304" w:type="pct"/>
            <w:tcBorders>
              <w:left w:val="single" w:sz="4" w:space="0" w:color="auto"/>
              <w:right w:val="single" w:sz="4" w:space="0" w:color="auto"/>
            </w:tcBorders>
          </w:tcPr>
          <w:p w14:paraId="72079DBE" w14:textId="56D012D2" w:rsidR="00D829BF" w:rsidRPr="0095375C" w:rsidRDefault="00D829BF" w:rsidP="00D829BF">
            <w:pPr>
              <w:jc w:val="center"/>
              <w:rPr>
                <w:sz w:val="18"/>
                <w:szCs w:val="18"/>
                <w:lang w:val="lt-LT"/>
              </w:rPr>
            </w:pPr>
          </w:p>
        </w:tc>
        <w:tc>
          <w:tcPr>
            <w:tcW w:w="303" w:type="pct"/>
            <w:tcBorders>
              <w:left w:val="single" w:sz="4" w:space="0" w:color="auto"/>
              <w:right w:val="nil"/>
            </w:tcBorders>
          </w:tcPr>
          <w:p w14:paraId="32263975" w14:textId="25B6D49F" w:rsidR="00D829BF" w:rsidRPr="0095375C" w:rsidRDefault="00D829BF" w:rsidP="00D829BF">
            <w:pPr>
              <w:jc w:val="center"/>
              <w:rPr>
                <w:sz w:val="18"/>
                <w:szCs w:val="18"/>
                <w:lang w:val="lt-LT"/>
              </w:rPr>
            </w:pPr>
          </w:p>
        </w:tc>
        <w:tc>
          <w:tcPr>
            <w:tcW w:w="683" w:type="pct"/>
            <w:tcBorders>
              <w:left w:val="single" w:sz="4" w:space="0" w:color="auto"/>
              <w:right w:val="single" w:sz="4" w:space="0" w:color="auto"/>
            </w:tcBorders>
          </w:tcPr>
          <w:p w14:paraId="1E447245" w14:textId="77777777" w:rsidR="00D829BF" w:rsidRPr="0095375C" w:rsidRDefault="00D829BF" w:rsidP="00D829BF">
            <w:pPr>
              <w:rPr>
                <w:sz w:val="18"/>
                <w:szCs w:val="18"/>
                <w:lang w:val="lt-LT"/>
              </w:rPr>
            </w:pPr>
          </w:p>
        </w:tc>
        <w:tc>
          <w:tcPr>
            <w:tcW w:w="674" w:type="pct"/>
            <w:tcBorders>
              <w:left w:val="single" w:sz="4" w:space="0" w:color="auto"/>
              <w:right w:val="single" w:sz="4" w:space="0" w:color="auto"/>
            </w:tcBorders>
          </w:tcPr>
          <w:p w14:paraId="6BCA746B" w14:textId="77777777" w:rsidR="00D829BF" w:rsidRPr="0095375C" w:rsidRDefault="00D829BF" w:rsidP="00D829BF">
            <w:pPr>
              <w:rPr>
                <w:sz w:val="18"/>
                <w:szCs w:val="18"/>
                <w:lang w:val="lt-LT"/>
              </w:rPr>
            </w:pPr>
          </w:p>
        </w:tc>
      </w:tr>
      <w:tr w:rsidR="00D829BF" w:rsidRPr="0095375C" w14:paraId="20962EC3" w14:textId="50E113D2"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7BD780A0" w14:textId="523E90D3" w:rsidR="00D829BF" w:rsidRPr="0095375C" w:rsidRDefault="00D829BF" w:rsidP="00D829BF">
            <w:pPr>
              <w:rPr>
                <w:color w:val="BFBFBF"/>
                <w:sz w:val="16"/>
                <w:szCs w:val="16"/>
                <w:lang w:val="lt-LT"/>
              </w:rPr>
            </w:pPr>
            <w:r w:rsidRPr="0095375C">
              <w:rPr>
                <w:color w:val="BFBFBF"/>
                <w:sz w:val="16"/>
                <w:szCs w:val="16"/>
                <w:lang w:val="lt-LT"/>
              </w:rPr>
              <w:t>Radvilėnų pl.</w:t>
            </w:r>
          </w:p>
        </w:tc>
        <w:tc>
          <w:tcPr>
            <w:tcW w:w="1064" w:type="pct"/>
            <w:tcBorders>
              <w:top w:val="single" w:sz="4" w:space="0" w:color="auto"/>
              <w:left w:val="nil"/>
              <w:bottom w:val="single" w:sz="4" w:space="0" w:color="auto"/>
              <w:right w:val="single" w:sz="4" w:space="0" w:color="auto"/>
            </w:tcBorders>
            <w:vAlign w:val="center"/>
          </w:tcPr>
          <w:p w14:paraId="156E7A08" w14:textId="77777777" w:rsidR="00D829BF" w:rsidRPr="0095375C" w:rsidRDefault="00D829BF" w:rsidP="00D829BF">
            <w:pPr>
              <w:ind w:firstLine="147"/>
              <w:rPr>
                <w:sz w:val="18"/>
                <w:szCs w:val="18"/>
                <w:lang w:val="lt-LT"/>
              </w:rPr>
            </w:pPr>
            <w:r w:rsidRPr="0095375C">
              <w:rPr>
                <w:sz w:val="18"/>
                <w:szCs w:val="18"/>
                <w:lang w:val="lt-LT"/>
              </w:rPr>
              <w:t>Sausos šakos</w:t>
            </w:r>
          </w:p>
        </w:tc>
        <w:tc>
          <w:tcPr>
            <w:tcW w:w="530" w:type="pct"/>
            <w:tcBorders>
              <w:top w:val="single" w:sz="4" w:space="0" w:color="auto"/>
              <w:left w:val="nil"/>
              <w:bottom w:val="single" w:sz="4" w:space="0" w:color="auto"/>
              <w:right w:val="single" w:sz="4" w:space="0" w:color="auto"/>
            </w:tcBorders>
            <w:vAlign w:val="center"/>
          </w:tcPr>
          <w:p w14:paraId="4A4C3AC8" w14:textId="77777777" w:rsidR="00D829BF" w:rsidRPr="0095375C" w:rsidRDefault="00D829BF" w:rsidP="00D829BF">
            <w:pPr>
              <w:jc w:val="center"/>
              <w:rPr>
                <w:sz w:val="18"/>
                <w:szCs w:val="18"/>
                <w:lang w:val="lt-LT"/>
              </w:rPr>
            </w:pPr>
            <w:r w:rsidRPr="0095375C">
              <w:rPr>
                <w:sz w:val="18"/>
                <w:szCs w:val="18"/>
                <w:lang w:val="lt-LT"/>
              </w:rPr>
              <w:t>0,03±0,02</w:t>
            </w:r>
          </w:p>
        </w:tc>
        <w:tc>
          <w:tcPr>
            <w:tcW w:w="304" w:type="pct"/>
            <w:tcBorders>
              <w:left w:val="single" w:sz="4" w:space="0" w:color="auto"/>
              <w:bottom w:val="single" w:sz="4" w:space="0" w:color="auto"/>
              <w:right w:val="single" w:sz="4" w:space="0" w:color="auto"/>
            </w:tcBorders>
          </w:tcPr>
          <w:p w14:paraId="649D0829" w14:textId="77777777" w:rsidR="00D829BF" w:rsidRPr="0095375C" w:rsidRDefault="00D829BF" w:rsidP="00D829BF">
            <w:pPr>
              <w:jc w:val="center"/>
              <w:rPr>
                <w:sz w:val="18"/>
                <w:szCs w:val="18"/>
                <w:lang w:val="lt-LT"/>
              </w:rPr>
            </w:pPr>
          </w:p>
        </w:tc>
        <w:tc>
          <w:tcPr>
            <w:tcW w:w="303" w:type="pct"/>
            <w:tcBorders>
              <w:left w:val="single" w:sz="4" w:space="0" w:color="auto"/>
              <w:bottom w:val="single" w:sz="4" w:space="0" w:color="auto"/>
              <w:right w:val="single" w:sz="4" w:space="0" w:color="auto"/>
            </w:tcBorders>
          </w:tcPr>
          <w:p w14:paraId="0F0B7B17" w14:textId="0BC37646" w:rsidR="00D829BF" w:rsidRPr="0095375C" w:rsidRDefault="00D829BF" w:rsidP="00D829BF">
            <w:pPr>
              <w:jc w:val="center"/>
              <w:rPr>
                <w:sz w:val="18"/>
                <w:szCs w:val="18"/>
                <w:lang w:val="lt-LT"/>
              </w:rPr>
            </w:pPr>
          </w:p>
        </w:tc>
        <w:tc>
          <w:tcPr>
            <w:tcW w:w="304" w:type="pct"/>
            <w:tcBorders>
              <w:left w:val="single" w:sz="4" w:space="0" w:color="auto"/>
              <w:bottom w:val="single" w:sz="4" w:space="0" w:color="auto"/>
              <w:right w:val="single" w:sz="4" w:space="0" w:color="auto"/>
            </w:tcBorders>
          </w:tcPr>
          <w:p w14:paraId="690013D6" w14:textId="44EB398C" w:rsidR="00D829BF" w:rsidRPr="0095375C" w:rsidRDefault="00D829BF" w:rsidP="00D829BF">
            <w:pPr>
              <w:jc w:val="center"/>
              <w:rPr>
                <w:sz w:val="18"/>
                <w:szCs w:val="18"/>
                <w:lang w:val="lt-LT"/>
              </w:rPr>
            </w:pPr>
          </w:p>
        </w:tc>
        <w:tc>
          <w:tcPr>
            <w:tcW w:w="303" w:type="pct"/>
            <w:tcBorders>
              <w:left w:val="single" w:sz="4" w:space="0" w:color="auto"/>
              <w:bottom w:val="single" w:sz="4" w:space="0" w:color="auto"/>
              <w:right w:val="nil"/>
            </w:tcBorders>
          </w:tcPr>
          <w:p w14:paraId="17BE9185" w14:textId="293B74E4" w:rsidR="00D829BF" w:rsidRPr="0095375C" w:rsidRDefault="00D829BF" w:rsidP="00D829BF">
            <w:pPr>
              <w:jc w:val="center"/>
              <w:rPr>
                <w:sz w:val="18"/>
                <w:szCs w:val="18"/>
                <w:lang w:val="lt-LT"/>
              </w:rPr>
            </w:pPr>
          </w:p>
        </w:tc>
        <w:tc>
          <w:tcPr>
            <w:tcW w:w="683" w:type="pct"/>
            <w:tcBorders>
              <w:left w:val="single" w:sz="4" w:space="0" w:color="auto"/>
              <w:bottom w:val="single" w:sz="4" w:space="0" w:color="auto"/>
              <w:right w:val="single" w:sz="4" w:space="0" w:color="auto"/>
            </w:tcBorders>
          </w:tcPr>
          <w:p w14:paraId="376DEF79" w14:textId="77777777" w:rsidR="00D829BF" w:rsidRPr="0095375C" w:rsidRDefault="00D829BF" w:rsidP="00D829BF">
            <w:pPr>
              <w:rPr>
                <w:sz w:val="18"/>
                <w:szCs w:val="18"/>
                <w:lang w:val="lt-LT"/>
              </w:rPr>
            </w:pPr>
          </w:p>
        </w:tc>
        <w:tc>
          <w:tcPr>
            <w:tcW w:w="674" w:type="pct"/>
            <w:tcBorders>
              <w:left w:val="single" w:sz="4" w:space="0" w:color="auto"/>
              <w:right w:val="single" w:sz="4" w:space="0" w:color="auto"/>
            </w:tcBorders>
          </w:tcPr>
          <w:p w14:paraId="65C24F4E" w14:textId="77777777" w:rsidR="00D829BF" w:rsidRPr="0095375C" w:rsidRDefault="00D829BF" w:rsidP="00D829BF">
            <w:pPr>
              <w:rPr>
                <w:sz w:val="18"/>
                <w:szCs w:val="18"/>
                <w:lang w:val="lt-LT"/>
              </w:rPr>
            </w:pPr>
          </w:p>
        </w:tc>
      </w:tr>
      <w:tr w:rsidR="00D829BF" w:rsidRPr="0095375C" w14:paraId="7EC829D0" w14:textId="6A695261"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3C8CA8FC" w14:textId="4546C100" w:rsidR="00D829BF" w:rsidRPr="0095375C" w:rsidRDefault="00D829BF" w:rsidP="00D829BF">
            <w:pPr>
              <w:rPr>
                <w:color w:val="BFBFBF"/>
                <w:sz w:val="16"/>
                <w:szCs w:val="16"/>
                <w:lang w:val="lt-LT"/>
              </w:rPr>
            </w:pPr>
            <w:r w:rsidRPr="0095375C">
              <w:rPr>
                <w:color w:val="BFBFBF"/>
                <w:sz w:val="16"/>
                <w:szCs w:val="16"/>
                <w:lang w:val="lt-LT"/>
              </w:rPr>
              <w:t>Radvilėnų pl.</w:t>
            </w:r>
          </w:p>
        </w:tc>
        <w:tc>
          <w:tcPr>
            <w:tcW w:w="1594" w:type="pct"/>
            <w:gridSpan w:val="2"/>
            <w:tcBorders>
              <w:top w:val="single" w:sz="4" w:space="0" w:color="auto"/>
              <w:left w:val="nil"/>
              <w:bottom w:val="single" w:sz="4" w:space="0" w:color="auto"/>
              <w:right w:val="single" w:sz="4" w:space="0" w:color="auto"/>
            </w:tcBorders>
            <w:vAlign w:val="center"/>
          </w:tcPr>
          <w:p w14:paraId="7B3BA396" w14:textId="0CBF8C29" w:rsidR="00D829BF" w:rsidRPr="0095375C" w:rsidRDefault="00D829BF" w:rsidP="00D829BF">
            <w:pPr>
              <w:rPr>
                <w:sz w:val="18"/>
                <w:szCs w:val="18"/>
                <w:lang w:val="lt-LT"/>
              </w:rPr>
            </w:pPr>
            <w:r w:rsidRPr="0095375C">
              <w:rPr>
                <w:b/>
                <w:sz w:val="18"/>
                <w:szCs w:val="18"/>
                <w:lang w:val="lt-LT"/>
              </w:rPr>
              <w:t>Šermukšnis švedinis, 28</w:t>
            </w:r>
          </w:p>
        </w:tc>
        <w:tc>
          <w:tcPr>
            <w:tcW w:w="304" w:type="pct"/>
            <w:tcBorders>
              <w:top w:val="single" w:sz="4" w:space="0" w:color="auto"/>
              <w:left w:val="single" w:sz="4" w:space="0" w:color="auto"/>
              <w:right w:val="single" w:sz="4" w:space="0" w:color="auto"/>
            </w:tcBorders>
            <w:vAlign w:val="center"/>
          </w:tcPr>
          <w:p w14:paraId="2B7D4EDF" w14:textId="34D723DF" w:rsidR="00D829BF" w:rsidRPr="0095375C" w:rsidRDefault="00D829BF" w:rsidP="00D829BF">
            <w:pPr>
              <w:jc w:val="center"/>
              <w:rPr>
                <w:sz w:val="18"/>
                <w:szCs w:val="18"/>
                <w:lang w:val="lt-LT"/>
              </w:rPr>
            </w:pPr>
            <w:r w:rsidRPr="0095375C">
              <w:rPr>
                <w:color w:val="000000"/>
                <w:sz w:val="18"/>
                <w:szCs w:val="18"/>
                <w:lang w:val="lt-LT"/>
              </w:rPr>
              <w:t>100</w:t>
            </w:r>
          </w:p>
        </w:tc>
        <w:tc>
          <w:tcPr>
            <w:tcW w:w="303" w:type="pct"/>
            <w:tcBorders>
              <w:top w:val="single" w:sz="4" w:space="0" w:color="auto"/>
              <w:left w:val="single" w:sz="4" w:space="0" w:color="auto"/>
              <w:right w:val="single" w:sz="4" w:space="0" w:color="auto"/>
            </w:tcBorders>
            <w:vAlign w:val="center"/>
          </w:tcPr>
          <w:p w14:paraId="667728BC" w14:textId="3C88048B" w:rsidR="00D829BF" w:rsidRPr="0095375C" w:rsidRDefault="00D829BF" w:rsidP="00D829BF">
            <w:pPr>
              <w:jc w:val="center"/>
              <w:rPr>
                <w:sz w:val="18"/>
                <w:szCs w:val="18"/>
                <w:lang w:val="lt-LT"/>
              </w:rPr>
            </w:pPr>
            <w:r w:rsidRPr="0095375C">
              <w:rPr>
                <w:color w:val="000000"/>
                <w:sz w:val="18"/>
                <w:szCs w:val="18"/>
                <w:lang w:val="lt-LT"/>
              </w:rPr>
              <w:t>86</w:t>
            </w:r>
          </w:p>
        </w:tc>
        <w:tc>
          <w:tcPr>
            <w:tcW w:w="304" w:type="pct"/>
            <w:tcBorders>
              <w:top w:val="single" w:sz="4" w:space="0" w:color="auto"/>
              <w:left w:val="single" w:sz="4" w:space="0" w:color="auto"/>
              <w:right w:val="single" w:sz="4" w:space="0" w:color="auto"/>
            </w:tcBorders>
            <w:vAlign w:val="center"/>
          </w:tcPr>
          <w:p w14:paraId="5318BC88" w14:textId="49231CDD" w:rsidR="00D829BF" w:rsidRPr="0095375C" w:rsidRDefault="00D829BF" w:rsidP="00D829BF">
            <w:pPr>
              <w:jc w:val="center"/>
              <w:rPr>
                <w:sz w:val="18"/>
                <w:szCs w:val="18"/>
                <w:lang w:val="lt-LT"/>
              </w:rPr>
            </w:pPr>
            <w:r w:rsidRPr="0095375C">
              <w:rPr>
                <w:color w:val="000000"/>
                <w:sz w:val="18"/>
                <w:szCs w:val="18"/>
                <w:lang w:val="lt-LT"/>
              </w:rPr>
              <w:t>11</w:t>
            </w:r>
          </w:p>
        </w:tc>
        <w:tc>
          <w:tcPr>
            <w:tcW w:w="303" w:type="pct"/>
            <w:tcBorders>
              <w:top w:val="single" w:sz="4" w:space="0" w:color="auto"/>
              <w:left w:val="single" w:sz="4" w:space="0" w:color="auto"/>
              <w:right w:val="nil"/>
            </w:tcBorders>
            <w:vAlign w:val="center"/>
          </w:tcPr>
          <w:p w14:paraId="56E861C1" w14:textId="6317385A" w:rsidR="00D829BF" w:rsidRPr="0095375C" w:rsidRDefault="00D829BF" w:rsidP="00D829BF">
            <w:pPr>
              <w:jc w:val="center"/>
              <w:rPr>
                <w:sz w:val="18"/>
                <w:szCs w:val="18"/>
                <w:lang w:val="lt-LT"/>
              </w:rPr>
            </w:pPr>
            <w:r w:rsidRPr="0095375C">
              <w:rPr>
                <w:color w:val="000000"/>
                <w:sz w:val="18"/>
                <w:szCs w:val="18"/>
                <w:lang w:val="lt-LT"/>
              </w:rPr>
              <w:t>4</w:t>
            </w:r>
          </w:p>
        </w:tc>
        <w:tc>
          <w:tcPr>
            <w:tcW w:w="683" w:type="pct"/>
            <w:tcBorders>
              <w:top w:val="single" w:sz="4" w:space="0" w:color="auto"/>
              <w:left w:val="single" w:sz="4" w:space="0" w:color="auto"/>
              <w:right w:val="single" w:sz="4" w:space="0" w:color="auto"/>
            </w:tcBorders>
          </w:tcPr>
          <w:p w14:paraId="0AF44201" w14:textId="17BD39CC" w:rsidR="00D829BF" w:rsidRPr="0095375C" w:rsidRDefault="00D829BF" w:rsidP="00D829BF">
            <w:pPr>
              <w:jc w:val="center"/>
              <w:rPr>
                <w:sz w:val="18"/>
                <w:szCs w:val="18"/>
                <w:lang w:val="lt-LT"/>
              </w:rPr>
            </w:pPr>
            <w:r w:rsidRPr="0095375C">
              <w:rPr>
                <w:sz w:val="18"/>
                <w:szCs w:val="18"/>
                <w:lang w:val="lt-LT"/>
              </w:rPr>
              <w:t>G / 3</w:t>
            </w:r>
          </w:p>
        </w:tc>
        <w:tc>
          <w:tcPr>
            <w:tcW w:w="674" w:type="pct"/>
            <w:tcBorders>
              <w:left w:val="single" w:sz="4" w:space="0" w:color="auto"/>
              <w:right w:val="single" w:sz="4" w:space="0" w:color="auto"/>
            </w:tcBorders>
          </w:tcPr>
          <w:p w14:paraId="658A346B" w14:textId="77777777" w:rsidR="00D829BF" w:rsidRPr="0095375C" w:rsidRDefault="00D829BF" w:rsidP="00D829BF">
            <w:pPr>
              <w:rPr>
                <w:sz w:val="18"/>
                <w:szCs w:val="18"/>
                <w:lang w:val="lt-LT"/>
              </w:rPr>
            </w:pPr>
          </w:p>
        </w:tc>
      </w:tr>
      <w:tr w:rsidR="00D829BF" w:rsidRPr="0095375C" w14:paraId="0337D9F8" w14:textId="0209DD45"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5FF90513" w14:textId="4666F3D8" w:rsidR="00D829BF" w:rsidRPr="0095375C" w:rsidRDefault="00D829BF" w:rsidP="00D829BF">
            <w:pPr>
              <w:rPr>
                <w:color w:val="BFBFBF"/>
                <w:sz w:val="16"/>
                <w:szCs w:val="16"/>
                <w:lang w:val="lt-LT"/>
              </w:rPr>
            </w:pPr>
            <w:r w:rsidRPr="0095375C">
              <w:rPr>
                <w:color w:val="BFBFBF"/>
                <w:sz w:val="16"/>
                <w:szCs w:val="16"/>
                <w:lang w:val="lt-LT"/>
              </w:rPr>
              <w:t>Radvilėnų pl.</w:t>
            </w:r>
          </w:p>
        </w:tc>
        <w:tc>
          <w:tcPr>
            <w:tcW w:w="1064" w:type="pct"/>
            <w:tcBorders>
              <w:top w:val="single" w:sz="4" w:space="0" w:color="auto"/>
              <w:left w:val="nil"/>
              <w:bottom w:val="single" w:sz="4" w:space="0" w:color="auto"/>
              <w:right w:val="single" w:sz="4" w:space="0" w:color="auto"/>
            </w:tcBorders>
            <w:vAlign w:val="center"/>
          </w:tcPr>
          <w:p w14:paraId="6F44951F" w14:textId="77777777" w:rsidR="00D829BF" w:rsidRPr="0095375C" w:rsidRDefault="00D829BF" w:rsidP="00D829BF">
            <w:pPr>
              <w:ind w:firstLine="147"/>
              <w:rPr>
                <w:sz w:val="18"/>
                <w:szCs w:val="18"/>
                <w:lang w:val="lt-LT"/>
              </w:rPr>
            </w:pPr>
            <w:r w:rsidRPr="0095375C">
              <w:rPr>
                <w:sz w:val="18"/>
                <w:szCs w:val="18"/>
                <w:lang w:val="lt-LT"/>
              </w:rPr>
              <w:t>Rauplės</w:t>
            </w:r>
          </w:p>
        </w:tc>
        <w:tc>
          <w:tcPr>
            <w:tcW w:w="530" w:type="pct"/>
            <w:tcBorders>
              <w:top w:val="single" w:sz="4" w:space="0" w:color="auto"/>
              <w:left w:val="nil"/>
              <w:bottom w:val="single" w:sz="4" w:space="0" w:color="auto"/>
              <w:right w:val="single" w:sz="4" w:space="0" w:color="auto"/>
            </w:tcBorders>
            <w:vAlign w:val="center"/>
          </w:tcPr>
          <w:p w14:paraId="3519C3B1" w14:textId="77777777" w:rsidR="00D829BF" w:rsidRPr="0095375C" w:rsidRDefault="00D829BF" w:rsidP="00D829BF">
            <w:pPr>
              <w:jc w:val="center"/>
              <w:rPr>
                <w:sz w:val="18"/>
                <w:szCs w:val="18"/>
                <w:lang w:val="lt-LT"/>
              </w:rPr>
            </w:pPr>
            <w:r w:rsidRPr="0095375C">
              <w:rPr>
                <w:sz w:val="18"/>
                <w:szCs w:val="18"/>
                <w:lang w:val="lt-LT"/>
              </w:rPr>
              <w:t>1,00±0,00</w:t>
            </w:r>
          </w:p>
        </w:tc>
        <w:tc>
          <w:tcPr>
            <w:tcW w:w="304" w:type="pct"/>
            <w:tcBorders>
              <w:left w:val="single" w:sz="4" w:space="0" w:color="auto"/>
              <w:right w:val="single" w:sz="4" w:space="0" w:color="auto"/>
            </w:tcBorders>
          </w:tcPr>
          <w:p w14:paraId="3203FAC4" w14:textId="77777777" w:rsidR="00D829BF" w:rsidRPr="0095375C" w:rsidRDefault="00D829BF" w:rsidP="00D829BF">
            <w:pPr>
              <w:jc w:val="center"/>
              <w:rPr>
                <w:sz w:val="18"/>
                <w:szCs w:val="18"/>
                <w:lang w:val="lt-LT"/>
              </w:rPr>
            </w:pPr>
          </w:p>
        </w:tc>
        <w:tc>
          <w:tcPr>
            <w:tcW w:w="303" w:type="pct"/>
            <w:tcBorders>
              <w:left w:val="single" w:sz="4" w:space="0" w:color="auto"/>
              <w:right w:val="single" w:sz="4" w:space="0" w:color="auto"/>
            </w:tcBorders>
          </w:tcPr>
          <w:p w14:paraId="5882B1E1" w14:textId="014793F6" w:rsidR="00D829BF" w:rsidRPr="0095375C" w:rsidRDefault="00D829BF" w:rsidP="00D829BF">
            <w:pPr>
              <w:jc w:val="center"/>
              <w:rPr>
                <w:sz w:val="18"/>
                <w:szCs w:val="18"/>
                <w:lang w:val="lt-LT"/>
              </w:rPr>
            </w:pPr>
          </w:p>
        </w:tc>
        <w:tc>
          <w:tcPr>
            <w:tcW w:w="304" w:type="pct"/>
            <w:tcBorders>
              <w:left w:val="single" w:sz="4" w:space="0" w:color="auto"/>
              <w:right w:val="single" w:sz="4" w:space="0" w:color="auto"/>
            </w:tcBorders>
          </w:tcPr>
          <w:p w14:paraId="2A086EB9" w14:textId="0462AC90" w:rsidR="00D829BF" w:rsidRPr="0095375C" w:rsidRDefault="00D829BF" w:rsidP="00D829BF">
            <w:pPr>
              <w:jc w:val="center"/>
              <w:rPr>
                <w:sz w:val="18"/>
                <w:szCs w:val="18"/>
                <w:lang w:val="lt-LT"/>
              </w:rPr>
            </w:pPr>
          </w:p>
        </w:tc>
        <w:tc>
          <w:tcPr>
            <w:tcW w:w="303" w:type="pct"/>
            <w:tcBorders>
              <w:left w:val="single" w:sz="4" w:space="0" w:color="auto"/>
              <w:right w:val="nil"/>
            </w:tcBorders>
          </w:tcPr>
          <w:p w14:paraId="5BEBAB6D" w14:textId="77058691" w:rsidR="00D829BF" w:rsidRPr="0095375C" w:rsidRDefault="00D829BF" w:rsidP="00D829BF">
            <w:pPr>
              <w:jc w:val="center"/>
              <w:rPr>
                <w:sz w:val="18"/>
                <w:szCs w:val="18"/>
                <w:lang w:val="lt-LT"/>
              </w:rPr>
            </w:pPr>
          </w:p>
        </w:tc>
        <w:tc>
          <w:tcPr>
            <w:tcW w:w="683" w:type="pct"/>
            <w:tcBorders>
              <w:left w:val="single" w:sz="4" w:space="0" w:color="auto"/>
              <w:right w:val="single" w:sz="4" w:space="0" w:color="auto"/>
            </w:tcBorders>
          </w:tcPr>
          <w:p w14:paraId="05D73687" w14:textId="77777777" w:rsidR="00D829BF" w:rsidRPr="0095375C" w:rsidRDefault="00D829BF" w:rsidP="00D829BF">
            <w:pPr>
              <w:rPr>
                <w:sz w:val="18"/>
                <w:szCs w:val="18"/>
                <w:lang w:val="lt-LT"/>
              </w:rPr>
            </w:pPr>
          </w:p>
        </w:tc>
        <w:tc>
          <w:tcPr>
            <w:tcW w:w="674" w:type="pct"/>
            <w:tcBorders>
              <w:left w:val="single" w:sz="4" w:space="0" w:color="auto"/>
              <w:right w:val="single" w:sz="4" w:space="0" w:color="auto"/>
            </w:tcBorders>
          </w:tcPr>
          <w:p w14:paraId="4F7A3EDC" w14:textId="77777777" w:rsidR="00D829BF" w:rsidRPr="0095375C" w:rsidRDefault="00D829BF" w:rsidP="00D829BF">
            <w:pPr>
              <w:rPr>
                <w:sz w:val="18"/>
                <w:szCs w:val="18"/>
                <w:lang w:val="lt-LT"/>
              </w:rPr>
            </w:pPr>
          </w:p>
        </w:tc>
      </w:tr>
      <w:tr w:rsidR="00D829BF" w:rsidRPr="0095375C" w14:paraId="61AB3C06" w14:textId="1FCA70DE"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10B1B053" w14:textId="56F92E86" w:rsidR="00D829BF" w:rsidRPr="0095375C" w:rsidRDefault="00D829BF" w:rsidP="00D829BF">
            <w:pPr>
              <w:rPr>
                <w:color w:val="BFBFBF"/>
                <w:sz w:val="16"/>
                <w:szCs w:val="16"/>
                <w:lang w:val="lt-LT"/>
              </w:rPr>
            </w:pPr>
            <w:r w:rsidRPr="0095375C">
              <w:rPr>
                <w:color w:val="BFBFBF"/>
                <w:sz w:val="16"/>
                <w:szCs w:val="16"/>
                <w:lang w:val="lt-LT"/>
              </w:rPr>
              <w:t>Radvilėnų pl.</w:t>
            </w:r>
          </w:p>
        </w:tc>
        <w:tc>
          <w:tcPr>
            <w:tcW w:w="1064" w:type="pct"/>
            <w:tcBorders>
              <w:top w:val="single" w:sz="4" w:space="0" w:color="auto"/>
              <w:left w:val="nil"/>
              <w:bottom w:val="single" w:sz="4" w:space="0" w:color="auto"/>
              <w:right w:val="single" w:sz="4" w:space="0" w:color="auto"/>
            </w:tcBorders>
            <w:vAlign w:val="center"/>
          </w:tcPr>
          <w:p w14:paraId="0BC62099" w14:textId="77777777" w:rsidR="00D829BF" w:rsidRPr="0095375C" w:rsidRDefault="00D829BF" w:rsidP="00D829BF">
            <w:pPr>
              <w:ind w:firstLine="147"/>
              <w:rPr>
                <w:sz w:val="18"/>
                <w:szCs w:val="18"/>
                <w:lang w:val="lt-LT"/>
              </w:rPr>
            </w:pPr>
            <w:r w:rsidRPr="0095375C">
              <w:rPr>
                <w:sz w:val="18"/>
                <w:szCs w:val="18"/>
                <w:lang w:val="lt-LT"/>
              </w:rPr>
              <w:t>Kamieno pažeidimai</w:t>
            </w:r>
          </w:p>
        </w:tc>
        <w:tc>
          <w:tcPr>
            <w:tcW w:w="530" w:type="pct"/>
            <w:tcBorders>
              <w:top w:val="single" w:sz="4" w:space="0" w:color="auto"/>
              <w:left w:val="nil"/>
              <w:bottom w:val="single" w:sz="4" w:space="0" w:color="auto"/>
              <w:right w:val="single" w:sz="4" w:space="0" w:color="auto"/>
            </w:tcBorders>
            <w:vAlign w:val="center"/>
          </w:tcPr>
          <w:p w14:paraId="4ADD39CA" w14:textId="77777777" w:rsidR="00D829BF" w:rsidRPr="0095375C" w:rsidRDefault="00D829BF" w:rsidP="00D829BF">
            <w:pPr>
              <w:jc w:val="center"/>
              <w:rPr>
                <w:sz w:val="18"/>
                <w:szCs w:val="18"/>
                <w:lang w:val="lt-LT"/>
              </w:rPr>
            </w:pPr>
            <w:r w:rsidRPr="0095375C">
              <w:rPr>
                <w:sz w:val="18"/>
                <w:szCs w:val="18"/>
                <w:lang w:val="lt-LT"/>
              </w:rPr>
              <w:t>0,38±0,26</w:t>
            </w:r>
          </w:p>
        </w:tc>
        <w:tc>
          <w:tcPr>
            <w:tcW w:w="304" w:type="pct"/>
            <w:tcBorders>
              <w:left w:val="single" w:sz="4" w:space="0" w:color="auto"/>
              <w:bottom w:val="single" w:sz="4" w:space="0" w:color="auto"/>
              <w:right w:val="single" w:sz="4" w:space="0" w:color="auto"/>
            </w:tcBorders>
          </w:tcPr>
          <w:p w14:paraId="77CECAB4" w14:textId="77777777" w:rsidR="00D829BF" w:rsidRPr="0095375C" w:rsidRDefault="00D829BF" w:rsidP="00D829BF">
            <w:pPr>
              <w:jc w:val="center"/>
              <w:rPr>
                <w:sz w:val="18"/>
                <w:szCs w:val="18"/>
                <w:lang w:val="lt-LT"/>
              </w:rPr>
            </w:pPr>
          </w:p>
        </w:tc>
        <w:tc>
          <w:tcPr>
            <w:tcW w:w="303" w:type="pct"/>
            <w:tcBorders>
              <w:left w:val="single" w:sz="4" w:space="0" w:color="auto"/>
              <w:bottom w:val="single" w:sz="4" w:space="0" w:color="auto"/>
              <w:right w:val="single" w:sz="4" w:space="0" w:color="auto"/>
            </w:tcBorders>
          </w:tcPr>
          <w:p w14:paraId="71058C9B" w14:textId="5DB80619" w:rsidR="00D829BF" w:rsidRPr="0095375C" w:rsidRDefault="00D829BF" w:rsidP="00D829BF">
            <w:pPr>
              <w:jc w:val="center"/>
              <w:rPr>
                <w:sz w:val="18"/>
                <w:szCs w:val="18"/>
                <w:lang w:val="lt-LT"/>
              </w:rPr>
            </w:pPr>
          </w:p>
        </w:tc>
        <w:tc>
          <w:tcPr>
            <w:tcW w:w="304" w:type="pct"/>
            <w:tcBorders>
              <w:left w:val="single" w:sz="4" w:space="0" w:color="auto"/>
              <w:bottom w:val="single" w:sz="4" w:space="0" w:color="auto"/>
              <w:right w:val="single" w:sz="4" w:space="0" w:color="auto"/>
            </w:tcBorders>
          </w:tcPr>
          <w:p w14:paraId="4A3325E0" w14:textId="28EEECF7" w:rsidR="00D829BF" w:rsidRPr="0095375C" w:rsidRDefault="00D829BF" w:rsidP="00D829BF">
            <w:pPr>
              <w:jc w:val="center"/>
              <w:rPr>
                <w:sz w:val="18"/>
                <w:szCs w:val="18"/>
                <w:lang w:val="lt-LT"/>
              </w:rPr>
            </w:pPr>
          </w:p>
        </w:tc>
        <w:tc>
          <w:tcPr>
            <w:tcW w:w="303" w:type="pct"/>
            <w:tcBorders>
              <w:left w:val="single" w:sz="4" w:space="0" w:color="auto"/>
              <w:bottom w:val="single" w:sz="4" w:space="0" w:color="auto"/>
              <w:right w:val="nil"/>
            </w:tcBorders>
          </w:tcPr>
          <w:p w14:paraId="0A2D5704" w14:textId="208C8766" w:rsidR="00D829BF" w:rsidRPr="0095375C" w:rsidRDefault="00D829BF" w:rsidP="00D829BF">
            <w:pPr>
              <w:jc w:val="center"/>
              <w:rPr>
                <w:sz w:val="18"/>
                <w:szCs w:val="18"/>
                <w:lang w:val="lt-LT"/>
              </w:rPr>
            </w:pPr>
          </w:p>
        </w:tc>
        <w:tc>
          <w:tcPr>
            <w:tcW w:w="683" w:type="pct"/>
            <w:tcBorders>
              <w:left w:val="single" w:sz="4" w:space="0" w:color="auto"/>
              <w:bottom w:val="single" w:sz="4" w:space="0" w:color="auto"/>
              <w:right w:val="single" w:sz="4" w:space="0" w:color="auto"/>
            </w:tcBorders>
          </w:tcPr>
          <w:p w14:paraId="1D4DEFF7" w14:textId="77777777" w:rsidR="00D829BF" w:rsidRPr="0095375C" w:rsidRDefault="00D829BF" w:rsidP="00D829BF">
            <w:pPr>
              <w:rPr>
                <w:sz w:val="18"/>
                <w:szCs w:val="18"/>
                <w:lang w:val="lt-LT"/>
              </w:rPr>
            </w:pPr>
          </w:p>
        </w:tc>
        <w:tc>
          <w:tcPr>
            <w:tcW w:w="674" w:type="pct"/>
            <w:tcBorders>
              <w:left w:val="single" w:sz="4" w:space="0" w:color="auto"/>
              <w:bottom w:val="single" w:sz="4" w:space="0" w:color="auto"/>
              <w:right w:val="single" w:sz="4" w:space="0" w:color="auto"/>
            </w:tcBorders>
          </w:tcPr>
          <w:p w14:paraId="3458B131" w14:textId="77777777" w:rsidR="00D829BF" w:rsidRPr="0095375C" w:rsidRDefault="00D829BF" w:rsidP="00D829BF">
            <w:pPr>
              <w:rPr>
                <w:sz w:val="18"/>
                <w:szCs w:val="18"/>
                <w:lang w:val="lt-LT"/>
              </w:rPr>
            </w:pPr>
          </w:p>
        </w:tc>
      </w:tr>
      <w:tr w:rsidR="00D829BF" w:rsidRPr="0095375C" w14:paraId="0AF0BF5C" w14:textId="499275A6"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012A9B88" w14:textId="77777777" w:rsidR="00D829BF" w:rsidRPr="0095375C" w:rsidRDefault="00D829BF" w:rsidP="00D829BF">
            <w:pPr>
              <w:rPr>
                <w:b/>
                <w:sz w:val="16"/>
                <w:szCs w:val="16"/>
                <w:lang w:val="lt-LT"/>
              </w:rPr>
            </w:pPr>
            <w:r w:rsidRPr="0095375C">
              <w:rPr>
                <w:b/>
                <w:sz w:val="16"/>
                <w:szCs w:val="16"/>
                <w:lang w:val="lt-LT"/>
              </w:rPr>
              <w:t>Raudondvario pl.</w:t>
            </w:r>
          </w:p>
        </w:tc>
        <w:tc>
          <w:tcPr>
            <w:tcW w:w="1594" w:type="pct"/>
            <w:gridSpan w:val="2"/>
            <w:tcBorders>
              <w:top w:val="single" w:sz="4" w:space="0" w:color="auto"/>
              <w:left w:val="nil"/>
              <w:bottom w:val="single" w:sz="4" w:space="0" w:color="auto"/>
              <w:right w:val="single" w:sz="4" w:space="0" w:color="auto"/>
            </w:tcBorders>
            <w:vAlign w:val="center"/>
          </w:tcPr>
          <w:p w14:paraId="5A9D72B7" w14:textId="0B5E031C" w:rsidR="00D829BF" w:rsidRPr="0095375C" w:rsidRDefault="00D829BF" w:rsidP="00D829BF">
            <w:pPr>
              <w:rPr>
                <w:sz w:val="18"/>
                <w:szCs w:val="18"/>
                <w:lang w:val="lt-LT"/>
              </w:rPr>
            </w:pPr>
            <w:r w:rsidRPr="0095375C">
              <w:rPr>
                <w:b/>
                <w:sz w:val="18"/>
                <w:szCs w:val="18"/>
                <w:lang w:val="lt-LT"/>
              </w:rPr>
              <w:t>Kaštonas paprastasis, 8</w:t>
            </w:r>
          </w:p>
        </w:tc>
        <w:tc>
          <w:tcPr>
            <w:tcW w:w="304" w:type="pct"/>
            <w:tcBorders>
              <w:top w:val="single" w:sz="4" w:space="0" w:color="auto"/>
              <w:left w:val="single" w:sz="4" w:space="0" w:color="auto"/>
              <w:right w:val="single" w:sz="4" w:space="0" w:color="auto"/>
            </w:tcBorders>
            <w:vAlign w:val="center"/>
          </w:tcPr>
          <w:p w14:paraId="57016BDD" w14:textId="7C0173BD" w:rsidR="00D829BF" w:rsidRPr="0095375C" w:rsidRDefault="00D829BF" w:rsidP="00D829BF">
            <w:pPr>
              <w:jc w:val="center"/>
              <w:rPr>
                <w:sz w:val="18"/>
                <w:szCs w:val="18"/>
                <w:lang w:val="lt-LT"/>
              </w:rPr>
            </w:pPr>
            <w:r w:rsidRPr="0095375C">
              <w:rPr>
                <w:color w:val="000000"/>
                <w:sz w:val="18"/>
                <w:szCs w:val="18"/>
                <w:lang w:val="lt-LT"/>
              </w:rPr>
              <w:t>100</w:t>
            </w:r>
          </w:p>
        </w:tc>
        <w:tc>
          <w:tcPr>
            <w:tcW w:w="303" w:type="pct"/>
            <w:tcBorders>
              <w:top w:val="single" w:sz="4" w:space="0" w:color="auto"/>
              <w:left w:val="single" w:sz="4" w:space="0" w:color="auto"/>
              <w:right w:val="single" w:sz="4" w:space="0" w:color="auto"/>
            </w:tcBorders>
            <w:vAlign w:val="center"/>
          </w:tcPr>
          <w:p w14:paraId="1DF35B80" w14:textId="5EC21DAF" w:rsidR="00D829BF" w:rsidRPr="0095375C" w:rsidRDefault="00D829BF" w:rsidP="00D829BF">
            <w:pPr>
              <w:jc w:val="center"/>
              <w:rPr>
                <w:sz w:val="18"/>
                <w:szCs w:val="18"/>
                <w:lang w:val="lt-LT"/>
              </w:rPr>
            </w:pPr>
            <w:r w:rsidRPr="0095375C">
              <w:rPr>
                <w:color w:val="000000"/>
                <w:sz w:val="18"/>
                <w:szCs w:val="18"/>
                <w:lang w:val="lt-LT"/>
              </w:rPr>
              <w:t>75</w:t>
            </w:r>
          </w:p>
        </w:tc>
        <w:tc>
          <w:tcPr>
            <w:tcW w:w="304" w:type="pct"/>
            <w:tcBorders>
              <w:top w:val="single" w:sz="4" w:space="0" w:color="auto"/>
              <w:left w:val="single" w:sz="4" w:space="0" w:color="auto"/>
              <w:right w:val="single" w:sz="4" w:space="0" w:color="auto"/>
            </w:tcBorders>
            <w:vAlign w:val="center"/>
          </w:tcPr>
          <w:p w14:paraId="00526461" w14:textId="57F99E83" w:rsidR="00D829BF" w:rsidRPr="0095375C" w:rsidRDefault="00D829BF" w:rsidP="00D829BF">
            <w:pPr>
              <w:jc w:val="center"/>
              <w:rPr>
                <w:sz w:val="18"/>
                <w:szCs w:val="18"/>
                <w:lang w:val="lt-LT"/>
              </w:rPr>
            </w:pPr>
            <w:r w:rsidRPr="0095375C">
              <w:rPr>
                <w:color w:val="000000"/>
                <w:sz w:val="18"/>
                <w:szCs w:val="18"/>
                <w:lang w:val="lt-LT"/>
              </w:rPr>
              <w:t>25</w:t>
            </w:r>
          </w:p>
        </w:tc>
        <w:tc>
          <w:tcPr>
            <w:tcW w:w="303" w:type="pct"/>
            <w:tcBorders>
              <w:top w:val="single" w:sz="4" w:space="0" w:color="auto"/>
              <w:left w:val="single" w:sz="4" w:space="0" w:color="auto"/>
              <w:right w:val="nil"/>
            </w:tcBorders>
            <w:vAlign w:val="center"/>
          </w:tcPr>
          <w:p w14:paraId="47C56B45" w14:textId="1E42DC90" w:rsidR="00D829BF" w:rsidRPr="0095375C" w:rsidRDefault="00D829BF" w:rsidP="00D829BF">
            <w:pPr>
              <w:jc w:val="center"/>
              <w:rPr>
                <w:sz w:val="18"/>
                <w:szCs w:val="18"/>
                <w:lang w:val="lt-LT"/>
              </w:rPr>
            </w:pPr>
            <w:r w:rsidRPr="0095375C">
              <w:rPr>
                <w:color w:val="000000"/>
                <w:sz w:val="18"/>
                <w:szCs w:val="18"/>
                <w:lang w:val="lt-LT"/>
              </w:rPr>
              <w:t>0</w:t>
            </w:r>
          </w:p>
        </w:tc>
        <w:tc>
          <w:tcPr>
            <w:tcW w:w="683" w:type="pct"/>
            <w:tcBorders>
              <w:top w:val="single" w:sz="4" w:space="0" w:color="auto"/>
              <w:left w:val="single" w:sz="4" w:space="0" w:color="auto"/>
              <w:right w:val="single" w:sz="4" w:space="0" w:color="auto"/>
            </w:tcBorders>
          </w:tcPr>
          <w:p w14:paraId="39EF050E" w14:textId="21FB15C3" w:rsidR="00D829BF" w:rsidRPr="0095375C" w:rsidRDefault="00D829BF" w:rsidP="00D829BF">
            <w:pPr>
              <w:jc w:val="center"/>
              <w:rPr>
                <w:sz w:val="18"/>
                <w:szCs w:val="18"/>
                <w:lang w:val="lt-LT"/>
              </w:rPr>
            </w:pPr>
            <w:r w:rsidRPr="0095375C">
              <w:rPr>
                <w:sz w:val="18"/>
                <w:szCs w:val="18"/>
                <w:lang w:val="lt-LT"/>
              </w:rPr>
              <w:t>V / 2</w:t>
            </w:r>
          </w:p>
        </w:tc>
        <w:tc>
          <w:tcPr>
            <w:tcW w:w="674" w:type="pct"/>
            <w:tcBorders>
              <w:top w:val="single" w:sz="4" w:space="0" w:color="auto"/>
              <w:left w:val="single" w:sz="4" w:space="0" w:color="auto"/>
              <w:right w:val="single" w:sz="4" w:space="0" w:color="auto"/>
            </w:tcBorders>
          </w:tcPr>
          <w:p w14:paraId="12B83AC6" w14:textId="68F00F2D" w:rsidR="00D829BF" w:rsidRPr="0095375C" w:rsidRDefault="00D829BF" w:rsidP="00D829BF">
            <w:pPr>
              <w:jc w:val="center"/>
              <w:rPr>
                <w:sz w:val="18"/>
                <w:szCs w:val="18"/>
                <w:lang w:val="lt-LT"/>
              </w:rPr>
            </w:pPr>
            <w:r w:rsidRPr="0095375C">
              <w:rPr>
                <w:sz w:val="18"/>
                <w:szCs w:val="18"/>
                <w:lang w:val="lt-LT"/>
              </w:rPr>
              <w:t>2-4 m pločio</w:t>
            </w:r>
          </w:p>
        </w:tc>
      </w:tr>
      <w:tr w:rsidR="00D829BF" w:rsidRPr="0095375C" w14:paraId="52B6E04A" w14:textId="40B36CC3"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50E9D867" w14:textId="77777777" w:rsidR="00D829BF" w:rsidRPr="0095375C" w:rsidRDefault="00D829BF" w:rsidP="00D829BF">
            <w:pPr>
              <w:rPr>
                <w:color w:val="BFBFBF"/>
                <w:sz w:val="16"/>
                <w:szCs w:val="16"/>
                <w:lang w:val="lt-LT"/>
              </w:rPr>
            </w:pPr>
            <w:r w:rsidRPr="0095375C">
              <w:rPr>
                <w:color w:val="BFBFBF"/>
                <w:sz w:val="16"/>
                <w:szCs w:val="16"/>
                <w:lang w:val="lt-LT"/>
              </w:rPr>
              <w:t>Raudondvario pl.</w:t>
            </w:r>
          </w:p>
        </w:tc>
        <w:tc>
          <w:tcPr>
            <w:tcW w:w="1064" w:type="pct"/>
            <w:tcBorders>
              <w:top w:val="single" w:sz="4" w:space="0" w:color="auto"/>
              <w:left w:val="nil"/>
              <w:bottom w:val="single" w:sz="4" w:space="0" w:color="auto"/>
              <w:right w:val="single" w:sz="4" w:space="0" w:color="auto"/>
            </w:tcBorders>
            <w:vAlign w:val="center"/>
          </w:tcPr>
          <w:p w14:paraId="361FD929" w14:textId="5714B582" w:rsidR="00D829BF" w:rsidRPr="0095375C" w:rsidRDefault="00D829BF" w:rsidP="00D829BF">
            <w:pPr>
              <w:ind w:firstLine="147"/>
              <w:rPr>
                <w:sz w:val="18"/>
                <w:szCs w:val="18"/>
                <w:lang w:val="lt-LT"/>
              </w:rPr>
            </w:pPr>
            <w:r w:rsidRPr="0095375C">
              <w:rPr>
                <w:sz w:val="18"/>
                <w:szCs w:val="18"/>
                <w:lang w:val="lt-LT"/>
              </w:rPr>
              <w:t>Kenkėjai [6]</w:t>
            </w:r>
          </w:p>
        </w:tc>
        <w:tc>
          <w:tcPr>
            <w:tcW w:w="530" w:type="pct"/>
            <w:tcBorders>
              <w:top w:val="single" w:sz="4" w:space="0" w:color="auto"/>
              <w:left w:val="nil"/>
              <w:bottom w:val="single" w:sz="4" w:space="0" w:color="auto"/>
              <w:right w:val="single" w:sz="4" w:space="0" w:color="auto"/>
            </w:tcBorders>
            <w:vAlign w:val="center"/>
          </w:tcPr>
          <w:p w14:paraId="7EDAC964" w14:textId="77777777" w:rsidR="00D829BF" w:rsidRPr="0095375C" w:rsidRDefault="00D829BF" w:rsidP="00D829BF">
            <w:pPr>
              <w:jc w:val="center"/>
              <w:rPr>
                <w:sz w:val="18"/>
                <w:szCs w:val="18"/>
                <w:lang w:val="lt-LT"/>
              </w:rPr>
            </w:pPr>
            <w:r w:rsidRPr="0095375C">
              <w:rPr>
                <w:sz w:val="18"/>
                <w:szCs w:val="18"/>
                <w:lang w:val="lt-LT"/>
              </w:rPr>
              <w:t>1,00±0,00</w:t>
            </w:r>
          </w:p>
        </w:tc>
        <w:tc>
          <w:tcPr>
            <w:tcW w:w="304" w:type="pct"/>
            <w:tcBorders>
              <w:left w:val="single" w:sz="4" w:space="0" w:color="auto"/>
              <w:right w:val="single" w:sz="4" w:space="0" w:color="auto"/>
            </w:tcBorders>
          </w:tcPr>
          <w:p w14:paraId="7F4ED12E" w14:textId="77777777" w:rsidR="00D829BF" w:rsidRPr="0095375C" w:rsidRDefault="00D829BF" w:rsidP="00D829BF">
            <w:pPr>
              <w:jc w:val="center"/>
              <w:rPr>
                <w:sz w:val="18"/>
                <w:szCs w:val="18"/>
                <w:lang w:val="lt-LT"/>
              </w:rPr>
            </w:pPr>
          </w:p>
        </w:tc>
        <w:tc>
          <w:tcPr>
            <w:tcW w:w="303" w:type="pct"/>
            <w:tcBorders>
              <w:left w:val="single" w:sz="4" w:space="0" w:color="auto"/>
              <w:right w:val="single" w:sz="4" w:space="0" w:color="auto"/>
            </w:tcBorders>
          </w:tcPr>
          <w:p w14:paraId="45882BD1" w14:textId="6C93DB3E" w:rsidR="00D829BF" w:rsidRPr="0095375C" w:rsidRDefault="00D829BF" w:rsidP="00D829BF">
            <w:pPr>
              <w:jc w:val="center"/>
              <w:rPr>
                <w:sz w:val="18"/>
                <w:szCs w:val="18"/>
                <w:lang w:val="lt-LT"/>
              </w:rPr>
            </w:pPr>
          </w:p>
        </w:tc>
        <w:tc>
          <w:tcPr>
            <w:tcW w:w="304" w:type="pct"/>
            <w:tcBorders>
              <w:left w:val="single" w:sz="4" w:space="0" w:color="auto"/>
              <w:right w:val="single" w:sz="4" w:space="0" w:color="auto"/>
            </w:tcBorders>
          </w:tcPr>
          <w:p w14:paraId="2D79E52D" w14:textId="1C09F852" w:rsidR="00D829BF" w:rsidRPr="0095375C" w:rsidRDefault="00D829BF" w:rsidP="00D829BF">
            <w:pPr>
              <w:jc w:val="center"/>
              <w:rPr>
                <w:sz w:val="18"/>
                <w:szCs w:val="18"/>
                <w:lang w:val="lt-LT"/>
              </w:rPr>
            </w:pPr>
          </w:p>
        </w:tc>
        <w:tc>
          <w:tcPr>
            <w:tcW w:w="303" w:type="pct"/>
            <w:tcBorders>
              <w:left w:val="single" w:sz="4" w:space="0" w:color="auto"/>
              <w:right w:val="nil"/>
            </w:tcBorders>
          </w:tcPr>
          <w:p w14:paraId="552EACC2" w14:textId="73E18360" w:rsidR="00D829BF" w:rsidRPr="0095375C" w:rsidRDefault="00D829BF" w:rsidP="00D829BF">
            <w:pPr>
              <w:jc w:val="center"/>
              <w:rPr>
                <w:sz w:val="18"/>
                <w:szCs w:val="18"/>
                <w:lang w:val="lt-LT"/>
              </w:rPr>
            </w:pPr>
          </w:p>
        </w:tc>
        <w:tc>
          <w:tcPr>
            <w:tcW w:w="683" w:type="pct"/>
            <w:tcBorders>
              <w:left w:val="single" w:sz="4" w:space="0" w:color="auto"/>
              <w:right w:val="single" w:sz="4" w:space="0" w:color="auto"/>
            </w:tcBorders>
          </w:tcPr>
          <w:p w14:paraId="5673066E" w14:textId="77777777" w:rsidR="00D829BF" w:rsidRPr="0095375C" w:rsidRDefault="00D829BF" w:rsidP="00D829BF">
            <w:pPr>
              <w:rPr>
                <w:sz w:val="18"/>
                <w:szCs w:val="18"/>
                <w:lang w:val="lt-LT"/>
              </w:rPr>
            </w:pPr>
          </w:p>
        </w:tc>
        <w:tc>
          <w:tcPr>
            <w:tcW w:w="674" w:type="pct"/>
            <w:tcBorders>
              <w:left w:val="single" w:sz="4" w:space="0" w:color="auto"/>
              <w:right w:val="single" w:sz="4" w:space="0" w:color="auto"/>
            </w:tcBorders>
          </w:tcPr>
          <w:p w14:paraId="3E603C79" w14:textId="2F3EE956" w:rsidR="00D829BF" w:rsidRPr="0095375C" w:rsidRDefault="00D829BF" w:rsidP="00D829BF">
            <w:pPr>
              <w:jc w:val="center"/>
              <w:rPr>
                <w:sz w:val="18"/>
                <w:szCs w:val="18"/>
                <w:lang w:val="lt-LT"/>
              </w:rPr>
            </w:pPr>
            <w:r w:rsidRPr="0095375C">
              <w:rPr>
                <w:sz w:val="18"/>
                <w:szCs w:val="18"/>
                <w:lang w:val="lt-LT"/>
              </w:rPr>
              <w:t>žalioji</w:t>
            </w:r>
          </w:p>
        </w:tc>
      </w:tr>
      <w:tr w:rsidR="00D829BF" w:rsidRPr="0095375C" w14:paraId="0B5FC141" w14:textId="0CFCBA50"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4CC75870" w14:textId="28523166" w:rsidR="00D829BF" w:rsidRPr="0095375C" w:rsidRDefault="00D829BF" w:rsidP="00D829BF">
            <w:pPr>
              <w:rPr>
                <w:b/>
                <w:sz w:val="16"/>
                <w:szCs w:val="16"/>
                <w:lang w:val="lt-LT"/>
              </w:rPr>
            </w:pPr>
            <w:r w:rsidRPr="0095375C">
              <w:rPr>
                <w:color w:val="BFBFBF"/>
                <w:sz w:val="16"/>
                <w:szCs w:val="16"/>
                <w:lang w:val="lt-LT"/>
              </w:rPr>
              <w:t>Raudondvario pl.</w:t>
            </w:r>
          </w:p>
        </w:tc>
        <w:tc>
          <w:tcPr>
            <w:tcW w:w="1064" w:type="pct"/>
            <w:tcBorders>
              <w:top w:val="single" w:sz="4" w:space="0" w:color="auto"/>
              <w:left w:val="nil"/>
              <w:bottom w:val="single" w:sz="4" w:space="0" w:color="auto"/>
              <w:right w:val="single" w:sz="4" w:space="0" w:color="auto"/>
            </w:tcBorders>
            <w:vAlign w:val="center"/>
          </w:tcPr>
          <w:p w14:paraId="1698AD90" w14:textId="77777777" w:rsidR="00D829BF" w:rsidRPr="0095375C" w:rsidRDefault="00D829BF" w:rsidP="00D829BF">
            <w:pPr>
              <w:ind w:firstLine="147"/>
              <w:rPr>
                <w:sz w:val="18"/>
                <w:szCs w:val="18"/>
                <w:lang w:val="lt-LT"/>
              </w:rPr>
            </w:pPr>
            <w:r w:rsidRPr="0095375C">
              <w:rPr>
                <w:sz w:val="18"/>
                <w:szCs w:val="18"/>
                <w:lang w:val="lt-LT"/>
              </w:rPr>
              <w:t>Nekrozė</w:t>
            </w:r>
          </w:p>
        </w:tc>
        <w:tc>
          <w:tcPr>
            <w:tcW w:w="530" w:type="pct"/>
            <w:tcBorders>
              <w:top w:val="single" w:sz="4" w:space="0" w:color="auto"/>
              <w:left w:val="nil"/>
              <w:bottom w:val="single" w:sz="4" w:space="0" w:color="auto"/>
              <w:right w:val="single" w:sz="4" w:space="0" w:color="auto"/>
            </w:tcBorders>
            <w:vAlign w:val="center"/>
          </w:tcPr>
          <w:p w14:paraId="7A471DDD" w14:textId="77777777" w:rsidR="00D829BF" w:rsidRPr="0095375C" w:rsidRDefault="00D829BF" w:rsidP="00D829BF">
            <w:pPr>
              <w:jc w:val="center"/>
              <w:rPr>
                <w:sz w:val="18"/>
                <w:szCs w:val="18"/>
                <w:lang w:val="lt-LT"/>
              </w:rPr>
            </w:pPr>
            <w:r w:rsidRPr="0095375C">
              <w:rPr>
                <w:sz w:val="18"/>
                <w:szCs w:val="18"/>
                <w:lang w:val="lt-LT"/>
              </w:rPr>
              <w:t>1,25±0,16</w:t>
            </w:r>
          </w:p>
        </w:tc>
        <w:tc>
          <w:tcPr>
            <w:tcW w:w="304" w:type="pct"/>
            <w:tcBorders>
              <w:left w:val="single" w:sz="4" w:space="0" w:color="auto"/>
              <w:bottom w:val="single" w:sz="4" w:space="0" w:color="auto"/>
              <w:right w:val="single" w:sz="4" w:space="0" w:color="auto"/>
            </w:tcBorders>
          </w:tcPr>
          <w:p w14:paraId="79E98A52" w14:textId="77777777" w:rsidR="00D829BF" w:rsidRPr="0095375C" w:rsidRDefault="00D829BF" w:rsidP="00D829BF">
            <w:pPr>
              <w:jc w:val="center"/>
              <w:rPr>
                <w:sz w:val="18"/>
                <w:szCs w:val="18"/>
                <w:lang w:val="lt-LT"/>
              </w:rPr>
            </w:pPr>
          </w:p>
        </w:tc>
        <w:tc>
          <w:tcPr>
            <w:tcW w:w="303" w:type="pct"/>
            <w:tcBorders>
              <w:left w:val="single" w:sz="4" w:space="0" w:color="auto"/>
              <w:bottom w:val="single" w:sz="4" w:space="0" w:color="auto"/>
              <w:right w:val="single" w:sz="4" w:space="0" w:color="auto"/>
            </w:tcBorders>
          </w:tcPr>
          <w:p w14:paraId="3FE6F45B" w14:textId="0DBBD510" w:rsidR="00D829BF" w:rsidRPr="0095375C" w:rsidRDefault="00D829BF" w:rsidP="00D829BF">
            <w:pPr>
              <w:jc w:val="center"/>
              <w:rPr>
                <w:sz w:val="18"/>
                <w:szCs w:val="18"/>
                <w:lang w:val="lt-LT"/>
              </w:rPr>
            </w:pPr>
          </w:p>
        </w:tc>
        <w:tc>
          <w:tcPr>
            <w:tcW w:w="304" w:type="pct"/>
            <w:tcBorders>
              <w:left w:val="single" w:sz="4" w:space="0" w:color="auto"/>
              <w:bottom w:val="single" w:sz="4" w:space="0" w:color="auto"/>
              <w:right w:val="single" w:sz="4" w:space="0" w:color="auto"/>
            </w:tcBorders>
          </w:tcPr>
          <w:p w14:paraId="64912A40" w14:textId="1405DC73" w:rsidR="00D829BF" w:rsidRPr="0095375C" w:rsidRDefault="00D829BF" w:rsidP="00D829BF">
            <w:pPr>
              <w:jc w:val="center"/>
              <w:rPr>
                <w:sz w:val="18"/>
                <w:szCs w:val="18"/>
                <w:lang w:val="lt-LT"/>
              </w:rPr>
            </w:pPr>
          </w:p>
        </w:tc>
        <w:tc>
          <w:tcPr>
            <w:tcW w:w="303" w:type="pct"/>
            <w:tcBorders>
              <w:left w:val="single" w:sz="4" w:space="0" w:color="auto"/>
              <w:bottom w:val="single" w:sz="4" w:space="0" w:color="auto"/>
              <w:right w:val="nil"/>
            </w:tcBorders>
          </w:tcPr>
          <w:p w14:paraId="60441755" w14:textId="3859B568" w:rsidR="00D829BF" w:rsidRPr="0095375C" w:rsidRDefault="00D829BF" w:rsidP="00D829BF">
            <w:pPr>
              <w:jc w:val="center"/>
              <w:rPr>
                <w:sz w:val="18"/>
                <w:szCs w:val="18"/>
                <w:lang w:val="lt-LT"/>
              </w:rPr>
            </w:pPr>
          </w:p>
        </w:tc>
        <w:tc>
          <w:tcPr>
            <w:tcW w:w="683" w:type="pct"/>
            <w:tcBorders>
              <w:left w:val="single" w:sz="4" w:space="0" w:color="auto"/>
              <w:bottom w:val="single" w:sz="4" w:space="0" w:color="auto"/>
              <w:right w:val="single" w:sz="4" w:space="0" w:color="auto"/>
            </w:tcBorders>
          </w:tcPr>
          <w:p w14:paraId="1959912B" w14:textId="77777777" w:rsidR="00D829BF" w:rsidRPr="0095375C" w:rsidRDefault="00D829BF" w:rsidP="00D829BF">
            <w:pPr>
              <w:rPr>
                <w:sz w:val="18"/>
                <w:szCs w:val="18"/>
                <w:lang w:val="lt-LT"/>
              </w:rPr>
            </w:pPr>
          </w:p>
        </w:tc>
        <w:tc>
          <w:tcPr>
            <w:tcW w:w="674" w:type="pct"/>
            <w:tcBorders>
              <w:left w:val="single" w:sz="4" w:space="0" w:color="auto"/>
              <w:right w:val="single" w:sz="4" w:space="0" w:color="auto"/>
            </w:tcBorders>
          </w:tcPr>
          <w:p w14:paraId="5684460F" w14:textId="400948AA" w:rsidR="00D829BF" w:rsidRPr="0095375C" w:rsidRDefault="00D829BF" w:rsidP="00D829BF">
            <w:pPr>
              <w:jc w:val="center"/>
              <w:rPr>
                <w:sz w:val="18"/>
                <w:szCs w:val="18"/>
                <w:lang w:val="lt-LT"/>
              </w:rPr>
            </w:pPr>
            <w:r w:rsidRPr="0095375C">
              <w:rPr>
                <w:sz w:val="18"/>
                <w:szCs w:val="18"/>
                <w:lang w:val="lt-LT"/>
              </w:rPr>
              <w:t>juosta /</w:t>
            </w:r>
          </w:p>
        </w:tc>
      </w:tr>
      <w:tr w:rsidR="00D829BF" w:rsidRPr="0095375C" w14:paraId="1E556BBC" w14:textId="2B8093BA"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73857F07" w14:textId="39FA5D64" w:rsidR="00D829BF" w:rsidRPr="0095375C" w:rsidRDefault="00D829BF" w:rsidP="00D829BF">
            <w:pPr>
              <w:rPr>
                <w:b/>
                <w:sz w:val="16"/>
                <w:szCs w:val="16"/>
                <w:lang w:val="lt-LT"/>
              </w:rPr>
            </w:pPr>
            <w:r w:rsidRPr="0095375C">
              <w:rPr>
                <w:color w:val="BFBFBF"/>
                <w:sz w:val="16"/>
                <w:szCs w:val="16"/>
                <w:lang w:val="lt-LT"/>
              </w:rPr>
              <w:t>Raudondvario pl.</w:t>
            </w:r>
          </w:p>
        </w:tc>
        <w:tc>
          <w:tcPr>
            <w:tcW w:w="1594" w:type="pct"/>
            <w:gridSpan w:val="2"/>
            <w:tcBorders>
              <w:top w:val="single" w:sz="4" w:space="0" w:color="auto"/>
              <w:left w:val="nil"/>
              <w:bottom w:val="single" w:sz="4" w:space="0" w:color="auto"/>
              <w:right w:val="single" w:sz="4" w:space="0" w:color="auto"/>
            </w:tcBorders>
            <w:vAlign w:val="center"/>
          </w:tcPr>
          <w:p w14:paraId="63671405" w14:textId="30AA093D" w:rsidR="00D829BF" w:rsidRPr="0095375C" w:rsidRDefault="00D829BF" w:rsidP="00D829BF">
            <w:pPr>
              <w:rPr>
                <w:sz w:val="18"/>
                <w:szCs w:val="18"/>
                <w:lang w:val="lt-LT"/>
              </w:rPr>
            </w:pPr>
            <w:r w:rsidRPr="0095375C">
              <w:rPr>
                <w:b/>
                <w:sz w:val="18"/>
                <w:szCs w:val="18"/>
                <w:lang w:val="lt-LT"/>
              </w:rPr>
              <w:t>Klevas paprastasis, 5</w:t>
            </w:r>
          </w:p>
        </w:tc>
        <w:tc>
          <w:tcPr>
            <w:tcW w:w="304" w:type="pct"/>
            <w:tcBorders>
              <w:top w:val="single" w:sz="4" w:space="0" w:color="auto"/>
              <w:left w:val="single" w:sz="4" w:space="0" w:color="auto"/>
              <w:right w:val="single" w:sz="4" w:space="0" w:color="auto"/>
            </w:tcBorders>
            <w:vAlign w:val="center"/>
          </w:tcPr>
          <w:p w14:paraId="4B80B794" w14:textId="19993842" w:rsidR="00D829BF" w:rsidRPr="0095375C" w:rsidRDefault="00D829BF" w:rsidP="00D829BF">
            <w:pPr>
              <w:jc w:val="center"/>
              <w:rPr>
                <w:sz w:val="18"/>
                <w:szCs w:val="18"/>
                <w:lang w:val="lt-LT"/>
              </w:rPr>
            </w:pPr>
            <w:r w:rsidRPr="0095375C">
              <w:rPr>
                <w:color w:val="000000"/>
                <w:sz w:val="18"/>
                <w:szCs w:val="18"/>
                <w:lang w:val="lt-LT"/>
              </w:rPr>
              <w:t>40</w:t>
            </w:r>
          </w:p>
        </w:tc>
        <w:tc>
          <w:tcPr>
            <w:tcW w:w="303" w:type="pct"/>
            <w:tcBorders>
              <w:top w:val="single" w:sz="4" w:space="0" w:color="auto"/>
              <w:left w:val="single" w:sz="4" w:space="0" w:color="auto"/>
              <w:right w:val="single" w:sz="4" w:space="0" w:color="auto"/>
            </w:tcBorders>
            <w:vAlign w:val="center"/>
          </w:tcPr>
          <w:p w14:paraId="1A994149" w14:textId="260FF825" w:rsidR="00D829BF" w:rsidRPr="0095375C" w:rsidRDefault="00D829BF" w:rsidP="00D829BF">
            <w:pPr>
              <w:jc w:val="center"/>
              <w:rPr>
                <w:sz w:val="18"/>
                <w:szCs w:val="18"/>
                <w:lang w:val="lt-LT"/>
              </w:rPr>
            </w:pPr>
            <w:r w:rsidRPr="0095375C">
              <w:rPr>
                <w:color w:val="000000"/>
                <w:sz w:val="18"/>
                <w:szCs w:val="18"/>
                <w:lang w:val="lt-LT"/>
              </w:rPr>
              <w:t>40</w:t>
            </w:r>
          </w:p>
        </w:tc>
        <w:tc>
          <w:tcPr>
            <w:tcW w:w="304" w:type="pct"/>
            <w:tcBorders>
              <w:top w:val="single" w:sz="4" w:space="0" w:color="auto"/>
              <w:left w:val="single" w:sz="4" w:space="0" w:color="auto"/>
              <w:right w:val="single" w:sz="4" w:space="0" w:color="auto"/>
            </w:tcBorders>
            <w:vAlign w:val="center"/>
          </w:tcPr>
          <w:p w14:paraId="40F8F402" w14:textId="4DAF77CF" w:rsidR="00D829BF" w:rsidRPr="0095375C" w:rsidRDefault="00D829BF" w:rsidP="00D829BF">
            <w:pPr>
              <w:jc w:val="center"/>
              <w:rPr>
                <w:sz w:val="18"/>
                <w:szCs w:val="18"/>
                <w:lang w:val="lt-LT"/>
              </w:rPr>
            </w:pPr>
            <w:r w:rsidRPr="0095375C">
              <w:rPr>
                <w:color w:val="000000"/>
                <w:sz w:val="18"/>
                <w:szCs w:val="18"/>
                <w:lang w:val="lt-LT"/>
              </w:rPr>
              <w:t>0</w:t>
            </w:r>
          </w:p>
        </w:tc>
        <w:tc>
          <w:tcPr>
            <w:tcW w:w="303" w:type="pct"/>
            <w:tcBorders>
              <w:top w:val="single" w:sz="4" w:space="0" w:color="auto"/>
              <w:left w:val="single" w:sz="4" w:space="0" w:color="auto"/>
              <w:right w:val="nil"/>
            </w:tcBorders>
            <w:vAlign w:val="center"/>
          </w:tcPr>
          <w:p w14:paraId="46C0C822" w14:textId="5F942E44" w:rsidR="00D829BF" w:rsidRPr="0095375C" w:rsidRDefault="00D829BF" w:rsidP="00D829BF">
            <w:pPr>
              <w:jc w:val="center"/>
              <w:rPr>
                <w:sz w:val="18"/>
                <w:szCs w:val="18"/>
                <w:lang w:val="lt-LT"/>
              </w:rPr>
            </w:pPr>
            <w:r w:rsidRPr="0095375C">
              <w:rPr>
                <w:color w:val="000000"/>
                <w:sz w:val="18"/>
                <w:szCs w:val="18"/>
                <w:lang w:val="lt-LT"/>
              </w:rPr>
              <w:t>0</w:t>
            </w:r>
          </w:p>
        </w:tc>
        <w:tc>
          <w:tcPr>
            <w:tcW w:w="683" w:type="pct"/>
            <w:tcBorders>
              <w:top w:val="single" w:sz="4" w:space="0" w:color="auto"/>
              <w:left w:val="single" w:sz="4" w:space="0" w:color="auto"/>
              <w:right w:val="single" w:sz="4" w:space="0" w:color="auto"/>
            </w:tcBorders>
          </w:tcPr>
          <w:p w14:paraId="7FA931D4" w14:textId="77777777" w:rsidR="00D829BF" w:rsidRPr="0095375C" w:rsidRDefault="00D829BF" w:rsidP="00D829BF">
            <w:pPr>
              <w:rPr>
                <w:sz w:val="18"/>
                <w:szCs w:val="18"/>
                <w:lang w:val="lt-LT"/>
              </w:rPr>
            </w:pPr>
          </w:p>
        </w:tc>
        <w:tc>
          <w:tcPr>
            <w:tcW w:w="674" w:type="pct"/>
            <w:tcBorders>
              <w:left w:val="single" w:sz="4" w:space="0" w:color="auto"/>
              <w:right w:val="single" w:sz="4" w:space="0" w:color="auto"/>
            </w:tcBorders>
          </w:tcPr>
          <w:p w14:paraId="7EB01E15" w14:textId="6EC5DDCE" w:rsidR="00D829BF" w:rsidRPr="0095375C" w:rsidRDefault="00D829BF" w:rsidP="00D829BF">
            <w:pPr>
              <w:jc w:val="center"/>
              <w:rPr>
                <w:sz w:val="18"/>
                <w:szCs w:val="18"/>
                <w:lang w:val="lt-LT"/>
              </w:rPr>
            </w:pPr>
            <w:r w:rsidRPr="0095375C">
              <w:rPr>
                <w:sz w:val="18"/>
                <w:szCs w:val="18"/>
                <w:lang w:val="lt-LT"/>
              </w:rPr>
              <w:t>0-20 %</w:t>
            </w:r>
          </w:p>
        </w:tc>
      </w:tr>
      <w:tr w:rsidR="00D829BF" w:rsidRPr="0095375C" w14:paraId="0D7D8529" w14:textId="457F11D3"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4E12BB8D" w14:textId="5C439D44" w:rsidR="00D829BF" w:rsidRPr="0095375C" w:rsidRDefault="00D829BF" w:rsidP="00D829BF">
            <w:pPr>
              <w:rPr>
                <w:b/>
                <w:sz w:val="16"/>
                <w:szCs w:val="16"/>
                <w:lang w:val="lt-LT"/>
              </w:rPr>
            </w:pPr>
            <w:r w:rsidRPr="0095375C">
              <w:rPr>
                <w:color w:val="BFBFBF"/>
                <w:sz w:val="16"/>
                <w:szCs w:val="16"/>
                <w:lang w:val="lt-LT"/>
              </w:rPr>
              <w:t>Raudondvario pl.</w:t>
            </w:r>
          </w:p>
        </w:tc>
        <w:tc>
          <w:tcPr>
            <w:tcW w:w="1064" w:type="pct"/>
            <w:tcBorders>
              <w:top w:val="single" w:sz="4" w:space="0" w:color="auto"/>
              <w:left w:val="nil"/>
              <w:bottom w:val="single" w:sz="4" w:space="0" w:color="auto"/>
              <w:right w:val="single" w:sz="4" w:space="0" w:color="auto"/>
            </w:tcBorders>
            <w:vAlign w:val="center"/>
          </w:tcPr>
          <w:p w14:paraId="3FB1F4AA" w14:textId="77777777" w:rsidR="00D829BF" w:rsidRPr="0095375C" w:rsidRDefault="00D829BF" w:rsidP="00D829BF">
            <w:pPr>
              <w:ind w:firstLine="147"/>
              <w:rPr>
                <w:sz w:val="18"/>
                <w:szCs w:val="18"/>
                <w:lang w:val="lt-LT"/>
              </w:rPr>
            </w:pPr>
            <w:r w:rsidRPr="0095375C">
              <w:rPr>
                <w:sz w:val="18"/>
                <w:szCs w:val="18"/>
                <w:lang w:val="lt-LT"/>
              </w:rPr>
              <w:t>Kamieno pažeidimai</w:t>
            </w:r>
          </w:p>
        </w:tc>
        <w:tc>
          <w:tcPr>
            <w:tcW w:w="530" w:type="pct"/>
            <w:tcBorders>
              <w:top w:val="single" w:sz="4" w:space="0" w:color="auto"/>
              <w:left w:val="nil"/>
              <w:bottom w:val="single" w:sz="4" w:space="0" w:color="auto"/>
              <w:right w:val="single" w:sz="4" w:space="0" w:color="auto"/>
            </w:tcBorders>
            <w:vAlign w:val="center"/>
          </w:tcPr>
          <w:p w14:paraId="2903F739" w14:textId="77777777" w:rsidR="00D829BF" w:rsidRPr="0095375C" w:rsidRDefault="00D829BF" w:rsidP="00D829BF">
            <w:pPr>
              <w:jc w:val="center"/>
              <w:rPr>
                <w:sz w:val="18"/>
                <w:szCs w:val="18"/>
                <w:lang w:val="lt-LT"/>
              </w:rPr>
            </w:pPr>
            <w:r w:rsidRPr="0095375C">
              <w:rPr>
                <w:sz w:val="18"/>
                <w:szCs w:val="18"/>
                <w:lang w:val="lt-LT"/>
              </w:rPr>
              <w:t>0,40±0,24</w:t>
            </w:r>
          </w:p>
        </w:tc>
        <w:tc>
          <w:tcPr>
            <w:tcW w:w="304" w:type="pct"/>
            <w:tcBorders>
              <w:left w:val="single" w:sz="4" w:space="0" w:color="auto"/>
              <w:bottom w:val="single" w:sz="4" w:space="0" w:color="auto"/>
              <w:right w:val="single" w:sz="4" w:space="0" w:color="auto"/>
            </w:tcBorders>
          </w:tcPr>
          <w:p w14:paraId="00D8F415" w14:textId="77777777" w:rsidR="00D829BF" w:rsidRPr="0095375C" w:rsidRDefault="00D829BF" w:rsidP="00D829BF">
            <w:pPr>
              <w:jc w:val="center"/>
              <w:rPr>
                <w:sz w:val="18"/>
                <w:szCs w:val="18"/>
                <w:lang w:val="lt-LT"/>
              </w:rPr>
            </w:pPr>
          </w:p>
        </w:tc>
        <w:tc>
          <w:tcPr>
            <w:tcW w:w="303" w:type="pct"/>
            <w:tcBorders>
              <w:left w:val="single" w:sz="4" w:space="0" w:color="auto"/>
              <w:bottom w:val="single" w:sz="4" w:space="0" w:color="auto"/>
              <w:right w:val="single" w:sz="4" w:space="0" w:color="auto"/>
            </w:tcBorders>
          </w:tcPr>
          <w:p w14:paraId="7B1E4A60" w14:textId="240F7A71" w:rsidR="00D829BF" w:rsidRPr="0095375C" w:rsidRDefault="00D829BF" w:rsidP="00D829BF">
            <w:pPr>
              <w:jc w:val="center"/>
              <w:rPr>
                <w:sz w:val="18"/>
                <w:szCs w:val="18"/>
                <w:lang w:val="lt-LT"/>
              </w:rPr>
            </w:pPr>
          </w:p>
        </w:tc>
        <w:tc>
          <w:tcPr>
            <w:tcW w:w="304" w:type="pct"/>
            <w:tcBorders>
              <w:left w:val="single" w:sz="4" w:space="0" w:color="auto"/>
              <w:bottom w:val="single" w:sz="4" w:space="0" w:color="auto"/>
              <w:right w:val="single" w:sz="4" w:space="0" w:color="auto"/>
            </w:tcBorders>
          </w:tcPr>
          <w:p w14:paraId="3D657724" w14:textId="046A3FCD" w:rsidR="00D829BF" w:rsidRPr="0095375C" w:rsidRDefault="00D829BF" w:rsidP="00D829BF">
            <w:pPr>
              <w:jc w:val="center"/>
              <w:rPr>
                <w:sz w:val="18"/>
                <w:szCs w:val="18"/>
                <w:lang w:val="lt-LT"/>
              </w:rPr>
            </w:pPr>
          </w:p>
        </w:tc>
        <w:tc>
          <w:tcPr>
            <w:tcW w:w="303" w:type="pct"/>
            <w:tcBorders>
              <w:left w:val="single" w:sz="4" w:space="0" w:color="auto"/>
              <w:bottom w:val="single" w:sz="4" w:space="0" w:color="auto"/>
              <w:right w:val="nil"/>
            </w:tcBorders>
          </w:tcPr>
          <w:p w14:paraId="3150F515" w14:textId="29B5C579" w:rsidR="00D829BF" w:rsidRPr="0095375C" w:rsidRDefault="00D829BF" w:rsidP="00D829BF">
            <w:pPr>
              <w:jc w:val="center"/>
              <w:rPr>
                <w:sz w:val="18"/>
                <w:szCs w:val="18"/>
                <w:lang w:val="lt-LT"/>
              </w:rPr>
            </w:pPr>
          </w:p>
        </w:tc>
        <w:tc>
          <w:tcPr>
            <w:tcW w:w="683" w:type="pct"/>
            <w:tcBorders>
              <w:left w:val="single" w:sz="4" w:space="0" w:color="auto"/>
              <w:bottom w:val="single" w:sz="4" w:space="0" w:color="auto"/>
              <w:right w:val="single" w:sz="4" w:space="0" w:color="auto"/>
            </w:tcBorders>
          </w:tcPr>
          <w:p w14:paraId="512B7C3A" w14:textId="77777777" w:rsidR="00D829BF" w:rsidRPr="0095375C" w:rsidRDefault="00D829BF" w:rsidP="00D829BF">
            <w:pPr>
              <w:rPr>
                <w:sz w:val="18"/>
                <w:szCs w:val="18"/>
                <w:lang w:val="lt-LT"/>
              </w:rPr>
            </w:pPr>
          </w:p>
        </w:tc>
        <w:tc>
          <w:tcPr>
            <w:tcW w:w="674" w:type="pct"/>
            <w:tcBorders>
              <w:left w:val="single" w:sz="4" w:space="0" w:color="auto"/>
              <w:right w:val="single" w:sz="4" w:space="0" w:color="auto"/>
            </w:tcBorders>
          </w:tcPr>
          <w:p w14:paraId="36DBB1C8" w14:textId="77777777" w:rsidR="00D829BF" w:rsidRPr="0095375C" w:rsidRDefault="00D829BF" w:rsidP="00D829BF">
            <w:pPr>
              <w:rPr>
                <w:sz w:val="18"/>
                <w:szCs w:val="18"/>
                <w:lang w:val="lt-LT"/>
              </w:rPr>
            </w:pPr>
          </w:p>
        </w:tc>
      </w:tr>
      <w:tr w:rsidR="00D829BF" w:rsidRPr="0095375C" w14:paraId="3532F96E" w14:textId="25400F3D"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236A2746" w14:textId="33803CB7" w:rsidR="00D829BF" w:rsidRPr="0095375C" w:rsidRDefault="00D829BF" w:rsidP="00D829BF">
            <w:pPr>
              <w:rPr>
                <w:b/>
                <w:sz w:val="16"/>
                <w:szCs w:val="16"/>
                <w:lang w:val="lt-LT"/>
              </w:rPr>
            </w:pPr>
            <w:r w:rsidRPr="0095375C">
              <w:rPr>
                <w:color w:val="BFBFBF"/>
                <w:sz w:val="16"/>
                <w:szCs w:val="16"/>
                <w:lang w:val="lt-LT"/>
              </w:rPr>
              <w:t>Raudondvario pl.</w:t>
            </w:r>
          </w:p>
        </w:tc>
        <w:tc>
          <w:tcPr>
            <w:tcW w:w="1594" w:type="pct"/>
            <w:gridSpan w:val="2"/>
            <w:tcBorders>
              <w:top w:val="single" w:sz="4" w:space="0" w:color="auto"/>
              <w:left w:val="nil"/>
              <w:bottom w:val="single" w:sz="4" w:space="0" w:color="auto"/>
              <w:right w:val="single" w:sz="4" w:space="0" w:color="auto"/>
            </w:tcBorders>
            <w:vAlign w:val="center"/>
          </w:tcPr>
          <w:p w14:paraId="3A7176CE" w14:textId="06312841" w:rsidR="00D829BF" w:rsidRPr="0095375C" w:rsidRDefault="00D829BF" w:rsidP="00D829BF">
            <w:pPr>
              <w:rPr>
                <w:sz w:val="18"/>
                <w:szCs w:val="18"/>
                <w:lang w:val="lt-LT"/>
              </w:rPr>
            </w:pPr>
            <w:r w:rsidRPr="0095375C">
              <w:rPr>
                <w:b/>
                <w:sz w:val="18"/>
                <w:szCs w:val="18"/>
                <w:lang w:val="lt-LT"/>
              </w:rPr>
              <w:t>Liepa didžialapė, 19</w:t>
            </w:r>
          </w:p>
        </w:tc>
        <w:tc>
          <w:tcPr>
            <w:tcW w:w="304" w:type="pct"/>
            <w:tcBorders>
              <w:top w:val="single" w:sz="4" w:space="0" w:color="auto"/>
              <w:left w:val="single" w:sz="4" w:space="0" w:color="auto"/>
              <w:right w:val="single" w:sz="4" w:space="0" w:color="auto"/>
            </w:tcBorders>
            <w:vAlign w:val="center"/>
          </w:tcPr>
          <w:p w14:paraId="2AC6BA87" w14:textId="7F0A7C66" w:rsidR="00D829BF" w:rsidRPr="0095375C" w:rsidRDefault="00D829BF" w:rsidP="00D829BF">
            <w:pPr>
              <w:jc w:val="center"/>
              <w:rPr>
                <w:sz w:val="18"/>
                <w:szCs w:val="18"/>
                <w:lang w:val="lt-LT"/>
              </w:rPr>
            </w:pPr>
            <w:r w:rsidRPr="0095375C">
              <w:rPr>
                <w:color w:val="000000"/>
                <w:sz w:val="18"/>
                <w:szCs w:val="18"/>
                <w:lang w:val="lt-LT"/>
              </w:rPr>
              <w:t>89</w:t>
            </w:r>
          </w:p>
        </w:tc>
        <w:tc>
          <w:tcPr>
            <w:tcW w:w="303" w:type="pct"/>
            <w:tcBorders>
              <w:top w:val="single" w:sz="4" w:space="0" w:color="auto"/>
              <w:left w:val="single" w:sz="4" w:space="0" w:color="auto"/>
              <w:right w:val="single" w:sz="4" w:space="0" w:color="auto"/>
            </w:tcBorders>
            <w:vAlign w:val="center"/>
          </w:tcPr>
          <w:p w14:paraId="406FB569" w14:textId="50535615" w:rsidR="00D829BF" w:rsidRPr="0095375C" w:rsidRDefault="00D829BF" w:rsidP="00D829BF">
            <w:pPr>
              <w:jc w:val="center"/>
              <w:rPr>
                <w:sz w:val="18"/>
                <w:szCs w:val="18"/>
                <w:lang w:val="lt-LT"/>
              </w:rPr>
            </w:pPr>
            <w:r w:rsidRPr="0095375C">
              <w:rPr>
                <w:color w:val="000000"/>
                <w:sz w:val="18"/>
                <w:szCs w:val="18"/>
                <w:lang w:val="lt-LT"/>
              </w:rPr>
              <w:t>42</w:t>
            </w:r>
          </w:p>
        </w:tc>
        <w:tc>
          <w:tcPr>
            <w:tcW w:w="304" w:type="pct"/>
            <w:tcBorders>
              <w:top w:val="single" w:sz="4" w:space="0" w:color="auto"/>
              <w:left w:val="single" w:sz="4" w:space="0" w:color="auto"/>
              <w:right w:val="single" w:sz="4" w:space="0" w:color="auto"/>
            </w:tcBorders>
            <w:vAlign w:val="center"/>
          </w:tcPr>
          <w:p w14:paraId="0E392AA6" w14:textId="281A3561" w:rsidR="00D829BF" w:rsidRPr="0095375C" w:rsidRDefault="00D829BF" w:rsidP="00D829BF">
            <w:pPr>
              <w:jc w:val="center"/>
              <w:rPr>
                <w:sz w:val="18"/>
                <w:szCs w:val="18"/>
                <w:lang w:val="lt-LT"/>
              </w:rPr>
            </w:pPr>
            <w:r w:rsidRPr="0095375C">
              <w:rPr>
                <w:color w:val="000000"/>
                <w:sz w:val="18"/>
                <w:szCs w:val="18"/>
                <w:lang w:val="lt-LT"/>
              </w:rPr>
              <w:t>32</w:t>
            </w:r>
          </w:p>
        </w:tc>
        <w:tc>
          <w:tcPr>
            <w:tcW w:w="303" w:type="pct"/>
            <w:tcBorders>
              <w:top w:val="single" w:sz="4" w:space="0" w:color="auto"/>
              <w:left w:val="single" w:sz="4" w:space="0" w:color="auto"/>
              <w:right w:val="nil"/>
            </w:tcBorders>
            <w:vAlign w:val="center"/>
          </w:tcPr>
          <w:p w14:paraId="13F57E6A" w14:textId="107E843C" w:rsidR="00D829BF" w:rsidRPr="0095375C" w:rsidRDefault="00D829BF" w:rsidP="00D829BF">
            <w:pPr>
              <w:jc w:val="center"/>
              <w:rPr>
                <w:sz w:val="18"/>
                <w:szCs w:val="18"/>
                <w:lang w:val="lt-LT"/>
              </w:rPr>
            </w:pPr>
            <w:r w:rsidRPr="0095375C">
              <w:rPr>
                <w:color w:val="000000"/>
                <w:sz w:val="18"/>
                <w:szCs w:val="18"/>
                <w:lang w:val="lt-LT"/>
              </w:rPr>
              <w:t>16</w:t>
            </w:r>
          </w:p>
        </w:tc>
        <w:tc>
          <w:tcPr>
            <w:tcW w:w="683" w:type="pct"/>
            <w:tcBorders>
              <w:top w:val="single" w:sz="4" w:space="0" w:color="auto"/>
              <w:left w:val="single" w:sz="4" w:space="0" w:color="auto"/>
              <w:right w:val="single" w:sz="4" w:space="0" w:color="auto"/>
            </w:tcBorders>
          </w:tcPr>
          <w:p w14:paraId="01FDAE7B" w14:textId="30E14C5F" w:rsidR="00D829BF" w:rsidRPr="0095375C" w:rsidRDefault="00D829BF" w:rsidP="00D829BF">
            <w:pPr>
              <w:jc w:val="center"/>
              <w:rPr>
                <w:sz w:val="18"/>
                <w:szCs w:val="18"/>
                <w:lang w:val="lt-LT"/>
              </w:rPr>
            </w:pPr>
            <w:r w:rsidRPr="0095375C">
              <w:rPr>
                <w:sz w:val="18"/>
                <w:szCs w:val="18"/>
                <w:lang w:val="lt-LT"/>
              </w:rPr>
              <w:t>G / 2</w:t>
            </w:r>
          </w:p>
        </w:tc>
        <w:tc>
          <w:tcPr>
            <w:tcW w:w="674" w:type="pct"/>
            <w:tcBorders>
              <w:left w:val="single" w:sz="4" w:space="0" w:color="auto"/>
              <w:right w:val="single" w:sz="4" w:space="0" w:color="auto"/>
            </w:tcBorders>
          </w:tcPr>
          <w:p w14:paraId="259558E0" w14:textId="77777777" w:rsidR="00D829BF" w:rsidRPr="0095375C" w:rsidRDefault="00D829BF" w:rsidP="00D829BF">
            <w:pPr>
              <w:rPr>
                <w:sz w:val="18"/>
                <w:szCs w:val="18"/>
                <w:lang w:val="lt-LT"/>
              </w:rPr>
            </w:pPr>
          </w:p>
        </w:tc>
      </w:tr>
      <w:tr w:rsidR="00D829BF" w:rsidRPr="0095375C" w14:paraId="2749AC4D" w14:textId="6D7F4850"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7F97AEB3" w14:textId="1640C742" w:rsidR="00D829BF" w:rsidRPr="0095375C" w:rsidRDefault="00D829BF" w:rsidP="00D829BF">
            <w:pPr>
              <w:rPr>
                <w:b/>
                <w:sz w:val="16"/>
                <w:szCs w:val="16"/>
                <w:lang w:val="lt-LT"/>
              </w:rPr>
            </w:pPr>
            <w:r w:rsidRPr="0095375C">
              <w:rPr>
                <w:color w:val="BFBFBF"/>
                <w:sz w:val="16"/>
                <w:szCs w:val="16"/>
                <w:lang w:val="lt-LT"/>
              </w:rPr>
              <w:t>Raudondvario pl.</w:t>
            </w:r>
          </w:p>
        </w:tc>
        <w:tc>
          <w:tcPr>
            <w:tcW w:w="1064" w:type="pct"/>
            <w:tcBorders>
              <w:top w:val="single" w:sz="4" w:space="0" w:color="auto"/>
              <w:left w:val="nil"/>
              <w:bottom w:val="single" w:sz="4" w:space="0" w:color="auto"/>
              <w:right w:val="single" w:sz="4" w:space="0" w:color="auto"/>
            </w:tcBorders>
            <w:vAlign w:val="center"/>
          </w:tcPr>
          <w:p w14:paraId="7915FCA3" w14:textId="77777777" w:rsidR="00D829BF" w:rsidRPr="0095375C" w:rsidRDefault="00D829BF" w:rsidP="00D829BF">
            <w:pPr>
              <w:ind w:firstLine="147"/>
              <w:rPr>
                <w:sz w:val="18"/>
                <w:szCs w:val="18"/>
                <w:lang w:val="lt-LT"/>
              </w:rPr>
            </w:pPr>
            <w:r w:rsidRPr="0095375C">
              <w:rPr>
                <w:sz w:val="18"/>
                <w:szCs w:val="18"/>
                <w:lang w:val="lt-LT"/>
              </w:rPr>
              <w:t>Defoliacija</w:t>
            </w:r>
          </w:p>
        </w:tc>
        <w:tc>
          <w:tcPr>
            <w:tcW w:w="530" w:type="pct"/>
            <w:tcBorders>
              <w:top w:val="single" w:sz="4" w:space="0" w:color="auto"/>
              <w:left w:val="nil"/>
              <w:bottom w:val="single" w:sz="4" w:space="0" w:color="auto"/>
              <w:right w:val="single" w:sz="4" w:space="0" w:color="auto"/>
            </w:tcBorders>
            <w:vAlign w:val="center"/>
          </w:tcPr>
          <w:p w14:paraId="5B8A03E8" w14:textId="77777777" w:rsidR="00D829BF" w:rsidRPr="0095375C" w:rsidRDefault="00D829BF" w:rsidP="00D829BF">
            <w:pPr>
              <w:jc w:val="center"/>
              <w:rPr>
                <w:sz w:val="18"/>
                <w:szCs w:val="18"/>
                <w:lang w:val="lt-LT"/>
              </w:rPr>
            </w:pPr>
            <w:r w:rsidRPr="0095375C">
              <w:rPr>
                <w:sz w:val="18"/>
                <w:szCs w:val="18"/>
                <w:lang w:val="lt-LT"/>
              </w:rPr>
              <w:t>1,26±0,21</w:t>
            </w:r>
          </w:p>
        </w:tc>
        <w:tc>
          <w:tcPr>
            <w:tcW w:w="304" w:type="pct"/>
            <w:tcBorders>
              <w:left w:val="single" w:sz="4" w:space="0" w:color="auto"/>
              <w:right w:val="single" w:sz="4" w:space="0" w:color="auto"/>
            </w:tcBorders>
          </w:tcPr>
          <w:p w14:paraId="722A71D8" w14:textId="77777777" w:rsidR="00D829BF" w:rsidRPr="0095375C" w:rsidRDefault="00D829BF" w:rsidP="00D829BF">
            <w:pPr>
              <w:jc w:val="center"/>
              <w:rPr>
                <w:sz w:val="18"/>
                <w:szCs w:val="18"/>
                <w:lang w:val="lt-LT"/>
              </w:rPr>
            </w:pPr>
          </w:p>
        </w:tc>
        <w:tc>
          <w:tcPr>
            <w:tcW w:w="303" w:type="pct"/>
            <w:tcBorders>
              <w:left w:val="single" w:sz="4" w:space="0" w:color="auto"/>
              <w:right w:val="single" w:sz="4" w:space="0" w:color="auto"/>
            </w:tcBorders>
          </w:tcPr>
          <w:p w14:paraId="4FA9A077" w14:textId="24EEA486" w:rsidR="00D829BF" w:rsidRPr="0095375C" w:rsidRDefault="00D829BF" w:rsidP="00D829BF">
            <w:pPr>
              <w:jc w:val="center"/>
              <w:rPr>
                <w:sz w:val="18"/>
                <w:szCs w:val="18"/>
                <w:lang w:val="lt-LT"/>
              </w:rPr>
            </w:pPr>
          </w:p>
        </w:tc>
        <w:tc>
          <w:tcPr>
            <w:tcW w:w="304" w:type="pct"/>
            <w:tcBorders>
              <w:left w:val="single" w:sz="4" w:space="0" w:color="auto"/>
              <w:right w:val="single" w:sz="4" w:space="0" w:color="auto"/>
            </w:tcBorders>
          </w:tcPr>
          <w:p w14:paraId="3FCF339B" w14:textId="188F61DA" w:rsidR="00D829BF" w:rsidRPr="0095375C" w:rsidRDefault="00D829BF" w:rsidP="00D829BF">
            <w:pPr>
              <w:jc w:val="center"/>
              <w:rPr>
                <w:sz w:val="18"/>
                <w:szCs w:val="18"/>
                <w:lang w:val="lt-LT"/>
              </w:rPr>
            </w:pPr>
          </w:p>
        </w:tc>
        <w:tc>
          <w:tcPr>
            <w:tcW w:w="303" w:type="pct"/>
            <w:tcBorders>
              <w:left w:val="single" w:sz="4" w:space="0" w:color="auto"/>
              <w:right w:val="nil"/>
            </w:tcBorders>
          </w:tcPr>
          <w:p w14:paraId="1D5EF0E5" w14:textId="4225D0FC" w:rsidR="00D829BF" w:rsidRPr="0095375C" w:rsidRDefault="00D829BF" w:rsidP="00D829BF">
            <w:pPr>
              <w:jc w:val="center"/>
              <w:rPr>
                <w:sz w:val="18"/>
                <w:szCs w:val="18"/>
                <w:lang w:val="lt-LT"/>
              </w:rPr>
            </w:pPr>
          </w:p>
        </w:tc>
        <w:tc>
          <w:tcPr>
            <w:tcW w:w="683" w:type="pct"/>
            <w:tcBorders>
              <w:left w:val="single" w:sz="4" w:space="0" w:color="auto"/>
              <w:right w:val="single" w:sz="4" w:space="0" w:color="auto"/>
            </w:tcBorders>
          </w:tcPr>
          <w:p w14:paraId="3D9C6AE4" w14:textId="77777777" w:rsidR="00D829BF" w:rsidRPr="0095375C" w:rsidRDefault="00D829BF" w:rsidP="00D829BF">
            <w:pPr>
              <w:rPr>
                <w:sz w:val="18"/>
                <w:szCs w:val="18"/>
                <w:lang w:val="lt-LT"/>
              </w:rPr>
            </w:pPr>
          </w:p>
        </w:tc>
        <w:tc>
          <w:tcPr>
            <w:tcW w:w="674" w:type="pct"/>
            <w:tcBorders>
              <w:left w:val="single" w:sz="4" w:space="0" w:color="auto"/>
              <w:right w:val="single" w:sz="4" w:space="0" w:color="auto"/>
            </w:tcBorders>
          </w:tcPr>
          <w:p w14:paraId="47061515" w14:textId="77777777" w:rsidR="00D829BF" w:rsidRPr="0095375C" w:rsidRDefault="00D829BF" w:rsidP="00D829BF">
            <w:pPr>
              <w:rPr>
                <w:sz w:val="18"/>
                <w:szCs w:val="18"/>
                <w:lang w:val="lt-LT"/>
              </w:rPr>
            </w:pPr>
          </w:p>
        </w:tc>
      </w:tr>
      <w:tr w:rsidR="00D829BF" w:rsidRPr="0095375C" w14:paraId="2A29B96C" w14:textId="4F638F62"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5063D971" w14:textId="2BE84A79" w:rsidR="00D829BF" w:rsidRPr="0095375C" w:rsidRDefault="00D829BF" w:rsidP="00D829BF">
            <w:pPr>
              <w:rPr>
                <w:b/>
                <w:sz w:val="16"/>
                <w:szCs w:val="16"/>
                <w:lang w:val="lt-LT"/>
              </w:rPr>
            </w:pPr>
            <w:r w:rsidRPr="0095375C">
              <w:rPr>
                <w:color w:val="BFBFBF"/>
                <w:sz w:val="16"/>
                <w:szCs w:val="16"/>
                <w:lang w:val="lt-LT"/>
              </w:rPr>
              <w:lastRenderedPageBreak/>
              <w:t>Raudondvario pl.</w:t>
            </w:r>
          </w:p>
        </w:tc>
        <w:tc>
          <w:tcPr>
            <w:tcW w:w="1064" w:type="pct"/>
            <w:tcBorders>
              <w:top w:val="single" w:sz="4" w:space="0" w:color="auto"/>
              <w:left w:val="nil"/>
              <w:bottom w:val="single" w:sz="4" w:space="0" w:color="auto"/>
              <w:right w:val="single" w:sz="4" w:space="0" w:color="auto"/>
            </w:tcBorders>
            <w:vAlign w:val="center"/>
          </w:tcPr>
          <w:p w14:paraId="2199AB3B" w14:textId="77777777" w:rsidR="00D829BF" w:rsidRPr="0095375C" w:rsidRDefault="00D829BF" w:rsidP="00D829BF">
            <w:pPr>
              <w:ind w:firstLine="147"/>
              <w:rPr>
                <w:sz w:val="18"/>
                <w:szCs w:val="18"/>
                <w:lang w:val="lt-LT"/>
              </w:rPr>
            </w:pPr>
            <w:r w:rsidRPr="0095375C">
              <w:rPr>
                <w:sz w:val="18"/>
                <w:szCs w:val="18"/>
                <w:lang w:val="lt-LT"/>
              </w:rPr>
              <w:t>Dechromacija</w:t>
            </w:r>
          </w:p>
        </w:tc>
        <w:tc>
          <w:tcPr>
            <w:tcW w:w="530" w:type="pct"/>
            <w:tcBorders>
              <w:top w:val="single" w:sz="4" w:space="0" w:color="auto"/>
              <w:left w:val="nil"/>
              <w:bottom w:val="single" w:sz="4" w:space="0" w:color="auto"/>
              <w:right w:val="single" w:sz="4" w:space="0" w:color="auto"/>
            </w:tcBorders>
            <w:vAlign w:val="center"/>
          </w:tcPr>
          <w:p w14:paraId="1F4AAE7B" w14:textId="77777777" w:rsidR="00D829BF" w:rsidRPr="0095375C" w:rsidRDefault="00D829BF" w:rsidP="00D829BF">
            <w:pPr>
              <w:jc w:val="center"/>
              <w:rPr>
                <w:sz w:val="18"/>
                <w:szCs w:val="18"/>
                <w:lang w:val="lt-LT"/>
              </w:rPr>
            </w:pPr>
            <w:r w:rsidRPr="0095375C">
              <w:rPr>
                <w:sz w:val="18"/>
                <w:szCs w:val="18"/>
                <w:lang w:val="lt-LT"/>
              </w:rPr>
              <w:t>0,32±0,11</w:t>
            </w:r>
          </w:p>
        </w:tc>
        <w:tc>
          <w:tcPr>
            <w:tcW w:w="304" w:type="pct"/>
            <w:tcBorders>
              <w:left w:val="single" w:sz="4" w:space="0" w:color="auto"/>
              <w:right w:val="single" w:sz="4" w:space="0" w:color="auto"/>
            </w:tcBorders>
          </w:tcPr>
          <w:p w14:paraId="7D992FA9" w14:textId="77777777" w:rsidR="00D829BF" w:rsidRPr="0095375C" w:rsidRDefault="00D829BF" w:rsidP="00D829BF">
            <w:pPr>
              <w:jc w:val="center"/>
              <w:rPr>
                <w:sz w:val="18"/>
                <w:szCs w:val="18"/>
                <w:lang w:val="lt-LT"/>
              </w:rPr>
            </w:pPr>
          </w:p>
        </w:tc>
        <w:tc>
          <w:tcPr>
            <w:tcW w:w="303" w:type="pct"/>
            <w:tcBorders>
              <w:left w:val="single" w:sz="4" w:space="0" w:color="auto"/>
              <w:right w:val="single" w:sz="4" w:space="0" w:color="auto"/>
            </w:tcBorders>
          </w:tcPr>
          <w:p w14:paraId="2CDC3BED" w14:textId="615E66C3" w:rsidR="00D829BF" w:rsidRPr="0095375C" w:rsidRDefault="00D829BF" w:rsidP="00D829BF">
            <w:pPr>
              <w:jc w:val="center"/>
              <w:rPr>
                <w:sz w:val="18"/>
                <w:szCs w:val="18"/>
                <w:lang w:val="lt-LT"/>
              </w:rPr>
            </w:pPr>
          </w:p>
        </w:tc>
        <w:tc>
          <w:tcPr>
            <w:tcW w:w="304" w:type="pct"/>
            <w:tcBorders>
              <w:left w:val="single" w:sz="4" w:space="0" w:color="auto"/>
              <w:right w:val="single" w:sz="4" w:space="0" w:color="auto"/>
            </w:tcBorders>
          </w:tcPr>
          <w:p w14:paraId="70B29B87" w14:textId="397DDEE1" w:rsidR="00D829BF" w:rsidRPr="0095375C" w:rsidRDefault="00D829BF" w:rsidP="00D829BF">
            <w:pPr>
              <w:jc w:val="center"/>
              <w:rPr>
                <w:sz w:val="18"/>
                <w:szCs w:val="18"/>
                <w:lang w:val="lt-LT"/>
              </w:rPr>
            </w:pPr>
          </w:p>
        </w:tc>
        <w:tc>
          <w:tcPr>
            <w:tcW w:w="303" w:type="pct"/>
            <w:tcBorders>
              <w:left w:val="single" w:sz="4" w:space="0" w:color="auto"/>
              <w:right w:val="nil"/>
            </w:tcBorders>
          </w:tcPr>
          <w:p w14:paraId="2F8433A7" w14:textId="0AFB95E8" w:rsidR="00D829BF" w:rsidRPr="0095375C" w:rsidRDefault="00D829BF" w:rsidP="00D829BF">
            <w:pPr>
              <w:jc w:val="center"/>
              <w:rPr>
                <w:sz w:val="18"/>
                <w:szCs w:val="18"/>
                <w:lang w:val="lt-LT"/>
              </w:rPr>
            </w:pPr>
          </w:p>
        </w:tc>
        <w:tc>
          <w:tcPr>
            <w:tcW w:w="683" w:type="pct"/>
            <w:tcBorders>
              <w:left w:val="single" w:sz="4" w:space="0" w:color="auto"/>
              <w:right w:val="single" w:sz="4" w:space="0" w:color="auto"/>
            </w:tcBorders>
          </w:tcPr>
          <w:p w14:paraId="668AD84A" w14:textId="77777777" w:rsidR="00D829BF" w:rsidRPr="0095375C" w:rsidRDefault="00D829BF" w:rsidP="00D829BF">
            <w:pPr>
              <w:rPr>
                <w:sz w:val="18"/>
                <w:szCs w:val="18"/>
                <w:lang w:val="lt-LT"/>
              </w:rPr>
            </w:pPr>
          </w:p>
        </w:tc>
        <w:tc>
          <w:tcPr>
            <w:tcW w:w="674" w:type="pct"/>
            <w:tcBorders>
              <w:left w:val="single" w:sz="4" w:space="0" w:color="auto"/>
              <w:right w:val="single" w:sz="4" w:space="0" w:color="auto"/>
            </w:tcBorders>
          </w:tcPr>
          <w:p w14:paraId="39808AC1" w14:textId="77777777" w:rsidR="00D829BF" w:rsidRPr="0095375C" w:rsidRDefault="00D829BF" w:rsidP="00D829BF">
            <w:pPr>
              <w:rPr>
                <w:sz w:val="18"/>
                <w:szCs w:val="18"/>
                <w:lang w:val="lt-LT"/>
              </w:rPr>
            </w:pPr>
          </w:p>
        </w:tc>
      </w:tr>
      <w:tr w:rsidR="00D829BF" w:rsidRPr="0095375C" w14:paraId="64ADD7B9" w14:textId="1357D406"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1DBB38D5" w14:textId="097DD9AE" w:rsidR="00D829BF" w:rsidRPr="0095375C" w:rsidRDefault="00D829BF" w:rsidP="00D829BF">
            <w:pPr>
              <w:rPr>
                <w:b/>
                <w:sz w:val="16"/>
                <w:szCs w:val="16"/>
                <w:lang w:val="lt-LT"/>
              </w:rPr>
            </w:pPr>
            <w:r w:rsidRPr="0095375C">
              <w:rPr>
                <w:color w:val="BFBFBF"/>
                <w:sz w:val="16"/>
                <w:szCs w:val="16"/>
                <w:lang w:val="lt-LT"/>
              </w:rPr>
              <w:t>Raudondvario pl.</w:t>
            </w:r>
          </w:p>
        </w:tc>
        <w:tc>
          <w:tcPr>
            <w:tcW w:w="1064" w:type="pct"/>
            <w:tcBorders>
              <w:top w:val="single" w:sz="4" w:space="0" w:color="auto"/>
              <w:left w:val="nil"/>
              <w:bottom w:val="single" w:sz="4" w:space="0" w:color="auto"/>
              <w:right w:val="single" w:sz="4" w:space="0" w:color="auto"/>
            </w:tcBorders>
            <w:vAlign w:val="center"/>
          </w:tcPr>
          <w:p w14:paraId="327FF9A1" w14:textId="5F8E2B50" w:rsidR="00D829BF" w:rsidRPr="0095375C" w:rsidRDefault="00D829BF" w:rsidP="00D829BF">
            <w:pPr>
              <w:ind w:firstLine="147"/>
              <w:rPr>
                <w:sz w:val="18"/>
                <w:szCs w:val="18"/>
                <w:lang w:val="lt-LT"/>
              </w:rPr>
            </w:pPr>
            <w:r w:rsidRPr="0095375C">
              <w:rPr>
                <w:sz w:val="18"/>
                <w:szCs w:val="18"/>
                <w:lang w:val="lt-LT"/>
              </w:rPr>
              <w:t>Kenkėjai [2,</w:t>
            </w:r>
            <w:r w:rsidR="007F47F5">
              <w:rPr>
                <w:sz w:val="18"/>
                <w:szCs w:val="18"/>
                <w:lang w:val="lt-LT"/>
              </w:rPr>
              <w:t>9</w:t>
            </w:r>
            <w:r w:rsidRPr="0095375C">
              <w:rPr>
                <w:sz w:val="18"/>
                <w:szCs w:val="18"/>
                <w:lang w:val="lt-LT"/>
              </w:rPr>
              <w:t>]</w:t>
            </w:r>
          </w:p>
        </w:tc>
        <w:tc>
          <w:tcPr>
            <w:tcW w:w="530" w:type="pct"/>
            <w:tcBorders>
              <w:top w:val="single" w:sz="4" w:space="0" w:color="auto"/>
              <w:left w:val="nil"/>
              <w:bottom w:val="single" w:sz="4" w:space="0" w:color="auto"/>
              <w:right w:val="single" w:sz="4" w:space="0" w:color="auto"/>
            </w:tcBorders>
            <w:vAlign w:val="center"/>
          </w:tcPr>
          <w:p w14:paraId="72985C71" w14:textId="77777777" w:rsidR="00D829BF" w:rsidRPr="0095375C" w:rsidRDefault="00D829BF" w:rsidP="00D829BF">
            <w:pPr>
              <w:jc w:val="center"/>
              <w:rPr>
                <w:sz w:val="18"/>
                <w:szCs w:val="18"/>
                <w:lang w:val="lt-LT"/>
              </w:rPr>
            </w:pPr>
            <w:r w:rsidRPr="0095375C">
              <w:rPr>
                <w:sz w:val="18"/>
                <w:szCs w:val="18"/>
                <w:lang w:val="lt-LT"/>
              </w:rPr>
              <w:t>0,89±0,19</w:t>
            </w:r>
          </w:p>
        </w:tc>
        <w:tc>
          <w:tcPr>
            <w:tcW w:w="304" w:type="pct"/>
            <w:tcBorders>
              <w:left w:val="single" w:sz="4" w:space="0" w:color="auto"/>
              <w:right w:val="single" w:sz="4" w:space="0" w:color="auto"/>
            </w:tcBorders>
          </w:tcPr>
          <w:p w14:paraId="6F0465C5" w14:textId="77777777" w:rsidR="00D829BF" w:rsidRPr="0095375C" w:rsidRDefault="00D829BF" w:rsidP="00D829BF">
            <w:pPr>
              <w:jc w:val="center"/>
              <w:rPr>
                <w:sz w:val="18"/>
                <w:szCs w:val="18"/>
                <w:lang w:val="lt-LT"/>
              </w:rPr>
            </w:pPr>
          </w:p>
        </w:tc>
        <w:tc>
          <w:tcPr>
            <w:tcW w:w="303" w:type="pct"/>
            <w:tcBorders>
              <w:left w:val="single" w:sz="4" w:space="0" w:color="auto"/>
              <w:right w:val="single" w:sz="4" w:space="0" w:color="auto"/>
            </w:tcBorders>
          </w:tcPr>
          <w:p w14:paraId="7B2471BB" w14:textId="78C66B04" w:rsidR="00D829BF" w:rsidRPr="0095375C" w:rsidRDefault="00D829BF" w:rsidP="00D829BF">
            <w:pPr>
              <w:jc w:val="center"/>
              <w:rPr>
                <w:sz w:val="18"/>
                <w:szCs w:val="18"/>
                <w:lang w:val="lt-LT"/>
              </w:rPr>
            </w:pPr>
          </w:p>
        </w:tc>
        <w:tc>
          <w:tcPr>
            <w:tcW w:w="304" w:type="pct"/>
            <w:tcBorders>
              <w:left w:val="single" w:sz="4" w:space="0" w:color="auto"/>
              <w:right w:val="single" w:sz="4" w:space="0" w:color="auto"/>
            </w:tcBorders>
          </w:tcPr>
          <w:p w14:paraId="5FC10539" w14:textId="17F3B2F0" w:rsidR="00D829BF" w:rsidRPr="0095375C" w:rsidRDefault="00D829BF" w:rsidP="00D829BF">
            <w:pPr>
              <w:jc w:val="center"/>
              <w:rPr>
                <w:sz w:val="18"/>
                <w:szCs w:val="18"/>
                <w:lang w:val="lt-LT"/>
              </w:rPr>
            </w:pPr>
          </w:p>
        </w:tc>
        <w:tc>
          <w:tcPr>
            <w:tcW w:w="303" w:type="pct"/>
            <w:tcBorders>
              <w:left w:val="single" w:sz="4" w:space="0" w:color="auto"/>
              <w:right w:val="nil"/>
            </w:tcBorders>
          </w:tcPr>
          <w:p w14:paraId="0A739079" w14:textId="0F05775E" w:rsidR="00D829BF" w:rsidRPr="0095375C" w:rsidRDefault="00D829BF" w:rsidP="00D829BF">
            <w:pPr>
              <w:jc w:val="center"/>
              <w:rPr>
                <w:sz w:val="18"/>
                <w:szCs w:val="18"/>
                <w:lang w:val="lt-LT"/>
              </w:rPr>
            </w:pPr>
          </w:p>
        </w:tc>
        <w:tc>
          <w:tcPr>
            <w:tcW w:w="683" w:type="pct"/>
            <w:tcBorders>
              <w:left w:val="single" w:sz="4" w:space="0" w:color="auto"/>
              <w:right w:val="single" w:sz="4" w:space="0" w:color="auto"/>
            </w:tcBorders>
          </w:tcPr>
          <w:p w14:paraId="3151A0B4" w14:textId="77777777" w:rsidR="00D829BF" w:rsidRPr="0095375C" w:rsidRDefault="00D829BF" w:rsidP="00D829BF">
            <w:pPr>
              <w:rPr>
                <w:sz w:val="18"/>
                <w:szCs w:val="18"/>
                <w:lang w:val="lt-LT"/>
              </w:rPr>
            </w:pPr>
          </w:p>
        </w:tc>
        <w:tc>
          <w:tcPr>
            <w:tcW w:w="674" w:type="pct"/>
            <w:tcBorders>
              <w:left w:val="single" w:sz="4" w:space="0" w:color="auto"/>
              <w:right w:val="single" w:sz="4" w:space="0" w:color="auto"/>
            </w:tcBorders>
          </w:tcPr>
          <w:p w14:paraId="2B6DAFB7" w14:textId="77777777" w:rsidR="00D829BF" w:rsidRPr="0095375C" w:rsidRDefault="00D829BF" w:rsidP="00D829BF">
            <w:pPr>
              <w:rPr>
                <w:sz w:val="18"/>
                <w:szCs w:val="18"/>
                <w:lang w:val="lt-LT"/>
              </w:rPr>
            </w:pPr>
          </w:p>
        </w:tc>
      </w:tr>
      <w:tr w:rsidR="00D829BF" w:rsidRPr="0095375C" w14:paraId="1CE6B3AE" w14:textId="77777777"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0DE898A2" w14:textId="6B536D00" w:rsidR="00D829BF" w:rsidRPr="0095375C" w:rsidRDefault="00D829BF" w:rsidP="00D829BF">
            <w:pPr>
              <w:rPr>
                <w:color w:val="BFBFBF"/>
                <w:sz w:val="16"/>
                <w:szCs w:val="16"/>
                <w:lang w:val="lt-LT"/>
              </w:rPr>
            </w:pPr>
            <w:r w:rsidRPr="0095375C">
              <w:rPr>
                <w:color w:val="BFBFBF"/>
                <w:sz w:val="16"/>
                <w:szCs w:val="16"/>
                <w:lang w:val="lt-LT"/>
              </w:rPr>
              <w:t>Raudondvario pl.</w:t>
            </w:r>
          </w:p>
        </w:tc>
        <w:tc>
          <w:tcPr>
            <w:tcW w:w="1064" w:type="pct"/>
            <w:tcBorders>
              <w:top w:val="single" w:sz="4" w:space="0" w:color="auto"/>
              <w:left w:val="nil"/>
              <w:bottom w:val="single" w:sz="4" w:space="0" w:color="auto"/>
              <w:right w:val="single" w:sz="4" w:space="0" w:color="auto"/>
            </w:tcBorders>
            <w:vAlign w:val="center"/>
          </w:tcPr>
          <w:p w14:paraId="2F343B3F" w14:textId="304511C4" w:rsidR="00D829BF" w:rsidRPr="0095375C" w:rsidRDefault="00D829BF" w:rsidP="00D829BF">
            <w:pPr>
              <w:ind w:firstLine="147"/>
              <w:rPr>
                <w:sz w:val="18"/>
                <w:szCs w:val="18"/>
                <w:lang w:val="lt-LT"/>
              </w:rPr>
            </w:pPr>
            <w:r w:rsidRPr="0095375C">
              <w:rPr>
                <w:sz w:val="18"/>
                <w:szCs w:val="18"/>
                <w:lang w:val="lt-LT"/>
              </w:rPr>
              <w:t>Rudmargė</w:t>
            </w:r>
          </w:p>
        </w:tc>
        <w:tc>
          <w:tcPr>
            <w:tcW w:w="530" w:type="pct"/>
            <w:tcBorders>
              <w:top w:val="single" w:sz="4" w:space="0" w:color="auto"/>
              <w:left w:val="nil"/>
              <w:bottom w:val="single" w:sz="4" w:space="0" w:color="auto"/>
              <w:right w:val="single" w:sz="4" w:space="0" w:color="auto"/>
            </w:tcBorders>
            <w:vAlign w:val="center"/>
          </w:tcPr>
          <w:p w14:paraId="01D1A2CD" w14:textId="0C9B5FFE" w:rsidR="00D829BF" w:rsidRPr="0095375C" w:rsidRDefault="00D829BF" w:rsidP="00D829BF">
            <w:pPr>
              <w:jc w:val="center"/>
              <w:rPr>
                <w:sz w:val="18"/>
                <w:szCs w:val="18"/>
                <w:lang w:val="lt-LT"/>
              </w:rPr>
            </w:pPr>
            <w:r w:rsidRPr="0095375C">
              <w:rPr>
                <w:sz w:val="18"/>
                <w:szCs w:val="18"/>
                <w:lang w:val="lt-LT"/>
              </w:rPr>
              <w:t>0,58±0,12</w:t>
            </w:r>
          </w:p>
        </w:tc>
        <w:tc>
          <w:tcPr>
            <w:tcW w:w="304" w:type="pct"/>
            <w:tcBorders>
              <w:left w:val="single" w:sz="4" w:space="0" w:color="auto"/>
              <w:right w:val="single" w:sz="4" w:space="0" w:color="auto"/>
            </w:tcBorders>
          </w:tcPr>
          <w:p w14:paraId="625F4DD0" w14:textId="77777777" w:rsidR="00D829BF" w:rsidRPr="0095375C" w:rsidRDefault="00D829BF" w:rsidP="00D829BF">
            <w:pPr>
              <w:jc w:val="center"/>
              <w:rPr>
                <w:sz w:val="18"/>
                <w:szCs w:val="18"/>
                <w:lang w:val="lt-LT"/>
              </w:rPr>
            </w:pPr>
          </w:p>
        </w:tc>
        <w:tc>
          <w:tcPr>
            <w:tcW w:w="303" w:type="pct"/>
            <w:tcBorders>
              <w:left w:val="single" w:sz="4" w:space="0" w:color="auto"/>
              <w:right w:val="single" w:sz="4" w:space="0" w:color="auto"/>
            </w:tcBorders>
          </w:tcPr>
          <w:p w14:paraId="7D391F5E" w14:textId="77777777" w:rsidR="00D829BF" w:rsidRPr="0095375C" w:rsidRDefault="00D829BF" w:rsidP="00D829BF">
            <w:pPr>
              <w:jc w:val="center"/>
              <w:rPr>
                <w:sz w:val="18"/>
                <w:szCs w:val="18"/>
                <w:lang w:val="lt-LT"/>
              </w:rPr>
            </w:pPr>
          </w:p>
        </w:tc>
        <w:tc>
          <w:tcPr>
            <w:tcW w:w="304" w:type="pct"/>
            <w:tcBorders>
              <w:left w:val="single" w:sz="4" w:space="0" w:color="auto"/>
              <w:right w:val="single" w:sz="4" w:space="0" w:color="auto"/>
            </w:tcBorders>
          </w:tcPr>
          <w:p w14:paraId="13756531" w14:textId="77777777" w:rsidR="00D829BF" w:rsidRPr="0095375C" w:rsidRDefault="00D829BF" w:rsidP="00D829BF">
            <w:pPr>
              <w:jc w:val="center"/>
              <w:rPr>
                <w:sz w:val="18"/>
                <w:szCs w:val="18"/>
                <w:lang w:val="lt-LT"/>
              </w:rPr>
            </w:pPr>
          </w:p>
        </w:tc>
        <w:tc>
          <w:tcPr>
            <w:tcW w:w="303" w:type="pct"/>
            <w:tcBorders>
              <w:left w:val="single" w:sz="4" w:space="0" w:color="auto"/>
              <w:right w:val="nil"/>
            </w:tcBorders>
          </w:tcPr>
          <w:p w14:paraId="19B7CF03" w14:textId="77777777" w:rsidR="00D829BF" w:rsidRPr="0095375C" w:rsidRDefault="00D829BF" w:rsidP="00D829BF">
            <w:pPr>
              <w:jc w:val="center"/>
              <w:rPr>
                <w:sz w:val="18"/>
                <w:szCs w:val="18"/>
                <w:lang w:val="lt-LT"/>
              </w:rPr>
            </w:pPr>
          </w:p>
        </w:tc>
        <w:tc>
          <w:tcPr>
            <w:tcW w:w="683" w:type="pct"/>
            <w:tcBorders>
              <w:left w:val="single" w:sz="4" w:space="0" w:color="auto"/>
              <w:right w:val="single" w:sz="4" w:space="0" w:color="auto"/>
            </w:tcBorders>
          </w:tcPr>
          <w:p w14:paraId="3B8D6122" w14:textId="77777777" w:rsidR="00D829BF" w:rsidRPr="0095375C" w:rsidRDefault="00D829BF" w:rsidP="00D829BF">
            <w:pPr>
              <w:rPr>
                <w:sz w:val="18"/>
                <w:szCs w:val="18"/>
                <w:lang w:val="lt-LT"/>
              </w:rPr>
            </w:pPr>
          </w:p>
        </w:tc>
        <w:tc>
          <w:tcPr>
            <w:tcW w:w="674" w:type="pct"/>
            <w:tcBorders>
              <w:left w:val="single" w:sz="4" w:space="0" w:color="auto"/>
              <w:right w:val="single" w:sz="4" w:space="0" w:color="auto"/>
            </w:tcBorders>
          </w:tcPr>
          <w:p w14:paraId="39D43449" w14:textId="77777777" w:rsidR="00D829BF" w:rsidRPr="0095375C" w:rsidRDefault="00D829BF" w:rsidP="00D829BF">
            <w:pPr>
              <w:rPr>
                <w:sz w:val="18"/>
                <w:szCs w:val="18"/>
                <w:lang w:val="lt-LT"/>
              </w:rPr>
            </w:pPr>
          </w:p>
        </w:tc>
      </w:tr>
      <w:tr w:rsidR="00D829BF" w:rsidRPr="0095375C" w14:paraId="09B8CACD" w14:textId="29FAC88A"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7C39D096" w14:textId="3C149F65" w:rsidR="00D829BF" w:rsidRPr="0095375C" w:rsidRDefault="00D829BF" w:rsidP="00D829BF">
            <w:pPr>
              <w:rPr>
                <w:b/>
                <w:sz w:val="16"/>
                <w:szCs w:val="16"/>
                <w:lang w:val="lt-LT"/>
              </w:rPr>
            </w:pPr>
            <w:r w:rsidRPr="0095375C">
              <w:rPr>
                <w:color w:val="BFBFBF"/>
                <w:sz w:val="16"/>
                <w:szCs w:val="16"/>
                <w:lang w:val="lt-LT"/>
              </w:rPr>
              <w:t>Raudondvario pl.</w:t>
            </w:r>
          </w:p>
        </w:tc>
        <w:tc>
          <w:tcPr>
            <w:tcW w:w="1064" w:type="pct"/>
            <w:tcBorders>
              <w:top w:val="single" w:sz="4" w:space="0" w:color="auto"/>
              <w:left w:val="nil"/>
              <w:bottom w:val="single" w:sz="4" w:space="0" w:color="auto"/>
              <w:right w:val="single" w:sz="4" w:space="0" w:color="auto"/>
            </w:tcBorders>
            <w:vAlign w:val="center"/>
          </w:tcPr>
          <w:p w14:paraId="5103F869" w14:textId="77777777" w:rsidR="00D829BF" w:rsidRPr="0095375C" w:rsidRDefault="00D829BF" w:rsidP="00D829BF">
            <w:pPr>
              <w:ind w:firstLine="147"/>
              <w:rPr>
                <w:sz w:val="18"/>
                <w:szCs w:val="18"/>
                <w:lang w:val="lt-LT"/>
              </w:rPr>
            </w:pPr>
            <w:r w:rsidRPr="0095375C">
              <w:rPr>
                <w:sz w:val="18"/>
                <w:szCs w:val="18"/>
                <w:lang w:val="lt-LT"/>
              </w:rPr>
              <w:t>Kamieno pažeidimai</w:t>
            </w:r>
          </w:p>
        </w:tc>
        <w:tc>
          <w:tcPr>
            <w:tcW w:w="530" w:type="pct"/>
            <w:tcBorders>
              <w:top w:val="single" w:sz="4" w:space="0" w:color="auto"/>
              <w:left w:val="nil"/>
              <w:bottom w:val="single" w:sz="4" w:space="0" w:color="auto"/>
              <w:right w:val="single" w:sz="4" w:space="0" w:color="auto"/>
            </w:tcBorders>
            <w:vAlign w:val="center"/>
          </w:tcPr>
          <w:p w14:paraId="205DBFF8" w14:textId="77777777" w:rsidR="00D829BF" w:rsidRPr="0095375C" w:rsidRDefault="00D829BF" w:rsidP="00D829BF">
            <w:pPr>
              <w:jc w:val="center"/>
              <w:rPr>
                <w:sz w:val="18"/>
                <w:szCs w:val="18"/>
                <w:lang w:val="lt-LT"/>
              </w:rPr>
            </w:pPr>
            <w:r w:rsidRPr="0095375C">
              <w:rPr>
                <w:sz w:val="18"/>
                <w:szCs w:val="18"/>
                <w:lang w:val="lt-LT"/>
              </w:rPr>
              <w:t>0,95±0,27</w:t>
            </w:r>
          </w:p>
        </w:tc>
        <w:tc>
          <w:tcPr>
            <w:tcW w:w="304" w:type="pct"/>
            <w:tcBorders>
              <w:left w:val="single" w:sz="4" w:space="0" w:color="auto"/>
              <w:right w:val="single" w:sz="4" w:space="0" w:color="auto"/>
            </w:tcBorders>
          </w:tcPr>
          <w:p w14:paraId="0D75F448" w14:textId="77777777" w:rsidR="00D829BF" w:rsidRPr="0095375C" w:rsidRDefault="00D829BF" w:rsidP="00D829BF">
            <w:pPr>
              <w:jc w:val="center"/>
              <w:rPr>
                <w:sz w:val="18"/>
                <w:szCs w:val="18"/>
                <w:lang w:val="lt-LT"/>
              </w:rPr>
            </w:pPr>
          </w:p>
        </w:tc>
        <w:tc>
          <w:tcPr>
            <w:tcW w:w="303" w:type="pct"/>
            <w:tcBorders>
              <w:left w:val="single" w:sz="4" w:space="0" w:color="auto"/>
              <w:right w:val="single" w:sz="4" w:space="0" w:color="auto"/>
            </w:tcBorders>
          </w:tcPr>
          <w:p w14:paraId="776B0613" w14:textId="16C1375F" w:rsidR="00D829BF" w:rsidRPr="0095375C" w:rsidRDefault="00D829BF" w:rsidP="00D829BF">
            <w:pPr>
              <w:jc w:val="center"/>
              <w:rPr>
                <w:sz w:val="18"/>
                <w:szCs w:val="18"/>
                <w:lang w:val="lt-LT"/>
              </w:rPr>
            </w:pPr>
          </w:p>
        </w:tc>
        <w:tc>
          <w:tcPr>
            <w:tcW w:w="304" w:type="pct"/>
            <w:tcBorders>
              <w:left w:val="single" w:sz="4" w:space="0" w:color="auto"/>
              <w:right w:val="single" w:sz="4" w:space="0" w:color="auto"/>
            </w:tcBorders>
          </w:tcPr>
          <w:p w14:paraId="0A5E9DA1" w14:textId="402C1D40" w:rsidR="00D829BF" w:rsidRPr="0095375C" w:rsidRDefault="00D829BF" w:rsidP="00D829BF">
            <w:pPr>
              <w:jc w:val="center"/>
              <w:rPr>
                <w:sz w:val="18"/>
                <w:szCs w:val="18"/>
                <w:lang w:val="lt-LT"/>
              </w:rPr>
            </w:pPr>
          </w:p>
        </w:tc>
        <w:tc>
          <w:tcPr>
            <w:tcW w:w="303" w:type="pct"/>
            <w:tcBorders>
              <w:left w:val="single" w:sz="4" w:space="0" w:color="auto"/>
              <w:right w:val="nil"/>
            </w:tcBorders>
          </w:tcPr>
          <w:p w14:paraId="01454A9E" w14:textId="0AF23EC4" w:rsidR="00D829BF" w:rsidRPr="0095375C" w:rsidRDefault="00D829BF" w:rsidP="00D829BF">
            <w:pPr>
              <w:jc w:val="center"/>
              <w:rPr>
                <w:sz w:val="18"/>
                <w:szCs w:val="18"/>
                <w:lang w:val="lt-LT"/>
              </w:rPr>
            </w:pPr>
          </w:p>
        </w:tc>
        <w:tc>
          <w:tcPr>
            <w:tcW w:w="683" w:type="pct"/>
            <w:tcBorders>
              <w:left w:val="single" w:sz="4" w:space="0" w:color="auto"/>
              <w:right w:val="single" w:sz="4" w:space="0" w:color="auto"/>
            </w:tcBorders>
          </w:tcPr>
          <w:p w14:paraId="3A221DA1" w14:textId="77777777" w:rsidR="00D829BF" w:rsidRPr="0095375C" w:rsidRDefault="00D829BF" w:rsidP="00D829BF">
            <w:pPr>
              <w:rPr>
                <w:sz w:val="18"/>
                <w:szCs w:val="18"/>
                <w:lang w:val="lt-LT"/>
              </w:rPr>
            </w:pPr>
          </w:p>
        </w:tc>
        <w:tc>
          <w:tcPr>
            <w:tcW w:w="674" w:type="pct"/>
            <w:tcBorders>
              <w:left w:val="single" w:sz="4" w:space="0" w:color="auto"/>
              <w:right w:val="single" w:sz="4" w:space="0" w:color="auto"/>
            </w:tcBorders>
          </w:tcPr>
          <w:p w14:paraId="14EC0D6F" w14:textId="77777777" w:rsidR="00D829BF" w:rsidRPr="0095375C" w:rsidRDefault="00D829BF" w:rsidP="00D829BF">
            <w:pPr>
              <w:rPr>
                <w:sz w:val="18"/>
                <w:szCs w:val="18"/>
                <w:lang w:val="lt-LT"/>
              </w:rPr>
            </w:pPr>
          </w:p>
        </w:tc>
      </w:tr>
      <w:tr w:rsidR="00D829BF" w:rsidRPr="0095375C" w14:paraId="265367E6" w14:textId="3ECC10C0"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1148BE84" w14:textId="7E33CA34" w:rsidR="00D829BF" w:rsidRPr="0095375C" w:rsidRDefault="00D829BF" w:rsidP="00D829BF">
            <w:pPr>
              <w:rPr>
                <w:b/>
                <w:sz w:val="16"/>
                <w:szCs w:val="16"/>
                <w:lang w:val="lt-LT"/>
              </w:rPr>
            </w:pPr>
            <w:r w:rsidRPr="0095375C">
              <w:rPr>
                <w:color w:val="BFBFBF"/>
                <w:sz w:val="16"/>
                <w:szCs w:val="16"/>
                <w:lang w:val="lt-LT"/>
              </w:rPr>
              <w:t>Raudondvario pl.</w:t>
            </w:r>
          </w:p>
        </w:tc>
        <w:tc>
          <w:tcPr>
            <w:tcW w:w="1064" w:type="pct"/>
            <w:tcBorders>
              <w:top w:val="single" w:sz="4" w:space="0" w:color="auto"/>
              <w:left w:val="nil"/>
              <w:bottom w:val="single" w:sz="4" w:space="0" w:color="auto"/>
              <w:right w:val="single" w:sz="4" w:space="0" w:color="auto"/>
            </w:tcBorders>
            <w:vAlign w:val="center"/>
          </w:tcPr>
          <w:p w14:paraId="2EC18F97" w14:textId="77777777" w:rsidR="00D829BF" w:rsidRPr="0095375C" w:rsidRDefault="00D829BF" w:rsidP="00D829BF">
            <w:pPr>
              <w:ind w:firstLine="147"/>
              <w:rPr>
                <w:sz w:val="18"/>
                <w:szCs w:val="18"/>
                <w:lang w:val="lt-LT"/>
              </w:rPr>
            </w:pPr>
            <w:r w:rsidRPr="0095375C">
              <w:rPr>
                <w:sz w:val="18"/>
                <w:szCs w:val="18"/>
                <w:lang w:val="lt-LT"/>
              </w:rPr>
              <w:t>Medienos puvinys</w:t>
            </w:r>
          </w:p>
        </w:tc>
        <w:tc>
          <w:tcPr>
            <w:tcW w:w="530" w:type="pct"/>
            <w:tcBorders>
              <w:top w:val="single" w:sz="4" w:space="0" w:color="auto"/>
              <w:left w:val="nil"/>
              <w:bottom w:val="single" w:sz="4" w:space="0" w:color="auto"/>
              <w:right w:val="single" w:sz="4" w:space="0" w:color="auto"/>
            </w:tcBorders>
            <w:vAlign w:val="center"/>
          </w:tcPr>
          <w:p w14:paraId="52AE7230" w14:textId="77777777" w:rsidR="00D829BF" w:rsidRPr="0095375C" w:rsidRDefault="00D829BF" w:rsidP="00D829BF">
            <w:pPr>
              <w:jc w:val="center"/>
              <w:rPr>
                <w:sz w:val="18"/>
                <w:szCs w:val="18"/>
                <w:lang w:val="lt-LT"/>
              </w:rPr>
            </w:pPr>
            <w:r w:rsidRPr="0095375C">
              <w:rPr>
                <w:sz w:val="18"/>
                <w:szCs w:val="18"/>
                <w:lang w:val="lt-LT"/>
              </w:rPr>
              <w:t>0,84±0,27</w:t>
            </w:r>
          </w:p>
        </w:tc>
        <w:tc>
          <w:tcPr>
            <w:tcW w:w="304" w:type="pct"/>
            <w:tcBorders>
              <w:left w:val="single" w:sz="4" w:space="0" w:color="auto"/>
              <w:right w:val="single" w:sz="4" w:space="0" w:color="auto"/>
            </w:tcBorders>
          </w:tcPr>
          <w:p w14:paraId="23C520F6" w14:textId="77777777" w:rsidR="00D829BF" w:rsidRPr="0095375C" w:rsidRDefault="00D829BF" w:rsidP="00D829BF">
            <w:pPr>
              <w:jc w:val="center"/>
              <w:rPr>
                <w:sz w:val="18"/>
                <w:szCs w:val="18"/>
                <w:lang w:val="lt-LT"/>
              </w:rPr>
            </w:pPr>
          </w:p>
        </w:tc>
        <w:tc>
          <w:tcPr>
            <w:tcW w:w="303" w:type="pct"/>
            <w:tcBorders>
              <w:left w:val="single" w:sz="4" w:space="0" w:color="auto"/>
              <w:right w:val="single" w:sz="4" w:space="0" w:color="auto"/>
            </w:tcBorders>
          </w:tcPr>
          <w:p w14:paraId="09A11298" w14:textId="01292D8D" w:rsidR="00D829BF" w:rsidRPr="0095375C" w:rsidRDefault="00D829BF" w:rsidP="00D829BF">
            <w:pPr>
              <w:jc w:val="center"/>
              <w:rPr>
                <w:sz w:val="18"/>
                <w:szCs w:val="18"/>
                <w:lang w:val="lt-LT"/>
              </w:rPr>
            </w:pPr>
          </w:p>
        </w:tc>
        <w:tc>
          <w:tcPr>
            <w:tcW w:w="304" w:type="pct"/>
            <w:tcBorders>
              <w:left w:val="single" w:sz="4" w:space="0" w:color="auto"/>
              <w:right w:val="single" w:sz="4" w:space="0" w:color="auto"/>
            </w:tcBorders>
          </w:tcPr>
          <w:p w14:paraId="0ECC3047" w14:textId="5FD50155" w:rsidR="00D829BF" w:rsidRPr="0095375C" w:rsidRDefault="00D829BF" w:rsidP="00D829BF">
            <w:pPr>
              <w:jc w:val="center"/>
              <w:rPr>
                <w:sz w:val="18"/>
                <w:szCs w:val="18"/>
                <w:lang w:val="lt-LT"/>
              </w:rPr>
            </w:pPr>
          </w:p>
        </w:tc>
        <w:tc>
          <w:tcPr>
            <w:tcW w:w="303" w:type="pct"/>
            <w:tcBorders>
              <w:left w:val="single" w:sz="4" w:space="0" w:color="auto"/>
              <w:right w:val="nil"/>
            </w:tcBorders>
          </w:tcPr>
          <w:p w14:paraId="3B1B9822" w14:textId="6AD1D458" w:rsidR="00D829BF" w:rsidRPr="0095375C" w:rsidRDefault="00D829BF" w:rsidP="00D829BF">
            <w:pPr>
              <w:jc w:val="center"/>
              <w:rPr>
                <w:sz w:val="18"/>
                <w:szCs w:val="18"/>
                <w:lang w:val="lt-LT"/>
              </w:rPr>
            </w:pPr>
          </w:p>
        </w:tc>
        <w:tc>
          <w:tcPr>
            <w:tcW w:w="683" w:type="pct"/>
            <w:tcBorders>
              <w:left w:val="single" w:sz="4" w:space="0" w:color="auto"/>
              <w:right w:val="single" w:sz="4" w:space="0" w:color="auto"/>
            </w:tcBorders>
          </w:tcPr>
          <w:p w14:paraId="6AB0CC60" w14:textId="77777777" w:rsidR="00D829BF" w:rsidRPr="0095375C" w:rsidRDefault="00D829BF" w:rsidP="00D829BF">
            <w:pPr>
              <w:rPr>
                <w:sz w:val="18"/>
                <w:szCs w:val="18"/>
                <w:lang w:val="lt-LT"/>
              </w:rPr>
            </w:pPr>
          </w:p>
        </w:tc>
        <w:tc>
          <w:tcPr>
            <w:tcW w:w="674" w:type="pct"/>
            <w:tcBorders>
              <w:left w:val="single" w:sz="4" w:space="0" w:color="auto"/>
              <w:right w:val="single" w:sz="4" w:space="0" w:color="auto"/>
            </w:tcBorders>
          </w:tcPr>
          <w:p w14:paraId="35AB5CC8" w14:textId="77777777" w:rsidR="00D829BF" w:rsidRPr="0095375C" w:rsidRDefault="00D829BF" w:rsidP="00D829BF">
            <w:pPr>
              <w:rPr>
                <w:sz w:val="18"/>
                <w:szCs w:val="18"/>
                <w:lang w:val="lt-LT"/>
              </w:rPr>
            </w:pPr>
          </w:p>
        </w:tc>
      </w:tr>
      <w:tr w:rsidR="00D829BF" w:rsidRPr="0095375C" w14:paraId="71E4CAEA" w14:textId="0A1345FE"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68C5A264" w14:textId="23E1339D" w:rsidR="00D829BF" w:rsidRPr="0095375C" w:rsidRDefault="00D829BF" w:rsidP="00D829BF">
            <w:pPr>
              <w:rPr>
                <w:b/>
                <w:sz w:val="16"/>
                <w:szCs w:val="16"/>
                <w:lang w:val="lt-LT"/>
              </w:rPr>
            </w:pPr>
            <w:r w:rsidRPr="0095375C">
              <w:rPr>
                <w:color w:val="BFBFBF"/>
                <w:sz w:val="16"/>
                <w:szCs w:val="16"/>
                <w:lang w:val="lt-LT"/>
              </w:rPr>
              <w:t>Raudondvario pl.</w:t>
            </w:r>
          </w:p>
        </w:tc>
        <w:tc>
          <w:tcPr>
            <w:tcW w:w="1064" w:type="pct"/>
            <w:tcBorders>
              <w:top w:val="single" w:sz="4" w:space="0" w:color="auto"/>
              <w:left w:val="nil"/>
              <w:bottom w:val="single" w:sz="4" w:space="0" w:color="auto"/>
              <w:right w:val="single" w:sz="4" w:space="0" w:color="auto"/>
            </w:tcBorders>
            <w:vAlign w:val="center"/>
          </w:tcPr>
          <w:p w14:paraId="00F3CD3E" w14:textId="77777777" w:rsidR="00D829BF" w:rsidRPr="0095375C" w:rsidRDefault="00D829BF" w:rsidP="00D829BF">
            <w:pPr>
              <w:ind w:firstLine="147"/>
              <w:rPr>
                <w:sz w:val="18"/>
                <w:szCs w:val="18"/>
                <w:lang w:val="lt-LT"/>
              </w:rPr>
            </w:pPr>
            <w:r w:rsidRPr="0095375C">
              <w:rPr>
                <w:sz w:val="18"/>
                <w:szCs w:val="18"/>
                <w:lang w:val="lt-LT"/>
              </w:rPr>
              <w:t>Sausos šakos</w:t>
            </w:r>
          </w:p>
        </w:tc>
        <w:tc>
          <w:tcPr>
            <w:tcW w:w="530" w:type="pct"/>
            <w:tcBorders>
              <w:top w:val="single" w:sz="4" w:space="0" w:color="auto"/>
              <w:left w:val="nil"/>
              <w:bottom w:val="single" w:sz="4" w:space="0" w:color="auto"/>
              <w:right w:val="single" w:sz="4" w:space="0" w:color="auto"/>
            </w:tcBorders>
            <w:vAlign w:val="center"/>
          </w:tcPr>
          <w:p w14:paraId="2415811E" w14:textId="77777777" w:rsidR="00D829BF" w:rsidRPr="0095375C" w:rsidRDefault="00D829BF" w:rsidP="00D829BF">
            <w:pPr>
              <w:jc w:val="center"/>
              <w:rPr>
                <w:sz w:val="18"/>
                <w:szCs w:val="18"/>
                <w:lang w:val="lt-LT"/>
              </w:rPr>
            </w:pPr>
            <w:r w:rsidRPr="0095375C">
              <w:rPr>
                <w:sz w:val="18"/>
                <w:szCs w:val="18"/>
                <w:lang w:val="lt-LT"/>
              </w:rPr>
              <w:t>0,32±0,11</w:t>
            </w:r>
          </w:p>
        </w:tc>
        <w:tc>
          <w:tcPr>
            <w:tcW w:w="304" w:type="pct"/>
            <w:tcBorders>
              <w:left w:val="single" w:sz="4" w:space="0" w:color="auto"/>
              <w:right w:val="single" w:sz="4" w:space="0" w:color="auto"/>
            </w:tcBorders>
          </w:tcPr>
          <w:p w14:paraId="5B2D4F81" w14:textId="77777777" w:rsidR="00D829BF" w:rsidRPr="0095375C" w:rsidRDefault="00D829BF" w:rsidP="00D829BF">
            <w:pPr>
              <w:jc w:val="center"/>
              <w:rPr>
                <w:sz w:val="18"/>
                <w:szCs w:val="18"/>
                <w:lang w:val="lt-LT"/>
              </w:rPr>
            </w:pPr>
          </w:p>
        </w:tc>
        <w:tc>
          <w:tcPr>
            <w:tcW w:w="303" w:type="pct"/>
            <w:tcBorders>
              <w:left w:val="single" w:sz="4" w:space="0" w:color="auto"/>
              <w:right w:val="single" w:sz="4" w:space="0" w:color="auto"/>
            </w:tcBorders>
          </w:tcPr>
          <w:p w14:paraId="20BD2B4C" w14:textId="5C8E53AF" w:rsidR="00D829BF" w:rsidRPr="0095375C" w:rsidRDefault="00D829BF" w:rsidP="00D829BF">
            <w:pPr>
              <w:jc w:val="center"/>
              <w:rPr>
                <w:sz w:val="18"/>
                <w:szCs w:val="18"/>
                <w:lang w:val="lt-LT"/>
              </w:rPr>
            </w:pPr>
          </w:p>
        </w:tc>
        <w:tc>
          <w:tcPr>
            <w:tcW w:w="304" w:type="pct"/>
            <w:tcBorders>
              <w:left w:val="single" w:sz="4" w:space="0" w:color="auto"/>
              <w:right w:val="single" w:sz="4" w:space="0" w:color="auto"/>
            </w:tcBorders>
          </w:tcPr>
          <w:p w14:paraId="19375CFB" w14:textId="0352F63D" w:rsidR="00D829BF" w:rsidRPr="0095375C" w:rsidRDefault="00D829BF" w:rsidP="00D829BF">
            <w:pPr>
              <w:jc w:val="center"/>
              <w:rPr>
                <w:sz w:val="18"/>
                <w:szCs w:val="18"/>
                <w:lang w:val="lt-LT"/>
              </w:rPr>
            </w:pPr>
          </w:p>
        </w:tc>
        <w:tc>
          <w:tcPr>
            <w:tcW w:w="303" w:type="pct"/>
            <w:tcBorders>
              <w:left w:val="single" w:sz="4" w:space="0" w:color="auto"/>
              <w:right w:val="nil"/>
            </w:tcBorders>
          </w:tcPr>
          <w:p w14:paraId="4B953DE5" w14:textId="4A64D475" w:rsidR="00D829BF" w:rsidRPr="0095375C" w:rsidRDefault="00D829BF" w:rsidP="00D829BF">
            <w:pPr>
              <w:jc w:val="center"/>
              <w:rPr>
                <w:sz w:val="18"/>
                <w:szCs w:val="18"/>
                <w:lang w:val="lt-LT"/>
              </w:rPr>
            </w:pPr>
          </w:p>
        </w:tc>
        <w:tc>
          <w:tcPr>
            <w:tcW w:w="683" w:type="pct"/>
            <w:tcBorders>
              <w:left w:val="single" w:sz="4" w:space="0" w:color="auto"/>
              <w:right w:val="single" w:sz="4" w:space="0" w:color="auto"/>
            </w:tcBorders>
          </w:tcPr>
          <w:p w14:paraId="03D07790" w14:textId="77777777" w:rsidR="00D829BF" w:rsidRPr="0095375C" w:rsidRDefault="00D829BF" w:rsidP="00D829BF">
            <w:pPr>
              <w:rPr>
                <w:sz w:val="18"/>
                <w:szCs w:val="18"/>
                <w:lang w:val="lt-LT"/>
              </w:rPr>
            </w:pPr>
          </w:p>
        </w:tc>
        <w:tc>
          <w:tcPr>
            <w:tcW w:w="674" w:type="pct"/>
            <w:tcBorders>
              <w:left w:val="single" w:sz="4" w:space="0" w:color="auto"/>
              <w:right w:val="single" w:sz="4" w:space="0" w:color="auto"/>
            </w:tcBorders>
          </w:tcPr>
          <w:p w14:paraId="2070D2E1" w14:textId="77777777" w:rsidR="00D829BF" w:rsidRPr="0095375C" w:rsidRDefault="00D829BF" w:rsidP="00D829BF">
            <w:pPr>
              <w:rPr>
                <w:sz w:val="18"/>
                <w:szCs w:val="18"/>
                <w:lang w:val="lt-LT"/>
              </w:rPr>
            </w:pPr>
          </w:p>
        </w:tc>
      </w:tr>
      <w:tr w:rsidR="00D829BF" w:rsidRPr="0095375C" w14:paraId="14909DB9" w14:textId="2356BEA8"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714973E2" w14:textId="5842BFD2" w:rsidR="00D829BF" w:rsidRPr="0095375C" w:rsidRDefault="00D829BF" w:rsidP="00D829BF">
            <w:pPr>
              <w:rPr>
                <w:b/>
                <w:sz w:val="16"/>
                <w:szCs w:val="16"/>
                <w:lang w:val="lt-LT"/>
              </w:rPr>
            </w:pPr>
            <w:r w:rsidRPr="0095375C">
              <w:rPr>
                <w:color w:val="BFBFBF"/>
                <w:sz w:val="16"/>
                <w:szCs w:val="16"/>
                <w:lang w:val="lt-LT"/>
              </w:rPr>
              <w:t>Raudondvario pl.</w:t>
            </w:r>
          </w:p>
        </w:tc>
        <w:tc>
          <w:tcPr>
            <w:tcW w:w="1064" w:type="pct"/>
            <w:tcBorders>
              <w:top w:val="single" w:sz="4" w:space="0" w:color="auto"/>
              <w:left w:val="nil"/>
              <w:bottom w:val="single" w:sz="4" w:space="0" w:color="auto"/>
              <w:right w:val="single" w:sz="4" w:space="0" w:color="auto"/>
            </w:tcBorders>
            <w:vAlign w:val="center"/>
          </w:tcPr>
          <w:p w14:paraId="29EF8F20" w14:textId="77777777" w:rsidR="00D829BF" w:rsidRPr="0095375C" w:rsidRDefault="00D829BF" w:rsidP="00D829BF">
            <w:pPr>
              <w:ind w:firstLine="147"/>
              <w:rPr>
                <w:sz w:val="18"/>
                <w:szCs w:val="18"/>
                <w:lang w:val="lt-LT"/>
              </w:rPr>
            </w:pPr>
            <w:r w:rsidRPr="0095375C">
              <w:rPr>
                <w:sz w:val="18"/>
                <w:szCs w:val="18"/>
                <w:lang w:val="lt-LT"/>
              </w:rPr>
              <w:t>Nekrozė</w:t>
            </w:r>
          </w:p>
        </w:tc>
        <w:tc>
          <w:tcPr>
            <w:tcW w:w="530" w:type="pct"/>
            <w:tcBorders>
              <w:top w:val="single" w:sz="4" w:space="0" w:color="auto"/>
              <w:left w:val="nil"/>
              <w:bottom w:val="single" w:sz="4" w:space="0" w:color="auto"/>
              <w:right w:val="single" w:sz="4" w:space="0" w:color="auto"/>
            </w:tcBorders>
            <w:vAlign w:val="center"/>
          </w:tcPr>
          <w:p w14:paraId="6652995C" w14:textId="77777777" w:rsidR="00D829BF" w:rsidRPr="0095375C" w:rsidRDefault="00D829BF" w:rsidP="00D829BF">
            <w:pPr>
              <w:jc w:val="center"/>
              <w:rPr>
                <w:sz w:val="18"/>
                <w:szCs w:val="18"/>
                <w:lang w:val="lt-LT"/>
              </w:rPr>
            </w:pPr>
            <w:r w:rsidRPr="0095375C">
              <w:rPr>
                <w:sz w:val="18"/>
                <w:szCs w:val="18"/>
                <w:lang w:val="lt-LT"/>
              </w:rPr>
              <w:t>0,53±0,12</w:t>
            </w:r>
          </w:p>
        </w:tc>
        <w:tc>
          <w:tcPr>
            <w:tcW w:w="304" w:type="pct"/>
            <w:tcBorders>
              <w:left w:val="single" w:sz="4" w:space="0" w:color="auto"/>
              <w:bottom w:val="single" w:sz="4" w:space="0" w:color="auto"/>
              <w:right w:val="single" w:sz="4" w:space="0" w:color="auto"/>
            </w:tcBorders>
          </w:tcPr>
          <w:p w14:paraId="39FC8C42" w14:textId="77777777" w:rsidR="00D829BF" w:rsidRPr="0095375C" w:rsidRDefault="00D829BF" w:rsidP="00D829BF">
            <w:pPr>
              <w:jc w:val="center"/>
              <w:rPr>
                <w:sz w:val="18"/>
                <w:szCs w:val="18"/>
                <w:lang w:val="lt-LT"/>
              </w:rPr>
            </w:pPr>
          </w:p>
        </w:tc>
        <w:tc>
          <w:tcPr>
            <w:tcW w:w="303" w:type="pct"/>
            <w:tcBorders>
              <w:left w:val="single" w:sz="4" w:space="0" w:color="auto"/>
              <w:bottom w:val="single" w:sz="4" w:space="0" w:color="auto"/>
              <w:right w:val="single" w:sz="4" w:space="0" w:color="auto"/>
            </w:tcBorders>
          </w:tcPr>
          <w:p w14:paraId="7CA502F1" w14:textId="744FF1CF" w:rsidR="00D829BF" w:rsidRPr="0095375C" w:rsidRDefault="00D829BF" w:rsidP="00D829BF">
            <w:pPr>
              <w:jc w:val="center"/>
              <w:rPr>
                <w:sz w:val="18"/>
                <w:szCs w:val="18"/>
                <w:lang w:val="lt-LT"/>
              </w:rPr>
            </w:pPr>
          </w:p>
        </w:tc>
        <w:tc>
          <w:tcPr>
            <w:tcW w:w="304" w:type="pct"/>
            <w:tcBorders>
              <w:left w:val="single" w:sz="4" w:space="0" w:color="auto"/>
              <w:bottom w:val="single" w:sz="4" w:space="0" w:color="auto"/>
              <w:right w:val="single" w:sz="4" w:space="0" w:color="auto"/>
            </w:tcBorders>
          </w:tcPr>
          <w:p w14:paraId="44292BA2" w14:textId="1432D1BD" w:rsidR="00D829BF" w:rsidRPr="0095375C" w:rsidRDefault="00D829BF" w:rsidP="00D829BF">
            <w:pPr>
              <w:jc w:val="center"/>
              <w:rPr>
                <w:sz w:val="18"/>
                <w:szCs w:val="18"/>
                <w:lang w:val="lt-LT"/>
              </w:rPr>
            </w:pPr>
          </w:p>
        </w:tc>
        <w:tc>
          <w:tcPr>
            <w:tcW w:w="303" w:type="pct"/>
            <w:tcBorders>
              <w:left w:val="single" w:sz="4" w:space="0" w:color="auto"/>
              <w:bottom w:val="single" w:sz="4" w:space="0" w:color="auto"/>
              <w:right w:val="nil"/>
            </w:tcBorders>
          </w:tcPr>
          <w:p w14:paraId="031C3BDA" w14:textId="7BF6BFCE" w:rsidR="00D829BF" w:rsidRPr="0095375C" w:rsidRDefault="00D829BF" w:rsidP="00D829BF">
            <w:pPr>
              <w:jc w:val="center"/>
              <w:rPr>
                <w:sz w:val="18"/>
                <w:szCs w:val="18"/>
                <w:lang w:val="lt-LT"/>
              </w:rPr>
            </w:pPr>
          </w:p>
        </w:tc>
        <w:tc>
          <w:tcPr>
            <w:tcW w:w="683" w:type="pct"/>
            <w:tcBorders>
              <w:left w:val="single" w:sz="4" w:space="0" w:color="auto"/>
              <w:bottom w:val="single" w:sz="4" w:space="0" w:color="auto"/>
              <w:right w:val="single" w:sz="4" w:space="0" w:color="auto"/>
            </w:tcBorders>
          </w:tcPr>
          <w:p w14:paraId="3CAB9150" w14:textId="77777777" w:rsidR="00D829BF" w:rsidRPr="0095375C" w:rsidRDefault="00D829BF" w:rsidP="00D829BF">
            <w:pPr>
              <w:rPr>
                <w:sz w:val="18"/>
                <w:szCs w:val="18"/>
                <w:lang w:val="lt-LT"/>
              </w:rPr>
            </w:pPr>
          </w:p>
        </w:tc>
        <w:tc>
          <w:tcPr>
            <w:tcW w:w="674" w:type="pct"/>
            <w:tcBorders>
              <w:left w:val="single" w:sz="4" w:space="0" w:color="auto"/>
              <w:right w:val="single" w:sz="4" w:space="0" w:color="auto"/>
            </w:tcBorders>
          </w:tcPr>
          <w:p w14:paraId="51DD005B" w14:textId="77777777" w:rsidR="00D829BF" w:rsidRPr="0095375C" w:rsidRDefault="00D829BF" w:rsidP="00D829BF">
            <w:pPr>
              <w:rPr>
                <w:sz w:val="18"/>
                <w:szCs w:val="18"/>
                <w:lang w:val="lt-LT"/>
              </w:rPr>
            </w:pPr>
          </w:p>
        </w:tc>
      </w:tr>
      <w:tr w:rsidR="00D829BF" w:rsidRPr="0095375C" w14:paraId="51DAC5C4" w14:textId="26638E48"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0AFF8353" w14:textId="13C5C2D8" w:rsidR="00D829BF" w:rsidRPr="0095375C" w:rsidRDefault="00D829BF" w:rsidP="00D829BF">
            <w:pPr>
              <w:rPr>
                <w:color w:val="BFBFBF"/>
                <w:sz w:val="16"/>
                <w:szCs w:val="16"/>
                <w:lang w:val="lt-LT"/>
              </w:rPr>
            </w:pPr>
            <w:r w:rsidRPr="0095375C">
              <w:rPr>
                <w:color w:val="BFBFBF"/>
                <w:sz w:val="16"/>
                <w:szCs w:val="16"/>
                <w:lang w:val="lt-LT"/>
              </w:rPr>
              <w:t>Raudondvario pl.</w:t>
            </w:r>
          </w:p>
        </w:tc>
        <w:tc>
          <w:tcPr>
            <w:tcW w:w="1594" w:type="pct"/>
            <w:gridSpan w:val="2"/>
            <w:tcBorders>
              <w:top w:val="single" w:sz="4" w:space="0" w:color="auto"/>
              <w:left w:val="nil"/>
              <w:bottom w:val="single" w:sz="4" w:space="0" w:color="auto"/>
              <w:right w:val="single" w:sz="4" w:space="0" w:color="auto"/>
            </w:tcBorders>
            <w:vAlign w:val="center"/>
          </w:tcPr>
          <w:p w14:paraId="075DB4B6" w14:textId="0439104C" w:rsidR="00D829BF" w:rsidRPr="0095375C" w:rsidRDefault="00D829BF" w:rsidP="00D829BF">
            <w:pPr>
              <w:rPr>
                <w:sz w:val="18"/>
                <w:szCs w:val="18"/>
                <w:lang w:val="lt-LT"/>
              </w:rPr>
            </w:pPr>
            <w:r w:rsidRPr="0095375C">
              <w:rPr>
                <w:b/>
                <w:sz w:val="18"/>
                <w:szCs w:val="18"/>
                <w:lang w:val="lt-LT"/>
              </w:rPr>
              <w:t>Liepa mažalapė, 91</w:t>
            </w:r>
          </w:p>
        </w:tc>
        <w:tc>
          <w:tcPr>
            <w:tcW w:w="304" w:type="pct"/>
            <w:tcBorders>
              <w:top w:val="single" w:sz="4" w:space="0" w:color="auto"/>
              <w:left w:val="single" w:sz="4" w:space="0" w:color="auto"/>
              <w:right w:val="single" w:sz="4" w:space="0" w:color="auto"/>
            </w:tcBorders>
            <w:vAlign w:val="center"/>
          </w:tcPr>
          <w:p w14:paraId="40877F95" w14:textId="40301F66" w:rsidR="00D829BF" w:rsidRPr="0095375C" w:rsidRDefault="00D829BF" w:rsidP="00D829BF">
            <w:pPr>
              <w:jc w:val="center"/>
              <w:rPr>
                <w:sz w:val="18"/>
                <w:szCs w:val="18"/>
                <w:lang w:val="lt-LT"/>
              </w:rPr>
            </w:pPr>
            <w:r w:rsidRPr="0095375C">
              <w:rPr>
                <w:color w:val="000000"/>
                <w:sz w:val="18"/>
                <w:szCs w:val="18"/>
                <w:lang w:val="lt-LT"/>
              </w:rPr>
              <w:t>76</w:t>
            </w:r>
          </w:p>
        </w:tc>
        <w:tc>
          <w:tcPr>
            <w:tcW w:w="303" w:type="pct"/>
            <w:tcBorders>
              <w:top w:val="single" w:sz="4" w:space="0" w:color="auto"/>
              <w:left w:val="single" w:sz="4" w:space="0" w:color="auto"/>
              <w:right w:val="single" w:sz="4" w:space="0" w:color="auto"/>
            </w:tcBorders>
            <w:vAlign w:val="center"/>
          </w:tcPr>
          <w:p w14:paraId="74FE915B" w14:textId="11317183" w:rsidR="00D829BF" w:rsidRPr="0095375C" w:rsidRDefault="00D829BF" w:rsidP="00D829BF">
            <w:pPr>
              <w:jc w:val="center"/>
              <w:rPr>
                <w:sz w:val="18"/>
                <w:szCs w:val="18"/>
                <w:lang w:val="lt-LT"/>
              </w:rPr>
            </w:pPr>
            <w:r w:rsidRPr="0095375C">
              <w:rPr>
                <w:color w:val="000000"/>
                <w:sz w:val="18"/>
                <w:szCs w:val="18"/>
                <w:lang w:val="lt-LT"/>
              </w:rPr>
              <w:t>45</w:t>
            </w:r>
          </w:p>
        </w:tc>
        <w:tc>
          <w:tcPr>
            <w:tcW w:w="304" w:type="pct"/>
            <w:tcBorders>
              <w:top w:val="single" w:sz="4" w:space="0" w:color="auto"/>
              <w:left w:val="single" w:sz="4" w:space="0" w:color="auto"/>
              <w:right w:val="single" w:sz="4" w:space="0" w:color="auto"/>
            </w:tcBorders>
            <w:vAlign w:val="center"/>
          </w:tcPr>
          <w:p w14:paraId="7B331B6A" w14:textId="30DC5FD2" w:rsidR="00D829BF" w:rsidRPr="0095375C" w:rsidRDefault="00D829BF" w:rsidP="00D829BF">
            <w:pPr>
              <w:jc w:val="center"/>
              <w:rPr>
                <w:sz w:val="18"/>
                <w:szCs w:val="18"/>
                <w:lang w:val="lt-LT"/>
              </w:rPr>
            </w:pPr>
            <w:r w:rsidRPr="0095375C">
              <w:rPr>
                <w:color w:val="000000"/>
                <w:sz w:val="18"/>
                <w:szCs w:val="18"/>
                <w:lang w:val="lt-LT"/>
              </w:rPr>
              <w:t>20</w:t>
            </w:r>
          </w:p>
        </w:tc>
        <w:tc>
          <w:tcPr>
            <w:tcW w:w="303" w:type="pct"/>
            <w:tcBorders>
              <w:top w:val="single" w:sz="4" w:space="0" w:color="auto"/>
              <w:left w:val="single" w:sz="4" w:space="0" w:color="auto"/>
              <w:right w:val="nil"/>
            </w:tcBorders>
            <w:vAlign w:val="center"/>
          </w:tcPr>
          <w:p w14:paraId="0446718D" w14:textId="1154BBBB" w:rsidR="00D829BF" w:rsidRPr="0095375C" w:rsidRDefault="00D829BF" w:rsidP="00D829BF">
            <w:pPr>
              <w:jc w:val="center"/>
              <w:rPr>
                <w:sz w:val="18"/>
                <w:szCs w:val="18"/>
                <w:lang w:val="lt-LT"/>
              </w:rPr>
            </w:pPr>
            <w:r w:rsidRPr="0095375C">
              <w:rPr>
                <w:color w:val="000000"/>
                <w:sz w:val="18"/>
                <w:szCs w:val="18"/>
                <w:lang w:val="lt-LT"/>
              </w:rPr>
              <w:t>11</w:t>
            </w:r>
          </w:p>
        </w:tc>
        <w:tc>
          <w:tcPr>
            <w:tcW w:w="683" w:type="pct"/>
            <w:tcBorders>
              <w:top w:val="single" w:sz="4" w:space="0" w:color="auto"/>
              <w:left w:val="single" w:sz="4" w:space="0" w:color="auto"/>
              <w:right w:val="single" w:sz="4" w:space="0" w:color="auto"/>
            </w:tcBorders>
          </w:tcPr>
          <w:p w14:paraId="1FE5F924" w14:textId="77777777" w:rsidR="00D829BF" w:rsidRPr="0095375C" w:rsidRDefault="00D829BF" w:rsidP="00D829BF">
            <w:pPr>
              <w:rPr>
                <w:sz w:val="18"/>
                <w:szCs w:val="18"/>
                <w:lang w:val="lt-LT"/>
              </w:rPr>
            </w:pPr>
          </w:p>
        </w:tc>
        <w:tc>
          <w:tcPr>
            <w:tcW w:w="674" w:type="pct"/>
            <w:tcBorders>
              <w:left w:val="single" w:sz="4" w:space="0" w:color="auto"/>
              <w:right w:val="single" w:sz="4" w:space="0" w:color="auto"/>
            </w:tcBorders>
          </w:tcPr>
          <w:p w14:paraId="54563739" w14:textId="77777777" w:rsidR="00D829BF" w:rsidRPr="0095375C" w:rsidRDefault="00D829BF" w:rsidP="00D829BF">
            <w:pPr>
              <w:rPr>
                <w:sz w:val="18"/>
                <w:szCs w:val="18"/>
                <w:lang w:val="lt-LT"/>
              </w:rPr>
            </w:pPr>
          </w:p>
        </w:tc>
      </w:tr>
      <w:tr w:rsidR="00D829BF" w:rsidRPr="0095375C" w14:paraId="28FF74FB" w14:textId="0A916219"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50E1CEB0" w14:textId="24D08CFF" w:rsidR="00D829BF" w:rsidRPr="0095375C" w:rsidRDefault="00D829BF" w:rsidP="00D829BF">
            <w:pPr>
              <w:rPr>
                <w:color w:val="BFBFBF"/>
                <w:sz w:val="16"/>
                <w:szCs w:val="16"/>
                <w:lang w:val="lt-LT"/>
              </w:rPr>
            </w:pPr>
            <w:r w:rsidRPr="0095375C">
              <w:rPr>
                <w:color w:val="BFBFBF"/>
                <w:sz w:val="16"/>
                <w:szCs w:val="16"/>
                <w:lang w:val="lt-LT"/>
              </w:rPr>
              <w:t>Raudondvario pl.</w:t>
            </w:r>
          </w:p>
        </w:tc>
        <w:tc>
          <w:tcPr>
            <w:tcW w:w="1064" w:type="pct"/>
            <w:tcBorders>
              <w:top w:val="single" w:sz="4" w:space="0" w:color="auto"/>
              <w:left w:val="nil"/>
              <w:bottom w:val="single" w:sz="4" w:space="0" w:color="auto"/>
              <w:right w:val="single" w:sz="4" w:space="0" w:color="auto"/>
            </w:tcBorders>
            <w:vAlign w:val="center"/>
          </w:tcPr>
          <w:p w14:paraId="01C311A7" w14:textId="77777777" w:rsidR="00D829BF" w:rsidRPr="0095375C" w:rsidRDefault="00D829BF" w:rsidP="00D829BF">
            <w:pPr>
              <w:ind w:firstLine="147"/>
              <w:rPr>
                <w:sz w:val="18"/>
                <w:szCs w:val="18"/>
                <w:lang w:val="lt-LT"/>
              </w:rPr>
            </w:pPr>
            <w:r w:rsidRPr="0095375C">
              <w:rPr>
                <w:sz w:val="18"/>
                <w:szCs w:val="18"/>
                <w:lang w:val="lt-LT"/>
              </w:rPr>
              <w:t>Defoliacija</w:t>
            </w:r>
          </w:p>
        </w:tc>
        <w:tc>
          <w:tcPr>
            <w:tcW w:w="530" w:type="pct"/>
            <w:tcBorders>
              <w:top w:val="single" w:sz="4" w:space="0" w:color="auto"/>
              <w:left w:val="nil"/>
              <w:bottom w:val="single" w:sz="4" w:space="0" w:color="auto"/>
              <w:right w:val="single" w:sz="4" w:space="0" w:color="auto"/>
            </w:tcBorders>
            <w:vAlign w:val="center"/>
          </w:tcPr>
          <w:p w14:paraId="3388F3BC" w14:textId="77777777" w:rsidR="00D829BF" w:rsidRPr="0095375C" w:rsidRDefault="00D829BF" w:rsidP="00D829BF">
            <w:pPr>
              <w:jc w:val="center"/>
              <w:rPr>
                <w:sz w:val="18"/>
                <w:szCs w:val="18"/>
                <w:lang w:val="lt-LT"/>
              </w:rPr>
            </w:pPr>
            <w:r w:rsidRPr="0095375C">
              <w:rPr>
                <w:sz w:val="18"/>
                <w:szCs w:val="18"/>
                <w:lang w:val="lt-LT"/>
              </w:rPr>
              <w:t>0,84±0,09</w:t>
            </w:r>
          </w:p>
        </w:tc>
        <w:tc>
          <w:tcPr>
            <w:tcW w:w="304" w:type="pct"/>
            <w:tcBorders>
              <w:left w:val="single" w:sz="4" w:space="0" w:color="auto"/>
              <w:right w:val="single" w:sz="4" w:space="0" w:color="auto"/>
            </w:tcBorders>
          </w:tcPr>
          <w:p w14:paraId="229699BC" w14:textId="77777777" w:rsidR="00D829BF" w:rsidRPr="0095375C" w:rsidRDefault="00D829BF" w:rsidP="00D829BF">
            <w:pPr>
              <w:jc w:val="center"/>
              <w:rPr>
                <w:sz w:val="18"/>
                <w:szCs w:val="18"/>
                <w:lang w:val="lt-LT"/>
              </w:rPr>
            </w:pPr>
          </w:p>
        </w:tc>
        <w:tc>
          <w:tcPr>
            <w:tcW w:w="303" w:type="pct"/>
            <w:tcBorders>
              <w:left w:val="single" w:sz="4" w:space="0" w:color="auto"/>
              <w:right w:val="single" w:sz="4" w:space="0" w:color="auto"/>
            </w:tcBorders>
          </w:tcPr>
          <w:p w14:paraId="6389D005" w14:textId="293648E1" w:rsidR="00D829BF" w:rsidRPr="0095375C" w:rsidRDefault="00D829BF" w:rsidP="00D829BF">
            <w:pPr>
              <w:jc w:val="center"/>
              <w:rPr>
                <w:sz w:val="18"/>
                <w:szCs w:val="18"/>
                <w:lang w:val="lt-LT"/>
              </w:rPr>
            </w:pPr>
          </w:p>
        </w:tc>
        <w:tc>
          <w:tcPr>
            <w:tcW w:w="304" w:type="pct"/>
            <w:tcBorders>
              <w:left w:val="single" w:sz="4" w:space="0" w:color="auto"/>
              <w:right w:val="single" w:sz="4" w:space="0" w:color="auto"/>
            </w:tcBorders>
          </w:tcPr>
          <w:p w14:paraId="57FF7359" w14:textId="651B4DF0" w:rsidR="00D829BF" w:rsidRPr="0095375C" w:rsidRDefault="00D829BF" w:rsidP="00D829BF">
            <w:pPr>
              <w:jc w:val="center"/>
              <w:rPr>
                <w:sz w:val="18"/>
                <w:szCs w:val="18"/>
                <w:lang w:val="lt-LT"/>
              </w:rPr>
            </w:pPr>
          </w:p>
        </w:tc>
        <w:tc>
          <w:tcPr>
            <w:tcW w:w="303" w:type="pct"/>
            <w:tcBorders>
              <w:left w:val="single" w:sz="4" w:space="0" w:color="auto"/>
              <w:right w:val="nil"/>
            </w:tcBorders>
          </w:tcPr>
          <w:p w14:paraId="272127A6" w14:textId="72AFA951" w:rsidR="00D829BF" w:rsidRPr="0095375C" w:rsidRDefault="00D829BF" w:rsidP="00D829BF">
            <w:pPr>
              <w:jc w:val="center"/>
              <w:rPr>
                <w:sz w:val="18"/>
                <w:szCs w:val="18"/>
                <w:lang w:val="lt-LT"/>
              </w:rPr>
            </w:pPr>
          </w:p>
        </w:tc>
        <w:tc>
          <w:tcPr>
            <w:tcW w:w="683" w:type="pct"/>
            <w:tcBorders>
              <w:left w:val="single" w:sz="4" w:space="0" w:color="auto"/>
              <w:right w:val="single" w:sz="4" w:space="0" w:color="auto"/>
            </w:tcBorders>
          </w:tcPr>
          <w:p w14:paraId="405BDC33" w14:textId="77777777" w:rsidR="00D829BF" w:rsidRPr="0095375C" w:rsidRDefault="00D829BF" w:rsidP="00D829BF">
            <w:pPr>
              <w:rPr>
                <w:sz w:val="18"/>
                <w:szCs w:val="18"/>
                <w:lang w:val="lt-LT"/>
              </w:rPr>
            </w:pPr>
          </w:p>
        </w:tc>
        <w:tc>
          <w:tcPr>
            <w:tcW w:w="674" w:type="pct"/>
            <w:tcBorders>
              <w:left w:val="single" w:sz="4" w:space="0" w:color="auto"/>
              <w:right w:val="single" w:sz="4" w:space="0" w:color="auto"/>
            </w:tcBorders>
          </w:tcPr>
          <w:p w14:paraId="066D0B23" w14:textId="77777777" w:rsidR="00D829BF" w:rsidRPr="0095375C" w:rsidRDefault="00D829BF" w:rsidP="00D829BF">
            <w:pPr>
              <w:rPr>
                <w:sz w:val="18"/>
                <w:szCs w:val="18"/>
                <w:lang w:val="lt-LT"/>
              </w:rPr>
            </w:pPr>
          </w:p>
        </w:tc>
      </w:tr>
      <w:tr w:rsidR="00D829BF" w:rsidRPr="0095375C" w14:paraId="0DEC9DA4" w14:textId="2050FE15"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6B379600" w14:textId="6FBDD2C6" w:rsidR="00D829BF" w:rsidRPr="0095375C" w:rsidRDefault="00D829BF" w:rsidP="00D829BF">
            <w:pPr>
              <w:rPr>
                <w:color w:val="BFBFBF"/>
                <w:sz w:val="16"/>
                <w:szCs w:val="16"/>
                <w:lang w:val="lt-LT"/>
              </w:rPr>
            </w:pPr>
            <w:r w:rsidRPr="0095375C">
              <w:rPr>
                <w:color w:val="BFBFBF"/>
                <w:sz w:val="16"/>
                <w:szCs w:val="16"/>
                <w:lang w:val="lt-LT"/>
              </w:rPr>
              <w:t>Raudondvario pl.</w:t>
            </w:r>
          </w:p>
        </w:tc>
        <w:tc>
          <w:tcPr>
            <w:tcW w:w="1064" w:type="pct"/>
            <w:tcBorders>
              <w:top w:val="single" w:sz="4" w:space="0" w:color="auto"/>
              <w:left w:val="nil"/>
              <w:bottom w:val="single" w:sz="4" w:space="0" w:color="auto"/>
              <w:right w:val="single" w:sz="4" w:space="0" w:color="auto"/>
            </w:tcBorders>
            <w:vAlign w:val="center"/>
          </w:tcPr>
          <w:p w14:paraId="4E826F84" w14:textId="77777777" w:rsidR="00D829BF" w:rsidRPr="0095375C" w:rsidRDefault="00D829BF" w:rsidP="00D829BF">
            <w:pPr>
              <w:ind w:firstLine="147"/>
              <w:rPr>
                <w:sz w:val="18"/>
                <w:szCs w:val="18"/>
                <w:lang w:val="lt-LT"/>
              </w:rPr>
            </w:pPr>
            <w:r w:rsidRPr="0095375C">
              <w:rPr>
                <w:sz w:val="18"/>
                <w:szCs w:val="18"/>
                <w:lang w:val="lt-LT"/>
              </w:rPr>
              <w:t>Dechromacija</w:t>
            </w:r>
          </w:p>
        </w:tc>
        <w:tc>
          <w:tcPr>
            <w:tcW w:w="530" w:type="pct"/>
            <w:tcBorders>
              <w:top w:val="single" w:sz="4" w:space="0" w:color="auto"/>
              <w:left w:val="nil"/>
              <w:bottom w:val="single" w:sz="4" w:space="0" w:color="auto"/>
              <w:right w:val="single" w:sz="4" w:space="0" w:color="auto"/>
            </w:tcBorders>
            <w:vAlign w:val="center"/>
          </w:tcPr>
          <w:p w14:paraId="7CFCFBFB" w14:textId="77777777" w:rsidR="00D829BF" w:rsidRPr="0095375C" w:rsidRDefault="00D829BF" w:rsidP="00D829BF">
            <w:pPr>
              <w:jc w:val="center"/>
              <w:rPr>
                <w:sz w:val="18"/>
                <w:szCs w:val="18"/>
                <w:lang w:val="lt-LT"/>
              </w:rPr>
            </w:pPr>
            <w:r w:rsidRPr="0095375C">
              <w:rPr>
                <w:sz w:val="18"/>
                <w:szCs w:val="18"/>
                <w:lang w:val="lt-LT"/>
              </w:rPr>
              <w:t>0,03±0,02</w:t>
            </w:r>
          </w:p>
        </w:tc>
        <w:tc>
          <w:tcPr>
            <w:tcW w:w="304" w:type="pct"/>
            <w:tcBorders>
              <w:left w:val="single" w:sz="4" w:space="0" w:color="auto"/>
              <w:right w:val="single" w:sz="4" w:space="0" w:color="auto"/>
            </w:tcBorders>
          </w:tcPr>
          <w:p w14:paraId="0BB4BA8C" w14:textId="77777777" w:rsidR="00D829BF" w:rsidRPr="0095375C" w:rsidRDefault="00D829BF" w:rsidP="00D829BF">
            <w:pPr>
              <w:jc w:val="center"/>
              <w:rPr>
                <w:sz w:val="18"/>
                <w:szCs w:val="18"/>
                <w:lang w:val="lt-LT"/>
              </w:rPr>
            </w:pPr>
          </w:p>
        </w:tc>
        <w:tc>
          <w:tcPr>
            <w:tcW w:w="303" w:type="pct"/>
            <w:tcBorders>
              <w:left w:val="single" w:sz="4" w:space="0" w:color="auto"/>
              <w:right w:val="single" w:sz="4" w:space="0" w:color="auto"/>
            </w:tcBorders>
          </w:tcPr>
          <w:p w14:paraId="0B656EA0" w14:textId="06948B68" w:rsidR="00D829BF" w:rsidRPr="0095375C" w:rsidRDefault="00D829BF" w:rsidP="00D829BF">
            <w:pPr>
              <w:jc w:val="center"/>
              <w:rPr>
                <w:sz w:val="18"/>
                <w:szCs w:val="18"/>
                <w:lang w:val="lt-LT"/>
              </w:rPr>
            </w:pPr>
          </w:p>
        </w:tc>
        <w:tc>
          <w:tcPr>
            <w:tcW w:w="304" w:type="pct"/>
            <w:tcBorders>
              <w:left w:val="single" w:sz="4" w:space="0" w:color="auto"/>
              <w:right w:val="single" w:sz="4" w:space="0" w:color="auto"/>
            </w:tcBorders>
          </w:tcPr>
          <w:p w14:paraId="545A1735" w14:textId="38FE35DF" w:rsidR="00D829BF" w:rsidRPr="0095375C" w:rsidRDefault="00D829BF" w:rsidP="00D829BF">
            <w:pPr>
              <w:jc w:val="center"/>
              <w:rPr>
                <w:sz w:val="18"/>
                <w:szCs w:val="18"/>
                <w:lang w:val="lt-LT"/>
              </w:rPr>
            </w:pPr>
          </w:p>
        </w:tc>
        <w:tc>
          <w:tcPr>
            <w:tcW w:w="303" w:type="pct"/>
            <w:tcBorders>
              <w:left w:val="single" w:sz="4" w:space="0" w:color="auto"/>
              <w:right w:val="nil"/>
            </w:tcBorders>
          </w:tcPr>
          <w:p w14:paraId="5CCE12C4" w14:textId="7DF8FEF6" w:rsidR="00D829BF" w:rsidRPr="0095375C" w:rsidRDefault="00D829BF" w:rsidP="00D829BF">
            <w:pPr>
              <w:jc w:val="center"/>
              <w:rPr>
                <w:sz w:val="18"/>
                <w:szCs w:val="18"/>
                <w:lang w:val="lt-LT"/>
              </w:rPr>
            </w:pPr>
          </w:p>
        </w:tc>
        <w:tc>
          <w:tcPr>
            <w:tcW w:w="683" w:type="pct"/>
            <w:tcBorders>
              <w:left w:val="single" w:sz="4" w:space="0" w:color="auto"/>
              <w:right w:val="single" w:sz="4" w:space="0" w:color="auto"/>
            </w:tcBorders>
          </w:tcPr>
          <w:p w14:paraId="7A4AE420" w14:textId="77777777" w:rsidR="00D829BF" w:rsidRPr="0095375C" w:rsidRDefault="00D829BF" w:rsidP="00D829BF">
            <w:pPr>
              <w:rPr>
                <w:sz w:val="18"/>
                <w:szCs w:val="18"/>
                <w:lang w:val="lt-LT"/>
              </w:rPr>
            </w:pPr>
          </w:p>
        </w:tc>
        <w:tc>
          <w:tcPr>
            <w:tcW w:w="674" w:type="pct"/>
            <w:tcBorders>
              <w:left w:val="single" w:sz="4" w:space="0" w:color="auto"/>
              <w:right w:val="single" w:sz="4" w:space="0" w:color="auto"/>
            </w:tcBorders>
          </w:tcPr>
          <w:p w14:paraId="5E30203A" w14:textId="77777777" w:rsidR="00D829BF" w:rsidRPr="0095375C" w:rsidRDefault="00D829BF" w:rsidP="00D829BF">
            <w:pPr>
              <w:rPr>
                <w:sz w:val="18"/>
                <w:szCs w:val="18"/>
                <w:lang w:val="lt-LT"/>
              </w:rPr>
            </w:pPr>
          </w:p>
        </w:tc>
      </w:tr>
      <w:tr w:rsidR="00D829BF" w:rsidRPr="0095375C" w14:paraId="50414188" w14:textId="77513E8A"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49684590" w14:textId="604BE259" w:rsidR="00D829BF" w:rsidRPr="0095375C" w:rsidRDefault="00D829BF" w:rsidP="00D829BF">
            <w:pPr>
              <w:rPr>
                <w:color w:val="BFBFBF"/>
                <w:sz w:val="16"/>
                <w:szCs w:val="16"/>
                <w:lang w:val="lt-LT"/>
              </w:rPr>
            </w:pPr>
            <w:r w:rsidRPr="0095375C">
              <w:rPr>
                <w:color w:val="BFBFBF"/>
                <w:sz w:val="16"/>
                <w:szCs w:val="16"/>
                <w:lang w:val="lt-LT"/>
              </w:rPr>
              <w:t>Raudondvario pl.</w:t>
            </w:r>
          </w:p>
        </w:tc>
        <w:tc>
          <w:tcPr>
            <w:tcW w:w="1064" w:type="pct"/>
            <w:tcBorders>
              <w:top w:val="single" w:sz="4" w:space="0" w:color="auto"/>
              <w:left w:val="nil"/>
              <w:bottom w:val="single" w:sz="4" w:space="0" w:color="auto"/>
              <w:right w:val="single" w:sz="4" w:space="0" w:color="auto"/>
            </w:tcBorders>
            <w:vAlign w:val="center"/>
          </w:tcPr>
          <w:p w14:paraId="40418CDD" w14:textId="5415BBC6" w:rsidR="00D829BF" w:rsidRPr="0095375C" w:rsidRDefault="00D829BF" w:rsidP="00D829BF">
            <w:pPr>
              <w:ind w:firstLine="147"/>
              <w:rPr>
                <w:sz w:val="18"/>
                <w:szCs w:val="18"/>
                <w:lang w:val="lt-LT"/>
              </w:rPr>
            </w:pPr>
            <w:r w:rsidRPr="0095375C">
              <w:rPr>
                <w:sz w:val="18"/>
                <w:szCs w:val="18"/>
                <w:lang w:val="lt-LT"/>
              </w:rPr>
              <w:t>Kenkėjai [1,2,3,4,</w:t>
            </w:r>
            <w:r w:rsidR="007F47F5">
              <w:rPr>
                <w:sz w:val="18"/>
                <w:szCs w:val="18"/>
                <w:lang w:val="lt-LT"/>
              </w:rPr>
              <w:t>9</w:t>
            </w:r>
            <w:r w:rsidRPr="0095375C">
              <w:rPr>
                <w:sz w:val="18"/>
                <w:szCs w:val="18"/>
                <w:lang w:val="lt-LT"/>
              </w:rPr>
              <w:t>]</w:t>
            </w:r>
          </w:p>
        </w:tc>
        <w:tc>
          <w:tcPr>
            <w:tcW w:w="530" w:type="pct"/>
            <w:tcBorders>
              <w:top w:val="single" w:sz="4" w:space="0" w:color="auto"/>
              <w:left w:val="nil"/>
              <w:bottom w:val="single" w:sz="4" w:space="0" w:color="auto"/>
              <w:right w:val="single" w:sz="4" w:space="0" w:color="auto"/>
            </w:tcBorders>
            <w:vAlign w:val="center"/>
          </w:tcPr>
          <w:p w14:paraId="2DC5D52D" w14:textId="77777777" w:rsidR="00D829BF" w:rsidRPr="0095375C" w:rsidRDefault="00D829BF" w:rsidP="00D829BF">
            <w:pPr>
              <w:jc w:val="center"/>
              <w:rPr>
                <w:sz w:val="18"/>
                <w:szCs w:val="18"/>
                <w:lang w:val="lt-LT"/>
              </w:rPr>
            </w:pPr>
            <w:r w:rsidRPr="0095375C">
              <w:rPr>
                <w:sz w:val="18"/>
                <w:szCs w:val="18"/>
                <w:lang w:val="lt-LT"/>
              </w:rPr>
              <w:t>0,06±0,02</w:t>
            </w:r>
          </w:p>
        </w:tc>
        <w:tc>
          <w:tcPr>
            <w:tcW w:w="304" w:type="pct"/>
            <w:tcBorders>
              <w:left w:val="single" w:sz="4" w:space="0" w:color="auto"/>
              <w:right w:val="single" w:sz="4" w:space="0" w:color="auto"/>
            </w:tcBorders>
          </w:tcPr>
          <w:p w14:paraId="5D86D0B4" w14:textId="77777777" w:rsidR="00D829BF" w:rsidRPr="0095375C" w:rsidRDefault="00D829BF" w:rsidP="00D829BF">
            <w:pPr>
              <w:jc w:val="center"/>
              <w:rPr>
                <w:sz w:val="18"/>
                <w:szCs w:val="18"/>
                <w:lang w:val="lt-LT"/>
              </w:rPr>
            </w:pPr>
          </w:p>
        </w:tc>
        <w:tc>
          <w:tcPr>
            <w:tcW w:w="303" w:type="pct"/>
            <w:tcBorders>
              <w:left w:val="single" w:sz="4" w:space="0" w:color="auto"/>
              <w:right w:val="single" w:sz="4" w:space="0" w:color="auto"/>
            </w:tcBorders>
          </w:tcPr>
          <w:p w14:paraId="52BE5CEE" w14:textId="2F655551" w:rsidR="00D829BF" w:rsidRPr="0095375C" w:rsidRDefault="00D829BF" w:rsidP="00D829BF">
            <w:pPr>
              <w:jc w:val="center"/>
              <w:rPr>
                <w:sz w:val="18"/>
                <w:szCs w:val="18"/>
                <w:lang w:val="lt-LT"/>
              </w:rPr>
            </w:pPr>
          </w:p>
        </w:tc>
        <w:tc>
          <w:tcPr>
            <w:tcW w:w="304" w:type="pct"/>
            <w:tcBorders>
              <w:left w:val="single" w:sz="4" w:space="0" w:color="auto"/>
              <w:right w:val="single" w:sz="4" w:space="0" w:color="auto"/>
            </w:tcBorders>
          </w:tcPr>
          <w:p w14:paraId="6D6EC449" w14:textId="4D51B5F5" w:rsidR="00D829BF" w:rsidRPr="0095375C" w:rsidRDefault="00D829BF" w:rsidP="00D829BF">
            <w:pPr>
              <w:jc w:val="center"/>
              <w:rPr>
                <w:sz w:val="18"/>
                <w:szCs w:val="18"/>
                <w:lang w:val="lt-LT"/>
              </w:rPr>
            </w:pPr>
          </w:p>
        </w:tc>
        <w:tc>
          <w:tcPr>
            <w:tcW w:w="303" w:type="pct"/>
            <w:tcBorders>
              <w:left w:val="single" w:sz="4" w:space="0" w:color="auto"/>
              <w:right w:val="nil"/>
            </w:tcBorders>
          </w:tcPr>
          <w:p w14:paraId="31DC5606" w14:textId="1F391F34" w:rsidR="00D829BF" w:rsidRPr="0095375C" w:rsidRDefault="00D829BF" w:rsidP="00D829BF">
            <w:pPr>
              <w:jc w:val="center"/>
              <w:rPr>
                <w:sz w:val="18"/>
                <w:szCs w:val="18"/>
                <w:lang w:val="lt-LT"/>
              </w:rPr>
            </w:pPr>
          </w:p>
        </w:tc>
        <w:tc>
          <w:tcPr>
            <w:tcW w:w="683" w:type="pct"/>
            <w:tcBorders>
              <w:left w:val="single" w:sz="4" w:space="0" w:color="auto"/>
              <w:right w:val="single" w:sz="4" w:space="0" w:color="auto"/>
            </w:tcBorders>
          </w:tcPr>
          <w:p w14:paraId="01678870" w14:textId="77777777" w:rsidR="00D829BF" w:rsidRPr="0095375C" w:rsidRDefault="00D829BF" w:rsidP="00D829BF">
            <w:pPr>
              <w:rPr>
                <w:sz w:val="18"/>
                <w:szCs w:val="18"/>
                <w:lang w:val="lt-LT"/>
              </w:rPr>
            </w:pPr>
          </w:p>
        </w:tc>
        <w:tc>
          <w:tcPr>
            <w:tcW w:w="674" w:type="pct"/>
            <w:tcBorders>
              <w:left w:val="single" w:sz="4" w:space="0" w:color="auto"/>
              <w:right w:val="single" w:sz="4" w:space="0" w:color="auto"/>
            </w:tcBorders>
          </w:tcPr>
          <w:p w14:paraId="02D91C70" w14:textId="77777777" w:rsidR="00D829BF" w:rsidRPr="0095375C" w:rsidRDefault="00D829BF" w:rsidP="00D829BF">
            <w:pPr>
              <w:rPr>
                <w:sz w:val="18"/>
                <w:szCs w:val="18"/>
                <w:lang w:val="lt-LT"/>
              </w:rPr>
            </w:pPr>
          </w:p>
        </w:tc>
      </w:tr>
      <w:tr w:rsidR="00D829BF" w:rsidRPr="0095375C" w14:paraId="7855FA9D" w14:textId="77777777"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7605F709" w14:textId="5A9725FB" w:rsidR="00D829BF" w:rsidRPr="0095375C" w:rsidRDefault="00D829BF" w:rsidP="00D829BF">
            <w:pPr>
              <w:rPr>
                <w:color w:val="BFBFBF"/>
                <w:sz w:val="16"/>
                <w:szCs w:val="16"/>
                <w:lang w:val="lt-LT"/>
              </w:rPr>
            </w:pPr>
            <w:r w:rsidRPr="0095375C">
              <w:rPr>
                <w:color w:val="BFBFBF"/>
                <w:sz w:val="16"/>
                <w:szCs w:val="16"/>
                <w:lang w:val="lt-LT"/>
              </w:rPr>
              <w:t>Raudondvario pl.</w:t>
            </w:r>
          </w:p>
        </w:tc>
        <w:tc>
          <w:tcPr>
            <w:tcW w:w="1064" w:type="pct"/>
            <w:tcBorders>
              <w:top w:val="single" w:sz="4" w:space="0" w:color="auto"/>
              <w:left w:val="nil"/>
              <w:bottom w:val="single" w:sz="4" w:space="0" w:color="auto"/>
              <w:right w:val="single" w:sz="4" w:space="0" w:color="auto"/>
            </w:tcBorders>
            <w:vAlign w:val="center"/>
          </w:tcPr>
          <w:p w14:paraId="5DE31585" w14:textId="4D72EFE2" w:rsidR="00D829BF" w:rsidRPr="0095375C" w:rsidRDefault="00D829BF" w:rsidP="00D829BF">
            <w:pPr>
              <w:ind w:firstLine="147"/>
              <w:rPr>
                <w:sz w:val="18"/>
                <w:szCs w:val="18"/>
                <w:lang w:val="lt-LT"/>
              </w:rPr>
            </w:pPr>
            <w:r w:rsidRPr="0095375C">
              <w:rPr>
                <w:sz w:val="18"/>
                <w:szCs w:val="18"/>
                <w:lang w:val="lt-LT"/>
              </w:rPr>
              <w:t>Rudmargė</w:t>
            </w:r>
          </w:p>
        </w:tc>
        <w:tc>
          <w:tcPr>
            <w:tcW w:w="530" w:type="pct"/>
            <w:tcBorders>
              <w:top w:val="single" w:sz="4" w:space="0" w:color="auto"/>
              <w:left w:val="nil"/>
              <w:bottom w:val="single" w:sz="4" w:space="0" w:color="auto"/>
              <w:right w:val="single" w:sz="4" w:space="0" w:color="auto"/>
            </w:tcBorders>
            <w:vAlign w:val="center"/>
          </w:tcPr>
          <w:p w14:paraId="6BBD75E4" w14:textId="288F4D6A" w:rsidR="00D829BF" w:rsidRPr="0095375C" w:rsidRDefault="00D829BF" w:rsidP="00D829BF">
            <w:pPr>
              <w:jc w:val="center"/>
              <w:rPr>
                <w:sz w:val="18"/>
                <w:szCs w:val="18"/>
                <w:lang w:val="lt-LT"/>
              </w:rPr>
            </w:pPr>
            <w:r w:rsidRPr="0095375C">
              <w:rPr>
                <w:sz w:val="18"/>
                <w:szCs w:val="18"/>
                <w:lang w:val="lt-LT"/>
              </w:rPr>
              <w:t>0,04±0,03</w:t>
            </w:r>
          </w:p>
        </w:tc>
        <w:tc>
          <w:tcPr>
            <w:tcW w:w="304" w:type="pct"/>
            <w:tcBorders>
              <w:left w:val="single" w:sz="4" w:space="0" w:color="auto"/>
              <w:right w:val="single" w:sz="4" w:space="0" w:color="auto"/>
            </w:tcBorders>
          </w:tcPr>
          <w:p w14:paraId="5E609F37" w14:textId="77777777" w:rsidR="00D829BF" w:rsidRPr="0095375C" w:rsidRDefault="00D829BF" w:rsidP="00D829BF">
            <w:pPr>
              <w:jc w:val="center"/>
              <w:rPr>
                <w:sz w:val="18"/>
                <w:szCs w:val="18"/>
                <w:lang w:val="lt-LT"/>
              </w:rPr>
            </w:pPr>
          </w:p>
        </w:tc>
        <w:tc>
          <w:tcPr>
            <w:tcW w:w="303" w:type="pct"/>
            <w:tcBorders>
              <w:left w:val="single" w:sz="4" w:space="0" w:color="auto"/>
              <w:right w:val="single" w:sz="4" w:space="0" w:color="auto"/>
            </w:tcBorders>
          </w:tcPr>
          <w:p w14:paraId="3BC8F6B2" w14:textId="77777777" w:rsidR="00D829BF" w:rsidRPr="0095375C" w:rsidRDefault="00D829BF" w:rsidP="00D829BF">
            <w:pPr>
              <w:jc w:val="center"/>
              <w:rPr>
                <w:sz w:val="18"/>
                <w:szCs w:val="18"/>
                <w:lang w:val="lt-LT"/>
              </w:rPr>
            </w:pPr>
          </w:p>
        </w:tc>
        <w:tc>
          <w:tcPr>
            <w:tcW w:w="304" w:type="pct"/>
            <w:tcBorders>
              <w:left w:val="single" w:sz="4" w:space="0" w:color="auto"/>
              <w:right w:val="single" w:sz="4" w:space="0" w:color="auto"/>
            </w:tcBorders>
          </w:tcPr>
          <w:p w14:paraId="27ACCBDA" w14:textId="77777777" w:rsidR="00D829BF" w:rsidRPr="0095375C" w:rsidRDefault="00D829BF" w:rsidP="00D829BF">
            <w:pPr>
              <w:jc w:val="center"/>
              <w:rPr>
                <w:sz w:val="18"/>
                <w:szCs w:val="18"/>
                <w:lang w:val="lt-LT"/>
              </w:rPr>
            </w:pPr>
          </w:p>
        </w:tc>
        <w:tc>
          <w:tcPr>
            <w:tcW w:w="303" w:type="pct"/>
            <w:tcBorders>
              <w:left w:val="single" w:sz="4" w:space="0" w:color="auto"/>
              <w:right w:val="nil"/>
            </w:tcBorders>
          </w:tcPr>
          <w:p w14:paraId="2B154516" w14:textId="77777777" w:rsidR="00D829BF" w:rsidRPr="0095375C" w:rsidRDefault="00D829BF" w:rsidP="00D829BF">
            <w:pPr>
              <w:jc w:val="center"/>
              <w:rPr>
                <w:sz w:val="18"/>
                <w:szCs w:val="18"/>
                <w:lang w:val="lt-LT"/>
              </w:rPr>
            </w:pPr>
          </w:p>
        </w:tc>
        <w:tc>
          <w:tcPr>
            <w:tcW w:w="683" w:type="pct"/>
            <w:tcBorders>
              <w:left w:val="single" w:sz="4" w:space="0" w:color="auto"/>
              <w:right w:val="single" w:sz="4" w:space="0" w:color="auto"/>
            </w:tcBorders>
          </w:tcPr>
          <w:p w14:paraId="6A081D21" w14:textId="77777777" w:rsidR="00D829BF" w:rsidRPr="0095375C" w:rsidRDefault="00D829BF" w:rsidP="00D829BF">
            <w:pPr>
              <w:rPr>
                <w:sz w:val="18"/>
                <w:szCs w:val="18"/>
                <w:lang w:val="lt-LT"/>
              </w:rPr>
            </w:pPr>
          </w:p>
        </w:tc>
        <w:tc>
          <w:tcPr>
            <w:tcW w:w="674" w:type="pct"/>
            <w:tcBorders>
              <w:left w:val="single" w:sz="4" w:space="0" w:color="auto"/>
              <w:right w:val="single" w:sz="4" w:space="0" w:color="auto"/>
            </w:tcBorders>
          </w:tcPr>
          <w:p w14:paraId="54526769" w14:textId="77777777" w:rsidR="00D829BF" w:rsidRPr="0095375C" w:rsidRDefault="00D829BF" w:rsidP="00D829BF">
            <w:pPr>
              <w:rPr>
                <w:sz w:val="18"/>
                <w:szCs w:val="18"/>
                <w:lang w:val="lt-LT"/>
              </w:rPr>
            </w:pPr>
          </w:p>
        </w:tc>
      </w:tr>
      <w:tr w:rsidR="00D829BF" w:rsidRPr="0095375C" w14:paraId="137679B7" w14:textId="77777777"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06256957" w14:textId="4C9CBE4A" w:rsidR="00D829BF" w:rsidRPr="0095375C" w:rsidRDefault="00D829BF" w:rsidP="00D829BF">
            <w:pPr>
              <w:rPr>
                <w:color w:val="BFBFBF"/>
                <w:sz w:val="16"/>
                <w:szCs w:val="16"/>
                <w:lang w:val="lt-LT"/>
              </w:rPr>
            </w:pPr>
            <w:r w:rsidRPr="0095375C">
              <w:rPr>
                <w:color w:val="BFBFBF"/>
                <w:sz w:val="16"/>
                <w:szCs w:val="16"/>
                <w:lang w:val="lt-LT"/>
              </w:rPr>
              <w:t>Raudondvario pl.</w:t>
            </w:r>
          </w:p>
        </w:tc>
        <w:tc>
          <w:tcPr>
            <w:tcW w:w="1064" w:type="pct"/>
            <w:tcBorders>
              <w:top w:val="single" w:sz="4" w:space="0" w:color="auto"/>
              <w:left w:val="nil"/>
              <w:bottom w:val="single" w:sz="4" w:space="0" w:color="auto"/>
              <w:right w:val="single" w:sz="4" w:space="0" w:color="auto"/>
            </w:tcBorders>
            <w:vAlign w:val="center"/>
          </w:tcPr>
          <w:p w14:paraId="6446DB7C" w14:textId="2E2E97FA" w:rsidR="00D829BF" w:rsidRPr="0095375C" w:rsidRDefault="00D829BF" w:rsidP="00D829BF">
            <w:pPr>
              <w:ind w:firstLine="147"/>
              <w:rPr>
                <w:sz w:val="18"/>
                <w:szCs w:val="18"/>
                <w:lang w:val="lt-LT"/>
              </w:rPr>
            </w:pPr>
            <w:r w:rsidRPr="0095375C">
              <w:rPr>
                <w:sz w:val="18"/>
                <w:szCs w:val="18"/>
                <w:lang w:val="lt-LT"/>
              </w:rPr>
              <w:t>Suodligė</w:t>
            </w:r>
          </w:p>
        </w:tc>
        <w:tc>
          <w:tcPr>
            <w:tcW w:w="530" w:type="pct"/>
            <w:tcBorders>
              <w:top w:val="single" w:sz="4" w:space="0" w:color="auto"/>
              <w:left w:val="nil"/>
              <w:bottom w:val="single" w:sz="4" w:space="0" w:color="auto"/>
              <w:right w:val="single" w:sz="4" w:space="0" w:color="auto"/>
            </w:tcBorders>
            <w:vAlign w:val="center"/>
          </w:tcPr>
          <w:p w14:paraId="0D5F1CAF" w14:textId="6F4D76BF" w:rsidR="00D829BF" w:rsidRPr="0095375C" w:rsidRDefault="00D829BF" w:rsidP="00D829BF">
            <w:pPr>
              <w:jc w:val="center"/>
              <w:rPr>
                <w:sz w:val="18"/>
                <w:szCs w:val="18"/>
                <w:lang w:val="lt-LT"/>
              </w:rPr>
            </w:pPr>
            <w:r w:rsidRPr="0095375C">
              <w:rPr>
                <w:sz w:val="18"/>
                <w:szCs w:val="18"/>
                <w:lang w:val="lt-LT"/>
              </w:rPr>
              <w:t>0,01±0,01</w:t>
            </w:r>
          </w:p>
        </w:tc>
        <w:tc>
          <w:tcPr>
            <w:tcW w:w="304" w:type="pct"/>
            <w:tcBorders>
              <w:left w:val="single" w:sz="4" w:space="0" w:color="auto"/>
              <w:right w:val="single" w:sz="4" w:space="0" w:color="auto"/>
            </w:tcBorders>
          </w:tcPr>
          <w:p w14:paraId="14DC29FD" w14:textId="77777777" w:rsidR="00D829BF" w:rsidRPr="0095375C" w:rsidRDefault="00D829BF" w:rsidP="00D829BF">
            <w:pPr>
              <w:jc w:val="center"/>
              <w:rPr>
                <w:sz w:val="18"/>
                <w:szCs w:val="18"/>
                <w:lang w:val="lt-LT"/>
              </w:rPr>
            </w:pPr>
          </w:p>
        </w:tc>
        <w:tc>
          <w:tcPr>
            <w:tcW w:w="303" w:type="pct"/>
            <w:tcBorders>
              <w:left w:val="single" w:sz="4" w:space="0" w:color="auto"/>
              <w:right w:val="single" w:sz="4" w:space="0" w:color="auto"/>
            </w:tcBorders>
          </w:tcPr>
          <w:p w14:paraId="5D437C2A" w14:textId="77777777" w:rsidR="00D829BF" w:rsidRPr="0095375C" w:rsidRDefault="00D829BF" w:rsidP="00D829BF">
            <w:pPr>
              <w:jc w:val="center"/>
              <w:rPr>
                <w:sz w:val="18"/>
                <w:szCs w:val="18"/>
                <w:lang w:val="lt-LT"/>
              </w:rPr>
            </w:pPr>
          </w:p>
        </w:tc>
        <w:tc>
          <w:tcPr>
            <w:tcW w:w="304" w:type="pct"/>
            <w:tcBorders>
              <w:left w:val="single" w:sz="4" w:space="0" w:color="auto"/>
              <w:right w:val="single" w:sz="4" w:space="0" w:color="auto"/>
            </w:tcBorders>
          </w:tcPr>
          <w:p w14:paraId="00FF4C60" w14:textId="77777777" w:rsidR="00D829BF" w:rsidRPr="0095375C" w:rsidRDefault="00D829BF" w:rsidP="00D829BF">
            <w:pPr>
              <w:jc w:val="center"/>
              <w:rPr>
                <w:sz w:val="18"/>
                <w:szCs w:val="18"/>
                <w:lang w:val="lt-LT"/>
              </w:rPr>
            </w:pPr>
          </w:p>
        </w:tc>
        <w:tc>
          <w:tcPr>
            <w:tcW w:w="303" w:type="pct"/>
            <w:tcBorders>
              <w:left w:val="single" w:sz="4" w:space="0" w:color="auto"/>
              <w:right w:val="nil"/>
            </w:tcBorders>
          </w:tcPr>
          <w:p w14:paraId="5D21AEAE" w14:textId="77777777" w:rsidR="00D829BF" w:rsidRPr="0095375C" w:rsidRDefault="00D829BF" w:rsidP="00D829BF">
            <w:pPr>
              <w:jc w:val="center"/>
              <w:rPr>
                <w:sz w:val="18"/>
                <w:szCs w:val="18"/>
                <w:lang w:val="lt-LT"/>
              </w:rPr>
            </w:pPr>
          </w:p>
        </w:tc>
        <w:tc>
          <w:tcPr>
            <w:tcW w:w="683" w:type="pct"/>
            <w:tcBorders>
              <w:left w:val="single" w:sz="4" w:space="0" w:color="auto"/>
              <w:right w:val="single" w:sz="4" w:space="0" w:color="auto"/>
            </w:tcBorders>
          </w:tcPr>
          <w:p w14:paraId="70371EB4" w14:textId="77777777" w:rsidR="00D829BF" w:rsidRPr="0095375C" w:rsidRDefault="00D829BF" w:rsidP="00D829BF">
            <w:pPr>
              <w:rPr>
                <w:sz w:val="18"/>
                <w:szCs w:val="18"/>
                <w:lang w:val="lt-LT"/>
              </w:rPr>
            </w:pPr>
          </w:p>
        </w:tc>
        <w:tc>
          <w:tcPr>
            <w:tcW w:w="674" w:type="pct"/>
            <w:tcBorders>
              <w:left w:val="single" w:sz="4" w:space="0" w:color="auto"/>
              <w:right w:val="single" w:sz="4" w:space="0" w:color="auto"/>
            </w:tcBorders>
          </w:tcPr>
          <w:p w14:paraId="0DA1CE5D" w14:textId="77777777" w:rsidR="00D829BF" w:rsidRPr="0095375C" w:rsidRDefault="00D829BF" w:rsidP="00D829BF">
            <w:pPr>
              <w:rPr>
                <w:sz w:val="18"/>
                <w:szCs w:val="18"/>
                <w:lang w:val="lt-LT"/>
              </w:rPr>
            </w:pPr>
          </w:p>
        </w:tc>
      </w:tr>
      <w:tr w:rsidR="00D829BF" w:rsidRPr="0095375C" w14:paraId="03402F93" w14:textId="77777777"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4A27E376" w14:textId="3B186710" w:rsidR="00D829BF" w:rsidRPr="0095375C" w:rsidRDefault="00D829BF" w:rsidP="00D829BF">
            <w:pPr>
              <w:rPr>
                <w:color w:val="BFBFBF"/>
                <w:sz w:val="16"/>
                <w:szCs w:val="16"/>
                <w:lang w:val="lt-LT"/>
              </w:rPr>
            </w:pPr>
            <w:r w:rsidRPr="0095375C">
              <w:rPr>
                <w:color w:val="BFBFBF"/>
                <w:sz w:val="16"/>
                <w:szCs w:val="16"/>
                <w:lang w:val="lt-LT"/>
              </w:rPr>
              <w:t>Raudondvario pl.</w:t>
            </w:r>
          </w:p>
        </w:tc>
        <w:tc>
          <w:tcPr>
            <w:tcW w:w="1064" w:type="pct"/>
            <w:tcBorders>
              <w:top w:val="single" w:sz="4" w:space="0" w:color="auto"/>
              <w:left w:val="nil"/>
              <w:bottom w:val="single" w:sz="4" w:space="0" w:color="auto"/>
              <w:right w:val="single" w:sz="4" w:space="0" w:color="auto"/>
            </w:tcBorders>
            <w:vAlign w:val="center"/>
          </w:tcPr>
          <w:p w14:paraId="774DF523" w14:textId="180B21DE" w:rsidR="00D829BF" w:rsidRPr="0095375C" w:rsidRDefault="00D829BF" w:rsidP="00D829BF">
            <w:pPr>
              <w:ind w:firstLine="147"/>
              <w:rPr>
                <w:sz w:val="18"/>
                <w:szCs w:val="18"/>
                <w:lang w:val="lt-LT"/>
              </w:rPr>
            </w:pPr>
            <w:r w:rsidRPr="0095375C">
              <w:rPr>
                <w:sz w:val="18"/>
                <w:szCs w:val="18"/>
                <w:lang w:val="lt-LT"/>
              </w:rPr>
              <w:t>Alksniabūdė</w:t>
            </w:r>
          </w:p>
        </w:tc>
        <w:tc>
          <w:tcPr>
            <w:tcW w:w="530" w:type="pct"/>
            <w:tcBorders>
              <w:top w:val="single" w:sz="4" w:space="0" w:color="auto"/>
              <w:left w:val="nil"/>
              <w:bottom w:val="single" w:sz="4" w:space="0" w:color="auto"/>
              <w:right w:val="single" w:sz="4" w:space="0" w:color="auto"/>
            </w:tcBorders>
            <w:vAlign w:val="center"/>
          </w:tcPr>
          <w:p w14:paraId="04C246AA" w14:textId="040A1E08" w:rsidR="00D829BF" w:rsidRPr="0095375C" w:rsidRDefault="00D829BF" w:rsidP="00D829BF">
            <w:pPr>
              <w:jc w:val="center"/>
              <w:rPr>
                <w:sz w:val="18"/>
                <w:szCs w:val="18"/>
                <w:lang w:val="lt-LT"/>
              </w:rPr>
            </w:pPr>
            <w:r w:rsidRPr="0095375C">
              <w:rPr>
                <w:sz w:val="18"/>
                <w:szCs w:val="18"/>
                <w:lang w:val="lt-LT"/>
              </w:rPr>
              <w:t>0,01±0,01</w:t>
            </w:r>
          </w:p>
        </w:tc>
        <w:tc>
          <w:tcPr>
            <w:tcW w:w="304" w:type="pct"/>
            <w:tcBorders>
              <w:left w:val="single" w:sz="4" w:space="0" w:color="auto"/>
              <w:right w:val="single" w:sz="4" w:space="0" w:color="auto"/>
            </w:tcBorders>
          </w:tcPr>
          <w:p w14:paraId="2C1DA07B" w14:textId="77777777" w:rsidR="00D829BF" w:rsidRPr="0095375C" w:rsidRDefault="00D829BF" w:rsidP="00D829BF">
            <w:pPr>
              <w:jc w:val="center"/>
              <w:rPr>
                <w:sz w:val="18"/>
                <w:szCs w:val="18"/>
                <w:lang w:val="lt-LT"/>
              </w:rPr>
            </w:pPr>
          </w:p>
        </w:tc>
        <w:tc>
          <w:tcPr>
            <w:tcW w:w="303" w:type="pct"/>
            <w:tcBorders>
              <w:left w:val="single" w:sz="4" w:space="0" w:color="auto"/>
              <w:right w:val="single" w:sz="4" w:space="0" w:color="auto"/>
            </w:tcBorders>
          </w:tcPr>
          <w:p w14:paraId="07A2556B" w14:textId="77777777" w:rsidR="00D829BF" w:rsidRPr="0095375C" w:rsidRDefault="00D829BF" w:rsidP="00D829BF">
            <w:pPr>
              <w:jc w:val="center"/>
              <w:rPr>
                <w:sz w:val="18"/>
                <w:szCs w:val="18"/>
                <w:lang w:val="lt-LT"/>
              </w:rPr>
            </w:pPr>
          </w:p>
        </w:tc>
        <w:tc>
          <w:tcPr>
            <w:tcW w:w="304" w:type="pct"/>
            <w:tcBorders>
              <w:left w:val="single" w:sz="4" w:space="0" w:color="auto"/>
              <w:right w:val="single" w:sz="4" w:space="0" w:color="auto"/>
            </w:tcBorders>
          </w:tcPr>
          <w:p w14:paraId="79B3AF54" w14:textId="77777777" w:rsidR="00D829BF" w:rsidRPr="0095375C" w:rsidRDefault="00D829BF" w:rsidP="00D829BF">
            <w:pPr>
              <w:jc w:val="center"/>
              <w:rPr>
                <w:sz w:val="18"/>
                <w:szCs w:val="18"/>
                <w:lang w:val="lt-LT"/>
              </w:rPr>
            </w:pPr>
          </w:p>
        </w:tc>
        <w:tc>
          <w:tcPr>
            <w:tcW w:w="303" w:type="pct"/>
            <w:tcBorders>
              <w:left w:val="single" w:sz="4" w:space="0" w:color="auto"/>
              <w:right w:val="nil"/>
            </w:tcBorders>
          </w:tcPr>
          <w:p w14:paraId="7D5A11F6" w14:textId="77777777" w:rsidR="00D829BF" w:rsidRPr="0095375C" w:rsidRDefault="00D829BF" w:rsidP="00D829BF">
            <w:pPr>
              <w:jc w:val="center"/>
              <w:rPr>
                <w:sz w:val="18"/>
                <w:szCs w:val="18"/>
                <w:lang w:val="lt-LT"/>
              </w:rPr>
            </w:pPr>
          </w:p>
        </w:tc>
        <w:tc>
          <w:tcPr>
            <w:tcW w:w="683" w:type="pct"/>
            <w:tcBorders>
              <w:left w:val="single" w:sz="4" w:space="0" w:color="auto"/>
              <w:right w:val="single" w:sz="4" w:space="0" w:color="auto"/>
            </w:tcBorders>
          </w:tcPr>
          <w:p w14:paraId="037012AA" w14:textId="77777777" w:rsidR="00D829BF" w:rsidRPr="0095375C" w:rsidRDefault="00D829BF" w:rsidP="00D829BF">
            <w:pPr>
              <w:rPr>
                <w:sz w:val="18"/>
                <w:szCs w:val="18"/>
                <w:lang w:val="lt-LT"/>
              </w:rPr>
            </w:pPr>
          </w:p>
        </w:tc>
        <w:tc>
          <w:tcPr>
            <w:tcW w:w="674" w:type="pct"/>
            <w:tcBorders>
              <w:left w:val="single" w:sz="4" w:space="0" w:color="auto"/>
              <w:right w:val="single" w:sz="4" w:space="0" w:color="auto"/>
            </w:tcBorders>
          </w:tcPr>
          <w:p w14:paraId="7D88C6D1" w14:textId="77777777" w:rsidR="00D829BF" w:rsidRPr="0095375C" w:rsidRDefault="00D829BF" w:rsidP="00D829BF">
            <w:pPr>
              <w:rPr>
                <w:sz w:val="18"/>
                <w:szCs w:val="18"/>
                <w:lang w:val="lt-LT"/>
              </w:rPr>
            </w:pPr>
          </w:p>
        </w:tc>
      </w:tr>
      <w:tr w:rsidR="00D829BF" w:rsidRPr="0095375C" w14:paraId="6F4AD91D" w14:textId="5E24A22B"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727BE8F4" w14:textId="16B7A28D" w:rsidR="00D829BF" w:rsidRPr="0095375C" w:rsidRDefault="00D829BF" w:rsidP="00D829BF">
            <w:pPr>
              <w:rPr>
                <w:color w:val="BFBFBF"/>
                <w:sz w:val="16"/>
                <w:szCs w:val="16"/>
                <w:lang w:val="lt-LT"/>
              </w:rPr>
            </w:pPr>
            <w:r w:rsidRPr="0095375C">
              <w:rPr>
                <w:color w:val="BFBFBF"/>
                <w:sz w:val="16"/>
                <w:szCs w:val="16"/>
                <w:lang w:val="lt-LT"/>
              </w:rPr>
              <w:t>Raudondvario pl.</w:t>
            </w:r>
          </w:p>
        </w:tc>
        <w:tc>
          <w:tcPr>
            <w:tcW w:w="1064" w:type="pct"/>
            <w:tcBorders>
              <w:top w:val="single" w:sz="4" w:space="0" w:color="auto"/>
              <w:left w:val="nil"/>
              <w:bottom w:val="single" w:sz="4" w:space="0" w:color="auto"/>
              <w:right w:val="single" w:sz="4" w:space="0" w:color="auto"/>
            </w:tcBorders>
            <w:vAlign w:val="center"/>
          </w:tcPr>
          <w:p w14:paraId="16A4BDB9" w14:textId="77777777" w:rsidR="00D829BF" w:rsidRPr="0095375C" w:rsidRDefault="00D829BF" w:rsidP="00D829BF">
            <w:pPr>
              <w:ind w:firstLine="147"/>
              <w:rPr>
                <w:sz w:val="18"/>
                <w:szCs w:val="18"/>
                <w:lang w:val="lt-LT"/>
              </w:rPr>
            </w:pPr>
            <w:r w:rsidRPr="0095375C">
              <w:rPr>
                <w:sz w:val="18"/>
                <w:szCs w:val="18"/>
                <w:lang w:val="lt-LT"/>
              </w:rPr>
              <w:t>Kamieno pažeidimai</w:t>
            </w:r>
          </w:p>
        </w:tc>
        <w:tc>
          <w:tcPr>
            <w:tcW w:w="530" w:type="pct"/>
            <w:tcBorders>
              <w:top w:val="single" w:sz="4" w:space="0" w:color="auto"/>
              <w:left w:val="nil"/>
              <w:bottom w:val="single" w:sz="4" w:space="0" w:color="auto"/>
              <w:right w:val="single" w:sz="4" w:space="0" w:color="auto"/>
            </w:tcBorders>
            <w:vAlign w:val="center"/>
          </w:tcPr>
          <w:p w14:paraId="490F1708" w14:textId="77777777" w:rsidR="00D829BF" w:rsidRPr="0095375C" w:rsidRDefault="00D829BF" w:rsidP="00D829BF">
            <w:pPr>
              <w:jc w:val="center"/>
              <w:rPr>
                <w:sz w:val="18"/>
                <w:szCs w:val="18"/>
                <w:lang w:val="lt-LT"/>
              </w:rPr>
            </w:pPr>
            <w:r w:rsidRPr="0095375C">
              <w:rPr>
                <w:sz w:val="18"/>
                <w:szCs w:val="18"/>
                <w:lang w:val="lt-LT"/>
              </w:rPr>
              <w:t>0,41±0,08</w:t>
            </w:r>
          </w:p>
        </w:tc>
        <w:tc>
          <w:tcPr>
            <w:tcW w:w="304" w:type="pct"/>
            <w:tcBorders>
              <w:left w:val="single" w:sz="4" w:space="0" w:color="auto"/>
              <w:right w:val="single" w:sz="4" w:space="0" w:color="auto"/>
            </w:tcBorders>
          </w:tcPr>
          <w:p w14:paraId="07C4660F" w14:textId="77777777" w:rsidR="00D829BF" w:rsidRPr="0095375C" w:rsidRDefault="00D829BF" w:rsidP="00D829BF">
            <w:pPr>
              <w:jc w:val="center"/>
              <w:rPr>
                <w:sz w:val="18"/>
                <w:szCs w:val="18"/>
                <w:lang w:val="lt-LT"/>
              </w:rPr>
            </w:pPr>
          </w:p>
        </w:tc>
        <w:tc>
          <w:tcPr>
            <w:tcW w:w="303" w:type="pct"/>
            <w:tcBorders>
              <w:left w:val="single" w:sz="4" w:space="0" w:color="auto"/>
              <w:right w:val="single" w:sz="4" w:space="0" w:color="auto"/>
            </w:tcBorders>
          </w:tcPr>
          <w:p w14:paraId="588C7F49" w14:textId="18015FC9" w:rsidR="00D829BF" w:rsidRPr="0095375C" w:rsidRDefault="00D829BF" w:rsidP="00D829BF">
            <w:pPr>
              <w:jc w:val="center"/>
              <w:rPr>
                <w:sz w:val="18"/>
                <w:szCs w:val="18"/>
                <w:lang w:val="lt-LT"/>
              </w:rPr>
            </w:pPr>
          </w:p>
        </w:tc>
        <w:tc>
          <w:tcPr>
            <w:tcW w:w="304" w:type="pct"/>
            <w:tcBorders>
              <w:left w:val="single" w:sz="4" w:space="0" w:color="auto"/>
              <w:right w:val="single" w:sz="4" w:space="0" w:color="auto"/>
            </w:tcBorders>
          </w:tcPr>
          <w:p w14:paraId="6E68E77D" w14:textId="6C0009FF" w:rsidR="00D829BF" w:rsidRPr="0095375C" w:rsidRDefault="00D829BF" w:rsidP="00D829BF">
            <w:pPr>
              <w:jc w:val="center"/>
              <w:rPr>
                <w:sz w:val="18"/>
                <w:szCs w:val="18"/>
                <w:lang w:val="lt-LT"/>
              </w:rPr>
            </w:pPr>
          </w:p>
        </w:tc>
        <w:tc>
          <w:tcPr>
            <w:tcW w:w="303" w:type="pct"/>
            <w:tcBorders>
              <w:left w:val="single" w:sz="4" w:space="0" w:color="auto"/>
              <w:right w:val="nil"/>
            </w:tcBorders>
          </w:tcPr>
          <w:p w14:paraId="74ADDBA0" w14:textId="4D6D1FC7" w:rsidR="00D829BF" w:rsidRPr="0095375C" w:rsidRDefault="00D829BF" w:rsidP="00D829BF">
            <w:pPr>
              <w:jc w:val="center"/>
              <w:rPr>
                <w:sz w:val="18"/>
                <w:szCs w:val="18"/>
                <w:lang w:val="lt-LT"/>
              </w:rPr>
            </w:pPr>
          </w:p>
        </w:tc>
        <w:tc>
          <w:tcPr>
            <w:tcW w:w="683" w:type="pct"/>
            <w:tcBorders>
              <w:left w:val="single" w:sz="4" w:space="0" w:color="auto"/>
              <w:right w:val="single" w:sz="4" w:space="0" w:color="auto"/>
            </w:tcBorders>
          </w:tcPr>
          <w:p w14:paraId="55985FCD" w14:textId="77777777" w:rsidR="00D829BF" w:rsidRPr="0095375C" w:rsidRDefault="00D829BF" w:rsidP="00D829BF">
            <w:pPr>
              <w:rPr>
                <w:sz w:val="18"/>
                <w:szCs w:val="18"/>
                <w:lang w:val="lt-LT"/>
              </w:rPr>
            </w:pPr>
          </w:p>
        </w:tc>
        <w:tc>
          <w:tcPr>
            <w:tcW w:w="674" w:type="pct"/>
            <w:tcBorders>
              <w:left w:val="single" w:sz="4" w:space="0" w:color="auto"/>
              <w:right w:val="single" w:sz="4" w:space="0" w:color="auto"/>
            </w:tcBorders>
          </w:tcPr>
          <w:p w14:paraId="3E6E2F47" w14:textId="77777777" w:rsidR="00D829BF" w:rsidRPr="0095375C" w:rsidRDefault="00D829BF" w:rsidP="00D829BF">
            <w:pPr>
              <w:rPr>
                <w:sz w:val="18"/>
                <w:szCs w:val="18"/>
                <w:lang w:val="lt-LT"/>
              </w:rPr>
            </w:pPr>
          </w:p>
        </w:tc>
      </w:tr>
      <w:tr w:rsidR="00D829BF" w:rsidRPr="0095375C" w14:paraId="494B0CD1" w14:textId="2418979A"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25781E61" w14:textId="1DE3CBB3" w:rsidR="00D829BF" w:rsidRPr="0095375C" w:rsidRDefault="00D829BF" w:rsidP="00D829BF">
            <w:pPr>
              <w:rPr>
                <w:color w:val="BFBFBF"/>
                <w:sz w:val="16"/>
                <w:szCs w:val="16"/>
                <w:lang w:val="lt-LT"/>
              </w:rPr>
            </w:pPr>
            <w:r w:rsidRPr="0095375C">
              <w:rPr>
                <w:color w:val="BFBFBF"/>
                <w:sz w:val="16"/>
                <w:szCs w:val="16"/>
                <w:lang w:val="lt-LT"/>
              </w:rPr>
              <w:t>Raudondvario pl.</w:t>
            </w:r>
          </w:p>
        </w:tc>
        <w:tc>
          <w:tcPr>
            <w:tcW w:w="1064" w:type="pct"/>
            <w:tcBorders>
              <w:top w:val="single" w:sz="4" w:space="0" w:color="auto"/>
              <w:left w:val="nil"/>
              <w:bottom w:val="single" w:sz="4" w:space="0" w:color="auto"/>
              <w:right w:val="single" w:sz="4" w:space="0" w:color="auto"/>
            </w:tcBorders>
            <w:vAlign w:val="center"/>
          </w:tcPr>
          <w:p w14:paraId="0C3237FF" w14:textId="77777777" w:rsidR="00D829BF" w:rsidRPr="0095375C" w:rsidRDefault="00D829BF" w:rsidP="00D829BF">
            <w:pPr>
              <w:ind w:firstLine="147"/>
              <w:rPr>
                <w:sz w:val="18"/>
                <w:szCs w:val="18"/>
                <w:lang w:val="lt-LT"/>
              </w:rPr>
            </w:pPr>
            <w:r w:rsidRPr="0095375C">
              <w:rPr>
                <w:sz w:val="18"/>
                <w:szCs w:val="18"/>
                <w:lang w:val="lt-LT"/>
              </w:rPr>
              <w:t>Medienos puvinys</w:t>
            </w:r>
          </w:p>
        </w:tc>
        <w:tc>
          <w:tcPr>
            <w:tcW w:w="530" w:type="pct"/>
            <w:tcBorders>
              <w:top w:val="single" w:sz="4" w:space="0" w:color="auto"/>
              <w:left w:val="nil"/>
              <w:bottom w:val="single" w:sz="4" w:space="0" w:color="auto"/>
              <w:right w:val="single" w:sz="4" w:space="0" w:color="auto"/>
            </w:tcBorders>
            <w:vAlign w:val="center"/>
          </w:tcPr>
          <w:p w14:paraId="7D9AF36C" w14:textId="77777777" w:rsidR="00D829BF" w:rsidRPr="0095375C" w:rsidRDefault="00D829BF" w:rsidP="00D829BF">
            <w:pPr>
              <w:jc w:val="center"/>
              <w:rPr>
                <w:sz w:val="18"/>
                <w:szCs w:val="18"/>
                <w:lang w:val="lt-LT"/>
              </w:rPr>
            </w:pPr>
            <w:r w:rsidRPr="0095375C">
              <w:rPr>
                <w:sz w:val="18"/>
                <w:szCs w:val="18"/>
                <w:lang w:val="lt-LT"/>
              </w:rPr>
              <w:t>0,17±0,05</w:t>
            </w:r>
          </w:p>
        </w:tc>
        <w:tc>
          <w:tcPr>
            <w:tcW w:w="304" w:type="pct"/>
            <w:tcBorders>
              <w:left w:val="single" w:sz="4" w:space="0" w:color="auto"/>
              <w:right w:val="single" w:sz="4" w:space="0" w:color="auto"/>
            </w:tcBorders>
          </w:tcPr>
          <w:p w14:paraId="59A4DA6D" w14:textId="77777777" w:rsidR="00D829BF" w:rsidRPr="0095375C" w:rsidRDefault="00D829BF" w:rsidP="00D829BF">
            <w:pPr>
              <w:jc w:val="center"/>
              <w:rPr>
                <w:sz w:val="18"/>
                <w:szCs w:val="18"/>
                <w:lang w:val="lt-LT"/>
              </w:rPr>
            </w:pPr>
          </w:p>
        </w:tc>
        <w:tc>
          <w:tcPr>
            <w:tcW w:w="303" w:type="pct"/>
            <w:tcBorders>
              <w:left w:val="single" w:sz="4" w:space="0" w:color="auto"/>
              <w:right w:val="single" w:sz="4" w:space="0" w:color="auto"/>
            </w:tcBorders>
          </w:tcPr>
          <w:p w14:paraId="7CA26A85" w14:textId="148BFE3B" w:rsidR="00D829BF" w:rsidRPr="0095375C" w:rsidRDefault="00D829BF" w:rsidP="00D829BF">
            <w:pPr>
              <w:jc w:val="center"/>
              <w:rPr>
                <w:sz w:val="18"/>
                <w:szCs w:val="18"/>
                <w:lang w:val="lt-LT"/>
              </w:rPr>
            </w:pPr>
          </w:p>
        </w:tc>
        <w:tc>
          <w:tcPr>
            <w:tcW w:w="304" w:type="pct"/>
            <w:tcBorders>
              <w:left w:val="single" w:sz="4" w:space="0" w:color="auto"/>
              <w:right w:val="single" w:sz="4" w:space="0" w:color="auto"/>
            </w:tcBorders>
          </w:tcPr>
          <w:p w14:paraId="231437B9" w14:textId="20FBF2E8" w:rsidR="00D829BF" w:rsidRPr="0095375C" w:rsidRDefault="00D829BF" w:rsidP="00D829BF">
            <w:pPr>
              <w:jc w:val="center"/>
              <w:rPr>
                <w:sz w:val="18"/>
                <w:szCs w:val="18"/>
                <w:lang w:val="lt-LT"/>
              </w:rPr>
            </w:pPr>
          </w:p>
        </w:tc>
        <w:tc>
          <w:tcPr>
            <w:tcW w:w="303" w:type="pct"/>
            <w:tcBorders>
              <w:left w:val="single" w:sz="4" w:space="0" w:color="auto"/>
              <w:right w:val="nil"/>
            </w:tcBorders>
          </w:tcPr>
          <w:p w14:paraId="4D8CD306" w14:textId="49858A37" w:rsidR="00D829BF" w:rsidRPr="0095375C" w:rsidRDefault="00D829BF" w:rsidP="00D829BF">
            <w:pPr>
              <w:jc w:val="center"/>
              <w:rPr>
                <w:sz w:val="18"/>
                <w:szCs w:val="18"/>
                <w:lang w:val="lt-LT"/>
              </w:rPr>
            </w:pPr>
          </w:p>
        </w:tc>
        <w:tc>
          <w:tcPr>
            <w:tcW w:w="683" w:type="pct"/>
            <w:tcBorders>
              <w:left w:val="single" w:sz="4" w:space="0" w:color="auto"/>
              <w:right w:val="single" w:sz="4" w:space="0" w:color="auto"/>
            </w:tcBorders>
          </w:tcPr>
          <w:p w14:paraId="0913050F" w14:textId="77777777" w:rsidR="00D829BF" w:rsidRPr="0095375C" w:rsidRDefault="00D829BF" w:rsidP="00D829BF">
            <w:pPr>
              <w:rPr>
                <w:sz w:val="18"/>
                <w:szCs w:val="18"/>
                <w:lang w:val="lt-LT"/>
              </w:rPr>
            </w:pPr>
          </w:p>
        </w:tc>
        <w:tc>
          <w:tcPr>
            <w:tcW w:w="674" w:type="pct"/>
            <w:tcBorders>
              <w:left w:val="single" w:sz="4" w:space="0" w:color="auto"/>
              <w:right w:val="single" w:sz="4" w:space="0" w:color="auto"/>
            </w:tcBorders>
          </w:tcPr>
          <w:p w14:paraId="5E7CBC7F" w14:textId="77777777" w:rsidR="00D829BF" w:rsidRPr="0095375C" w:rsidRDefault="00D829BF" w:rsidP="00D829BF">
            <w:pPr>
              <w:rPr>
                <w:sz w:val="18"/>
                <w:szCs w:val="18"/>
                <w:lang w:val="lt-LT"/>
              </w:rPr>
            </w:pPr>
          </w:p>
        </w:tc>
      </w:tr>
      <w:tr w:rsidR="00D829BF" w:rsidRPr="0095375C" w14:paraId="3863EC96" w14:textId="72582DE6"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5F379CE5" w14:textId="470A5427" w:rsidR="00D829BF" w:rsidRPr="0095375C" w:rsidRDefault="00D829BF" w:rsidP="00D829BF">
            <w:pPr>
              <w:rPr>
                <w:color w:val="BFBFBF"/>
                <w:sz w:val="16"/>
                <w:szCs w:val="16"/>
                <w:lang w:val="lt-LT"/>
              </w:rPr>
            </w:pPr>
            <w:r w:rsidRPr="0095375C">
              <w:rPr>
                <w:color w:val="BFBFBF"/>
                <w:sz w:val="16"/>
                <w:szCs w:val="16"/>
                <w:lang w:val="lt-LT"/>
              </w:rPr>
              <w:t>Raudondvario pl.</w:t>
            </w:r>
          </w:p>
        </w:tc>
        <w:tc>
          <w:tcPr>
            <w:tcW w:w="1064" w:type="pct"/>
            <w:tcBorders>
              <w:top w:val="single" w:sz="4" w:space="0" w:color="auto"/>
              <w:left w:val="nil"/>
              <w:bottom w:val="single" w:sz="4" w:space="0" w:color="auto"/>
              <w:right w:val="single" w:sz="4" w:space="0" w:color="auto"/>
            </w:tcBorders>
            <w:vAlign w:val="center"/>
          </w:tcPr>
          <w:p w14:paraId="738AD767" w14:textId="77777777" w:rsidR="00D829BF" w:rsidRPr="0095375C" w:rsidRDefault="00D829BF" w:rsidP="00D829BF">
            <w:pPr>
              <w:ind w:firstLine="147"/>
              <w:rPr>
                <w:sz w:val="18"/>
                <w:szCs w:val="18"/>
                <w:lang w:val="lt-LT"/>
              </w:rPr>
            </w:pPr>
            <w:r w:rsidRPr="0095375C">
              <w:rPr>
                <w:sz w:val="18"/>
                <w:szCs w:val="18"/>
                <w:lang w:val="lt-LT"/>
              </w:rPr>
              <w:t>Sausos šakos</w:t>
            </w:r>
          </w:p>
        </w:tc>
        <w:tc>
          <w:tcPr>
            <w:tcW w:w="530" w:type="pct"/>
            <w:tcBorders>
              <w:top w:val="single" w:sz="4" w:space="0" w:color="auto"/>
              <w:left w:val="nil"/>
              <w:bottom w:val="single" w:sz="4" w:space="0" w:color="auto"/>
              <w:right w:val="single" w:sz="4" w:space="0" w:color="auto"/>
            </w:tcBorders>
            <w:vAlign w:val="center"/>
          </w:tcPr>
          <w:p w14:paraId="30767EEF" w14:textId="77777777" w:rsidR="00D829BF" w:rsidRPr="0095375C" w:rsidRDefault="00D829BF" w:rsidP="00D829BF">
            <w:pPr>
              <w:jc w:val="center"/>
              <w:rPr>
                <w:sz w:val="18"/>
                <w:szCs w:val="18"/>
                <w:lang w:val="lt-LT"/>
              </w:rPr>
            </w:pPr>
            <w:r w:rsidRPr="0095375C">
              <w:rPr>
                <w:sz w:val="18"/>
                <w:szCs w:val="18"/>
                <w:lang w:val="lt-LT"/>
              </w:rPr>
              <w:t>0,10±0,04</w:t>
            </w:r>
          </w:p>
        </w:tc>
        <w:tc>
          <w:tcPr>
            <w:tcW w:w="304" w:type="pct"/>
            <w:tcBorders>
              <w:left w:val="single" w:sz="4" w:space="0" w:color="auto"/>
              <w:right w:val="single" w:sz="4" w:space="0" w:color="auto"/>
            </w:tcBorders>
          </w:tcPr>
          <w:p w14:paraId="063E20EF" w14:textId="77777777" w:rsidR="00D829BF" w:rsidRPr="0095375C" w:rsidRDefault="00D829BF" w:rsidP="00D829BF">
            <w:pPr>
              <w:jc w:val="center"/>
              <w:rPr>
                <w:sz w:val="18"/>
                <w:szCs w:val="18"/>
                <w:lang w:val="lt-LT"/>
              </w:rPr>
            </w:pPr>
          </w:p>
        </w:tc>
        <w:tc>
          <w:tcPr>
            <w:tcW w:w="303" w:type="pct"/>
            <w:tcBorders>
              <w:left w:val="single" w:sz="4" w:space="0" w:color="auto"/>
              <w:right w:val="single" w:sz="4" w:space="0" w:color="auto"/>
            </w:tcBorders>
          </w:tcPr>
          <w:p w14:paraId="336BED7A" w14:textId="245C5BE5" w:rsidR="00D829BF" w:rsidRPr="0095375C" w:rsidRDefault="00D829BF" w:rsidP="00D829BF">
            <w:pPr>
              <w:jc w:val="center"/>
              <w:rPr>
                <w:sz w:val="18"/>
                <w:szCs w:val="18"/>
                <w:lang w:val="lt-LT"/>
              </w:rPr>
            </w:pPr>
          </w:p>
        </w:tc>
        <w:tc>
          <w:tcPr>
            <w:tcW w:w="304" w:type="pct"/>
            <w:tcBorders>
              <w:left w:val="single" w:sz="4" w:space="0" w:color="auto"/>
              <w:right w:val="single" w:sz="4" w:space="0" w:color="auto"/>
            </w:tcBorders>
          </w:tcPr>
          <w:p w14:paraId="7D6067D1" w14:textId="7DDD7204" w:rsidR="00D829BF" w:rsidRPr="0095375C" w:rsidRDefault="00D829BF" w:rsidP="00D829BF">
            <w:pPr>
              <w:jc w:val="center"/>
              <w:rPr>
                <w:sz w:val="18"/>
                <w:szCs w:val="18"/>
                <w:lang w:val="lt-LT"/>
              </w:rPr>
            </w:pPr>
          </w:p>
        </w:tc>
        <w:tc>
          <w:tcPr>
            <w:tcW w:w="303" w:type="pct"/>
            <w:tcBorders>
              <w:left w:val="single" w:sz="4" w:space="0" w:color="auto"/>
              <w:right w:val="nil"/>
            </w:tcBorders>
          </w:tcPr>
          <w:p w14:paraId="44FB78EC" w14:textId="59AA8295" w:rsidR="00D829BF" w:rsidRPr="0095375C" w:rsidRDefault="00D829BF" w:rsidP="00D829BF">
            <w:pPr>
              <w:jc w:val="center"/>
              <w:rPr>
                <w:sz w:val="18"/>
                <w:szCs w:val="18"/>
                <w:lang w:val="lt-LT"/>
              </w:rPr>
            </w:pPr>
          </w:p>
        </w:tc>
        <w:tc>
          <w:tcPr>
            <w:tcW w:w="683" w:type="pct"/>
            <w:tcBorders>
              <w:left w:val="single" w:sz="4" w:space="0" w:color="auto"/>
              <w:right w:val="single" w:sz="4" w:space="0" w:color="auto"/>
            </w:tcBorders>
          </w:tcPr>
          <w:p w14:paraId="10438914" w14:textId="77777777" w:rsidR="00D829BF" w:rsidRPr="0095375C" w:rsidRDefault="00D829BF" w:rsidP="00D829BF">
            <w:pPr>
              <w:rPr>
                <w:sz w:val="18"/>
                <w:szCs w:val="18"/>
                <w:lang w:val="lt-LT"/>
              </w:rPr>
            </w:pPr>
          </w:p>
        </w:tc>
        <w:tc>
          <w:tcPr>
            <w:tcW w:w="674" w:type="pct"/>
            <w:tcBorders>
              <w:left w:val="single" w:sz="4" w:space="0" w:color="auto"/>
              <w:right w:val="single" w:sz="4" w:space="0" w:color="auto"/>
            </w:tcBorders>
          </w:tcPr>
          <w:p w14:paraId="3BE5C19F" w14:textId="77777777" w:rsidR="00D829BF" w:rsidRPr="0095375C" w:rsidRDefault="00D829BF" w:rsidP="00D829BF">
            <w:pPr>
              <w:rPr>
                <w:sz w:val="18"/>
                <w:szCs w:val="18"/>
                <w:lang w:val="lt-LT"/>
              </w:rPr>
            </w:pPr>
          </w:p>
        </w:tc>
      </w:tr>
      <w:tr w:rsidR="00D829BF" w:rsidRPr="0095375C" w14:paraId="2475A8A1" w14:textId="7841CE58"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6C77FD99" w14:textId="724B2E40" w:rsidR="00D829BF" w:rsidRPr="0095375C" w:rsidRDefault="00D829BF" w:rsidP="00D829BF">
            <w:pPr>
              <w:rPr>
                <w:color w:val="BFBFBF"/>
                <w:sz w:val="16"/>
                <w:szCs w:val="16"/>
                <w:lang w:val="lt-LT"/>
              </w:rPr>
            </w:pPr>
            <w:r w:rsidRPr="0095375C">
              <w:rPr>
                <w:color w:val="BFBFBF"/>
                <w:sz w:val="16"/>
                <w:szCs w:val="16"/>
                <w:lang w:val="lt-LT"/>
              </w:rPr>
              <w:t>Raudondvario pl.</w:t>
            </w:r>
          </w:p>
        </w:tc>
        <w:tc>
          <w:tcPr>
            <w:tcW w:w="1064" w:type="pct"/>
            <w:tcBorders>
              <w:top w:val="single" w:sz="4" w:space="0" w:color="auto"/>
              <w:left w:val="nil"/>
              <w:bottom w:val="single" w:sz="4" w:space="0" w:color="auto"/>
              <w:right w:val="single" w:sz="4" w:space="0" w:color="auto"/>
            </w:tcBorders>
            <w:vAlign w:val="center"/>
          </w:tcPr>
          <w:p w14:paraId="5248BEE2" w14:textId="77777777" w:rsidR="00D829BF" w:rsidRPr="0095375C" w:rsidRDefault="00D829BF" w:rsidP="00D829BF">
            <w:pPr>
              <w:ind w:firstLine="147"/>
              <w:rPr>
                <w:sz w:val="18"/>
                <w:szCs w:val="18"/>
                <w:lang w:val="lt-LT"/>
              </w:rPr>
            </w:pPr>
            <w:r w:rsidRPr="0095375C">
              <w:rPr>
                <w:sz w:val="18"/>
                <w:szCs w:val="18"/>
                <w:lang w:val="lt-LT"/>
              </w:rPr>
              <w:t>Nekrozė</w:t>
            </w:r>
          </w:p>
        </w:tc>
        <w:tc>
          <w:tcPr>
            <w:tcW w:w="530" w:type="pct"/>
            <w:tcBorders>
              <w:top w:val="single" w:sz="4" w:space="0" w:color="auto"/>
              <w:left w:val="nil"/>
              <w:bottom w:val="single" w:sz="4" w:space="0" w:color="auto"/>
              <w:right w:val="single" w:sz="4" w:space="0" w:color="auto"/>
            </w:tcBorders>
            <w:vAlign w:val="center"/>
          </w:tcPr>
          <w:p w14:paraId="4BCFB7F2" w14:textId="77777777" w:rsidR="00D829BF" w:rsidRPr="0095375C" w:rsidRDefault="00D829BF" w:rsidP="00D829BF">
            <w:pPr>
              <w:jc w:val="center"/>
              <w:rPr>
                <w:sz w:val="18"/>
                <w:szCs w:val="18"/>
                <w:lang w:val="lt-LT"/>
              </w:rPr>
            </w:pPr>
            <w:r w:rsidRPr="0095375C">
              <w:rPr>
                <w:sz w:val="18"/>
                <w:szCs w:val="18"/>
                <w:lang w:val="lt-LT"/>
              </w:rPr>
              <w:t>0,47±0,07</w:t>
            </w:r>
          </w:p>
        </w:tc>
        <w:tc>
          <w:tcPr>
            <w:tcW w:w="304" w:type="pct"/>
            <w:tcBorders>
              <w:left w:val="single" w:sz="4" w:space="0" w:color="auto"/>
              <w:bottom w:val="single" w:sz="4" w:space="0" w:color="auto"/>
              <w:right w:val="single" w:sz="4" w:space="0" w:color="auto"/>
            </w:tcBorders>
          </w:tcPr>
          <w:p w14:paraId="535B73C8" w14:textId="77777777" w:rsidR="00D829BF" w:rsidRPr="0095375C" w:rsidRDefault="00D829BF" w:rsidP="00D829BF">
            <w:pPr>
              <w:jc w:val="center"/>
              <w:rPr>
                <w:sz w:val="18"/>
                <w:szCs w:val="18"/>
                <w:lang w:val="lt-LT"/>
              </w:rPr>
            </w:pPr>
          </w:p>
        </w:tc>
        <w:tc>
          <w:tcPr>
            <w:tcW w:w="303" w:type="pct"/>
            <w:tcBorders>
              <w:left w:val="single" w:sz="4" w:space="0" w:color="auto"/>
              <w:bottom w:val="single" w:sz="4" w:space="0" w:color="auto"/>
              <w:right w:val="single" w:sz="4" w:space="0" w:color="auto"/>
            </w:tcBorders>
          </w:tcPr>
          <w:p w14:paraId="7546E403" w14:textId="188221E8" w:rsidR="00D829BF" w:rsidRPr="0095375C" w:rsidRDefault="00D829BF" w:rsidP="00D829BF">
            <w:pPr>
              <w:jc w:val="center"/>
              <w:rPr>
                <w:sz w:val="18"/>
                <w:szCs w:val="18"/>
                <w:lang w:val="lt-LT"/>
              </w:rPr>
            </w:pPr>
          </w:p>
        </w:tc>
        <w:tc>
          <w:tcPr>
            <w:tcW w:w="304" w:type="pct"/>
            <w:tcBorders>
              <w:left w:val="single" w:sz="4" w:space="0" w:color="auto"/>
              <w:bottom w:val="single" w:sz="4" w:space="0" w:color="auto"/>
              <w:right w:val="single" w:sz="4" w:space="0" w:color="auto"/>
            </w:tcBorders>
          </w:tcPr>
          <w:p w14:paraId="00C372D1" w14:textId="4E823C0F" w:rsidR="00D829BF" w:rsidRPr="0095375C" w:rsidRDefault="00D829BF" w:rsidP="00D829BF">
            <w:pPr>
              <w:jc w:val="center"/>
              <w:rPr>
                <w:sz w:val="18"/>
                <w:szCs w:val="18"/>
                <w:lang w:val="lt-LT"/>
              </w:rPr>
            </w:pPr>
          </w:p>
        </w:tc>
        <w:tc>
          <w:tcPr>
            <w:tcW w:w="303" w:type="pct"/>
            <w:tcBorders>
              <w:left w:val="single" w:sz="4" w:space="0" w:color="auto"/>
              <w:bottom w:val="single" w:sz="4" w:space="0" w:color="auto"/>
              <w:right w:val="nil"/>
            </w:tcBorders>
          </w:tcPr>
          <w:p w14:paraId="7F6C4E74" w14:textId="767BA705" w:rsidR="00D829BF" w:rsidRPr="0095375C" w:rsidRDefault="00D829BF" w:rsidP="00D829BF">
            <w:pPr>
              <w:jc w:val="center"/>
              <w:rPr>
                <w:sz w:val="18"/>
                <w:szCs w:val="18"/>
                <w:lang w:val="lt-LT"/>
              </w:rPr>
            </w:pPr>
          </w:p>
        </w:tc>
        <w:tc>
          <w:tcPr>
            <w:tcW w:w="683" w:type="pct"/>
            <w:tcBorders>
              <w:left w:val="single" w:sz="4" w:space="0" w:color="auto"/>
              <w:right w:val="single" w:sz="4" w:space="0" w:color="auto"/>
            </w:tcBorders>
          </w:tcPr>
          <w:p w14:paraId="1E68AF32" w14:textId="77777777" w:rsidR="00D829BF" w:rsidRPr="0095375C" w:rsidRDefault="00D829BF" w:rsidP="00D829BF">
            <w:pPr>
              <w:rPr>
                <w:sz w:val="18"/>
                <w:szCs w:val="18"/>
                <w:lang w:val="lt-LT"/>
              </w:rPr>
            </w:pPr>
          </w:p>
        </w:tc>
        <w:tc>
          <w:tcPr>
            <w:tcW w:w="674" w:type="pct"/>
            <w:tcBorders>
              <w:left w:val="single" w:sz="4" w:space="0" w:color="auto"/>
              <w:right w:val="single" w:sz="4" w:space="0" w:color="auto"/>
            </w:tcBorders>
          </w:tcPr>
          <w:p w14:paraId="0F960127" w14:textId="77777777" w:rsidR="00D829BF" w:rsidRPr="0095375C" w:rsidRDefault="00D829BF" w:rsidP="00D829BF">
            <w:pPr>
              <w:rPr>
                <w:sz w:val="18"/>
                <w:szCs w:val="18"/>
                <w:lang w:val="lt-LT"/>
              </w:rPr>
            </w:pPr>
          </w:p>
        </w:tc>
      </w:tr>
      <w:tr w:rsidR="00D829BF" w:rsidRPr="0095375C" w14:paraId="6F627563" w14:textId="77777777"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3FD1FAAB" w14:textId="4132F3F2" w:rsidR="00D829BF" w:rsidRPr="0095375C" w:rsidRDefault="00D829BF" w:rsidP="00D829BF">
            <w:pPr>
              <w:rPr>
                <w:color w:val="BFBFBF"/>
                <w:sz w:val="16"/>
                <w:szCs w:val="16"/>
                <w:lang w:val="lt-LT"/>
              </w:rPr>
            </w:pPr>
            <w:r w:rsidRPr="0095375C">
              <w:rPr>
                <w:color w:val="BFBFBF"/>
                <w:sz w:val="16"/>
                <w:szCs w:val="16"/>
                <w:lang w:val="lt-LT"/>
              </w:rPr>
              <w:t>Raudondvario pl.</w:t>
            </w:r>
          </w:p>
        </w:tc>
        <w:tc>
          <w:tcPr>
            <w:tcW w:w="1064" w:type="pct"/>
            <w:tcBorders>
              <w:top w:val="single" w:sz="4" w:space="0" w:color="auto"/>
              <w:left w:val="nil"/>
              <w:bottom w:val="single" w:sz="4" w:space="0" w:color="auto"/>
              <w:right w:val="single" w:sz="4" w:space="0" w:color="auto"/>
            </w:tcBorders>
            <w:vAlign w:val="center"/>
          </w:tcPr>
          <w:p w14:paraId="758A4896" w14:textId="7F600B22" w:rsidR="00D829BF" w:rsidRPr="0095375C" w:rsidRDefault="00D829BF" w:rsidP="00D829BF">
            <w:pPr>
              <w:ind w:firstLine="147"/>
              <w:rPr>
                <w:sz w:val="18"/>
                <w:szCs w:val="18"/>
                <w:lang w:val="lt-LT"/>
              </w:rPr>
            </w:pPr>
            <w:r w:rsidRPr="0095375C">
              <w:rPr>
                <w:sz w:val="18"/>
                <w:szCs w:val="18"/>
                <w:lang w:val="lt-LT"/>
              </w:rPr>
              <w:t>Žuvęs</w:t>
            </w:r>
          </w:p>
        </w:tc>
        <w:tc>
          <w:tcPr>
            <w:tcW w:w="530" w:type="pct"/>
            <w:tcBorders>
              <w:top w:val="single" w:sz="4" w:space="0" w:color="auto"/>
              <w:left w:val="nil"/>
              <w:bottom w:val="single" w:sz="4" w:space="0" w:color="auto"/>
              <w:right w:val="single" w:sz="4" w:space="0" w:color="auto"/>
            </w:tcBorders>
            <w:vAlign w:val="center"/>
          </w:tcPr>
          <w:p w14:paraId="550F93DC" w14:textId="1B1D93E5" w:rsidR="00D829BF" w:rsidRPr="0095375C" w:rsidRDefault="00D829BF" w:rsidP="00D829BF">
            <w:pPr>
              <w:jc w:val="center"/>
              <w:rPr>
                <w:sz w:val="18"/>
                <w:szCs w:val="18"/>
                <w:lang w:val="lt-LT"/>
              </w:rPr>
            </w:pPr>
            <w:r w:rsidRPr="0095375C">
              <w:rPr>
                <w:sz w:val="18"/>
                <w:szCs w:val="18"/>
                <w:lang w:val="lt-LT"/>
              </w:rPr>
              <w:t>1 vnt.</w:t>
            </w:r>
          </w:p>
        </w:tc>
        <w:tc>
          <w:tcPr>
            <w:tcW w:w="304" w:type="pct"/>
            <w:tcBorders>
              <w:left w:val="single" w:sz="4" w:space="0" w:color="auto"/>
              <w:bottom w:val="single" w:sz="4" w:space="0" w:color="auto"/>
              <w:right w:val="single" w:sz="4" w:space="0" w:color="auto"/>
            </w:tcBorders>
          </w:tcPr>
          <w:p w14:paraId="51A83204" w14:textId="77777777" w:rsidR="00D829BF" w:rsidRPr="0095375C" w:rsidRDefault="00D829BF" w:rsidP="00D829BF">
            <w:pPr>
              <w:jc w:val="center"/>
              <w:rPr>
                <w:sz w:val="18"/>
                <w:szCs w:val="18"/>
                <w:lang w:val="lt-LT"/>
              </w:rPr>
            </w:pPr>
          </w:p>
        </w:tc>
        <w:tc>
          <w:tcPr>
            <w:tcW w:w="303" w:type="pct"/>
            <w:tcBorders>
              <w:left w:val="single" w:sz="4" w:space="0" w:color="auto"/>
              <w:bottom w:val="single" w:sz="4" w:space="0" w:color="auto"/>
              <w:right w:val="single" w:sz="4" w:space="0" w:color="auto"/>
            </w:tcBorders>
          </w:tcPr>
          <w:p w14:paraId="3C93AE27" w14:textId="77777777" w:rsidR="00D829BF" w:rsidRPr="0095375C" w:rsidRDefault="00D829BF" w:rsidP="00D829BF">
            <w:pPr>
              <w:jc w:val="center"/>
              <w:rPr>
                <w:sz w:val="18"/>
                <w:szCs w:val="18"/>
                <w:lang w:val="lt-LT"/>
              </w:rPr>
            </w:pPr>
          </w:p>
        </w:tc>
        <w:tc>
          <w:tcPr>
            <w:tcW w:w="304" w:type="pct"/>
            <w:tcBorders>
              <w:left w:val="single" w:sz="4" w:space="0" w:color="auto"/>
              <w:bottom w:val="single" w:sz="4" w:space="0" w:color="auto"/>
              <w:right w:val="single" w:sz="4" w:space="0" w:color="auto"/>
            </w:tcBorders>
          </w:tcPr>
          <w:p w14:paraId="088CDAD3" w14:textId="77777777" w:rsidR="00D829BF" w:rsidRPr="0095375C" w:rsidRDefault="00D829BF" w:rsidP="00D829BF">
            <w:pPr>
              <w:jc w:val="center"/>
              <w:rPr>
                <w:sz w:val="18"/>
                <w:szCs w:val="18"/>
                <w:lang w:val="lt-LT"/>
              </w:rPr>
            </w:pPr>
          </w:p>
        </w:tc>
        <w:tc>
          <w:tcPr>
            <w:tcW w:w="303" w:type="pct"/>
            <w:tcBorders>
              <w:left w:val="single" w:sz="4" w:space="0" w:color="auto"/>
              <w:bottom w:val="single" w:sz="4" w:space="0" w:color="auto"/>
              <w:right w:val="nil"/>
            </w:tcBorders>
          </w:tcPr>
          <w:p w14:paraId="1EB37D2A" w14:textId="77777777" w:rsidR="00D829BF" w:rsidRPr="0095375C" w:rsidRDefault="00D829BF" w:rsidP="00D829BF">
            <w:pPr>
              <w:jc w:val="center"/>
              <w:rPr>
                <w:sz w:val="18"/>
                <w:szCs w:val="18"/>
                <w:lang w:val="lt-LT"/>
              </w:rPr>
            </w:pPr>
          </w:p>
        </w:tc>
        <w:tc>
          <w:tcPr>
            <w:tcW w:w="683" w:type="pct"/>
            <w:tcBorders>
              <w:left w:val="single" w:sz="4" w:space="0" w:color="auto"/>
              <w:bottom w:val="single" w:sz="4" w:space="0" w:color="auto"/>
              <w:right w:val="single" w:sz="4" w:space="0" w:color="auto"/>
            </w:tcBorders>
          </w:tcPr>
          <w:p w14:paraId="66D563AF" w14:textId="77777777" w:rsidR="00D829BF" w:rsidRPr="0095375C" w:rsidRDefault="00D829BF" w:rsidP="00D829BF">
            <w:pPr>
              <w:rPr>
                <w:sz w:val="18"/>
                <w:szCs w:val="18"/>
                <w:lang w:val="lt-LT"/>
              </w:rPr>
            </w:pPr>
          </w:p>
        </w:tc>
        <w:tc>
          <w:tcPr>
            <w:tcW w:w="674" w:type="pct"/>
            <w:tcBorders>
              <w:left w:val="single" w:sz="4" w:space="0" w:color="auto"/>
              <w:right w:val="single" w:sz="4" w:space="0" w:color="auto"/>
            </w:tcBorders>
          </w:tcPr>
          <w:p w14:paraId="235E2FF4" w14:textId="77777777" w:rsidR="00D829BF" w:rsidRPr="0095375C" w:rsidRDefault="00D829BF" w:rsidP="00D829BF">
            <w:pPr>
              <w:rPr>
                <w:sz w:val="18"/>
                <w:szCs w:val="18"/>
                <w:lang w:val="lt-LT"/>
              </w:rPr>
            </w:pPr>
          </w:p>
        </w:tc>
      </w:tr>
      <w:tr w:rsidR="00D829BF" w:rsidRPr="0095375C" w14:paraId="64EC5084" w14:textId="08B70053"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50D2EEB2" w14:textId="493A39BF" w:rsidR="00D829BF" w:rsidRPr="0095375C" w:rsidRDefault="00D829BF" w:rsidP="00D829BF">
            <w:pPr>
              <w:rPr>
                <w:color w:val="BFBFBF"/>
                <w:sz w:val="16"/>
                <w:szCs w:val="16"/>
                <w:lang w:val="lt-LT"/>
              </w:rPr>
            </w:pPr>
            <w:r w:rsidRPr="0095375C">
              <w:rPr>
                <w:color w:val="BFBFBF"/>
                <w:sz w:val="16"/>
                <w:szCs w:val="16"/>
                <w:lang w:val="lt-LT"/>
              </w:rPr>
              <w:t>Raudondvario pl.</w:t>
            </w:r>
          </w:p>
        </w:tc>
        <w:tc>
          <w:tcPr>
            <w:tcW w:w="1594" w:type="pct"/>
            <w:gridSpan w:val="2"/>
            <w:tcBorders>
              <w:top w:val="single" w:sz="4" w:space="0" w:color="auto"/>
              <w:left w:val="nil"/>
              <w:bottom w:val="single" w:sz="4" w:space="0" w:color="auto"/>
              <w:right w:val="single" w:sz="4" w:space="0" w:color="auto"/>
            </w:tcBorders>
            <w:vAlign w:val="center"/>
          </w:tcPr>
          <w:p w14:paraId="471C0412" w14:textId="45C77CE8" w:rsidR="00D829BF" w:rsidRPr="0095375C" w:rsidRDefault="00D829BF" w:rsidP="00D829BF">
            <w:pPr>
              <w:rPr>
                <w:sz w:val="18"/>
                <w:szCs w:val="18"/>
                <w:lang w:val="lt-LT"/>
              </w:rPr>
            </w:pPr>
            <w:r w:rsidRPr="0095375C">
              <w:rPr>
                <w:b/>
                <w:sz w:val="18"/>
                <w:szCs w:val="18"/>
                <w:lang w:val="lt-LT"/>
              </w:rPr>
              <w:t>Pušis paprastoji, 2</w:t>
            </w:r>
          </w:p>
        </w:tc>
        <w:tc>
          <w:tcPr>
            <w:tcW w:w="304" w:type="pct"/>
            <w:tcBorders>
              <w:top w:val="single" w:sz="4" w:space="0" w:color="auto"/>
              <w:left w:val="single" w:sz="4" w:space="0" w:color="auto"/>
              <w:right w:val="single" w:sz="4" w:space="0" w:color="auto"/>
            </w:tcBorders>
            <w:vAlign w:val="center"/>
          </w:tcPr>
          <w:p w14:paraId="1B01129E" w14:textId="5710F671" w:rsidR="00D829BF" w:rsidRPr="0095375C" w:rsidRDefault="00D829BF" w:rsidP="00D829BF">
            <w:pPr>
              <w:jc w:val="center"/>
              <w:rPr>
                <w:sz w:val="18"/>
                <w:szCs w:val="18"/>
                <w:lang w:val="lt-LT"/>
              </w:rPr>
            </w:pPr>
            <w:r w:rsidRPr="0095375C">
              <w:rPr>
                <w:color w:val="000000"/>
                <w:sz w:val="18"/>
                <w:szCs w:val="18"/>
                <w:lang w:val="lt-LT"/>
              </w:rPr>
              <w:t>100</w:t>
            </w:r>
          </w:p>
        </w:tc>
        <w:tc>
          <w:tcPr>
            <w:tcW w:w="303" w:type="pct"/>
            <w:tcBorders>
              <w:top w:val="single" w:sz="4" w:space="0" w:color="auto"/>
              <w:left w:val="single" w:sz="4" w:space="0" w:color="auto"/>
              <w:right w:val="single" w:sz="4" w:space="0" w:color="auto"/>
            </w:tcBorders>
            <w:vAlign w:val="center"/>
          </w:tcPr>
          <w:p w14:paraId="734F2DE8" w14:textId="40CB3F51" w:rsidR="00D829BF" w:rsidRPr="0095375C" w:rsidRDefault="00D829BF" w:rsidP="00D829BF">
            <w:pPr>
              <w:jc w:val="center"/>
              <w:rPr>
                <w:sz w:val="18"/>
                <w:szCs w:val="18"/>
                <w:lang w:val="lt-LT"/>
              </w:rPr>
            </w:pPr>
            <w:r w:rsidRPr="0095375C">
              <w:rPr>
                <w:color w:val="000000"/>
                <w:sz w:val="18"/>
                <w:szCs w:val="18"/>
                <w:lang w:val="lt-LT"/>
              </w:rPr>
              <w:t>100</w:t>
            </w:r>
          </w:p>
        </w:tc>
        <w:tc>
          <w:tcPr>
            <w:tcW w:w="304" w:type="pct"/>
            <w:tcBorders>
              <w:top w:val="single" w:sz="4" w:space="0" w:color="auto"/>
              <w:left w:val="single" w:sz="4" w:space="0" w:color="auto"/>
              <w:right w:val="single" w:sz="4" w:space="0" w:color="auto"/>
            </w:tcBorders>
            <w:vAlign w:val="center"/>
          </w:tcPr>
          <w:p w14:paraId="739F294C" w14:textId="5048E057" w:rsidR="00D829BF" w:rsidRPr="0095375C" w:rsidRDefault="00D829BF" w:rsidP="00D829BF">
            <w:pPr>
              <w:jc w:val="center"/>
              <w:rPr>
                <w:sz w:val="18"/>
                <w:szCs w:val="18"/>
                <w:lang w:val="lt-LT"/>
              </w:rPr>
            </w:pPr>
            <w:r w:rsidRPr="0095375C">
              <w:rPr>
                <w:color w:val="000000"/>
                <w:sz w:val="18"/>
                <w:szCs w:val="18"/>
                <w:lang w:val="lt-LT"/>
              </w:rPr>
              <w:t>0</w:t>
            </w:r>
          </w:p>
        </w:tc>
        <w:tc>
          <w:tcPr>
            <w:tcW w:w="303" w:type="pct"/>
            <w:tcBorders>
              <w:top w:val="single" w:sz="4" w:space="0" w:color="auto"/>
              <w:left w:val="single" w:sz="4" w:space="0" w:color="auto"/>
              <w:right w:val="nil"/>
            </w:tcBorders>
            <w:vAlign w:val="center"/>
          </w:tcPr>
          <w:p w14:paraId="2D8DBFDA" w14:textId="16D34240" w:rsidR="00D829BF" w:rsidRPr="0095375C" w:rsidRDefault="00D829BF" w:rsidP="00D829BF">
            <w:pPr>
              <w:jc w:val="center"/>
              <w:rPr>
                <w:sz w:val="18"/>
                <w:szCs w:val="18"/>
                <w:lang w:val="lt-LT"/>
              </w:rPr>
            </w:pPr>
            <w:r w:rsidRPr="0095375C">
              <w:rPr>
                <w:color w:val="000000"/>
                <w:sz w:val="18"/>
                <w:szCs w:val="18"/>
                <w:lang w:val="lt-LT"/>
              </w:rPr>
              <w:t>0</w:t>
            </w:r>
          </w:p>
        </w:tc>
        <w:tc>
          <w:tcPr>
            <w:tcW w:w="683" w:type="pct"/>
            <w:tcBorders>
              <w:top w:val="single" w:sz="4" w:space="0" w:color="auto"/>
              <w:left w:val="single" w:sz="4" w:space="0" w:color="auto"/>
              <w:right w:val="single" w:sz="4" w:space="0" w:color="auto"/>
            </w:tcBorders>
          </w:tcPr>
          <w:p w14:paraId="2CDA8598" w14:textId="77777777" w:rsidR="00D829BF" w:rsidRPr="0095375C" w:rsidRDefault="00D829BF" w:rsidP="00D829BF">
            <w:pPr>
              <w:rPr>
                <w:sz w:val="18"/>
                <w:szCs w:val="18"/>
                <w:lang w:val="lt-LT"/>
              </w:rPr>
            </w:pPr>
          </w:p>
        </w:tc>
        <w:tc>
          <w:tcPr>
            <w:tcW w:w="674" w:type="pct"/>
            <w:tcBorders>
              <w:left w:val="single" w:sz="4" w:space="0" w:color="auto"/>
              <w:right w:val="single" w:sz="4" w:space="0" w:color="auto"/>
            </w:tcBorders>
          </w:tcPr>
          <w:p w14:paraId="6F942ABE" w14:textId="77777777" w:rsidR="00D829BF" w:rsidRPr="0095375C" w:rsidRDefault="00D829BF" w:rsidP="00D829BF">
            <w:pPr>
              <w:rPr>
                <w:sz w:val="18"/>
                <w:szCs w:val="18"/>
                <w:lang w:val="lt-LT"/>
              </w:rPr>
            </w:pPr>
          </w:p>
        </w:tc>
      </w:tr>
      <w:tr w:rsidR="00D829BF" w:rsidRPr="0095375C" w14:paraId="372F5A06" w14:textId="2238BCE0"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58D9CC17" w14:textId="68BD8384" w:rsidR="00D829BF" w:rsidRPr="0095375C" w:rsidRDefault="00D829BF" w:rsidP="00D829BF">
            <w:pPr>
              <w:rPr>
                <w:color w:val="BFBFBF"/>
                <w:sz w:val="16"/>
                <w:szCs w:val="16"/>
                <w:lang w:val="lt-LT"/>
              </w:rPr>
            </w:pPr>
            <w:r w:rsidRPr="0095375C">
              <w:rPr>
                <w:color w:val="BFBFBF"/>
                <w:sz w:val="16"/>
                <w:szCs w:val="16"/>
                <w:lang w:val="lt-LT"/>
              </w:rPr>
              <w:t>Raudondvario pl.</w:t>
            </w:r>
          </w:p>
        </w:tc>
        <w:tc>
          <w:tcPr>
            <w:tcW w:w="1064" w:type="pct"/>
            <w:tcBorders>
              <w:top w:val="single" w:sz="4" w:space="0" w:color="auto"/>
              <w:left w:val="nil"/>
              <w:bottom w:val="single" w:sz="4" w:space="0" w:color="auto"/>
              <w:right w:val="single" w:sz="4" w:space="0" w:color="auto"/>
            </w:tcBorders>
            <w:vAlign w:val="center"/>
          </w:tcPr>
          <w:p w14:paraId="36777D07" w14:textId="77777777" w:rsidR="00D829BF" w:rsidRPr="0095375C" w:rsidRDefault="00D829BF" w:rsidP="00D829BF">
            <w:pPr>
              <w:ind w:firstLine="147"/>
              <w:rPr>
                <w:sz w:val="18"/>
                <w:szCs w:val="18"/>
                <w:lang w:val="lt-LT"/>
              </w:rPr>
            </w:pPr>
            <w:r w:rsidRPr="0095375C">
              <w:rPr>
                <w:sz w:val="18"/>
                <w:szCs w:val="18"/>
                <w:lang w:val="lt-LT"/>
              </w:rPr>
              <w:t>Defoliacija</w:t>
            </w:r>
          </w:p>
        </w:tc>
        <w:tc>
          <w:tcPr>
            <w:tcW w:w="530" w:type="pct"/>
            <w:tcBorders>
              <w:top w:val="single" w:sz="4" w:space="0" w:color="auto"/>
              <w:left w:val="nil"/>
              <w:bottom w:val="single" w:sz="4" w:space="0" w:color="auto"/>
              <w:right w:val="single" w:sz="4" w:space="0" w:color="auto"/>
            </w:tcBorders>
            <w:vAlign w:val="center"/>
          </w:tcPr>
          <w:p w14:paraId="210433E3" w14:textId="77777777" w:rsidR="00D829BF" w:rsidRPr="0095375C" w:rsidRDefault="00D829BF" w:rsidP="00D829BF">
            <w:pPr>
              <w:jc w:val="center"/>
              <w:rPr>
                <w:sz w:val="18"/>
                <w:szCs w:val="18"/>
                <w:lang w:val="lt-LT"/>
              </w:rPr>
            </w:pPr>
            <w:r w:rsidRPr="0095375C">
              <w:rPr>
                <w:sz w:val="18"/>
                <w:szCs w:val="18"/>
                <w:lang w:val="lt-LT"/>
              </w:rPr>
              <w:t>1,00±0,00</w:t>
            </w:r>
          </w:p>
        </w:tc>
        <w:tc>
          <w:tcPr>
            <w:tcW w:w="304" w:type="pct"/>
            <w:tcBorders>
              <w:left w:val="single" w:sz="4" w:space="0" w:color="auto"/>
              <w:bottom w:val="single" w:sz="4" w:space="0" w:color="auto"/>
              <w:right w:val="single" w:sz="4" w:space="0" w:color="auto"/>
            </w:tcBorders>
          </w:tcPr>
          <w:p w14:paraId="4D0DBF49" w14:textId="77777777" w:rsidR="00D829BF" w:rsidRPr="0095375C" w:rsidRDefault="00D829BF" w:rsidP="00D829BF">
            <w:pPr>
              <w:jc w:val="center"/>
              <w:rPr>
                <w:sz w:val="18"/>
                <w:szCs w:val="18"/>
                <w:lang w:val="lt-LT"/>
              </w:rPr>
            </w:pPr>
          </w:p>
        </w:tc>
        <w:tc>
          <w:tcPr>
            <w:tcW w:w="303" w:type="pct"/>
            <w:tcBorders>
              <w:left w:val="single" w:sz="4" w:space="0" w:color="auto"/>
              <w:bottom w:val="single" w:sz="4" w:space="0" w:color="auto"/>
              <w:right w:val="single" w:sz="4" w:space="0" w:color="auto"/>
            </w:tcBorders>
          </w:tcPr>
          <w:p w14:paraId="214E62BB" w14:textId="133400C2" w:rsidR="00D829BF" w:rsidRPr="0095375C" w:rsidRDefault="00D829BF" w:rsidP="00D829BF">
            <w:pPr>
              <w:jc w:val="center"/>
              <w:rPr>
                <w:sz w:val="18"/>
                <w:szCs w:val="18"/>
                <w:lang w:val="lt-LT"/>
              </w:rPr>
            </w:pPr>
          </w:p>
        </w:tc>
        <w:tc>
          <w:tcPr>
            <w:tcW w:w="304" w:type="pct"/>
            <w:tcBorders>
              <w:left w:val="single" w:sz="4" w:space="0" w:color="auto"/>
              <w:bottom w:val="single" w:sz="4" w:space="0" w:color="auto"/>
              <w:right w:val="single" w:sz="4" w:space="0" w:color="auto"/>
            </w:tcBorders>
          </w:tcPr>
          <w:p w14:paraId="71694BB8" w14:textId="3FA11278" w:rsidR="00D829BF" w:rsidRPr="0095375C" w:rsidRDefault="00D829BF" w:rsidP="00D829BF">
            <w:pPr>
              <w:jc w:val="center"/>
              <w:rPr>
                <w:sz w:val="18"/>
                <w:szCs w:val="18"/>
                <w:lang w:val="lt-LT"/>
              </w:rPr>
            </w:pPr>
          </w:p>
        </w:tc>
        <w:tc>
          <w:tcPr>
            <w:tcW w:w="303" w:type="pct"/>
            <w:tcBorders>
              <w:left w:val="single" w:sz="4" w:space="0" w:color="auto"/>
              <w:bottom w:val="single" w:sz="4" w:space="0" w:color="auto"/>
              <w:right w:val="nil"/>
            </w:tcBorders>
          </w:tcPr>
          <w:p w14:paraId="25D787A3" w14:textId="3C004524" w:rsidR="00D829BF" w:rsidRPr="0095375C" w:rsidRDefault="00D829BF" w:rsidP="00D829BF">
            <w:pPr>
              <w:jc w:val="center"/>
              <w:rPr>
                <w:sz w:val="18"/>
                <w:szCs w:val="18"/>
                <w:lang w:val="lt-LT"/>
              </w:rPr>
            </w:pPr>
          </w:p>
        </w:tc>
        <w:tc>
          <w:tcPr>
            <w:tcW w:w="683" w:type="pct"/>
            <w:tcBorders>
              <w:left w:val="single" w:sz="4" w:space="0" w:color="auto"/>
              <w:bottom w:val="single" w:sz="4" w:space="0" w:color="auto"/>
              <w:right w:val="single" w:sz="4" w:space="0" w:color="auto"/>
            </w:tcBorders>
          </w:tcPr>
          <w:p w14:paraId="05B5D1A1" w14:textId="77777777" w:rsidR="00D829BF" w:rsidRPr="0095375C" w:rsidRDefault="00D829BF" w:rsidP="00D829BF">
            <w:pPr>
              <w:rPr>
                <w:sz w:val="18"/>
                <w:szCs w:val="18"/>
                <w:lang w:val="lt-LT"/>
              </w:rPr>
            </w:pPr>
          </w:p>
        </w:tc>
        <w:tc>
          <w:tcPr>
            <w:tcW w:w="674" w:type="pct"/>
            <w:tcBorders>
              <w:left w:val="single" w:sz="4" w:space="0" w:color="auto"/>
              <w:right w:val="single" w:sz="4" w:space="0" w:color="auto"/>
            </w:tcBorders>
          </w:tcPr>
          <w:p w14:paraId="75B2AEF8" w14:textId="77777777" w:rsidR="00D829BF" w:rsidRPr="0095375C" w:rsidRDefault="00D829BF" w:rsidP="00D829BF">
            <w:pPr>
              <w:rPr>
                <w:sz w:val="18"/>
                <w:szCs w:val="18"/>
                <w:lang w:val="lt-LT"/>
              </w:rPr>
            </w:pPr>
          </w:p>
        </w:tc>
      </w:tr>
      <w:tr w:rsidR="00D829BF" w:rsidRPr="0095375C" w14:paraId="1B43A95B" w14:textId="62EF58E0"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2E9D57DF" w14:textId="496B4B13" w:rsidR="00D829BF" w:rsidRPr="0095375C" w:rsidRDefault="00D829BF" w:rsidP="00D829BF">
            <w:pPr>
              <w:rPr>
                <w:color w:val="BFBFBF"/>
                <w:sz w:val="16"/>
                <w:szCs w:val="16"/>
                <w:lang w:val="lt-LT"/>
              </w:rPr>
            </w:pPr>
            <w:r w:rsidRPr="0095375C">
              <w:rPr>
                <w:color w:val="BFBFBF"/>
                <w:sz w:val="16"/>
                <w:szCs w:val="16"/>
                <w:lang w:val="lt-LT"/>
              </w:rPr>
              <w:t>Raudondvario pl.</w:t>
            </w:r>
          </w:p>
        </w:tc>
        <w:tc>
          <w:tcPr>
            <w:tcW w:w="1594" w:type="pct"/>
            <w:gridSpan w:val="2"/>
            <w:tcBorders>
              <w:top w:val="single" w:sz="4" w:space="0" w:color="auto"/>
              <w:left w:val="nil"/>
              <w:bottom w:val="single" w:sz="4" w:space="0" w:color="auto"/>
              <w:right w:val="single" w:sz="4" w:space="0" w:color="auto"/>
            </w:tcBorders>
            <w:vAlign w:val="center"/>
          </w:tcPr>
          <w:p w14:paraId="015D67F6" w14:textId="692F83BF" w:rsidR="00D829BF" w:rsidRPr="0095375C" w:rsidRDefault="00D829BF" w:rsidP="00D829BF">
            <w:pPr>
              <w:rPr>
                <w:sz w:val="18"/>
                <w:szCs w:val="18"/>
                <w:lang w:val="lt-LT"/>
              </w:rPr>
            </w:pPr>
            <w:r w:rsidRPr="0095375C">
              <w:rPr>
                <w:b/>
                <w:sz w:val="18"/>
                <w:szCs w:val="18"/>
                <w:lang w:val="lt-LT"/>
              </w:rPr>
              <w:t>Robinija baltažiedė, 7</w:t>
            </w:r>
          </w:p>
        </w:tc>
        <w:tc>
          <w:tcPr>
            <w:tcW w:w="304" w:type="pct"/>
            <w:tcBorders>
              <w:top w:val="single" w:sz="4" w:space="0" w:color="auto"/>
              <w:left w:val="single" w:sz="4" w:space="0" w:color="auto"/>
              <w:bottom w:val="single" w:sz="4" w:space="0" w:color="auto"/>
              <w:right w:val="single" w:sz="4" w:space="0" w:color="auto"/>
            </w:tcBorders>
            <w:vAlign w:val="center"/>
          </w:tcPr>
          <w:p w14:paraId="1F5B4D2F" w14:textId="0264E053" w:rsidR="00D829BF" w:rsidRPr="0095375C" w:rsidRDefault="00D829BF" w:rsidP="00D829BF">
            <w:pPr>
              <w:jc w:val="center"/>
              <w:rPr>
                <w:sz w:val="18"/>
                <w:szCs w:val="18"/>
                <w:lang w:val="lt-LT"/>
              </w:rPr>
            </w:pPr>
            <w:r w:rsidRPr="0095375C">
              <w:rPr>
                <w:color w:val="000000"/>
                <w:sz w:val="18"/>
                <w:szCs w:val="18"/>
                <w:lang w:val="lt-LT"/>
              </w:rPr>
              <w:t>0</w:t>
            </w:r>
          </w:p>
        </w:tc>
        <w:tc>
          <w:tcPr>
            <w:tcW w:w="303" w:type="pct"/>
            <w:tcBorders>
              <w:top w:val="single" w:sz="4" w:space="0" w:color="auto"/>
              <w:left w:val="single" w:sz="4" w:space="0" w:color="auto"/>
              <w:bottom w:val="single" w:sz="4" w:space="0" w:color="auto"/>
              <w:right w:val="single" w:sz="4" w:space="0" w:color="auto"/>
            </w:tcBorders>
            <w:vAlign w:val="center"/>
          </w:tcPr>
          <w:p w14:paraId="2BBDA138" w14:textId="2868B089" w:rsidR="00D829BF" w:rsidRPr="0095375C" w:rsidRDefault="00D829BF" w:rsidP="00D829BF">
            <w:pPr>
              <w:jc w:val="center"/>
              <w:rPr>
                <w:sz w:val="18"/>
                <w:szCs w:val="18"/>
                <w:lang w:val="lt-LT"/>
              </w:rPr>
            </w:pPr>
            <w:r w:rsidRPr="0095375C">
              <w:rPr>
                <w:color w:val="000000"/>
                <w:sz w:val="18"/>
                <w:szCs w:val="18"/>
                <w:lang w:val="lt-LT"/>
              </w:rPr>
              <w:t>0</w:t>
            </w:r>
          </w:p>
        </w:tc>
        <w:tc>
          <w:tcPr>
            <w:tcW w:w="304" w:type="pct"/>
            <w:tcBorders>
              <w:top w:val="single" w:sz="4" w:space="0" w:color="auto"/>
              <w:left w:val="single" w:sz="4" w:space="0" w:color="auto"/>
              <w:bottom w:val="single" w:sz="4" w:space="0" w:color="auto"/>
              <w:right w:val="single" w:sz="4" w:space="0" w:color="auto"/>
            </w:tcBorders>
            <w:vAlign w:val="center"/>
          </w:tcPr>
          <w:p w14:paraId="3972A1A9" w14:textId="3D23327C" w:rsidR="00D829BF" w:rsidRPr="0095375C" w:rsidRDefault="00D829BF" w:rsidP="00D829BF">
            <w:pPr>
              <w:jc w:val="center"/>
              <w:rPr>
                <w:sz w:val="18"/>
                <w:szCs w:val="18"/>
                <w:lang w:val="lt-LT"/>
              </w:rPr>
            </w:pPr>
            <w:r w:rsidRPr="0095375C">
              <w:rPr>
                <w:color w:val="000000"/>
                <w:sz w:val="18"/>
                <w:szCs w:val="18"/>
                <w:lang w:val="lt-LT"/>
              </w:rPr>
              <w:t>0</w:t>
            </w:r>
          </w:p>
        </w:tc>
        <w:tc>
          <w:tcPr>
            <w:tcW w:w="303" w:type="pct"/>
            <w:tcBorders>
              <w:top w:val="single" w:sz="4" w:space="0" w:color="auto"/>
              <w:left w:val="single" w:sz="4" w:space="0" w:color="auto"/>
              <w:bottom w:val="single" w:sz="4" w:space="0" w:color="auto"/>
              <w:right w:val="nil"/>
            </w:tcBorders>
            <w:vAlign w:val="center"/>
          </w:tcPr>
          <w:p w14:paraId="094AAB56" w14:textId="69D355A3" w:rsidR="00D829BF" w:rsidRPr="0095375C" w:rsidRDefault="00D829BF" w:rsidP="00D829BF">
            <w:pPr>
              <w:jc w:val="center"/>
              <w:rPr>
                <w:sz w:val="18"/>
                <w:szCs w:val="18"/>
                <w:lang w:val="lt-LT"/>
              </w:rPr>
            </w:pPr>
            <w:r w:rsidRPr="0095375C">
              <w:rPr>
                <w:color w:val="000000"/>
                <w:sz w:val="18"/>
                <w:szCs w:val="18"/>
                <w:lang w:val="lt-LT"/>
              </w:rPr>
              <w:t>0</w:t>
            </w:r>
          </w:p>
        </w:tc>
        <w:tc>
          <w:tcPr>
            <w:tcW w:w="683" w:type="pct"/>
            <w:tcBorders>
              <w:top w:val="single" w:sz="4" w:space="0" w:color="auto"/>
              <w:left w:val="single" w:sz="4" w:space="0" w:color="auto"/>
              <w:bottom w:val="single" w:sz="4" w:space="0" w:color="auto"/>
              <w:right w:val="single" w:sz="4" w:space="0" w:color="auto"/>
            </w:tcBorders>
          </w:tcPr>
          <w:p w14:paraId="131B2A9D" w14:textId="40C5D498" w:rsidR="00D829BF" w:rsidRPr="0095375C" w:rsidRDefault="00B464E6" w:rsidP="00B464E6">
            <w:pPr>
              <w:jc w:val="center"/>
              <w:rPr>
                <w:sz w:val="18"/>
                <w:szCs w:val="18"/>
                <w:lang w:val="lt-LT"/>
              </w:rPr>
            </w:pPr>
            <w:r w:rsidRPr="0095375C">
              <w:rPr>
                <w:sz w:val="18"/>
                <w:szCs w:val="18"/>
                <w:lang w:val="lt-LT"/>
              </w:rPr>
              <w:t>G / 3</w:t>
            </w:r>
          </w:p>
        </w:tc>
        <w:tc>
          <w:tcPr>
            <w:tcW w:w="674" w:type="pct"/>
            <w:tcBorders>
              <w:left w:val="single" w:sz="4" w:space="0" w:color="auto"/>
              <w:right w:val="single" w:sz="4" w:space="0" w:color="auto"/>
            </w:tcBorders>
          </w:tcPr>
          <w:p w14:paraId="13318216" w14:textId="77777777" w:rsidR="00D829BF" w:rsidRPr="0095375C" w:rsidRDefault="00D829BF" w:rsidP="00D829BF">
            <w:pPr>
              <w:rPr>
                <w:sz w:val="18"/>
                <w:szCs w:val="18"/>
                <w:lang w:val="lt-LT"/>
              </w:rPr>
            </w:pPr>
          </w:p>
        </w:tc>
      </w:tr>
      <w:tr w:rsidR="00D829BF" w:rsidRPr="0095375C" w14:paraId="730567F3" w14:textId="6D58515E"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0DC4C607" w14:textId="342BF5DD" w:rsidR="00D829BF" w:rsidRPr="0095375C" w:rsidRDefault="00D829BF" w:rsidP="00D829BF">
            <w:pPr>
              <w:rPr>
                <w:color w:val="BFBFBF"/>
                <w:sz w:val="16"/>
                <w:szCs w:val="16"/>
                <w:lang w:val="lt-LT"/>
              </w:rPr>
            </w:pPr>
            <w:r w:rsidRPr="0095375C">
              <w:rPr>
                <w:color w:val="BFBFBF"/>
                <w:sz w:val="16"/>
                <w:szCs w:val="16"/>
                <w:lang w:val="lt-LT"/>
              </w:rPr>
              <w:t>Raudondvario pl.</w:t>
            </w:r>
          </w:p>
        </w:tc>
        <w:tc>
          <w:tcPr>
            <w:tcW w:w="1594" w:type="pct"/>
            <w:gridSpan w:val="2"/>
            <w:tcBorders>
              <w:top w:val="single" w:sz="4" w:space="0" w:color="auto"/>
              <w:left w:val="nil"/>
              <w:bottom w:val="single" w:sz="4" w:space="0" w:color="auto"/>
              <w:right w:val="single" w:sz="4" w:space="0" w:color="auto"/>
            </w:tcBorders>
            <w:vAlign w:val="center"/>
          </w:tcPr>
          <w:p w14:paraId="50EDB656" w14:textId="2234AAF8" w:rsidR="00D829BF" w:rsidRPr="0095375C" w:rsidRDefault="00D829BF" w:rsidP="00D829BF">
            <w:pPr>
              <w:rPr>
                <w:sz w:val="18"/>
                <w:szCs w:val="18"/>
                <w:lang w:val="lt-LT"/>
              </w:rPr>
            </w:pPr>
            <w:r w:rsidRPr="0095375C">
              <w:rPr>
                <w:b/>
                <w:sz w:val="18"/>
                <w:szCs w:val="18"/>
                <w:lang w:val="lt-LT"/>
              </w:rPr>
              <w:t>Šermukšnis miltingasis, 1</w:t>
            </w:r>
          </w:p>
        </w:tc>
        <w:tc>
          <w:tcPr>
            <w:tcW w:w="304" w:type="pct"/>
            <w:tcBorders>
              <w:top w:val="single" w:sz="4" w:space="0" w:color="auto"/>
              <w:left w:val="single" w:sz="4" w:space="0" w:color="auto"/>
              <w:right w:val="single" w:sz="4" w:space="0" w:color="auto"/>
            </w:tcBorders>
            <w:vAlign w:val="center"/>
          </w:tcPr>
          <w:p w14:paraId="5DCD370F" w14:textId="4872F89C" w:rsidR="00D829BF" w:rsidRPr="0095375C" w:rsidRDefault="00D829BF" w:rsidP="00D829BF">
            <w:pPr>
              <w:jc w:val="center"/>
              <w:rPr>
                <w:sz w:val="18"/>
                <w:szCs w:val="18"/>
                <w:lang w:val="lt-LT"/>
              </w:rPr>
            </w:pPr>
            <w:r w:rsidRPr="0095375C">
              <w:rPr>
                <w:color w:val="000000"/>
                <w:sz w:val="18"/>
                <w:szCs w:val="18"/>
                <w:lang w:val="lt-LT"/>
              </w:rPr>
              <w:t>100</w:t>
            </w:r>
          </w:p>
        </w:tc>
        <w:tc>
          <w:tcPr>
            <w:tcW w:w="303" w:type="pct"/>
            <w:tcBorders>
              <w:top w:val="single" w:sz="4" w:space="0" w:color="auto"/>
              <w:left w:val="single" w:sz="4" w:space="0" w:color="auto"/>
              <w:right w:val="single" w:sz="4" w:space="0" w:color="auto"/>
            </w:tcBorders>
            <w:vAlign w:val="center"/>
          </w:tcPr>
          <w:p w14:paraId="0ABAE58F" w14:textId="7DB847A5" w:rsidR="00D829BF" w:rsidRPr="0095375C" w:rsidRDefault="00D829BF" w:rsidP="00D829BF">
            <w:pPr>
              <w:jc w:val="center"/>
              <w:rPr>
                <w:sz w:val="18"/>
                <w:szCs w:val="18"/>
                <w:lang w:val="lt-LT"/>
              </w:rPr>
            </w:pPr>
            <w:r w:rsidRPr="0095375C">
              <w:rPr>
                <w:color w:val="000000"/>
                <w:sz w:val="18"/>
                <w:szCs w:val="18"/>
                <w:lang w:val="lt-LT"/>
              </w:rPr>
              <w:t>100</w:t>
            </w:r>
          </w:p>
        </w:tc>
        <w:tc>
          <w:tcPr>
            <w:tcW w:w="304" w:type="pct"/>
            <w:tcBorders>
              <w:top w:val="single" w:sz="4" w:space="0" w:color="auto"/>
              <w:left w:val="single" w:sz="4" w:space="0" w:color="auto"/>
              <w:right w:val="single" w:sz="4" w:space="0" w:color="auto"/>
            </w:tcBorders>
            <w:vAlign w:val="center"/>
          </w:tcPr>
          <w:p w14:paraId="7AB6B18A" w14:textId="21A17004" w:rsidR="00D829BF" w:rsidRPr="0095375C" w:rsidRDefault="00D829BF" w:rsidP="00D829BF">
            <w:pPr>
              <w:jc w:val="center"/>
              <w:rPr>
                <w:sz w:val="18"/>
                <w:szCs w:val="18"/>
                <w:lang w:val="lt-LT"/>
              </w:rPr>
            </w:pPr>
            <w:r w:rsidRPr="0095375C">
              <w:rPr>
                <w:color w:val="000000"/>
                <w:sz w:val="18"/>
                <w:szCs w:val="18"/>
                <w:lang w:val="lt-LT"/>
              </w:rPr>
              <w:t>0</w:t>
            </w:r>
          </w:p>
        </w:tc>
        <w:tc>
          <w:tcPr>
            <w:tcW w:w="303" w:type="pct"/>
            <w:tcBorders>
              <w:top w:val="single" w:sz="4" w:space="0" w:color="auto"/>
              <w:left w:val="single" w:sz="4" w:space="0" w:color="auto"/>
              <w:right w:val="nil"/>
            </w:tcBorders>
            <w:vAlign w:val="center"/>
          </w:tcPr>
          <w:p w14:paraId="426E904E" w14:textId="495312A8" w:rsidR="00D829BF" w:rsidRPr="0095375C" w:rsidRDefault="00D829BF" w:rsidP="00D829BF">
            <w:pPr>
              <w:jc w:val="center"/>
              <w:rPr>
                <w:sz w:val="18"/>
                <w:szCs w:val="18"/>
                <w:lang w:val="lt-LT"/>
              </w:rPr>
            </w:pPr>
            <w:r w:rsidRPr="0095375C">
              <w:rPr>
                <w:color w:val="000000"/>
                <w:sz w:val="18"/>
                <w:szCs w:val="18"/>
                <w:lang w:val="lt-LT"/>
              </w:rPr>
              <w:t>0</w:t>
            </w:r>
          </w:p>
        </w:tc>
        <w:tc>
          <w:tcPr>
            <w:tcW w:w="683" w:type="pct"/>
            <w:tcBorders>
              <w:top w:val="single" w:sz="4" w:space="0" w:color="auto"/>
              <w:left w:val="single" w:sz="4" w:space="0" w:color="auto"/>
              <w:right w:val="single" w:sz="4" w:space="0" w:color="auto"/>
            </w:tcBorders>
          </w:tcPr>
          <w:p w14:paraId="3FB6972C" w14:textId="793F6B4C" w:rsidR="00D829BF" w:rsidRPr="0095375C" w:rsidRDefault="00B464E6" w:rsidP="00B464E6">
            <w:pPr>
              <w:jc w:val="center"/>
              <w:rPr>
                <w:sz w:val="18"/>
                <w:szCs w:val="18"/>
                <w:lang w:val="lt-LT"/>
              </w:rPr>
            </w:pPr>
            <w:r w:rsidRPr="0095375C">
              <w:rPr>
                <w:sz w:val="18"/>
                <w:szCs w:val="18"/>
                <w:lang w:val="lt-LT"/>
              </w:rPr>
              <w:t>G / 3</w:t>
            </w:r>
          </w:p>
        </w:tc>
        <w:tc>
          <w:tcPr>
            <w:tcW w:w="674" w:type="pct"/>
            <w:tcBorders>
              <w:left w:val="single" w:sz="4" w:space="0" w:color="auto"/>
              <w:right w:val="single" w:sz="4" w:space="0" w:color="auto"/>
            </w:tcBorders>
          </w:tcPr>
          <w:p w14:paraId="70367902" w14:textId="77777777" w:rsidR="00D829BF" w:rsidRPr="0095375C" w:rsidRDefault="00D829BF" w:rsidP="00D829BF">
            <w:pPr>
              <w:rPr>
                <w:sz w:val="18"/>
                <w:szCs w:val="18"/>
                <w:lang w:val="lt-LT"/>
              </w:rPr>
            </w:pPr>
          </w:p>
        </w:tc>
      </w:tr>
      <w:tr w:rsidR="00D829BF" w:rsidRPr="0095375C" w14:paraId="70BA280D" w14:textId="74CD3749"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3171D927" w14:textId="1583F096" w:rsidR="00D829BF" w:rsidRPr="0095375C" w:rsidRDefault="00D829BF" w:rsidP="00D829BF">
            <w:pPr>
              <w:rPr>
                <w:color w:val="BFBFBF"/>
                <w:sz w:val="16"/>
                <w:szCs w:val="16"/>
                <w:lang w:val="lt-LT"/>
              </w:rPr>
            </w:pPr>
            <w:r w:rsidRPr="0095375C">
              <w:rPr>
                <w:color w:val="BFBFBF"/>
                <w:sz w:val="16"/>
                <w:szCs w:val="16"/>
                <w:lang w:val="lt-LT"/>
              </w:rPr>
              <w:t>Raudondvario pl.</w:t>
            </w:r>
          </w:p>
        </w:tc>
        <w:tc>
          <w:tcPr>
            <w:tcW w:w="1064" w:type="pct"/>
            <w:tcBorders>
              <w:top w:val="single" w:sz="4" w:space="0" w:color="auto"/>
              <w:left w:val="nil"/>
              <w:bottom w:val="single" w:sz="4" w:space="0" w:color="auto"/>
              <w:right w:val="single" w:sz="4" w:space="0" w:color="auto"/>
            </w:tcBorders>
            <w:vAlign w:val="center"/>
          </w:tcPr>
          <w:p w14:paraId="77A47B04" w14:textId="77777777" w:rsidR="00D829BF" w:rsidRPr="0095375C" w:rsidRDefault="00D829BF" w:rsidP="00D829BF">
            <w:pPr>
              <w:ind w:firstLine="147"/>
              <w:rPr>
                <w:sz w:val="18"/>
                <w:szCs w:val="18"/>
                <w:lang w:val="lt-LT"/>
              </w:rPr>
            </w:pPr>
            <w:r w:rsidRPr="0095375C">
              <w:rPr>
                <w:sz w:val="18"/>
                <w:szCs w:val="18"/>
                <w:lang w:val="lt-LT"/>
              </w:rPr>
              <w:t>Rauplės</w:t>
            </w:r>
          </w:p>
        </w:tc>
        <w:tc>
          <w:tcPr>
            <w:tcW w:w="530" w:type="pct"/>
            <w:tcBorders>
              <w:top w:val="single" w:sz="4" w:space="0" w:color="auto"/>
              <w:left w:val="nil"/>
              <w:bottom w:val="single" w:sz="4" w:space="0" w:color="auto"/>
              <w:right w:val="single" w:sz="4" w:space="0" w:color="auto"/>
            </w:tcBorders>
            <w:vAlign w:val="center"/>
          </w:tcPr>
          <w:p w14:paraId="7C103E16" w14:textId="77777777" w:rsidR="00D829BF" w:rsidRPr="0095375C" w:rsidRDefault="00D829BF" w:rsidP="00D829BF">
            <w:pPr>
              <w:jc w:val="center"/>
              <w:rPr>
                <w:sz w:val="18"/>
                <w:szCs w:val="18"/>
                <w:lang w:val="lt-LT"/>
              </w:rPr>
            </w:pPr>
            <w:r w:rsidRPr="0095375C">
              <w:rPr>
                <w:sz w:val="18"/>
                <w:szCs w:val="18"/>
                <w:lang w:val="lt-LT"/>
              </w:rPr>
              <w:t>1,00±0,00</w:t>
            </w:r>
          </w:p>
        </w:tc>
        <w:tc>
          <w:tcPr>
            <w:tcW w:w="304" w:type="pct"/>
            <w:tcBorders>
              <w:left w:val="single" w:sz="4" w:space="0" w:color="auto"/>
              <w:bottom w:val="single" w:sz="4" w:space="0" w:color="auto"/>
              <w:right w:val="single" w:sz="4" w:space="0" w:color="auto"/>
            </w:tcBorders>
            <w:vAlign w:val="center"/>
          </w:tcPr>
          <w:p w14:paraId="608ECF53" w14:textId="77777777" w:rsidR="00D829BF" w:rsidRPr="0095375C" w:rsidRDefault="00D829BF" w:rsidP="00D829BF">
            <w:pPr>
              <w:jc w:val="center"/>
              <w:rPr>
                <w:sz w:val="18"/>
                <w:szCs w:val="18"/>
                <w:lang w:val="lt-LT"/>
              </w:rPr>
            </w:pPr>
          </w:p>
        </w:tc>
        <w:tc>
          <w:tcPr>
            <w:tcW w:w="303" w:type="pct"/>
            <w:tcBorders>
              <w:left w:val="single" w:sz="4" w:space="0" w:color="auto"/>
              <w:bottom w:val="single" w:sz="4" w:space="0" w:color="auto"/>
              <w:right w:val="single" w:sz="4" w:space="0" w:color="auto"/>
            </w:tcBorders>
            <w:vAlign w:val="center"/>
          </w:tcPr>
          <w:p w14:paraId="4A4090E2" w14:textId="24C62539" w:rsidR="00D829BF" w:rsidRPr="0095375C" w:rsidRDefault="00D829BF" w:rsidP="00D829BF">
            <w:pPr>
              <w:jc w:val="center"/>
              <w:rPr>
                <w:sz w:val="18"/>
                <w:szCs w:val="18"/>
                <w:lang w:val="lt-LT"/>
              </w:rPr>
            </w:pPr>
          </w:p>
        </w:tc>
        <w:tc>
          <w:tcPr>
            <w:tcW w:w="304" w:type="pct"/>
            <w:tcBorders>
              <w:left w:val="single" w:sz="4" w:space="0" w:color="auto"/>
              <w:bottom w:val="single" w:sz="4" w:space="0" w:color="auto"/>
              <w:right w:val="single" w:sz="4" w:space="0" w:color="auto"/>
            </w:tcBorders>
            <w:vAlign w:val="center"/>
          </w:tcPr>
          <w:p w14:paraId="3D2B7C4D" w14:textId="3F0552A6" w:rsidR="00D829BF" w:rsidRPr="0095375C" w:rsidRDefault="00D829BF" w:rsidP="00D829BF">
            <w:pPr>
              <w:jc w:val="center"/>
              <w:rPr>
                <w:sz w:val="18"/>
                <w:szCs w:val="18"/>
                <w:lang w:val="lt-LT"/>
              </w:rPr>
            </w:pPr>
          </w:p>
        </w:tc>
        <w:tc>
          <w:tcPr>
            <w:tcW w:w="303" w:type="pct"/>
            <w:tcBorders>
              <w:left w:val="single" w:sz="4" w:space="0" w:color="auto"/>
              <w:bottom w:val="single" w:sz="4" w:space="0" w:color="auto"/>
              <w:right w:val="nil"/>
            </w:tcBorders>
            <w:vAlign w:val="center"/>
          </w:tcPr>
          <w:p w14:paraId="52BAE972" w14:textId="4DC5ED40" w:rsidR="00D829BF" w:rsidRPr="0095375C" w:rsidRDefault="00D829BF" w:rsidP="00D829BF">
            <w:pPr>
              <w:jc w:val="center"/>
              <w:rPr>
                <w:sz w:val="18"/>
                <w:szCs w:val="18"/>
                <w:lang w:val="lt-LT"/>
              </w:rPr>
            </w:pPr>
          </w:p>
        </w:tc>
        <w:tc>
          <w:tcPr>
            <w:tcW w:w="683" w:type="pct"/>
            <w:tcBorders>
              <w:left w:val="single" w:sz="4" w:space="0" w:color="auto"/>
              <w:bottom w:val="single" w:sz="4" w:space="0" w:color="auto"/>
              <w:right w:val="single" w:sz="4" w:space="0" w:color="auto"/>
            </w:tcBorders>
          </w:tcPr>
          <w:p w14:paraId="4F0E2104" w14:textId="77777777" w:rsidR="00D829BF" w:rsidRPr="0095375C" w:rsidRDefault="00D829BF" w:rsidP="00D829BF">
            <w:pPr>
              <w:rPr>
                <w:sz w:val="18"/>
                <w:szCs w:val="18"/>
                <w:lang w:val="lt-LT"/>
              </w:rPr>
            </w:pPr>
          </w:p>
        </w:tc>
        <w:tc>
          <w:tcPr>
            <w:tcW w:w="674" w:type="pct"/>
            <w:tcBorders>
              <w:left w:val="single" w:sz="4" w:space="0" w:color="auto"/>
              <w:bottom w:val="single" w:sz="4" w:space="0" w:color="auto"/>
              <w:right w:val="single" w:sz="4" w:space="0" w:color="auto"/>
            </w:tcBorders>
          </w:tcPr>
          <w:p w14:paraId="7FCEEB92" w14:textId="77777777" w:rsidR="00D829BF" w:rsidRPr="0095375C" w:rsidRDefault="00D829BF" w:rsidP="00D829BF">
            <w:pPr>
              <w:rPr>
                <w:sz w:val="18"/>
                <w:szCs w:val="18"/>
                <w:lang w:val="lt-LT"/>
              </w:rPr>
            </w:pPr>
          </w:p>
        </w:tc>
      </w:tr>
      <w:tr w:rsidR="00D829BF" w:rsidRPr="0095375C" w14:paraId="6A23A6DA" w14:textId="40302A36"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309F803F" w14:textId="77777777" w:rsidR="00D829BF" w:rsidRPr="0095375C" w:rsidRDefault="00D829BF" w:rsidP="00D829BF">
            <w:pPr>
              <w:rPr>
                <w:b/>
                <w:sz w:val="16"/>
                <w:szCs w:val="16"/>
                <w:lang w:val="lt-LT"/>
              </w:rPr>
            </w:pPr>
            <w:r w:rsidRPr="0095375C">
              <w:rPr>
                <w:b/>
                <w:sz w:val="16"/>
                <w:szCs w:val="16"/>
                <w:lang w:val="lt-LT"/>
              </w:rPr>
              <w:t>Rokų g.</w:t>
            </w:r>
          </w:p>
        </w:tc>
        <w:tc>
          <w:tcPr>
            <w:tcW w:w="1594" w:type="pct"/>
            <w:gridSpan w:val="2"/>
            <w:tcBorders>
              <w:top w:val="single" w:sz="4" w:space="0" w:color="auto"/>
              <w:left w:val="nil"/>
              <w:bottom w:val="single" w:sz="4" w:space="0" w:color="auto"/>
              <w:right w:val="single" w:sz="4" w:space="0" w:color="auto"/>
            </w:tcBorders>
            <w:vAlign w:val="center"/>
          </w:tcPr>
          <w:p w14:paraId="2E2D27F0" w14:textId="5AC9474F" w:rsidR="00D829BF" w:rsidRPr="0095375C" w:rsidRDefault="00D829BF" w:rsidP="00D829BF">
            <w:pPr>
              <w:rPr>
                <w:sz w:val="18"/>
                <w:szCs w:val="18"/>
                <w:lang w:val="lt-LT"/>
              </w:rPr>
            </w:pPr>
            <w:r w:rsidRPr="0095375C">
              <w:rPr>
                <w:b/>
                <w:sz w:val="18"/>
                <w:szCs w:val="18"/>
                <w:lang w:val="lt-LT"/>
              </w:rPr>
              <w:t>Alyvos paprastosios, 1</w:t>
            </w:r>
          </w:p>
        </w:tc>
        <w:tc>
          <w:tcPr>
            <w:tcW w:w="304" w:type="pct"/>
            <w:tcBorders>
              <w:top w:val="single" w:sz="4" w:space="0" w:color="auto"/>
              <w:left w:val="single" w:sz="4" w:space="0" w:color="auto"/>
              <w:bottom w:val="single" w:sz="4" w:space="0" w:color="auto"/>
              <w:right w:val="single" w:sz="4" w:space="0" w:color="auto"/>
            </w:tcBorders>
            <w:vAlign w:val="center"/>
          </w:tcPr>
          <w:p w14:paraId="68423EDE" w14:textId="4EAFE3E3" w:rsidR="00D829BF" w:rsidRPr="0095375C" w:rsidRDefault="00D829BF" w:rsidP="00D829BF">
            <w:pPr>
              <w:jc w:val="center"/>
              <w:rPr>
                <w:sz w:val="18"/>
                <w:szCs w:val="18"/>
                <w:lang w:val="lt-LT"/>
              </w:rPr>
            </w:pPr>
            <w:r w:rsidRPr="0095375C">
              <w:rPr>
                <w:color w:val="000000"/>
                <w:sz w:val="18"/>
                <w:szCs w:val="18"/>
                <w:lang w:val="lt-LT"/>
              </w:rPr>
              <w:t>0</w:t>
            </w:r>
          </w:p>
        </w:tc>
        <w:tc>
          <w:tcPr>
            <w:tcW w:w="303" w:type="pct"/>
            <w:tcBorders>
              <w:top w:val="single" w:sz="4" w:space="0" w:color="auto"/>
              <w:left w:val="single" w:sz="4" w:space="0" w:color="auto"/>
              <w:bottom w:val="single" w:sz="4" w:space="0" w:color="auto"/>
              <w:right w:val="single" w:sz="4" w:space="0" w:color="auto"/>
            </w:tcBorders>
            <w:vAlign w:val="center"/>
          </w:tcPr>
          <w:p w14:paraId="4F68F056" w14:textId="73107CFC" w:rsidR="00D829BF" w:rsidRPr="0095375C" w:rsidRDefault="00D829BF" w:rsidP="00D829BF">
            <w:pPr>
              <w:jc w:val="center"/>
              <w:rPr>
                <w:sz w:val="18"/>
                <w:szCs w:val="18"/>
                <w:lang w:val="lt-LT"/>
              </w:rPr>
            </w:pPr>
            <w:r w:rsidRPr="0095375C">
              <w:rPr>
                <w:color w:val="000000"/>
                <w:sz w:val="18"/>
                <w:szCs w:val="18"/>
                <w:lang w:val="lt-LT"/>
              </w:rPr>
              <w:t>0</w:t>
            </w:r>
          </w:p>
        </w:tc>
        <w:tc>
          <w:tcPr>
            <w:tcW w:w="304" w:type="pct"/>
            <w:tcBorders>
              <w:top w:val="single" w:sz="4" w:space="0" w:color="auto"/>
              <w:left w:val="single" w:sz="4" w:space="0" w:color="auto"/>
              <w:bottom w:val="single" w:sz="4" w:space="0" w:color="auto"/>
              <w:right w:val="single" w:sz="4" w:space="0" w:color="auto"/>
            </w:tcBorders>
            <w:vAlign w:val="center"/>
          </w:tcPr>
          <w:p w14:paraId="3983D80D" w14:textId="099FF1D1" w:rsidR="00D829BF" w:rsidRPr="0095375C" w:rsidRDefault="00D829BF" w:rsidP="00D829BF">
            <w:pPr>
              <w:jc w:val="center"/>
              <w:rPr>
                <w:sz w:val="18"/>
                <w:szCs w:val="18"/>
                <w:lang w:val="lt-LT"/>
              </w:rPr>
            </w:pPr>
            <w:r w:rsidRPr="0095375C">
              <w:rPr>
                <w:color w:val="000000"/>
                <w:sz w:val="18"/>
                <w:szCs w:val="18"/>
                <w:lang w:val="lt-LT"/>
              </w:rPr>
              <w:t>0</w:t>
            </w:r>
          </w:p>
        </w:tc>
        <w:tc>
          <w:tcPr>
            <w:tcW w:w="303" w:type="pct"/>
            <w:tcBorders>
              <w:top w:val="single" w:sz="4" w:space="0" w:color="auto"/>
              <w:left w:val="single" w:sz="4" w:space="0" w:color="auto"/>
              <w:bottom w:val="single" w:sz="4" w:space="0" w:color="auto"/>
              <w:right w:val="nil"/>
            </w:tcBorders>
            <w:vAlign w:val="center"/>
          </w:tcPr>
          <w:p w14:paraId="33892D01" w14:textId="74597699" w:rsidR="00D829BF" w:rsidRPr="0095375C" w:rsidRDefault="00D829BF" w:rsidP="00D829BF">
            <w:pPr>
              <w:jc w:val="center"/>
              <w:rPr>
                <w:sz w:val="18"/>
                <w:szCs w:val="18"/>
                <w:lang w:val="lt-LT"/>
              </w:rPr>
            </w:pPr>
            <w:r w:rsidRPr="0095375C">
              <w:rPr>
                <w:color w:val="000000"/>
                <w:sz w:val="18"/>
                <w:szCs w:val="18"/>
                <w:lang w:val="lt-LT"/>
              </w:rPr>
              <w:t>0</w:t>
            </w:r>
          </w:p>
        </w:tc>
        <w:tc>
          <w:tcPr>
            <w:tcW w:w="683" w:type="pct"/>
            <w:tcBorders>
              <w:top w:val="single" w:sz="4" w:space="0" w:color="auto"/>
              <w:left w:val="single" w:sz="4" w:space="0" w:color="auto"/>
              <w:bottom w:val="single" w:sz="4" w:space="0" w:color="auto"/>
              <w:right w:val="single" w:sz="4" w:space="0" w:color="auto"/>
            </w:tcBorders>
          </w:tcPr>
          <w:p w14:paraId="0E847348" w14:textId="77777777" w:rsidR="00D829BF" w:rsidRPr="0095375C" w:rsidRDefault="00D829BF" w:rsidP="00D829BF">
            <w:pPr>
              <w:rPr>
                <w:sz w:val="18"/>
                <w:szCs w:val="18"/>
                <w:lang w:val="lt-LT"/>
              </w:rPr>
            </w:pPr>
          </w:p>
        </w:tc>
        <w:tc>
          <w:tcPr>
            <w:tcW w:w="674" w:type="pct"/>
            <w:tcBorders>
              <w:top w:val="single" w:sz="4" w:space="0" w:color="auto"/>
              <w:left w:val="single" w:sz="4" w:space="0" w:color="auto"/>
              <w:right w:val="single" w:sz="4" w:space="0" w:color="auto"/>
            </w:tcBorders>
          </w:tcPr>
          <w:p w14:paraId="12D0424C" w14:textId="613B0CB1" w:rsidR="00D829BF" w:rsidRPr="0095375C" w:rsidRDefault="00B464E6" w:rsidP="00B464E6">
            <w:pPr>
              <w:jc w:val="center"/>
              <w:rPr>
                <w:sz w:val="18"/>
                <w:szCs w:val="18"/>
                <w:lang w:val="lt-LT"/>
              </w:rPr>
            </w:pPr>
            <w:r w:rsidRPr="0095375C">
              <w:rPr>
                <w:sz w:val="18"/>
                <w:szCs w:val="18"/>
                <w:lang w:val="lt-LT"/>
              </w:rPr>
              <w:t>3-4 m pločio</w:t>
            </w:r>
          </w:p>
        </w:tc>
      </w:tr>
      <w:tr w:rsidR="00D829BF" w:rsidRPr="0095375C" w14:paraId="20FD104C" w14:textId="5A8C0791"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74C4F3ED" w14:textId="77777777" w:rsidR="00D829BF" w:rsidRPr="0095375C" w:rsidRDefault="00D829BF" w:rsidP="00D829BF">
            <w:pPr>
              <w:rPr>
                <w:color w:val="BFBFBF"/>
                <w:sz w:val="16"/>
                <w:szCs w:val="16"/>
                <w:lang w:val="lt-LT"/>
              </w:rPr>
            </w:pPr>
            <w:r w:rsidRPr="0095375C">
              <w:rPr>
                <w:color w:val="BFBFBF"/>
                <w:sz w:val="16"/>
                <w:szCs w:val="16"/>
                <w:lang w:val="lt-LT"/>
              </w:rPr>
              <w:t>Rokų g.</w:t>
            </w:r>
          </w:p>
        </w:tc>
        <w:tc>
          <w:tcPr>
            <w:tcW w:w="1594" w:type="pct"/>
            <w:gridSpan w:val="2"/>
            <w:tcBorders>
              <w:top w:val="single" w:sz="4" w:space="0" w:color="auto"/>
              <w:left w:val="nil"/>
              <w:bottom w:val="single" w:sz="4" w:space="0" w:color="auto"/>
              <w:right w:val="single" w:sz="4" w:space="0" w:color="auto"/>
            </w:tcBorders>
            <w:vAlign w:val="center"/>
          </w:tcPr>
          <w:p w14:paraId="42CEB92B" w14:textId="78229C1A" w:rsidR="00D829BF" w:rsidRPr="0095375C" w:rsidRDefault="00D829BF" w:rsidP="00D829BF">
            <w:pPr>
              <w:rPr>
                <w:sz w:val="18"/>
                <w:szCs w:val="18"/>
                <w:lang w:val="lt-LT"/>
              </w:rPr>
            </w:pPr>
            <w:r w:rsidRPr="0095375C">
              <w:rPr>
                <w:b/>
                <w:sz w:val="18"/>
                <w:szCs w:val="18"/>
                <w:lang w:val="lt-LT"/>
              </w:rPr>
              <w:t>Ąžuolas paprastasis, 13</w:t>
            </w:r>
          </w:p>
        </w:tc>
        <w:tc>
          <w:tcPr>
            <w:tcW w:w="304" w:type="pct"/>
            <w:tcBorders>
              <w:top w:val="single" w:sz="4" w:space="0" w:color="auto"/>
              <w:left w:val="single" w:sz="4" w:space="0" w:color="auto"/>
              <w:right w:val="single" w:sz="4" w:space="0" w:color="auto"/>
            </w:tcBorders>
            <w:vAlign w:val="center"/>
          </w:tcPr>
          <w:p w14:paraId="5E36265E" w14:textId="4F446EBC" w:rsidR="00D829BF" w:rsidRPr="0095375C" w:rsidRDefault="00D829BF" w:rsidP="00D829BF">
            <w:pPr>
              <w:jc w:val="center"/>
              <w:rPr>
                <w:sz w:val="18"/>
                <w:szCs w:val="18"/>
                <w:lang w:val="lt-LT"/>
              </w:rPr>
            </w:pPr>
            <w:r w:rsidRPr="0095375C">
              <w:rPr>
                <w:color w:val="000000"/>
                <w:sz w:val="18"/>
                <w:szCs w:val="18"/>
                <w:lang w:val="lt-LT"/>
              </w:rPr>
              <w:t>100</w:t>
            </w:r>
          </w:p>
        </w:tc>
        <w:tc>
          <w:tcPr>
            <w:tcW w:w="303" w:type="pct"/>
            <w:tcBorders>
              <w:top w:val="single" w:sz="4" w:space="0" w:color="auto"/>
              <w:left w:val="single" w:sz="4" w:space="0" w:color="auto"/>
              <w:right w:val="single" w:sz="4" w:space="0" w:color="auto"/>
            </w:tcBorders>
            <w:vAlign w:val="center"/>
          </w:tcPr>
          <w:p w14:paraId="2A1A18A3" w14:textId="0F590581" w:rsidR="00D829BF" w:rsidRPr="0095375C" w:rsidRDefault="00D829BF" w:rsidP="00D829BF">
            <w:pPr>
              <w:jc w:val="center"/>
              <w:rPr>
                <w:sz w:val="18"/>
                <w:szCs w:val="18"/>
                <w:lang w:val="lt-LT"/>
              </w:rPr>
            </w:pPr>
            <w:r w:rsidRPr="0095375C">
              <w:rPr>
                <w:color w:val="000000"/>
                <w:sz w:val="18"/>
                <w:szCs w:val="18"/>
                <w:lang w:val="lt-LT"/>
              </w:rPr>
              <w:t>54</w:t>
            </w:r>
          </w:p>
        </w:tc>
        <w:tc>
          <w:tcPr>
            <w:tcW w:w="304" w:type="pct"/>
            <w:tcBorders>
              <w:top w:val="single" w:sz="4" w:space="0" w:color="auto"/>
              <w:left w:val="single" w:sz="4" w:space="0" w:color="auto"/>
              <w:right w:val="single" w:sz="4" w:space="0" w:color="auto"/>
            </w:tcBorders>
            <w:vAlign w:val="center"/>
          </w:tcPr>
          <w:p w14:paraId="48348094" w14:textId="6534EC38" w:rsidR="00D829BF" w:rsidRPr="0095375C" w:rsidRDefault="00D829BF" w:rsidP="00D829BF">
            <w:pPr>
              <w:jc w:val="center"/>
              <w:rPr>
                <w:sz w:val="18"/>
                <w:szCs w:val="18"/>
                <w:lang w:val="lt-LT"/>
              </w:rPr>
            </w:pPr>
            <w:r w:rsidRPr="0095375C">
              <w:rPr>
                <w:color w:val="000000"/>
                <w:sz w:val="18"/>
                <w:szCs w:val="18"/>
                <w:lang w:val="lt-LT"/>
              </w:rPr>
              <w:t>38</w:t>
            </w:r>
          </w:p>
        </w:tc>
        <w:tc>
          <w:tcPr>
            <w:tcW w:w="303" w:type="pct"/>
            <w:tcBorders>
              <w:top w:val="single" w:sz="4" w:space="0" w:color="auto"/>
              <w:left w:val="single" w:sz="4" w:space="0" w:color="auto"/>
              <w:right w:val="nil"/>
            </w:tcBorders>
            <w:vAlign w:val="center"/>
          </w:tcPr>
          <w:p w14:paraId="2DD4A4E4" w14:textId="3A570FB0" w:rsidR="00D829BF" w:rsidRPr="0095375C" w:rsidRDefault="00D829BF" w:rsidP="00D829BF">
            <w:pPr>
              <w:jc w:val="center"/>
              <w:rPr>
                <w:sz w:val="18"/>
                <w:szCs w:val="18"/>
                <w:lang w:val="lt-LT"/>
              </w:rPr>
            </w:pPr>
            <w:r w:rsidRPr="0095375C">
              <w:rPr>
                <w:color w:val="000000"/>
                <w:sz w:val="18"/>
                <w:szCs w:val="18"/>
                <w:lang w:val="lt-LT"/>
              </w:rPr>
              <w:t>8</w:t>
            </w:r>
          </w:p>
        </w:tc>
        <w:tc>
          <w:tcPr>
            <w:tcW w:w="683" w:type="pct"/>
            <w:tcBorders>
              <w:top w:val="single" w:sz="4" w:space="0" w:color="auto"/>
              <w:left w:val="single" w:sz="4" w:space="0" w:color="auto"/>
              <w:right w:val="single" w:sz="4" w:space="0" w:color="auto"/>
            </w:tcBorders>
          </w:tcPr>
          <w:p w14:paraId="6CF83750" w14:textId="77777777" w:rsidR="00D829BF" w:rsidRPr="0095375C" w:rsidRDefault="00D829BF" w:rsidP="00D829BF">
            <w:pPr>
              <w:rPr>
                <w:sz w:val="18"/>
                <w:szCs w:val="18"/>
                <w:lang w:val="lt-LT"/>
              </w:rPr>
            </w:pPr>
          </w:p>
        </w:tc>
        <w:tc>
          <w:tcPr>
            <w:tcW w:w="674" w:type="pct"/>
            <w:tcBorders>
              <w:left w:val="single" w:sz="4" w:space="0" w:color="auto"/>
              <w:right w:val="single" w:sz="4" w:space="0" w:color="auto"/>
            </w:tcBorders>
          </w:tcPr>
          <w:p w14:paraId="490B3B17" w14:textId="7AB47292" w:rsidR="00D829BF" w:rsidRPr="0095375C" w:rsidRDefault="00B464E6" w:rsidP="00B464E6">
            <w:pPr>
              <w:jc w:val="center"/>
              <w:rPr>
                <w:sz w:val="18"/>
                <w:szCs w:val="18"/>
                <w:lang w:val="lt-LT"/>
              </w:rPr>
            </w:pPr>
            <w:r w:rsidRPr="0095375C">
              <w:rPr>
                <w:sz w:val="18"/>
                <w:szCs w:val="18"/>
                <w:lang w:val="lt-LT"/>
              </w:rPr>
              <w:t xml:space="preserve">žalioji </w:t>
            </w:r>
          </w:p>
        </w:tc>
      </w:tr>
      <w:tr w:rsidR="00D829BF" w:rsidRPr="0095375C" w14:paraId="23084EA9" w14:textId="4EE6AD08"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2766E67D" w14:textId="624A5FE1" w:rsidR="00D829BF" w:rsidRPr="0095375C" w:rsidRDefault="00D829BF" w:rsidP="00D829BF">
            <w:pPr>
              <w:rPr>
                <w:color w:val="BFBFBF"/>
                <w:sz w:val="16"/>
                <w:szCs w:val="16"/>
                <w:lang w:val="lt-LT"/>
              </w:rPr>
            </w:pPr>
            <w:r w:rsidRPr="0095375C">
              <w:rPr>
                <w:color w:val="BFBFBF"/>
                <w:sz w:val="16"/>
                <w:szCs w:val="16"/>
                <w:lang w:val="lt-LT"/>
              </w:rPr>
              <w:t>Rokų g.</w:t>
            </w:r>
          </w:p>
        </w:tc>
        <w:tc>
          <w:tcPr>
            <w:tcW w:w="1064" w:type="pct"/>
            <w:tcBorders>
              <w:top w:val="single" w:sz="4" w:space="0" w:color="auto"/>
              <w:left w:val="nil"/>
              <w:bottom w:val="single" w:sz="4" w:space="0" w:color="auto"/>
              <w:right w:val="single" w:sz="4" w:space="0" w:color="auto"/>
            </w:tcBorders>
            <w:vAlign w:val="center"/>
          </w:tcPr>
          <w:p w14:paraId="31A509B3" w14:textId="77777777" w:rsidR="00D829BF" w:rsidRPr="0095375C" w:rsidRDefault="00D829BF" w:rsidP="00D829BF">
            <w:pPr>
              <w:ind w:firstLine="147"/>
              <w:rPr>
                <w:sz w:val="18"/>
                <w:szCs w:val="18"/>
                <w:lang w:val="lt-LT"/>
              </w:rPr>
            </w:pPr>
            <w:r w:rsidRPr="0095375C">
              <w:rPr>
                <w:sz w:val="18"/>
                <w:szCs w:val="18"/>
                <w:lang w:val="lt-LT"/>
              </w:rPr>
              <w:t>Defoliacija</w:t>
            </w:r>
          </w:p>
        </w:tc>
        <w:tc>
          <w:tcPr>
            <w:tcW w:w="530" w:type="pct"/>
            <w:tcBorders>
              <w:top w:val="single" w:sz="4" w:space="0" w:color="auto"/>
              <w:left w:val="nil"/>
              <w:bottom w:val="single" w:sz="4" w:space="0" w:color="auto"/>
              <w:right w:val="single" w:sz="4" w:space="0" w:color="auto"/>
            </w:tcBorders>
            <w:vAlign w:val="center"/>
          </w:tcPr>
          <w:p w14:paraId="2371EC06" w14:textId="77777777" w:rsidR="00D829BF" w:rsidRPr="0095375C" w:rsidRDefault="00D829BF" w:rsidP="00D829BF">
            <w:pPr>
              <w:jc w:val="center"/>
              <w:rPr>
                <w:sz w:val="18"/>
                <w:szCs w:val="18"/>
                <w:lang w:val="lt-LT"/>
              </w:rPr>
            </w:pPr>
            <w:r w:rsidRPr="0095375C">
              <w:rPr>
                <w:sz w:val="18"/>
                <w:szCs w:val="18"/>
                <w:lang w:val="lt-LT"/>
              </w:rPr>
              <w:t>0,23±0,12</w:t>
            </w:r>
          </w:p>
        </w:tc>
        <w:tc>
          <w:tcPr>
            <w:tcW w:w="304" w:type="pct"/>
            <w:tcBorders>
              <w:left w:val="single" w:sz="4" w:space="0" w:color="auto"/>
              <w:right w:val="single" w:sz="4" w:space="0" w:color="auto"/>
            </w:tcBorders>
            <w:vAlign w:val="center"/>
          </w:tcPr>
          <w:p w14:paraId="41495619" w14:textId="77777777" w:rsidR="00D829BF" w:rsidRPr="0095375C" w:rsidRDefault="00D829BF" w:rsidP="00D829BF">
            <w:pPr>
              <w:jc w:val="center"/>
              <w:rPr>
                <w:sz w:val="18"/>
                <w:szCs w:val="18"/>
                <w:lang w:val="lt-LT"/>
              </w:rPr>
            </w:pPr>
          </w:p>
        </w:tc>
        <w:tc>
          <w:tcPr>
            <w:tcW w:w="303" w:type="pct"/>
            <w:tcBorders>
              <w:left w:val="single" w:sz="4" w:space="0" w:color="auto"/>
              <w:right w:val="single" w:sz="4" w:space="0" w:color="auto"/>
            </w:tcBorders>
            <w:vAlign w:val="center"/>
          </w:tcPr>
          <w:p w14:paraId="367E9A1E" w14:textId="5E6AC661" w:rsidR="00D829BF" w:rsidRPr="0095375C" w:rsidRDefault="00D829BF" w:rsidP="00D829BF">
            <w:pPr>
              <w:jc w:val="center"/>
              <w:rPr>
                <w:sz w:val="18"/>
                <w:szCs w:val="18"/>
                <w:lang w:val="lt-LT"/>
              </w:rPr>
            </w:pPr>
          </w:p>
        </w:tc>
        <w:tc>
          <w:tcPr>
            <w:tcW w:w="304" w:type="pct"/>
            <w:tcBorders>
              <w:left w:val="single" w:sz="4" w:space="0" w:color="auto"/>
              <w:right w:val="single" w:sz="4" w:space="0" w:color="auto"/>
            </w:tcBorders>
            <w:vAlign w:val="center"/>
          </w:tcPr>
          <w:p w14:paraId="204F1813" w14:textId="462FE55A" w:rsidR="00D829BF" w:rsidRPr="0095375C" w:rsidRDefault="00D829BF" w:rsidP="00D829BF">
            <w:pPr>
              <w:jc w:val="center"/>
              <w:rPr>
                <w:sz w:val="18"/>
                <w:szCs w:val="18"/>
                <w:lang w:val="lt-LT"/>
              </w:rPr>
            </w:pPr>
          </w:p>
        </w:tc>
        <w:tc>
          <w:tcPr>
            <w:tcW w:w="303" w:type="pct"/>
            <w:tcBorders>
              <w:left w:val="single" w:sz="4" w:space="0" w:color="auto"/>
              <w:right w:val="nil"/>
            </w:tcBorders>
            <w:vAlign w:val="center"/>
          </w:tcPr>
          <w:p w14:paraId="47C24D7D" w14:textId="21359984" w:rsidR="00D829BF" w:rsidRPr="0095375C" w:rsidRDefault="00D829BF" w:rsidP="00D829BF">
            <w:pPr>
              <w:jc w:val="center"/>
              <w:rPr>
                <w:sz w:val="18"/>
                <w:szCs w:val="18"/>
                <w:lang w:val="lt-LT"/>
              </w:rPr>
            </w:pPr>
          </w:p>
        </w:tc>
        <w:tc>
          <w:tcPr>
            <w:tcW w:w="683" w:type="pct"/>
            <w:tcBorders>
              <w:left w:val="single" w:sz="4" w:space="0" w:color="auto"/>
              <w:right w:val="single" w:sz="4" w:space="0" w:color="auto"/>
            </w:tcBorders>
          </w:tcPr>
          <w:p w14:paraId="7D998417" w14:textId="77777777" w:rsidR="00D829BF" w:rsidRPr="0095375C" w:rsidRDefault="00D829BF" w:rsidP="00D829BF">
            <w:pPr>
              <w:rPr>
                <w:sz w:val="18"/>
                <w:szCs w:val="18"/>
                <w:lang w:val="lt-LT"/>
              </w:rPr>
            </w:pPr>
          </w:p>
        </w:tc>
        <w:tc>
          <w:tcPr>
            <w:tcW w:w="674" w:type="pct"/>
            <w:tcBorders>
              <w:left w:val="single" w:sz="4" w:space="0" w:color="auto"/>
              <w:right w:val="single" w:sz="4" w:space="0" w:color="auto"/>
            </w:tcBorders>
          </w:tcPr>
          <w:p w14:paraId="0288F748" w14:textId="692C7AA2" w:rsidR="00D829BF" w:rsidRPr="0095375C" w:rsidRDefault="00B464E6" w:rsidP="00B464E6">
            <w:pPr>
              <w:jc w:val="center"/>
              <w:rPr>
                <w:sz w:val="18"/>
                <w:szCs w:val="18"/>
                <w:lang w:val="lt-LT"/>
              </w:rPr>
            </w:pPr>
            <w:r w:rsidRPr="0095375C">
              <w:rPr>
                <w:sz w:val="18"/>
                <w:szCs w:val="18"/>
                <w:lang w:val="lt-LT"/>
              </w:rPr>
              <w:t>juosta</w:t>
            </w:r>
            <w:r w:rsidR="008933E4" w:rsidRPr="0095375C">
              <w:rPr>
                <w:sz w:val="18"/>
                <w:szCs w:val="18"/>
                <w:lang w:val="lt-LT"/>
              </w:rPr>
              <w:t xml:space="preserve"> /</w:t>
            </w:r>
          </w:p>
        </w:tc>
      </w:tr>
      <w:tr w:rsidR="008933E4" w:rsidRPr="0095375C" w14:paraId="1EB6F0D2" w14:textId="5B8343CC"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10BE7706" w14:textId="004977A9" w:rsidR="008933E4" w:rsidRPr="0095375C" w:rsidRDefault="008933E4" w:rsidP="008933E4">
            <w:pPr>
              <w:rPr>
                <w:color w:val="BFBFBF"/>
                <w:sz w:val="16"/>
                <w:szCs w:val="16"/>
                <w:lang w:val="lt-LT"/>
              </w:rPr>
            </w:pPr>
            <w:r w:rsidRPr="0095375C">
              <w:rPr>
                <w:color w:val="BFBFBF"/>
                <w:sz w:val="16"/>
                <w:szCs w:val="16"/>
                <w:lang w:val="lt-LT"/>
              </w:rPr>
              <w:t>Rokų g.</w:t>
            </w:r>
          </w:p>
        </w:tc>
        <w:tc>
          <w:tcPr>
            <w:tcW w:w="1064" w:type="pct"/>
            <w:tcBorders>
              <w:top w:val="single" w:sz="4" w:space="0" w:color="auto"/>
              <w:left w:val="nil"/>
              <w:bottom w:val="single" w:sz="4" w:space="0" w:color="auto"/>
              <w:right w:val="single" w:sz="4" w:space="0" w:color="auto"/>
            </w:tcBorders>
            <w:vAlign w:val="center"/>
          </w:tcPr>
          <w:p w14:paraId="75E8DB8C" w14:textId="77777777" w:rsidR="008933E4" w:rsidRPr="0095375C" w:rsidRDefault="008933E4" w:rsidP="008933E4">
            <w:pPr>
              <w:ind w:firstLine="147"/>
              <w:rPr>
                <w:sz w:val="18"/>
                <w:szCs w:val="18"/>
                <w:lang w:val="lt-LT"/>
              </w:rPr>
            </w:pPr>
            <w:r w:rsidRPr="0095375C">
              <w:rPr>
                <w:sz w:val="18"/>
                <w:szCs w:val="18"/>
                <w:lang w:val="lt-LT"/>
              </w:rPr>
              <w:t>Miltligė</w:t>
            </w:r>
          </w:p>
        </w:tc>
        <w:tc>
          <w:tcPr>
            <w:tcW w:w="530" w:type="pct"/>
            <w:tcBorders>
              <w:top w:val="single" w:sz="4" w:space="0" w:color="auto"/>
              <w:left w:val="nil"/>
              <w:bottom w:val="single" w:sz="4" w:space="0" w:color="auto"/>
              <w:right w:val="single" w:sz="4" w:space="0" w:color="auto"/>
            </w:tcBorders>
            <w:vAlign w:val="center"/>
          </w:tcPr>
          <w:p w14:paraId="013B76CF" w14:textId="77777777" w:rsidR="008933E4" w:rsidRPr="0095375C" w:rsidRDefault="008933E4" w:rsidP="008933E4">
            <w:pPr>
              <w:jc w:val="center"/>
              <w:rPr>
                <w:sz w:val="18"/>
                <w:szCs w:val="18"/>
                <w:lang w:val="lt-LT"/>
              </w:rPr>
            </w:pPr>
            <w:r w:rsidRPr="0095375C">
              <w:rPr>
                <w:sz w:val="18"/>
                <w:szCs w:val="18"/>
                <w:lang w:val="lt-LT"/>
              </w:rPr>
              <w:t>1,38±0,14</w:t>
            </w:r>
          </w:p>
        </w:tc>
        <w:tc>
          <w:tcPr>
            <w:tcW w:w="304" w:type="pct"/>
            <w:tcBorders>
              <w:left w:val="single" w:sz="4" w:space="0" w:color="auto"/>
              <w:right w:val="single" w:sz="4" w:space="0" w:color="auto"/>
            </w:tcBorders>
            <w:vAlign w:val="center"/>
          </w:tcPr>
          <w:p w14:paraId="779AB040" w14:textId="77777777" w:rsidR="008933E4" w:rsidRPr="0095375C" w:rsidRDefault="008933E4" w:rsidP="008933E4">
            <w:pPr>
              <w:jc w:val="center"/>
              <w:rPr>
                <w:sz w:val="18"/>
                <w:szCs w:val="18"/>
                <w:lang w:val="lt-LT"/>
              </w:rPr>
            </w:pPr>
          </w:p>
        </w:tc>
        <w:tc>
          <w:tcPr>
            <w:tcW w:w="303" w:type="pct"/>
            <w:tcBorders>
              <w:left w:val="single" w:sz="4" w:space="0" w:color="auto"/>
              <w:right w:val="single" w:sz="4" w:space="0" w:color="auto"/>
            </w:tcBorders>
            <w:vAlign w:val="center"/>
          </w:tcPr>
          <w:p w14:paraId="29AAB154" w14:textId="3578D546" w:rsidR="008933E4" w:rsidRPr="0095375C" w:rsidRDefault="008933E4" w:rsidP="008933E4">
            <w:pPr>
              <w:jc w:val="center"/>
              <w:rPr>
                <w:sz w:val="18"/>
                <w:szCs w:val="18"/>
                <w:lang w:val="lt-LT"/>
              </w:rPr>
            </w:pPr>
          </w:p>
        </w:tc>
        <w:tc>
          <w:tcPr>
            <w:tcW w:w="304" w:type="pct"/>
            <w:tcBorders>
              <w:left w:val="single" w:sz="4" w:space="0" w:color="auto"/>
              <w:right w:val="single" w:sz="4" w:space="0" w:color="auto"/>
            </w:tcBorders>
            <w:vAlign w:val="center"/>
          </w:tcPr>
          <w:p w14:paraId="6B29DA16" w14:textId="31EB445F" w:rsidR="008933E4" w:rsidRPr="0095375C" w:rsidRDefault="008933E4" w:rsidP="008933E4">
            <w:pPr>
              <w:jc w:val="center"/>
              <w:rPr>
                <w:sz w:val="18"/>
                <w:szCs w:val="18"/>
                <w:lang w:val="lt-LT"/>
              </w:rPr>
            </w:pPr>
          </w:p>
        </w:tc>
        <w:tc>
          <w:tcPr>
            <w:tcW w:w="303" w:type="pct"/>
            <w:tcBorders>
              <w:left w:val="single" w:sz="4" w:space="0" w:color="auto"/>
              <w:right w:val="nil"/>
            </w:tcBorders>
            <w:vAlign w:val="center"/>
          </w:tcPr>
          <w:p w14:paraId="60FE56FA" w14:textId="155B5072" w:rsidR="008933E4" w:rsidRPr="0095375C" w:rsidRDefault="008933E4" w:rsidP="008933E4">
            <w:pPr>
              <w:jc w:val="center"/>
              <w:rPr>
                <w:sz w:val="18"/>
                <w:szCs w:val="18"/>
                <w:lang w:val="lt-LT"/>
              </w:rPr>
            </w:pPr>
          </w:p>
        </w:tc>
        <w:tc>
          <w:tcPr>
            <w:tcW w:w="683" w:type="pct"/>
            <w:tcBorders>
              <w:left w:val="single" w:sz="4" w:space="0" w:color="auto"/>
              <w:right w:val="single" w:sz="4" w:space="0" w:color="auto"/>
            </w:tcBorders>
          </w:tcPr>
          <w:p w14:paraId="4FA2BD87" w14:textId="77777777" w:rsidR="008933E4" w:rsidRPr="0095375C" w:rsidRDefault="008933E4" w:rsidP="008933E4">
            <w:pPr>
              <w:rPr>
                <w:sz w:val="18"/>
                <w:szCs w:val="18"/>
                <w:lang w:val="lt-LT"/>
              </w:rPr>
            </w:pPr>
          </w:p>
        </w:tc>
        <w:tc>
          <w:tcPr>
            <w:tcW w:w="674" w:type="pct"/>
            <w:tcBorders>
              <w:left w:val="single" w:sz="4" w:space="0" w:color="auto"/>
              <w:right w:val="single" w:sz="4" w:space="0" w:color="auto"/>
            </w:tcBorders>
          </w:tcPr>
          <w:p w14:paraId="55CCBD41" w14:textId="6829B314" w:rsidR="008933E4" w:rsidRPr="0095375C" w:rsidRDefault="008933E4" w:rsidP="008933E4">
            <w:pPr>
              <w:jc w:val="center"/>
              <w:rPr>
                <w:sz w:val="18"/>
                <w:szCs w:val="18"/>
                <w:lang w:val="lt-LT"/>
              </w:rPr>
            </w:pPr>
            <w:r w:rsidRPr="0095375C">
              <w:rPr>
                <w:sz w:val="18"/>
                <w:szCs w:val="18"/>
                <w:lang w:val="lt-LT"/>
              </w:rPr>
              <w:t>0-10 %</w:t>
            </w:r>
          </w:p>
        </w:tc>
      </w:tr>
      <w:tr w:rsidR="008933E4" w:rsidRPr="0095375C" w14:paraId="7C61EA7B" w14:textId="2A8556C8"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6B417922" w14:textId="73E6C857" w:rsidR="008933E4" w:rsidRPr="0095375C" w:rsidRDefault="008933E4" w:rsidP="008933E4">
            <w:pPr>
              <w:rPr>
                <w:color w:val="BFBFBF"/>
                <w:sz w:val="16"/>
                <w:szCs w:val="16"/>
                <w:lang w:val="lt-LT"/>
              </w:rPr>
            </w:pPr>
            <w:r w:rsidRPr="0095375C">
              <w:rPr>
                <w:color w:val="BFBFBF"/>
                <w:sz w:val="16"/>
                <w:szCs w:val="16"/>
                <w:lang w:val="lt-LT"/>
              </w:rPr>
              <w:t>Rokų g.</w:t>
            </w:r>
          </w:p>
        </w:tc>
        <w:tc>
          <w:tcPr>
            <w:tcW w:w="1064" w:type="pct"/>
            <w:tcBorders>
              <w:top w:val="single" w:sz="4" w:space="0" w:color="auto"/>
              <w:left w:val="nil"/>
              <w:bottom w:val="single" w:sz="4" w:space="0" w:color="auto"/>
              <w:right w:val="single" w:sz="4" w:space="0" w:color="auto"/>
            </w:tcBorders>
            <w:vAlign w:val="center"/>
          </w:tcPr>
          <w:p w14:paraId="49D10D2E" w14:textId="77777777" w:rsidR="008933E4" w:rsidRPr="0095375C" w:rsidRDefault="008933E4" w:rsidP="008933E4">
            <w:pPr>
              <w:ind w:firstLine="147"/>
              <w:rPr>
                <w:sz w:val="18"/>
                <w:szCs w:val="18"/>
                <w:lang w:val="lt-LT"/>
              </w:rPr>
            </w:pPr>
            <w:r w:rsidRPr="0095375C">
              <w:rPr>
                <w:sz w:val="18"/>
                <w:szCs w:val="18"/>
                <w:lang w:val="lt-LT"/>
              </w:rPr>
              <w:t>Kamieno pažeidimai</w:t>
            </w:r>
          </w:p>
        </w:tc>
        <w:tc>
          <w:tcPr>
            <w:tcW w:w="530" w:type="pct"/>
            <w:tcBorders>
              <w:top w:val="single" w:sz="4" w:space="0" w:color="auto"/>
              <w:left w:val="nil"/>
              <w:bottom w:val="single" w:sz="4" w:space="0" w:color="auto"/>
              <w:right w:val="single" w:sz="4" w:space="0" w:color="auto"/>
            </w:tcBorders>
            <w:vAlign w:val="center"/>
          </w:tcPr>
          <w:p w14:paraId="73F3730D" w14:textId="77777777" w:rsidR="008933E4" w:rsidRPr="0095375C" w:rsidRDefault="008933E4" w:rsidP="008933E4">
            <w:pPr>
              <w:jc w:val="center"/>
              <w:rPr>
                <w:sz w:val="18"/>
                <w:szCs w:val="18"/>
                <w:lang w:val="lt-LT"/>
              </w:rPr>
            </w:pPr>
            <w:r w:rsidRPr="0095375C">
              <w:rPr>
                <w:sz w:val="18"/>
                <w:szCs w:val="18"/>
                <w:lang w:val="lt-LT"/>
              </w:rPr>
              <w:t>0,38±0,24</w:t>
            </w:r>
          </w:p>
        </w:tc>
        <w:tc>
          <w:tcPr>
            <w:tcW w:w="304" w:type="pct"/>
            <w:tcBorders>
              <w:left w:val="single" w:sz="4" w:space="0" w:color="auto"/>
              <w:right w:val="single" w:sz="4" w:space="0" w:color="auto"/>
            </w:tcBorders>
            <w:vAlign w:val="center"/>
          </w:tcPr>
          <w:p w14:paraId="3566E9D3" w14:textId="77777777" w:rsidR="008933E4" w:rsidRPr="0095375C" w:rsidRDefault="008933E4" w:rsidP="008933E4">
            <w:pPr>
              <w:jc w:val="center"/>
              <w:rPr>
                <w:sz w:val="18"/>
                <w:szCs w:val="18"/>
                <w:lang w:val="lt-LT"/>
              </w:rPr>
            </w:pPr>
          </w:p>
        </w:tc>
        <w:tc>
          <w:tcPr>
            <w:tcW w:w="303" w:type="pct"/>
            <w:tcBorders>
              <w:left w:val="single" w:sz="4" w:space="0" w:color="auto"/>
              <w:right w:val="single" w:sz="4" w:space="0" w:color="auto"/>
            </w:tcBorders>
            <w:vAlign w:val="center"/>
          </w:tcPr>
          <w:p w14:paraId="7F99B80E" w14:textId="04686E95" w:rsidR="008933E4" w:rsidRPr="0095375C" w:rsidRDefault="008933E4" w:rsidP="008933E4">
            <w:pPr>
              <w:jc w:val="center"/>
              <w:rPr>
                <w:sz w:val="18"/>
                <w:szCs w:val="18"/>
                <w:lang w:val="lt-LT"/>
              </w:rPr>
            </w:pPr>
          </w:p>
        </w:tc>
        <w:tc>
          <w:tcPr>
            <w:tcW w:w="304" w:type="pct"/>
            <w:tcBorders>
              <w:left w:val="single" w:sz="4" w:space="0" w:color="auto"/>
              <w:right w:val="single" w:sz="4" w:space="0" w:color="auto"/>
            </w:tcBorders>
            <w:vAlign w:val="center"/>
          </w:tcPr>
          <w:p w14:paraId="0952CA4B" w14:textId="14619B91" w:rsidR="008933E4" w:rsidRPr="0095375C" w:rsidRDefault="008933E4" w:rsidP="008933E4">
            <w:pPr>
              <w:jc w:val="center"/>
              <w:rPr>
                <w:sz w:val="18"/>
                <w:szCs w:val="18"/>
                <w:lang w:val="lt-LT"/>
              </w:rPr>
            </w:pPr>
          </w:p>
        </w:tc>
        <w:tc>
          <w:tcPr>
            <w:tcW w:w="303" w:type="pct"/>
            <w:tcBorders>
              <w:left w:val="single" w:sz="4" w:space="0" w:color="auto"/>
              <w:right w:val="nil"/>
            </w:tcBorders>
            <w:vAlign w:val="center"/>
          </w:tcPr>
          <w:p w14:paraId="0B4EBD24" w14:textId="3FA0726E" w:rsidR="008933E4" w:rsidRPr="0095375C" w:rsidRDefault="008933E4" w:rsidP="008933E4">
            <w:pPr>
              <w:jc w:val="center"/>
              <w:rPr>
                <w:sz w:val="18"/>
                <w:szCs w:val="18"/>
                <w:lang w:val="lt-LT"/>
              </w:rPr>
            </w:pPr>
          </w:p>
        </w:tc>
        <w:tc>
          <w:tcPr>
            <w:tcW w:w="683" w:type="pct"/>
            <w:tcBorders>
              <w:left w:val="single" w:sz="4" w:space="0" w:color="auto"/>
              <w:right w:val="single" w:sz="4" w:space="0" w:color="auto"/>
            </w:tcBorders>
          </w:tcPr>
          <w:p w14:paraId="0FA26B75" w14:textId="77777777" w:rsidR="008933E4" w:rsidRPr="0095375C" w:rsidRDefault="008933E4" w:rsidP="008933E4">
            <w:pPr>
              <w:rPr>
                <w:sz w:val="18"/>
                <w:szCs w:val="18"/>
                <w:lang w:val="lt-LT"/>
              </w:rPr>
            </w:pPr>
          </w:p>
        </w:tc>
        <w:tc>
          <w:tcPr>
            <w:tcW w:w="674" w:type="pct"/>
            <w:tcBorders>
              <w:left w:val="single" w:sz="4" w:space="0" w:color="auto"/>
              <w:right w:val="single" w:sz="4" w:space="0" w:color="auto"/>
            </w:tcBorders>
          </w:tcPr>
          <w:p w14:paraId="585F0D46" w14:textId="073DD2AD" w:rsidR="008933E4" w:rsidRPr="0095375C" w:rsidRDefault="008933E4" w:rsidP="008933E4">
            <w:pPr>
              <w:jc w:val="center"/>
              <w:rPr>
                <w:sz w:val="18"/>
                <w:szCs w:val="18"/>
                <w:lang w:val="lt-LT"/>
              </w:rPr>
            </w:pPr>
          </w:p>
        </w:tc>
      </w:tr>
      <w:tr w:rsidR="008933E4" w:rsidRPr="0095375C" w14:paraId="6208F729" w14:textId="518D0F5E"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536D7D66" w14:textId="1C260128" w:rsidR="008933E4" w:rsidRPr="0095375C" w:rsidRDefault="008933E4" w:rsidP="008933E4">
            <w:pPr>
              <w:rPr>
                <w:color w:val="BFBFBF"/>
                <w:sz w:val="16"/>
                <w:szCs w:val="16"/>
                <w:lang w:val="lt-LT"/>
              </w:rPr>
            </w:pPr>
            <w:r w:rsidRPr="0095375C">
              <w:rPr>
                <w:color w:val="BFBFBF"/>
                <w:sz w:val="16"/>
                <w:szCs w:val="16"/>
                <w:lang w:val="lt-LT"/>
              </w:rPr>
              <w:t>Rokų g.</w:t>
            </w:r>
          </w:p>
        </w:tc>
        <w:tc>
          <w:tcPr>
            <w:tcW w:w="1064" w:type="pct"/>
            <w:tcBorders>
              <w:top w:val="single" w:sz="4" w:space="0" w:color="auto"/>
              <w:left w:val="nil"/>
              <w:bottom w:val="single" w:sz="4" w:space="0" w:color="auto"/>
              <w:right w:val="single" w:sz="4" w:space="0" w:color="auto"/>
            </w:tcBorders>
            <w:vAlign w:val="center"/>
          </w:tcPr>
          <w:p w14:paraId="2A7090B1" w14:textId="77777777" w:rsidR="008933E4" w:rsidRPr="0095375C" w:rsidRDefault="008933E4" w:rsidP="008933E4">
            <w:pPr>
              <w:ind w:firstLine="147"/>
              <w:rPr>
                <w:sz w:val="18"/>
                <w:szCs w:val="18"/>
                <w:lang w:val="lt-LT"/>
              </w:rPr>
            </w:pPr>
            <w:r w:rsidRPr="0095375C">
              <w:rPr>
                <w:sz w:val="18"/>
                <w:szCs w:val="18"/>
                <w:lang w:val="lt-LT"/>
              </w:rPr>
              <w:t>Medienos puvinys</w:t>
            </w:r>
          </w:p>
        </w:tc>
        <w:tc>
          <w:tcPr>
            <w:tcW w:w="530" w:type="pct"/>
            <w:tcBorders>
              <w:top w:val="single" w:sz="4" w:space="0" w:color="auto"/>
              <w:left w:val="nil"/>
              <w:bottom w:val="single" w:sz="4" w:space="0" w:color="auto"/>
              <w:right w:val="single" w:sz="4" w:space="0" w:color="auto"/>
            </w:tcBorders>
            <w:vAlign w:val="center"/>
          </w:tcPr>
          <w:p w14:paraId="3B6B9996" w14:textId="77777777" w:rsidR="008933E4" w:rsidRPr="0095375C" w:rsidRDefault="008933E4" w:rsidP="008933E4">
            <w:pPr>
              <w:jc w:val="center"/>
              <w:rPr>
                <w:sz w:val="18"/>
                <w:szCs w:val="18"/>
                <w:lang w:val="lt-LT"/>
              </w:rPr>
            </w:pPr>
            <w:r w:rsidRPr="0095375C">
              <w:rPr>
                <w:sz w:val="18"/>
                <w:szCs w:val="18"/>
                <w:lang w:val="lt-LT"/>
              </w:rPr>
              <w:t>0,23±0,17</w:t>
            </w:r>
          </w:p>
        </w:tc>
        <w:tc>
          <w:tcPr>
            <w:tcW w:w="304" w:type="pct"/>
            <w:tcBorders>
              <w:left w:val="single" w:sz="4" w:space="0" w:color="auto"/>
              <w:right w:val="single" w:sz="4" w:space="0" w:color="auto"/>
            </w:tcBorders>
            <w:vAlign w:val="center"/>
          </w:tcPr>
          <w:p w14:paraId="51F4E770" w14:textId="77777777" w:rsidR="008933E4" w:rsidRPr="0095375C" w:rsidRDefault="008933E4" w:rsidP="008933E4">
            <w:pPr>
              <w:jc w:val="center"/>
              <w:rPr>
                <w:sz w:val="18"/>
                <w:szCs w:val="18"/>
                <w:lang w:val="lt-LT"/>
              </w:rPr>
            </w:pPr>
          </w:p>
        </w:tc>
        <w:tc>
          <w:tcPr>
            <w:tcW w:w="303" w:type="pct"/>
            <w:tcBorders>
              <w:left w:val="single" w:sz="4" w:space="0" w:color="auto"/>
              <w:right w:val="single" w:sz="4" w:space="0" w:color="auto"/>
            </w:tcBorders>
            <w:vAlign w:val="center"/>
          </w:tcPr>
          <w:p w14:paraId="1E94BB15" w14:textId="4825171F" w:rsidR="008933E4" w:rsidRPr="0095375C" w:rsidRDefault="008933E4" w:rsidP="008933E4">
            <w:pPr>
              <w:jc w:val="center"/>
              <w:rPr>
                <w:sz w:val="18"/>
                <w:szCs w:val="18"/>
                <w:lang w:val="lt-LT"/>
              </w:rPr>
            </w:pPr>
          </w:p>
        </w:tc>
        <w:tc>
          <w:tcPr>
            <w:tcW w:w="304" w:type="pct"/>
            <w:tcBorders>
              <w:left w:val="single" w:sz="4" w:space="0" w:color="auto"/>
              <w:right w:val="single" w:sz="4" w:space="0" w:color="auto"/>
            </w:tcBorders>
            <w:vAlign w:val="center"/>
          </w:tcPr>
          <w:p w14:paraId="28DC6687" w14:textId="4736DBA2" w:rsidR="008933E4" w:rsidRPr="0095375C" w:rsidRDefault="008933E4" w:rsidP="008933E4">
            <w:pPr>
              <w:jc w:val="center"/>
              <w:rPr>
                <w:sz w:val="18"/>
                <w:szCs w:val="18"/>
                <w:lang w:val="lt-LT"/>
              </w:rPr>
            </w:pPr>
          </w:p>
        </w:tc>
        <w:tc>
          <w:tcPr>
            <w:tcW w:w="303" w:type="pct"/>
            <w:tcBorders>
              <w:left w:val="single" w:sz="4" w:space="0" w:color="auto"/>
              <w:right w:val="nil"/>
            </w:tcBorders>
            <w:vAlign w:val="center"/>
          </w:tcPr>
          <w:p w14:paraId="23F109A9" w14:textId="48275B0A" w:rsidR="008933E4" w:rsidRPr="0095375C" w:rsidRDefault="008933E4" w:rsidP="008933E4">
            <w:pPr>
              <w:jc w:val="center"/>
              <w:rPr>
                <w:sz w:val="18"/>
                <w:szCs w:val="18"/>
                <w:lang w:val="lt-LT"/>
              </w:rPr>
            </w:pPr>
          </w:p>
        </w:tc>
        <w:tc>
          <w:tcPr>
            <w:tcW w:w="683" w:type="pct"/>
            <w:tcBorders>
              <w:left w:val="single" w:sz="4" w:space="0" w:color="auto"/>
              <w:right w:val="single" w:sz="4" w:space="0" w:color="auto"/>
            </w:tcBorders>
          </w:tcPr>
          <w:p w14:paraId="7604C5E5" w14:textId="77777777" w:rsidR="008933E4" w:rsidRPr="0095375C" w:rsidRDefault="008933E4" w:rsidP="008933E4">
            <w:pPr>
              <w:rPr>
                <w:sz w:val="18"/>
                <w:szCs w:val="18"/>
                <w:lang w:val="lt-LT"/>
              </w:rPr>
            </w:pPr>
          </w:p>
        </w:tc>
        <w:tc>
          <w:tcPr>
            <w:tcW w:w="674" w:type="pct"/>
            <w:tcBorders>
              <w:left w:val="single" w:sz="4" w:space="0" w:color="auto"/>
              <w:right w:val="single" w:sz="4" w:space="0" w:color="auto"/>
            </w:tcBorders>
          </w:tcPr>
          <w:p w14:paraId="2B937A4B" w14:textId="69C7F8EF" w:rsidR="008933E4" w:rsidRPr="0095375C" w:rsidRDefault="008933E4" w:rsidP="008933E4">
            <w:pPr>
              <w:jc w:val="center"/>
              <w:rPr>
                <w:sz w:val="18"/>
                <w:szCs w:val="18"/>
                <w:lang w:val="lt-LT"/>
              </w:rPr>
            </w:pPr>
          </w:p>
        </w:tc>
      </w:tr>
      <w:tr w:rsidR="008933E4" w:rsidRPr="0095375C" w14:paraId="20A8B667" w14:textId="53C74D5C"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0CFEBAB6" w14:textId="1DD725D4" w:rsidR="008933E4" w:rsidRPr="0095375C" w:rsidRDefault="008933E4" w:rsidP="008933E4">
            <w:pPr>
              <w:rPr>
                <w:color w:val="BFBFBF"/>
                <w:sz w:val="16"/>
                <w:szCs w:val="16"/>
                <w:lang w:val="lt-LT"/>
              </w:rPr>
            </w:pPr>
            <w:r w:rsidRPr="0095375C">
              <w:rPr>
                <w:color w:val="BFBFBF"/>
                <w:sz w:val="16"/>
                <w:szCs w:val="16"/>
                <w:lang w:val="lt-LT"/>
              </w:rPr>
              <w:t>Rokų g.</w:t>
            </w:r>
          </w:p>
        </w:tc>
        <w:tc>
          <w:tcPr>
            <w:tcW w:w="1064" w:type="pct"/>
            <w:tcBorders>
              <w:top w:val="single" w:sz="4" w:space="0" w:color="auto"/>
              <w:left w:val="nil"/>
              <w:bottom w:val="single" w:sz="4" w:space="0" w:color="auto"/>
              <w:right w:val="single" w:sz="4" w:space="0" w:color="auto"/>
            </w:tcBorders>
            <w:vAlign w:val="center"/>
          </w:tcPr>
          <w:p w14:paraId="234D914A" w14:textId="77777777" w:rsidR="008933E4" w:rsidRPr="0095375C" w:rsidRDefault="008933E4" w:rsidP="008933E4">
            <w:pPr>
              <w:ind w:firstLine="147"/>
              <w:rPr>
                <w:sz w:val="18"/>
                <w:szCs w:val="18"/>
                <w:lang w:val="lt-LT"/>
              </w:rPr>
            </w:pPr>
            <w:r w:rsidRPr="0095375C">
              <w:rPr>
                <w:sz w:val="18"/>
                <w:szCs w:val="18"/>
                <w:lang w:val="lt-LT"/>
              </w:rPr>
              <w:t>Sausos šakos</w:t>
            </w:r>
          </w:p>
        </w:tc>
        <w:tc>
          <w:tcPr>
            <w:tcW w:w="530" w:type="pct"/>
            <w:tcBorders>
              <w:top w:val="single" w:sz="4" w:space="0" w:color="auto"/>
              <w:left w:val="nil"/>
              <w:bottom w:val="single" w:sz="4" w:space="0" w:color="auto"/>
              <w:right w:val="single" w:sz="4" w:space="0" w:color="auto"/>
            </w:tcBorders>
            <w:vAlign w:val="center"/>
          </w:tcPr>
          <w:p w14:paraId="71CB8E0F" w14:textId="77777777" w:rsidR="008933E4" w:rsidRPr="0095375C" w:rsidRDefault="008933E4" w:rsidP="008933E4">
            <w:pPr>
              <w:jc w:val="center"/>
              <w:rPr>
                <w:sz w:val="18"/>
                <w:szCs w:val="18"/>
                <w:lang w:val="lt-LT"/>
              </w:rPr>
            </w:pPr>
            <w:r w:rsidRPr="0095375C">
              <w:rPr>
                <w:sz w:val="18"/>
                <w:szCs w:val="18"/>
                <w:lang w:val="lt-LT"/>
              </w:rPr>
              <w:t>0,15±0,10</w:t>
            </w:r>
          </w:p>
        </w:tc>
        <w:tc>
          <w:tcPr>
            <w:tcW w:w="304" w:type="pct"/>
            <w:tcBorders>
              <w:left w:val="single" w:sz="4" w:space="0" w:color="auto"/>
              <w:right w:val="single" w:sz="4" w:space="0" w:color="auto"/>
            </w:tcBorders>
            <w:vAlign w:val="center"/>
          </w:tcPr>
          <w:p w14:paraId="5C749DD3" w14:textId="77777777" w:rsidR="008933E4" w:rsidRPr="0095375C" w:rsidRDefault="008933E4" w:rsidP="008933E4">
            <w:pPr>
              <w:jc w:val="center"/>
              <w:rPr>
                <w:sz w:val="18"/>
                <w:szCs w:val="18"/>
                <w:lang w:val="lt-LT"/>
              </w:rPr>
            </w:pPr>
          </w:p>
        </w:tc>
        <w:tc>
          <w:tcPr>
            <w:tcW w:w="303" w:type="pct"/>
            <w:tcBorders>
              <w:left w:val="single" w:sz="4" w:space="0" w:color="auto"/>
              <w:right w:val="single" w:sz="4" w:space="0" w:color="auto"/>
            </w:tcBorders>
            <w:vAlign w:val="center"/>
          </w:tcPr>
          <w:p w14:paraId="22260B3B" w14:textId="3B5F9219" w:rsidR="008933E4" w:rsidRPr="0095375C" w:rsidRDefault="008933E4" w:rsidP="008933E4">
            <w:pPr>
              <w:jc w:val="center"/>
              <w:rPr>
                <w:sz w:val="18"/>
                <w:szCs w:val="18"/>
                <w:lang w:val="lt-LT"/>
              </w:rPr>
            </w:pPr>
          </w:p>
        </w:tc>
        <w:tc>
          <w:tcPr>
            <w:tcW w:w="304" w:type="pct"/>
            <w:tcBorders>
              <w:left w:val="single" w:sz="4" w:space="0" w:color="auto"/>
              <w:right w:val="single" w:sz="4" w:space="0" w:color="auto"/>
            </w:tcBorders>
            <w:vAlign w:val="center"/>
          </w:tcPr>
          <w:p w14:paraId="402427B9" w14:textId="4AD9D751" w:rsidR="008933E4" w:rsidRPr="0095375C" w:rsidRDefault="008933E4" w:rsidP="008933E4">
            <w:pPr>
              <w:jc w:val="center"/>
              <w:rPr>
                <w:sz w:val="18"/>
                <w:szCs w:val="18"/>
                <w:lang w:val="lt-LT"/>
              </w:rPr>
            </w:pPr>
          </w:p>
        </w:tc>
        <w:tc>
          <w:tcPr>
            <w:tcW w:w="303" w:type="pct"/>
            <w:tcBorders>
              <w:left w:val="single" w:sz="4" w:space="0" w:color="auto"/>
              <w:right w:val="nil"/>
            </w:tcBorders>
            <w:vAlign w:val="center"/>
          </w:tcPr>
          <w:p w14:paraId="005CF4F6" w14:textId="2A55FEFE" w:rsidR="008933E4" w:rsidRPr="0095375C" w:rsidRDefault="008933E4" w:rsidP="008933E4">
            <w:pPr>
              <w:jc w:val="center"/>
              <w:rPr>
                <w:sz w:val="18"/>
                <w:szCs w:val="18"/>
                <w:lang w:val="lt-LT"/>
              </w:rPr>
            </w:pPr>
          </w:p>
        </w:tc>
        <w:tc>
          <w:tcPr>
            <w:tcW w:w="683" w:type="pct"/>
            <w:tcBorders>
              <w:left w:val="single" w:sz="4" w:space="0" w:color="auto"/>
              <w:right w:val="single" w:sz="4" w:space="0" w:color="auto"/>
            </w:tcBorders>
          </w:tcPr>
          <w:p w14:paraId="2C87A2BF" w14:textId="77777777" w:rsidR="008933E4" w:rsidRPr="0095375C" w:rsidRDefault="008933E4" w:rsidP="008933E4">
            <w:pPr>
              <w:rPr>
                <w:sz w:val="18"/>
                <w:szCs w:val="18"/>
                <w:lang w:val="lt-LT"/>
              </w:rPr>
            </w:pPr>
          </w:p>
        </w:tc>
        <w:tc>
          <w:tcPr>
            <w:tcW w:w="674" w:type="pct"/>
            <w:tcBorders>
              <w:left w:val="single" w:sz="4" w:space="0" w:color="auto"/>
              <w:right w:val="single" w:sz="4" w:space="0" w:color="auto"/>
            </w:tcBorders>
          </w:tcPr>
          <w:p w14:paraId="1FEFB284" w14:textId="5B7E12DE" w:rsidR="008933E4" w:rsidRPr="0095375C" w:rsidRDefault="008933E4" w:rsidP="008933E4">
            <w:pPr>
              <w:jc w:val="center"/>
              <w:rPr>
                <w:sz w:val="18"/>
                <w:szCs w:val="18"/>
                <w:lang w:val="lt-LT"/>
              </w:rPr>
            </w:pPr>
          </w:p>
        </w:tc>
      </w:tr>
      <w:tr w:rsidR="008933E4" w:rsidRPr="0095375C" w14:paraId="52AC6FE2" w14:textId="49A0419A"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036A4A90" w14:textId="61D302BE" w:rsidR="008933E4" w:rsidRPr="0095375C" w:rsidRDefault="008933E4" w:rsidP="008933E4">
            <w:pPr>
              <w:rPr>
                <w:color w:val="BFBFBF"/>
                <w:sz w:val="16"/>
                <w:szCs w:val="16"/>
                <w:lang w:val="lt-LT"/>
              </w:rPr>
            </w:pPr>
            <w:r w:rsidRPr="0095375C">
              <w:rPr>
                <w:color w:val="BFBFBF"/>
                <w:sz w:val="16"/>
                <w:szCs w:val="16"/>
                <w:lang w:val="lt-LT"/>
              </w:rPr>
              <w:t>Rokų g.</w:t>
            </w:r>
          </w:p>
        </w:tc>
        <w:tc>
          <w:tcPr>
            <w:tcW w:w="1064" w:type="pct"/>
            <w:tcBorders>
              <w:top w:val="single" w:sz="4" w:space="0" w:color="auto"/>
              <w:left w:val="nil"/>
              <w:bottom w:val="single" w:sz="4" w:space="0" w:color="auto"/>
              <w:right w:val="single" w:sz="4" w:space="0" w:color="auto"/>
            </w:tcBorders>
            <w:vAlign w:val="center"/>
          </w:tcPr>
          <w:p w14:paraId="1FBB322F" w14:textId="77777777" w:rsidR="008933E4" w:rsidRPr="0095375C" w:rsidRDefault="008933E4" w:rsidP="008933E4">
            <w:pPr>
              <w:ind w:firstLine="147"/>
              <w:rPr>
                <w:sz w:val="18"/>
                <w:szCs w:val="18"/>
                <w:lang w:val="lt-LT"/>
              </w:rPr>
            </w:pPr>
            <w:r w:rsidRPr="0095375C">
              <w:rPr>
                <w:sz w:val="18"/>
                <w:szCs w:val="18"/>
                <w:lang w:val="lt-LT"/>
              </w:rPr>
              <w:t>Nekrozė</w:t>
            </w:r>
          </w:p>
        </w:tc>
        <w:tc>
          <w:tcPr>
            <w:tcW w:w="530" w:type="pct"/>
            <w:tcBorders>
              <w:top w:val="single" w:sz="4" w:space="0" w:color="auto"/>
              <w:left w:val="nil"/>
              <w:bottom w:val="single" w:sz="4" w:space="0" w:color="auto"/>
              <w:right w:val="single" w:sz="4" w:space="0" w:color="auto"/>
            </w:tcBorders>
            <w:vAlign w:val="center"/>
          </w:tcPr>
          <w:p w14:paraId="6B80ED91" w14:textId="77777777" w:rsidR="008933E4" w:rsidRPr="0095375C" w:rsidRDefault="008933E4" w:rsidP="008933E4">
            <w:pPr>
              <w:jc w:val="center"/>
              <w:rPr>
                <w:sz w:val="18"/>
                <w:szCs w:val="18"/>
                <w:lang w:val="lt-LT"/>
              </w:rPr>
            </w:pPr>
            <w:r w:rsidRPr="0095375C">
              <w:rPr>
                <w:sz w:val="18"/>
                <w:szCs w:val="18"/>
                <w:lang w:val="lt-LT"/>
              </w:rPr>
              <w:t>0,31±0,13</w:t>
            </w:r>
          </w:p>
        </w:tc>
        <w:tc>
          <w:tcPr>
            <w:tcW w:w="304" w:type="pct"/>
            <w:tcBorders>
              <w:left w:val="single" w:sz="4" w:space="0" w:color="auto"/>
              <w:bottom w:val="single" w:sz="4" w:space="0" w:color="auto"/>
              <w:right w:val="single" w:sz="4" w:space="0" w:color="auto"/>
            </w:tcBorders>
            <w:vAlign w:val="center"/>
          </w:tcPr>
          <w:p w14:paraId="6910939A" w14:textId="77777777" w:rsidR="008933E4" w:rsidRPr="0095375C" w:rsidRDefault="008933E4" w:rsidP="008933E4">
            <w:pPr>
              <w:jc w:val="center"/>
              <w:rPr>
                <w:sz w:val="18"/>
                <w:szCs w:val="18"/>
                <w:lang w:val="lt-LT"/>
              </w:rPr>
            </w:pPr>
          </w:p>
        </w:tc>
        <w:tc>
          <w:tcPr>
            <w:tcW w:w="303" w:type="pct"/>
            <w:tcBorders>
              <w:left w:val="single" w:sz="4" w:space="0" w:color="auto"/>
              <w:bottom w:val="single" w:sz="4" w:space="0" w:color="auto"/>
              <w:right w:val="single" w:sz="4" w:space="0" w:color="auto"/>
            </w:tcBorders>
            <w:vAlign w:val="center"/>
          </w:tcPr>
          <w:p w14:paraId="4087D54A" w14:textId="00D79234" w:rsidR="008933E4" w:rsidRPr="0095375C" w:rsidRDefault="008933E4" w:rsidP="008933E4">
            <w:pPr>
              <w:jc w:val="center"/>
              <w:rPr>
                <w:sz w:val="18"/>
                <w:szCs w:val="18"/>
                <w:lang w:val="lt-LT"/>
              </w:rPr>
            </w:pPr>
          </w:p>
        </w:tc>
        <w:tc>
          <w:tcPr>
            <w:tcW w:w="304" w:type="pct"/>
            <w:tcBorders>
              <w:left w:val="single" w:sz="4" w:space="0" w:color="auto"/>
              <w:bottom w:val="single" w:sz="4" w:space="0" w:color="auto"/>
              <w:right w:val="single" w:sz="4" w:space="0" w:color="auto"/>
            </w:tcBorders>
            <w:vAlign w:val="center"/>
          </w:tcPr>
          <w:p w14:paraId="219868E4" w14:textId="288990E1" w:rsidR="008933E4" w:rsidRPr="0095375C" w:rsidRDefault="008933E4" w:rsidP="008933E4">
            <w:pPr>
              <w:jc w:val="center"/>
              <w:rPr>
                <w:sz w:val="18"/>
                <w:szCs w:val="18"/>
                <w:lang w:val="lt-LT"/>
              </w:rPr>
            </w:pPr>
          </w:p>
        </w:tc>
        <w:tc>
          <w:tcPr>
            <w:tcW w:w="303" w:type="pct"/>
            <w:tcBorders>
              <w:left w:val="single" w:sz="4" w:space="0" w:color="auto"/>
              <w:bottom w:val="single" w:sz="4" w:space="0" w:color="auto"/>
              <w:right w:val="nil"/>
            </w:tcBorders>
            <w:vAlign w:val="center"/>
          </w:tcPr>
          <w:p w14:paraId="4F03F93E" w14:textId="4614A8B1" w:rsidR="008933E4" w:rsidRPr="0095375C" w:rsidRDefault="008933E4" w:rsidP="008933E4">
            <w:pPr>
              <w:jc w:val="center"/>
              <w:rPr>
                <w:sz w:val="18"/>
                <w:szCs w:val="18"/>
                <w:lang w:val="lt-LT"/>
              </w:rPr>
            </w:pPr>
          </w:p>
        </w:tc>
        <w:tc>
          <w:tcPr>
            <w:tcW w:w="683" w:type="pct"/>
            <w:tcBorders>
              <w:left w:val="single" w:sz="4" w:space="0" w:color="auto"/>
              <w:bottom w:val="single" w:sz="4" w:space="0" w:color="auto"/>
              <w:right w:val="single" w:sz="4" w:space="0" w:color="auto"/>
            </w:tcBorders>
          </w:tcPr>
          <w:p w14:paraId="15C4E5CF" w14:textId="77777777" w:rsidR="008933E4" w:rsidRPr="0095375C" w:rsidRDefault="008933E4" w:rsidP="008933E4">
            <w:pPr>
              <w:rPr>
                <w:sz w:val="18"/>
                <w:szCs w:val="18"/>
                <w:lang w:val="lt-LT"/>
              </w:rPr>
            </w:pPr>
          </w:p>
        </w:tc>
        <w:tc>
          <w:tcPr>
            <w:tcW w:w="674" w:type="pct"/>
            <w:tcBorders>
              <w:left w:val="single" w:sz="4" w:space="0" w:color="auto"/>
              <w:right w:val="single" w:sz="4" w:space="0" w:color="auto"/>
            </w:tcBorders>
          </w:tcPr>
          <w:p w14:paraId="24018E02" w14:textId="77777777" w:rsidR="008933E4" w:rsidRPr="0095375C" w:rsidRDefault="008933E4" w:rsidP="008933E4">
            <w:pPr>
              <w:rPr>
                <w:sz w:val="18"/>
                <w:szCs w:val="18"/>
                <w:lang w:val="lt-LT"/>
              </w:rPr>
            </w:pPr>
          </w:p>
        </w:tc>
      </w:tr>
      <w:tr w:rsidR="008933E4" w:rsidRPr="0095375C" w14:paraId="22CFC88E" w14:textId="6AB1AD21"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3C4D0878" w14:textId="771D0CDC" w:rsidR="008933E4" w:rsidRPr="0095375C" w:rsidRDefault="008933E4" w:rsidP="008933E4">
            <w:pPr>
              <w:rPr>
                <w:color w:val="BFBFBF"/>
                <w:sz w:val="16"/>
                <w:szCs w:val="16"/>
                <w:lang w:val="lt-LT"/>
              </w:rPr>
            </w:pPr>
            <w:r w:rsidRPr="0095375C">
              <w:rPr>
                <w:color w:val="BFBFBF"/>
                <w:sz w:val="16"/>
                <w:szCs w:val="16"/>
                <w:lang w:val="lt-LT"/>
              </w:rPr>
              <w:t>Rokų g.</w:t>
            </w:r>
          </w:p>
        </w:tc>
        <w:tc>
          <w:tcPr>
            <w:tcW w:w="1594" w:type="pct"/>
            <w:gridSpan w:val="2"/>
            <w:tcBorders>
              <w:top w:val="single" w:sz="4" w:space="0" w:color="auto"/>
              <w:left w:val="nil"/>
              <w:bottom w:val="single" w:sz="4" w:space="0" w:color="auto"/>
              <w:right w:val="single" w:sz="4" w:space="0" w:color="auto"/>
            </w:tcBorders>
            <w:vAlign w:val="center"/>
          </w:tcPr>
          <w:p w14:paraId="37216AB5" w14:textId="24D3AD8A" w:rsidR="008933E4" w:rsidRPr="0095375C" w:rsidRDefault="008933E4" w:rsidP="008933E4">
            <w:pPr>
              <w:rPr>
                <w:sz w:val="18"/>
                <w:szCs w:val="18"/>
                <w:lang w:val="lt-LT"/>
              </w:rPr>
            </w:pPr>
            <w:r w:rsidRPr="0095375C">
              <w:rPr>
                <w:b/>
                <w:sz w:val="18"/>
                <w:szCs w:val="18"/>
                <w:lang w:val="lt-LT"/>
              </w:rPr>
              <w:t>Beržas karpotasis, 1</w:t>
            </w:r>
          </w:p>
        </w:tc>
        <w:tc>
          <w:tcPr>
            <w:tcW w:w="304" w:type="pct"/>
            <w:tcBorders>
              <w:top w:val="single" w:sz="4" w:space="0" w:color="auto"/>
              <w:left w:val="single" w:sz="4" w:space="0" w:color="auto"/>
              <w:bottom w:val="single" w:sz="4" w:space="0" w:color="auto"/>
              <w:right w:val="single" w:sz="4" w:space="0" w:color="auto"/>
            </w:tcBorders>
            <w:vAlign w:val="center"/>
          </w:tcPr>
          <w:p w14:paraId="39E11BBE" w14:textId="6E18ED43" w:rsidR="008933E4" w:rsidRPr="0095375C" w:rsidRDefault="008933E4" w:rsidP="008933E4">
            <w:pPr>
              <w:jc w:val="center"/>
              <w:rPr>
                <w:sz w:val="18"/>
                <w:szCs w:val="18"/>
                <w:lang w:val="lt-LT"/>
              </w:rPr>
            </w:pPr>
            <w:r w:rsidRPr="0095375C">
              <w:rPr>
                <w:color w:val="000000"/>
                <w:sz w:val="18"/>
                <w:szCs w:val="18"/>
                <w:lang w:val="lt-LT"/>
              </w:rPr>
              <w:t>0</w:t>
            </w:r>
          </w:p>
        </w:tc>
        <w:tc>
          <w:tcPr>
            <w:tcW w:w="303" w:type="pct"/>
            <w:tcBorders>
              <w:top w:val="single" w:sz="4" w:space="0" w:color="auto"/>
              <w:left w:val="single" w:sz="4" w:space="0" w:color="auto"/>
              <w:bottom w:val="single" w:sz="4" w:space="0" w:color="auto"/>
              <w:right w:val="single" w:sz="4" w:space="0" w:color="auto"/>
            </w:tcBorders>
            <w:vAlign w:val="center"/>
          </w:tcPr>
          <w:p w14:paraId="5E5F1802" w14:textId="06D29C7D" w:rsidR="008933E4" w:rsidRPr="0095375C" w:rsidRDefault="008933E4" w:rsidP="008933E4">
            <w:pPr>
              <w:jc w:val="center"/>
              <w:rPr>
                <w:sz w:val="18"/>
                <w:szCs w:val="18"/>
                <w:lang w:val="lt-LT"/>
              </w:rPr>
            </w:pPr>
            <w:r w:rsidRPr="0095375C">
              <w:rPr>
                <w:color w:val="000000"/>
                <w:sz w:val="18"/>
                <w:szCs w:val="18"/>
                <w:lang w:val="lt-LT"/>
              </w:rPr>
              <w:t>0</w:t>
            </w:r>
          </w:p>
        </w:tc>
        <w:tc>
          <w:tcPr>
            <w:tcW w:w="304" w:type="pct"/>
            <w:tcBorders>
              <w:top w:val="single" w:sz="4" w:space="0" w:color="auto"/>
              <w:left w:val="single" w:sz="4" w:space="0" w:color="auto"/>
              <w:bottom w:val="single" w:sz="4" w:space="0" w:color="auto"/>
              <w:right w:val="single" w:sz="4" w:space="0" w:color="auto"/>
            </w:tcBorders>
            <w:vAlign w:val="center"/>
          </w:tcPr>
          <w:p w14:paraId="70FD080B" w14:textId="5DD7D83A" w:rsidR="008933E4" w:rsidRPr="0095375C" w:rsidRDefault="008933E4" w:rsidP="008933E4">
            <w:pPr>
              <w:jc w:val="center"/>
              <w:rPr>
                <w:sz w:val="18"/>
                <w:szCs w:val="18"/>
                <w:lang w:val="lt-LT"/>
              </w:rPr>
            </w:pPr>
            <w:r w:rsidRPr="0095375C">
              <w:rPr>
                <w:color w:val="000000"/>
                <w:sz w:val="18"/>
                <w:szCs w:val="18"/>
                <w:lang w:val="lt-LT"/>
              </w:rPr>
              <w:t>0</w:t>
            </w:r>
          </w:p>
        </w:tc>
        <w:tc>
          <w:tcPr>
            <w:tcW w:w="303" w:type="pct"/>
            <w:tcBorders>
              <w:top w:val="single" w:sz="4" w:space="0" w:color="auto"/>
              <w:left w:val="single" w:sz="4" w:space="0" w:color="auto"/>
              <w:bottom w:val="single" w:sz="4" w:space="0" w:color="auto"/>
              <w:right w:val="nil"/>
            </w:tcBorders>
            <w:vAlign w:val="center"/>
          </w:tcPr>
          <w:p w14:paraId="7B8DB926" w14:textId="59E4A2F9" w:rsidR="008933E4" w:rsidRPr="0095375C" w:rsidRDefault="008933E4" w:rsidP="008933E4">
            <w:pPr>
              <w:jc w:val="center"/>
              <w:rPr>
                <w:sz w:val="18"/>
                <w:szCs w:val="18"/>
                <w:lang w:val="lt-LT"/>
              </w:rPr>
            </w:pPr>
            <w:r w:rsidRPr="0095375C">
              <w:rPr>
                <w:color w:val="000000"/>
                <w:sz w:val="18"/>
                <w:szCs w:val="18"/>
                <w:lang w:val="lt-LT"/>
              </w:rPr>
              <w:t>0</w:t>
            </w:r>
          </w:p>
        </w:tc>
        <w:tc>
          <w:tcPr>
            <w:tcW w:w="683" w:type="pct"/>
            <w:tcBorders>
              <w:top w:val="single" w:sz="4" w:space="0" w:color="auto"/>
              <w:left w:val="single" w:sz="4" w:space="0" w:color="auto"/>
              <w:bottom w:val="single" w:sz="4" w:space="0" w:color="auto"/>
              <w:right w:val="single" w:sz="4" w:space="0" w:color="auto"/>
            </w:tcBorders>
          </w:tcPr>
          <w:p w14:paraId="48B92FBC" w14:textId="77777777" w:rsidR="008933E4" w:rsidRPr="0095375C" w:rsidRDefault="008933E4" w:rsidP="008933E4">
            <w:pPr>
              <w:rPr>
                <w:sz w:val="18"/>
                <w:szCs w:val="18"/>
                <w:lang w:val="lt-LT"/>
              </w:rPr>
            </w:pPr>
          </w:p>
        </w:tc>
        <w:tc>
          <w:tcPr>
            <w:tcW w:w="674" w:type="pct"/>
            <w:tcBorders>
              <w:left w:val="single" w:sz="4" w:space="0" w:color="auto"/>
              <w:right w:val="single" w:sz="4" w:space="0" w:color="auto"/>
            </w:tcBorders>
          </w:tcPr>
          <w:p w14:paraId="3D4BB2FD" w14:textId="77777777" w:rsidR="008933E4" w:rsidRPr="0095375C" w:rsidRDefault="008933E4" w:rsidP="008933E4">
            <w:pPr>
              <w:rPr>
                <w:sz w:val="18"/>
                <w:szCs w:val="18"/>
                <w:lang w:val="lt-LT"/>
              </w:rPr>
            </w:pPr>
          </w:p>
        </w:tc>
      </w:tr>
      <w:tr w:rsidR="008933E4" w:rsidRPr="0095375C" w14:paraId="0D6EE2D7" w14:textId="1C1E723F"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184DB8F2" w14:textId="30834BF5" w:rsidR="008933E4" w:rsidRPr="0095375C" w:rsidRDefault="008933E4" w:rsidP="008933E4">
            <w:pPr>
              <w:rPr>
                <w:color w:val="BFBFBF"/>
                <w:sz w:val="16"/>
                <w:szCs w:val="16"/>
                <w:lang w:val="lt-LT"/>
              </w:rPr>
            </w:pPr>
            <w:r w:rsidRPr="0095375C">
              <w:rPr>
                <w:color w:val="BFBFBF"/>
                <w:sz w:val="16"/>
                <w:szCs w:val="16"/>
                <w:lang w:val="lt-LT"/>
              </w:rPr>
              <w:t>Rokų g.</w:t>
            </w:r>
          </w:p>
        </w:tc>
        <w:tc>
          <w:tcPr>
            <w:tcW w:w="1594" w:type="pct"/>
            <w:gridSpan w:val="2"/>
            <w:tcBorders>
              <w:top w:val="single" w:sz="4" w:space="0" w:color="auto"/>
              <w:left w:val="nil"/>
              <w:bottom w:val="single" w:sz="4" w:space="0" w:color="auto"/>
              <w:right w:val="single" w:sz="4" w:space="0" w:color="auto"/>
            </w:tcBorders>
            <w:vAlign w:val="center"/>
          </w:tcPr>
          <w:p w14:paraId="78BCC8B8" w14:textId="350171AD" w:rsidR="008933E4" w:rsidRPr="0095375C" w:rsidRDefault="008933E4" w:rsidP="008933E4">
            <w:pPr>
              <w:rPr>
                <w:sz w:val="18"/>
                <w:szCs w:val="18"/>
                <w:lang w:val="lt-LT"/>
              </w:rPr>
            </w:pPr>
            <w:r w:rsidRPr="0095375C">
              <w:rPr>
                <w:b/>
                <w:sz w:val="18"/>
                <w:szCs w:val="18"/>
                <w:lang w:val="lt-LT"/>
              </w:rPr>
              <w:t>Blindė, 1</w:t>
            </w:r>
          </w:p>
        </w:tc>
        <w:tc>
          <w:tcPr>
            <w:tcW w:w="304" w:type="pct"/>
            <w:tcBorders>
              <w:top w:val="single" w:sz="4" w:space="0" w:color="auto"/>
              <w:left w:val="single" w:sz="4" w:space="0" w:color="auto"/>
              <w:right w:val="single" w:sz="4" w:space="0" w:color="auto"/>
            </w:tcBorders>
            <w:vAlign w:val="center"/>
          </w:tcPr>
          <w:p w14:paraId="62C4F00F" w14:textId="5D2D4793" w:rsidR="008933E4" w:rsidRPr="0095375C" w:rsidRDefault="008933E4" w:rsidP="008933E4">
            <w:pPr>
              <w:jc w:val="center"/>
              <w:rPr>
                <w:sz w:val="18"/>
                <w:szCs w:val="18"/>
                <w:lang w:val="lt-LT"/>
              </w:rPr>
            </w:pPr>
            <w:r w:rsidRPr="0095375C">
              <w:rPr>
                <w:color w:val="000000"/>
                <w:sz w:val="18"/>
                <w:szCs w:val="18"/>
                <w:lang w:val="lt-LT"/>
              </w:rPr>
              <w:t>100</w:t>
            </w:r>
          </w:p>
        </w:tc>
        <w:tc>
          <w:tcPr>
            <w:tcW w:w="303" w:type="pct"/>
            <w:tcBorders>
              <w:top w:val="single" w:sz="4" w:space="0" w:color="auto"/>
              <w:left w:val="single" w:sz="4" w:space="0" w:color="auto"/>
              <w:right w:val="single" w:sz="4" w:space="0" w:color="auto"/>
            </w:tcBorders>
            <w:vAlign w:val="center"/>
          </w:tcPr>
          <w:p w14:paraId="187C0C03" w14:textId="2D1FCA10" w:rsidR="008933E4" w:rsidRPr="0095375C" w:rsidRDefault="008933E4" w:rsidP="008933E4">
            <w:pPr>
              <w:jc w:val="center"/>
              <w:rPr>
                <w:sz w:val="18"/>
                <w:szCs w:val="18"/>
                <w:lang w:val="lt-LT"/>
              </w:rPr>
            </w:pPr>
            <w:r w:rsidRPr="0095375C">
              <w:rPr>
                <w:color w:val="000000"/>
                <w:sz w:val="18"/>
                <w:szCs w:val="18"/>
                <w:lang w:val="lt-LT"/>
              </w:rPr>
              <w:t>100</w:t>
            </w:r>
          </w:p>
        </w:tc>
        <w:tc>
          <w:tcPr>
            <w:tcW w:w="304" w:type="pct"/>
            <w:tcBorders>
              <w:top w:val="single" w:sz="4" w:space="0" w:color="auto"/>
              <w:left w:val="single" w:sz="4" w:space="0" w:color="auto"/>
              <w:right w:val="single" w:sz="4" w:space="0" w:color="auto"/>
            </w:tcBorders>
            <w:vAlign w:val="center"/>
          </w:tcPr>
          <w:p w14:paraId="187319BA" w14:textId="3797A4B9" w:rsidR="008933E4" w:rsidRPr="0095375C" w:rsidRDefault="008933E4" w:rsidP="008933E4">
            <w:pPr>
              <w:jc w:val="center"/>
              <w:rPr>
                <w:sz w:val="18"/>
                <w:szCs w:val="18"/>
                <w:lang w:val="lt-LT"/>
              </w:rPr>
            </w:pPr>
            <w:r w:rsidRPr="0095375C">
              <w:rPr>
                <w:color w:val="000000"/>
                <w:sz w:val="18"/>
                <w:szCs w:val="18"/>
                <w:lang w:val="lt-LT"/>
              </w:rPr>
              <w:t>0</w:t>
            </w:r>
          </w:p>
        </w:tc>
        <w:tc>
          <w:tcPr>
            <w:tcW w:w="303" w:type="pct"/>
            <w:tcBorders>
              <w:top w:val="single" w:sz="4" w:space="0" w:color="auto"/>
              <w:left w:val="single" w:sz="4" w:space="0" w:color="auto"/>
              <w:right w:val="nil"/>
            </w:tcBorders>
            <w:vAlign w:val="center"/>
          </w:tcPr>
          <w:p w14:paraId="615012C8" w14:textId="4F973009" w:rsidR="008933E4" w:rsidRPr="0095375C" w:rsidRDefault="008933E4" w:rsidP="008933E4">
            <w:pPr>
              <w:jc w:val="center"/>
              <w:rPr>
                <w:sz w:val="18"/>
                <w:szCs w:val="18"/>
                <w:lang w:val="lt-LT"/>
              </w:rPr>
            </w:pPr>
            <w:r w:rsidRPr="0095375C">
              <w:rPr>
                <w:color w:val="000000"/>
                <w:sz w:val="18"/>
                <w:szCs w:val="18"/>
                <w:lang w:val="lt-LT"/>
              </w:rPr>
              <w:t>0</w:t>
            </w:r>
          </w:p>
        </w:tc>
        <w:tc>
          <w:tcPr>
            <w:tcW w:w="683" w:type="pct"/>
            <w:tcBorders>
              <w:top w:val="single" w:sz="4" w:space="0" w:color="auto"/>
              <w:left w:val="single" w:sz="4" w:space="0" w:color="auto"/>
              <w:right w:val="single" w:sz="4" w:space="0" w:color="auto"/>
            </w:tcBorders>
          </w:tcPr>
          <w:p w14:paraId="6F63E300" w14:textId="77777777" w:rsidR="008933E4" w:rsidRPr="0095375C" w:rsidRDefault="008933E4" w:rsidP="008933E4">
            <w:pPr>
              <w:rPr>
                <w:sz w:val="18"/>
                <w:szCs w:val="18"/>
                <w:lang w:val="lt-LT"/>
              </w:rPr>
            </w:pPr>
          </w:p>
        </w:tc>
        <w:tc>
          <w:tcPr>
            <w:tcW w:w="674" w:type="pct"/>
            <w:tcBorders>
              <w:left w:val="single" w:sz="4" w:space="0" w:color="auto"/>
              <w:right w:val="single" w:sz="4" w:space="0" w:color="auto"/>
            </w:tcBorders>
          </w:tcPr>
          <w:p w14:paraId="5711A8A9" w14:textId="77777777" w:rsidR="008933E4" w:rsidRPr="0095375C" w:rsidRDefault="008933E4" w:rsidP="008933E4">
            <w:pPr>
              <w:rPr>
                <w:sz w:val="18"/>
                <w:szCs w:val="18"/>
                <w:lang w:val="lt-LT"/>
              </w:rPr>
            </w:pPr>
          </w:p>
        </w:tc>
      </w:tr>
      <w:tr w:rsidR="008933E4" w:rsidRPr="0095375C" w14:paraId="1F52FEB2" w14:textId="5B804A10"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720108E0" w14:textId="3805CF8B" w:rsidR="008933E4" w:rsidRPr="0095375C" w:rsidRDefault="008933E4" w:rsidP="008933E4">
            <w:pPr>
              <w:rPr>
                <w:color w:val="BFBFBF"/>
                <w:sz w:val="16"/>
                <w:szCs w:val="16"/>
                <w:lang w:val="lt-LT"/>
              </w:rPr>
            </w:pPr>
            <w:r w:rsidRPr="0095375C">
              <w:rPr>
                <w:color w:val="BFBFBF"/>
                <w:sz w:val="16"/>
                <w:szCs w:val="16"/>
                <w:lang w:val="lt-LT"/>
              </w:rPr>
              <w:t>Rokų g.</w:t>
            </w:r>
          </w:p>
        </w:tc>
        <w:tc>
          <w:tcPr>
            <w:tcW w:w="1064" w:type="pct"/>
            <w:tcBorders>
              <w:top w:val="single" w:sz="4" w:space="0" w:color="auto"/>
              <w:left w:val="nil"/>
              <w:bottom w:val="single" w:sz="4" w:space="0" w:color="auto"/>
              <w:right w:val="single" w:sz="4" w:space="0" w:color="auto"/>
            </w:tcBorders>
            <w:vAlign w:val="center"/>
          </w:tcPr>
          <w:p w14:paraId="2CBE711D" w14:textId="77777777" w:rsidR="008933E4" w:rsidRPr="0095375C" w:rsidRDefault="008933E4" w:rsidP="008933E4">
            <w:pPr>
              <w:ind w:firstLine="147"/>
              <w:rPr>
                <w:sz w:val="18"/>
                <w:szCs w:val="18"/>
                <w:lang w:val="lt-LT"/>
              </w:rPr>
            </w:pPr>
            <w:r w:rsidRPr="0095375C">
              <w:rPr>
                <w:sz w:val="18"/>
                <w:szCs w:val="18"/>
                <w:lang w:val="lt-LT"/>
              </w:rPr>
              <w:t>Medienos puvinys</w:t>
            </w:r>
          </w:p>
        </w:tc>
        <w:tc>
          <w:tcPr>
            <w:tcW w:w="530" w:type="pct"/>
            <w:tcBorders>
              <w:top w:val="single" w:sz="4" w:space="0" w:color="auto"/>
              <w:left w:val="nil"/>
              <w:bottom w:val="single" w:sz="4" w:space="0" w:color="auto"/>
              <w:right w:val="single" w:sz="4" w:space="0" w:color="auto"/>
            </w:tcBorders>
            <w:vAlign w:val="center"/>
          </w:tcPr>
          <w:p w14:paraId="21062334" w14:textId="77777777" w:rsidR="008933E4" w:rsidRPr="0095375C" w:rsidRDefault="008933E4" w:rsidP="008933E4">
            <w:pPr>
              <w:jc w:val="center"/>
              <w:rPr>
                <w:sz w:val="18"/>
                <w:szCs w:val="18"/>
                <w:lang w:val="lt-LT"/>
              </w:rPr>
            </w:pPr>
            <w:r w:rsidRPr="0095375C">
              <w:rPr>
                <w:sz w:val="18"/>
                <w:szCs w:val="18"/>
                <w:lang w:val="lt-LT"/>
              </w:rPr>
              <w:t>1,00±0,00</w:t>
            </w:r>
          </w:p>
        </w:tc>
        <w:tc>
          <w:tcPr>
            <w:tcW w:w="304" w:type="pct"/>
            <w:tcBorders>
              <w:left w:val="single" w:sz="4" w:space="0" w:color="auto"/>
              <w:bottom w:val="single" w:sz="4" w:space="0" w:color="auto"/>
              <w:right w:val="single" w:sz="4" w:space="0" w:color="auto"/>
            </w:tcBorders>
            <w:vAlign w:val="center"/>
          </w:tcPr>
          <w:p w14:paraId="325C080D" w14:textId="77777777" w:rsidR="008933E4" w:rsidRPr="0095375C" w:rsidRDefault="008933E4" w:rsidP="008933E4">
            <w:pPr>
              <w:jc w:val="center"/>
              <w:rPr>
                <w:sz w:val="18"/>
                <w:szCs w:val="18"/>
                <w:lang w:val="lt-LT"/>
              </w:rPr>
            </w:pPr>
          </w:p>
        </w:tc>
        <w:tc>
          <w:tcPr>
            <w:tcW w:w="303" w:type="pct"/>
            <w:tcBorders>
              <w:left w:val="single" w:sz="4" w:space="0" w:color="auto"/>
              <w:bottom w:val="single" w:sz="4" w:space="0" w:color="auto"/>
              <w:right w:val="single" w:sz="4" w:space="0" w:color="auto"/>
            </w:tcBorders>
            <w:vAlign w:val="center"/>
          </w:tcPr>
          <w:p w14:paraId="28F941DF" w14:textId="383A5F05" w:rsidR="008933E4" w:rsidRPr="0095375C" w:rsidRDefault="008933E4" w:rsidP="008933E4">
            <w:pPr>
              <w:jc w:val="center"/>
              <w:rPr>
                <w:sz w:val="18"/>
                <w:szCs w:val="18"/>
                <w:lang w:val="lt-LT"/>
              </w:rPr>
            </w:pPr>
          </w:p>
        </w:tc>
        <w:tc>
          <w:tcPr>
            <w:tcW w:w="304" w:type="pct"/>
            <w:tcBorders>
              <w:left w:val="single" w:sz="4" w:space="0" w:color="auto"/>
              <w:bottom w:val="single" w:sz="4" w:space="0" w:color="auto"/>
              <w:right w:val="single" w:sz="4" w:space="0" w:color="auto"/>
            </w:tcBorders>
            <w:vAlign w:val="center"/>
          </w:tcPr>
          <w:p w14:paraId="5368AF66" w14:textId="69E59E5D" w:rsidR="008933E4" w:rsidRPr="0095375C" w:rsidRDefault="008933E4" w:rsidP="008933E4">
            <w:pPr>
              <w:jc w:val="center"/>
              <w:rPr>
                <w:sz w:val="18"/>
                <w:szCs w:val="18"/>
                <w:lang w:val="lt-LT"/>
              </w:rPr>
            </w:pPr>
          </w:p>
        </w:tc>
        <w:tc>
          <w:tcPr>
            <w:tcW w:w="303" w:type="pct"/>
            <w:tcBorders>
              <w:left w:val="single" w:sz="4" w:space="0" w:color="auto"/>
              <w:bottom w:val="single" w:sz="4" w:space="0" w:color="auto"/>
              <w:right w:val="nil"/>
            </w:tcBorders>
            <w:vAlign w:val="center"/>
          </w:tcPr>
          <w:p w14:paraId="4D3529EE" w14:textId="12AEB529" w:rsidR="008933E4" w:rsidRPr="0095375C" w:rsidRDefault="008933E4" w:rsidP="008933E4">
            <w:pPr>
              <w:jc w:val="center"/>
              <w:rPr>
                <w:sz w:val="18"/>
                <w:szCs w:val="18"/>
                <w:lang w:val="lt-LT"/>
              </w:rPr>
            </w:pPr>
          </w:p>
        </w:tc>
        <w:tc>
          <w:tcPr>
            <w:tcW w:w="683" w:type="pct"/>
            <w:tcBorders>
              <w:left w:val="single" w:sz="4" w:space="0" w:color="auto"/>
              <w:bottom w:val="single" w:sz="4" w:space="0" w:color="auto"/>
              <w:right w:val="single" w:sz="4" w:space="0" w:color="auto"/>
            </w:tcBorders>
          </w:tcPr>
          <w:p w14:paraId="6B7352D9" w14:textId="77777777" w:rsidR="008933E4" w:rsidRPr="0095375C" w:rsidRDefault="008933E4" w:rsidP="008933E4">
            <w:pPr>
              <w:rPr>
                <w:sz w:val="18"/>
                <w:szCs w:val="18"/>
                <w:lang w:val="lt-LT"/>
              </w:rPr>
            </w:pPr>
          </w:p>
        </w:tc>
        <w:tc>
          <w:tcPr>
            <w:tcW w:w="674" w:type="pct"/>
            <w:tcBorders>
              <w:left w:val="single" w:sz="4" w:space="0" w:color="auto"/>
              <w:right w:val="single" w:sz="4" w:space="0" w:color="auto"/>
            </w:tcBorders>
          </w:tcPr>
          <w:p w14:paraId="63A62C84" w14:textId="77777777" w:rsidR="008933E4" w:rsidRPr="0095375C" w:rsidRDefault="008933E4" w:rsidP="008933E4">
            <w:pPr>
              <w:rPr>
                <w:sz w:val="18"/>
                <w:szCs w:val="18"/>
                <w:lang w:val="lt-LT"/>
              </w:rPr>
            </w:pPr>
          </w:p>
        </w:tc>
      </w:tr>
      <w:tr w:rsidR="008933E4" w:rsidRPr="0095375C" w14:paraId="0E50DC0C" w14:textId="7906A296"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4E01C4EF" w14:textId="7A96F458" w:rsidR="008933E4" w:rsidRPr="0095375C" w:rsidRDefault="008933E4" w:rsidP="008933E4">
            <w:pPr>
              <w:rPr>
                <w:color w:val="BFBFBF"/>
                <w:sz w:val="16"/>
                <w:szCs w:val="16"/>
                <w:lang w:val="lt-LT"/>
              </w:rPr>
            </w:pPr>
            <w:r w:rsidRPr="0095375C">
              <w:rPr>
                <w:color w:val="BFBFBF"/>
                <w:sz w:val="16"/>
                <w:szCs w:val="16"/>
                <w:lang w:val="lt-LT"/>
              </w:rPr>
              <w:t>Rokų g.</w:t>
            </w:r>
          </w:p>
        </w:tc>
        <w:tc>
          <w:tcPr>
            <w:tcW w:w="1594" w:type="pct"/>
            <w:gridSpan w:val="2"/>
            <w:tcBorders>
              <w:top w:val="single" w:sz="4" w:space="0" w:color="auto"/>
              <w:left w:val="nil"/>
              <w:bottom w:val="single" w:sz="4" w:space="0" w:color="auto"/>
              <w:right w:val="single" w:sz="4" w:space="0" w:color="auto"/>
            </w:tcBorders>
            <w:vAlign w:val="center"/>
          </w:tcPr>
          <w:p w14:paraId="00B09435" w14:textId="51140655" w:rsidR="008933E4" w:rsidRPr="0095375C" w:rsidRDefault="008933E4" w:rsidP="008933E4">
            <w:pPr>
              <w:rPr>
                <w:sz w:val="18"/>
                <w:szCs w:val="18"/>
                <w:lang w:val="lt-LT"/>
              </w:rPr>
            </w:pPr>
            <w:r w:rsidRPr="0095375C">
              <w:rPr>
                <w:b/>
                <w:sz w:val="18"/>
                <w:szCs w:val="18"/>
                <w:lang w:val="lt-LT"/>
              </w:rPr>
              <w:t>Bukas paprastasis f. purpurea, 2</w:t>
            </w:r>
          </w:p>
        </w:tc>
        <w:tc>
          <w:tcPr>
            <w:tcW w:w="304" w:type="pct"/>
            <w:tcBorders>
              <w:top w:val="single" w:sz="4" w:space="0" w:color="auto"/>
              <w:left w:val="single" w:sz="4" w:space="0" w:color="auto"/>
              <w:bottom w:val="single" w:sz="4" w:space="0" w:color="auto"/>
              <w:right w:val="single" w:sz="4" w:space="0" w:color="auto"/>
            </w:tcBorders>
            <w:vAlign w:val="center"/>
          </w:tcPr>
          <w:p w14:paraId="150354DA" w14:textId="114E0A5E" w:rsidR="008933E4" w:rsidRPr="0095375C" w:rsidRDefault="008933E4" w:rsidP="008933E4">
            <w:pPr>
              <w:jc w:val="center"/>
              <w:rPr>
                <w:sz w:val="18"/>
                <w:szCs w:val="18"/>
                <w:lang w:val="lt-LT"/>
              </w:rPr>
            </w:pPr>
            <w:r w:rsidRPr="0095375C">
              <w:rPr>
                <w:color w:val="000000"/>
                <w:sz w:val="18"/>
                <w:szCs w:val="18"/>
                <w:lang w:val="lt-LT"/>
              </w:rPr>
              <w:t>0</w:t>
            </w:r>
          </w:p>
        </w:tc>
        <w:tc>
          <w:tcPr>
            <w:tcW w:w="303" w:type="pct"/>
            <w:tcBorders>
              <w:top w:val="single" w:sz="4" w:space="0" w:color="auto"/>
              <w:left w:val="single" w:sz="4" w:space="0" w:color="auto"/>
              <w:bottom w:val="single" w:sz="4" w:space="0" w:color="auto"/>
              <w:right w:val="single" w:sz="4" w:space="0" w:color="auto"/>
            </w:tcBorders>
            <w:vAlign w:val="center"/>
          </w:tcPr>
          <w:p w14:paraId="05FF39D1" w14:textId="191B36C1" w:rsidR="008933E4" w:rsidRPr="0095375C" w:rsidRDefault="008933E4" w:rsidP="008933E4">
            <w:pPr>
              <w:jc w:val="center"/>
              <w:rPr>
                <w:sz w:val="18"/>
                <w:szCs w:val="18"/>
                <w:lang w:val="lt-LT"/>
              </w:rPr>
            </w:pPr>
            <w:r w:rsidRPr="0095375C">
              <w:rPr>
                <w:color w:val="000000"/>
                <w:sz w:val="18"/>
                <w:szCs w:val="18"/>
                <w:lang w:val="lt-LT"/>
              </w:rPr>
              <w:t>0</w:t>
            </w:r>
          </w:p>
        </w:tc>
        <w:tc>
          <w:tcPr>
            <w:tcW w:w="304" w:type="pct"/>
            <w:tcBorders>
              <w:top w:val="single" w:sz="4" w:space="0" w:color="auto"/>
              <w:left w:val="single" w:sz="4" w:space="0" w:color="auto"/>
              <w:bottom w:val="single" w:sz="4" w:space="0" w:color="auto"/>
              <w:right w:val="single" w:sz="4" w:space="0" w:color="auto"/>
            </w:tcBorders>
            <w:vAlign w:val="center"/>
          </w:tcPr>
          <w:p w14:paraId="79EEB751" w14:textId="400BC506" w:rsidR="008933E4" w:rsidRPr="0095375C" w:rsidRDefault="008933E4" w:rsidP="008933E4">
            <w:pPr>
              <w:jc w:val="center"/>
              <w:rPr>
                <w:sz w:val="18"/>
                <w:szCs w:val="18"/>
                <w:lang w:val="lt-LT"/>
              </w:rPr>
            </w:pPr>
            <w:r w:rsidRPr="0095375C">
              <w:rPr>
                <w:color w:val="000000"/>
                <w:sz w:val="18"/>
                <w:szCs w:val="18"/>
                <w:lang w:val="lt-LT"/>
              </w:rPr>
              <w:t>0</w:t>
            </w:r>
          </w:p>
        </w:tc>
        <w:tc>
          <w:tcPr>
            <w:tcW w:w="303" w:type="pct"/>
            <w:tcBorders>
              <w:top w:val="single" w:sz="4" w:space="0" w:color="auto"/>
              <w:left w:val="single" w:sz="4" w:space="0" w:color="auto"/>
              <w:bottom w:val="single" w:sz="4" w:space="0" w:color="auto"/>
              <w:right w:val="nil"/>
            </w:tcBorders>
            <w:vAlign w:val="center"/>
          </w:tcPr>
          <w:p w14:paraId="25C54FF7" w14:textId="6FEFEAD4" w:rsidR="008933E4" w:rsidRPr="0095375C" w:rsidRDefault="008933E4" w:rsidP="008933E4">
            <w:pPr>
              <w:jc w:val="center"/>
              <w:rPr>
                <w:sz w:val="18"/>
                <w:szCs w:val="18"/>
                <w:lang w:val="lt-LT"/>
              </w:rPr>
            </w:pPr>
            <w:r w:rsidRPr="0095375C">
              <w:rPr>
                <w:color w:val="000000"/>
                <w:sz w:val="18"/>
                <w:szCs w:val="18"/>
                <w:lang w:val="lt-LT"/>
              </w:rPr>
              <w:t>0</w:t>
            </w:r>
          </w:p>
        </w:tc>
        <w:tc>
          <w:tcPr>
            <w:tcW w:w="683" w:type="pct"/>
            <w:tcBorders>
              <w:top w:val="single" w:sz="4" w:space="0" w:color="auto"/>
              <w:left w:val="single" w:sz="4" w:space="0" w:color="auto"/>
              <w:bottom w:val="single" w:sz="4" w:space="0" w:color="auto"/>
              <w:right w:val="single" w:sz="4" w:space="0" w:color="auto"/>
            </w:tcBorders>
          </w:tcPr>
          <w:p w14:paraId="696E14FB" w14:textId="77777777" w:rsidR="008933E4" w:rsidRPr="0095375C" w:rsidRDefault="008933E4" w:rsidP="008933E4">
            <w:pPr>
              <w:rPr>
                <w:sz w:val="18"/>
                <w:szCs w:val="18"/>
                <w:lang w:val="lt-LT"/>
              </w:rPr>
            </w:pPr>
          </w:p>
        </w:tc>
        <w:tc>
          <w:tcPr>
            <w:tcW w:w="674" w:type="pct"/>
            <w:tcBorders>
              <w:left w:val="single" w:sz="4" w:space="0" w:color="auto"/>
              <w:right w:val="single" w:sz="4" w:space="0" w:color="auto"/>
            </w:tcBorders>
          </w:tcPr>
          <w:p w14:paraId="0E983E25" w14:textId="77777777" w:rsidR="008933E4" w:rsidRPr="0095375C" w:rsidRDefault="008933E4" w:rsidP="008933E4">
            <w:pPr>
              <w:rPr>
                <w:sz w:val="18"/>
                <w:szCs w:val="18"/>
                <w:lang w:val="lt-LT"/>
              </w:rPr>
            </w:pPr>
          </w:p>
        </w:tc>
      </w:tr>
      <w:tr w:rsidR="008933E4" w:rsidRPr="0095375C" w14:paraId="074CC4CD" w14:textId="0194C96B"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4F1666E4" w14:textId="0C28D3BA" w:rsidR="008933E4" w:rsidRPr="0095375C" w:rsidRDefault="008933E4" w:rsidP="008933E4">
            <w:pPr>
              <w:rPr>
                <w:color w:val="BFBFBF"/>
                <w:sz w:val="16"/>
                <w:szCs w:val="16"/>
                <w:lang w:val="lt-LT"/>
              </w:rPr>
            </w:pPr>
            <w:r w:rsidRPr="0095375C">
              <w:rPr>
                <w:color w:val="BFBFBF"/>
                <w:sz w:val="16"/>
                <w:szCs w:val="16"/>
                <w:lang w:val="lt-LT"/>
              </w:rPr>
              <w:t>Rokų g.</w:t>
            </w:r>
          </w:p>
        </w:tc>
        <w:tc>
          <w:tcPr>
            <w:tcW w:w="1594" w:type="pct"/>
            <w:gridSpan w:val="2"/>
            <w:tcBorders>
              <w:top w:val="single" w:sz="4" w:space="0" w:color="auto"/>
              <w:left w:val="nil"/>
              <w:bottom w:val="single" w:sz="4" w:space="0" w:color="auto"/>
              <w:right w:val="single" w:sz="4" w:space="0" w:color="auto"/>
            </w:tcBorders>
            <w:vAlign w:val="center"/>
          </w:tcPr>
          <w:p w14:paraId="29760AF4" w14:textId="351C1089" w:rsidR="008933E4" w:rsidRPr="0095375C" w:rsidRDefault="008933E4" w:rsidP="008933E4">
            <w:pPr>
              <w:rPr>
                <w:sz w:val="18"/>
                <w:szCs w:val="18"/>
                <w:lang w:val="lt-LT"/>
              </w:rPr>
            </w:pPr>
            <w:r w:rsidRPr="0095375C">
              <w:rPr>
                <w:b/>
                <w:sz w:val="18"/>
                <w:szCs w:val="18"/>
                <w:lang w:val="lt-LT"/>
              </w:rPr>
              <w:t>Drebulė, 2</w:t>
            </w:r>
          </w:p>
        </w:tc>
        <w:tc>
          <w:tcPr>
            <w:tcW w:w="304" w:type="pct"/>
            <w:tcBorders>
              <w:top w:val="single" w:sz="4" w:space="0" w:color="auto"/>
              <w:left w:val="single" w:sz="4" w:space="0" w:color="auto"/>
              <w:right w:val="single" w:sz="4" w:space="0" w:color="auto"/>
            </w:tcBorders>
            <w:vAlign w:val="center"/>
          </w:tcPr>
          <w:p w14:paraId="5747F161" w14:textId="1A03774C" w:rsidR="008933E4" w:rsidRPr="0095375C" w:rsidRDefault="008933E4" w:rsidP="008933E4">
            <w:pPr>
              <w:jc w:val="center"/>
              <w:rPr>
                <w:sz w:val="18"/>
                <w:szCs w:val="18"/>
                <w:lang w:val="lt-LT"/>
              </w:rPr>
            </w:pPr>
            <w:r w:rsidRPr="0095375C">
              <w:rPr>
                <w:color w:val="000000"/>
                <w:sz w:val="18"/>
                <w:szCs w:val="18"/>
                <w:lang w:val="lt-LT"/>
              </w:rPr>
              <w:t>50</w:t>
            </w:r>
          </w:p>
        </w:tc>
        <w:tc>
          <w:tcPr>
            <w:tcW w:w="303" w:type="pct"/>
            <w:tcBorders>
              <w:top w:val="single" w:sz="4" w:space="0" w:color="auto"/>
              <w:left w:val="single" w:sz="4" w:space="0" w:color="auto"/>
              <w:right w:val="single" w:sz="4" w:space="0" w:color="auto"/>
            </w:tcBorders>
            <w:vAlign w:val="center"/>
          </w:tcPr>
          <w:p w14:paraId="299372A6" w14:textId="12044E31" w:rsidR="008933E4" w:rsidRPr="0095375C" w:rsidRDefault="008933E4" w:rsidP="008933E4">
            <w:pPr>
              <w:jc w:val="center"/>
              <w:rPr>
                <w:sz w:val="18"/>
                <w:szCs w:val="18"/>
                <w:lang w:val="lt-LT"/>
              </w:rPr>
            </w:pPr>
            <w:r w:rsidRPr="0095375C">
              <w:rPr>
                <w:color w:val="000000"/>
                <w:sz w:val="18"/>
                <w:szCs w:val="18"/>
                <w:lang w:val="lt-LT"/>
              </w:rPr>
              <w:t>0</w:t>
            </w:r>
          </w:p>
        </w:tc>
        <w:tc>
          <w:tcPr>
            <w:tcW w:w="304" w:type="pct"/>
            <w:tcBorders>
              <w:top w:val="single" w:sz="4" w:space="0" w:color="auto"/>
              <w:left w:val="single" w:sz="4" w:space="0" w:color="auto"/>
              <w:right w:val="single" w:sz="4" w:space="0" w:color="auto"/>
            </w:tcBorders>
            <w:vAlign w:val="center"/>
          </w:tcPr>
          <w:p w14:paraId="2E88F4B0" w14:textId="4A386E64" w:rsidR="008933E4" w:rsidRPr="0095375C" w:rsidRDefault="008933E4" w:rsidP="008933E4">
            <w:pPr>
              <w:jc w:val="center"/>
              <w:rPr>
                <w:sz w:val="18"/>
                <w:szCs w:val="18"/>
                <w:lang w:val="lt-LT"/>
              </w:rPr>
            </w:pPr>
            <w:r w:rsidRPr="0095375C">
              <w:rPr>
                <w:color w:val="000000"/>
                <w:sz w:val="18"/>
                <w:szCs w:val="18"/>
                <w:lang w:val="lt-LT"/>
              </w:rPr>
              <w:t>0</w:t>
            </w:r>
          </w:p>
        </w:tc>
        <w:tc>
          <w:tcPr>
            <w:tcW w:w="303" w:type="pct"/>
            <w:tcBorders>
              <w:top w:val="single" w:sz="4" w:space="0" w:color="auto"/>
              <w:left w:val="single" w:sz="4" w:space="0" w:color="auto"/>
              <w:right w:val="nil"/>
            </w:tcBorders>
            <w:vAlign w:val="center"/>
          </w:tcPr>
          <w:p w14:paraId="224CDC43" w14:textId="71EFBBD4" w:rsidR="008933E4" w:rsidRPr="0095375C" w:rsidRDefault="008933E4" w:rsidP="008933E4">
            <w:pPr>
              <w:jc w:val="center"/>
              <w:rPr>
                <w:sz w:val="18"/>
                <w:szCs w:val="18"/>
                <w:lang w:val="lt-LT"/>
              </w:rPr>
            </w:pPr>
            <w:r w:rsidRPr="0095375C">
              <w:rPr>
                <w:color w:val="000000"/>
                <w:sz w:val="18"/>
                <w:szCs w:val="18"/>
                <w:lang w:val="lt-LT"/>
              </w:rPr>
              <w:t>50</w:t>
            </w:r>
          </w:p>
        </w:tc>
        <w:tc>
          <w:tcPr>
            <w:tcW w:w="683" w:type="pct"/>
            <w:tcBorders>
              <w:top w:val="single" w:sz="4" w:space="0" w:color="auto"/>
              <w:left w:val="single" w:sz="4" w:space="0" w:color="auto"/>
              <w:right w:val="single" w:sz="4" w:space="0" w:color="auto"/>
            </w:tcBorders>
          </w:tcPr>
          <w:p w14:paraId="74582EAA" w14:textId="77777777" w:rsidR="008933E4" w:rsidRPr="0095375C" w:rsidRDefault="008933E4" w:rsidP="008933E4">
            <w:pPr>
              <w:rPr>
                <w:sz w:val="18"/>
                <w:szCs w:val="18"/>
                <w:lang w:val="lt-LT"/>
              </w:rPr>
            </w:pPr>
          </w:p>
        </w:tc>
        <w:tc>
          <w:tcPr>
            <w:tcW w:w="674" w:type="pct"/>
            <w:tcBorders>
              <w:left w:val="single" w:sz="4" w:space="0" w:color="auto"/>
              <w:right w:val="single" w:sz="4" w:space="0" w:color="auto"/>
            </w:tcBorders>
          </w:tcPr>
          <w:p w14:paraId="43FFB549" w14:textId="77777777" w:rsidR="008933E4" w:rsidRPr="0095375C" w:rsidRDefault="008933E4" w:rsidP="008933E4">
            <w:pPr>
              <w:rPr>
                <w:sz w:val="18"/>
                <w:szCs w:val="18"/>
                <w:lang w:val="lt-LT"/>
              </w:rPr>
            </w:pPr>
          </w:p>
        </w:tc>
      </w:tr>
      <w:tr w:rsidR="008933E4" w:rsidRPr="0095375C" w14:paraId="14075835" w14:textId="43DA79D4"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2726A173" w14:textId="154F2E83" w:rsidR="008933E4" w:rsidRPr="0095375C" w:rsidRDefault="008933E4" w:rsidP="008933E4">
            <w:pPr>
              <w:rPr>
                <w:color w:val="BFBFBF"/>
                <w:sz w:val="16"/>
                <w:szCs w:val="16"/>
                <w:lang w:val="lt-LT"/>
              </w:rPr>
            </w:pPr>
            <w:r w:rsidRPr="0095375C">
              <w:rPr>
                <w:color w:val="BFBFBF"/>
                <w:sz w:val="16"/>
                <w:szCs w:val="16"/>
                <w:lang w:val="lt-LT"/>
              </w:rPr>
              <w:t>Rokų g.</w:t>
            </w:r>
          </w:p>
        </w:tc>
        <w:tc>
          <w:tcPr>
            <w:tcW w:w="1064" w:type="pct"/>
            <w:tcBorders>
              <w:top w:val="single" w:sz="4" w:space="0" w:color="auto"/>
              <w:left w:val="nil"/>
              <w:bottom w:val="single" w:sz="4" w:space="0" w:color="auto"/>
              <w:right w:val="single" w:sz="4" w:space="0" w:color="auto"/>
            </w:tcBorders>
            <w:vAlign w:val="center"/>
          </w:tcPr>
          <w:p w14:paraId="100C7C5E" w14:textId="77777777" w:rsidR="008933E4" w:rsidRPr="0095375C" w:rsidRDefault="008933E4" w:rsidP="008933E4">
            <w:pPr>
              <w:ind w:firstLine="147"/>
              <w:rPr>
                <w:sz w:val="18"/>
                <w:szCs w:val="18"/>
                <w:lang w:val="lt-LT"/>
              </w:rPr>
            </w:pPr>
            <w:r w:rsidRPr="0095375C">
              <w:rPr>
                <w:sz w:val="18"/>
                <w:szCs w:val="18"/>
                <w:lang w:val="lt-LT"/>
              </w:rPr>
              <w:t>Kamieno pažeidimai</w:t>
            </w:r>
          </w:p>
        </w:tc>
        <w:tc>
          <w:tcPr>
            <w:tcW w:w="530" w:type="pct"/>
            <w:tcBorders>
              <w:top w:val="single" w:sz="4" w:space="0" w:color="auto"/>
              <w:left w:val="nil"/>
              <w:bottom w:val="single" w:sz="4" w:space="0" w:color="auto"/>
              <w:right w:val="single" w:sz="4" w:space="0" w:color="auto"/>
            </w:tcBorders>
            <w:vAlign w:val="center"/>
          </w:tcPr>
          <w:p w14:paraId="4A0BCF7B" w14:textId="77777777" w:rsidR="008933E4" w:rsidRPr="0095375C" w:rsidRDefault="008933E4" w:rsidP="008933E4">
            <w:pPr>
              <w:jc w:val="center"/>
              <w:rPr>
                <w:sz w:val="18"/>
                <w:szCs w:val="18"/>
                <w:lang w:val="lt-LT"/>
              </w:rPr>
            </w:pPr>
            <w:r w:rsidRPr="0095375C">
              <w:rPr>
                <w:sz w:val="18"/>
                <w:szCs w:val="18"/>
                <w:lang w:val="lt-LT"/>
              </w:rPr>
              <w:t>1,00±1,00</w:t>
            </w:r>
          </w:p>
        </w:tc>
        <w:tc>
          <w:tcPr>
            <w:tcW w:w="304" w:type="pct"/>
            <w:tcBorders>
              <w:left w:val="single" w:sz="4" w:space="0" w:color="auto"/>
              <w:right w:val="single" w:sz="4" w:space="0" w:color="auto"/>
            </w:tcBorders>
            <w:vAlign w:val="center"/>
          </w:tcPr>
          <w:p w14:paraId="7A17EA2C" w14:textId="77777777" w:rsidR="008933E4" w:rsidRPr="0095375C" w:rsidRDefault="008933E4" w:rsidP="008933E4">
            <w:pPr>
              <w:jc w:val="center"/>
              <w:rPr>
                <w:sz w:val="18"/>
                <w:szCs w:val="18"/>
                <w:lang w:val="lt-LT"/>
              </w:rPr>
            </w:pPr>
          </w:p>
        </w:tc>
        <w:tc>
          <w:tcPr>
            <w:tcW w:w="303" w:type="pct"/>
            <w:tcBorders>
              <w:left w:val="single" w:sz="4" w:space="0" w:color="auto"/>
              <w:right w:val="single" w:sz="4" w:space="0" w:color="auto"/>
            </w:tcBorders>
            <w:vAlign w:val="center"/>
          </w:tcPr>
          <w:p w14:paraId="1AB6E624" w14:textId="7E03FD43" w:rsidR="008933E4" w:rsidRPr="0095375C" w:rsidRDefault="008933E4" w:rsidP="008933E4">
            <w:pPr>
              <w:jc w:val="center"/>
              <w:rPr>
                <w:sz w:val="18"/>
                <w:szCs w:val="18"/>
                <w:lang w:val="lt-LT"/>
              </w:rPr>
            </w:pPr>
          </w:p>
        </w:tc>
        <w:tc>
          <w:tcPr>
            <w:tcW w:w="304" w:type="pct"/>
            <w:tcBorders>
              <w:left w:val="single" w:sz="4" w:space="0" w:color="auto"/>
              <w:right w:val="single" w:sz="4" w:space="0" w:color="auto"/>
            </w:tcBorders>
            <w:vAlign w:val="center"/>
          </w:tcPr>
          <w:p w14:paraId="7B699A06" w14:textId="18A2056D" w:rsidR="008933E4" w:rsidRPr="0095375C" w:rsidRDefault="008933E4" w:rsidP="008933E4">
            <w:pPr>
              <w:jc w:val="center"/>
              <w:rPr>
                <w:sz w:val="18"/>
                <w:szCs w:val="18"/>
                <w:lang w:val="lt-LT"/>
              </w:rPr>
            </w:pPr>
          </w:p>
        </w:tc>
        <w:tc>
          <w:tcPr>
            <w:tcW w:w="303" w:type="pct"/>
            <w:tcBorders>
              <w:left w:val="single" w:sz="4" w:space="0" w:color="auto"/>
              <w:right w:val="nil"/>
            </w:tcBorders>
            <w:vAlign w:val="center"/>
          </w:tcPr>
          <w:p w14:paraId="27CDB439" w14:textId="571FD635" w:rsidR="008933E4" w:rsidRPr="0095375C" w:rsidRDefault="008933E4" w:rsidP="008933E4">
            <w:pPr>
              <w:jc w:val="center"/>
              <w:rPr>
                <w:sz w:val="18"/>
                <w:szCs w:val="18"/>
                <w:lang w:val="lt-LT"/>
              </w:rPr>
            </w:pPr>
          </w:p>
        </w:tc>
        <w:tc>
          <w:tcPr>
            <w:tcW w:w="683" w:type="pct"/>
            <w:tcBorders>
              <w:left w:val="single" w:sz="4" w:space="0" w:color="auto"/>
              <w:right w:val="single" w:sz="4" w:space="0" w:color="auto"/>
            </w:tcBorders>
          </w:tcPr>
          <w:p w14:paraId="72C128A2" w14:textId="77777777" w:rsidR="008933E4" w:rsidRPr="0095375C" w:rsidRDefault="008933E4" w:rsidP="008933E4">
            <w:pPr>
              <w:rPr>
                <w:sz w:val="18"/>
                <w:szCs w:val="18"/>
                <w:lang w:val="lt-LT"/>
              </w:rPr>
            </w:pPr>
          </w:p>
        </w:tc>
        <w:tc>
          <w:tcPr>
            <w:tcW w:w="674" w:type="pct"/>
            <w:tcBorders>
              <w:left w:val="single" w:sz="4" w:space="0" w:color="auto"/>
              <w:right w:val="single" w:sz="4" w:space="0" w:color="auto"/>
            </w:tcBorders>
          </w:tcPr>
          <w:p w14:paraId="2F8083D2" w14:textId="77777777" w:rsidR="008933E4" w:rsidRPr="0095375C" w:rsidRDefault="008933E4" w:rsidP="008933E4">
            <w:pPr>
              <w:rPr>
                <w:sz w:val="18"/>
                <w:szCs w:val="18"/>
                <w:lang w:val="lt-LT"/>
              </w:rPr>
            </w:pPr>
          </w:p>
        </w:tc>
      </w:tr>
      <w:tr w:rsidR="008933E4" w:rsidRPr="0095375C" w14:paraId="767AC4A1" w14:textId="704DE5E7"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78CFAFD5" w14:textId="19B803F3" w:rsidR="008933E4" w:rsidRPr="0095375C" w:rsidRDefault="008933E4" w:rsidP="008933E4">
            <w:pPr>
              <w:rPr>
                <w:color w:val="BFBFBF"/>
                <w:sz w:val="16"/>
                <w:szCs w:val="16"/>
                <w:lang w:val="lt-LT"/>
              </w:rPr>
            </w:pPr>
            <w:r w:rsidRPr="0095375C">
              <w:rPr>
                <w:color w:val="BFBFBF"/>
                <w:sz w:val="16"/>
                <w:szCs w:val="16"/>
                <w:lang w:val="lt-LT"/>
              </w:rPr>
              <w:t>Rokų g.</w:t>
            </w:r>
          </w:p>
        </w:tc>
        <w:tc>
          <w:tcPr>
            <w:tcW w:w="1064" w:type="pct"/>
            <w:tcBorders>
              <w:top w:val="single" w:sz="4" w:space="0" w:color="auto"/>
              <w:left w:val="nil"/>
              <w:bottom w:val="single" w:sz="4" w:space="0" w:color="auto"/>
              <w:right w:val="single" w:sz="4" w:space="0" w:color="auto"/>
            </w:tcBorders>
            <w:vAlign w:val="center"/>
          </w:tcPr>
          <w:p w14:paraId="529982A0" w14:textId="77777777" w:rsidR="008933E4" w:rsidRPr="0095375C" w:rsidRDefault="008933E4" w:rsidP="008933E4">
            <w:pPr>
              <w:ind w:firstLine="147"/>
              <w:rPr>
                <w:sz w:val="18"/>
                <w:szCs w:val="18"/>
                <w:lang w:val="lt-LT"/>
              </w:rPr>
            </w:pPr>
            <w:r w:rsidRPr="0095375C">
              <w:rPr>
                <w:sz w:val="18"/>
                <w:szCs w:val="18"/>
                <w:lang w:val="lt-LT"/>
              </w:rPr>
              <w:t>Medienos puvinys</w:t>
            </w:r>
          </w:p>
        </w:tc>
        <w:tc>
          <w:tcPr>
            <w:tcW w:w="530" w:type="pct"/>
            <w:tcBorders>
              <w:top w:val="single" w:sz="4" w:space="0" w:color="auto"/>
              <w:left w:val="nil"/>
              <w:bottom w:val="single" w:sz="4" w:space="0" w:color="auto"/>
              <w:right w:val="single" w:sz="4" w:space="0" w:color="auto"/>
            </w:tcBorders>
            <w:vAlign w:val="center"/>
          </w:tcPr>
          <w:p w14:paraId="663524E4" w14:textId="77777777" w:rsidR="008933E4" w:rsidRPr="0095375C" w:rsidRDefault="008933E4" w:rsidP="008933E4">
            <w:pPr>
              <w:jc w:val="center"/>
              <w:rPr>
                <w:sz w:val="18"/>
                <w:szCs w:val="18"/>
                <w:lang w:val="lt-LT"/>
              </w:rPr>
            </w:pPr>
            <w:r w:rsidRPr="0095375C">
              <w:rPr>
                <w:sz w:val="18"/>
                <w:szCs w:val="18"/>
                <w:lang w:val="lt-LT"/>
              </w:rPr>
              <w:t>1,50±1,50</w:t>
            </w:r>
          </w:p>
        </w:tc>
        <w:tc>
          <w:tcPr>
            <w:tcW w:w="304" w:type="pct"/>
            <w:tcBorders>
              <w:left w:val="single" w:sz="4" w:space="0" w:color="auto"/>
              <w:bottom w:val="single" w:sz="4" w:space="0" w:color="auto"/>
              <w:right w:val="single" w:sz="4" w:space="0" w:color="auto"/>
            </w:tcBorders>
            <w:vAlign w:val="center"/>
          </w:tcPr>
          <w:p w14:paraId="74C96F7E" w14:textId="77777777" w:rsidR="008933E4" w:rsidRPr="0095375C" w:rsidRDefault="008933E4" w:rsidP="008933E4">
            <w:pPr>
              <w:jc w:val="center"/>
              <w:rPr>
                <w:sz w:val="18"/>
                <w:szCs w:val="18"/>
                <w:lang w:val="lt-LT"/>
              </w:rPr>
            </w:pPr>
          </w:p>
        </w:tc>
        <w:tc>
          <w:tcPr>
            <w:tcW w:w="303" w:type="pct"/>
            <w:tcBorders>
              <w:left w:val="single" w:sz="4" w:space="0" w:color="auto"/>
              <w:bottom w:val="single" w:sz="4" w:space="0" w:color="auto"/>
              <w:right w:val="single" w:sz="4" w:space="0" w:color="auto"/>
            </w:tcBorders>
            <w:vAlign w:val="center"/>
          </w:tcPr>
          <w:p w14:paraId="3BDB6530" w14:textId="027F9D7D" w:rsidR="008933E4" w:rsidRPr="0095375C" w:rsidRDefault="008933E4" w:rsidP="008933E4">
            <w:pPr>
              <w:jc w:val="center"/>
              <w:rPr>
                <w:sz w:val="18"/>
                <w:szCs w:val="18"/>
                <w:lang w:val="lt-LT"/>
              </w:rPr>
            </w:pPr>
          </w:p>
        </w:tc>
        <w:tc>
          <w:tcPr>
            <w:tcW w:w="304" w:type="pct"/>
            <w:tcBorders>
              <w:left w:val="single" w:sz="4" w:space="0" w:color="auto"/>
              <w:bottom w:val="single" w:sz="4" w:space="0" w:color="auto"/>
              <w:right w:val="single" w:sz="4" w:space="0" w:color="auto"/>
            </w:tcBorders>
            <w:vAlign w:val="center"/>
          </w:tcPr>
          <w:p w14:paraId="40F96402" w14:textId="75A7A7C0" w:rsidR="008933E4" w:rsidRPr="0095375C" w:rsidRDefault="008933E4" w:rsidP="008933E4">
            <w:pPr>
              <w:jc w:val="center"/>
              <w:rPr>
                <w:sz w:val="18"/>
                <w:szCs w:val="18"/>
                <w:lang w:val="lt-LT"/>
              </w:rPr>
            </w:pPr>
          </w:p>
        </w:tc>
        <w:tc>
          <w:tcPr>
            <w:tcW w:w="303" w:type="pct"/>
            <w:tcBorders>
              <w:left w:val="single" w:sz="4" w:space="0" w:color="auto"/>
              <w:bottom w:val="single" w:sz="4" w:space="0" w:color="auto"/>
              <w:right w:val="nil"/>
            </w:tcBorders>
            <w:vAlign w:val="center"/>
          </w:tcPr>
          <w:p w14:paraId="062E96AD" w14:textId="1D46D22A" w:rsidR="008933E4" w:rsidRPr="0095375C" w:rsidRDefault="008933E4" w:rsidP="008933E4">
            <w:pPr>
              <w:jc w:val="center"/>
              <w:rPr>
                <w:sz w:val="18"/>
                <w:szCs w:val="18"/>
                <w:lang w:val="lt-LT"/>
              </w:rPr>
            </w:pPr>
          </w:p>
        </w:tc>
        <w:tc>
          <w:tcPr>
            <w:tcW w:w="683" w:type="pct"/>
            <w:tcBorders>
              <w:left w:val="single" w:sz="4" w:space="0" w:color="auto"/>
              <w:bottom w:val="single" w:sz="4" w:space="0" w:color="auto"/>
              <w:right w:val="single" w:sz="4" w:space="0" w:color="auto"/>
            </w:tcBorders>
          </w:tcPr>
          <w:p w14:paraId="09464103" w14:textId="77777777" w:rsidR="008933E4" w:rsidRPr="0095375C" w:rsidRDefault="008933E4" w:rsidP="008933E4">
            <w:pPr>
              <w:rPr>
                <w:sz w:val="18"/>
                <w:szCs w:val="18"/>
                <w:lang w:val="lt-LT"/>
              </w:rPr>
            </w:pPr>
          </w:p>
        </w:tc>
        <w:tc>
          <w:tcPr>
            <w:tcW w:w="674" w:type="pct"/>
            <w:tcBorders>
              <w:left w:val="single" w:sz="4" w:space="0" w:color="auto"/>
              <w:right w:val="single" w:sz="4" w:space="0" w:color="auto"/>
            </w:tcBorders>
          </w:tcPr>
          <w:p w14:paraId="7779CE38" w14:textId="77777777" w:rsidR="008933E4" w:rsidRPr="0095375C" w:rsidRDefault="008933E4" w:rsidP="008933E4">
            <w:pPr>
              <w:rPr>
                <w:sz w:val="18"/>
                <w:szCs w:val="18"/>
                <w:lang w:val="lt-LT"/>
              </w:rPr>
            </w:pPr>
          </w:p>
        </w:tc>
      </w:tr>
      <w:tr w:rsidR="008933E4" w:rsidRPr="0095375C" w14:paraId="3BBF4842" w14:textId="16E92B90"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5ED63E23" w14:textId="437C4922" w:rsidR="008933E4" w:rsidRPr="0095375C" w:rsidRDefault="008933E4" w:rsidP="008933E4">
            <w:pPr>
              <w:rPr>
                <w:color w:val="BFBFBF"/>
                <w:sz w:val="16"/>
                <w:szCs w:val="16"/>
                <w:lang w:val="lt-LT"/>
              </w:rPr>
            </w:pPr>
            <w:r w:rsidRPr="0095375C">
              <w:rPr>
                <w:color w:val="BFBFBF"/>
                <w:sz w:val="16"/>
                <w:szCs w:val="16"/>
                <w:lang w:val="lt-LT"/>
              </w:rPr>
              <w:t>Rokų g.</w:t>
            </w:r>
          </w:p>
        </w:tc>
        <w:tc>
          <w:tcPr>
            <w:tcW w:w="1594" w:type="pct"/>
            <w:gridSpan w:val="2"/>
            <w:tcBorders>
              <w:top w:val="single" w:sz="4" w:space="0" w:color="auto"/>
              <w:left w:val="nil"/>
              <w:bottom w:val="single" w:sz="4" w:space="0" w:color="auto"/>
              <w:right w:val="single" w:sz="4" w:space="0" w:color="auto"/>
            </w:tcBorders>
            <w:vAlign w:val="center"/>
          </w:tcPr>
          <w:p w14:paraId="04EDF781" w14:textId="032D21A0" w:rsidR="008933E4" w:rsidRPr="0095375C" w:rsidRDefault="008933E4" w:rsidP="008933E4">
            <w:pPr>
              <w:rPr>
                <w:sz w:val="18"/>
                <w:szCs w:val="18"/>
                <w:lang w:val="lt-LT"/>
              </w:rPr>
            </w:pPr>
            <w:r w:rsidRPr="0095375C">
              <w:rPr>
                <w:b/>
                <w:sz w:val="18"/>
                <w:szCs w:val="18"/>
                <w:lang w:val="lt-LT"/>
              </w:rPr>
              <w:t>Erškėtis sp., 1</w:t>
            </w:r>
          </w:p>
        </w:tc>
        <w:tc>
          <w:tcPr>
            <w:tcW w:w="304" w:type="pct"/>
            <w:tcBorders>
              <w:top w:val="single" w:sz="4" w:space="0" w:color="auto"/>
              <w:left w:val="single" w:sz="4" w:space="0" w:color="auto"/>
              <w:bottom w:val="single" w:sz="4" w:space="0" w:color="auto"/>
              <w:right w:val="single" w:sz="4" w:space="0" w:color="auto"/>
            </w:tcBorders>
            <w:vAlign w:val="center"/>
          </w:tcPr>
          <w:p w14:paraId="6815086D" w14:textId="396877DB" w:rsidR="008933E4" w:rsidRPr="0095375C" w:rsidRDefault="008933E4" w:rsidP="008933E4">
            <w:pPr>
              <w:jc w:val="center"/>
              <w:rPr>
                <w:sz w:val="18"/>
                <w:szCs w:val="18"/>
                <w:lang w:val="lt-LT"/>
              </w:rPr>
            </w:pPr>
            <w:r w:rsidRPr="0095375C">
              <w:rPr>
                <w:color w:val="000000"/>
                <w:sz w:val="18"/>
                <w:szCs w:val="18"/>
                <w:lang w:val="lt-LT"/>
              </w:rPr>
              <w:t>0</w:t>
            </w:r>
          </w:p>
        </w:tc>
        <w:tc>
          <w:tcPr>
            <w:tcW w:w="303" w:type="pct"/>
            <w:tcBorders>
              <w:top w:val="single" w:sz="4" w:space="0" w:color="auto"/>
              <w:left w:val="single" w:sz="4" w:space="0" w:color="auto"/>
              <w:bottom w:val="single" w:sz="4" w:space="0" w:color="auto"/>
              <w:right w:val="single" w:sz="4" w:space="0" w:color="auto"/>
            </w:tcBorders>
            <w:vAlign w:val="center"/>
          </w:tcPr>
          <w:p w14:paraId="40672F5C" w14:textId="3B74A591" w:rsidR="008933E4" w:rsidRPr="0095375C" w:rsidRDefault="008933E4" w:rsidP="008933E4">
            <w:pPr>
              <w:jc w:val="center"/>
              <w:rPr>
                <w:sz w:val="18"/>
                <w:szCs w:val="18"/>
                <w:lang w:val="lt-LT"/>
              </w:rPr>
            </w:pPr>
            <w:r w:rsidRPr="0095375C">
              <w:rPr>
                <w:color w:val="000000"/>
                <w:sz w:val="18"/>
                <w:szCs w:val="18"/>
                <w:lang w:val="lt-LT"/>
              </w:rPr>
              <w:t>0</w:t>
            </w:r>
          </w:p>
        </w:tc>
        <w:tc>
          <w:tcPr>
            <w:tcW w:w="304" w:type="pct"/>
            <w:tcBorders>
              <w:top w:val="single" w:sz="4" w:space="0" w:color="auto"/>
              <w:left w:val="single" w:sz="4" w:space="0" w:color="auto"/>
              <w:bottom w:val="single" w:sz="4" w:space="0" w:color="auto"/>
              <w:right w:val="single" w:sz="4" w:space="0" w:color="auto"/>
            </w:tcBorders>
            <w:vAlign w:val="center"/>
          </w:tcPr>
          <w:p w14:paraId="20A404B0" w14:textId="7FBE6E3E" w:rsidR="008933E4" w:rsidRPr="0095375C" w:rsidRDefault="008933E4" w:rsidP="008933E4">
            <w:pPr>
              <w:jc w:val="center"/>
              <w:rPr>
                <w:sz w:val="18"/>
                <w:szCs w:val="18"/>
                <w:lang w:val="lt-LT"/>
              </w:rPr>
            </w:pPr>
            <w:r w:rsidRPr="0095375C">
              <w:rPr>
                <w:color w:val="000000"/>
                <w:sz w:val="18"/>
                <w:szCs w:val="18"/>
                <w:lang w:val="lt-LT"/>
              </w:rPr>
              <w:t>0</w:t>
            </w:r>
          </w:p>
        </w:tc>
        <w:tc>
          <w:tcPr>
            <w:tcW w:w="303" w:type="pct"/>
            <w:tcBorders>
              <w:top w:val="single" w:sz="4" w:space="0" w:color="auto"/>
              <w:left w:val="single" w:sz="4" w:space="0" w:color="auto"/>
              <w:bottom w:val="single" w:sz="4" w:space="0" w:color="auto"/>
              <w:right w:val="nil"/>
            </w:tcBorders>
            <w:vAlign w:val="center"/>
          </w:tcPr>
          <w:p w14:paraId="5F32D0CD" w14:textId="36F23194" w:rsidR="008933E4" w:rsidRPr="0095375C" w:rsidRDefault="008933E4" w:rsidP="008933E4">
            <w:pPr>
              <w:jc w:val="center"/>
              <w:rPr>
                <w:sz w:val="18"/>
                <w:szCs w:val="18"/>
                <w:lang w:val="lt-LT"/>
              </w:rPr>
            </w:pPr>
            <w:r w:rsidRPr="0095375C">
              <w:rPr>
                <w:color w:val="000000"/>
                <w:sz w:val="18"/>
                <w:szCs w:val="18"/>
                <w:lang w:val="lt-LT"/>
              </w:rPr>
              <w:t>0</w:t>
            </w:r>
          </w:p>
        </w:tc>
        <w:tc>
          <w:tcPr>
            <w:tcW w:w="683" w:type="pct"/>
            <w:tcBorders>
              <w:top w:val="single" w:sz="4" w:space="0" w:color="auto"/>
              <w:left w:val="single" w:sz="4" w:space="0" w:color="auto"/>
              <w:bottom w:val="single" w:sz="4" w:space="0" w:color="auto"/>
              <w:right w:val="single" w:sz="4" w:space="0" w:color="auto"/>
            </w:tcBorders>
          </w:tcPr>
          <w:p w14:paraId="09F2497C" w14:textId="77777777" w:rsidR="008933E4" w:rsidRPr="0095375C" w:rsidRDefault="008933E4" w:rsidP="008933E4">
            <w:pPr>
              <w:rPr>
                <w:sz w:val="18"/>
                <w:szCs w:val="18"/>
                <w:lang w:val="lt-LT"/>
              </w:rPr>
            </w:pPr>
          </w:p>
        </w:tc>
        <w:tc>
          <w:tcPr>
            <w:tcW w:w="674" w:type="pct"/>
            <w:tcBorders>
              <w:left w:val="single" w:sz="4" w:space="0" w:color="auto"/>
              <w:right w:val="single" w:sz="4" w:space="0" w:color="auto"/>
            </w:tcBorders>
          </w:tcPr>
          <w:p w14:paraId="0A38F87A" w14:textId="77777777" w:rsidR="008933E4" w:rsidRPr="0095375C" w:rsidRDefault="008933E4" w:rsidP="008933E4">
            <w:pPr>
              <w:rPr>
                <w:sz w:val="18"/>
                <w:szCs w:val="18"/>
                <w:lang w:val="lt-LT"/>
              </w:rPr>
            </w:pPr>
          </w:p>
        </w:tc>
      </w:tr>
      <w:tr w:rsidR="008933E4" w:rsidRPr="0095375C" w14:paraId="214B4866" w14:textId="46A10689"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3443DB40" w14:textId="56EB9E3B" w:rsidR="008933E4" w:rsidRPr="0095375C" w:rsidRDefault="008933E4" w:rsidP="008933E4">
            <w:pPr>
              <w:rPr>
                <w:color w:val="BFBFBF"/>
                <w:sz w:val="16"/>
                <w:szCs w:val="16"/>
                <w:lang w:val="lt-LT"/>
              </w:rPr>
            </w:pPr>
            <w:r w:rsidRPr="0095375C">
              <w:rPr>
                <w:color w:val="BFBFBF"/>
                <w:sz w:val="16"/>
                <w:szCs w:val="16"/>
                <w:lang w:val="lt-LT"/>
              </w:rPr>
              <w:t>Rokų g.</w:t>
            </w:r>
          </w:p>
        </w:tc>
        <w:tc>
          <w:tcPr>
            <w:tcW w:w="1594" w:type="pct"/>
            <w:gridSpan w:val="2"/>
            <w:tcBorders>
              <w:top w:val="single" w:sz="4" w:space="0" w:color="auto"/>
              <w:left w:val="nil"/>
              <w:bottom w:val="single" w:sz="4" w:space="0" w:color="auto"/>
              <w:right w:val="single" w:sz="4" w:space="0" w:color="auto"/>
            </w:tcBorders>
            <w:vAlign w:val="center"/>
          </w:tcPr>
          <w:p w14:paraId="2A3F06D6" w14:textId="44B6E887" w:rsidR="008933E4" w:rsidRPr="0095375C" w:rsidRDefault="008933E4" w:rsidP="008933E4">
            <w:pPr>
              <w:rPr>
                <w:sz w:val="18"/>
                <w:szCs w:val="18"/>
                <w:lang w:val="lt-LT"/>
              </w:rPr>
            </w:pPr>
            <w:r w:rsidRPr="0095375C">
              <w:rPr>
                <w:b/>
                <w:sz w:val="18"/>
                <w:szCs w:val="18"/>
                <w:lang w:val="lt-LT"/>
              </w:rPr>
              <w:t>Gluosnis trapusis, 3</w:t>
            </w:r>
          </w:p>
        </w:tc>
        <w:tc>
          <w:tcPr>
            <w:tcW w:w="304" w:type="pct"/>
            <w:tcBorders>
              <w:top w:val="single" w:sz="4" w:space="0" w:color="auto"/>
              <w:left w:val="single" w:sz="4" w:space="0" w:color="auto"/>
              <w:right w:val="single" w:sz="4" w:space="0" w:color="auto"/>
            </w:tcBorders>
            <w:vAlign w:val="center"/>
          </w:tcPr>
          <w:p w14:paraId="044790E5" w14:textId="7B7CD402" w:rsidR="008933E4" w:rsidRPr="0095375C" w:rsidRDefault="008933E4" w:rsidP="008933E4">
            <w:pPr>
              <w:jc w:val="center"/>
              <w:rPr>
                <w:sz w:val="18"/>
                <w:szCs w:val="18"/>
                <w:lang w:val="lt-LT"/>
              </w:rPr>
            </w:pPr>
            <w:r w:rsidRPr="0095375C">
              <w:rPr>
                <w:color w:val="000000"/>
                <w:sz w:val="18"/>
                <w:szCs w:val="18"/>
                <w:lang w:val="lt-LT"/>
              </w:rPr>
              <w:t>100</w:t>
            </w:r>
          </w:p>
        </w:tc>
        <w:tc>
          <w:tcPr>
            <w:tcW w:w="303" w:type="pct"/>
            <w:tcBorders>
              <w:top w:val="single" w:sz="4" w:space="0" w:color="auto"/>
              <w:left w:val="single" w:sz="4" w:space="0" w:color="auto"/>
              <w:right w:val="single" w:sz="4" w:space="0" w:color="auto"/>
            </w:tcBorders>
            <w:vAlign w:val="center"/>
          </w:tcPr>
          <w:p w14:paraId="3767FD1E" w14:textId="7EDE3AAC" w:rsidR="008933E4" w:rsidRPr="0095375C" w:rsidRDefault="008933E4" w:rsidP="008933E4">
            <w:pPr>
              <w:jc w:val="center"/>
              <w:rPr>
                <w:sz w:val="18"/>
                <w:szCs w:val="18"/>
                <w:lang w:val="lt-LT"/>
              </w:rPr>
            </w:pPr>
            <w:r w:rsidRPr="0095375C">
              <w:rPr>
                <w:color w:val="000000"/>
                <w:sz w:val="18"/>
                <w:szCs w:val="18"/>
                <w:lang w:val="lt-LT"/>
              </w:rPr>
              <w:t>0</w:t>
            </w:r>
          </w:p>
        </w:tc>
        <w:tc>
          <w:tcPr>
            <w:tcW w:w="304" w:type="pct"/>
            <w:tcBorders>
              <w:top w:val="single" w:sz="4" w:space="0" w:color="auto"/>
              <w:left w:val="single" w:sz="4" w:space="0" w:color="auto"/>
              <w:right w:val="single" w:sz="4" w:space="0" w:color="auto"/>
            </w:tcBorders>
            <w:vAlign w:val="center"/>
          </w:tcPr>
          <w:p w14:paraId="7A4E8E7E" w14:textId="2E7DD2B2" w:rsidR="008933E4" w:rsidRPr="0095375C" w:rsidRDefault="008933E4" w:rsidP="008933E4">
            <w:pPr>
              <w:jc w:val="center"/>
              <w:rPr>
                <w:sz w:val="18"/>
                <w:szCs w:val="18"/>
                <w:lang w:val="lt-LT"/>
              </w:rPr>
            </w:pPr>
            <w:r w:rsidRPr="0095375C">
              <w:rPr>
                <w:color w:val="000000"/>
                <w:sz w:val="18"/>
                <w:szCs w:val="18"/>
                <w:lang w:val="lt-LT"/>
              </w:rPr>
              <w:t>67</w:t>
            </w:r>
          </w:p>
        </w:tc>
        <w:tc>
          <w:tcPr>
            <w:tcW w:w="303" w:type="pct"/>
            <w:tcBorders>
              <w:top w:val="single" w:sz="4" w:space="0" w:color="auto"/>
              <w:left w:val="single" w:sz="4" w:space="0" w:color="auto"/>
              <w:right w:val="nil"/>
            </w:tcBorders>
            <w:vAlign w:val="center"/>
          </w:tcPr>
          <w:p w14:paraId="690A6F50" w14:textId="2C08B408" w:rsidR="008933E4" w:rsidRPr="0095375C" w:rsidRDefault="008933E4" w:rsidP="008933E4">
            <w:pPr>
              <w:jc w:val="center"/>
              <w:rPr>
                <w:sz w:val="18"/>
                <w:szCs w:val="18"/>
                <w:lang w:val="lt-LT"/>
              </w:rPr>
            </w:pPr>
            <w:r w:rsidRPr="0095375C">
              <w:rPr>
                <w:color w:val="000000"/>
                <w:sz w:val="18"/>
                <w:szCs w:val="18"/>
                <w:lang w:val="lt-LT"/>
              </w:rPr>
              <w:t>33</w:t>
            </w:r>
          </w:p>
        </w:tc>
        <w:tc>
          <w:tcPr>
            <w:tcW w:w="683" w:type="pct"/>
            <w:tcBorders>
              <w:top w:val="single" w:sz="4" w:space="0" w:color="auto"/>
              <w:left w:val="single" w:sz="4" w:space="0" w:color="auto"/>
              <w:right w:val="single" w:sz="4" w:space="0" w:color="auto"/>
            </w:tcBorders>
          </w:tcPr>
          <w:p w14:paraId="4333FDFC" w14:textId="77777777" w:rsidR="008933E4" w:rsidRPr="0095375C" w:rsidRDefault="008933E4" w:rsidP="008933E4">
            <w:pPr>
              <w:rPr>
                <w:sz w:val="18"/>
                <w:szCs w:val="18"/>
                <w:lang w:val="lt-LT"/>
              </w:rPr>
            </w:pPr>
          </w:p>
        </w:tc>
        <w:tc>
          <w:tcPr>
            <w:tcW w:w="674" w:type="pct"/>
            <w:tcBorders>
              <w:left w:val="single" w:sz="4" w:space="0" w:color="auto"/>
              <w:right w:val="single" w:sz="4" w:space="0" w:color="auto"/>
            </w:tcBorders>
          </w:tcPr>
          <w:p w14:paraId="2A8481AC" w14:textId="77777777" w:rsidR="008933E4" w:rsidRPr="0095375C" w:rsidRDefault="008933E4" w:rsidP="008933E4">
            <w:pPr>
              <w:rPr>
                <w:sz w:val="18"/>
                <w:szCs w:val="18"/>
                <w:lang w:val="lt-LT"/>
              </w:rPr>
            </w:pPr>
          </w:p>
        </w:tc>
      </w:tr>
      <w:tr w:rsidR="008933E4" w:rsidRPr="0095375C" w14:paraId="53CF822F" w14:textId="386F7D66"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60252A60" w14:textId="2822291B" w:rsidR="008933E4" w:rsidRPr="0095375C" w:rsidRDefault="008933E4" w:rsidP="008933E4">
            <w:pPr>
              <w:rPr>
                <w:color w:val="BFBFBF"/>
                <w:sz w:val="16"/>
                <w:szCs w:val="16"/>
                <w:lang w:val="lt-LT"/>
              </w:rPr>
            </w:pPr>
            <w:r w:rsidRPr="0095375C">
              <w:rPr>
                <w:color w:val="BFBFBF"/>
                <w:sz w:val="16"/>
                <w:szCs w:val="16"/>
                <w:lang w:val="lt-LT"/>
              </w:rPr>
              <w:t>Rokų g.</w:t>
            </w:r>
          </w:p>
        </w:tc>
        <w:tc>
          <w:tcPr>
            <w:tcW w:w="1064" w:type="pct"/>
            <w:tcBorders>
              <w:top w:val="single" w:sz="4" w:space="0" w:color="auto"/>
              <w:left w:val="nil"/>
              <w:bottom w:val="single" w:sz="4" w:space="0" w:color="auto"/>
              <w:right w:val="single" w:sz="4" w:space="0" w:color="auto"/>
            </w:tcBorders>
            <w:vAlign w:val="center"/>
          </w:tcPr>
          <w:p w14:paraId="0CD77CFE" w14:textId="77777777" w:rsidR="008933E4" w:rsidRPr="0095375C" w:rsidRDefault="008933E4" w:rsidP="008933E4">
            <w:pPr>
              <w:ind w:firstLine="147"/>
              <w:rPr>
                <w:sz w:val="18"/>
                <w:szCs w:val="18"/>
                <w:lang w:val="lt-LT"/>
              </w:rPr>
            </w:pPr>
            <w:r w:rsidRPr="0095375C">
              <w:rPr>
                <w:sz w:val="18"/>
                <w:szCs w:val="18"/>
                <w:lang w:val="lt-LT"/>
              </w:rPr>
              <w:t>Defoliacija</w:t>
            </w:r>
          </w:p>
        </w:tc>
        <w:tc>
          <w:tcPr>
            <w:tcW w:w="530" w:type="pct"/>
            <w:tcBorders>
              <w:top w:val="single" w:sz="4" w:space="0" w:color="auto"/>
              <w:left w:val="nil"/>
              <w:bottom w:val="single" w:sz="4" w:space="0" w:color="auto"/>
              <w:right w:val="single" w:sz="4" w:space="0" w:color="auto"/>
            </w:tcBorders>
            <w:vAlign w:val="center"/>
          </w:tcPr>
          <w:p w14:paraId="41E2E721" w14:textId="77777777" w:rsidR="008933E4" w:rsidRPr="0095375C" w:rsidRDefault="008933E4" w:rsidP="008933E4">
            <w:pPr>
              <w:jc w:val="center"/>
              <w:rPr>
                <w:sz w:val="18"/>
                <w:szCs w:val="18"/>
                <w:lang w:val="lt-LT"/>
              </w:rPr>
            </w:pPr>
            <w:r w:rsidRPr="0095375C">
              <w:rPr>
                <w:sz w:val="18"/>
                <w:szCs w:val="18"/>
                <w:lang w:val="lt-LT"/>
              </w:rPr>
              <w:t>1,00±0,58</w:t>
            </w:r>
          </w:p>
        </w:tc>
        <w:tc>
          <w:tcPr>
            <w:tcW w:w="304" w:type="pct"/>
            <w:tcBorders>
              <w:left w:val="single" w:sz="4" w:space="0" w:color="auto"/>
              <w:right w:val="single" w:sz="4" w:space="0" w:color="auto"/>
            </w:tcBorders>
          </w:tcPr>
          <w:p w14:paraId="159289F8" w14:textId="77777777" w:rsidR="008933E4" w:rsidRPr="0095375C" w:rsidRDefault="008933E4" w:rsidP="008933E4">
            <w:pPr>
              <w:jc w:val="center"/>
              <w:rPr>
                <w:sz w:val="18"/>
                <w:szCs w:val="18"/>
                <w:lang w:val="lt-LT"/>
              </w:rPr>
            </w:pPr>
          </w:p>
        </w:tc>
        <w:tc>
          <w:tcPr>
            <w:tcW w:w="303" w:type="pct"/>
            <w:tcBorders>
              <w:left w:val="single" w:sz="4" w:space="0" w:color="auto"/>
              <w:right w:val="single" w:sz="4" w:space="0" w:color="auto"/>
            </w:tcBorders>
          </w:tcPr>
          <w:p w14:paraId="0A769E0C" w14:textId="488E48FA" w:rsidR="008933E4" w:rsidRPr="0095375C" w:rsidRDefault="008933E4" w:rsidP="008933E4">
            <w:pPr>
              <w:jc w:val="center"/>
              <w:rPr>
                <w:sz w:val="18"/>
                <w:szCs w:val="18"/>
                <w:lang w:val="lt-LT"/>
              </w:rPr>
            </w:pPr>
          </w:p>
        </w:tc>
        <w:tc>
          <w:tcPr>
            <w:tcW w:w="304" w:type="pct"/>
            <w:tcBorders>
              <w:left w:val="single" w:sz="4" w:space="0" w:color="auto"/>
              <w:right w:val="single" w:sz="4" w:space="0" w:color="auto"/>
            </w:tcBorders>
          </w:tcPr>
          <w:p w14:paraId="2A711AFB" w14:textId="2B66311B" w:rsidR="008933E4" w:rsidRPr="0095375C" w:rsidRDefault="008933E4" w:rsidP="008933E4">
            <w:pPr>
              <w:jc w:val="center"/>
              <w:rPr>
                <w:sz w:val="18"/>
                <w:szCs w:val="18"/>
                <w:lang w:val="lt-LT"/>
              </w:rPr>
            </w:pPr>
          </w:p>
        </w:tc>
        <w:tc>
          <w:tcPr>
            <w:tcW w:w="303" w:type="pct"/>
            <w:tcBorders>
              <w:left w:val="single" w:sz="4" w:space="0" w:color="auto"/>
              <w:right w:val="nil"/>
            </w:tcBorders>
          </w:tcPr>
          <w:p w14:paraId="22CC8131" w14:textId="32BD7CFF" w:rsidR="008933E4" w:rsidRPr="0095375C" w:rsidRDefault="008933E4" w:rsidP="008933E4">
            <w:pPr>
              <w:jc w:val="center"/>
              <w:rPr>
                <w:sz w:val="18"/>
                <w:szCs w:val="18"/>
                <w:lang w:val="lt-LT"/>
              </w:rPr>
            </w:pPr>
          </w:p>
        </w:tc>
        <w:tc>
          <w:tcPr>
            <w:tcW w:w="683" w:type="pct"/>
            <w:tcBorders>
              <w:left w:val="single" w:sz="4" w:space="0" w:color="auto"/>
              <w:right w:val="single" w:sz="4" w:space="0" w:color="auto"/>
            </w:tcBorders>
          </w:tcPr>
          <w:p w14:paraId="69F9C387" w14:textId="77777777" w:rsidR="008933E4" w:rsidRPr="0095375C" w:rsidRDefault="008933E4" w:rsidP="008933E4">
            <w:pPr>
              <w:rPr>
                <w:sz w:val="18"/>
                <w:szCs w:val="18"/>
                <w:lang w:val="lt-LT"/>
              </w:rPr>
            </w:pPr>
          </w:p>
        </w:tc>
        <w:tc>
          <w:tcPr>
            <w:tcW w:w="674" w:type="pct"/>
            <w:tcBorders>
              <w:left w:val="single" w:sz="4" w:space="0" w:color="auto"/>
              <w:right w:val="single" w:sz="4" w:space="0" w:color="auto"/>
            </w:tcBorders>
          </w:tcPr>
          <w:p w14:paraId="282A8AB2" w14:textId="77777777" w:rsidR="008933E4" w:rsidRPr="0095375C" w:rsidRDefault="008933E4" w:rsidP="008933E4">
            <w:pPr>
              <w:rPr>
                <w:sz w:val="18"/>
                <w:szCs w:val="18"/>
                <w:lang w:val="lt-LT"/>
              </w:rPr>
            </w:pPr>
          </w:p>
        </w:tc>
      </w:tr>
      <w:tr w:rsidR="008933E4" w:rsidRPr="0095375C" w14:paraId="73DA2774" w14:textId="0317A3F0"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5AC2382A" w14:textId="418FCB52" w:rsidR="008933E4" w:rsidRPr="0095375C" w:rsidRDefault="008933E4" w:rsidP="008933E4">
            <w:pPr>
              <w:rPr>
                <w:color w:val="BFBFBF"/>
                <w:sz w:val="16"/>
                <w:szCs w:val="16"/>
                <w:lang w:val="lt-LT"/>
              </w:rPr>
            </w:pPr>
            <w:r w:rsidRPr="0095375C">
              <w:rPr>
                <w:color w:val="BFBFBF"/>
                <w:sz w:val="16"/>
                <w:szCs w:val="16"/>
                <w:lang w:val="lt-LT"/>
              </w:rPr>
              <w:t>Rokų g.</w:t>
            </w:r>
          </w:p>
        </w:tc>
        <w:tc>
          <w:tcPr>
            <w:tcW w:w="1064" w:type="pct"/>
            <w:tcBorders>
              <w:top w:val="single" w:sz="4" w:space="0" w:color="auto"/>
              <w:left w:val="nil"/>
              <w:bottom w:val="single" w:sz="4" w:space="0" w:color="auto"/>
              <w:right w:val="single" w:sz="4" w:space="0" w:color="auto"/>
            </w:tcBorders>
            <w:vAlign w:val="center"/>
          </w:tcPr>
          <w:p w14:paraId="67F17D18" w14:textId="3973C53D" w:rsidR="008933E4" w:rsidRPr="0095375C" w:rsidRDefault="008933E4" w:rsidP="008933E4">
            <w:pPr>
              <w:ind w:firstLine="147"/>
              <w:rPr>
                <w:sz w:val="18"/>
                <w:szCs w:val="18"/>
                <w:lang w:val="lt-LT"/>
              </w:rPr>
            </w:pPr>
            <w:r w:rsidRPr="0095375C">
              <w:rPr>
                <w:sz w:val="18"/>
                <w:szCs w:val="18"/>
                <w:lang w:val="lt-LT"/>
              </w:rPr>
              <w:t>Kenkėjai [</w:t>
            </w:r>
            <w:r w:rsidR="006E05D0">
              <w:rPr>
                <w:sz w:val="18"/>
                <w:szCs w:val="18"/>
                <w:lang w:val="lt-LT"/>
              </w:rPr>
              <w:t>7</w:t>
            </w:r>
            <w:r w:rsidRPr="0095375C">
              <w:rPr>
                <w:sz w:val="18"/>
                <w:szCs w:val="18"/>
                <w:lang w:val="lt-LT"/>
              </w:rPr>
              <w:t>]</w:t>
            </w:r>
          </w:p>
        </w:tc>
        <w:tc>
          <w:tcPr>
            <w:tcW w:w="530" w:type="pct"/>
            <w:tcBorders>
              <w:top w:val="single" w:sz="4" w:space="0" w:color="auto"/>
              <w:left w:val="nil"/>
              <w:bottom w:val="single" w:sz="4" w:space="0" w:color="auto"/>
              <w:right w:val="single" w:sz="4" w:space="0" w:color="auto"/>
            </w:tcBorders>
            <w:vAlign w:val="center"/>
          </w:tcPr>
          <w:p w14:paraId="3658F9C1" w14:textId="77777777" w:rsidR="008933E4" w:rsidRPr="0095375C" w:rsidRDefault="008933E4" w:rsidP="008933E4">
            <w:pPr>
              <w:jc w:val="center"/>
              <w:rPr>
                <w:sz w:val="18"/>
                <w:szCs w:val="18"/>
                <w:lang w:val="lt-LT"/>
              </w:rPr>
            </w:pPr>
            <w:r w:rsidRPr="0095375C">
              <w:rPr>
                <w:sz w:val="18"/>
                <w:szCs w:val="18"/>
                <w:lang w:val="lt-LT"/>
              </w:rPr>
              <w:t>0,67±0,33</w:t>
            </w:r>
          </w:p>
        </w:tc>
        <w:tc>
          <w:tcPr>
            <w:tcW w:w="304" w:type="pct"/>
            <w:tcBorders>
              <w:left w:val="single" w:sz="4" w:space="0" w:color="auto"/>
              <w:right w:val="single" w:sz="4" w:space="0" w:color="auto"/>
            </w:tcBorders>
          </w:tcPr>
          <w:p w14:paraId="3D8A9B4F" w14:textId="77777777" w:rsidR="008933E4" w:rsidRPr="0095375C" w:rsidRDefault="008933E4" w:rsidP="008933E4">
            <w:pPr>
              <w:jc w:val="center"/>
              <w:rPr>
                <w:sz w:val="18"/>
                <w:szCs w:val="18"/>
                <w:lang w:val="lt-LT"/>
              </w:rPr>
            </w:pPr>
          </w:p>
        </w:tc>
        <w:tc>
          <w:tcPr>
            <w:tcW w:w="303" w:type="pct"/>
            <w:tcBorders>
              <w:left w:val="single" w:sz="4" w:space="0" w:color="auto"/>
              <w:right w:val="single" w:sz="4" w:space="0" w:color="auto"/>
            </w:tcBorders>
          </w:tcPr>
          <w:p w14:paraId="41219F47" w14:textId="31C3BF31" w:rsidR="008933E4" w:rsidRPr="0095375C" w:rsidRDefault="008933E4" w:rsidP="008933E4">
            <w:pPr>
              <w:jc w:val="center"/>
              <w:rPr>
                <w:sz w:val="18"/>
                <w:szCs w:val="18"/>
                <w:lang w:val="lt-LT"/>
              </w:rPr>
            </w:pPr>
          </w:p>
        </w:tc>
        <w:tc>
          <w:tcPr>
            <w:tcW w:w="304" w:type="pct"/>
            <w:tcBorders>
              <w:left w:val="single" w:sz="4" w:space="0" w:color="auto"/>
              <w:right w:val="single" w:sz="4" w:space="0" w:color="auto"/>
            </w:tcBorders>
          </w:tcPr>
          <w:p w14:paraId="2E2FB4DA" w14:textId="0399DF8C" w:rsidR="008933E4" w:rsidRPr="0095375C" w:rsidRDefault="008933E4" w:rsidP="008933E4">
            <w:pPr>
              <w:jc w:val="center"/>
              <w:rPr>
                <w:sz w:val="18"/>
                <w:szCs w:val="18"/>
                <w:lang w:val="lt-LT"/>
              </w:rPr>
            </w:pPr>
          </w:p>
        </w:tc>
        <w:tc>
          <w:tcPr>
            <w:tcW w:w="303" w:type="pct"/>
            <w:tcBorders>
              <w:left w:val="single" w:sz="4" w:space="0" w:color="auto"/>
              <w:right w:val="nil"/>
            </w:tcBorders>
          </w:tcPr>
          <w:p w14:paraId="7CD78386" w14:textId="5024C894" w:rsidR="008933E4" w:rsidRPr="0095375C" w:rsidRDefault="008933E4" w:rsidP="008933E4">
            <w:pPr>
              <w:jc w:val="center"/>
              <w:rPr>
                <w:sz w:val="18"/>
                <w:szCs w:val="18"/>
                <w:lang w:val="lt-LT"/>
              </w:rPr>
            </w:pPr>
          </w:p>
        </w:tc>
        <w:tc>
          <w:tcPr>
            <w:tcW w:w="683" w:type="pct"/>
            <w:tcBorders>
              <w:left w:val="single" w:sz="4" w:space="0" w:color="auto"/>
              <w:right w:val="single" w:sz="4" w:space="0" w:color="auto"/>
            </w:tcBorders>
          </w:tcPr>
          <w:p w14:paraId="7BB10FEB" w14:textId="77777777" w:rsidR="008933E4" w:rsidRPr="0095375C" w:rsidRDefault="008933E4" w:rsidP="008933E4">
            <w:pPr>
              <w:rPr>
                <w:sz w:val="18"/>
                <w:szCs w:val="18"/>
                <w:lang w:val="lt-LT"/>
              </w:rPr>
            </w:pPr>
          </w:p>
        </w:tc>
        <w:tc>
          <w:tcPr>
            <w:tcW w:w="674" w:type="pct"/>
            <w:tcBorders>
              <w:left w:val="single" w:sz="4" w:space="0" w:color="auto"/>
              <w:right w:val="single" w:sz="4" w:space="0" w:color="auto"/>
            </w:tcBorders>
          </w:tcPr>
          <w:p w14:paraId="3CF8D66D" w14:textId="77777777" w:rsidR="008933E4" w:rsidRPr="0095375C" w:rsidRDefault="008933E4" w:rsidP="008933E4">
            <w:pPr>
              <w:rPr>
                <w:sz w:val="18"/>
                <w:szCs w:val="18"/>
                <w:lang w:val="lt-LT"/>
              </w:rPr>
            </w:pPr>
          </w:p>
        </w:tc>
      </w:tr>
      <w:tr w:rsidR="008933E4" w:rsidRPr="0095375C" w14:paraId="742910C0" w14:textId="3146DBD5"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13288926" w14:textId="4477F2D0" w:rsidR="008933E4" w:rsidRPr="0095375C" w:rsidRDefault="008933E4" w:rsidP="008933E4">
            <w:pPr>
              <w:rPr>
                <w:color w:val="BFBFBF"/>
                <w:sz w:val="16"/>
                <w:szCs w:val="16"/>
                <w:lang w:val="lt-LT"/>
              </w:rPr>
            </w:pPr>
            <w:r w:rsidRPr="0095375C">
              <w:rPr>
                <w:color w:val="BFBFBF"/>
                <w:sz w:val="16"/>
                <w:szCs w:val="16"/>
                <w:lang w:val="lt-LT"/>
              </w:rPr>
              <w:t>Rokų g.</w:t>
            </w:r>
          </w:p>
        </w:tc>
        <w:tc>
          <w:tcPr>
            <w:tcW w:w="1064" w:type="pct"/>
            <w:tcBorders>
              <w:top w:val="single" w:sz="4" w:space="0" w:color="auto"/>
              <w:left w:val="nil"/>
              <w:bottom w:val="single" w:sz="4" w:space="0" w:color="auto"/>
              <w:right w:val="single" w:sz="4" w:space="0" w:color="auto"/>
            </w:tcBorders>
            <w:vAlign w:val="center"/>
          </w:tcPr>
          <w:p w14:paraId="152241F6" w14:textId="77777777" w:rsidR="008933E4" w:rsidRPr="0095375C" w:rsidRDefault="008933E4" w:rsidP="008933E4">
            <w:pPr>
              <w:ind w:firstLine="147"/>
              <w:rPr>
                <w:sz w:val="18"/>
                <w:szCs w:val="18"/>
                <w:lang w:val="lt-LT"/>
              </w:rPr>
            </w:pPr>
            <w:r w:rsidRPr="0095375C">
              <w:rPr>
                <w:sz w:val="18"/>
                <w:szCs w:val="18"/>
                <w:lang w:val="lt-LT"/>
              </w:rPr>
              <w:t>Medienos puvinys</w:t>
            </w:r>
          </w:p>
        </w:tc>
        <w:tc>
          <w:tcPr>
            <w:tcW w:w="530" w:type="pct"/>
            <w:tcBorders>
              <w:top w:val="single" w:sz="4" w:space="0" w:color="auto"/>
              <w:left w:val="nil"/>
              <w:bottom w:val="single" w:sz="4" w:space="0" w:color="auto"/>
              <w:right w:val="single" w:sz="4" w:space="0" w:color="auto"/>
            </w:tcBorders>
            <w:vAlign w:val="center"/>
          </w:tcPr>
          <w:p w14:paraId="5E4934F6" w14:textId="77777777" w:rsidR="008933E4" w:rsidRPr="0095375C" w:rsidRDefault="008933E4" w:rsidP="008933E4">
            <w:pPr>
              <w:jc w:val="center"/>
              <w:rPr>
                <w:sz w:val="18"/>
                <w:szCs w:val="18"/>
                <w:lang w:val="lt-LT"/>
              </w:rPr>
            </w:pPr>
            <w:r w:rsidRPr="0095375C">
              <w:rPr>
                <w:sz w:val="18"/>
                <w:szCs w:val="18"/>
                <w:lang w:val="lt-LT"/>
              </w:rPr>
              <w:t>2,33±0,33</w:t>
            </w:r>
          </w:p>
        </w:tc>
        <w:tc>
          <w:tcPr>
            <w:tcW w:w="304" w:type="pct"/>
            <w:tcBorders>
              <w:left w:val="single" w:sz="4" w:space="0" w:color="auto"/>
              <w:right w:val="single" w:sz="4" w:space="0" w:color="auto"/>
            </w:tcBorders>
          </w:tcPr>
          <w:p w14:paraId="683725E8" w14:textId="77777777" w:rsidR="008933E4" w:rsidRPr="0095375C" w:rsidRDefault="008933E4" w:rsidP="008933E4">
            <w:pPr>
              <w:jc w:val="center"/>
              <w:rPr>
                <w:sz w:val="18"/>
                <w:szCs w:val="18"/>
                <w:lang w:val="lt-LT"/>
              </w:rPr>
            </w:pPr>
          </w:p>
        </w:tc>
        <w:tc>
          <w:tcPr>
            <w:tcW w:w="303" w:type="pct"/>
            <w:tcBorders>
              <w:left w:val="single" w:sz="4" w:space="0" w:color="auto"/>
              <w:right w:val="single" w:sz="4" w:space="0" w:color="auto"/>
            </w:tcBorders>
          </w:tcPr>
          <w:p w14:paraId="061597C0" w14:textId="0974FDBE" w:rsidR="008933E4" w:rsidRPr="0095375C" w:rsidRDefault="008933E4" w:rsidP="008933E4">
            <w:pPr>
              <w:jc w:val="center"/>
              <w:rPr>
                <w:sz w:val="18"/>
                <w:szCs w:val="18"/>
                <w:lang w:val="lt-LT"/>
              </w:rPr>
            </w:pPr>
          </w:p>
        </w:tc>
        <w:tc>
          <w:tcPr>
            <w:tcW w:w="304" w:type="pct"/>
            <w:tcBorders>
              <w:left w:val="single" w:sz="4" w:space="0" w:color="auto"/>
              <w:right w:val="single" w:sz="4" w:space="0" w:color="auto"/>
            </w:tcBorders>
          </w:tcPr>
          <w:p w14:paraId="00D0D0EC" w14:textId="41E84115" w:rsidR="008933E4" w:rsidRPr="0095375C" w:rsidRDefault="008933E4" w:rsidP="008933E4">
            <w:pPr>
              <w:jc w:val="center"/>
              <w:rPr>
                <w:sz w:val="18"/>
                <w:szCs w:val="18"/>
                <w:lang w:val="lt-LT"/>
              </w:rPr>
            </w:pPr>
          </w:p>
        </w:tc>
        <w:tc>
          <w:tcPr>
            <w:tcW w:w="303" w:type="pct"/>
            <w:tcBorders>
              <w:left w:val="single" w:sz="4" w:space="0" w:color="auto"/>
              <w:right w:val="nil"/>
            </w:tcBorders>
          </w:tcPr>
          <w:p w14:paraId="3C4E97E7" w14:textId="7739D5ED" w:rsidR="008933E4" w:rsidRPr="0095375C" w:rsidRDefault="008933E4" w:rsidP="008933E4">
            <w:pPr>
              <w:jc w:val="center"/>
              <w:rPr>
                <w:sz w:val="18"/>
                <w:szCs w:val="18"/>
                <w:lang w:val="lt-LT"/>
              </w:rPr>
            </w:pPr>
          </w:p>
        </w:tc>
        <w:tc>
          <w:tcPr>
            <w:tcW w:w="683" w:type="pct"/>
            <w:tcBorders>
              <w:left w:val="single" w:sz="4" w:space="0" w:color="auto"/>
              <w:right w:val="single" w:sz="4" w:space="0" w:color="auto"/>
            </w:tcBorders>
          </w:tcPr>
          <w:p w14:paraId="29A6A9A3" w14:textId="77777777" w:rsidR="008933E4" w:rsidRPr="0095375C" w:rsidRDefault="008933E4" w:rsidP="008933E4">
            <w:pPr>
              <w:rPr>
                <w:sz w:val="18"/>
                <w:szCs w:val="18"/>
                <w:lang w:val="lt-LT"/>
              </w:rPr>
            </w:pPr>
          </w:p>
        </w:tc>
        <w:tc>
          <w:tcPr>
            <w:tcW w:w="674" w:type="pct"/>
            <w:tcBorders>
              <w:left w:val="single" w:sz="4" w:space="0" w:color="auto"/>
              <w:right w:val="single" w:sz="4" w:space="0" w:color="auto"/>
            </w:tcBorders>
          </w:tcPr>
          <w:p w14:paraId="066C48C2" w14:textId="77777777" w:rsidR="008933E4" w:rsidRPr="0095375C" w:rsidRDefault="008933E4" w:rsidP="008933E4">
            <w:pPr>
              <w:rPr>
                <w:sz w:val="18"/>
                <w:szCs w:val="18"/>
                <w:lang w:val="lt-LT"/>
              </w:rPr>
            </w:pPr>
          </w:p>
        </w:tc>
      </w:tr>
      <w:tr w:rsidR="008933E4" w:rsidRPr="0095375C" w14:paraId="53661697" w14:textId="032FEDCE"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66749799" w14:textId="48AAF03A" w:rsidR="008933E4" w:rsidRPr="0095375C" w:rsidRDefault="008933E4" w:rsidP="008933E4">
            <w:pPr>
              <w:rPr>
                <w:color w:val="BFBFBF"/>
                <w:sz w:val="16"/>
                <w:szCs w:val="16"/>
                <w:lang w:val="lt-LT"/>
              </w:rPr>
            </w:pPr>
            <w:r w:rsidRPr="0095375C">
              <w:rPr>
                <w:color w:val="BFBFBF"/>
                <w:sz w:val="16"/>
                <w:szCs w:val="16"/>
                <w:lang w:val="lt-LT"/>
              </w:rPr>
              <w:t>Rokų g.</w:t>
            </w:r>
          </w:p>
        </w:tc>
        <w:tc>
          <w:tcPr>
            <w:tcW w:w="1064" w:type="pct"/>
            <w:tcBorders>
              <w:top w:val="single" w:sz="4" w:space="0" w:color="auto"/>
              <w:left w:val="nil"/>
              <w:bottom w:val="single" w:sz="4" w:space="0" w:color="auto"/>
              <w:right w:val="single" w:sz="4" w:space="0" w:color="auto"/>
            </w:tcBorders>
            <w:vAlign w:val="center"/>
          </w:tcPr>
          <w:p w14:paraId="21E8C08B" w14:textId="77777777" w:rsidR="008933E4" w:rsidRPr="0095375C" w:rsidRDefault="008933E4" w:rsidP="008933E4">
            <w:pPr>
              <w:ind w:firstLine="147"/>
              <w:rPr>
                <w:sz w:val="18"/>
                <w:szCs w:val="18"/>
                <w:lang w:val="lt-LT"/>
              </w:rPr>
            </w:pPr>
            <w:r w:rsidRPr="0095375C">
              <w:rPr>
                <w:sz w:val="18"/>
                <w:szCs w:val="18"/>
                <w:lang w:val="lt-LT"/>
              </w:rPr>
              <w:t>Sausos šakos</w:t>
            </w:r>
          </w:p>
        </w:tc>
        <w:tc>
          <w:tcPr>
            <w:tcW w:w="530" w:type="pct"/>
            <w:tcBorders>
              <w:top w:val="single" w:sz="4" w:space="0" w:color="auto"/>
              <w:left w:val="nil"/>
              <w:bottom w:val="single" w:sz="4" w:space="0" w:color="auto"/>
              <w:right w:val="single" w:sz="4" w:space="0" w:color="auto"/>
            </w:tcBorders>
            <w:vAlign w:val="center"/>
          </w:tcPr>
          <w:p w14:paraId="792F66EA" w14:textId="77777777" w:rsidR="008933E4" w:rsidRPr="0095375C" w:rsidRDefault="008933E4" w:rsidP="008933E4">
            <w:pPr>
              <w:jc w:val="center"/>
              <w:rPr>
                <w:sz w:val="18"/>
                <w:szCs w:val="18"/>
                <w:lang w:val="lt-LT"/>
              </w:rPr>
            </w:pPr>
            <w:r w:rsidRPr="0095375C">
              <w:rPr>
                <w:sz w:val="18"/>
                <w:szCs w:val="18"/>
                <w:lang w:val="lt-LT"/>
              </w:rPr>
              <w:t>0,67±0,33</w:t>
            </w:r>
          </w:p>
        </w:tc>
        <w:tc>
          <w:tcPr>
            <w:tcW w:w="304" w:type="pct"/>
            <w:tcBorders>
              <w:left w:val="single" w:sz="4" w:space="0" w:color="auto"/>
              <w:bottom w:val="single" w:sz="4" w:space="0" w:color="auto"/>
              <w:right w:val="single" w:sz="4" w:space="0" w:color="auto"/>
            </w:tcBorders>
          </w:tcPr>
          <w:p w14:paraId="34B0846E" w14:textId="77777777" w:rsidR="008933E4" w:rsidRPr="0095375C" w:rsidRDefault="008933E4" w:rsidP="008933E4">
            <w:pPr>
              <w:jc w:val="center"/>
              <w:rPr>
                <w:sz w:val="18"/>
                <w:szCs w:val="18"/>
                <w:lang w:val="lt-LT"/>
              </w:rPr>
            </w:pPr>
          </w:p>
        </w:tc>
        <w:tc>
          <w:tcPr>
            <w:tcW w:w="303" w:type="pct"/>
            <w:tcBorders>
              <w:left w:val="single" w:sz="4" w:space="0" w:color="auto"/>
              <w:bottom w:val="single" w:sz="4" w:space="0" w:color="auto"/>
              <w:right w:val="single" w:sz="4" w:space="0" w:color="auto"/>
            </w:tcBorders>
          </w:tcPr>
          <w:p w14:paraId="0384EFFC" w14:textId="26B624DA" w:rsidR="008933E4" w:rsidRPr="0095375C" w:rsidRDefault="008933E4" w:rsidP="008933E4">
            <w:pPr>
              <w:jc w:val="center"/>
              <w:rPr>
                <w:sz w:val="18"/>
                <w:szCs w:val="18"/>
                <w:lang w:val="lt-LT"/>
              </w:rPr>
            </w:pPr>
          </w:p>
        </w:tc>
        <w:tc>
          <w:tcPr>
            <w:tcW w:w="304" w:type="pct"/>
            <w:tcBorders>
              <w:left w:val="single" w:sz="4" w:space="0" w:color="auto"/>
              <w:bottom w:val="single" w:sz="4" w:space="0" w:color="auto"/>
              <w:right w:val="single" w:sz="4" w:space="0" w:color="auto"/>
            </w:tcBorders>
          </w:tcPr>
          <w:p w14:paraId="1DC7CCF2" w14:textId="056B616B" w:rsidR="008933E4" w:rsidRPr="0095375C" w:rsidRDefault="008933E4" w:rsidP="008933E4">
            <w:pPr>
              <w:jc w:val="center"/>
              <w:rPr>
                <w:sz w:val="18"/>
                <w:szCs w:val="18"/>
                <w:lang w:val="lt-LT"/>
              </w:rPr>
            </w:pPr>
          </w:p>
        </w:tc>
        <w:tc>
          <w:tcPr>
            <w:tcW w:w="303" w:type="pct"/>
            <w:tcBorders>
              <w:left w:val="single" w:sz="4" w:space="0" w:color="auto"/>
              <w:bottom w:val="single" w:sz="4" w:space="0" w:color="auto"/>
              <w:right w:val="nil"/>
            </w:tcBorders>
          </w:tcPr>
          <w:p w14:paraId="0D7B8296" w14:textId="65EBAFE5" w:rsidR="008933E4" w:rsidRPr="0095375C" w:rsidRDefault="008933E4" w:rsidP="008933E4">
            <w:pPr>
              <w:jc w:val="center"/>
              <w:rPr>
                <w:sz w:val="18"/>
                <w:szCs w:val="18"/>
                <w:lang w:val="lt-LT"/>
              </w:rPr>
            </w:pPr>
          </w:p>
        </w:tc>
        <w:tc>
          <w:tcPr>
            <w:tcW w:w="683" w:type="pct"/>
            <w:tcBorders>
              <w:left w:val="single" w:sz="4" w:space="0" w:color="auto"/>
              <w:bottom w:val="single" w:sz="4" w:space="0" w:color="auto"/>
              <w:right w:val="single" w:sz="4" w:space="0" w:color="auto"/>
            </w:tcBorders>
          </w:tcPr>
          <w:p w14:paraId="512BBBA7" w14:textId="77777777" w:rsidR="008933E4" w:rsidRPr="0095375C" w:rsidRDefault="008933E4" w:rsidP="008933E4">
            <w:pPr>
              <w:rPr>
                <w:sz w:val="18"/>
                <w:szCs w:val="18"/>
                <w:lang w:val="lt-LT"/>
              </w:rPr>
            </w:pPr>
          </w:p>
        </w:tc>
        <w:tc>
          <w:tcPr>
            <w:tcW w:w="674" w:type="pct"/>
            <w:tcBorders>
              <w:left w:val="single" w:sz="4" w:space="0" w:color="auto"/>
              <w:right w:val="single" w:sz="4" w:space="0" w:color="auto"/>
            </w:tcBorders>
          </w:tcPr>
          <w:p w14:paraId="60C2BB92" w14:textId="77777777" w:rsidR="008933E4" w:rsidRPr="0095375C" w:rsidRDefault="008933E4" w:rsidP="008933E4">
            <w:pPr>
              <w:rPr>
                <w:sz w:val="18"/>
                <w:szCs w:val="18"/>
                <w:lang w:val="lt-LT"/>
              </w:rPr>
            </w:pPr>
          </w:p>
        </w:tc>
      </w:tr>
      <w:tr w:rsidR="008933E4" w:rsidRPr="0095375C" w14:paraId="597BBEB8" w14:textId="29A2B1AD"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0E7D91E0" w14:textId="26D4FB34" w:rsidR="008933E4" w:rsidRPr="0095375C" w:rsidRDefault="008933E4" w:rsidP="008933E4">
            <w:pPr>
              <w:rPr>
                <w:color w:val="BFBFBF"/>
                <w:sz w:val="16"/>
                <w:szCs w:val="16"/>
                <w:lang w:val="lt-LT"/>
              </w:rPr>
            </w:pPr>
            <w:r w:rsidRPr="0095375C">
              <w:rPr>
                <w:color w:val="BFBFBF"/>
                <w:sz w:val="16"/>
                <w:szCs w:val="16"/>
                <w:lang w:val="lt-LT"/>
              </w:rPr>
              <w:t>Rokų g.</w:t>
            </w:r>
          </w:p>
        </w:tc>
        <w:tc>
          <w:tcPr>
            <w:tcW w:w="1594" w:type="pct"/>
            <w:gridSpan w:val="2"/>
            <w:tcBorders>
              <w:top w:val="single" w:sz="4" w:space="0" w:color="auto"/>
              <w:left w:val="nil"/>
              <w:bottom w:val="single" w:sz="4" w:space="0" w:color="auto"/>
              <w:right w:val="single" w:sz="4" w:space="0" w:color="auto"/>
            </w:tcBorders>
            <w:vAlign w:val="center"/>
          </w:tcPr>
          <w:p w14:paraId="1BACB5E6" w14:textId="1BFADF5F" w:rsidR="008933E4" w:rsidRPr="0095375C" w:rsidRDefault="008933E4" w:rsidP="008933E4">
            <w:pPr>
              <w:rPr>
                <w:sz w:val="18"/>
                <w:szCs w:val="18"/>
                <w:lang w:val="lt-LT"/>
              </w:rPr>
            </w:pPr>
            <w:r w:rsidRPr="0095375C">
              <w:rPr>
                <w:b/>
                <w:sz w:val="18"/>
                <w:szCs w:val="18"/>
                <w:lang w:val="lt-LT"/>
              </w:rPr>
              <w:t>Gudobelė vienapiestė, 1</w:t>
            </w:r>
          </w:p>
        </w:tc>
        <w:tc>
          <w:tcPr>
            <w:tcW w:w="304" w:type="pct"/>
            <w:tcBorders>
              <w:top w:val="single" w:sz="4" w:space="0" w:color="auto"/>
              <w:left w:val="single" w:sz="4" w:space="0" w:color="auto"/>
              <w:bottom w:val="single" w:sz="4" w:space="0" w:color="auto"/>
              <w:right w:val="single" w:sz="4" w:space="0" w:color="auto"/>
            </w:tcBorders>
            <w:vAlign w:val="center"/>
          </w:tcPr>
          <w:p w14:paraId="7A8B9A01" w14:textId="225E8922" w:rsidR="008933E4" w:rsidRPr="0095375C" w:rsidRDefault="008933E4" w:rsidP="008933E4">
            <w:pPr>
              <w:jc w:val="center"/>
              <w:rPr>
                <w:sz w:val="18"/>
                <w:szCs w:val="18"/>
                <w:lang w:val="lt-LT"/>
              </w:rPr>
            </w:pPr>
            <w:r w:rsidRPr="0095375C">
              <w:rPr>
                <w:color w:val="000000"/>
                <w:sz w:val="18"/>
                <w:szCs w:val="18"/>
                <w:lang w:val="lt-LT"/>
              </w:rPr>
              <w:t>0</w:t>
            </w:r>
          </w:p>
        </w:tc>
        <w:tc>
          <w:tcPr>
            <w:tcW w:w="303" w:type="pct"/>
            <w:tcBorders>
              <w:top w:val="single" w:sz="4" w:space="0" w:color="auto"/>
              <w:left w:val="single" w:sz="4" w:space="0" w:color="auto"/>
              <w:bottom w:val="single" w:sz="4" w:space="0" w:color="auto"/>
              <w:right w:val="single" w:sz="4" w:space="0" w:color="auto"/>
            </w:tcBorders>
            <w:vAlign w:val="center"/>
          </w:tcPr>
          <w:p w14:paraId="3358546C" w14:textId="14AAD51A" w:rsidR="008933E4" w:rsidRPr="0095375C" w:rsidRDefault="008933E4" w:rsidP="008933E4">
            <w:pPr>
              <w:jc w:val="center"/>
              <w:rPr>
                <w:sz w:val="18"/>
                <w:szCs w:val="18"/>
                <w:lang w:val="lt-LT"/>
              </w:rPr>
            </w:pPr>
            <w:r w:rsidRPr="0095375C">
              <w:rPr>
                <w:color w:val="000000"/>
                <w:sz w:val="18"/>
                <w:szCs w:val="18"/>
                <w:lang w:val="lt-LT"/>
              </w:rPr>
              <w:t>0</w:t>
            </w:r>
          </w:p>
        </w:tc>
        <w:tc>
          <w:tcPr>
            <w:tcW w:w="304" w:type="pct"/>
            <w:tcBorders>
              <w:top w:val="single" w:sz="4" w:space="0" w:color="auto"/>
              <w:left w:val="single" w:sz="4" w:space="0" w:color="auto"/>
              <w:bottom w:val="single" w:sz="4" w:space="0" w:color="auto"/>
              <w:right w:val="single" w:sz="4" w:space="0" w:color="auto"/>
            </w:tcBorders>
            <w:vAlign w:val="center"/>
          </w:tcPr>
          <w:p w14:paraId="5960C59C" w14:textId="2D574B52" w:rsidR="008933E4" w:rsidRPr="0095375C" w:rsidRDefault="008933E4" w:rsidP="008933E4">
            <w:pPr>
              <w:jc w:val="center"/>
              <w:rPr>
                <w:sz w:val="18"/>
                <w:szCs w:val="18"/>
                <w:lang w:val="lt-LT"/>
              </w:rPr>
            </w:pPr>
            <w:r w:rsidRPr="0095375C">
              <w:rPr>
                <w:color w:val="000000"/>
                <w:sz w:val="18"/>
                <w:szCs w:val="18"/>
                <w:lang w:val="lt-LT"/>
              </w:rPr>
              <w:t>0</w:t>
            </w:r>
          </w:p>
        </w:tc>
        <w:tc>
          <w:tcPr>
            <w:tcW w:w="303" w:type="pct"/>
            <w:tcBorders>
              <w:top w:val="single" w:sz="4" w:space="0" w:color="auto"/>
              <w:left w:val="single" w:sz="4" w:space="0" w:color="auto"/>
              <w:bottom w:val="single" w:sz="4" w:space="0" w:color="auto"/>
              <w:right w:val="nil"/>
            </w:tcBorders>
            <w:vAlign w:val="center"/>
          </w:tcPr>
          <w:p w14:paraId="7260E959" w14:textId="2A7C448C" w:rsidR="008933E4" w:rsidRPr="0095375C" w:rsidRDefault="008933E4" w:rsidP="008933E4">
            <w:pPr>
              <w:jc w:val="center"/>
              <w:rPr>
                <w:sz w:val="18"/>
                <w:szCs w:val="18"/>
                <w:lang w:val="lt-LT"/>
              </w:rPr>
            </w:pPr>
            <w:r w:rsidRPr="0095375C">
              <w:rPr>
                <w:color w:val="000000"/>
                <w:sz w:val="18"/>
                <w:szCs w:val="18"/>
                <w:lang w:val="lt-LT"/>
              </w:rPr>
              <w:t>0</w:t>
            </w:r>
          </w:p>
        </w:tc>
        <w:tc>
          <w:tcPr>
            <w:tcW w:w="683" w:type="pct"/>
            <w:tcBorders>
              <w:top w:val="single" w:sz="4" w:space="0" w:color="auto"/>
              <w:left w:val="single" w:sz="4" w:space="0" w:color="auto"/>
              <w:bottom w:val="single" w:sz="4" w:space="0" w:color="auto"/>
              <w:right w:val="single" w:sz="4" w:space="0" w:color="auto"/>
            </w:tcBorders>
          </w:tcPr>
          <w:p w14:paraId="201A44D1" w14:textId="77777777" w:rsidR="008933E4" w:rsidRPr="0095375C" w:rsidRDefault="008933E4" w:rsidP="008933E4">
            <w:pPr>
              <w:rPr>
                <w:sz w:val="18"/>
                <w:szCs w:val="18"/>
                <w:lang w:val="lt-LT"/>
              </w:rPr>
            </w:pPr>
          </w:p>
        </w:tc>
        <w:tc>
          <w:tcPr>
            <w:tcW w:w="674" w:type="pct"/>
            <w:tcBorders>
              <w:left w:val="single" w:sz="4" w:space="0" w:color="auto"/>
              <w:right w:val="single" w:sz="4" w:space="0" w:color="auto"/>
            </w:tcBorders>
          </w:tcPr>
          <w:p w14:paraId="6186F7F6" w14:textId="77777777" w:rsidR="008933E4" w:rsidRPr="0095375C" w:rsidRDefault="008933E4" w:rsidP="008933E4">
            <w:pPr>
              <w:rPr>
                <w:sz w:val="18"/>
                <w:szCs w:val="18"/>
                <w:lang w:val="lt-LT"/>
              </w:rPr>
            </w:pPr>
          </w:p>
        </w:tc>
      </w:tr>
      <w:tr w:rsidR="008933E4" w:rsidRPr="0095375C" w14:paraId="57105314" w14:textId="11E38877"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7B508F9A" w14:textId="53B5C4E5" w:rsidR="008933E4" w:rsidRPr="0095375C" w:rsidRDefault="008933E4" w:rsidP="008933E4">
            <w:pPr>
              <w:rPr>
                <w:color w:val="BFBFBF"/>
                <w:sz w:val="16"/>
                <w:szCs w:val="16"/>
                <w:lang w:val="lt-LT"/>
              </w:rPr>
            </w:pPr>
            <w:r w:rsidRPr="0095375C">
              <w:rPr>
                <w:color w:val="BFBFBF"/>
                <w:sz w:val="16"/>
                <w:szCs w:val="16"/>
                <w:lang w:val="lt-LT"/>
              </w:rPr>
              <w:t>Rokų g.</w:t>
            </w:r>
          </w:p>
        </w:tc>
        <w:tc>
          <w:tcPr>
            <w:tcW w:w="1594" w:type="pct"/>
            <w:gridSpan w:val="2"/>
            <w:tcBorders>
              <w:top w:val="single" w:sz="4" w:space="0" w:color="auto"/>
              <w:left w:val="nil"/>
              <w:bottom w:val="single" w:sz="4" w:space="0" w:color="auto"/>
              <w:right w:val="single" w:sz="4" w:space="0" w:color="auto"/>
            </w:tcBorders>
            <w:vAlign w:val="center"/>
          </w:tcPr>
          <w:p w14:paraId="5CA20353" w14:textId="71D8D53F" w:rsidR="008933E4" w:rsidRPr="0095375C" w:rsidRDefault="008933E4" w:rsidP="008933E4">
            <w:pPr>
              <w:rPr>
                <w:sz w:val="18"/>
                <w:szCs w:val="18"/>
                <w:lang w:val="lt-LT"/>
              </w:rPr>
            </w:pPr>
            <w:r w:rsidRPr="0095375C">
              <w:rPr>
                <w:b/>
                <w:sz w:val="18"/>
                <w:szCs w:val="18"/>
                <w:lang w:val="lt-LT"/>
              </w:rPr>
              <w:t>Ieva paprastoji, 3</w:t>
            </w:r>
          </w:p>
        </w:tc>
        <w:tc>
          <w:tcPr>
            <w:tcW w:w="304" w:type="pct"/>
            <w:tcBorders>
              <w:top w:val="single" w:sz="4" w:space="0" w:color="auto"/>
              <w:left w:val="single" w:sz="4" w:space="0" w:color="auto"/>
              <w:right w:val="single" w:sz="4" w:space="0" w:color="auto"/>
            </w:tcBorders>
            <w:vAlign w:val="center"/>
          </w:tcPr>
          <w:p w14:paraId="10F24364" w14:textId="7EE48B0F" w:rsidR="008933E4" w:rsidRPr="0095375C" w:rsidRDefault="008933E4" w:rsidP="008933E4">
            <w:pPr>
              <w:jc w:val="center"/>
              <w:rPr>
                <w:sz w:val="18"/>
                <w:szCs w:val="18"/>
                <w:lang w:val="lt-LT"/>
              </w:rPr>
            </w:pPr>
            <w:r w:rsidRPr="0095375C">
              <w:rPr>
                <w:color w:val="000000"/>
                <w:sz w:val="18"/>
                <w:szCs w:val="18"/>
                <w:lang w:val="lt-LT"/>
              </w:rPr>
              <w:t>33</w:t>
            </w:r>
          </w:p>
        </w:tc>
        <w:tc>
          <w:tcPr>
            <w:tcW w:w="303" w:type="pct"/>
            <w:tcBorders>
              <w:top w:val="single" w:sz="4" w:space="0" w:color="auto"/>
              <w:left w:val="single" w:sz="4" w:space="0" w:color="auto"/>
              <w:right w:val="single" w:sz="4" w:space="0" w:color="auto"/>
            </w:tcBorders>
            <w:vAlign w:val="center"/>
          </w:tcPr>
          <w:p w14:paraId="734D863B" w14:textId="20B7CDB7" w:rsidR="008933E4" w:rsidRPr="0095375C" w:rsidRDefault="008933E4" w:rsidP="008933E4">
            <w:pPr>
              <w:jc w:val="center"/>
              <w:rPr>
                <w:sz w:val="18"/>
                <w:szCs w:val="18"/>
                <w:lang w:val="lt-LT"/>
              </w:rPr>
            </w:pPr>
            <w:r w:rsidRPr="0095375C">
              <w:rPr>
                <w:color w:val="000000"/>
                <w:sz w:val="18"/>
                <w:szCs w:val="18"/>
                <w:lang w:val="lt-LT"/>
              </w:rPr>
              <w:t>0</w:t>
            </w:r>
          </w:p>
        </w:tc>
        <w:tc>
          <w:tcPr>
            <w:tcW w:w="304" w:type="pct"/>
            <w:tcBorders>
              <w:top w:val="single" w:sz="4" w:space="0" w:color="auto"/>
              <w:left w:val="single" w:sz="4" w:space="0" w:color="auto"/>
              <w:right w:val="single" w:sz="4" w:space="0" w:color="auto"/>
            </w:tcBorders>
            <w:vAlign w:val="center"/>
          </w:tcPr>
          <w:p w14:paraId="727F04AE" w14:textId="465BA458" w:rsidR="008933E4" w:rsidRPr="0095375C" w:rsidRDefault="008933E4" w:rsidP="008933E4">
            <w:pPr>
              <w:jc w:val="center"/>
              <w:rPr>
                <w:sz w:val="18"/>
                <w:szCs w:val="18"/>
                <w:lang w:val="lt-LT"/>
              </w:rPr>
            </w:pPr>
            <w:r w:rsidRPr="0095375C">
              <w:rPr>
                <w:color w:val="000000"/>
                <w:sz w:val="18"/>
                <w:szCs w:val="18"/>
                <w:lang w:val="lt-LT"/>
              </w:rPr>
              <w:t>33</w:t>
            </w:r>
          </w:p>
        </w:tc>
        <w:tc>
          <w:tcPr>
            <w:tcW w:w="303" w:type="pct"/>
            <w:tcBorders>
              <w:top w:val="single" w:sz="4" w:space="0" w:color="auto"/>
              <w:left w:val="single" w:sz="4" w:space="0" w:color="auto"/>
              <w:right w:val="nil"/>
            </w:tcBorders>
            <w:vAlign w:val="center"/>
          </w:tcPr>
          <w:p w14:paraId="0E5BBF78" w14:textId="44BCAD05" w:rsidR="008933E4" w:rsidRPr="0095375C" w:rsidRDefault="008933E4" w:rsidP="008933E4">
            <w:pPr>
              <w:jc w:val="center"/>
              <w:rPr>
                <w:sz w:val="18"/>
                <w:szCs w:val="18"/>
                <w:lang w:val="lt-LT"/>
              </w:rPr>
            </w:pPr>
            <w:r w:rsidRPr="0095375C">
              <w:rPr>
                <w:color w:val="000000"/>
                <w:sz w:val="18"/>
                <w:szCs w:val="18"/>
                <w:lang w:val="lt-LT"/>
              </w:rPr>
              <w:t>0</w:t>
            </w:r>
          </w:p>
        </w:tc>
        <w:tc>
          <w:tcPr>
            <w:tcW w:w="683" w:type="pct"/>
            <w:tcBorders>
              <w:top w:val="single" w:sz="4" w:space="0" w:color="auto"/>
              <w:left w:val="single" w:sz="4" w:space="0" w:color="auto"/>
              <w:right w:val="single" w:sz="4" w:space="0" w:color="auto"/>
            </w:tcBorders>
          </w:tcPr>
          <w:p w14:paraId="5812F16F" w14:textId="77777777" w:rsidR="008933E4" w:rsidRPr="0095375C" w:rsidRDefault="008933E4" w:rsidP="008933E4">
            <w:pPr>
              <w:rPr>
                <w:sz w:val="18"/>
                <w:szCs w:val="18"/>
                <w:lang w:val="lt-LT"/>
              </w:rPr>
            </w:pPr>
          </w:p>
        </w:tc>
        <w:tc>
          <w:tcPr>
            <w:tcW w:w="674" w:type="pct"/>
            <w:tcBorders>
              <w:left w:val="single" w:sz="4" w:space="0" w:color="auto"/>
              <w:right w:val="single" w:sz="4" w:space="0" w:color="auto"/>
            </w:tcBorders>
          </w:tcPr>
          <w:p w14:paraId="60F6E684" w14:textId="77777777" w:rsidR="008933E4" w:rsidRPr="0095375C" w:rsidRDefault="008933E4" w:rsidP="008933E4">
            <w:pPr>
              <w:rPr>
                <w:sz w:val="18"/>
                <w:szCs w:val="18"/>
                <w:lang w:val="lt-LT"/>
              </w:rPr>
            </w:pPr>
          </w:p>
        </w:tc>
      </w:tr>
      <w:tr w:rsidR="008933E4" w:rsidRPr="0095375C" w14:paraId="38E87D82" w14:textId="7AF63303"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28500A72" w14:textId="7F4F5835" w:rsidR="008933E4" w:rsidRPr="0095375C" w:rsidRDefault="008933E4" w:rsidP="008933E4">
            <w:pPr>
              <w:rPr>
                <w:color w:val="BFBFBF"/>
                <w:sz w:val="16"/>
                <w:szCs w:val="16"/>
                <w:lang w:val="lt-LT"/>
              </w:rPr>
            </w:pPr>
            <w:r w:rsidRPr="0095375C">
              <w:rPr>
                <w:color w:val="BFBFBF"/>
                <w:sz w:val="16"/>
                <w:szCs w:val="16"/>
                <w:lang w:val="lt-LT"/>
              </w:rPr>
              <w:t>Rokų g.</w:t>
            </w:r>
          </w:p>
        </w:tc>
        <w:tc>
          <w:tcPr>
            <w:tcW w:w="1064" w:type="pct"/>
            <w:tcBorders>
              <w:top w:val="single" w:sz="4" w:space="0" w:color="auto"/>
              <w:left w:val="nil"/>
              <w:bottom w:val="single" w:sz="4" w:space="0" w:color="auto"/>
              <w:right w:val="single" w:sz="4" w:space="0" w:color="auto"/>
            </w:tcBorders>
            <w:vAlign w:val="center"/>
          </w:tcPr>
          <w:p w14:paraId="21AD8BA3" w14:textId="77777777" w:rsidR="008933E4" w:rsidRPr="0095375C" w:rsidRDefault="008933E4" w:rsidP="008933E4">
            <w:pPr>
              <w:ind w:firstLine="147"/>
              <w:rPr>
                <w:sz w:val="18"/>
                <w:szCs w:val="18"/>
                <w:lang w:val="lt-LT"/>
              </w:rPr>
            </w:pPr>
            <w:r w:rsidRPr="0095375C">
              <w:rPr>
                <w:sz w:val="18"/>
                <w:szCs w:val="18"/>
                <w:lang w:val="lt-LT"/>
              </w:rPr>
              <w:t>Kamieno pažeidimai</w:t>
            </w:r>
          </w:p>
        </w:tc>
        <w:tc>
          <w:tcPr>
            <w:tcW w:w="530" w:type="pct"/>
            <w:tcBorders>
              <w:top w:val="single" w:sz="4" w:space="0" w:color="auto"/>
              <w:left w:val="nil"/>
              <w:bottom w:val="single" w:sz="4" w:space="0" w:color="auto"/>
              <w:right w:val="single" w:sz="4" w:space="0" w:color="auto"/>
            </w:tcBorders>
            <w:vAlign w:val="center"/>
          </w:tcPr>
          <w:p w14:paraId="19D2A5FD" w14:textId="77777777" w:rsidR="008933E4" w:rsidRPr="0095375C" w:rsidRDefault="008933E4" w:rsidP="008933E4">
            <w:pPr>
              <w:jc w:val="center"/>
              <w:rPr>
                <w:sz w:val="18"/>
                <w:szCs w:val="18"/>
                <w:lang w:val="lt-LT"/>
              </w:rPr>
            </w:pPr>
            <w:r w:rsidRPr="0095375C">
              <w:rPr>
                <w:sz w:val="18"/>
                <w:szCs w:val="18"/>
                <w:lang w:val="lt-LT"/>
              </w:rPr>
              <w:t>0,67±0,67</w:t>
            </w:r>
          </w:p>
        </w:tc>
        <w:tc>
          <w:tcPr>
            <w:tcW w:w="304" w:type="pct"/>
            <w:tcBorders>
              <w:left w:val="single" w:sz="4" w:space="0" w:color="auto"/>
              <w:right w:val="single" w:sz="4" w:space="0" w:color="auto"/>
            </w:tcBorders>
          </w:tcPr>
          <w:p w14:paraId="38AAE9F2" w14:textId="77777777" w:rsidR="008933E4" w:rsidRPr="0095375C" w:rsidRDefault="008933E4" w:rsidP="008933E4">
            <w:pPr>
              <w:jc w:val="center"/>
              <w:rPr>
                <w:sz w:val="18"/>
                <w:szCs w:val="18"/>
                <w:lang w:val="lt-LT"/>
              </w:rPr>
            </w:pPr>
          </w:p>
        </w:tc>
        <w:tc>
          <w:tcPr>
            <w:tcW w:w="303" w:type="pct"/>
            <w:tcBorders>
              <w:left w:val="single" w:sz="4" w:space="0" w:color="auto"/>
              <w:right w:val="single" w:sz="4" w:space="0" w:color="auto"/>
            </w:tcBorders>
          </w:tcPr>
          <w:p w14:paraId="6C82DEB4" w14:textId="391012B8" w:rsidR="008933E4" w:rsidRPr="0095375C" w:rsidRDefault="008933E4" w:rsidP="008933E4">
            <w:pPr>
              <w:jc w:val="center"/>
              <w:rPr>
                <w:sz w:val="18"/>
                <w:szCs w:val="18"/>
                <w:lang w:val="lt-LT"/>
              </w:rPr>
            </w:pPr>
          </w:p>
        </w:tc>
        <w:tc>
          <w:tcPr>
            <w:tcW w:w="304" w:type="pct"/>
            <w:tcBorders>
              <w:left w:val="single" w:sz="4" w:space="0" w:color="auto"/>
              <w:right w:val="single" w:sz="4" w:space="0" w:color="auto"/>
            </w:tcBorders>
          </w:tcPr>
          <w:p w14:paraId="6B255264" w14:textId="00237D19" w:rsidR="008933E4" w:rsidRPr="0095375C" w:rsidRDefault="008933E4" w:rsidP="008933E4">
            <w:pPr>
              <w:jc w:val="center"/>
              <w:rPr>
                <w:sz w:val="18"/>
                <w:szCs w:val="18"/>
                <w:lang w:val="lt-LT"/>
              </w:rPr>
            </w:pPr>
          </w:p>
        </w:tc>
        <w:tc>
          <w:tcPr>
            <w:tcW w:w="303" w:type="pct"/>
            <w:tcBorders>
              <w:left w:val="single" w:sz="4" w:space="0" w:color="auto"/>
              <w:right w:val="nil"/>
            </w:tcBorders>
          </w:tcPr>
          <w:p w14:paraId="0438855D" w14:textId="0DE37C54" w:rsidR="008933E4" w:rsidRPr="0095375C" w:rsidRDefault="008933E4" w:rsidP="008933E4">
            <w:pPr>
              <w:jc w:val="center"/>
              <w:rPr>
                <w:sz w:val="18"/>
                <w:szCs w:val="18"/>
                <w:lang w:val="lt-LT"/>
              </w:rPr>
            </w:pPr>
          </w:p>
        </w:tc>
        <w:tc>
          <w:tcPr>
            <w:tcW w:w="683" w:type="pct"/>
            <w:tcBorders>
              <w:left w:val="single" w:sz="4" w:space="0" w:color="auto"/>
              <w:right w:val="single" w:sz="4" w:space="0" w:color="auto"/>
            </w:tcBorders>
          </w:tcPr>
          <w:p w14:paraId="47AF99E9" w14:textId="77777777" w:rsidR="008933E4" w:rsidRPr="0095375C" w:rsidRDefault="008933E4" w:rsidP="008933E4">
            <w:pPr>
              <w:rPr>
                <w:sz w:val="18"/>
                <w:szCs w:val="18"/>
                <w:lang w:val="lt-LT"/>
              </w:rPr>
            </w:pPr>
          </w:p>
        </w:tc>
        <w:tc>
          <w:tcPr>
            <w:tcW w:w="674" w:type="pct"/>
            <w:tcBorders>
              <w:left w:val="single" w:sz="4" w:space="0" w:color="auto"/>
              <w:right w:val="single" w:sz="4" w:space="0" w:color="auto"/>
            </w:tcBorders>
          </w:tcPr>
          <w:p w14:paraId="520FEADB" w14:textId="77777777" w:rsidR="008933E4" w:rsidRPr="0095375C" w:rsidRDefault="008933E4" w:rsidP="008933E4">
            <w:pPr>
              <w:rPr>
                <w:sz w:val="18"/>
                <w:szCs w:val="18"/>
                <w:lang w:val="lt-LT"/>
              </w:rPr>
            </w:pPr>
          </w:p>
        </w:tc>
      </w:tr>
      <w:tr w:rsidR="008933E4" w:rsidRPr="0095375C" w14:paraId="10F9FAE4" w14:textId="47B1BBA2"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4A23A377" w14:textId="21F7F359" w:rsidR="008933E4" w:rsidRPr="0095375C" w:rsidRDefault="008933E4" w:rsidP="008933E4">
            <w:pPr>
              <w:rPr>
                <w:color w:val="BFBFBF"/>
                <w:sz w:val="16"/>
                <w:szCs w:val="16"/>
                <w:lang w:val="lt-LT"/>
              </w:rPr>
            </w:pPr>
            <w:r w:rsidRPr="0095375C">
              <w:rPr>
                <w:color w:val="BFBFBF"/>
                <w:sz w:val="16"/>
                <w:szCs w:val="16"/>
                <w:lang w:val="lt-LT"/>
              </w:rPr>
              <w:t>Rokų g.</w:t>
            </w:r>
          </w:p>
        </w:tc>
        <w:tc>
          <w:tcPr>
            <w:tcW w:w="1064" w:type="pct"/>
            <w:tcBorders>
              <w:top w:val="single" w:sz="4" w:space="0" w:color="auto"/>
              <w:left w:val="nil"/>
              <w:bottom w:val="single" w:sz="4" w:space="0" w:color="auto"/>
              <w:right w:val="single" w:sz="4" w:space="0" w:color="auto"/>
            </w:tcBorders>
            <w:vAlign w:val="center"/>
          </w:tcPr>
          <w:p w14:paraId="5442F1C2" w14:textId="77777777" w:rsidR="008933E4" w:rsidRPr="0095375C" w:rsidRDefault="008933E4" w:rsidP="008933E4">
            <w:pPr>
              <w:ind w:firstLine="147"/>
              <w:rPr>
                <w:sz w:val="18"/>
                <w:szCs w:val="18"/>
                <w:lang w:val="lt-LT"/>
              </w:rPr>
            </w:pPr>
            <w:r w:rsidRPr="0095375C">
              <w:rPr>
                <w:sz w:val="18"/>
                <w:szCs w:val="18"/>
                <w:lang w:val="lt-LT"/>
              </w:rPr>
              <w:t>Medienos puvinys</w:t>
            </w:r>
          </w:p>
        </w:tc>
        <w:tc>
          <w:tcPr>
            <w:tcW w:w="530" w:type="pct"/>
            <w:tcBorders>
              <w:top w:val="single" w:sz="4" w:space="0" w:color="auto"/>
              <w:left w:val="nil"/>
              <w:bottom w:val="single" w:sz="4" w:space="0" w:color="auto"/>
              <w:right w:val="single" w:sz="4" w:space="0" w:color="auto"/>
            </w:tcBorders>
            <w:vAlign w:val="center"/>
          </w:tcPr>
          <w:p w14:paraId="27417E0A" w14:textId="77777777" w:rsidR="008933E4" w:rsidRPr="0095375C" w:rsidRDefault="008933E4" w:rsidP="008933E4">
            <w:pPr>
              <w:jc w:val="center"/>
              <w:rPr>
                <w:sz w:val="18"/>
                <w:szCs w:val="18"/>
                <w:lang w:val="lt-LT"/>
              </w:rPr>
            </w:pPr>
            <w:r w:rsidRPr="0095375C">
              <w:rPr>
                <w:sz w:val="18"/>
                <w:szCs w:val="18"/>
                <w:lang w:val="lt-LT"/>
              </w:rPr>
              <w:t>0,67±0,67</w:t>
            </w:r>
          </w:p>
        </w:tc>
        <w:tc>
          <w:tcPr>
            <w:tcW w:w="304" w:type="pct"/>
            <w:tcBorders>
              <w:left w:val="single" w:sz="4" w:space="0" w:color="auto"/>
              <w:bottom w:val="single" w:sz="4" w:space="0" w:color="auto"/>
              <w:right w:val="single" w:sz="4" w:space="0" w:color="auto"/>
            </w:tcBorders>
          </w:tcPr>
          <w:p w14:paraId="48FE1DDD" w14:textId="77777777" w:rsidR="008933E4" w:rsidRPr="0095375C" w:rsidRDefault="008933E4" w:rsidP="008933E4">
            <w:pPr>
              <w:jc w:val="center"/>
              <w:rPr>
                <w:sz w:val="18"/>
                <w:szCs w:val="18"/>
                <w:lang w:val="lt-LT"/>
              </w:rPr>
            </w:pPr>
          </w:p>
        </w:tc>
        <w:tc>
          <w:tcPr>
            <w:tcW w:w="303" w:type="pct"/>
            <w:tcBorders>
              <w:left w:val="single" w:sz="4" w:space="0" w:color="auto"/>
              <w:bottom w:val="single" w:sz="4" w:space="0" w:color="auto"/>
              <w:right w:val="single" w:sz="4" w:space="0" w:color="auto"/>
            </w:tcBorders>
          </w:tcPr>
          <w:p w14:paraId="56E9F0F2" w14:textId="0FDDBF3C" w:rsidR="008933E4" w:rsidRPr="0095375C" w:rsidRDefault="008933E4" w:rsidP="008933E4">
            <w:pPr>
              <w:jc w:val="center"/>
              <w:rPr>
                <w:sz w:val="18"/>
                <w:szCs w:val="18"/>
                <w:lang w:val="lt-LT"/>
              </w:rPr>
            </w:pPr>
          </w:p>
        </w:tc>
        <w:tc>
          <w:tcPr>
            <w:tcW w:w="304" w:type="pct"/>
            <w:tcBorders>
              <w:left w:val="single" w:sz="4" w:space="0" w:color="auto"/>
              <w:bottom w:val="single" w:sz="4" w:space="0" w:color="auto"/>
              <w:right w:val="single" w:sz="4" w:space="0" w:color="auto"/>
            </w:tcBorders>
          </w:tcPr>
          <w:p w14:paraId="77EFBCB3" w14:textId="73A68930" w:rsidR="008933E4" w:rsidRPr="0095375C" w:rsidRDefault="008933E4" w:rsidP="008933E4">
            <w:pPr>
              <w:jc w:val="center"/>
              <w:rPr>
                <w:sz w:val="18"/>
                <w:szCs w:val="18"/>
                <w:lang w:val="lt-LT"/>
              </w:rPr>
            </w:pPr>
          </w:p>
        </w:tc>
        <w:tc>
          <w:tcPr>
            <w:tcW w:w="303" w:type="pct"/>
            <w:tcBorders>
              <w:left w:val="single" w:sz="4" w:space="0" w:color="auto"/>
              <w:bottom w:val="single" w:sz="4" w:space="0" w:color="auto"/>
              <w:right w:val="nil"/>
            </w:tcBorders>
          </w:tcPr>
          <w:p w14:paraId="2EC97187" w14:textId="11D6C928" w:rsidR="008933E4" w:rsidRPr="0095375C" w:rsidRDefault="008933E4" w:rsidP="008933E4">
            <w:pPr>
              <w:jc w:val="center"/>
              <w:rPr>
                <w:sz w:val="18"/>
                <w:szCs w:val="18"/>
                <w:lang w:val="lt-LT"/>
              </w:rPr>
            </w:pPr>
          </w:p>
        </w:tc>
        <w:tc>
          <w:tcPr>
            <w:tcW w:w="683" w:type="pct"/>
            <w:tcBorders>
              <w:left w:val="single" w:sz="4" w:space="0" w:color="auto"/>
              <w:bottom w:val="single" w:sz="4" w:space="0" w:color="auto"/>
              <w:right w:val="single" w:sz="4" w:space="0" w:color="auto"/>
            </w:tcBorders>
          </w:tcPr>
          <w:p w14:paraId="2848A5FE" w14:textId="77777777" w:rsidR="008933E4" w:rsidRPr="0095375C" w:rsidRDefault="008933E4" w:rsidP="008933E4">
            <w:pPr>
              <w:rPr>
                <w:sz w:val="18"/>
                <w:szCs w:val="18"/>
                <w:lang w:val="lt-LT"/>
              </w:rPr>
            </w:pPr>
          </w:p>
        </w:tc>
        <w:tc>
          <w:tcPr>
            <w:tcW w:w="674" w:type="pct"/>
            <w:tcBorders>
              <w:left w:val="single" w:sz="4" w:space="0" w:color="auto"/>
              <w:right w:val="single" w:sz="4" w:space="0" w:color="auto"/>
            </w:tcBorders>
          </w:tcPr>
          <w:p w14:paraId="08781B29" w14:textId="77777777" w:rsidR="008933E4" w:rsidRPr="0095375C" w:rsidRDefault="008933E4" w:rsidP="008933E4">
            <w:pPr>
              <w:rPr>
                <w:sz w:val="18"/>
                <w:szCs w:val="18"/>
                <w:lang w:val="lt-LT"/>
              </w:rPr>
            </w:pPr>
          </w:p>
        </w:tc>
      </w:tr>
      <w:tr w:rsidR="008933E4" w:rsidRPr="0095375C" w14:paraId="7CD78BB2" w14:textId="02B69731"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611AAE34" w14:textId="403F6E2E" w:rsidR="008933E4" w:rsidRPr="0095375C" w:rsidRDefault="008933E4" w:rsidP="008933E4">
            <w:pPr>
              <w:rPr>
                <w:color w:val="BFBFBF"/>
                <w:sz w:val="16"/>
                <w:szCs w:val="16"/>
                <w:lang w:val="lt-LT"/>
              </w:rPr>
            </w:pPr>
            <w:r w:rsidRPr="0095375C">
              <w:rPr>
                <w:color w:val="BFBFBF"/>
                <w:sz w:val="16"/>
                <w:szCs w:val="16"/>
                <w:lang w:val="lt-LT"/>
              </w:rPr>
              <w:t>Rokų g.</w:t>
            </w:r>
          </w:p>
        </w:tc>
        <w:tc>
          <w:tcPr>
            <w:tcW w:w="1594" w:type="pct"/>
            <w:gridSpan w:val="2"/>
            <w:tcBorders>
              <w:top w:val="single" w:sz="4" w:space="0" w:color="auto"/>
              <w:left w:val="nil"/>
              <w:bottom w:val="single" w:sz="4" w:space="0" w:color="auto"/>
              <w:right w:val="single" w:sz="4" w:space="0" w:color="auto"/>
            </w:tcBorders>
            <w:vAlign w:val="center"/>
          </w:tcPr>
          <w:p w14:paraId="5799F5A1" w14:textId="2679D7DC" w:rsidR="008933E4" w:rsidRPr="0095375C" w:rsidRDefault="008933E4" w:rsidP="008933E4">
            <w:pPr>
              <w:rPr>
                <w:sz w:val="18"/>
                <w:szCs w:val="18"/>
                <w:lang w:val="lt-LT"/>
              </w:rPr>
            </w:pPr>
            <w:r w:rsidRPr="0095375C">
              <w:rPr>
                <w:b/>
                <w:sz w:val="18"/>
                <w:szCs w:val="18"/>
                <w:lang w:val="lt-LT"/>
              </w:rPr>
              <w:t>Kaštonas paprastasis, 9</w:t>
            </w:r>
          </w:p>
        </w:tc>
        <w:tc>
          <w:tcPr>
            <w:tcW w:w="304" w:type="pct"/>
            <w:tcBorders>
              <w:top w:val="single" w:sz="4" w:space="0" w:color="auto"/>
              <w:left w:val="single" w:sz="4" w:space="0" w:color="auto"/>
              <w:right w:val="single" w:sz="4" w:space="0" w:color="auto"/>
            </w:tcBorders>
            <w:vAlign w:val="center"/>
          </w:tcPr>
          <w:p w14:paraId="5BB917D7" w14:textId="30E32003" w:rsidR="008933E4" w:rsidRPr="0095375C" w:rsidRDefault="008933E4" w:rsidP="008933E4">
            <w:pPr>
              <w:jc w:val="center"/>
              <w:rPr>
                <w:sz w:val="18"/>
                <w:szCs w:val="18"/>
                <w:lang w:val="lt-LT"/>
              </w:rPr>
            </w:pPr>
            <w:r w:rsidRPr="0095375C">
              <w:rPr>
                <w:color w:val="000000"/>
                <w:sz w:val="18"/>
                <w:szCs w:val="18"/>
                <w:lang w:val="lt-LT"/>
              </w:rPr>
              <w:t>100</w:t>
            </w:r>
          </w:p>
        </w:tc>
        <w:tc>
          <w:tcPr>
            <w:tcW w:w="303" w:type="pct"/>
            <w:tcBorders>
              <w:top w:val="single" w:sz="4" w:space="0" w:color="auto"/>
              <w:left w:val="single" w:sz="4" w:space="0" w:color="auto"/>
              <w:right w:val="single" w:sz="4" w:space="0" w:color="auto"/>
            </w:tcBorders>
            <w:vAlign w:val="center"/>
          </w:tcPr>
          <w:p w14:paraId="4A15B7D2" w14:textId="144FE211" w:rsidR="008933E4" w:rsidRPr="0095375C" w:rsidRDefault="008933E4" w:rsidP="008933E4">
            <w:pPr>
              <w:jc w:val="center"/>
              <w:rPr>
                <w:sz w:val="18"/>
                <w:szCs w:val="18"/>
                <w:lang w:val="lt-LT"/>
              </w:rPr>
            </w:pPr>
            <w:r w:rsidRPr="0095375C">
              <w:rPr>
                <w:color w:val="000000"/>
                <w:sz w:val="18"/>
                <w:szCs w:val="18"/>
                <w:lang w:val="lt-LT"/>
              </w:rPr>
              <w:t>0</w:t>
            </w:r>
          </w:p>
        </w:tc>
        <w:tc>
          <w:tcPr>
            <w:tcW w:w="304" w:type="pct"/>
            <w:tcBorders>
              <w:top w:val="single" w:sz="4" w:space="0" w:color="auto"/>
              <w:left w:val="single" w:sz="4" w:space="0" w:color="auto"/>
              <w:right w:val="single" w:sz="4" w:space="0" w:color="auto"/>
            </w:tcBorders>
            <w:vAlign w:val="center"/>
          </w:tcPr>
          <w:p w14:paraId="4C8D2749" w14:textId="57A06AE2" w:rsidR="008933E4" w:rsidRPr="0095375C" w:rsidRDefault="008933E4" w:rsidP="008933E4">
            <w:pPr>
              <w:jc w:val="center"/>
              <w:rPr>
                <w:sz w:val="18"/>
                <w:szCs w:val="18"/>
                <w:lang w:val="lt-LT"/>
              </w:rPr>
            </w:pPr>
            <w:r w:rsidRPr="0095375C">
              <w:rPr>
                <w:color w:val="000000"/>
                <w:sz w:val="18"/>
                <w:szCs w:val="18"/>
                <w:lang w:val="lt-LT"/>
              </w:rPr>
              <w:t>67</w:t>
            </w:r>
          </w:p>
        </w:tc>
        <w:tc>
          <w:tcPr>
            <w:tcW w:w="303" w:type="pct"/>
            <w:tcBorders>
              <w:top w:val="single" w:sz="4" w:space="0" w:color="auto"/>
              <w:left w:val="single" w:sz="4" w:space="0" w:color="auto"/>
              <w:right w:val="nil"/>
            </w:tcBorders>
            <w:vAlign w:val="center"/>
          </w:tcPr>
          <w:p w14:paraId="22826F9F" w14:textId="40314F98" w:rsidR="008933E4" w:rsidRPr="0095375C" w:rsidRDefault="008933E4" w:rsidP="008933E4">
            <w:pPr>
              <w:jc w:val="center"/>
              <w:rPr>
                <w:sz w:val="18"/>
                <w:szCs w:val="18"/>
                <w:lang w:val="lt-LT"/>
              </w:rPr>
            </w:pPr>
            <w:r w:rsidRPr="0095375C">
              <w:rPr>
                <w:color w:val="000000"/>
                <w:sz w:val="18"/>
                <w:szCs w:val="18"/>
                <w:lang w:val="lt-LT"/>
              </w:rPr>
              <w:t>33</w:t>
            </w:r>
          </w:p>
        </w:tc>
        <w:tc>
          <w:tcPr>
            <w:tcW w:w="683" w:type="pct"/>
            <w:tcBorders>
              <w:top w:val="single" w:sz="4" w:space="0" w:color="auto"/>
              <w:left w:val="single" w:sz="4" w:space="0" w:color="auto"/>
              <w:right w:val="single" w:sz="4" w:space="0" w:color="auto"/>
            </w:tcBorders>
          </w:tcPr>
          <w:p w14:paraId="68D07D16" w14:textId="4454CA34" w:rsidR="008933E4" w:rsidRPr="0095375C" w:rsidRDefault="008933E4" w:rsidP="008933E4">
            <w:pPr>
              <w:jc w:val="center"/>
              <w:rPr>
                <w:sz w:val="18"/>
                <w:szCs w:val="18"/>
                <w:lang w:val="lt-LT"/>
              </w:rPr>
            </w:pPr>
            <w:r w:rsidRPr="0095375C">
              <w:rPr>
                <w:sz w:val="18"/>
                <w:szCs w:val="18"/>
                <w:lang w:val="lt-LT"/>
              </w:rPr>
              <w:t>V / 2</w:t>
            </w:r>
          </w:p>
        </w:tc>
        <w:tc>
          <w:tcPr>
            <w:tcW w:w="674" w:type="pct"/>
            <w:tcBorders>
              <w:left w:val="single" w:sz="4" w:space="0" w:color="auto"/>
              <w:right w:val="single" w:sz="4" w:space="0" w:color="auto"/>
            </w:tcBorders>
          </w:tcPr>
          <w:p w14:paraId="31D2D51E" w14:textId="77777777" w:rsidR="008933E4" w:rsidRPr="0095375C" w:rsidRDefault="008933E4" w:rsidP="008933E4">
            <w:pPr>
              <w:rPr>
                <w:sz w:val="18"/>
                <w:szCs w:val="18"/>
                <w:lang w:val="lt-LT"/>
              </w:rPr>
            </w:pPr>
          </w:p>
        </w:tc>
      </w:tr>
      <w:tr w:rsidR="008933E4" w:rsidRPr="0095375C" w14:paraId="1DFFD977" w14:textId="0046C116"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741726EB" w14:textId="4700D921" w:rsidR="008933E4" w:rsidRPr="0095375C" w:rsidRDefault="008933E4" w:rsidP="008933E4">
            <w:pPr>
              <w:rPr>
                <w:color w:val="BFBFBF"/>
                <w:sz w:val="16"/>
                <w:szCs w:val="16"/>
                <w:lang w:val="lt-LT"/>
              </w:rPr>
            </w:pPr>
            <w:r w:rsidRPr="0095375C">
              <w:rPr>
                <w:color w:val="BFBFBF"/>
                <w:sz w:val="16"/>
                <w:szCs w:val="16"/>
                <w:lang w:val="lt-LT"/>
              </w:rPr>
              <w:t>Rokų g.</w:t>
            </w:r>
          </w:p>
        </w:tc>
        <w:tc>
          <w:tcPr>
            <w:tcW w:w="1064" w:type="pct"/>
            <w:tcBorders>
              <w:top w:val="single" w:sz="4" w:space="0" w:color="auto"/>
              <w:left w:val="nil"/>
              <w:bottom w:val="single" w:sz="4" w:space="0" w:color="auto"/>
              <w:right w:val="single" w:sz="4" w:space="0" w:color="auto"/>
            </w:tcBorders>
            <w:vAlign w:val="center"/>
          </w:tcPr>
          <w:p w14:paraId="373CFDEE" w14:textId="799F55B1" w:rsidR="008933E4" w:rsidRPr="0095375C" w:rsidRDefault="008933E4" w:rsidP="008933E4">
            <w:pPr>
              <w:ind w:firstLine="147"/>
              <w:rPr>
                <w:sz w:val="18"/>
                <w:szCs w:val="18"/>
                <w:lang w:val="lt-LT"/>
              </w:rPr>
            </w:pPr>
            <w:r w:rsidRPr="0095375C">
              <w:rPr>
                <w:sz w:val="18"/>
                <w:szCs w:val="18"/>
                <w:lang w:val="lt-LT"/>
              </w:rPr>
              <w:t>Kenkėjai [6]</w:t>
            </w:r>
          </w:p>
        </w:tc>
        <w:tc>
          <w:tcPr>
            <w:tcW w:w="530" w:type="pct"/>
            <w:tcBorders>
              <w:top w:val="single" w:sz="4" w:space="0" w:color="auto"/>
              <w:left w:val="nil"/>
              <w:bottom w:val="single" w:sz="4" w:space="0" w:color="auto"/>
              <w:right w:val="single" w:sz="4" w:space="0" w:color="auto"/>
            </w:tcBorders>
            <w:vAlign w:val="center"/>
          </w:tcPr>
          <w:p w14:paraId="39E67757" w14:textId="77777777" w:rsidR="008933E4" w:rsidRPr="0095375C" w:rsidRDefault="008933E4" w:rsidP="008933E4">
            <w:pPr>
              <w:jc w:val="center"/>
              <w:rPr>
                <w:sz w:val="18"/>
                <w:szCs w:val="18"/>
                <w:lang w:val="lt-LT"/>
              </w:rPr>
            </w:pPr>
            <w:r w:rsidRPr="0095375C">
              <w:rPr>
                <w:sz w:val="18"/>
                <w:szCs w:val="18"/>
                <w:lang w:val="lt-LT"/>
              </w:rPr>
              <w:t>2,33±0,17</w:t>
            </w:r>
          </w:p>
        </w:tc>
        <w:tc>
          <w:tcPr>
            <w:tcW w:w="304" w:type="pct"/>
            <w:tcBorders>
              <w:left w:val="single" w:sz="4" w:space="0" w:color="auto"/>
              <w:right w:val="single" w:sz="4" w:space="0" w:color="auto"/>
            </w:tcBorders>
          </w:tcPr>
          <w:p w14:paraId="7E16B513" w14:textId="77777777" w:rsidR="008933E4" w:rsidRPr="0095375C" w:rsidRDefault="008933E4" w:rsidP="008933E4">
            <w:pPr>
              <w:jc w:val="center"/>
              <w:rPr>
                <w:sz w:val="18"/>
                <w:szCs w:val="18"/>
                <w:lang w:val="lt-LT"/>
              </w:rPr>
            </w:pPr>
          </w:p>
        </w:tc>
        <w:tc>
          <w:tcPr>
            <w:tcW w:w="303" w:type="pct"/>
            <w:tcBorders>
              <w:left w:val="single" w:sz="4" w:space="0" w:color="auto"/>
              <w:right w:val="single" w:sz="4" w:space="0" w:color="auto"/>
            </w:tcBorders>
          </w:tcPr>
          <w:p w14:paraId="499F06BF" w14:textId="66D46AEB" w:rsidR="008933E4" w:rsidRPr="0095375C" w:rsidRDefault="008933E4" w:rsidP="008933E4">
            <w:pPr>
              <w:jc w:val="center"/>
              <w:rPr>
                <w:sz w:val="18"/>
                <w:szCs w:val="18"/>
                <w:lang w:val="lt-LT"/>
              </w:rPr>
            </w:pPr>
          </w:p>
        </w:tc>
        <w:tc>
          <w:tcPr>
            <w:tcW w:w="304" w:type="pct"/>
            <w:tcBorders>
              <w:left w:val="single" w:sz="4" w:space="0" w:color="auto"/>
              <w:right w:val="single" w:sz="4" w:space="0" w:color="auto"/>
            </w:tcBorders>
          </w:tcPr>
          <w:p w14:paraId="63374927" w14:textId="3E39C749" w:rsidR="008933E4" w:rsidRPr="0095375C" w:rsidRDefault="008933E4" w:rsidP="008933E4">
            <w:pPr>
              <w:jc w:val="center"/>
              <w:rPr>
                <w:sz w:val="18"/>
                <w:szCs w:val="18"/>
                <w:lang w:val="lt-LT"/>
              </w:rPr>
            </w:pPr>
          </w:p>
        </w:tc>
        <w:tc>
          <w:tcPr>
            <w:tcW w:w="303" w:type="pct"/>
            <w:tcBorders>
              <w:left w:val="single" w:sz="4" w:space="0" w:color="auto"/>
              <w:right w:val="nil"/>
            </w:tcBorders>
          </w:tcPr>
          <w:p w14:paraId="1AC69C0F" w14:textId="5E28EDCA" w:rsidR="008933E4" w:rsidRPr="0095375C" w:rsidRDefault="008933E4" w:rsidP="008933E4">
            <w:pPr>
              <w:jc w:val="center"/>
              <w:rPr>
                <w:sz w:val="18"/>
                <w:szCs w:val="18"/>
                <w:lang w:val="lt-LT"/>
              </w:rPr>
            </w:pPr>
          </w:p>
        </w:tc>
        <w:tc>
          <w:tcPr>
            <w:tcW w:w="683" w:type="pct"/>
            <w:tcBorders>
              <w:left w:val="single" w:sz="4" w:space="0" w:color="auto"/>
              <w:right w:val="single" w:sz="4" w:space="0" w:color="auto"/>
            </w:tcBorders>
          </w:tcPr>
          <w:p w14:paraId="51B9C515" w14:textId="77777777" w:rsidR="008933E4" w:rsidRPr="0095375C" w:rsidRDefault="008933E4" w:rsidP="008933E4">
            <w:pPr>
              <w:rPr>
                <w:sz w:val="18"/>
                <w:szCs w:val="18"/>
                <w:lang w:val="lt-LT"/>
              </w:rPr>
            </w:pPr>
          </w:p>
        </w:tc>
        <w:tc>
          <w:tcPr>
            <w:tcW w:w="674" w:type="pct"/>
            <w:tcBorders>
              <w:left w:val="single" w:sz="4" w:space="0" w:color="auto"/>
              <w:right w:val="single" w:sz="4" w:space="0" w:color="auto"/>
            </w:tcBorders>
          </w:tcPr>
          <w:p w14:paraId="356A23A9" w14:textId="77777777" w:rsidR="008933E4" w:rsidRPr="0095375C" w:rsidRDefault="008933E4" w:rsidP="008933E4">
            <w:pPr>
              <w:rPr>
                <w:sz w:val="18"/>
                <w:szCs w:val="18"/>
                <w:lang w:val="lt-LT"/>
              </w:rPr>
            </w:pPr>
          </w:p>
        </w:tc>
      </w:tr>
      <w:tr w:rsidR="008933E4" w:rsidRPr="0095375C" w14:paraId="4C38165E" w14:textId="43E6ECDA"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7B466B7D" w14:textId="0696A0A5" w:rsidR="008933E4" w:rsidRPr="0095375C" w:rsidRDefault="008933E4" w:rsidP="008933E4">
            <w:pPr>
              <w:rPr>
                <w:color w:val="BFBFBF"/>
                <w:sz w:val="16"/>
                <w:szCs w:val="16"/>
                <w:lang w:val="lt-LT"/>
              </w:rPr>
            </w:pPr>
            <w:r w:rsidRPr="0095375C">
              <w:rPr>
                <w:color w:val="BFBFBF"/>
                <w:sz w:val="16"/>
                <w:szCs w:val="16"/>
                <w:lang w:val="lt-LT"/>
              </w:rPr>
              <w:t>Rokų g.</w:t>
            </w:r>
          </w:p>
        </w:tc>
        <w:tc>
          <w:tcPr>
            <w:tcW w:w="1064" w:type="pct"/>
            <w:tcBorders>
              <w:top w:val="single" w:sz="4" w:space="0" w:color="auto"/>
              <w:left w:val="nil"/>
              <w:bottom w:val="single" w:sz="4" w:space="0" w:color="auto"/>
              <w:right w:val="single" w:sz="4" w:space="0" w:color="auto"/>
            </w:tcBorders>
            <w:vAlign w:val="center"/>
          </w:tcPr>
          <w:p w14:paraId="5796A2A1" w14:textId="77777777" w:rsidR="008933E4" w:rsidRPr="0095375C" w:rsidRDefault="008933E4" w:rsidP="008933E4">
            <w:pPr>
              <w:ind w:firstLine="147"/>
              <w:rPr>
                <w:sz w:val="18"/>
                <w:szCs w:val="18"/>
                <w:lang w:val="lt-LT"/>
              </w:rPr>
            </w:pPr>
            <w:r w:rsidRPr="0095375C">
              <w:rPr>
                <w:sz w:val="18"/>
                <w:szCs w:val="18"/>
                <w:lang w:val="lt-LT"/>
              </w:rPr>
              <w:t>Kamieno pažeidimai</w:t>
            </w:r>
          </w:p>
        </w:tc>
        <w:tc>
          <w:tcPr>
            <w:tcW w:w="530" w:type="pct"/>
            <w:tcBorders>
              <w:top w:val="single" w:sz="4" w:space="0" w:color="auto"/>
              <w:left w:val="nil"/>
              <w:bottom w:val="single" w:sz="4" w:space="0" w:color="auto"/>
              <w:right w:val="single" w:sz="4" w:space="0" w:color="auto"/>
            </w:tcBorders>
            <w:vAlign w:val="center"/>
          </w:tcPr>
          <w:p w14:paraId="48E9DD05" w14:textId="77777777" w:rsidR="008933E4" w:rsidRPr="0095375C" w:rsidRDefault="008933E4" w:rsidP="008933E4">
            <w:pPr>
              <w:jc w:val="center"/>
              <w:rPr>
                <w:sz w:val="18"/>
                <w:szCs w:val="18"/>
                <w:lang w:val="lt-LT"/>
              </w:rPr>
            </w:pPr>
            <w:r w:rsidRPr="0095375C">
              <w:rPr>
                <w:sz w:val="18"/>
                <w:szCs w:val="18"/>
                <w:lang w:val="lt-LT"/>
              </w:rPr>
              <w:t>0,11±0,11</w:t>
            </w:r>
          </w:p>
        </w:tc>
        <w:tc>
          <w:tcPr>
            <w:tcW w:w="304" w:type="pct"/>
            <w:tcBorders>
              <w:left w:val="single" w:sz="4" w:space="0" w:color="auto"/>
              <w:right w:val="single" w:sz="4" w:space="0" w:color="auto"/>
            </w:tcBorders>
          </w:tcPr>
          <w:p w14:paraId="17D9F701" w14:textId="77777777" w:rsidR="008933E4" w:rsidRPr="0095375C" w:rsidRDefault="008933E4" w:rsidP="008933E4">
            <w:pPr>
              <w:jc w:val="center"/>
              <w:rPr>
                <w:sz w:val="18"/>
                <w:szCs w:val="18"/>
                <w:lang w:val="lt-LT"/>
              </w:rPr>
            </w:pPr>
          </w:p>
        </w:tc>
        <w:tc>
          <w:tcPr>
            <w:tcW w:w="303" w:type="pct"/>
            <w:tcBorders>
              <w:left w:val="single" w:sz="4" w:space="0" w:color="auto"/>
              <w:right w:val="single" w:sz="4" w:space="0" w:color="auto"/>
            </w:tcBorders>
          </w:tcPr>
          <w:p w14:paraId="5282956E" w14:textId="482D95D5" w:rsidR="008933E4" w:rsidRPr="0095375C" w:rsidRDefault="008933E4" w:rsidP="008933E4">
            <w:pPr>
              <w:jc w:val="center"/>
              <w:rPr>
                <w:sz w:val="18"/>
                <w:szCs w:val="18"/>
                <w:lang w:val="lt-LT"/>
              </w:rPr>
            </w:pPr>
          </w:p>
        </w:tc>
        <w:tc>
          <w:tcPr>
            <w:tcW w:w="304" w:type="pct"/>
            <w:tcBorders>
              <w:left w:val="single" w:sz="4" w:space="0" w:color="auto"/>
              <w:right w:val="single" w:sz="4" w:space="0" w:color="auto"/>
            </w:tcBorders>
          </w:tcPr>
          <w:p w14:paraId="6A6241EA" w14:textId="74D2B54F" w:rsidR="008933E4" w:rsidRPr="0095375C" w:rsidRDefault="008933E4" w:rsidP="008933E4">
            <w:pPr>
              <w:jc w:val="center"/>
              <w:rPr>
                <w:sz w:val="18"/>
                <w:szCs w:val="18"/>
                <w:lang w:val="lt-LT"/>
              </w:rPr>
            </w:pPr>
          </w:p>
        </w:tc>
        <w:tc>
          <w:tcPr>
            <w:tcW w:w="303" w:type="pct"/>
            <w:tcBorders>
              <w:left w:val="single" w:sz="4" w:space="0" w:color="auto"/>
              <w:right w:val="nil"/>
            </w:tcBorders>
          </w:tcPr>
          <w:p w14:paraId="32D91502" w14:textId="5AFE5726" w:rsidR="008933E4" w:rsidRPr="0095375C" w:rsidRDefault="008933E4" w:rsidP="008933E4">
            <w:pPr>
              <w:jc w:val="center"/>
              <w:rPr>
                <w:sz w:val="18"/>
                <w:szCs w:val="18"/>
                <w:lang w:val="lt-LT"/>
              </w:rPr>
            </w:pPr>
          </w:p>
        </w:tc>
        <w:tc>
          <w:tcPr>
            <w:tcW w:w="683" w:type="pct"/>
            <w:tcBorders>
              <w:left w:val="single" w:sz="4" w:space="0" w:color="auto"/>
              <w:right w:val="single" w:sz="4" w:space="0" w:color="auto"/>
            </w:tcBorders>
          </w:tcPr>
          <w:p w14:paraId="1E4E43A9" w14:textId="77777777" w:rsidR="008933E4" w:rsidRPr="0095375C" w:rsidRDefault="008933E4" w:rsidP="008933E4">
            <w:pPr>
              <w:rPr>
                <w:sz w:val="18"/>
                <w:szCs w:val="18"/>
                <w:lang w:val="lt-LT"/>
              </w:rPr>
            </w:pPr>
          </w:p>
        </w:tc>
        <w:tc>
          <w:tcPr>
            <w:tcW w:w="674" w:type="pct"/>
            <w:tcBorders>
              <w:left w:val="single" w:sz="4" w:space="0" w:color="auto"/>
              <w:right w:val="single" w:sz="4" w:space="0" w:color="auto"/>
            </w:tcBorders>
          </w:tcPr>
          <w:p w14:paraId="0D1942FC" w14:textId="77777777" w:rsidR="008933E4" w:rsidRPr="0095375C" w:rsidRDefault="008933E4" w:rsidP="008933E4">
            <w:pPr>
              <w:rPr>
                <w:sz w:val="18"/>
                <w:szCs w:val="18"/>
                <w:lang w:val="lt-LT"/>
              </w:rPr>
            </w:pPr>
          </w:p>
        </w:tc>
      </w:tr>
      <w:tr w:rsidR="008933E4" w:rsidRPr="0095375C" w14:paraId="34BEB555" w14:textId="1D2B8495"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1EBEDF61" w14:textId="5B9D870C" w:rsidR="008933E4" w:rsidRPr="0095375C" w:rsidRDefault="008933E4" w:rsidP="008933E4">
            <w:pPr>
              <w:rPr>
                <w:color w:val="BFBFBF"/>
                <w:sz w:val="16"/>
                <w:szCs w:val="16"/>
                <w:lang w:val="lt-LT"/>
              </w:rPr>
            </w:pPr>
            <w:r w:rsidRPr="0095375C">
              <w:rPr>
                <w:color w:val="BFBFBF"/>
                <w:sz w:val="16"/>
                <w:szCs w:val="16"/>
                <w:lang w:val="lt-LT"/>
              </w:rPr>
              <w:t>Rokų g.</w:t>
            </w:r>
          </w:p>
        </w:tc>
        <w:tc>
          <w:tcPr>
            <w:tcW w:w="1064" w:type="pct"/>
            <w:tcBorders>
              <w:top w:val="single" w:sz="4" w:space="0" w:color="auto"/>
              <w:left w:val="nil"/>
              <w:bottom w:val="single" w:sz="4" w:space="0" w:color="auto"/>
              <w:right w:val="single" w:sz="4" w:space="0" w:color="auto"/>
            </w:tcBorders>
            <w:vAlign w:val="center"/>
          </w:tcPr>
          <w:p w14:paraId="1B8C4DCE" w14:textId="77777777" w:rsidR="008933E4" w:rsidRPr="0095375C" w:rsidRDefault="008933E4" w:rsidP="008933E4">
            <w:pPr>
              <w:ind w:firstLine="147"/>
              <w:rPr>
                <w:sz w:val="18"/>
                <w:szCs w:val="18"/>
                <w:lang w:val="lt-LT"/>
              </w:rPr>
            </w:pPr>
            <w:r w:rsidRPr="0095375C">
              <w:rPr>
                <w:sz w:val="18"/>
                <w:szCs w:val="18"/>
                <w:lang w:val="lt-LT"/>
              </w:rPr>
              <w:t>Medienos puvinys</w:t>
            </w:r>
          </w:p>
        </w:tc>
        <w:tc>
          <w:tcPr>
            <w:tcW w:w="530" w:type="pct"/>
            <w:tcBorders>
              <w:top w:val="single" w:sz="4" w:space="0" w:color="auto"/>
              <w:left w:val="nil"/>
              <w:bottom w:val="single" w:sz="4" w:space="0" w:color="auto"/>
              <w:right w:val="single" w:sz="4" w:space="0" w:color="auto"/>
            </w:tcBorders>
            <w:vAlign w:val="center"/>
          </w:tcPr>
          <w:p w14:paraId="709188D6" w14:textId="77777777" w:rsidR="008933E4" w:rsidRPr="0095375C" w:rsidRDefault="008933E4" w:rsidP="008933E4">
            <w:pPr>
              <w:jc w:val="center"/>
              <w:rPr>
                <w:sz w:val="18"/>
                <w:szCs w:val="18"/>
                <w:lang w:val="lt-LT"/>
              </w:rPr>
            </w:pPr>
            <w:r w:rsidRPr="0095375C">
              <w:rPr>
                <w:sz w:val="18"/>
                <w:szCs w:val="18"/>
                <w:lang w:val="lt-LT"/>
              </w:rPr>
              <w:t>0,11±0,11</w:t>
            </w:r>
          </w:p>
        </w:tc>
        <w:tc>
          <w:tcPr>
            <w:tcW w:w="304" w:type="pct"/>
            <w:tcBorders>
              <w:left w:val="single" w:sz="4" w:space="0" w:color="auto"/>
              <w:right w:val="single" w:sz="4" w:space="0" w:color="auto"/>
            </w:tcBorders>
          </w:tcPr>
          <w:p w14:paraId="48464E5A" w14:textId="77777777" w:rsidR="008933E4" w:rsidRPr="0095375C" w:rsidRDefault="008933E4" w:rsidP="008933E4">
            <w:pPr>
              <w:jc w:val="center"/>
              <w:rPr>
                <w:sz w:val="18"/>
                <w:szCs w:val="18"/>
                <w:lang w:val="lt-LT"/>
              </w:rPr>
            </w:pPr>
          </w:p>
        </w:tc>
        <w:tc>
          <w:tcPr>
            <w:tcW w:w="303" w:type="pct"/>
            <w:tcBorders>
              <w:left w:val="single" w:sz="4" w:space="0" w:color="auto"/>
              <w:right w:val="single" w:sz="4" w:space="0" w:color="auto"/>
            </w:tcBorders>
          </w:tcPr>
          <w:p w14:paraId="29CE7599" w14:textId="1FE5A70D" w:rsidR="008933E4" w:rsidRPr="0095375C" w:rsidRDefault="008933E4" w:rsidP="008933E4">
            <w:pPr>
              <w:jc w:val="center"/>
              <w:rPr>
                <w:sz w:val="18"/>
                <w:szCs w:val="18"/>
                <w:lang w:val="lt-LT"/>
              </w:rPr>
            </w:pPr>
          </w:p>
        </w:tc>
        <w:tc>
          <w:tcPr>
            <w:tcW w:w="304" w:type="pct"/>
            <w:tcBorders>
              <w:left w:val="single" w:sz="4" w:space="0" w:color="auto"/>
              <w:right w:val="single" w:sz="4" w:space="0" w:color="auto"/>
            </w:tcBorders>
          </w:tcPr>
          <w:p w14:paraId="2DA645A1" w14:textId="76AB6F01" w:rsidR="008933E4" w:rsidRPr="0095375C" w:rsidRDefault="008933E4" w:rsidP="008933E4">
            <w:pPr>
              <w:jc w:val="center"/>
              <w:rPr>
                <w:sz w:val="18"/>
                <w:szCs w:val="18"/>
                <w:lang w:val="lt-LT"/>
              </w:rPr>
            </w:pPr>
          </w:p>
        </w:tc>
        <w:tc>
          <w:tcPr>
            <w:tcW w:w="303" w:type="pct"/>
            <w:tcBorders>
              <w:left w:val="single" w:sz="4" w:space="0" w:color="auto"/>
              <w:right w:val="nil"/>
            </w:tcBorders>
          </w:tcPr>
          <w:p w14:paraId="3E7177FF" w14:textId="5687AA8A" w:rsidR="008933E4" w:rsidRPr="0095375C" w:rsidRDefault="008933E4" w:rsidP="008933E4">
            <w:pPr>
              <w:jc w:val="center"/>
              <w:rPr>
                <w:sz w:val="18"/>
                <w:szCs w:val="18"/>
                <w:lang w:val="lt-LT"/>
              </w:rPr>
            </w:pPr>
          </w:p>
        </w:tc>
        <w:tc>
          <w:tcPr>
            <w:tcW w:w="683" w:type="pct"/>
            <w:tcBorders>
              <w:left w:val="single" w:sz="4" w:space="0" w:color="auto"/>
              <w:right w:val="single" w:sz="4" w:space="0" w:color="auto"/>
            </w:tcBorders>
          </w:tcPr>
          <w:p w14:paraId="30EDD618" w14:textId="77777777" w:rsidR="008933E4" w:rsidRPr="0095375C" w:rsidRDefault="008933E4" w:rsidP="008933E4">
            <w:pPr>
              <w:rPr>
                <w:sz w:val="18"/>
                <w:szCs w:val="18"/>
                <w:lang w:val="lt-LT"/>
              </w:rPr>
            </w:pPr>
          </w:p>
        </w:tc>
        <w:tc>
          <w:tcPr>
            <w:tcW w:w="674" w:type="pct"/>
            <w:tcBorders>
              <w:left w:val="single" w:sz="4" w:space="0" w:color="auto"/>
              <w:right w:val="single" w:sz="4" w:space="0" w:color="auto"/>
            </w:tcBorders>
          </w:tcPr>
          <w:p w14:paraId="298A0319" w14:textId="77777777" w:rsidR="008933E4" w:rsidRPr="0095375C" w:rsidRDefault="008933E4" w:rsidP="008933E4">
            <w:pPr>
              <w:rPr>
                <w:sz w:val="18"/>
                <w:szCs w:val="18"/>
                <w:lang w:val="lt-LT"/>
              </w:rPr>
            </w:pPr>
          </w:p>
        </w:tc>
      </w:tr>
      <w:tr w:rsidR="008933E4" w:rsidRPr="0095375C" w14:paraId="085171D3" w14:textId="2EA5AE0D"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133F436A" w14:textId="4552BE89" w:rsidR="008933E4" w:rsidRPr="0095375C" w:rsidRDefault="008933E4" w:rsidP="008933E4">
            <w:pPr>
              <w:rPr>
                <w:color w:val="BFBFBF"/>
                <w:sz w:val="16"/>
                <w:szCs w:val="16"/>
                <w:lang w:val="lt-LT"/>
              </w:rPr>
            </w:pPr>
            <w:r w:rsidRPr="0095375C">
              <w:rPr>
                <w:color w:val="BFBFBF"/>
                <w:sz w:val="16"/>
                <w:szCs w:val="16"/>
                <w:lang w:val="lt-LT"/>
              </w:rPr>
              <w:t>Rokų g.</w:t>
            </w:r>
          </w:p>
        </w:tc>
        <w:tc>
          <w:tcPr>
            <w:tcW w:w="1064" w:type="pct"/>
            <w:tcBorders>
              <w:top w:val="single" w:sz="4" w:space="0" w:color="auto"/>
              <w:left w:val="nil"/>
              <w:bottom w:val="single" w:sz="4" w:space="0" w:color="auto"/>
              <w:right w:val="single" w:sz="4" w:space="0" w:color="auto"/>
            </w:tcBorders>
            <w:vAlign w:val="center"/>
          </w:tcPr>
          <w:p w14:paraId="7D0A028F" w14:textId="77777777" w:rsidR="008933E4" w:rsidRPr="0095375C" w:rsidRDefault="008933E4" w:rsidP="008933E4">
            <w:pPr>
              <w:ind w:firstLine="147"/>
              <w:rPr>
                <w:sz w:val="18"/>
                <w:szCs w:val="18"/>
                <w:lang w:val="lt-LT"/>
              </w:rPr>
            </w:pPr>
            <w:r w:rsidRPr="0095375C">
              <w:rPr>
                <w:sz w:val="18"/>
                <w:szCs w:val="18"/>
                <w:lang w:val="lt-LT"/>
              </w:rPr>
              <w:t>Nekrozė</w:t>
            </w:r>
          </w:p>
        </w:tc>
        <w:tc>
          <w:tcPr>
            <w:tcW w:w="530" w:type="pct"/>
            <w:tcBorders>
              <w:top w:val="single" w:sz="4" w:space="0" w:color="auto"/>
              <w:left w:val="nil"/>
              <w:bottom w:val="single" w:sz="4" w:space="0" w:color="auto"/>
              <w:right w:val="single" w:sz="4" w:space="0" w:color="auto"/>
            </w:tcBorders>
            <w:vAlign w:val="center"/>
          </w:tcPr>
          <w:p w14:paraId="04112BFA" w14:textId="77777777" w:rsidR="008933E4" w:rsidRPr="0095375C" w:rsidRDefault="008933E4" w:rsidP="008933E4">
            <w:pPr>
              <w:jc w:val="center"/>
              <w:rPr>
                <w:sz w:val="18"/>
                <w:szCs w:val="18"/>
                <w:lang w:val="lt-LT"/>
              </w:rPr>
            </w:pPr>
            <w:r w:rsidRPr="0095375C">
              <w:rPr>
                <w:sz w:val="18"/>
                <w:szCs w:val="18"/>
                <w:lang w:val="lt-LT"/>
              </w:rPr>
              <w:t>1,33±0,17</w:t>
            </w:r>
          </w:p>
        </w:tc>
        <w:tc>
          <w:tcPr>
            <w:tcW w:w="304" w:type="pct"/>
            <w:tcBorders>
              <w:left w:val="single" w:sz="4" w:space="0" w:color="auto"/>
              <w:bottom w:val="single" w:sz="4" w:space="0" w:color="auto"/>
              <w:right w:val="single" w:sz="4" w:space="0" w:color="auto"/>
            </w:tcBorders>
          </w:tcPr>
          <w:p w14:paraId="34963D13" w14:textId="77777777" w:rsidR="008933E4" w:rsidRPr="0095375C" w:rsidRDefault="008933E4" w:rsidP="008933E4">
            <w:pPr>
              <w:jc w:val="center"/>
              <w:rPr>
                <w:sz w:val="18"/>
                <w:szCs w:val="18"/>
                <w:lang w:val="lt-LT"/>
              </w:rPr>
            </w:pPr>
          </w:p>
        </w:tc>
        <w:tc>
          <w:tcPr>
            <w:tcW w:w="303" w:type="pct"/>
            <w:tcBorders>
              <w:left w:val="single" w:sz="4" w:space="0" w:color="auto"/>
              <w:bottom w:val="single" w:sz="4" w:space="0" w:color="auto"/>
              <w:right w:val="single" w:sz="4" w:space="0" w:color="auto"/>
            </w:tcBorders>
          </w:tcPr>
          <w:p w14:paraId="4C52E042" w14:textId="4C38A81D" w:rsidR="008933E4" w:rsidRPr="0095375C" w:rsidRDefault="008933E4" w:rsidP="008933E4">
            <w:pPr>
              <w:jc w:val="center"/>
              <w:rPr>
                <w:sz w:val="18"/>
                <w:szCs w:val="18"/>
                <w:lang w:val="lt-LT"/>
              </w:rPr>
            </w:pPr>
          </w:p>
        </w:tc>
        <w:tc>
          <w:tcPr>
            <w:tcW w:w="304" w:type="pct"/>
            <w:tcBorders>
              <w:left w:val="single" w:sz="4" w:space="0" w:color="auto"/>
              <w:bottom w:val="single" w:sz="4" w:space="0" w:color="auto"/>
              <w:right w:val="single" w:sz="4" w:space="0" w:color="auto"/>
            </w:tcBorders>
          </w:tcPr>
          <w:p w14:paraId="03D478B9" w14:textId="70822859" w:rsidR="008933E4" w:rsidRPr="0095375C" w:rsidRDefault="008933E4" w:rsidP="008933E4">
            <w:pPr>
              <w:jc w:val="center"/>
              <w:rPr>
                <w:sz w:val="18"/>
                <w:szCs w:val="18"/>
                <w:lang w:val="lt-LT"/>
              </w:rPr>
            </w:pPr>
          </w:p>
        </w:tc>
        <w:tc>
          <w:tcPr>
            <w:tcW w:w="303" w:type="pct"/>
            <w:tcBorders>
              <w:left w:val="single" w:sz="4" w:space="0" w:color="auto"/>
              <w:bottom w:val="single" w:sz="4" w:space="0" w:color="auto"/>
              <w:right w:val="nil"/>
            </w:tcBorders>
          </w:tcPr>
          <w:p w14:paraId="2342D86C" w14:textId="5EC9EEA1" w:rsidR="008933E4" w:rsidRPr="0095375C" w:rsidRDefault="008933E4" w:rsidP="008933E4">
            <w:pPr>
              <w:jc w:val="center"/>
              <w:rPr>
                <w:sz w:val="18"/>
                <w:szCs w:val="18"/>
                <w:lang w:val="lt-LT"/>
              </w:rPr>
            </w:pPr>
          </w:p>
        </w:tc>
        <w:tc>
          <w:tcPr>
            <w:tcW w:w="683" w:type="pct"/>
            <w:tcBorders>
              <w:left w:val="single" w:sz="4" w:space="0" w:color="auto"/>
              <w:bottom w:val="single" w:sz="4" w:space="0" w:color="auto"/>
              <w:right w:val="single" w:sz="4" w:space="0" w:color="auto"/>
            </w:tcBorders>
          </w:tcPr>
          <w:p w14:paraId="09A39394" w14:textId="77777777" w:rsidR="008933E4" w:rsidRPr="0095375C" w:rsidRDefault="008933E4" w:rsidP="008933E4">
            <w:pPr>
              <w:rPr>
                <w:sz w:val="18"/>
                <w:szCs w:val="18"/>
                <w:lang w:val="lt-LT"/>
              </w:rPr>
            </w:pPr>
          </w:p>
        </w:tc>
        <w:tc>
          <w:tcPr>
            <w:tcW w:w="674" w:type="pct"/>
            <w:tcBorders>
              <w:left w:val="single" w:sz="4" w:space="0" w:color="auto"/>
              <w:right w:val="single" w:sz="4" w:space="0" w:color="auto"/>
            </w:tcBorders>
          </w:tcPr>
          <w:p w14:paraId="2512E5A4" w14:textId="77777777" w:rsidR="008933E4" w:rsidRPr="0095375C" w:rsidRDefault="008933E4" w:rsidP="008933E4">
            <w:pPr>
              <w:rPr>
                <w:sz w:val="18"/>
                <w:szCs w:val="18"/>
                <w:lang w:val="lt-LT"/>
              </w:rPr>
            </w:pPr>
          </w:p>
        </w:tc>
      </w:tr>
      <w:tr w:rsidR="008933E4" w:rsidRPr="0095375C" w14:paraId="2B979FA6" w14:textId="610091E7"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378854DD" w14:textId="12646C2F" w:rsidR="008933E4" w:rsidRPr="0095375C" w:rsidRDefault="008933E4" w:rsidP="008933E4">
            <w:pPr>
              <w:rPr>
                <w:color w:val="BFBFBF"/>
                <w:sz w:val="16"/>
                <w:szCs w:val="16"/>
                <w:lang w:val="lt-LT"/>
              </w:rPr>
            </w:pPr>
            <w:r w:rsidRPr="0095375C">
              <w:rPr>
                <w:color w:val="BFBFBF"/>
                <w:sz w:val="16"/>
                <w:szCs w:val="16"/>
                <w:lang w:val="lt-LT"/>
              </w:rPr>
              <w:t>Rokų g.</w:t>
            </w:r>
          </w:p>
        </w:tc>
        <w:tc>
          <w:tcPr>
            <w:tcW w:w="1594" w:type="pct"/>
            <w:gridSpan w:val="2"/>
            <w:tcBorders>
              <w:top w:val="single" w:sz="4" w:space="0" w:color="auto"/>
              <w:left w:val="nil"/>
              <w:bottom w:val="single" w:sz="4" w:space="0" w:color="auto"/>
              <w:right w:val="single" w:sz="4" w:space="0" w:color="auto"/>
            </w:tcBorders>
            <w:vAlign w:val="center"/>
          </w:tcPr>
          <w:p w14:paraId="042C7862" w14:textId="2B5AE412" w:rsidR="008933E4" w:rsidRPr="0095375C" w:rsidRDefault="008933E4" w:rsidP="008933E4">
            <w:pPr>
              <w:rPr>
                <w:sz w:val="18"/>
                <w:szCs w:val="18"/>
                <w:lang w:val="lt-LT"/>
              </w:rPr>
            </w:pPr>
            <w:r w:rsidRPr="0095375C">
              <w:rPr>
                <w:b/>
                <w:sz w:val="18"/>
                <w:szCs w:val="18"/>
                <w:lang w:val="lt-LT"/>
              </w:rPr>
              <w:t>Klevas paprastasis, 8</w:t>
            </w:r>
          </w:p>
        </w:tc>
        <w:tc>
          <w:tcPr>
            <w:tcW w:w="304" w:type="pct"/>
            <w:tcBorders>
              <w:top w:val="single" w:sz="4" w:space="0" w:color="auto"/>
              <w:left w:val="single" w:sz="4" w:space="0" w:color="auto"/>
              <w:right w:val="single" w:sz="4" w:space="0" w:color="auto"/>
            </w:tcBorders>
            <w:vAlign w:val="center"/>
          </w:tcPr>
          <w:p w14:paraId="7868264F" w14:textId="05C81197" w:rsidR="008933E4" w:rsidRPr="0095375C" w:rsidRDefault="008933E4" w:rsidP="008933E4">
            <w:pPr>
              <w:jc w:val="center"/>
              <w:rPr>
                <w:sz w:val="18"/>
                <w:szCs w:val="18"/>
                <w:lang w:val="lt-LT"/>
              </w:rPr>
            </w:pPr>
            <w:r w:rsidRPr="0095375C">
              <w:rPr>
                <w:color w:val="000000"/>
                <w:sz w:val="18"/>
                <w:szCs w:val="18"/>
                <w:lang w:val="lt-LT"/>
              </w:rPr>
              <w:t>75</w:t>
            </w:r>
          </w:p>
        </w:tc>
        <w:tc>
          <w:tcPr>
            <w:tcW w:w="303" w:type="pct"/>
            <w:tcBorders>
              <w:top w:val="single" w:sz="4" w:space="0" w:color="auto"/>
              <w:left w:val="single" w:sz="4" w:space="0" w:color="auto"/>
              <w:right w:val="single" w:sz="4" w:space="0" w:color="auto"/>
            </w:tcBorders>
            <w:vAlign w:val="center"/>
          </w:tcPr>
          <w:p w14:paraId="0EC0AEAC" w14:textId="67578261" w:rsidR="008933E4" w:rsidRPr="0095375C" w:rsidRDefault="008933E4" w:rsidP="008933E4">
            <w:pPr>
              <w:jc w:val="center"/>
              <w:rPr>
                <w:sz w:val="18"/>
                <w:szCs w:val="18"/>
                <w:lang w:val="lt-LT"/>
              </w:rPr>
            </w:pPr>
            <w:r w:rsidRPr="0095375C">
              <w:rPr>
                <w:color w:val="000000"/>
                <w:sz w:val="18"/>
                <w:szCs w:val="18"/>
                <w:lang w:val="lt-LT"/>
              </w:rPr>
              <w:t>38</w:t>
            </w:r>
          </w:p>
        </w:tc>
        <w:tc>
          <w:tcPr>
            <w:tcW w:w="304" w:type="pct"/>
            <w:tcBorders>
              <w:top w:val="single" w:sz="4" w:space="0" w:color="auto"/>
              <w:left w:val="single" w:sz="4" w:space="0" w:color="auto"/>
              <w:right w:val="single" w:sz="4" w:space="0" w:color="auto"/>
            </w:tcBorders>
            <w:vAlign w:val="center"/>
          </w:tcPr>
          <w:p w14:paraId="60091694" w14:textId="2331A9BE" w:rsidR="008933E4" w:rsidRPr="0095375C" w:rsidRDefault="008933E4" w:rsidP="008933E4">
            <w:pPr>
              <w:jc w:val="center"/>
              <w:rPr>
                <w:sz w:val="18"/>
                <w:szCs w:val="18"/>
                <w:lang w:val="lt-LT"/>
              </w:rPr>
            </w:pPr>
            <w:r w:rsidRPr="0095375C">
              <w:rPr>
                <w:color w:val="000000"/>
                <w:sz w:val="18"/>
                <w:szCs w:val="18"/>
                <w:lang w:val="lt-LT"/>
              </w:rPr>
              <w:t>25</w:t>
            </w:r>
          </w:p>
        </w:tc>
        <w:tc>
          <w:tcPr>
            <w:tcW w:w="303" w:type="pct"/>
            <w:tcBorders>
              <w:top w:val="single" w:sz="4" w:space="0" w:color="auto"/>
              <w:left w:val="single" w:sz="4" w:space="0" w:color="auto"/>
              <w:right w:val="nil"/>
            </w:tcBorders>
            <w:vAlign w:val="center"/>
          </w:tcPr>
          <w:p w14:paraId="6FACE3B5" w14:textId="4349A415" w:rsidR="008933E4" w:rsidRPr="0095375C" w:rsidRDefault="008933E4" w:rsidP="008933E4">
            <w:pPr>
              <w:jc w:val="center"/>
              <w:rPr>
                <w:sz w:val="18"/>
                <w:szCs w:val="18"/>
                <w:lang w:val="lt-LT"/>
              </w:rPr>
            </w:pPr>
            <w:r w:rsidRPr="0095375C">
              <w:rPr>
                <w:color w:val="000000"/>
                <w:sz w:val="18"/>
                <w:szCs w:val="18"/>
                <w:lang w:val="lt-LT"/>
              </w:rPr>
              <w:t>13</w:t>
            </w:r>
          </w:p>
        </w:tc>
        <w:tc>
          <w:tcPr>
            <w:tcW w:w="683" w:type="pct"/>
            <w:tcBorders>
              <w:top w:val="single" w:sz="4" w:space="0" w:color="auto"/>
              <w:left w:val="single" w:sz="4" w:space="0" w:color="auto"/>
              <w:right w:val="single" w:sz="4" w:space="0" w:color="auto"/>
            </w:tcBorders>
          </w:tcPr>
          <w:p w14:paraId="2542CE07" w14:textId="77777777" w:rsidR="008933E4" w:rsidRPr="0095375C" w:rsidRDefault="008933E4" w:rsidP="008933E4">
            <w:pPr>
              <w:rPr>
                <w:sz w:val="18"/>
                <w:szCs w:val="18"/>
                <w:lang w:val="lt-LT"/>
              </w:rPr>
            </w:pPr>
          </w:p>
        </w:tc>
        <w:tc>
          <w:tcPr>
            <w:tcW w:w="674" w:type="pct"/>
            <w:tcBorders>
              <w:left w:val="single" w:sz="4" w:space="0" w:color="auto"/>
              <w:right w:val="single" w:sz="4" w:space="0" w:color="auto"/>
            </w:tcBorders>
          </w:tcPr>
          <w:p w14:paraId="6DEA3623" w14:textId="77777777" w:rsidR="008933E4" w:rsidRPr="0095375C" w:rsidRDefault="008933E4" w:rsidP="008933E4">
            <w:pPr>
              <w:rPr>
                <w:sz w:val="18"/>
                <w:szCs w:val="18"/>
                <w:lang w:val="lt-LT"/>
              </w:rPr>
            </w:pPr>
          </w:p>
        </w:tc>
      </w:tr>
      <w:tr w:rsidR="008933E4" w:rsidRPr="0095375C" w14:paraId="08903265" w14:textId="4D2BDA25"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72D475DF" w14:textId="3196F575" w:rsidR="008933E4" w:rsidRPr="0095375C" w:rsidRDefault="008933E4" w:rsidP="008933E4">
            <w:pPr>
              <w:rPr>
                <w:color w:val="BFBFBF"/>
                <w:sz w:val="16"/>
                <w:szCs w:val="16"/>
                <w:lang w:val="lt-LT"/>
              </w:rPr>
            </w:pPr>
            <w:r w:rsidRPr="0095375C">
              <w:rPr>
                <w:color w:val="BFBFBF"/>
                <w:sz w:val="16"/>
                <w:szCs w:val="16"/>
                <w:lang w:val="lt-LT"/>
              </w:rPr>
              <w:t>Rokų g.</w:t>
            </w:r>
          </w:p>
        </w:tc>
        <w:tc>
          <w:tcPr>
            <w:tcW w:w="1064" w:type="pct"/>
            <w:tcBorders>
              <w:top w:val="single" w:sz="4" w:space="0" w:color="auto"/>
              <w:left w:val="nil"/>
              <w:bottom w:val="single" w:sz="4" w:space="0" w:color="auto"/>
              <w:right w:val="single" w:sz="4" w:space="0" w:color="auto"/>
            </w:tcBorders>
            <w:vAlign w:val="center"/>
          </w:tcPr>
          <w:p w14:paraId="5BBAF2A8" w14:textId="77777777" w:rsidR="008933E4" w:rsidRPr="0095375C" w:rsidRDefault="008933E4" w:rsidP="008933E4">
            <w:pPr>
              <w:ind w:firstLine="147"/>
              <w:rPr>
                <w:sz w:val="18"/>
                <w:szCs w:val="18"/>
                <w:lang w:val="lt-LT"/>
              </w:rPr>
            </w:pPr>
            <w:r w:rsidRPr="0095375C">
              <w:rPr>
                <w:sz w:val="18"/>
                <w:szCs w:val="18"/>
                <w:lang w:val="lt-LT"/>
              </w:rPr>
              <w:t>Defoliacija</w:t>
            </w:r>
          </w:p>
        </w:tc>
        <w:tc>
          <w:tcPr>
            <w:tcW w:w="530" w:type="pct"/>
            <w:tcBorders>
              <w:top w:val="single" w:sz="4" w:space="0" w:color="auto"/>
              <w:left w:val="nil"/>
              <w:bottom w:val="single" w:sz="4" w:space="0" w:color="auto"/>
              <w:right w:val="single" w:sz="4" w:space="0" w:color="auto"/>
            </w:tcBorders>
            <w:vAlign w:val="center"/>
          </w:tcPr>
          <w:p w14:paraId="2DFC009B" w14:textId="77777777" w:rsidR="008933E4" w:rsidRPr="0095375C" w:rsidRDefault="008933E4" w:rsidP="008933E4">
            <w:pPr>
              <w:jc w:val="center"/>
              <w:rPr>
                <w:sz w:val="18"/>
                <w:szCs w:val="18"/>
                <w:lang w:val="lt-LT"/>
              </w:rPr>
            </w:pPr>
            <w:r w:rsidRPr="0095375C">
              <w:rPr>
                <w:sz w:val="18"/>
                <w:szCs w:val="18"/>
                <w:lang w:val="lt-LT"/>
              </w:rPr>
              <w:t>0,63±0,38</w:t>
            </w:r>
          </w:p>
        </w:tc>
        <w:tc>
          <w:tcPr>
            <w:tcW w:w="304" w:type="pct"/>
            <w:tcBorders>
              <w:left w:val="single" w:sz="4" w:space="0" w:color="auto"/>
              <w:right w:val="single" w:sz="4" w:space="0" w:color="auto"/>
            </w:tcBorders>
          </w:tcPr>
          <w:p w14:paraId="6B14F76F" w14:textId="77777777" w:rsidR="008933E4" w:rsidRPr="0095375C" w:rsidRDefault="008933E4" w:rsidP="008933E4">
            <w:pPr>
              <w:jc w:val="center"/>
              <w:rPr>
                <w:sz w:val="18"/>
                <w:szCs w:val="18"/>
                <w:lang w:val="lt-LT"/>
              </w:rPr>
            </w:pPr>
          </w:p>
        </w:tc>
        <w:tc>
          <w:tcPr>
            <w:tcW w:w="303" w:type="pct"/>
            <w:tcBorders>
              <w:left w:val="single" w:sz="4" w:space="0" w:color="auto"/>
              <w:right w:val="single" w:sz="4" w:space="0" w:color="auto"/>
            </w:tcBorders>
          </w:tcPr>
          <w:p w14:paraId="54311570" w14:textId="4E92A6C7" w:rsidR="008933E4" w:rsidRPr="0095375C" w:rsidRDefault="008933E4" w:rsidP="008933E4">
            <w:pPr>
              <w:jc w:val="center"/>
              <w:rPr>
                <w:sz w:val="18"/>
                <w:szCs w:val="18"/>
                <w:lang w:val="lt-LT"/>
              </w:rPr>
            </w:pPr>
          </w:p>
        </w:tc>
        <w:tc>
          <w:tcPr>
            <w:tcW w:w="304" w:type="pct"/>
            <w:tcBorders>
              <w:left w:val="single" w:sz="4" w:space="0" w:color="auto"/>
              <w:right w:val="single" w:sz="4" w:space="0" w:color="auto"/>
            </w:tcBorders>
          </w:tcPr>
          <w:p w14:paraId="34D4089B" w14:textId="10F9A4B9" w:rsidR="008933E4" w:rsidRPr="0095375C" w:rsidRDefault="008933E4" w:rsidP="008933E4">
            <w:pPr>
              <w:jc w:val="center"/>
              <w:rPr>
                <w:sz w:val="18"/>
                <w:szCs w:val="18"/>
                <w:lang w:val="lt-LT"/>
              </w:rPr>
            </w:pPr>
          </w:p>
        </w:tc>
        <w:tc>
          <w:tcPr>
            <w:tcW w:w="303" w:type="pct"/>
            <w:tcBorders>
              <w:left w:val="single" w:sz="4" w:space="0" w:color="auto"/>
              <w:right w:val="nil"/>
            </w:tcBorders>
          </w:tcPr>
          <w:p w14:paraId="1C5AEAB0" w14:textId="57B423F3" w:rsidR="008933E4" w:rsidRPr="0095375C" w:rsidRDefault="008933E4" w:rsidP="008933E4">
            <w:pPr>
              <w:jc w:val="center"/>
              <w:rPr>
                <w:sz w:val="18"/>
                <w:szCs w:val="18"/>
                <w:lang w:val="lt-LT"/>
              </w:rPr>
            </w:pPr>
          </w:p>
        </w:tc>
        <w:tc>
          <w:tcPr>
            <w:tcW w:w="683" w:type="pct"/>
            <w:tcBorders>
              <w:left w:val="single" w:sz="4" w:space="0" w:color="auto"/>
              <w:right w:val="single" w:sz="4" w:space="0" w:color="auto"/>
            </w:tcBorders>
          </w:tcPr>
          <w:p w14:paraId="3FF64567" w14:textId="77777777" w:rsidR="008933E4" w:rsidRPr="0095375C" w:rsidRDefault="008933E4" w:rsidP="008933E4">
            <w:pPr>
              <w:rPr>
                <w:sz w:val="18"/>
                <w:szCs w:val="18"/>
                <w:lang w:val="lt-LT"/>
              </w:rPr>
            </w:pPr>
          </w:p>
        </w:tc>
        <w:tc>
          <w:tcPr>
            <w:tcW w:w="674" w:type="pct"/>
            <w:tcBorders>
              <w:left w:val="single" w:sz="4" w:space="0" w:color="auto"/>
              <w:right w:val="single" w:sz="4" w:space="0" w:color="auto"/>
            </w:tcBorders>
          </w:tcPr>
          <w:p w14:paraId="265C99FB" w14:textId="77777777" w:rsidR="008933E4" w:rsidRPr="0095375C" w:rsidRDefault="008933E4" w:rsidP="008933E4">
            <w:pPr>
              <w:rPr>
                <w:sz w:val="18"/>
                <w:szCs w:val="18"/>
                <w:lang w:val="lt-LT"/>
              </w:rPr>
            </w:pPr>
          </w:p>
        </w:tc>
      </w:tr>
      <w:tr w:rsidR="008933E4" w:rsidRPr="0095375C" w14:paraId="276740A2" w14:textId="498BF22C"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1EE9FAB3" w14:textId="07534DB1" w:rsidR="008933E4" w:rsidRPr="0095375C" w:rsidRDefault="008933E4" w:rsidP="008933E4">
            <w:pPr>
              <w:rPr>
                <w:color w:val="BFBFBF"/>
                <w:sz w:val="16"/>
                <w:szCs w:val="16"/>
                <w:lang w:val="lt-LT"/>
              </w:rPr>
            </w:pPr>
            <w:r w:rsidRPr="0095375C">
              <w:rPr>
                <w:color w:val="BFBFBF"/>
                <w:sz w:val="16"/>
                <w:szCs w:val="16"/>
                <w:lang w:val="lt-LT"/>
              </w:rPr>
              <w:t>Rokų g.</w:t>
            </w:r>
          </w:p>
        </w:tc>
        <w:tc>
          <w:tcPr>
            <w:tcW w:w="1064" w:type="pct"/>
            <w:tcBorders>
              <w:top w:val="single" w:sz="4" w:space="0" w:color="auto"/>
              <w:left w:val="nil"/>
              <w:bottom w:val="single" w:sz="4" w:space="0" w:color="auto"/>
              <w:right w:val="single" w:sz="4" w:space="0" w:color="auto"/>
            </w:tcBorders>
            <w:vAlign w:val="center"/>
          </w:tcPr>
          <w:p w14:paraId="11436CBD" w14:textId="20B72F28" w:rsidR="008933E4" w:rsidRPr="0095375C" w:rsidRDefault="008933E4" w:rsidP="008933E4">
            <w:pPr>
              <w:ind w:firstLine="147"/>
              <w:rPr>
                <w:sz w:val="18"/>
                <w:szCs w:val="18"/>
                <w:lang w:val="lt-LT"/>
              </w:rPr>
            </w:pPr>
            <w:r w:rsidRPr="0095375C">
              <w:rPr>
                <w:sz w:val="18"/>
                <w:szCs w:val="18"/>
                <w:lang w:val="lt-LT"/>
              </w:rPr>
              <w:t>Kenkėjai [</w:t>
            </w:r>
            <w:r w:rsidR="006E05D0">
              <w:rPr>
                <w:sz w:val="18"/>
                <w:szCs w:val="18"/>
                <w:lang w:val="lt-LT"/>
              </w:rPr>
              <w:t>7</w:t>
            </w:r>
            <w:r w:rsidRPr="0095375C">
              <w:rPr>
                <w:sz w:val="18"/>
                <w:szCs w:val="18"/>
                <w:lang w:val="lt-LT"/>
              </w:rPr>
              <w:t>]</w:t>
            </w:r>
          </w:p>
        </w:tc>
        <w:tc>
          <w:tcPr>
            <w:tcW w:w="530" w:type="pct"/>
            <w:tcBorders>
              <w:top w:val="single" w:sz="4" w:space="0" w:color="auto"/>
              <w:left w:val="nil"/>
              <w:bottom w:val="single" w:sz="4" w:space="0" w:color="auto"/>
              <w:right w:val="single" w:sz="4" w:space="0" w:color="auto"/>
            </w:tcBorders>
            <w:vAlign w:val="center"/>
          </w:tcPr>
          <w:p w14:paraId="62AF3B9E" w14:textId="77777777" w:rsidR="008933E4" w:rsidRPr="0095375C" w:rsidRDefault="008933E4" w:rsidP="008933E4">
            <w:pPr>
              <w:jc w:val="center"/>
              <w:rPr>
                <w:sz w:val="18"/>
                <w:szCs w:val="18"/>
                <w:lang w:val="lt-LT"/>
              </w:rPr>
            </w:pPr>
            <w:r w:rsidRPr="0095375C">
              <w:rPr>
                <w:sz w:val="18"/>
                <w:szCs w:val="18"/>
                <w:lang w:val="lt-LT"/>
              </w:rPr>
              <w:t>0,13±0,13</w:t>
            </w:r>
          </w:p>
        </w:tc>
        <w:tc>
          <w:tcPr>
            <w:tcW w:w="304" w:type="pct"/>
            <w:tcBorders>
              <w:left w:val="single" w:sz="4" w:space="0" w:color="auto"/>
              <w:right w:val="single" w:sz="4" w:space="0" w:color="auto"/>
            </w:tcBorders>
          </w:tcPr>
          <w:p w14:paraId="2D6F27A8" w14:textId="77777777" w:rsidR="008933E4" w:rsidRPr="0095375C" w:rsidRDefault="008933E4" w:rsidP="008933E4">
            <w:pPr>
              <w:jc w:val="center"/>
              <w:rPr>
                <w:sz w:val="18"/>
                <w:szCs w:val="18"/>
                <w:lang w:val="lt-LT"/>
              </w:rPr>
            </w:pPr>
          </w:p>
        </w:tc>
        <w:tc>
          <w:tcPr>
            <w:tcW w:w="303" w:type="pct"/>
            <w:tcBorders>
              <w:left w:val="single" w:sz="4" w:space="0" w:color="auto"/>
              <w:right w:val="single" w:sz="4" w:space="0" w:color="auto"/>
            </w:tcBorders>
          </w:tcPr>
          <w:p w14:paraId="5D90DCFD" w14:textId="1E6540AE" w:rsidR="008933E4" w:rsidRPr="0095375C" w:rsidRDefault="008933E4" w:rsidP="008933E4">
            <w:pPr>
              <w:jc w:val="center"/>
              <w:rPr>
                <w:sz w:val="18"/>
                <w:szCs w:val="18"/>
                <w:lang w:val="lt-LT"/>
              </w:rPr>
            </w:pPr>
          </w:p>
        </w:tc>
        <w:tc>
          <w:tcPr>
            <w:tcW w:w="304" w:type="pct"/>
            <w:tcBorders>
              <w:left w:val="single" w:sz="4" w:space="0" w:color="auto"/>
              <w:right w:val="single" w:sz="4" w:space="0" w:color="auto"/>
            </w:tcBorders>
          </w:tcPr>
          <w:p w14:paraId="4B8E51BF" w14:textId="7A10476B" w:rsidR="008933E4" w:rsidRPr="0095375C" w:rsidRDefault="008933E4" w:rsidP="008933E4">
            <w:pPr>
              <w:jc w:val="center"/>
              <w:rPr>
                <w:sz w:val="18"/>
                <w:szCs w:val="18"/>
                <w:lang w:val="lt-LT"/>
              </w:rPr>
            </w:pPr>
          </w:p>
        </w:tc>
        <w:tc>
          <w:tcPr>
            <w:tcW w:w="303" w:type="pct"/>
            <w:tcBorders>
              <w:left w:val="single" w:sz="4" w:space="0" w:color="auto"/>
              <w:right w:val="nil"/>
            </w:tcBorders>
          </w:tcPr>
          <w:p w14:paraId="3F18E01A" w14:textId="455AE84B" w:rsidR="008933E4" w:rsidRPr="0095375C" w:rsidRDefault="008933E4" w:rsidP="008933E4">
            <w:pPr>
              <w:jc w:val="center"/>
              <w:rPr>
                <w:sz w:val="18"/>
                <w:szCs w:val="18"/>
                <w:lang w:val="lt-LT"/>
              </w:rPr>
            </w:pPr>
          </w:p>
        </w:tc>
        <w:tc>
          <w:tcPr>
            <w:tcW w:w="683" w:type="pct"/>
            <w:tcBorders>
              <w:left w:val="single" w:sz="4" w:space="0" w:color="auto"/>
              <w:right w:val="single" w:sz="4" w:space="0" w:color="auto"/>
            </w:tcBorders>
          </w:tcPr>
          <w:p w14:paraId="29418184" w14:textId="77777777" w:rsidR="008933E4" w:rsidRPr="0095375C" w:rsidRDefault="008933E4" w:rsidP="008933E4">
            <w:pPr>
              <w:rPr>
                <w:sz w:val="18"/>
                <w:szCs w:val="18"/>
                <w:lang w:val="lt-LT"/>
              </w:rPr>
            </w:pPr>
          </w:p>
        </w:tc>
        <w:tc>
          <w:tcPr>
            <w:tcW w:w="674" w:type="pct"/>
            <w:tcBorders>
              <w:left w:val="single" w:sz="4" w:space="0" w:color="auto"/>
              <w:right w:val="single" w:sz="4" w:space="0" w:color="auto"/>
            </w:tcBorders>
          </w:tcPr>
          <w:p w14:paraId="18D66079" w14:textId="77777777" w:rsidR="008933E4" w:rsidRPr="0095375C" w:rsidRDefault="008933E4" w:rsidP="008933E4">
            <w:pPr>
              <w:rPr>
                <w:sz w:val="18"/>
                <w:szCs w:val="18"/>
                <w:lang w:val="lt-LT"/>
              </w:rPr>
            </w:pPr>
          </w:p>
        </w:tc>
      </w:tr>
      <w:tr w:rsidR="008933E4" w:rsidRPr="0095375C" w14:paraId="6359642C" w14:textId="733FB74E"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3F2751B5" w14:textId="21D83E05" w:rsidR="008933E4" w:rsidRPr="0095375C" w:rsidRDefault="008933E4" w:rsidP="008933E4">
            <w:pPr>
              <w:rPr>
                <w:color w:val="BFBFBF"/>
                <w:sz w:val="16"/>
                <w:szCs w:val="16"/>
                <w:lang w:val="lt-LT"/>
              </w:rPr>
            </w:pPr>
            <w:r w:rsidRPr="0095375C">
              <w:rPr>
                <w:color w:val="BFBFBF"/>
                <w:sz w:val="16"/>
                <w:szCs w:val="16"/>
                <w:lang w:val="lt-LT"/>
              </w:rPr>
              <w:t>Rokų g.</w:t>
            </w:r>
          </w:p>
        </w:tc>
        <w:tc>
          <w:tcPr>
            <w:tcW w:w="1064" w:type="pct"/>
            <w:tcBorders>
              <w:top w:val="single" w:sz="4" w:space="0" w:color="auto"/>
              <w:left w:val="nil"/>
              <w:bottom w:val="single" w:sz="4" w:space="0" w:color="auto"/>
              <w:right w:val="single" w:sz="4" w:space="0" w:color="auto"/>
            </w:tcBorders>
            <w:vAlign w:val="center"/>
          </w:tcPr>
          <w:p w14:paraId="627651D6" w14:textId="77777777" w:rsidR="008933E4" w:rsidRPr="0095375C" w:rsidRDefault="008933E4" w:rsidP="008933E4">
            <w:pPr>
              <w:ind w:firstLine="147"/>
              <w:rPr>
                <w:sz w:val="18"/>
                <w:szCs w:val="18"/>
                <w:lang w:val="lt-LT"/>
              </w:rPr>
            </w:pPr>
            <w:r w:rsidRPr="0095375C">
              <w:rPr>
                <w:sz w:val="18"/>
                <w:szCs w:val="18"/>
                <w:lang w:val="lt-LT"/>
              </w:rPr>
              <w:t>Kamieno pažeidimai</w:t>
            </w:r>
          </w:p>
        </w:tc>
        <w:tc>
          <w:tcPr>
            <w:tcW w:w="530" w:type="pct"/>
            <w:tcBorders>
              <w:top w:val="single" w:sz="4" w:space="0" w:color="auto"/>
              <w:left w:val="nil"/>
              <w:bottom w:val="single" w:sz="4" w:space="0" w:color="auto"/>
              <w:right w:val="single" w:sz="4" w:space="0" w:color="auto"/>
            </w:tcBorders>
            <w:vAlign w:val="center"/>
          </w:tcPr>
          <w:p w14:paraId="702E6AB6" w14:textId="77777777" w:rsidR="008933E4" w:rsidRPr="0095375C" w:rsidRDefault="008933E4" w:rsidP="008933E4">
            <w:pPr>
              <w:jc w:val="center"/>
              <w:rPr>
                <w:sz w:val="18"/>
                <w:szCs w:val="18"/>
                <w:lang w:val="lt-LT"/>
              </w:rPr>
            </w:pPr>
            <w:r w:rsidRPr="0095375C">
              <w:rPr>
                <w:sz w:val="18"/>
                <w:szCs w:val="18"/>
                <w:lang w:val="lt-LT"/>
              </w:rPr>
              <w:t>0,88±0,44</w:t>
            </w:r>
          </w:p>
        </w:tc>
        <w:tc>
          <w:tcPr>
            <w:tcW w:w="304" w:type="pct"/>
            <w:tcBorders>
              <w:left w:val="single" w:sz="4" w:space="0" w:color="auto"/>
              <w:right w:val="single" w:sz="4" w:space="0" w:color="auto"/>
            </w:tcBorders>
          </w:tcPr>
          <w:p w14:paraId="7046BCF3" w14:textId="77777777" w:rsidR="008933E4" w:rsidRPr="0095375C" w:rsidRDefault="008933E4" w:rsidP="008933E4">
            <w:pPr>
              <w:jc w:val="center"/>
              <w:rPr>
                <w:sz w:val="18"/>
                <w:szCs w:val="18"/>
                <w:lang w:val="lt-LT"/>
              </w:rPr>
            </w:pPr>
          </w:p>
        </w:tc>
        <w:tc>
          <w:tcPr>
            <w:tcW w:w="303" w:type="pct"/>
            <w:tcBorders>
              <w:left w:val="single" w:sz="4" w:space="0" w:color="auto"/>
              <w:right w:val="single" w:sz="4" w:space="0" w:color="auto"/>
            </w:tcBorders>
          </w:tcPr>
          <w:p w14:paraId="150B0F86" w14:textId="1C5126B5" w:rsidR="008933E4" w:rsidRPr="0095375C" w:rsidRDefault="008933E4" w:rsidP="008933E4">
            <w:pPr>
              <w:jc w:val="center"/>
              <w:rPr>
                <w:sz w:val="18"/>
                <w:szCs w:val="18"/>
                <w:lang w:val="lt-LT"/>
              </w:rPr>
            </w:pPr>
          </w:p>
        </w:tc>
        <w:tc>
          <w:tcPr>
            <w:tcW w:w="304" w:type="pct"/>
            <w:tcBorders>
              <w:left w:val="single" w:sz="4" w:space="0" w:color="auto"/>
              <w:right w:val="single" w:sz="4" w:space="0" w:color="auto"/>
            </w:tcBorders>
          </w:tcPr>
          <w:p w14:paraId="7744D29B" w14:textId="197ABF56" w:rsidR="008933E4" w:rsidRPr="0095375C" w:rsidRDefault="008933E4" w:rsidP="008933E4">
            <w:pPr>
              <w:jc w:val="center"/>
              <w:rPr>
                <w:sz w:val="18"/>
                <w:szCs w:val="18"/>
                <w:lang w:val="lt-LT"/>
              </w:rPr>
            </w:pPr>
          </w:p>
        </w:tc>
        <w:tc>
          <w:tcPr>
            <w:tcW w:w="303" w:type="pct"/>
            <w:tcBorders>
              <w:left w:val="single" w:sz="4" w:space="0" w:color="auto"/>
              <w:right w:val="nil"/>
            </w:tcBorders>
          </w:tcPr>
          <w:p w14:paraId="716F87B8" w14:textId="2DE2F7AF" w:rsidR="008933E4" w:rsidRPr="0095375C" w:rsidRDefault="008933E4" w:rsidP="008933E4">
            <w:pPr>
              <w:jc w:val="center"/>
              <w:rPr>
                <w:sz w:val="18"/>
                <w:szCs w:val="18"/>
                <w:lang w:val="lt-LT"/>
              </w:rPr>
            </w:pPr>
          </w:p>
        </w:tc>
        <w:tc>
          <w:tcPr>
            <w:tcW w:w="683" w:type="pct"/>
            <w:tcBorders>
              <w:left w:val="single" w:sz="4" w:space="0" w:color="auto"/>
              <w:right w:val="single" w:sz="4" w:space="0" w:color="auto"/>
            </w:tcBorders>
          </w:tcPr>
          <w:p w14:paraId="4A8EE656" w14:textId="77777777" w:rsidR="008933E4" w:rsidRPr="0095375C" w:rsidRDefault="008933E4" w:rsidP="008933E4">
            <w:pPr>
              <w:rPr>
                <w:sz w:val="18"/>
                <w:szCs w:val="18"/>
                <w:lang w:val="lt-LT"/>
              </w:rPr>
            </w:pPr>
          </w:p>
        </w:tc>
        <w:tc>
          <w:tcPr>
            <w:tcW w:w="674" w:type="pct"/>
            <w:tcBorders>
              <w:left w:val="single" w:sz="4" w:space="0" w:color="auto"/>
              <w:right w:val="single" w:sz="4" w:space="0" w:color="auto"/>
            </w:tcBorders>
          </w:tcPr>
          <w:p w14:paraId="6E6811C3" w14:textId="77777777" w:rsidR="008933E4" w:rsidRPr="0095375C" w:rsidRDefault="008933E4" w:rsidP="008933E4">
            <w:pPr>
              <w:rPr>
                <w:sz w:val="18"/>
                <w:szCs w:val="18"/>
                <w:lang w:val="lt-LT"/>
              </w:rPr>
            </w:pPr>
          </w:p>
        </w:tc>
      </w:tr>
      <w:tr w:rsidR="008933E4" w:rsidRPr="0095375C" w14:paraId="6AAF63BF" w14:textId="297E4B5F"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7764E404" w14:textId="7FCFFA90" w:rsidR="008933E4" w:rsidRPr="0095375C" w:rsidRDefault="008933E4" w:rsidP="008933E4">
            <w:pPr>
              <w:rPr>
                <w:color w:val="BFBFBF"/>
                <w:sz w:val="16"/>
                <w:szCs w:val="16"/>
                <w:lang w:val="lt-LT"/>
              </w:rPr>
            </w:pPr>
            <w:r w:rsidRPr="0095375C">
              <w:rPr>
                <w:color w:val="BFBFBF"/>
                <w:sz w:val="16"/>
                <w:szCs w:val="16"/>
                <w:lang w:val="lt-LT"/>
              </w:rPr>
              <w:t>Rokų g.</w:t>
            </w:r>
          </w:p>
        </w:tc>
        <w:tc>
          <w:tcPr>
            <w:tcW w:w="1064" w:type="pct"/>
            <w:tcBorders>
              <w:top w:val="single" w:sz="4" w:space="0" w:color="auto"/>
              <w:left w:val="nil"/>
              <w:bottom w:val="single" w:sz="4" w:space="0" w:color="auto"/>
              <w:right w:val="single" w:sz="4" w:space="0" w:color="auto"/>
            </w:tcBorders>
            <w:vAlign w:val="center"/>
          </w:tcPr>
          <w:p w14:paraId="748C6D34" w14:textId="77777777" w:rsidR="008933E4" w:rsidRPr="0095375C" w:rsidRDefault="008933E4" w:rsidP="008933E4">
            <w:pPr>
              <w:ind w:firstLine="147"/>
              <w:rPr>
                <w:sz w:val="18"/>
                <w:szCs w:val="18"/>
                <w:lang w:val="lt-LT"/>
              </w:rPr>
            </w:pPr>
            <w:r w:rsidRPr="0095375C">
              <w:rPr>
                <w:sz w:val="18"/>
                <w:szCs w:val="18"/>
                <w:lang w:val="lt-LT"/>
              </w:rPr>
              <w:t>Medienos puvinys</w:t>
            </w:r>
          </w:p>
        </w:tc>
        <w:tc>
          <w:tcPr>
            <w:tcW w:w="530" w:type="pct"/>
            <w:tcBorders>
              <w:top w:val="single" w:sz="4" w:space="0" w:color="auto"/>
              <w:left w:val="nil"/>
              <w:bottom w:val="single" w:sz="4" w:space="0" w:color="auto"/>
              <w:right w:val="single" w:sz="4" w:space="0" w:color="auto"/>
            </w:tcBorders>
            <w:vAlign w:val="center"/>
          </w:tcPr>
          <w:p w14:paraId="4A46588E" w14:textId="77777777" w:rsidR="008933E4" w:rsidRPr="0095375C" w:rsidRDefault="008933E4" w:rsidP="008933E4">
            <w:pPr>
              <w:jc w:val="center"/>
              <w:rPr>
                <w:sz w:val="18"/>
                <w:szCs w:val="18"/>
                <w:lang w:val="lt-LT"/>
              </w:rPr>
            </w:pPr>
            <w:r w:rsidRPr="0095375C">
              <w:rPr>
                <w:sz w:val="18"/>
                <w:szCs w:val="18"/>
                <w:lang w:val="lt-LT"/>
              </w:rPr>
              <w:t>0,63±0,38</w:t>
            </w:r>
          </w:p>
        </w:tc>
        <w:tc>
          <w:tcPr>
            <w:tcW w:w="304" w:type="pct"/>
            <w:tcBorders>
              <w:left w:val="single" w:sz="4" w:space="0" w:color="auto"/>
              <w:right w:val="single" w:sz="4" w:space="0" w:color="auto"/>
            </w:tcBorders>
          </w:tcPr>
          <w:p w14:paraId="761BBEBE" w14:textId="77777777" w:rsidR="008933E4" w:rsidRPr="0095375C" w:rsidRDefault="008933E4" w:rsidP="008933E4">
            <w:pPr>
              <w:jc w:val="center"/>
              <w:rPr>
                <w:sz w:val="18"/>
                <w:szCs w:val="18"/>
                <w:lang w:val="lt-LT"/>
              </w:rPr>
            </w:pPr>
          </w:p>
        </w:tc>
        <w:tc>
          <w:tcPr>
            <w:tcW w:w="303" w:type="pct"/>
            <w:tcBorders>
              <w:left w:val="single" w:sz="4" w:space="0" w:color="auto"/>
              <w:right w:val="single" w:sz="4" w:space="0" w:color="auto"/>
            </w:tcBorders>
          </w:tcPr>
          <w:p w14:paraId="3821D487" w14:textId="64CBB641" w:rsidR="008933E4" w:rsidRPr="0095375C" w:rsidRDefault="008933E4" w:rsidP="008933E4">
            <w:pPr>
              <w:jc w:val="center"/>
              <w:rPr>
                <w:sz w:val="18"/>
                <w:szCs w:val="18"/>
                <w:lang w:val="lt-LT"/>
              </w:rPr>
            </w:pPr>
          </w:p>
        </w:tc>
        <w:tc>
          <w:tcPr>
            <w:tcW w:w="304" w:type="pct"/>
            <w:tcBorders>
              <w:left w:val="single" w:sz="4" w:space="0" w:color="auto"/>
              <w:right w:val="single" w:sz="4" w:space="0" w:color="auto"/>
            </w:tcBorders>
          </w:tcPr>
          <w:p w14:paraId="79BC0A20" w14:textId="645F53E1" w:rsidR="008933E4" w:rsidRPr="0095375C" w:rsidRDefault="008933E4" w:rsidP="008933E4">
            <w:pPr>
              <w:jc w:val="center"/>
              <w:rPr>
                <w:sz w:val="18"/>
                <w:szCs w:val="18"/>
                <w:lang w:val="lt-LT"/>
              </w:rPr>
            </w:pPr>
          </w:p>
        </w:tc>
        <w:tc>
          <w:tcPr>
            <w:tcW w:w="303" w:type="pct"/>
            <w:tcBorders>
              <w:left w:val="single" w:sz="4" w:space="0" w:color="auto"/>
              <w:right w:val="nil"/>
            </w:tcBorders>
          </w:tcPr>
          <w:p w14:paraId="1CF43A0A" w14:textId="265082F0" w:rsidR="008933E4" w:rsidRPr="0095375C" w:rsidRDefault="008933E4" w:rsidP="008933E4">
            <w:pPr>
              <w:jc w:val="center"/>
              <w:rPr>
                <w:sz w:val="18"/>
                <w:szCs w:val="18"/>
                <w:lang w:val="lt-LT"/>
              </w:rPr>
            </w:pPr>
          </w:p>
        </w:tc>
        <w:tc>
          <w:tcPr>
            <w:tcW w:w="683" w:type="pct"/>
            <w:tcBorders>
              <w:left w:val="single" w:sz="4" w:space="0" w:color="auto"/>
              <w:right w:val="single" w:sz="4" w:space="0" w:color="auto"/>
            </w:tcBorders>
          </w:tcPr>
          <w:p w14:paraId="696CB6D1" w14:textId="77777777" w:rsidR="008933E4" w:rsidRPr="0095375C" w:rsidRDefault="008933E4" w:rsidP="008933E4">
            <w:pPr>
              <w:rPr>
                <w:sz w:val="18"/>
                <w:szCs w:val="18"/>
                <w:lang w:val="lt-LT"/>
              </w:rPr>
            </w:pPr>
          </w:p>
        </w:tc>
        <w:tc>
          <w:tcPr>
            <w:tcW w:w="674" w:type="pct"/>
            <w:tcBorders>
              <w:left w:val="single" w:sz="4" w:space="0" w:color="auto"/>
              <w:right w:val="single" w:sz="4" w:space="0" w:color="auto"/>
            </w:tcBorders>
          </w:tcPr>
          <w:p w14:paraId="6D1E33C8" w14:textId="77777777" w:rsidR="008933E4" w:rsidRPr="0095375C" w:rsidRDefault="008933E4" w:rsidP="008933E4">
            <w:pPr>
              <w:rPr>
                <w:sz w:val="18"/>
                <w:szCs w:val="18"/>
                <w:lang w:val="lt-LT"/>
              </w:rPr>
            </w:pPr>
          </w:p>
        </w:tc>
      </w:tr>
      <w:tr w:rsidR="008933E4" w:rsidRPr="0095375C" w14:paraId="1BFB84A0" w14:textId="3AB5694E"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65929563" w14:textId="68CC61B8" w:rsidR="008933E4" w:rsidRPr="0095375C" w:rsidRDefault="008933E4" w:rsidP="008933E4">
            <w:pPr>
              <w:rPr>
                <w:color w:val="BFBFBF"/>
                <w:sz w:val="16"/>
                <w:szCs w:val="16"/>
                <w:lang w:val="lt-LT"/>
              </w:rPr>
            </w:pPr>
            <w:r w:rsidRPr="0095375C">
              <w:rPr>
                <w:color w:val="BFBFBF"/>
                <w:sz w:val="16"/>
                <w:szCs w:val="16"/>
                <w:lang w:val="lt-LT"/>
              </w:rPr>
              <w:t>Rokų g.</w:t>
            </w:r>
          </w:p>
        </w:tc>
        <w:tc>
          <w:tcPr>
            <w:tcW w:w="1064" w:type="pct"/>
            <w:tcBorders>
              <w:top w:val="single" w:sz="4" w:space="0" w:color="auto"/>
              <w:left w:val="nil"/>
              <w:bottom w:val="single" w:sz="4" w:space="0" w:color="auto"/>
              <w:right w:val="single" w:sz="4" w:space="0" w:color="auto"/>
            </w:tcBorders>
            <w:vAlign w:val="center"/>
          </w:tcPr>
          <w:p w14:paraId="4379F299" w14:textId="77777777" w:rsidR="008933E4" w:rsidRPr="0095375C" w:rsidRDefault="008933E4" w:rsidP="008933E4">
            <w:pPr>
              <w:ind w:firstLine="147"/>
              <w:rPr>
                <w:sz w:val="18"/>
                <w:szCs w:val="18"/>
                <w:lang w:val="lt-LT"/>
              </w:rPr>
            </w:pPr>
            <w:r w:rsidRPr="0095375C">
              <w:rPr>
                <w:sz w:val="18"/>
                <w:szCs w:val="18"/>
                <w:lang w:val="lt-LT"/>
              </w:rPr>
              <w:t>Sausos šakos</w:t>
            </w:r>
          </w:p>
        </w:tc>
        <w:tc>
          <w:tcPr>
            <w:tcW w:w="530" w:type="pct"/>
            <w:tcBorders>
              <w:top w:val="single" w:sz="4" w:space="0" w:color="auto"/>
              <w:left w:val="nil"/>
              <w:bottom w:val="single" w:sz="4" w:space="0" w:color="auto"/>
              <w:right w:val="single" w:sz="4" w:space="0" w:color="auto"/>
            </w:tcBorders>
            <w:vAlign w:val="center"/>
          </w:tcPr>
          <w:p w14:paraId="385CA62F" w14:textId="77777777" w:rsidR="008933E4" w:rsidRPr="0095375C" w:rsidRDefault="008933E4" w:rsidP="008933E4">
            <w:pPr>
              <w:jc w:val="center"/>
              <w:rPr>
                <w:sz w:val="18"/>
                <w:szCs w:val="18"/>
                <w:lang w:val="lt-LT"/>
              </w:rPr>
            </w:pPr>
            <w:r w:rsidRPr="0095375C">
              <w:rPr>
                <w:sz w:val="18"/>
                <w:szCs w:val="18"/>
                <w:lang w:val="lt-LT"/>
              </w:rPr>
              <w:t>0,75±0,37</w:t>
            </w:r>
          </w:p>
        </w:tc>
        <w:tc>
          <w:tcPr>
            <w:tcW w:w="304" w:type="pct"/>
            <w:tcBorders>
              <w:left w:val="single" w:sz="4" w:space="0" w:color="auto"/>
              <w:right w:val="single" w:sz="4" w:space="0" w:color="auto"/>
            </w:tcBorders>
          </w:tcPr>
          <w:p w14:paraId="1633F38C" w14:textId="77777777" w:rsidR="008933E4" w:rsidRPr="0095375C" w:rsidRDefault="008933E4" w:rsidP="008933E4">
            <w:pPr>
              <w:jc w:val="center"/>
              <w:rPr>
                <w:sz w:val="18"/>
                <w:szCs w:val="18"/>
                <w:lang w:val="lt-LT"/>
              </w:rPr>
            </w:pPr>
          </w:p>
        </w:tc>
        <w:tc>
          <w:tcPr>
            <w:tcW w:w="303" w:type="pct"/>
            <w:tcBorders>
              <w:left w:val="single" w:sz="4" w:space="0" w:color="auto"/>
              <w:right w:val="single" w:sz="4" w:space="0" w:color="auto"/>
            </w:tcBorders>
          </w:tcPr>
          <w:p w14:paraId="1498064C" w14:textId="217164C7" w:rsidR="008933E4" w:rsidRPr="0095375C" w:rsidRDefault="008933E4" w:rsidP="008933E4">
            <w:pPr>
              <w:jc w:val="center"/>
              <w:rPr>
                <w:sz w:val="18"/>
                <w:szCs w:val="18"/>
                <w:lang w:val="lt-LT"/>
              </w:rPr>
            </w:pPr>
          </w:p>
        </w:tc>
        <w:tc>
          <w:tcPr>
            <w:tcW w:w="304" w:type="pct"/>
            <w:tcBorders>
              <w:left w:val="single" w:sz="4" w:space="0" w:color="auto"/>
              <w:right w:val="single" w:sz="4" w:space="0" w:color="auto"/>
            </w:tcBorders>
          </w:tcPr>
          <w:p w14:paraId="708969D4" w14:textId="04E30734" w:rsidR="008933E4" w:rsidRPr="0095375C" w:rsidRDefault="008933E4" w:rsidP="008933E4">
            <w:pPr>
              <w:jc w:val="center"/>
              <w:rPr>
                <w:sz w:val="18"/>
                <w:szCs w:val="18"/>
                <w:lang w:val="lt-LT"/>
              </w:rPr>
            </w:pPr>
          </w:p>
        </w:tc>
        <w:tc>
          <w:tcPr>
            <w:tcW w:w="303" w:type="pct"/>
            <w:tcBorders>
              <w:left w:val="single" w:sz="4" w:space="0" w:color="auto"/>
              <w:right w:val="nil"/>
            </w:tcBorders>
          </w:tcPr>
          <w:p w14:paraId="5E479359" w14:textId="3DDD5EC4" w:rsidR="008933E4" w:rsidRPr="0095375C" w:rsidRDefault="008933E4" w:rsidP="008933E4">
            <w:pPr>
              <w:jc w:val="center"/>
              <w:rPr>
                <w:sz w:val="18"/>
                <w:szCs w:val="18"/>
                <w:lang w:val="lt-LT"/>
              </w:rPr>
            </w:pPr>
          </w:p>
        </w:tc>
        <w:tc>
          <w:tcPr>
            <w:tcW w:w="683" w:type="pct"/>
            <w:tcBorders>
              <w:left w:val="single" w:sz="4" w:space="0" w:color="auto"/>
              <w:right w:val="single" w:sz="4" w:space="0" w:color="auto"/>
            </w:tcBorders>
          </w:tcPr>
          <w:p w14:paraId="5DB7DA33" w14:textId="77777777" w:rsidR="008933E4" w:rsidRPr="0095375C" w:rsidRDefault="008933E4" w:rsidP="008933E4">
            <w:pPr>
              <w:rPr>
                <w:sz w:val="18"/>
                <w:szCs w:val="18"/>
                <w:lang w:val="lt-LT"/>
              </w:rPr>
            </w:pPr>
          </w:p>
        </w:tc>
        <w:tc>
          <w:tcPr>
            <w:tcW w:w="674" w:type="pct"/>
            <w:tcBorders>
              <w:left w:val="single" w:sz="4" w:space="0" w:color="auto"/>
              <w:right w:val="single" w:sz="4" w:space="0" w:color="auto"/>
            </w:tcBorders>
          </w:tcPr>
          <w:p w14:paraId="5C95B3AB" w14:textId="77777777" w:rsidR="008933E4" w:rsidRPr="0095375C" w:rsidRDefault="008933E4" w:rsidP="008933E4">
            <w:pPr>
              <w:rPr>
                <w:sz w:val="18"/>
                <w:szCs w:val="18"/>
                <w:lang w:val="lt-LT"/>
              </w:rPr>
            </w:pPr>
          </w:p>
        </w:tc>
      </w:tr>
      <w:tr w:rsidR="008933E4" w:rsidRPr="0095375C" w14:paraId="31AA0642" w14:textId="761A9B42"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1B1BBCCD" w14:textId="03CDAFFB" w:rsidR="008933E4" w:rsidRPr="0095375C" w:rsidRDefault="008933E4" w:rsidP="008933E4">
            <w:pPr>
              <w:rPr>
                <w:color w:val="BFBFBF"/>
                <w:sz w:val="16"/>
                <w:szCs w:val="16"/>
                <w:lang w:val="lt-LT"/>
              </w:rPr>
            </w:pPr>
            <w:r w:rsidRPr="0095375C">
              <w:rPr>
                <w:color w:val="BFBFBF"/>
                <w:sz w:val="16"/>
                <w:szCs w:val="16"/>
                <w:lang w:val="lt-LT"/>
              </w:rPr>
              <w:t>Rokų g.</w:t>
            </w:r>
          </w:p>
        </w:tc>
        <w:tc>
          <w:tcPr>
            <w:tcW w:w="1064" w:type="pct"/>
            <w:tcBorders>
              <w:top w:val="single" w:sz="4" w:space="0" w:color="auto"/>
              <w:left w:val="nil"/>
              <w:bottom w:val="single" w:sz="4" w:space="0" w:color="auto"/>
              <w:right w:val="single" w:sz="4" w:space="0" w:color="auto"/>
            </w:tcBorders>
            <w:vAlign w:val="center"/>
          </w:tcPr>
          <w:p w14:paraId="1226D3AD" w14:textId="77777777" w:rsidR="008933E4" w:rsidRPr="0095375C" w:rsidRDefault="008933E4" w:rsidP="008933E4">
            <w:pPr>
              <w:ind w:firstLine="147"/>
              <w:rPr>
                <w:sz w:val="18"/>
                <w:szCs w:val="18"/>
                <w:lang w:val="lt-LT"/>
              </w:rPr>
            </w:pPr>
            <w:r w:rsidRPr="0095375C">
              <w:rPr>
                <w:sz w:val="18"/>
                <w:szCs w:val="18"/>
                <w:lang w:val="lt-LT"/>
              </w:rPr>
              <w:t>Nekrozė</w:t>
            </w:r>
          </w:p>
        </w:tc>
        <w:tc>
          <w:tcPr>
            <w:tcW w:w="530" w:type="pct"/>
            <w:tcBorders>
              <w:top w:val="single" w:sz="4" w:space="0" w:color="auto"/>
              <w:left w:val="nil"/>
              <w:bottom w:val="single" w:sz="4" w:space="0" w:color="auto"/>
              <w:right w:val="single" w:sz="4" w:space="0" w:color="auto"/>
            </w:tcBorders>
            <w:vAlign w:val="center"/>
          </w:tcPr>
          <w:p w14:paraId="76934718" w14:textId="77777777" w:rsidR="008933E4" w:rsidRPr="0095375C" w:rsidRDefault="008933E4" w:rsidP="008933E4">
            <w:pPr>
              <w:jc w:val="center"/>
              <w:rPr>
                <w:sz w:val="18"/>
                <w:szCs w:val="18"/>
                <w:lang w:val="lt-LT"/>
              </w:rPr>
            </w:pPr>
            <w:r w:rsidRPr="0095375C">
              <w:rPr>
                <w:sz w:val="18"/>
                <w:szCs w:val="18"/>
                <w:lang w:val="lt-LT"/>
              </w:rPr>
              <w:t>0,25±0,16</w:t>
            </w:r>
          </w:p>
        </w:tc>
        <w:tc>
          <w:tcPr>
            <w:tcW w:w="304" w:type="pct"/>
            <w:tcBorders>
              <w:left w:val="single" w:sz="4" w:space="0" w:color="auto"/>
              <w:bottom w:val="single" w:sz="4" w:space="0" w:color="auto"/>
              <w:right w:val="single" w:sz="4" w:space="0" w:color="auto"/>
            </w:tcBorders>
          </w:tcPr>
          <w:p w14:paraId="0DEA43F1" w14:textId="77777777" w:rsidR="008933E4" w:rsidRPr="0095375C" w:rsidRDefault="008933E4" w:rsidP="008933E4">
            <w:pPr>
              <w:jc w:val="center"/>
              <w:rPr>
                <w:sz w:val="18"/>
                <w:szCs w:val="18"/>
                <w:lang w:val="lt-LT"/>
              </w:rPr>
            </w:pPr>
          </w:p>
        </w:tc>
        <w:tc>
          <w:tcPr>
            <w:tcW w:w="303" w:type="pct"/>
            <w:tcBorders>
              <w:left w:val="single" w:sz="4" w:space="0" w:color="auto"/>
              <w:bottom w:val="single" w:sz="4" w:space="0" w:color="auto"/>
              <w:right w:val="single" w:sz="4" w:space="0" w:color="auto"/>
            </w:tcBorders>
          </w:tcPr>
          <w:p w14:paraId="69F95829" w14:textId="6212FFC0" w:rsidR="008933E4" w:rsidRPr="0095375C" w:rsidRDefault="008933E4" w:rsidP="008933E4">
            <w:pPr>
              <w:jc w:val="center"/>
              <w:rPr>
                <w:sz w:val="18"/>
                <w:szCs w:val="18"/>
                <w:lang w:val="lt-LT"/>
              </w:rPr>
            </w:pPr>
          </w:p>
        </w:tc>
        <w:tc>
          <w:tcPr>
            <w:tcW w:w="304" w:type="pct"/>
            <w:tcBorders>
              <w:left w:val="single" w:sz="4" w:space="0" w:color="auto"/>
              <w:bottom w:val="single" w:sz="4" w:space="0" w:color="auto"/>
              <w:right w:val="single" w:sz="4" w:space="0" w:color="auto"/>
            </w:tcBorders>
          </w:tcPr>
          <w:p w14:paraId="44ABDBEA" w14:textId="27365220" w:rsidR="008933E4" w:rsidRPr="0095375C" w:rsidRDefault="008933E4" w:rsidP="008933E4">
            <w:pPr>
              <w:jc w:val="center"/>
              <w:rPr>
                <w:sz w:val="18"/>
                <w:szCs w:val="18"/>
                <w:lang w:val="lt-LT"/>
              </w:rPr>
            </w:pPr>
          </w:p>
        </w:tc>
        <w:tc>
          <w:tcPr>
            <w:tcW w:w="303" w:type="pct"/>
            <w:tcBorders>
              <w:left w:val="single" w:sz="4" w:space="0" w:color="auto"/>
              <w:bottom w:val="single" w:sz="4" w:space="0" w:color="auto"/>
              <w:right w:val="nil"/>
            </w:tcBorders>
          </w:tcPr>
          <w:p w14:paraId="626499A9" w14:textId="62ADE80B" w:rsidR="008933E4" w:rsidRPr="0095375C" w:rsidRDefault="008933E4" w:rsidP="008933E4">
            <w:pPr>
              <w:jc w:val="center"/>
              <w:rPr>
                <w:sz w:val="18"/>
                <w:szCs w:val="18"/>
                <w:lang w:val="lt-LT"/>
              </w:rPr>
            </w:pPr>
          </w:p>
        </w:tc>
        <w:tc>
          <w:tcPr>
            <w:tcW w:w="683" w:type="pct"/>
            <w:tcBorders>
              <w:left w:val="single" w:sz="4" w:space="0" w:color="auto"/>
              <w:bottom w:val="single" w:sz="4" w:space="0" w:color="auto"/>
              <w:right w:val="single" w:sz="4" w:space="0" w:color="auto"/>
            </w:tcBorders>
          </w:tcPr>
          <w:p w14:paraId="738CD7D1" w14:textId="77777777" w:rsidR="008933E4" w:rsidRPr="0095375C" w:rsidRDefault="008933E4" w:rsidP="008933E4">
            <w:pPr>
              <w:rPr>
                <w:sz w:val="18"/>
                <w:szCs w:val="18"/>
                <w:lang w:val="lt-LT"/>
              </w:rPr>
            </w:pPr>
          </w:p>
        </w:tc>
        <w:tc>
          <w:tcPr>
            <w:tcW w:w="674" w:type="pct"/>
            <w:tcBorders>
              <w:left w:val="single" w:sz="4" w:space="0" w:color="auto"/>
              <w:right w:val="single" w:sz="4" w:space="0" w:color="auto"/>
            </w:tcBorders>
          </w:tcPr>
          <w:p w14:paraId="75C321A5" w14:textId="77777777" w:rsidR="008933E4" w:rsidRPr="0095375C" w:rsidRDefault="008933E4" w:rsidP="008933E4">
            <w:pPr>
              <w:rPr>
                <w:sz w:val="18"/>
                <w:szCs w:val="18"/>
                <w:lang w:val="lt-LT"/>
              </w:rPr>
            </w:pPr>
          </w:p>
        </w:tc>
      </w:tr>
      <w:tr w:rsidR="008933E4" w:rsidRPr="0095375C" w14:paraId="66CCFB84" w14:textId="59EE9BB8"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62BEE05A" w14:textId="04E4E563" w:rsidR="008933E4" w:rsidRPr="0095375C" w:rsidRDefault="008933E4" w:rsidP="008933E4">
            <w:pPr>
              <w:rPr>
                <w:color w:val="BFBFBF"/>
                <w:sz w:val="16"/>
                <w:szCs w:val="16"/>
                <w:lang w:val="lt-LT"/>
              </w:rPr>
            </w:pPr>
            <w:r w:rsidRPr="0095375C">
              <w:rPr>
                <w:color w:val="BFBFBF"/>
                <w:sz w:val="16"/>
                <w:szCs w:val="16"/>
                <w:lang w:val="lt-LT"/>
              </w:rPr>
              <w:t>Rokų g.</w:t>
            </w:r>
          </w:p>
        </w:tc>
        <w:tc>
          <w:tcPr>
            <w:tcW w:w="1594" w:type="pct"/>
            <w:gridSpan w:val="2"/>
            <w:tcBorders>
              <w:top w:val="single" w:sz="4" w:space="0" w:color="auto"/>
              <w:left w:val="nil"/>
              <w:bottom w:val="single" w:sz="4" w:space="0" w:color="auto"/>
              <w:right w:val="single" w:sz="4" w:space="0" w:color="auto"/>
            </w:tcBorders>
            <w:vAlign w:val="center"/>
          </w:tcPr>
          <w:p w14:paraId="4FB1B662" w14:textId="58EC5583" w:rsidR="008933E4" w:rsidRPr="0095375C" w:rsidRDefault="008933E4" w:rsidP="008933E4">
            <w:pPr>
              <w:rPr>
                <w:sz w:val="18"/>
                <w:szCs w:val="18"/>
                <w:lang w:val="lt-LT"/>
              </w:rPr>
            </w:pPr>
            <w:r w:rsidRPr="0095375C">
              <w:rPr>
                <w:b/>
                <w:sz w:val="18"/>
                <w:szCs w:val="18"/>
                <w:lang w:val="lt-LT"/>
              </w:rPr>
              <w:t>Kriaušė sp., 1</w:t>
            </w:r>
          </w:p>
        </w:tc>
        <w:tc>
          <w:tcPr>
            <w:tcW w:w="304" w:type="pct"/>
            <w:tcBorders>
              <w:top w:val="single" w:sz="4" w:space="0" w:color="auto"/>
              <w:left w:val="single" w:sz="4" w:space="0" w:color="auto"/>
              <w:right w:val="single" w:sz="4" w:space="0" w:color="auto"/>
            </w:tcBorders>
            <w:vAlign w:val="center"/>
          </w:tcPr>
          <w:p w14:paraId="1888C278" w14:textId="089F2AB9" w:rsidR="008933E4" w:rsidRPr="0095375C" w:rsidRDefault="008933E4" w:rsidP="008933E4">
            <w:pPr>
              <w:jc w:val="center"/>
              <w:rPr>
                <w:sz w:val="18"/>
                <w:szCs w:val="18"/>
                <w:lang w:val="lt-LT"/>
              </w:rPr>
            </w:pPr>
            <w:r w:rsidRPr="0095375C">
              <w:rPr>
                <w:color w:val="000000"/>
                <w:sz w:val="18"/>
                <w:szCs w:val="18"/>
                <w:lang w:val="lt-LT"/>
              </w:rPr>
              <w:t>100</w:t>
            </w:r>
          </w:p>
        </w:tc>
        <w:tc>
          <w:tcPr>
            <w:tcW w:w="303" w:type="pct"/>
            <w:tcBorders>
              <w:top w:val="single" w:sz="4" w:space="0" w:color="auto"/>
              <w:left w:val="single" w:sz="4" w:space="0" w:color="auto"/>
              <w:right w:val="single" w:sz="4" w:space="0" w:color="auto"/>
            </w:tcBorders>
            <w:vAlign w:val="center"/>
          </w:tcPr>
          <w:p w14:paraId="37364850" w14:textId="5D36BD5E" w:rsidR="008933E4" w:rsidRPr="0095375C" w:rsidRDefault="008933E4" w:rsidP="008933E4">
            <w:pPr>
              <w:jc w:val="center"/>
              <w:rPr>
                <w:sz w:val="18"/>
                <w:szCs w:val="18"/>
                <w:lang w:val="lt-LT"/>
              </w:rPr>
            </w:pPr>
            <w:r w:rsidRPr="0095375C">
              <w:rPr>
                <w:color w:val="000000"/>
                <w:sz w:val="18"/>
                <w:szCs w:val="18"/>
                <w:lang w:val="lt-LT"/>
              </w:rPr>
              <w:t>0</w:t>
            </w:r>
          </w:p>
        </w:tc>
        <w:tc>
          <w:tcPr>
            <w:tcW w:w="304" w:type="pct"/>
            <w:tcBorders>
              <w:top w:val="single" w:sz="4" w:space="0" w:color="auto"/>
              <w:left w:val="single" w:sz="4" w:space="0" w:color="auto"/>
              <w:right w:val="single" w:sz="4" w:space="0" w:color="auto"/>
            </w:tcBorders>
            <w:vAlign w:val="center"/>
          </w:tcPr>
          <w:p w14:paraId="4B9E4C98" w14:textId="180BA7E7" w:rsidR="008933E4" w:rsidRPr="0095375C" w:rsidRDefault="008933E4" w:rsidP="008933E4">
            <w:pPr>
              <w:jc w:val="center"/>
              <w:rPr>
                <w:sz w:val="18"/>
                <w:szCs w:val="18"/>
                <w:lang w:val="lt-LT"/>
              </w:rPr>
            </w:pPr>
            <w:r w:rsidRPr="0095375C">
              <w:rPr>
                <w:color w:val="000000"/>
                <w:sz w:val="18"/>
                <w:szCs w:val="18"/>
                <w:lang w:val="lt-LT"/>
              </w:rPr>
              <w:t>0</w:t>
            </w:r>
          </w:p>
        </w:tc>
        <w:tc>
          <w:tcPr>
            <w:tcW w:w="303" w:type="pct"/>
            <w:tcBorders>
              <w:top w:val="single" w:sz="4" w:space="0" w:color="auto"/>
              <w:left w:val="single" w:sz="4" w:space="0" w:color="auto"/>
              <w:right w:val="nil"/>
            </w:tcBorders>
            <w:vAlign w:val="center"/>
          </w:tcPr>
          <w:p w14:paraId="54841090" w14:textId="1234F9D9" w:rsidR="008933E4" w:rsidRPr="0095375C" w:rsidRDefault="008933E4" w:rsidP="008933E4">
            <w:pPr>
              <w:jc w:val="center"/>
              <w:rPr>
                <w:sz w:val="18"/>
                <w:szCs w:val="18"/>
                <w:lang w:val="lt-LT"/>
              </w:rPr>
            </w:pPr>
            <w:r w:rsidRPr="0095375C">
              <w:rPr>
                <w:color w:val="000000"/>
                <w:sz w:val="18"/>
                <w:szCs w:val="18"/>
                <w:lang w:val="lt-LT"/>
              </w:rPr>
              <w:t>100</w:t>
            </w:r>
          </w:p>
        </w:tc>
        <w:tc>
          <w:tcPr>
            <w:tcW w:w="683" w:type="pct"/>
            <w:tcBorders>
              <w:top w:val="single" w:sz="4" w:space="0" w:color="auto"/>
              <w:left w:val="single" w:sz="4" w:space="0" w:color="auto"/>
              <w:right w:val="single" w:sz="4" w:space="0" w:color="auto"/>
            </w:tcBorders>
          </w:tcPr>
          <w:p w14:paraId="2B9BDD41" w14:textId="77777777" w:rsidR="008933E4" w:rsidRPr="0095375C" w:rsidRDefault="008933E4" w:rsidP="008933E4">
            <w:pPr>
              <w:rPr>
                <w:sz w:val="18"/>
                <w:szCs w:val="18"/>
                <w:lang w:val="lt-LT"/>
              </w:rPr>
            </w:pPr>
          </w:p>
        </w:tc>
        <w:tc>
          <w:tcPr>
            <w:tcW w:w="674" w:type="pct"/>
            <w:tcBorders>
              <w:left w:val="single" w:sz="4" w:space="0" w:color="auto"/>
              <w:right w:val="single" w:sz="4" w:space="0" w:color="auto"/>
            </w:tcBorders>
          </w:tcPr>
          <w:p w14:paraId="31D8C786" w14:textId="77777777" w:rsidR="008933E4" w:rsidRPr="0095375C" w:rsidRDefault="008933E4" w:rsidP="008933E4">
            <w:pPr>
              <w:rPr>
                <w:sz w:val="18"/>
                <w:szCs w:val="18"/>
                <w:lang w:val="lt-LT"/>
              </w:rPr>
            </w:pPr>
          </w:p>
        </w:tc>
      </w:tr>
      <w:tr w:rsidR="008933E4" w:rsidRPr="0095375C" w14:paraId="27110895" w14:textId="646B25D0"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60D9EB2A" w14:textId="2380D750" w:rsidR="008933E4" w:rsidRPr="0095375C" w:rsidRDefault="008933E4" w:rsidP="008933E4">
            <w:pPr>
              <w:rPr>
                <w:color w:val="BFBFBF"/>
                <w:sz w:val="16"/>
                <w:szCs w:val="16"/>
                <w:lang w:val="lt-LT"/>
              </w:rPr>
            </w:pPr>
            <w:r w:rsidRPr="0095375C">
              <w:rPr>
                <w:color w:val="BFBFBF"/>
                <w:sz w:val="16"/>
                <w:szCs w:val="16"/>
                <w:lang w:val="lt-LT"/>
              </w:rPr>
              <w:t>Rokų g.</w:t>
            </w:r>
          </w:p>
        </w:tc>
        <w:tc>
          <w:tcPr>
            <w:tcW w:w="1064" w:type="pct"/>
            <w:tcBorders>
              <w:top w:val="single" w:sz="4" w:space="0" w:color="auto"/>
              <w:left w:val="nil"/>
              <w:bottom w:val="single" w:sz="4" w:space="0" w:color="auto"/>
              <w:right w:val="single" w:sz="4" w:space="0" w:color="auto"/>
            </w:tcBorders>
            <w:vAlign w:val="center"/>
          </w:tcPr>
          <w:p w14:paraId="231F9FE6" w14:textId="77777777" w:rsidR="008933E4" w:rsidRPr="0095375C" w:rsidRDefault="008933E4" w:rsidP="008933E4">
            <w:pPr>
              <w:ind w:firstLine="147"/>
              <w:rPr>
                <w:sz w:val="18"/>
                <w:szCs w:val="18"/>
                <w:lang w:val="lt-LT"/>
              </w:rPr>
            </w:pPr>
            <w:r w:rsidRPr="0095375C">
              <w:rPr>
                <w:sz w:val="18"/>
                <w:szCs w:val="18"/>
                <w:lang w:val="lt-LT"/>
              </w:rPr>
              <w:t>Defoliacija</w:t>
            </w:r>
          </w:p>
        </w:tc>
        <w:tc>
          <w:tcPr>
            <w:tcW w:w="530" w:type="pct"/>
            <w:tcBorders>
              <w:top w:val="single" w:sz="4" w:space="0" w:color="auto"/>
              <w:left w:val="nil"/>
              <w:bottom w:val="single" w:sz="4" w:space="0" w:color="auto"/>
              <w:right w:val="single" w:sz="4" w:space="0" w:color="auto"/>
            </w:tcBorders>
            <w:vAlign w:val="center"/>
          </w:tcPr>
          <w:p w14:paraId="0F45F4C7" w14:textId="77777777" w:rsidR="008933E4" w:rsidRPr="0095375C" w:rsidRDefault="008933E4" w:rsidP="008933E4">
            <w:pPr>
              <w:jc w:val="center"/>
              <w:rPr>
                <w:sz w:val="18"/>
                <w:szCs w:val="18"/>
                <w:lang w:val="lt-LT"/>
              </w:rPr>
            </w:pPr>
            <w:r w:rsidRPr="0095375C">
              <w:rPr>
                <w:sz w:val="18"/>
                <w:szCs w:val="18"/>
                <w:lang w:val="lt-LT"/>
              </w:rPr>
              <w:t>3,00±0,00</w:t>
            </w:r>
          </w:p>
        </w:tc>
        <w:tc>
          <w:tcPr>
            <w:tcW w:w="304" w:type="pct"/>
            <w:tcBorders>
              <w:left w:val="single" w:sz="4" w:space="0" w:color="auto"/>
              <w:right w:val="single" w:sz="4" w:space="0" w:color="auto"/>
            </w:tcBorders>
          </w:tcPr>
          <w:p w14:paraId="7B11717C" w14:textId="77777777" w:rsidR="008933E4" w:rsidRPr="0095375C" w:rsidRDefault="008933E4" w:rsidP="008933E4">
            <w:pPr>
              <w:jc w:val="center"/>
              <w:rPr>
                <w:sz w:val="18"/>
                <w:szCs w:val="18"/>
                <w:lang w:val="lt-LT"/>
              </w:rPr>
            </w:pPr>
          </w:p>
        </w:tc>
        <w:tc>
          <w:tcPr>
            <w:tcW w:w="303" w:type="pct"/>
            <w:tcBorders>
              <w:left w:val="single" w:sz="4" w:space="0" w:color="auto"/>
              <w:right w:val="single" w:sz="4" w:space="0" w:color="auto"/>
            </w:tcBorders>
          </w:tcPr>
          <w:p w14:paraId="45CB8C18" w14:textId="51992446" w:rsidR="008933E4" w:rsidRPr="0095375C" w:rsidRDefault="008933E4" w:rsidP="008933E4">
            <w:pPr>
              <w:jc w:val="center"/>
              <w:rPr>
                <w:sz w:val="18"/>
                <w:szCs w:val="18"/>
                <w:lang w:val="lt-LT"/>
              </w:rPr>
            </w:pPr>
          </w:p>
        </w:tc>
        <w:tc>
          <w:tcPr>
            <w:tcW w:w="304" w:type="pct"/>
            <w:tcBorders>
              <w:left w:val="single" w:sz="4" w:space="0" w:color="auto"/>
              <w:right w:val="single" w:sz="4" w:space="0" w:color="auto"/>
            </w:tcBorders>
          </w:tcPr>
          <w:p w14:paraId="341B054D" w14:textId="3880F1DD" w:rsidR="008933E4" w:rsidRPr="0095375C" w:rsidRDefault="008933E4" w:rsidP="008933E4">
            <w:pPr>
              <w:jc w:val="center"/>
              <w:rPr>
                <w:sz w:val="18"/>
                <w:szCs w:val="18"/>
                <w:lang w:val="lt-LT"/>
              </w:rPr>
            </w:pPr>
          </w:p>
        </w:tc>
        <w:tc>
          <w:tcPr>
            <w:tcW w:w="303" w:type="pct"/>
            <w:tcBorders>
              <w:left w:val="single" w:sz="4" w:space="0" w:color="auto"/>
              <w:right w:val="nil"/>
            </w:tcBorders>
          </w:tcPr>
          <w:p w14:paraId="6290BFFD" w14:textId="12ED4920" w:rsidR="008933E4" w:rsidRPr="0095375C" w:rsidRDefault="008933E4" w:rsidP="008933E4">
            <w:pPr>
              <w:jc w:val="center"/>
              <w:rPr>
                <w:sz w:val="18"/>
                <w:szCs w:val="18"/>
                <w:lang w:val="lt-LT"/>
              </w:rPr>
            </w:pPr>
          </w:p>
        </w:tc>
        <w:tc>
          <w:tcPr>
            <w:tcW w:w="683" w:type="pct"/>
            <w:tcBorders>
              <w:left w:val="single" w:sz="4" w:space="0" w:color="auto"/>
              <w:right w:val="single" w:sz="4" w:space="0" w:color="auto"/>
            </w:tcBorders>
          </w:tcPr>
          <w:p w14:paraId="7CFC2E31" w14:textId="77777777" w:rsidR="008933E4" w:rsidRPr="0095375C" w:rsidRDefault="008933E4" w:rsidP="008933E4">
            <w:pPr>
              <w:rPr>
                <w:sz w:val="18"/>
                <w:szCs w:val="18"/>
                <w:lang w:val="lt-LT"/>
              </w:rPr>
            </w:pPr>
          </w:p>
        </w:tc>
        <w:tc>
          <w:tcPr>
            <w:tcW w:w="674" w:type="pct"/>
            <w:tcBorders>
              <w:left w:val="single" w:sz="4" w:space="0" w:color="auto"/>
              <w:right w:val="single" w:sz="4" w:space="0" w:color="auto"/>
            </w:tcBorders>
          </w:tcPr>
          <w:p w14:paraId="7D9676FF" w14:textId="77777777" w:rsidR="008933E4" w:rsidRPr="0095375C" w:rsidRDefault="008933E4" w:rsidP="008933E4">
            <w:pPr>
              <w:rPr>
                <w:sz w:val="18"/>
                <w:szCs w:val="18"/>
                <w:lang w:val="lt-LT"/>
              </w:rPr>
            </w:pPr>
          </w:p>
        </w:tc>
      </w:tr>
      <w:tr w:rsidR="008933E4" w:rsidRPr="0095375C" w14:paraId="25CEE0CA" w14:textId="10601E0F"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53830170" w14:textId="20D0D761" w:rsidR="008933E4" w:rsidRPr="0095375C" w:rsidRDefault="008933E4" w:rsidP="008933E4">
            <w:pPr>
              <w:rPr>
                <w:color w:val="BFBFBF"/>
                <w:sz w:val="16"/>
                <w:szCs w:val="16"/>
                <w:lang w:val="lt-LT"/>
              </w:rPr>
            </w:pPr>
            <w:r w:rsidRPr="0095375C">
              <w:rPr>
                <w:color w:val="BFBFBF"/>
                <w:sz w:val="16"/>
                <w:szCs w:val="16"/>
                <w:lang w:val="lt-LT"/>
              </w:rPr>
              <w:t>Rokų g.</w:t>
            </w:r>
          </w:p>
        </w:tc>
        <w:tc>
          <w:tcPr>
            <w:tcW w:w="1064" w:type="pct"/>
            <w:tcBorders>
              <w:top w:val="single" w:sz="4" w:space="0" w:color="auto"/>
              <w:left w:val="nil"/>
              <w:bottom w:val="single" w:sz="4" w:space="0" w:color="auto"/>
              <w:right w:val="single" w:sz="4" w:space="0" w:color="auto"/>
            </w:tcBorders>
            <w:vAlign w:val="center"/>
          </w:tcPr>
          <w:p w14:paraId="63DB0033" w14:textId="77777777" w:rsidR="008933E4" w:rsidRPr="0095375C" w:rsidRDefault="008933E4" w:rsidP="008933E4">
            <w:pPr>
              <w:ind w:firstLine="147"/>
              <w:rPr>
                <w:sz w:val="18"/>
                <w:szCs w:val="18"/>
                <w:lang w:val="lt-LT"/>
              </w:rPr>
            </w:pPr>
            <w:r w:rsidRPr="0095375C">
              <w:rPr>
                <w:sz w:val="18"/>
                <w:szCs w:val="18"/>
                <w:lang w:val="lt-LT"/>
              </w:rPr>
              <w:t>Kriaušių rūdys</w:t>
            </w:r>
          </w:p>
        </w:tc>
        <w:tc>
          <w:tcPr>
            <w:tcW w:w="530" w:type="pct"/>
            <w:tcBorders>
              <w:top w:val="single" w:sz="4" w:space="0" w:color="auto"/>
              <w:left w:val="nil"/>
              <w:bottom w:val="single" w:sz="4" w:space="0" w:color="auto"/>
              <w:right w:val="single" w:sz="4" w:space="0" w:color="auto"/>
            </w:tcBorders>
            <w:vAlign w:val="center"/>
          </w:tcPr>
          <w:p w14:paraId="63A38E8D" w14:textId="77777777" w:rsidR="008933E4" w:rsidRPr="0095375C" w:rsidRDefault="008933E4" w:rsidP="008933E4">
            <w:pPr>
              <w:jc w:val="center"/>
              <w:rPr>
                <w:sz w:val="18"/>
                <w:szCs w:val="18"/>
                <w:lang w:val="lt-LT"/>
              </w:rPr>
            </w:pPr>
            <w:r w:rsidRPr="0095375C">
              <w:rPr>
                <w:sz w:val="18"/>
                <w:szCs w:val="18"/>
                <w:lang w:val="lt-LT"/>
              </w:rPr>
              <w:t>1,00±0,00</w:t>
            </w:r>
          </w:p>
        </w:tc>
        <w:tc>
          <w:tcPr>
            <w:tcW w:w="304" w:type="pct"/>
            <w:tcBorders>
              <w:left w:val="single" w:sz="4" w:space="0" w:color="auto"/>
              <w:right w:val="single" w:sz="4" w:space="0" w:color="auto"/>
            </w:tcBorders>
          </w:tcPr>
          <w:p w14:paraId="75030C0C" w14:textId="77777777" w:rsidR="008933E4" w:rsidRPr="0095375C" w:rsidRDefault="008933E4" w:rsidP="008933E4">
            <w:pPr>
              <w:jc w:val="center"/>
              <w:rPr>
                <w:sz w:val="18"/>
                <w:szCs w:val="18"/>
                <w:lang w:val="lt-LT"/>
              </w:rPr>
            </w:pPr>
          </w:p>
        </w:tc>
        <w:tc>
          <w:tcPr>
            <w:tcW w:w="303" w:type="pct"/>
            <w:tcBorders>
              <w:left w:val="single" w:sz="4" w:space="0" w:color="auto"/>
              <w:right w:val="single" w:sz="4" w:space="0" w:color="auto"/>
            </w:tcBorders>
          </w:tcPr>
          <w:p w14:paraId="665D2AD4" w14:textId="673B9D01" w:rsidR="008933E4" w:rsidRPr="0095375C" w:rsidRDefault="008933E4" w:rsidP="008933E4">
            <w:pPr>
              <w:jc w:val="center"/>
              <w:rPr>
                <w:sz w:val="18"/>
                <w:szCs w:val="18"/>
                <w:lang w:val="lt-LT"/>
              </w:rPr>
            </w:pPr>
          </w:p>
        </w:tc>
        <w:tc>
          <w:tcPr>
            <w:tcW w:w="304" w:type="pct"/>
            <w:tcBorders>
              <w:left w:val="single" w:sz="4" w:space="0" w:color="auto"/>
              <w:right w:val="single" w:sz="4" w:space="0" w:color="auto"/>
            </w:tcBorders>
          </w:tcPr>
          <w:p w14:paraId="26DE958A" w14:textId="2CCA4245" w:rsidR="008933E4" w:rsidRPr="0095375C" w:rsidRDefault="008933E4" w:rsidP="008933E4">
            <w:pPr>
              <w:jc w:val="center"/>
              <w:rPr>
                <w:sz w:val="18"/>
                <w:szCs w:val="18"/>
                <w:lang w:val="lt-LT"/>
              </w:rPr>
            </w:pPr>
          </w:p>
        </w:tc>
        <w:tc>
          <w:tcPr>
            <w:tcW w:w="303" w:type="pct"/>
            <w:tcBorders>
              <w:left w:val="single" w:sz="4" w:space="0" w:color="auto"/>
              <w:right w:val="nil"/>
            </w:tcBorders>
          </w:tcPr>
          <w:p w14:paraId="4899D563" w14:textId="0BA7290D" w:rsidR="008933E4" w:rsidRPr="0095375C" w:rsidRDefault="008933E4" w:rsidP="008933E4">
            <w:pPr>
              <w:jc w:val="center"/>
              <w:rPr>
                <w:sz w:val="18"/>
                <w:szCs w:val="18"/>
                <w:lang w:val="lt-LT"/>
              </w:rPr>
            </w:pPr>
          </w:p>
        </w:tc>
        <w:tc>
          <w:tcPr>
            <w:tcW w:w="683" w:type="pct"/>
            <w:tcBorders>
              <w:left w:val="single" w:sz="4" w:space="0" w:color="auto"/>
              <w:right w:val="single" w:sz="4" w:space="0" w:color="auto"/>
            </w:tcBorders>
          </w:tcPr>
          <w:p w14:paraId="17E75494" w14:textId="77777777" w:rsidR="008933E4" w:rsidRPr="0095375C" w:rsidRDefault="008933E4" w:rsidP="008933E4">
            <w:pPr>
              <w:rPr>
                <w:sz w:val="18"/>
                <w:szCs w:val="18"/>
                <w:lang w:val="lt-LT"/>
              </w:rPr>
            </w:pPr>
          </w:p>
        </w:tc>
        <w:tc>
          <w:tcPr>
            <w:tcW w:w="674" w:type="pct"/>
            <w:tcBorders>
              <w:left w:val="single" w:sz="4" w:space="0" w:color="auto"/>
              <w:right w:val="single" w:sz="4" w:space="0" w:color="auto"/>
            </w:tcBorders>
          </w:tcPr>
          <w:p w14:paraId="526DDE05" w14:textId="77777777" w:rsidR="008933E4" w:rsidRPr="0095375C" w:rsidRDefault="008933E4" w:rsidP="008933E4">
            <w:pPr>
              <w:rPr>
                <w:sz w:val="18"/>
                <w:szCs w:val="18"/>
                <w:lang w:val="lt-LT"/>
              </w:rPr>
            </w:pPr>
          </w:p>
        </w:tc>
      </w:tr>
      <w:tr w:rsidR="008933E4" w:rsidRPr="0095375C" w14:paraId="65B7EC12" w14:textId="5BEB44F9"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0C927483" w14:textId="06E36A60" w:rsidR="008933E4" w:rsidRPr="0095375C" w:rsidRDefault="008933E4" w:rsidP="008933E4">
            <w:pPr>
              <w:rPr>
                <w:color w:val="BFBFBF"/>
                <w:sz w:val="16"/>
                <w:szCs w:val="16"/>
                <w:lang w:val="lt-LT"/>
              </w:rPr>
            </w:pPr>
            <w:r w:rsidRPr="0095375C">
              <w:rPr>
                <w:color w:val="BFBFBF"/>
                <w:sz w:val="16"/>
                <w:szCs w:val="16"/>
                <w:lang w:val="lt-LT"/>
              </w:rPr>
              <w:t>Rokų g.</w:t>
            </w:r>
          </w:p>
        </w:tc>
        <w:tc>
          <w:tcPr>
            <w:tcW w:w="1064" w:type="pct"/>
            <w:tcBorders>
              <w:top w:val="single" w:sz="4" w:space="0" w:color="auto"/>
              <w:left w:val="nil"/>
              <w:bottom w:val="single" w:sz="4" w:space="0" w:color="auto"/>
              <w:right w:val="single" w:sz="4" w:space="0" w:color="auto"/>
            </w:tcBorders>
            <w:vAlign w:val="center"/>
          </w:tcPr>
          <w:p w14:paraId="698C71DF" w14:textId="77777777" w:rsidR="008933E4" w:rsidRPr="0095375C" w:rsidRDefault="008933E4" w:rsidP="008933E4">
            <w:pPr>
              <w:ind w:firstLine="147"/>
              <w:rPr>
                <w:sz w:val="18"/>
                <w:szCs w:val="18"/>
                <w:lang w:val="lt-LT"/>
              </w:rPr>
            </w:pPr>
            <w:r w:rsidRPr="0095375C">
              <w:rPr>
                <w:sz w:val="18"/>
                <w:szCs w:val="18"/>
                <w:lang w:val="lt-LT"/>
              </w:rPr>
              <w:t>Kamieno pažeidimai</w:t>
            </w:r>
          </w:p>
        </w:tc>
        <w:tc>
          <w:tcPr>
            <w:tcW w:w="530" w:type="pct"/>
            <w:tcBorders>
              <w:top w:val="single" w:sz="4" w:space="0" w:color="auto"/>
              <w:left w:val="nil"/>
              <w:bottom w:val="single" w:sz="4" w:space="0" w:color="auto"/>
              <w:right w:val="single" w:sz="4" w:space="0" w:color="auto"/>
            </w:tcBorders>
            <w:vAlign w:val="center"/>
          </w:tcPr>
          <w:p w14:paraId="4BF95F43" w14:textId="77777777" w:rsidR="008933E4" w:rsidRPr="0095375C" w:rsidRDefault="008933E4" w:rsidP="008933E4">
            <w:pPr>
              <w:jc w:val="center"/>
              <w:rPr>
                <w:sz w:val="18"/>
                <w:szCs w:val="18"/>
                <w:lang w:val="lt-LT"/>
              </w:rPr>
            </w:pPr>
            <w:r w:rsidRPr="0095375C">
              <w:rPr>
                <w:sz w:val="18"/>
                <w:szCs w:val="18"/>
                <w:lang w:val="lt-LT"/>
              </w:rPr>
              <w:t>3,00±0,00</w:t>
            </w:r>
          </w:p>
        </w:tc>
        <w:tc>
          <w:tcPr>
            <w:tcW w:w="304" w:type="pct"/>
            <w:tcBorders>
              <w:left w:val="single" w:sz="4" w:space="0" w:color="auto"/>
              <w:right w:val="single" w:sz="4" w:space="0" w:color="auto"/>
            </w:tcBorders>
          </w:tcPr>
          <w:p w14:paraId="3341E28C" w14:textId="77777777" w:rsidR="008933E4" w:rsidRPr="0095375C" w:rsidRDefault="008933E4" w:rsidP="008933E4">
            <w:pPr>
              <w:jc w:val="center"/>
              <w:rPr>
                <w:sz w:val="18"/>
                <w:szCs w:val="18"/>
                <w:lang w:val="lt-LT"/>
              </w:rPr>
            </w:pPr>
          </w:p>
        </w:tc>
        <w:tc>
          <w:tcPr>
            <w:tcW w:w="303" w:type="pct"/>
            <w:tcBorders>
              <w:left w:val="single" w:sz="4" w:space="0" w:color="auto"/>
              <w:right w:val="single" w:sz="4" w:space="0" w:color="auto"/>
            </w:tcBorders>
          </w:tcPr>
          <w:p w14:paraId="1A7A1B24" w14:textId="10F21CA7" w:rsidR="008933E4" w:rsidRPr="0095375C" w:rsidRDefault="008933E4" w:rsidP="008933E4">
            <w:pPr>
              <w:jc w:val="center"/>
              <w:rPr>
                <w:sz w:val="18"/>
                <w:szCs w:val="18"/>
                <w:lang w:val="lt-LT"/>
              </w:rPr>
            </w:pPr>
          </w:p>
        </w:tc>
        <w:tc>
          <w:tcPr>
            <w:tcW w:w="304" w:type="pct"/>
            <w:tcBorders>
              <w:left w:val="single" w:sz="4" w:space="0" w:color="auto"/>
              <w:right w:val="single" w:sz="4" w:space="0" w:color="auto"/>
            </w:tcBorders>
          </w:tcPr>
          <w:p w14:paraId="735693D3" w14:textId="1F40F816" w:rsidR="008933E4" w:rsidRPr="0095375C" w:rsidRDefault="008933E4" w:rsidP="008933E4">
            <w:pPr>
              <w:jc w:val="center"/>
              <w:rPr>
                <w:sz w:val="18"/>
                <w:szCs w:val="18"/>
                <w:lang w:val="lt-LT"/>
              </w:rPr>
            </w:pPr>
          </w:p>
        </w:tc>
        <w:tc>
          <w:tcPr>
            <w:tcW w:w="303" w:type="pct"/>
            <w:tcBorders>
              <w:left w:val="single" w:sz="4" w:space="0" w:color="auto"/>
              <w:right w:val="nil"/>
            </w:tcBorders>
          </w:tcPr>
          <w:p w14:paraId="0C54D67F" w14:textId="441BA35A" w:rsidR="008933E4" w:rsidRPr="0095375C" w:rsidRDefault="008933E4" w:rsidP="008933E4">
            <w:pPr>
              <w:jc w:val="center"/>
              <w:rPr>
                <w:sz w:val="18"/>
                <w:szCs w:val="18"/>
                <w:lang w:val="lt-LT"/>
              </w:rPr>
            </w:pPr>
          </w:p>
        </w:tc>
        <w:tc>
          <w:tcPr>
            <w:tcW w:w="683" w:type="pct"/>
            <w:tcBorders>
              <w:left w:val="single" w:sz="4" w:space="0" w:color="auto"/>
              <w:right w:val="single" w:sz="4" w:space="0" w:color="auto"/>
            </w:tcBorders>
          </w:tcPr>
          <w:p w14:paraId="60EBE93E" w14:textId="77777777" w:rsidR="008933E4" w:rsidRPr="0095375C" w:rsidRDefault="008933E4" w:rsidP="008933E4">
            <w:pPr>
              <w:rPr>
                <w:sz w:val="18"/>
                <w:szCs w:val="18"/>
                <w:lang w:val="lt-LT"/>
              </w:rPr>
            </w:pPr>
          </w:p>
        </w:tc>
        <w:tc>
          <w:tcPr>
            <w:tcW w:w="674" w:type="pct"/>
            <w:tcBorders>
              <w:left w:val="single" w:sz="4" w:space="0" w:color="auto"/>
              <w:right w:val="single" w:sz="4" w:space="0" w:color="auto"/>
            </w:tcBorders>
          </w:tcPr>
          <w:p w14:paraId="6BC1F885" w14:textId="77777777" w:rsidR="008933E4" w:rsidRPr="0095375C" w:rsidRDefault="008933E4" w:rsidP="008933E4">
            <w:pPr>
              <w:rPr>
                <w:sz w:val="18"/>
                <w:szCs w:val="18"/>
                <w:lang w:val="lt-LT"/>
              </w:rPr>
            </w:pPr>
          </w:p>
        </w:tc>
      </w:tr>
      <w:tr w:rsidR="008933E4" w:rsidRPr="0095375C" w14:paraId="2C9F27C1" w14:textId="0B67EE05"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5BE863BA" w14:textId="5D7498F3" w:rsidR="008933E4" w:rsidRPr="0095375C" w:rsidRDefault="008933E4" w:rsidP="008933E4">
            <w:pPr>
              <w:rPr>
                <w:color w:val="BFBFBF"/>
                <w:sz w:val="16"/>
                <w:szCs w:val="16"/>
                <w:lang w:val="lt-LT"/>
              </w:rPr>
            </w:pPr>
            <w:r w:rsidRPr="0095375C">
              <w:rPr>
                <w:color w:val="BFBFBF"/>
                <w:sz w:val="16"/>
                <w:szCs w:val="16"/>
                <w:lang w:val="lt-LT"/>
              </w:rPr>
              <w:t>Rokų g.</w:t>
            </w:r>
          </w:p>
        </w:tc>
        <w:tc>
          <w:tcPr>
            <w:tcW w:w="1064" w:type="pct"/>
            <w:tcBorders>
              <w:top w:val="single" w:sz="4" w:space="0" w:color="auto"/>
              <w:left w:val="nil"/>
              <w:bottom w:val="single" w:sz="4" w:space="0" w:color="auto"/>
              <w:right w:val="single" w:sz="4" w:space="0" w:color="auto"/>
            </w:tcBorders>
            <w:vAlign w:val="center"/>
          </w:tcPr>
          <w:p w14:paraId="7D46B3B4" w14:textId="77777777" w:rsidR="008933E4" w:rsidRPr="0095375C" w:rsidRDefault="008933E4" w:rsidP="008933E4">
            <w:pPr>
              <w:ind w:firstLine="147"/>
              <w:rPr>
                <w:sz w:val="18"/>
                <w:szCs w:val="18"/>
                <w:lang w:val="lt-LT"/>
              </w:rPr>
            </w:pPr>
            <w:r w:rsidRPr="0095375C">
              <w:rPr>
                <w:sz w:val="18"/>
                <w:szCs w:val="18"/>
                <w:lang w:val="lt-LT"/>
              </w:rPr>
              <w:t>Medienos puvinys</w:t>
            </w:r>
          </w:p>
        </w:tc>
        <w:tc>
          <w:tcPr>
            <w:tcW w:w="530" w:type="pct"/>
            <w:tcBorders>
              <w:top w:val="single" w:sz="4" w:space="0" w:color="auto"/>
              <w:left w:val="nil"/>
              <w:bottom w:val="single" w:sz="4" w:space="0" w:color="auto"/>
              <w:right w:val="single" w:sz="4" w:space="0" w:color="auto"/>
            </w:tcBorders>
            <w:vAlign w:val="center"/>
          </w:tcPr>
          <w:p w14:paraId="1C68F821" w14:textId="77777777" w:rsidR="008933E4" w:rsidRPr="0095375C" w:rsidRDefault="008933E4" w:rsidP="008933E4">
            <w:pPr>
              <w:jc w:val="center"/>
              <w:rPr>
                <w:sz w:val="18"/>
                <w:szCs w:val="18"/>
                <w:lang w:val="lt-LT"/>
              </w:rPr>
            </w:pPr>
            <w:r w:rsidRPr="0095375C">
              <w:rPr>
                <w:sz w:val="18"/>
                <w:szCs w:val="18"/>
                <w:lang w:val="lt-LT"/>
              </w:rPr>
              <w:t>2,00±0,00</w:t>
            </w:r>
          </w:p>
        </w:tc>
        <w:tc>
          <w:tcPr>
            <w:tcW w:w="304" w:type="pct"/>
            <w:tcBorders>
              <w:left w:val="single" w:sz="4" w:space="0" w:color="auto"/>
              <w:bottom w:val="single" w:sz="4" w:space="0" w:color="auto"/>
              <w:right w:val="single" w:sz="4" w:space="0" w:color="auto"/>
            </w:tcBorders>
          </w:tcPr>
          <w:p w14:paraId="7CE2B62B" w14:textId="77777777" w:rsidR="008933E4" w:rsidRPr="0095375C" w:rsidRDefault="008933E4" w:rsidP="008933E4">
            <w:pPr>
              <w:jc w:val="center"/>
              <w:rPr>
                <w:sz w:val="18"/>
                <w:szCs w:val="18"/>
                <w:lang w:val="lt-LT"/>
              </w:rPr>
            </w:pPr>
          </w:p>
        </w:tc>
        <w:tc>
          <w:tcPr>
            <w:tcW w:w="303" w:type="pct"/>
            <w:tcBorders>
              <w:left w:val="single" w:sz="4" w:space="0" w:color="auto"/>
              <w:bottom w:val="single" w:sz="4" w:space="0" w:color="auto"/>
              <w:right w:val="single" w:sz="4" w:space="0" w:color="auto"/>
            </w:tcBorders>
          </w:tcPr>
          <w:p w14:paraId="3906D6BC" w14:textId="019CF153" w:rsidR="008933E4" w:rsidRPr="0095375C" w:rsidRDefault="008933E4" w:rsidP="008933E4">
            <w:pPr>
              <w:jc w:val="center"/>
              <w:rPr>
                <w:sz w:val="18"/>
                <w:szCs w:val="18"/>
                <w:lang w:val="lt-LT"/>
              </w:rPr>
            </w:pPr>
          </w:p>
        </w:tc>
        <w:tc>
          <w:tcPr>
            <w:tcW w:w="304" w:type="pct"/>
            <w:tcBorders>
              <w:left w:val="single" w:sz="4" w:space="0" w:color="auto"/>
              <w:bottom w:val="single" w:sz="4" w:space="0" w:color="auto"/>
              <w:right w:val="single" w:sz="4" w:space="0" w:color="auto"/>
            </w:tcBorders>
          </w:tcPr>
          <w:p w14:paraId="40999168" w14:textId="597001ED" w:rsidR="008933E4" w:rsidRPr="0095375C" w:rsidRDefault="008933E4" w:rsidP="008933E4">
            <w:pPr>
              <w:jc w:val="center"/>
              <w:rPr>
                <w:sz w:val="18"/>
                <w:szCs w:val="18"/>
                <w:lang w:val="lt-LT"/>
              </w:rPr>
            </w:pPr>
          </w:p>
        </w:tc>
        <w:tc>
          <w:tcPr>
            <w:tcW w:w="303" w:type="pct"/>
            <w:tcBorders>
              <w:left w:val="single" w:sz="4" w:space="0" w:color="auto"/>
              <w:bottom w:val="single" w:sz="4" w:space="0" w:color="auto"/>
              <w:right w:val="nil"/>
            </w:tcBorders>
          </w:tcPr>
          <w:p w14:paraId="27773D28" w14:textId="5B720794" w:rsidR="008933E4" w:rsidRPr="0095375C" w:rsidRDefault="008933E4" w:rsidP="008933E4">
            <w:pPr>
              <w:jc w:val="center"/>
              <w:rPr>
                <w:sz w:val="18"/>
                <w:szCs w:val="18"/>
                <w:lang w:val="lt-LT"/>
              </w:rPr>
            </w:pPr>
          </w:p>
        </w:tc>
        <w:tc>
          <w:tcPr>
            <w:tcW w:w="683" w:type="pct"/>
            <w:tcBorders>
              <w:left w:val="single" w:sz="4" w:space="0" w:color="auto"/>
              <w:bottom w:val="single" w:sz="4" w:space="0" w:color="auto"/>
              <w:right w:val="single" w:sz="4" w:space="0" w:color="auto"/>
            </w:tcBorders>
          </w:tcPr>
          <w:p w14:paraId="5774BE2E" w14:textId="77777777" w:rsidR="008933E4" w:rsidRPr="0095375C" w:rsidRDefault="008933E4" w:rsidP="008933E4">
            <w:pPr>
              <w:rPr>
                <w:sz w:val="18"/>
                <w:szCs w:val="18"/>
                <w:lang w:val="lt-LT"/>
              </w:rPr>
            </w:pPr>
          </w:p>
        </w:tc>
        <w:tc>
          <w:tcPr>
            <w:tcW w:w="674" w:type="pct"/>
            <w:tcBorders>
              <w:left w:val="single" w:sz="4" w:space="0" w:color="auto"/>
              <w:right w:val="single" w:sz="4" w:space="0" w:color="auto"/>
            </w:tcBorders>
          </w:tcPr>
          <w:p w14:paraId="2D22F847" w14:textId="77777777" w:rsidR="008933E4" w:rsidRPr="0095375C" w:rsidRDefault="008933E4" w:rsidP="008933E4">
            <w:pPr>
              <w:rPr>
                <w:sz w:val="18"/>
                <w:szCs w:val="18"/>
                <w:lang w:val="lt-LT"/>
              </w:rPr>
            </w:pPr>
          </w:p>
        </w:tc>
      </w:tr>
      <w:tr w:rsidR="008933E4" w:rsidRPr="0095375C" w14:paraId="261B3F0E" w14:textId="319B9A0E"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70C4E603" w14:textId="5D1C8555" w:rsidR="008933E4" w:rsidRPr="0095375C" w:rsidRDefault="008933E4" w:rsidP="008933E4">
            <w:pPr>
              <w:rPr>
                <w:color w:val="BFBFBF"/>
                <w:sz w:val="16"/>
                <w:szCs w:val="16"/>
                <w:lang w:val="lt-LT"/>
              </w:rPr>
            </w:pPr>
            <w:r w:rsidRPr="0095375C">
              <w:rPr>
                <w:color w:val="BFBFBF"/>
                <w:sz w:val="16"/>
                <w:szCs w:val="16"/>
                <w:lang w:val="lt-LT"/>
              </w:rPr>
              <w:t>Rokų g.</w:t>
            </w:r>
          </w:p>
        </w:tc>
        <w:tc>
          <w:tcPr>
            <w:tcW w:w="1594" w:type="pct"/>
            <w:gridSpan w:val="2"/>
            <w:tcBorders>
              <w:top w:val="single" w:sz="4" w:space="0" w:color="auto"/>
              <w:left w:val="nil"/>
              <w:bottom w:val="single" w:sz="4" w:space="0" w:color="auto"/>
              <w:right w:val="single" w:sz="4" w:space="0" w:color="auto"/>
            </w:tcBorders>
            <w:vAlign w:val="center"/>
          </w:tcPr>
          <w:p w14:paraId="4CB8E532" w14:textId="7D996DA9" w:rsidR="008933E4" w:rsidRPr="0095375C" w:rsidRDefault="008933E4" w:rsidP="008933E4">
            <w:pPr>
              <w:rPr>
                <w:sz w:val="18"/>
                <w:szCs w:val="18"/>
                <w:lang w:val="lt-LT"/>
              </w:rPr>
            </w:pPr>
            <w:r w:rsidRPr="0095375C">
              <w:rPr>
                <w:b/>
                <w:sz w:val="18"/>
                <w:szCs w:val="18"/>
                <w:lang w:val="lt-LT"/>
              </w:rPr>
              <w:t>Lazdynas paprastasis, 2</w:t>
            </w:r>
          </w:p>
        </w:tc>
        <w:tc>
          <w:tcPr>
            <w:tcW w:w="304" w:type="pct"/>
            <w:tcBorders>
              <w:top w:val="single" w:sz="4" w:space="0" w:color="auto"/>
              <w:left w:val="single" w:sz="4" w:space="0" w:color="auto"/>
              <w:right w:val="single" w:sz="4" w:space="0" w:color="auto"/>
            </w:tcBorders>
            <w:vAlign w:val="center"/>
          </w:tcPr>
          <w:p w14:paraId="0DB1BFBC" w14:textId="3EAB21A9" w:rsidR="008933E4" w:rsidRPr="0095375C" w:rsidRDefault="008933E4" w:rsidP="008933E4">
            <w:pPr>
              <w:jc w:val="center"/>
              <w:rPr>
                <w:sz w:val="18"/>
                <w:szCs w:val="18"/>
                <w:lang w:val="lt-LT"/>
              </w:rPr>
            </w:pPr>
            <w:r w:rsidRPr="0095375C">
              <w:rPr>
                <w:color w:val="000000"/>
                <w:sz w:val="18"/>
                <w:szCs w:val="18"/>
                <w:lang w:val="lt-LT"/>
              </w:rPr>
              <w:t>50</w:t>
            </w:r>
          </w:p>
        </w:tc>
        <w:tc>
          <w:tcPr>
            <w:tcW w:w="303" w:type="pct"/>
            <w:tcBorders>
              <w:top w:val="single" w:sz="4" w:space="0" w:color="auto"/>
              <w:left w:val="single" w:sz="4" w:space="0" w:color="auto"/>
              <w:right w:val="single" w:sz="4" w:space="0" w:color="auto"/>
            </w:tcBorders>
            <w:vAlign w:val="center"/>
          </w:tcPr>
          <w:p w14:paraId="0D3BF8C0" w14:textId="463721D7" w:rsidR="008933E4" w:rsidRPr="0095375C" w:rsidRDefault="008933E4" w:rsidP="008933E4">
            <w:pPr>
              <w:jc w:val="center"/>
              <w:rPr>
                <w:sz w:val="18"/>
                <w:szCs w:val="18"/>
                <w:lang w:val="lt-LT"/>
              </w:rPr>
            </w:pPr>
            <w:r w:rsidRPr="0095375C">
              <w:rPr>
                <w:color w:val="000000"/>
                <w:sz w:val="18"/>
                <w:szCs w:val="18"/>
                <w:lang w:val="lt-LT"/>
              </w:rPr>
              <w:t>50</w:t>
            </w:r>
          </w:p>
        </w:tc>
        <w:tc>
          <w:tcPr>
            <w:tcW w:w="304" w:type="pct"/>
            <w:tcBorders>
              <w:top w:val="single" w:sz="4" w:space="0" w:color="auto"/>
              <w:left w:val="single" w:sz="4" w:space="0" w:color="auto"/>
              <w:right w:val="single" w:sz="4" w:space="0" w:color="auto"/>
            </w:tcBorders>
            <w:vAlign w:val="center"/>
          </w:tcPr>
          <w:p w14:paraId="73E37952" w14:textId="4C1A1FF4" w:rsidR="008933E4" w:rsidRPr="0095375C" w:rsidRDefault="008933E4" w:rsidP="008933E4">
            <w:pPr>
              <w:jc w:val="center"/>
              <w:rPr>
                <w:sz w:val="18"/>
                <w:szCs w:val="18"/>
                <w:lang w:val="lt-LT"/>
              </w:rPr>
            </w:pPr>
            <w:r w:rsidRPr="0095375C">
              <w:rPr>
                <w:color w:val="000000"/>
                <w:sz w:val="18"/>
                <w:szCs w:val="18"/>
                <w:lang w:val="lt-LT"/>
              </w:rPr>
              <w:t>0</w:t>
            </w:r>
          </w:p>
        </w:tc>
        <w:tc>
          <w:tcPr>
            <w:tcW w:w="303" w:type="pct"/>
            <w:tcBorders>
              <w:top w:val="single" w:sz="4" w:space="0" w:color="auto"/>
              <w:left w:val="single" w:sz="4" w:space="0" w:color="auto"/>
              <w:right w:val="nil"/>
            </w:tcBorders>
            <w:vAlign w:val="center"/>
          </w:tcPr>
          <w:p w14:paraId="404A5D9F" w14:textId="2148AE3B" w:rsidR="008933E4" w:rsidRPr="0095375C" w:rsidRDefault="008933E4" w:rsidP="008933E4">
            <w:pPr>
              <w:jc w:val="center"/>
              <w:rPr>
                <w:sz w:val="18"/>
                <w:szCs w:val="18"/>
                <w:lang w:val="lt-LT"/>
              </w:rPr>
            </w:pPr>
            <w:r w:rsidRPr="0095375C">
              <w:rPr>
                <w:color w:val="000000"/>
                <w:sz w:val="18"/>
                <w:szCs w:val="18"/>
                <w:lang w:val="lt-LT"/>
              </w:rPr>
              <w:t>0</w:t>
            </w:r>
          </w:p>
        </w:tc>
        <w:tc>
          <w:tcPr>
            <w:tcW w:w="683" w:type="pct"/>
            <w:tcBorders>
              <w:top w:val="single" w:sz="4" w:space="0" w:color="auto"/>
              <w:left w:val="single" w:sz="4" w:space="0" w:color="auto"/>
              <w:right w:val="single" w:sz="4" w:space="0" w:color="auto"/>
            </w:tcBorders>
          </w:tcPr>
          <w:p w14:paraId="7D17DF64" w14:textId="77777777" w:rsidR="008933E4" w:rsidRPr="0095375C" w:rsidRDefault="008933E4" w:rsidP="008933E4">
            <w:pPr>
              <w:rPr>
                <w:sz w:val="18"/>
                <w:szCs w:val="18"/>
                <w:lang w:val="lt-LT"/>
              </w:rPr>
            </w:pPr>
          </w:p>
        </w:tc>
        <w:tc>
          <w:tcPr>
            <w:tcW w:w="674" w:type="pct"/>
            <w:tcBorders>
              <w:left w:val="single" w:sz="4" w:space="0" w:color="auto"/>
              <w:right w:val="single" w:sz="4" w:space="0" w:color="auto"/>
            </w:tcBorders>
          </w:tcPr>
          <w:p w14:paraId="3971D1E5" w14:textId="77777777" w:rsidR="008933E4" w:rsidRPr="0095375C" w:rsidRDefault="008933E4" w:rsidP="008933E4">
            <w:pPr>
              <w:rPr>
                <w:sz w:val="18"/>
                <w:szCs w:val="18"/>
                <w:lang w:val="lt-LT"/>
              </w:rPr>
            </w:pPr>
          </w:p>
        </w:tc>
      </w:tr>
      <w:tr w:rsidR="008933E4" w:rsidRPr="0095375C" w14:paraId="083CBC04" w14:textId="5E8E0A9E"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7E4ECE21" w14:textId="2A33ECAA" w:rsidR="008933E4" w:rsidRPr="0095375C" w:rsidRDefault="008933E4" w:rsidP="008933E4">
            <w:pPr>
              <w:rPr>
                <w:color w:val="BFBFBF"/>
                <w:sz w:val="16"/>
                <w:szCs w:val="16"/>
                <w:lang w:val="lt-LT"/>
              </w:rPr>
            </w:pPr>
            <w:r w:rsidRPr="0095375C">
              <w:rPr>
                <w:color w:val="BFBFBF"/>
                <w:sz w:val="16"/>
                <w:szCs w:val="16"/>
                <w:lang w:val="lt-LT"/>
              </w:rPr>
              <w:lastRenderedPageBreak/>
              <w:t>Rokų g.</w:t>
            </w:r>
          </w:p>
        </w:tc>
        <w:tc>
          <w:tcPr>
            <w:tcW w:w="1064" w:type="pct"/>
            <w:tcBorders>
              <w:top w:val="single" w:sz="4" w:space="0" w:color="auto"/>
              <w:left w:val="nil"/>
              <w:bottom w:val="single" w:sz="4" w:space="0" w:color="auto"/>
              <w:right w:val="single" w:sz="4" w:space="0" w:color="auto"/>
            </w:tcBorders>
            <w:vAlign w:val="center"/>
          </w:tcPr>
          <w:p w14:paraId="3046C438" w14:textId="77777777" w:rsidR="008933E4" w:rsidRPr="0095375C" w:rsidRDefault="008933E4" w:rsidP="008933E4">
            <w:pPr>
              <w:ind w:firstLine="147"/>
              <w:rPr>
                <w:sz w:val="18"/>
                <w:szCs w:val="18"/>
                <w:lang w:val="lt-LT"/>
              </w:rPr>
            </w:pPr>
            <w:r w:rsidRPr="0095375C">
              <w:rPr>
                <w:sz w:val="18"/>
                <w:szCs w:val="18"/>
                <w:lang w:val="lt-LT"/>
              </w:rPr>
              <w:t>Defoliacija</w:t>
            </w:r>
          </w:p>
        </w:tc>
        <w:tc>
          <w:tcPr>
            <w:tcW w:w="530" w:type="pct"/>
            <w:tcBorders>
              <w:top w:val="single" w:sz="4" w:space="0" w:color="auto"/>
              <w:left w:val="nil"/>
              <w:bottom w:val="single" w:sz="4" w:space="0" w:color="auto"/>
              <w:right w:val="single" w:sz="4" w:space="0" w:color="auto"/>
            </w:tcBorders>
            <w:vAlign w:val="center"/>
          </w:tcPr>
          <w:p w14:paraId="25E2787B" w14:textId="77777777" w:rsidR="008933E4" w:rsidRPr="0095375C" w:rsidRDefault="008933E4" w:rsidP="008933E4">
            <w:pPr>
              <w:jc w:val="center"/>
              <w:rPr>
                <w:sz w:val="18"/>
                <w:szCs w:val="18"/>
                <w:lang w:val="lt-LT"/>
              </w:rPr>
            </w:pPr>
            <w:r w:rsidRPr="0095375C">
              <w:rPr>
                <w:sz w:val="18"/>
                <w:szCs w:val="18"/>
                <w:lang w:val="lt-LT"/>
              </w:rPr>
              <w:t>0,50±0,50</w:t>
            </w:r>
          </w:p>
        </w:tc>
        <w:tc>
          <w:tcPr>
            <w:tcW w:w="304" w:type="pct"/>
            <w:tcBorders>
              <w:left w:val="single" w:sz="4" w:space="0" w:color="auto"/>
              <w:bottom w:val="single" w:sz="4" w:space="0" w:color="auto"/>
              <w:right w:val="single" w:sz="4" w:space="0" w:color="auto"/>
            </w:tcBorders>
          </w:tcPr>
          <w:p w14:paraId="07F13D9C" w14:textId="77777777" w:rsidR="008933E4" w:rsidRPr="0095375C" w:rsidRDefault="008933E4" w:rsidP="008933E4">
            <w:pPr>
              <w:jc w:val="center"/>
              <w:rPr>
                <w:sz w:val="18"/>
                <w:szCs w:val="18"/>
                <w:lang w:val="lt-LT"/>
              </w:rPr>
            </w:pPr>
          </w:p>
        </w:tc>
        <w:tc>
          <w:tcPr>
            <w:tcW w:w="303" w:type="pct"/>
            <w:tcBorders>
              <w:left w:val="single" w:sz="4" w:space="0" w:color="auto"/>
              <w:bottom w:val="single" w:sz="4" w:space="0" w:color="auto"/>
              <w:right w:val="single" w:sz="4" w:space="0" w:color="auto"/>
            </w:tcBorders>
          </w:tcPr>
          <w:p w14:paraId="55219A88" w14:textId="771551D5" w:rsidR="008933E4" w:rsidRPr="0095375C" w:rsidRDefault="008933E4" w:rsidP="008933E4">
            <w:pPr>
              <w:jc w:val="center"/>
              <w:rPr>
                <w:sz w:val="18"/>
                <w:szCs w:val="18"/>
                <w:lang w:val="lt-LT"/>
              </w:rPr>
            </w:pPr>
          </w:p>
        </w:tc>
        <w:tc>
          <w:tcPr>
            <w:tcW w:w="304" w:type="pct"/>
            <w:tcBorders>
              <w:left w:val="single" w:sz="4" w:space="0" w:color="auto"/>
              <w:bottom w:val="single" w:sz="4" w:space="0" w:color="auto"/>
              <w:right w:val="single" w:sz="4" w:space="0" w:color="auto"/>
            </w:tcBorders>
          </w:tcPr>
          <w:p w14:paraId="6683E656" w14:textId="50C29D83" w:rsidR="008933E4" w:rsidRPr="0095375C" w:rsidRDefault="008933E4" w:rsidP="008933E4">
            <w:pPr>
              <w:jc w:val="center"/>
              <w:rPr>
                <w:sz w:val="18"/>
                <w:szCs w:val="18"/>
                <w:lang w:val="lt-LT"/>
              </w:rPr>
            </w:pPr>
          </w:p>
        </w:tc>
        <w:tc>
          <w:tcPr>
            <w:tcW w:w="303" w:type="pct"/>
            <w:tcBorders>
              <w:left w:val="single" w:sz="4" w:space="0" w:color="auto"/>
              <w:bottom w:val="single" w:sz="4" w:space="0" w:color="auto"/>
              <w:right w:val="nil"/>
            </w:tcBorders>
          </w:tcPr>
          <w:p w14:paraId="2C844B61" w14:textId="78B22D61" w:rsidR="008933E4" w:rsidRPr="0095375C" w:rsidRDefault="008933E4" w:rsidP="008933E4">
            <w:pPr>
              <w:jc w:val="center"/>
              <w:rPr>
                <w:sz w:val="18"/>
                <w:szCs w:val="18"/>
                <w:lang w:val="lt-LT"/>
              </w:rPr>
            </w:pPr>
          </w:p>
        </w:tc>
        <w:tc>
          <w:tcPr>
            <w:tcW w:w="683" w:type="pct"/>
            <w:tcBorders>
              <w:left w:val="single" w:sz="4" w:space="0" w:color="auto"/>
              <w:bottom w:val="single" w:sz="4" w:space="0" w:color="auto"/>
              <w:right w:val="single" w:sz="4" w:space="0" w:color="auto"/>
            </w:tcBorders>
          </w:tcPr>
          <w:p w14:paraId="52B06630" w14:textId="77777777" w:rsidR="008933E4" w:rsidRPr="0095375C" w:rsidRDefault="008933E4" w:rsidP="008933E4">
            <w:pPr>
              <w:rPr>
                <w:sz w:val="18"/>
                <w:szCs w:val="18"/>
                <w:lang w:val="lt-LT"/>
              </w:rPr>
            </w:pPr>
          </w:p>
        </w:tc>
        <w:tc>
          <w:tcPr>
            <w:tcW w:w="674" w:type="pct"/>
            <w:tcBorders>
              <w:left w:val="single" w:sz="4" w:space="0" w:color="auto"/>
              <w:right w:val="single" w:sz="4" w:space="0" w:color="auto"/>
            </w:tcBorders>
          </w:tcPr>
          <w:p w14:paraId="0A3A33BB" w14:textId="77777777" w:rsidR="008933E4" w:rsidRPr="0095375C" w:rsidRDefault="008933E4" w:rsidP="008933E4">
            <w:pPr>
              <w:rPr>
                <w:sz w:val="18"/>
                <w:szCs w:val="18"/>
                <w:lang w:val="lt-LT"/>
              </w:rPr>
            </w:pPr>
          </w:p>
        </w:tc>
      </w:tr>
      <w:tr w:rsidR="008933E4" w:rsidRPr="0095375C" w14:paraId="6813A9AF" w14:textId="75DF48B9"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1D05A153" w14:textId="250B06FB" w:rsidR="008933E4" w:rsidRPr="0095375C" w:rsidRDefault="008933E4" w:rsidP="008933E4">
            <w:pPr>
              <w:rPr>
                <w:color w:val="BFBFBF"/>
                <w:sz w:val="16"/>
                <w:szCs w:val="16"/>
                <w:lang w:val="lt-LT"/>
              </w:rPr>
            </w:pPr>
            <w:r w:rsidRPr="0095375C">
              <w:rPr>
                <w:color w:val="BFBFBF"/>
                <w:sz w:val="16"/>
                <w:szCs w:val="16"/>
                <w:lang w:val="lt-LT"/>
              </w:rPr>
              <w:t>Rokų g.</w:t>
            </w:r>
          </w:p>
        </w:tc>
        <w:tc>
          <w:tcPr>
            <w:tcW w:w="1594" w:type="pct"/>
            <w:gridSpan w:val="2"/>
            <w:tcBorders>
              <w:top w:val="single" w:sz="4" w:space="0" w:color="auto"/>
              <w:left w:val="nil"/>
              <w:bottom w:val="single" w:sz="4" w:space="0" w:color="auto"/>
              <w:right w:val="single" w:sz="4" w:space="0" w:color="auto"/>
            </w:tcBorders>
            <w:vAlign w:val="center"/>
          </w:tcPr>
          <w:p w14:paraId="7C0AA5A5" w14:textId="0210DBE4" w:rsidR="008933E4" w:rsidRPr="0095375C" w:rsidRDefault="008933E4" w:rsidP="008933E4">
            <w:pPr>
              <w:rPr>
                <w:sz w:val="18"/>
                <w:szCs w:val="18"/>
                <w:lang w:val="lt-LT"/>
              </w:rPr>
            </w:pPr>
            <w:r w:rsidRPr="0095375C">
              <w:rPr>
                <w:b/>
                <w:sz w:val="18"/>
                <w:szCs w:val="18"/>
                <w:lang w:val="lt-LT"/>
              </w:rPr>
              <w:t>Liepa didžialapė, 2</w:t>
            </w:r>
          </w:p>
        </w:tc>
        <w:tc>
          <w:tcPr>
            <w:tcW w:w="304" w:type="pct"/>
            <w:tcBorders>
              <w:top w:val="single" w:sz="4" w:space="0" w:color="auto"/>
              <w:left w:val="single" w:sz="4" w:space="0" w:color="auto"/>
              <w:right w:val="single" w:sz="4" w:space="0" w:color="auto"/>
            </w:tcBorders>
            <w:vAlign w:val="center"/>
          </w:tcPr>
          <w:p w14:paraId="2DE21218" w14:textId="64482DD2" w:rsidR="008933E4" w:rsidRPr="0095375C" w:rsidRDefault="008933E4" w:rsidP="008933E4">
            <w:pPr>
              <w:jc w:val="center"/>
              <w:rPr>
                <w:sz w:val="18"/>
                <w:szCs w:val="18"/>
                <w:lang w:val="lt-LT"/>
              </w:rPr>
            </w:pPr>
            <w:r w:rsidRPr="0095375C">
              <w:rPr>
                <w:color w:val="000000"/>
                <w:sz w:val="18"/>
                <w:szCs w:val="18"/>
                <w:lang w:val="lt-LT"/>
              </w:rPr>
              <w:t>100</w:t>
            </w:r>
          </w:p>
        </w:tc>
        <w:tc>
          <w:tcPr>
            <w:tcW w:w="303" w:type="pct"/>
            <w:tcBorders>
              <w:top w:val="single" w:sz="4" w:space="0" w:color="auto"/>
              <w:left w:val="single" w:sz="4" w:space="0" w:color="auto"/>
              <w:right w:val="single" w:sz="4" w:space="0" w:color="auto"/>
            </w:tcBorders>
            <w:vAlign w:val="center"/>
          </w:tcPr>
          <w:p w14:paraId="7320C2FC" w14:textId="4012BC83" w:rsidR="008933E4" w:rsidRPr="0095375C" w:rsidRDefault="008933E4" w:rsidP="008933E4">
            <w:pPr>
              <w:jc w:val="center"/>
              <w:rPr>
                <w:sz w:val="18"/>
                <w:szCs w:val="18"/>
                <w:lang w:val="lt-LT"/>
              </w:rPr>
            </w:pPr>
            <w:r w:rsidRPr="0095375C">
              <w:rPr>
                <w:color w:val="000000"/>
                <w:sz w:val="18"/>
                <w:szCs w:val="18"/>
                <w:lang w:val="lt-LT"/>
              </w:rPr>
              <w:t>100</w:t>
            </w:r>
          </w:p>
        </w:tc>
        <w:tc>
          <w:tcPr>
            <w:tcW w:w="304" w:type="pct"/>
            <w:tcBorders>
              <w:top w:val="single" w:sz="4" w:space="0" w:color="auto"/>
              <w:left w:val="single" w:sz="4" w:space="0" w:color="auto"/>
              <w:right w:val="single" w:sz="4" w:space="0" w:color="auto"/>
            </w:tcBorders>
            <w:vAlign w:val="center"/>
          </w:tcPr>
          <w:p w14:paraId="3F2E26C8" w14:textId="29D6C4A8" w:rsidR="008933E4" w:rsidRPr="0095375C" w:rsidRDefault="008933E4" w:rsidP="008933E4">
            <w:pPr>
              <w:jc w:val="center"/>
              <w:rPr>
                <w:sz w:val="18"/>
                <w:szCs w:val="18"/>
                <w:lang w:val="lt-LT"/>
              </w:rPr>
            </w:pPr>
            <w:r w:rsidRPr="0095375C">
              <w:rPr>
                <w:color w:val="000000"/>
                <w:sz w:val="18"/>
                <w:szCs w:val="18"/>
                <w:lang w:val="lt-LT"/>
              </w:rPr>
              <w:t>0</w:t>
            </w:r>
          </w:p>
        </w:tc>
        <w:tc>
          <w:tcPr>
            <w:tcW w:w="303" w:type="pct"/>
            <w:tcBorders>
              <w:top w:val="single" w:sz="4" w:space="0" w:color="auto"/>
              <w:left w:val="single" w:sz="4" w:space="0" w:color="auto"/>
              <w:right w:val="nil"/>
            </w:tcBorders>
            <w:vAlign w:val="center"/>
          </w:tcPr>
          <w:p w14:paraId="15B6D030" w14:textId="2F433D6B" w:rsidR="008933E4" w:rsidRPr="0095375C" w:rsidRDefault="008933E4" w:rsidP="008933E4">
            <w:pPr>
              <w:jc w:val="center"/>
              <w:rPr>
                <w:sz w:val="18"/>
                <w:szCs w:val="18"/>
                <w:lang w:val="lt-LT"/>
              </w:rPr>
            </w:pPr>
            <w:r w:rsidRPr="0095375C">
              <w:rPr>
                <w:color w:val="000000"/>
                <w:sz w:val="18"/>
                <w:szCs w:val="18"/>
                <w:lang w:val="lt-LT"/>
              </w:rPr>
              <w:t>0</w:t>
            </w:r>
          </w:p>
        </w:tc>
        <w:tc>
          <w:tcPr>
            <w:tcW w:w="683" w:type="pct"/>
            <w:tcBorders>
              <w:top w:val="single" w:sz="4" w:space="0" w:color="auto"/>
              <w:left w:val="single" w:sz="4" w:space="0" w:color="auto"/>
              <w:right w:val="single" w:sz="4" w:space="0" w:color="auto"/>
            </w:tcBorders>
          </w:tcPr>
          <w:p w14:paraId="2FA10A01" w14:textId="586CBCA1" w:rsidR="008933E4" w:rsidRPr="0095375C" w:rsidRDefault="008933E4" w:rsidP="008933E4">
            <w:pPr>
              <w:jc w:val="center"/>
              <w:rPr>
                <w:sz w:val="18"/>
                <w:szCs w:val="18"/>
                <w:lang w:val="lt-LT"/>
              </w:rPr>
            </w:pPr>
            <w:r w:rsidRPr="0095375C">
              <w:rPr>
                <w:sz w:val="18"/>
                <w:szCs w:val="18"/>
                <w:lang w:val="lt-LT"/>
              </w:rPr>
              <w:t>G / 3</w:t>
            </w:r>
          </w:p>
        </w:tc>
        <w:tc>
          <w:tcPr>
            <w:tcW w:w="674" w:type="pct"/>
            <w:tcBorders>
              <w:left w:val="single" w:sz="4" w:space="0" w:color="auto"/>
              <w:right w:val="single" w:sz="4" w:space="0" w:color="auto"/>
            </w:tcBorders>
          </w:tcPr>
          <w:p w14:paraId="11F5DF77" w14:textId="77777777" w:rsidR="008933E4" w:rsidRPr="0095375C" w:rsidRDefault="008933E4" w:rsidP="008933E4">
            <w:pPr>
              <w:rPr>
                <w:sz w:val="18"/>
                <w:szCs w:val="18"/>
                <w:lang w:val="lt-LT"/>
              </w:rPr>
            </w:pPr>
          </w:p>
        </w:tc>
      </w:tr>
      <w:tr w:rsidR="008933E4" w:rsidRPr="0095375C" w14:paraId="79BEC938" w14:textId="208A8E42"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55618E5E" w14:textId="3317A121" w:rsidR="008933E4" w:rsidRPr="0095375C" w:rsidRDefault="008933E4" w:rsidP="008933E4">
            <w:pPr>
              <w:rPr>
                <w:color w:val="BFBFBF"/>
                <w:sz w:val="16"/>
                <w:szCs w:val="16"/>
                <w:lang w:val="lt-LT"/>
              </w:rPr>
            </w:pPr>
            <w:r w:rsidRPr="0095375C">
              <w:rPr>
                <w:color w:val="BFBFBF"/>
                <w:sz w:val="16"/>
                <w:szCs w:val="16"/>
                <w:lang w:val="lt-LT"/>
              </w:rPr>
              <w:t>Rokų g.</w:t>
            </w:r>
          </w:p>
        </w:tc>
        <w:tc>
          <w:tcPr>
            <w:tcW w:w="1064" w:type="pct"/>
            <w:tcBorders>
              <w:top w:val="single" w:sz="4" w:space="0" w:color="auto"/>
              <w:left w:val="nil"/>
              <w:bottom w:val="single" w:sz="4" w:space="0" w:color="auto"/>
              <w:right w:val="single" w:sz="4" w:space="0" w:color="auto"/>
            </w:tcBorders>
            <w:vAlign w:val="center"/>
          </w:tcPr>
          <w:p w14:paraId="1A9F864A" w14:textId="15A0A8A5" w:rsidR="008933E4" w:rsidRPr="0095375C" w:rsidRDefault="008933E4" w:rsidP="008933E4">
            <w:pPr>
              <w:ind w:firstLine="147"/>
              <w:rPr>
                <w:sz w:val="18"/>
                <w:szCs w:val="18"/>
                <w:lang w:val="lt-LT"/>
              </w:rPr>
            </w:pPr>
            <w:r w:rsidRPr="0095375C">
              <w:rPr>
                <w:sz w:val="18"/>
                <w:szCs w:val="18"/>
                <w:lang w:val="lt-LT"/>
              </w:rPr>
              <w:t>Kenkėjai [1,2]</w:t>
            </w:r>
          </w:p>
        </w:tc>
        <w:tc>
          <w:tcPr>
            <w:tcW w:w="530" w:type="pct"/>
            <w:tcBorders>
              <w:top w:val="single" w:sz="4" w:space="0" w:color="auto"/>
              <w:left w:val="nil"/>
              <w:bottom w:val="single" w:sz="4" w:space="0" w:color="auto"/>
              <w:right w:val="single" w:sz="4" w:space="0" w:color="auto"/>
            </w:tcBorders>
            <w:vAlign w:val="center"/>
          </w:tcPr>
          <w:p w14:paraId="74EF8C10" w14:textId="77777777" w:rsidR="008933E4" w:rsidRPr="0095375C" w:rsidRDefault="008933E4" w:rsidP="008933E4">
            <w:pPr>
              <w:jc w:val="center"/>
              <w:rPr>
                <w:sz w:val="18"/>
                <w:szCs w:val="18"/>
                <w:lang w:val="lt-LT"/>
              </w:rPr>
            </w:pPr>
            <w:r w:rsidRPr="0095375C">
              <w:rPr>
                <w:sz w:val="18"/>
                <w:szCs w:val="18"/>
                <w:lang w:val="lt-LT"/>
              </w:rPr>
              <w:t>1,00±0,00</w:t>
            </w:r>
          </w:p>
        </w:tc>
        <w:tc>
          <w:tcPr>
            <w:tcW w:w="304" w:type="pct"/>
            <w:tcBorders>
              <w:left w:val="single" w:sz="4" w:space="0" w:color="auto"/>
              <w:bottom w:val="single" w:sz="4" w:space="0" w:color="auto"/>
              <w:right w:val="single" w:sz="4" w:space="0" w:color="auto"/>
            </w:tcBorders>
          </w:tcPr>
          <w:p w14:paraId="3D3F06B5" w14:textId="77777777" w:rsidR="008933E4" w:rsidRPr="0095375C" w:rsidRDefault="008933E4" w:rsidP="008933E4">
            <w:pPr>
              <w:jc w:val="center"/>
              <w:rPr>
                <w:sz w:val="18"/>
                <w:szCs w:val="18"/>
                <w:lang w:val="lt-LT"/>
              </w:rPr>
            </w:pPr>
          </w:p>
        </w:tc>
        <w:tc>
          <w:tcPr>
            <w:tcW w:w="303" w:type="pct"/>
            <w:tcBorders>
              <w:left w:val="single" w:sz="4" w:space="0" w:color="auto"/>
              <w:bottom w:val="single" w:sz="4" w:space="0" w:color="auto"/>
              <w:right w:val="single" w:sz="4" w:space="0" w:color="auto"/>
            </w:tcBorders>
          </w:tcPr>
          <w:p w14:paraId="5511DC6E" w14:textId="54DCFF67" w:rsidR="008933E4" w:rsidRPr="0095375C" w:rsidRDefault="008933E4" w:rsidP="008933E4">
            <w:pPr>
              <w:jc w:val="center"/>
              <w:rPr>
                <w:sz w:val="18"/>
                <w:szCs w:val="18"/>
                <w:lang w:val="lt-LT"/>
              </w:rPr>
            </w:pPr>
          </w:p>
        </w:tc>
        <w:tc>
          <w:tcPr>
            <w:tcW w:w="304" w:type="pct"/>
            <w:tcBorders>
              <w:left w:val="single" w:sz="4" w:space="0" w:color="auto"/>
              <w:bottom w:val="single" w:sz="4" w:space="0" w:color="auto"/>
              <w:right w:val="single" w:sz="4" w:space="0" w:color="auto"/>
            </w:tcBorders>
          </w:tcPr>
          <w:p w14:paraId="5CB97315" w14:textId="4AE52D90" w:rsidR="008933E4" w:rsidRPr="0095375C" w:rsidRDefault="008933E4" w:rsidP="008933E4">
            <w:pPr>
              <w:jc w:val="center"/>
              <w:rPr>
                <w:sz w:val="18"/>
                <w:szCs w:val="18"/>
                <w:lang w:val="lt-LT"/>
              </w:rPr>
            </w:pPr>
          </w:p>
        </w:tc>
        <w:tc>
          <w:tcPr>
            <w:tcW w:w="303" w:type="pct"/>
            <w:tcBorders>
              <w:left w:val="single" w:sz="4" w:space="0" w:color="auto"/>
              <w:bottom w:val="single" w:sz="4" w:space="0" w:color="auto"/>
              <w:right w:val="nil"/>
            </w:tcBorders>
          </w:tcPr>
          <w:p w14:paraId="18EDCB99" w14:textId="6892A464" w:rsidR="008933E4" w:rsidRPr="0095375C" w:rsidRDefault="008933E4" w:rsidP="008933E4">
            <w:pPr>
              <w:jc w:val="center"/>
              <w:rPr>
                <w:sz w:val="18"/>
                <w:szCs w:val="18"/>
                <w:lang w:val="lt-LT"/>
              </w:rPr>
            </w:pPr>
          </w:p>
        </w:tc>
        <w:tc>
          <w:tcPr>
            <w:tcW w:w="683" w:type="pct"/>
            <w:tcBorders>
              <w:left w:val="single" w:sz="4" w:space="0" w:color="auto"/>
              <w:bottom w:val="single" w:sz="4" w:space="0" w:color="auto"/>
              <w:right w:val="single" w:sz="4" w:space="0" w:color="auto"/>
            </w:tcBorders>
          </w:tcPr>
          <w:p w14:paraId="1CC5D4E2" w14:textId="77777777" w:rsidR="008933E4" w:rsidRPr="0095375C" w:rsidRDefault="008933E4" w:rsidP="008933E4">
            <w:pPr>
              <w:rPr>
                <w:sz w:val="18"/>
                <w:szCs w:val="18"/>
                <w:lang w:val="lt-LT"/>
              </w:rPr>
            </w:pPr>
          </w:p>
        </w:tc>
        <w:tc>
          <w:tcPr>
            <w:tcW w:w="674" w:type="pct"/>
            <w:tcBorders>
              <w:left w:val="single" w:sz="4" w:space="0" w:color="auto"/>
              <w:right w:val="single" w:sz="4" w:space="0" w:color="auto"/>
            </w:tcBorders>
          </w:tcPr>
          <w:p w14:paraId="7E802C06" w14:textId="77777777" w:rsidR="008933E4" w:rsidRPr="0095375C" w:rsidRDefault="008933E4" w:rsidP="008933E4">
            <w:pPr>
              <w:rPr>
                <w:sz w:val="18"/>
                <w:szCs w:val="18"/>
                <w:lang w:val="lt-LT"/>
              </w:rPr>
            </w:pPr>
          </w:p>
        </w:tc>
      </w:tr>
      <w:tr w:rsidR="008933E4" w:rsidRPr="0095375C" w14:paraId="711D9E31" w14:textId="1625EF46"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273A5AA3" w14:textId="2C8D2F94" w:rsidR="008933E4" w:rsidRPr="0095375C" w:rsidRDefault="008933E4" w:rsidP="008933E4">
            <w:pPr>
              <w:rPr>
                <w:color w:val="BFBFBF"/>
                <w:sz w:val="16"/>
                <w:szCs w:val="16"/>
                <w:lang w:val="lt-LT"/>
              </w:rPr>
            </w:pPr>
            <w:r w:rsidRPr="0095375C">
              <w:rPr>
                <w:color w:val="BFBFBF"/>
                <w:sz w:val="16"/>
                <w:szCs w:val="16"/>
                <w:lang w:val="lt-LT"/>
              </w:rPr>
              <w:t>Rokų g.</w:t>
            </w:r>
          </w:p>
        </w:tc>
        <w:tc>
          <w:tcPr>
            <w:tcW w:w="1594" w:type="pct"/>
            <w:gridSpan w:val="2"/>
            <w:tcBorders>
              <w:top w:val="single" w:sz="4" w:space="0" w:color="auto"/>
              <w:left w:val="nil"/>
              <w:bottom w:val="single" w:sz="4" w:space="0" w:color="auto"/>
              <w:right w:val="single" w:sz="4" w:space="0" w:color="auto"/>
            </w:tcBorders>
            <w:vAlign w:val="center"/>
          </w:tcPr>
          <w:p w14:paraId="04B3EB45" w14:textId="5BD07818" w:rsidR="008933E4" w:rsidRPr="0095375C" w:rsidRDefault="008933E4" w:rsidP="008933E4">
            <w:pPr>
              <w:rPr>
                <w:sz w:val="18"/>
                <w:szCs w:val="18"/>
                <w:lang w:val="lt-LT"/>
              </w:rPr>
            </w:pPr>
            <w:r w:rsidRPr="0095375C">
              <w:rPr>
                <w:b/>
                <w:sz w:val="18"/>
                <w:szCs w:val="18"/>
                <w:lang w:val="lt-LT"/>
              </w:rPr>
              <w:t>Liepa mažalapė, 20</w:t>
            </w:r>
          </w:p>
        </w:tc>
        <w:tc>
          <w:tcPr>
            <w:tcW w:w="304" w:type="pct"/>
            <w:tcBorders>
              <w:top w:val="single" w:sz="4" w:space="0" w:color="auto"/>
              <w:left w:val="single" w:sz="4" w:space="0" w:color="auto"/>
              <w:right w:val="single" w:sz="4" w:space="0" w:color="auto"/>
            </w:tcBorders>
            <w:vAlign w:val="center"/>
          </w:tcPr>
          <w:p w14:paraId="7EFECA18" w14:textId="37F52648" w:rsidR="008933E4" w:rsidRPr="0095375C" w:rsidRDefault="008933E4" w:rsidP="008933E4">
            <w:pPr>
              <w:jc w:val="center"/>
              <w:rPr>
                <w:sz w:val="18"/>
                <w:szCs w:val="18"/>
                <w:lang w:val="lt-LT"/>
              </w:rPr>
            </w:pPr>
            <w:r w:rsidRPr="0095375C">
              <w:rPr>
                <w:color w:val="000000"/>
                <w:sz w:val="18"/>
                <w:szCs w:val="18"/>
                <w:lang w:val="lt-LT"/>
              </w:rPr>
              <w:t>60</w:t>
            </w:r>
          </w:p>
        </w:tc>
        <w:tc>
          <w:tcPr>
            <w:tcW w:w="303" w:type="pct"/>
            <w:tcBorders>
              <w:top w:val="single" w:sz="4" w:space="0" w:color="auto"/>
              <w:left w:val="single" w:sz="4" w:space="0" w:color="auto"/>
              <w:right w:val="single" w:sz="4" w:space="0" w:color="auto"/>
            </w:tcBorders>
            <w:vAlign w:val="center"/>
          </w:tcPr>
          <w:p w14:paraId="70082E71" w14:textId="52CA6329" w:rsidR="008933E4" w:rsidRPr="0095375C" w:rsidRDefault="008933E4" w:rsidP="008933E4">
            <w:pPr>
              <w:jc w:val="center"/>
              <w:rPr>
                <w:sz w:val="18"/>
                <w:szCs w:val="18"/>
                <w:lang w:val="lt-LT"/>
              </w:rPr>
            </w:pPr>
            <w:r w:rsidRPr="0095375C">
              <w:rPr>
                <w:color w:val="000000"/>
                <w:sz w:val="18"/>
                <w:szCs w:val="18"/>
                <w:lang w:val="lt-LT"/>
              </w:rPr>
              <w:t>25</w:t>
            </w:r>
          </w:p>
        </w:tc>
        <w:tc>
          <w:tcPr>
            <w:tcW w:w="304" w:type="pct"/>
            <w:tcBorders>
              <w:top w:val="single" w:sz="4" w:space="0" w:color="auto"/>
              <w:left w:val="single" w:sz="4" w:space="0" w:color="auto"/>
              <w:right w:val="single" w:sz="4" w:space="0" w:color="auto"/>
            </w:tcBorders>
            <w:vAlign w:val="center"/>
          </w:tcPr>
          <w:p w14:paraId="569AE0A0" w14:textId="394AEEEA" w:rsidR="008933E4" w:rsidRPr="0095375C" w:rsidRDefault="008933E4" w:rsidP="008933E4">
            <w:pPr>
              <w:jc w:val="center"/>
              <w:rPr>
                <w:sz w:val="18"/>
                <w:szCs w:val="18"/>
                <w:lang w:val="lt-LT"/>
              </w:rPr>
            </w:pPr>
            <w:r w:rsidRPr="0095375C">
              <w:rPr>
                <w:color w:val="000000"/>
                <w:sz w:val="18"/>
                <w:szCs w:val="18"/>
                <w:lang w:val="lt-LT"/>
              </w:rPr>
              <w:t>25</w:t>
            </w:r>
          </w:p>
        </w:tc>
        <w:tc>
          <w:tcPr>
            <w:tcW w:w="303" w:type="pct"/>
            <w:tcBorders>
              <w:top w:val="single" w:sz="4" w:space="0" w:color="auto"/>
              <w:left w:val="single" w:sz="4" w:space="0" w:color="auto"/>
              <w:right w:val="nil"/>
            </w:tcBorders>
            <w:vAlign w:val="center"/>
          </w:tcPr>
          <w:p w14:paraId="57E16C77" w14:textId="0ABC6ABE" w:rsidR="008933E4" w:rsidRPr="0095375C" w:rsidRDefault="008933E4" w:rsidP="008933E4">
            <w:pPr>
              <w:jc w:val="center"/>
              <w:rPr>
                <w:sz w:val="18"/>
                <w:szCs w:val="18"/>
                <w:lang w:val="lt-LT"/>
              </w:rPr>
            </w:pPr>
            <w:r w:rsidRPr="0095375C">
              <w:rPr>
                <w:color w:val="000000"/>
                <w:sz w:val="18"/>
                <w:szCs w:val="18"/>
                <w:lang w:val="lt-LT"/>
              </w:rPr>
              <w:t>10</w:t>
            </w:r>
          </w:p>
        </w:tc>
        <w:tc>
          <w:tcPr>
            <w:tcW w:w="683" w:type="pct"/>
            <w:tcBorders>
              <w:top w:val="single" w:sz="4" w:space="0" w:color="auto"/>
              <w:left w:val="single" w:sz="4" w:space="0" w:color="auto"/>
              <w:right w:val="single" w:sz="4" w:space="0" w:color="auto"/>
            </w:tcBorders>
          </w:tcPr>
          <w:p w14:paraId="38D21941" w14:textId="77777777" w:rsidR="008933E4" w:rsidRPr="0095375C" w:rsidRDefault="008933E4" w:rsidP="008933E4">
            <w:pPr>
              <w:rPr>
                <w:sz w:val="18"/>
                <w:szCs w:val="18"/>
                <w:lang w:val="lt-LT"/>
              </w:rPr>
            </w:pPr>
          </w:p>
        </w:tc>
        <w:tc>
          <w:tcPr>
            <w:tcW w:w="674" w:type="pct"/>
            <w:tcBorders>
              <w:left w:val="single" w:sz="4" w:space="0" w:color="auto"/>
              <w:right w:val="single" w:sz="4" w:space="0" w:color="auto"/>
            </w:tcBorders>
          </w:tcPr>
          <w:p w14:paraId="4859051B" w14:textId="77777777" w:rsidR="008933E4" w:rsidRPr="0095375C" w:rsidRDefault="008933E4" w:rsidP="008933E4">
            <w:pPr>
              <w:rPr>
                <w:sz w:val="18"/>
                <w:szCs w:val="18"/>
                <w:lang w:val="lt-LT"/>
              </w:rPr>
            </w:pPr>
          </w:p>
        </w:tc>
      </w:tr>
      <w:tr w:rsidR="008933E4" w:rsidRPr="0095375C" w14:paraId="7E394E4B" w14:textId="1A25AAE3"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184AA3B5" w14:textId="3F670A45" w:rsidR="008933E4" w:rsidRPr="0095375C" w:rsidRDefault="008933E4" w:rsidP="008933E4">
            <w:pPr>
              <w:rPr>
                <w:color w:val="BFBFBF"/>
                <w:sz w:val="16"/>
                <w:szCs w:val="16"/>
                <w:lang w:val="lt-LT"/>
              </w:rPr>
            </w:pPr>
            <w:r w:rsidRPr="0095375C">
              <w:rPr>
                <w:color w:val="BFBFBF"/>
                <w:sz w:val="16"/>
                <w:szCs w:val="16"/>
                <w:lang w:val="lt-LT"/>
              </w:rPr>
              <w:t>Rokų g.</w:t>
            </w:r>
          </w:p>
        </w:tc>
        <w:tc>
          <w:tcPr>
            <w:tcW w:w="1064" w:type="pct"/>
            <w:tcBorders>
              <w:top w:val="single" w:sz="4" w:space="0" w:color="auto"/>
              <w:left w:val="nil"/>
              <w:bottom w:val="single" w:sz="4" w:space="0" w:color="auto"/>
              <w:right w:val="single" w:sz="4" w:space="0" w:color="auto"/>
            </w:tcBorders>
            <w:vAlign w:val="center"/>
          </w:tcPr>
          <w:p w14:paraId="02770B6F" w14:textId="77777777" w:rsidR="008933E4" w:rsidRPr="0095375C" w:rsidRDefault="008933E4" w:rsidP="008933E4">
            <w:pPr>
              <w:ind w:firstLine="147"/>
              <w:rPr>
                <w:sz w:val="18"/>
                <w:szCs w:val="18"/>
                <w:lang w:val="lt-LT"/>
              </w:rPr>
            </w:pPr>
            <w:r w:rsidRPr="0095375C">
              <w:rPr>
                <w:sz w:val="18"/>
                <w:szCs w:val="18"/>
                <w:lang w:val="lt-LT"/>
              </w:rPr>
              <w:t>Defoliacija</w:t>
            </w:r>
          </w:p>
        </w:tc>
        <w:tc>
          <w:tcPr>
            <w:tcW w:w="530" w:type="pct"/>
            <w:tcBorders>
              <w:top w:val="single" w:sz="4" w:space="0" w:color="auto"/>
              <w:left w:val="nil"/>
              <w:bottom w:val="single" w:sz="4" w:space="0" w:color="auto"/>
              <w:right w:val="single" w:sz="4" w:space="0" w:color="auto"/>
            </w:tcBorders>
            <w:vAlign w:val="center"/>
          </w:tcPr>
          <w:p w14:paraId="2BFE490A" w14:textId="77777777" w:rsidR="008933E4" w:rsidRPr="0095375C" w:rsidRDefault="008933E4" w:rsidP="008933E4">
            <w:pPr>
              <w:jc w:val="center"/>
              <w:rPr>
                <w:sz w:val="18"/>
                <w:szCs w:val="18"/>
                <w:lang w:val="lt-LT"/>
              </w:rPr>
            </w:pPr>
            <w:r w:rsidRPr="0095375C">
              <w:rPr>
                <w:sz w:val="18"/>
                <w:szCs w:val="18"/>
                <w:lang w:val="lt-LT"/>
              </w:rPr>
              <w:t>0,75±0,18</w:t>
            </w:r>
          </w:p>
        </w:tc>
        <w:tc>
          <w:tcPr>
            <w:tcW w:w="304" w:type="pct"/>
            <w:tcBorders>
              <w:left w:val="single" w:sz="4" w:space="0" w:color="auto"/>
              <w:right w:val="single" w:sz="4" w:space="0" w:color="auto"/>
            </w:tcBorders>
          </w:tcPr>
          <w:p w14:paraId="6ECAB7E9" w14:textId="77777777" w:rsidR="008933E4" w:rsidRPr="0095375C" w:rsidRDefault="008933E4" w:rsidP="008933E4">
            <w:pPr>
              <w:jc w:val="center"/>
              <w:rPr>
                <w:sz w:val="18"/>
                <w:szCs w:val="18"/>
                <w:lang w:val="lt-LT"/>
              </w:rPr>
            </w:pPr>
          </w:p>
        </w:tc>
        <w:tc>
          <w:tcPr>
            <w:tcW w:w="303" w:type="pct"/>
            <w:tcBorders>
              <w:left w:val="single" w:sz="4" w:space="0" w:color="auto"/>
              <w:right w:val="single" w:sz="4" w:space="0" w:color="auto"/>
            </w:tcBorders>
          </w:tcPr>
          <w:p w14:paraId="35C78355" w14:textId="0F9C0078" w:rsidR="008933E4" w:rsidRPr="0095375C" w:rsidRDefault="008933E4" w:rsidP="008933E4">
            <w:pPr>
              <w:jc w:val="center"/>
              <w:rPr>
                <w:sz w:val="18"/>
                <w:szCs w:val="18"/>
                <w:lang w:val="lt-LT"/>
              </w:rPr>
            </w:pPr>
          </w:p>
        </w:tc>
        <w:tc>
          <w:tcPr>
            <w:tcW w:w="304" w:type="pct"/>
            <w:tcBorders>
              <w:left w:val="single" w:sz="4" w:space="0" w:color="auto"/>
              <w:right w:val="single" w:sz="4" w:space="0" w:color="auto"/>
            </w:tcBorders>
          </w:tcPr>
          <w:p w14:paraId="650F65B6" w14:textId="04EA90F4" w:rsidR="008933E4" w:rsidRPr="0095375C" w:rsidRDefault="008933E4" w:rsidP="008933E4">
            <w:pPr>
              <w:jc w:val="center"/>
              <w:rPr>
                <w:sz w:val="18"/>
                <w:szCs w:val="18"/>
                <w:lang w:val="lt-LT"/>
              </w:rPr>
            </w:pPr>
          </w:p>
        </w:tc>
        <w:tc>
          <w:tcPr>
            <w:tcW w:w="303" w:type="pct"/>
            <w:tcBorders>
              <w:left w:val="single" w:sz="4" w:space="0" w:color="auto"/>
              <w:right w:val="nil"/>
            </w:tcBorders>
          </w:tcPr>
          <w:p w14:paraId="04A0DAF0" w14:textId="0EA82E93" w:rsidR="008933E4" w:rsidRPr="0095375C" w:rsidRDefault="008933E4" w:rsidP="008933E4">
            <w:pPr>
              <w:jc w:val="center"/>
              <w:rPr>
                <w:sz w:val="18"/>
                <w:szCs w:val="18"/>
                <w:lang w:val="lt-LT"/>
              </w:rPr>
            </w:pPr>
          </w:p>
        </w:tc>
        <w:tc>
          <w:tcPr>
            <w:tcW w:w="683" w:type="pct"/>
            <w:tcBorders>
              <w:left w:val="single" w:sz="4" w:space="0" w:color="auto"/>
              <w:right w:val="single" w:sz="4" w:space="0" w:color="auto"/>
            </w:tcBorders>
          </w:tcPr>
          <w:p w14:paraId="29F194CD" w14:textId="77777777" w:rsidR="008933E4" w:rsidRPr="0095375C" w:rsidRDefault="008933E4" w:rsidP="008933E4">
            <w:pPr>
              <w:rPr>
                <w:sz w:val="18"/>
                <w:szCs w:val="18"/>
                <w:lang w:val="lt-LT"/>
              </w:rPr>
            </w:pPr>
          </w:p>
        </w:tc>
        <w:tc>
          <w:tcPr>
            <w:tcW w:w="674" w:type="pct"/>
            <w:tcBorders>
              <w:left w:val="single" w:sz="4" w:space="0" w:color="auto"/>
              <w:right w:val="single" w:sz="4" w:space="0" w:color="auto"/>
            </w:tcBorders>
          </w:tcPr>
          <w:p w14:paraId="32198448" w14:textId="77777777" w:rsidR="008933E4" w:rsidRPr="0095375C" w:rsidRDefault="008933E4" w:rsidP="008933E4">
            <w:pPr>
              <w:rPr>
                <w:sz w:val="18"/>
                <w:szCs w:val="18"/>
                <w:lang w:val="lt-LT"/>
              </w:rPr>
            </w:pPr>
          </w:p>
        </w:tc>
      </w:tr>
      <w:tr w:rsidR="008933E4" w:rsidRPr="0095375C" w14:paraId="3710F8AA" w14:textId="17F49261"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777D9492" w14:textId="6F01DA2C" w:rsidR="008933E4" w:rsidRPr="0095375C" w:rsidRDefault="008933E4" w:rsidP="008933E4">
            <w:pPr>
              <w:rPr>
                <w:color w:val="BFBFBF"/>
                <w:sz w:val="16"/>
                <w:szCs w:val="16"/>
                <w:lang w:val="lt-LT"/>
              </w:rPr>
            </w:pPr>
            <w:r w:rsidRPr="0095375C">
              <w:rPr>
                <w:color w:val="BFBFBF"/>
                <w:sz w:val="16"/>
                <w:szCs w:val="16"/>
                <w:lang w:val="lt-LT"/>
              </w:rPr>
              <w:t>Rokų g.</w:t>
            </w:r>
          </w:p>
        </w:tc>
        <w:tc>
          <w:tcPr>
            <w:tcW w:w="1064" w:type="pct"/>
            <w:tcBorders>
              <w:top w:val="single" w:sz="4" w:space="0" w:color="auto"/>
              <w:left w:val="nil"/>
              <w:bottom w:val="single" w:sz="4" w:space="0" w:color="auto"/>
              <w:right w:val="single" w:sz="4" w:space="0" w:color="auto"/>
            </w:tcBorders>
            <w:vAlign w:val="center"/>
          </w:tcPr>
          <w:p w14:paraId="27B992A9" w14:textId="3CABF3C5" w:rsidR="008933E4" w:rsidRPr="0095375C" w:rsidRDefault="008933E4" w:rsidP="008933E4">
            <w:pPr>
              <w:ind w:firstLine="147"/>
              <w:rPr>
                <w:sz w:val="18"/>
                <w:szCs w:val="18"/>
                <w:lang w:val="lt-LT"/>
              </w:rPr>
            </w:pPr>
            <w:r w:rsidRPr="0095375C">
              <w:rPr>
                <w:sz w:val="18"/>
                <w:szCs w:val="18"/>
                <w:lang w:val="lt-LT"/>
              </w:rPr>
              <w:t xml:space="preserve">Kenkėjai </w:t>
            </w:r>
            <w:r w:rsidRPr="006E05D0">
              <w:rPr>
                <w:sz w:val="18"/>
                <w:szCs w:val="16"/>
                <w:lang w:val="lt-LT"/>
              </w:rPr>
              <w:t>[1,2,3,5,</w:t>
            </w:r>
            <w:r w:rsidR="007F47F5" w:rsidRPr="006E05D0">
              <w:rPr>
                <w:sz w:val="18"/>
                <w:szCs w:val="16"/>
                <w:lang w:val="lt-LT"/>
              </w:rPr>
              <w:t>7</w:t>
            </w:r>
            <w:r w:rsidR="000C505C">
              <w:rPr>
                <w:sz w:val="18"/>
                <w:szCs w:val="16"/>
                <w:lang w:val="lt-LT"/>
              </w:rPr>
              <w:t>,9</w:t>
            </w:r>
            <w:r w:rsidRPr="006E05D0">
              <w:rPr>
                <w:sz w:val="18"/>
                <w:szCs w:val="16"/>
                <w:lang w:val="lt-LT"/>
              </w:rPr>
              <w:t>]</w:t>
            </w:r>
          </w:p>
        </w:tc>
        <w:tc>
          <w:tcPr>
            <w:tcW w:w="530" w:type="pct"/>
            <w:tcBorders>
              <w:top w:val="single" w:sz="4" w:space="0" w:color="auto"/>
              <w:left w:val="nil"/>
              <w:bottom w:val="single" w:sz="4" w:space="0" w:color="auto"/>
              <w:right w:val="single" w:sz="4" w:space="0" w:color="auto"/>
            </w:tcBorders>
            <w:vAlign w:val="center"/>
          </w:tcPr>
          <w:p w14:paraId="153C2D59" w14:textId="77777777" w:rsidR="008933E4" w:rsidRPr="0095375C" w:rsidRDefault="008933E4" w:rsidP="008933E4">
            <w:pPr>
              <w:jc w:val="center"/>
              <w:rPr>
                <w:sz w:val="18"/>
                <w:szCs w:val="18"/>
                <w:lang w:val="lt-LT"/>
              </w:rPr>
            </w:pPr>
            <w:r w:rsidRPr="0095375C">
              <w:rPr>
                <w:sz w:val="18"/>
                <w:szCs w:val="18"/>
                <w:lang w:val="lt-LT"/>
              </w:rPr>
              <w:t>0,35±0,13</w:t>
            </w:r>
          </w:p>
        </w:tc>
        <w:tc>
          <w:tcPr>
            <w:tcW w:w="304" w:type="pct"/>
            <w:tcBorders>
              <w:left w:val="single" w:sz="4" w:space="0" w:color="auto"/>
              <w:right w:val="single" w:sz="4" w:space="0" w:color="auto"/>
            </w:tcBorders>
          </w:tcPr>
          <w:p w14:paraId="431B1B1B" w14:textId="77777777" w:rsidR="008933E4" w:rsidRPr="0095375C" w:rsidRDefault="008933E4" w:rsidP="008933E4">
            <w:pPr>
              <w:jc w:val="center"/>
              <w:rPr>
                <w:sz w:val="18"/>
                <w:szCs w:val="18"/>
                <w:lang w:val="lt-LT"/>
              </w:rPr>
            </w:pPr>
          </w:p>
        </w:tc>
        <w:tc>
          <w:tcPr>
            <w:tcW w:w="303" w:type="pct"/>
            <w:tcBorders>
              <w:left w:val="single" w:sz="4" w:space="0" w:color="auto"/>
              <w:right w:val="single" w:sz="4" w:space="0" w:color="auto"/>
            </w:tcBorders>
          </w:tcPr>
          <w:p w14:paraId="02A756ED" w14:textId="71FE47F3" w:rsidR="008933E4" w:rsidRPr="0095375C" w:rsidRDefault="008933E4" w:rsidP="008933E4">
            <w:pPr>
              <w:jc w:val="center"/>
              <w:rPr>
                <w:sz w:val="18"/>
                <w:szCs w:val="18"/>
                <w:lang w:val="lt-LT"/>
              </w:rPr>
            </w:pPr>
          </w:p>
        </w:tc>
        <w:tc>
          <w:tcPr>
            <w:tcW w:w="304" w:type="pct"/>
            <w:tcBorders>
              <w:left w:val="single" w:sz="4" w:space="0" w:color="auto"/>
              <w:right w:val="single" w:sz="4" w:space="0" w:color="auto"/>
            </w:tcBorders>
          </w:tcPr>
          <w:p w14:paraId="032DA8D4" w14:textId="4206318A" w:rsidR="008933E4" w:rsidRPr="0095375C" w:rsidRDefault="008933E4" w:rsidP="008933E4">
            <w:pPr>
              <w:jc w:val="center"/>
              <w:rPr>
                <w:sz w:val="18"/>
                <w:szCs w:val="18"/>
                <w:lang w:val="lt-LT"/>
              </w:rPr>
            </w:pPr>
          </w:p>
        </w:tc>
        <w:tc>
          <w:tcPr>
            <w:tcW w:w="303" w:type="pct"/>
            <w:tcBorders>
              <w:left w:val="single" w:sz="4" w:space="0" w:color="auto"/>
              <w:right w:val="nil"/>
            </w:tcBorders>
          </w:tcPr>
          <w:p w14:paraId="3EF9AFAC" w14:textId="1ABDECAF" w:rsidR="008933E4" w:rsidRPr="0095375C" w:rsidRDefault="008933E4" w:rsidP="008933E4">
            <w:pPr>
              <w:jc w:val="center"/>
              <w:rPr>
                <w:sz w:val="18"/>
                <w:szCs w:val="18"/>
                <w:lang w:val="lt-LT"/>
              </w:rPr>
            </w:pPr>
          </w:p>
        </w:tc>
        <w:tc>
          <w:tcPr>
            <w:tcW w:w="683" w:type="pct"/>
            <w:tcBorders>
              <w:left w:val="single" w:sz="4" w:space="0" w:color="auto"/>
              <w:right w:val="single" w:sz="4" w:space="0" w:color="auto"/>
            </w:tcBorders>
          </w:tcPr>
          <w:p w14:paraId="24E09FE0" w14:textId="77777777" w:rsidR="008933E4" w:rsidRPr="0095375C" w:rsidRDefault="008933E4" w:rsidP="008933E4">
            <w:pPr>
              <w:rPr>
                <w:sz w:val="18"/>
                <w:szCs w:val="18"/>
                <w:lang w:val="lt-LT"/>
              </w:rPr>
            </w:pPr>
          </w:p>
        </w:tc>
        <w:tc>
          <w:tcPr>
            <w:tcW w:w="674" w:type="pct"/>
            <w:tcBorders>
              <w:left w:val="single" w:sz="4" w:space="0" w:color="auto"/>
              <w:right w:val="single" w:sz="4" w:space="0" w:color="auto"/>
            </w:tcBorders>
          </w:tcPr>
          <w:p w14:paraId="1CA04D03" w14:textId="77777777" w:rsidR="008933E4" w:rsidRPr="0095375C" w:rsidRDefault="008933E4" w:rsidP="008933E4">
            <w:pPr>
              <w:rPr>
                <w:sz w:val="18"/>
                <w:szCs w:val="18"/>
                <w:lang w:val="lt-LT"/>
              </w:rPr>
            </w:pPr>
          </w:p>
        </w:tc>
      </w:tr>
      <w:tr w:rsidR="008933E4" w:rsidRPr="0095375C" w14:paraId="2F570F52" w14:textId="77777777"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4AC04FCE" w14:textId="3D034215" w:rsidR="008933E4" w:rsidRPr="0095375C" w:rsidRDefault="008933E4" w:rsidP="008933E4">
            <w:pPr>
              <w:rPr>
                <w:color w:val="BFBFBF"/>
                <w:sz w:val="16"/>
                <w:szCs w:val="16"/>
                <w:lang w:val="lt-LT"/>
              </w:rPr>
            </w:pPr>
            <w:r w:rsidRPr="0095375C">
              <w:rPr>
                <w:color w:val="BFBFBF"/>
                <w:sz w:val="16"/>
                <w:szCs w:val="16"/>
                <w:lang w:val="lt-LT"/>
              </w:rPr>
              <w:t>Rokų g.</w:t>
            </w:r>
          </w:p>
        </w:tc>
        <w:tc>
          <w:tcPr>
            <w:tcW w:w="1064" w:type="pct"/>
            <w:tcBorders>
              <w:top w:val="single" w:sz="4" w:space="0" w:color="auto"/>
              <w:left w:val="nil"/>
              <w:bottom w:val="single" w:sz="4" w:space="0" w:color="auto"/>
              <w:right w:val="single" w:sz="4" w:space="0" w:color="auto"/>
            </w:tcBorders>
            <w:vAlign w:val="center"/>
          </w:tcPr>
          <w:p w14:paraId="4EC26D79" w14:textId="070126CD" w:rsidR="008933E4" w:rsidRPr="0095375C" w:rsidRDefault="008933E4" w:rsidP="008933E4">
            <w:pPr>
              <w:ind w:firstLine="147"/>
              <w:rPr>
                <w:sz w:val="18"/>
                <w:szCs w:val="18"/>
                <w:lang w:val="lt-LT"/>
              </w:rPr>
            </w:pPr>
            <w:r w:rsidRPr="0095375C">
              <w:rPr>
                <w:sz w:val="18"/>
                <w:szCs w:val="18"/>
                <w:lang w:val="lt-LT"/>
              </w:rPr>
              <w:t>Rudmargė</w:t>
            </w:r>
          </w:p>
        </w:tc>
        <w:tc>
          <w:tcPr>
            <w:tcW w:w="530" w:type="pct"/>
            <w:tcBorders>
              <w:top w:val="single" w:sz="4" w:space="0" w:color="auto"/>
              <w:left w:val="nil"/>
              <w:bottom w:val="single" w:sz="4" w:space="0" w:color="auto"/>
              <w:right w:val="single" w:sz="4" w:space="0" w:color="auto"/>
            </w:tcBorders>
            <w:vAlign w:val="center"/>
          </w:tcPr>
          <w:p w14:paraId="13EE9A6B" w14:textId="11F371DB" w:rsidR="008933E4" w:rsidRPr="0095375C" w:rsidRDefault="008933E4" w:rsidP="008933E4">
            <w:pPr>
              <w:jc w:val="center"/>
              <w:rPr>
                <w:sz w:val="18"/>
                <w:szCs w:val="18"/>
                <w:lang w:val="lt-LT"/>
              </w:rPr>
            </w:pPr>
            <w:r w:rsidRPr="0095375C">
              <w:rPr>
                <w:sz w:val="18"/>
                <w:szCs w:val="18"/>
                <w:lang w:val="lt-LT"/>
              </w:rPr>
              <w:t>0,25±0,10</w:t>
            </w:r>
          </w:p>
        </w:tc>
        <w:tc>
          <w:tcPr>
            <w:tcW w:w="304" w:type="pct"/>
            <w:tcBorders>
              <w:left w:val="single" w:sz="4" w:space="0" w:color="auto"/>
              <w:right w:val="single" w:sz="4" w:space="0" w:color="auto"/>
            </w:tcBorders>
          </w:tcPr>
          <w:p w14:paraId="43A6BE15" w14:textId="77777777" w:rsidR="008933E4" w:rsidRPr="0095375C" w:rsidRDefault="008933E4" w:rsidP="008933E4">
            <w:pPr>
              <w:jc w:val="center"/>
              <w:rPr>
                <w:sz w:val="18"/>
                <w:szCs w:val="18"/>
                <w:lang w:val="lt-LT"/>
              </w:rPr>
            </w:pPr>
          </w:p>
        </w:tc>
        <w:tc>
          <w:tcPr>
            <w:tcW w:w="303" w:type="pct"/>
            <w:tcBorders>
              <w:left w:val="single" w:sz="4" w:space="0" w:color="auto"/>
              <w:right w:val="single" w:sz="4" w:space="0" w:color="auto"/>
            </w:tcBorders>
          </w:tcPr>
          <w:p w14:paraId="6ED702D8" w14:textId="77777777" w:rsidR="008933E4" w:rsidRPr="0095375C" w:rsidRDefault="008933E4" w:rsidP="008933E4">
            <w:pPr>
              <w:jc w:val="center"/>
              <w:rPr>
                <w:sz w:val="18"/>
                <w:szCs w:val="18"/>
                <w:lang w:val="lt-LT"/>
              </w:rPr>
            </w:pPr>
          </w:p>
        </w:tc>
        <w:tc>
          <w:tcPr>
            <w:tcW w:w="304" w:type="pct"/>
            <w:tcBorders>
              <w:left w:val="single" w:sz="4" w:space="0" w:color="auto"/>
              <w:right w:val="single" w:sz="4" w:space="0" w:color="auto"/>
            </w:tcBorders>
          </w:tcPr>
          <w:p w14:paraId="499502CB" w14:textId="77777777" w:rsidR="008933E4" w:rsidRPr="0095375C" w:rsidRDefault="008933E4" w:rsidP="008933E4">
            <w:pPr>
              <w:jc w:val="center"/>
              <w:rPr>
                <w:sz w:val="18"/>
                <w:szCs w:val="18"/>
                <w:lang w:val="lt-LT"/>
              </w:rPr>
            </w:pPr>
          </w:p>
        </w:tc>
        <w:tc>
          <w:tcPr>
            <w:tcW w:w="303" w:type="pct"/>
            <w:tcBorders>
              <w:left w:val="single" w:sz="4" w:space="0" w:color="auto"/>
              <w:right w:val="nil"/>
            </w:tcBorders>
          </w:tcPr>
          <w:p w14:paraId="7498F5FE" w14:textId="77777777" w:rsidR="008933E4" w:rsidRPr="0095375C" w:rsidRDefault="008933E4" w:rsidP="008933E4">
            <w:pPr>
              <w:jc w:val="center"/>
              <w:rPr>
                <w:sz w:val="18"/>
                <w:szCs w:val="18"/>
                <w:lang w:val="lt-LT"/>
              </w:rPr>
            </w:pPr>
          </w:p>
        </w:tc>
        <w:tc>
          <w:tcPr>
            <w:tcW w:w="683" w:type="pct"/>
            <w:tcBorders>
              <w:left w:val="single" w:sz="4" w:space="0" w:color="auto"/>
              <w:right w:val="single" w:sz="4" w:space="0" w:color="auto"/>
            </w:tcBorders>
          </w:tcPr>
          <w:p w14:paraId="2B21FFB8" w14:textId="77777777" w:rsidR="008933E4" w:rsidRPr="0095375C" w:rsidRDefault="008933E4" w:rsidP="008933E4">
            <w:pPr>
              <w:rPr>
                <w:sz w:val="18"/>
                <w:szCs w:val="18"/>
                <w:lang w:val="lt-LT"/>
              </w:rPr>
            </w:pPr>
          </w:p>
        </w:tc>
        <w:tc>
          <w:tcPr>
            <w:tcW w:w="674" w:type="pct"/>
            <w:tcBorders>
              <w:left w:val="single" w:sz="4" w:space="0" w:color="auto"/>
              <w:right w:val="single" w:sz="4" w:space="0" w:color="auto"/>
            </w:tcBorders>
          </w:tcPr>
          <w:p w14:paraId="525C05CB" w14:textId="77777777" w:rsidR="008933E4" w:rsidRPr="0095375C" w:rsidRDefault="008933E4" w:rsidP="008933E4">
            <w:pPr>
              <w:rPr>
                <w:sz w:val="18"/>
                <w:szCs w:val="18"/>
                <w:lang w:val="lt-LT"/>
              </w:rPr>
            </w:pPr>
          </w:p>
        </w:tc>
      </w:tr>
      <w:tr w:rsidR="008933E4" w:rsidRPr="0095375C" w14:paraId="10AFA458" w14:textId="4CB7214A"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2120593E" w14:textId="351BB369" w:rsidR="008933E4" w:rsidRPr="0095375C" w:rsidRDefault="008933E4" w:rsidP="008933E4">
            <w:pPr>
              <w:rPr>
                <w:color w:val="BFBFBF"/>
                <w:sz w:val="16"/>
                <w:szCs w:val="16"/>
                <w:lang w:val="lt-LT"/>
              </w:rPr>
            </w:pPr>
            <w:r w:rsidRPr="0095375C">
              <w:rPr>
                <w:color w:val="BFBFBF"/>
                <w:sz w:val="16"/>
                <w:szCs w:val="16"/>
                <w:lang w:val="lt-LT"/>
              </w:rPr>
              <w:t>Rokų g.</w:t>
            </w:r>
          </w:p>
        </w:tc>
        <w:tc>
          <w:tcPr>
            <w:tcW w:w="1064" w:type="pct"/>
            <w:tcBorders>
              <w:top w:val="single" w:sz="4" w:space="0" w:color="auto"/>
              <w:left w:val="nil"/>
              <w:bottom w:val="single" w:sz="4" w:space="0" w:color="auto"/>
              <w:right w:val="single" w:sz="4" w:space="0" w:color="auto"/>
            </w:tcBorders>
            <w:vAlign w:val="center"/>
          </w:tcPr>
          <w:p w14:paraId="710C5DF0" w14:textId="77777777" w:rsidR="008933E4" w:rsidRPr="0095375C" w:rsidRDefault="008933E4" w:rsidP="008933E4">
            <w:pPr>
              <w:ind w:firstLine="147"/>
              <w:rPr>
                <w:sz w:val="18"/>
                <w:szCs w:val="18"/>
                <w:lang w:val="lt-LT"/>
              </w:rPr>
            </w:pPr>
            <w:r w:rsidRPr="0095375C">
              <w:rPr>
                <w:sz w:val="18"/>
                <w:szCs w:val="18"/>
                <w:lang w:val="lt-LT"/>
              </w:rPr>
              <w:t>Kamieno pažeidimai</w:t>
            </w:r>
          </w:p>
        </w:tc>
        <w:tc>
          <w:tcPr>
            <w:tcW w:w="530" w:type="pct"/>
            <w:tcBorders>
              <w:top w:val="single" w:sz="4" w:space="0" w:color="auto"/>
              <w:left w:val="nil"/>
              <w:bottom w:val="single" w:sz="4" w:space="0" w:color="auto"/>
              <w:right w:val="single" w:sz="4" w:space="0" w:color="auto"/>
            </w:tcBorders>
            <w:vAlign w:val="center"/>
          </w:tcPr>
          <w:p w14:paraId="027CA5CB" w14:textId="77777777" w:rsidR="008933E4" w:rsidRPr="0095375C" w:rsidRDefault="008933E4" w:rsidP="008933E4">
            <w:pPr>
              <w:jc w:val="center"/>
              <w:rPr>
                <w:sz w:val="18"/>
                <w:szCs w:val="18"/>
                <w:lang w:val="lt-LT"/>
              </w:rPr>
            </w:pPr>
            <w:r w:rsidRPr="0095375C">
              <w:rPr>
                <w:sz w:val="18"/>
                <w:szCs w:val="18"/>
                <w:lang w:val="lt-LT"/>
              </w:rPr>
              <w:t>0,45±0,22</w:t>
            </w:r>
          </w:p>
        </w:tc>
        <w:tc>
          <w:tcPr>
            <w:tcW w:w="304" w:type="pct"/>
            <w:tcBorders>
              <w:left w:val="single" w:sz="4" w:space="0" w:color="auto"/>
              <w:right w:val="single" w:sz="4" w:space="0" w:color="auto"/>
            </w:tcBorders>
          </w:tcPr>
          <w:p w14:paraId="49A39FCE" w14:textId="77777777" w:rsidR="008933E4" w:rsidRPr="0095375C" w:rsidRDefault="008933E4" w:rsidP="008933E4">
            <w:pPr>
              <w:jc w:val="center"/>
              <w:rPr>
                <w:sz w:val="18"/>
                <w:szCs w:val="18"/>
                <w:lang w:val="lt-LT"/>
              </w:rPr>
            </w:pPr>
          </w:p>
        </w:tc>
        <w:tc>
          <w:tcPr>
            <w:tcW w:w="303" w:type="pct"/>
            <w:tcBorders>
              <w:left w:val="single" w:sz="4" w:space="0" w:color="auto"/>
              <w:right w:val="single" w:sz="4" w:space="0" w:color="auto"/>
            </w:tcBorders>
          </w:tcPr>
          <w:p w14:paraId="6ADFDA89" w14:textId="01EBAEF5" w:rsidR="008933E4" w:rsidRPr="0095375C" w:rsidRDefault="008933E4" w:rsidP="008933E4">
            <w:pPr>
              <w:jc w:val="center"/>
              <w:rPr>
                <w:sz w:val="18"/>
                <w:szCs w:val="18"/>
                <w:lang w:val="lt-LT"/>
              </w:rPr>
            </w:pPr>
          </w:p>
        </w:tc>
        <w:tc>
          <w:tcPr>
            <w:tcW w:w="304" w:type="pct"/>
            <w:tcBorders>
              <w:left w:val="single" w:sz="4" w:space="0" w:color="auto"/>
              <w:right w:val="single" w:sz="4" w:space="0" w:color="auto"/>
            </w:tcBorders>
          </w:tcPr>
          <w:p w14:paraId="215CA36A" w14:textId="68BE62C4" w:rsidR="008933E4" w:rsidRPr="0095375C" w:rsidRDefault="008933E4" w:rsidP="008933E4">
            <w:pPr>
              <w:jc w:val="center"/>
              <w:rPr>
                <w:sz w:val="18"/>
                <w:szCs w:val="18"/>
                <w:lang w:val="lt-LT"/>
              </w:rPr>
            </w:pPr>
          </w:p>
        </w:tc>
        <w:tc>
          <w:tcPr>
            <w:tcW w:w="303" w:type="pct"/>
            <w:tcBorders>
              <w:left w:val="single" w:sz="4" w:space="0" w:color="auto"/>
              <w:right w:val="nil"/>
            </w:tcBorders>
          </w:tcPr>
          <w:p w14:paraId="0A7E2717" w14:textId="09B289C9" w:rsidR="008933E4" w:rsidRPr="0095375C" w:rsidRDefault="008933E4" w:rsidP="008933E4">
            <w:pPr>
              <w:jc w:val="center"/>
              <w:rPr>
                <w:sz w:val="18"/>
                <w:szCs w:val="18"/>
                <w:lang w:val="lt-LT"/>
              </w:rPr>
            </w:pPr>
          </w:p>
        </w:tc>
        <w:tc>
          <w:tcPr>
            <w:tcW w:w="683" w:type="pct"/>
            <w:tcBorders>
              <w:left w:val="single" w:sz="4" w:space="0" w:color="auto"/>
              <w:right w:val="single" w:sz="4" w:space="0" w:color="auto"/>
            </w:tcBorders>
          </w:tcPr>
          <w:p w14:paraId="48ED0D27" w14:textId="77777777" w:rsidR="008933E4" w:rsidRPr="0095375C" w:rsidRDefault="008933E4" w:rsidP="008933E4">
            <w:pPr>
              <w:rPr>
                <w:sz w:val="18"/>
                <w:szCs w:val="18"/>
                <w:lang w:val="lt-LT"/>
              </w:rPr>
            </w:pPr>
          </w:p>
        </w:tc>
        <w:tc>
          <w:tcPr>
            <w:tcW w:w="674" w:type="pct"/>
            <w:tcBorders>
              <w:left w:val="single" w:sz="4" w:space="0" w:color="auto"/>
              <w:right w:val="single" w:sz="4" w:space="0" w:color="auto"/>
            </w:tcBorders>
          </w:tcPr>
          <w:p w14:paraId="2884EC60" w14:textId="77777777" w:rsidR="008933E4" w:rsidRPr="0095375C" w:rsidRDefault="008933E4" w:rsidP="008933E4">
            <w:pPr>
              <w:rPr>
                <w:sz w:val="18"/>
                <w:szCs w:val="18"/>
                <w:lang w:val="lt-LT"/>
              </w:rPr>
            </w:pPr>
          </w:p>
        </w:tc>
      </w:tr>
      <w:tr w:rsidR="008933E4" w:rsidRPr="0095375C" w14:paraId="0211D697" w14:textId="0E6CE636"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3D409019" w14:textId="1DD53FA1" w:rsidR="008933E4" w:rsidRPr="0095375C" w:rsidRDefault="008933E4" w:rsidP="008933E4">
            <w:pPr>
              <w:rPr>
                <w:color w:val="BFBFBF"/>
                <w:sz w:val="16"/>
                <w:szCs w:val="16"/>
                <w:lang w:val="lt-LT"/>
              </w:rPr>
            </w:pPr>
            <w:r w:rsidRPr="0095375C">
              <w:rPr>
                <w:color w:val="BFBFBF"/>
                <w:sz w:val="16"/>
                <w:szCs w:val="16"/>
                <w:lang w:val="lt-LT"/>
              </w:rPr>
              <w:t>Rokų g.</w:t>
            </w:r>
          </w:p>
        </w:tc>
        <w:tc>
          <w:tcPr>
            <w:tcW w:w="1064" w:type="pct"/>
            <w:tcBorders>
              <w:top w:val="single" w:sz="4" w:space="0" w:color="auto"/>
              <w:left w:val="nil"/>
              <w:bottom w:val="single" w:sz="4" w:space="0" w:color="auto"/>
              <w:right w:val="single" w:sz="4" w:space="0" w:color="auto"/>
            </w:tcBorders>
            <w:vAlign w:val="center"/>
          </w:tcPr>
          <w:p w14:paraId="70E4D789" w14:textId="77777777" w:rsidR="008933E4" w:rsidRPr="0095375C" w:rsidRDefault="008933E4" w:rsidP="008933E4">
            <w:pPr>
              <w:ind w:firstLine="147"/>
              <w:rPr>
                <w:sz w:val="18"/>
                <w:szCs w:val="18"/>
                <w:lang w:val="lt-LT"/>
              </w:rPr>
            </w:pPr>
            <w:r w:rsidRPr="0095375C">
              <w:rPr>
                <w:sz w:val="18"/>
                <w:szCs w:val="18"/>
                <w:lang w:val="lt-LT"/>
              </w:rPr>
              <w:t>Medienos puvinys</w:t>
            </w:r>
          </w:p>
        </w:tc>
        <w:tc>
          <w:tcPr>
            <w:tcW w:w="530" w:type="pct"/>
            <w:tcBorders>
              <w:top w:val="single" w:sz="4" w:space="0" w:color="auto"/>
              <w:left w:val="nil"/>
              <w:bottom w:val="single" w:sz="4" w:space="0" w:color="auto"/>
              <w:right w:val="single" w:sz="4" w:space="0" w:color="auto"/>
            </w:tcBorders>
            <w:vAlign w:val="center"/>
          </w:tcPr>
          <w:p w14:paraId="162D956A" w14:textId="77777777" w:rsidR="008933E4" w:rsidRPr="0095375C" w:rsidRDefault="008933E4" w:rsidP="008933E4">
            <w:pPr>
              <w:jc w:val="center"/>
              <w:rPr>
                <w:sz w:val="18"/>
                <w:szCs w:val="18"/>
                <w:lang w:val="lt-LT"/>
              </w:rPr>
            </w:pPr>
            <w:r w:rsidRPr="0095375C">
              <w:rPr>
                <w:sz w:val="18"/>
                <w:szCs w:val="18"/>
                <w:lang w:val="lt-LT"/>
              </w:rPr>
              <w:t>0,45±0,22</w:t>
            </w:r>
          </w:p>
        </w:tc>
        <w:tc>
          <w:tcPr>
            <w:tcW w:w="304" w:type="pct"/>
            <w:tcBorders>
              <w:left w:val="single" w:sz="4" w:space="0" w:color="auto"/>
              <w:right w:val="single" w:sz="4" w:space="0" w:color="auto"/>
            </w:tcBorders>
          </w:tcPr>
          <w:p w14:paraId="3713BA70" w14:textId="77777777" w:rsidR="008933E4" w:rsidRPr="0095375C" w:rsidRDefault="008933E4" w:rsidP="008933E4">
            <w:pPr>
              <w:jc w:val="center"/>
              <w:rPr>
                <w:sz w:val="18"/>
                <w:szCs w:val="18"/>
                <w:lang w:val="lt-LT"/>
              </w:rPr>
            </w:pPr>
          </w:p>
        </w:tc>
        <w:tc>
          <w:tcPr>
            <w:tcW w:w="303" w:type="pct"/>
            <w:tcBorders>
              <w:left w:val="single" w:sz="4" w:space="0" w:color="auto"/>
              <w:right w:val="single" w:sz="4" w:space="0" w:color="auto"/>
            </w:tcBorders>
          </w:tcPr>
          <w:p w14:paraId="418934F3" w14:textId="25368186" w:rsidR="008933E4" w:rsidRPr="0095375C" w:rsidRDefault="008933E4" w:rsidP="008933E4">
            <w:pPr>
              <w:jc w:val="center"/>
              <w:rPr>
                <w:sz w:val="18"/>
                <w:szCs w:val="18"/>
                <w:lang w:val="lt-LT"/>
              </w:rPr>
            </w:pPr>
          </w:p>
        </w:tc>
        <w:tc>
          <w:tcPr>
            <w:tcW w:w="304" w:type="pct"/>
            <w:tcBorders>
              <w:left w:val="single" w:sz="4" w:space="0" w:color="auto"/>
              <w:right w:val="single" w:sz="4" w:space="0" w:color="auto"/>
            </w:tcBorders>
          </w:tcPr>
          <w:p w14:paraId="674F2386" w14:textId="28CFA8BD" w:rsidR="008933E4" w:rsidRPr="0095375C" w:rsidRDefault="008933E4" w:rsidP="008933E4">
            <w:pPr>
              <w:jc w:val="center"/>
              <w:rPr>
                <w:sz w:val="18"/>
                <w:szCs w:val="18"/>
                <w:lang w:val="lt-LT"/>
              </w:rPr>
            </w:pPr>
          </w:p>
        </w:tc>
        <w:tc>
          <w:tcPr>
            <w:tcW w:w="303" w:type="pct"/>
            <w:tcBorders>
              <w:left w:val="single" w:sz="4" w:space="0" w:color="auto"/>
              <w:right w:val="nil"/>
            </w:tcBorders>
          </w:tcPr>
          <w:p w14:paraId="4F17C4C6" w14:textId="79F5D73C" w:rsidR="008933E4" w:rsidRPr="0095375C" w:rsidRDefault="008933E4" w:rsidP="008933E4">
            <w:pPr>
              <w:jc w:val="center"/>
              <w:rPr>
                <w:sz w:val="18"/>
                <w:szCs w:val="18"/>
                <w:lang w:val="lt-LT"/>
              </w:rPr>
            </w:pPr>
          </w:p>
        </w:tc>
        <w:tc>
          <w:tcPr>
            <w:tcW w:w="683" w:type="pct"/>
            <w:tcBorders>
              <w:left w:val="single" w:sz="4" w:space="0" w:color="auto"/>
              <w:right w:val="single" w:sz="4" w:space="0" w:color="auto"/>
            </w:tcBorders>
          </w:tcPr>
          <w:p w14:paraId="303DEEEA" w14:textId="77777777" w:rsidR="008933E4" w:rsidRPr="0095375C" w:rsidRDefault="008933E4" w:rsidP="008933E4">
            <w:pPr>
              <w:rPr>
                <w:sz w:val="18"/>
                <w:szCs w:val="18"/>
                <w:lang w:val="lt-LT"/>
              </w:rPr>
            </w:pPr>
          </w:p>
        </w:tc>
        <w:tc>
          <w:tcPr>
            <w:tcW w:w="674" w:type="pct"/>
            <w:tcBorders>
              <w:left w:val="single" w:sz="4" w:space="0" w:color="auto"/>
              <w:right w:val="single" w:sz="4" w:space="0" w:color="auto"/>
            </w:tcBorders>
          </w:tcPr>
          <w:p w14:paraId="02C8561A" w14:textId="77777777" w:rsidR="008933E4" w:rsidRPr="0095375C" w:rsidRDefault="008933E4" w:rsidP="008933E4">
            <w:pPr>
              <w:rPr>
                <w:sz w:val="18"/>
                <w:szCs w:val="18"/>
                <w:lang w:val="lt-LT"/>
              </w:rPr>
            </w:pPr>
          </w:p>
        </w:tc>
      </w:tr>
      <w:tr w:rsidR="008933E4" w:rsidRPr="0095375C" w14:paraId="479EB68B" w14:textId="5A9BC490"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016208E5" w14:textId="18F6B731" w:rsidR="008933E4" w:rsidRPr="0095375C" w:rsidRDefault="008933E4" w:rsidP="008933E4">
            <w:pPr>
              <w:rPr>
                <w:color w:val="BFBFBF"/>
                <w:sz w:val="16"/>
                <w:szCs w:val="16"/>
                <w:lang w:val="lt-LT"/>
              </w:rPr>
            </w:pPr>
            <w:r w:rsidRPr="0095375C">
              <w:rPr>
                <w:color w:val="BFBFBF"/>
                <w:sz w:val="16"/>
                <w:szCs w:val="16"/>
                <w:lang w:val="lt-LT"/>
              </w:rPr>
              <w:t>Rokų g.</w:t>
            </w:r>
          </w:p>
        </w:tc>
        <w:tc>
          <w:tcPr>
            <w:tcW w:w="1064" w:type="pct"/>
            <w:tcBorders>
              <w:top w:val="single" w:sz="4" w:space="0" w:color="auto"/>
              <w:left w:val="nil"/>
              <w:bottom w:val="single" w:sz="4" w:space="0" w:color="auto"/>
              <w:right w:val="single" w:sz="4" w:space="0" w:color="auto"/>
            </w:tcBorders>
            <w:vAlign w:val="center"/>
          </w:tcPr>
          <w:p w14:paraId="28FBE8DA" w14:textId="77777777" w:rsidR="008933E4" w:rsidRPr="0095375C" w:rsidRDefault="008933E4" w:rsidP="008933E4">
            <w:pPr>
              <w:ind w:firstLine="147"/>
              <w:rPr>
                <w:sz w:val="18"/>
                <w:szCs w:val="18"/>
                <w:lang w:val="lt-LT"/>
              </w:rPr>
            </w:pPr>
            <w:r w:rsidRPr="0095375C">
              <w:rPr>
                <w:sz w:val="18"/>
                <w:szCs w:val="18"/>
                <w:lang w:val="lt-LT"/>
              </w:rPr>
              <w:t>Sausos šakos</w:t>
            </w:r>
          </w:p>
        </w:tc>
        <w:tc>
          <w:tcPr>
            <w:tcW w:w="530" w:type="pct"/>
            <w:tcBorders>
              <w:top w:val="single" w:sz="4" w:space="0" w:color="auto"/>
              <w:left w:val="nil"/>
              <w:bottom w:val="single" w:sz="4" w:space="0" w:color="auto"/>
              <w:right w:val="single" w:sz="4" w:space="0" w:color="auto"/>
            </w:tcBorders>
            <w:vAlign w:val="center"/>
          </w:tcPr>
          <w:p w14:paraId="6320AB62" w14:textId="77777777" w:rsidR="008933E4" w:rsidRPr="0095375C" w:rsidRDefault="008933E4" w:rsidP="008933E4">
            <w:pPr>
              <w:jc w:val="center"/>
              <w:rPr>
                <w:sz w:val="18"/>
                <w:szCs w:val="18"/>
                <w:lang w:val="lt-LT"/>
              </w:rPr>
            </w:pPr>
            <w:r w:rsidRPr="0095375C">
              <w:rPr>
                <w:sz w:val="18"/>
                <w:szCs w:val="18"/>
                <w:lang w:val="lt-LT"/>
              </w:rPr>
              <w:t>0,20±0,12</w:t>
            </w:r>
          </w:p>
        </w:tc>
        <w:tc>
          <w:tcPr>
            <w:tcW w:w="304" w:type="pct"/>
            <w:tcBorders>
              <w:left w:val="single" w:sz="4" w:space="0" w:color="auto"/>
              <w:right w:val="single" w:sz="4" w:space="0" w:color="auto"/>
            </w:tcBorders>
          </w:tcPr>
          <w:p w14:paraId="6C253A3A" w14:textId="77777777" w:rsidR="008933E4" w:rsidRPr="0095375C" w:rsidRDefault="008933E4" w:rsidP="008933E4">
            <w:pPr>
              <w:jc w:val="center"/>
              <w:rPr>
                <w:sz w:val="18"/>
                <w:szCs w:val="18"/>
                <w:lang w:val="lt-LT"/>
              </w:rPr>
            </w:pPr>
          </w:p>
        </w:tc>
        <w:tc>
          <w:tcPr>
            <w:tcW w:w="303" w:type="pct"/>
            <w:tcBorders>
              <w:left w:val="single" w:sz="4" w:space="0" w:color="auto"/>
              <w:right w:val="single" w:sz="4" w:space="0" w:color="auto"/>
            </w:tcBorders>
          </w:tcPr>
          <w:p w14:paraId="5777C0B7" w14:textId="0AE41C7A" w:rsidR="008933E4" w:rsidRPr="0095375C" w:rsidRDefault="008933E4" w:rsidP="008933E4">
            <w:pPr>
              <w:jc w:val="center"/>
              <w:rPr>
                <w:sz w:val="18"/>
                <w:szCs w:val="18"/>
                <w:lang w:val="lt-LT"/>
              </w:rPr>
            </w:pPr>
          </w:p>
        </w:tc>
        <w:tc>
          <w:tcPr>
            <w:tcW w:w="304" w:type="pct"/>
            <w:tcBorders>
              <w:left w:val="single" w:sz="4" w:space="0" w:color="auto"/>
              <w:right w:val="single" w:sz="4" w:space="0" w:color="auto"/>
            </w:tcBorders>
          </w:tcPr>
          <w:p w14:paraId="050ABB74" w14:textId="47C12365" w:rsidR="008933E4" w:rsidRPr="0095375C" w:rsidRDefault="008933E4" w:rsidP="008933E4">
            <w:pPr>
              <w:jc w:val="center"/>
              <w:rPr>
                <w:sz w:val="18"/>
                <w:szCs w:val="18"/>
                <w:lang w:val="lt-LT"/>
              </w:rPr>
            </w:pPr>
          </w:p>
        </w:tc>
        <w:tc>
          <w:tcPr>
            <w:tcW w:w="303" w:type="pct"/>
            <w:tcBorders>
              <w:left w:val="single" w:sz="4" w:space="0" w:color="auto"/>
              <w:right w:val="nil"/>
            </w:tcBorders>
          </w:tcPr>
          <w:p w14:paraId="2B5E44BD" w14:textId="6212C48A" w:rsidR="008933E4" w:rsidRPr="0095375C" w:rsidRDefault="008933E4" w:rsidP="008933E4">
            <w:pPr>
              <w:jc w:val="center"/>
              <w:rPr>
                <w:sz w:val="18"/>
                <w:szCs w:val="18"/>
                <w:lang w:val="lt-LT"/>
              </w:rPr>
            </w:pPr>
          </w:p>
        </w:tc>
        <w:tc>
          <w:tcPr>
            <w:tcW w:w="683" w:type="pct"/>
            <w:tcBorders>
              <w:left w:val="single" w:sz="4" w:space="0" w:color="auto"/>
              <w:right w:val="single" w:sz="4" w:space="0" w:color="auto"/>
            </w:tcBorders>
          </w:tcPr>
          <w:p w14:paraId="4367F959" w14:textId="77777777" w:rsidR="008933E4" w:rsidRPr="0095375C" w:rsidRDefault="008933E4" w:rsidP="008933E4">
            <w:pPr>
              <w:rPr>
                <w:sz w:val="18"/>
                <w:szCs w:val="18"/>
                <w:lang w:val="lt-LT"/>
              </w:rPr>
            </w:pPr>
          </w:p>
        </w:tc>
        <w:tc>
          <w:tcPr>
            <w:tcW w:w="674" w:type="pct"/>
            <w:tcBorders>
              <w:left w:val="single" w:sz="4" w:space="0" w:color="auto"/>
              <w:right w:val="single" w:sz="4" w:space="0" w:color="auto"/>
            </w:tcBorders>
          </w:tcPr>
          <w:p w14:paraId="24D0AD18" w14:textId="77777777" w:rsidR="008933E4" w:rsidRPr="0095375C" w:rsidRDefault="008933E4" w:rsidP="008933E4">
            <w:pPr>
              <w:rPr>
                <w:sz w:val="18"/>
                <w:szCs w:val="18"/>
                <w:lang w:val="lt-LT"/>
              </w:rPr>
            </w:pPr>
          </w:p>
        </w:tc>
      </w:tr>
      <w:tr w:rsidR="008933E4" w:rsidRPr="0095375C" w14:paraId="2B518B4B" w14:textId="748D47F5"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2ECDC631" w14:textId="4BDE9304" w:rsidR="008933E4" w:rsidRPr="0095375C" w:rsidRDefault="008933E4" w:rsidP="008933E4">
            <w:pPr>
              <w:rPr>
                <w:color w:val="BFBFBF"/>
                <w:sz w:val="16"/>
                <w:szCs w:val="16"/>
                <w:lang w:val="lt-LT"/>
              </w:rPr>
            </w:pPr>
            <w:r w:rsidRPr="0095375C">
              <w:rPr>
                <w:color w:val="BFBFBF"/>
                <w:sz w:val="16"/>
                <w:szCs w:val="16"/>
                <w:lang w:val="lt-LT"/>
              </w:rPr>
              <w:t>Rokų g.</w:t>
            </w:r>
          </w:p>
        </w:tc>
        <w:tc>
          <w:tcPr>
            <w:tcW w:w="1064" w:type="pct"/>
            <w:tcBorders>
              <w:top w:val="single" w:sz="4" w:space="0" w:color="auto"/>
              <w:left w:val="nil"/>
              <w:bottom w:val="single" w:sz="4" w:space="0" w:color="auto"/>
              <w:right w:val="single" w:sz="4" w:space="0" w:color="auto"/>
            </w:tcBorders>
            <w:vAlign w:val="center"/>
          </w:tcPr>
          <w:p w14:paraId="27391B85" w14:textId="77777777" w:rsidR="008933E4" w:rsidRPr="0095375C" w:rsidRDefault="008933E4" w:rsidP="008933E4">
            <w:pPr>
              <w:ind w:firstLine="147"/>
              <w:rPr>
                <w:sz w:val="18"/>
                <w:szCs w:val="18"/>
                <w:lang w:val="lt-LT"/>
              </w:rPr>
            </w:pPr>
            <w:r w:rsidRPr="0095375C">
              <w:rPr>
                <w:sz w:val="18"/>
                <w:szCs w:val="18"/>
                <w:lang w:val="lt-LT"/>
              </w:rPr>
              <w:t>Nekrozė</w:t>
            </w:r>
          </w:p>
        </w:tc>
        <w:tc>
          <w:tcPr>
            <w:tcW w:w="530" w:type="pct"/>
            <w:tcBorders>
              <w:top w:val="single" w:sz="4" w:space="0" w:color="auto"/>
              <w:left w:val="nil"/>
              <w:bottom w:val="single" w:sz="4" w:space="0" w:color="auto"/>
              <w:right w:val="single" w:sz="4" w:space="0" w:color="auto"/>
            </w:tcBorders>
            <w:vAlign w:val="center"/>
          </w:tcPr>
          <w:p w14:paraId="54E18F5D" w14:textId="77777777" w:rsidR="008933E4" w:rsidRPr="0095375C" w:rsidRDefault="008933E4" w:rsidP="008933E4">
            <w:pPr>
              <w:jc w:val="center"/>
              <w:rPr>
                <w:sz w:val="18"/>
                <w:szCs w:val="18"/>
                <w:lang w:val="lt-LT"/>
              </w:rPr>
            </w:pPr>
            <w:r w:rsidRPr="0095375C">
              <w:rPr>
                <w:sz w:val="18"/>
                <w:szCs w:val="18"/>
                <w:lang w:val="lt-LT"/>
              </w:rPr>
              <w:t>0,20±0,09</w:t>
            </w:r>
          </w:p>
        </w:tc>
        <w:tc>
          <w:tcPr>
            <w:tcW w:w="304" w:type="pct"/>
            <w:tcBorders>
              <w:left w:val="single" w:sz="4" w:space="0" w:color="auto"/>
              <w:bottom w:val="single" w:sz="4" w:space="0" w:color="auto"/>
              <w:right w:val="single" w:sz="4" w:space="0" w:color="auto"/>
            </w:tcBorders>
          </w:tcPr>
          <w:p w14:paraId="52402926" w14:textId="77777777" w:rsidR="008933E4" w:rsidRPr="0095375C" w:rsidRDefault="008933E4" w:rsidP="008933E4">
            <w:pPr>
              <w:jc w:val="center"/>
              <w:rPr>
                <w:sz w:val="18"/>
                <w:szCs w:val="18"/>
                <w:lang w:val="lt-LT"/>
              </w:rPr>
            </w:pPr>
          </w:p>
        </w:tc>
        <w:tc>
          <w:tcPr>
            <w:tcW w:w="303" w:type="pct"/>
            <w:tcBorders>
              <w:left w:val="single" w:sz="4" w:space="0" w:color="auto"/>
              <w:bottom w:val="single" w:sz="4" w:space="0" w:color="auto"/>
              <w:right w:val="single" w:sz="4" w:space="0" w:color="auto"/>
            </w:tcBorders>
          </w:tcPr>
          <w:p w14:paraId="4D3CB769" w14:textId="6B37AEF7" w:rsidR="008933E4" w:rsidRPr="0095375C" w:rsidRDefault="008933E4" w:rsidP="008933E4">
            <w:pPr>
              <w:jc w:val="center"/>
              <w:rPr>
                <w:sz w:val="18"/>
                <w:szCs w:val="18"/>
                <w:lang w:val="lt-LT"/>
              </w:rPr>
            </w:pPr>
          </w:p>
        </w:tc>
        <w:tc>
          <w:tcPr>
            <w:tcW w:w="304" w:type="pct"/>
            <w:tcBorders>
              <w:left w:val="single" w:sz="4" w:space="0" w:color="auto"/>
              <w:bottom w:val="single" w:sz="4" w:space="0" w:color="auto"/>
              <w:right w:val="single" w:sz="4" w:space="0" w:color="auto"/>
            </w:tcBorders>
          </w:tcPr>
          <w:p w14:paraId="4FE31324" w14:textId="28292352" w:rsidR="008933E4" w:rsidRPr="0095375C" w:rsidRDefault="008933E4" w:rsidP="008933E4">
            <w:pPr>
              <w:jc w:val="center"/>
              <w:rPr>
                <w:sz w:val="18"/>
                <w:szCs w:val="18"/>
                <w:lang w:val="lt-LT"/>
              </w:rPr>
            </w:pPr>
          </w:p>
        </w:tc>
        <w:tc>
          <w:tcPr>
            <w:tcW w:w="303" w:type="pct"/>
            <w:tcBorders>
              <w:left w:val="single" w:sz="4" w:space="0" w:color="auto"/>
              <w:bottom w:val="single" w:sz="4" w:space="0" w:color="auto"/>
              <w:right w:val="nil"/>
            </w:tcBorders>
          </w:tcPr>
          <w:p w14:paraId="756FF035" w14:textId="07C5F20A" w:rsidR="008933E4" w:rsidRPr="0095375C" w:rsidRDefault="008933E4" w:rsidP="008933E4">
            <w:pPr>
              <w:jc w:val="center"/>
              <w:rPr>
                <w:sz w:val="18"/>
                <w:szCs w:val="18"/>
                <w:lang w:val="lt-LT"/>
              </w:rPr>
            </w:pPr>
          </w:p>
        </w:tc>
        <w:tc>
          <w:tcPr>
            <w:tcW w:w="683" w:type="pct"/>
            <w:tcBorders>
              <w:left w:val="single" w:sz="4" w:space="0" w:color="auto"/>
              <w:bottom w:val="single" w:sz="4" w:space="0" w:color="auto"/>
              <w:right w:val="single" w:sz="4" w:space="0" w:color="auto"/>
            </w:tcBorders>
          </w:tcPr>
          <w:p w14:paraId="4F33C361" w14:textId="77777777" w:rsidR="008933E4" w:rsidRPr="0095375C" w:rsidRDefault="008933E4" w:rsidP="008933E4">
            <w:pPr>
              <w:rPr>
                <w:sz w:val="18"/>
                <w:szCs w:val="18"/>
                <w:lang w:val="lt-LT"/>
              </w:rPr>
            </w:pPr>
          </w:p>
        </w:tc>
        <w:tc>
          <w:tcPr>
            <w:tcW w:w="674" w:type="pct"/>
            <w:tcBorders>
              <w:left w:val="single" w:sz="4" w:space="0" w:color="auto"/>
              <w:right w:val="single" w:sz="4" w:space="0" w:color="auto"/>
            </w:tcBorders>
          </w:tcPr>
          <w:p w14:paraId="6B0E84D4" w14:textId="77777777" w:rsidR="008933E4" w:rsidRPr="0095375C" w:rsidRDefault="008933E4" w:rsidP="008933E4">
            <w:pPr>
              <w:rPr>
                <w:sz w:val="18"/>
                <w:szCs w:val="18"/>
                <w:lang w:val="lt-LT"/>
              </w:rPr>
            </w:pPr>
          </w:p>
        </w:tc>
      </w:tr>
      <w:tr w:rsidR="008933E4" w:rsidRPr="0095375C" w14:paraId="7EAD8C1C" w14:textId="270A988D"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7259830D" w14:textId="34BACD7B" w:rsidR="008933E4" w:rsidRPr="0095375C" w:rsidRDefault="008933E4" w:rsidP="008933E4">
            <w:pPr>
              <w:rPr>
                <w:color w:val="BFBFBF"/>
                <w:sz w:val="16"/>
                <w:szCs w:val="16"/>
                <w:lang w:val="lt-LT"/>
              </w:rPr>
            </w:pPr>
            <w:r w:rsidRPr="0095375C">
              <w:rPr>
                <w:color w:val="BFBFBF"/>
                <w:sz w:val="16"/>
                <w:szCs w:val="16"/>
                <w:lang w:val="lt-LT"/>
              </w:rPr>
              <w:t>Rokų g.</w:t>
            </w:r>
          </w:p>
        </w:tc>
        <w:tc>
          <w:tcPr>
            <w:tcW w:w="1594" w:type="pct"/>
            <w:gridSpan w:val="2"/>
            <w:tcBorders>
              <w:top w:val="single" w:sz="4" w:space="0" w:color="auto"/>
              <w:left w:val="nil"/>
              <w:bottom w:val="single" w:sz="4" w:space="0" w:color="auto"/>
              <w:right w:val="single" w:sz="4" w:space="0" w:color="auto"/>
            </w:tcBorders>
            <w:vAlign w:val="center"/>
          </w:tcPr>
          <w:p w14:paraId="6F057C83" w14:textId="679C0863" w:rsidR="008933E4" w:rsidRPr="0095375C" w:rsidRDefault="008933E4" w:rsidP="008933E4">
            <w:pPr>
              <w:rPr>
                <w:sz w:val="18"/>
                <w:szCs w:val="18"/>
                <w:lang w:val="lt-LT"/>
              </w:rPr>
            </w:pPr>
            <w:r w:rsidRPr="0095375C">
              <w:rPr>
                <w:b/>
                <w:sz w:val="18"/>
                <w:szCs w:val="18"/>
                <w:lang w:val="lt-LT"/>
              </w:rPr>
              <w:t>Maumedis europinis, 1</w:t>
            </w:r>
          </w:p>
        </w:tc>
        <w:tc>
          <w:tcPr>
            <w:tcW w:w="304" w:type="pct"/>
            <w:tcBorders>
              <w:top w:val="single" w:sz="4" w:space="0" w:color="auto"/>
              <w:left w:val="single" w:sz="4" w:space="0" w:color="auto"/>
              <w:right w:val="single" w:sz="4" w:space="0" w:color="auto"/>
            </w:tcBorders>
            <w:vAlign w:val="center"/>
          </w:tcPr>
          <w:p w14:paraId="3BBEB4E4" w14:textId="63AE495F" w:rsidR="008933E4" w:rsidRPr="0095375C" w:rsidRDefault="008933E4" w:rsidP="008933E4">
            <w:pPr>
              <w:jc w:val="center"/>
              <w:rPr>
                <w:sz w:val="18"/>
                <w:szCs w:val="18"/>
                <w:lang w:val="lt-LT"/>
              </w:rPr>
            </w:pPr>
            <w:r w:rsidRPr="0095375C">
              <w:rPr>
                <w:color w:val="000000"/>
                <w:sz w:val="18"/>
                <w:szCs w:val="18"/>
                <w:lang w:val="lt-LT"/>
              </w:rPr>
              <w:t>100</w:t>
            </w:r>
          </w:p>
        </w:tc>
        <w:tc>
          <w:tcPr>
            <w:tcW w:w="303" w:type="pct"/>
            <w:tcBorders>
              <w:top w:val="single" w:sz="4" w:space="0" w:color="auto"/>
              <w:left w:val="single" w:sz="4" w:space="0" w:color="auto"/>
              <w:right w:val="single" w:sz="4" w:space="0" w:color="auto"/>
            </w:tcBorders>
            <w:vAlign w:val="center"/>
          </w:tcPr>
          <w:p w14:paraId="35DDA9AC" w14:textId="3041BDD2" w:rsidR="008933E4" w:rsidRPr="0095375C" w:rsidRDefault="008933E4" w:rsidP="008933E4">
            <w:pPr>
              <w:jc w:val="center"/>
              <w:rPr>
                <w:sz w:val="18"/>
                <w:szCs w:val="18"/>
                <w:lang w:val="lt-LT"/>
              </w:rPr>
            </w:pPr>
            <w:r w:rsidRPr="0095375C">
              <w:rPr>
                <w:color w:val="000000"/>
                <w:sz w:val="18"/>
                <w:szCs w:val="18"/>
                <w:lang w:val="lt-LT"/>
              </w:rPr>
              <w:t>0</w:t>
            </w:r>
          </w:p>
        </w:tc>
        <w:tc>
          <w:tcPr>
            <w:tcW w:w="304" w:type="pct"/>
            <w:tcBorders>
              <w:top w:val="single" w:sz="4" w:space="0" w:color="auto"/>
              <w:left w:val="single" w:sz="4" w:space="0" w:color="auto"/>
              <w:right w:val="single" w:sz="4" w:space="0" w:color="auto"/>
            </w:tcBorders>
            <w:vAlign w:val="center"/>
          </w:tcPr>
          <w:p w14:paraId="34F31067" w14:textId="651BE1E0" w:rsidR="008933E4" w:rsidRPr="0095375C" w:rsidRDefault="008933E4" w:rsidP="008933E4">
            <w:pPr>
              <w:jc w:val="center"/>
              <w:rPr>
                <w:sz w:val="18"/>
                <w:szCs w:val="18"/>
                <w:lang w:val="lt-LT"/>
              </w:rPr>
            </w:pPr>
            <w:r w:rsidRPr="0095375C">
              <w:rPr>
                <w:color w:val="000000"/>
                <w:sz w:val="18"/>
                <w:szCs w:val="18"/>
                <w:lang w:val="lt-LT"/>
              </w:rPr>
              <w:t>100</w:t>
            </w:r>
          </w:p>
        </w:tc>
        <w:tc>
          <w:tcPr>
            <w:tcW w:w="303" w:type="pct"/>
            <w:tcBorders>
              <w:top w:val="single" w:sz="4" w:space="0" w:color="auto"/>
              <w:left w:val="single" w:sz="4" w:space="0" w:color="auto"/>
              <w:right w:val="nil"/>
            </w:tcBorders>
            <w:vAlign w:val="center"/>
          </w:tcPr>
          <w:p w14:paraId="7299C507" w14:textId="79B53E3D" w:rsidR="008933E4" w:rsidRPr="0095375C" w:rsidRDefault="008933E4" w:rsidP="008933E4">
            <w:pPr>
              <w:jc w:val="center"/>
              <w:rPr>
                <w:sz w:val="18"/>
                <w:szCs w:val="18"/>
                <w:lang w:val="lt-LT"/>
              </w:rPr>
            </w:pPr>
            <w:r w:rsidRPr="0095375C">
              <w:rPr>
                <w:color w:val="000000"/>
                <w:sz w:val="18"/>
                <w:szCs w:val="18"/>
                <w:lang w:val="lt-LT"/>
              </w:rPr>
              <w:t>0</w:t>
            </w:r>
          </w:p>
        </w:tc>
        <w:tc>
          <w:tcPr>
            <w:tcW w:w="683" w:type="pct"/>
            <w:tcBorders>
              <w:top w:val="single" w:sz="4" w:space="0" w:color="auto"/>
              <w:left w:val="single" w:sz="4" w:space="0" w:color="auto"/>
              <w:right w:val="single" w:sz="4" w:space="0" w:color="auto"/>
            </w:tcBorders>
          </w:tcPr>
          <w:p w14:paraId="665039F5" w14:textId="5AB5F7B7" w:rsidR="008933E4" w:rsidRPr="0095375C" w:rsidRDefault="008933E4" w:rsidP="008933E4">
            <w:pPr>
              <w:jc w:val="center"/>
              <w:rPr>
                <w:sz w:val="18"/>
                <w:szCs w:val="18"/>
                <w:lang w:val="lt-LT"/>
              </w:rPr>
            </w:pPr>
            <w:r w:rsidRPr="0095375C">
              <w:rPr>
                <w:sz w:val="18"/>
                <w:szCs w:val="18"/>
                <w:lang w:val="lt-LT"/>
              </w:rPr>
              <w:t>V / 2</w:t>
            </w:r>
          </w:p>
        </w:tc>
        <w:tc>
          <w:tcPr>
            <w:tcW w:w="674" w:type="pct"/>
            <w:tcBorders>
              <w:left w:val="single" w:sz="4" w:space="0" w:color="auto"/>
              <w:right w:val="single" w:sz="4" w:space="0" w:color="auto"/>
            </w:tcBorders>
          </w:tcPr>
          <w:p w14:paraId="5C8B237A" w14:textId="77777777" w:rsidR="008933E4" w:rsidRPr="0095375C" w:rsidRDefault="008933E4" w:rsidP="008933E4">
            <w:pPr>
              <w:rPr>
                <w:sz w:val="18"/>
                <w:szCs w:val="18"/>
                <w:lang w:val="lt-LT"/>
              </w:rPr>
            </w:pPr>
          </w:p>
        </w:tc>
      </w:tr>
      <w:tr w:rsidR="008933E4" w:rsidRPr="0095375C" w14:paraId="618F4838" w14:textId="60DCD962"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62E4FA84" w14:textId="7D69B707" w:rsidR="008933E4" w:rsidRPr="0095375C" w:rsidRDefault="008933E4" w:rsidP="008933E4">
            <w:pPr>
              <w:rPr>
                <w:color w:val="BFBFBF"/>
                <w:sz w:val="16"/>
                <w:szCs w:val="16"/>
                <w:lang w:val="lt-LT"/>
              </w:rPr>
            </w:pPr>
            <w:r w:rsidRPr="0095375C">
              <w:rPr>
                <w:color w:val="BFBFBF"/>
                <w:sz w:val="16"/>
                <w:szCs w:val="16"/>
                <w:lang w:val="lt-LT"/>
              </w:rPr>
              <w:t>Rokų g.</w:t>
            </w:r>
          </w:p>
        </w:tc>
        <w:tc>
          <w:tcPr>
            <w:tcW w:w="1064" w:type="pct"/>
            <w:tcBorders>
              <w:top w:val="single" w:sz="4" w:space="0" w:color="auto"/>
              <w:left w:val="nil"/>
              <w:bottom w:val="single" w:sz="4" w:space="0" w:color="auto"/>
              <w:right w:val="single" w:sz="4" w:space="0" w:color="auto"/>
            </w:tcBorders>
            <w:vAlign w:val="center"/>
          </w:tcPr>
          <w:p w14:paraId="056B8CF9" w14:textId="77777777" w:rsidR="008933E4" w:rsidRPr="0095375C" w:rsidRDefault="008933E4" w:rsidP="008933E4">
            <w:pPr>
              <w:ind w:firstLine="147"/>
              <w:rPr>
                <w:sz w:val="18"/>
                <w:szCs w:val="18"/>
                <w:lang w:val="lt-LT"/>
              </w:rPr>
            </w:pPr>
            <w:r w:rsidRPr="0095375C">
              <w:rPr>
                <w:sz w:val="18"/>
                <w:szCs w:val="18"/>
                <w:lang w:val="lt-LT"/>
              </w:rPr>
              <w:t>Defoliacija</w:t>
            </w:r>
          </w:p>
        </w:tc>
        <w:tc>
          <w:tcPr>
            <w:tcW w:w="530" w:type="pct"/>
            <w:tcBorders>
              <w:top w:val="single" w:sz="4" w:space="0" w:color="auto"/>
              <w:left w:val="nil"/>
              <w:bottom w:val="single" w:sz="4" w:space="0" w:color="auto"/>
              <w:right w:val="single" w:sz="4" w:space="0" w:color="auto"/>
            </w:tcBorders>
            <w:vAlign w:val="center"/>
          </w:tcPr>
          <w:p w14:paraId="0A0BD8F8" w14:textId="77777777" w:rsidR="008933E4" w:rsidRPr="0095375C" w:rsidRDefault="008933E4" w:rsidP="008933E4">
            <w:pPr>
              <w:jc w:val="center"/>
              <w:rPr>
                <w:sz w:val="18"/>
                <w:szCs w:val="18"/>
                <w:lang w:val="lt-LT"/>
              </w:rPr>
            </w:pPr>
            <w:r w:rsidRPr="0095375C">
              <w:rPr>
                <w:sz w:val="18"/>
                <w:szCs w:val="18"/>
                <w:lang w:val="lt-LT"/>
              </w:rPr>
              <w:t>2,00±0,00</w:t>
            </w:r>
          </w:p>
        </w:tc>
        <w:tc>
          <w:tcPr>
            <w:tcW w:w="304" w:type="pct"/>
            <w:tcBorders>
              <w:left w:val="single" w:sz="4" w:space="0" w:color="auto"/>
              <w:right w:val="single" w:sz="4" w:space="0" w:color="auto"/>
            </w:tcBorders>
          </w:tcPr>
          <w:p w14:paraId="7202B85E" w14:textId="77777777" w:rsidR="008933E4" w:rsidRPr="0095375C" w:rsidRDefault="008933E4" w:rsidP="008933E4">
            <w:pPr>
              <w:jc w:val="center"/>
              <w:rPr>
                <w:sz w:val="18"/>
                <w:szCs w:val="18"/>
                <w:lang w:val="lt-LT"/>
              </w:rPr>
            </w:pPr>
          </w:p>
        </w:tc>
        <w:tc>
          <w:tcPr>
            <w:tcW w:w="303" w:type="pct"/>
            <w:tcBorders>
              <w:left w:val="single" w:sz="4" w:space="0" w:color="auto"/>
              <w:right w:val="single" w:sz="4" w:space="0" w:color="auto"/>
            </w:tcBorders>
          </w:tcPr>
          <w:p w14:paraId="3C4E2BB6" w14:textId="1E2E51BE" w:rsidR="008933E4" w:rsidRPr="0095375C" w:rsidRDefault="008933E4" w:rsidP="008933E4">
            <w:pPr>
              <w:jc w:val="center"/>
              <w:rPr>
                <w:sz w:val="18"/>
                <w:szCs w:val="18"/>
                <w:lang w:val="lt-LT"/>
              </w:rPr>
            </w:pPr>
          </w:p>
        </w:tc>
        <w:tc>
          <w:tcPr>
            <w:tcW w:w="304" w:type="pct"/>
            <w:tcBorders>
              <w:left w:val="single" w:sz="4" w:space="0" w:color="auto"/>
              <w:right w:val="single" w:sz="4" w:space="0" w:color="auto"/>
            </w:tcBorders>
          </w:tcPr>
          <w:p w14:paraId="1965727C" w14:textId="13C30973" w:rsidR="008933E4" w:rsidRPr="0095375C" w:rsidRDefault="008933E4" w:rsidP="008933E4">
            <w:pPr>
              <w:jc w:val="center"/>
              <w:rPr>
                <w:sz w:val="18"/>
                <w:szCs w:val="18"/>
                <w:lang w:val="lt-LT"/>
              </w:rPr>
            </w:pPr>
          </w:p>
        </w:tc>
        <w:tc>
          <w:tcPr>
            <w:tcW w:w="303" w:type="pct"/>
            <w:tcBorders>
              <w:left w:val="single" w:sz="4" w:space="0" w:color="auto"/>
              <w:right w:val="nil"/>
            </w:tcBorders>
          </w:tcPr>
          <w:p w14:paraId="025ACD00" w14:textId="6BC9022D" w:rsidR="008933E4" w:rsidRPr="0095375C" w:rsidRDefault="008933E4" w:rsidP="008933E4">
            <w:pPr>
              <w:jc w:val="center"/>
              <w:rPr>
                <w:sz w:val="18"/>
                <w:szCs w:val="18"/>
                <w:lang w:val="lt-LT"/>
              </w:rPr>
            </w:pPr>
          </w:p>
        </w:tc>
        <w:tc>
          <w:tcPr>
            <w:tcW w:w="683" w:type="pct"/>
            <w:tcBorders>
              <w:left w:val="single" w:sz="4" w:space="0" w:color="auto"/>
              <w:right w:val="single" w:sz="4" w:space="0" w:color="auto"/>
            </w:tcBorders>
          </w:tcPr>
          <w:p w14:paraId="6E4139E5" w14:textId="77777777" w:rsidR="008933E4" w:rsidRPr="0095375C" w:rsidRDefault="008933E4" w:rsidP="008933E4">
            <w:pPr>
              <w:rPr>
                <w:sz w:val="18"/>
                <w:szCs w:val="18"/>
                <w:lang w:val="lt-LT"/>
              </w:rPr>
            </w:pPr>
          </w:p>
        </w:tc>
        <w:tc>
          <w:tcPr>
            <w:tcW w:w="674" w:type="pct"/>
            <w:tcBorders>
              <w:left w:val="single" w:sz="4" w:space="0" w:color="auto"/>
              <w:right w:val="single" w:sz="4" w:space="0" w:color="auto"/>
            </w:tcBorders>
          </w:tcPr>
          <w:p w14:paraId="138C6B2E" w14:textId="77777777" w:rsidR="008933E4" w:rsidRPr="0095375C" w:rsidRDefault="008933E4" w:rsidP="008933E4">
            <w:pPr>
              <w:rPr>
                <w:sz w:val="18"/>
                <w:szCs w:val="18"/>
                <w:lang w:val="lt-LT"/>
              </w:rPr>
            </w:pPr>
          </w:p>
        </w:tc>
      </w:tr>
      <w:tr w:rsidR="008933E4" w:rsidRPr="0095375C" w14:paraId="25870760" w14:textId="0CF890BE"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50D27B29" w14:textId="5B9F9575" w:rsidR="008933E4" w:rsidRPr="0095375C" w:rsidRDefault="008933E4" w:rsidP="008933E4">
            <w:pPr>
              <w:rPr>
                <w:color w:val="BFBFBF"/>
                <w:sz w:val="16"/>
                <w:szCs w:val="16"/>
                <w:lang w:val="lt-LT"/>
              </w:rPr>
            </w:pPr>
            <w:r w:rsidRPr="0095375C">
              <w:rPr>
                <w:color w:val="BFBFBF"/>
                <w:sz w:val="16"/>
                <w:szCs w:val="16"/>
                <w:lang w:val="lt-LT"/>
              </w:rPr>
              <w:t>Rokų g.</w:t>
            </w:r>
          </w:p>
        </w:tc>
        <w:tc>
          <w:tcPr>
            <w:tcW w:w="1064" w:type="pct"/>
            <w:tcBorders>
              <w:top w:val="single" w:sz="4" w:space="0" w:color="auto"/>
              <w:left w:val="nil"/>
              <w:bottom w:val="single" w:sz="4" w:space="0" w:color="auto"/>
              <w:right w:val="single" w:sz="4" w:space="0" w:color="auto"/>
            </w:tcBorders>
            <w:vAlign w:val="center"/>
          </w:tcPr>
          <w:p w14:paraId="35CBC689" w14:textId="77777777" w:rsidR="008933E4" w:rsidRPr="0095375C" w:rsidRDefault="008933E4" w:rsidP="008933E4">
            <w:pPr>
              <w:ind w:firstLine="147"/>
              <w:rPr>
                <w:sz w:val="18"/>
                <w:szCs w:val="18"/>
                <w:lang w:val="lt-LT"/>
              </w:rPr>
            </w:pPr>
            <w:r w:rsidRPr="0095375C">
              <w:rPr>
                <w:sz w:val="18"/>
                <w:szCs w:val="18"/>
                <w:lang w:val="lt-LT"/>
              </w:rPr>
              <w:t>Sausos šakos</w:t>
            </w:r>
          </w:p>
        </w:tc>
        <w:tc>
          <w:tcPr>
            <w:tcW w:w="530" w:type="pct"/>
            <w:tcBorders>
              <w:top w:val="single" w:sz="4" w:space="0" w:color="auto"/>
              <w:left w:val="nil"/>
              <w:bottom w:val="single" w:sz="4" w:space="0" w:color="auto"/>
              <w:right w:val="single" w:sz="4" w:space="0" w:color="auto"/>
            </w:tcBorders>
            <w:vAlign w:val="center"/>
          </w:tcPr>
          <w:p w14:paraId="658C4C29" w14:textId="77777777" w:rsidR="008933E4" w:rsidRPr="0095375C" w:rsidRDefault="008933E4" w:rsidP="008933E4">
            <w:pPr>
              <w:jc w:val="center"/>
              <w:rPr>
                <w:sz w:val="18"/>
                <w:szCs w:val="18"/>
                <w:lang w:val="lt-LT"/>
              </w:rPr>
            </w:pPr>
            <w:r w:rsidRPr="0095375C">
              <w:rPr>
                <w:sz w:val="18"/>
                <w:szCs w:val="18"/>
                <w:lang w:val="lt-LT"/>
              </w:rPr>
              <w:t>1,00±0,00</w:t>
            </w:r>
          </w:p>
        </w:tc>
        <w:tc>
          <w:tcPr>
            <w:tcW w:w="304" w:type="pct"/>
            <w:tcBorders>
              <w:left w:val="single" w:sz="4" w:space="0" w:color="auto"/>
              <w:bottom w:val="single" w:sz="4" w:space="0" w:color="auto"/>
              <w:right w:val="single" w:sz="4" w:space="0" w:color="auto"/>
            </w:tcBorders>
          </w:tcPr>
          <w:p w14:paraId="4504FD7A" w14:textId="77777777" w:rsidR="008933E4" w:rsidRPr="0095375C" w:rsidRDefault="008933E4" w:rsidP="008933E4">
            <w:pPr>
              <w:jc w:val="center"/>
              <w:rPr>
                <w:sz w:val="18"/>
                <w:szCs w:val="18"/>
                <w:lang w:val="lt-LT"/>
              </w:rPr>
            </w:pPr>
          </w:p>
        </w:tc>
        <w:tc>
          <w:tcPr>
            <w:tcW w:w="303" w:type="pct"/>
            <w:tcBorders>
              <w:left w:val="single" w:sz="4" w:space="0" w:color="auto"/>
              <w:bottom w:val="single" w:sz="4" w:space="0" w:color="auto"/>
              <w:right w:val="single" w:sz="4" w:space="0" w:color="auto"/>
            </w:tcBorders>
          </w:tcPr>
          <w:p w14:paraId="11F36960" w14:textId="6D67DFE3" w:rsidR="008933E4" w:rsidRPr="0095375C" w:rsidRDefault="008933E4" w:rsidP="008933E4">
            <w:pPr>
              <w:jc w:val="center"/>
              <w:rPr>
                <w:sz w:val="18"/>
                <w:szCs w:val="18"/>
                <w:lang w:val="lt-LT"/>
              </w:rPr>
            </w:pPr>
          </w:p>
        </w:tc>
        <w:tc>
          <w:tcPr>
            <w:tcW w:w="304" w:type="pct"/>
            <w:tcBorders>
              <w:left w:val="single" w:sz="4" w:space="0" w:color="auto"/>
              <w:bottom w:val="single" w:sz="4" w:space="0" w:color="auto"/>
              <w:right w:val="single" w:sz="4" w:space="0" w:color="auto"/>
            </w:tcBorders>
          </w:tcPr>
          <w:p w14:paraId="7E718B2D" w14:textId="1DEFC208" w:rsidR="008933E4" w:rsidRPr="0095375C" w:rsidRDefault="008933E4" w:rsidP="008933E4">
            <w:pPr>
              <w:jc w:val="center"/>
              <w:rPr>
                <w:sz w:val="18"/>
                <w:szCs w:val="18"/>
                <w:lang w:val="lt-LT"/>
              </w:rPr>
            </w:pPr>
          </w:p>
        </w:tc>
        <w:tc>
          <w:tcPr>
            <w:tcW w:w="303" w:type="pct"/>
            <w:tcBorders>
              <w:left w:val="single" w:sz="4" w:space="0" w:color="auto"/>
              <w:bottom w:val="single" w:sz="4" w:space="0" w:color="auto"/>
              <w:right w:val="nil"/>
            </w:tcBorders>
          </w:tcPr>
          <w:p w14:paraId="27BE2CD0" w14:textId="63E5B585" w:rsidR="008933E4" w:rsidRPr="0095375C" w:rsidRDefault="008933E4" w:rsidP="008933E4">
            <w:pPr>
              <w:jc w:val="center"/>
              <w:rPr>
                <w:sz w:val="18"/>
                <w:szCs w:val="18"/>
                <w:lang w:val="lt-LT"/>
              </w:rPr>
            </w:pPr>
          </w:p>
        </w:tc>
        <w:tc>
          <w:tcPr>
            <w:tcW w:w="683" w:type="pct"/>
            <w:tcBorders>
              <w:left w:val="single" w:sz="4" w:space="0" w:color="auto"/>
              <w:bottom w:val="single" w:sz="4" w:space="0" w:color="auto"/>
              <w:right w:val="single" w:sz="4" w:space="0" w:color="auto"/>
            </w:tcBorders>
          </w:tcPr>
          <w:p w14:paraId="4074E440" w14:textId="77777777" w:rsidR="008933E4" w:rsidRPr="0095375C" w:rsidRDefault="008933E4" w:rsidP="008933E4">
            <w:pPr>
              <w:rPr>
                <w:sz w:val="18"/>
                <w:szCs w:val="18"/>
                <w:lang w:val="lt-LT"/>
              </w:rPr>
            </w:pPr>
          </w:p>
        </w:tc>
        <w:tc>
          <w:tcPr>
            <w:tcW w:w="674" w:type="pct"/>
            <w:tcBorders>
              <w:left w:val="single" w:sz="4" w:space="0" w:color="auto"/>
              <w:right w:val="single" w:sz="4" w:space="0" w:color="auto"/>
            </w:tcBorders>
          </w:tcPr>
          <w:p w14:paraId="36D57203" w14:textId="77777777" w:rsidR="008933E4" w:rsidRPr="0095375C" w:rsidRDefault="008933E4" w:rsidP="008933E4">
            <w:pPr>
              <w:rPr>
                <w:sz w:val="18"/>
                <w:szCs w:val="18"/>
                <w:lang w:val="lt-LT"/>
              </w:rPr>
            </w:pPr>
          </w:p>
        </w:tc>
      </w:tr>
      <w:tr w:rsidR="008933E4" w:rsidRPr="0095375C" w14:paraId="3E02FA83" w14:textId="35839E47"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4832C6BD" w14:textId="1435848B" w:rsidR="008933E4" w:rsidRPr="0095375C" w:rsidRDefault="008933E4" w:rsidP="008933E4">
            <w:pPr>
              <w:rPr>
                <w:color w:val="BFBFBF"/>
                <w:sz w:val="16"/>
                <w:szCs w:val="16"/>
                <w:lang w:val="lt-LT"/>
              </w:rPr>
            </w:pPr>
            <w:r w:rsidRPr="0095375C">
              <w:rPr>
                <w:color w:val="BFBFBF"/>
                <w:sz w:val="16"/>
                <w:szCs w:val="16"/>
                <w:lang w:val="lt-LT"/>
              </w:rPr>
              <w:t>Rokų g.</w:t>
            </w:r>
          </w:p>
        </w:tc>
        <w:tc>
          <w:tcPr>
            <w:tcW w:w="1594" w:type="pct"/>
            <w:gridSpan w:val="2"/>
            <w:tcBorders>
              <w:top w:val="single" w:sz="4" w:space="0" w:color="auto"/>
              <w:left w:val="nil"/>
              <w:bottom w:val="single" w:sz="4" w:space="0" w:color="auto"/>
              <w:right w:val="single" w:sz="4" w:space="0" w:color="auto"/>
            </w:tcBorders>
            <w:vAlign w:val="center"/>
          </w:tcPr>
          <w:p w14:paraId="5EFF2AD5" w14:textId="67FA9C5F" w:rsidR="008933E4" w:rsidRPr="0095375C" w:rsidRDefault="008933E4" w:rsidP="008933E4">
            <w:pPr>
              <w:rPr>
                <w:sz w:val="18"/>
                <w:szCs w:val="18"/>
                <w:lang w:val="lt-LT"/>
              </w:rPr>
            </w:pPr>
            <w:r w:rsidRPr="0095375C">
              <w:rPr>
                <w:b/>
                <w:sz w:val="18"/>
                <w:szCs w:val="18"/>
                <w:lang w:val="lt-LT"/>
              </w:rPr>
              <w:t>Pušis paprastoji, 6</w:t>
            </w:r>
          </w:p>
        </w:tc>
        <w:tc>
          <w:tcPr>
            <w:tcW w:w="304" w:type="pct"/>
            <w:tcBorders>
              <w:top w:val="single" w:sz="4" w:space="0" w:color="auto"/>
              <w:left w:val="single" w:sz="4" w:space="0" w:color="auto"/>
              <w:right w:val="single" w:sz="4" w:space="0" w:color="auto"/>
            </w:tcBorders>
            <w:vAlign w:val="center"/>
          </w:tcPr>
          <w:p w14:paraId="37A06FE0" w14:textId="5EF238EB" w:rsidR="008933E4" w:rsidRPr="0095375C" w:rsidRDefault="008933E4" w:rsidP="008933E4">
            <w:pPr>
              <w:jc w:val="center"/>
              <w:rPr>
                <w:sz w:val="18"/>
                <w:szCs w:val="18"/>
                <w:lang w:val="lt-LT"/>
              </w:rPr>
            </w:pPr>
            <w:r w:rsidRPr="0095375C">
              <w:rPr>
                <w:color w:val="000000"/>
                <w:sz w:val="18"/>
                <w:szCs w:val="18"/>
                <w:lang w:val="lt-LT"/>
              </w:rPr>
              <w:t>17</w:t>
            </w:r>
          </w:p>
        </w:tc>
        <w:tc>
          <w:tcPr>
            <w:tcW w:w="303" w:type="pct"/>
            <w:tcBorders>
              <w:top w:val="single" w:sz="4" w:space="0" w:color="auto"/>
              <w:left w:val="single" w:sz="4" w:space="0" w:color="auto"/>
              <w:right w:val="single" w:sz="4" w:space="0" w:color="auto"/>
            </w:tcBorders>
            <w:vAlign w:val="center"/>
          </w:tcPr>
          <w:p w14:paraId="203336B3" w14:textId="0D7E6850" w:rsidR="008933E4" w:rsidRPr="0095375C" w:rsidRDefault="008933E4" w:rsidP="008933E4">
            <w:pPr>
              <w:jc w:val="center"/>
              <w:rPr>
                <w:sz w:val="18"/>
                <w:szCs w:val="18"/>
                <w:lang w:val="lt-LT"/>
              </w:rPr>
            </w:pPr>
            <w:r w:rsidRPr="0095375C">
              <w:rPr>
                <w:color w:val="000000"/>
                <w:sz w:val="18"/>
                <w:szCs w:val="18"/>
                <w:lang w:val="lt-LT"/>
              </w:rPr>
              <w:t>17</w:t>
            </w:r>
          </w:p>
        </w:tc>
        <w:tc>
          <w:tcPr>
            <w:tcW w:w="304" w:type="pct"/>
            <w:tcBorders>
              <w:top w:val="single" w:sz="4" w:space="0" w:color="auto"/>
              <w:left w:val="single" w:sz="4" w:space="0" w:color="auto"/>
              <w:right w:val="single" w:sz="4" w:space="0" w:color="auto"/>
            </w:tcBorders>
            <w:vAlign w:val="center"/>
          </w:tcPr>
          <w:p w14:paraId="2D80F068" w14:textId="45748FD7" w:rsidR="008933E4" w:rsidRPr="0095375C" w:rsidRDefault="008933E4" w:rsidP="008933E4">
            <w:pPr>
              <w:jc w:val="center"/>
              <w:rPr>
                <w:sz w:val="18"/>
                <w:szCs w:val="18"/>
                <w:lang w:val="lt-LT"/>
              </w:rPr>
            </w:pPr>
            <w:r w:rsidRPr="0095375C">
              <w:rPr>
                <w:color w:val="000000"/>
                <w:sz w:val="18"/>
                <w:szCs w:val="18"/>
                <w:lang w:val="lt-LT"/>
              </w:rPr>
              <w:t>0</w:t>
            </w:r>
          </w:p>
        </w:tc>
        <w:tc>
          <w:tcPr>
            <w:tcW w:w="303" w:type="pct"/>
            <w:tcBorders>
              <w:top w:val="single" w:sz="4" w:space="0" w:color="auto"/>
              <w:left w:val="single" w:sz="4" w:space="0" w:color="auto"/>
              <w:right w:val="nil"/>
            </w:tcBorders>
            <w:vAlign w:val="center"/>
          </w:tcPr>
          <w:p w14:paraId="716B20AC" w14:textId="23BF0F96" w:rsidR="008933E4" w:rsidRPr="0095375C" w:rsidRDefault="008933E4" w:rsidP="008933E4">
            <w:pPr>
              <w:jc w:val="center"/>
              <w:rPr>
                <w:sz w:val="18"/>
                <w:szCs w:val="18"/>
                <w:lang w:val="lt-LT"/>
              </w:rPr>
            </w:pPr>
            <w:r w:rsidRPr="0095375C">
              <w:rPr>
                <w:color w:val="000000"/>
                <w:sz w:val="18"/>
                <w:szCs w:val="18"/>
                <w:lang w:val="lt-LT"/>
              </w:rPr>
              <w:t>0</w:t>
            </w:r>
          </w:p>
        </w:tc>
        <w:tc>
          <w:tcPr>
            <w:tcW w:w="683" w:type="pct"/>
            <w:tcBorders>
              <w:top w:val="single" w:sz="4" w:space="0" w:color="auto"/>
              <w:left w:val="single" w:sz="4" w:space="0" w:color="auto"/>
              <w:right w:val="single" w:sz="4" w:space="0" w:color="auto"/>
            </w:tcBorders>
          </w:tcPr>
          <w:p w14:paraId="49384AA0" w14:textId="77777777" w:rsidR="008933E4" w:rsidRPr="0095375C" w:rsidRDefault="008933E4" w:rsidP="008933E4">
            <w:pPr>
              <w:rPr>
                <w:sz w:val="18"/>
                <w:szCs w:val="18"/>
                <w:lang w:val="lt-LT"/>
              </w:rPr>
            </w:pPr>
          </w:p>
        </w:tc>
        <w:tc>
          <w:tcPr>
            <w:tcW w:w="674" w:type="pct"/>
            <w:tcBorders>
              <w:left w:val="single" w:sz="4" w:space="0" w:color="auto"/>
              <w:right w:val="single" w:sz="4" w:space="0" w:color="auto"/>
            </w:tcBorders>
          </w:tcPr>
          <w:p w14:paraId="155BE4AF" w14:textId="77777777" w:rsidR="008933E4" w:rsidRPr="0095375C" w:rsidRDefault="008933E4" w:rsidP="008933E4">
            <w:pPr>
              <w:rPr>
                <w:sz w:val="18"/>
                <w:szCs w:val="18"/>
                <w:lang w:val="lt-LT"/>
              </w:rPr>
            </w:pPr>
          </w:p>
        </w:tc>
      </w:tr>
      <w:tr w:rsidR="008933E4" w:rsidRPr="0095375C" w14:paraId="4EDAE984" w14:textId="0160CDB8"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135142B8" w14:textId="642A9692" w:rsidR="008933E4" w:rsidRPr="0095375C" w:rsidRDefault="008933E4" w:rsidP="008933E4">
            <w:pPr>
              <w:rPr>
                <w:color w:val="BFBFBF"/>
                <w:sz w:val="16"/>
                <w:szCs w:val="16"/>
                <w:lang w:val="lt-LT"/>
              </w:rPr>
            </w:pPr>
            <w:r w:rsidRPr="0095375C">
              <w:rPr>
                <w:color w:val="BFBFBF"/>
                <w:sz w:val="16"/>
                <w:szCs w:val="16"/>
                <w:lang w:val="lt-LT"/>
              </w:rPr>
              <w:t>Rokų g.</w:t>
            </w:r>
          </w:p>
        </w:tc>
        <w:tc>
          <w:tcPr>
            <w:tcW w:w="1064" w:type="pct"/>
            <w:tcBorders>
              <w:top w:val="single" w:sz="4" w:space="0" w:color="auto"/>
              <w:left w:val="nil"/>
              <w:bottom w:val="single" w:sz="4" w:space="0" w:color="auto"/>
              <w:right w:val="single" w:sz="4" w:space="0" w:color="auto"/>
            </w:tcBorders>
            <w:vAlign w:val="center"/>
          </w:tcPr>
          <w:p w14:paraId="2F793921" w14:textId="77777777" w:rsidR="008933E4" w:rsidRPr="0095375C" w:rsidRDefault="008933E4" w:rsidP="008933E4">
            <w:pPr>
              <w:ind w:firstLine="147"/>
              <w:rPr>
                <w:sz w:val="18"/>
                <w:szCs w:val="18"/>
                <w:lang w:val="lt-LT"/>
              </w:rPr>
            </w:pPr>
            <w:r w:rsidRPr="0095375C">
              <w:rPr>
                <w:sz w:val="18"/>
                <w:szCs w:val="18"/>
                <w:lang w:val="lt-LT"/>
              </w:rPr>
              <w:t>Defoliacija</w:t>
            </w:r>
          </w:p>
        </w:tc>
        <w:tc>
          <w:tcPr>
            <w:tcW w:w="530" w:type="pct"/>
            <w:tcBorders>
              <w:top w:val="single" w:sz="4" w:space="0" w:color="auto"/>
              <w:left w:val="nil"/>
              <w:bottom w:val="single" w:sz="4" w:space="0" w:color="auto"/>
              <w:right w:val="single" w:sz="4" w:space="0" w:color="auto"/>
            </w:tcBorders>
            <w:vAlign w:val="center"/>
          </w:tcPr>
          <w:p w14:paraId="589167E0" w14:textId="77777777" w:rsidR="008933E4" w:rsidRPr="0095375C" w:rsidRDefault="008933E4" w:rsidP="008933E4">
            <w:pPr>
              <w:jc w:val="center"/>
              <w:rPr>
                <w:sz w:val="18"/>
                <w:szCs w:val="18"/>
                <w:lang w:val="lt-LT"/>
              </w:rPr>
            </w:pPr>
            <w:r w:rsidRPr="0095375C">
              <w:rPr>
                <w:sz w:val="18"/>
                <w:szCs w:val="18"/>
                <w:lang w:val="lt-LT"/>
              </w:rPr>
              <w:t>0,17±0,17</w:t>
            </w:r>
          </w:p>
        </w:tc>
        <w:tc>
          <w:tcPr>
            <w:tcW w:w="304" w:type="pct"/>
            <w:tcBorders>
              <w:left w:val="single" w:sz="4" w:space="0" w:color="auto"/>
              <w:bottom w:val="single" w:sz="4" w:space="0" w:color="auto"/>
              <w:right w:val="single" w:sz="4" w:space="0" w:color="auto"/>
            </w:tcBorders>
          </w:tcPr>
          <w:p w14:paraId="50450410" w14:textId="77777777" w:rsidR="008933E4" w:rsidRPr="0095375C" w:rsidRDefault="008933E4" w:rsidP="008933E4">
            <w:pPr>
              <w:jc w:val="center"/>
              <w:rPr>
                <w:sz w:val="18"/>
                <w:szCs w:val="18"/>
                <w:lang w:val="lt-LT"/>
              </w:rPr>
            </w:pPr>
          </w:p>
        </w:tc>
        <w:tc>
          <w:tcPr>
            <w:tcW w:w="303" w:type="pct"/>
            <w:tcBorders>
              <w:left w:val="single" w:sz="4" w:space="0" w:color="auto"/>
              <w:bottom w:val="single" w:sz="4" w:space="0" w:color="auto"/>
              <w:right w:val="single" w:sz="4" w:space="0" w:color="auto"/>
            </w:tcBorders>
          </w:tcPr>
          <w:p w14:paraId="3C7260FC" w14:textId="20F0C868" w:rsidR="008933E4" w:rsidRPr="0095375C" w:rsidRDefault="008933E4" w:rsidP="008933E4">
            <w:pPr>
              <w:jc w:val="center"/>
              <w:rPr>
                <w:sz w:val="18"/>
                <w:szCs w:val="18"/>
                <w:lang w:val="lt-LT"/>
              </w:rPr>
            </w:pPr>
          </w:p>
        </w:tc>
        <w:tc>
          <w:tcPr>
            <w:tcW w:w="304" w:type="pct"/>
            <w:tcBorders>
              <w:left w:val="single" w:sz="4" w:space="0" w:color="auto"/>
              <w:bottom w:val="single" w:sz="4" w:space="0" w:color="auto"/>
              <w:right w:val="single" w:sz="4" w:space="0" w:color="auto"/>
            </w:tcBorders>
          </w:tcPr>
          <w:p w14:paraId="23718136" w14:textId="67C645D8" w:rsidR="008933E4" w:rsidRPr="0095375C" w:rsidRDefault="008933E4" w:rsidP="008933E4">
            <w:pPr>
              <w:jc w:val="center"/>
              <w:rPr>
                <w:sz w:val="18"/>
                <w:szCs w:val="18"/>
                <w:lang w:val="lt-LT"/>
              </w:rPr>
            </w:pPr>
          </w:p>
        </w:tc>
        <w:tc>
          <w:tcPr>
            <w:tcW w:w="303" w:type="pct"/>
            <w:tcBorders>
              <w:left w:val="single" w:sz="4" w:space="0" w:color="auto"/>
              <w:bottom w:val="single" w:sz="4" w:space="0" w:color="auto"/>
              <w:right w:val="nil"/>
            </w:tcBorders>
          </w:tcPr>
          <w:p w14:paraId="3E2676A2" w14:textId="46937EBA" w:rsidR="008933E4" w:rsidRPr="0095375C" w:rsidRDefault="008933E4" w:rsidP="008933E4">
            <w:pPr>
              <w:jc w:val="center"/>
              <w:rPr>
                <w:sz w:val="18"/>
                <w:szCs w:val="18"/>
                <w:lang w:val="lt-LT"/>
              </w:rPr>
            </w:pPr>
          </w:p>
        </w:tc>
        <w:tc>
          <w:tcPr>
            <w:tcW w:w="683" w:type="pct"/>
            <w:tcBorders>
              <w:left w:val="single" w:sz="4" w:space="0" w:color="auto"/>
              <w:bottom w:val="single" w:sz="4" w:space="0" w:color="auto"/>
              <w:right w:val="single" w:sz="4" w:space="0" w:color="auto"/>
            </w:tcBorders>
          </w:tcPr>
          <w:p w14:paraId="304E3B30" w14:textId="77777777" w:rsidR="008933E4" w:rsidRPr="0095375C" w:rsidRDefault="008933E4" w:rsidP="008933E4">
            <w:pPr>
              <w:rPr>
                <w:sz w:val="18"/>
                <w:szCs w:val="18"/>
                <w:lang w:val="lt-LT"/>
              </w:rPr>
            </w:pPr>
          </w:p>
        </w:tc>
        <w:tc>
          <w:tcPr>
            <w:tcW w:w="674" w:type="pct"/>
            <w:tcBorders>
              <w:left w:val="single" w:sz="4" w:space="0" w:color="auto"/>
              <w:right w:val="single" w:sz="4" w:space="0" w:color="auto"/>
            </w:tcBorders>
          </w:tcPr>
          <w:p w14:paraId="79C0AB89" w14:textId="77777777" w:rsidR="008933E4" w:rsidRPr="0095375C" w:rsidRDefault="008933E4" w:rsidP="008933E4">
            <w:pPr>
              <w:rPr>
                <w:sz w:val="18"/>
                <w:szCs w:val="18"/>
                <w:lang w:val="lt-LT"/>
              </w:rPr>
            </w:pPr>
          </w:p>
        </w:tc>
      </w:tr>
      <w:tr w:rsidR="008933E4" w:rsidRPr="0095375C" w14:paraId="21BA20D3" w14:textId="6F81A09A"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3F3D3B67" w14:textId="50DF4338" w:rsidR="008933E4" w:rsidRPr="0095375C" w:rsidRDefault="008933E4" w:rsidP="008933E4">
            <w:pPr>
              <w:rPr>
                <w:color w:val="BFBFBF"/>
                <w:sz w:val="16"/>
                <w:szCs w:val="16"/>
                <w:lang w:val="lt-LT"/>
              </w:rPr>
            </w:pPr>
            <w:r w:rsidRPr="0095375C">
              <w:rPr>
                <w:color w:val="BFBFBF"/>
                <w:sz w:val="16"/>
                <w:szCs w:val="16"/>
                <w:lang w:val="lt-LT"/>
              </w:rPr>
              <w:t>Rokų g.</w:t>
            </w:r>
          </w:p>
        </w:tc>
        <w:tc>
          <w:tcPr>
            <w:tcW w:w="1594" w:type="pct"/>
            <w:gridSpan w:val="2"/>
            <w:tcBorders>
              <w:top w:val="single" w:sz="4" w:space="0" w:color="auto"/>
              <w:left w:val="nil"/>
              <w:bottom w:val="single" w:sz="4" w:space="0" w:color="auto"/>
              <w:right w:val="single" w:sz="4" w:space="0" w:color="auto"/>
            </w:tcBorders>
            <w:vAlign w:val="center"/>
          </w:tcPr>
          <w:p w14:paraId="08DB21E2" w14:textId="24EDA68A" w:rsidR="008933E4" w:rsidRPr="0095375C" w:rsidRDefault="008933E4" w:rsidP="008933E4">
            <w:pPr>
              <w:rPr>
                <w:sz w:val="18"/>
                <w:szCs w:val="18"/>
                <w:lang w:val="lt-LT"/>
              </w:rPr>
            </w:pPr>
            <w:r w:rsidRPr="0095375C">
              <w:rPr>
                <w:b/>
                <w:sz w:val="18"/>
                <w:szCs w:val="18"/>
                <w:lang w:val="lt-LT"/>
              </w:rPr>
              <w:t>Slyva kaukazinė, 1</w:t>
            </w:r>
          </w:p>
        </w:tc>
        <w:tc>
          <w:tcPr>
            <w:tcW w:w="304" w:type="pct"/>
            <w:tcBorders>
              <w:top w:val="single" w:sz="4" w:space="0" w:color="auto"/>
              <w:left w:val="single" w:sz="4" w:space="0" w:color="auto"/>
              <w:bottom w:val="single" w:sz="4" w:space="0" w:color="auto"/>
              <w:right w:val="single" w:sz="4" w:space="0" w:color="auto"/>
            </w:tcBorders>
            <w:vAlign w:val="center"/>
          </w:tcPr>
          <w:p w14:paraId="2B5B8641" w14:textId="03494651" w:rsidR="008933E4" w:rsidRPr="0095375C" w:rsidRDefault="008933E4" w:rsidP="008933E4">
            <w:pPr>
              <w:jc w:val="center"/>
              <w:rPr>
                <w:sz w:val="18"/>
                <w:szCs w:val="18"/>
                <w:lang w:val="lt-LT"/>
              </w:rPr>
            </w:pPr>
            <w:r w:rsidRPr="0095375C">
              <w:rPr>
                <w:color w:val="000000"/>
                <w:sz w:val="18"/>
                <w:szCs w:val="18"/>
                <w:lang w:val="lt-LT"/>
              </w:rPr>
              <w:t>0</w:t>
            </w:r>
          </w:p>
        </w:tc>
        <w:tc>
          <w:tcPr>
            <w:tcW w:w="303" w:type="pct"/>
            <w:tcBorders>
              <w:top w:val="single" w:sz="4" w:space="0" w:color="auto"/>
              <w:left w:val="single" w:sz="4" w:space="0" w:color="auto"/>
              <w:bottom w:val="single" w:sz="4" w:space="0" w:color="auto"/>
              <w:right w:val="single" w:sz="4" w:space="0" w:color="auto"/>
            </w:tcBorders>
            <w:vAlign w:val="center"/>
          </w:tcPr>
          <w:p w14:paraId="078B245B" w14:textId="0A20C43E" w:rsidR="008933E4" w:rsidRPr="0095375C" w:rsidRDefault="008933E4" w:rsidP="008933E4">
            <w:pPr>
              <w:jc w:val="center"/>
              <w:rPr>
                <w:sz w:val="18"/>
                <w:szCs w:val="18"/>
                <w:lang w:val="lt-LT"/>
              </w:rPr>
            </w:pPr>
            <w:r w:rsidRPr="0095375C">
              <w:rPr>
                <w:color w:val="000000"/>
                <w:sz w:val="18"/>
                <w:szCs w:val="18"/>
                <w:lang w:val="lt-LT"/>
              </w:rPr>
              <w:t>0</w:t>
            </w:r>
          </w:p>
        </w:tc>
        <w:tc>
          <w:tcPr>
            <w:tcW w:w="304" w:type="pct"/>
            <w:tcBorders>
              <w:top w:val="single" w:sz="4" w:space="0" w:color="auto"/>
              <w:left w:val="single" w:sz="4" w:space="0" w:color="auto"/>
              <w:bottom w:val="single" w:sz="4" w:space="0" w:color="auto"/>
              <w:right w:val="single" w:sz="4" w:space="0" w:color="auto"/>
            </w:tcBorders>
            <w:vAlign w:val="center"/>
          </w:tcPr>
          <w:p w14:paraId="67F308B0" w14:textId="16E3F366" w:rsidR="008933E4" w:rsidRPr="0095375C" w:rsidRDefault="008933E4" w:rsidP="008933E4">
            <w:pPr>
              <w:jc w:val="center"/>
              <w:rPr>
                <w:sz w:val="18"/>
                <w:szCs w:val="18"/>
                <w:lang w:val="lt-LT"/>
              </w:rPr>
            </w:pPr>
            <w:r w:rsidRPr="0095375C">
              <w:rPr>
                <w:color w:val="000000"/>
                <w:sz w:val="18"/>
                <w:szCs w:val="18"/>
                <w:lang w:val="lt-LT"/>
              </w:rPr>
              <w:t>0</w:t>
            </w:r>
          </w:p>
        </w:tc>
        <w:tc>
          <w:tcPr>
            <w:tcW w:w="303" w:type="pct"/>
            <w:tcBorders>
              <w:top w:val="single" w:sz="4" w:space="0" w:color="auto"/>
              <w:left w:val="single" w:sz="4" w:space="0" w:color="auto"/>
              <w:bottom w:val="single" w:sz="4" w:space="0" w:color="auto"/>
              <w:right w:val="nil"/>
            </w:tcBorders>
            <w:vAlign w:val="center"/>
          </w:tcPr>
          <w:p w14:paraId="33B2151F" w14:textId="2CBB4294" w:rsidR="008933E4" w:rsidRPr="0095375C" w:rsidRDefault="008933E4" w:rsidP="008933E4">
            <w:pPr>
              <w:jc w:val="center"/>
              <w:rPr>
                <w:sz w:val="18"/>
                <w:szCs w:val="18"/>
                <w:lang w:val="lt-LT"/>
              </w:rPr>
            </w:pPr>
            <w:r w:rsidRPr="0095375C">
              <w:rPr>
                <w:color w:val="000000"/>
                <w:sz w:val="18"/>
                <w:szCs w:val="18"/>
                <w:lang w:val="lt-LT"/>
              </w:rPr>
              <w:t>0</w:t>
            </w:r>
          </w:p>
        </w:tc>
        <w:tc>
          <w:tcPr>
            <w:tcW w:w="683" w:type="pct"/>
            <w:tcBorders>
              <w:top w:val="single" w:sz="4" w:space="0" w:color="auto"/>
              <w:left w:val="single" w:sz="4" w:space="0" w:color="auto"/>
              <w:bottom w:val="single" w:sz="4" w:space="0" w:color="auto"/>
              <w:right w:val="single" w:sz="4" w:space="0" w:color="auto"/>
            </w:tcBorders>
          </w:tcPr>
          <w:p w14:paraId="1EC629ED" w14:textId="77777777" w:rsidR="008933E4" w:rsidRPr="0095375C" w:rsidRDefault="008933E4" w:rsidP="008933E4">
            <w:pPr>
              <w:rPr>
                <w:sz w:val="18"/>
                <w:szCs w:val="18"/>
                <w:lang w:val="lt-LT"/>
              </w:rPr>
            </w:pPr>
          </w:p>
        </w:tc>
        <w:tc>
          <w:tcPr>
            <w:tcW w:w="674" w:type="pct"/>
            <w:tcBorders>
              <w:left w:val="single" w:sz="4" w:space="0" w:color="auto"/>
              <w:right w:val="single" w:sz="4" w:space="0" w:color="auto"/>
            </w:tcBorders>
          </w:tcPr>
          <w:p w14:paraId="5AFB26A9" w14:textId="77777777" w:rsidR="008933E4" w:rsidRPr="0095375C" w:rsidRDefault="008933E4" w:rsidP="008933E4">
            <w:pPr>
              <w:rPr>
                <w:sz w:val="18"/>
                <w:szCs w:val="18"/>
                <w:lang w:val="lt-LT"/>
              </w:rPr>
            </w:pPr>
          </w:p>
        </w:tc>
      </w:tr>
      <w:tr w:rsidR="008933E4" w:rsidRPr="0095375C" w14:paraId="75EE712C" w14:textId="7006FED4"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7C8A0588" w14:textId="20228F91" w:rsidR="008933E4" w:rsidRPr="0095375C" w:rsidRDefault="008933E4" w:rsidP="008933E4">
            <w:pPr>
              <w:rPr>
                <w:color w:val="BFBFBF"/>
                <w:sz w:val="16"/>
                <w:szCs w:val="16"/>
                <w:lang w:val="lt-LT"/>
              </w:rPr>
            </w:pPr>
            <w:r w:rsidRPr="0095375C">
              <w:rPr>
                <w:color w:val="BFBFBF"/>
                <w:sz w:val="16"/>
                <w:szCs w:val="16"/>
                <w:lang w:val="lt-LT"/>
              </w:rPr>
              <w:t>Rokų g.</w:t>
            </w:r>
          </w:p>
        </w:tc>
        <w:tc>
          <w:tcPr>
            <w:tcW w:w="1594" w:type="pct"/>
            <w:gridSpan w:val="2"/>
            <w:tcBorders>
              <w:top w:val="single" w:sz="4" w:space="0" w:color="auto"/>
              <w:left w:val="nil"/>
              <w:bottom w:val="single" w:sz="4" w:space="0" w:color="auto"/>
              <w:right w:val="single" w:sz="4" w:space="0" w:color="auto"/>
            </w:tcBorders>
            <w:vAlign w:val="center"/>
          </w:tcPr>
          <w:p w14:paraId="52C2278A" w14:textId="00CFF924" w:rsidR="008933E4" w:rsidRPr="0095375C" w:rsidRDefault="008933E4" w:rsidP="008933E4">
            <w:pPr>
              <w:rPr>
                <w:sz w:val="18"/>
                <w:szCs w:val="18"/>
                <w:lang w:val="lt-LT"/>
              </w:rPr>
            </w:pPr>
            <w:r w:rsidRPr="0095375C">
              <w:rPr>
                <w:b/>
                <w:sz w:val="18"/>
                <w:szCs w:val="18"/>
                <w:lang w:val="lt-LT"/>
              </w:rPr>
              <w:t>Šaltalankis dygliuotasis, 1</w:t>
            </w:r>
          </w:p>
        </w:tc>
        <w:tc>
          <w:tcPr>
            <w:tcW w:w="304" w:type="pct"/>
            <w:tcBorders>
              <w:top w:val="single" w:sz="4" w:space="0" w:color="auto"/>
              <w:left w:val="single" w:sz="4" w:space="0" w:color="auto"/>
              <w:bottom w:val="single" w:sz="4" w:space="0" w:color="auto"/>
              <w:right w:val="single" w:sz="4" w:space="0" w:color="auto"/>
            </w:tcBorders>
            <w:vAlign w:val="center"/>
          </w:tcPr>
          <w:p w14:paraId="5EA21433" w14:textId="01955580" w:rsidR="008933E4" w:rsidRPr="0095375C" w:rsidRDefault="008933E4" w:rsidP="008933E4">
            <w:pPr>
              <w:jc w:val="center"/>
              <w:rPr>
                <w:sz w:val="18"/>
                <w:szCs w:val="18"/>
                <w:lang w:val="lt-LT"/>
              </w:rPr>
            </w:pPr>
            <w:r w:rsidRPr="0095375C">
              <w:rPr>
                <w:color w:val="000000"/>
                <w:sz w:val="18"/>
                <w:szCs w:val="18"/>
                <w:lang w:val="lt-LT"/>
              </w:rPr>
              <w:t>0</w:t>
            </w:r>
          </w:p>
        </w:tc>
        <w:tc>
          <w:tcPr>
            <w:tcW w:w="303" w:type="pct"/>
            <w:tcBorders>
              <w:top w:val="single" w:sz="4" w:space="0" w:color="auto"/>
              <w:left w:val="single" w:sz="4" w:space="0" w:color="auto"/>
              <w:bottom w:val="single" w:sz="4" w:space="0" w:color="auto"/>
              <w:right w:val="single" w:sz="4" w:space="0" w:color="auto"/>
            </w:tcBorders>
            <w:vAlign w:val="center"/>
          </w:tcPr>
          <w:p w14:paraId="5D0AC9CC" w14:textId="18EEB0DA" w:rsidR="008933E4" w:rsidRPr="0095375C" w:rsidRDefault="008933E4" w:rsidP="008933E4">
            <w:pPr>
              <w:jc w:val="center"/>
              <w:rPr>
                <w:sz w:val="18"/>
                <w:szCs w:val="18"/>
                <w:lang w:val="lt-LT"/>
              </w:rPr>
            </w:pPr>
            <w:r w:rsidRPr="0095375C">
              <w:rPr>
                <w:color w:val="000000"/>
                <w:sz w:val="18"/>
                <w:szCs w:val="18"/>
                <w:lang w:val="lt-LT"/>
              </w:rPr>
              <w:t>0</w:t>
            </w:r>
          </w:p>
        </w:tc>
        <w:tc>
          <w:tcPr>
            <w:tcW w:w="304" w:type="pct"/>
            <w:tcBorders>
              <w:top w:val="single" w:sz="4" w:space="0" w:color="auto"/>
              <w:left w:val="single" w:sz="4" w:space="0" w:color="auto"/>
              <w:bottom w:val="single" w:sz="4" w:space="0" w:color="auto"/>
              <w:right w:val="single" w:sz="4" w:space="0" w:color="auto"/>
            </w:tcBorders>
            <w:vAlign w:val="center"/>
          </w:tcPr>
          <w:p w14:paraId="52F4C347" w14:textId="53246030" w:rsidR="008933E4" w:rsidRPr="0095375C" w:rsidRDefault="008933E4" w:rsidP="008933E4">
            <w:pPr>
              <w:jc w:val="center"/>
              <w:rPr>
                <w:sz w:val="18"/>
                <w:szCs w:val="18"/>
                <w:lang w:val="lt-LT"/>
              </w:rPr>
            </w:pPr>
            <w:r w:rsidRPr="0095375C">
              <w:rPr>
                <w:color w:val="000000"/>
                <w:sz w:val="18"/>
                <w:szCs w:val="18"/>
                <w:lang w:val="lt-LT"/>
              </w:rPr>
              <w:t>0</w:t>
            </w:r>
          </w:p>
        </w:tc>
        <w:tc>
          <w:tcPr>
            <w:tcW w:w="303" w:type="pct"/>
            <w:tcBorders>
              <w:top w:val="single" w:sz="4" w:space="0" w:color="auto"/>
              <w:left w:val="single" w:sz="4" w:space="0" w:color="auto"/>
              <w:bottom w:val="single" w:sz="4" w:space="0" w:color="auto"/>
              <w:right w:val="nil"/>
            </w:tcBorders>
            <w:vAlign w:val="center"/>
          </w:tcPr>
          <w:p w14:paraId="45D868C3" w14:textId="2FA9FADC" w:rsidR="008933E4" w:rsidRPr="0095375C" w:rsidRDefault="008933E4" w:rsidP="008933E4">
            <w:pPr>
              <w:jc w:val="center"/>
              <w:rPr>
                <w:sz w:val="18"/>
                <w:szCs w:val="18"/>
                <w:lang w:val="lt-LT"/>
              </w:rPr>
            </w:pPr>
            <w:r w:rsidRPr="0095375C">
              <w:rPr>
                <w:color w:val="000000"/>
                <w:sz w:val="18"/>
                <w:szCs w:val="18"/>
                <w:lang w:val="lt-LT"/>
              </w:rPr>
              <w:t>0</w:t>
            </w:r>
          </w:p>
        </w:tc>
        <w:tc>
          <w:tcPr>
            <w:tcW w:w="683" w:type="pct"/>
            <w:tcBorders>
              <w:top w:val="single" w:sz="4" w:space="0" w:color="auto"/>
              <w:left w:val="single" w:sz="4" w:space="0" w:color="auto"/>
              <w:bottom w:val="single" w:sz="4" w:space="0" w:color="auto"/>
              <w:right w:val="single" w:sz="4" w:space="0" w:color="auto"/>
            </w:tcBorders>
          </w:tcPr>
          <w:p w14:paraId="30D72323" w14:textId="77777777" w:rsidR="008933E4" w:rsidRPr="0095375C" w:rsidRDefault="008933E4" w:rsidP="008933E4">
            <w:pPr>
              <w:rPr>
                <w:sz w:val="18"/>
                <w:szCs w:val="18"/>
                <w:lang w:val="lt-LT"/>
              </w:rPr>
            </w:pPr>
          </w:p>
        </w:tc>
        <w:tc>
          <w:tcPr>
            <w:tcW w:w="674" w:type="pct"/>
            <w:tcBorders>
              <w:left w:val="single" w:sz="4" w:space="0" w:color="auto"/>
              <w:right w:val="single" w:sz="4" w:space="0" w:color="auto"/>
            </w:tcBorders>
          </w:tcPr>
          <w:p w14:paraId="576AF843" w14:textId="77777777" w:rsidR="008933E4" w:rsidRPr="0095375C" w:rsidRDefault="008933E4" w:rsidP="008933E4">
            <w:pPr>
              <w:rPr>
                <w:sz w:val="18"/>
                <w:szCs w:val="18"/>
                <w:lang w:val="lt-LT"/>
              </w:rPr>
            </w:pPr>
          </w:p>
        </w:tc>
      </w:tr>
      <w:tr w:rsidR="008933E4" w:rsidRPr="0095375C" w14:paraId="0267AD53" w14:textId="3DC2F5E3"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57788A36" w14:textId="68EA6771" w:rsidR="008933E4" w:rsidRPr="0095375C" w:rsidRDefault="008933E4" w:rsidP="008933E4">
            <w:pPr>
              <w:rPr>
                <w:color w:val="BFBFBF"/>
                <w:sz w:val="16"/>
                <w:szCs w:val="16"/>
                <w:lang w:val="lt-LT"/>
              </w:rPr>
            </w:pPr>
            <w:r w:rsidRPr="0095375C">
              <w:rPr>
                <w:color w:val="BFBFBF"/>
                <w:sz w:val="16"/>
                <w:szCs w:val="16"/>
                <w:lang w:val="lt-LT"/>
              </w:rPr>
              <w:t>Rokų g.</w:t>
            </w:r>
          </w:p>
        </w:tc>
        <w:tc>
          <w:tcPr>
            <w:tcW w:w="1594" w:type="pct"/>
            <w:gridSpan w:val="2"/>
            <w:tcBorders>
              <w:top w:val="single" w:sz="4" w:space="0" w:color="auto"/>
              <w:left w:val="nil"/>
              <w:bottom w:val="single" w:sz="4" w:space="0" w:color="auto"/>
              <w:right w:val="single" w:sz="4" w:space="0" w:color="auto"/>
            </w:tcBorders>
            <w:vAlign w:val="center"/>
          </w:tcPr>
          <w:p w14:paraId="3150A6CB" w14:textId="1881F228" w:rsidR="008933E4" w:rsidRPr="0095375C" w:rsidRDefault="008933E4" w:rsidP="008933E4">
            <w:pPr>
              <w:rPr>
                <w:sz w:val="18"/>
                <w:szCs w:val="18"/>
                <w:lang w:val="lt-LT"/>
              </w:rPr>
            </w:pPr>
            <w:r w:rsidRPr="0095375C">
              <w:rPr>
                <w:b/>
                <w:sz w:val="18"/>
                <w:szCs w:val="18"/>
                <w:lang w:val="lt-LT"/>
              </w:rPr>
              <w:t>Šunobelė dygioji, 1</w:t>
            </w:r>
          </w:p>
        </w:tc>
        <w:tc>
          <w:tcPr>
            <w:tcW w:w="304" w:type="pct"/>
            <w:tcBorders>
              <w:top w:val="single" w:sz="4" w:space="0" w:color="auto"/>
              <w:left w:val="single" w:sz="4" w:space="0" w:color="auto"/>
              <w:bottom w:val="single" w:sz="4" w:space="0" w:color="auto"/>
              <w:right w:val="single" w:sz="4" w:space="0" w:color="auto"/>
            </w:tcBorders>
            <w:vAlign w:val="center"/>
          </w:tcPr>
          <w:p w14:paraId="61AA7AC3" w14:textId="3D1C0882" w:rsidR="008933E4" w:rsidRPr="0095375C" w:rsidRDefault="008933E4" w:rsidP="008933E4">
            <w:pPr>
              <w:jc w:val="center"/>
              <w:rPr>
                <w:sz w:val="18"/>
                <w:szCs w:val="18"/>
                <w:lang w:val="lt-LT"/>
              </w:rPr>
            </w:pPr>
            <w:r w:rsidRPr="0095375C">
              <w:rPr>
                <w:color w:val="000000"/>
                <w:sz w:val="18"/>
                <w:szCs w:val="18"/>
                <w:lang w:val="lt-LT"/>
              </w:rPr>
              <w:t>0</w:t>
            </w:r>
          </w:p>
        </w:tc>
        <w:tc>
          <w:tcPr>
            <w:tcW w:w="303" w:type="pct"/>
            <w:tcBorders>
              <w:top w:val="single" w:sz="4" w:space="0" w:color="auto"/>
              <w:left w:val="single" w:sz="4" w:space="0" w:color="auto"/>
              <w:bottom w:val="single" w:sz="4" w:space="0" w:color="auto"/>
              <w:right w:val="single" w:sz="4" w:space="0" w:color="auto"/>
            </w:tcBorders>
            <w:vAlign w:val="center"/>
          </w:tcPr>
          <w:p w14:paraId="663771A3" w14:textId="688CF8E1" w:rsidR="008933E4" w:rsidRPr="0095375C" w:rsidRDefault="008933E4" w:rsidP="008933E4">
            <w:pPr>
              <w:jc w:val="center"/>
              <w:rPr>
                <w:sz w:val="18"/>
                <w:szCs w:val="18"/>
                <w:lang w:val="lt-LT"/>
              </w:rPr>
            </w:pPr>
            <w:r w:rsidRPr="0095375C">
              <w:rPr>
                <w:color w:val="000000"/>
                <w:sz w:val="18"/>
                <w:szCs w:val="18"/>
                <w:lang w:val="lt-LT"/>
              </w:rPr>
              <w:t>0</w:t>
            </w:r>
          </w:p>
        </w:tc>
        <w:tc>
          <w:tcPr>
            <w:tcW w:w="304" w:type="pct"/>
            <w:tcBorders>
              <w:top w:val="single" w:sz="4" w:space="0" w:color="auto"/>
              <w:left w:val="single" w:sz="4" w:space="0" w:color="auto"/>
              <w:bottom w:val="single" w:sz="4" w:space="0" w:color="auto"/>
              <w:right w:val="single" w:sz="4" w:space="0" w:color="auto"/>
            </w:tcBorders>
            <w:vAlign w:val="center"/>
          </w:tcPr>
          <w:p w14:paraId="40EFAD14" w14:textId="18994A93" w:rsidR="008933E4" w:rsidRPr="0095375C" w:rsidRDefault="008933E4" w:rsidP="008933E4">
            <w:pPr>
              <w:jc w:val="center"/>
              <w:rPr>
                <w:sz w:val="18"/>
                <w:szCs w:val="18"/>
                <w:lang w:val="lt-LT"/>
              </w:rPr>
            </w:pPr>
            <w:r w:rsidRPr="0095375C">
              <w:rPr>
                <w:color w:val="000000"/>
                <w:sz w:val="18"/>
                <w:szCs w:val="18"/>
                <w:lang w:val="lt-LT"/>
              </w:rPr>
              <w:t>0</w:t>
            </w:r>
          </w:p>
        </w:tc>
        <w:tc>
          <w:tcPr>
            <w:tcW w:w="303" w:type="pct"/>
            <w:tcBorders>
              <w:top w:val="single" w:sz="4" w:space="0" w:color="auto"/>
              <w:left w:val="single" w:sz="4" w:space="0" w:color="auto"/>
              <w:bottom w:val="single" w:sz="4" w:space="0" w:color="auto"/>
              <w:right w:val="nil"/>
            </w:tcBorders>
            <w:vAlign w:val="center"/>
          </w:tcPr>
          <w:p w14:paraId="6C2BF29D" w14:textId="534AEB0C" w:rsidR="008933E4" w:rsidRPr="0095375C" w:rsidRDefault="008933E4" w:rsidP="008933E4">
            <w:pPr>
              <w:jc w:val="center"/>
              <w:rPr>
                <w:sz w:val="18"/>
                <w:szCs w:val="18"/>
                <w:lang w:val="lt-LT"/>
              </w:rPr>
            </w:pPr>
            <w:r w:rsidRPr="0095375C">
              <w:rPr>
                <w:color w:val="000000"/>
                <w:sz w:val="18"/>
                <w:szCs w:val="18"/>
                <w:lang w:val="lt-LT"/>
              </w:rPr>
              <w:t>0</w:t>
            </w:r>
          </w:p>
        </w:tc>
        <w:tc>
          <w:tcPr>
            <w:tcW w:w="683" w:type="pct"/>
            <w:tcBorders>
              <w:top w:val="single" w:sz="4" w:space="0" w:color="auto"/>
              <w:left w:val="single" w:sz="4" w:space="0" w:color="auto"/>
              <w:bottom w:val="single" w:sz="4" w:space="0" w:color="auto"/>
              <w:right w:val="single" w:sz="4" w:space="0" w:color="auto"/>
            </w:tcBorders>
          </w:tcPr>
          <w:p w14:paraId="67715583" w14:textId="77777777" w:rsidR="008933E4" w:rsidRPr="0095375C" w:rsidRDefault="008933E4" w:rsidP="008933E4">
            <w:pPr>
              <w:rPr>
                <w:sz w:val="18"/>
                <w:szCs w:val="18"/>
                <w:lang w:val="lt-LT"/>
              </w:rPr>
            </w:pPr>
          </w:p>
        </w:tc>
        <w:tc>
          <w:tcPr>
            <w:tcW w:w="674" w:type="pct"/>
            <w:tcBorders>
              <w:left w:val="single" w:sz="4" w:space="0" w:color="auto"/>
              <w:right w:val="single" w:sz="4" w:space="0" w:color="auto"/>
            </w:tcBorders>
          </w:tcPr>
          <w:p w14:paraId="7B5FCD3E" w14:textId="77777777" w:rsidR="008933E4" w:rsidRPr="0095375C" w:rsidRDefault="008933E4" w:rsidP="008933E4">
            <w:pPr>
              <w:rPr>
                <w:sz w:val="18"/>
                <w:szCs w:val="18"/>
                <w:lang w:val="lt-LT"/>
              </w:rPr>
            </w:pPr>
          </w:p>
        </w:tc>
      </w:tr>
      <w:tr w:rsidR="008933E4" w:rsidRPr="0095375C" w14:paraId="1257C24D" w14:textId="2551C42D"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5E70EED7" w14:textId="038F5BFB" w:rsidR="008933E4" w:rsidRPr="0095375C" w:rsidRDefault="008933E4" w:rsidP="008933E4">
            <w:pPr>
              <w:rPr>
                <w:color w:val="BFBFBF"/>
                <w:sz w:val="16"/>
                <w:szCs w:val="16"/>
                <w:lang w:val="lt-LT"/>
              </w:rPr>
            </w:pPr>
            <w:r w:rsidRPr="0095375C">
              <w:rPr>
                <w:color w:val="BFBFBF"/>
                <w:sz w:val="16"/>
                <w:szCs w:val="16"/>
                <w:lang w:val="lt-LT"/>
              </w:rPr>
              <w:t>Rokų g.</w:t>
            </w:r>
          </w:p>
        </w:tc>
        <w:tc>
          <w:tcPr>
            <w:tcW w:w="1594" w:type="pct"/>
            <w:gridSpan w:val="2"/>
            <w:tcBorders>
              <w:top w:val="single" w:sz="4" w:space="0" w:color="auto"/>
              <w:left w:val="nil"/>
              <w:bottom w:val="single" w:sz="4" w:space="0" w:color="auto"/>
              <w:right w:val="single" w:sz="4" w:space="0" w:color="auto"/>
            </w:tcBorders>
            <w:vAlign w:val="center"/>
          </w:tcPr>
          <w:p w14:paraId="4590BF68" w14:textId="6339A127" w:rsidR="008933E4" w:rsidRPr="0095375C" w:rsidRDefault="008933E4" w:rsidP="008933E4">
            <w:pPr>
              <w:rPr>
                <w:sz w:val="18"/>
                <w:szCs w:val="18"/>
                <w:lang w:val="lt-LT"/>
              </w:rPr>
            </w:pPr>
            <w:r w:rsidRPr="0095375C">
              <w:rPr>
                <w:b/>
                <w:sz w:val="18"/>
                <w:szCs w:val="18"/>
                <w:lang w:val="lt-LT"/>
              </w:rPr>
              <w:t>Tuja vakarinė, 1</w:t>
            </w:r>
          </w:p>
        </w:tc>
        <w:tc>
          <w:tcPr>
            <w:tcW w:w="304" w:type="pct"/>
            <w:tcBorders>
              <w:top w:val="single" w:sz="4" w:space="0" w:color="auto"/>
              <w:left w:val="single" w:sz="4" w:space="0" w:color="auto"/>
              <w:bottom w:val="single" w:sz="4" w:space="0" w:color="auto"/>
              <w:right w:val="single" w:sz="4" w:space="0" w:color="auto"/>
            </w:tcBorders>
            <w:vAlign w:val="center"/>
          </w:tcPr>
          <w:p w14:paraId="4C2C14AC" w14:textId="44EB1318" w:rsidR="008933E4" w:rsidRPr="0095375C" w:rsidRDefault="008933E4" w:rsidP="008933E4">
            <w:pPr>
              <w:jc w:val="center"/>
              <w:rPr>
                <w:sz w:val="18"/>
                <w:szCs w:val="18"/>
                <w:lang w:val="lt-LT"/>
              </w:rPr>
            </w:pPr>
            <w:r w:rsidRPr="0095375C">
              <w:rPr>
                <w:color w:val="000000"/>
                <w:sz w:val="18"/>
                <w:szCs w:val="18"/>
                <w:lang w:val="lt-LT"/>
              </w:rPr>
              <w:t>0</w:t>
            </w:r>
          </w:p>
        </w:tc>
        <w:tc>
          <w:tcPr>
            <w:tcW w:w="303" w:type="pct"/>
            <w:tcBorders>
              <w:top w:val="single" w:sz="4" w:space="0" w:color="auto"/>
              <w:left w:val="single" w:sz="4" w:space="0" w:color="auto"/>
              <w:bottom w:val="single" w:sz="4" w:space="0" w:color="auto"/>
              <w:right w:val="single" w:sz="4" w:space="0" w:color="auto"/>
            </w:tcBorders>
            <w:vAlign w:val="center"/>
          </w:tcPr>
          <w:p w14:paraId="0334966E" w14:textId="3734C96F" w:rsidR="008933E4" w:rsidRPr="0095375C" w:rsidRDefault="008933E4" w:rsidP="008933E4">
            <w:pPr>
              <w:jc w:val="center"/>
              <w:rPr>
                <w:sz w:val="18"/>
                <w:szCs w:val="18"/>
                <w:lang w:val="lt-LT"/>
              </w:rPr>
            </w:pPr>
            <w:r w:rsidRPr="0095375C">
              <w:rPr>
                <w:color w:val="000000"/>
                <w:sz w:val="18"/>
                <w:szCs w:val="18"/>
                <w:lang w:val="lt-LT"/>
              </w:rPr>
              <w:t>0</w:t>
            </w:r>
          </w:p>
        </w:tc>
        <w:tc>
          <w:tcPr>
            <w:tcW w:w="304" w:type="pct"/>
            <w:tcBorders>
              <w:top w:val="single" w:sz="4" w:space="0" w:color="auto"/>
              <w:left w:val="single" w:sz="4" w:space="0" w:color="auto"/>
              <w:bottom w:val="single" w:sz="4" w:space="0" w:color="auto"/>
              <w:right w:val="single" w:sz="4" w:space="0" w:color="auto"/>
            </w:tcBorders>
            <w:vAlign w:val="center"/>
          </w:tcPr>
          <w:p w14:paraId="4A6F58CF" w14:textId="1C9ABED9" w:rsidR="008933E4" w:rsidRPr="0095375C" w:rsidRDefault="008933E4" w:rsidP="008933E4">
            <w:pPr>
              <w:jc w:val="center"/>
              <w:rPr>
                <w:sz w:val="18"/>
                <w:szCs w:val="18"/>
                <w:lang w:val="lt-LT"/>
              </w:rPr>
            </w:pPr>
            <w:r w:rsidRPr="0095375C">
              <w:rPr>
                <w:color w:val="000000"/>
                <w:sz w:val="18"/>
                <w:szCs w:val="18"/>
                <w:lang w:val="lt-LT"/>
              </w:rPr>
              <w:t>0</w:t>
            </w:r>
          </w:p>
        </w:tc>
        <w:tc>
          <w:tcPr>
            <w:tcW w:w="303" w:type="pct"/>
            <w:tcBorders>
              <w:top w:val="single" w:sz="4" w:space="0" w:color="auto"/>
              <w:left w:val="single" w:sz="4" w:space="0" w:color="auto"/>
              <w:bottom w:val="single" w:sz="4" w:space="0" w:color="auto"/>
              <w:right w:val="nil"/>
            </w:tcBorders>
            <w:vAlign w:val="center"/>
          </w:tcPr>
          <w:p w14:paraId="4E5CC7D7" w14:textId="2702A9B8" w:rsidR="008933E4" w:rsidRPr="0095375C" w:rsidRDefault="008933E4" w:rsidP="008933E4">
            <w:pPr>
              <w:jc w:val="center"/>
              <w:rPr>
                <w:sz w:val="18"/>
                <w:szCs w:val="18"/>
                <w:lang w:val="lt-LT"/>
              </w:rPr>
            </w:pPr>
            <w:r w:rsidRPr="0095375C">
              <w:rPr>
                <w:color w:val="000000"/>
                <w:sz w:val="18"/>
                <w:szCs w:val="18"/>
                <w:lang w:val="lt-LT"/>
              </w:rPr>
              <w:t>0</w:t>
            </w:r>
          </w:p>
        </w:tc>
        <w:tc>
          <w:tcPr>
            <w:tcW w:w="683" w:type="pct"/>
            <w:tcBorders>
              <w:top w:val="single" w:sz="4" w:space="0" w:color="auto"/>
              <w:left w:val="single" w:sz="4" w:space="0" w:color="auto"/>
              <w:bottom w:val="single" w:sz="4" w:space="0" w:color="auto"/>
              <w:right w:val="single" w:sz="4" w:space="0" w:color="auto"/>
            </w:tcBorders>
          </w:tcPr>
          <w:p w14:paraId="186148B2" w14:textId="77777777" w:rsidR="008933E4" w:rsidRPr="0095375C" w:rsidRDefault="008933E4" w:rsidP="008933E4">
            <w:pPr>
              <w:rPr>
                <w:sz w:val="18"/>
                <w:szCs w:val="18"/>
                <w:lang w:val="lt-LT"/>
              </w:rPr>
            </w:pPr>
          </w:p>
        </w:tc>
        <w:tc>
          <w:tcPr>
            <w:tcW w:w="674" w:type="pct"/>
            <w:tcBorders>
              <w:left w:val="single" w:sz="4" w:space="0" w:color="auto"/>
              <w:right w:val="single" w:sz="4" w:space="0" w:color="auto"/>
            </w:tcBorders>
          </w:tcPr>
          <w:p w14:paraId="4CDFC78A" w14:textId="77777777" w:rsidR="008933E4" w:rsidRPr="0095375C" w:rsidRDefault="008933E4" w:rsidP="008933E4">
            <w:pPr>
              <w:rPr>
                <w:sz w:val="18"/>
                <w:szCs w:val="18"/>
                <w:lang w:val="lt-LT"/>
              </w:rPr>
            </w:pPr>
          </w:p>
        </w:tc>
      </w:tr>
      <w:tr w:rsidR="008933E4" w:rsidRPr="0095375C" w14:paraId="15489AAB" w14:textId="3FF6E721"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4BC5AF5B" w14:textId="1754248F" w:rsidR="008933E4" w:rsidRPr="0095375C" w:rsidRDefault="008933E4" w:rsidP="008933E4">
            <w:pPr>
              <w:rPr>
                <w:color w:val="BFBFBF"/>
                <w:sz w:val="16"/>
                <w:szCs w:val="16"/>
                <w:lang w:val="lt-LT"/>
              </w:rPr>
            </w:pPr>
            <w:r w:rsidRPr="0095375C">
              <w:rPr>
                <w:color w:val="BFBFBF"/>
                <w:sz w:val="16"/>
                <w:szCs w:val="16"/>
                <w:lang w:val="lt-LT"/>
              </w:rPr>
              <w:t>Rokų g.</w:t>
            </w:r>
          </w:p>
        </w:tc>
        <w:tc>
          <w:tcPr>
            <w:tcW w:w="1594" w:type="pct"/>
            <w:gridSpan w:val="2"/>
            <w:tcBorders>
              <w:top w:val="single" w:sz="4" w:space="0" w:color="auto"/>
              <w:left w:val="nil"/>
              <w:bottom w:val="single" w:sz="4" w:space="0" w:color="auto"/>
              <w:right w:val="single" w:sz="4" w:space="0" w:color="auto"/>
            </w:tcBorders>
            <w:vAlign w:val="center"/>
          </w:tcPr>
          <w:p w14:paraId="79E5166A" w14:textId="470D60F1" w:rsidR="008933E4" w:rsidRPr="0095375C" w:rsidRDefault="008933E4" w:rsidP="008933E4">
            <w:pPr>
              <w:rPr>
                <w:sz w:val="18"/>
                <w:szCs w:val="18"/>
                <w:lang w:val="lt-LT"/>
              </w:rPr>
            </w:pPr>
            <w:r w:rsidRPr="0095375C">
              <w:rPr>
                <w:b/>
                <w:sz w:val="18"/>
                <w:szCs w:val="18"/>
                <w:lang w:val="lt-LT"/>
              </w:rPr>
              <w:t>Uosis paprastasis 'Pendula', 3</w:t>
            </w:r>
          </w:p>
        </w:tc>
        <w:tc>
          <w:tcPr>
            <w:tcW w:w="304" w:type="pct"/>
            <w:tcBorders>
              <w:top w:val="single" w:sz="4" w:space="0" w:color="auto"/>
              <w:left w:val="single" w:sz="4" w:space="0" w:color="auto"/>
              <w:right w:val="single" w:sz="4" w:space="0" w:color="auto"/>
            </w:tcBorders>
            <w:vAlign w:val="center"/>
          </w:tcPr>
          <w:p w14:paraId="78BCDBC5" w14:textId="516EC02A" w:rsidR="008933E4" w:rsidRPr="0095375C" w:rsidRDefault="008933E4" w:rsidP="008933E4">
            <w:pPr>
              <w:jc w:val="center"/>
              <w:rPr>
                <w:sz w:val="18"/>
                <w:szCs w:val="18"/>
                <w:lang w:val="lt-LT"/>
              </w:rPr>
            </w:pPr>
            <w:r w:rsidRPr="0095375C">
              <w:rPr>
                <w:color w:val="000000"/>
                <w:sz w:val="18"/>
                <w:szCs w:val="18"/>
                <w:lang w:val="lt-LT"/>
              </w:rPr>
              <w:t>100</w:t>
            </w:r>
          </w:p>
        </w:tc>
        <w:tc>
          <w:tcPr>
            <w:tcW w:w="303" w:type="pct"/>
            <w:tcBorders>
              <w:top w:val="single" w:sz="4" w:space="0" w:color="auto"/>
              <w:left w:val="single" w:sz="4" w:space="0" w:color="auto"/>
              <w:right w:val="single" w:sz="4" w:space="0" w:color="auto"/>
            </w:tcBorders>
            <w:vAlign w:val="center"/>
          </w:tcPr>
          <w:p w14:paraId="0D3D5665" w14:textId="20CEE553" w:rsidR="008933E4" w:rsidRPr="0095375C" w:rsidRDefault="008933E4" w:rsidP="008933E4">
            <w:pPr>
              <w:jc w:val="center"/>
              <w:rPr>
                <w:sz w:val="18"/>
                <w:szCs w:val="18"/>
                <w:lang w:val="lt-LT"/>
              </w:rPr>
            </w:pPr>
            <w:r w:rsidRPr="0095375C">
              <w:rPr>
                <w:color w:val="000000"/>
                <w:sz w:val="18"/>
                <w:szCs w:val="18"/>
                <w:lang w:val="lt-LT"/>
              </w:rPr>
              <w:t>67</w:t>
            </w:r>
          </w:p>
        </w:tc>
        <w:tc>
          <w:tcPr>
            <w:tcW w:w="304" w:type="pct"/>
            <w:tcBorders>
              <w:top w:val="single" w:sz="4" w:space="0" w:color="auto"/>
              <w:left w:val="single" w:sz="4" w:space="0" w:color="auto"/>
              <w:right w:val="single" w:sz="4" w:space="0" w:color="auto"/>
            </w:tcBorders>
            <w:vAlign w:val="center"/>
          </w:tcPr>
          <w:p w14:paraId="4CAFD2F5" w14:textId="3C40615E" w:rsidR="008933E4" w:rsidRPr="0095375C" w:rsidRDefault="008933E4" w:rsidP="008933E4">
            <w:pPr>
              <w:jc w:val="center"/>
              <w:rPr>
                <w:sz w:val="18"/>
                <w:szCs w:val="18"/>
                <w:lang w:val="lt-LT"/>
              </w:rPr>
            </w:pPr>
            <w:r w:rsidRPr="0095375C">
              <w:rPr>
                <w:color w:val="000000"/>
                <w:sz w:val="18"/>
                <w:szCs w:val="18"/>
                <w:lang w:val="lt-LT"/>
              </w:rPr>
              <w:t>33</w:t>
            </w:r>
          </w:p>
        </w:tc>
        <w:tc>
          <w:tcPr>
            <w:tcW w:w="303" w:type="pct"/>
            <w:tcBorders>
              <w:top w:val="single" w:sz="4" w:space="0" w:color="auto"/>
              <w:left w:val="single" w:sz="4" w:space="0" w:color="auto"/>
              <w:right w:val="nil"/>
            </w:tcBorders>
            <w:vAlign w:val="center"/>
          </w:tcPr>
          <w:p w14:paraId="29AB83A8" w14:textId="0CE4202E" w:rsidR="008933E4" w:rsidRPr="0095375C" w:rsidRDefault="008933E4" w:rsidP="008933E4">
            <w:pPr>
              <w:jc w:val="center"/>
              <w:rPr>
                <w:sz w:val="18"/>
                <w:szCs w:val="18"/>
                <w:lang w:val="lt-LT"/>
              </w:rPr>
            </w:pPr>
            <w:r w:rsidRPr="0095375C">
              <w:rPr>
                <w:color w:val="000000"/>
                <w:sz w:val="18"/>
                <w:szCs w:val="18"/>
                <w:lang w:val="lt-LT"/>
              </w:rPr>
              <w:t>0</w:t>
            </w:r>
          </w:p>
        </w:tc>
        <w:tc>
          <w:tcPr>
            <w:tcW w:w="683" w:type="pct"/>
            <w:tcBorders>
              <w:top w:val="single" w:sz="4" w:space="0" w:color="auto"/>
              <w:left w:val="single" w:sz="4" w:space="0" w:color="auto"/>
              <w:right w:val="single" w:sz="4" w:space="0" w:color="auto"/>
            </w:tcBorders>
          </w:tcPr>
          <w:p w14:paraId="7EAE1B4F" w14:textId="77777777" w:rsidR="008933E4" w:rsidRPr="0095375C" w:rsidRDefault="008933E4" w:rsidP="008933E4">
            <w:pPr>
              <w:rPr>
                <w:sz w:val="18"/>
                <w:szCs w:val="18"/>
                <w:lang w:val="lt-LT"/>
              </w:rPr>
            </w:pPr>
          </w:p>
        </w:tc>
        <w:tc>
          <w:tcPr>
            <w:tcW w:w="674" w:type="pct"/>
            <w:tcBorders>
              <w:left w:val="single" w:sz="4" w:space="0" w:color="auto"/>
              <w:right w:val="single" w:sz="4" w:space="0" w:color="auto"/>
            </w:tcBorders>
          </w:tcPr>
          <w:p w14:paraId="7E0DA956" w14:textId="77777777" w:rsidR="008933E4" w:rsidRPr="0095375C" w:rsidRDefault="008933E4" w:rsidP="008933E4">
            <w:pPr>
              <w:rPr>
                <w:sz w:val="18"/>
                <w:szCs w:val="18"/>
                <w:lang w:val="lt-LT"/>
              </w:rPr>
            </w:pPr>
          </w:p>
        </w:tc>
      </w:tr>
      <w:tr w:rsidR="008933E4" w:rsidRPr="0095375C" w14:paraId="27666CEC" w14:textId="6D264BF7"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1D623C3C" w14:textId="120B31AF" w:rsidR="008933E4" w:rsidRPr="0095375C" w:rsidRDefault="008933E4" w:rsidP="008933E4">
            <w:pPr>
              <w:rPr>
                <w:color w:val="BFBFBF"/>
                <w:sz w:val="16"/>
                <w:szCs w:val="16"/>
                <w:lang w:val="lt-LT"/>
              </w:rPr>
            </w:pPr>
            <w:r w:rsidRPr="0095375C">
              <w:rPr>
                <w:color w:val="BFBFBF"/>
                <w:sz w:val="16"/>
                <w:szCs w:val="16"/>
                <w:lang w:val="lt-LT"/>
              </w:rPr>
              <w:t>Rokų g.</w:t>
            </w:r>
          </w:p>
        </w:tc>
        <w:tc>
          <w:tcPr>
            <w:tcW w:w="1064" w:type="pct"/>
            <w:tcBorders>
              <w:top w:val="single" w:sz="4" w:space="0" w:color="auto"/>
              <w:left w:val="nil"/>
              <w:bottom w:val="single" w:sz="4" w:space="0" w:color="auto"/>
              <w:right w:val="single" w:sz="4" w:space="0" w:color="auto"/>
            </w:tcBorders>
            <w:vAlign w:val="center"/>
          </w:tcPr>
          <w:p w14:paraId="5CAD806B" w14:textId="77777777" w:rsidR="008933E4" w:rsidRPr="0095375C" w:rsidRDefault="008933E4" w:rsidP="008933E4">
            <w:pPr>
              <w:ind w:firstLine="147"/>
              <w:rPr>
                <w:sz w:val="18"/>
                <w:szCs w:val="18"/>
                <w:lang w:val="lt-LT"/>
              </w:rPr>
            </w:pPr>
            <w:r w:rsidRPr="0095375C">
              <w:rPr>
                <w:sz w:val="18"/>
                <w:szCs w:val="18"/>
                <w:lang w:val="lt-LT"/>
              </w:rPr>
              <w:t>Defoliacija</w:t>
            </w:r>
          </w:p>
        </w:tc>
        <w:tc>
          <w:tcPr>
            <w:tcW w:w="530" w:type="pct"/>
            <w:tcBorders>
              <w:top w:val="single" w:sz="4" w:space="0" w:color="auto"/>
              <w:left w:val="nil"/>
              <w:bottom w:val="single" w:sz="4" w:space="0" w:color="auto"/>
              <w:right w:val="single" w:sz="4" w:space="0" w:color="auto"/>
            </w:tcBorders>
            <w:vAlign w:val="center"/>
          </w:tcPr>
          <w:p w14:paraId="072472AC" w14:textId="77777777" w:rsidR="008933E4" w:rsidRPr="0095375C" w:rsidRDefault="008933E4" w:rsidP="008933E4">
            <w:pPr>
              <w:jc w:val="center"/>
              <w:rPr>
                <w:sz w:val="18"/>
                <w:szCs w:val="18"/>
                <w:lang w:val="lt-LT"/>
              </w:rPr>
            </w:pPr>
            <w:r w:rsidRPr="0095375C">
              <w:rPr>
                <w:sz w:val="18"/>
                <w:szCs w:val="18"/>
                <w:lang w:val="lt-LT"/>
              </w:rPr>
              <w:t>0,67±0,33</w:t>
            </w:r>
          </w:p>
        </w:tc>
        <w:tc>
          <w:tcPr>
            <w:tcW w:w="304" w:type="pct"/>
            <w:tcBorders>
              <w:left w:val="single" w:sz="4" w:space="0" w:color="auto"/>
              <w:right w:val="single" w:sz="4" w:space="0" w:color="auto"/>
            </w:tcBorders>
          </w:tcPr>
          <w:p w14:paraId="67EA1FF7" w14:textId="77777777" w:rsidR="008933E4" w:rsidRPr="0095375C" w:rsidRDefault="008933E4" w:rsidP="008933E4">
            <w:pPr>
              <w:jc w:val="center"/>
              <w:rPr>
                <w:sz w:val="18"/>
                <w:szCs w:val="18"/>
                <w:lang w:val="lt-LT"/>
              </w:rPr>
            </w:pPr>
          </w:p>
        </w:tc>
        <w:tc>
          <w:tcPr>
            <w:tcW w:w="303" w:type="pct"/>
            <w:tcBorders>
              <w:left w:val="single" w:sz="4" w:space="0" w:color="auto"/>
              <w:right w:val="single" w:sz="4" w:space="0" w:color="auto"/>
            </w:tcBorders>
          </w:tcPr>
          <w:p w14:paraId="709FC480" w14:textId="00481213" w:rsidR="008933E4" w:rsidRPr="0095375C" w:rsidRDefault="008933E4" w:rsidP="008933E4">
            <w:pPr>
              <w:jc w:val="center"/>
              <w:rPr>
                <w:sz w:val="18"/>
                <w:szCs w:val="18"/>
                <w:lang w:val="lt-LT"/>
              </w:rPr>
            </w:pPr>
          </w:p>
        </w:tc>
        <w:tc>
          <w:tcPr>
            <w:tcW w:w="304" w:type="pct"/>
            <w:tcBorders>
              <w:left w:val="single" w:sz="4" w:space="0" w:color="auto"/>
              <w:right w:val="single" w:sz="4" w:space="0" w:color="auto"/>
            </w:tcBorders>
          </w:tcPr>
          <w:p w14:paraId="0942A68B" w14:textId="05282854" w:rsidR="008933E4" w:rsidRPr="0095375C" w:rsidRDefault="008933E4" w:rsidP="008933E4">
            <w:pPr>
              <w:jc w:val="center"/>
              <w:rPr>
                <w:sz w:val="18"/>
                <w:szCs w:val="18"/>
                <w:lang w:val="lt-LT"/>
              </w:rPr>
            </w:pPr>
          </w:p>
        </w:tc>
        <w:tc>
          <w:tcPr>
            <w:tcW w:w="303" w:type="pct"/>
            <w:tcBorders>
              <w:left w:val="single" w:sz="4" w:space="0" w:color="auto"/>
              <w:right w:val="nil"/>
            </w:tcBorders>
          </w:tcPr>
          <w:p w14:paraId="2F941915" w14:textId="103CD84C" w:rsidR="008933E4" w:rsidRPr="0095375C" w:rsidRDefault="008933E4" w:rsidP="008933E4">
            <w:pPr>
              <w:jc w:val="center"/>
              <w:rPr>
                <w:sz w:val="18"/>
                <w:szCs w:val="18"/>
                <w:lang w:val="lt-LT"/>
              </w:rPr>
            </w:pPr>
          </w:p>
        </w:tc>
        <w:tc>
          <w:tcPr>
            <w:tcW w:w="683" w:type="pct"/>
            <w:tcBorders>
              <w:left w:val="single" w:sz="4" w:space="0" w:color="auto"/>
              <w:right w:val="single" w:sz="4" w:space="0" w:color="auto"/>
            </w:tcBorders>
          </w:tcPr>
          <w:p w14:paraId="4ABD8818" w14:textId="77777777" w:rsidR="008933E4" w:rsidRPr="0095375C" w:rsidRDefault="008933E4" w:rsidP="008933E4">
            <w:pPr>
              <w:rPr>
                <w:sz w:val="18"/>
                <w:szCs w:val="18"/>
                <w:lang w:val="lt-LT"/>
              </w:rPr>
            </w:pPr>
          </w:p>
        </w:tc>
        <w:tc>
          <w:tcPr>
            <w:tcW w:w="674" w:type="pct"/>
            <w:tcBorders>
              <w:left w:val="single" w:sz="4" w:space="0" w:color="auto"/>
              <w:right w:val="single" w:sz="4" w:space="0" w:color="auto"/>
            </w:tcBorders>
          </w:tcPr>
          <w:p w14:paraId="713D2928" w14:textId="77777777" w:rsidR="008933E4" w:rsidRPr="0095375C" w:rsidRDefault="008933E4" w:rsidP="008933E4">
            <w:pPr>
              <w:rPr>
                <w:sz w:val="18"/>
                <w:szCs w:val="18"/>
                <w:lang w:val="lt-LT"/>
              </w:rPr>
            </w:pPr>
          </w:p>
        </w:tc>
      </w:tr>
      <w:tr w:rsidR="008933E4" w:rsidRPr="0095375C" w14:paraId="0ED8C548" w14:textId="5260C90F"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1F6D50F5" w14:textId="527DAEBC" w:rsidR="008933E4" w:rsidRPr="0095375C" w:rsidRDefault="008933E4" w:rsidP="008933E4">
            <w:pPr>
              <w:rPr>
                <w:color w:val="BFBFBF"/>
                <w:sz w:val="16"/>
                <w:szCs w:val="16"/>
                <w:lang w:val="lt-LT"/>
              </w:rPr>
            </w:pPr>
            <w:r w:rsidRPr="0095375C">
              <w:rPr>
                <w:color w:val="BFBFBF"/>
                <w:sz w:val="16"/>
                <w:szCs w:val="16"/>
                <w:lang w:val="lt-LT"/>
              </w:rPr>
              <w:t>Rokų g.</w:t>
            </w:r>
          </w:p>
        </w:tc>
        <w:tc>
          <w:tcPr>
            <w:tcW w:w="1064" w:type="pct"/>
            <w:tcBorders>
              <w:top w:val="single" w:sz="4" w:space="0" w:color="auto"/>
              <w:left w:val="nil"/>
              <w:bottom w:val="single" w:sz="4" w:space="0" w:color="auto"/>
              <w:right w:val="single" w:sz="4" w:space="0" w:color="auto"/>
            </w:tcBorders>
            <w:vAlign w:val="center"/>
          </w:tcPr>
          <w:p w14:paraId="3FC79BD3" w14:textId="77777777" w:rsidR="008933E4" w:rsidRPr="0095375C" w:rsidRDefault="008933E4" w:rsidP="008933E4">
            <w:pPr>
              <w:ind w:firstLine="147"/>
              <w:rPr>
                <w:sz w:val="18"/>
                <w:szCs w:val="18"/>
                <w:lang w:val="lt-LT"/>
              </w:rPr>
            </w:pPr>
            <w:r w:rsidRPr="0095375C">
              <w:rPr>
                <w:sz w:val="18"/>
                <w:szCs w:val="18"/>
                <w:lang w:val="lt-LT"/>
              </w:rPr>
              <w:t>Kamieno pažeidimai</w:t>
            </w:r>
          </w:p>
        </w:tc>
        <w:tc>
          <w:tcPr>
            <w:tcW w:w="530" w:type="pct"/>
            <w:tcBorders>
              <w:top w:val="single" w:sz="4" w:space="0" w:color="auto"/>
              <w:left w:val="nil"/>
              <w:bottom w:val="single" w:sz="4" w:space="0" w:color="auto"/>
              <w:right w:val="single" w:sz="4" w:space="0" w:color="auto"/>
            </w:tcBorders>
            <w:vAlign w:val="center"/>
          </w:tcPr>
          <w:p w14:paraId="67B1B8CE" w14:textId="77777777" w:rsidR="008933E4" w:rsidRPr="0095375C" w:rsidRDefault="008933E4" w:rsidP="008933E4">
            <w:pPr>
              <w:jc w:val="center"/>
              <w:rPr>
                <w:sz w:val="18"/>
                <w:szCs w:val="18"/>
                <w:lang w:val="lt-LT"/>
              </w:rPr>
            </w:pPr>
            <w:r w:rsidRPr="0095375C">
              <w:rPr>
                <w:sz w:val="18"/>
                <w:szCs w:val="18"/>
                <w:lang w:val="lt-LT"/>
              </w:rPr>
              <w:t>1,00±0,58</w:t>
            </w:r>
          </w:p>
        </w:tc>
        <w:tc>
          <w:tcPr>
            <w:tcW w:w="304" w:type="pct"/>
            <w:tcBorders>
              <w:left w:val="single" w:sz="4" w:space="0" w:color="auto"/>
              <w:right w:val="single" w:sz="4" w:space="0" w:color="auto"/>
            </w:tcBorders>
          </w:tcPr>
          <w:p w14:paraId="79B9BC6C" w14:textId="77777777" w:rsidR="008933E4" w:rsidRPr="0095375C" w:rsidRDefault="008933E4" w:rsidP="008933E4">
            <w:pPr>
              <w:jc w:val="center"/>
              <w:rPr>
                <w:sz w:val="18"/>
                <w:szCs w:val="18"/>
                <w:lang w:val="lt-LT"/>
              </w:rPr>
            </w:pPr>
          </w:p>
        </w:tc>
        <w:tc>
          <w:tcPr>
            <w:tcW w:w="303" w:type="pct"/>
            <w:tcBorders>
              <w:left w:val="single" w:sz="4" w:space="0" w:color="auto"/>
              <w:right w:val="single" w:sz="4" w:space="0" w:color="auto"/>
            </w:tcBorders>
          </w:tcPr>
          <w:p w14:paraId="5A587F22" w14:textId="1BD9485C" w:rsidR="008933E4" w:rsidRPr="0095375C" w:rsidRDefault="008933E4" w:rsidP="008933E4">
            <w:pPr>
              <w:jc w:val="center"/>
              <w:rPr>
                <w:sz w:val="18"/>
                <w:szCs w:val="18"/>
                <w:lang w:val="lt-LT"/>
              </w:rPr>
            </w:pPr>
          </w:p>
        </w:tc>
        <w:tc>
          <w:tcPr>
            <w:tcW w:w="304" w:type="pct"/>
            <w:tcBorders>
              <w:left w:val="single" w:sz="4" w:space="0" w:color="auto"/>
              <w:right w:val="single" w:sz="4" w:space="0" w:color="auto"/>
            </w:tcBorders>
          </w:tcPr>
          <w:p w14:paraId="423B9AED" w14:textId="3C426639" w:rsidR="008933E4" w:rsidRPr="0095375C" w:rsidRDefault="008933E4" w:rsidP="008933E4">
            <w:pPr>
              <w:jc w:val="center"/>
              <w:rPr>
                <w:sz w:val="18"/>
                <w:szCs w:val="18"/>
                <w:lang w:val="lt-LT"/>
              </w:rPr>
            </w:pPr>
          </w:p>
        </w:tc>
        <w:tc>
          <w:tcPr>
            <w:tcW w:w="303" w:type="pct"/>
            <w:tcBorders>
              <w:left w:val="single" w:sz="4" w:space="0" w:color="auto"/>
              <w:right w:val="nil"/>
            </w:tcBorders>
          </w:tcPr>
          <w:p w14:paraId="291A8A8B" w14:textId="5CFBC82F" w:rsidR="008933E4" w:rsidRPr="0095375C" w:rsidRDefault="008933E4" w:rsidP="008933E4">
            <w:pPr>
              <w:jc w:val="center"/>
              <w:rPr>
                <w:sz w:val="18"/>
                <w:szCs w:val="18"/>
                <w:lang w:val="lt-LT"/>
              </w:rPr>
            </w:pPr>
          </w:p>
        </w:tc>
        <w:tc>
          <w:tcPr>
            <w:tcW w:w="683" w:type="pct"/>
            <w:tcBorders>
              <w:left w:val="single" w:sz="4" w:space="0" w:color="auto"/>
              <w:right w:val="single" w:sz="4" w:space="0" w:color="auto"/>
            </w:tcBorders>
          </w:tcPr>
          <w:p w14:paraId="73E0C165" w14:textId="77777777" w:rsidR="008933E4" w:rsidRPr="0095375C" w:rsidRDefault="008933E4" w:rsidP="008933E4">
            <w:pPr>
              <w:rPr>
                <w:sz w:val="18"/>
                <w:szCs w:val="18"/>
                <w:lang w:val="lt-LT"/>
              </w:rPr>
            </w:pPr>
          </w:p>
        </w:tc>
        <w:tc>
          <w:tcPr>
            <w:tcW w:w="674" w:type="pct"/>
            <w:tcBorders>
              <w:left w:val="single" w:sz="4" w:space="0" w:color="auto"/>
              <w:right w:val="single" w:sz="4" w:space="0" w:color="auto"/>
            </w:tcBorders>
          </w:tcPr>
          <w:p w14:paraId="660E2315" w14:textId="77777777" w:rsidR="008933E4" w:rsidRPr="0095375C" w:rsidRDefault="008933E4" w:rsidP="008933E4">
            <w:pPr>
              <w:rPr>
                <w:sz w:val="18"/>
                <w:szCs w:val="18"/>
                <w:lang w:val="lt-LT"/>
              </w:rPr>
            </w:pPr>
          </w:p>
        </w:tc>
      </w:tr>
      <w:tr w:rsidR="008933E4" w:rsidRPr="0095375C" w14:paraId="17EDF8B5" w14:textId="4764C647"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2D1507D1" w14:textId="3AA549EC" w:rsidR="008933E4" w:rsidRPr="0095375C" w:rsidRDefault="008933E4" w:rsidP="008933E4">
            <w:pPr>
              <w:rPr>
                <w:color w:val="BFBFBF"/>
                <w:sz w:val="16"/>
                <w:szCs w:val="16"/>
                <w:lang w:val="lt-LT"/>
              </w:rPr>
            </w:pPr>
            <w:r w:rsidRPr="0095375C">
              <w:rPr>
                <w:color w:val="BFBFBF"/>
                <w:sz w:val="16"/>
                <w:szCs w:val="16"/>
                <w:lang w:val="lt-LT"/>
              </w:rPr>
              <w:t>Rokų g.</w:t>
            </w:r>
          </w:p>
        </w:tc>
        <w:tc>
          <w:tcPr>
            <w:tcW w:w="1064" w:type="pct"/>
            <w:tcBorders>
              <w:top w:val="single" w:sz="4" w:space="0" w:color="auto"/>
              <w:left w:val="nil"/>
              <w:bottom w:val="single" w:sz="4" w:space="0" w:color="auto"/>
              <w:right w:val="single" w:sz="4" w:space="0" w:color="auto"/>
            </w:tcBorders>
            <w:vAlign w:val="center"/>
          </w:tcPr>
          <w:p w14:paraId="1AD99A4B" w14:textId="77777777" w:rsidR="008933E4" w:rsidRPr="0095375C" w:rsidRDefault="008933E4" w:rsidP="008933E4">
            <w:pPr>
              <w:ind w:firstLine="147"/>
              <w:rPr>
                <w:sz w:val="18"/>
                <w:szCs w:val="18"/>
                <w:lang w:val="lt-LT"/>
              </w:rPr>
            </w:pPr>
            <w:r w:rsidRPr="0095375C">
              <w:rPr>
                <w:sz w:val="18"/>
                <w:szCs w:val="18"/>
                <w:lang w:val="lt-LT"/>
              </w:rPr>
              <w:t>Sausos šakos</w:t>
            </w:r>
          </w:p>
        </w:tc>
        <w:tc>
          <w:tcPr>
            <w:tcW w:w="530" w:type="pct"/>
            <w:tcBorders>
              <w:top w:val="single" w:sz="4" w:space="0" w:color="auto"/>
              <w:left w:val="nil"/>
              <w:bottom w:val="single" w:sz="4" w:space="0" w:color="auto"/>
              <w:right w:val="single" w:sz="4" w:space="0" w:color="auto"/>
            </w:tcBorders>
            <w:vAlign w:val="center"/>
          </w:tcPr>
          <w:p w14:paraId="29010005" w14:textId="77777777" w:rsidR="008933E4" w:rsidRPr="0095375C" w:rsidRDefault="008933E4" w:rsidP="008933E4">
            <w:pPr>
              <w:jc w:val="center"/>
              <w:rPr>
                <w:sz w:val="18"/>
                <w:szCs w:val="18"/>
                <w:lang w:val="lt-LT"/>
              </w:rPr>
            </w:pPr>
            <w:r w:rsidRPr="0095375C">
              <w:rPr>
                <w:sz w:val="18"/>
                <w:szCs w:val="18"/>
                <w:lang w:val="lt-LT"/>
              </w:rPr>
              <w:t>0,67±0,33</w:t>
            </w:r>
          </w:p>
        </w:tc>
        <w:tc>
          <w:tcPr>
            <w:tcW w:w="304" w:type="pct"/>
            <w:tcBorders>
              <w:left w:val="single" w:sz="4" w:space="0" w:color="auto"/>
              <w:bottom w:val="single" w:sz="4" w:space="0" w:color="auto"/>
              <w:right w:val="single" w:sz="4" w:space="0" w:color="auto"/>
            </w:tcBorders>
          </w:tcPr>
          <w:p w14:paraId="3F4CB521" w14:textId="77777777" w:rsidR="008933E4" w:rsidRPr="0095375C" w:rsidRDefault="008933E4" w:rsidP="008933E4">
            <w:pPr>
              <w:jc w:val="center"/>
              <w:rPr>
                <w:sz w:val="18"/>
                <w:szCs w:val="18"/>
                <w:lang w:val="lt-LT"/>
              </w:rPr>
            </w:pPr>
          </w:p>
        </w:tc>
        <w:tc>
          <w:tcPr>
            <w:tcW w:w="303" w:type="pct"/>
            <w:tcBorders>
              <w:left w:val="single" w:sz="4" w:space="0" w:color="auto"/>
              <w:bottom w:val="single" w:sz="4" w:space="0" w:color="auto"/>
              <w:right w:val="single" w:sz="4" w:space="0" w:color="auto"/>
            </w:tcBorders>
          </w:tcPr>
          <w:p w14:paraId="2281566E" w14:textId="657E749E" w:rsidR="008933E4" w:rsidRPr="0095375C" w:rsidRDefault="008933E4" w:rsidP="008933E4">
            <w:pPr>
              <w:jc w:val="center"/>
              <w:rPr>
                <w:sz w:val="18"/>
                <w:szCs w:val="18"/>
                <w:lang w:val="lt-LT"/>
              </w:rPr>
            </w:pPr>
          </w:p>
        </w:tc>
        <w:tc>
          <w:tcPr>
            <w:tcW w:w="304" w:type="pct"/>
            <w:tcBorders>
              <w:left w:val="single" w:sz="4" w:space="0" w:color="auto"/>
              <w:bottom w:val="single" w:sz="4" w:space="0" w:color="auto"/>
              <w:right w:val="single" w:sz="4" w:space="0" w:color="auto"/>
            </w:tcBorders>
          </w:tcPr>
          <w:p w14:paraId="0FA44C28" w14:textId="101220CF" w:rsidR="008933E4" w:rsidRPr="0095375C" w:rsidRDefault="008933E4" w:rsidP="008933E4">
            <w:pPr>
              <w:jc w:val="center"/>
              <w:rPr>
                <w:sz w:val="18"/>
                <w:szCs w:val="18"/>
                <w:lang w:val="lt-LT"/>
              </w:rPr>
            </w:pPr>
          </w:p>
        </w:tc>
        <w:tc>
          <w:tcPr>
            <w:tcW w:w="303" w:type="pct"/>
            <w:tcBorders>
              <w:left w:val="single" w:sz="4" w:space="0" w:color="auto"/>
              <w:bottom w:val="single" w:sz="4" w:space="0" w:color="auto"/>
              <w:right w:val="nil"/>
            </w:tcBorders>
          </w:tcPr>
          <w:p w14:paraId="4672AC7D" w14:textId="03B34680" w:rsidR="008933E4" w:rsidRPr="0095375C" w:rsidRDefault="008933E4" w:rsidP="008933E4">
            <w:pPr>
              <w:jc w:val="center"/>
              <w:rPr>
                <w:sz w:val="18"/>
                <w:szCs w:val="18"/>
                <w:lang w:val="lt-LT"/>
              </w:rPr>
            </w:pPr>
          </w:p>
        </w:tc>
        <w:tc>
          <w:tcPr>
            <w:tcW w:w="683" w:type="pct"/>
            <w:tcBorders>
              <w:left w:val="single" w:sz="4" w:space="0" w:color="auto"/>
              <w:bottom w:val="single" w:sz="4" w:space="0" w:color="auto"/>
              <w:right w:val="single" w:sz="4" w:space="0" w:color="auto"/>
            </w:tcBorders>
          </w:tcPr>
          <w:p w14:paraId="0AF1FFBC" w14:textId="77777777" w:rsidR="008933E4" w:rsidRPr="0095375C" w:rsidRDefault="008933E4" w:rsidP="008933E4">
            <w:pPr>
              <w:rPr>
                <w:sz w:val="18"/>
                <w:szCs w:val="18"/>
                <w:lang w:val="lt-LT"/>
              </w:rPr>
            </w:pPr>
          </w:p>
        </w:tc>
        <w:tc>
          <w:tcPr>
            <w:tcW w:w="674" w:type="pct"/>
            <w:tcBorders>
              <w:left w:val="single" w:sz="4" w:space="0" w:color="auto"/>
              <w:right w:val="single" w:sz="4" w:space="0" w:color="auto"/>
            </w:tcBorders>
          </w:tcPr>
          <w:p w14:paraId="00176FFB" w14:textId="77777777" w:rsidR="008933E4" w:rsidRPr="0095375C" w:rsidRDefault="008933E4" w:rsidP="008933E4">
            <w:pPr>
              <w:rPr>
                <w:sz w:val="18"/>
                <w:szCs w:val="18"/>
                <w:lang w:val="lt-LT"/>
              </w:rPr>
            </w:pPr>
          </w:p>
        </w:tc>
      </w:tr>
      <w:tr w:rsidR="008933E4" w:rsidRPr="0095375C" w14:paraId="3D4C9B4A" w14:textId="1E2FB006"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1F6AFA84" w14:textId="7211C497" w:rsidR="008933E4" w:rsidRPr="0095375C" w:rsidRDefault="008933E4" w:rsidP="008933E4">
            <w:pPr>
              <w:rPr>
                <w:color w:val="BFBFBF"/>
                <w:sz w:val="16"/>
                <w:szCs w:val="16"/>
                <w:lang w:val="lt-LT"/>
              </w:rPr>
            </w:pPr>
            <w:r w:rsidRPr="0095375C">
              <w:rPr>
                <w:color w:val="BFBFBF"/>
                <w:sz w:val="16"/>
                <w:szCs w:val="16"/>
                <w:lang w:val="lt-LT"/>
              </w:rPr>
              <w:t>Rokų g.</w:t>
            </w:r>
          </w:p>
        </w:tc>
        <w:tc>
          <w:tcPr>
            <w:tcW w:w="1594" w:type="pct"/>
            <w:gridSpan w:val="2"/>
            <w:tcBorders>
              <w:top w:val="single" w:sz="4" w:space="0" w:color="auto"/>
              <w:left w:val="nil"/>
              <w:bottom w:val="single" w:sz="4" w:space="0" w:color="auto"/>
              <w:right w:val="single" w:sz="4" w:space="0" w:color="auto"/>
            </w:tcBorders>
            <w:vAlign w:val="center"/>
          </w:tcPr>
          <w:p w14:paraId="78932EE4" w14:textId="586A4F77" w:rsidR="008933E4" w:rsidRPr="0095375C" w:rsidRDefault="008933E4" w:rsidP="008933E4">
            <w:pPr>
              <w:rPr>
                <w:sz w:val="18"/>
                <w:szCs w:val="18"/>
                <w:lang w:val="lt-LT"/>
              </w:rPr>
            </w:pPr>
            <w:r w:rsidRPr="0095375C">
              <w:rPr>
                <w:b/>
                <w:sz w:val="18"/>
                <w:szCs w:val="18"/>
                <w:lang w:val="lt-LT"/>
              </w:rPr>
              <w:t>Žagrenis rūgštusis, 1</w:t>
            </w:r>
          </w:p>
        </w:tc>
        <w:tc>
          <w:tcPr>
            <w:tcW w:w="304" w:type="pct"/>
            <w:tcBorders>
              <w:top w:val="single" w:sz="4" w:space="0" w:color="auto"/>
              <w:left w:val="single" w:sz="4" w:space="0" w:color="auto"/>
              <w:bottom w:val="single" w:sz="4" w:space="0" w:color="auto"/>
              <w:right w:val="single" w:sz="4" w:space="0" w:color="auto"/>
            </w:tcBorders>
            <w:vAlign w:val="center"/>
          </w:tcPr>
          <w:p w14:paraId="7344A255" w14:textId="3470762A" w:rsidR="008933E4" w:rsidRPr="0095375C" w:rsidRDefault="008933E4" w:rsidP="008933E4">
            <w:pPr>
              <w:jc w:val="center"/>
              <w:rPr>
                <w:sz w:val="18"/>
                <w:szCs w:val="18"/>
                <w:lang w:val="lt-LT"/>
              </w:rPr>
            </w:pPr>
            <w:r w:rsidRPr="0095375C">
              <w:rPr>
                <w:color w:val="000000"/>
                <w:sz w:val="18"/>
                <w:szCs w:val="18"/>
                <w:lang w:val="lt-LT"/>
              </w:rPr>
              <w:t>0</w:t>
            </w:r>
          </w:p>
        </w:tc>
        <w:tc>
          <w:tcPr>
            <w:tcW w:w="303" w:type="pct"/>
            <w:tcBorders>
              <w:top w:val="single" w:sz="4" w:space="0" w:color="auto"/>
              <w:left w:val="single" w:sz="4" w:space="0" w:color="auto"/>
              <w:bottom w:val="single" w:sz="4" w:space="0" w:color="auto"/>
              <w:right w:val="single" w:sz="4" w:space="0" w:color="auto"/>
            </w:tcBorders>
            <w:vAlign w:val="center"/>
          </w:tcPr>
          <w:p w14:paraId="09AD7CFD" w14:textId="03B7783D" w:rsidR="008933E4" w:rsidRPr="0095375C" w:rsidRDefault="008933E4" w:rsidP="008933E4">
            <w:pPr>
              <w:jc w:val="center"/>
              <w:rPr>
                <w:sz w:val="18"/>
                <w:szCs w:val="18"/>
                <w:lang w:val="lt-LT"/>
              </w:rPr>
            </w:pPr>
            <w:r w:rsidRPr="0095375C">
              <w:rPr>
                <w:color w:val="000000"/>
                <w:sz w:val="18"/>
                <w:szCs w:val="18"/>
                <w:lang w:val="lt-LT"/>
              </w:rPr>
              <w:t>0</w:t>
            </w:r>
          </w:p>
        </w:tc>
        <w:tc>
          <w:tcPr>
            <w:tcW w:w="304" w:type="pct"/>
            <w:tcBorders>
              <w:top w:val="single" w:sz="4" w:space="0" w:color="auto"/>
              <w:left w:val="single" w:sz="4" w:space="0" w:color="auto"/>
              <w:bottom w:val="single" w:sz="4" w:space="0" w:color="auto"/>
              <w:right w:val="single" w:sz="4" w:space="0" w:color="auto"/>
            </w:tcBorders>
            <w:vAlign w:val="center"/>
          </w:tcPr>
          <w:p w14:paraId="0261D1BE" w14:textId="16251794" w:rsidR="008933E4" w:rsidRPr="0095375C" w:rsidRDefault="008933E4" w:rsidP="008933E4">
            <w:pPr>
              <w:jc w:val="center"/>
              <w:rPr>
                <w:sz w:val="18"/>
                <w:szCs w:val="18"/>
                <w:lang w:val="lt-LT"/>
              </w:rPr>
            </w:pPr>
            <w:r w:rsidRPr="0095375C">
              <w:rPr>
                <w:color w:val="000000"/>
                <w:sz w:val="18"/>
                <w:szCs w:val="18"/>
                <w:lang w:val="lt-LT"/>
              </w:rPr>
              <w:t>0</w:t>
            </w:r>
          </w:p>
        </w:tc>
        <w:tc>
          <w:tcPr>
            <w:tcW w:w="303" w:type="pct"/>
            <w:tcBorders>
              <w:top w:val="single" w:sz="4" w:space="0" w:color="auto"/>
              <w:left w:val="single" w:sz="4" w:space="0" w:color="auto"/>
              <w:bottom w:val="single" w:sz="4" w:space="0" w:color="auto"/>
              <w:right w:val="nil"/>
            </w:tcBorders>
            <w:vAlign w:val="center"/>
          </w:tcPr>
          <w:p w14:paraId="71E39F3B" w14:textId="165DF8DD" w:rsidR="008933E4" w:rsidRPr="0095375C" w:rsidRDefault="008933E4" w:rsidP="008933E4">
            <w:pPr>
              <w:jc w:val="center"/>
              <w:rPr>
                <w:sz w:val="18"/>
                <w:szCs w:val="18"/>
                <w:lang w:val="lt-LT"/>
              </w:rPr>
            </w:pPr>
            <w:r w:rsidRPr="0095375C">
              <w:rPr>
                <w:color w:val="000000"/>
                <w:sz w:val="18"/>
                <w:szCs w:val="18"/>
                <w:lang w:val="lt-LT"/>
              </w:rPr>
              <w:t>0</w:t>
            </w:r>
          </w:p>
        </w:tc>
        <w:tc>
          <w:tcPr>
            <w:tcW w:w="683" w:type="pct"/>
            <w:tcBorders>
              <w:top w:val="single" w:sz="4" w:space="0" w:color="auto"/>
              <w:left w:val="single" w:sz="4" w:space="0" w:color="auto"/>
              <w:bottom w:val="single" w:sz="4" w:space="0" w:color="auto"/>
              <w:right w:val="single" w:sz="4" w:space="0" w:color="auto"/>
            </w:tcBorders>
          </w:tcPr>
          <w:p w14:paraId="0C75D6B3" w14:textId="77777777" w:rsidR="008933E4" w:rsidRPr="0095375C" w:rsidRDefault="008933E4" w:rsidP="008933E4">
            <w:pPr>
              <w:rPr>
                <w:sz w:val="18"/>
                <w:szCs w:val="18"/>
                <w:lang w:val="lt-LT"/>
              </w:rPr>
            </w:pPr>
          </w:p>
        </w:tc>
        <w:tc>
          <w:tcPr>
            <w:tcW w:w="674" w:type="pct"/>
            <w:tcBorders>
              <w:left w:val="single" w:sz="4" w:space="0" w:color="auto"/>
              <w:bottom w:val="single" w:sz="4" w:space="0" w:color="auto"/>
              <w:right w:val="single" w:sz="4" w:space="0" w:color="auto"/>
            </w:tcBorders>
          </w:tcPr>
          <w:p w14:paraId="2680A6BB" w14:textId="77777777" w:rsidR="008933E4" w:rsidRPr="0095375C" w:rsidRDefault="008933E4" w:rsidP="008933E4">
            <w:pPr>
              <w:rPr>
                <w:sz w:val="18"/>
                <w:szCs w:val="18"/>
                <w:lang w:val="lt-LT"/>
              </w:rPr>
            </w:pPr>
          </w:p>
        </w:tc>
      </w:tr>
      <w:tr w:rsidR="008933E4" w:rsidRPr="0095375C" w14:paraId="7175E06B" w14:textId="30891F2A"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3EEE2978" w14:textId="77777777" w:rsidR="008933E4" w:rsidRPr="0095375C" w:rsidRDefault="008933E4" w:rsidP="008933E4">
            <w:pPr>
              <w:rPr>
                <w:b/>
                <w:sz w:val="16"/>
                <w:szCs w:val="16"/>
                <w:lang w:val="lt-LT"/>
              </w:rPr>
            </w:pPr>
            <w:r w:rsidRPr="0095375C">
              <w:rPr>
                <w:b/>
                <w:sz w:val="16"/>
                <w:szCs w:val="16"/>
                <w:lang w:val="lt-LT"/>
              </w:rPr>
              <w:t>Savanorių pr.</w:t>
            </w:r>
          </w:p>
        </w:tc>
        <w:tc>
          <w:tcPr>
            <w:tcW w:w="1594" w:type="pct"/>
            <w:gridSpan w:val="2"/>
            <w:tcBorders>
              <w:top w:val="single" w:sz="4" w:space="0" w:color="auto"/>
              <w:left w:val="nil"/>
              <w:bottom w:val="single" w:sz="4" w:space="0" w:color="auto"/>
              <w:right w:val="single" w:sz="4" w:space="0" w:color="auto"/>
            </w:tcBorders>
            <w:vAlign w:val="center"/>
          </w:tcPr>
          <w:p w14:paraId="51B9B44A" w14:textId="7E13679C" w:rsidR="008933E4" w:rsidRPr="0095375C" w:rsidRDefault="008933E4" w:rsidP="008933E4">
            <w:pPr>
              <w:rPr>
                <w:sz w:val="18"/>
                <w:szCs w:val="18"/>
                <w:lang w:val="lt-LT"/>
              </w:rPr>
            </w:pPr>
            <w:r w:rsidRPr="0095375C">
              <w:rPr>
                <w:b/>
                <w:sz w:val="18"/>
                <w:szCs w:val="18"/>
                <w:lang w:val="lt-LT"/>
              </w:rPr>
              <w:t>Kaštonas paprastasis, 61</w:t>
            </w:r>
          </w:p>
        </w:tc>
        <w:tc>
          <w:tcPr>
            <w:tcW w:w="304" w:type="pct"/>
            <w:tcBorders>
              <w:top w:val="single" w:sz="4" w:space="0" w:color="auto"/>
              <w:left w:val="single" w:sz="4" w:space="0" w:color="auto"/>
              <w:right w:val="single" w:sz="4" w:space="0" w:color="auto"/>
            </w:tcBorders>
            <w:vAlign w:val="center"/>
          </w:tcPr>
          <w:p w14:paraId="4FE39327" w14:textId="3FB5750B" w:rsidR="008933E4" w:rsidRPr="0095375C" w:rsidRDefault="008933E4" w:rsidP="008933E4">
            <w:pPr>
              <w:jc w:val="center"/>
              <w:rPr>
                <w:sz w:val="18"/>
                <w:szCs w:val="18"/>
                <w:lang w:val="lt-LT"/>
              </w:rPr>
            </w:pPr>
            <w:r w:rsidRPr="0095375C">
              <w:rPr>
                <w:color w:val="000000"/>
                <w:sz w:val="18"/>
                <w:szCs w:val="18"/>
                <w:lang w:val="lt-LT"/>
              </w:rPr>
              <w:t>100</w:t>
            </w:r>
          </w:p>
        </w:tc>
        <w:tc>
          <w:tcPr>
            <w:tcW w:w="303" w:type="pct"/>
            <w:tcBorders>
              <w:top w:val="single" w:sz="4" w:space="0" w:color="auto"/>
              <w:left w:val="single" w:sz="4" w:space="0" w:color="auto"/>
              <w:right w:val="single" w:sz="4" w:space="0" w:color="auto"/>
            </w:tcBorders>
            <w:vAlign w:val="center"/>
          </w:tcPr>
          <w:p w14:paraId="33E211DE" w14:textId="2F57ED35" w:rsidR="008933E4" w:rsidRPr="0095375C" w:rsidRDefault="008933E4" w:rsidP="008933E4">
            <w:pPr>
              <w:jc w:val="center"/>
              <w:rPr>
                <w:sz w:val="18"/>
                <w:szCs w:val="18"/>
                <w:lang w:val="lt-LT"/>
              </w:rPr>
            </w:pPr>
            <w:r w:rsidRPr="0095375C">
              <w:rPr>
                <w:color w:val="000000"/>
                <w:sz w:val="18"/>
                <w:szCs w:val="18"/>
                <w:lang w:val="lt-LT"/>
              </w:rPr>
              <w:t>77</w:t>
            </w:r>
          </w:p>
        </w:tc>
        <w:tc>
          <w:tcPr>
            <w:tcW w:w="304" w:type="pct"/>
            <w:tcBorders>
              <w:top w:val="single" w:sz="4" w:space="0" w:color="auto"/>
              <w:left w:val="single" w:sz="4" w:space="0" w:color="auto"/>
              <w:right w:val="single" w:sz="4" w:space="0" w:color="auto"/>
            </w:tcBorders>
            <w:vAlign w:val="center"/>
          </w:tcPr>
          <w:p w14:paraId="1BDC47FC" w14:textId="5B33C54C" w:rsidR="008933E4" w:rsidRPr="0095375C" w:rsidRDefault="008933E4" w:rsidP="008933E4">
            <w:pPr>
              <w:jc w:val="center"/>
              <w:rPr>
                <w:sz w:val="18"/>
                <w:szCs w:val="18"/>
                <w:lang w:val="lt-LT"/>
              </w:rPr>
            </w:pPr>
            <w:r w:rsidRPr="0095375C">
              <w:rPr>
                <w:color w:val="000000"/>
                <w:sz w:val="18"/>
                <w:szCs w:val="18"/>
                <w:lang w:val="lt-LT"/>
              </w:rPr>
              <w:t>20</w:t>
            </w:r>
          </w:p>
        </w:tc>
        <w:tc>
          <w:tcPr>
            <w:tcW w:w="303" w:type="pct"/>
            <w:tcBorders>
              <w:top w:val="single" w:sz="4" w:space="0" w:color="auto"/>
              <w:left w:val="single" w:sz="4" w:space="0" w:color="auto"/>
              <w:right w:val="nil"/>
            </w:tcBorders>
            <w:vAlign w:val="center"/>
          </w:tcPr>
          <w:p w14:paraId="47810353" w14:textId="6C24D38B" w:rsidR="008933E4" w:rsidRPr="0095375C" w:rsidRDefault="008933E4" w:rsidP="008933E4">
            <w:pPr>
              <w:jc w:val="center"/>
              <w:rPr>
                <w:sz w:val="18"/>
                <w:szCs w:val="18"/>
                <w:lang w:val="lt-LT"/>
              </w:rPr>
            </w:pPr>
            <w:r w:rsidRPr="0095375C">
              <w:rPr>
                <w:color w:val="000000"/>
                <w:sz w:val="18"/>
                <w:szCs w:val="18"/>
                <w:lang w:val="lt-LT"/>
              </w:rPr>
              <w:t>3</w:t>
            </w:r>
          </w:p>
        </w:tc>
        <w:tc>
          <w:tcPr>
            <w:tcW w:w="683" w:type="pct"/>
            <w:tcBorders>
              <w:top w:val="single" w:sz="4" w:space="0" w:color="auto"/>
              <w:left w:val="single" w:sz="4" w:space="0" w:color="auto"/>
              <w:right w:val="single" w:sz="4" w:space="0" w:color="auto"/>
            </w:tcBorders>
          </w:tcPr>
          <w:p w14:paraId="493EB663" w14:textId="3FE7E50F" w:rsidR="008933E4" w:rsidRPr="0095375C" w:rsidRDefault="008933E4" w:rsidP="008933E4">
            <w:pPr>
              <w:jc w:val="center"/>
              <w:rPr>
                <w:sz w:val="18"/>
                <w:szCs w:val="18"/>
                <w:lang w:val="lt-LT"/>
              </w:rPr>
            </w:pPr>
            <w:r w:rsidRPr="0095375C">
              <w:rPr>
                <w:sz w:val="18"/>
                <w:szCs w:val="18"/>
                <w:lang w:val="lt-LT"/>
              </w:rPr>
              <w:t>V / 2</w:t>
            </w:r>
          </w:p>
        </w:tc>
        <w:tc>
          <w:tcPr>
            <w:tcW w:w="674" w:type="pct"/>
            <w:tcBorders>
              <w:top w:val="single" w:sz="4" w:space="0" w:color="auto"/>
              <w:left w:val="single" w:sz="4" w:space="0" w:color="auto"/>
              <w:right w:val="single" w:sz="4" w:space="0" w:color="auto"/>
            </w:tcBorders>
          </w:tcPr>
          <w:p w14:paraId="177D4FD3" w14:textId="3AD30DB2" w:rsidR="008933E4" w:rsidRPr="0095375C" w:rsidRDefault="008933E4" w:rsidP="008933E4">
            <w:pPr>
              <w:jc w:val="center"/>
              <w:rPr>
                <w:sz w:val="18"/>
                <w:szCs w:val="18"/>
                <w:lang w:val="lt-LT"/>
              </w:rPr>
            </w:pPr>
            <w:r w:rsidRPr="0095375C">
              <w:rPr>
                <w:sz w:val="18"/>
                <w:szCs w:val="18"/>
                <w:lang w:val="lt-LT"/>
              </w:rPr>
              <w:t>2-3 m pločio</w:t>
            </w:r>
          </w:p>
        </w:tc>
      </w:tr>
      <w:tr w:rsidR="008933E4" w:rsidRPr="0095375C" w14:paraId="2B68E65C" w14:textId="3D6C02A8"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522F55D1" w14:textId="77777777" w:rsidR="008933E4" w:rsidRPr="0095375C" w:rsidRDefault="008933E4" w:rsidP="008933E4">
            <w:pPr>
              <w:rPr>
                <w:color w:val="BFBFBF"/>
                <w:sz w:val="16"/>
                <w:szCs w:val="16"/>
                <w:lang w:val="lt-LT"/>
              </w:rPr>
            </w:pPr>
            <w:r w:rsidRPr="0095375C">
              <w:rPr>
                <w:color w:val="BFBFBF"/>
                <w:sz w:val="16"/>
                <w:szCs w:val="16"/>
                <w:lang w:val="lt-LT"/>
              </w:rPr>
              <w:t>Savanorių pr.</w:t>
            </w:r>
          </w:p>
        </w:tc>
        <w:tc>
          <w:tcPr>
            <w:tcW w:w="1064" w:type="pct"/>
            <w:tcBorders>
              <w:top w:val="single" w:sz="4" w:space="0" w:color="auto"/>
              <w:left w:val="nil"/>
              <w:bottom w:val="single" w:sz="4" w:space="0" w:color="auto"/>
              <w:right w:val="single" w:sz="4" w:space="0" w:color="auto"/>
            </w:tcBorders>
            <w:vAlign w:val="center"/>
          </w:tcPr>
          <w:p w14:paraId="7CFC10F5" w14:textId="77777777" w:rsidR="008933E4" w:rsidRPr="0095375C" w:rsidRDefault="008933E4" w:rsidP="008933E4">
            <w:pPr>
              <w:ind w:firstLine="147"/>
              <w:rPr>
                <w:sz w:val="18"/>
                <w:szCs w:val="18"/>
                <w:lang w:val="lt-LT"/>
              </w:rPr>
            </w:pPr>
            <w:r w:rsidRPr="0095375C">
              <w:rPr>
                <w:sz w:val="18"/>
                <w:szCs w:val="18"/>
                <w:lang w:val="lt-LT"/>
              </w:rPr>
              <w:t>Defoliacija</w:t>
            </w:r>
          </w:p>
        </w:tc>
        <w:tc>
          <w:tcPr>
            <w:tcW w:w="530" w:type="pct"/>
            <w:tcBorders>
              <w:top w:val="single" w:sz="4" w:space="0" w:color="auto"/>
              <w:left w:val="nil"/>
              <w:bottom w:val="single" w:sz="4" w:space="0" w:color="auto"/>
              <w:right w:val="single" w:sz="4" w:space="0" w:color="auto"/>
            </w:tcBorders>
            <w:vAlign w:val="center"/>
          </w:tcPr>
          <w:p w14:paraId="6D2385A1" w14:textId="77777777" w:rsidR="008933E4" w:rsidRPr="0095375C" w:rsidRDefault="008933E4" w:rsidP="008933E4">
            <w:pPr>
              <w:jc w:val="center"/>
              <w:rPr>
                <w:sz w:val="18"/>
                <w:szCs w:val="18"/>
                <w:lang w:val="lt-LT"/>
              </w:rPr>
            </w:pPr>
            <w:r w:rsidRPr="0095375C">
              <w:rPr>
                <w:sz w:val="18"/>
                <w:szCs w:val="18"/>
                <w:lang w:val="lt-LT"/>
              </w:rPr>
              <w:t>0,16±0,06</w:t>
            </w:r>
          </w:p>
        </w:tc>
        <w:tc>
          <w:tcPr>
            <w:tcW w:w="304" w:type="pct"/>
            <w:tcBorders>
              <w:left w:val="single" w:sz="4" w:space="0" w:color="auto"/>
              <w:right w:val="single" w:sz="4" w:space="0" w:color="auto"/>
            </w:tcBorders>
          </w:tcPr>
          <w:p w14:paraId="20681FB0" w14:textId="77777777" w:rsidR="008933E4" w:rsidRPr="0095375C" w:rsidRDefault="008933E4" w:rsidP="008933E4">
            <w:pPr>
              <w:jc w:val="center"/>
              <w:rPr>
                <w:sz w:val="18"/>
                <w:szCs w:val="18"/>
                <w:lang w:val="lt-LT"/>
              </w:rPr>
            </w:pPr>
          </w:p>
        </w:tc>
        <w:tc>
          <w:tcPr>
            <w:tcW w:w="303" w:type="pct"/>
            <w:tcBorders>
              <w:left w:val="single" w:sz="4" w:space="0" w:color="auto"/>
              <w:right w:val="single" w:sz="4" w:space="0" w:color="auto"/>
            </w:tcBorders>
          </w:tcPr>
          <w:p w14:paraId="23F3BC82" w14:textId="689111E3" w:rsidR="008933E4" w:rsidRPr="0095375C" w:rsidRDefault="008933E4" w:rsidP="008933E4">
            <w:pPr>
              <w:jc w:val="center"/>
              <w:rPr>
                <w:sz w:val="18"/>
                <w:szCs w:val="18"/>
                <w:lang w:val="lt-LT"/>
              </w:rPr>
            </w:pPr>
          </w:p>
        </w:tc>
        <w:tc>
          <w:tcPr>
            <w:tcW w:w="304" w:type="pct"/>
            <w:tcBorders>
              <w:left w:val="single" w:sz="4" w:space="0" w:color="auto"/>
              <w:right w:val="single" w:sz="4" w:space="0" w:color="auto"/>
            </w:tcBorders>
          </w:tcPr>
          <w:p w14:paraId="770F07F2" w14:textId="02D441FA" w:rsidR="008933E4" w:rsidRPr="0095375C" w:rsidRDefault="008933E4" w:rsidP="008933E4">
            <w:pPr>
              <w:jc w:val="center"/>
              <w:rPr>
                <w:sz w:val="18"/>
                <w:szCs w:val="18"/>
                <w:lang w:val="lt-LT"/>
              </w:rPr>
            </w:pPr>
          </w:p>
        </w:tc>
        <w:tc>
          <w:tcPr>
            <w:tcW w:w="303" w:type="pct"/>
            <w:tcBorders>
              <w:left w:val="single" w:sz="4" w:space="0" w:color="auto"/>
              <w:right w:val="nil"/>
            </w:tcBorders>
          </w:tcPr>
          <w:p w14:paraId="572A85E1" w14:textId="6CC25A4C" w:rsidR="008933E4" w:rsidRPr="0095375C" w:rsidRDefault="008933E4" w:rsidP="008933E4">
            <w:pPr>
              <w:jc w:val="center"/>
              <w:rPr>
                <w:sz w:val="18"/>
                <w:szCs w:val="18"/>
                <w:lang w:val="lt-LT"/>
              </w:rPr>
            </w:pPr>
          </w:p>
        </w:tc>
        <w:tc>
          <w:tcPr>
            <w:tcW w:w="683" w:type="pct"/>
            <w:tcBorders>
              <w:left w:val="single" w:sz="4" w:space="0" w:color="auto"/>
              <w:right w:val="single" w:sz="4" w:space="0" w:color="auto"/>
            </w:tcBorders>
          </w:tcPr>
          <w:p w14:paraId="2AF2C0D6" w14:textId="77777777" w:rsidR="008933E4" w:rsidRPr="0095375C" w:rsidRDefault="008933E4" w:rsidP="008933E4">
            <w:pPr>
              <w:rPr>
                <w:sz w:val="18"/>
                <w:szCs w:val="18"/>
                <w:lang w:val="lt-LT"/>
              </w:rPr>
            </w:pPr>
          </w:p>
        </w:tc>
        <w:tc>
          <w:tcPr>
            <w:tcW w:w="674" w:type="pct"/>
            <w:tcBorders>
              <w:left w:val="single" w:sz="4" w:space="0" w:color="auto"/>
              <w:right w:val="single" w:sz="4" w:space="0" w:color="auto"/>
            </w:tcBorders>
          </w:tcPr>
          <w:p w14:paraId="73AEB8ED" w14:textId="4617D603" w:rsidR="008933E4" w:rsidRPr="0095375C" w:rsidRDefault="008933E4" w:rsidP="008933E4">
            <w:pPr>
              <w:jc w:val="center"/>
              <w:rPr>
                <w:sz w:val="18"/>
                <w:szCs w:val="18"/>
                <w:lang w:val="lt-LT"/>
              </w:rPr>
            </w:pPr>
            <w:r w:rsidRPr="0095375C">
              <w:rPr>
                <w:sz w:val="18"/>
                <w:szCs w:val="18"/>
                <w:lang w:val="lt-LT"/>
              </w:rPr>
              <w:t>žalioji</w:t>
            </w:r>
          </w:p>
        </w:tc>
      </w:tr>
      <w:tr w:rsidR="008933E4" w:rsidRPr="0095375C" w14:paraId="31658167" w14:textId="10F94A65"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725A33A8" w14:textId="1FE4C7C5" w:rsidR="008933E4" w:rsidRPr="0095375C" w:rsidRDefault="008933E4" w:rsidP="008933E4">
            <w:pPr>
              <w:rPr>
                <w:color w:val="BFBFBF"/>
                <w:sz w:val="16"/>
                <w:szCs w:val="16"/>
                <w:lang w:val="lt-LT"/>
              </w:rPr>
            </w:pPr>
            <w:r w:rsidRPr="0095375C">
              <w:rPr>
                <w:color w:val="BFBFBF"/>
                <w:sz w:val="16"/>
                <w:szCs w:val="16"/>
                <w:lang w:val="lt-LT"/>
              </w:rPr>
              <w:t>Savanorių pr.</w:t>
            </w:r>
          </w:p>
        </w:tc>
        <w:tc>
          <w:tcPr>
            <w:tcW w:w="1064" w:type="pct"/>
            <w:tcBorders>
              <w:top w:val="single" w:sz="4" w:space="0" w:color="auto"/>
              <w:left w:val="nil"/>
              <w:bottom w:val="single" w:sz="4" w:space="0" w:color="auto"/>
              <w:right w:val="single" w:sz="4" w:space="0" w:color="auto"/>
            </w:tcBorders>
            <w:vAlign w:val="center"/>
          </w:tcPr>
          <w:p w14:paraId="097CA4E0" w14:textId="62F25DBF" w:rsidR="008933E4" w:rsidRPr="0095375C" w:rsidRDefault="008933E4" w:rsidP="008933E4">
            <w:pPr>
              <w:ind w:firstLine="147"/>
              <w:rPr>
                <w:sz w:val="18"/>
                <w:szCs w:val="18"/>
                <w:lang w:val="lt-LT"/>
              </w:rPr>
            </w:pPr>
            <w:r w:rsidRPr="0095375C">
              <w:rPr>
                <w:sz w:val="18"/>
                <w:szCs w:val="18"/>
                <w:lang w:val="lt-LT"/>
              </w:rPr>
              <w:t>Kenkėjai [6]</w:t>
            </w:r>
          </w:p>
        </w:tc>
        <w:tc>
          <w:tcPr>
            <w:tcW w:w="530" w:type="pct"/>
            <w:tcBorders>
              <w:top w:val="single" w:sz="4" w:space="0" w:color="auto"/>
              <w:left w:val="nil"/>
              <w:bottom w:val="single" w:sz="4" w:space="0" w:color="auto"/>
              <w:right w:val="single" w:sz="4" w:space="0" w:color="auto"/>
            </w:tcBorders>
            <w:vAlign w:val="center"/>
          </w:tcPr>
          <w:p w14:paraId="0DCDEE22" w14:textId="77777777" w:rsidR="008933E4" w:rsidRPr="0095375C" w:rsidRDefault="008933E4" w:rsidP="008933E4">
            <w:pPr>
              <w:jc w:val="center"/>
              <w:rPr>
                <w:sz w:val="18"/>
                <w:szCs w:val="18"/>
                <w:lang w:val="lt-LT"/>
              </w:rPr>
            </w:pPr>
            <w:r w:rsidRPr="0095375C">
              <w:rPr>
                <w:sz w:val="18"/>
                <w:szCs w:val="18"/>
                <w:lang w:val="lt-LT"/>
              </w:rPr>
              <w:t>1,03±0,23</w:t>
            </w:r>
          </w:p>
        </w:tc>
        <w:tc>
          <w:tcPr>
            <w:tcW w:w="304" w:type="pct"/>
            <w:tcBorders>
              <w:left w:val="single" w:sz="4" w:space="0" w:color="auto"/>
              <w:right w:val="single" w:sz="4" w:space="0" w:color="auto"/>
            </w:tcBorders>
          </w:tcPr>
          <w:p w14:paraId="37E08561" w14:textId="77777777" w:rsidR="008933E4" w:rsidRPr="0095375C" w:rsidRDefault="008933E4" w:rsidP="008933E4">
            <w:pPr>
              <w:jc w:val="center"/>
              <w:rPr>
                <w:sz w:val="18"/>
                <w:szCs w:val="18"/>
                <w:lang w:val="lt-LT"/>
              </w:rPr>
            </w:pPr>
          </w:p>
        </w:tc>
        <w:tc>
          <w:tcPr>
            <w:tcW w:w="303" w:type="pct"/>
            <w:tcBorders>
              <w:left w:val="single" w:sz="4" w:space="0" w:color="auto"/>
              <w:right w:val="single" w:sz="4" w:space="0" w:color="auto"/>
            </w:tcBorders>
          </w:tcPr>
          <w:p w14:paraId="3077AA4B" w14:textId="55945DD5" w:rsidR="008933E4" w:rsidRPr="0095375C" w:rsidRDefault="008933E4" w:rsidP="008933E4">
            <w:pPr>
              <w:jc w:val="center"/>
              <w:rPr>
                <w:sz w:val="18"/>
                <w:szCs w:val="18"/>
                <w:lang w:val="lt-LT"/>
              </w:rPr>
            </w:pPr>
          </w:p>
        </w:tc>
        <w:tc>
          <w:tcPr>
            <w:tcW w:w="304" w:type="pct"/>
            <w:tcBorders>
              <w:left w:val="single" w:sz="4" w:space="0" w:color="auto"/>
              <w:right w:val="single" w:sz="4" w:space="0" w:color="auto"/>
            </w:tcBorders>
          </w:tcPr>
          <w:p w14:paraId="191A773C" w14:textId="589392E8" w:rsidR="008933E4" w:rsidRPr="0095375C" w:rsidRDefault="008933E4" w:rsidP="008933E4">
            <w:pPr>
              <w:jc w:val="center"/>
              <w:rPr>
                <w:sz w:val="18"/>
                <w:szCs w:val="18"/>
                <w:lang w:val="lt-LT"/>
              </w:rPr>
            </w:pPr>
          </w:p>
        </w:tc>
        <w:tc>
          <w:tcPr>
            <w:tcW w:w="303" w:type="pct"/>
            <w:tcBorders>
              <w:left w:val="single" w:sz="4" w:space="0" w:color="auto"/>
              <w:right w:val="nil"/>
            </w:tcBorders>
          </w:tcPr>
          <w:p w14:paraId="780C8C8F" w14:textId="16B0D650" w:rsidR="008933E4" w:rsidRPr="0095375C" w:rsidRDefault="008933E4" w:rsidP="008933E4">
            <w:pPr>
              <w:jc w:val="center"/>
              <w:rPr>
                <w:sz w:val="18"/>
                <w:szCs w:val="18"/>
                <w:lang w:val="lt-LT"/>
              </w:rPr>
            </w:pPr>
          </w:p>
        </w:tc>
        <w:tc>
          <w:tcPr>
            <w:tcW w:w="683" w:type="pct"/>
            <w:tcBorders>
              <w:left w:val="single" w:sz="4" w:space="0" w:color="auto"/>
              <w:right w:val="single" w:sz="4" w:space="0" w:color="auto"/>
            </w:tcBorders>
          </w:tcPr>
          <w:p w14:paraId="526DAA4E" w14:textId="77777777" w:rsidR="008933E4" w:rsidRPr="0095375C" w:rsidRDefault="008933E4" w:rsidP="008933E4">
            <w:pPr>
              <w:rPr>
                <w:sz w:val="18"/>
                <w:szCs w:val="18"/>
                <w:lang w:val="lt-LT"/>
              </w:rPr>
            </w:pPr>
          </w:p>
        </w:tc>
        <w:tc>
          <w:tcPr>
            <w:tcW w:w="674" w:type="pct"/>
            <w:tcBorders>
              <w:left w:val="single" w:sz="4" w:space="0" w:color="auto"/>
              <w:right w:val="single" w:sz="4" w:space="0" w:color="auto"/>
            </w:tcBorders>
          </w:tcPr>
          <w:p w14:paraId="46A7C68E" w14:textId="4DC12BF2" w:rsidR="008933E4" w:rsidRPr="0095375C" w:rsidRDefault="008933E4" w:rsidP="008933E4">
            <w:pPr>
              <w:jc w:val="center"/>
              <w:rPr>
                <w:sz w:val="18"/>
                <w:szCs w:val="18"/>
                <w:lang w:val="lt-LT"/>
              </w:rPr>
            </w:pPr>
            <w:r w:rsidRPr="0095375C">
              <w:rPr>
                <w:sz w:val="18"/>
                <w:szCs w:val="18"/>
                <w:lang w:val="lt-LT"/>
              </w:rPr>
              <w:t>juosta /</w:t>
            </w:r>
          </w:p>
        </w:tc>
      </w:tr>
      <w:tr w:rsidR="008933E4" w:rsidRPr="0095375C" w14:paraId="23965C40" w14:textId="2D790277"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1E221374" w14:textId="428084B0" w:rsidR="008933E4" w:rsidRPr="0095375C" w:rsidRDefault="008933E4" w:rsidP="008933E4">
            <w:pPr>
              <w:rPr>
                <w:color w:val="BFBFBF"/>
                <w:sz w:val="16"/>
                <w:szCs w:val="16"/>
                <w:lang w:val="lt-LT"/>
              </w:rPr>
            </w:pPr>
            <w:r w:rsidRPr="0095375C">
              <w:rPr>
                <w:color w:val="BFBFBF"/>
                <w:sz w:val="16"/>
                <w:szCs w:val="16"/>
                <w:lang w:val="lt-LT"/>
              </w:rPr>
              <w:t>Savanorių pr.</w:t>
            </w:r>
          </w:p>
        </w:tc>
        <w:tc>
          <w:tcPr>
            <w:tcW w:w="1064" w:type="pct"/>
            <w:tcBorders>
              <w:top w:val="single" w:sz="4" w:space="0" w:color="auto"/>
              <w:left w:val="nil"/>
              <w:bottom w:val="single" w:sz="4" w:space="0" w:color="auto"/>
              <w:right w:val="single" w:sz="4" w:space="0" w:color="auto"/>
            </w:tcBorders>
            <w:vAlign w:val="center"/>
          </w:tcPr>
          <w:p w14:paraId="1C51041D" w14:textId="77777777" w:rsidR="008933E4" w:rsidRPr="0095375C" w:rsidRDefault="008933E4" w:rsidP="008933E4">
            <w:pPr>
              <w:ind w:firstLine="147"/>
              <w:rPr>
                <w:sz w:val="18"/>
                <w:szCs w:val="18"/>
                <w:lang w:val="lt-LT"/>
              </w:rPr>
            </w:pPr>
            <w:r w:rsidRPr="0095375C">
              <w:rPr>
                <w:sz w:val="18"/>
                <w:szCs w:val="18"/>
                <w:lang w:val="lt-LT"/>
              </w:rPr>
              <w:t>Kamieno pažeidimai</w:t>
            </w:r>
          </w:p>
        </w:tc>
        <w:tc>
          <w:tcPr>
            <w:tcW w:w="530" w:type="pct"/>
            <w:tcBorders>
              <w:top w:val="single" w:sz="4" w:space="0" w:color="auto"/>
              <w:left w:val="nil"/>
              <w:bottom w:val="single" w:sz="4" w:space="0" w:color="auto"/>
              <w:right w:val="single" w:sz="4" w:space="0" w:color="auto"/>
            </w:tcBorders>
            <w:vAlign w:val="center"/>
          </w:tcPr>
          <w:p w14:paraId="6B177E23" w14:textId="77777777" w:rsidR="008933E4" w:rsidRPr="0095375C" w:rsidRDefault="008933E4" w:rsidP="008933E4">
            <w:pPr>
              <w:jc w:val="center"/>
              <w:rPr>
                <w:sz w:val="18"/>
                <w:szCs w:val="18"/>
                <w:lang w:val="lt-LT"/>
              </w:rPr>
            </w:pPr>
            <w:r w:rsidRPr="0095375C">
              <w:rPr>
                <w:sz w:val="18"/>
                <w:szCs w:val="18"/>
                <w:lang w:val="lt-LT"/>
              </w:rPr>
              <w:t>0,25±0,08</w:t>
            </w:r>
          </w:p>
        </w:tc>
        <w:tc>
          <w:tcPr>
            <w:tcW w:w="304" w:type="pct"/>
            <w:tcBorders>
              <w:left w:val="single" w:sz="4" w:space="0" w:color="auto"/>
              <w:right w:val="single" w:sz="4" w:space="0" w:color="auto"/>
            </w:tcBorders>
          </w:tcPr>
          <w:p w14:paraId="5D76BFBE" w14:textId="77777777" w:rsidR="008933E4" w:rsidRPr="0095375C" w:rsidRDefault="008933E4" w:rsidP="008933E4">
            <w:pPr>
              <w:jc w:val="center"/>
              <w:rPr>
                <w:sz w:val="18"/>
                <w:szCs w:val="18"/>
                <w:lang w:val="lt-LT"/>
              </w:rPr>
            </w:pPr>
          </w:p>
        </w:tc>
        <w:tc>
          <w:tcPr>
            <w:tcW w:w="303" w:type="pct"/>
            <w:tcBorders>
              <w:left w:val="single" w:sz="4" w:space="0" w:color="auto"/>
              <w:right w:val="single" w:sz="4" w:space="0" w:color="auto"/>
            </w:tcBorders>
          </w:tcPr>
          <w:p w14:paraId="43016F0B" w14:textId="3B699B47" w:rsidR="008933E4" w:rsidRPr="0095375C" w:rsidRDefault="008933E4" w:rsidP="008933E4">
            <w:pPr>
              <w:jc w:val="center"/>
              <w:rPr>
                <w:sz w:val="18"/>
                <w:szCs w:val="18"/>
                <w:lang w:val="lt-LT"/>
              </w:rPr>
            </w:pPr>
          </w:p>
        </w:tc>
        <w:tc>
          <w:tcPr>
            <w:tcW w:w="304" w:type="pct"/>
            <w:tcBorders>
              <w:left w:val="single" w:sz="4" w:space="0" w:color="auto"/>
              <w:right w:val="single" w:sz="4" w:space="0" w:color="auto"/>
            </w:tcBorders>
          </w:tcPr>
          <w:p w14:paraId="320F348B" w14:textId="79CCDB2E" w:rsidR="008933E4" w:rsidRPr="0095375C" w:rsidRDefault="008933E4" w:rsidP="008933E4">
            <w:pPr>
              <w:jc w:val="center"/>
              <w:rPr>
                <w:sz w:val="18"/>
                <w:szCs w:val="18"/>
                <w:lang w:val="lt-LT"/>
              </w:rPr>
            </w:pPr>
          </w:p>
        </w:tc>
        <w:tc>
          <w:tcPr>
            <w:tcW w:w="303" w:type="pct"/>
            <w:tcBorders>
              <w:left w:val="single" w:sz="4" w:space="0" w:color="auto"/>
              <w:right w:val="nil"/>
            </w:tcBorders>
          </w:tcPr>
          <w:p w14:paraId="0A77FEDB" w14:textId="275CE6CE" w:rsidR="008933E4" w:rsidRPr="0095375C" w:rsidRDefault="008933E4" w:rsidP="008933E4">
            <w:pPr>
              <w:jc w:val="center"/>
              <w:rPr>
                <w:sz w:val="18"/>
                <w:szCs w:val="18"/>
                <w:lang w:val="lt-LT"/>
              </w:rPr>
            </w:pPr>
          </w:p>
        </w:tc>
        <w:tc>
          <w:tcPr>
            <w:tcW w:w="683" w:type="pct"/>
            <w:tcBorders>
              <w:left w:val="single" w:sz="4" w:space="0" w:color="auto"/>
              <w:right w:val="single" w:sz="4" w:space="0" w:color="auto"/>
            </w:tcBorders>
          </w:tcPr>
          <w:p w14:paraId="1CE522B6" w14:textId="77777777" w:rsidR="008933E4" w:rsidRPr="0095375C" w:rsidRDefault="008933E4" w:rsidP="008933E4">
            <w:pPr>
              <w:rPr>
                <w:sz w:val="18"/>
                <w:szCs w:val="18"/>
                <w:lang w:val="lt-LT"/>
              </w:rPr>
            </w:pPr>
          </w:p>
        </w:tc>
        <w:tc>
          <w:tcPr>
            <w:tcW w:w="674" w:type="pct"/>
            <w:tcBorders>
              <w:left w:val="single" w:sz="4" w:space="0" w:color="auto"/>
              <w:right w:val="single" w:sz="4" w:space="0" w:color="auto"/>
            </w:tcBorders>
          </w:tcPr>
          <w:p w14:paraId="166050A5" w14:textId="06E6B0B3" w:rsidR="008933E4" w:rsidRPr="0095375C" w:rsidRDefault="008933E4" w:rsidP="008933E4">
            <w:pPr>
              <w:jc w:val="center"/>
              <w:rPr>
                <w:sz w:val="18"/>
                <w:szCs w:val="18"/>
                <w:lang w:val="lt-LT"/>
              </w:rPr>
            </w:pPr>
            <w:r w:rsidRPr="0095375C">
              <w:rPr>
                <w:sz w:val="18"/>
                <w:szCs w:val="18"/>
                <w:lang w:val="lt-LT"/>
              </w:rPr>
              <w:t>0-20 %</w:t>
            </w:r>
          </w:p>
        </w:tc>
      </w:tr>
      <w:tr w:rsidR="008933E4" w:rsidRPr="0095375C" w14:paraId="552E9237" w14:textId="08029360"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5A5DD1D9" w14:textId="415E8314" w:rsidR="008933E4" w:rsidRPr="0095375C" w:rsidRDefault="008933E4" w:rsidP="008933E4">
            <w:pPr>
              <w:rPr>
                <w:color w:val="BFBFBF"/>
                <w:sz w:val="16"/>
                <w:szCs w:val="16"/>
                <w:lang w:val="lt-LT"/>
              </w:rPr>
            </w:pPr>
            <w:r w:rsidRPr="0095375C">
              <w:rPr>
                <w:color w:val="BFBFBF"/>
                <w:sz w:val="16"/>
                <w:szCs w:val="16"/>
                <w:lang w:val="lt-LT"/>
              </w:rPr>
              <w:t>Savanorių pr.</w:t>
            </w:r>
          </w:p>
        </w:tc>
        <w:tc>
          <w:tcPr>
            <w:tcW w:w="1064" w:type="pct"/>
            <w:tcBorders>
              <w:top w:val="single" w:sz="4" w:space="0" w:color="auto"/>
              <w:left w:val="nil"/>
              <w:bottom w:val="single" w:sz="4" w:space="0" w:color="auto"/>
              <w:right w:val="single" w:sz="4" w:space="0" w:color="auto"/>
            </w:tcBorders>
            <w:vAlign w:val="center"/>
          </w:tcPr>
          <w:p w14:paraId="5C48606D" w14:textId="77777777" w:rsidR="008933E4" w:rsidRPr="0095375C" w:rsidRDefault="008933E4" w:rsidP="008933E4">
            <w:pPr>
              <w:ind w:firstLine="147"/>
              <w:rPr>
                <w:sz w:val="18"/>
                <w:szCs w:val="18"/>
                <w:lang w:val="lt-LT"/>
              </w:rPr>
            </w:pPr>
            <w:r w:rsidRPr="0095375C">
              <w:rPr>
                <w:sz w:val="18"/>
                <w:szCs w:val="18"/>
                <w:lang w:val="lt-LT"/>
              </w:rPr>
              <w:t>Medienos puvinys</w:t>
            </w:r>
          </w:p>
        </w:tc>
        <w:tc>
          <w:tcPr>
            <w:tcW w:w="530" w:type="pct"/>
            <w:tcBorders>
              <w:top w:val="single" w:sz="4" w:space="0" w:color="auto"/>
              <w:left w:val="nil"/>
              <w:bottom w:val="single" w:sz="4" w:space="0" w:color="auto"/>
              <w:right w:val="single" w:sz="4" w:space="0" w:color="auto"/>
            </w:tcBorders>
            <w:vAlign w:val="center"/>
          </w:tcPr>
          <w:p w14:paraId="5FA81355" w14:textId="77777777" w:rsidR="008933E4" w:rsidRPr="0095375C" w:rsidRDefault="008933E4" w:rsidP="008933E4">
            <w:pPr>
              <w:jc w:val="center"/>
              <w:rPr>
                <w:sz w:val="18"/>
                <w:szCs w:val="18"/>
                <w:lang w:val="lt-LT"/>
              </w:rPr>
            </w:pPr>
            <w:r w:rsidRPr="0095375C">
              <w:rPr>
                <w:sz w:val="18"/>
                <w:szCs w:val="18"/>
                <w:lang w:val="lt-LT"/>
              </w:rPr>
              <w:t>0,11±0,05</w:t>
            </w:r>
          </w:p>
        </w:tc>
        <w:tc>
          <w:tcPr>
            <w:tcW w:w="304" w:type="pct"/>
            <w:tcBorders>
              <w:left w:val="single" w:sz="4" w:space="0" w:color="auto"/>
              <w:right w:val="single" w:sz="4" w:space="0" w:color="auto"/>
            </w:tcBorders>
          </w:tcPr>
          <w:p w14:paraId="2CBDACE0" w14:textId="77777777" w:rsidR="008933E4" w:rsidRPr="0095375C" w:rsidRDefault="008933E4" w:rsidP="008933E4">
            <w:pPr>
              <w:jc w:val="center"/>
              <w:rPr>
                <w:sz w:val="18"/>
                <w:szCs w:val="18"/>
                <w:lang w:val="lt-LT"/>
              </w:rPr>
            </w:pPr>
          </w:p>
        </w:tc>
        <w:tc>
          <w:tcPr>
            <w:tcW w:w="303" w:type="pct"/>
            <w:tcBorders>
              <w:left w:val="single" w:sz="4" w:space="0" w:color="auto"/>
              <w:right w:val="single" w:sz="4" w:space="0" w:color="auto"/>
            </w:tcBorders>
          </w:tcPr>
          <w:p w14:paraId="12472E74" w14:textId="2FA6CAC5" w:rsidR="008933E4" w:rsidRPr="0095375C" w:rsidRDefault="008933E4" w:rsidP="008933E4">
            <w:pPr>
              <w:jc w:val="center"/>
              <w:rPr>
                <w:sz w:val="18"/>
                <w:szCs w:val="18"/>
                <w:lang w:val="lt-LT"/>
              </w:rPr>
            </w:pPr>
          </w:p>
        </w:tc>
        <w:tc>
          <w:tcPr>
            <w:tcW w:w="304" w:type="pct"/>
            <w:tcBorders>
              <w:left w:val="single" w:sz="4" w:space="0" w:color="auto"/>
              <w:right w:val="single" w:sz="4" w:space="0" w:color="auto"/>
            </w:tcBorders>
          </w:tcPr>
          <w:p w14:paraId="4883AA2A" w14:textId="290DD23D" w:rsidR="008933E4" w:rsidRPr="0095375C" w:rsidRDefault="008933E4" w:rsidP="008933E4">
            <w:pPr>
              <w:jc w:val="center"/>
              <w:rPr>
                <w:sz w:val="18"/>
                <w:szCs w:val="18"/>
                <w:lang w:val="lt-LT"/>
              </w:rPr>
            </w:pPr>
          </w:p>
        </w:tc>
        <w:tc>
          <w:tcPr>
            <w:tcW w:w="303" w:type="pct"/>
            <w:tcBorders>
              <w:left w:val="single" w:sz="4" w:space="0" w:color="auto"/>
              <w:right w:val="nil"/>
            </w:tcBorders>
          </w:tcPr>
          <w:p w14:paraId="0BCD188F" w14:textId="0C5F8BD2" w:rsidR="008933E4" w:rsidRPr="0095375C" w:rsidRDefault="008933E4" w:rsidP="008933E4">
            <w:pPr>
              <w:jc w:val="center"/>
              <w:rPr>
                <w:sz w:val="18"/>
                <w:szCs w:val="18"/>
                <w:lang w:val="lt-LT"/>
              </w:rPr>
            </w:pPr>
          </w:p>
        </w:tc>
        <w:tc>
          <w:tcPr>
            <w:tcW w:w="683" w:type="pct"/>
            <w:tcBorders>
              <w:left w:val="single" w:sz="4" w:space="0" w:color="auto"/>
              <w:right w:val="single" w:sz="4" w:space="0" w:color="auto"/>
            </w:tcBorders>
          </w:tcPr>
          <w:p w14:paraId="21166F15" w14:textId="77777777" w:rsidR="008933E4" w:rsidRPr="0095375C" w:rsidRDefault="008933E4" w:rsidP="008933E4">
            <w:pPr>
              <w:rPr>
                <w:sz w:val="18"/>
                <w:szCs w:val="18"/>
                <w:lang w:val="lt-LT"/>
              </w:rPr>
            </w:pPr>
          </w:p>
        </w:tc>
        <w:tc>
          <w:tcPr>
            <w:tcW w:w="674" w:type="pct"/>
            <w:tcBorders>
              <w:left w:val="single" w:sz="4" w:space="0" w:color="auto"/>
              <w:right w:val="single" w:sz="4" w:space="0" w:color="auto"/>
            </w:tcBorders>
          </w:tcPr>
          <w:p w14:paraId="65DC7DA6" w14:textId="77777777" w:rsidR="008933E4" w:rsidRPr="0095375C" w:rsidRDefault="008933E4" w:rsidP="008933E4">
            <w:pPr>
              <w:rPr>
                <w:sz w:val="18"/>
                <w:szCs w:val="18"/>
                <w:lang w:val="lt-LT"/>
              </w:rPr>
            </w:pPr>
          </w:p>
        </w:tc>
      </w:tr>
      <w:tr w:rsidR="008933E4" w:rsidRPr="0095375C" w14:paraId="4C1D6DE6" w14:textId="56CD36D9"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76AC21AB" w14:textId="16FE2863" w:rsidR="008933E4" w:rsidRPr="0095375C" w:rsidRDefault="008933E4" w:rsidP="008933E4">
            <w:pPr>
              <w:rPr>
                <w:color w:val="BFBFBF"/>
                <w:sz w:val="16"/>
                <w:szCs w:val="16"/>
                <w:lang w:val="lt-LT"/>
              </w:rPr>
            </w:pPr>
            <w:r w:rsidRPr="0095375C">
              <w:rPr>
                <w:color w:val="BFBFBF"/>
                <w:sz w:val="16"/>
                <w:szCs w:val="16"/>
                <w:lang w:val="lt-LT"/>
              </w:rPr>
              <w:t>Savanorių pr.</w:t>
            </w:r>
          </w:p>
        </w:tc>
        <w:tc>
          <w:tcPr>
            <w:tcW w:w="1064" w:type="pct"/>
            <w:tcBorders>
              <w:top w:val="single" w:sz="4" w:space="0" w:color="auto"/>
              <w:left w:val="nil"/>
              <w:bottom w:val="single" w:sz="4" w:space="0" w:color="auto"/>
              <w:right w:val="single" w:sz="4" w:space="0" w:color="auto"/>
            </w:tcBorders>
            <w:vAlign w:val="center"/>
          </w:tcPr>
          <w:p w14:paraId="44948738" w14:textId="77777777" w:rsidR="008933E4" w:rsidRPr="0095375C" w:rsidRDefault="008933E4" w:rsidP="008933E4">
            <w:pPr>
              <w:ind w:firstLine="147"/>
              <w:rPr>
                <w:sz w:val="18"/>
                <w:szCs w:val="18"/>
                <w:lang w:val="lt-LT"/>
              </w:rPr>
            </w:pPr>
            <w:r w:rsidRPr="0095375C">
              <w:rPr>
                <w:sz w:val="18"/>
                <w:szCs w:val="18"/>
                <w:lang w:val="lt-LT"/>
              </w:rPr>
              <w:t>Nekrozė</w:t>
            </w:r>
          </w:p>
        </w:tc>
        <w:tc>
          <w:tcPr>
            <w:tcW w:w="530" w:type="pct"/>
            <w:tcBorders>
              <w:top w:val="single" w:sz="4" w:space="0" w:color="auto"/>
              <w:left w:val="nil"/>
              <w:bottom w:val="single" w:sz="4" w:space="0" w:color="auto"/>
              <w:right w:val="single" w:sz="4" w:space="0" w:color="auto"/>
            </w:tcBorders>
            <w:vAlign w:val="center"/>
          </w:tcPr>
          <w:p w14:paraId="111450FA" w14:textId="77777777" w:rsidR="008933E4" w:rsidRPr="0095375C" w:rsidRDefault="008933E4" w:rsidP="008933E4">
            <w:pPr>
              <w:jc w:val="center"/>
              <w:rPr>
                <w:sz w:val="18"/>
                <w:szCs w:val="18"/>
                <w:lang w:val="lt-LT"/>
              </w:rPr>
            </w:pPr>
            <w:r w:rsidRPr="0095375C">
              <w:rPr>
                <w:sz w:val="18"/>
                <w:szCs w:val="18"/>
                <w:lang w:val="lt-LT"/>
              </w:rPr>
              <w:t>0,85±0,08</w:t>
            </w:r>
          </w:p>
        </w:tc>
        <w:tc>
          <w:tcPr>
            <w:tcW w:w="304" w:type="pct"/>
            <w:tcBorders>
              <w:left w:val="single" w:sz="4" w:space="0" w:color="auto"/>
              <w:bottom w:val="single" w:sz="4" w:space="0" w:color="auto"/>
              <w:right w:val="single" w:sz="4" w:space="0" w:color="auto"/>
            </w:tcBorders>
          </w:tcPr>
          <w:p w14:paraId="5BD5D97D" w14:textId="77777777" w:rsidR="008933E4" w:rsidRPr="0095375C" w:rsidRDefault="008933E4" w:rsidP="008933E4">
            <w:pPr>
              <w:jc w:val="center"/>
              <w:rPr>
                <w:sz w:val="18"/>
                <w:szCs w:val="18"/>
                <w:lang w:val="lt-LT"/>
              </w:rPr>
            </w:pPr>
          </w:p>
        </w:tc>
        <w:tc>
          <w:tcPr>
            <w:tcW w:w="303" w:type="pct"/>
            <w:tcBorders>
              <w:left w:val="single" w:sz="4" w:space="0" w:color="auto"/>
              <w:bottom w:val="single" w:sz="4" w:space="0" w:color="auto"/>
              <w:right w:val="single" w:sz="4" w:space="0" w:color="auto"/>
            </w:tcBorders>
          </w:tcPr>
          <w:p w14:paraId="24290829" w14:textId="039DE7E4" w:rsidR="008933E4" w:rsidRPr="0095375C" w:rsidRDefault="008933E4" w:rsidP="008933E4">
            <w:pPr>
              <w:jc w:val="center"/>
              <w:rPr>
                <w:sz w:val="18"/>
                <w:szCs w:val="18"/>
                <w:lang w:val="lt-LT"/>
              </w:rPr>
            </w:pPr>
          </w:p>
        </w:tc>
        <w:tc>
          <w:tcPr>
            <w:tcW w:w="304" w:type="pct"/>
            <w:tcBorders>
              <w:left w:val="single" w:sz="4" w:space="0" w:color="auto"/>
              <w:bottom w:val="single" w:sz="4" w:space="0" w:color="auto"/>
              <w:right w:val="single" w:sz="4" w:space="0" w:color="auto"/>
            </w:tcBorders>
          </w:tcPr>
          <w:p w14:paraId="445105A4" w14:textId="4FCDC5C5" w:rsidR="008933E4" w:rsidRPr="0095375C" w:rsidRDefault="008933E4" w:rsidP="008933E4">
            <w:pPr>
              <w:jc w:val="center"/>
              <w:rPr>
                <w:sz w:val="18"/>
                <w:szCs w:val="18"/>
                <w:lang w:val="lt-LT"/>
              </w:rPr>
            </w:pPr>
          </w:p>
        </w:tc>
        <w:tc>
          <w:tcPr>
            <w:tcW w:w="303" w:type="pct"/>
            <w:tcBorders>
              <w:left w:val="single" w:sz="4" w:space="0" w:color="auto"/>
              <w:bottom w:val="single" w:sz="4" w:space="0" w:color="auto"/>
              <w:right w:val="nil"/>
            </w:tcBorders>
          </w:tcPr>
          <w:p w14:paraId="1EE3D3DE" w14:textId="7E23F3E8" w:rsidR="008933E4" w:rsidRPr="0095375C" w:rsidRDefault="008933E4" w:rsidP="008933E4">
            <w:pPr>
              <w:jc w:val="center"/>
              <w:rPr>
                <w:sz w:val="18"/>
                <w:szCs w:val="18"/>
                <w:lang w:val="lt-LT"/>
              </w:rPr>
            </w:pPr>
          </w:p>
        </w:tc>
        <w:tc>
          <w:tcPr>
            <w:tcW w:w="683" w:type="pct"/>
            <w:tcBorders>
              <w:left w:val="single" w:sz="4" w:space="0" w:color="auto"/>
              <w:bottom w:val="single" w:sz="4" w:space="0" w:color="auto"/>
              <w:right w:val="single" w:sz="4" w:space="0" w:color="auto"/>
            </w:tcBorders>
          </w:tcPr>
          <w:p w14:paraId="25BB57EE" w14:textId="77777777" w:rsidR="008933E4" w:rsidRPr="0095375C" w:rsidRDefault="008933E4" w:rsidP="008933E4">
            <w:pPr>
              <w:rPr>
                <w:sz w:val="18"/>
                <w:szCs w:val="18"/>
                <w:lang w:val="lt-LT"/>
              </w:rPr>
            </w:pPr>
          </w:p>
        </w:tc>
        <w:tc>
          <w:tcPr>
            <w:tcW w:w="674" w:type="pct"/>
            <w:tcBorders>
              <w:left w:val="single" w:sz="4" w:space="0" w:color="auto"/>
              <w:right w:val="single" w:sz="4" w:space="0" w:color="auto"/>
            </w:tcBorders>
          </w:tcPr>
          <w:p w14:paraId="19BE121A" w14:textId="77777777" w:rsidR="008933E4" w:rsidRPr="0095375C" w:rsidRDefault="008933E4" w:rsidP="008933E4">
            <w:pPr>
              <w:rPr>
                <w:sz w:val="18"/>
                <w:szCs w:val="18"/>
                <w:lang w:val="lt-LT"/>
              </w:rPr>
            </w:pPr>
          </w:p>
        </w:tc>
      </w:tr>
      <w:tr w:rsidR="008933E4" w:rsidRPr="0095375C" w14:paraId="34E47AB2" w14:textId="2BC93F2C"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200DEF44" w14:textId="3DAFB8CD" w:rsidR="008933E4" w:rsidRPr="0095375C" w:rsidRDefault="008933E4" w:rsidP="008933E4">
            <w:pPr>
              <w:rPr>
                <w:color w:val="BFBFBF"/>
                <w:sz w:val="16"/>
                <w:szCs w:val="16"/>
                <w:lang w:val="lt-LT"/>
              </w:rPr>
            </w:pPr>
            <w:r w:rsidRPr="0095375C">
              <w:rPr>
                <w:color w:val="BFBFBF"/>
                <w:sz w:val="16"/>
                <w:szCs w:val="16"/>
                <w:lang w:val="lt-LT"/>
              </w:rPr>
              <w:t>Savanorių pr.</w:t>
            </w:r>
          </w:p>
        </w:tc>
        <w:tc>
          <w:tcPr>
            <w:tcW w:w="1594" w:type="pct"/>
            <w:gridSpan w:val="2"/>
            <w:tcBorders>
              <w:top w:val="single" w:sz="4" w:space="0" w:color="auto"/>
              <w:left w:val="nil"/>
              <w:bottom w:val="single" w:sz="4" w:space="0" w:color="auto"/>
              <w:right w:val="single" w:sz="4" w:space="0" w:color="auto"/>
            </w:tcBorders>
            <w:vAlign w:val="center"/>
          </w:tcPr>
          <w:p w14:paraId="51A0CDF5" w14:textId="497ACEA5" w:rsidR="008933E4" w:rsidRPr="0095375C" w:rsidRDefault="008933E4" w:rsidP="008933E4">
            <w:pPr>
              <w:rPr>
                <w:sz w:val="18"/>
                <w:szCs w:val="18"/>
                <w:lang w:val="lt-LT"/>
              </w:rPr>
            </w:pPr>
            <w:r w:rsidRPr="0095375C">
              <w:rPr>
                <w:b/>
                <w:sz w:val="18"/>
                <w:szCs w:val="18"/>
                <w:lang w:val="lt-LT"/>
              </w:rPr>
              <w:t>Klevas paprastasis, 17</w:t>
            </w:r>
          </w:p>
        </w:tc>
        <w:tc>
          <w:tcPr>
            <w:tcW w:w="304" w:type="pct"/>
            <w:tcBorders>
              <w:top w:val="single" w:sz="4" w:space="0" w:color="auto"/>
              <w:left w:val="single" w:sz="4" w:space="0" w:color="auto"/>
              <w:right w:val="single" w:sz="4" w:space="0" w:color="auto"/>
            </w:tcBorders>
            <w:vAlign w:val="center"/>
          </w:tcPr>
          <w:p w14:paraId="08E98981" w14:textId="22382E0B" w:rsidR="008933E4" w:rsidRPr="0095375C" w:rsidRDefault="008933E4" w:rsidP="008933E4">
            <w:pPr>
              <w:jc w:val="center"/>
              <w:rPr>
                <w:sz w:val="18"/>
                <w:szCs w:val="18"/>
                <w:lang w:val="lt-LT"/>
              </w:rPr>
            </w:pPr>
            <w:r w:rsidRPr="0095375C">
              <w:rPr>
                <w:color w:val="000000"/>
                <w:sz w:val="18"/>
                <w:szCs w:val="18"/>
                <w:lang w:val="lt-LT"/>
              </w:rPr>
              <w:t>59</w:t>
            </w:r>
          </w:p>
        </w:tc>
        <w:tc>
          <w:tcPr>
            <w:tcW w:w="303" w:type="pct"/>
            <w:tcBorders>
              <w:top w:val="single" w:sz="4" w:space="0" w:color="auto"/>
              <w:left w:val="single" w:sz="4" w:space="0" w:color="auto"/>
              <w:right w:val="single" w:sz="4" w:space="0" w:color="auto"/>
            </w:tcBorders>
            <w:vAlign w:val="center"/>
          </w:tcPr>
          <w:p w14:paraId="663F35DE" w14:textId="604B262C" w:rsidR="008933E4" w:rsidRPr="0095375C" w:rsidRDefault="008933E4" w:rsidP="008933E4">
            <w:pPr>
              <w:jc w:val="center"/>
              <w:rPr>
                <w:sz w:val="18"/>
                <w:szCs w:val="18"/>
                <w:lang w:val="lt-LT"/>
              </w:rPr>
            </w:pPr>
            <w:r w:rsidRPr="0095375C">
              <w:rPr>
                <w:color w:val="000000"/>
                <w:sz w:val="18"/>
                <w:szCs w:val="18"/>
                <w:lang w:val="lt-LT"/>
              </w:rPr>
              <w:t>41</w:t>
            </w:r>
          </w:p>
        </w:tc>
        <w:tc>
          <w:tcPr>
            <w:tcW w:w="304" w:type="pct"/>
            <w:tcBorders>
              <w:top w:val="single" w:sz="4" w:space="0" w:color="auto"/>
              <w:left w:val="single" w:sz="4" w:space="0" w:color="auto"/>
              <w:right w:val="single" w:sz="4" w:space="0" w:color="auto"/>
            </w:tcBorders>
            <w:vAlign w:val="center"/>
          </w:tcPr>
          <w:p w14:paraId="3303B9A2" w14:textId="3E045F72" w:rsidR="008933E4" w:rsidRPr="0095375C" w:rsidRDefault="008933E4" w:rsidP="008933E4">
            <w:pPr>
              <w:jc w:val="center"/>
              <w:rPr>
                <w:sz w:val="18"/>
                <w:szCs w:val="18"/>
                <w:lang w:val="lt-LT"/>
              </w:rPr>
            </w:pPr>
            <w:r w:rsidRPr="0095375C">
              <w:rPr>
                <w:color w:val="000000"/>
                <w:sz w:val="18"/>
                <w:szCs w:val="18"/>
                <w:lang w:val="lt-LT"/>
              </w:rPr>
              <w:t>18</w:t>
            </w:r>
          </w:p>
        </w:tc>
        <w:tc>
          <w:tcPr>
            <w:tcW w:w="303" w:type="pct"/>
            <w:tcBorders>
              <w:top w:val="single" w:sz="4" w:space="0" w:color="auto"/>
              <w:left w:val="single" w:sz="4" w:space="0" w:color="auto"/>
              <w:right w:val="nil"/>
            </w:tcBorders>
            <w:vAlign w:val="center"/>
          </w:tcPr>
          <w:p w14:paraId="2E44FFE9" w14:textId="48CE5CC0" w:rsidR="008933E4" w:rsidRPr="0095375C" w:rsidRDefault="008933E4" w:rsidP="008933E4">
            <w:pPr>
              <w:jc w:val="center"/>
              <w:rPr>
                <w:sz w:val="18"/>
                <w:szCs w:val="18"/>
                <w:lang w:val="lt-LT"/>
              </w:rPr>
            </w:pPr>
            <w:r w:rsidRPr="0095375C">
              <w:rPr>
                <w:color w:val="000000"/>
                <w:sz w:val="18"/>
                <w:szCs w:val="18"/>
                <w:lang w:val="lt-LT"/>
              </w:rPr>
              <w:t>0</w:t>
            </w:r>
          </w:p>
        </w:tc>
        <w:tc>
          <w:tcPr>
            <w:tcW w:w="683" w:type="pct"/>
            <w:tcBorders>
              <w:top w:val="single" w:sz="4" w:space="0" w:color="auto"/>
              <w:left w:val="single" w:sz="4" w:space="0" w:color="auto"/>
              <w:right w:val="single" w:sz="4" w:space="0" w:color="auto"/>
            </w:tcBorders>
          </w:tcPr>
          <w:p w14:paraId="05EDB24E" w14:textId="77777777" w:rsidR="008933E4" w:rsidRPr="0095375C" w:rsidRDefault="008933E4" w:rsidP="008933E4">
            <w:pPr>
              <w:rPr>
                <w:sz w:val="18"/>
                <w:szCs w:val="18"/>
                <w:lang w:val="lt-LT"/>
              </w:rPr>
            </w:pPr>
          </w:p>
        </w:tc>
        <w:tc>
          <w:tcPr>
            <w:tcW w:w="674" w:type="pct"/>
            <w:tcBorders>
              <w:left w:val="single" w:sz="4" w:space="0" w:color="auto"/>
              <w:right w:val="single" w:sz="4" w:space="0" w:color="auto"/>
            </w:tcBorders>
          </w:tcPr>
          <w:p w14:paraId="628938A6" w14:textId="77777777" w:rsidR="008933E4" w:rsidRPr="0095375C" w:rsidRDefault="008933E4" w:rsidP="008933E4">
            <w:pPr>
              <w:rPr>
                <w:sz w:val="18"/>
                <w:szCs w:val="18"/>
                <w:lang w:val="lt-LT"/>
              </w:rPr>
            </w:pPr>
          </w:p>
        </w:tc>
      </w:tr>
      <w:tr w:rsidR="008933E4" w:rsidRPr="0095375C" w14:paraId="52C3E0E6" w14:textId="454F24F3"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3C43BECE" w14:textId="19515988" w:rsidR="008933E4" w:rsidRPr="0095375C" w:rsidRDefault="008933E4" w:rsidP="008933E4">
            <w:pPr>
              <w:rPr>
                <w:color w:val="BFBFBF"/>
                <w:sz w:val="16"/>
                <w:szCs w:val="16"/>
                <w:lang w:val="lt-LT"/>
              </w:rPr>
            </w:pPr>
            <w:r w:rsidRPr="0095375C">
              <w:rPr>
                <w:color w:val="BFBFBF"/>
                <w:sz w:val="16"/>
                <w:szCs w:val="16"/>
                <w:lang w:val="lt-LT"/>
              </w:rPr>
              <w:t>Savanorių pr.</w:t>
            </w:r>
          </w:p>
        </w:tc>
        <w:tc>
          <w:tcPr>
            <w:tcW w:w="1064" w:type="pct"/>
            <w:tcBorders>
              <w:top w:val="single" w:sz="4" w:space="0" w:color="auto"/>
              <w:left w:val="nil"/>
              <w:bottom w:val="single" w:sz="4" w:space="0" w:color="auto"/>
              <w:right w:val="single" w:sz="4" w:space="0" w:color="auto"/>
            </w:tcBorders>
            <w:vAlign w:val="center"/>
          </w:tcPr>
          <w:p w14:paraId="0DFBAAE6" w14:textId="77777777" w:rsidR="008933E4" w:rsidRPr="0095375C" w:rsidRDefault="008933E4" w:rsidP="008933E4">
            <w:pPr>
              <w:ind w:firstLine="147"/>
              <w:rPr>
                <w:sz w:val="18"/>
                <w:szCs w:val="18"/>
                <w:lang w:val="lt-LT"/>
              </w:rPr>
            </w:pPr>
            <w:r w:rsidRPr="0095375C">
              <w:rPr>
                <w:sz w:val="18"/>
                <w:szCs w:val="18"/>
                <w:lang w:val="lt-LT"/>
              </w:rPr>
              <w:t>Defoliacija</w:t>
            </w:r>
          </w:p>
        </w:tc>
        <w:tc>
          <w:tcPr>
            <w:tcW w:w="530" w:type="pct"/>
            <w:tcBorders>
              <w:top w:val="single" w:sz="4" w:space="0" w:color="auto"/>
              <w:left w:val="nil"/>
              <w:bottom w:val="single" w:sz="4" w:space="0" w:color="auto"/>
              <w:right w:val="single" w:sz="4" w:space="0" w:color="auto"/>
            </w:tcBorders>
            <w:vAlign w:val="center"/>
          </w:tcPr>
          <w:p w14:paraId="0AD7E6AA" w14:textId="77777777" w:rsidR="008933E4" w:rsidRPr="0095375C" w:rsidRDefault="008933E4" w:rsidP="008933E4">
            <w:pPr>
              <w:jc w:val="center"/>
              <w:rPr>
                <w:sz w:val="18"/>
                <w:szCs w:val="18"/>
                <w:lang w:val="lt-LT"/>
              </w:rPr>
            </w:pPr>
            <w:r w:rsidRPr="0095375C">
              <w:rPr>
                <w:sz w:val="18"/>
                <w:szCs w:val="18"/>
                <w:lang w:val="lt-LT"/>
              </w:rPr>
              <w:t>0,06±0,06</w:t>
            </w:r>
          </w:p>
        </w:tc>
        <w:tc>
          <w:tcPr>
            <w:tcW w:w="304" w:type="pct"/>
            <w:tcBorders>
              <w:left w:val="single" w:sz="4" w:space="0" w:color="auto"/>
              <w:right w:val="single" w:sz="4" w:space="0" w:color="auto"/>
            </w:tcBorders>
          </w:tcPr>
          <w:p w14:paraId="5651C114" w14:textId="77777777" w:rsidR="008933E4" w:rsidRPr="0095375C" w:rsidRDefault="008933E4" w:rsidP="008933E4">
            <w:pPr>
              <w:jc w:val="center"/>
              <w:rPr>
                <w:sz w:val="18"/>
                <w:szCs w:val="18"/>
                <w:lang w:val="lt-LT"/>
              </w:rPr>
            </w:pPr>
          </w:p>
        </w:tc>
        <w:tc>
          <w:tcPr>
            <w:tcW w:w="303" w:type="pct"/>
            <w:tcBorders>
              <w:left w:val="single" w:sz="4" w:space="0" w:color="auto"/>
              <w:right w:val="single" w:sz="4" w:space="0" w:color="auto"/>
            </w:tcBorders>
          </w:tcPr>
          <w:p w14:paraId="54A51B93" w14:textId="024CC5ED" w:rsidR="008933E4" w:rsidRPr="0095375C" w:rsidRDefault="008933E4" w:rsidP="008933E4">
            <w:pPr>
              <w:jc w:val="center"/>
              <w:rPr>
                <w:sz w:val="18"/>
                <w:szCs w:val="18"/>
                <w:lang w:val="lt-LT"/>
              </w:rPr>
            </w:pPr>
          </w:p>
        </w:tc>
        <w:tc>
          <w:tcPr>
            <w:tcW w:w="304" w:type="pct"/>
            <w:tcBorders>
              <w:left w:val="single" w:sz="4" w:space="0" w:color="auto"/>
              <w:right w:val="single" w:sz="4" w:space="0" w:color="auto"/>
            </w:tcBorders>
          </w:tcPr>
          <w:p w14:paraId="4DE8445A" w14:textId="22027DE9" w:rsidR="008933E4" w:rsidRPr="0095375C" w:rsidRDefault="008933E4" w:rsidP="008933E4">
            <w:pPr>
              <w:jc w:val="center"/>
              <w:rPr>
                <w:sz w:val="18"/>
                <w:szCs w:val="18"/>
                <w:lang w:val="lt-LT"/>
              </w:rPr>
            </w:pPr>
          </w:p>
        </w:tc>
        <w:tc>
          <w:tcPr>
            <w:tcW w:w="303" w:type="pct"/>
            <w:tcBorders>
              <w:left w:val="single" w:sz="4" w:space="0" w:color="auto"/>
              <w:right w:val="nil"/>
            </w:tcBorders>
          </w:tcPr>
          <w:p w14:paraId="161547D6" w14:textId="30F54F19" w:rsidR="008933E4" w:rsidRPr="0095375C" w:rsidRDefault="008933E4" w:rsidP="008933E4">
            <w:pPr>
              <w:jc w:val="center"/>
              <w:rPr>
                <w:sz w:val="18"/>
                <w:szCs w:val="18"/>
                <w:lang w:val="lt-LT"/>
              </w:rPr>
            </w:pPr>
          </w:p>
        </w:tc>
        <w:tc>
          <w:tcPr>
            <w:tcW w:w="683" w:type="pct"/>
            <w:tcBorders>
              <w:left w:val="single" w:sz="4" w:space="0" w:color="auto"/>
              <w:right w:val="single" w:sz="4" w:space="0" w:color="auto"/>
            </w:tcBorders>
          </w:tcPr>
          <w:p w14:paraId="0596614A" w14:textId="77777777" w:rsidR="008933E4" w:rsidRPr="0095375C" w:rsidRDefault="008933E4" w:rsidP="008933E4">
            <w:pPr>
              <w:rPr>
                <w:sz w:val="18"/>
                <w:szCs w:val="18"/>
                <w:lang w:val="lt-LT"/>
              </w:rPr>
            </w:pPr>
          </w:p>
        </w:tc>
        <w:tc>
          <w:tcPr>
            <w:tcW w:w="674" w:type="pct"/>
            <w:tcBorders>
              <w:left w:val="single" w:sz="4" w:space="0" w:color="auto"/>
              <w:right w:val="single" w:sz="4" w:space="0" w:color="auto"/>
            </w:tcBorders>
          </w:tcPr>
          <w:p w14:paraId="084966A8" w14:textId="77777777" w:rsidR="008933E4" w:rsidRPr="0095375C" w:rsidRDefault="008933E4" w:rsidP="008933E4">
            <w:pPr>
              <w:rPr>
                <w:sz w:val="18"/>
                <w:szCs w:val="18"/>
                <w:lang w:val="lt-LT"/>
              </w:rPr>
            </w:pPr>
          </w:p>
        </w:tc>
      </w:tr>
      <w:tr w:rsidR="008933E4" w:rsidRPr="0095375C" w14:paraId="3A0219E3" w14:textId="02F3EF7C"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3F97AC99" w14:textId="60E46DB4" w:rsidR="008933E4" w:rsidRPr="0095375C" w:rsidRDefault="008933E4" w:rsidP="008933E4">
            <w:pPr>
              <w:rPr>
                <w:color w:val="BFBFBF"/>
                <w:sz w:val="16"/>
                <w:szCs w:val="16"/>
                <w:lang w:val="lt-LT"/>
              </w:rPr>
            </w:pPr>
            <w:r w:rsidRPr="0095375C">
              <w:rPr>
                <w:color w:val="BFBFBF"/>
                <w:sz w:val="16"/>
                <w:szCs w:val="16"/>
                <w:lang w:val="lt-LT"/>
              </w:rPr>
              <w:t>Savanorių pr.</w:t>
            </w:r>
          </w:p>
        </w:tc>
        <w:tc>
          <w:tcPr>
            <w:tcW w:w="1064" w:type="pct"/>
            <w:tcBorders>
              <w:top w:val="single" w:sz="4" w:space="0" w:color="auto"/>
              <w:left w:val="nil"/>
              <w:bottom w:val="single" w:sz="4" w:space="0" w:color="auto"/>
              <w:right w:val="single" w:sz="4" w:space="0" w:color="auto"/>
            </w:tcBorders>
            <w:vAlign w:val="center"/>
          </w:tcPr>
          <w:p w14:paraId="38C549A4" w14:textId="77777777" w:rsidR="008933E4" w:rsidRPr="0095375C" w:rsidRDefault="008933E4" w:rsidP="008933E4">
            <w:pPr>
              <w:ind w:firstLine="147"/>
              <w:rPr>
                <w:sz w:val="18"/>
                <w:szCs w:val="18"/>
                <w:lang w:val="lt-LT"/>
              </w:rPr>
            </w:pPr>
            <w:r w:rsidRPr="0095375C">
              <w:rPr>
                <w:sz w:val="18"/>
                <w:szCs w:val="18"/>
                <w:lang w:val="lt-LT"/>
              </w:rPr>
              <w:t>Kamieno pažeidimai</w:t>
            </w:r>
          </w:p>
        </w:tc>
        <w:tc>
          <w:tcPr>
            <w:tcW w:w="530" w:type="pct"/>
            <w:tcBorders>
              <w:top w:val="single" w:sz="4" w:space="0" w:color="auto"/>
              <w:left w:val="nil"/>
              <w:bottom w:val="single" w:sz="4" w:space="0" w:color="auto"/>
              <w:right w:val="single" w:sz="4" w:space="0" w:color="auto"/>
            </w:tcBorders>
            <w:vAlign w:val="center"/>
          </w:tcPr>
          <w:p w14:paraId="03A6ED2D" w14:textId="77777777" w:rsidR="008933E4" w:rsidRPr="0095375C" w:rsidRDefault="008933E4" w:rsidP="008933E4">
            <w:pPr>
              <w:jc w:val="center"/>
              <w:rPr>
                <w:sz w:val="18"/>
                <w:szCs w:val="18"/>
                <w:lang w:val="lt-LT"/>
              </w:rPr>
            </w:pPr>
            <w:r w:rsidRPr="0095375C">
              <w:rPr>
                <w:sz w:val="18"/>
                <w:szCs w:val="18"/>
                <w:lang w:val="lt-LT"/>
              </w:rPr>
              <w:t>0,47±0,17</w:t>
            </w:r>
          </w:p>
        </w:tc>
        <w:tc>
          <w:tcPr>
            <w:tcW w:w="304" w:type="pct"/>
            <w:tcBorders>
              <w:left w:val="single" w:sz="4" w:space="0" w:color="auto"/>
              <w:right w:val="single" w:sz="4" w:space="0" w:color="auto"/>
            </w:tcBorders>
          </w:tcPr>
          <w:p w14:paraId="6E4B493A" w14:textId="77777777" w:rsidR="008933E4" w:rsidRPr="0095375C" w:rsidRDefault="008933E4" w:rsidP="008933E4">
            <w:pPr>
              <w:jc w:val="center"/>
              <w:rPr>
                <w:sz w:val="18"/>
                <w:szCs w:val="18"/>
                <w:lang w:val="lt-LT"/>
              </w:rPr>
            </w:pPr>
          </w:p>
        </w:tc>
        <w:tc>
          <w:tcPr>
            <w:tcW w:w="303" w:type="pct"/>
            <w:tcBorders>
              <w:left w:val="single" w:sz="4" w:space="0" w:color="auto"/>
              <w:right w:val="single" w:sz="4" w:space="0" w:color="auto"/>
            </w:tcBorders>
          </w:tcPr>
          <w:p w14:paraId="25E0F35E" w14:textId="19690E03" w:rsidR="008933E4" w:rsidRPr="0095375C" w:rsidRDefault="008933E4" w:rsidP="008933E4">
            <w:pPr>
              <w:jc w:val="center"/>
              <w:rPr>
                <w:sz w:val="18"/>
                <w:szCs w:val="18"/>
                <w:lang w:val="lt-LT"/>
              </w:rPr>
            </w:pPr>
          </w:p>
        </w:tc>
        <w:tc>
          <w:tcPr>
            <w:tcW w:w="304" w:type="pct"/>
            <w:tcBorders>
              <w:left w:val="single" w:sz="4" w:space="0" w:color="auto"/>
              <w:right w:val="single" w:sz="4" w:space="0" w:color="auto"/>
            </w:tcBorders>
          </w:tcPr>
          <w:p w14:paraId="40919E37" w14:textId="5D1FBEA0" w:rsidR="008933E4" w:rsidRPr="0095375C" w:rsidRDefault="008933E4" w:rsidP="008933E4">
            <w:pPr>
              <w:jc w:val="center"/>
              <w:rPr>
                <w:sz w:val="18"/>
                <w:szCs w:val="18"/>
                <w:lang w:val="lt-LT"/>
              </w:rPr>
            </w:pPr>
          </w:p>
        </w:tc>
        <w:tc>
          <w:tcPr>
            <w:tcW w:w="303" w:type="pct"/>
            <w:tcBorders>
              <w:left w:val="single" w:sz="4" w:space="0" w:color="auto"/>
              <w:right w:val="nil"/>
            </w:tcBorders>
          </w:tcPr>
          <w:p w14:paraId="26C48E5A" w14:textId="62931B77" w:rsidR="008933E4" w:rsidRPr="0095375C" w:rsidRDefault="008933E4" w:rsidP="008933E4">
            <w:pPr>
              <w:jc w:val="center"/>
              <w:rPr>
                <w:sz w:val="18"/>
                <w:szCs w:val="18"/>
                <w:lang w:val="lt-LT"/>
              </w:rPr>
            </w:pPr>
          </w:p>
        </w:tc>
        <w:tc>
          <w:tcPr>
            <w:tcW w:w="683" w:type="pct"/>
            <w:tcBorders>
              <w:left w:val="single" w:sz="4" w:space="0" w:color="auto"/>
              <w:right w:val="single" w:sz="4" w:space="0" w:color="auto"/>
            </w:tcBorders>
          </w:tcPr>
          <w:p w14:paraId="4008C183" w14:textId="77777777" w:rsidR="008933E4" w:rsidRPr="0095375C" w:rsidRDefault="008933E4" w:rsidP="008933E4">
            <w:pPr>
              <w:rPr>
                <w:sz w:val="18"/>
                <w:szCs w:val="18"/>
                <w:lang w:val="lt-LT"/>
              </w:rPr>
            </w:pPr>
          </w:p>
        </w:tc>
        <w:tc>
          <w:tcPr>
            <w:tcW w:w="674" w:type="pct"/>
            <w:tcBorders>
              <w:left w:val="single" w:sz="4" w:space="0" w:color="auto"/>
              <w:right w:val="single" w:sz="4" w:space="0" w:color="auto"/>
            </w:tcBorders>
          </w:tcPr>
          <w:p w14:paraId="63372137" w14:textId="77777777" w:rsidR="008933E4" w:rsidRPr="0095375C" w:rsidRDefault="008933E4" w:rsidP="008933E4">
            <w:pPr>
              <w:rPr>
                <w:sz w:val="18"/>
                <w:szCs w:val="18"/>
                <w:lang w:val="lt-LT"/>
              </w:rPr>
            </w:pPr>
          </w:p>
        </w:tc>
      </w:tr>
      <w:tr w:rsidR="008933E4" w:rsidRPr="0095375C" w14:paraId="392A6737" w14:textId="55022B86"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7DA7E391" w14:textId="36516E2E" w:rsidR="008933E4" w:rsidRPr="0095375C" w:rsidRDefault="008933E4" w:rsidP="008933E4">
            <w:pPr>
              <w:rPr>
                <w:color w:val="BFBFBF"/>
                <w:sz w:val="16"/>
                <w:szCs w:val="16"/>
                <w:lang w:val="lt-LT"/>
              </w:rPr>
            </w:pPr>
            <w:r w:rsidRPr="0095375C">
              <w:rPr>
                <w:color w:val="BFBFBF"/>
                <w:sz w:val="16"/>
                <w:szCs w:val="16"/>
                <w:lang w:val="lt-LT"/>
              </w:rPr>
              <w:t>Savanorių pr.</w:t>
            </w:r>
          </w:p>
        </w:tc>
        <w:tc>
          <w:tcPr>
            <w:tcW w:w="1064" w:type="pct"/>
            <w:tcBorders>
              <w:top w:val="single" w:sz="4" w:space="0" w:color="auto"/>
              <w:left w:val="nil"/>
              <w:bottom w:val="single" w:sz="4" w:space="0" w:color="auto"/>
              <w:right w:val="single" w:sz="4" w:space="0" w:color="auto"/>
            </w:tcBorders>
            <w:vAlign w:val="center"/>
          </w:tcPr>
          <w:p w14:paraId="2CD2242B" w14:textId="77777777" w:rsidR="008933E4" w:rsidRPr="0095375C" w:rsidRDefault="008933E4" w:rsidP="008933E4">
            <w:pPr>
              <w:ind w:firstLine="147"/>
              <w:rPr>
                <w:sz w:val="18"/>
                <w:szCs w:val="18"/>
                <w:lang w:val="lt-LT"/>
              </w:rPr>
            </w:pPr>
            <w:r w:rsidRPr="0095375C">
              <w:rPr>
                <w:sz w:val="18"/>
                <w:szCs w:val="18"/>
                <w:lang w:val="lt-LT"/>
              </w:rPr>
              <w:t>Medienos puvinys</w:t>
            </w:r>
          </w:p>
        </w:tc>
        <w:tc>
          <w:tcPr>
            <w:tcW w:w="530" w:type="pct"/>
            <w:tcBorders>
              <w:top w:val="single" w:sz="4" w:space="0" w:color="auto"/>
              <w:left w:val="nil"/>
              <w:bottom w:val="single" w:sz="4" w:space="0" w:color="auto"/>
              <w:right w:val="single" w:sz="4" w:space="0" w:color="auto"/>
            </w:tcBorders>
            <w:vAlign w:val="center"/>
          </w:tcPr>
          <w:p w14:paraId="14C24E14" w14:textId="77777777" w:rsidR="008933E4" w:rsidRPr="0095375C" w:rsidRDefault="008933E4" w:rsidP="008933E4">
            <w:pPr>
              <w:jc w:val="center"/>
              <w:rPr>
                <w:sz w:val="18"/>
                <w:szCs w:val="18"/>
                <w:lang w:val="lt-LT"/>
              </w:rPr>
            </w:pPr>
            <w:r w:rsidRPr="0095375C">
              <w:rPr>
                <w:sz w:val="18"/>
                <w:szCs w:val="18"/>
                <w:lang w:val="lt-LT"/>
              </w:rPr>
              <w:t>0,12±0,08</w:t>
            </w:r>
          </w:p>
        </w:tc>
        <w:tc>
          <w:tcPr>
            <w:tcW w:w="304" w:type="pct"/>
            <w:tcBorders>
              <w:left w:val="single" w:sz="4" w:space="0" w:color="auto"/>
              <w:right w:val="single" w:sz="4" w:space="0" w:color="auto"/>
            </w:tcBorders>
          </w:tcPr>
          <w:p w14:paraId="4C490F51" w14:textId="77777777" w:rsidR="008933E4" w:rsidRPr="0095375C" w:rsidRDefault="008933E4" w:rsidP="008933E4">
            <w:pPr>
              <w:jc w:val="center"/>
              <w:rPr>
                <w:sz w:val="18"/>
                <w:szCs w:val="18"/>
                <w:lang w:val="lt-LT"/>
              </w:rPr>
            </w:pPr>
          </w:p>
        </w:tc>
        <w:tc>
          <w:tcPr>
            <w:tcW w:w="303" w:type="pct"/>
            <w:tcBorders>
              <w:left w:val="single" w:sz="4" w:space="0" w:color="auto"/>
              <w:right w:val="single" w:sz="4" w:space="0" w:color="auto"/>
            </w:tcBorders>
          </w:tcPr>
          <w:p w14:paraId="0DD243BF" w14:textId="5945227E" w:rsidR="008933E4" w:rsidRPr="0095375C" w:rsidRDefault="008933E4" w:rsidP="008933E4">
            <w:pPr>
              <w:jc w:val="center"/>
              <w:rPr>
                <w:sz w:val="18"/>
                <w:szCs w:val="18"/>
                <w:lang w:val="lt-LT"/>
              </w:rPr>
            </w:pPr>
          </w:p>
        </w:tc>
        <w:tc>
          <w:tcPr>
            <w:tcW w:w="304" w:type="pct"/>
            <w:tcBorders>
              <w:left w:val="single" w:sz="4" w:space="0" w:color="auto"/>
              <w:right w:val="single" w:sz="4" w:space="0" w:color="auto"/>
            </w:tcBorders>
          </w:tcPr>
          <w:p w14:paraId="2791461A" w14:textId="41E51E90" w:rsidR="008933E4" w:rsidRPr="0095375C" w:rsidRDefault="008933E4" w:rsidP="008933E4">
            <w:pPr>
              <w:jc w:val="center"/>
              <w:rPr>
                <w:sz w:val="18"/>
                <w:szCs w:val="18"/>
                <w:lang w:val="lt-LT"/>
              </w:rPr>
            </w:pPr>
          </w:p>
        </w:tc>
        <w:tc>
          <w:tcPr>
            <w:tcW w:w="303" w:type="pct"/>
            <w:tcBorders>
              <w:left w:val="single" w:sz="4" w:space="0" w:color="auto"/>
              <w:right w:val="nil"/>
            </w:tcBorders>
          </w:tcPr>
          <w:p w14:paraId="57C621CD" w14:textId="2D6F72BB" w:rsidR="008933E4" w:rsidRPr="0095375C" w:rsidRDefault="008933E4" w:rsidP="008933E4">
            <w:pPr>
              <w:jc w:val="center"/>
              <w:rPr>
                <w:sz w:val="18"/>
                <w:szCs w:val="18"/>
                <w:lang w:val="lt-LT"/>
              </w:rPr>
            </w:pPr>
          </w:p>
        </w:tc>
        <w:tc>
          <w:tcPr>
            <w:tcW w:w="683" w:type="pct"/>
            <w:tcBorders>
              <w:left w:val="single" w:sz="4" w:space="0" w:color="auto"/>
              <w:right w:val="single" w:sz="4" w:space="0" w:color="auto"/>
            </w:tcBorders>
          </w:tcPr>
          <w:p w14:paraId="032F9528" w14:textId="77777777" w:rsidR="008933E4" w:rsidRPr="0095375C" w:rsidRDefault="008933E4" w:rsidP="008933E4">
            <w:pPr>
              <w:rPr>
                <w:sz w:val="18"/>
                <w:szCs w:val="18"/>
                <w:lang w:val="lt-LT"/>
              </w:rPr>
            </w:pPr>
          </w:p>
        </w:tc>
        <w:tc>
          <w:tcPr>
            <w:tcW w:w="674" w:type="pct"/>
            <w:tcBorders>
              <w:left w:val="single" w:sz="4" w:space="0" w:color="auto"/>
              <w:right w:val="single" w:sz="4" w:space="0" w:color="auto"/>
            </w:tcBorders>
          </w:tcPr>
          <w:p w14:paraId="4F4C9DC7" w14:textId="77777777" w:rsidR="008933E4" w:rsidRPr="0095375C" w:rsidRDefault="008933E4" w:rsidP="008933E4">
            <w:pPr>
              <w:rPr>
                <w:sz w:val="18"/>
                <w:szCs w:val="18"/>
                <w:lang w:val="lt-LT"/>
              </w:rPr>
            </w:pPr>
          </w:p>
        </w:tc>
      </w:tr>
      <w:tr w:rsidR="008933E4" w:rsidRPr="0095375C" w14:paraId="53C3B4B8" w14:textId="494DBCED"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2AC66D3E" w14:textId="6CFCA1BE" w:rsidR="008933E4" w:rsidRPr="0095375C" w:rsidRDefault="008933E4" w:rsidP="008933E4">
            <w:pPr>
              <w:rPr>
                <w:color w:val="BFBFBF"/>
                <w:sz w:val="16"/>
                <w:szCs w:val="16"/>
                <w:lang w:val="lt-LT"/>
              </w:rPr>
            </w:pPr>
            <w:r w:rsidRPr="0095375C">
              <w:rPr>
                <w:color w:val="BFBFBF"/>
                <w:sz w:val="16"/>
                <w:szCs w:val="16"/>
                <w:lang w:val="lt-LT"/>
              </w:rPr>
              <w:t>Savanorių pr.</w:t>
            </w:r>
          </w:p>
        </w:tc>
        <w:tc>
          <w:tcPr>
            <w:tcW w:w="1064" w:type="pct"/>
            <w:tcBorders>
              <w:top w:val="single" w:sz="4" w:space="0" w:color="auto"/>
              <w:left w:val="nil"/>
              <w:bottom w:val="single" w:sz="4" w:space="0" w:color="auto"/>
              <w:right w:val="single" w:sz="4" w:space="0" w:color="auto"/>
            </w:tcBorders>
            <w:vAlign w:val="center"/>
          </w:tcPr>
          <w:p w14:paraId="1959A936" w14:textId="77777777" w:rsidR="008933E4" w:rsidRPr="0095375C" w:rsidRDefault="008933E4" w:rsidP="008933E4">
            <w:pPr>
              <w:ind w:firstLine="147"/>
              <w:rPr>
                <w:sz w:val="18"/>
                <w:szCs w:val="18"/>
                <w:lang w:val="lt-LT"/>
              </w:rPr>
            </w:pPr>
            <w:r w:rsidRPr="0095375C">
              <w:rPr>
                <w:sz w:val="18"/>
                <w:szCs w:val="18"/>
                <w:lang w:val="lt-LT"/>
              </w:rPr>
              <w:t>Sausos šakos</w:t>
            </w:r>
          </w:p>
        </w:tc>
        <w:tc>
          <w:tcPr>
            <w:tcW w:w="530" w:type="pct"/>
            <w:tcBorders>
              <w:top w:val="single" w:sz="4" w:space="0" w:color="auto"/>
              <w:left w:val="nil"/>
              <w:bottom w:val="single" w:sz="4" w:space="0" w:color="auto"/>
              <w:right w:val="single" w:sz="4" w:space="0" w:color="auto"/>
            </w:tcBorders>
            <w:vAlign w:val="center"/>
          </w:tcPr>
          <w:p w14:paraId="1FBD2D3F" w14:textId="77777777" w:rsidR="008933E4" w:rsidRPr="0095375C" w:rsidRDefault="008933E4" w:rsidP="008933E4">
            <w:pPr>
              <w:jc w:val="center"/>
              <w:rPr>
                <w:sz w:val="18"/>
                <w:szCs w:val="18"/>
                <w:lang w:val="lt-LT"/>
              </w:rPr>
            </w:pPr>
            <w:r w:rsidRPr="0095375C">
              <w:rPr>
                <w:sz w:val="18"/>
                <w:szCs w:val="18"/>
                <w:lang w:val="lt-LT"/>
              </w:rPr>
              <w:t>0,06±0,06</w:t>
            </w:r>
          </w:p>
        </w:tc>
        <w:tc>
          <w:tcPr>
            <w:tcW w:w="304" w:type="pct"/>
            <w:tcBorders>
              <w:left w:val="single" w:sz="4" w:space="0" w:color="auto"/>
              <w:right w:val="single" w:sz="4" w:space="0" w:color="auto"/>
            </w:tcBorders>
          </w:tcPr>
          <w:p w14:paraId="3233AF54" w14:textId="77777777" w:rsidR="008933E4" w:rsidRPr="0095375C" w:rsidRDefault="008933E4" w:rsidP="008933E4">
            <w:pPr>
              <w:jc w:val="center"/>
              <w:rPr>
                <w:sz w:val="18"/>
                <w:szCs w:val="18"/>
                <w:lang w:val="lt-LT"/>
              </w:rPr>
            </w:pPr>
          </w:p>
        </w:tc>
        <w:tc>
          <w:tcPr>
            <w:tcW w:w="303" w:type="pct"/>
            <w:tcBorders>
              <w:left w:val="single" w:sz="4" w:space="0" w:color="auto"/>
              <w:right w:val="single" w:sz="4" w:space="0" w:color="auto"/>
            </w:tcBorders>
          </w:tcPr>
          <w:p w14:paraId="2DF5D471" w14:textId="29DD8492" w:rsidR="008933E4" w:rsidRPr="0095375C" w:rsidRDefault="008933E4" w:rsidP="008933E4">
            <w:pPr>
              <w:jc w:val="center"/>
              <w:rPr>
                <w:sz w:val="18"/>
                <w:szCs w:val="18"/>
                <w:lang w:val="lt-LT"/>
              </w:rPr>
            </w:pPr>
          </w:p>
        </w:tc>
        <w:tc>
          <w:tcPr>
            <w:tcW w:w="304" w:type="pct"/>
            <w:tcBorders>
              <w:left w:val="single" w:sz="4" w:space="0" w:color="auto"/>
              <w:right w:val="single" w:sz="4" w:space="0" w:color="auto"/>
            </w:tcBorders>
          </w:tcPr>
          <w:p w14:paraId="779E62B0" w14:textId="567DAA29" w:rsidR="008933E4" w:rsidRPr="0095375C" w:rsidRDefault="008933E4" w:rsidP="008933E4">
            <w:pPr>
              <w:jc w:val="center"/>
              <w:rPr>
                <w:sz w:val="18"/>
                <w:szCs w:val="18"/>
                <w:lang w:val="lt-LT"/>
              </w:rPr>
            </w:pPr>
          </w:p>
        </w:tc>
        <w:tc>
          <w:tcPr>
            <w:tcW w:w="303" w:type="pct"/>
            <w:tcBorders>
              <w:left w:val="single" w:sz="4" w:space="0" w:color="auto"/>
              <w:right w:val="nil"/>
            </w:tcBorders>
          </w:tcPr>
          <w:p w14:paraId="40916CBA" w14:textId="0B3B28F1" w:rsidR="008933E4" w:rsidRPr="0095375C" w:rsidRDefault="008933E4" w:rsidP="008933E4">
            <w:pPr>
              <w:jc w:val="center"/>
              <w:rPr>
                <w:sz w:val="18"/>
                <w:szCs w:val="18"/>
                <w:lang w:val="lt-LT"/>
              </w:rPr>
            </w:pPr>
          </w:p>
        </w:tc>
        <w:tc>
          <w:tcPr>
            <w:tcW w:w="683" w:type="pct"/>
            <w:tcBorders>
              <w:left w:val="single" w:sz="4" w:space="0" w:color="auto"/>
              <w:right w:val="single" w:sz="4" w:space="0" w:color="auto"/>
            </w:tcBorders>
          </w:tcPr>
          <w:p w14:paraId="02EE8D6C" w14:textId="77777777" w:rsidR="008933E4" w:rsidRPr="0095375C" w:rsidRDefault="008933E4" w:rsidP="008933E4">
            <w:pPr>
              <w:rPr>
                <w:sz w:val="18"/>
                <w:szCs w:val="18"/>
                <w:lang w:val="lt-LT"/>
              </w:rPr>
            </w:pPr>
          </w:p>
        </w:tc>
        <w:tc>
          <w:tcPr>
            <w:tcW w:w="674" w:type="pct"/>
            <w:tcBorders>
              <w:left w:val="single" w:sz="4" w:space="0" w:color="auto"/>
              <w:right w:val="single" w:sz="4" w:space="0" w:color="auto"/>
            </w:tcBorders>
          </w:tcPr>
          <w:p w14:paraId="46559D93" w14:textId="77777777" w:rsidR="008933E4" w:rsidRPr="0095375C" w:rsidRDefault="008933E4" w:rsidP="008933E4">
            <w:pPr>
              <w:rPr>
                <w:sz w:val="18"/>
                <w:szCs w:val="18"/>
                <w:lang w:val="lt-LT"/>
              </w:rPr>
            </w:pPr>
          </w:p>
        </w:tc>
      </w:tr>
      <w:tr w:rsidR="008933E4" w:rsidRPr="0095375C" w14:paraId="2DAFCD26" w14:textId="5D8AE332"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15F8DC4D" w14:textId="63C55E39" w:rsidR="008933E4" w:rsidRPr="0095375C" w:rsidRDefault="008933E4" w:rsidP="008933E4">
            <w:pPr>
              <w:rPr>
                <w:color w:val="BFBFBF"/>
                <w:sz w:val="16"/>
                <w:szCs w:val="16"/>
                <w:lang w:val="lt-LT"/>
              </w:rPr>
            </w:pPr>
            <w:r w:rsidRPr="0095375C">
              <w:rPr>
                <w:color w:val="BFBFBF"/>
                <w:sz w:val="16"/>
                <w:szCs w:val="16"/>
                <w:lang w:val="lt-LT"/>
              </w:rPr>
              <w:t>Savanorių pr.</w:t>
            </w:r>
          </w:p>
        </w:tc>
        <w:tc>
          <w:tcPr>
            <w:tcW w:w="1064" w:type="pct"/>
            <w:tcBorders>
              <w:top w:val="single" w:sz="4" w:space="0" w:color="auto"/>
              <w:left w:val="nil"/>
              <w:bottom w:val="single" w:sz="4" w:space="0" w:color="auto"/>
              <w:right w:val="single" w:sz="4" w:space="0" w:color="auto"/>
            </w:tcBorders>
            <w:vAlign w:val="center"/>
          </w:tcPr>
          <w:p w14:paraId="07282734" w14:textId="77777777" w:rsidR="008933E4" w:rsidRPr="0095375C" w:rsidRDefault="008933E4" w:rsidP="008933E4">
            <w:pPr>
              <w:ind w:firstLine="147"/>
              <w:rPr>
                <w:sz w:val="18"/>
                <w:szCs w:val="18"/>
                <w:lang w:val="lt-LT"/>
              </w:rPr>
            </w:pPr>
            <w:r w:rsidRPr="0095375C">
              <w:rPr>
                <w:sz w:val="18"/>
                <w:szCs w:val="18"/>
                <w:lang w:val="lt-LT"/>
              </w:rPr>
              <w:t>Nekrozė</w:t>
            </w:r>
          </w:p>
        </w:tc>
        <w:tc>
          <w:tcPr>
            <w:tcW w:w="530" w:type="pct"/>
            <w:tcBorders>
              <w:top w:val="single" w:sz="4" w:space="0" w:color="auto"/>
              <w:left w:val="nil"/>
              <w:bottom w:val="single" w:sz="4" w:space="0" w:color="auto"/>
              <w:right w:val="single" w:sz="4" w:space="0" w:color="auto"/>
            </w:tcBorders>
            <w:vAlign w:val="center"/>
          </w:tcPr>
          <w:p w14:paraId="2A74B655" w14:textId="77777777" w:rsidR="008933E4" w:rsidRPr="0095375C" w:rsidRDefault="008933E4" w:rsidP="008933E4">
            <w:pPr>
              <w:jc w:val="center"/>
              <w:rPr>
                <w:sz w:val="18"/>
                <w:szCs w:val="18"/>
                <w:lang w:val="lt-LT"/>
              </w:rPr>
            </w:pPr>
            <w:r w:rsidRPr="0095375C">
              <w:rPr>
                <w:sz w:val="18"/>
                <w:szCs w:val="18"/>
                <w:lang w:val="lt-LT"/>
              </w:rPr>
              <w:t>0,41±0,15</w:t>
            </w:r>
          </w:p>
        </w:tc>
        <w:tc>
          <w:tcPr>
            <w:tcW w:w="304" w:type="pct"/>
            <w:tcBorders>
              <w:left w:val="single" w:sz="4" w:space="0" w:color="auto"/>
              <w:bottom w:val="single" w:sz="4" w:space="0" w:color="auto"/>
              <w:right w:val="single" w:sz="4" w:space="0" w:color="auto"/>
            </w:tcBorders>
          </w:tcPr>
          <w:p w14:paraId="5D0A73E0" w14:textId="77777777" w:rsidR="008933E4" w:rsidRPr="0095375C" w:rsidRDefault="008933E4" w:rsidP="008933E4">
            <w:pPr>
              <w:jc w:val="center"/>
              <w:rPr>
                <w:sz w:val="18"/>
                <w:szCs w:val="18"/>
                <w:lang w:val="lt-LT"/>
              </w:rPr>
            </w:pPr>
          </w:p>
        </w:tc>
        <w:tc>
          <w:tcPr>
            <w:tcW w:w="303" w:type="pct"/>
            <w:tcBorders>
              <w:left w:val="single" w:sz="4" w:space="0" w:color="auto"/>
              <w:bottom w:val="single" w:sz="4" w:space="0" w:color="auto"/>
              <w:right w:val="single" w:sz="4" w:space="0" w:color="auto"/>
            </w:tcBorders>
          </w:tcPr>
          <w:p w14:paraId="1DAE75BB" w14:textId="03D9FEA3" w:rsidR="008933E4" w:rsidRPr="0095375C" w:rsidRDefault="008933E4" w:rsidP="008933E4">
            <w:pPr>
              <w:jc w:val="center"/>
              <w:rPr>
                <w:sz w:val="18"/>
                <w:szCs w:val="18"/>
                <w:lang w:val="lt-LT"/>
              </w:rPr>
            </w:pPr>
          </w:p>
        </w:tc>
        <w:tc>
          <w:tcPr>
            <w:tcW w:w="304" w:type="pct"/>
            <w:tcBorders>
              <w:left w:val="single" w:sz="4" w:space="0" w:color="auto"/>
              <w:bottom w:val="single" w:sz="4" w:space="0" w:color="auto"/>
              <w:right w:val="single" w:sz="4" w:space="0" w:color="auto"/>
            </w:tcBorders>
          </w:tcPr>
          <w:p w14:paraId="4996FA57" w14:textId="4AE3BBF5" w:rsidR="008933E4" w:rsidRPr="0095375C" w:rsidRDefault="008933E4" w:rsidP="008933E4">
            <w:pPr>
              <w:jc w:val="center"/>
              <w:rPr>
                <w:sz w:val="18"/>
                <w:szCs w:val="18"/>
                <w:lang w:val="lt-LT"/>
              </w:rPr>
            </w:pPr>
          </w:p>
        </w:tc>
        <w:tc>
          <w:tcPr>
            <w:tcW w:w="303" w:type="pct"/>
            <w:tcBorders>
              <w:left w:val="single" w:sz="4" w:space="0" w:color="auto"/>
              <w:bottom w:val="single" w:sz="4" w:space="0" w:color="auto"/>
              <w:right w:val="nil"/>
            </w:tcBorders>
          </w:tcPr>
          <w:p w14:paraId="27F6E6EE" w14:textId="123D0289" w:rsidR="008933E4" w:rsidRPr="0095375C" w:rsidRDefault="008933E4" w:rsidP="008933E4">
            <w:pPr>
              <w:jc w:val="center"/>
              <w:rPr>
                <w:sz w:val="18"/>
                <w:szCs w:val="18"/>
                <w:lang w:val="lt-LT"/>
              </w:rPr>
            </w:pPr>
          </w:p>
        </w:tc>
        <w:tc>
          <w:tcPr>
            <w:tcW w:w="683" w:type="pct"/>
            <w:tcBorders>
              <w:left w:val="single" w:sz="4" w:space="0" w:color="auto"/>
              <w:bottom w:val="single" w:sz="4" w:space="0" w:color="auto"/>
              <w:right w:val="single" w:sz="4" w:space="0" w:color="auto"/>
            </w:tcBorders>
          </w:tcPr>
          <w:p w14:paraId="5E04F65E" w14:textId="77777777" w:rsidR="008933E4" w:rsidRPr="0095375C" w:rsidRDefault="008933E4" w:rsidP="008933E4">
            <w:pPr>
              <w:rPr>
                <w:sz w:val="18"/>
                <w:szCs w:val="18"/>
                <w:lang w:val="lt-LT"/>
              </w:rPr>
            </w:pPr>
          </w:p>
        </w:tc>
        <w:tc>
          <w:tcPr>
            <w:tcW w:w="674" w:type="pct"/>
            <w:tcBorders>
              <w:left w:val="single" w:sz="4" w:space="0" w:color="auto"/>
              <w:right w:val="single" w:sz="4" w:space="0" w:color="auto"/>
            </w:tcBorders>
          </w:tcPr>
          <w:p w14:paraId="343AEA5A" w14:textId="77777777" w:rsidR="008933E4" w:rsidRPr="0095375C" w:rsidRDefault="008933E4" w:rsidP="008933E4">
            <w:pPr>
              <w:rPr>
                <w:sz w:val="18"/>
                <w:szCs w:val="18"/>
                <w:lang w:val="lt-LT"/>
              </w:rPr>
            </w:pPr>
          </w:p>
        </w:tc>
      </w:tr>
      <w:tr w:rsidR="008933E4" w:rsidRPr="0095375C" w14:paraId="5D8FB151" w14:textId="533D5BD5"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4C5DEFD0" w14:textId="25BCAA9E" w:rsidR="008933E4" w:rsidRPr="0095375C" w:rsidRDefault="008933E4" w:rsidP="008933E4">
            <w:pPr>
              <w:rPr>
                <w:color w:val="BFBFBF"/>
                <w:sz w:val="16"/>
                <w:szCs w:val="16"/>
                <w:lang w:val="lt-LT"/>
              </w:rPr>
            </w:pPr>
            <w:r w:rsidRPr="0095375C">
              <w:rPr>
                <w:color w:val="BFBFBF"/>
                <w:sz w:val="16"/>
                <w:szCs w:val="16"/>
                <w:lang w:val="lt-LT"/>
              </w:rPr>
              <w:t>Savanorių pr.</w:t>
            </w:r>
          </w:p>
        </w:tc>
        <w:tc>
          <w:tcPr>
            <w:tcW w:w="1594" w:type="pct"/>
            <w:gridSpan w:val="2"/>
            <w:tcBorders>
              <w:top w:val="single" w:sz="4" w:space="0" w:color="auto"/>
              <w:left w:val="nil"/>
              <w:bottom w:val="single" w:sz="4" w:space="0" w:color="auto"/>
              <w:right w:val="single" w:sz="4" w:space="0" w:color="auto"/>
            </w:tcBorders>
            <w:vAlign w:val="center"/>
          </w:tcPr>
          <w:p w14:paraId="4AC5E391" w14:textId="07567D44" w:rsidR="008933E4" w:rsidRPr="0095375C" w:rsidRDefault="008933E4" w:rsidP="008933E4">
            <w:pPr>
              <w:rPr>
                <w:sz w:val="18"/>
                <w:szCs w:val="18"/>
                <w:lang w:val="lt-LT"/>
              </w:rPr>
            </w:pPr>
            <w:r w:rsidRPr="0095375C">
              <w:rPr>
                <w:b/>
                <w:sz w:val="18"/>
                <w:szCs w:val="18"/>
                <w:lang w:val="lt-LT"/>
              </w:rPr>
              <w:t>Liepa didžialapė, 44</w:t>
            </w:r>
          </w:p>
        </w:tc>
        <w:tc>
          <w:tcPr>
            <w:tcW w:w="304" w:type="pct"/>
            <w:tcBorders>
              <w:top w:val="single" w:sz="4" w:space="0" w:color="auto"/>
              <w:left w:val="single" w:sz="4" w:space="0" w:color="auto"/>
              <w:right w:val="single" w:sz="4" w:space="0" w:color="auto"/>
            </w:tcBorders>
            <w:vAlign w:val="center"/>
          </w:tcPr>
          <w:p w14:paraId="7447A79A" w14:textId="67BE704C" w:rsidR="008933E4" w:rsidRPr="0095375C" w:rsidRDefault="008933E4" w:rsidP="008933E4">
            <w:pPr>
              <w:jc w:val="center"/>
              <w:rPr>
                <w:sz w:val="18"/>
                <w:szCs w:val="18"/>
                <w:lang w:val="lt-LT"/>
              </w:rPr>
            </w:pPr>
            <w:r w:rsidRPr="0095375C">
              <w:rPr>
                <w:color w:val="000000"/>
                <w:sz w:val="18"/>
                <w:szCs w:val="18"/>
                <w:lang w:val="lt-LT"/>
              </w:rPr>
              <w:t>59</w:t>
            </w:r>
          </w:p>
        </w:tc>
        <w:tc>
          <w:tcPr>
            <w:tcW w:w="303" w:type="pct"/>
            <w:tcBorders>
              <w:top w:val="single" w:sz="4" w:space="0" w:color="auto"/>
              <w:left w:val="single" w:sz="4" w:space="0" w:color="auto"/>
              <w:right w:val="single" w:sz="4" w:space="0" w:color="auto"/>
            </w:tcBorders>
            <w:vAlign w:val="center"/>
          </w:tcPr>
          <w:p w14:paraId="6B3F8E3A" w14:textId="0FE6FAB7" w:rsidR="008933E4" w:rsidRPr="0095375C" w:rsidRDefault="008933E4" w:rsidP="008933E4">
            <w:pPr>
              <w:jc w:val="center"/>
              <w:rPr>
                <w:sz w:val="18"/>
                <w:szCs w:val="18"/>
                <w:lang w:val="lt-LT"/>
              </w:rPr>
            </w:pPr>
            <w:r w:rsidRPr="0095375C">
              <w:rPr>
                <w:color w:val="000000"/>
                <w:sz w:val="18"/>
                <w:szCs w:val="18"/>
                <w:lang w:val="lt-LT"/>
              </w:rPr>
              <w:t>45</w:t>
            </w:r>
          </w:p>
        </w:tc>
        <w:tc>
          <w:tcPr>
            <w:tcW w:w="304" w:type="pct"/>
            <w:tcBorders>
              <w:top w:val="single" w:sz="4" w:space="0" w:color="auto"/>
              <w:left w:val="single" w:sz="4" w:space="0" w:color="auto"/>
              <w:right w:val="single" w:sz="4" w:space="0" w:color="auto"/>
            </w:tcBorders>
            <w:vAlign w:val="center"/>
          </w:tcPr>
          <w:p w14:paraId="101FBEE8" w14:textId="2B2CEF8F" w:rsidR="008933E4" w:rsidRPr="0095375C" w:rsidRDefault="008933E4" w:rsidP="008933E4">
            <w:pPr>
              <w:jc w:val="center"/>
              <w:rPr>
                <w:sz w:val="18"/>
                <w:szCs w:val="18"/>
                <w:lang w:val="lt-LT"/>
              </w:rPr>
            </w:pPr>
            <w:r w:rsidRPr="0095375C">
              <w:rPr>
                <w:color w:val="000000"/>
                <w:sz w:val="18"/>
                <w:szCs w:val="18"/>
                <w:lang w:val="lt-LT"/>
              </w:rPr>
              <w:t>11</w:t>
            </w:r>
          </w:p>
        </w:tc>
        <w:tc>
          <w:tcPr>
            <w:tcW w:w="303" w:type="pct"/>
            <w:tcBorders>
              <w:top w:val="single" w:sz="4" w:space="0" w:color="auto"/>
              <w:left w:val="single" w:sz="4" w:space="0" w:color="auto"/>
              <w:right w:val="nil"/>
            </w:tcBorders>
            <w:vAlign w:val="center"/>
          </w:tcPr>
          <w:p w14:paraId="6EBA2B04" w14:textId="75EF19D0" w:rsidR="008933E4" w:rsidRPr="0095375C" w:rsidRDefault="008933E4" w:rsidP="008933E4">
            <w:pPr>
              <w:jc w:val="center"/>
              <w:rPr>
                <w:sz w:val="18"/>
                <w:szCs w:val="18"/>
                <w:lang w:val="lt-LT"/>
              </w:rPr>
            </w:pPr>
            <w:r w:rsidRPr="0095375C">
              <w:rPr>
                <w:color w:val="000000"/>
                <w:sz w:val="18"/>
                <w:szCs w:val="18"/>
                <w:lang w:val="lt-LT"/>
              </w:rPr>
              <w:t>2</w:t>
            </w:r>
          </w:p>
        </w:tc>
        <w:tc>
          <w:tcPr>
            <w:tcW w:w="683" w:type="pct"/>
            <w:tcBorders>
              <w:top w:val="single" w:sz="4" w:space="0" w:color="auto"/>
              <w:left w:val="single" w:sz="4" w:space="0" w:color="auto"/>
              <w:right w:val="single" w:sz="4" w:space="0" w:color="auto"/>
            </w:tcBorders>
          </w:tcPr>
          <w:p w14:paraId="78A83833" w14:textId="3C817DCC" w:rsidR="008933E4" w:rsidRPr="0095375C" w:rsidRDefault="008933E4" w:rsidP="008933E4">
            <w:pPr>
              <w:jc w:val="center"/>
              <w:rPr>
                <w:sz w:val="18"/>
                <w:szCs w:val="18"/>
                <w:lang w:val="lt-LT"/>
              </w:rPr>
            </w:pPr>
            <w:r w:rsidRPr="0095375C">
              <w:rPr>
                <w:sz w:val="18"/>
                <w:szCs w:val="18"/>
                <w:lang w:val="lt-LT"/>
              </w:rPr>
              <w:t>G / 3</w:t>
            </w:r>
          </w:p>
        </w:tc>
        <w:tc>
          <w:tcPr>
            <w:tcW w:w="674" w:type="pct"/>
            <w:tcBorders>
              <w:left w:val="single" w:sz="4" w:space="0" w:color="auto"/>
              <w:right w:val="single" w:sz="4" w:space="0" w:color="auto"/>
            </w:tcBorders>
          </w:tcPr>
          <w:p w14:paraId="73F8CBC0" w14:textId="77777777" w:rsidR="008933E4" w:rsidRPr="0095375C" w:rsidRDefault="008933E4" w:rsidP="008933E4">
            <w:pPr>
              <w:rPr>
                <w:sz w:val="18"/>
                <w:szCs w:val="18"/>
                <w:lang w:val="lt-LT"/>
              </w:rPr>
            </w:pPr>
          </w:p>
        </w:tc>
      </w:tr>
      <w:tr w:rsidR="008933E4" w:rsidRPr="0095375C" w14:paraId="3A2CF423" w14:textId="2AAD68A2"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6C925C65" w14:textId="51EA372E" w:rsidR="008933E4" w:rsidRPr="0095375C" w:rsidRDefault="008933E4" w:rsidP="008933E4">
            <w:pPr>
              <w:rPr>
                <w:color w:val="BFBFBF"/>
                <w:sz w:val="16"/>
                <w:szCs w:val="16"/>
                <w:lang w:val="lt-LT"/>
              </w:rPr>
            </w:pPr>
            <w:r w:rsidRPr="0095375C">
              <w:rPr>
                <w:color w:val="BFBFBF"/>
                <w:sz w:val="16"/>
                <w:szCs w:val="16"/>
                <w:lang w:val="lt-LT"/>
              </w:rPr>
              <w:t>Savanorių pr.</w:t>
            </w:r>
          </w:p>
        </w:tc>
        <w:tc>
          <w:tcPr>
            <w:tcW w:w="1064" w:type="pct"/>
            <w:tcBorders>
              <w:top w:val="single" w:sz="4" w:space="0" w:color="auto"/>
              <w:left w:val="nil"/>
              <w:bottom w:val="single" w:sz="4" w:space="0" w:color="auto"/>
              <w:right w:val="single" w:sz="4" w:space="0" w:color="auto"/>
            </w:tcBorders>
            <w:vAlign w:val="center"/>
          </w:tcPr>
          <w:p w14:paraId="45EF8514" w14:textId="77777777" w:rsidR="008933E4" w:rsidRPr="0095375C" w:rsidRDefault="008933E4" w:rsidP="008933E4">
            <w:pPr>
              <w:ind w:firstLine="147"/>
              <w:rPr>
                <w:sz w:val="18"/>
                <w:szCs w:val="18"/>
                <w:lang w:val="lt-LT"/>
              </w:rPr>
            </w:pPr>
            <w:r w:rsidRPr="0095375C">
              <w:rPr>
                <w:sz w:val="18"/>
                <w:szCs w:val="18"/>
                <w:lang w:val="lt-LT"/>
              </w:rPr>
              <w:t>Defoliacija</w:t>
            </w:r>
          </w:p>
        </w:tc>
        <w:tc>
          <w:tcPr>
            <w:tcW w:w="530" w:type="pct"/>
            <w:tcBorders>
              <w:top w:val="single" w:sz="4" w:space="0" w:color="auto"/>
              <w:left w:val="nil"/>
              <w:bottom w:val="single" w:sz="4" w:space="0" w:color="auto"/>
              <w:right w:val="single" w:sz="4" w:space="0" w:color="auto"/>
            </w:tcBorders>
            <w:vAlign w:val="center"/>
          </w:tcPr>
          <w:p w14:paraId="10D129CF" w14:textId="77777777" w:rsidR="008933E4" w:rsidRPr="0095375C" w:rsidRDefault="008933E4" w:rsidP="008933E4">
            <w:pPr>
              <w:jc w:val="center"/>
              <w:rPr>
                <w:sz w:val="18"/>
                <w:szCs w:val="18"/>
                <w:lang w:val="lt-LT"/>
              </w:rPr>
            </w:pPr>
            <w:r w:rsidRPr="0095375C">
              <w:rPr>
                <w:sz w:val="18"/>
                <w:szCs w:val="18"/>
                <w:lang w:val="lt-LT"/>
              </w:rPr>
              <w:t>0,16±0,06</w:t>
            </w:r>
          </w:p>
        </w:tc>
        <w:tc>
          <w:tcPr>
            <w:tcW w:w="304" w:type="pct"/>
            <w:tcBorders>
              <w:left w:val="single" w:sz="4" w:space="0" w:color="auto"/>
              <w:right w:val="single" w:sz="4" w:space="0" w:color="auto"/>
            </w:tcBorders>
          </w:tcPr>
          <w:p w14:paraId="1A5A4D18" w14:textId="77777777" w:rsidR="008933E4" w:rsidRPr="0095375C" w:rsidRDefault="008933E4" w:rsidP="008933E4">
            <w:pPr>
              <w:jc w:val="center"/>
              <w:rPr>
                <w:sz w:val="18"/>
                <w:szCs w:val="18"/>
                <w:lang w:val="lt-LT"/>
              </w:rPr>
            </w:pPr>
          </w:p>
        </w:tc>
        <w:tc>
          <w:tcPr>
            <w:tcW w:w="303" w:type="pct"/>
            <w:tcBorders>
              <w:left w:val="single" w:sz="4" w:space="0" w:color="auto"/>
              <w:right w:val="single" w:sz="4" w:space="0" w:color="auto"/>
            </w:tcBorders>
          </w:tcPr>
          <w:p w14:paraId="3969034E" w14:textId="7BF5A8D1" w:rsidR="008933E4" w:rsidRPr="0095375C" w:rsidRDefault="008933E4" w:rsidP="008933E4">
            <w:pPr>
              <w:jc w:val="center"/>
              <w:rPr>
                <w:sz w:val="18"/>
                <w:szCs w:val="18"/>
                <w:lang w:val="lt-LT"/>
              </w:rPr>
            </w:pPr>
          </w:p>
        </w:tc>
        <w:tc>
          <w:tcPr>
            <w:tcW w:w="304" w:type="pct"/>
            <w:tcBorders>
              <w:left w:val="single" w:sz="4" w:space="0" w:color="auto"/>
              <w:right w:val="single" w:sz="4" w:space="0" w:color="auto"/>
            </w:tcBorders>
          </w:tcPr>
          <w:p w14:paraId="63581539" w14:textId="00402F73" w:rsidR="008933E4" w:rsidRPr="0095375C" w:rsidRDefault="008933E4" w:rsidP="008933E4">
            <w:pPr>
              <w:jc w:val="center"/>
              <w:rPr>
                <w:sz w:val="18"/>
                <w:szCs w:val="18"/>
                <w:lang w:val="lt-LT"/>
              </w:rPr>
            </w:pPr>
          </w:p>
        </w:tc>
        <w:tc>
          <w:tcPr>
            <w:tcW w:w="303" w:type="pct"/>
            <w:tcBorders>
              <w:left w:val="single" w:sz="4" w:space="0" w:color="auto"/>
              <w:right w:val="nil"/>
            </w:tcBorders>
          </w:tcPr>
          <w:p w14:paraId="6AE83481" w14:textId="2CEB8B9F" w:rsidR="008933E4" w:rsidRPr="0095375C" w:rsidRDefault="008933E4" w:rsidP="008933E4">
            <w:pPr>
              <w:jc w:val="center"/>
              <w:rPr>
                <w:sz w:val="18"/>
                <w:szCs w:val="18"/>
                <w:lang w:val="lt-LT"/>
              </w:rPr>
            </w:pPr>
          </w:p>
        </w:tc>
        <w:tc>
          <w:tcPr>
            <w:tcW w:w="683" w:type="pct"/>
            <w:tcBorders>
              <w:left w:val="single" w:sz="4" w:space="0" w:color="auto"/>
              <w:right w:val="single" w:sz="4" w:space="0" w:color="auto"/>
            </w:tcBorders>
          </w:tcPr>
          <w:p w14:paraId="376C63AE" w14:textId="77777777" w:rsidR="008933E4" w:rsidRPr="0095375C" w:rsidRDefault="008933E4" w:rsidP="008933E4">
            <w:pPr>
              <w:rPr>
                <w:sz w:val="18"/>
                <w:szCs w:val="18"/>
                <w:lang w:val="lt-LT"/>
              </w:rPr>
            </w:pPr>
          </w:p>
        </w:tc>
        <w:tc>
          <w:tcPr>
            <w:tcW w:w="674" w:type="pct"/>
            <w:tcBorders>
              <w:left w:val="single" w:sz="4" w:space="0" w:color="auto"/>
              <w:right w:val="single" w:sz="4" w:space="0" w:color="auto"/>
            </w:tcBorders>
          </w:tcPr>
          <w:p w14:paraId="5993C745" w14:textId="77777777" w:rsidR="008933E4" w:rsidRPr="0095375C" w:rsidRDefault="008933E4" w:rsidP="008933E4">
            <w:pPr>
              <w:rPr>
                <w:sz w:val="18"/>
                <w:szCs w:val="18"/>
                <w:lang w:val="lt-LT"/>
              </w:rPr>
            </w:pPr>
          </w:p>
        </w:tc>
      </w:tr>
      <w:tr w:rsidR="008933E4" w:rsidRPr="0095375C" w14:paraId="76EF2ADA" w14:textId="155099A8"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699EACD1" w14:textId="2153BA00" w:rsidR="008933E4" w:rsidRPr="0095375C" w:rsidRDefault="008933E4" w:rsidP="008933E4">
            <w:pPr>
              <w:rPr>
                <w:color w:val="BFBFBF"/>
                <w:sz w:val="16"/>
                <w:szCs w:val="16"/>
                <w:lang w:val="lt-LT"/>
              </w:rPr>
            </w:pPr>
            <w:r w:rsidRPr="0095375C">
              <w:rPr>
                <w:color w:val="BFBFBF"/>
                <w:sz w:val="16"/>
                <w:szCs w:val="16"/>
                <w:lang w:val="lt-LT"/>
              </w:rPr>
              <w:t>Savanorių pr.</w:t>
            </w:r>
          </w:p>
        </w:tc>
        <w:tc>
          <w:tcPr>
            <w:tcW w:w="1064" w:type="pct"/>
            <w:tcBorders>
              <w:top w:val="single" w:sz="4" w:space="0" w:color="auto"/>
              <w:left w:val="nil"/>
              <w:bottom w:val="single" w:sz="4" w:space="0" w:color="auto"/>
              <w:right w:val="single" w:sz="4" w:space="0" w:color="auto"/>
            </w:tcBorders>
            <w:vAlign w:val="center"/>
          </w:tcPr>
          <w:p w14:paraId="0758C06C" w14:textId="11BD73E9" w:rsidR="008933E4" w:rsidRPr="0095375C" w:rsidRDefault="008933E4" w:rsidP="008933E4">
            <w:pPr>
              <w:ind w:firstLine="147"/>
              <w:rPr>
                <w:sz w:val="18"/>
                <w:szCs w:val="18"/>
                <w:lang w:val="lt-LT"/>
              </w:rPr>
            </w:pPr>
            <w:r w:rsidRPr="0095375C">
              <w:rPr>
                <w:sz w:val="18"/>
                <w:szCs w:val="18"/>
                <w:lang w:val="lt-LT"/>
              </w:rPr>
              <w:t>Kenkėjai [2]</w:t>
            </w:r>
          </w:p>
        </w:tc>
        <w:tc>
          <w:tcPr>
            <w:tcW w:w="530" w:type="pct"/>
            <w:tcBorders>
              <w:top w:val="single" w:sz="4" w:space="0" w:color="auto"/>
              <w:left w:val="nil"/>
              <w:bottom w:val="single" w:sz="4" w:space="0" w:color="auto"/>
              <w:right w:val="single" w:sz="4" w:space="0" w:color="auto"/>
            </w:tcBorders>
            <w:vAlign w:val="center"/>
          </w:tcPr>
          <w:p w14:paraId="72DA9153" w14:textId="77777777" w:rsidR="008933E4" w:rsidRPr="0095375C" w:rsidRDefault="008933E4" w:rsidP="008933E4">
            <w:pPr>
              <w:jc w:val="center"/>
              <w:rPr>
                <w:sz w:val="18"/>
                <w:szCs w:val="18"/>
                <w:lang w:val="lt-LT"/>
              </w:rPr>
            </w:pPr>
            <w:r w:rsidRPr="0095375C">
              <w:rPr>
                <w:sz w:val="18"/>
                <w:szCs w:val="18"/>
                <w:lang w:val="lt-LT"/>
              </w:rPr>
              <w:t>0,20±0,06</w:t>
            </w:r>
          </w:p>
        </w:tc>
        <w:tc>
          <w:tcPr>
            <w:tcW w:w="304" w:type="pct"/>
            <w:tcBorders>
              <w:left w:val="single" w:sz="4" w:space="0" w:color="auto"/>
              <w:right w:val="single" w:sz="4" w:space="0" w:color="auto"/>
            </w:tcBorders>
          </w:tcPr>
          <w:p w14:paraId="2B1594AE" w14:textId="77777777" w:rsidR="008933E4" w:rsidRPr="0095375C" w:rsidRDefault="008933E4" w:rsidP="008933E4">
            <w:pPr>
              <w:jc w:val="center"/>
              <w:rPr>
                <w:sz w:val="18"/>
                <w:szCs w:val="18"/>
                <w:lang w:val="lt-LT"/>
              </w:rPr>
            </w:pPr>
          </w:p>
        </w:tc>
        <w:tc>
          <w:tcPr>
            <w:tcW w:w="303" w:type="pct"/>
            <w:tcBorders>
              <w:left w:val="single" w:sz="4" w:space="0" w:color="auto"/>
              <w:right w:val="single" w:sz="4" w:space="0" w:color="auto"/>
            </w:tcBorders>
          </w:tcPr>
          <w:p w14:paraId="6B4A27C3" w14:textId="154C4C3E" w:rsidR="008933E4" w:rsidRPr="0095375C" w:rsidRDefault="008933E4" w:rsidP="008933E4">
            <w:pPr>
              <w:jc w:val="center"/>
              <w:rPr>
                <w:sz w:val="18"/>
                <w:szCs w:val="18"/>
                <w:lang w:val="lt-LT"/>
              </w:rPr>
            </w:pPr>
          </w:p>
        </w:tc>
        <w:tc>
          <w:tcPr>
            <w:tcW w:w="304" w:type="pct"/>
            <w:tcBorders>
              <w:left w:val="single" w:sz="4" w:space="0" w:color="auto"/>
              <w:right w:val="single" w:sz="4" w:space="0" w:color="auto"/>
            </w:tcBorders>
          </w:tcPr>
          <w:p w14:paraId="521235E6" w14:textId="0CB0877B" w:rsidR="008933E4" w:rsidRPr="0095375C" w:rsidRDefault="008933E4" w:rsidP="008933E4">
            <w:pPr>
              <w:jc w:val="center"/>
              <w:rPr>
                <w:sz w:val="18"/>
                <w:szCs w:val="18"/>
                <w:lang w:val="lt-LT"/>
              </w:rPr>
            </w:pPr>
          </w:p>
        </w:tc>
        <w:tc>
          <w:tcPr>
            <w:tcW w:w="303" w:type="pct"/>
            <w:tcBorders>
              <w:left w:val="single" w:sz="4" w:space="0" w:color="auto"/>
              <w:right w:val="nil"/>
            </w:tcBorders>
          </w:tcPr>
          <w:p w14:paraId="6852CA46" w14:textId="453309F8" w:rsidR="008933E4" w:rsidRPr="0095375C" w:rsidRDefault="008933E4" w:rsidP="008933E4">
            <w:pPr>
              <w:jc w:val="center"/>
              <w:rPr>
                <w:sz w:val="18"/>
                <w:szCs w:val="18"/>
                <w:lang w:val="lt-LT"/>
              </w:rPr>
            </w:pPr>
          </w:p>
        </w:tc>
        <w:tc>
          <w:tcPr>
            <w:tcW w:w="683" w:type="pct"/>
            <w:tcBorders>
              <w:left w:val="single" w:sz="4" w:space="0" w:color="auto"/>
              <w:right w:val="single" w:sz="4" w:space="0" w:color="auto"/>
            </w:tcBorders>
          </w:tcPr>
          <w:p w14:paraId="268BAD25" w14:textId="77777777" w:rsidR="008933E4" w:rsidRPr="0095375C" w:rsidRDefault="008933E4" w:rsidP="008933E4">
            <w:pPr>
              <w:rPr>
                <w:sz w:val="18"/>
                <w:szCs w:val="18"/>
                <w:lang w:val="lt-LT"/>
              </w:rPr>
            </w:pPr>
          </w:p>
        </w:tc>
        <w:tc>
          <w:tcPr>
            <w:tcW w:w="674" w:type="pct"/>
            <w:tcBorders>
              <w:left w:val="single" w:sz="4" w:space="0" w:color="auto"/>
              <w:right w:val="single" w:sz="4" w:space="0" w:color="auto"/>
            </w:tcBorders>
          </w:tcPr>
          <w:p w14:paraId="5023719C" w14:textId="77777777" w:rsidR="008933E4" w:rsidRPr="0095375C" w:rsidRDefault="008933E4" w:rsidP="008933E4">
            <w:pPr>
              <w:rPr>
                <w:sz w:val="18"/>
                <w:szCs w:val="18"/>
                <w:lang w:val="lt-LT"/>
              </w:rPr>
            </w:pPr>
          </w:p>
        </w:tc>
      </w:tr>
      <w:tr w:rsidR="008933E4" w:rsidRPr="0095375C" w14:paraId="6BC691E4" w14:textId="7ACA549F"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504BE036" w14:textId="2413671F" w:rsidR="008933E4" w:rsidRPr="0095375C" w:rsidRDefault="008933E4" w:rsidP="008933E4">
            <w:pPr>
              <w:rPr>
                <w:color w:val="BFBFBF"/>
                <w:sz w:val="16"/>
                <w:szCs w:val="16"/>
                <w:lang w:val="lt-LT"/>
              </w:rPr>
            </w:pPr>
            <w:r w:rsidRPr="0095375C">
              <w:rPr>
                <w:color w:val="BFBFBF"/>
                <w:sz w:val="16"/>
                <w:szCs w:val="16"/>
                <w:lang w:val="lt-LT"/>
              </w:rPr>
              <w:t>Savanorių pr.</w:t>
            </w:r>
          </w:p>
        </w:tc>
        <w:tc>
          <w:tcPr>
            <w:tcW w:w="1064" w:type="pct"/>
            <w:tcBorders>
              <w:top w:val="single" w:sz="4" w:space="0" w:color="auto"/>
              <w:left w:val="nil"/>
              <w:bottom w:val="single" w:sz="4" w:space="0" w:color="auto"/>
              <w:right w:val="single" w:sz="4" w:space="0" w:color="auto"/>
            </w:tcBorders>
            <w:vAlign w:val="center"/>
          </w:tcPr>
          <w:p w14:paraId="09E54A91" w14:textId="77777777" w:rsidR="008933E4" w:rsidRPr="0095375C" w:rsidRDefault="008933E4" w:rsidP="008933E4">
            <w:pPr>
              <w:ind w:firstLine="147"/>
              <w:rPr>
                <w:sz w:val="18"/>
                <w:szCs w:val="18"/>
                <w:lang w:val="lt-LT"/>
              </w:rPr>
            </w:pPr>
            <w:r w:rsidRPr="0095375C">
              <w:rPr>
                <w:sz w:val="18"/>
                <w:szCs w:val="18"/>
                <w:lang w:val="lt-LT"/>
              </w:rPr>
              <w:t>Kamieno pažeidimai</w:t>
            </w:r>
          </w:p>
        </w:tc>
        <w:tc>
          <w:tcPr>
            <w:tcW w:w="530" w:type="pct"/>
            <w:tcBorders>
              <w:top w:val="single" w:sz="4" w:space="0" w:color="auto"/>
              <w:left w:val="nil"/>
              <w:bottom w:val="single" w:sz="4" w:space="0" w:color="auto"/>
              <w:right w:val="single" w:sz="4" w:space="0" w:color="auto"/>
            </w:tcBorders>
            <w:vAlign w:val="center"/>
          </w:tcPr>
          <w:p w14:paraId="3C6A5313" w14:textId="77777777" w:rsidR="008933E4" w:rsidRPr="0095375C" w:rsidRDefault="008933E4" w:rsidP="008933E4">
            <w:pPr>
              <w:jc w:val="center"/>
              <w:rPr>
                <w:sz w:val="18"/>
                <w:szCs w:val="18"/>
                <w:lang w:val="lt-LT"/>
              </w:rPr>
            </w:pPr>
            <w:r w:rsidRPr="0095375C">
              <w:rPr>
                <w:sz w:val="18"/>
                <w:szCs w:val="18"/>
                <w:lang w:val="lt-LT"/>
              </w:rPr>
              <w:t>0,34±0,10</w:t>
            </w:r>
          </w:p>
        </w:tc>
        <w:tc>
          <w:tcPr>
            <w:tcW w:w="304" w:type="pct"/>
            <w:tcBorders>
              <w:left w:val="single" w:sz="4" w:space="0" w:color="auto"/>
              <w:right w:val="single" w:sz="4" w:space="0" w:color="auto"/>
            </w:tcBorders>
          </w:tcPr>
          <w:p w14:paraId="6CF518A2" w14:textId="77777777" w:rsidR="008933E4" w:rsidRPr="0095375C" w:rsidRDefault="008933E4" w:rsidP="008933E4">
            <w:pPr>
              <w:jc w:val="center"/>
              <w:rPr>
                <w:sz w:val="18"/>
                <w:szCs w:val="18"/>
                <w:lang w:val="lt-LT"/>
              </w:rPr>
            </w:pPr>
          </w:p>
        </w:tc>
        <w:tc>
          <w:tcPr>
            <w:tcW w:w="303" w:type="pct"/>
            <w:tcBorders>
              <w:left w:val="single" w:sz="4" w:space="0" w:color="auto"/>
              <w:right w:val="single" w:sz="4" w:space="0" w:color="auto"/>
            </w:tcBorders>
          </w:tcPr>
          <w:p w14:paraId="51327F16" w14:textId="75F5ACDA" w:rsidR="008933E4" w:rsidRPr="0095375C" w:rsidRDefault="008933E4" w:rsidP="008933E4">
            <w:pPr>
              <w:jc w:val="center"/>
              <w:rPr>
                <w:sz w:val="18"/>
                <w:szCs w:val="18"/>
                <w:lang w:val="lt-LT"/>
              </w:rPr>
            </w:pPr>
          </w:p>
        </w:tc>
        <w:tc>
          <w:tcPr>
            <w:tcW w:w="304" w:type="pct"/>
            <w:tcBorders>
              <w:left w:val="single" w:sz="4" w:space="0" w:color="auto"/>
              <w:right w:val="single" w:sz="4" w:space="0" w:color="auto"/>
            </w:tcBorders>
          </w:tcPr>
          <w:p w14:paraId="717C334C" w14:textId="16E458E1" w:rsidR="008933E4" w:rsidRPr="0095375C" w:rsidRDefault="008933E4" w:rsidP="008933E4">
            <w:pPr>
              <w:jc w:val="center"/>
              <w:rPr>
                <w:sz w:val="18"/>
                <w:szCs w:val="18"/>
                <w:lang w:val="lt-LT"/>
              </w:rPr>
            </w:pPr>
          </w:p>
        </w:tc>
        <w:tc>
          <w:tcPr>
            <w:tcW w:w="303" w:type="pct"/>
            <w:tcBorders>
              <w:left w:val="single" w:sz="4" w:space="0" w:color="auto"/>
              <w:right w:val="nil"/>
            </w:tcBorders>
          </w:tcPr>
          <w:p w14:paraId="2875F40A" w14:textId="1FAAAB59" w:rsidR="008933E4" w:rsidRPr="0095375C" w:rsidRDefault="008933E4" w:rsidP="008933E4">
            <w:pPr>
              <w:jc w:val="center"/>
              <w:rPr>
                <w:sz w:val="18"/>
                <w:szCs w:val="18"/>
                <w:lang w:val="lt-LT"/>
              </w:rPr>
            </w:pPr>
          </w:p>
        </w:tc>
        <w:tc>
          <w:tcPr>
            <w:tcW w:w="683" w:type="pct"/>
            <w:tcBorders>
              <w:left w:val="single" w:sz="4" w:space="0" w:color="auto"/>
              <w:right w:val="single" w:sz="4" w:space="0" w:color="auto"/>
            </w:tcBorders>
          </w:tcPr>
          <w:p w14:paraId="1F1A197F" w14:textId="77777777" w:rsidR="008933E4" w:rsidRPr="0095375C" w:rsidRDefault="008933E4" w:rsidP="008933E4">
            <w:pPr>
              <w:rPr>
                <w:sz w:val="18"/>
                <w:szCs w:val="18"/>
                <w:lang w:val="lt-LT"/>
              </w:rPr>
            </w:pPr>
          </w:p>
        </w:tc>
        <w:tc>
          <w:tcPr>
            <w:tcW w:w="674" w:type="pct"/>
            <w:tcBorders>
              <w:left w:val="single" w:sz="4" w:space="0" w:color="auto"/>
              <w:right w:val="single" w:sz="4" w:space="0" w:color="auto"/>
            </w:tcBorders>
          </w:tcPr>
          <w:p w14:paraId="3F1D47A1" w14:textId="77777777" w:rsidR="008933E4" w:rsidRPr="0095375C" w:rsidRDefault="008933E4" w:rsidP="008933E4">
            <w:pPr>
              <w:rPr>
                <w:sz w:val="18"/>
                <w:szCs w:val="18"/>
                <w:lang w:val="lt-LT"/>
              </w:rPr>
            </w:pPr>
          </w:p>
        </w:tc>
      </w:tr>
      <w:tr w:rsidR="008933E4" w:rsidRPr="0095375C" w14:paraId="528A84C8" w14:textId="6151CCAB"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3BD7D542" w14:textId="188037F2" w:rsidR="008933E4" w:rsidRPr="0095375C" w:rsidRDefault="008933E4" w:rsidP="008933E4">
            <w:pPr>
              <w:rPr>
                <w:color w:val="BFBFBF"/>
                <w:sz w:val="16"/>
                <w:szCs w:val="16"/>
                <w:lang w:val="lt-LT"/>
              </w:rPr>
            </w:pPr>
            <w:r w:rsidRPr="0095375C">
              <w:rPr>
                <w:color w:val="BFBFBF"/>
                <w:sz w:val="16"/>
                <w:szCs w:val="16"/>
                <w:lang w:val="lt-LT"/>
              </w:rPr>
              <w:t>Savanorių pr.</w:t>
            </w:r>
          </w:p>
        </w:tc>
        <w:tc>
          <w:tcPr>
            <w:tcW w:w="1064" w:type="pct"/>
            <w:tcBorders>
              <w:top w:val="single" w:sz="4" w:space="0" w:color="auto"/>
              <w:left w:val="nil"/>
              <w:bottom w:val="single" w:sz="4" w:space="0" w:color="auto"/>
              <w:right w:val="single" w:sz="4" w:space="0" w:color="auto"/>
            </w:tcBorders>
            <w:vAlign w:val="center"/>
          </w:tcPr>
          <w:p w14:paraId="621D2183" w14:textId="77777777" w:rsidR="008933E4" w:rsidRPr="0095375C" w:rsidRDefault="008933E4" w:rsidP="008933E4">
            <w:pPr>
              <w:ind w:firstLine="147"/>
              <w:rPr>
                <w:sz w:val="18"/>
                <w:szCs w:val="18"/>
                <w:lang w:val="lt-LT"/>
              </w:rPr>
            </w:pPr>
            <w:r w:rsidRPr="0095375C">
              <w:rPr>
                <w:sz w:val="18"/>
                <w:szCs w:val="18"/>
                <w:lang w:val="lt-LT"/>
              </w:rPr>
              <w:t>Medienos puvinys</w:t>
            </w:r>
          </w:p>
        </w:tc>
        <w:tc>
          <w:tcPr>
            <w:tcW w:w="530" w:type="pct"/>
            <w:tcBorders>
              <w:top w:val="single" w:sz="4" w:space="0" w:color="auto"/>
              <w:left w:val="nil"/>
              <w:bottom w:val="single" w:sz="4" w:space="0" w:color="auto"/>
              <w:right w:val="single" w:sz="4" w:space="0" w:color="auto"/>
            </w:tcBorders>
            <w:vAlign w:val="center"/>
          </w:tcPr>
          <w:p w14:paraId="129B84F2" w14:textId="77777777" w:rsidR="008933E4" w:rsidRPr="0095375C" w:rsidRDefault="008933E4" w:rsidP="008933E4">
            <w:pPr>
              <w:jc w:val="center"/>
              <w:rPr>
                <w:sz w:val="18"/>
                <w:szCs w:val="18"/>
                <w:lang w:val="lt-LT"/>
              </w:rPr>
            </w:pPr>
            <w:r w:rsidRPr="0095375C">
              <w:rPr>
                <w:sz w:val="18"/>
                <w:szCs w:val="18"/>
                <w:lang w:val="lt-LT"/>
              </w:rPr>
              <w:t>0,07±0,04</w:t>
            </w:r>
          </w:p>
        </w:tc>
        <w:tc>
          <w:tcPr>
            <w:tcW w:w="304" w:type="pct"/>
            <w:tcBorders>
              <w:left w:val="single" w:sz="4" w:space="0" w:color="auto"/>
              <w:right w:val="single" w:sz="4" w:space="0" w:color="auto"/>
            </w:tcBorders>
          </w:tcPr>
          <w:p w14:paraId="67570D50" w14:textId="77777777" w:rsidR="008933E4" w:rsidRPr="0095375C" w:rsidRDefault="008933E4" w:rsidP="008933E4">
            <w:pPr>
              <w:jc w:val="center"/>
              <w:rPr>
                <w:sz w:val="18"/>
                <w:szCs w:val="18"/>
                <w:lang w:val="lt-LT"/>
              </w:rPr>
            </w:pPr>
          </w:p>
        </w:tc>
        <w:tc>
          <w:tcPr>
            <w:tcW w:w="303" w:type="pct"/>
            <w:tcBorders>
              <w:left w:val="single" w:sz="4" w:space="0" w:color="auto"/>
              <w:right w:val="single" w:sz="4" w:space="0" w:color="auto"/>
            </w:tcBorders>
          </w:tcPr>
          <w:p w14:paraId="20FEED63" w14:textId="11BEFF5B" w:rsidR="008933E4" w:rsidRPr="0095375C" w:rsidRDefault="008933E4" w:rsidP="008933E4">
            <w:pPr>
              <w:jc w:val="center"/>
              <w:rPr>
                <w:sz w:val="18"/>
                <w:szCs w:val="18"/>
                <w:lang w:val="lt-LT"/>
              </w:rPr>
            </w:pPr>
          </w:p>
        </w:tc>
        <w:tc>
          <w:tcPr>
            <w:tcW w:w="304" w:type="pct"/>
            <w:tcBorders>
              <w:left w:val="single" w:sz="4" w:space="0" w:color="auto"/>
              <w:right w:val="single" w:sz="4" w:space="0" w:color="auto"/>
            </w:tcBorders>
          </w:tcPr>
          <w:p w14:paraId="6664533E" w14:textId="1942568C" w:rsidR="008933E4" w:rsidRPr="0095375C" w:rsidRDefault="008933E4" w:rsidP="008933E4">
            <w:pPr>
              <w:jc w:val="center"/>
              <w:rPr>
                <w:sz w:val="18"/>
                <w:szCs w:val="18"/>
                <w:lang w:val="lt-LT"/>
              </w:rPr>
            </w:pPr>
          </w:p>
        </w:tc>
        <w:tc>
          <w:tcPr>
            <w:tcW w:w="303" w:type="pct"/>
            <w:tcBorders>
              <w:left w:val="single" w:sz="4" w:space="0" w:color="auto"/>
              <w:right w:val="nil"/>
            </w:tcBorders>
          </w:tcPr>
          <w:p w14:paraId="75E74127" w14:textId="44C8CCC4" w:rsidR="008933E4" w:rsidRPr="0095375C" w:rsidRDefault="008933E4" w:rsidP="008933E4">
            <w:pPr>
              <w:jc w:val="center"/>
              <w:rPr>
                <w:sz w:val="18"/>
                <w:szCs w:val="18"/>
                <w:lang w:val="lt-LT"/>
              </w:rPr>
            </w:pPr>
          </w:p>
        </w:tc>
        <w:tc>
          <w:tcPr>
            <w:tcW w:w="683" w:type="pct"/>
            <w:tcBorders>
              <w:left w:val="single" w:sz="4" w:space="0" w:color="auto"/>
              <w:right w:val="single" w:sz="4" w:space="0" w:color="auto"/>
            </w:tcBorders>
          </w:tcPr>
          <w:p w14:paraId="06175DE7" w14:textId="77777777" w:rsidR="008933E4" w:rsidRPr="0095375C" w:rsidRDefault="008933E4" w:rsidP="008933E4">
            <w:pPr>
              <w:rPr>
                <w:sz w:val="18"/>
                <w:szCs w:val="18"/>
                <w:lang w:val="lt-LT"/>
              </w:rPr>
            </w:pPr>
          </w:p>
        </w:tc>
        <w:tc>
          <w:tcPr>
            <w:tcW w:w="674" w:type="pct"/>
            <w:tcBorders>
              <w:left w:val="single" w:sz="4" w:space="0" w:color="auto"/>
              <w:right w:val="single" w:sz="4" w:space="0" w:color="auto"/>
            </w:tcBorders>
          </w:tcPr>
          <w:p w14:paraId="1A25AC84" w14:textId="77777777" w:rsidR="008933E4" w:rsidRPr="0095375C" w:rsidRDefault="008933E4" w:rsidP="008933E4">
            <w:pPr>
              <w:rPr>
                <w:sz w:val="18"/>
                <w:szCs w:val="18"/>
                <w:lang w:val="lt-LT"/>
              </w:rPr>
            </w:pPr>
          </w:p>
        </w:tc>
      </w:tr>
      <w:tr w:rsidR="008933E4" w:rsidRPr="0095375C" w14:paraId="33EECB77" w14:textId="3258091D"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2714CE97" w14:textId="09EEF684" w:rsidR="008933E4" w:rsidRPr="0095375C" w:rsidRDefault="008933E4" w:rsidP="008933E4">
            <w:pPr>
              <w:rPr>
                <w:color w:val="BFBFBF"/>
                <w:sz w:val="16"/>
                <w:szCs w:val="16"/>
                <w:lang w:val="lt-LT"/>
              </w:rPr>
            </w:pPr>
            <w:r w:rsidRPr="0095375C">
              <w:rPr>
                <w:color w:val="BFBFBF"/>
                <w:sz w:val="16"/>
                <w:szCs w:val="16"/>
                <w:lang w:val="lt-LT"/>
              </w:rPr>
              <w:t>Savanorių pr.</w:t>
            </w:r>
          </w:p>
        </w:tc>
        <w:tc>
          <w:tcPr>
            <w:tcW w:w="1064" w:type="pct"/>
            <w:tcBorders>
              <w:top w:val="single" w:sz="4" w:space="0" w:color="auto"/>
              <w:left w:val="nil"/>
              <w:bottom w:val="single" w:sz="4" w:space="0" w:color="auto"/>
              <w:right w:val="single" w:sz="4" w:space="0" w:color="auto"/>
            </w:tcBorders>
            <w:vAlign w:val="center"/>
          </w:tcPr>
          <w:p w14:paraId="644639D7" w14:textId="77777777" w:rsidR="008933E4" w:rsidRPr="0095375C" w:rsidRDefault="008933E4" w:rsidP="008933E4">
            <w:pPr>
              <w:ind w:firstLine="147"/>
              <w:rPr>
                <w:sz w:val="18"/>
                <w:szCs w:val="18"/>
                <w:lang w:val="lt-LT"/>
              </w:rPr>
            </w:pPr>
            <w:r w:rsidRPr="0095375C">
              <w:rPr>
                <w:sz w:val="18"/>
                <w:szCs w:val="18"/>
                <w:lang w:val="lt-LT"/>
              </w:rPr>
              <w:t>Sausos šakos</w:t>
            </w:r>
          </w:p>
        </w:tc>
        <w:tc>
          <w:tcPr>
            <w:tcW w:w="530" w:type="pct"/>
            <w:tcBorders>
              <w:top w:val="single" w:sz="4" w:space="0" w:color="auto"/>
              <w:left w:val="nil"/>
              <w:bottom w:val="single" w:sz="4" w:space="0" w:color="auto"/>
              <w:right w:val="single" w:sz="4" w:space="0" w:color="auto"/>
            </w:tcBorders>
            <w:vAlign w:val="center"/>
          </w:tcPr>
          <w:p w14:paraId="7525D5C7" w14:textId="77777777" w:rsidR="008933E4" w:rsidRPr="0095375C" w:rsidRDefault="008933E4" w:rsidP="008933E4">
            <w:pPr>
              <w:jc w:val="center"/>
              <w:rPr>
                <w:sz w:val="18"/>
                <w:szCs w:val="18"/>
                <w:lang w:val="lt-LT"/>
              </w:rPr>
            </w:pPr>
            <w:r w:rsidRPr="0095375C">
              <w:rPr>
                <w:sz w:val="18"/>
                <w:szCs w:val="18"/>
                <w:lang w:val="lt-LT"/>
              </w:rPr>
              <w:t>0,02±0,02</w:t>
            </w:r>
          </w:p>
        </w:tc>
        <w:tc>
          <w:tcPr>
            <w:tcW w:w="304" w:type="pct"/>
            <w:tcBorders>
              <w:left w:val="single" w:sz="4" w:space="0" w:color="auto"/>
              <w:right w:val="single" w:sz="4" w:space="0" w:color="auto"/>
            </w:tcBorders>
          </w:tcPr>
          <w:p w14:paraId="422CD193" w14:textId="77777777" w:rsidR="008933E4" w:rsidRPr="0095375C" w:rsidRDefault="008933E4" w:rsidP="008933E4">
            <w:pPr>
              <w:jc w:val="center"/>
              <w:rPr>
                <w:sz w:val="18"/>
                <w:szCs w:val="18"/>
                <w:lang w:val="lt-LT"/>
              </w:rPr>
            </w:pPr>
          </w:p>
        </w:tc>
        <w:tc>
          <w:tcPr>
            <w:tcW w:w="303" w:type="pct"/>
            <w:tcBorders>
              <w:left w:val="single" w:sz="4" w:space="0" w:color="auto"/>
              <w:right w:val="single" w:sz="4" w:space="0" w:color="auto"/>
            </w:tcBorders>
          </w:tcPr>
          <w:p w14:paraId="7C7B64DD" w14:textId="11A6AC4D" w:rsidR="008933E4" w:rsidRPr="0095375C" w:rsidRDefault="008933E4" w:rsidP="008933E4">
            <w:pPr>
              <w:jc w:val="center"/>
              <w:rPr>
                <w:sz w:val="18"/>
                <w:szCs w:val="18"/>
                <w:lang w:val="lt-LT"/>
              </w:rPr>
            </w:pPr>
          </w:p>
        </w:tc>
        <w:tc>
          <w:tcPr>
            <w:tcW w:w="304" w:type="pct"/>
            <w:tcBorders>
              <w:left w:val="single" w:sz="4" w:space="0" w:color="auto"/>
              <w:right w:val="single" w:sz="4" w:space="0" w:color="auto"/>
            </w:tcBorders>
          </w:tcPr>
          <w:p w14:paraId="20FF8423" w14:textId="6EE5AF1A" w:rsidR="008933E4" w:rsidRPr="0095375C" w:rsidRDefault="008933E4" w:rsidP="008933E4">
            <w:pPr>
              <w:jc w:val="center"/>
              <w:rPr>
                <w:sz w:val="18"/>
                <w:szCs w:val="18"/>
                <w:lang w:val="lt-LT"/>
              </w:rPr>
            </w:pPr>
          </w:p>
        </w:tc>
        <w:tc>
          <w:tcPr>
            <w:tcW w:w="303" w:type="pct"/>
            <w:tcBorders>
              <w:left w:val="single" w:sz="4" w:space="0" w:color="auto"/>
              <w:right w:val="nil"/>
            </w:tcBorders>
          </w:tcPr>
          <w:p w14:paraId="081FC005" w14:textId="31DA5BC6" w:rsidR="008933E4" w:rsidRPr="0095375C" w:rsidRDefault="008933E4" w:rsidP="008933E4">
            <w:pPr>
              <w:jc w:val="center"/>
              <w:rPr>
                <w:sz w:val="18"/>
                <w:szCs w:val="18"/>
                <w:lang w:val="lt-LT"/>
              </w:rPr>
            </w:pPr>
          </w:p>
        </w:tc>
        <w:tc>
          <w:tcPr>
            <w:tcW w:w="683" w:type="pct"/>
            <w:tcBorders>
              <w:left w:val="single" w:sz="4" w:space="0" w:color="auto"/>
              <w:right w:val="single" w:sz="4" w:space="0" w:color="auto"/>
            </w:tcBorders>
          </w:tcPr>
          <w:p w14:paraId="6ECEA9C8" w14:textId="77777777" w:rsidR="008933E4" w:rsidRPr="0095375C" w:rsidRDefault="008933E4" w:rsidP="008933E4">
            <w:pPr>
              <w:rPr>
                <w:sz w:val="18"/>
                <w:szCs w:val="18"/>
                <w:lang w:val="lt-LT"/>
              </w:rPr>
            </w:pPr>
          </w:p>
        </w:tc>
        <w:tc>
          <w:tcPr>
            <w:tcW w:w="674" w:type="pct"/>
            <w:tcBorders>
              <w:left w:val="single" w:sz="4" w:space="0" w:color="auto"/>
              <w:right w:val="single" w:sz="4" w:space="0" w:color="auto"/>
            </w:tcBorders>
          </w:tcPr>
          <w:p w14:paraId="76626A1C" w14:textId="77777777" w:rsidR="008933E4" w:rsidRPr="0095375C" w:rsidRDefault="008933E4" w:rsidP="008933E4">
            <w:pPr>
              <w:rPr>
                <w:sz w:val="18"/>
                <w:szCs w:val="18"/>
                <w:lang w:val="lt-LT"/>
              </w:rPr>
            </w:pPr>
          </w:p>
        </w:tc>
      </w:tr>
      <w:tr w:rsidR="008933E4" w:rsidRPr="0095375C" w14:paraId="29447C2E" w14:textId="388DA670"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6B006454" w14:textId="2F73D0E3" w:rsidR="008933E4" w:rsidRPr="0095375C" w:rsidRDefault="008933E4" w:rsidP="008933E4">
            <w:pPr>
              <w:rPr>
                <w:color w:val="BFBFBF"/>
                <w:sz w:val="16"/>
                <w:szCs w:val="16"/>
                <w:lang w:val="lt-LT"/>
              </w:rPr>
            </w:pPr>
            <w:r w:rsidRPr="0095375C">
              <w:rPr>
                <w:color w:val="BFBFBF"/>
                <w:sz w:val="16"/>
                <w:szCs w:val="16"/>
                <w:lang w:val="lt-LT"/>
              </w:rPr>
              <w:t>Savanorių pr.</w:t>
            </w:r>
          </w:p>
        </w:tc>
        <w:tc>
          <w:tcPr>
            <w:tcW w:w="1064" w:type="pct"/>
            <w:tcBorders>
              <w:top w:val="single" w:sz="4" w:space="0" w:color="auto"/>
              <w:left w:val="nil"/>
              <w:bottom w:val="single" w:sz="4" w:space="0" w:color="auto"/>
              <w:right w:val="single" w:sz="4" w:space="0" w:color="auto"/>
            </w:tcBorders>
            <w:vAlign w:val="center"/>
          </w:tcPr>
          <w:p w14:paraId="0915CB07" w14:textId="77777777" w:rsidR="008933E4" w:rsidRPr="0095375C" w:rsidRDefault="008933E4" w:rsidP="008933E4">
            <w:pPr>
              <w:ind w:firstLine="147"/>
              <w:rPr>
                <w:sz w:val="18"/>
                <w:szCs w:val="18"/>
                <w:lang w:val="lt-LT"/>
              </w:rPr>
            </w:pPr>
            <w:r w:rsidRPr="0095375C">
              <w:rPr>
                <w:sz w:val="18"/>
                <w:szCs w:val="18"/>
                <w:lang w:val="lt-LT"/>
              </w:rPr>
              <w:t>Nekrozė</w:t>
            </w:r>
          </w:p>
        </w:tc>
        <w:tc>
          <w:tcPr>
            <w:tcW w:w="530" w:type="pct"/>
            <w:tcBorders>
              <w:top w:val="single" w:sz="4" w:space="0" w:color="auto"/>
              <w:left w:val="nil"/>
              <w:bottom w:val="single" w:sz="4" w:space="0" w:color="auto"/>
              <w:right w:val="single" w:sz="4" w:space="0" w:color="auto"/>
            </w:tcBorders>
            <w:vAlign w:val="center"/>
          </w:tcPr>
          <w:p w14:paraId="241A7D39" w14:textId="77777777" w:rsidR="008933E4" w:rsidRPr="0095375C" w:rsidRDefault="008933E4" w:rsidP="008933E4">
            <w:pPr>
              <w:jc w:val="center"/>
              <w:rPr>
                <w:sz w:val="18"/>
                <w:szCs w:val="18"/>
                <w:lang w:val="lt-LT"/>
              </w:rPr>
            </w:pPr>
            <w:r w:rsidRPr="0095375C">
              <w:rPr>
                <w:sz w:val="18"/>
                <w:szCs w:val="18"/>
                <w:lang w:val="lt-LT"/>
              </w:rPr>
              <w:t>0,23±0,09</w:t>
            </w:r>
          </w:p>
        </w:tc>
        <w:tc>
          <w:tcPr>
            <w:tcW w:w="304" w:type="pct"/>
            <w:tcBorders>
              <w:left w:val="single" w:sz="4" w:space="0" w:color="auto"/>
              <w:bottom w:val="single" w:sz="4" w:space="0" w:color="auto"/>
              <w:right w:val="single" w:sz="4" w:space="0" w:color="auto"/>
            </w:tcBorders>
          </w:tcPr>
          <w:p w14:paraId="203A3FF6" w14:textId="77777777" w:rsidR="008933E4" w:rsidRPr="0095375C" w:rsidRDefault="008933E4" w:rsidP="008933E4">
            <w:pPr>
              <w:jc w:val="center"/>
              <w:rPr>
                <w:sz w:val="18"/>
                <w:szCs w:val="18"/>
                <w:lang w:val="lt-LT"/>
              </w:rPr>
            </w:pPr>
          </w:p>
        </w:tc>
        <w:tc>
          <w:tcPr>
            <w:tcW w:w="303" w:type="pct"/>
            <w:tcBorders>
              <w:left w:val="single" w:sz="4" w:space="0" w:color="auto"/>
              <w:bottom w:val="single" w:sz="4" w:space="0" w:color="auto"/>
              <w:right w:val="single" w:sz="4" w:space="0" w:color="auto"/>
            </w:tcBorders>
          </w:tcPr>
          <w:p w14:paraId="44188205" w14:textId="4C70D8CE" w:rsidR="008933E4" w:rsidRPr="0095375C" w:rsidRDefault="008933E4" w:rsidP="008933E4">
            <w:pPr>
              <w:jc w:val="center"/>
              <w:rPr>
                <w:sz w:val="18"/>
                <w:szCs w:val="18"/>
                <w:lang w:val="lt-LT"/>
              </w:rPr>
            </w:pPr>
          </w:p>
        </w:tc>
        <w:tc>
          <w:tcPr>
            <w:tcW w:w="304" w:type="pct"/>
            <w:tcBorders>
              <w:left w:val="single" w:sz="4" w:space="0" w:color="auto"/>
              <w:bottom w:val="single" w:sz="4" w:space="0" w:color="auto"/>
              <w:right w:val="single" w:sz="4" w:space="0" w:color="auto"/>
            </w:tcBorders>
          </w:tcPr>
          <w:p w14:paraId="2640F8D3" w14:textId="24D96C32" w:rsidR="008933E4" w:rsidRPr="0095375C" w:rsidRDefault="008933E4" w:rsidP="008933E4">
            <w:pPr>
              <w:jc w:val="center"/>
              <w:rPr>
                <w:sz w:val="18"/>
                <w:szCs w:val="18"/>
                <w:lang w:val="lt-LT"/>
              </w:rPr>
            </w:pPr>
          </w:p>
        </w:tc>
        <w:tc>
          <w:tcPr>
            <w:tcW w:w="303" w:type="pct"/>
            <w:tcBorders>
              <w:left w:val="single" w:sz="4" w:space="0" w:color="auto"/>
              <w:bottom w:val="single" w:sz="4" w:space="0" w:color="auto"/>
              <w:right w:val="nil"/>
            </w:tcBorders>
          </w:tcPr>
          <w:p w14:paraId="00EE2816" w14:textId="057CF7F4" w:rsidR="008933E4" w:rsidRPr="0095375C" w:rsidRDefault="008933E4" w:rsidP="008933E4">
            <w:pPr>
              <w:jc w:val="center"/>
              <w:rPr>
                <w:sz w:val="18"/>
                <w:szCs w:val="18"/>
                <w:lang w:val="lt-LT"/>
              </w:rPr>
            </w:pPr>
          </w:p>
        </w:tc>
        <w:tc>
          <w:tcPr>
            <w:tcW w:w="683" w:type="pct"/>
            <w:tcBorders>
              <w:left w:val="single" w:sz="4" w:space="0" w:color="auto"/>
              <w:bottom w:val="single" w:sz="4" w:space="0" w:color="auto"/>
              <w:right w:val="single" w:sz="4" w:space="0" w:color="auto"/>
            </w:tcBorders>
          </w:tcPr>
          <w:p w14:paraId="004EE48A" w14:textId="77777777" w:rsidR="008933E4" w:rsidRPr="0095375C" w:rsidRDefault="008933E4" w:rsidP="008933E4">
            <w:pPr>
              <w:rPr>
                <w:sz w:val="18"/>
                <w:szCs w:val="18"/>
                <w:lang w:val="lt-LT"/>
              </w:rPr>
            </w:pPr>
          </w:p>
        </w:tc>
        <w:tc>
          <w:tcPr>
            <w:tcW w:w="674" w:type="pct"/>
            <w:tcBorders>
              <w:left w:val="single" w:sz="4" w:space="0" w:color="auto"/>
              <w:right w:val="single" w:sz="4" w:space="0" w:color="auto"/>
            </w:tcBorders>
          </w:tcPr>
          <w:p w14:paraId="2D36F0AE" w14:textId="77777777" w:rsidR="008933E4" w:rsidRPr="0095375C" w:rsidRDefault="008933E4" w:rsidP="008933E4">
            <w:pPr>
              <w:rPr>
                <w:sz w:val="18"/>
                <w:szCs w:val="18"/>
                <w:lang w:val="lt-LT"/>
              </w:rPr>
            </w:pPr>
          </w:p>
        </w:tc>
      </w:tr>
      <w:tr w:rsidR="008933E4" w:rsidRPr="0095375C" w14:paraId="4FBC8AE2" w14:textId="2FBBFC75"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435CAD67" w14:textId="09217161" w:rsidR="008933E4" w:rsidRPr="0095375C" w:rsidRDefault="008933E4" w:rsidP="008933E4">
            <w:pPr>
              <w:rPr>
                <w:color w:val="BFBFBF"/>
                <w:sz w:val="16"/>
                <w:szCs w:val="16"/>
                <w:lang w:val="lt-LT"/>
              </w:rPr>
            </w:pPr>
            <w:r w:rsidRPr="0095375C">
              <w:rPr>
                <w:color w:val="BFBFBF"/>
                <w:sz w:val="16"/>
                <w:szCs w:val="16"/>
                <w:lang w:val="lt-LT"/>
              </w:rPr>
              <w:t>Savanorių pr.</w:t>
            </w:r>
          </w:p>
        </w:tc>
        <w:tc>
          <w:tcPr>
            <w:tcW w:w="1594" w:type="pct"/>
            <w:gridSpan w:val="2"/>
            <w:tcBorders>
              <w:top w:val="single" w:sz="4" w:space="0" w:color="auto"/>
              <w:left w:val="nil"/>
              <w:bottom w:val="single" w:sz="4" w:space="0" w:color="auto"/>
              <w:right w:val="single" w:sz="4" w:space="0" w:color="auto"/>
            </w:tcBorders>
            <w:vAlign w:val="center"/>
          </w:tcPr>
          <w:p w14:paraId="55752734" w14:textId="1C104DB5" w:rsidR="008933E4" w:rsidRPr="0095375C" w:rsidRDefault="008933E4" w:rsidP="008933E4">
            <w:pPr>
              <w:rPr>
                <w:sz w:val="18"/>
                <w:szCs w:val="18"/>
                <w:lang w:val="lt-LT"/>
              </w:rPr>
            </w:pPr>
            <w:r w:rsidRPr="0095375C">
              <w:rPr>
                <w:b/>
                <w:sz w:val="18"/>
                <w:szCs w:val="18"/>
                <w:lang w:val="lt-LT"/>
              </w:rPr>
              <w:t>Liepa mažalapė, 50</w:t>
            </w:r>
          </w:p>
        </w:tc>
        <w:tc>
          <w:tcPr>
            <w:tcW w:w="304" w:type="pct"/>
            <w:tcBorders>
              <w:top w:val="single" w:sz="4" w:space="0" w:color="auto"/>
              <w:left w:val="single" w:sz="4" w:space="0" w:color="auto"/>
              <w:right w:val="single" w:sz="4" w:space="0" w:color="auto"/>
            </w:tcBorders>
            <w:vAlign w:val="center"/>
          </w:tcPr>
          <w:p w14:paraId="2BA3DF67" w14:textId="0BFB55EA" w:rsidR="008933E4" w:rsidRPr="0095375C" w:rsidRDefault="008933E4" w:rsidP="008933E4">
            <w:pPr>
              <w:jc w:val="center"/>
              <w:rPr>
                <w:sz w:val="18"/>
                <w:szCs w:val="18"/>
                <w:lang w:val="lt-LT"/>
              </w:rPr>
            </w:pPr>
            <w:r w:rsidRPr="0095375C">
              <w:rPr>
                <w:color w:val="000000"/>
                <w:sz w:val="18"/>
                <w:szCs w:val="18"/>
                <w:lang w:val="lt-LT"/>
              </w:rPr>
              <w:t>50</w:t>
            </w:r>
          </w:p>
        </w:tc>
        <w:tc>
          <w:tcPr>
            <w:tcW w:w="303" w:type="pct"/>
            <w:tcBorders>
              <w:top w:val="single" w:sz="4" w:space="0" w:color="auto"/>
              <w:left w:val="single" w:sz="4" w:space="0" w:color="auto"/>
              <w:right w:val="single" w:sz="4" w:space="0" w:color="auto"/>
            </w:tcBorders>
            <w:vAlign w:val="center"/>
          </w:tcPr>
          <w:p w14:paraId="022138E7" w14:textId="441BB957" w:rsidR="008933E4" w:rsidRPr="0095375C" w:rsidRDefault="008933E4" w:rsidP="008933E4">
            <w:pPr>
              <w:jc w:val="center"/>
              <w:rPr>
                <w:sz w:val="18"/>
                <w:szCs w:val="18"/>
                <w:lang w:val="lt-LT"/>
              </w:rPr>
            </w:pPr>
            <w:r w:rsidRPr="0095375C">
              <w:rPr>
                <w:color w:val="000000"/>
                <w:sz w:val="18"/>
                <w:szCs w:val="18"/>
                <w:lang w:val="lt-LT"/>
              </w:rPr>
              <w:t>24</w:t>
            </w:r>
          </w:p>
        </w:tc>
        <w:tc>
          <w:tcPr>
            <w:tcW w:w="304" w:type="pct"/>
            <w:tcBorders>
              <w:top w:val="single" w:sz="4" w:space="0" w:color="auto"/>
              <w:left w:val="single" w:sz="4" w:space="0" w:color="auto"/>
              <w:right w:val="single" w:sz="4" w:space="0" w:color="auto"/>
            </w:tcBorders>
            <w:vAlign w:val="center"/>
          </w:tcPr>
          <w:p w14:paraId="197D429E" w14:textId="76A21572" w:rsidR="008933E4" w:rsidRPr="0095375C" w:rsidRDefault="008933E4" w:rsidP="008933E4">
            <w:pPr>
              <w:jc w:val="center"/>
              <w:rPr>
                <w:sz w:val="18"/>
                <w:szCs w:val="18"/>
                <w:lang w:val="lt-LT"/>
              </w:rPr>
            </w:pPr>
            <w:r w:rsidRPr="0095375C">
              <w:rPr>
                <w:color w:val="000000"/>
                <w:sz w:val="18"/>
                <w:szCs w:val="18"/>
                <w:lang w:val="lt-LT"/>
              </w:rPr>
              <w:t>14</w:t>
            </w:r>
          </w:p>
        </w:tc>
        <w:tc>
          <w:tcPr>
            <w:tcW w:w="303" w:type="pct"/>
            <w:tcBorders>
              <w:top w:val="single" w:sz="4" w:space="0" w:color="auto"/>
              <w:left w:val="single" w:sz="4" w:space="0" w:color="auto"/>
              <w:right w:val="nil"/>
            </w:tcBorders>
            <w:vAlign w:val="center"/>
          </w:tcPr>
          <w:p w14:paraId="336559C3" w14:textId="431DA442" w:rsidR="008933E4" w:rsidRPr="0095375C" w:rsidRDefault="008933E4" w:rsidP="008933E4">
            <w:pPr>
              <w:jc w:val="center"/>
              <w:rPr>
                <w:sz w:val="18"/>
                <w:szCs w:val="18"/>
                <w:lang w:val="lt-LT"/>
              </w:rPr>
            </w:pPr>
            <w:r w:rsidRPr="0095375C">
              <w:rPr>
                <w:color w:val="000000"/>
                <w:sz w:val="18"/>
                <w:szCs w:val="18"/>
                <w:lang w:val="lt-LT"/>
              </w:rPr>
              <w:t>12</w:t>
            </w:r>
          </w:p>
        </w:tc>
        <w:tc>
          <w:tcPr>
            <w:tcW w:w="683" w:type="pct"/>
            <w:tcBorders>
              <w:top w:val="single" w:sz="4" w:space="0" w:color="auto"/>
              <w:left w:val="single" w:sz="4" w:space="0" w:color="auto"/>
              <w:right w:val="single" w:sz="4" w:space="0" w:color="auto"/>
            </w:tcBorders>
          </w:tcPr>
          <w:p w14:paraId="0143269E" w14:textId="77777777" w:rsidR="008933E4" w:rsidRPr="0095375C" w:rsidRDefault="008933E4" w:rsidP="008933E4">
            <w:pPr>
              <w:rPr>
                <w:sz w:val="18"/>
                <w:szCs w:val="18"/>
                <w:lang w:val="lt-LT"/>
              </w:rPr>
            </w:pPr>
          </w:p>
        </w:tc>
        <w:tc>
          <w:tcPr>
            <w:tcW w:w="674" w:type="pct"/>
            <w:tcBorders>
              <w:left w:val="single" w:sz="4" w:space="0" w:color="auto"/>
              <w:right w:val="single" w:sz="4" w:space="0" w:color="auto"/>
            </w:tcBorders>
          </w:tcPr>
          <w:p w14:paraId="59D0E5A6" w14:textId="77777777" w:rsidR="008933E4" w:rsidRPr="0095375C" w:rsidRDefault="008933E4" w:rsidP="008933E4">
            <w:pPr>
              <w:rPr>
                <w:sz w:val="18"/>
                <w:szCs w:val="18"/>
                <w:lang w:val="lt-LT"/>
              </w:rPr>
            </w:pPr>
          </w:p>
        </w:tc>
      </w:tr>
      <w:tr w:rsidR="008933E4" w:rsidRPr="0095375C" w14:paraId="14016429" w14:textId="3E0706A5"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0F28EFBF" w14:textId="630752B4" w:rsidR="008933E4" w:rsidRPr="0095375C" w:rsidRDefault="008933E4" w:rsidP="008933E4">
            <w:pPr>
              <w:rPr>
                <w:color w:val="BFBFBF"/>
                <w:sz w:val="16"/>
                <w:szCs w:val="16"/>
                <w:lang w:val="lt-LT"/>
              </w:rPr>
            </w:pPr>
            <w:r w:rsidRPr="0095375C">
              <w:rPr>
                <w:color w:val="BFBFBF"/>
                <w:sz w:val="16"/>
                <w:szCs w:val="16"/>
                <w:lang w:val="lt-LT"/>
              </w:rPr>
              <w:t>Savanorių pr.</w:t>
            </w:r>
          </w:p>
        </w:tc>
        <w:tc>
          <w:tcPr>
            <w:tcW w:w="1064" w:type="pct"/>
            <w:tcBorders>
              <w:top w:val="single" w:sz="4" w:space="0" w:color="auto"/>
              <w:left w:val="nil"/>
              <w:bottom w:val="single" w:sz="4" w:space="0" w:color="auto"/>
              <w:right w:val="single" w:sz="4" w:space="0" w:color="auto"/>
            </w:tcBorders>
            <w:vAlign w:val="center"/>
          </w:tcPr>
          <w:p w14:paraId="30823E97" w14:textId="77777777" w:rsidR="008933E4" w:rsidRPr="0095375C" w:rsidRDefault="008933E4" w:rsidP="008933E4">
            <w:pPr>
              <w:ind w:firstLine="147"/>
              <w:rPr>
                <w:sz w:val="18"/>
                <w:szCs w:val="18"/>
                <w:lang w:val="lt-LT"/>
              </w:rPr>
            </w:pPr>
            <w:r w:rsidRPr="0095375C">
              <w:rPr>
                <w:sz w:val="18"/>
                <w:szCs w:val="18"/>
                <w:lang w:val="lt-LT"/>
              </w:rPr>
              <w:t>Defoliacija</w:t>
            </w:r>
          </w:p>
        </w:tc>
        <w:tc>
          <w:tcPr>
            <w:tcW w:w="530" w:type="pct"/>
            <w:tcBorders>
              <w:top w:val="single" w:sz="4" w:space="0" w:color="auto"/>
              <w:left w:val="nil"/>
              <w:bottom w:val="single" w:sz="4" w:space="0" w:color="auto"/>
              <w:right w:val="single" w:sz="4" w:space="0" w:color="auto"/>
            </w:tcBorders>
            <w:vAlign w:val="center"/>
          </w:tcPr>
          <w:p w14:paraId="0FA7F648" w14:textId="77777777" w:rsidR="008933E4" w:rsidRPr="0095375C" w:rsidRDefault="008933E4" w:rsidP="008933E4">
            <w:pPr>
              <w:jc w:val="center"/>
              <w:rPr>
                <w:sz w:val="18"/>
                <w:szCs w:val="18"/>
                <w:lang w:val="lt-LT"/>
              </w:rPr>
            </w:pPr>
            <w:r w:rsidRPr="0095375C">
              <w:rPr>
                <w:sz w:val="18"/>
                <w:szCs w:val="18"/>
                <w:lang w:val="lt-LT"/>
              </w:rPr>
              <w:t>0,30±0,08</w:t>
            </w:r>
          </w:p>
        </w:tc>
        <w:tc>
          <w:tcPr>
            <w:tcW w:w="304" w:type="pct"/>
            <w:tcBorders>
              <w:left w:val="single" w:sz="4" w:space="0" w:color="auto"/>
              <w:right w:val="single" w:sz="4" w:space="0" w:color="auto"/>
            </w:tcBorders>
          </w:tcPr>
          <w:p w14:paraId="45BA2615" w14:textId="77777777" w:rsidR="008933E4" w:rsidRPr="0095375C" w:rsidRDefault="008933E4" w:rsidP="008933E4">
            <w:pPr>
              <w:jc w:val="center"/>
              <w:rPr>
                <w:sz w:val="18"/>
                <w:szCs w:val="18"/>
                <w:lang w:val="lt-LT"/>
              </w:rPr>
            </w:pPr>
          </w:p>
        </w:tc>
        <w:tc>
          <w:tcPr>
            <w:tcW w:w="303" w:type="pct"/>
            <w:tcBorders>
              <w:left w:val="single" w:sz="4" w:space="0" w:color="auto"/>
              <w:right w:val="single" w:sz="4" w:space="0" w:color="auto"/>
            </w:tcBorders>
          </w:tcPr>
          <w:p w14:paraId="7DCA81D3" w14:textId="48BE406B" w:rsidR="008933E4" w:rsidRPr="0095375C" w:rsidRDefault="008933E4" w:rsidP="008933E4">
            <w:pPr>
              <w:jc w:val="center"/>
              <w:rPr>
                <w:sz w:val="18"/>
                <w:szCs w:val="18"/>
                <w:lang w:val="lt-LT"/>
              </w:rPr>
            </w:pPr>
          </w:p>
        </w:tc>
        <w:tc>
          <w:tcPr>
            <w:tcW w:w="304" w:type="pct"/>
            <w:tcBorders>
              <w:left w:val="single" w:sz="4" w:space="0" w:color="auto"/>
              <w:right w:val="single" w:sz="4" w:space="0" w:color="auto"/>
            </w:tcBorders>
          </w:tcPr>
          <w:p w14:paraId="1802FD32" w14:textId="4F90B708" w:rsidR="008933E4" w:rsidRPr="0095375C" w:rsidRDefault="008933E4" w:rsidP="008933E4">
            <w:pPr>
              <w:jc w:val="center"/>
              <w:rPr>
                <w:sz w:val="18"/>
                <w:szCs w:val="18"/>
                <w:lang w:val="lt-LT"/>
              </w:rPr>
            </w:pPr>
          </w:p>
        </w:tc>
        <w:tc>
          <w:tcPr>
            <w:tcW w:w="303" w:type="pct"/>
            <w:tcBorders>
              <w:left w:val="single" w:sz="4" w:space="0" w:color="auto"/>
              <w:right w:val="nil"/>
            </w:tcBorders>
          </w:tcPr>
          <w:p w14:paraId="4D0448A4" w14:textId="75715627" w:rsidR="008933E4" w:rsidRPr="0095375C" w:rsidRDefault="008933E4" w:rsidP="008933E4">
            <w:pPr>
              <w:jc w:val="center"/>
              <w:rPr>
                <w:sz w:val="18"/>
                <w:szCs w:val="18"/>
                <w:lang w:val="lt-LT"/>
              </w:rPr>
            </w:pPr>
          </w:p>
        </w:tc>
        <w:tc>
          <w:tcPr>
            <w:tcW w:w="683" w:type="pct"/>
            <w:tcBorders>
              <w:left w:val="single" w:sz="4" w:space="0" w:color="auto"/>
              <w:right w:val="single" w:sz="4" w:space="0" w:color="auto"/>
            </w:tcBorders>
          </w:tcPr>
          <w:p w14:paraId="4A8E407A" w14:textId="77777777" w:rsidR="008933E4" w:rsidRPr="0095375C" w:rsidRDefault="008933E4" w:rsidP="008933E4">
            <w:pPr>
              <w:rPr>
                <w:sz w:val="18"/>
                <w:szCs w:val="18"/>
                <w:lang w:val="lt-LT"/>
              </w:rPr>
            </w:pPr>
          </w:p>
        </w:tc>
        <w:tc>
          <w:tcPr>
            <w:tcW w:w="674" w:type="pct"/>
            <w:tcBorders>
              <w:left w:val="single" w:sz="4" w:space="0" w:color="auto"/>
              <w:right w:val="single" w:sz="4" w:space="0" w:color="auto"/>
            </w:tcBorders>
          </w:tcPr>
          <w:p w14:paraId="2E96ACA7" w14:textId="77777777" w:rsidR="008933E4" w:rsidRPr="0095375C" w:rsidRDefault="008933E4" w:rsidP="008933E4">
            <w:pPr>
              <w:rPr>
                <w:sz w:val="18"/>
                <w:szCs w:val="18"/>
                <w:lang w:val="lt-LT"/>
              </w:rPr>
            </w:pPr>
          </w:p>
        </w:tc>
      </w:tr>
      <w:tr w:rsidR="008933E4" w:rsidRPr="0095375C" w14:paraId="24313BD7" w14:textId="656A4BCC"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146C45B3" w14:textId="668EF432" w:rsidR="008933E4" w:rsidRPr="0095375C" w:rsidRDefault="008933E4" w:rsidP="008933E4">
            <w:pPr>
              <w:rPr>
                <w:color w:val="BFBFBF"/>
                <w:sz w:val="16"/>
                <w:szCs w:val="16"/>
                <w:lang w:val="lt-LT"/>
              </w:rPr>
            </w:pPr>
            <w:r w:rsidRPr="0095375C">
              <w:rPr>
                <w:color w:val="BFBFBF"/>
                <w:sz w:val="16"/>
                <w:szCs w:val="16"/>
                <w:lang w:val="lt-LT"/>
              </w:rPr>
              <w:t>Savanorių pr.</w:t>
            </w:r>
          </w:p>
        </w:tc>
        <w:tc>
          <w:tcPr>
            <w:tcW w:w="1064" w:type="pct"/>
            <w:tcBorders>
              <w:top w:val="single" w:sz="4" w:space="0" w:color="auto"/>
              <w:left w:val="nil"/>
              <w:bottom w:val="single" w:sz="4" w:space="0" w:color="auto"/>
              <w:right w:val="single" w:sz="4" w:space="0" w:color="auto"/>
            </w:tcBorders>
            <w:vAlign w:val="center"/>
          </w:tcPr>
          <w:p w14:paraId="18BA9E79" w14:textId="2BB3AEB9" w:rsidR="008933E4" w:rsidRPr="0095375C" w:rsidRDefault="008933E4" w:rsidP="008933E4">
            <w:pPr>
              <w:ind w:firstLine="147"/>
              <w:rPr>
                <w:sz w:val="18"/>
                <w:szCs w:val="18"/>
                <w:lang w:val="lt-LT"/>
              </w:rPr>
            </w:pPr>
            <w:r w:rsidRPr="0095375C">
              <w:rPr>
                <w:sz w:val="18"/>
                <w:szCs w:val="18"/>
                <w:lang w:val="lt-LT"/>
              </w:rPr>
              <w:t>Kenkėjai [1,3,4]</w:t>
            </w:r>
          </w:p>
        </w:tc>
        <w:tc>
          <w:tcPr>
            <w:tcW w:w="530" w:type="pct"/>
            <w:tcBorders>
              <w:top w:val="single" w:sz="4" w:space="0" w:color="auto"/>
              <w:left w:val="nil"/>
              <w:bottom w:val="single" w:sz="4" w:space="0" w:color="auto"/>
              <w:right w:val="single" w:sz="4" w:space="0" w:color="auto"/>
            </w:tcBorders>
            <w:vAlign w:val="center"/>
          </w:tcPr>
          <w:p w14:paraId="4A5E5582" w14:textId="77777777" w:rsidR="008933E4" w:rsidRPr="0095375C" w:rsidRDefault="008933E4" w:rsidP="008933E4">
            <w:pPr>
              <w:jc w:val="center"/>
              <w:rPr>
                <w:sz w:val="18"/>
                <w:szCs w:val="18"/>
                <w:lang w:val="lt-LT"/>
              </w:rPr>
            </w:pPr>
            <w:r w:rsidRPr="0095375C">
              <w:rPr>
                <w:sz w:val="18"/>
                <w:szCs w:val="18"/>
                <w:lang w:val="lt-LT"/>
              </w:rPr>
              <w:t>0,10±0,04</w:t>
            </w:r>
          </w:p>
        </w:tc>
        <w:tc>
          <w:tcPr>
            <w:tcW w:w="304" w:type="pct"/>
            <w:tcBorders>
              <w:left w:val="single" w:sz="4" w:space="0" w:color="auto"/>
              <w:right w:val="single" w:sz="4" w:space="0" w:color="auto"/>
            </w:tcBorders>
          </w:tcPr>
          <w:p w14:paraId="56C4C8DA" w14:textId="77777777" w:rsidR="008933E4" w:rsidRPr="0095375C" w:rsidRDefault="008933E4" w:rsidP="008933E4">
            <w:pPr>
              <w:jc w:val="center"/>
              <w:rPr>
                <w:sz w:val="18"/>
                <w:szCs w:val="18"/>
                <w:lang w:val="lt-LT"/>
              </w:rPr>
            </w:pPr>
          </w:p>
        </w:tc>
        <w:tc>
          <w:tcPr>
            <w:tcW w:w="303" w:type="pct"/>
            <w:tcBorders>
              <w:left w:val="single" w:sz="4" w:space="0" w:color="auto"/>
              <w:right w:val="single" w:sz="4" w:space="0" w:color="auto"/>
            </w:tcBorders>
          </w:tcPr>
          <w:p w14:paraId="1E49EFED" w14:textId="1153CBF9" w:rsidR="008933E4" w:rsidRPr="0095375C" w:rsidRDefault="008933E4" w:rsidP="008933E4">
            <w:pPr>
              <w:jc w:val="center"/>
              <w:rPr>
                <w:sz w:val="18"/>
                <w:szCs w:val="18"/>
                <w:lang w:val="lt-LT"/>
              </w:rPr>
            </w:pPr>
          </w:p>
        </w:tc>
        <w:tc>
          <w:tcPr>
            <w:tcW w:w="304" w:type="pct"/>
            <w:tcBorders>
              <w:left w:val="single" w:sz="4" w:space="0" w:color="auto"/>
              <w:right w:val="single" w:sz="4" w:space="0" w:color="auto"/>
            </w:tcBorders>
          </w:tcPr>
          <w:p w14:paraId="473E2512" w14:textId="5CE37D47" w:rsidR="008933E4" w:rsidRPr="0095375C" w:rsidRDefault="008933E4" w:rsidP="008933E4">
            <w:pPr>
              <w:jc w:val="center"/>
              <w:rPr>
                <w:sz w:val="18"/>
                <w:szCs w:val="18"/>
                <w:lang w:val="lt-LT"/>
              </w:rPr>
            </w:pPr>
          </w:p>
        </w:tc>
        <w:tc>
          <w:tcPr>
            <w:tcW w:w="303" w:type="pct"/>
            <w:tcBorders>
              <w:left w:val="single" w:sz="4" w:space="0" w:color="auto"/>
              <w:right w:val="nil"/>
            </w:tcBorders>
          </w:tcPr>
          <w:p w14:paraId="5F3FBD5A" w14:textId="45B837B6" w:rsidR="008933E4" w:rsidRPr="0095375C" w:rsidRDefault="008933E4" w:rsidP="008933E4">
            <w:pPr>
              <w:jc w:val="center"/>
              <w:rPr>
                <w:sz w:val="18"/>
                <w:szCs w:val="18"/>
                <w:lang w:val="lt-LT"/>
              </w:rPr>
            </w:pPr>
          </w:p>
        </w:tc>
        <w:tc>
          <w:tcPr>
            <w:tcW w:w="683" w:type="pct"/>
            <w:tcBorders>
              <w:left w:val="single" w:sz="4" w:space="0" w:color="auto"/>
              <w:right w:val="single" w:sz="4" w:space="0" w:color="auto"/>
            </w:tcBorders>
          </w:tcPr>
          <w:p w14:paraId="62AAE8AF" w14:textId="77777777" w:rsidR="008933E4" w:rsidRPr="0095375C" w:rsidRDefault="008933E4" w:rsidP="008933E4">
            <w:pPr>
              <w:rPr>
                <w:sz w:val="18"/>
                <w:szCs w:val="18"/>
                <w:lang w:val="lt-LT"/>
              </w:rPr>
            </w:pPr>
          </w:p>
        </w:tc>
        <w:tc>
          <w:tcPr>
            <w:tcW w:w="674" w:type="pct"/>
            <w:tcBorders>
              <w:left w:val="single" w:sz="4" w:space="0" w:color="auto"/>
              <w:right w:val="single" w:sz="4" w:space="0" w:color="auto"/>
            </w:tcBorders>
          </w:tcPr>
          <w:p w14:paraId="39EAB5BD" w14:textId="77777777" w:rsidR="008933E4" w:rsidRPr="0095375C" w:rsidRDefault="008933E4" w:rsidP="008933E4">
            <w:pPr>
              <w:rPr>
                <w:sz w:val="18"/>
                <w:szCs w:val="18"/>
                <w:lang w:val="lt-LT"/>
              </w:rPr>
            </w:pPr>
          </w:p>
        </w:tc>
      </w:tr>
      <w:tr w:rsidR="008933E4" w:rsidRPr="0095375C" w14:paraId="338DCBD6" w14:textId="77777777"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6466CF93" w14:textId="1F29FD23" w:rsidR="008933E4" w:rsidRPr="0095375C" w:rsidRDefault="008933E4" w:rsidP="008933E4">
            <w:pPr>
              <w:rPr>
                <w:color w:val="BFBFBF"/>
                <w:sz w:val="16"/>
                <w:szCs w:val="16"/>
                <w:lang w:val="lt-LT"/>
              </w:rPr>
            </w:pPr>
            <w:r w:rsidRPr="0095375C">
              <w:rPr>
                <w:color w:val="BFBFBF"/>
                <w:sz w:val="16"/>
                <w:szCs w:val="16"/>
                <w:lang w:val="lt-LT"/>
              </w:rPr>
              <w:t>Savanorių pr.</w:t>
            </w:r>
          </w:p>
        </w:tc>
        <w:tc>
          <w:tcPr>
            <w:tcW w:w="1064" w:type="pct"/>
            <w:tcBorders>
              <w:top w:val="single" w:sz="4" w:space="0" w:color="auto"/>
              <w:left w:val="nil"/>
              <w:bottom w:val="single" w:sz="4" w:space="0" w:color="auto"/>
              <w:right w:val="single" w:sz="4" w:space="0" w:color="auto"/>
            </w:tcBorders>
            <w:vAlign w:val="center"/>
          </w:tcPr>
          <w:p w14:paraId="5736216D" w14:textId="1437F44C" w:rsidR="008933E4" w:rsidRPr="0095375C" w:rsidRDefault="008933E4" w:rsidP="008933E4">
            <w:pPr>
              <w:ind w:firstLine="147"/>
              <w:rPr>
                <w:sz w:val="18"/>
                <w:szCs w:val="18"/>
                <w:lang w:val="lt-LT"/>
              </w:rPr>
            </w:pPr>
            <w:r w:rsidRPr="0095375C">
              <w:rPr>
                <w:sz w:val="18"/>
                <w:szCs w:val="18"/>
                <w:lang w:val="lt-LT"/>
              </w:rPr>
              <w:t>Rudmargė</w:t>
            </w:r>
          </w:p>
        </w:tc>
        <w:tc>
          <w:tcPr>
            <w:tcW w:w="530" w:type="pct"/>
            <w:tcBorders>
              <w:top w:val="single" w:sz="4" w:space="0" w:color="auto"/>
              <w:left w:val="nil"/>
              <w:bottom w:val="single" w:sz="4" w:space="0" w:color="auto"/>
              <w:right w:val="single" w:sz="4" w:space="0" w:color="auto"/>
            </w:tcBorders>
            <w:vAlign w:val="center"/>
          </w:tcPr>
          <w:p w14:paraId="52AD496F" w14:textId="29FB662A" w:rsidR="008933E4" w:rsidRPr="0095375C" w:rsidRDefault="008933E4" w:rsidP="008933E4">
            <w:pPr>
              <w:jc w:val="center"/>
              <w:rPr>
                <w:sz w:val="18"/>
                <w:szCs w:val="18"/>
                <w:lang w:val="lt-LT"/>
              </w:rPr>
            </w:pPr>
            <w:r w:rsidRPr="0095375C">
              <w:rPr>
                <w:sz w:val="18"/>
                <w:szCs w:val="18"/>
                <w:lang w:val="lt-LT"/>
              </w:rPr>
              <w:t>0,06±0,03</w:t>
            </w:r>
          </w:p>
        </w:tc>
        <w:tc>
          <w:tcPr>
            <w:tcW w:w="304" w:type="pct"/>
            <w:tcBorders>
              <w:left w:val="single" w:sz="4" w:space="0" w:color="auto"/>
              <w:right w:val="single" w:sz="4" w:space="0" w:color="auto"/>
            </w:tcBorders>
          </w:tcPr>
          <w:p w14:paraId="5CE7044F" w14:textId="77777777" w:rsidR="008933E4" w:rsidRPr="0095375C" w:rsidRDefault="008933E4" w:rsidP="008933E4">
            <w:pPr>
              <w:jc w:val="center"/>
              <w:rPr>
                <w:sz w:val="18"/>
                <w:szCs w:val="18"/>
                <w:lang w:val="lt-LT"/>
              </w:rPr>
            </w:pPr>
          </w:p>
        </w:tc>
        <w:tc>
          <w:tcPr>
            <w:tcW w:w="303" w:type="pct"/>
            <w:tcBorders>
              <w:left w:val="single" w:sz="4" w:space="0" w:color="auto"/>
              <w:right w:val="single" w:sz="4" w:space="0" w:color="auto"/>
            </w:tcBorders>
          </w:tcPr>
          <w:p w14:paraId="259D3480" w14:textId="77777777" w:rsidR="008933E4" w:rsidRPr="0095375C" w:rsidRDefault="008933E4" w:rsidP="008933E4">
            <w:pPr>
              <w:jc w:val="center"/>
              <w:rPr>
                <w:sz w:val="18"/>
                <w:szCs w:val="18"/>
                <w:lang w:val="lt-LT"/>
              </w:rPr>
            </w:pPr>
          </w:p>
        </w:tc>
        <w:tc>
          <w:tcPr>
            <w:tcW w:w="304" w:type="pct"/>
            <w:tcBorders>
              <w:left w:val="single" w:sz="4" w:space="0" w:color="auto"/>
              <w:right w:val="single" w:sz="4" w:space="0" w:color="auto"/>
            </w:tcBorders>
          </w:tcPr>
          <w:p w14:paraId="1AF3D843" w14:textId="77777777" w:rsidR="008933E4" w:rsidRPr="0095375C" w:rsidRDefault="008933E4" w:rsidP="008933E4">
            <w:pPr>
              <w:jc w:val="center"/>
              <w:rPr>
                <w:sz w:val="18"/>
                <w:szCs w:val="18"/>
                <w:lang w:val="lt-LT"/>
              </w:rPr>
            </w:pPr>
          </w:p>
        </w:tc>
        <w:tc>
          <w:tcPr>
            <w:tcW w:w="303" w:type="pct"/>
            <w:tcBorders>
              <w:left w:val="single" w:sz="4" w:space="0" w:color="auto"/>
              <w:right w:val="nil"/>
            </w:tcBorders>
          </w:tcPr>
          <w:p w14:paraId="17BC39F0" w14:textId="77777777" w:rsidR="008933E4" w:rsidRPr="0095375C" w:rsidRDefault="008933E4" w:rsidP="008933E4">
            <w:pPr>
              <w:jc w:val="center"/>
              <w:rPr>
                <w:sz w:val="18"/>
                <w:szCs w:val="18"/>
                <w:lang w:val="lt-LT"/>
              </w:rPr>
            </w:pPr>
          </w:p>
        </w:tc>
        <w:tc>
          <w:tcPr>
            <w:tcW w:w="683" w:type="pct"/>
            <w:tcBorders>
              <w:left w:val="single" w:sz="4" w:space="0" w:color="auto"/>
              <w:right w:val="single" w:sz="4" w:space="0" w:color="auto"/>
            </w:tcBorders>
          </w:tcPr>
          <w:p w14:paraId="2B077D7C" w14:textId="77777777" w:rsidR="008933E4" w:rsidRPr="0095375C" w:rsidRDefault="008933E4" w:rsidP="008933E4">
            <w:pPr>
              <w:rPr>
                <w:sz w:val="18"/>
                <w:szCs w:val="18"/>
                <w:lang w:val="lt-LT"/>
              </w:rPr>
            </w:pPr>
          </w:p>
        </w:tc>
        <w:tc>
          <w:tcPr>
            <w:tcW w:w="674" w:type="pct"/>
            <w:tcBorders>
              <w:left w:val="single" w:sz="4" w:space="0" w:color="auto"/>
              <w:right w:val="single" w:sz="4" w:space="0" w:color="auto"/>
            </w:tcBorders>
          </w:tcPr>
          <w:p w14:paraId="5965DAF5" w14:textId="77777777" w:rsidR="008933E4" w:rsidRPr="0095375C" w:rsidRDefault="008933E4" w:rsidP="008933E4">
            <w:pPr>
              <w:rPr>
                <w:sz w:val="18"/>
                <w:szCs w:val="18"/>
                <w:lang w:val="lt-LT"/>
              </w:rPr>
            </w:pPr>
          </w:p>
        </w:tc>
      </w:tr>
      <w:tr w:rsidR="008933E4" w:rsidRPr="0095375C" w14:paraId="5E9A1DD4" w14:textId="77777777"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0A0CF62C" w14:textId="46B04E72" w:rsidR="008933E4" w:rsidRPr="0095375C" w:rsidRDefault="008933E4" w:rsidP="008933E4">
            <w:pPr>
              <w:rPr>
                <w:color w:val="BFBFBF"/>
                <w:sz w:val="16"/>
                <w:szCs w:val="16"/>
                <w:lang w:val="lt-LT"/>
              </w:rPr>
            </w:pPr>
            <w:r w:rsidRPr="0095375C">
              <w:rPr>
                <w:color w:val="BFBFBF"/>
                <w:sz w:val="16"/>
                <w:szCs w:val="16"/>
                <w:lang w:val="lt-LT"/>
              </w:rPr>
              <w:t>Savanorių pr.</w:t>
            </w:r>
          </w:p>
        </w:tc>
        <w:tc>
          <w:tcPr>
            <w:tcW w:w="1064" w:type="pct"/>
            <w:tcBorders>
              <w:top w:val="single" w:sz="4" w:space="0" w:color="auto"/>
              <w:left w:val="nil"/>
              <w:bottom w:val="single" w:sz="4" w:space="0" w:color="auto"/>
              <w:right w:val="single" w:sz="4" w:space="0" w:color="auto"/>
            </w:tcBorders>
            <w:vAlign w:val="center"/>
          </w:tcPr>
          <w:p w14:paraId="2E4CA2B8" w14:textId="4313ED2E" w:rsidR="008933E4" w:rsidRPr="0095375C" w:rsidRDefault="008933E4" w:rsidP="008933E4">
            <w:pPr>
              <w:ind w:firstLine="147"/>
              <w:rPr>
                <w:sz w:val="18"/>
                <w:szCs w:val="18"/>
                <w:lang w:val="lt-LT"/>
              </w:rPr>
            </w:pPr>
            <w:r w:rsidRPr="0095375C">
              <w:rPr>
                <w:sz w:val="18"/>
                <w:szCs w:val="18"/>
                <w:lang w:val="lt-LT"/>
              </w:rPr>
              <w:t>Suodligė</w:t>
            </w:r>
          </w:p>
        </w:tc>
        <w:tc>
          <w:tcPr>
            <w:tcW w:w="530" w:type="pct"/>
            <w:tcBorders>
              <w:top w:val="single" w:sz="4" w:space="0" w:color="auto"/>
              <w:left w:val="nil"/>
              <w:bottom w:val="single" w:sz="4" w:space="0" w:color="auto"/>
              <w:right w:val="single" w:sz="4" w:space="0" w:color="auto"/>
            </w:tcBorders>
            <w:vAlign w:val="center"/>
          </w:tcPr>
          <w:p w14:paraId="4D0B312E" w14:textId="49CC8E9E" w:rsidR="008933E4" w:rsidRPr="0095375C" w:rsidRDefault="008933E4" w:rsidP="008933E4">
            <w:pPr>
              <w:jc w:val="center"/>
              <w:rPr>
                <w:sz w:val="18"/>
                <w:szCs w:val="18"/>
                <w:lang w:val="lt-LT"/>
              </w:rPr>
            </w:pPr>
            <w:r w:rsidRPr="0095375C">
              <w:rPr>
                <w:sz w:val="18"/>
                <w:szCs w:val="18"/>
                <w:lang w:val="lt-LT"/>
              </w:rPr>
              <w:t>0,06±0,03</w:t>
            </w:r>
          </w:p>
        </w:tc>
        <w:tc>
          <w:tcPr>
            <w:tcW w:w="304" w:type="pct"/>
            <w:tcBorders>
              <w:left w:val="single" w:sz="4" w:space="0" w:color="auto"/>
              <w:right w:val="single" w:sz="4" w:space="0" w:color="auto"/>
            </w:tcBorders>
          </w:tcPr>
          <w:p w14:paraId="416A7E5D" w14:textId="77777777" w:rsidR="008933E4" w:rsidRPr="0095375C" w:rsidRDefault="008933E4" w:rsidP="008933E4">
            <w:pPr>
              <w:jc w:val="center"/>
              <w:rPr>
                <w:sz w:val="18"/>
                <w:szCs w:val="18"/>
                <w:lang w:val="lt-LT"/>
              </w:rPr>
            </w:pPr>
          </w:p>
        </w:tc>
        <w:tc>
          <w:tcPr>
            <w:tcW w:w="303" w:type="pct"/>
            <w:tcBorders>
              <w:left w:val="single" w:sz="4" w:space="0" w:color="auto"/>
              <w:right w:val="single" w:sz="4" w:space="0" w:color="auto"/>
            </w:tcBorders>
          </w:tcPr>
          <w:p w14:paraId="2D7E88A8" w14:textId="77777777" w:rsidR="008933E4" w:rsidRPr="0095375C" w:rsidRDefault="008933E4" w:rsidP="008933E4">
            <w:pPr>
              <w:jc w:val="center"/>
              <w:rPr>
                <w:sz w:val="18"/>
                <w:szCs w:val="18"/>
                <w:lang w:val="lt-LT"/>
              </w:rPr>
            </w:pPr>
          </w:p>
        </w:tc>
        <w:tc>
          <w:tcPr>
            <w:tcW w:w="304" w:type="pct"/>
            <w:tcBorders>
              <w:left w:val="single" w:sz="4" w:space="0" w:color="auto"/>
              <w:right w:val="single" w:sz="4" w:space="0" w:color="auto"/>
            </w:tcBorders>
          </w:tcPr>
          <w:p w14:paraId="6A4D6AD2" w14:textId="77777777" w:rsidR="008933E4" w:rsidRPr="0095375C" w:rsidRDefault="008933E4" w:rsidP="008933E4">
            <w:pPr>
              <w:jc w:val="center"/>
              <w:rPr>
                <w:sz w:val="18"/>
                <w:szCs w:val="18"/>
                <w:lang w:val="lt-LT"/>
              </w:rPr>
            </w:pPr>
          </w:p>
        </w:tc>
        <w:tc>
          <w:tcPr>
            <w:tcW w:w="303" w:type="pct"/>
            <w:tcBorders>
              <w:left w:val="single" w:sz="4" w:space="0" w:color="auto"/>
              <w:right w:val="nil"/>
            </w:tcBorders>
          </w:tcPr>
          <w:p w14:paraId="3707F9AB" w14:textId="77777777" w:rsidR="008933E4" w:rsidRPr="0095375C" w:rsidRDefault="008933E4" w:rsidP="008933E4">
            <w:pPr>
              <w:jc w:val="center"/>
              <w:rPr>
                <w:sz w:val="18"/>
                <w:szCs w:val="18"/>
                <w:lang w:val="lt-LT"/>
              </w:rPr>
            </w:pPr>
          </w:p>
        </w:tc>
        <w:tc>
          <w:tcPr>
            <w:tcW w:w="683" w:type="pct"/>
            <w:tcBorders>
              <w:left w:val="single" w:sz="4" w:space="0" w:color="auto"/>
              <w:right w:val="single" w:sz="4" w:space="0" w:color="auto"/>
            </w:tcBorders>
          </w:tcPr>
          <w:p w14:paraId="4801E6DE" w14:textId="77777777" w:rsidR="008933E4" w:rsidRPr="0095375C" w:rsidRDefault="008933E4" w:rsidP="008933E4">
            <w:pPr>
              <w:rPr>
                <w:sz w:val="18"/>
                <w:szCs w:val="18"/>
                <w:lang w:val="lt-LT"/>
              </w:rPr>
            </w:pPr>
          </w:p>
        </w:tc>
        <w:tc>
          <w:tcPr>
            <w:tcW w:w="674" w:type="pct"/>
            <w:tcBorders>
              <w:left w:val="single" w:sz="4" w:space="0" w:color="auto"/>
              <w:right w:val="single" w:sz="4" w:space="0" w:color="auto"/>
            </w:tcBorders>
          </w:tcPr>
          <w:p w14:paraId="0C02B302" w14:textId="77777777" w:rsidR="008933E4" w:rsidRPr="0095375C" w:rsidRDefault="008933E4" w:rsidP="008933E4">
            <w:pPr>
              <w:rPr>
                <w:sz w:val="18"/>
                <w:szCs w:val="18"/>
                <w:lang w:val="lt-LT"/>
              </w:rPr>
            </w:pPr>
          </w:p>
        </w:tc>
      </w:tr>
      <w:tr w:rsidR="008933E4" w:rsidRPr="0095375C" w14:paraId="50567904" w14:textId="77777777"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6CA66EF3" w14:textId="709D254C" w:rsidR="008933E4" w:rsidRPr="0095375C" w:rsidRDefault="008933E4" w:rsidP="008933E4">
            <w:pPr>
              <w:rPr>
                <w:color w:val="BFBFBF"/>
                <w:sz w:val="16"/>
                <w:szCs w:val="16"/>
                <w:lang w:val="lt-LT"/>
              </w:rPr>
            </w:pPr>
            <w:r w:rsidRPr="0095375C">
              <w:rPr>
                <w:color w:val="BFBFBF"/>
                <w:sz w:val="16"/>
                <w:szCs w:val="16"/>
                <w:lang w:val="lt-LT"/>
              </w:rPr>
              <w:t>Savanorių pr.</w:t>
            </w:r>
          </w:p>
        </w:tc>
        <w:tc>
          <w:tcPr>
            <w:tcW w:w="1064" w:type="pct"/>
            <w:tcBorders>
              <w:top w:val="single" w:sz="4" w:space="0" w:color="auto"/>
              <w:left w:val="nil"/>
              <w:bottom w:val="single" w:sz="4" w:space="0" w:color="auto"/>
              <w:right w:val="single" w:sz="4" w:space="0" w:color="auto"/>
            </w:tcBorders>
            <w:vAlign w:val="center"/>
          </w:tcPr>
          <w:p w14:paraId="47FB47E7" w14:textId="659DA09D" w:rsidR="008933E4" w:rsidRPr="0095375C" w:rsidRDefault="008933E4" w:rsidP="008933E4">
            <w:pPr>
              <w:ind w:firstLine="147"/>
              <w:rPr>
                <w:sz w:val="18"/>
                <w:szCs w:val="18"/>
                <w:lang w:val="lt-LT"/>
              </w:rPr>
            </w:pPr>
            <w:r w:rsidRPr="0095375C">
              <w:rPr>
                <w:sz w:val="18"/>
                <w:szCs w:val="18"/>
                <w:lang w:val="lt-LT"/>
              </w:rPr>
              <w:t>Alksniabūdė</w:t>
            </w:r>
          </w:p>
        </w:tc>
        <w:tc>
          <w:tcPr>
            <w:tcW w:w="530" w:type="pct"/>
            <w:tcBorders>
              <w:top w:val="single" w:sz="4" w:space="0" w:color="auto"/>
              <w:left w:val="nil"/>
              <w:bottom w:val="single" w:sz="4" w:space="0" w:color="auto"/>
              <w:right w:val="single" w:sz="4" w:space="0" w:color="auto"/>
            </w:tcBorders>
            <w:vAlign w:val="center"/>
          </w:tcPr>
          <w:p w14:paraId="0E024ADA" w14:textId="6117BC34" w:rsidR="008933E4" w:rsidRPr="0095375C" w:rsidRDefault="008933E4" w:rsidP="008933E4">
            <w:pPr>
              <w:jc w:val="center"/>
              <w:rPr>
                <w:sz w:val="18"/>
                <w:szCs w:val="18"/>
                <w:lang w:val="lt-LT"/>
              </w:rPr>
            </w:pPr>
            <w:r w:rsidRPr="0095375C">
              <w:rPr>
                <w:sz w:val="18"/>
                <w:szCs w:val="18"/>
                <w:lang w:val="lt-LT"/>
              </w:rPr>
              <w:t>0,04±0,03</w:t>
            </w:r>
          </w:p>
        </w:tc>
        <w:tc>
          <w:tcPr>
            <w:tcW w:w="304" w:type="pct"/>
            <w:tcBorders>
              <w:left w:val="single" w:sz="4" w:space="0" w:color="auto"/>
              <w:right w:val="single" w:sz="4" w:space="0" w:color="auto"/>
            </w:tcBorders>
          </w:tcPr>
          <w:p w14:paraId="08FE502F" w14:textId="77777777" w:rsidR="008933E4" w:rsidRPr="0095375C" w:rsidRDefault="008933E4" w:rsidP="008933E4">
            <w:pPr>
              <w:jc w:val="center"/>
              <w:rPr>
                <w:sz w:val="18"/>
                <w:szCs w:val="18"/>
                <w:lang w:val="lt-LT"/>
              </w:rPr>
            </w:pPr>
          </w:p>
        </w:tc>
        <w:tc>
          <w:tcPr>
            <w:tcW w:w="303" w:type="pct"/>
            <w:tcBorders>
              <w:left w:val="single" w:sz="4" w:space="0" w:color="auto"/>
              <w:right w:val="single" w:sz="4" w:space="0" w:color="auto"/>
            </w:tcBorders>
          </w:tcPr>
          <w:p w14:paraId="1F56DD63" w14:textId="77777777" w:rsidR="008933E4" w:rsidRPr="0095375C" w:rsidRDefault="008933E4" w:rsidP="008933E4">
            <w:pPr>
              <w:jc w:val="center"/>
              <w:rPr>
                <w:sz w:val="18"/>
                <w:szCs w:val="18"/>
                <w:lang w:val="lt-LT"/>
              </w:rPr>
            </w:pPr>
          </w:p>
        </w:tc>
        <w:tc>
          <w:tcPr>
            <w:tcW w:w="304" w:type="pct"/>
            <w:tcBorders>
              <w:left w:val="single" w:sz="4" w:space="0" w:color="auto"/>
              <w:right w:val="single" w:sz="4" w:space="0" w:color="auto"/>
            </w:tcBorders>
          </w:tcPr>
          <w:p w14:paraId="6277EF49" w14:textId="77777777" w:rsidR="008933E4" w:rsidRPr="0095375C" w:rsidRDefault="008933E4" w:rsidP="008933E4">
            <w:pPr>
              <w:jc w:val="center"/>
              <w:rPr>
                <w:sz w:val="18"/>
                <w:szCs w:val="18"/>
                <w:lang w:val="lt-LT"/>
              </w:rPr>
            </w:pPr>
          </w:p>
        </w:tc>
        <w:tc>
          <w:tcPr>
            <w:tcW w:w="303" w:type="pct"/>
            <w:tcBorders>
              <w:left w:val="single" w:sz="4" w:space="0" w:color="auto"/>
              <w:right w:val="nil"/>
            </w:tcBorders>
          </w:tcPr>
          <w:p w14:paraId="2E23B8EF" w14:textId="77777777" w:rsidR="008933E4" w:rsidRPr="0095375C" w:rsidRDefault="008933E4" w:rsidP="008933E4">
            <w:pPr>
              <w:jc w:val="center"/>
              <w:rPr>
                <w:sz w:val="18"/>
                <w:szCs w:val="18"/>
                <w:lang w:val="lt-LT"/>
              </w:rPr>
            </w:pPr>
          </w:p>
        </w:tc>
        <w:tc>
          <w:tcPr>
            <w:tcW w:w="683" w:type="pct"/>
            <w:tcBorders>
              <w:left w:val="single" w:sz="4" w:space="0" w:color="auto"/>
              <w:right w:val="single" w:sz="4" w:space="0" w:color="auto"/>
            </w:tcBorders>
          </w:tcPr>
          <w:p w14:paraId="2B7A7481" w14:textId="77777777" w:rsidR="008933E4" w:rsidRPr="0095375C" w:rsidRDefault="008933E4" w:rsidP="008933E4">
            <w:pPr>
              <w:rPr>
                <w:sz w:val="18"/>
                <w:szCs w:val="18"/>
                <w:lang w:val="lt-LT"/>
              </w:rPr>
            </w:pPr>
          </w:p>
        </w:tc>
        <w:tc>
          <w:tcPr>
            <w:tcW w:w="674" w:type="pct"/>
            <w:tcBorders>
              <w:left w:val="single" w:sz="4" w:space="0" w:color="auto"/>
              <w:right w:val="single" w:sz="4" w:space="0" w:color="auto"/>
            </w:tcBorders>
          </w:tcPr>
          <w:p w14:paraId="13D43DE0" w14:textId="77777777" w:rsidR="008933E4" w:rsidRPr="0095375C" w:rsidRDefault="008933E4" w:rsidP="008933E4">
            <w:pPr>
              <w:rPr>
                <w:sz w:val="18"/>
                <w:szCs w:val="18"/>
                <w:lang w:val="lt-LT"/>
              </w:rPr>
            </w:pPr>
          </w:p>
        </w:tc>
      </w:tr>
      <w:tr w:rsidR="008933E4" w:rsidRPr="0095375C" w14:paraId="2FC5E9FF" w14:textId="7C4AEB53"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0FD15FC1" w14:textId="153AFDA8" w:rsidR="008933E4" w:rsidRPr="0095375C" w:rsidRDefault="008933E4" w:rsidP="008933E4">
            <w:pPr>
              <w:rPr>
                <w:color w:val="BFBFBF"/>
                <w:sz w:val="16"/>
                <w:szCs w:val="16"/>
                <w:lang w:val="lt-LT"/>
              </w:rPr>
            </w:pPr>
            <w:r w:rsidRPr="0095375C">
              <w:rPr>
                <w:color w:val="BFBFBF"/>
                <w:sz w:val="16"/>
                <w:szCs w:val="16"/>
                <w:lang w:val="lt-LT"/>
              </w:rPr>
              <w:t>Savanorių pr.</w:t>
            </w:r>
          </w:p>
        </w:tc>
        <w:tc>
          <w:tcPr>
            <w:tcW w:w="1064" w:type="pct"/>
            <w:tcBorders>
              <w:top w:val="single" w:sz="4" w:space="0" w:color="auto"/>
              <w:left w:val="nil"/>
              <w:bottom w:val="single" w:sz="4" w:space="0" w:color="auto"/>
              <w:right w:val="single" w:sz="4" w:space="0" w:color="auto"/>
            </w:tcBorders>
            <w:vAlign w:val="center"/>
          </w:tcPr>
          <w:p w14:paraId="6E532EE0" w14:textId="77777777" w:rsidR="008933E4" w:rsidRPr="0095375C" w:rsidRDefault="008933E4" w:rsidP="008933E4">
            <w:pPr>
              <w:ind w:firstLine="147"/>
              <w:rPr>
                <w:sz w:val="18"/>
                <w:szCs w:val="18"/>
                <w:lang w:val="lt-LT"/>
              </w:rPr>
            </w:pPr>
            <w:r w:rsidRPr="0095375C">
              <w:rPr>
                <w:sz w:val="18"/>
                <w:szCs w:val="18"/>
                <w:lang w:val="lt-LT"/>
              </w:rPr>
              <w:t>Kamieno pažeidimai</w:t>
            </w:r>
          </w:p>
        </w:tc>
        <w:tc>
          <w:tcPr>
            <w:tcW w:w="530" w:type="pct"/>
            <w:tcBorders>
              <w:top w:val="single" w:sz="4" w:space="0" w:color="auto"/>
              <w:left w:val="nil"/>
              <w:bottom w:val="single" w:sz="4" w:space="0" w:color="auto"/>
              <w:right w:val="single" w:sz="4" w:space="0" w:color="auto"/>
            </w:tcBorders>
            <w:vAlign w:val="center"/>
          </w:tcPr>
          <w:p w14:paraId="083A3752" w14:textId="77777777" w:rsidR="008933E4" w:rsidRPr="0095375C" w:rsidRDefault="008933E4" w:rsidP="008933E4">
            <w:pPr>
              <w:jc w:val="center"/>
              <w:rPr>
                <w:sz w:val="18"/>
                <w:szCs w:val="18"/>
                <w:lang w:val="lt-LT"/>
              </w:rPr>
            </w:pPr>
            <w:r w:rsidRPr="0095375C">
              <w:rPr>
                <w:sz w:val="18"/>
                <w:szCs w:val="18"/>
                <w:lang w:val="lt-LT"/>
              </w:rPr>
              <w:t>0,56±0,15</w:t>
            </w:r>
          </w:p>
        </w:tc>
        <w:tc>
          <w:tcPr>
            <w:tcW w:w="304" w:type="pct"/>
            <w:tcBorders>
              <w:left w:val="single" w:sz="4" w:space="0" w:color="auto"/>
              <w:right w:val="single" w:sz="4" w:space="0" w:color="auto"/>
            </w:tcBorders>
          </w:tcPr>
          <w:p w14:paraId="5D47BAE3" w14:textId="77777777" w:rsidR="008933E4" w:rsidRPr="0095375C" w:rsidRDefault="008933E4" w:rsidP="008933E4">
            <w:pPr>
              <w:jc w:val="center"/>
              <w:rPr>
                <w:sz w:val="18"/>
                <w:szCs w:val="18"/>
                <w:lang w:val="lt-LT"/>
              </w:rPr>
            </w:pPr>
          </w:p>
        </w:tc>
        <w:tc>
          <w:tcPr>
            <w:tcW w:w="303" w:type="pct"/>
            <w:tcBorders>
              <w:left w:val="single" w:sz="4" w:space="0" w:color="auto"/>
              <w:right w:val="single" w:sz="4" w:space="0" w:color="auto"/>
            </w:tcBorders>
          </w:tcPr>
          <w:p w14:paraId="54198683" w14:textId="565A3247" w:rsidR="008933E4" w:rsidRPr="0095375C" w:rsidRDefault="008933E4" w:rsidP="008933E4">
            <w:pPr>
              <w:jc w:val="center"/>
              <w:rPr>
                <w:sz w:val="18"/>
                <w:szCs w:val="18"/>
                <w:lang w:val="lt-LT"/>
              </w:rPr>
            </w:pPr>
          </w:p>
        </w:tc>
        <w:tc>
          <w:tcPr>
            <w:tcW w:w="304" w:type="pct"/>
            <w:tcBorders>
              <w:left w:val="single" w:sz="4" w:space="0" w:color="auto"/>
              <w:right w:val="single" w:sz="4" w:space="0" w:color="auto"/>
            </w:tcBorders>
          </w:tcPr>
          <w:p w14:paraId="2C6B6F7A" w14:textId="1586167D" w:rsidR="008933E4" w:rsidRPr="0095375C" w:rsidRDefault="008933E4" w:rsidP="008933E4">
            <w:pPr>
              <w:jc w:val="center"/>
              <w:rPr>
                <w:sz w:val="18"/>
                <w:szCs w:val="18"/>
                <w:lang w:val="lt-LT"/>
              </w:rPr>
            </w:pPr>
          </w:p>
        </w:tc>
        <w:tc>
          <w:tcPr>
            <w:tcW w:w="303" w:type="pct"/>
            <w:tcBorders>
              <w:left w:val="single" w:sz="4" w:space="0" w:color="auto"/>
              <w:right w:val="nil"/>
            </w:tcBorders>
          </w:tcPr>
          <w:p w14:paraId="39DF5BDA" w14:textId="36210938" w:rsidR="008933E4" w:rsidRPr="0095375C" w:rsidRDefault="008933E4" w:rsidP="008933E4">
            <w:pPr>
              <w:jc w:val="center"/>
              <w:rPr>
                <w:sz w:val="18"/>
                <w:szCs w:val="18"/>
                <w:lang w:val="lt-LT"/>
              </w:rPr>
            </w:pPr>
          </w:p>
        </w:tc>
        <w:tc>
          <w:tcPr>
            <w:tcW w:w="683" w:type="pct"/>
            <w:tcBorders>
              <w:left w:val="single" w:sz="4" w:space="0" w:color="auto"/>
              <w:right w:val="single" w:sz="4" w:space="0" w:color="auto"/>
            </w:tcBorders>
          </w:tcPr>
          <w:p w14:paraId="0727CEAD" w14:textId="77777777" w:rsidR="008933E4" w:rsidRPr="0095375C" w:rsidRDefault="008933E4" w:rsidP="008933E4">
            <w:pPr>
              <w:rPr>
                <w:sz w:val="18"/>
                <w:szCs w:val="18"/>
                <w:lang w:val="lt-LT"/>
              </w:rPr>
            </w:pPr>
          </w:p>
        </w:tc>
        <w:tc>
          <w:tcPr>
            <w:tcW w:w="674" w:type="pct"/>
            <w:tcBorders>
              <w:left w:val="single" w:sz="4" w:space="0" w:color="auto"/>
              <w:right w:val="single" w:sz="4" w:space="0" w:color="auto"/>
            </w:tcBorders>
          </w:tcPr>
          <w:p w14:paraId="6132BCEC" w14:textId="77777777" w:rsidR="008933E4" w:rsidRPr="0095375C" w:rsidRDefault="008933E4" w:rsidP="008933E4">
            <w:pPr>
              <w:rPr>
                <w:sz w:val="18"/>
                <w:szCs w:val="18"/>
                <w:lang w:val="lt-LT"/>
              </w:rPr>
            </w:pPr>
          </w:p>
        </w:tc>
      </w:tr>
      <w:tr w:rsidR="008933E4" w:rsidRPr="0095375C" w14:paraId="3670F7FE" w14:textId="7286879E"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56AEA48A" w14:textId="1321C131" w:rsidR="008933E4" w:rsidRPr="0095375C" w:rsidRDefault="008933E4" w:rsidP="008933E4">
            <w:pPr>
              <w:rPr>
                <w:color w:val="BFBFBF"/>
                <w:sz w:val="16"/>
                <w:szCs w:val="16"/>
                <w:lang w:val="lt-LT"/>
              </w:rPr>
            </w:pPr>
            <w:r w:rsidRPr="0095375C">
              <w:rPr>
                <w:color w:val="BFBFBF"/>
                <w:sz w:val="16"/>
                <w:szCs w:val="16"/>
                <w:lang w:val="lt-LT"/>
              </w:rPr>
              <w:t>Savanorių pr.</w:t>
            </w:r>
          </w:p>
        </w:tc>
        <w:tc>
          <w:tcPr>
            <w:tcW w:w="1064" w:type="pct"/>
            <w:tcBorders>
              <w:top w:val="single" w:sz="4" w:space="0" w:color="auto"/>
              <w:left w:val="nil"/>
              <w:bottom w:val="single" w:sz="4" w:space="0" w:color="auto"/>
              <w:right w:val="single" w:sz="4" w:space="0" w:color="auto"/>
            </w:tcBorders>
            <w:vAlign w:val="center"/>
          </w:tcPr>
          <w:p w14:paraId="04EB3839" w14:textId="77777777" w:rsidR="008933E4" w:rsidRPr="0095375C" w:rsidRDefault="008933E4" w:rsidP="008933E4">
            <w:pPr>
              <w:ind w:firstLine="147"/>
              <w:rPr>
                <w:sz w:val="18"/>
                <w:szCs w:val="18"/>
                <w:lang w:val="lt-LT"/>
              </w:rPr>
            </w:pPr>
            <w:r w:rsidRPr="0095375C">
              <w:rPr>
                <w:sz w:val="18"/>
                <w:szCs w:val="18"/>
                <w:lang w:val="lt-LT"/>
              </w:rPr>
              <w:t>Medienos puvinys</w:t>
            </w:r>
          </w:p>
        </w:tc>
        <w:tc>
          <w:tcPr>
            <w:tcW w:w="530" w:type="pct"/>
            <w:tcBorders>
              <w:top w:val="single" w:sz="4" w:space="0" w:color="auto"/>
              <w:left w:val="nil"/>
              <w:bottom w:val="single" w:sz="4" w:space="0" w:color="auto"/>
              <w:right w:val="single" w:sz="4" w:space="0" w:color="auto"/>
            </w:tcBorders>
            <w:vAlign w:val="center"/>
          </w:tcPr>
          <w:p w14:paraId="4ED8A05F" w14:textId="77777777" w:rsidR="008933E4" w:rsidRPr="0095375C" w:rsidRDefault="008933E4" w:rsidP="008933E4">
            <w:pPr>
              <w:jc w:val="center"/>
              <w:rPr>
                <w:sz w:val="18"/>
                <w:szCs w:val="18"/>
                <w:lang w:val="lt-LT"/>
              </w:rPr>
            </w:pPr>
            <w:r w:rsidRPr="0095375C">
              <w:rPr>
                <w:sz w:val="18"/>
                <w:szCs w:val="18"/>
                <w:lang w:val="lt-LT"/>
              </w:rPr>
              <w:t>0,26±0,08</w:t>
            </w:r>
          </w:p>
        </w:tc>
        <w:tc>
          <w:tcPr>
            <w:tcW w:w="304" w:type="pct"/>
            <w:tcBorders>
              <w:left w:val="single" w:sz="4" w:space="0" w:color="auto"/>
              <w:right w:val="single" w:sz="4" w:space="0" w:color="auto"/>
            </w:tcBorders>
          </w:tcPr>
          <w:p w14:paraId="6A6812F8" w14:textId="77777777" w:rsidR="008933E4" w:rsidRPr="0095375C" w:rsidRDefault="008933E4" w:rsidP="008933E4">
            <w:pPr>
              <w:jc w:val="center"/>
              <w:rPr>
                <w:sz w:val="18"/>
                <w:szCs w:val="18"/>
                <w:lang w:val="lt-LT"/>
              </w:rPr>
            </w:pPr>
          </w:p>
        </w:tc>
        <w:tc>
          <w:tcPr>
            <w:tcW w:w="303" w:type="pct"/>
            <w:tcBorders>
              <w:left w:val="single" w:sz="4" w:space="0" w:color="auto"/>
              <w:right w:val="single" w:sz="4" w:space="0" w:color="auto"/>
            </w:tcBorders>
          </w:tcPr>
          <w:p w14:paraId="219D18B7" w14:textId="23D9824A" w:rsidR="008933E4" w:rsidRPr="0095375C" w:rsidRDefault="008933E4" w:rsidP="008933E4">
            <w:pPr>
              <w:jc w:val="center"/>
              <w:rPr>
                <w:sz w:val="18"/>
                <w:szCs w:val="18"/>
                <w:lang w:val="lt-LT"/>
              </w:rPr>
            </w:pPr>
          </w:p>
        </w:tc>
        <w:tc>
          <w:tcPr>
            <w:tcW w:w="304" w:type="pct"/>
            <w:tcBorders>
              <w:left w:val="single" w:sz="4" w:space="0" w:color="auto"/>
              <w:right w:val="single" w:sz="4" w:space="0" w:color="auto"/>
            </w:tcBorders>
          </w:tcPr>
          <w:p w14:paraId="16D27689" w14:textId="724A25E8" w:rsidR="008933E4" w:rsidRPr="0095375C" w:rsidRDefault="008933E4" w:rsidP="008933E4">
            <w:pPr>
              <w:jc w:val="center"/>
              <w:rPr>
                <w:sz w:val="18"/>
                <w:szCs w:val="18"/>
                <w:lang w:val="lt-LT"/>
              </w:rPr>
            </w:pPr>
          </w:p>
        </w:tc>
        <w:tc>
          <w:tcPr>
            <w:tcW w:w="303" w:type="pct"/>
            <w:tcBorders>
              <w:left w:val="single" w:sz="4" w:space="0" w:color="auto"/>
              <w:right w:val="nil"/>
            </w:tcBorders>
          </w:tcPr>
          <w:p w14:paraId="776A345F" w14:textId="30A075C3" w:rsidR="008933E4" w:rsidRPr="0095375C" w:rsidRDefault="008933E4" w:rsidP="008933E4">
            <w:pPr>
              <w:jc w:val="center"/>
              <w:rPr>
                <w:sz w:val="18"/>
                <w:szCs w:val="18"/>
                <w:lang w:val="lt-LT"/>
              </w:rPr>
            </w:pPr>
          </w:p>
        </w:tc>
        <w:tc>
          <w:tcPr>
            <w:tcW w:w="683" w:type="pct"/>
            <w:tcBorders>
              <w:left w:val="single" w:sz="4" w:space="0" w:color="auto"/>
              <w:right w:val="single" w:sz="4" w:space="0" w:color="auto"/>
            </w:tcBorders>
          </w:tcPr>
          <w:p w14:paraId="696006FE" w14:textId="77777777" w:rsidR="008933E4" w:rsidRPr="0095375C" w:rsidRDefault="008933E4" w:rsidP="008933E4">
            <w:pPr>
              <w:rPr>
                <w:sz w:val="18"/>
                <w:szCs w:val="18"/>
                <w:lang w:val="lt-LT"/>
              </w:rPr>
            </w:pPr>
          </w:p>
        </w:tc>
        <w:tc>
          <w:tcPr>
            <w:tcW w:w="674" w:type="pct"/>
            <w:tcBorders>
              <w:left w:val="single" w:sz="4" w:space="0" w:color="auto"/>
              <w:right w:val="single" w:sz="4" w:space="0" w:color="auto"/>
            </w:tcBorders>
          </w:tcPr>
          <w:p w14:paraId="2E0DA918" w14:textId="77777777" w:rsidR="008933E4" w:rsidRPr="0095375C" w:rsidRDefault="008933E4" w:rsidP="008933E4">
            <w:pPr>
              <w:rPr>
                <w:sz w:val="18"/>
                <w:szCs w:val="18"/>
                <w:lang w:val="lt-LT"/>
              </w:rPr>
            </w:pPr>
          </w:p>
        </w:tc>
      </w:tr>
      <w:tr w:rsidR="008933E4" w:rsidRPr="0095375C" w14:paraId="42B67461" w14:textId="5D1CB863"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26E69D8C" w14:textId="10FD4042" w:rsidR="008933E4" w:rsidRPr="0095375C" w:rsidRDefault="008933E4" w:rsidP="008933E4">
            <w:pPr>
              <w:rPr>
                <w:color w:val="BFBFBF"/>
                <w:sz w:val="16"/>
                <w:szCs w:val="16"/>
                <w:lang w:val="lt-LT"/>
              </w:rPr>
            </w:pPr>
            <w:r w:rsidRPr="0095375C">
              <w:rPr>
                <w:color w:val="BFBFBF"/>
                <w:sz w:val="16"/>
                <w:szCs w:val="16"/>
                <w:lang w:val="lt-LT"/>
              </w:rPr>
              <w:t>Savanorių pr.</w:t>
            </w:r>
          </w:p>
        </w:tc>
        <w:tc>
          <w:tcPr>
            <w:tcW w:w="1064" w:type="pct"/>
            <w:tcBorders>
              <w:top w:val="single" w:sz="4" w:space="0" w:color="auto"/>
              <w:left w:val="nil"/>
              <w:bottom w:val="single" w:sz="4" w:space="0" w:color="auto"/>
              <w:right w:val="single" w:sz="4" w:space="0" w:color="auto"/>
            </w:tcBorders>
            <w:vAlign w:val="center"/>
          </w:tcPr>
          <w:p w14:paraId="7836C844" w14:textId="77777777" w:rsidR="008933E4" w:rsidRPr="0095375C" w:rsidRDefault="008933E4" w:rsidP="008933E4">
            <w:pPr>
              <w:ind w:firstLine="147"/>
              <w:rPr>
                <w:sz w:val="18"/>
                <w:szCs w:val="18"/>
                <w:lang w:val="lt-LT"/>
              </w:rPr>
            </w:pPr>
            <w:r w:rsidRPr="0095375C">
              <w:rPr>
                <w:sz w:val="18"/>
                <w:szCs w:val="18"/>
                <w:lang w:val="lt-LT"/>
              </w:rPr>
              <w:t>Sausos šakos</w:t>
            </w:r>
          </w:p>
        </w:tc>
        <w:tc>
          <w:tcPr>
            <w:tcW w:w="530" w:type="pct"/>
            <w:tcBorders>
              <w:top w:val="single" w:sz="4" w:space="0" w:color="auto"/>
              <w:left w:val="nil"/>
              <w:bottom w:val="single" w:sz="4" w:space="0" w:color="auto"/>
              <w:right w:val="single" w:sz="4" w:space="0" w:color="auto"/>
            </w:tcBorders>
            <w:vAlign w:val="center"/>
          </w:tcPr>
          <w:p w14:paraId="68ADD2AF" w14:textId="77777777" w:rsidR="008933E4" w:rsidRPr="0095375C" w:rsidRDefault="008933E4" w:rsidP="008933E4">
            <w:pPr>
              <w:jc w:val="center"/>
              <w:rPr>
                <w:sz w:val="18"/>
                <w:szCs w:val="18"/>
                <w:lang w:val="lt-LT"/>
              </w:rPr>
            </w:pPr>
            <w:r w:rsidRPr="0095375C">
              <w:rPr>
                <w:sz w:val="18"/>
                <w:szCs w:val="18"/>
                <w:lang w:val="lt-LT"/>
              </w:rPr>
              <w:t>0,12±0,05</w:t>
            </w:r>
          </w:p>
        </w:tc>
        <w:tc>
          <w:tcPr>
            <w:tcW w:w="304" w:type="pct"/>
            <w:tcBorders>
              <w:left w:val="single" w:sz="4" w:space="0" w:color="auto"/>
              <w:right w:val="single" w:sz="4" w:space="0" w:color="auto"/>
            </w:tcBorders>
          </w:tcPr>
          <w:p w14:paraId="38FE8DCA" w14:textId="77777777" w:rsidR="008933E4" w:rsidRPr="0095375C" w:rsidRDefault="008933E4" w:rsidP="008933E4">
            <w:pPr>
              <w:jc w:val="center"/>
              <w:rPr>
                <w:sz w:val="18"/>
                <w:szCs w:val="18"/>
                <w:lang w:val="lt-LT"/>
              </w:rPr>
            </w:pPr>
          </w:p>
        </w:tc>
        <w:tc>
          <w:tcPr>
            <w:tcW w:w="303" w:type="pct"/>
            <w:tcBorders>
              <w:left w:val="single" w:sz="4" w:space="0" w:color="auto"/>
              <w:right w:val="single" w:sz="4" w:space="0" w:color="auto"/>
            </w:tcBorders>
          </w:tcPr>
          <w:p w14:paraId="34A82117" w14:textId="35AC95E0" w:rsidR="008933E4" w:rsidRPr="0095375C" w:rsidRDefault="008933E4" w:rsidP="008933E4">
            <w:pPr>
              <w:jc w:val="center"/>
              <w:rPr>
                <w:sz w:val="18"/>
                <w:szCs w:val="18"/>
                <w:lang w:val="lt-LT"/>
              </w:rPr>
            </w:pPr>
          </w:p>
        </w:tc>
        <w:tc>
          <w:tcPr>
            <w:tcW w:w="304" w:type="pct"/>
            <w:tcBorders>
              <w:left w:val="single" w:sz="4" w:space="0" w:color="auto"/>
              <w:right w:val="single" w:sz="4" w:space="0" w:color="auto"/>
            </w:tcBorders>
          </w:tcPr>
          <w:p w14:paraId="3C050F06" w14:textId="22C9D975" w:rsidR="008933E4" w:rsidRPr="0095375C" w:rsidRDefault="008933E4" w:rsidP="008933E4">
            <w:pPr>
              <w:jc w:val="center"/>
              <w:rPr>
                <w:sz w:val="18"/>
                <w:szCs w:val="18"/>
                <w:lang w:val="lt-LT"/>
              </w:rPr>
            </w:pPr>
          </w:p>
        </w:tc>
        <w:tc>
          <w:tcPr>
            <w:tcW w:w="303" w:type="pct"/>
            <w:tcBorders>
              <w:left w:val="single" w:sz="4" w:space="0" w:color="auto"/>
              <w:right w:val="nil"/>
            </w:tcBorders>
          </w:tcPr>
          <w:p w14:paraId="72DBFF55" w14:textId="231A1E31" w:rsidR="008933E4" w:rsidRPr="0095375C" w:rsidRDefault="008933E4" w:rsidP="008933E4">
            <w:pPr>
              <w:jc w:val="center"/>
              <w:rPr>
                <w:sz w:val="18"/>
                <w:szCs w:val="18"/>
                <w:lang w:val="lt-LT"/>
              </w:rPr>
            </w:pPr>
          </w:p>
        </w:tc>
        <w:tc>
          <w:tcPr>
            <w:tcW w:w="683" w:type="pct"/>
            <w:tcBorders>
              <w:left w:val="single" w:sz="4" w:space="0" w:color="auto"/>
              <w:right w:val="single" w:sz="4" w:space="0" w:color="auto"/>
            </w:tcBorders>
          </w:tcPr>
          <w:p w14:paraId="28358A27" w14:textId="77777777" w:rsidR="008933E4" w:rsidRPr="0095375C" w:rsidRDefault="008933E4" w:rsidP="008933E4">
            <w:pPr>
              <w:rPr>
                <w:sz w:val="18"/>
                <w:szCs w:val="18"/>
                <w:lang w:val="lt-LT"/>
              </w:rPr>
            </w:pPr>
          </w:p>
        </w:tc>
        <w:tc>
          <w:tcPr>
            <w:tcW w:w="674" w:type="pct"/>
            <w:tcBorders>
              <w:left w:val="single" w:sz="4" w:space="0" w:color="auto"/>
              <w:right w:val="single" w:sz="4" w:space="0" w:color="auto"/>
            </w:tcBorders>
          </w:tcPr>
          <w:p w14:paraId="31DA906C" w14:textId="77777777" w:rsidR="008933E4" w:rsidRPr="0095375C" w:rsidRDefault="008933E4" w:rsidP="008933E4">
            <w:pPr>
              <w:rPr>
                <w:sz w:val="18"/>
                <w:szCs w:val="18"/>
                <w:lang w:val="lt-LT"/>
              </w:rPr>
            </w:pPr>
          </w:p>
        </w:tc>
      </w:tr>
      <w:tr w:rsidR="008933E4" w:rsidRPr="0095375C" w14:paraId="4294B4BF" w14:textId="28E34CA3"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6C9B7EC2" w14:textId="5E96D414" w:rsidR="008933E4" w:rsidRPr="0095375C" w:rsidRDefault="008933E4" w:rsidP="008933E4">
            <w:pPr>
              <w:rPr>
                <w:color w:val="BFBFBF"/>
                <w:sz w:val="16"/>
                <w:szCs w:val="16"/>
                <w:lang w:val="lt-LT"/>
              </w:rPr>
            </w:pPr>
            <w:r w:rsidRPr="0095375C">
              <w:rPr>
                <w:color w:val="BFBFBF"/>
                <w:sz w:val="16"/>
                <w:szCs w:val="16"/>
                <w:lang w:val="lt-LT"/>
              </w:rPr>
              <w:t>Savanorių pr.</w:t>
            </w:r>
          </w:p>
        </w:tc>
        <w:tc>
          <w:tcPr>
            <w:tcW w:w="1064" w:type="pct"/>
            <w:tcBorders>
              <w:top w:val="single" w:sz="4" w:space="0" w:color="auto"/>
              <w:left w:val="nil"/>
              <w:bottom w:val="single" w:sz="4" w:space="0" w:color="auto"/>
              <w:right w:val="single" w:sz="4" w:space="0" w:color="auto"/>
            </w:tcBorders>
            <w:vAlign w:val="center"/>
          </w:tcPr>
          <w:p w14:paraId="245ACA4B" w14:textId="77777777" w:rsidR="008933E4" w:rsidRPr="0095375C" w:rsidRDefault="008933E4" w:rsidP="008933E4">
            <w:pPr>
              <w:ind w:firstLine="147"/>
              <w:rPr>
                <w:sz w:val="18"/>
                <w:szCs w:val="18"/>
                <w:lang w:val="lt-LT"/>
              </w:rPr>
            </w:pPr>
            <w:r w:rsidRPr="0095375C">
              <w:rPr>
                <w:sz w:val="18"/>
                <w:szCs w:val="18"/>
                <w:lang w:val="lt-LT"/>
              </w:rPr>
              <w:t>Nekrozė</w:t>
            </w:r>
          </w:p>
        </w:tc>
        <w:tc>
          <w:tcPr>
            <w:tcW w:w="530" w:type="pct"/>
            <w:tcBorders>
              <w:top w:val="single" w:sz="4" w:space="0" w:color="auto"/>
              <w:left w:val="nil"/>
              <w:bottom w:val="single" w:sz="4" w:space="0" w:color="auto"/>
              <w:right w:val="single" w:sz="4" w:space="0" w:color="auto"/>
            </w:tcBorders>
            <w:vAlign w:val="center"/>
          </w:tcPr>
          <w:p w14:paraId="4A0F75CA" w14:textId="77777777" w:rsidR="008933E4" w:rsidRPr="0095375C" w:rsidRDefault="008933E4" w:rsidP="008933E4">
            <w:pPr>
              <w:jc w:val="center"/>
              <w:rPr>
                <w:sz w:val="18"/>
                <w:szCs w:val="18"/>
                <w:lang w:val="lt-LT"/>
              </w:rPr>
            </w:pPr>
            <w:r w:rsidRPr="0095375C">
              <w:rPr>
                <w:sz w:val="18"/>
                <w:szCs w:val="18"/>
                <w:lang w:val="lt-LT"/>
              </w:rPr>
              <w:t>0,14±0,06</w:t>
            </w:r>
          </w:p>
        </w:tc>
        <w:tc>
          <w:tcPr>
            <w:tcW w:w="304" w:type="pct"/>
            <w:tcBorders>
              <w:left w:val="single" w:sz="4" w:space="0" w:color="auto"/>
              <w:bottom w:val="single" w:sz="4" w:space="0" w:color="auto"/>
              <w:right w:val="single" w:sz="4" w:space="0" w:color="auto"/>
            </w:tcBorders>
          </w:tcPr>
          <w:p w14:paraId="3F04EEC3" w14:textId="77777777" w:rsidR="008933E4" w:rsidRPr="0095375C" w:rsidRDefault="008933E4" w:rsidP="008933E4">
            <w:pPr>
              <w:jc w:val="center"/>
              <w:rPr>
                <w:sz w:val="18"/>
                <w:szCs w:val="18"/>
                <w:lang w:val="lt-LT"/>
              </w:rPr>
            </w:pPr>
          </w:p>
        </w:tc>
        <w:tc>
          <w:tcPr>
            <w:tcW w:w="303" w:type="pct"/>
            <w:tcBorders>
              <w:left w:val="single" w:sz="4" w:space="0" w:color="auto"/>
              <w:bottom w:val="single" w:sz="4" w:space="0" w:color="auto"/>
              <w:right w:val="single" w:sz="4" w:space="0" w:color="auto"/>
            </w:tcBorders>
          </w:tcPr>
          <w:p w14:paraId="71BB1F70" w14:textId="189248F0" w:rsidR="008933E4" w:rsidRPr="0095375C" w:rsidRDefault="008933E4" w:rsidP="008933E4">
            <w:pPr>
              <w:jc w:val="center"/>
              <w:rPr>
                <w:sz w:val="18"/>
                <w:szCs w:val="18"/>
                <w:lang w:val="lt-LT"/>
              </w:rPr>
            </w:pPr>
          </w:p>
        </w:tc>
        <w:tc>
          <w:tcPr>
            <w:tcW w:w="304" w:type="pct"/>
            <w:tcBorders>
              <w:left w:val="single" w:sz="4" w:space="0" w:color="auto"/>
              <w:bottom w:val="single" w:sz="4" w:space="0" w:color="auto"/>
              <w:right w:val="single" w:sz="4" w:space="0" w:color="auto"/>
            </w:tcBorders>
          </w:tcPr>
          <w:p w14:paraId="06029F38" w14:textId="310A430D" w:rsidR="008933E4" w:rsidRPr="0095375C" w:rsidRDefault="008933E4" w:rsidP="008933E4">
            <w:pPr>
              <w:jc w:val="center"/>
              <w:rPr>
                <w:sz w:val="18"/>
                <w:szCs w:val="18"/>
                <w:lang w:val="lt-LT"/>
              </w:rPr>
            </w:pPr>
          </w:p>
        </w:tc>
        <w:tc>
          <w:tcPr>
            <w:tcW w:w="303" w:type="pct"/>
            <w:tcBorders>
              <w:left w:val="single" w:sz="4" w:space="0" w:color="auto"/>
              <w:bottom w:val="single" w:sz="4" w:space="0" w:color="auto"/>
              <w:right w:val="nil"/>
            </w:tcBorders>
          </w:tcPr>
          <w:p w14:paraId="1E900D4F" w14:textId="291E2F20" w:rsidR="008933E4" w:rsidRPr="0095375C" w:rsidRDefault="008933E4" w:rsidP="008933E4">
            <w:pPr>
              <w:jc w:val="center"/>
              <w:rPr>
                <w:sz w:val="18"/>
                <w:szCs w:val="18"/>
                <w:lang w:val="lt-LT"/>
              </w:rPr>
            </w:pPr>
          </w:p>
        </w:tc>
        <w:tc>
          <w:tcPr>
            <w:tcW w:w="683" w:type="pct"/>
            <w:tcBorders>
              <w:left w:val="single" w:sz="4" w:space="0" w:color="auto"/>
              <w:bottom w:val="single" w:sz="4" w:space="0" w:color="auto"/>
              <w:right w:val="single" w:sz="4" w:space="0" w:color="auto"/>
            </w:tcBorders>
          </w:tcPr>
          <w:p w14:paraId="463AA1E2" w14:textId="77777777" w:rsidR="008933E4" w:rsidRPr="0095375C" w:rsidRDefault="008933E4" w:rsidP="008933E4">
            <w:pPr>
              <w:rPr>
                <w:sz w:val="18"/>
                <w:szCs w:val="18"/>
                <w:lang w:val="lt-LT"/>
              </w:rPr>
            </w:pPr>
          </w:p>
        </w:tc>
        <w:tc>
          <w:tcPr>
            <w:tcW w:w="674" w:type="pct"/>
            <w:tcBorders>
              <w:left w:val="single" w:sz="4" w:space="0" w:color="auto"/>
              <w:bottom w:val="single" w:sz="4" w:space="0" w:color="auto"/>
              <w:right w:val="single" w:sz="4" w:space="0" w:color="auto"/>
            </w:tcBorders>
          </w:tcPr>
          <w:p w14:paraId="32FFD50B" w14:textId="77777777" w:rsidR="008933E4" w:rsidRPr="0095375C" w:rsidRDefault="008933E4" w:rsidP="008933E4">
            <w:pPr>
              <w:rPr>
                <w:sz w:val="18"/>
                <w:szCs w:val="18"/>
                <w:lang w:val="lt-LT"/>
              </w:rPr>
            </w:pPr>
          </w:p>
        </w:tc>
      </w:tr>
      <w:tr w:rsidR="008933E4" w:rsidRPr="0095375C" w14:paraId="3D525381" w14:textId="1B9CD9F2"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5DE6ED55" w14:textId="77777777" w:rsidR="008933E4" w:rsidRPr="0095375C" w:rsidRDefault="008933E4" w:rsidP="008933E4">
            <w:pPr>
              <w:rPr>
                <w:b/>
                <w:sz w:val="16"/>
                <w:szCs w:val="16"/>
                <w:lang w:val="lt-LT"/>
              </w:rPr>
            </w:pPr>
            <w:r w:rsidRPr="0095375C">
              <w:rPr>
                <w:b/>
                <w:sz w:val="16"/>
                <w:szCs w:val="16"/>
                <w:lang w:val="lt-LT"/>
              </w:rPr>
              <w:t>Siūlų g.</w:t>
            </w:r>
          </w:p>
        </w:tc>
        <w:tc>
          <w:tcPr>
            <w:tcW w:w="1594" w:type="pct"/>
            <w:gridSpan w:val="2"/>
            <w:tcBorders>
              <w:top w:val="single" w:sz="4" w:space="0" w:color="auto"/>
              <w:left w:val="nil"/>
              <w:bottom w:val="single" w:sz="4" w:space="0" w:color="auto"/>
              <w:right w:val="single" w:sz="4" w:space="0" w:color="auto"/>
            </w:tcBorders>
            <w:vAlign w:val="center"/>
          </w:tcPr>
          <w:p w14:paraId="7F2BCFEF" w14:textId="3881CE7A" w:rsidR="008933E4" w:rsidRPr="0095375C" w:rsidRDefault="008933E4" w:rsidP="008933E4">
            <w:pPr>
              <w:rPr>
                <w:sz w:val="18"/>
                <w:szCs w:val="18"/>
                <w:lang w:val="lt-LT"/>
              </w:rPr>
            </w:pPr>
            <w:r w:rsidRPr="0095375C">
              <w:rPr>
                <w:b/>
                <w:sz w:val="18"/>
                <w:szCs w:val="18"/>
                <w:lang w:val="lt-LT"/>
              </w:rPr>
              <w:t>Liepa mažalapė, 8</w:t>
            </w:r>
          </w:p>
        </w:tc>
        <w:tc>
          <w:tcPr>
            <w:tcW w:w="304" w:type="pct"/>
            <w:tcBorders>
              <w:top w:val="single" w:sz="4" w:space="0" w:color="auto"/>
              <w:left w:val="single" w:sz="4" w:space="0" w:color="auto"/>
              <w:right w:val="single" w:sz="4" w:space="0" w:color="auto"/>
            </w:tcBorders>
            <w:vAlign w:val="center"/>
          </w:tcPr>
          <w:p w14:paraId="68209359" w14:textId="7E0290A9" w:rsidR="008933E4" w:rsidRPr="0095375C" w:rsidRDefault="008933E4" w:rsidP="008933E4">
            <w:pPr>
              <w:jc w:val="center"/>
              <w:rPr>
                <w:sz w:val="18"/>
                <w:szCs w:val="18"/>
                <w:lang w:val="lt-LT"/>
              </w:rPr>
            </w:pPr>
            <w:r w:rsidRPr="0095375C">
              <w:rPr>
                <w:color w:val="000000"/>
                <w:sz w:val="18"/>
                <w:szCs w:val="18"/>
                <w:lang w:val="lt-LT"/>
              </w:rPr>
              <w:t>100</w:t>
            </w:r>
          </w:p>
        </w:tc>
        <w:tc>
          <w:tcPr>
            <w:tcW w:w="303" w:type="pct"/>
            <w:tcBorders>
              <w:top w:val="single" w:sz="4" w:space="0" w:color="auto"/>
              <w:left w:val="single" w:sz="4" w:space="0" w:color="auto"/>
              <w:right w:val="single" w:sz="4" w:space="0" w:color="auto"/>
            </w:tcBorders>
            <w:vAlign w:val="center"/>
          </w:tcPr>
          <w:p w14:paraId="72540906" w14:textId="43749E80" w:rsidR="008933E4" w:rsidRPr="0095375C" w:rsidRDefault="008933E4" w:rsidP="008933E4">
            <w:pPr>
              <w:jc w:val="center"/>
              <w:rPr>
                <w:sz w:val="18"/>
                <w:szCs w:val="18"/>
                <w:lang w:val="lt-LT"/>
              </w:rPr>
            </w:pPr>
            <w:r w:rsidRPr="0095375C">
              <w:rPr>
                <w:color w:val="000000"/>
                <w:sz w:val="18"/>
                <w:szCs w:val="18"/>
                <w:lang w:val="lt-LT"/>
              </w:rPr>
              <w:t>25</w:t>
            </w:r>
          </w:p>
        </w:tc>
        <w:tc>
          <w:tcPr>
            <w:tcW w:w="304" w:type="pct"/>
            <w:tcBorders>
              <w:top w:val="single" w:sz="4" w:space="0" w:color="auto"/>
              <w:left w:val="single" w:sz="4" w:space="0" w:color="auto"/>
              <w:right w:val="single" w:sz="4" w:space="0" w:color="auto"/>
            </w:tcBorders>
            <w:vAlign w:val="center"/>
          </w:tcPr>
          <w:p w14:paraId="593ED827" w14:textId="6BF17F1F" w:rsidR="008933E4" w:rsidRPr="0095375C" w:rsidRDefault="008933E4" w:rsidP="008933E4">
            <w:pPr>
              <w:jc w:val="center"/>
              <w:rPr>
                <w:sz w:val="18"/>
                <w:szCs w:val="18"/>
                <w:lang w:val="lt-LT"/>
              </w:rPr>
            </w:pPr>
            <w:r w:rsidRPr="0095375C">
              <w:rPr>
                <w:color w:val="000000"/>
                <w:sz w:val="18"/>
                <w:szCs w:val="18"/>
                <w:lang w:val="lt-LT"/>
              </w:rPr>
              <w:t>63</w:t>
            </w:r>
          </w:p>
        </w:tc>
        <w:tc>
          <w:tcPr>
            <w:tcW w:w="303" w:type="pct"/>
            <w:tcBorders>
              <w:top w:val="single" w:sz="4" w:space="0" w:color="auto"/>
              <w:left w:val="single" w:sz="4" w:space="0" w:color="auto"/>
              <w:right w:val="nil"/>
            </w:tcBorders>
            <w:vAlign w:val="center"/>
          </w:tcPr>
          <w:p w14:paraId="26184566" w14:textId="2AA6B44F" w:rsidR="008933E4" w:rsidRPr="0095375C" w:rsidRDefault="008933E4" w:rsidP="008933E4">
            <w:pPr>
              <w:jc w:val="center"/>
              <w:rPr>
                <w:sz w:val="18"/>
                <w:szCs w:val="18"/>
                <w:lang w:val="lt-LT"/>
              </w:rPr>
            </w:pPr>
            <w:r w:rsidRPr="0095375C">
              <w:rPr>
                <w:color w:val="000000"/>
                <w:sz w:val="18"/>
                <w:szCs w:val="18"/>
                <w:lang w:val="lt-LT"/>
              </w:rPr>
              <w:t>13</w:t>
            </w:r>
          </w:p>
        </w:tc>
        <w:tc>
          <w:tcPr>
            <w:tcW w:w="683" w:type="pct"/>
            <w:tcBorders>
              <w:top w:val="single" w:sz="4" w:space="0" w:color="auto"/>
              <w:left w:val="single" w:sz="4" w:space="0" w:color="auto"/>
              <w:right w:val="single" w:sz="4" w:space="0" w:color="auto"/>
            </w:tcBorders>
          </w:tcPr>
          <w:p w14:paraId="73AF3073" w14:textId="77777777" w:rsidR="008933E4" w:rsidRPr="0095375C" w:rsidRDefault="008933E4" w:rsidP="008933E4">
            <w:pPr>
              <w:rPr>
                <w:sz w:val="18"/>
                <w:szCs w:val="18"/>
                <w:lang w:val="lt-LT"/>
              </w:rPr>
            </w:pPr>
          </w:p>
        </w:tc>
        <w:tc>
          <w:tcPr>
            <w:tcW w:w="674" w:type="pct"/>
            <w:tcBorders>
              <w:top w:val="single" w:sz="4" w:space="0" w:color="auto"/>
              <w:left w:val="single" w:sz="4" w:space="0" w:color="auto"/>
              <w:right w:val="single" w:sz="4" w:space="0" w:color="auto"/>
            </w:tcBorders>
          </w:tcPr>
          <w:p w14:paraId="6B61CF4F" w14:textId="789B98B0" w:rsidR="008933E4" w:rsidRPr="0095375C" w:rsidRDefault="008933E4" w:rsidP="008933E4">
            <w:pPr>
              <w:jc w:val="center"/>
              <w:rPr>
                <w:sz w:val="18"/>
                <w:szCs w:val="18"/>
                <w:lang w:val="lt-LT"/>
              </w:rPr>
            </w:pPr>
            <w:r w:rsidRPr="0095375C">
              <w:rPr>
                <w:sz w:val="18"/>
                <w:szCs w:val="18"/>
                <w:lang w:val="lt-LT"/>
              </w:rPr>
              <w:t>2-3 m pločio</w:t>
            </w:r>
          </w:p>
        </w:tc>
      </w:tr>
      <w:tr w:rsidR="008933E4" w:rsidRPr="0095375C" w14:paraId="22D2C9E9" w14:textId="225B04F5"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1A5A3E54" w14:textId="77777777" w:rsidR="008933E4" w:rsidRPr="0095375C" w:rsidRDefault="008933E4" w:rsidP="008933E4">
            <w:pPr>
              <w:rPr>
                <w:color w:val="BFBFBF"/>
                <w:sz w:val="16"/>
                <w:szCs w:val="16"/>
                <w:lang w:val="lt-LT"/>
              </w:rPr>
            </w:pPr>
            <w:r w:rsidRPr="0095375C">
              <w:rPr>
                <w:color w:val="BFBFBF"/>
                <w:sz w:val="16"/>
                <w:szCs w:val="16"/>
                <w:lang w:val="lt-LT"/>
              </w:rPr>
              <w:t>Siūlų g.</w:t>
            </w:r>
          </w:p>
        </w:tc>
        <w:tc>
          <w:tcPr>
            <w:tcW w:w="1064" w:type="pct"/>
            <w:tcBorders>
              <w:top w:val="single" w:sz="4" w:space="0" w:color="auto"/>
              <w:left w:val="nil"/>
              <w:bottom w:val="single" w:sz="4" w:space="0" w:color="auto"/>
              <w:right w:val="single" w:sz="4" w:space="0" w:color="auto"/>
            </w:tcBorders>
            <w:vAlign w:val="center"/>
          </w:tcPr>
          <w:p w14:paraId="1315D46A" w14:textId="77777777" w:rsidR="008933E4" w:rsidRPr="0095375C" w:rsidRDefault="008933E4" w:rsidP="008933E4">
            <w:pPr>
              <w:ind w:firstLine="147"/>
              <w:rPr>
                <w:sz w:val="18"/>
                <w:szCs w:val="18"/>
                <w:lang w:val="lt-LT"/>
              </w:rPr>
            </w:pPr>
            <w:r w:rsidRPr="0095375C">
              <w:rPr>
                <w:sz w:val="18"/>
                <w:szCs w:val="18"/>
                <w:lang w:val="lt-LT"/>
              </w:rPr>
              <w:t>Defoliacija</w:t>
            </w:r>
          </w:p>
        </w:tc>
        <w:tc>
          <w:tcPr>
            <w:tcW w:w="530" w:type="pct"/>
            <w:tcBorders>
              <w:top w:val="single" w:sz="4" w:space="0" w:color="auto"/>
              <w:left w:val="nil"/>
              <w:bottom w:val="single" w:sz="4" w:space="0" w:color="auto"/>
              <w:right w:val="single" w:sz="4" w:space="0" w:color="auto"/>
            </w:tcBorders>
            <w:vAlign w:val="center"/>
          </w:tcPr>
          <w:p w14:paraId="4782AD51" w14:textId="77777777" w:rsidR="008933E4" w:rsidRPr="0095375C" w:rsidRDefault="008933E4" w:rsidP="008933E4">
            <w:pPr>
              <w:jc w:val="center"/>
              <w:rPr>
                <w:sz w:val="18"/>
                <w:szCs w:val="18"/>
                <w:lang w:val="lt-LT"/>
              </w:rPr>
            </w:pPr>
            <w:r w:rsidRPr="0095375C">
              <w:rPr>
                <w:sz w:val="18"/>
                <w:szCs w:val="18"/>
                <w:lang w:val="lt-LT"/>
              </w:rPr>
              <w:t>0,38±0,18</w:t>
            </w:r>
          </w:p>
        </w:tc>
        <w:tc>
          <w:tcPr>
            <w:tcW w:w="304" w:type="pct"/>
            <w:tcBorders>
              <w:left w:val="single" w:sz="4" w:space="0" w:color="auto"/>
              <w:right w:val="single" w:sz="4" w:space="0" w:color="auto"/>
            </w:tcBorders>
          </w:tcPr>
          <w:p w14:paraId="53E22CDC" w14:textId="77777777" w:rsidR="008933E4" w:rsidRPr="0095375C" w:rsidRDefault="008933E4" w:rsidP="008933E4">
            <w:pPr>
              <w:jc w:val="center"/>
              <w:rPr>
                <w:sz w:val="18"/>
                <w:szCs w:val="18"/>
                <w:lang w:val="lt-LT"/>
              </w:rPr>
            </w:pPr>
          </w:p>
        </w:tc>
        <w:tc>
          <w:tcPr>
            <w:tcW w:w="303" w:type="pct"/>
            <w:tcBorders>
              <w:left w:val="single" w:sz="4" w:space="0" w:color="auto"/>
              <w:right w:val="single" w:sz="4" w:space="0" w:color="auto"/>
            </w:tcBorders>
          </w:tcPr>
          <w:p w14:paraId="01236C03" w14:textId="44C1A4F5" w:rsidR="008933E4" w:rsidRPr="0095375C" w:rsidRDefault="008933E4" w:rsidP="008933E4">
            <w:pPr>
              <w:jc w:val="center"/>
              <w:rPr>
                <w:sz w:val="18"/>
                <w:szCs w:val="18"/>
                <w:lang w:val="lt-LT"/>
              </w:rPr>
            </w:pPr>
          </w:p>
        </w:tc>
        <w:tc>
          <w:tcPr>
            <w:tcW w:w="304" w:type="pct"/>
            <w:tcBorders>
              <w:left w:val="single" w:sz="4" w:space="0" w:color="auto"/>
              <w:right w:val="single" w:sz="4" w:space="0" w:color="auto"/>
            </w:tcBorders>
          </w:tcPr>
          <w:p w14:paraId="5969457F" w14:textId="1CEB1222" w:rsidR="008933E4" w:rsidRPr="0095375C" w:rsidRDefault="008933E4" w:rsidP="008933E4">
            <w:pPr>
              <w:jc w:val="center"/>
              <w:rPr>
                <w:sz w:val="18"/>
                <w:szCs w:val="18"/>
                <w:lang w:val="lt-LT"/>
              </w:rPr>
            </w:pPr>
          </w:p>
        </w:tc>
        <w:tc>
          <w:tcPr>
            <w:tcW w:w="303" w:type="pct"/>
            <w:tcBorders>
              <w:left w:val="single" w:sz="4" w:space="0" w:color="auto"/>
              <w:right w:val="nil"/>
            </w:tcBorders>
          </w:tcPr>
          <w:p w14:paraId="6B092832" w14:textId="5AF73997" w:rsidR="008933E4" w:rsidRPr="0095375C" w:rsidRDefault="008933E4" w:rsidP="008933E4">
            <w:pPr>
              <w:jc w:val="center"/>
              <w:rPr>
                <w:sz w:val="18"/>
                <w:szCs w:val="18"/>
                <w:lang w:val="lt-LT"/>
              </w:rPr>
            </w:pPr>
          </w:p>
        </w:tc>
        <w:tc>
          <w:tcPr>
            <w:tcW w:w="683" w:type="pct"/>
            <w:tcBorders>
              <w:left w:val="single" w:sz="4" w:space="0" w:color="auto"/>
              <w:right w:val="single" w:sz="4" w:space="0" w:color="auto"/>
            </w:tcBorders>
          </w:tcPr>
          <w:p w14:paraId="68B3BE8E" w14:textId="77777777" w:rsidR="008933E4" w:rsidRPr="0095375C" w:rsidRDefault="008933E4" w:rsidP="008933E4">
            <w:pPr>
              <w:rPr>
                <w:sz w:val="18"/>
                <w:szCs w:val="18"/>
                <w:lang w:val="lt-LT"/>
              </w:rPr>
            </w:pPr>
          </w:p>
        </w:tc>
        <w:tc>
          <w:tcPr>
            <w:tcW w:w="674" w:type="pct"/>
            <w:tcBorders>
              <w:left w:val="single" w:sz="4" w:space="0" w:color="auto"/>
              <w:right w:val="single" w:sz="4" w:space="0" w:color="auto"/>
            </w:tcBorders>
          </w:tcPr>
          <w:p w14:paraId="18D9FD34" w14:textId="169E147A" w:rsidR="008933E4" w:rsidRPr="0095375C" w:rsidRDefault="008933E4" w:rsidP="008933E4">
            <w:pPr>
              <w:jc w:val="center"/>
              <w:rPr>
                <w:sz w:val="18"/>
                <w:szCs w:val="18"/>
                <w:lang w:val="lt-LT"/>
              </w:rPr>
            </w:pPr>
            <w:r w:rsidRPr="0095375C">
              <w:rPr>
                <w:sz w:val="18"/>
                <w:szCs w:val="18"/>
                <w:lang w:val="lt-LT"/>
              </w:rPr>
              <w:t>žalioji</w:t>
            </w:r>
          </w:p>
        </w:tc>
      </w:tr>
      <w:tr w:rsidR="008933E4" w:rsidRPr="0095375C" w14:paraId="69CB30CE" w14:textId="7DD37154"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0B98B09C" w14:textId="0C8FEBAD" w:rsidR="008933E4" w:rsidRPr="0095375C" w:rsidRDefault="008933E4" w:rsidP="008933E4">
            <w:pPr>
              <w:rPr>
                <w:color w:val="BFBFBF"/>
                <w:sz w:val="16"/>
                <w:szCs w:val="16"/>
                <w:lang w:val="lt-LT"/>
              </w:rPr>
            </w:pPr>
            <w:r w:rsidRPr="0095375C">
              <w:rPr>
                <w:color w:val="BFBFBF"/>
                <w:sz w:val="16"/>
                <w:szCs w:val="16"/>
                <w:lang w:val="lt-LT"/>
              </w:rPr>
              <w:t>Siūlų g.</w:t>
            </w:r>
          </w:p>
        </w:tc>
        <w:tc>
          <w:tcPr>
            <w:tcW w:w="1064" w:type="pct"/>
            <w:tcBorders>
              <w:top w:val="single" w:sz="4" w:space="0" w:color="auto"/>
              <w:left w:val="nil"/>
              <w:bottom w:val="single" w:sz="4" w:space="0" w:color="auto"/>
              <w:right w:val="single" w:sz="4" w:space="0" w:color="auto"/>
            </w:tcBorders>
            <w:vAlign w:val="center"/>
          </w:tcPr>
          <w:p w14:paraId="7BBC16A7" w14:textId="25B5E006" w:rsidR="008933E4" w:rsidRPr="0095375C" w:rsidRDefault="008933E4" w:rsidP="008933E4">
            <w:pPr>
              <w:ind w:firstLine="147"/>
              <w:rPr>
                <w:sz w:val="18"/>
                <w:szCs w:val="18"/>
                <w:lang w:val="lt-LT"/>
              </w:rPr>
            </w:pPr>
            <w:r w:rsidRPr="0095375C">
              <w:rPr>
                <w:sz w:val="18"/>
                <w:szCs w:val="18"/>
                <w:lang w:val="lt-LT"/>
              </w:rPr>
              <w:t>Kenkėjai [</w:t>
            </w:r>
            <w:r w:rsidR="007F47F5">
              <w:rPr>
                <w:sz w:val="18"/>
                <w:szCs w:val="18"/>
                <w:lang w:val="lt-LT"/>
              </w:rPr>
              <w:t>7</w:t>
            </w:r>
            <w:r w:rsidRPr="0095375C">
              <w:rPr>
                <w:sz w:val="18"/>
                <w:szCs w:val="18"/>
                <w:lang w:val="lt-LT"/>
              </w:rPr>
              <w:t>]</w:t>
            </w:r>
          </w:p>
        </w:tc>
        <w:tc>
          <w:tcPr>
            <w:tcW w:w="530" w:type="pct"/>
            <w:tcBorders>
              <w:top w:val="single" w:sz="4" w:space="0" w:color="auto"/>
              <w:left w:val="nil"/>
              <w:bottom w:val="single" w:sz="4" w:space="0" w:color="auto"/>
              <w:right w:val="single" w:sz="4" w:space="0" w:color="auto"/>
            </w:tcBorders>
            <w:vAlign w:val="center"/>
          </w:tcPr>
          <w:p w14:paraId="79BDF788" w14:textId="77777777" w:rsidR="008933E4" w:rsidRPr="0095375C" w:rsidRDefault="008933E4" w:rsidP="008933E4">
            <w:pPr>
              <w:jc w:val="center"/>
              <w:rPr>
                <w:sz w:val="18"/>
                <w:szCs w:val="18"/>
                <w:lang w:val="lt-LT"/>
              </w:rPr>
            </w:pPr>
            <w:r w:rsidRPr="0095375C">
              <w:rPr>
                <w:sz w:val="18"/>
                <w:szCs w:val="18"/>
                <w:lang w:val="lt-LT"/>
              </w:rPr>
              <w:t>1,50±0,19</w:t>
            </w:r>
          </w:p>
        </w:tc>
        <w:tc>
          <w:tcPr>
            <w:tcW w:w="304" w:type="pct"/>
            <w:tcBorders>
              <w:left w:val="single" w:sz="4" w:space="0" w:color="auto"/>
              <w:right w:val="single" w:sz="4" w:space="0" w:color="auto"/>
            </w:tcBorders>
          </w:tcPr>
          <w:p w14:paraId="742D34C4" w14:textId="77777777" w:rsidR="008933E4" w:rsidRPr="0095375C" w:rsidRDefault="008933E4" w:rsidP="008933E4">
            <w:pPr>
              <w:jc w:val="center"/>
              <w:rPr>
                <w:sz w:val="18"/>
                <w:szCs w:val="18"/>
                <w:lang w:val="lt-LT"/>
              </w:rPr>
            </w:pPr>
          </w:p>
        </w:tc>
        <w:tc>
          <w:tcPr>
            <w:tcW w:w="303" w:type="pct"/>
            <w:tcBorders>
              <w:left w:val="single" w:sz="4" w:space="0" w:color="auto"/>
              <w:right w:val="single" w:sz="4" w:space="0" w:color="auto"/>
            </w:tcBorders>
          </w:tcPr>
          <w:p w14:paraId="7F86E3F6" w14:textId="26DFD64E" w:rsidR="008933E4" w:rsidRPr="0095375C" w:rsidRDefault="008933E4" w:rsidP="008933E4">
            <w:pPr>
              <w:jc w:val="center"/>
              <w:rPr>
                <w:sz w:val="18"/>
                <w:szCs w:val="18"/>
                <w:lang w:val="lt-LT"/>
              </w:rPr>
            </w:pPr>
          </w:p>
        </w:tc>
        <w:tc>
          <w:tcPr>
            <w:tcW w:w="304" w:type="pct"/>
            <w:tcBorders>
              <w:left w:val="single" w:sz="4" w:space="0" w:color="auto"/>
              <w:right w:val="single" w:sz="4" w:space="0" w:color="auto"/>
            </w:tcBorders>
          </w:tcPr>
          <w:p w14:paraId="1B79C7D1" w14:textId="46F35168" w:rsidR="008933E4" w:rsidRPr="0095375C" w:rsidRDefault="008933E4" w:rsidP="008933E4">
            <w:pPr>
              <w:jc w:val="center"/>
              <w:rPr>
                <w:sz w:val="18"/>
                <w:szCs w:val="18"/>
                <w:lang w:val="lt-LT"/>
              </w:rPr>
            </w:pPr>
          </w:p>
        </w:tc>
        <w:tc>
          <w:tcPr>
            <w:tcW w:w="303" w:type="pct"/>
            <w:tcBorders>
              <w:left w:val="single" w:sz="4" w:space="0" w:color="auto"/>
              <w:right w:val="nil"/>
            </w:tcBorders>
          </w:tcPr>
          <w:p w14:paraId="1FA0256B" w14:textId="369C0BB4" w:rsidR="008933E4" w:rsidRPr="0095375C" w:rsidRDefault="008933E4" w:rsidP="008933E4">
            <w:pPr>
              <w:jc w:val="center"/>
              <w:rPr>
                <w:sz w:val="18"/>
                <w:szCs w:val="18"/>
                <w:lang w:val="lt-LT"/>
              </w:rPr>
            </w:pPr>
          </w:p>
        </w:tc>
        <w:tc>
          <w:tcPr>
            <w:tcW w:w="683" w:type="pct"/>
            <w:tcBorders>
              <w:left w:val="single" w:sz="4" w:space="0" w:color="auto"/>
              <w:right w:val="single" w:sz="4" w:space="0" w:color="auto"/>
            </w:tcBorders>
          </w:tcPr>
          <w:p w14:paraId="35084D27" w14:textId="77777777" w:rsidR="008933E4" w:rsidRPr="0095375C" w:rsidRDefault="008933E4" w:rsidP="008933E4">
            <w:pPr>
              <w:rPr>
                <w:sz w:val="18"/>
                <w:szCs w:val="18"/>
                <w:lang w:val="lt-LT"/>
              </w:rPr>
            </w:pPr>
          </w:p>
        </w:tc>
        <w:tc>
          <w:tcPr>
            <w:tcW w:w="674" w:type="pct"/>
            <w:tcBorders>
              <w:left w:val="single" w:sz="4" w:space="0" w:color="auto"/>
              <w:right w:val="single" w:sz="4" w:space="0" w:color="auto"/>
            </w:tcBorders>
          </w:tcPr>
          <w:p w14:paraId="33AFA19F" w14:textId="2B5AE050" w:rsidR="008933E4" w:rsidRPr="0095375C" w:rsidRDefault="008933E4" w:rsidP="008933E4">
            <w:pPr>
              <w:jc w:val="center"/>
              <w:rPr>
                <w:sz w:val="18"/>
                <w:szCs w:val="18"/>
                <w:lang w:val="lt-LT"/>
              </w:rPr>
            </w:pPr>
            <w:r w:rsidRPr="0095375C">
              <w:rPr>
                <w:sz w:val="18"/>
                <w:szCs w:val="18"/>
                <w:lang w:val="lt-LT"/>
              </w:rPr>
              <w:t>juosta /</w:t>
            </w:r>
          </w:p>
        </w:tc>
      </w:tr>
      <w:tr w:rsidR="008933E4" w:rsidRPr="0095375C" w14:paraId="7B91AF50" w14:textId="73D81F35"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331C2B73" w14:textId="499D6BD4" w:rsidR="008933E4" w:rsidRPr="0095375C" w:rsidRDefault="008933E4" w:rsidP="008933E4">
            <w:pPr>
              <w:rPr>
                <w:color w:val="BFBFBF"/>
                <w:sz w:val="16"/>
                <w:szCs w:val="16"/>
                <w:lang w:val="lt-LT"/>
              </w:rPr>
            </w:pPr>
            <w:r w:rsidRPr="0095375C">
              <w:rPr>
                <w:color w:val="BFBFBF"/>
                <w:sz w:val="16"/>
                <w:szCs w:val="16"/>
                <w:lang w:val="lt-LT"/>
              </w:rPr>
              <w:t>Siūlų g.</w:t>
            </w:r>
          </w:p>
        </w:tc>
        <w:tc>
          <w:tcPr>
            <w:tcW w:w="1064" w:type="pct"/>
            <w:tcBorders>
              <w:top w:val="single" w:sz="4" w:space="0" w:color="auto"/>
              <w:left w:val="nil"/>
              <w:bottom w:val="single" w:sz="4" w:space="0" w:color="auto"/>
              <w:right w:val="single" w:sz="4" w:space="0" w:color="auto"/>
            </w:tcBorders>
            <w:vAlign w:val="center"/>
          </w:tcPr>
          <w:p w14:paraId="5ABBA1BC" w14:textId="77777777" w:rsidR="008933E4" w:rsidRPr="0095375C" w:rsidRDefault="008933E4" w:rsidP="008933E4">
            <w:pPr>
              <w:ind w:firstLine="147"/>
              <w:rPr>
                <w:sz w:val="18"/>
                <w:szCs w:val="18"/>
                <w:lang w:val="lt-LT"/>
              </w:rPr>
            </w:pPr>
            <w:r w:rsidRPr="0095375C">
              <w:rPr>
                <w:sz w:val="18"/>
                <w:szCs w:val="18"/>
                <w:lang w:val="lt-LT"/>
              </w:rPr>
              <w:t>Kamieno pažeidimai</w:t>
            </w:r>
          </w:p>
        </w:tc>
        <w:tc>
          <w:tcPr>
            <w:tcW w:w="530" w:type="pct"/>
            <w:tcBorders>
              <w:top w:val="single" w:sz="4" w:space="0" w:color="auto"/>
              <w:left w:val="nil"/>
              <w:bottom w:val="single" w:sz="4" w:space="0" w:color="auto"/>
              <w:right w:val="single" w:sz="4" w:space="0" w:color="auto"/>
            </w:tcBorders>
            <w:vAlign w:val="center"/>
          </w:tcPr>
          <w:p w14:paraId="6B3883A8" w14:textId="77777777" w:rsidR="008933E4" w:rsidRPr="0095375C" w:rsidRDefault="008933E4" w:rsidP="008933E4">
            <w:pPr>
              <w:jc w:val="center"/>
              <w:rPr>
                <w:sz w:val="18"/>
                <w:szCs w:val="18"/>
                <w:lang w:val="lt-LT"/>
              </w:rPr>
            </w:pPr>
            <w:r w:rsidRPr="0095375C">
              <w:rPr>
                <w:sz w:val="18"/>
                <w:szCs w:val="18"/>
                <w:lang w:val="lt-LT"/>
              </w:rPr>
              <w:t>0,38±0,38</w:t>
            </w:r>
          </w:p>
        </w:tc>
        <w:tc>
          <w:tcPr>
            <w:tcW w:w="304" w:type="pct"/>
            <w:tcBorders>
              <w:left w:val="single" w:sz="4" w:space="0" w:color="auto"/>
              <w:right w:val="single" w:sz="4" w:space="0" w:color="auto"/>
            </w:tcBorders>
          </w:tcPr>
          <w:p w14:paraId="25014F9A" w14:textId="77777777" w:rsidR="008933E4" w:rsidRPr="0095375C" w:rsidRDefault="008933E4" w:rsidP="008933E4">
            <w:pPr>
              <w:jc w:val="center"/>
              <w:rPr>
                <w:sz w:val="18"/>
                <w:szCs w:val="18"/>
                <w:lang w:val="lt-LT"/>
              </w:rPr>
            </w:pPr>
          </w:p>
        </w:tc>
        <w:tc>
          <w:tcPr>
            <w:tcW w:w="303" w:type="pct"/>
            <w:tcBorders>
              <w:left w:val="single" w:sz="4" w:space="0" w:color="auto"/>
              <w:right w:val="single" w:sz="4" w:space="0" w:color="auto"/>
            </w:tcBorders>
          </w:tcPr>
          <w:p w14:paraId="75E67E49" w14:textId="054E3985" w:rsidR="008933E4" w:rsidRPr="0095375C" w:rsidRDefault="008933E4" w:rsidP="008933E4">
            <w:pPr>
              <w:jc w:val="center"/>
              <w:rPr>
                <w:sz w:val="18"/>
                <w:szCs w:val="18"/>
                <w:lang w:val="lt-LT"/>
              </w:rPr>
            </w:pPr>
          </w:p>
        </w:tc>
        <w:tc>
          <w:tcPr>
            <w:tcW w:w="304" w:type="pct"/>
            <w:tcBorders>
              <w:left w:val="single" w:sz="4" w:space="0" w:color="auto"/>
              <w:right w:val="single" w:sz="4" w:space="0" w:color="auto"/>
            </w:tcBorders>
          </w:tcPr>
          <w:p w14:paraId="7979AD65" w14:textId="74E45039" w:rsidR="008933E4" w:rsidRPr="0095375C" w:rsidRDefault="008933E4" w:rsidP="008933E4">
            <w:pPr>
              <w:jc w:val="center"/>
              <w:rPr>
                <w:sz w:val="18"/>
                <w:szCs w:val="18"/>
                <w:lang w:val="lt-LT"/>
              </w:rPr>
            </w:pPr>
          </w:p>
        </w:tc>
        <w:tc>
          <w:tcPr>
            <w:tcW w:w="303" w:type="pct"/>
            <w:tcBorders>
              <w:left w:val="single" w:sz="4" w:space="0" w:color="auto"/>
              <w:right w:val="nil"/>
            </w:tcBorders>
          </w:tcPr>
          <w:p w14:paraId="63D99CFE" w14:textId="29F36515" w:rsidR="008933E4" w:rsidRPr="0095375C" w:rsidRDefault="008933E4" w:rsidP="008933E4">
            <w:pPr>
              <w:jc w:val="center"/>
              <w:rPr>
                <w:sz w:val="18"/>
                <w:szCs w:val="18"/>
                <w:lang w:val="lt-LT"/>
              </w:rPr>
            </w:pPr>
          </w:p>
        </w:tc>
        <w:tc>
          <w:tcPr>
            <w:tcW w:w="683" w:type="pct"/>
            <w:tcBorders>
              <w:left w:val="single" w:sz="4" w:space="0" w:color="auto"/>
              <w:right w:val="single" w:sz="4" w:space="0" w:color="auto"/>
            </w:tcBorders>
          </w:tcPr>
          <w:p w14:paraId="6F8A12EC" w14:textId="77777777" w:rsidR="008933E4" w:rsidRPr="0095375C" w:rsidRDefault="008933E4" w:rsidP="008933E4">
            <w:pPr>
              <w:rPr>
                <w:sz w:val="18"/>
                <w:szCs w:val="18"/>
                <w:lang w:val="lt-LT"/>
              </w:rPr>
            </w:pPr>
          </w:p>
        </w:tc>
        <w:tc>
          <w:tcPr>
            <w:tcW w:w="674" w:type="pct"/>
            <w:tcBorders>
              <w:left w:val="single" w:sz="4" w:space="0" w:color="auto"/>
              <w:right w:val="single" w:sz="4" w:space="0" w:color="auto"/>
            </w:tcBorders>
          </w:tcPr>
          <w:p w14:paraId="45323B46" w14:textId="2EEA2FC9" w:rsidR="008933E4" w:rsidRPr="0095375C" w:rsidRDefault="008933E4" w:rsidP="008933E4">
            <w:pPr>
              <w:jc w:val="center"/>
              <w:rPr>
                <w:sz w:val="18"/>
                <w:szCs w:val="18"/>
                <w:lang w:val="lt-LT"/>
              </w:rPr>
            </w:pPr>
            <w:r w:rsidRPr="0095375C">
              <w:rPr>
                <w:sz w:val="18"/>
                <w:szCs w:val="18"/>
                <w:lang w:val="lt-LT"/>
              </w:rPr>
              <w:t>0-20 %</w:t>
            </w:r>
          </w:p>
        </w:tc>
      </w:tr>
      <w:tr w:rsidR="008933E4" w:rsidRPr="0095375C" w14:paraId="30D28618" w14:textId="3318D28F"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1EFF9104" w14:textId="43B47942" w:rsidR="008933E4" w:rsidRPr="0095375C" w:rsidRDefault="008933E4" w:rsidP="008933E4">
            <w:pPr>
              <w:rPr>
                <w:color w:val="BFBFBF"/>
                <w:sz w:val="16"/>
                <w:szCs w:val="16"/>
                <w:lang w:val="lt-LT"/>
              </w:rPr>
            </w:pPr>
            <w:r w:rsidRPr="0095375C">
              <w:rPr>
                <w:color w:val="BFBFBF"/>
                <w:sz w:val="16"/>
                <w:szCs w:val="16"/>
                <w:lang w:val="lt-LT"/>
              </w:rPr>
              <w:t>Siūlų g.</w:t>
            </w:r>
          </w:p>
        </w:tc>
        <w:tc>
          <w:tcPr>
            <w:tcW w:w="1064" w:type="pct"/>
            <w:tcBorders>
              <w:top w:val="single" w:sz="4" w:space="0" w:color="auto"/>
              <w:left w:val="nil"/>
              <w:bottom w:val="single" w:sz="4" w:space="0" w:color="auto"/>
              <w:right w:val="single" w:sz="4" w:space="0" w:color="auto"/>
            </w:tcBorders>
            <w:vAlign w:val="center"/>
          </w:tcPr>
          <w:p w14:paraId="4D6B1128" w14:textId="77777777" w:rsidR="008933E4" w:rsidRPr="0095375C" w:rsidRDefault="008933E4" w:rsidP="008933E4">
            <w:pPr>
              <w:ind w:firstLine="147"/>
              <w:rPr>
                <w:sz w:val="18"/>
                <w:szCs w:val="18"/>
                <w:lang w:val="lt-LT"/>
              </w:rPr>
            </w:pPr>
            <w:r w:rsidRPr="0095375C">
              <w:rPr>
                <w:sz w:val="18"/>
                <w:szCs w:val="18"/>
                <w:lang w:val="lt-LT"/>
              </w:rPr>
              <w:t>Medienos puvinys</w:t>
            </w:r>
          </w:p>
        </w:tc>
        <w:tc>
          <w:tcPr>
            <w:tcW w:w="530" w:type="pct"/>
            <w:tcBorders>
              <w:top w:val="single" w:sz="4" w:space="0" w:color="auto"/>
              <w:left w:val="nil"/>
              <w:bottom w:val="single" w:sz="4" w:space="0" w:color="auto"/>
              <w:right w:val="single" w:sz="4" w:space="0" w:color="auto"/>
            </w:tcBorders>
            <w:vAlign w:val="center"/>
          </w:tcPr>
          <w:p w14:paraId="1F7E090B" w14:textId="77777777" w:rsidR="008933E4" w:rsidRPr="0095375C" w:rsidRDefault="008933E4" w:rsidP="008933E4">
            <w:pPr>
              <w:jc w:val="center"/>
              <w:rPr>
                <w:sz w:val="18"/>
                <w:szCs w:val="18"/>
                <w:lang w:val="lt-LT"/>
              </w:rPr>
            </w:pPr>
            <w:r w:rsidRPr="0095375C">
              <w:rPr>
                <w:sz w:val="18"/>
                <w:szCs w:val="18"/>
                <w:lang w:val="lt-LT"/>
              </w:rPr>
              <w:t>1,13±0,40</w:t>
            </w:r>
          </w:p>
        </w:tc>
        <w:tc>
          <w:tcPr>
            <w:tcW w:w="304" w:type="pct"/>
            <w:tcBorders>
              <w:left w:val="single" w:sz="4" w:space="0" w:color="auto"/>
              <w:right w:val="single" w:sz="4" w:space="0" w:color="auto"/>
            </w:tcBorders>
          </w:tcPr>
          <w:p w14:paraId="3F02DBC2" w14:textId="77777777" w:rsidR="008933E4" w:rsidRPr="0095375C" w:rsidRDefault="008933E4" w:rsidP="008933E4">
            <w:pPr>
              <w:jc w:val="center"/>
              <w:rPr>
                <w:sz w:val="18"/>
                <w:szCs w:val="18"/>
                <w:lang w:val="lt-LT"/>
              </w:rPr>
            </w:pPr>
          </w:p>
        </w:tc>
        <w:tc>
          <w:tcPr>
            <w:tcW w:w="303" w:type="pct"/>
            <w:tcBorders>
              <w:left w:val="single" w:sz="4" w:space="0" w:color="auto"/>
              <w:right w:val="single" w:sz="4" w:space="0" w:color="auto"/>
            </w:tcBorders>
          </w:tcPr>
          <w:p w14:paraId="3C0A1087" w14:textId="3E5787D5" w:rsidR="008933E4" w:rsidRPr="0095375C" w:rsidRDefault="008933E4" w:rsidP="008933E4">
            <w:pPr>
              <w:jc w:val="center"/>
              <w:rPr>
                <w:sz w:val="18"/>
                <w:szCs w:val="18"/>
                <w:lang w:val="lt-LT"/>
              </w:rPr>
            </w:pPr>
          </w:p>
        </w:tc>
        <w:tc>
          <w:tcPr>
            <w:tcW w:w="304" w:type="pct"/>
            <w:tcBorders>
              <w:left w:val="single" w:sz="4" w:space="0" w:color="auto"/>
              <w:right w:val="single" w:sz="4" w:space="0" w:color="auto"/>
            </w:tcBorders>
          </w:tcPr>
          <w:p w14:paraId="65E9BDA6" w14:textId="26879FCC" w:rsidR="008933E4" w:rsidRPr="0095375C" w:rsidRDefault="008933E4" w:rsidP="008933E4">
            <w:pPr>
              <w:jc w:val="center"/>
              <w:rPr>
                <w:sz w:val="18"/>
                <w:szCs w:val="18"/>
                <w:lang w:val="lt-LT"/>
              </w:rPr>
            </w:pPr>
          </w:p>
        </w:tc>
        <w:tc>
          <w:tcPr>
            <w:tcW w:w="303" w:type="pct"/>
            <w:tcBorders>
              <w:left w:val="single" w:sz="4" w:space="0" w:color="auto"/>
              <w:right w:val="nil"/>
            </w:tcBorders>
          </w:tcPr>
          <w:p w14:paraId="011C5CA1" w14:textId="4BFDE291" w:rsidR="008933E4" w:rsidRPr="0095375C" w:rsidRDefault="008933E4" w:rsidP="008933E4">
            <w:pPr>
              <w:jc w:val="center"/>
              <w:rPr>
                <w:sz w:val="18"/>
                <w:szCs w:val="18"/>
                <w:lang w:val="lt-LT"/>
              </w:rPr>
            </w:pPr>
          </w:p>
        </w:tc>
        <w:tc>
          <w:tcPr>
            <w:tcW w:w="683" w:type="pct"/>
            <w:tcBorders>
              <w:left w:val="single" w:sz="4" w:space="0" w:color="auto"/>
              <w:right w:val="single" w:sz="4" w:space="0" w:color="auto"/>
            </w:tcBorders>
          </w:tcPr>
          <w:p w14:paraId="16298337" w14:textId="77777777" w:rsidR="008933E4" w:rsidRPr="0095375C" w:rsidRDefault="008933E4" w:rsidP="008933E4">
            <w:pPr>
              <w:rPr>
                <w:sz w:val="18"/>
                <w:szCs w:val="18"/>
                <w:lang w:val="lt-LT"/>
              </w:rPr>
            </w:pPr>
          </w:p>
        </w:tc>
        <w:tc>
          <w:tcPr>
            <w:tcW w:w="674" w:type="pct"/>
            <w:tcBorders>
              <w:left w:val="single" w:sz="4" w:space="0" w:color="auto"/>
              <w:right w:val="single" w:sz="4" w:space="0" w:color="auto"/>
            </w:tcBorders>
          </w:tcPr>
          <w:p w14:paraId="5A528187" w14:textId="77777777" w:rsidR="008933E4" w:rsidRPr="0095375C" w:rsidRDefault="008933E4" w:rsidP="008933E4">
            <w:pPr>
              <w:rPr>
                <w:sz w:val="18"/>
                <w:szCs w:val="18"/>
                <w:lang w:val="lt-LT"/>
              </w:rPr>
            </w:pPr>
          </w:p>
        </w:tc>
      </w:tr>
      <w:tr w:rsidR="008933E4" w:rsidRPr="0095375C" w14:paraId="545A24BA" w14:textId="2A40001F"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176F086F" w14:textId="59CEE876" w:rsidR="008933E4" w:rsidRPr="0095375C" w:rsidRDefault="008933E4" w:rsidP="008933E4">
            <w:pPr>
              <w:rPr>
                <w:color w:val="BFBFBF"/>
                <w:sz w:val="16"/>
                <w:szCs w:val="16"/>
                <w:lang w:val="lt-LT"/>
              </w:rPr>
            </w:pPr>
            <w:r w:rsidRPr="0095375C">
              <w:rPr>
                <w:color w:val="BFBFBF"/>
                <w:sz w:val="16"/>
                <w:szCs w:val="16"/>
                <w:lang w:val="lt-LT"/>
              </w:rPr>
              <w:t>Siūlų g.</w:t>
            </w:r>
          </w:p>
        </w:tc>
        <w:tc>
          <w:tcPr>
            <w:tcW w:w="1064" w:type="pct"/>
            <w:tcBorders>
              <w:top w:val="single" w:sz="4" w:space="0" w:color="auto"/>
              <w:left w:val="nil"/>
              <w:bottom w:val="single" w:sz="4" w:space="0" w:color="auto"/>
              <w:right w:val="single" w:sz="4" w:space="0" w:color="auto"/>
            </w:tcBorders>
            <w:vAlign w:val="center"/>
          </w:tcPr>
          <w:p w14:paraId="19A34944" w14:textId="77777777" w:rsidR="008933E4" w:rsidRPr="0095375C" w:rsidRDefault="008933E4" w:rsidP="008933E4">
            <w:pPr>
              <w:ind w:firstLine="147"/>
              <w:rPr>
                <w:sz w:val="18"/>
                <w:szCs w:val="18"/>
                <w:lang w:val="lt-LT"/>
              </w:rPr>
            </w:pPr>
            <w:r w:rsidRPr="0095375C">
              <w:rPr>
                <w:sz w:val="18"/>
                <w:szCs w:val="18"/>
                <w:lang w:val="lt-LT"/>
              </w:rPr>
              <w:t>Sausos šakos</w:t>
            </w:r>
          </w:p>
        </w:tc>
        <w:tc>
          <w:tcPr>
            <w:tcW w:w="530" w:type="pct"/>
            <w:tcBorders>
              <w:top w:val="single" w:sz="4" w:space="0" w:color="auto"/>
              <w:left w:val="nil"/>
              <w:bottom w:val="single" w:sz="4" w:space="0" w:color="auto"/>
              <w:right w:val="single" w:sz="4" w:space="0" w:color="auto"/>
            </w:tcBorders>
            <w:vAlign w:val="center"/>
          </w:tcPr>
          <w:p w14:paraId="283E7F5C" w14:textId="77777777" w:rsidR="008933E4" w:rsidRPr="0095375C" w:rsidRDefault="008933E4" w:rsidP="008933E4">
            <w:pPr>
              <w:jc w:val="center"/>
              <w:rPr>
                <w:sz w:val="18"/>
                <w:szCs w:val="18"/>
                <w:lang w:val="lt-LT"/>
              </w:rPr>
            </w:pPr>
            <w:r w:rsidRPr="0095375C">
              <w:rPr>
                <w:sz w:val="18"/>
                <w:szCs w:val="18"/>
                <w:lang w:val="lt-LT"/>
              </w:rPr>
              <w:t>0,13±0,13</w:t>
            </w:r>
          </w:p>
        </w:tc>
        <w:tc>
          <w:tcPr>
            <w:tcW w:w="304" w:type="pct"/>
            <w:tcBorders>
              <w:left w:val="single" w:sz="4" w:space="0" w:color="auto"/>
              <w:right w:val="single" w:sz="4" w:space="0" w:color="auto"/>
            </w:tcBorders>
          </w:tcPr>
          <w:p w14:paraId="2AE71402" w14:textId="77777777" w:rsidR="008933E4" w:rsidRPr="0095375C" w:rsidRDefault="008933E4" w:rsidP="008933E4">
            <w:pPr>
              <w:jc w:val="center"/>
              <w:rPr>
                <w:sz w:val="18"/>
                <w:szCs w:val="18"/>
                <w:lang w:val="lt-LT"/>
              </w:rPr>
            </w:pPr>
          </w:p>
        </w:tc>
        <w:tc>
          <w:tcPr>
            <w:tcW w:w="303" w:type="pct"/>
            <w:tcBorders>
              <w:left w:val="single" w:sz="4" w:space="0" w:color="auto"/>
              <w:right w:val="single" w:sz="4" w:space="0" w:color="auto"/>
            </w:tcBorders>
          </w:tcPr>
          <w:p w14:paraId="611DE10E" w14:textId="6BB57219" w:rsidR="008933E4" w:rsidRPr="0095375C" w:rsidRDefault="008933E4" w:rsidP="008933E4">
            <w:pPr>
              <w:jc w:val="center"/>
              <w:rPr>
                <w:sz w:val="18"/>
                <w:szCs w:val="18"/>
                <w:lang w:val="lt-LT"/>
              </w:rPr>
            </w:pPr>
          </w:p>
        </w:tc>
        <w:tc>
          <w:tcPr>
            <w:tcW w:w="304" w:type="pct"/>
            <w:tcBorders>
              <w:left w:val="single" w:sz="4" w:space="0" w:color="auto"/>
              <w:right w:val="single" w:sz="4" w:space="0" w:color="auto"/>
            </w:tcBorders>
          </w:tcPr>
          <w:p w14:paraId="2C31946E" w14:textId="6928E674" w:rsidR="008933E4" w:rsidRPr="0095375C" w:rsidRDefault="008933E4" w:rsidP="008933E4">
            <w:pPr>
              <w:jc w:val="center"/>
              <w:rPr>
                <w:sz w:val="18"/>
                <w:szCs w:val="18"/>
                <w:lang w:val="lt-LT"/>
              </w:rPr>
            </w:pPr>
          </w:p>
        </w:tc>
        <w:tc>
          <w:tcPr>
            <w:tcW w:w="303" w:type="pct"/>
            <w:tcBorders>
              <w:left w:val="single" w:sz="4" w:space="0" w:color="auto"/>
              <w:right w:val="nil"/>
            </w:tcBorders>
          </w:tcPr>
          <w:p w14:paraId="60DB6680" w14:textId="531D7580" w:rsidR="008933E4" w:rsidRPr="0095375C" w:rsidRDefault="008933E4" w:rsidP="008933E4">
            <w:pPr>
              <w:jc w:val="center"/>
              <w:rPr>
                <w:sz w:val="18"/>
                <w:szCs w:val="18"/>
                <w:lang w:val="lt-LT"/>
              </w:rPr>
            </w:pPr>
          </w:p>
        </w:tc>
        <w:tc>
          <w:tcPr>
            <w:tcW w:w="683" w:type="pct"/>
            <w:tcBorders>
              <w:left w:val="single" w:sz="4" w:space="0" w:color="auto"/>
              <w:right w:val="single" w:sz="4" w:space="0" w:color="auto"/>
            </w:tcBorders>
          </w:tcPr>
          <w:p w14:paraId="5A07BD0F" w14:textId="77777777" w:rsidR="008933E4" w:rsidRPr="0095375C" w:rsidRDefault="008933E4" w:rsidP="008933E4">
            <w:pPr>
              <w:rPr>
                <w:sz w:val="18"/>
                <w:szCs w:val="18"/>
                <w:lang w:val="lt-LT"/>
              </w:rPr>
            </w:pPr>
          </w:p>
        </w:tc>
        <w:tc>
          <w:tcPr>
            <w:tcW w:w="674" w:type="pct"/>
            <w:tcBorders>
              <w:left w:val="single" w:sz="4" w:space="0" w:color="auto"/>
              <w:right w:val="single" w:sz="4" w:space="0" w:color="auto"/>
            </w:tcBorders>
          </w:tcPr>
          <w:p w14:paraId="74516433" w14:textId="77777777" w:rsidR="008933E4" w:rsidRPr="0095375C" w:rsidRDefault="008933E4" w:rsidP="008933E4">
            <w:pPr>
              <w:rPr>
                <w:sz w:val="18"/>
                <w:szCs w:val="18"/>
                <w:lang w:val="lt-LT"/>
              </w:rPr>
            </w:pPr>
          </w:p>
        </w:tc>
      </w:tr>
      <w:tr w:rsidR="008933E4" w:rsidRPr="0095375C" w14:paraId="79288C1B" w14:textId="717DE88B"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213FE071" w14:textId="51C6CBFF" w:rsidR="008933E4" w:rsidRPr="0095375C" w:rsidRDefault="008933E4" w:rsidP="008933E4">
            <w:pPr>
              <w:rPr>
                <w:color w:val="BFBFBF"/>
                <w:sz w:val="16"/>
                <w:szCs w:val="16"/>
                <w:lang w:val="lt-LT"/>
              </w:rPr>
            </w:pPr>
            <w:r w:rsidRPr="0095375C">
              <w:rPr>
                <w:color w:val="BFBFBF"/>
                <w:sz w:val="16"/>
                <w:szCs w:val="16"/>
                <w:lang w:val="lt-LT"/>
              </w:rPr>
              <w:t>Siūlų g.</w:t>
            </w:r>
          </w:p>
        </w:tc>
        <w:tc>
          <w:tcPr>
            <w:tcW w:w="1064" w:type="pct"/>
            <w:tcBorders>
              <w:top w:val="single" w:sz="4" w:space="0" w:color="auto"/>
              <w:left w:val="nil"/>
              <w:bottom w:val="single" w:sz="4" w:space="0" w:color="auto"/>
              <w:right w:val="single" w:sz="4" w:space="0" w:color="auto"/>
            </w:tcBorders>
            <w:vAlign w:val="center"/>
          </w:tcPr>
          <w:p w14:paraId="2A9225F8" w14:textId="77777777" w:rsidR="008933E4" w:rsidRPr="0095375C" w:rsidRDefault="008933E4" w:rsidP="008933E4">
            <w:pPr>
              <w:ind w:firstLine="147"/>
              <w:rPr>
                <w:sz w:val="18"/>
                <w:szCs w:val="18"/>
                <w:lang w:val="lt-LT"/>
              </w:rPr>
            </w:pPr>
            <w:r w:rsidRPr="0095375C">
              <w:rPr>
                <w:sz w:val="18"/>
                <w:szCs w:val="18"/>
                <w:lang w:val="lt-LT"/>
              </w:rPr>
              <w:t>Nekrozė</w:t>
            </w:r>
          </w:p>
        </w:tc>
        <w:tc>
          <w:tcPr>
            <w:tcW w:w="530" w:type="pct"/>
            <w:tcBorders>
              <w:top w:val="single" w:sz="4" w:space="0" w:color="auto"/>
              <w:left w:val="nil"/>
              <w:bottom w:val="single" w:sz="4" w:space="0" w:color="auto"/>
              <w:right w:val="single" w:sz="4" w:space="0" w:color="auto"/>
            </w:tcBorders>
            <w:vAlign w:val="center"/>
          </w:tcPr>
          <w:p w14:paraId="43C7698B" w14:textId="77777777" w:rsidR="008933E4" w:rsidRPr="0095375C" w:rsidRDefault="008933E4" w:rsidP="008933E4">
            <w:pPr>
              <w:jc w:val="center"/>
              <w:rPr>
                <w:sz w:val="18"/>
                <w:szCs w:val="18"/>
                <w:lang w:val="lt-LT"/>
              </w:rPr>
            </w:pPr>
            <w:r w:rsidRPr="0095375C">
              <w:rPr>
                <w:sz w:val="18"/>
                <w:szCs w:val="18"/>
                <w:lang w:val="lt-LT"/>
              </w:rPr>
              <w:t>0,13±0,13</w:t>
            </w:r>
          </w:p>
        </w:tc>
        <w:tc>
          <w:tcPr>
            <w:tcW w:w="304" w:type="pct"/>
            <w:tcBorders>
              <w:left w:val="single" w:sz="4" w:space="0" w:color="auto"/>
              <w:bottom w:val="single" w:sz="4" w:space="0" w:color="auto"/>
              <w:right w:val="single" w:sz="4" w:space="0" w:color="auto"/>
            </w:tcBorders>
          </w:tcPr>
          <w:p w14:paraId="132B431E" w14:textId="77777777" w:rsidR="008933E4" w:rsidRPr="0095375C" w:rsidRDefault="008933E4" w:rsidP="008933E4">
            <w:pPr>
              <w:jc w:val="center"/>
              <w:rPr>
                <w:sz w:val="18"/>
                <w:szCs w:val="18"/>
                <w:lang w:val="lt-LT"/>
              </w:rPr>
            </w:pPr>
          </w:p>
        </w:tc>
        <w:tc>
          <w:tcPr>
            <w:tcW w:w="303" w:type="pct"/>
            <w:tcBorders>
              <w:left w:val="single" w:sz="4" w:space="0" w:color="auto"/>
              <w:bottom w:val="single" w:sz="4" w:space="0" w:color="auto"/>
              <w:right w:val="single" w:sz="4" w:space="0" w:color="auto"/>
            </w:tcBorders>
          </w:tcPr>
          <w:p w14:paraId="5A52D845" w14:textId="7DF74BFE" w:rsidR="008933E4" w:rsidRPr="0095375C" w:rsidRDefault="008933E4" w:rsidP="008933E4">
            <w:pPr>
              <w:jc w:val="center"/>
              <w:rPr>
                <w:sz w:val="18"/>
                <w:szCs w:val="18"/>
                <w:lang w:val="lt-LT"/>
              </w:rPr>
            </w:pPr>
          </w:p>
        </w:tc>
        <w:tc>
          <w:tcPr>
            <w:tcW w:w="304" w:type="pct"/>
            <w:tcBorders>
              <w:left w:val="single" w:sz="4" w:space="0" w:color="auto"/>
              <w:bottom w:val="single" w:sz="4" w:space="0" w:color="auto"/>
              <w:right w:val="single" w:sz="4" w:space="0" w:color="auto"/>
            </w:tcBorders>
          </w:tcPr>
          <w:p w14:paraId="06BCD501" w14:textId="524FCC06" w:rsidR="008933E4" w:rsidRPr="0095375C" w:rsidRDefault="008933E4" w:rsidP="008933E4">
            <w:pPr>
              <w:jc w:val="center"/>
              <w:rPr>
                <w:sz w:val="18"/>
                <w:szCs w:val="18"/>
                <w:lang w:val="lt-LT"/>
              </w:rPr>
            </w:pPr>
          </w:p>
        </w:tc>
        <w:tc>
          <w:tcPr>
            <w:tcW w:w="303" w:type="pct"/>
            <w:tcBorders>
              <w:left w:val="single" w:sz="4" w:space="0" w:color="auto"/>
              <w:bottom w:val="single" w:sz="4" w:space="0" w:color="auto"/>
              <w:right w:val="nil"/>
            </w:tcBorders>
          </w:tcPr>
          <w:p w14:paraId="57781989" w14:textId="05180D24" w:rsidR="008933E4" w:rsidRPr="0095375C" w:rsidRDefault="008933E4" w:rsidP="008933E4">
            <w:pPr>
              <w:jc w:val="center"/>
              <w:rPr>
                <w:sz w:val="18"/>
                <w:szCs w:val="18"/>
                <w:lang w:val="lt-LT"/>
              </w:rPr>
            </w:pPr>
          </w:p>
        </w:tc>
        <w:tc>
          <w:tcPr>
            <w:tcW w:w="683" w:type="pct"/>
            <w:tcBorders>
              <w:left w:val="single" w:sz="4" w:space="0" w:color="auto"/>
              <w:bottom w:val="single" w:sz="4" w:space="0" w:color="auto"/>
              <w:right w:val="single" w:sz="4" w:space="0" w:color="auto"/>
            </w:tcBorders>
          </w:tcPr>
          <w:p w14:paraId="17CF3815" w14:textId="77777777" w:rsidR="008933E4" w:rsidRPr="0095375C" w:rsidRDefault="008933E4" w:rsidP="008933E4">
            <w:pPr>
              <w:rPr>
                <w:sz w:val="18"/>
                <w:szCs w:val="18"/>
                <w:lang w:val="lt-LT"/>
              </w:rPr>
            </w:pPr>
          </w:p>
        </w:tc>
        <w:tc>
          <w:tcPr>
            <w:tcW w:w="674" w:type="pct"/>
            <w:tcBorders>
              <w:left w:val="single" w:sz="4" w:space="0" w:color="auto"/>
              <w:bottom w:val="single" w:sz="4" w:space="0" w:color="auto"/>
              <w:right w:val="single" w:sz="4" w:space="0" w:color="auto"/>
            </w:tcBorders>
          </w:tcPr>
          <w:p w14:paraId="064F0B9E" w14:textId="77777777" w:rsidR="008933E4" w:rsidRPr="0095375C" w:rsidRDefault="008933E4" w:rsidP="008933E4">
            <w:pPr>
              <w:rPr>
                <w:sz w:val="18"/>
                <w:szCs w:val="18"/>
                <w:lang w:val="lt-LT"/>
              </w:rPr>
            </w:pPr>
          </w:p>
        </w:tc>
      </w:tr>
      <w:tr w:rsidR="008933E4" w:rsidRPr="0095375C" w14:paraId="4F47A0DC" w14:textId="217D6E43"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2393D9B4" w14:textId="3BC0ED7F" w:rsidR="008933E4" w:rsidRPr="0095375C" w:rsidRDefault="008933E4" w:rsidP="008933E4">
            <w:pPr>
              <w:rPr>
                <w:b/>
                <w:sz w:val="16"/>
                <w:szCs w:val="16"/>
                <w:lang w:val="lt-LT"/>
              </w:rPr>
            </w:pPr>
            <w:r w:rsidRPr="0095375C">
              <w:rPr>
                <w:b/>
                <w:sz w:val="16"/>
                <w:szCs w:val="16"/>
                <w:lang w:val="lt-LT"/>
              </w:rPr>
              <w:t>A.Smetonos al.</w:t>
            </w:r>
          </w:p>
        </w:tc>
        <w:tc>
          <w:tcPr>
            <w:tcW w:w="1594" w:type="pct"/>
            <w:gridSpan w:val="2"/>
            <w:tcBorders>
              <w:top w:val="single" w:sz="4" w:space="0" w:color="auto"/>
              <w:left w:val="nil"/>
              <w:bottom w:val="single" w:sz="4" w:space="0" w:color="auto"/>
              <w:right w:val="single" w:sz="4" w:space="0" w:color="auto"/>
            </w:tcBorders>
            <w:vAlign w:val="center"/>
          </w:tcPr>
          <w:p w14:paraId="7A138576" w14:textId="3A4EBA2E" w:rsidR="008933E4" w:rsidRPr="0095375C" w:rsidRDefault="008933E4" w:rsidP="008933E4">
            <w:pPr>
              <w:rPr>
                <w:sz w:val="18"/>
                <w:szCs w:val="18"/>
                <w:lang w:val="lt-LT"/>
              </w:rPr>
            </w:pPr>
            <w:r w:rsidRPr="0095375C">
              <w:rPr>
                <w:b/>
                <w:sz w:val="18"/>
                <w:szCs w:val="18"/>
                <w:lang w:val="lt-LT"/>
              </w:rPr>
              <w:t>Beržas karpotasis, 1</w:t>
            </w:r>
          </w:p>
        </w:tc>
        <w:tc>
          <w:tcPr>
            <w:tcW w:w="304" w:type="pct"/>
            <w:tcBorders>
              <w:top w:val="single" w:sz="4" w:space="0" w:color="auto"/>
              <w:left w:val="single" w:sz="4" w:space="0" w:color="auto"/>
              <w:right w:val="single" w:sz="4" w:space="0" w:color="auto"/>
            </w:tcBorders>
            <w:vAlign w:val="center"/>
          </w:tcPr>
          <w:p w14:paraId="772C8571" w14:textId="2E1121BC" w:rsidR="008933E4" w:rsidRPr="0095375C" w:rsidRDefault="008933E4" w:rsidP="008933E4">
            <w:pPr>
              <w:jc w:val="center"/>
              <w:rPr>
                <w:sz w:val="18"/>
                <w:szCs w:val="18"/>
                <w:lang w:val="lt-LT"/>
              </w:rPr>
            </w:pPr>
            <w:r w:rsidRPr="0095375C">
              <w:rPr>
                <w:color w:val="000000"/>
                <w:sz w:val="18"/>
                <w:szCs w:val="18"/>
                <w:lang w:val="lt-LT"/>
              </w:rPr>
              <w:t>100</w:t>
            </w:r>
          </w:p>
        </w:tc>
        <w:tc>
          <w:tcPr>
            <w:tcW w:w="303" w:type="pct"/>
            <w:tcBorders>
              <w:top w:val="single" w:sz="4" w:space="0" w:color="auto"/>
              <w:left w:val="single" w:sz="4" w:space="0" w:color="auto"/>
              <w:right w:val="single" w:sz="4" w:space="0" w:color="auto"/>
            </w:tcBorders>
            <w:vAlign w:val="center"/>
          </w:tcPr>
          <w:p w14:paraId="244D4F45" w14:textId="6247F786" w:rsidR="008933E4" w:rsidRPr="0095375C" w:rsidRDefault="008933E4" w:rsidP="008933E4">
            <w:pPr>
              <w:jc w:val="center"/>
              <w:rPr>
                <w:sz w:val="18"/>
                <w:szCs w:val="18"/>
                <w:lang w:val="lt-LT"/>
              </w:rPr>
            </w:pPr>
            <w:r w:rsidRPr="0095375C">
              <w:rPr>
                <w:color w:val="000000"/>
                <w:sz w:val="18"/>
                <w:szCs w:val="18"/>
                <w:lang w:val="lt-LT"/>
              </w:rPr>
              <w:t>100</w:t>
            </w:r>
          </w:p>
        </w:tc>
        <w:tc>
          <w:tcPr>
            <w:tcW w:w="304" w:type="pct"/>
            <w:tcBorders>
              <w:top w:val="single" w:sz="4" w:space="0" w:color="auto"/>
              <w:left w:val="single" w:sz="4" w:space="0" w:color="auto"/>
              <w:right w:val="single" w:sz="4" w:space="0" w:color="auto"/>
            </w:tcBorders>
            <w:vAlign w:val="center"/>
          </w:tcPr>
          <w:p w14:paraId="7663F255" w14:textId="7DEFB26F" w:rsidR="008933E4" w:rsidRPr="0095375C" w:rsidRDefault="008933E4" w:rsidP="008933E4">
            <w:pPr>
              <w:jc w:val="center"/>
              <w:rPr>
                <w:sz w:val="18"/>
                <w:szCs w:val="18"/>
                <w:lang w:val="lt-LT"/>
              </w:rPr>
            </w:pPr>
            <w:r w:rsidRPr="0095375C">
              <w:rPr>
                <w:color w:val="000000"/>
                <w:sz w:val="18"/>
                <w:szCs w:val="18"/>
                <w:lang w:val="lt-LT"/>
              </w:rPr>
              <w:t>0</w:t>
            </w:r>
          </w:p>
        </w:tc>
        <w:tc>
          <w:tcPr>
            <w:tcW w:w="303" w:type="pct"/>
            <w:tcBorders>
              <w:top w:val="single" w:sz="4" w:space="0" w:color="auto"/>
              <w:left w:val="single" w:sz="4" w:space="0" w:color="auto"/>
              <w:right w:val="nil"/>
            </w:tcBorders>
            <w:vAlign w:val="center"/>
          </w:tcPr>
          <w:p w14:paraId="6A9602E4" w14:textId="6F9D3599" w:rsidR="008933E4" w:rsidRPr="0095375C" w:rsidRDefault="008933E4" w:rsidP="008933E4">
            <w:pPr>
              <w:jc w:val="center"/>
              <w:rPr>
                <w:sz w:val="18"/>
                <w:szCs w:val="18"/>
                <w:lang w:val="lt-LT"/>
              </w:rPr>
            </w:pPr>
            <w:r w:rsidRPr="0095375C">
              <w:rPr>
                <w:color w:val="000000"/>
                <w:sz w:val="18"/>
                <w:szCs w:val="18"/>
                <w:lang w:val="lt-LT"/>
              </w:rPr>
              <w:t>0</w:t>
            </w:r>
          </w:p>
        </w:tc>
        <w:tc>
          <w:tcPr>
            <w:tcW w:w="683" w:type="pct"/>
            <w:tcBorders>
              <w:top w:val="single" w:sz="4" w:space="0" w:color="auto"/>
              <w:left w:val="single" w:sz="4" w:space="0" w:color="auto"/>
              <w:right w:val="single" w:sz="4" w:space="0" w:color="auto"/>
            </w:tcBorders>
          </w:tcPr>
          <w:p w14:paraId="41BD1757" w14:textId="77777777" w:rsidR="008933E4" w:rsidRPr="0095375C" w:rsidRDefault="008933E4" w:rsidP="008933E4">
            <w:pPr>
              <w:rPr>
                <w:sz w:val="18"/>
                <w:szCs w:val="18"/>
                <w:lang w:val="lt-LT"/>
              </w:rPr>
            </w:pPr>
          </w:p>
        </w:tc>
        <w:tc>
          <w:tcPr>
            <w:tcW w:w="674" w:type="pct"/>
            <w:tcBorders>
              <w:top w:val="single" w:sz="4" w:space="0" w:color="auto"/>
              <w:left w:val="single" w:sz="4" w:space="0" w:color="auto"/>
              <w:right w:val="single" w:sz="4" w:space="0" w:color="auto"/>
            </w:tcBorders>
          </w:tcPr>
          <w:p w14:paraId="63FBCD37" w14:textId="66AE99B9" w:rsidR="008933E4" w:rsidRPr="0095375C" w:rsidRDefault="008933E4" w:rsidP="008933E4">
            <w:pPr>
              <w:jc w:val="center"/>
              <w:rPr>
                <w:sz w:val="18"/>
                <w:szCs w:val="18"/>
                <w:lang w:val="lt-LT"/>
              </w:rPr>
            </w:pPr>
            <w:r w:rsidRPr="0095375C">
              <w:rPr>
                <w:sz w:val="18"/>
                <w:szCs w:val="18"/>
                <w:lang w:val="lt-LT"/>
              </w:rPr>
              <w:t>2-3 m pločio</w:t>
            </w:r>
          </w:p>
        </w:tc>
      </w:tr>
      <w:tr w:rsidR="008933E4" w:rsidRPr="0095375C" w14:paraId="7C3E031B" w14:textId="4DFC9EC1"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09F2E939" w14:textId="77777777" w:rsidR="008933E4" w:rsidRPr="0095375C" w:rsidRDefault="008933E4" w:rsidP="008933E4">
            <w:pPr>
              <w:rPr>
                <w:color w:val="BFBFBF"/>
                <w:sz w:val="16"/>
                <w:szCs w:val="16"/>
                <w:lang w:val="lt-LT"/>
              </w:rPr>
            </w:pPr>
            <w:r w:rsidRPr="0095375C">
              <w:rPr>
                <w:color w:val="BFBFBF"/>
                <w:sz w:val="16"/>
                <w:szCs w:val="16"/>
                <w:lang w:val="lt-LT"/>
              </w:rPr>
              <w:t>A. Smetonos al.</w:t>
            </w:r>
          </w:p>
        </w:tc>
        <w:tc>
          <w:tcPr>
            <w:tcW w:w="1064" w:type="pct"/>
            <w:tcBorders>
              <w:top w:val="single" w:sz="4" w:space="0" w:color="auto"/>
              <w:left w:val="nil"/>
              <w:bottom w:val="single" w:sz="4" w:space="0" w:color="auto"/>
              <w:right w:val="single" w:sz="4" w:space="0" w:color="auto"/>
            </w:tcBorders>
            <w:vAlign w:val="center"/>
          </w:tcPr>
          <w:p w14:paraId="46E9E641" w14:textId="77777777" w:rsidR="008933E4" w:rsidRPr="0095375C" w:rsidRDefault="008933E4" w:rsidP="008933E4">
            <w:pPr>
              <w:ind w:firstLine="147"/>
              <w:rPr>
                <w:sz w:val="18"/>
                <w:szCs w:val="18"/>
                <w:lang w:val="lt-LT"/>
              </w:rPr>
            </w:pPr>
            <w:r w:rsidRPr="0095375C">
              <w:rPr>
                <w:sz w:val="18"/>
                <w:szCs w:val="18"/>
                <w:lang w:val="lt-LT"/>
              </w:rPr>
              <w:t>Defoliacija</w:t>
            </w:r>
          </w:p>
        </w:tc>
        <w:tc>
          <w:tcPr>
            <w:tcW w:w="530" w:type="pct"/>
            <w:tcBorders>
              <w:top w:val="single" w:sz="4" w:space="0" w:color="auto"/>
              <w:left w:val="nil"/>
              <w:bottom w:val="single" w:sz="4" w:space="0" w:color="auto"/>
              <w:right w:val="single" w:sz="4" w:space="0" w:color="auto"/>
            </w:tcBorders>
            <w:vAlign w:val="center"/>
          </w:tcPr>
          <w:p w14:paraId="16332E72" w14:textId="77777777" w:rsidR="008933E4" w:rsidRPr="0095375C" w:rsidRDefault="008933E4" w:rsidP="008933E4">
            <w:pPr>
              <w:jc w:val="center"/>
              <w:rPr>
                <w:sz w:val="18"/>
                <w:szCs w:val="18"/>
                <w:lang w:val="lt-LT"/>
              </w:rPr>
            </w:pPr>
            <w:r w:rsidRPr="0095375C">
              <w:rPr>
                <w:sz w:val="18"/>
                <w:szCs w:val="18"/>
                <w:lang w:val="lt-LT"/>
              </w:rPr>
              <w:t>1,00±0,00</w:t>
            </w:r>
          </w:p>
        </w:tc>
        <w:tc>
          <w:tcPr>
            <w:tcW w:w="304" w:type="pct"/>
            <w:tcBorders>
              <w:left w:val="single" w:sz="4" w:space="0" w:color="auto"/>
              <w:bottom w:val="single" w:sz="4" w:space="0" w:color="auto"/>
              <w:right w:val="single" w:sz="4" w:space="0" w:color="auto"/>
            </w:tcBorders>
          </w:tcPr>
          <w:p w14:paraId="10DDD7A4" w14:textId="77777777" w:rsidR="008933E4" w:rsidRPr="0095375C" w:rsidRDefault="008933E4" w:rsidP="008933E4">
            <w:pPr>
              <w:jc w:val="center"/>
              <w:rPr>
                <w:sz w:val="18"/>
                <w:szCs w:val="18"/>
                <w:lang w:val="lt-LT"/>
              </w:rPr>
            </w:pPr>
          </w:p>
        </w:tc>
        <w:tc>
          <w:tcPr>
            <w:tcW w:w="303" w:type="pct"/>
            <w:tcBorders>
              <w:left w:val="single" w:sz="4" w:space="0" w:color="auto"/>
              <w:bottom w:val="single" w:sz="4" w:space="0" w:color="auto"/>
              <w:right w:val="single" w:sz="4" w:space="0" w:color="auto"/>
            </w:tcBorders>
          </w:tcPr>
          <w:p w14:paraId="6435E154" w14:textId="02083B76" w:rsidR="008933E4" w:rsidRPr="0095375C" w:rsidRDefault="008933E4" w:rsidP="008933E4">
            <w:pPr>
              <w:jc w:val="center"/>
              <w:rPr>
                <w:sz w:val="18"/>
                <w:szCs w:val="18"/>
                <w:lang w:val="lt-LT"/>
              </w:rPr>
            </w:pPr>
          </w:p>
        </w:tc>
        <w:tc>
          <w:tcPr>
            <w:tcW w:w="304" w:type="pct"/>
            <w:tcBorders>
              <w:left w:val="single" w:sz="4" w:space="0" w:color="auto"/>
              <w:bottom w:val="single" w:sz="4" w:space="0" w:color="auto"/>
              <w:right w:val="single" w:sz="4" w:space="0" w:color="auto"/>
            </w:tcBorders>
          </w:tcPr>
          <w:p w14:paraId="127238C1" w14:textId="44E6C58F" w:rsidR="008933E4" w:rsidRPr="0095375C" w:rsidRDefault="008933E4" w:rsidP="008933E4">
            <w:pPr>
              <w:jc w:val="center"/>
              <w:rPr>
                <w:sz w:val="18"/>
                <w:szCs w:val="18"/>
                <w:lang w:val="lt-LT"/>
              </w:rPr>
            </w:pPr>
          </w:p>
        </w:tc>
        <w:tc>
          <w:tcPr>
            <w:tcW w:w="303" w:type="pct"/>
            <w:tcBorders>
              <w:left w:val="single" w:sz="4" w:space="0" w:color="auto"/>
              <w:bottom w:val="single" w:sz="4" w:space="0" w:color="auto"/>
              <w:right w:val="nil"/>
            </w:tcBorders>
          </w:tcPr>
          <w:p w14:paraId="67C601BC" w14:textId="7354ACB3" w:rsidR="008933E4" w:rsidRPr="0095375C" w:rsidRDefault="008933E4" w:rsidP="008933E4">
            <w:pPr>
              <w:jc w:val="center"/>
              <w:rPr>
                <w:sz w:val="18"/>
                <w:szCs w:val="18"/>
                <w:lang w:val="lt-LT"/>
              </w:rPr>
            </w:pPr>
          </w:p>
        </w:tc>
        <w:tc>
          <w:tcPr>
            <w:tcW w:w="683" w:type="pct"/>
            <w:tcBorders>
              <w:left w:val="single" w:sz="4" w:space="0" w:color="auto"/>
              <w:bottom w:val="single" w:sz="4" w:space="0" w:color="auto"/>
              <w:right w:val="single" w:sz="4" w:space="0" w:color="auto"/>
            </w:tcBorders>
          </w:tcPr>
          <w:p w14:paraId="2C2DA723" w14:textId="77777777" w:rsidR="008933E4" w:rsidRPr="0095375C" w:rsidRDefault="008933E4" w:rsidP="008933E4">
            <w:pPr>
              <w:rPr>
                <w:sz w:val="18"/>
                <w:szCs w:val="18"/>
                <w:lang w:val="lt-LT"/>
              </w:rPr>
            </w:pPr>
          </w:p>
        </w:tc>
        <w:tc>
          <w:tcPr>
            <w:tcW w:w="674" w:type="pct"/>
            <w:tcBorders>
              <w:left w:val="single" w:sz="4" w:space="0" w:color="auto"/>
              <w:right w:val="single" w:sz="4" w:space="0" w:color="auto"/>
            </w:tcBorders>
          </w:tcPr>
          <w:p w14:paraId="6F6341E7" w14:textId="36C5AA69" w:rsidR="008933E4" w:rsidRPr="0095375C" w:rsidRDefault="008933E4" w:rsidP="008933E4">
            <w:pPr>
              <w:jc w:val="center"/>
              <w:rPr>
                <w:sz w:val="18"/>
                <w:szCs w:val="18"/>
                <w:lang w:val="lt-LT"/>
              </w:rPr>
            </w:pPr>
            <w:r w:rsidRPr="0095375C">
              <w:rPr>
                <w:sz w:val="18"/>
                <w:szCs w:val="18"/>
                <w:lang w:val="lt-LT"/>
              </w:rPr>
              <w:t>žalioji</w:t>
            </w:r>
          </w:p>
        </w:tc>
      </w:tr>
      <w:tr w:rsidR="008933E4" w:rsidRPr="0095375C" w14:paraId="0EAD4219" w14:textId="4DE43B6B"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720A1AB1" w14:textId="662225D8" w:rsidR="008933E4" w:rsidRPr="0095375C" w:rsidRDefault="008933E4" w:rsidP="008933E4">
            <w:pPr>
              <w:rPr>
                <w:color w:val="BFBFBF"/>
                <w:sz w:val="16"/>
                <w:szCs w:val="16"/>
                <w:lang w:val="lt-LT"/>
              </w:rPr>
            </w:pPr>
            <w:r w:rsidRPr="0095375C">
              <w:rPr>
                <w:color w:val="BFBFBF"/>
                <w:sz w:val="16"/>
                <w:szCs w:val="16"/>
                <w:lang w:val="lt-LT"/>
              </w:rPr>
              <w:t>A. Smetonos al.</w:t>
            </w:r>
          </w:p>
        </w:tc>
        <w:tc>
          <w:tcPr>
            <w:tcW w:w="1594" w:type="pct"/>
            <w:gridSpan w:val="2"/>
            <w:tcBorders>
              <w:top w:val="single" w:sz="4" w:space="0" w:color="auto"/>
              <w:left w:val="nil"/>
              <w:bottom w:val="single" w:sz="4" w:space="0" w:color="auto"/>
              <w:right w:val="single" w:sz="4" w:space="0" w:color="auto"/>
            </w:tcBorders>
            <w:vAlign w:val="center"/>
          </w:tcPr>
          <w:p w14:paraId="08AEEA1F" w14:textId="7ACADEEA" w:rsidR="008933E4" w:rsidRPr="0095375C" w:rsidRDefault="008933E4" w:rsidP="008933E4">
            <w:pPr>
              <w:rPr>
                <w:sz w:val="18"/>
                <w:szCs w:val="18"/>
                <w:lang w:val="lt-LT"/>
              </w:rPr>
            </w:pPr>
            <w:r w:rsidRPr="0095375C">
              <w:rPr>
                <w:b/>
                <w:sz w:val="18"/>
                <w:szCs w:val="18"/>
                <w:lang w:val="lt-LT"/>
              </w:rPr>
              <w:t>Kaštonas paprastasis, 1</w:t>
            </w:r>
          </w:p>
        </w:tc>
        <w:tc>
          <w:tcPr>
            <w:tcW w:w="304" w:type="pct"/>
            <w:tcBorders>
              <w:top w:val="single" w:sz="4" w:space="0" w:color="auto"/>
              <w:left w:val="single" w:sz="4" w:space="0" w:color="auto"/>
              <w:right w:val="single" w:sz="4" w:space="0" w:color="auto"/>
            </w:tcBorders>
            <w:vAlign w:val="center"/>
          </w:tcPr>
          <w:p w14:paraId="6F4EB8C9" w14:textId="72CE9E84" w:rsidR="008933E4" w:rsidRPr="0095375C" w:rsidRDefault="008933E4" w:rsidP="008933E4">
            <w:pPr>
              <w:jc w:val="center"/>
              <w:rPr>
                <w:sz w:val="18"/>
                <w:szCs w:val="18"/>
                <w:lang w:val="lt-LT"/>
              </w:rPr>
            </w:pPr>
            <w:r w:rsidRPr="0095375C">
              <w:rPr>
                <w:color w:val="000000"/>
                <w:sz w:val="18"/>
                <w:szCs w:val="18"/>
                <w:lang w:val="lt-LT"/>
              </w:rPr>
              <w:t>100</w:t>
            </w:r>
          </w:p>
        </w:tc>
        <w:tc>
          <w:tcPr>
            <w:tcW w:w="303" w:type="pct"/>
            <w:tcBorders>
              <w:top w:val="single" w:sz="4" w:space="0" w:color="auto"/>
              <w:left w:val="single" w:sz="4" w:space="0" w:color="auto"/>
              <w:right w:val="single" w:sz="4" w:space="0" w:color="auto"/>
            </w:tcBorders>
            <w:vAlign w:val="center"/>
          </w:tcPr>
          <w:p w14:paraId="113A0D04" w14:textId="7BA426BC" w:rsidR="008933E4" w:rsidRPr="0095375C" w:rsidRDefault="008933E4" w:rsidP="008933E4">
            <w:pPr>
              <w:jc w:val="center"/>
              <w:rPr>
                <w:sz w:val="18"/>
                <w:szCs w:val="18"/>
                <w:lang w:val="lt-LT"/>
              </w:rPr>
            </w:pPr>
            <w:r w:rsidRPr="0095375C">
              <w:rPr>
                <w:color w:val="000000"/>
                <w:sz w:val="18"/>
                <w:szCs w:val="18"/>
                <w:lang w:val="lt-LT"/>
              </w:rPr>
              <w:t>100</w:t>
            </w:r>
          </w:p>
        </w:tc>
        <w:tc>
          <w:tcPr>
            <w:tcW w:w="304" w:type="pct"/>
            <w:tcBorders>
              <w:top w:val="single" w:sz="4" w:space="0" w:color="auto"/>
              <w:left w:val="single" w:sz="4" w:space="0" w:color="auto"/>
              <w:right w:val="single" w:sz="4" w:space="0" w:color="auto"/>
            </w:tcBorders>
            <w:vAlign w:val="center"/>
          </w:tcPr>
          <w:p w14:paraId="3F9719DF" w14:textId="636EF301" w:rsidR="008933E4" w:rsidRPr="0095375C" w:rsidRDefault="008933E4" w:rsidP="008933E4">
            <w:pPr>
              <w:jc w:val="center"/>
              <w:rPr>
                <w:sz w:val="18"/>
                <w:szCs w:val="18"/>
                <w:lang w:val="lt-LT"/>
              </w:rPr>
            </w:pPr>
            <w:r w:rsidRPr="0095375C">
              <w:rPr>
                <w:color w:val="000000"/>
                <w:sz w:val="18"/>
                <w:szCs w:val="18"/>
                <w:lang w:val="lt-LT"/>
              </w:rPr>
              <w:t>0</w:t>
            </w:r>
          </w:p>
        </w:tc>
        <w:tc>
          <w:tcPr>
            <w:tcW w:w="303" w:type="pct"/>
            <w:tcBorders>
              <w:top w:val="single" w:sz="4" w:space="0" w:color="auto"/>
              <w:left w:val="single" w:sz="4" w:space="0" w:color="auto"/>
              <w:right w:val="nil"/>
            </w:tcBorders>
            <w:vAlign w:val="center"/>
          </w:tcPr>
          <w:p w14:paraId="788F81B1" w14:textId="326D5F2E" w:rsidR="008933E4" w:rsidRPr="0095375C" w:rsidRDefault="008933E4" w:rsidP="008933E4">
            <w:pPr>
              <w:jc w:val="center"/>
              <w:rPr>
                <w:sz w:val="18"/>
                <w:szCs w:val="18"/>
                <w:lang w:val="lt-LT"/>
              </w:rPr>
            </w:pPr>
            <w:r w:rsidRPr="0095375C">
              <w:rPr>
                <w:color w:val="000000"/>
                <w:sz w:val="18"/>
                <w:szCs w:val="18"/>
                <w:lang w:val="lt-LT"/>
              </w:rPr>
              <w:t>0</w:t>
            </w:r>
          </w:p>
        </w:tc>
        <w:tc>
          <w:tcPr>
            <w:tcW w:w="683" w:type="pct"/>
            <w:tcBorders>
              <w:top w:val="single" w:sz="4" w:space="0" w:color="auto"/>
              <w:left w:val="single" w:sz="4" w:space="0" w:color="auto"/>
              <w:right w:val="single" w:sz="4" w:space="0" w:color="auto"/>
            </w:tcBorders>
          </w:tcPr>
          <w:p w14:paraId="1DACED28" w14:textId="323BE573" w:rsidR="008933E4" w:rsidRPr="0095375C" w:rsidRDefault="008933E4" w:rsidP="008933E4">
            <w:pPr>
              <w:jc w:val="center"/>
              <w:rPr>
                <w:sz w:val="18"/>
                <w:szCs w:val="18"/>
                <w:lang w:val="lt-LT"/>
              </w:rPr>
            </w:pPr>
            <w:r w:rsidRPr="0095375C">
              <w:rPr>
                <w:sz w:val="18"/>
                <w:szCs w:val="18"/>
                <w:lang w:val="lt-LT"/>
              </w:rPr>
              <w:t>V / 2</w:t>
            </w:r>
          </w:p>
        </w:tc>
        <w:tc>
          <w:tcPr>
            <w:tcW w:w="674" w:type="pct"/>
            <w:tcBorders>
              <w:left w:val="single" w:sz="4" w:space="0" w:color="auto"/>
              <w:right w:val="single" w:sz="4" w:space="0" w:color="auto"/>
            </w:tcBorders>
          </w:tcPr>
          <w:p w14:paraId="47C8657E" w14:textId="3231735B" w:rsidR="008933E4" w:rsidRPr="0095375C" w:rsidRDefault="008933E4" w:rsidP="008933E4">
            <w:pPr>
              <w:jc w:val="center"/>
              <w:rPr>
                <w:sz w:val="18"/>
                <w:szCs w:val="18"/>
                <w:lang w:val="lt-LT"/>
              </w:rPr>
            </w:pPr>
            <w:r w:rsidRPr="0095375C">
              <w:rPr>
                <w:sz w:val="18"/>
                <w:szCs w:val="18"/>
                <w:lang w:val="lt-LT"/>
              </w:rPr>
              <w:t>juosta /</w:t>
            </w:r>
          </w:p>
        </w:tc>
      </w:tr>
      <w:tr w:rsidR="008933E4" w:rsidRPr="0095375C" w14:paraId="3BCB4132" w14:textId="6DEA62A5"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27CD6DE9" w14:textId="7EC6A7D3" w:rsidR="008933E4" w:rsidRPr="0095375C" w:rsidRDefault="008933E4" w:rsidP="008933E4">
            <w:pPr>
              <w:rPr>
                <w:color w:val="BFBFBF"/>
                <w:sz w:val="16"/>
                <w:szCs w:val="16"/>
                <w:lang w:val="lt-LT"/>
              </w:rPr>
            </w:pPr>
            <w:r w:rsidRPr="0095375C">
              <w:rPr>
                <w:color w:val="BFBFBF"/>
                <w:sz w:val="16"/>
                <w:szCs w:val="16"/>
                <w:lang w:val="lt-LT"/>
              </w:rPr>
              <w:t>A. Smetonos al.</w:t>
            </w:r>
          </w:p>
        </w:tc>
        <w:tc>
          <w:tcPr>
            <w:tcW w:w="1064" w:type="pct"/>
            <w:tcBorders>
              <w:top w:val="single" w:sz="4" w:space="0" w:color="auto"/>
              <w:left w:val="nil"/>
              <w:bottom w:val="single" w:sz="4" w:space="0" w:color="auto"/>
              <w:right w:val="single" w:sz="4" w:space="0" w:color="auto"/>
            </w:tcBorders>
            <w:vAlign w:val="center"/>
          </w:tcPr>
          <w:p w14:paraId="0EFE394C" w14:textId="2640D804" w:rsidR="008933E4" w:rsidRPr="0095375C" w:rsidRDefault="008933E4" w:rsidP="008933E4">
            <w:pPr>
              <w:ind w:firstLine="147"/>
              <w:rPr>
                <w:sz w:val="18"/>
                <w:szCs w:val="18"/>
                <w:lang w:val="lt-LT"/>
              </w:rPr>
            </w:pPr>
            <w:r w:rsidRPr="0095375C">
              <w:rPr>
                <w:sz w:val="18"/>
                <w:szCs w:val="18"/>
                <w:lang w:val="lt-LT"/>
              </w:rPr>
              <w:t>Kenkėjai [6]</w:t>
            </w:r>
          </w:p>
        </w:tc>
        <w:tc>
          <w:tcPr>
            <w:tcW w:w="530" w:type="pct"/>
            <w:tcBorders>
              <w:top w:val="single" w:sz="4" w:space="0" w:color="auto"/>
              <w:left w:val="nil"/>
              <w:bottom w:val="single" w:sz="4" w:space="0" w:color="auto"/>
              <w:right w:val="single" w:sz="4" w:space="0" w:color="auto"/>
            </w:tcBorders>
            <w:vAlign w:val="center"/>
          </w:tcPr>
          <w:p w14:paraId="49E8CE2F" w14:textId="77777777" w:rsidR="008933E4" w:rsidRPr="0095375C" w:rsidRDefault="008933E4" w:rsidP="008933E4">
            <w:pPr>
              <w:jc w:val="center"/>
              <w:rPr>
                <w:sz w:val="18"/>
                <w:szCs w:val="18"/>
                <w:lang w:val="lt-LT"/>
              </w:rPr>
            </w:pPr>
            <w:r w:rsidRPr="0095375C">
              <w:rPr>
                <w:sz w:val="18"/>
                <w:szCs w:val="18"/>
                <w:lang w:val="lt-LT"/>
              </w:rPr>
              <w:t>1,00±0,00</w:t>
            </w:r>
          </w:p>
        </w:tc>
        <w:tc>
          <w:tcPr>
            <w:tcW w:w="304" w:type="pct"/>
            <w:tcBorders>
              <w:left w:val="single" w:sz="4" w:space="0" w:color="auto"/>
              <w:right w:val="single" w:sz="4" w:space="0" w:color="auto"/>
            </w:tcBorders>
          </w:tcPr>
          <w:p w14:paraId="26DE470C" w14:textId="77777777" w:rsidR="008933E4" w:rsidRPr="0095375C" w:rsidRDefault="008933E4" w:rsidP="008933E4">
            <w:pPr>
              <w:jc w:val="center"/>
              <w:rPr>
                <w:sz w:val="18"/>
                <w:szCs w:val="18"/>
                <w:lang w:val="lt-LT"/>
              </w:rPr>
            </w:pPr>
          </w:p>
        </w:tc>
        <w:tc>
          <w:tcPr>
            <w:tcW w:w="303" w:type="pct"/>
            <w:tcBorders>
              <w:left w:val="single" w:sz="4" w:space="0" w:color="auto"/>
              <w:right w:val="single" w:sz="4" w:space="0" w:color="auto"/>
            </w:tcBorders>
          </w:tcPr>
          <w:p w14:paraId="7C6390AD" w14:textId="3A13DBA6" w:rsidR="008933E4" w:rsidRPr="0095375C" w:rsidRDefault="008933E4" w:rsidP="008933E4">
            <w:pPr>
              <w:jc w:val="center"/>
              <w:rPr>
                <w:sz w:val="18"/>
                <w:szCs w:val="18"/>
                <w:lang w:val="lt-LT"/>
              </w:rPr>
            </w:pPr>
          </w:p>
        </w:tc>
        <w:tc>
          <w:tcPr>
            <w:tcW w:w="304" w:type="pct"/>
            <w:tcBorders>
              <w:left w:val="single" w:sz="4" w:space="0" w:color="auto"/>
              <w:right w:val="single" w:sz="4" w:space="0" w:color="auto"/>
            </w:tcBorders>
          </w:tcPr>
          <w:p w14:paraId="7937A85E" w14:textId="7B11FEA9" w:rsidR="008933E4" w:rsidRPr="0095375C" w:rsidRDefault="008933E4" w:rsidP="008933E4">
            <w:pPr>
              <w:jc w:val="center"/>
              <w:rPr>
                <w:sz w:val="18"/>
                <w:szCs w:val="18"/>
                <w:lang w:val="lt-LT"/>
              </w:rPr>
            </w:pPr>
          </w:p>
        </w:tc>
        <w:tc>
          <w:tcPr>
            <w:tcW w:w="303" w:type="pct"/>
            <w:tcBorders>
              <w:left w:val="single" w:sz="4" w:space="0" w:color="auto"/>
              <w:right w:val="nil"/>
            </w:tcBorders>
          </w:tcPr>
          <w:p w14:paraId="31CA4C48" w14:textId="22C84CD1" w:rsidR="008933E4" w:rsidRPr="0095375C" w:rsidRDefault="008933E4" w:rsidP="008933E4">
            <w:pPr>
              <w:jc w:val="center"/>
              <w:rPr>
                <w:sz w:val="18"/>
                <w:szCs w:val="18"/>
                <w:lang w:val="lt-LT"/>
              </w:rPr>
            </w:pPr>
          </w:p>
        </w:tc>
        <w:tc>
          <w:tcPr>
            <w:tcW w:w="683" w:type="pct"/>
            <w:tcBorders>
              <w:left w:val="single" w:sz="4" w:space="0" w:color="auto"/>
              <w:right w:val="single" w:sz="4" w:space="0" w:color="auto"/>
            </w:tcBorders>
          </w:tcPr>
          <w:p w14:paraId="046441FC" w14:textId="77777777" w:rsidR="008933E4" w:rsidRPr="0095375C" w:rsidRDefault="008933E4" w:rsidP="008933E4">
            <w:pPr>
              <w:rPr>
                <w:sz w:val="18"/>
                <w:szCs w:val="18"/>
                <w:lang w:val="lt-LT"/>
              </w:rPr>
            </w:pPr>
          </w:p>
        </w:tc>
        <w:tc>
          <w:tcPr>
            <w:tcW w:w="674" w:type="pct"/>
            <w:tcBorders>
              <w:left w:val="single" w:sz="4" w:space="0" w:color="auto"/>
              <w:right w:val="single" w:sz="4" w:space="0" w:color="auto"/>
            </w:tcBorders>
          </w:tcPr>
          <w:p w14:paraId="53D745E8" w14:textId="141E9918" w:rsidR="008933E4" w:rsidRPr="0095375C" w:rsidRDefault="008933E4" w:rsidP="008933E4">
            <w:pPr>
              <w:jc w:val="center"/>
              <w:rPr>
                <w:sz w:val="18"/>
                <w:szCs w:val="18"/>
                <w:lang w:val="lt-LT"/>
              </w:rPr>
            </w:pPr>
            <w:r w:rsidRPr="0095375C">
              <w:rPr>
                <w:sz w:val="18"/>
                <w:szCs w:val="18"/>
                <w:lang w:val="lt-LT"/>
              </w:rPr>
              <w:t>0-20 %</w:t>
            </w:r>
          </w:p>
        </w:tc>
      </w:tr>
      <w:tr w:rsidR="008933E4" w:rsidRPr="0095375C" w14:paraId="6409D773" w14:textId="04A1B9C4"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7F90DD52" w14:textId="1538E251" w:rsidR="008933E4" w:rsidRPr="0095375C" w:rsidRDefault="008933E4" w:rsidP="008933E4">
            <w:pPr>
              <w:rPr>
                <w:color w:val="BFBFBF"/>
                <w:sz w:val="16"/>
                <w:szCs w:val="16"/>
                <w:lang w:val="lt-LT"/>
              </w:rPr>
            </w:pPr>
            <w:r w:rsidRPr="0095375C">
              <w:rPr>
                <w:color w:val="BFBFBF"/>
                <w:sz w:val="16"/>
                <w:szCs w:val="16"/>
                <w:lang w:val="lt-LT"/>
              </w:rPr>
              <w:t>A. Smetonos al.</w:t>
            </w:r>
          </w:p>
        </w:tc>
        <w:tc>
          <w:tcPr>
            <w:tcW w:w="1064" w:type="pct"/>
            <w:tcBorders>
              <w:top w:val="single" w:sz="4" w:space="0" w:color="auto"/>
              <w:left w:val="nil"/>
              <w:bottom w:val="single" w:sz="4" w:space="0" w:color="auto"/>
              <w:right w:val="single" w:sz="4" w:space="0" w:color="auto"/>
            </w:tcBorders>
            <w:vAlign w:val="center"/>
          </w:tcPr>
          <w:p w14:paraId="7387A1E6" w14:textId="77777777" w:rsidR="008933E4" w:rsidRPr="0095375C" w:rsidRDefault="008933E4" w:rsidP="008933E4">
            <w:pPr>
              <w:ind w:firstLine="147"/>
              <w:rPr>
                <w:sz w:val="18"/>
                <w:szCs w:val="18"/>
                <w:lang w:val="lt-LT"/>
              </w:rPr>
            </w:pPr>
            <w:r w:rsidRPr="0095375C">
              <w:rPr>
                <w:sz w:val="18"/>
                <w:szCs w:val="18"/>
                <w:lang w:val="lt-LT"/>
              </w:rPr>
              <w:t>Nekrozė</w:t>
            </w:r>
          </w:p>
        </w:tc>
        <w:tc>
          <w:tcPr>
            <w:tcW w:w="530" w:type="pct"/>
            <w:tcBorders>
              <w:top w:val="single" w:sz="4" w:space="0" w:color="auto"/>
              <w:left w:val="nil"/>
              <w:bottom w:val="single" w:sz="4" w:space="0" w:color="auto"/>
              <w:right w:val="single" w:sz="4" w:space="0" w:color="auto"/>
            </w:tcBorders>
            <w:vAlign w:val="center"/>
          </w:tcPr>
          <w:p w14:paraId="355AF25C" w14:textId="77777777" w:rsidR="008933E4" w:rsidRPr="0095375C" w:rsidRDefault="008933E4" w:rsidP="008933E4">
            <w:pPr>
              <w:jc w:val="center"/>
              <w:rPr>
                <w:sz w:val="18"/>
                <w:szCs w:val="18"/>
                <w:lang w:val="lt-LT"/>
              </w:rPr>
            </w:pPr>
            <w:r w:rsidRPr="0095375C">
              <w:rPr>
                <w:sz w:val="18"/>
                <w:szCs w:val="18"/>
                <w:lang w:val="lt-LT"/>
              </w:rPr>
              <w:t>1,00±0,00</w:t>
            </w:r>
          </w:p>
        </w:tc>
        <w:tc>
          <w:tcPr>
            <w:tcW w:w="304" w:type="pct"/>
            <w:tcBorders>
              <w:left w:val="single" w:sz="4" w:space="0" w:color="auto"/>
              <w:bottom w:val="single" w:sz="4" w:space="0" w:color="auto"/>
              <w:right w:val="single" w:sz="4" w:space="0" w:color="auto"/>
            </w:tcBorders>
          </w:tcPr>
          <w:p w14:paraId="3243B6FD" w14:textId="77777777" w:rsidR="008933E4" w:rsidRPr="0095375C" w:rsidRDefault="008933E4" w:rsidP="008933E4">
            <w:pPr>
              <w:jc w:val="center"/>
              <w:rPr>
                <w:sz w:val="18"/>
                <w:szCs w:val="18"/>
                <w:lang w:val="lt-LT"/>
              </w:rPr>
            </w:pPr>
          </w:p>
        </w:tc>
        <w:tc>
          <w:tcPr>
            <w:tcW w:w="303" w:type="pct"/>
            <w:tcBorders>
              <w:left w:val="single" w:sz="4" w:space="0" w:color="auto"/>
              <w:bottom w:val="single" w:sz="4" w:space="0" w:color="auto"/>
              <w:right w:val="single" w:sz="4" w:space="0" w:color="auto"/>
            </w:tcBorders>
          </w:tcPr>
          <w:p w14:paraId="5BD9E216" w14:textId="385865BC" w:rsidR="008933E4" w:rsidRPr="0095375C" w:rsidRDefault="008933E4" w:rsidP="008933E4">
            <w:pPr>
              <w:jc w:val="center"/>
              <w:rPr>
                <w:sz w:val="18"/>
                <w:szCs w:val="18"/>
                <w:lang w:val="lt-LT"/>
              </w:rPr>
            </w:pPr>
          </w:p>
        </w:tc>
        <w:tc>
          <w:tcPr>
            <w:tcW w:w="304" w:type="pct"/>
            <w:tcBorders>
              <w:left w:val="single" w:sz="4" w:space="0" w:color="auto"/>
              <w:bottom w:val="single" w:sz="4" w:space="0" w:color="auto"/>
              <w:right w:val="single" w:sz="4" w:space="0" w:color="auto"/>
            </w:tcBorders>
          </w:tcPr>
          <w:p w14:paraId="1318C9A8" w14:textId="12B243A6" w:rsidR="008933E4" w:rsidRPr="0095375C" w:rsidRDefault="008933E4" w:rsidP="008933E4">
            <w:pPr>
              <w:jc w:val="center"/>
              <w:rPr>
                <w:sz w:val="18"/>
                <w:szCs w:val="18"/>
                <w:lang w:val="lt-LT"/>
              </w:rPr>
            </w:pPr>
          </w:p>
        </w:tc>
        <w:tc>
          <w:tcPr>
            <w:tcW w:w="303" w:type="pct"/>
            <w:tcBorders>
              <w:left w:val="single" w:sz="4" w:space="0" w:color="auto"/>
              <w:bottom w:val="single" w:sz="4" w:space="0" w:color="auto"/>
              <w:right w:val="nil"/>
            </w:tcBorders>
          </w:tcPr>
          <w:p w14:paraId="19A25A2F" w14:textId="6743120F" w:rsidR="008933E4" w:rsidRPr="0095375C" w:rsidRDefault="008933E4" w:rsidP="008933E4">
            <w:pPr>
              <w:jc w:val="center"/>
              <w:rPr>
                <w:sz w:val="18"/>
                <w:szCs w:val="18"/>
                <w:lang w:val="lt-LT"/>
              </w:rPr>
            </w:pPr>
          </w:p>
        </w:tc>
        <w:tc>
          <w:tcPr>
            <w:tcW w:w="683" w:type="pct"/>
            <w:tcBorders>
              <w:left w:val="single" w:sz="4" w:space="0" w:color="auto"/>
              <w:bottom w:val="single" w:sz="4" w:space="0" w:color="auto"/>
              <w:right w:val="single" w:sz="4" w:space="0" w:color="auto"/>
            </w:tcBorders>
          </w:tcPr>
          <w:p w14:paraId="70FD2D9F" w14:textId="77777777" w:rsidR="008933E4" w:rsidRPr="0095375C" w:rsidRDefault="008933E4" w:rsidP="008933E4">
            <w:pPr>
              <w:rPr>
                <w:sz w:val="18"/>
                <w:szCs w:val="18"/>
                <w:lang w:val="lt-LT"/>
              </w:rPr>
            </w:pPr>
          </w:p>
        </w:tc>
        <w:tc>
          <w:tcPr>
            <w:tcW w:w="674" w:type="pct"/>
            <w:tcBorders>
              <w:left w:val="single" w:sz="4" w:space="0" w:color="auto"/>
              <w:right w:val="single" w:sz="4" w:space="0" w:color="auto"/>
            </w:tcBorders>
          </w:tcPr>
          <w:p w14:paraId="4B603792" w14:textId="77777777" w:rsidR="008933E4" w:rsidRPr="0095375C" w:rsidRDefault="008933E4" w:rsidP="008933E4">
            <w:pPr>
              <w:rPr>
                <w:sz w:val="18"/>
                <w:szCs w:val="18"/>
                <w:lang w:val="lt-LT"/>
              </w:rPr>
            </w:pPr>
          </w:p>
        </w:tc>
      </w:tr>
      <w:tr w:rsidR="008933E4" w:rsidRPr="0095375C" w14:paraId="29D7F01A" w14:textId="4540ABB0"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689B40E0" w14:textId="7262C532" w:rsidR="008933E4" w:rsidRPr="0095375C" w:rsidRDefault="008933E4" w:rsidP="008933E4">
            <w:pPr>
              <w:rPr>
                <w:color w:val="BFBFBF"/>
                <w:sz w:val="16"/>
                <w:szCs w:val="16"/>
                <w:lang w:val="lt-LT"/>
              </w:rPr>
            </w:pPr>
            <w:r w:rsidRPr="0095375C">
              <w:rPr>
                <w:color w:val="BFBFBF"/>
                <w:sz w:val="16"/>
                <w:szCs w:val="16"/>
                <w:lang w:val="lt-LT"/>
              </w:rPr>
              <w:t>A. Smetonos al.</w:t>
            </w:r>
          </w:p>
        </w:tc>
        <w:tc>
          <w:tcPr>
            <w:tcW w:w="1594" w:type="pct"/>
            <w:gridSpan w:val="2"/>
            <w:tcBorders>
              <w:top w:val="single" w:sz="4" w:space="0" w:color="auto"/>
              <w:left w:val="nil"/>
              <w:bottom w:val="single" w:sz="4" w:space="0" w:color="auto"/>
              <w:right w:val="single" w:sz="4" w:space="0" w:color="auto"/>
            </w:tcBorders>
            <w:vAlign w:val="center"/>
          </w:tcPr>
          <w:p w14:paraId="2714CA03" w14:textId="53D6B6D6" w:rsidR="008933E4" w:rsidRPr="0095375C" w:rsidRDefault="008933E4" w:rsidP="008933E4">
            <w:pPr>
              <w:rPr>
                <w:sz w:val="18"/>
                <w:szCs w:val="18"/>
                <w:lang w:val="lt-LT"/>
              </w:rPr>
            </w:pPr>
            <w:r w:rsidRPr="0095375C">
              <w:rPr>
                <w:b/>
                <w:sz w:val="18"/>
                <w:szCs w:val="18"/>
                <w:lang w:val="lt-LT"/>
              </w:rPr>
              <w:t>Klevas paprastasis, 2</w:t>
            </w:r>
          </w:p>
        </w:tc>
        <w:tc>
          <w:tcPr>
            <w:tcW w:w="304" w:type="pct"/>
            <w:tcBorders>
              <w:top w:val="single" w:sz="4" w:space="0" w:color="auto"/>
              <w:left w:val="single" w:sz="4" w:space="0" w:color="auto"/>
              <w:right w:val="single" w:sz="4" w:space="0" w:color="auto"/>
            </w:tcBorders>
            <w:vAlign w:val="center"/>
          </w:tcPr>
          <w:p w14:paraId="40C45A93" w14:textId="1669A04A" w:rsidR="008933E4" w:rsidRPr="0095375C" w:rsidRDefault="008933E4" w:rsidP="008933E4">
            <w:pPr>
              <w:jc w:val="center"/>
              <w:rPr>
                <w:sz w:val="18"/>
                <w:szCs w:val="18"/>
                <w:lang w:val="lt-LT"/>
              </w:rPr>
            </w:pPr>
            <w:r w:rsidRPr="0095375C">
              <w:rPr>
                <w:color w:val="000000"/>
                <w:sz w:val="18"/>
                <w:szCs w:val="18"/>
                <w:lang w:val="lt-LT"/>
              </w:rPr>
              <w:t>50</w:t>
            </w:r>
          </w:p>
        </w:tc>
        <w:tc>
          <w:tcPr>
            <w:tcW w:w="303" w:type="pct"/>
            <w:tcBorders>
              <w:top w:val="single" w:sz="4" w:space="0" w:color="auto"/>
              <w:left w:val="single" w:sz="4" w:space="0" w:color="auto"/>
              <w:right w:val="single" w:sz="4" w:space="0" w:color="auto"/>
            </w:tcBorders>
            <w:vAlign w:val="center"/>
          </w:tcPr>
          <w:p w14:paraId="71939096" w14:textId="6D36F166" w:rsidR="008933E4" w:rsidRPr="0095375C" w:rsidRDefault="008933E4" w:rsidP="008933E4">
            <w:pPr>
              <w:jc w:val="center"/>
              <w:rPr>
                <w:sz w:val="18"/>
                <w:szCs w:val="18"/>
                <w:lang w:val="lt-LT"/>
              </w:rPr>
            </w:pPr>
            <w:r w:rsidRPr="0095375C">
              <w:rPr>
                <w:color w:val="000000"/>
                <w:sz w:val="18"/>
                <w:szCs w:val="18"/>
                <w:lang w:val="lt-LT"/>
              </w:rPr>
              <w:t>0</w:t>
            </w:r>
          </w:p>
        </w:tc>
        <w:tc>
          <w:tcPr>
            <w:tcW w:w="304" w:type="pct"/>
            <w:tcBorders>
              <w:top w:val="single" w:sz="4" w:space="0" w:color="auto"/>
              <w:left w:val="single" w:sz="4" w:space="0" w:color="auto"/>
              <w:right w:val="single" w:sz="4" w:space="0" w:color="auto"/>
            </w:tcBorders>
            <w:vAlign w:val="center"/>
          </w:tcPr>
          <w:p w14:paraId="57C42BFE" w14:textId="6FD7D0EF" w:rsidR="008933E4" w:rsidRPr="0095375C" w:rsidRDefault="008933E4" w:rsidP="008933E4">
            <w:pPr>
              <w:jc w:val="center"/>
              <w:rPr>
                <w:sz w:val="18"/>
                <w:szCs w:val="18"/>
                <w:lang w:val="lt-LT"/>
              </w:rPr>
            </w:pPr>
            <w:r w:rsidRPr="0095375C">
              <w:rPr>
                <w:color w:val="000000"/>
                <w:sz w:val="18"/>
                <w:szCs w:val="18"/>
                <w:lang w:val="lt-LT"/>
              </w:rPr>
              <w:t>0</w:t>
            </w:r>
          </w:p>
        </w:tc>
        <w:tc>
          <w:tcPr>
            <w:tcW w:w="303" w:type="pct"/>
            <w:tcBorders>
              <w:top w:val="single" w:sz="4" w:space="0" w:color="auto"/>
              <w:left w:val="single" w:sz="4" w:space="0" w:color="auto"/>
              <w:right w:val="nil"/>
            </w:tcBorders>
            <w:vAlign w:val="center"/>
          </w:tcPr>
          <w:p w14:paraId="0463AC44" w14:textId="45775CD5" w:rsidR="008933E4" w:rsidRPr="0095375C" w:rsidRDefault="008933E4" w:rsidP="008933E4">
            <w:pPr>
              <w:jc w:val="center"/>
              <w:rPr>
                <w:sz w:val="18"/>
                <w:szCs w:val="18"/>
                <w:lang w:val="lt-LT"/>
              </w:rPr>
            </w:pPr>
            <w:r w:rsidRPr="0095375C">
              <w:rPr>
                <w:color w:val="000000"/>
                <w:sz w:val="18"/>
                <w:szCs w:val="18"/>
                <w:lang w:val="lt-LT"/>
              </w:rPr>
              <w:t>50</w:t>
            </w:r>
          </w:p>
        </w:tc>
        <w:tc>
          <w:tcPr>
            <w:tcW w:w="683" w:type="pct"/>
            <w:tcBorders>
              <w:top w:val="single" w:sz="4" w:space="0" w:color="auto"/>
              <w:left w:val="single" w:sz="4" w:space="0" w:color="auto"/>
              <w:right w:val="single" w:sz="4" w:space="0" w:color="auto"/>
            </w:tcBorders>
          </w:tcPr>
          <w:p w14:paraId="23E2C619" w14:textId="77777777" w:rsidR="008933E4" w:rsidRPr="0095375C" w:rsidRDefault="008933E4" w:rsidP="008933E4">
            <w:pPr>
              <w:rPr>
                <w:sz w:val="18"/>
                <w:szCs w:val="18"/>
                <w:lang w:val="lt-LT"/>
              </w:rPr>
            </w:pPr>
          </w:p>
        </w:tc>
        <w:tc>
          <w:tcPr>
            <w:tcW w:w="674" w:type="pct"/>
            <w:tcBorders>
              <w:left w:val="single" w:sz="4" w:space="0" w:color="auto"/>
              <w:right w:val="single" w:sz="4" w:space="0" w:color="auto"/>
            </w:tcBorders>
          </w:tcPr>
          <w:p w14:paraId="5D075BFF" w14:textId="77777777" w:rsidR="008933E4" w:rsidRPr="0095375C" w:rsidRDefault="008933E4" w:rsidP="008933E4">
            <w:pPr>
              <w:rPr>
                <w:sz w:val="18"/>
                <w:szCs w:val="18"/>
                <w:lang w:val="lt-LT"/>
              </w:rPr>
            </w:pPr>
          </w:p>
        </w:tc>
      </w:tr>
      <w:tr w:rsidR="008933E4" w:rsidRPr="0095375C" w14:paraId="41B5844C" w14:textId="7E613666"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5C22D150" w14:textId="6D80934C" w:rsidR="008933E4" w:rsidRPr="0095375C" w:rsidRDefault="008933E4" w:rsidP="008933E4">
            <w:pPr>
              <w:rPr>
                <w:color w:val="BFBFBF"/>
                <w:sz w:val="16"/>
                <w:szCs w:val="16"/>
                <w:lang w:val="lt-LT"/>
              </w:rPr>
            </w:pPr>
            <w:r w:rsidRPr="0095375C">
              <w:rPr>
                <w:color w:val="BFBFBF"/>
                <w:sz w:val="16"/>
                <w:szCs w:val="16"/>
                <w:lang w:val="lt-LT"/>
              </w:rPr>
              <w:lastRenderedPageBreak/>
              <w:t>A. Smetonos al.</w:t>
            </w:r>
          </w:p>
        </w:tc>
        <w:tc>
          <w:tcPr>
            <w:tcW w:w="1064" w:type="pct"/>
            <w:tcBorders>
              <w:top w:val="single" w:sz="4" w:space="0" w:color="auto"/>
              <w:left w:val="nil"/>
              <w:bottom w:val="single" w:sz="4" w:space="0" w:color="auto"/>
              <w:right w:val="single" w:sz="4" w:space="0" w:color="auto"/>
            </w:tcBorders>
            <w:vAlign w:val="center"/>
          </w:tcPr>
          <w:p w14:paraId="3EC4C8EC" w14:textId="77777777" w:rsidR="008933E4" w:rsidRPr="0095375C" w:rsidRDefault="008933E4" w:rsidP="008933E4">
            <w:pPr>
              <w:ind w:firstLine="147"/>
              <w:rPr>
                <w:sz w:val="18"/>
                <w:szCs w:val="18"/>
                <w:lang w:val="lt-LT"/>
              </w:rPr>
            </w:pPr>
            <w:r w:rsidRPr="0095375C">
              <w:rPr>
                <w:sz w:val="18"/>
                <w:szCs w:val="18"/>
                <w:lang w:val="lt-LT"/>
              </w:rPr>
              <w:t>Defoliacija</w:t>
            </w:r>
          </w:p>
        </w:tc>
        <w:tc>
          <w:tcPr>
            <w:tcW w:w="530" w:type="pct"/>
            <w:tcBorders>
              <w:top w:val="single" w:sz="4" w:space="0" w:color="auto"/>
              <w:left w:val="nil"/>
              <w:bottom w:val="single" w:sz="4" w:space="0" w:color="auto"/>
              <w:right w:val="single" w:sz="4" w:space="0" w:color="auto"/>
            </w:tcBorders>
            <w:vAlign w:val="center"/>
          </w:tcPr>
          <w:p w14:paraId="1E5CDDED" w14:textId="77777777" w:rsidR="008933E4" w:rsidRPr="0095375C" w:rsidRDefault="008933E4" w:rsidP="008933E4">
            <w:pPr>
              <w:jc w:val="center"/>
              <w:rPr>
                <w:sz w:val="18"/>
                <w:szCs w:val="18"/>
                <w:lang w:val="lt-LT"/>
              </w:rPr>
            </w:pPr>
            <w:r w:rsidRPr="0095375C">
              <w:rPr>
                <w:sz w:val="18"/>
                <w:szCs w:val="18"/>
                <w:lang w:val="lt-LT"/>
              </w:rPr>
              <w:t>1,00±1,00</w:t>
            </w:r>
          </w:p>
        </w:tc>
        <w:tc>
          <w:tcPr>
            <w:tcW w:w="304" w:type="pct"/>
            <w:tcBorders>
              <w:left w:val="single" w:sz="4" w:space="0" w:color="auto"/>
              <w:right w:val="single" w:sz="4" w:space="0" w:color="auto"/>
            </w:tcBorders>
          </w:tcPr>
          <w:p w14:paraId="18ED1868" w14:textId="77777777" w:rsidR="008933E4" w:rsidRPr="0095375C" w:rsidRDefault="008933E4" w:rsidP="008933E4">
            <w:pPr>
              <w:jc w:val="center"/>
              <w:rPr>
                <w:sz w:val="18"/>
                <w:szCs w:val="18"/>
                <w:lang w:val="lt-LT"/>
              </w:rPr>
            </w:pPr>
          </w:p>
        </w:tc>
        <w:tc>
          <w:tcPr>
            <w:tcW w:w="303" w:type="pct"/>
            <w:tcBorders>
              <w:left w:val="single" w:sz="4" w:space="0" w:color="auto"/>
              <w:right w:val="single" w:sz="4" w:space="0" w:color="auto"/>
            </w:tcBorders>
          </w:tcPr>
          <w:p w14:paraId="46D1DD2D" w14:textId="47D386F4" w:rsidR="008933E4" w:rsidRPr="0095375C" w:rsidRDefault="008933E4" w:rsidP="008933E4">
            <w:pPr>
              <w:jc w:val="center"/>
              <w:rPr>
                <w:sz w:val="18"/>
                <w:szCs w:val="18"/>
                <w:lang w:val="lt-LT"/>
              </w:rPr>
            </w:pPr>
          </w:p>
        </w:tc>
        <w:tc>
          <w:tcPr>
            <w:tcW w:w="304" w:type="pct"/>
            <w:tcBorders>
              <w:left w:val="single" w:sz="4" w:space="0" w:color="auto"/>
              <w:right w:val="single" w:sz="4" w:space="0" w:color="auto"/>
            </w:tcBorders>
          </w:tcPr>
          <w:p w14:paraId="61132109" w14:textId="451EB9FC" w:rsidR="008933E4" w:rsidRPr="0095375C" w:rsidRDefault="008933E4" w:rsidP="008933E4">
            <w:pPr>
              <w:jc w:val="center"/>
              <w:rPr>
                <w:sz w:val="18"/>
                <w:szCs w:val="18"/>
                <w:lang w:val="lt-LT"/>
              </w:rPr>
            </w:pPr>
          </w:p>
        </w:tc>
        <w:tc>
          <w:tcPr>
            <w:tcW w:w="303" w:type="pct"/>
            <w:tcBorders>
              <w:left w:val="single" w:sz="4" w:space="0" w:color="auto"/>
              <w:right w:val="nil"/>
            </w:tcBorders>
          </w:tcPr>
          <w:p w14:paraId="359169D7" w14:textId="1BD8A3DD" w:rsidR="008933E4" w:rsidRPr="0095375C" w:rsidRDefault="008933E4" w:rsidP="008933E4">
            <w:pPr>
              <w:jc w:val="center"/>
              <w:rPr>
                <w:sz w:val="18"/>
                <w:szCs w:val="18"/>
                <w:lang w:val="lt-LT"/>
              </w:rPr>
            </w:pPr>
          </w:p>
        </w:tc>
        <w:tc>
          <w:tcPr>
            <w:tcW w:w="683" w:type="pct"/>
            <w:tcBorders>
              <w:left w:val="single" w:sz="4" w:space="0" w:color="auto"/>
              <w:right w:val="single" w:sz="4" w:space="0" w:color="auto"/>
            </w:tcBorders>
          </w:tcPr>
          <w:p w14:paraId="38621029" w14:textId="77777777" w:rsidR="008933E4" w:rsidRPr="0095375C" w:rsidRDefault="008933E4" w:rsidP="008933E4">
            <w:pPr>
              <w:rPr>
                <w:sz w:val="18"/>
                <w:szCs w:val="18"/>
                <w:lang w:val="lt-LT"/>
              </w:rPr>
            </w:pPr>
          </w:p>
        </w:tc>
        <w:tc>
          <w:tcPr>
            <w:tcW w:w="674" w:type="pct"/>
            <w:tcBorders>
              <w:left w:val="single" w:sz="4" w:space="0" w:color="auto"/>
              <w:right w:val="single" w:sz="4" w:space="0" w:color="auto"/>
            </w:tcBorders>
          </w:tcPr>
          <w:p w14:paraId="7270F56A" w14:textId="77777777" w:rsidR="008933E4" w:rsidRPr="0095375C" w:rsidRDefault="008933E4" w:rsidP="008933E4">
            <w:pPr>
              <w:rPr>
                <w:sz w:val="18"/>
                <w:szCs w:val="18"/>
                <w:lang w:val="lt-LT"/>
              </w:rPr>
            </w:pPr>
          </w:p>
        </w:tc>
      </w:tr>
      <w:tr w:rsidR="008933E4" w:rsidRPr="0095375C" w14:paraId="3A5718A4" w14:textId="7283E834"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6BA12CBA" w14:textId="789FA9B1" w:rsidR="008933E4" w:rsidRPr="0095375C" w:rsidRDefault="008933E4" w:rsidP="008933E4">
            <w:pPr>
              <w:rPr>
                <w:color w:val="BFBFBF"/>
                <w:sz w:val="16"/>
                <w:szCs w:val="16"/>
                <w:lang w:val="lt-LT"/>
              </w:rPr>
            </w:pPr>
            <w:r w:rsidRPr="0095375C">
              <w:rPr>
                <w:color w:val="BFBFBF"/>
                <w:sz w:val="16"/>
                <w:szCs w:val="16"/>
                <w:lang w:val="lt-LT"/>
              </w:rPr>
              <w:t>A. Smetonos al.</w:t>
            </w:r>
          </w:p>
        </w:tc>
        <w:tc>
          <w:tcPr>
            <w:tcW w:w="1064" w:type="pct"/>
            <w:tcBorders>
              <w:top w:val="single" w:sz="4" w:space="0" w:color="auto"/>
              <w:left w:val="nil"/>
              <w:bottom w:val="single" w:sz="4" w:space="0" w:color="auto"/>
              <w:right w:val="single" w:sz="4" w:space="0" w:color="auto"/>
            </w:tcBorders>
            <w:vAlign w:val="center"/>
          </w:tcPr>
          <w:p w14:paraId="213DC299" w14:textId="77777777" w:rsidR="008933E4" w:rsidRPr="0095375C" w:rsidRDefault="008933E4" w:rsidP="008933E4">
            <w:pPr>
              <w:ind w:firstLine="147"/>
              <w:rPr>
                <w:sz w:val="18"/>
                <w:szCs w:val="18"/>
                <w:lang w:val="lt-LT"/>
              </w:rPr>
            </w:pPr>
            <w:r w:rsidRPr="0095375C">
              <w:rPr>
                <w:sz w:val="18"/>
                <w:szCs w:val="18"/>
                <w:lang w:val="lt-LT"/>
              </w:rPr>
              <w:t>Kamieno pažeidimai</w:t>
            </w:r>
          </w:p>
        </w:tc>
        <w:tc>
          <w:tcPr>
            <w:tcW w:w="530" w:type="pct"/>
            <w:tcBorders>
              <w:top w:val="single" w:sz="4" w:space="0" w:color="auto"/>
              <w:left w:val="nil"/>
              <w:bottom w:val="single" w:sz="4" w:space="0" w:color="auto"/>
              <w:right w:val="single" w:sz="4" w:space="0" w:color="auto"/>
            </w:tcBorders>
            <w:vAlign w:val="center"/>
          </w:tcPr>
          <w:p w14:paraId="595F3821" w14:textId="77777777" w:rsidR="008933E4" w:rsidRPr="0095375C" w:rsidRDefault="008933E4" w:rsidP="008933E4">
            <w:pPr>
              <w:jc w:val="center"/>
              <w:rPr>
                <w:sz w:val="18"/>
                <w:szCs w:val="18"/>
                <w:lang w:val="lt-LT"/>
              </w:rPr>
            </w:pPr>
            <w:r w:rsidRPr="0095375C">
              <w:rPr>
                <w:sz w:val="18"/>
                <w:szCs w:val="18"/>
                <w:lang w:val="lt-LT"/>
              </w:rPr>
              <w:t>1,50±1,50</w:t>
            </w:r>
          </w:p>
        </w:tc>
        <w:tc>
          <w:tcPr>
            <w:tcW w:w="304" w:type="pct"/>
            <w:tcBorders>
              <w:left w:val="single" w:sz="4" w:space="0" w:color="auto"/>
              <w:bottom w:val="single" w:sz="4" w:space="0" w:color="auto"/>
              <w:right w:val="single" w:sz="4" w:space="0" w:color="auto"/>
            </w:tcBorders>
          </w:tcPr>
          <w:p w14:paraId="2F8E2A8F" w14:textId="77777777" w:rsidR="008933E4" w:rsidRPr="0095375C" w:rsidRDefault="008933E4" w:rsidP="008933E4">
            <w:pPr>
              <w:jc w:val="center"/>
              <w:rPr>
                <w:sz w:val="18"/>
                <w:szCs w:val="18"/>
                <w:lang w:val="lt-LT"/>
              </w:rPr>
            </w:pPr>
          </w:p>
        </w:tc>
        <w:tc>
          <w:tcPr>
            <w:tcW w:w="303" w:type="pct"/>
            <w:tcBorders>
              <w:left w:val="single" w:sz="4" w:space="0" w:color="auto"/>
              <w:bottom w:val="single" w:sz="4" w:space="0" w:color="auto"/>
              <w:right w:val="single" w:sz="4" w:space="0" w:color="auto"/>
            </w:tcBorders>
          </w:tcPr>
          <w:p w14:paraId="475E63DC" w14:textId="5ACE187C" w:rsidR="008933E4" w:rsidRPr="0095375C" w:rsidRDefault="008933E4" w:rsidP="008933E4">
            <w:pPr>
              <w:jc w:val="center"/>
              <w:rPr>
                <w:sz w:val="18"/>
                <w:szCs w:val="18"/>
                <w:lang w:val="lt-LT"/>
              </w:rPr>
            </w:pPr>
          </w:p>
        </w:tc>
        <w:tc>
          <w:tcPr>
            <w:tcW w:w="304" w:type="pct"/>
            <w:tcBorders>
              <w:left w:val="single" w:sz="4" w:space="0" w:color="auto"/>
              <w:bottom w:val="single" w:sz="4" w:space="0" w:color="auto"/>
              <w:right w:val="single" w:sz="4" w:space="0" w:color="auto"/>
            </w:tcBorders>
          </w:tcPr>
          <w:p w14:paraId="04D9698F" w14:textId="7C1EDF03" w:rsidR="008933E4" w:rsidRPr="0095375C" w:rsidRDefault="008933E4" w:rsidP="008933E4">
            <w:pPr>
              <w:jc w:val="center"/>
              <w:rPr>
                <w:sz w:val="18"/>
                <w:szCs w:val="18"/>
                <w:lang w:val="lt-LT"/>
              </w:rPr>
            </w:pPr>
          </w:p>
        </w:tc>
        <w:tc>
          <w:tcPr>
            <w:tcW w:w="303" w:type="pct"/>
            <w:tcBorders>
              <w:left w:val="single" w:sz="4" w:space="0" w:color="auto"/>
              <w:bottom w:val="single" w:sz="4" w:space="0" w:color="auto"/>
              <w:right w:val="nil"/>
            </w:tcBorders>
          </w:tcPr>
          <w:p w14:paraId="694E5009" w14:textId="35E7489C" w:rsidR="008933E4" w:rsidRPr="0095375C" w:rsidRDefault="008933E4" w:rsidP="008933E4">
            <w:pPr>
              <w:jc w:val="center"/>
              <w:rPr>
                <w:sz w:val="18"/>
                <w:szCs w:val="18"/>
                <w:lang w:val="lt-LT"/>
              </w:rPr>
            </w:pPr>
          </w:p>
        </w:tc>
        <w:tc>
          <w:tcPr>
            <w:tcW w:w="683" w:type="pct"/>
            <w:tcBorders>
              <w:left w:val="single" w:sz="4" w:space="0" w:color="auto"/>
              <w:bottom w:val="single" w:sz="4" w:space="0" w:color="auto"/>
              <w:right w:val="single" w:sz="4" w:space="0" w:color="auto"/>
            </w:tcBorders>
          </w:tcPr>
          <w:p w14:paraId="5B10D0CF" w14:textId="77777777" w:rsidR="008933E4" w:rsidRPr="0095375C" w:rsidRDefault="008933E4" w:rsidP="008933E4">
            <w:pPr>
              <w:rPr>
                <w:sz w:val="18"/>
                <w:szCs w:val="18"/>
                <w:lang w:val="lt-LT"/>
              </w:rPr>
            </w:pPr>
          </w:p>
        </w:tc>
        <w:tc>
          <w:tcPr>
            <w:tcW w:w="674" w:type="pct"/>
            <w:tcBorders>
              <w:left w:val="single" w:sz="4" w:space="0" w:color="auto"/>
              <w:right w:val="single" w:sz="4" w:space="0" w:color="auto"/>
            </w:tcBorders>
          </w:tcPr>
          <w:p w14:paraId="4970071B" w14:textId="77777777" w:rsidR="008933E4" w:rsidRPr="0095375C" w:rsidRDefault="008933E4" w:rsidP="008933E4">
            <w:pPr>
              <w:rPr>
                <w:sz w:val="18"/>
                <w:szCs w:val="18"/>
                <w:lang w:val="lt-LT"/>
              </w:rPr>
            </w:pPr>
          </w:p>
        </w:tc>
      </w:tr>
      <w:tr w:rsidR="008933E4" w:rsidRPr="0095375C" w14:paraId="37D4501F" w14:textId="69CD6628"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3A591CCD" w14:textId="203DD879" w:rsidR="008933E4" w:rsidRPr="0095375C" w:rsidRDefault="008933E4" w:rsidP="008933E4">
            <w:pPr>
              <w:rPr>
                <w:color w:val="BFBFBF"/>
                <w:sz w:val="16"/>
                <w:szCs w:val="16"/>
                <w:lang w:val="lt-LT"/>
              </w:rPr>
            </w:pPr>
            <w:r w:rsidRPr="0095375C">
              <w:rPr>
                <w:color w:val="BFBFBF"/>
                <w:sz w:val="16"/>
                <w:szCs w:val="16"/>
                <w:lang w:val="lt-LT"/>
              </w:rPr>
              <w:t>A. Smetonos al.</w:t>
            </w:r>
          </w:p>
        </w:tc>
        <w:tc>
          <w:tcPr>
            <w:tcW w:w="1594" w:type="pct"/>
            <w:gridSpan w:val="2"/>
            <w:tcBorders>
              <w:top w:val="single" w:sz="4" w:space="0" w:color="auto"/>
              <w:left w:val="nil"/>
              <w:bottom w:val="single" w:sz="4" w:space="0" w:color="auto"/>
              <w:right w:val="single" w:sz="4" w:space="0" w:color="auto"/>
            </w:tcBorders>
            <w:vAlign w:val="center"/>
          </w:tcPr>
          <w:p w14:paraId="07B2BA6B" w14:textId="6F310515" w:rsidR="008933E4" w:rsidRPr="0095375C" w:rsidRDefault="008933E4" w:rsidP="008933E4">
            <w:pPr>
              <w:rPr>
                <w:sz w:val="18"/>
                <w:szCs w:val="18"/>
                <w:lang w:val="lt-LT"/>
              </w:rPr>
            </w:pPr>
            <w:r w:rsidRPr="0095375C">
              <w:rPr>
                <w:b/>
                <w:sz w:val="18"/>
                <w:szCs w:val="18"/>
                <w:lang w:val="lt-LT"/>
              </w:rPr>
              <w:t>Liepa didžialapė, 68</w:t>
            </w:r>
          </w:p>
        </w:tc>
        <w:tc>
          <w:tcPr>
            <w:tcW w:w="304" w:type="pct"/>
            <w:tcBorders>
              <w:top w:val="single" w:sz="4" w:space="0" w:color="auto"/>
              <w:left w:val="single" w:sz="4" w:space="0" w:color="auto"/>
              <w:right w:val="single" w:sz="4" w:space="0" w:color="auto"/>
            </w:tcBorders>
            <w:vAlign w:val="center"/>
          </w:tcPr>
          <w:p w14:paraId="2CFDF0C0" w14:textId="415AF156" w:rsidR="008933E4" w:rsidRPr="0095375C" w:rsidRDefault="008933E4" w:rsidP="008933E4">
            <w:pPr>
              <w:jc w:val="center"/>
              <w:rPr>
                <w:sz w:val="18"/>
                <w:szCs w:val="18"/>
                <w:lang w:val="lt-LT"/>
              </w:rPr>
            </w:pPr>
            <w:r w:rsidRPr="0095375C">
              <w:rPr>
                <w:color w:val="000000"/>
                <w:sz w:val="18"/>
                <w:szCs w:val="18"/>
                <w:lang w:val="lt-LT"/>
              </w:rPr>
              <w:t>56</w:t>
            </w:r>
          </w:p>
        </w:tc>
        <w:tc>
          <w:tcPr>
            <w:tcW w:w="303" w:type="pct"/>
            <w:tcBorders>
              <w:top w:val="single" w:sz="4" w:space="0" w:color="auto"/>
              <w:left w:val="single" w:sz="4" w:space="0" w:color="auto"/>
              <w:right w:val="single" w:sz="4" w:space="0" w:color="auto"/>
            </w:tcBorders>
            <w:vAlign w:val="center"/>
          </w:tcPr>
          <w:p w14:paraId="5DA2EB87" w14:textId="58E94E93" w:rsidR="008933E4" w:rsidRPr="0095375C" w:rsidRDefault="008933E4" w:rsidP="008933E4">
            <w:pPr>
              <w:jc w:val="center"/>
              <w:rPr>
                <w:sz w:val="18"/>
                <w:szCs w:val="18"/>
                <w:lang w:val="lt-LT"/>
              </w:rPr>
            </w:pPr>
            <w:r w:rsidRPr="0095375C">
              <w:rPr>
                <w:color w:val="000000"/>
                <w:sz w:val="18"/>
                <w:szCs w:val="18"/>
                <w:lang w:val="lt-LT"/>
              </w:rPr>
              <w:t>44</w:t>
            </w:r>
          </w:p>
        </w:tc>
        <w:tc>
          <w:tcPr>
            <w:tcW w:w="304" w:type="pct"/>
            <w:tcBorders>
              <w:top w:val="single" w:sz="4" w:space="0" w:color="auto"/>
              <w:left w:val="single" w:sz="4" w:space="0" w:color="auto"/>
              <w:right w:val="single" w:sz="4" w:space="0" w:color="auto"/>
            </w:tcBorders>
            <w:vAlign w:val="center"/>
          </w:tcPr>
          <w:p w14:paraId="2ED57E74" w14:textId="0978518B" w:rsidR="008933E4" w:rsidRPr="0095375C" w:rsidRDefault="008933E4" w:rsidP="008933E4">
            <w:pPr>
              <w:jc w:val="center"/>
              <w:rPr>
                <w:sz w:val="18"/>
                <w:szCs w:val="18"/>
                <w:lang w:val="lt-LT"/>
              </w:rPr>
            </w:pPr>
            <w:r w:rsidRPr="0095375C">
              <w:rPr>
                <w:color w:val="000000"/>
                <w:sz w:val="18"/>
                <w:szCs w:val="18"/>
                <w:lang w:val="lt-LT"/>
              </w:rPr>
              <w:t>9</w:t>
            </w:r>
          </w:p>
        </w:tc>
        <w:tc>
          <w:tcPr>
            <w:tcW w:w="303" w:type="pct"/>
            <w:tcBorders>
              <w:top w:val="single" w:sz="4" w:space="0" w:color="auto"/>
              <w:left w:val="single" w:sz="4" w:space="0" w:color="auto"/>
              <w:right w:val="nil"/>
            </w:tcBorders>
            <w:vAlign w:val="center"/>
          </w:tcPr>
          <w:p w14:paraId="3DEA71B8" w14:textId="67DD09CD" w:rsidR="008933E4" w:rsidRPr="0095375C" w:rsidRDefault="008933E4" w:rsidP="008933E4">
            <w:pPr>
              <w:jc w:val="center"/>
              <w:rPr>
                <w:sz w:val="18"/>
                <w:szCs w:val="18"/>
                <w:lang w:val="lt-LT"/>
              </w:rPr>
            </w:pPr>
            <w:r w:rsidRPr="0095375C">
              <w:rPr>
                <w:color w:val="000000"/>
                <w:sz w:val="18"/>
                <w:szCs w:val="18"/>
                <w:lang w:val="lt-LT"/>
              </w:rPr>
              <w:t>3</w:t>
            </w:r>
          </w:p>
        </w:tc>
        <w:tc>
          <w:tcPr>
            <w:tcW w:w="683" w:type="pct"/>
            <w:tcBorders>
              <w:top w:val="single" w:sz="4" w:space="0" w:color="auto"/>
              <w:left w:val="single" w:sz="4" w:space="0" w:color="auto"/>
              <w:right w:val="single" w:sz="4" w:space="0" w:color="auto"/>
            </w:tcBorders>
          </w:tcPr>
          <w:p w14:paraId="1688480F" w14:textId="4183CCFC" w:rsidR="008933E4" w:rsidRPr="0095375C" w:rsidRDefault="008933E4" w:rsidP="008933E4">
            <w:pPr>
              <w:jc w:val="center"/>
              <w:rPr>
                <w:sz w:val="18"/>
                <w:szCs w:val="18"/>
                <w:lang w:val="lt-LT"/>
              </w:rPr>
            </w:pPr>
            <w:r w:rsidRPr="0095375C">
              <w:rPr>
                <w:sz w:val="18"/>
                <w:szCs w:val="18"/>
                <w:lang w:val="lt-LT"/>
              </w:rPr>
              <w:t>G / 3</w:t>
            </w:r>
          </w:p>
        </w:tc>
        <w:tc>
          <w:tcPr>
            <w:tcW w:w="674" w:type="pct"/>
            <w:tcBorders>
              <w:left w:val="single" w:sz="4" w:space="0" w:color="auto"/>
              <w:right w:val="single" w:sz="4" w:space="0" w:color="auto"/>
            </w:tcBorders>
          </w:tcPr>
          <w:p w14:paraId="07D4F416" w14:textId="77777777" w:rsidR="008933E4" w:rsidRPr="0095375C" w:rsidRDefault="008933E4" w:rsidP="008933E4">
            <w:pPr>
              <w:rPr>
                <w:sz w:val="18"/>
                <w:szCs w:val="18"/>
                <w:lang w:val="lt-LT"/>
              </w:rPr>
            </w:pPr>
          </w:p>
        </w:tc>
      </w:tr>
      <w:tr w:rsidR="008933E4" w:rsidRPr="0095375C" w14:paraId="0416A443" w14:textId="0FA4A485"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67128189" w14:textId="7FA66675" w:rsidR="008933E4" w:rsidRPr="0095375C" w:rsidRDefault="008933E4" w:rsidP="008933E4">
            <w:pPr>
              <w:rPr>
                <w:color w:val="BFBFBF"/>
                <w:sz w:val="16"/>
                <w:szCs w:val="16"/>
                <w:lang w:val="lt-LT"/>
              </w:rPr>
            </w:pPr>
            <w:r w:rsidRPr="0095375C">
              <w:rPr>
                <w:color w:val="BFBFBF"/>
                <w:sz w:val="16"/>
                <w:szCs w:val="16"/>
                <w:lang w:val="lt-LT"/>
              </w:rPr>
              <w:t>A. Smetonos al.</w:t>
            </w:r>
          </w:p>
        </w:tc>
        <w:tc>
          <w:tcPr>
            <w:tcW w:w="1064" w:type="pct"/>
            <w:tcBorders>
              <w:top w:val="single" w:sz="4" w:space="0" w:color="auto"/>
              <w:left w:val="nil"/>
              <w:bottom w:val="single" w:sz="4" w:space="0" w:color="auto"/>
              <w:right w:val="single" w:sz="4" w:space="0" w:color="auto"/>
            </w:tcBorders>
            <w:vAlign w:val="center"/>
          </w:tcPr>
          <w:p w14:paraId="4C006186" w14:textId="77777777" w:rsidR="008933E4" w:rsidRPr="0095375C" w:rsidRDefault="008933E4" w:rsidP="008933E4">
            <w:pPr>
              <w:ind w:firstLine="147"/>
              <w:rPr>
                <w:sz w:val="18"/>
                <w:szCs w:val="18"/>
                <w:lang w:val="lt-LT"/>
              </w:rPr>
            </w:pPr>
            <w:r w:rsidRPr="0095375C">
              <w:rPr>
                <w:sz w:val="18"/>
                <w:szCs w:val="18"/>
                <w:lang w:val="lt-LT"/>
              </w:rPr>
              <w:t>Defoliacija</w:t>
            </w:r>
          </w:p>
        </w:tc>
        <w:tc>
          <w:tcPr>
            <w:tcW w:w="530" w:type="pct"/>
            <w:tcBorders>
              <w:top w:val="single" w:sz="4" w:space="0" w:color="auto"/>
              <w:left w:val="nil"/>
              <w:bottom w:val="single" w:sz="4" w:space="0" w:color="auto"/>
              <w:right w:val="single" w:sz="4" w:space="0" w:color="auto"/>
            </w:tcBorders>
            <w:vAlign w:val="center"/>
          </w:tcPr>
          <w:p w14:paraId="45AA3C14" w14:textId="77777777" w:rsidR="008933E4" w:rsidRPr="0095375C" w:rsidRDefault="008933E4" w:rsidP="008933E4">
            <w:pPr>
              <w:jc w:val="center"/>
              <w:rPr>
                <w:sz w:val="18"/>
                <w:szCs w:val="18"/>
                <w:lang w:val="lt-LT"/>
              </w:rPr>
            </w:pPr>
            <w:r w:rsidRPr="0095375C">
              <w:rPr>
                <w:sz w:val="18"/>
                <w:szCs w:val="18"/>
                <w:lang w:val="lt-LT"/>
              </w:rPr>
              <w:t>0,43±0,08</w:t>
            </w:r>
          </w:p>
        </w:tc>
        <w:tc>
          <w:tcPr>
            <w:tcW w:w="304" w:type="pct"/>
            <w:tcBorders>
              <w:left w:val="single" w:sz="4" w:space="0" w:color="auto"/>
              <w:right w:val="single" w:sz="4" w:space="0" w:color="auto"/>
            </w:tcBorders>
          </w:tcPr>
          <w:p w14:paraId="7FB65BD7" w14:textId="77777777" w:rsidR="008933E4" w:rsidRPr="0095375C" w:rsidRDefault="008933E4" w:rsidP="008933E4">
            <w:pPr>
              <w:jc w:val="center"/>
              <w:rPr>
                <w:sz w:val="18"/>
                <w:szCs w:val="18"/>
                <w:lang w:val="lt-LT"/>
              </w:rPr>
            </w:pPr>
          </w:p>
        </w:tc>
        <w:tc>
          <w:tcPr>
            <w:tcW w:w="303" w:type="pct"/>
            <w:tcBorders>
              <w:left w:val="single" w:sz="4" w:space="0" w:color="auto"/>
              <w:right w:val="single" w:sz="4" w:space="0" w:color="auto"/>
            </w:tcBorders>
          </w:tcPr>
          <w:p w14:paraId="01A86A5D" w14:textId="2509B01F" w:rsidR="008933E4" w:rsidRPr="0095375C" w:rsidRDefault="008933E4" w:rsidP="008933E4">
            <w:pPr>
              <w:jc w:val="center"/>
              <w:rPr>
                <w:sz w:val="18"/>
                <w:szCs w:val="18"/>
                <w:lang w:val="lt-LT"/>
              </w:rPr>
            </w:pPr>
          </w:p>
        </w:tc>
        <w:tc>
          <w:tcPr>
            <w:tcW w:w="304" w:type="pct"/>
            <w:tcBorders>
              <w:left w:val="single" w:sz="4" w:space="0" w:color="auto"/>
              <w:right w:val="single" w:sz="4" w:space="0" w:color="auto"/>
            </w:tcBorders>
          </w:tcPr>
          <w:p w14:paraId="555F8555" w14:textId="4E327B13" w:rsidR="008933E4" w:rsidRPr="0095375C" w:rsidRDefault="008933E4" w:rsidP="008933E4">
            <w:pPr>
              <w:jc w:val="center"/>
              <w:rPr>
                <w:sz w:val="18"/>
                <w:szCs w:val="18"/>
                <w:lang w:val="lt-LT"/>
              </w:rPr>
            </w:pPr>
          </w:p>
        </w:tc>
        <w:tc>
          <w:tcPr>
            <w:tcW w:w="303" w:type="pct"/>
            <w:tcBorders>
              <w:left w:val="single" w:sz="4" w:space="0" w:color="auto"/>
              <w:right w:val="nil"/>
            </w:tcBorders>
          </w:tcPr>
          <w:p w14:paraId="79610BA0" w14:textId="4F60F338" w:rsidR="008933E4" w:rsidRPr="0095375C" w:rsidRDefault="008933E4" w:rsidP="008933E4">
            <w:pPr>
              <w:jc w:val="center"/>
              <w:rPr>
                <w:sz w:val="18"/>
                <w:szCs w:val="18"/>
                <w:lang w:val="lt-LT"/>
              </w:rPr>
            </w:pPr>
          </w:p>
        </w:tc>
        <w:tc>
          <w:tcPr>
            <w:tcW w:w="683" w:type="pct"/>
            <w:tcBorders>
              <w:left w:val="single" w:sz="4" w:space="0" w:color="auto"/>
              <w:right w:val="single" w:sz="4" w:space="0" w:color="auto"/>
            </w:tcBorders>
          </w:tcPr>
          <w:p w14:paraId="2E4B20EB" w14:textId="77777777" w:rsidR="008933E4" w:rsidRPr="0095375C" w:rsidRDefault="008933E4" w:rsidP="008933E4">
            <w:pPr>
              <w:rPr>
                <w:sz w:val="18"/>
                <w:szCs w:val="18"/>
                <w:lang w:val="lt-LT"/>
              </w:rPr>
            </w:pPr>
          </w:p>
        </w:tc>
        <w:tc>
          <w:tcPr>
            <w:tcW w:w="674" w:type="pct"/>
            <w:tcBorders>
              <w:left w:val="single" w:sz="4" w:space="0" w:color="auto"/>
              <w:right w:val="single" w:sz="4" w:space="0" w:color="auto"/>
            </w:tcBorders>
          </w:tcPr>
          <w:p w14:paraId="3A484275" w14:textId="77777777" w:rsidR="008933E4" w:rsidRPr="0095375C" w:rsidRDefault="008933E4" w:rsidP="008933E4">
            <w:pPr>
              <w:rPr>
                <w:sz w:val="18"/>
                <w:szCs w:val="18"/>
                <w:lang w:val="lt-LT"/>
              </w:rPr>
            </w:pPr>
          </w:p>
        </w:tc>
      </w:tr>
      <w:tr w:rsidR="008933E4" w:rsidRPr="0095375C" w14:paraId="24987DF0" w14:textId="012A4891"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73A86286" w14:textId="2DB581CD" w:rsidR="008933E4" w:rsidRPr="0095375C" w:rsidRDefault="008933E4" w:rsidP="008933E4">
            <w:pPr>
              <w:rPr>
                <w:color w:val="BFBFBF"/>
                <w:sz w:val="16"/>
                <w:szCs w:val="16"/>
                <w:lang w:val="lt-LT"/>
              </w:rPr>
            </w:pPr>
            <w:r w:rsidRPr="0095375C">
              <w:rPr>
                <w:color w:val="BFBFBF"/>
                <w:sz w:val="16"/>
                <w:szCs w:val="16"/>
                <w:lang w:val="lt-LT"/>
              </w:rPr>
              <w:t>A. Smetonos al.</w:t>
            </w:r>
          </w:p>
        </w:tc>
        <w:tc>
          <w:tcPr>
            <w:tcW w:w="1064" w:type="pct"/>
            <w:tcBorders>
              <w:top w:val="single" w:sz="4" w:space="0" w:color="auto"/>
              <w:left w:val="nil"/>
              <w:bottom w:val="single" w:sz="4" w:space="0" w:color="auto"/>
              <w:right w:val="single" w:sz="4" w:space="0" w:color="auto"/>
            </w:tcBorders>
            <w:vAlign w:val="center"/>
          </w:tcPr>
          <w:p w14:paraId="1DD893C3" w14:textId="6602E170" w:rsidR="008933E4" w:rsidRPr="0095375C" w:rsidRDefault="008933E4" w:rsidP="008933E4">
            <w:pPr>
              <w:ind w:firstLine="147"/>
              <w:rPr>
                <w:sz w:val="18"/>
                <w:szCs w:val="18"/>
                <w:lang w:val="lt-LT"/>
              </w:rPr>
            </w:pPr>
            <w:r w:rsidRPr="0095375C">
              <w:rPr>
                <w:sz w:val="18"/>
                <w:szCs w:val="18"/>
                <w:lang w:val="lt-LT"/>
              </w:rPr>
              <w:t>Kenkėjai [2,4]</w:t>
            </w:r>
          </w:p>
        </w:tc>
        <w:tc>
          <w:tcPr>
            <w:tcW w:w="530" w:type="pct"/>
            <w:tcBorders>
              <w:top w:val="single" w:sz="4" w:space="0" w:color="auto"/>
              <w:left w:val="nil"/>
              <w:bottom w:val="single" w:sz="4" w:space="0" w:color="auto"/>
              <w:right w:val="single" w:sz="4" w:space="0" w:color="auto"/>
            </w:tcBorders>
            <w:vAlign w:val="center"/>
          </w:tcPr>
          <w:p w14:paraId="18A954AB" w14:textId="77777777" w:rsidR="008933E4" w:rsidRPr="0095375C" w:rsidRDefault="008933E4" w:rsidP="008933E4">
            <w:pPr>
              <w:jc w:val="center"/>
              <w:rPr>
                <w:sz w:val="18"/>
                <w:szCs w:val="18"/>
                <w:lang w:val="lt-LT"/>
              </w:rPr>
            </w:pPr>
            <w:r w:rsidRPr="0095375C">
              <w:rPr>
                <w:sz w:val="18"/>
                <w:szCs w:val="18"/>
                <w:lang w:val="lt-LT"/>
              </w:rPr>
              <w:t>0,01±0,01</w:t>
            </w:r>
          </w:p>
        </w:tc>
        <w:tc>
          <w:tcPr>
            <w:tcW w:w="304" w:type="pct"/>
            <w:tcBorders>
              <w:left w:val="single" w:sz="4" w:space="0" w:color="auto"/>
              <w:right w:val="single" w:sz="4" w:space="0" w:color="auto"/>
            </w:tcBorders>
          </w:tcPr>
          <w:p w14:paraId="7DCDAC75" w14:textId="77777777" w:rsidR="008933E4" w:rsidRPr="0095375C" w:rsidRDefault="008933E4" w:rsidP="008933E4">
            <w:pPr>
              <w:jc w:val="center"/>
              <w:rPr>
                <w:sz w:val="18"/>
                <w:szCs w:val="18"/>
                <w:lang w:val="lt-LT"/>
              </w:rPr>
            </w:pPr>
          </w:p>
        </w:tc>
        <w:tc>
          <w:tcPr>
            <w:tcW w:w="303" w:type="pct"/>
            <w:tcBorders>
              <w:left w:val="single" w:sz="4" w:space="0" w:color="auto"/>
              <w:right w:val="single" w:sz="4" w:space="0" w:color="auto"/>
            </w:tcBorders>
          </w:tcPr>
          <w:p w14:paraId="1F96227C" w14:textId="11EE4B5B" w:rsidR="008933E4" w:rsidRPr="0095375C" w:rsidRDefault="008933E4" w:rsidP="008933E4">
            <w:pPr>
              <w:jc w:val="center"/>
              <w:rPr>
                <w:sz w:val="18"/>
                <w:szCs w:val="18"/>
                <w:lang w:val="lt-LT"/>
              </w:rPr>
            </w:pPr>
          </w:p>
        </w:tc>
        <w:tc>
          <w:tcPr>
            <w:tcW w:w="304" w:type="pct"/>
            <w:tcBorders>
              <w:left w:val="single" w:sz="4" w:space="0" w:color="auto"/>
              <w:right w:val="single" w:sz="4" w:space="0" w:color="auto"/>
            </w:tcBorders>
          </w:tcPr>
          <w:p w14:paraId="08C5A590" w14:textId="350518D3" w:rsidR="008933E4" w:rsidRPr="0095375C" w:rsidRDefault="008933E4" w:rsidP="008933E4">
            <w:pPr>
              <w:jc w:val="center"/>
              <w:rPr>
                <w:sz w:val="18"/>
                <w:szCs w:val="18"/>
                <w:lang w:val="lt-LT"/>
              </w:rPr>
            </w:pPr>
          </w:p>
        </w:tc>
        <w:tc>
          <w:tcPr>
            <w:tcW w:w="303" w:type="pct"/>
            <w:tcBorders>
              <w:left w:val="single" w:sz="4" w:space="0" w:color="auto"/>
              <w:right w:val="nil"/>
            </w:tcBorders>
          </w:tcPr>
          <w:p w14:paraId="18BEC241" w14:textId="4C8AED7D" w:rsidR="008933E4" w:rsidRPr="0095375C" w:rsidRDefault="008933E4" w:rsidP="008933E4">
            <w:pPr>
              <w:jc w:val="center"/>
              <w:rPr>
                <w:sz w:val="18"/>
                <w:szCs w:val="18"/>
                <w:lang w:val="lt-LT"/>
              </w:rPr>
            </w:pPr>
          </w:p>
        </w:tc>
        <w:tc>
          <w:tcPr>
            <w:tcW w:w="683" w:type="pct"/>
            <w:tcBorders>
              <w:left w:val="single" w:sz="4" w:space="0" w:color="auto"/>
              <w:right w:val="single" w:sz="4" w:space="0" w:color="auto"/>
            </w:tcBorders>
          </w:tcPr>
          <w:p w14:paraId="499F84FA" w14:textId="77777777" w:rsidR="008933E4" w:rsidRPr="0095375C" w:rsidRDefault="008933E4" w:rsidP="008933E4">
            <w:pPr>
              <w:rPr>
                <w:sz w:val="18"/>
                <w:szCs w:val="18"/>
                <w:lang w:val="lt-LT"/>
              </w:rPr>
            </w:pPr>
          </w:p>
        </w:tc>
        <w:tc>
          <w:tcPr>
            <w:tcW w:w="674" w:type="pct"/>
            <w:tcBorders>
              <w:left w:val="single" w:sz="4" w:space="0" w:color="auto"/>
              <w:right w:val="single" w:sz="4" w:space="0" w:color="auto"/>
            </w:tcBorders>
          </w:tcPr>
          <w:p w14:paraId="4E2E8FC8" w14:textId="77777777" w:rsidR="008933E4" w:rsidRPr="0095375C" w:rsidRDefault="008933E4" w:rsidP="008933E4">
            <w:pPr>
              <w:rPr>
                <w:sz w:val="18"/>
                <w:szCs w:val="18"/>
                <w:lang w:val="lt-LT"/>
              </w:rPr>
            </w:pPr>
          </w:p>
        </w:tc>
      </w:tr>
      <w:tr w:rsidR="008933E4" w:rsidRPr="0095375C" w14:paraId="597FDE51" w14:textId="77777777"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4EBBF09B" w14:textId="762DFB87" w:rsidR="008933E4" w:rsidRPr="0095375C" w:rsidRDefault="008933E4" w:rsidP="008933E4">
            <w:pPr>
              <w:rPr>
                <w:color w:val="BFBFBF"/>
                <w:sz w:val="16"/>
                <w:szCs w:val="16"/>
                <w:lang w:val="lt-LT"/>
              </w:rPr>
            </w:pPr>
            <w:r w:rsidRPr="0095375C">
              <w:rPr>
                <w:color w:val="BFBFBF"/>
                <w:sz w:val="16"/>
                <w:szCs w:val="16"/>
                <w:lang w:val="lt-LT"/>
              </w:rPr>
              <w:t>A. Smetonos al.</w:t>
            </w:r>
          </w:p>
        </w:tc>
        <w:tc>
          <w:tcPr>
            <w:tcW w:w="1064" w:type="pct"/>
            <w:tcBorders>
              <w:top w:val="single" w:sz="4" w:space="0" w:color="auto"/>
              <w:left w:val="nil"/>
              <w:bottom w:val="single" w:sz="4" w:space="0" w:color="auto"/>
              <w:right w:val="single" w:sz="4" w:space="0" w:color="auto"/>
            </w:tcBorders>
            <w:vAlign w:val="center"/>
          </w:tcPr>
          <w:p w14:paraId="1B0A5981" w14:textId="08B667C3" w:rsidR="008933E4" w:rsidRPr="0095375C" w:rsidRDefault="008933E4" w:rsidP="008933E4">
            <w:pPr>
              <w:ind w:firstLine="147"/>
              <w:rPr>
                <w:sz w:val="18"/>
                <w:szCs w:val="18"/>
                <w:lang w:val="lt-LT"/>
              </w:rPr>
            </w:pPr>
            <w:r w:rsidRPr="0095375C">
              <w:rPr>
                <w:sz w:val="18"/>
                <w:szCs w:val="18"/>
                <w:lang w:val="lt-LT"/>
              </w:rPr>
              <w:t>Alksniabūdė</w:t>
            </w:r>
          </w:p>
        </w:tc>
        <w:tc>
          <w:tcPr>
            <w:tcW w:w="530" w:type="pct"/>
            <w:tcBorders>
              <w:top w:val="single" w:sz="4" w:space="0" w:color="auto"/>
              <w:left w:val="nil"/>
              <w:bottom w:val="single" w:sz="4" w:space="0" w:color="auto"/>
              <w:right w:val="single" w:sz="4" w:space="0" w:color="auto"/>
            </w:tcBorders>
            <w:vAlign w:val="center"/>
          </w:tcPr>
          <w:p w14:paraId="7718729E" w14:textId="38FD509D" w:rsidR="008933E4" w:rsidRPr="0095375C" w:rsidRDefault="008933E4" w:rsidP="008933E4">
            <w:pPr>
              <w:jc w:val="center"/>
              <w:rPr>
                <w:sz w:val="18"/>
                <w:szCs w:val="18"/>
                <w:lang w:val="lt-LT"/>
              </w:rPr>
            </w:pPr>
            <w:r w:rsidRPr="0095375C">
              <w:rPr>
                <w:sz w:val="18"/>
                <w:szCs w:val="18"/>
                <w:lang w:val="lt-LT"/>
              </w:rPr>
              <w:t>0,03±0,02</w:t>
            </w:r>
          </w:p>
        </w:tc>
        <w:tc>
          <w:tcPr>
            <w:tcW w:w="304" w:type="pct"/>
            <w:tcBorders>
              <w:left w:val="single" w:sz="4" w:space="0" w:color="auto"/>
              <w:right w:val="single" w:sz="4" w:space="0" w:color="auto"/>
            </w:tcBorders>
          </w:tcPr>
          <w:p w14:paraId="7FF1FF8C" w14:textId="77777777" w:rsidR="008933E4" w:rsidRPr="0095375C" w:rsidRDefault="008933E4" w:rsidP="008933E4">
            <w:pPr>
              <w:jc w:val="center"/>
              <w:rPr>
                <w:sz w:val="18"/>
                <w:szCs w:val="18"/>
                <w:lang w:val="lt-LT"/>
              </w:rPr>
            </w:pPr>
          </w:p>
        </w:tc>
        <w:tc>
          <w:tcPr>
            <w:tcW w:w="303" w:type="pct"/>
            <w:tcBorders>
              <w:left w:val="single" w:sz="4" w:space="0" w:color="auto"/>
              <w:right w:val="single" w:sz="4" w:space="0" w:color="auto"/>
            </w:tcBorders>
          </w:tcPr>
          <w:p w14:paraId="01E58A49" w14:textId="77777777" w:rsidR="008933E4" w:rsidRPr="0095375C" w:rsidRDefault="008933E4" w:rsidP="008933E4">
            <w:pPr>
              <w:jc w:val="center"/>
              <w:rPr>
                <w:sz w:val="18"/>
                <w:szCs w:val="18"/>
                <w:lang w:val="lt-LT"/>
              </w:rPr>
            </w:pPr>
          </w:p>
        </w:tc>
        <w:tc>
          <w:tcPr>
            <w:tcW w:w="304" w:type="pct"/>
            <w:tcBorders>
              <w:left w:val="single" w:sz="4" w:space="0" w:color="auto"/>
              <w:right w:val="single" w:sz="4" w:space="0" w:color="auto"/>
            </w:tcBorders>
          </w:tcPr>
          <w:p w14:paraId="5DF6BFB3" w14:textId="77777777" w:rsidR="008933E4" w:rsidRPr="0095375C" w:rsidRDefault="008933E4" w:rsidP="008933E4">
            <w:pPr>
              <w:jc w:val="center"/>
              <w:rPr>
                <w:sz w:val="18"/>
                <w:szCs w:val="18"/>
                <w:lang w:val="lt-LT"/>
              </w:rPr>
            </w:pPr>
          </w:p>
        </w:tc>
        <w:tc>
          <w:tcPr>
            <w:tcW w:w="303" w:type="pct"/>
            <w:tcBorders>
              <w:left w:val="single" w:sz="4" w:space="0" w:color="auto"/>
              <w:right w:val="nil"/>
            </w:tcBorders>
          </w:tcPr>
          <w:p w14:paraId="5E25242C" w14:textId="77777777" w:rsidR="008933E4" w:rsidRPr="0095375C" w:rsidRDefault="008933E4" w:rsidP="008933E4">
            <w:pPr>
              <w:jc w:val="center"/>
              <w:rPr>
                <w:sz w:val="18"/>
                <w:szCs w:val="18"/>
                <w:lang w:val="lt-LT"/>
              </w:rPr>
            </w:pPr>
          </w:p>
        </w:tc>
        <w:tc>
          <w:tcPr>
            <w:tcW w:w="683" w:type="pct"/>
            <w:tcBorders>
              <w:left w:val="single" w:sz="4" w:space="0" w:color="auto"/>
              <w:right w:val="single" w:sz="4" w:space="0" w:color="auto"/>
            </w:tcBorders>
          </w:tcPr>
          <w:p w14:paraId="51E99D46" w14:textId="77777777" w:rsidR="008933E4" w:rsidRPr="0095375C" w:rsidRDefault="008933E4" w:rsidP="008933E4">
            <w:pPr>
              <w:rPr>
                <w:sz w:val="18"/>
                <w:szCs w:val="18"/>
                <w:lang w:val="lt-LT"/>
              </w:rPr>
            </w:pPr>
          </w:p>
        </w:tc>
        <w:tc>
          <w:tcPr>
            <w:tcW w:w="674" w:type="pct"/>
            <w:tcBorders>
              <w:left w:val="single" w:sz="4" w:space="0" w:color="auto"/>
              <w:right w:val="single" w:sz="4" w:space="0" w:color="auto"/>
            </w:tcBorders>
          </w:tcPr>
          <w:p w14:paraId="0A4378D9" w14:textId="77777777" w:rsidR="008933E4" w:rsidRPr="0095375C" w:rsidRDefault="008933E4" w:rsidP="008933E4">
            <w:pPr>
              <w:rPr>
                <w:sz w:val="18"/>
                <w:szCs w:val="18"/>
                <w:lang w:val="lt-LT"/>
              </w:rPr>
            </w:pPr>
          </w:p>
        </w:tc>
      </w:tr>
      <w:tr w:rsidR="008933E4" w:rsidRPr="0095375C" w14:paraId="41D42646" w14:textId="6B4ED2D5"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09242AAB" w14:textId="05B87BAE" w:rsidR="008933E4" w:rsidRPr="0095375C" w:rsidRDefault="008933E4" w:rsidP="008933E4">
            <w:pPr>
              <w:rPr>
                <w:color w:val="BFBFBF"/>
                <w:sz w:val="16"/>
                <w:szCs w:val="16"/>
                <w:lang w:val="lt-LT"/>
              </w:rPr>
            </w:pPr>
            <w:r w:rsidRPr="0095375C">
              <w:rPr>
                <w:color w:val="BFBFBF"/>
                <w:sz w:val="16"/>
                <w:szCs w:val="16"/>
                <w:lang w:val="lt-LT"/>
              </w:rPr>
              <w:t>A. Smetonos al.</w:t>
            </w:r>
          </w:p>
        </w:tc>
        <w:tc>
          <w:tcPr>
            <w:tcW w:w="1064" w:type="pct"/>
            <w:tcBorders>
              <w:top w:val="single" w:sz="4" w:space="0" w:color="auto"/>
              <w:left w:val="nil"/>
              <w:bottom w:val="single" w:sz="4" w:space="0" w:color="auto"/>
              <w:right w:val="single" w:sz="4" w:space="0" w:color="auto"/>
            </w:tcBorders>
            <w:vAlign w:val="center"/>
          </w:tcPr>
          <w:p w14:paraId="4B85AABA" w14:textId="77777777" w:rsidR="008933E4" w:rsidRPr="0095375C" w:rsidRDefault="008933E4" w:rsidP="008933E4">
            <w:pPr>
              <w:ind w:firstLine="147"/>
              <w:rPr>
                <w:sz w:val="18"/>
                <w:szCs w:val="18"/>
                <w:lang w:val="lt-LT"/>
              </w:rPr>
            </w:pPr>
            <w:r w:rsidRPr="0095375C">
              <w:rPr>
                <w:sz w:val="18"/>
                <w:szCs w:val="18"/>
                <w:lang w:val="lt-LT"/>
              </w:rPr>
              <w:t>Kamieno pažeidimai</w:t>
            </w:r>
          </w:p>
        </w:tc>
        <w:tc>
          <w:tcPr>
            <w:tcW w:w="530" w:type="pct"/>
            <w:tcBorders>
              <w:top w:val="single" w:sz="4" w:space="0" w:color="auto"/>
              <w:left w:val="nil"/>
              <w:bottom w:val="single" w:sz="4" w:space="0" w:color="auto"/>
              <w:right w:val="single" w:sz="4" w:space="0" w:color="auto"/>
            </w:tcBorders>
            <w:vAlign w:val="center"/>
          </w:tcPr>
          <w:p w14:paraId="61F37BC8" w14:textId="77777777" w:rsidR="008933E4" w:rsidRPr="0095375C" w:rsidRDefault="008933E4" w:rsidP="008933E4">
            <w:pPr>
              <w:jc w:val="center"/>
              <w:rPr>
                <w:sz w:val="18"/>
                <w:szCs w:val="18"/>
                <w:lang w:val="lt-LT"/>
              </w:rPr>
            </w:pPr>
            <w:r w:rsidRPr="0095375C">
              <w:rPr>
                <w:sz w:val="18"/>
                <w:szCs w:val="18"/>
                <w:lang w:val="lt-LT"/>
              </w:rPr>
              <w:t>0,34±0,07</w:t>
            </w:r>
          </w:p>
        </w:tc>
        <w:tc>
          <w:tcPr>
            <w:tcW w:w="304" w:type="pct"/>
            <w:tcBorders>
              <w:left w:val="single" w:sz="4" w:space="0" w:color="auto"/>
              <w:right w:val="single" w:sz="4" w:space="0" w:color="auto"/>
            </w:tcBorders>
          </w:tcPr>
          <w:p w14:paraId="7206ACFB" w14:textId="77777777" w:rsidR="008933E4" w:rsidRPr="0095375C" w:rsidRDefault="008933E4" w:rsidP="008933E4">
            <w:pPr>
              <w:jc w:val="center"/>
              <w:rPr>
                <w:sz w:val="18"/>
                <w:szCs w:val="18"/>
                <w:lang w:val="lt-LT"/>
              </w:rPr>
            </w:pPr>
          </w:p>
        </w:tc>
        <w:tc>
          <w:tcPr>
            <w:tcW w:w="303" w:type="pct"/>
            <w:tcBorders>
              <w:left w:val="single" w:sz="4" w:space="0" w:color="auto"/>
              <w:right w:val="single" w:sz="4" w:space="0" w:color="auto"/>
            </w:tcBorders>
          </w:tcPr>
          <w:p w14:paraId="1CD98867" w14:textId="565E12DE" w:rsidR="008933E4" w:rsidRPr="0095375C" w:rsidRDefault="008933E4" w:rsidP="008933E4">
            <w:pPr>
              <w:jc w:val="center"/>
              <w:rPr>
                <w:sz w:val="18"/>
                <w:szCs w:val="18"/>
                <w:lang w:val="lt-LT"/>
              </w:rPr>
            </w:pPr>
          </w:p>
        </w:tc>
        <w:tc>
          <w:tcPr>
            <w:tcW w:w="304" w:type="pct"/>
            <w:tcBorders>
              <w:left w:val="single" w:sz="4" w:space="0" w:color="auto"/>
              <w:right w:val="single" w:sz="4" w:space="0" w:color="auto"/>
            </w:tcBorders>
          </w:tcPr>
          <w:p w14:paraId="7487A1CE" w14:textId="5DB5A721" w:rsidR="008933E4" w:rsidRPr="0095375C" w:rsidRDefault="008933E4" w:rsidP="008933E4">
            <w:pPr>
              <w:jc w:val="center"/>
              <w:rPr>
                <w:sz w:val="18"/>
                <w:szCs w:val="18"/>
                <w:lang w:val="lt-LT"/>
              </w:rPr>
            </w:pPr>
          </w:p>
        </w:tc>
        <w:tc>
          <w:tcPr>
            <w:tcW w:w="303" w:type="pct"/>
            <w:tcBorders>
              <w:left w:val="single" w:sz="4" w:space="0" w:color="auto"/>
              <w:right w:val="nil"/>
            </w:tcBorders>
          </w:tcPr>
          <w:p w14:paraId="475F8A24" w14:textId="216D2DED" w:rsidR="008933E4" w:rsidRPr="0095375C" w:rsidRDefault="008933E4" w:rsidP="008933E4">
            <w:pPr>
              <w:jc w:val="center"/>
              <w:rPr>
                <w:sz w:val="18"/>
                <w:szCs w:val="18"/>
                <w:lang w:val="lt-LT"/>
              </w:rPr>
            </w:pPr>
          </w:p>
        </w:tc>
        <w:tc>
          <w:tcPr>
            <w:tcW w:w="683" w:type="pct"/>
            <w:tcBorders>
              <w:left w:val="single" w:sz="4" w:space="0" w:color="auto"/>
              <w:right w:val="single" w:sz="4" w:space="0" w:color="auto"/>
            </w:tcBorders>
          </w:tcPr>
          <w:p w14:paraId="01A9C876" w14:textId="77777777" w:rsidR="008933E4" w:rsidRPr="0095375C" w:rsidRDefault="008933E4" w:rsidP="008933E4">
            <w:pPr>
              <w:rPr>
                <w:sz w:val="18"/>
                <w:szCs w:val="18"/>
                <w:lang w:val="lt-LT"/>
              </w:rPr>
            </w:pPr>
          </w:p>
        </w:tc>
        <w:tc>
          <w:tcPr>
            <w:tcW w:w="674" w:type="pct"/>
            <w:tcBorders>
              <w:left w:val="single" w:sz="4" w:space="0" w:color="auto"/>
              <w:right w:val="single" w:sz="4" w:space="0" w:color="auto"/>
            </w:tcBorders>
          </w:tcPr>
          <w:p w14:paraId="49FB1F41" w14:textId="77777777" w:rsidR="008933E4" w:rsidRPr="0095375C" w:rsidRDefault="008933E4" w:rsidP="008933E4">
            <w:pPr>
              <w:rPr>
                <w:sz w:val="18"/>
                <w:szCs w:val="18"/>
                <w:lang w:val="lt-LT"/>
              </w:rPr>
            </w:pPr>
          </w:p>
        </w:tc>
      </w:tr>
      <w:tr w:rsidR="008933E4" w:rsidRPr="0095375C" w14:paraId="38DAABBE" w14:textId="41EACD6A"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02CD14A4" w14:textId="116D64E8" w:rsidR="008933E4" w:rsidRPr="0095375C" w:rsidRDefault="008933E4" w:rsidP="008933E4">
            <w:pPr>
              <w:rPr>
                <w:color w:val="BFBFBF"/>
                <w:sz w:val="16"/>
                <w:szCs w:val="16"/>
                <w:lang w:val="lt-LT"/>
              </w:rPr>
            </w:pPr>
            <w:r w:rsidRPr="0095375C">
              <w:rPr>
                <w:color w:val="BFBFBF"/>
                <w:sz w:val="16"/>
                <w:szCs w:val="16"/>
                <w:lang w:val="lt-LT"/>
              </w:rPr>
              <w:t>A. Smetonos al.</w:t>
            </w:r>
          </w:p>
        </w:tc>
        <w:tc>
          <w:tcPr>
            <w:tcW w:w="1064" w:type="pct"/>
            <w:tcBorders>
              <w:top w:val="single" w:sz="4" w:space="0" w:color="auto"/>
              <w:left w:val="nil"/>
              <w:bottom w:val="single" w:sz="4" w:space="0" w:color="auto"/>
              <w:right w:val="single" w:sz="4" w:space="0" w:color="auto"/>
            </w:tcBorders>
            <w:vAlign w:val="center"/>
          </w:tcPr>
          <w:p w14:paraId="109D7674" w14:textId="77777777" w:rsidR="008933E4" w:rsidRPr="0095375C" w:rsidRDefault="008933E4" w:rsidP="008933E4">
            <w:pPr>
              <w:ind w:firstLine="147"/>
              <w:rPr>
                <w:sz w:val="18"/>
                <w:szCs w:val="18"/>
                <w:lang w:val="lt-LT"/>
              </w:rPr>
            </w:pPr>
            <w:r w:rsidRPr="0095375C">
              <w:rPr>
                <w:sz w:val="18"/>
                <w:szCs w:val="18"/>
                <w:lang w:val="lt-LT"/>
              </w:rPr>
              <w:t>Medienos puvinys</w:t>
            </w:r>
          </w:p>
        </w:tc>
        <w:tc>
          <w:tcPr>
            <w:tcW w:w="530" w:type="pct"/>
            <w:tcBorders>
              <w:top w:val="single" w:sz="4" w:space="0" w:color="auto"/>
              <w:left w:val="nil"/>
              <w:bottom w:val="single" w:sz="4" w:space="0" w:color="auto"/>
              <w:right w:val="single" w:sz="4" w:space="0" w:color="auto"/>
            </w:tcBorders>
            <w:vAlign w:val="center"/>
          </w:tcPr>
          <w:p w14:paraId="03D5ED54" w14:textId="77777777" w:rsidR="008933E4" w:rsidRPr="0095375C" w:rsidRDefault="008933E4" w:rsidP="008933E4">
            <w:pPr>
              <w:jc w:val="center"/>
              <w:rPr>
                <w:sz w:val="18"/>
                <w:szCs w:val="18"/>
                <w:lang w:val="lt-LT"/>
              </w:rPr>
            </w:pPr>
            <w:r w:rsidRPr="0095375C">
              <w:rPr>
                <w:sz w:val="18"/>
                <w:szCs w:val="18"/>
                <w:lang w:val="lt-LT"/>
              </w:rPr>
              <w:t>0,04±0,03</w:t>
            </w:r>
          </w:p>
        </w:tc>
        <w:tc>
          <w:tcPr>
            <w:tcW w:w="304" w:type="pct"/>
            <w:tcBorders>
              <w:left w:val="single" w:sz="4" w:space="0" w:color="auto"/>
              <w:right w:val="single" w:sz="4" w:space="0" w:color="auto"/>
            </w:tcBorders>
          </w:tcPr>
          <w:p w14:paraId="4636F19C" w14:textId="77777777" w:rsidR="008933E4" w:rsidRPr="0095375C" w:rsidRDefault="008933E4" w:rsidP="008933E4">
            <w:pPr>
              <w:jc w:val="center"/>
              <w:rPr>
                <w:sz w:val="18"/>
                <w:szCs w:val="18"/>
                <w:lang w:val="lt-LT"/>
              </w:rPr>
            </w:pPr>
          </w:p>
        </w:tc>
        <w:tc>
          <w:tcPr>
            <w:tcW w:w="303" w:type="pct"/>
            <w:tcBorders>
              <w:left w:val="single" w:sz="4" w:space="0" w:color="auto"/>
              <w:right w:val="single" w:sz="4" w:space="0" w:color="auto"/>
            </w:tcBorders>
          </w:tcPr>
          <w:p w14:paraId="58F7ECC0" w14:textId="05270D54" w:rsidR="008933E4" w:rsidRPr="0095375C" w:rsidRDefault="008933E4" w:rsidP="008933E4">
            <w:pPr>
              <w:jc w:val="center"/>
              <w:rPr>
                <w:sz w:val="18"/>
                <w:szCs w:val="18"/>
                <w:lang w:val="lt-LT"/>
              </w:rPr>
            </w:pPr>
          </w:p>
        </w:tc>
        <w:tc>
          <w:tcPr>
            <w:tcW w:w="304" w:type="pct"/>
            <w:tcBorders>
              <w:left w:val="single" w:sz="4" w:space="0" w:color="auto"/>
              <w:right w:val="single" w:sz="4" w:space="0" w:color="auto"/>
            </w:tcBorders>
          </w:tcPr>
          <w:p w14:paraId="39F1BA25" w14:textId="60528652" w:rsidR="008933E4" w:rsidRPr="0095375C" w:rsidRDefault="008933E4" w:rsidP="008933E4">
            <w:pPr>
              <w:jc w:val="center"/>
              <w:rPr>
                <w:sz w:val="18"/>
                <w:szCs w:val="18"/>
                <w:lang w:val="lt-LT"/>
              </w:rPr>
            </w:pPr>
          </w:p>
        </w:tc>
        <w:tc>
          <w:tcPr>
            <w:tcW w:w="303" w:type="pct"/>
            <w:tcBorders>
              <w:left w:val="single" w:sz="4" w:space="0" w:color="auto"/>
              <w:right w:val="nil"/>
            </w:tcBorders>
          </w:tcPr>
          <w:p w14:paraId="2E518FE6" w14:textId="12574B55" w:rsidR="008933E4" w:rsidRPr="0095375C" w:rsidRDefault="008933E4" w:rsidP="008933E4">
            <w:pPr>
              <w:jc w:val="center"/>
              <w:rPr>
                <w:sz w:val="18"/>
                <w:szCs w:val="18"/>
                <w:lang w:val="lt-LT"/>
              </w:rPr>
            </w:pPr>
          </w:p>
        </w:tc>
        <w:tc>
          <w:tcPr>
            <w:tcW w:w="683" w:type="pct"/>
            <w:tcBorders>
              <w:left w:val="single" w:sz="4" w:space="0" w:color="auto"/>
              <w:right w:val="single" w:sz="4" w:space="0" w:color="auto"/>
            </w:tcBorders>
          </w:tcPr>
          <w:p w14:paraId="555552C6" w14:textId="77777777" w:rsidR="008933E4" w:rsidRPr="0095375C" w:rsidRDefault="008933E4" w:rsidP="008933E4">
            <w:pPr>
              <w:rPr>
                <w:sz w:val="18"/>
                <w:szCs w:val="18"/>
                <w:lang w:val="lt-LT"/>
              </w:rPr>
            </w:pPr>
          </w:p>
        </w:tc>
        <w:tc>
          <w:tcPr>
            <w:tcW w:w="674" w:type="pct"/>
            <w:tcBorders>
              <w:left w:val="single" w:sz="4" w:space="0" w:color="auto"/>
              <w:right w:val="single" w:sz="4" w:space="0" w:color="auto"/>
            </w:tcBorders>
          </w:tcPr>
          <w:p w14:paraId="67D73C50" w14:textId="77777777" w:rsidR="008933E4" w:rsidRPr="0095375C" w:rsidRDefault="008933E4" w:rsidP="008933E4">
            <w:pPr>
              <w:rPr>
                <w:sz w:val="18"/>
                <w:szCs w:val="18"/>
                <w:lang w:val="lt-LT"/>
              </w:rPr>
            </w:pPr>
          </w:p>
        </w:tc>
      </w:tr>
      <w:tr w:rsidR="008933E4" w:rsidRPr="0095375C" w14:paraId="2458DF94" w14:textId="4731BCFA"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37FB577D" w14:textId="2CC4CF94" w:rsidR="008933E4" w:rsidRPr="0095375C" w:rsidRDefault="008933E4" w:rsidP="008933E4">
            <w:pPr>
              <w:rPr>
                <w:color w:val="BFBFBF"/>
                <w:sz w:val="16"/>
                <w:szCs w:val="16"/>
                <w:lang w:val="lt-LT"/>
              </w:rPr>
            </w:pPr>
            <w:r w:rsidRPr="0095375C">
              <w:rPr>
                <w:color w:val="BFBFBF"/>
                <w:sz w:val="16"/>
                <w:szCs w:val="16"/>
                <w:lang w:val="lt-LT"/>
              </w:rPr>
              <w:t>A. Smetonos al.</w:t>
            </w:r>
          </w:p>
        </w:tc>
        <w:tc>
          <w:tcPr>
            <w:tcW w:w="1064" w:type="pct"/>
            <w:tcBorders>
              <w:top w:val="single" w:sz="4" w:space="0" w:color="auto"/>
              <w:left w:val="nil"/>
              <w:bottom w:val="single" w:sz="4" w:space="0" w:color="auto"/>
              <w:right w:val="single" w:sz="4" w:space="0" w:color="auto"/>
            </w:tcBorders>
            <w:vAlign w:val="center"/>
          </w:tcPr>
          <w:p w14:paraId="40582A7B" w14:textId="77777777" w:rsidR="008933E4" w:rsidRPr="0095375C" w:rsidRDefault="008933E4" w:rsidP="008933E4">
            <w:pPr>
              <w:ind w:firstLine="147"/>
              <w:rPr>
                <w:sz w:val="18"/>
                <w:szCs w:val="18"/>
                <w:lang w:val="lt-LT"/>
              </w:rPr>
            </w:pPr>
            <w:r w:rsidRPr="0095375C">
              <w:rPr>
                <w:sz w:val="18"/>
                <w:szCs w:val="18"/>
                <w:lang w:val="lt-LT"/>
              </w:rPr>
              <w:t>Sausos šakos</w:t>
            </w:r>
          </w:p>
        </w:tc>
        <w:tc>
          <w:tcPr>
            <w:tcW w:w="530" w:type="pct"/>
            <w:tcBorders>
              <w:top w:val="single" w:sz="4" w:space="0" w:color="auto"/>
              <w:left w:val="nil"/>
              <w:bottom w:val="single" w:sz="4" w:space="0" w:color="auto"/>
              <w:right w:val="single" w:sz="4" w:space="0" w:color="auto"/>
            </w:tcBorders>
            <w:vAlign w:val="center"/>
          </w:tcPr>
          <w:p w14:paraId="116282E2" w14:textId="77777777" w:rsidR="008933E4" w:rsidRPr="0095375C" w:rsidRDefault="008933E4" w:rsidP="008933E4">
            <w:pPr>
              <w:jc w:val="center"/>
              <w:rPr>
                <w:sz w:val="18"/>
                <w:szCs w:val="18"/>
                <w:lang w:val="lt-LT"/>
              </w:rPr>
            </w:pPr>
            <w:r w:rsidRPr="0095375C">
              <w:rPr>
                <w:sz w:val="18"/>
                <w:szCs w:val="18"/>
                <w:lang w:val="lt-LT"/>
              </w:rPr>
              <w:t>0,15±0,04</w:t>
            </w:r>
          </w:p>
        </w:tc>
        <w:tc>
          <w:tcPr>
            <w:tcW w:w="304" w:type="pct"/>
            <w:tcBorders>
              <w:left w:val="single" w:sz="4" w:space="0" w:color="auto"/>
              <w:right w:val="single" w:sz="4" w:space="0" w:color="auto"/>
            </w:tcBorders>
          </w:tcPr>
          <w:p w14:paraId="55ED75AB" w14:textId="77777777" w:rsidR="008933E4" w:rsidRPr="0095375C" w:rsidRDefault="008933E4" w:rsidP="008933E4">
            <w:pPr>
              <w:jc w:val="center"/>
              <w:rPr>
                <w:sz w:val="18"/>
                <w:szCs w:val="18"/>
                <w:lang w:val="lt-LT"/>
              </w:rPr>
            </w:pPr>
          </w:p>
        </w:tc>
        <w:tc>
          <w:tcPr>
            <w:tcW w:w="303" w:type="pct"/>
            <w:tcBorders>
              <w:left w:val="single" w:sz="4" w:space="0" w:color="auto"/>
              <w:right w:val="single" w:sz="4" w:space="0" w:color="auto"/>
            </w:tcBorders>
          </w:tcPr>
          <w:p w14:paraId="21DCBDB5" w14:textId="44DFB9F3" w:rsidR="008933E4" w:rsidRPr="0095375C" w:rsidRDefault="008933E4" w:rsidP="008933E4">
            <w:pPr>
              <w:jc w:val="center"/>
              <w:rPr>
                <w:sz w:val="18"/>
                <w:szCs w:val="18"/>
                <w:lang w:val="lt-LT"/>
              </w:rPr>
            </w:pPr>
          </w:p>
        </w:tc>
        <w:tc>
          <w:tcPr>
            <w:tcW w:w="304" w:type="pct"/>
            <w:tcBorders>
              <w:left w:val="single" w:sz="4" w:space="0" w:color="auto"/>
              <w:right w:val="single" w:sz="4" w:space="0" w:color="auto"/>
            </w:tcBorders>
          </w:tcPr>
          <w:p w14:paraId="668DFA94" w14:textId="3A427058" w:rsidR="008933E4" w:rsidRPr="0095375C" w:rsidRDefault="008933E4" w:rsidP="008933E4">
            <w:pPr>
              <w:jc w:val="center"/>
              <w:rPr>
                <w:sz w:val="18"/>
                <w:szCs w:val="18"/>
                <w:lang w:val="lt-LT"/>
              </w:rPr>
            </w:pPr>
          </w:p>
        </w:tc>
        <w:tc>
          <w:tcPr>
            <w:tcW w:w="303" w:type="pct"/>
            <w:tcBorders>
              <w:left w:val="single" w:sz="4" w:space="0" w:color="auto"/>
              <w:right w:val="nil"/>
            </w:tcBorders>
          </w:tcPr>
          <w:p w14:paraId="451A1D72" w14:textId="097EF51C" w:rsidR="008933E4" w:rsidRPr="0095375C" w:rsidRDefault="008933E4" w:rsidP="008933E4">
            <w:pPr>
              <w:jc w:val="center"/>
              <w:rPr>
                <w:sz w:val="18"/>
                <w:szCs w:val="18"/>
                <w:lang w:val="lt-LT"/>
              </w:rPr>
            </w:pPr>
          </w:p>
        </w:tc>
        <w:tc>
          <w:tcPr>
            <w:tcW w:w="683" w:type="pct"/>
            <w:tcBorders>
              <w:left w:val="single" w:sz="4" w:space="0" w:color="auto"/>
              <w:right w:val="single" w:sz="4" w:space="0" w:color="auto"/>
            </w:tcBorders>
          </w:tcPr>
          <w:p w14:paraId="740D53CE" w14:textId="77777777" w:rsidR="008933E4" w:rsidRPr="0095375C" w:rsidRDefault="008933E4" w:rsidP="008933E4">
            <w:pPr>
              <w:rPr>
                <w:sz w:val="18"/>
                <w:szCs w:val="18"/>
                <w:lang w:val="lt-LT"/>
              </w:rPr>
            </w:pPr>
          </w:p>
        </w:tc>
        <w:tc>
          <w:tcPr>
            <w:tcW w:w="674" w:type="pct"/>
            <w:tcBorders>
              <w:left w:val="single" w:sz="4" w:space="0" w:color="auto"/>
              <w:right w:val="single" w:sz="4" w:space="0" w:color="auto"/>
            </w:tcBorders>
          </w:tcPr>
          <w:p w14:paraId="5A2B9C95" w14:textId="77777777" w:rsidR="008933E4" w:rsidRPr="0095375C" w:rsidRDefault="008933E4" w:rsidP="008933E4">
            <w:pPr>
              <w:rPr>
                <w:sz w:val="18"/>
                <w:szCs w:val="18"/>
                <w:lang w:val="lt-LT"/>
              </w:rPr>
            </w:pPr>
          </w:p>
        </w:tc>
      </w:tr>
      <w:tr w:rsidR="008933E4" w:rsidRPr="0095375C" w14:paraId="47446181" w14:textId="5622F132"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0085FE3F" w14:textId="155C3C8E" w:rsidR="008933E4" w:rsidRPr="0095375C" w:rsidRDefault="008933E4" w:rsidP="008933E4">
            <w:pPr>
              <w:rPr>
                <w:color w:val="BFBFBF"/>
                <w:sz w:val="16"/>
                <w:szCs w:val="16"/>
                <w:lang w:val="lt-LT"/>
              </w:rPr>
            </w:pPr>
            <w:r w:rsidRPr="0095375C">
              <w:rPr>
                <w:color w:val="BFBFBF"/>
                <w:sz w:val="16"/>
                <w:szCs w:val="16"/>
                <w:lang w:val="lt-LT"/>
              </w:rPr>
              <w:t>A. Smetonos al.</w:t>
            </w:r>
          </w:p>
        </w:tc>
        <w:tc>
          <w:tcPr>
            <w:tcW w:w="1064" w:type="pct"/>
            <w:tcBorders>
              <w:top w:val="single" w:sz="4" w:space="0" w:color="auto"/>
              <w:left w:val="nil"/>
              <w:bottom w:val="single" w:sz="4" w:space="0" w:color="auto"/>
              <w:right w:val="single" w:sz="4" w:space="0" w:color="auto"/>
            </w:tcBorders>
            <w:vAlign w:val="center"/>
          </w:tcPr>
          <w:p w14:paraId="2F776352" w14:textId="77777777" w:rsidR="008933E4" w:rsidRPr="0095375C" w:rsidRDefault="008933E4" w:rsidP="008933E4">
            <w:pPr>
              <w:ind w:firstLine="147"/>
              <w:rPr>
                <w:sz w:val="18"/>
                <w:szCs w:val="18"/>
                <w:lang w:val="lt-LT"/>
              </w:rPr>
            </w:pPr>
            <w:r w:rsidRPr="0095375C">
              <w:rPr>
                <w:sz w:val="18"/>
                <w:szCs w:val="18"/>
                <w:lang w:val="lt-LT"/>
              </w:rPr>
              <w:t>Nekrozė</w:t>
            </w:r>
          </w:p>
        </w:tc>
        <w:tc>
          <w:tcPr>
            <w:tcW w:w="530" w:type="pct"/>
            <w:tcBorders>
              <w:top w:val="single" w:sz="4" w:space="0" w:color="auto"/>
              <w:left w:val="nil"/>
              <w:bottom w:val="single" w:sz="4" w:space="0" w:color="auto"/>
              <w:right w:val="single" w:sz="4" w:space="0" w:color="auto"/>
            </w:tcBorders>
            <w:vAlign w:val="center"/>
          </w:tcPr>
          <w:p w14:paraId="122A0F9E" w14:textId="77777777" w:rsidR="008933E4" w:rsidRPr="0095375C" w:rsidRDefault="008933E4" w:rsidP="008933E4">
            <w:pPr>
              <w:jc w:val="center"/>
              <w:rPr>
                <w:sz w:val="18"/>
                <w:szCs w:val="18"/>
                <w:lang w:val="lt-LT"/>
              </w:rPr>
            </w:pPr>
            <w:r w:rsidRPr="0095375C">
              <w:rPr>
                <w:sz w:val="18"/>
                <w:szCs w:val="18"/>
                <w:lang w:val="lt-LT"/>
              </w:rPr>
              <w:t>0,26±0,06</w:t>
            </w:r>
          </w:p>
        </w:tc>
        <w:tc>
          <w:tcPr>
            <w:tcW w:w="304" w:type="pct"/>
            <w:tcBorders>
              <w:left w:val="single" w:sz="4" w:space="0" w:color="auto"/>
              <w:bottom w:val="single" w:sz="4" w:space="0" w:color="auto"/>
              <w:right w:val="single" w:sz="4" w:space="0" w:color="auto"/>
            </w:tcBorders>
          </w:tcPr>
          <w:p w14:paraId="426EC475" w14:textId="77777777" w:rsidR="008933E4" w:rsidRPr="0095375C" w:rsidRDefault="008933E4" w:rsidP="008933E4">
            <w:pPr>
              <w:jc w:val="center"/>
              <w:rPr>
                <w:sz w:val="18"/>
                <w:szCs w:val="18"/>
                <w:lang w:val="lt-LT"/>
              </w:rPr>
            </w:pPr>
          </w:p>
        </w:tc>
        <w:tc>
          <w:tcPr>
            <w:tcW w:w="303" w:type="pct"/>
            <w:tcBorders>
              <w:left w:val="single" w:sz="4" w:space="0" w:color="auto"/>
              <w:bottom w:val="single" w:sz="4" w:space="0" w:color="auto"/>
              <w:right w:val="single" w:sz="4" w:space="0" w:color="auto"/>
            </w:tcBorders>
          </w:tcPr>
          <w:p w14:paraId="740EC5B6" w14:textId="11C80B86" w:rsidR="008933E4" w:rsidRPr="0095375C" w:rsidRDefault="008933E4" w:rsidP="008933E4">
            <w:pPr>
              <w:jc w:val="center"/>
              <w:rPr>
                <w:sz w:val="18"/>
                <w:szCs w:val="18"/>
                <w:lang w:val="lt-LT"/>
              </w:rPr>
            </w:pPr>
          </w:p>
        </w:tc>
        <w:tc>
          <w:tcPr>
            <w:tcW w:w="304" w:type="pct"/>
            <w:tcBorders>
              <w:left w:val="single" w:sz="4" w:space="0" w:color="auto"/>
              <w:bottom w:val="single" w:sz="4" w:space="0" w:color="auto"/>
              <w:right w:val="single" w:sz="4" w:space="0" w:color="auto"/>
            </w:tcBorders>
          </w:tcPr>
          <w:p w14:paraId="078B3A21" w14:textId="2C668526" w:rsidR="008933E4" w:rsidRPr="0095375C" w:rsidRDefault="008933E4" w:rsidP="008933E4">
            <w:pPr>
              <w:jc w:val="center"/>
              <w:rPr>
                <w:sz w:val="18"/>
                <w:szCs w:val="18"/>
                <w:lang w:val="lt-LT"/>
              </w:rPr>
            </w:pPr>
          </w:p>
        </w:tc>
        <w:tc>
          <w:tcPr>
            <w:tcW w:w="303" w:type="pct"/>
            <w:tcBorders>
              <w:left w:val="single" w:sz="4" w:space="0" w:color="auto"/>
              <w:bottom w:val="single" w:sz="4" w:space="0" w:color="auto"/>
              <w:right w:val="nil"/>
            </w:tcBorders>
          </w:tcPr>
          <w:p w14:paraId="0F776886" w14:textId="6FD2DD93" w:rsidR="008933E4" w:rsidRPr="0095375C" w:rsidRDefault="008933E4" w:rsidP="008933E4">
            <w:pPr>
              <w:jc w:val="center"/>
              <w:rPr>
                <w:sz w:val="18"/>
                <w:szCs w:val="18"/>
                <w:lang w:val="lt-LT"/>
              </w:rPr>
            </w:pPr>
          </w:p>
        </w:tc>
        <w:tc>
          <w:tcPr>
            <w:tcW w:w="683" w:type="pct"/>
            <w:tcBorders>
              <w:left w:val="single" w:sz="4" w:space="0" w:color="auto"/>
              <w:bottom w:val="single" w:sz="4" w:space="0" w:color="auto"/>
              <w:right w:val="single" w:sz="4" w:space="0" w:color="auto"/>
            </w:tcBorders>
          </w:tcPr>
          <w:p w14:paraId="5E798384" w14:textId="77777777" w:rsidR="008933E4" w:rsidRPr="0095375C" w:rsidRDefault="008933E4" w:rsidP="008933E4">
            <w:pPr>
              <w:rPr>
                <w:sz w:val="18"/>
                <w:szCs w:val="18"/>
                <w:lang w:val="lt-LT"/>
              </w:rPr>
            </w:pPr>
          </w:p>
        </w:tc>
        <w:tc>
          <w:tcPr>
            <w:tcW w:w="674" w:type="pct"/>
            <w:tcBorders>
              <w:left w:val="single" w:sz="4" w:space="0" w:color="auto"/>
              <w:right w:val="single" w:sz="4" w:space="0" w:color="auto"/>
            </w:tcBorders>
          </w:tcPr>
          <w:p w14:paraId="158BE8AD" w14:textId="77777777" w:rsidR="008933E4" w:rsidRPr="0095375C" w:rsidRDefault="008933E4" w:rsidP="008933E4">
            <w:pPr>
              <w:rPr>
                <w:sz w:val="18"/>
                <w:szCs w:val="18"/>
                <w:lang w:val="lt-LT"/>
              </w:rPr>
            </w:pPr>
          </w:p>
        </w:tc>
      </w:tr>
      <w:tr w:rsidR="008933E4" w:rsidRPr="0095375C" w14:paraId="15FAFECA" w14:textId="336A02B3"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255D6350" w14:textId="0E8BDA9F" w:rsidR="008933E4" w:rsidRPr="0095375C" w:rsidRDefault="008933E4" w:rsidP="008933E4">
            <w:pPr>
              <w:rPr>
                <w:color w:val="BFBFBF"/>
                <w:sz w:val="16"/>
                <w:szCs w:val="16"/>
                <w:lang w:val="lt-LT"/>
              </w:rPr>
            </w:pPr>
            <w:r w:rsidRPr="0095375C">
              <w:rPr>
                <w:color w:val="BFBFBF"/>
                <w:sz w:val="16"/>
                <w:szCs w:val="16"/>
                <w:lang w:val="lt-LT"/>
              </w:rPr>
              <w:t>A. Smetonos al.</w:t>
            </w:r>
          </w:p>
        </w:tc>
        <w:tc>
          <w:tcPr>
            <w:tcW w:w="1594" w:type="pct"/>
            <w:gridSpan w:val="2"/>
            <w:tcBorders>
              <w:top w:val="single" w:sz="4" w:space="0" w:color="auto"/>
              <w:left w:val="nil"/>
              <w:bottom w:val="single" w:sz="4" w:space="0" w:color="auto"/>
              <w:right w:val="single" w:sz="4" w:space="0" w:color="auto"/>
            </w:tcBorders>
            <w:vAlign w:val="center"/>
          </w:tcPr>
          <w:p w14:paraId="0AB7B88D" w14:textId="469CF28F" w:rsidR="008933E4" w:rsidRPr="0095375C" w:rsidRDefault="008933E4" w:rsidP="008933E4">
            <w:pPr>
              <w:rPr>
                <w:sz w:val="18"/>
                <w:szCs w:val="18"/>
                <w:lang w:val="lt-LT"/>
              </w:rPr>
            </w:pPr>
            <w:r w:rsidRPr="0095375C">
              <w:rPr>
                <w:b/>
                <w:sz w:val="18"/>
                <w:szCs w:val="18"/>
                <w:lang w:val="lt-LT"/>
              </w:rPr>
              <w:t>Liepa mažalapė, 15</w:t>
            </w:r>
          </w:p>
        </w:tc>
        <w:tc>
          <w:tcPr>
            <w:tcW w:w="304" w:type="pct"/>
            <w:tcBorders>
              <w:top w:val="single" w:sz="4" w:space="0" w:color="auto"/>
              <w:left w:val="single" w:sz="4" w:space="0" w:color="auto"/>
              <w:right w:val="single" w:sz="4" w:space="0" w:color="auto"/>
            </w:tcBorders>
            <w:vAlign w:val="center"/>
          </w:tcPr>
          <w:p w14:paraId="24C88F38" w14:textId="3891C543" w:rsidR="008933E4" w:rsidRPr="0095375C" w:rsidRDefault="008933E4" w:rsidP="008933E4">
            <w:pPr>
              <w:jc w:val="center"/>
              <w:rPr>
                <w:sz w:val="18"/>
                <w:szCs w:val="18"/>
                <w:lang w:val="lt-LT"/>
              </w:rPr>
            </w:pPr>
            <w:r w:rsidRPr="0095375C">
              <w:rPr>
                <w:color w:val="000000"/>
                <w:sz w:val="18"/>
                <w:szCs w:val="18"/>
                <w:lang w:val="lt-LT"/>
              </w:rPr>
              <w:t>73</w:t>
            </w:r>
          </w:p>
        </w:tc>
        <w:tc>
          <w:tcPr>
            <w:tcW w:w="303" w:type="pct"/>
            <w:tcBorders>
              <w:top w:val="single" w:sz="4" w:space="0" w:color="auto"/>
              <w:left w:val="single" w:sz="4" w:space="0" w:color="auto"/>
              <w:right w:val="single" w:sz="4" w:space="0" w:color="auto"/>
            </w:tcBorders>
            <w:vAlign w:val="center"/>
          </w:tcPr>
          <w:p w14:paraId="765608E1" w14:textId="4B4973FB" w:rsidR="008933E4" w:rsidRPr="0095375C" w:rsidRDefault="008933E4" w:rsidP="008933E4">
            <w:pPr>
              <w:jc w:val="center"/>
              <w:rPr>
                <w:sz w:val="18"/>
                <w:szCs w:val="18"/>
                <w:lang w:val="lt-LT"/>
              </w:rPr>
            </w:pPr>
            <w:r w:rsidRPr="0095375C">
              <w:rPr>
                <w:color w:val="000000"/>
                <w:sz w:val="18"/>
                <w:szCs w:val="18"/>
                <w:lang w:val="lt-LT"/>
              </w:rPr>
              <w:t>40</w:t>
            </w:r>
          </w:p>
        </w:tc>
        <w:tc>
          <w:tcPr>
            <w:tcW w:w="304" w:type="pct"/>
            <w:tcBorders>
              <w:top w:val="single" w:sz="4" w:space="0" w:color="auto"/>
              <w:left w:val="single" w:sz="4" w:space="0" w:color="auto"/>
              <w:right w:val="single" w:sz="4" w:space="0" w:color="auto"/>
            </w:tcBorders>
            <w:vAlign w:val="center"/>
          </w:tcPr>
          <w:p w14:paraId="0CDD0E40" w14:textId="5BF33973" w:rsidR="008933E4" w:rsidRPr="0095375C" w:rsidRDefault="008933E4" w:rsidP="008933E4">
            <w:pPr>
              <w:jc w:val="center"/>
              <w:rPr>
                <w:sz w:val="18"/>
                <w:szCs w:val="18"/>
                <w:lang w:val="lt-LT"/>
              </w:rPr>
            </w:pPr>
            <w:r w:rsidRPr="0095375C">
              <w:rPr>
                <w:color w:val="000000"/>
                <w:sz w:val="18"/>
                <w:szCs w:val="18"/>
                <w:lang w:val="lt-LT"/>
              </w:rPr>
              <w:t>27</w:t>
            </w:r>
          </w:p>
        </w:tc>
        <w:tc>
          <w:tcPr>
            <w:tcW w:w="303" w:type="pct"/>
            <w:tcBorders>
              <w:top w:val="single" w:sz="4" w:space="0" w:color="auto"/>
              <w:left w:val="single" w:sz="4" w:space="0" w:color="auto"/>
              <w:right w:val="nil"/>
            </w:tcBorders>
            <w:vAlign w:val="center"/>
          </w:tcPr>
          <w:p w14:paraId="3BA0D8C2" w14:textId="1CEFE5BE" w:rsidR="008933E4" w:rsidRPr="0095375C" w:rsidRDefault="008933E4" w:rsidP="008933E4">
            <w:pPr>
              <w:jc w:val="center"/>
              <w:rPr>
                <w:sz w:val="18"/>
                <w:szCs w:val="18"/>
                <w:lang w:val="lt-LT"/>
              </w:rPr>
            </w:pPr>
            <w:r w:rsidRPr="0095375C">
              <w:rPr>
                <w:color w:val="000000"/>
                <w:sz w:val="18"/>
                <w:szCs w:val="18"/>
                <w:lang w:val="lt-LT"/>
              </w:rPr>
              <w:t>7</w:t>
            </w:r>
          </w:p>
        </w:tc>
        <w:tc>
          <w:tcPr>
            <w:tcW w:w="683" w:type="pct"/>
            <w:tcBorders>
              <w:top w:val="single" w:sz="4" w:space="0" w:color="auto"/>
              <w:left w:val="single" w:sz="4" w:space="0" w:color="auto"/>
              <w:right w:val="single" w:sz="4" w:space="0" w:color="auto"/>
            </w:tcBorders>
          </w:tcPr>
          <w:p w14:paraId="71888D32" w14:textId="77777777" w:rsidR="008933E4" w:rsidRPr="0095375C" w:rsidRDefault="008933E4" w:rsidP="008933E4">
            <w:pPr>
              <w:rPr>
                <w:sz w:val="18"/>
                <w:szCs w:val="18"/>
                <w:lang w:val="lt-LT"/>
              </w:rPr>
            </w:pPr>
          </w:p>
        </w:tc>
        <w:tc>
          <w:tcPr>
            <w:tcW w:w="674" w:type="pct"/>
            <w:tcBorders>
              <w:left w:val="single" w:sz="4" w:space="0" w:color="auto"/>
              <w:right w:val="single" w:sz="4" w:space="0" w:color="auto"/>
            </w:tcBorders>
          </w:tcPr>
          <w:p w14:paraId="04F65C4E" w14:textId="77777777" w:rsidR="008933E4" w:rsidRPr="0095375C" w:rsidRDefault="008933E4" w:rsidP="008933E4">
            <w:pPr>
              <w:rPr>
                <w:sz w:val="18"/>
                <w:szCs w:val="18"/>
                <w:lang w:val="lt-LT"/>
              </w:rPr>
            </w:pPr>
          </w:p>
        </w:tc>
      </w:tr>
      <w:tr w:rsidR="008933E4" w:rsidRPr="0095375C" w14:paraId="5A69BA1B" w14:textId="7A3FD68D"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590D4F91" w14:textId="28153567" w:rsidR="008933E4" w:rsidRPr="0095375C" w:rsidRDefault="008933E4" w:rsidP="008933E4">
            <w:pPr>
              <w:rPr>
                <w:color w:val="BFBFBF"/>
                <w:sz w:val="16"/>
                <w:szCs w:val="16"/>
                <w:lang w:val="lt-LT"/>
              </w:rPr>
            </w:pPr>
            <w:r w:rsidRPr="0095375C">
              <w:rPr>
                <w:color w:val="BFBFBF"/>
                <w:sz w:val="16"/>
                <w:szCs w:val="16"/>
                <w:lang w:val="lt-LT"/>
              </w:rPr>
              <w:t>A. Smetonos al.</w:t>
            </w:r>
          </w:p>
        </w:tc>
        <w:tc>
          <w:tcPr>
            <w:tcW w:w="1064" w:type="pct"/>
            <w:tcBorders>
              <w:top w:val="single" w:sz="4" w:space="0" w:color="auto"/>
              <w:left w:val="nil"/>
              <w:bottom w:val="single" w:sz="4" w:space="0" w:color="auto"/>
              <w:right w:val="single" w:sz="4" w:space="0" w:color="auto"/>
            </w:tcBorders>
            <w:vAlign w:val="center"/>
          </w:tcPr>
          <w:p w14:paraId="6EB252C0" w14:textId="77777777" w:rsidR="008933E4" w:rsidRPr="0095375C" w:rsidRDefault="008933E4" w:rsidP="008933E4">
            <w:pPr>
              <w:ind w:firstLine="147"/>
              <w:rPr>
                <w:sz w:val="18"/>
                <w:szCs w:val="18"/>
                <w:lang w:val="lt-LT"/>
              </w:rPr>
            </w:pPr>
            <w:r w:rsidRPr="0095375C">
              <w:rPr>
                <w:sz w:val="18"/>
                <w:szCs w:val="18"/>
                <w:lang w:val="lt-LT"/>
              </w:rPr>
              <w:t>Defoliacija</w:t>
            </w:r>
          </w:p>
        </w:tc>
        <w:tc>
          <w:tcPr>
            <w:tcW w:w="530" w:type="pct"/>
            <w:tcBorders>
              <w:top w:val="single" w:sz="4" w:space="0" w:color="auto"/>
              <w:left w:val="nil"/>
              <w:bottom w:val="single" w:sz="4" w:space="0" w:color="auto"/>
              <w:right w:val="single" w:sz="4" w:space="0" w:color="auto"/>
            </w:tcBorders>
            <w:vAlign w:val="center"/>
          </w:tcPr>
          <w:p w14:paraId="4A1D913A" w14:textId="77777777" w:rsidR="008933E4" w:rsidRPr="0095375C" w:rsidRDefault="008933E4" w:rsidP="008933E4">
            <w:pPr>
              <w:jc w:val="center"/>
              <w:rPr>
                <w:sz w:val="18"/>
                <w:szCs w:val="18"/>
                <w:lang w:val="lt-LT"/>
              </w:rPr>
            </w:pPr>
            <w:r w:rsidRPr="0095375C">
              <w:rPr>
                <w:sz w:val="18"/>
                <w:szCs w:val="18"/>
                <w:lang w:val="lt-LT"/>
              </w:rPr>
              <w:t>0,87±0,26</w:t>
            </w:r>
          </w:p>
        </w:tc>
        <w:tc>
          <w:tcPr>
            <w:tcW w:w="304" w:type="pct"/>
            <w:tcBorders>
              <w:left w:val="single" w:sz="4" w:space="0" w:color="auto"/>
              <w:right w:val="single" w:sz="4" w:space="0" w:color="auto"/>
            </w:tcBorders>
          </w:tcPr>
          <w:p w14:paraId="3947B512" w14:textId="77777777" w:rsidR="008933E4" w:rsidRPr="0095375C" w:rsidRDefault="008933E4" w:rsidP="008933E4">
            <w:pPr>
              <w:jc w:val="center"/>
              <w:rPr>
                <w:sz w:val="18"/>
                <w:szCs w:val="18"/>
                <w:lang w:val="lt-LT"/>
              </w:rPr>
            </w:pPr>
          </w:p>
        </w:tc>
        <w:tc>
          <w:tcPr>
            <w:tcW w:w="303" w:type="pct"/>
            <w:tcBorders>
              <w:left w:val="single" w:sz="4" w:space="0" w:color="auto"/>
              <w:right w:val="single" w:sz="4" w:space="0" w:color="auto"/>
            </w:tcBorders>
          </w:tcPr>
          <w:p w14:paraId="4E1E4570" w14:textId="3D2B1815" w:rsidR="008933E4" w:rsidRPr="0095375C" w:rsidRDefault="008933E4" w:rsidP="008933E4">
            <w:pPr>
              <w:jc w:val="center"/>
              <w:rPr>
                <w:sz w:val="18"/>
                <w:szCs w:val="18"/>
                <w:lang w:val="lt-LT"/>
              </w:rPr>
            </w:pPr>
          </w:p>
        </w:tc>
        <w:tc>
          <w:tcPr>
            <w:tcW w:w="304" w:type="pct"/>
            <w:tcBorders>
              <w:left w:val="single" w:sz="4" w:space="0" w:color="auto"/>
              <w:right w:val="single" w:sz="4" w:space="0" w:color="auto"/>
            </w:tcBorders>
          </w:tcPr>
          <w:p w14:paraId="7E2F7EBC" w14:textId="5D9F94DA" w:rsidR="008933E4" w:rsidRPr="0095375C" w:rsidRDefault="008933E4" w:rsidP="008933E4">
            <w:pPr>
              <w:jc w:val="center"/>
              <w:rPr>
                <w:sz w:val="18"/>
                <w:szCs w:val="18"/>
                <w:lang w:val="lt-LT"/>
              </w:rPr>
            </w:pPr>
          </w:p>
        </w:tc>
        <w:tc>
          <w:tcPr>
            <w:tcW w:w="303" w:type="pct"/>
            <w:tcBorders>
              <w:left w:val="single" w:sz="4" w:space="0" w:color="auto"/>
              <w:right w:val="nil"/>
            </w:tcBorders>
          </w:tcPr>
          <w:p w14:paraId="6C6ABA18" w14:textId="177853B2" w:rsidR="008933E4" w:rsidRPr="0095375C" w:rsidRDefault="008933E4" w:rsidP="008933E4">
            <w:pPr>
              <w:jc w:val="center"/>
              <w:rPr>
                <w:sz w:val="18"/>
                <w:szCs w:val="18"/>
                <w:lang w:val="lt-LT"/>
              </w:rPr>
            </w:pPr>
          </w:p>
        </w:tc>
        <w:tc>
          <w:tcPr>
            <w:tcW w:w="683" w:type="pct"/>
            <w:tcBorders>
              <w:left w:val="single" w:sz="4" w:space="0" w:color="auto"/>
              <w:right w:val="single" w:sz="4" w:space="0" w:color="auto"/>
            </w:tcBorders>
          </w:tcPr>
          <w:p w14:paraId="21293E93" w14:textId="77777777" w:rsidR="008933E4" w:rsidRPr="0095375C" w:rsidRDefault="008933E4" w:rsidP="008933E4">
            <w:pPr>
              <w:rPr>
                <w:sz w:val="18"/>
                <w:szCs w:val="18"/>
                <w:lang w:val="lt-LT"/>
              </w:rPr>
            </w:pPr>
          </w:p>
        </w:tc>
        <w:tc>
          <w:tcPr>
            <w:tcW w:w="674" w:type="pct"/>
            <w:tcBorders>
              <w:left w:val="single" w:sz="4" w:space="0" w:color="auto"/>
              <w:right w:val="single" w:sz="4" w:space="0" w:color="auto"/>
            </w:tcBorders>
          </w:tcPr>
          <w:p w14:paraId="7E16E497" w14:textId="77777777" w:rsidR="008933E4" w:rsidRPr="0095375C" w:rsidRDefault="008933E4" w:rsidP="008933E4">
            <w:pPr>
              <w:rPr>
                <w:sz w:val="18"/>
                <w:szCs w:val="18"/>
                <w:lang w:val="lt-LT"/>
              </w:rPr>
            </w:pPr>
          </w:p>
        </w:tc>
      </w:tr>
      <w:tr w:rsidR="008933E4" w:rsidRPr="0095375C" w14:paraId="78FBA0C2" w14:textId="4F4C8158"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251572DB" w14:textId="50AE6C96" w:rsidR="008933E4" w:rsidRPr="0095375C" w:rsidRDefault="008933E4" w:rsidP="008933E4">
            <w:pPr>
              <w:rPr>
                <w:color w:val="BFBFBF"/>
                <w:sz w:val="16"/>
                <w:szCs w:val="16"/>
                <w:lang w:val="lt-LT"/>
              </w:rPr>
            </w:pPr>
            <w:r w:rsidRPr="0095375C">
              <w:rPr>
                <w:color w:val="BFBFBF"/>
                <w:sz w:val="16"/>
                <w:szCs w:val="16"/>
                <w:lang w:val="lt-LT"/>
              </w:rPr>
              <w:t>A. Smetonos al.</w:t>
            </w:r>
          </w:p>
        </w:tc>
        <w:tc>
          <w:tcPr>
            <w:tcW w:w="1064" w:type="pct"/>
            <w:tcBorders>
              <w:top w:val="single" w:sz="4" w:space="0" w:color="auto"/>
              <w:left w:val="nil"/>
              <w:bottom w:val="single" w:sz="4" w:space="0" w:color="auto"/>
              <w:right w:val="single" w:sz="4" w:space="0" w:color="auto"/>
            </w:tcBorders>
            <w:vAlign w:val="center"/>
          </w:tcPr>
          <w:p w14:paraId="42E3F541" w14:textId="30693E0B" w:rsidR="008933E4" w:rsidRPr="0095375C" w:rsidRDefault="008933E4" w:rsidP="008933E4">
            <w:pPr>
              <w:ind w:firstLine="147"/>
              <w:rPr>
                <w:sz w:val="18"/>
                <w:szCs w:val="18"/>
                <w:lang w:val="lt-LT"/>
              </w:rPr>
            </w:pPr>
            <w:r w:rsidRPr="0095375C">
              <w:rPr>
                <w:sz w:val="18"/>
                <w:szCs w:val="18"/>
                <w:lang w:val="lt-LT"/>
              </w:rPr>
              <w:t>Kenkėjai [1]</w:t>
            </w:r>
          </w:p>
        </w:tc>
        <w:tc>
          <w:tcPr>
            <w:tcW w:w="530" w:type="pct"/>
            <w:tcBorders>
              <w:top w:val="single" w:sz="4" w:space="0" w:color="auto"/>
              <w:left w:val="nil"/>
              <w:bottom w:val="single" w:sz="4" w:space="0" w:color="auto"/>
              <w:right w:val="single" w:sz="4" w:space="0" w:color="auto"/>
            </w:tcBorders>
            <w:vAlign w:val="center"/>
          </w:tcPr>
          <w:p w14:paraId="3E449335" w14:textId="77777777" w:rsidR="008933E4" w:rsidRPr="0095375C" w:rsidRDefault="008933E4" w:rsidP="008933E4">
            <w:pPr>
              <w:jc w:val="center"/>
              <w:rPr>
                <w:sz w:val="18"/>
                <w:szCs w:val="18"/>
                <w:lang w:val="lt-LT"/>
              </w:rPr>
            </w:pPr>
            <w:r w:rsidRPr="0095375C">
              <w:rPr>
                <w:sz w:val="18"/>
                <w:szCs w:val="18"/>
                <w:lang w:val="lt-LT"/>
              </w:rPr>
              <w:t>0,07±0,07</w:t>
            </w:r>
          </w:p>
        </w:tc>
        <w:tc>
          <w:tcPr>
            <w:tcW w:w="304" w:type="pct"/>
            <w:tcBorders>
              <w:left w:val="single" w:sz="4" w:space="0" w:color="auto"/>
              <w:right w:val="single" w:sz="4" w:space="0" w:color="auto"/>
            </w:tcBorders>
          </w:tcPr>
          <w:p w14:paraId="3351F598" w14:textId="77777777" w:rsidR="008933E4" w:rsidRPr="0095375C" w:rsidRDefault="008933E4" w:rsidP="008933E4">
            <w:pPr>
              <w:jc w:val="center"/>
              <w:rPr>
                <w:sz w:val="18"/>
                <w:szCs w:val="18"/>
                <w:lang w:val="lt-LT"/>
              </w:rPr>
            </w:pPr>
          </w:p>
        </w:tc>
        <w:tc>
          <w:tcPr>
            <w:tcW w:w="303" w:type="pct"/>
            <w:tcBorders>
              <w:left w:val="single" w:sz="4" w:space="0" w:color="auto"/>
              <w:right w:val="single" w:sz="4" w:space="0" w:color="auto"/>
            </w:tcBorders>
          </w:tcPr>
          <w:p w14:paraId="050AAF31" w14:textId="0EFA4C68" w:rsidR="008933E4" w:rsidRPr="0095375C" w:rsidRDefault="008933E4" w:rsidP="008933E4">
            <w:pPr>
              <w:jc w:val="center"/>
              <w:rPr>
                <w:sz w:val="18"/>
                <w:szCs w:val="18"/>
                <w:lang w:val="lt-LT"/>
              </w:rPr>
            </w:pPr>
          </w:p>
        </w:tc>
        <w:tc>
          <w:tcPr>
            <w:tcW w:w="304" w:type="pct"/>
            <w:tcBorders>
              <w:left w:val="single" w:sz="4" w:space="0" w:color="auto"/>
              <w:right w:val="single" w:sz="4" w:space="0" w:color="auto"/>
            </w:tcBorders>
          </w:tcPr>
          <w:p w14:paraId="3B30773F" w14:textId="7A5AB625" w:rsidR="008933E4" w:rsidRPr="0095375C" w:rsidRDefault="008933E4" w:rsidP="008933E4">
            <w:pPr>
              <w:jc w:val="center"/>
              <w:rPr>
                <w:sz w:val="18"/>
                <w:szCs w:val="18"/>
                <w:lang w:val="lt-LT"/>
              </w:rPr>
            </w:pPr>
          </w:p>
        </w:tc>
        <w:tc>
          <w:tcPr>
            <w:tcW w:w="303" w:type="pct"/>
            <w:tcBorders>
              <w:left w:val="single" w:sz="4" w:space="0" w:color="auto"/>
              <w:right w:val="nil"/>
            </w:tcBorders>
          </w:tcPr>
          <w:p w14:paraId="152DD0C8" w14:textId="7F1DF442" w:rsidR="008933E4" w:rsidRPr="0095375C" w:rsidRDefault="008933E4" w:rsidP="008933E4">
            <w:pPr>
              <w:jc w:val="center"/>
              <w:rPr>
                <w:sz w:val="18"/>
                <w:szCs w:val="18"/>
                <w:lang w:val="lt-LT"/>
              </w:rPr>
            </w:pPr>
          </w:p>
        </w:tc>
        <w:tc>
          <w:tcPr>
            <w:tcW w:w="683" w:type="pct"/>
            <w:tcBorders>
              <w:left w:val="single" w:sz="4" w:space="0" w:color="auto"/>
              <w:right w:val="single" w:sz="4" w:space="0" w:color="auto"/>
            </w:tcBorders>
          </w:tcPr>
          <w:p w14:paraId="5D789EEF" w14:textId="77777777" w:rsidR="008933E4" w:rsidRPr="0095375C" w:rsidRDefault="008933E4" w:rsidP="008933E4">
            <w:pPr>
              <w:rPr>
                <w:sz w:val="18"/>
                <w:szCs w:val="18"/>
                <w:lang w:val="lt-LT"/>
              </w:rPr>
            </w:pPr>
          </w:p>
        </w:tc>
        <w:tc>
          <w:tcPr>
            <w:tcW w:w="674" w:type="pct"/>
            <w:tcBorders>
              <w:left w:val="single" w:sz="4" w:space="0" w:color="auto"/>
              <w:right w:val="single" w:sz="4" w:space="0" w:color="auto"/>
            </w:tcBorders>
          </w:tcPr>
          <w:p w14:paraId="450AFCFD" w14:textId="77777777" w:rsidR="008933E4" w:rsidRPr="0095375C" w:rsidRDefault="008933E4" w:rsidP="008933E4">
            <w:pPr>
              <w:rPr>
                <w:sz w:val="18"/>
                <w:szCs w:val="18"/>
                <w:lang w:val="lt-LT"/>
              </w:rPr>
            </w:pPr>
          </w:p>
        </w:tc>
      </w:tr>
      <w:tr w:rsidR="008933E4" w:rsidRPr="0095375C" w14:paraId="2E85A8D5" w14:textId="77777777"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55220C2C" w14:textId="4B2DF5F1" w:rsidR="008933E4" w:rsidRPr="0095375C" w:rsidRDefault="008933E4" w:rsidP="008933E4">
            <w:pPr>
              <w:rPr>
                <w:color w:val="BFBFBF"/>
                <w:sz w:val="16"/>
                <w:szCs w:val="16"/>
                <w:lang w:val="lt-LT"/>
              </w:rPr>
            </w:pPr>
            <w:r w:rsidRPr="0095375C">
              <w:rPr>
                <w:color w:val="BFBFBF"/>
                <w:sz w:val="16"/>
                <w:szCs w:val="16"/>
                <w:lang w:val="lt-LT"/>
              </w:rPr>
              <w:t>A. Smetonos al.</w:t>
            </w:r>
          </w:p>
        </w:tc>
        <w:tc>
          <w:tcPr>
            <w:tcW w:w="1064" w:type="pct"/>
            <w:tcBorders>
              <w:top w:val="single" w:sz="4" w:space="0" w:color="auto"/>
              <w:left w:val="nil"/>
              <w:bottom w:val="single" w:sz="4" w:space="0" w:color="auto"/>
              <w:right w:val="single" w:sz="4" w:space="0" w:color="auto"/>
            </w:tcBorders>
            <w:vAlign w:val="center"/>
          </w:tcPr>
          <w:p w14:paraId="1639DCA9" w14:textId="1EC04663" w:rsidR="008933E4" w:rsidRPr="0095375C" w:rsidRDefault="008933E4" w:rsidP="008933E4">
            <w:pPr>
              <w:ind w:firstLine="147"/>
              <w:rPr>
                <w:sz w:val="18"/>
                <w:szCs w:val="18"/>
                <w:lang w:val="lt-LT"/>
              </w:rPr>
            </w:pPr>
            <w:r w:rsidRPr="0095375C">
              <w:rPr>
                <w:sz w:val="18"/>
                <w:szCs w:val="18"/>
                <w:lang w:val="lt-LT"/>
              </w:rPr>
              <w:t>Rudmargė</w:t>
            </w:r>
          </w:p>
        </w:tc>
        <w:tc>
          <w:tcPr>
            <w:tcW w:w="530" w:type="pct"/>
            <w:tcBorders>
              <w:top w:val="single" w:sz="4" w:space="0" w:color="auto"/>
              <w:left w:val="nil"/>
              <w:bottom w:val="single" w:sz="4" w:space="0" w:color="auto"/>
              <w:right w:val="single" w:sz="4" w:space="0" w:color="auto"/>
            </w:tcBorders>
            <w:vAlign w:val="center"/>
          </w:tcPr>
          <w:p w14:paraId="44D30FB8" w14:textId="442E7C76" w:rsidR="008933E4" w:rsidRPr="0095375C" w:rsidRDefault="008933E4" w:rsidP="008933E4">
            <w:pPr>
              <w:jc w:val="center"/>
              <w:rPr>
                <w:sz w:val="18"/>
                <w:szCs w:val="18"/>
                <w:lang w:val="lt-LT"/>
              </w:rPr>
            </w:pPr>
            <w:r w:rsidRPr="0095375C">
              <w:rPr>
                <w:sz w:val="18"/>
                <w:szCs w:val="18"/>
                <w:lang w:val="lt-LT"/>
              </w:rPr>
              <w:t>0,07±0,07</w:t>
            </w:r>
          </w:p>
        </w:tc>
        <w:tc>
          <w:tcPr>
            <w:tcW w:w="304" w:type="pct"/>
            <w:tcBorders>
              <w:left w:val="single" w:sz="4" w:space="0" w:color="auto"/>
              <w:right w:val="single" w:sz="4" w:space="0" w:color="auto"/>
            </w:tcBorders>
          </w:tcPr>
          <w:p w14:paraId="700ED4E4" w14:textId="77777777" w:rsidR="008933E4" w:rsidRPr="0095375C" w:rsidRDefault="008933E4" w:rsidP="008933E4">
            <w:pPr>
              <w:jc w:val="center"/>
              <w:rPr>
                <w:sz w:val="18"/>
                <w:szCs w:val="18"/>
                <w:lang w:val="lt-LT"/>
              </w:rPr>
            </w:pPr>
          </w:p>
        </w:tc>
        <w:tc>
          <w:tcPr>
            <w:tcW w:w="303" w:type="pct"/>
            <w:tcBorders>
              <w:left w:val="single" w:sz="4" w:space="0" w:color="auto"/>
              <w:right w:val="single" w:sz="4" w:space="0" w:color="auto"/>
            </w:tcBorders>
          </w:tcPr>
          <w:p w14:paraId="040A20DF" w14:textId="77777777" w:rsidR="008933E4" w:rsidRPr="0095375C" w:rsidRDefault="008933E4" w:rsidP="008933E4">
            <w:pPr>
              <w:jc w:val="center"/>
              <w:rPr>
                <w:sz w:val="18"/>
                <w:szCs w:val="18"/>
                <w:lang w:val="lt-LT"/>
              </w:rPr>
            </w:pPr>
          </w:p>
        </w:tc>
        <w:tc>
          <w:tcPr>
            <w:tcW w:w="304" w:type="pct"/>
            <w:tcBorders>
              <w:left w:val="single" w:sz="4" w:space="0" w:color="auto"/>
              <w:right w:val="single" w:sz="4" w:space="0" w:color="auto"/>
            </w:tcBorders>
          </w:tcPr>
          <w:p w14:paraId="139BD02C" w14:textId="77777777" w:rsidR="008933E4" w:rsidRPr="0095375C" w:rsidRDefault="008933E4" w:rsidP="008933E4">
            <w:pPr>
              <w:jc w:val="center"/>
              <w:rPr>
                <w:sz w:val="18"/>
                <w:szCs w:val="18"/>
                <w:lang w:val="lt-LT"/>
              </w:rPr>
            </w:pPr>
          </w:p>
        </w:tc>
        <w:tc>
          <w:tcPr>
            <w:tcW w:w="303" w:type="pct"/>
            <w:tcBorders>
              <w:left w:val="single" w:sz="4" w:space="0" w:color="auto"/>
              <w:right w:val="nil"/>
            </w:tcBorders>
          </w:tcPr>
          <w:p w14:paraId="5B8DF48F" w14:textId="77777777" w:rsidR="008933E4" w:rsidRPr="0095375C" w:rsidRDefault="008933E4" w:rsidP="008933E4">
            <w:pPr>
              <w:jc w:val="center"/>
              <w:rPr>
                <w:sz w:val="18"/>
                <w:szCs w:val="18"/>
                <w:lang w:val="lt-LT"/>
              </w:rPr>
            </w:pPr>
          </w:p>
        </w:tc>
        <w:tc>
          <w:tcPr>
            <w:tcW w:w="683" w:type="pct"/>
            <w:tcBorders>
              <w:left w:val="single" w:sz="4" w:space="0" w:color="auto"/>
              <w:right w:val="single" w:sz="4" w:space="0" w:color="auto"/>
            </w:tcBorders>
          </w:tcPr>
          <w:p w14:paraId="6FEC0436" w14:textId="77777777" w:rsidR="008933E4" w:rsidRPr="0095375C" w:rsidRDefault="008933E4" w:rsidP="008933E4">
            <w:pPr>
              <w:rPr>
                <w:sz w:val="18"/>
                <w:szCs w:val="18"/>
                <w:lang w:val="lt-LT"/>
              </w:rPr>
            </w:pPr>
          </w:p>
        </w:tc>
        <w:tc>
          <w:tcPr>
            <w:tcW w:w="674" w:type="pct"/>
            <w:tcBorders>
              <w:left w:val="single" w:sz="4" w:space="0" w:color="auto"/>
              <w:right w:val="single" w:sz="4" w:space="0" w:color="auto"/>
            </w:tcBorders>
          </w:tcPr>
          <w:p w14:paraId="4C6A8BE5" w14:textId="77777777" w:rsidR="008933E4" w:rsidRPr="0095375C" w:rsidRDefault="008933E4" w:rsidP="008933E4">
            <w:pPr>
              <w:rPr>
                <w:sz w:val="18"/>
                <w:szCs w:val="18"/>
                <w:lang w:val="lt-LT"/>
              </w:rPr>
            </w:pPr>
          </w:p>
        </w:tc>
      </w:tr>
      <w:tr w:rsidR="008933E4" w:rsidRPr="0095375C" w14:paraId="339AFE75" w14:textId="77777777"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5A700A3D" w14:textId="3D40EA87" w:rsidR="008933E4" w:rsidRPr="0095375C" w:rsidRDefault="008933E4" w:rsidP="008933E4">
            <w:pPr>
              <w:rPr>
                <w:color w:val="BFBFBF"/>
                <w:sz w:val="16"/>
                <w:szCs w:val="16"/>
                <w:lang w:val="lt-LT"/>
              </w:rPr>
            </w:pPr>
            <w:r w:rsidRPr="0095375C">
              <w:rPr>
                <w:color w:val="BFBFBF"/>
                <w:sz w:val="16"/>
                <w:szCs w:val="16"/>
                <w:lang w:val="lt-LT"/>
              </w:rPr>
              <w:t>A. Smetonos al.</w:t>
            </w:r>
          </w:p>
        </w:tc>
        <w:tc>
          <w:tcPr>
            <w:tcW w:w="1064" w:type="pct"/>
            <w:tcBorders>
              <w:top w:val="single" w:sz="4" w:space="0" w:color="auto"/>
              <w:left w:val="nil"/>
              <w:bottom w:val="single" w:sz="4" w:space="0" w:color="auto"/>
              <w:right w:val="single" w:sz="4" w:space="0" w:color="auto"/>
            </w:tcBorders>
            <w:vAlign w:val="center"/>
          </w:tcPr>
          <w:p w14:paraId="1745B641" w14:textId="27B01B38" w:rsidR="008933E4" w:rsidRPr="0095375C" w:rsidRDefault="008933E4" w:rsidP="008933E4">
            <w:pPr>
              <w:ind w:firstLine="147"/>
              <w:rPr>
                <w:sz w:val="18"/>
                <w:szCs w:val="18"/>
                <w:lang w:val="lt-LT"/>
              </w:rPr>
            </w:pPr>
            <w:r w:rsidRPr="0095375C">
              <w:rPr>
                <w:sz w:val="18"/>
                <w:szCs w:val="18"/>
                <w:lang w:val="lt-LT"/>
              </w:rPr>
              <w:t>Suodligė</w:t>
            </w:r>
          </w:p>
        </w:tc>
        <w:tc>
          <w:tcPr>
            <w:tcW w:w="530" w:type="pct"/>
            <w:tcBorders>
              <w:top w:val="single" w:sz="4" w:space="0" w:color="auto"/>
              <w:left w:val="nil"/>
              <w:bottom w:val="single" w:sz="4" w:space="0" w:color="auto"/>
              <w:right w:val="single" w:sz="4" w:space="0" w:color="auto"/>
            </w:tcBorders>
            <w:vAlign w:val="center"/>
          </w:tcPr>
          <w:p w14:paraId="686DAB43" w14:textId="6014F668" w:rsidR="008933E4" w:rsidRPr="0095375C" w:rsidRDefault="008933E4" w:rsidP="008933E4">
            <w:pPr>
              <w:jc w:val="center"/>
              <w:rPr>
                <w:sz w:val="18"/>
                <w:szCs w:val="18"/>
                <w:lang w:val="lt-LT"/>
              </w:rPr>
            </w:pPr>
            <w:r w:rsidRPr="0095375C">
              <w:rPr>
                <w:sz w:val="18"/>
                <w:szCs w:val="18"/>
                <w:lang w:val="lt-LT"/>
              </w:rPr>
              <w:t>0,07±0,07</w:t>
            </w:r>
          </w:p>
        </w:tc>
        <w:tc>
          <w:tcPr>
            <w:tcW w:w="304" w:type="pct"/>
            <w:tcBorders>
              <w:left w:val="single" w:sz="4" w:space="0" w:color="auto"/>
              <w:right w:val="single" w:sz="4" w:space="0" w:color="auto"/>
            </w:tcBorders>
          </w:tcPr>
          <w:p w14:paraId="52500666" w14:textId="77777777" w:rsidR="008933E4" w:rsidRPr="0095375C" w:rsidRDefault="008933E4" w:rsidP="008933E4">
            <w:pPr>
              <w:jc w:val="center"/>
              <w:rPr>
                <w:sz w:val="18"/>
                <w:szCs w:val="18"/>
                <w:lang w:val="lt-LT"/>
              </w:rPr>
            </w:pPr>
          </w:p>
        </w:tc>
        <w:tc>
          <w:tcPr>
            <w:tcW w:w="303" w:type="pct"/>
            <w:tcBorders>
              <w:left w:val="single" w:sz="4" w:space="0" w:color="auto"/>
              <w:right w:val="single" w:sz="4" w:space="0" w:color="auto"/>
            </w:tcBorders>
          </w:tcPr>
          <w:p w14:paraId="631267D2" w14:textId="77777777" w:rsidR="008933E4" w:rsidRPr="0095375C" w:rsidRDefault="008933E4" w:rsidP="008933E4">
            <w:pPr>
              <w:jc w:val="center"/>
              <w:rPr>
                <w:sz w:val="18"/>
                <w:szCs w:val="18"/>
                <w:lang w:val="lt-LT"/>
              </w:rPr>
            </w:pPr>
          </w:p>
        </w:tc>
        <w:tc>
          <w:tcPr>
            <w:tcW w:w="304" w:type="pct"/>
            <w:tcBorders>
              <w:left w:val="single" w:sz="4" w:space="0" w:color="auto"/>
              <w:right w:val="single" w:sz="4" w:space="0" w:color="auto"/>
            </w:tcBorders>
          </w:tcPr>
          <w:p w14:paraId="5425CB4A" w14:textId="77777777" w:rsidR="008933E4" w:rsidRPr="0095375C" w:rsidRDefault="008933E4" w:rsidP="008933E4">
            <w:pPr>
              <w:jc w:val="center"/>
              <w:rPr>
                <w:sz w:val="18"/>
                <w:szCs w:val="18"/>
                <w:lang w:val="lt-LT"/>
              </w:rPr>
            </w:pPr>
          </w:p>
        </w:tc>
        <w:tc>
          <w:tcPr>
            <w:tcW w:w="303" w:type="pct"/>
            <w:tcBorders>
              <w:left w:val="single" w:sz="4" w:space="0" w:color="auto"/>
              <w:right w:val="nil"/>
            </w:tcBorders>
          </w:tcPr>
          <w:p w14:paraId="48F4B438" w14:textId="77777777" w:rsidR="008933E4" w:rsidRPr="0095375C" w:rsidRDefault="008933E4" w:rsidP="008933E4">
            <w:pPr>
              <w:jc w:val="center"/>
              <w:rPr>
                <w:sz w:val="18"/>
                <w:szCs w:val="18"/>
                <w:lang w:val="lt-LT"/>
              </w:rPr>
            </w:pPr>
          </w:p>
        </w:tc>
        <w:tc>
          <w:tcPr>
            <w:tcW w:w="683" w:type="pct"/>
            <w:tcBorders>
              <w:left w:val="single" w:sz="4" w:space="0" w:color="auto"/>
              <w:right w:val="single" w:sz="4" w:space="0" w:color="auto"/>
            </w:tcBorders>
          </w:tcPr>
          <w:p w14:paraId="6EB2961E" w14:textId="77777777" w:rsidR="008933E4" w:rsidRPr="0095375C" w:rsidRDefault="008933E4" w:rsidP="008933E4">
            <w:pPr>
              <w:rPr>
                <w:sz w:val="18"/>
                <w:szCs w:val="18"/>
                <w:lang w:val="lt-LT"/>
              </w:rPr>
            </w:pPr>
          </w:p>
        </w:tc>
        <w:tc>
          <w:tcPr>
            <w:tcW w:w="674" w:type="pct"/>
            <w:tcBorders>
              <w:left w:val="single" w:sz="4" w:space="0" w:color="auto"/>
              <w:right w:val="single" w:sz="4" w:space="0" w:color="auto"/>
            </w:tcBorders>
          </w:tcPr>
          <w:p w14:paraId="5435EB91" w14:textId="77777777" w:rsidR="008933E4" w:rsidRPr="0095375C" w:rsidRDefault="008933E4" w:rsidP="008933E4">
            <w:pPr>
              <w:rPr>
                <w:sz w:val="18"/>
                <w:szCs w:val="18"/>
                <w:lang w:val="lt-LT"/>
              </w:rPr>
            </w:pPr>
          </w:p>
        </w:tc>
      </w:tr>
      <w:tr w:rsidR="008933E4" w:rsidRPr="0095375C" w14:paraId="0050E64B" w14:textId="77777777"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6BB97705" w14:textId="7E721DEC" w:rsidR="008933E4" w:rsidRPr="0095375C" w:rsidRDefault="008933E4" w:rsidP="008933E4">
            <w:pPr>
              <w:rPr>
                <w:color w:val="BFBFBF"/>
                <w:sz w:val="16"/>
                <w:szCs w:val="16"/>
                <w:lang w:val="lt-LT"/>
              </w:rPr>
            </w:pPr>
            <w:r w:rsidRPr="0095375C">
              <w:rPr>
                <w:color w:val="BFBFBF"/>
                <w:sz w:val="16"/>
                <w:szCs w:val="16"/>
                <w:lang w:val="lt-LT"/>
              </w:rPr>
              <w:t>A. Smetonos al.</w:t>
            </w:r>
          </w:p>
        </w:tc>
        <w:tc>
          <w:tcPr>
            <w:tcW w:w="1064" w:type="pct"/>
            <w:tcBorders>
              <w:top w:val="single" w:sz="4" w:space="0" w:color="auto"/>
              <w:left w:val="nil"/>
              <w:bottom w:val="single" w:sz="4" w:space="0" w:color="auto"/>
              <w:right w:val="single" w:sz="4" w:space="0" w:color="auto"/>
            </w:tcBorders>
            <w:vAlign w:val="center"/>
          </w:tcPr>
          <w:p w14:paraId="4517F001" w14:textId="60F9C63F" w:rsidR="008933E4" w:rsidRPr="0095375C" w:rsidRDefault="008933E4" w:rsidP="008933E4">
            <w:pPr>
              <w:ind w:firstLine="147"/>
              <w:rPr>
                <w:sz w:val="18"/>
                <w:szCs w:val="18"/>
                <w:lang w:val="lt-LT"/>
              </w:rPr>
            </w:pPr>
            <w:r w:rsidRPr="0095375C">
              <w:rPr>
                <w:sz w:val="18"/>
                <w:szCs w:val="18"/>
                <w:lang w:val="lt-LT"/>
              </w:rPr>
              <w:t>Alksniabūdė</w:t>
            </w:r>
          </w:p>
        </w:tc>
        <w:tc>
          <w:tcPr>
            <w:tcW w:w="530" w:type="pct"/>
            <w:tcBorders>
              <w:top w:val="single" w:sz="4" w:space="0" w:color="auto"/>
              <w:left w:val="nil"/>
              <w:bottom w:val="single" w:sz="4" w:space="0" w:color="auto"/>
              <w:right w:val="single" w:sz="4" w:space="0" w:color="auto"/>
            </w:tcBorders>
            <w:vAlign w:val="center"/>
          </w:tcPr>
          <w:p w14:paraId="425F3380" w14:textId="3C7E4300" w:rsidR="008933E4" w:rsidRPr="0095375C" w:rsidRDefault="008933E4" w:rsidP="008933E4">
            <w:pPr>
              <w:jc w:val="center"/>
              <w:rPr>
                <w:sz w:val="18"/>
                <w:szCs w:val="18"/>
                <w:lang w:val="lt-LT"/>
              </w:rPr>
            </w:pPr>
            <w:r w:rsidRPr="0095375C">
              <w:rPr>
                <w:sz w:val="18"/>
                <w:szCs w:val="18"/>
                <w:lang w:val="lt-LT"/>
              </w:rPr>
              <w:t>0,07±0,07</w:t>
            </w:r>
          </w:p>
        </w:tc>
        <w:tc>
          <w:tcPr>
            <w:tcW w:w="304" w:type="pct"/>
            <w:tcBorders>
              <w:left w:val="single" w:sz="4" w:space="0" w:color="auto"/>
              <w:right w:val="single" w:sz="4" w:space="0" w:color="auto"/>
            </w:tcBorders>
          </w:tcPr>
          <w:p w14:paraId="594786DF" w14:textId="77777777" w:rsidR="008933E4" w:rsidRPr="0095375C" w:rsidRDefault="008933E4" w:rsidP="008933E4">
            <w:pPr>
              <w:jc w:val="center"/>
              <w:rPr>
                <w:sz w:val="18"/>
                <w:szCs w:val="18"/>
                <w:lang w:val="lt-LT"/>
              </w:rPr>
            </w:pPr>
          </w:p>
        </w:tc>
        <w:tc>
          <w:tcPr>
            <w:tcW w:w="303" w:type="pct"/>
            <w:tcBorders>
              <w:left w:val="single" w:sz="4" w:space="0" w:color="auto"/>
              <w:right w:val="single" w:sz="4" w:space="0" w:color="auto"/>
            </w:tcBorders>
          </w:tcPr>
          <w:p w14:paraId="280DFCE5" w14:textId="77777777" w:rsidR="008933E4" w:rsidRPr="0095375C" w:rsidRDefault="008933E4" w:rsidP="008933E4">
            <w:pPr>
              <w:jc w:val="center"/>
              <w:rPr>
                <w:sz w:val="18"/>
                <w:szCs w:val="18"/>
                <w:lang w:val="lt-LT"/>
              </w:rPr>
            </w:pPr>
          </w:p>
        </w:tc>
        <w:tc>
          <w:tcPr>
            <w:tcW w:w="304" w:type="pct"/>
            <w:tcBorders>
              <w:left w:val="single" w:sz="4" w:space="0" w:color="auto"/>
              <w:right w:val="single" w:sz="4" w:space="0" w:color="auto"/>
            </w:tcBorders>
          </w:tcPr>
          <w:p w14:paraId="3BAB958A" w14:textId="77777777" w:rsidR="008933E4" w:rsidRPr="0095375C" w:rsidRDefault="008933E4" w:rsidP="008933E4">
            <w:pPr>
              <w:jc w:val="center"/>
              <w:rPr>
                <w:sz w:val="18"/>
                <w:szCs w:val="18"/>
                <w:lang w:val="lt-LT"/>
              </w:rPr>
            </w:pPr>
          </w:p>
        </w:tc>
        <w:tc>
          <w:tcPr>
            <w:tcW w:w="303" w:type="pct"/>
            <w:tcBorders>
              <w:left w:val="single" w:sz="4" w:space="0" w:color="auto"/>
              <w:right w:val="nil"/>
            </w:tcBorders>
          </w:tcPr>
          <w:p w14:paraId="40949963" w14:textId="77777777" w:rsidR="008933E4" w:rsidRPr="0095375C" w:rsidRDefault="008933E4" w:rsidP="008933E4">
            <w:pPr>
              <w:jc w:val="center"/>
              <w:rPr>
                <w:sz w:val="18"/>
                <w:szCs w:val="18"/>
                <w:lang w:val="lt-LT"/>
              </w:rPr>
            </w:pPr>
          </w:p>
        </w:tc>
        <w:tc>
          <w:tcPr>
            <w:tcW w:w="683" w:type="pct"/>
            <w:tcBorders>
              <w:left w:val="single" w:sz="4" w:space="0" w:color="auto"/>
              <w:right w:val="single" w:sz="4" w:space="0" w:color="auto"/>
            </w:tcBorders>
          </w:tcPr>
          <w:p w14:paraId="1FCD4508" w14:textId="77777777" w:rsidR="008933E4" w:rsidRPr="0095375C" w:rsidRDefault="008933E4" w:rsidP="008933E4">
            <w:pPr>
              <w:rPr>
                <w:sz w:val="18"/>
                <w:szCs w:val="18"/>
                <w:lang w:val="lt-LT"/>
              </w:rPr>
            </w:pPr>
          </w:p>
        </w:tc>
        <w:tc>
          <w:tcPr>
            <w:tcW w:w="674" w:type="pct"/>
            <w:tcBorders>
              <w:left w:val="single" w:sz="4" w:space="0" w:color="auto"/>
              <w:right w:val="single" w:sz="4" w:space="0" w:color="auto"/>
            </w:tcBorders>
          </w:tcPr>
          <w:p w14:paraId="20DE041F" w14:textId="77777777" w:rsidR="008933E4" w:rsidRPr="0095375C" w:rsidRDefault="008933E4" w:rsidP="008933E4">
            <w:pPr>
              <w:rPr>
                <w:sz w:val="18"/>
                <w:szCs w:val="18"/>
                <w:lang w:val="lt-LT"/>
              </w:rPr>
            </w:pPr>
          </w:p>
        </w:tc>
      </w:tr>
      <w:tr w:rsidR="008933E4" w:rsidRPr="0095375C" w14:paraId="09ED50B7" w14:textId="51983E97"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6853324D" w14:textId="4E888ADC" w:rsidR="008933E4" w:rsidRPr="0095375C" w:rsidRDefault="008933E4" w:rsidP="008933E4">
            <w:pPr>
              <w:rPr>
                <w:color w:val="BFBFBF"/>
                <w:sz w:val="16"/>
                <w:szCs w:val="16"/>
                <w:lang w:val="lt-LT"/>
              </w:rPr>
            </w:pPr>
            <w:r w:rsidRPr="0095375C">
              <w:rPr>
                <w:color w:val="BFBFBF"/>
                <w:sz w:val="16"/>
                <w:szCs w:val="16"/>
                <w:lang w:val="lt-LT"/>
              </w:rPr>
              <w:t>A. Smetonos al.</w:t>
            </w:r>
          </w:p>
        </w:tc>
        <w:tc>
          <w:tcPr>
            <w:tcW w:w="1064" w:type="pct"/>
            <w:tcBorders>
              <w:top w:val="single" w:sz="4" w:space="0" w:color="auto"/>
              <w:left w:val="nil"/>
              <w:bottom w:val="single" w:sz="4" w:space="0" w:color="auto"/>
              <w:right w:val="single" w:sz="4" w:space="0" w:color="auto"/>
            </w:tcBorders>
            <w:vAlign w:val="center"/>
          </w:tcPr>
          <w:p w14:paraId="5ABDAFAE" w14:textId="77777777" w:rsidR="008933E4" w:rsidRPr="0095375C" w:rsidRDefault="008933E4" w:rsidP="008933E4">
            <w:pPr>
              <w:ind w:firstLine="147"/>
              <w:rPr>
                <w:sz w:val="18"/>
                <w:szCs w:val="18"/>
                <w:lang w:val="lt-LT"/>
              </w:rPr>
            </w:pPr>
            <w:r w:rsidRPr="0095375C">
              <w:rPr>
                <w:sz w:val="18"/>
                <w:szCs w:val="18"/>
                <w:lang w:val="lt-LT"/>
              </w:rPr>
              <w:t>Kamieno pažeidimai</w:t>
            </w:r>
          </w:p>
        </w:tc>
        <w:tc>
          <w:tcPr>
            <w:tcW w:w="530" w:type="pct"/>
            <w:tcBorders>
              <w:top w:val="single" w:sz="4" w:space="0" w:color="auto"/>
              <w:left w:val="nil"/>
              <w:bottom w:val="single" w:sz="4" w:space="0" w:color="auto"/>
              <w:right w:val="single" w:sz="4" w:space="0" w:color="auto"/>
            </w:tcBorders>
            <w:vAlign w:val="center"/>
          </w:tcPr>
          <w:p w14:paraId="3A097BC8" w14:textId="77777777" w:rsidR="008933E4" w:rsidRPr="0095375C" w:rsidRDefault="008933E4" w:rsidP="008933E4">
            <w:pPr>
              <w:jc w:val="center"/>
              <w:rPr>
                <w:sz w:val="18"/>
                <w:szCs w:val="18"/>
                <w:lang w:val="lt-LT"/>
              </w:rPr>
            </w:pPr>
            <w:r w:rsidRPr="0095375C">
              <w:rPr>
                <w:sz w:val="18"/>
                <w:szCs w:val="18"/>
                <w:lang w:val="lt-LT"/>
              </w:rPr>
              <w:t>0,20±0,14</w:t>
            </w:r>
          </w:p>
        </w:tc>
        <w:tc>
          <w:tcPr>
            <w:tcW w:w="304" w:type="pct"/>
            <w:tcBorders>
              <w:left w:val="single" w:sz="4" w:space="0" w:color="auto"/>
              <w:right w:val="single" w:sz="4" w:space="0" w:color="auto"/>
            </w:tcBorders>
          </w:tcPr>
          <w:p w14:paraId="559773DC" w14:textId="77777777" w:rsidR="008933E4" w:rsidRPr="0095375C" w:rsidRDefault="008933E4" w:rsidP="008933E4">
            <w:pPr>
              <w:jc w:val="center"/>
              <w:rPr>
                <w:sz w:val="18"/>
                <w:szCs w:val="18"/>
                <w:lang w:val="lt-LT"/>
              </w:rPr>
            </w:pPr>
          </w:p>
        </w:tc>
        <w:tc>
          <w:tcPr>
            <w:tcW w:w="303" w:type="pct"/>
            <w:tcBorders>
              <w:left w:val="single" w:sz="4" w:space="0" w:color="auto"/>
              <w:right w:val="single" w:sz="4" w:space="0" w:color="auto"/>
            </w:tcBorders>
          </w:tcPr>
          <w:p w14:paraId="55EB0C34" w14:textId="6A478A74" w:rsidR="008933E4" w:rsidRPr="0095375C" w:rsidRDefault="008933E4" w:rsidP="008933E4">
            <w:pPr>
              <w:jc w:val="center"/>
              <w:rPr>
                <w:sz w:val="18"/>
                <w:szCs w:val="18"/>
                <w:lang w:val="lt-LT"/>
              </w:rPr>
            </w:pPr>
          </w:p>
        </w:tc>
        <w:tc>
          <w:tcPr>
            <w:tcW w:w="304" w:type="pct"/>
            <w:tcBorders>
              <w:left w:val="single" w:sz="4" w:space="0" w:color="auto"/>
              <w:right w:val="single" w:sz="4" w:space="0" w:color="auto"/>
            </w:tcBorders>
          </w:tcPr>
          <w:p w14:paraId="49A4D392" w14:textId="05EFA71F" w:rsidR="008933E4" w:rsidRPr="0095375C" w:rsidRDefault="008933E4" w:rsidP="008933E4">
            <w:pPr>
              <w:jc w:val="center"/>
              <w:rPr>
                <w:sz w:val="18"/>
                <w:szCs w:val="18"/>
                <w:lang w:val="lt-LT"/>
              </w:rPr>
            </w:pPr>
          </w:p>
        </w:tc>
        <w:tc>
          <w:tcPr>
            <w:tcW w:w="303" w:type="pct"/>
            <w:tcBorders>
              <w:left w:val="single" w:sz="4" w:space="0" w:color="auto"/>
              <w:right w:val="nil"/>
            </w:tcBorders>
          </w:tcPr>
          <w:p w14:paraId="73970B07" w14:textId="4D5B7BAF" w:rsidR="008933E4" w:rsidRPr="0095375C" w:rsidRDefault="008933E4" w:rsidP="008933E4">
            <w:pPr>
              <w:jc w:val="center"/>
              <w:rPr>
                <w:sz w:val="18"/>
                <w:szCs w:val="18"/>
                <w:lang w:val="lt-LT"/>
              </w:rPr>
            </w:pPr>
          </w:p>
        </w:tc>
        <w:tc>
          <w:tcPr>
            <w:tcW w:w="683" w:type="pct"/>
            <w:tcBorders>
              <w:left w:val="single" w:sz="4" w:space="0" w:color="auto"/>
              <w:right w:val="single" w:sz="4" w:space="0" w:color="auto"/>
            </w:tcBorders>
          </w:tcPr>
          <w:p w14:paraId="0910A86C" w14:textId="77777777" w:rsidR="008933E4" w:rsidRPr="0095375C" w:rsidRDefault="008933E4" w:rsidP="008933E4">
            <w:pPr>
              <w:rPr>
                <w:sz w:val="18"/>
                <w:szCs w:val="18"/>
                <w:lang w:val="lt-LT"/>
              </w:rPr>
            </w:pPr>
          </w:p>
        </w:tc>
        <w:tc>
          <w:tcPr>
            <w:tcW w:w="674" w:type="pct"/>
            <w:tcBorders>
              <w:left w:val="single" w:sz="4" w:space="0" w:color="auto"/>
              <w:right w:val="single" w:sz="4" w:space="0" w:color="auto"/>
            </w:tcBorders>
          </w:tcPr>
          <w:p w14:paraId="58A60809" w14:textId="77777777" w:rsidR="008933E4" w:rsidRPr="0095375C" w:rsidRDefault="008933E4" w:rsidP="008933E4">
            <w:pPr>
              <w:rPr>
                <w:sz w:val="18"/>
                <w:szCs w:val="18"/>
                <w:lang w:val="lt-LT"/>
              </w:rPr>
            </w:pPr>
          </w:p>
        </w:tc>
      </w:tr>
      <w:tr w:rsidR="008933E4" w:rsidRPr="0095375C" w14:paraId="6F4EEB63" w14:textId="748F31A9"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703E30DA" w14:textId="674407FD" w:rsidR="008933E4" w:rsidRPr="0095375C" w:rsidRDefault="008933E4" w:rsidP="008933E4">
            <w:pPr>
              <w:rPr>
                <w:color w:val="BFBFBF"/>
                <w:sz w:val="16"/>
                <w:szCs w:val="16"/>
                <w:lang w:val="lt-LT"/>
              </w:rPr>
            </w:pPr>
            <w:r w:rsidRPr="0095375C">
              <w:rPr>
                <w:color w:val="BFBFBF"/>
                <w:sz w:val="16"/>
                <w:szCs w:val="16"/>
                <w:lang w:val="lt-LT"/>
              </w:rPr>
              <w:t>A. Smetonos al.</w:t>
            </w:r>
          </w:p>
        </w:tc>
        <w:tc>
          <w:tcPr>
            <w:tcW w:w="1064" w:type="pct"/>
            <w:tcBorders>
              <w:top w:val="single" w:sz="4" w:space="0" w:color="auto"/>
              <w:left w:val="nil"/>
              <w:bottom w:val="single" w:sz="4" w:space="0" w:color="auto"/>
              <w:right w:val="single" w:sz="4" w:space="0" w:color="auto"/>
            </w:tcBorders>
            <w:vAlign w:val="center"/>
          </w:tcPr>
          <w:p w14:paraId="1CE51A20" w14:textId="77777777" w:rsidR="008933E4" w:rsidRPr="0095375C" w:rsidRDefault="008933E4" w:rsidP="008933E4">
            <w:pPr>
              <w:ind w:firstLine="147"/>
              <w:rPr>
                <w:sz w:val="18"/>
                <w:szCs w:val="18"/>
                <w:lang w:val="lt-LT"/>
              </w:rPr>
            </w:pPr>
            <w:r w:rsidRPr="0095375C">
              <w:rPr>
                <w:sz w:val="18"/>
                <w:szCs w:val="18"/>
                <w:lang w:val="lt-LT"/>
              </w:rPr>
              <w:t>Medienos puvinys</w:t>
            </w:r>
          </w:p>
        </w:tc>
        <w:tc>
          <w:tcPr>
            <w:tcW w:w="530" w:type="pct"/>
            <w:tcBorders>
              <w:top w:val="single" w:sz="4" w:space="0" w:color="auto"/>
              <w:left w:val="nil"/>
              <w:bottom w:val="single" w:sz="4" w:space="0" w:color="auto"/>
              <w:right w:val="single" w:sz="4" w:space="0" w:color="auto"/>
            </w:tcBorders>
            <w:vAlign w:val="center"/>
          </w:tcPr>
          <w:p w14:paraId="1C280C14" w14:textId="77777777" w:rsidR="008933E4" w:rsidRPr="0095375C" w:rsidRDefault="008933E4" w:rsidP="008933E4">
            <w:pPr>
              <w:jc w:val="center"/>
              <w:rPr>
                <w:sz w:val="18"/>
                <w:szCs w:val="18"/>
                <w:lang w:val="lt-LT"/>
              </w:rPr>
            </w:pPr>
            <w:r w:rsidRPr="0095375C">
              <w:rPr>
                <w:sz w:val="18"/>
                <w:szCs w:val="18"/>
                <w:lang w:val="lt-LT"/>
              </w:rPr>
              <w:t>0,33±0,16</w:t>
            </w:r>
          </w:p>
        </w:tc>
        <w:tc>
          <w:tcPr>
            <w:tcW w:w="304" w:type="pct"/>
            <w:tcBorders>
              <w:left w:val="single" w:sz="4" w:space="0" w:color="auto"/>
              <w:right w:val="single" w:sz="4" w:space="0" w:color="auto"/>
            </w:tcBorders>
          </w:tcPr>
          <w:p w14:paraId="17A56E06" w14:textId="77777777" w:rsidR="008933E4" w:rsidRPr="0095375C" w:rsidRDefault="008933E4" w:rsidP="008933E4">
            <w:pPr>
              <w:jc w:val="center"/>
              <w:rPr>
                <w:sz w:val="18"/>
                <w:szCs w:val="18"/>
                <w:lang w:val="lt-LT"/>
              </w:rPr>
            </w:pPr>
          </w:p>
        </w:tc>
        <w:tc>
          <w:tcPr>
            <w:tcW w:w="303" w:type="pct"/>
            <w:tcBorders>
              <w:left w:val="single" w:sz="4" w:space="0" w:color="auto"/>
              <w:right w:val="single" w:sz="4" w:space="0" w:color="auto"/>
            </w:tcBorders>
          </w:tcPr>
          <w:p w14:paraId="7534C2E9" w14:textId="2E449218" w:rsidR="008933E4" w:rsidRPr="0095375C" w:rsidRDefault="008933E4" w:rsidP="008933E4">
            <w:pPr>
              <w:jc w:val="center"/>
              <w:rPr>
                <w:sz w:val="18"/>
                <w:szCs w:val="18"/>
                <w:lang w:val="lt-LT"/>
              </w:rPr>
            </w:pPr>
          </w:p>
        </w:tc>
        <w:tc>
          <w:tcPr>
            <w:tcW w:w="304" w:type="pct"/>
            <w:tcBorders>
              <w:left w:val="single" w:sz="4" w:space="0" w:color="auto"/>
              <w:right w:val="single" w:sz="4" w:space="0" w:color="auto"/>
            </w:tcBorders>
          </w:tcPr>
          <w:p w14:paraId="0FCC2D11" w14:textId="35400CB8" w:rsidR="008933E4" w:rsidRPr="0095375C" w:rsidRDefault="008933E4" w:rsidP="008933E4">
            <w:pPr>
              <w:jc w:val="center"/>
              <w:rPr>
                <w:sz w:val="18"/>
                <w:szCs w:val="18"/>
                <w:lang w:val="lt-LT"/>
              </w:rPr>
            </w:pPr>
          </w:p>
        </w:tc>
        <w:tc>
          <w:tcPr>
            <w:tcW w:w="303" w:type="pct"/>
            <w:tcBorders>
              <w:left w:val="single" w:sz="4" w:space="0" w:color="auto"/>
              <w:right w:val="nil"/>
            </w:tcBorders>
          </w:tcPr>
          <w:p w14:paraId="7DF099A5" w14:textId="53557090" w:rsidR="008933E4" w:rsidRPr="0095375C" w:rsidRDefault="008933E4" w:rsidP="008933E4">
            <w:pPr>
              <w:jc w:val="center"/>
              <w:rPr>
                <w:sz w:val="18"/>
                <w:szCs w:val="18"/>
                <w:lang w:val="lt-LT"/>
              </w:rPr>
            </w:pPr>
          </w:p>
        </w:tc>
        <w:tc>
          <w:tcPr>
            <w:tcW w:w="683" w:type="pct"/>
            <w:tcBorders>
              <w:left w:val="single" w:sz="4" w:space="0" w:color="auto"/>
              <w:right w:val="single" w:sz="4" w:space="0" w:color="auto"/>
            </w:tcBorders>
          </w:tcPr>
          <w:p w14:paraId="01734C9A" w14:textId="77777777" w:rsidR="008933E4" w:rsidRPr="0095375C" w:rsidRDefault="008933E4" w:rsidP="008933E4">
            <w:pPr>
              <w:rPr>
                <w:sz w:val="18"/>
                <w:szCs w:val="18"/>
                <w:lang w:val="lt-LT"/>
              </w:rPr>
            </w:pPr>
          </w:p>
        </w:tc>
        <w:tc>
          <w:tcPr>
            <w:tcW w:w="674" w:type="pct"/>
            <w:tcBorders>
              <w:left w:val="single" w:sz="4" w:space="0" w:color="auto"/>
              <w:right w:val="single" w:sz="4" w:space="0" w:color="auto"/>
            </w:tcBorders>
          </w:tcPr>
          <w:p w14:paraId="34710BEB" w14:textId="77777777" w:rsidR="008933E4" w:rsidRPr="0095375C" w:rsidRDefault="008933E4" w:rsidP="008933E4">
            <w:pPr>
              <w:rPr>
                <w:sz w:val="18"/>
                <w:szCs w:val="18"/>
                <w:lang w:val="lt-LT"/>
              </w:rPr>
            </w:pPr>
          </w:p>
        </w:tc>
      </w:tr>
      <w:tr w:rsidR="008933E4" w:rsidRPr="0095375C" w14:paraId="01FAC8D4" w14:textId="6FE30305"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41A926DB" w14:textId="37F36E98" w:rsidR="008933E4" w:rsidRPr="0095375C" w:rsidRDefault="008933E4" w:rsidP="008933E4">
            <w:pPr>
              <w:rPr>
                <w:color w:val="BFBFBF"/>
                <w:sz w:val="16"/>
                <w:szCs w:val="16"/>
                <w:lang w:val="lt-LT"/>
              </w:rPr>
            </w:pPr>
            <w:r w:rsidRPr="0095375C">
              <w:rPr>
                <w:color w:val="BFBFBF"/>
                <w:sz w:val="16"/>
                <w:szCs w:val="16"/>
                <w:lang w:val="lt-LT"/>
              </w:rPr>
              <w:t>A. Smetonos al.</w:t>
            </w:r>
          </w:p>
        </w:tc>
        <w:tc>
          <w:tcPr>
            <w:tcW w:w="1064" w:type="pct"/>
            <w:tcBorders>
              <w:top w:val="single" w:sz="4" w:space="0" w:color="auto"/>
              <w:left w:val="nil"/>
              <w:bottom w:val="single" w:sz="4" w:space="0" w:color="auto"/>
              <w:right w:val="single" w:sz="4" w:space="0" w:color="auto"/>
            </w:tcBorders>
            <w:vAlign w:val="center"/>
          </w:tcPr>
          <w:p w14:paraId="11447CFF" w14:textId="77777777" w:rsidR="008933E4" w:rsidRPr="0095375C" w:rsidRDefault="008933E4" w:rsidP="008933E4">
            <w:pPr>
              <w:ind w:firstLine="147"/>
              <w:rPr>
                <w:sz w:val="18"/>
                <w:szCs w:val="18"/>
                <w:lang w:val="lt-LT"/>
              </w:rPr>
            </w:pPr>
            <w:r w:rsidRPr="0095375C">
              <w:rPr>
                <w:sz w:val="18"/>
                <w:szCs w:val="18"/>
                <w:lang w:val="lt-LT"/>
              </w:rPr>
              <w:t>Sausos šakos</w:t>
            </w:r>
          </w:p>
        </w:tc>
        <w:tc>
          <w:tcPr>
            <w:tcW w:w="530" w:type="pct"/>
            <w:tcBorders>
              <w:top w:val="single" w:sz="4" w:space="0" w:color="auto"/>
              <w:left w:val="nil"/>
              <w:bottom w:val="single" w:sz="4" w:space="0" w:color="auto"/>
              <w:right w:val="single" w:sz="4" w:space="0" w:color="auto"/>
            </w:tcBorders>
            <w:vAlign w:val="center"/>
          </w:tcPr>
          <w:p w14:paraId="0B7C0986" w14:textId="77777777" w:rsidR="008933E4" w:rsidRPr="0095375C" w:rsidRDefault="008933E4" w:rsidP="008933E4">
            <w:pPr>
              <w:jc w:val="center"/>
              <w:rPr>
                <w:sz w:val="18"/>
                <w:szCs w:val="18"/>
                <w:lang w:val="lt-LT"/>
              </w:rPr>
            </w:pPr>
            <w:r w:rsidRPr="0095375C">
              <w:rPr>
                <w:sz w:val="18"/>
                <w:szCs w:val="18"/>
                <w:lang w:val="lt-LT"/>
              </w:rPr>
              <w:t>0,33±0,16</w:t>
            </w:r>
          </w:p>
        </w:tc>
        <w:tc>
          <w:tcPr>
            <w:tcW w:w="304" w:type="pct"/>
            <w:tcBorders>
              <w:left w:val="single" w:sz="4" w:space="0" w:color="auto"/>
              <w:right w:val="single" w:sz="4" w:space="0" w:color="auto"/>
            </w:tcBorders>
          </w:tcPr>
          <w:p w14:paraId="3C0DAD5D" w14:textId="77777777" w:rsidR="008933E4" w:rsidRPr="0095375C" w:rsidRDefault="008933E4" w:rsidP="008933E4">
            <w:pPr>
              <w:jc w:val="center"/>
              <w:rPr>
                <w:sz w:val="18"/>
                <w:szCs w:val="18"/>
                <w:lang w:val="lt-LT"/>
              </w:rPr>
            </w:pPr>
          </w:p>
        </w:tc>
        <w:tc>
          <w:tcPr>
            <w:tcW w:w="303" w:type="pct"/>
            <w:tcBorders>
              <w:left w:val="single" w:sz="4" w:space="0" w:color="auto"/>
              <w:right w:val="single" w:sz="4" w:space="0" w:color="auto"/>
            </w:tcBorders>
          </w:tcPr>
          <w:p w14:paraId="4ED277C5" w14:textId="407AA4B6" w:rsidR="008933E4" w:rsidRPr="0095375C" w:rsidRDefault="008933E4" w:rsidP="008933E4">
            <w:pPr>
              <w:jc w:val="center"/>
              <w:rPr>
                <w:sz w:val="18"/>
                <w:szCs w:val="18"/>
                <w:lang w:val="lt-LT"/>
              </w:rPr>
            </w:pPr>
          </w:p>
        </w:tc>
        <w:tc>
          <w:tcPr>
            <w:tcW w:w="304" w:type="pct"/>
            <w:tcBorders>
              <w:left w:val="single" w:sz="4" w:space="0" w:color="auto"/>
              <w:right w:val="single" w:sz="4" w:space="0" w:color="auto"/>
            </w:tcBorders>
          </w:tcPr>
          <w:p w14:paraId="6A3054BC" w14:textId="04265D35" w:rsidR="008933E4" w:rsidRPr="0095375C" w:rsidRDefault="008933E4" w:rsidP="008933E4">
            <w:pPr>
              <w:jc w:val="center"/>
              <w:rPr>
                <w:sz w:val="18"/>
                <w:szCs w:val="18"/>
                <w:lang w:val="lt-LT"/>
              </w:rPr>
            </w:pPr>
          </w:p>
        </w:tc>
        <w:tc>
          <w:tcPr>
            <w:tcW w:w="303" w:type="pct"/>
            <w:tcBorders>
              <w:left w:val="single" w:sz="4" w:space="0" w:color="auto"/>
              <w:right w:val="nil"/>
            </w:tcBorders>
          </w:tcPr>
          <w:p w14:paraId="3C5CA376" w14:textId="26E9961B" w:rsidR="008933E4" w:rsidRPr="0095375C" w:rsidRDefault="008933E4" w:rsidP="008933E4">
            <w:pPr>
              <w:jc w:val="center"/>
              <w:rPr>
                <w:sz w:val="18"/>
                <w:szCs w:val="18"/>
                <w:lang w:val="lt-LT"/>
              </w:rPr>
            </w:pPr>
          </w:p>
        </w:tc>
        <w:tc>
          <w:tcPr>
            <w:tcW w:w="683" w:type="pct"/>
            <w:tcBorders>
              <w:left w:val="single" w:sz="4" w:space="0" w:color="auto"/>
              <w:right w:val="single" w:sz="4" w:space="0" w:color="auto"/>
            </w:tcBorders>
          </w:tcPr>
          <w:p w14:paraId="3D76F5D7" w14:textId="77777777" w:rsidR="008933E4" w:rsidRPr="0095375C" w:rsidRDefault="008933E4" w:rsidP="008933E4">
            <w:pPr>
              <w:rPr>
                <w:sz w:val="18"/>
                <w:szCs w:val="18"/>
                <w:lang w:val="lt-LT"/>
              </w:rPr>
            </w:pPr>
          </w:p>
        </w:tc>
        <w:tc>
          <w:tcPr>
            <w:tcW w:w="674" w:type="pct"/>
            <w:tcBorders>
              <w:left w:val="single" w:sz="4" w:space="0" w:color="auto"/>
              <w:right w:val="single" w:sz="4" w:space="0" w:color="auto"/>
            </w:tcBorders>
          </w:tcPr>
          <w:p w14:paraId="72F7D00C" w14:textId="77777777" w:rsidR="008933E4" w:rsidRPr="0095375C" w:rsidRDefault="008933E4" w:rsidP="008933E4">
            <w:pPr>
              <w:rPr>
                <w:sz w:val="18"/>
                <w:szCs w:val="18"/>
                <w:lang w:val="lt-LT"/>
              </w:rPr>
            </w:pPr>
          </w:p>
        </w:tc>
      </w:tr>
      <w:tr w:rsidR="008933E4" w:rsidRPr="0095375C" w14:paraId="6B05B100" w14:textId="27F558AB"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0CF717CE" w14:textId="5E9D49AD" w:rsidR="008933E4" w:rsidRPr="0095375C" w:rsidRDefault="008933E4" w:rsidP="008933E4">
            <w:pPr>
              <w:rPr>
                <w:color w:val="BFBFBF"/>
                <w:sz w:val="16"/>
                <w:szCs w:val="16"/>
                <w:lang w:val="lt-LT"/>
              </w:rPr>
            </w:pPr>
            <w:r w:rsidRPr="0095375C">
              <w:rPr>
                <w:color w:val="BFBFBF"/>
                <w:sz w:val="16"/>
                <w:szCs w:val="16"/>
                <w:lang w:val="lt-LT"/>
              </w:rPr>
              <w:t>A. Smetonos al.</w:t>
            </w:r>
          </w:p>
        </w:tc>
        <w:tc>
          <w:tcPr>
            <w:tcW w:w="1064" w:type="pct"/>
            <w:tcBorders>
              <w:top w:val="single" w:sz="4" w:space="0" w:color="auto"/>
              <w:left w:val="nil"/>
              <w:bottom w:val="single" w:sz="4" w:space="0" w:color="auto"/>
              <w:right w:val="single" w:sz="4" w:space="0" w:color="auto"/>
            </w:tcBorders>
            <w:vAlign w:val="center"/>
          </w:tcPr>
          <w:p w14:paraId="7E58E272" w14:textId="77777777" w:rsidR="008933E4" w:rsidRPr="0095375C" w:rsidRDefault="008933E4" w:rsidP="008933E4">
            <w:pPr>
              <w:ind w:firstLine="147"/>
              <w:rPr>
                <w:sz w:val="18"/>
                <w:szCs w:val="18"/>
                <w:lang w:val="lt-LT"/>
              </w:rPr>
            </w:pPr>
            <w:r w:rsidRPr="0095375C">
              <w:rPr>
                <w:sz w:val="18"/>
                <w:szCs w:val="18"/>
                <w:lang w:val="lt-LT"/>
              </w:rPr>
              <w:t>Nekrozė</w:t>
            </w:r>
          </w:p>
        </w:tc>
        <w:tc>
          <w:tcPr>
            <w:tcW w:w="530" w:type="pct"/>
            <w:tcBorders>
              <w:top w:val="single" w:sz="4" w:space="0" w:color="auto"/>
              <w:left w:val="nil"/>
              <w:bottom w:val="single" w:sz="4" w:space="0" w:color="auto"/>
              <w:right w:val="single" w:sz="4" w:space="0" w:color="auto"/>
            </w:tcBorders>
            <w:vAlign w:val="center"/>
          </w:tcPr>
          <w:p w14:paraId="32F4317B" w14:textId="77777777" w:rsidR="008933E4" w:rsidRPr="0095375C" w:rsidRDefault="008933E4" w:rsidP="008933E4">
            <w:pPr>
              <w:jc w:val="center"/>
              <w:rPr>
                <w:sz w:val="18"/>
                <w:szCs w:val="18"/>
                <w:lang w:val="lt-LT"/>
              </w:rPr>
            </w:pPr>
            <w:r w:rsidRPr="0095375C">
              <w:rPr>
                <w:sz w:val="18"/>
                <w:szCs w:val="18"/>
                <w:lang w:val="lt-LT"/>
              </w:rPr>
              <w:t>0,67±0,19</w:t>
            </w:r>
          </w:p>
        </w:tc>
        <w:tc>
          <w:tcPr>
            <w:tcW w:w="304" w:type="pct"/>
            <w:tcBorders>
              <w:left w:val="single" w:sz="4" w:space="0" w:color="auto"/>
              <w:bottom w:val="single" w:sz="4" w:space="0" w:color="auto"/>
              <w:right w:val="single" w:sz="4" w:space="0" w:color="auto"/>
            </w:tcBorders>
          </w:tcPr>
          <w:p w14:paraId="3F0952DC" w14:textId="77777777" w:rsidR="008933E4" w:rsidRPr="0095375C" w:rsidRDefault="008933E4" w:rsidP="008933E4">
            <w:pPr>
              <w:jc w:val="center"/>
              <w:rPr>
                <w:sz w:val="18"/>
                <w:szCs w:val="18"/>
                <w:lang w:val="lt-LT"/>
              </w:rPr>
            </w:pPr>
          </w:p>
        </w:tc>
        <w:tc>
          <w:tcPr>
            <w:tcW w:w="303" w:type="pct"/>
            <w:tcBorders>
              <w:left w:val="single" w:sz="4" w:space="0" w:color="auto"/>
              <w:bottom w:val="single" w:sz="4" w:space="0" w:color="auto"/>
              <w:right w:val="single" w:sz="4" w:space="0" w:color="auto"/>
            </w:tcBorders>
          </w:tcPr>
          <w:p w14:paraId="5270310C" w14:textId="73C09B0E" w:rsidR="008933E4" w:rsidRPr="0095375C" w:rsidRDefault="008933E4" w:rsidP="008933E4">
            <w:pPr>
              <w:jc w:val="center"/>
              <w:rPr>
                <w:sz w:val="18"/>
                <w:szCs w:val="18"/>
                <w:lang w:val="lt-LT"/>
              </w:rPr>
            </w:pPr>
          </w:p>
        </w:tc>
        <w:tc>
          <w:tcPr>
            <w:tcW w:w="304" w:type="pct"/>
            <w:tcBorders>
              <w:left w:val="single" w:sz="4" w:space="0" w:color="auto"/>
              <w:bottom w:val="single" w:sz="4" w:space="0" w:color="auto"/>
              <w:right w:val="single" w:sz="4" w:space="0" w:color="auto"/>
            </w:tcBorders>
          </w:tcPr>
          <w:p w14:paraId="4D8207F8" w14:textId="7B499F46" w:rsidR="008933E4" w:rsidRPr="0095375C" w:rsidRDefault="008933E4" w:rsidP="008933E4">
            <w:pPr>
              <w:jc w:val="center"/>
              <w:rPr>
                <w:sz w:val="18"/>
                <w:szCs w:val="18"/>
                <w:lang w:val="lt-LT"/>
              </w:rPr>
            </w:pPr>
          </w:p>
        </w:tc>
        <w:tc>
          <w:tcPr>
            <w:tcW w:w="303" w:type="pct"/>
            <w:tcBorders>
              <w:left w:val="single" w:sz="4" w:space="0" w:color="auto"/>
              <w:bottom w:val="single" w:sz="4" w:space="0" w:color="auto"/>
              <w:right w:val="nil"/>
            </w:tcBorders>
          </w:tcPr>
          <w:p w14:paraId="61E1872D" w14:textId="5B2FA2B6" w:rsidR="008933E4" w:rsidRPr="0095375C" w:rsidRDefault="008933E4" w:rsidP="008933E4">
            <w:pPr>
              <w:jc w:val="center"/>
              <w:rPr>
                <w:sz w:val="18"/>
                <w:szCs w:val="18"/>
                <w:lang w:val="lt-LT"/>
              </w:rPr>
            </w:pPr>
          </w:p>
        </w:tc>
        <w:tc>
          <w:tcPr>
            <w:tcW w:w="683" w:type="pct"/>
            <w:tcBorders>
              <w:left w:val="single" w:sz="4" w:space="0" w:color="auto"/>
              <w:bottom w:val="single" w:sz="4" w:space="0" w:color="auto"/>
              <w:right w:val="single" w:sz="4" w:space="0" w:color="auto"/>
            </w:tcBorders>
          </w:tcPr>
          <w:p w14:paraId="08E25C2C" w14:textId="77777777" w:rsidR="008933E4" w:rsidRPr="0095375C" w:rsidRDefault="008933E4" w:rsidP="008933E4">
            <w:pPr>
              <w:rPr>
                <w:sz w:val="18"/>
                <w:szCs w:val="18"/>
                <w:lang w:val="lt-LT"/>
              </w:rPr>
            </w:pPr>
          </w:p>
        </w:tc>
        <w:tc>
          <w:tcPr>
            <w:tcW w:w="674" w:type="pct"/>
            <w:tcBorders>
              <w:left w:val="single" w:sz="4" w:space="0" w:color="auto"/>
              <w:right w:val="single" w:sz="4" w:space="0" w:color="auto"/>
            </w:tcBorders>
          </w:tcPr>
          <w:p w14:paraId="0A5758CA" w14:textId="77777777" w:rsidR="008933E4" w:rsidRPr="0095375C" w:rsidRDefault="008933E4" w:rsidP="008933E4">
            <w:pPr>
              <w:rPr>
                <w:sz w:val="18"/>
                <w:szCs w:val="18"/>
                <w:lang w:val="lt-LT"/>
              </w:rPr>
            </w:pPr>
          </w:p>
        </w:tc>
      </w:tr>
      <w:tr w:rsidR="008933E4" w:rsidRPr="0095375C" w14:paraId="6F11B76E" w14:textId="53F5E77E"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5464372C" w14:textId="53206D54" w:rsidR="008933E4" w:rsidRPr="0095375C" w:rsidRDefault="008933E4" w:rsidP="008933E4">
            <w:pPr>
              <w:rPr>
                <w:color w:val="BFBFBF"/>
                <w:sz w:val="16"/>
                <w:szCs w:val="16"/>
                <w:lang w:val="lt-LT"/>
              </w:rPr>
            </w:pPr>
            <w:r w:rsidRPr="0095375C">
              <w:rPr>
                <w:color w:val="BFBFBF"/>
                <w:sz w:val="16"/>
                <w:szCs w:val="16"/>
                <w:lang w:val="lt-LT"/>
              </w:rPr>
              <w:t>A. Smetonos al.</w:t>
            </w:r>
          </w:p>
        </w:tc>
        <w:tc>
          <w:tcPr>
            <w:tcW w:w="1594" w:type="pct"/>
            <w:gridSpan w:val="2"/>
            <w:tcBorders>
              <w:top w:val="single" w:sz="4" w:space="0" w:color="auto"/>
              <w:left w:val="nil"/>
              <w:bottom w:val="single" w:sz="4" w:space="0" w:color="auto"/>
              <w:right w:val="single" w:sz="4" w:space="0" w:color="auto"/>
            </w:tcBorders>
            <w:vAlign w:val="center"/>
          </w:tcPr>
          <w:p w14:paraId="23A57BA9" w14:textId="0E124293" w:rsidR="008933E4" w:rsidRPr="0095375C" w:rsidRDefault="008933E4" w:rsidP="008933E4">
            <w:pPr>
              <w:rPr>
                <w:sz w:val="18"/>
                <w:szCs w:val="18"/>
                <w:lang w:val="lt-LT"/>
              </w:rPr>
            </w:pPr>
            <w:r w:rsidRPr="0095375C">
              <w:rPr>
                <w:b/>
                <w:sz w:val="18"/>
                <w:szCs w:val="18"/>
                <w:lang w:val="lt-LT"/>
              </w:rPr>
              <w:t>Uosis amerikinis, 1</w:t>
            </w:r>
          </w:p>
        </w:tc>
        <w:tc>
          <w:tcPr>
            <w:tcW w:w="304" w:type="pct"/>
            <w:tcBorders>
              <w:top w:val="single" w:sz="4" w:space="0" w:color="auto"/>
              <w:left w:val="single" w:sz="4" w:space="0" w:color="auto"/>
              <w:right w:val="single" w:sz="4" w:space="0" w:color="auto"/>
            </w:tcBorders>
            <w:vAlign w:val="center"/>
          </w:tcPr>
          <w:p w14:paraId="54C4A41E" w14:textId="31FB77B3" w:rsidR="008933E4" w:rsidRPr="0095375C" w:rsidRDefault="008933E4" w:rsidP="008933E4">
            <w:pPr>
              <w:jc w:val="center"/>
              <w:rPr>
                <w:sz w:val="18"/>
                <w:szCs w:val="18"/>
                <w:lang w:val="lt-LT"/>
              </w:rPr>
            </w:pPr>
            <w:r w:rsidRPr="0095375C">
              <w:rPr>
                <w:color w:val="000000"/>
                <w:sz w:val="18"/>
                <w:szCs w:val="18"/>
                <w:lang w:val="lt-LT"/>
              </w:rPr>
              <w:t>100</w:t>
            </w:r>
          </w:p>
        </w:tc>
        <w:tc>
          <w:tcPr>
            <w:tcW w:w="303" w:type="pct"/>
            <w:tcBorders>
              <w:top w:val="single" w:sz="4" w:space="0" w:color="auto"/>
              <w:left w:val="single" w:sz="4" w:space="0" w:color="auto"/>
              <w:right w:val="single" w:sz="4" w:space="0" w:color="auto"/>
            </w:tcBorders>
            <w:vAlign w:val="center"/>
          </w:tcPr>
          <w:p w14:paraId="3959BCAF" w14:textId="172BDF54" w:rsidR="008933E4" w:rsidRPr="0095375C" w:rsidRDefault="008933E4" w:rsidP="008933E4">
            <w:pPr>
              <w:jc w:val="center"/>
              <w:rPr>
                <w:sz w:val="18"/>
                <w:szCs w:val="18"/>
                <w:lang w:val="lt-LT"/>
              </w:rPr>
            </w:pPr>
            <w:r w:rsidRPr="0095375C">
              <w:rPr>
                <w:color w:val="000000"/>
                <w:sz w:val="18"/>
                <w:szCs w:val="18"/>
                <w:lang w:val="lt-LT"/>
              </w:rPr>
              <w:t>0</w:t>
            </w:r>
          </w:p>
        </w:tc>
        <w:tc>
          <w:tcPr>
            <w:tcW w:w="304" w:type="pct"/>
            <w:tcBorders>
              <w:top w:val="single" w:sz="4" w:space="0" w:color="auto"/>
              <w:left w:val="single" w:sz="4" w:space="0" w:color="auto"/>
              <w:right w:val="single" w:sz="4" w:space="0" w:color="auto"/>
            </w:tcBorders>
            <w:vAlign w:val="center"/>
          </w:tcPr>
          <w:p w14:paraId="7AA608CA" w14:textId="09235011" w:rsidR="008933E4" w:rsidRPr="0095375C" w:rsidRDefault="008933E4" w:rsidP="008933E4">
            <w:pPr>
              <w:jc w:val="center"/>
              <w:rPr>
                <w:sz w:val="18"/>
                <w:szCs w:val="18"/>
                <w:lang w:val="lt-LT"/>
              </w:rPr>
            </w:pPr>
            <w:r w:rsidRPr="0095375C">
              <w:rPr>
                <w:color w:val="000000"/>
                <w:sz w:val="18"/>
                <w:szCs w:val="18"/>
                <w:lang w:val="lt-LT"/>
              </w:rPr>
              <w:t>100</w:t>
            </w:r>
          </w:p>
        </w:tc>
        <w:tc>
          <w:tcPr>
            <w:tcW w:w="303" w:type="pct"/>
            <w:tcBorders>
              <w:top w:val="single" w:sz="4" w:space="0" w:color="auto"/>
              <w:left w:val="single" w:sz="4" w:space="0" w:color="auto"/>
              <w:right w:val="nil"/>
            </w:tcBorders>
            <w:vAlign w:val="center"/>
          </w:tcPr>
          <w:p w14:paraId="70BEF4BB" w14:textId="2AC358A5" w:rsidR="008933E4" w:rsidRPr="0095375C" w:rsidRDefault="008933E4" w:rsidP="008933E4">
            <w:pPr>
              <w:jc w:val="center"/>
              <w:rPr>
                <w:sz w:val="18"/>
                <w:szCs w:val="18"/>
                <w:lang w:val="lt-LT"/>
              </w:rPr>
            </w:pPr>
            <w:r w:rsidRPr="0095375C">
              <w:rPr>
                <w:color w:val="000000"/>
                <w:sz w:val="18"/>
                <w:szCs w:val="18"/>
                <w:lang w:val="lt-LT"/>
              </w:rPr>
              <w:t>0</w:t>
            </w:r>
          </w:p>
        </w:tc>
        <w:tc>
          <w:tcPr>
            <w:tcW w:w="683" w:type="pct"/>
            <w:tcBorders>
              <w:top w:val="single" w:sz="4" w:space="0" w:color="auto"/>
              <w:left w:val="single" w:sz="4" w:space="0" w:color="auto"/>
              <w:right w:val="single" w:sz="4" w:space="0" w:color="auto"/>
            </w:tcBorders>
          </w:tcPr>
          <w:p w14:paraId="08596D85" w14:textId="3C1A6DD8" w:rsidR="008933E4" w:rsidRPr="0095375C" w:rsidRDefault="008933E4" w:rsidP="008933E4">
            <w:pPr>
              <w:jc w:val="center"/>
              <w:rPr>
                <w:sz w:val="18"/>
                <w:szCs w:val="18"/>
                <w:lang w:val="lt-LT"/>
              </w:rPr>
            </w:pPr>
            <w:r w:rsidRPr="0095375C">
              <w:rPr>
                <w:sz w:val="18"/>
                <w:szCs w:val="18"/>
                <w:lang w:val="lt-LT"/>
              </w:rPr>
              <w:t>G / 2</w:t>
            </w:r>
          </w:p>
        </w:tc>
        <w:tc>
          <w:tcPr>
            <w:tcW w:w="674" w:type="pct"/>
            <w:tcBorders>
              <w:left w:val="single" w:sz="4" w:space="0" w:color="auto"/>
              <w:right w:val="single" w:sz="4" w:space="0" w:color="auto"/>
            </w:tcBorders>
          </w:tcPr>
          <w:p w14:paraId="1BBEA9C3" w14:textId="77777777" w:rsidR="008933E4" w:rsidRPr="0095375C" w:rsidRDefault="008933E4" w:rsidP="008933E4">
            <w:pPr>
              <w:rPr>
                <w:sz w:val="18"/>
                <w:szCs w:val="18"/>
                <w:lang w:val="lt-LT"/>
              </w:rPr>
            </w:pPr>
          </w:p>
        </w:tc>
      </w:tr>
      <w:tr w:rsidR="008933E4" w:rsidRPr="0095375C" w14:paraId="3522AB3F" w14:textId="7C836146"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15B6F67E" w14:textId="1E0F168B" w:rsidR="008933E4" w:rsidRPr="0095375C" w:rsidRDefault="008933E4" w:rsidP="008933E4">
            <w:pPr>
              <w:rPr>
                <w:color w:val="BFBFBF"/>
                <w:sz w:val="16"/>
                <w:szCs w:val="16"/>
                <w:lang w:val="lt-LT"/>
              </w:rPr>
            </w:pPr>
            <w:r w:rsidRPr="0095375C">
              <w:rPr>
                <w:color w:val="BFBFBF"/>
                <w:sz w:val="16"/>
                <w:szCs w:val="16"/>
                <w:lang w:val="lt-LT"/>
              </w:rPr>
              <w:t>A. Smetonos al.</w:t>
            </w:r>
          </w:p>
        </w:tc>
        <w:tc>
          <w:tcPr>
            <w:tcW w:w="1064" w:type="pct"/>
            <w:tcBorders>
              <w:top w:val="single" w:sz="4" w:space="0" w:color="auto"/>
              <w:left w:val="nil"/>
              <w:bottom w:val="single" w:sz="4" w:space="0" w:color="auto"/>
              <w:right w:val="single" w:sz="4" w:space="0" w:color="auto"/>
            </w:tcBorders>
            <w:vAlign w:val="center"/>
          </w:tcPr>
          <w:p w14:paraId="271AF93F" w14:textId="77777777" w:rsidR="008933E4" w:rsidRPr="0095375C" w:rsidRDefault="008933E4" w:rsidP="008933E4">
            <w:pPr>
              <w:ind w:firstLine="147"/>
              <w:rPr>
                <w:sz w:val="18"/>
                <w:szCs w:val="18"/>
                <w:lang w:val="lt-LT"/>
              </w:rPr>
            </w:pPr>
            <w:r w:rsidRPr="0095375C">
              <w:rPr>
                <w:sz w:val="18"/>
                <w:szCs w:val="18"/>
                <w:lang w:val="lt-LT"/>
              </w:rPr>
              <w:t>Defoliacija</w:t>
            </w:r>
          </w:p>
        </w:tc>
        <w:tc>
          <w:tcPr>
            <w:tcW w:w="530" w:type="pct"/>
            <w:tcBorders>
              <w:top w:val="single" w:sz="4" w:space="0" w:color="auto"/>
              <w:left w:val="nil"/>
              <w:bottom w:val="single" w:sz="4" w:space="0" w:color="auto"/>
              <w:right w:val="single" w:sz="4" w:space="0" w:color="auto"/>
            </w:tcBorders>
            <w:vAlign w:val="center"/>
          </w:tcPr>
          <w:p w14:paraId="50D8A593" w14:textId="77777777" w:rsidR="008933E4" w:rsidRPr="0095375C" w:rsidRDefault="008933E4" w:rsidP="008933E4">
            <w:pPr>
              <w:jc w:val="center"/>
              <w:rPr>
                <w:sz w:val="18"/>
                <w:szCs w:val="18"/>
                <w:lang w:val="lt-LT"/>
              </w:rPr>
            </w:pPr>
            <w:r w:rsidRPr="0095375C">
              <w:rPr>
                <w:sz w:val="18"/>
                <w:szCs w:val="18"/>
                <w:lang w:val="lt-LT"/>
              </w:rPr>
              <w:t>1,00±0,00</w:t>
            </w:r>
          </w:p>
        </w:tc>
        <w:tc>
          <w:tcPr>
            <w:tcW w:w="304" w:type="pct"/>
            <w:tcBorders>
              <w:left w:val="single" w:sz="4" w:space="0" w:color="auto"/>
              <w:right w:val="single" w:sz="4" w:space="0" w:color="auto"/>
            </w:tcBorders>
          </w:tcPr>
          <w:p w14:paraId="19D3EDC9" w14:textId="77777777" w:rsidR="008933E4" w:rsidRPr="0095375C" w:rsidRDefault="008933E4" w:rsidP="008933E4">
            <w:pPr>
              <w:jc w:val="center"/>
              <w:rPr>
                <w:sz w:val="18"/>
                <w:szCs w:val="18"/>
                <w:lang w:val="lt-LT"/>
              </w:rPr>
            </w:pPr>
          </w:p>
        </w:tc>
        <w:tc>
          <w:tcPr>
            <w:tcW w:w="303" w:type="pct"/>
            <w:tcBorders>
              <w:left w:val="single" w:sz="4" w:space="0" w:color="auto"/>
              <w:right w:val="single" w:sz="4" w:space="0" w:color="auto"/>
            </w:tcBorders>
          </w:tcPr>
          <w:p w14:paraId="4DD79468" w14:textId="16D8E4F3" w:rsidR="008933E4" w:rsidRPr="0095375C" w:rsidRDefault="008933E4" w:rsidP="008933E4">
            <w:pPr>
              <w:jc w:val="center"/>
              <w:rPr>
                <w:sz w:val="18"/>
                <w:szCs w:val="18"/>
                <w:lang w:val="lt-LT"/>
              </w:rPr>
            </w:pPr>
          </w:p>
        </w:tc>
        <w:tc>
          <w:tcPr>
            <w:tcW w:w="304" w:type="pct"/>
            <w:tcBorders>
              <w:left w:val="single" w:sz="4" w:space="0" w:color="auto"/>
              <w:right w:val="single" w:sz="4" w:space="0" w:color="auto"/>
            </w:tcBorders>
          </w:tcPr>
          <w:p w14:paraId="3BA044CC" w14:textId="42A84E7B" w:rsidR="008933E4" w:rsidRPr="0095375C" w:rsidRDefault="008933E4" w:rsidP="008933E4">
            <w:pPr>
              <w:jc w:val="center"/>
              <w:rPr>
                <w:sz w:val="18"/>
                <w:szCs w:val="18"/>
                <w:lang w:val="lt-LT"/>
              </w:rPr>
            </w:pPr>
          </w:p>
        </w:tc>
        <w:tc>
          <w:tcPr>
            <w:tcW w:w="303" w:type="pct"/>
            <w:tcBorders>
              <w:left w:val="single" w:sz="4" w:space="0" w:color="auto"/>
              <w:right w:val="nil"/>
            </w:tcBorders>
          </w:tcPr>
          <w:p w14:paraId="1B9B764A" w14:textId="4EAC1B4D" w:rsidR="008933E4" w:rsidRPr="0095375C" w:rsidRDefault="008933E4" w:rsidP="008933E4">
            <w:pPr>
              <w:jc w:val="center"/>
              <w:rPr>
                <w:sz w:val="18"/>
                <w:szCs w:val="18"/>
                <w:lang w:val="lt-LT"/>
              </w:rPr>
            </w:pPr>
          </w:p>
        </w:tc>
        <w:tc>
          <w:tcPr>
            <w:tcW w:w="683" w:type="pct"/>
            <w:tcBorders>
              <w:left w:val="single" w:sz="4" w:space="0" w:color="auto"/>
              <w:right w:val="single" w:sz="4" w:space="0" w:color="auto"/>
            </w:tcBorders>
          </w:tcPr>
          <w:p w14:paraId="34285498" w14:textId="77777777" w:rsidR="008933E4" w:rsidRPr="0095375C" w:rsidRDefault="008933E4" w:rsidP="008933E4">
            <w:pPr>
              <w:rPr>
                <w:sz w:val="18"/>
                <w:szCs w:val="18"/>
                <w:lang w:val="lt-LT"/>
              </w:rPr>
            </w:pPr>
          </w:p>
        </w:tc>
        <w:tc>
          <w:tcPr>
            <w:tcW w:w="674" w:type="pct"/>
            <w:tcBorders>
              <w:left w:val="single" w:sz="4" w:space="0" w:color="auto"/>
              <w:right w:val="single" w:sz="4" w:space="0" w:color="auto"/>
            </w:tcBorders>
          </w:tcPr>
          <w:p w14:paraId="5737A68D" w14:textId="77777777" w:rsidR="008933E4" w:rsidRPr="0095375C" w:rsidRDefault="008933E4" w:rsidP="008933E4">
            <w:pPr>
              <w:rPr>
                <w:sz w:val="18"/>
                <w:szCs w:val="18"/>
                <w:lang w:val="lt-LT"/>
              </w:rPr>
            </w:pPr>
          </w:p>
        </w:tc>
      </w:tr>
      <w:tr w:rsidR="008933E4" w:rsidRPr="0095375C" w14:paraId="4701EAAD" w14:textId="0CFD4D43"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0E106349" w14:textId="43E0A2F8" w:rsidR="008933E4" w:rsidRPr="0095375C" w:rsidRDefault="008933E4" w:rsidP="008933E4">
            <w:pPr>
              <w:rPr>
                <w:color w:val="BFBFBF"/>
                <w:sz w:val="16"/>
                <w:szCs w:val="16"/>
                <w:lang w:val="lt-LT"/>
              </w:rPr>
            </w:pPr>
            <w:r w:rsidRPr="0095375C">
              <w:rPr>
                <w:color w:val="BFBFBF"/>
                <w:sz w:val="16"/>
                <w:szCs w:val="16"/>
                <w:lang w:val="lt-LT"/>
              </w:rPr>
              <w:t>A. Smetonos al.</w:t>
            </w:r>
          </w:p>
        </w:tc>
        <w:tc>
          <w:tcPr>
            <w:tcW w:w="1064" w:type="pct"/>
            <w:tcBorders>
              <w:top w:val="single" w:sz="4" w:space="0" w:color="auto"/>
              <w:left w:val="nil"/>
              <w:bottom w:val="single" w:sz="4" w:space="0" w:color="auto"/>
              <w:right w:val="single" w:sz="4" w:space="0" w:color="auto"/>
            </w:tcBorders>
            <w:vAlign w:val="center"/>
          </w:tcPr>
          <w:p w14:paraId="25BDA15E" w14:textId="77777777" w:rsidR="008933E4" w:rsidRPr="0095375C" w:rsidRDefault="008933E4" w:rsidP="008933E4">
            <w:pPr>
              <w:ind w:firstLine="147"/>
              <w:rPr>
                <w:sz w:val="18"/>
                <w:szCs w:val="18"/>
                <w:lang w:val="lt-LT"/>
              </w:rPr>
            </w:pPr>
            <w:r w:rsidRPr="0095375C">
              <w:rPr>
                <w:sz w:val="18"/>
                <w:szCs w:val="18"/>
                <w:lang w:val="lt-LT"/>
              </w:rPr>
              <w:t>Kamieno pažeidimai</w:t>
            </w:r>
          </w:p>
        </w:tc>
        <w:tc>
          <w:tcPr>
            <w:tcW w:w="530" w:type="pct"/>
            <w:tcBorders>
              <w:top w:val="single" w:sz="4" w:space="0" w:color="auto"/>
              <w:left w:val="nil"/>
              <w:bottom w:val="single" w:sz="4" w:space="0" w:color="auto"/>
              <w:right w:val="single" w:sz="4" w:space="0" w:color="auto"/>
            </w:tcBorders>
            <w:vAlign w:val="center"/>
          </w:tcPr>
          <w:p w14:paraId="76E44F50" w14:textId="77777777" w:rsidR="008933E4" w:rsidRPr="0095375C" w:rsidRDefault="008933E4" w:rsidP="008933E4">
            <w:pPr>
              <w:jc w:val="center"/>
              <w:rPr>
                <w:sz w:val="18"/>
                <w:szCs w:val="18"/>
                <w:lang w:val="lt-LT"/>
              </w:rPr>
            </w:pPr>
            <w:r w:rsidRPr="0095375C">
              <w:rPr>
                <w:sz w:val="18"/>
                <w:szCs w:val="18"/>
                <w:lang w:val="lt-LT"/>
              </w:rPr>
              <w:t>2,00±0,00</w:t>
            </w:r>
          </w:p>
        </w:tc>
        <w:tc>
          <w:tcPr>
            <w:tcW w:w="304" w:type="pct"/>
            <w:tcBorders>
              <w:left w:val="single" w:sz="4" w:space="0" w:color="auto"/>
              <w:bottom w:val="single" w:sz="4" w:space="0" w:color="auto"/>
              <w:right w:val="single" w:sz="4" w:space="0" w:color="auto"/>
            </w:tcBorders>
          </w:tcPr>
          <w:p w14:paraId="6623EE34" w14:textId="77777777" w:rsidR="008933E4" w:rsidRPr="0095375C" w:rsidRDefault="008933E4" w:rsidP="008933E4">
            <w:pPr>
              <w:jc w:val="center"/>
              <w:rPr>
                <w:sz w:val="18"/>
                <w:szCs w:val="18"/>
                <w:lang w:val="lt-LT"/>
              </w:rPr>
            </w:pPr>
          </w:p>
        </w:tc>
        <w:tc>
          <w:tcPr>
            <w:tcW w:w="303" w:type="pct"/>
            <w:tcBorders>
              <w:left w:val="single" w:sz="4" w:space="0" w:color="auto"/>
              <w:bottom w:val="single" w:sz="4" w:space="0" w:color="auto"/>
              <w:right w:val="single" w:sz="4" w:space="0" w:color="auto"/>
            </w:tcBorders>
          </w:tcPr>
          <w:p w14:paraId="61011AD8" w14:textId="7255F1A3" w:rsidR="008933E4" w:rsidRPr="0095375C" w:rsidRDefault="008933E4" w:rsidP="008933E4">
            <w:pPr>
              <w:jc w:val="center"/>
              <w:rPr>
                <w:sz w:val="18"/>
                <w:szCs w:val="18"/>
                <w:lang w:val="lt-LT"/>
              </w:rPr>
            </w:pPr>
          </w:p>
        </w:tc>
        <w:tc>
          <w:tcPr>
            <w:tcW w:w="304" w:type="pct"/>
            <w:tcBorders>
              <w:left w:val="single" w:sz="4" w:space="0" w:color="auto"/>
              <w:bottom w:val="single" w:sz="4" w:space="0" w:color="auto"/>
              <w:right w:val="single" w:sz="4" w:space="0" w:color="auto"/>
            </w:tcBorders>
          </w:tcPr>
          <w:p w14:paraId="475347F2" w14:textId="62653DCF" w:rsidR="008933E4" w:rsidRPr="0095375C" w:rsidRDefault="008933E4" w:rsidP="008933E4">
            <w:pPr>
              <w:jc w:val="center"/>
              <w:rPr>
                <w:sz w:val="18"/>
                <w:szCs w:val="18"/>
                <w:lang w:val="lt-LT"/>
              </w:rPr>
            </w:pPr>
          </w:p>
        </w:tc>
        <w:tc>
          <w:tcPr>
            <w:tcW w:w="303" w:type="pct"/>
            <w:tcBorders>
              <w:left w:val="single" w:sz="4" w:space="0" w:color="auto"/>
              <w:bottom w:val="single" w:sz="4" w:space="0" w:color="auto"/>
              <w:right w:val="nil"/>
            </w:tcBorders>
          </w:tcPr>
          <w:p w14:paraId="7A97A42E" w14:textId="0E7C0833" w:rsidR="008933E4" w:rsidRPr="0095375C" w:rsidRDefault="008933E4" w:rsidP="008933E4">
            <w:pPr>
              <w:jc w:val="center"/>
              <w:rPr>
                <w:sz w:val="18"/>
                <w:szCs w:val="18"/>
                <w:lang w:val="lt-LT"/>
              </w:rPr>
            </w:pPr>
          </w:p>
        </w:tc>
        <w:tc>
          <w:tcPr>
            <w:tcW w:w="683" w:type="pct"/>
            <w:tcBorders>
              <w:left w:val="single" w:sz="4" w:space="0" w:color="auto"/>
              <w:bottom w:val="single" w:sz="4" w:space="0" w:color="auto"/>
              <w:right w:val="single" w:sz="4" w:space="0" w:color="auto"/>
            </w:tcBorders>
          </w:tcPr>
          <w:p w14:paraId="22787175" w14:textId="77777777" w:rsidR="008933E4" w:rsidRPr="0095375C" w:rsidRDefault="008933E4" w:rsidP="008933E4">
            <w:pPr>
              <w:rPr>
                <w:sz w:val="18"/>
                <w:szCs w:val="18"/>
                <w:lang w:val="lt-LT"/>
              </w:rPr>
            </w:pPr>
          </w:p>
        </w:tc>
        <w:tc>
          <w:tcPr>
            <w:tcW w:w="674" w:type="pct"/>
            <w:tcBorders>
              <w:left w:val="single" w:sz="4" w:space="0" w:color="auto"/>
              <w:bottom w:val="single" w:sz="4" w:space="0" w:color="auto"/>
              <w:right w:val="single" w:sz="4" w:space="0" w:color="auto"/>
            </w:tcBorders>
          </w:tcPr>
          <w:p w14:paraId="6C89B53D" w14:textId="77777777" w:rsidR="008933E4" w:rsidRPr="0095375C" w:rsidRDefault="008933E4" w:rsidP="008933E4">
            <w:pPr>
              <w:rPr>
                <w:sz w:val="18"/>
                <w:szCs w:val="18"/>
                <w:lang w:val="lt-LT"/>
              </w:rPr>
            </w:pPr>
          </w:p>
        </w:tc>
      </w:tr>
      <w:tr w:rsidR="008933E4" w:rsidRPr="0095375C" w14:paraId="07BB3F22" w14:textId="79FAE44F"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2F94B7A4" w14:textId="77777777" w:rsidR="008933E4" w:rsidRPr="0095375C" w:rsidRDefault="008933E4" w:rsidP="008933E4">
            <w:pPr>
              <w:rPr>
                <w:b/>
                <w:sz w:val="16"/>
                <w:szCs w:val="16"/>
                <w:lang w:val="lt-LT"/>
              </w:rPr>
            </w:pPr>
            <w:r w:rsidRPr="0095375C">
              <w:rPr>
                <w:b/>
                <w:sz w:val="16"/>
                <w:szCs w:val="16"/>
                <w:lang w:val="lt-LT"/>
              </w:rPr>
              <w:t>Šarkuvos g.</w:t>
            </w:r>
          </w:p>
        </w:tc>
        <w:tc>
          <w:tcPr>
            <w:tcW w:w="1594" w:type="pct"/>
            <w:gridSpan w:val="2"/>
            <w:tcBorders>
              <w:top w:val="single" w:sz="4" w:space="0" w:color="auto"/>
              <w:left w:val="nil"/>
              <w:bottom w:val="single" w:sz="4" w:space="0" w:color="auto"/>
              <w:right w:val="single" w:sz="4" w:space="0" w:color="auto"/>
            </w:tcBorders>
            <w:vAlign w:val="center"/>
          </w:tcPr>
          <w:p w14:paraId="7755E6FE" w14:textId="6D90C715" w:rsidR="008933E4" w:rsidRPr="0095375C" w:rsidRDefault="008933E4" w:rsidP="008933E4">
            <w:pPr>
              <w:rPr>
                <w:sz w:val="18"/>
                <w:szCs w:val="18"/>
                <w:lang w:val="lt-LT"/>
              </w:rPr>
            </w:pPr>
            <w:r w:rsidRPr="0095375C">
              <w:rPr>
                <w:b/>
                <w:sz w:val="18"/>
                <w:szCs w:val="18"/>
                <w:lang w:val="lt-LT"/>
              </w:rPr>
              <w:t>Liepa didžialapė, 25</w:t>
            </w:r>
          </w:p>
        </w:tc>
        <w:tc>
          <w:tcPr>
            <w:tcW w:w="304" w:type="pct"/>
            <w:tcBorders>
              <w:top w:val="single" w:sz="4" w:space="0" w:color="auto"/>
              <w:left w:val="single" w:sz="4" w:space="0" w:color="auto"/>
              <w:right w:val="single" w:sz="4" w:space="0" w:color="auto"/>
            </w:tcBorders>
            <w:vAlign w:val="center"/>
          </w:tcPr>
          <w:p w14:paraId="4DF4BDB5" w14:textId="29C38BBC" w:rsidR="008933E4" w:rsidRPr="0095375C" w:rsidRDefault="008933E4" w:rsidP="008933E4">
            <w:pPr>
              <w:jc w:val="center"/>
              <w:rPr>
                <w:sz w:val="18"/>
                <w:szCs w:val="18"/>
                <w:lang w:val="lt-LT"/>
              </w:rPr>
            </w:pPr>
            <w:r w:rsidRPr="0095375C">
              <w:rPr>
                <w:color w:val="000000"/>
                <w:sz w:val="18"/>
                <w:szCs w:val="18"/>
                <w:lang w:val="lt-LT"/>
              </w:rPr>
              <w:t>52</w:t>
            </w:r>
          </w:p>
        </w:tc>
        <w:tc>
          <w:tcPr>
            <w:tcW w:w="303" w:type="pct"/>
            <w:tcBorders>
              <w:top w:val="single" w:sz="4" w:space="0" w:color="auto"/>
              <w:left w:val="single" w:sz="4" w:space="0" w:color="auto"/>
              <w:right w:val="single" w:sz="4" w:space="0" w:color="auto"/>
            </w:tcBorders>
            <w:vAlign w:val="center"/>
          </w:tcPr>
          <w:p w14:paraId="13131149" w14:textId="6963F6A9" w:rsidR="008933E4" w:rsidRPr="0095375C" w:rsidRDefault="008933E4" w:rsidP="008933E4">
            <w:pPr>
              <w:jc w:val="center"/>
              <w:rPr>
                <w:sz w:val="18"/>
                <w:szCs w:val="18"/>
                <w:lang w:val="lt-LT"/>
              </w:rPr>
            </w:pPr>
            <w:r w:rsidRPr="0095375C">
              <w:rPr>
                <w:color w:val="000000"/>
                <w:sz w:val="18"/>
                <w:szCs w:val="18"/>
                <w:lang w:val="lt-LT"/>
              </w:rPr>
              <w:t>36</w:t>
            </w:r>
          </w:p>
        </w:tc>
        <w:tc>
          <w:tcPr>
            <w:tcW w:w="304" w:type="pct"/>
            <w:tcBorders>
              <w:top w:val="single" w:sz="4" w:space="0" w:color="auto"/>
              <w:left w:val="single" w:sz="4" w:space="0" w:color="auto"/>
              <w:right w:val="single" w:sz="4" w:space="0" w:color="auto"/>
            </w:tcBorders>
            <w:vAlign w:val="center"/>
          </w:tcPr>
          <w:p w14:paraId="3B596312" w14:textId="3920E9F1" w:rsidR="008933E4" w:rsidRPr="0095375C" w:rsidRDefault="008933E4" w:rsidP="008933E4">
            <w:pPr>
              <w:jc w:val="center"/>
              <w:rPr>
                <w:sz w:val="18"/>
                <w:szCs w:val="18"/>
                <w:lang w:val="lt-LT"/>
              </w:rPr>
            </w:pPr>
            <w:r w:rsidRPr="0095375C">
              <w:rPr>
                <w:color w:val="000000"/>
                <w:sz w:val="18"/>
                <w:szCs w:val="18"/>
                <w:lang w:val="lt-LT"/>
              </w:rPr>
              <w:t>16</w:t>
            </w:r>
          </w:p>
        </w:tc>
        <w:tc>
          <w:tcPr>
            <w:tcW w:w="303" w:type="pct"/>
            <w:tcBorders>
              <w:top w:val="single" w:sz="4" w:space="0" w:color="auto"/>
              <w:left w:val="single" w:sz="4" w:space="0" w:color="auto"/>
              <w:right w:val="nil"/>
            </w:tcBorders>
            <w:vAlign w:val="center"/>
          </w:tcPr>
          <w:p w14:paraId="783445DB" w14:textId="796DA682" w:rsidR="008933E4" w:rsidRPr="0095375C" w:rsidRDefault="008933E4" w:rsidP="008933E4">
            <w:pPr>
              <w:jc w:val="center"/>
              <w:rPr>
                <w:sz w:val="18"/>
                <w:szCs w:val="18"/>
                <w:lang w:val="lt-LT"/>
              </w:rPr>
            </w:pPr>
            <w:r w:rsidRPr="0095375C">
              <w:rPr>
                <w:color w:val="000000"/>
                <w:sz w:val="18"/>
                <w:szCs w:val="18"/>
                <w:lang w:val="lt-LT"/>
              </w:rPr>
              <w:t>0</w:t>
            </w:r>
          </w:p>
        </w:tc>
        <w:tc>
          <w:tcPr>
            <w:tcW w:w="683" w:type="pct"/>
            <w:tcBorders>
              <w:top w:val="single" w:sz="4" w:space="0" w:color="auto"/>
              <w:left w:val="single" w:sz="4" w:space="0" w:color="auto"/>
              <w:right w:val="single" w:sz="4" w:space="0" w:color="auto"/>
            </w:tcBorders>
          </w:tcPr>
          <w:p w14:paraId="3EAE02AE" w14:textId="7EC000AD" w:rsidR="008933E4" w:rsidRPr="0095375C" w:rsidRDefault="008933E4" w:rsidP="008933E4">
            <w:pPr>
              <w:jc w:val="center"/>
              <w:rPr>
                <w:sz w:val="18"/>
                <w:szCs w:val="18"/>
                <w:lang w:val="lt-LT"/>
              </w:rPr>
            </w:pPr>
            <w:r w:rsidRPr="0095375C">
              <w:rPr>
                <w:sz w:val="18"/>
                <w:szCs w:val="18"/>
                <w:lang w:val="lt-LT"/>
              </w:rPr>
              <w:t>G / 3</w:t>
            </w:r>
          </w:p>
        </w:tc>
        <w:tc>
          <w:tcPr>
            <w:tcW w:w="674" w:type="pct"/>
            <w:tcBorders>
              <w:top w:val="single" w:sz="4" w:space="0" w:color="auto"/>
              <w:left w:val="single" w:sz="4" w:space="0" w:color="auto"/>
              <w:right w:val="single" w:sz="4" w:space="0" w:color="auto"/>
            </w:tcBorders>
          </w:tcPr>
          <w:p w14:paraId="2915B458" w14:textId="28626446" w:rsidR="008933E4" w:rsidRPr="0095375C" w:rsidRDefault="008933E4" w:rsidP="008933E4">
            <w:pPr>
              <w:jc w:val="center"/>
              <w:rPr>
                <w:sz w:val="18"/>
                <w:szCs w:val="18"/>
                <w:lang w:val="lt-LT"/>
              </w:rPr>
            </w:pPr>
            <w:r w:rsidRPr="0095375C">
              <w:rPr>
                <w:sz w:val="18"/>
                <w:szCs w:val="18"/>
                <w:lang w:val="lt-LT"/>
              </w:rPr>
              <w:t>3-6 m pločio</w:t>
            </w:r>
          </w:p>
        </w:tc>
      </w:tr>
      <w:tr w:rsidR="008933E4" w:rsidRPr="0095375C" w14:paraId="1A193D1B" w14:textId="40B4615F"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3571B08D" w14:textId="77777777" w:rsidR="008933E4" w:rsidRPr="0095375C" w:rsidRDefault="008933E4" w:rsidP="008933E4">
            <w:pPr>
              <w:rPr>
                <w:color w:val="BFBFBF"/>
                <w:sz w:val="16"/>
                <w:szCs w:val="16"/>
                <w:lang w:val="lt-LT"/>
              </w:rPr>
            </w:pPr>
            <w:r w:rsidRPr="0095375C">
              <w:rPr>
                <w:color w:val="BFBFBF"/>
                <w:sz w:val="16"/>
                <w:szCs w:val="16"/>
                <w:lang w:val="lt-LT"/>
              </w:rPr>
              <w:t>Šarkuvos g.</w:t>
            </w:r>
          </w:p>
        </w:tc>
        <w:tc>
          <w:tcPr>
            <w:tcW w:w="1064" w:type="pct"/>
            <w:tcBorders>
              <w:top w:val="single" w:sz="4" w:space="0" w:color="auto"/>
              <w:left w:val="nil"/>
              <w:bottom w:val="single" w:sz="4" w:space="0" w:color="auto"/>
              <w:right w:val="single" w:sz="4" w:space="0" w:color="auto"/>
            </w:tcBorders>
            <w:vAlign w:val="center"/>
          </w:tcPr>
          <w:p w14:paraId="658EE9B6" w14:textId="77777777" w:rsidR="008933E4" w:rsidRPr="0095375C" w:rsidRDefault="008933E4" w:rsidP="008933E4">
            <w:pPr>
              <w:ind w:firstLine="147"/>
              <w:rPr>
                <w:sz w:val="18"/>
                <w:szCs w:val="18"/>
                <w:lang w:val="lt-LT"/>
              </w:rPr>
            </w:pPr>
            <w:r w:rsidRPr="0095375C">
              <w:rPr>
                <w:sz w:val="18"/>
                <w:szCs w:val="18"/>
                <w:lang w:val="lt-LT"/>
              </w:rPr>
              <w:t>Defoliacija</w:t>
            </w:r>
          </w:p>
        </w:tc>
        <w:tc>
          <w:tcPr>
            <w:tcW w:w="530" w:type="pct"/>
            <w:tcBorders>
              <w:top w:val="single" w:sz="4" w:space="0" w:color="auto"/>
              <w:left w:val="nil"/>
              <w:bottom w:val="single" w:sz="4" w:space="0" w:color="auto"/>
              <w:right w:val="single" w:sz="4" w:space="0" w:color="auto"/>
            </w:tcBorders>
            <w:vAlign w:val="center"/>
          </w:tcPr>
          <w:p w14:paraId="36A8D8D0" w14:textId="77777777" w:rsidR="008933E4" w:rsidRPr="0095375C" w:rsidRDefault="008933E4" w:rsidP="008933E4">
            <w:pPr>
              <w:jc w:val="center"/>
              <w:rPr>
                <w:sz w:val="18"/>
                <w:szCs w:val="18"/>
                <w:lang w:val="lt-LT"/>
              </w:rPr>
            </w:pPr>
            <w:r w:rsidRPr="0095375C">
              <w:rPr>
                <w:sz w:val="18"/>
                <w:szCs w:val="18"/>
                <w:lang w:val="lt-LT"/>
              </w:rPr>
              <w:t>0,20±0,08</w:t>
            </w:r>
          </w:p>
        </w:tc>
        <w:tc>
          <w:tcPr>
            <w:tcW w:w="304" w:type="pct"/>
            <w:tcBorders>
              <w:left w:val="single" w:sz="4" w:space="0" w:color="auto"/>
              <w:right w:val="single" w:sz="4" w:space="0" w:color="auto"/>
            </w:tcBorders>
          </w:tcPr>
          <w:p w14:paraId="4FEBABE8" w14:textId="77777777" w:rsidR="008933E4" w:rsidRPr="0095375C" w:rsidRDefault="008933E4" w:rsidP="008933E4">
            <w:pPr>
              <w:jc w:val="center"/>
              <w:rPr>
                <w:sz w:val="18"/>
                <w:szCs w:val="18"/>
                <w:lang w:val="lt-LT"/>
              </w:rPr>
            </w:pPr>
          </w:p>
        </w:tc>
        <w:tc>
          <w:tcPr>
            <w:tcW w:w="303" w:type="pct"/>
            <w:tcBorders>
              <w:left w:val="single" w:sz="4" w:space="0" w:color="auto"/>
              <w:right w:val="single" w:sz="4" w:space="0" w:color="auto"/>
            </w:tcBorders>
          </w:tcPr>
          <w:p w14:paraId="325B257C" w14:textId="411EA6A4" w:rsidR="008933E4" w:rsidRPr="0095375C" w:rsidRDefault="008933E4" w:rsidP="008933E4">
            <w:pPr>
              <w:jc w:val="center"/>
              <w:rPr>
                <w:sz w:val="18"/>
                <w:szCs w:val="18"/>
                <w:lang w:val="lt-LT"/>
              </w:rPr>
            </w:pPr>
          </w:p>
        </w:tc>
        <w:tc>
          <w:tcPr>
            <w:tcW w:w="304" w:type="pct"/>
            <w:tcBorders>
              <w:left w:val="single" w:sz="4" w:space="0" w:color="auto"/>
              <w:right w:val="single" w:sz="4" w:space="0" w:color="auto"/>
            </w:tcBorders>
          </w:tcPr>
          <w:p w14:paraId="314523A1" w14:textId="5D8AD6B1" w:rsidR="008933E4" w:rsidRPr="0095375C" w:rsidRDefault="008933E4" w:rsidP="008933E4">
            <w:pPr>
              <w:jc w:val="center"/>
              <w:rPr>
                <w:sz w:val="18"/>
                <w:szCs w:val="18"/>
                <w:lang w:val="lt-LT"/>
              </w:rPr>
            </w:pPr>
          </w:p>
        </w:tc>
        <w:tc>
          <w:tcPr>
            <w:tcW w:w="303" w:type="pct"/>
            <w:tcBorders>
              <w:left w:val="single" w:sz="4" w:space="0" w:color="auto"/>
              <w:right w:val="nil"/>
            </w:tcBorders>
          </w:tcPr>
          <w:p w14:paraId="390CD8F7" w14:textId="6F3A791C" w:rsidR="008933E4" w:rsidRPr="0095375C" w:rsidRDefault="008933E4" w:rsidP="008933E4">
            <w:pPr>
              <w:jc w:val="center"/>
              <w:rPr>
                <w:sz w:val="18"/>
                <w:szCs w:val="18"/>
                <w:lang w:val="lt-LT"/>
              </w:rPr>
            </w:pPr>
          </w:p>
        </w:tc>
        <w:tc>
          <w:tcPr>
            <w:tcW w:w="683" w:type="pct"/>
            <w:tcBorders>
              <w:left w:val="single" w:sz="4" w:space="0" w:color="auto"/>
              <w:right w:val="single" w:sz="4" w:space="0" w:color="auto"/>
            </w:tcBorders>
          </w:tcPr>
          <w:p w14:paraId="6CCDAB98" w14:textId="77777777" w:rsidR="008933E4" w:rsidRPr="0095375C" w:rsidRDefault="008933E4" w:rsidP="008933E4">
            <w:pPr>
              <w:rPr>
                <w:sz w:val="18"/>
                <w:szCs w:val="18"/>
                <w:lang w:val="lt-LT"/>
              </w:rPr>
            </w:pPr>
          </w:p>
        </w:tc>
        <w:tc>
          <w:tcPr>
            <w:tcW w:w="674" w:type="pct"/>
            <w:tcBorders>
              <w:left w:val="single" w:sz="4" w:space="0" w:color="auto"/>
              <w:right w:val="single" w:sz="4" w:space="0" w:color="auto"/>
            </w:tcBorders>
          </w:tcPr>
          <w:p w14:paraId="63084556" w14:textId="4C0FF9BC" w:rsidR="008933E4" w:rsidRPr="0095375C" w:rsidRDefault="008933E4" w:rsidP="008933E4">
            <w:pPr>
              <w:jc w:val="center"/>
              <w:rPr>
                <w:sz w:val="18"/>
                <w:szCs w:val="18"/>
                <w:lang w:val="lt-LT"/>
              </w:rPr>
            </w:pPr>
            <w:r w:rsidRPr="0095375C">
              <w:rPr>
                <w:sz w:val="18"/>
                <w:szCs w:val="18"/>
                <w:lang w:val="lt-LT"/>
              </w:rPr>
              <w:t>žalioji</w:t>
            </w:r>
          </w:p>
        </w:tc>
      </w:tr>
      <w:tr w:rsidR="008933E4" w:rsidRPr="0095375C" w14:paraId="717309F1" w14:textId="4F58ED8D"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5549F146" w14:textId="00240654" w:rsidR="008933E4" w:rsidRPr="0095375C" w:rsidRDefault="008933E4" w:rsidP="008933E4">
            <w:pPr>
              <w:rPr>
                <w:color w:val="BFBFBF"/>
                <w:sz w:val="16"/>
                <w:szCs w:val="16"/>
                <w:lang w:val="lt-LT"/>
              </w:rPr>
            </w:pPr>
            <w:r w:rsidRPr="0095375C">
              <w:rPr>
                <w:color w:val="BFBFBF"/>
                <w:sz w:val="16"/>
                <w:szCs w:val="16"/>
                <w:lang w:val="lt-LT"/>
              </w:rPr>
              <w:t>Šarkuvos g.</w:t>
            </w:r>
          </w:p>
        </w:tc>
        <w:tc>
          <w:tcPr>
            <w:tcW w:w="1064" w:type="pct"/>
            <w:tcBorders>
              <w:top w:val="single" w:sz="4" w:space="0" w:color="auto"/>
              <w:left w:val="nil"/>
              <w:bottom w:val="single" w:sz="4" w:space="0" w:color="auto"/>
              <w:right w:val="single" w:sz="4" w:space="0" w:color="auto"/>
            </w:tcBorders>
            <w:vAlign w:val="center"/>
          </w:tcPr>
          <w:p w14:paraId="10B9FAAD" w14:textId="77777777" w:rsidR="008933E4" w:rsidRPr="0095375C" w:rsidRDefault="008933E4" w:rsidP="008933E4">
            <w:pPr>
              <w:ind w:firstLine="147"/>
              <w:rPr>
                <w:sz w:val="18"/>
                <w:szCs w:val="18"/>
                <w:lang w:val="lt-LT"/>
              </w:rPr>
            </w:pPr>
            <w:r w:rsidRPr="0095375C">
              <w:rPr>
                <w:sz w:val="18"/>
                <w:szCs w:val="18"/>
                <w:lang w:val="lt-LT"/>
              </w:rPr>
              <w:t>Dechromacija</w:t>
            </w:r>
          </w:p>
        </w:tc>
        <w:tc>
          <w:tcPr>
            <w:tcW w:w="530" w:type="pct"/>
            <w:tcBorders>
              <w:top w:val="single" w:sz="4" w:space="0" w:color="auto"/>
              <w:left w:val="nil"/>
              <w:bottom w:val="single" w:sz="4" w:space="0" w:color="auto"/>
              <w:right w:val="single" w:sz="4" w:space="0" w:color="auto"/>
            </w:tcBorders>
            <w:vAlign w:val="center"/>
          </w:tcPr>
          <w:p w14:paraId="49D27612" w14:textId="77777777" w:rsidR="008933E4" w:rsidRPr="0095375C" w:rsidRDefault="008933E4" w:rsidP="008933E4">
            <w:pPr>
              <w:jc w:val="center"/>
              <w:rPr>
                <w:sz w:val="18"/>
                <w:szCs w:val="18"/>
                <w:lang w:val="lt-LT"/>
              </w:rPr>
            </w:pPr>
            <w:r w:rsidRPr="0095375C">
              <w:rPr>
                <w:sz w:val="18"/>
                <w:szCs w:val="18"/>
                <w:lang w:val="lt-LT"/>
              </w:rPr>
              <w:t>0,12±0,07</w:t>
            </w:r>
          </w:p>
        </w:tc>
        <w:tc>
          <w:tcPr>
            <w:tcW w:w="304" w:type="pct"/>
            <w:tcBorders>
              <w:left w:val="single" w:sz="4" w:space="0" w:color="auto"/>
              <w:right w:val="single" w:sz="4" w:space="0" w:color="auto"/>
            </w:tcBorders>
          </w:tcPr>
          <w:p w14:paraId="602E1384" w14:textId="77777777" w:rsidR="008933E4" w:rsidRPr="0095375C" w:rsidRDefault="008933E4" w:rsidP="008933E4">
            <w:pPr>
              <w:jc w:val="center"/>
              <w:rPr>
                <w:sz w:val="18"/>
                <w:szCs w:val="18"/>
                <w:lang w:val="lt-LT"/>
              </w:rPr>
            </w:pPr>
          </w:p>
        </w:tc>
        <w:tc>
          <w:tcPr>
            <w:tcW w:w="303" w:type="pct"/>
            <w:tcBorders>
              <w:left w:val="single" w:sz="4" w:space="0" w:color="auto"/>
              <w:right w:val="single" w:sz="4" w:space="0" w:color="auto"/>
            </w:tcBorders>
          </w:tcPr>
          <w:p w14:paraId="0C70546E" w14:textId="1F2EC451" w:rsidR="008933E4" w:rsidRPr="0095375C" w:rsidRDefault="008933E4" w:rsidP="008933E4">
            <w:pPr>
              <w:jc w:val="center"/>
              <w:rPr>
                <w:sz w:val="18"/>
                <w:szCs w:val="18"/>
                <w:lang w:val="lt-LT"/>
              </w:rPr>
            </w:pPr>
          </w:p>
        </w:tc>
        <w:tc>
          <w:tcPr>
            <w:tcW w:w="304" w:type="pct"/>
            <w:tcBorders>
              <w:left w:val="single" w:sz="4" w:space="0" w:color="auto"/>
              <w:right w:val="single" w:sz="4" w:space="0" w:color="auto"/>
            </w:tcBorders>
          </w:tcPr>
          <w:p w14:paraId="4A148896" w14:textId="6DB9D013" w:rsidR="008933E4" w:rsidRPr="0095375C" w:rsidRDefault="008933E4" w:rsidP="008933E4">
            <w:pPr>
              <w:jc w:val="center"/>
              <w:rPr>
                <w:sz w:val="18"/>
                <w:szCs w:val="18"/>
                <w:lang w:val="lt-LT"/>
              </w:rPr>
            </w:pPr>
          </w:p>
        </w:tc>
        <w:tc>
          <w:tcPr>
            <w:tcW w:w="303" w:type="pct"/>
            <w:tcBorders>
              <w:left w:val="single" w:sz="4" w:space="0" w:color="auto"/>
              <w:right w:val="nil"/>
            </w:tcBorders>
          </w:tcPr>
          <w:p w14:paraId="52DAA55B" w14:textId="4474A617" w:rsidR="008933E4" w:rsidRPr="0095375C" w:rsidRDefault="008933E4" w:rsidP="008933E4">
            <w:pPr>
              <w:jc w:val="center"/>
              <w:rPr>
                <w:sz w:val="18"/>
                <w:szCs w:val="18"/>
                <w:lang w:val="lt-LT"/>
              </w:rPr>
            </w:pPr>
          </w:p>
        </w:tc>
        <w:tc>
          <w:tcPr>
            <w:tcW w:w="683" w:type="pct"/>
            <w:tcBorders>
              <w:left w:val="single" w:sz="4" w:space="0" w:color="auto"/>
              <w:right w:val="single" w:sz="4" w:space="0" w:color="auto"/>
            </w:tcBorders>
          </w:tcPr>
          <w:p w14:paraId="20F8E80E" w14:textId="77777777" w:rsidR="008933E4" w:rsidRPr="0095375C" w:rsidRDefault="008933E4" w:rsidP="008933E4">
            <w:pPr>
              <w:rPr>
                <w:sz w:val="18"/>
                <w:szCs w:val="18"/>
                <w:lang w:val="lt-LT"/>
              </w:rPr>
            </w:pPr>
          </w:p>
        </w:tc>
        <w:tc>
          <w:tcPr>
            <w:tcW w:w="674" w:type="pct"/>
            <w:tcBorders>
              <w:left w:val="single" w:sz="4" w:space="0" w:color="auto"/>
              <w:right w:val="single" w:sz="4" w:space="0" w:color="auto"/>
            </w:tcBorders>
          </w:tcPr>
          <w:p w14:paraId="219E16FC" w14:textId="43D37A73" w:rsidR="008933E4" w:rsidRPr="0095375C" w:rsidRDefault="008933E4" w:rsidP="008933E4">
            <w:pPr>
              <w:jc w:val="center"/>
              <w:rPr>
                <w:sz w:val="18"/>
                <w:szCs w:val="18"/>
                <w:lang w:val="lt-LT"/>
              </w:rPr>
            </w:pPr>
            <w:r w:rsidRPr="0095375C">
              <w:rPr>
                <w:sz w:val="18"/>
                <w:szCs w:val="18"/>
                <w:lang w:val="lt-LT"/>
              </w:rPr>
              <w:t>juosta /</w:t>
            </w:r>
          </w:p>
        </w:tc>
      </w:tr>
      <w:tr w:rsidR="008933E4" w:rsidRPr="0095375C" w14:paraId="63D0C729" w14:textId="48E49671"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65515B42" w14:textId="6E2326CD" w:rsidR="008933E4" w:rsidRPr="0095375C" w:rsidRDefault="008933E4" w:rsidP="008933E4">
            <w:pPr>
              <w:rPr>
                <w:color w:val="BFBFBF"/>
                <w:sz w:val="16"/>
                <w:szCs w:val="16"/>
                <w:lang w:val="lt-LT"/>
              </w:rPr>
            </w:pPr>
            <w:r w:rsidRPr="0095375C">
              <w:rPr>
                <w:color w:val="BFBFBF"/>
                <w:sz w:val="16"/>
                <w:szCs w:val="16"/>
                <w:lang w:val="lt-LT"/>
              </w:rPr>
              <w:t>Šarkuvos g.</w:t>
            </w:r>
          </w:p>
        </w:tc>
        <w:tc>
          <w:tcPr>
            <w:tcW w:w="1064" w:type="pct"/>
            <w:tcBorders>
              <w:top w:val="single" w:sz="4" w:space="0" w:color="auto"/>
              <w:left w:val="nil"/>
              <w:bottom w:val="single" w:sz="4" w:space="0" w:color="auto"/>
              <w:right w:val="single" w:sz="4" w:space="0" w:color="auto"/>
            </w:tcBorders>
            <w:vAlign w:val="center"/>
          </w:tcPr>
          <w:p w14:paraId="7D26E4CA" w14:textId="0BC3D5E5" w:rsidR="008933E4" w:rsidRPr="0095375C" w:rsidRDefault="008933E4" w:rsidP="008933E4">
            <w:pPr>
              <w:ind w:firstLine="147"/>
              <w:rPr>
                <w:sz w:val="18"/>
                <w:szCs w:val="18"/>
                <w:lang w:val="lt-LT"/>
              </w:rPr>
            </w:pPr>
            <w:r w:rsidRPr="0095375C">
              <w:rPr>
                <w:sz w:val="18"/>
                <w:szCs w:val="18"/>
                <w:lang w:val="lt-LT"/>
              </w:rPr>
              <w:t>Kenkėjai [2,4]</w:t>
            </w:r>
          </w:p>
        </w:tc>
        <w:tc>
          <w:tcPr>
            <w:tcW w:w="530" w:type="pct"/>
            <w:tcBorders>
              <w:top w:val="single" w:sz="4" w:space="0" w:color="auto"/>
              <w:left w:val="nil"/>
              <w:bottom w:val="single" w:sz="4" w:space="0" w:color="auto"/>
              <w:right w:val="single" w:sz="4" w:space="0" w:color="auto"/>
            </w:tcBorders>
            <w:vAlign w:val="center"/>
          </w:tcPr>
          <w:p w14:paraId="58241636" w14:textId="77777777" w:rsidR="008933E4" w:rsidRPr="0095375C" w:rsidRDefault="008933E4" w:rsidP="008933E4">
            <w:pPr>
              <w:jc w:val="center"/>
              <w:rPr>
                <w:sz w:val="18"/>
                <w:szCs w:val="18"/>
                <w:lang w:val="lt-LT"/>
              </w:rPr>
            </w:pPr>
            <w:r w:rsidRPr="0095375C">
              <w:rPr>
                <w:sz w:val="18"/>
                <w:szCs w:val="18"/>
                <w:lang w:val="lt-LT"/>
              </w:rPr>
              <w:t>0,56±0,14</w:t>
            </w:r>
          </w:p>
        </w:tc>
        <w:tc>
          <w:tcPr>
            <w:tcW w:w="304" w:type="pct"/>
            <w:tcBorders>
              <w:left w:val="single" w:sz="4" w:space="0" w:color="auto"/>
              <w:right w:val="single" w:sz="4" w:space="0" w:color="auto"/>
            </w:tcBorders>
          </w:tcPr>
          <w:p w14:paraId="070238AD" w14:textId="77777777" w:rsidR="008933E4" w:rsidRPr="0095375C" w:rsidRDefault="008933E4" w:rsidP="008933E4">
            <w:pPr>
              <w:jc w:val="center"/>
              <w:rPr>
                <w:sz w:val="18"/>
                <w:szCs w:val="18"/>
                <w:lang w:val="lt-LT"/>
              </w:rPr>
            </w:pPr>
          </w:p>
        </w:tc>
        <w:tc>
          <w:tcPr>
            <w:tcW w:w="303" w:type="pct"/>
            <w:tcBorders>
              <w:left w:val="single" w:sz="4" w:space="0" w:color="auto"/>
              <w:right w:val="single" w:sz="4" w:space="0" w:color="auto"/>
            </w:tcBorders>
          </w:tcPr>
          <w:p w14:paraId="25EDB81F" w14:textId="62AFA2B7" w:rsidR="008933E4" w:rsidRPr="0095375C" w:rsidRDefault="008933E4" w:rsidP="008933E4">
            <w:pPr>
              <w:jc w:val="center"/>
              <w:rPr>
                <w:sz w:val="18"/>
                <w:szCs w:val="18"/>
                <w:lang w:val="lt-LT"/>
              </w:rPr>
            </w:pPr>
          </w:p>
        </w:tc>
        <w:tc>
          <w:tcPr>
            <w:tcW w:w="304" w:type="pct"/>
            <w:tcBorders>
              <w:left w:val="single" w:sz="4" w:space="0" w:color="auto"/>
              <w:right w:val="single" w:sz="4" w:space="0" w:color="auto"/>
            </w:tcBorders>
          </w:tcPr>
          <w:p w14:paraId="008353D4" w14:textId="4C63A640" w:rsidR="008933E4" w:rsidRPr="0095375C" w:rsidRDefault="008933E4" w:rsidP="008933E4">
            <w:pPr>
              <w:jc w:val="center"/>
              <w:rPr>
                <w:sz w:val="18"/>
                <w:szCs w:val="18"/>
                <w:lang w:val="lt-LT"/>
              </w:rPr>
            </w:pPr>
          </w:p>
        </w:tc>
        <w:tc>
          <w:tcPr>
            <w:tcW w:w="303" w:type="pct"/>
            <w:tcBorders>
              <w:left w:val="single" w:sz="4" w:space="0" w:color="auto"/>
              <w:right w:val="nil"/>
            </w:tcBorders>
          </w:tcPr>
          <w:p w14:paraId="7711BDF5" w14:textId="10C8C03B" w:rsidR="008933E4" w:rsidRPr="0095375C" w:rsidRDefault="008933E4" w:rsidP="008933E4">
            <w:pPr>
              <w:jc w:val="center"/>
              <w:rPr>
                <w:sz w:val="18"/>
                <w:szCs w:val="18"/>
                <w:lang w:val="lt-LT"/>
              </w:rPr>
            </w:pPr>
          </w:p>
        </w:tc>
        <w:tc>
          <w:tcPr>
            <w:tcW w:w="683" w:type="pct"/>
            <w:tcBorders>
              <w:left w:val="single" w:sz="4" w:space="0" w:color="auto"/>
              <w:right w:val="single" w:sz="4" w:space="0" w:color="auto"/>
            </w:tcBorders>
          </w:tcPr>
          <w:p w14:paraId="6232B674" w14:textId="77777777" w:rsidR="008933E4" w:rsidRPr="0095375C" w:rsidRDefault="008933E4" w:rsidP="008933E4">
            <w:pPr>
              <w:rPr>
                <w:sz w:val="18"/>
                <w:szCs w:val="18"/>
                <w:lang w:val="lt-LT"/>
              </w:rPr>
            </w:pPr>
          </w:p>
        </w:tc>
        <w:tc>
          <w:tcPr>
            <w:tcW w:w="674" w:type="pct"/>
            <w:tcBorders>
              <w:left w:val="single" w:sz="4" w:space="0" w:color="auto"/>
              <w:right w:val="single" w:sz="4" w:space="0" w:color="auto"/>
            </w:tcBorders>
          </w:tcPr>
          <w:p w14:paraId="046C3F2D" w14:textId="2C07D718" w:rsidR="008933E4" w:rsidRPr="0095375C" w:rsidRDefault="008933E4" w:rsidP="008933E4">
            <w:pPr>
              <w:jc w:val="center"/>
              <w:rPr>
                <w:sz w:val="18"/>
                <w:szCs w:val="18"/>
                <w:lang w:val="lt-LT"/>
              </w:rPr>
            </w:pPr>
            <w:r w:rsidRPr="0095375C">
              <w:rPr>
                <w:sz w:val="18"/>
                <w:szCs w:val="18"/>
                <w:lang w:val="lt-LT"/>
              </w:rPr>
              <w:t>0-10 %</w:t>
            </w:r>
          </w:p>
        </w:tc>
      </w:tr>
      <w:tr w:rsidR="008933E4" w:rsidRPr="0095375C" w14:paraId="7EDC1D4A" w14:textId="77777777"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0184DCB1" w14:textId="432BC98F" w:rsidR="008933E4" w:rsidRPr="0095375C" w:rsidRDefault="008933E4" w:rsidP="008933E4">
            <w:pPr>
              <w:rPr>
                <w:color w:val="BFBFBF"/>
                <w:sz w:val="16"/>
                <w:szCs w:val="16"/>
                <w:lang w:val="lt-LT"/>
              </w:rPr>
            </w:pPr>
            <w:r w:rsidRPr="0095375C">
              <w:rPr>
                <w:color w:val="BFBFBF"/>
                <w:sz w:val="16"/>
                <w:szCs w:val="16"/>
                <w:lang w:val="lt-LT"/>
              </w:rPr>
              <w:t>Šarkuvos g.</w:t>
            </w:r>
          </w:p>
        </w:tc>
        <w:tc>
          <w:tcPr>
            <w:tcW w:w="1064" w:type="pct"/>
            <w:tcBorders>
              <w:top w:val="single" w:sz="4" w:space="0" w:color="auto"/>
              <w:left w:val="nil"/>
              <w:bottom w:val="single" w:sz="4" w:space="0" w:color="auto"/>
              <w:right w:val="single" w:sz="4" w:space="0" w:color="auto"/>
            </w:tcBorders>
            <w:vAlign w:val="center"/>
          </w:tcPr>
          <w:p w14:paraId="61131092" w14:textId="60050BD4" w:rsidR="008933E4" w:rsidRPr="0095375C" w:rsidRDefault="008933E4" w:rsidP="008933E4">
            <w:pPr>
              <w:ind w:firstLine="147"/>
              <w:rPr>
                <w:sz w:val="18"/>
                <w:szCs w:val="18"/>
                <w:lang w:val="lt-LT"/>
              </w:rPr>
            </w:pPr>
            <w:r w:rsidRPr="0095375C">
              <w:rPr>
                <w:sz w:val="18"/>
                <w:szCs w:val="18"/>
                <w:lang w:val="lt-LT"/>
              </w:rPr>
              <w:t>Rudmargė</w:t>
            </w:r>
          </w:p>
        </w:tc>
        <w:tc>
          <w:tcPr>
            <w:tcW w:w="530" w:type="pct"/>
            <w:tcBorders>
              <w:top w:val="single" w:sz="4" w:space="0" w:color="auto"/>
              <w:left w:val="nil"/>
              <w:bottom w:val="single" w:sz="4" w:space="0" w:color="auto"/>
              <w:right w:val="single" w:sz="4" w:space="0" w:color="auto"/>
            </w:tcBorders>
            <w:vAlign w:val="center"/>
          </w:tcPr>
          <w:p w14:paraId="336F9991" w14:textId="369C8CFE" w:rsidR="008933E4" w:rsidRPr="0095375C" w:rsidRDefault="008933E4" w:rsidP="008933E4">
            <w:pPr>
              <w:jc w:val="center"/>
              <w:rPr>
                <w:sz w:val="18"/>
                <w:szCs w:val="18"/>
                <w:lang w:val="lt-LT"/>
              </w:rPr>
            </w:pPr>
            <w:r w:rsidRPr="0095375C">
              <w:rPr>
                <w:sz w:val="18"/>
                <w:szCs w:val="18"/>
                <w:lang w:val="lt-LT"/>
              </w:rPr>
              <w:t>0,16±0,07</w:t>
            </w:r>
          </w:p>
        </w:tc>
        <w:tc>
          <w:tcPr>
            <w:tcW w:w="304" w:type="pct"/>
            <w:tcBorders>
              <w:left w:val="single" w:sz="4" w:space="0" w:color="auto"/>
              <w:right w:val="single" w:sz="4" w:space="0" w:color="auto"/>
            </w:tcBorders>
          </w:tcPr>
          <w:p w14:paraId="5B631D86" w14:textId="77777777" w:rsidR="008933E4" w:rsidRPr="0095375C" w:rsidRDefault="008933E4" w:rsidP="008933E4">
            <w:pPr>
              <w:jc w:val="center"/>
              <w:rPr>
                <w:sz w:val="18"/>
                <w:szCs w:val="18"/>
                <w:lang w:val="lt-LT"/>
              </w:rPr>
            </w:pPr>
          </w:p>
        </w:tc>
        <w:tc>
          <w:tcPr>
            <w:tcW w:w="303" w:type="pct"/>
            <w:tcBorders>
              <w:left w:val="single" w:sz="4" w:space="0" w:color="auto"/>
              <w:right w:val="single" w:sz="4" w:space="0" w:color="auto"/>
            </w:tcBorders>
          </w:tcPr>
          <w:p w14:paraId="04709352" w14:textId="77777777" w:rsidR="008933E4" w:rsidRPr="0095375C" w:rsidRDefault="008933E4" w:rsidP="008933E4">
            <w:pPr>
              <w:jc w:val="center"/>
              <w:rPr>
                <w:sz w:val="18"/>
                <w:szCs w:val="18"/>
                <w:lang w:val="lt-LT"/>
              </w:rPr>
            </w:pPr>
          </w:p>
        </w:tc>
        <w:tc>
          <w:tcPr>
            <w:tcW w:w="304" w:type="pct"/>
            <w:tcBorders>
              <w:left w:val="single" w:sz="4" w:space="0" w:color="auto"/>
              <w:right w:val="single" w:sz="4" w:space="0" w:color="auto"/>
            </w:tcBorders>
          </w:tcPr>
          <w:p w14:paraId="6DD06B02" w14:textId="77777777" w:rsidR="008933E4" w:rsidRPr="0095375C" w:rsidRDefault="008933E4" w:rsidP="008933E4">
            <w:pPr>
              <w:jc w:val="center"/>
              <w:rPr>
                <w:sz w:val="18"/>
                <w:szCs w:val="18"/>
                <w:lang w:val="lt-LT"/>
              </w:rPr>
            </w:pPr>
          </w:p>
        </w:tc>
        <w:tc>
          <w:tcPr>
            <w:tcW w:w="303" w:type="pct"/>
            <w:tcBorders>
              <w:left w:val="single" w:sz="4" w:space="0" w:color="auto"/>
              <w:right w:val="nil"/>
            </w:tcBorders>
          </w:tcPr>
          <w:p w14:paraId="6FA60ABC" w14:textId="77777777" w:rsidR="008933E4" w:rsidRPr="0095375C" w:rsidRDefault="008933E4" w:rsidP="008933E4">
            <w:pPr>
              <w:jc w:val="center"/>
              <w:rPr>
                <w:sz w:val="18"/>
                <w:szCs w:val="18"/>
                <w:lang w:val="lt-LT"/>
              </w:rPr>
            </w:pPr>
          </w:p>
        </w:tc>
        <w:tc>
          <w:tcPr>
            <w:tcW w:w="683" w:type="pct"/>
            <w:tcBorders>
              <w:left w:val="single" w:sz="4" w:space="0" w:color="auto"/>
              <w:right w:val="single" w:sz="4" w:space="0" w:color="auto"/>
            </w:tcBorders>
          </w:tcPr>
          <w:p w14:paraId="4FF6B46C" w14:textId="77777777" w:rsidR="008933E4" w:rsidRPr="0095375C" w:rsidRDefault="008933E4" w:rsidP="008933E4">
            <w:pPr>
              <w:rPr>
                <w:sz w:val="18"/>
                <w:szCs w:val="18"/>
                <w:lang w:val="lt-LT"/>
              </w:rPr>
            </w:pPr>
          </w:p>
        </w:tc>
        <w:tc>
          <w:tcPr>
            <w:tcW w:w="674" w:type="pct"/>
            <w:tcBorders>
              <w:left w:val="single" w:sz="4" w:space="0" w:color="auto"/>
              <w:right w:val="single" w:sz="4" w:space="0" w:color="auto"/>
            </w:tcBorders>
          </w:tcPr>
          <w:p w14:paraId="46748341" w14:textId="77777777" w:rsidR="008933E4" w:rsidRPr="0095375C" w:rsidRDefault="008933E4" w:rsidP="008933E4">
            <w:pPr>
              <w:rPr>
                <w:sz w:val="18"/>
                <w:szCs w:val="18"/>
                <w:lang w:val="lt-LT"/>
              </w:rPr>
            </w:pPr>
          </w:p>
        </w:tc>
      </w:tr>
      <w:tr w:rsidR="008933E4" w:rsidRPr="0095375C" w14:paraId="3F363F2E" w14:textId="47C057D2"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5B755A37" w14:textId="23A159D6" w:rsidR="008933E4" w:rsidRPr="0095375C" w:rsidRDefault="008933E4" w:rsidP="008933E4">
            <w:pPr>
              <w:rPr>
                <w:color w:val="BFBFBF"/>
                <w:sz w:val="16"/>
                <w:szCs w:val="16"/>
                <w:lang w:val="lt-LT"/>
              </w:rPr>
            </w:pPr>
            <w:r w:rsidRPr="0095375C">
              <w:rPr>
                <w:color w:val="BFBFBF"/>
                <w:sz w:val="16"/>
                <w:szCs w:val="16"/>
                <w:lang w:val="lt-LT"/>
              </w:rPr>
              <w:t>Šarkuvos g.</w:t>
            </w:r>
          </w:p>
        </w:tc>
        <w:tc>
          <w:tcPr>
            <w:tcW w:w="1064" w:type="pct"/>
            <w:tcBorders>
              <w:top w:val="single" w:sz="4" w:space="0" w:color="auto"/>
              <w:left w:val="nil"/>
              <w:bottom w:val="single" w:sz="4" w:space="0" w:color="auto"/>
              <w:right w:val="single" w:sz="4" w:space="0" w:color="auto"/>
            </w:tcBorders>
            <w:vAlign w:val="center"/>
          </w:tcPr>
          <w:p w14:paraId="4012E684" w14:textId="77777777" w:rsidR="008933E4" w:rsidRPr="0095375C" w:rsidRDefault="008933E4" w:rsidP="008933E4">
            <w:pPr>
              <w:ind w:firstLine="147"/>
              <w:rPr>
                <w:sz w:val="18"/>
                <w:szCs w:val="18"/>
                <w:lang w:val="lt-LT"/>
              </w:rPr>
            </w:pPr>
            <w:r w:rsidRPr="0095375C">
              <w:rPr>
                <w:sz w:val="18"/>
                <w:szCs w:val="18"/>
                <w:lang w:val="lt-LT"/>
              </w:rPr>
              <w:t>Kamieno pažeidimai</w:t>
            </w:r>
          </w:p>
        </w:tc>
        <w:tc>
          <w:tcPr>
            <w:tcW w:w="530" w:type="pct"/>
            <w:tcBorders>
              <w:top w:val="single" w:sz="4" w:space="0" w:color="auto"/>
              <w:left w:val="nil"/>
              <w:bottom w:val="single" w:sz="4" w:space="0" w:color="auto"/>
              <w:right w:val="single" w:sz="4" w:space="0" w:color="auto"/>
            </w:tcBorders>
            <w:vAlign w:val="center"/>
          </w:tcPr>
          <w:p w14:paraId="30223D6E" w14:textId="77777777" w:rsidR="008933E4" w:rsidRPr="0095375C" w:rsidRDefault="008933E4" w:rsidP="008933E4">
            <w:pPr>
              <w:jc w:val="center"/>
              <w:rPr>
                <w:sz w:val="18"/>
                <w:szCs w:val="18"/>
                <w:lang w:val="lt-LT"/>
              </w:rPr>
            </w:pPr>
            <w:r w:rsidRPr="0095375C">
              <w:rPr>
                <w:sz w:val="18"/>
                <w:szCs w:val="18"/>
                <w:lang w:val="lt-LT"/>
              </w:rPr>
              <w:t>0,08±0,08</w:t>
            </w:r>
          </w:p>
        </w:tc>
        <w:tc>
          <w:tcPr>
            <w:tcW w:w="304" w:type="pct"/>
            <w:tcBorders>
              <w:left w:val="single" w:sz="4" w:space="0" w:color="auto"/>
              <w:right w:val="single" w:sz="4" w:space="0" w:color="auto"/>
            </w:tcBorders>
          </w:tcPr>
          <w:p w14:paraId="1EEEE5B9" w14:textId="77777777" w:rsidR="008933E4" w:rsidRPr="0095375C" w:rsidRDefault="008933E4" w:rsidP="008933E4">
            <w:pPr>
              <w:jc w:val="center"/>
              <w:rPr>
                <w:sz w:val="18"/>
                <w:szCs w:val="18"/>
                <w:lang w:val="lt-LT"/>
              </w:rPr>
            </w:pPr>
          </w:p>
        </w:tc>
        <w:tc>
          <w:tcPr>
            <w:tcW w:w="303" w:type="pct"/>
            <w:tcBorders>
              <w:left w:val="single" w:sz="4" w:space="0" w:color="auto"/>
              <w:right w:val="single" w:sz="4" w:space="0" w:color="auto"/>
            </w:tcBorders>
          </w:tcPr>
          <w:p w14:paraId="1928191A" w14:textId="7B44F16D" w:rsidR="008933E4" w:rsidRPr="0095375C" w:rsidRDefault="008933E4" w:rsidP="008933E4">
            <w:pPr>
              <w:jc w:val="center"/>
              <w:rPr>
                <w:sz w:val="18"/>
                <w:szCs w:val="18"/>
                <w:lang w:val="lt-LT"/>
              </w:rPr>
            </w:pPr>
          </w:p>
        </w:tc>
        <w:tc>
          <w:tcPr>
            <w:tcW w:w="304" w:type="pct"/>
            <w:tcBorders>
              <w:left w:val="single" w:sz="4" w:space="0" w:color="auto"/>
              <w:right w:val="single" w:sz="4" w:space="0" w:color="auto"/>
            </w:tcBorders>
          </w:tcPr>
          <w:p w14:paraId="5ECA9BCE" w14:textId="2BBD530E" w:rsidR="008933E4" w:rsidRPr="0095375C" w:rsidRDefault="008933E4" w:rsidP="008933E4">
            <w:pPr>
              <w:jc w:val="center"/>
              <w:rPr>
                <w:sz w:val="18"/>
                <w:szCs w:val="18"/>
                <w:lang w:val="lt-LT"/>
              </w:rPr>
            </w:pPr>
          </w:p>
        </w:tc>
        <w:tc>
          <w:tcPr>
            <w:tcW w:w="303" w:type="pct"/>
            <w:tcBorders>
              <w:left w:val="single" w:sz="4" w:space="0" w:color="auto"/>
              <w:right w:val="nil"/>
            </w:tcBorders>
          </w:tcPr>
          <w:p w14:paraId="729167EE" w14:textId="4933AEED" w:rsidR="008933E4" w:rsidRPr="0095375C" w:rsidRDefault="008933E4" w:rsidP="008933E4">
            <w:pPr>
              <w:jc w:val="center"/>
              <w:rPr>
                <w:sz w:val="18"/>
                <w:szCs w:val="18"/>
                <w:lang w:val="lt-LT"/>
              </w:rPr>
            </w:pPr>
          </w:p>
        </w:tc>
        <w:tc>
          <w:tcPr>
            <w:tcW w:w="683" w:type="pct"/>
            <w:tcBorders>
              <w:left w:val="single" w:sz="4" w:space="0" w:color="auto"/>
              <w:right w:val="single" w:sz="4" w:space="0" w:color="auto"/>
            </w:tcBorders>
          </w:tcPr>
          <w:p w14:paraId="4A887108" w14:textId="77777777" w:rsidR="008933E4" w:rsidRPr="0095375C" w:rsidRDefault="008933E4" w:rsidP="008933E4">
            <w:pPr>
              <w:rPr>
                <w:sz w:val="18"/>
                <w:szCs w:val="18"/>
                <w:lang w:val="lt-LT"/>
              </w:rPr>
            </w:pPr>
          </w:p>
        </w:tc>
        <w:tc>
          <w:tcPr>
            <w:tcW w:w="674" w:type="pct"/>
            <w:tcBorders>
              <w:left w:val="single" w:sz="4" w:space="0" w:color="auto"/>
              <w:right w:val="single" w:sz="4" w:space="0" w:color="auto"/>
            </w:tcBorders>
          </w:tcPr>
          <w:p w14:paraId="38F5EF27" w14:textId="77777777" w:rsidR="008933E4" w:rsidRPr="0095375C" w:rsidRDefault="008933E4" w:rsidP="008933E4">
            <w:pPr>
              <w:rPr>
                <w:sz w:val="18"/>
                <w:szCs w:val="18"/>
                <w:lang w:val="lt-LT"/>
              </w:rPr>
            </w:pPr>
          </w:p>
        </w:tc>
      </w:tr>
      <w:tr w:rsidR="008933E4" w:rsidRPr="0095375C" w14:paraId="4B09882C" w14:textId="4DE4792B"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1F22AE11" w14:textId="0D71E68D" w:rsidR="008933E4" w:rsidRPr="0095375C" w:rsidRDefault="008933E4" w:rsidP="008933E4">
            <w:pPr>
              <w:rPr>
                <w:color w:val="BFBFBF"/>
                <w:sz w:val="16"/>
                <w:szCs w:val="16"/>
                <w:lang w:val="lt-LT"/>
              </w:rPr>
            </w:pPr>
            <w:r w:rsidRPr="0095375C">
              <w:rPr>
                <w:color w:val="BFBFBF"/>
                <w:sz w:val="16"/>
                <w:szCs w:val="16"/>
                <w:lang w:val="lt-LT"/>
              </w:rPr>
              <w:t>Šarkuvos g.</w:t>
            </w:r>
          </w:p>
        </w:tc>
        <w:tc>
          <w:tcPr>
            <w:tcW w:w="1064" w:type="pct"/>
            <w:tcBorders>
              <w:top w:val="single" w:sz="4" w:space="0" w:color="auto"/>
              <w:left w:val="nil"/>
              <w:bottom w:val="single" w:sz="4" w:space="0" w:color="auto"/>
              <w:right w:val="single" w:sz="4" w:space="0" w:color="auto"/>
            </w:tcBorders>
            <w:vAlign w:val="center"/>
          </w:tcPr>
          <w:p w14:paraId="107C7A4D" w14:textId="77777777" w:rsidR="008933E4" w:rsidRPr="0095375C" w:rsidRDefault="008933E4" w:rsidP="008933E4">
            <w:pPr>
              <w:ind w:firstLine="147"/>
              <w:rPr>
                <w:sz w:val="18"/>
                <w:szCs w:val="18"/>
                <w:lang w:val="lt-LT"/>
              </w:rPr>
            </w:pPr>
            <w:r w:rsidRPr="0095375C">
              <w:rPr>
                <w:sz w:val="18"/>
                <w:szCs w:val="18"/>
                <w:lang w:val="lt-LT"/>
              </w:rPr>
              <w:t>Medienos puvinys</w:t>
            </w:r>
          </w:p>
        </w:tc>
        <w:tc>
          <w:tcPr>
            <w:tcW w:w="530" w:type="pct"/>
            <w:tcBorders>
              <w:top w:val="single" w:sz="4" w:space="0" w:color="auto"/>
              <w:left w:val="nil"/>
              <w:bottom w:val="single" w:sz="4" w:space="0" w:color="auto"/>
              <w:right w:val="single" w:sz="4" w:space="0" w:color="auto"/>
            </w:tcBorders>
            <w:vAlign w:val="center"/>
          </w:tcPr>
          <w:p w14:paraId="126C9153" w14:textId="77777777" w:rsidR="008933E4" w:rsidRPr="0095375C" w:rsidRDefault="008933E4" w:rsidP="008933E4">
            <w:pPr>
              <w:jc w:val="center"/>
              <w:rPr>
                <w:sz w:val="18"/>
                <w:szCs w:val="18"/>
                <w:lang w:val="lt-LT"/>
              </w:rPr>
            </w:pPr>
            <w:r w:rsidRPr="0095375C">
              <w:rPr>
                <w:sz w:val="18"/>
                <w:szCs w:val="18"/>
                <w:lang w:val="lt-LT"/>
              </w:rPr>
              <w:t>0,08±0,08</w:t>
            </w:r>
          </w:p>
        </w:tc>
        <w:tc>
          <w:tcPr>
            <w:tcW w:w="304" w:type="pct"/>
            <w:tcBorders>
              <w:left w:val="single" w:sz="4" w:space="0" w:color="auto"/>
              <w:right w:val="single" w:sz="4" w:space="0" w:color="auto"/>
            </w:tcBorders>
          </w:tcPr>
          <w:p w14:paraId="0188DA50" w14:textId="77777777" w:rsidR="008933E4" w:rsidRPr="0095375C" w:rsidRDefault="008933E4" w:rsidP="008933E4">
            <w:pPr>
              <w:jc w:val="center"/>
              <w:rPr>
                <w:sz w:val="18"/>
                <w:szCs w:val="18"/>
                <w:lang w:val="lt-LT"/>
              </w:rPr>
            </w:pPr>
          </w:p>
        </w:tc>
        <w:tc>
          <w:tcPr>
            <w:tcW w:w="303" w:type="pct"/>
            <w:tcBorders>
              <w:left w:val="single" w:sz="4" w:space="0" w:color="auto"/>
              <w:right w:val="single" w:sz="4" w:space="0" w:color="auto"/>
            </w:tcBorders>
          </w:tcPr>
          <w:p w14:paraId="6D415428" w14:textId="4DEFBF40" w:rsidR="008933E4" w:rsidRPr="0095375C" w:rsidRDefault="008933E4" w:rsidP="008933E4">
            <w:pPr>
              <w:jc w:val="center"/>
              <w:rPr>
                <w:sz w:val="18"/>
                <w:szCs w:val="18"/>
                <w:lang w:val="lt-LT"/>
              </w:rPr>
            </w:pPr>
          </w:p>
        </w:tc>
        <w:tc>
          <w:tcPr>
            <w:tcW w:w="304" w:type="pct"/>
            <w:tcBorders>
              <w:left w:val="single" w:sz="4" w:space="0" w:color="auto"/>
              <w:right w:val="single" w:sz="4" w:space="0" w:color="auto"/>
            </w:tcBorders>
          </w:tcPr>
          <w:p w14:paraId="1EC41F0C" w14:textId="3257CC31" w:rsidR="008933E4" w:rsidRPr="0095375C" w:rsidRDefault="008933E4" w:rsidP="008933E4">
            <w:pPr>
              <w:jc w:val="center"/>
              <w:rPr>
                <w:sz w:val="18"/>
                <w:szCs w:val="18"/>
                <w:lang w:val="lt-LT"/>
              </w:rPr>
            </w:pPr>
          </w:p>
        </w:tc>
        <w:tc>
          <w:tcPr>
            <w:tcW w:w="303" w:type="pct"/>
            <w:tcBorders>
              <w:left w:val="single" w:sz="4" w:space="0" w:color="auto"/>
              <w:right w:val="nil"/>
            </w:tcBorders>
          </w:tcPr>
          <w:p w14:paraId="5B16EE93" w14:textId="1DC80DBF" w:rsidR="008933E4" w:rsidRPr="0095375C" w:rsidRDefault="008933E4" w:rsidP="008933E4">
            <w:pPr>
              <w:jc w:val="center"/>
              <w:rPr>
                <w:sz w:val="18"/>
                <w:szCs w:val="18"/>
                <w:lang w:val="lt-LT"/>
              </w:rPr>
            </w:pPr>
          </w:p>
        </w:tc>
        <w:tc>
          <w:tcPr>
            <w:tcW w:w="683" w:type="pct"/>
            <w:tcBorders>
              <w:left w:val="single" w:sz="4" w:space="0" w:color="auto"/>
              <w:right w:val="single" w:sz="4" w:space="0" w:color="auto"/>
            </w:tcBorders>
          </w:tcPr>
          <w:p w14:paraId="13493531" w14:textId="77777777" w:rsidR="008933E4" w:rsidRPr="0095375C" w:rsidRDefault="008933E4" w:rsidP="008933E4">
            <w:pPr>
              <w:rPr>
                <w:sz w:val="18"/>
                <w:szCs w:val="18"/>
                <w:lang w:val="lt-LT"/>
              </w:rPr>
            </w:pPr>
          </w:p>
        </w:tc>
        <w:tc>
          <w:tcPr>
            <w:tcW w:w="674" w:type="pct"/>
            <w:tcBorders>
              <w:left w:val="single" w:sz="4" w:space="0" w:color="auto"/>
              <w:right w:val="single" w:sz="4" w:space="0" w:color="auto"/>
            </w:tcBorders>
          </w:tcPr>
          <w:p w14:paraId="510943D5" w14:textId="77777777" w:rsidR="008933E4" w:rsidRPr="0095375C" w:rsidRDefault="008933E4" w:rsidP="008933E4">
            <w:pPr>
              <w:rPr>
                <w:sz w:val="18"/>
                <w:szCs w:val="18"/>
                <w:lang w:val="lt-LT"/>
              </w:rPr>
            </w:pPr>
          </w:p>
        </w:tc>
      </w:tr>
      <w:tr w:rsidR="008933E4" w:rsidRPr="0095375C" w14:paraId="10861F67" w14:textId="6B7C1AB8"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47B9EBE2" w14:textId="38F9FD04" w:rsidR="008933E4" w:rsidRPr="0095375C" w:rsidRDefault="008933E4" w:rsidP="008933E4">
            <w:pPr>
              <w:rPr>
                <w:color w:val="BFBFBF"/>
                <w:sz w:val="16"/>
                <w:szCs w:val="16"/>
                <w:lang w:val="lt-LT"/>
              </w:rPr>
            </w:pPr>
            <w:r w:rsidRPr="0095375C">
              <w:rPr>
                <w:color w:val="BFBFBF"/>
                <w:sz w:val="16"/>
                <w:szCs w:val="16"/>
                <w:lang w:val="lt-LT"/>
              </w:rPr>
              <w:t>Šarkuvos g.</w:t>
            </w:r>
          </w:p>
        </w:tc>
        <w:tc>
          <w:tcPr>
            <w:tcW w:w="1064" w:type="pct"/>
            <w:tcBorders>
              <w:top w:val="single" w:sz="4" w:space="0" w:color="auto"/>
              <w:left w:val="nil"/>
              <w:bottom w:val="single" w:sz="4" w:space="0" w:color="auto"/>
              <w:right w:val="single" w:sz="4" w:space="0" w:color="auto"/>
            </w:tcBorders>
            <w:vAlign w:val="center"/>
          </w:tcPr>
          <w:p w14:paraId="429B0628" w14:textId="77777777" w:rsidR="008933E4" w:rsidRPr="0095375C" w:rsidRDefault="008933E4" w:rsidP="008933E4">
            <w:pPr>
              <w:ind w:firstLine="147"/>
              <w:rPr>
                <w:sz w:val="18"/>
                <w:szCs w:val="18"/>
                <w:lang w:val="lt-LT"/>
              </w:rPr>
            </w:pPr>
            <w:r w:rsidRPr="0095375C">
              <w:rPr>
                <w:sz w:val="18"/>
                <w:szCs w:val="18"/>
                <w:lang w:val="lt-LT"/>
              </w:rPr>
              <w:t>Sausos šakos</w:t>
            </w:r>
          </w:p>
        </w:tc>
        <w:tc>
          <w:tcPr>
            <w:tcW w:w="530" w:type="pct"/>
            <w:tcBorders>
              <w:top w:val="single" w:sz="4" w:space="0" w:color="auto"/>
              <w:left w:val="nil"/>
              <w:bottom w:val="single" w:sz="4" w:space="0" w:color="auto"/>
              <w:right w:val="single" w:sz="4" w:space="0" w:color="auto"/>
            </w:tcBorders>
            <w:vAlign w:val="center"/>
          </w:tcPr>
          <w:p w14:paraId="50480A31" w14:textId="77777777" w:rsidR="008933E4" w:rsidRPr="0095375C" w:rsidRDefault="008933E4" w:rsidP="008933E4">
            <w:pPr>
              <w:jc w:val="center"/>
              <w:rPr>
                <w:sz w:val="18"/>
                <w:szCs w:val="18"/>
                <w:lang w:val="lt-LT"/>
              </w:rPr>
            </w:pPr>
            <w:r w:rsidRPr="0095375C">
              <w:rPr>
                <w:sz w:val="18"/>
                <w:szCs w:val="18"/>
                <w:lang w:val="lt-LT"/>
              </w:rPr>
              <w:t>0,04±0,04</w:t>
            </w:r>
          </w:p>
        </w:tc>
        <w:tc>
          <w:tcPr>
            <w:tcW w:w="304" w:type="pct"/>
            <w:tcBorders>
              <w:left w:val="single" w:sz="4" w:space="0" w:color="auto"/>
              <w:right w:val="single" w:sz="4" w:space="0" w:color="auto"/>
            </w:tcBorders>
          </w:tcPr>
          <w:p w14:paraId="7FD562DB" w14:textId="77777777" w:rsidR="008933E4" w:rsidRPr="0095375C" w:rsidRDefault="008933E4" w:rsidP="008933E4">
            <w:pPr>
              <w:jc w:val="center"/>
              <w:rPr>
                <w:sz w:val="18"/>
                <w:szCs w:val="18"/>
                <w:lang w:val="lt-LT"/>
              </w:rPr>
            </w:pPr>
          </w:p>
        </w:tc>
        <w:tc>
          <w:tcPr>
            <w:tcW w:w="303" w:type="pct"/>
            <w:tcBorders>
              <w:left w:val="single" w:sz="4" w:space="0" w:color="auto"/>
              <w:right w:val="single" w:sz="4" w:space="0" w:color="auto"/>
            </w:tcBorders>
          </w:tcPr>
          <w:p w14:paraId="6FB69333" w14:textId="7A2BDD4A" w:rsidR="008933E4" w:rsidRPr="0095375C" w:rsidRDefault="008933E4" w:rsidP="008933E4">
            <w:pPr>
              <w:jc w:val="center"/>
              <w:rPr>
                <w:sz w:val="18"/>
                <w:szCs w:val="18"/>
                <w:lang w:val="lt-LT"/>
              </w:rPr>
            </w:pPr>
          </w:p>
        </w:tc>
        <w:tc>
          <w:tcPr>
            <w:tcW w:w="304" w:type="pct"/>
            <w:tcBorders>
              <w:left w:val="single" w:sz="4" w:space="0" w:color="auto"/>
              <w:right w:val="single" w:sz="4" w:space="0" w:color="auto"/>
            </w:tcBorders>
          </w:tcPr>
          <w:p w14:paraId="2BD0EA68" w14:textId="7E4672FF" w:rsidR="008933E4" w:rsidRPr="0095375C" w:rsidRDefault="008933E4" w:rsidP="008933E4">
            <w:pPr>
              <w:jc w:val="center"/>
              <w:rPr>
                <w:sz w:val="18"/>
                <w:szCs w:val="18"/>
                <w:lang w:val="lt-LT"/>
              </w:rPr>
            </w:pPr>
          </w:p>
        </w:tc>
        <w:tc>
          <w:tcPr>
            <w:tcW w:w="303" w:type="pct"/>
            <w:tcBorders>
              <w:left w:val="single" w:sz="4" w:space="0" w:color="auto"/>
              <w:right w:val="nil"/>
            </w:tcBorders>
          </w:tcPr>
          <w:p w14:paraId="283ADE92" w14:textId="64E7CDD9" w:rsidR="008933E4" w:rsidRPr="0095375C" w:rsidRDefault="008933E4" w:rsidP="008933E4">
            <w:pPr>
              <w:jc w:val="center"/>
              <w:rPr>
                <w:sz w:val="18"/>
                <w:szCs w:val="18"/>
                <w:lang w:val="lt-LT"/>
              </w:rPr>
            </w:pPr>
          </w:p>
        </w:tc>
        <w:tc>
          <w:tcPr>
            <w:tcW w:w="683" w:type="pct"/>
            <w:tcBorders>
              <w:left w:val="single" w:sz="4" w:space="0" w:color="auto"/>
              <w:right w:val="single" w:sz="4" w:space="0" w:color="auto"/>
            </w:tcBorders>
          </w:tcPr>
          <w:p w14:paraId="29D32C7B" w14:textId="77777777" w:rsidR="008933E4" w:rsidRPr="0095375C" w:rsidRDefault="008933E4" w:rsidP="008933E4">
            <w:pPr>
              <w:rPr>
                <w:sz w:val="18"/>
                <w:szCs w:val="18"/>
                <w:lang w:val="lt-LT"/>
              </w:rPr>
            </w:pPr>
          </w:p>
        </w:tc>
        <w:tc>
          <w:tcPr>
            <w:tcW w:w="674" w:type="pct"/>
            <w:tcBorders>
              <w:left w:val="single" w:sz="4" w:space="0" w:color="auto"/>
              <w:right w:val="single" w:sz="4" w:space="0" w:color="auto"/>
            </w:tcBorders>
          </w:tcPr>
          <w:p w14:paraId="1319E49B" w14:textId="77777777" w:rsidR="008933E4" w:rsidRPr="0095375C" w:rsidRDefault="008933E4" w:rsidP="008933E4">
            <w:pPr>
              <w:rPr>
                <w:sz w:val="18"/>
                <w:szCs w:val="18"/>
                <w:lang w:val="lt-LT"/>
              </w:rPr>
            </w:pPr>
          </w:p>
        </w:tc>
      </w:tr>
      <w:tr w:rsidR="008933E4" w:rsidRPr="0095375C" w14:paraId="71E0528A" w14:textId="6363C72D"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046F7748" w14:textId="0ACB86AC" w:rsidR="008933E4" w:rsidRPr="0095375C" w:rsidRDefault="008933E4" w:rsidP="008933E4">
            <w:pPr>
              <w:rPr>
                <w:color w:val="BFBFBF"/>
                <w:sz w:val="16"/>
                <w:szCs w:val="16"/>
                <w:lang w:val="lt-LT"/>
              </w:rPr>
            </w:pPr>
            <w:r w:rsidRPr="0095375C">
              <w:rPr>
                <w:color w:val="BFBFBF"/>
                <w:sz w:val="16"/>
                <w:szCs w:val="16"/>
                <w:lang w:val="lt-LT"/>
              </w:rPr>
              <w:t>Šarkuvos g.</w:t>
            </w:r>
          </w:p>
        </w:tc>
        <w:tc>
          <w:tcPr>
            <w:tcW w:w="1064" w:type="pct"/>
            <w:tcBorders>
              <w:top w:val="single" w:sz="4" w:space="0" w:color="auto"/>
              <w:left w:val="nil"/>
              <w:bottom w:val="single" w:sz="4" w:space="0" w:color="auto"/>
              <w:right w:val="single" w:sz="4" w:space="0" w:color="auto"/>
            </w:tcBorders>
            <w:vAlign w:val="center"/>
          </w:tcPr>
          <w:p w14:paraId="433FB5DC" w14:textId="77777777" w:rsidR="008933E4" w:rsidRPr="0095375C" w:rsidRDefault="008933E4" w:rsidP="008933E4">
            <w:pPr>
              <w:ind w:firstLine="147"/>
              <w:rPr>
                <w:sz w:val="18"/>
                <w:szCs w:val="18"/>
                <w:lang w:val="lt-LT"/>
              </w:rPr>
            </w:pPr>
            <w:r w:rsidRPr="0095375C">
              <w:rPr>
                <w:sz w:val="18"/>
                <w:szCs w:val="18"/>
                <w:lang w:val="lt-LT"/>
              </w:rPr>
              <w:t>Nekrozė</w:t>
            </w:r>
          </w:p>
        </w:tc>
        <w:tc>
          <w:tcPr>
            <w:tcW w:w="530" w:type="pct"/>
            <w:tcBorders>
              <w:top w:val="single" w:sz="4" w:space="0" w:color="auto"/>
              <w:left w:val="nil"/>
              <w:bottom w:val="single" w:sz="4" w:space="0" w:color="auto"/>
              <w:right w:val="single" w:sz="4" w:space="0" w:color="auto"/>
            </w:tcBorders>
            <w:vAlign w:val="center"/>
          </w:tcPr>
          <w:p w14:paraId="7E30954E" w14:textId="77777777" w:rsidR="008933E4" w:rsidRPr="0095375C" w:rsidRDefault="008933E4" w:rsidP="008933E4">
            <w:pPr>
              <w:jc w:val="center"/>
              <w:rPr>
                <w:sz w:val="18"/>
                <w:szCs w:val="18"/>
                <w:lang w:val="lt-LT"/>
              </w:rPr>
            </w:pPr>
            <w:r w:rsidRPr="0095375C">
              <w:rPr>
                <w:sz w:val="18"/>
                <w:szCs w:val="18"/>
                <w:lang w:val="lt-LT"/>
              </w:rPr>
              <w:t>0,16±0,07</w:t>
            </w:r>
          </w:p>
        </w:tc>
        <w:tc>
          <w:tcPr>
            <w:tcW w:w="304" w:type="pct"/>
            <w:tcBorders>
              <w:left w:val="single" w:sz="4" w:space="0" w:color="auto"/>
              <w:bottom w:val="single" w:sz="4" w:space="0" w:color="auto"/>
              <w:right w:val="single" w:sz="4" w:space="0" w:color="auto"/>
            </w:tcBorders>
          </w:tcPr>
          <w:p w14:paraId="4C9F3643" w14:textId="77777777" w:rsidR="008933E4" w:rsidRPr="0095375C" w:rsidRDefault="008933E4" w:rsidP="008933E4">
            <w:pPr>
              <w:jc w:val="center"/>
              <w:rPr>
                <w:sz w:val="18"/>
                <w:szCs w:val="18"/>
                <w:lang w:val="lt-LT"/>
              </w:rPr>
            </w:pPr>
          </w:p>
        </w:tc>
        <w:tc>
          <w:tcPr>
            <w:tcW w:w="303" w:type="pct"/>
            <w:tcBorders>
              <w:left w:val="single" w:sz="4" w:space="0" w:color="auto"/>
              <w:bottom w:val="single" w:sz="4" w:space="0" w:color="auto"/>
              <w:right w:val="single" w:sz="4" w:space="0" w:color="auto"/>
            </w:tcBorders>
          </w:tcPr>
          <w:p w14:paraId="2E542887" w14:textId="383E646B" w:rsidR="008933E4" w:rsidRPr="0095375C" w:rsidRDefault="008933E4" w:rsidP="008933E4">
            <w:pPr>
              <w:jc w:val="center"/>
              <w:rPr>
                <w:sz w:val="18"/>
                <w:szCs w:val="18"/>
                <w:lang w:val="lt-LT"/>
              </w:rPr>
            </w:pPr>
          </w:p>
        </w:tc>
        <w:tc>
          <w:tcPr>
            <w:tcW w:w="304" w:type="pct"/>
            <w:tcBorders>
              <w:left w:val="single" w:sz="4" w:space="0" w:color="auto"/>
              <w:bottom w:val="single" w:sz="4" w:space="0" w:color="auto"/>
              <w:right w:val="single" w:sz="4" w:space="0" w:color="auto"/>
            </w:tcBorders>
          </w:tcPr>
          <w:p w14:paraId="621F4796" w14:textId="4A3A0164" w:rsidR="008933E4" w:rsidRPr="0095375C" w:rsidRDefault="008933E4" w:rsidP="008933E4">
            <w:pPr>
              <w:jc w:val="center"/>
              <w:rPr>
                <w:sz w:val="18"/>
                <w:szCs w:val="18"/>
                <w:lang w:val="lt-LT"/>
              </w:rPr>
            </w:pPr>
          </w:p>
        </w:tc>
        <w:tc>
          <w:tcPr>
            <w:tcW w:w="303" w:type="pct"/>
            <w:tcBorders>
              <w:left w:val="single" w:sz="4" w:space="0" w:color="auto"/>
              <w:bottom w:val="single" w:sz="4" w:space="0" w:color="auto"/>
              <w:right w:val="nil"/>
            </w:tcBorders>
          </w:tcPr>
          <w:p w14:paraId="476A8441" w14:textId="08BD52D4" w:rsidR="008933E4" w:rsidRPr="0095375C" w:rsidRDefault="008933E4" w:rsidP="008933E4">
            <w:pPr>
              <w:jc w:val="center"/>
              <w:rPr>
                <w:sz w:val="18"/>
                <w:szCs w:val="18"/>
                <w:lang w:val="lt-LT"/>
              </w:rPr>
            </w:pPr>
          </w:p>
        </w:tc>
        <w:tc>
          <w:tcPr>
            <w:tcW w:w="683" w:type="pct"/>
            <w:tcBorders>
              <w:left w:val="single" w:sz="4" w:space="0" w:color="auto"/>
              <w:bottom w:val="single" w:sz="4" w:space="0" w:color="auto"/>
              <w:right w:val="single" w:sz="4" w:space="0" w:color="auto"/>
            </w:tcBorders>
          </w:tcPr>
          <w:p w14:paraId="283ECAFB" w14:textId="77777777" w:rsidR="008933E4" w:rsidRPr="0095375C" w:rsidRDefault="008933E4" w:rsidP="008933E4">
            <w:pPr>
              <w:rPr>
                <w:sz w:val="18"/>
                <w:szCs w:val="18"/>
                <w:lang w:val="lt-LT"/>
              </w:rPr>
            </w:pPr>
          </w:p>
        </w:tc>
        <w:tc>
          <w:tcPr>
            <w:tcW w:w="674" w:type="pct"/>
            <w:tcBorders>
              <w:left w:val="single" w:sz="4" w:space="0" w:color="auto"/>
              <w:right w:val="single" w:sz="4" w:space="0" w:color="auto"/>
            </w:tcBorders>
          </w:tcPr>
          <w:p w14:paraId="05DD0462" w14:textId="77777777" w:rsidR="008933E4" w:rsidRPr="0095375C" w:rsidRDefault="008933E4" w:rsidP="008933E4">
            <w:pPr>
              <w:rPr>
                <w:sz w:val="18"/>
                <w:szCs w:val="18"/>
                <w:lang w:val="lt-LT"/>
              </w:rPr>
            </w:pPr>
          </w:p>
        </w:tc>
      </w:tr>
      <w:tr w:rsidR="008933E4" w:rsidRPr="0095375C" w14:paraId="0E98BB12" w14:textId="0AFDE0D2"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45CB5BCA" w14:textId="3357116A" w:rsidR="008933E4" w:rsidRPr="0095375C" w:rsidRDefault="008933E4" w:rsidP="008933E4">
            <w:pPr>
              <w:rPr>
                <w:color w:val="BFBFBF"/>
                <w:sz w:val="16"/>
                <w:szCs w:val="16"/>
                <w:lang w:val="lt-LT"/>
              </w:rPr>
            </w:pPr>
            <w:r w:rsidRPr="0095375C">
              <w:rPr>
                <w:color w:val="BFBFBF"/>
                <w:sz w:val="16"/>
                <w:szCs w:val="16"/>
                <w:lang w:val="lt-LT"/>
              </w:rPr>
              <w:t>Šarkuvos g.</w:t>
            </w:r>
          </w:p>
        </w:tc>
        <w:tc>
          <w:tcPr>
            <w:tcW w:w="1594" w:type="pct"/>
            <w:gridSpan w:val="2"/>
            <w:tcBorders>
              <w:top w:val="single" w:sz="4" w:space="0" w:color="auto"/>
              <w:left w:val="nil"/>
              <w:bottom w:val="single" w:sz="4" w:space="0" w:color="auto"/>
              <w:right w:val="single" w:sz="4" w:space="0" w:color="auto"/>
            </w:tcBorders>
            <w:vAlign w:val="center"/>
          </w:tcPr>
          <w:p w14:paraId="258D1E57" w14:textId="68260565" w:rsidR="008933E4" w:rsidRPr="0095375C" w:rsidRDefault="008933E4" w:rsidP="008933E4">
            <w:pPr>
              <w:rPr>
                <w:sz w:val="18"/>
                <w:szCs w:val="18"/>
                <w:lang w:val="lt-LT"/>
              </w:rPr>
            </w:pPr>
            <w:r w:rsidRPr="0095375C">
              <w:rPr>
                <w:b/>
                <w:sz w:val="18"/>
                <w:szCs w:val="18"/>
                <w:lang w:val="lt-LT"/>
              </w:rPr>
              <w:t>Liepa mažalapė, 1</w:t>
            </w:r>
          </w:p>
        </w:tc>
        <w:tc>
          <w:tcPr>
            <w:tcW w:w="304" w:type="pct"/>
            <w:tcBorders>
              <w:top w:val="single" w:sz="4" w:space="0" w:color="auto"/>
              <w:left w:val="single" w:sz="4" w:space="0" w:color="auto"/>
              <w:right w:val="single" w:sz="4" w:space="0" w:color="auto"/>
            </w:tcBorders>
            <w:vAlign w:val="center"/>
          </w:tcPr>
          <w:p w14:paraId="545E646D" w14:textId="7A82D6EC" w:rsidR="008933E4" w:rsidRPr="0095375C" w:rsidRDefault="008933E4" w:rsidP="008933E4">
            <w:pPr>
              <w:jc w:val="center"/>
              <w:rPr>
                <w:sz w:val="18"/>
                <w:szCs w:val="18"/>
                <w:lang w:val="lt-LT"/>
              </w:rPr>
            </w:pPr>
            <w:r w:rsidRPr="0095375C">
              <w:rPr>
                <w:color w:val="000000"/>
                <w:sz w:val="18"/>
                <w:szCs w:val="18"/>
                <w:lang w:val="lt-LT"/>
              </w:rPr>
              <w:t>100</w:t>
            </w:r>
          </w:p>
        </w:tc>
        <w:tc>
          <w:tcPr>
            <w:tcW w:w="303" w:type="pct"/>
            <w:tcBorders>
              <w:top w:val="single" w:sz="4" w:space="0" w:color="auto"/>
              <w:left w:val="single" w:sz="4" w:space="0" w:color="auto"/>
              <w:right w:val="single" w:sz="4" w:space="0" w:color="auto"/>
            </w:tcBorders>
            <w:vAlign w:val="center"/>
          </w:tcPr>
          <w:p w14:paraId="38BDBC2A" w14:textId="087C2335" w:rsidR="008933E4" w:rsidRPr="0095375C" w:rsidRDefault="008933E4" w:rsidP="008933E4">
            <w:pPr>
              <w:jc w:val="center"/>
              <w:rPr>
                <w:sz w:val="18"/>
                <w:szCs w:val="18"/>
                <w:lang w:val="lt-LT"/>
              </w:rPr>
            </w:pPr>
            <w:r w:rsidRPr="0095375C">
              <w:rPr>
                <w:color w:val="000000"/>
                <w:sz w:val="18"/>
                <w:szCs w:val="18"/>
                <w:lang w:val="lt-LT"/>
              </w:rPr>
              <w:t>0</w:t>
            </w:r>
          </w:p>
        </w:tc>
        <w:tc>
          <w:tcPr>
            <w:tcW w:w="304" w:type="pct"/>
            <w:tcBorders>
              <w:top w:val="single" w:sz="4" w:space="0" w:color="auto"/>
              <w:left w:val="single" w:sz="4" w:space="0" w:color="auto"/>
              <w:right w:val="single" w:sz="4" w:space="0" w:color="auto"/>
            </w:tcBorders>
            <w:vAlign w:val="center"/>
          </w:tcPr>
          <w:p w14:paraId="512CE85E" w14:textId="1D5F6B51" w:rsidR="008933E4" w:rsidRPr="0095375C" w:rsidRDefault="008933E4" w:rsidP="008933E4">
            <w:pPr>
              <w:jc w:val="center"/>
              <w:rPr>
                <w:sz w:val="18"/>
                <w:szCs w:val="18"/>
                <w:lang w:val="lt-LT"/>
              </w:rPr>
            </w:pPr>
            <w:r w:rsidRPr="0095375C">
              <w:rPr>
                <w:color w:val="000000"/>
                <w:sz w:val="18"/>
                <w:szCs w:val="18"/>
                <w:lang w:val="lt-LT"/>
              </w:rPr>
              <w:t>100</w:t>
            </w:r>
          </w:p>
        </w:tc>
        <w:tc>
          <w:tcPr>
            <w:tcW w:w="303" w:type="pct"/>
            <w:tcBorders>
              <w:top w:val="single" w:sz="4" w:space="0" w:color="auto"/>
              <w:left w:val="single" w:sz="4" w:space="0" w:color="auto"/>
              <w:right w:val="nil"/>
            </w:tcBorders>
          </w:tcPr>
          <w:p w14:paraId="7E0F3B9A" w14:textId="70A4CBB4" w:rsidR="008933E4" w:rsidRPr="0095375C" w:rsidRDefault="008933E4" w:rsidP="008933E4">
            <w:pPr>
              <w:jc w:val="center"/>
              <w:rPr>
                <w:sz w:val="18"/>
                <w:szCs w:val="18"/>
                <w:lang w:val="lt-LT"/>
              </w:rPr>
            </w:pPr>
            <w:r w:rsidRPr="0095375C">
              <w:rPr>
                <w:sz w:val="18"/>
                <w:szCs w:val="18"/>
                <w:lang w:val="lt-LT"/>
              </w:rPr>
              <w:t>0</w:t>
            </w:r>
          </w:p>
        </w:tc>
        <w:tc>
          <w:tcPr>
            <w:tcW w:w="683" w:type="pct"/>
            <w:tcBorders>
              <w:top w:val="single" w:sz="4" w:space="0" w:color="auto"/>
              <w:left w:val="single" w:sz="4" w:space="0" w:color="auto"/>
              <w:right w:val="single" w:sz="4" w:space="0" w:color="auto"/>
            </w:tcBorders>
          </w:tcPr>
          <w:p w14:paraId="20E975FB" w14:textId="77777777" w:rsidR="008933E4" w:rsidRPr="0095375C" w:rsidRDefault="008933E4" w:rsidP="008933E4">
            <w:pPr>
              <w:rPr>
                <w:sz w:val="18"/>
                <w:szCs w:val="18"/>
                <w:lang w:val="lt-LT"/>
              </w:rPr>
            </w:pPr>
          </w:p>
        </w:tc>
        <w:tc>
          <w:tcPr>
            <w:tcW w:w="674" w:type="pct"/>
            <w:tcBorders>
              <w:left w:val="single" w:sz="4" w:space="0" w:color="auto"/>
              <w:right w:val="single" w:sz="4" w:space="0" w:color="auto"/>
            </w:tcBorders>
          </w:tcPr>
          <w:p w14:paraId="48A69B20" w14:textId="77777777" w:rsidR="008933E4" w:rsidRPr="0095375C" w:rsidRDefault="008933E4" w:rsidP="008933E4">
            <w:pPr>
              <w:rPr>
                <w:sz w:val="18"/>
                <w:szCs w:val="18"/>
                <w:lang w:val="lt-LT"/>
              </w:rPr>
            </w:pPr>
          </w:p>
        </w:tc>
      </w:tr>
      <w:tr w:rsidR="008933E4" w:rsidRPr="0095375C" w14:paraId="4365D38F" w14:textId="3A99F55D"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144D5B63" w14:textId="21512D03" w:rsidR="008933E4" w:rsidRPr="0095375C" w:rsidRDefault="008933E4" w:rsidP="008933E4">
            <w:pPr>
              <w:rPr>
                <w:color w:val="BFBFBF"/>
                <w:sz w:val="16"/>
                <w:szCs w:val="16"/>
                <w:lang w:val="lt-LT"/>
              </w:rPr>
            </w:pPr>
            <w:r w:rsidRPr="0095375C">
              <w:rPr>
                <w:color w:val="BFBFBF"/>
                <w:sz w:val="16"/>
                <w:szCs w:val="16"/>
                <w:lang w:val="lt-LT"/>
              </w:rPr>
              <w:t>Šarkuvos g.</w:t>
            </w:r>
          </w:p>
        </w:tc>
        <w:tc>
          <w:tcPr>
            <w:tcW w:w="1064" w:type="pct"/>
            <w:tcBorders>
              <w:top w:val="single" w:sz="4" w:space="0" w:color="auto"/>
              <w:left w:val="nil"/>
              <w:bottom w:val="single" w:sz="4" w:space="0" w:color="auto"/>
              <w:right w:val="single" w:sz="4" w:space="0" w:color="auto"/>
            </w:tcBorders>
            <w:vAlign w:val="center"/>
          </w:tcPr>
          <w:p w14:paraId="76B7A121" w14:textId="77777777" w:rsidR="008933E4" w:rsidRPr="0095375C" w:rsidRDefault="008933E4" w:rsidP="008933E4">
            <w:pPr>
              <w:ind w:firstLine="147"/>
              <w:rPr>
                <w:sz w:val="18"/>
                <w:szCs w:val="18"/>
                <w:lang w:val="lt-LT"/>
              </w:rPr>
            </w:pPr>
            <w:r w:rsidRPr="0095375C">
              <w:rPr>
                <w:sz w:val="18"/>
                <w:szCs w:val="18"/>
                <w:lang w:val="lt-LT"/>
              </w:rPr>
              <w:t>Defoliacija</w:t>
            </w:r>
          </w:p>
        </w:tc>
        <w:tc>
          <w:tcPr>
            <w:tcW w:w="530" w:type="pct"/>
            <w:tcBorders>
              <w:top w:val="single" w:sz="4" w:space="0" w:color="auto"/>
              <w:left w:val="nil"/>
              <w:bottom w:val="single" w:sz="4" w:space="0" w:color="auto"/>
              <w:right w:val="single" w:sz="4" w:space="0" w:color="auto"/>
            </w:tcBorders>
            <w:vAlign w:val="center"/>
          </w:tcPr>
          <w:p w14:paraId="7DAD69B8" w14:textId="17C25AC4" w:rsidR="008933E4" w:rsidRPr="0095375C" w:rsidRDefault="008933E4" w:rsidP="008933E4">
            <w:pPr>
              <w:jc w:val="center"/>
              <w:rPr>
                <w:sz w:val="18"/>
                <w:szCs w:val="18"/>
                <w:lang w:val="lt-LT"/>
              </w:rPr>
            </w:pPr>
            <w:r w:rsidRPr="0095375C">
              <w:rPr>
                <w:sz w:val="18"/>
                <w:szCs w:val="18"/>
                <w:lang w:val="lt-LT"/>
              </w:rPr>
              <w:t>2,00±0,00</w:t>
            </w:r>
          </w:p>
        </w:tc>
        <w:tc>
          <w:tcPr>
            <w:tcW w:w="304" w:type="pct"/>
            <w:tcBorders>
              <w:left w:val="single" w:sz="4" w:space="0" w:color="auto"/>
              <w:right w:val="single" w:sz="4" w:space="0" w:color="auto"/>
            </w:tcBorders>
          </w:tcPr>
          <w:p w14:paraId="574E2712" w14:textId="77777777" w:rsidR="008933E4" w:rsidRPr="0095375C" w:rsidRDefault="008933E4" w:rsidP="008933E4">
            <w:pPr>
              <w:jc w:val="center"/>
              <w:rPr>
                <w:sz w:val="18"/>
                <w:szCs w:val="18"/>
                <w:lang w:val="lt-LT"/>
              </w:rPr>
            </w:pPr>
          </w:p>
        </w:tc>
        <w:tc>
          <w:tcPr>
            <w:tcW w:w="303" w:type="pct"/>
            <w:tcBorders>
              <w:left w:val="single" w:sz="4" w:space="0" w:color="auto"/>
              <w:right w:val="single" w:sz="4" w:space="0" w:color="auto"/>
            </w:tcBorders>
          </w:tcPr>
          <w:p w14:paraId="2953CB47" w14:textId="443F9BF0" w:rsidR="008933E4" w:rsidRPr="0095375C" w:rsidRDefault="008933E4" w:rsidP="008933E4">
            <w:pPr>
              <w:jc w:val="center"/>
              <w:rPr>
                <w:sz w:val="18"/>
                <w:szCs w:val="18"/>
                <w:lang w:val="lt-LT"/>
              </w:rPr>
            </w:pPr>
          </w:p>
        </w:tc>
        <w:tc>
          <w:tcPr>
            <w:tcW w:w="304" w:type="pct"/>
            <w:tcBorders>
              <w:left w:val="single" w:sz="4" w:space="0" w:color="auto"/>
              <w:right w:val="single" w:sz="4" w:space="0" w:color="auto"/>
            </w:tcBorders>
          </w:tcPr>
          <w:p w14:paraId="71137EA7" w14:textId="61E856B8" w:rsidR="008933E4" w:rsidRPr="0095375C" w:rsidRDefault="008933E4" w:rsidP="008933E4">
            <w:pPr>
              <w:jc w:val="center"/>
              <w:rPr>
                <w:sz w:val="18"/>
                <w:szCs w:val="18"/>
                <w:lang w:val="lt-LT"/>
              </w:rPr>
            </w:pPr>
          </w:p>
        </w:tc>
        <w:tc>
          <w:tcPr>
            <w:tcW w:w="303" w:type="pct"/>
            <w:tcBorders>
              <w:left w:val="single" w:sz="4" w:space="0" w:color="auto"/>
              <w:right w:val="nil"/>
            </w:tcBorders>
          </w:tcPr>
          <w:p w14:paraId="11594728" w14:textId="42DB45D9" w:rsidR="008933E4" w:rsidRPr="0095375C" w:rsidRDefault="008933E4" w:rsidP="008933E4">
            <w:pPr>
              <w:jc w:val="center"/>
              <w:rPr>
                <w:sz w:val="18"/>
                <w:szCs w:val="18"/>
                <w:lang w:val="lt-LT"/>
              </w:rPr>
            </w:pPr>
          </w:p>
        </w:tc>
        <w:tc>
          <w:tcPr>
            <w:tcW w:w="683" w:type="pct"/>
            <w:tcBorders>
              <w:left w:val="single" w:sz="4" w:space="0" w:color="auto"/>
              <w:right w:val="single" w:sz="4" w:space="0" w:color="auto"/>
            </w:tcBorders>
          </w:tcPr>
          <w:p w14:paraId="72D5883C" w14:textId="77777777" w:rsidR="008933E4" w:rsidRPr="0095375C" w:rsidRDefault="008933E4" w:rsidP="008933E4">
            <w:pPr>
              <w:rPr>
                <w:sz w:val="18"/>
                <w:szCs w:val="18"/>
                <w:lang w:val="lt-LT"/>
              </w:rPr>
            </w:pPr>
          </w:p>
        </w:tc>
        <w:tc>
          <w:tcPr>
            <w:tcW w:w="674" w:type="pct"/>
            <w:tcBorders>
              <w:left w:val="single" w:sz="4" w:space="0" w:color="auto"/>
              <w:right w:val="single" w:sz="4" w:space="0" w:color="auto"/>
            </w:tcBorders>
          </w:tcPr>
          <w:p w14:paraId="3F66C95A" w14:textId="77777777" w:rsidR="008933E4" w:rsidRPr="0095375C" w:rsidRDefault="008933E4" w:rsidP="008933E4">
            <w:pPr>
              <w:rPr>
                <w:sz w:val="18"/>
                <w:szCs w:val="18"/>
                <w:lang w:val="lt-LT"/>
              </w:rPr>
            </w:pPr>
          </w:p>
        </w:tc>
      </w:tr>
      <w:tr w:rsidR="008933E4" w:rsidRPr="0095375C" w14:paraId="532CEE46" w14:textId="65474FFE"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3471FD83" w14:textId="07851E75" w:rsidR="008933E4" w:rsidRPr="0095375C" w:rsidRDefault="008933E4" w:rsidP="008933E4">
            <w:pPr>
              <w:rPr>
                <w:color w:val="BFBFBF"/>
                <w:sz w:val="16"/>
                <w:szCs w:val="16"/>
                <w:lang w:val="lt-LT"/>
              </w:rPr>
            </w:pPr>
            <w:r w:rsidRPr="0095375C">
              <w:rPr>
                <w:color w:val="BFBFBF"/>
                <w:sz w:val="16"/>
                <w:szCs w:val="16"/>
                <w:lang w:val="lt-LT"/>
              </w:rPr>
              <w:t>Šarkuvos g.</w:t>
            </w:r>
          </w:p>
        </w:tc>
        <w:tc>
          <w:tcPr>
            <w:tcW w:w="1064" w:type="pct"/>
            <w:tcBorders>
              <w:top w:val="single" w:sz="4" w:space="0" w:color="auto"/>
              <w:left w:val="nil"/>
              <w:bottom w:val="single" w:sz="4" w:space="0" w:color="auto"/>
              <w:right w:val="single" w:sz="4" w:space="0" w:color="auto"/>
            </w:tcBorders>
            <w:vAlign w:val="center"/>
          </w:tcPr>
          <w:p w14:paraId="1417639C" w14:textId="50611C08" w:rsidR="008933E4" w:rsidRPr="0095375C" w:rsidRDefault="008933E4" w:rsidP="008933E4">
            <w:pPr>
              <w:ind w:firstLine="147"/>
              <w:rPr>
                <w:sz w:val="18"/>
                <w:szCs w:val="18"/>
                <w:lang w:val="lt-LT"/>
              </w:rPr>
            </w:pPr>
            <w:r w:rsidRPr="0095375C">
              <w:rPr>
                <w:sz w:val="18"/>
                <w:szCs w:val="18"/>
                <w:lang w:val="lt-LT"/>
              </w:rPr>
              <w:t>Kenkėjai [1,2,3]</w:t>
            </w:r>
          </w:p>
        </w:tc>
        <w:tc>
          <w:tcPr>
            <w:tcW w:w="530" w:type="pct"/>
            <w:tcBorders>
              <w:top w:val="single" w:sz="4" w:space="0" w:color="auto"/>
              <w:left w:val="nil"/>
              <w:bottom w:val="single" w:sz="4" w:space="0" w:color="auto"/>
              <w:right w:val="single" w:sz="4" w:space="0" w:color="auto"/>
            </w:tcBorders>
            <w:vAlign w:val="center"/>
          </w:tcPr>
          <w:p w14:paraId="6055030E" w14:textId="5FA0EFA1" w:rsidR="008933E4" w:rsidRPr="0095375C" w:rsidRDefault="008933E4" w:rsidP="008933E4">
            <w:pPr>
              <w:jc w:val="center"/>
              <w:rPr>
                <w:sz w:val="18"/>
                <w:szCs w:val="18"/>
                <w:lang w:val="lt-LT"/>
              </w:rPr>
            </w:pPr>
            <w:r w:rsidRPr="0095375C">
              <w:rPr>
                <w:sz w:val="18"/>
                <w:szCs w:val="18"/>
                <w:lang w:val="lt-LT"/>
              </w:rPr>
              <w:t>1,00±0,00</w:t>
            </w:r>
          </w:p>
        </w:tc>
        <w:tc>
          <w:tcPr>
            <w:tcW w:w="304" w:type="pct"/>
            <w:tcBorders>
              <w:left w:val="single" w:sz="4" w:space="0" w:color="auto"/>
              <w:bottom w:val="single" w:sz="4" w:space="0" w:color="auto"/>
              <w:right w:val="single" w:sz="4" w:space="0" w:color="auto"/>
            </w:tcBorders>
          </w:tcPr>
          <w:p w14:paraId="15E4BF18" w14:textId="77777777" w:rsidR="008933E4" w:rsidRPr="0095375C" w:rsidRDefault="008933E4" w:rsidP="008933E4">
            <w:pPr>
              <w:jc w:val="center"/>
              <w:rPr>
                <w:sz w:val="18"/>
                <w:szCs w:val="18"/>
                <w:lang w:val="lt-LT"/>
              </w:rPr>
            </w:pPr>
          </w:p>
        </w:tc>
        <w:tc>
          <w:tcPr>
            <w:tcW w:w="303" w:type="pct"/>
            <w:tcBorders>
              <w:left w:val="single" w:sz="4" w:space="0" w:color="auto"/>
              <w:bottom w:val="single" w:sz="4" w:space="0" w:color="auto"/>
              <w:right w:val="single" w:sz="4" w:space="0" w:color="auto"/>
            </w:tcBorders>
          </w:tcPr>
          <w:p w14:paraId="32BFB1B7" w14:textId="6C3DB20E" w:rsidR="008933E4" w:rsidRPr="0095375C" w:rsidRDefault="008933E4" w:rsidP="008933E4">
            <w:pPr>
              <w:jc w:val="center"/>
              <w:rPr>
                <w:sz w:val="18"/>
                <w:szCs w:val="18"/>
                <w:lang w:val="lt-LT"/>
              </w:rPr>
            </w:pPr>
          </w:p>
        </w:tc>
        <w:tc>
          <w:tcPr>
            <w:tcW w:w="304" w:type="pct"/>
            <w:tcBorders>
              <w:left w:val="single" w:sz="4" w:space="0" w:color="auto"/>
              <w:bottom w:val="single" w:sz="4" w:space="0" w:color="auto"/>
              <w:right w:val="single" w:sz="4" w:space="0" w:color="auto"/>
            </w:tcBorders>
          </w:tcPr>
          <w:p w14:paraId="4BDFF134" w14:textId="0EAA34FE" w:rsidR="008933E4" w:rsidRPr="0095375C" w:rsidRDefault="008933E4" w:rsidP="008933E4">
            <w:pPr>
              <w:jc w:val="center"/>
              <w:rPr>
                <w:sz w:val="18"/>
                <w:szCs w:val="18"/>
                <w:lang w:val="lt-LT"/>
              </w:rPr>
            </w:pPr>
          </w:p>
        </w:tc>
        <w:tc>
          <w:tcPr>
            <w:tcW w:w="303" w:type="pct"/>
            <w:tcBorders>
              <w:left w:val="single" w:sz="4" w:space="0" w:color="auto"/>
              <w:bottom w:val="single" w:sz="4" w:space="0" w:color="auto"/>
              <w:right w:val="nil"/>
            </w:tcBorders>
          </w:tcPr>
          <w:p w14:paraId="391AE3A6" w14:textId="13EED14B" w:rsidR="008933E4" w:rsidRPr="0095375C" w:rsidRDefault="008933E4" w:rsidP="008933E4">
            <w:pPr>
              <w:jc w:val="center"/>
              <w:rPr>
                <w:sz w:val="18"/>
                <w:szCs w:val="18"/>
                <w:lang w:val="lt-LT"/>
              </w:rPr>
            </w:pPr>
          </w:p>
        </w:tc>
        <w:tc>
          <w:tcPr>
            <w:tcW w:w="683" w:type="pct"/>
            <w:tcBorders>
              <w:left w:val="single" w:sz="4" w:space="0" w:color="auto"/>
              <w:bottom w:val="single" w:sz="4" w:space="0" w:color="auto"/>
              <w:right w:val="single" w:sz="4" w:space="0" w:color="auto"/>
            </w:tcBorders>
          </w:tcPr>
          <w:p w14:paraId="7BCB2B62" w14:textId="77777777" w:rsidR="008933E4" w:rsidRPr="0095375C" w:rsidRDefault="008933E4" w:rsidP="008933E4">
            <w:pPr>
              <w:rPr>
                <w:sz w:val="18"/>
                <w:szCs w:val="18"/>
                <w:lang w:val="lt-LT"/>
              </w:rPr>
            </w:pPr>
          </w:p>
        </w:tc>
        <w:tc>
          <w:tcPr>
            <w:tcW w:w="674" w:type="pct"/>
            <w:tcBorders>
              <w:left w:val="single" w:sz="4" w:space="0" w:color="auto"/>
              <w:bottom w:val="single" w:sz="4" w:space="0" w:color="auto"/>
              <w:right w:val="single" w:sz="4" w:space="0" w:color="auto"/>
            </w:tcBorders>
          </w:tcPr>
          <w:p w14:paraId="7BD4BC5B" w14:textId="77777777" w:rsidR="008933E4" w:rsidRPr="0095375C" w:rsidRDefault="008933E4" w:rsidP="008933E4">
            <w:pPr>
              <w:rPr>
                <w:sz w:val="18"/>
                <w:szCs w:val="18"/>
                <w:lang w:val="lt-LT"/>
              </w:rPr>
            </w:pPr>
          </w:p>
        </w:tc>
      </w:tr>
      <w:tr w:rsidR="008933E4" w:rsidRPr="0095375C" w14:paraId="2B457934" w14:textId="2B4ADD48"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7DBDDDD3" w14:textId="77777777" w:rsidR="008933E4" w:rsidRPr="0095375C" w:rsidRDefault="008933E4" w:rsidP="008933E4">
            <w:pPr>
              <w:rPr>
                <w:b/>
                <w:sz w:val="16"/>
                <w:szCs w:val="16"/>
                <w:lang w:val="lt-LT"/>
              </w:rPr>
            </w:pPr>
            <w:r w:rsidRPr="0095375C">
              <w:rPr>
                <w:b/>
                <w:sz w:val="16"/>
                <w:szCs w:val="16"/>
                <w:lang w:val="lt-LT"/>
              </w:rPr>
              <w:t>Šiaurės pr.</w:t>
            </w:r>
          </w:p>
        </w:tc>
        <w:tc>
          <w:tcPr>
            <w:tcW w:w="1594" w:type="pct"/>
            <w:gridSpan w:val="2"/>
            <w:tcBorders>
              <w:top w:val="single" w:sz="4" w:space="0" w:color="auto"/>
              <w:left w:val="nil"/>
              <w:bottom w:val="single" w:sz="4" w:space="0" w:color="auto"/>
              <w:right w:val="single" w:sz="4" w:space="0" w:color="auto"/>
            </w:tcBorders>
            <w:vAlign w:val="center"/>
          </w:tcPr>
          <w:p w14:paraId="62AB12F6" w14:textId="25E47025" w:rsidR="008933E4" w:rsidRPr="0095375C" w:rsidRDefault="008933E4" w:rsidP="008933E4">
            <w:pPr>
              <w:rPr>
                <w:sz w:val="18"/>
                <w:szCs w:val="18"/>
                <w:lang w:val="lt-LT"/>
              </w:rPr>
            </w:pPr>
            <w:r w:rsidRPr="0095375C">
              <w:rPr>
                <w:b/>
                <w:sz w:val="18"/>
                <w:szCs w:val="18"/>
                <w:lang w:val="lt-LT"/>
              </w:rPr>
              <w:t>Gudobelė sp., 19</w:t>
            </w:r>
          </w:p>
        </w:tc>
        <w:tc>
          <w:tcPr>
            <w:tcW w:w="304" w:type="pct"/>
            <w:tcBorders>
              <w:top w:val="single" w:sz="4" w:space="0" w:color="auto"/>
              <w:left w:val="single" w:sz="4" w:space="0" w:color="auto"/>
              <w:bottom w:val="single" w:sz="4" w:space="0" w:color="auto"/>
              <w:right w:val="single" w:sz="4" w:space="0" w:color="auto"/>
            </w:tcBorders>
            <w:vAlign w:val="center"/>
          </w:tcPr>
          <w:p w14:paraId="717139F7" w14:textId="0D6B23DA" w:rsidR="008933E4" w:rsidRPr="0095375C" w:rsidRDefault="008933E4" w:rsidP="008933E4">
            <w:pPr>
              <w:jc w:val="center"/>
              <w:rPr>
                <w:sz w:val="18"/>
                <w:szCs w:val="18"/>
                <w:lang w:val="lt-LT"/>
              </w:rPr>
            </w:pPr>
            <w:r w:rsidRPr="0095375C">
              <w:rPr>
                <w:color w:val="000000"/>
                <w:sz w:val="18"/>
                <w:szCs w:val="18"/>
                <w:lang w:val="lt-LT"/>
              </w:rPr>
              <w:t>0</w:t>
            </w:r>
          </w:p>
        </w:tc>
        <w:tc>
          <w:tcPr>
            <w:tcW w:w="303" w:type="pct"/>
            <w:tcBorders>
              <w:top w:val="single" w:sz="4" w:space="0" w:color="auto"/>
              <w:left w:val="single" w:sz="4" w:space="0" w:color="auto"/>
              <w:bottom w:val="single" w:sz="4" w:space="0" w:color="auto"/>
              <w:right w:val="single" w:sz="4" w:space="0" w:color="auto"/>
            </w:tcBorders>
            <w:vAlign w:val="center"/>
          </w:tcPr>
          <w:p w14:paraId="5FFD0615" w14:textId="7499C404" w:rsidR="008933E4" w:rsidRPr="0095375C" w:rsidRDefault="008933E4" w:rsidP="008933E4">
            <w:pPr>
              <w:jc w:val="center"/>
              <w:rPr>
                <w:sz w:val="18"/>
                <w:szCs w:val="18"/>
                <w:lang w:val="lt-LT"/>
              </w:rPr>
            </w:pPr>
            <w:r w:rsidRPr="0095375C">
              <w:rPr>
                <w:color w:val="000000"/>
                <w:sz w:val="18"/>
                <w:szCs w:val="18"/>
                <w:lang w:val="lt-LT"/>
              </w:rPr>
              <w:t>0</w:t>
            </w:r>
          </w:p>
        </w:tc>
        <w:tc>
          <w:tcPr>
            <w:tcW w:w="304" w:type="pct"/>
            <w:tcBorders>
              <w:top w:val="single" w:sz="4" w:space="0" w:color="auto"/>
              <w:left w:val="single" w:sz="4" w:space="0" w:color="auto"/>
              <w:bottom w:val="single" w:sz="4" w:space="0" w:color="auto"/>
              <w:right w:val="single" w:sz="4" w:space="0" w:color="auto"/>
            </w:tcBorders>
            <w:vAlign w:val="center"/>
          </w:tcPr>
          <w:p w14:paraId="38D5C3B3" w14:textId="424CB701" w:rsidR="008933E4" w:rsidRPr="0095375C" w:rsidRDefault="008933E4" w:rsidP="008933E4">
            <w:pPr>
              <w:jc w:val="center"/>
              <w:rPr>
                <w:sz w:val="18"/>
                <w:szCs w:val="18"/>
                <w:lang w:val="lt-LT"/>
              </w:rPr>
            </w:pPr>
            <w:r w:rsidRPr="0095375C">
              <w:rPr>
                <w:color w:val="000000"/>
                <w:sz w:val="18"/>
                <w:szCs w:val="18"/>
                <w:lang w:val="lt-LT"/>
              </w:rPr>
              <w:t>0</w:t>
            </w:r>
          </w:p>
        </w:tc>
        <w:tc>
          <w:tcPr>
            <w:tcW w:w="303" w:type="pct"/>
            <w:tcBorders>
              <w:top w:val="single" w:sz="4" w:space="0" w:color="auto"/>
              <w:left w:val="single" w:sz="4" w:space="0" w:color="auto"/>
              <w:bottom w:val="single" w:sz="4" w:space="0" w:color="auto"/>
              <w:right w:val="nil"/>
            </w:tcBorders>
            <w:vAlign w:val="center"/>
          </w:tcPr>
          <w:p w14:paraId="1D5B5286" w14:textId="1469CAFE" w:rsidR="008933E4" w:rsidRPr="0095375C" w:rsidRDefault="008933E4" w:rsidP="008933E4">
            <w:pPr>
              <w:jc w:val="center"/>
              <w:rPr>
                <w:sz w:val="18"/>
                <w:szCs w:val="18"/>
                <w:lang w:val="lt-LT"/>
              </w:rPr>
            </w:pPr>
            <w:r w:rsidRPr="0095375C">
              <w:rPr>
                <w:color w:val="000000"/>
                <w:sz w:val="18"/>
                <w:szCs w:val="18"/>
                <w:lang w:val="lt-LT"/>
              </w:rPr>
              <w:t>0</w:t>
            </w:r>
          </w:p>
        </w:tc>
        <w:tc>
          <w:tcPr>
            <w:tcW w:w="683" w:type="pct"/>
            <w:tcBorders>
              <w:top w:val="single" w:sz="4" w:space="0" w:color="auto"/>
              <w:left w:val="single" w:sz="4" w:space="0" w:color="auto"/>
              <w:bottom w:val="single" w:sz="4" w:space="0" w:color="auto"/>
              <w:right w:val="single" w:sz="4" w:space="0" w:color="auto"/>
            </w:tcBorders>
          </w:tcPr>
          <w:p w14:paraId="5589713E" w14:textId="77777777" w:rsidR="008933E4" w:rsidRPr="0095375C" w:rsidRDefault="008933E4" w:rsidP="008933E4">
            <w:pPr>
              <w:rPr>
                <w:sz w:val="18"/>
                <w:szCs w:val="18"/>
                <w:lang w:val="lt-LT"/>
              </w:rPr>
            </w:pPr>
          </w:p>
        </w:tc>
        <w:tc>
          <w:tcPr>
            <w:tcW w:w="674" w:type="pct"/>
            <w:tcBorders>
              <w:top w:val="single" w:sz="4" w:space="0" w:color="auto"/>
              <w:left w:val="single" w:sz="4" w:space="0" w:color="auto"/>
              <w:right w:val="single" w:sz="4" w:space="0" w:color="auto"/>
            </w:tcBorders>
          </w:tcPr>
          <w:p w14:paraId="7217CE1F" w14:textId="737ADF53" w:rsidR="008933E4" w:rsidRPr="0095375C" w:rsidRDefault="008933E4" w:rsidP="008933E4">
            <w:pPr>
              <w:jc w:val="center"/>
              <w:rPr>
                <w:sz w:val="18"/>
                <w:szCs w:val="18"/>
                <w:lang w:val="lt-LT"/>
              </w:rPr>
            </w:pPr>
            <w:r w:rsidRPr="0095375C">
              <w:rPr>
                <w:sz w:val="18"/>
                <w:szCs w:val="18"/>
                <w:lang w:val="lt-LT"/>
              </w:rPr>
              <w:t>5-6 m pločio</w:t>
            </w:r>
          </w:p>
        </w:tc>
      </w:tr>
      <w:tr w:rsidR="008933E4" w:rsidRPr="0095375C" w14:paraId="136C09E4" w14:textId="164B7998"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23477983" w14:textId="77777777" w:rsidR="008933E4" w:rsidRPr="0095375C" w:rsidRDefault="008933E4" w:rsidP="008933E4">
            <w:pPr>
              <w:rPr>
                <w:color w:val="BFBFBF"/>
                <w:sz w:val="16"/>
                <w:szCs w:val="16"/>
                <w:lang w:val="lt-LT"/>
              </w:rPr>
            </w:pPr>
            <w:r w:rsidRPr="0095375C">
              <w:rPr>
                <w:color w:val="BFBFBF"/>
                <w:sz w:val="16"/>
                <w:szCs w:val="16"/>
                <w:lang w:val="lt-LT"/>
              </w:rPr>
              <w:t>Šiaurės pr.</w:t>
            </w:r>
          </w:p>
        </w:tc>
        <w:tc>
          <w:tcPr>
            <w:tcW w:w="1594" w:type="pct"/>
            <w:gridSpan w:val="2"/>
            <w:tcBorders>
              <w:top w:val="single" w:sz="4" w:space="0" w:color="auto"/>
              <w:left w:val="nil"/>
              <w:bottom w:val="single" w:sz="4" w:space="0" w:color="auto"/>
              <w:right w:val="single" w:sz="4" w:space="0" w:color="auto"/>
            </w:tcBorders>
            <w:vAlign w:val="center"/>
          </w:tcPr>
          <w:p w14:paraId="080D6438" w14:textId="4A368D23" w:rsidR="008933E4" w:rsidRPr="0095375C" w:rsidRDefault="008933E4" w:rsidP="008933E4">
            <w:pPr>
              <w:rPr>
                <w:sz w:val="18"/>
                <w:szCs w:val="18"/>
                <w:lang w:val="lt-LT"/>
              </w:rPr>
            </w:pPr>
            <w:r w:rsidRPr="0095375C">
              <w:rPr>
                <w:b/>
                <w:sz w:val="18"/>
                <w:szCs w:val="18"/>
                <w:lang w:val="lt-LT"/>
              </w:rPr>
              <w:t>Liepa didžialapė, 40</w:t>
            </w:r>
          </w:p>
        </w:tc>
        <w:tc>
          <w:tcPr>
            <w:tcW w:w="304" w:type="pct"/>
            <w:tcBorders>
              <w:top w:val="single" w:sz="4" w:space="0" w:color="auto"/>
              <w:left w:val="single" w:sz="4" w:space="0" w:color="auto"/>
              <w:right w:val="single" w:sz="4" w:space="0" w:color="auto"/>
            </w:tcBorders>
            <w:vAlign w:val="center"/>
          </w:tcPr>
          <w:p w14:paraId="1907B7BB" w14:textId="0BDBB6A4" w:rsidR="008933E4" w:rsidRPr="0095375C" w:rsidRDefault="008933E4" w:rsidP="008933E4">
            <w:pPr>
              <w:jc w:val="center"/>
              <w:rPr>
                <w:sz w:val="18"/>
                <w:szCs w:val="18"/>
                <w:lang w:val="lt-LT"/>
              </w:rPr>
            </w:pPr>
            <w:r w:rsidRPr="0095375C">
              <w:rPr>
                <w:color w:val="000000"/>
                <w:sz w:val="18"/>
                <w:szCs w:val="18"/>
                <w:lang w:val="lt-LT"/>
              </w:rPr>
              <w:t>65</w:t>
            </w:r>
          </w:p>
        </w:tc>
        <w:tc>
          <w:tcPr>
            <w:tcW w:w="303" w:type="pct"/>
            <w:tcBorders>
              <w:top w:val="single" w:sz="4" w:space="0" w:color="auto"/>
              <w:left w:val="single" w:sz="4" w:space="0" w:color="auto"/>
              <w:right w:val="single" w:sz="4" w:space="0" w:color="auto"/>
            </w:tcBorders>
            <w:vAlign w:val="center"/>
          </w:tcPr>
          <w:p w14:paraId="74E02643" w14:textId="06FA75FE" w:rsidR="008933E4" w:rsidRPr="0095375C" w:rsidRDefault="008933E4" w:rsidP="008933E4">
            <w:pPr>
              <w:jc w:val="center"/>
              <w:rPr>
                <w:sz w:val="18"/>
                <w:szCs w:val="18"/>
                <w:lang w:val="lt-LT"/>
              </w:rPr>
            </w:pPr>
            <w:r w:rsidRPr="0095375C">
              <w:rPr>
                <w:color w:val="000000"/>
                <w:sz w:val="18"/>
                <w:szCs w:val="18"/>
                <w:lang w:val="lt-LT"/>
              </w:rPr>
              <w:t>43</w:t>
            </w:r>
          </w:p>
        </w:tc>
        <w:tc>
          <w:tcPr>
            <w:tcW w:w="304" w:type="pct"/>
            <w:tcBorders>
              <w:top w:val="single" w:sz="4" w:space="0" w:color="auto"/>
              <w:left w:val="single" w:sz="4" w:space="0" w:color="auto"/>
              <w:right w:val="single" w:sz="4" w:space="0" w:color="auto"/>
            </w:tcBorders>
            <w:vAlign w:val="center"/>
          </w:tcPr>
          <w:p w14:paraId="4B487DAC" w14:textId="518D3E88" w:rsidR="008933E4" w:rsidRPr="0095375C" w:rsidRDefault="008933E4" w:rsidP="008933E4">
            <w:pPr>
              <w:jc w:val="center"/>
              <w:rPr>
                <w:sz w:val="18"/>
                <w:szCs w:val="18"/>
                <w:lang w:val="lt-LT"/>
              </w:rPr>
            </w:pPr>
            <w:r w:rsidRPr="0095375C">
              <w:rPr>
                <w:color w:val="000000"/>
                <w:sz w:val="18"/>
                <w:szCs w:val="18"/>
                <w:lang w:val="lt-LT"/>
              </w:rPr>
              <w:t>15</w:t>
            </w:r>
          </w:p>
        </w:tc>
        <w:tc>
          <w:tcPr>
            <w:tcW w:w="303" w:type="pct"/>
            <w:tcBorders>
              <w:top w:val="single" w:sz="4" w:space="0" w:color="auto"/>
              <w:left w:val="single" w:sz="4" w:space="0" w:color="auto"/>
              <w:right w:val="nil"/>
            </w:tcBorders>
            <w:vAlign w:val="center"/>
          </w:tcPr>
          <w:p w14:paraId="79BDBC24" w14:textId="32A4B628" w:rsidR="008933E4" w:rsidRPr="0095375C" w:rsidRDefault="008933E4" w:rsidP="008933E4">
            <w:pPr>
              <w:jc w:val="center"/>
              <w:rPr>
                <w:sz w:val="18"/>
                <w:szCs w:val="18"/>
                <w:lang w:val="lt-LT"/>
              </w:rPr>
            </w:pPr>
            <w:r w:rsidRPr="0095375C">
              <w:rPr>
                <w:color w:val="000000"/>
                <w:sz w:val="18"/>
                <w:szCs w:val="18"/>
                <w:lang w:val="lt-LT"/>
              </w:rPr>
              <w:t>8</w:t>
            </w:r>
          </w:p>
        </w:tc>
        <w:tc>
          <w:tcPr>
            <w:tcW w:w="683" w:type="pct"/>
            <w:tcBorders>
              <w:top w:val="single" w:sz="4" w:space="0" w:color="auto"/>
              <w:left w:val="single" w:sz="4" w:space="0" w:color="auto"/>
              <w:right w:val="single" w:sz="4" w:space="0" w:color="auto"/>
            </w:tcBorders>
          </w:tcPr>
          <w:p w14:paraId="2B47B4CC" w14:textId="6B62FA05" w:rsidR="008933E4" w:rsidRPr="0095375C" w:rsidRDefault="008933E4" w:rsidP="008933E4">
            <w:pPr>
              <w:jc w:val="center"/>
              <w:rPr>
                <w:sz w:val="18"/>
                <w:szCs w:val="18"/>
                <w:lang w:val="lt-LT"/>
              </w:rPr>
            </w:pPr>
            <w:r w:rsidRPr="0095375C">
              <w:rPr>
                <w:sz w:val="18"/>
                <w:szCs w:val="18"/>
                <w:lang w:val="lt-LT"/>
              </w:rPr>
              <w:t>G / 3</w:t>
            </w:r>
          </w:p>
        </w:tc>
        <w:tc>
          <w:tcPr>
            <w:tcW w:w="674" w:type="pct"/>
            <w:tcBorders>
              <w:left w:val="single" w:sz="4" w:space="0" w:color="auto"/>
              <w:right w:val="single" w:sz="4" w:space="0" w:color="auto"/>
            </w:tcBorders>
          </w:tcPr>
          <w:p w14:paraId="68847948" w14:textId="1F4EEA6B" w:rsidR="008933E4" w:rsidRPr="0095375C" w:rsidRDefault="008933E4" w:rsidP="008933E4">
            <w:pPr>
              <w:jc w:val="center"/>
              <w:rPr>
                <w:sz w:val="18"/>
                <w:szCs w:val="18"/>
                <w:lang w:val="lt-LT"/>
              </w:rPr>
            </w:pPr>
            <w:r w:rsidRPr="0095375C">
              <w:rPr>
                <w:sz w:val="18"/>
                <w:szCs w:val="18"/>
                <w:lang w:val="lt-LT"/>
              </w:rPr>
              <w:t>žalioji</w:t>
            </w:r>
          </w:p>
        </w:tc>
      </w:tr>
      <w:tr w:rsidR="008933E4" w:rsidRPr="0095375C" w14:paraId="39540E35" w14:textId="3D2DC0C8"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32C41DE9" w14:textId="66A0B910" w:rsidR="008933E4" w:rsidRPr="0095375C" w:rsidRDefault="008933E4" w:rsidP="008933E4">
            <w:pPr>
              <w:rPr>
                <w:color w:val="BFBFBF"/>
                <w:sz w:val="16"/>
                <w:szCs w:val="16"/>
                <w:lang w:val="lt-LT"/>
              </w:rPr>
            </w:pPr>
            <w:r w:rsidRPr="0095375C">
              <w:rPr>
                <w:color w:val="BFBFBF"/>
                <w:sz w:val="16"/>
                <w:szCs w:val="16"/>
                <w:lang w:val="lt-LT"/>
              </w:rPr>
              <w:t>Šiaurės pr.</w:t>
            </w:r>
          </w:p>
        </w:tc>
        <w:tc>
          <w:tcPr>
            <w:tcW w:w="1064" w:type="pct"/>
            <w:tcBorders>
              <w:top w:val="single" w:sz="4" w:space="0" w:color="auto"/>
              <w:left w:val="nil"/>
              <w:bottom w:val="single" w:sz="4" w:space="0" w:color="auto"/>
              <w:right w:val="single" w:sz="4" w:space="0" w:color="auto"/>
            </w:tcBorders>
            <w:vAlign w:val="center"/>
          </w:tcPr>
          <w:p w14:paraId="28BC4252" w14:textId="77777777" w:rsidR="008933E4" w:rsidRPr="0095375C" w:rsidRDefault="008933E4" w:rsidP="008933E4">
            <w:pPr>
              <w:ind w:firstLine="147"/>
              <w:rPr>
                <w:sz w:val="18"/>
                <w:szCs w:val="18"/>
                <w:lang w:val="lt-LT"/>
              </w:rPr>
            </w:pPr>
            <w:r w:rsidRPr="0095375C">
              <w:rPr>
                <w:sz w:val="18"/>
                <w:szCs w:val="18"/>
                <w:lang w:val="lt-LT"/>
              </w:rPr>
              <w:t>Defoliacija</w:t>
            </w:r>
          </w:p>
        </w:tc>
        <w:tc>
          <w:tcPr>
            <w:tcW w:w="530" w:type="pct"/>
            <w:tcBorders>
              <w:top w:val="single" w:sz="4" w:space="0" w:color="auto"/>
              <w:left w:val="nil"/>
              <w:bottom w:val="single" w:sz="4" w:space="0" w:color="auto"/>
              <w:right w:val="single" w:sz="4" w:space="0" w:color="auto"/>
            </w:tcBorders>
            <w:vAlign w:val="center"/>
          </w:tcPr>
          <w:p w14:paraId="594912FD" w14:textId="77777777" w:rsidR="008933E4" w:rsidRPr="0095375C" w:rsidRDefault="008933E4" w:rsidP="008933E4">
            <w:pPr>
              <w:jc w:val="center"/>
              <w:rPr>
                <w:sz w:val="18"/>
                <w:szCs w:val="18"/>
                <w:lang w:val="lt-LT"/>
              </w:rPr>
            </w:pPr>
            <w:r w:rsidRPr="0095375C">
              <w:rPr>
                <w:sz w:val="18"/>
                <w:szCs w:val="18"/>
                <w:lang w:val="lt-LT"/>
              </w:rPr>
              <w:t>0,70±0,16</w:t>
            </w:r>
          </w:p>
        </w:tc>
        <w:tc>
          <w:tcPr>
            <w:tcW w:w="304" w:type="pct"/>
            <w:tcBorders>
              <w:left w:val="single" w:sz="4" w:space="0" w:color="auto"/>
              <w:right w:val="single" w:sz="4" w:space="0" w:color="auto"/>
            </w:tcBorders>
          </w:tcPr>
          <w:p w14:paraId="656ADE9E" w14:textId="77777777" w:rsidR="008933E4" w:rsidRPr="0095375C" w:rsidRDefault="008933E4" w:rsidP="008933E4">
            <w:pPr>
              <w:jc w:val="center"/>
              <w:rPr>
                <w:sz w:val="18"/>
                <w:szCs w:val="18"/>
                <w:lang w:val="lt-LT"/>
              </w:rPr>
            </w:pPr>
          </w:p>
        </w:tc>
        <w:tc>
          <w:tcPr>
            <w:tcW w:w="303" w:type="pct"/>
            <w:tcBorders>
              <w:left w:val="single" w:sz="4" w:space="0" w:color="auto"/>
              <w:right w:val="single" w:sz="4" w:space="0" w:color="auto"/>
            </w:tcBorders>
          </w:tcPr>
          <w:p w14:paraId="77F6DF04" w14:textId="58202CFE" w:rsidR="008933E4" w:rsidRPr="0095375C" w:rsidRDefault="008933E4" w:rsidP="008933E4">
            <w:pPr>
              <w:jc w:val="center"/>
              <w:rPr>
                <w:sz w:val="18"/>
                <w:szCs w:val="18"/>
                <w:lang w:val="lt-LT"/>
              </w:rPr>
            </w:pPr>
          </w:p>
        </w:tc>
        <w:tc>
          <w:tcPr>
            <w:tcW w:w="304" w:type="pct"/>
            <w:tcBorders>
              <w:left w:val="single" w:sz="4" w:space="0" w:color="auto"/>
              <w:right w:val="single" w:sz="4" w:space="0" w:color="auto"/>
            </w:tcBorders>
          </w:tcPr>
          <w:p w14:paraId="17090758" w14:textId="5628D817" w:rsidR="008933E4" w:rsidRPr="0095375C" w:rsidRDefault="008933E4" w:rsidP="008933E4">
            <w:pPr>
              <w:jc w:val="center"/>
              <w:rPr>
                <w:sz w:val="18"/>
                <w:szCs w:val="18"/>
                <w:lang w:val="lt-LT"/>
              </w:rPr>
            </w:pPr>
          </w:p>
        </w:tc>
        <w:tc>
          <w:tcPr>
            <w:tcW w:w="303" w:type="pct"/>
            <w:tcBorders>
              <w:left w:val="single" w:sz="4" w:space="0" w:color="auto"/>
              <w:right w:val="nil"/>
            </w:tcBorders>
          </w:tcPr>
          <w:p w14:paraId="173BA37E" w14:textId="370A0906" w:rsidR="008933E4" w:rsidRPr="0095375C" w:rsidRDefault="008933E4" w:rsidP="008933E4">
            <w:pPr>
              <w:jc w:val="center"/>
              <w:rPr>
                <w:sz w:val="18"/>
                <w:szCs w:val="18"/>
                <w:lang w:val="lt-LT"/>
              </w:rPr>
            </w:pPr>
          </w:p>
        </w:tc>
        <w:tc>
          <w:tcPr>
            <w:tcW w:w="683" w:type="pct"/>
            <w:tcBorders>
              <w:left w:val="single" w:sz="4" w:space="0" w:color="auto"/>
              <w:right w:val="single" w:sz="4" w:space="0" w:color="auto"/>
            </w:tcBorders>
          </w:tcPr>
          <w:p w14:paraId="1EBC807C" w14:textId="77777777" w:rsidR="008933E4" w:rsidRPr="0095375C" w:rsidRDefault="008933E4" w:rsidP="008933E4">
            <w:pPr>
              <w:rPr>
                <w:sz w:val="18"/>
                <w:szCs w:val="18"/>
                <w:lang w:val="lt-LT"/>
              </w:rPr>
            </w:pPr>
          </w:p>
        </w:tc>
        <w:tc>
          <w:tcPr>
            <w:tcW w:w="674" w:type="pct"/>
            <w:tcBorders>
              <w:left w:val="single" w:sz="4" w:space="0" w:color="auto"/>
              <w:right w:val="single" w:sz="4" w:space="0" w:color="auto"/>
            </w:tcBorders>
          </w:tcPr>
          <w:p w14:paraId="1F499BA4" w14:textId="7107540F" w:rsidR="008933E4" w:rsidRPr="0095375C" w:rsidRDefault="008933E4" w:rsidP="008933E4">
            <w:pPr>
              <w:jc w:val="center"/>
              <w:rPr>
                <w:sz w:val="18"/>
                <w:szCs w:val="18"/>
                <w:lang w:val="lt-LT"/>
              </w:rPr>
            </w:pPr>
            <w:r w:rsidRPr="0095375C">
              <w:rPr>
                <w:sz w:val="18"/>
                <w:szCs w:val="18"/>
                <w:lang w:val="lt-LT"/>
              </w:rPr>
              <w:t>juosta /</w:t>
            </w:r>
          </w:p>
        </w:tc>
      </w:tr>
      <w:tr w:rsidR="008933E4" w:rsidRPr="0095375C" w14:paraId="5FF3635F" w14:textId="65E49407"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68B1CA8A" w14:textId="71B29A2B" w:rsidR="008933E4" w:rsidRPr="0095375C" w:rsidRDefault="008933E4" w:rsidP="008933E4">
            <w:pPr>
              <w:rPr>
                <w:color w:val="BFBFBF"/>
                <w:sz w:val="16"/>
                <w:szCs w:val="16"/>
                <w:lang w:val="lt-LT"/>
              </w:rPr>
            </w:pPr>
            <w:r w:rsidRPr="0095375C">
              <w:rPr>
                <w:color w:val="BFBFBF"/>
                <w:sz w:val="16"/>
                <w:szCs w:val="16"/>
                <w:lang w:val="lt-LT"/>
              </w:rPr>
              <w:t>Šiaurės pr.</w:t>
            </w:r>
          </w:p>
        </w:tc>
        <w:tc>
          <w:tcPr>
            <w:tcW w:w="1064" w:type="pct"/>
            <w:tcBorders>
              <w:top w:val="single" w:sz="4" w:space="0" w:color="auto"/>
              <w:left w:val="nil"/>
              <w:bottom w:val="single" w:sz="4" w:space="0" w:color="auto"/>
              <w:right w:val="single" w:sz="4" w:space="0" w:color="auto"/>
            </w:tcBorders>
            <w:vAlign w:val="center"/>
          </w:tcPr>
          <w:p w14:paraId="07B3EE52" w14:textId="1A79D931" w:rsidR="008933E4" w:rsidRPr="0095375C" w:rsidRDefault="008933E4" w:rsidP="008933E4">
            <w:pPr>
              <w:ind w:firstLine="147"/>
              <w:rPr>
                <w:sz w:val="18"/>
                <w:szCs w:val="18"/>
                <w:lang w:val="lt-LT"/>
              </w:rPr>
            </w:pPr>
            <w:r w:rsidRPr="0095375C">
              <w:rPr>
                <w:sz w:val="18"/>
                <w:szCs w:val="18"/>
                <w:lang w:val="lt-LT"/>
              </w:rPr>
              <w:t>Kenkėjai [2]</w:t>
            </w:r>
          </w:p>
        </w:tc>
        <w:tc>
          <w:tcPr>
            <w:tcW w:w="530" w:type="pct"/>
            <w:tcBorders>
              <w:top w:val="single" w:sz="4" w:space="0" w:color="auto"/>
              <w:left w:val="nil"/>
              <w:bottom w:val="single" w:sz="4" w:space="0" w:color="auto"/>
              <w:right w:val="single" w:sz="4" w:space="0" w:color="auto"/>
            </w:tcBorders>
            <w:vAlign w:val="center"/>
          </w:tcPr>
          <w:p w14:paraId="1CCA7FA1" w14:textId="77777777" w:rsidR="008933E4" w:rsidRPr="0095375C" w:rsidRDefault="008933E4" w:rsidP="008933E4">
            <w:pPr>
              <w:jc w:val="center"/>
              <w:rPr>
                <w:sz w:val="18"/>
                <w:szCs w:val="18"/>
                <w:lang w:val="lt-LT"/>
              </w:rPr>
            </w:pPr>
            <w:r w:rsidRPr="0095375C">
              <w:rPr>
                <w:sz w:val="18"/>
                <w:szCs w:val="18"/>
                <w:lang w:val="lt-LT"/>
              </w:rPr>
              <w:t>0,43±0,08</w:t>
            </w:r>
          </w:p>
        </w:tc>
        <w:tc>
          <w:tcPr>
            <w:tcW w:w="304" w:type="pct"/>
            <w:tcBorders>
              <w:left w:val="single" w:sz="4" w:space="0" w:color="auto"/>
              <w:right w:val="single" w:sz="4" w:space="0" w:color="auto"/>
            </w:tcBorders>
          </w:tcPr>
          <w:p w14:paraId="0FC84595" w14:textId="77777777" w:rsidR="008933E4" w:rsidRPr="0095375C" w:rsidRDefault="008933E4" w:rsidP="008933E4">
            <w:pPr>
              <w:jc w:val="center"/>
              <w:rPr>
                <w:sz w:val="18"/>
                <w:szCs w:val="18"/>
                <w:lang w:val="lt-LT"/>
              </w:rPr>
            </w:pPr>
          </w:p>
        </w:tc>
        <w:tc>
          <w:tcPr>
            <w:tcW w:w="303" w:type="pct"/>
            <w:tcBorders>
              <w:left w:val="single" w:sz="4" w:space="0" w:color="auto"/>
              <w:right w:val="single" w:sz="4" w:space="0" w:color="auto"/>
            </w:tcBorders>
          </w:tcPr>
          <w:p w14:paraId="473396FD" w14:textId="4FEB4524" w:rsidR="008933E4" w:rsidRPr="0095375C" w:rsidRDefault="008933E4" w:rsidP="008933E4">
            <w:pPr>
              <w:jc w:val="center"/>
              <w:rPr>
                <w:sz w:val="18"/>
                <w:szCs w:val="18"/>
                <w:lang w:val="lt-LT"/>
              </w:rPr>
            </w:pPr>
          </w:p>
        </w:tc>
        <w:tc>
          <w:tcPr>
            <w:tcW w:w="304" w:type="pct"/>
            <w:tcBorders>
              <w:left w:val="single" w:sz="4" w:space="0" w:color="auto"/>
              <w:right w:val="single" w:sz="4" w:space="0" w:color="auto"/>
            </w:tcBorders>
          </w:tcPr>
          <w:p w14:paraId="46E00169" w14:textId="54D69589" w:rsidR="008933E4" w:rsidRPr="0095375C" w:rsidRDefault="008933E4" w:rsidP="008933E4">
            <w:pPr>
              <w:jc w:val="center"/>
              <w:rPr>
                <w:sz w:val="18"/>
                <w:szCs w:val="18"/>
                <w:lang w:val="lt-LT"/>
              </w:rPr>
            </w:pPr>
          </w:p>
        </w:tc>
        <w:tc>
          <w:tcPr>
            <w:tcW w:w="303" w:type="pct"/>
            <w:tcBorders>
              <w:left w:val="single" w:sz="4" w:space="0" w:color="auto"/>
              <w:right w:val="nil"/>
            </w:tcBorders>
          </w:tcPr>
          <w:p w14:paraId="09FF6C18" w14:textId="506B7E7A" w:rsidR="008933E4" w:rsidRPr="0095375C" w:rsidRDefault="008933E4" w:rsidP="008933E4">
            <w:pPr>
              <w:jc w:val="center"/>
              <w:rPr>
                <w:sz w:val="18"/>
                <w:szCs w:val="18"/>
                <w:lang w:val="lt-LT"/>
              </w:rPr>
            </w:pPr>
          </w:p>
        </w:tc>
        <w:tc>
          <w:tcPr>
            <w:tcW w:w="683" w:type="pct"/>
            <w:tcBorders>
              <w:left w:val="single" w:sz="4" w:space="0" w:color="auto"/>
              <w:right w:val="single" w:sz="4" w:space="0" w:color="auto"/>
            </w:tcBorders>
          </w:tcPr>
          <w:p w14:paraId="6772058E" w14:textId="77777777" w:rsidR="008933E4" w:rsidRPr="0095375C" w:rsidRDefault="008933E4" w:rsidP="008933E4">
            <w:pPr>
              <w:rPr>
                <w:sz w:val="18"/>
                <w:szCs w:val="18"/>
                <w:lang w:val="lt-LT"/>
              </w:rPr>
            </w:pPr>
          </w:p>
        </w:tc>
        <w:tc>
          <w:tcPr>
            <w:tcW w:w="674" w:type="pct"/>
            <w:tcBorders>
              <w:left w:val="single" w:sz="4" w:space="0" w:color="auto"/>
              <w:right w:val="single" w:sz="4" w:space="0" w:color="auto"/>
            </w:tcBorders>
          </w:tcPr>
          <w:p w14:paraId="0D0FCC41" w14:textId="7F1F5B87" w:rsidR="008933E4" w:rsidRPr="0095375C" w:rsidRDefault="008933E4" w:rsidP="008933E4">
            <w:pPr>
              <w:jc w:val="center"/>
              <w:rPr>
                <w:sz w:val="18"/>
                <w:szCs w:val="18"/>
                <w:lang w:val="lt-LT"/>
              </w:rPr>
            </w:pPr>
            <w:r w:rsidRPr="0095375C">
              <w:rPr>
                <w:sz w:val="18"/>
                <w:szCs w:val="18"/>
                <w:lang w:val="lt-LT"/>
              </w:rPr>
              <w:t>0-10 %</w:t>
            </w:r>
          </w:p>
        </w:tc>
      </w:tr>
      <w:tr w:rsidR="008933E4" w:rsidRPr="0095375C" w14:paraId="652F064F" w14:textId="77777777"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467F7B91" w14:textId="29EBFBD2" w:rsidR="008933E4" w:rsidRPr="0095375C" w:rsidRDefault="008933E4" w:rsidP="008933E4">
            <w:pPr>
              <w:rPr>
                <w:color w:val="BFBFBF"/>
                <w:sz w:val="16"/>
                <w:szCs w:val="16"/>
                <w:lang w:val="lt-LT"/>
              </w:rPr>
            </w:pPr>
            <w:r w:rsidRPr="0095375C">
              <w:rPr>
                <w:color w:val="BFBFBF"/>
                <w:sz w:val="16"/>
                <w:szCs w:val="16"/>
                <w:lang w:val="lt-LT"/>
              </w:rPr>
              <w:t>Šiaurės pr.</w:t>
            </w:r>
          </w:p>
        </w:tc>
        <w:tc>
          <w:tcPr>
            <w:tcW w:w="1064" w:type="pct"/>
            <w:tcBorders>
              <w:top w:val="single" w:sz="4" w:space="0" w:color="auto"/>
              <w:left w:val="nil"/>
              <w:bottom w:val="single" w:sz="4" w:space="0" w:color="auto"/>
              <w:right w:val="single" w:sz="4" w:space="0" w:color="auto"/>
            </w:tcBorders>
            <w:vAlign w:val="center"/>
          </w:tcPr>
          <w:p w14:paraId="23B43355" w14:textId="172FE5DE" w:rsidR="008933E4" w:rsidRPr="0095375C" w:rsidRDefault="008933E4" w:rsidP="008933E4">
            <w:pPr>
              <w:ind w:firstLine="147"/>
              <w:rPr>
                <w:sz w:val="18"/>
                <w:szCs w:val="18"/>
                <w:lang w:val="lt-LT"/>
              </w:rPr>
            </w:pPr>
            <w:r w:rsidRPr="0095375C">
              <w:rPr>
                <w:sz w:val="18"/>
                <w:szCs w:val="18"/>
                <w:lang w:val="lt-LT"/>
              </w:rPr>
              <w:t>Alksniabūdė</w:t>
            </w:r>
          </w:p>
        </w:tc>
        <w:tc>
          <w:tcPr>
            <w:tcW w:w="530" w:type="pct"/>
            <w:tcBorders>
              <w:top w:val="single" w:sz="4" w:space="0" w:color="auto"/>
              <w:left w:val="nil"/>
              <w:bottom w:val="single" w:sz="4" w:space="0" w:color="auto"/>
              <w:right w:val="single" w:sz="4" w:space="0" w:color="auto"/>
            </w:tcBorders>
            <w:vAlign w:val="center"/>
          </w:tcPr>
          <w:p w14:paraId="53220C8F" w14:textId="0898AB51" w:rsidR="008933E4" w:rsidRPr="0095375C" w:rsidRDefault="008933E4" w:rsidP="008933E4">
            <w:pPr>
              <w:jc w:val="center"/>
              <w:rPr>
                <w:sz w:val="18"/>
                <w:szCs w:val="18"/>
                <w:lang w:val="lt-LT"/>
              </w:rPr>
            </w:pPr>
            <w:r w:rsidRPr="0095375C">
              <w:rPr>
                <w:sz w:val="18"/>
                <w:szCs w:val="18"/>
                <w:lang w:val="lt-LT"/>
              </w:rPr>
              <w:t>0,03±0,03</w:t>
            </w:r>
          </w:p>
        </w:tc>
        <w:tc>
          <w:tcPr>
            <w:tcW w:w="304" w:type="pct"/>
            <w:tcBorders>
              <w:left w:val="single" w:sz="4" w:space="0" w:color="auto"/>
              <w:right w:val="single" w:sz="4" w:space="0" w:color="auto"/>
            </w:tcBorders>
          </w:tcPr>
          <w:p w14:paraId="5C48AB21" w14:textId="77777777" w:rsidR="008933E4" w:rsidRPr="0095375C" w:rsidRDefault="008933E4" w:rsidP="008933E4">
            <w:pPr>
              <w:jc w:val="center"/>
              <w:rPr>
                <w:sz w:val="18"/>
                <w:szCs w:val="18"/>
                <w:lang w:val="lt-LT"/>
              </w:rPr>
            </w:pPr>
          </w:p>
        </w:tc>
        <w:tc>
          <w:tcPr>
            <w:tcW w:w="303" w:type="pct"/>
            <w:tcBorders>
              <w:left w:val="single" w:sz="4" w:space="0" w:color="auto"/>
              <w:right w:val="single" w:sz="4" w:space="0" w:color="auto"/>
            </w:tcBorders>
          </w:tcPr>
          <w:p w14:paraId="6ADA0161" w14:textId="77777777" w:rsidR="008933E4" w:rsidRPr="0095375C" w:rsidRDefault="008933E4" w:rsidP="008933E4">
            <w:pPr>
              <w:jc w:val="center"/>
              <w:rPr>
                <w:sz w:val="18"/>
                <w:szCs w:val="18"/>
                <w:lang w:val="lt-LT"/>
              </w:rPr>
            </w:pPr>
          </w:p>
        </w:tc>
        <w:tc>
          <w:tcPr>
            <w:tcW w:w="304" w:type="pct"/>
            <w:tcBorders>
              <w:left w:val="single" w:sz="4" w:space="0" w:color="auto"/>
              <w:right w:val="single" w:sz="4" w:space="0" w:color="auto"/>
            </w:tcBorders>
          </w:tcPr>
          <w:p w14:paraId="4873D1C3" w14:textId="77777777" w:rsidR="008933E4" w:rsidRPr="0095375C" w:rsidRDefault="008933E4" w:rsidP="008933E4">
            <w:pPr>
              <w:jc w:val="center"/>
              <w:rPr>
                <w:sz w:val="18"/>
                <w:szCs w:val="18"/>
                <w:lang w:val="lt-LT"/>
              </w:rPr>
            </w:pPr>
          </w:p>
        </w:tc>
        <w:tc>
          <w:tcPr>
            <w:tcW w:w="303" w:type="pct"/>
            <w:tcBorders>
              <w:left w:val="single" w:sz="4" w:space="0" w:color="auto"/>
              <w:right w:val="nil"/>
            </w:tcBorders>
          </w:tcPr>
          <w:p w14:paraId="1E42F27E" w14:textId="77777777" w:rsidR="008933E4" w:rsidRPr="0095375C" w:rsidRDefault="008933E4" w:rsidP="008933E4">
            <w:pPr>
              <w:jc w:val="center"/>
              <w:rPr>
                <w:sz w:val="18"/>
                <w:szCs w:val="18"/>
                <w:lang w:val="lt-LT"/>
              </w:rPr>
            </w:pPr>
          </w:p>
        </w:tc>
        <w:tc>
          <w:tcPr>
            <w:tcW w:w="683" w:type="pct"/>
            <w:tcBorders>
              <w:left w:val="single" w:sz="4" w:space="0" w:color="auto"/>
              <w:right w:val="single" w:sz="4" w:space="0" w:color="auto"/>
            </w:tcBorders>
          </w:tcPr>
          <w:p w14:paraId="095D9EA6" w14:textId="77777777" w:rsidR="008933E4" w:rsidRPr="0095375C" w:rsidRDefault="008933E4" w:rsidP="008933E4">
            <w:pPr>
              <w:rPr>
                <w:sz w:val="18"/>
                <w:szCs w:val="18"/>
                <w:lang w:val="lt-LT"/>
              </w:rPr>
            </w:pPr>
          </w:p>
        </w:tc>
        <w:tc>
          <w:tcPr>
            <w:tcW w:w="674" w:type="pct"/>
            <w:tcBorders>
              <w:left w:val="single" w:sz="4" w:space="0" w:color="auto"/>
              <w:right w:val="single" w:sz="4" w:space="0" w:color="auto"/>
            </w:tcBorders>
          </w:tcPr>
          <w:p w14:paraId="679BF5BB" w14:textId="77777777" w:rsidR="008933E4" w:rsidRPr="0095375C" w:rsidRDefault="008933E4" w:rsidP="008933E4">
            <w:pPr>
              <w:rPr>
                <w:sz w:val="18"/>
                <w:szCs w:val="18"/>
                <w:lang w:val="lt-LT"/>
              </w:rPr>
            </w:pPr>
          </w:p>
        </w:tc>
      </w:tr>
      <w:tr w:rsidR="008933E4" w:rsidRPr="0095375C" w14:paraId="56862447" w14:textId="321B88D2"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17381273" w14:textId="1FC3A4E7" w:rsidR="008933E4" w:rsidRPr="0095375C" w:rsidRDefault="008933E4" w:rsidP="008933E4">
            <w:pPr>
              <w:rPr>
                <w:color w:val="BFBFBF"/>
                <w:sz w:val="16"/>
                <w:szCs w:val="16"/>
                <w:lang w:val="lt-LT"/>
              </w:rPr>
            </w:pPr>
            <w:r w:rsidRPr="0095375C">
              <w:rPr>
                <w:color w:val="BFBFBF"/>
                <w:sz w:val="16"/>
                <w:szCs w:val="16"/>
                <w:lang w:val="lt-LT"/>
              </w:rPr>
              <w:t>Šiaurės pr.</w:t>
            </w:r>
          </w:p>
        </w:tc>
        <w:tc>
          <w:tcPr>
            <w:tcW w:w="1064" w:type="pct"/>
            <w:tcBorders>
              <w:top w:val="single" w:sz="4" w:space="0" w:color="auto"/>
              <w:left w:val="nil"/>
              <w:bottom w:val="single" w:sz="4" w:space="0" w:color="auto"/>
              <w:right w:val="single" w:sz="4" w:space="0" w:color="auto"/>
            </w:tcBorders>
            <w:vAlign w:val="center"/>
          </w:tcPr>
          <w:p w14:paraId="5D287E92" w14:textId="77777777" w:rsidR="008933E4" w:rsidRPr="0095375C" w:rsidRDefault="008933E4" w:rsidP="008933E4">
            <w:pPr>
              <w:ind w:firstLine="147"/>
              <w:rPr>
                <w:sz w:val="18"/>
                <w:szCs w:val="18"/>
                <w:lang w:val="lt-LT"/>
              </w:rPr>
            </w:pPr>
            <w:r w:rsidRPr="0095375C">
              <w:rPr>
                <w:sz w:val="18"/>
                <w:szCs w:val="18"/>
                <w:lang w:val="lt-LT"/>
              </w:rPr>
              <w:t>Kamieno pažeidimai</w:t>
            </w:r>
          </w:p>
        </w:tc>
        <w:tc>
          <w:tcPr>
            <w:tcW w:w="530" w:type="pct"/>
            <w:tcBorders>
              <w:top w:val="single" w:sz="4" w:space="0" w:color="auto"/>
              <w:left w:val="nil"/>
              <w:bottom w:val="single" w:sz="4" w:space="0" w:color="auto"/>
              <w:right w:val="single" w:sz="4" w:space="0" w:color="auto"/>
            </w:tcBorders>
            <w:vAlign w:val="center"/>
          </w:tcPr>
          <w:p w14:paraId="758C9B1A" w14:textId="77777777" w:rsidR="008933E4" w:rsidRPr="0095375C" w:rsidRDefault="008933E4" w:rsidP="008933E4">
            <w:pPr>
              <w:jc w:val="center"/>
              <w:rPr>
                <w:sz w:val="18"/>
                <w:szCs w:val="18"/>
                <w:lang w:val="lt-LT"/>
              </w:rPr>
            </w:pPr>
            <w:r w:rsidRPr="0095375C">
              <w:rPr>
                <w:sz w:val="18"/>
                <w:szCs w:val="18"/>
                <w:lang w:val="lt-LT"/>
              </w:rPr>
              <w:t>0,08±0,06</w:t>
            </w:r>
          </w:p>
        </w:tc>
        <w:tc>
          <w:tcPr>
            <w:tcW w:w="304" w:type="pct"/>
            <w:tcBorders>
              <w:left w:val="single" w:sz="4" w:space="0" w:color="auto"/>
              <w:right w:val="single" w:sz="4" w:space="0" w:color="auto"/>
            </w:tcBorders>
          </w:tcPr>
          <w:p w14:paraId="627BB679" w14:textId="77777777" w:rsidR="008933E4" w:rsidRPr="0095375C" w:rsidRDefault="008933E4" w:rsidP="008933E4">
            <w:pPr>
              <w:jc w:val="center"/>
              <w:rPr>
                <w:sz w:val="18"/>
                <w:szCs w:val="18"/>
                <w:lang w:val="lt-LT"/>
              </w:rPr>
            </w:pPr>
          </w:p>
        </w:tc>
        <w:tc>
          <w:tcPr>
            <w:tcW w:w="303" w:type="pct"/>
            <w:tcBorders>
              <w:left w:val="single" w:sz="4" w:space="0" w:color="auto"/>
              <w:right w:val="single" w:sz="4" w:space="0" w:color="auto"/>
            </w:tcBorders>
          </w:tcPr>
          <w:p w14:paraId="6DE7C79E" w14:textId="11220DE5" w:rsidR="008933E4" w:rsidRPr="0095375C" w:rsidRDefault="008933E4" w:rsidP="008933E4">
            <w:pPr>
              <w:jc w:val="center"/>
              <w:rPr>
                <w:sz w:val="18"/>
                <w:szCs w:val="18"/>
                <w:lang w:val="lt-LT"/>
              </w:rPr>
            </w:pPr>
          </w:p>
        </w:tc>
        <w:tc>
          <w:tcPr>
            <w:tcW w:w="304" w:type="pct"/>
            <w:tcBorders>
              <w:left w:val="single" w:sz="4" w:space="0" w:color="auto"/>
              <w:right w:val="single" w:sz="4" w:space="0" w:color="auto"/>
            </w:tcBorders>
          </w:tcPr>
          <w:p w14:paraId="78507F37" w14:textId="2134492B" w:rsidR="008933E4" w:rsidRPr="0095375C" w:rsidRDefault="008933E4" w:rsidP="008933E4">
            <w:pPr>
              <w:jc w:val="center"/>
              <w:rPr>
                <w:sz w:val="18"/>
                <w:szCs w:val="18"/>
                <w:lang w:val="lt-LT"/>
              </w:rPr>
            </w:pPr>
          </w:p>
        </w:tc>
        <w:tc>
          <w:tcPr>
            <w:tcW w:w="303" w:type="pct"/>
            <w:tcBorders>
              <w:left w:val="single" w:sz="4" w:space="0" w:color="auto"/>
              <w:right w:val="nil"/>
            </w:tcBorders>
          </w:tcPr>
          <w:p w14:paraId="5DA65FC8" w14:textId="1AA2F2FC" w:rsidR="008933E4" w:rsidRPr="0095375C" w:rsidRDefault="008933E4" w:rsidP="008933E4">
            <w:pPr>
              <w:jc w:val="center"/>
              <w:rPr>
                <w:sz w:val="18"/>
                <w:szCs w:val="18"/>
                <w:lang w:val="lt-LT"/>
              </w:rPr>
            </w:pPr>
          </w:p>
        </w:tc>
        <w:tc>
          <w:tcPr>
            <w:tcW w:w="683" w:type="pct"/>
            <w:tcBorders>
              <w:left w:val="single" w:sz="4" w:space="0" w:color="auto"/>
              <w:right w:val="single" w:sz="4" w:space="0" w:color="auto"/>
            </w:tcBorders>
          </w:tcPr>
          <w:p w14:paraId="2C8E2402" w14:textId="77777777" w:rsidR="008933E4" w:rsidRPr="0095375C" w:rsidRDefault="008933E4" w:rsidP="008933E4">
            <w:pPr>
              <w:rPr>
                <w:sz w:val="18"/>
                <w:szCs w:val="18"/>
                <w:lang w:val="lt-LT"/>
              </w:rPr>
            </w:pPr>
          </w:p>
        </w:tc>
        <w:tc>
          <w:tcPr>
            <w:tcW w:w="674" w:type="pct"/>
            <w:tcBorders>
              <w:left w:val="single" w:sz="4" w:space="0" w:color="auto"/>
              <w:right w:val="single" w:sz="4" w:space="0" w:color="auto"/>
            </w:tcBorders>
          </w:tcPr>
          <w:p w14:paraId="655CA466" w14:textId="77777777" w:rsidR="008933E4" w:rsidRPr="0095375C" w:rsidRDefault="008933E4" w:rsidP="008933E4">
            <w:pPr>
              <w:rPr>
                <w:sz w:val="18"/>
                <w:szCs w:val="18"/>
                <w:lang w:val="lt-LT"/>
              </w:rPr>
            </w:pPr>
          </w:p>
        </w:tc>
      </w:tr>
      <w:tr w:rsidR="008933E4" w:rsidRPr="0095375C" w14:paraId="115F6F06" w14:textId="2E1BBB2B"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732A99F2" w14:textId="6AFC76F6" w:rsidR="008933E4" w:rsidRPr="0095375C" w:rsidRDefault="008933E4" w:rsidP="008933E4">
            <w:pPr>
              <w:rPr>
                <w:color w:val="BFBFBF"/>
                <w:sz w:val="16"/>
                <w:szCs w:val="16"/>
                <w:lang w:val="lt-LT"/>
              </w:rPr>
            </w:pPr>
            <w:r w:rsidRPr="0095375C">
              <w:rPr>
                <w:color w:val="BFBFBF"/>
                <w:sz w:val="16"/>
                <w:szCs w:val="16"/>
                <w:lang w:val="lt-LT"/>
              </w:rPr>
              <w:t>Šiaurės pr.</w:t>
            </w:r>
          </w:p>
        </w:tc>
        <w:tc>
          <w:tcPr>
            <w:tcW w:w="1064" w:type="pct"/>
            <w:tcBorders>
              <w:top w:val="single" w:sz="4" w:space="0" w:color="auto"/>
              <w:left w:val="nil"/>
              <w:bottom w:val="single" w:sz="4" w:space="0" w:color="auto"/>
              <w:right w:val="single" w:sz="4" w:space="0" w:color="auto"/>
            </w:tcBorders>
            <w:vAlign w:val="center"/>
          </w:tcPr>
          <w:p w14:paraId="4460D72B" w14:textId="77777777" w:rsidR="008933E4" w:rsidRPr="0095375C" w:rsidRDefault="008933E4" w:rsidP="008933E4">
            <w:pPr>
              <w:ind w:firstLine="147"/>
              <w:rPr>
                <w:sz w:val="18"/>
                <w:szCs w:val="18"/>
                <w:lang w:val="lt-LT"/>
              </w:rPr>
            </w:pPr>
            <w:r w:rsidRPr="0095375C">
              <w:rPr>
                <w:sz w:val="18"/>
                <w:szCs w:val="18"/>
                <w:lang w:val="lt-LT"/>
              </w:rPr>
              <w:t>Medienos puvinys</w:t>
            </w:r>
          </w:p>
        </w:tc>
        <w:tc>
          <w:tcPr>
            <w:tcW w:w="530" w:type="pct"/>
            <w:tcBorders>
              <w:top w:val="single" w:sz="4" w:space="0" w:color="auto"/>
              <w:left w:val="nil"/>
              <w:bottom w:val="single" w:sz="4" w:space="0" w:color="auto"/>
              <w:right w:val="single" w:sz="4" w:space="0" w:color="auto"/>
            </w:tcBorders>
            <w:vAlign w:val="center"/>
          </w:tcPr>
          <w:p w14:paraId="522B6902" w14:textId="77777777" w:rsidR="008933E4" w:rsidRPr="0095375C" w:rsidRDefault="008933E4" w:rsidP="008933E4">
            <w:pPr>
              <w:jc w:val="center"/>
              <w:rPr>
                <w:sz w:val="18"/>
                <w:szCs w:val="18"/>
                <w:lang w:val="lt-LT"/>
              </w:rPr>
            </w:pPr>
            <w:r w:rsidRPr="0095375C">
              <w:rPr>
                <w:sz w:val="18"/>
                <w:szCs w:val="18"/>
                <w:lang w:val="lt-LT"/>
              </w:rPr>
              <w:t>0,05±0,05</w:t>
            </w:r>
          </w:p>
        </w:tc>
        <w:tc>
          <w:tcPr>
            <w:tcW w:w="304" w:type="pct"/>
            <w:tcBorders>
              <w:left w:val="single" w:sz="4" w:space="0" w:color="auto"/>
              <w:right w:val="single" w:sz="4" w:space="0" w:color="auto"/>
            </w:tcBorders>
          </w:tcPr>
          <w:p w14:paraId="033101A3" w14:textId="77777777" w:rsidR="008933E4" w:rsidRPr="0095375C" w:rsidRDefault="008933E4" w:rsidP="008933E4">
            <w:pPr>
              <w:jc w:val="center"/>
              <w:rPr>
                <w:sz w:val="18"/>
                <w:szCs w:val="18"/>
                <w:lang w:val="lt-LT"/>
              </w:rPr>
            </w:pPr>
          </w:p>
        </w:tc>
        <w:tc>
          <w:tcPr>
            <w:tcW w:w="303" w:type="pct"/>
            <w:tcBorders>
              <w:left w:val="single" w:sz="4" w:space="0" w:color="auto"/>
              <w:right w:val="single" w:sz="4" w:space="0" w:color="auto"/>
            </w:tcBorders>
          </w:tcPr>
          <w:p w14:paraId="4753886D" w14:textId="3F142735" w:rsidR="008933E4" w:rsidRPr="0095375C" w:rsidRDefault="008933E4" w:rsidP="008933E4">
            <w:pPr>
              <w:jc w:val="center"/>
              <w:rPr>
                <w:sz w:val="18"/>
                <w:szCs w:val="18"/>
                <w:lang w:val="lt-LT"/>
              </w:rPr>
            </w:pPr>
          </w:p>
        </w:tc>
        <w:tc>
          <w:tcPr>
            <w:tcW w:w="304" w:type="pct"/>
            <w:tcBorders>
              <w:left w:val="single" w:sz="4" w:space="0" w:color="auto"/>
              <w:right w:val="single" w:sz="4" w:space="0" w:color="auto"/>
            </w:tcBorders>
          </w:tcPr>
          <w:p w14:paraId="3EE4DA99" w14:textId="6FE1DFCC" w:rsidR="008933E4" w:rsidRPr="0095375C" w:rsidRDefault="008933E4" w:rsidP="008933E4">
            <w:pPr>
              <w:jc w:val="center"/>
              <w:rPr>
                <w:sz w:val="18"/>
                <w:szCs w:val="18"/>
                <w:lang w:val="lt-LT"/>
              </w:rPr>
            </w:pPr>
          </w:p>
        </w:tc>
        <w:tc>
          <w:tcPr>
            <w:tcW w:w="303" w:type="pct"/>
            <w:tcBorders>
              <w:left w:val="single" w:sz="4" w:space="0" w:color="auto"/>
              <w:right w:val="nil"/>
            </w:tcBorders>
          </w:tcPr>
          <w:p w14:paraId="11A93A4B" w14:textId="432D60BC" w:rsidR="008933E4" w:rsidRPr="0095375C" w:rsidRDefault="008933E4" w:rsidP="008933E4">
            <w:pPr>
              <w:jc w:val="center"/>
              <w:rPr>
                <w:sz w:val="18"/>
                <w:szCs w:val="18"/>
                <w:lang w:val="lt-LT"/>
              </w:rPr>
            </w:pPr>
          </w:p>
        </w:tc>
        <w:tc>
          <w:tcPr>
            <w:tcW w:w="683" w:type="pct"/>
            <w:tcBorders>
              <w:left w:val="single" w:sz="4" w:space="0" w:color="auto"/>
              <w:right w:val="single" w:sz="4" w:space="0" w:color="auto"/>
            </w:tcBorders>
          </w:tcPr>
          <w:p w14:paraId="273AC6B3" w14:textId="77777777" w:rsidR="008933E4" w:rsidRPr="0095375C" w:rsidRDefault="008933E4" w:rsidP="008933E4">
            <w:pPr>
              <w:rPr>
                <w:sz w:val="18"/>
                <w:szCs w:val="18"/>
                <w:lang w:val="lt-LT"/>
              </w:rPr>
            </w:pPr>
          </w:p>
        </w:tc>
        <w:tc>
          <w:tcPr>
            <w:tcW w:w="674" w:type="pct"/>
            <w:tcBorders>
              <w:left w:val="single" w:sz="4" w:space="0" w:color="auto"/>
              <w:right w:val="single" w:sz="4" w:space="0" w:color="auto"/>
            </w:tcBorders>
          </w:tcPr>
          <w:p w14:paraId="78E8197D" w14:textId="77777777" w:rsidR="008933E4" w:rsidRPr="0095375C" w:rsidRDefault="008933E4" w:rsidP="008933E4">
            <w:pPr>
              <w:rPr>
                <w:sz w:val="18"/>
                <w:szCs w:val="18"/>
                <w:lang w:val="lt-LT"/>
              </w:rPr>
            </w:pPr>
          </w:p>
        </w:tc>
      </w:tr>
      <w:tr w:rsidR="008933E4" w:rsidRPr="0095375C" w14:paraId="3EFA3B6F" w14:textId="7B26CB70"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1532F679" w14:textId="4F28F533" w:rsidR="008933E4" w:rsidRPr="0095375C" w:rsidRDefault="008933E4" w:rsidP="008933E4">
            <w:pPr>
              <w:rPr>
                <w:color w:val="BFBFBF"/>
                <w:sz w:val="16"/>
                <w:szCs w:val="16"/>
                <w:lang w:val="lt-LT"/>
              </w:rPr>
            </w:pPr>
            <w:r w:rsidRPr="0095375C">
              <w:rPr>
                <w:color w:val="BFBFBF"/>
                <w:sz w:val="16"/>
                <w:szCs w:val="16"/>
                <w:lang w:val="lt-LT"/>
              </w:rPr>
              <w:t>Šiaurės pr.</w:t>
            </w:r>
          </w:p>
        </w:tc>
        <w:tc>
          <w:tcPr>
            <w:tcW w:w="1064" w:type="pct"/>
            <w:tcBorders>
              <w:top w:val="single" w:sz="4" w:space="0" w:color="auto"/>
              <w:left w:val="nil"/>
              <w:bottom w:val="single" w:sz="4" w:space="0" w:color="auto"/>
              <w:right w:val="single" w:sz="4" w:space="0" w:color="auto"/>
            </w:tcBorders>
            <w:vAlign w:val="center"/>
          </w:tcPr>
          <w:p w14:paraId="5F2649C3" w14:textId="77777777" w:rsidR="008933E4" w:rsidRPr="0095375C" w:rsidRDefault="008933E4" w:rsidP="008933E4">
            <w:pPr>
              <w:ind w:firstLine="147"/>
              <w:rPr>
                <w:sz w:val="18"/>
                <w:szCs w:val="18"/>
                <w:lang w:val="lt-LT"/>
              </w:rPr>
            </w:pPr>
            <w:r w:rsidRPr="0095375C">
              <w:rPr>
                <w:sz w:val="18"/>
                <w:szCs w:val="18"/>
                <w:lang w:val="lt-LT"/>
              </w:rPr>
              <w:t>Sausos šakos</w:t>
            </w:r>
          </w:p>
        </w:tc>
        <w:tc>
          <w:tcPr>
            <w:tcW w:w="530" w:type="pct"/>
            <w:tcBorders>
              <w:top w:val="single" w:sz="4" w:space="0" w:color="auto"/>
              <w:left w:val="nil"/>
              <w:bottom w:val="single" w:sz="4" w:space="0" w:color="auto"/>
              <w:right w:val="single" w:sz="4" w:space="0" w:color="auto"/>
            </w:tcBorders>
            <w:vAlign w:val="center"/>
          </w:tcPr>
          <w:p w14:paraId="5AE89475" w14:textId="77777777" w:rsidR="008933E4" w:rsidRPr="0095375C" w:rsidRDefault="008933E4" w:rsidP="008933E4">
            <w:pPr>
              <w:jc w:val="center"/>
              <w:rPr>
                <w:sz w:val="18"/>
                <w:szCs w:val="18"/>
                <w:lang w:val="lt-LT"/>
              </w:rPr>
            </w:pPr>
            <w:r w:rsidRPr="0095375C">
              <w:rPr>
                <w:sz w:val="18"/>
                <w:szCs w:val="18"/>
                <w:lang w:val="lt-LT"/>
              </w:rPr>
              <w:t>0,48±0,14</w:t>
            </w:r>
          </w:p>
        </w:tc>
        <w:tc>
          <w:tcPr>
            <w:tcW w:w="304" w:type="pct"/>
            <w:tcBorders>
              <w:left w:val="single" w:sz="4" w:space="0" w:color="auto"/>
              <w:right w:val="single" w:sz="4" w:space="0" w:color="auto"/>
            </w:tcBorders>
          </w:tcPr>
          <w:p w14:paraId="673930E1" w14:textId="77777777" w:rsidR="008933E4" w:rsidRPr="0095375C" w:rsidRDefault="008933E4" w:rsidP="008933E4">
            <w:pPr>
              <w:jc w:val="center"/>
              <w:rPr>
                <w:sz w:val="18"/>
                <w:szCs w:val="18"/>
                <w:lang w:val="lt-LT"/>
              </w:rPr>
            </w:pPr>
          </w:p>
        </w:tc>
        <w:tc>
          <w:tcPr>
            <w:tcW w:w="303" w:type="pct"/>
            <w:tcBorders>
              <w:left w:val="single" w:sz="4" w:space="0" w:color="auto"/>
              <w:right w:val="single" w:sz="4" w:space="0" w:color="auto"/>
            </w:tcBorders>
          </w:tcPr>
          <w:p w14:paraId="6B14935C" w14:textId="0A18747A" w:rsidR="008933E4" w:rsidRPr="0095375C" w:rsidRDefault="008933E4" w:rsidP="008933E4">
            <w:pPr>
              <w:jc w:val="center"/>
              <w:rPr>
                <w:sz w:val="18"/>
                <w:szCs w:val="18"/>
                <w:lang w:val="lt-LT"/>
              </w:rPr>
            </w:pPr>
          </w:p>
        </w:tc>
        <w:tc>
          <w:tcPr>
            <w:tcW w:w="304" w:type="pct"/>
            <w:tcBorders>
              <w:left w:val="single" w:sz="4" w:space="0" w:color="auto"/>
              <w:right w:val="single" w:sz="4" w:space="0" w:color="auto"/>
            </w:tcBorders>
          </w:tcPr>
          <w:p w14:paraId="42366231" w14:textId="6AA5860D" w:rsidR="008933E4" w:rsidRPr="0095375C" w:rsidRDefault="008933E4" w:rsidP="008933E4">
            <w:pPr>
              <w:jc w:val="center"/>
              <w:rPr>
                <w:sz w:val="18"/>
                <w:szCs w:val="18"/>
                <w:lang w:val="lt-LT"/>
              </w:rPr>
            </w:pPr>
          </w:p>
        </w:tc>
        <w:tc>
          <w:tcPr>
            <w:tcW w:w="303" w:type="pct"/>
            <w:tcBorders>
              <w:left w:val="single" w:sz="4" w:space="0" w:color="auto"/>
              <w:right w:val="nil"/>
            </w:tcBorders>
          </w:tcPr>
          <w:p w14:paraId="17615FE5" w14:textId="6CA2F24D" w:rsidR="008933E4" w:rsidRPr="0095375C" w:rsidRDefault="008933E4" w:rsidP="008933E4">
            <w:pPr>
              <w:jc w:val="center"/>
              <w:rPr>
                <w:sz w:val="18"/>
                <w:szCs w:val="18"/>
                <w:lang w:val="lt-LT"/>
              </w:rPr>
            </w:pPr>
          </w:p>
        </w:tc>
        <w:tc>
          <w:tcPr>
            <w:tcW w:w="683" w:type="pct"/>
            <w:tcBorders>
              <w:left w:val="single" w:sz="4" w:space="0" w:color="auto"/>
              <w:right w:val="single" w:sz="4" w:space="0" w:color="auto"/>
            </w:tcBorders>
          </w:tcPr>
          <w:p w14:paraId="4498E92B" w14:textId="77777777" w:rsidR="008933E4" w:rsidRPr="0095375C" w:rsidRDefault="008933E4" w:rsidP="008933E4">
            <w:pPr>
              <w:rPr>
                <w:sz w:val="18"/>
                <w:szCs w:val="18"/>
                <w:lang w:val="lt-LT"/>
              </w:rPr>
            </w:pPr>
          </w:p>
        </w:tc>
        <w:tc>
          <w:tcPr>
            <w:tcW w:w="674" w:type="pct"/>
            <w:tcBorders>
              <w:left w:val="single" w:sz="4" w:space="0" w:color="auto"/>
              <w:right w:val="single" w:sz="4" w:space="0" w:color="auto"/>
            </w:tcBorders>
          </w:tcPr>
          <w:p w14:paraId="1A5791C8" w14:textId="77777777" w:rsidR="008933E4" w:rsidRPr="0095375C" w:rsidRDefault="008933E4" w:rsidP="008933E4">
            <w:pPr>
              <w:rPr>
                <w:sz w:val="18"/>
                <w:szCs w:val="18"/>
                <w:lang w:val="lt-LT"/>
              </w:rPr>
            </w:pPr>
          </w:p>
        </w:tc>
      </w:tr>
      <w:tr w:rsidR="008933E4" w:rsidRPr="0095375C" w14:paraId="5BA53D33" w14:textId="2C807681"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20C6DF07" w14:textId="791BA3AF" w:rsidR="008933E4" w:rsidRPr="0095375C" w:rsidRDefault="008933E4" w:rsidP="008933E4">
            <w:pPr>
              <w:rPr>
                <w:color w:val="BFBFBF"/>
                <w:sz w:val="16"/>
                <w:szCs w:val="16"/>
                <w:lang w:val="lt-LT"/>
              </w:rPr>
            </w:pPr>
            <w:r w:rsidRPr="0095375C">
              <w:rPr>
                <w:color w:val="BFBFBF"/>
                <w:sz w:val="16"/>
                <w:szCs w:val="16"/>
                <w:lang w:val="lt-LT"/>
              </w:rPr>
              <w:t>Šiaurės pr.</w:t>
            </w:r>
          </w:p>
        </w:tc>
        <w:tc>
          <w:tcPr>
            <w:tcW w:w="1064" w:type="pct"/>
            <w:tcBorders>
              <w:top w:val="single" w:sz="4" w:space="0" w:color="auto"/>
              <w:left w:val="nil"/>
              <w:bottom w:val="single" w:sz="4" w:space="0" w:color="auto"/>
              <w:right w:val="single" w:sz="4" w:space="0" w:color="auto"/>
            </w:tcBorders>
            <w:vAlign w:val="center"/>
          </w:tcPr>
          <w:p w14:paraId="0866D0E2" w14:textId="77777777" w:rsidR="008933E4" w:rsidRPr="0095375C" w:rsidRDefault="008933E4" w:rsidP="008933E4">
            <w:pPr>
              <w:ind w:firstLine="147"/>
              <w:rPr>
                <w:sz w:val="18"/>
                <w:szCs w:val="18"/>
                <w:lang w:val="lt-LT"/>
              </w:rPr>
            </w:pPr>
            <w:r w:rsidRPr="0095375C">
              <w:rPr>
                <w:sz w:val="18"/>
                <w:szCs w:val="18"/>
                <w:lang w:val="lt-LT"/>
              </w:rPr>
              <w:t>Nekrozė</w:t>
            </w:r>
          </w:p>
        </w:tc>
        <w:tc>
          <w:tcPr>
            <w:tcW w:w="530" w:type="pct"/>
            <w:tcBorders>
              <w:top w:val="single" w:sz="4" w:space="0" w:color="auto"/>
              <w:left w:val="nil"/>
              <w:bottom w:val="single" w:sz="4" w:space="0" w:color="auto"/>
              <w:right w:val="single" w:sz="4" w:space="0" w:color="auto"/>
            </w:tcBorders>
            <w:vAlign w:val="center"/>
          </w:tcPr>
          <w:p w14:paraId="6B683090" w14:textId="77777777" w:rsidR="008933E4" w:rsidRPr="0095375C" w:rsidRDefault="008933E4" w:rsidP="008933E4">
            <w:pPr>
              <w:jc w:val="center"/>
              <w:rPr>
                <w:sz w:val="18"/>
                <w:szCs w:val="18"/>
                <w:lang w:val="lt-LT"/>
              </w:rPr>
            </w:pPr>
            <w:r w:rsidRPr="0095375C">
              <w:rPr>
                <w:sz w:val="18"/>
                <w:szCs w:val="18"/>
                <w:lang w:val="lt-LT"/>
              </w:rPr>
              <w:t>0,10±0,05</w:t>
            </w:r>
          </w:p>
        </w:tc>
        <w:tc>
          <w:tcPr>
            <w:tcW w:w="304" w:type="pct"/>
            <w:tcBorders>
              <w:left w:val="single" w:sz="4" w:space="0" w:color="auto"/>
              <w:bottom w:val="single" w:sz="4" w:space="0" w:color="auto"/>
              <w:right w:val="single" w:sz="4" w:space="0" w:color="auto"/>
            </w:tcBorders>
          </w:tcPr>
          <w:p w14:paraId="7D848B66" w14:textId="77777777" w:rsidR="008933E4" w:rsidRPr="0095375C" w:rsidRDefault="008933E4" w:rsidP="008933E4">
            <w:pPr>
              <w:jc w:val="center"/>
              <w:rPr>
                <w:sz w:val="18"/>
                <w:szCs w:val="18"/>
                <w:lang w:val="lt-LT"/>
              </w:rPr>
            </w:pPr>
          </w:p>
        </w:tc>
        <w:tc>
          <w:tcPr>
            <w:tcW w:w="303" w:type="pct"/>
            <w:tcBorders>
              <w:left w:val="single" w:sz="4" w:space="0" w:color="auto"/>
              <w:bottom w:val="single" w:sz="4" w:space="0" w:color="auto"/>
              <w:right w:val="single" w:sz="4" w:space="0" w:color="auto"/>
            </w:tcBorders>
          </w:tcPr>
          <w:p w14:paraId="5DE001D2" w14:textId="1815204B" w:rsidR="008933E4" w:rsidRPr="0095375C" w:rsidRDefault="008933E4" w:rsidP="008933E4">
            <w:pPr>
              <w:jc w:val="center"/>
              <w:rPr>
                <w:sz w:val="18"/>
                <w:szCs w:val="18"/>
                <w:lang w:val="lt-LT"/>
              </w:rPr>
            </w:pPr>
          </w:p>
        </w:tc>
        <w:tc>
          <w:tcPr>
            <w:tcW w:w="304" w:type="pct"/>
            <w:tcBorders>
              <w:left w:val="single" w:sz="4" w:space="0" w:color="auto"/>
              <w:bottom w:val="single" w:sz="4" w:space="0" w:color="auto"/>
              <w:right w:val="single" w:sz="4" w:space="0" w:color="auto"/>
            </w:tcBorders>
          </w:tcPr>
          <w:p w14:paraId="32ED9752" w14:textId="0F662D2E" w:rsidR="008933E4" w:rsidRPr="0095375C" w:rsidRDefault="008933E4" w:rsidP="008933E4">
            <w:pPr>
              <w:jc w:val="center"/>
              <w:rPr>
                <w:sz w:val="18"/>
                <w:szCs w:val="18"/>
                <w:lang w:val="lt-LT"/>
              </w:rPr>
            </w:pPr>
          </w:p>
        </w:tc>
        <w:tc>
          <w:tcPr>
            <w:tcW w:w="303" w:type="pct"/>
            <w:tcBorders>
              <w:left w:val="single" w:sz="4" w:space="0" w:color="auto"/>
              <w:bottom w:val="single" w:sz="4" w:space="0" w:color="auto"/>
              <w:right w:val="nil"/>
            </w:tcBorders>
          </w:tcPr>
          <w:p w14:paraId="16F06B35" w14:textId="3B61D322" w:rsidR="008933E4" w:rsidRPr="0095375C" w:rsidRDefault="008933E4" w:rsidP="008933E4">
            <w:pPr>
              <w:jc w:val="center"/>
              <w:rPr>
                <w:sz w:val="18"/>
                <w:szCs w:val="18"/>
                <w:lang w:val="lt-LT"/>
              </w:rPr>
            </w:pPr>
          </w:p>
        </w:tc>
        <w:tc>
          <w:tcPr>
            <w:tcW w:w="683" w:type="pct"/>
            <w:tcBorders>
              <w:left w:val="single" w:sz="4" w:space="0" w:color="auto"/>
              <w:bottom w:val="single" w:sz="4" w:space="0" w:color="auto"/>
              <w:right w:val="single" w:sz="4" w:space="0" w:color="auto"/>
            </w:tcBorders>
          </w:tcPr>
          <w:p w14:paraId="66E91E6E" w14:textId="77777777" w:rsidR="008933E4" w:rsidRPr="0095375C" w:rsidRDefault="008933E4" w:rsidP="008933E4">
            <w:pPr>
              <w:rPr>
                <w:sz w:val="18"/>
                <w:szCs w:val="18"/>
                <w:lang w:val="lt-LT"/>
              </w:rPr>
            </w:pPr>
          </w:p>
        </w:tc>
        <w:tc>
          <w:tcPr>
            <w:tcW w:w="674" w:type="pct"/>
            <w:tcBorders>
              <w:left w:val="single" w:sz="4" w:space="0" w:color="auto"/>
              <w:right w:val="single" w:sz="4" w:space="0" w:color="auto"/>
            </w:tcBorders>
          </w:tcPr>
          <w:p w14:paraId="574F0C54" w14:textId="77777777" w:rsidR="008933E4" w:rsidRPr="0095375C" w:rsidRDefault="008933E4" w:rsidP="008933E4">
            <w:pPr>
              <w:rPr>
                <w:sz w:val="18"/>
                <w:szCs w:val="18"/>
                <w:lang w:val="lt-LT"/>
              </w:rPr>
            </w:pPr>
          </w:p>
        </w:tc>
      </w:tr>
      <w:tr w:rsidR="008933E4" w:rsidRPr="0095375C" w14:paraId="65C1BFE9" w14:textId="0E98C7B6"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6D29A2DE" w14:textId="32DA1131" w:rsidR="008933E4" w:rsidRPr="0095375C" w:rsidRDefault="008933E4" w:rsidP="008933E4">
            <w:pPr>
              <w:rPr>
                <w:color w:val="BFBFBF"/>
                <w:sz w:val="16"/>
                <w:szCs w:val="16"/>
                <w:lang w:val="lt-LT"/>
              </w:rPr>
            </w:pPr>
            <w:r w:rsidRPr="0095375C">
              <w:rPr>
                <w:color w:val="BFBFBF"/>
                <w:sz w:val="16"/>
                <w:szCs w:val="16"/>
                <w:lang w:val="lt-LT"/>
              </w:rPr>
              <w:t>Šiaurės pr.</w:t>
            </w:r>
          </w:p>
        </w:tc>
        <w:tc>
          <w:tcPr>
            <w:tcW w:w="1594" w:type="pct"/>
            <w:gridSpan w:val="2"/>
            <w:tcBorders>
              <w:top w:val="single" w:sz="4" w:space="0" w:color="auto"/>
              <w:left w:val="nil"/>
              <w:bottom w:val="single" w:sz="4" w:space="0" w:color="auto"/>
              <w:right w:val="single" w:sz="4" w:space="0" w:color="auto"/>
            </w:tcBorders>
            <w:vAlign w:val="center"/>
          </w:tcPr>
          <w:p w14:paraId="715A1A94" w14:textId="29D159F3" w:rsidR="008933E4" w:rsidRPr="0095375C" w:rsidRDefault="008933E4" w:rsidP="008933E4">
            <w:pPr>
              <w:rPr>
                <w:sz w:val="18"/>
                <w:szCs w:val="18"/>
                <w:lang w:val="lt-LT"/>
              </w:rPr>
            </w:pPr>
            <w:r w:rsidRPr="0095375C">
              <w:rPr>
                <w:b/>
                <w:sz w:val="18"/>
                <w:szCs w:val="18"/>
                <w:lang w:val="lt-LT"/>
              </w:rPr>
              <w:t>Liepa mažalapė, 50</w:t>
            </w:r>
          </w:p>
        </w:tc>
        <w:tc>
          <w:tcPr>
            <w:tcW w:w="304" w:type="pct"/>
            <w:tcBorders>
              <w:top w:val="single" w:sz="4" w:space="0" w:color="auto"/>
              <w:left w:val="single" w:sz="4" w:space="0" w:color="auto"/>
              <w:right w:val="single" w:sz="4" w:space="0" w:color="auto"/>
            </w:tcBorders>
            <w:vAlign w:val="center"/>
          </w:tcPr>
          <w:p w14:paraId="434264F7" w14:textId="583CD978" w:rsidR="008933E4" w:rsidRPr="0095375C" w:rsidRDefault="008933E4" w:rsidP="008933E4">
            <w:pPr>
              <w:jc w:val="center"/>
              <w:rPr>
                <w:sz w:val="18"/>
                <w:szCs w:val="18"/>
                <w:lang w:val="lt-LT"/>
              </w:rPr>
            </w:pPr>
            <w:r w:rsidRPr="0095375C">
              <w:rPr>
                <w:color w:val="000000"/>
                <w:sz w:val="18"/>
                <w:szCs w:val="18"/>
                <w:lang w:val="lt-LT"/>
              </w:rPr>
              <w:t>32</w:t>
            </w:r>
          </w:p>
        </w:tc>
        <w:tc>
          <w:tcPr>
            <w:tcW w:w="303" w:type="pct"/>
            <w:tcBorders>
              <w:top w:val="single" w:sz="4" w:space="0" w:color="auto"/>
              <w:left w:val="single" w:sz="4" w:space="0" w:color="auto"/>
              <w:right w:val="single" w:sz="4" w:space="0" w:color="auto"/>
            </w:tcBorders>
            <w:vAlign w:val="center"/>
          </w:tcPr>
          <w:p w14:paraId="63992F49" w14:textId="316FB72C" w:rsidR="008933E4" w:rsidRPr="0095375C" w:rsidRDefault="008933E4" w:rsidP="008933E4">
            <w:pPr>
              <w:jc w:val="center"/>
              <w:rPr>
                <w:sz w:val="18"/>
                <w:szCs w:val="18"/>
                <w:lang w:val="lt-LT"/>
              </w:rPr>
            </w:pPr>
            <w:r w:rsidRPr="0095375C">
              <w:rPr>
                <w:color w:val="000000"/>
                <w:sz w:val="18"/>
                <w:szCs w:val="18"/>
                <w:lang w:val="lt-LT"/>
              </w:rPr>
              <w:t>32</w:t>
            </w:r>
          </w:p>
        </w:tc>
        <w:tc>
          <w:tcPr>
            <w:tcW w:w="304" w:type="pct"/>
            <w:tcBorders>
              <w:top w:val="single" w:sz="4" w:space="0" w:color="auto"/>
              <w:left w:val="single" w:sz="4" w:space="0" w:color="auto"/>
              <w:right w:val="single" w:sz="4" w:space="0" w:color="auto"/>
            </w:tcBorders>
            <w:vAlign w:val="center"/>
          </w:tcPr>
          <w:p w14:paraId="3829AA15" w14:textId="25D2E003" w:rsidR="008933E4" w:rsidRPr="0095375C" w:rsidRDefault="008933E4" w:rsidP="008933E4">
            <w:pPr>
              <w:jc w:val="center"/>
              <w:rPr>
                <w:sz w:val="18"/>
                <w:szCs w:val="18"/>
                <w:lang w:val="lt-LT"/>
              </w:rPr>
            </w:pPr>
            <w:r w:rsidRPr="0095375C">
              <w:rPr>
                <w:color w:val="000000"/>
                <w:sz w:val="18"/>
                <w:szCs w:val="18"/>
                <w:lang w:val="lt-LT"/>
              </w:rPr>
              <w:t>0</w:t>
            </w:r>
          </w:p>
        </w:tc>
        <w:tc>
          <w:tcPr>
            <w:tcW w:w="303" w:type="pct"/>
            <w:tcBorders>
              <w:top w:val="single" w:sz="4" w:space="0" w:color="auto"/>
              <w:left w:val="single" w:sz="4" w:space="0" w:color="auto"/>
              <w:right w:val="nil"/>
            </w:tcBorders>
            <w:vAlign w:val="center"/>
          </w:tcPr>
          <w:p w14:paraId="5AF11584" w14:textId="25E8A271" w:rsidR="008933E4" w:rsidRPr="0095375C" w:rsidRDefault="008933E4" w:rsidP="008933E4">
            <w:pPr>
              <w:jc w:val="center"/>
              <w:rPr>
                <w:sz w:val="18"/>
                <w:szCs w:val="18"/>
                <w:lang w:val="lt-LT"/>
              </w:rPr>
            </w:pPr>
            <w:r w:rsidRPr="0095375C">
              <w:rPr>
                <w:color w:val="000000"/>
                <w:sz w:val="18"/>
                <w:szCs w:val="18"/>
                <w:lang w:val="lt-LT"/>
              </w:rPr>
              <w:t>0</w:t>
            </w:r>
          </w:p>
        </w:tc>
        <w:tc>
          <w:tcPr>
            <w:tcW w:w="683" w:type="pct"/>
            <w:tcBorders>
              <w:top w:val="single" w:sz="4" w:space="0" w:color="auto"/>
              <w:left w:val="single" w:sz="4" w:space="0" w:color="auto"/>
              <w:right w:val="single" w:sz="4" w:space="0" w:color="auto"/>
            </w:tcBorders>
          </w:tcPr>
          <w:p w14:paraId="1F14FA4B" w14:textId="77777777" w:rsidR="008933E4" w:rsidRPr="0095375C" w:rsidRDefault="008933E4" w:rsidP="008933E4">
            <w:pPr>
              <w:rPr>
                <w:sz w:val="18"/>
                <w:szCs w:val="18"/>
                <w:lang w:val="lt-LT"/>
              </w:rPr>
            </w:pPr>
          </w:p>
        </w:tc>
        <w:tc>
          <w:tcPr>
            <w:tcW w:w="674" w:type="pct"/>
            <w:tcBorders>
              <w:left w:val="single" w:sz="4" w:space="0" w:color="auto"/>
              <w:right w:val="single" w:sz="4" w:space="0" w:color="auto"/>
            </w:tcBorders>
          </w:tcPr>
          <w:p w14:paraId="163258C0" w14:textId="77777777" w:rsidR="008933E4" w:rsidRPr="0095375C" w:rsidRDefault="008933E4" w:rsidP="008933E4">
            <w:pPr>
              <w:rPr>
                <w:sz w:val="18"/>
                <w:szCs w:val="18"/>
                <w:lang w:val="lt-LT"/>
              </w:rPr>
            </w:pPr>
          </w:p>
        </w:tc>
      </w:tr>
      <w:tr w:rsidR="008933E4" w:rsidRPr="0095375C" w14:paraId="4A7C9F09" w14:textId="24838A1B"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54EC3DE3" w14:textId="270C00CF" w:rsidR="008933E4" w:rsidRPr="0095375C" w:rsidRDefault="008933E4" w:rsidP="008933E4">
            <w:pPr>
              <w:rPr>
                <w:color w:val="BFBFBF"/>
                <w:sz w:val="16"/>
                <w:szCs w:val="16"/>
                <w:lang w:val="lt-LT"/>
              </w:rPr>
            </w:pPr>
            <w:r w:rsidRPr="0095375C">
              <w:rPr>
                <w:color w:val="BFBFBF"/>
                <w:sz w:val="16"/>
                <w:szCs w:val="16"/>
                <w:lang w:val="lt-LT"/>
              </w:rPr>
              <w:t>Šiaurės pr.</w:t>
            </w:r>
          </w:p>
        </w:tc>
        <w:tc>
          <w:tcPr>
            <w:tcW w:w="1064" w:type="pct"/>
            <w:tcBorders>
              <w:top w:val="single" w:sz="4" w:space="0" w:color="auto"/>
              <w:left w:val="nil"/>
              <w:bottom w:val="single" w:sz="4" w:space="0" w:color="auto"/>
              <w:right w:val="single" w:sz="4" w:space="0" w:color="auto"/>
            </w:tcBorders>
            <w:vAlign w:val="center"/>
          </w:tcPr>
          <w:p w14:paraId="060F0B0E" w14:textId="77777777" w:rsidR="008933E4" w:rsidRPr="0095375C" w:rsidRDefault="008933E4" w:rsidP="008933E4">
            <w:pPr>
              <w:ind w:firstLine="147"/>
              <w:rPr>
                <w:sz w:val="18"/>
                <w:szCs w:val="18"/>
                <w:lang w:val="lt-LT"/>
              </w:rPr>
            </w:pPr>
            <w:r w:rsidRPr="0095375C">
              <w:rPr>
                <w:sz w:val="18"/>
                <w:szCs w:val="18"/>
                <w:lang w:val="lt-LT"/>
              </w:rPr>
              <w:t>Defoliacija</w:t>
            </w:r>
          </w:p>
        </w:tc>
        <w:tc>
          <w:tcPr>
            <w:tcW w:w="530" w:type="pct"/>
            <w:tcBorders>
              <w:top w:val="single" w:sz="4" w:space="0" w:color="auto"/>
              <w:left w:val="nil"/>
              <w:bottom w:val="single" w:sz="4" w:space="0" w:color="auto"/>
              <w:right w:val="single" w:sz="4" w:space="0" w:color="auto"/>
            </w:tcBorders>
            <w:vAlign w:val="center"/>
          </w:tcPr>
          <w:p w14:paraId="0A27C68C" w14:textId="77777777" w:rsidR="008933E4" w:rsidRPr="0095375C" w:rsidRDefault="008933E4" w:rsidP="008933E4">
            <w:pPr>
              <w:jc w:val="center"/>
              <w:rPr>
                <w:sz w:val="18"/>
                <w:szCs w:val="18"/>
                <w:lang w:val="lt-LT"/>
              </w:rPr>
            </w:pPr>
            <w:r w:rsidRPr="0095375C">
              <w:rPr>
                <w:sz w:val="18"/>
                <w:szCs w:val="18"/>
                <w:lang w:val="lt-LT"/>
              </w:rPr>
              <w:t>0,06±0,03</w:t>
            </w:r>
          </w:p>
        </w:tc>
        <w:tc>
          <w:tcPr>
            <w:tcW w:w="304" w:type="pct"/>
            <w:tcBorders>
              <w:left w:val="single" w:sz="4" w:space="0" w:color="auto"/>
              <w:right w:val="single" w:sz="4" w:space="0" w:color="auto"/>
            </w:tcBorders>
          </w:tcPr>
          <w:p w14:paraId="5313936D" w14:textId="77777777" w:rsidR="008933E4" w:rsidRPr="0095375C" w:rsidRDefault="008933E4" w:rsidP="008933E4">
            <w:pPr>
              <w:jc w:val="center"/>
              <w:rPr>
                <w:sz w:val="18"/>
                <w:szCs w:val="18"/>
                <w:lang w:val="lt-LT"/>
              </w:rPr>
            </w:pPr>
          </w:p>
        </w:tc>
        <w:tc>
          <w:tcPr>
            <w:tcW w:w="303" w:type="pct"/>
            <w:tcBorders>
              <w:left w:val="single" w:sz="4" w:space="0" w:color="auto"/>
              <w:right w:val="single" w:sz="4" w:space="0" w:color="auto"/>
            </w:tcBorders>
          </w:tcPr>
          <w:p w14:paraId="5BB02AAC" w14:textId="652838B0" w:rsidR="008933E4" w:rsidRPr="0095375C" w:rsidRDefault="008933E4" w:rsidP="008933E4">
            <w:pPr>
              <w:jc w:val="center"/>
              <w:rPr>
                <w:sz w:val="18"/>
                <w:szCs w:val="18"/>
                <w:lang w:val="lt-LT"/>
              </w:rPr>
            </w:pPr>
          </w:p>
        </w:tc>
        <w:tc>
          <w:tcPr>
            <w:tcW w:w="304" w:type="pct"/>
            <w:tcBorders>
              <w:left w:val="single" w:sz="4" w:space="0" w:color="auto"/>
              <w:right w:val="single" w:sz="4" w:space="0" w:color="auto"/>
            </w:tcBorders>
          </w:tcPr>
          <w:p w14:paraId="7DDC0E79" w14:textId="06B7FEA1" w:rsidR="008933E4" w:rsidRPr="0095375C" w:rsidRDefault="008933E4" w:rsidP="008933E4">
            <w:pPr>
              <w:jc w:val="center"/>
              <w:rPr>
                <w:sz w:val="18"/>
                <w:szCs w:val="18"/>
                <w:lang w:val="lt-LT"/>
              </w:rPr>
            </w:pPr>
          </w:p>
        </w:tc>
        <w:tc>
          <w:tcPr>
            <w:tcW w:w="303" w:type="pct"/>
            <w:tcBorders>
              <w:left w:val="single" w:sz="4" w:space="0" w:color="auto"/>
              <w:right w:val="nil"/>
            </w:tcBorders>
          </w:tcPr>
          <w:p w14:paraId="5D90AD96" w14:textId="316EAC7D" w:rsidR="008933E4" w:rsidRPr="0095375C" w:rsidRDefault="008933E4" w:rsidP="008933E4">
            <w:pPr>
              <w:jc w:val="center"/>
              <w:rPr>
                <w:sz w:val="18"/>
                <w:szCs w:val="18"/>
                <w:lang w:val="lt-LT"/>
              </w:rPr>
            </w:pPr>
          </w:p>
        </w:tc>
        <w:tc>
          <w:tcPr>
            <w:tcW w:w="683" w:type="pct"/>
            <w:tcBorders>
              <w:left w:val="single" w:sz="4" w:space="0" w:color="auto"/>
              <w:right w:val="single" w:sz="4" w:space="0" w:color="auto"/>
            </w:tcBorders>
          </w:tcPr>
          <w:p w14:paraId="6F02D125" w14:textId="77777777" w:rsidR="008933E4" w:rsidRPr="0095375C" w:rsidRDefault="008933E4" w:rsidP="008933E4">
            <w:pPr>
              <w:rPr>
                <w:sz w:val="18"/>
                <w:szCs w:val="18"/>
                <w:lang w:val="lt-LT"/>
              </w:rPr>
            </w:pPr>
          </w:p>
        </w:tc>
        <w:tc>
          <w:tcPr>
            <w:tcW w:w="674" w:type="pct"/>
            <w:tcBorders>
              <w:left w:val="single" w:sz="4" w:space="0" w:color="auto"/>
              <w:right w:val="single" w:sz="4" w:space="0" w:color="auto"/>
            </w:tcBorders>
          </w:tcPr>
          <w:p w14:paraId="6555E4CE" w14:textId="77777777" w:rsidR="008933E4" w:rsidRPr="0095375C" w:rsidRDefault="008933E4" w:rsidP="008933E4">
            <w:pPr>
              <w:rPr>
                <w:sz w:val="18"/>
                <w:szCs w:val="18"/>
                <w:lang w:val="lt-LT"/>
              </w:rPr>
            </w:pPr>
          </w:p>
        </w:tc>
      </w:tr>
      <w:tr w:rsidR="008933E4" w:rsidRPr="0095375C" w14:paraId="2258D110" w14:textId="2B37991D"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29EDEE51" w14:textId="5F0B9911" w:rsidR="008933E4" w:rsidRPr="0095375C" w:rsidRDefault="008933E4" w:rsidP="008933E4">
            <w:pPr>
              <w:rPr>
                <w:color w:val="BFBFBF"/>
                <w:sz w:val="16"/>
                <w:szCs w:val="16"/>
                <w:lang w:val="lt-LT"/>
              </w:rPr>
            </w:pPr>
            <w:r w:rsidRPr="0095375C">
              <w:rPr>
                <w:color w:val="BFBFBF"/>
                <w:sz w:val="16"/>
                <w:szCs w:val="16"/>
                <w:lang w:val="lt-LT"/>
              </w:rPr>
              <w:t>Šiaurės pr.</w:t>
            </w:r>
          </w:p>
        </w:tc>
        <w:tc>
          <w:tcPr>
            <w:tcW w:w="1064" w:type="pct"/>
            <w:tcBorders>
              <w:top w:val="single" w:sz="4" w:space="0" w:color="auto"/>
              <w:left w:val="nil"/>
              <w:bottom w:val="single" w:sz="4" w:space="0" w:color="auto"/>
              <w:right w:val="single" w:sz="4" w:space="0" w:color="auto"/>
            </w:tcBorders>
            <w:vAlign w:val="center"/>
          </w:tcPr>
          <w:p w14:paraId="27DC6F4C" w14:textId="77777777" w:rsidR="008933E4" w:rsidRPr="0095375C" w:rsidRDefault="008933E4" w:rsidP="008933E4">
            <w:pPr>
              <w:ind w:firstLine="147"/>
              <w:rPr>
                <w:sz w:val="18"/>
                <w:szCs w:val="18"/>
                <w:lang w:val="lt-LT"/>
              </w:rPr>
            </w:pPr>
            <w:r w:rsidRPr="0095375C">
              <w:rPr>
                <w:sz w:val="18"/>
                <w:szCs w:val="18"/>
                <w:lang w:val="lt-LT"/>
              </w:rPr>
              <w:t>Dechromacija</w:t>
            </w:r>
          </w:p>
        </w:tc>
        <w:tc>
          <w:tcPr>
            <w:tcW w:w="530" w:type="pct"/>
            <w:tcBorders>
              <w:top w:val="single" w:sz="4" w:space="0" w:color="auto"/>
              <w:left w:val="nil"/>
              <w:bottom w:val="single" w:sz="4" w:space="0" w:color="auto"/>
              <w:right w:val="single" w:sz="4" w:space="0" w:color="auto"/>
            </w:tcBorders>
            <w:vAlign w:val="center"/>
          </w:tcPr>
          <w:p w14:paraId="4EA6703B" w14:textId="77777777" w:rsidR="008933E4" w:rsidRPr="0095375C" w:rsidRDefault="008933E4" w:rsidP="008933E4">
            <w:pPr>
              <w:jc w:val="center"/>
              <w:rPr>
                <w:sz w:val="18"/>
                <w:szCs w:val="18"/>
                <w:lang w:val="lt-LT"/>
              </w:rPr>
            </w:pPr>
            <w:r w:rsidRPr="0095375C">
              <w:rPr>
                <w:sz w:val="18"/>
                <w:szCs w:val="18"/>
                <w:lang w:val="lt-LT"/>
              </w:rPr>
              <w:t>0,02±0,02</w:t>
            </w:r>
          </w:p>
        </w:tc>
        <w:tc>
          <w:tcPr>
            <w:tcW w:w="304" w:type="pct"/>
            <w:tcBorders>
              <w:left w:val="single" w:sz="4" w:space="0" w:color="auto"/>
              <w:right w:val="single" w:sz="4" w:space="0" w:color="auto"/>
            </w:tcBorders>
          </w:tcPr>
          <w:p w14:paraId="235806B7" w14:textId="77777777" w:rsidR="008933E4" w:rsidRPr="0095375C" w:rsidRDefault="008933E4" w:rsidP="008933E4">
            <w:pPr>
              <w:jc w:val="center"/>
              <w:rPr>
                <w:sz w:val="18"/>
                <w:szCs w:val="18"/>
                <w:lang w:val="lt-LT"/>
              </w:rPr>
            </w:pPr>
          </w:p>
        </w:tc>
        <w:tc>
          <w:tcPr>
            <w:tcW w:w="303" w:type="pct"/>
            <w:tcBorders>
              <w:left w:val="single" w:sz="4" w:space="0" w:color="auto"/>
              <w:right w:val="single" w:sz="4" w:space="0" w:color="auto"/>
            </w:tcBorders>
          </w:tcPr>
          <w:p w14:paraId="17E3886E" w14:textId="310B8E1F" w:rsidR="008933E4" w:rsidRPr="0095375C" w:rsidRDefault="008933E4" w:rsidP="008933E4">
            <w:pPr>
              <w:jc w:val="center"/>
              <w:rPr>
                <w:sz w:val="18"/>
                <w:szCs w:val="18"/>
                <w:lang w:val="lt-LT"/>
              </w:rPr>
            </w:pPr>
          </w:p>
        </w:tc>
        <w:tc>
          <w:tcPr>
            <w:tcW w:w="304" w:type="pct"/>
            <w:tcBorders>
              <w:left w:val="single" w:sz="4" w:space="0" w:color="auto"/>
              <w:right w:val="single" w:sz="4" w:space="0" w:color="auto"/>
            </w:tcBorders>
          </w:tcPr>
          <w:p w14:paraId="4EED0A3E" w14:textId="1061ED91" w:rsidR="008933E4" w:rsidRPr="0095375C" w:rsidRDefault="008933E4" w:rsidP="008933E4">
            <w:pPr>
              <w:jc w:val="center"/>
              <w:rPr>
                <w:sz w:val="18"/>
                <w:szCs w:val="18"/>
                <w:lang w:val="lt-LT"/>
              </w:rPr>
            </w:pPr>
          </w:p>
        </w:tc>
        <w:tc>
          <w:tcPr>
            <w:tcW w:w="303" w:type="pct"/>
            <w:tcBorders>
              <w:left w:val="single" w:sz="4" w:space="0" w:color="auto"/>
              <w:right w:val="nil"/>
            </w:tcBorders>
          </w:tcPr>
          <w:p w14:paraId="137AB0B8" w14:textId="7E243AB4" w:rsidR="008933E4" w:rsidRPr="0095375C" w:rsidRDefault="008933E4" w:rsidP="008933E4">
            <w:pPr>
              <w:jc w:val="center"/>
              <w:rPr>
                <w:sz w:val="18"/>
                <w:szCs w:val="18"/>
                <w:lang w:val="lt-LT"/>
              </w:rPr>
            </w:pPr>
          </w:p>
        </w:tc>
        <w:tc>
          <w:tcPr>
            <w:tcW w:w="683" w:type="pct"/>
            <w:tcBorders>
              <w:left w:val="single" w:sz="4" w:space="0" w:color="auto"/>
              <w:right w:val="single" w:sz="4" w:space="0" w:color="auto"/>
            </w:tcBorders>
          </w:tcPr>
          <w:p w14:paraId="5E23F952" w14:textId="77777777" w:rsidR="008933E4" w:rsidRPr="0095375C" w:rsidRDefault="008933E4" w:rsidP="008933E4">
            <w:pPr>
              <w:rPr>
                <w:sz w:val="18"/>
                <w:szCs w:val="18"/>
                <w:lang w:val="lt-LT"/>
              </w:rPr>
            </w:pPr>
          </w:p>
        </w:tc>
        <w:tc>
          <w:tcPr>
            <w:tcW w:w="674" w:type="pct"/>
            <w:tcBorders>
              <w:left w:val="single" w:sz="4" w:space="0" w:color="auto"/>
              <w:right w:val="single" w:sz="4" w:space="0" w:color="auto"/>
            </w:tcBorders>
          </w:tcPr>
          <w:p w14:paraId="0EF9C50E" w14:textId="77777777" w:rsidR="008933E4" w:rsidRPr="0095375C" w:rsidRDefault="008933E4" w:rsidP="008933E4">
            <w:pPr>
              <w:rPr>
                <w:sz w:val="18"/>
                <w:szCs w:val="18"/>
                <w:lang w:val="lt-LT"/>
              </w:rPr>
            </w:pPr>
          </w:p>
        </w:tc>
      </w:tr>
      <w:tr w:rsidR="008933E4" w:rsidRPr="0095375C" w14:paraId="1ECB63B7" w14:textId="1F09638F"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44590EE8" w14:textId="3CAA4543" w:rsidR="008933E4" w:rsidRPr="0095375C" w:rsidRDefault="008933E4" w:rsidP="008933E4">
            <w:pPr>
              <w:rPr>
                <w:color w:val="BFBFBF"/>
                <w:sz w:val="16"/>
                <w:szCs w:val="16"/>
                <w:lang w:val="lt-LT"/>
              </w:rPr>
            </w:pPr>
            <w:r w:rsidRPr="0095375C">
              <w:rPr>
                <w:color w:val="BFBFBF"/>
                <w:sz w:val="16"/>
                <w:szCs w:val="16"/>
                <w:lang w:val="lt-LT"/>
              </w:rPr>
              <w:t>Šiaurės pr.</w:t>
            </w:r>
          </w:p>
        </w:tc>
        <w:tc>
          <w:tcPr>
            <w:tcW w:w="1064" w:type="pct"/>
            <w:tcBorders>
              <w:top w:val="single" w:sz="4" w:space="0" w:color="auto"/>
              <w:left w:val="nil"/>
              <w:bottom w:val="single" w:sz="4" w:space="0" w:color="auto"/>
              <w:right w:val="single" w:sz="4" w:space="0" w:color="auto"/>
            </w:tcBorders>
            <w:vAlign w:val="center"/>
          </w:tcPr>
          <w:p w14:paraId="279DA7AF" w14:textId="474B0CD2" w:rsidR="008933E4" w:rsidRPr="0095375C" w:rsidRDefault="008933E4" w:rsidP="008933E4">
            <w:pPr>
              <w:ind w:firstLine="147"/>
              <w:rPr>
                <w:sz w:val="18"/>
                <w:szCs w:val="18"/>
                <w:lang w:val="lt-LT"/>
              </w:rPr>
            </w:pPr>
            <w:r w:rsidRPr="0095375C">
              <w:rPr>
                <w:sz w:val="18"/>
                <w:szCs w:val="18"/>
                <w:lang w:val="lt-LT"/>
              </w:rPr>
              <w:t>Kenkėjai [1,2,3]</w:t>
            </w:r>
          </w:p>
        </w:tc>
        <w:tc>
          <w:tcPr>
            <w:tcW w:w="530" w:type="pct"/>
            <w:tcBorders>
              <w:top w:val="single" w:sz="4" w:space="0" w:color="auto"/>
              <w:left w:val="nil"/>
              <w:bottom w:val="single" w:sz="4" w:space="0" w:color="auto"/>
              <w:right w:val="single" w:sz="4" w:space="0" w:color="auto"/>
            </w:tcBorders>
            <w:vAlign w:val="center"/>
          </w:tcPr>
          <w:p w14:paraId="6636B066" w14:textId="77777777" w:rsidR="008933E4" w:rsidRPr="0095375C" w:rsidRDefault="008933E4" w:rsidP="008933E4">
            <w:pPr>
              <w:jc w:val="center"/>
              <w:rPr>
                <w:sz w:val="18"/>
                <w:szCs w:val="18"/>
                <w:lang w:val="lt-LT"/>
              </w:rPr>
            </w:pPr>
            <w:r w:rsidRPr="0095375C">
              <w:rPr>
                <w:sz w:val="18"/>
                <w:szCs w:val="18"/>
                <w:lang w:val="lt-LT"/>
              </w:rPr>
              <w:t>0,14±0,05</w:t>
            </w:r>
          </w:p>
        </w:tc>
        <w:tc>
          <w:tcPr>
            <w:tcW w:w="304" w:type="pct"/>
            <w:tcBorders>
              <w:left w:val="single" w:sz="4" w:space="0" w:color="auto"/>
              <w:right w:val="single" w:sz="4" w:space="0" w:color="auto"/>
            </w:tcBorders>
          </w:tcPr>
          <w:p w14:paraId="2927E548" w14:textId="77777777" w:rsidR="008933E4" w:rsidRPr="0095375C" w:rsidRDefault="008933E4" w:rsidP="008933E4">
            <w:pPr>
              <w:jc w:val="center"/>
              <w:rPr>
                <w:sz w:val="18"/>
                <w:szCs w:val="18"/>
                <w:lang w:val="lt-LT"/>
              </w:rPr>
            </w:pPr>
          </w:p>
        </w:tc>
        <w:tc>
          <w:tcPr>
            <w:tcW w:w="303" w:type="pct"/>
            <w:tcBorders>
              <w:left w:val="single" w:sz="4" w:space="0" w:color="auto"/>
              <w:right w:val="single" w:sz="4" w:space="0" w:color="auto"/>
            </w:tcBorders>
          </w:tcPr>
          <w:p w14:paraId="7E077DA2" w14:textId="030670F4" w:rsidR="008933E4" w:rsidRPr="0095375C" w:rsidRDefault="008933E4" w:rsidP="008933E4">
            <w:pPr>
              <w:jc w:val="center"/>
              <w:rPr>
                <w:sz w:val="18"/>
                <w:szCs w:val="18"/>
                <w:lang w:val="lt-LT"/>
              </w:rPr>
            </w:pPr>
          </w:p>
        </w:tc>
        <w:tc>
          <w:tcPr>
            <w:tcW w:w="304" w:type="pct"/>
            <w:tcBorders>
              <w:left w:val="single" w:sz="4" w:space="0" w:color="auto"/>
              <w:right w:val="single" w:sz="4" w:space="0" w:color="auto"/>
            </w:tcBorders>
          </w:tcPr>
          <w:p w14:paraId="2CF94D0F" w14:textId="0EF592A5" w:rsidR="008933E4" w:rsidRPr="0095375C" w:rsidRDefault="008933E4" w:rsidP="008933E4">
            <w:pPr>
              <w:jc w:val="center"/>
              <w:rPr>
                <w:sz w:val="18"/>
                <w:szCs w:val="18"/>
                <w:lang w:val="lt-LT"/>
              </w:rPr>
            </w:pPr>
          </w:p>
        </w:tc>
        <w:tc>
          <w:tcPr>
            <w:tcW w:w="303" w:type="pct"/>
            <w:tcBorders>
              <w:left w:val="single" w:sz="4" w:space="0" w:color="auto"/>
              <w:right w:val="nil"/>
            </w:tcBorders>
          </w:tcPr>
          <w:p w14:paraId="24EC5C3C" w14:textId="76AEDA4A" w:rsidR="008933E4" w:rsidRPr="0095375C" w:rsidRDefault="008933E4" w:rsidP="008933E4">
            <w:pPr>
              <w:jc w:val="center"/>
              <w:rPr>
                <w:sz w:val="18"/>
                <w:szCs w:val="18"/>
                <w:lang w:val="lt-LT"/>
              </w:rPr>
            </w:pPr>
          </w:p>
        </w:tc>
        <w:tc>
          <w:tcPr>
            <w:tcW w:w="683" w:type="pct"/>
            <w:tcBorders>
              <w:left w:val="single" w:sz="4" w:space="0" w:color="auto"/>
              <w:right w:val="single" w:sz="4" w:space="0" w:color="auto"/>
            </w:tcBorders>
          </w:tcPr>
          <w:p w14:paraId="72719D48" w14:textId="77777777" w:rsidR="008933E4" w:rsidRPr="0095375C" w:rsidRDefault="008933E4" w:rsidP="008933E4">
            <w:pPr>
              <w:rPr>
                <w:sz w:val="18"/>
                <w:szCs w:val="18"/>
                <w:lang w:val="lt-LT"/>
              </w:rPr>
            </w:pPr>
          </w:p>
        </w:tc>
        <w:tc>
          <w:tcPr>
            <w:tcW w:w="674" w:type="pct"/>
            <w:tcBorders>
              <w:left w:val="single" w:sz="4" w:space="0" w:color="auto"/>
              <w:right w:val="single" w:sz="4" w:space="0" w:color="auto"/>
            </w:tcBorders>
          </w:tcPr>
          <w:p w14:paraId="463D24A3" w14:textId="77777777" w:rsidR="008933E4" w:rsidRPr="0095375C" w:rsidRDefault="008933E4" w:rsidP="008933E4">
            <w:pPr>
              <w:rPr>
                <w:sz w:val="18"/>
                <w:szCs w:val="18"/>
                <w:lang w:val="lt-LT"/>
              </w:rPr>
            </w:pPr>
          </w:p>
        </w:tc>
      </w:tr>
      <w:tr w:rsidR="008933E4" w:rsidRPr="0095375C" w14:paraId="5B0EE54D" w14:textId="77777777"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193E3D2D" w14:textId="0D1F9A5D" w:rsidR="008933E4" w:rsidRPr="0095375C" w:rsidRDefault="008933E4" w:rsidP="008933E4">
            <w:pPr>
              <w:rPr>
                <w:color w:val="BFBFBF"/>
                <w:sz w:val="16"/>
                <w:szCs w:val="16"/>
                <w:lang w:val="lt-LT"/>
              </w:rPr>
            </w:pPr>
            <w:r w:rsidRPr="0095375C">
              <w:rPr>
                <w:color w:val="BFBFBF"/>
                <w:sz w:val="16"/>
                <w:szCs w:val="16"/>
                <w:lang w:val="lt-LT"/>
              </w:rPr>
              <w:t>Šiaurės pr.</w:t>
            </w:r>
          </w:p>
        </w:tc>
        <w:tc>
          <w:tcPr>
            <w:tcW w:w="1064" w:type="pct"/>
            <w:tcBorders>
              <w:top w:val="single" w:sz="4" w:space="0" w:color="auto"/>
              <w:left w:val="nil"/>
              <w:bottom w:val="single" w:sz="4" w:space="0" w:color="auto"/>
              <w:right w:val="single" w:sz="4" w:space="0" w:color="auto"/>
            </w:tcBorders>
            <w:vAlign w:val="center"/>
          </w:tcPr>
          <w:p w14:paraId="03BDB042" w14:textId="4A5C3CE7" w:rsidR="008933E4" w:rsidRPr="0095375C" w:rsidRDefault="008933E4" w:rsidP="008933E4">
            <w:pPr>
              <w:ind w:firstLine="147"/>
              <w:rPr>
                <w:sz w:val="18"/>
                <w:szCs w:val="18"/>
                <w:lang w:val="lt-LT"/>
              </w:rPr>
            </w:pPr>
            <w:r w:rsidRPr="0095375C">
              <w:rPr>
                <w:sz w:val="18"/>
                <w:szCs w:val="18"/>
                <w:lang w:val="lt-LT"/>
              </w:rPr>
              <w:t>Rudmargė</w:t>
            </w:r>
          </w:p>
        </w:tc>
        <w:tc>
          <w:tcPr>
            <w:tcW w:w="530" w:type="pct"/>
            <w:tcBorders>
              <w:top w:val="single" w:sz="4" w:space="0" w:color="auto"/>
              <w:left w:val="nil"/>
              <w:bottom w:val="single" w:sz="4" w:space="0" w:color="auto"/>
              <w:right w:val="single" w:sz="4" w:space="0" w:color="auto"/>
            </w:tcBorders>
            <w:vAlign w:val="center"/>
          </w:tcPr>
          <w:p w14:paraId="1F1F7D57" w14:textId="12C5FCF5" w:rsidR="008933E4" w:rsidRPr="0095375C" w:rsidRDefault="008933E4" w:rsidP="008933E4">
            <w:pPr>
              <w:jc w:val="center"/>
              <w:rPr>
                <w:sz w:val="18"/>
                <w:szCs w:val="18"/>
                <w:lang w:val="lt-LT"/>
              </w:rPr>
            </w:pPr>
            <w:r w:rsidRPr="0095375C">
              <w:rPr>
                <w:sz w:val="18"/>
                <w:szCs w:val="18"/>
                <w:lang w:val="lt-LT"/>
              </w:rPr>
              <w:t>0,14±0,05</w:t>
            </w:r>
          </w:p>
        </w:tc>
        <w:tc>
          <w:tcPr>
            <w:tcW w:w="304" w:type="pct"/>
            <w:tcBorders>
              <w:left w:val="single" w:sz="4" w:space="0" w:color="auto"/>
              <w:right w:val="single" w:sz="4" w:space="0" w:color="auto"/>
            </w:tcBorders>
          </w:tcPr>
          <w:p w14:paraId="16183046" w14:textId="77777777" w:rsidR="008933E4" w:rsidRPr="0095375C" w:rsidRDefault="008933E4" w:rsidP="008933E4">
            <w:pPr>
              <w:jc w:val="center"/>
              <w:rPr>
                <w:sz w:val="18"/>
                <w:szCs w:val="18"/>
                <w:lang w:val="lt-LT"/>
              </w:rPr>
            </w:pPr>
          </w:p>
        </w:tc>
        <w:tc>
          <w:tcPr>
            <w:tcW w:w="303" w:type="pct"/>
            <w:tcBorders>
              <w:left w:val="single" w:sz="4" w:space="0" w:color="auto"/>
              <w:right w:val="single" w:sz="4" w:space="0" w:color="auto"/>
            </w:tcBorders>
          </w:tcPr>
          <w:p w14:paraId="3900B3B7" w14:textId="77777777" w:rsidR="008933E4" w:rsidRPr="0095375C" w:rsidRDefault="008933E4" w:rsidP="008933E4">
            <w:pPr>
              <w:jc w:val="center"/>
              <w:rPr>
                <w:sz w:val="18"/>
                <w:szCs w:val="18"/>
                <w:lang w:val="lt-LT"/>
              </w:rPr>
            </w:pPr>
          </w:p>
        </w:tc>
        <w:tc>
          <w:tcPr>
            <w:tcW w:w="304" w:type="pct"/>
            <w:tcBorders>
              <w:left w:val="single" w:sz="4" w:space="0" w:color="auto"/>
              <w:right w:val="single" w:sz="4" w:space="0" w:color="auto"/>
            </w:tcBorders>
          </w:tcPr>
          <w:p w14:paraId="6AFB357D" w14:textId="77777777" w:rsidR="008933E4" w:rsidRPr="0095375C" w:rsidRDefault="008933E4" w:rsidP="008933E4">
            <w:pPr>
              <w:jc w:val="center"/>
              <w:rPr>
                <w:sz w:val="18"/>
                <w:szCs w:val="18"/>
                <w:lang w:val="lt-LT"/>
              </w:rPr>
            </w:pPr>
          </w:p>
        </w:tc>
        <w:tc>
          <w:tcPr>
            <w:tcW w:w="303" w:type="pct"/>
            <w:tcBorders>
              <w:left w:val="single" w:sz="4" w:space="0" w:color="auto"/>
              <w:right w:val="nil"/>
            </w:tcBorders>
          </w:tcPr>
          <w:p w14:paraId="423FFD96" w14:textId="77777777" w:rsidR="008933E4" w:rsidRPr="0095375C" w:rsidRDefault="008933E4" w:rsidP="008933E4">
            <w:pPr>
              <w:jc w:val="center"/>
              <w:rPr>
                <w:sz w:val="18"/>
                <w:szCs w:val="18"/>
                <w:lang w:val="lt-LT"/>
              </w:rPr>
            </w:pPr>
          </w:p>
        </w:tc>
        <w:tc>
          <w:tcPr>
            <w:tcW w:w="683" w:type="pct"/>
            <w:tcBorders>
              <w:left w:val="single" w:sz="4" w:space="0" w:color="auto"/>
              <w:right w:val="single" w:sz="4" w:space="0" w:color="auto"/>
            </w:tcBorders>
          </w:tcPr>
          <w:p w14:paraId="2BF04307" w14:textId="77777777" w:rsidR="008933E4" w:rsidRPr="0095375C" w:rsidRDefault="008933E4" w:rsidP="008933E4">
            <w:pPr>
              <w:rPr>
                <w:sz w:val="18"/>
                <w:szCs w:val="18"/>
                <w:lang w:val="lt-LT"/>
              </w:rPr>
            </w:pPr>
          </w:p>
        </w:tc>
        <w:tc>
          <w:tcPr>
            <w:tcW w:w="674" w:type="pct"/>
            <w:tcBorders>
              <w:left w:val="single" w:sz="4" w:space="0" w:color="auto"/>
              <w:right w:val="single" w:sz="4" w:space="0" w:color="auto"/>
            </w:tcBorders>
          </w:tcPr>
          <w:p w14:paraId="3B482DB9" w14:textId="77777777" w:rsidR="008933E4" w:rsidRPr="0095375C" w:rsidRDefault="008933E4" w:rsidP="008933E4">
            <w:pPr>
              <w:rPr>
                <w:sz w:val="18"/>
                <w:szCs w:val="18"/>
                <w:lang w:val="lt-LT"/>
              </w:rPr>
            </w:pPr>
          </w:p>
        </w:tc>
      </w:tr>
      <w:tr w:rsidR="008933E4" w:rsidRPr="0095375C" w14:paraId="3285AFE1" w14:textId="32B36A31"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7BBD317A" w14:textId="6B2FEBCF" w:rsidR="008933E4" w:rsidRPr="0095375C" w:rsidRDefault="008933E4" w:rsidP="008933E4">
            <w:pPr>
              <w:rPr>
                <w:color w:val="BFBFBF"/>
                <w:sz w:val="16"/>
                <w:szCs w:val="16"/>
                <w:lang w:val="lt-LT"/>
              </w:rPr>
            </w:pPr>
            <w:r w:rsidRPr="0095375C">
              <w:rPr>
                <w:color w:val="BFBFBF"/>
                <w:sz w:val="16"/>
                <w:szCs w:val="16"/>
                <w:lang w:val="lt-LT"/>
              </w:rPr>
              <w:t>Šiaurės pr.</w:t>
            </w:r>
          </w:p>
        </w:tc>
        <w:tc>
          <w:tcPr>
            <w:tcW w:w="1064" w:type="pct"/>
            <w:tcBorders>
              <w:top w:val="single" w:sz="4" w:space="0" w:color="auto"/>
              <w:left w:val="nil"/>
              <w:bottom w:val="single" w:sz="4" w:space="0" w:color="auto"/>
              <w:right w:val="single" w:sz="4" w:space="0" w:color="auto"/>
            </w:tcBorders>
            <w:vAlign w:val="center"/>
          </w:tcPr>
          <w:p w14:paraId="242018E5" w14:textId="77777777" w:rsidR="008933E4" w:rsidRPr="0095375C" w:rsidRDefault="008933E4" w:rsidP="008933E4">
            <w:pPr>
              <w:ind w:firstLine="147"/>
              <w:rPr>
                <w:sz w:val="18"/>
                <w:szCs w:val="18"/>
                <w:lang w:val="lt-LT"/>
              </w:rPr>
            </w:pPr>
            <w:r w:rsidRPr="0095375C">
              <w:rPr>
                <w:sz w:val="18"/>
                <w:szCs w:val="18"/>
                <w:lang w:val="lt-LT"/>
              </w:rPr>
              <w:t>Kamieno pažeidimai</w:t>
            </w:r>
          </w:p>
        </w:tc>
        <w:tc>
          <w:tcPr>
            <w:tcW w:w="530" w:type="pct"/>
            <w:tcBorders>
              <w:top w:val="single" w:sz="4" w:space="0" w:color="auto"/>
              <w:left w:val="nil"/>
              <w:bottom w:val="single" w:sz="4" w:space="0" w:color="auto"/>
              <w:right w:val="single" w:sz="4" w:space="0" w:color="auto"/>
            </w:tcBorders>
            <w:vAlign w:val="center"/>
          </w:tcPr>
          <w:p w14:paraId="7E67E187" w14:textId="77777777" w:rsidR="008933E4" w:rsidRPr="0095375C" w:rsidRDefault="008933E4" w:rsidP="008933E4">
            <w:pPr>
              <w:jc w:val="center"/>
              <w:rPr>
                <w:sz w:val="18"/>
                <w:szCs w:val="18"/>
                <w:lang w:val="lt-LT"/>
              </w:rPr>
            </w:pPr>
            <w:r w:rsidRPr="0095375C">
              <w:rPr>
                <w:sz w:val="18"/>
                <w:szCs w:val="18"/>
                <w:lang w:val="lt-LT"/>
              </w:rPr>
              <w:t>0,12±0,05</w:t>
            </w:r>
          </w:p>
        </w:tc>
        <w:tc>
          <w:tcPr>
            <w:tcW w:w="304" w:type="pct"/>
            <w:tcBorders>
              <w:left w:val="single" w:sz="4" w:space="0" w:color="auto"/>
              <w:right w:val="single" w:sz="4" w:space="0" w:color="auto"/>
            </w:tcBorders>
          </w:tcPr>
          <w:p w14:paraId="13598F15" w14:textId="77777777" w:rsidR="008933E4" w:rsidRPr="0095375C" w:rsidRDefault="008933E4" w:rsidP="008933E4">
            <w:pPr>
              <w:jc w:val="center"/>
              <w:rPr>
                <w:sz w:val="18"/>
                <w:szCs w:val="18"/>
                <w:lang w:val="lt-LT"/>
              </w:rPr>
            </w:pPr>
          </w:p>
        </w:tc>
        <w:tc>
          <w:tcPr>
            <w:tcW w:w="303" w:type="pct"/>
            <w:tcBorders>
              <w:left w:val="single" w:sz="4" w:space="0" w:color="auto"/>
              <w:right w:val="single" w:sz="4" w:space="0" w:color="auto"/>
            </w:tcBorders>
          </w:tcPr>
          <w:p w14:paraId="3D84A3E3" w14:textId="7A93CE2D" w:rsidR="008933E4" w:rsidRPr="0095375C" w:rsidRDefault="008933E4" w:rsidP="008933E4">
            <w:pPr>
              <w:jc w:val="center"/>
              <w:rPr>
                <w:sz w:val="18"/>
                <w:szCs w:val="18"/>
                <w:lang w:val="lt-LT"/>
              </w:rPr>
            </w:pPr>
          </w:p>
        </w:tc>
        <w:tc>
          <w:tcPr>
            <w:tcW w:w="304" w:type="pct"/>
            <w:tcBorders>
              <w:left w:val="single" w:sz="4" w:space="0" w:color="auto"/>
              <w:right w:val="single" w:sz="4" w:space="0" w:color="auto"/>
            </w:tcBorders>
          </w:tcPr>
          <w:p w14:paraId="7A821959" w14:textId="006BAAD0" w:rsidR="008933E4" w:rsidRPr="0095375C" w:rsidRDefault="008933E4" w:rsidP="008933E4">
            <w:pPr>
              <w:jc w:val="center"/>
              <w:rPr>
                <w:sz w:val="18"/>
                <w:szCs w:val="18"/>
                <w:lang w:val="lt-LT"/>
              </w:rPr>
            </w:pPr>
          </w:p>
        </w:tc>
        <w:tc>
          <w:tcPr>
            <w:tcW w:w="303" w:type="pct"/>
            <w:tcBorders>
              <w:left w:val="single" w:sz="4" w:space="0" w:color="auto"/>
              <w:right w:val="nil"/>
            </w:tcBorders>
          </w:tcPr>
          <w:p w14:paraId="4FD52907" w14:textId="730DFBCF" w:rsidR="008933E4" w:rsidRPr="0095375C" w:rsidRDefault="008933E4" w:rsidP="008933E4">
            <w:pPr>
              <w:jc w:val="center"/>
              <w:rPr>
                <w:sz w:val="18"/>
                <w:szCs w:val="18"/>
                <w:lang w:val="lt-LT"/>
              </w:rPr>
            </w:pPr>
          </w:p>
        </w:tc>
        <w:tc>
          <w:tcPr>
            <w:tcW w:w="683" w:type="pct"/>
            <w:tcBorders>
              <w:left w:val="single" w:sz="4" w:space="0" w:color="auto"/>
              <w:right w:val="single" w:sz="4" w:space="0" w:color="auto"/>
            </w:tcBorders>
          </w:tcPr>
          <w:p w14:paraId="5831B51A" w14:textId="77777777" w:rsidR="008933E4" w:rsidRPr="0095375C" w:rsidRDefault="008933E4" w:rsidP="008933E4">
            <w:pPr>
              <w:rPr>
                <w:sz w:val="18"/>
                <w:szCs w:val="18"/>
                <w:lang w:val="lt-LT"/>
              </w:rPr>
            </w:pPr>
          </w:p>
        </w:tc>
        <w:tc>
          <w:tcPr>
            <w:tcW w:w="674" w:type="pct"/>
            <w:tcBorders>
              <w:left w:val="single" w:sz="4" w:space="0" w:color="auto"/>
              <w:right w:val="single" w:sz="4" w:space="0" w:color="auto"/>
            </w:tcBorders>
          </w:tcPr>
          <w:p w14:paraId="27FD9FA3" w14:textId="77777777" w:rsidR="008933E4" w:rsidRPr="0095375C" w:rsidRDefault="008933E4" w:rsidP="008933E4">
            <w:pPr>
              <w:rPr>
                <w:sz w:val="18"/>
                <w:szCs w:val="18"/>
                <w:lang w:val="lt-LT"/>
              </w:rPr>
            </w:pPr>
          </w:p>
        </w:tc>
      </w:tr>
      <w:tr w:rsidR="008933E4" w:rsidRPr="0095375C" w14:paraId="12923272" w14:textId="47E1EEC8"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4DB91FC8" w14:textId="2876678D" w:rsidR="008933E4" w:rsidRPr="0095375C" w:rsidRDefault="008933E4" w:rsidP="008933E4">
            <w:pPr>
              <w:rPr>
                <w:color w:val="BFBFBF"/>
                <w:sz w:val="16"/>
                <w:szCs w:val="16"/>
                <w:lang w:val="lt-LT"/>
              </w:rPr>
            </w:pPr>
            <w:r w:rsidRPr="0095375C">
              <w:rPr>
                <w:color w:val="BFBFBF"/>
                <w:sz w:val="16"/>
                <w:szCs w:val="16"/>
                <w:lang w:val="lt-LT"/>
              </w:rPr>
              <w:t>Šiaurės pr.</w:t>
            </w:r>
          </w:p>
        </w:tc>
        <w:tc>
          <w:tcPr>
            <w:tcW w:w="1064" w:type="pct"/>
            <w:tcBorders>
              <w:top w:val="single" w:sz="4" w:space="0" w:color="auto"/>
              <w:left w:val="nil"/>
              <w:bottom w:val="single" w:sz="4" w:space="0" w:color="auto"/>
              <w:right w:val="single" w:sz="4" w:space="0" w:color="auto"/>
            </w:tcBorders>
            <w:vAlign w:val="center"/>
          </w:tcPr>
          <w:p w14:paraId="52051BB7" w14:textId="77777777" w:rsidR="008933E4" w:rsidRPr="0095375C" w:rsidRDefault="008933E4" w:rsidP="008933E4">
            <w:pPr>
              <w:ind w:firstLine="147"/>
              <w:rPr>
                <w:sz w:val="18"/>
                <w:szCs w:val="18"/>
                <w:lang w:val="lt-LT"/>
              </w:rPr>
            </w:pPr>
            <w:r w:rsidRPr="0095375C">
              <w:rPr>
                <w:sz w:val="18"/>
                <w:szCs w:val="18"/>
                <w:lang w:val="lt-LT"/>
              </w:rPr>
              <w:t>Medienos puvinys</w:t>
            </w:r>
          </w:p>
        </w:tc>
        <w:tc>
          <w:tcPr>
            <w:tcW w:w="530" w:type="pct"/>
            <w:tcBorders>
              <w:top w:val="single" w:sz="4" w:space="0" w:color="auto"/>
              <w:left w:val="nil"/>
              <w:bottom w:val="single" w:sz="4" w:space="0" w:color="auto"/>
              <w:right w:val="single" w:sz="4" w:space="0" w:color="auto"/>
            </w:tcBorders>
            <w:vAlign w:val="center"/>
          </w:tcPr>
          <w:p w14:paraId="29051014" w14:textId="77777777" w:rsidR="008933E4" w:rsidRPr="0095375C" w:rsidRDefault="008933E4" w:rsidP="008933E4">
            <w:pPr>
              <w:jc w:val="center"/>
              <w:rPr>
                <w:sz w:val="18"/>
                <w:szCs w:val="18"/>
                <w:lang w:val="lt-LT"/>
              </w:rPr>
            </w:pPr>
            <w:r w:rsidRPr="0095375C">
              <w:rPr>
                <w:sz w:val="18"/>
                <w:szCs w:val="18"/>
                <w:lang w:val="lt-LT"/>
              </w:rPr>
              <w:t>0,04±0,03</w:t>
            </w:r>
          </w:p>
        </w:tc>
        <w:tc>
          <w:tcPr>
            <w:tcW w:w="304" w:type="pct"/>
            <w:tcBorders>
              <w:left w:val="single" w:sz="4" w:space="0" w:color="auto"/>
              <w:right w:val="single" w:sz="4" w:space="0" w:color="auto"/>
            </w:tcBorders>
          </w:tcPr>
          <w:p w14:paraId="4DFAD64E" w14:textId="77777777" w:rsidR="008933E4" w:rsidRPr="0095375C" w:rsidRDefault="008933E4" w:rsidP="008933E4">
            <w:pPr>
              <w:jc w:val="center"/>
              <w:rPr>
                <w:sz w:val="18"/>
                <w:szCs w:val="18"/>
                <w:lang w:val="lt-LT"/>
              </w:rPr>
            </w:pPr>
          </w:p>
        </w:tc>
        <w:tc>
          <w:tcPr>
            <w:tcW w:w="303" w:type="pct"/>
            <w:tcBorders>
              <w:left w:val="single" w:sz="4" w:space="0" w:color="auto"/>
              <w:right w:val="single" w:sz="4" w:space="0" w:color="auto"/>
            </w:tcBorders>
          </w:tcPr>
          <w:p w14:paraId="44C52309" w14:textId="6DD2E07C" w:rsidR="008933E4" w:rsidRPr="0095375C" w:rsidRDefault="008933E4" w:rsidP="008933E4">
            <w:pPr>
              <w:jc w:val="center"/>
              <w:rPr>
                <w:sz w:val="18"/>
                <w:szCs w:val="18"/>
                <w:lang w:val="lt-LT"/>
              </w:rPr>
            </w:pPr>
          </w:p>
        </w:tc>
        <w:tc>
          <w:tcPr>
            <w:tcW w:w="304" w:type="pct"/>
            <w:tcBorders>
              <w:left w:val="single" w:sz="4" w:space="0" w:color="auto"/>
              <w:right w:val="single" w:sz="4" w:space="0" w:color="auto"/>
            </w:tcBorders>
          </w:tcPr>
          <w:p w14:paraId="41532A08" w14:textId="24900965" w:rsidR="008933E4" w:rsidRPr="0095375C" w:rsidRDefault="008933E4" w:rsidP="008933E4">
            <w:pPr>
              <w:jc w:val="center"/>
              <w:rPr>
                <w:sz w:val="18"/>
                <w:szCs w:val="18"/>
                <w:lang w:val="lt-LT"/>
              </w:rPr>
            </w:pPr>
          </w:p>
        </w:tc>
        <w:tc>
          <w:tcPr>
            <w:tcW w:w="303" w:type="pct"/>
            <w:tcBorders>
              <w:left w:val="single" w:sz="4" w:space="0" w:color="auto"/>
              <w:right w:val="nil"/>
            </w:tcBorders>
          </w:tcPr>
          <w:p w14:paraId="234787C7" w14:textId="6C1373ED" w:rsidR="008933E4" w:rsidRPr="0095375C" w:rsidRDefault="008933E4" w:rsidP="008933E4">
            <w:pPr>
              <w:jc w:val="center"/>
              <w:rPr>
                <w:sz w:val="18"/>
                <w:szCs w:val="18"/>
                <w:lang w:val="lt-LT"/>
              </w:rPr>
            </w:pPr>
          </w:p>
        </w:tc>
        <w:tc>
          <w:tcPr>
            <w:tcW w:w="683" w:type="pct"/>
            <w:tcBorders>
              <w:left w:val="single" w:sz="4" w:space="0" w:color="auto"/>
              <w:right w:val="single" w:sz="4" w:space="0" w:color="auto"/>
            </w:tcBorders>
          </w:tcPr>
          <w:p w14:paraId="6DAA2E96" w14:textId="77777777" w:rsidR="008933E4" w:rsidRPr="0095375C" w:rsidRDefault="008933E4" w:rsidP="008933E4">
            <w:pPr>
              <w:rPr>
                <w:sz w:val="18"/>
                <w:szCs w:val="18"/>
                <w:lang w:val="lt-LT"/>
              </w:rPr>
            </w:pPr>
          </w:p>
        </w:tc>
        <w:tc>
          <w:tcPr>
            <w:tcW w:w="674" w:type="pct"/>
            <w:tcBorders>
              <w:left w:val="single" w:sz="4" w:space="0" w:color="auto"/>
              <w:right w:val="single" w:sz="4" w:space="0" w:color="auto"/>
            </w:tcBorders>
          </w:tcPr>
          <w:p w14:paraId="41923BD5" w14:textId="77777777" w:rsidR="008933E4" w:rsidRPr="0095375C" w:rsidRDefault="008933E4" w:rsidP="008933E4">
            <w:pPr>
              <w:rPr>
                <w:sz w:val="18"/>
                <w:szCs w:val="18"/>
                <w:lang w:val="lt-LT"/>
              </w:rPr>
            </w:pPr>
          </w:p>
        </w:tc>
      </w:tr>
      <w:tr w:rsidR="008933E4" w:rsidRPr="0095375C" w14:paraId="1BCC68D4" w14:textId="220E37AB"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0DA5F285" w14:textId="111C5DCE" w:rsidR="008933E4" w:rsidRPr="0095375C" w:rsidRDefault="008933E4" w:rsidP="008933E4">
            <w:pPr>
              <w:rPr>
                <w:color w:val="BFBFBF"/>
                <w:sz w:val="16"/>
                <w:szCs w:val="16"/>
                <w:lang w:val="lt-LT"/>
              </w:rPr>
            </w:pPr>
            <w:r w:rsidRPr="0095375C">
              <w:rPr>
                <w:color w:val="BFBFBF"/>
                <w:sz w:val="16"/>
                <w:szCs w:val="16"/>
                <w:lang w:val="lt-LT"/>
              </w:rPr>
              <w:t>Šiaurės pr.</w:t>
            </w:r>
          </w:p>
        </w:tc>
        <w:tc>
          <w:tcPr>
            <w:tcW w:w="1064" w:type="pct"/>
            <w:tcBorders>
              <w:top w:val="single" w:sz="4" w:space="0" w:color="auto"/>
              <w:left w:val="nil"/>
              <w:bottom w:val="single" w:sz="4" w:space="0" w:color="auto"/>
              <w:right w:val="single" w:sz="4" w:space="0" w:color="auto"/>
            </w:tcBorders>
            <w:vAlign w:val="center"/>
          </w:tcPr>
          <w:p w14:paraId="32558726" w14:textId="77777777" w:rsidR="008933E4" w:rsidRPr="0095375C" w:rsidRDefault="008933E4" w:rsidP="008933E4">
            <w:pPr>
              <w:ind w:firstLine="147"/>
              <w:rPr>
                <w:sz w:val="18"/>
                <w:szCs w:val="18"/>
                <w:lang w:val="lt-LT"/>
              </w:rPr>
            </w:pPr>
            <w:r w:rsidRPr="0095375C">
              <w:rPr>
                <w:sz w:val="18"/>
                <w:szCs w:val="18"/>
                <w:lang w:val="lt-LT"/>
              </w:rPr>
              <w:t>Sausos šakos</w:t>
            </w:r>
          </w:p>
        </w:tc>
        <w:tc>
          <w:tcPr>
            <w:tcW w:w="530" w:type="pct"/>
            <w:tcBorders>
              <w:top w:val="single" w:sz="4" w:space="0" w:color="auto"/>
              <w:left w:val="nil"/>
              <w:bottom w:val="single" w:sz="4" w:space="0" w:color="auto"/>
              <w:right w:val="single" w:sz="4" w:space="0" w:color="auto"/>
            </w:tcBorders>
            <w:vAlign w:val="center"/>
          </w:tcPr>
          <w:p w14:paraId="162E8470" w14:textId="77777777" w:rsidR="008933E4" w:rsidRPr="0095375C" w:rsidRDefault="008933E4" w:rsidP="008933E4">
            <w:pPr>
              <w:jc w:val="center"/>
              <w:rPr>
                <w:sz w:val="18"/>
                <w:szCs w:val="18"/>
                <w:lang w:val="lt-LT"/>
              </w:rPr>
            </w:pPr>
            <w:r w:rsidRPr="0095375C">
              <w:rPr>
                <w:sz w:val="18"/>
                <w:szCs w:val="18"/>
                <w:lang w:val="lt-LT"/>
              </w:rPr>
              <w:t>0,04±0,03</w:t>
            </w:r>
          </w:p>
        </w:tc>
        <w:tc>
          <w:tcPr>
            <w:tcW w:w="304" w:type="pct"/>
            <w:tcBorders>
              <w:left w:val="single" w:sz="4" w:space="0" w:color="auto"/>
              <w:bottom w:val="single" w:sz="4" w:space="0" w:color="auto"/>
              <w:right w:val="single" w:sz="4" w:space="0" w:color="auto"/>
            </w:tcBorders>
          </w:tcPr>
          <w:p w14:paraId="2A1C4706" w14:textId="77777777" w:rsidR="008933E4" w:rsidRPr="0095375C" w:rsidRDefault="008933E4" w:rsidP="008933E4">
            <w:pPr>
              <w:jc w:val="center"/>
              <w:rPr>
                <w:sz w:val="18"/>
                <w:szCs w:val="18"/>
                <w:lang w:val="lt-LT"/>
              </w:rPr>
            </w:pPr>
          </w:p>
        </w:tc>
        <w:tc>
          <w:tcPr>
            <w:tcW w:w="303" w:type="pct"/>
            <w:tcBorders>
              <w:left w:val="single" w:sz="4" w:space="0" w:color="auto"/>
              <w:bottom w:val="single" w:sz="4" w:space="0" w:color="auto"/>
              <w:right w:val="single" w:sz="4" w:space="0" w:color="auto"/>
            </w:tcBorders>
          </w:tcPr>
          <w:p w14:paraId="309C0F28" w14:textId="2AFC3F7C" w:rsidR="008933E4" w:rsidRPr="0095375C" w:rsidRDefault="008933E4" w:rsidP="008933E4">
            <w:pPr>
              <w:jc w:val="center"/>
              <w:rPr>
                <w:sz w:val="18"/>
                <w:szCs w:val="18"/>
                <w:lang w:val="lt-LT"/>
              </w:rPr>
            </w:pPr>
          </w:p>
        </w:tc>
        <w:tc>
          <w:tcPr>
            <w:tcW w:w="304" w:type="pct"/>
            <w:tcBorders>
              <w:left w:val="single" w:sz="4" w:space="0" w:color="auto"/>
              <w:bottom w:val="single" w:sz="4" w:space="0" w:color="auto"/>
              <w:right w:val="single" w:sz="4" w:space="0" w:color="auto"/>
            </w:tcBorders>
          </w:tcPr>
          <w:p w14:paraId="0C28BDC0" w14:textId="59DDE4B6" w:rsidR="008933E4" w:rsidRPr="0095375C" w:rsidRDefault="008933E4" w:rsidP="008933E4">
            <w:pPr>
              <w:jc w:val="center"/>
              <w:rPr>
                <w:sz w:val="18"/>
                <w:szCs w:val="18"/>
                <w:lang w:val="lt-LT"/>
              </w:rPr>
            </w:pPr>
          </w:p>
        </w:tc>
        <w:tc>
          <w:tcPr>
            <w:tcW w:w="303" w:type="pct"/>
            <w:tcBorders>
              <w:left w:val="single" w:sz="4" w:space="0" w:color="auto"/>
              <w:bottom w:val="single" w:sz="4" w:space="0" w:color="auto"/>
              <w:right w:val="nil"/>
            </w:tcBorders>
          </w:tcPr>
          <w:p w14:paraId="057098C2" w14:textId="2E805424" w:rsidR="008933E4" w:rsidRPr="0095375C" w:rsidRDefault="008933E4" w:rsidP="008933E4">
            <w:pPr>
              <w:jc w:val="center"/>
              <w:rPr>
                <w:sz w:val="18"/>
                <w:szCs w:val="18"/>
                <w:lang w:val="lt-LT"/>
              </w:rPr>
            </w:pPr>
          </w:p>
        </w:tc>
        <w:tc>
          <w:tcPr>
            <w:tcW w:w="683" w:type="pct"/>
            <w:tcBorders>
              <w:left w:val="single" w:sz="4" w:space="0" w:color="auto"/>
              <w:bottom w:val="single" w:sz="4" w:space="0" w:color="auto"/>
              <w:right w:val="single" w:sz="4" w:space="0" w:color="auto"/>
            </w:tcBorders>
          </w:tcPr>
          <w:p w14:paraId="4C75C5EE" w14:textId="77777777" w:rsidR="008933E4" w:rsidRPr="0095375C" w:rsidRDefault="008933E4" w:rsidP="008933E4">
            <w:pPr>
              <w:rPr>
                <w:sz w:val="18"/>
                <w:szCs w:val="18"/>
                <w:lang w:val="lt-LT"/>
              </w:rPr>
            </w:pPr>
          </w:p>
        </w:tc>
        <w:tc>
          <w:tcPr>
            <w:tcW w:w="674" w:type="pct"/>
            <w:tcBorders>
              <w:left w:val="single" w:sz="4" w:space="0" w:color="auto"/>
              <w:right w:val="single" w:sz="4" w:space="0" w:color="auto"/>
            </w:tcBorders>
          </w:tcPr>
          <w:p w14:paraId="167A5412" w14:textId="77777777" w:rsidR="008933E4" w:rsidRPr="0095375C" w:rsidRDefault="008933E4" w:rsidP="008933E4">
            <w:pPr>
              <w:rPr>
                <w:sz w:val="18"/>
                <w:szCs w:val="18"/>
                <w:lang w:val="lt-LT"/>
              </w:rPr>
            </w:pPr>
          </w:p>
        </w:tc>
      </w:tr>
      <w:tr w:rsidR="008933E4" w:rsidRPr="0095375C" w14:paraId="1070CC36" w14:textId="6DF7EBD0"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0BDE4FA1" w14:textId="08474FB4" w:rsidR="008933E4" w:rsidRPr="0095375C" w:rsidRDefault="008933E4" w:rsidP="008933E4">
            <w:pPr>
              <w:rPr>
                <w:color w:val="BFBFBF"/>
                <w:sz w:val="16"/>
                <w:szCs w:val="16"/>
                <w:lang w:val="lt-LT"/>
              </w:rPr>
            </w:pPr>
            <w:r w:rsidRPr="0095375C">
              <w:rPr>
                <w:color w:val="BFBFBF"/>
                <w:sz w:val="16"/>
                <w:szCs w:val="16"/>
                <w:lang w:val="lt-LT"/>
              </w:rPr>
              <w:t>Šiaurės pr.</w:t>
            </w:r>
          </w:p>
        </w:tc>
        <w:tc>
          <w:tcPr>
            <w:tcW w:w="1594" w:type="pct"/>
            <w:gridSpan w:val="2"/>
            <w:tcBorders>
              <w:top w:val="single" w:sz="4" w:space="0" w:color="auto"/>
              <w:left w:val="nil"/>
              <w:bottom w:val="single" w:sz="4" w:space="0" w:color="auto"/>
              <w:right w:val="single" w:sz="4" w:space="0" w:color="auto"/>
            </w:tcBorders>
            <w:vAlign w:val="center"/>
          </w:tcPr>
          <w:p w14:paraId="6AA19952" w14:textId="5F7477C6" w:rsidR="008933E4" w:rsidRPr="0095375C" w:rsidRDefault="008933E4" w:rsidP="008933E4">
            <w:pPr>
              <w:rPr>
                <w:sz w:val="18"/>
                <w:szCs w:val="18"/>
                <w:lang w:val="lt-LT"/>
              </w:rPr>
            </w:pPr>
            <w:r w:rsidRPr="0095375C">
              <w:rPr>
                <w:b/>
                <w:sz w:val="18"/>
                <w:szCs w:val="18"/>
                <w:lang w:val="lt-LT"/>
              </w:rPr>
              <w:t>Liepa paprastoji, 6</w:t>
            </w:r>
          </w:p>
        </w:tc>
        <w:tc>
          <w:tcPr>
            <w:tcW w:w="304" w:type="pct"/>
            <w:tcBorders>
              <w:top w:val="single" w:sz="4" w:space="0" w:color="auto"/>
              <w:left w:val="single" w:sz="4" w:space="0" w:color="auto"/>
              <w:right w:val="single" w:sz="4" w:space="0" w:color="auto"/>
            </w:tcBorders>
            <w:vAlign w:val="center"/>
          </w:tcPr>
          <w:p w14:paraId="600074F5" w14:textId="76CD0C2A" w:rsidR="008933E4" w:rsidRPr="0095375C" w:rsidRDefault="008933E4" w:rsidP="008933E4">
            <w:pPr>
              <w:jc w:val="center"/>
              <w:rPr>
                <w:sz w:val="18"/>
                <w:szCs w:val="18"/>
                <w:lang w:val="lt-LT"/>
              </w:rPr>
            </w:pPr>
            <w:r w:rsidRPr="0095375C">
              <w:rPr>
                <w:color w:val="000000"/>
                <w:sz w:val="18"/>
                <w:szCs w:val="18"/>
                <w:lang w:val="lt-LT"/>
              </w:rPr>
              <w:t>67</w:t>
            </w:r>
          </w:p>
        </w:tc>
        <w:tc>
          <w:tcPr>
            <w:tcW w:w="303" w:type="pct"/>
            <w:tcBorders>
              <w:top w:val="single" w:sz="4" w:space="0" w:color="auto"/>
              <w:left w:val="single" w:sz="4" w:space="0" w:color="auto"/>
              <w:right w:val="single" w:sz="4" w:space="0" w:color="auto"/>
            </w:tcBorders>
            <w:vAlign w:val="center"/>
          </w:tcPr>
          <w:p w14:paraId="4E061F8C" w14:textId="3358A450" w:rsidR="008933E4" w:rsidRPr="0095375C" w:rsidRDefault="008933E4" w:rsidP="008933E4">
            <w:pPr>
              <w:jc w:val="center"/>
              <w:rPr>
                <w:sz w:val="18"/>
                <w:szCs w:val="18"/>
                <w:lang w:val="lt-LT"/>
              </w:rPr>
            </w:pPr>
            <w:r w:rsidRPr="0095375C">
              <w:rPr>
                <w:color w:val="000000"/>
                <w:sz w:val="18"/>
                <w:szCs w:val="18"/>
                <w:lang w:val="lt-LT"/>
              </w:rPr>
              <w:t>50</w:t>
            </w:r>
          </w:p>
        </w:tc>
        <w:tc>
          <w:tcPr>
            <w:tcW w:w="304" w:type="pct"/>
            <w:tcBorders>
              <w:top w:val="single" w:sz="4" w:space="0" w:color="auto"/>
              <w:left w:val="single" w:sz="4" w:space="0" w:color="auto"/>
              <w:right w:val="single" w:sz="4" w:space="0" w:color="auto"/>
            </w:tcBorders>
            <w:vAlign w:val="center"/>
          </w:tcPr>
          <w:p w14:paraId="45178BEE" w14:textId="6AA4710B" w:rsidR="008933E4" w:rsidRPr="0095375C" w:rsidRDefault="008933E4" w:rsidP="008933E4">
            <w:pPr>
              <w:jc w:val="center"/>
              <w:rPr>
                <w:sz w:val="18"/>
                <w:szCs w:val="18"/>
                <w:lang w:val="lt-LT"/>
              </w:rPr>
            </w:pPr>
            <w:r w:rsidRPr="0095375C">
              <w:rPr>
                <w:color w:val="000000"/>
                <w:sz w:val="18"/>
                <w:szCs w:val="18"/>
                <w:lang w:val="lt-LT"/>
              </w:rPr>
              <w:t>0</w:t>
            </w:r>
          </w:p>
        </w:tc>
        <w:tc>
          <w:tcPr>
            <w:tcW w:w="303" w:type="pct"/>
            <w:tcBorders>
              <w:top w:val="single" w:sz="4" w:space="0" w:color="auto"/>
              <w:left w:val="single" w:sz="4" w:space="0" w:color="auto"/>
              <w:right w:val="nil"/>
            </w:tcBorders>
            <w:vAlign w:val="center"/>
          </w:tcPr>
          <w:p w14:paraId="79FC0E28" w14:textId="4191A6FC" w:rsidR="008933E4" w:rsidRPr="0095375C" w:rsidRDefault="008933E4" w:rsidP="008933E4">
            <w:pPr>
              <w:jc w:val="center"/>
              <w:rPr>
                <w:sz w:val="18"/>
                <w:szCs w:val="18"/>
                <w:lang w:val="lt-LT"/>
              </w:rPr>
            </w:pPr>
            <w:r w:rsidRPr="0095375C">
              <w:rPr>
                <w:color w:val="000000"/>
                <w:sz w:val="18"/>
                <w:szCs w:val="18"/>
                <w:lang w:val="lt-LT"/>
              </w:rPr>
              <w:t>17</w:t>
            </w:r>
          </w:p>
        </w:tc>
        <w:tc>
          <w:tcPr>
            <w:tcW w:w="683" w:type="pct"/>
            <w:tcBorders>
              <w:top w:val="single" w:sz="4" w:space="0" w:color="auto"/>
              <w:left w:val="single" w:sz="4" w:space="0" w:color="auto"/>
              <w:right w:val="single" w:sz="4" w:space="0" w:color="auto"/>
            </w:tcBorders>
          </w:tcPr>
          <w:p w14:paraId="25419C42" w14:textId="6A415123" w:rsidR="008933E4" w:rsidRPr="0095375C" w:rsidRDefault="008933E4" w:rsidP="008933E4">
            <w:pPr>
              <w:jc w:val="center"/>
              <w:rPr>
                <w:sz w:val="18"/>
                <w:szCs w:val="18"/>
                <w:lang w:val="lt-LT"/>
              </w:rPr>
            </w:pPr>
            <w:r w:rsidRPr="0095375C">
              <w:rPr>
                <w:sz w:val="18"/>
                <w:szCs w:val="18"/>
                <w:lang w:val="lt-LT"/>
              </w:rPr>
              <w:t>G / 2</w:t>
            </w:r>
          </w:p>
        </w:tc>
        <w:tc>
          <w:tcPr>
            <w:tcW w:w="674" w:type="pct"/>
            <w:tcBorders>
              <w:left w:val="single" w:sz="4" w:space="0" w:color="auto"/>
              <w:right w:val="single" w:sz="4" w:space="0" w:color="auto"/>
            </w:tcBorders>
          </w:tcPr>
          <w:p w14:paraId="5B1E6A05" w14:textId="77777777" w:rsidR="008933E4" w:rsidRPr="0095375C" w:rsidRDefault="008933E4" w:rsidP="008933E4">
            <w:pPr>
              <w:rPr>
                <w:sz w:val="18"/>
                <w:szCs w:val="18"/>
                <w:lang w:val="lt-LT"/>
              </w:rPr>
            </w:pPr>
          </w:p>
        </w:tc>
      </w:tr>
      <w:tr w:rsidR="008933E4" w:rsidRPr="0095375C" w14:paraId="2CA43467" w14:textId="38D62B8A"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5256F6FA" w14:textId="32C951C8" w:rsidR="008933E4" w:rsidRPr="0095375C" w:rsidRDefault="008933E4" w:rsidP="008933E4">
            <w:pPr>
              <w:rPr>
                <w:color w:val="BFBFBF"/>
                <w:sz w:val="16"/>
                <w:szCs w:val="16"/>
                <w:lang w:val="lt-LT"/>
              </w:rPr>
            </w:pPr>
            <w:r w:rsidRPr="0095375C">
              <w:rPr>
                <w:color w:val="BFBFBF"/>
                <w:sz w:val="16"/>
                <w:szCs w:val="16"/>
                <w:lang w:val="lt-LT"/>
              </w:rPr>
              <w:t>Šiaurės pr.</w:t>
            </w:r>
          </w:p>
        </w:tc>
        <w:tc>
          <w:tcPr>
            <w:tcW w:w="1064" w:type="pct"/>
            <w:tcBorders>
              <w:top w:val="single" w:sz="4" w:space="0" w:color="auto"/>
              <w:left w:val="nil"/>
              <w:bottom w:val="single" w:sz="4" w:space="0" w:color="auto"/>
              <w:right w:val="single" w:sz="4" w:space="0" w:color="auto"/>
            </w:tcBorders>
            <w:vAlign w:val="center"/>
          </w:tcPr>
          <w:p w14:paraId="6D4DB9F9" w14:textId="77777777" w:rsidR="008933E4" w:rsidRPr="0095375C" w:rsidRDefault="008933E4" w:rsidP="008933E4">
            <w:pPr>
              <w:ind w:firstLine="147"/>
              <w:rPr>
                <w:sz w:val="18"/>
                <w:szCs w:val="18"/>
                <w:lang w:val="lt-LT"/>
              </w:rPr>
            </w:pPr>
            <w:r w:rsidRPr="0095375C">
              <w:rPr>
                <w:sz w:val="18"/>
                <w:szCs w:val="18"/>
                <w:lang w:val="lt-LT"/>
              </w:rPr>
              <w:t>Defoliacija</w:t>
            </w:r>
          </w:p>
        </w:tc>
        <w:tc>
          <w:tcPr>
            <w:tcW w:w="530" w:type="pct"/>
            <w:tcBorders>
              <w:top w:val="single" w:sz="4" w:space="0" w:color="auto"/>
              <w:left w:val="nil"/>
              <w:bottom w:val="single" w:sz="4" w:space="0" w:color="auto"/>
              <w:right w:val="single" w:sz="4" w:space="0" w:color="auto"/>
            </w:tcBorders>
            <w:vAlign w:val="center"/>
          </w:tcPr>
          <w:p w14:paraId="59E46789" w14:textId="77777777" w:rsidR="008933E4" w:rsidRPr="0095375C" w:rsidRDefault="008933E4" w:rsidP="008933E4">
            <w:pPr>
              <w:jc w:val="center"/>
              <w:rPr>
                <w:sz w:val="18"/>
                <w:szCs w:val="18"/>
                <w:lang w:val="lt-LT"/>
              </w:rPr>
            </w:pPr>
            <w:r w:rsidRPr="0095375C">
              <w:rPr>
                <w:sz w:val="18"/>
                <w:szCs w:val="18"/>
                <w:lang w:val="lt-LT"/>
              </w:rPr>
              <w:t>0,17±0,17</w:t>
            </w:r>
          </w:p>
        </w:tc>
        <w:tc>
          <w:tcPr>
            <w:tcW w:w="304" w:type="pct"/>
            <w:tcBorders>
              <w:left w:val="single" w:sz="4" w:space="0" w:color="auto"/>
              <w:right w:val="single" w:sz="4" w:space="0" w:color="auto"/>
            </w:tcBorders>
          </w:tcPr>
          <w:p w14:paraId="1B2B8185" w14:textId="77777777" w:rsidR="008933E4" w:rsidRPr="0095375C" w:rsidRDefault="008933E4" w:rsidP="008933E4">
            <w:pPr>
              <w:jc w:val="center"/>
              <w:rPr>
                <w:sz w:val="18"/>
                <w:szCs w:val="18"/>
                <w:lang w:val="lt-LT"/>
              </w:rPr>
            </w:pPr>
          </w:p>
        </w:tc>
        <w:tc>
          <w:tcPr>
            <w:tcW w:w="303" w:type="pct"/>
            <w:tcBorders>
              <w:left w:val="single" w:sz="4" w:space="0" w:color="auto"/>
              <w:right w:val="single" w:sz="4" w:space="0" w:color="auto"/>
            </w:tcBorders>
          </w:tcPr>
          <w:p w14:paraId="65FF6FA9" w14:textId="0C93BFA3" w:rsidR="008933E4" w:rsidRPr="0095375C" w:rsidRDefault="008933E4" w:rsidP="008933E4">
            <w:pPr>
              <w:jc w:val="center"/>
              <w:rPr>
                <w:sz w:val="18"/>
                <w:szCs w:val="18"/>
                <w:lang w:val="lt-LT"/>
              </w:rPr>
            </w:pPr>
          </w:p>
        </w:tc>
        <w:tc>
          <w:tcPr>
            <w:tcW w:w="304" w:type="pct"/>
            <w:tcBorders>
              <w:left w:val="single" w:sz="4" w:space="0" w:color="auto"/>
              <w:right w:val="single" w:sz="4" w:space="0" w:color="auto"/>
            </w:tcBorders>
          </w:tcPr>
          <w:p w14:paraId="058DF119" w14:textId="5BF520FD" w:rsidR="008933E4" w:rsidRPr="0095375C" w:rsidRDefault="008933E4" w:rsidP="008933E4">
            <w:pPr>
              <w:jc w:val="center"/>
              <w:rPr>
                <w:sz w:val="18"/>
                <w:szCs w:val="18"/>
                <w:lang w:val="lt-LT"/>
              </w:rPr>
            </w:pPr>
          </w:p>
        </w:tc>
        <w:tc>
          <w:tcPr>
            <w:tcW w:w="303" w:type="pct"/>
            <w:tcBorders>
              <w:left w:val="single" w:sz="4" w:space="0" w:color="auto"/>
              <w:right w:val="nil"/>
            </w:tcBorders>
          </w:tcPr>
          <w:p w14:paraId="0E45ECFC" w14:textId="33600433" w:rsidR="008933E4" w:rsidRPr="0095375C" w:rsidRDefault="008933E4" w:rsidP="008933E4">
            <w:pPr>
              <w:jc w:val="center"/>
              <w:rPr>
                <w:sz w:val="18"/>
                <w:szCs w:val="18"/>
                <w:lang w:val="lt-LT"/>
              </w:rPr>
            </w:pPr>
          </w:p>
        </w:tc>
        <w:tc>
          <w:tcPr>
            <w:tcW w:w="683" w:type="pct"/>
            <w:tcBorders>
              <w:left w:val="single" w:sz="4" w:space="0" w:color="auto"/>
              <w:right w:val="single" w:sz="4" w:space="0" w:color="auto"/>
            </w:tcBorders>
          </w:tcPr>
          <w:p w14:paraId="6540BEB6" w14:textId="77777777" w:rsidR="008933E4" w:rsidRPr="0095375C" w:rsidRDefault="008933E4" w:rsidP="008933E4">
            <w:pPr>
              <w:rPr>
                <w:sz w:val="18"/>
                <w:szCs w:val="18"/>
                <w:lang w:val="lt-LT"/>
              </w:rPr>
            </w:pPr>
          </w:p>
        </w:tc>
        <w:tc>
          <w:tcPr>
            <w:tcW w:w="674" w:type="pct"/>
            <w:tcBorders>
              <w:left w:val="single" w:sz="4" w:space="0" w:color="auto"/>
              <w:right w:val="single" w:sz="4" w:space="0" w:color="auto"/>
            </w:tcBorders>
          </w:tcPr>
          <w:p w14:paraId="0B51324A" w14:textId="77777777" w:rsidR="008933E4" w:rsidRPr="0095375C" w:rsidRDefault="008933E4" w:rsidP="008933E4">
            <w:pPr>
              <w:rPr>
                <w:sz w:val="18"/>
                <w:szCs w:val="18"/>
                <w:lang w:val="lt-LT"/>
              </w:rPr>
            </w:pPr>
          </w:p>
        </w:tc>
      </w:tr>
      <w:tr w:rsidR="008933E4" w:rsidRPr="0095375C" w14:paraId="3F064181" w14:textId="4502FC9A"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327B1A4D" w14:textId="0E420503" w:rsidR="008933E4" w:rsidRPr="0095375C" w:rsidRDefault="008933E4" w:rsidP="008933E4">
            <w:pPr>
              <w:rPr>
                <w:color w:val="BFBFBF"/>
                <w:sz w:val="16"/>
                <w:szCs w:val="16"/>
                <w:lang w:val="lt-LT"/>
              </w:rPr>
            </w:pPr>
            <w:r w:rsidRPr="0095375C">
              <w:rPr>
                <w:color w:val="BFBFBF"/>
                <w:sz w:val="16"/>
                <w:szCs w:val="16"/>
                <w:lang w:val="lt-LT"/>
              </w:rPr>
              <w:t>Šiaurės pr.</w:t>
            </w:r>
          </w:p>
        </w:tc>
        <w:tc>
          <w:tcPr>
            <w:tcW w:w="1064" w:type="pct"/>
            <w:tcBorders>
              <w:top w:val="single" w:sz="4" w:space="0" w:color="auto"/>
              <w:left w:val="nil"/>
              <w:bottom w:val="single" w:sz="4" w:space="0" w:color="auto"/>
              <w:right w:val="single" w:sz="4" w:space="0" w:color="auto"/>
            </w:tcBorders>
            <w:vAlign w:val="center"/>
          </w:tcPr>
          <w:p w14:paraId="37ACDD28" w14:textId="77777777" w:rsidR="008933E4" w:rsidRPr="0095375C" w:rsidRDefault="008933E4" w:rsidP="008933E4">
            <w:pPr>
              <w:ind w:firstLine="147"/>
              <w:rPr>
                <w:sz w:val="18"/>
                <w:szCs w:val="18"/>
                <w:lang w:val="lt-LT"/>
              </w:rPr>
            </w:pPr>
            <w:r w:rsidRPr="0095375C">
              <w:rPr>
                <w:sz w:val="18"/>
                <w:szCs w:val="18"/>
                <w:lang w:val="lt-LT"/>
              </w:rPr>
              <w:t>Dechromacija</w:t>
            </w:r>
          </w:p>
        </w:tc>
        <w:tc>
          <w:tcPr>
            <w:tcW w:w="530" w:type="pct"/>
            <w:tcBorders>
              <w:top w:val="single" w:sz="4" w:space="0" w:color="auto"/>
              <w:left w:val="nil"/>
              <w:bottom w:val="single" w:sz="4" w:space="0" w:color="auto"/>
              <w:right w:val="single" w:sz="4" w:space="0" w:color="auto"/>
            </w:tcBorders>
            <w:vAlign w:val="center"/>
          </w:tcPr>
          <w:p w14:paraId="7DAD118F" w14:textId="77777777" w:rsidR="008933E4" w:rsidRPr="0095375C" w:rsidRDefault="008933E4" w:rsidP="008933E4">
            <w:pPr>
              <w:jc w:val="center"/>
              <w:rPr>
                <w:sz w:val="18"/>
                <w:szCs w:val="18"/>
                <w:lang w:val="lt-LT"/>
              </w:rPr>
            </w:pPr>
            <w:r w:rsidRPr="0095375C">
              <w:rPr>
                <w:sz w:val="18"/>
                <w:szCs w:val="18"/>
                <w:lang w:val="lt-LT"/>
              </w:rPr>
              <w:t>0,50±0,22</w:t>
            </w:r>
          </w:p>
        </w:tc>
        <w:tc>
          <w:tcPr>
            <w:tcW w:w="304" w:type="pct"/>
            <w:tcBorders>
              <w:left w:val="single" w:sz="4" w:space="0" w:color="auto"/>
              <w:right w:val="single" w:sz="4" w:space="0" w:color="auto"/>
            </w:tcBorders>
          </w:tcPr>
          <w:p w14:paraId="034DA105" w14:textId="77777777" w:rsidR="008933E4" w:rsidRPr="0095375C" w:rsidRDefault="008933E4" w:rsidP="008933E4">
            <w:pPr>
              <w:jc w:val="center"/>
              <w:rPr>
                <w:sz w:val="18"/>
                <w:szCs w:val="18"/>
                <w:lang w:val="lt-LT"/>
              </w:rPr>
            </w:pPr>
          </w:p>
        </w:tc>
        <w:tc>
          <w:tcPr>
            <w:tcW w:w="303" w:type="pct"/>
            <w:tcBorders>
              <w:left w:val="single" w:sz="4" w:space="0" w:color="auto"/>
              <w:right w:val="single" w:sz="4" w:space="0" w:color="auto"/>
            </w:tcBorders>
          </w:tcPr>
          <w:p w14:paraId="21FA633E" w14:textId="6F1492B8" w:rsidR="008933E4" w:rsidRPr="0095375C" w:rsidRDefault="008933E4" w:rsidP="008933E4">
            <w:pPr>
              <w:jc w:val="center"/>
              <w:rPr>
                <w:sz w:val="18"/>
                <w:szCs w:val="18"/>
                <w:lang w:val="lt-LT"/>
              </w:rPr>
            </w:pPr>
          </w:p>
        </w:tc>
        <w:tc>
          <w:tcPr>
            <w:tcW w:w="304" w:type="pct"/>
            <w:tcBorders>
              <w:left w:val="single" w:sz="4" w:space="0" w:color="auto"/>
              <w:right w:val="single" w:sz="4" w:space="0" w:color="auto"/>
            </w:tcBorders>
          </w:tcPr>
          <w:p w14:paraId="55AC3689" w14:textId="136B99DD" w:rsidR="008933E4" w:rsidRPr="0095375C" w:rsidRDefault="008933E4" w:rsidP="008933E4">
            <w:pPr>
              <w:jc w:val="center"/>
              <w:rPr>
                <w:sz w:val="18"/>
                <w:szCs w:val="18"/>
                <w:lang w:val="lt-LT"/>
              </w:rPr>
            </w:pPr>
          </w:p>
        </w:tc>
        <w:tc>
          <w:tcPr>
            <w:tcW w:w="303" w:type="pct"/>
            <w:tcBorders>
              <w:left w:val="single" w:sz="4" w:space="0" w:color="auto"/>
              <w:right w:val="nil"/>
            </w:tcBorders>
          </w:tcPr>
          <w:p w14:paraId="613AE9D8" w14:textId="3166F405" w:rsidR="008933E4" w:rsidRPr="0095375C" w:rsidRDefault="008933E4" w:rsidP="008933E4">
            <w:pPr>
              <w:jc w:val="center"/>
              <w:rPr>
                <w:sz w:val="18"/>
                <w:szCs w:val="18"/>
                <w:lang w:val="lt-LT"/>
              </w:rPr>
            </w:pPr>
          </w:p>
        </w:tc>
        <w:tc>
          <w:tcPr>
            <w:tcW w:w="683" w:type="pct"/>
            <w:tcBorders>
              <w:left w:val="single" w:sz="4" w:space="0" w:color="auto"/>
              <w:right w:val="single" w:sz="4" w:space="0" w:color="auto"/>
            </w:tcBorders>
          </w:tcPr>
          <w:p w14:paraId="7D880201" w14:textId="77777777" w:rsidR="008933E4" w:rsidRPr="0095375C" w:rsidRDefault="008933E4" w:rsidP="008933E4">
            <w:pPr>
              <w:rPr>
                <w:sz w:val="18"/>
                <w:szCs w:val="18"/>
                <w:lang w:val="lt-LT"/>
              </w:rPr>
            </w:pPr>
          </w:p>
        </w:tc>
        <w:tc>
          <w:tcPr>
            <w:tcW w:w="674" w:type="pct"/>
            <w:tcBorders>
              <w:left w:val="single" w:sz="4" w:space="0" w:color="auto"/>
              <w:right w:val="single" w:sz="4" w:space="0" w:color="auto"/>
            </w:tcBorders>
          </w:tcPr>
          <w:p w14:paraId="1EA170DF" w14:textId="77777777" w:rsidR="008933E4" w:rsidRPr="0095375C" w:rsidRDefault="008933E4" w:rsidP="008933E4">
            <w:pPr>
              <w:rPr>
                <w:sz w:val="18"/>
                <w:szCs w:val="18"/>
                <w:lang w:val="lt-LT"/>
              </w:rPr>
            </w:pPr>
          </w:p>
        </w:tc>
      </w:tr>
      <w:tr w:rsidR="008933E4" w:rsidRPr="0095375C" w14:paraId="799728D9" w14:textId="3273D515"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6E0BCEB2" w14:textId="15C6F82B" w:rsidR="008933E4" w:rsidRPr="0095375C" w:rsidRDefault="008933E4" w:rsidP="008933E4">
            <w:pPr>
              <w:rPr>
                <w:color w:val="BFBFBF"/>
                <w:sz w:val="16"/>
                <w:szCs w:val="16"/>
                <w:lang w:val="lt-LT"/>
              </w:rPr>
            </w:pPr>
            <w:r w:rsidRPr="0095375C">
              <w:rPr>
                <w:color w:val="BFBFBF"/>
                <w:sz w:val="16"/>
                <w:szCs w:val="16"/>
                <w:lang w:val="lt-LT"/>
              </w:rPr>
              <w:t>Šiaurės pr.</w:t>
            </w:r>
          </w:p>
        </w:tc>
        <w:tc>
          <w:tcPr>
            <w:tcW w:w="1064" w:type="pct"/>
            <w:tcBorders>
              <w:top w:val="single" w:sz="4" w:space="0" w:color="auto"/>
              <w:left w:val="nil"/>
              <w:bottom w:val="single" w:sz="4" w:space="0" w:color="auto"/>
              <w:right w:val="single" w:sz="4" w:space="0" w:color="auto"/>
            </w:tcBorders>
            <w:vAlign w:val="center"/>
          </w:tcPr>
          <w:p w14:paraId="560584E3" w14:textId="03C5246B" w:rsidR="008933E4" w:rsidRPr="0095375C" w:rsidRDefault="008933E4" w:rsidP="008933E4">
            <w:pPr>
              <w:ind w:firstLine="147"/>
              <w:rPr>
                <w:sz w:val="18"/>
                <w:szCs w:val="18"/>
                <w:lang w:val="lt-LT"/>
              </w:rPr>
            </w:pPr>
            <w:r w:rsidRPr="0095375C">
              <w:rPr>
                <w:sz w:val="18"/>
                <w:szCs w:val="18"/>
                <w:lang w:val="lt-LT"/>
              </w:rPr>
              <w:t>Kenkėjai [1,2]</w:t>
            </w:r>
          </w:p>
        </w:tc>
        <w:tc>
          <w:tcPr>
            <w:tcW w:w="530" w:type="pct"/>
            <w:tcBorders>
              <w:top w:val="single" w:sz="4" w:space="0" w:color="auto"/>
              <w:left w:val="nil"/>
              <w:bottom w:val="single" w:sz="4" w:space="0" w:color="auto"/>
              <w:right w:val="single" w:sz="4" w:space="0" w:color="auto"/>
            </w:tcBorders>
            <w:vAlign w:val="center"/>
          </w:tcPr>
          <w:p w14:paraId="2CC7ECFB" w14:textId="77777777" w:rsidR="008933E4" w:rsidRPr="0095375C" w:rsidRDefault="008933E4" w:rsidP="008933E4">
            <w:pPr>
              <w:jc w:val="center"/>
              <w:rPr>
                <w:sz w:val="18"/>
                <w:szCs w:val="18"/>
                <w:lang w:val="lt-LT"/>
              </w:rPr>
            </w:pPr>
            <w:r w:rsidRPr="0095375C">
              <w:rPr>
                <w:sz w:val="18"/>
                <w:szCs w:val="18"/>
                <w:lang w:val="lt-LT"/>
              </w:rPr>
              <w:t>0,67±0,49</w:t>
            </w:r>
          </w:p>
        </w:tc>
        <w:tc>
          <w:tcPr>
            <w:tcW w:w="304" w:type="pct"/>
            <w:tcBorders>
              <w:left w:val="single" w:sz="4" w:space="0" w:color="auto"/>
              <w:right w:val="single" w:sz="4" w:space="0" w:color="auto"/>
            </w:tcBorders>
          </w:tcPr>
          <w:p w14:paraId="773EA380" w14:textId="77777777" w:rsidR="008933E4" w:rsidRPr="0095375C" w:rsidRDefault="008933E4" w:rsidP="008933E4">
            <w:pPr>
              <w:jc w:val="center"/>
              <w:rPr>
                <w:sz w:val="18"/>
                <w:szCs w:val="18"/>
                <w:lang w:val="lt-LT"/>
              </w:rPr>
            </w:pPr>
          </w:p>
        </w:tc>
        <w:tc>
          <w:tcPr>
            <w:tcW w:w="303" w:type="pct"/>
            <w:tcBorders>
              <w:left w:val="single" w:sz="4" w:space="0" w:color="auto"/>
              <w:right w:val="single" w:sz="4" w:space="0" w:color="auto"/>
            </w:tcBorders>
          </w:tcPr>
          <w:p w14:paraId="1CDCC21F" w14:textId="5427002D" w:rsidR="008933E4" w:rsidRPr="0095375C" w:rsidRDefault="008933E4" w:rsidP="008933E4">
            <w:pPr>
              <w:jc w:val="center"/>
              <w:rPr>
                <w:sz w:val="18"/>
                <w:szCs w:val="18"/>
                <w:lang w:val="lt-LT"/>
              </w:rPr>
            </w:pPr>
          </w:p>
        </w:tc>
        <w:tc>
          <w:tcPr>
            <w:tcW w:w="304" w:type="pct"/>
            <w:tcBorders>
              <w:left w:val="single" w:sz="4" w:space="0" w:color="auto"/>
              <w:right w:val="single" w:sz="4" w:space="0" w:color="auto"/>
            </w:tcBorders>
          </w:tcPr>
          <w:p w14:paraId="1FCCB22B" w14:textId="1DBDFE98" w:rsidR="008933E4" w:rsidRPr="0095375C" w:rsidRDefault="008933E4" w:rsidP="008933E4">
            <w:pPr>
              <w:jc w:val="center"/>
              <w:rPr>
                <w:sz w:val="18"/>
                <w:szCs w:val="18"/>
                <w:lang w:val="lt-LT"/>
              </w:rPr>
            </w:pPr>
          </w:p>
        </w:tc>
        <w:tc>
          <w:tcPr>
            <w:tcW w:w="303" w:type="pct"/>
            <w:tcBorders>
              <w:left w:val="single" w:sz="4" w:space="0" w:color="auto"/>
              <w:right w:val="nil"/>
            </w:tcBorders>
          </w:tcPr>
          <w:p w14:paraId="5DCB497B" w14:textId="4AB513FD" w:rsidR="008933E4" w:rsidRPr="0095375C" w:rsidRDefault="008933E4" w:rsidP="008933E4">
            <w:pPr>
              <w:jc w:val="center"/>
              <w:rPr>
                <w:sz w:val="18"/>
                <w:szCs w:val="18"/>
                <w:lang w:val="lt-LT"/>
              </w:rPr>
            </w:pPr>
          </w:p>
        </w:tc>
        <w:tc>
          <w:tcPr>
            <w:tcW w:w="683" w:type="pct"/>
            <w:tcBorders>
              <w:left w:val="single" w:sz="4" w:space="0" w:color="auto"/>
              <w:right w:val="single" w:sz="4" w:space="0" w:color="auto"/>
            </w:tcBorders>
          </w:tcPr>
          <w:p w14:paraId="5BB99670" w14:textId="77777777" w:rsidR="008933E4" w:rsidRPr="0095375C" w:rsidRDefault="008933E4" w:rsidP="008933E4">
            <w:pPr>
              <w:rPr>
                <w:sz w:val="18"/>
                <w:szCs w:val="18"/>
                <w:lang w:val="lt-LT"/>
              </w:rPr>
            </w:pPr>
          </w:p>
        </w:tc>
        <w:tc>
          <w:tcPr>
            <w:tcW w:w="674" w:type="pct"/>
            <w:tcBorders>
              <w:left w:val="single" w:sz="4" w:space="0" w:color="auto"/>
              <w:right w:val="single" w:sz="4" w:space="0" w:color="auto"/>
            </w:tcBorders>
          </w:tcPr>
          <w:p w14:paraId="20C257B4" w14:textId="77777777" w:rsidR="008933E4" w:rsidRPr="0095375C" w:rsidRDefault="008933E4" w:rsidP="008933E4">
            <w:pPr>
              <w:rPr>
                <w:sz w:val="18"/>
                <w:szCs w:val="18"/>
                <w:lang w:val="lt-LT"/>
              </w:rPr>
            </w:pPr>
          </w:p>
        </w:tc>
      </w:tr>
      <w:tr w:rsidR="008933E4" w:rsidRPr="0095375C" w14:paraId="730DAD3C" w14:textId="77777777"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039739F6" w14:textId="2695A4D7" w:rsidR="008933E4" w:rsidRPr="0095375C" w:rsidRDefault="008933E4" w:rsidP="008933E4">
            <w:pPr>
              <w:rPr>
                <w:color w:val="BFBFBF"/>
                <w:sz w:val="16"/>
                <w:szCs w:val="16"/>
                <w:lang w:val="lt-LT"/>
              </w:rPr>
            </w:pPr>
            <w:r w:rsidRPr="0095375C">
              <w:rPr>
                <w:color w:val="BFBFBF"/>
                <w:sz w:val="16"/>
                <w:szCs w:val="16"/>
                <w:lang w:val="lt-LT"/>
              </w:rPr>
              <w:t>Šiaurės pr.</w:t>
            </w:r>
          </w:p>
        </w:tc>
        <w:tc>
          <w:tcPr>
            <w:tcW w:w="1064" w:type="pct"/>
            <w:tcBorders>
              <w:top w:val="single" w:sz="4" w:space="0" w:color="auto"/>
              <w:left w:val="nil"/>
              <w:bottom w:val="single" w:sz="4" w:space="0" w:color="auto"/>
              <w:right w:val="single" w:sz="4" w:space="0" w:color="auto"/>
            </w:tcBorders>
            <w:vAlign w:val="center"/>
          </w:tcPr>
          <w:p w14:paraId="5B9754AD" w14:textId="25B4B050" w:rsidR="008933E4" w:rsidRPr="0095375C" w:rsidRDefault="008933E4" w:rsidP="008933E4">
            <w:pPr>
              <w:ind w:firstLine="147"/>
              <w:rPr>
                <w:sz w:val="18"/>
                <w:szCs w:val="18"/>
                <w:lang w:val="lt-LT"/>
              </w:rPr>
            </w:pPr>
            <w:r w:rsidRPr="0095375C">
              <w:rPr>
                <w:sz w:val="18"/>
                <w:szCs w:val="18"/>
                <w:lang w:val="lt-LT"/>
              </w:rPr>
              <w:t>Rudmargė</w:t>
            </w:r>
          </w:p>
        </w:tc>
        <w:tc>
          <w:tcPr>
            <w:tcW w:w="530" w:type="pct"/>
            <w:tcBorders>
              <w:top w:val="single" w:sz="4" w:space="0" w:color="auto"/>
              <w:left w:val="nil"/>
              <w:bottom w:val="single" w:sz="4" w:space="0" w:color="auto"/>
              <w:right w:val="single" w:sz="4" w:space="0" w:color="auto"/>
            </w:tcBorders>
            <w:vAlign w:val="center"/>
          </w:tcPr>
          <w:p w14:paraId="57986788" w14:textId="15FB1394" w:rsidR="008933E4" w:rsidRPr="0095375C" w:rsidRDefault="008933E4" w:rsidP="008933E4">
            <w:pPr>
              <w:jc w:val="center"/>
              <w:rPr>
                <w:sz w:val="18"/>
                <w:szCs w:val="18"/>
                <w:lang w:val="lt-LT"/>
              </w:rPr>
            </w:pPr>
            <w:r w:rsidRPr="0095375C">
              <w:rPr>
                <w:sz w:val="18"/>
                <w:szCs w:val="18"/>
                <w:lang w:val="lt-LT"/>
              </w:rPr>
              <w:t>0,50±0,22</w:t>
            </w:r>
          </w:p>
        </w:tc>
        <w:tc>
          <w:tcPr>
            <w:tcW w:w="304" w:type="pct"/>
            <w:tcBorders>
              <w:left w:val="single" w:sz="4" w:space="0" w:color="auto"/>
              <w:right w:val="single" w:sz="4" w:space="0" w:color="auto"/>
            </w:tcBorders>
          </w:tcPr>
          <w:p w14:paraId="0CC8C1D3" w14:textId="77777777" w:rsidR="008933E4" w:rsidRPr="0095375C" w:rsidRDefault="008933E4" w:rsidP="008933E4">
            <w:pPr>
              <w:jc w:val="center"/>
              <w:rPr>
                <w:sz w:val="18"/>
                <w:szCs w:val="18"/>
                <w:lang w:val="lt-LT"/>
              </w:rPr>
            </w:pPr>
          </w:p>
        </w:tc>
        <w:tc>
          <w:tcPr>
            <w:tcW w:w="303" w:type="pct"/>
            <w:tcBorders>
              <w:left w:val="single" w:sz="4" w:space="0" w:color="auto"/>
              <w:right w:val="single" w:sz="4" w:space="0" w:color="auto"/>
            </w:tcBorders>
          </w:tcPr>
          <w:p w14:paraId="0CC060F8" w14:textId="77777777" w:rsidR="008933E4" w:rsidRPr="0095375C" w:rsidRDefault="008933E4" w:rsidP="008933E4">
            <w:pPr>
              <w:jc w:val="center"/>
              <w:rPr>
                <w:sz w:val="18"/>
                <w:szCs w:val="18"/>
                <w:lang w:val="lt-LT"/>
              </w:rPr>
            </w:pPr>
          </w:p>
        </w:tc>
        <w:tc>
          <w:tcPr>
            <w:tcW w:w="304" w:type="pct"/>
            <w:tcBorders>
              <w:left w:val="single" w:sz="4" w:space="0" w:color="auto"/>
              <w:right w:val="single" w:sz="4" w:space="0" w:color="auto"/>
            </w:tcBorders>
          </w:tcPr>
          <w:p w14:paraId="4B54CF1A" w14:textId="77777777" w:rsidR="008933E4" w:rsidRPr="0095375C" w:rsidRDefault="008933E4" w:rsidP="008933E4">
            <w:pPr>
              <w:jc w:val="center"/>
              <w:rPr>
                <w:sz w:val="18"/>
                <w:szCs w:val="18"/>
                <w:lang w:val="lt-LT"/>
              </w:rPr>
            </w:pPr>
          </w:p>
        </w:tc>
        <w:tc>
          <w:tcPr>
            <w:tcW w:w="303" w:type="pct"/>
            <w:tcBorders>
              <w:left w:val="single" w:sz="4" w:space="0" w:color="auto"/>
              <w:right w:val="nil"/>
            </w:tcBorders>
          </w:tcPr>
          <w:p w14:paraId="0F99FD74" w14:textId="77777777" w:rsidR="008933E4" w:rsidRPr="0095375C" w:rsidRDefault="008933E4" w:rsidP="008933E4">
            <w:pPr>
              <w:jc w:val="center"/>
              <w:rPr>
                <w:sz w:val="18"/>
                <w:szCs w:val="18"/>
                <w:lang w:val="lt-LT"/>
              </w:rPr>
            </w:pPr>
          </w:p>
        </w:tc>
        <w:tc>
          <w:tcPr>
            <w:tcW w:w="683" w:type="pct"/>
            <w:tcBorders>
              <w:left w:val="single" w:sz="4" w:space="0" w:color="auto"/>
              <w:right w:val="single" w:sz="4" w:space="0" w:color="auto"/>
            </w:tcBorders>
          </w:tcPr>
          <w:p w14:paraId="219CF8ED" w14:textId="77777777" w:rsidR="008933E4" w:rsidRPr="0095375C" w:rsidRDefault="008933E4" w:rsidP="008933E4">
            <w:pPr>
              <w:rPr>
                <w:sz w:val="18"/>
                <w:szCs w:val="18"/>
                <w:lang w:val="lt-LT"/>
              </w:rPr>
            </w:pPr>
          </w:p>
        </w:tc>
        <w:tc>
          <w:tcPr>
            <w:tcW w:w="674" w:type="pct"/>
            <w:tcBorders>
              <w:left w:val="single" w:sz="4" w:space="0" w:color="auto"/>
              <w:right w:val="single" w:sz="4" w:space="0" w:color="auto"/>
            </w:tcBorders>
          </w:tcPr>
          <w:p w14:paraId="1E064EE7" w14:textId="77777777" w:rsidR="008933E4" w:rsidRPr="0095375C" w:rsidRDefault="008933E4" w:rsidP="008933E4">
            <w:pPr>
              <w:rPr>
                <w:sz w:val="18"/>
                <w:szCs w:val="18"/>
                <w:lang w:val="lt-LT"/>
              </w:rPr>
            </w:pPr>
          </w:p>
        </w:tc>
      </w:tr>
      <w:tr w:rsidR="008933E4" w:rsidRPr="0095375C" w14:paraId="59D4E7CF" w14:textId="5AAB5C65"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3706F881" w14:textId="0D2B4651" w:rsidR="008933E4" w:rsidRPr="0095375C" w:rsidRDefault="008933E4" w:rsidP="008933E4">
            <w:pPr>
              <w:rPr>
                <w:color w:val="BFBFBF"/>
                <w:sz w:val="16"/>
                <w:szCs w:val="16"/>
                <w:lang w:val="lt-LT"/>
              </w:rPr>
            </w:pPr>
            <w:r w:rsidRPr="0095375C">
              <w:rPr>
                <w:color w:val="BFBFBF"/>
                <w:sz w:val="16"/>
                <w:szCs w:val="16"/>
                <w:lang w:val="lt-LT"/>
              </w:rPr>
              <w:t>Šiaurės pr.</w:t>
            </w:r>
          </w:p>
        </w:tc>
        <w:tc>
          <w:tcPr>
            <w:tcW w:w="1064" w:type="pct"/>
            <w:tcBorders>
              <w:top w:val="single" w:sz="4" w:space="0" w:color="auto"/>
              <w:left w:val="nil"/>
              <w:bottom w:val="single" w:sz="4" w:space="0" w:color="auto"/>
              <w:right w:val="single" w:sz="4" w:space="0" w:color="auto"/>
            </w:tcBorders>
            <w:vAlign w:val="center"/>
          </w:tcPr>
          <w:p w14:paraId="21784774" w14:textId="77777777" w:rsidR="008933E4" w:rsidRPr="0095375C" w:rsidRDefault="008933E4" w:rsidP="008933E4">
            <w:pPr>
              <w:ind w:firstLine="147"/>
              <w:rPr>
                <w:sz w:val="18"/>
                <w:szCs w:val="18"/>
                <w:lang w:val="lt-LT"/>
              </w:rPr>
            </w:pPr>
            <w:r w:rsidRPr="0095375C">
              <w:rPr>
                <w:sz w:val="18"/>
                <w:szCs w:val="18"/>
                <w:lang w:val="lt-LT"/>
              </w:rPr>
              <w:t>Kamieno pažeidimai</w:t>
            </w:r>
          </w:p>
        </w:tc>
        <w:tc>
          <w:tcPr>
            <w:tcW w:w="530" w:type="pct"/>
            <w:tcBorders>
              <w:top w:val="single" w:sz="4" w:space="0" w:color="auto"/>
              <w:left w:val="nil"/>
              <w:bottom w:val="single" w:sz="4" w:space="0" w:color="auto"/>
              <w:right w:val="single" w:sz="4" w:space="0" w:color="auto"/>
            </w:tcBorders>
            <w:vAlign w:val="center"/>
          </w:tcPr>
          <w:p w14:paraId="1E59F7C6" w14:textId="77777777" w:rsidR="008933E4" w:rsidRPr="0095375C" w:rsidRDefault="008933E4" w:rsidP="008933E4">
            <w:pPr>
              <w:jc w:val="center"/>
              <w:rPr>
                <w:sz w:val="18"/>
                <w:szCs w:val="18"/>
                <w:lang w:val="lt-LT"/>
              </w:rPr>
            </w:pPr>
            <w:r w:rsidRPr="0095375C">
              <w:rPr>
                <w:sz w:val="18"/>
                <w:szCs w:val="18"/>
                <w:lang w:val="lt-LT"/>
              </w:rPr>
              <w:t>0,17±0,17</w:t>
            </w:r>
          </w:p>
        </w:tc>
        <w:tc>
          <w:tcPr>
            <w:tcW w:w="304" w:type="pct"/>
            <w:tcBorders>
              <w:left w:val="single" w:sz="4" w:space="0" w:color="auto"/>
              <w:right w:val="single" w:sz="4" w:space="0" w:color="auto"/>
            </w:tcBorders>
          </w:tcPr>
          <w:p w14:paraId="37206859" w14:textId="77777777" w:rsidR="008933E4" w:rsidRPr="0095375C" w:rsidRDefault="008933E4" w:rsidP="008933E4">
            <w:pPr>
              <w:jc w:val="center"/>
              <w:rPr>
                <w:sz w:val="18"/>
                <w:szCs w:val="18"/>
                <w:lang w:val="lt-LT"/>
              </w:rPr>
            </w:pPr>
          </w:p>
        </w:tc>
        <w:tc>
          <w:tcPr>
            <w:tcW w:w="303" w:type="pct"/>
            <w:tcBorders>
              <w:left w:val="single" w:sz="4" w:space="0" w:color="auto"/>
              <w:right w:val="single" w:sz="4" w:space="0" w:color="auto"/>
            </w:tcBorders>
          </w:tcPr>
          <w:p w14:paraId="67731E8D" w14:textId="39135E96" w:rsidR="008933E4" w:rsidRPr="0095375C" w:rsidRDefault="008933E4" w:rsidP="008933E4">
            <w:pPr>
              <w:jc w:val="center"/>
              <w:rPr>
                <w:sz w:val="18"/>
                <w:szCs w:val="18"/>
                <w:lang w:val="lt-LT"/>
              </w:rPr>
            </w:pPr>
          </w:p>
        </w:tc>
        <w:tc>
          <w:tcPr>
            <w:tcW w:w="304" w:type="pct"/>
            <w:tcBorders>
              <w:left w:val="single" w:sz="4" w:space="0" w:color="auto"/>
              <w:right w:val="single" w:sz="4" w:space="0" w:color="auto"/>
            </w:tcBorders>
          </w:tcPr>
          <w:p w14:paraId="321150CD" w14:textId="5C0FDBE1" w:rsidR="008933E4" w:rsidRPr="0095375C" w:rsidRDefault="008933E4" w:rsidP="008933E4">
            <w:pPr>
              <w:jc w:val="center"/>
              <w:rPr>
                <w:sz w:val="18"/>
                <w:szCs w:val="18"/>
                <w:lang w:val="lt-LT"/>
              </w:rPr>
            </w:pPr>
          </w:p>
        </w:tc>
        <w:tc>
          <w:tcPr>
            <w:tcW w:w="303" w:type="pct"/>
            <w:tcBorders>
              <w:left w:val="single" w:sz="4" w:space="0" w:color="auto"/>
              <w:right w:val="nil"/>
            </w:tcBorders>
          </w:tcPr>
          <w:p w14:paraId="4D306283" w14:textId="0ADBEC9F" w:rsidR="008933E4" w:rsidRPr="0095375C" w:rsidRDefault="008933E4" w:rsidP="008933E4">
            <w:pPr>
              <w:jc w:val="center"/>
              <w:rPr>
                <w:sz w:val="18"/>
                <w:szCs w:val="18"/>
                <w:lang w:val="lt-LT"/>
              </w:rPr>
            </w:pPr>
          </w:p>
        </w:tc>
        <w:tc>
          <w:tcPr>
            <w:tcW w:w="683" w:type="pct"/>
            <w:tcBorders>
              <w:left w:val="single" w:sz="4" w:space="0" w:color="auto"/>
              <w:right w:val="single" w:sz="4" w:space="0" w:color="auto"/>
            </w:tcBorders>
          </w:tcPr>
          <w:p w14:paraId="4CDE92CB" w14:textId="77777777" w:rsidR="008933E4" w:rsidRPr="0095375C" w:rsidRDefault="008933E4" w:rsidP="008933E4">
            <w:pPr>
              <w:rPr>
                <w:sz w:val="18"/>
                <w:szCs w:val="18"/>
                <w:lang w:val="lt-LT"/>
              </w:rPr>
            </w:pPr>
          </w:p>
        </w:tc>
        <w:tc>
          <w:tcPr>
            <w:tcW w:w="674" w:type="pct"/>
            <w:tcBorders>
              <w:left w:val="single" w:sz="4" w:space="0" w:color="auto"/>
              <w:right w:val="single" w:sz="4" w:space="0" w:color="auto"/>
            </w:tcBorders>
          </w:tcPr>
          <w:p w14:paraId="7B047DE2" w14:textId="77777777" w:rsidR="008933E4" w:rsidRPr="0095375C" w:rsidRDefault="008933E4" w:rsidP="008933E4">
            <w:pPr>
              <w:rPr>
                <w:sz w:val="18"/>
                <w:szCs w:val="18"/>
                <w:lang w:val="lt-LT"/>
              </w:rPr>
            </w:pPr>
          </w:p>
        </w:tc>
      </w:tr>
      <w:tr w:rsidR="008933E4" w:rsidRPr="0095375C" w14:paraId="5D336550" w14:textId="765E3638"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57CDC458" w14:textId="1FFE9C73" w:rsidR="008933E4" w:rsidRPr="0095375C" w:rsidRDefault="008933E4" w:rsidP="008933E4">
            <w:pPr>
              <w:rPr>
                <w:color w:val="BFBFBF"/>
                <w:sz w:val="16"/>
                <w:szCs w:val="16"/>
                <w:lang w:val="lt-LT"/>
              </w:rPr>
            </w:pPr>
            <w:r w:rsidRPr="0095375C">
              <w:rPr>
                <w:color w:val="BFBFBF"/>
                <w:sz w:val="16"/>
                <w:szCs w:val="16"/>
                <w:lang w:val="lt-LT"/>
              </w:rPr>
              <w:t>Šiaurės pr.</w:t>
            </w:r>
          </w:p>
        </w:tc>
        <w:tc>
          <w:tcPr>
            <w:tcW w:w="1064" w:type="pct"/>
            <w:tcBorders>
              <w:top w:val="single" w:sz="4" w:space="0" w:color="auto"/>
              <w:left w:val="nil"/>
              <w:bottom w:val="single" w:sz="4" w:space="0" w:color="auto"/>
              <w:right w:val="single" w:sz="4" w:space="0" w:color="auto"/>
            </w:tcBorders>
            <w:vAlign w:val="center"/>
          </w:tcPr>
          <w:p w14:paraId="0BF2489A" w14:textId="77777777" w:rsidR="008933E4" w:rsidRPr="0095375C" w:rsidRDefault="008933E4" w:rsidP="008933E4">
            <w:pPr>
              <w:ind w:firstLine="147"/>
              <w:rPr>
                <w:sz w:val="18"/>
                <w:szCs w:val="18"/>
                <w:lang w:val="lt-LT"/>
              </w:rPr>
            </w:pPr>
            <w:r w:rsidRPr="0095375C">
              <w:rPr>
                <w:sz w:val="18"/>
                <w:szCs w:val="18"/>
                <w:lang w:val="lt-LT"/>
              </w:rPr>
              <w:t>Medienos puvinys</w:t>
            </w:r>
          </w:p>
        </w:tc>
        <w:tc>
          <w:tcPr>
            <w:tcW w:w="530" w:type="pct"/>
            <w:tcBorders>
              <w:top w:val="single" w:sz="4" w:space="0" w:color="auto"/>
              <w:left w:val="nil"/>
              <w:bottom w:val="single" w:sz="4" w:space="0" w:color="auto"/>
              <w:right w:val="single" w:sz="4" w:space="0" w:color="auto"/>
            </w:tcBorders>
            <w:vAlign w:val="center"/>
          </w:tcPr>
          <w:p w14:paraId="68D7ED3F" w14:textId="77777777" w:rsidR="008933E4" w:rsidRPr="0095375C" w:rsidRDefault="008933E4" w:rsidP="008933E4">
            <w:pPr>
              <w:jc w:val="center"/>
              <w:rPr>
                <w:sz w:val="18"/>
                <w:szCs w:val="18"/>
                <w:lang w:val="lt-LT"/>
              </w:rPr>
            </w:pPr>
            <w:r w:rsidRPr="0095375C">
              <w:rPr>
                <w:sz w:val="18"/>
                <w:szCs w:val="18"/>
                <w:lang w:val="lt-LT"/>
              </w:rPr>
              <w:t>0,17±0,17</w:t>
            </w:r>
          </w:p>
        </w:tc>
        <w:tc>
          <w:tcPr>
            <w:tcW w:w="304" w:type="pct"/>
            <w:tcBorders>
              <w:left w:val="single" w:sz="4" w:space="0" w:color="auto"/>
              <w:bottom w:val="single" w:sz="4" w:space="0" w:color="auto"/>
              <w:right w:val="single" w:sz="4" w:space="0" w:color="auto"/>
            </w:tcBorders>
          </w:tcPr>
          <w:p w14:paraId="250D14DB" w14:textId="77777777" w:rsidR="008933E4" w:rsidRPr="0095375C" w:rsidRDefault="008933E4" w:rsidP="008933E4">
            <w:pPr>
              <w:jc w:val="center"/>
              <w:rPr>
                <w:sz w:val="18"/>
                <w:szCs w:val="18"/>
                <w:lang w:val="lt-LT"/>
              </w:rPr>
            </w:pPr>
          </w:p>
        </w:tc>
        <w:tc>
          <w:tcPr>
            <w:tcW w:w="303" w:type="pct"/>
            <w:tcBorders>
              <w:left w:val="single" w:sz="4" w:space="0" w:color="auto"/>
              <w:bottom w:val="single" w:sz="4" w:space="0" w:color="auto"/>
              <w:right w:val="single" w:sz="4" w:space="0" w:color="auto"/>
            </w:tcBorders>
          </w:tcPr>
          <w:p w14:paraId="1F453A08" w14:textId="714FFF96" w:rsidR="008933E4" w:rsidRPr="0095375C" w:rsidRDefault="008933E4" w:rsidP="008933E4">
            <w:pPr>
              <w:jc w:val="center"/>
              <w:rPr>
                <w:sz w:val="18"/>
                <w:szCs w:val="18"/>
                <w:lang w:val="lt-LT"/>
              </w:rPr>
            </w:pPr>
          </w:p>
        </w:tc>
        <w:tc>
          <w:tcPr>
            <w:tcW w:w="304" w:type="pct"/>
            <w:tcBorders>
              <w:left w:val="single" w:sz="4" w:space="0" w:color="auto"/>
              <w:bottom w:val="single" w:sz="4" w:space="0" w:color="auto"/>
              <w:right w:val="single" w:sz="4" w:space="0" w:color="auto"/>
            </w:tcBorders>
          </w:tcPr>
          <w:p w14:paraId="37523EFB" w14:textId="466802EE" w:rsidR="008933E4" w:rsidRPr="0095375C" w:rsidRDefault="008933E4" w:rsidP="008933E4">
            <w:pPr>
              <w:jc w:val="center"/>
              <w:rPr>
                <w:sz w:val="18"/>
                <w:szCs w:val="18"/>
                <w:lang w:val="lt-LT"/>
              </w:rPr>
            </w:pPr>
          </w:p>
        </w:tc>
        <w:tc>
          <w:tcPr>
            <w:tcW w:w="303" w:type="pct"/>
            <w:tcBorders>
              <w:left w:val="single" w:sz="4" w:space="0" w:color="auto"/>
              <w:bottom w:val="single" w:sz="4" w:space="0" w:color="auto"/>
              <w:right w:val="nil"/>
            </w:tcBorders>
          </w:tcPr>
          <w:p w14:paraId="39B3CC6F" w14:textId="5D55956C" w:rsidR="008933E4" w:rsidRPr="0095375C" w:rsidRDefault="008933E4" w:rsidP="008933E4">
            <w:pPr>
              <w:jc w:val="center"/>
              <w:rPr>
                <w:sz w:val="18"/>
                <w:szCs w:val="18"/>
                <w:lang w:val="lt-LT"/>
              </w:rPr>
            </w:pPr>
          </w:p>
        </w:tc>
        <w:tc>
          <w:tcPr>
            <w:tcW w:w="683" w:type="pct"/>
            <w:tcBorders>
              <w:left w:val="single" w:sz="4" w:space="0" w:color="auto"/>
              <w:bottom w:val="single" w:sz="4" w:space="0" w:color="auto"/>
              <w:right w:val="single" w:sz="4" w:space="0" w:color="auto"/>
            </w:tcBorders>
          </w:tcPr>
          <w:p w14:paraId="00DD7C95" w14:textId="77777777" w:rsidR="008933E4" w:rsidRPr="0095375C" w:rsidRDefault="008933E4" w:rsidP="008933E4">
            <w:pPr>
              <w:rPr>
                <w:sz w:val="18"/>
                <w:szCs w:val="18"/>
                <w:lang w:val="lt-LT"/>
              </w:rPr>
            </w:pPr>
          </w:p>
        </w:tc>
        <w:tc>
          <w:tcPr>
            <w:tcW w:w="674" w:type="pct"/>
            <w:tcBorders>
              <w:left w:val="single" w:sz="4" w:space="0" w:color="auto"/>
              <w:bottom w:val="single" w:sz="4" w:space="0" w:color="auto"/>
              <w:right w:val="single" w:sz="4" w:space="0" w:color="auto"/>
            </w:tcBorders>
          </w:tcPr>
          <w:p w14:paraId="1752EA92" w14:textId="77777777" w:rsidR="008933E4" w:rsidRPr="0095375C" w:rsidRDefault="008933E4" w:rsidP="008933E4">
            <w:pPr>
              <w:rPr>
                <w:sz w:val="18"/>
                <w:szCs w:val="18"/>
                <w:lang w:val="lt-LT"/>
              </w:rPr>
            </w:pPr>
          </w:p>
        </w:tc>
      </w:tr>
      <w:tr w:rsidR="008933E4" w:rsidRPr="0095375C" w14:paraId="14B90D97" w14:textId="62FDAFFD"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17C28E7F" w14:textId="406FF091" w:rsidR="008933E4" w:rsidRPr="0095375C" w:rsidRDefault="008933E4" w:rsidP="008933E4">
            <w:pPr>
              <w:rPr>
                <w:b/>
                <w:sz w:val="16"/>
                <w:szCs w:val="16"/>
                <w:lang w:val="lt-LT"/>
              </w:rPr>
            </w:pPr>
            <w:r w:rsidRPr="0095375C">
              <w:rPr>
                <w:b/>
                <w:sz w:val="16"/>
                <w:szCs w:val="16"/>
                <w:lang w:val="lt-LT"/>
              </w:rPr>
              <w:t>Taikos pr.</w:t>
            </w:r>
          </w:p>
        </w:tc>
        <w:tc>
          <w:tcPr>
            <w:tcW w:w="1594" w:type="pct"/>
            <w:gridSpan w:val="2"/>
            <w:tcBorders>
              <w:top w:val="single" w:sz="4" w:space="0" w:color="auto"/>
              <w:left w:val="nil"/>
              <w:bottom w:val="single" w:sz="4" w:space="0" w:color="auto"/>
              <w:right w:val="single" w:sz="4" w:space="0" w:color="auto"/>
            </w:tcBorders>
            <w:vAlign w:val="center"/>
          </w:tcPr>
          <w:p w14:paraId="1DE16F36" w14:textId="1223BF20" w:rsidR="008933E4" w:rsidRPr="0095375C" w:rsidRDefault="008933E4" w:rsidP="008933E4">
            <w:pPr>
              <w:rPr>
                <w:sz w:val="18"/>
                <w:szCs w:val="18"/>
                <w:lang w:val="lt-LT"/>
              </w:rPr>
            </w:pPr>
            <w:r w:rsidRPr="0095375C">
              <w:rPr>
                <w:b/>
                <w:sz w:val="18"/>
                <w:szCs w:val="18"/>
                <w:lang w:val="lt-LT"/>
              </w:rPr>
              <w:t>Beržas himalajinis 'Doorenbos', 29</w:t>
            </w:r>
          </w:p>
        </w:tc>
        <w:tc>
          <w:tcPr>
            <w:tcW w:w="304" w:type="pct"/>
            <w:tcBorders>
              <w:top w:val="single" w:sz="4" w:space="0" w:color="auto"/>
              <w:left w:val="single" w:sz="4" w:space="0" w:color="auto"/>
              <w:right w:val="single" w:sz="4" w:space="0" w:color="auto"/>
            </w:tcBorders>
            <w:vAlign w:val="center"/>
          </w:tcPr>
          <w:p w14:paraId="69695867" w14:textId="79C42582" w:rsidR="008933E4" w:rsidRPr="0095375C" w:rsidRDefault="008933E4" w:rsidP="008933E4">
            <w:pPr>
              <w:jc w:val="center"/>
              <w:rPr>
                <w:sz w:val="18"/>
                <w:szCs w:val="18"/>
                <w:lang w:val="lt-LT"/>
              </w:rPr>
            </w:pPr>
            <w:r w:rsidRPr="0095375C">
              <w:rPr>
                <w:color w:val="000000"/>
                <w:sz w:val="18"/>
                <w:szCs w:val="18"/>
                <w:lang w:val="lt-LT"/>
              </w:rPr>
              <w:t>31</w:t>
            </w:r>
          </w:p>
        </w:tc>
        <w:tc>
          <w:tcPr>
            <w:tcW w:w="303" w:type="pct"/>
            <w:tcBorders>
              <w:top w:val="single" w:sz="4" w:space="0" w:color="auto"/>
              <w:left w:val="single" w:sz="4" w:space="0" w:color="auto"/>
              <w:right w:val="single" w:sz="4" w:space="0" w:color="auto"/>
            </w:tcBorders>
            <w:vAlign w:val="center"/>
          </w:tcPr>
          <w:p w14:paraId="70F6BC8F" w14:textId="74DFE888" w:rsidR="008933E4" w:rsidRPr="0095375C" w:rsidRDefault="008933E4" w:rsidP="008933E4">
            <w:pPr>
              <w:jc w:val="center"/>
              <w:rPr>
                <w:sz w:val="18"/>
                <w:szCs w:val="18"/>
                <w:lang w:val="lt-LT"/>
              </w:rPr>
            </w:pPr>
            <w:r w:rsidRPr="0095375C">
              <w:rPr>
                <w:color w:val="000000"/>
                <w:sz w:val="18"/>
                <w:szCs w:val="18"/>
                <w:lang w:val="lt-LT"/>
              </w:rPr>
              <w:t>21</w:t>
            </w:r>
          </w:p>
        </w:tc>
        <w:tc>
          <w:tcPr>
            <w:tcW w:w="304" w:type="pct"/>
            <w:tcBorders>
              <w:top w:val="single" w:sz="4" w:space="0" w:color="auto"/>
              <w:left w:val="single" w:sz="4" w:space="0" w:color="auto"/>
              <w:right w:val="single" w:sz="4" w:space="0" w:color="auto"/>
            </w:tcBorders>
            <w:vAlign w:val="center"/>
          </w:tcPr>
          <w:p w14:paraId="60520449" w14:textId="4CE8906F" w:rsidR="008933E4" w:rsidRPr="0095375C" w:rsidRDefault="008933E4" w:rsidP="008933E4">
            <w:pPr>
              <w:jc w:val="center"/>
              <w:rPr>
                <w:sz w:val="18"/>
                <w:szCs w:val="18"/>
                <w:lang w:val="lt-LT"/>
              </w:rPr>
            </w:pPr>
            <w:r w:rsidRPr="0095375C">
              <w:rPr>
                <w:color w:val="000000"/>
                <w:sz w:val="18"/>
                <w:szCs w:val="18"/>
                <w:lang w:val="lt-LT"/>
              </w:rPr>
              <w:t>7</w:t>
            </w:r>
          </w:p>
        </w:tc>
        <w:tc>
          <w:tcPr>
            <w:tcW w:w="303" w:type="pct"/>
            <w:tcBorders>
              <w:top w:val="single" w:sz="4" w:space="0" w:color="auto"/>
              <w:left w:val="single" w:sz="4" w:space="0" w:color="auto"/>
              <w:right w:val="nil"/>
            </w:tcBorders>
            <w:vAlign w:val="center"/>
          </w:tcPr>
          <w:p w14:paraId="15E6EA33" w14:textId="10F9C2E0" w:rsidR="008933E4" w:rsidRPr="0095375C" w:rsidRDefault="008933E4" w:rsidP="008933E4">
            <w:pPr>
              <w:jc w:val="center"/>
              <w:rPr>
                <w:sz w:val="18"/>
                <w:szCs w:val="18"/>
                <w:lang w:val="lt-LT"/>
              </w:rPr>
            </w:pPr>
            <w:r w:rsidRPr="0095375C">
              <w:rPr>
                <w:color w:val="000000"/>
                <w:sz w:val="18"/>
                <w:szCs w:val="18"/>
                <w:lang w:val="lt-LT"/>
              </w:rPr>
              <w:t>3</w:t>
            </w:r>
          </w:p>
        </w:tc>
        <w:tc>
          <w:tcPr>
            <w:tcW w:w="683" w:type="pct"/>
            <w:tcBorders>
              <w:top w:val="single" w:sz="4" w:space="0" w:color="auto"/>
              <w:left w:val="single" w:sz="4" w:space="0" w:color="auto"/>
              <w:right w:val="single" w:sz="4" w:space="0" w:color="auto"/>
            </w:tcBorders>
          </w:tcPr>
          <w:p w14:paraId="5F6E3D96" w14:textId="626B9AA7" w:rsidR="008933E4" w:rsidRPr="0095375C" w:rsidRDefault="008933E4" w:rsidP="008933E4">
            <w:pPr>
              <w:jc w:val="center"/>
              <w:rPr>
                <w:sz w:val="18"/>
                <w:szCs w:val="18"/>
                <w:lang w:val="lt-LT"/>
              </w:rPr>
            </w:pPr>
            <w:r w:rsidRPr="0095375C">
              <w:rPr>
                <w:sz w:val="18"/>
                <w:szCs w:val="18"/>
                <w:lang w:val="lt-LT"/>
              </w:rPr>
              <w:t>V / 0-1</w:t>
            </w:r>
          </w:p>
        </w:tc>
        <w:tc>
          <w:tcPr>
            <w:tcW w:w="674" w:type="pct"/>
            <w:tcBorders>
              <w:top w:val="single" w:sz="4" w:space="0" w:color="auto"/>
              <w:left w:val="single" w:sz="4" w:space="0" w:color="auto"/>
              <w:right w:val="single" w:sz="4" w:space="0" w:color="auto"/>
            </w:tcBorders>
          </w:tcPr>
          <w:p w14:paraId="39556BA8" w14:textId="22AAF42C" w:rsidR="008933E4" w:rsidRPr="0095375C" w:rsidRDefault="008933E4" w:rsidP="008933E4">
            <w:pPr>
              <w:jc w:val="center"/>
              <w:rPr>
                <w:sz w:val="18"/>
                <w:szCs w:val="18"/>
                <w:lang w:val="lt-LT"/>
              </w:rPr>
            </w:pPr>
            <w:r w:rsidRPr="0095375C">
              <w:rPr>
                <w:sz w:val="18"/>
                <w:szCs w:val="18"/>
                <w:lang w:val="lt-LT"/>
              </w:rPr>
              <w:t>kelių</w:t>
            </w:r>
          </w:p>
        </w:tc>
      </w:tr>
      <w:tr w:rsidR="008933E4" w:rsidRPr="0095375C" w14:paraId="208D64A9" w14:textId="1D0FD158"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1A4B22EA" w14:textId="586E6991" w:rsidR="008933E4" w:rsidRPr="0095375C" w:rsidRDefault="008933E4" w:rsidP="008933E4">
            <w:pPr>
              <w:rPr>
                <w:color w:val="BFBFBF"/>
                <w:sz w:val="16"/>
                <w:szCs w:val="16"/>
                <w:lang w:val="lt-LT"/>
              </w:rPr>
            </w:pPr>
            <w:r w:rsidRPr="0095375C">
              <w:rPr>
                <w:color w:val="BFBFBF"/>
                <w:sz w:val="16"/>
                <w:szCs w:val="16"/>
                <w:lang w:val="lt-LT"/>
              </w:rPr>
              <w:t>Taikos pr.</w:t>
            </w:r>
          </w:p>
        </w:tc>
        <w:tc>
          <w:tcPr>
            <w:tcW w:w="1064" w:type="pct"/>
            <w:tcBorders>
              <w:top w:val="single" w:sz="4" w:space="0" w:color="auto"/>
              <w:left w:val="nil"/>
              <w:bottom w:val="single" w:sz="4" w:space="0" w:color="auto"/>
              <w:right w:val="single" w:sz="4" w:space="0" w:color="auto"/>
            </w:tcBorders>
            <w:vAlign w:val="center"/>
          </w:tcPr>
          <w:p w14:paraId="4F87224E" w14:textId="77777777" w:rsidR="008933E4" w:rsidRPr="0095375C" w:rsidRDefault="008933E4" w:rsidP="008933E4">
            <w:pPr>
              <w:ind w:firstLine="147"/>
              <w:rPr>
                <w:sz w:val="18"/>
                <w:szCs w:val="18"/>
                <w:lang w:val="lt-LT"/>
              </w:rPr>
            </w:pPr>
            <w:r w:rsidRPr="0095375C">
              <w:rPr>
                <w:sz w:val="18"/>
                <w:szCs w:val="18"/>
                <w:lang w:val="lt-LT"/>
              </w:rPr>
              <w:t>Defoliacija</w:t>
            </w:r>
          </w:p>
        </w:tc>
        <w:tc>
          <w:tcPr>
            <w:tcW w:w="530" w:type="pct"/>
            <w:tcBorders>
              <w:top w:val="single" w:sz="4" w:space="0" w:color="auto"/>
              <w:left w:val="nil"/>
              <w:bottom w:val="single" w:sz="4" w:space="0" w:color="auto"/>
              <w:right w:val="single" w:sz="4" w:space="0" w:color="auto"/>
            </w:tcBorders>
            <w:vAlign w:val="center"/>
          </w:tcPr>
          <w:p w14:paraId="0E3BE620" w14:textId="77777777" w:rsidR="008933E4" w:rsidRPr="0095375C" w:rsidRDefault="008933E4" w:rsidP="008933E4">
            <w:pPr>
              <w:jc w:val="center"/>
              <w:rPr>
                <w:sz w:val="18"/>
                <w:szCs w:val="18"/>
                <w:lang w:val="lt-LT"/>
              </w:rPr>
            </w:pPr>
            <w:r w:rsidRPr="0095375C">
              <w:rPr>
                <w:sz w:val="18"/>
                <w:szCs w:val="18"/>
                <w:lang w:val="lt-LT"/>
              </w:rPr>
              <w:t>0,34±0,10</w:t>
            </w:r>
          </w:p>
        </w:tc>
        <w:tc>
          <w:tcPr>
            <w:tcW w:w="304" w:type="pct"/>
            <w:tcBorders>
              <w:left w:val="single" w:sz="4" w:space="0" w:color="auto"/>
              <w:right w:val="single" w:sz="4" w:space="0" w:color="auto"/>
            </w:tcBorders>
          </w:tcPr>
          <w:p w14:paraId="5B654CAE" w14:textId="77777777" w:rsidR="008933E4" w:rsidRPr="0095375C" w:rsidRDefault="008933E4" w:rsidP="008933E4">
            <w:pPr>
              <w:jc w:val="center"/>
              <w:rPr>
                <w:sz w:val="18"/>
                <w:szCs w:val="18"/>
                <w:lang w:val="lt-LT"/>
              </w:rPr>
            </w:pPr>
          </w:p>
        </w:tc>
        <w:tc>
          <w:tcPr>
            <w:tcW w:w="303" w:type="pct"/>
            <w:tcBorders>
              <w:left w:val="single" w:sz="4" w:space="0" w:color="auto"/>
              <w:right w:val="single" w:sz="4" w:space="0" w:color="auto"/>
            </w:tcBorders>
          </w:tcPr>
          <w:p w14:paraId="323D329B" w14:textId="0971520C" w:rsidR="008933E4" w:rsidRPr="0095375C" w:rsidRDefault="008933E4" w:rsidP="008933E4">
            <w:pPr>
              <w:jc w:val="center"/>
              <w:rPr>
                <w:sz w:val="18"/>
                <w:szCs w:val="18"/>
                <w:lang w:val="lt-LT"/>
              </w:rPr>
            </w:pPr>
          </w:p>
        </w:tc>
        <w:tc>
          <w:tcPr>
            <w:tcW w:w="304" w:type="pct"/>
            <w:tcBorders>
              <w:left w:val="single" w:sz="4" w:space="0" w:color="auto"/>
              <w:right w:val="single" w:sz="4" w:space="0" w:color="auto"/>
            </w:tcBorders>
          </w:tcPr>
          <w:p w14:paraId="26810529" w14:textId="44ACBF8C" w:rsidR="008933E4" w:rsidRPr="0095375C" w:rsidRDefault="008933E4" w:rsidP="008933E4">
            <w:pPr>
              <w:jc w:val="center"/>
              <w:rPr>
                <w:sz w:val="18"/>
                <w:szCs w:val="18"/>
                <w:lang w:val="lt-LT"/>
              </w:rPr>
            </w:pPr>
          </w:p>
        </w:tc>
        <w:tc>
          <w:tcPr>
            <w:tcW w:w="303" w:type="pct"/>
            <w:tcBorders>
              <w:left w:val="single" w:sz="4" w:space="0" w:color="auto"/>
              <w:right w:val="nil"/>
            </w:tcBorders>
          </w:tcPr>
          <w:p w14:paraId="39FB0540" w14:textId="457B4E8B" w:rsidR="008933E4" w:rsidRPr="0095375C" w:rsidRDefault="008933E4" w:rsidP="008933E4">
            <w:pPr>
              <w:jc w:val="center"/>
              <w:rPr>
                <w:sz w:val="18"/>
                <w:szCs w:val="18"/>
                <w:lang w:val="lt-LT"/>
              </w:rPr>
            </w:pPr>
          </w:p>
        </w:tc>
        <w:tc>
          <w:tcPr>
            <w:tcW w:w="683" w:type="pct"/>
            <w:tcBorders>
              <w:left w:val="single" w:sz="4" w:space="0" w:color="auto"/>
              <w:right w:val="single" w:sz="4" w:space="0" w:color="auto"/>
            </w:tcBorders>
          </w:tcPr>
          <w:p w14:paraId="098AD138" w14:textId="77777777" w:rsidR="008933E4" w:rsidRPr="0095375C" w:rsidRDefault="008933E4" w:rsidP="008933E4">
            <w:pPr>
              <w:rPr>
                <w:sz w:val="18"/>
                <w:szCs w:val="18"/>
                <w:lang w:val="lt-LT"/>
              </w:rPr>
            </w:pPr>
          </w:p>
        </w:tc>
        <w:tc>
          <w:tcPr>
            <w:tcW w:w="674" w:type="pct"/>
            <w:tcBorders>
              <w:left w:val="single" w:sz="4" w:space="0" w:color="auto"/>
              <w:right w:val="single" w:sz="4" w:space="0" w:color="auto"/>
            </w:tcBorders>
          </w:tcPr>
          <w:p w14:paraId="02DED11F" w14:textId="2E62F1C0" w:rsidR="008933E4" w:rsidRPr="0095375C" w:rsidRDefault="008933E4" w:rsidP="008933E4">
            <w:pPr>
              <w:jc w:val="center"/>
              <w:rPr>
                <w:sz w:val="18"/>
                <w:szCs w:val="18"/>
                <w:lang w:val="lt-LT"/>
              </w:rPr>
            </w:pPr>
            <w:r w:rsidRPr="0095375C">
              <w:rPr>
                <w:sz w:val="18"/>
                <w:szCs w:val="18"/>
                <w:lang w:val="lt-LT"/>
              </w:rPr>
              <w:t>skiriamoji</w:t>
            </w:r>
          </w:p>
        </w:tc>
      </w:tr>
      <w:tr w:rsidR="008933E4" w:rsidRPr="0095375C" w14:paraId="15599C4F" w14:textId="390955EC"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6B5B5818" w14:textId="12278ED2" w:rsidR="008933E4" w:rsidRPr="0095375C" w:rsidRDefault="008933E4" w:rsidP="008933E4">
            <w:pPr>
              <w:rPr>
                <w:color w:val="BFBFBF"/>
                <w:sz w:val="16"/>
                <w:szCs w:val="16"/>
                <w:lang w:val="lt-LT"/>
              </w:rPr>
            </w:pPr>
            <w:r w:rsidRPr="0095375C">
              <w:rPr>
                <w:color w:val="BFBFBF"/>
                <w:sz w:val="16"/>
                <w:szCs w:val="16"/>
                <w:lang w:val="lt-LT"/>
              </w:rPr>
              <w:t>Taikos pr.</w:t>
            </w:r>
          </w:p>
        </w:tc>
        <w:tc>
          <w:tcPr>
            <w:tcW w:w="1064" w:type="pct"/>
            <w:tcBorders>
              <w:top w:val="single" w:sz="4" w:space="0" w:color="auto"/>
              <w:left w:val="nil"/>
              <w:bottom w:val="single" w:sz="4" w:space="0" w:color="auto"/>
              <w:right w:val="single" w:sz="4" w:space="0" w:color="auto"/>
            </w:tcBorders>
            <w:vAlign w:val="center"/>
          </w:tcPr>
          <w:p w14:paraId="2A4F9378" w14:textId="77777777" w:rsidR="008933E4" w:rsidRPr="0095375C" w:rsidRDefault="008933E4" w:rsidP="008933E4">
            <w:pPr>
              <w:ind w:firstLine="147"/>
              <w:rPr>
                <w:sz w:val="18"/>
                <w:szCs w:val="18"/>
                <w:lang w:val="lt-LT"/>
              </w:rPr>
            </w:pPr>
            <w:r w:rsidRPr="0095375C">
              <w:rPr>
                <w:sz w:val="18"/>
                <w:szCs w:val="18"/>
                <w:lang w:val="lt-LT"/>
              </w:rPr>
              <w:t>Nekrozė</w:t>
            </w:r>
          </w:p>
        </w:tc>
        <w:tc>
          <w:tcPr>
            <w:tcW w:w="530" w:type="pct"/>
            <w:tcBorders>
              <w:top w:val="single" w:sz="4" w:space="0" w:color="auto"/>
              <w:left w:val="nil"/>
              <w:bottom w:val="single" w:sz="4" w:space="0" w:color="auto"/>
              <w:right w:val="single" w:sz="4" w:space="0" w:color="auto"/>
            </w:tcBorders>
            <w:vAlign w:val="center"/>
          </w:tcPr>
          <w:p w14:paraId="49D93B15" w14:textId="77777777" w:rsidR="008933E4" w:rsidRPr="0095375C" w:rsidRDefault="008933E4" w:rsidP="008933E4">
            <w:pPr>
              <w:jc w:val="center"/>
              <w:rPr>
                <w:sz w:val="18"/>
                <w:szCs w:val="18"/>
                <w:lang w:val="lt-LT"/>
              </w:rPr>
            </w:pPr>
            <w:r w:rsidRPr="0095375C">
              <w:rPr>
                <w:sz w:val="18"/>
                <w:szCs w:val="18"/>
                <w:lang w:val="lt-LT"/>
              </w:rPr>
              <w:t>0,21±0,13</w:t>
            </w:r>
          </w:p>
        </w:tc>
        <w:tc>
          <w:tcPr>
            <w:tcW w:w="304" w:type="pct"/>
            <w:tcBorders>
              <w:left w:val="single" w:sz="4" w:space="0" w:color="auto"/>
              <w:bottom w:val="single" w:sz="4" w:space="0" w:color="auto"/>
              <w:right w:val="single" w:sz="4" w:space="0" w:color="auto"/>
            </w:tcBorders>
          </w:tcPr>
          <w:p w14:paraId="02FC3BBF" w14:textId="77777777" w:rsidR="008933E4" w:rsidRPr="0095375C" w:rsidRDefault="008933E4" w:rsidP="008933E4">
            <w:pPr>
              <w:jc w:val="center"/>
              <w:rPr>
                <w:sz w:val="18"/>
                <w:szCs w:val="18"/>
                <w:lang w:val="lt-LT"/>
              </w:rPr>
            </w:pPr>
          </w:p>
        </w:tc>
        <w:tc>
          <w:tcPr>
            <w:tcW w:w="303" w:type="pct"/>
            <w:tcBorders>
              <w:left w:val="single" w:sz="4" w:space="0" w:color="auto"/>
              <w:bottom w:val="single" w:sz="4" w:space="0" w:color="auto"/>
              <w:right w:val="single" w:sz="4" w:space="0" w:color="auto"/>
            </w:tcBorders>
          </w:tcPr>
          <w:p w14:paraId="3CDD4EDA" w14:textId="583BA380" w:rsidR="008933E4" w:rsidRPr="0095375C" w:rsidRDefault="008933E4" w:rsidP="008933E4">
            <w:pPr>
              <w:jc w:val="center"/>
              <w:rPr>
                <w:sz w:val="18"/>
                <w:szCs w:val="18"/>
                <w:lang w:val="lt-LT"/>
              </w:rPr>
            </w:pPr>
          </w:p>
        </w:tc>
        <w:tc>
          <w:tcPr>
            <w:tcW w:w="304" w:type="pct"/>
            <w:tcBorders>
              <w:left w:val="single" w:sz="4" w:space="0" w:color="auto"/>
              <w:bottom w:val="single" w:sz="4" w:space="0" w:color="auto"/>
              <w:right w:val="single" w:sz="4" w:space="0" w:color="auto"/>
            </w:tcBorders>
          </w:tcPr>
          <w:p w14:paraId="7884FF31" w14:textId="70CB287E" w:rsidR="008933E4" w:rsidRPr="0095375C" w:rsidRDefault="008933E4" w:rsidP="008933E4">
            <w:pPr>
              <w:jc w:val="center"/>
              <w:rPr>
                <w:sz w:val="18"/>
                <w:szCs w:val="18"/>
                <w:lang w:val="lt-LT"/>
              </w:rPr>
            </w:pPr>
          </w:p>
        </w:tc>
        <w:tc>
          <w:tcPr>
            <w:tcW w:w="303" w:type="pct"/>
            <w:tcBorders>
              <w:left w:val="single" w:sz="4" w:space="0" w:color="auto"/>
              <w:bottom w:val="single" w:sz="4" w:space="0" w:color="auto"/>
              <w:right w:val="nil"/>
            </w:tcBorders>
          </w:tcPr>
          <w:p w14:paraId="5AD95D1F" w14:textId="3EAFC77E" w:rsidR="008933E4" w:rsidRPr="0095375C" w:rsidRDefault="008933E4" w:rsidP="008933E4">
            <w:pPr>
              <w:jc w:val="center"/>
              <w:rPr>
                <w:sz w:val="18"/>
                <w:szCs w:val="18"/>
                <w:lang w:val="lt-LT"/>
              </w:rPr>
            </w:pPr>
          </w:p>
        </w:tc>
        <w:tc>
          <w:tcPr>
            <w:tcW w:w="683" w:type="pct"/>
            <w:tcBorders>
              <w:left w:val="single" w:sz="4" w:space="0" w:color="auto"/>
              <w:bottom w:val="single" w:sz="4" w:space="0" w:color="auto"/>
              <w:right w:val="single" w:sz="4" w:space="0" w:color="auto"/>
            </w:tcBorders>
          </w:tcPr>
          <w:p w14:paraId="7AF57031" w14:textId="77777777" w:rsidR="008933E4" w:rsidRPr="0095375C" w:rsidRDefault="008933E4" w:rsidP="008933E4">
            <w:pPr>
              <w:rPr>
                <w:sz w:val="18"/>
                <w:szCs w:val="18"/>
                <w:lang w:val="lt-LT"/>
              </w:rPr>
            </w:pPr>
          </w:p>
        </w:tc>
        <w:tc>
          <w:tcPr>
            <w:tcW w:w="674" w:type="pct"/>
            <w:tcBorders>
              <w:left w:val="single" w:sz="4" w:space="0" w:color="auto"/>
              <w:right w:val="single" w:sz="4" w:space="0" w:color="auto"/>
            </w:tcBorders>
          </w:tcPr>
          <w:p w14:paraId="36321967" w14:textId="0858B58E" w:rsidR="008933E4" w:rsidRPr="0095375C" w:rsidRDefault="008933E4" w:rsidP="008933E4">
            <w:pPr>
              <w:jc w:val="center"/>
              <w:rPr>
                <w:sz w:val="18"/>
                <w:szCs w:val="18"/>
                <w:lang w:val="lt-LT"/>
              </w:rPr>
            </w:pPr>
            <w:r w:rsidRPr="0095375C">
              <w:rPr>
                <w:sz w:val="18"/>
                <w:szCs w:val="18"/>
                <w:lang w:val="lt-LT"/>
              </w:rPr>
              <w:t>žalioji</w:t>
            </w:r>
          </w:p>
        </w:tc>
      </w:tr>
      <w:tr w:rsidR="008933E4" w:rsidRPr="0095375C" w14:paraId="7A037CEA" w14:textId="3B0546A8"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29CE3AF9" w14:textId="45F8DF27" w:rsidR="008933E4" w:rsidRPr="0095375C" w:rsidRDefault="008933E4" w:rsidP="008933E4">
            <w:pPr>
              <w:rPr>
                <w:color w:val="BFBFBF"/>
                <w:sz w:val="16"/>
                <w:szCs w:val="16"/>
                <w:lang w:val="lt-LT"/>
              </w:rPr>
            </w:pPr>
            <w:r w:rsidRPr="0095375C">
              <w:rPr>
                <w:color w:val="BFBFBF"/>
                <w:sz w:val="16"/>
                <w:szCs w:val="16"/>
                <w:lang w:val="lt-LT"/>
              </w:rPr>
              <w:t>Taikos pr.</w:t>
            </w:r>
          </w:p>
        </w:tc>
        <w:tc>
          <w:tcPr>
            <w:tcW w:w="1594" w:type="pct"/>
            <w:gridSpan w:val="2"/>
            <w:tcBorders>
              <w:top w:val="single" w:sz="4" w:space="0" w:color="auto"/>
              <w:left w:val="nil"/>
              <w:bottom w:val="single" w:sz="4" w:space="0" w:color="auto"/>
              <w:right w:val="single" w:sz="4" w:space="0" w:color="auto"/>
            </w:tcBorders>
            <w:vAlign w:val="center"/>
          </w:tcPr>
          <w:p w14:paraId="67B925BE" w14:textId="0067DA16" w:rsidR="008933E4" w:rsidRPr="0095375C" w:rsidRDefault="008933E4" w:rsidP="008933E4">
            <w:pPr>
              <w:rPr>
                <w:sz w:val="18"/>
                <w:szCs w:val="18"/>
                <w:lang w:val="lt-LT"/>
              </w:rPr>
            </w:pPr>
            <w:r w:rsidRPr="0095375C">
              <w:rPr>
                <w:b/>
                <w:sz w:val="18"/>
                <w:szCs w:val="18"/>
                <w:lang w:val="lt-LT"/>
              </w:rPr>
              <w:t>Klevas paprastasis sp., 15</w:t>
            </w:r>
          </w:p>
        </w:tc>
        <w:tc>
          <w:tcPr>
            <w:tcW w:w="304" w:type="pct"/>
            <w:tcBorders>
              <w:top w:val="single" w:sz="4" w:space="0" w:color="auto"/>
              <w:left w:val="single" w:sz="4" w:space="0" w:color="auto"/>
              <w:right w:val="single" w:sz="4" w:space="0" w:color="auto"/>
            </w:tcBorders>
            <w:vAlign w:val="center"/>
          </w:tcPr>
          <w:p w14:paraId="305AA86F" w14:textId="4011D483" w:rsidR="008933E4" w:rsidRPr="0095375C" w:rsidRDefault="008933E4" w:rsidP="008933E4">
            <w:pPr>
              <w:jc w:val="center"/>
              <w:rPr>
                <w:sz w:val="18"/>
                <w:szCs w:val="18"/>
                <w:lang w:val="lt-LT"/>
              </w:rPr>
            </w:pPr>
            <w:r w:rsidRPr="0095375C">
              <w:rPr>
                <w:color w:val="000000"/>
                <w:sz w:val="18"/>
                <w:szCs w:val="18"/>
                <w:lang w:val="lt-LT"/>
              </w:rPr>
              <w:t>87</w:t>
            </w:r>
          </w:p>
        </w:tc>
        <w:tc>
          <w:tcPr>
            <w:tcW w:w="303" w:type="pct"/>
            <w:tcBorders>
              <w:top w:val="single" w:sz="4" w:space="0" w:color="auto"/>
              <w:left w:val="single" w:sz="4" w:space="0" w:color="auto"/>
              <w:right w:val="single" w:sz="4" w:space="0" w:color="auto"/>
            </w:tcBorders>
            <w:vAlign w:val="center"/>
          </w:tcPr>
          <w:p w14:paraId="1AE1779E" w14:textId="0712802F" w:rsidR="008933E4" w:rsidRPr="0095375C" w:rsidRDefault="008933E4" w:rsidP="008933E4">
            <w:pPr>
              <w:jc w:val="center"/>
              <w:rPr>
                <w:sz w:val="18"/>
                <w:szCs w:val="18"/>
                <w:lang w:val="lt-LT"/>
              </w:rPr>
            </w:pPr>
            <w:r w:rsidRPr="0095375C">
              <w:rPr>
                <w:color w:val="000000"/>
                <w:sz w:val="18"/>
                <w:szCs w:val="18"/>
                <w:lang w:val="lt-LT"/>
              </w:rPr>
              <w:t>60</w:t>
            </w:r>
          </w:p>
        </w:tc>
        <w:tc>
          <w:tcPr>
            <w:tcW w:w="304" w:type="pct"/>
            <w:tcBorders>
              <w:top w:val="single" w:sz="4" w:space="0" w:color="auto"/>
              <w:left w:val="single" w:sz="4" w:space="0" w:color="auto"/>
              <w:right w:val="single" w:sz="4" w:space="0" w:color="auto"/>
            </w:tcBorders>
            <w:vAlign w:val="center"/>
          </w:tcPr>
          <w:p w14:paraId="0710B40C" w14:textId="6BCC2F56" w:rsidR="008933E4" w:rsidRPr="0095375C" w:rsidRDefault="008933E4" w:rsidP="008933E4">
            <w:pPr>
              <w:jc w:val="center"/>
              <w:rPr>
                <w:sz w:val="18"/>
                <w:szCs w:val="18"/>
                <w:lang w:val="lt-LT"/>
              </w:rPr>
            </w:pPr>
            <w:r w:rsidRPr="0095375C">
              <w:rPr>
                <w:color w:val="000000"/>
                <w:sz w:val="18"/>
                <w:szCs w:val="18"/>
                <w:lang w:val="lt-LT"/>
              </w:rPr>
              <w:t>27</w:t>
            </w:r>
          </w:p>
        </w:tc>
        <w:tc>
          <w:tcPr>
            <w:tcW w:w="303" w:type="pct"/>
            <w:tcBorders>
              <w:top w:val="single" w:sz="4" w:space="0" w:color="auto"/>
              <w:left w:val="single" w:sz="4" w:space="0" w:color="auto"/>
              <w:right w:val="nil"/>
            </w:tcBorders>
            <w:vAlign w:val="center"/>
          </w:tcPr>
          <w:p w14:paraId="3BF78F57" w14:textId="1340F327" w:rsidR="008933E4" w:rsidRPr="0095375C" w:rsidRDefault="008933E4" w:rsidP="008933E4">
            <w:pPr>
              <w:jc w:val="center"/>
              <w:rPr>
                <w:sz w:val="18"/>
                <w:szCs w:val="18"/>
                <w:lang w:val="lt-LT"/>
              </w:rPr>
            </w:pPr>
            <w:r w:rsidRPr="0095375C">
              <w:rPr>
                <w:color w:val="000000"/>
                <w:sz w:val="18"/>
                <w:szCs w:val="18"/>
                <w:lang w:val="lt-LT"/>
              </w:rPr>
              <w:t>0</w:t>
            </w:r>
          </w:p>
        </w:tc>
        <w:tc>
          <w:tcPr>
            <w:tcW w:w="683" w:type="pct"/>
            <w:tcBorders>
              <w:top w:val="single" w:sz="4" w:space="0" w:color="auto"/>
              <w:left w:val="single" w:sz="4" w:space="0" w:color="auto"/>
              <w:right w:val="single" w:sz="4" w:space="0" w:color="auto"/>
            </w:tcBorders>
          </w:tcPr>
          <w:p w14:paraId="45AC371D" w14:textId="77777777" w:rsidR="008933E4" w:rsidRPr="0095375C" w:rsidRDefault="008933E4" w:rsidP="008933E4">
            <w:pPr>
              <w:rPr>
                <w:sz w:val="18"/>
                <w:szCs w:val="18"/>
                <w:lang w:val="lt-LT"/>
              </w:rPr>
            </w:pPr>
          </w:p>
        </w:tc>
        <w:tc>
          <w:tcPr>
            <w:tcW w:w="674" w:type="pct"/>
            <w:tcBorders>
              <w:left w:val="single" w:sz="4" w:space="0" w:color="auto"/>
              <w:right w:val="single" w:sz="4" w:space="0" w:color="auto"/>
            </w:tcBorders>
          </w:tcPr>
          <w:p w14:paraId="54746463" w14:textId="13660C76" w:rsidR="008933E4" w:rsidRPr="0095375C" w:rsidRDefault="008933E4" w:rsidP="008933E4">
            <w:pPr>
              <w:jc w:val="center"/>
              <w:rPr>
                <w:sz w:val="18"/>
                <w:szCs w:val="18"/>
                <w:lang w:val="lt-LT"/>
              </w:rPr>
            </w:pPr>
            <w:r w:rsidRPr="0095375C">
              <w:rPr>
                <w:sz w:val="18"/>
                <w:szCs w:val="18"/>
                <w:lang w:val="lt-LT"/>
              </w:rPr>
              <w:t>juosta /</w:t>
            </w:r>
          </w:p>
        </w:tc>
      </w:tr>
      <w:tr w:rsidR="008933E4" w:rsidRPr="0095375C" w14:paraId="1EA717EF" w14:textId="103BFD23"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72DC1591" w14:textId="58ACDA9F" w:rsidR="008933E4" w:rsidRPr="0095375C" w:rsidRDefault="008933E4" w:rsidP="008933E4">
            <w:pPr>
              <w:rPr>
                <w:color w:val="BFBFBF"/>
                <w:sz w:val="16"/>
                <w:szCs w:val="16"/>
                <w:lang w:val="lt-LT"/>
              </w:rPr>
            </w:pPr>
            <w:r w:rsidRPr="0095375C">
              <w:rPr>
                <w:color w:val="BFBFBF"/>
                <w:sz w:val="16"/>
                <w:szCs w:val="16"/>
                <w:lang w:val="lt-LT"/>
              </w:rPr>
              <w:t>Taikos pr.</w:t>
            </w:r>
          </w:p>
        </w:tc>
        <w:tc>
          <w:tcPr>
            <w:tcW w:w="1064" w:type="pct"/>
            <w:tcBorders>
              <w:top w:val="single" w:sz="4" w:space="0" w:color="auto"/>
              <w:left w:val="nil"/>
              <w:bottom w:val="single" w:sz="4" w:space="0" w:color="auto"/>
              <w:right w:val="single" w:sz="4" w:space="0" w:color="auto"/>
            </w:tcBorders>
            <w:vAlign w:val="center"/>
          </w:tcPr>
          <w:p w14:paraId="00343F8F" w14:textId="77777777" w:rsidR="008933E4" w:rsidRPr="0095375C" w:rsidRDefault="008933E4" w:rsidP="008933E4">
            <w:pPr>
              <w:ind w:firstLine="147"/>
              <w:rPr>
                <w:sz w:val="18"/>
                <w:szCs w:val="18"/>
                <w:lang w:val="lt-LT"/>
              </w:rPr>
            </w:pPr>
            <w:r w:rsidRPr="0095375C">
              <w:rPr>
                <w:sz w:val="18"/>
                <w:szCs w:val="18"/>
                <w:lang w:val="lt-LT"/>
              </w:rPr>
              <w:t>Defoliacija</w:t>
            </w:r>
          </w:p>
        </w:tc>
        <w:tc>
          <w:tcPr>
            <w:tcW w:w="530" w:type="pct"/>
            <w:tcBorders>
              <w:top w:val="single" w:sz="4" w:space="0" w:color="auto"/>
              <w:left w:val="nil"/>
              <w:bottom w:val="single" w:sz="4" w:space="0" w:color="auto"/>
              <w:right w:val="single" w:sz="4" w:space="0" w:color="auto"/>
            </w:tcBorders>
            <w:vAlign w:val="center"/>
          </w:tcPr>
          <w:p w14:paraId="6F77095E" w14:textId="77777777" w:rsidR="008933E4" w:rsidRPr="0095375C" w:rsidRDefault="008933E4" w:rsidP="008933E4">
            <w:pPr>
              <w:jc w:val="center"/>
              <w:rPr>
                <w:sz w:val="18"/>
                <w:szCs w:val="18"/>
                <w:lang w:val="lt-LT"/>
              </w:rPr>
            </w:pPr>
            <w:r w:rsidRPr="0095375C">
              <w:rPr>
                <w:sz w:val="18"/>
                <w:szCs w:val="18"/>
                <w:lang w:val="lt-LT"/>
              </w:rPr>
              <w:t>1,00±0,17</w:t>
            </w:r>
          </w:p>
        </w:tc>
        <w:tc>
          <w:tcPr>
            <w:tcW w:w="304" w:type="pct"/>
            <w:tcBorders>
              <w:left w:val="single" w:sz="4" w:space="0" w:color="auto"/>
              <w:right w:val="single" w:sz="4" w:space="0" w:color="auto"/>
            </w:tcBorders>
          </w:tcPr>
          <w:p w14:paraId="116A1C50" w14:textId="77777777" w:rsidR="008933E4" w:rsidRPr="0095375C" w:rsidRDefault="008933E4" w:rsidP="008933E4">
            <w:pPr>
              <w:jc w:val="center"/>
              <w:rPr>
                <w:sz w:val="18"/>
                <w:szCs w:val="18"/>
                <w:lang w:val="lt-LT"/>
              </w:rPr>
            </w:pPr>
          </w:p>
        </w:tc>
        <w:tc>
          <w:tcPr>
            <w:tcW w:w="303" w:type="pct"/>
            <w:tcBorders>
              <w:left w:val="single" w:sz="4" w:space="0" w:color="auto"/>
              <w:right w:val="single" w:sz="4" w:space="0" w:color="auto"/>
            </w:tcBorders>
          </w:tcPr>
          <w:p w14:paraId="36D72E6D" w14:textId="20FC7D92" w:rsidR="008933E4" w:rsidRPr="0095375C" w:rsidRDefault="008933E4" w:rsidP="008933E4">
            <w:pPr>
              <w:jc w:val="center"/>
              <w:rPr>
                <w:sz w:val="18"/>
                <w:szCs w:val="18"/>
                <w:lang w:val="lt-LT"/>
              </w:rPr>
            </w:pPr>
          </w:p>
        </w:tc>
        <w:tc>
          <w:tcPr>
            <w:tcW w:w="304" w:type="pct"/>
            <w:tcBorders>
              <w:left w:val="single" w:sz="4" w:space="0" w:color="auto"/>
              <w:right w:val="single" w:sz="4" w:space="0" w:color="auto"/>
            </w:tcBorders>
          </w:tcPr>
          <w:p w14:paraId="42CB003C" w14:textId="56B69DF9" w:rsidR="008933E4" w:rsidRPr="0095375C" w:rsidRDefault="008933E4" w:rsidP="008933E4">
            <w:pPr>
              <w:jc w:val="center"/>
              <w:rPr>
                <w:sz w:val="18"/>
                <w:szCs w:val="18"/>
                <w:lang w:val="lt-LT"/>
              </w:rPr>
            </w:pPr>
          </w:p>
        </w:tc>
        <w:tc>
          <w:tcPr>
            <w:tcW w:w="303" w:type="pct"/>
            <w:tcBorders>
              <w:left w:val="single" w:sz="4" w:space="0" w:color="auto"/>
              <w:right w:val="nil"/>
            </w:tcBorders>
          </w:tcPr>
          <w:p w14:paraId="557D2CD8" w14:textId="26D7E077" w:rsidR="008933E4" w:rsidRPr="0095375C" w:rsidRDefault="008933E4" w:rsidP="008933E4">
            <w:pPr>
              <w:jc w:val="center"/>
              <w:rPr>
                <w:sz w:val="18"/>
                <w:szCs w:val="18"/>
                <w:lang w:val="lt-LT"/>
              </w:rPr>
            </w:pPr>
          </w:p>
        </w:tc>
        <w:tc>
          <w:tcPr>
            <w:tcW w:w="683" w:type="pct"/>
            <w:tcBorders>
              <w:left w:val="single" w:sz="4" w:space="0" w:color="auto"/>
              <w:right w:val="single" w:sz="4" w:space="0" w:color="auto"/>
            </w:tcBorders>
          </w:tcPr>
          <w:p w14:paraId="5D28C99C" w14:textId="77777777" w:rsidR="008933E4" w:rsidRPr="0095375C" w:rsidRDefault="008933E4" w:rsidP="008933E4">
            <w:pPr>
              <w:rPr>
                <w:sz w:val="18"/>
                <w:szCs w:val="18"/>
                <w:lang w:val="lt-LT"/>
              </w:rPr>
            </w:pPr>
          </w:p>
        </w:tc>
        <w:tc>
          <w:tcPr>
            <w:tcW w:w="674" w:type="pct"/>
            <w:tcBorders>
              <w:left w:val="single" w:sz="4" w:space="0" w:color="auto"/>
              <w:right w:val="single" w:sz="4" w:space="0" w:color="auto"/>
            </w:tcBorders>
          </w:tcPr>
          <w:p w14:paraId="686AF304" w14:textId="48208569" w:rsidR="008933E4" w:rsidRPr="0095375C" w:rsidRDefault="008933E4" w:rsidP="008933E4">
            <w:pPr>
              <w:jc w:val="center"/>
              <w:rPr>
                <w:sz w:val="18"/>
                <w:szCs w:val="18"/>
                <w:lang w:val="lt-LT"/>
              </w:rPr>
            </w:pPr>
            <w:r w:rsidRPr="0095375C">
              <w:rPr>
                <w:sz w:val="18"/>
                <w:szCs w:val="18"/>
                <w:lang w:val="lt-LT"/>
              </w:rPr>
              <w:t>0 %</w:t>
            </w:r>
          </w:p>
        </w:tc>
      </w:tr>
      <w:tr w:rsidR="008933E4" w:rsidRPr="0095375C" w14:paraId="542A905D" w14:textId="69F9CF58"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0B4DF050" w14:textId="5416A26C" w:rsidR="008933E4" w:rsidRPr="0095375C" w:rsidRDefault="008933E4" w:rsidP="008933E4">
            <w:pPr>
              <w:rPr>
                <w:color w:val="BFBFBF"/>
                <w:sz w:val="16"/>
                <w:szCs w:val="16"/>
                <w:lang w:val="lt-LT"/>
              </w:rPr>
            </w:pPr>
            <w:r w:rsidRPr="0095375C">
              <w:rPr>
                <w:color w:val="BFBFBF"/>
                <w:sz w:val="16"/>
                <w:szCs w:val="16"/>
                <w:lang w:val="lt-LT"/>
              </w:rPr>
              <w:t>Taikos pr.</w:t>
            </w:r>
          </w:p>
        </w:tc>
        <w:tc>
          <w:tcPr>
            <w:tcW w:w="1064" w:type="pct"/>
            <w:tcBorders>
              <w:top w:val="single" w:sz="4" w:space="0" w:color="auto"/>
              <w:left w:val="nil"/>
              <w:bottom w:val="single" w:sz="4" w:space="0" w:color="auto"/>
              <w:right w:val="single" w:sz="4" w:space="0" w:color="auto"/>
            </w:tcBorders>
            <w:vAlign w:val="center"/>
          </w:tcPr>
          <w:p w14:paraId="4808E14A" w14:textId="77777777" w:rsidR="008933E4" w:rsidRPr="0095375C" w:rsidRDefault="008933E4" w:rsidP="008933E4">
            <w:pPr>
              <w:ind w:firstLine="147"/>
              <w:rPr>
                <w:sz w:val="18"/>
                <w:szCs w:val="18"/>
                <w:lang w:val="lt-LT"/>
              </w:rPr>
            </w:pPr>
            <w:r w:rsidRPr="0095375C">
              <w:rPr>
                <w:sz w:val="18"/>
                <w:szCs w:val="18"/>
                <w:lang w:val="lt-LT"/>
              </w:rPr>
              <w:t>Kamieno pažeidimai</w:t>
            </w:r>
          </w:p>
        </w:tc>
        <w:tc>
          <w:tcPr>
            <w:tcW w:w="530" w:type="pct"/>
            <w:tcBorders>
              <w:top w:val="single" w:sz="4" w:space="0" w:color="auto"/>
              <w:left w:val="nil"/>
              <w:bottom w:val="single" w:sz="4" w:space="0" w:color="auto"/>
              <w:right w:val="single" w:sz="4" w:space="0" w:color="auto"/>
            </w:tcBorders>
            <w:vAlign w:val="center"/>
          </w:tcPr>
          <w:p w14:paraId="17B79E84" w14:textId="77777777" w:rsidR="008933E4" w:rsidRPr="0095375C" w:rsidRDefault="008933E4" w:rsidP="008933E4">
            <w:pPr>
              <w:jc w:val="center"/>
              <w:rPr>
                <w:sz w:val="18"/>
                <w:szCs w:val="18"/>
                <w:lang w:val="lt-LT"/>
              </w:rPr>
            </w:pPr>
            <w:r w:rsidRPr="0095375C">
              <w:rPr>
                <w:sz w:val="18"/>
                <w:szCs w:val="18"/>
                <w:lang w:val="lt-LT"/>
              </w:rPr>
              <w:t>0,27±0,15</w:t>
            </w:r>
          </w:p>
        </w:tc>
        <w:tc>
          <w:tcPr>
            <w:tcW w:w="304" w:type="pct"/>
            <w:tcBorders>
              <w:left w:val="single" w:sz="4" w:space="0" w:color="auto"/>
              <w:bottom w:val="single" w:sz="4" w:space="0" w:color="auto"/>
              <w:right w:val="single" w:sz="4" w:space="0" w:color="auto"/>
            </w:tcBorders>
          </w:tcPr>
          <w:p w14:paraId="06BF0E95" w14:textId="77777777" w:rsidR="008933E4" w:rsidRPr="0095375C" w:rsidRDefault="008933E4" w:rsidP="008933E4">
            <w:pPr>
              <w:jc w:val="center"/>
              <w:rPr>
                <w:sz w:val="18"/>
                <w:szCs w:val="18"/>
                <w:lang w:val="lt-LT"/>
              </w:rPr>
            </w:pPr>
          </w:p>
        </w:tc>
        <w:tc>
          <w:tcPr>
            <w:tcW w:w="303" w:type="pct"/>
            <w:tcBorders>
              <w:left w:val="single" w:sz="4" w:space="0" w:color="auto"/>
              <w:bottom w:val="single" w:sz="4" w:space="0" w:color="auto"/>
              <w:right w:val="single" w:sz="4" w:space="0" w:color="auto"/>
            </w:tcBorders>
          </w:tcPr>
          <w:p w14:paraId="077E0CA8" w14:textId="2ECCED79" w:rsidR="008933E4" w:rsidRPr="0095375C" w:rsidRDefault="008933E4" w:rsidP="008933E4">
            <w:pPr>
              <w:jc w:val="center"/>
              <w:rPr>
                <w:sz w:val="18"/>
                <w:szCs w:val="18"/>
                <w:lang w:val="lt-LT"/>
              </w:rPr>
            </w:pPr>
          </w:p>
        </w:tc>
        <w:tc>
          <w:tcPr>
            <w:tcW w:w="304" w:type="pct"/>
            <w:tcBorders>
              <w:left w:val="single" w:sz="4" w:space="0" w:color="auto"/>
              <w:bottom w:val="single" w:sz="4" w:space="0" w:color="auto"/>
              <w:right w:val="single" w:sz="4" w:space="0" w:color="auto"/>
            </w:tcBorders>
          </w:tcPr>
          <w:p w14:paraId="7F5BC5A7" w14:textId="781CE4AF" w:rsidR="008933E4" w:rsidRPr="0095375C" w:rsidRDefault="008933E4" w:rsidP="008933E4">
            <w:pPr>
              <w:jc w:val="center"/>
              <w:rPr>
                <w:sz w:val="18"/>
                <w:szCs w:val="18"/>
                <w:lang w:val="lt-LT"/>
              </w:rPr>
            </w:pPr>
          </w:p>
        </w:tc>
        <w:tc>
          <w:tcPr>
            <w:tcW w:w="303" w:type="pct"/>
            <w:tcBorders>
              <w:left w:val="single" w:sz="4" w:space="0" w:color="auto"/>
              <w:bottom w:val="single" w:sz="4" w:space="0" w:color="auto"/>
              <w:right w:val="nil"/>
            </w:tcBorders>
          </w:tcPr>
          <w:p w14:paraId="1017AFAA" w14:textId="00D4D0D2" w:rsidR="008933E4" w:rsidRPr="0095375C" w:rsidRDefault="008933E4" w:rsidP="008933E4">
            <w:pPr>
              <w:jc w:val="center"/>
              <w:rPr>
                <w:sz w:val="18"/>
                <w:szCs w:val="18"/>
                <w:lang w:val="lt-LT"/>
              </w:rPr>
            </w:pPr>
          </w:p>
        </w:tc>
        <w:tc>
          <w:tcPr>
            <w:tcW w:w="683" w:type="pct"/>
            <w:tcBorders>
              <w:left w:val="single" w:sz="4" w:space="0" w:color="auto"/>
              <w:bottom w:val="single" w:sz="4" w:space="0" w:color="auto"/>
              <w:right w:val="single" w:sz="4" w:space="0" w:color="auto"/>
            </w:tcBorders>
          </w:tcPr>
          <w:p w14:paraId="120B0259" w14:textId="77777777" w:rsidR="008933E4" w:rsidRPr="0095375C" w:rsidRDefault="008933E4" w:rsidP="008933E4">
            <w:pPr>
              <w:rPr>
                <w:sz w:val="18"/>
                <w:szCs w:val="18"/>
                <w:lang w:val="lt-LT"/>
              </w:rPr>
            </w:pPr>
          </w:p>
        </w:tc>
        <w:tc>
          <w:tcPr>
            <w:tcW w:w="674" w:type="pct"/>
            <w:tcBorders>
              <w:left w:val="single" w:sz="4" w:space="0" w:color="auto"/>
              <w:right w:val="single" w:sz="4" w:space="0" w:color="auto"/>
            </w:tcBorders>
          </w:tcPr>
          <w:p w14:paraId="2F945C94" w14:textId="77777777" w:rsidR="008933E4" w:rsidRPr="0095375C" w:rsidRDefault="008933E4" w:rsidP="008933E4">
            <w:pPr>
              <w:rPr>
                <w:sz w:val="18"/>
                <w:szCs w:val="18"/>
                <w:lang w:val="lt-LT"/>
              </w:rPr>
            </w:pPr>
          </w:p>
        </w:tc>
      </w:tr>
      <w:tr w:rsidR="008933E4" w:rsidRPr="0095375C" w14:paraId="77C4D742" w14:textId="69B06C09"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7FF113ED" w14:textId="733301D3" w:rsidR="008933E4" w:rsidRPr="0095375C" w:rsidRDefault="008933E4" w:rsidP="008933E4">
            <w:pPr>
              <w:rPr>
                <w:color w:val="BFBFBF"/>
                <w:sz w:val="16"/>
                <w:szCs w:val="16"/>
                <w:lang w:val="lt-LT"/>
              </w:rPr>
            </w:pPr>
            <w:r w:rsidRPr="0095375C">
              <w:rPr>
                <w:color w:val="BFBFBF"/>
                <w:sz w:val="16"/>
                <w:szCs w:val="16"/>
                <w:lang w:val="lt-LT"/>
              </w:rPr>
              <w:t>Taikos pr.</w:t>
            </w:r>
          </w:p>
        </w:tc>
        <w:tc>
          <w:tcPr>
            <w:tcW w:w="1594" w:type="pct"/>
            <w:gridSpan w:val="2"/>
            <w:tcBorders>
              <w:top w:val="single" w:sz="4" w:space="0" w:color="auto"/>
              <w:left w:val="nil"/>
              <w:bottom w:val="single" w:sz="4" w:space="0" w:color="auto"/>
              <w:right w:val="single" w:sz="4" w:space="0" w:color="auto"/>
            </w:tcBorders>
            <w:vAlign w:val="center"/>
          </w:tcPr>
          <w:p w14:paraId="5E966AA0" w14:textId="51167DCD" w:rsidR="008933E4" w:rsidRPr="0095375C" w:rsidRDefault="008933E4" w:rsidP="008933E4">
            <w:pPr>
              <w:rPr>
                <w:sz w:val="18"/>
                <w:szCs w:val="18"/>
                <w:lang w:val="lt-LT"/>
              </w:rPr>
            </w:pPr>
            <w:r w:rsidRPr="0095375C">
              <w:rPr>
                <w:b/>
                <w:sz w:val="18"/>
                <w:szCs w:val="18"/>
                <w:lang w:val="lt-LT"/>
              </w:rPr>
              <w:t>Klevas sidabrinis, 18</w:t>
            </w:r>
          </w:p>
        </w:tc>
        <w:tc>
          <w:tcPr>
            <w:tcW w:w="304" w:type="pct"/>
            <w:tcBorders>
              <w:top w:val="single" w:sz="4" w:space="0" w:color="auto"/>
              <w:left w:val="single" w:sz="4" w:space="0" w:color="auto"/>
              <w:right w:val="single" w:sz="4" w:space="0" w:color="auto"/>
            </w:tcBorders>
            <w:vAlign w:val="center"/>
          </w:tcPr>
          <w:p w14:paraId="7396281E" w14:textId="005BCA43" w:rsidR="008933E4" w:rsidRPr="0095375C" w:rsidRDefault="008933E4" w:rsidP="008933E4">
            <w:pPr>
              <w:jc w:val="center"/>
              <w:rPr>
                <w:sz w:val="18"/>
                <w:szCs w:val="18"/>
                <w:lang w:val="lt-LT"/>
              </w:rPr>
            </w:pPr>
            <w:r w:rsidRPr="0095375C">
              <w:rPr>
                <w:color w:val="000000"/>
                <w:sz w:val="18"/>
                <w:szCs w:val="18"/>
                <w:lang w:val="lt-LT"/>
              </w:rPr>
              <w:t>17</w:t>
            </w:r>
          </w:p>
        </w:tc>
        <w:tc>
          <w:tcPr>
            <w:tcW w:w="303" w:type="pct"/>
            <w:tcBorders>
              <w:top w:val="single" w:sz="4" w:space="0" w:color="auto"/>
              <w:left w:val="single" w:sz="4" w:space="0" w:color="auto"/>
              <w:right w:val="single" w:sz="4" w:space="0" w:color="auto"/>
            </w:tcBorders>
            <w:vAlign w:val="center"/>
          </w:tcPr>
          <w:p w14:paraId="7C5214C2" w14:textId="5C6B2CB4" w:rsidR="008933E4" w:rsidRPr="0095375C" w:rsidRDefault="008933E4" w:rsidP="008933E4">
            <w:pPr>
              <w:jc w:val="center"/>
              <w:rPr>
                <w:sz w:val="18"/>
                <w:szCs w:val="18"/>
                <w:lang w:val="lt-LT"/>
              </w:rPr>
            </w:pPr>
            <w:r w:rsidRPr="0095375C">
              <w:rPr>
                <w:color w:val="000000"/>
                <w:sz w:val="18"/>
                <w:szCs w:val="18"/>
                <w:lang w:val="lt-LT"/>
              </w:rPr>
              <w:t>11</w:t>
            </w:r>
          </w:p>
        </w:tc>
        <w:tc>
          <w:tcPr>
            <w:tcW w:w="304" w:type="pct"/>
            <w:tcBorders>
              <w:top w:val="single" w:sz="4" w:space="0" w:color="auto"/>
              <w:left w:val="single" w:sz="4" w:space="0" w:color="auto"/>
              <w:right w:val="single" w:sz="4" w:space="0" w:color="auto"/>
            </w:tcBorders>
            <w:vAlign w:val="center"/>
          </w:tcPr>
          <w:p w14:paraId="560552DF" w14:textId="169ED05C" w:rsidR="008933E4" w:rsidRPr="0095375C" w:rsidRDefault="008933E4" w:rsidP="008933E4">
            <w:pPr>
              <w:jc w:val="center"/>
              <w:rPr>
                <w:sz w:val="18"/>
                <w:szCs w:val="18"/>
                <w:lang w:val="lt-LT"/>
              </w:rPr>
            </w:pPr>
            <w:r w:rsidRPr="0095375C">
              <w:rPr>
                <w:color w:val="000000"/>
                <w:sz w:val="18"/>
                <w:szCs w:val="18"/>
                <w:lang w:val="lt-LT"/>
              </w:rPr>
              <w:t>6</w:t>
            </w:r>
          </w:p>
        </w:tc>
        <w:tc>
          <w:tcPr>
            <w:tcW w:w="303" w:type="pct"/>
            <w:tcBorders>
              <w:top w:val="single" w:sz="4" w:space="0" w:color="auto"/>
              <w:left w:val="single" w:sz="4" w:space="0" w:color="auto"/>
              <w:right w:val="nil"/>
            </w:tcBorders>
            <w:vAlign w:val="center"/>
          </w:tcPr>
          <w:p w14:paraId="533C8628" w14:textId="65AC088D" w:rsidR="008933E4" w:rsidRPr="0095375C" w:rsidRDefault="008933E4" w:rsidP="008933E4">
            <w:pPr>
              <w:jc w:val="center"/>
              <w:rPr>
                <w:sz w:val="18"/>
                <w:szCs w:val="18"/>
                <w:lang w:val="lt-LT"/>
              </w:rPr>
            </w:pPr>
            <w:r w:rsidRPr="0095375C">
              <w:rPr>
                <w:color w:val="000000"/>
                <w:sz w:val="18"/>
                <w:szCs w:val="18"/>
                <w:lang w:val="lt-LT"/>
              </w:rPr>
              <w:t>0</w:t>
            </w:r>
          </w:p>
        </w:tc>
        <w:tc>
          <w:tcPr>
            <w:tcW w:w="683" w:type="pct"/>
            <w:tcBorders>
              <w:top w:val="single" w:sz="4" w:space="0" w:color="auto"/>
              <w:left w:val="single" w:sz="4" w:space="0" w:color="auto"/>
              <w:right w:val="single" w:sz="4" w:space="0" w:color="auto"/>
            </w:tcBorders>
          </w:tcPr>
          <w:p w14:paraId="1CA51BE4" w14:textId="0DD21385" w:rsidR="008933E4" w:rsidRPr="0095375C" w:rsidRDefault="008933E4" w:rsidP="008933E4">
            <w:pPr>
              <w:jc w:val="center"/>
              <w:rPr>
                <w:sz w:val="18"/>
                <w:szCs w:val="18"/>
                <w:lang w:val="lt-LT"/>
              </w:rPr>
            </w:pPr>
            <w:r w:rsidRPr="0095375C">
              <w:rPr>
                <w:sz w:val="18"/>
                <w:szCs w:val="18"/>
                <w:lang w:val="lt-LT"/>
              </w:rPr>
              <w:t>V / 0-1</w:t>
            </w:r>
          </w:p>
        </w:tc>
        <w:tc>
          <w:tcPr>
            <w:tcW w:w="674" w:type="pct"/>
            <w:tcBorders>
              <w:left w:val="single" w:sz="4" w:space="0" w:color="auto"/>
              <w:right w:val="single" w:sz="4" w:space="0" w:color="auto"/>
            </w:tcBorders>
          </w:tcPr>
          <w:p w14:paraId="302D800B" w14:textId="77777777" w:rsidR="008933E4" w:rsidRPr="0095375C" w:rsidRDefault="008933E4" w:rsidP="008933E4">
            <w:pPr>
              <w:rPr>
                <w:sz w:val="18"/>
                <w:szCs w:val="18"/>
                <w:lang w:val="lt-LT"/>
              </w:rPr>
            </w:pPr>
          </w:p>
        </w:tc>
      </w:tr>
      <w:tr w:rsidR="008933E4" w:rsidRPr="0095375C" w14:paraId="564A3019" w14:textId="5C95F99D"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55830998" w14:textId="00C7F92C" w:rsidR="008933E4" w:rsidRPr="0095375C" w:rsidRDefault="008933E4" w:rsidP="008933E4">
            <w:pPr>
              <w:rPr>
                <w:color w:val="BFBFBF"/>
                <w:sz w:val="16"/>
                <w:szCs w:val="16"/>
                <w:lang w:val="lt-LT"/>
              </w:rPr>
            </w:pPr>
            <w:r w:rsidRPr="0095375C">
              <w:rPr>
                <w:color w:val="BFBFBF"/>
                <w:sz w:val="16"/>
                <w:szCs w:val="16"/>
                <w:lang w:val="lt-LT"/>
              </w:rPr>
              <w:t>Taikos pr.</w:t>
            </w:r>
          </w:p>
        </w:tc>
        <w:tc>
          <w:tcPr>
            <w:tcW w:w="1064" w:type="pct"/>
            <w:tcBorders>
              <w:top w:val="single" w:sz="4" w:space="0" w:color="auto"/>
              <w:left w:val="nil"/>
              <w:bottom w:val="single" w:sz="4" w:space="0" w:color="auto"/>
              <w:right w:val="single" w:sz="4" w:space="0" w:color="auto"/>
            </w:tcBorders>
            <w:vAlign w:val="center"/>
          </w:tcPr>
          <w:p w14:paraId="1F13E78F" w14:textId="77777777" w:rsidR="008933E4" w:rsidRPr="0095375C" w:rsidRDefault="008933E4" w:rsidP="008933E4">
            <w:pPr>
              <w:ind w:firstLine="147"/>
              <w:rPr>
                <w:sz w:val="18"/>
                <w:szCs w:val="18"/>
                <w:lang w:val="lt-LT"/>
              </w:rPr>
            </w:pPr>
            <w:r w:rsidRPr="0095375C">
              <w:rPr>
                <w:sz w:val="18"/>
                <w:szCs w:val="18"/>
                <w:lang w:val="lt-LT"/>
              </w:rPr>
              <w:t>Defoliacija</w:t>
            </w:r>
          </w:p>
        </w:tc>
        <w:tc>
          <w:tcPr>
            <w:tcW w:w="530" w:type="pct"/>
            <w:tcBorders>
              <w:top w:val="single" w:sz="4" w:space="0" w:color="auto"/>
              <w:left w:val="nil"/>
              <w:bottom w:val="single" w:sz="4" w:space="0" w:color="auto"/>
              <w:right w:val="single" w:sz="4" w:space="0" w:color="auto"/>
            </w:tcBorders>
            <w:vAlign w:val="center"/>
          </w:tcPr>
          <w:p w14:paraId="59A71C89" w14:textId="77777777" w:rsidR="008933E4" w:rsidRPr="0095375C" w:rsidRDefault="008933E4" w:rsidP="008933E4">
            <w:pPr>
              <w:jc w:val="center"/>
              <w:rPr>
                <w:sz w:val="18"/>
                <w:szCs w:val="18"/>
                <w:lang w:val="lt-LT"/>
              </w:rPr>
            </w:pPr>
            <w:r w:rsidRPr="0095375C">
              <w:rPr>
                <w:sz w:val="18"/>
                <w:szCs w:val="18"/>
                <w:lang w:val="lt-LT"/>
              </w:rPr>
              <w:t>0,11±0,08</w:t>
            </w:r>
          </w:p>
        </w:tc>
        <w:tc>
          <w:tcPr>
            <w:tcW w:w="304" w:type="pct"/>
            <w:tcBorders>
              <w:left w:val="single" w:sz="4" w:space="0" w:color="auto"/>
              <w:right w:val="single" w:sz="4" w:space="0" w:color="auto"/>
            </w:tcBorders>
          </w:tcPr>
          <w:p w14:paraId="7D0C89B1" w14:textId="77777777" w:rsidR="008933E4" w:rsidRPr="0095375C" w:rsidRDefault="008933E4" w:rsidP="008933E4">
            <w:pPr>
              <w:jc w:val="center"/>
              <w:rPr>
                <w:sz w:val="18"/>
                <w:szCs w:val="18"/>
                <w:lang w:val="lt-LT"/>
              </w:rPr>
            </w:pPr>
          </w:p>
        </w:tc>
        <w:tc>
          <w:tcPr>
            <w:tcW w:w="303" w:type="pct"/>
            <w:tcBorders>
              <w:left w:val="single" w:sz="4" w:space="0" w:color="auto"/>
              <w:right w:val="single" w:sz="4" w:space="0" w:color="auto"/>
            </w:tcBorders>
          </w:tcPr>
          <w:p w14:paraId="56BC00B4" w14:textId="628E02C1" w:rsidR="008933E4" w:rsidRPr="0095375C" w:rsidRDefault="008933E4" w:rsidP="008933E4">
            <w:pPr>
              <w:jc w:val="center"/>
              <w:rPr>
                <w:sz w:val="18"/>
                <w:szCs w:val="18"/>
                <w:lang w:val="lt-LT"/>
              </w:rPr>
            </w:pPr>
          </w:p>
        </w:tc>
        <w:tc>
          <w:tcPr>
            <w:tcW w:w="304" w:type="pct"/>
            <w:tcBorders>
              <w:left w:val="single" w:sz="4" w:space="0" w:color="auto"/>
              <w:right w:val="single" w:sz="4" w:space="0" w:color="auto"/>
            </w:tcBorders>
          </w:tcPr>
          <w:p w14:paraId="7E921573" w14:textId="73F34571" w:rsidR="008933E4" w:rsidRPr="0095375C" w:rsidRDefault="008933E4" w:rsidP="008933E4">
            <w:pPr>
              <w:jc w:val="center"/>
              <w:rPr>
                <w:sz w:val="18"/>
                <w:szCs w:val="18"/>
                <w:lang w:val="lt-LT"/>
              </w:rPr>
            </w:pPr>
          </w:p>
        </w:tc>
        <w:tc>
          <w:tcPr>
            <w:tcW w:w="303" w:type="pct"/>
            <w:tcBorders>
              <w:left w:val="single" w:sz="4" w:space="0" w:color="auto"/>
              <w:right w:val="nil"/>
            </w:tcBorders>
          </w:tcPr>
          <w:p w14:paraId="41F22B1D" w14:textId="25490D5B" w:rsidR="008933E4" w:rsidRPr="0095375C" w:rsidRDefault="008933E4" w:rsidP="008933E4">
            <w:pPr>
              <w:jc w:val="center"/>
              <w:rPr>
                <w:sz w:val="18"/>
                <w:szCs w:val="18"/>
                <w:lang w:val="lt-LT"/>
              </w:rPr>
            </w:pPr>
          </w:p>
        </w:tc>
        <w:tc>
          <w:tcPr>
            <w:tcW w:w="683" w:type="pct"/>
            <w:tcBorders>
              <w:left w:val="single" w:sz="4" w:space="0" w:color="auto"/>
              <w:right w:val="single" w:sz="4" w:space="0" w:color="auto"/>
            </w:tcBorders>
          </w:tcPr>
          <w:p w14:paraId="76EF4327" w14:textId="77777777" w:rsidR="008933E4" w:rsidRPr="0095375C" w:rsidRDefault="008933E4" w:rsidP="008933E4">
            <w:pPr>
              <w:jc w:val="center"/>
              <w:rPr>
                <w:sz w:val="18"/>
                <w:szCs w:val="18"/>
                <w:lang w:val="lt-LT"/>
              </w:rPr>
            </w:pPr>
          </w:p>
        </w:tc>
        <w:tc>
          <w:tcPr>
            <w:tcW w:w="674" w:type="pct"/>
            <w:tcBorders>
              <w:left w:val="single" w:sz="4" w:space="0" w:color="auto"/>
              <w:right w:val="single" w:sz="4" w:space="0" w:color="auto"/>
            </w:tcBorders>
          </w:tcPr>
          <w:p w14:paraId="0095F127" w14:textId="77777777" w:rsidR="008933E4" w:rsidRPr="0095375C" w:rsidRDefault="008933E4" w:rsidP="008933E4">
            <w:pPr>
              <w:rPr>
                <w:sz w:val="18"/>
                <w:szCs w:val="18"/>
                <w:lang w:val="lt-LT"/>
              </w:rPr>
            </w:pPr>
          </w:p>
        </w:tc>
      </w:tr>
      <w:tr w:rsidR="008933E4" w:rsidRPr="0095375C" w14:paraId="2C1FE6C2" w14:textId="135114FA"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77240FD0" w14:textId="1EA06F74" w:rsidR="008933E4" w:rsidRPr="0095375C" w:rsidRDefault="008933E4" w:rsidP="008933E4">
            <w:pPr>
              <w:rPr>
                <w:color w:val="BFBFBF"/>
                <w:sz w:val="16"/>
                <w:szCs w:val="16"/>
                <w:lang w:val="lt-LT"/>
              </w:rPr>
            </w:pPr>
            <w:r w:rsidRPr="0095375C">
              <w:rPr>
                <w:color w:val="BFBFBF"/>
                <w:sz w:val="16"/>
                <w:szCs w:val="16"/>
                <w:lang w:val="lt-LT"/>
              </w:rPr>
              <w:lastRenderedPageBreak/>
              <w:t>Taikos pr.</w:t>
            </w:r>
          </w:p>
        </w:tc>
        <w:tc>
          <w:tcPr>
            <w:tcW w:w="1064" w:type="pct"/>
            <w:tcBorders>
              <w:top w:val="single" w:sz="4" w:space="0" w:color="auto"/>
              <w:left w:val="nil"/>
              <w:bottom w:val="single" w:sz="4" w:space="0" w:color="auto"/>
              <w:right w:val="single" w:sz="4" w:space="0" w:color="auto"/>
            </w:tcBorders>
            <w:vAlign w:val="center"/>
          </w:tcPr>
          <w:p w14:paraId="3D7F8B82" w14:textId="77777777" w:rsidR="008933E4" w:rsidRPr="0095375C" w:rsidRDefault="008933E4" w:rsidP="008933E4">
            <w:pPr>
              <w:ind w:firstLine="147"/>
              <w:rPr>
                <w:sz w:val="18"/>
                <w:szCs w:val="18"/>
                <w:lang w:val="lt-LT"/>
              </w:rPr>
            </w:pPr>
            <w:r w:rsidRPr="0095375C">
              <w:rPr>
                <w:sz w:val="18"/>
                <w:szCs w:val="18"/>
                <w:lang w:val="lt-LT"/>
              </w:rPr>
              <w:t>Kamieno pažeidimai</w:t>
            </w:r>
          </w:p>
        </w:tc>
        <w:tc>
          <w:tcPr>
            <w:tcW w:w="530" w:type="pct"/>
            <w:tcBorders>
              <w:top w:val="single" w:sz="4" w:space="0" w:color="auto"/>
              <w:left w:val="nil"/>
              <w:bottom w:val="single" w:sz="4" w:space="0" w:color="auto"/>
              <w:right w:val="single" w:sz="4" w:space="0" w:color="auto"/>
            </w:tcBorders>
            <w:vAlign w:val="center"/>
          </w:tcPr>
          <w:p w14:paraId="6117D843" w14:textId="77777777" w:rsidR="008933E4" w:rsidRPr="0095375C" w:rsidRDefault="008933E4" w:rsidP="008933E4">
            <w:pPr>
              <w:jc w:val="center"/>
              <w:rPr>
                <w:sz w:val="18"/>
                <w:szCs w:val="18"/>
                <w:lang w:val="lt-LT"/>
              </w:rPr>
            </w:pPr>
            <w:r w:rsidRPr="0095375C">
              <w:rPr>
                <w:sz w:val="18"/>
                <w:szCs w:val="18"/>
                <w:lang w:val="lt-LT"/>
              </w:rPr>
              <w:t>0,11±0,11</w:t>
            </w:r>
          </w:p>
        </w:tc>
        <w:tc>
          <w:tcPr>
            <w:tcW w:w="304" w:type="pct"/>
            <w:tcBorders>
              <w:left w:val="single" w:sz="4" w:space="0" w:color="auto"/>
              <w:bottom w:val="single" w:sz="4" w:space="0" w:color="auto"/>
              <w:right w:val="single" w:sz="4" w:space="0" w:color="auto"/>
            </w:tcBorders>
          </w:tcPr>
          <w:p w14:paraId="79E9ED3C" w14:textId="77777777" w:rsidR="008933E4" w:rsidRPr="0095375C" w:rsidRDefault="008933E4" w:rsidP="008933E4">
            <w:pPr>
              <w:jc w:val="center"/>
              <w:rPr>
                <w:sz w:val="18"/>
                <w:szCs w:val="18"/>
                <w:lang w:val="lt-LT"/>
              </w:rPr>
            </w:pPr>
          </w:p>
        </w:tc>
        <w:tc>
          <w:tcPr>
            <w:tcW w:w="303" w:type="pct"/>
            <w:tcBorders>
              <w:left w:val="single" w:sz="4" w:space="0" w:color="auto"/>
              <w:bottom w:val="single" w:sz="4" w:space="0" w:color="auto"/>
              <w:right w:val="single" w:sz="4" w:space="0" w:color="auto"/>
            </w:tcBorders>
          </w:tcPr>
          <w:p w14:paraId="46C91820" w14:textId="650B3480" w:rsidR="008933E4" w:rsidRPr="0095375C" w:rsidRDefault="008933E4" w:rsidP="008933E4">
            <w:pPr>
              <w:jc w:val="center"/>
              <w:rPr>
                <w:sz w:val="18"/>
                <w:szCs w:val="18"/>
                <w:lang w:val="lt-LT"/>
              </w:rPr>
            </w:pPr>
          </w:p>
        </w:tc>
        <w:tc>
          <w:tcPr>
            <w:tcW w:w="304" w:type="pct"/>
            <w:tcBorders>
              <w:left w:val="single" w:sz="4" w:space="0" w:color="auto"/>
              <w:bottom w:val="single" w:sz="4" w:space="0" w:color="auto"/>
              <w:right w:val="single" w:sz="4" w:space="0" w:color="auto"/>
            </w:tcBorders>
          </w:tcPr>
          <w:p w14:paraId="57EC91E0" w14:textId="0573CE97" w:rsidR="008933E4" w:rsidRPr="0095375C" w:rsidRDefault="008933E4" w:rsidP="008933E4">
            <w:pPr>
              <w:jc w:val="center"/>
              <w:rPr>
                <w:sz w:val="18"/>
                <w:szCs w:val="18"/>
                <w:lang w:val="lt-LT"/>
              </w:rPr>
            </w:pPr>
          </w:p>
        </w:tc>
        <w:tc>
          <w:tcPr>
            <w:tcW w:w="303" w:type="pct"/>
            <w:tcBorders>
              <w:left w:val="single" w:sz="4" w:space="0" w:color="auto"/>
              <w:bottom w:val="single" w:sz="4" w:space="0" w:color="auto"/>
              <w:right w:val="nil"/>
            </w:tcBorders>
          </w:tcPr>
          <w:p w14:paraId="228F6E39" w14:textId="454DE23A" w:rsidR="008933E4" w:rsidRPr="0095375C" w:rsidRDefault="008933E4" w:rsidP="008933E4">
            <w:pPr>
              <w:jc w:val="center"/>
              <w:rPr>
                <w:sz w:val="18"/>
                <w:szCs w:val="18"/>
                <w:lang w:val="lt-LT"/>
              </w:rPr>
            </w:pPr>
          </w:p>
        </w:tc>
        <w:tc>
          <w:tcPr>
            <w:tcW w:w="683" w:type="pct"/>
            <w:tcBorders>
              <w:left w:val="single" w:sz="4" w:space="0" w:color="auto"/>
              <w:bottom w:val="single" w:sz="4" w:space="0" w:color="auto"/>
              <w:right w:val="single" w:sz="4" w:space="0" w:color="auto"/>
            </w:tcBorders>
          </w:tcPr>
          <w:p w14:paraId="3EEED180" w14:textId="77777777" w:rsidR="008933E4" w:rsidRPr="0095375C" w:rsidRDefault="008933E4" w:rsidP="008933E4">
            <w:pPr>
              <w:jc w:val="center"/>
              <w:rPr>
                <w:sz w:val="18"/>
                <w:szCs w:val="18"/>
                <w:lang w:val="lt-LT"/>
              </w:rPr>
            </w:pPr>
          </w:p>
        </w:tc>
        <w:tc>
          <w:tcPr>
            <w:tcW w:w="674" w:type="pct"/>
            <w:tcBorders>
              <w:left w:val="single" w:sz="4" w:space="0" w:color="auto"/>
              <w:right w:val="single" w:sz="4" w:space="0" w:color="auto"/>
            </w:tcBorders>
          </w:tcPr>
          <w:p w14:paraId="289E69F4" w14:textId="77777777" w:rsidR="008933E4" w:rsidRPr="0095375C" w:rsidRDefault="008933E4" w:rsidP="008933E4">
            <w:pPr>
              <w:rPr>
                <w:sz w:val="18"/>
                <w:szCs w:val="18"/>
                <w:lang w:val="lt-LT"/>
              </w:rPr>
            </w:pPr>
          </w:p>
        </w:tc>
      </w:tr>
      <w:tr w:rsidR="008933E4" w:rsidRPr="0095375C" w14:paraId="5BD60708" w14:textId="60537E48"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5EE47D03" w14:textId="2FEF45EA" w:rsidR="008933E4" w:rsidRPr="0095375C" w:rsidRDefault="008933E4" w:rsidP="008933E4">
            <w:pPr>
              <w:rPr>
                <w:color w:val="BFBFBF"/>
                <w:sz w:val="16"/>
                <w:szCs w:val="16"/>
                <w:lang w:val="lt-LT"/>
              </w:rPr>
            </w:pPr>
            <w:r w:rsidRPr="0095375C">
              <w:rPr>
                <w:color w:val="BFBFBF"/>
                <w:sz w:val="16"/>
                <w:szCs w:val="16"/>
                <w:lang w:val="lt-LT"/>
              </w:rPr>
              <w:t>Taikos pr.</w:t>
            </w:r>
          </w:p>
        </w:tc>
        <w:tc>
          <w:tcPr>
            <w:tcW w:w="1594" w:type="pct"/>
            <w:gridSpan w:val="2"/>
            <w:tcBorders>
              <w:top w:val="single" w:sz="4" w:space="0" w:color="auto"/>
              <w:left w:val="nil"/>
              <w:bottom w:val="single" w:sz="4" w:space="0" w:color="auto"/>
              <w:right w:val="single" w:sz="4" w:space="0" w:color="auto"/>
            </w:tcBorders>
            <w:vAlign w:val="center"/>
          </w:tcPr>
          <w:p w14:paraId="5EDC4789" w14:textId="46BF6AE4" w:rsidR="008933E4" w:rsidRPr="0095375C" w:rsidRDefault="008933E4" w:rsidP="008933E4">
            <w:pPr>
              <w:rPr>
                <w:sz w:val="18"/>
                <w:szCs w:val="18"/>
                <w:lang w:val="lt-LT"/>
              </w:rPr>
            </w:pPr>
            <w:r w:rsidRPr="0095375C">
              <w:rPr>
                <w:b/>
                <w:sz w:val="18"/>
                <w:szCs w:val="18"/>
                <w:lang w:val="lt-LT"/>
              </w:rPr>
              <w:t>Obelis sp., 16</w:t>
            </w:r>
          </w:p>
        </w:tc>
        <w:tc>
          <w:tcPr>
            <w:tcW w:w="304" w:type="pct"/>
            <w:tcBorders>
              <w:top w:val="single" w:sz="4" w:space="0" w:color="auto"/>
              <w:left w:val="single" w:sz="4" w:space="0" w:color="auto"/>
              <w:bottom w:val="single" w:sz="4" w:space="0" w:color="auto"/>
              <w:right w:val="single" w:sz="4" w:space="0" w:color="auto"/>
            </w:tcBorders>
            <w:vAlign w:val="center"/>
          </w:tcPr>
          <w:p w14:paraId="75314F04" w14:textId="0AA4FF1D" w:rsidR="008933E4" w:rsidRPr="0095375C" w:rsidRDefault="008933E4" w:rsidP="008933E4">
            <w:pPr>
              <w:jc w:val="center"/>
              <w:rPr>
                <w:sz w:val="18"/>
                <w:szCs w:val="18"/>
                <w:lang w:val="lt-LT"/>
              </w:rPr>
            </w:pPr>
            <w:r w:rsidRPr="0095375C">
              <w:rPr>
                <w:color w:val="000000"/>
                <w:sz w:val="18"/>
                <w:szCs w:val="18"/>
                <w:lang w:val="lt-LT"/>
              </w:rPr>
              <w:t>0</w:t>
            </w:r>
          </w:p>
        </w:tc>
        <w:tc>
          <w:tcPr>
            <w:tcW w:w="303" w:type="pct"/>
            <w:tcBorders>
              <w:top w:val="single" w:sz="4" w:space="0" w:color="auto"/>
              <w:left w:val="single" w:sz="4" w:space="0" w:color="auto"/>
              <w:bottom w:val="single" w:sz="4" w:space="0" w:color="auto"/>
              <w:right w:val="single" w:sz="4" w:space="0" w:color="auto"/>
            </w:tcBorders>
            <w:vAlign w:val="center"/>
          </w:tcPr>
          <w:p w14:paraId="7F9C072D" w14:textId="67511B2E" w:rsidR="008933E4" w:rsidRPr="0095375C" w:rsidRDefault="008933E4" w:rsidP="008933E4">
            <w:pPr>
              <w:jc w:val="center"/>
              <w:rPr>
                <w:sz w:val="18"/>
                <w:szCs w:val="18"/>
                <w:lang w:val="lt-LT"/>
              </w:rPr>
            </w:pPr>
            <w:r w:rsidRPr="0095375C">
              <w:rPr>
                <w:color w:val="000000"/>
                <w:sz w:val="18"/>
                <w:szCs w:val="18"/>
                <w:lang w:val="lt-LT"/>
              </w:rPr>
              <w:t>0</w:t>
            </w:r>
          </w:p>
        </w:tc>
        <w:tc>
          <w:tcPr>
            <w:tcW w:w="304" w:type="pct"/>
            <w:tcBorders>
              <w:top w:val="single" w:sz="4" w:space="0" w:color="auto"/>
              <w:left w:val="single" w:sz="4" w:space="0" w:color="auto"/>
              <w:bottom w:val="single" w:sz="4" w:space="0" w:color="auto"/>
              <w:right w:val="single" w:sz="4" w:space="0" w:color="auto"/>
            </w:tcBorders>
            <w:vAlign w:val="center"/>
          </w:tcPr>
          <w:p w14:paraId="415BFC96" w14:textId="058F1B58" w:rsidR="008933E4" w:rsidRPr="0095375C" w:rsidRDefault="008933E4" w:rsidP="008933E4">
            <w:pPr>
              <w:jc w:val="center"/>
              <w:rPr>
                <w:sz w:val="18"/>
                <w:szCs w:val="18"/>
                <w:lang w:val="lt-LT"/>
              </w:rPr>
            </w:pPr>
            <w:r w:rsidRPr="0095375C">
              <w:rPr>
                <w:color w:val="000000"/>
                <w:sz w:val="18"/>
                <w:szCs w:val="18"/>
                <w:lang w:val="lt-LT"/>
              </w:rPr>
              <w:t>0</w:t>
            </w:r>
          </w:p>
        </w:tc>
        <w:tc>
          <w:tcPr>
            <w:tcW w:w="303" w:type="pct"/>
            <w:tcBorders>
              <w:top w:val="single" w:sz="4" w:space="0" w:color="auto"/>
              <w:left w:val="single" w:sz="4" w:space="0" w:color="auto"/>
              <w:bottom w:val="single" w:sz="4" w:space="0" w:color="auto"/>
              <w:right w:val="nil"/>
            </w:tcBorders>
            <w:vAlign w:val="center"/>
          </w:tcPr>
          <w:p w14:paraId="34C9B59C" w14:textId="75E1414E" w:rsidR="008933E4" w:rsidRPr="0095375C" w:rsidRDefault="008933E4" w:rsidP="008933E4">
            <w:pPr>
              <w:jc w:val="center"/>
              <w:rPr>
                <w:sz w:val="18"/>
                <w:szCs w:val="18"/>
                <w:lang w:val="lt-LT"/>
              </w:rPr>
            </w:pPr>
            <w:r w:rsidRPr="0095375C">
              <w:rPr>
                <w:color w:val="000000"/>
                <w:sz w:val="18"/>
                <w:szCs w:val="18"/>
                <w:lang w:val="lt-LT"/>
              </w:rPr>
              <w:t>0</w:t>
            </w:r>
          </w:p>
        </w:tc>
        <w:tc>
          <w:tcPr>
            <w:tcW w:w="683" w:type="pct"/>
            <w:tcBorders>
              <w:top w:val="single" w:sz="4" w:space="0" w:color="auto"/>
              <w:left w:val="single" w:sz="4" w:space="0" w:color="auto"/>
              <w:bottom w:val="single" w:sz="4" w:space="0" w:color="auto"/>
              <w:right w:val="single" w:sz="4" w:space="0" w:color="auto"/>
            </w:tcBorders>
          </w:tcPr>
          <w:p w14:paraId="5E770AE4" w14:textId="70344B42" w:rsidR="008933E4" w:rsidRPr="0095375C" w:rsidRDefault="008933E4" w:rsidP="008933E4">
            <w:pPr>
              <w:jc w:val="center"/>
              <w:rPr>
                <w:sz w:val="18"/>
                <w:szCs w:val="18"/>
                <w:lang w:val="lt-LT"/>
              </w:rPr>
            </w:pPr>
          </w:p>
        </w:tc>
        <w:tc>
          <w:tcPr>
            <w:tcW w:w="674" w:type="pct"/>
            <w:tcBorders>
              <w:left w:val="single" w:sz="4" w:space="0" w:color="auto"/>
              <w:right w:val="single" w:sz="4" w:space="0" w:color="auto"/>
            </w:tcBorders>
          </w:tcPr>
          <w:p w14:paraId="7E208108" w14:textId="77777777" w:rsidR="008933E4" w:rsidRPr="0095375C" w:rsidRDefault="008933E4" w:rsidP="008933E4">
            <w:pPr>
              <w:rPr>
                <w:sz w:val="18"/>
                <w:szCs w:val="18"/>
                <w:lang w:val="lt-LT"/>
              </w:rPr>
            </w:pPr>
          </w:p>
        </w:tc>
      </w:tr>
      <w:tr w:rsidR="008933E4" w:rsidRPr="0095375C" w14:paraId="2BEF4B8C" w14:textId="40031594"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3CD8B771" w14:textId="57E32470" w:rsidR="008933E4" w:rsidRPr="0095375C" w:rsidRDefault="008933E4" w:rsidP="008933E4">
            <w:pPr>
              <w:rPr>
                <w:color w:val="BFBFBF"/>
                <w:sz w:val="16"/>
                <w:szCs w:val="16"/>
                <w:lang w:val="lt-LT"/>
              </w:rPr>
            </w:pPr>
            <w:r w:rsidRPr="0095375C">
              <w:rPr>
                <w:color w:val="BFBFBF"/>
                <w:sz w:val="16"/>
                <w:szCs w:val="16"/>
                <w:lang w:val="lt-LT"/>
              </w:rPr>
              <w:t>Taikos pr.</w:t>
            </w:r>
          </w:p>
        </w:tc>
        <w:tc>
          <w:tcPr>
            <w:tcW w:w="1594" w:type="pct"/>
            <w:gridSpan w:val="2"/>
            <w:tcBorders>
              <w:top w:val="single" w:sz="4" w:space="0" w:color="auto"/>
              <w:left w:val="nil"/>
              <w:bottom w:val="single" w:sz="4" w:space="0" w:color="auto"/>
              <w:right w:val="single" w:sz="4" w:space="0" w:color="auto"/>
            </w:tcBorders>
            <w:vAlign w:val="center"/>
          </w:tcPr>
          <w:p w14:paraId="6102355A" w14:textId="6B63F275" w:rsidR="008933E4" w:rsidRPr="0095375C" w:rsidRDefault="008933E4" w:rsidP="008933E4">
            <w:pPr>
              <w:rPr>
                <w:sz w:val="18"/>
                <w:szCs w:val="18"/>
                <w:lang w:val="lt-LT"/>
              </w:rPr>
            </w:pPr>
            <w:r w:rsidRPr="0095375C">
              <w:rPr>
                <w:b/>
                <w:sz w:val="18"/>
                <w:szCs w:val="18"/>
                <w:lang w:val="lt-LT"/>
              </w:rPr>
              <w:t>Šermukšnis paprastasis 'Autumn Spire', 15</w:t>
            </w:r>
          </w:p>
        </w:tc>
        <w:tc>
          <w:tcPr>
            <w:tcW w:w="304" w:type="pct"/>
            <w:tcBorders>
              <w:top w:val="single" w:sz="4" w:space="0" w:color="auto"/>
              <w:left w:val="single" w:sz="4" w:space="0" w:color="auto"/>
              <w:right w:val="single" w:sz="4" w:space="0" w:color="auto"/>
            </w:tcBorders>
            <w:vAlign w:val="center"/>
          </w:tcPr>
          <w:p w14:paraId="50DC2F15" w14:textId="28BB31DA" w:rsidR="008933E4" w:rsidRPr="0095375C" w:rsidRDefault="008933E4" w:rsidP="008933E4">
            <w:pPr>
              <w:jc w:val="center"/>
              <w:rPr>
                <w:sz w:val="18"/>
                <w:szCs w:val="18"/>
                <w:lang w:val="lt-LT"/>
              </w:rPr>
            </w:pPr>
            <w:r w:rsidRPr="0095375C">
              <w:rPr>
                <w:color w:val="000000"/>
                <w:sz w:val="18"/>
                <w:szCs w:val="18"/>
                <w:lang w:val="lt-LT"/>
              </w:rPr>
              <w:t>47</w:t>
            </w:r>
          </w:p>
        </w:tc>
        <w:tc>
          <w:tcPr>
            <w:tcW w:w="303" w:type="pct"/>
            <w:tcBorders>
              <w:top w:val="single" w:sz="4" w:space="0" w:color="auto"/>
              <w:left w:val="single" w:sz="4" w:space="0" w:color="auto"/>
              <w:right w:val="single" w:sz="4" w:space="0" w:color="auto"/>
            </w:tcBorders>
            <w:vAlign w:val="center"/>
          </w:tcPr>
          <w:p w14:paraId="7D0BA27F" w14:textId="307444D9" w:rsidR="008933E4" w:rsidRPr="0095375C" w:rsidRDefault="008933E4" w:rsidP="008933E4">
            <w:pPr>
              <w:jc w:val="center"/>
              <w:rPr>
                <w:sz w:val="18"/>
                <w:szCs w:val="18"/>
                <w:lang w:val="lt-LT"/>
              </w:rPr>
            </w:pPr>
            <w:r w:rsidRPr="0095375C">
              <w:rPr>
                <w:color w:val="000000"/>
                <w:sz w:val="18"/>
                <w:szCs w:val="18"/>
                <w:lang w:val="lt-LT"/>
              </w:rPr>
              <w:t>47</w:t>
            </w:r>
          </w:p>
        </w:tc>
        <w:tc>
          <w:tcPr>
            <w:tcW w:w="304" w:type="pct"/>
            <w:tcBorders>
              <w:top w:val="single" w:sz="4" w:space="0" w:color="auto"/>
              <w:left w:val="single" w:sz="4" w:space="0" w:color="auto"/>
              <w:right w:val="single" w:sz="4" w:space="0" w:color="auto"/>
            </w:tcBorders>
            <w:vAlign w:val="center"/>
          </w:tcPr>
          <w:p w14:paraId="74EB0031" w14:textId="77820BB3" w:rsidR="008933E4" w:rsidRPr="0095375C" w:rsidRDefault="008933E4" w:rsidP="008933E4">
            <w:pPr>
              <w:jc w:val="center"/>
              <w:rPr>
                <w:sz w:val="18"/>
                <w:szCs w:val="18"/>
                <w:lang w:val="lt-LT"/>
              </w:rPr>
            </w:pPr>
            <w:r w:rsidRPr="0095375C">
              <w:rPr>
                <w:color w:val="000000"/>
                <w:sz w:val="18"/>
                <w:szCs w:val="18"/>
                <w:lang w:val="lt-LT"/>
              </w:rPr>
              <w:t>0</w:t>
            </w:r>
          </w:p>
        </w:tc>
        <w:tc>
          <w:tcPr>
            <w:tcW w:w="303" w:type="pct"/>
            <w:tcBorders>
              <w:top w:val="single" w:sz="4" w:space="0" w:color="auto"/>
              <w:left w:val="single" w:sz="4" w:space="0" w:color="auto"/>
              <w:right w:val="nil"/>
            </w:tcBorders>
            <w:vAlign w:val="center"/>
          </w:tcPr>
          <w:p w14:paraId="3C6A8A5A" w14:textId="5307CE2F" w:rsidR="008933E4" w:rsidRPr="0095375C" w:rsidRDefault="008933E4" w:rsidP="008933E4">
            <w:pPr>
              <w:jc w:val="center"/>
              <w:rPr>
                <w:sz w:val="18"/>
                <w:szCs w:val="18"/>
                <w:lang w:val="lt-LT"/>
              </w:rPr>
            </w:pPr>
            <w:r w:rsidRPr="0095375C">
              <w:rPr>
                <w:color w:val="000000"/>
                <w:sz w:val="18"/>
                <w:szCs w:val="18"/>
                <w:lang w:val="lt-LT"/>
              </w:rPr>
              <w:t>0</w:t>
            </w:r>
          </w:p>
        </w:tc>
        <w:tc>
          <w:tcPr>
            <w:tcW w:w="683" w:type="pct"/>
            <w:tcBorders>
              <w:top w:val="single" w:sz="4" w:space="0" w:color="auto"/>
              <w:left w:val="single" w:sz="4" w:space="0" w:color="auto"/>
              <w:right w:val="single" w:sz="4" w:space="0" w:color="auto"/>
            </w:tcBorders>
          </w:tcPr>
          <w:p w14:paraId="7A697741" w14:textId="77777777" w:rsidR="008933E4" w:rsidRPr="0095375C" w:rsidRDefault="008933E4" w:rsidP="008933E4">
            <w:pPr>
              <w:rPr>
                <w:sz w:val="18"/>
                <w:szCs w:val="18"/>
                <w:lang w:val="lt-LT"/>
              </w:rPr>
            </w:pPr>
          </w:p>
        </w:tc>
        <w:tc>
          <w:tcPr>
            <w:tcW w:w="674" w:type="pct"/>
            <w:tcBorders>
              <w:left w:val="single" w:sz="4" w:space="0" w:color="auto"/>
              <w:right w:val="single" w:sz="4" w:space="0" w:color="auto"/>
            </w:tcBorders>
          </w:tcPr>
          <w:p w14:paraId="515FAA67" w14:textId="77777777" w:rsidR="008933E4" w:rsidRPr="0095375C" w:rsidRDefault="008933E4" w:rsidP="008933E4">
            <w:pPr>
              <w:rPr>
                <w:sz w:val="18"/>
                <w:szCs w:val="18"/>
                <w:lang w:val="lt-LT"/>
              </w:rPr>
            </w:pPr>
          </w:p>
        </w:tc>
      </w:tr>
      <w:tr w:rsidR="008933E4" w:rsidRPr="0095375C" w14:paraId="0467934D" w14:textId="5E1910E0"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16321008" w14:textId="6657C573" w:rsidR="008933E4" w:rsidRPr="0095375C" w:rsidRDefault="008933E4" w:rsidP="008933E4">
            <w:pPr>
              <w:rPr>
                <w:color w:val="BFBFBF"/>
                <w:sz w:val="16"/>
                <w:szCs w:val="16"/>
                <w:lang w:val="lt-LT"/>
              </w:rPr>
            </w:pPr>
            <w:r w:rsidRPr="0095375C">
              <w:rPr>
                <w:color w:val="BFBFBF"/>
                <w:sz w:val="16"/>
                <w:szCs w:val="16"/>
                <w:lang w:val="lt-LT"/>
              </w:rPr>
              <w:t>Taikos pr.</w:t>
            </w:r>
          </w:p>
        </w:tc>
        <w:tc>
          <w:tcPr>
            <w:tcW w:w="1064" w:type="pct"/>
            <w:tcBorders>
              <w:top w:val="single" w:sz="4" w:space="0" w:color="auto"/>
              <w:left w:val="nil"/>
              <w:bottom w:val="single" w:sz="4" w:space="0" w:color="auto"/>
              <w:right w:val="single" w:sz="4" w:space="0" w:color="auto"/>
            </w:tcBorders>
            <w:vAlign w:val="center"/>
          </w:tcPr>
          <w:p w14:paraId="199DC90B" w14:textId="77777777" w:rsidR="008933E4" w:rsidRPr="0095375C" w:rsidRDefault="008933E4" w:rsidP="008933E4">
            <w:pPr>
              <w:ind w:firstLine="147"/>
              <w:rPr>
                <w:sz w:val="18"/>
                <w:szCs w:val="18"/>
                <w:lang w:val="lt-LT"/>
              </w:rPr>
            </w:pPr>
            <w:r w:rsidRPr="0095375C">
              <w:rPr>
                <w:sz w:val="18"/>
                <w:szCs w:val="18"/>
                <w:lang w:val="lt-LT"/>
              </w:rPr>
              <w:t>Defoliacija</w:t>
            </w:r>
          </w:p>
        </w:tc>
        <w:tc>
          <w:tcPr>
            <w:tcW w:w="530" w:type="pct"/>
            <w:tcBorders>
              <w:top w:val="single" w:sz="4" w:space="0" w:color="auto"/>
              <w:left w:val="nil"/>
              <w:bottom w:val="single" w:sz="4" w:space="0" w:color="auto"/>
              <w:right w:val="single" w:sz="4" w:space="0" w:color="auto"/>
            </w:tcBorders>
            <w:vAlign w:val="center"/>
          </w:tcPr>
          <w:p w14:paraId="55365F12" w14:textId="77777777" w:rsidR="008933E4" w:rsidRPr="0095375C" w:rsidRDefault="008933E4" w:rsidP="008933E4">
            <w:pPr>
              <w:jc w:val="center"/>
              <w:rPr>
                <w:sz w:val="18"/>
                <w:szCs w:val="18"/>
                <w:lang w:val="lt-LT"/>
              </w:rPr>
            </w:pPr>
            <w:r w:rsidRPr="0095375C">
              <w:rPr>
                <w:sz w:val="18"/>
                <w:szCs w:val="18"/>
                <w:lang w:val="lt-LT"/>
              </w:rPr>
              <w:t>0,47±0,13</w:t>
            </w:r>
          </w:p>
        </w:tc>
        <w:tc>
          <w:tcPr>
            <w:tcW w:w="304" w:type="pct"/>
            <w:tcBorders>
              <w:left w:val="single" w:sz="4" w:space="0" w:color="auto"/>
              <w:right w:val="single" w:sz="4" w:space="0" w:color="auto"/>
            </w:tcBorders>
          </w:tcPr>
          <w:p w14:paraId="6FAF30FC" w14:textId="77777777" w:rsidR="008933E4" w:rsidRPr="0095375C" w:rsidRDefault="008933E4" w:rsidP="008933E4">
            <w:pPr>
              <w:jc w:val="center"/>
              <w:rPr>
                <w:sz w:val="18"/>
                <w:szCs w:val="18"/>
                <w:lang w:val="lt-LT"/>
              </w:rPr>
            </w:pPr>
          </w:p>
        </w:tc>
        <w:tc>
          <w:tcPr>
            <w:tcW w:w="303" w:type="pct"/>
            <w:tcBorders>
              <w:left w:val="single" w:sz="4" w:space="0" w:color="auto"/>
              <w:right w:val="single" w:sz="4" w:space="0" w:color="auto"/>
            </w:tcBorders>
          </w:tcPr>
          <w:p w14:paraId="5B9A3EE7" w14:textId="2A0728A6" w:rsidR="008933E4" w:rsidRPr="0095375C" w:rsidRDefault="008933E4" w:rsidP="008933E4">
            <w:pPr>
              <w:jc w:val="center"/>
              <w:rPr>
                <w:sz w:val="18"/>
                <w:szCs w:val="18"/>
                <w:lang w:val="lt-LT"/>
              </w:rPr>
            </w:pPr>
          </w:p>
        </w:tc>
        <w:tc>
          <w:tcPr>
            <w:tcW w:w="304" w:type="pct"/>
            <w:tcBorders>
              <w:left w:val="single" w:sz="4" w:space="0" w:color="auto"/>
              <w:right w:val="single" w:sz="4" w:space="0" w:color="auto"/>
            </w:tcBorders>
          </w:tcPr>
          <w:p w14:paraId="4262D74E" w14:textId="4265EF4D" w:rsidR="008933E4" w:rsidRPr="0095375C" w:rsidRDefault="008933E4" w:rsidP="008933E4">
            <w:pPr>
              <w:jc w:val="center"/>
              <w:rPr>
                <w:sz w:val="18"/>
                <w:szCs w:val="18"/>
                <w:lang w:val="lt-LT"/>
              </w:rPr>
            </w:pPr>
          </w:p>
        </w:tc>
        <w:tc>
          <w:tcPr>
            <w:tcW w:w="303" w:type="pct"/>
            <w:tcBorders>
              <w:left w:val="single" w:sz="4" w:space="0" w:color="auto"/>
              <w:right w:val="nil"/>
            </w:tcBorders>
          </w:tcPr>
          <w:p w14:paraId="6BA85E4C" w14:textId="76735A79" w:rsidR="008933E4" w:rsidRPr="0095375C" w:rsidRDefault="008933E4" w:rsidP="008933E4">
            <w:pPr>
              <w:jc w:val="center"/>
              <w:rPr>
                <w:sz w:val="18"/>
                <w:szCs w:val="18"/>
                <w:lang w:val="lt-LT"/>
              </w:rPr>
            </w:pPr>
          </w:p>
        </w:tc>
        <w:tc>
          <w:tcPr>
            <w:tcW w:w="683" w:type="pct"/>
            <w:tcBorders>
              <w:left w:val="single" w:sz="4" w:space="0" w:color="auto"/>
              <w:right w:val="single" w:sz="4" w:space="0" w:color="auto"/>
            </w:tcBorders>
          </w:tcPr>
          <w:p w14:paraId="1490C267" w14:textId="77777777" w:rsidR="008933E4" w:rsidRPr="0095375C" w:rsidRDefault="008933E4" w:rsidP="008933E4">
            <w:pPr>
              <w:rPr>
                <w:sz w:val="18"/>
                <w:szCs w:val="18"/>
                <w:lang w:val="lt-LT"/>
              </w:rPr>
            </w:pPr>
          </w:p>
        </w:tc>
        <w:tc>
          <w:tcPr>
            <w:tcW w:w="674" w:type="pct"/>
            <w:tcBorders>
              <w:left w:val="single" w:sz="4" w:space="0" w:color="auto"/>
              <w:right w:val="single" w:sz="4" w:space="0" w:color="auto"/>
            </w:tcBorders>
          </w:tcPr>
          <w:p w14:paraId="02A94AF4" w14:textId="77777777" w:rsidR="008933E4" w:rsidRPr="0095375C" w:rsidRDefault="008933E4" w:rsidP="008933E4">
            <w:pPr>
              <w:rPr>
                <w:sz w:val="18"/>
                <w:szCs w:val="18"/>
                <w:lang w:val="lt-LT"/>
              </w:rPr>
            </w:pPr>
          </w:p>
        </w:tc>
      </w:tr>
      <w:tr w:rsidR="008933E4" w:rsidRPr="0095375C" w14:paraId="282B4B24" w14:textId="33AD237F"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148AABB8" w14:textId="57A6362E" w:rsidR="008933E4" w:rsidRPr="0095375C" w:rsidRDefault="008933E4" w:rsidP="008933E4">
            <w:pPr>
              <w:rPr>
                <w:color w:val="BFBFBF"/>
                <w:sz w:val="16"/>
                <w:szCs w:val="16"/>
                <w:lang w:val="lt-LT"/>
              </w:rPr>
            </w:pPr>
            <w:r w:rsidRPr="0095375C">
              <w:rPr>
                <w:color w:val="BFBFBF"/>
                <w:sz w:val="16"/>
                <w:szCs w:val="16"/>
                <w:lang w:val="lt-LT"/>
              </w:rPr>
              <w:t>Taikos pr.</w:t>
            </w:r>
          </w:p>
        </w:tc>
        <w:tc>
          <w:tcPr>
            <w:tcW w:w="1064" w:type="pct"/>
            <w:tcBorders>
              <w:top w:val="single" w:sz="4" w:space="0" w:color="auto"/>
              <w:left w:val="nil"/>
              <w:bottom w:val="single" w:sz="4" w:space="0" w:color="auto"/>
              <w:right w:val="single" w:sz="4" w:space="0" w:color="auto"/>
            </w:tcBorders>
            <w:vAlign w:val="center"/>
          </w:tcPr>
          <w:p w14:paraId="26EA74E8" w14:textId="77777777" w:rsidR="008933E4" w:rsidRPr="0095375C" w:rsidRDefault="008933E4" w:rsidP="008933E4">
            <w:pPr>
              <w:ind w:firstLine="147"/>
              <w:rPr>
                <w:sz w:val="18"/>
                <w:szCs w:val="18"/>
                <w:lang w:val="lt-LT"/>
              </w:rPr>
            </w:pPr>
            <w:r w:rsidRPr="0095375C">
              <w:rPr>
                <w:sz w:val="18"/>
                <w:szCs w:val="18"/>
                <w:lang w:val="lt-LT"/>
              </w:rPr>
              <w:t>Kamieno pažeidimai</w:t>
            </w:r>
          </w:p>
        </w:tc>
        <w:tc>
          <w:tcPr>
            <w:tcW w:w="530" w:type="pct"/>
            <w:tcBorders>
              <w:top w:val="single" w:sz="4" w:space="0" w:color="auto"/>
              <w:left w:val="nil"/>
              <w:bottom w:val="single" w:sz="4" w:space="0" w:color="auto"/>
              <w:right w:val="single" w:sz="4" w:space="0" w:color="auto"/>
            </w:tcBorders>
            <w:vAlign w:val="center"/>
          </w:tcPr>
          <w:p w14:paraId="0B93B191" w14:textId="77777777" w:rsidR="008933E4" w:rsidRPr="0095375C" w:rsidRDefault="008933E4" w:rsidP="008933E4">
            <w:pPr>
              <w:jc w:val="center"/>
              <w:rPr>
                <w:sz w:val="18"/>
                <w:szCs w:val="18"/>
                <w:lang w:val="lt-LT"/>
              </w:rPr>
            </w:pPr>
            <w:r w:rsidRPr="0095375C">
              <w:rPr>
                <w:sz w:val="18"/>
                <w:szCs w:val="18"/>
                <w:lang w:val="lt-LT"/>
              </w:rPr>
              <w:t>0,07±0,07</w:t>
            </w:r>
          </w:p>
        </w:tc>
        <w:tc>
          <w:tcPr>
            <w:tcW w:w="304" w:type="pct"/>
            <w:tcBorders>
              <w:left w:val="single" w:sz="4" w:space="0" w:color="auto"/>
              <w:bottom w:val="single" w:sz="4" w:space="0" w:color="auto"/>
              <w:right w:val="single" w:sz="4" w:space="0" w:color="auto"/>
            </w:tcBorders>
          </w:tcPr>
          <w:p w14:paraId="57E31409" w14:textId="77777777" w:rsidR="008933E4" w:rsidRPr="0095375C" w:rsidRDefault="008933E4" w:rsidP="008933E4">
            <w:pPr>
              <w:jc w:val="center"/>
              <w:rPr>
                <w:sz w:val="18"/>
                <w:szCs w:val="18"/>
                <w:lang w:val="lt-LT"/>
              </w:rPr>
            </w:pPr>
          </w:p>
        </w:tc>
        <w:tc>
          <w:tcPr>
            <w:tcW w:w="303" w:type="pct"/>
            <w:tcBorders>
              <w:left w:val="single" w:sz="4" w:space="0" w:color="auto"/>
              <w:bottom w:val="single" w:sz="4" w:space="0" w:color="auto"/>
              <w:right w:val="single" w:sz="4" w:space="0" w:color="auto"/>
            </w:tcBorders>
          </w:tcPr>
          <w:p w14:paraId="1745D261" w14:textId="2EF714BB" w:rsidR="008933E4" w:rsidRPr="0095375C" w:rsidRDefault="008933E4" w:rsidP="008933E4">
            <w:pPr>
              <w:jc w:val="center"/>
              <w:rPr>
                <w:sz w:val="18"/>
                <w:szCs w:val="18"/>
                <w:lang w:val="lt-LT"/>
              </w:rPr>
            </w:pPr>
          </w:p>
        </w:tc>
        <w:tc>
          <w:tcPr>
            <w:tcW w:w="304" w:type="pct"/>
            <w:tcBorders>
              <w:left w:val="single" w:sz="4" w:space="0" w:color="auto"/>
              <w:bottom w:val="single" w:sz="4" w:space="0" w:color="auto"/>
              <w:right w:val="single" w:sz="4" w:space="0" w:color="auto"/>
            </w:tcBorders>
          </w:tcPr>
          <w:p w14:paraId="1B36A559" w14:textId="476C0D44" w:rsidR="008933E4" w:rsidRPr="0095375C" w:rsidRDefault="008933E4" w:rsidP="008933E4">
            <w:pPr>
              <w:jc w:val="center"/>
              <w:rPr>
                <w:sz w:val="18"/>
                <w:szCs w:val="18"/>
                <w:lang w:val="lt-LT"/>
              </w:rPr>
            </w:pPr>
          </w:p>
        </w:tc>
        <w:tc>
          <w:tcPr>
            <w:tcW w:w="303" w:type="pct"/>
            <w:tcBorders>
              <w:left w:val="single" w:sz="4" w:space="0" w:color="auto"/>
              <w:bottom w:val="single" w:sz="4" w:space="0" w:color="auto"/>
              <w:right w:val="nil"/>
            </w:tcBorders>
          </w:tcPr>
          <w:p w14:paraId="08D5FC5D" w14:textId="64EAB535" w:rsidR="008933E4" w:rsidRPr="0095375C" w:rsidRDefault="008933E4" w:rsidP="008933E4">
            <w:pPr>
              <w:jc w:val="center"/>
              <w:rPr>
                <w:sz w:val="18"/>
                <w:szCs w:val="18"/>
                <w:lang w:val="lt-LT"/>
              </w:rPr>
            </w:pPr>
          </w:p>
        </w:tc>
        <w:tc>
          <w:tcPr>
            <w:tcW w:w="683" w:type="pct"/>
            <w:tcBorders>
              <w:left w:val="single" w:sz="4" w:space="0" w:color="auto"/>
              <w:bottom w:val="single" w:sz="4" w:space="0" w:color="auto"/>
              <w:right w:val="single" w:sz="4" w:space="0" w:color="auto"/>
            </w:tcBorders>
          </w:tcPr>
          <w:p w14:paraId="62EE7F07" w14:textId="77777777" w:rsidR="008933E4" w:rsidRPr="0095375C" w:rsidRDefault="008933E4" w:rsidP="008933E4">
            <w:pPr>
              <w:rPr>
                <w:sz w:val="18"/>
                <w:szCs w:val="18"/>
                <w:lang w:val="lt-LT"/>
              </w:rPr>
            </w:pPr>
          </w:p>
        </w:tc>
        <w:tc>
          <w:tcPr>
            <w:tcW w:w="674" w:type="pct"/>
            <w:tcBorders>
              <w:left w:val="single" w:sz="4" w:space="0" w:color="auto"/>
              <w:right w:val="single" w:sz="4" w:space="0" w:color="auto"/>
            </w:tcBorders>
          </w:tcPr>
          <w:p w14:paraId="1437831A" w14:textId="77777777" w:rsidR="008933E4" w:rsidRPr="0095375C" w:rsidRDefault="008933E4" w:rsidP="008933E4">
            <w:pPr>
              <w:rPr>
                <w:sz w:val="18"/>
                <w:szCs w:val="18"/>
                <w:lang w:val="lt-LT"/>
              </w:rPr>
            </w:pPr>
          </w:p>
        </w:tc>
      </w:tr>
      <w:tr w:rsidR="008933E4" w:rsidRPr="0095375C" w14:paraId="0A174443" w14:textId="30AD3D42"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1FEE62F2" w14:textId="7B845D1B" w:rsidR="008933E4" w:rsidRPr="0095375C" w:rsidRDefault="008933E4" w:rsidP="008933E4">
            <w:pPr>
              <w:rPr>
                <w:color w:val="BFBFBF"/>
                <w:sz w:val="16"/>
                <w:szCs w:val="16"/>
                <w:lang w:val="lt-LT"/>
              </w:rPr>
            </w:pPr>
            <w:r w:rsidRPr="0095375C">
              <w:rPr>
                <w:color w:val="BFBFBF"/>
                <w:sz w:val="16"/>
                <w:szCs w:val="16"/>
                <w:lang w:val="lt-LT"/>
              </w:rPr>
              <w:t>Taikos pr.</w:t>
            </w:r>
          </w:p>
        </w:tc>
        <w:tc>
          <w:tcPr>
            <w:tcW w:w="1594" w:type="pct"/>
            <w:gridSpan w:val="2"/>
            <w:tcBorders>
              <w:top w:val="single" w:sz="4" w:space="0" w:color="auto"/>
              <w:left w:val="nil"/>
              <w:bottom w:val="single" w:sz="4" w:space="0" w:color="auto"/>
              <w:right w:val="single" w:sz="4" w:space="0" w:color="auto"/>
            </w:tcBorders>
            <w:vAlign w:val="center"/>
          </w:tcPr>
          <w:p w14:paraId="1756A09A" w14:textId="2F977ADB" w:rsidR="008933E4" w:rsidRPr="0095375C" w:rsidRDefault="008933E4" w:rsidP="008933E4">
            <w:pPr>
              <w:rPr>
                <w:sz w:val="18"/>
                <w:szCs w:val="18"/>
                <w:lang w:val="lt-LT"/>
              </w:rPr>
            </w:pPr>
            <w:r w:rsidRPr="0095375C">
              <w:rPr>
                <w:b/>
                <w:sz w:val="18"/>
                <w:szCs w:val="18"/>
                <w:lang w:val="lt-LT"/>
              </w:rPr>
              <w:t>Uosis sp., 10</w:t>
            </w:r>
          </w:p>
        </w:tc>
        <w:tc>
          <w:tcPr>
            <w:tcW w:w="304" w:type="pct"/>
            <w:tcBorders>
              <w:top w:val="single" w:sz="4" w:space="0" w:color="auto"/>
              <w:left w:val="single" w:sz="4" w:space="0" w:color="auto"/>
              <w:right w:val="single" w:sz="4" w:space="0" w:color="auto"/>
            </w:tcBorders>
            <w:vAlign w:val="center"/>
          </w:tcPr>
          <w:p w14:paraId="218BF44C" w14:textId="0E1163F5" w:rsidR="008933E4" w:rsidRPr="0095375C" w:rsidRDefault="008933E4" w:rsidP="008933E4">
            <w:pPr>
              <w:jc w:val="center"/>
              <w:rPr>
                <w:sz w:val="18"/>
                <w:szCs w:val="18"/>
                <w:lang w:val="lt-LT"/>
              </w:rPr>
            </w:pPr>
            <w:r w:rsidRPr="0095375C">
              <w:rPr>
                <w:color w:val="000000"/>
                <w:sz w:val="18"/>
                <w:szCs w:val="18"/>
                <w:lang w:val="lt-LT"/>
              </w:rPr>
              <w:t>40</w:t>
            </w:r>
          </w:p>
        </w:tc>
        <w:tc>
          <w:tcPr>
            <w:tcW w:w="303" w:type="pct"/>
            <w:tcBorders>
              <w:top w:val="single" w:sz="4" w:space="0" w:color="auto"/>
              <w:left w:val="single" w:sz="4" w:space="0" w:color="auto"/>
              <w:right w:val="single" w:sz="4" w:space="0" w:color="auto"/>
            </w:tcBorders>
            <w:vAlign w:val="center"/>
          </w:tcPr>
          <w:p w14:paraId="03239A5E" w14:textId="4C34581D" w:rsidR="008933E4" w:rsidRPr="0095375C" w:rsidRDefault="008933E4" w:rsidP="008933E4">
            <w:pPr>
              <w:jc w:val="center"/>
              <w:rPr>
                <w:sz w:val="18"/>
                <w:szCs w:val="18"/>
                <w:lang w:val="lt-LT"/>
              </w:rPr>
            </w:pPr>
            <w:r w:rsidRPr="0095375C">
              <w:rPr>
                <w:color w:val="000000"/>
                <w:sz w:val="18"/>
                <w:szCs w:val="18"/>
                <w:lang w:val="lt-LT"/>
              </w:rPr>
              <w:t>40</w:t>
            </w:r>
          </w:p>
        </w:tc>
        <w:tc>
          <w:tcPr>
            <w:tcW w:w="304" w:type="pct"/>
            <w:tcBorders>
              <w:top w:val="single" w:sz="4" w:space="0" w:color="auto"/>
              <w:left w:val="single" w:sz="4" w:space="0" w:color="auto"/>
              <w:right w:val="single" w:sz="4" w:space="0" w:color="auto"/>
            </w:tcBorders>
            <w:vAlign w:val="center"/>
          </w:tcPr>
          <w:p w14:paraId="21AFA8E0" w14:textId="0F252D86" w:rsidR="008933E4" w:rsidRPr="0095375C" w:rsidRDefault="008933E4" w:rsidP="008933E4">
            <w:pPr>
              <w:jc w:val="center"/>
              <w:rPr>
                <w:sz w:val="18"/>
                <w:szCs w:val="18"/>
                <w:lang w:val="lt-LT"/>
              </w:rPr>
            </w:pPr>
            <w:r w:rsidRPr="0095375C">
              <w:rPr>
                <w:color w:val="000000"/>
                <w:sz w:val="18"/>
                <w:szCs w:val="18"/>
                <w:lang w:val="lt-LT"/>
              </w:rPr>
              <w:t>0</w:t>
            </w:r>
          </w:p>
        </w:tc>
        <w:tc>
          <w:tcPr>
            <w:tcW w:w="303" w:type="pct"/>
            <w:tcBorders>
              <w:top w:val="single" w:sz="4" w:space="0" w:color="auto"/>
              <w:left w:val="single" w:sz="4" w:space="0" w:color="auto"/>
              <w:right w:val="nil"/>
            </w:tcBorders>
            <w:vAlign w:val="center"/>
          </w:tcPr>
          <w:p w14:paraId="58553FE1" w14:textId="2050311E" w:rsidR="008933E4" w:rsidRPr="0095375C" w:rsidRDefault="008933E4" w:rsidP="008933E4">
            <w:pPr>
              <w:jc w:val="center"/>
              <w:rPr>
                <w:sz w:val="18"/>
                <w:szCs w:val="18"/>
                <w:lang w:val="lt-LT"/>
              </w:rPr>
            </w:pPr>
            <w:r w:rsidRPr="0095375C">
              <w:rPr>
                <w:color w:val="000000"/>
                <w:sz w:val="18"/>
                <w:szCs w:val="18"/>
                <w:lang w:val="lt-LT"/>
              </w:rPr>
              <w:t>0</w:t>
            </w:r>
          </w:p>
        </w:tc>
        <w:tc>
          <w:tcPr>
            <w:tcW w:w="683" w:type="pct"/>
            <w:tcBorders>
              <w:top w:val="single" w:sz="4" w:space="0" w:color="auto"/>
              <w:left w:val="single" w:sz="4" w:space="0" w:color="auto"/>
              <w:right w:val="single" w:sz="4" w:space="0" w:color="auto"/>
            </w:tcBorders>
          </w:tcPr>
          <w:p w14:paraId="03B50ABB" w14:textId="77777777" w:rsidR="008933E4" w:rsidRPr="0095375C" w:rsidRDefault="008933E4" w:rsidP="008933E4">
            <w:pPr>
              <w:rPr>
                <w:sz w:val="18"/>
                <w:szCs w:val="18"/>
                <w:lang w:val="lt-LT"/>
              </w:rPr>
            </w:pPr>
          </w:p>
        </w:tc>
        <w:tc>
          <w:tcPr>
            <w:tcW w:w="674" w:type="pct"/>
            <w:tcBorders>
              <w:left w:val="single" w:sz="4" w:space="0" w:color="auto"/>
              <w:right w:val="single" w:sz="4" w:space="0" w:color="auto"/>
            </w:tcBorders>
          </w:tcPr>
          <w:p w14:paraId="0113EB64" w14:textId="77777777" w:rsidR="008933E4" w:rsidRPr="0095375C" w:rsidRDefault="008933E4" w:rsidP="008933E4">
            <w:pPr>
              <w:rPr>
                <w:sz w:val="18"/>
                <w:szCs w:val="18"/>
                <w:lang w:val="lt-LT"/>
              </w:rPr>
            </w:pPr>
          </w:p>
        </w:tc>
      </w:tr>
      <w:tr w:rsidR="008933E4" w:rsidRPr="0095375C" w14:paraId="18603215" w14:textId="743A09B5"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39A27D35" w14:textId="71131CAA" w:rsidR="008933E4" w:rsidRPr="0095375C" w:rsidRDefault="008933E4" w:rsidP="008933E4">
            <w:pPr>
              <w:rPr>
                <w:color w:val="BFBFBF"/>
                <w:sz w:val="16"/>
                <w:szCs w:val="16"/>
                <w:lang w:val="lt-LT"/>
              </w:rPr>
            </w:pPr>
            <w:r w:rsidRPr="0095375C">
              <w:rPr>
                <w:color w:val="BFBFBF"/>
                <w:sz w:val="16"/>
                <w:szCs w:val="16"/>
                <w:lang w:val="lt-LT"/>
              </w:rPr>
              <w:t>Taikos pr.</w:t>
            </w:r>
          </w:p>
        </w:tc>
        <w:tc>
          <w:tcPr>
            <w:tcW w:w="1064" w:type="pct"/>
            <w:tcBorders>
              <w:top w:val="single" w:sz="4" w:space="0" w:color="auto"/>
              <w:left w:val="nil"/>
              <w:bottom w:val="single" w:sz="4" w:space="0" w:color="auto"/>
              <w:right w:val="single" w:sz="4" w:space="0" w:color="auto"/>
            </w:tcBorders>
            <w:vAlign w:val="center"/>
          </w:tcPr>
          <w:p w14:paraId="29AA1CF1" w14:textId="77777777" w:rsidR="008933E4" w:rsidRPr="0095375C" w:rsidRDefault="008933E4" w:rsidP="008933E4">
            <w:pPr>
              <w:ind w:firstLine="147"/>
              <w:rPr>
                <w:sz w:val="18"/>
                <w:szCs w:val="18"/>
                <w:lang w:val="lt-LT"/>
              </w:rPr>
            </w:pPr>
            <w:r w:rsidRPr="0095375C">
              <w:rPr>
                <w:sz w:val="18"/>
                <w:szCs w:val="18"/>
                <w:lang w:val="lt-LT"/>
              </w:rPr>
              <w:t>Defoliacija</w:t>
            </w:r>
          </w:p>
        </w:tc>
        <w:tc>
          <w:tcPr>
            <w:tcW w:w="530" w:type="pct"/>
            <w:tcBorders>
              <w:top w:val="single" w:sz="4" w:space="0" w:color="auto"/>
              <w:left w:val="nil"/>
              <w:bottom w:val="single" w:sz="4" w:space="0" w:color="auto"/>
              <w:right w:val="single" w:sz="4" w:space="0" w:color="auto"/>
            </w:tcBorders>
            <w:vAlign w:val="center"/>
          </w:tcPr>
          <w:p w14:paraId="7E251659" w14:textId="77777777" w:rsidR="008933E4" w:rsidRPr="0095375C" w:rsidRDefault="008933E4" w:rsidP="008933E4">
            <w:pPr>
              <w:jc w:val="center"/>
              <w:rPr>
                <w:sz w:val="18"/>
                <w:szCs w:val="18"/>
                <w:lang w:val="lt-LT"/>
              </w:rPr>
            </w:pPr>
            <w:r w:rsidRPr="0095375C">
              <w:rPr>
                <w:sz w:val="18"/>
                <w:szCs w:val="18"/>
                <w:lang w:val="lt-LT"/>
              </w:rPr>
              <w:t>0,30±0,15</w:t>
            </w:r>
          </w:p>
        </w:tc>
        <w:tc>
          <w:tcPr>
            <w:tcW w:w="304" w:type="pct"/>
            <w:tcBorders>
              <w:left w:val="single" w:sz="4" w:space="0" w:color="auto"/>
              <w:right w:val="single" w:sz="4" w:space="0" w:color="auto"/>
            </w:tcBorders>
          </w:tcPr>
          <w:p w14:paraId="3FF881DC" w14:textId="77777777" w:rsidR="008933E4" w:rsidRPr="0095375C" w:rsidRDefault="008933E4" w:rsidP="008933E4">
            <w:pPr>
              <w:jc w:val="center"/>
              <w:rPr>
                <w:sz w:val="18"/>
                <w:szCs w:val="18"/>
                <w:lang w:val="lt-LT"/>
              </w:rPr>
            </w:pPr>
          </w:p>
        </w:tc>
        <w:tc>
          <w:tcPr>
            <w:tcW w:w="303" w:type="pct"/>
            <w:tcBorders>
              <w:left w:val="single" w:sz="4" w:space="0" w:color="auto"/>
              <w:right w:val="single" w:sz="4" w:space="0" w:color="auto"/>
            </w:tcBorders>
          </w:tcPr>
          <w:p w14:paraId="113F531E" w14:textId="1127D3E4" w:rsidR="008933E4" w:rsidRPr="0095375C" w:rsidRDefault="008933E4" w:rsidP="008933E4">
            <w:pPr>
              <w:jc w:val="center"/>
              <w:rPr>
                <w:sz w:val="18"/>
                <w:szCs w:val="18"/>
                <w:lang w:val="lt-LT"/>
              </w:rPr>
            </w:pPr>
          </w:p>
        </w:tc>
        <w:tc>
          <w:tcPr>
            <w:tcW w:w="304" w:type="pct"/>
            <w:tcBorders>
              <w:left w:val="single" w:sz="4" w:space="0" w:color="auto"/>
              <w:right w:val="single" w:sz="4" w:space="0" w:color="auto"/>
            </w:tcBorders>
          </w:tcPr>
          <w:p w14:paraId="52F5D9A4" w14:textId="07E5AD8B" w:rsidR="008933E4" w:rsidRPr="0095375C" w:rsidRDefault="008933E4" w:rsidP="008933E4">
            <w:pPr>
              <w:jc w:val="center"/>
              <w:rPr>
                <w:sz w:val="18"/>
                <w:szCs w:val="18"/>
                <w:lang w:val="lt-LT"/>
              </w:rPr>
            </w:pPr>
          </w:p>
        </w:tc>
        <w:tc>
          <w:tcPr>
            <w:tcW w:w="303" w:type="pct"/>
            <w:tcBorders>
              <w:left w:val="single" w:sz="4" w:space="0" w:color="auto"/>
              <w:right w:val="nil"/>
            </w:tcBorders>
          </w:tcPr>
          <w:p w14:paraId="326F27A2" w14:textId="6AEE4C66" w:rsidR="008933E4" w:rsidRPr="0095375C" w:rsidRDefault="008933E4" w:rsidP="008933E4">
            <w:pPr>
              <w:jc w:val="center"/>
              <w:rPr>
                <w:sz w:val="18"/>
                <w:szCs w:val="18"/>
                <w:lang w:val="lt-LT"/>
              </w:rPr>
            </w:pPr>
          </w:p>
        </w:tc>
        <w:tc>
          <w:tcPr>
            <w:tcW w:w="683" w:type="pct"/>
            <w:tcBorders>
              <w:left w:val="single" w:sz="4" w:space="0" w:color="auto"/>
              <w:right w:val="single" w:sz="4" w:space="0" w:color="auto"/>
            </w:tcBorders>
          </w:tcPr>
          <w:p w14:paraId="0C859594" w14:textId="77777777" w:rsidR="008933E4" w:rsidRPr="0095375C" w:rsidRDefault="008933E4" w:rsidP="008933E4">
            <w:pPr>
              <w:rPr>
                <w:sz w:val="18"/>
                <w:szCs w:val="18"/>
                <w:lang w:val="lt-LT"/>
              </w:rPr>
            </w:pPr>
          </w:p>
        </w:tc>
        <w:tc>
          <w:tcPr>
            <w:tcW w:w="674" w:type="pct"/>
            <w:tcBorders>
              <w:left w:val="single" w:sz="4" w:space="0" w:color="auto"/>
              <w:right w:val="single" w:sz="4" w:space="0" w:color="auto"/>
            </w:tcBorders>
          </w:tcPr>
          <w:p w14:paraId="71934F4D" w14:textId="77777777" w:rsidR="008933E4" w:rsidRPr="0095375C" w:rsidRDefault="008933E4" w:rsidP="008933E4">
            <w:pPr>
              <w:rPr>
                <w:sz w:val="18"/>
                <w:szCs w:val="18"/>
                <w:lang w:val="lt-LT"/>
              </w:rPr>
            </w:pPr>
          </w:p>
        </w:tc>
      </w:tr>
      <w:tr w:rsidR="008933E4" w:rsidRPr="0095375C" w14:paraId="19E4B025" w14:textId="3B562D97"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3D6E1324" w14:textId="60B4CA8F" w:rsidR="008933E4" w:rsidRPr="0095375C" w:rsidRDefault="008933E4" w:rsidP="008933E4">
            <w:pPr>
              <w:rPr>
                <w:color w:val="BFBFBF"/>
                <w:sz w:val="16"/>
                <w:szCs w:val="16"/>
                <w:lang w:val="lt-LT"/>
              </w:rPr>
            </w:pPr>
            <w:r w:rsidRPr="0095375C">
              <w:rPr>
                <w:color w:val="BFBFBF"/>
                <w:sz w:val="16"/>
                <w:szCs w:val="16"/>
                <w:lang w:val="lt-LT"/>
              </w:rPr>
              <w:t>Taikos pr.</w:t>
            </w:r>
          </w:p>
        </w:tc>
        <w:tc>
          <w:tcPr>
            <w:tcW w:w="1064" w:type="pct"/>
            <w:tcBorders>
              <w:top w:val="single" w:sz="4" w:space="0" w:color="auto"/>
              <w:left w:val="nil"/>
              <w:bottom w:val="single" w:sz="4" w:space="0" w:color="auto"/>
              <w:right w:val="single" w:sz="4" w:space="0" w:color="auto"/>
            </w:tcBorders>
            <w:vAlign w:val="center"/>
          </w:tcPr>
          <w:p w14:paraId="42E118CE" w14:textId="77777777" w:rsidR="008933E4" w:rsidRPr="0095375C" w:rsidRDefault="008933E4" w:rsidP="008933E4">
            <w:pPr>
              <w:ind w:firstLine="147"/>
              <w:rPr>
                <w:sz w:val="18"/>
                <w:szCs w:val="18"/>
                <w:lang w:val="lt-LT"/>
              </w:rPr>
            </w:pPr>
            <w:r w:rsidRPr="0095375C">
              <w:rPr>
                <w:sz w:val="18"/>
                <w:szCs w:val="18"/>
                <w:lang w:val="lt-LT"/>
              </w:rPr>
              <w:t>Kamieno pažeidimai</w:t>
            </w:r>
          </w:p>
        </w:tc>
        <w:tc>
          <w:tcPr>
            <w:tcW w:w="530" w:type="pct"/>
            <w:tcBorders>
              <w:top w:val="single" w:sz="4" w:space="0" w:color="auto"/>
              <w:left w:val="nil"/>
              <w:bottom w:val="single" w:sz="4" w:space="0" w:color="auto"/>
              <w:right w:val="single" w:sz="4" w:space="0" w:color="auto"/>
            </w:tcBorders>
            <w:vAlign w:val="center"/>
          </w:tcPr>
          <w:p w14:paraId="508170AD" w14:textId="77777777" w:rsidR="008933E4" w:rsidRPr="0095375C" w:rsidRDefault="008933E4" w:rsidP="008933E4">
            <w:pPr>
              <w:jc w:val="center"/>
              <w:rPr>
                <w:sz w:val="18"/>
                <w:szCs w:val="18"/>
                <w:lang w:val="lt-LT"/>
              </w:rPr>
            </w:pPr>
            <w:r w:rsidRPr="0095375C">
              <w:rPr>
                <w:sz w:val="18"/>
                <w:szCs w:val="18"/>
                <w:lang w:val="lt-LT"/>
              </w:rPr>
              <w:t>0,20±0,13</w:t>
            </w:r>
          </w:p>
        </w:tc>
        <w:tc>
          <w:tcPr>
            <w:tcW w:w="304" w:type="pct"/>
            <w:tcBorders>
              <w:left w:val="single" w:sz="4" w:space="0" w:color="auto"/>
              <w:bottom w:val="single" w:sz="4" w:space="0" w:color="auto"/>
              <w:right w:val="single" w:sz="4" w:space="0" w:color="auto"/>
            </w:tcBorders>
          </w:tcPr>
          <w:p w14:paraId="34EAC626" w14:textId="77777777" w:rsidR="008933E4" w:rsidRPr="0095375C" w:rsidRDefault="008933E4" w:rsidP="008933E4">
            <w:pPr>
              <w:jc w:val="center"/>
              <w:rPr>
                <w:sz w:val="18"/>
                <w:szCs w:val="18"/>
                <w:lang w:val="lt-LT"/>
              </w:rPr>
            </w:pPr>
          </w:p>
        </w:tc>
        <w:tc>
          <w:tcPr>
            <w:tcW w:w="303" w:type="pct"/>
            <w:tcBorders>
              <w:left w:val="single" w:sz="4" w:space="0" w:color="auto"/>
              <w:bottom w:val="single" w:sz="4" w:space="0" w:color="auto"/>
              <w:right w:val="single" w:sz="4" w:space="0" w:color="auto"/>
            </w:tcBorders>
          </w:tcPr>
          <w:p w14:paraId="34861BEE" w14:textId="3B9A98F5" w:rsidR="008933E4" w:rsidRPr="0095375C" w:rsidRDefault="008933E4" w:rsidP="008933E4">
            <w:pPr>
              <w:jc w:val="center"/>
              <w:rPr>
                <w:sz w:val="18"/>
                <w:szCs w:val="18"/>
                <w:lang w:val="lt-LT"/>
              </w:rPr>
            </w:pPr>
          </w:p>
        </w:tc>
        <w:tc>
          <w:tcPr>
            <w:tcW w:w="304" w:type="pct"/>
            <w:tcBorders>
              <w:left w:val="single" w:sz="4" w:space="0" w:color="auto"/>
              <w:bottom w:val="single" w:sz="4" w:space="0" w:color="auto"/>
              <w:right w:val="single" w:sz="4" w:space="0" w:color="auto"/>
            </w:tcBorders>
          </w:tcPr>
          <w:p w14:paraId="14C32AA5" w14:textId="4564510C" w:rsidR="008933E4" w:rsidRPr="0095375C" w:rsidRDefault="008933E4" w:rsidP="008933E4">
            <w:pPr>
              <w:jc w:val="center"/>
              <w:rPr>
                <w:sz w:val="18"/>
                <w:szCs w:val="18"/>
                <w:lang w:val="lt-LT"/>
              </w:rPr>
            </w:pPr>
          </w:p>
        </w:tc>
        <w:tc>
          <w:tcPr>
            <w:tcW w:w="303" w:type="pct"/>
            <w:tcBorders>
              <w:left w:val="single" w:sz="4" w:space="0" w:color="auto"/>
              <w:bottom w:val="single" w:sz="4" w:space="0" w:color="auto"/>
              <w:right w:val="nil"/>
            </w:tcBorders>
          </w:tcPr>
          <w:p w14:paraId="3BD67E16" w14:textId="3CAB5AB2" w:rsidR="008933E4" w:rsidRPr="0095375C" w:rsidRDefault="008933E4" w:rsidP="008933E4">
            <w:pPr>
              <w:jc w:val="center"/>
              <w:rPr>
                <w:sz w:val="18"/>
                <w:szCs w:val="18"/>
                <w:lang w:val="lt-LT"/>
              </w:rPr>
            </w:pPr>
          </w:p>
        </w:tc>
        <w:tc>
          <w:tcPr>
            <w:tcW w:w="683" w:type="pct"/>
            <w:tcBorders>
              <w:left w:val="single" w:sz="4" w:space="0" w:color="auto"/>
              <w:bottom w:val="single" w:sz="4" w:space="0" w:color="auto"/>
              <w:right w:val="single" w:sz="4" w:space="0" w:color="auto"/>
            </w:tcBorders>
          </w:tcPr>
          <w:p w14:paraId="42E29802" w14:textId="77777777" w:rsidR="008933E4" w:rsidRPr="0095375C" w:rsidRDefault="008933E4" w:rsidP="008933E4">
            <w:pPr>
              <w:rPr>
                <w:sz w:val="18"/>
                <w:szCs w:val="18"/>
                <w:lang w:val="lt-LT"/>
              </w:rPr>
            </w:pPr>
          </w:p>
        </w:tc>
        <w:tc>
          <w:tcPr>
            <w:tcW w:w="674" w:type="pct"/>
            <w:tcBorders>
              <w:left w:val="single" w:sz="4" w:space="0" w:color="auto"/>
              <w:bottom w:val="single" w:sz="4" w:space="0" w:color="auto"/>
              <w:right w:val="single" w:sz="4" w:space="0" w:color="auto"/>
            </w:tcBorders>
          </w:tcPr>
          <w:p w14:paraId="741FD3FE" w14:textId="77777777" w:rsidR="008933E4" w:rsidRPr="0095375C" w:rsidRDefault="008933E4" w:rsidP="008933E4">
            <w:pPr>
              <w:rPr>
                <w:sz w:val="18"/>
                <w:szCs w:val="18"/>
                <w:lang w:val="lt-LT"/>
              </w:rPr>
            </w:pPr>
          </w:p>
        </w:tc>
      </w:tr>
      <w:tr w:rsidR="008933E4" w:rsidRPr="0095375C" w14:paraId="1E1138E4" w14:textId="0414A4D3"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754646E4" w14:textId="77777777" w:rsidR="008933E4" w:rsidRPr="0095375C" w:rsidRDefault="008933E4" w:rsidP="008933E4">
            <w:pPr>
              <w:rPr>
                <w:b/>
                <w:sz w:val="16"/>
                <w:szCs w:val="16"/>
                <w:lang w:val="lt-LT"/>
              </w:rPr>
            </w:pPr>
            <w:r w:rsidRPr="0095375C">
              <w:rPr>
                <w:b/>
                <w:sz w:val="16"/>
                <w:szCs w:val="16"/>
                <w:lang w:val="lt-LT"/>
              </w:rPr>
              <w:t>Vandžiogalos pl.</w:t>
            </w:r>
          </w:p>
        </w:tc>
        <w:tc>
          <w:tcPr>
            <w:tcW w:w="1594" w:type="pct"/>
            <w:gridSpan w:val="2"/>
            <w:tcBorders>
              <w:top w:val="single" w:sz="4" w:space="0" w:color="auto"/>
              <w:left w:val="nil"/>
              <w:bottom w:val="single" w:sz="4" w:space="0" w:color="auto"/>
              <w:right w:val="single" w:sz="4" w:space="0" w:color="auto"/>
            </w:tcBorders>
            <w:vAlign w:val="center"/>
          </w:tcPr>
          <w:p w14:paraId="241A95A9" w14:textId="2F118472" w:rsidR="008933E4" w:rsidRPr="0095375C" w:rsidRDefault="008933E4" w:rsidP="008933E4">
            <w:pPr>
              <w:rPr>
                <w:sz w:val="18"/>
                <w:szCs w:val="18"/>
                <w:lang w:val="lt-LT"/>
              </w:rPr>
            </w:pPr>
            <w:r w:rsidRPr="0095375C">
              <w:rPr>
                <w:b/>
                <w:sz w:val="18"/>
                <w:szCs w:val="18"/>
                <w:lang w:val="lt-LT"/>
              </w:rPr>
              <w:t>Alyvos paprastosios, 5</w:t>
            </w:r>
          </w:p>
        </w:tc>
        <w:tc>
          <w:tcPr>
            <w:tcW w:w="304" w:type="pct"/>
            <w:tcBorders>
              <w:top w:val="single" w:sz="4" w:space="0" w:color="auto"/>
              <w:left w:val="single" w:sz="4" w:space="0" w:color="auto"/>
              <w:right w:val="single" w:sz="4" w:space="0" w:color="auto"/>
            </w:tcBorders>
            <w:vAlign w:val="center"/>
          </w:tcPr>
          <w:p w14:paraId="47B4D267" w14:textId="56DF0907" w:rsidR="008933E4" w:rsidRPr="0095375C" w:rsidRDefault="008933E4" w:rsidP="008933E4">
            <w:pPr>
              <w:jc w:val="center"/>
              <w:rPr>
                <w:sz w:val="18"/>
                <w:szCs w:val="18"/>
                <w:lang w:val="lt-LT"/>
              </w:rPr>
            </w:pPr>
            <w:r w:rsidRPr="0095375C">
              <w:rPr>
                <w:color w:val="000000"/>
                <w:sz w:val="18"/>
                <w:szCs w:val="18"/>
                <w:lang w:val="lt-LT"/>
              </w:rPr>
              <w:t>75</w:t>
            </w:r>
          </w:p>
        </w:tc>
        <w:tc>
          <w:tcPr>
            <w:tcW w:w="303" w:type="pct"/>
            <w:tcBorders>
              <w:top w:val="single" w:sz="4" w:space="0" w:color="auto"/>
              <w:left w:val="single" w:sz="4" w:space="0" w:color="auto"/>
              <w:right w:val="single" w:sz="4" w:space="0" w:color="auto"/>
            </w:tcBorders>
            <w:vAlign w:val="center"/>
          </w:tcPr>
          <w:p w14:paraId="105D073F" w14:textId="456A41B6" w:rsidR="008933E4" w:rsidRPr="0095375C" w:rsidRDefault="008933E4" w:rsidP="008933E4">
            <w:pPr>
              <w:jc w:val="center"/>
              <w:rPr>
                <w:sz w:val="18"/>
                <w:szCs w:val="18"/>
                <w:lang w:val="lt-LT"/>
              </w:rPr>
            </w:pPr>
            <w:r w:rsidRPr="0095375C">
              <w:rPr>
                <w:color w:val="000000"/>
                <w:sz w:val="18"/>
                <w:szCs w:val="18"/>
                <w:lang w:val="lt-LT"/>
              </w:rPr>
              <w:t>75</w:t>
            </w:r>
          </w:p>
        </w:tc>
        <w:tc>
          <w:tcPr>
            <w:tcW w:w="304" w:type="pct"/>
            <w:tcBorders>
              <w:top w:val="single" w:sz="4" w:space="0" w:color="auto"/>
              <w:left w:val="single" w:sz="4" w:space="0" w:color="auto"/>
              <w:right w:val="single" w:sz="4" w:space="0" w:color="auto"/>
            </w:tcBorders>
            <w:vAlign w:val="center"/>
          </w:tcPr>
          <w:p w14:paraId="402FA163" w14:textId="1867B9BD" w:rsidR="008933E4" w:rsidRPr="0095375C" w:rsidRDefault="008933E4" w:rsidP="008933E4">
            <w:pPr>
              <w:jc w:val="center"/>
              <w:rPr>
                <w:sz w:val="18"/>
                <w:szCs w:val="18"/>
                <w:lang w:val="lt-LT"/>
              </w:rPr>
            </w:pPr>
            <w:r w:rsidRPr="0095375C">
              <w:rPr>
                <w:color w:val="000000"/>
                <w:sz w:val="18"/>
                <w:szCs w:val="18"/>
                <w:lang w:val="lt-LT"/>
              </w:rPr>
              <w:t>0</w:t>
            </w:r>
          </w:p>
        </w:tc>
        <w:tc>
          <w:tcPr>
            <w:tcW w:w="303" w:type="pct"/>
            <w:tcBorders>
              <w:top w:val="single" w:sz="4" w:space="0" w:color="auto"/>
              <w:left w:val="single" w:sz="4" w:space="0" w:color="auto"/>
              <w:right w:val="nil"/>
            </w:tcBorders>
            <w:vAlign w:val="center"/>
          </w:tcPr>
          <w:p w14:paraId="2D61A2C7" w14:textId="5E4D3A3C" w:rsidR="008933E4" w:rsidRPr="0095375C" w:rsidRDefault="008933E4" w:rsidP="008933E4">
            <w:pPr>
              <w:jc w:val="center"/>
              <w:rPr>
                <w:sz w:val="18"/>
                <w:szCs w:val="18"/>
                <w:lang w:val="lt-LT"/>
              </w:rPr>
            </w:pPr>
            <w:r w:rsidRPr="0095375C">
              <w:rPr>
                <w:color w:val="000000"/>
                <w:sz w:val="18"/>
                <w:szCs w:val="18"/>
                <w:lang w:val="lt-LT"/>
              </w:rPr>
              <w:t>0</w:t>
            </w:r>
          </w:p>
        </w:tc>
        <w:tc>
          <w:tcPr>
            <w:tcW w:w="683" w:type="pct"/>
            <w:tcBorders>
              <w:top w:val="single" w:sz="4" w:space="0" w:color="auto"/>
              <w:left w:val="single" w:sz="4" w:space="0" w:color="auto"/>
              <w:right w:val="single" w:sz="4" w:space="0" w:color="auto"/>
            </w:tcBorders>
          </w:tcPr>
          <w:p w14:paraId="15C353FA" w14:textId="77777777" w:rsidR="008933E4" w:rsidRPr="0095375C" w:rsidRDefault="008933E4" w:rsidP="008933E4">
            <w:pPr>
              <w:rPr>
                <w:sz w:val="18"/>
                <w:szCs w:val="18"/>
                <w:lang w:val="lt-LT"/>
              </w:rPr>
            </w:pPr>
          </w:p>
        </w:tc>
        <w:tc>
          <w:tcPr>
            <w:tcW w:w="674" w:type="pct"/>
            <w:tcBorders>
              <w:top w:val="single" w:sz="4" w:space="0" w:color="auto"/>
              <w:left w:val="single" w:sz="4" w:space="0" w:color="auto"/>
              <w:right w:val="single" w:sz="4" w:space="0" w:color="auto"/>
            </w:tcBorders>
          </w:tcPr>
          <w:p w14:paraId="2703D559" w14:textId="7837366F" w:rsidR="008933E4" w:rsidRPr="0095375C" w:rsidRDefault="008933E4" w:rsidP="008933E4">
            <w:pPr>
              <w:jc w:val="center"/>
              <w:rPr>
                <w:sz w:val="18"/>
                <w:szCs w:val="18"/>
                <w:lang w:val="lt-LT"/>
              </w:rPr>
            </w:pPr>
            <w:r w:rsidRPr="0095375C">
              <w:rPr>
                <w:sz w:val="18"/>
                <w:szCs w:val="18"/>
                <w:lang w:val="lt-LT"/>
              </w:rPr>
              <w:t>4-6 m pločio</w:t>
            </w:r>
          </w:p>
        </w:tc>
      </w:tr>
      <w:tr w:rsidR="008933E4" w:rsidRPr="0095375C" w14:paraId="7ECE97FE" w14:textId="591C6EA1"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15C04DD6" w14:textId="77777777" w:rsidR="008933E4" w:rsidRPr="0095375C" w:rsidRDefault="008933E4" w:rsidP="008933E4">
            <w:pPr>
              <w:rPr>
                <w:color w:val="BFBFBF"/>
                <w:sz w:val="16"/>
                <w:szCs w:val="16"/>
                <w:lang w:val="lt-LT"/>
              </w:rPr>
            </w:pPr>
            <w:r w:rsidRPr="0095375C">
              <w:rPr>
                <w:color w:val="BFBFBF"/>
                <w:sz w:val="16"/>
                <w:szCs w:val="16"/>
                <w:lang w:val="lt-LT"/>
              </w:rPr>
              <w:t>Vandžiogalos pl.</w:t>
            </w:r>
          </w:p>
        </w:tc>
        <w:tc>
          <w:tcPr>
            <w:tcW w:w="1064" w:type="pct"/>
            <w:tcBorders>
              <w:top w:val="single" w:sz="4" w:space="0" w:color="auto"/>
              <w:left w:val="nil"/>
              <w:bottom w:val="single" w:sz="4" w:space="0" w:color="auto"/>
              <w:right w:val="single" w:sz="4" w:space="0" w:color="auto"/>
            </w:tcBorders>
            <w:vAlign w:val="center"/>
          </w:tcPr>
          <w:p w14:paraId="0D76B767" w14:textId="77777777" w:rsidR="008933E4" w:rsidRPr="0095375C" w:rsidRDefault="008933E4" w:rsidP="008933E4">
            <w:pPr>
              <w:ind w:firstLine="147"/>
              <w:rPr>
                <w:sz w:val="18"/>
                <w:szCs w:val="18"/>
                <w:lang w:val="lt-LT"/>
              </w:rPr>
            </w:pPr>
            <w:r w:rsidRPr="0095375C">
              <w:rPr>
                <w:sz w:val="18"/>
                <w:szCs w:val="18"/>
                <w:lang w:val="lt-LT"/>
              </w:rPr>
              <w:t>Defoliacija</w:t>
            </w:r>
          </w:p>
        </w:tc>
        <w:tc>
          <w:tcPr>
            <w:tcW w:w="530" w:type="pct"/>
            <w:tcBorders>
              <w:top w:val="single" w:sz="4" w:space="0" w:color="auto"/>
              <w:left w:val="nil"/>
              <w:bottom w:val="single" w:sz="4" w:space="0" w:color="auto"/>
              <w:right w:val="single" w:sz="4" w:space="0" w:color="auto"/>
            </w:tcBorders>
            <w:vAlign w:val="center"/>
          </w:tcPr>
          <w:p w14:paraId="1E66A7C9" w14:textId="77777777" w:rsidR="008933E4" w:rsidRPr="0095375C" w:rsidRDefault="008933E4" w:rsidP="008933E4">
            <w:pPr>
              <w:jc w:val="center"/>
              <w:rPr>
                <w:sz w:val="18"/>
                <w:szCs w:val="18"/>
                <w:lang w:val="lt-LT"/>
              </w:rPr>
            </w:pPr>
            <w:r w:rsidRPr="0095375C">
              <w:rPr>
                <w:sz w:val="18"/>
                <w:szCs w:val="18"/>
                <w:lang w:val="lt-LT"/>
              </w:rPr>
              <w:t>0,60±0,24</w:t>
            </w:r>
          </w:p>
        </w:tc>
        <w:tc>
          <w:tcPr>
            <w:tcW w:w="304" w:type="pct"/>
            <w:tcBorders>
              <w:left w:val="single" w:sz="4" w:space="0" w:color="auto"/>
              <w:bottom w:val="single" w:sz="4" w:space="0" w:color="auto"/>
              <w:right w:val="single" w:sz="4" w:space="0" w:color="auto"/>
            </w:tcBorders>
          </w:tcPr>
          <w:p w14:paraId="2332E5C3" w14:textId="77777777" w:rsidR="008933E4" w:rsidRPr="0095375C" w:rsidRDefault="008933E4" w:rsidP="008933E4">
            <w:pPr>
              <w:jc w:val="center"/>
              <w:rPr>
                <w:sz w:val="18"/>
                <w:szCs w:val="18"/>
                <w:lang w:val="lt-LT"/>
              </w:rPr>
            </w:pPr>
          </w:p>
        </w:tc>
        <w:tc>
          <w:tcPr>
            <w:tcW w:w="303" w:type="pct"/>
            <w:tcBorders>
              <w:left w:val="single" w:sz="4" w:space="0" w:color="auto"/>
              <w:bottom w:val="single" w:sz="4" w:space="0" w:color="auto"/>
              <w:right w:val="single" w:sz="4" w:space="0" w:color="auto"/>
            </w:tcBorders>
          </w:tcPr>
          <w:p w14:paraId="7DEF5AB8" w14:textId="7EF8A084" w:rsidR="008933E4" w:rsidRPr="0095375C" w:rsidRDefault="008933E4" w:rsidP="008933E4">
            <w:pPr>
              <w:jc w:val="center"/>
              <w:rPr>
                <w:sz w:val="18"/>
                <w:szCs w:val="18"/>
                <w:lang w:val="lt-LT"/>
              </w:rPr>
            </w:pPr>
          </w:p>
        </w:tc>
        <w:tc>
          <w:tcPr>
            <w:tcW w:w="304" w:type="pct"/>
            <w:tcBorders>
              <w:left w:val="single" w:sz="4" w:space="0" w:color="auto"/>
              <w:bottom w:val="single" w:sz="4" w:space="0" w:color="auto"/>
              <w:right w:val="single" w:sz="4" w:space="0" w:color="auto"/>
            </w:tcBorders>
          </w:tcPr>
          <w:p w14:paraId="3DD5B3C0" w14:textId="5BEBBE46" w:rsidR="008933E4" w:rsidRPr="0095375C" w:rsidRDefault="008933E4" w:rsidP="008933E4">
            <w:pPr>
              <w:jc w:val="center"/>
              <w:rPr>
                <w:sz w:val="18"/>
                <w:szCs w:val="18"/>
                <w:lang w:val="lt-LT"/>
              </w:rPr>
            </w:pPr>
          </w:p>
        </w:tc>
        <w:tc>
          <w:tcPr>
            <w:tcW w:w="303" w:type="pct"/>
            <w:tcBorders>
              <w:left w:val="single" w:sz="4" w:space="0" w:color="auto"/>
              <w:bottom w:val="single" w:sz="4" w:space="0" w:color="auto"/>
              <w:right w:val="nil"/>
            </w:tcBorders>
          </w:tcPr>
          <w:p w14:paraId="60E9F437" w14:textId="7E4F289B" w:rsidR="008933E4" w:rsidRPr="0095375C" w:rsidRDefault="008933E4" w:rsidP="008933E4">
            <w:pPr>
              <w:jc w:val="center"/>
              <w:rPr>
                <w:sz w:val="18"/>
                <w:szCs w:val="18"/>
                <w:lang w:val="lt-LT"/>
              </w:rPr>
            </w:pPr>
          </w:p>
        </w:tc>
        <w:tc>
          <w:tcPr>
            <w:tcW w:w="683" w:type="pct"/>
            <w:tcBorders>
              <w:left w:val="single" w:sz="4" w:space="0" w:color="auto"/>
              <w:bottom w:val="single" w:sz="4" w:space="0" w:color="auto"/>
              <w:right w:val="single" w:sz="4" w:space="0" w:color="auto"/>
            </w:tcBorders>
          </w:tcPr>
          <w:p w14:paraId="25B7E7B7" w14:textId="77777777" w:rsidR="008933E4" w:rsidRPr="0095375C" w:rsidRDefault="008933E4" w:rsidP="008933E4">
            <w:pPr>
              <w:rPr>
                <w:sz w:val="18"/>
                <w:szCs w:val="18"/>
                <w:lang w:val="lt-LT"/>
              </w:rPr>
            </w:pPr>
          </w:p>
        </w:tc>
        <w:tc>
          <w:tcPr>
            <w:tcW w:w="674" w:type="pct"/>
            <w:tcBorders>
              <w:left w:val="single" w:sz="4" w:space="0" w:color="auto"/>
              <w:right w:val="single" w:sz="4" w:space="0" w:color="auto"/>
            </w:tcBorders>
          </w:tcPr>
          <w:p w14:paraId="32CCF247" w14:textId="2965AF76" w:rsidR="008933E4" w:rsidRPr="0095375C" w:rsidRDefault="008933E4" w:rsidP="008933E4">
            <w:pPr>
              <w:jc w:val="center"/>
              <w:rPr>
                <w:sz w:val="18"/>
                <w:szCs w:val="18"/>
                <w:lang w:val="lt-LT"/>
              </w:rPr>
            </w:pPr>
            <w:r w:rsidRPr="0095375C">
              <w:rPr>
                <w:sz w:val="18"/>
                <w:szCs w:val="18"/>
                <w:lang w:val="lt-LT"/>
              </w:rPr>
              <w:t>žalioji</w:t>
            </w:r>
          </w:p>
        </w:tc>
      </w:tr>
      <w:tr w:rsidR="008933E4" w:rsidRPr="0095375C" w14:paraId="042D6E0A" w14:textId="7B7754D2"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56A9F60A" w14:textId="30D78053" w:rsidR="008933E4" w:rsidRPr="0095375C" w:rsidRDefault="008933E4" w:rsidP="008933E4">
            <w:pPr>
              <w:rPr>
                <w:color w:val="BFBFBF"/>
                <w:sz w:val="16"/>
                <w:szCs w:val="16"/>
                <w:lang w:val="lt-LT"/>
              </w:rPr>
            </w:pPr>
            <w:r w:rsidRPr="0095375C">
              <w:rPr>
                <w:color w:val="BFBFBF"/>
                <w:sz w:val="16"/>
                <w:szCs w:val="16"/>
                <w:lang w:val="lt-LT"/>
              </w:rPr>
              <w:t>Vandžiogalos pl.</w:t>
            </w:r>
          </w:p>
        </w:tc>
        <w:tc>
          <w:tcPr>
            <w:tcW w:w="1594" w:type="pct"/>
            <w:gridSpan w:val="2"/>
            <w:tcBorders>
              <w:top w:val="single" w:sz="4" w:space="0" w:color="auto"/>
              <w:left w:val="nil"/>
              <w:bottom w:val="single" w:sz="4" w:space="0" w:color="auto"/>
              <w:right w:val="single" w:sz="4" w:space="0" w:color="auto"/>
            </w:tcBorders>
            <w:vAlign w:val="center"/>
          </w:tcPr>
          <w:p w14:paraId="5150C6C2" w14:textId="43057D14" w:rsidR="008933E4" w:rsidRPr="0095375C" w:rsidRDefault="008933E4" w:rsidP="008933E4">
            <w:pPr>
              <w:rPr>
                <w:sz w:val="18"/>
                <w:szCs w:val="18"/>
                <w:lang w:val="lt-LT"/>
              </w:rPr>
            </w:pPr>
            <w:r w:rsidRPr="0095375C">
              <w:rPr>
                <w:b/>
                <w:sz w:val="18"/>
                <w:szCs w:val="18"/>
                <w:lang w:val="lt-LT"/>
              </w:rPr>
              <w:t>Ąžuolas paprastasis, 4</w:t>
            </w:r>
          </w:p>
        </w:tc>
        <w:tc>
          <w:tcPr>
            <w:tcW w:w="304" w:type="pct"/>
            <w:tcBorders>
              <w:top w:val="single" w:sz="4" w:space="0" w:color="auto"/>
              <w:left w:val="single" w:sz="4" w:space="0" w:color="auto"/>
              <w:right w:val="single" w:sz="4" w:space="0" w:color="auto"/>
            </w:tcBorders>
            <w:vAlign w:val="center"/>
          </w:tcPr>
          <w:p w14:paraId="433FFFA6" w14:textId="60BF6D80" w:rsidR="008933E4" w:rsidRPr="0095375C" w:rsidRDefault="008933E4" w:rsidP="008933E4">
            <w:pPr>
              <w:jc w:val="center"/>
              <w:rPr>
                <w:sz w:val="18"/>
                <w:szCs w:val="18"/>
                <w:lang w:val="lt-LT"/>
              </w:rPr>
            </w:pPr>
            <w:r w:rsidRPr="0095375C">
              <w:rPr>
                <w:color w:val="000000"/>
                <w:sz w:val="18"/>
                <w:szCs w:val="18"/>
                <w:lang w:val="lt-LT"/>
              </w:rPr>
              <w:t>75</w:t>
            </w:r>
          </w:p>
        </w:tc>
        <w:tc>
          <w:tcPr>
            <w:tcW w:w="303" w:type="pct"/>
            <w:tcBorders>
              <w:top w:val="single" w:sz="4" w:space="0" w:color="auto"/>
              <w:left w:val="single" w:sz="4" w:space="0" w:color="auto"/>
              <w:right w:val="single" w:sz="4" w:space="0" w:color="auto"/>
            </w:tcBorders>
            <w:vAlign w:val="center"/>
          </w:tcPr>
          <w:p w14:paraId="38C1A8C5" w14:textId="2AD8BE6A" w:rsidR="008933E4" w:rsidRPr="0095375C" w:rsidRDefault="008933E4" w:rsidP="008933E4">
            <w:pPr>
              <w:jc w:val="center"/>
              <w:rPr>
                <w:sz w:val="18"/>
                <w:szCs w:val="18"/>
                <w:lang w:val="lt-LT"/>
              </w:rPr>
            </w:pPr>
            <w:r w:rsidRPr="0095375C">
              <w:rPr>
                <w:color w:val="000000"/>
                <w:sz w:val="18"/>
                <w:szCs w:val="18"/>
                <w:lang w:val="lt-LT"/>
              </w:rPr>
              <w:t>50</w:t>
            </w:r>
          </w:p>
        </w:tc>
        <w:tc>
          <w:tcPr>
            <w:tcW w:w="304" w:type="pct"/>
            <w:tcBorders>
              <w:top w:val="single" w:sz="4" w:space="0" w:color="auto"/>
              <w:left w:val="single" w:sz="4" w:space="0" w:color="auto"/>
              <w:right w:val="single" w:sz="4" w:space="0" w:color="auto"/>
            </w:tcBorders>
            <w:vAlign w:val="center"/>
          </w:tcPr>
          <w:p w14:paraId="05D84004" w14:textId="580DA619" w:rsidR="008933E4" w:rsidRPr="0095375C" w:rsidRDefault="008933E4" w:rsidP="008933E4">
            <w:pPr>
              <w:jc w:val="center"/>
              <w:rPr>
                <w:sz w:val="18"/>
                <w:szCs w:val="18"/>
                <w:lang w:val="lt-LT"/>
              </w:rPr>
            </w:pPr>
            <w:r w:rsidRPr="0095375C">
              <w:rPr>
                <w:color w:val="000000"/>
                <w:sz w:val="18"/>
                <w:szCs w:val="18"/>
                <w:lang w:val="lt-LT"/>
              </w:rPr>
              <w:t>25</w:t>
            </w:r>
          </w:p>
        </w:tc>
        <w:tc>
          <w:tcPr>
            <w:tcW w:w="303" w:type="pct"/>
            <w:tcBorders>
              <w:top w:val="single" w:sz="4" w:space="0" w:color="auto"/>
              <w:left w:val="single" w:sz="4" w:space="0" w:color="auto"/>
              <w:right w:val="nil"/>
            </w:tcBorders>
            <w:vAlign w:val="center"/>
          </w:tcPr>
          <w:p w14:paraId="726A1E0F" w14:textId="1EA9F2C3" w:rsidR="008933E4" w:rsidRPr="0095375C" w:rsidRDefault="008933E4" w:rsidP="008933E4">
            <w:pPr>
              <w:jc w:val="center"/>
              <w:rPr>
                <w:sz w:val="18"/>
                <w:szCs w:val="18"/>
                <w:lang w:val="lt-LT"/>
              </w:rPr>
            </w:pPr>
            <w:r w:rsidRPr="0095375C">
              <w:rPr>
                <w:color w:val="000000"/>
                <w:sz w:val="18"/>
                <w:szCs w:val="18"/>
                <w:lang w:val="lt-LT"/>
              </w:rPr>
              <w:t>0</w:t>
            </w:r>
          </w:p>
        </w:tc>
        <w:tc>
          <w:tcPr>
            <w:tcW w:w="683" w:type="pct"/>
            <w:tcBorders>
              <w:top w:val="single" w:sz="4" w:space="0" w:color="auto"/>
              <w:left w:val="single" w:sz="4" w:space="0" w:color="auto"/>
              <w:right w:val="single" w:sz="4" w:space="0" w:color="auto"/>
            </w:tcBorders>
          </w:tcPr>
          <w:p w14:paraId="2C2E1512" w14:textId="77777777" w:rsidR="008933E4" w:rsidRPr="0095375C" w:rsidRDefault="008933E4" w:rsidP="008933E4">
            <w:pPr>
              <w:rPr>
                <w:sz w:val="18"/>
                <w:szCs w:val="18"/>
                <w:lang w:val="lt-LT"/>
              </w:rPr>
            </w:pPr>
          </w:p>
        </w:tc>
        <w:tc>
          <w:tcPr>
            <w:tcW w:w="674" w:type="pct"/>
            <w:tcBorders>
              <w:left w:val="single" w:sz="4" w:space="0" w:color="auto"/>
              <w:right w:val="single" w:sz="4" w:space="0" w:color="auto"/>
            </w:tcBorders>
          </w:tcPr>
          <w:p w14:paraId="2BFE03FC" w14:textId="7683F85C" w:rsidR="008933E4" w:rsidRPr="0095375C" w:rsidRDefault="008933E4" w:rsidP="008933E4">
            <w:pPr>
              <w:jc w:val="center"/>
              <w:rPr>
                <w:sz w:val="18"/>
                <w:szCs w:val="18"/>
                <w:lang w:val="lt-LT"/>
              </w:rPr>
            </w:pPr>
            <w:r w:rsidRPr="0095375C">
              <w:rPr>
                <w:sz w:val="18"/>
                <w:szCs w:val="18"/>
                <w:lang w:val="lt-LT"/>
              </w:rPr>
              <w:t>juosta /</w:t>
            </w:r>
          </w:p>
        </w:tc>
      </w:tr>
      <w:tr w:rsidR="008933E4" w:rsidRPr="0095375C" w14:paraId="15F31C54" w14:textId="4AEBB296"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5DE329DB" w14:textId="5F5AB559" w:rsidR="008933E4" w:rsidRPr="0095375C" w:rsidRDefault="008933E4" w:rsidP="008933E4">
            <w:pPr>
              <w:rPr>
                <w:color w:val="BFBFBF"/>
                <w:sz w:val="16"/>
                <w:szCs w:val="16"/>
                <w:lang w:val="lt-LT"/>
              </w:rPr>
            </w:pPr>
            <w:r w:rsidRPr="0095375C">
              <w:rPr>
                <w:color w:val="BFBFBF"/>
                <w:sz w:val="16"/>
                <w:szCs w:val="16"/>
                <w:lang w:val="lt-LT"/>
              </w:rPr>
              <w:t>Vandžiogalos pl.</w:t>
            </w:r>
          </w:p>
        </w:tc>
        <w:tc>
          <w:tcPr>
            <w:tcW w:w="1064" w:type="pct"/>
            <w:tcBorders>
              <w:top w:val="single" w:sz="4" w:space="0" w:color="auto"/>
              <w:left w:val="nil"/>
              <w:bottom w:val="single" w:sz="4" w:space="0" w:color="auto"/>
              <w:right w:val="single" w:sz="4" w:space="0" w:color="auto"/>
            </w:tcBorders>
            <w:vAlign w:val="center"/>
          </w:tcPr>
          <w:p w14:paraId="6EC9A78C" w14:textId="77777777" w:rsidR="008933E4" w:rsidRPr="0095375C" w:rsidRDefault="008933E4" w:rsidP="008933E4">
            <w:pPr>
              <w:ind w:firstLine="147"/>
              <w:rPr>
                <w:sz w:val="18"/>
                <w:szCs w:val="18"/>
                <w:lang w:val="lt-LT"/>
              </w:rPr>
            </w:pPr>
            <w:r w:rsidRPr="0095375C">
              <w:rPr>
                <w:sz w:val="18"/>
                <w:szCs w:val="18"/>
                <w:lang w:val="lt-LT"/>
              </w:rPr>
              <w:t>Defoliacija</w:t>
            </w:r>
          </w:p>
        </w:tc>
        <w:tc>
          <w:tcPr>
            <w:tcW w:w="530" w:type="pct"/>
            <w:tcBorders>
              <w:top w:val="single" w:sz="4" w:space="0" w:color="auto"/>
              <w:left w:val="nil"/>
              <w:bottom w:val="single" w:sz="4" w:space="0" w:color="auto"/>
              <w:right w:val="single" w:sz="4" w:space="0" w:color="auto"/>
            </w:tcBorders>
            <w:vAlign w:val="center"/>
          </w:tcPr>
          <w:p w14:paraId="492DA2C4" w14:textId="77777777" w:rsidR="008933E4" w:rsidRPr="0095375C" w:rsidRDefault="008933E4" w:rsidP="008933E4">
            <w:pPr>
              <w:jc w:val="center"/>
              <w:rPr>
                <w:sz w:val="18"/>
                <w:szCs w:val="18"/>
                <w:lang w:val="lt-LT"/>
              </w:rPr>
            </w:pPr>
            <w:r w:rsidRPr="0095375C">
              <w:rPr>
                <w:sz w:val="18"/>
                <w:szCs w:val="18"/>
                <w:lang w:val="lt-LT"/>
              </w:rPr>
              <w:t>0,50±0,50</w:t>
            </w:r>
          </w:p>
        </w:tc>
        <w:tc>
          <w:tcPr>
            <w:tcW w:w="304" w:type="pct"/>
            <w:tcBorders>
              <w:left w:val="single" w:sz="4" w:space="0" w:color="auto"/>
              <w:right w:val="single" w:sz="4" w:space="0" w:color="auto"/>
            </w:tcBorders>
          </w:tcPr>
          <w:p w14:paraId="6083137D" w14:textId="77777777" w:rsidR="008933E4" w:rsidRPr="0095375C" w:rsidRDefault="008933E4" w:rsidP="008933E4">
            <w:pPr>
              <w:jc w:val="center"/>
              <w:rPr>
                <w:sz w:val="18"/>
                <w:szCs w:val="18"/>
                <w:lang w:val="lt-LT"/>
              </w:rPr>
            </w:pPr>
          </w:p>
        </w:tc>
        <w:tc>
          <w:tcPr>
            <w:tcW w:w="303" w:type="pct"/>
            <w:tcBorders>
              <w:left w:val="single" w:sz="4" w:space="0" w:color="auto"/>
              <w:right w:val="single" w:sz="4" w:space="0" w:color="auto"/>
            </w:tcBorders>
          </w:tcPr>
          <w:p w14:paraId="21099C7C" w14:textId="093F67F0" w:rsidR="008933E4" w:rsidRPr="0095375C" w:rsidRDefault="008933E4" w:rsidP="008933E4">
            <w:pPr>
              <w:jc w:val="center"/>
              <w:rPr>
                <w:sz w:val="18"/>
                <w:szCs w:val="18"/>
                <w:lang w:val="lt-LT"/>
              </w:rPr>
            </w:pPr>
          </w:p>
        </w:tc>
        <w:tc>
          <w:tcPr>
            <w:tcW w:w="304" w:type="pct"/>
            <w:tcBorders>
              <w:left w:val="single" w:sz="4" w:space="0" w:color="auto"/>
              <w:right w:val="single" w:sz="4" w:space="0" w:color="auto"/>
            </w:tcBorders>
          </w:tcPr>
          <w:p w14:paraId="63CDB55C" w14:textId="78744F0D" w:rsidR="008933E4" w:rsidRPr="0095375C" w:rsidRDefault="008933E4" w:rsidP="008933E4">
            <w:pPr>
              <w:jc w:val="center"/>
              <w:rPr>
                <w:sz w:val="18"/>
                <w:szCs w:val="18"/>
                <w:lang w:val="lt-LT"/>
              </w:rPr>
            </w:pPr>
          </w:p>
        </w:tc>
        <w:tc>
          <w:tcPr>
            <w:tcW w:w="303" w:type="pct"/>
            <w:tcBorders>
              <w:left w:val="single" w:sz="4" w:space="0" w:color="auto"/>
              <w:right w:val="nil"/>
            </w:tcBorders>
          </w:tcPr>
          <w:p w14:paraId="407620F4" w14:textId="541C7BFF" w:rsidR="008933E4" w:rsidRPr="0095375C" w:rsidRDefault="008933E4" w:rsidP="008933E4">
            <w:pPr>
              <w:jc w:val="center"/>
              <w:rPr>
                <w:sz w:val="18"/>
                <w:szCs w:val="18"/>
                <w:lang w:val="lt-LT"/>
              </w:rPr>
            </w:pPr>
          </w:p>
        </w:tc>
        <w:tc>
          <w:tcPr>
            <w:tcW w:w="683" w:type="pct"/>
            <w:tcBorders>
              <w:left w:val="single" w:sz="4" w:space="0" w:color="auto"/>
              <w:right w:val="single" w:sz="4" w:space="0" w:color="auto"/>
            </w:tcBorders>
          </w:tcPr>
          <w:p w14:paraId="1E798C83" w14:textId="77777777" w:rsidR="008933E4" w:rsidRPr="0095375C" w:rsidRDefault="008933E4" w:rsidP="008933E4">
            <w:pPr>
              <w:rPr>
                <w:sz w:val="18"/>
                <w:szCs w:val="18"/>
                <w:lang w:val="lt-LT"/>
              </w:rPr>
            </w:pPr>
          </w:p>
        </w:tc>
        <w:tc>
          <w:tcPr>
            <w:tcW w:w="674" w:type="pct"/>
            <w:tcBorders>
              <w:left w:val="single" w:sz="4" w:space="0" w:color="auto"/>
              <w:right w:val="single" w:sz="4" w:space="0" w:color="auto"/>
            </w:tcBorders>
          </w:tcPr>
          <w:p w14:paraId="4F2F0EBD" w14:textId="6E8FE684" w:rsidR="008933E4" w:rsidRPr="0095375C" w:rsidRDefault="008933E4" w:rsidP="008933E4">
            <w:pPr>
              <w:jc w:val="center"/>
              <w:rPr>
                <w:sz w:val="18"/>
                <w:szCs w:val="18"/>
                <w:lang w:val="lt-LT"/>
              </w:rPr>
            </w:pPr>
            <w:r w:rsidRPr="0095375C">
              <w:rPr>
                <w:sz w:val="18"/>
                <w:szCs w:val="18"/>
                <w:lang w:val="lt-LT"/>
              </w:rPr>
              <w:t>0-10 %</w:t>
            </w:r>
          </w:p>
        </w:tc>
      </w:tr>
      <w:tr w:rsidR="008933E4" w:rsidRPr="0095375C" w14:paraId="4AE4610D" w14:textId="5B55583A"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2A927300" w14:textId="53EF11FA" w:rsidR="008933E4" w:rsidRPr="0095375C" w:rsidRDefault="008933E4" w:rsidP="008933E4">
            <w:pPr>
              <w:rPr>
                <w:color w:val="BFBFBF"/>
                <w:sz w:val="16"/>
                <w:szCs w:val="16"/>
                <w:lang w:val="lt-LT"/>
              </w:rPr>
            </w:pPr>
            <w:r w:rsidRPr="0095375C">
              <w:rPr>
                <w:color w:val="BFBFBF"/>
                <w:sz w:val="16"/>
                <w:szCs w:val="16"/>
                <w:lang w:val="lt-LT"/>
              </w:rPr>
              <w:t>Vandžiogalos pl.</w:t>
            </w:r>
          </w:p>
        </w:tc>
        <w:tc>
          <w:tcPr>
            <w:tcW w:w="1064" w:type="pct"/>
            <w:tcBorders>
              <w:top w:val="single" w:sz="4" w:space="0" w:color="auto"/>
              <w:left w:val="nil"/>
              <w:bottom w:val="single" w:sz="4" w:space="0" w:color="auto"/>
              <w:right w:val="single" w:sz="4" w:space="0" w:color="auto"/>
            </w:tcBorders>
            <w:vAlign w:val="center"/>
          </w:tcPr>
          <w:p w14:paraId="4F527F1F" w14:textId="77777777" w:rsidR="008933E4" w:rsidRPr="0095375C" w:rsidRDefault="008933E4" w:rsidP="008933E4">
            <w:pPr>
              <w:ind w:firstLine="147"/>
              <w:rPr>
                <w:sz w:val="18"/>
                <w:szCs w:val="18"/>
                <w:lang w:val="lt-LT"/>
              </w:rPr>
            </w:pPr>
            <w:r w:rsidRPr="0095375C">
              <w:rPr>
                <w:sz w:val="18"/>
                <w:szCs w:val="18"/>
                <w:lang w:val="lt-LT"/>
              </w:rPr>
              <w:t>Miltligė</w:t>
            </w:r>
          </w:p>
        </w:tc>
        <w:tc>
          <w:tcPr>
            <w:tcW w:w="530" w:type="pct"/>
            <w:tcBorders>
              <w:top w:val="single" w:sz="4" w:space="0" w:color="auto"/>
              <w:left w:val="nil"/>
              <w:bottom w:val="single" w:sz="4" w:space="0" w:color="auto"/>
              <w:right w:val="single" w:sz="4" w:space="0" w:color="auto"/>
            </w:tcBorders>
            <w:vAlign w:val="center"/>
          </w:tcPr>
          <w:p w14:paraId="2AE3A3FA" w14:textId="77777777" w:rsidR="008933E4" w:rsidRPr="0095375C" w:rsidRDefault="008933E4" w:rsidP="008933E4">
            <w:pPr>
              <w:jc w:val="center"/>
              <w:rPr>
                <w:sz w:val="18"/>
                <w:szCs w:val="18"/>
                <w:lang w:val="lt-LT"/>
              </w:rPr>
            </w:pPr>
            <w:r w:rsidRPr="0095375C">
              <w:rPr>
                <w:sz w:val="18"/>
                <w:szCs w:val="18"/>
                <w:lang w:val="lt-LT"/>
              </w:rPr>
              <w:t>1,00±0,41</w:t>
            </w:r>
          </w:p>
        </w:tc>
        <w:tc>
          <w:tcPr>
            <w:tcW w:w="304" w:type="pct"/>
            <w:tcBorders>
              <w:left w:val="single" w:sz="4" w:space="0" w:color="auto"/>
              <w:right w:val="single" w:sz="4" w:space="0" w:color="auto"/>
            </w:tcBorders>
          </w:tcPr>
          <w:p w14:paraId="619B1285" w14:textId="77777777" w:rsidR="008933E4" w:rsidRPr="0095375C" w:rsidRDefault="008933E4" w:rsidP="008933E4">
            <w:pPr>
              <w:jc w:val="center"/>
              <w:rPr>
                <w:sz w:val="18"/>
                <w:szCs w:val="18"/>
                <w:lang w:val="lt-LT"/>
              </w:rPr>
            </w:pPr>
          </w:p>
        </w:tc>
        <w:tc>
          <w:tcPr>
            <w:tcW w:w="303" w:type="pct"/>
            <w:tcBorders>
              <w:left w:val="single" w:sz="4" w:space="0" w:color="auto"/>
              <w:right w:val="single" w:sz="4" w:space="0" w:color="auto"/>
            </w:tcBorders>
          </w:tcPr>
          <w:p w14:paraId="0C158E9B" w14:textId="1F8F902F" w:rsidR="008933E4" w:rsidRPr="0095375C" w:rsidRDefault="008933E4" w:rsidP="008933E4">
            <w:pPr>
              <w:jc w:val="center"/>
              <w:rPr>
                <w:sz w:val="18"/>
                <w:szCs w:val="18"/>
                <w:lang w:val="lt-LT"/>
              </w:rPr>
            </w:pPr>
          </w:p>
        </w:tc>
        <w:tc>
          <w:tcPr>
            <w:tcW w:w="304" w:type="pct"/>
            <w:tcBorders>
              <w:left w:val="single" w:sz="4" w:space="0" w:color="auto"/>
              <w:right w:val="single" w:sz="4" w:space="0" w:color="auto"/>
            </w:tcBorders>
          </w:tcPr>
          <w:p w14:paraId="2FA11E6D" w14:textId="08C51725" w:rsidR="008933E4" w:rsidRPr="0095375C" w:rsidRDefault="008933E4" w:rsidP="008933E4">
            <w:pPr>
              <w:jc w:val="center"/>
              <w:rPr>
                <w:sz w:val="18"/>
                <w:szCs w:val="18"/>
                <w:lang w:val="lt-LT"/>
              </w:rPr>
            </w:pPr>
          </w:p>
        </w:tc>
        <w:tc>
          <w:tcPr>
            <w:tcW w:w="303" w:type="pct"/>
            <w:tcBorders>
              <w:left w:val="single" w:sz="4" w:space="0" w:color="auto"/>
              <w:right w:val="nil"/>
            </w:tcBorders>
          </w:tcPr>
          <w:p w14:paraId="0295B4B9" w14:textId="65B36E73" w:rsidR="008933E4" w:rsidRPr="0095375C" w:rsidRDefault="008933E4" w:rsidP="008933E4">
            <w:pPr>
              <w:jc w:val="center"/>
              <w:rPr>
                <w:sz w:val="18"/>
                <w:szCs w:val="18"/>
                <w:lang w:val="lt-LT"/>
              </w:rPr>
            </w:pPr>
          </w:p>
        </w:tc>
        <w:tc>
          <w:tcPr>
            <w:tcW w:w="683" w:type="pct"/>
            <w:tcBorders>
              <w:left w:val="single" w:sz="4" w:space="0" w:color="auto"/>
              <w:right w:val="single" w:sz="4" w:space="0" w:color="auto"/>
            </w:tcBorders>
          </w:tcPr>
          <w:p w14:paraId="63DA80F2" w14:textId="77777777" w:rsidR="008933E4" w:rsidRPr="0095375C" w:rsidRDefault="008933E4" w:rsidP="008933E4">
            <w:pPr>
              <w:rPr>
                <w:sz w:val="18"/>
                <w:szCs w:val="18"/>
                <w:lang w:val="lt-LT"/>
              </w:rPr>
            </w:pPr>
          </w:p>
        </w:tc>
        <w:tc>
          <w:tcPr>
            <w:tcW w:w="674" w:type="pct"/>
            <w:tcBorders>
              <w:left w:val="single" w:sz="4" w:space="0" w:color="auto"/>
              <w:right w:val="single" w:sz="4" w:space="0" w:color="auto"/>
            </w:tcBorders>
          </w:tcPr>
          <w:p w14:paraId="742694AA" w14:textId="77777777" w:rsidR="008933E4" w:rsidRPr="0095375C" w:rsidRDefault="008933E4" w:rsidP="008933E4">
            <w:pPr>
              <w:rPr>
                <w:sz w:val="18"/>
                <w:szCs w:val="18"/>
                <w:lang w:val="lt-LT"/>
              </w:rPr>
            </w:pPr>
          </w:p>
        </w:tc>
      </w:tr>
      <w:tr w:rsidR="008933E4" w:rsidRPr="0095375C" w14:paraId="4147A5AF" w14:textId="072237AC"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366C115B" w14:textId="4530A857" w:rsidR="008933E4" w:rsidRPr="0095375C" w:rsidRDefault="008933E4" w:rsidP="008933E4">
            <w:pPr>
              <w:rPr>
                <w:color w:val="BFBFBF"/>
                <w:sz w:val="16"/>
                <w:szCs w:val="16"/>
                <w:lang w:val="lt-LT"/>
              </w:rPr>
            </w:pPr>
            <w:r w:rsidRPr="0095375C">
              <w:rPr>
                <w:color w:val="BFBFBF"/>
                <w:sz w:val="16"/>
                <w:szCs w:val="16"/>
                <w:lang w:val="lt-LT"/>
              </w:rPr>
              <w:t>Vandžiogalos pl.</w:t>
            </w:r>
          </w:p>
        </w:tc>
        <w:tc>
          <w:tcPr>
            <w:tcW w:w="1064" w:type="pct"/>
            <w:tcBorders>
              <w:top w:val="single" w:sz="4" w:space="0" w:color="auto"/>
              <w:left w:val="nil"/>
              <w:bottom w:val="single" w:sz="4" w:space="0" w:color="auto"/>
              <w:right w:val="single" w:sz="4" w:space="0" w:color="auto"/>
            </w:tcBorders>
            <w:vAlign w:val="center"/>
          </w:tcPr>
          <w:p w14:paraId="6AE29D88" w14:textId="77777777" w:rsidR="008933E4" w:rsidRPr="0095375C" w:rsidRDefault="008933E4" w:rsidP="008933E4">
            <w:pPr>
              <w:ind w:firstLine="147"/>
              <w:rPr>
                <w:sz w:val="18"/>
                <w:szCs w:val="18"/>
                <w:lang w:val="lt-LT"/>
              </w:rPr>
            </w:pPr>
            <w:r w:rsidRPr="0095375C">
              <w:rPr>
                <w:sz w:val="18"/>
                <w:szCs w:val="18"/>
                <w:lang w:val="lt-LT"/>
              </w:rPr>
              <w:t>Sausos šakos</w:t>
            </w:r>
          </w:p>
        </w:tc>
        <w:tc>
          <w:tcPr>
            <w:tcW w:w="530" w:type="pct"/>
            <w:tcBorders>
              <w:top w:val="single" w:sz="4" w:space="0" w:color="auto"/>
              <w:left w:val="nil"/>
              <w:bottom w:val="single" w:sz="4" w:space="0" w:color="auto"/>
              <w:right w:val="single" w:sz="4" w:space="0" w:color="auto"/>
            </w:tcBorders>
            <w:vAlign w:val="center"/>
          </w:tcPr>
          <w:p w14:paraId="12C26392" w14:textId="77777777" w:rsidR="008933E4" w:rsidRPr="0095375C" w:rsidRDefault="008933E4" w:rsidP="008933E4">
            <w:pPr>
              <w:jc w:val="center"/>
              <w:rPr>
                <w:sz w:val="18"/>
                <w:szCs w:val="18"/>
                <w:lang w:val="lt-LT"/>
              </w:rPr>
            </w:pPr>
            <w:r w:rsidRPr="0095375C">
              <w:rPr>
                <w:sz w:val="18"/>
                <w:szCs w:val="18"/>
                <w:lang w:val="lt-LT"/>
              </w:rPr>
              <w:t>0,25±0,25</w:t>
            </w:r>
          </w:p>
        </w:tc>
        <w:tc>
          <w:tcPr>
            <w:tcW w:w="304" w:type="pct"/>
            <w:tcBorders>
              <w:left w:val="single" w:sz="4" w:space="0" w:color="auto"/>
              <w:right w:val="single" w:sz="4" w:space="0" w:color="auto"/>
            </w:tcBorders>
          </w:tcPr>
          <w:p w14:paraId="6317FEC9" w14:textId="77777777" w:rsidR="008933E4" w:rsidRPr="0095375C" w:rsidRDefault="008933E4" w:rsidP="008933E4">
            <w:pPr>
              <w:jc w:val="center"/>
              <w:rPr>
                <w:sz w:val="18"/>
                <w:szCs w:val="18"/>
                <w:lang w:val="lt-LT"/>
              </w:rPr>
            </w:pPr>
          </w:p>
        </w:tc>
        <w:tc>
          <w:tcPr>
            <w:tcW w:w="303" w:type="pct"/>
            <w:tcBorders>
              <w:left w:val="single" w:sz="4" w:space="0" w:color="auto"/>
              <w:right w:val="single" w:sz="4" w:space="0" w:color="auto"/>
            </w:tcBorders>
          </w:tcPr>
          <w:p w14:paraId="27396FE6" w14:textId="1522620B" w:rsidR="008933E4" w:rsidRPr="0095375C" w:rsidRDefault="008933E4" w:rsidP="008933E4">
            <w:pPr>
              <w:jc w:val="center"/>
              <w:rPr>
                <w:sz w:val="18"/>
                <w:szCs w:val="18"/>
                <w:lang w:val="lt-LT"/>
              </w:rPr>
            </w:pPr>
          </w:p>
        </w:tc>
        <w:tc>
          <w:tcPr>
            <w:tcW w:w="304" w:type="pct"/>
            <w:tcBorders>
              <w:left w:val="single" w:sz="4" w:space="0" w:color="auto"/>
              <w:right w:val="single" w:sz="4" w:space="0" w:color="auto"/>
            </w:tcBorders>
          </w:tcPr>
          <w:p w14:paraId="00C6247D" w14:textId="320C9193" w:rsidR="008933E4" w:rsidRPr="0095375C" w:rsidRDefault="008933E4" w:rsidP="008933E4">
            <w:pPr>
              <w:jc w:val="center"/>
              <w:rPr>
                <w:sz w:val="18"/>
                <w:szCs w:val="18"/>
                <w:lang w:val="lt-LT"/>
              </w:rPr>
            </w:pPr>
          </w:p>
        </w:tc>
        <w:tc>
          <w:tcPr>
            <w:tcW w:w="303" w:type="pct"/>
            <w:tcBorders>
              <w:left w:val="single" w:sz="4" w:space="0" w:color="auto"/>
              <w:right w:val="nil"/>
            </w:tcBorders>
          </w:tcPr>
          <w:p w14:paraId="53B10B36" w14:textId="5318FD9C" w:rsidR="008933E4" w:rsidRPr="0095375C" w:rsidRDefault="008933E4" w:rsidP="008933E4">
            <w:pPr>
              <w:jc w:val="center"/>
              <w:rPr>
                <w:sz w:val="18"/>
                <w:szCs w:val="18"/>
                <w:lang w:val="lt-LT"/>
              </w:rPr>
            </w:pPr>
          </w:p>
        </w:tc>
        <w:tc>
          <w:tcPr>
            <w:tcW w:w="683" w:type="pct"/>
            <w:tcBorders>
              <w:left w:val="single" w:sz="4" w:space="0" w:color="auto"/>
              <w:right w:val="single" w:sz="4" w:space="0" w:color="auto"/>
            </w:tcBorders>
          </w:tcPr>
          <w:p w14:paraId="7E6BFAA0" w14:textId="77777777" w:rsidR="008933E4" w:rsidRPr="0095375C" w:rsidRDefault="008933E4" w:rsidP="008933E4">
            <w:pPr>
              <w:rPr>
                <w:sz w:val="18"/>
                <w:szCs w:val="18"/>
                <w:lang w:val="lt-LT"/>
              </w:rPr>
            </w:pPr>
          </w:p>
        </w:tc>
        <w:tc>
          <w:tcPr>
            <w:tcW w:w="674" w:type="pct"/>
            <w:tcBorders>
              <w:left w:val="single" w:sz="4" w:space="0" w:color="auto"/>
              <w:right w:val="single" w:sz="4" w:space="0" w:color="auto"/>
            </w:tcBorders>
          </w:tcPr>
          <w:p w14:paraId="46BE62FA" w14:textId="77777777" w:rsidR="008933E4" w:rsidRPr="0095375C" w:rsidRDefault="008933E4" w:rsidP="008933E4">
            <w:pPr>
              <w:rPr>
                <w:sz w:val="18"/>
                <w:szCs w:val="18"/>
                <w:lang w:val="lt-LT"/>
              </w:rPr>
            </w:pPr>
          </w:p>
        </w:tc>
      </w:tr>
      <w:tr w:rsidR="008933E4" w:rsidRPr="0095375C" w14:paraId="346C6ECD" w14:textId="10E7F215"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74AC053C" w14:textId="0E1A8A4F" w:rsidR="008933E4" w:rsidRPr="0095375C" w:rsidRDefault="008933E4" w:rsidP="008933E4">
            <w:pPr>
              <w:rPr>
                <w:color w:val="BFBFBF"/>
                <w:sz w:val="16"/>
                <w:szCs w:val="16"/>
                <w:lang w:val="lt-LT"/>
              </w:rPr>
            </w:pPr>
            <w:r w:rsidRPr="0095375C">
              <w:rPr>
                <w:color w:val="BFBFBF"/>
                <w:sz w:val="16"/>
                <w:szCs w:val="16"/>
                <w:lang w:val="lt-LT"/>
              </w:rPr>
              <w:t>Vandžiogalos pl.</w:t>
            </w:r>
          </w:p>
        </w:tc>
        <w:tc>
          <w:tcPr>
            <w:tcW w:w="1064" w:type="pct"/>
            <w:tcBorders>
              <w:top w:val="single" w:sz="4" w:space="0" w:color="auto"/>
              <w:left w:val="nil"/>
              <w:bottom w:val="single" w:sz="4" w:space="0" w:color="auto"/>
              <w:right w:val="single" w:sz="4" w:space="0" w:color="auto"/>
            </w:tcBorders>
            <w:vAlign w:val="center"/>
          </w:tcPr>
          <w:p w14:paraId="0651C6C3" w14:textId="77777777" w:rsidR="008933E4" w:rsidRPr="0095375C" w:rsidRDefault="008933E4" w:rsidP="008933E4">
            <w:pPr>
              <w:ind w:firstLine="147"/>
              <w:rPr>
                <w:sz w:val="18"/>
                <w:szCs w:val="18"/>
                <w:lang w:val="lt-LT"/>
              </w:rPr>
            </w:pPr>
            <w:r w:rsidRPr="0095375C">
              <w:rPr>
                <w:sz w:val="18"/>
                <w:szCs w:val="18"/>
                <w:lang w:val="lt-LT"/>
              </w:rPr>
              <w:t>Nekrozė</w:t>
            </w:r>
          </w:p>
        </w:tc>
        <w:tc>
          <w:tcPr>
            <w:tcW w:w="530" w:type="pct"/>
            <w:tcBorders>
              <w:top w:val="single" w:sz="4" w:space="0" w:color="auto"/>
              <w:left w:val="nil"/>
              <w:bottom w:val="single" w:sz="4" w:space="0" w:color="auto"/>
              <w:right w:val="single" w:sz="4" w:space="0" w:color="auto"/>
            </w:tcBorders>
            <w:vAlign w:val="center"/>
          </w:tcPr>
          <w:p w14:paraId="0A42D2FA" w14:textId="77777777" w:rsidR="008933E4" w:rsidRPr="0095375C" w:rsidRDefault="008933E4" w:rsidP="008933E4">
            <w:pPr>
              <w:jc w:val="center"/>
              <w:rPr>
                <w:sz w:val="18"/>
                <w:szCs w:val="18"/>
                <w:lang w:val="lt-LT"/>
              </w:rPr>
            </w:pPr>
            <w:r w:rsidRPr="0095375C">
              <w:rPr>
                <w:sz w:val="18"/>
                <w:szCs w:val="18"/>
                <w:lang w:val="lt-LT"/>
              </w:rPr>
              <w:t>0,50±0,29</w:t>
            </w:r>
          </w:p>
        </w:tc>
        <w:tc>
          <w:tcPr>
            <w:tcW w:w="304" w:type="pct"/>
            <w:tcBorders>
              <w:left w:val="single" w:sz="4" w:space="0" w:color="auto"/>
              <w:bottom w:val="single" w:sz="4" w:space="0" w:color="auto"/>
              <w:right w:val="single" w:sz="4" w:space="0" w:color="auto"/>
            </w:tcBorders>
          </w:tcPr>
          <w:p w14:paraId="6232815E" w14:textId="77777777" w:rsidR="008933E4" w:rsidRPr="0095375C" w:rsidRDefault="008933E4" w:rsidP="008933E4">
            <w:pPr>
              <w:jc w:val="center"/>
              <w:rPr>
                <w:sz w:val="18"/>
                <w:szCs w:val="18"/>
                <w:lang w:val="lt-LT"/>
              </w:rPr>
            </w:pPr>
          </w:p>
        </w:tc>
        <w:tc>
          <w:tcPr>
            <w:tcW w:w="303" w:type="pct"/>
            <w:tcBorders>
              <w:left w:val="single" w:sz="4" w:space="0" w:color="auto"/>
              <w:bottom w:val="single" w:sz="4" w:space="0" w:color="auto"/>
              <w:right w:val="single" w:sz="4" w:space="0" w:color="auto"/>
            </w:tcBorders>
          </w:tcPr>
          <w:p w14:paraId="00E57BD7" w14:textId="2A96471A" w:rsidR="008933E4" w:rsidRPr="0095375C" w:rsidRDefault="008933E4" w:rsidP="008933E4">
            <w:pPr>
              <w:jc w:val="center"/>
              <w:rPr>
                <w:sz w:val="18"/>
                <w:szCs w:val="18"/>
                <w:lang w:val="lt-LT"/>
              </w:rPr>
            </w:pPr>
          </w:p>
        </w:tc>
        <w:tc>
          <w:tcPr>
            <w:tcW w:w="304" w:type="pct"/>
            <w:tcBorders>
              <w:left w:val="single" w:sz="4" w:space="0" w:color="auto"/>
              <w:bottom w:val="single" w:sz="4" w:space="0" w:color="auto"/>
              <w:right w:val="single" w:sz="4" w:space="0" w:color="auto"/>
            </w:tcBorders>
          </w:tcPr>
          <w:p w14:paraId="60EE864F" w14:textId="61868692" w:rsidR="008933E4" w:rsidRPr="0095375C" w:rsidRDefault="008933E4" w:rsidP="008933E4">
            <w:pPr>
              <w:jc w:val="center"/>
              <w:rPr>
                <w:sz w:val="18"/>
                <w:szCs w:val="18"/>
                <w:lang w:val="lt-LT"/>
              </w:rPr>
            </w:pPr>
          </w:p>
        </w:tc>
        <w:tc>
          <w:tcPr>
            <w:tcW w:w="303" w:type="pct"/>
            <w:tcBorders>
              <w:left w:val="single" w:sz="4" w:space="0" w:color="auto"/>
              <w:bottom w:val="single" w:sz="4" w:space="0" w:color="auto"/>
              <w:right w:val="nil"/>
            </w:tcBorders>
          </w:tcPr>
          <w:p w14:paraId="2F2A5876" w14:textId="4C728894" w:rsidR="008933E4" w:rsidRPr="0095375C" w:rsidRDefault="008933E4" w:rsidP="008933E4">
            <w:pPr>
              <w:jc w:val="center"/>
              <w:rPr>
                <w:sz w:val="18"/>
                <w:szCs w:val="18"/>
                <w:lang w:val="lt-LT"/>
              </w:rPr>
            </w:pPr>
          </w:p>
        </w:tc>
        <w:tc>
          <w:tcPr>
            <w:tcW w:w="683" w:type="pct"/>
            <w:tcBorders>
              <w:left w:val="single" w:sz="4" w:space="0" w:color="auto"/>
              <w:bottom w:val="single" w:sz="4" w:space="0" w:color="auto"/>
              <w:right w:val="single" w:sz="4" w:space="0" w:color="auto"/>
            </w:tcBorders>
          </w:tcPr>
          <w:p w14:paraId="745C8B80" w14:textId="77777777" w:rsidR="008933E4" w:rsidRPr="0095375C" w:rsidRDefault="008933E4" w:rsidP="008933E4">
            <w:pPr>
              <w:rPr>
                <w:sz w:val="18"/>
                <w:szCs w:val="18"/>
                <w:lang w:val="lt-LT"/>
              </w:rPr>
            </w:pPr>
          </w:p>
        </w:tc>
        <w:tc>
          <w:tcPr>
            <w:tcW w:w="674" w:type="pct"/>
            <w:tcBorders>
              <w:left w:val="single" w:sz="4" w:space="0" w:color="auto"/>
              <w:right w:val="single" w:sz="4" w:space="0" w:color="auto"/>
            </w:tcBorders>
          </w:tcPr>
          <w:p w14:paraId="2D3EBA44" w14:textId="77777777" w:rsidR="008933E4" w:rsidRPr="0095375C" w:rsidRDefault="008933E4" w:rsidP="008933E4">
            <w:pPr>
              <w:rPr>
                <w:sz w:val="18"/>
                <w:szCs w:val="18"/>
                <w:lang w:val="lt-LT"/>
              </w:rPr>
            </w:pPr>
          </w:p>
        </w:tc>
      </w:tr>
      <w:tr w:rsidR="008933E4" w:rsidRPr="0095375C" w14:paraId="63C48EB9" w14:textId="5A7C83BD"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3EE382FE" w14:textId="4B376036" w:rsidR="008933E4" w:rsidRPr="0095375C" w:rsidRDefault="008933E4" w:rsidP="008933E4">
            <w:pPr>
              <w:rPr>
                <w:color w:val="BFBFBF"/>
                <w:sz w:val="16"/>
                <w:szCs w:val="16"/>
                <w:lang w:val="lt-LT"/>
              </w:rPr>
            </w:pPr>
            <w:r w:rsidRPr="0095375C">
              <w:rPr>
                <w:color w:val="BFBFBF"/>
                <w:sz w:val="16"/>
                <w:szCs w:val="16"/>
                <w:lang w:val="lt-LT"/>
              </w:rPr>
              <w:t>Vandžiogalos pl.</w:t>
            </w:r>
          </w:p>
        </w:tc>
        <w:tc>
          <w:tcPr>
            <w:tcW w:w="1594" w:type="pct"/>
            <w:gridSpan w:val="2"/>
            <w:tcBorders>
              <w:top w:val="single" w:sz="4" w:space="0" w:color="auto"/>
              <w:left w:val="nil"/>
              <w:bottom w:val="single" w:sz="4" w:space="0" w:color="auto"/>
              <w:right w:val="single" w:sz="4" w:space="0" w:color="auto"/>
            </w:tcBorders>
            <w:vAlign w:val="center"/>
          </w:tcPr>
          <w:p w14:paraId="39251FEB" w14:textId="55996CC7" w:rsidR="008933E4" w:rsidRPr="0095375C" w:rsidRDefault="008933E4" w:rsidP="008933E4">
            <w:pPr>
              <w:rPr>
                <w:sz w:val="18"/>
                <w:szCs w:val="18"/>
                <w:lang w:val="lt-LT"/>
              </w:rPr>
            </w:pPr>
            <w:r w:rsidRPr="0095375C">
              <w:rPr>
                <w:b/>
                <w:sz w:val="18"/>
                <w:szCs w:val="18"/>
                <w:lang w:val="lt-LT"/>
              </w:rPr>
              <w:t>Beržas karpotasis, 6</w:t>
            </w:r>
          </w:p>
        </w:tc>
        <w:tc>
          <w:tcPr>
            <w:tcW w:w="304" w:type="pct"/>
            <w:tcBorders>
              <w:top w:val="single" w:sz="4" w:space="0" w:color="auto"/>
              <w:left w:val="single" w:sz="4" w:space="0" w:color="auto"/>
              <w:right w:val="single" w:sz="4" w:space="0" w:color="auto"/>
            </w:tcBorders>
            <w:vAlign w:val="center"/>
          </w:tcPr>
          <w:p w14:paraId="1656CC34" w14:textId="5729AFD9" w:rsidR="008933E4" w:rsidRPr="0095375C" w:rsidRDefault="008933E4" w:rsidP="008933E4">
            <w:pPr>
              <w:jc w:val="center"/>
              <w:rPr>
                <w:sz w:val="18"/>
                <w:szCs w:val="18"/>
                <w:lang w:val="lt-LT"/>
              </w:rPr>
            </w:pPr>
            <w:r w:rsidRPr="0095375C">
              <w:rPr>
                <w:color w:val="000000"/>
                <w:sz w:val="18"/>
                <w:szCs w:val="18"/>
                <w:lang w:val="lt-LT"/>
              </w:rPr>
              <w:t>50</w:t>
            </w:r>
          </w:p>
        </w:tc>
        <w:tc>
          <w:tcPr>
            <w:tcW w:w="303" w:type="pct"/>
            <w:tcBorders>
              <w:top w:val="single" w:sz="4" w:space="0" w:color="auto"/>
              <w:left w:val="single" w:sz="4" w:space="0" w:color="auto"/>
              <w:right w:val="single" w:sz="4" w:space="0" w:color="auto"/>
            </w:tcBorders>
            <w:vAlign w:val="center"/>
          </w:tcPr>
          <w:p w14:paraId="08D7A8E0" w14:textId="754BED3F" w:rsidR="008933E4" w:rsidRPr="0095375C" w:rsidRDefault="008933E4" w:rsidP="008933E4">
            <w:pPr>
              <w:jc w:val="center"/>
              <w:rPr>
                <w:sz w:val="18"/>
                <w:szCs w:val="18"/>
                <w:lang w:val="lt-LT"/>
              </w:rPr>
            </w:pPr>
            <w:r w:rsidRPr="0095375C">
              <w:rPr>
                <w:color w:val="000000"/>
                <w:sz w:val="18"/>
                <w:szCs w:val="18"/>
                <w:lang w:val="lt-LT"/>
              </w:rPr>
              <w:t>50</w:t>
            </w:r>
          </w:p>
        </w:tc>
        <w:tc>
          <w:tcPr>
            <w:tcW w:w="304" w:type="pct"/>
            <w:tcBorders>
              <w:top w:val="single" w:sz="4" w:space="0" w:color="auto"/>
              <w:left w:val="single" w:sz="4" w:space="0" w:color="auto"/>
              <w:right w:val="single" w:sz="4" w:space="0" w:color="auto"/>
            </w:tcBorders>
            <w:vAlign w:val="center"/>
          </w:tcPr>
          <w:p w14:paraId="4C23BDA8" w14:textId="7CD98CC8" w:rsidR="008933E4" w:rsidRPr="0095375C" w:rsidRDefault="008933E4" w:rsidP="008933E4">
            <w:pPr>
              <w:jc w:val="center"/>
              <w:rPr>
                <w:sz w:val="18"/>
                <w:szCs w:val="18"/>
                <w:lang w:val="lt-LT"/>
              </w:rPr>
            </w:pPr>
            <w:r w:rsidRPr="0095375C">
              <w:rPr>
                <w:color w:val="000000"/>
                <w:sz w:val="18"/>
                <w:szCs w:val="18"/>
                <w:lang w:val="lt-LT"/>
              </w:rPr>
              <w:t>0</w:t>
            </w:r>
          </w:p>
        </w:tc>
        <w:tc>
          <w:tcPr>
            <w:tcW w:w="303" w:type="pct"/>
            <w:tcBorders>
              <w:top w:val="single" w:sz="4" w:space="0" w:color="auto"/>
              <w:left w:val="single" w:sz="4" w:space="0" w:color="auto"/>
              <w:right w:val="nil"/>
            </w:tcBorders>
            <w:vAlign w:val="center"/>
          </w:tcPr>
          <w:p w14:paraId="6C7641A9" w14:textId="40FAE172" w:rsidR="008933E4" w:rsidRPr="0095375C" w:rsidRDefault="008933E4" w:rsidP="008933E4">
            <w:pPr>
              <w:jc w:val="center"/>
              <w:rPr>
                <w:sz w:val="18"/>
                <w:szCs w:val="18"/>
                <w:lang w:val="lt-LT"/>
              </w:rPr>
            </w:pPr>
            <w:r w:rsidRPr="0095375C">
              <w:rPr>
                <w:color w:val="000000"/>
                <w:sz w:val="18"/>
                <w:szCs w:val="18"/>
                <w:lang w:val="lt-LT"/>
              </w:rPr>
              <w:t>0</w:t>
            </w:r>
          </w:p>
        </w:tc>
        <w:tc>
          <w:tcPr>
            <w:tcW w:w="683" w:type="pct"/>
            <w:tcBorders>
              <w:top w:val="single" w:sz="4" w:space="0" w:color="auto"/>
              <w:left w:val="single" w:sz="4" w:space="0" w:color="auto"/>
              <w:right w:val="single" w:sz="4" w:space="0" w:color="auto"/>
            </w:tcBorders>
          </w:tcPr>
          <w:p w14:paraId="2205B7EE" w14:textId="77777777" w:rsidR="008933E4" w:rsidRPr="0095375C" w:rsidRDefault="008933E4" w:rsidP="008933E4">
            <w:pPr>
              <w:rPr>
                <w:sz w:val="18"/>
                <w:szCs w:val="18"/>
                <w:lang w:val="lt-LT"/>
              </w:rPr>
            </w:pPr>
          </w:p>
        </w:tc>
        <w:tc>
          <w:tcPr>
            <w:tcW w:w="674" w:type="pct"/>
            <w:tcBorders>
              <w:left w:val="single" w:sz="4" w:space="0" w:color="auto"/>
              <w:right w:val="single" w:sz="4" w:space="0" w:color="auto"/>
            </w:tcBorders>
          </w:tcPr>
          <w:p w14:paraId="75D6DCF9" w14:textId="77777777" w:rsidR="008933E4" w:rsidRPr="0095375C" w:rsidRDefault="008933E4" w:rsidP="008933E4">
            <w:pPr>
              <w:rPr>
                <w:sz w:val="18"/>
                <w:szCs w:val="18"/>
                <w:lang w:val="lt-LT"/>
              </w:rPr>
            </w:pPr>
          </w:p>
        </w:tc>
      </w:tr>
      <w:tr w:rsidR="008933E4" w:rsidRPr="0095375C" w14:paraId="67405085" w14:textId="4EE82B33"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06A43F87" w14:textId="54008B57" w:rsidR="008933E4" w:rsidRPr="0095375C" w:rsidRDefault="008933E4" w:rsidP="008933E4">
            <w:pPr>
              <w:rPr>
                <w:color w:val="BFBFBF"/>
                <w:sz w:val="16"/>
                <w:szCs w:val="16"/>
                <w:lang w:val="lt-LT"/>
              </w:rPr>
            </w:pPr>
            <w:r w:rsidRPr="0095375C">
              <w:rPr>
                <w:color w:val="BFBFBF"/>
                <w:sz w:val="16"/>
                <w:szCs w:val="16"/>
                <w:lang w:val="lt-LT"/>
              </w:rPr>
              <w:t>Vandžiogalos pl.</w:t>
            </w:r>
          </w:p>
        </w:tc>
        <w:tc>
          <w:tcPr>
            <w:tcW w:w="1064" w:type="pct"/>
            <w:tcBorders>
              <w:top w:val="single" w:sz="4" w:space="0" w:color="auto"/>
              <w:left w:val="nil"/>
              <w:bottom w:val="single" w:sz="4" w:space="0" w:color="auto"/>
              <w:right w:val="single" w:sz="4" w:space="0" w:color="auto"/>
            </w:tcBorders>
            <w:vAlign w:val="center"/>
          </w:tcPr>
          <w:p w14:paraId="6625DC3B" w14:textId="77777777" w:rsidR="008933E4" w:rsidRPr="0095375C" w:rsidRDefault="008933E4" w:rsidP="008933E4">
            <w:pPr>
              <w:ind w:firstLine="147"/>
              <w:rPr>
                <w:sz w:val="18"/>
                <w:szCs w:val="18"/>
                <w:lang w:val="lt-LT"/>
              </w:rPr>
            </w:pPr>
            <w:r w:rsidRPr="0095375C">
              <w:rPr>
                <w:sz w:val="18"/>
                <w:szCs w:val="18"/>
                <w:lang w:val="lt-LT"/>
              </w:rPr>
              <w:t>Defoliacija</w:t>
            </w:r>
          </w:p>
        </w:tc>
        <w:tc>
          <w:tcPr>
            <w:tcW w:w="530" w:type="pct"/>
            <w:tcBorders>
              <w:top w:val="single" w:sz="4" w:space="0" w:color="auto"/>
              <w:left w:val="nil"/>
              <w:bottom w:val="single" w:sz="4" w:space="0" w:color="auto"/>
              <w:right w:val="single" w:sz="4" w:space="0" w:color="auto"/>
            </w:tcBorders>
            <w:vAlign w:val="center"/>
          </w:tcPr>
          <w:p w14:paraId="557EBA7E" w14:textId="77777777" w:rsidR="008933E4" w:rsidRPr="0095375C" w:rsidRDefault="008933E4" w:rsidP="008933E4">
            <w:pPr>
              <w:jc w:val="center"/>
              <w:rPr>
                <w:sz w:val="18"/>
                <w:szCs w:val="18"/>
                <w:lang w:val="lt-LT"/>
              </w:rPr>
            </w:pPr>
            <w:r w:rsidRPr="0095375C">
              <w:rPr>
                <w:sz w:val="18"/>
                <w:szCs w:val="18"/>
                <w:lang w:val="lt-LT"/>
              </w:rPr>
              <w:t>0,33±0,21</w:t>
            </w:r>
          </w:p>
        </w:tc>
        <w:tc>
          <w:tcPr>
            <w:tcW w:w="304" w:type="pct"/>
            <w:tcBorders>
              <w:left w:val="single" w:sz="4" w:space="0" w:color="auto"/>
              <w:right w:val="single" w:sz="4" w:space="0" w:color="auto"/>
            </w:tcBorders>
          </w:tcPr>
          <w:p w14:paraId="52167662" w14:textId="77777777" w:rsidR="008933E4" w:rsidRPr="0095375C" w:rsidRDefault="008933E4" w:rsidP="008933E4">
            <w:pPr>
              <w:jc w:val="center"/>
              <w:rPr>
                <w:sz w:val="18"/>
                <w:szCs w:val="18"/>
                <w:lang w:val="lt-LT"/>
              </w:rPr>
            </w:pPr>
          </w:p>
        </w:tc>
        <w:tc>
          <w:tcPr>
            <w:tcW w:w="303" w:type="pct"/>
            <w:tcBorders>
              <w:left w:val="single" w:sz="4" w:space="0" w:color="auto"/>
              <w:right w:val="single" w:sz="4" w:space="0" w:color="auto"/>
            </w:tcBorders>
          </w:tcPr>
          <w:p w14:paraId="5C20F9D4" w14:textId="1AE4AEE6" w:rsidR="008933E4" w:rsidRPr="0095375C" w:rsidRDefault="008933E4" w:rsidP="008933E4">
            <w:pPr>
              <w:jc w:val="center"/>
              <w:rPr>
                <w:sz w:val="18"/>
                <w:szCs w:val="18"/>
                <w:lang w:val="lt-LT"/>
              </w:rPr>
            </w:pPr>
          </w:p>
        </w:tc>
        <w:tc>
          <w:tcPr>
            <w:tcW w:w="304" w:type="pct"/>
            <w:tcBorders>
              <w:left w:val="single" w:sz="4" w:space="0" w:color="auto"/>
              <w:right w:val="single" w:sz="4" w:space="0" w:color="auto"/>
            </w:tcBorders>
          </w:tcPr>
          <w:p w14:paraId="4BBFA112" w14:textId="54765ED5" w:rsidR="008933E4" w:rsidRPr="0095375C" w:rsidRDefault="008933E4" w:rsidP="008933E4">
            <w:pPr>
              <w:jc w:val="center"/>
              <w:rPr>
                <w:sz w:val="18"/>
                <w:szCs w:val="18"/>
                <w:lang w:val="lt-LT"/>
              </w:rPr>
            </w:pPr>
          </w:p>
        </w:tc>
        <w:tc>
          <w:tcPr>
            <w:tcW w:w="303" w:type="pct"/>
            <w:tcBorders>
              <w:left w:val="single" w:sz="4" w:space="0" w:color="auto"/>
              <w:right w:val="nil"/>
            </w:tcBorders>
          </w:tcPr>
          <w:p w14:paraId="1E8B4B81" w14:textId="122FB857" w:rsidR="008933E4" w:rsidRPr="0095375C" w:rsidRDefault="008933E4" w:rsidP="008933E4">
            <w:pPr>
              <w:jc w:val="center"/>
              <w:rPr>
                <w:sz w:val="18"/>
                <w:szCs w:val="18"/>
                <w:lang w:val="lt-LT"/>
              </w:rPr>
            </w:pPr>
          </w:p>
        </w:tc>
        <w:tc>
          <w:tcPr>
            <w:tcW w:w="683" w:type="pct"/>
            <w:tcBorders>
              <w:left w:val="single" w:sz="4" w:space="0" w:color="auto"/>
              <w:right w:val="single" w:sz="4" w:space="0" w:color="auto"/>
            </w:tcBorders>
          </w:tcPr>
          <w:p w14:paraId="21FFD729" w14:textId="77777777" w:rsidR="008933E4" w:rsidRPr="0095375C" w:rsidRDefault="008933E4" w:rsidP="008933E4">
            <w:pPr>
              <w:rPr>
                <w:sz w:val="18"/>
                <w:szCs w:val="18"/>
                <w:lang w:val="lt-LT"/>
              </w:rPr>
            </w:pPr>
          </w:p>
        </w:tc>
        <w:tc>
          <w:tcPr>
            <w:tcW w:w="674" w:type="pct"/>
            <w:tcBorders>
              <w:left w:val="single" w:sz="4" w:space="0" w:color="auto"/>
              <w:right w:val="single" w:sz="4" w:space="0" w:color="auto"/>
            </w:tcBorders>
          </w:tcPr>
          <w:p w14:paraId="3BCE2F5A" w14:textId="77777777" w:rsidR="008933E4" w:rsidRPr="0095375C" w:rsidRDefault="008933E4" w:rsidP="008933E4">
            <w:pPr>
              <w:rPr>
                <w:sz w:val="18"/>
                <w:szCs w:val="18"/>
                <w:lang w:val="lt-LT"/>
              </w:rPr>
            </w:pPr>
          </w:p>
        </w:tc>
      </w:tr>
      <w:tr w:rsidR="008933E4" w:rsidRPr="0095375C" w14:paraId="1E7CC7CB" w14:textId="6FFB51C8"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295DF587" w14:textId="384FC64F" w:rsidR="008933E4" w:rsidRPr="0095375C" w:rsidRDefault="008933E4" w:rsidP="008933E4">
            <w:pPr>
              <w:rPr>
                <w:color w:val="BFBFBF"/>
                <w:sz w:val="16"/>
                <w:szCs w:val="16"/>
                <w:lang w:val="lt-LT"/>
              </w:rPr>
            </w:pPr>
            <w:r w:rsidRPr="0095375C">
              <w:rPr>
                <w:color w:val="BFBFBF"/>
                <w:sz w:val="16"/>
                <w:szCs w:val="16"/>
                <w:lang w:val="lt-LT"/>
              </w:rPr>
              <w:t>Vandžiogalos pl.</w:t>
            </w:r>
          </w:p>
        </w:tc>
        <w:tc>
          <w:tcPr>
            <w:tcW w:w="1064" w:type="pct"/>
            <w:tcBorders>
              <w:top w:val="single" w:sz="4" w:space="0" w:color="auto"/>
              <w:left w:val="nil"/>
              <w:bottom w:val="single" w:sz="4" w:space="0" w:color="auto"/>
              <w:right w:val="single" w:sz="4" w:space="0" w:color="auto"/>
            </w:tcBorders>
            <w:vAlign w:val="center"/>
          </w:tcPr>
          <w:p w14:paraId="14A11583" w14:textId="76EA55DD" w:rsidR="008933E4" w:rsidRPr="0095375C" w:rsidRDefault="008933E4" w:rsidP="008933E4">
            <w:pPr>
              <w:ind w:firstLine="147"/>
              <w:rPr>
                <w:sz w:val="18"/>
                <w:szCs w:val="18"/>
                <w:lang w:val="lt-LT"/>
              </w:rPr>
            </w:pPr>
            <w:r w:rsidRPr="0095375C">
              <w:rPr>
                <w:sz w:val="18"/>
                <w:szCs w:val="18"/>
                <w:lang w:val="lt-LT"/>
              </w:rPr>
              <w:t>Kenkėjai [</w:t>
            </w:r>
            <w:r w:rsidR="007F47F5">
              <w:rPr>
                <w:sz w:val="18"/>
                <w:szCs w:val="18"/>
                <w:lang w:val="lt-LT"/>
              </w:rPr>
              <w:t>7</w:t>
            </w:r>
            <w:r w:rsidRPr="0095375C">
              <w:rPr>
                <w:sz w:val="18"/>
                <w:szCs w:val="18"/>
                <w:lang w:val="lt-LT"/>
              </w:rPr>
              <w:t>]</w:t>
            </w:r>
          </w:p>
        </w:tc>
        <w:tc>
          <w:tcPr>
            <w:tcW w:w="530" w:type="pct"/>
            <w:tcBorders>
              <w:top w:val="single" w:sz="4" w:space="0" w:color="auto"/>
              <w:left w:val="nil"/>
              <w:bottom w:val="single" w:sz="4" w:space="0" w:color="auto"/>
              <w:right w:val="single" w:sz="4" w:space="0" w:color="auto"/>
            </w:tcBorders>
            <w:vAlign w:val="center"/>
          </w:tcPr>
          <w:p w14:paraId="02C2F16D" w14:textId="77777777" w:rsidR="008933E4" w:rsidRPr="0095375C" w:rsidRDefault="008933E4" w:rsidP="008933E4">
            <w:pPr>
              <w:jc w:val="center"/>
              <w:rPr>
                <w:sz w:val="18"/>
                <w:szCs w:val="18"/>
                <w:lang w:val="lt-LT"/>
              </w:rPr>
            </w:pPr>
            <w:r w:rsidRPr="0095375C">
              <w:rPr>
                <w:sz w:val="18"/>
                <w:szCs w:val="18"/>
                <w:lang w:val="lt-LT"/>
              </w:rPr>
              <w:t>1,00±0,41</w:t>
            </w:r>
          </w:p>
        </w:tc>
        <w:tc>
          <w:tcPr>
            <w:tcW w:w="304" w:type="pct"/>
            <w:tcBorders>
              <w:left w:val="single" w:sz="4" w:space="0" w:color="auto"/>
              <w:bottom w:val="single" w:sz="4" w:space="0" w:color="auto"/>
              <w:right w:val="single" w:sz="4" w:space="0" w:color="auto"/>
            </w:tcBorders>
          </w:tcPr>
          <w:p w14:paraId="206586FF" w14:textId="77777777" w:rsidR="008933E4" w:rsidRPr="0095375C" w:rsidRDefault="008933E4" w:rsidP="008933E4">
            <w:pPr>
              <w:jc w:val="center"/>
              <w:rPr>
                <w:sz w:val="18"/>
                <w:szCs w:val="18"/>
                <w:lang w:val="lt-LT"/>
              </w:rPr>
            </w:pPr>
          </w:p>
        </w:tc>
        <w:tc>
          <w:tcPr>
            <w:tcW w:w="303" w:type="pct"/>
            <w:tcBorders>
              <w:left w:val="single" w:sz="4" w:space="0" w:color="auto"/>
              <w:bottom w:val="single" w:sz="4" w:space="0" w:color="auto"/>
              <w:right w:val="single" w:sz="4" w:space="0" w:color="auto"/>
            </w:tcBorders>
          </w:tcPr>
          <w:p w14:paraId="0FC03C86" w14:textId="42C87CB8" w:rsidR="008933E4" w:rsidRPr="0095375C" w:rsidRDefault="008933E4" w:rsidP="008933E4">
            <w:pPr>
              <w:jc w:val="center"/>
              <w:rPr>
                <w:sz w:val="18"/>
                <w:szCs w:val="18"/>
                <w:lang w:val="lt-LT"/>
              </w:rPr>
            </w:pPr>
          </w:p>
        </w:tc>
        <w:tc>
          <w:tcPr>
            <w:tcW w:w="304" w:type="pct"/>
            <w:tcBorders>
              <w:left w:val="single" w:sz="4" w:space="0" w:color="auto"/>
              <w:bottom w:val="single" w:sz="4" w:space="0" w:color="auto"/>
              <w:right w:val="single" w:sz="4" w:space="0" w:color="auto"/>
            </w:tcBorders>
          </w:tcPr>
          <w:p w14:paraId="4FFE49DE" w14:textId="781D1BCB" w:rsidR="008933E4" w:rsidRPr="0095375C" w:rsidRDefault="008933E4" w:rsidP="008933E4">
            <w:pPr>
              <w:jc w:val="center"/>
              <w:rPr>
                <w:sz w:val="18"/>
                <w:szCs w:val="18"/>
                <w:lang w:val="lt-LT"/>
              </w:rPr>
            </w:pPr>
          </w:p>
        </w:tc>
        <w:tc>
          <w:tcPr>
            <w:tcW w:w="303" w:type="pct"/>
            <w:tcBorders>
              <w:left w:val="single" w:sz="4" w:space="0" w:color="auto"/>
              <w:bottom w:val="single" w:sz="4" w:space="0" w:color="auto"/>
              <w:right w:val="nil"/>
            </w:tcBorders>
          </w:tcPr>
          <w:p w14:paraId="02AE8C79" w14:textId="1193039D" w:rsidR="008933E4" w:rsidRPr="0095375C" w:rsidRDefault="008933E4" w:rsidP="008933E4">
            <w:pPr>
              <w:jc w:val="center"/>
              <w:rPr>
                <w:sz w:val="18"/>
                <w:szCs w:val="18"/>
                <w:lang w:val="lt-LT"/>
              </w:rPr>
            </w:pPr>
          </w:p>
        </w:tc>
        <w:tc>
          <w:tcPr>
            <w:tcW w:w="683" w:type="pct"/>
            <w:tcBorders>
              <w:left w:val="single" w:sz="4" w:space="0" w:color="auto"/>
              <w:bottom w:val="single" w:sz="4" w:space="0" w:color="auto"/>
              <w:right w:val="single" w:sz="4" w:space="0" w:color="auto"/>
            </w:tcBorders>
          </w:tcPr>
          <w:p w14:paraId="3EF9777F" w14:textId="77777777" w:rsidR="008933E4" w:rsidRPr="0095375C" w:rsidRDefault="008933E4" w:rsidP="008933E4">
            <w:pPr>
              <w:rPr>
                <w:sz w:val="18"/>
                <w:szCs w:val="18"/>
                <w:lang w:val="lt-LT"/>
              </w:rPr>
            </w:pPr>
          </w:p>
        </w:tc>
        <w:tc>
          <w:tcPr>
            <w:tcW w:w="674" w:type="pct"/>
            <w:tcBorders>
              <w:left w:val="single" w:sz="4" w:space="0" w:color="auto"/>
              <w:right w:val="single" w:sz="4" w:space="0" w:color="auto"/>
            </w:tcBorders>
          </w:tcPr>
          <w:p w14:paraId="177D4771" w14:textId="77777777" w:rsidR="008933E4" w:rsidRPr="0095375C" w:rsidRDefault="008933E4" w:rsidP="008933E4">
            <w:pPr>
              <w:rPr>
                <w:sz w:val="18"/>
                <w:szCs w:val="18"/>
                <w:lang w:val="lt-LT"/>
              </w:rPr>
            </w:pPr>
          </w:p>
        </w:tc>
      </w:tr>
      <w:tr w:rsidR="008933E4" w:rsidRPr="0095375C" w14:paraId="57B47E29" w14:textId="3C2A6F2D"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34096FFE" w14:textId="677791F3" w:rsidR="008933E4" w:rsidRPr="0095375C" w:rsidRDefault="008933E4" w:rsidP="008933E4">
            <w:pPr>
              <w:rPr>
                <w:color w:val="BFBFBF"/>
                <w:sz w:val="16"/>
                <w:szCs w:val="16"/>
                <w:lang w:val="lt-LT"/>
              </w:rPr>
            </w:pPr>
            <w:r w:rsidRPr="0095375C">
              <w:rPr>
                <w:color w:val="BFBFBF"/>
                <w:sz w:val="16"/>
                <w:szCs w:val="16"/>
                <w:lang w:val="lt-LT"/>
              </w:rPr>
              <w:t>Vandžiogalos pl.</w:t>
            </w:r>
          </w:p>
        </w:tc>
        <w:tc>
          <w:tcPr>
            <w:tcW w:w="1594" w:type="pct"/>
            <w:gridSpan w:val="2"/>
            <w:tcBorders>
              <w:top w:val="single" w:sz="4" w:space="0" w:color="auto"/>
              <w:left w:val="nil"/>
              <w:bottom w:val="single" w:sz="4" w:space="0" w:color="auto"/>
              <w:right w:val="single" w:sz="4" w:space="0" w:color="auto"/>
            </w:tcBorders>
            <w:vAlign w:val="center"/>
          </w:tcPr>
          <w:p w14:paraId="691A346B" w14:textId="3BAEDFD0" w:rsidR="008933E4" w:rsidRPr="0095375C" w:rsidRDefault="008933E4" w:rsidP="008933E4">
            <w:pPr>
              <w:rPr>
                <w:sz w:val="18"/>
                <w:szCs w:val="18"/>
                <w:lang w:val="lt-LT"/>
              </w:rPr>
            </w:pPr>
            <w:r w:rsidRPr="0095375C">
              <w:rPr>
                <w:b/>
                <w:sz w:val="18"/>
                <w:szCs w:val="18"/>
                <w:lang w:val="lt-LT"/>
              </w:rPr>
              <w:t>Beržas plaukuotasis, 6</w:t>
            </w:r>
          </w:p>
        </w:tc>
        <w:tc>
          <w:tcPr>
            <w:tcW w:w="304" w:type="pct"/>
            <w:tcBorders>
              <w:top w:val="single" w:sz="4" w:space="0" w:color="auto"/>
              <w:left w:val="single" w:sz="4" w:space="0" w:color="auto"/>
              <w:right w:val="single" w:sz="4" w:space="0" w:color="auto"/>
            </w:tcBorders>
            <w:vAlign w:val="center"/>
          </w:tcPr>
          <w:p w14:paraId="6BB38264" w14:textId="2DE8D335" w:rsidR="008933E4" w:rsidRPr="0095375C" w:rsidRDefault="008933E4" w:rsidP="008933E4">
            <w:pPr>
              <w:jc w:val="center"/>
              <w:rPr>
                <w:sz w:val="18"/>
                <w:szCs w:val="18"/>
                <w:lang w:val="lt-LT"/>
              </w:rPr>
            </w:pPr>
            <w:r w:rsidRPr="0095375C">
              <w:rPr>
                <w:color w:val="000000"/>
                <w:sz w:val="18"/>
                <w:szCs w:val="18"/>
                <w:lang w:val="lt-LT"/>
              </w:rPr>
              <w:t>50</w:t>
            </w:r>
          </w:p>
        </w:tc>
        <w:tc>
          <w:tcPr>
            <w:tcW w:w="303" w:type="pct"/>
            <w:tcBorders>
              <w:top w:val="single" w:sz="4" w:space="0" w:color="auto"/>
              <w:left w:val="single" w:sz="4" w:space="0" w:color="auto"/>
              <w:right w:val="single" w:sz="4" w:space="0" w:color="auto"/>
            </w:tcBorders>
            <w:vAlign w:val="center"/>
          </w:tcPr>
          <w:p w14:paraId="655BEC5E" w14:textId="57FB7072" w:rsidR="008933E4" w:rsidRPr="0095375C" w:rsidRDefault="008933E4" w:rsidP="008933E4">
            <w:pPr>
              <w:jc w:val="center"/>
              <w:rPr>
                <w:sz w:val="18"/>
                <w:szCs w:val="18"/>
                <w:lang w:val="lt-LT"/>
              </w:rPr>
            </w:pPr>
            <w:r w:rsidRPr="0095375C">
              <w:rPr>
                <w:color w:val="000000"/>
                <w:sz w:val="18"/>
                <w:szCs w:val="18"/>
                <w:lang w:val="lt-LT"/>
              </w:rPr>
              <w:t>17</w:t>
            </w:r>
          </w:p>
        </w:tc>
        <w:tc>
          <w:tcPr>
            <w:tcW w:w="304" w:type="pct"/>
            <w:tcBorders>
              <w:top w:val="single" w:sz="4" w:space="0" w:color="auto"/>
              <w:left w:val="single" w:sz="4" w:space="0" w:color="auto"/>
              <w:right w:val="single" w:sz="4" w:space="0" w:color="auto"/>
            </w:tcBorders>
            <w:vAlign w:val="center"/>
          </w:tcPr>
          <w:p w14:paraId="565F12E1" w14:textId="6415973C" w:rsidR="008933E4" w:rsidRPr="0095375C" w:rsidRDefault="008933E4" w:rsidP="008933E4">
            <w:pPr>
              <w:jc w:val="center"/>
              <w:rPr>
                <w:sz w:val="18"/>
                <w:szCs w:val="18"/>
                <w:lang w:val="lt-LT"/>
              </w:rPr>
            </w:pPr>
            <w:r w:rsidRPr="0095375C">
              <w:rPr>
                <w:color w:val="000000"/>
                <w:sz w:val="18"/>
                <w:szCs w:val="18"/>
                <w:lang w:val="lt-LT"/>
              </w:rPr>
              <w:t>33</w:t>
            </w:r>
          </w:p>
        </w:tc>
        <w:tc>
          <w:tcPr>
            <w:tcW w:w="303" w:type="pct"/>
            <w:tcBorders>
              <w:top w:val="single" w:sz="4" w:space="0" w:color="auto"/>
              <w:left w:val="single" w:sz="4" w:space="0" w:color="auto"/>
              <w:right w:val="nil"/>
            </w:tcBorders>
            <w:vAlign w:val="center"/>
          </w:tcPr>
          <w:p w14:paraId="752BA2EF" w14:textId="2B57C020" w:rsidR="008933E4" w:rsidRPr="0095375C" w:rsidRDefault="008933E4" w:rsidP="008933E4">
            <w:pPr>
              <w:jc w:val="center"/>
              <w:rPr>
                <w:sz w:val="18"/>
                <w:szCs w:val="18"/>
                <w:lang w:val="lt-LT"/>
              </w:rPr>
            </w:pPr>
            <w:r w:rsidRPr="0095375C">
              <w:rPr>
                <w:color w:val="000000"/>
                <w:sz w:val="18"/>
                <w:szCs w:val="18"/>
                <w:lang w:val="lt-LT"/>
              </w:rPr>
              <w:t>0</w:t>
            </w:r>
          </w:p>
        </w:tc>
        <w:tc>
          <w:tcPr>
            <w:tcW w:w="683" w:type="pct"/>
            <w:tcBorders>
              <w:top w:val="single" w:sz="4" w:space="0" w:color="auto"/>
              <w:left w:val="single" w:sz="4" w:space="0" w:color="auto"/>
              <w:right w:val="single" w:sz="4" w:space="0" w:color="auto"/>
            </w:tcBorders>
          </w:tcPr>
          <w:p w14:paraId="1776850C" w14:textId="77777777" w:rsidR="008933E4" w:rsidRPr="0095375C" w:rsidRDefault="008933E4" w:rsidP="008933E4">
            <w:pPr>
              <w:rPr>
                <w:sz w:val="18"/>
                <w:szCs w:val="18"/>
                <w:lang w:val="lt-LT"/>
              </w:rPr>
            </w:pPr>
          </w:p>
        </w:tc>
        <w:tc>
          <w:tcPr>
            <w:tcW w:w="674" w:type="pct"/>
            <w:tcBorders>
              <w:left w:val="single" w:sz="4" w:space="0" w:color="auto"/>
              <w:right w:val="single" w:sz="4" w:space="0" w:color="auto"/>
            </w:tcBorders>
          </w:tcPr>
          <w:p w14:paraId="42F7E2DF" w14:textId="77777777" w:rsidR="008933E4" w:rsidRPr="0095375C" w:rsidRDefault="008933E4" w:rsidP="008933E4">
            <w:pPr>
              <w:rPr>
                <w:sz w:val="18"/>
                <w:szCs w:val="18"/>
                <w:lang w:val="lt-LT"/>
              </w:rPr>
            </w:pPr>
          </w:p>
        </w:tc>
      </w:tr>
      <w:tr w:rsidR="008933E4" w:rsidRPr="0095375C" w14:paraId="30BDFBB5" w14:textId="3AC75077"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4258C8B4" w14:textId="7126FB87" w:rsidR="008933E4" w:rsidRPr="0095375C" w:rsidRDefault="008933E4" w:rsidP="008933E4">
            <w:pPr>
              <w:rPr>
                <w:color w:val="BFBFBF"/>
                <w:sz w:val="16"/>
                <w:szCs w:val="16"/>
                <w:lang w:val="lt-LT"/>
              </w:rPr>
            </w:pPr>
            <w:r w:rsidRPr="0095375C">
              <w:rPr>
                <w:color w:val="BFBFBF"/>
                <w:sz w:val="16"/>
                <w:szCs w:val="16"/>
                <w:lang w:val="lt-LT"/>
              </w:rPr>
              <w:t>Vandžiogalos pl.</w:t>
            </w:r>
          </w:p>
        </w:tc>
        <w:tc>
          <w:tcPr>
            <w:tcW w:w="1064" w:type="pct"/>
            <w:tcBorders>
              <w:top w:val="single" w:sz="4" w:space="0" w:color="auto"/>
              <w:left w:val="nil"/>
              <w:bottom w:val="single" w:sz="4" w:space="0" w:color="auto"/>
              <w:right w:val="single" w:sz="4" w:space="0" w:color="auto"/>
            </w:tcBorders>
            <w:vAlign w:val="center"/>
          </w:tcPr>
          <w:p w14:paraId="63188B1D" w14:textId="1E3D22B6" w:rsidR="008933E4" w:rsidRPr="0095375C" w:rsidRDefault="008933E4" w:rsidP="008933E4">
            <w:pPr>
              <w:ind w:firstLine="147"/>
              <w:rPr>
                <w:sz w:val="18"/>
                <w:szCs w:val="18"/>
                <w:lang w:val="lt-LT"/>
              </w:rPr>
            </w:pPr>
            <w:r w:rsidRPr="0095375C">
              <w:rPr>
                <w:sz w:val="18"/>
                <w:szCs w:val="18"/>
                <w:lang w:val="lt-LT"/>
              </w:rPr>
              <w:t>Kenkėjai [</w:t>
            </w:r>
            <w:r w:rsidR="007F47F5">
              <w:rPr>
                <w:sz w:val="18"/>
                <w:szCs w:val="18"/>
                <w:lang w:val="lt-LT"/>
              </w:rPr>
              <w:t>7</w:t>
            </w:r>
            <w:r w:rsidRPr="0095375C">
              <w:rPr>
                <w:sz w:val="18"/>
                <w:szCs w:val="18"/>
                <w:lang w:val="lt-LT"/>
              </w:rPr>
              <w:t>]</w:t>
            </w:r>
          </w:p>
        </w:tc>
        <w:tc>
          <w:tcPr>
            <w:tcW w:w="530" w:type="pct"/>
            <w:tcBorders>
              <w:top w:val="single" w:sz="4" w:space="0" w:color="auto"/>
              <w:left w:val="nil"/>
              <w:bottom w:val="single" w:sz="4" w:space="0" w:color="auto"/>
              <w:right w:val="single" w:sz="4" w:space="0" w:color="auto"/>
            </w:tcBorders>
            <w:vAlign w:val="center"/>
          </w:tcPr>
          <w:p w14:paraId="3F9DBCB0" w14:textId="77777777" w:rsidR="008933E4" w:rsidRPr="0095375C" w:rsidRDefault="008933E4" w:rsidP="008933E4">
            <w:pPr>
              <w:jc w:val="center"/>
              <w:rPr>
                <w:sz w:val="18"/>
                <w:szCs w:val="18"/>
                <w:lang w:val="lt-LT"/>
              </w:rPr>
            </w:pPr>
            <w:r w:rsidRPr="0095375C">
              <w:rPr>
                <w:sz w:val="18"/>
                <w:szCs w:val="18"/>
                <w:lang w:val="lt-LT"/>
              </w:rPr>
              <w:t>0,33±0,33</w:t>
            </w:r>
          </w:p>
        </w:tc>
        <w:tc>
          <w:tcPr>
            <w:tcW w:w="304" w:type="pct"/>
            <w:tcBorders>
              <w:left w:val="single" w:sz="4" w:space="0" w:color="auto"/>
              <w:right w:val="single" w:sz="4" w:space="0" w:color="auto"/>
            </w:tcBorders>
          </w:tcPr>
          <w:p w14:paraId="2E1AEE20" w14:textId="77777777" w:rsidR="008933E4" w:rsidRPr="0095375C" w:rsidRDefault="008933E4" w:rsidP="008933E4">
            <w:pPr>
              <w:jc w:val="center"/>
              <w:rPr>
                <w:sz w:val="18"/>
                <w:szCs w:val="18"/>
                <w:lang w:val="lt-LT"/>
              </w:rPr>
            </w:pPr>
          </w:p>
        </w:tc>
        <w:tc>
          <w:tcPr>
            <w:tcW w:w="303" w:type="pct"/>
            <w:tcBorders>
              <w:left w:val="single" w:sz="4" w:space="0" w:color="auto"/>
              <w:right w:val="single" w:sz="4" w:space="0" w:color="auto"/>
            </w:tcBorders>
          </w:tcPr>
          <w:p w14:paraId="7F0DDED4" w14:textId="609E25BF" w:rsidR="008933E4" w:rsidRPr="0095375C" w:rsidRDefault="008933E4" w:rsidP="008933E4">
            <w:pPr>
              <w:jc w:val="center"/>
              <w:rPr>
                <w:sz w:val="18"/>
                <w:szCs w:val="18"/>
                <w:lang w:val="lt-LT"/>
              </w:rPr>
            </w:pPr>
          </w:p>
        </w:tc>
        <w:tc>
          <w:tcPr>
            <w:tcW w:w="304" w:type="pct"/>
            <w:tcBorders>
              <w:left w:val="single" w:sz="4" w:space="0" w:color="auto"/>
              <w:right w:val="single" w:sz="4" w:space="0" w:color="auto"/>
            </w:tcBorders>
          </w:tcPr>
          <w:p w14:paraId="578AC002" w14:textId="1287CE9C" w:rsidR="008933E4" w:rsidRPr="0095375C" w:rsidRDefault="008933E4" w:rsidP="008933E4">
            <w:pPr>
              <w:jc w:val="center"/>
              <w:rPr>
                <w:sz w:val="18"/>
                <w:szCs w:val="18"/>
                <w:lang w:val="lt-LT"/>
              </w:rPr>
            </w:pPr>
          </w:p>
        </w:tc>
        <w:tc>
          <w:tcPr>
            <w:tcW w:w="303" w:type="pct"/>
            <w:tcBorders>
              <w:left w:val="single" w:sz="4" w:space="0" w:color="auto"/>
              <w:right w:val="nil"/>
            </w:tcBorders>
          </w:tcPr>
          <w:p w14:paraId="4FD13019" w14:textId="1864367B" w:rsidR="008933E4" w:rsidRPr="0095375C" w:rsidRDefault="008933E4" w:rsidP="008933E4">
            <w:pPr>
              <w:jc w:val="center"/>
              <w:rPr>
                <w:sz w:val="18"/>
                <w:szCs w:val="18"/>
                <w:lang w:val="lt-LT"/>
              </w:rPr>
            </w:pPr>
          </w:p>
        </w:tc>
        <w:tc>
          <w:tcPr>
            <w:tcW w:w="683" w:type="pct"/>
            <w:tcBorders>
              <w:left w:val="single" w:sz="4" w:space="0" w:color="auto"/>
              <w:right w:val="single" w:sz="4" w:space="0" w:color="auto"/>
            </w:tcBorders>
          </w:tcPr>
          <w:p w14:paraId="41C90287" w14:textId="77777777" w:rsidR="008933E4" w:rsidRPr="0095375C" w:rsidRDefault="008933E4" w:rsidP="008933E4">
            <w:pPr>
              <w:rPr>
                <w:sz w:val="18"/>
                <w:szCs w:val="18"/>
                <w:lang w:val="lt-LT"/>
              </w:rPr>
            </w:pPr>
          </w:p>
        </w:tc>
        <w:tc>
          <w:tcPr>
            <w:tcW w:w="674" w:type="pct"/>
            <w:tcBorders>
              <w:left w:val="single" w:sz="4" w:space="0" w:color="auto"/>
              <w:right w:val="single" w:sz="4" w:space="0" w:color="auto"/>
            </w:tcBorders>
          </w:tcPr>
          <w:p w14:paraId="0B66BBB4" w14:textId="77777777" w:rsidR="008933E4" w:rsidRPr="0095375C" w:rsidRDefault="008933E4" w:rsidP="008933E4">
            <w:pPr>
              <w:rPr>
                <w:sz w:val="18"/>
                <w:szCs w:val="18"/>
                <w:lang w:val="lt-LT"/>
              </w:rPr>
            </w:pPr>
          </w:p>
        </w:tc>
      </w:tr>
      <w:tr w:rsidR="008933E4" w:rsidRPr="0095375C" w14:paraId="1BD55BEE" w14:textId="7F3B8D07"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036E13C4" w14:textId="7F8C6B97" w:rsidR="008933E4" w:rsidRPr="0095375C" w:rsidRDefault="008933E4" w:rsidP="008933E4">
            <w:pPr>
              <w:rPr>
                <w:color w:val="BFBFBF"/>
                <w:sz w:val="16"/>
                <w:szCs w:val="16"/>
                <w:lang w:val="lt-LT"/>
              </w:rPr>
            </w:pPr>
            <w:r w:rsidRPr="0095375C">
              <w:rPr>
                <w:color w:val="BFBFBF"/>
                <w:sz w:val="16"/>
                <w:szCs w:val="16"/>
                <w:lang w:val="lt-LT"/>
              </w:rPr>
              <w:t>Vandžiogalos pl.</w:t>
            </w:r>
          </w:p>
        </w:tc>
        <w:tc>
          <w:tcPr>
            <w:tcW w:w="1064" w:type="pct"/>
            <w:tcBorders>
              <w:top w:val="single" w:sz="4" w:space="0" w:color="auto"/>
              <w:left w:val="nil"/>
              <w:bottom w:val="single" w:sz="4" w:space="0" w:color="auto"/>
              <w:right w:val="single" w:sz="4" w:space="0" w:color="auto"/>
            </w:tcBorders>
            <w:vAlign w:val="center"/>
          </w:tcPr>
          <w:p w14:paraId="30F904D8" w14:textId="77777777" w:rsidR="008933E4" w:rsidRPr="0095375C" w:rsidRDefault="008933E4" w:rsidP="008933E4">
            <w:pPr>
              <w:ind w:firstLine="147"/>
              <w:rPr>
                <w:sz w:val="18"/>
                <w:szCs w:val="18"/>
                <w:lang w:val="lt-LT"/>
              </w:rPr>
            </w:pPr>
            <w:r w:rsidRPr="0095375C">
              <w:rPr>
                <w:sz w:val="18"/>
                <w:szCs w:val="18"/>
                <w:lang w:val="lt-LT"/>
              </w:rPr>
              <w:t>Medienos puvinys</w:t>
            </w:r>
          </w:p>
        </w:tc>
        <w:tc>
          <w:tcPr>
            <w:tcW w:w="530" w:type="pct"/>
            <w:tcBorders>
              <w:top w:val="single" w:sz="4" w:space="0" w:color="auto"/>
              <w:left w:val="nil"/>
              <w:bottom w:val="single" w:sz="4" w:space="0" w:color="auto"/>
              <w:right w:val="single" w:sz="4" w:space="0" w:color="auto"/>
            </w:tcBorders>
            <w:vAlign w:val="center"/>
          </w:tcPr>
          <w:p w14:paraId="5C3BA69D" w14:textId="77777777" w:rsidR="008933E4" w:rsidRPr="0095375C" w:rsidRDefault="008933E4" w:rsidP="008933E4">
            <w:pPr>
              <w:jc w:val="center"/>
              <w:rPr>
                <w:sz w:val="18"/>
                <w:szCs w:val="18"/>
                <w:lang w:val="lt-LT"/>
              </w:rPr>
            </w:pPr>
            <w:r w:rsidRPr="0095375C">
              <w:rPr>
                <w:sz w:val="18"/>
                <w:szCs w:val="18"/>
                <w:lang w:val="lt-LT"/>
              </w:rPr>
              <w:t>0,50±0,34</w:t>
            </w:r>
          </w:p>
        </w:tc>
        <w:tc>
          <w:tcPr>
            <w:tcW w:w="304" w:type="pct"/>
            <w:tcBorders>
              <w:left w:val="single" w:sz="4" w:space="0" w:color="auto"/>
              <w:bottom w:val="single" w:sz="4" w:space="0" w:color="auto"/>
              <w:right w:val="single" w:sz="4" w:space="0" w:color="auto"/>
            </w:tcBorders>
          </w:tcPr>
          <w:p w14:paraId="3176C8BB" w14:textId="77777777" w:rsidR="008933E4" w:rsidRPr="0095375C" w:rsidRDefault="008933E4" w:rsidP="008933E4">
            <w:pPr>
              <w:jc w:val="center"/>
              <w:rPr>
                <w:sz w:val="18"/>
                <w:szCs w:val="18"/>
                <w:lang w:val="lt-LT"/>
              </w:rPr>
            </w:pPr>
          </w:p>
        </w:tc>
        <w:tc>
          <w:tcPr>
            <w:tcW w:w="303" w:type="pct"/>
            <w:tcBorders>
              <w:left w:val="single" w:sz="4" w:space="0" w:color="auto"/>
              <w:bottom w:val="single" w:sz="4" w:space="0" w:color="auto"/>
              <w:right w:val="single" w:sz="4" w:space="0" w:color="auto"/>
            </w:tcBorders>
          </w:tcPr>
          <w:p w14:paraId="4270FD4B" w14:textId="5A2DFE04" w:rsidR="008933E4" w:rsidRPr="0095375C" w:rsidRDefault="008933E4" w:rsidP="008933E4">
            <w:pPr>
              <w:jc w:val="center"/>
              <w:rPr>
                <w:sz w:val="18"/>
                <w:szCs w:val="18"/>
                <w:lang w:val="lt-LT"/>
              </w:rPr>
            </w:pPr>
          </w:p>
        </w:tc>
        <w:tc>
          <w:tcPr>
            <w:tcW w:w="304" w:type="pct"/>
            <w:tcBorders>
              <w:left w:val="single" w:sz="4" w:space="0" w:color="auto"/>
              <w:bottom w:val="single" w:sz="4" w:space="0" w:color="auto"/>
              <w:right w:val="single" w:sz="4" w:space="0" w:color="auto"/>
            </w:tcBorders>
          </w:tcPr>
          <w:p w14:paraId="50ADDE49" w14:textId="522A7901" w:rsidR="008933E4" w:rsidRPr="0095375C" w:rsidRDefault="008933E4" w:rsidP="008933E4">
            <w:pPr>
              <w:jc w:val="center"/>
              <w:rPr>
                <w:sz w:val="18"/>
                <w:szCs w:val="18"/>
                <w:lang w:val="lt-LT"/>
              </w:rPr>
            </w:pPr>
          </w:p>
        </w:tc>
        <w:tc>
          <w:tcPr>
            <w:tcW w:w="303" w:type="pct"/>
            <w:tcBorders>
              <w:left w:val="single" w:sz="4" w:space="0" w:color="auto"/>
              <w:bottom w:val="single" w:sz="4" w:space="0" w:color="auto"/>
              <w:right w:val="nil"/>
            </w:tcBorders>
          </w:tcPr>
          <w:p w14:paraId="53AF694F" w14:textId="00F4F6D4" w:rsidR="008933E4" w:rsidRPr="0095375C" w:rsidRDefault="008933E4" w:rsidP="008933E4">
            <w:pPr>
              <w:jc w:val="center"/>
              <w:rPr>
                <w:sz w:val="18"/>
                <w:szCs w:val="18"/>
                <w:lang w:val="lt-LT"/>
              </w:rPr>
            </w:pPr>
          </w:p>
        </w:tc>
        <w:tc>
          <w:tcPr>
            <w:tcW w:w="683" w:type="pct"/>
            <w:tcBorders>
              <w:left w:val="single" w:sz="4" w:space="0" w:color="auto"/>
              <w:bottom w:val="single" w:sz="4" w:space="0" w:color="auto"/>
              <w:right w:val="single" w:sz="4" w:space="0" w:color="auto"/>
            </w:tcBorders>
          </w:tcPr>
          <w:p w14:paraId="6CAAEC6C" w14:textId="77777777" w:rsidR="008933E4" w:rsidRPr="0095375C" w:rsidRDefault="008933E4" w:rsidP="008933E4">
            <w:pPr>
              <w:rPr>
                <w:sz w:val="18"/>
                <w:szCs w:val="18"/>
                <w:lang w:val="lt-LT"/>
              </w:rPr>
            </w:pPr>
          </w:p>
        </w:tc>
        <w:tc>
          <w:tcPr>
            <w:tcW w:w="674" w:type="pct"/>
            <w:tcBorders>
              <w:left w:val="single" w:sz="4" w:space="0" w:color="auto"/>
              <w:right w:val="single" w:sz="4" w:space="0" w:color="auto"/>
            </w:tcBorders>
          </w:tcPr>
          <w:p w14:paraId="2A9E3EEE" w14:textId="77777777" w:rsidR="008933E4" w:rsidRPr="0095375C" w:rsidRDefault="008933E4" w:rsidP="008933E4">
            <w:pPr>
              <w:rPr>
                <w:sz w:val="18"/>
                <w:szCs w:val="18"/>
                <w:lang w:val="lt-LT"/>
              </w:rPr>
            </w:pPr>
          </w:p>
        </w:tc>
      </w:tr>
      <w:tr w:rsidR="008933E4" w:rsidRPr="0095375C" w14:paraId="019A79EF" w14:textId="13E0EDD5"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63346E3F" w14:textId="4908824E" w:rsidR="008933E4" w:rsidRPr="0095375C" w:rsidRDefault="008933E4" w:rsidP="008933E4">
            <w:pPr>
              <w:rPr>
                <w:color w:val="BFBFBF"/>
                <w:sz w:val="16"/>
                <w:szCs w:val="16"/>
                <w:lang w:val="lt-LT"/>
              </w:rPr>
            </w:pPr>
            <w:r w:rsidRPr="0095375C">
              <w:rPr>
                <w:color w:val="BFBFBF"/>
                <w:sz w:val="16"/>
                <w:szCs w:val="16"/>
                <w:lang w:val="lt-LT"/>
              </w:rPr>
              <w:t>Vandžiogalos pl.</w:t>
            </w:r>
          </w:p>
        </w:tc>
        <w:tc>
          <w:tcPr>
            <w:tcW w:w="1594" w:type="pct"/>
            <w:gridSpan w:val="2"/>
            <w:tcBorders>
              <w:top w:val="single" w:sz="4" w:space="0" w:color="auto"/>
              <w:left w:val="nil"/>
              <w:bottom w:val="single" w:sz="4" w:space="0" w:color="auto"/>
              <w:right w:val="single" w:sz="4" w:space="0" w:color="auto"/>
            </w:tcBorders>
            <w:vAlign w:val="center"/>
          </w:tcPr>
          <w:p w14:paraId="6F4B825C" w14:textId="3A468F11" w:rsidR="008933E4" w:rsidRPr="0095375C" w:rsidRDefault="008933E4" w:rsidP="008933E4">
            <w:pPr>
              <w:rPr>
                <w:sz w:val="18"/>
                <w:szCs w:val="18"/>
                <w:lang w:val="lt-LT"/>
              </w:rPr>
            </w:pPr>
            <w:r w:rsidRPr="0095375C">
              <w:rPr>
                <w:b/>
                <w:sz w:val="18"/>
                <w:szCs w:val="18"/>
                <w:lang w:val="lt-LT"/>
              </w:rPr>
              <w:t>Drebulė, 8</w:t>
            </w:r>
          </w:p>
        </w:tc>
        <w:tc>
          <w:tcPr>
            <w:tcW w:w="304" w:type="pct"/>
            <w:tcBorders>
              <w:top w:val="single" w:sz="4" w:space="0" w:color="auto"/>
              <w:left w:val="single" w:sz="4" w:space="0" w:color="auto"/>
              <w:bottom w:val="single" w:sz="4" w:space="0" w:color="auto"/>
              <w:right w:val="single" w:sz="4" w:space="0" w:color="auto"/>
            </w:tcBorders>
            <w:vAlign w:val="center"/>
          </w:tcPr>
          <w:p w14:paraId="45769D3D" w14:textId="105E1965" w:rsidR="008933E4" w:rsidRPr="0095375C" w:rsidRDefault="008933E4" w:rsidP="008933E4">
            <w:pPr>
              <w:jc w:val="center"/>
              <w:rPr>
                <w:sz w:val="18"/>
                <w:szCs w:val="18"/>
                <w:lang w:val="lt-LT"/>
              </w:rPr>
            </w:pPr>
            <w:r w:rsidRPr="0095375C">
              <w:rPr>
                <w:color w:val="000000"/>
                <w:sz w:val="18"/>
                <w:szCs w:val="18"/>
                <w:lang w:val="lt-LT"/>
              </w:rPr>
              <w:t>0</w:t>
            </w:r>
          </w:p>
        </w:tc>
        <w:tc>
          <w:tcPr>
            <w:tcW w:w="303" w:type="pct"/>
            <w:tcBorders>
              <w:top w:val="single" w:sz="4" w:space="0" w:color="auto"/>
              <w:left w:val="single" w:sz="4" w:space="0" w:color="auto"/>
              <w:bottom w:val="single" w:sz="4" w:space="0" w:color="auto"/>
              <w:right w:val="single" w:sz="4" w:space="0" w:color="auto"/>
            </w:tcBorders>
            <w:vAlign w:val="center"/>
          </w:tcPr>
          <w:p w14:paraId="610D22E4" w14:textId="1016B91D" w:rsidR="008933E4" w:rsidRPr="0095375C" w:rsidRDefault="008933E4" w:rsidP="008933E4">
            <w:pPr>
              <w:jc w:val="center"/>
              <w:rPr>
                <w:sz w:val="18"/>
                <w:szCs w:val="18"/>
                <w:lang w:val="lt-LT"/>
              </w:rPr>
            </w:pPr>
            <w:r w:rsidRPr="0095375C">
              <w:rPr>
                <w:color w:val="000000"/>
                <w:sz w:val="18"/>
                <w:szCs w:val="18"/>
                <w:lang w:val="lt-LT"/>
              </w:rPr>
              <w:t>0</w:t>
            </w:r>
          </w:p>
        </w:tc>
        <w:tc>
          <w:tcPr>
            <w:tcW w:w="304" w:type="pct"/>
            <w:tcBorders>
              <w:top w:val="single" w:sz="4" w:space="0" w:color="auto"/>
              <w:left w:val="single" w:sz="4" w:space="0" w:color="auto"/>
              <w:bottom w:val="single" w:sz="4" w:space="0" w:color="auto"/>
              <w:right w:val="single" w:sz="4" w:space="0" w:color="auto"/>
            </w:tcBorders>
            <w:vAlign w:val="center"/>
          </w:tcPr>
          <w:p w14:paraId="504A0BE5" w14:textId="6986A9D6" w:rsidR="008933E4" w:rsidRPr="0095375C" w:rsidRDefault="008933E4" w:rsidP="008933E4">
            <w:pPr>
              <w:jc w:val="center"/>
              <w:rPr>
                <w:sz w:val="18"/>
                <w:szCs w:val="18"/>
                <w:lang w:val="lt-LT"/>
              </w:rPr>
            </w:pPr>
            <w:r w:rsidRPr="0095375C">
              <w:rPr>
                <w:color w:val="000000"/>
                <w:sz w:val="18"/>
                <w:szCs w:val="18"/>
                <w:lang w:val="lt-LT"/>
              </w:rPr>
              <w:t>0</w:t>
            </w:r>
          </w:p>
        </w:tc>
        <w:tc>
          <w:tcPr>
            <w:tcW w:w="303" w:type="pct"/>
            <w:tcBorders>
              <w:top w:val="single" w:sz="4" w:space="0" w:color="auto"/>
              <w:left w:val="single" w:sz="4" w:space="0" w:color="auto"/>
              <w:bottom w:val="single" w:sz="4" w:space="0" w:color="auto"/>
              <w:right w:val="nil"/>
            </w:tcBorders>
            <w:vAlign w:val="center"/>
          </w:tcPr>
          <w:p w14:paraId="2B12EE50" w14:textId="027FCE2D" w:rsidR="008933E4" w:rsidRPr="0095375C" w:rsidRDefault="008933E4" w:rsidP="008933E4">
            <w:pPr>
              <w:jc w:val="center"/>
              <w:rPr>
                <w:sz w:val="18"/>
                <w:szCs w:val="18"/>
                <w:lang w:val="lt-LT"/>
              </w:rPr>
            </w:pPr>
            <w:r w:rsidRPr="0095375C">
              <w:rPr>
                <w:color w:val="000000"/>
                <w:sz w:val="18"/>
                <w:szCs w:val="18"/>
                <w:lang w:val="lt-LT"/>
              </w:rPr>
              <w:t>0</w:t>
            </w:r>
          </w:p>
        </w:tc>
        <w:tc>
          <w:tcPr>
            <w:tcW w:w="683" w:type="pct"/>
            <w:tcBorders>
              <w:top w:val="single" w:sz="4" w:space="0" w:color="auto"/>
              <w:left w:val="single" w:sz="4" w:space="0" w:color="auto"/>
              <w:bottom w:val="single" w:sz="4" w:space="0" w:color="auto"/>
              <w:right w:val="single" w:sz="4" w:space="0" w:color="auto"/>
            </w:tcBorders>
          </w:tcPr>
          <w:p w14:paraId="5FBF3DD4" w14:textId="77777777" w:rsidR="008933E4" w:rsidRPr="0095375C" w:rsidRDefault="008933E4" w:rsidP="008933E4">
            <w:pPr>
              <w:rPr>
                <w:sz w:val="18"/>
                <w:szCs w:val="18"/>
                <w:lang w:val="lt-LT"/>
              </w:rPr>
            </w:pPr>
          </w:p>
        </w:tc>
        <w:tc>
          <w:tcPr>
            <w:tcW w:w="674" w:type="pct"/>
            <w:tcBorders>
              <w:left w:val="single" w:sz="4" w:space="0" w:color="auto"/>
              <w:right w:val="single" w:sz="4" w:space="0" w:color="auto"/>
            </w:tcBorders>
          </w:tcPr>
          <w:p w14:paraId="3710AECA" w14:textId="77777777" w:rsidR="008933E4" w:rsidRPr="0095375C" w:rsidRDefault="008933E4" w:rsidP="008933E4">
            <w:pPr>
              <w:rPr>
                <w:sz w:val="18"/>
                <w:szCs w:val="18"/>
                <w:lang w:val="lt-LT"/>
              </w:rPr>
            </w:pPr>
          </w:p>
        </w:tc>
      </w:tr>
      <w:tr w:rsidR="008933E4" w:rsidRPr="0095375C" w14:paraId="776321DC" w14:textId="160E4DE2"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1E446CF0" w14:textId="667BCD50" w:rsidR="008933E4" w:rsidRPr="0095375C" w:rsidRDefault="008933E4" w:rsidP="008933E4">
            <w:pPr>
              <w:rPr>
                <w:color w:val="BFBFBF"/>
                <w:sz w:val="16"/>
                <w:szCs w:val="16"/>
                <w:lang w:val="lt-LT"/>
              </w:rPr>
            </w:pPr>
            <w:r w:rsidRPr="0095375C">
              <w:rPr>
                <w:color w:val="BFBFBF"/>
                <w:sz w:val="16"/>
                <w:szCs w:val="16"/>
                <w:lang w:val="lt-LT"/>
              </w:rPr>
              <w:t>Vandžiogalos pl.</w:t>
            </w:r>
          </w:p>
        </w:tc>
        <w:tc>
          <w:tcPr>
            <w:tcW w:w="1594" w:type="pct"/>
            <w:gridSpan w:val="2"/>
            <w:tcBorders>
              <w:top w:val="single" w:sz="4" w:space="0" w:color="auto"/>
              <w:left w:val="nil"/>
              <w:bottom w:val="single" w:sz="4" w:space="0" w:color="auto"/>
              <w:right w:val="single" w:sz="4" w:space="0" w:color="auto"/>
            </w:tcBorders>
            <w:vAlign w:val="center"/>
          </w:tcPr>
          <w:p w14:paraId="421405FC" w14:textId="5CADF33B" w:rsidR="008933E4" w:rsidRPr="0095375C" w:rsidRDefault="008933E4" w:rsidP="008933E4">
            <w:pPr>
              <w:rPr>
                <w:sz w:val="18"/>
                <w:szCs w:val="18"/>
                <w:lang w:val="lt-LT"/>
              </w:rPr>
            </w:pPr>
            <w:r w:rsidRPr="0095375C">
              <w:rPr>
                <w:b/>
                <w:sz w:val="18"/>
                <w:szCs w:val="18"/>
                <w:lang w:val="lt-LT"/>
              </w:rPr>
              <w:t>Eglė dygioji, 4</w:t>
            </w:r>
          </w:p>
        </w:tc>
        <w:tc>
          <w:tcPr>
            <w:tcW w:w="304" w:type="pct"/>
            <w:tcBorders>
              <w:top w:val="single" w:sz="4" w:space="0" w:color="auto"/>
              <w:left w:val="single" w:sz="4" w:space="0" w:color="auto"/>
              <w:right w:val="single" w:sz="4" w:space="0" w:color="auto"/>
            </w:tcBorders>
            <w:vAlign w:val="center"/>
          </w:tcPr>
          <w:p w14:paraId="731C0FF0" w14:textId="05E1EFC6" w:rsidR="008933E4" w:rsidRPr="0095375C" w:rsidRDefault="008933E4" w:rsidP="008933E4">
            <w:pPr>
              <w:jc w:val="center"/>
              <w:rPr>
                <w:sz w:val="18"/>
                <w:szCs w:val="18"/>
                <w:lang w:val="lt-LT"/>
              </w:rPr>
            </w:pPr>
            <w:r w:rsidRPr="0095375C">
              <w:rPr>
                <w:color w:val="000000"/>
                <w:sz w:val="18"/>
                <w:szCs w:val="18"/>
                <w:lang w:val="lt-LT"/>
              </w:rPr>
              <w:t>100</w:t>
            </w:r>
          </w:p>
        </w:tc>
        <w:tc>
          <w:tcPr>
            <w:tcW w:w="303" w:type="pct"/>
            <w:tcBorders>
              <w:top w:val="single" w:sz="4" w:space="0" w:color="auto"/>
              <w:left w:val="single" w:sz="4" w:space="0" w:color="auto"/>
              <w:right w:val="single" w:sz="4" w:space="0" w:color="auto"/>
            </w:tcBorders>
            <w:vAlign w:val="center"/>
          </w:tcPr>
          <w:p w14:paraId="3D8F4601" w14:textId="47B82897" w:rsidR="008933E4" w:rsidRPr="0095375C" w:rsidRDefault="008933E4" w:rsidP="008933E4">
            <w:pPr>
              <w:jc w:val="center"/>
              <w:rPr>
                <w:sz w:val="18"/>
                <w:szCs w:val="18"/>
                <w:lang w:val="lt-LT"/>
              </w:rPr>
            </w:pPr>
            <w:r w:rsidRPr="0095375C">
              <w:rPr>
                <w:color w:val="000000"/>
                <w:sz w:val="18"/>
                <w:szCs w:val="18"/>
                <w:lang w:val="lt-LT"/>
              </w:rPr>
              <w:t>50</w:t>
            </w:r>
          </w:p>
        </w:tc>
        <w:tc>
          <w:tcPr>
            <w:tcW w:w="304" w:type="pct"/>
            <w:tcBorders>
              <w:top w:val="single" w:sz="4" w:space="0" w:color="auto"/>
              <w:left w:val="single" w:sz="4" w:space="0" w:color="auto"/>
              <w:right w:val="single" w:sz="4" w:space="0" w:color="auto"/>
            </w:tcBorders>
            <w:vAlign w:val="center"/>
          </w:tcPr>
          <w:p w14:paraId="67B9E536" w14:textId="7EFA0264" w:rsidR="008933E4" w:rsidRPr="0095375C" w:rsidRDefault="008933E4" w:rsidP="008933E4">
            <w:pPr>
              <w:jc w:val="center"/>
              <w:rPr>
                <w:sz w:val="18"/>
                <w:szCs w:val="18"/>
                <w:lang w:val="lt-LT"/>
              </w:rPr>
            </w:pPr>
            <w:r w:rsidRPr="0095375C">
              <w:rPr>
                <w:color w:val="000000"/>
                <w:sz w:val="18"/>
                <w:szCs w:val="18"/>
                <w:lang w:val="lt-LT"/>
              </w:rPr>
              <w:t>0</w:t>
            </w:r>
          </w:p>
        </w:tc>
        <w:tc>
          <w:tcPr>
            <w:tcW w:w="303" w:type="pct"/>
            <w:tcBorders>
              <w:top w:val="single" w:sz="4" w:space="0" w:color="auto"/>
              <w:left w:val="single" w:sz="4" w:space="0" w:color="auto"/>
              <w:right w:val="nil"/>
            </w:tcBorders>
            <w:vAlign w:val="center"/>
          </w:tcPr>
          <w:p w14:paraId="7E67044A" w14:textId="583AB8DA" w:rsidR="008933E4" w:rsidRPr="0095375C" w:rsidRDefault="008933E4" w:rsidP="008933E4">
            <w:pPr>
              <w:jc w:val="center"/>
              <w:rPr>
                <w:sz w:val="18"/>
                <w:szCs w:val="18"/>
                <w:lang w:val="lt-LT"/>
              </w:rPr>
            </w:pPr>
            <w:r w:rsidRPr="0095375C">
              <w:rPr>
                <w:color w:val="000000"/>
                <w:sz w:val="18"/>
                <w:szCs w:val="18"/>
                <w:lang w:val="lt-LT"/>
              </w:rPr>
              <w:t>50</w:t>
            </w:r>
          </w:p>
        </w:tc>
        <w:tc>
          <w:tcPr>
            <w:tcW w:w="683" w:type="pct"/>
            <w:tcBorders>
              <w:top w:val="single" w:sz="4" w:space="0" w:color="auto"/>
              <w:left w:val="single" w:sz="4" w:space="0" w:color="auto"/>
              <w:right w:val="single" w:sz="4" w:space="0" w:color="auto"/>
            </w:tcBorders>
          </w:tcPr>
          <w:p w14:paraId="7EC3F7A7" w14:textId="38C5BD37" w:rsidR="008933E4" w:rsidRPr="0095375C" w:rsidRDefault="008933E4" w:rsidP="008933E4">
            <w:pPr>
              <w:jc w:val="center"/>
              <w:rPr>
                <w:sz w:val="18"/>
                <w:szCs w:val="18"/>
                <w:lang w:val="lt-LT"/>
              </w:rPr>
            </w:pPr>
            <w:r w:rsidRPr="0095375C">
              <w:rPr>
                <w:sz w:val="18"/>
                <w:szCs w:val="18"/>
                <w:lang w:val="lt-LT"/>
              </w:rPr>
              <w:t>V / 2</w:t>
            </w:r>
          </w:p>
        </w:tc>
        <w:tc>
          <w:tcPr>
            <w:tcW w:w="674" w:type="pct"/>
            <w:tcBorders>
              <w:left w:val="single" w:sz="4" w:space="0" w:color="auto"/>
              <w:right w:val="single" w:sz="4" w:space="0" w:color="auto"/>
            </w:tcBorders>
          </w:tcPr>
          <w:p w14:paraId="3DCE8A0E" w14:textId="77777777" w:rsidR="008933E4" w:rsidRPr="0095375C" w:rsidRDefault="008933E4" w:rsidP="008933E4">
            <w:pPr>
              <w:rPr>
                <w:sz w:val="18"/>
                <w:szCs w:val="18"/>
                <w:lang w:val="lt-LT"/>
              </w:rPr>
            </w:pPr>
          </w:p>
        </w:tc>
      </w:tr>
      <w:tr w:rsidR="008933E4" w:rsidRPr="0095375C" w14:paraId="382FDAB8" w14:textId="37930258"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3116FF77" w14:textId="3680743E" w:rsidR="008933E4" w:rsidRPr="0095375C" w:rsidRDefault="008933E4" w:rsidP="008933E4">
            <w:pPr>
              <w:rPr>
                <w:color w:val="BFBFBF"/>
                <w:sz w:val="16"/>
                <w:szCs w:val="16"/>
                <w:lang w:val="lt-LT"/>
              </w:rPr>
            </w:pPr>
            <w:r w:rsidRPr="0095375C">
              <w:rPr>
                <w:color w:val="BFBFBF"/>
                <w:sz w:val="16"/>
                <w:szCs w:val="16"/>
                <w:lang w:val="lt-LT"/>
              </w:rPr>
              <w:t>Vandžiogalos pl.</w:t>
            </w:r>
          </w:p>
        </w:tc>
        <w:tc>
          <w:tcPr>
            <w:tcW w:w="1064" w:type="pct"/>
            <w:tcBorders>
              <w:top w:val="single" w:sz="4" w:space="0" w:color="auto"/>
              <w:left w:val="nil"/>
              <w:bottom w:val="single" w:sz="4" w:space="0" w:color="auto"/>
              <w:right w:val="single" w:sz="4" w:space="0" w:color="auto"/>
            </w:tcBorders>
            <w:vAlign w:val="center"/>
          </w:tcPr>
          <w:p w14:paraId="5A534C86" w14:textId="77777777" w:rsidR="008933E4" w:rsidRPr="0095375C" w:rsidRDefault="008933E4" w:rsidP="008933E4">
            <w:pPr>
              <w:ind w:firstLine="147"/>
              <w:rPr>
                <w:sz w:val="18"/>
                <w:szCs w:val="18"/>
                <w:lang w:val="lt-LT"/>
              </w:rPr>
            </w:pPr>
            <w:r w:rsidRPr="0095375C">
              <w:rPr>
                <w:sz w:val="18"/>
                <w:szCs w:val="18"/>
                <w:lang w:val="lt-LT"/>
              </w:rPr>
              <w:t>Defoliacija</w:t>
            </w:r>
          </w:p>
        </w:tc>
        <w:tc>
          <w:tcPr>
            <w:tcW w:w="530" w:type="pct"/>
            <w:tcBorders>
              <w:top w:val="single" w:sz="4" w:space="0" w:color="auto"/>
              <w:left w:val="nil"/>
              <w:bottom w:val="single" w:sz="4" w:space="0" w:color="auto"/>
              <w:right w:val="single" w:sz="4" w:space="0" w:color="auto"/>
            </w:tcBorders>
            <w:vAlign w:val="center"/>
          </w:tcPr>
          <w:p w14:paraId="48AB97C8" w14:textId="77777777" w:rsidR="008933E4" w:rsidRPr="0095375C" w:rsidRDefault="008933E4" w:rsidP="008933E4">
            <w:pPr>
              <w:jc w:val="center"/>
              <w:rPr>
                <w:sz w:val="18"/>
                <w:szCs w:val="18"/>
                <w:lang w:val="lt-LT"/>
              </w:rPr>
            </w:pPr>
            <w:r w:rsidRPr="0095375C">
              <w:rPr>
                <w:sz w:val="18"/>
                <w:szCs w:val="18"/>
                <w:lang w:val="lt-LT"/>
              </w:rPr>
              <w:t>2,00±0,58</w:t>
            </w:r>
          </w:p>
        </w:tc>
        <w:tc>
          <w:tcPr>
            <w:tcW w:w="304" w:type="pct"/>
            <w:tcBorders>
              <w:left w:val="single" w:sz="4" w:space="0" w:color="auto"/>
              <w:right w:val="single" w:sz="4" w:space="0" w:color="auto"/>
            </w:tcBorders>
          </w:tcPr>
          <w:p w14:paraId="09A49056" w14:textId="77777777" w:rsidR="008933E4" w:rsidRPr="0095375C" w:rsidRDefault="008933E4" w:rsidP="008933E4">
            <w:pPr>
              <w:jc w:val="center"/>
              <w:rPr>
                <w:sz w:val="18"/>
                <w:szCs w:val="18"/>
                <w:lang w:val="lt-LT"/>
              </w:rPr>
            </w:pPr>
          </w:p>
        </w:tc>
        <w:tc>
          <w:tcPr>
            <w:tcW w:w="303" w:type="pct"/>
            <w:tcBorders>
              <w:left w:val="single" w:sz="4" w:space="0" w:color="auto"/>
              <w:right w:val="single" w:sz="4" w:space="0" w:color="auto"/>
            </w:tcBorders>
          </w:tcPr>
          <w:p w14:paraId="30DA4B02" w14:textId="169C6A3E" w:rsidR="008933E4" w:rsidRPr="0095375C" w:rsidRDefault="008933E4" w:rsidP="008933E4">
            <w:pPr>
              <w:jc w:val="center"/>
              <w:rPr>
                <w:sz w:val="18"/>
                <w:szCs w:val="18"/>
                <w:lang w:val="lt-LT"/>
              </w:rPr>
            </w:pPr>
          </w:p>
        </w:tc>
        <w:tc>
          <w:tcPr>
            <w:tcW w:w="304" w:type="pct"/>
            <w:tcBorders>
              <w:left w:val="single" w:sz="4" w:space="0" w:color="auto"/>
              <w:right w:val="single" w:sz="4" w:space="0" w:color="auto"/>
            </w:tcBorders>
          </w:tcPr>
          <w:p w14:paraId="19182213" w14:textId="3C7D600B" w:rsidR="008933E4" w:rsidRPr="0095375C" w:rsidRDefault="008933E4" w:rsidP="008933E4">
            <w:pPr>
              <w:jc w:val="center"/>
              <w:rPr>
                <w:sz w:val="18"/>
                <w:szCs w:val="18"/>
                <w:lang w:val="lt-LT"/>
              </w:rPr>
            </w:pPr>
          </w:p>
        </w:tc>
        <w:tc>
          <w:tcPr>
            <w:tcW w:w="303" w:type="pct"/>
            <w:tcBorders>
              <w:left w:val="single" w:sz="4" w:space="0" w:color="auto"/>
              <w:right w:val="nil"/>
            </w:tcBorders>
          </w:tcPr>
          <w:p w14:paraId="4C395D88" w14:textId="619B2CF2" w:rsidR="008933E4" w:rsidRPr="0095375C" w:rsidRDefault="008933E4" w:rsidP="008933E4">
            <w:pPr>
              <w:jc w:val="center"/>
              <w:rPr>
                <w:sz w:val="18"/>
                <w:szCs w:val="18"/>
                <w:lang w:val="lt-LT"/>
              </w:rPr>
            </w:pPr>
          </w:p>
        </w:tc>
        <w:tc>
          <w:tcPr>
            <w:tcW w:w="683" w:type="pct"/>
            <w:tcBorders>
              <w:left w:val="single" w:sz="4" w:space="0" w:color="auto"/>
              <w:right w:val="single" w:sz="4" w:space="0" w:color="auto"/>
            </w:tcBorders>
          </w:tcPr>
          <w:p w14:paraId="19207086" w14:textId="77777777" w:rsidR="008933E4" w:rsidRPr="0095375C" w:rsidRDefault="008933E4" w:rsidP="008933E4">
            <w:pPr>
              <w:rPr>
                <w:sz w:val="18"/>
                <w:szCs w:val="18"/>
                <w:lang w:val="lt-LT"/>
              </w:rPr>
            </w:pPr>
          </w:p>
        </w:tc>
        <w:tc>
          <w:tcPr>
            <w:tcW w:w="674" w:type="pct"/>
            <w:tcBorders>
              <w:left w:val="single" w:sz="4" w:space="0" w:color="auto"/>
              <w:right w:val="single" w:sz="4" w:space="0" w:color="auto"/>
            </w:tcBorders>
          </w:tcPr>
          <w:p w14:paraId="1DCDB9D8" w14:textId="77777777" w:rsidR="008933E4" w:rsidRPr="0095375C" w:rsidRDefault="008933E4" w:rsidP="008933E4">
            <w:pPr>
              <w:rPr>
                <w:sz w:val="18"/>
                <w:szCs w:val="18"/>
                <w:lang w:val="lt-LT"/>
              </w:rPr>
            </w:pPr>
          </w:p>
        </w:tc>
      </w:tr>
      <w:tr w:rsidR="008933E4" w:rsidRPr="0095375C" w14:paraId="58EA38E7" w14:textId="785F5F11"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1EE6A760" w14:textId="78F843DD" w:rsidR="008933E4" w:rsidRPr="0095375C" w:rsidRDefault="008933E4" w:rsidP="008933E4">
            <w:pPr>
              <w:rPr>
                <w:color w:val="BFBFBF"/>
                <w:sz w:val="16"/>
                <w:szCs w:val="16"/>
                <w:lang w:val="lt-LT"/>
              </w:rPr>
            </w:pPr>
            <w:r w:rsidRPr="0095375C">
              <w:rPr>
                <w:color w:val="BFBFBF"/>
                <w:sz w:val="16"/>
                <w:szCs w:val="16"/>
                <w:lang w:val="lt-LT"/>
              </w:rPr>
              <w:t>Vandžiogalos pl.</w:t>
            </w:r>
          </w:p>
        </w:tc>
        <w:tc>
          <w:tcPr>
            <w:tcW w:w="1064" w:type="pct"/>
            <w:tcBorders>
              <w:top w:val="single" w:sz="4" w:space="0" w:color="auto"/>
              <w:left w:val="nil"/>
              <w:bottom w:val="single" w:sz="4" w:space="0" w:color="auto"/>
              <w:right w:val="single" w:sz="4" w:space="0" w:color="auto"/>
            </w:tcBorders>
            <w:vAlign w:val="center"/>
          </w:tcPr>
          <w:p w14:paraId="11AFE23F" w14:textId="77777777" w:rsidR="008933E4" w:rsidRPr="0095375C" w:rsidRDefault="008933E4" w:rsidP="008933E4">
            <w:pPr>
              <w:ind w:firstLine="147"/>
              <w:rPr>
                <w:sz w:val="18"/>
                <w:szCs w:val="18"/>
                <w:lang w:val="lt-LT"/>
              </w:rPr>
            </w:pPr>
            <w:r w:rsidRPr="0095375C">
              <w:rPr>
                <w:sz w:val="18"/>
                <w:szCs w:val="18"/>
                <w:lang w:val="lt-LT"/>
              </w:rPr>
              <w:t>Sausos šakos</w:t>
            </w:r>
          </w:p>
        </w:tc>
        <w:tc>
          <w:tcPr>
            <w:tcW w:w="530" w:type="pct"/>
            <w:tcBorders>
              <w:top w:val="single" w:sz="4" w:space="0" w:color="auto"/>
              <w:left w:val="nil"/>
              <w:bottom w:val="single" w:sz="4" w:space="0" w:color="auto"/>
              <w:right w:val="single" w:sz="4" w:space="0" w:color="auto"/>
            </w:tcBorders>
            <w:vAlign w:val="center"/>
          </w:tcPr>
          <w:p w14:paraId="23875298" w14:textId="77777777" w:rsidR="008933E4" w:rsidRPr="0095375C" w:rsidRDefault="008933E4" w:rsidP="008933E4">
            <w:pPr>
              <w:jc w:val="center"/>
              <w:rPr>
                <w:sz w:val="18"/>
                <w:szCs w:val="18"/>
                <w:lang w:val="lt-LT"/>
              </w:rPr>
            </w:pPr>
            <w:r w:rsidRPr="0095375C">
              <w:rPr>
                <w:sz w:val="18"/>
                <w:szCs w:val="18"/>
                <w:lang w:val="lt-LT"/>
              </w:rPr>
              <w:t>0,50±0,29</w:t>
            </w:r>
          </w:p>
        </w:tc>
        <w:tc>
          <w:tcPr>
            <w:tcW w:w="304" w:type="pct"/>
            <w:tcBorders>
              <w:left w:val="single" w:sz="4" w:space="0" w:color="auto"/>
              <w:bottom w:val="single" w:sz="4" w:space="0" w:color="auto"/>
              <w:right w:val="single" w:sz="4" w:space="0" w:color="auto"/>
            </w:tcBorders>
          </w:tcPr>
          <w:p w14:paraId="4273390A" w14:textId="77777777" w:rsidR="008933E4" w:rsidRPr="0095375C" w:rsidRDefault="008933E4" w:rsidP="008933E4">
            <w:pPr>
              <w:jc w:val="center"/>
              <w:rPr>
                <w:sz w:val="18"/>
                <w:szCs w:val="18"/>
                <w:lang w:val="lt-LT"/>
              </w:rPr>
            </w:pPr>
          </w:p>
        </w:tc>
        <w:tc>
          <w:tcPr>
            <w:tcW w:w="303" w:type="pct"/>
            <w:tcBorders>
              <w:left w:val="single" w:sz="4" w:space="0" w:color="auto"/>
              <w:bottom w:val="single" w:sz="4" w:space="0" w:color="auto"/>
              <w:right w:val="single" w:sz="4" w:space="0" w:color="auto"/>
            </w:tcBorders>
          </w:tcPr>
          <w:p w14:paraId="583DCC4B" w14:textId="0941F57C" w:rsidR="008933E4" w:rsidRPr="0095375C" w:rsidRDefault="008933E4" w:rsidP="008933E4">
            <w:pPr>
              <w:jc w:val="center"/>
              <w:rPr>
                <w:sz w:val="18"/>
                <w:szCs w:val="18"/>
                <w:lang w:val="lt-LT"/>
              </w:rPr>
            </w:pPr>
          </w:p>
        </w:tc>
        <w:tc>
          <w:tcPr>
            <w:tcW w:w="304" w:type="pct"/>
            <w:tcBorders>
              <w:left w:val="single" w:sz="4" w:space="0" w:color="auto"/>
              <w:bottom w:val="single" w:sz="4" w:space="0" w:color="auto"/>
              <w:right w:val="single" w:sz="4" w:space="0" w:color="auto"/>
            </w:tcBorders>
          </w:tcPr>
          <w:p w14:paraId="214B2C46" w14:textId="417C4A5E" w:rsidR="008933E4" w:rsidRPr="0095375C" w:rsidRDefault="008933E4" w:rsidP="008933E4">
            <w:pPr>
              <w:jc w:val="center"/>
              <w:rPr>
                <w:sz w:val="18"/>
                <w:szCs w:val="18"/>
                <w:lang w:val="lt-LT"/>
              </w:rPr>
            </w:pPr>
          </w:p>
        </w:tc>
        <w:tc>
          <w:tcPr>
            <w:tcW w:w="303" w:type="pct"/>
            <w:tcBorders>
              <w:left w:val="single" w:sz="4" w:space="0" w:color="auto"/>
              <w:bottom w:val="single" w:sz="4" w:space="0" w:color="auto"/>
              <w:right w:val="nil"/>
            </w:tcBorders>
          </w:tcPr>
          <w:p w14:paraId="7DA8B382" w14:textId="4DDFE46E" w:rsidR="008933E4" w:rsidRPr="0095375C" w:rsidRDefault="008933E4" w:rsidP="008933E4">
            <w:pPr>
              <w:jc w:val="center"/>
              <w:rPr>
                <w:sz w:val="18"/>
                <w:szCs w:val="18"/>
                <w:lang w:val="lt-LT"/>
              </w:rPr>
            </w:pPr>
          </w:p>
        </w:tc>
        <w:tc>
          <w:tcPr>
            <w:tcW w:w="683" w:type="pct"/>
            <w:tcBorders>
              <w:left w:val="single" w:sz="4" w:space="0" w:color="auto"/>
              <w:bottom w:val="single" w:sz="4" w:space="0" w:color="auto"/>
              <w:right w:val="single" w:sz="4" w:space="0" w:color="auto"/>
            </w:tcBorders>
          </w:tcPr>
          <w:p w14:paraId="1143832A" w14:textId="77777777" w:rsidR="008933E4" w:rsidRPr="0095375C" w:rsidRDefault="008933E4" w:rsidP="008933E4">
            <w:pPr>
              <w:rPr>
                <w:sz w:val="18"/>
                <w:szCs w:val="18"/>
                <w:lang w:val="lt-LT"/>
              </w:rPr>
            </w:pPr>
          </w:p>
        </w:tc>
        <w:tc>
          <w:tcPr>
            <w:tcW w:w="674" w:type="pct"/>
            <w:tcBorders>
              <w:left w:val="single" w:sz="4" w:space="0" w:color="auto"/>
              <w:right w:val="single" w:sz="4" w:space="0" w:color="auto"/>
            </w:tcBorders>
          </w:tcPr>
          <w:p w14:paraId="7DCF19F1" w14:textId="77777777" w:rsidR="008933E4" w:rsidRPr="0095375C" w:rsidRDefault="008933E4" w:rsidP="008933E4">
            <w:pPr>
              <w:rPr>
                <w:sz w:val="18"/>
                <w:szCs w:val="18"/>
                <w:lang w:val="lt-LT"/>
              </w:rPr>
            </w:pPr>
          </w:p>
        </w:tc>
      </w:tr>
      <w:tr w:rsidR="008933E4" w:rsidRPr="0095375C" w14:paraId="513A0EFA" w14:textId="0D231BAE"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2C95C92A" w14:textId="0B323120" w:rsidR="008933E4" w:rsidRPr="0095375C" w:rsidRDefault="008933E4" w:rsidP="008933E4">
            <w:pPr>
              <w:rPr>
                <w:color w:val="BFBFBF"/>
                <w:sz w:val="16"/>
                <w:szCs w:val="16"/>
                <w:lang w:val="lt-LT"/>
              </w:rPr>
            </w:pPr>
            <w:r w:rsidRPr="0095375C">
              <w:rPr>
                <w:color w:val="BFBFBF"/>
                <w:sz w:val="16"/>
                <w:szCs w:val="16"/>
                <w:lang w:val="lt-LT"/>
              </w:rPr>
              <w:t>Vandžiogalos pl.</w:t>
            </w:r>
          </w:p>
        </w:tc>
        <w:tc>
          <w:tcPr>
            <w:tcW w:w="1594" w:type="pct"/>
            <w:gridSpan w:val="2"/>
            <w:tcBorders>
              <w:top w:val="single" w:sz="4" w:space="0" w:color="auto"/>
              <w:left w:val="nil"/>
              <w:bottom w:val="single" w:sz="4" w:space="0" w:color="auto"/>
              <w:right w:val="single" w:sz="4" w:space="0" w:color="auto"/>
            </w:tcBorders>
            <w:vAlign w:val="center"/>
          </w:tcPr>
          <w:p w14:paraId="09532288" w14:textId="02FE4F4A" w:rsidR="008933E4" w:rsidRPr="0095375C" w:rsidRDefault="008933E4" w:rsidP="008933E4">
            <w:pPr>
              <w:rPr>
                <w:sz w:val="18"/>
                <w:szCs w:val="18"/>
                <w:lang w:val="lt-LT"/>
              </w:rPr>
            </w:pPr>
            <w:r w:rsidRPr="0095375C">
              <w:rPr>
                <w:b/>
                <w:sz w:val="18"/>
                <w:szCs w:val="18"/>
                <w:lang w:val="lt-LT"/>
              </w:rPr>
              <w:t>Eglė dygioji f. glauca, 23</w:t>
            </w:r>
          </w:p>
        </w:tc>
        <w:tc>
          <w:tcPr>
            <w:tcW w:w="304" w:type="pct"/>
            <w:tcBorders>
              <w:top w:val="single" w:sz="4" w:space="0" w:color="auto"/>
              <w:left w:val="single" w:sz="4" w:space="0" w:color="auto"/>
              <w:right w:val="single" w:sz="4" w:space="0" w:color="auto"/>
            </w:tcBorders>
            <w:vAlign w:val="center"/>
          </w:tcPr>
          <w:p w14:paraId="54183523" w14:textId="7A10D6C1" w:rsidR="008933E4" w:rsidRPr="0095375C" w:rsidRDefault="008933E4" w:rsidP="008933E4">
            <w:pPr>
              <w:jc w:val="center"/>
              <w:rPr>
                <w:sz w:val="18"/>
                <w:szCs w:val="18"/>
                <w:lang w:val="lt-LT"/>
              </w:rPr>
            </w:pPr>
            <w:r w:rsidRPr="0095375C">
              <w:rPr>
                <w:color w:val="000000"/>
                <w:sz w:val="18"/>
                <w:szCs w:val="18"/>
                <w:lang w:val="lt-LT"/>
              </w:rPr>
              <w:t>35</w:t>
            </w:r>
          </w:p>
        </w:tc>
        <w:tc>
          <w:tcPr>
            <w:tcW w:w="303" w:type="pct"/>
            <w:tcBorders>
              <w:top w:val="single" w:sz="4" w:space="0" w:color="auto"/>
              <w:left w:val="single" w:sz="4" w:space="0" w:color="auto"/>
              <w:right w:val="single" w:sz="4" w:space="0" w:color="auto"/>
            </w:tcBorders>
            <w:vAlign w:val="center"/>
          </w:tcPr>
          <w:p w14:paraId="2241C5D5" w14:textId="2118FC9B" w:rsidR="008933E4" w:rsidRPr="0095375C" w:rsidRDefault="008933E4" w:rsidP="008933E4">
            <w:pPr>
              <w:jc w:val="center"/>
              <w:rPr>
                <w:sz w:val="18"/>
                <w:szCs w:val="18"/>
                <w:lang w:val="lt-LT"/>
              </w:rPr>
            </w:pPr>
            <w:r w:rsidRPr="0095375C">
              <w:rPr>
                <w:color w:val="000000"/>
                <w:sz w:val="18"/>
                <w:szCs w:val="18"/>
                <w:lang w:val="lt-LT"/>
              </w:rPr>
              <w:t>13</w:t>
            </w:r>
          </w:p>
        </w:tc>
        <w:tc>
          <w:tcPr>
            <w:tcW w:w="304" w:type="pct"/>
            <w:tcBorders>
              <w:top w:val="single" w:sz="4" w:space="0" w:color="auto"/>
              <w:left w:val="single" w:sz="4" w:space="0" w:color="auto"/>
              <w:right w:val="single" w:sz="4" w:space="0" w:color="auto"/>
            </w:tcBorders>
            <w:vAlign w:val="center"/>
          </w:tcPr>
          <w:p w14:paraId="5FBB5E39" w14:textId="42FDF86D" w:rsidR="008933E4" w:rsidRPr="0095375C" w:rsidRDefault="008933E4" w:rsidP="008933E4">
            <w:pPr>
              <w:jc w:val="center"/>
              <w:rPr>
                <w:sz w:val="18"/>
                <w:szCs w:val="18"/>
                <w:lang w:val="lt-LT"/>
              </w:rPr>
            </w:pPr>
            <w:r w:rsidRPr="0095375C">
              <w:rPr>
                <w:color w:val="000000"/>
                <w:sz w:val="18"/>
                <w:szCs w:val="18"/>
                <w:lang w:val="lt-LT"/>
              </w:rPr>
              <w:t>9</w:t>
            </w:r>
          </w:p>
        </w:tc>
        <w:tc>
          <w:tcPr>
            <w:tcW w:w="303" w:type="pct"/>
            <w:tcBorders>
              <w:top w:val="single" w:sz="4" w:space="0" w:color="auto"/>
              <w:left w:val="single" w:sz="4" w:space="0" w:color="auto"/>
              <w:right w:val="nil"/>
            </w:tcBorders>
            <w:vAlign w:val="center"/>
          </w:tcPr>
          <w:p w14:paraId="0A126FC9" w14:textId="6D704B7E" w:rsidR="008933E4" w:rsidRPr="0095375C" w:rsidRDefault="008933E4" w:rsidP="008933E4">
            <w:pPr>
              <w:jc w:val="center"/>
              <w:rPr>
                <w:sz w:val="18"/>
                <w:szCs w:val="18"/>
                <w:lang w:val="lt-LT"/>
              </w:rPr>
            </w:pPr>
            <w:r w:rsidRPr="0095375C">
              <w:rPr>
                <w:color w:val="000000"/>
                <w:sz w:val="18"/>
                <w:szCs w:val="18"/>
                <w:lang w:val="lt-LT"/>
              </w:rPr>
              <w:t>13</w:t>
            </w:r>
          </w:p>
        </w:tc>
        <w:tc>
          <w:tcPr>
            <w:tcW w:w="683" w:type="pct"/>
            <w:tcBorders>
              <w:top w:val="single" w:sz="4" w:space="0" w:color="auto"/>
              <w:left w:val="single" w:sz="4" w:space="0" w:color="auto"/>
              <w:right w:val="single" w:sz="4" w:space="0" w:color="auto"/>
            </w:tcBorders>
          </w:tcPr>
          <w:p w14:paraId="64540C4A" w14:textId="075CA158" w:rsidR="008933E4" w:rsidRPr="0095375C" w:rsidRDefault="008933E4" w:rsidP="008933E4">
            <w:pPr>
              <w:jc w:val="center"/>
              <w:rPr>
                <w:sz w:val="18"/>
                <w:szCs w:val="18"/>
                <w:lang w:val="lt-LT"/>
              </w:rPr>
            </w:pPr>
            <w:r w:rsidRPr="0095375C">
              <w:rPr>
                <w:sz w:val="18"/>
                <w:szCs w:val="18"/>
                <w:lang w:val="lt-LT"/>
              </w:rPr>
              <w:t>V / 2</w:t>
            </w:r>
          </w:p>
        </w:tc>
        <w:tc>
          <w:tcPr>
            <w:tcW w:w="674" w:type="pct"/>
            <w:tcBorders>
              <w:left w:val="single" w:sz="4" w:space="0" w:color="auto"/>
              <w:right w:val="single" w:sz="4" w:space="0" w:color="auto"/>
            </w:tcBorders>
          </w:tcPr>
          <w:p w14:paraId="16E98FB2" w14:textId="77777777" w:rsidR="008933E4" w:rsidRPr="0095375C" w:rsidRDefault="008933E4" w:rsidP="008933E4">
            <w:pPr>
              <w:rPr>
                <w:sz w:val="18"/>
                <w:szCs w:val="18"/>
                <w:lang w:val="lt-LT"/>
              </w:rPr>
            </w:pPr>
          </w:p>
        </w:tc>
      </w:tr>
      <w:tr w:rsidR="008933E4" w:rsidRPr="0095375C" w14:paraId="74FCB8B9" w14:textId="193A5CF5"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3B5D6F80" w14:textId="1F934ECD" w:rsidR="008933E4" w:rsidRPr="0095375C" w:rsidRDefault="008933E4" w:rsidP="008933E4">
            <w:pPr>
              <w:rPr>
                <w:color w:val="BFBFBF"/>
                <w:sz w:val="16"/>
                <w:szCs w:val="16"/>
                <w:lang w:val="lt-LT"/>
              </w:rPr>
            </w:pPr>
            <w:r w:rsidRPr="0095375C">
              <w:rPr>
                <w:color w:val="BFBFBF"/>
                <w:sz w:val="16"/>
                <w:szCs w:val="16"/>
                <w:lang w:val="lt-LT"/>
              </w:rPr>
              <w:t>Vandžiogalos pl.</w:t>
            </w:r>
          </w:p>
        </w:tc>
        <w:tc>
          <w:tcPr>
            <w:tcW w:w="1064" w:type="pct"/>
            <w:tcBorders>
              <w:top w:val="single" w:sz="4" w:space="0" w:color="auto"/>
              <w:left w:val="nil"/>
              <w:bottom w:val="single" w:sz="4" w:space="0" w:color="auto"/>
              <w:right w:val="single" w:sz="4" w:space="0" w:color="auto"/>
            </w:tcBorders>
            <w:vAlign w:val="center"/>
          </w:tcPr>
          <w:p w14:paraId="0A8B63CF" w14:textId="77777777" w:rsidR="008933E4" w:rsidRPr="0095375C" w:rsidRDefault="008933E4" w:rsidP="008933E4">
            <w:pPr>
              <w:ind w:firstLine="147"/>
              <w:rPr>
                <w:sz w:val="18"/>
                <w:szCs w:val="18"/>
                <w:lang w:val="lt-LT"/>
              </w:rPr>
            </w:pPr>
            <w:r w:rsidRPr="0095375C">
              <w:rPr>
                <w:sz w:val="18"/>
                <w:szCs w:val="18"/>
                <w:lang w:val="lt-LT"/>
              </w:rPr>
              <w:t>Defoliacija</w:t>
            </w:r>
          </w:p>
        </w:tc>
        <w:tc>
          <w:tcPr>
            <w:tcW w:w="530" w:type="pct"/>
            <w:tcBorders>
              <w:top w:val="single" w:sz="4" w:space="0" w:color="auto"/>
              <w:left w:val="nil"/>
              <w:bottom w:val="single" w:sz="4" w:space="0" w:color="auto"/>
              <w:right w:val="single" w:sz="4" w:space="0" w:color="auto"/>
            </w:tcBorders>
            <w:vAlign w:val="center"/>
          </w:tcPr>
          <w:p w14:paraId="2080BBAA" w14:textId="1AA71DCC" w:rsidR="008933E4" w:rsidRPr="0095375C" w:rsidRDefault="008933E4" w:rsidP="008933E4">
            <w:pPr>
              <w:jc w:val="center"/>
              <w:rPr>
                <w:sz w:val="18"/>
                <w:szCs w:val="18"/>
                <w:lang w:val="lt-LT"/>
              </w:rPr>
            </w:pPr>
            <w:r w:rsidRPr="0095375C">
              <w:rPr>
                <w:sz w:val="18"/>
                <w:szCs w:val="18"/>
                <w:lang w:val="lt-LT"/>
              </w:rPr>
              <w:t>0,70±0,23</w:t>
            </w:r>
          </w:p>
        </w:tc>
        <w:tc>
          <w:tcPr>
            <w:tcW w:w="304" w:type="pct"/>
            <w:tcBorders>
              <w:left w:val="single" w:sz="4" w:space="0" w:color="auto"/>
              <w:right w:val="single" w:sz="4" w:space="0" w:color="auto"/>
            </w:tcBorders>
          </w:tcPr>
          <w:p w14:paraId="148F29EC" w14:textId="77777777" w:rsidR="008933E4" w:rsidRPr="0095375C" w:rsidRDefault="008933E4" w:rsidP="008933E4">
            <w:pPr>
              <w:jc w:val="center"/>
              <w:rPr>
                <w:sz w:val="18"/>
                <w:szCs w:val="18"/>
                <w:lang w:val="lt-LT"/>
              </w:rPr>
            </w:pPr>
          </w:p>
        </w:tc>
        <w:tc>
          <w:tcPr>
            <w:tcW w:w="303" w:type="pct"/>
            <w:tcBorders>
              <w:left w:val="single" w:sz="4" w:space="0" w:color="auto"/>
              <w:right w:val="single" w:sz="4" w:space="0" w:color="auto"/>
            </w:tcBorders>
          </w:tcPr>
          <w:p w14:paraId="08A99935" w14:textId="3FBB6E9C" w:rsidR="008933E4" w:rsidRPr="0095375C" w:rsidRDefault="008933E4" w:rsidP="008933E4">
            <w:pPr>
              <w:jc w:val="center"/>
              <w:rPr>
                <w:sz w:val="18"/>
                <w:szCs w:val="18"/>
                <w:lang w:val="lt-LT"/>
              </w:rPr>
            </w:pPr>
          </w:p>
        </w:tc>
        <w:tc>
          <w:tcPr>
            <w:tcW w:w="304" w:type="pct"/>
            <w:tcBorders>
              <w:left w:val="single" w:sz="4" w:space="0" w:color="auto"/>
              <w:right w:val="single" w:sz="4" w:space="0" w:color="auto"/>
            </w:tcBorders>
          </w:tcPr>
          <w:p w14:paraId="3F5EAD3D" w14:textId="504F2E21" w:rsidR="008933E4" w:rsidRPr="0095375C" w:rsidRDefault="008933E4" w:rsidP="008933E4">
            <w:pPr>
              <w:jc w:val="center"/>
              <w:rPr>
                <w:sz w:val="18"/>
                <w:szCs w:val="18"/>
                <w:lang w:val="lt-LT"/>
              </w:rPr>
            </w:pPr>
          </w:p>
        </w:tc>
        <w:tc>
          <w:tcPr>
            <w:tcW w:w="303" w:type="pct"/>
            <w:tcBorders>
              <w:left w:val="single" w:sz="4" w:space="0" w:color="auto"/>
              <w:right w:val="nil"/>
            </w:tcBorders>
          </w:tcPr>
          <w:p w14:paraId="28DEFAFA" w14:textId="321A8B4C" w:rsidR="008933E4" w:rsidRPr="0095375C" w:rsidRDefault="008933E4" w:rsidP="008933E4">
            <w:pPr>
              <w:jc w:val="center"/>
              <w:rPr>
                <w:sz w:val="18"/>
                <w:szCs w:val="18"/>
                <w:lang w:val="lt-LT"/>
              </w:rPr>
            </w:pPr>
          </w:p>
        </w:tc>
        <w:tc>
          <w:tcPr>
            <w:tcW w:w="683" w:type="pct"/>
            <w:tcBorders>
              <w:left w:val="single" w:sz="4" w:space="0" w:color="auto"/>
              <w:right w:val="single" w:sz="4" w:space="0" w:color="auto"/>
            </w:tcBorders>
          </w:tcPr>
          <w:p w14:paraId="47A1C363" w14:textId="77777777" w:rsidR="008933E4" w:rsidRPr="0095375C" w:rsidRDefault="008933E4" w:rsidP="008933E4">
            <w:pPr>
              <w:rPr>
                <w:sz w:val="18"/>
                <w:szCs w:val="18"/>
                <w:lang w:val="lt-LT"/>
              </w:rPr>
            </w:pPr>
          </w:p>
        </w:tc>
        <w:tc>
          <w:tcPr>
            <w:tcW w:w="674" w:type="pct"/>
            <w:tcBorders>
              <w:left w:val="single" w:sz="4" w:space="0" w:color="auto"/>
              <w:right w:val="single" w:sz="4" w:space="0" w:color="auto"/>
            </w:tcBorders>
          </w:tcPr>
          <w:p w14:paraId="6F0CECCE" w14:textId="77777777" w:rsidR="008933E4" w:rsidRPr="0095375C" w:rsidRDefault="008933E4" w:rsidP="008933E4">
            <w:pPr>
              <w:rPr>
                <w:sz w:val="18"/>
                <w:szCs w:val="18"/>
                <w:lang w:val="lt-LT"/>
              </w:rPr>
            </w:pPr>
          </w:p>
        </w:tc>
      </w:tr>
      <w:tr w:rsidR="008933E4" w:rsidRPr="0095375C" w14:paraId="1C4C4F25" w14:textId="5DE597D1"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1E477730" w14:textId="7142CE75" w:rsidR="008933E4" w:rsidRPr="0095375C" w:rsidRDefault="008933E4" w:rsidP="008933E4">
            <w:pPr>
              <w:rPr>
                <w:color w:val="BFBFBF"/>
                <w:sz w:val="16"/>
                <w:szCs w:val="16"/>
                <w:lang w:val="lt-LT"/>
              </w:rPr>
            </w:pPr>
            <w:r w:rsidRPr="0095375C">
              <w:rPr>
                <w:color w:val="BFBFBF"/>
                <w:sz w:val="16"/>
                <w:szCs w:val="16"/>
                <w:lang w:val="lt-LT"/>
              </w:rPr>
              <w:t>Vandžiogalos pl.</w:t>
            </w:r>
          </w:p>
        </w:tc>
        <w:tc>
          <w:tcPr>
            <w:tcW w:w="1064" w:type="pct"/>
            <w:tcBorders>
              <w:top w:val="single" w:sz="4" w:space="0" w:color="auto"/>
              <w:left w:val="nil"/>
              <w:bottom w:val="single" w:sz="4" w:space="0" w:color="auto"/>
              <w:right w:val="single" w:sz="4" w:space="0" w:color="auto"/>
            </w:tcBorders>
            <w:vAlign w:val="center"/>
          </w:tcPr>
          <w:p w14:paraId="36B42828" w14:textId="77777777" w:rsidR="008933E4" w:rsidRPr="0095375C" w:rsidRDefault="008933E4" w:rsidP="008933E4">
            <w:pPr>
              <w:ind w:firstLine="147"/>
              <w:rPr>
                <w:sz w:val="18"/>
                <w:szCs w:val="18"/>
                <w:lang w:val="lt-LT"/>
              </w:rPr>
            </w:pPr>
            <w:r w:rsidRPr="0095375C">
              <w:rPr>
                <w:sz w:val="18"/>
                <w:szCs w:val="18"/>
                <w:lang w:val="lt-LT"/>
              </w:rPr>
              <w:t>Sausos šakos</w:t>
            </w:r>
          </w:p>
        </w:tc>
        <w:tc>
          <w:tcPr>
            <w:tcW w:w="530" w:type="pct"/>
            <w:tcBorders>
              <w:top w:val="single" w:sz="4" w:space="0" w:color="auto"/>
              <w:left w:val="nil"/>
              <w:bottom w:val="single" w:sz="4" w:space="0" w:color="auto"/>
              <w:right w:val="single" w:sz="4" w:space="0" w:color="auto"/>
            </w:tcBorders>
            <w:vAlign w:val="center"/>
          </w:tcPr>
          <w:p w14:paraId="38755774" w14:textId="2F44356A" w:rsidR="008933E4" w:rsidRPr="0095375C" w:rsidRDefault="008933E4" w:rsidP="008933E4">
            <w:pPr>
              <w:jc w:val="center"/>
              <w:rPr>
                <w:sz w:val="18"/>
                <w:szCs w:val="18"/>
                <w:lang w:val="lt-LT"/>
              </w:rPr>
            </w:pPr>
            <w:r w:rsidRPr="0095375C">
              <w:rPr>
                <w:sz w:val="18"/>
                <w:szCs w:val="18"/>
                <w:lang w:val="lt-LT"/>
              </w:rPr>
              <w:t>0,13±0,07</w:t>
            </w:r>
          </w:p>
        </w:tc>
        <w:tc>
          <w:tcPr>
            <w:tcW w:w="304" w:type="pct"/>
            <w:tcBorders>
              <w:left w:val="single" w:sz="4" w:space="0" w:color="auto"/>
              <w:bottom w:val="single" w:sz="4" w:space="0" w:color="auto"/>
              <w:right w:val="single" w:sz="4" w:space="0" w:color="auto"/>
            </w:tcBorders>
          </w:tcPr>
          <w:p w14:paraId="099AF45B" w14:textId="77777777" w:rsidR="008933E4" w:rsidRPr="0095375C" w:rsidRDefault="008933E4" w:rsidP="008933E4">
            <w:pPr>
              <w:jc w:val="center"/>
              <w:rPr>
                <w:sz w:val="18"/>
                <w:szCs w:val="18"/>
                <w:lang w:val="lt-LT"/>
              </w:rPr>
            </w:pPr>
          </w:p>
        </w:tc>
        <w:tc>
          <w:tcPr>
            <w:tcW w:w="303" w:type="pct"/>
            <w:tcBorders>
              <w:left w:val="single" w:sz="4" w:space="0" w:color="auto"/>
              <w:bottom w:val="single" w:sz="4" w:space="0" w:color="auto"/>
              <w:right w:val="single" w:sz="4" w:space="0" w:color="auto"/>
            </w:tcBorders>
          </w:tcPr>
          <w:p w14:paraId="2EC20E37" w14:textId="5347EEA4" w:rsidR="008933E4" w:rsidRPr="0095375C" w:rsidRDefault="008933E4" w:rsidP="008933E4">
            <w:pPr>
              <w:jc w:val="center"/>
              <w:rPr>
                <w:sz w:val="18"/>
                <w:szCs w:val="18"/>
                <w:lang w:val="lt-LT"/>
              </w:rPr>
            </w:pPr>
          </w:p>
        </w:tc>
        <w:tc>
          <w:tcPr>
            <w:tcW w:w="304" w:type="pct"/>
            <w:tcBorders>
              <w:left w:val="single" w:sz="4" w:space="0" w:color="auto"/>
              <w:bottom w:val="single" w:sz="4" w:space="0" w:color="auto"/>
              <w:right w:val="single" w:sz="4" w:space="0" w:color="auto"/>
            </w:tcBorders>
          </w:tcPr>
          <w:p w14:paraId="6F4E725C" w14:textId="6D674B56" w:rsidR="008933E4" w:rsidRPr="0095375C" w:rsidRDefault="008933E4" w:rsidP="008933E4">
            <w:pPr>
              <w:jc w:val="center"/>
              <w:rPr>
                <w:sz w:val="18"/>
                <w:szCs w:val="18"/>
                <w:lang w:val="lt-LT"/>
              </w:rPr>
            </w:pPr>
          </w:p>
        </w:tc>
        <w:tc>
          <w:tcPr>
            <w:tcW w:w="303" w:type="pct"/>
            <w:tcBorders>
              <w:left w:val="single" w:sz="4" w:space="0" w:color="auto"/>
              <w:bottom w:val="single" w:sz="4" w:space="0" w:color="auto"/>
              <w:right w:val="nil"/>
            </w:tcBorders>
          </w:tcPr>
          <w:p w14:paraId="2C96141F" w14:textId="2E28D3B4" w:rsidR="008933E4" w:rsidRPr="0095375C" w:rsidRDefault="008933E4" w:rsidP="008933E4">
            <w:pPr>
              <w:jc w:val="center"/>
              <w:rPr>
                <w:sz w:val="18"/>
                <w:szCs w:val="18"/>
                <w:lang w:val="lt-LT"/>
              </w:rPr>
            </w:pPr>
          </w:p>
        </w:tc>
        <w:tc>
          <w:tcPr>
            <w:tcW w:w="683" w:type="pct"/>
            <w:tcBorders>
              <w:left w:val="single" w:sz="4" w:space="0" w:color="auto"/>
              <w:bottom w:val="single" w:sz="4" w:space="0" w:color="auto"/>
              <w:right w:val="single" w:sz="4" w:space="0" w:color="auto"/>
            </w:tcBorders>
          </w:tcPr>
          <w:p w14:paraId="38AEB8B0" w14:textId="77777777" w:rsidR="008933E4" w:rsidRPr="0095375C" w:rsidRDefault="008933E4" w:rsidP="008933E4">
            <w:pPr>
              <w:rPr>
                <w:sz w:val="18"/>
                <w:szCs w:val="18"/>
                <w:lang w:val="lt-LT"/>
              </w:rPr>
            </w:pPr>
          </w:p>
        </w:tc>
        <w:tc>
          <w:tcPr>
            <w:tcW w:w="674" w:type="pct"/>
            <w:tcBorders>
              <w:left w:val="single" w:sz="4" w:space="0" w:color="auto"/>
              <w:right w:val="single" w:sz="4" w:space="0" w:color="auto"/>
            </w:tcBorders>
          </w:tcPr>
          <w:p w14:paraId="4BFE05DE" w14:textId="77777777" w:rsidR="008933E4" w:rsidRPr="0095375C" w:rsidRDefault="008933E4" w:rsidP="008933E4">
            <w:pPr>
              <w:rPr>
                <w:sz w:val="18"/>
                <w:szCs w:val="18"/>
                <w:lang w:val="lt-LT"/>
              </w:rPr>
            </w:pPr>
          </w:p>
        </w:tc>
      </w:tr>
      <w:tr w:rsidR="008933E4" w:rsidRPr="0095375C" w14:paraId="2FEDDECB" w14:textId="6364BB11"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4898AE43" w14:textId="6FAB4F7B" w:rsidR="008933E4" w:rsidRPr="0095375C" w:rsidRDefault="008933E4" w:rsidP="008933E4">
            <w:pPr>
              <w:rPr>
                <w:color w:val="BFBFBF"/>
                <w:sz w:val="16"/>
                <w:szCs w:val="16"/>
                <w:lang w:val="lt-LT"/>
              </w:rPr>
            </w:pPr>
            <w:r w:rsidRPr="0095375C">
              <w:rPr>
                <w:color w:val="BFBFBF"/>
                <w:sz w:val="16"/>
                <w:szCs w:val="16"/>
                <w:lang w:val="lt-LT"/>
              </w:rPr>
              <w:t>Vandžiogalos pl.</w:t>
            </w:r>
          </w:p>
        </w:tc>
        <w:tc>
          <w:tcPr>
            <w:tcW w:w="1594" w:type="pct"/>
            <w:gridSpan w:val="2"/>
            <w:tcBorders>
              <w:top w:val="single" w:sz="4" w:space="0" w:color="auto"/>
              <w:left w:val="nil"/>
              <w:bottom w:val="single" w:sz="4" w:space="0" w:color="auto"/>
              <w:right w:val="single" w:sz="4" w:space="0" w:color="auto"/>
            </w:tcBorders>
            <w:vAlign w:val="center"/>
          </w:tcPr>
          <w:p w14:paraId="24620E7E" w14:textId="2CA7C926" w:rsidR="008933E4" w:rsidRPr="0095375C" w:rsidRDefault="008933E4" w:rsidP="008933E4">
            <w:pPr>
              <w:rPr>
                <w:sz w:val="18"/>
                <w:szCs w:val="18"/>
                <w:lang w:val="lt-LT"/>
              </w:rPr>
            </w:pPr>
            <w:r w:rsidRPr="0095375C">
              <w:rPr>
                <w:b/>
                <w:sz w:val="18"/>
                <w:szCs w:val="18"/>
                <w:lang w:val="lt-LT"/>
              </w:rPr>
              <w:t>Eglė paprastoji, 26</w:t>
            </w:r>
          </w:p>
        </w:tc>
        <w:tc>
          <w:tcPr>
            <w:tcW w:w="304" w:type="pct"/>
            <w:tcBorders>
              <w:top w:val="single" w:sz="4" w:space="0" w:color="auto"/>
              <w:left w:val="single" w:sz="4" w:space="0" w:color="auto"/>
              <w:right w:val="single" w:sz="4" w:space="0" w:color="auto"/>
            </w:tcBorders>
            <w:vAlign w:val="center"/>
          </w:tcPr>
          <w:p w14:paraId="4E262772" w14:textId="58BAE706" w:rsidR="008933E4" w:rsidRPr="0095375C" w:rsidRDefault="008933E4" w:rsidP="008933E4">
            <w:pPr>
              <w:jc w:val="center"/>
              <w:rPr>
                <w:sz w:val="18"/>
                <w:szCs w:val="18"/>
                <w:lang w:val="lt-LT"/>
              </w:rPr>
            </w:pPr>
            <w:r w:rsidRPr="0095375C">
              <w:rPr>
                <w:color w:val="000000"/>
                <w:sz w:val="18"/>
                <w:szCs w:val="18"/>
                <w:lang w:val="lt-LT"/>
              </w:rPr>
              <w:t>72</w:t>
            </w:r>
          </w:p>
        </w:tc>
        <w:tc>
          <w:tcPr>
            <w:tcW w:w="303" w:type="pct"/>
            <w:tcBorders>
              <w:top w:val="single" w:sz="4" w:space="0" w:color="auto"/>
              <w:left w:val="single" w:sz="4" w:space="0" w:color="auto"/>
              <w:right w:val="single" w:sz="4" w:space="0" w:color="auto"/>
            </w:tcBorders>
            <w:vAlign w:val="center"/>
          </w:tcPr>
          <w:p w14:paraId="2597766B" w14:textId="153DA793" w:rsidR="008933E4" w:rsidRPr="0095375C" w:rsidRDefault="008933E4" w:rsidP="008933E4">
            <w:pPr>
              <w:jc w:val="center"/>
              <w:rPr>
                <w:sz w:val="18"/>
                <w:szCs w:val="18"/>
                <w:lang w:val="lt-LT"/>
              </w:rPr>
            </w:pPr>
            <w:r w:rsidRPr="0095375C">
              <w:rPr>
                <w:color w:val="000000"/>
                <w:sz w:val="18"/>
                <w:szCs w:val="18"/>
                <w:lang w:val="lt-LT"/>
              </w:rPr>
              <w:t>48</w:t>
            </w:r>
          </w:p>
        </w:tc>
        <w:tc>
          <w:tcPr>
            <w:tcW w:w="304" w:type="pct"/>
            <w:tcBorders>
              <w:top w:val="single" w:sz="4" w:space="0" w:color="auto"/>
              <w:left w:val="single" w:sz="4" w:space="0" w:color="auto"/>
              <w:right w:val="single" w:sz="4" w:space="0" w:color="auto"/>
            </w:tcBorders>
            <w:vAlign w:val="center"/>
          </w:tcPr>
          <w:p w14:paraId="35C1EA03" w14:textId="7952766F" w:rsidR="008933E4" w:rsidRPr="0095375C" w:rsidRDefault="008933E4" w:rsidP="008933E4">
            <w:pPr>
              <w:jc w:val="center"/>
              <w:rPr>
                <w:sz w:val="18"/>
                <w:szCs w:val="18"/>
                <w:lang w:val="lt-LT"/>
              </w:rPr>
            </w:pPr>
            <w:r w:rsidRPr="0095375C">
              <w:rPr>
                <w:color w:val="000000"/>
                <w:sz w:val="18"/>
                <w:szCs w:val="18"/>
                <w:lang w:val="lt-LT"/>
              </w:rPr>
              <w:t>8</w:t>
            </w:r>
          </w:p>
        </w:tc>
        <w:tc>
          <w:tcPr>
            <w:tcW w:w="303" w:type="pct"/>
            <w:tcBorders>
              <w:top w:val="single" w:sz="4" w:space="0" w:color="auto"/>
              <w:left w:val="single" w:sz="4" w:space="0" w:color="auto"/>
              <w:right w:val="nil"/>
            </w:tcBorders>
            <w:vAlign w:val="center"/>
          </w:tcPr>
          <w:p w14:paraId="2E228949" w14:textId="6B967DD4" w:rsidR="008933E4" w:rsidRPr="0095375C" w:rsidRDefault="008933E4" w:rsidP="008933E4">
            <w:pPr>
              <w:jc w:val="center"/>
              <w:rPr>
                <w:sz w:val="18"/>
                <w:szCs w:val="18"/>
                <w:lang w:val="lt-LT"/>
              </w:rPr>
            </w:pPr>
            <w:r w:rsidRPr="0095375C">
              <w:rPr>
                <w:color w:val="000000"/>
                <w:sz w:val="18"/>
                <w:szCs w:val="18"/>
                <w:lang w:val="lt-LT"/>
              </w:rPr>
              <w:t>16</w:t>
            </w:r>
          </w:p>
        </w:tc>
        <w:tc>
          <w:tcPr>
            <w:tcW w:w="683" w:type="pct"/>
            <w:tcBorders>
              <w:top w:val="single" w:sz="4" w:space="0" w:color="auto"/>
              <w:left w:val="single" w:sz="4" w:space="0" w:color="auto"/>
              <w:right w:val="single" w:sz="4" w:space="0" w:color="auto"/>
            </w:tcBorders>
          </w:tcPr>
          <w:p w14:paraId="0D52CC82" w14:textId="77777777" w:rsidR="008933E4" w:rsidRPr="0095375C" w:rsidRDefault="008933E4" w:rsidP="008933E4">
            <w:pPr>
              <w:rPr>
                <w:sz w:val="18"/>
                <w:szCs w:val="18"/>
                <w:lang w:val="lt-LT"/>
              </w:rPr>
            </w:pPr>
          </w:p>
        </w:tc>
        <w:tc>
          <w:tcPr>
            <w:tcW w:w="674" w:type="pct"/>
            <w:tcBorders>
              <w:left w:val="single" w:sz="4" w:space="0" w:color="auto"/>
              <w:right w:val="single" w:sz="4" w:space="0" w:color="auto"/>
            </w:tcBorders>
          </w:tcPr>
          <w:p w14:paraId="2A697828" w14:textId="77777777" w:rsidR="008933E4" w:rsidRPr="0095375C" w:rsidRDefault="008933E4" w:rsidP="008933E4">
            <w:pPr>
              <w:rPr>
                <w:sz w:val="18"/>
                <w:szCs w:val="18"/>
                <w:lang w:val="lt-LT"/>
              </w:rPr>
            </w:pPr>
          </w:p>
        </w:tc>
      </w:tr>
      <w:tr w:rsidR="008933E4" w:rsidRPr="0095375C" w14:paraId="5BDBE5E0" w14:textId="2B336F79"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5388E4FE" w14:textId="1A150F15" w:rsidR="008933E4" w:rsidRPr="0095375C" w:rsidRDefault="008933E4" w:rsidP="008933E4">
            <w:pPr>
              <w:rPr>
                <w:color w:val="BFBFBF"/>
                <w:sz w:val="16"/>
                <w:szCs w:val="16"/>
                <w:lang w:val="lt-LT"/>
              </w:rPr>
            </w:pPr>
            <w:r w:rsidRPr="0095375C">
              <w:rPr>
                <w:color w:val="BFBFBF"/>
                <w:sz w:val="16"/>
                <w:szCs w:val="16"/>
                <w:lang w:val="lt-LT"/>
              </w:rPr>
              <w:t>Vandžiogalos pl.</w:t>
            </w:r>
          </w:p>
        </w:tc>
        <w:tc>
          <w:tcPr>
            <w:tcW w:w="1064" w:type="pct"/>
            <w:tcBorders>
              <w:top w:val="single" w:sz="4" w:space="0" w:color="auto"/>
              <w:left w:val="nil"/>
              <w:bottom w:val="single" w:sz="4" w:space="0" w:color="auto"/>
              <w:right w:val="single" w:sz="4" w:space="0" w:color="auto"/>
            </w:tcBorders>
            <w:vAlign w:val="center"/>
          </w:tcPr>
          <w:p w14:paraId="45C5B68B" w14:textId="77777777" w:rsidR="008933E4" w:rsidRPr="0095375C" w:rsidRDefault="008933E4" w:rsidP="008933E4">
            <w:pPr>
              <w:ind w:firstLine="147"/>
              <w:rPr>
                <w:sz w:val="18"/>
                <w:szCs w:val="18"/>
                <w:lang w:val="lt-LT"/>
              </w:rPr>
            </w:pPr>
            <w:r w:rsidRPr="0095375C">
              <w:rPr>
                <w:sz w:val="18"/>
                <w:szCs w:val="18"/>
                <w:lang w:val="lt-LT"/>
              </w:rPr>
              <w:t>Defoliacija</w:t>
            </w:r>
          </w:p>
        </w:tc>
        <w:tc>
          <w:tcPr>
            <w:tcW w:w="530" w:type="pct"/>
            <w:tcBorders>
              <w:top w:val="single" w:sz="4" w:space="0" w:color="auto"/>
              <w:left w:val="nil"/>
              <w:bottom w:val="single" w:sz="4" w:space="0" w:color="auto"/>
              <w:right w:val="single" w:sz="4" w:space="0" w:color="auto"/>
            </w:tcBorders>
            <w:vAlign w:val="center"/>
          </w:tcPr>
          <w:p w14:paraId="4CF8DD45" w14:textId="77777777" w:rsidR="008933E4" w:rsidRPr="0095375C" w:rsidRDefault="008933E4" w:rsidP="008933E4">
            <w:pPr>
              <w:jc w:val="center"/>
              <w:rPr>
                <w:sz w:val="18"/>
                <w:szCs w:val="18"/>
                <w:lang w:val="lt-LT"/>
              </w:rPr>
            </w:pPr>
            <w:r w:rsidRPr="0095375C">
              <w:rPr>
                <w:sz w:val="18"/>
                <w:szCs w:val="18"/>
                <w:lang w:val="lt-LT"/>
              </w:rPr>
              <w:t>1,12±0,20</w:t>
            </w:r>
          </w:p>
        </w:tc>
        <w:tc>
          <w:tcPr>
            <w:tcW w:w="304" w:type="pct"/>
            <w:tcBorders>
              <w:left w:val="single" w:sz="4" w:space="0" w:color="auto"/>
              <w:right w:val="single" w:sz="4" w:space="0" w:color="auto"/>
            </w:tcBorders>
          </w:tcPr>
          <w:p w14:paraId="07A2D09B" w14:textId="77777777" w:rsidR="008933E4" w:rsidRPr="0095375C" w:rsidRDefault="008933E4" w:rsidP="008933E4">
            <w:pPr>
              <w:jc w:val="center"/>
              <w:rPr>
                <w:sz w:val="18"/>
                <w:szCs w:val="18"/>
                <w:lang w:val="lt-LT"/>
              </w:rPr>
            </w:pPr>
          </w:p>
        </w:tc>
        <w:tc>
          <w:tcPr>
            <w:tcW w:w="303" w:type="pct"/>
            <w:tcBorders>
              <w:left w:val="single" w:sz="4" w:space="0" w:color="auto"/>
              <w:right w:val="single" w:sz="4" w:space="0" w:color="auto"/>
            </w:tcBorders>
          </w:tcPr>
          <w:p w14:paraId="1CC90879" w14:textId="28C423EC" w:rsidR="008933E4" w:rsidRPr="0095375C" w:rsidRDefault="008933E4" w:rsidP="008933E4">
            <w:pPr>
              <w:jc w:val="center"/>
              <w:rPr>
                <w:sz w:val="18"/>
                <w:szCs w:val="18"/>
                <w:lang w:val="lt-LT"/>
              </w:rPr>
            </w:pPr>
          </w:p>
        </w:tc>
        <w:tc>
          <w:tcPr>
            <w:tcW w:w="304" w:type="pct"/>
            <w:tcBorders>
              <w:left w:val="single" w:sz="4" w:space="0" w:color="auto"/>
              <w:right w:val="single" w:sz="4" w:space="0" w:color="auto"/>
            </w:tcBorders>
          </w:tcPr>
          <w:p w14:paraId="5D94CF07" w14:textId="3EA6B70B" w:rsidR="008933E4" w:rsidRPr="0095375C" w:rsidRDefault="008933E4" w:rsidP="008933E4">
            <w:pPr>
              <w:jc w:val="center"/>
              <w:rPr>
                <w:sz w:val="18"/>
                <w:szCs w:val="18"/>
                <w:lang w:val="lt-LT"/>
              </w:rPr>
            </w:pPr>
          </w:p>
        </w:tc>
        <w:tc>
          <w:tcPr>
            <w:tcW w:w="303" w:type="pct"/>
            <w:tcBorders>
              <w:left w:val="single" w:sz="4" w:space="0" w:color="auto"/>
              <w:right w:val="nil"/>
            </w:tcBorders>
          </w:tcPr>
          <w:p w14:paraId="66E151EA" w14:textId="6B3B50BA" w:rsidR="008933E4" w:rsidRPr="0095375C" w:rsidRDefault="008933E4" w:rsidP="008933E4">
            <w:pPr>
              <w:jc w:val="center"/>
              <w:rPr>
                <w:sz w:val="18"/>
                <w:szCs w:val="18"/>
                <w:lang w:val="lt-LT"/>
              </w:rPr>
            </w:pPr>
          </w:p>
        </w:tc>
        <w:tc>
          <w:tcPr>
            <w:tcW w:w="683" w:type="pct"/>
            <w:tcBorders>
              <w:left w:val="single" w:sz="4" w:space="0" w:color="auto"/>
              <w:right w:val="single" w:sz="4" w:space="0" w:color="auto"/>
            </w:tcBorders>
          </w:tcPr>
          <w:p w14:paraId="097B33D9" w14:textId="77777777" w:rsidR="008933E4" w:rsidRPr="0095375C" w:rsidRDefault="008933E4" w:rsidP="008933E4">
            <w:pPr>
              <w:rPr>
                <w:sz w:val="18"/>
                <w:szCs w:val="18"/>
                <w:lang w:val="lt-LT"/>
              </w:rPr>
            </w:pPr>
          </w:p>
        </w:tc>
        <w:tc>
          <w:tcPr>
            <w:tcW w:w="674" w:type="pct"/>
            <w:tcBorders>
              <w:left w:val="single" w:sz="4" w:space="0" w:color="auto"/>
              <w:right w:val="single" w:sz="4" w:space="0" w:color="auto"/>
            </w:tcBorders>
          </w:tcPr>
          <w:p w14:paraId="6F483FBC" w14:textId="77777777" w:rsidR="008933E4" w:rsidRPr="0095375C" w:rsidRDefault="008933E4" w:rsidP="008933E4">
            <w:pPr>
              <w:rPr>
                <w:sz w:val="18"/>
                <w:szCs w:val="18"/>
                <w:lang w:val="lt-LT"/>
              </w:rPr>
            </w:pPr>
          </w:p>
        </w:tc>
      </w:tr>
      <w:tr w:rsidR="008933E4" w:rsidRPr="0095375C" w14:paraId="7B4BEC53" w14:textId="41C1F3C7"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1E0EA19C" w14:textId="34F05399" w:rsidR="008933E4" w:rsidRPr="0095375C" w:rsidRDefault="008933E4" w:rsidP="008933E4">
            <w:pPr>
              <w:rPr>
                <w:color w:val="BFBFBF"/>
                <w:sz w:val="16"/>
                <w:szCs w:val="16"/>
                <w:lang w:val="lt-LT"/>
              </w:rPr>
            </w:pPr>
            <w:r w:rsidRPr="0095375C">
              <w:rPr>
                <w:color w:val="BFBFBF"/>
                <w:sz w:val="16"/>
                <w:szCs w:val="16"/>
                <w:lang w:val="lt-LT"/>
              </w:rPr>
              <w:t>Vandžiogalos pl.</w:t>
            </w:r>
          </w:p>
        </w:tc>
        <w:tc>
          <w:tcPr>
            <w:tcW w:w="1064" w:type="pct"/>
            <w:tcBorders>
              <w:top w:val="single" w:sz="4" w:space="0" w:color="auto"/>
              <w:left w:val="nil"/>
              <w:bottom w:val="single" w:sz="4" w:space="0" w:color="auto"/>
              <w:right w:val="single" w:sz="4" w:space="0" w:color="auto"/>
            </w:tcBorders>
            <w:vAlign w:val="center"/>
          </w:tcPr>
          <w:p w14:paraId="325AB258" w14:textId="77777777" w:rsidR="008933E4" w:rsidRPr="0095375C" w:rsidRDefault="008933E4" w:rsidP="008933E4">
            <w:pPr>
              <w:ind w:firstLine="147"/>
              <w:rPr>
                <w:sz w:val="18"/>
                <w:szCs w:val="18"/>
                <w:lang w:val="lt-LT"/>
              </w:rPr>
            </w:pPr>
            <w:r w:rsidRPr="0095375C">
              <w:rPr>
                <w:sz w:val="18"/>
                <w:szCs w:val="18"/>
                <w:lang w:val="lt-LT"/>
              </w:rPr>
              <w:t>Sausos šakos</w:t>
            </w:r>
          </w:p>
        </w:tc>
        <w:tc>
          <w:tcPr>
            <w:tcW w:w="530" w:type="pct"/>
            <w:tcBorders>
              <w:top w:val="single" w:sz="4" w:space="0" w:color="auto"/>
              <w:left w:val="nil"/>
              <w:bottom w:val="single" w:sz="4" w:space="0" w:color="auto"/>
              <w:right w:val="single" w:sz="4" w:space="0" w:color="auto"/>
            </w:tcBorders>
            <w:vAlign w:val="center"/>
          </w:tcPr>
          <w:p w14:paraId="5C78972F" w14:textId="77777777" w:rsidR="008933E4" w:rsidRPr="0095375C" w:rsidRDefault="008933E4" w:rsidP="008933E4">
            <w:pPr>
              <w:jc w:val="center"/>
              <w:rPr>
                <w:sz w:val="18"/>
                <w:szCs w:val="18"/>
                <w:lang w:val="lt-LT"/>
              </w:rPr>
            </w:pPr>
            <w:r w:rsidRPr="0095375C">
              <w:rPr>
                <w:sz w:val="18"/>
                <w:szCs w:val="18"/>
                <w:lang w:val="lt-LT"/>
              </w:rPr>
              <w:t>0,16±0,07</w:t>
            </w:r>
          </w:p>
        </w:tc>
        <w:tc>
          <w:tcPr>
            <w:tcW w:w="304" w:type="pct"/>
            <w:tcBorders>
              <w:left w:val="single" w:sz="4" w:space="0" w:color="auto"/>
              <w:bottom w:val="single" w:sz="4" w:space="0" w:color="auto"/>
              <w:right w:val="single" w:sz="4" w:space="0" w:color="auto"/>
            </w:tcBorders>
          </w:tcPr>
          <w:p w14:paraId="2F8BF107" w14:textId="77777777" w:rsidR="008933E4" w:rsidRPr="0095375C" w:rsidRDefault="008933E4" w:rsidP="008933E4">
            <w:pPr>
              <w:jc w:val="center"/>
              <w:rPr>
                <w:sz w:val="18"/>
                <w:szCs w:val="18"/>
                <w:lang w:val="lt-LT"/>
              </w:rPr>
            </w:pPr>
          </w:p>
        </w:tc>
        <w:tc>
          <w:tcPr>
            <w:tcW w:w="303" w:type="pct"/>
            <w:tcBorders>
              <w:left w:val="single" w:sz="4" w:space="0" w:color="auto"/>
              <w:bottom w:val="single" w:sz="4" w:space="0" w:color="auto"/>
              <w:right w:val="single" w:sz="4" w:space="0" w:color="auto"/>
            </w:tcBorders>
          </w:tcPr>
          <w:p w14:paraId="0A8AC500" w14:textId="0C2982CF" w:rsidR="008933E4" w:rsidRPr="0095375C" w:rsidRDefault="008933E4" w:rsidP="008933E4">
            <w:pPr>
              <w:jc w:val="center"/>
              <w:rPr>
                <w:sz w:val="18"/>
                <w:szCs w:val="18"/>
                <w:lang w:val="lt-LT"/>
              </w:rPr>
            </w:pPr>
          </w:p>
        </w:tc>
        <w:tc>
          <w:tcPr>
            <w:tcW w:w="304" w:type="pct"/>
            <w:tcBorders>
              <w:left w:val="single" w:sz="4" w:space="0" w:color="auto"/>
              <w:bottom w:val="single" w:sz="4" w:space="0" w:color="auto"/>
              <w:right w:val="single" w:sz="4" w:space="0" w:color="auto"/>
            </w:tcBorders>
          </w:tcPr>
          <w:p w14:paraId="4956FADB" w14:textId="6756DDE0" w:rsidR="008933E4" w:rsidRPr="0095375C" w:rsidRDefault="008933E4" w:rsidP="008933E4">
            <w:pPr>
              <w:jc w:val="center"/>
              <w:rPr>
                <w:sz w:val="18"/>
                <w:szCs w:val="18"/>
                <w:lang w:val="lt-LT"/>
              </w:rPr>
            </w:pPr>
          </w:p>
        </w:tc>
        <w:tc>
          <w:tcPr>
            <w:tcW w:w="303" w:type="pct"/>
            <w:tcBorders>
              <w:left w:val="single" w:sz="4" w:space="0" w:color="auto"/>
              <w:bottom w:val="single" w:sz="4" w:space="0" w:color="auto"/>
              <w:right w:val="nil"/>
            </w:tcBorders>
          </w:tcPr>
          <w:p w14:paraId="2B51001A" w14:textId="30D72945" w:rsidR="008933E4" w:rsidRPr="0095375C" w:rsidRDefault="008933E4" w:rsidP="008933E4">
            <w:pPr>
              <w:jc w:val="center"/>
              <w:rPr>
                <w:sz w:val="18"/>
                <w:szCs w:val="18"/>
                <w:lang w:val="lt-LT"/>
              </w:rPr>
            </w:pPr>
          </w:p>
        </w:tc>
        <w:tc>
          <w:tcPr>
            <w:tcW w:w="683" w:type="pct"/>
            <w:tcBorders>
              <w:left w:val="single" w:sz="4" w:space="0" w:color="auto"/>
              <w:right w:val="single" w:sz="4" w:space="0" w:color="auto"/>
            </w:tcBorders>
          </w:tcPr>
          <w:p w14:paraId="247468A8" w14:textId="77777777" w:rsidR="008933E4" w:rsidRPr="0095375C" w:rsidRDefault="008933E4" w:rsidP="008933E4">
            <w:pPr>
              <w:rPr>
                <w:sz w:val="18"/>
                <w:szCs w:val="18"/>
                <w:lang w:val="lt-LT"/>
              </w:rPr>
            </w:pPr>
          </w:p>
        </w:tc>
        <w:tc>
          <w:tcPr>
            <w:tcW w:w="674" w:type="pct"/>
            <w:tcBorders>
              <w:left w:val="single" w:sz="4" w:space="0" w:color="auto"/>
              <w:right w:val="single" w:sz="4" w:space="0" w:color="auto"/>
            </w:tcBorders>
          </w:tcPr>
          <w:p w14:paraId="48B1E319" w14:textId="77777777" w:rsidR="008933E4" w:rsidRPr="0095375C" w:rsidRDefault="008933E4" w:rsidP="008933E4">
            <w:pPr>
              <w:rPr>
                <w:sz w:val="18"/>
                <w:szCs w:val="18"/>
                <w:lang w:val="lt-LT"/>
              </w:rPr>
            </w:pPr>
          </w:p>
        </w:tc>
      </w:tr>
      <w:tr w:rsidR="008933E4" w:rsidRPr="0095375C" w14:paraId="0548A199" w14:textId="77777777"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20C5188B" w14:textId="3C034BCB" w:rsidR="008933E4" w:rsidRPr="0095375C" w:rsidRDefault="008933E4" w:rsidP="008933E4">
            <w:pPr>
              <w:rPr>
                <w:color w:val="BFBFBF"/>
                <w:sz w:val="16"/>
                <w:szCs w:val="16"/>
                <w:lang w:val="lt-LT"/>
              </w:rPr>
            </w:pPr>
            <w:r w:rsidRPr="0095375C">
              <w:rPr>
                <w:color w:val="BFBFBF"/>
                <w:sz w:val="16"/>
                <w:szCs w:val="16"/>
                <w:lang w:val="lt-LT"/>
              </w:rPr>
              <w:t>Vandžiogalos pl.</w:t>
            </w:r>
          </w:p>
        </w:tc>
        <w:tc>
          <w:tcPr>
            <w:tcW w:w="1064" w:type="pct"/>
            <w:tcBorders>
              <w:top w:val="single" w:sz="4" w:space="0" w:color="auto"/>
              <w:left w:val="nil"/>
              <w:bottom w:val="single" w:sz="4" w:space="0" w:color="auto"/>
              <w:right w:val="single" w:sz="4" w:space="0" w:color="auto"/>
            </w:tcBorders>
            <w:vAlign w:val="center"/>
          </w:tcPr>
          <w:p w14:paraId="444B62A0" w14:textId="6B5030EF" w:rsidR="008933E4" w:rsidRPr="0095375C" w:rsidRDefault="008933E4" w:rsidP="008933E4">
            <w:pPr>
              <w:ind w:firstLine="147"/>
              <w:rPr>
                <w:sz w:val="18"/>
                <w:szCs w:val="18"/>
                <w:lang w:val="lt-LT"/>
              </w:rPr>
            </w:pPr>
            <w:r w:rsidRPr="0095375C">
              <w:rPr>
                <w:sz w:val="18"/>
                <w:szCs w:val="18"/>
                <w:lang w:val="lt-LT"/>
              </w:rPr>
              <w:t>Žuvęs</w:t>
            </w:r>
          </w:p>
        </w:tc>
        <w:tc>
          <w:tcPr>
            <w:tcW w:w="530" w:type="pct"/>
            <w:tcBorders>
              <w:top w:val="single" w:sz="4" w:space="0" w:color="auto"/>
              <w:left w:val="nil"/>
              <w:bottom w:val="single" w:sz="4" w:space="0" w:color="auto"/>
              <w:right w:val="single" w:sz="4" w:space="0" w:color="auto"/>
            </w:tcBorders>
            <w:vAlign w:val="center"/>
          </w:tcPr>
          <w:p w14:paraId="1B137951" w14:textId="3BEC1B73" w:rsidR="008933E4" w:rsidRPr="0095375C" w:rsidRDefault="008933E4" w:rsidP="008933E4">
            <w:pPr>
              <w:jc w:val="center"/>
              <w:rPr>
                <w:sz w:val="18"/>
                <w:szCs w:val="18"/>
                <w:lang w:val="lt-LT"/>
              </w:rPr>
            </w:pPr>
            <w:r w:rsidRPr="0095375C">
              <w:rPr>
                <w:sz w:val="18"/>
                <w:szCs w:val="18"/>
                <w:lang w:val="lt-LT"/>
              </w:rPr>
              <w:t>1 vnt.</w:t>
            </w:r>
          </w:p>
        </w:tc>
        <w:tc>
          <w:tcPr>
            <w:tcW w:w="304" w:type="pct"/>
            <w:tcBorders>
              <w:left w:val="single" w:sz="4" w:space="0" w:color="auto"/>
              <w:bottom w:val="single" w:sz="4" w:space="0" w:color="auto"/>
              <w:right w:val="single" w:sz="4" w:space="0" w:color="auto"/>
            </w:tcBorders>
          </w:tcPr>
          <w:p w14:paraId="5521EAD9" w14:textId="77777777" w:rsidR="008933E4" w:rsidRPr="0095375C" w:rsidRDefault="008933E4" w:rsidP="008933E4">
            <w:pPr>
              <w:jc w:val="center"/>
              <w:rPr>
                <w:sz w:val="18"/>
                <w:szCs w:val="18"/>
                <w:lang w:val="lt-LT"/>
              </w:rPr>
            </w:pPr>
          </w:p>
        </w:tc>
        <w:tc>
          <w:tcPr>
            <w:tcW w:w="303" w:type="pct"/>
            <w:tcBorders>
              <w:left w:val="single" w:sz="4" w:space="0" w:color="auto"/>
              <w:bottom w:val="single" w:sz="4" w:space="0" w:color="auto"/>
              <w:right w:val="single" w:sz="4" w:space="0" w:color="auto"/>
            </w:tcBorders>
          </w:tcPr>
          <w:p w14:paraId="113B592E" w14:textId="77777777" w:rsidR="008933E4" w:rsidRPr="0095375C" w:rsidRDefault="008933E4" w:rsidP="008933E4">
            <w:pPr>
              <w:jc w:val="center"/>
              <w:rPr>
                <w:sz w:val="18"/>
                <w:szCs w:val="18"/>
                <w:lang w:val="lt-LT"/>
              </w:rPr>
            </w:pPr>
          </w:p>
        </w:tc>
        <w:tc>
          <w:tcPr>
            <w:tcW w:w="304" w:type="pct"/>
            <w:tcBorders>
              <w:left w:val="single" w:sz="4" w:space="0" w:color="auto"/>
              <w:bottom w:val="single" w:sz="4" w:space="0" w:color="auto"/>
              <w:right w:val="single" w:sz="4" w:space="0" w:color="auto"/>
            </w:tcBorders>
          </w:tcPr>
          <w:p w14:paraId="2CD90517" w14:textId="77777777" w:rsidR="008933E4" w:rsidRPr="0095375C" w:rsidRDefault="008933E4" w:rsidP="008933E4">
            <w:pPr>
              <w:jc w:val="center"/>
              <w:rPr>
                <w:sz w:val="18"/>
                <w:szCs w:val="18"/>
                <w:lang w:val="lt-LT"/>
              </w:rPr>
            </w:pPr>
          </w:p>
        </w:tc>
        <w:tc>
          <w:tcPr>
            <w:tcW w:w="303" w:type="pct"/>
            <w:tcBorders>
              <w:left w:val="single" w:sz="4" w:space="0" w:color="auto"/>
              <w:bottom w:val="single" w:sz="4" w:space="0" w:color="auto"/>
              <w:right w:val="nil"/>
            </w:tcBorders>
          </w:tcPr>
          <w:p w14:paraId="1CA512DB" w14:textId="77777777" w:rsidR="008933E4" w:rsidRPr="0095375C" w:rsidRDefault="008933E4" w:rsidP="008933E4">
            <w:pPr>
              <w:jc w:val="center"/>
              <w:rPr>
                <w:sz w:val="18"/>
                <w:szCs w:val="18"/>
                <w:lang w:val="lt-LT"/>
              </w:rPr>
            </w:pPr>
          </w:p>
        </w:tc>
        <w:tc>
          <w:tcPr>
            <w:tcW w:w="683" w:type="pct"/>
            <w:tcBorders>
              <w:left w:val="single" w:sz="4" w:space="0" w:color="auto"/>
              <w:bottom w:val="single" w:sz="4" w:space="0" w:color="auto"/>
              <w:right w:val="single" w:sz="4" w:space="0" w:color="auto"/>
            </w:tcBorders>
          </w:tcPr>
          <w:p w14:paraId="03D12AB0" w14:textId="77777777" w:rsidR="008933E4" w:rsidRPr="0095375C" w:rsidRDefault="008933E4" w:rsidP="008933E4">
            <w:pPr>
              <w:rPr>
                <w:sz w:val="18"/>
                <w:szCs w:val="18"/>
                <w:lang w:val="lt-LT"/>
              </w:rPr>
            </w:pPr>
          </w:p>
        </w:tc>
        <w:tc>
          <w:tcPr>
            <w:tcW w:w="674" w:type="pct"/>
            <w:tcBorders>
              <w:left w:val="single" w:sz="4" w:space="0" w:color="auto"/>
              <w:right w:val="single" w:sz="4" w:space="0" w:color="auto"/>
            </w:tcBorders>
          </w:tcPr>
          <w:p w14:paraId="0A5F4E39" w14:textId="77777777" w:rsidR="008933E4" w:rsidRPr="0095375C" w:rsidRDefault="008933E4" w:rsidP="008933E4">
            <w:pPr>
              <w:rPr>
                <w:sz w:val="18"/>
                <w:szCs w:val="18"/>
                <w:lang w:val="lt-LT"/>
              </w:rPr>
            </w:pPr>
          </w:p>
        </w:tc>
      </w:tr>
      <w:tr w:rsidR="008933E4" w:rsidRPr="0095375C" w14:paraId="34D85EA5" w14:textId="6B620CB2"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2AB62FA7" w14:textId="02C3EC8D" w:rsidR="008933E4" w:rsidRPr="0095375C" w:rsidRDefault="008933E4" w:rsidP="008933E4">
            <w:pPr>
              <w:rPr>
                <w:color w:val="BFBFBF"/>
                <w:sz w:val="16"/>
                <w:szCs w:val="16"/>
                <w:lang w:val="lt-LT"/>
              </w:rPr>
            </w:pPr>
            <w:r w:rsidRPr="0095375C">
              <w:rPr>
                <w:color w:val="BFBFBF"/>
                <w:sz w:val="16"/>
                <w:szCs w:val="16"/>
                <w:lang w:val="lt-LT"/>
              </w:rPr>
              <w:t>Vandžiogalos pl.</w:t>
            </w:r>
          </w:p>
        </w:tc>
        <w:tc>
          <w:tcPr>
            <w:tcW w:w="1594" w:type="pct"/>
            <w:gridSpan w:val="2"/>
            <w:tcBorders>
              <w:top w:val="single" w:sz="4" w:space="0" w:color="auto"/>
              <w:left w:val="nil"/>
              <w:bottom w:val="single" w:sz="4" w:space="0" w:color="auto"/>
              <w:right w:val="single" w:sz="4" w:space="0" w:color="auto"/>
            </w:tcBorders>
            <w:vAlign w:val="center"/>
          </w:tcPr>
          <w:p w14:paraId="2A4EEB1E" w14:textId="12B113D9" w:rsidR="008933E4" w:rsidRPr="0095375C" w:rsidRDefault="008933E4" w:rsidP="008933E4">
            <w:pPr>
              <w:rPr>
                <w:sz w:val="18"/>
                <w:szCs w:val="18"/>
                <w:lang w:val="lt-LT"/>
              </w:rPr>
            </w:pPr>
            <w:r w:rsidRPr="0095375C">
              <w:rPr>
                <w:b/>
                <w:sz w:val="18"/>
                <w:szCs w:val="18"/>
                <w:lang w:val="lt-LT"/>
              </w:rPr>
              <w:t>Gluosnis baltasis 'Tristis', 1</w:t>
            </w:r>
          </w:p>
        </w:tc>
        <w:tc>
          <w:tcPr>
            <w:tcW w:w="304" w:type="pct"/>
            <w:tcBorders>
              <w:top w:val="single" w:sz="4" w:space="0" w:color="auto"/>
              <w:left w:val="single" w:sz="4" w:space="0" w:color="auto"/>
              <w:right w:val="single" w:sz="4" w:space="0" w:color="auto"/>
            </w:tcBorders>
            <w:vAlign w:val="center"/>
          </w:tcPr>
          <w:p w14:paraId="72E5B61C" w14:textId="3A064BFD" w:rsidR="008933E4" w:rsidRPr="0095375C" w:rsidRDefault="008933E4" w:rsidP="008933E4">
            <w:pPr>
              <w:jc w:val="center"/>
              <w:rPr>
                <w:sz w:val="18"/>
                <w:szCs w:val="18"/>
                <w:lang w:val="lt-LT"/>
              </w:rPr>
            </w:pPr>
            <w:r w:rsidRPr="0095375C">
              <w:rPr>
                <w:color w:val="000000"/>
                <w:sz w:val="18"/>
                <w:szCs w:val="18"/>
                <w:lang w:val="lt-LT"/>
              </w:rPr>
              <w:t>100</w:t>
            </w:r>
          </w:p>
        </w:tc>
        <w:tc>
          <w:tcPr>
            <w:tcW w:w="303" w:type="pct"/>
            <w:tcBorders>
              <w:top w:val="single" w:sz="4" w:space="0" w:color="auto"/>
              <w:left w:val="single" w:sz="4" w:space="0" w:color="auto"/>
              <w:right w:val="single" w:sz="4" w:space="0" w:color="auto"/>
            </w:tcBorders>
            <w:vAlign w:val="center"/>
          </w:tcPr>
          <w:p w14:paraId="096E4E92" w14:textId="1E9E0560" w:rsidR="008933E4" w:rsidRPr="0095375C" w:rsidRDefault="008933E4" w:rsidP="008933E4">
            <w:pPr>
              <w:jc w:val="center"/>
              <w:rPr>
                <w:sz w:val="18"/>
                <w:szCs w:val="18"/>
                <w:lang w:val="lt-LT"/>
              </w:rPr>
            </w:pPr>
            <w:r w:rsidRPr="0095375C">
              <w:rPr>
                <w:color w:val="000000"/>
                <w:sz w:val="18"/>
                <w:szCs w:val="18"/>
                <w:lang w:val="lt-LT"/>
              </w:rPr>
              <w:t>100</w:t>
            </w:r>
          </w:p>
        </w:tc>
        <w:tc>
          <w:tcPr>
            <w:tcW w:w="304" w:type="pct"/>
            <w:tcBorders>
              <w:top w:val="single" w:sz="4" w:space="0" w:color="auto"/>
              <w:left w:val="single" w:sz="4" w:space="0" w:color="auto"/>
              <w:right w:val="single" w:sz="4" w:space="0" w:color="auto"/>
            </w:tcBorders>
            <w:vAlign w:val="center"/>
          </w:tcPr>
          <w:p w14:paraId="152DB581" w14:textId="2F40ECE6" w:rsidR="008933E4" w:rsidRPr="0095375C" w:rsidRDefault="008933E4" w:rsidP="008933E4">
            <w:pPr>
              <w:jc w:val="center"/>
              <w:rPr>
                <w:sz w:val="18"/>
                <w:szCs w:val="18"/>
                <w:lang w:val="lt-LT"/>
              </w:rPr>
            </w:pPr>
            <w:r w:rsidRPr="0095375C">
              <w:rPr>
                <w:color w:val="000000"/>
                <w:sz w:val="18"/>
                <w:szCs w:val="18"/>
                <w:lang w:val="lt-LT"/>
              </w:rPr>
              <w:t>0</w:t>
            </w:r>
          </w:p>
        </w:tc>
        <w:tc>
          <w:tcPr>
            <w:tcW w:w="303" w:type="pct"/>
            <w:tcBorders>
              <w:top w:val="single" w:sz="4" w:space="0" w:color="auto"/>
              <w:left w:val="single" w:sz="4" w:space="0" w:color="auto"/>
              <w:right w:val="nil"/>
            </w:tcBorders>
            <w:vAlign w:val="center"/>
          </w:tcPr>
          <w:p w14:paraId="3BDB284C" w14:textId="68CCEFCB" w:rsidR="008933E4" w:rsidRPr="0095375C" w:rsidRDefault="008933E4" w:rsidP="008933E4">
            <w:pPr>
              <w:jc w:val="center"/>
              <w:rPr>
                <w:sz w:val="18"/>
                <w:szCs w:val="18"/>
                <w:lang w:val="lt-LT"/>
              </w:rPr>
            </w:pPr>
            <w:r w:rsidRPr="0095375C">
              <w:rPr>
                <w:color w:val="000000"/>
                <w:sz w:val="18"/>
                <w:szCs w:val="18"/>
                <w:lang w:val="lt-LT"/>
              </w:rPr>
              <w:t>0</w:t>
            </w:r>
          </w:p>
        </w:tc>
        <w:tc>
          <w:tcPr>
            <w:tcW w:w="683" w:type="pct"/>
            <w:tcBorders>
              <w:top w:val="single" w:sz="4" w:space="0" w:color="auto"/>
              <w:left w:val="single" w:sz="4" w:space="0" w:color="auto"/>
              <w:right w:val="single" w:sz="4" w:space="0" w:color="auto"/>
            </w:tcBorders>
          </w:tcPr>
          <w:p w14:paraId="43864467" w14:textId="77777777" w:rsidR="008933E4" w:rsidRPr="0095375C" w:rsidRDefault="008933E4" w:rsidP="008933E4">
            <w:pPr>
              <w:rPr>
                <w:sz w:val="18"/>
                <w:szCs w:val="18"/>
                <w:lang w:val="lt-LT"/>
              </w:rPr>
            </w:pPr>
          </w:p>
        </w:tc>
        <w:tc>
          <w:tcPr>
            <w:tcW w:w="674" w:type="pct"/>
            <w:tcBorders>
              <w:left w:val="single" w:sz="4" w:space="0" w:color="auto"/>
              <w:right w:val="single" w:sz="4" w:space="0" w:color="auto"/>
            </w:tcBorders>
          </w:tcPr>
          <w:p w14:paraId="2B8E07F8" w14:textId="77777777" w:rsidR="008933E4" w:rsidRPr="0095375C" w:rsidRDefault="008933E4" w:rsidP="008933E4">
            <w:pPr>
              <w:rPr>
                <w:sz w:val="18"/>
                <w:szCs w:val="18"/>
                <w:lang w:val="lt-LT"/>
              </w:rPr>
            </w:pPr>
          </w:p>
        </w:tc>
      </w:tr>
      <w:tr w:rsidR="008933E4" w:rsidRPr="0095375C" w14:paraId="685B7D2C" w14:textId="02D47FF4"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6BB39DAE" w14:textId="75B372C2" w:rsidR="008933E4" w:rsidRPr="0095375C" w:rsidRDefault="008933E4" w:rsidP="008933E4">
            <w:pPr>
              <w:rPr>
                <w:color w:val="BFBFBF"/>
                <w:sz w:val="16"/>
                <w:szCs w:val="16"/>
                <w:lang w:val="lt-LT"/>
              </w:rPr>
            </w:pPr>
            <w:r w:rsidRPr="0095375C">
              <w:rPr>
                <w:color w:val="BFBFBF"/>
                <w:sz w:val="16"/>
                <w:szCs w:val="16"/>
                <w:lang w:val="lt-LT"/>
              </w:rPr>
              <w:t>Vandžiogalos pl.</w:t>
            </w:r>
          </w:p>
        </w:tc>
        <w:tc>
          <w:tcPr>
            <w:tcW w:w="1064" w:type="pct"/>
            <w:tcBorders>
              <w:top w:val="single" w:sz="4" w:space="0" w:color="auto"/>
              <w:left w:val="nil"/>
              <w:bottom w:val="single" w:sz="4" w:space="0" w:color="auto"/>
              <w:right w:val="single" w:sz="4" w:space="0" w:color="auto"/>
            </w:tcBorders>
            <w:vAlign w:val="center"/>
          </w:tcPr>
          <w:p w14:paraId="64B50FD3" w14:textId="77777777" w:rsidR="008933E4" w:rsidRPr="0095375C" w:rsidRDefault="008933E4" w:rsidP="008933E4">
            <w:pPr>
              <w:ind w:firstLine="147"/>
              <w:rPr>
                <w:sz w:val="18"/>
                <w:szCs w:val="18"/>
                <w:lang w:val="lt-LT"/>
              </w:rPr>
            </w:pPr>
            <w:r w:rsidRPr="0095375C">
              <w:rPr>
                <w:sz w:val="18"/>
                <w:szCs w:val="18"/>
                <w:lang w:val="lt-LT"/>
              </w:rPr>
              <w:t>Kamieno pažeidimai</w:t>
            </w:r>
          </w:p>
        </w:tc>
        <w:tc>
          <w:tcPr>
            <w:tcW w:w="530" w:type="pct"/>
            <w:tcBorders>
              <w:top w:val="single" w:sz="4" w:space="0" w:color="auto"/>
              <w:left w:val="nil"/>
              <w:bottom w:val="single" w:sz="4" w:space="0" w:color="auto"/>
              <w:right w:val="single" w:sz="4" w:space="0" w:color="auto"/>
            </w:tcBorders>
            <w:vAlign w:val="center"/>
          </w:tcPr>
          <w:p w14:paraId="112CF5FC" w14:textId="77777777" w:rsidR="008933E4" w:rsidRPr="0095375C" w:rsidRDefault="008933E4" w:rsidP="008933E4">
            <w:pPr>
              <w:jc w:val="center"/>
              <w:rPr>
                <w:sz w:val="18"/>
                <w:szCs w:val="18"/>
                <w:lang w:val="lt-LT"/>
              </w:rPr>
            </w:pPr>
            <w:r w:rsidRPr="0095375C">
              <w:rPr>
                <w:sz w:val="18"/>
                <w:szCs w:val="18"/>
                <w:lang w:val="lt-LT"/>
              </w:rPr>
              <w:t>1,00±0,00</w:t>
            </w:r>
          </w:p>
        </w:tc>
        <w:tc>
          <w:tcPr>
            <w:tcW w:w="304" w:type="pct"/>
            <w:tcBorders>
              <w:left w:val="single" w:sz="4" w:space="0" w:color="auto"/>
              <w:bottom w:val="single" w:sz="4" w:space="0" w:color="auto"/>
              <w:right w:val="single" w:sz="4" w:space="0" w:color="auto"/>
            </w:tcBorders>
          </w:tcPr>
          <w:p w14:paraId="128686F9" w14:textId="77777777" w:rsidR="008933E4" w:rsidRPr="0095375C" w:rsidRDefault="008933E4" w:rsidP="008933E4">
            <w:pPr>
              <w:jc w:val="center"/>
              <w:rPr>
                <w:sz w:val="18"/>
                <w:szCs w:val="18"/>
                <w:lang w:val="lt-LT"/>
              </w:rPr>
            </w:pPr>
          </w:p>
        </w:tc>
        <w:tc>
          <w:tcPr>
            <w:tcW w:w="303" w:type="pct"/>
            <w:tcBorders>
              <w:left w:val="single" w:sz="4" w:space="0" w:color="auto"/>
              <w:bottom w:val="single" w:sz="4" w:space="0" w:color="auto"/>
              <w:right w:val="single" w:sz="4" w:space="0" w:color="auto"/>
            </w:tcBorders>
          </w:tcPr>
          <w:p w14:paraId="21300342" w14:textId="71883C84" w:rsidR="008933E4" w:rsidRPr="0095375C" w:rsidRDefault="008933E4" w:rsidP="008933E4">
            <w:pPr>
              <w:jc w:val="center"/>
              <w:rPr>
                <w:sz w:val="18"/>
                <w:szCs w:val="18"/>
                <w:lang w:val="lt-LT"/>
              </w:rPr>
            </w:pPr>
          </w:p>
        </w:tc>
        <w:tc>
          <w:tcPr>
            <w:tcW w:w="304" w:type="pct"/>
            <w:tcBorders>
              <w:left w:val="single" w:sz="4" w:space="0" w:color="auto"/>
              <w:bottom w:val="single" w:sz="4" w:space="0" w:color="auto"/>
              <w:right w:val="single" w:sz="4" w:space="0" w:color="auto"/>
            </w:tcBorders>
          </w:tcPr>
          <w:p w14:paraId="226DD4E6" w14:textId="67C8E618" w:rsidR="008933E4" w:rsidRPr="0095375C" w:rsidRDefault="008933E4" w:rsidP="008933E4">
            <w:pPr>
              <w:jc w:val="center"/>
              <w:rPr>
                <w:sz w:val="18"/>
                <w:szCs w:val="18"/>
                <w:lang w:val="lt-LT"/>
              </w:rPr>
            </w:pPr>
          </w:p>
        </w:tc>
        <w:tc>
          <w:tcPr>
            <w:tcW w:w="303" w:type="pct"/>
            <w:tcBorders>
              <w:left w:val="single" w:sz="4" w:space="0" w:color="auto"/>
              <w:bottom w:val="single" w:sz="4" w:space="0" w:color="auto"/>
              <w:right w:val="nil"/>
            </w:tcBorders>
          </w:tcPr>
          <w:p w14:paraId="2D167B29" w14:textId="1598CFF0" w:rsidR="008933E4" w:rsidRPr="0095375C" w:rsidRDefault="008933E4" w:rsidP="008933E4">
            <w:pPr>
              <w:jc w:val="center"/>
              <w:rPr>
                <w:sz w:val="18"/>
                <w:szCs w:val="18"/>
                <w:lang w:val="lt-LT"/>
              </w:rPr>
            </w:pPr>
          </w:p>
        </w:tc>
        <w:tc>
          <w:tcPr>
            <w:tcW w:w="683" w:type="pct"/>
            <w:tcBorders>
              <w:left w:val="single" w:sz="4" w:space="0" w:color="auto"/>
              <w:bottom w:val="single" w:sz="4" w:space="0" w:color="auto"/>
              <w:right w:val="single" w:sz="4" w:space="0" w:color="auto"/>
            </w:tcBorders>
          </w:tcPr>
          <w:p w14:paraId="0620922E" w14:textId="77777777" w:rsidR="008933E4" w:rsidRPr="0095375C" w:rsidRDefault="008933E4" w:rsidP="008933E4">
            <w:pPr>
              <w:rPr>
                <w:sz w:val="18"/>
                <w:szCs w:val="18"/>
                <w:lang w:val="lt-LT"/>
              </w:rPr>
            </w:pPr>
          </w:p>
        </w:tc>
        <w:tc>
          <w:tcPr>
            <w:tcW w:w="674" w:type="pct"/>
            <w:tcBorders>
              <w:left w:val="single" w:sz="4" w:space="0" w:color="auto"/>
              <w:right w:val="single" w:sz="4" w:space="0" w:color="auto"/>
            </w:tcBorders>
          </w:tcPr>
          <w:p w14:paraId="2D3D525D" w14:textId="77777777" w:rsidR="008933E4" w:rsidRPr="0095375C" w:rsidRDefault="008933E4" w:rsidP="008933E4">
            <w:pPr>
              <w:rPr>
                <w:sz w:val="18"/>
                <w:szCs w:val="18"/>
                <w:lang w:val="lt-LT"/>
              </w:rPr>
            </w:pPr>
          </w:p>
        </w:tc>
      </w:tr>
      <w:tr w:rsidR="008933E4" w:rsidRPr="0095375C" w14:paraId="4AAFD61E" w14:textId="248D7F66"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18DDF1FB" w14:textId="00467B2F" w:rsidR="008933E4" w:rsidRPr="0095375C" w:rsidRDefault="008933E4" w:rsidP="008933E4">
            <w:pPr>
              <w:rPr>
                <w:color w:val="BFBFBF"/>
                <w:sz w:val="16"/>
                <w:szCs w:val="16"/>
                <w:lang w:val="lt-LT"/>
              </w:rPr>
            </w:pPr>
            <w:r w:rsidRPr="0095375C">
              <w:rPr>
                <w:color w:val="BFBFBF"/>
                <w:sz w:val="16"/>
                <w:szCs w:val="16"/>
                <w:lang w:val="lt-LT"/>
              </w:rPr>
              <w:t>Vandžiogalos pl.</w:t>
            </w:r>
          </w:p>
        </w:tc>
        <w:tc>
          <w:tcPr>
            <w:tcW w:w="1594" w:type="pct"/>
            <w:gridSpan w:val="2"/>
            <w:tcBorders>
              <w:top w:val="single" w:sz="4" w:space="0" w:color="auto"/>
              <w:left w:val="nil"/>
              <w:bottom w:val="single" w:sz="4" w:space="0" w:color="auto"/>
              <w:right w:val="single" w:sz="4" w:space="0" w:color="auto"/>
            </w:tcBorders>
            <w:vAlign w:val="center"/>
          </w:tcPr>
          <w:p w14:paraId="23FDF3C2" w14:textId="2BD844AF" w:rsidR="008933E4" w:rsidRPr="0095375C" w:rsidRDefault="008933E4" w:rsidP="008933E4">
            <w:pPr>
              <w:rPr>
                <w:sz w:val="18"/>
                <w:szCs w:val="18"/>
                <w:lang w:val="lt-LT"/>
              </w:rPr>
            </w:pPr>
            <w:r w:rsidRPr="0095375C">
              <w:rPr>
                <w:b/>
                <w:sz w:val="18"/>
                <w:szCs w:val="18"/>
                <w:lang w:val="lt-LT"/>
              </w:rPr>
              <w:t xml:space="preserve">Gudobelė </w:t>
            </w:r>
            <w:r w:rsidR="00EF46AD" w:rsidRPr="0095375C">
              <w:rPr>
                <w:b/>
                <w:sz w:val="18"/>
                <w:szCs w:val="18"/>
                <w:lang w:val="lt-LT"/>
              </w:rPr>
              <w:t>pošvelnė</w:t>
            </w:r>
            <w:r w:rsidRPr="0095375C">
              <w:rPr>
                <w:b/>
                <w:sz w:val="18"/>
                <w:szCs w:val="18"/>
                <w:lang w:val="lt-LT"/>
              </w:rPr>
              <w:t>, 1</w:t>
            </w:r>
          </w:p>
        </w:tc>
        <w:tc>
          <w:tcPr>
            <w:tcW w:w="304" w:type="pct"/>
            <w:tcBorders>
              <w:top w:val="single" w:sz="4" w:space="0" w:color="auto"/>
              <w:left w:val="single" w:sz="4" w:space="0" w:color="auto"/>
              <w:bottom w:val="single" w:sz="4" w:space="0" w:color="auto"/>
              <w:right w:val="single" w:sz="4" w:space="0" w:color="auto"/>
            </w:tcBorders>
            <w:vAlign w:val="center"/>
          </w:tcPr>
          <w:p w14:paraId="3E527B65" w14:textId="581DBF92" w:rsidR="008933E4" w:rsidRPr="0095375C" w:rsidRDefault="008933E4" w:rsidP="008933E4">
            <w:pPr>
              <w:jc w:val="center"/>
              <w:rPr>
                <w:sz w:val="18"/>
                <w:szCs w:val="18"/>
                <w:lang w:val="lt-LT"/>
              </w:rPr>
            </w:pPr>
            <w:r w:rsidRPr="0095375C">
              <w:rPr>
                <w:color w:val="000000"/>
                <w:sz w:val="18"/>
                <w:szCs w:val="18"/>
                <w:lang w:val="lt-LT"/>
              </w:rPr>
              <w:t>0</w:t>
            </w:r>
          </w:p>
        </w:tc>
        <w:tc>
          <w:tcPr>
            <w:tcW w:w="303" w:type="pct"/>
            <w:tcBorders>
              <w:top w:val="single" w:sz="4" w:space="0" w:color="auto"/>
              <w:left w:val="single" w:sz="4" w:space="0" w:color="auto"/>
              <w:bottom w:val="single" w:sz="4" w:space="0" w:color="auto"/>
              <w:right w:val="single" w:sz="4" w:space="0" w:color="auto"/>
            </w:tcBorders>
            <w:vAlign w:val="center"/>
          </w:tcPr>
          <w:p w14:paraId="0C867438" w14:textId="46BD1BC7" w:rsidR="008933E4" w:rsidRPr="0095375C" w:rsidRDefault="008933E4" w:rsidP="008933E4">
            <w:pPr>
              <w:jc w:val="center"/>
              <w:rPr>
                <w:sz w:val="18"/>
                <w:szCs w:val="18"/>
                <w:lang w:val="lt-LT"/>
              </w:rPr>
            </w:pPr>
            <w:r w:rsidRPr="0095375C">
              <w:rPr>
                <w:color w:val="000000"/>
                <w:sz w:val="18"/>
                <w:szCs w:val="18"/>
                <w:lang w:val="lt-LT"/>
              </w:rPr>
              <w:t>0</w:t>
            </w:r>
          </w:p>
        </w:tc>
        <w:tc>
          <w:tcPr>
            <w:tcW w:w="304" w:type="pct"/>
            <w:tcBorders>
              <w:top w:val="single" w:sz="4" w:space="0" w:color="auto"/>
              <w:left w:val="single" w:sz="4" w:space="0" w:color="auto"/>
              <w:bottom w:val="single" w:sz="4" w:space="0" w:color="auto"/>
              <w:right w:val="single" w:sz="4" w:space="0" w:color="auto"/>
            </w:tcBorders>
            <w:vAlign w:val="center"/>
          </w:tcPr>
          <w:p w14:paraId="4865B425" w14:textId="1C9A6C7B" w:rsidR="008933E4" w:rsidRPr="0095375C" w:rsidRDefault="008933E4" w:rsidP="008933E4">
            <w:pPr>
              <w:jc w:val="center"/>
              <w:rPr>
                <w:sz w:val="18"/>
                <w:szCs w:val="18"/>
                <w:lang w:val="lt-LT"/>
              </w:rPr>
            </w:pPr>
            <w:r w:rsidRPr="0095375C">
              <w:rPr>
                <w:color w:val="000000"/>
                <w:sz w:val="18"/>
                <w:szCs w:val="18"/>
                <w:lang w:val="lt-LT"/>
              </w:rPr>
              <w:t>0</w:t>
            </w:r>
          </w:p>
        </w:tc>
        <w:tc>
          <w:tcPr>
            <w:tcW w:w="303" w:type="pct"/>
            <w:tcBorders>
              <w:top w:val="single" w:sz="4" w:space="0" w:color="auto"/>
              <w:left w:val="single" w:sz="4" w:space="0" w:color="auto"/>
              <w:bottom w:val="single" w:sz="4" w:space="0" w:color="auto"/>
              <w:right w:val="nil"/>
            </w:tcBorders>
            <w:vAlign w:val="center"/>
          </w:tcPr>
          <w:p w14:paraId="064761D6" w14:textId="22AD96EF" w:rsidR="008933E4" w:rsidRPr="0095375C" w:rsidRDefault="008933E4" w:rsidP="008933E4">
            <w:pPr>
              <w:jc w:val="center"/>
              <w:rPr>
                <w:sz w:val="18"/>
                <w:szCs w:val="18"/>
                <w:lang w:val="lt-LT"/>
              </w:rPr>
            </w:pPr>
            <w:r w:rsidRPr="0095375C">
              <w:rPr>
                <w:color w:val="000000"/>
                <w:sz w:val="18"/>
                <w:szCs w:val="18"/>
                <w:lang w:val="lt-LT"/>
              </w:rPr>
              <w:t>0</w:t>
            </w:r>
          </w:p>
        </w:tc>
        <w:tc>
          <w:tcPr>
            <w:tcW w:w="683" w:type="pct"/>
            <w:tcBorders>
              <w:top w:val="single" w:sz="4" w:space="0" w:color="auto"/>
              <w:left w:val="single" w:sz="4" w:space="0" w:color="auto"/>
              <w:bottom w:val="single" w:sz="4" w:space="0" w:color="auto"/>
              <w:right w:val="single" w:sz="4" w:space="0" w:color="auto"/>
            </w:tcBorders>
          </w:tcPr>
          <w:p w14:paraId="24526F46" w14:textId="77777777" w:rsidR="008933E4" w:rsidRPr="0095375C" w:rsidRDefault="008933E4" w:rsidP="008933E4">
            <w:pPr>
              <w:rPr>
                <w:sz w:val="18"/>
                <w:szCs w:val="18"/>
                <w:lang w:val="lt-LT"/>
              </w:rPr>
            </w:pPr>
          </w:p>
        </w:tc>
        <w:tc>
          <w:tcPr>
            <w:tcW w:w="674" w:type="pct"/>
            <w:tcBorders>
              <w:left w:val="single" w:sz="4" w:space="0" w:color="auto"/>
              <w:right w:val="single" w:sz="4" w:space="0" w:color="auto"/>
            </w:tcBorders>
          </w:tcPr>
          <w:p w14:paraId="635D2CB7" w14:textId="77777777" w:rsidR="008933E4" w:rsidRPr="0095375C" w:rsidRDefault="008933E4" w:rsidP="008933E4">
            <w:pPr>
              <w:rPr>
                <w:sz w:val="18"/>
                <w:szCs w:val="18"/>
                <w:lang w:val="lt-LT"/>
              </w:rPr>
            </w:pPr>
          </w:p>
        </w:tc>
      </w:tr>
      <w:tr w:rsidR="008933E4" w:rsidRPr="0095375C" w14:paraId="24DA5144" w14:textId="08895F52"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56B610D1" w14:textId="2AF0738C" w:rsidR="008933E4" w:rsidRPr="0095375C" w:rsidRDefault="008933E4" w:rsidP="008933E4">
            <w:pPr>
              <w:rPr>
                <w:color w:val="BFBFBF"/>
                <w:sz w:val="16"/>
                <w:szCs w:val="16"/>
                <w:lang w:val="lt-LT"/>
              </w:rPr>
            </w:pPr>
            <w:r w:rsidRPr="0095375C">
              <w:rPr>
                <w:color w:val="BFBFBF"/>
                <w:sz w:val="16"/>
                <w:szCs w:val="16"/>
                <w:lang w:val="lt-LT"/>
              </w:rPr>
              <w:t>Vandžiogalos pl.</w:t>
            </w:r>
          </w:p>
        </w:tc>
        <w:tc>
          <w:tcPr>
            <w:tcW w:w="1594" w:type="pct"/>
            <w:gridSpan w:val="2"/>
            <w:tcBorders>
              <w:top w:val="single" w:sz="4" w:space="0" w:color="auto"/>
              <w:left w:val="nil"/>
              <w:bottom w:val="single" w:sz="4" w:space="0" w:color="auto"/>
              <w:right w:val="single" w:sz="4" w:space="0" w:color="auto"/>
            </w:tcBorders>
            <w:vAlign w:val="center"/>
          </w:tcPr>
          <w:p w14:paraId="21B00C8D" w14:textId="0632CEDD" w:rsidR="008933E4" w:rsidRPr="0095375C" w:rsidRDefault="008933E4" w:rsidP="008933E4">
            <w:pPr>
              <w:rPr>
                <w:sz w:val="18"/>
                <w:szCs w:val="18"/>
                <w:lang w:val="lt-LT"/>
              </w:rPr>
            </w:pPr>
            <w:r w:rsidRPr="0095375C">
              <w:rPr>
                <w:b/>
                <w:sz w:val="18"/>
                <w:szCs w:val="18"/>
                <w:lang w:val="lt-LT"/>
              </w:rPr>
              <w:t>Gudobelė vėduoklinė, 1</w:t>
            </w:r>
          </w:p>
        </w:tc>
        <w:tc>
          <w:tcPr>
            <w:tcW w:w="304" w:type="pct"/>
            <w:tcBorders>
              <w:top w:val="single" w:sz="4" w:space="0" w:color="auto"/>
              <w:left w:val="single" w:sz="4" w:space="0" w:color="auto"/>
              <w:right w:val="single" w:sz="4" w:space="0" w:color="auto"/>
            </w:tcBorders>
            <w:vAlign w:val="center"/>
          </w:tcPr>
          <w:p w14:paraId="33879A9D" w14:textId="13E79011" w:rsidR="008933E4" w:rsidRPr="0095375C" w:rsidRDefault="008933E4" w:rsidP="008933E4">
            <w:pPr>
              <w:jc w:val="center"/>
              <w:rPr>
                <w:sz w:val="18"/>
                <w:szCs w:val="18"/>
                <w:lang w:val="lt-LT"/>
              </w:rPr>
            </w:pPr>
            <w:r w:rsidRPr="0095375C">
              <w:rPr>
                <w:color w:val="000000"/>
                <w:sz w:val="18"/>
                <w:szCs w:val="18"/>
                <w:lang w:val="lt-LT"/>
              </w:rPr>
              <w:t>100</w:t>
            </w:r>
          </w:p>
        </w:tc>
        <w:tc>
          <w:tcPr>
            <w:tcW w:w="303" w:type="pct"/>
            <w:tcBorders>
              <w:top w:val="single" w:sz="4" w:space="0" w:color="auto"/>
              <w:left w:val="single" w:sz="4" w:space="0" w:color="auto"/>
              <w:right w:val="single" w:sz="4" w:space="0" w:color="auto"/>
            </w:tcBorders>
            <w:vAlign w:val="center"/>
          </w:tcPr>
          <w:p w14:paraId="38BC95BB" w14:textId="358E8F21" w:rsidR="008933E4" w:rsidRPr="0095375C" w:rsidRDefault="008933E4" w:rsidP="008933E4">
            <w:pPr>
              <w:jc w:val="center"/>
              <w:rPr>
                <w:sz w:val="18"/>
                <w:szCs w:val="18"/>
                <w:lang w:val="lt-LT"/>
              </w:rPr>
            </w:pPr>
            <w:r w:rsidRPr="0095375C">
              <w:rPr>
                <w:color w:val="000000"/>
                <w:sz w:val="18"/>
                <w:szCs w:val="18"/>
                <w:lang w:val="lt-LT"/>
              </w:rPr>
              <w:t>100</w:t>
            </w:r>
          </w:p>
        </w:tc>
        <w:tc>
          <w:tcPr>
            <w:tcW w:w="304" w:type="pct"/>
            <w:tcBorders>
              <w:top w:val="single" w:sz="4" w:space="0" w:color="auto"/>
              <w:left w:val="single" w:sz="4" w:space="0" w:color="auto"/>
              <w:right w:val="single" w:sz="4" w:space="0" w:color="auto"/>
            </w:tcBorders>
            <w:vAlign w:val="center"/>
          </w:tcPr>
          <w:p w14:paraId="62F33E50" w14:textId="3915AC3F" w:rsidR="008933E4" w:rsidRPr="0095375C" w:rsidRDefault="008933E4" w:rsidP="008933E4">
            <w:pPr>
              <w:jc w:val="center"/>
              <w:rPr>
                <w:sz w:val="18"/>
                <w:szCs w:val="18"/>
                <w:lang w:val="lt-LT"/>
              </w:rPr>
            </w:pPr>
            <w:r w:rsidRPr="0095375C">
              <w:rPr>
                <w:color w:val="000000"/>
                <w:sz w:val="18"/>
                <w:szCs w:val="18"/>
                <w:lang w:val="lt-LT"/>
              </w:rPr>
              <w:t>0</w:t>
            </w:r>
          </w:p>
        </w:tc>
        <w:tc>
          <w:tcPr>
            <w:tcW w:w="303" w:type="pct"/>
            <w:tcBorders>
              <w:top w:val="single" w:sz="4" w:space="0" w:color="auto"/>
              <w:left w:val="single" w:sz="4" w:space="0" w:color="auto"/>
              <w:right w:val="nil"/>
            </w:tcBorders>
            <w:vAlign w:val="center"/>
          </w:tcPr>
          <w:p w14:paraId="1F502F3E" w14:textId="0F7DBCC3" w:rsidR="008933E4" w:rsidRPr="0095375C" w:rsidRDefault="008933E4" w:rsidP="008933E4">
            <w:pPr>
              <w:jc w:val="center"/>
              <w:rPr>
                <w:sz w:val="18"/>
                <w:szCs w:val="18"/>
                <w:lang w:val="lt-LT"/>
              </w:rPr>
            </w:pPr>
            <w:r w:rsidRPr="0095375C">
              <w:rPr>
                <w:color w:val="000000"/>
                <w:sz w:val="18"/>
                <w:szCs w:val="18"/>
                <w:lang w:val="lt-LT"/>
              </w:rPr>
              <w:t>0</w:t>
            </w:r>
          </w:p>
        </w:tc>
        <w:tc>
          <w:tcPr>
            <w:tcW w:w="683" w:type="pct"/>
            <w:tcBorders>
              <w:top w:val="single" w:sz="4" w:space="0" w:color="auto"/>
              <w:left w:val="single" w:sz="4" w:space="0" w:color="auto"/>
              <w:right w:val="single" w:sz="4" w:space="0" w:color="auto"/>
            </w:tcBorders>
          </w:tcPr>
          <w:p w14:paraId="183F6C3D" w14:textId="77777777" w:rsidR="008933E4" w:rsidRPr="0095375C" w:rsidRDefault="008933E4" w:rsidP="008933E4">
            <w:pPr>
              <w:rPr>
                <w:sz w:val="18"/>
                <w:szCs w:val="18"/>
                <w:lang w:val="lt-LT"/>
              </w:rPr>
            </w:pPr>
          </w:p>
        </w:tc>
        <w:tc>
          <w:tcPr>
            <w:tcW w:w="674" w:type="pct"/>
            <w:tcBorders>
              <w:left w:val="single" w:sz="4" w:space="0" w:color="auto"/>
              <w:right w:val="single" w:sz="4" w:space="0" w:color="auto"/>
            </w:tcBorders>
          </w:tcPr>
          <w:p w14:paraId="191A836A" w14:textId="77777777" w:rsidR="008933E4" w:rsidRPr="0095375C" w:rsidRDefault="008933E4" w:rsidP="008933E4">
            <w:pPr>
              <w:rPr>
                <w:sz w:val="18"/>
                <w:szCs w:val="18"/>
                <w:lang w:val="lt-LT"/>
              </w:rPr>
            </w:pPr>
          </w:p>
        </w:tc>
      </w:tr>
      <w:tr w:rsidR="008933E4" w:rsidRPr="0095375C" w14:paraId="651953BD" w14:textId="29303CF2"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666C5692" w14:textId="658D818C" w:rsidR="008933E4" w:rsidRPr="0095375C" w:rsidRDefault="008933E4" w:rsidP="008933E4">
            <w:pPr>
              <w:rPr>
                <w:color w:val="BFBFBF"/>
                <w:sz w:val="16"/>
                <w:szCs w:val="16"/>
                <w:lang w:val="lt-LT"/>
              </w:rPr>
            </w:pPr>
            <w:r w:rsidRPr="0095375C">
              <w:rPr>
                <w:color w:val="BFBFBF"/>
                <w:sz w:val="16"/>
                <w:szCs w:val="16"/>
                <w:lang w:val="lt-LT"/>
              </w:rPr>
              <w:t>Vandžiogalos pl.</w:t>
            </w:r>
          </w:p>
        </w:tc>
        <w:tc>
          <w:tcPr>
            <w:tcW w:w="1064" w:type="pct"/>
            <w:tcBorders>
              <w:top w:val="single" w:sz="4" w:space="0" w:color="auto"/>
              <w:left w:val="nil"/>
              <w:bottom w:val="single" w:sz="4" w:space="0" w:color="auto"/>
              <w:right w:val="single" w:sz="4" w:space="0" w:color="auto"/>
            </w:tcBorders>
            <w:vAlign w:val="center"/>
          </w:tcPr>
          <w:p w14:paraId="65421A12" w14:textId="77777777" w:rsidR="008933E4" w:rsidRPr="0095375C" w:rsidRDefault="008933E4" w:rsidP="008933E4">
            <w:pPr>
              <w:ind w:firstLine="147"/>
              <w:rPr>
                <w:sz w:val="18"/>
                <w:szCs w:val="18"/>
                <w:lang w:val="lt-LT"/>
              </w:rPr>
            </w:pPr>
            <w:r w:rsidRPr="0095375C">
              <w:rPr>
                <w:sz w:val="18"/>
                <w:szCs w:val="18"/>
                <w:lang w:val="lt-LT"/>
              </w:rPr>
              <w:t>Defoliacija</w:t>
            </w:r>
          </w:p>
        </w:tc>
        <w:tc>
          <w:tcPr>
            <w:tcW w:w="530" w:type="pct"/>
            <w:tcBorders>
              <w:top w:val="single" w:sz="4" w:space="0" w:color="auto"/>
              <w:left w:val="nil"/>
              <w:bottom w:val="single" w:sz="4" w:space="0" w:color="auto"/>
              <w:right w:val="single" w:sz="4" w:space="0" w:color="auto"/>
            </w:tcBorders>
            <w:vAlign w:val="center"/>
          </w:tcPr>
          <w:p w14:paraId="33EF081F" w14:textId="77777777" w:rsidR="008933E4" w:rsidRPr="0095375C" w:rsidRDefault="008933E4" w:rsidP="008933E4">
            <w:pPr>
              <w:jc w:val="center"/>
              <w:rPr>
                <w:sz w:val="18"/>
                <w:szCs w:val="18"/>
                <w:lang w:val="lt-LT"/>
              </w:rPr>
            </w:pPr>
            <w:r w:rsidRPr="0095375C">
              <w:rPr>
                <w:sz w:val="18"/>
                <w:szCs w:val="18"/>
                <w:lang w:val="lt-LT"/>
              </w:rPr>
              <w:t>1,00±0,00</w:t>
            </w:r>
          </w:p>
        </w:tc>
        <w:tc>
          <w:tcPr>
            <w:tcW w:w="304" w:type="pct"/>
            <w:tcBorders>
              <w:left w:val="single" w:sz="4" w:space="0" w:color="auto"/>
              <w:right w:val="single" w:sz="4" w:space="0" w:color="auto"/>
            </w:tcBorders>
            <w:vAlign w:val="center"/>
          </w:tcPr>
          <w:p w14:paraId="564227DF" w14:textId="77777777" w:rsidR="008933E4" w:rsidRPr="0095375C" w:rsidRDefault="008933E4" w:rsidP="008933E4">
            <w:pPr>
              <w:jc w:val="center"/>
              <w:rPr>
                <w:sz w:val="18"/>
                <w:szCs w:val="18"/>
                <w:lang w:val="lt-LT"/>
              </w:rPr>
            </w:pPr>
          </w:p>
        </w:tc>
        <w:tc>
          <w:tcPr>
            <w:tcW w:w="303" w:type="pct"/>
            <w:tcBorders>
              <w:left w:val="single" w:sz="4" w:space="0" w:color="auto"/>
              <w:right w:val="single" w:sz="4" w:space="0" w:color="auto"/>
            </w:tcBorders>
            <w:vAlign w:val="center"/>
          </w:tcPr>
          <w:p w14:paraId="772D4BC5" w14:textId="744355DE" w:rsidR="008933E4" w:rsidRPr="0095375C" w:rsidRDefault="008933E4" w:rsidP="008933E4">
            <w:pPr>
              <w:jc w:val="center"/>
              <w:rPr>
                <w:sz w:val="18"/>
                <w:szCs w:val="18"/>
                <w:lang w:val="lt-LT"/>
              </w:rPr>
            </w:pPr>
          </w:p>
        </w:tc>
        <w:tc>
          <w:tcPr>
            <w:tcW w:w="304" w:type="pct"/>
            <w:tcBorders>
              <w:left w:val="single" w:sz="4" w:space="0" w:color="auto"/>
              <w:right w:val="single" w:sz="4" w:space="0" w:color="auto"/>
            </w:tcBorders>
            <w:vAlign w:val="center"/>
          </w:tcPr>
          <w:p w14:paraId="2D7E073E" w14:textId="35C8E606" w:rsidR="008933E4" w:rsidRPr="0095375C" w:rsidRDefault="008933E4" w:rsidP="008933E4">
            <w:pPr>
              <w:jc w:val="center"/>
              <w:rPr>
                <w:sz w:val="18"/>
                <w:szCs w:val="18"/>
                <w:lang w:val="lt-LT"/>
              </w:rPr>
            </w:pPr>
          </w:p>
        </w:tc>
        <w:tc>
          <w:tcPr>
            <w:tcW w:w="303" w:type="pct"/>
            <w:tcBorders>
              <w:left w:val="single" w:sz="4" w:space="0" w:color="auto"/>
              <w:right w:val="nil"/>
            </w:tcBorders>
            <w:vAlign w:val="center"/>
          </w:tcPr>
          <w:p w14:paraId="115FE7EA" w14:textId="28AA6F56" w:rsidR="008933E4" w:rsidRPr="0095375C" w:rsidRDefault="008933E4" w:rsidP="008933E4">
            <w:pPr>
              <w:jc w:val="center"/>
              <w:rPr>
                <w:sz w:val="18"/>
                <w:szCs w:val="18"/>
                <w:lang w:val="lt-LT"/>
              </w:rPr>
            </w:pPr>
          </w:p>
        </w:tc>
        <w:tc>
          <w:tcPr>
            <w:tcW w:w="683" w:type="pct"/>
            <w:tcBorders>
              <w:left w:val="single" w:sz="4" w:space="0" w:color="auto"/>
              <w:right w:val="single" w:sz="4" w:space="0" w:color="auto"/>
            </w:tcBorders>
          </w:tcPr>
          <w:p w14:paraId="1F6F526F" w14:textId="77777777" w:rsidR="008933E4" w:rsidRPr="0095375C" w:rsidRDefault="008933E4" w:rsidP="008933E4">
            <w:pPr>
              <w:rPr>
                <w:sz w:val="18"/>
                <w:szCs w:val="18"/>
                <w:lang w:val="lt-LT"/>
              </w:rPr>
            </w:pPr>
          </w:p>
        </w:tc>
        <w:tc>
          <w:tcPr>
            <w:tcW w:w="674" w:type="pct"/>
            <w:tcBorders>
              <w:left w:val="single" w:sz="4" w:space="0" w:color="auto"/>
              <w:right w:val="single" w:sz="4" w:space="0" w:color="auto"/>
            </w:tcBorders>
          </w:tcPr>
          <w:p w14:paraId="3A9ED5AC" w14:textId="77777777" w:rsidR="008933E4" w:rsidRPr="0095375C" w:rsidRDefault="008933E4" w:rsidP="008933E4">
            <w:pPr>
              <w:rPr>
                <w:sz w:val="18"/>
                <w:szCs w:val="18"/>
                <w:lang w:val="lt-LT"/>
              </w:rPr>
            </w:pPr>
          </w:p>
        </w:tc>
      </w:tr>
      <w:tr w:rsidR="008933E4" w:rsidRPr="0095375C" w14:paraId="32A55EC0" w14:textId="7A780571"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17AE7585" w14:textId="00AFCF39" w:rsidR="008933E4" w:rsidRPr="0095375C" w:rsidRDefault="008933E4" w:rsidP="008933E4">
            <w:pPr>
              <w:rPr>
                <w:color w:val="BFBFBF"/>
                <w:sz w:val="16"/>
                <w:szCs w:val="16"/>
                <w:lang w:val="lt-LT"/>
              </w:rPr>
            </w:pPr>
            <w:r w:rsidRPr="0095375C">
              <w:rPr>
                <w:color w:val="BFBFBF"/>
                <w:sz w:val="16"/>
                <w:szCs w:val="16"/>
                <w:lang w:val="lt-LT"/>
              </w:rPr>
              <w:t>Vandžiogalos pl.</w:t>
            </w:r>
          </w:p>
        </w:tc>
        <w:tc>
          <w:tcPr>
            <w:tcW w:w="1064" w:type="pct"/>
            <w:tcBorders>
              <w:top w:val="single" w:sz="4" w:space="0" w:color="auto"/>
              <w:left w:val="nil"/>
              <w:bottom w:val="single" w:sz="4" w:space="0" w:color="auto"/>
              <w:right w:val="single" w:sz="4" w:space="0" w:color="auto"/>
            </w:tcBorders>
            <w:vAlign w:val="center"/>
          </w:tcPr>
          <w:p w14:paraId="1ADF2C76" w14:textId="77777777" w:rsidR="008933E4" w:rsidRPr="0095375C" w:rsidRDefault="008933E4" w:rsidP="008933E4">
            <w:pPr>
              <w:ind w:firstLine="147"/>
              <w:rPr>
                <w:sz w:val="18"/>
                <w:szCs w:val="18"/>
                <w:lang w:val="lt-LT"/>
              </w:rPr>
            </w:pPr>
            <w:r w:rsidRPr="0095375C">
              <w:rPr>
                <w:sz w:val="18"/>
                <w:szCs w:val="18"/>
                <w:lang w:val="lt-LT"/>
              </w:rPr>
              <w:t>Sausos šakos</w:t>
            </w:r>
          </w:p>
        </w:tc>
        <w:tc>
          <w:tcPr>
            <w:tcW w:w="530" w:type="pct"/>
            <w:tcBorders>
              <w:top w:val="single" w:sz="4" w:space="0" w:color="auto"/>
              <w:left w:val="nil"/>
              <w:bottom w:val="single" w:sz="4" w:space="0" w:color="auto"/>
              <w:right w:val="single" w:sz="4" w:space="0" w:color="auto"/>
            </w:tcBorders>
            <w:vAlign w:val="center"/>
          </w:tcPr>
          <w:p w14:paraId="7EB966BB" w14:textId="77777777" w:rsidR="008933E4" w:rsidRPr="0095375C" w:rsidRDefault="008933E4" w:rsidP="008933E4">
            <w:pPr>
              <w:jc w:val="center"/>
              <w:rPr>
                <w:sz w:val="18"/>
                <w:szCs w:val="18"/>
                <w:lang w:val="lt-LT"/>
              </w:rPr>
            </w:pPr>
            <w:r w:rsidRPr="0095375C">
              <w:rPr>
                <w:sz w:val="18"/>
                <w:szCs w:val="18"/>
                <w:lang w:val="lt-LT"/>
              </w:rPr>
              <w:t>1,00±0,00</w:t>
            </w:r>
          </w:p>
        </w:tc>
        <w:tc>
          <w:tcPr>
            <w:tcW w:w="304" w:type="pct"/>
            <w:tcBorders>
              <w:left w:val="single" w:sz="4" w:space="0" w:color="auto"/>
              <w:bottom w:val="single" w:sz="4" w:space="0" w:color="auto"/>
              <w:right w:val="single" w:sz="4" w:space="0" w:color="auto"/>
            </w:tcBorders>
            <w:vAlign w:val="center"/>
          </w:tcPr>
          <w:p w14:paraId="06CF21D5" w14:textId="77777777" w:rsidR="008933E4" w:rsidRPr="0095375C" w:rsidRDefault="008933E4" w:rsidP="008933E4">
            <w:pPr>
              <w:jc w:val="center"/>
              <w:rPr>
                <w:sz w:val="18"/>
                <w:szCs w:val="18"/>
                <w:lang w:val="lt-LT"/>
              </w:rPr>
            </w:pPr>
          </w:p>
        </w:tc>
        <w:tc>
          <w:tcPr>
            <w:tcW w:w="303" w:type="pct"/>
            <w:tcBorders>
              <w:left w:val="single" w:sz="4" w:space="0" w:color="auto"/>
              <w:bottom w:val="single" w:sz="4" w:space="0" w:color="auto"/>
              <w:right w:val="single" w:sz="4" w:space="0" w:color="auto"/>
            </w:tcBorders>
            <w:vAlign w:val="center"/>
          </w:tcPr>
          <w:p w14:paraId="3D7B1715" w14:textId="43008A86" w:rsidR="008933E4" w:rsidRPr="0095375C" w:rsidRDefault="008933E4" w:rsidP="008933E4">
            <w:pPr>
              <w:jc w:val="center"/>
              <w:rPr>
                <w:sz w:val="18"/>
                <w:szCs w:val="18"/>
                <w:lang w:val="lt-LT"/>
              </w:rPr>
            </w:pPr>
          </w:p>
        </w:tc>
        <w:tc>
          <w:tcPr>
            <w:tcW w:w="304" w:type="pct"/>
            <w:tcBorders>
              <w:left w:val="single" w:sz="4" w:space="0" w:color="auto"/>
              <w:bottom w:val="single" w:sz="4" w:space="0" w:color="auto"/>
              <w:right w:val="single" w:sz="4" w:space="0" w:color="auto"/>
            </w:tcBorders>
            <w:vAlign w:val="center"/>
          </w:tcPr>
          <w:p w14:paraId="33E4DF44" w14:textId="1FC0AB5F" w:rsidR="008933E4" w:rsidRPr="0095375C" w:rsidRDefault="008933E4" w:rsidP="008933E4">
            <w:pPr>
              <w:jc w:val="center"/>
              <w:rPr>
                <w:sz w:val="18"/>
                <w:szCs w:val="18"/>
                <w:lang w:val="lt-LT"/>
              </w:rPr>
            </w:pPr>
          </w:p>
        </w:tc>
        <w:tc>
          <w:tcPr>
            <w:tcW w:w="303" w:type="pct"/>
            <w:tcBorders>
              <w:left w:val="single" w:sz="4" w:space="0" w:color="auto"/>
              <w:bottom w:val="single" w:sz="4" w:space="0" w:color="auto"/>
              <w:right w:val="nil"/>
            </w:tcBorders>
            <w:vAlign w:val="center"/>
          </w:tcPr>
          <w:p w14:paraId="5DE1B449" w14:textId="56E8968F" w:rsidR="008933E4" w:rsidRPr="0095375C" w:rsidRDefault="008933E4" w:rsidP="008933E4">
            <w:pPr>
              <w:jc w:val="center"/>
              <w:rPr>
                <w:sz w:val="18"/>
                <w:szCs w:val="18"/>
                <w:lang w:val="lt-LT"/>
              </w:rPr>
            </w:pPr>
          </w:p>
        </w:tc>
        <w:tc>
          <w:tcPr>
            <w:tcW w:w="683" w:type="pct"/>
            <w:tcBorders>
              <w:left w:val="single" w:sz="4" w:space="0" w:color="auto"/>
              <w:bottom w:val="single" w:sz="4" w:space="0" w:color="auto"/>
              <w:right w:val="single" w:sz="4" w:space="0" w:color="auto"/>
            </w:tcBorders>
          </w:tcPr>
          <w:p w14:paraId="5DBB921D" w14:textId="77777777" w:rsidR="008933E4" w:rsidRPr="0095375C" w:rsidRDefault="008933E4" w:rsidP="008933E4">
            <w:pPr>
              <w:rPr>
                <w:sz w:val="18"/>
                <w:szCs w:val="18"/>
                <w:lang w:val="lt-LT"/>
              </w:rPr>
            </w:pPr>
          </w:p>
        </w:tc>
        <w:tc>
          <w:tcPr>
            <w:tcW w:w="674" w:type="pct"/>
            <w:tcBorders>
              <w:left w:val="single" w:sz="4" w:space="0" w:color="auto"/>
              <w:right w:val="single" w:sz="4" w:space="0" w:color="auto"/>
            </w:tcBorders>
          </w:tcPr>
          <w:p w14:paraId="6975B7B6" w14:textId="77777777" w:rsidR="008933E4" w:rsidRPr="0095375C" w:rsidRDefault="008933E4" w:rsidP="008933E4">
            <w:pPr>
              <w:rPr>
                <w:sz w:val="18"/>
                <w:szCs w:val="18"/>
                <w:lang w:val="lt-LT"/>
              </w:rPr>
            </w:pPr>
          </w:p>
        </w:tc>
      </w:tr>
      <w:tr w:rsidR="008933E4" w:rsidRPr="0095375C" w14:paraId="73EF8398" w14:textId="64159E1A"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0D30A9B8" w14:textId="73AD7EBE" w:rsidR="008933E4" w:rsidRPr="0095375C" w:rsidRDefault="008933E4" w:rsidP="008933E4">
            <w:pPr>
              <w:rPr>
                <w:color w:val="BFBFBF"/>
                <w:sz w:val="16"/>
                <w:szCs w:val="16"/>
                <w:lang w:val="lt-LT"/>
              </w:rPr>
            </w:pPr>
            <w:r w:rsidRPr="0095375C">
              <w:rPr>
                <w:color w:val="BFBFBF"/>
                <w:sz w:val="16"/>
                <w:szCs w:val="16"/>
                <w:lang w:val="lt-LT"/>
              </w:rPr>
              <w:t>Vandžiogalos pl.</w:t>
            </w:r>
          </w:p>
        </w:tc>
        <w:tc>
          <w:tcPr>
            <w:tcW w:w="1594" w:type="pct"/>
            <w:gridSpan w:val="2"/>
            <w:tcBorders>
              <w:top w:val="single" w:sz="4" w:space="0" w:color="auto"/>
              <w:left w:val="nil"/>
              <w:bottom w:val="single" w:sz="4" w:space="0" w:color="auto"/>
              <w:right w:val="single" w:sz="4" w:space="0" w:color="auto"/>
            </w:tcBorders>
            <w:vAlign w:val="center"/>
          </w:tcPr>
          <w:p w14:paraId="53574C1B" w14:textId="26984955" w:rsidR="008933E4" w:rsidRPr="0095375C" w:rsidRDefault="008933E4" w:rsidP="008933E4">
            <w:pPr>
              <w:rPr>
                <w:sz w:val="18"/>
                <w:szCs w:val="18"/>
                <w:lang w:val="lt-LT"/>
              </w:rPr>
            </w:pPr>
            <w:r w:rsidRPr="0095375C">
              <w:rPr>
                <w:b/>
                <w:sz w:val="18"/>
                <w:szCs w:val="18"/>
                <w:lang w:val="lt-LT"/>
              </w:rPr>
              <w:t>Jazminas plačialapis, 3</w:t>
            </w:r>
          </w:p>
        </w:tc>
        <w:tc>
          <w:tcPr>
            <w:tcW w:w="304" w:type="pct"/>
            <w:tcBorders>
              <w:top w:val="single" w:sz="4" w:space="0" w:color="auto"/>
              <w:left w:val="single" w:sz="4" w:space="0" w:color="auto"/>
              <w:bottom w:val="single" w:sz="4" w:space="0" w:color="auto"/>
              <w:right w:val="single" w:sz="4" w:space="0" w:color="auto"/>
            </w:tcBorders>
            <w:vAlign w:val="center"/>
          </w:tcPr>
          <w:p w14:paraId="7B5F430A" w14:textId="58781B78" w:rsidR="008933E4" w:rsidRPr="0095375C" w:rsidRDefault="008933E4" w:rsidP="008933E4">
            <w:pPr>
              <w:jc w:val="center"/>
              <w:rPr>
                <w:sz w:val="18"/>
                <w:szCs w:val="18"/>
                <w:lang w:val="lt-LT"/>
              </w:rPr>
            </w:pPr>
            <w:r w:rsidRPr="0095375C">
              <w:rPr>
                <w:color w:val="000000"/>
                <w:sz w:val="18"/>
                <w:szCs w:val="18"/>
                <w:lang w:val="lt-LT"/>
              </w:rPr>
              <w:t>0</w:t>
            </w:r>
          </w:p>
        </w:tc>
        <w:tc>
          <w:tcPr>
            <w:tcW w:w="303" w:type="pct"/>
            <w:tcBorders>
              <w:top w:val="single" w:sz="4" w:space="0" w:color="auto"/>
              <w:left w:val="single" w:sz="4" w:space="0" w:color="auto"/>
              <w:bottom w:val="single" w:sz="4" w:space="0" w:color="auto"/>
              <w:right w:val="single" w:sz="4" w:space="0" w:color="auto"/>
            </w:tcBorders>
            <w:vAlign w:val="center"/>
          </w:tcPr>
          <w:p w14:paraId="1AFBC6B6" w14:textId="5110FDA6" w:rsidR="008933E4" w:rsidRPr="0095375C" w:rsidRDefault="008933E4" w:rsidP="008933E4">
            <w:pPr>
              <w:jc w:val="center"/>
              <w:rPr>
                <w:sz w:val="18"/>
                <w:szCs w:val="18"/>
                <w:lang w:val="lt-LT"/>
              </w:rPr>
            </w:pPr>
            <w:r w:rsidRPr="0095375C">
              <w:rPr>
                <w:color w:val="000000"/>
                <w:sz w:val="18"/>
                <w:szCs w:val="18"/>
                <w:lang w:val="lt-LT"/>
              </w:rPr>
              <w:t>0</w:t>
            </w:r>
          </w:p>
        </w:tc>
        <w:tc>
          <w:tcPr>
            <w:tcW w:w="304" w:type="pct"/>
            <w:tcBorders>
              <w:top w:val="single" w:sz="4" w:space="0" w:color="auto"/>
              <w:left w:val="single" w:sz="4" w:space="0" w:color="auto"/>
              <w:bottom w:val="single" w:sz="4" w:space="0" w:color="auto"/>
              <w:right w:val="single" w:sz="4" w:space="0" w:color="auto"/>
            </w:tcBorders>
            <w:vAlign w:val="center"/>
          </w:tcPr>
          <w:p w14:paraId="73B49D4C" w14:textId="07C739FE" w:rsidR="008933E4" w:rsidRPr="0095375C" w:rsidRDefault="008933E4" w:rsidP="008933E4">
            <w:pPr>
              <w:jc w:val="center"/>
              <w:rPr>
                <w:sz w:val="18"/>
                <w:szCs w:val="18"/>
                <w:lang w:val="lt-LT"/>
              </w:rPr>
            </w:pPr>
            <w:r w:rsidRPr="0095375C">
              <w:rPr>
                <w:color w:val="000000"/>
                <w:sz w:val="18"/>
                <w:szCs w:val="18"/>
                <w:lang w:val="lt-LT"/>
              </w:rPr>
              <w:t>0</w:t>
            </w:r>
          </w:p>
        </w:tc>
        <w:tc>
          <w:tcPr>
            <w:tcW w:w="303" w:type="pct"/>
            <w:tcBorders>
              <w:top w:val="single" w:sz="4" w:space="0" w:color="auto"/>
              <w:left w:val="single" w:sz="4" w:space="0" w:color="auto"/>
              <w:bottom w:val="single" w:sz="4" w:space="0" w:color="auto"/>
              <w:right w:val="nil"/>
            </w:tcBorders>
            <w:vAlign w:val="center"/>
          </w:tcPr>
          <w:p w14:paraId="2192B18A" w14:textId="3EB69C48" w:rsidR="008933E4" w:rsidRPr="0095375C" w:rsidRDefault="008933E4" w:rsidP="008933E4">
            <w:pPr>
              <w:jc w:val="center"/>
              <w:rPr>
                <w:sz w:val="18"/>
                <w:szCs w:val="18"/>
                <w:lang w:val="lt-LT"/>
              </w:rPr>
            </w:pPr>
            <w:r w:rsidRPr="0095375C">
              <w:rPr>
                <w:color w:val="000000"/>
                <w:sz w:val="18"/>
                <w:szCs w:val="18"/>
                <w:lang w:val="lt-LT"/>
              </w:rPr>
              <w:t>0</w:t>
            </w:r>
          </w:p>
        </w:tc>
        <w:tc>
          <w:tcPr>
            <w:tcW w:w="683" w:type="pct"/>
            <w:tcBorders>
              <w:top w:val="single" w:sz="4" w:space="0" w:color="auto"/>
              <w:left w:val="single" w:sz="4" w:space="0" w:color="auto"/>
              <w:bottom w:val="single" w:sz="4" w:space="0" w:color="auto"/>
              <w:right w:val="single" w:sz="4" w:space="0" w:color="auto"/>
            </w:tcBorders>
          </w:tcPr>
          <w:p w14:paraId="01EC7CFD" w14:textId="77777777" w:rsidR="008933E4" w:rsidRPr="0095375C" w:rsidRDefault="008933E4" w:rsidP="008933E4">
            <w:pPr>
              <w:rPr>
                <w:sz w:val="18"/>
                <w:szCs w:val="18"/>
                <w:lang w:val="lt-LT"/>
              </w:rPr>
            </w:pPr>
          </w:p>
        </w:tc>
        <w:tc>
          <w:tcPr>
            <w:tcW w:w="674" w:type="pct"/>
            <w:tcBorders>
              <w:left w:val="single" w:sz="4" w:space="0" w:color="auto"/>
              <w:right w:val="single" w:sz="4" w:space="0" w:color="auto"/>
            </w:tcBorders>
          </w:tcPr>
          <w:p w14:paraId="2C5F353F" w14:textId="77777777" w:rsidR="008933E4" w:rsidRPr="0095375C" w:rsidRDefault="008933E4" w:rsidP="008933E4">
            <w:pPr>
              <w:rPr>
                <w:sz w:val="18"/>
                <w:szCs w:val="18"/>
                <w:lang w:val="lt-LT"/>
              </w:rPr>
            </w:pPr>
          </w:p>
        </w:tc>
      </w:tr>
      <w:tr w:rsidR="008933E4" w:rsidRPr="0095375C" w14:paraId="584EEAA6" w14:textId="5B8A77A5"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4698568E" w14:textId="61E43256" w:rsidR="008933E4" w:rsidRPr="0095375C" w:rsidRDefault="008933E4" w:rsidP="008933E4">
            <w:pPr>
              <w:rPr>
                <w:color w:val="BFBFBF"/>
                <w:sz w:val="16"/>
                <w:szCs w:val="16"/>
                <w:lang w:val="lt-LT"/>
              </w:rPr>
            </w:pPr>
            <w:r w:rsidRPr="0095375C">
              <w:rPr>
                <w:color w:val="BFBFBF"/>
                <w:sz w:val="16"/>
                <w:szCs w:val="16"/>
                <w:lang w:val="lt-LT"/>
              </w:rPr>
              <w:t>Vandžiogalos pl.</w:t>
            </w:r>
          </w:p>
        </w:tc>
        <w:tc>
          <w:tcPr>
            <w:tcW w:w="1594" w:type="pct"/>
            <w:gridSpan w:val="2"/>
            <w:tcBorders>
              <w:top w:val="single" w:sz="4" w:space="0" w:color="auto"/>
              <w:left w:val="nil"/>
              <w:bottom w:val="single" w:sz="4" w:space="0" w:color="auto"/>
              <w:right w:val="single" w:sz="4" w:space="0" w:color="auto"/>
            </w:tcBorders>
            <w:vAlign w:val="center"/>
          </w:tcPr>
          <w:p w14:paraId="5D3D54A2" w14:textId="59FF9350" w:rsidR="008933E4" w:rsidRPr="0095375C" w:rsidRDefault="008933E4" w:rsidP="008933E4">
            <w:pPr>
              <w:rPr>
                <w:sz w:val="18"/>
                <w:szCs w:val="18"/>
                <w:lang w:val="lt-LT"/>
              </w:rPr>
            </w:pPr>
            <w:r w:rsidRPr="0095375C">
              <w:rPr>
                <w:b/>
                <w:sz w:val="18"/>
                <w:szCs w:val="18"/>
                <w:lang w:val="lt-LT"/>
              </w:rPr>
              <w:t>Kaštonas paprastasis, 18</w:t>
            </w:r>
          </w:p>
        </w:tc>
        <w:tc>
          <w:tcPr>
            <w:tcW w:w="304" w:type="pct"/>
            <w:tcBorders>
              <w:top w:val="single" w:sz="4" w:space="0" w:color="auto"/>
              <w:left w:val="single" w:sz="4" w:space="0" w:color="auto"/>
              <w:right w:val="single" w:sz="4" w:space="0" w:color="auto"/>
            </w:tcBorders>
            <w:vAlign w:val="center"/>
          </w:tcPr>
          <w:p w14:paraId="4548A498" w14:textId="55CC330F" w:rsidR="008933E4" w:rsidRPr="0095375C" w:rsidRDefault="008933E4" w:rsidP="008933E4">
            <w:pPr>
              <w:jc w:val="center"/>
              <w:rPr>
                <w:sz w:val="18"/>
                <w:szCs w:val="18"/>
                <w:lang w:val="lt-LT"/>
              </w:rPr>
            </w:pPr>
            <w:r w:rsidRPr="0095375C">
              <w:rPr>
                <w:color w:val="000000"/>
                <w:sz w:val="18"/>
                <w:szCs w:val="18"/>
                <w:lang w:val="lt-LT"/>
              </w:rPr>
              <w:t>100</w:t>
            </w:r>
          </w:p>
        </w:tc>
        <w:tc>
          <w:tcPr>
            <w:tcW w:w="303" w:type="pct"/>
            <w:tcBorders>
              <w:top w:val="single" w:sz="4" w:space="0" w:color="auto"/>
              <w:left w:val="single" w:sz="4" w:space="0" w:color="auto"/>
              <w:right w:val="single" w:sz="4" w:space="0" w:color="auto"/>
            </w:tcBorders>
            <w:vAlign w:val="center"/>
          </w:tcPr>
          <w:p w14:paraId="36CE321A" w14:textId="15CFA4C9" w:rsidR="008933E4" w:rsidRPr="0095375C" w:rsidRDefault="008933E4" w:rsidP="008933E4">
            <w:pPr>
              <w:jc w:val="center"/>
              <w:rPr>
                <w:sz w:val="18"/>
                <w:szCs w:val="18"/>
                <w:lang w:val="lt-LT"/>
              </w:rPr>
            </w:pPr>
            <w:r w:rsidRPr="0095375C">
              <w:rPr>
                <w:color w:val="000000"/>
                <w:sz w:val="18"/>
                <w:szCs w:val="18"/>
                <w:lang w:val="lt-LT"/>
              </w:rPr>
              <w:t>33</w:t>
            </w:r>
          </w:p>
        </w:tc>
        <w:tc>
          <w:tcPr>
            <w:tcW w:w="304" w:type="pct"/>
            <w:tcBorders>
              <w:top w:val="single" w:sz="4" w:space="0" w:color="auto"/>
              <w:left w:val="single" w:sz="4" w:space="0" w:color="auto"/>
              <w:right w:val="single" w:sz="4" w:space="0" w:color="auto"/>
            </w:tcBorders>
            <w:vAlign w:val="center"/>
          </w:tcPr>
          <w:p w14:paraId="658EF804" w14:textId="59F180CB" w:rsidR="008933E4" w:rsidRPr="0095375C" w:rsidRDefault="008933E4" w:rsidP="008933E4">
            <w:pPr>
              <w:jc w:val="center"/>
              <w:rPr>
                <w:sz w:val="18"/>
                <w:szCs w:val="18"/>
                <w:lang w:val="lt-LT"/>
              </w:rPr>
            </w:pPr>
            <w:r w:rsidRPr="0095375C">
              <w:rPr>
                <w:color w:val="000000"/>
                <w:sz w:val="18"/>
                <w:szCs w:val="18"/>
                <w:lang w:val="lt-LT"/>
              </w:rPr>
              <w:t>67</w:t>
            </w:r>
          </w:p>
        </w:tc>
        <w:tc>
          <w:tcPr>
            <w:tcW w:w="303" w:type="pct"/>
            <w:tcBorders>
              <w:top w:val="single" w:sz="4" w:space="0" w:color="auto"/>
              <w:left w:val="single" w:sz="4" w:space="0" w:color="auto"/>
              <w:right w:val="nil"/>
            </w:tcBorders>
            <w:vAlign w:val="center"/>
          </w:tcPr>
          <w:p w14:paraId="26FC74E0" w14:textId="20E6DA6B" w:rsidR="008933E4" w:rsidRPr="0095375C" w:rsidRDefault="008933E4" w:rsidP="008933E4">
            <w:pPr>
              <w:jc w:val="center"/>
              <w:rPr>
                <w:sz w:val="18"/>
                <w:szCs w:val="18"/>
                <w:lang w:val="lt-LT"/>
              </w:rPr>
            </w:pPr>
            <w:r w:rsidRPr="0095375C">
              <w:rPr>
                <w:color w:val="000000"/>
                <w:sz w:val="18"/>
                <w:szCs w:val="18"/>
                <w:lang w:val="lt-LT"/>
              </w:rPr>
              <w:t>0</w:t>
            </w:r>
          </w:p>
        </w:tc>
        <w:tc>
          <w:tcPr>
            <w:tcW w:w="683" w:type="pct"/>
            <w:tcBorders>
              <w:top w:val="single" w:sz="4" w:space="0" w:color="auto"/>
              <w:left w:val="single" w:sz="4" w:space="0" w:color="auto"/>
              <w:right w:val="single" w:sz="4" w:space="0" w:color="auto"/>
            </w:tcBorders>
          </w:tcPr>
          <w:p w14:paraId="1ADB711D" w14:textId="06FE8412" w:rsidR="008933E4" w:rsidRPr="0095375C" w:rsidRDefault="008933E4" w:rsidP="008933E4">
            <w:pPr>
              <w:jc w:val="center"/>
              <w:rPr>
                <w:sz w:val="18"/>
                <w:szCs w:val="18"/>
                <w:lang w:val="lt-LT"/>
              </w:rPr>
            </w:pPr>
            <w:r w:rsidRPr="0095375C">
              <w:rPr>
                <w:sz w:val="18"/>
                <w:szCs w:val="18"/>
                <w:lang w:val="lt-LT"/>
              </w:rPr>
              <w:t>V / 2</w:t>
            </w:r>
          </w:p>
        </w:tc>
        <w:tc>
          <w:tcPr>
            <w:tcW w:w="674" w:type="pct"/>
            <w:tcBorders>
              <w:left w:val="single" w:sz="4" w:space="0" w:color="auto"/>
              <w:right w:val="single" w:sz="4" w:space="0" w:color="auto"/>
            </w:tcBorders>
          </w:tcPr>
          <w:p w14:paraId="6A1CD2E6" w14:textId="77777777" w:rsidR="008933E4" w:rsidRPr="0095375C" w:rsidRDefault="008933E4" w:rsidP="008933E4">
            <w:pPr>
              <w:rPr>
                <w:sz w:val="18"/>
                <w:szCs w:val="18"/>
                <w:lang w:val="lt-LT"/>
              </w:rPr>
            </w:pPr>
          </w:p>
        </w:tc>
      </w:tr>
      <w:tr w:rsidR="008933E4" w:rsidRPr="0095375C" w14:paraId="14B3B0CD" w14:textId="6ED3B936"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668CD7B7" w14:textId="0A6C079B" w:rsidR="008933E4" w:rsidRPr="0095375C" w:rsidRDefault="008933E4" w:rsidP="008933E4">
            <w:pPr>
              <w:rPr>
                <w:color w:val="BFBFBF"/>
                <w:sz w:val="16"/>
                <w:szCs w:val="16"/>
                <w:lang w:val="lt-LT"/>
              </w:rPr>
            </w:pPr>
            <w:r w:rsidRPr="0095375C">
              <w:rPr>
                <w:color w:val="BFBFBF"/>
                <w:sz w:val="16"/>
                <w:szCs w:val="16"/>
                <w:lang w:val="lt-LT"/>
              </w:rPr>
              <w:t>Vandžiogalos pl.</w:t>
            </w:r>
          </w:p>
        </w:tc>
        <w:tc>
          <w:tcPr>
            <w:tcW w:w="1064" w:type="pct"/>
            <w:tcBorders>
              <w:top w:val="single" w:sz="4" w:space="0" w:color="auto"/>
              <w:left w:val="nil"/>
              <w:bottom w:val="single" w:sz="4" w:space="0" w:color="auto"/>
              <w:right w:val="single" w:sz="4" w:space="0" w:color="auto"/>
            </w:tcBorders>
            <w:vAlign w:val="center"/>
          </w:tcPr>
          <w:p w14:paraId="443C7985" w14:textId="7B71D051" w:rsidR="008933E4" w:rsidRPr="0095375C" w:rsidRDefault="008933E4" w:rsidP="008933E4">
            <w:pPr>
              <w:ind w:firstLine="147"/>
              <w:rPr>
                <w:sz w:val="18"/>
                <w:szCs w:val="18"/>
                <w:lang w:val="lt-LT"/>
              </w:rPr>
            </w:pPr>
            <w:r w:rsidRPr="0095375C">
              <w:rPr>
                <w:sz w:val="18"/>
                <w:szCs w:val="18"/>
                <w:lang w:val="lt-LT"/>
              </w:rPr>
              <w:t>Kenkėjai [6]</w:t>
            </w:r>
          </w:p>
        </w:tc>
        <w:tc>
          <w:tcPr>
            <w:tcW w:w="530" w:type="pct"/>
            <w:tcBorders>
              <w:top w:val="single" w:sz="4" w:space="0" w:color="auto"/>
              <w:left w:val="nil"/>
              <w:bottom w:val="single" w:sz="4" w:space="0" w:color="auto"/>
              <w:right w:val="single" w:sz="4" w:space="0" w:color="auto"/>
            </w:tcBorders>
            <w:vAlign w:val="center"/>
          </w:tcPr>
          <w:p w14:paraId="5F0ECEB0" w14:textId="77777777" w:rsidR="008933E4" w:rsidRPr="0095375C" w:rsidRDefault="008933E4" w:rsidP="008933E4">
            <w:pPr>
              <w:jc w:val="center"/>
              <w:rPr>
                <w:sz w:val="18"/>
                <w:szCs w:val="18"/>
                <w:lang w:val="lt-LT"/>
              </w:rPr>
            </w:pPr>
            <w:r w:rsidRPr="0095375C">
              <w:rPr>
                <w:sz w:val="18"/>
                <w:szCs w:val="18"/>
                <w:lang w:val="lt-LT"/>
              </w:rPr>
              <w:t>1,44±0,12</w:t>
            </w:r>
          </w:p>
        </w:tc>
        <w:tc>
          <w:tcPr>
            <w:tcW w:w="304" w:type="pct"/>
            <w:tcBorders>
              <w:left w:val="single" w:sz="4" w:space="0" w:color="auto"/>
              <w:right w:val="single" w:sz="4" w:space="0" w:color="auto"/>
            </w:tcBorders>
            <w:vAlign w:val="center"/>
          </w:tcPr>
          <w:p w14:paraId="229082CE" w14:textId="77777777" w:rsidR="008933E4" w:rsidRPr="0095375C" w:rsidRDefault="008933E4" w:rsidP="008933E4">
            <w:pPr>
              <w:jc w:val="center"/>
              <w:rPr>
                <w:sz w:val="18"/>
                <w:szCs w:val="18"/>
                <w:lang w:val="lt-LT"/>
              </w:rPr>
            </w:pPr>
          </w:p>
        </w:tc>
        <w:tc>
          <w:tcPr>
            <w:tcW w:w="303" w:type="pct"/>
            <w:tcBorders>
              <w:left w:val="single" w:sz="4" w:space="0" w:color="auto"/>
              <w:right w:val="single" w:sz="4" w:space="0" w:color="auto"/>
            </w:tcBorders>
            <w:vAlign w:val="center"/>
          </w:tcPr>
          <w:p w14:paraId="7B371FA1" w14:textId="0EDF2B65" w:rsidR="008933E4" w:rsidRPr="0095375C" w:rsidRDefault="008933E4" w:rsidP="008933E4">
            <w:pPr>
              <w:jc w:val="center"/>
              <w:rPr>
                <w:sz w:val="18"/>
                <w:szCs w:val="18"/>
                <w:lang w:val="lt-LT"/>
              </w:rPr>
            </w:pPr>
          </w:p>
        </w:tc>
        <w:tc>
          <w:tcPr>
            <w:tcW w:w="304" w:type="pct"/>
            <w:tcBorders>
              <w:left w:val="single" w:sz="4" w:space="0" w:color="auto"/>
              <w:right w:val="single" w:sz="4" w:space="0" w:color="auto"/>
            </w:tcBorders>
            <w:vAlign w:val="center"/>
          </w:tcPr>
          <w:p w14:paraId="40F54774" w14:textId="1F64DB20" w:rsidR="008933E4" w:rsidRPr="0095375C" w:rsidRDefault="008933E4" w:rsidP="008933E4">
            <w:pPr>
              <w:jc w:val="center"/>
              <w:rPr>
                <w:sz w:val="18"/>
                <w:szCs w:val="18"/>
                <w:lang w:val="lt-LT"/>
              </w:rPr>
            </w:pPr>
          </w:p>
        </w:tc>
        <w:tc>
          <w:tcPr>
            <w:tcW w:w="303" w:type="pct"/>
            <w:tcBorders>
              <w:left w:val="single" w:sz="4" w:space="0" w:color="auto"/>
              <w:right w:val="nil"/>
            </w:tcBorders>
            <w:vAlign w:val="center"/>
          </w:tcPr>
          <w:p w14:paraId="64483559" w14:textId="38CD8F0A" w:rsidR="008933E4" w:rsidRPr="0095375C" w:rsidRDefault="008933E4" w:rsidP="008933E4">
            <w:pPr>
              <w:jc w:val="center"/>
              <w:rPr>
                <w:sz w:val="18"/>
                <w:szCs w:val="18"/>
                <w:lang w:val="lt-LT"/>
              </w:rPr>
            </w:pPr>
          </w:p>
        </w:tc>
        <w:tc>
          <w:tcPr>
            <w:tcW w:w="683" w:type="pct"/>
            <w:tcBorders>
              <w:left w:val="single" w:sz="4" w:space="0" w:color="auto"/>
              <w:right w:val="single" w:sz="4" w:space="0" w:color="auto"/>
            </w:tcBorders>
          </w:tcPr>
          <w:p w14:paraId="5F1001A6" w14:textId="77777777" w:rsidR="008933E4" w:rsidRPr="0095375C" w:rsidRDefault="008933E4" w:rsidP="008933E4">
            <w:pPr>
              <w:rPr>
                <w:sz w:val="18"/>
                <w:szCs w:val="18"/>
                <w:lang w:val="lt-LT"/>
              </w:rPr>
            </w:pPr>
          </w:p>
        </w:tc>
        <w:tc>
          <w:tcPr>
            <w:tcW w:w="674" w:type="pct"/>
            <w:tcBorders>
              <w:left w:val="single" w:sz="4" w:space="0" w:color="auto"/>
              <w:right w:val="single" w:sz="4" w:space="0" w:color="auto"/>
            </w:tcBorders>
          </w:tcPr>
          <w:p w14:paraId="4B754FE4" w14:textId="77777777" w:rsidR="008933E4" w:rsidRPr="0095375C" w:rsidRDefault="008933E4" w:rsidP="008933E4">
            <w:pPr>
              <w:rPr>
                <w:sz w:val="18"/>
                <w:szCs w:val="18"/>
                <w:lang w:val="lt-LT"/>
              </w:rPr>
            </w:pPr>
          </w:p>
        </w:tc>
      </w:tr>
      <w:tr w:rsidR="008933E4" w:rsidRPr="0095375C" w14:paraId="741DD7CD" w14:textId="6E86C0A8"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4C9255D7" w14:textId="51E1069A" w:rsidR="008933E4" w:rsidRPr="0095375C" w:rsidRDefault="008933E4" w:rsidP="008933E4">
            <w:pPr>
              <w:rPr>
                <w:color w:val="BFBFBF"/>
                <w:sz w:val="16"/>
                <w:szCs w:val="16"/>
                <w:lang w:val="lt-LT"/>
              </w:rPr>
            </w:pPr>
            <w:r w:rsidRPr="0095375C">
              <w:rPr>
                <w:color w:val="BFBFBF"/>
                <w:sz w:val="16"/>
                <w:szCs w:val="16"/>
                <w:lang w:val="lt-LT"/>
              </w:rPr>
              <w:t>Vandžiogalos pl.</w:t>
            </w:r>
          </w:p>
        </w:tc>
        <w:tc>
          <w:tcPr>
            <w:tcW w:w="1064" w:type="pct"/>
            <w:tcBorders>
              <w:top w:val="single" w:sz="4" w:space="0" w:color="auto"/>
              <w:left w:val="nil"/>
              <w:bottom w:val="single" w:sz="4" w:space="0" w:color="auto"/>
              <w:right w:val="single" w:sz="4" w:space="0" w:color="auto"/>
            </w:tcBorders>
            <w:vAlign w:val="center"/>
          </w:tcPr>
          <w:p w14:paraId="24F4057E" w14:textId="77777777" w:rsidR="008933E4" w:rsidRPr="0095375C" w:rsidRDefault="008933E4" w:rsidP="008933E4">
            <w:pPr>
              <w:ind w:firstLine="147"/>
              <w:rPr>
                <w:sz w:val="18"/>
                <w:szCs w:val="18"/>
                <w:lang w:val="lt-LT"/>
              </w:rPr>
            </w:pPr>
            <w:r w:rsidRPr="0095375C">
              <w:rPr>
                <w:sz w:val="18"/>
                <w:szCs w:val="18"/>
                <w:lang w:val="lt-LT"/>
              </w:rPr>
              <w:t>Kamieno pažeidimai</w:t>
            </w:r>
          </w:p>
        </w:tc>
        <w:tc>
          <w:tcPr>
            <w:tcW w:w="530" w:type="pct"/>
            <w:tcBorders>
              <w:top w:val="single" w:sz="4" w:space="0" w:color="auto"/>
              <w:left w:val="nil"/>
              <w:bottom w:val="single" w:sz="4" w:space="0" w:color="auto"/>
              <w:right w:val="single" w:sz="4" w:space="0" w:color="auto"/>
            </w:tcBorders>
            <w:vAlign w:val="center"/>
          </w:tcPr>
          <w:p w14:paraId="40836F9E" w14:textId="77777777" w:rsidR="008933E4" w:rsidRPr="0095375C" w:rsidRDefault="008933E4" w:rsidP="008933E4">
            <w:pPr>
              <w:jc w:val="center"/>
              <w:rPr>
                <w:sz w:val="18"/>
                <w:szCs w:val="18"/>
                <w:lang w:val="lt-LT"/>
              </w:rPr>
            </w:pPr>
            <w:r w:rsidRPr="0095375C">
              <w:rPr>
                <w:sz w:val="18"/>
                <w:szCs w:val="18"/>
                <w:lang w:val="lt-LT"/>
              </w:rPr>
              <w:t>0,11±0,08</w:t>
            </w:r>
          </w:p>
        </w:tc>
        <w:tc>
          <w:tcPr>
            <w:tcW w:w="304" w:type="pct"/>
            <w:tcBorders>
              <w:left w:val="single" w:sz="4" w:space="0" w:color="auto"/>
              <w:right w:val="single" w:sz="4" w:space="0" w:color="auto"/>
            </w:tcBorders>
            <w:vAlign w:val="center"/>
          </w:tcPr>
          <w:p w14:paraId="47E592BC" w14:textId="77777777" w:rsidR="008933E4" w:rsidRPr="0095375C" w:rsidRDefault="008933E4" w:rsidP="008933E4">
            <w:pPr>
              <w:jc w:val="center"/>
              <w:rPr>
                <w:sz w:val="18"/>
                <w:szCs w:val="18"/>
                <w:lang w:val="lt-LT"/>
              </w:rPr>
            </w:pPr>
          </w:p>
        </w:tc>
        <w:tc>
          <w:tcPr>
            <w:tcW w:w="303" w:type="pct"/>
            <w:tcBorders>
              <w:left w:val="single" w:sz="4" w:space="0" w:color="auto"/>
              <w:right w:val="single" w:sz="4" w:space="0" w:color="auto"/>
            </w:tcBorders>
            <w:vAlign w:val="center"/>
          </w:tcPr>
          <w:p w14:paraId="0D3A9BB5" w14:textId="1CF6ECC2" w:rsidR="008933E4" w:rsidRPr="0095375C" w:rsidRDefault="008933E4" w:rsidP="008933E4">
            <w:pPr>
              <w:jc w:val="center"/>
              <w:rPr>
                <w:sz w:val="18"/>
                <w:szCs w:val="18"/>
                <w:lang w:val="lt-LT"/>
              </w:rPr>
            </w:pPr>
          </w:p>
        </w:tc>
        <w:tc>
          <w:tcPr>
            <w:tcW w:w="304" w:type="pct"/>
            <w:tcBorders>
              <w:left w:val="single" w:sz="4" w:space="0" w:color="auto"/>
              <w:right w:val="single" w:sz="4" w:space="0" w:color="auto"/>
            </w:tcBorders>
            <w:vAlign w:val="center"/>
          </w:tcPr>
          <w:p w14:paraId="7EBC3633" w14:textId="0CC56EDC" w:rsidR="008933E4" w:rsidRPr="0095375C" w:rsidRDefault="008933E4" w:rsidP="008933E4">
            <w:pPr>
              <w:jc w:val="center"/>
              <w:rPr>
                <w:sz w:val="18"/>
                <w:szCs w:val="18"/>
                <w:lang w:val="lt-LT"/>
              </w:rPr>
            </w:pPr>
          </w:p>
        </w:tc>
        <w:tc>
          <w:tcPr>
            <w:tcW w:w="303" w:type="pct"/>
            <w:tcBorders>
              <w:left w:val="single" w:sz="4" w:space="0" w:color="auto"/>
              <w:right w:val="nil"/>
            </w:tcBorders>
            <w:vAlign w:val="center"/>
          </w:tcPr>
          <w:p w14:paraId="6E193030" w14:textId="1CC2F84C" w:rsidR="008933E4" w:rsidRPr="0095375C" w:rsidRDefault="008933E4" w:rsidP="008933E4">
            <w:pPr>
              <w:jc w:val="center"/>
              <w:rPr>
                <w:sz w:val="18"/>
                <w:szCs w:val="18"/>
                <w:lang w:val="lt-LT"/>
              </w:rPr>
            </w:pPr>
          </w:p>
        </w:tc>
        <w:tc>
          <w:tcPr>
            <w:tcW w:w="683" w:type="pct"/>
            <w:tcBorders>
              <w:left w:val="single" w:sz="4" w:space="0" w:color="auto"/>
              <w:right w:val="single" w:sz="4" w:space="0" w:color="auto"/>
            </w:tcBorders>
          </w:tcPr>
          <w:p w14:paraId="47CFD429" w14:textId="77777777" w:rsidR="008933E4" w:rsidRPr="0095375C" w:rsidRDefault="008933E4" w:rsidP="008933E4">
            <w:pPr>
              <w:rPr>
                <w:sz w:val="18"/>
                <w:szCs w:val="18"/>
                <w:lang w:val="lt-LT"/>
              </w:rPr>
            </w:pPr>
          </w:p>
        </w:tc>
        <w:tc>
          <w:tcPr>
            <w:tcW w:w="674" w:type="pct"/>
            <w:tcBorders>
              <w:left w:val="single" w:sz="4" w:space="0" w:color="auto"/>
              <w:right w:val="single" w:sz="4" w:space="0" w:color="auto"/>
            </w:tcBorders>
          </w:tcPr>
          <w:p w14:paraId="4299DD46" w14:textId="77777777" w:rsidR="008933E4" w:rsidRPr="0095375C" w:rsidRDefault="008933E4" w:rsidP="008933E4">
            <w:pPr>
              <w:rPr>
                <w:sz w:val="18"/>
                <w:szCs w:val="18"/>
                <w:lang w:val="lt-LT"/>
              </w:rPr>
            </w:pPr>
          </w:p>
        </w:tc>
      </w:tr>
      <w:tr w:rsidR="008933E4" w:rsidRPr="0095375C" w14:paraId="52B75A1E" w14:textId="23CAA42B"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37ECC00B" w14:textId="40C7266D" w:rsidR="008933E4" w:rsidRPr="0095375C" w:rsidRDefault="008933E4" w:rsidP="008933E4">
            <w:pPr>
              <w:rPr>
                <w:color w:val="BFBFBF"/>
                <w:sz w:val="16"/>
                <w:szCs w:val="16"/>
                <w:lang w:val="lt-LT"/>
              </w:rPr>
            </w:pPr>
            <w:r w:rsidRPr="0095375C">
              <w:rPr>
                <w:color w:val="BFBFBF"/>
                <w:sz w:val="16"/>
                <w:szCs w:val="16"/>
                <w:lang w:val="lt-LT"/>
              </w:rPr>
              <w:t>Vandžiogalos pl.</w:t>
            </w:r>
          </w:p>
        </w:tc>
        <w:tc>
          <w:tcPr>
            <w:tcW w:w="1064" w:type="pct"/>
            <w:tcBorders>
              <w:top w:val="single" w:sz="4" w:space="0" w:color="auto"/>
              <w:left w:val="nil"/>
              <w:bottom w:val="single" w:sz="4" w:space="0" w:color="auto"/>
              <w:right w:val="single" w:sz="4" w:space="0" w:color="auto"/>
            </w:tcBorders>
            <w:vAlign w:val="center"/>
          </w:tcPr>
          <w:p w14:paraId="1090477B" w14:textId="77777777" w:rsidR="008933E4" w:rsidRPr="0095375C" w:rsidRDefault="008933E4" w:rsidP="008933E4">
            <w:pPr>
              <w:ind w:firstLine="147"/>
              <w:rPr>
                <w:sz w:val="18"/>
                <w:szCs w:val="18"/>
                <w:lang w:val="lt-LT"/>
              </w:rPr>
            </w:pPr>
            <w:r w:rsidRPr="0095375C">
              <w:rPr>
                <w:sz w:val="18"/>
                <w:szCs w:val="18"/>
                <w:lang w:val="lt-LT"/>
              </w:rPr>
              <w:t>Medienos puvinys</w:t>
            </w:r>
          </w:p>
        </w:tc>
        <w:tc>
          <w:tcPr>
            <w:tcW w:w="530" w:type="pct"/>
            <w:tcBorders>
              <w:top w:val="single" w:sz="4" w:space="0" w:color="auto"/>
              <w:left w:val="nil"/>
              <w:bottom w:val="single" w:sz="4" w:space="0" w:color="auto"/>
              <w:right w:val="single" w:sz="4" w:space="0" w:color="auto"/>
            </w:tcBorders>
            <w:vAlign w:val="center"/>
          </w:tcPr>
          <w:p w14:paraId="0A12F93A" w14:textId="77777777" w:rsidR="008933E4" w:rsidRPr="0095375C" w:rsidRDefault="008933E4" w:rsidP="008933E4">
            <w:pPr>
              <w:jc w:val="center"/>
              <w:rPr>
                <w:sz w:val="18"/>
                <w:szCs w:val="18"/>
                <w:lang w:val="lt-LT"/>
              </w:rPr>
            </w:pPr>
            <w:r w:rsidRPr="0095375C">
              <w:rPr>
                <w:sz w:val="18"/>
                <w:szCs w:val="18"/>
                <w:lang w:val="lt-LT"/>
              </w:rPr>
              <w:t>0,17±0,12</w:t>
            </w:r>
          </w:p>
        </w:tc>
        <w:tc>
          <w:tcPr>
            <w:tcW w:w="304" w:type="pct"/>
            <w:tcBorders>
              <w:left w:val="single" w:sz="4" w:space="0" w:color="auto"/>
              <w:right w:val="single" w:sz="4" w:space="0" w:color="auto"/>
            </w:tcBorders>
            <w:vAlign w:val="center"/>
          </w:tcPr>
          <w:p w14:paraId="70A160F5" w14:textId="77777777" w:rsidR="008933E4" w:rsidRPr="0095375C" w:rsidRDefault="008933E4" w:rsidP="008933E4">
            <w:pPr>
              <w:jc w:val="center"/>
              <w:rPr>
                <w:sz w:val="18"/>
                <w:szCs w:val="18"/>
                <w:lang w:val="lt-LT"/>
              </w:rPr>
            </w:pPr>
          </w:p>
        </w:tc>
        <w:tc>
          <w:tcPr>
            <w:tcW w:w="303" w:type="pct"/>
            <w:tcBorders>
              <w:left w:val="single" w:sz="4" w:space="0" w:color="auto"/>
              <w:right w:val="single" w:sz="4" w:space="0" w:color="auto"/>
            </w:tcBorders>
            <w:vAlign w:val="center"/>
          </w:tcPr>
          <w:p w14:paraId="2E382445" w14:textId="4D3B2258" w:rsidR="008933E4" w:rsidRPr="0095375C" w:rsidRDefault="008933E4" w:rsidP="008933E4">
            <w:pPr>
              <w:jc w:val="center"/>
              <w:rPr>
                <w:sz w:val="18"/>
                <w:szCs w:val="18"/>
                <w:lang w:val="lt-LT"/>
              </w:rPr>
            </w:pPr>
          </w:p>
        </w:tc>
        <w:tc>
          <w:tcPr>
            <w:tcW w:w="304" w:type="pct"/>
            <w:tcBorders>
              <w:left w:val="single" w:sz="4" w:space="0" w:color="auto"/>
              <w:right w:val="single" w:sz="4" w:space="0" w:color="auto"/>
            </w:tcBorders>
            <w:vAlign w:val="center"/>
          </w:tcPr>
          <w:p w14:paraId="41E40ED6" w14:textId="1C74218F" w:rsidR="008933E4" w:rsidRPr="0095375C" w:rsidRDefault="008933E4" w:rsidP="008933E4">
            <w:pPr>
              <w:jc w:val="center"/>
              <w:rPr>
                <w:sz w:val="18"/>
                <w:szCs w:val="18"/>
                <w:lang w:val="lt-LT"/>
              </w:rPr>
            </w:pPr>
          </w:p>
        </w:tc>
        <w:tc>
          <w:tcPr>
            <w:tcW w:w="303" w:type="pct"/>
            <w:tcBorders>
              <w:left w:val="single" w:sz="4" w:space="0" w:color="auto"/>
              <w:right w:val="nil"/>
            </w:tcBorders>
            <w:vAlign w:val="center"/>
          </w:tcPr>
          <w:p w14:paraId="48C47BAC" w14:textId="15784462" w:rsidR="008933E4" w:rsidRPr="0095375C" w:rsidRDefault="008933E4" w:rsidP="008933E4">
            <w:pPr>
              <w:jc w:val="center"/>
              <w:rPr>
                <w:sz w:val="18"/>
                <w:szCs w:val="18"/>
                <w:lang w:val="lt-LT"/>
              </w:rPr>
            </w:pPr>
          </w:p>
        </w:tc>
        <w:tc>
          <w:tcPr>
            <w:tcW w:w="683" w:type="pct"/>
            <w:tcBorders>
              <w:left w:val="single" w:sz="4" w:space="0" w:color="auto"/>
              <w:right w:val="single" w:sz="4" w:space="0" w:color="auto"/>
            </w:tcBorders>
          </w:tcPr>
          <w:p w14:paraId="412CAFB1" w14:textId="77777777" w:rsidR="008933E4" w:rsidRPr="0095375C" w:rsidRDefault="008933E4" w:rsidP="008933E4">
            <w:pPr>
              <w:rPr>
                <w:sz w:val="18"/>
                <w:szCs w:val="18"/>
                <w:lang w:val="lt-LT"/>
              </w:rPr>
            </w:pPr>
          </w:p>
        </w:tc>
        <w:tc>
          <w:tcPr>
            <w:tcW w:w="674" w:type="pct"/>
            <w:tcBorders>
              <w:left w:val="single" w:sz="4" w:space="0" w:color="auto"/>
              <w:right w:val="single" w:sz="4" w:space="0" w:color="auto"/>
            </w:tcBorders>
          </w:tcPr>
          <w:p w14:paraId="3008C204" w14:textId="77777777" w:rsidR="008933E4" w:rsidRPr="0095375C" w:rsidRDefault="008933E4" w:rsidP="008933E4">
            <w:pPr>
              <w:rPr>
                <w:sz w:val="18"/>
                <w:szCs w:val="18"/>
                <w:lang w:val="lt-LT"/>
              </w:rPr>
            </w:pPr>
          </w:p>
        </w:tc>
      </w:tr>
      <w:tr w:rsidR="008933E4" w:rsidRPr="0095375C" w14:paraId="045D17D6" w14:textId="5B07D65D"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5F090963" w14:textId="3319ED54" w:rsidR="008933E4" w:rsidRPr="0095375C" w:rsidRDefault="008933E4" w:rsidP="008933E4">
            <w:pPr>
              <w:rPr>
                <w:color w:val="BFBFBF"/>
                <w:sz w:val="16"/>
                <w:szCs w:val="16"/>
                <w:lang w:val="lt-LT"/>
              </w:rPr>
            </w:pPr>
            <w:r w:rsidRPr="0095375C">
              <w:rPr>
                <w:color w:val="BFBFBF"/>
                <w:sz w:val="16"/>
                <w:szCs w:val="16"/>
                <w:lang w:val="lt-LT"/>
              </w:rPr>
              <w:t>Vandžiogalos pl.</w:t>
            </w:r>
          </w:p>
        </w:tc>
        <w:tc>
          <w:tcPr>
            <w:tcW w:w="1064" w:type="pct"/>
            <w:tcBorders>
              <w:top w:val="single" w:sz="4" w:space="0" w:color="auto"/>
              <w:left w:val="nil"/>
              <w:bottom w:val="single" w:sz="4" w:space="0" w:color="auto"/>
              <w:right w:val="single" w:sz="4" w:space="0" w:color="auto"/>
            </w:tcBorders>
            <w:vAlign w:val="center"/>
          </w:tcPr>
          <w:p w14:paraId="78BA08A8" w14:textId="77777777" w:rsidR="008933E4" w:rsidRPr="0095375C" w:rsidRDefault="008933E4" w:rsidP="008933E4">
            <w:pPr>
              <w:ind w:firstLine="147"/>
              <w:rPr>
                <w:sz w:val="18"/>
                <w:szCs w:val="18"/>
                <w:lang w:val="lt-LT"/>
              </w:rPr>
            </w:pPr>
            <w:r w:rsidRPr="0095375C">
              <w:rPr>
                <w:sz w:val="18"/>
                <w:szCs w:val="18"/>
                <w:lang w:val="lt-LT"/>
              </w:rPr>
              <w:t>Nekrozė</w:t>
            </w:r>
          </w:p>
        </w:tc>
        <w:tc>
          <w:tcPr>
            <w:tcW w:w="530" w:type="pct"/>
            <w:tcBorders>
              <w:top w:val="single" w:sz="4" w:space="0" w:color="auto"/>
              <w:left w:val="nil"/>
              <w:bottom w:val="single" w:sz="4" w:space="0" w:color="auto"/>
              <w:right w:val="single" w:sz="4" w:space="0" w:color="auto"/>
            </w:tcBorders>
            <w:vAlign w:val="center"/>
          </w:tcPr>
          <w:p w14:paraId="13EB123D" w14:textId="77777777" w:rsidR="008933E4" w:rsidRPr="0095375C" w:rsidRDefault="008933E4" w:rsidP="008933E4">
            <w:pPr>
              <w:jc w:val="center"/>
              <w:rPr>
                <w:sz w:val="18"/>
                <w:szCs w:val="18"/>
                <w:lang w:val="lt-LT"/>
              </w:rPr>
            </w:pPr>
            <w:r w:rsidRPr="0095375C">
              <w:rPr>
                <w:sz w:val="18"/>
                <w:szCs w:val="18"/>
                <w:lang w:val="lt-LT"/>
              </w:rPr>
              <w:t>1,33±0,11</w:t>
            </w:r>
          </w:p>
        </w:tc>
        <w:tc>
          <w:tcPr>
            <w:tcW w:w="304" w:type="pct"/>
            <w:tcBorders>
              <w:left w:val="single" w:sz="4" w:space="0" w:color="auto"/>
              <w:bottom w:val="single" w:sz="4" w:space="0" w:color="auto"/>
              <w:right w:val="single" w:sz="4" w:space="0" w:color="auto"/>
            </w:tcBorders>
            <w:vAlign w:val="center"/>
          </w:tcPr>
          <w:p w14:paraId="0F39058F" w14:textId="77777777" w:rsidR="008933E4" w:rsidRPr="0095375C" w:rsidRDefault="008933E4" w:rsidP="008933E4">
            <w:pPr>
              <w:jc w:val="center"/>
              <w:rPr>
                <w:sz w:val="18"/>
                <w:szCs w:val="18"/>
                <w:lang w:val="lt-LT"/>
              </w:rPr>
            </w:pPr>
          </w:p>
        </w:tc>
        <w:tc>
          <w:tcPr>
            <w:tcW w:w="303" w:type="pct"/>
            <w:tcBorders>
              <w:left w:val="single" w:sz="4" w:space="0" w:color="auto"/>
              <w:bottom w:val="single" w:sz="4" w:space="0" w:color="auto"/>
              <w:right w:val="single" w:sz="4" w:space="0" w:color="auto"/>
            </w:tcBorders>
            <w:vAlign w:val="center"/>
          </w:tcPr>
          <w:p w14:paraId="7C222CED" w14:textId="7A1192C8" w:rsidR="008933E4" w:rsidRPr="0095375C" w:rsidRDefault="008933E4" w:rsidP="008933E4">
            <w:pPr>
              <w:jc w:val="center"/>
              <w:rPr>
                <w:sz w:val="18"/>
                <w:szCs w:val="18"/>
                <w:lang w:val="lt-LT"/>
              </w:rPr>
            </w:pPr>
          </w:p>
        </w:tc>
        <w:tc>
          <w:tcPr>
            <w:tcW w:w="304" w:type="pct"/>
            <w:tcBorders>
              <w:left w:val="single" w:sz="4" w:space="0" w:color="auto"/>
              <w:bottom w:val="single" w:sz="4" w:space="0" w:color="auto"/>
              <w:right w:val="single" w:sz="4" w:space="0" w:color="auto"/>
            </w:tcBorders>
            <w:vAlign w:val="center"/>
          </w:tcPr>
          <w:p w14:paraId="309EEF9B" w14:textId="3AD4432F" w:rsidR="008933E4" w:rsidRPr="0095375C" w:rsidRDefault="008933E4" w:rsidP="008933E4">
            <w:pPr>
              <w:jc w:val="center"/>
              <w:rPr>
                <w:sz w:val="18"/>
                <w:szCs w:val="18"/>
                <w:lang w:val="lt-LT"/>
              </w:rPr>
            </w:pPr>
          </w:p>
        </w:tc>
        <w:tc>
          <w:tcPr>
            <w:tcW w:w="303" w:type="pct"/>
            <w:tcBorders>
              <w:left w:val="single" w:sz="4" w:space="0" w:color="auto"/>
              <w:bottom w:val="single" w:sz="4" w:space="0" w:color="auto"/>
              <w:right w:val="nil"/>
            </w:tcBorders>
            <w:vAlign w:val="center"/>
          </w:tcPr>
          <w:p w14:paraId="2B3F85F4" w14:textId="6519FA29" w:rsidR="008933E4" w:rsidRPr="0095375C" w:rsidRDefault="008933E4" w:rsidP="008933E4">
            <w:pPr>
              <w:jc w:val="center"/>
              <w:rPr>
                <w:sz w:val="18"/>
                <w:szCs w:val="18"/>
                <w:lang w:val="lt-LT"/>
              </w:rPr>
            </w:pPr>
          </w:p>
        </w:tc>
        <w:tc>
          <w:tcPr>
            <w:tcW w:w="683" w:type="pct"/>
            <w:tcBorders>
              <w:left w:val="single" w:sz="4" w:space="0" w:color="auto"/>
              <w:bottom w:val="single" w:sz="4" w:space="0" w:color="auto"/>
              <w:right w:val="single" w:sz="4" w:space="0" w:color="auto"/>
            </w:tcBorders>
          </w:tcPr>
          <w:p w14:paraId="0B8F3641" w14:textId="77777777" w:rsidR="008933E4" w:rsidRPr="0095375C" w:rsidRDefault="008933E4" w:rsidP="008933E4">
            <w:pPr>
              <w:rPr>
                <w:sz w:val="18"/>
                <w:szCs w:val="18"/>
                <w:lang w:val="lt-LT"/>
              </w:rPr>
            </w:pPr>
          </w:p>
        </w:tc>
        <w:tc>
          <w:tcPr>
            <w:tcW w:w="674" w:type="pct"/>
            <w:tcBorders>
              <w:left w:val="single" w:sz="4" w:space="0" w:color="auto"/>
              <w:right w:val="single" w:sz="4" w:space="0" w:color="auto"/>
            </w:tcBorders>
          </w:tcPr>
          <w:p w14:paraId="56B78F7E" w14:textId="77777777" w:rsidR="008933E4" w:rsidRPr="0095375C" w:rsidRDefault="008933E4" w:rsidP="008933E4">
            <w:pPr>
              <w:rPr>
                <w:sz w:val="18"/>
                <w:szCs w:val="18"/>
                <w:lang w:val="lt-LT"/>
              </w:rPr>
            </w:pPr>
          </w:p>
        </w:tc>
      </w:tr>
      <w:tr w:rsidR="008933E4" w:rsidRPr="0095375C" w14:paraId="2BC4779E" w14:textId="5B08A937"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02682A90" w14:textId="04B27F2B" w:rsidR="008933E4" w:rsidRPr="0095375C" w:rsidRDefault="008933E4" w:rsidP="008933E4">
            <w:pPr>
              <w:rPr>
                <w:color w:val="BFBFBF"/>
                <w:sz w:val="16"/>
                <w:szCs w:val="16"/>
                <w:lang w:val="lt-LT"/>
              </w:rPr>
            </w:pPr>
            <w:r w:rsidRPr="0095375C">
              <w:rPr>
                <w:color w:val="BFBFBF"/>
                <w:sz w:val="16"/>
                <w:szCs w:val="16"/>
                <w:lang w:val="lt-LT"/>
              </w:rPr>
              <w:t>Vandžiogalos pl.</w:t>
            </w:r>
          </w:p>
        </w:tc>
        <w:tc>
          <w:tcPr>
            <w:tcW w:w="1594" w:type="pct"/>
            <w:gridSpan w:val="2"/>
            <w:tcBorders>
              <w:top w:val="single" w:sz="4" w:space="0" w:color="auto"/>
              <w:left w:val="nil"/>
              <w:bottom w:val="single" w:sz="4" w:space="0" w:color="auto"/>
              <w:right w:val="single" w:sz="4" w:space="0" w:color="auto"/>
            </w:tcBorders>
            <w:vAlign w:val="center"/>
          </w:tcPr>
          <w:p w14:paraId="7135842A" w14:textId="3CC3441F" w:rsidR="008933E4" w:rsidRPr="0095375C" w:rsidRDefault="008933E4" w:rsidP="008933E4">
            <w:pPr>
              <w:rPr>
                <w:sz w:val="18"/>
                <w:szCs w:val="18"/>
                <w:lang w:val="lt-LT"/>
              </w:rPr>
            </w:pPr>
            <w:r w:rsidRPr="0095375C">
              <w:rPr>
                <w:b/>
                <w:sz w:val="18"/>
                <w:szCs w:val="18"/>
                <w:lang w:val="lt-LT"/>
              </w:rPr>
              <w:t>Klevas paprastasis, 5</w:t>
            </w:r>
          </w:p>
        </w:tc>
        <w:tc>
          <w:tcPr>
            <w:tcW w:w="304" w:type="pct"/>
            <w:tcBorders>
              <w:top w:val="single" w:sz="4" w:space="0" w:color="auto"/>
              <w:left w:val="single" w:sz="4" w:space="0" w:color="auto"/>
              <w:right w:val="single" w:sz="4" w:space="0" w:color="auto"/>
            </w:tcBorders>
            <w:vAlign w:val="center"/>
          </w:tcPr>
          <w:p w14:paraId="50C1FB8B" w14:textId="187E0B3E" w:rsidR="008933E4" w:rsidRPr="0095375C" w:rsidRDefault="008933E4" w:rsidP="008933E4">
            <w:pPr>
              <w:jc w:val="center"/>
              <w:rPr>
                <w:sz w:val="18"/>
                <w:szCs w:val="18"/>
                <w:lang w:val="lt-LT"/>
              </w:rPr>
            </w:pPr>
            <w:r w:rsidRPr="0095375C">
              <w:rPr>
                <w:color w:val="000000"/>
                <w:sz w:val="18"/>
                <w:szCs w:val="18"/>
                <w:lang w:val="lt-LT"/>
              </w:rPr>
              <w:t>60</w:t>
            </w:r>
          </w:p>
        </w:tc>
        <w:tc>
          <w:tcPr>
            <w:tcW w:w="303" w:type="pct"/>
            <w:tcBorders>
              <w:top w:val="single" w:sz="4" w:space="0" w:color="auto"/>
              <w:left w:val="single" w:sz="4" w:space="0" w:color="auto"/>
              <w:right w:val="single" w:sz="4" w:space="0" w:color="auto"/>
            </w:tcBorders>
            <w:vAlign w:val="center"/>
          </w:tcPr>
          <w:p w14:paraId="31849F9E" w14:textId="36821367" w:rsidR="008933E4" w:rsidRPr="0095375C" w:rsidRDefault="008933E4" w:rsidP="008933E4">
            <w:pPr>
              <w:jc w:val="center"/>
              <w:rPr>
                <w:sz w:val="18"/>
                <w:szCs w:val="18"/>
                <w:lang w:val="lt-LT"/>
              </w:rPr>
            </w:pPr>
            <w:r w:rsidRPr="0095375C">
              <w:rPr>
                <w:color w:val="000000"/>
                <w:sz w:val="18"/>
                <w:szCs w:val="18"/>
                <w:lang w:val="lt-LT"/>
              </w:rPr>
              <w:t>60</w:t>
            </w:r>
          </w:p>
        </w:tc>
        <w:tc>
          <w:tcPr>
            <w:tcW w:w="304" w:type="pct"/>
            <w:tcBorders>
              <w:top w:val="single" w:sz="4" w:space="0" w:color="auto"/>
              <w:left w:val="single" w:sz="4" w:space="0" w:color="auto"/>
              <w:right w:val="single" w:sz="4" w:space="0" w:color="auto"/>
            </w:tcBorders>
            <w:vAlign w:val="center"/>
          </w:tcPr>
          <w:p w14:paraId="2437A770" w14:textId="372F3401" w:rsidR="008933E4" w:rsidRPr="0095375C" w:rsidRDefault="008933E4" w:rsidP="008933E4">
            <w:pPr>
              <w:jc w:val="center"/>
              <w:rPr>
                <w:sz w:val="18"/>
                <w:szCs w:val="18"/>
                <w:lang w:val="lt-LT"/>
              </w:rPr>
            </w:pPr>
            <w:r w:rsidRPr="0095375C">
              <w:rPr>
                <w:color w:val="000000"/>
                <w:sz w:val="18"/>
                <w:szCs w:val="18"/>
                <w:lang w:val="lt-LT"/>
              </w:rPr>
              <w:t>0</w:t>
            </w:r>
          </w:p>
        </w:tc>
        <w:tc>
          <w:tcPr>
            <w:tcW w:w="303" w:type="pct"/>
            <w:tcBorders>
              <w:top w:val="single" w:sz="4" w:space="0" w:color="auto"/>
              <w:left w:val="single" w:sz="4" w:space="0" w:color="auto"/>
              <w:right w:val="nil"/>
            </w:tcBorders>
            <w:vAlign w:val="center"/>
          </w:tcPr>
          <w:p w14:paraId="64C5A78A" w14:textId="28EADF2F" w:rsidR="008933E4" w:rsidRPr="0095375C" w:rsidRDefault="008933E4" w:rsidP="008933E4">
            <w:pPr>
              <w:jc w:val="center"/>
              <w:rPr>
                <w:sz w:val="18"/>
                <w:szCs w:val="18"/>
                <w:lang w:val="lt-LT"/>
              </w:rPr>
            </w:pPr>
            <w:r w:rsidRPr="0095375C">
              <w:rPr>
                <w:color w:val="000000"/>
                <w:sz w:val="18"/>
                <w:szCs w:val="18"/>
                <w:lang w:val="lt-LT"/>
              </w:rPr>
              <w:t>0</w:t>
            </w:r>
          </w:p>
        </w:tc>
        <w:tc>
          <w:tcPr>
            <w:tcW w:w="683" w:type="pct"/>
            <w:tcBorders>
              <w:top w:val="single" w:sz="4" w:space="0" w:color="auto"/>
              <w:left w:val="single" w:sz="4" w:space="0" w:color="auto"/>
              <w:right w:val="single" w:sz="4" w:space="0" w:color="auto"/>
            </w:tcBorders>
          </w:tcPr>
          <w:p w14:paraId="5DE84710" w14:textId="77777777" w:rsidR="008933E4" w:rsidRPr="0095375C" w:rsidRDefault="008933E4" w:rsidP="008933E4">
            <w:pPr>
              <w:rPr>
                <w:sz w:val="18"/>
                <w:szCs w:val="18"/>
                <w:lang w:val="lt-LT"/>
              </w:rPr>
            </w:pPr>
          </w:p>
        </w:tc>
        <w:tc>
          <w:tcPr>
            <w:tcW w:w="674" w:type="pct"/>
            <w:tcBorders>
              <w:left w:val="single" w:sz="4" w:space="0" w:color="auto"/>
              <w:right w:val="single" w:sz="4" w:space="0" w:color="auto"/>
            </w:tcBorders>
          </w:tcPr>
          <w:p w14:paraId="76509804" w14:textId="77777777" w:rsidR="008933E4" w:rsidRPr="0095375C" w:rsidRDefault="008933E4" w:rsidP="008933E4">
            <w:pPr>
              <w:rPr>
                <w:sz w:val="18"/>
                <w:szCs w:val="18"/>
                <w:lang w:val="lt-LT"/>
              </w:rPr>
            </w:pPr>
          </w:p>
        </w:tc>
      </w:tr>
      <w:tr w:rsidR="008933E4" w:rsidRPr="0095375C" w14:paraId="20D955FC" w14:textId="0CE4C705"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2B2DADC9" w14:textId="4EC54B51" w:rsidR="008933E4" w:rsidRPr="0095375C" w:rsidRDefault="008933E4" w:rsidP="008933E4">
            <w:pPr>
              <w:rPr>
                <w:color w:val="BFBFBF"/>
                <w:sz w:val="16"/>
                <w:szCs w:val="16"/>
                <w:lang w:val="lt-LT"/>
              </w:rPr>
            </w:pPr>
            <w:r w:rsidRPr="0095375C">
              <w:rPr>
                <w:color w:val="BFBFBF"/>
                <w:sz w:val="16"/>
                <w:szCs w:val="16"/>
                <w:lang w:val="lt-LT"/>
              </w:rPr>
              <w:t>Vandžiogalos pl.</w:t>
            </w:r>
          </w:p>
        </w:tc>
        <w:tc>
          <w:tcPr>
            <w:tcW w:w="1064" w:type="pct"/>
            <w:tcBorders>
              <w:top w:val="single" w:sz="4" w:space="0" w:color="auto"/>
              <w:left w:val="nil"/>
              <w:bottom w:val="single" w:sz="4" w:space="0" w:color="auto"/>
              <w:right w:val="single" w:sz="4" w:space="0" w:color="auto"/>
            </w:tcBorders>
            <w:vAlign w:val="center"/>
          </w:tcPr>
          <w:p w14:paraId="1270B324" w14:textId="77777777" w:rsidR="008933E4" w:rsidRPr="0095375C" w:rsidRDefault="008933E4" w:rsidP="008933E4">
            <w:pPr>
              <w:ind w:firstLine="147"/>
              <w:rPr>
                <w:sz w:val="18"/>
                <w:szCs w:val="18"/>
                <w:lang w:val="lt-LT"/>
              </w:rPr>
            </w:pPr>
            <w:r w:rsidRPr="0095375C">
              <w:rPr>
                <w:sz w:val="18"/>
                <w:szCs w:val="18"/>
                <w:lang w:val="lt-LT"/>
              </w:rPr>
              <w:t>Kamieno pažeidimai</w:t>
            </w:r>
          </w:p>
        </w:tc>
        <w:tc>
          <w:tcPr>
            <w:tcW w:w="530" w:type="pct"/>
            <w:tcBorders>
              <w:top w:val="single" w:sz="4" w:space="0" w:color="auto"/>
              <w:left w:val="nil"/>
              <w:bottom w:val="single" w:sz="4" w:space="0" w:color="auto"/>
              <w:right w:val="single" w:sz="4" w:space="0" w:color="auto"/>
            </w:tcBorders>
            <w:vAlign w:val="center"/>
          </w:tcPr>
          <w:p w14:paraId="08952B9F" w14:textId="77777777" w:rsidR="008933E4" w:rsidRPr="0095375C" w:rsidRDefault="008933E4" w:rsidP="008933E4">
            <w:pPr>
              <w:jc w:val="center"/>
              <w:rPr>
                <w:sz w:val="18"/>
                <w:szCs w:val="18"/>
                <w:lang w:val="lt-LT"/>
              </w:rPr>
            </w:pPr>
            <w:r w:rsidRPr="0095375C">
              <w:rPr>
                <w:sz w:val="18"/>
                <w:szCs w:val="18"/>
                <w:lang w:val="lt-LT"/>
              </w:rPr>
              <w:t>0,40±0,24</w:t>
            </w:r>
          </w:p>
        </w:tc>
        <w:tc>
          <w:tcPr>
            <w:tcW w:w="304" w:type="pct"/>
            <w:tcBorders>
              <w:left w:val="single" w:sz="4" w:space="0" w:color="auto"/>
              <w:right w:val="single" w:sz="4" w:space="0" w:color="auto"/>
            </w:tcBorders>
            <w:vAlign w:val="center"/>
          </w:tcPr>
          <w:p w14:paraId="5970C1CB" w14:textId="77777777" w:rsidR="008933E4" w:rsidRPr="0095375C" w:rsidRDefault="008933E4" w:rsidP="008933E4">
            <w:pPr>
              <w:jc w:val="center"/>
              <w:rPr>
                <w:sz w:val="18"/>
                <w:szCs w:val="18"/>
                <w:lang w:val="lt-LT"/>
              </w:rPr>
            </w:pPr>
          </w:p>
        </w:tc>
        <w:tc>
          <w:tcPr>
            <w:tcW w:w="303" w:type="pct"/>
            <w:tcBorders>
              <w:left w:val="single" w:sz="4" w:space="0" w:color="auto"/>
              <w:right w:val="single" w:sz="4" w:space="0" w:color="auto"/>
            </w:tcBorders>
            <w:vAlign w:val="center"/>
          </w:tcPr>
          <w:p w14:paraId="4F86F0B8" w14:textId="3CDBDB16" w:rsidR="008933E4" w:rsidRPr="0095375C" w:rsidRDefault="008933E4" w:rsidP="008933E4">
            <w:pPr>
              <w:jc w:val="center"/>
              <w:rPr>
                <w:sz w:val="18"/>
                <w:szCs w:val="18"/>
                <w:lang w:val="lt-LT"/>
              </w:rPr>
            </w:pPr>
          </w:p>
        </w:tc>
        <w:tc>
          <w:tcPr>
            <w:tcW w:w="304" w:type="pct"/>
            <w:tcBorders>
              <w:left w:val="single" w:sz="4" w:space="0" w:color="auto"/>
              <w:right w:val="single" w:sz="4" w:space="0" w:color="auto"/>
            </w:tcBorders>
            <w:vAlign w:val="center"/>
          </w:tcPr>
          <w:p w14:paraId="7852F835" w14:textId="47EC4E5C" w:rsidR="008933E4" w:rsidRPr="0095375C" w:rsidRDefault="008933E4" w:rsidP="008933E4">
            <w:pPr>
              <w:jc w:val="center"/>
              <w:rPr>
                <w:sz w:val="18"/>
                <w:szCs w:val="18"/>
                <w:lang w:val="lt-LT"/>
              </w:rPr>
            </w:pPr>
          </w:p>
        </w:tc>
        <w:tc>
          <w:tcPr>
            <w:tcW w:w="303" w:type="pct"/>
            <w:tcBorders>
              <w:left w:val="single" w:sz="4" w:space="0" w:color="auto"/>
              <w:right w:val="nil"/>
            </w:tcBorders>
            <w:vAlign w:val="center"/>
          </w:tcPr>
          <w:p w14:paraId="15556717" w14:textId="061F42D1" w:rsidR="008933E4" w:rsidRPr="0095375C" w:rsidRDefault="008933E4" w:rsidP="008933E4">
            <w:pPr>
              <w:jc w:val="center"/>
              <w:rPr>
                <w:sz w:val="18"/>
                <w:szCs w:val="18"/>
                <w:lang w:val="lt-LT"/>
              </w:rPr>
            </w:pPr>
          </w:p>
        </w:tc>
        <w:tc>
          <w:tcPr>
            <w:tcW w:w="683" w:type="pct"/>
            <w:tcBorders>
              <w:left w:val="single" w:sz="4" w:space="0" w:color="auto"/>
              <w:right w:val="single" w:sz="4" w:space="0" w:color="auto"/>
            </w:tcBorders>
          </w:tcPr>
          <w:p w14:paraId="659AA5E8" w14:textId="77777777" w:rsidR="008933E4" w:rsidRPr="0095375C" w:rsidRDefault="008933E4" w:rsidP="008933E4">
            <w:pPr>
              <w:rPr>
                <w:sz w:val="18"/>
                <w:szCs w:val="18"/>
                <w:lang w:val="lt-LT"/>
              </w:rPr>
            </w:pPr>
          </w:p>
        </w:tc>
        <w:tc>
          <w:tcPr>
            <w:tcW w:w="674" w:type="pct"/>
            <w:tcBorders>
              <w:left w:val="single" w:sz="4" w:space="0" w:color="auto"/>
              <w:right w:val="single" w:sz="4" w:space="0" w:color="auto"/>
            </w:tcBorders>
          </w:tcPr>
          <w:p w14:paraId="3FB3BE25" w14:textId="77777777" w:rsidR="008933E4" w:rsidRPr="0095375C" w:rsidRDefault="008933E4" w:rsidP="008933E4">
            <w:pPr>
              <w:rPr>
                <w:sz w:val="18"/>
                <w:szCs w:val="18"/>
                <w:lang w:val="lt-LT"/>
              </w:rPr>
            </w:pPr>
          </w:p>
        </w:tc>
      </w:tr>
      <w:tr w:rsidR="008933E4" w:rsidRPr="0095375C" w14:paraId="7D5907D5" w14:textId="6D92552D"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4CC456AC" w14:textId="01E75332" w:rsidR="008933E4" w:rsidRPr="0095375C" w:rsidRDefault="008933E4" w:rsidP="008933E4">
            <w:pPr>
              <w:rPr>
                <w:color w:val="BFBFBF"/>
                <w:sz w:val="16"/>
                <w:szCs w:val="16"/>
                <w:lang w:val="lt-LT"/>
              </w:rPr>
            </w:pPr>
            <w:r w:rsidRPr="0095375C">
              <w:rPr>
                <w:color w:val="BFBFBF"/>
                <w:sz w:val="16"/>
                <w:szCs w:val="16"/>
                <w:lang w:val="lt-LT"/>
              </w:rPr>
              <w:t>Vandžiogalos pl.</w:t>
            </w:r>
          </w:p>
        </w:tc>
        <w:tc>
          <w:tcPr>
            <w:tcW w:w="1064" w:type="pct"/>
            <w:tcBorders>
              <w:top w:val="single" w:sz="4" w:space="0" w:color="auto"/>
              <w:left w:val="nil"/>
              <w:bottom w:val="single" w:sz="4" w:space="0" w:color="auto"/>
              <w:right w:val="single" w:sz="4" w:space="0" w:color="auto"/>
            </w:tcBorders>
            <w:vAlign w:val="center"/>
          </w:tcPr>
          <w:p w14:paraId="233DF22E" w14:textId="77777777" w:rsidR="008933E4" w:rsidRPr="0095375C" w:rsidRDefault="008933E4" w:rsidP="008933E4">
            <w:pPr>
              <w:ind w:firstLine="147"/>
              <w:rPr>
                <w:sz w:val="18"/>
                <w:szCs w:val="18"/>
                <w:lang w:val="lt-LT"/>
              </w:rPr>
            </w:pPr>
            <w:r w:rsidRPr="0095375C">
              <w:rPr>
                <w:sz w:val="18"/>
                <w:szCs w:val="18"/>
                <w:lang w:val="lt-LT"/>
              </w:rPr>
              <w:t>Nekrozė</w:t>
            </w:r>
          </w:p>
        </w:tc>
        <w:tc>
          <w:tcPr>
            <w:tcW w:w="530" w:type="pct"/>
            <w:tcBorders>
              <w:top w:val="single" w:sz="4" w:space="0" w:color="auto"/>
              <w:left w:val="nil"/>
              <w:bottom w:val="single" w:sz="4" w:space="0" w:color="auto"/>
              <w:right w:val="single" w:sz="4" w:space="0" w:color="auto"/>
            </w:tcBorders>
            <w:vAlign w:val="center"/>
          </w:tcPr>
          <w:p w14:paraId="1A80A58E" w14:textId="77777777" w:rsidR="008933E4" w:rsidRPr="0095375C" w:rsidRDefault="008933E4" w:rsidP="008933E4">
            <w:pPr>
              <w:jc w:val="center"/>
              <w:rPr>
                <w:sz w:val="18"/>
                <w:szCs w:val="18"/>
                <w:lang w:val="lt-LT"/>
              </w:rPr>
            </w:pPr>
            <w:r w:rsidRPr="0095375C">
              <w:rPr>
                <w:sz w:val="18"/>
                <w:szCs w:val="18"/>
                <w:lang w:val="lt-LT"/>
              </w:rPr>
              <w:t>0,60±0,24</w:t>
            </w:r>
          </w:p>
        </w:tc>
        <w:tc>
          <w:tcPr>
            <w:tcW w:w="304" w:type="pct"/>
            <w:tcBorders>
              <w:left w:val="single" w:sz="4" w:space="0" w:color="auto"/>
              <w:bottom w:val="single" w:sz="4" w:space="0" w:color="auto"/>
              <w:right w:val="single" w:sz="4" w:space="0" w:color="auto"/>
            </w:tcBorders>
            <w:vAlign w:val="center"/>
          </w:tcPr>
          <w:p w14:paraId="5E545832" w14:textId="77777777" w:rsidR="008933E4" w:rsidRPr="0095375C" w:rsidRDefault="008933E4" w:rsidP="008933E4">
            <w:pPr>
              <w:jc w:val="center"/>
              <w:rPr>
                <w:sz w:val="18"/>
                <w:szCs w:val="18"/>
                <w:lang w:val="lt-LT"/>
              </w:rPr>
            </w:pPr>
          </w:p>
        </w:tc>
        <w:tc>
          <w:tcPr>
            <w:tcW w:w="303" w:type="pct"/>
            <w:tcBorders>
              <w:left w:val="single" w:sz="4" w:space="0" w:color="auto"/>
              <w:bottom w:val="single" w:sz="4" w:space="0" w:color="auto"/>
              <w:right w:val="single" w:sz="4" w:space="0" w:color="auto"/>
            </w:tcBorders>
            <w:vAlign w:val="center"/>
          </w:tcPr>
          <w:p w14:paraId="197691F2" w14:textId="55C76AAD" w:rsidR="008933E4" w:rsidRPr="0095375C" w:rsidRDefault="008933E4" w:rsidP="008933E4">
            <w:pPr>
              <w:jc w:val="center"/>
              <w:rPr>
                <w:sz w:val="18"/>
                <w:szCs w:val="18"/>
                <w:lang w:val="lt-LT"/>
              </w:rPr>
            </w:pPr>
          </w:p>
        </w:tc>
        <w:tc>
          <w:tcPr>
            <w:tcW w:w="304" w:type="pct"/>
            <w:tcBorders>
              <w:left w:val="single" w:sz="4" w:space="0" w:color="auto"/>
              <w:bottom w:val="single" w:sz="4" w:space="0" w:color="auto"/>
              <w:right w:val="single" w:sz="4" w:space="0" w:color="auto"/>
            </w:tcBorders>
            <w:vAlign w:val="center"/>
          </w:tcPr>
          <w:p w14:paraId="4BFF6A64" w14:textId="06CD9FC2" w:rsidR="008933E4" w:rsidRPr="0095375C" w:rsidRDefault="008933E4" w:rsidP="008933E4">
            <w:pPr>
              <w:jc w:val="center"/>
              <w:rPr>
                <w:sz w:val="18"/>
                <w:szCs w:val="18"/>
                <w:lang w:val="lt-LT"/>
              </w:rPr>
            </w:pPr>
          </w:p>
        </w:tc>
        <w:tc>
          <w:tcPr>
            <w:tcW w:w="303" w:type="pct"/>
            <w:tcBorders>
              <w:left w:val="single" w:sz="4" w:space="0" w:color="auto"/>
              <w:bottom w:val="single" w:sz="4" w:space="0" w:color="auto"/>
              <w:right w:val="nil"/>
            </w:tcBorders>
            <w:vAlign w:val="center"/>
          </w:tcPr>
          <w:p w14:paraId="7A78FA5E" w14:textId="2208F082" w:rsidR="008933E4" w:rsidRPr="0095375C" w:rsidRDefault="008933E4" w:rsidP="008933E4">
            <w:pPr>
              <w:jc w:val="center"/>
              <w:rPr>
                <w:sz w:val="18"/>
                <w:szCs w:val="18"/>
                <w:lang w:val="lt-LT"/>
              </w:rPr>
            </w:pPr>
          </w:p>
        </w:tc>
        <w:tc>
          <w:tcPr>
            <w:tcW w:w="683" w:type="pct"/>
            <w:tcBorders>
              <w:left w:val="single" w:sz="4" w:space="0" w:color="auto"/>
              <w:bottom w:val="single" w:sz="4" w:space="0" w:color="auto"/>
              <w:right w:val="single" w:sz="4" w:space="0" w:color="auto"/>
            </w:tcBorders>
          </w:tcPr>
          <w:p w14:paraId="1A2568E7" w14:textId="77777777" w:rsidR="008933E4" w:rsidRPr="0095375C" w:rsidRDefault="008933E4" w:rsidP="008933E4">
            <w:pPr>
              <w:rPr>
                <w:sz w:val="18"/>
                <w:szCs w:val="18"/>
                <w:lang w:val="lt-LT"/>
              </w:rPr>
            </w:pPr>
          </w:p>
        </w:tc>
        <w:tc>
          <w:tcPr>
            <w:tcW w:w="674" w:type="pct"/>
            <w:tcBorders>
              <w:left w:val="single" w:sz="4" w:space="0" w:color="auto"/>
              <w:right w:val="single" w:sz="4" w:space="0" w:color="auto"/>
            </w:tcBorders>
          </w:tcPr>
          <w:p w14:paraId="21DA80FB" w14:textId="77777777" w:rsidR="008933E4" w:rsidRPr="0095375C" w:rsidRDefault="008933E4" w:rsidP="008933E4">
            <w:pPr>
              <w:rPr>
                <w:sz w:val="18"/>
                <w:szCs w:val="18"/>
                <w:lang w:val="lt-LT"/>
              </w:rPr>
            </w:pPr>
          </w:p>
        </w:tc>
      </w:tr>
      <w:tr w:rsidR="008933E4" w:rsidRPr="0095375C" w14:paraId="1FEC1202" w14:textId="5692EABC"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5B8E7F1F" w14:textId="226F66CE" w:rsidR="008933E4" w:rsidRPr="0095375C" w:rsidRDefault="008933E4" w:rsidP="008933E4">
            <w:pPr>
              <w:rPr>
                <w:color w:val="BFBFBF"/>
                <w:sz w:val="16"/>
                <w:szCs w:val="16"/>
                <w:lang w:val="lt-LT"/>
              </w:rPr>
            </w:pPr>
            <w:r w:rsidRPr="0095375C">
              <w:rPr>
                <w:color w:val="BFBFBF"/>
                <w:sz w:val="16"/>
                <w:szCs w:val="16"/>
                <w:lang w:val="lt-LT"/>
              </w:rPr>
              <w:t>Vandžiogalos pl.</w:t>
            </w:r>
          </w:p>
        </w:tc>
        <w:tc>
          <w:tcPr>
            <w:tcW w:w="1594" w:type="pct"/>
            <w:gridSpan w:val="2"/>
            <w:tcBorders>
              <w:top w:val="single" w:sz="4" w:space="0" w:color="auto"/>
              <w:left w:val="nil"/>
              <w:bottom w:val="single" w:sz="4" w:space="0" w:color="auto"/>
              <w:right w:val="single" w:sz="4" w:space="0" w:color="auto"/>
            </w:tcBorders>
            <w:vAlign w:val="center"/>
          </w:tcPr>
          <w:p w14:paraId="63C4B044" w14:textId="15AA4BAB" w:rsidR="008933E4" w:rsidRPr="0095375C" w:rsidRDefault="008933E4" w:rsidP="008933E4">
            <w:pPr>
              <w:rPr>
                <w:sz w:val="18"/>
                <w:szCs w:val="18"/>
                <w:lang w:val="lt-LT"/>
              </w:rPr>
            </w:pPr>
            <w:r w:rsidRPr="0095375C">
              <w:rPr>
                <w:b/>
                <w:sz w:val="18"/>
                <w:szCs w:val="18"/>
                <w:lang w:val="lt-LT"/>
              </w:rPr>
              <w:t>Klevas uosialapis, 1</w:t>
            </w:r>
          </w:p>
        </w:tc>
        <w:tc>
          <w:tcPr>
            <w:tcW w:w="304" w:type="pct"/>
            <w:tcBorders>
              <w:top w:val="single" w:sz="4" w:space="0" w:color="auto"/>
              <w:left w:val="single" w:sz="4" w:space="0" w:color="auto"/>
              <w:bottom w:val="single" w:sz="4" w:space="0" w:color="auto"/>
              <w:right w:val="single" w:sz="4" w:space="0" w:color="auto"/>
            </w:tcBorders>
            <w:vAlign w:val="center"/>
          </w:tcPr>
          <w:p w14:paraId="75EB2E6D" w14:textId="18209F11" w:rsidR="008933E4" w:rsidRPr="0095375C" w:rsidRDefault="008933E4" w:rsidP="008933E4">
            <w:pPr>
              <w:jc w:val="center"/>
              <w:rPr>
                <w:sz w:val="18"/>
                <w:szCs w:val="18"/>
                <w:lang w:val="lt-LT"/>
              </w:rPr>
            </w:pPr>
            <w:r w:rsidRPr="0095375C">
              <w:rPr>
                <w:color w:val="000000"/>
                <w:sz w:val="18"/>
                <w:szCs w:val="18"/>
                <w:lang w:val="lt-LT"/>
              </w:rPr>
              <w:t>0</w:t>
            </w:r>
          </w:p>
        </w:tc>
        <w:tc>
          <w:tcPr>
            <w:tcW w:w="303" w:type="pct"/>
            <w:tcBorders>
              <w:top w:val="single" w:sz="4" w:space="0" w:color="auto"/>
              <w:left w:val="single" w:sz="4" w:space="0" w:color="auto"/>
              <w:bottom w:val="single" w:sz="4" w:space="0" w:color="auto"/>
              <w:right w:val="single" w:sz="4" w:space="0" w:color="auto"/>
            </w:tcBorders>
            <w:vAlign w:val="center"/>
          </w:tcPr>
          <w:p w14:paraId="7A0FDB54" w14:textId="5D53F7F5" w:rsidR="008933E4" w:rsidRPr="0095375C" w:rsidRDefault="008933E4" w:rsidP="008933E4">
            <w:pPr>
              <w:jc w:val="center"/>
              <w:rPr>
                <w:sz w:val="18"/>
                <w:szCs w:val="18"/>
                <w:lang w:val="lt-LT"/>
              </w:rPr>
            </w:pPr>
            <w:r w:rsidRPr="0095375C">
              <w:rPr>
                <w:color w:val="000000"/>
                <w:sz w:val="18"/>
                <w:szCs w:val="18"/>
                <w:lang w:val="lt-LT"/>
              </w:rPr>
              <w:t>0</w:t>
            </w:r>
          </w:p>
        </w:tc>
        <w:tc>
          <w:tcPr>
            <w:tcW w:w="304" w:type="pct"/>
            <w:tcBorders>
              <w:top w:val="single" w:sz="4" w:space="0" w:color="auto"/>
              <w:left w:val="single" w:sz="4" w:space="0" w:color="auto"/>
              <w:bottom w:val="single" w:sz="4" w:space="0" w:color="auto"/>
              <w:right w:val="single" w:sz="4" w:space="0" w:color="auto"/>
            </w:tcBorders>
            <w:vAlign w:val="center"/>
          </w:tcPr>
          <w:p w14:paraId="69755325" w14:textId="6543AA39" w:rsidR="008933E4" w:rsidRPr="0095375C" w:rsidRDefault="008933E4" w:rsidP="008933E4">
            <w:pPr>
              <w:jc w:val="center"/>
              <w:rPr>
                <w:sz w:val="18"/>
                <w:szCs w:val="18"/>
                <w:lang w:val="lt-LT"/>
              </w:rPr>
            </w:pPr>
            <w:r w:rsidRPr="0095375C">
              <w:rPr>
                <w:color w:val="000000"/>
                <w:sz w:val="18"/>
                <w:szCs w:val="18"/>
                <w:lang w:val="lt-LT"/>
              </w:rPr>
              <w:t>0</w:t>
            </w:r>
          </w:p>
        </w:tc>
        <w:tc>
          <w:tcPr>
            <w:tcW w:w="303" w:type="pct"/>
            <w:tcBorders>
              <w:top w:val="single" w:sz="4" w:space="0" w:color="auto"/>
              <w:left w:val="single" w:sz="4" w:space="0" w:color="auto"/>
              <w:bottom w:val="single" w:sz="4" w:space="0" w:color="auto"/>
              <w:right w:val="nil"/>
            </w:tcBorders>
            <w:vAlign w:val="center"/>
          </w:tcPr>
          <w:p w14:paraId="79113306" w14:textId="70975E85" w:rsidR="008933E4" w:rsidRPr="0095375C" w:rsidRDefault="008933E4" w:rsidP="008933E4">
            <w:pPr>
              <w:jc w:val="center"/>
              <w:rPr>
                <w:sz w:val="18"/>
                <w:szCs w:val="18"/>
                <w:lang w:val="lt-LT"/>
              </w:rPr>
            </w:pPr>
            <w:r w:rsidRPr="0095375C">
              <w:rPr>
                <w:color w:val="000000"/>
                <w:sz w:val="18"/>
                <w:szCs w:val="18"/>
                <w:lang w:val="lt-LT"/>
              </w:rPr>
              <w:t>0</w:t>
            </w:r>
          </w:p>
        </w:tc>
        <w:tc>
          <w:tcPr>
            <w:tcW w:w="683" w:type="pct"/>
            <w:tcBorders>
              <w:top w:val="single" w:sz="4" w:space="0" w:color="auto"/>
              <w:left w:val="single" w:sz="4" w:space="0" w:color="auto"/>
              <w:bottom w:val="single" w:sz="4" w:space="0" w:color="auto"/>
              <w:right w:val="single" w:sz="4" w:space="0" w:color="auto"/>
            </w:tcBorders>
          </w:tcPr>
          <w:p w14:paraId="3F3C8092" w14:textId="69ED7512" w:rsidR="008933E4" w:rsidRPr="0095375C" w:rsidRDefault="008933E4" w:rsidP="008933E4">
            <w:pPr>
              <w:jc w:val="center"/>
              <w:rPr>
                <w:sz w:val="18"/>
                <w:szCs w:val="18"/>
                <w:lang w:val="lt-LT"/>
              </w:rPr>
            </w:pPr>
            <w:r w:rsidRPr="0095375C">
              <w:rPr>
                <w:sz w:val="18"/>
                <w:szCs w:val="18"/>
                <w:lang w:val="lt-LT"/>
              </w:rPr>
              <w:t>G / 3</w:t>
            </w:r>
          </w:p>
        </w:tc>
        <w:tc>
          <w:tcPr>
            <w:tcW w:w="674" w:type="pct"/>
            <w:tcBorders>
              <w:left w:val="single" w:sz="4" w:space="0" w:color="auto"/>
              <w:right w:val="single" w:sz="4" w:space="0" w:color="auto"/>
            </w:tcBorders>
          </w:tcPr>
          <w:p w14:paraId="5D44080F" w14:textId="77777777" w:rsidR="008933E4" w:rsidRPr="0095375C" w:rsidRDefault="008933E4" w:rsidP="008933E4">
            <w:pPr>
              <w:rPr>
                <w:sz w:val="18"/>
                <w:szCs w:val="18"/>
                <w:lang w:val="lt-LT"/>
              </w:rPr>
            </w:pPr>
          </w:p>
        </w:tc>
      </w:tr>
      <w:tr w:rsidR="008933E4" w:rsidRPr="0095375C" w14:paraId="6F3EF47B" w14:textId="15F61885"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3E7BA76D" w14:textId="26C7A4D0" w:rsidR="008933E4" w:rsidRPr="0095375C" w:rsidRDefault="008933E4" w:rsidP="008933E4">
            <w:pPr>
              <w:rPr>
                <w:color w:val="BFBFBF"/>
                <w:sz w:val="16"/>
                <w:szCs w:val="16"/>
                <w:lang w:val="lt-LT"/>
              </w:rPr>
            </w:pPr>
            <w:r w:rsidRPr="0095375C">
              <w:rPr>
                <w:color w:val="BFBFBF"/>
                <w:sz w:val="16"/>
                <w:szCs w:val="16"/>
                <w:lang w:val="lt-LT"/>
              </w:rPr>
              <w:t>Vandžiogalos pl.</w:t>
            </w:r>
          </w:p>
        </w:tc>
        <w:tc>
          <w:tcPr>
            <w:tcW w:w="1594" w:type="pct"/>
            <w:gridSpan w:val="2"/>
            <w:tcBorders>
              <w:top w:val="single" w:sz="4" w:space="0" w:color="auto"/>
              <w:left w:val="nil"/>
              <w:bottom w:val="single" w:sz="4" w:space="0" w:color="auto"/>
              <w:right w:val="single" w:sz="4" w:space="0" w:color="auto"/>
            </w:tcBorders>
            <w:vAlign w:val="center"/>
          </w:tcPr>
          <w:p w14:paraId="39EDC510" w14:textId="7582FFC1" w:rsidR="008933E4" w:rsidRPr="0095375C" w:rsidRDefault="008933E4" w:rsidP="008933E4">
            <w:pPr>
              <w:rPr>
                <w:sz w:val="18"/>
                <w:szCs w:val="18"/>
                <w:lang w:val="lt-LT"/>
              </w:rPr>
            </w:pPr>
            <w:r w:rsidRPr="0095375C">
              <w:rPr>
                <w:b/>
                <w:sz w:val="18"/>
                <w:szCs w:val="18"/>
                <w:lang w:val="lt-LT"/>
              </w:rPr>
              <w:t>Kukmedis europinis, 1</w:t>
            </w:r>
          </w:p>
        </w:tc>
        <w:tc>
          <w:tcPr>
            <w:tcW w:w="304" w:type="pct"/>
            <w:tcBorders>
              <w:top w:val="single" w:sz="4" w:space="0" w:color="auto"/>
              <w:left w:val="single" w:sz="4" w:space="0" w:color="auto"/>
              <w:bottom w:val="single" w:sz="4" w:space="0" w:color="auto"/>
              <w:right w:val="single" w:sz="4" w:space="0" w:color="auto"/>
            </w:tcBorders>
            <w:vAlign w:val="center"/>
          </w:tcPr>
          <w:p w14:paraId="56709BD7" w14:textId="39EC70CF" w:rsidR="008933E4" w:rsidRPr="0095375C" w:rsidRDefault="008933E4" w:rsidP="008933E4">
            <w:pPr>
              <w:jc w:val="center"/>
              <w:rPr>
                <w:sz w:val="18"/>
                <w:szCs w:val="18"/>
                <w:lang w:val="lt-LT"/>
              </w:rPr>
            </w:pPr>
            <w:r w:rsidRPr="0095375C">
              <w:rPr>
                <w:color w:val="000000"/>
                <w:sz w:val="18"/>
                <w:szCs w:val="18"/>
                <w:lang w:val="lt-LT"/>
              </w:rPr>
              <w:t>0</w:t>
            </w:r>
          </w:p>
        </w:tc>
        <w:tc>
          <w:tcPr>
            <w:tcW w:w="303" w:type="pct"/>
            <w:tcBorders>
              <w:top w:val="single" w:sz="4" w:space="0" w:color="auto"/>
              <w:left w:val="single" w:sz="4" w:space="0" w:color="auto"/>
              <w:bottom w:val="single" w:sz="4" w:space="0" w:color="auto"/>
              <w:right w:val="single" w:sz="4" w:space="0" w:color="auto"/>
            </w:tcBorders>
            <w:vAlign w:val="center"/>
          </w:tcPr>
          <w:p w14:paraId="2F1C1E21" w14:textId="12D74D90" w:rsidR="008933E4" w:rsidRPr="0095375C" w:rsidRDefault="008933E4" w:rsidP="008933E4">
            <w:pPr>
              <w:jc w:val="center"/>
              <w:rPr>
                <w:sz w:val="18"/>
                <w:szCs w:val="18"/>
                <w:lang w:val="lt-LT"/>
              </w:rPr>
            </w:pPr>
            <w:r w:rsidRPr="0095375C">
              <w:rPr>
                <w:color w:val="000000"/>
                <w:sz w:val="18"/>
                <w:szCs w:val="18"/>
                <w:lang w:val="lt-LT"/>
              </w:rPr>
              <w:t>0</w:t>
            </w:r>
          </w:p>
        </w:tc>
        <w:tc>
          <w:tcPr>
            <w:tcW w:w="304" w:type="pct"/>
            <w:tcBorders>
              <w:top w:val="single" w:sz="4" w:space="0" w:color="auto"/>
              <w:left w:val="single" w:sz="4" w:space="0" w:color="auto"/>
              <w:bottom w:val="single" w:sz="4" w:space="0" w:color="auto"/>
              <w:right w:val="single" w:sz="4" w:space="0" w:color="auto"/>
            </w:tcBorders>
            <w:vAlign w:val="center"/>
          </w:tcPr>
          <w:p w14:paraId="056E4938" w14:textId="4085E61D" w:rsidR="008933E4" w:rsidRPr="0095375C" w:rsidRDefault="008933E4" w:rsidP="008933E4">
            <w:pPr>
              <w:jc w:val="center"/>
              <w:rPr>
                <w:sz w:val="18"/>
                <w:szCs w:val="18"/>
                <w:lang w:val="lt-LT"/>
              </w:rPr>
            </w:pPr>
            <w:r w:rsidRPr="0095375C">
              <w:rPr>
                <w:color w:val="000000"/>
                <w:sz w:val="18"/>
                <w:szCs w:val="18"/>
                <w:lang w:val="lt-LT"/>
              </w:rPr>
              <w:t>0</w:t>
            </w:r>
          </w:p>
        </w:tc>
        <w:tc>
          <w:tcPr>
            <w:tcW w:w="303" w:type="pct"/>
            <w:tcBorders>
              <w:top w:val="single" w:sz="4" w:space="0" w:color="auto"/>
              <w:left w:val="single" w:sz="4" w:space="0" w:color="auto"/>
              <w:bottom w:val="single" w:sz="4" w:space="0" w:color="auto"/>
              <w:right w:val="nil"/>
            </w:tcBorders>
            <w:vAlign w:val="center"/>
          </w:tcPr>
          <w:p w14:paraId="4A4C5EC3" w14:textId="1B3A5A1C" w:rsidR="008933E4" w:rsidRPr="0095375C" w:rsidRDefault="008933E4" w:rsidP="008933E4">
            <w:pPr>
              <w:jc w:val="center"/>
              <w:rPr>
                <w:sz w:val="18"/>
                <w:szCs w:val="18"/>
                <w:lang w:val="lt-LT"/>
              </w:rPr>
            </w:pPr>
            <w:r w:rsidRPr="0095375C">
              <w:rPr>
                <w:color w:val="000000"/>
                <w:sz w:val="18"/>
                <w:szCs w:val="18"/>
                <w:lang w:val="lt-LT"/>
              </w:rPr>
              <w:t>0</w:t>
            </w:r>
          </w:p>
        </w:tc>
        <w:tc>
          <w:tcPr>
            <w:tcW w:w="683" w:type="pct"/>
            <w:tcBorders>
              <w:top w:val="single" w:sz="4" w:space="0" w:color="auto"/>
              <w:left w:val="single" w:sz="4" w:space="0" w:color="auto"/>
              <w:bottom w:val="single" w:sz="4" w:space="0" w:color="auto"/>
              <w:right w:val="single" w:sz="4" w:space="0" w:color="auto"/>
            </w:tcBorders>
          </w:tcPr>
          <w:p w14:paraId="6D96F05C" w14:textId="77777777" w:rsidR="008933E4" w:rsidRPr="0095375C" w:rsidRDefault="008933E4" w:rsidP="008933E4">
            <w:pPr>
              <w:rPr>
                <w:sz w:val="18"/>
                <w:szCs w:val="18"/>
                <w:lang w:val="lt-LT"/>
              </w:rPr>
            </w:pPr>
          </w:p>
        </w:tc>
        <w:tc>
          <w:tcPr>
            <w:tcW w:w="674" w:type="pct"/>
            <w:tcBorders>
              <w:left w:val="single" w:sz="4" w:space="0" w:color="auto"/>
              <w:right w:val="single" w:sz="4" w:space="0" w:color="auto"/>
            </w:tcBorders>
          </w:tcPr>
          <w:p w14:paraId="1D175D77" w14:textId="77777777" w:rsidR="008933E4" w:rsidRPr="0095375C" w:rsidRDefault="008933E4" w:rsidP="008933E4">
            <w:pPr>
              <w:rPr>
                <w:sz w:val="18"/>
                <w:szCs w:val="18"/>
                <w:lang w:val="lt-LT"/>
              </w:rPr>
            </w:pPr>
          </w:p>
        </w:tc>
      </w:tr>
      <w:tr w:rsidR="008933E4" w:rsidRPr="0095375C" w14:paraId="45569133" w14:textId="24696C15"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5D3608D8" w14:textId="0F2013E3" w:rsidR="008933E4" w:rsidRPr="0095375C" w:rsidRDefault="008933E4" w:rsidP="008933E4">
            <w:pPr>
              <w:rPr>
                <w:color w:val="BFBFBF"/>
                <w:sz w:val="16"/>
                <w:szCs w:val="16"/>
                <w:lang w:val="lt-LT"/>
              </w:rPr>
            </w:pPr>
            <w:r w:rsidRPr="0095375C">
              <w:rPr>
                <w:color w:val="BFBFBF"/>
                <w:sz w:val="16"/>
                <w:szCs w:val="16"/>
                <w:lang w:val="lt-LT"/>
              </w:rPr>
              <w:t>Vandžiogalos pl.</w:t>
            </w:r>
          </w:p>
        </w:tc>
        <w:tc>
          <w:tcPr>
            <w:tcW w:w="1594" w:type="pct"/>
            <w:gridSpan w:val="2"/>
            <w:tcBorders>
              <w:top w:val="single" w:sz="4" w:space="0" w:color="auto"/>
              <w:left w:val="nil"/>
              <w:bottom w:val="single" w:sz="4" w:space="0" w:color="auto"/>
              <w:right w:val="single" w:sz="4" w:space="0" w:color="auto"/>
            </w:tcBorders>
            <w:vAlign w:val="center"/>
          </w:tcPr>
          <w:p w14:paraId="3EBF6AA0" w14:textId="2D43775A" w:rsidR="008933E4" w:rsidRPr="0095375C" w:rsidRDefault="008933E4" w:rsidP="008933E4">
            <w:pPr>
              <w:rPr>
                <w:sz w:val="18"/>
                <w:szCs w:val="18"/>
                <w:lang w:val="lt-LT"/>
              </w:rPr>
            </w:pPr>
            <w:r w:rsidRPr="0095375C">
              <w:rPr>
                <w:b/>
                <w:sz w:val="18"/>
                <w:szCs w:val="18"/>
                <w:lang w:val="lt-LT"/>
              </w:rPr>
              <w:t>Lanksva guobalapė, 1</w:t>
            </w:r>
          </w:p>
        </w:tc>
        <w:tc>
          <w:tcPr>
            <w:tcW w:w="304" w:type="pct"/>
            <w:tcBorders>
              <w:top w:val="single" w:sz="4" w:space="0" w:color="auto"/>
              <w:left w:val="single" w:sz="4" w:space="0" w:color="auto"/>
              <w:bottom w:val="single" w:sz="4" w:space="0" w:color="auto"/>
              <w:right w:val="single" w:sz="4" w:space="0" w:color="auto"/>
            </w:tcBorders>
            <w:vAlign w:val="center"/>
          </w:tcPr>
          <w:p w14:paraId="549AEB4C" w14:textId="696DA14E" w:rsidR="008933E4" w:rsidRPr="0095375C" w:rsidRDefault="008933E4" w:rsidP="008933E4">
            <w:pPr>
              <w:jc w:val="center"/>
              <w:rPr>
                <w:sz w:val="18"/>
                <w:szCs w:val="18"/>
                <w:lang w:val="lt-LT"/>
              </w:rPr>
            </w:pPr>
            <w:r w:rsidRPr="0095375C">
              <w:rPr>
                <w:color w:val="000000"/>
                <w:sz w:val="18"/>
                <w:szCs w:val="18"/>
                <w:lang w:val="lt-LT"/>
              </w:rPr>
              <w:t>0</w:t>
            </w:r>
          </w:p>
        </w:tc>
        <w:tc>
          <w:tcPr>
            <w:tcW w:w="303" w:type="pct"/>
            <w:tcBorders>
              <w:top w:val="single" w:sz="4" w:space="0" w:color="auto"/>
              <w:left w:val="single" w:sz="4" w:space="0" w:color="auto"/>
              <w:bottom w:val="single" w:sz="4" w:space="0" w:color="auto"/>
              <w:right w:val="single" w:sz="4" w:space="0" w:color="auto"/>
            </w:tcBorders>
            <w:vAlign w:val="center"/>
          </w:tcPr>
          <w:p w14:paraId="31BD74B4" w14:textId="6FC2DFFD" w:rsidR="008933E4" w:rsidRPr="0095375C" w:rsidRDefault="008933E4" w:rsidP="008933E4">
            <w:pPr>
              <w:jc w:val="center"/>
              <w:rPr>
                <w:sz w:val="18"/>
                <w:szCs w:val="18"/>
                <w:lang w:val="lt-LT"/>
              </w:rPr>
            </w:pPr>
            <w:r w:rsidRPr="0095375C">
              <w:rPr>
                <w:color w:val="000000"/>
                <w:sz w:val="18"/>
                <w:szCs w:val="18"/>
                <w:lang w:val="lt-LT"/>
              </w:rPr>
              <w:t>0</w:t>
            </w:r>
          </w:p>
        </w:tc>
        <w:tc>
          <w:tcPr>
            <w:tcW w:w="304" w:type="pct"/>
            <w:tcBorders>
              <w:top w:val="single" w:sz="4" w:space="0" w:color="auto"/>
              <w:left w:val="single" w:sz="4" w:space="0" w:color="auto"/>
              <w:bottom w:val="single" w:sz="4" w:space="0" w:color="auto"/>
              <w:right w:val="single" w:sz="4" w:space="0" w:color="auto"/>
            </w:tcBorders>
            <w:vAlign w:val="center"/>
          </w:tcPr>
          <w:p w14:paraId="38DE9FEB" w14:textId="08470203" w:rsidR="008933E4" w:rsidRPr="0095375C" w:rsidRDefault="008933E4" w:rsidP="008933E4">
            <w:pPr>
              <w:jc w:val="center"/>
              <w:rPr>
                <w:sz w:val="18"/>
                <w:szCs w:val="18"/>
                <w:lang w:val="lt-LT"/>
              </w:rPr>
            </w:pPr>
            <w:r w:rsidRPr="0095375C">
              <w:rPr>
                <w:color w:val="000000"/>
                <w:sz w:val="18"/>
                <w:szCs w:val="18"/>
                <w:lang w:val="lt-LT"/>
              </w:rPr>
              <w:t>0</w:t>
            </w:r>
          </w:p>
        </w:tc>
        <w:tc>
          <w:tcPr>
            <w:tcW w:w="303" w:type="pct"/>
            <w:tcBorders>
              <w:top w:val="single" w:sz="4" w:space="0" w:color="auto"/>
              <w:left w:val="single" w:sz="4" w:space="0" w:color="auto"/>
              <w:bottom w:val="single" w:sz="4" w:space="0" w:color="auto"/>
              <w:right w:val="nil"/>
            </w:tcBorders>
            <w:vAlign w:val="center"/>
          </w:tcPr>
          <w:p w14:paraId="148DB952" w14:textId="4BB118E4" w:rsidR="008933E4" w:rsidRPr="0095375C" w:rsidRDefault="008933E4" w:rsidP="008933E4">
            <w:pPr>
              <w:jc w:val="center"/>
              <w:rPr>
                <w:sz w:val="18"/>
                <w:szCs w:val="18"/>
                <w:lang w:val="lt-LT"/>
              </w:rPr>
            </w:pPr>
            <w:r w:rsidRPr="0095375C">
              <w:rPr>
                <w:color w:val="000000"/>
                <w:sz w:val="18"/>
                <w:szCs w:val="18"/>
                <w:lang w:val="lt-LT"/>
              </w:rPr>
              <w:t>0</w:t>
            </w:r>
          </w:p>
        </w:tc>
        <w:tc>
          <w:tcPr>
            <w:tcW w:w="683" w:type="pct"/>
            <w:tcBorders>
              <w:top w:val="single" w:sz="4" w:space="0" w:color="auto"/>
              <w:left w:val="single" w:sz="4" w:space="0" w:color="auto"/>
              <w:bottom w:val="single" w:sz="4" w:space="0" w:color="auto"/>
              <w:right w:val="single" w:sz="4" w:space="0" w:color="auto"/>
            </w:tcBorders>
          </w:tcPr>
          <w:p w14:paraId="74E76938" w14:textId="77777777" w:rsidR="008933E4" w:rsidRPr="0095375C" w:rsidRDefault="008933E4" w:rsidP="008933E4">
            <w:pPr>
              <w:rPr>
                <w:sz w:val="18"/>
                <w:szCs w:val="18"/>
                <w:lang w:val="lt-LT"/>
              </w:rPr>
            </w:pPr>
          </w:p>
        </w:tc>
        <w:tc>
          <w:tcPr>
            <w:tcW w:w="674" w:type="pct"/>
            <w:tcBorders>
              <w:left w:val="single" w:sz="4" w:space="0" w:color="auto"/>
              <w:right w:val="single" w:sz="4" w:space="0" w:color="auto"/>
            </w:tcBorders>
          </w:tcPr>
          <w:p w14:paraId="7B6430E6" w14:textId="77777777" w:rsidR="008933E4" w:rsidRPr="0095375C" w:rsidRDefault="008933E4" w:rsidP="008933E4">
            <w:pPr>
              <w:rPr>
                <w:sz w:val="18"/>
                <w:szCs w:val="18"/>
                <w:lang w:val="lt-LT"/>
              </w:rPr>
            </w:pPr>
          </w:p>
        </w:tc>
      </w:tr>
      <w:tr w:rsidR="008933E4" w:rsidRPr="0095375C" w14:paraId="72230BA8" w14:textId="4DB4EE80"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250D339C" w14:textId="5CA7B558" w:rsidR="008933E4" w:rsidRPr="0095375C" w:rsidRDefault="008933E4" w:rsidP="008933E4">
            <w:pPr>
              <w:rPr>
                <w:color w:val="BFBFBF"/>
                <w:sz w:val="16"/>
                <w:szCs w:val="16"/>
                <w:lang w:val="lt-LT"/>
              </w:rPr>
            </w:pPr>
            <w:r w:rsidRPr="0095375C">
              <w:rPr>
                <w:color w:val="BFBFBF"/>
                <w:sz w:val="16"/>
                <w:szCs w:val="16"/>
                <w:lang w:val="lt-LT"/>
              </w:rPr>
              <w:t>Vandžiogalos pl.</w:t>
            </w:r>
          </w:p>
        </w:tc>
        <w:tc>
          <w:tcPr>
            <w:tcW w:w="1594" w:type="pct"/>
            <w:gridSpan w:val="2"/>
            <w:tcBorders>
              <w:top w:val="single" w:sz="4" w:space="0" w:color="auto"/>
              <w:left w:val="nil"/>
              <w:bottom w:val="single" w:sz="4" w:space="0" w:color="auto"/>
              <w:right w:val="single" w:sz="4" w:space="0" w:color="auto"/>
            </w:tcBorders>
            <w:vAlign w:val="center"/>
          </w:tcPr>
          <w:p w14:paraId="0681B899" w14:textId="48279CEA" w:rsidR="008933E4" w:rsidRPr="0095375C" w:rsidRDefault="008933E4" w:rsidP="008933E4">
            <w:pPr>
              <w:rPr>
                <w:sz w:val="18"/>
                <w:szCs w:val="18"/>
                <w:lang w:val="lt-LT"/>
              </w:rPr>
            </w:pPr>
            <w:r w:rsidRPr="0095375C">
              <w:rPr>
                <w:b/>
                <w:sz w:val="18"/>
                <w:szCs w:val="18"/>
                <w:lang w:val="lt-LT"/>
              </w:rPr>
              <w:t>Liepa mažalapė, 22</w:t>
            </w:r>
          </w:p>
        </w:tc>
        <w:tc>
          <w:tcPr>
            <w:tcW w:w="304" w:type="pct"/>
            <w:tcBorders>
              <w:top w:val="single" w:sz="4" w:space="0" w:color="auto"/>
              <w:left w:val="single" w:sz="4" w:space="0" w:color="auto"/>
              <w:right w:val="single" w:sz="4" w:space="0" w:color="auto"/>
            </w:tcBorders>
            <w:vAlign w:val="center"/>
          </w:tcPr>
          <w:p w14:paraId="2D4FA2A2" w14:textId="43159975" w:rsidR="008933E4" w:rsidRPr="0095375C" w:rsidRDefault="008933E4" w:rsidP="008933E4">
            <w:pPr>
              <w:jc w:val="center"/>
              <w:rPr>
                <w:sz w:val="18"/>
                <w:szCs w:val="18"/>
                <w:lang w:val="lt-LT"/>
              </w:rPr>
            </w:pPr>
            <w:r w:rsidRPr="0095375C">
              <w:rPr>
                <w:color w:val="000000"/>
                <w:sz w:val="18"/>
                <w:szCs w:val="18"/>
                <w:lang w:val="lt-LT"/>
              </w:rPr>
              <w:t>73</w:t>
            </w:r>
          </w:p>
        </w:tc>
        <w:tc>
          <w:tcPr>
            <w:tcW w:w="303" w:type="pct"/>
            <w:tcBorders>
              <w:top w:val="single" w:sz="4" w:space="0" w:color="auto"/>
              <w:left w:val="single" w:sz="4" w:space="0" w:color="auto"/>
              <w:right w:val="single" w:sz="4" w:space="0" w:color="auto"/>
            </w:tcBorders>
            <w:vAlign w:val="center"/>
          </w:tcPr>
          <w:p w14:paraId="588B97E4" w14:textId="2EAD0462" w:rsidR="008933E4" w:rsidRPr="0095375C" w:rsidRDefault="008933E4" w:rsidP="008933E4">
            <w:pPr>
              <w:jc w:val="center"/>
              <w:rPr>
                <w:sz w:val="18"/>
                <w:szCs w:val="18"/>
                <w:lang w:val="lt-LT"/>
              </w:rPr>
            </w:pPr>
            <w:r w:rsidRPr="0095375C">
              <w:rPr>
                <w:color w:val="000000"/>
                <w:sz w:val="18"/>
                <w:szCs w:val="18"/>
                <w:lang w:val="lt-LT"/>
              </w:rPr>
              <w:t>59</w:t>
            </w:r>
          </w:p>
        </w:tc>
        <w:tc>
          <w:tcPr>
            <w:tcW w:w="304" w:type="pct"/>
            <w:tcBorders>
              <w:top w:val="single" w:sz="4" w:space="0" w:color="auto"/>
              <w:left w:val="single" w:sz="4" w:space="0" w:color="auto"/>
              <w:right w:val="single" w:sz="4" w:space="0" w:color="auto"/>
            </w:tcBorders>
            <w:vAlign w:val="center"/>
          </w:tcPr>
          <w:p w14:paraId="42C01BF6" w14:textId="3E8DE623" w:rsidR="008933E4" w:rsidRPr="0095375C" w:rsidRDefault="008933E4" w:rsidP="008933E4">
            <w:pPr>
              <w:jc w:val="center"/>
              <w:rPr>
                <w:sz w:val="18"/>
                <w:szCs w:val="18"/>
                <w:lang w:val="lt-LT"/>
              </w:rPr>
            </w:pPr>
            <w:r w:rsidRPr="0095375C">
              <w:rPr>
                <w:color w:val="000000"/>
                <w:sz w:val="18"/>
                <w:szCs w:val="18"/>
                <w:lang w:val="lt-LT"/>
              </w:rPr>
              <w:t>9</w:t>
            </w:r>
          </w:p>
        </w:tc>
        <w:tc>
          <w:tcPr>
            <w:tcW w:w="303" w:type="pct"/>
            <w:tcBorders>
              <w:top w:val="single" w:sz="4" w:space="0" w:color="auto"/>
              <w:left w:val="single" w:sz="4" w:space="0" w:color="auto"/>
              <w:right w:val="nil"/>
            </w:tcBorders>
            <w:vAlign w:val="center"/>
          </w:tcPr>
          <w:p w14:paraId="77294EA1" w14:textId="64C2B1F1" w:rsidR="008933E4" w:rsidRPr="0095375C" w:rsidRDefault="008933E4" w:rsidP="008933E4">
            <w:pPr>
              <w:jc w:val="center"/>
              <w:rPr>
                <w:sz w:val="18"/>
                <w:szCs w:val="18"/>
                <w:lang w:val="lt-LT"/>
              </w:rPr>
            </w:pPr>
            <w:r w:rsidRPr="0095375C">
              <w:rPr>
                <w:color w:val="000000"/>
                <w:sz w:val="18"/>
                <w:szCs w:val="18"/>
                <w:lang w:val="lt-LT"/>
              </w:rPr>
              <w:t>5</w:t>
            </w:r>
          </w:p>
        </w:tc>
        <w:tc>
          <w:tcPr>
            <w:tcW w:w="683" w:type="pct"/>
            <w:tcBorders>
              <w:top w:val="single" w:sz="4" w:space="0" w:color="auto"/>
              <w:left w:val="single" w:sz="4" w:space="0" w:color="auto"/>
              <w:right w:val="single" w:sz="4" w:space="0" w:color="auto"/>
            </w:tcBorders>
          </w:tcPr>
          <w:p w14:paraId="1626C681" w14:textId="77777777" w:rsidR="008933E4" w:rsidRPr="0095375C" w:rsidRDefault="008933E4" w:rsidP="008933E4">
            <w:pPr>
              <w:rPr>
                <w:sz w:val="18"/>
                <w:szCs w:val="18"/>
                <w:lang w:val="lt-LT"/>
              </w:rPr>
            </w:pPr>
          </w:p>
        </w:tc>
        <w:tc>
          <w:tcPr>
            <w:tcW w:w="674" w:type="pct"/>
            <w:tcBorders>
              <w:left w:val="single" w:sz="4" w:space="0" w:color="auto"/>
              <w:right w:val="single" w:sz="4" w:space="0" w:color="auto"/>
            </w:tcBorders>
          </w:tcPr>
          <w:p w14:paraId="312E8396" w14:textId="77777777" w:rsidR="008933E4" w:rsidRPr="0095375C" w:rsidRDefault="008933E4" w:rsidP="008933E4">
            <w:pPr>
              <w:rPr>
                <w:sz w:val="18"/>
                <w:szCs w:val="18"/>
                <w:lang w:val="lt-LT"/>
              </w:rPr>
            </w:pPr>
          </w:p>
        </w:tc>
      </w:tr>
      <w:tr w:rsidR="008933E4" w:rsidRPr="0095375C" w14:paraId="78D9BD43" w14:textId="607AD839"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4583184D" w14:textId="28E4CE8E" w:rsidR="008933E4" w:rsidRPr="0095375C" w:rsidRDefault="008933E4" w:rsidP="008933E4">
            <w:pPr>
              <w:rPr>
                <w:color w:val="BFBFBF"/>
                <w:sz w:val="16"/>
                <w:szCs w:val="16"/>
                <w:lang w:val="lt-LT"/>
              </w:rPr>
            </w:pPr>
            <w:r w:rsidRPr="0095375C">
              <w:rPr>
                <w:color w:val="BFBFBF"/>
                <w:sz w:val="16"/>
                <w:szCs w:val="16"/>
                <w:lang w:val="lt-LT"/>
              </w:rPr>
              <w:t>Vandžiogalos pl.</w:t>
            </w:r>
          </w:p>
        </w:tc>
        <w:tc>
          <w:tcPr>
            <w:tcW w:w="1064" w:type="pct"/>
            <w:tcBorders>
              <w:top w:val="single" w:sz="4" w:space="0" w:color="auto"/>
              <w:left w:val="nil"/>
              <w:bottom w:val="single" w:sz="4" w:space="0" w:color="auto"/>
              <w:right w:val="single" w:sz="4" w:space="0" w:color="auto"/>
            </w:tcBorders>
            <w:vAlign w:val="center"/>
          </w:tcPr>
          <w:p w14:paraId="51482DF2" w14:textId="77777777" w:rsidR="008933E4" w:rsidRPr="0095375C" w:rsidRDefault="008933E4" w:rsidP="008933E4">
            <w:pPr>
              <w:ind w:firstLine="147"/>
              <w:rPr>
                <w:sz w:val="18"/>
                <w:szCs w:val="18"/>
                <w:lang w:val="lt-LT"/>
              </w:rPr>
            </w:pPr>
            <w:r w:rsidRPr="0095375C">
              <w:rPr>
                <w:sz w:val="18"/>
                <w:szCs w:val="18"/>
                <w:lang w:val="lt-LT"/>
              </w:rPr>
              <w:t>Defoliacija</w:t>
            </w:r>
          </w:p>
        </w:tc>
        <w:tc>
          <w:tcPr>
            <w:tcW w:w="530" w:type="pct"/>
            <w:tcBorders>
              <w:top w:val="single" w:sz="4" w:space="0" w:color="auto"/>
              <w:left w:val="nil"/>
              <w:bottom w:val="single" w:sz="4" w:space="0" w:color="auto"/>
              <w:right w:val="single" w:sz="4" w:space="0" w:color="auto"/>
            </w:tcBorders>
            <w:vAlign w:val="center"/>
          </w:tcPr>
          <w:p w14:paraId="59176CF0" w14:textId="77777777" w:rsidR="008933E4" w:rsidRPr="0095375C" w:rsidRDefault="008933E4" w:rsidP="008933E4">
            <w:pPr>
              <w:jc w:val="center"/>
              <w:rPr>
                <w:sz w:val="18"/>
                <w:szCs w:val="18"/>
                <w:lang w:val="lt-LT"/>
              </w:rPr>
            </w:pPr>
            <w:r w:rsidRPr="0095375C">
              <w:rPr>
                <w:sz w:val="18"/>
                <w:szCs w:val="18"/>
                <w:lang w:val="lt-LT"/>
              </w:rPr>
              <w:t>0,18±0,11</w:t>
            </w:r>
          </w:p>
        </w:tc>
        <w:tc>
          <w:tcPr>
            <w:tcW w:w="304" w:type="pct"/>
            <w:tcBorders>
              <w:left w:val="single" w:sz="4" w:space="0" w:color="auto"/>
              <w:right w:val="single" w:sz="4" w:space="0" w:color="auto"/>
            </w:tcBorders>
          </w:tcPr>
          <w:p w14:paraId="344DE373" w14:textId="77777777" w:rsidR="008933E4" w:rsidRPr="0095375C" w:rsidRDefault="008933E4" w:rsidP="008933E4">
            <w:pPr>
              <w:jc w:val="center"/>
              <w:rPr>
                <w:sz w:val="18"/>
                <w:szCs w:val="18"/>
                <w:lang w:val="lt-LT"/>
              </w:rPr>
            </w:pPr>
          </w:p>
        </w:tc>
        <w:tc>
          <w:tcPr>
            <w:tcW w:w="303" w:type="pct"/>
            <w:tcBorders>
              <w:left w:val="single" w:sz="4" w:space="0" w:color="auto"/>
              <w:right w:val="single" w:sz="4" w:space="0" w:color="auto"/>
            </w:tcBorders>
          </w:tcPr>
          <w:p w14:paraId="355738BB" w14:textId="631EEBEE" w:rsidR="008933E4" w:rsidRPr="0095375C" w:rsidRDefault="008933E4" w:rsidP="008933E4">
            <w:pPr>
              <w:jc w:val="center"/>
              <w:rPr>
                <w:sz w:val="18"/>
                <w:szCs w:val="18"/>
                <w:lang w:val="lt-LT"/>
              </w:rPr>
            </w:pPr>
          </w:p>
        </w:tc>
        <w:tc>
          <w:tcPr>
            <w:tcW w:w="304" w:type="pct"/>
            <w:tcBorders>
              <w:left w:val="single" w:sz="4" w:space="0" w:color="auto"/>
              <w:right w:val="single" w:sz="4" w:space="0" w:color="auto"/>
            </w:tcBorders>
          </w:tcPr>
          <w:p w14:paraId="3CBC8BD3" w14:textId="7E4EEFEC" w:rsidR="008933E4" w:rsidRPr="0095375C" w:rsidRDefault="008933E4" w:rsidP="008933E4">
            <w:pPr>
              <w:jc w:val="center"/>
              <w:rPr>
                <w:sz w:val="18"/>
                <w:szCs w:val="18"/>
                <w:lang w:val="lt-LT"/>
              </w:rPr>
            </w:pPr>
          </w:p>
        </w:tc>
        <w:tc>
          <w:tcPr>
            <w:tcW w:w="303" w:type="pct"/>
            <w:tcBorders>
              <w:left w:val="single" w:sz="4" w:space="0" w:color="auto"/>
              <w:right w:val="nil"/>
            </w:tcBorders>
          </w:tcPr>
          <w:p w14:paraId="364665A4" w14:textId="5EFD769F" w:rsidR="008933E4" w:rsidRPr="0095375C" w:rsidRDefault="008933E4" w:rsidP="008933E4">
            <w:pPr>
              <w:jc w:val="center"/>
              <w:rPr>
                <w:sz w:val="18"/>
                <w:szCs w:val="18"/>
                <w:lang w:val="lt-LT"/>
              </w:rPr>
            </w:pPr>
          </w:p>
        </w:tc>
        <w:tc>
          <w:tcPr>
            <w:tcW w:w="683" w:type="pct"/>
            <w:tcBorders>
              <w:left w:val="single" w:sz="4" w:space="0" w:color="auto"/>
              <w:right w:val="single" w:sz="4" w:space="0" w:color="auto"/>
            </w:tcBorders>
          </w:tcPr>
          <w:p w14:paraId="79468E57" w14:textId="77777777" w:rsidR="008933E4" w:rsidRPr="0095375C" w:rsidRDefault="008933E4" w:rsidP="008933E4">
            <w:pPr>
              <w:rPr>
                <w:sz w:val="18"/>
                <w:szCs w:val="18"/>
                <w:lang w:val="lt-LT"/>
              </w:rPr>
            </w:pPr>
          </w:p>
        </w:tc>
        <w:tc>
          <w:tcPr>
            <w:tcW w:w="674" w:type="pct"/>
            <w:tcBorders>
              <w:left w:val="single" w:sz="4" w:space="0" w:color="auto"/>
              <w:right w:val="single" w:sz="4" w:space="0" w:color="auto"/>
            </w:tcBorders>
          </w:tcPr>
          <w:p w14:paraId="63C5EE87" w14:textId="77777777" w:rsidR="008933E4" w:rsidRPr="0095375C" w:rsidRDefault="008933E4" w:rsidP="008933E4">
            <w:pPr>
              <w:rPr>
                <w:sz w:val="18"/>
                <w:szCs w:val="18"/>
                <w:lang w:val="lt-LT"/>
              </w:rPr>
            </w:pPr>
          </w:p>
        </w:tc>
      </w:tr>
      <w:tr w:rsidR="008933E4" w:rsidRPr="0095375C" w14:paraId="58159FB9" w14:textId="3B5C997E"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543EAC0C" w14:textId="6CD4F267" w:rsidR="008933E4" w:rsidRPr="0095375C" w:rsidRDefault="008933E4" w:rsidP="008933E4">
            <w:pPr>
              <w:rPr>
                <w:color w:val="BFBFBF"/>
                <w:sz w:val="16"/>
                <w:szCs w:val="16"/>
                <w:lang w:val="lt-LT"/>
              </w:rPr>
            </w:pPr>
            <w:r w:rsidRPr="0095375C">
              <w:rPr>
                <w:color w:val="BFBFBF"/>
                <w:sz w:val="16"/>
                <w:szCs w:val="16"/>
                <w:lang w:val="lt-LT"/>
              </w:rPr>
              <w:t>Vandžiogalos pl.</w:t>
            </w:r>
          </w:p>
        </w:tc>
        <w:tc>
          <w:tcPr>
            <w:tcW w:w="1064" w:type="pct"/>
            <w:tcBorders>
              <w:top w:val="single" w:sz="4" w:space="0" w:color="auto"/>
              <w:left w:val="nil"/>
              <w:bottom w:val="single" w:sz="4" w:space="0" w:color="auto"/>
              <w:right w:val="single" w:sz="4" w:space="0" w:color="auto"/>
            </w:tcBorders>
            <w:vAlign w:val="center"/>
          </w:tcPr>
          <w:p w14:paraId="035B3A2E" w14:textId="411A46AD" w:rsidR="008933E4" w:rsidRPr="0095375C" w:rsidRDefault="008933E4" w:rsidP="008933E4">
            <w:pPr>
              <w:ind w:firstLine="147"/>
              <w:rPr>
                <w:sz w:val="18"/>
                <w:szCs w:val="18"/>
                <w:lang w:val="lt-LT"/>
              </w:rPr>
            </w:pPr>
            <w:r w:rsidRPr="0095375C">
              <w:rPr>
                <w:sz w:val="18"/>
                <w:szCs w:val="18"/>
                <w:lang w:val="lt-LT"/>
              </w:rPr>
              <w:t>Kenkėjai [1,2,3,4,</w:t>
            </w:r>
            <w:r w:rsidR="007F47F5">
              <w:rPr>
                <w:sz w:val="18"/>
                <w:szCs w:val="18"/>
                <w:lang w:val="lt-LT"/>
              </w:rPr>
              <w:t>7</w:t>
            </w:r>
            <w:r w:rsidRPr="0095375C">
              <w:rPr>
                <w:sz w:val="18"/>
                <w:szCs w:val="18"/>
                <w:lang w:val="lt-LT"/>
              </w:rPr>
              <w:t>]</w:t>
            </w:r>
          </w:p>
        </w:tc>
        <w:tc>
          <w:tcPr>
            <w:tcW w:w="530" w:type="pct"/>
            <w:tcBorders>
              <w:top w:val="single" w:sz="4" w:space="0" w:color="auto"/>
              <w:left w:val="nil"/>
              <w:bottom w:val="single" w:sz="4" w:space="0" w:color="auto"/>
              <w:right w:val="single" w:sz="4" w:space="0" w:color="auto"/>
            </w:tcBorders>
            <w:vAlign w:val="center"/>
          </w:tcPr>
          <w:p w14:paraId="5DD3A6D0" w14:textId="77777777" w:rsidR="008933E4" w:rsidRPr="0095375C" w:rsidRDefault="008933E4" w:rsidP="008933E4">
            <w:pPr>
              <w:jc w:val="center"/>
              <w:rPr>
                <w:sz w:val="18"/>
                <w:szCs w:val="18"/>
                <w:lang w:val="lt-LT"/>
              </w:rPr>
            </w:pPr>
            <w:r w:rsidRPr="0095375C">
              <w:rPr>
                <w:sz w:val="18"/>
                <w:szCs w:val="18"/>
                <w:lang w:val="lt-LT"/>
              </w:rPr>
              <w:t>0,41±0,13</w:t>
            </w:r>
          </w:p>
        </w:tc>
        <w:tc>
          <w:tcPr>
            <w:tcW w:w="304" w:type="pct"/>
            <w:tcBorders>
              <w:left w:val="single" w:sz="4" w:space="0" w:color="auto"/>
              <w:right w:val="single" w:sz="4" w:space="0" w:color="auto"/>
            </w:tcBorders>
          </w:tcPr>
          <w:p w14:paraId="5BCBB11C" w14:textId="77777777" w:rsidR="008933E4" w:rsidRPr="0095375C" w:rsidRDefault="008933E4" w:rsidP="008933E4">
            <w:pPr>
              <w:jc w:val="center"/>
              <w:rPr>
                <w:sz w:val="18"/>
                <w:szCs w:val="18"/>
                <w:lang w:val="lt-LT"/>
              </w:rPr>
            </w:pPr>
          </w:p>
        </w:tc>
        <w:tc>
          <w:tcPr>
            <w:tcW w:w="303" w:type="pct"/>
            <w:tcBorders>
              <w:left w:val="single" w:sz="4" w:space="0" w:color="auto"/>
              <w:right w:val="single" w:sz="4" w:space="0" w:color="auto"/>
            </w:tcBorders>
          </w:tcPr>
          <w:p w14:paraId="16190DD0" w14:textId="2B1B9263" w:rsidR="008933E4" w:rsidRPr="0095375C" w:rsidRDefault="008933E4" w:rsidP="008933E4">
            <w:pPr>
              <w:jc w:val="center"/>
              <w:rPr>
                <w:sz w:val="18"/>
                <w:szCs w:val="18"/>
                <w:lang w:val="lt-LT"/>
              </w:rPr>
            </w:pPr>
          </w:p>
        </w:tc>
        <w:tc>
          <w:tcPr>
            <w:tcW w:w="304" w:type="pct"/>
            <w:tcBorders>
              <w:left w:val="single" w:sz="4" w:space="0" w:color="auto"/>
              <w:right w:val="single" w:sz="4" w:space="0" w:color="auto"/>
            </w:tcBorders>
          </w:tcPr>
          <w:p w14:paraId="2DA81876" w14:textId="6E282B7B" w:rsidR="008933E4" w:rsidRPr="0095375C" w:rsidRDefault="008933E4" w:rsidP="008933E4">
            <w:pPr>
              <w:jc w:val="center"/>
              <w:rPr>
                <w:sz w:val="18"/>
                <w:szCs w:val="18"/>
                <w:lang w:val="lt-LT"/>
              </w:rPr>
            </w:pPr>
          </w:p>
        </w:tc>
        <w:tc>
          <w:tcPr>
            <w:tcW w:w="303" w:type="pct"/>
            <w:tcBorders>
              <w:left w:val="single" w:sz="4" w:space="0" w:color="auto"/>
              <w:right w:val="nil"/>
            </w:tcBorders>
          </w:tcPr>
          <w:p w14:paraId="7501F454" w14:textId="284D043B" w:rsidR="008933E4" w:rsidRPr="0095375C" w:rsidRDefault="008933E4" w:rsidP="008933E4">
            <w:pPr>
              <w:jc w:val="center"/>
              <w:rPr>
                <w:sz w:val="18"/>
                <w:szCs w:val="18"/>
                <w:lang w:val="lt-LT"/>
              </w:rPr>
            </w:pPr>
          </w:p>
        </w:tc>
        <w:tc>
          <w:tcPr>
            <w:tcW w:w="683" w:type="pct"/>
            <w:tcBorders>
              <w:left w:val="single" w:sz="4" w:space="0" w:color="auto"/>
              <w:right w:val="single" w:sz="4" w:space="0" w:color="auto"/>
            </w:tcBorders>
          </w:tcPr>
          <w:p w14:paraId="0E5006B2" w14:textId="77777777" w:rsidR="008933E4" w:rsidRPr="0095375C" w:rsidRDefault="008933E4" w:rsidP="008933E4">
            <w:pPr>
              <w:rPr>
                <w:sz w:val="18"/>
                <w:szCs w:val="18"/>
                <w:lang w:val="lt-LT"/>
              </w:rPr>
            </w:pPr>
          </w:p>
        </w:tc>
        <w:tc>
          <w:tcPr>
            <w:tcW w:w="674" w:type="pct"/>
            <w:tcBorders>
              <w:left w:val="single" w:sz="4" w:space="0" w:color="auto"/>
              <w:right w:val="single" w:sz="4" w:space="0" w:color="auto"/>
            </w:tcBorders>
          </w:tcPr>
          <w:p w14:paraId="6A79588D" w14:textId="77777777" w:rsidR="008933E4" w:rsidRPr="0095375C" w:rsidRDefault="008933E4" w:rsidP="008933E4">
            <w:pPr>
              <w:rPr>
                <w:sz w:val="18"/>
                <w:szCs w:val="18"/>
                <w:lang w:val="lt-LT"/>
              </w:rPr>
            </w:pPr>
          </w:p>
        </w:tc>
      </w:tr>
      <w:tr w:rsidR="008933E4" w:rsidRPr="0095375C" w14:paraId="69CFC7E9" w14:textId="77777777"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18E21D5D" w14:textId="6F4FD614" w:rsidR="008933E4" w:rsidRPr="0095375C" w:rsidRDefault="008933E4" w:rsidP="008933E4">
            <w:pPr>
              <w:rPr>
                <w:color w:val="BFBFBF"/>
                <w:sz w:val="16"/>
                <w:szCs w:val="16"/>
                <w:lang w:val="lt-LT"/>
              </w:rPr>
            </w:pPr>
            <w:r w:rsidRPr="0095375C">
              <w:rPr>
                <w:color w:val="BFBFBF"/>
                <w:sz w:val="16"/>
                <w:szCs w:val="16"/>
                <w:lang w:val="lt-LT"/>
              </w:rPr>
              <w:t>Vandžiogalos pl.</w:t>
            </w:r>
          </w:p>
        </w:tc>
        <w:tc>
          <w:tcPr>
            <w:tcW w:w="1064" w:type="pct"/>
            <w:tcBorders>
              <w:top w:val="single" w:sz="4" w:space="0" w:color="auto"/>
              <w:left w:val="nil"/>
              <w:bottom w:val="single" w:sz="4" w:space="0" w:color="auto"/>
              <w:right w:val="single" w:sz="4" w:space="0" w:color="auto"/>
            </w:tcBorders>
            <w:vAlign w:val="center"/>
          </w:tcPr>
          <w:p w14:paraId="358D2DFC" w14:textId="273B2020" w:rsidR="008933E4" w:rsidRPr="0095375C" w:rsidRDefault="008933E4" w:rsidP="008933E4">
            <w:pPr>
              <w:ind w:firstLine="147"/>
              <w:rPr>
                <w:sz w:val="18"/>
                <w:szCs w:val="18"/>
                <w:lang w:val="lt-LT"/>
              </w:rPr>
            </w:pPr>
            <w:r w:rsidRPr="0095375C">
              <w:rPr>
                <w:sz w:val="18"/>
                <w:szCs w:val="18"/>
                <w:lang w:val="lt-LT"/>
              </w:rPr>
              <w:t>Rudmargė</w:t>
            </w:r>
          </w:p>
        </w:tc>
        <w:tc>
          <w:tcPr>
            <w:tcW w:w="530" w:type="pct"/>
            <w:tcBorders>
              <w:top w:val="single" w:sz="4" w:space="0" w:color="auto"/>
              <w:left w:val="nil"/>
              <w:bottom w:val="single" w:sz="4" w:space="0" w:color="auto"/>
              <w:right w:val="single" w:sz="4" w:space="0" w:color="auto"/>
            </w:tcBorders>
            <w:vAlign w:val="center"/>
          </w:tcPr>
          <w:p w14:paraId="0429F50B" w14:textId="7A0F6F08" w:rsidR="008933E4" w:rsidRPr="0095375C" w:rsidRDefault="008933E4" w:rsidP="008933E4">
            <w:pPr>
              <w:jc w:val="center"/>
              <w:rPr>
                <w:sz w:val="18"/>
                <w:szCs w:val="18"/>
                <w:lang w:val="lt-LT"/>
              </w:rPr>
            </w:pPr>
            <w:r w:rsidRPr="0095375C">
              <w:rPr>
                <w:sz w:val="18"/>
                <w:szCs w:val="18"/>
                <w:lang w:val="lt-LT"/>
              </w:rPr>
              <w:t>0,32±0,10</w:t>
            </w:r>
          </w:p>
        </w:tc>
        <w:tc>
          <w:tcPr>
            <w:tcW w:w="304" w:type="pct"/>
            <w:tcBorders>
              <w:left w:val="single" w:sz="4" w:space="0" w:color="auto"/>
              <w:right w:val="single" w:sz="4" w:space="0" w:color="auto"/>
            </w:tcBorders>
          </w:tcPr>
          <w:p w14:paraId="58AA47F7" w14:textId="77777777" w:rsidR="008933E4" w:rsidRPr="0095375C" w:rsidRDefault="008933E4" w:rsidP="008933E4">
            <w:pPr>
              <w:jc w:val="center"/>
              <w:rPr>
                <w:sz w:val="18"/>
                <w:szCs w:val="18"/>
                <w:lang w:val="lt-LT"/>
              </w:rPr>
            </w:pPr>
          </w:p>
        </w:tc>
        <w:tc>
          <w:tcPr>
            <w:tcW w:w="303" w:type="pct"/>
            <w:tcBorders>
              <w:left w:val="single" w:sz="4" w:space="0" w:color="auto"/>
              <w:right w:val="single" w:sz="4" w:space="0" w:color="auto"/>
            </w:tcBorders>
          </w:tcPr>
          <w:p w14:paraId="1797A593" w14:textId="77777777" w:rsidR="008933E4" w:rsidRPr="0095375C" w:rsidRDefault="008933E4" w:rsidP="008933E4">
            <w:pPr>
              <w:jc w:val="center"/>
              <w:rPr>
                <w:sz w:val="18"/>
                <w:szCs w:val="18"/>
                <w:lang w:val="lt-LT"/>
              </w:rPr>
            </w:pPr>
          </w:p>
        </w:tc>
        <w:tc>
          <w:tcPr>
            <w:tcW w:w="304" w:type="pct"/>
            <w:tcBorders>
              <w:left w:val="single" w:sz="4" w:space="0" w:color="auto"/>
              <w:right w:val="single" w:sz="4" w:space="0" w:color="auto"/>
            </w:tcBorders>
          </w:tcPr>
          <w:p w14:paraId="2FB7BFE3" w14:textId="77777777" w:rsidR="008933E4" w:rsidRPr="0095375C" w:rsidRDefault="008933E4" w:rsidP="008933E4">
            <w:pPr>
              <w:jc w:val="center"/>
              <w:rPr>
                <w:sz w:val="18"/>
                <w:szCs w:val="18"/>
                <w:lang w:val="lt-LT"/>
              </w:rPr>
            </w:pPr>
          </w:p>
        </w:tc>
        <w:tc>
          <w:tcPr>
            <w:tcW w:w="303" w:type="pct"/>
            <w:tcBorders>
              <w:left w:val="single" w:sz="4" w:space="0" w:color="auto"/>
              <w:right w:val="nil"/>
            </w:tcBorders>
          </w:tcPr>
          <w:p w14:paraId="374925E2" w14:textId="77777777" w:rsidR="008933E4" w:rsidRPr="0095375C" w:rsidRDefault="008933E4" w:rsidP="008933E4">
            <w:pPr>
              <w:jc w:val="center"/>
              <w:rPr>
                <w:sz w:val="18"/>
                <w:szCs w:val="18"/>
                <w:lang w:val="lt-LT"/>
              </w:rPr>
            </w:pPr>
          </w:p>
        </w:tc>
        <w:tc>
          <w:tcPr>
            <w:tcW w:w="683" w:type="pct"/>
            <w:tcBorders>
              <w:left w:val="single" w:sz="4" w:space="0" w:color="auto"/>
              <w:right w:val="single" w:sz="4" w:space="0" w:color="auto"/>
            </w:tcBorders>
          </w:tcPr>
          <w:p w14:paraId="0C3F0E58" w14:textId="77777777" w:rsidR="008933E4" w:rsidRPr="0095375C" w:rsidRDefault="008933E4" w:rsidP="008933E4">
            <w:pPr>
              <w:rPr>
                <w:sz w:val="18"/>
                <w:szCs w:val="18"/>
                <w:lang w:val="lt-LT"/>
              </w:rPr>
            </w:pPr>
          </w:p>
        </w:tc>
        <w:tc>
          <w:tcPr>
            <w:tcW w:w="674" w:type="pct"/>
            <w:tcBorders>
              <w:left w:val="single" w:sz="4" w:space="0" w:color="auto"/>
              <w:right w:val="single" w:sz="4" w:space="0" w:color="auto"/>
            </w:tcBorders>
          </w:tcPr>
          <w:p w14:paraId="6A160522" w14:textId="77777777" w:rsidR="008933E4" w:rsidRPr="0095375C" w:rsidRDefault="008933E4" w:rsidP="008933E4">
            <w:pPr>
              <w:rPr>
                <w:sz w:val="18"/>
                <w:szCs w:val="18"/>
                <w:lang w:val="lt-LT"/>
              </w:rPr>
            </w:pPr>
          </w:p>
        </w:tc>
      </w:tr>
      <w:tr w:rsidR="008933E4" w:rsidRPr="0095375C" w14:paraId="6722E9C9" w14:textId="77777777"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708870F7" w14:textId="02FCF987" w:rsidR="008933E4" w:rsidRPr="0095375C" w:rsidRDefault="008933E4" w:rsidP="008933E4">
            <w:pPr>
              <w:rPr>
                <w:color w:val="BFBFBF"/>
                <w:sz w:val="16"/>
                <w:szCs w:val="16"/>
                <w:lang w:val="lt-LT"/>
              </w:rPr>
            </w:pPr>
            <w:r w:rsidRPr="0095375C">
              <w:rPr>
                <w:color w:val="BFBFBF"/>
                <w:sz w:val="16"/>
                <w:szCs w:val="16"/>
                <w:lang w:val="lt-LT"/>
              </w:rPr>
              <w:t>Vandžiogalos pl.</w:t>
            </w:r>
          </w:p>
        </w:tc>
        <w:tc>
          <w:tcPr>
            <w:tcW w:w="1064" w:type="pct"/>
            <w:tcBorders>
              <w:top w:val="single" w:sz="4" w:space="0" w:color="auto"/>
              <w:left w:val="nil"/>
              <w:bottom w:val="single" w:sz="4" w:space="0" w:color="auto"/>
              <w:right w:val="single" w:sz="4" w:space="0" w:color="auto"/>
            </w:tcBorders>
            <w:vAlign w:val="center"/>
          </w:tcPr>
          <w:p w14:paraId="3D629FED" w14:textId="7877A870" w:rsidR="008933E4" w:rsidRPr="0095375C" w:rsidRDefault="008933E4" w:rsidP="008933E4">
            <w:pPr>
              <w:ind w:firstLine="147"/>
              <w:rPr>
                <w:sz w:val="18"/>
                <w:szCs w:val="18"/>
                <w:lang w:val="lt-LT"/>
              </w:rPr>
            </w:pPr>
            <w:r w:rsidRPr="0095375C">
              <w:rPr>
                <w:sz w:val="18"/>
                <w:szCs w:val="18"/>
                <w:lang w:val="lt-LT"/>
              </w:rPr>
              <w:t>Suodligė</w:t>
            </w:r>
          </w:p>
        </w:tc>
        <w:tc>
          <w:tcPr>
            <w:tcW w:w="530" w:type="pct"/>
            <w:tcBorders>
              <w:top w:val="single" w:sz="4" w:space="0" w:color="auto"/>
              <w:left w:val="nil"/>
              <w:bottom w:val="single" w:sz="4" w:space="0" w:color="auto"/>
              <w:right w:val="single" w:sz="4" w:space="0" w:color="auto"/>
            </w:tcBorders>
            <w:vAlign w:val="center"/>
          </w:tcPr>
          <w:p w14:paraId="0B9E2C08" w14:textId="187FBBB3" w:rsidR="008933E4" w:rsidRPr="0095375C" w:rsidRDefault="008933E4" w:rsidP="008933E4">
            <w:pPr>
              <w:jc w:val="center"/>
              <w:rPr>
                <w:sz w:val="18"/>
                <w:szCs w:val="18"/>
                <w:lang w:val="lt-LT"/>
              </w:rPr>
            </w:pPr>
            <w:r w:rsidRPr="0095375C">
              <w:rPr>
                <w:sz w:val="18"/>
                <w:szCs w:val="18"/>
                <w:lang w:val="lt-LT"/>
              </w:rPr>
              <w:t>0,05±0,05</w:t>
            </w:r>
          </w:p>
        </w:tc>
        <w:tc>
          <w:tcPr>
            <w:tcW w:w="304" w:type="pct"/>
            <w:tcBorders>
              <w:left w:val="single" w:sz="4" w:space="0" w:color="auto"/>
              <w:right w:val="single" w:sz="4" w:space="0" w:color="auto"/>
            </w:tcBorders>
          </w:tcPr>
          <w:p w14:paraId="4E0BD5B8" w14:textId="77777777" w:rsidR="008933E4" w:rsidRPr="0095375C" w:rsidRDefault="008933E4" w:rsidP="008933E4">
            <w:pPr>
              <w:jc w:val="center"/>
              <w:rPr>
                <w:sz w:val="18"/>
                <w:szCs w:val="18"/>
                <w:lang w:val="lt-LT"/>
              </w:rPr>
            </w:pPr>
          </w:p>
        </w:tc>
        <w:tc>
          <w:tcPr>
            <w:tcW w:w="303" w:type="pct"/>
            <w:tcBorders>
              <w:left w:val="single" w:sz="4" w:space="0" w:color="auto"/>
              <w:right w:val="single" w:sz="4" w:space="0" w:color="auto"/>
            </w:tcBorders>
          </w:tcPr>
          <w:p w14:paraId="3712D121" w14:textId="77777777" w:rsidR="008933E4" w:rsidRPr="0095375C" w:rsidRDefault="008933E4" w:rsidP="008933E4">
            <w:pPr>
              <w:jc w:val="center"/>
              <w:rPr>
                <w:sz w:val="18"/>
                <w:szCs w:val="18"/>
                <w:lang w:val="lt-LT"/>
              </w:rPr>
            </w:pPr>
          </w:p>
        </w:tc>
        <w:tc>
          <w:tcPr>
            <w:tcW w:w="304" w:type="pct"/>
            <w:tcBorders>
              <w:left w:val="single" w:sz="4" w:space="0" w:color="auto"/>
              <w:right w:val="single" w:sz="4" w:space="0" w:color="auto"/>
            </w:tcBorders>
          </w:tcPr>
          <w:p w14:paraId="67EDBE4C" w14:textId="77777777" w:rsidR="008933E4" w:rsidRPr="0095375C" w:rsidRDefault="008933E4" w:rsidP="008933E4">
            <w:pPr>
              <w:jc w:val="center"/>
              <w:rPr>
                <w:sz w:val="18"/>
                <w:szCs w:val="18"/>
                <w:lang w:val="lt-LT"/>
              </w:rPr>
            </w:pPr>
          </w:p>
        </w:tc>
        <w:tc>
          <w:tcPr>
            <w:tcW w:w="303" w:type="pct"/>
            <w:tcBorders>
              <w:left w:val="single" w:sz="4" w:space="0" w:color="auto"/>
              <w:right w:val="nil"/>
            </w:tcBorders>
          </w:tcPr>
          <w:p w14:paraId="26AA4540" w14:textId="77777777" w:rsidR="008933E4" w:rsidRPr="0095375C" w:rsidRDefault="008933E4" w:rsidP="008933E4">
            <w:pPr>
              <w:jc w:val="center"/>
              <w:rPr>
                <w:sz w:val="18"/>
                <w:szCs w:val="18"/>
                <w:lang w:val="lt-LT"/>
              </w:rPr>
            </w:pPr>
          </w:p>
        </w:tc>
        <w:tc>
          <w:tcPr>
            <w:tcW w:w="683" w:type="pct"/>
            <w:tcBorders>
              <w:left w:val="single" w:sz="4" w:space="0" w:color="auto"/>
              <w:right w:val="single" w:sz="4" w:space="0" w:color="auto"/>
            </w:tcBorders>
          </w:tcPr>
          <w:p w14:paraId="6D2F6158" w14:textId="77777777" w:rsidR="008933E4" w:rsidRPr="0095375C" w:rsidRDefault="008933E4" w:rsidP="008933E4">
            <w:pPr>
              <w:rPr>
                <w:sz w:val="18"/>
                <w:szCs w:val="18"/>
                <w:lang w:val="lt-LT"/>
              </w:rPr>
            </w:pPr>
          </w:p>
        </w:tc>
        <w:tc>
          <w:tcPr>
            <w:tcW w:w="674" w:type="pct"/>
            <w:tcBorders>
              <w:left w:val="single" w:sz="4" w:space="0" w:color="auto"/>
              <w:right w:val="single" w:sz="4" w:space="0" w:color="auto"/>
            </w:tcBorders>
          </w:tcPr>
          <w:p w14:paraId="4DB6568B" w14:textId="77777777" w:rsidR="008933E4" w:rsidRPr="0095375C" w:rsidRDefault="008933E4" w:rsidP="008933E4">
            <w:pPr>
              <w:rPr>
                <w:sz w:val="18"/>
                <w:szCs w:val="18"/>
                <w:lang w:val="lt-LT"/>
              </w:rPr>
            </w:pPr>
          </w:p>
        </w:tc>
      </w:tr>
      <w:tr w:rsidR="008933E4" w:rsidRPr="0095375C" w14:paraId="67A63ED6" w14:textId="4C471AFF"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509D6196" w14:textId="40644AEF" w:rsidR="008933E4" w:rsidRPr="0095375C" w:rsidRDefault="008933E4" w:rsidP="008933E4">
            <w:pPr>
              <w:rPr>
                <w:color w:val="BFBFBF"/>
                <w:sz w:val="16"/>
                <w:szCs w:val="16"/>
                <w:lang w:val="lt-LT"/>
              </w:rPr>
            </w:pPr>
            <w:r w:rsidRPr="0095375C">
              <w:rPr>
                <w:color w:val="BFBFBF"/>
                <w:sz w:val="16"/>
                <w:szCs w:val="16"/>
                <w:lang w:val="lt-LT"/>
              </w:rPr>
              <w:t>Vandžiogalos pl.</w:t>
            </w:r>
          </w:p>
        </w:tc>
        <w:tc>
          <w:tcPr>
            <w:tcW w:w="1064" w:type="pct"/>
            <w:tcBorders>
              <w:top w:val="single" w:sz="4" w:space="0" w:color="auto"/>
              <w:left w:val="nil"/>
              <w:bottom w:val="single" w:sz="4" w:space="0" w:color="auto"/>
              <w:right w:val="single" w:sz="4" w:space="0" w:color="auto"/>
            </w:tcBorders>
            <w:vAlign w:val="center"/>
          </w:tcPr>
          <w:p w14:paraId="40B5881E" w14:textId="77777777" w:rsidR="008933E4" w:rsidRPr="0095375C" w:rsidRDefault="008933E4" w:rsidP="008933E4">
            <w:pPr>
              <w:ind w:firstLine="147"/>
              <w:rPr>
                <w:sz w:val="18"/>
                <w:szCs w:val="18"/>
                <w:lang w:val="lt-LT"/>
              </w:rPr>
            </w:pPr>
            <w:r w:rsidRPr="0095375C">
              <w:rPr>
                <w:sz w:val="18"/>
                <w:szCs w:val="18"/>
                <w:lang w:val="lt-LT"/>
              </w:rPr>
              <w:t>Kamieno pažeidimai</w:t>
            </w:r>
          </w:p>
        </w:tc>
        <w:tc>
          <w:tcPr>
            <w:tcW w:w="530" w:type="pct"/>
            <w:tcBorders>
              <w:top w:val="single" w:sz="4" w:space="0" w:color="auto"/>
              <w:left w:val="nil"/>
              <w:bottom w:val="single" w:sz="4" w:space="0" w:color="auto"/>
              <w:right w:val="single" w:sz="4" w:space="0" w:color="auto"/>
            </w:tcBorders>
            <w:vAlign w:val="center"/>
          </w:tcPr>
          <w:p w14:paraId="0F33AB76" w14:textId="77777777" w:rsidR="008933E4" w:rsidRPr="0095375C" w:rsidRDefault="008933E4" w:rsidP="008933E4">
            <w:pPr>
              <w:jc w:val="center"/>
              <w:rPr>
                <w:sz w:val="18"/>
                <w:szCs w:val="18"/>
                <w:lang w:val="lt-LT"/>
              </w:rPr>
            </w:pPr>
            <w:r w:rsidRPr="0095375C">
              <w:rPr>
                <w:sz w:val="18"/>
                <w:szCs w:val="18"/>
                <w:lang w:val="lt-LT"/>
              </w:rPr>
              <w:t>0,14±0,14</w:t>
            </w:r>
          </w:p>
        </w:tc>
        <w:tc>
          <w:tcPr>
            <w:tcW w:w="304" w:type="pct"/>
            <w:tcBorders>
              <w:left w:val="single" w:sz="4" w:space="0" w:color="auto"/>
              <w:right w:val="single" w:sz="4" w:space="0" w:color="auto"/>
            </w:tcBorders>
          </w:tcPr>
          <w:p w14:paraId="7FC08A4C" w14:textId="77777777" w:rsidR="008933E4" w:rsidRPr="0095375C" w:rsidRDefault="008933E4" w:rsidP="008933E4">
            <w:pPr>
              <w:jc w:val="center"/>
              <w:rPr>
                <w:sz w:val="18"/>
                <w:szCs w:val="18"/>
                <w:lang w:val="lt-LT"/>
              </w:rPr>
            </w:pPr>
          </w:p>
        </w:tc>
        <w:tc>
          <w:tcPr>
            <w:tcW w:w="303" w:type="pct"/>
            <w:tcBorders>
              <w:left w:val="single" w:sz="4" w:space="0" w:color="auto"/>
              <w:right w:val="single" w:sz="4" w:space="0" w:color="auto"/>
            </w:tcBorders>
          </w:tcPr>
          <w:p w14:paraId="0BDD60F5" w14:textId="30567483" w:rsidR="008933E4" w:rsidRPr="0095375C" w:rsidRDefault="008933E4" w:rsidP="008933E4">
            <w:pPr>
              <w:jc w:val="center"/>
              <w:rPr>
                <w:sz w:val="18"/>
                <w:szCs w:val="18"/>
                <w:lang w:val="lt-LT"/>
              </w:rPr>
            </w:pPr>
          </w:p>
        </w:tc>
        <w:tc>
          <w:tcPr>
            <w:tcW w:w="304" w:type="pct"/>
            <w:tcBorders>
              <w:left w:val="single" w:sz="4" w:space="0" w:color="auto"/>
              <w:right w:val="single" w:sz="4" w:space="0" w:color="auto"/>
            </w:tcBorders>
          </w:tcPr>
          <w:p w14:paraId="568FC388" w14:textId="5A33AF6A" w:rsidR="008933E4" w:rsidRPr="0095375C" w:rsidRDefault="008933E4" w:rsidP="008933E4">
            <w:pPr>
              <w:jc w:val="center"/>
              <w:rPr>
                <w:sz w:val="18"/>
                <w:szCs w:val="18"/>
                <w:lang w:val="lt-LT"/>
              </w:rPr>
            </w:pPr>
          </w:p>
        </w:tc>
        <w:tc>
          <w:tcPr>
            <w:tcW w:w="303" w:type="pct"/>
            <w:tcBorders>
              <w:left w:val="single" w:sz="4" w:space="0" w:color="auto"/>
              <w:right w:val="nil"/>
            </w:tcBorders>
          </w:tcPr>
          <w:p w14:paraId="18147CAB" w14:textId="24BF3638" w:rsidR="008933E4" w:rsidRPr="0095375C" w:rsidRDefault="008933E4" w:rsidP="008933E4">
            <w:pPr>
              <w:jc w:val="center"/>
              <w:rPr>
                <w:sz w:val="18"/>
                <w:szCs w:val="18"/>
                <w:lang w:val="lt-LT"/>
              </w:rPr>
            </w:pPr>
          </w:p>
        </w:tc>
        <w:tc>
          <w:tcPr>
            <w:tcW w:w="683" w:type="pct"/>
            <w:tcBorders>
              <w:left w:val="single" w:sz="4" w:space="0" w:color="auto"/>
              <w:right w:val="single" w:sz="4" w:space="0" w:color="auto"/>
            </w:tcBorders>
          </w:tcPr>
          <w:p w14:paraId="1DD41661" w14:textId="77777777" w:rsidR="008933E4" w:rsidRPr="0095375C" w:rsidRDefault="008933E4" w:rsidP="008933E4">
            <w:pPr>
              <w:rPr>
                <w:sz w:val="18"/>
                <w:szCs w:val="18"/>
                <w:lang w:val="lt-LT"/>
              </w:rPr>
            </w:pPr>
          </w:p>
        </w:tc>
        <w:tc>
          <w:tcPr>
            <w:tcW w:w="674" w:type="pct"/>
            <w:tcBorders>
              <w:left w:val="single" w:sz="4" w:space="0" w:color="auto"/>
              <w:right w:val="single" w:sz="4" w:space="0" w:color="auto"/>
            </w:tcBorders>
          </w:tcPr>
          <w:p w14:paraId="5EE3998D" w14:textId="77777777" w:rsidR="008933E4" w:rsidRPr="0095375C" w:rsidRDefault="008933E4" w:rsidP="008933E4">
            <w:pPr>
              <w:rPr>
                <w:sz w:val="18"/>
                <w:szCs w:val="18"/>
                <w:lang w:val="lt-LT"/>
              </w:rPr>
            </w:pPr>
          </w:p>
        </w:tc>
      </w:tr>
      <w:tr w:rsidR="008933E4" w:rsidRPr="0095375C" w14:paraId="40BE31FD" w14:textId="5C86AC29"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6FC579BF" w14:textId="629B93DB" w:rsidR="008933E4" w:rsidRPr="0095375C" w:rsidRDefault="008933E4" w:rsidP="008933E4">
            <w:pPr>
              <w:rPr>
                <w:color w:val="BFBFBF"/>
                <w:sz w:val="16"/>
                <w:szCs w:val="16"/>
                <w:lang w:val="lt-LT"/>
              </w:rPr>
            </w:pPr>
            <w:r w:rsidRPr="0095375C">
              <w:rPr>
                <w:color w:val="BFBFBF"/>
                <w:sz w:val="16"/>
                <w:szCs w:val="16"/>
                <w:lang w:val="lt-LT"/>
              </w:rPr>
              <w:t>Vandžiogalos pl.</w:t>
            </w:r>
          </w:p>
        </w:tc>
        <w:tc>
          <w:tcPr>
            <w:tcW w:w="1064" w:type="pct"/>
            <w:tcBorders>
              <w:top w:val="single" w:sz="4" w:space="0" w:color="auto"/>
              <w:left w:val="nil"/>
              <w:bottom w:val="single" w:sz="4" w:space="0" w:color="auto"/>
              <w:right w:val="single" w:sz="4" w:space="0" w:color="auto"/>
            </w:tcBorders>
            <w:vAlign w:val="center"/>
          </w:tcPr>
          <w:p w14:paraId="05DC84B5" w14:textId="77777777" w:rsidR="008933E4" w:rsidRPr="0095375C" w:rsidRDefault="008933E4" w:rsidP="008933E4">
            <w:pPr>
              <w:ind w:firstLine="147"/>
              <w:rPr>
                <w:sz w:val="18"/>
                <w:szCs w:val="18"/>
                <w:lang w:val="lt-LT"/>
              </w:rPr>
            </w:pPr>
            <w:r w:rsidRPr="0095375C">
              <w:rPr>
                <w:sz w:val="18"/>
                <w:szCs w:val="18"/>
                <w:lang w:val="lt-LT"/>
              </w:rPr>
              <w:t>Medienos puvinys</w:t>
            </w:r>
          </w:p>
        </w:tc>
        <w:tc>
          <w:tcPr>
            <w:tcW w:w="530" w:type="pct"/>
            <w:tcBorders>
              <w:top w:val="single" w:sz="4" w:space="0" w:color="auto"/>
              <w:left w:val="nil"/>
              <w:bottom w:val="single" w:sz="4" w:space="0" w:color="auto"/>
              <w:right w:val="single" w:sz="4" w:space="0" w:color="auto"/>
            </w:tcBorders>
            <w:vAlign w:val="center"/>
          </w:tcPr>
          <w:p w14:paraId="77DBD204" w14:textId="77777777" w:rsidR="008933E4" w:rsidRPr="0095375C" w:rsidRDefault="008933E4" w:rsidP="008933E4">
            <w:pPr>
              <w:jc w:val="center"/>
              <w:rPr>
                <w:sz w:val="18"/>
                <w:szCs w:val="18"/>
                <w:lang w:val="lt-LT"/>
              </w:rPr>
            </w:pPr>
            <w:r w:rsidRPr="0095375C">
              <w:rPr>
                <w:sz w:val="18"/>
                <w:szCs w:val="18"/>
                <w:lang w:val="lt-LT"/>
              </w:rPr>
              <w:t>0,32±0,12</w:t>
            </w:r>
          </w:p>
        </w:tc>
        <w:tc>
          <w:tcPr>
            <w:tcW w:w="304" w:type="pct"/>
            <w:tcBorders>
              <w:left w:val="single" w:sz="4" w:space="0" w:color="auto"/>
              <w:right w:val="single" w:sz="4" w:space="0" w:color="auto"/>
            </w:tcBorders>
          </w:tcPr>
          <w:p w14:paraId="79474B12" w14:textId="77777777" w:rsidR="008933E4" w:rsidRPr="0095375C" w:rsidRDefault="008933E4" w:rsidP="008933E4">
            <w:pPr>
              <w:jc w:val="center"/>
              <w:rPr>
                <w:sz w:val="18"/>
                <w:szCs w:val="18"/>
                <w:lang w:val="lt-LT"/>
              </w:rPr>
            </w:pPr>
          </w:p>
        </w:tc>
        <w:tc>
          <w:tcPr>
            <w:tcW w:w="303" w:type="pct"/>
            <w:tcBorders>
              <w:left w:val="single" w:sz="4" w:space="0" w:color="auto"/>
              <w:right w:val="single" w:sz="4" w:space="0" w:color="auto"/>
            </w:tcBorders>
          </w:tcPr>
          <w:p w14:paraId="3536C30F" w14:textId="1886751B" w:rsidR="008933E4" w:rsidRPr="0095375C" w:rsidRDefault="008933E4" w:rsidP="008933E4">
            <w:pPr>
              <w:jc w:val="center"/>
              <w:rPr>
                <w:sz w:val="18"/>
                <w:szCs w:val="18"/>
                <w:lang w:val="lt-LT"/>
              </w:rPr>
            </w:pPr>
          </w:p>
        </w:tc>
        <w:tc>
          <w:tcPr>
            <w:tcW w:w="304" w:type="pct"/>
            <w:tcBorders>
              <w:left w:val="single" w:sz="4" w:space="0" w:color="auto"/>
              <w:right w:val="single" w:sz="4" w:space="0" w:color="auto"/>
            </w:tcBorders>
          </w:tcPr>
          <w:p w14:paraId="7BEA0ABF" w14:textId="46DD5C9D" w:rsidR="008933E4" w:rsidRPr="0095375C" w:rsidRDefault="008933E4" w:rsidP="008933E4">
            <w:pPr>
              <w:jc w:val="center"/>
              <w:rPr>
                <w:sz w:val="18"/>
                <w:szCs w:val="18"/>
                <w:lang w:val="lt-LT"/>
              </w:rPr>
            </w:pPr>
          </w:p>
        </w:tc>
        <w:tc>
          <w:tcPr>
            <w:tcW w:w="303" w:type="pct"/>
            <w:tcBorders>
              <w:left w:val="single" w:sz="4" w:space="0" w:color="auto"/>
              <w:right w:val="nil"/>
            </w:tcBorders>
          </w:tcPr>
          <w:p w14:paraId="37E8B561" w14:textId="644D134B" w:rsidR="008933E4" w:rsidRPr="0095375C" w:rsidRDefault="008933E4" w:rsidP="008933E4">
            <w:pPr>
              <w:jc w:val="center"/>
              <w:rPr>
                <w:sz w:val="18"/>
                <w:szCs w:val="18"/>
                <w:lang w:val="lt-LT"/>
              </w:rPr>
            </w:pPr>
          </w:p>
        </w:tc>
        <w:tc>
          <w:tcPr>
            <w:tcW w:w="683" w:type="pct"/>
            <w:tcBorders>
              <w:left w:val="single" w:sz="4" w:space="0" w:color="auto"/>
              <w:right w:val="single" w:sz="4" w:space="0" w:color="auto"/>
            </w:tcBorders>
          </w:tcPr>
          <w:p w14:paraId="6B0B5561" w14:textId="77777777" w:rsidR="008933E4" w:rsidRPr="0095375C" w:rsidRDefault="008933E4" w:rsidP="008933E4">
            <w:pPr>
              <w:rPr>
                <w:sz w:val="18"/>
                <w:szCs w:val="18"/>
                <w:lang w:val="lt-LT"/>
              </w:rPr>
            </w:pPr>
          </w:p>
        </w:tc>
        <w:tc>
          <w:tcPr>
            <w:tcW w:w="674" w:type="pct"/>
            <w:tcBorders>
              <w:left w:val="single" w:sz="4" w:space="0" w:color="auto"/>
              <w:right w:val="single" w:sz="4" w:space="0" w:color="auto"/>
            </w:tcBorders>
          </w:tcPr>
          <w:p w14:paraId="358776FD" w14:textId="77777777" w:rsidR="008933E4" w:rsidRPr="0095375C" w:rsidRDefault="008933E4" w:rsidP="008933E4">
            <w:pPr>
              <w:rPr>
                <w:sz w:val="18"/>
                <w:szCs w:val="18"/>
                <w:lang w:val="lt-LT"/>
              </w:rPr>
            </w:pPr>
          </w:p>
        </w:tc>
      </w:tr>
      <w:tr w:rsidR="008933E4" w:rsidRPr="0095375C" w14:paraId="0E2548CF" w14:textId="28EC9670"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5B9084FC" w14:textId="05841B05" w:rsidR="008933E4" w:rsidRPr="0095375C" w:rsidRDefault="008933E4" w:rsidP="008933E4">
            <w:pPr>
              <w:rPr>
                <w:color w:val="BFBFBF"/>
                <w:sz w:val="16"/>
                <w:szCs w:val="16"/>
                <w:lang w:val="lt-LT"/>
              </w:rPr>
            </w:pPr>
            <w:r w:rsidRPr="0095375C">
              <w:rPr>
                <w:color w:val="BFBFBF"/>
                <w:sz w:val="16"/>
                <w:szCs w:val="16"/>
                <w:lang w:val="lt-LT"/>
              </w:rPr>
              <w:t>Vandžiogalos pl.</w:t>
            </w:r>
          </w:p>
        </w:tc>
        <w:tc>
          <w:tcPr>
            <w:tcW w:w="1064" w:type="pct"/>
            <w:tcBorders>
              <w:top w:val="single" w:sz="4" w:space="0" w:color="auto"/>
              <w:left w:val="nil"/>
              <w:bottom w:val="single" w:sz="4" w:space="0" w:color="auto"/>
              <w:right w:val="single" w:sz="4" w:space="0" w:color="auto"/>
            </w:tcBorders>
            <w:vAlign w:val="center"/>
          </w:tcPr>
          <w:p w14:paraId="524A9BBA" w14:textId="77777777" w:rsidR="008933E4" w:rsidRPr="0095375C" w:rsidRDefault="008933E4" w:rsidP="008933E4">
            <w:pPr>
              <w:ind w:firstLine="147"/>
              <w:rPr>
                <w:sz w:val="18"/>
                <w:szCs w:val="18"/>
                <w:lang w:val="lt-LT"/>
              </w:rPr>
            </w:pPr>
            <w:r w:rsidRPr="0095375C">
              <w:rPr>
                <w:sz w:val="18"/>
                <w:szCs w:val="18"/>
                <w:lang w:val="lt-LT"/>
              </w:rPr>
              <w:t>Sausos šakos</w:t>
            </w:r>
          </w:p>
        </w:tc>
        <w:tc>
          <w:tcPr>
            <w:tcW w:w="530" w:type="pct"/>
            <w:tcBorders>
              <w:top w:val="single" w:sz="4" w:space="0" w:color="auto"/>
              <w:left w:val="nil"/>
              <w:bottom w:val="single" w:sz="4" w:space="0" w:color="auto"/>
              <w:right w:val="single" w:sz="4" w:space="0" w:color="auto"/>
            </w:tcBorders>
            <w:vAlign w:val="center"/>
          </w:tcPr>
          <w:p w14:paraId="134502CB" w14:textId="77777777" w:rsidR="008933E4" w:rsidRPr="0095375C" w:rsidRDefault="008933E4" w:rsidP="008933E4">
            <w:pPr>
              <w:jc w:val="center"/>
              <w:rPr>
                <w:sz w:val="18"/>
                <w:szCs w:val="18"/>
                <w:lang w:val="lt-LT"/>
              </w:rPr>
            </w:pPr>
            <w:r w:rsidRPr="0095375C">
              <w:rPr>
                <w:sz w:val="18"/>
                <w:szCs w:val="18"/>
                <w:lang w:val="lt-LT"/>
              </w:rPr>
              <w:t>0,14±0,10</w:t>
            </w:r>
          </w:p>
        </w:tc>
        <w:tc>
          <w:tcPr>
            <w:tcW w:w="304" w:type="pct"/>
            <w:tcBorders>
              <w:left w:val="single" w:sz="4" w:space="0" w:color="auto"/>
              <w:right w:val="single" w:sz="4" w:space="0" w:color="auto"/>
            </w:tcBorders>
          </w:tcPr>
          <w:p w14:paraId="144E7B99" w14:textId="77777777" w:rsidR="008933E4" w:rsidRPr="0095375C" w:rsidRDefault="008933E4" w:rsidP="008933E4">
            <w:pPr>
              <w:jc w:val="center"/>
              <w:rPr>
                <w:sz w:val="18"/>
                <w:szCs w:val="18"/>
                <w:lang w:val="lt-LT"/>
              </w:rPr>
            </w:pPr>
          </w:p>
        </w:tc>
        <w:tc>
          <w:tcPr>
            <w:tcW w:w="303" w:type="pct"/>
            <w:tcBorders>
              <w:left w:val="single" w:sz="4" w:space="0" w:color="auto"/>
              <w:right w:val="single" w:sz="4" w:space="0" w:color="auto"/>
            </w:tcBorders>
          </w:tcPr>
          <w:p w14:paraId="60349912" w14:textId="3F17EF92" w:rsidR="008933E4" w:rsidRPr="0095375C" w:rsidRDefault="008933E4" w:rsidP="008933E4">
            <w:pPr>
              <w:jc w:val="center"/>
              <w:rPr>
                <w:sz w:val="18"/>
                <w:szCs w:val="18"/>
                <w:lang w:val="lt-LT"/>
              </w:rPr>
            </w:pPr>
          </w:p>
        </w:tc>
        <w:tc>
          <w:tcPr>
            <w:tcW w:w="304" w:type="pct"/>
            <w:tcBorders>
              <w:left w:val="single" w:sz="4" w:space="0" w:color="auto"/>
              <w:right w:val="single" w:sz="4" w:space="0" w:color="auto"/>
            </w:tcBorders>
          </w:tcPr>
          <w:p w14:paraId="2E0931BF" w14:textId="10E5EFFE" w:rsidR="008933E4" w:rsidRPr="0095375C" w:rsidRDefault="008933E4" w:rsidP="008933E4">
            <w:pPr>
              <w:jc w:val="center"/>
              <w:rPr>
                <w:sz w:val="18"/>
                <w:szCs w:val="18"/>
                <w:lang w:val="lt-LT"/>
              </w:rPr>
            </w:pPr>
          </w:p>
        </w:tc>
        <w:tc>
          <w:tcPr>
            <w:tcW w:w="303" w:type="pct"/>
            <w:tcBorders>
              <w:left w:val="single" w:sz="4" w:space="0" w:color="auto"/>
              <w:right w:val="nil"/>
            </w:tcBorders>
          </w:tcPr>
          <w:p w14:paraId="416557F3" w14:textId="5CAB2DCE" w:rsidR="008933E4" w:rsidRPr="0095375C" w:rsidRDefault="008933E4" w:rsidP="008933E4">
            <w:pPr>
              <w:jc w:val="center"/>
              <w:rPr>
                <w:sz w:val="18"/>
                <w:szCs w:val="18"/>
                <w:lang w:val="lt-LT"/>
              </w:rPr>
            </w:pPr>
          </w:p>
        </w:tc>
        <w:tc>
          <w:tcPr>
            <w:tcW w:w="683" w:type="pct"/>
            <w:tcBorders>
              <w:left w:val="single" w:sz="4" w:space="0" w:color="auto"/>
              <w:right w:val="single" w:sz="4" w:space="0" w:color="auto"/>
            </w:tcBorders>
          </w:tcPr>
          <w:p w14:paraId="5DB11317" w14:textId="77777777" w:rsidR="008933E4" w:rsidRPr="0095375C" w:rsidRDefault="008933E4" w:rsidP="008933E4">
            <w:pPr>
              <w:rPr>
                <w:sz w:val="18"/>
                <w:szCs w:val="18"/>
                <w:lang w:val="lt-LT"/>
              </w:rPr>
            </w:pPr>
          </w:p>
        </w:tc>
        <w:tc>
          <w:tcPr>
            <w:tcW w:w="674" w:type="pct"/>
            <w:tcBorders>
              <w:left w:val="single" w:sz="4" w:space="0" w:color="auto"/>
              <w:right w:val="single" w:sz="4" w:space="0" w:color="auto"/>
            </w:tcBorders>
          </w:tcPr>
          <w:p w14:paraId="175407F4" w14:textId="77777777" w:rsidR="008933E4" w:rsidRPr="0095375C" w:rsidRDefault="008933E4" w:rsidP="008933E4">
            <w:pPr>
              <w:rPr>
                <w:sz w:val="18"/>
                <w:szCs w:val="18"/>
                <w:lang w:val="lt-LT"/>
              </w:rPr>
            </w:pPr>
          </w:p>
        </w:tc>
      </w:tr>
      <w:tr w:rsidR="008933E4" w:rsidRPr="0095375C" w14:paraId="114094B3" w14:textId="0DC1D723"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4766EBFD" w14:textId="380D35DB" w:rsidR="008933E4" w:rsidRPr="0095375C" w:rsidRDefault="008933E4" w:rsidP="008933E4">
            <w:pPr>
              <w:rPr>
                <w:color w:val="BFBFBF"/>
                <w:sz w:val="16"/>
                <w:szCs w:val="16"/>
                <w:lang w:val="lt-LT"/>
              </w:rPr>
            </w:pPr>
            <w:r w:rsidRPr="0095375C">
              <w:rPr>
                <w:color w:val="BFBFBF"/>
                <w:sz w:val="16"/>
                <w:szCs w:val="16"/>
                <w:lang w:val="lt-LT"/>
              </w:rPr>
              <w:t>Vandžiogalos pl.</w:t>
            </w:r>
          </w:p>
        </w:tc>
        <w:tc>
          <w:tcPr>
            <w:tcW w:w="1064" w:type="pct"/>
            <w:tcBorders>
              <w:top w:val="single" w:sz="4" w:space="0" w:color="auto"/>
              <w:left w:val="nil"/>
              <w:bottom w:val="single" w:sz="4" w:space="0" w:color="auto"/>
              <w:right w:val="single" w:sz="4" w:space="0" w:color="auto"/>
            </w:tcBorders>
            <w:vAlign w:val="center"/>
          </w:tcPr>
          <w:p w14:paraId="52782AFE" w14:textId="77777777" w:rsidR="008933E4" w:rsidRPr="0095375C" w:rsidRDefault="008933E4" w:rsidP="008933E4">
            <w:pPr>
              <w:ind w:firstLine="147"/>
              <w:rPr>
                <w:sz w:val="18"/>
                <w:szCs w:val="18"/>
                <w:lang w:val="lt-LT"/>
              </w:rPr>
            </w:pPr>
            <w:r w:rsidRPr="0095375C">
              <w:rPr>
                <w:sz w:val="18"/>
                <w:szCs w:val="18"/>
                <w:lang w:val="lt-LT"/>
              </w:rPr>
              <w:t>Nekrozė</w:t>
            </w:r>
          </w:p>
        </w:tc>
        <w:tc>
          <w:tcPr>
            <w:tcW w:w="530" w:type="pct"/>
            <w:tcBorders>
              <w:top w:val="single" w:sz="4" w:space="0" w:color="auto"/>
              <w:left w:val="nil"/>
              <w:bottom w:val="single" w:sz="4" w:space="0" w:color="auto"/>
              <w:right w:val="single" w:sz="4" w:space="0" w:color="auto"/>
            </w:tcBorders>
            <w:vAlign w:val="center"/>
          </w:tcPr>
          <w:p w14:paraId="67162332" w14:textId="77777777" w:rsidR="008933E4" w:rsidRPr="0095375C" w:rsidRDefault="008933E4" w:rsidP="008933E4">
            <w:pPr>
              <w:jc w:val="center"/>
              <w:rPr>
                <w:sz w:val="18"/>
                <w:szCs w:val="18"/>
                <w:lang w:val="lt-LT"/>
              </w:rPr>
            </w:pPr>
            <w:r w:rsidRPr="0095375C">
              <w:rPr>
                <w:sz w:val="18"/>
                <w:szCs w:val="18"/>
                <w:lang w:val="lt-LT"/>
              </w:rPr>
              <w:t>0,14±0,07</w:t>
            </w:r>
          </w:p>
        </w:tc>
        <w:tc>
          <w:tcPr>
            <w:tcW w:w="304" w:type="pct"/>
            <w:tcBorders>
              <w:left w:val="single" w:sz="4" w:space="0" w:color="auto"/>
              <w:bottom w:val="single" w:sz="4" w:space="0" w:color="auto"/>
              <w:right w:val="single" w:sz="4" w:space="0" w:color="auto"/>
            </w:tcBorders>
          </w:tcPr>
          <w:p w14:paraId="6B032236" w14:textId="77777777" w:rsidR="008933E4" w:rsidRPr="0095375C" w:rsidRDefault="008933E4" w:rsidP="008933E4">
            <w:pPr>
              <w:jc w:val="center"/>
              <w:rPr>
                <w:sz w:val="18"/>
                <w:szCs w:val="18"/>
                <w:lang w:val="lt-LT"/>
              </w:rPr>
            </w:pPr>
          </w:p>
        </w:tc>
        <w:tc>
          <w:tcPr>
            <w:tcW w:w="303" w:type="pct"/>
            <w:tcBorders>
              <w:left w:val="single" w:sz="4" w:space="0" w:color="auto"/>
              <w:bottom w:val="single" w:sz="4" w:space="0" w:color="auto"/>
              <w:right w:val="single" w:sz="4" w:space="0" w:color="auto"/>
            </w:tcBorders>
          </w:tcPr>
          <w:p w14:paraId="46317C3C" w14:textId="21E861F8" w:rsidR="008933E4" w:rsidRPr="0095375C" w:rsidRDefault="008933E4" w:rsidP="008933E4">
            <w:pPr>
              <w:jc w:val="center"/>
              <w:rPr>
                <w:sz w:val="18"/>
                <w:szCs w:val="18"/>
                <w:lang w:val="lt-LT"/>
              </w:rPr>
            </w:pPr>
          </w:p>
        </w:tc>
        <w:tc>
          <w:tcPr>
            <w:tcW w:w="304" w:type="pct"/>
            <w:tcBorders>
              <w:left w:val="single" w:sz="4" w:space="0" w:color="auto"/>
              <w:bottom w:val="single" w:sz="4" w:space="0" w:color="auto"/>
              <w:right w:val="single" w:sz="4" w:space="0" w:color="auto"/>
            </w:tcBorders>
          </w:tcPr>
          <w:p w14:paraId="1BCC2FEA" w14:textId="5CE13169" w:rsidR="008933E4" w:rsidRPr="0095375C" w:rsidRDefault="008933E4" w:rsidP="008933E4">
            <w:pPr>
              <w:jc w:val="center"/>
              <w:rPr>
                <w:sz w:val="18"/>
                <w:szCs w:val="18"/>
                <w:lang w:val="lt-LT"/>
              </w:rPr>
            </w:pPr>
          </w:p>
        </w:tc>
        <w:tc>
          <w:tcPr>
            <w:tcW w:w="303" w:type="pct"/>
            <w:tcBorders>
              <w:left w:val="single" w:sz="4" w:space="0" w:color="auto"/>
              <w:bottom w:val="single" w:sz="4" w:space="0" w:color="auto"/>
              <w:right w:val="nil"/>
            </w:tcBorders>
          </w:tcPr>
          <w:p w14:paraId="5D99620E" w14:textId="31C6342B" w:rsidR="008933E4" w:rsidRPr="0095375C" w:rsidRDefault="008933E4" w:rsidP="008933E4">
            <w:pPr>
              <w:jc w:val="center"/>
              <w:rPr>
                <w:sz w:val="18"/>
                <w:szCs w:val="18"/>
                <w:lang w:val="lt-LT"/>
              </w:rPr>
            </w:pPr>
          </w:p>
        </w:tc>
        <w:tc>
          <w:tcPr>
            <w:tcW w:w="683" w:type="pct"/>
            <w:tcBorders>
              <w:left w:val="single" w:sz="4" w:space="0" w:color="auto"/>
              <w:bottom w:val="single" w:sz="4" w:space="0" w:color="auto"/>
              <w:right w:val="single" w:sz="4" w:space="0" w:color="auto"/>
            </w:tcBorders>
          </w:tcPr>
          <w:p w14:paraId="57648826" w14:textId="77777777" w:rsidR="008933E4" w:rsidRPr="0095375C" w:rsidRDefault="008933E4" w:rsidP="008933E4">
            <w:pPr>
              <w:rPr>
                <w:sz w:val="18"/>
                <w:szCs w:val="18"/>
                <w:lang w:val="lt-LT"/>
              </w:rPr>
            </w:pPr>
          </w:p>
        </w:tc>
        <w:tc>
          <w:tcPr>
            <w:tcW w:w="674" w:type="pct"/>
            <w:tcBorders>
              <w:left w:val="single" w:sz="4" w:space="0" w:color="auto"/>
              <w:right w:val="single" w:sz="4" w:space="0" w:color="auto"/>
            </w:tcBorders>
          </w:tcPr>
          <w:p w14:paraId="606715BB" w14:textId="77777777" w:rsidR="008933E4" w:rsidRPr="0095375C" w:rsidRDefault="008933E4" w:rsidP="008933E4">
            <w:pPr>
              <w:rPr>
                <w:sz w:val="18"/>
                <w:szCs w:val="18"/>
                <w:lang w:val="lt-LT"/>
              </w:rPr>
            </w:pPr>
          </w:p>
        </w:tc>
      </w:tr>
      <w:tr w:rsidR="008933E4" w:rsidRPr="0095375C" w14:paraId="15F06419" w14:textId="6DB993BA"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75955CEF" w14:textId="14426FDD" w:rsidR="008933E4" w:rsidRPr="0095375C" w:rsidRDefault="008933E4" w:rsidP="008933E4">
            <w:pPr>
              <w:rPr>
                <w:color w:val="BFBFBF"/>
                <w:sz w:val="16"/>
                <w:szCs w:val="16"/>
                <w:lang w:val="lt-LT"/>
              </w:rPr>
            </w:pPr>
            <w:r w:rsidRPr="0095375C">
              <w:rPr>
                <w:color w:val="BFBFBF"/>
                <w:sz w:val="16"/>
                <w:szCs w:val="16"/>
                <w:lang w:val="lt-LT"/>
              </w:rPr>
              <w:t>Vandžiogalos pl.</w:t>
            </w:r>
          </w:p>
        </w:tc>
        <w:tc>
          <w:tcPr>
            <w:tcW w:w="1594" w:type="pct"/>
            <w:gridSpan w:val="2"/>
            <w:tcBorders>
              <w:top w:val="single" w:sz="4" w:space="0" w:color="auto"/>
              <w:left w:val="nil"/>
              <w:bottom w:val="single" w:sz="4" w:space="0" w:color="auto"/>
              <w:right w:val="single" w:sz="4" w:space="0" w:color="auto"/>
            </w:tcBorders>
            <w:vAlign w:val="center"/>
          </w:tcPr>
          <w:p w14:paraId="72F60A42" w14:textId="3138A245" w:rsidR="008933E4" w:rsidRPr="0095375C" w:rsidRDefault="008933E4" w:rsidP="008933E4">
            <w:pPr>
              <w:rPr>
                <w:sz w:val="18"/>
                <w:szCs w:val="18"/>
                <w:lang w:val="lt-LT"/>
              </w:rPr>
            </w:pPr>
            <w:r w:rsidRPr="0095375C">
              <w:rPr>
                <w:b/>
                <w:sz w:val="18"/>
                <w:szCs w:val="18"/>
                <w:lang w:val="lt-LT"/>
              </w:rPr>
              <w:t>Meškytė baltauogė, 1</w:t>
            </w:r>
          </w:p>
        </w:tc>
        <w:tc>
          <w:tcPr>
            <w:tcW w:w="304" w:type="pct"/>
            <w:tcBorders>
              <w:top w:val="single" w:sz="4" w:space="0" w:color="auto"/>
              <w:left w:val="single" w:sz="4" w:space="0" w:color="auto"/>
              <w:bottom w:val="single" w:sz="4" w:space="0" w:color="auto"/>
              <w:right w:val="single" w:sz="4" w:space="0" w:color="auto"/>
            </w:tcBorders>
            <w:vAlign w:val="center"/>
          </w:tcPr>
          <w:p w14:paraId="42DE645B" w14:textId="0B924ECC" w:rsidR="008933E4" w:rsidRPr="0095375C" w:rsidRDefault="008933E4" w:rsidP="008933E4">
            <w:pPr>
              <w:jc w:val="center"/>
              <w:rPr>
                <w:sz w:val="18"/>
                <w:szCs w:val="18"/>
                <w:lang w:val="lt-LT"/>
              </w:rPr>
            </w:pPr>
            <w:r w:rsidRPr="0095375C">
              <w:rPr>
                <w:color w:val="000000"/>
                <w:sz w:val="18"/>
                <w:szCs w:val="18"/>
                <w:lang w:val="lt-LT"/>
              </w:rPr>
              <w:t>0</w:t>
            </w:r>
          </w:p>
        </w:tc>
        <w:tc>
          <w:tcPr>
            <w:tcW w:w="303" w:type="pct"/>
            <w:tcBorders>
              <w:top w:val="single" w:sz="4" w:space="0" w:color="auto"/>
              <w:left w:val="single" w:sz="4" w:space="0" w:color="auto"/>
              <w:bottom w:val="single" w:sz="4" w:space="0" w:color="auto"/>
              <w:right w:val="single" w:sz="4" w:space="0" w:color="auto"/>
            </w:tcBorders>
            <w:vAlign w:val="center"/>
          </w:tcPr>
          <w:p w14:paraId="5964B5E3" w14:textId="2F44358C" w:rsidR="008933E4" w:rsidRPr="0095375C" w:rsidRDefault="008933E4" w:rsidP="008933E4">
            <w:pPr>
              <w:jc w:val="center"/>
              <w:rPr>
                <w:sz w:val="18"/>
                <w:szCs w:val="18"/>
                <w:lang w:val="lt-LT"/>
              </w:rPr>
            </w:pPr>
            <w:r w:rsidRPr="0095375C">
              <w:rPr>
                <w:color w:val="000000"/>
                <w:sz w:val="18"/>
                <w:szCs w:val="18"/>
                <w:lang w:val="lt-LT"/>
              </w:rPr>
              <w:t>0</w:t>
            </w:r>
          </w:p>
        </w:tc>
        <w:tc>
          <w:tcPr>
            <w:tcW w:w="304" w:type="pct"/>
            <w:tcBorders>
              <w:top w:val="single" w:sz="4" w:space="0" w:color="auto"/>
              <w:left w:val="single" w:sz="4" w:space="0" w:color="auto"/>
              <w:bottom w:val="single" w:sz="4" w:space="0" w:color="auto"/>
              <w:right w:val="single" w:sz="4" w:space="0" w:color="auto"/>
            </w:tcBorders>
            <w:vAlign w:val="center"/>
          </w:tcPr>
          <w:p w14:paraId="34E069DE" w14:textId="7E088C29" w:rsidR="008933E4" w:rsidRPr="0095375C" w:rsidRDefault="008933E4" w:rsidP="008933E4">
            <w:pPr>
              <w:jc w:val="center"/>
              <w:rPr>
                <w:sz w:val="18"/>
                <w:szCs w:val="18"/>
                <w:lang w:val="lt-LT"/>
              </w:rPr>
            </w:pPr>
            <w:r w:rsidRPr="0095375C">
              <w:rPr>
                <w:color w:val="000000"/>
                <w:sz w:val="18"/>
                <w:szCs w:val="18"/>
                <w:lang w:val="lt-LT"/>
              </w:rPr>
              <w:t>0</w:t>
            </w:r>
          </w:p>
        </w:tc>
        <w:tc>
          <w:tcPr>
            <w:tcW w:w="303" w:type="pct"/>
            <w:tcBorders>
              <w:top w:val="single" w:sz="4" w:space="0" w:color="auto"/>
              <w:left w:val="single" w:sz="4" w:space="0" w:color="auto"/>
              <w:bottom w:val="single" w:sz="4" w:space="0" w:color="auto"/>
              <w:right w:val="nil"/>
            </w:tcBorders>
            <w:vAlign w:val="center"/>
          </w:tcPr>
          <w:p w14:paraId="006EF07B" w14:textId="02A5D609" w:rsidR="008933E4" w:rsidRPr="0095375C" w:rsidRDefault="008933E4" w:rsidP="008933E4">
            <w:pPr>
              <w:jc w:val="center"/>
              <w:rPr>
                <w:sz w:val="18"/>
                <w:szCs w:val="18"/>
                <w:lang w:val="lt-LT"/>
              </w:rPr>
            </w:pPr>
            <w:r w:rsidRPr="0095375C">
              <w:rPr>
                <w:color w:val="000000"/>
                <w:sz w:val="18"/>
                <w:szCs w:val="18"/>
                <w:lang w:val="lt-LT"/>
              </w:rPr>
              <w:t>0</w:t>
            </w:r>
          </w:p>
        </w:tc>
        <w:tc>
          <w:tcPr>
            <w:tcW w:w="683" w:type="pct"/>
            <w:tcBorders>
              <w:top w:val="single" w:sz="4" w:space="0" w:color="auto"/>
              <w:left w:val="single" w:sz="4" w:space="0" w:color="auto"/>
              <w:bottom w:val="single" w:sz="4" w:space="0" w:color="auto"/>
              <w:right w:val="single" w:sz="4" w:space="0" w:color="auto"/>
            </w:tcBorders>
          </w:tcPr>
          <w:p w14:paraId="011144A6" w14:textId="77777777" w:rsidR="008933E4" w:rsidRPr="0095375C" w:rsidRDefault="008933E4" w:rsidP="008933E4">
            <w:pPr>
              <w:rPr>
                <w:sz w:val="18"/>
                <w:szCs w:val="18"/>
                <w:lang w:val="lt-LT"/>
              </w:rPr>
            </w:pPr>
          </w:p>
        </w:tc>
        <w:tc>
          <w:tcPr>
            <w:tcW w:w="674" w:type="pct"/>
            <w:tcBorders>
              <w:left w:val="single" w:sz="4" w:space="0" w:color="auto"/>
              <w:right w:val="single" w:sz="4" w:space="0" w:color="auto"/>
            </w:tcBorders>
          </w:tcPr>
          <w:p w14:paraId="03653CE3" w14:textId="77777777" w:rsidR="008933E4" w:rsidRPr="0095375C" w:rsidRDefault="008933E4" w:rsidP="008933E4">
            <w:pPr>
              <w:rPr>
                <w:sz w:val="18"/>
                <w:szCs w:val="18"/>
                <w:lang w:val="lt-LT"/>
              </w:rPr>
            </w:pPr>
          </w:p>
        </w:tc>
      </w:tr>
      <w:tr w:rsidR="008933E4" w:rsidRPr="0095375C" w14:paraId="1383C3D6" w14:textId="5DDD7CBF"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423CCDAD" w14:textId="53CA2822" w:rsidR="008933E4" w:rsidRPr="0095375C" w:rsidRDefault="008933E4" w:rsidP="008933E4">
            <w:pPr>
              <w:rPr>
                <w:color w:val="BFBFBF"/>
                <w:sz w:val="16"/>
                <w:szCs w:val="16"/>
                <w:lang w:val="lt-LT"/>
              </w:rPr>
            </w:pPr>
            <w:r w:rsidRPr="0095375C">
              <w:rPr>
                <w:color w:val="BFBFBF"/>
                <w:sz w:val="16"/>
                <w:szCs w:val="16"/>
                <w:lang w:val="lt-LT"/>
              </w:rPr>
              <w:t>Vandžiogalos pl.</w:t>
            </w:r>
          </w:p>
        </w:tc>
        <w:tc>
          <w:tcPr>
            <w:tcW w:w="1594" w:type="pct"/>
            <w:gridSpan w:val="2"/>
            <w:tcBorders>
              <w:top w:val="single" w:sz="4" w:space="0" w:color="auto"/>
              <w:left w:val="nil"/>
              <w:bottom w:val="single" w:sz="4" w:space="0" w:color="auto"/>
              <w:right w:val="single" w:sz="4" w:space="0" w:color="auto"/>
            </w:tcBorders>
            <w:vAlign w:val="center"/>
          </w:tcPr>
          <w:p w14:paraId="31AB4156" w14:textId="61F2D05D" w:rsidR="008933E4" w:rsidRPr="0095375C" w:rsidRDefault="008933E4" w:rsidP="008933E4">
            <w:pPr>
              <w:rPr>
                <w:sz w:val="18"/>
                <w:szCs w:val="18"/>
                <w:lang w:val="lt-LT"/>
              </w:rPr>
            </w:pPr>
            <w:r w:rsidRPr="0095375C">
              <w:rPr>
                <w:b/>
                <w:sz w:val="18"/>
                <w:szCs w:val="18"/>
                <w:lang w:val="lt-LT"/>
              </w:rPr>
              <w:t>Pušis paprastoji, 12</w:t>
            </w:r>
          </w:p>
        </w:tc>
        <w:tc>
          <w:tcPr>
            <w:tcW w:w="304" w:type="pct"/>
            <w:tcBorders>
              <w:top w:val="single" w:sz="4" w:space="0" w:color="auto"/>
              <w:left w:val="single" w:sz="4" w:space="0" w:color="auto"/>
              <w:right w:val="single" w:sz="4" w:space="0" w:color="auto"/>
            </w:tcBorders>
            <w:vAlign w:val="center"/>
          </w:tcPr>
          <w:p w14:paraId="2CE66D67" w14:textId="0CF2B294" w:rsidR="008933E4" w:rsidRPr="0095375C" w:rsidRDefault="008933E4" w:rsidP="008933E4">
            <w:pPr>
              <w:jc w:val="center"/>
              <w:rPr>
                <w:sz w:val="18"/>
                <w:szCs w:val="18"/>
                <w:lang w:val="lt-LT"/>
              </w:rPr>
            </w:pPr>
            <w:r w:rsidRPr="0095375C">
              <w:rPr>
                <w:color w:val="000000"/>
                <w:sz w:val="18"/>
                <w:szCs w:val="18"/>
                <w:lang w:val="lt-LT"/>
              </w:rPr>
              <w:t>25</w:t>
            </w:r>
          </w:p>
        </w:tc>
        <w:tc>
          <w:tcPr>
            <w:tcW w:w="303" w:type="pct"/>
            <w:tcBorders>
              <w:top w:val="single" w:sz="4" w:space="0" w:color="auto"/>
              <w:left w:val="single" w:sz="4" w:space="0" w:color="auto"/>
              <w:right w:val="single" w:sz="4" w:space="0" w:color="auto"/>
            </w:tcBorders>
            <w:vAlign w:val="center"/>
          </w:tcPr>
          <w:p w14:paraId="04BAC587" w14:textId="55B9807D" w:rsidR="008933E4" w:rsidRPr="0095375C" w:rsidRDefault="008933E4" w:rsidP="008933E4">
            <w:pPr>
              <w:jc w:val="center"/>
              <w:rPr>
                <w:sz w:val="18"/>
                <w:szCs w:val="18"/>
                <w:lang w:val="lt-LT"/>
              </w:rPr>
            </w:pPr>
            <w:r w:rsidRPr="0095375C">
              <w:rPr>
                <w:color w:val="000000"/>
                <w:sz w:val="18"/>
                <w:szCs w:val="18"/>
                <w:lang w:val="lt-LT"/>
              </w:rPr>
              <w:t>8</w:t>
            </w:r>
          </w:p>
        </w:tc>
        <w:tc>
          <w:tcPr>
            <w:tcW w:w="304" w:type="pct"/>
            <w:tcBorders>
              <w:top w:val="single" w:sz="4" w:space="0" w:color="auto"/>
              <w:left w:val="single" w:sz="4" w:space="0" w:color="auto"/>
              <w:right w:val="single" w:sz="4" w:space="0" w:color="auto"/>
            </w:tcBorders>
            <w:vAlign w:val="center"/>
          </w:tcPr>
          <w:p w14:paraId="5AA4943F" w14:textId="48831DC1" w:rsidR="008933E4" w:rsidRPr="0095375C" w:rsidRDefault="008933E4" w:rsidP="008933E4">
            <w:pPr>
              <w:jc w:val="center"/>
              <w:rPr>
                <w:sz w:val="18"/>
                <w:szCs w:val="18"/>
                <w:lang w:val="lt-LT"/>
              </w:rPr>
            </w:pPr>
            <w:r w:rsidRPr="0095375C">
              <w:rPr>
                <w:color w:val="000000"/>
                <w:sz w:val="18"/>
                <w:szCs w:val="18"/>
                <w:lang w:val="lt-LT"/>
              </w:rPr>
              <w:t>0</w:t>
            </w:r>
          </w:p>
        </w:tc>
        <w:tc>
          <w:tcPr>
            <w:tcW w:w="303" w:type="pct"/>
            <w:tcBorders>
              <w:top w:val="single" w:sz="4" w:space="0" w:color="auto"/>
              <w:left w:val="single" w:sz="4" w:space="0" w:color="auto"/>
              <w:right w:val="nil"/>
            </w:tcBorders>
            <w:vAlign w:val="center"/>
          </w:tcPr>
          <w:p w14:paraId="623A4642" w14:textId="69194B47" w:rsidR="008933E4" w:rsidRPr="0095375C" w:rsidRDefault="008933E4" w:rsidP="008933E4">
            <w:pPr>
              <w:jc w:val="center"/>
              <w:rPr>
                <w:sz w:val="18"/>
                <w:szCs w:val="18"/>
                <w:lang w:val="lt-LT"/>
              </w:rPr>
            </w:pPr>
            <w:r w:rsidRPr="0095375C">
              <w:rPr>
                <w:color w:val="000000"/>
                <w:sz w:val="18"/>
                <w:szCs w:val="18"/>
                <w:lang w:val="lt-LT"/>
              </w:rPr>
              <w:t>17</w:t>
            </w:r>
          </w:p>
        </w:tc>
        <w:tc>
          <w:tcPr>
            <w:tcW w:w="683" w:type="pct"/>
            <w:tcBorders>
              <w:top w:val="single" w:sz="4" w:space="0" w:color="auto"/>
              <w:left w:val="single" w:sz="4" w:space="0" w:color="auto"/>
              <w:right w:val="single" w:sz="4" w:space="0" w:color="auto"/>
            </w:tcBorders>
          </w:tcPr>
          <w:p w14:paraId="5F9EBBB9" w14:textId="77777777" w:rsidR="008933E4" w:rsidRPr="0095375C" w:rsidRDefault="008933E4" w:rsidP="008933E4">
            <w:pPr>
              <w:rPr>
                <w:sz w:val="18"/>
                <w:szCs w:val="18"/>
                <w:lang w:val="lt-LT"/>
              </w:rPr>
            </w:pPr>
          </w:p>
        </w:tc>
        <w:tc>
          <w:tcPr>
            <w:tcW w:w="674" w:type="pct"/>
            <w:tcBorders>
              <w:left w:val="single" w:sz="4" w:space="0" w:color="auto"/>
              <w:right w:val="single" w:sz="4" w:space="0" w:color="auto"/>
            </w:tcBorders>
          </w:tcPr>
          <w:p w14:paraId="150792A4" w14:textId="77777777" w:rsidR="008933E4" w:rsidRPr="0095375C" w:rsidRDefault="008933E4" w:rsidP="008933E4">
            <w:pPr>
              <w:rPr>
                <w:sz w:val="18"/>
                <w:szCs w:val="18"/>
                <w:lang w:val="lt-LT"/>
              </w:rPr>
            </w:pPr>
          </w:p>
        </w:tc>
      </w:tr>
      <w:tr w:rsidR="008933E4" w:rsidRPr="0095375C" w14:paraId="0447A61C" w14:textId="5E915C97"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40FC9327" w14:textId="0D7278B2" w:rsidR="008933E4" w:rsidRPr="0095375C" w:rsidRDefault="008933E4" w:rsidP="008933E4">
            <w:pPr>
              <w:rPr>
                <w:color w:val="BFBFBF"/>
                <w:sz w:val="16"/>
                <w:szCs w:val="16"/>
                <w:lang w:val="lt-LT"/>
              </w:rPr>
            </w:pPr>
            <w:r w:rsidRPr="0095375C">
              <w:rPr>
                <w:color w:val="BFBFBF"/>
                <w:sz w:val="16"/>
                <w:szCs w:val="16"/>
                <w:lang w:val="lt-LT"/>
              </w:rPr>
              <w:t>Vandžiogalos pl.</w:t>
            </w:r>
          </w:p>
        </w:tc>
        <w:tc>
          <w:tcPr>
            <w:tcW w:w="1064" w:type="pct"/>
            <w:tcBorders>
              <w:top w:val="single" w:sz="4" w:space="0" w:color="auto"/>
              <w:left w:val="nil"/>
              <w:bottom w:val="single" w:sz="4" w:space="0" w:color="auto"/>
              <w:right w:val="single" w:sz="4" w:space="0" w:color="auto"/>
            </w:tcBorders>
            <w:vAlign w:val="center"/>
          </w:tcPr>
          <w:p w14:paraId="34A611AA" w14:textId="77777777" w:rsidR="008933E4" w:rsidRPr="0095375C" w:rsidRDefault="008933E4" w:rsidP="008933E4">
            <w:pPr>
              <w:ind w:firstLine="147"/>
              <w:rPr>
                <w:sz w:val="18"/>
                <w:szCs w:val="18"/>
                <w:lang w:val="lt-LT"/>
              </w:rPr>
            </w:pPr>
            <w:r w:rsidRPr="0095375C">
              <w:rPr>
                <w:sz w:val="18"/>
                <w:szCs w:val="18"/>
                <w:lang w:val="lt-LT"/>
              </w:rPr>
              <w:t>Defoliacija</w:t>
            </w:r>
          </w:p>
        </w:tc>
        <w:tc>
          <w:tcPr>
            <w:tcW w:w="530" w:type="pct"/>
            <w:tcBorders>
              <w:top w:val="single" w:sz="4" w:space="0" w:color="auto"/>
              <w:left w:val="nil"/>
              <w:bottom w:val="single" w:sz="4" w:space="0" w:color="auto"/>
              <w:right w:val="single" w:sz="4" w:space="0" w:color="auto"/>
            </w:tcBorders>
            <w:vAlign w:val="center"/>
          </w:tcPr>
          <w:p w14:paraId="62008012" w14:textId="77777777" w:rsidR="008933E4" w:rsidRPr="0095375C" w:rsidRDefault="008933E4" w:rsidP="008933E4">
            <w:pPr>
              <w:jc w:val="center"/>
              <w:rPr>
                <w:sz w:val="18"/>
                <w:szCs w:val="18"/>
                <w:lang w:val="lt-LT"/>
              </w:rPr>
            </w:pPr>
            <w:r w:rsidRPr="0095375C">
              <w:rPr>
                <w:sz w:val="18"/>
                <w:szCs w:val="18"/>
                <w:lang w:val="lt-LT"/>
              </w:rPr>
              <w:t>0,58±0,34</w:t>
            </w:r>
          </w:p>
        </w:tc>
        <w:tc>
          <w:tcPr>
            <w:tcW w:w="304" w:type="pct"/>
            <w:tcBorders>
              <w:left w:val="single" w:sz="4" w:space="0" w:color="auto"/>
              <w:right w:val="single" w:sz="4" w:space="0" w:color="auto"/>
            </w:tcBorders>
            <w:vAlign w:val="center"/>
          </w:tcPr>
          <w:p w14:paraId="58222076" w14:textId="77777777" w:rsidR="008933E4" w:rsidRPr="0095375C" w:rsidRDefault="008933E4" w:rsidP="008933E4">
            <w:pPr>
              <w:jc w:val="center"/>
              <w:rPr>
                <w:sz w:val="18"/>
                <w:szCs w:val="18"/>
                <w:lang w:val="lt-LT"/>
              </w:rPr>
            </w:pPr>
          </w:p>
        </w:tc>
        <w:tc>
          <w:tcPr>
            <w:tcW w:w="303" w:type="pct"/>
            <w:tcBorders>
              <w:left w:val="single" w:sz="4" w:space="0" w:color="auto"/>
              <w:right w:val="single" w:sz="4" w:space="0" w:color="auto"/>
            </w:tcBorders>
            <w:vAlign w:val="center"/>
          </w:tcPr>
          <w:p w14:paraId="70E8074F" w14:textId="1EFFD885" w:rsidR="008933E4" w:rsidRPr="0095375C" w:rsidRDefault="008933E4" w:rsidP="008933E4">
            <w:pPr>
              <w:jc w:val="center"/>
              <w:rPr>
                <w:sz w:val="18"/>
                <w:szCs w:val="18"/>
                <w:lang w:val="lt-LT"/>
              </w:rPr>
            </w:pPr>
          </w:p>
        </w:tc>
        <w:tc>
          <w:tcPr>
            <w:tcW w:w="304" w:type="pct"/>
            <w:tcBorders>
              <w:left w:val="single" w:sz="4" w:space="0" w:color="auto"/>
              <w:right w:val="single" w:sz="4" w:space="0" w:color="auto"/>
            </w:tcBorders>
            <w:vAlign w:val="center"/>
          </w:tcPr>
          <w:p w14:paraId="5C1E0BB2" w14:textId="0C388F8F" w:rsidR="008933E4" w:rsidRPr="0095375C" w:rsidRDefault="008933E4" w:rsidP="008933E4">
            <w:pPr>
              <w:jc w:val="center"/>
              <w:rPr>
                <w:sz w:val="18"/>
                <w:szCs w:val="18"/>
                <w:lang w:val="lt-LT"/>
              </w:rPr>
            </w:pPr>
          </w:p>
        </w:tc>
        <w:tc>
          <w:tcPr>
            <w:tcW w:w="303" w:type="pct"/>
            <w:tcBorders>
              <w:left w:val="single" w:sz="4" w:space="0" w:color="auto"/>
              <w:right w:val="nil"/>
            </w:tcBorders>
            <w:vAlign w:val="center"/>
          </w:tcPr>
          <w:p w14:paraId="31FFE1B2" w14:textId="76D81EAF" w:rsidR="008933E4" w:rsidRPr="0095375C" w:rsidRDefault="008933E4" w:rsidP="008933E4">
            <w:pPr>
              <w:jc w:val="center"/>
              <w:rPr>
                <w:sz w:val="18"/>
                <w:szCs w:val="18"/>
                <w:lang w:val="lt-LT"/>
              </w:rPr>
            </w:pPr>
          </w:p>
        </w:tc>
        <w:tc>
          <w:tcPr>
            <w:tcW w:w="683" w:type="pct"/>
            <w:tcBorders>
              <w:left w:val="single" w:sz="4" w:space="0" w:color="auto"/>
              <w:right w:val="single" w:sz="4" w:space="0" w:color="auto"/>
            </w:tcBorders>
          </w:tcPr>
          <w:p w14:paraId="476926D7" w14:textId="77777777" w:rsidR="008933E4" w:rsidRPr="0095375C" w:rsidRDefault="008933E4" w:rsidP="008933E4">
            <w:pPr>
              <w:rPr>
                <w:sz w:val="18"/>
                <w:szCs w:val="18"/>
                <w:lang w:val="lt-LT"/>
              </w:rPr>
            </w:pPr>
          </w:p>
        </w:tc>
        <w:tc>
          <w:tcPr>
            <w:tcW w:w="674" w:type="pct"/>
            <w:tcBorders>
              <w:left w:val="single" w:sz="4" w:space="0" w:color="auto"/>
              <w:right w:val="single" w:sz="4" w:space="0" w:color="auto"/>
            </w:tcBorders>
          </w:tcPr>
          <w:p w14:paraId="099A03D8" w14:textId="77777777" w:rsidR="008933E4" w:rsidRPr="0095375C" w:rsidRDefault="008933E4" w:rsidP="008933E4">
            <w:pPr>
              <w:rPr>
                <w:sz w:val="18"/>
                <w:szCs w:val="18"/>
                <w:lang w:val="lt-LT"/>
              </w:rPr>
            </w:pPr>
          </w:p>
        </w:tc>
      </w:tr>
      <w:tr w:rsidR="008933E4" w:rsidRPr="0095375C" w14:paraId="0934A841" w14:textId="74923A06"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4BBC367F" w14:textId="7B8CFE0E" w:rsidR="008933E4" w:rsidRPr="0095375C" w:rsidRDefault="008933E4" w:rsidP="008933E4">
            <w:pPr>
              <w:rPr>
                <w:color w:val="BFBFBF"/>
                <w:sz w:val="16"/>
                <w:szCs w:val="16"/>
                <w:lang w:val="lt-LT"/>
              </w:rPr>
            </w:pPr>
            <w:r w:rsidRPr="0095375C">
              <w:rPr>
                <w:color w:val="BFBFBF"/>
                <w:sz w:val="16"/>
                <w:szCs w:val="16"/>
                <w:lang w:val="lt-LT"/>
              </w:rPr>
              <w:t>Vandžiogalos pl.</w:t>
            </w:r>
          </w:p>
        </w:tc>
        <w:tc>
          <w:tcPr>
            <w:tcW w:w="1064" w:type="pct"/>
            <w:tcBorders>
              <w:top w:val="single" w:sz="4" w:space="0" w:color="auto"/>
              <w:left w:val="nil"/>
              <w:bottom w:val="single" w:sz="4" w:space="0" w:color="auto"/>
              <w:right w:val="single" w:sz="4" w:space="0" w:color="auto"/>
            </w:tcBorders>
            <w:vAlign w:val="center"/>
          </w:tcPr>
          <w:p w14:paraId="0E837411" w14:textId="77777777" w:rsidR="008933E4" w:rsidRPr="0095375C" w:rsidRDefault="008933E4" w:rsidP="008933E4">
            <w:pPr>
              <w:ind w:firstLine="147"/>
              <w:rPr>
                <w:sz w:val="18"/>
                <w:szCs w:val="18"/>
                <w:lang w:val="lt-LT"/>
              </w:rPr>
            </w:pPr>
            <w:r w:rsidRPr="0095375C">
              <w:rPr>
                <w:sz w:val="18"/>
                <w:szCs w:val="18"/>
                <w:lang w:val="lt-LT"/>
              </w:rPr>
              <w:t>Sausos šakos</w:t>
            </w:r>
          </w:p>
        </w:tc>
        <w:tc>
          <w:tcPr>
            <w:tcW w:w="530" w:type="pct"/>
            <w:tcBorders>
              <w:top w:val="single" w:sz="4" w:space="0" w:color="auto"/>
              <w:left w:val="nil"/>
              <w:bottom w:val="single" w:sz="4" w:space="0" w:color="auto"/>
              <w:right w:val="single" w:sz="4" w:space="0" w:color="auto"/>
            </w:tcBorders>
            <w:vAlign w:val="center"/>
          </w:tcPr>
          <w:p w14:paraId="6408600E" w14:textId="77777777" w:rsidR="008933E4" w:rsidRPr="0095375C" w:rsidRDefault="008933E4" w:rsidP="008933E4">
            <w:pPr>
              <w:jc w:val="center"/>
              <w:rPr>
                <w:sz w:val="18"/>
                <w:szCs w:val="18"/>
                <w:lang w:val="lt-LT"/>
              </w:rPr>
            </w:pPr>
            <w:r w:rsidRPr="0095375C">
              <w:rPr>
                <w:sz w:val="18"/>
                <w:szCs w:val="18"/>
                <w:lang w:val="lt-LT"/>
              </w:rPr>
              <w:t>0,17±0,11</w:t>
            </w:r>
          </w:p>
        </w:tc>
        <w:tc>
          <w:tcPr>
            <w:tcW w:w="304" w:type="pct"/>
            <w:tcBorders>
              <w:left w:val="single" w:sz="4" w:space="0" w:color="auto"/>
              <w:bottom w:val="single" w:sz="4" w:space="0" w:color="auto"/>
              <w:right w:val="single" w:sz="4" w:space="0" w:color="auto"/>
            </w:tcBorders>
            <w:vAlign w:val="center"/>
          </w:tcPr>
          <w:p w14:paraId="41957C88" w14:textId="77777777" w:rsidR="008933E4" w:rsidRPr="0095375C" w:rsidRDefault="008933E4" w:rsidP="008933E4">
            <w:pPr>
              <w:jc w:val="center"/>
              <w:rPr>
                <w:sz w:val="18"/>
                <w:szCs w:val="18"/>
                <w:lang w:val="lt-LT"/>
              </w:rPr>
            </w:pPr>
          </w:p>
        </w:tc>
        <w:tc>
          <w:tcPr>
            <w:tcW w:w="303" w:type="pct"/>
            <w:tcBorders>
              <w:left w:val="single" w:sz="4" w:space="0" w:color="auto"/>
              <w:bottom w:val="single" w:sz="4" w:space="0" w:color="auto"/>
              <w:right w:val="single" w:sz="4" w:space="0" w:color="auto"/>
            </w:tcBorders>
            <w:vAlign w:val="center"/>
          </w:tcPr>
          <w:p w14:paraId="4F51ACAA" w14:textId="304426E9" w:rsidR="008933E4" w:rsidRPr="0095375C" w:rsidRDefault="008933E4" w:rsidP="008933E4">
            <w:pPr>
              <w:jc w:val="center"/>
              <w:rPr>
                <w:sz w:val="18"/>
                <w:szCs w:val="18"/>
                <w:lang w:val="lt-LT"/>
              </w:rPr>
            </w:pPr>
          </w:p>
        </w:tc>
        <w:tc>
          <w:tcPr>
            <w:tcW w:w="304" w:type="pct"/>
            <w:tcBorders>
              <w:left w:val="single" w:sz="4" w:space="0" w:color="auto"/>
              <w:bottom w:val="single" w:sz="4" w:space="0" w:color="auto"/>
              <w:right w:val="single" w:sz="4" w:space="0" w:color="auto"/>
            </w:tcBorders>
            <w:vAlign w:val="center"/>
          </w:tcPr>
          <w:p w14:paraId="0DB6704C" w14:textId="106D61E8" w:rsidR="008933E4" w:rsidRPr="0095375C" w:rsidRDefault="008933E4" w:rsidP="008933E4">
            <w:pPr>
              <w:jc w:val="center"/>
              <w:rPr>
                <w:sz w:val="18"/>
                <w:szCs w:val="18"/>
                <w:lang w:val="lt-LT"/>
              </w:rPr>
            </w:pPr>
          </w:p>
        </w:tc>
        <w:tc>
          <w:tcPr>
            <w:tcW w:w="303" w:type="pct"/>
            <w:tcBorders>
              <w:left w:val="single" w:sz="4" w:space="0" w:color="auto"/>
              <w:bottom w:val="single" w:sz="4" w:space="0" w:color="auto"/>
              <w:right w:val="nil"/>
            </w:tcBorders>
            <w:vAlign w:val="center"/>
          </w:tcPr>
          <w:p w14:paraId="5C036FF9" w14:textId="07B389B4" w:rsidR="008933E4" w:rsidRPr="0095375C" w:rsidRDefault="008933E4" w:rsidP="008933E4">
            <w:pPr>
              <w:jc w:val="center"/>
              <w:rPr>
                <w:sz w:val="18"/>
                <w:szCs w:val="18"/>
                <w:lang w:val="lt-LT"/>
              </w:rPr>
            </w:pPr>
          </w:p>
        </w:tc>
        <w:tc>
          <w:tcPr>
            <w:tcW w:w="683" w:type="pct"/>
            <w:tcBorders>
              <w:left w:val="single" w:sz="4" w:space="0" w:color="auto"/>
              <w:bottom w:val="single" w:sz="4" w:space="0" w:color="auto"/>
              <w:right w:val="single" w:sz="4" w:space="0" w:color="auto"/>
            </w:tcBorders>
          </w:tcPr>
          <w:p w14:paraId="380954B5" w14:textId="77777777" w:rsidR="008933E4" w:rsidRPr="0095375C" w:rsidRDefault="008933E4" w:rsidP="008933E4">
            <w:pPr>
              <w:rPr>
                <w:sz w:val="18"/>
                <w:szCs w:val="18"/>
                <w:lang w:val="lt-LT"/>
              </w:rPr>
            </w:pPr>
          </w:p>
        </w:tc>
        <w:tc>
          <w:tcPr>
            <w:tcW w:w="674" w:type="pct"/>
            <w:tcBorders>
              <w:left w:val="single" w:sz="4" w:space="0" w:color="auto"/>
              <w:right w:val="single" w:sz="4" w:space="0" w:color="auto"/>
            </w:tcBorders>
          </w:tcPr>
          <w:p w14:paraId="28C9001A" w14:textId="77777777" w:rsidR="008933E4" w:rsidRPr="0095375C" w:rsidRDefault="008933E4" w:rsidP="008933E4">
            <w:pPr>
              <w:rPr>
                <w:sz w:val="18"/>
                <w:szCs w:val="18"/>
                <w:lang w:val="lt-LT"/>
              </w:rPr>
            </w:pPr>
          </w:p>
        </w:tc>
      </w:tr>
      <w:tr w:rsidR="008933E4" w:rsidRPr="0095375C" w14:paraId="386443BF" w14:textId="4215AC1A"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44278514" w14:textId="6AFB6488" w:rsidR="008933E4" w:rsidRPr="0095375C" w:rsidRDefault="008933E4" w:rsidP="008933E4">
            <w:pPr>
              <w:rPr>
                <w:color w:val="BFBFBF"/>
                <w:sz w:val="16"/>
                <w:szCs w:val="16"/>
                <w:lang w:val="lt-LT"/>
              </w:rPr>
            </w:pPr>
            <w:r w:rsidRPr="0095375C">
              <w:rPr>
                <w:color w:val="BFBFBF"/>
                <w:sz w:val="16"/>
                <w:szCs w:val="16"/>
                <w:lang w:val="lt-LT"/>
              </w:rPr>
              <w:t>Vandžiogalos pl.</w:t>
            </w:r>
          </w:p>
        </w:tc>
        <w:tc>
          <w:tcPr>
            <w:tcW w:w="1594" w:type="pct"/>
            <w:gridSpan w:val="2"/>
            <w:tcBorders>
              <w:top w:val="single" w:sz="4" w:space="0" w:color="auto"/>
              <w:left w:val="nil"/>
              <w:bottom w:val="single" w:sz="4" w:space="0" w:color="auto"/>
              <w:right w:val="single" w:sz="4" w:space="0" w:color="auto"/>
            </w:tcBorders>
            <w:vAlign w:val="center"/>
          </w:tcPr>
          <w:p w14:paraId="3463C971" w14:textId="5A0024E6" w:rsidR="008933E4" w:rsidRPr="0095375C" w:rsidRDefault="008933E4" w:rsidP="008933E4">
            <w:pPr>
              <w:rPr>
                <w:sz w:val="18"/>
                <w:szCs w:val="18"/>
                <w:lang w:val="lt-LT"/>
              </w:rPr>
            </w:pPr>
            <w:r w:rsidRPr="0095375C">
              <w:rPr>
                <w:b/>
                <w:sz w:val="18"/>
                <w:szCs w:val="18"/>
                <w:lang w:val="lt-LT"/>
              </w:rPr>
              <w:t>Pušis veimutinė, 1</w:t>
            </w:r>
          </w:p>
        </w:tc>
        <w:tc>
          <w:tcPr>
            <w:tcW w:w="304" w:type="pct"/>
            <w:tcBorders>
              <w:top w:val="single" w:sz="4" w:space="0" w:color="auto"/>
              <w:left w:val="single" w:sz="4" w:space="0" w:color="auto"/>
              <w:bottom w:val="single" w:sz="4" w:space="0" w:color="auto"/>
              <w:right w:val="single" w:sz="4" w:space="0" w:color="auto"/>
            </w:tcBorders>
            <w:vAlign w:val="center"/>
          </w:tcPr>
          <w:p w14:paraId="4156EA45" w14:textId="516E1E03" w:rsidR="008933E4" w:rsidRPr="0095375C" w:rsidRDefault="008933E4" w:rsidP="008933E4">
            <w:pPr>
              <w:jc w:val="center"/>
              <w:rPr>
                <w:sz w:val="18"/>
                <w:szCs w:val="18"/>
                <w:lang w:val="lt-LT"/>
              </w:rPr>
            </w:pPr>
            <w:r w:rsidRPr="0095375C">
              <w:rPr>
                <w:color w:val="000000"/>
                <w:sz w:val="18"/>
                <w:szCs w:val="18"/>
                <w:lang w:val="lt-LT"/>
              </w:rPr>
              <w:t>0</w:t>
            </w:r>
          </w:p>
        </w:tc>
        <w:tc>
          <w:tcPr>
            <w:tcW w:w="303" w:type="pct"/>
            <w:tcBorders>
              <w:top w:val="single" w:sz="4" w:space="0" w:color="auto"/>
              <w:left w:val="single" w:sz="4" w:space="0" w:color="auto"/>
              <w:bottom w:val="single" w:sz="4" w:space="0" w:color="auto"/>
              <w:right w:val="single" w:sz="4" w:space="0" w:color="auto"/>
            </w:tcBorders>
            <w:vAlign w:val="center"/>
          </w:tcPr>
          <w:p w14:paraId="10780701" w14:textId="08A046D7" w:rsidR="008933E4" w:rsidRPr="0095375C" w:rsidRDefault="008933E4" w:rsidP="008933E4">
            <w:pPr>
              <w:jc w:val="center"/>
              <w:rPr>
                <w:sz w:val="18"/>
                <w:szCs w:val="18"/>
                <w:lang w:val="lt-LT"/>
              </w:rPr>
            </w:pPr>
            <w:r w:rsidRPr="0095375C">
              <w:rPr>
                <w:color w:val="000000"/>
                <w:sz w:val="18"/>
                <w:szCs w:val="18"/>
                <w:lang w:val="lt-LT"/>
              </w:rPr>
              <w:t>0</w:t>
            </w:r>
          </w:p>
        </w:tc>
        <w:tc>
          <w:tcPr>
            <w:tcW w:w="304" w:type="pct"/>
            <w:tcBorders>
              <w:top w:val="single" w:sz="4" w:space="0" w:color="auto"/>
              <w:left w:val="single" w:sz="4" w:space="0" w:color="auto"/>
              <w:bottom w:val="single" w:sz="4" w:space="0" w:color="auto"/>
              <w:right w:val="single" w:sz="4" w:space="0" w:color="auto"/>
            </w:tcBorders>
            <w:vAlign w:val="center"/>
          </w:tcPr>
          <w:p w14:paraId="0B002A7A" w14:textId="78CFFB51" w:rsidR="008933E4" w:rsidRPr="0095375C" w:rsidRDefault="008933E4" w:rsidP="008933E4">
            <w:pPr>
              <w:jc w:val="center"/>
              <w:rPr>
                <w:sz w:val="18"/>
                <w:szCs w:val="18"/>
                <w:lang w:val="lt-LT"/>
              </w:rPr>
            </w:pPr>
            <w:r w:rsidRPr="0095375C">
              <w:rPr>
                <w:color w:val="000000"/>
                <w:sz w:val="18"/>
                <w:szCs w:val="18"/>
                <w:lang w:val="lt-LT"/>
              </w:rPr>
              <w:t>0</w:t>
            </w:r>
          </w:p>
        </w:tc>
        <w:tc>
          <w:tcPr>
            <w:tcW w:w="303" w:type="pct"/>
            <w:tcBorders>
              <w:top w:val="single" w:sz="4" w:space="0" w:color="auto"/>
              <w:left w:val="single" w:sz="4" w:space="0" w:color="auto"/>
              <w:bottom w:val="single" w:sz="4" w:space="0" w:color="auto"/>
              <w:right w:val="nil"/>
            </w:tcBorders>
            <w:vAlign w:val="center"/>
          </w:tcPr>
          <w:p w14:paraId="0686260B" w14:textId="57BB22C6" w:rsidR="008933E4" w:rsidRPr="0095375C" w:rsidRDefault="008933E4" w:rsidP="008933E4">
            <w:pPr>
              <w:jc w:val="center"/>
              <w:rPr>
                <w:sz w:val="18"/>
                <w:szCs w:val="18"/>
                <w:lang w:val="lt-LT"/>
              </w:rPr>
            </w:pPr>
            <w:r w:rsidRPr="0095375C">
              <w:rPr>
                <w:color w:val="000000"/>
                <w:sz w:val="18"/>
                <w:szCs w:val="18"/>
                <w:lang w:val="lt-LT"/>
              </w:rPr>
              <w:t>0</w:t>
            </w:r>
          </w:p>
        </w:tc>
        <w:tc>
          <w:tcPr>
            <w:tcW w:w="683" w:type="pct"/>
            <w:tcBorders>
              <w:top w:val="single" w:sz="4" w:space="0" w:color="auto"/>
              <w:left w:val="single" w:sz="4" w:space="0" w:color="auto"/>
              <w:bottom w:val="single" w:sz="4" w:space="0" w:color="auto"/>
              <w:right w:val="single" w:sz="4" w:space="0" w:color="auto"/>
            </w:tcBorders>
          </w:tcPr>
          <w:p w14:paraId="749D1168" w14:textId="7D403E26" w:rsidR="008933E4" w:rsidRPr="0095375C" w:rsidRDefault="008933E4" w:rsidP="008933E4">
            <w:pPr>
              <w:jc w:val="center"/>
              <w:rPr>
                <w:sz w:val="18"/>
                <w:szCs w:val="18"/>
                <w:lang w:val="lt-LT"/>
              </w:rPr>
            </w:pPr>
            <w:r w:rsidRPr="0095375C">
              <w:rPr>
                <w:sz w:val="18"/>
                <w:szCs w:val="18"/>
                <w:lang w:val="lt-LT"/>
              </w:rPr>
              <w:t>G / 1</w:t>
            </w:r>
          </w:p>
        </w:tc>
        <w:tc>
          <w:tcPr>
            <w:tcW w:w="674" w:type="pct"/>
            <w:tcBorders>
              <w:left w:val="single" w:sz="4" w:space="0" w:color="auto"/>
              <w:right w:val="single" w:sz="4" w:space="0" w:color="auto"/>
            </w:tcBorders>
          </w:tcPr>
          <w:p w14:paraId="5478464C" w14:textId="77777777" w:rsidR="008933E4" w:rsidRPr="0095375C" w:rsidRDefault="008933E4" w:rsidP="008933E4">
            <w:pPr>
              <w:rPr>
                <w:sz w:val="18"/>
                <w:szCs w:val="18"/>
                <w:lang w:val="lt-LT"/>
              </w:rPr>
            </w:pPr>
          </w:p>
        </w:tc>
      </w:tr>
      <w:tr w:rsidR="008933E4" w:rsidRPr="0095375C" w14:paraId="19207609" w14:textId="252DBE2F"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7987C056" w14:textId="494CA294" w:rsidR="008933E4" w:rsidRPr="0095375C" w:rsidRDefault="008933E4" w:rsidP="008933E4">
            <w:pPr>
              <w:rPr>
                <w:color w:val="BFBFBF"/>
                <w:sz w:val="16"/>
                <w:szCs w:val="16"/>
                <w:lang w:val="lt-LT"/>
              </w:rPr>
            </w:pPr>
            <w:r w:rsidRPr="0095375C">
              <w:rPr>
                <w:color w:val="BFBFBF"/>
                <w:sz w:val="16"/>
                <w:szCs w:val="16"/>
                <w:lang w:val="lt-LT"/>
              </w:rPr>
              <w:t>Vandžiogalos pl.</w:t>
            </w:r>
          </w:p>
        </w:tc>
        <w:tc>
          <w:tcPr>
            <w:tcW w:w="1594" w:type="pct"/>
            <w:gridSpan w:val="2"/>
            <w:tcBorders>
              <w:top w:val="single" w:sz="4" w:space="0" w:color="auto"/>
              <w:left w:val="nil"/>
              <w:bottom w:val="single" w:sz="4" w:space="0" w:color="auto"/>
              <w:right w:val="single" w:sz="4" w:space="0" w:color="auto"/>
            </w:tcBorders>
            <w:vAlign w:val="center"/>
          </w:tcPr>
          <w:p w14:paraId="31282BBE" w14:textId="51F66E03" w:rsidR="008933E4" w:rsidRPr="0095375C" w:rsidRDefault="008933E4" w:rsidP="008933E4">
            <w:pPr>
              <w:rPr>
                <w:sz w:val="18"/>
                <w:szCs w:val="18"/>
                <w:lang w:val="lt-LT"/>
              </w:rPr>
            </w:pPr>
            <w:r w:rsidRPr="0095375C">
              <w:rPr>
                <w:b/>
                <w:sz w:val="18"/>
                <w:szCs w:val="18"/>
                <w:lang w:val="lt-LT"/>
              </w:rPr>
              <w:t>Riešutmedis graikinis, 1</w:t>
            </w:r>
          </w:p>
        </w:tc>
        <w:tc>
          <w:tcPr>
            <w:tcW w:w="304" w:type="pct"/>
            <w:tcBorders>
              <w:top w:val="single" w:sz="4" w:space="0" w:color="auto"/>
              <w:left w:val="single" w:sz="4" w:space="0" w:color="auto"/>
              <w:bottom w:val="single" w:sz="4" w:space="0" w:color="auto"/>
              <w:right w:val="single" w:sz="4" w:space="0" w:color="auto"/>
            </w:tcBorders>
            <w:vAlign w:val="center"/>
          </w:tcPr>
          <w:p w14:paraId="70CA4AD0" w14:textId="635CA723" w:rsidR="008933E4" w:rsidRPr="0095375C" w:rsidRDefault="008933E4" w:rsidP="008933E4">
            <w:pPr>
              <w:jc w:val="center"/>
              <w:rPr>
                <w:sz w:val="18"/>
                <w:szCs w:val="18"/>
                <w:lang w:val="lt-LT"/>
              </w:rPr>
            </w:pPr>
            <w:r w:rsidRPr="0095375C">
              <w:rPr>
                <w:color w:val="000000"/>
                <w:sz w:val="18"/>
                <w:szCs w:val="18"/>
                <w:lang w:val="lt-LT"/>
              </w:rPr>
              <w:t>0</w:t>
            </w:r>
          </w:p>
        </w:tc>
        <w:tc>
          <w:tcPr>
            <w:tcW w:w="303" w:type="pct"/>
            <w:tcBorders>
              <w:top w:val="single" w:sz="4" w:space="0" w:color="auto"/>
              <w:left w:val="single" w:sz="4" w:space="0" w:color="auto"/>
              <w:bottom w:val="single" w:sz="4" w:space="0" w:color="auto"/>
              <w:right w:val="single" w:sz="4" w:space="0" w:color="auto"/>
            </w:tcBorders>
            <w:vAlign w:val="center"/>
          </w:tcPr>
          <w:p w14:paraId="1F28133B" w14:textId="2742EE3F" w:rsidR="008933E4" w:rsidRPr="0095375C" w:rsidRDefault="008933E4" w:rsidP="008933E4">
            <w:pPr>
              <w:jc w:val="center"/>
              <w:rPr>
                <w:sz w:val="18"/>
                <w:szCs w:val="18"/>
                <w:lang w:val="lt-LT"/>
              </w:rPr>
            </w:pPr>
            <w:r w:rsidRPr="0095375C">
              <w:rPr>
                <w:color w:val="000000"/>
                <w:sz w:val="18"/>
                <w:szCs w:val="18"/>
                <w:lang w:val="lt-LT"/>
              </w:rPr>
              <w:t>0</w:t>
            </w:r>
          </w:p>
        </w:tc>
        <w:tc>
          <w:tcPr>
            <w:tcW w:w="304" w:type="pct"/>
            <w:tcBorders>
              <w:top w:val="single" w:sz="4" w:space="0" w:color="auto"/>
              <w:left w:val="single" w:sz="4" w:space="0" w:color="auto"/>
              <w:bottom w:val="single" w:sz="4" w:space="0" w:color="auto"/>
              <w:right w:val="single" w:sz="4" w:space="0" w:color="auto"/>
            </w:tcBorders>
            <w:vAlign w:val="center"/>
          </w:tcPr>
          <w:p w14:paraId="29A5EC31" w14:textId="0EFF4293" w:rsidR="008933E4" w:rsidRPr="0095375C" w:rsidRDefault="008933E4" w:rsidP="008933E4">
            <w:pPr>
              <w:jc w:val="center"/>
              <w:rPr>
                <w:sz w:val="18"/>
                <w:szCs w:val="18"/>
                <w:lang w:val="lt-LT"/>
              </w:rPr>
            </w:pPr>
            <w:r w:rsidRPr="0095375C">
              <w:rPr>
                <w:color w:val="000000"/>
                <w:sz w:val="18"/>
                <w:szCs w:val="18"/>
                <w:lang w:val="lt-LT"/>
              </w:rPr>
              <w:t>0</w:t>
            </w:r>
          </w:p>
        </w:tc>
        <w:tc>
          <w:tcPr>
            <w:tcW w:w="303" w:type="pct"/>
            <w:tcBorders>
              <w:top w:val="single" w:sz="4" w:space="0" w:color="auto"/>
              <w:left w:val="single" w:sz="4" w:space="0" w:color="auto"/>
              <w:bottom w:val="single" w:sz="4" w:space="0" w:color="auto"/>
              <w:right w:val="nil"/>
            </w:tcBorders>
            <w:vAlign w:val="center"/>
          </w:tcPr>
          <w:p w14:paraId="166B41EC" w14:textId="18C05411" w:rsidR="008933E4" w:rsidRPr="0095375C" w:rsidRDefault="008933E4" w:rsidP="008933E4">
            <w:pPr>
              <w:jc w:val="center"/>
              <w:rPr>
                <w:sz w:val="18"/>
                <w:szCs w:val="18"/>
                <w:lang w:val="lt-LT"/>
              </w:rPr>
            </w:pPr>
            <w:r w:rsidRPr="0095375C">
              <w:rPr>
                <w:color w:val="000000"/>
                <w:sz w:val="18"/>
                <w:szCs w:val="18"/>
                <w:lang w:val="lt-LT"/>
              </w:rPr>
              <w:t>0</w:t>
            </w:r>
          </w:p>
        </w:tc>
        <w:tc>
          <w:tcPr>
            <w:tcW w:w="683" w:type="pct"/>
            <w:tcBorders>
              <w:top w:val="single" w:sz="4" w:space="0" w:color="auto"/>
              <w:left w:val="single" w:sz="4" w:space="0" w:color="auto"/>
              <w:bottom w:val="single" w:sz="4" w:space="0" w:color="auto"/>
              <w:right w:val="single" w:sz="4" w:space="0" w:color="auto"/>
            </w:tcBorders>
          </w:tcPr>
          <w:p w14:paraId="65DFD74F" w14:textId="77777777" w:rsidR="008933E4" w:rsidRPr="0095375C" w:rsidRDefault="008933E4" w:rsidP="008933E4">
            <w:pPr>
              <w:rPr>
                <w:sz w:val="18"/>
                <w:szCs w:val="18"/>
                <w:lang w:val="lt-LT"/>
              </w:rPr>
            </w:pPr>
          </w:p>
        </w:tc>
        <w:tc>
          <w:tcPr>
            <w:tcW w:w="674" w:type="pct"/>
            <w:tcBorders>
              <w:left w:val="single" w:sz="4" w:space="0" w:color="auto"/>
              <w:right w:val="single" w:sz="4" w:space="0" w:color="auto"/>
            </w:tcBorders>
          </w:tcPr>
          <w:p w14:paraId="66E5CC1E" w14:textId="77777777" w:rsidR="008933E4" w:rsidRPr="0095375C" w:rsidRDefault="008933E4" w:rsidP="008933E4">
            <w:pPr>
              <w:rPr>
                <w:sz w:val="18"/>
                <w:szCs w:val="18"/>
                <w:lang w:val="lt-LT"/>
              </w:rPr>
            </w:pPr>
          </w:p>
        </w:tc>
      </w:tr>
      <w:tr w:rsidR="008933E4" w:rsidRPr="0095375C" w14:paraId="60D814B1" w14:textId="18D479D6"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0D5D0785" w14:textId="1C05D445" w:rsidR="008933E4" w:rsidRPr="0095375C" w:rsidRDefault="008933E4" w:rsidP="008933E4">
            <w:pPr>
              <w:rPr>
                <w:color w:val="BFBFBF"/>
                <w:sz w:val="16"/>
                <w:szCs w:val="16"/>
                <w:lang w:val="lt-LT"/>
              </w:rPr>
            </w:pPr>
            <w:r w:rsidRPr="0095375C">
              <w:rPr>
                <w:color w:val="BFBFBF"/>
                <w:sz w:val="16"/>
                <w:szCs w:val="16"/>
                <w:lang w:val="lt-LT"/>
              </w:rPr>
              <w:t>Vandžiogalos pl.</w:t>
            </w:r>
          </w:p>
        </w:tc>
        <w:tc>
          <w:tcPr>
            <w:tcW w:w="1594" w:type="pct"/>
            <w:gridSpan w:val="2"/>
            <w:tcBorders>
              <w:top w:val="single" w:sz="4" w:space="0" w:color="auto"/>
              <w:left w:val="nil"/>
              <w:bottom w:val="single" w:sz="4" w:space="0" w:color="auto"/>
              <w:right w:val="single" w:sz="4" w:space="0" w:color="auto"/>
            </w:tcBorders>
            <w:vAlign w:val="center"/>
          </w:tcPr>
          <w:p w14:paraId="3637B5DB" w14:textId="4928D229" w:rsidR="008933E4" w:rsidRPr="0095375C" w:rsidRDefault="008933E4" w:rsidP="008933E4">
            <w:pPr>
              <w:rPr>
                <w:sz w:val="18"/>
                <w:szCs w:val="18"/>
                <w:lang w:val="lt-LT"/>
              </w:rPr>
            </w:pPr>
            <w:r w:rsidRPr="0095375C">
              <w:rPr>
                <w:b/>
                <w:sz w:val="18"/>
                <w:szCs w:val="18"/>
                <w:lang w:val="lt-LT"/>
              </w:rPr>
              <w:t>Robinija baltažiedė, 1</w:t>
            </w:r>
          </w:p>
        </w:tc>
        <w:tc>
          <w:tcPr>
            <w:tcW w:w="304" w:type="pct"/>
            <w:tcBorders>
              <w:top w:val="single" w:sz="4" w:space="0" w:color="auto"/>
              <w:left w:val="single" w:sz="4" w:space="0" w:color="auto"/>
              <w:bottom w:val="single" w:sz="4" w:space="0" w:color="auto"/>
              <w:right w:val="single" w:sz="4" w:space="0" w:color="auto"/>
            </w:tcBorders>
            <w:vAlign w:val="center"/>
          </w:tcPr>
          <w:p w14:paraId="261F292D" w14:textId="4BB3B37A" w:rsidR="008933E4" w:rsidRPr="0095375C" w:rsidRDefault="008933E4" w:rsidP="008933E4">
            <w:pPr>
              <w:jc w:val="center"/>
              <w:rPr>
                <w:sz w:val="18"/>
                <w:szCs w:val="18"/>
                <w:lang w:val="lt-LT"/>
              </w:rPr>
            </w:pPr>
            <w:r w:rsidRPr="0095375C">
              <w:rPr>
                <w:color w:val="000000"/>
                <w:sz w:val="18"/>
                <w:szCs w:val="18"/>
                <w:lang w:val="lt-LT"/>
              </w:rPr>
              <w:t>0</w:t>
            </w:r>
          </w:p>
        </w:tc>
        <w:tc>
          <w:tcPr>
            <w:tcW w:w="303" w:type="pct"/>
            <w:tcBorders>
              <w:top w:val="single" w:sz="4" w:space="0" w:color="auto"/>
              <w:left w:val="single" w:sz="4" w:space="0" w:color="auto"/>
              <w:bottom w:val="single" w:sz="4" w:space="0" w:color="auto"/>
              <w:right w:val="single" w:sz="4" w:space="0" w:color="auto"/>
            </w:tcBorders>
            <w:vAlign w:val="center"/>
          </w:tcPr>
          <w:p w14:paraId="61B43E82" w14:textId="3F1F7F60" w:rsidR="008933E4" w:rsidRPr="0095375C" w:rsidRDefault="008933E4" w:rsidP="008933E4">
            <w:pPr>
              <w:jc w:val="center"/>
              <w:rPr>
                <w:sz w:val="18"/>
                <w:szCs w:val="18"/>
                <w:lang w:val="lt-LT"/>
              </w:rPr>
            </w:pPr>
            <w:r w:rsidRPr="0095375C">
              <w:rPr>
                <w:color w:val="000000"/>
                <w:sz w:val="18"/>
                <w:szCs w:val="18"/>
                <w:lang w:val="lt-LT"/>
              </w:rPr>
              <w:t>0</w:t>
            </w:r>
          </w:p>
        </w:tc>
        <w:tc>
          <w:tcPr>
            <w:tcW w:w="304" w:type="pct"/>
            <w:tcBorders>
              <w:top w:val="single" w:sz="4" w:space="0" w:color="auto"/>
              <w:left w:val="single" w:sz="4" w:space="0" w:color="auto"/>
              <w:bottom w:val="single" w:sz="4" w:space="0" w:color="auto"/>
              <w:right w:val="single" w:sz="4" w:space="0" w:color="auto"/>
            </w:tcBorders>
            <w:vAlign w:val="center"/>
          </w:tcPr>
          <w:p w14:paraId="36CAC3AF" w14:textId="0DFA5D9B" w:rsidR="008933E4" w:rsidRPr="0095375C" w:rsidRDefault="008933E4" w:rsidP="008933E4">
            <w:pPr>
              <w:jc w:val="center"/>
              <w:rPr>
                <w:sz w:val="18"/>
                <w:szCs w:val="18"/>
                <w:lang w:val="lt-LT"/>
              </w:rPr>
            </w:pPr>
            <w:r w:rsidRPr="0095375C">
              <w:rPr>
                <w:color w:val="000000"/>
                <w:sz w:val="18"/>
                <w:szCs w:val="18"/>
                <w:lang w:val="lt-LT"/>
              </w:rPr>
              <w:t>0</w:t>
            </w:r>
          </w:p>
        </w:tc>
        <w:tc>
          <w:tcPr>
            <w:tcW w:w="303" w:type="pct"/>
            <w:tcBorders>
              <w:top w:val="single" w:sz="4" w:space="0" w:color="auto"/>
              <w:left w:val="single" w:sz="4" w:space="0" w:color="auto"/>
              <w:bottom w:val="single" w:sz="4" w:space="0" w:color="auto"/>
              <w:right w:val="nil"/>
            </w:tcBorders>
            <w:vAlign w:val="center"/>
          </w:tcPr>
          <w:p w14:paraId="671315FA" w14:textId="03342592" w:rsidR="008933E4" w:rsidRPr="0095375C" w:rsidRDefault="008933E4" w:rsidP="008933E4">
            <w:pPr>
              <w:jc w:val="center"/>
              <w:rPr>
                <w:sz w:val="18"/>
                <w:szCs w:val="18"/>
                <w:lang w:val="lt-LT"/>
              </w:rPr>
            </w:pPr>
            <w:r w:rsidRPr="0095375C">
              <w:rPr>
                <w:color w:val="000000"/>
                <w:sz w:val="18"/>
                <w:szCs w:val="18"/>
                <w:lang w:val="lt-LT"/>
              </w:rPr>
              <w:t>0</w:t>
            </w:r>
          </w:p>
        </w:tc>
        <w:tc>
          <w:tcPr>
            <w:tcW w:w="683" w:type="pct"/>
            <w:tcBorders>
              <w:top w:val="single" w:sz="4" w:space="0" w:color="auto"/>
              <w:left w:val="single" w:sz="4" w:space="0" w:color="auto"/>
              <w:bottom w:val="single" w:sz="4" w:space="0" w:color="auto"/>
              <w:right w:val="single" w:sz="4" w:space="0" w:color="auto"/>
            </w:tcBorders>
          </w:tcPr>
          <w:p w14:paraId="4979E7D7" w14:textId="6C301596" w:rsidR="008933E4" w:rsidRPr="0095375C" w:rsidRDefault="008933E4" w:rsidP="008933E4">
            <w:pPr>
              <w:jc w:val="center"/>
              <w:rPr>
                <w:sz w:val="18"/>
                <w:szCs w:val="18"/>
                <w:lang w:val="lt-LT"/>
              </w:rPr>
            </w:pPr>
            <w:r w:rsidRPr="0095375C">
              <w:rPr>
                <w:sz w:val="18"/>
                <w:szCs w:val="18"/>
                <w:lang w:val="lt-LT"/>
              </w:rPr>
              <w:t>G / 3</w:t>
            </w:r>
          </w:p>
        </w:tc>
        <w:tc>
          <w:tcPr>
            <w:tcW w:w="674" w:type="pct"/>
            <w:tcBorders>
              <w:left w:val="single" w:sz="4" w:space="0" w:color="auto"/>
              <w:right w:val="single" w:sz="4" w:space="0" w:color="auto"/>
            </w:tcBorders>
          </w:tcPr>
          <w:p w14:paraId="2A52BF8A" w14:textId="77777777" w:rsidR="008933E4" w:rsidRPr="0095375C" w:rsidRDefault="008933E4" w:rsidP="008933E4">
            <w:pPr>
              <w:rPr>
                <w:sz w:val="18"/>
                <w:szCs w:val="18"/>
                <w:lang w:val="lt-LT"/>
              </w:rPr>
            </w:pPr>
          </w:p>
        </w:tc>
      </w:tr>
      <w:tr w:rsidR="008933E4" w:rsidRPr="0095375C" w14:paraId="344F353D" w14:textId="438ADED5"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5C9EB2E6" w14:textId="26AD2001" w:rsidR="008933E4" w:rsidRPr="0095375C" w:rsidRDefault="008933E4" w:rsidP="008933E4">
            <w:pPr>
              <w:rPr>
                <w:color w:val="BFBFBF"/>
                <w:sz w:val="16"/>
                <w:szCs w:val="16"/>
                <w:lang w:val="lt-LT"/>
              </w:rPr>
            </w:pPr>
            <w:r w:rsidRPr="0095375C">
              <w:rPr>
                <w:color w:val="BFBFBF"/>
                <w:sz w:val="16"/>
                <w:szCs w:val="16"/>
                <w:lang w:val="lt-LT"/>
              </w:rPr>
              <w:lastRenderedPageBreak/>
              <w:t>Vandžiogalos pl.</w:t>
            </w:r>
          </w:p>
        </w:tc>
        <w:tc>
          <w:tcPr>
            <w:tcW w:w="1594" w:type="pct"/>
            <w:gridSpan w:val="2"/>
            <w:tcBorders>
              <w:top w:val="single" w:sz="4" w:space="0" w:color="auto"/>
              <w:left w:val="nil"/>
              <w:bottom w:val="single" w:sz="4" w:space="0" w:color="auto"/>
              <w:right w:val="single" w:sz="4" w:space="0" w:color="auto"/>
            </w:tcBorders>
            <w:vAlign w:val="center"/>
          </w:tcPr>
          <w:p w14:paraId="349D7D9A" w14:textId="256588C8" w:rsidR="008933E4" w:rsidRPr="0095375C" w:rsidRDefault="008933E4" w:rsidP="008933E4">
            <w:pPr>
              <w:rPr>
                <w:sz w:val="18"/>
                <w:szCs w:val="18"/>
                <w:lang w:val="lt-LT"/>
              </w:rPr>
            </w:pPr>
            <w:r w:rsidRPr="0095375C">
              <w:rPr>
                <w:b/>
                <w:sz w:val="18"/>
                <w:szCs w:val="18"/>
                <w:lang w:val="lt-LT"/>
              </w:rPr>
              <w:t>Šeivamedis juoduogis, 1</w:t>
            </w:r>
          </w:p>
        </w:tc>
        <w:tc>
          <w:tcPr>
            <w:tcW w:w="304" w:type="pct"/>
            <w:tcBorders>
              <w:top w:val="single" w:sz="4" w:space="0" w:color="auto"/>
              <w:left w:val="single" w:sz="4" w:space="0" w:color="auto"/>
              <w:bottom w:val="single" w:sz="4" w:space="0" w:color="auto"/>
              <w:right w:val="single" w:sz="4" w:space="0" w:color="auto"/>
            </w:tcBorders>
            <w:vAlign w:val="center"/>
          </w:tcPr>
          <w:p w14:paraId="5DC3EB89" w14:textId="35ED7602" w:rsidR="008933E4" w:rsidRPr="0095375C" w:rsidRDefault="008933E4" w:rsidP="008933E4">
            <w:pPr>
              <w:jc w:val="center"/>
              <w:rPr>
                <w:sz w:val="18"/>
                <w:szCs w:val="18"/>
                <w:lang w:val="lt-LT"/>
              </w:rPr>
            </w:pPr>
            <w:r w:rsidRPr="0095375C">
              <w:rPr>
                <w:color w:val="000000"/>
                <w:sz w:val="18"/>
                <w:szCs w:val="18"/>
                <w:lang w:val="lt-LT"/>
              </w:rPr>
              <w:t>0</w:t>
            </w:r>
          </w:p>
        </w:tc>
        <w:tc>
          <w:tcPr>
            <w:tcW w:w="303" w:type="pct"/>
            <w:tcBorders>
              <w:top w:val="single" w:sz="4" w:space="0" w:color="auto"/>
              <w:left w:val="single" w:sz="4" w:space="0" w:color="auto"/>
              <w:bottom w:val="single" w:sz="4" w:space="0" w:color="auto"/>
              <w:right w:val="single" w:sz="4" w:space="0" w:color="auto"/>
            </w:tcBorders>
            <w:vAlign w:val="center"/>
          </w:tcPr>
          <w:p w14:paraId="4F323044" w14:textId="14592FA1" w:rsidR="008933E4" w:rsidRPr="0095375C" w:rsidRDefault="008933E4" w:rsidP="008933E4">
            <w:pPr>
              <w:jc w:val="center"/>
              <w:rPr>
                <w:sz w:val="18"/>
                <w:szCs w:val="18"/>
                <w:lang w:val="lt-LT"/>
              </w:rPr>
            </w:pPr>
            <w:r w:rsidRPr="0095375C">
              <w:rPr>
                <w:color w:val="000000"/>
                <w:sz w:val="18"/>
                <w:szCs w:val="18"/>
                <w:lang w:val="lt-LT"/>
              </w:rPr>
              <w:t>0</w:t>
            </w:r>
          </w:p>
        </w:tc>
        <w:tc>
          <w:tcPr>
            <w:tcW w:w="304" w:type="pct"/>
            <w:tcBorders>
              <w:top w:val="single" w:sz="4" w:space="0" w:color="auto"/>
              <w:left w:val="single" w:sz="4" w:space="0" w:color="auto"/>
              <w:bottom w:val="single" w:sz="4" w:space="0" w:color="auto"/>
              <w:right w:val="single" w:sz="4" w:space="0" w:color="auto"/>
            </w:tcBorders>
            <w:vAlign w:val="center"/>
          </w:tcPr>
          <w:p w14:paraId="766AD749" w14:textId="52CE15B1" w:rsidR="008933E4" w:rsidRPr="0095375C" w:rsidRDefault="008933E4" w:rsidP="008933E4">
            <w:pPr>
              <w:jc w:val="center"/>
              <w:rPr>
                <w:sz w:val="18"/>
                <w:szCs w:val="18"/>
                <w:lang w:val="lt-LT"/>
              </w:rPr>
            </w:pPr>
            <w:r w:rsidRPr="0095375C">
              <w:rPr>
                <w:color w:val="000000"/>
                <w:sz w:val="18"/>
                <w:szCs w:val="18"/>
                <w:lang w:val="lt-LT"/>
              </w:rPr>
              <w:t>0</w:t>
            </w:r>
          </w:p>
        </w:tc>
        <w:tc>
          <w:tcPr>
            <w:tcW w:w="303" w:type="pct"/>
            <w:tcBorders>
              <w:top w:val="single" w:sz="4" w:space="0" w:color="auto"/>
              <w:left w:val="single" w:sz="4" w:space="0" w:color="auto"/>
              <w:bottom w:val="single" w:sz="4" w:space="0" w:color="auto"/>
              <w:right w:val="nil"/>
            </w:tcBorders>
            <w:vAlign w:val="center"/>
          </w:tcPr>
          <w:p w14:paraId="253F6142" w14:textId="2864EBEB" w:rsidR="008933E4" w:rsidRPr="0095375C" w:rsidRDefault="008933E4" w:rsidP="008933E4">
            <w:pPr>
              <w:jc w:val="center"/>
              <w:rPr>
                <w:sz w:val="18"/>
                <w:szCs w:val="18"/>
                <w:lang w:val="lt-LT"/>
              </w:rPr>
            </w:pPr>
            <w:r w:rsidRPr="0095375C">
              <w:rPr>
                <w:color w:val="000000"/>
                <w:sz w:val="18"/>
                <w:szCs w:val="18"/>
                <w:lang w:val="lt-LT"/>
              </w:rPr>
              <w:t>0</w:t>
            </w:r>
          </w:p>
        </w:tc>
        <w:tc>
          <w:tcPr>
            <w:tcW w:w="683" w:type="pct"/>
            <w:tcBorders>
              <w:top w:val="single" w:sz="4" w:space="0" w:color="auto"/>
              <w:left w:val="single" w:sz="4" w:space="0" w:color="auto"/>
              <w:bottom w:val="single" w:sz="4" w:space="0" w:color="auto"/>
              <w:right w:val="single" w:sz="4" w:space="0" w:color="auto"/>
            </w:tcBorders>
          </w:tcPr>
          <w:p w14:paraId="36432B79" w14:textId="77777777" w:rsidR="008933E4" w:rsidRPr="0095375C" w:rsidRDefault="008933E4" w:rsidP="008933E4">
            <w:pPr>
              <w:rPr>
                <w:sz w:val="18"/>
                <w:szCs w:val="18"/>
                <w:lang w:val="lt-LT"/>
              </w:rPr>
            </w:pPr>
          </w:p>
        </w:tc>
        <w:tc>
          <w:tcPr>
            <w:tcW w:w="674" w:type="pct"/>
            <w:tcBorders>
              <w:left w:val="single" w:sz="4" w:space="0" w:color="auto"/>
              <w:right w:val="single" w:sz="4" w:space="0" w:color="auto"/>
            </w:tcBorders>
          </w:tcPr>
          <w:p w14:paraId="41937914" w14:textId="77777777" w:rsidR="008933E4" w:rsidRPr="0095375C" w:rsidRDefault="008933E4" w:rsidP="008933E4">
            <w:pPr>
              <w:rPr>
                <w:sz w:val="18"/>
                <w:szCs w:val="18"/>
                <w:lang w:val="lt-LT"/>
              </w:rPr>
            </w:pPr>
          </w:p>
        </w:tc>
      </w:tr>
      <w:tr w:rsidR="008933E4" w:rsidRPr="0095375C" w14:paraId="4756760B" w14:textId="5198DD17"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5DBA33E9" w14:textId="44613E27" w:rsidR="008933E4" w:rsidRPr="0095375C" w:rsidRDefault="008933E4" w:rsidP="008933E4">
            <w:pPr>
              <w:rPr>
                <w:color w:val="BFBFBF"/>
                <w:sz w:val="16"/>
                <w:szCs w:val="16"/>
                <w:lang w:val="lt-LT"/>
              </w:rPr>
            </w:pPr>
            <w:r w:rsidRPr="0095375C">
              <w:rPr>
                <w:color w:val="BFBFBF"/>
                <w:sz w:val="16"/>
                <w:szCs w:val="16"/>
                <w:lang w:val="lt-LT"/>
              </w:rPr>
              <w:t>Vandžiogalos pl.</w:t>
            </w:r>
          </w:p>
        </w:tc>
        <w:tc>
          <w:tcPr>
            <w:tcW w:w="1594" w:type="pct"/>
            <w:gridSpan w:val="2"/>
            <w:tcBorders>
              <w:top w:val="single" w:sz="4" w:space="0" w:color="auto"/>
              <w:left w:val="nil"/>
              <w:bottom w:val="single" w:sz="4" w:space="0" w:color="auto"/>
              <w:right w:val="single" w:sz="4" w:space="0" w:color="auto"/>
            </w:tcBorders>
            <w:vAlign w:val="center"/>
          </w:tcPr>
          <w:p w14:paraId="4B665350" w14:textId="380A1888" w:rsidR="008933E4" w:rsidRPr="0095375C" w:rsidRDefault="008933E4" w:rsidP="008933E4">
            <w:pPr>
              <w:rPr>
                <w:sz w:val="18"/>
                <w:szCs w:val="18"/>
                <w:lang w:val="lt-LT"/>
              </w:rPr>
            </w:pPr>
            <w:r w:rsidRPr="0095375C">
              <w:rPr>
                <w:b/>
                <w:sz w:val="18"/>
                <w:szCs w:val="18"/>
                <w:lang w:val="lt-LT"/>
              </w:rPr>
              <w:t>Uosis amerikinis, 11</w:t>
            </w:r>
          </w:p>
        </w:tc>
        <w:tc>
          <w:tcPr>
            <w:tcW w:w="304" w:type="pct"/>
            <w:tcBorders>
              <w:top w:val="single" w:sz="4" w:space="0" w:color="auto"/>
              <w:left w:val="single" w:sz="4" w:space="0" w:color="auto"/>
              <w:right w:val="single" w:sz="4" w:space="0" w:color="auto"/>
            </w:tcBorders>
            <w:vAlign w:val="center"/>
          </w:tcPr>
          <w:p w14:paraId="03840C45" w14:textId="666A14C8" w:rsidR="008933E4" w:rsidRPr="0095375C" w:rsidRDefault="008933E4" w:rsidP="008933E4">
            <w:pPr>
              <w:jc w:val="center"/>
              <w:rPr>
                <w:sz w:val="18"/>
                <w:szCs w:val="18"/>
                <w:lang w:val="lt-LT"/>
              </w:rPr>
            </w:pPr>
            <w:r w:rsidRPr="0095375C">
              <w:rPr>
                <w:color w:val="000000"/>
                <w:sz w:val="18"/>
                <w:szCs w:val="18"/>
                <w:lang w:val="lt-LT"/>
              </w:rPr>
              <w:t>45</w:t>
            </w:r>
          </w:p>
        </w:tc>
        <w:tc>
          <w:tcPr>
            <w:tcW w:w="303" w:type="pct"/>
            <w:tcBorders>
              <w:top w:val="single" w:sz="4" w:space="0" w:color="auto"/>
              <w:left w:val="single" w:sz="4" w:space="0" w:color="auto"/>
              <w:right w:val="single" w:sz="4" w:space="0" w:color="auto"/>
            </w:tcBorders>
            <w:vAlign w:val="center"/>
          </w:tcPr>
          <w:p w14:paraId="6B4107BE" w14:textId="0EAC2F13" w:rsidR="008933E4" w:rsidRPr="0095375C" w:rsidRDefault="008933E4" w:rsidP="008933E4">
            <w:pPr>
              <w:jc w:val="center"/>
              <w:rPr>
                <w:sz w:val="18"/>
                <w:szCs w:val="18"/>
                <w:lang w:val="lt-LT"/>
              </w:rPr>
            </w:pPr>
            <w:r w:rsidRPr="0095375C">
              <w:rPr>
                <w:color w:val="000000"/>
                <w:sz w:val="18"/>
                <w:szCs w:val="18"/>
                <w:lang w:val="lt-LT"/>
              </w:rPr>
              <w:t>45</w:t>
            </w:r>
          </w:p>
        </w:tc>
        <w:tc>
          <w:tcPr>
            <w:tcW w:w="304" w:type="pct"/>
            <w:tcBorders>
              <w:top w:val="single" w:sz="4" w:space="0" w:color="auto"/>
              <w:left w:val="single" w:sz="4" w:space="0" w:color="auto"/>
              <w:right w:val="single" w:sz="4" w:space="0" w:color="auto"/>
            </w:tcBorders>
            <w:vAlign w:val="center"/>
          </w:tcPr>
          <w:p w14:paraId="41276BD6" w14:textId="7E96AD63" w:rsidR="008933E4" w:rsidRPr="0095375C" w:rsidRDefault="008933E4" w:rsidP="008933E4">
            <w:pPr>
              <w:jc w:val="center"/>
              <w:rPr>
                <w:sz w:val="18"/>
                <w:szCs w:val="18"/>
                <w:lang w:val="lt-LT"/>
              </w:rPr>
            </w:pPr>
            <w:r w:rsidRPr="0095375C">
              <w:rPr>
                <w:color w:val="000000"/>
                <w:sz w:val="18"/>
                <w:szCs w:val="18"/>
                <w:lang w:val="lt-LT"/>
              </w:rPr>
              <w:t>0</w:t>
            </w:r>
          </w:p>
        </w:tc>
        <w:tc>
          <w:tcPr>
            <w:tcW w:w="303" w:type="pct"/>
            <w:tcBorders>
              <w:top w:val="single" w:sz="4" w:space="0" w:color="auto"/>
              <w:left w:val="single" w:sz="4" w:space="0" w:color="auto"/>
              <w:right w:val="nil"/>
            </w:tcBorders>
            <w:vAlign w:val="center"/>
          </w:tcPr>
          <w:p w14:paraId="353FB643" w14:textId="7586A5B9" w:rsidR="008933E4" w:rsidRPr="0095375C" w:rsidRDefault="008933E4" w:rsidP="008933E4">
            <w:pPr>
              <w:jc w:val="center"/>
              <w:rPr>
                <w:sz w:val="18"/>
                <w:szCs w:val="18"/>
                <w:lang w:val="lt-LT"/>
              </w:rPr>
            </w:pPr>
            <w:r w:rsidRPr="0095375C">
              <w:rPr>
                <w:color w:val="000000"/>
                <w:sz w:val="18"/>
                <w:szCs w:val="18"/>
                <w:lang w:val="lt-LT"/>
              </w:rPr>
              <w:t>0</w:t>
            </w:r>
          </w:p>
        </w:tc>
        <w:tc>
          <w:tcPr>
            <w:tcW w:w="683" w:type="pct"/>
            <w:tcBorders>
              <w:top w:val="single" w:sz="4" w:space="0" w:color="auto"/>
              <w:left w:val="single" w:sz="4" w:space="0" w:color="auto"/>
              <w:right w:val="single" w:sz="4" w:space="0" w:color="auto"/>
            </w:tcBorders>
          </w:tcPr>
          <w:p w14:paraId="52F9CF00" w14:textId="38467FFB" w:rsidR="008933E4" w:rsidRPr="0095375C" w:rsidRDefault="008933E4" w:rsidP="008933E4">
            <w:pPr>
              <w:jc w:val="center"/>
              <w:rPr>
                <w:sz w:val="18"/>
                <w:szCs w:val="18"/>
                <w:lang w:val="lt-LT"/>
              </w:rPr>
            </w:pPr>
            <w:r w:rsidRPr="0095375C">
              <w:rPr>
                <w:sz w:val="18"/>
                <w:szCs w:val="18"/>
                <w:lang w:val="lt-LT"/>
              </w:rPr>
              <w:t>G / 2</w:t>
            </w:r>
          </w:p>
        </w:tc>
        <w:tc>
          <w:tcPr>
            <w:tcW w:w="674" w:type="pct"/>
            <w:tcBorders>
              <w:left w:val="single" w:sz="4" w:space="0" w:color="auto"/>
              <w:right w:val="single" w:sz="4" w:space="0" w:color="auto"/>
            </w:tcBorders>
          </w:tcPr>
          <w:p w14:paraId="7066999D" w14:textId="77777777" w:rsidR="008933E4" w:rsidRPr="0095375C" w:rsidRDefault="008933E4" w:rsidP="008933E4">
            <w:pPr>
              <w:rPr>
                <w:sz w:val="18"/>
                <w:szCs w:val="18"/>
                <w:lang w:val="lt-LT"/>
              </w:rPr>
            </w:pPr>
          </w:p>
        </w:tc>
      </w:tr>
      <w:tr w:rsidR="008933E4" w:rsidRPr="0095375C" w14:paraId="171CFF27" w14:textId="2B200935"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5AFB58F7" w14:textId="619A3349" w:rsidR="008933E4" w:rsidRPr="0095375C" w:rsidRDefault="008933E4" w:rsidP="008933E4">
            <w:pPr>
              <w:rPr>
                <w:color w:val="BFBFBF"/>
                <w:sz w:val="16"/>
                <w:szCs w:val="16"/>
                <w:lang w:val="lt-LT"/>
              </w:rPr>
            </w:pPr>
            <w:r w:rsidRPr="0095375C">
              <w:rPr>
                <w:color w:val="BFBFBF"/>
                <w:sz w:val="16"/>
                <w:szCs w:val="16"/>
                <w:lang w:val="lt-LT"/>
              </w:rPr>
              <w:t>Vandžiogalos pl.</w:t>
            </w:r>
          </w:p>
        </w:tc>
        <w:tc>
          <w:tcPr>
            <w:tcW w:w="1064" w:type="pct"/>
            <w:tcBorders>
              <w:top w:val="single" w:sz="4" w:space="0" w:color="auto"/>
              <w:left w:val="nil"/>
              <w:bottom w:val="single" w:sz="4" w:space="0" w:color="auto"/>
              <w:right w:val="single" w:sz="4" w:space="0" w:color="auto"/>
            </w:tcBorders>
            <w:vAlign w:val="center"/>
          </w:tcPr>
          <w:p w14:paraId="7790D4D1" w14:textId="77777777" w:rsidR="008933E4" w:rsidRPr="0095375C" w:rsidRDefault="008933E4" w:rsidP="008933E4">
            <w:pPr>
              <w:ind w:firstLine="147"/>
              <w:rPr>
                <w:sz w:val="18"/>
                <w:szCs w:val="18"/>
                <w:lang w:val="lt-LT"/>
              </w:rPr>
            </w:pPr>
            <w:r w:rsidRPr="0095375C">
              <w:rPr>
                <w:sz w:val="18"/>
                <w:szCs w:val="18"/>
                <w:lang w:val="lt-LT"/>
              </w:rPr>
              <w:t>Defoliacija</w:t>
            </w:r>
          </w:p>
        </w:tc>
        <w:tc>
          <w:tcPr>
            <w:tcW w:w="530" w:type="pct"/>
            <w:tcBorders>
              <w:top w:val="single" w:sz="4" w:space="0" w:color="auto"/>
              <w:left w:val="nil"/>
              <w:bottom w:val="single" w:sz="4" w:space="0" w:color="auto"/>
              <w:right w:val="single" w:sz="4" w:space="0" w:color="auto"/>
            </w:tcBorders>
            <w:vAlign w:val="center"/>
          </w:tcPr>
          <w:p w14:paraId="0A415502" w14:textId="77777777" w:rsidR="008933E4" w:rsidRPr="0095375C" w:rsidRDefault="008933E4" w:rsidP="008933E4">
            <w:pPr>
              <w:jc w:val="center"/>
              <w:rPr>
                <w:sz w:val="18"/>
                <w:szCs w:val="18"/>
                <w:lang w:val="lt-LT"/>
              </w:rPr>
            </w:pPr>
            <w:r w:rsidRPr="0095375C">
              <w:rPr>
                <w:sz w:val="18"/>
                <w:szCs w:val="18"/>
                <w:lang w:val="lt-LT"/>
              </w:rPr>
              <w:t>0,45±0,18</w:t>
            </w:r>
          </w:p>
        </w:tc>
        <w:tc>
          <w:tcPr>
            <w:tcW w:w="304" w:type="pct"/>
            <w:tcBorders>
              <w:left w:val="single" w:sz="4" w:space="0" w:color="auto"/>
              <w:bottom w:val="single" w:sz="4" w:space="0" w:color="auto"/>
              <w:right w:val="single" w:sz="4" w:space="0" w:color="auto"/>
            </w:tcBorders>
          </w:tcPr>
          <w:p w14:paraId="112C982E" w14:textId="77777777" w:rsidR="008933E4" w:rsidRPr="0095375C" w:rsidRDefault="008933E4" w:rsidP="008933E4">
            <w:pPr>
              <w:jc w:val="center"/>
              <w:rPr>
                <w:sz w:val="18"/>
                <w:szCs w:val="18"/>
                <w:lang w:val="lt-LT"/>
              </w:rPr>
            </w:pPr>
          </w:p>
        </w:tc>
        <w:tc>
          <w:tcPr>
            <w:tcW w:w="303" w:type="pct"/>
            <w:tcBorders>
              <w:left w:val="single" w:sz="4" w:space="0" w:color="auto"/>
              <w:bottom w:val="single" w:sz="4" w:space="0" w:color="auto"/>
              <w:right w:val="single" w:sz="4" w:space="0" w:color="auto"/>
            </w:tcBorders>
          </w:tcPr>
          <w:p w14:paraId="0E930212" w14:textId="7BD76437" w:rsidR="008933E4" w:rsidRPr="0095375C" w:rsidRDefault="008933E4" w:rsidP="008933E4">
            <w:pPr>
              <w:jc w:val="center"/>
              <w:rPr>
                <w:sz w:val="18"/>
                <w:szCs w:val="18"/>
                <w:lang w:val="lt-LT"/>
              </w:rPr>
            </w:pPr>
          </w:p>
        </w:tc>
        <w:tc>
          <w:tcPr>
            <w:tcW w:w="304" w:type="pct"/>
            <w:tcBorders>
              <w:left w:val="single" w:sz="4" w:space="0" w:color="auto"/>
              <w:bottom w:val="single" w:sz="4" w:space="0" w:color="auto"/>
              <w:right w:val="single" w:sz="4" w:space="0" w:color="auto"/>
            </w:tcBorders>
          </w:tcPr>
          <w:p w14:paraId="3E1A32DA" w14:textId="38D2EB20" w:rsidR="008933E4" w:rsidRPr="0095375C" w:rsidRDefault="008933E4" w:rsidP="008933E4">
            <w:pPr>
              <w:jc w:val="center"/>
              <w:rPr>
                <w:sz w:val="18"/>
                <w:szCs w:val="18"/>
                <w:lang w:val="lt-LT"/>
              </w:rPr>
            </w:pPr>
          </w:p>
        </w:tc>
        <w:tc>
          <w:tcPr>
            <w:tcW w:w="303" w:type="pct"/>
            <w:tcBorders>
              <w:left w:val="single" w:sz="4" w:space="0" w:color="auto"/>
              <w:bottom w:val="single" w:sz="4" w:space="0" w:color="auto"/>
              <w:right w:val="nil"/>
            </w:tcBorders>
          </w:tcPr>
          <w:p w14:paraId="78E5C44C" w14:textId="2060D6B9" w:rsidR="008933E4" w:rsidRPr="0095375C" w:rsidRDefault="008933E4" w:rsidP="008933E4">
            <w:pPr>
              <w:jc w:val="center"/>
              <w:rPr>
                <w:sz w:val="18"/>
                <w:szCs w:val="18"/>
                <w:lang w:val="lt-LT"/>
              </w:rPr>
            </w:pPr>
          </w:p>
        </w:tc>
        <w:tc>
          <w:tcPr>
            <w:tcW w:w="683" w:type="pct"/>
            <w:tcBorders>
              <w:left w:val="single" w:sz="4" w:space="0" w:color="auto"/>
              <w:bottom w:val="single" w:sz="4" w:space="0" w:color="auto"/>
              <w:right w:val="single" w:sz="4" w:space="0" w:color="auto"/>
            </w:tcBorders>
          </w:tcPr>
          <w:p w14:paraId="5BA58A0B" w14:textId="77777777" w:rsidR="008933E4" w:rsidRPr="0095375C" w:rsidRDefault="008933E4" w:rsidP="008933E4">
            <w:pPr>
              <w:rPr>
                <w:sz w:val="18"/>
                <w:szCs w:val="18"/>
                <w:lang w:val="lt-LT"/>
              </w:rPr>
            </w:pPr>
          </w:p>
        </w:tc>
        <w:tc>
          <w:tcPr>
            <w:tcW w:w="674" w:type="pct"/>
            <w:tcBorders>
              <w:left w:val="single" w:sz="4" w:space="0" w:color="auto"/>
              <w:right w:val="single" w:sz="4" w:space="0" w:color="auto"/>
            </w:tcBorders>
          </w:tcPr>
          <w:p w14:paraId="070E02C2" w14:textId="77777777" w:rsidR="008933E4" w:rsidRPr="0095375C" w:rsidRDefault="008933E4" w:rsidP="008933E4">
            <w:pPr>
              <w:rPr>
                <w:sz w:val="18"/>
                <w:szCs w:val="18"/>
                <w:lang w:val="lt-LT"/>
              </w:rPr>
            </w:pPr>
          </w:p>
        </w:tc>
      </w:tr>
      <w:tr w:rsidR="008933E4" w:rsidRPr="0095375C" w14:paraId="33D5F491" w14:textId="3F8C9169"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4E754B44" w14:textId="73AE5E8B" w:rsidR="008933E4" w:rsidRPr="0095375C" w:rsidRDefault="008933E4" w:rsidP="008933E4">
            <w:pPr>
              <w:rPr>
                <w:color w:val="BFBFBF"/>
                <w:sz w:val="16"/>
                <w:szCs w:val="16"/>
                <w:lang w:val="lt-LT"/>
              </w:rPr>
            </w:pPr>
            <w:r w:rsidRPr="0095375C">
              <w:rPr>
                <w:color w:val="BFBFBF"/>
                <w:sz w:val="16"/>
                <w:szCs w:val="16"/>
                <w:lang w:val="lt-LT"/>
              </w:rPr>
              <w:t>Vandžiogalos pl.</w:t>
            </w:r>
          </w:p>
        </w:tc>
        <w:tc>
          <w:tcPr>
            <w:tcW w:w="1594" w:type="pct"/>
            <w:gridSpan w:val="2"/>
            <w:tcBorders>
              <w:top w:val="single" w:sz="4" w:space="0" w:color="auto"/>
              <w:left w:val="nil"/>
              <w:bottom w:val="single" w:sz="4" w:space="0" w:color="auto"/>
              <w:right w:val="single" w:sz="4" w:space="0" w:color="auto"/>
            </w:tcBorders>
            <w:vAlign w:val="center"/>
          </w:tcPr>
          <w:p w14:paraId="04D55037" w14:textId="765BE17C" w:rsidR="008933E4" w:rsidRPr="0095375C" w:rsidRDefault="008933E4" w:rsidP="008933E4">
            <w:pPr>
              <w:rPr>
                <w:sz w:val="18"/>
                <w:szCs w:val="18"/>
                <w:lang w:val="lt-LT"/>
              </w:rPr>
            </w:pPr>
            <w:r w:rsidRPr="0095375C">
              <w:rPr>
                <w:b/>
                <w:sz w:val="18"/>
                <w:szCs w:val="18"/>
                <w:lang w:val="lt-LT"/>
              </w:rPr>
              <w:t>Uosis paprastasis, 6</w:t>
            </w:r>
          </w:p>
        </w:tc>
        <w:tc>
          <w:tcPr>
            <w:tcW w:w="304" w:type="pct"/>
            <w:tcBorders>
              <w:top w:val="single" w:sz="4" w:space="0" w:color="auto"/>
              <w:left w:val="single" w:sz="4" w:space="0" w:color="auto"/>
              <w:right w:val="single" w:sz="4" w:space="0" w:color="auto"/>
            </w:tcBorders>
            <w:vAlign w:val="center"/>
          </w:tcPr>
          <w:p w14:paraId="2BD4FDE7" w14:textId="28B76E63" w:rsidR="008933E4" w:rsidRPr="0095375C" w:rsidRDefault="008933E4" w:rsidP="008933E4">
            <w:pPr>
              <w:jc w:val="center"/>
              <w:rPr>
                <w:sz w:val="18"/>
                <w:szCs w:val="18"/>
                <w:lang w:val="lt-LT"/>
              </w:rPr>
            </w:pPr>
            <w:r w:rsidRPr="0095375C">
              <w:rPr>
                <w:color w:val="000000"/>
                <w:sz w:val="18"/>
                <w:szCs w:val="18"/>
                <w:lang w:val="lt-LT"/>
              </w:rPr>
              <w:t>17</w:t>
            </w:r>
          </w:p>
        </w:tc>
        <w:tc>
          <w:tcPr>
            <w:tcW w:w="303" w:type="pct"/>
            <w:tcBorders>
              <w:top w:val="single" w:sz="4" w:space="0" w:color="auto"/>
              <w:left w:val="single" w:sz="4" w:space="0" w:color="auto"/>
              <w:right w:val="single" w:sz="4" w:space="0" w:color="auto"/>
            </w:tcBorders>
            <w:vAlign w:val="center"/>
          </w:tcPr>
          <w:p w14:paraId="308AACCF" w14:textId="2012A222" w:rsidR="008933E4" w:rsidRPr="0095375C" w:rsidRDefault="008933E4" w:rsidP="008933E4">
            <w:pPr>
              <w:jc w:val="center"/>
              <w:rPr>
                <w:sz w:val="18"/>
                <w:szCs w:val="18"/>
                <w:lang w:val="lt-LT"/>
              </w:rPr>
            </w:pPr>
            <w:r w:rsidRPr="0095375C">
              <w:rPr>
                <w:color w:val="000000"/>
                <w:sz w:val="18"/>
                <w:szCs w:val="18"/>
                <w:lang w:val="lt-LT"/>
              </w:rPr>
              <w:t>17</w:t>
            </w:r>
          </w:p>
        </w:tc>
        <w:tc>
          <w:tcPr>
            <w:tcW w:w="304" w:type="pct"/>
            <w:tcBorders>
              <w:top w:val="single" w:sz="4" w:space="0" w:color="auto"/>
              <w:left w:val="single" w:sz="4" w:space="0" w:color="auto"/>
              <w:right w:val="single" w:sz="4" w:space="0" w:color="auto"/>
            </w:tcBorders>
            <w:vAlign w:val="center"/>
          </w:tcPr>
          <w:p w14:paraId="216F595C" w14:textId="05E2C7D9" w:rsidR="008933E4" w:rsidRPr="0095375C" w:rsidRDefault="008933E4" w:rsidP="008933E4">
            <w:pPr>
              <w:jc w:val="center"/>
              <w:rPr>
                <w:sz w:val="18"/>
                <w:szCs w:val="18"/>
                <w:lang w:val="lt-LT"/>
              </w:rPr>
            </w:pPr>
            <w:r w:rsidRPr="0095375C">
              <w:rPr>
                <w:color w:val="000000"/>
                <w:sz w:val="18"/>
                <w:szCs w:val="18"/>
                <w:lang w:val="lt-LT"/>
              </w:rPr>
              <w:t>0</w:t>
            </w:r>
          </w:p>
        </w:tc>
        <w:tc>
          <w:tcPr>
            <w:tcW w:w="303" w:type="pct"/>
            <w:tcBorders>
              <w:top w:val="single" w:sz="4" w:space="0" w:color="auto"/>
              <w:left w:val="single" w:sz="4" w:space="0" w:color="auto"/>
              <w:right w:val="nil"/>
            </w:tcBorders>
            <w:vAlign w:val="center"/>
          </w:tcPr>
          <w:p w14:paraId="5922F759" w14:textId="68198CF9" w:rsidR="008933E4" w:rsidRPr="0095375C" w:rsidRDefault="008933E4" w:rsidP="008933E4">
            <w:pPr>
              <w:jc w:val="center"/>
              <w:rPr>
                <w:sz w:val="18"/>
                <w:szCs w:val="18"/>
                <w:lang w:val="lt-LT"/>
              </w:rPr>
            </w:pPr>
            <w:r w:rsidRPr="0095375C">
              <w:rPr>
                <w:color w:val="000000"/>
                <w:sz w:val="18"/>
                <w:szCs w:val="18"/>
                <w:lang w:val="lt-LT"/>
              </w:rPr>
              <w:t>0</w:t>
            </w:r>
          </w:p>
        </w:tc>
        <w:tc>
          <w:tcPr>
            <w:tcW w:w="683" w:type="pct"/>
            <w:tcBorders>
              <w:top w:val="single" w:sz="4" w:space="0" w:color="auto"/>
              <w:left w:val="single" w:sz="4" w:space="0" w:color="auto"/>
              <w:right w:val="single" w:sz="4" w:space="0" w:color="auto"/>
            </w:tcBorders>
          </w:tcPr>
          <w:p w14:paraId="3B371D1C" w14:textId="77777777" w:rsidR="008933E4" w:rsidRPr="0095375C" w:rsidRDefault="008933E4" w:rsidP="008933E4">
            <w:pPr>
              <w:rPr>
                <w:sz w:val="18"/>
                <w:szCs w:val="18"/>
                <w:lang w:val="lt-LT"/>
              </w:rPr>
            </w:pPr>
          </w:p>
        </w:tc>
        <w:tc>
          <w:tcPr>
            <w:tcW w:w="674" w:type="pct"/>
            <w:tcBorders>
              <w:left w:val="single" w:sz="4" w:space="0" w:color="auto"/>
              <w:right w:val="single" w:sz="4" w:space="0" w:color="auto"/>
            </w:tcBorders>
          </w:tcPr>
          <w:p w14:paraId="0EB3472F" w14:textId="77777777" w:rsidR="008933E4" w:rsidRPr="0095375C" w:rsidRDefault="008933E4" w:rsidP="008933E4">
            <w:pPr>
              <w:rPr>
                <w:sz w:val="18"/>
                <w:szCs w:val="18"/>
                <w:lang w:val="lt-LT"/>
              </w:rPr>
            </w:pPr>
          </w:p>
        </w:tc>
      </w:tr>
      <w:tr w:rsidR="008933E4" w:rsidRPr="0095375C" w14:paraId="64892E06" w14:textId="0EBE87FB"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3214391E" w14:textId="036DF156" w:rsidR="008933E4" w:rsidRPr="0095375C" w:rsidRDefault="008933E4" w:rsidP="008933E4">
            <w:pPr>
              <w:rPr>
                <w:color w:val="BFBFBF"/>
                <w:sz w:val="16"/>
                <w:szCs w:val="16"/>
                <w:lang w:val="lt-LT"/>
              </w:rPr>
            </w:pPr>
            <w:r w:rsidRPr="0095375C">
              <w:rPr>
                <w:color w:val="BFBFBF"/>
                <w:sz w:val="16"/>
                <w:szCs w:val="16"/>
                <w:lang w:val="lt-LT"/>
              </w:rPr>
              <w:t>Vandžiogalos pl.</w:t>
            </w:r>
          </w:p>
        </w:tc>
        <w:tc>
          <w:tcPr>
            <w:tcW w:w="1064" w:type="pct"/>
            <w:tcBorders>
              <w:top w:val="single" w:sz="4" w:space="0" w:color="auto"/>
              <w:left w:val="nil"/>
              <w:bottom w:val="single" w:sz="4" w:space="0" w:color="auto"/>
              <w:right w:val="single" w:sz="4" w:space="0" w:color="auto"/>
            </w:tcBorders>
            <w:vAlign w:val="center"/>
          </w:tcPr>
          <w:p w14:paraId="4CDFF097" w14:textId="77777777" w:rsidR="008933E4" w:rsidRPr="0095375C" w:rsidRDefault="008933E4" w:rsidP="008933E4">
            <w:pPr>
              <w:ind w:firstLine="147"/>
              <w:rPr>
                <w:sz w:val="18"/>
                <w:szCs w:val="18"/>
                <w:lang w:val="lt-LT"/>
              </w:rPr>
            </w:pPr>
            <w:r w:rsidRPr="0095375C">
              <w:rPr>
                <w:sz w:val="18"/>
                <w:szCs w:val="18"/>
                <w:lang w:val="lt-LT"/>
              </w:rPr>
              <w:t>Defoliacija</w:t>
            </w:r>
          </w:p>
        </w:tc>
        <w:tc>
          <w:tcPr>
            <w:tcW w:w="530" w:type="pct"/>
            <w:tcBorders>
              <w:top w:val="single" w:sz="4" w:space="0" w:color="auto"/>
              <w:left w:val="nil"/>
              <w:bottom w:val="single" w:sz="4" w:space="0" w:color="auto"/>
              <w:right w:val="single" w:sz="4" w:space="0" w:color="auto"/>
            </w:tcBorders>
            <w:vAlign w:val="center"/>
          </w:tcPr>
          <w:p w14:paraId="461DAFA4" w14:textId="77777777" w:rsidR="008933E4" w:rsidRPr="0095375C" w:rsidRDefault="008933E4" w:rsidP="008933E4">
            <w:pPr>
              <w:jc w:val="center"/>
              <w:rPr>
                <w:sz w:val="18"/>
                <w:szCs w:val="18"/>
                <w:lang w:val="lt-LT"/>
              </w:rPr>
            </w:pPr>
            <w:r w:rsidRPr="0095375C">
              <w:rPr>
                <w:sz w:val="18"/>
                <w:szCs w:val="18"/>
                <w:lang w:val="lt-LT"/>
              </w:rPr>
              <w:t>0,17±0,17</w:t>
            </w:r>
          </w:p>
        </w:tc>
        <w:tc>
          <w:tcPr>
            <w:tcW w:w="304" w:type="pct"/>
            <w:tcBorders>
              <w:left w:val="single" w:sz="4" w:space="0" w:color="auto"/>
              <w:right w:val="single" w:sz="4" w:space="0" w:color="auto"/>
            </w:tcBorders>
          </w:tcPr>
          <w:p w14:paraId="6F7DED88" w14:textId="77777777" w:rsidR="008933E4" w:rsidRPr="0095375C" w:rsidRDefault="008933E4" w:rsidP="008933E4">
            <w:pPr>
              <w:jc w:val="center"/>
              <w:rPr>
                <w:sz w:val="18"/>
                <w:szCs w:val="18"/>
                <w:lang w:val="lt-LT"/>
              </w:rPr>
            </w:pPr>
          </w:p>
        </w:tc>
        <w:tc>
          <w:tcPr>
            <w:tcW w:w="303" w:type="pct"/>
            <w:tcBorders>
              <w:left w:val="single" w:sz="4" w:space="0" w:color="auto"/>
              <w:right w:val="single" w:sz="4" w:space="0" w:color="auto"/>
            </w:tcBorders>
          </w:tcPr>
          <w:p w14:paraId="4B6BE90B" w14:textId="251D48C8" w:rsidR="008933E4" w:rsidRPr="0095375C" w:rsidRDefault="008933E4" w:rsidP="008933E4">
            <w:pPr>
              <w:jc w:val="center"/>
              <w:rPr>
                <w:sz w:val="18"/>
                <w:szCs w:val="18"/>
                <w:lang w:val="lt-LT"/>
              </w:rPr>
            </w:pPr>
          </w:p>
        </w:tc>
        <w:tc>
          <w:tcPr>
            <w:tcW w:w="304" w:type="pct"/>
            <w:tcBorders>
              <w:left w:val="single" w:sz="4" w:space="0" w:color="auto"/>
              <w:right w:val="single" w:sz="4" w:space="0" w:color="auto"/>
            </w:tcBorders>
          </w:tcPr>
          <w:p w14:paraId="42B943CA" w14:textId="5314436F" w:rsidR="008933E4" w:rsidRPr="0095375C" w:rsidRDefault="008933E4" w:rsidP="008933E4">
            <w:pPr>
              <w:jc w:val="center"/>
              <w:rPr>
                <w:sz w:val="18"/>
                <w:szCs w:val="18"/>
                <w:lang w:val="lt-LT"/>
              </w:rPr>
            </w:pPr>
          </w:p>
        </w:tc>
        <w:tc>
          <w:tcPr>
            <w:tcW w:w="303" w:type="pct"/>
            <w:tcBorders>
              <w:left w:val="single" w:sz="4" w:space="0" w:color="auto"/>
              <w:right w:val="nil"/>
            </w:tcBorders>
          </w:tcPr>
          <w:p w14:paraId="6C3DEBE3" w14:textId="47C3EF1F" w:rsidR="008933E4" w:rsidRPr="0095375C" w:rsidRDefault="008933E4" w:rsidP="008933E4">
            <w:pPr>
              <w:jc w:val="center"/>
              <w:rPr>
                <w:sz w:val="18"/>
                <w:szCs w:val="18"/>
                <w:lang w:val="lt-LT"/>
              </w:rPr>
            </w:pPr>
          </w:p>
        </w:tc>
        <w:tc>
          <w:tcPr>
            <w:tcW w:w="683" w:type="pct"/>
            <w:tcBorders>
              <w:left w:val="single" w:sz="4" w:space="0" w:color="auto"/>
              <w:right w:val="single" w:sz="4" w:space="0" w:color="auto"/>
            </w:tcBorders>
          </w:tcPr>
          <w:p w14:paraId="47C6FC01" w14:textId="77777777" w:rsidR="008933E4" w:rsidRPr="0095375C" w:rsidRDefault="008933E4" w:rsidP="008933E4">
            <w:pPr>
              <w:rPr>
                <w:sz w:val="18"/>
                <w:szCs w:val="18"/>
                <w:lang w:val="lt-LT"/>
              </w:rPr>
            </w:pPr>
          </w:p>
        </w:tc>
        <w:tc>
          <w:tcPr>
            <w:tcW w:w="674" w:type="pct"/>
            <w:tcBorders>
              <w:left w:val="single" w:sz="4" w:space="0" w:color="auto"/>
              <w:right w:val="single" w:sz="4" w:space="0" w:color="auto"/>
            </w:tcBorders>
          </w:tcPr>
          <w:p w14:paraId="3E735A9C" w14:textId="77777777" w:rsidR="008933E4" w:rsidRPr="0095375C" w:rsidRDefault="008933E4" w:rsidP="008933E4">
            <w:pPr>
              <w:rPr>
                <w:sz w:val="18"/>
                <w:szCs w:val="18"/>
                <w:lang w:val="lt-LT"/>
              </w:rPr>
            </w:pPr>
          </w:p>
        </w:tc>
      </w:tr>
      <w:tr w:rsidR="008933E4" w:rsidRPr="0095375C" w14:paraId="1B749C6C" w14:textId="6A67F5E0"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7DB7884C" w14:textId="6E5B737C" w:rsidR="008933E4" w:rsidRPr="0095375C" w:rsidRDefault="008933E4" w:rsidP="008933E4">
            <w:pPr>
              <w:rPr>
                <w:color w:val="BFBFBF"/>
                <w:sz w:val="16"/>
                <w:szCs w:val="16"/>
                <w:lang w:val="lt-LT"/>
              </w:rPr>
            </w:pPr>
            <w:r w:rsidRPr="0095375C">
              <w:rPr>
                <w:color w:val="BFBFBF"/>
                <w:sz w:val="16"/>
                <w:szCs w:val="16"/>
                <w:lang w:val="lt-LT"/>
              </w:rPr>
              <w:t>Vandžiogalos pl.</w:t>
            </w:r>
          </w:p>
        </w:tc>
        <w:tc>
          <w:tcPr>
            <w:tcW w:w="1064" w:type="pct"/>
            <w:tcBorders>
              <w:top w:val="single" w:sz="4" w:space="0" w:color="auto"/>
              <w:left w:val="nil"/>
              <w:bottom w:val="single" w:sz="4" w:space="0" w:color="auto"/>
              <w:right w:val="single" w:sz="4" w:space="0" w:color="auto"/>
            </w:tcBorders>
            <w:vAlign w:val="center"/>
          </w:tcPr>
          <w:p w14:paraId="04F4CFF0" w14:textId="77777777" w:rsidR="008933E4" w:rsidRPr="0095375C" w:rsidRDefault="008933E4" w:rsidP="008933E4">
            <w:pPr>
              <w:ind w:firstLine="147"/>
              <w:rPr>
                <w:sz w:val="18"/>
                <w:szCs w:val="18"/>
                <w:lang w:val="lt-LT"/>
              </w:rPr>
            </w:pPr>
            <w:r w:rsidRPr="0095375C">
              <w:rPr>
                <w:sz w:val="18"/>
                <w:szCs w:val="18"/>
                <w:lang w:val="lt-LT"/>
              </w:rPr>
              <w:t>Sausos šakos</w:t>
            </w:r>
          </w:p>
        </w:tc>
        <w:tc>
          <w:tcPr>
            <w:tcW w:w="530" w:type="pct"/>
            <w:tcBorders>
              <w:top w:val="single" w:sz="4" w:space="0" w:color="auto"/>
              <w:left w:val="nil"/>
              <w:bottom w:val="single" w:sz="4" w:space="0" w:color="auto"/>
              <w:right w:val="single" w:sz="4" w:space="0" w:color="auto"/>
            </w:tcBorders>
            <w:vAlign w:val="center"/>
          </w:tcPr>
          <w:p w14:paraId="3ED9D546" w14:textId="77777777" w:rsidR="008933E4" w:rsidRPr="0095375C" w:rsidRDefault="008933E4" w:rsidP="008933E4">
            <w:pPr>
              <w:jc w:val="center"/>
              <w:rPr>
                <w:sz w:val="18"/>
                <w:szCs w:val="18"/>
                <w:lang w:val="lt-LT"/>
              </w:rPr>
            </w:pPr>
            <w:r w:rsidRPr="0095375C">
              <w:rPr>
                <w:sz w:val="18"/>
                <w:szCs w:val="18"/>
                <w:lang w:val="lt-LT"/>
              </w:rPr>
              <w:t>0,17±0,17</w:t>
            </w:r>
          </w:p>
        </w:tc>
        <w:tc>
          <w:tcPr>
            <w:tcW w:w="304" w:type="pct"/>
            <w:tcBorders>
              <w:left w:val="single" w:sz="4" w:space="0" w:color="auto"/>
              <w:bottom w:val="single" w:sz="4" w:space="0" w:color="auto"/>
              <w:right w:val="single" w:sz="4" w:space="0" w:color="auto"/>
            </w:tcBorders>
          </w:tcPr>
          <w:p w14:paraId="3BD96E94" w14:textId="77777777" w:rsidR="008933E4" w:rsidRPr="0095375C" w:rsidRDefault="008933E4" w:rsidP="008933E4">
            <w:pPr>
              <w:jc w:val="center"/>
              <w:rPr>
                <w:sz w:val="18"/>
                <w:szCs w:val="18"/>
                <w:lang w:val="lt-LT"/>
              </w:rPr>
            </w:pPr>
          </w:p>
        </w:tc>
        <w:tc>
          <w:tcPr>
            <w:tcW w:w="303" w:type="pct"/>
            <w:tcBorders>
              <w:left w:val="single" w:sz="4" w:space="0" w:color="auto"/>
              <w:bottom w:val="single" w:sz="4" w:space="0" w:color="auto"/>
              <w:right w:val="single" w:sz="4" w:space="0" w:color="auto"/>
            </w:tcBorders>
          </w:tcPr>
          <w:p w14:paraId="4F0A22EC" w14:textId="4D0E622E" w:rsidR="008933E4" w:rsidRPr="0095375C" w:rsidRDefault="008933E4" w:rsidP="008933E4">
            <w:pPr>
              <w:jc w:val="center"/>
              <w:rPr>
                <w:sz w:val="18"/>
                <w:szCs w:val="18"/>
                <w:lang w:val="lt-LT"/>
              </w:rPr>
            </w:pPr>
          </w:p>
        </w:tc>
        <w:tc>
          <w:tcPr>
            <w:tcW w:w="304" w:type="pct"/>
            <w:tcBorders>
              <w:left w:val="single" w:sz="4" w:space="0" w:color="auto"/>
              <w:bottom w:val="single" w:sz="4" w:space="0" w:color="auto"/>
              <w:right w:val="single" w:sz="4" w:space="0" w:color="auto"/>
            </w:tcBorders>
          </w:tcPr>
          <w:p w14:paraId="07D0342D" w14:textId="05D81E2C" w:rsidR="008933E4" w:rsidRPr="0095375C" w:rsidRDefault="008933E4" w:rsidP="008933E4">
            <w:pPr>
              <w:jc w:val="center"/>
              <w:rPr>
                <w:sz w:val="18"/>
                <w:szCs w:val="18"/>
                <w:lang w:val="lt-LT"/>
              </w:rPr>
            </w:pPr>
          </w:p>
        </w:tc>
        <w:tc>
          <w:tcPr>
            <w:tcW w:w="303" w:type="pct"/>
            <w:tcBorders>
              <w:left w:val="single" w:sz="4" w:space="0" w:color="auto"/>
              <w:bottom w:val="single" w:sz="4" w:space="0" w:color="auto"/>
              <w:right w:val="nil"/>
            </w:tcBorders>
          </w:tcPr>
          <w:p w14:paraId="7C0F5E63" w14:textId="586A79D1" w:rsidR="008933E4" w:rsidRPr="0095375C" w:rsidRDefault="008933E4" w:rsidP="008933E4">
            <w:pPr>
              <w:jc w:val="center"/>
              <w:rPr>
                <w:sz w:val="18"/>
                <w:szCs w:val="18"/>
                <w:lang w:val="lt-LT"/>
              </w:rPr>
            </w:pPr>
          </w:p>
        </w:tc>
        <w:tc>
          <w:tcPr>
            <w:tcW w:w="683" w:type="pct"/>
            <w:tcBorders>
              <w:left w:val="single" w:sz="4" w:space="0" w:color="auto"/>
              <w:bottom w:val="single" w:sz="4" w:space="0" w:color="auto"/>
              <w:right w:val="single" w:sz="4" w:space="0" w:color="auto"/>
            </w:tcBorders>
          </w:tcPr>
          <w:p w14:paraId="26C199C9" w14:textId="77777777" w:rsidR="008933E4" w:rsidRPr="0095375C" w:rsidRDefault="008933E4" w:rsidP="008933E4">
            <w:pPr>
              <w:rPr>
                <w:sz w:val="18"/>
                <w:szCs w:val="18"/>
                <w:lang w:val="lt-LT"/>
              </w:rPr>
            </w:pPr>
          </w:p>
        </w:tc>
        <w:tc>
          <w:tcPr>
            <w:tcW w:w="674" w:type="pct"/>
            <w:tcBorders>
              <w:left w:val="single" w:sz="4" w:space="0" w:color="auto"/>
              <w:bottom w:val="single" w:sz="4" w:space="0" w:color="auto"/>
              <w:right w:val="single" w:sz="4" w:space="0" w:color="auto"/>
            </w:tcBorders>
          </w:tcPr>
          <w:p w14:paraId="31507F19" w14:textId="77777777" w:rsidR="008933E4" w:rsidRPr="0095375C" w:rsidRDefault="008933E4" w:rsidP="008933E4">
            <w:pPr>
              <w:rPr>
                <w:sz w:val="18"/>
                <w:szCs w:val="18"/>
                <w:lang w:val="lt-LT"/>
              </w:rPr>
            </w:pPr>
          </w:p>
        </w:tc>
      </w:tr>
      <w:tr w:rsidR="008933E4" w:rsidRPr="0095375C" w14:paraId="6D407007" w14:textId="7828AB0F"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63A194DA" w14:textId="77777777" w:rsidR="008933E4" w:rsidRPr="0095375C" w:rsidRDefault="008933E4" w:rsidP="008933E4">
            <w:pPr>
              <w:rPr>
                <w:b/>
                <w:sz w:val="16"/>
                <w:szCs w:val="16"/>
                <w:lang w:val="lt-LT"/>
              </w:rPr>
            </w:pPr>
            <w:r w:rsidRPr="0095375C">
              <w:rPr>
                <w:b/>
                <w:sz w:val="16"/>
                <w:szCs w:val="16"/>
                <w:lang w:val="lt-LT"/>
              </w:rPr>
              <w:t>Vytauto pr.</w:t>
            </w:r>
          </w:p>
        </w:tc>
        <w:tc>
          <w:tcPr>
            <w:tcW w:w="1594" w:type="pct"/>
            <w:gridSpan w:val="2"/>
            <w:tcBorders>
              <w:top w:val="single" w:sz="4" w:space="0" w:color="auto"/>
              <w:left w:val="nil"/>
              <w:bottom w:val="single" w:sz="4" w:space="0" w:color="auto"/>
              <w:right w:val="single" w:sz="4" w:space="0" w:color="auto"/>
            </w:tcBorders>
            <w:vAlign w:val="center"/>
          </w:tcPr>
          <w:p w14:paraId="48D8632F" w14:textId="3DE64836" w:rsidR="008933E4" w:rsidRPr="0095375C" w:rsidRDefault="008933E4" w:rsidP="008933E4">
            <w:pPr>
              <w:rPr>
                <w:sz w:val="18"/>
                <w:szCs w:val="18"/>
                <w:lang w:val="lt-LT"/>
              </w:rPr>
            </w:pPr>
            <w:r w:rsidRPr="0095375C">
              <w:rPr>
                <w:b/>
                <w:sz w:val="18"/>
                <w:szCs w:val="18"/>
                <w:lang w:val="lt-LT"/>
              </w:rPr>
              <w:t>Liepa mažalapė, 215</w:t>
            </w:r>
          </w:p>
        </w:tc>
        <w:tc>
          <w:tcPr>
            <w:tcW w:w="304" w:type="pct"/>
            <w:tcBorders>
              <w:top w:val="single" w:sz="4" w:space="0" w:color="auto"/>
              <w:left w:val="single" w:sz="4" w:space="0" w:color="auto"/>
              <w:right w:val="single" w:sz="4" w:space="0" w:color="auto"/>
            </w:tcBorders>
            <w:vAlign w:val="center"/>
          </w:tcPr>
          <w:p w14:paraId="40EBC870" w14:textId="46CF3330" w:rsidR="008933E4" w:rsidRPr="0095375C" w:rsidRDefault="008933E4" w:rsidP="008933E4">
            <w:pPr>
              <w:jc w:val="center"/>
              <w:rPr>
                <w:sz w:val="18"/>
                <w:szCs w:val="18"/>
                <w:lang w:val="lt-LT"/>
              </w:rPr>
            </w:pPr>
            <w:r w:rsidRPr="0095375C">
              <w:rPr>
                <w:color w:val="000000"/>
                <w:sz w:val="18"/>
                <w:szCs w:val="18"/>
                <w:lang w:val="lt-LT"/>
              </w:rPr>
              <w:t>80</w:t>
            </w:r>
          </w:p>
        </w:tc>
        <w:tc>
          <w:tcPr>
            <w:tcW w:w="303" w:type="pct"/>
            <w:tcBorders>
              <w:top w:val="single" w:sz="4" w:space="0" w:color="auto"/>
              <w:left w:val="single" w:sz="4" w:space="0" w:color="auto"/>
              <w:right w:val="single" w:sz="4" w:space="0" w:color="auto"/>
            </w:tcBorders>
            <w:vAlign w:val="center"/>
          </w:tcPr>
          <w:p w14:paraId="0F0741BD" w14:textId="15EB99C6" w:rsidR="008933E4" w:rsidRPr="0095375C" w:rsidRDefault="008933E4" w:rsidP="008933E4">
            <w:pPr>
              <w:jc w:val="center"/>
              <w:rPr>
                <w:sz w:val="18"/>
                <w:szCs w:val="18"/>
                <w:lang w:val="lt-LT"/>
              </w:rPr>
            </w:pPr>
            <w:r w:rsidRPr="0095375C">
              <w:rPr>
                <w:color w:val="000000"/>
                <w:sz w:val="18"/>
                <w:szCs w:val="18"/>
                <w:lang w:val="lt-LT"/>
              </w:rPr>
              <w:t>65</w:t>
            </w:r>
          </w:p>
        </w:tc>
        <w:tc>
          <w:tcPr>
            <w:tcW w:w="304" w:type="pct"/>
            <w:tcBorders>
              <w:top w:val="single" w:sz="4" w:space="0" w:color="auto"/>
              <w:left w:val="single" w:sz="4" w:space="0" w:color="auto"/>
              <w:right w:val="single" w:sz="4" w:space="0" w:color="auto"/>
            </w:tcBorders>
            <w:vAlign w:val="center"/>
          </w:tcPr>
          <w:p w14:paraId="77E81C71" w14:textId="0A76F289" w:rsidR="008933E4" w:rsidRPr="0095375C" w:rsidRDefault="008933E4" w:rsidP="008933E4">
            <w:pPr>
              <w:jc w:val="center"/>
              <w:rPr>
                <w:sz w:val="18"/>
                <w:szCs w:val="18"/>
                <w:lang w:val="lt-LT"/>
              </w:rPr>
            </w:pPr>
            <w:r w:rsidRPr="0095375C">
              <w:rPr>
                <w:color w:val="000000"/>
                <w:sz w:val="18"/>
                <w:szCs w:val="18"/>
                <w:lang w:val="lt-LT"/>
              </w:rPr>
              <w:t>13</w:t>
            </w:r>
          </w:p>
        </w:tc>
        <w:tc>
          <w:tcPr>
            <w:tcW w:w="303" w:type="pct"/>
            <w:tcBorders>
              <w:top w:val="single" w:sz="4" w:space="0" w:color="auto"/>
              <w:left w:val="single" w:sz="4" w:space="0" w:color="auto"/>
              <w:right w:val="nil"/>
            </w:tcBorders>
            <w:vAlign w:val="center"/>
          </w:tcPr>
          <w:p w14:paraId="7800743A" w14:textId="10432EB1" w:rsidR="008933E4" w:rsidRPr="0095375C" w:rsidRDefault="008933E4" w:rsidP="008933E4">
            <w:pPr>
              <w:jc w:val="center"/>
              <w:rPr>
                <w:sz w:val="18"/>
                <w:szCs w:val="18"/>
                <w:lang w:val="lt-LT"/>
              </w:rPr>
            </w:pPr>
            <w:r w:rsidRPr="0095375C">
              <w:rPr>
                <w:color w:val="000000"/>
                <w:sz w:val="18"/>
                <w:szCs w:val="18"/>
                <w:lang w:val="lt-LT"/>
              </w:rPr>
              <w:t>1</w:t>
            </w:r>
          </w:p>
        </w:tc>
        <w:tc>
          <w:tcPr>
            <w:tcW w:w="683" w:type="pct"/>
            <w:tcBorders>
              <w:top w:val="single" w:sz="4" w:space="0" w:color="auto"/>
              <w:left w:val="single" w:sz="4" w:space="0" w:color="auto"/>
              <w:right w:val="single" w:sz="4" w:space="0" w:color="auto"/>
            </w:tcBorders>
          </w:tcPr>
          <w:p w14:paraId="5A3D28DF" w14:textId="77777777" w:rsidR="008933E4" w:rsidRPr="0095375C" w:rsidRDefault="008933E4" w:rsidP="008933E4">
            <w:pPr>
              <w:rPr>
                <w:sz w:val="18"/>
                <w:szCs w:val="18"/>
                <w:lang w:val="lt-LT"/>
              </w:rPr>
            </w:pPr>
          </w:p>
        </w:tc>
        <w:tc>
          <w:tcPr>
            <w:tcW w:w="674" w:type="pct"/>
            <w:tcBorders>
              <w:top w:val="single" w:sz="4" w:space="0" w:color="auto"/>
              <w:left w:val="single" w:sz="4" w:space="0" w:color="auto"/>
              <w:right w:val="single" w:sz="4" w:space="0" w:color="auto"/>
            </w:tcBorders>
          </w:tcPr>
          <w:p w14:paraId="4B375B81" w14:textId="3180D0BB" w:rsidR="008933E4" w:rsidRPr="0095375C" w:rsidRDefault="008933E4" w:rsidP="008933E4">
            <w:pPr>
              <w:jc w:val="center"/>
              <w:rPr>
                <w:sz w:val="18"/>
                <w:szCs w:val="18"/>
                <w:lang w:val="lt-LT"/>
              </w:rPr>
            </w:pPr>
            <w:r w:rsidRPr="0095375C">
              <w:rPr>
                <w:sz w:val="18"/>
                <w:szCs w:val="18"/>
                <w:lang w:val="lt-LT"/>
              </w:rPr>
              <w:t>1x1 m</w:t>
            </w:r>
          </w:p>
        </w:tc>
      </w:tr>
      <w:tr w:rsidR="008933E4" w:rsidRPr="0095375C" w14:paraId="4C732266" w14:textId="25BE43D9"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5C16B04E" w14:textId="77777777" w:rsidR="008933E4" w:rsidRPr="0095375C" w:rsidRDefault="008933E4" w:rsidP="008933E4">
            <w:pPr>
              <w:rPr>
                <w:color w:val="BFBFBF"/>
                <w:sz w:val="16"/>
                <w:szCs w:val="16"/>
                <w:lang w:val="lt-LT"/>
              </w:rPr>
            </w:pPr>
            <w:r w:rsidRPr="0095375C">
              <w:rPr>
                <w:color w:val="BFBFBF"/>
                <w:sz w:val="16"/>
                <w:szCs w:val="16"/>
                <w:lang w:val="lt-LT"/>
              </w:rPr>
              <w:t>Vytauto pr.</w:t>
            </w:r>
          </w:p>
        </w:tc>
        <w:tc>
          <w:tcPr>
            <w:tcW w:w="1064" w:type="pct"/>
            <w:tcBorders>
              <w:top w:val="single" w:sz="4" w:space="0" w:color="auto"/>
              <w:left w:val="nil"/>
              <w:bottom w:val="single" w:sz="4" w:space="0" w:color="auto"/>
              <w:right w:val="single" w:sz="4" w:space="0" w:color="auto"/>
            </w:tcBorders>
            <w:vAlign w:val="center"/>
          </w:tcPr>
          <w:p w14:paraId="6D769299" w14:textId="77777777" w:rsidR="008933E4" w:rsidRPr="0095375C" w:rsidRDefault="008933E4" w:rsidP="008933E4">
            <w:pPr>
              <w:ind w:firstLine="147"/>
              <w:rPr>
                <w:sz w:val="18"/>
                <w:szCs w:val="18"/>
                <w:lang w:val="lt-LT"/>
              </w:rPr>
            </w:pPr>
            <w:r w:rsidRPr="0095375C">
              <w:rPr>
                <w:sz w:val="18"/>
                <w:szCs w:val="18"/>
                <w:lang w:val="lt-LT"/>
              </w:rPr>
              <w:t>Defoliacija</w:t>
            </w:r>
          </w:p>
        </w:tc>
        <w:tc>
          <w:tcPr>
            <w:tcW w:w="530" w:type="pct"/>
            <w:tcBorders>
              <w:top w:val="single" w:sz="4" w:space="0" w:color="auto"/>
              <w:left w:val="nil"/>
              <w:bottom w:val="single" w:sz="4" w:space="0" w:color="auto"/>
              <w:right w:val="single" w:sz="4" w:space="0" w:color="auto"/>
            </w:tcBorders>
            <w:vAlign w:val="center"/>
          </w:tcPr>
          <w:p w14:paraId="78E2F7DB" w14:textId="77777777" w:rsidR="008933E4" w:rsidRPr="0095375C" w:rsidRDefault="008933E4" w:rsidP="008933E4">
            <w:pPr>
              <w:jc w:val="center"/>
              <w:rPr>
                <w:sz w:val="18"/>
                <w:szCs w:val="18"/>
                <w:lang w:val="lt-LT"/>
              </w:rPr>
            </w:pPr>
            <w:r w:rsidRPr="0095375C">
              <w:rPr>
                <w:sz w:val="18"/>
                <w:szCs w:val="18"/>
                <w:lang w:val="lt-LT"/>
              </w:rPr>
              <w:t>0,47±0,04</w:t>
            </w:r>
          </w:p>
        </w:tc>
        <w:tc>
          <w:tcPr>
            <w:tcW w:w="304" w:type="pct"/>
            <w:tcBorders>
              <w:left w:val="single" w:sz="4" w:space="0" w:color="auto"/>
              <w:right w:val="single" w:sz="4" w:space="0" w:color="auto"/>
            </w:tcBorders>
          </w:tcPr>
          <w:p w14:paraId="1C3DAB4C" w14:textId="77777777" w:rsidR="008933E4" w:rsidRPr="0095375C" w:rsidRDefault="008933E4" w:rsidP="008933E4">
            <w:pPr>
              <w:jc w:val="center"/>
              <w:rPr>
                <w:sz w:val="18"/>
                <w:szCs w:val="18"/>
                <w:lang w:val="lt-LT"/>
              </w:rPr>
            </w:pPr>
          </w:p>
        </w:tc>
        <w:tc>
          <w:tcPr>
            <w:tcW w:w="303" w:type="pct"/>
            <w:tcBorders>
              <w:left w:val="single" w:sz="4" w:space="0" w:color="auto"/>
              <w:right w:val="single" w:sz="4" w:space="0" w:color="auto"/>
            </w:tcBorders>
          </w:tcPr>
          <w:p w14:paraId="3569F473" w14:textId="307539F8" w:rsidR="008933E4" w:rsidRPr="0095375C" w:rsidRDefault="008933E4" w:rsidP="008933E4">
            <w:pPr>
              <w:jc w:val="center"/>
              <w:rPr>
                <w:sz w:val="18"/>
                <w:szCs w:val="18"/>
                <w:lang w:val="lt-LT"/>
              </w:rPr>
            </w:pPr>
          </w:p>
        </w:tc>
        <w:tc>
          <w:tcPr>
            <w:tcW w:w="304" w:type="pct"/>
            <w:tcBorders>
              <w:left w:val="single" w:sz="4" w:space="0" w:color="auto"/>
              <w:right w:val="single" w:sz="4" w:space="0" w:color="auto"/>
            </w:tcBorders>
          </w:tcPr>
          <w:p w14:paraId="4DA7CF5C" w14:textId="24719B92" w:rsidR="008933E4" w:rsidRPr="0095375C" w:rsidRDefault="008933E4" w:rsidP="008933E4">
            <w:pPr>
              <w:jc w:val="center"/>
              <w:rPr>
                <w:sz w:val="18"/>
                <w:szCs w:val="18"/>
                <w:lang w:val="lt-LT"/>
              </w:rPr>
            </w:pPr>
          </w:p>
        </w:tc>
        <w:tc>
          <w:tcPr>
            <w:tcW w:w="303" w:type="pct"/>
            <w:tcBorders>
              <w:left w:val="single" w:sz="4" w:space="0" w:color="auto"/>
              <w:right w:val="nil"/>
            </w:tcBorders>
          </w:tcPr>
          <w:p w14:paraId="4060DCAA" w14:textId="1E9823F2" w:rsidR="008933E4" w:rsidRPr="0095375C" w:rsidRDefault="008933E4" w:rsidP="008933E4">
            <w:pPr>
              <w:jc w:val="center"/>
              <w:rPr>
                <w:sz w:val="18"/>
                <w:szCs w:val="18"/>
                <w:lang w:val="lt-LT"/>
              </w:rPr>
            </w:pPr>
          </w:p>
        </w:tc>
        <w:tc>
          <w:tcPr>
            <w:tcW w:w="683" w:type="pct"/>
            <w:tcBorders>
              <w:left w:val="single" w:sz="4" w:space="0" w:color="auto"/>
              <w:right w:val="single" w:sz="4" w:space="0" w:color="auto"/>
            </w:tcBorders>
          </w:tcPr>
          <w:p w14:paraId="3629E49F" w14:textId="77777777" w:rsidR="008933E4" w:rsidRPr="0095375C" w:rsidRDefault="008933E4" w:rsidP="008933E4">
            <w:pPr>
              <w:rPr>
                <w:sz w:val="18"/>
                <w:szCs w:val="18"/>
                <w:lang w:val="lt-LT"/>
              </w:rPr>
            </w:pPr>
          </w:p>
        </w:tc>
        <w:tc>
          <w:tcPr>
            <w:tcW w:w="674" w:type="pct"/>
            <w:tcBorders>
              <w:left w:val="single" w:sz="4" w:space="0" w:color="auto"/>
              <w:right w:val="single" w:sz="4" w:space="0" w:color="auto"/>
            </w:tcBorders>
          </w:tcPr>
          <w:p w14:paraId="0F3DA976" w14:textId="14AB891E" w:rsidR="008933E4" w:rsidRPr="0095375C" w:rsidRDefault="008933E4" w:rsidP="008933E4">
            <w:pPr>
              <w:jc w:val="center"/>
              <w:rPr>
                <w:sz w:val="18"/>
                <w:szCs w:val="18"/>
                <w:lang w:val="lt-LT"/>
              </w:rPr>
            </w:pPr>
            <w:r w:rsidRPr="0095375C">
              <w:rPr>
                <w:sz w:val="18"/>
                <w:szCs w:val="18"/>
                <w:lang w:val="lt-LT"/>
              </w:rPr>
              <w:t>mulčias ir</w:t>
            </w:r>
          </w:p>
        </w:tc>
      </w:tr>
      <w:tr w:rsidR="008933E4" w:rsidRPr="0095375C" w14:paraId="16D012CB" w14:textId="4B9ACE3C"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77FB77B8" w14:textId="6D697A77" w:rsidR="008933E4" w:rsidRPr="0095375C" w:rsidRDefault="008933E4" w:rsidP="008933E4">
            <w:pPr>
              <w:rPr>
                <w:color w:val="BFBFBF"/>
                <w:sz w:val="16"/>
                <w:szCs w:val="16"/>
                <w:lang w:val="lt-LT"/>
              </w:rPr>
            </w:pPr>
            <w:r w:rsidRPr="0095375C">
              <w:rPr>
                <w:color w:val="BFBFBF"/>
                <w:sz w:val="16"/>
                <w:szCs w:val="16"/>
                <w:lang w:val="lt-LT"/>
              </w:rPr>
              <w:t>Vytauto pr.</w:t>
            </w:r>
          </w:p>
        </w:tc>
        <w:tc>
          <w:tcPr>
            <w:tcW w:w="1064" w:type="pct"/>
            <w:tcBorders>
              <w:top w:val="single" w:sz="4" w:space="0" w:color="auto"/>
              <w:left w:val="nil"/>
              <w:bottom w:val="single" w:sz="4" w:space="0" w:color="auto"/>
              <w:right w:val="single" w:sz="4" w:space="0" w:color="auto"/>
            </w:tcBorders>
            <w:vAlign w:val="center"/>
          </w:tcPr>
          <w:p w14:paraId="052CD7CA" w14:textId="488F598F" w:rsidR="008933E4" w:rsidRPr="0095375C" w:rsidRDefault="008933E4" w:rsidP="008933E4">
            <w:pPr>
              <w:ind w:firstLine="147"/>
              <w:rPr>
                <w:sz w:val="18"/>
                <w:szCs w:val="18"/>
                <w:lang w:val="lt-LT"/>
              </w:rPr>
            </w:pPr>
            <w:r w:rsidRPr="0095375C">
              <w:rPr>
                <w:sz w:val="18"/>
                <w:szCs w:val="18"/>
                <w:lang w:val="lt-LT"/>
              </w:rPr>
              <w:t xml:space="preserve">Kenkėjai </w:t>
            </w:r>
            <w:r w:rsidRPr="007F47F5">
              <w:rPr>
                <w:sz w:val="18"/>
                <w:szCs w:val="16"/>
                <w:lang w:val="lt-LT"/>
              </w:rPr>
              <w:t>[1,2,3,4,5,</w:t>
            </w:r>
            <w:r w:rsidR="007F47F5" w:rsidRPr="007F47F5">
              <w:rPr>
                <w:sz w:val="18"/>
                <w:szCs w:val="16"/>
                <w:lang w:val="lt-LT"/>
              </w:rPr>
              <w:t>9</w:t>
            </w:r>
            <w:r w:rsidRPr="007F47F5">
              <w:rPr>
                <w:sz w:val="18"/>
                <w:szCs w:val="16"/>
                <w:lang w:val="lt-LT"/>
              </w:rPr>
              <w:t>]</w:t>
            </w:r>
          </w:p>
        </w:tc>
        <w:tc>
          <w:tcPr>
            <w:tcW w:w="530" w:type="pct"/>
            <w:tcBorders>
              <w:top w:val="single" w:sz="4" w:space="0" w:color="auto"/>
              <w:left w:val="nil"/>
              <w:bottom w:val="single" w:sz="4" w:space="0" w:color="auto"/>
              <w:right w:val="single" w:sz="4" w:space="0" w:color="auto"/>
            </w:tcBorders>
            <w:vAlign w:val="center"/>
          </w:tcPr>
          <w:p w14:paraId="245F234C" w14:textId="1D185C6D" w:rsidR="008933E4" w:rsidRPr="0095375C" w:rsidRDefault="008933E4" w:rsidP="008933E4">
            <w:pPr>
              <w:jc w:val="center"/>
              <w:rPr>
                <w:sz w:val="18"/>
                <w:szCs w:val="18"/>
                <w:lang w:val="lt-LT"/>
              </w:rPr>
            </w:pPr>
            <w:r w:rsidRPr="0095375C">
              <w:rPr>
                <w:sz w:val="18"/>
                <w:szCs w:val="18"/>
                <w:lang w:val="lt-LT"/>
              </w:rPr>
              <w:t>0,78±0,07</w:t>
            </w:r>
          </w:p>
        </w:tc>
        <w:tc>
          <w:tcPr>
            <w:tcW w:w="304" w:type="pct"/>
            <w:tcBorders>
              <w:left w:val="single" w:sz="4" w:space="0" w:color="auto"/>
              <w:right w:val="single" w:sz="4" w:space="0" w:color="auto"/>
            </w:tcBorders>
          </w:tcPr>
          <w:p w14:paraId="5314EB6D" w14:textId="77777777" w:rsidR="008933E4" w:rsidRPr="0095375C" w:rsidRDefault="008933E4" w:rsidP="008933E4">
            <w:pPr>
              <w:jc w:val="center"/>
              <w:rPr>
                <w:sz w:val="18"/>
                <w:szCs w:val="18"/>
                <w:lang w:val="lt-LT"/>
              </w:rPr>
            </w:pPr>
          </w:p>
        </w:tc>
        <w:tc>
          <w:tcPr>
            <w:tcW w:w="303" w:type="pct"/>
            <w:tcBorders>
              <w:left w:val="single" w:sz="4" w:space="0" w:color="auto"/>
              <w:right w:val="single" w:sz="4" w:space="0" w:color="auto"/>
            </w:tcBorders>
          </w:tcPr>
          <w:p w14:paraId="20961ECE" w14:textId="04E1520A" w:rsidR="008933E4" w:rsidRPr="0095375C" w:rsidRDefault="008933E4" w:rsidP="008933E4">
            <w:pPr>
              <w:jc w:val="center"/>
              <w:rPr>
                <w:sz w:val="18"/>
                <w:szCs w:val="18"/>
                <w:lang w:val="lt-LT"/>
              </w:rPr>
            </w:pPr>
          </w:p>
        </w:tc>
        <w:tc>
          <w:tcPr>
            <w:tcW w:w="304" w:type="pct"/>
            <w:tcBorders>
              <w:left w:val="single" w:sz="4" w:space="0" w:color="auto"/>
              <w:right w:val="single" w:sz="4" w:space="0" w:color="auto"/>
            </w:tcBorders>
          </w:tcPr>
          <w:p w14:paraId="33DE4D48" w14:textId="3CD3B366" w:rsidR="008933E4" w:rsidRPr="0095375C" w:rsidRDefault="008933E4" w:rsidP="008933E4">
            <w:pPr>
              <w:jc w:val="center"/>
              <w:rPr>
                <w:sz w:val="18"/>
                <w:szCs w:val="18"/>
                <w:lang w:val="lt-LT"/>
              </w:rPr>
            </w:pPr>
          </w:p>
        </w:tc>
        <w:tc>
          <w:tcPr>
            <w:tcW w:w="303" w:type="pct"/>
            <w:tcBorders>
              <w:left w:val="single" w:sz="4" w:space="0" w:color="auto"/>
              <w:right w:val="nil"/>
            </w:tcBorders>
          </w:tcPr>
          <w:p w14:paraId="5B8FBA1B" w14:textId="39CACB19" w:rsidR="008933E4" w:rsidRPr="0095375C" w:rsidRDefault="008933E4" w:rsidP="008933E4">
            <w:pPr>
              <w:jc w:val="center"/>
              <w:rPr>
                <w:sz w:val="18"/>
                <w:szCs w:val="18"/>
                <w:lang w:val="lt-LT"/>
              </w:rPr>
            </w:pPr>
          </w:p>
        </w:tc>
        <w:tc>
          <w:tcPr>
            <w:tcW w:w="683" w:type="pct"/>
            <w:tcBorders>
              <w:left w:val="single" w:sz="4" w:space="0" w:color="auto"/>
              <w:right w:val="single" w:sz="4" w:space="0" w:color="auto"/>
            </w:tcBorders>
          </w:tcPr>
          <w:p w14:paraId="7706DD84" w14:textId="77777777" w:rsidR="008933E4" w:rsidRPr="0095375C" w:rsidRDefault="008933E4" w:rsidP="008933E4">
            <w:pPr>
              <w:rPr>
                <w:sz w:val="18"/>
                <w:szCs w:val="18"/>
                <w:lang w:val="lt-LT"/>
              </w:rPr>
            </w:pPr>
          </w:p>
        </w:tc>
        <w:tc>
          <w:tcPr>
            <w:tcW w:w="674" w:type="pct"/>
            <w:tcBorders>
              <w:left w:val="single" w:sz="4" w:space="0" w:color="auto"/>
              <w:right w:val="single" w:sz="4" w:space="0" w:color="auto"/>
            </w:tcBorders>
          </w:tcPr>
          <w:p w14:paraId="0CE6C0BF" w14:textId="4EEB45D2" w:rsidR="008933E4" w:rsidRPr="0095375C" w:rsidRDefault="008933E4" w:rsidP="008933E4">
            <w:pPr>
              <w:jc w:val="center"/>
              <w:rPr>
                <w:sz w:val="18"/>
                <w:szCs w:val="18"/>
                <w:lang w:val="lt-LT"/>
              </w:rPr>
            </w:pPr>
            <w:r w:rsidRPr="0095375C">
              <w:rPr>
                <w:sz w:val="18"/>
                <w:szCs w:val="18"/>
                <w:lang w:val="lt-LT"/>
              </w:rPr>
              <w:t>metalinė</w:t>
            </w:r>
          </w:p>
        </w:tc>
      </w:tr>
      <w:tr w:rsidR="008933E4" w:rsidRPr="0095375C" w14:paraId="41C1D5FB" w14:textId="77777777"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4E688EFF" w14:textId="277804F2" w:rsidR="008933E4" w:rsidRPr="0095375C" w:rsidRDefault="008933E4" w:rsidP="008933E4">
            <w:pPr>
              <w:rPr>
                <w:color w:val="BFBFBF"/>
                <w:sz w:val="16"/>
                <w:szCs w:val="16"/>
                <w:lang w:val="lt-LT"/>
              </w:rPr>
            </w:pPr>
            <w:r w:rsidRPr="0095375C">
              <w:rPr>
                <w:color w:val="BFBFBF"/>
                <w:sz w:val="16"/>
                <w:szCs w:val="16"/>
                <w:lang w:val="lt-LT"/>
              </w:rPr>
              <w:t>Vytauto pr.</w:t>
            </w:r>
          </w:p>
        </w:tc>
        <w:tc>
          <w:tcPr>
            <w:tcW w:w="1064" w:type="pct"/>
            <w:tcBorders>
              <w:top w:val="single" w:sz="4" w:space="0" w:color="auto"/>
              <w:left w:val="nil"/>
              <w:bottom w:val="single" w:sz="4" w:space="0" w:color="auto"/>
              <w:right w:val="single" w:sz="4" w:space="0" w:color="auto"/>
            </w:tcBorders>
            <w:vAlign w:val="center"/>
          </w:tcPr>
          <w:p w14:paraId="1C42A56E" w14:textId="001A7A04" w:rsidR="008933E4" w:rsidRPr="0095375C" w:rsidRDefault="008933E4" w:rsidP="008933E4">
            <w:pPr>
              <w:ind w:firstLine="147"/>
              <w:rPr>
                <w:sz w:val="18"/>
                <w:szCs w:val="18"/>
                <w:lang w:val="lt-LT"/>
              </w:rPr>
            </w:pPr>
            <w:r w:rsidRPr="0095375C">
              <w:rPr>
                <w:sz w:val="18"/>
                <w:szCs w:val="18"/>
                <w:lang w:val="lt-LT"/>
              </w:rPr>
              <w:t>Rudmargė</w:t>
            </w:r>
          </w:p>
        </w:tc>
        <w:tc>
          <w:tcPr>
            <w:tcW w:w="530" w:type="pct"/>
            <w:tcBorders>
              <w:top w:val="single" w:sz="4" w:space="0" w:color="auto"/>
              <w:left w:val="nil"/>
              <w:bottom w:val="single" w:sz="4" w:space="0" w:color="auto"/>
              <w:right w:val="single" w:sz="4" w:space="0" w:color="auto"/>
            </w:tcBorders>
            <w:vAlign w:val="center"/>
          </w:tcPr>
          <w:p w14:paraId="43D129CE" w14:textId="26DF785C" w:rsidR="008933E4" w:rsidRPr="0095375C" w:rsidRDefault="008933E4" w:rsidP="008933E4">
            <w:pPr>
              <w:jc w:val="center"/>
              <w:rPr>
                <w:sz w:val="18"/>
                <w:szCs w:val="18"/>
                <w:lang w:val="lt-LT"/>
              </w:rPr>
            </w:pPr>
            <w:r w:rsidRPr="0095375C">
              <w:rPr>
                <w:sz w:val="18"/>
                <w:szCs w:val="18"/>
                <w:lang w:val="lt-LT"/>
              </w:rPr>
              <w:t>0,41±0,06</w:t>
            </w:r>
          </w:p>
        </w:tc>
        <w:tc>
          <w:tcPr>
            <w:tcW w:w="304" w:type="pct"/>
            <w:tcBorders>
              <w:left w:val="single" w:sz="4" w:space="0" w:color="auto"/>
              <w:right w:val="single" w:sz="4" w:space="0" w:color="auto"/>
            </w:tcBorders>
          </w:tcPr>
          <w:p w14:paraId="4A3D8A31" w14:textId="77777777" w:rsidR="008933E4" w:rsidRPr="0095375C" w:rsidRDefault="008933E4" w:rsidP="008933E4">
            <w:pPr>
              <w:jc w:val="center"/>
              <w:rPr>
                <w:sz w:val="18"/>
                <w:szCs w:val="18"/>
                <w:lang w:val="lt-LT"/>
              </w:rPr>
            </w:pPr>
          </w:p>
        </w:tc>
        <w:tc>
          <w:tcPr>
            <w:tcW w:w="303" w:type="pct"/>
            <w:tcBorders>
              <w:left w:val="single" w:sz="4" w:space="0" w:color="auto"/>
              <w:right w:val="single" w:sz="4" w:space="0" w:color="auto"/>
            </w:tcBorders>
          </w:tcPr>
          <w:p w14:paraId="35EB6925" w14:textId="77777777" w:rsidR="008933E4" w:rsidRPr="0095375C" w:rsidRDefault="008933E4" w:rsidP="008933E4">
            <w:pPr>
              <w:jc w:val="center"/>
              <w:rPr>
                <w:sz w:val="18"/>
                <w:szCs w:val="18"/>
                <w:lang w:val="lt-LT"/>
              </w:rPr>
            </w:pPr>
          </w:p>
        </w:tc>
        <w:tc>
          <w:tcPr>
            <w:tcW w:w="304" w:type="pct"/>
            <w:tcBorders>
              <w:left w:val="single" w:sz="4" w:space="0" w:color="auto"/>
              <w:right w:val="single" w:sz="4" w:space="0" w:color="auto"/>
            </w:tcBorders>
          </w:tcPr>
          <w:p w14:paraId="232D8723" w14:textId="77777777" w:rsidR="008933E4" w:rsidRPr="0095375C" w:rsidRDefault="008933E4" w:rsidP="008933E4">
            <w:pPr>
              <w:jc w:val="center"/>
              <w:rPr>
                <w:sz w:val="18"/>
                <w:szCs w:val="18"/>
                <w:lang w:val="lt-LT"/>
              </w:rPr>
            </w:pPr>
          </w:p>
        </w:tc>
        <w:tc>
          <w:tcPr>
            <w:tcW w:w="303" w:type="pct"/>
            <w:tcBorders>
              <w:left w:val="single" w:sz="4" w:space="0" w:color="auto"/>
              <w:right w:val="nil"/>
            </w:tcBorders>
          </w:tcPr>
          <w:p w14:paraId="24A60343" w14:textId="77777777" w:rsidR="008933E4" w:rsidRPr="0095375C" w:rsidRDefault="008933E4" w:rsidP="008933E4">
            <w:pPr>
              <w:jc w:val="center"/>
              <w:rPr>
                <w:sz w:val="18"/>
                <w:szCs w:val="18"/>
                <w:lang w:val="lt-LT"/>
              </w:rPr>
            </w:pPr>
          </w:p>
        </w:tc>
        <w:tc>
          <w:tcPr>
            <w:tcW w:w="683" w:type="pct"/>
            <w:tcBorders>
              <w:left w:val="single" w:sz="4" w:space="0" w:color="auto"/>
              <w:right w:val="single" w:sz="4" w:space="0" w:color="auto"/>
            </w:tcBorders>
          </w:tcPr>
          <w:p w14:paraId="0FD7E800" w14:textId="77777777" w:rsidR="008933E4" w:rsidRPr="0095375C" w:rsidRDefault="008933E4" w:rsidP="008933E4">
            <w:pPr>
              <w:rPr>
                <w:sz w:val="18"/>
                <w:szCs w:val="18"/>
                <w:lang w:val="lt-LT"/>
              </w:rPr>
            </w:pPr>
          </w:p>
        </w:tc>
        <w:tc>
          <w:tcPr>
            <w:tcW w:w="674" w:type="pct"/>
            <w:tcBorders>
              <w:left w:val="single" w:sz="4" w:space="0" w:color="auto"/>
              <w:right w:val="single" w:sz="4" w:space="0" w:color="auto"/>
            </w:tcBorders>
          </w:tcPr>
          <w:p w14:paraId="68EC067D" w14:textId="6034FE6E" w:rsidR="008933E4" w:rsidRPr="0095375C" w:rsidRDefault="008933E4" w:rsidP="008933E4">
            <w:pPr>
              <w:jc w:val="center"/>
              <w:rPr>
                <w:sz w:val="18"/>
                <w:szCs w:val="18"/>
                <w:lang w:val="lt-LT"/>
              </w:rPr>
            </w:pPr>
            <w:r w:rsidRPr="0095375C">
              <w:rPr>
                <w:sz w:val="18"/>
                <w:szCs w:val="18"/>
                <w:lang w:val="lt-LT"/>
              </w:rPr>
              <w:t>apsauga /</w:t>
            </w:r>
          </w:p>
        </w:tc>
      </w:tr>
      <w:tr w:rsidR="008933E4" w:rsidRPr="0095375C" w14:paraId="280CCAA2" w14:textId="77777777"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37970B9F" w14:textId="42627AAD" w:rsidR="008933E4" w:rsidRPr="0095375C" w:rsidRDefault="008933E4" w:rsidP="008933E4">
            <w:pPr>
              <w:rPr>
                <w:color w:val="BFBFBF"/>
                <w:sz w:val="16"/>
                <w:szCs w:val="16"/>
                <w:lang w:val="lt-LT"/>
              </w:rPr>
            </w:pPr>
            <w:r w:rsidRPr="0095375C">
              <w:rPr>
                <w:color w:val="BFBFBF"/>
                <w:sz w:val="16"/>
                <w:szCs w:val="16"/>
                <w:lang w:val="lt-LT"/>
              </w:rPr>
              <w:t>Vytauto pr.</w:t>
            </w:r>
          </w:p>
        </w:tc>
        <w:tc>
          <w:tcPr>
            <w:tcW w:w="1064" w:type="pct"/>
            <w:tcBorders>
              <w:top w:val="single" w:sz="4" w:space="0" w:color="auto"/>
              <w:left w:val="nil"/>
              <w:bottom w:val="single" w:sz="4" w:space="0" w:color="auto"/>
              <w:right w:val="single" w:sz="4" w:space="0" w:color="auto"/>
            </w:tcBorders>
            <w:vAlign w:val="center"/>
          </w:tcPr>
          <w:p w14:paraId="38A5B4FE" w14:textId="5806051A" w:rsidR="008933E4" w:rsidRPr="0095375C" w:rsidRDefault="008933E4" w:rsidP="008933E4">
            <w:pPr>
              <w:ind w:firstLine="147"/>
              <w:rPr>
                <w:sz w:val="18"/>
                <w:szCs w:val="18"/>
                <w:lang w:val="lt-LT"/>
              </w:rPr>
            </w:pPr>
            <w:r w:rsidRPr="0095375C">
              <w:rPr>
                <w:sz w:val="18"/>
                <w:szCs w:val="18"/>
                <w:lang w:val="lt-LT"/>
              </w:rPr>
              <w:t>Suodligė</w:t>
            </w:r>
          </w:p>
        </w:tc>
        <w:tc>
          <w:tcPr>
            <w:tcW w:w="530" w:type="pct"/>
            <w:tcBorders>
              <w:top w:val="single" w:sz="4" w:space="0" w:color="auto"/>
              <w:left w:val="nil"/>
              <w:bottom w:val="single" w:sz="4" w:space="0" w:color="auto"/>
              <w:right w:val="single" w:sz="4" w:space="0" w:color="auto"/>
            </w:tcBorders>
            <w:vAlign w:val="center"/>
          </w:tcPr>
          <w:p w14:paraId="481D5322" w14:textId="490EC023" w:rsidR="008933E4" w:rsidRPr="0095375C" w:rsidRDefault="008933E4" w:rsidP="008933E4">
            <w:pPr>
              <w:jc w:val="center"/>
              <w:rPr>
                <w:sz w:val="18"/>
                <w:szCs w:val="18"/>
                <w:lang w:val="lt-LT"/>
              </w:rPr>
            </w:pPr>
            <w:r w:rsidRPr="0095375C">
              <w:rPr>
                <w:sz w:val="18"/>
                <w:szCs w:val="18"/>
                <w:lang w:val="lt-LT"/>
              </w:rPr>
              <w:t>0,23±0,05</w:t>
            </w:r>
          </w:p>
        </w:tc>
        <w:tc>
          <w:tcPr>
            <w:tcW w:w="304" w:type="pct"/>
            <w:tcBorders>
              <w:left w:val="single" w:sz="4" w:space="0" w:color="auto"/>
              <w:right w:val="single" w:sz="4" w:space="0" w:color="auto"/>
            </w:tcBorders>
          </w:tcPr>
          <w:p w14:paraId="280B178B" w14:textId="77777777" w:rsidR="008933E4" w:rsidRPr="0095375C" w:rsidRDefault="008933E4" w:rsidP="008933E4">
            <w:pPr>
              <w:jc w:val="center"/>
              <w:rPr>
                <w:sz w:val="18"/>
                <w:szCs w:val="18"/>
                <w:lang w:val="lt-LT"/>
              </w:rPr>
            </w:pPr>
          </w:p>
        </w:tc>
        <w:tc>
          <w:tcPr>
            <w:tcW w:w="303" w:type="pct"/>
            <w:tcBorders>
              <w:left w:val="single" w:sz="4" w:space="0" w:color="auto"/>
              <w:right w:val="single" w:sz="4" w:space="0" w:color="auto"/>
            </w:tcBorders>
          </w:tcPr>
          <w:p w14:paraId="4C930151" w14:textId="77777777" w:rsidR="008933E4" w:rsidRPr="0095375C" w:rsidRDefault="008933E4" w:rsidP="008933E4">
            <w:pPr>
              <w:jc w:val="center"/>
              <w:rPr>
                <w:sz w:val="18"/>
                <w:szCs w:val="18"/>
                <w:lang w:val="lt-LT"/>
              </w:rPr>
            </w:pPr>
          </w:p>
        </w:tc>
        <w:tc>
          <w:tcPr>
            <w:tcW w:w="304" w:type="pct"/>
            <w:tcBorders>
              <w:left w:val="single" w:sz="4" w:space="0" w:color="auto"/>
              <w:right w:val="single" w:sz="4" w:space="0" w:color="auto"/>
            </w:tcBorders>
          </w:tcPr>
          <w:p w14:paraId="3EA667C1" w14:textId="77777777" w:rsidR="008933E4" w:rsidRPr="0095375C" w:rsidRDefault="008933E4" w:rsidP="008933E4">
            <w:pPr>
              <w:jc w:val="center"/>
              <w:rPr>
                <w:sz w:val="18"/>
                <w:szCs w:val="18"/>
                <w:lang w:val="lt-LT"/>
              </w:rPr>
            </w:pPr>
          </w:p>
        </w:tc>
        <w:tc>
          <w:tcPr>
            <w:tcW w:w="303" w:type="pct"/>
            <w:tcBorders>
              <w:left w:val="single" w:sz="4" w:space="0" w:color="auto"/>
              <w:right w:val="nil"/>
            </w:tcBorders>
          </w:tcPr>
          <w:p w14:paraId="10E71D19" w14:textId="77777777" w:rsidR="008933E4" w:rsidRPr="0095375C" w:rsidRDefault="008933E4" w:rsidP="008933E4">
            <w:pPr>
              <w:jc w:val="center"/>
              <w:rPr>
                <w:sz w:val="18"/>
                <w:szCs w:val="18"/>
                <w:lang w:val="lt-LT"/>
              </w:rPr>
            </w:pPr>
          </w:p>
        </w:tc>
        <w:tc>
          <w:tcPr>
            <w:tcW w:w="683" w:type="pct"/>
            <w:tcBorders>
              <w:left w:val="single" w:sz="4" w:space="0" w:color="auto"/>
              <w:right w:val="single" w:sz="4" w:space="0" w:color="auto"/>
            </w:tcBorders>
          </w:tcPr>
          <w:p w14:paraId="0D541496" w14:textId="77777777" w:rsidR="008933E4" w:rsidRPr="0095375C" w:rsidRDefault="008933E4" w:rsidP="008933E4">
            <w:pPr>
              <w:rPr>
                <w:sz w:val="18"/>
                <w:szCs w:val="18"/>
                <w:lang w:val="lt-LT"/>
              </w:rPr>
            </w:pPr>
          </w:p>
        </w:tc>
        <w:tc>
          <w:tcPr>
            <w:tcW w:w="674" w:type="pct"/>
            <w:tcBorders>
              <w:left w:val="single" w:sz="4" w:space="0" w:color="auto"/>
              <w:right w:val="single" w:sz="4" w:space="0" w:color="auto"/>
            </w:tcBorders>
          </w:tcPr>
          <w:p w14:paraId="6DA6836C" w14:textId="3F2923C5" w:rsidR="008933E4" w:rsidRPr="0095375C" w:rsidRDefault="008933E4" w:rsidP="008933E4">
            <w:pPr>
              <w:jc w:val="center"/>
              <w:rPr>
                <w:sz w:val="18"/>
                <w:szCs w:val="18"/>
                <w:lang w:val="lt-LT"/>
              </w:rPr>
            </w:pPr>
            <w:r w:rsidRPr="0095375C">
              <w:rPr>
                <w:sz w:val="18"/>
                <w:szCs w:val="18"/>
                <w:lang w:val="lt-LT"/>
              </w:rPr>
              <w:t>0 %</w:t>
            </w:r>
          </w:p>
        </w:tc>
      </w:tr>
      <w:tr w:rsidR="008933E4" w:rsidRPr="0095375C" w14:paraId="7927E66B" w14:textId="0B7D16EA"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476DBFED" w14:textId="465EB87E" w:rsidR="008933E4" w:rsidRPr="0095375C" w:rsidRDefault="008933E4" w:rsidP="008933E4">
            <w:pPr>
              <w:rPr>
                <w:color w:val="BFBFBF"/>
                <w:sz w:val="16"/>
                <w:szCs w:val="16"/>
                <w:lang w:val="lt-LT"/>
              </w:rPr>
            </w:pPr>
            <w:r w:rsidRPr="0095375C">
              <w:rPr>
                <w:color w:val="BFBFBF"/>
                <w:sz w:val="16"/>
                <w:szCs w:val="16"/>
                <w:lang w:val="lt-LT"/>
              </w:rPr>
              <w:t>Vytauto pr.</w:t>
            </w:r>
          </w:p>
        </w:tc>
        <w:tc>
          <w:tcPr>
            <w:tcW w:w="1064" w:type="pct"/>
            <w:tcBorders>
              <w:top w:val="single" w:sz="4" w:space="0" w:color="auto"/>
              <w:left w:val="nil"/>
              <w:bottom w:val="single" w:sz="4" w:space="0" w:color="auto"/>
              <w:right w:val="single" w:sz="4" w:space="0" w:color="auto"/>
            </w:tcBorders>
            <w:vAlign w:val="center"/>
          </w:tcPr>
          <w:p w14:paraId="5868BA31" w14:textId="77777777" w:rsidR="008933E4" w:rsidRPr="0095375C" w:rsidRDefault="008933E4" w:rsidP="008933E4">
            <w:pPr>
              <w:ind w:firstLine="147"/>
              <w:rPr>
                <w:sz w:val="18"/>
                <w:szCs w:val="18"/>
                <w:lang w:val="lt-LT"/>
              </w:rPr>
            </w:pPr>
            <w:r w:rsidRPr="0095375C">
              <w:rPr>
                <w:sz w:val="18"/>
                <w:szCs w:val="18"/>
                <w:lang w:val="lt-LT"/>
              </w:rPr>
              <w:t>Kamieno pažeidimai</w:t>
            </w:r>
          </w:p>
        </w:tc>
        <w:tc>
          <w:tcPr>
            <w:tcW w:w="530" w:type="pct"/>
            <w:tcBorders>
              <w:top w:val="single" w:sz="4" w:space="0" w:color="auto"/>
              <w:left w:val="nil"/>
              <w:bottom w:val="single" w:sz="4" w:space="0" w:color="auto"/>
              <w:right w:val="single" w:sz="4" w:space="0" w:color="auto"/>
            </w:tcBorders>
            <w:vAlign w:val="center"/>
          </w:tcPr>
          <w:p w14:paraId="44BBD480" w14:textId="4095D6AE" w:rsidR="008933E4" w:rsidRPr="0095375C" w:rsidRDefault="008933E4" w:rsidP="008933E4">
            <w:pPr>
              <w:jc w:val="center"/>
              <w:rPr>
                <w:sz w:val="18"/>
                <w:szCs w:val="18"/>
                <w:lang w:val="lt-LT"/>
              </w:rPr>
            </w:pPr>
            <w:r w:rsidRPr="0095375C">
              <w:rPr>
                <w:sz w:val="18"/>
                <w:szCs w:val="18"/>
                <w:lang w:val="lt-LT"/>
              </w:rPr>
              <w:t>0,03±0,02</w:t>
            </w:r>
          </w:p>
        </w:tc>
        <w:tc>
          <w:tcPr>
            <w:tcW w:w="304" w:type="pct"/>
            <w:tcBorders>
              <w:left w:val="single" w:sz="4" w:space="0" w:color="auto"/>
              <w:right w:val="single" w:sz="4" w:space="0" w:color="auto"/>
            </w:tcBorders>
          </w:tcPr>
          <w:p w14:paraId="4B2755A9" w14:textId="77777777" w:rsidR="008933E4" w:rsidRPr="0095375C" w:rsidRDefault="008933E4" w:rsidP="008933E4">
            <w:pPr>
              <w:jc w:val="center"/>
              <w:rPr>
                <w:sz w:val="18"/>
                <w:szCs w:val="18"/>
                <w:lang w:val="lt-LT"/>
              </w:rPr>
            </w:pPr>
          </w:p>
        </w:tc>
        <w:tc>
          <w:tcPr>
            <w:tcW w:w="303" w:type="pct"/>
            <w:tcBorders>
              <w:left w:val="single" w:sz="4" w:space="0" w:color="auto"/>
              <w:right w:val="single" w:sz="4" w:space="0" w:color="auto"/>
            </w:tcBorders>
          </w:tcPr>
          <w:p w14:paraId="42CF4ADB" w14:textId="64988B5D" w:rsidR="008933E4" w:rsidRPr="0095375C" w:rsidRDefault="008933E4" w:rsidP="008933E4">
            <w:pPr>
              <w:jc w:val="center"/>
              <w:rPr>
                <w:sz w:val="18"/>
                <w:szCs w:val="18"/>
                <w:lang w:val="lt-LT"/>
              </w:rPr>
            </w:pPr>
          </w:p>
        </w:tc>
        <w:tc>
          <w:tcPr>
            <w:tcW w:w="304" w:type="pct"/>
            <w:tcBorders>
              <w:left w:val="single" w:sz="4" w:space="0" w:color="auto"/>
              <w:right w:val="single" w:sz="4" w:space="0" w:color="auto"/>
            </w:tcBorders>
          </w:tcPr>
          <w:p w14:paraId="405614B2" w14:textId="3A289B01" w:rsidR="008933E4" w:rsidRPr="0095375C" w:rsidRDefault="008933E4" w:rsidP="008933E4">
            <w:pPr>
              <w:jc w:val="center"/>
              <w:rPr>
                <w:sz w:val="18"/>
                <w:szCs w:val="18"/>
                <w:lang w:val="lt-LT"/>
              </w:rPr>
            </w:pPr>
          </w:p>
        </w:tc>
        <w:tc>
          <w:tcPr>
            <w:tcW w:w="303" w:type="pct"/>
            <w:tcBorders>
              <w:left w:val="single" w:sz="4" w:space="0" w:color="auto"/>
              <w:right w:val="nil"/>
            </w:tcBorders>
          </w:tcPr>
          <w:p w14:paraId="39B6BE5D" w14:textId="72479CC5" w:rsidR="008933E4" w:rsidRPr="0095375C" w:rsidRDefault="008933E4" w:rsidP="008933E4">
            <w:pPr>
              <w:jc w:val="center"/>
              <w:rPr>
                <w:sz w:val="18"/>
                <w:szCs w:val="18"/>
                <w:lang w:val="lt-LT"/>
              </w:rPr>
            </w:pPr>
          </w:p>
        </w:tc>
        <w:tc>
          <w:tcPr>
            <w:tcW w:w="683" w:type="pct"/>
            <w:tcBorders>
              <w:left w:val="single" w:sz="4" w:space="0" w:color="auto"/>
              <w:right w:val="single" w:sz="4" w:space="0" w:color="auto"/>
            </w:tcBorders>
          </w:tcPr>
          <w:p w14:paraId="3860F7E5" w14:textId="77777777" w:rsidR="008933E4" w:rsidRPr="0095375C" w:rsidRDefault="008933E4" w:rsidP="008933E4">
            <w:pPr>
              <w:rPr>
                <w:sz w:val="18"/>
                <w:szCs w:val="18"/>
                <w:lang w:val="lt-LT"/>
              </w:rPr>
            </w:pPr>
          </w:p>
        </w:tc>
        <w:tc>
          <w:tcPr>
            <w:tcW w:w="674" w:type="pct"/>
            <w:tcBorders>
              <w:left w:val="single" w:sz="4" w:space="0" w:color="auto"/>
              <w:right w:val="single" w:sz="4" w:space="0" w:color="auto"/>
            </w:tcBorders>
          </w:tcPr>
          <w:p w14:paraId="58E4B2F9" w14:textId="77777777" w:rsidR="008933E4" w:rsidRPr="0095375C" w:rsidRDefault="008933E4" w:rsidP="008933E4">
            <w:pPr>
              <w:rPr>
                <w:sz w:val="18"/>
                <w:szCs w:val="18"/>
                <w:lang w:val="lt-LT"/>
              </w:rPr>
            </w:pPr>
          </w:p>
        </w:tc>
      </w:tr>
      <w:tr w:rsidR="008933E4" w:rsidRPr="0095375C" w14:paraId="18271F93" w14:textId="58B2DB7D"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0ABF804C" w14:textId="22125DD9" w:rsidR="008933E4" w:rsidRPr="0095375C" w:rsidRDefault="008933E4" w:rsidP="008933E4">
            <w:pPr>
              <w:rPr>
                <w:color w:val="BFBFBF"/>
                <w:sz w:val="16"/>
                <w:szCs w:val="16"/>
                <w:lang w:val="lt-LT"/>
              </w:rPr>
            </w:pPr>
            <w:r w:rsidRPr="0095375C">
              <w:rPr>
                <w:color w:val="BFBFBF"/>
                <w:sz w:val="16"/>
                <w:szCs w:val="16"/>
                <w:lang w:val="lt-LT"/>
              </w:rPr>
              <w:t>Vytauto pr.</w:t>
            </w:r>
          </w:p>
        </w:tc>
        <w:tc>
          <w:tcPr>
            <w:tcW w:w="1064" w:type="pct"/>
            <w:tcBorders>
              <w:top w:val="single" w:sz="4" w:space="0" w:color="auto"/>
              <w:left w:val="nil"/>
              <w:bottom w:val="single" w:sz="4" w:space="0" w:color="auto"/>
              <w:right w:val="single" w:sz="4" w:space="0" w:color="auto"/>
            </w:tcBorders>
            <w:vAlign w:val="center"/>
          </w:tcPr>
          <w:p w14:paraId="6FA9ACF6" w14:textId="77777777" w:rsidR="008933E4" w:rsidRPr="0095375C" w:rsidRDefault="008933E4" w:rsidP="008933E4">
            <w:pPr>
              <w:ind w:firstLine="147"/>
              <w:rPr>
                <w:sz w:val="18"/>
                <w:szCs w:val="18"/>
                <w:lang w:val="lt-LT"/>
              </w:rPr>
            </w:pPr>
            <w:r w:rsidRPr="0095375C">
              <w:rPr>
                <w:sz w:val="18"/>
                <w:szCs w:val="18"/>
                <w:lang w:val="lt-LT"/>
              </w:rPr>
              <w:t>Sausos šakos</w:t>
            </w:r>
          </w:p>
        </w:tc>
        <w:tc>
          <w:tcPr>
            <w:tcW w:w="530" w:type="pct"/>
            <w:tcBorders>
              <w:top w:val="single" w:sz="4" w:space="0" w:color="auto"/>
              <w:left w:val="nil"/>
              <w:bottom w:val="single" w:sz="4" w:space="0" w:color="auto"/>
              <w:right w:val="single" w:sz="4" w:space="0" w:color="auto"/>
            </w:tcBorders>
            <w:vAlign w:val="center"/>
          </w:tcPr>
          <w:p w14:paraId="5B5D52E6" w14:textId="3E517FE7" w:rsidR="008933E4" w:rsidRPr="0095375C" w:rsidRDefault="008933E4" w:rsidP="008933E4">
            <w:pPr>
              <w:jc w:val="center"/>
              <w:rPr>
                <w:sz w:val="18"/>
                <w:szCs w:val="18"/>
                <w:lang w:val="lt-LT"/>
              </w:rPr>
            </w:pPr>
            <w:r w:rsidRPr="0095375C">
              <w:rPr>
                <w:sz w:val="18"/>
                <w:szCs w:val="18"/>
                <w:lang w:val="lt-LT"/>
              </w:rPr>
              <w:t>0,02±0,02</w:t>
            </w:r>
          </w:p>
        </w:tc>
        <w:tc>
          <w:tcPr>
            <w:tcW w:w="304" w:type="pct"/>
            <w:tcBorders>
              <w:left w:val="single" w:sz="4" w:space="0" w:color="auto"/>
              <w:right w:val="single" w:sz="4" w:space="0" w:color="auto"/>
            </w:tcBorders>
          </w:tcPr>
          <w:p w14:paraId="1B86AB7A" w14:textId="77777777" w:rsidR="008933E4" w:rsidRPr="0095375C" w:rsidRDefault="008933E4" w:rsidP="008933E4">
            <w:pPr>
              <w:jc w:val="center"/>
              <w:rPr>
                <w:sz w:val="18"/>
                <w:szCs w:val="18"/>
                <w:lang w:val="lt-LT"/>
              </w:rPr>
            </w:pPr>
          </w:p>
        </w:tc>
        <w:tc>
          <w:tcPr>
            <w:tcW w:w="303" w:type="pct"/>
            <w:tcBorders>
              <w:left w:val="single" w:sz="4" w:space="0" w:color="auto"/>
              <w:right w:val="single" w:sz="4" w:space="0" w:color="auto"/>
            </w:tcBorders>
          </w:tcPr>
          <w:p w14:paraId="77EB230A" w14:textId="3F0E1D4B" w:rsidR="008933E4" w:rsidRPr="0095375C" w:rsidRDefault="008933E4" w:rsidP="008933E4">
            <w:pPr>
              <w:jc w:val="center"/>
              <w:rPr>
                <w:sz w:val="18"/>
                <w:szCs w:val="18"/>
                <w:lang w:val="lt-LT"/>
              </w:rPr>
            </w:pPr>
          </w:p>
        </w:tc>
        <w:tc>
          <w:tcPr>
            <w:tcW w:w="304" w:type="pct"/>
            <w:tcBorders>
              <w:left w:val="single" w:sz="4" w:space="0" w:color="auto"/>
              <w:right w:val="single" w:sz="4" w:space="0" w:color="auto"/>
            </w:tcBorders>
          </w:tcPr>
          <w:p w14:paraId="548573D8" w14:textId="25779711" w:rsidR="008933E4" w:rsidRPr="0095375C" w:rsidRDefault="008933E4" w:rsidP="008933E4">
            <w:pPr>
              <w:jc w:val="center"/>
              <w:rPr>
                <w:sz w:val="18"/>
                <w:szCs w:val="18"/>
                <w:lang w:val="lt-LT"/>
              </w:rPr>
            </w:pPr>
          </w:p>
        </w:tc>
        <w:tc>
          <w:tcPr>
            <w:tcW w:w="303" w:type="pct"/>
            <w:tcBorders>
              <w:left w:val="single" w:sz="4" w:space="0" w:color="auto"/>
              <w:right w:val="nil"/>
            </w:tcBorders>
          </w:tcPr>
          <w:p w14:paraId="6999A8C1" w14:textId="4164D67E" w:rsidR="008933E4" w:rsidRPr="0095375C" w:rsidRDefault="008933E4" w:rsidP="008933E4">
            <w:pPr>
              <w:jc w:val="center"/>
              <w:rPr>
                <w:sz w:val="18"/>
                <w:szCs w:val="18"/>
                <w:lang w:val="lt-LT"/>
              </w:rPr>
            </w:pPr>
          </w:p>
        </w:tc>
        <w:tc>
          <w:tcPr>
            <w:tcW w:w="683" w:type="pct"/>
            <w:tcBorders>
              <w:left w:val="single" w:sz="4" w:space="0" w:color="auto"/>
              <w:right w:val="single" w:sz="4" w:space="0" w:color="auto"/>
            </w:tcBorders>
          </w:tcPr>
          <w:p w14:paraId="1DD080F0" w14:textId="77777777" w:rsidR="008933E4" w:rsidRPr="0095375C" w:rsidRDefault="008933E4" w:rsidP="008933E4">
            <w:pPr>
              <w:rPr>
                <w:sz w:val="18"/>
                <w:szCs w:val="18"/>
                <w:lang w:val="lt-LT"/>
              </w:rPr>
            </w:pPr>
          </w:p>
        </w:tc>
        <w:tc>
          <w:tcPr>
            <w:tcW w:w="674" w:type="pct"/>
            <w:tcBorders>
              <w:left w:val="single" w:sz="4" w:space="0" w:color="auto"/>
              <w:right w:val="single" w:sz="4" w:space="0" w:color="auto"/>
            </w:tcBorders>
          </w:tcPr>
          <w:p w14:paraId="609B2CDD" w14:textId="77777777" w:rsidR="008933E4" w:rsidRPr="0095375C" w:rsidRDefault="008933E4" w:rsidP="008933E4">
            <w:pPr>
              <w:rPr>
                <w:sz w:val="18"/>
                <w:szCs w:val="18"/>
                <w:lang w:val="lt-LT"/>
              </w:rPr>
            </w:pPr>
          </w:p>
        </w:tc>
      </w:tr>
      <w:tr w:rsidR="008933E4" w:rsidRPr="0095375C" w14:paraId="57FCFD7A" w14:textId="3C150E0D" w:rsidTr="00A37740">
        <w:trPr>
          <w:trHeight w:val="20"/>
        </w:trPr>
        <w:tc>
          <w:tcPr>
            <w:tcW w:w="835" w:type="pct"/>
            <w:tcBorders>
              <w:top w:val="single" w:sz="4" w:space="0" w:color="auto"/>
              <w:left w:val="single" w:sz="4" w:space="0" w:color="auto"/>
              <w:bottom w:val="single" w:sz="4" w:space="0" w:color="auto"/>
              <w:right w:val="single" w:sz="4" w:space="0" w:color="auto"/>
            </w:tcBorders>
            <w:noWrap/>
            <w:vAlign w:val="center"/>
          </w:tcPr>
          <w:p w14:paraId="2FF2F689" w14:textId="43F3014E" w:rsidR="008933E4" w:rsidRPr="0095375C" w:rsidRDefault="008933E4" w:rsidP="008933E4">
            <w:pPr>
              <w:rPr>
                <w:color w:val="BFBFBF"/>
                <w:sz w:val="16"/>
                <w:szCs w:val="16"/>
                <w:lang w:val="lt-LT"/>
              </w:rPr>
            </w:pPr>
            <w:r w:rsidRPr="0095375C">
              <w:rPr>
                <w:color w:val="BFBFBF"/>
                <w:sz w:val="16"/>
                <w:szCs w:val="16"/>
                <w:lang w:val="lt-LT"/>
              </w:rPr>
              <w:t>Vytauto pr.</w:t>
            </w:r>
          </w:p>
        </w:tc>
        <w:tc>
          <w:tcPr>
            <w:tcW w:w="1064" w:type="pct"/>
            <w:tcBorders>
              <w:top w:val="single" w:sz="4" w:space="0" w:color="auto"/>
              <w:left w:val="nil"/>
              <w:bottom w:val="single" w:sz="4" w:space="0" w:color="auto"/>
              <w:right w:val="single" w:sz="4" w:space="0" w:color="auto"/>
            </w:tcBorders>
            <w:vAlign w:val="center"/>
          </w:tcPr>
          <w:p w14:paraId="16E8BF16" w14:textId="77777777" w:rsidR="008933E4" w:rsidRPr="0095375C" w:rsidRDefault="008933E4" w:rsidP="008933E4">
            <w:pPr>
              <w:ind w:firstLine="147"/>
              <w:rPr>
                <w:sz w:val="18"/>
                <w:szCs w:val="18"/>
                <w:lang w:val="lt-LT"/>
              </w:rPr>
            </w:pPr>
            <w:r w:rsidRPr="0095375C">
              <w:rPr>
                <w:sz w:val="18"/>
                <w:szCs w:val="18"/>
                <w:lang w:val="lt-LT"/>
              </w:rPr>
              <w:t>Nekrozė</w:t>
            </w:r>
          </w:p>
        </w:tc>
        <w:tc>
          <w:tcPr>
            <w:tcW w:w="530" w:type="pct"/>
            <w:tcBorders>
              <w:top w:val="single" w:sz="4" w:space="0" w:color="auto"/>
              <w:left w:val="nil"/>
              <w:bottom w:val="single" w:sz="4" w:space="0" w:color="auto"/>
              <w:right w:val="single" w:sz="4" w:space="0" w:color="auto"/>
            </w:tcBorders>
            <w:vAlign w:val="center"/>
          </w:tcPr>
          <w:p w14:paraId="79F7763F" w14:textId="61533054" w:rsidR="008933E4" w:rsidRPr="0095375C" w:rsidRDefault="008933E4" w:rsidP="008933E4">
            <w:pPr>
              <w:jc w:val="center"/>
              <w:rPr>
                <w:sz w:val="18"/>
                <w:szCs w:val="18"/>
                <w:lang w:val="lt-LT"/>
              </w:rPr>
            </w:pPr>
            <w:r w:rsidRPr="0095375C">
              <w:rPr>
                <w:sz w:val="18"/>
                <w:szCs w:val="18"/>
                <w:lang w:val="lt-LT"/>
              </w:rPr>
              <w:t>0,10±0,04</w:t>
            </w:r>
          </w:p>
        </w:tc>
        <w:tc>
          <w:tcPr>
            <w:tcW w:w="304" w:type="pct"/>
            <w:tcBorders>
              <w:left w:val="single" w:sz="4" w:space="0" w:color="auto"/>
              <w:bottom w:val="single" w:sz="4" w:space="0" w:color="auto"/>
              <w:right w:val="single" w:sz="4" w:space="0" w:color="auto"/>
            </w:tcBorders>
          </w:tcPr>
          <w:p w14:paraId="2EF15B88" w14:textId="77777777" w:rsidR="008933E4" w:rsidRPr="0095375C" w:rsidRDefault="008933E4" w:rsidP="008933E4">
            <w:pPr>
              <w:jc w:val="center"/>
              <w:rPr>
                <w:sz w:val="18"/>
                <w:szCs w:val="18"/>
                <w:lang w:val="lt-LT"/>
              </w:rPr>
            </w:pPr>
          </w:p>
        </w:tc>
        <w:tc>
          <w:tcPr>
            <w:tcW w:w="303" w:type="pct"/>
            <w:tcBorders>
              <w:left w:val="single" w:sz="4" w:space="0" w:color="auto"/>
              <w:bottom w:val="single" w:sz="4" w:space="0" w:color="auto"/>
              <w:right w:val="single" w:sz="4" w:space="0" w:color="auto"/>
            </w:tcBorders>
          </w:tcPr>
          <w:p w14:paraId="748118E5" w14:textId="186D2A02" w:rsidR="008933E4" w:rsidRPr="0095375C" w:rsidRDefault="008933E4" w:rsidP="008933E4">
            <w:pPr>
              <w:jc w:val="center"/>
              <w:rPr>
                <w:sz w:val="18"/>
                <w:szCs w:val="18"/>
                <w:lang w:val="lt-LT"/>
              </w:rPr>
            </w:pPr>
          </w:p>
        </w:tc>
        <w:tc>
          <w:tcPr>
            <w:tcW w:w="304" w:type="pct"/>
            <w:tcBorders>
              <w:left w:val="single" w:sz="4" w:space="0" w:color="auto"/>
              <w:bottom w:val="single" w:sz="4" w:space="0" w:color="auto"/>
              <w:right w:val="single" w:sz="4" w:space="0" w:color="auto"/>
            </w:tcBorders>
          </w:tcPr>
          <w:p w14:paraId="5F5F1890" w14:textId="12AC3BDC" w:rsidR="008933E4" w:rsidRPr="0095375C" w:rsidRDefault="008933E4" w:rsidP="008933E4">
            <w:pPr>
              <w:jc w:val="center"/>
              <w:rPr>
                <w:sz w:val="18"/>
                <w:szCs w:val="18"/>
                <w:lang w:val="lt-LT"/>
              </w:rPr>
            </w:pPr>
          </w:p>
        </w:tc>
        <w:tc>
          <w:tcPr>
            <w:tcW w:w="303" w:type="pct"/>
            <w:tcBorders>
              <w:left w:val="single" w:sz="4" w:space="0" w:color="auto"/>
              <w:bottom w:val="single" w:sz="4" w:space="0" w:color="auto"/>
              <w:right w:val="nil"/>
            </w:tcBorders>
          </w:tcPr>
          <w:p w14:paraId="60C72A1C" w14:textId="1EB9F7AB" w:rsidR="008933E4" w:rsidRPr="0095375C" w:rsidRDefault="008933E4" w:rsidP="008933E4">
            <w:pPr>
              <w:jc w:val="center"/>
              <w:rPr>
                <w:sz w:val="18"/>
                <w:szCs w:val="18"/>
                <w:lang w:val="lt-LT"/>
              </w:rPr>
            </w:pPr>
          </w:p>
        </w:tc>
        <w:tc>
          <w:tcPr>
            <w:tcW w:w="683" w:type="pct"/>
            <w:tcBorders>
              <w:left w:val="single" w:sz="4" w:space="0" w:color="auto"/>
              <w:bottom w:val="single" w:sz="4" w:space="0" w:color="auto"/>
              <w:right w:val="single" w:sz="4" w:space="0" w:color="auto"/>
            </w:tcBorders>
          </w:tcPr>
          <w:p w14:paraId="0BC61320" w14:textId="77777777" w:rsidR="008933E4" w:rsidRPr="0095375C" w:rsidRDefault="008933E4" w:rsidP="008933E4">
            <w:pPr>
              <w:rPr>
                <w:sz w:val="18"/>
                <w:szCs w:val="18"/>
                <w:lang w:val="lt-LT"/>
              </w:rPr>
            </w:pPr>
          </w:p>
        </w:tc>
        <w:tc>
          <w:tcPr>
            <w:tcW w:w="674" w:type="pct"/>
            <w:tcBorders>
              <w:left w:val="single" w:sz="4" w:space="0" w:color="auto"/>
              <w:bottom w:val="single" w:sz="4" w:space="0" w:color="auto"/>
              <w:right w:val="single" w:sz="4" w:space="0" w:color="auto"/>
            </w:tcBorders>
          </w:tcPr>
          <w:p w14:paraId="0EC8D48E" w14:textId="77777777" w:rsidR="008933E4" w:rsidRPr="0095375C" w:rsidRDefault="008933E4" w:rsidP="008933E4">
            <w:pPr>
              <w:rPr>
                <w:sz w:val="18"/>
                <w:szCs w:val="18"/>
                <w:lang w:val="lt-LT"/>
              </w:rPr>
            </w:pPr>
          </w:p>
        </w:tc>
      </w:tr>
      <w:tr w:rsidR="007F47F5" w:rsidRPr="0095375C" w14:paraId="4E56CAEF" w14:textId="77777777" w:rsidTr="00704435">
        <w:trPr>
          <w:trHeight w:val="20"/>
        </w:trPr>
        <w:tc>
          <w:tcPr>
            <w:tcW w:w="2429" w:type="pct"/>
            <w:gridSpan w:val="3"/>
            <w:tcBorders>
              <w:top w:val="single" w:sz="4" w:space="0" w:color="auto"/>
            </w:tcBorders>
            <w:noWrap/>
            <w:vAlign w:val="center"/>
          </w:tcPr>
          <w:p w14:paraId="7AF702BA" w14:textId="616A748C" w:rsidR="007F47F5" w:rsidRPr="0095375C" w:rsidRDefault="007F47F5" w:rsidP="007F47F5">
            <w:pPr>
              <w:spacing w:before="50"/>
              <w:rPr>
                <w:sz w:val="16"/>
                <w:szCs w:val="20"/>
                <w:lang w:val="lt-LT"/>
              </w:rPr>
            </w:pPr>
            <w:r w:rsidRPr="0095375C">
              <w:rPr>
                <w:sz w:val="16"/>
                <w:szCs w:val="20"/>
                <w:lang w:val="lt-LT"/>
              </w:rPr>
              <w:t>Kenkėjai:</w:t>
            </w:r>
          </w:p>
          <w:p w14:paraId="6B7A6A74" w14:textId="1A138C38" w:rsidR="007F47F5" w:rsidRPr="0095375C" w:rsidRDefault="007F47F5" w:rsidP="007F47F5">
            <w:pPr>
              <w:ind w:firstLine="147"/>
              <w:rPr>
                <w:sz w:val="16"/>
                <w:szCs w:val="20"/>
                <w:lang w:val="lt-LT"/>
              </w:rPr>
            </w:pPr>
            <w:r w:rsidRPr="0095375C">
              <w:rPr>
                <w:sz w:val="16"/>
                <w:szCs w:val="20"/>
                <w:lang w:val="lt-LT"/>
              </w:rPr>
              <w:t>[1] liepinė keršoji kandelė (</w:t>
            </w:r>
            <w:r w:rsidRPr="0095375C">
              <w:rPr>
                <w:i/>
                <w:sz w:val="16"/>
                <w:szCs w:val="20"/>
                <w:lang w:val="lt-LT"/>
              </w:rPr>
              <w:t>Phyllonporycter issikii</w:t>
            </w:r>
          </w:p>
          <w:p w14:paraId="5252D761" w14:textId="77777777" w:rsidR="007F47F5" w:rsidRPr="0095375C" w:rsidRDefault="007F47F5" w:rsidP="007F47F5">
            <w:pPr>
              <w:ind w:firstLine="145"/>
              <w:rPr>
                <w:sz w:val="16"/>
                <w:szCs w:val="20"/>
                <w:lang w:val="lt-LT"/>
              </w:rPr>
            </w:pPr>
            <w:r w:rsidRPr="0095375C">
              <w:rPr>
                <w:sz w:val="16"/>
                <w:szCs w:val="20"/>
                <w:lang w:val="lt-LT"/>
              </w:rPr>
              <w:t>[2] liepinė voratinklinė erkė (</w:t>
            </w:r>
            <w:r w:rsidRPr="0095375C">
              <w:rPr>
                <w:i/>
                <w:sz w:val="16"/>
                <w:szCs w:val="20"/>
                <w:lang w:val="lt-LT"/>
              </w:rPr>
              <w:t>Schizotetranychus tiliarum</w:t>
            </w:r>
            <w:r w:rsidRPr="0095375C">
              <w:rPr>
                <w:sz w:val="16"/>
                <w:szCs w:val="20"/>
                <w:lang w:val="lt-LT"/>
              </w:rPr>
              <w:t>)</w:t>
            </w:r>
          </w:p>
          <w:p w14:paraId="4F1D8C2A" w14:textId="77777777" w:rsidR="007F47F5" w:rsidRPr="0095375C" w:rsidRDefault="007F47F5" w:rsidP="007F47F5">
            <w:pPr>
              <w:ind w:firstLine="145"/>
              <w:rPr>
                <w:sz w:val="16"/>
                <w:szCs w:val="20"/>
                <w:lang w:val="lt-LT"/>
              </w:rPr>
            </w:pPr>
            <w:r w:rsidRPr="0095375C">
              <w:rPr>
                <w:sz w:val="16"/>
                <w:szCs w:val="20"/>
                <w:lang w:val="lt-LT"/>
              </w:rPr>
              <w:t>[3] veltininė erkė (</w:t>
            </w:r>
            <w:r w:rsidRPr="0095375C">
              <w:rPr>
                <w:i/>
                <w:sz w:val="16"/>
                <w:szCs w:val="20"/>
                <w:lang w:val="lt-LT"/>
              </w:rPr>
              <w:t>Eriophyes leiosoma</w:t>
            </w:r>
            <w:r w:rsidRPr="0095375C">
              <w:rPr>
                <w:sz w:val="16"/>
                <w:szCs w:val="20"/>
                <w:lang w:val="lt-LT"/>
              </w:rPr>
              <w:t>)</w:t>
            </w:r>
          </w:p>
          <w:p w14:paraId="3B96FEA0" w14:textId="77777777" w:rsidR="007F47F5" w:rsidRPr="0095375C" w:rsidRDefault="007F47F5" w:rsidP="007F47F5">
            <w:pPr>
              <w:ind w:firstLine="145"/>
              <w:rPr>
                <w:sz w:val="16"/>
                <w:szCs w:val="20"/>
                <w:lang w:val="lt-LT"/>
              </w:rPr>
            </w:pPr>
            <w:r w:rsidRPr="0095375C">
              <w:rPr>
                <w:sz w:val="16"/>
                <w:szCs w:val="20"/>
                <w:lang w:val="lt-LT"/>
              </w:rPr>
              <w:t>[4] liepinė gyslinė erkė (</w:t>
            </w:r>
            <w:r w:rsidRPr="0095375C">
              <w:rPr>
                <w:i/>
                <w:sz w:val="16"/>
                <w:szCs w:val="20"/>
                <w:lang w:val="lt-LT"/>
              </w:rPr>
              <w:t>Eriophyes tiliae</w:t>
            </w:r>
            <w:r w:rsidRPr="0095375C">
              <w:rPr>
                <w:sz w:val="16"/>
                <w:szCs w:val="20"/>
                <w:lang w:val="lt-LT"/>
              </w:rPr>
              <w:t>)</w:t>
            </w:r>
          </w:p>
          <w:p w14:paraId="702B60E2" w14:textId="7E111AA2" w:rsidR="007F47F5" w:rsidRPr="0095375C" w:rsidRDefault="007F47F5" w:rsidP="007F47F5">
            <w:pPr>
              <w:ind w:firstLine="145"/>
              <w:rPr>
                <w:sz w:val="16"/>
                <w:szCs w:val="20"/>
                <w:lang w:val="lt-LT"/>
              </w:rPr>
            </w:pPr>
            <w:r w:rsidRPr="0095375C">
              <w:rPr>
                <w:sz w:val="16"/>
                <w:szCs w:val="20"/>
                <w:lang w:val="lt-LT"/>
              </w:rPr>
              <w:t>[5] liepinis gleivėtasis pjūklelis (</w:t>
            </w:r>
            <w:r w:rsidRPr="0095375C">
              <w:rPr>
                <w:i/>
                <w:sz w:val="16"/>
                <w:szCs w:val="20"/>
                <w:lang w:val="lt-LT"/>
              </w:rPr>
              <w:t>Caliroa annulipes</w:t>
            </w:r>
            <w:r w:rsidRPr="0095375C">
              <w:rPr>
                <w:sz w:val="16"/>
                <w:szCs w:val="20"/>
                <w:lang w:val="lt-LT"/>
              </w:rPr>
              <w:t>)</w:t>
            </w:r>
          </w:p>
        </w:tc>
        <w:tc>
          <w:tcPr>
            <w:tcW w:w="2571" w:type="pct"/>
            <w:gridSpan w:val="6"/>
            <w:tcBorders>
              <w:top w:val="single" w:sz="4" w:space="0" w:color="auto"/>
            </w:tcBorders>
          </w:tcPr>
          <w:p w14:paraId="7D7944FD" w14:textId="77777777" w:rsidR="007F47F5" w:rsidRPr="0095375C" w:rsidRDefault="007F47F5" w:rsidP="007F47F5">
            <w:pPr>
              <w:spacing w:before="201"/>
              <w:rPr>
                <w:sz w:val="16"/>
                <w:szCs w:val="20"/>
                <w:lang w:val="lt-LT"/>
              </w:rPr>
            </w:pPr>
            <w:r w:rsidRPr="0095375C">
              <w:rPr>
                <w:sz w:val="16"/>
                <w:szCs w:val="20"/>
                <w:lang w:val="lt-LT"/>
              </w:rPr>
              <w:t>[6] keršoji kaštoninė kandelė (</w:t>
            </w:r>
            <w:r w:rsidRPr="0095375C">
              <w:rPr>
                <w:i/>
                <w:sz w:val="16"/>
                <w:szCs w:val="20"/>
                <w:lang w:val="lt-LT"/>
              </w:rPr>
              <w:t>Cameraria ohridella</w:t>
            </w:r>
            <w:r w:rsidRPr="0095375C">
              <w:rPr>
                <w:sz w:val="16"/>
                <w:szCs w:val="20"/>
                <w:lang w:val="lt-LT"/>
              </w:rPr>
              <w:t>)</w:t>
            </w:r>
          </w:p>
          <w:p w14:paraId="305890ED" w14:textId="77777777" w:rsidR="007F47F5" w:rsidRPr="0095375C" w:rsidRDefault="007F47F5" w:rsidP="007F47F5">
            <w:pPr>
              <w:rPr>
                <w:sz w:val="16"/>
                <w:szCs w:val="20"/>
                <w:lang w:val="lt-LT"/>
              </w:rPr>
            </w:pPr>
            <w:r w:rsidRPr="0095375C">
              <w:rPr>
                <w:sz w:val="16"/>
                <w:szCs w:val="20"/>
                <w:lang w:val="lt-LT"/>
              </w:rPr>
              <w:t>[</w:t>
            </w:r>
            <w:r>
              <w:rPr>
                <w:sz w:val="16"/>
                <w:szCs w:val="20"/>
                <w:lang w:val="lt-LT"/>
              </w:rPr>
              <w:t>7</w:t>
            </w:r>
            <w:r w:rsidRPr="0095375C">
              <w:rPr>
                <w:sz w:val="16"/>
                <w:szCs w:val="20"/>
                <w:lang w:val="lt-LT"/>
              </w:rPr>
              <w:t>] paprastasis amalas (</w:t>
            </w:r>
            <w:r w:rsidRPr="0095375C">
              <w:rPr>
                <w:i/>
                <w:sz w:val="16"/>
                <w:szCs w:val="20"/>
                <w:lang w:val="lt-LT"/>
              </w:rPr>
              <w:t>Viscum album</w:t>
            </w:r>
            <w:r w:rsidRPr="0095375C">
              <w:rPr>
                <w:sz w:val="16"/>
                <w:szCs w:val="20"/>
                <w:lang w:val="lt-LT"/>
              </w:rPr>
              <w:t>)</w:t>
            </w:r>
          </w:p>
          <w:p w14:paraId="50BCA70B" w14:textId="77777777" w:rsidR="007F47F5" w:rsidRPr="0095375C" w:rsidRDefault="007F47F5" w:rsidP="007F47F5">
            <w:pPr>
              <w:rPr>
                <w:sz w:val="16"/>
                <w:szCs w:val="20"/>
                <w:lang w:val="lt-LT"/>
              </w:rPr>
            </w:pPr>
            <w:r w:rsidRPr="0095375C">
              <w:rPr>
                <w:sz w:val="16"/>
                <w:szCs w:val="20"/>
                <w:lang w:val="lt-LT"/>
              </w:rPr>
              <w:t>[</w:t>
            </w:r>
            <w:r>
              <w:rPr>
                <w:sz w:val="16"/>
                <w:szCs w:val="20"/>
                <w:lang w:val="lt-LT"/>
              </w:rPr>
              <w:t>8</w:t>
            </w:r>
            <w:r w:rsidRPr="0095375C">
              <w:rPr>
                <w:sz w:val="16"/>
                <w:szCs w:val="20"/>
                <w:lang w:val="lt-LT"/>
              </w:rPr>
              <w:t>] gumbavapsvės (</w:t>
            </w:r>
            <w:r w:rsidRPr="0095375C">
              <w:rPr>
                <w:i/>
                <w:sz w:val="16"/>
                <w:szCs w:val="20"/>
                <w:lang w:val="lt-LT"/>
              </w:rPr>
              <w:t>Neuroterus numismalis</w:t>
            </w:r>
            <w:r w:rsidRPr="0095375C">
              <w:rPr>
                <w:sz w:val="16"/>
                <w:szCs w:val="20"/>
                <w:lang w:val="lt-LT"/>
              </w:rPr>
              <w:t xml:space="preserve"> ir </w:t>
            </w:r>
            <w:r w:rsidRPr="0095375C">
              <w:rPr>
                <w:i/>
                <w:sz w:val="16"/>
                <w:szCs w:val="20"/>
                <w:lang w:val="lt-LT"/>
              </w:rPr>
              <w:t>Cynips quercusfolii</w:t>
            </w:r>
            <w:r w:rsidRPr="0095375C">
              <w:rPr>
                <w:sz w:val="16"/>
                <w:szCs w:val="20"/>
                <w:lang w:val="lt-LT"/>
              </w:rPr>
              <w:t>)</w:t>
            </w:r>
          </w:p>
          <w:p w14:paraId="4449628E" w14:textId="70612DC1" w:rsidR="007F47F5" w:rsidRPr="0095375C" w:rsidRDefault="007F47F5" w:rsidP="007F47F5">
            <w:pPr>
              <w:rPr>
                <w:sz w:val="18"/>
                <w:szCs w:val="18"/>
                <w:lang w:val="lt-LT"/>
              </w:rPr>
            </w:pPr>
            <w:r w:rsidRPr="0095375C">
              <w:rPr>
                <w:sz w:val="16"/>
                <w:szCs w:val="18"/>
                <w:lang w:val="lt-LT"/>
              </w:rPr>
              <w:t>[</w:t>
            </w:r>
            <w:r>
              <w:rPr>
                <w:sz w:val="16"/>
                <w:szCs w:val="18"/>
                <w:lang w:val="lt-LT"/>
              </w:rPr>
              <w:t>9</w:t>
            </w:r>
            <w:r w:rsidRPr="0095375C">
              <w:rPr>
                <w:sz w:val="16"/>
                <w:szCs w:val="18"/>
                <w:lang w:val="lt-LT"/>
              </w:rPr>
              <w:t>] amarai (</w:t>
            </w:r>
            <w:r w:rsidRPr="0095375C">
              <w:rPr>
                <w:i/>
                <w:sz w:val="16"/>
                <w:szCs w:val="18"/>
                <w:lang w:val="lt-LT"/>
              </w:rPr>
              <w:t>Aphididae</w:t>
            </w:r>
            <w:r w:rsidRPr="0095375C">
              <w:rPr>
                <w:sz w:val="16"/>
                <w:szCs w:val="18"/>
                <w:lang w:val="lt-LT"/>
              </w:rPr>
              <w:t>)</w:t>
            </w:r>
          </w:p>
        </w:tc>
      </w:tr>
    </w:tbl>
    <w:p w14:paraId="1F9522C4" w14:textId="77777777" w:rsidR="00FA6BAE" w:rsidRPr="0095375C" w:rsidRDefault="00FA6BAE" w:rsidP="006F0A0E">
      <w:pPr>
        <w:spacing w:line="360" w:lineRule="auto"/>
        <w:ind w:firstLine="567"/>
        <w:rPr>
          <w:lang w:val="lt-LT" w:eastAsia="lt-LT"/>
        </w:rPr>
      </w:pPr>
    </w:p>
    <w:p w14:paraId="37636CD4" w14:textId="77777777" w:rsidR="00FA6BAE" w:rsidRPr="0095375C" w:rsidRDefault="00FA6BAE" w:rsidP="006F0A0E">
      <w:pPr>
        <w:spacing w:line="360" w:lineRule="auto"/>
        <w:ind w:firstLine="567"/>
        <w:rPr>
          <w:lang w:val="lt-LT" w:eastAsia="lt-LT"/>
        </w:rPr>
      </w:pPr>
    </w:p>
    <w:p w14:paraId="233E995D" w14:textId="77777777" w:rsidR="00FA6BAE" w:rsidRPr="0095375C" w:rsidRDefault="00FA6BAE" w:rsidP="006F0A0E">
      <w:pPr>
        <w:spacing w:line="360" w:lineRule="auto"/>
        <w:ind w:firstLine="567"/>
        <w:rPr>
          <w:lang w:val="lt-LT" w:eastAsia="lt-LT"/>
        </w:rPr>
      </w:pPr>
    </w:p>
    <w:p w14:paraId="338E49CC" w14:textId="77777777" w:rsidR="00FA6BAE" w:rsidRPr="0095375C" w:rsidRDefault="00FA6BAE" w:rsidP="006F0A0E">
      <w:pPr>
        <w:spacing w:line="360" w:lineRule="auto"/>
        <w:ind w:firstLine="567"/>
        <w:rPr>
          <w:lang w:val="lt-LT" w:eastAsia="lt-LT"/>
        </w:rPr>
        <w:sectPr w:rsidR="00FA6BAE" w:rsidRPr="0095375C" w:rsidSect="007E64D1">
          <w:footerReference w:type="default" r:id="rId45"/>
          <w:pgSz w:w="11906" w:h="16838"/>
          <w:pgMar w:top="1134" w:right="851" w:bottom="1134" w:left="1701" w:header="567" w:footer="567" w:gutter="0"/>
          <w:cols w:space="1296"/>
          <w:docGrid w:linePitch="360"/>
        </w:sectPr>
      </w:pPr>
    </w:p>
    <w:p w14:paraId="5352FAAE" w14:textId="128C527C" w:rsidR="00CC44B3" w:rsidRPr="0095375C" w:rsidRDefault="00CC44B3" w:rsidP="00CC44B3">
      <w:pPr>
        <w:spacing w:line="360" w:lineRule="auto"/>
        <w:ind w:firstLine="567"/>
        <w:jc w:val="both"/>
        <w:rPr>
          <w:bCs/>
          <w:lang w:val="lt-LT"/>
        </w:rPr>
      </w:pPr>
      <w:r w:rsidRPr="0095375C">
        <w:rPr>
          <w:bCs/>
          <w:lang w:val="lt-LT"/>
        </w:rPr>
        <w:lastRenderedPageBreak/>
        <w:t xml:space="preserve">Bivylių g. želdinių būklė yra gana kontrastinga. </w:t>
      </w:r>
      <w:r w:rsidR="007D7202" w:rsidRPr="0095375C">
        <w:rPr>
          <w:bCs/>
          <w:lang w:val="lt-LT"/>
        </w:rPr>
        <w:t>M</w:t>
      </w:r>
      <w:r w:rsidRPr="0095375C">
        <w:rPr>
          <w:bCs/>
          <w:lang w:val="lt-LT"/>
        </w:rPr>
        <w:t>ažalap</w:t>
      </w:r>
      <w:r w:rsidR="007D7202" w:rsidRPr="0095375C">
        <w:rPr>
          <w:bCs/>
          <w:lang w:val="lt-LT"/>
        </w:rPr>
        <w:t>ės</w:t>
      </w:r>
      <w:r w:rsidRPr="0095375C">
        <w:rPr>
          <w:bCs/>
          <w:lang w:val="lt-LT"/>
        </w:rPr>
        <w:t xml:space="preserve"> liep</w:t>
      </w:r>
      <w:r w:rsidR="007D7202" w:rsidRPr="0095375C">
        <w:rPr>
          <w:bCs/>
          <w:lang w:val="lt-LT"/>
        </w:rPr>
        <w:t>os</w:t>
      </w:r>
      <w:r w:rsidRPr="0095375C">
        <w:rPr>
          <w:bCs/>
          <w:lang w:val="lt-LT"/>
        </w:rPr>
        <w:t xml:space="preserve"> auganči</w:t>
      </w:r>
      <w:r w:rsidR="007D7202" w:rsidRPr="0095375C">
        <w:rPr>
          <w:bCs/>
          <w:lang w:val="lt-LT"/>
        </w:rPr>
        <w:t xml:space="preserve">os </w:t>
      </w:r>
      <w:r w:rsidRPr="0095375C">
        <w:rPr>
          <w:bCs/>
          <w:lang w:val="lt-LT"/>
        </w:rPr>
        <w:t>privačių namų kvartal</w:t>
      </w:r>
      <w:r w:rsidR="007D7202" w:rsidRPr="0095375C">
        <w:rPr>
          <w:bCs/>
          <w:lang w:val="lt-LT"/>
        </w:rPr>
        <w:t>e auga gerai, žolė aplink medelius pjaunama ir prižiūrima (</w:t>
      </w:r>
      <w:r w:rsidR="00921AE6" w:rsidRPr="0095375C">
        <w:rPr>
          <w:bCs/>
          <w:lang w:val="lt-LT"/>
        </w:rPr>
        <w:t>15</w:t>
      </w:r>
      <w:r w:rsidR="007D7202" w:rsidRPr="0095375C">
        <w:rPr>
          <w:bCs/>
          <w:lang w:val="lt-LT"/>
        </w:rPr>
        <w:t xml:space="preserve"> pav.). </w:t>
      </w:r>
      <w:r w:rsidR="008D5387" w:rsidRPr="0095375C">
        <w:rPr>
          <w:bCs/>
          <w:lang w:val="lt-LT"/>
        </w:rPr>
        <w:t>B</w:t>
      </w:r>
      <w:r w:rsidR="007D7202" w:rsidRPr="0095375C">
        <w:rPr>
          <w:bCs/>
          <w:lang w:val="lt-LT"/>
        </w:rPr>
        <w:t xml:space="preserve">uvo </w:t>
      </w:r>
      <w:r w:rsidR="008D5387" w:rsidRPr="0095375C">
        <w:rPr>
          <w:bCs/>
          <w:lang w:val="lt-LT"/>
        </w:rPr>
        <w:t xml:space="preserve">tik </w:t>
      </w:r>
      <w:r w:rsidR="007D7202" w:rsidRPr="0095375C">
        <w:rPr>
          <w:bCs/>
          <w:lang w:val="lt-LT"/>
        </w:rPr>
        <w:t>nustatyti du medelių nulaužimo atvejai, kuriuos reikėtų atsodinti.</w:t>
      </w:r>
    </w:p>
    <w:p w14:paraId="776C011C" w14:textId="77777777" w:rsidR="00CC44B3" w:rsidRPr="0095375C" w:rsidRDefault="00CC44B3" w:rsidP="009A1037">
      <w:pPr>
        <w:ind w:firstLine="340"/>
        <w:jc w:val="both"/>
        <w:rPr>
          <w:bCs/>
          <w:lang w:val="lt-LT"/>
        </w:rPr>
      </w:pPr>
    </w:p>
    <w:tbl>
      <w:tblPr>
        <w:tblW w:w="0" w:type="auto"/>
        <w:jc w:val="center"/>
        <w:tblLook w:val="04A0" w:firstRow="1" w:lastRow="0" w:firstColumn="1" w:lastColumn="0" w:noHBand="0" w:noVBand="1"/>
      </w:tblPr>
      <w:tblGrid>
        <w:gridCol w:w="4676"/>
        <w:gridCol w:w="4592"/>
      </w:tblGrid>
      <w:tr w:rsidR="00CC44B3" w:rsidRPr="0095375C" w14:paraId="7E016867" w14:textId="77777777" w:rsidTr="009C0826">
        <w:trPr>
          <w:trHeight w:val="5009"/>
          <w:jc w:val="center"/>
        </w:trPr>
        <w:tc>
          <w:tcPr>
            <w:tcW w:w="4676" w:type="dxa"/>
            <w:shd w:val="clear" w:color="auto" w:fill="auto"/>
          </w:tcPr>
          <w:p w14:paraId="057396B9" w14:textId="77777777" w:rsidR="00CC44B3" w:rsidRPr="0095375C" w:rsidRDefault="00CC44B3" w:rsidP="009C0826">
            <w:pPr>
              <w:jc w:val="center"/>
              <w:rPr>
                <w:bCs/>
                <w:lang w:val="lt-LT"/>
              </w:rPr>
            </w:pPr>
            <w:r w:rsidRPr="0095375C">
              <w:rPr>
                <w:bCs/>
                <w:noProof/>
                <w:lang w:val="lt-LT" w:eastAsia="lt-LT"/>
              </w:rPr>
              <w:drawing>
                <wp:inline distT="0" distB="0" distL="0" distR="0" wp14:anchorId="148C1079" wp14:editId="637341F7">
                  <wp:extent cx="2377314" cy="3138055"/>
                  <wp:effectExtent l="0" t="0" r="4445" b="5715"/>
                  <wp:docPr id="360" name="Paveikslėlis 360" descr="IMG_20210803_150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 descr="IMG_20210803_150709"/>
                          <pic:cNvPicPr>
                            <a:picLocks noChangeAspect="1" noChangeArrowheads="1"/>
                          </pic:cNvPicPr>
                        </pic:nvPicPr>
                        <pic:blipFill>
                          <a:blip r:embed="rId46" cstate="print">
                            <a:extLst>
                              <a:ext uri="{28A0092B-C50C-407E-A947-70E740481C1C}">
                                <a14:useLocalDpi xmlns:a14="http://schemas.microsoft.com/office/drawing/2010/main"/>
                              </a:ext>
                            </a:extLst>
                          </a:blip>
                          <a:srcRect/>
                          <a:stretch>
                            <a:fillRect/>
                          </a:stretch>
                        </pic:blipFill>
                        <pic:spPr bwMode="auto">
                          <a:xfrm>
                            <a:off x="0" y="0"/>
                            <a:ext cx="2383175" cy="3145792"/>
                          </a:xfrm>
                          <a:prstGeom prst="rect">
                            <a:avLst/>
                          </a:prstGeom>
                          <a:noFill/>
                          <a:ln>
                            <a:noFill/>
                          </a:ln>
                        </pic:spPr>
                      </pic:pic>
                    </a:graphicData>
                  </a:graphic>
                </wp:inline>
              </w:drawing>
            </w:r>
          </w:p>
        </w:tc>
        <w:tc>
          <w:tcPr>
            <w:tcW w:w="4592" w:type="dxa"/>
            <w:shd w:val="clear" w:color="auto" w:fill="auto"/>
          </w:tcPr>
          <w:p w14:paraId="3E69DAF3" w14:textId="7115ED4C" w:rsidR="00CC44B3" w:rsidRPr="0095375C" w:rsidRDefault="007D7202" w:rsidP="009A1037">
            <w:pPr>
              <w:jc w:val="center"/>
              <w:rPr>
                <w:bCs/>
                <w:lang w:val="lt-LT"/>
              </w:rPr>
            </w:pPr>
            <w:r w:rsidRPr="0095375C">
              <w:rPr>
                <w:bCs/>
                <w:noProof/>
                <w:lang w:val="lt-LT" w:eastAsia="lt-LT"/>
              </w:rPr>
              <w:drawing>
                <wp:inline distT="0" distB="0" distL="0" distR="0" wp14:anchorId="713D8101" wp14:editId="5D82C84D">
                  <wp:extent cx="2382982" cy="3152393"/>
                  <wp:effectExtent l="0" t="0" r="0" b="0"/>
                  <wp:docPr id="362" name="Paveikslėlis 362" descr="IMG_20210803_145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2" descr="IMG_20210803_145742"/>
                          <pic:cNvPicPr>
                            <a:picLocks noChangeAspect="1" noChangeArrowheads="1"/>
                          </pic:cNvPicPr>
                        </pic:nvPicPr>
                        <pic:blipFill>
                          <a:blip r:embed="rId47" cstate="print">
                            <a:extLst>
                              <a:ext uri="{28A0092B-C50C-407E-A947-70E740481C1C}">
                                <a14:useLocalDpi xmlns:a14="http://schemas.microsoft.com/office/drawing/2010/main"/>
                              </a:ext>
                            </a:extLst>
                          </a:blip>
                          <a:srcRect/>
                          <a:stretch>
                            <a:fillRect/>
                          </a:stretch>
                        </pic:blipFill>
                        <pic:spPr bwMode="auto">
                          <a:xfrm>
                            <a:off x="0" y="0"/>
                            <a:ext cx="2405581" cy="3182289"/>
                          </a:xfrm>
                          <a:prstGeom prst="rect">
                            <a:avLst/>
                          </a:prstGeom>
                          <a:noFill/>
                          <a:ln>
                            <a:noFill/>
                          </a:ln>
                        </pic:spPr>
                      </pic:pic>
                    </a:graphicData>
                  </a:graphic>
                </wp:inline>
              </w:drawing>
            </w:r>
          </w:p>
        </w:tc>
      </w:tr>
      <w:tr w:rsidR="00CC44B3" w:rsidRPr="0095375C" w14:paraId="3B3ABE83" w14:textId="77777777" w:rsidTr="002A6280">
        <w:trPr>
          <w:jc w:val="center"/>
        </w:trPr>
        <w:tc>
          <w:tcPr>
            <w:tcW w:w="9268" w:type="dxa"/>
            <w:gridSpan w:val="2"/>
            <w:shd w:val="clear" w:color="auto" w:fill="auto"/>
          </w:tcPr>
          <w:p w14:paraId="170F263D" w14:textId="20FF51A3" w:rsidR="00CC44B3" w:rsidRPr="0095375C" w:rsidRDefault="00387396" w:rsidP="009A1037">
            <w:pPr>
              <w:jc w:val="both"/>
              <w:rPr>
                <w:bCs/>
                <w:lang w:val="lt-LT"/>
              </w:rPr>
            </w:pPr>
            <w:r w:rsidRPr="0095375C">
              <w:rPr>
                <w:bCs/>
                <w:lang w:val="lt-LT"/>
              </w:rPr>
              <w:t xml:space="preserve">15 </w:t>
            </w:r>
            <w:r w:rsidR="00CC44B3" w:rsidRPr="0095375C">
              <w:rPr>
                <w:bCs/>
                <w:lang w:val="lt-LT"/>
              </w:rPr>
              <w:t>pav. Bivylių g. augančių naujai sodintų m</w:t>
            </w:r>
            <w:r w:rsidR="0010079B" w:rsidRPr="0095375C">
              <w:rPr>
                <w:bCs/>
                <w:lang w:val="lt-LT"/>
              </w:rPr>
              <w:t>a</w:t>
            </w:r>
            <w:r w:rsidR="00CC44B3" w:rsidRPr="0095375C">
              <w:rPr>
                <w:bCs/>
                <w:lang w:val="lt-LT"/>
              </w:rPr>
              <w:t>žalapių liepų</w:t>
            </w:r>
            <w:r w:rsidR="0010079B" w:rsidRPr="0095375C">
              <w:rPr>
                <w:bCs/>
                <w:lang w:val="lt-LT"/>
              </w:rPr>
              <w:t xml:space="preserve"> būklė</w:t>
            </w:r>
          </w:p>
        </w:tc>
      </w:tr>
    </w:tbl>
    <w:p w14:paraId="57AB84F3" w14:textId="55359A29" w:rsidR="00CC44B3" w:rsidRPr="0095375C" w:rsidRDefault="00CC44B3" w:rsidP="009A1037">
      <w:pPr>
        <w:ind w:firstLine="340"/>
        <w:jc w:val="both"/>
        <w:rPr>
          <w:bCs/>
          <w:lang w:val="lt-LT"/>
        </w:rPr>
      </w:pPr>
    </w:p>
    <w:p w14:paraId="6A18448D" w14:textId="496615EF" w:rsidR="00CC44B3" w:rsidRPr="0095375C" w:rsidRDefault="007D7202" w:rsidP="007D7202">
      <w:pPr>
        <w:spacing w:line="360" w:lineRule="auto"/>
        <w:ind w:firstLine="567"/>
        <w:jc w:val="both"/>
        <w:rPr>
          <w:bCs/>
          <w:lang w:val="lt-LT"/>
        </w:rPr>
      </w:pPr>
      <w:r w:rsidRPr="0095375C">
        <w:rPr>
          <w:bCs/>
          <w:lang w:val="lt-LT"/>
        </w:rPr>
        <w:t>Kitos mažalapės liepos, augančios laukuose, yra labai prastos būklės – dėl savo aukščio, sudėtingesnių prigijimo sąlygų ir gana stipriai veikiamos vėjo turi „kiauras“ lajas, medeliai stipriai pasvirę, nešienaujama itin aukšta žolė konkuruoja dėl drėgmės pasisavinimo bei yra stelbiamos gluosnio atžalų (</w:t>
      </w:r>
      <w:r w:rsidR="00921AE6" w:rsidRPr="0095375C">
        <w:rPr>
          <w:bCs/>
          <w:lang w:val="lt-LT"/>
        </w:rPr>
        <w:t>16</w:t>
      </w:r>
      <w:r w:rsidRPr="0095375C">
        <w:rPr>
          <w:bCs/>
          <w:lang w:val="lt-LT"/>
        </w:rPr>
        <w:t xml:space="preserve"> pav.).</w:t>
      </w:r>
    </w:p>
    <w:p w14:paraId="3E3530BA" w14:textId="77777777" w:rsidR="007D7202" w:rsidRPr="0095375C" w:rsidRDefault="007D7202" w:rsidP="009A1037">
      <w:pPr>
        <w:ind w:firstLine="340"/>
        <w:jc w:val="both"/>
        <w:rPr>
          <w:bCs/>
          <w:lang w:val="lt-LT"/>
        </w:rPr>
      </w:pPr>
    </w:p>
    <w:tbl>
      <w:tblPr>
        <w:tblW w:w="0" w:type="auto"/>
        <w:tblInd w:w="108" w:type="dxa"/>
        <w:tblLayout w:type="fixed"/>
        <w:tblLook w:val="04A0" w:firstRow="1" w:lastRow="0" w:firstColumn="1" w:lastColumn="0" w:noHBand="0" w:noVBand="1"/>
      </w:tblPr>
      <w:tblGrid>
        <w:gridCol w:w="3119"/>
        <w:gridCol w:w="2998"/>
        <w:gridCol w:w="3324"/>
      </w:tblGrid>
      <w:tr w:rsidR="00CC44B3" w:rsidRPr="0095375C" w14:paraId="2BB9D898" w14:textId="77777777" w:rsidTr="009C0826">
        <w:trPr>
          <w:trHeight w:val="4025"/>
        </w:trPr>
        <w:tc>
          <w:tcPr>
            <w:tcW w:w="3119" w:type="dxa"/>
            <w:shd w:val="clear" w:color="auto" w:fill="auto"/>
          </w:tcPr>
          <w:p w14:paraId="400AD31A" w14:textId="05F0A940" w:rsidR="00CC44B3" w:rsidRPr="0095375C" w:rsidRDefault="007D7202" w:rsidP="009A1037">
            <w:pPr>
              <w:ind w:left="-59"/>
              <w:jc w:val="both"/>
              <w:rPr>
                <w:bCs/>
                <w:lang w:val="lt-LT"/>
              </w:rPr>
            </w:pPr>
            <w:r w:rsidRPr="0095375C">
              <w:rPr>
                <w:bCs/>
                <w:noProof/>
                <w:lang w:val="lt-LT" w:eastAsia="lt-LT"/>
              </w:rPr>
              <w:drawing>
                <wp:inline distT="0" distB="0" distL="0" distR="0" wp14:anchorId="7C99A1A3" wp14:editId="48BCBD18">
                  <wp:extent cx="1854041" cy="2472055"/>
                  <wp:effectExtent l="0" t="0" r="0" b="4445"/>
                  <wp:docPr id="361" name="Paveikslėlis 361" descr="IMG_20210803_154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 descr="IMG_20210803_154640"/>
                          <pic:cNvPicPr>
                            <a:picLocks noChangeAspect="1" noChangeArrowheads="1"/>
                          </pic:cNvPicPr>
                        </pic:nvPicPr>
                        <pic:blipFill>
                          <a:blip r:embed="rId48" cstate="print">
                            <a:extLst>
                              <a:ext uri="{28A0092B-C50C-407E-A947-70E740481C1C}">
                                <a14:useLocalDpi xmlns:a14="http://schemas.microsoft.com/office/drawing/2010/main"/>
                              </a:ext>
                            </a:extLst>
                          </a:blip>
                          <a:srcRect/>
                          <a:stretch>
                            <a:fillRect/>
                          </a:stretch>
                        </pic:blipFill>
                        <pic:spPr bwMode="auto">
                          <a:xfrm>
                            <a:off x="0" y="0"/>
                            <a:ext cx="1857976" cy="2477302"/>
                          </a:xfrm>
                          <a:prstGeom prst="rect">
                            <a:avLst/>
                          </a:prstGeom>
                          <a:noFill/>
                          <a:ln>
                            <a:noFill/>
                          </a:ln>
                        </pic:spPr>
                      </pic:pic>
                    </a:graphicData>
                  </a:graphic>
                </wp:inline>
              </w:drawing>
            </w:r>
          </w:p>
        </w:tc>
        <w:tc>
          <w:tcPr>
            <w:tcW w:w="2998" w:type="dxa"/>
            <w:shd w:val="clear" w:color="auto" w:fill="auto"/>
          </w:tcPr>
          <w:p w14:paraId="7A516C46" w14:textId="77777777" w:rsidR="00CC44B3" w:rsidRPr="0095375C" w:rsidRDefault="00CC44B3" w:rsidP="009A1037">
            <w:pPr>
              <w:jc w:val="center"/>
              <w:rPr>
                <w:bCs/>
                <w:lang w:val="lt-LT"/>
              </w:rPr>
            </w:pPr>
            <w:r w:rsidRPr="0095375C">
              <w:rPr>
                <w:bCs/>
                <w:noProof/>
                <w:lang w:val="lt-LT" w:eastAsia="lt-LT"/>
              </w:rPr>
              <w:drawing>
                <wp:inline distT="0" distB="0" distL="0" distR="0" wp14:anchorId="66323EC9" wp14:editId="309FA1ED">
                  <wp:extent cx="1854200" cy="2463800"/>
                  <wp:effectExtent l="0" t="0" r="0" b="0"/>
                  <wp:docPr id="363" name="Paveikslėlis 363" descr="IMG_20210803_154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 descr="IMG_20210803_154706"/>
                          <pic:cNvPicPr>
                            <a:picLocks noChangeAspect="1" noChangeArrowheads="1"/>
                          </pic:cNvPicPr>
                        </pic:nvPicPr>
                        <pic:blipFill>
                          <a:blip r:embed="rId49" cstate="print">
                            <a:extLst>
                              <a:ext uri="{28A0092B-C50C-407E-A947-70E740481C1C}">
                                <a14:useLocalDpi xmlns:a14="http://schemas.microsoft.com/office/drawing/2010/main"/>
                              </a:ext>
                            </a:extLst>
                          </a:blip>
                          <a:srcRect/>
                          <a:stretch>
                            <a:fillRect/>
                          </a:stretch>
                        </pic:blipFill>
                        <pic:spPr bwMode="auto">
                          <a:xfrm>
                            <a:off x="0" y="0"/>
                            <a:ext cx="1854200" cy="2463800"/>
                          </a:xfrm>
                          <a:prstGeom prst="rect">
                            <a:avLst/>
                          </a:prstGeom>
                          <a:noFill/>
                          <a:ln>
                            <a:noFill/>
                          </a:ln>
                        </pic:spPr>
                      </pic:pic>
                    </a:graphicData>
                  </a:graphic>
                </wp:inline>
              </w:drawing>
            </w:r>
          </w:p>
        </w:tc>
        <w:tc>
          <w:tcPr>
            <w:tcW w:w="3324" w:type="dxa"/>
          </w:tcPr>
          <w:p w14:paraId="20B3C5D9" w14:textId="77777777" w:rsidR="00CC44B3" w:rsidRPr="0095375C" w:rsidRDefault="00CC44B3" w:rsidP="009A1037">
            <w:pPr>
              <w:jc w:val="center"/>
              <w:rPr>
                <w:bCs/>
                <w:lang w:val="lt-LT"/>
              </w:rPr>
            </w:pPr>
            <w:r w:rsidRPr="0095375C">
              <w:rPr>
                <w:bCs/>
                <w:noProof/>
                <w:lang w:val="lt-LT" w:eastAsia="lt-LT"/>
              </w:rPr>
              <w:drawing>
                <wp:inline distT="0" distB="0" distL="0" distR="0" wp14:anchorId="7713D311" wp14:editId="4E952870">
                  <wp:extent cx="1854200" cy="2472055"/>
                  <wp:effectExtent l="0" t="0" r="0" b="4445"/>
                  <wp:docPr id="364" name="Paveikslėlis 364" descr="IMG_20210803_151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 descr="IMG_20210803_151254"/>
                          <pic:cNvPicPr>
                            <a:picLocks noChangeAspect="1" noChangeArrowheads="1"/>
                          </pic:cNvPicPr>
                        </pic:nvPicPr>
                        <pic:blipFill>
                          <a:blip r:embed="rId50" cstate="print">
                            <a:extLst>
                              <a:ext uri="{28A0092B-C50C-407E-A947-70E740481C1C}">
                                <a14:useLocalDpi xmlns:a14="http://schemas.microsoft.com/office/drawing/2010/main"/>
                              </a:ext>
                            </a:extLst>
                          </a:blip>
                          <a:srcRect/>
                          <a:stretch>
                            <a:fillRect/>
                          </a:stretch>
                        </pic:blipFill>
                        <pic:spPr bwMode="auto">
                          <a:xfrm>
                            <a:off x="0" y="0"/>
                            <a:ext cx="1854200" cy="2472055"/>
                          </a:xfrm>
                          <a:prstGeom prst="rect">
                            <a:avLst/>
                          </a:prstGeom>
                          <a:noFill/>
                          <a:ln>
                            <a:noFill/>
                          </a:ln>
                        </pic:spPr>
                      </pic:pic>
                    </a:graphicData>
                  </a:graphic>
                </wp:inline>
              </w:drawing>
            </w:r>
          </w:p>
        </w:tc>
      </w:tr>
      <w:tr w:rsidR="00CC44B3" w:rsidRPr="0095375C" w14:paraId="71605098" w14:textId="77777777" w:rsidTr="002A6280">
        <w:tc>
          <w:tcPr>
            <w:tcW w:w="9441" w:type="dxa"/>
            <w:gridSpan w:val="3"/>
            <w:shd w:val="clear" w:color="auto" w:fill="auto"/>
          </w:tcPr>
          <w:p w14:paraId="13B712FE" w14:textId="48B1A8B5" w:rsidR="00CC44B3" w:rsidRPr="0095375C" w:rsidRDefault="00ED5275" w:rsidP="009A1037">
            <w:pPr>
              <w:jc w:val="both"/>
              <w:rPr>
                <w:bCs/>
                <w:lang w:val="lt-LT"/>
              </w:rPr>
            </w:pPr>
            <w:r w:rsidRPr="0095375C">
              <w:rPr>
                <w:bCs/>
                <w:lang w:val="lt-LT"/>
              </w:rPr>
              <w:t>16</w:t>
            </w:r>
            <w:r w:rsidR="00CC44B3" w:rsidRPr="0095375C">
              <w:rPr>
                <w:bCs/>
                <w:lang w:val="lt-LT"/>
              </w:rPr>
              <w:t xml:space="preserve"> pav. Dalis Bivylių g. naujai sodintų mažalapių liepų yra prastos būklės dėl stelbimo ir didelio vėjo poveikio</w:t>
            </w:r>
          </w:p>
        </w:tc>
      </w:tr>
    </w:tbl>
    <w:p w14:paraId="43C61416" w14:textId="77777777" w:rsidR="009A1037" w:rsidRPr="0095375C" w:rsidRDefault="009A1037" w:rsidP="009A1037">
      <w:pPr>
        <w:ind w:firstLine="567"/>
        <w:jc w:val="both"/>
        <w:rPr>
          <w:bCs/>
          <w:lang w:val="lt-LT"/>
        </w:rPr>
      </w:pPr>
    </w:p>
    <w:p w14:paraId="1700CB83" w14:textId="60F80C60" w:rsidR="00CC44B3" w:rsidRPr="0095375C" w:rsidRDefault="001A404A" w:rsidP="00504196">
      <w:pPr>
        <w:spacing w:line="360" w:lineRule="auto"/>
        <w:ind w:firstLine="567"/>
        <w:jc w:val="both"/>
        <w:rPr>
          <w:bCs/>
          <w:lang w:val="lt-LT"/>
        </w:rPr>
      </w:pPr>
      <w:r w:rsidRPr="0095375C">
        <w:rPr>
          <w:bCs/>
          <w:lang w:val="lt-LT"/>
        </w:rPr>
        <w:t>Panerių g.</w:t>
      </w:r>
      <w:r w:rsidR="00044916" w:rsidRPr="0095375C">
        <w:rPr>
          <w:bCs/>
          <w:lang w:val="lt-LT"/>
        </w:rPr>
        <w:t>,</w:t>
      </w:r>
      <w:r w:rsidRPr="0095375C">
        <w:rPr>
          <w:bCs/>
          <w:lang w:val="lt-LT"/>
        </w:rPr>
        <w:t xml:space="preserve"> Marių g. ir Raudondvario pl.</w:t>
      </w:r>
      <w:r w:rsidR="008D5387" w:rsidRPr="0095375C">
        <w:rPr>
          <w:bCs/>
          <w:lang w:val="lt-LT"/>
        </w:rPr>
        <w:t xml:space="preserve"> ir kt</w:t>
      </w:r>
      <w:r w:rsidR="0050679C">
        <w:rPr>
          <w:bCs/>
          <w:lang w:val="lt-LT"/>
        </w:rPr>
        <w:t>.</w:t>
      </w:r>
      <w:r w:rsidR="008D5387" w:rsidRPr="0095375C">
        <w:rPr>
          <w:bCs/>
          <w:lang w:val="lt-LT"/>
        </w:rPr>
        <w:t xml:space="preserve"> gatvėse</w:t>
      </w:r>
      <w:r w:rsidRPr="0095375C">
        <w:rPr>
          <w:bCs/>
          <w:lang w:val="lt-LT"/>
        </w:rPr>
        <w:t xml:space="preserve"> dalis želdinių auga po elektros laidais, tad svarbu atkreipti dėmesį į laiku ir periodiškai atliekamą šių medžių genėjimą.</w:t>
      </w:r>
      <w:r w:rsidR="00504196" w:rsidRPr="0095375C">
        <w:rPr>
          <w:bCs/>
          <w:lang w:val="lt-LT"/>
        </w:rPr>
        <w:t xml:space="preserve"> </w:t>
      </w:r>
      <w:r w:rsidR="00504196" w:rsidRPr="0095375C">
        <w:rPr>
          <w:bCs/>
          <w:lang w:val="lt-LT"/>
        </w:rPr>
        <w:lastRenderedPageBreak/>
        <w:t>Genėjimas taip pat svarbi priemonė naujai sodintų medelių lajai formuoti</w:t>
      </w:r>
      <w:r w:rsidR="009F6AD6" w:rsidRPr="0095375C">
        <w:rPr>
          <w:bCs/>
          <w:lang w:val="lt-LT"/>
        </w:rPr>
        <w:t>,</w:t>
      </w:r>
      <w:r w:rsidR="00504196" w:rsidRPr="0095375C">
        <w:rPr>
          <w:bCs/>
          <w:lang w:val="lt-LT"/>
        </w:rPr>
        <w:t xml:space="preserve"> </w:t>
      </w:r>
      <w:r w:rsidR="009F6AD6" w:rsidRPr="0095375C">
        <w:rPr>
          <w:bCs/>
          <w:lang w:val="lt-LT"/>
        </w:rPr>
        <w:t xml:space="preserve">kurių prigijimo laikotarpiu formavosi netaisyklinga laja dėl apmirusių šakelių ar dėl kitų priežasčių atsiradusios lajos defoliacijos. Medeliams </w:t>
      </w:r>
      <w:r w:rsidR="00504196" w:rsidRPr="0095375C">
        <w:rPr>
          <w:bCs/>
          <w:lang w:val="lt-LT"/>
        </w:rPr>
        <w:t>suteik</w:t>
      </w:r>
      <w:r w:rsidR="009F6AD6" w:rsidRPr="0095375C">
        <w:rPr>
          <w:bCs/>
          <w:lang w:val="lt-LT"/>
        </w:rPr>
        <w:t>iama</w:t>
      </w:r>
      <w:r w:rsidR="00504196" w:rsidRPr="0095375C">
        <w:rPr>
          <w:bCs/>
          <w:lang w:val="lt-LT"/>
        </w:rPr>
        <w:t xml:space="preserve"> taisykling</w:t>
      </w:r>
      <w:r w:rsidR="009F6AD6" w:rsidRPr="0095375C">
        <w:rPr>
          <w:bCs/>
          <w:lang w:val="lt-LT"/>
        </w:rPr>
        <w:t>a</w:t>
      </w:r>
      <w:r w:rsidR="00504196" w:rsidRPr="0095375C">
        <w:rPr>
          <w:bCs/>
          <w:lang w:val="lt-LT"/>
        </w:rPr>
        <w:t xml:space="preserve"> form</w:t>
      </w:r>
      <w:r w:rsidR="009F6AD6" w:rsidRPr="0095375C">
        <w:rPr>
          <w:bCs/>
          <w:lang w:val="lt-LT"/>
        </w:rPr>
        <w:t>a ir t</w:t>
      </w:r>
      <w:r w:rsidR="00504196" w:rsidRPr="0095375C">
        <w:rPr>
          <w:bCs/>
          <w:lang w:val="lt-LT"/>
        </w:rPr>
        <w:t xml:space="preserve">okių būdu </w:t>
      </w:r>
      <w:r w:rsidR="009F6AD6" w:rsidRPr="0095375C">
        <w:rPr>
          <w:bCs/>
          <w:lang w:val="lt-LT"/>
        </w:rPr>
        <w:t>siekiama</w:t>
      </w:r>
      <w:r w:rsidR="00504196" w:rsidRPr="0095375C">
        <w:rPr>
          <w:bCs/>
          <w:lang w:val="lt-LT"/>
        </w:rPr>
        <w:t xml:space="preserve"> ne tik estetiško vaizdo, bet ir išvengi</w:t>
      </w:r>
      <w:r w:rsidR="009F6AD6" w:rsidRPr="0095375C">
        <w:rPr>
          <w:bCs/>
          <w:lang w:val="lt-LT"/>
        </w:rPr>
        <w:t>ama</w:t>
      </w:r>
      <w:r w:rsidR="00504196" w:rsidRPr="0095375C">
        <w:rPr>
          <w:bCs/>
          <w:lang w:val="lt-LT"/>
        </w:rPr>
        <w:t xml:space="preserve"> stambių šakų nulūžimo ir didelių žaizdų kamiene susiformavimo</w:t>
      </w:r>
      <w:r w:rsidR="009F6AD6" w:rsidRPr="0095375C">
        <w:rPr>
          <w:bCs/>
          <w:lang w:val="lt-LT"/>
        </w:rPr>
        <w:t xml:space="preserve"> ateityje.</w:t>
      </w:r>
    </w:p>
    <w:p w14:paraId="67CF7F0D" w14:textId="5F5B630E" w:rsidR="00CC44B3" w:rsidRPr="0095375C" w:rsidRDefault="009F6AD6" w:rsidP="009F6AD6">
      <w:pPr>
        <w:spacing w:line="360" w:lineRule="auto"/>
        <w:ind w:firstLine="567"/>
        <w:jc w:val="both"/>
        <w:rPr>
          <w:bCs/>
          <w:lang w:val="lt-LT"/>
        </w:rPr>
      </w:pPr>
      <w:r w:rsidRPr="0095375C">
        <w:rPr>
          <w:bCs/>
          <w:lang w:val="lt-LT"/>
        </w:rPr>
        <w:t>Kauno miesto centro pagrindinėse – K. Donelaičio ir Kęstučio – gatvėse išlik</w:t>
      </w:r>
      <w:r w:rsidR="00044916" w:rsidRPr="0095375C">
        <w:rPr>
          <w:bCs/>
          <w:lang w:val="lt-LT"/>
        </w:rPr>
        <w:t>usios</w:t>
      </w:r>
      <w:r w:rsidRPr="0095375C">
        <w:rPr>
          <w:bCs/>
          <w:lang w:val="lt-LT"/>
        </w:rPr>
        <w:t xml:space="preserve"> labai pavojingos būklės </w:t>
      </w:r>
      <w:r w:rsidR="00044916" w:rsidRPr="0095375C">
        <w:rPr>
          <w:bCs/>
          <w:lang w:val="lt-LT"/>
        </w:rPr>
        <w:t>liepos</w:t>
      </w:r>
      <w:r w:rsidRPr="0095375C">
        <w:rPr>
          <w:bCs/>
          <w:lang w:val="lt-LT"/>
        </w:rPr>
        <w:t>, kurių atviros žaizdos yra didelės, dažnai apatinėje kamieno dalyje</w:t>
      </w:r>
      <w:r w:rsidR="00044916" w:rsidRPr="0095375C">
        <w:rPr>
          <w:bCs/>
          <w:lang w:val="lt-LT"/>
        </w:rPr>
        <w:t xml:space="preserve"> ir paveiktos stipraus medienos puvinio (</w:t>
      </w:r>
      <w:r w:rsidR="00921AE6" w:rsidRPr="0095375C">
        <w:rPr>
          <w:bCs/>
          <w:lang w:val="lt-LT"/>
        </w:rPr>
        <w:t>17</w:t>
      </w:r>
      <w:r w:rsidR="00044916" w:rsidRPr="0095375C">
        <w:rPr>
          <w:bCs/>
          <w:lang w:val="lt-LT"/>
        </w:rPr>
        <w:t xml:space="preserve"> pav.). Tokie medžiai yra praradę atsparumą vėjams, o jų išlikimo trukmė neprognozuojama, tad svarbu juos </w:t>
      </w:r>
      <w:r w:rsidR="00C2768F" w:rsidRPr="0095375C">
        <w:rPr>
          <w:bCs/>
          <w:lang w:val="lt-LT"/>
        </w:rPr>
        <w:t xml:space="preserve">ilgai neatidėliojant </w:t>
      </w:r>
      <w:r w:rsidR="00044916" w:rsidRPr="0095375C">
        <w:rPr>
          <w:bCs/>
          <w:lang w:val="lt-LT"/>
        </w:rPr>
        <w:t>pašalinti, ypač tokiu dideliu eismo intensyvumu ir žmonių judrumu pasižyminčiose gatvėse.</w:t>
      </w:r>
    </w:p>
    <w:p w14:paraId="6561FAE4" w14:textId="77777777" w:rsidR="00FA6BAE" w:rsidRPr="0095375C" w:rsidRDefault="00FA6BAE" w:rsidP="009A1037">
      <w:pPr>
        <w:ind w:firstLine="567"/>
        <w:jc w:val="both"/>
        <w:rPr>
          <w:lang w:val="lt-LT" w:eastAsia="lt-LT"/>
        </w:rPr>
      </w:pPr>
    </w:p>
    <w:tbl>
      <w:tblPr>
        <w:tblW w:w="9356" w:type="dxa"/>
        <w:tblInd w:w="108" w:type="dxa"/>
        <w:tblLayout w:type="fixed"/>
        <w:tblLook w:val="04A0" w:firstRow="1" w:lastRow="0" w:firstColumn="1" w:lastColumn="0" w:noHBand="0" w:noVBand="1"/>
      </w:tblPr>
      <w:tblGrid>
        <w:gridCol w:w="3011"/>
        <w:gridCol w:w="3226"/>
        <w:gridCol w:w="3119"/>
      </w:tblGrid>
      <w:tr w:rsidR="00801F09" w:rsidRPr="0095375C" w14:paraId="6585AAF3" w14:textId="77777777" w:rsidTr="009C0826">
        <w:trPr>
          <w:trHeight w:val="4081"/>
        </w:trPr>
        <w:tc>
          <w:tcPr>
            <w:tcW w:w="3011" w:type="dxa"/>
            <w:shd w:val="clear" w:color="auto" w:fill="auto"/>
          </w:tcPr>
          <w:p w14:paraId="7AE2FC6D" w14:textId="77777777" w:rsidR="00801F09" w:rsidRPr="0095375C" w:rsidRDefault="00F12BC5" w:rsidP="009A1037">
            <w:pPr>
              <w:ind w:left="-88"/>
              <w:jc w:val="center"/>
              <w:rPr>
                <w:lang w:val="lt-LT"/>
              </w:rPr>
            </w:pPr>
            <w:r w:rsidRPr="0095375C">
              <w:rPr>
                <w:noProof/>
                <w:lang w:val="lt-LT" w:eastAsia="lt-LT"/>
              </w:rPr>
              <w:drawing>
                <wp:inline distT="0" distB="0" distL="0" distR="0" wp14:anchorId="67C45CD4" wp14:editId="732A25FA">
                  <wp:extent cx="1930400" cy="2522855"/>
                  <wp:effectExtent l="0" t="0" r="0" b="0"/>
                  <wp:docPr id="412" name="Paveikslėlis 412" descr="IMG_20210916_100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 descr="IMG_20210916_100917"/>
                          <pic:cNvPicPr>
                            <a:picLocks noChangeAspect="1" noChangeArrowheads="1"/>
                          </pic:cNvPicPr>
                        </pic:nvPicPr>
                        <pic:blipFill>
                          <a:blip r:embed="rId51" cstate="print">
                            <a:extLst>
                              <a:ext uri="{28A0092B-C50C-407E-A947-70E740481C1C}">
                                <a14:useLocalDpi xmlns:a14="http://schemas.microsoft.com/office/drawing/2010/main"/>
                              </a:ext>
                            </a:extLst>
                          </a:blip>
                          <a:srcRect/>
                          <a:stretch>
                            <a:fillRect/>
                          </a:stretch>
                        </pic:blipFill>
                        <pic:spPr bwMode="auto">
                          <a:xfrm>
                            <a:off x="0" y="0"/>
                            <a:ext cx="1930400" cy="2522855"/>
                          </a:xfrm>
                          <a:prstGeom prst="rect">
                            <a:avLst/>
                          </a:prstGeom>
                          <a:noFill/>
                          <a:ln>
                            <a:noFill/>
                          </a:ln>
                        </pic:spPr>
                      </pic:pic>
                    </a:graphicData>
                  </a:graphic>
                </wp:inline>
              </w:drawing>
            </w:r>
          </w:p>
        </w:tc>
        <w:tc>
          <w:tcPr>
            <w:tcW w:w="3226" w:type="dxa"/>
          </w:tcPr>
          <w:p w14:paraId="70FAEE9C" w14:textId="77777777" w:rsidR="00801F09" w:rsidRPr="0095375C" w:rsidRDefault="00F12BC5" w:rsidP="009A1037">
            <w:pPr>
              <w:jc w:val="center"/>
              <w:rPr>
                <w:lang w:val="lt-LT"/>
              </w:rPr>
            </w:pPr>
            <w:r w:rsidRPr="0095375C">
              <w:rPr>
                <w:noProof/>
                <w:lang w:val="lt-LT" w:eastAsia="lt-LT"/>
              </w:rPr>
              <w:drawing>
                <wp:inline distT="0" distB="0" distL="0" distR="0" wp14:anchorId="32FFD66A" wp14:editId="1BD17E3F">
                  <wp:extent cx="1896745" cy="2522855"/>
                  <wp:effectExtent l="0" t="0" r="8255" b="0"/>
                  <wp:docPr id="413" name="Paveikslėlis 413" descr="IMG_20210916_101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 descr="IMG_20210916_101447"/>
                          <pic:cNvPicPr>
                            <a:picLocks noChangeAspect="1" noChangeArrowheads="1"/>
                          </pic:cNvPicPr>
                        </pic:nvPicPr>
                        <pic:blipFill>
                          <a:blip r:embed="rId52" cstate="print">
                            <a:extLst>
                              <a:ext uri="{28A0092B-C50C-407E-A947-70E740481C1C}">
                                <a14:useLocalDpi xmlns:a14="http://schemas.microsoft.com/office/drawing/2010/main"/>
                              </a:ext>
                            </a:extLst>
                          </a:blip>
                          <a:srcRect/>
                          <a:stretch>
                            <a:fillRect/>
                          </a:stretch>
                        </pic:blipFill>
                        <pic:spPr bwMode="auto">
                          <a:xfrm>
                            <a:off x="0" y="0"/>
                            <a:ext cx="1896745" cy="2522855"/>
                          </a:xfrm>
                          <a:prstGeom prst="rect">
                            <a:avLst/>
                          </a:prstGeom>
                          <a:noFill/>
                          <a:ln>
                            <a:noFill/>
                          </a:ln>
                        </pic:spPr>
                      </pic:pic>
                    </a:graphicData>
                  </a:graphic>
                </wp:inline>
              </w:drawing>
            </w:r>
          </w:p>
        </w:tc>
        <w:tc>
          <w:tcPr>
            <w:tcW w:w="3119" w:type="dxa"/>
          </w:tcPr>
          <w:p w14:paraId="65A0D12D" w14:textId="77777777" w:rsidR="00801F09" w:rsidRPr="0095375C" w:rsidRDefault="00F12BC5" w:rsidP="009A1037">
            <w:pPr>
              <w:ind w:left="-62"/>
              <w:jc w:val="center"/>
              <w:rPr>
                <w:lang w:val="lt-LT"/>
              </w:rPr>
            </w:pPr>
            <w:r w:rsidRPr="0095375C">
              <w:rPr>
                <w:noProof/>
                <w:lang w:val="lt-LT" w:eastAsia="lt-LT"/>
              </w:rPr>
              <w:drawing>
                <wp:inline distT="0" distB="0" distL="0" distR="0" wp14:anchorId="4EE4F347" wp14:editId="4055D411">
                  <wp:extent cx="1896745" cy="2522855"/>
                  <wp:effectExtent l="0" t="0" r="8255" b="0"/>
                  <wp:docPr id="414" name="Paveikslėlis 414" descr="IMG_20210916_102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4" descr="IMG_20210916_102728"/>
                          <pic:cNvPicPr>
                            <a:picLocks noChangeAspect="1" noChangeArrowheads="1"/>
                          </pic:cNvPicPr>
                        </pic:nvPicPr>
                        <pic:blipFill>
                          <a:blip r:embed="rId53" cstate="print">
                            <a:extLst>
                              <a:ext uri="{28A0092B-C50C-407E-A947-70E740481C1C}">
                                <a14:useLocalDpi xmlns:a14="http://schemas.microsoft.com/office/drawing/2010/main"/>
                              </a:ext>
                            </a:extLst>
                          </a:blip>
                          <a:srcRect/>
                          <a:stretch>
                            <a:fillRect/>
                          </a:stretch>
                        </pic:blipFill>
                        <pic:spPr bwMode="auto">
                          <a:xfrm>
                            <a:off x="0" y="0"/>
                            <a:ext cx="1896745" cy="2522855"/>
                          </a:xfrm>
                          <a:prstGeom prst="rect">
                            <a:avLst/>
                          </a:prstGeom>
                          <a:noFill/>
                          <a:ln>
                            <a:noFill/>
                          </a:ln>
                        </pic:spPr>
                      </pic:pic>
                    </a:graphicData>
                  </a:graphic>
                </wp:inline>
              </w:drawing>
            </w:r>
          </w:p>
        </w:tc>
      </w:tr>
      <w:tr w:rsidR="00801F09" w:rsidRPr="0095375C" w14:paraId="086F0876" w14:textId="77777777" w:rsidTr="009175E0">
        <w:tc>
          <w:tcPr>
            <w:tcW w:w="9356" w:type="dxa"/>
            <w:gridSpan w:val="3"/>
          </w:tcPr>
          <w:p w14:paraId="53FC12EE" w14:textId="41727165" w:rsidR="00801F09" w:rsidRPr="0095375C" w:rsidRDefault="00ED5275" w:rsidP="009A1037">
            <w:pPr>
              <w:jc w:val="both"/>
              <w:rPr>
                <w:szCs w:val="20"/>
                <w:lang w:val="lt-LT"/>
              </w:rPr>
            </w:pPr>
            <w:r w:rsidRPr="0095375C">
              <w:rPr>
                <w:szCs w:val="20"/>
                <w:lang w:val="lt-LT"/>
              </w:rPr>
              <w:t>17</w:t>
            </w:r>
            <w:r w:rsidR="00801F09" w:rsidRPr="0095375C">
              <w:rPr>
                <w:szCs w:val="20"/>
                <w:lang w:val="lt-LT"/>
              </w:rPr>
              <w:t xml:space="preserve"> pav. </w:t>
            </w:r>
            <w:r w:rsidR="009F6AD6" w:rsidRPr="0095375C">
              <w:rPr>
                <w:szCs w:val="20"/>
                <w:lang w:val="lt-LT"/>
              </w:rPr>
              <w:t xml:space="preserve">Itin </w:t>
            </w:r>
            <w:r w:rsidR="00801F09" w:rsidRPr="0095375C">
              <w:rPr>
                <w:szCs w:val="20"/>
                <w:lang w:val="lt-LT"/>
              </w:rPr>
              <w:t>blogos būklės ir pavojingi medžiai K. Donelaičio g. želdiniuose</w:t>
            </w:r>
          </w:p>
        </w:tc>
      </w:tr>
    </w:tbl>
    <w:p w14:paraId="26A43BBC" w14:textId="77777777" w:rsidR="00252063" w:rsidRPr="0095375C" w:rsidRDefault="00252063" w:rsidP="009A1037">
      <w:pPr>
        <w:ind w:firstLine="567"/>
        <w:rPr>
          <w:lang w:val="lt-LT" w:eastAsia="lt-LT"/>
        </w:rPr>
      </w:pPr>
    </w:p>
    <w:p w14:paraId="7202A2BA" w14:textId="605E4159" w:rsidR="0032370A" w:rsidRPr="0095375C" w:rsidRDefault="0032370A" w:rsidP="00BE0D0A">
      <w:pPr>
        <w:spacing w:line="360" w:lineRule="auto"/>
        <w:ind w:firstLine="567"/>
        <w:jc w:val="both"/>
        <w:rPr>
          <w:bCs/>
          <w:lang w:val="lt-LT"/>
        </w:rPr>
      </w:pPr>
      <w:r w:rsidRPr="0095375C">
        <w:rPr>
          <w:bCs/>
          <w:lang w:val="lt-LT"/>
        </w:rPr>
        <w:t>Maironio g. augančios sidabrinės liepos, nepaisant nežymių lapų pakenkimų</w:t>
      </w:r>
      <w:r w:rsidR="00FF326D" w:rsidRPr="0095375C">
        <w:rPr>
          <w:bCs/>
          <w:lang w:val="lt-LT"/>
        </w:rPr>
        <w:t xml:space="preserve"> (</w:t>
      </w:r>
      <w:r w:rsidR="00921AE6" w:rsidRPr="0095375C">
        <w:rPr>
          <w:bCs/>
          <w:lang w:val="lt-LT"/>
        </w:rPr>
        <w:t>18</w:t>
      </w:r>
      <w:r w:rsidR="00FF326D" w:rsidRPr="0095375C">
        <w:rPr>
          <w:bCs/>
          <w:lang w:val="lt-LT"/>
        </w:rPr>
        <w:t xml:space="preserve"> pav.)</w:t>
      </w:r>
      <w:r w:rsidRPr="0095375C">
        <w:rPr>
          <w:bCs/>
          <w:lang w:val="lt-LT"/>
        </w:rPr>
        <w:t>, yra labai geros būklės – lapija vešli be defoliacijos požymių, kamienai nepažeisti</w:t>
      </w:r>
      <w:r w:rsidR="00FF326D" w:rsidRPr="0095375C">
        <w:rPr>
          <w:bCs/>
          <w:lang w:val="lt-LT"/>
        </w:rPr>
        <w:t>.</w:t>
      </w:r>
    </w:p>
    <w:p w14:paraId="59B8217E" w14:textId="0E3FF37D" w:rsidR="0032370A" w:rsidRPr="0095375C" w:rsidRDefault="009A0D25" w:rsidP="00BE0D0A">
      <w:pPr>
        <w:spacing w:line="360" w:lineRule="auto"/>
        <w:ind w:firstLine="567"/>
        <w:jc w:val="both"/>
        <w:rPr>
          <w:bCs/>
          <w:lang w:val="lt-LT"/>
        </w:rPr>
      </w:pPr>
      <w:r w:rsidRPr="0095375C">
        <w:rPr>
          <w:bCs/>
          <w:lang w:val="lt-LT"/>
        </w:rPr>
        <w:t>Švediniai ir miltingieji šermukšniai Radvilėnų pl. želdiniuose auga gerai, pastebėti didelės žalos medžių augimui nedarantys lapų pakenkimai. Daugiau dėmesio reikėtų skirti žolės po pomedžiu tinkamam pjovimui nežalojant medelių kamieno pagrindų (</w:t>
      </w:r>
      <w:r w:rsidR="00921AE6" w:rsidRPr="0095375C">
        <w:rPr>
          <w:bCs/>
          <w:lang w:val="lt-LT"/>
        </w:rPr>
        <w:t>19</w:t>
      </w:r>
      <w:r w:rsidRPr="0095375C">
        <w:rPr>
          <w:bCs/>
          <w:lang w:val="lt-LT"/>
        </w:rPr>
        <w:t xml:space="preserve"> pav.)</w:t>
      </w:r>
      <w:r w:rsidR="008D5387" w:rsidRPr="0095375C">
        <w:rPr>
          <w:bCs/>
          <w:lang w:val="lt-LT"/>
        </w:rPr>
        <w:t>.</w:t>
      </w:r>
    </w:p>
    <w:p w14:paraId="2CAF8CF5" w14:textId="3F679BE0" w:rsidR="0032370A" w:rsidRPr="0095375C" w:rsidRDefault="009A0D25" w:rsidP="00BE0D0A">
      <w:pPr>
        <w:spacing w:line="360" w:lineRule="auto"/>
        <w:ind w:firstLine="567"/>
        <w:jc w:val="both"/>
        <w:rPr>
          <w:bCs/>
          <w:lang w:val="lt-LT"/>
        </w:rPr>
      </w:pPr>
      <w:r w:rsidRPr="0095375C">
        <w:rPr>
          <w:bCs/>
          <w:lang w:val="lt-LT"/>
        </w:rPr>
        <w:t xml:space="preserve">Panaši situacija dėl žolės pjovimo </w:t>
      </w:r>
      <w:r w:rsidR="007D3E77" w:rsidRPr="0095375C">
        <w:rPr>
          <w:bCs/>
          <w:lang w:val="lt-LT"/>
        </w:rPr>
        <w:t>bei</w:t>
      </w:r>
      <w:r w:rsidRPr="0095375C">
        <w:rPr>
          <w:bCs/>
          <w:lang w:val="lt-LT"/>
        </w:rPr>
        <w:t xml:space="preserve"> medelių kamieno žalojimo yra ir Baltijos g. </w:t>
      </w:r>
      <w:r w:rsidR="007D3E77" w:rsidRPr="0095375C">
        <w:rPr>
          <w:bCs/>
          <w:lang w:val="lt-LT"/>
        </w:rPr>
        <w:t>želdiniuose (</w:t>
      </w:r>
      <w:r w:rsidR="00921AE6" w:rsidRPr="0095375C">
        <w:rPr>
          <w:bCs/>
          <w:lang w:val="lt-LT"/>
        </w:rPr>
        <w:t>20</w:t>
      </w:r>
      <w:r w:rsidR="007D3E77" w:rsidRPr="0095375C">
        <w:rPr>
          <w:bCs/>
          <w:lang w:val="lt-LT"/>
        </w:rPr>
        <w:t xml:space="preserve"> pav.). </w:t>
      </w:r>
      <w:r w:rsidR="00D94243" w:rsidRPr="0095375C">
        <w:rPr>
          <w:bCs/>
          <w:lang w:val="lt-LT"/>
        </w:rPr>
        <w:t>Pensilvaniniai ir amerikiniai uosiai šioje gatvėje auga gana gerai – silpna ar vidutinė defoliacija (1-2 balas) nustatyta trečdaliui čia augančių medžių, tačiau kamieno pažeidimai, sausų šakų kiekio ir nekrozės pakenkimai yra negausūs ir neintensyvūs.</w:t>
      </w:r>
    </w:p>
    <w:p w14:paraId="64314ADA" w14:textId="3354A8BD" w:rsidR="001A404A" w:rsidRPr="0095375C" w:rsidRDefault="00BE0D0A" w:rsidP="00C2768F">
      <w:pPr>
        <w:spacing w:line="360" w:lineRule="auto"/>
        <w:ind w:firstLine="567"/>
        <w:jc w:val="both"/>
        <w:rPr>
          <w:bCs/>
          <w:lang w:val="lt-LT"/>
        </w:rPr>
      </w:pPr>
      <w:r w:rsidRPr="0095375C">
        <w:rPr>
          <w:bCs/>
          <w:lang w:val="lt-LT"/>
        </w:rPr>
        <w:t>Taikos pr. steb</w:t>
      </w:r>
      <w:r w:rsidR="00586110" w:rsidRPr="0095375C">
        <w:rPr>
          <w:bCs/>
          <w:lang w:val="lt-LT"/>
        </w:rPr>
        <w:t>ėti jauni želdiniai yra geros būklės.</w:t>
      </w:r>
      <w:r w:rsidRPr="0095375C">
        <w:rPr>
          <w:bCs/>
          <w:lang w:val="lt-LT"/>
        </w:rPr>
        <w:t xml:space="preserve"> </w:t>
      </w:r>
      <w:r w:rsidR="00586110" w:rsidRPr="0095375C">
        <w:rPr>
          <w:bCs/>
          <w:lang w:val="lt-LT"/>
        </w:rPr>
        <w:t>Kol kas svarbiausi šioje gatvėje darbai – pakankamas laistymas karštomis dienomis ir tinkamas medelių tvirtinimo elementų sutvarkymas.</w:t>
      </w:r>
    </w:p>
    <w:tbl>
      <w:tblPr>
        <w:tblW w:w="9356" w:type="dxa"/>
        <w:tblInd w:w="108" w:type="dxa"/>
        <w:tblLayout w:type="fixed"/>
        <w:tblLook w:val="04A0" w:firstRow="1" w:lastRow="0" w:firstColumn="1" w:lastColumn="0" w:noHBand="0" w:noVBand="1"/>
      </w:tblPr>
      <w:tblGrid>
        <w:gridCol w:w="3402"/>
        <w:gridCol w:w="5954"/>
      </w:tblGrid>
      <w:tr w:rsidR="001A404A" w:rsidRPr="0095375C" w14:paraId="4C7608C6" w14:textId="77777777" w:rsidTr="008D5387">
        <w:trPr>
          <w:trHeight w:val="3968"/>
        </w:trPr>
        <w:tc>
          <w:tcPr>
            <w:tcW w:w="3402" w:type="dxa"/>
            <w:shd w:val="clear" w:color="auto" w:fill="auto"/>
          </w:tcPr>
          <w:p w14:paraId="521172CC" w14:textId="77777777" w:rsidR="001A404A" w:rsidRPr="0095375C" w:rsidRDefault="001A404A" w:rsidP="00232A3A">
            <w:pPr>
              <w:spacing w:line="360" w:lineRule="auto"/>
              <w:ind w:left="-59"/>
              <w:jc w:val="center"/>
              <w:rPr>
                <w:bCs/>
                <w:lang w:val="lt-LT"/>
              </w:rPr>
            </w:pPr>
            <w:r w:rsidRPr="0095375C">
              <w:rPr>
                <w:bCs/>
                <w:noProof/>
                <w:lang w:val="lt-LT" w:eastAsia="lt-LT"/>
              </w:rPr>
              <w:lastRenderedPageBreak/>
              <w:drawing>
                <wp:inline distT="0" distB="0" distL="0" distR="0" wp14:anchorId="41153CF5" wp14:editId="61007031">
                  <wp:extent cx="1905000" cy="2513914"/>
                  <wp:effectExtent l="0" t="0" r="0" b="1270"/>
                  <wp:docPr id="408" name="Paveikslėlis 408" descr="IMG_20210912_121720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8" descr="IMG_20210912_121720_2"/>
                          <pic:cNvPicPr>
                            <a:picLocks noChangeAspect="1" noChangeArrowheads="1"/>
                          </pic:cNvPicPr>
                        </pic:nvPicPr>
                        <pic:blipFill>
                          <a:blip r:embed="rId54" cstate="print">
                            <a:extLst>
                              <a:ext uri="{28A0092B-C50C-407E-A947-70E740481C1C}">
                                <a14:useLocalDpi xmlns:a14="http://schemas.microsoft.com/office/drawing/2010/main"/>
                              </a:ext>
                            </a:extLst>
                          </a:blip>
                          <a:srcRect/>
                          <a:stretch>
                            <a:fillRect/>
                          </a:stretch>
                        </pic:blipFill>
                        <pic:spPr bwMode="auto">
                          <a:xfrm>
                            <a:off x="0" y="0"/>
                            <a:ext cx="1912596" cy="2523938"/>
                          </a:xfrm>
                          <a:prstGeom prst="rect">
                            <a:avLst/>
                          </a:prstGeom>
                          <a:noFill/>
                          <a:ln>
                            <a:noFill/>
                          </a:ln>
                        </pic:spPr>
                      </pic:pic>
                    </a:graphicData>
                  </a:graphic>
                </wp:inline>
              </w:drawing>
            </w:r>
          </w:p>
        </w:tc>
        <w:tc>
          <w:tcPr>
            <w:tcW w:w="5954" w:type="dxa"/>
            <w:shd w:val="clear" w:color="auto" w:fill="auto"/>
          </w:tcPr>
          <w:p w14:paraId="026DE1A4" w14:textId="77777777" w:rsidR="001A404A" w:rsidRPr="0095375C" w:rsidRDefault="001A404A" w:rsidP="00923367">
            <w:pPr>
              <w:spacing w:line="360" w:lineRule="auto"/>
              <w:jc w:val="center"/>
              <w:rPr>
                <w:bCs/>
                <w:lang w:val="lt-LT"/>
              </w:rPr>
            </w:pPr>
            <w:r w:rsidRPr="0095375C">
              <w:rPr>
                <w:bCs/>
                <w:noProof/>
                <w:lang w:val="lt-LT" w:eastAsia="lt-LT"/>
              </w:rPr>
              <w:drawing>
                <wp:inline distT="0" distB="0" distL="0" distR="0" wp14:anchorId="63753168" wp14:editId="7EBC1047">
                  <wp:extent cx="3353265" cy="2513330"/>
                  <wp:effectExtent l="0" t="0" r="0" b="1270"/>
                  <wp:docPr id="409" name="Paveikslėlis 409" descr="IMG_20210912_121859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 descr="IMG_20210912_121859_2"/>
                          <pic:cNvPicPr>
                            <a:picLocks noChangeAspect="1" noChangeArrowheads="1"/>
                          </pic:cNvPicPr>
                        </pic:nvPicPr>
                        <pic:blipFill>
                          <a:blip r:embed="rId55" cstate="print">
                            <a:extLst>
                              <a:ext uri="{28A0092B-C50C-407E-A947-70E740481C1C}">
                                <a14:useLocalDpi xmlns:a14="http://schemas.microsoft.com/office/drawing/2010/main"/>
                              </a:ext>
                            </a:extLst>
                          </a:blip>
                          <a:srcRect/>
                          <a:stretch>
                            <a:fillRect/>
                          </a:stretch>
                        </pic:blipFill>
                        <pic:spPr bwMode="auto">
                          <a:xfrm>
                            <a:off x="0" y="0"/>
                            <a:ext cx="3372744" cy="2527930"/>
                          </a:xfrm>
                          <a:prstGeom prst="rect">
                            <a:avLst/>
                          </a:prstGeom>
                          <a:noFill/>
                          <a:ln>
                            <a:noFill/>
                          </a:ln>
                        </pic:spPr>
                      </pic:pic>
                    </a:graphicData>
                  </a:graphic>
                </wp:inline>
              </w:drawing>
            </w:r>
          </w:p>
        </w:tc>
      </w:tr>
      <w:tr w:rsidR="001A404A" w:rsidRPr="0095375C" w14:paraId="6F4237FA" w14:textId="77777777" w:rsidTr="00923367">
        <w:tc>
          <w:tcPr>
            <w:tcW w:w="9356" w:type="dxa"/>
            <w:gridSpan w:val="2"/>
          </w:tcPr>
          <w:p w14:paraId="673B769C" w14:textId="4CA4E4F0" w:rsidR="001A404A" w:rsidRPr="0095375C" w:rsidRDefault="00ED5275" w:rsidP="00923367">
            <w:pPr>
              <w:jc w:val="both"/>
              <w:rPr>
                <w:bCs/>
                <w:lang w:val="lt-LT"/>
              </w:rPr>
            </w:pPr>
            <w:r w:rsidRPr="0095375C">
              <w:rPr>
                <w:bCs/>
                <w:lang w:val="lt-LT"/>
              </w:rPr>
              <w:t>18</w:t>
            </w:r>
            <w:r w:rsidR="001A404A" w:rsidRPr="0095375C">
              <w:rPr>
                <w:bCs/>
                <w:lang w:val="lt-LT"/>
              </w:rPr>
              <w:t xml:space="preserve"> pav. Maironio g. augančios sidabrinės liepos visos lajos lapai kraštuose gausiai pažeisti dechromacijos bei nežymios nekrozės</w:t>
            </w:r>
          </w:p>
        </w:tc>
      </w:tr>
    </w:tbl>
    <w:p w14:paraId="54DE57C7" w14:textId="06D043A3" w:rsidR="0076599A" w:rsidRPr="0095375C" w:rsidRDefault="0076599A" w:rsidP="00C2768F">
      <w:pPr>
        <w:rPr>
          <w:lang w:val="lt-LT" w:eastAsia="lt-LT"/>
        </w:rPr>
      </w:pPr>
    </w:p>
    <w:tbl>
      <w:tblPr>
        <w:tblW w:w="9356" w:type="dxa"/>
        <w:tblInd w:w="108" w:type="dxa"/>
        <w:tblLayout w:type="fixed"/>
        <w:tblLook w:val="04A0" w:firstRow="1" w:lastRow="0" w:firstColumn="1" w:lastColumn="0" w:noHBand="0" w:noVBand="1"/>
      </w:tblPr>
      <w:tblGrid>
        <w:gridCol w:w="3119"/>
        <w:gridCol w:w="3118"/>
        <w:gridCol w:w="3119"/>
      </w:tblGrid>
      <w:tr w:rsidR="00CB522D" w:rsidRPr="0095375C" w14:paraId="4F6D967D" w14:textId="77777777" w:rsidTr="008D5387">
        <w:trPr>
          <w:trHeight w:val="4208"/>
        </w:trPr>
        <w:tc>
          <w:tcPr>
            <w:tcW w:w="3119" w:type="dxa"/>
            <w:shd w:val="clear" w:color="auto" w:fill="auto"/>
          </w:tcPr>
          <w:p w14:paraId="70DA5B96" w14:textId="77777777" w:rsidR="00CB522D" w:rsidRPr="0095375C" w:rsidRDefault="00F12BC5" w:rsidP="00232A3A">
            <w:pPr>
              <w:spacing w:line="360" w:lineRule="auto"/>
              <w:ind w:left="-59"/>
              <w:jc w:val="both"/>
              <w:rPr>
                <w:lang w:val="lt-LT"/>
              </w:rPr>
            </w:pPr>
            <w:r w:rsidRPr="0095375C">
              <w:rPr>
                <w:noProof/>
                <w:lang w:val="lt-LT" w:eastAsia="lt-LT"/>
              </w:rPr>
              <w:drawing>
                <wp:inline distT="0" distB="0" distL="0" distR="0" wp14:anchorId="37B571E2" wp14:editId="46DEBF8C">
                  <wp:extent cx="1981200" cy="2641600"/>
                  <wp:effectExtent l="0" t="0" r="0" b="6350"/>
                  <wp:docPr id="383" name="Paveikslėlis 383" descr="IMG_20210811_160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 descr="IMG_20210811_160532"/>
                          <pic:cNvPicPr>
                            <a:picLocks noChangeAspect="1" noChangeArrowheads="1"/>
                          </pic:cNvPicPr>
                        </pic:nvPicPr>
                        <pic:blipFill>
                          <a:blip r:embed="rId56" cstate="print">
                            <a:extLst>
                              <a:ext uri="{28A0092B-C50C-407E-A947-70E740481C1C}">
                                <a14:useLocalDpi xmlns:a14="http://schemas.microsoft.com/office/drawing/2010/main"/>
                              </a:ext>
                            </a:extLst>
                          </a:blip>
                          <a:srcRect/>
                          <a:stretch>
                            <a:fillRect/>
                          </a:stretch>
                        </pic:blipFill>
                        <pic:spPr bwMode="auto">
                          <a:xfrm>
                            <a:off x="0" y="0"/>
                            <a:ext cx="1981200" cy="2641600"/>
                          </a:xfrm>
                          <a:prstGeom prst="rect">
                            <a:avLst/>
                          </a:prstGeom>
                          <a:noFill/>
                          <a:ln>
                            <a:noFill/>
                          </a:ln>
                        </pic:spPr>
                      </pic:pic>
                    </a:graphicData>
                  </a:graphic>
                </wp:inline>
              </w:drawing>
            </w:r>
          </w:p>
        </w:tc>
        <w:tc>
          <w:tcPr>
            <w:tcW w:w="3118" w:type="dxa"/>
          </w:tcPr>
          <w:p w14:paraId="03F871B9" w14:textId="77777777" w:rsidR="00CB522D" w:rsidRPr="0095375C" w:rsidRDefault="00F12BC5" w:rsidP="009175E0">
            <w:pPr>
              <w:spacing w:line="360" w:lineRule="auto"/>
              <w:jc w:val="center"/>
              <w:rPr>
                <w:lang w:val="lt-LT"/>
              </w:rPr>
            </w:pPr>
            <w:r w:rsidRPr="0095375C">
              <w:rPr>
                <w:noProof/>
                <w:lang w:val="lt-LT" w:eastAsia="lt-LT"/>
              </w:rPr>
              <w:drawing>
                <wp:inline distT="0" distB="0" distL="0" distR="0" wp14:anchorId="6A672C88" wp14:editId="132452F9">
                  <wp:extent cx="1998345" cy="2641600"/>
                  <wp:effectExtent l="0" t="0" r="1905" b="6350"/>
                  <wp:docPr id="385" name="Paveikslėlis 385" descr="IMG_20210811_141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 descr="IMG_20210811_141959"/>
                          <pic:cNvPicPr>
                            <a:picLocks noChangeAspect="1" noChangeArrowheads="1"/>
                          </pic:cNvPicPr>
                        </pic:nvPicPr>
                        <pic:blipFill>
                          <a:blip r:embed="rId57" cstate="print">
                            <a:extLst>
                              <a:ext uri="{28A0092B-C50C-407E-A947-70E740481C1C}">
                                <a14:useLocalDpi xmlns:a14="http://schemas.microsoft.com/office/drawing/2010/main"/>
                              </a:ext>
                            </a:extLst>
                          </a:blip>
                          <a:srcRect/>
                          <a:stretch>
                            <a:fillRect/>
                          </a:stretch>
                        </pic:blipFill>
                        <pic:spPr bwMode="auto">
                          <a:xfrm>
                            <a:off x="0" y="0"/>
                            <a:ext cx="1998345" cy="2641600"/>
                          </a:xfrm>
                          <a:prstGeom prst="rect">
                            <a:avLst/>
                          </a:prstGeom>
                          <a:noFill/>
                          <a:ln>
                            <a:noFill/>
                          </a:ln>
                        </pic:spPr>
                      </pic:pic>
                    </a:graphicData>
                  </a:graphic>
                </wp:inline>
              </w:drawing>
            </w:r>
          </w:p>
        </w:tc>
        <w:tc>
          <w:tcPr>
            <w:tcW w:w="3119" w:type="dxa"/>
            <w:shd w:val="clear" w:color="auto" w:fill="auto"/>
          </w:tcPr>
          <w:p w14:paraId="6D2F6CCB" w14:textId="77777777" w:rsidR="00CB522D" w:rsidRPr="0095375C" w:rsidRDefault="00F12BC5" w:rsidP="009175E0">
            <w:pPr>
              <w:spacing w:line="360" w:lineRule="auto"/>
              <w:jc w:val="center"/>
              <w:rPr>
                <w:lang w:val="lt-LT"/>
              </w:rPr>
            </w:pPr>
            <w:r w:rsidRPr="0095375C">
              <w:rPr>
                <w:noProof/>
                <w:lang w:val="lt-LT" w:eastAsia="lt-LT"/>
              </w:rPr>
              <w:drawing>
                <wp:inline distT="0" distB="0" distL="0" distR="0" wp14:anchorId="738FCDB5" wp14:editId="6ED37BE2">
                  <wp:extent cx="1972945" cy="2649855"/>
                  <wp:effectExtent l="0" t="0" r="8255" b="0"/>
                  <wp:docPr id="384" name="Paveikslėlis 384" descr="IMG_20210811_153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 descr="IMG_20210811_153820"/>
                          <pic:cNvPicPr>
                            <a:picLocks noChangeAspect="1" noChangeArrowheads="1"/>
                          </pic:cNvPicPr>
                        </pic:nvPicPr>
                        <pic:blipFill>
                          <a:blip r:embed="rId58" cstate="print">
                            <a:extLst>
                              <a:ext uri="{28A0092B-C50C-407E-A947-70E740481C1C}">
                                <a14:useLocalDpi xmlns:a14="http://schemas.microsoft.com/office/drawing/2010/main"/>
                              </a:ext>
                            </a:extLst>
                          </a:blip>
                          <a:srcRect/>
                          <a:stretch>
                            <a:fillRect/>
                          </a:stretch>
                        </pic:blipFill>
                        <pic:spPr bwMode="auto">
                          <a:xfrm>
                            <a:off x="0" y="0"/>
                            <a:ext cx="1972945" cy="2649855"/>
                          </a:xfrm>
                          <a:prstGeom prst="rect">
                            <a:avLst/>
                          </a:prstGeom>
                          <a:noFill/>
                          <a:ln>
                            <a:noFill/>
                          </a:ln>
                        </pic:spPr>
                      </pic:pic>
                    </a:graphicData>
                  </a:graphic>
                </wp:inline>
              </w:drawing>
            </w:r>
          </w:p>
        </w:tc>
      </w:tr>
      <w:tr w:rsidR="00CB522D" w:rsidRPr="0095375C" w14:paraId="572830E2" w14:textId="77777777" w:rsidTr="00CB522D">
        <w:tc>
          <w:tcPr>
            <w:tcW w:w="9356" w:type="dxa"/>
            <w:gridSpan w:val="3"/>
          </w:tcPr>
          <w:p w14:paraId="3A33253C" w14:textId="57EA3546" w:rsidR="00CB522D" w:rsidRPr="0095375C" w:rsidRDefault="00ED5275" w:rsidP="00252063">
            <w:pPr>
              <w:jc w:val="both"/>
              <w:rPr>
                <w:szCs w:val="20"/>
                <w:lang w:val="lt-LT"/>
              </w:rPr>
            </w:pPr>
            <w:r w:rsidRPr="0095375C">
              <w:rPr>
                <w:szCs w:val="20"/>
                <w:lang w:val="lt-LT"/>
              </w:rPr>
              <w:t>19</w:t>
            </w:r>
            <w:r w:rsidR="00CB522D" w:rsidRPr="0095375C">
              <w:rPr>
                <w:szCs w:val="20"/>
                <w:lang w:val="lt-LT"/>
              </w:rPr>
              <w:t xml:space="preserve"> pav. Radvilėnų pl. </w:t>
            </w:r>
            <w:r w:rsidR="008D5387" w:rsidRPr="0095375C">
              <w:rPr>
                <w:szCs w:val="20"/>
                <w:lang w:val="lt-LT"/>
              </w:rPr>
              <w:t xml:space="preserve">miltingieji ir švediniai </w:t>
            </w:r>
            <w:r w:rsidR="00CB522D" w:rsidRPr="0095375C">
              <w:rPr>
                <w:szCs w:val="20"/>
                <w:lang w:val="lt-LT"/>
              </w:rPr>
              <w:t>šermukšniai</w:t>
            </w:r>
            <w:r w:rsidR="00C2768F" w:rsidRPr="0095375C">
              <w:rPr>
                <w:szCs w:val="20"/>
                <w:lang w:val="lt-LT"/>
              </w:rPr>
              <w:t xml:space="preserve"> su</w:t>
            </w:r>
            <w:r w:rsidR="00252063" w:rsidRPr="0095375C">
              <w:rPr>
                <w:szCs w:val="20"/>
                <w:lang w:val="lt-LT"/>
              </w:rPr>
              <w:t xml:space="preserve"> </w:t>
            </w:r>
            <w:r w:rsidR="00C2768F" w:rsidRPr="0095375C">
              <w:rPr>
                <w:szCs w:val="20"/>
                <w:lang w:val="lt-LT"/>
              </w:rPr>
              <w:t xml:space="preserve">gana </w:t>
            </w:r>
            <w:r w:rsidR="00252063" w:rsidRPr="0095375C">
              <w:rPr>
                <w:szCs w:val="20"/>
                <w:lang w:val="lt-LT"/>
              </w:rPr>
              <w:t>dažno</w:t>
            </w:r>
            <w:r w:rsidR="00C2768F" w:rsidRPr="0095375C">
              <w:rPr>
                <w:szCs w:val="20"/>
                <w:lang w:val="lt-LT"/>
              </w:rPr>
              <w:t>mi</w:t>
            </w:r>
            <w:r w:rsidR="00252063" w:rsidRPr="0095375C">
              <w:rPr>
                <w:szCs w:val="20"/>
                <w:lang w:val="lt-LT"/>
              </w:rPr>
              <w:t>s</w:t>
            </w:r>
            <w:r w:rsidR="00CB522D" w:rsidRPr="0095375C">
              <w:rPr>
                <w:szCs w:val="20"/>
                <w:lang w:val="lt-LT"/>
              </w:rPr>
              <w:t xml:space="preserve"> negilio</w:t>
            </w:r>
            <w:r w:rsidR="00C2768F" w:rsidRPr="0095375C">
              <w:rPr>
                <w:szCs w:val="20"/>
                <w:lang w:val="lt-LT"/>
              </w:rPr>
              <w:t>mi</w:t>
            </w:r>
            <w:r w:rsidR="00252063" w:rsidRPr="0095375C">
              <w:rPr>
                <w:szCs w:val="20"/>
                <w:lang w:val="lt-LT"/>
              </w:rPr>
              <w:t>s</w:t>
            </w:r>
            <w:r w:rsidR="00CB522D" w:rsidRPr="0095375C">
              <w:rPr>
                <w:szCs w:val="20"/>
                <w:lang w:val="lt-LT"/>
              </w:rPr>
              <w:t xml:space="preserve"> </w:t>
            </w:r>
            <w:r w:rsidR="00C2768F" w:rsidRPr="0095375C">
              <w:rPr>
                <w:szCs w:val="20"/>
                <w:lang w:val="lt-LT"/>
              </w:rPr>
              <w:t>kamieno</w:t>
            </w:r>
            <w:r w:rsidR="00CB522D" w:rsidRPr="0095375C">
              <w:rPr>
                <w:szCs w:val="20"/>
                <w:lang w:val="lt-LT"/>
              </w:rPr>
              <w:t xml:space="preserve"> žaizdo</w:t>
            </w:r>
            <w:r w:rsidR="00252063" w:rsidRPr="0095375C">
              <w:rPr>
                <w:szCs w:val="20"/>
                <w:lang w:val="lt-LT"/>
              </w:rPr>
              <w:t>s</w:t>
            </w:r>
          </w:p>
        </w:tc>
      </w:tr>
    </w:tbl>
    <w:p w14:paraId="3BE82FE2" w14:textId="77777777" w:rsidR="0076599A" w:rsidRPr="0095375C" w:rsidRDefault="0076599A" w:rsidP="00C2768F">
      <w:pPr>
        <w:rPr>
          <w:lang w:val="lt-LT" w:eastAsia="lt-LT"/>
        </w:rPr>
      </w:pPr>
    </w:p>
    <w:tbl>
      <w:tblPr>
        <w:tblW w:w="9356" w:type="dxa"/>
        <w:tblInd w:w="108" w:type="dxa"/>
        <w:tblLayout w:type="fixed"/>
        <w:tblLook w:val="04A0" w:firstRow="1" w:lastRow="0" w:firstColumn="1" w:lastColumn="0" w:noHBand="0" w:noVBand="1"/>
      </w:tblPr>
      <w:tblGrid>
        <w:gridCol w:w="2977"/>
        <w:gridCol w:w="3260"/>
        <w:gridCol w:w="3119"/>
      </w:tblGrid>
      <w:tr w:rsidR="00252063" w:rsidRPr="0095375C" w14:paraId="21C95F05" w14:textId="77777777" w:rsidTr="00C2768F">
        <w:tc>
          <w:tcPr>
            <w:tcW w:w="2977" w:type="dxa"/>
            <w:shd w:val="clear" w:color="auto" w:fill="auto"/>
          </w:tcPr>
          <w:p w14:paraId="6F8FAE81" w14:textId="77777777" w:rsidR="00252063" w:rsidRPr="0095375C" w:rsidRDefault="00F12BC5" w:rsidP="00C2768F">
            <w:pPr>
              <w:spacing w:line="360" w:lineRule="auto"/>
              <w:ind w:left="-88"/>
              <w:jc w:val="both"/>
              <w:rPr>
                <w:lang w:val="lt-LT"/>
              </w:rPr>
            </w:pPr>
            <w:r w:rsidRPr="0095375C">
              <w:rPr>
                <w:noProof/>
                <w:lang w:val="lt-LT" w:eastAsia="lt-LT"/>
              </w:rPr>
              <w:drawing>
                <wp:inline distT="0" distB="0" distL="0" distR="0" wp14:anchorId="424472EE" wp14:editId="707BA9C1">
                  <wp:extent cx="1914525" cy="2552490"/>
                  <wp:effectExtent l="0" t="0" r="0" b="635"/>
                  <wp:docPr id="401" name="Paveikslėlis 401" descr="IMG_20210821_164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1" descr="IMG_20210821_164448"/>
                          <pic:cNvPicPr>
                            <a:picLocks noChangeAspect="1" noChangeArrowheads="1"/>
                          </pic:cNvPicPr>
                        </pic:nvPicPr>
                        <pic:blipFill>
                          <a:blip r:embed="rId59" cstate="print">
                            <a:extLst>
                              <a:ext uri="{28A0092B-C50C-407E-A947-70E740481C1C}">
                                <a14:useLocalDpi xmlns:a14="http://schemas.microsoft.com/office/drawing/2010/main"/>
                              </a:ext>
                            </a:extLst>
                          </a:blip>
                          <a:srcRect/>
                          <a:stretch>
                            <a:fillRect/>
                          </a:stretch>
                        </pic:blipFill>
                        <pic:spPr bwMode="auto">
                          <a:xfrm>
                            <a:off x="0" y="0"/>
                            <a:ext cx="1916784" cy="2555502"/>
                          </a:xfrm>
                          <a:prstGeom prst="rect">
                            <a:avLst/>
                          </a:prstGeom>
                          <a:noFill/>
                          <a:ln>
                            <a:noFill/>
                          </a:ln>
                        </pic:spPr>
                      </pic:pic>
                    </a:graphicData>
                  </a:graphic>
                </wp:inline>
              </w:drawing>
            </w:r>
          </w:p>
        </w:tc>
        <w:tc>
          <w:tcPr>
            <w:tcW w:w="3260" w:type="dxa"/>
          </w:tcPr>
          <w:p w14:paraId="762680CC" w14:textId="6669779E" w:rsidR="00252063" w:rsidRPr="0095375C" w:rsidRDefault="00C2768F" w:rsidP="009175E0">
            <w:pPr>
              <w:spacing w:line="360" w:lineRule="auto"/>
              <w:jc w:val="center"/>
              <w:rPr>
                <w:lang w:val="lt-LT"/>
              </w:rPr>
            </w:pPr>
            <w:r w:rsidRPr="0095375C">
              <w:rPr>
                <w:noProof/>
                <w:lang w:val="lt-LT" w:eastAsia="lt-LT"/>
              </w:rPr>
              <w:drawing>
                <wp:inline distT="0" distB="0" distL="0" distR="0" wp14:anchorId="6F3FA23B" wp14:editId="6787F907">
                  <wp:extent cx="1924050" cy="2562225"/>
                  <wp:effectExtent l="0" t="0" r="0"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0" cstate="print">
                            <a:extLst>
                              <a:ext uri="{28A0092B-C50C-407E-A947-70E740481C1C}">
                                <a14:useLocalDpi xmlns:a14="http://schemas.microsoft.com/office/drawing/2010/main"/>
                              </a:ext>
                            </a:extLst>
                          </a:blip>
                          <a:srcRect/>
                          <a:stretch>
                            <a:fillRect/>
                          </a:stretch>
                        </pic:blipFill>
                        <pic:spPr bwMode="auto">
                          <a:xfrm>
                            <a:off x="0" y="0"/>
                            <a:ext cx="1924050" cy="2562225"/>
                          </a:xfrm>
                          <a:prstGeom prst="rect">
                            <a:avLst/>
                          </a:prstGeom>
                          <a:noFill/>
                          <a:ln>
                            <a:noFill/>
                          </a:ln>
                        </pic:spPr>
                      </pic:pic>
                    </a:graphicData>
                  </a:graphic>
                </wp:inline>
              </w:drawing>
            </w:r>
          </w:p>
        </w:tc>
        <w:tc>
          <w:tcPr>
            <w:tcW w:w="3119" w:type="dxa"/>
            <w:shd w:val="clear" w:color="auto" w:fill="auto"/>
          </w:tcPr>
          <w:p w14:paraId="3E280EB7" w14:textId="77777777" w:rsidR="00252063" w:rsidRPr="0095375C" w:rsidRDefault="00F12BC5" w:rsidP="00232A3A">
            <w:pPr>
              <w:spacing w:line="360" w:lineRule="auto"/>
              <w:ind w:left="-62"/>
              <w:jc w:val="center"/>
              <w:rPr>
                <w:lang w:val="lt-LT"/>
              </w:rPr>
            </w:pPr>
            <w:r w:rsidRPr="0095375C">
              <w:rPr>
                <w:noProof/>
                <w:lang w:val="lt-LT" w:eastAsia="lt-LT"/>
              </w:rPr>
              <w:drawing>
                <wp:inline distT="0" distB="0" distL="0" distR="0" wp14:anchorId="4C5D5B79" wp14:editId="628D3BB8">
                  <wp:extent cx="1991995" cy="2553582"/>
                  <wp:effectExtent l="0" t="0" r="8255" b="0"/>
                  <wp:docPr id="402" name="Paveikslėlis 402" descr="IMG_20210821_165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2" descr="IMG_20210821_165356"/>
                          <pic:cNvPicPr>
                            <a:picLocks noChangeAspect="1" noChangeArrowheads="1"/>
                          </pic:cNvPicPr>
                        </pic:nvPicPr>
                        <pic:blipFill>
                          <a:blip r:embed="rId61" cstate="print">
                            <a:extLst>
                              <a:ext uri="{28A0092B-C50C-407E-A947-70E740481C1C}">
                                <a14:useLocalDpi xmlns:a14="http://schemas.microsoft.com/office/drawing/2010/main"/>
                              </a:ext>
                            </a:extLst>
                          </a:blip>
                          <a:srcRect/>
                          <a:stretch>
                            <a:fillRect/>
                          </a:stretch>
                        </pic:blipFill>
                        <pic:spPr bwMode="auto">
                          <a:xfrm>
                            <a:off x="0" y="0"/>
                            <a:ext cx="2012872" cy="2580345"/>
                          </a:xfrm>
                          <a:prstGeom prst="rect">
                            <a:avLst/>
                          </a:prstGeom>
                          <a:noFill/>
                          <a:ln>
                            <a:noFill/>
                          </a:ln>
                        </pic:spPr>
                      </pic:pic>
                    </a:graphicData>
                  </a:graphic>
                </wp:inline>
              </w:drawing>
            </w:r>
          </w:p>
        </w:tc>
      </w:tr>
      <w:tr w:rsidR="00252063" w:rsidRPr="0095375C" w14:paraId="032B7753" w14:textId="77777777" w:rsidTr="009175E0">
        <w:tc>
          <w:tcPr>
            <w:tcW w:w="9356" w:type="dxa"/>
            <w:gridSpan w:val="3"/>
          </w:tcPr>
          <w:p w14:paraId="454F02CE" w14:textId="288AE62F" w:rsidR="00252063" w:rsidRPr="0095375C" w:rsidRDefault="00ED5275" w:rsidP="00252063">
            <w:pPr>
              <w:jc w:val="both"/>
              <w:rPr>
                <w:szCs w:val="20"/>
                <w:lang w:val="lt-LT"/>
              </w:rPr>
            </w:pPr>
            <w:r w:rsidRPr="0095375C">
              <w:rPr>
                <w:szCs w:val="20"/>
                <w:lang w:val="lt-LT"/>
              </w:rPr>
              <w:t>20</w:t>
            </w:r>
            <w:r w:rsidR="00252063" w:rsidRPr="0095375C">
              <w:rPr>
                <w:szCs w:val="20"/>
                <w:lang w:val="lt-LT"/>
              </w:rPr>
              <w:t xml:space="preserve"> pav. Baltijos g. želdiniai; gana dažnos negilios žoliapjove padarytos žaizdos</w:t>
            </w:r>
          </w:p>
        </w:tc>
      </w:tr>
    </w:tbl>
    <w:p w14:paraId="599FC54E" w14:textId="27E13C7E" w:rsidR="00586110" w:rsidRPr="0095375C" w:rsidRDefault="00036870" w:rsidP="00586110">
      <w:pPr>
        <w:spacing w:line="360" w:lineRule="auto"/>
        <w:ind w:firstLine="567"/>
        <w:jc w:val="both"/>
        <w:rPr>
          <w:lang w:val="lt-LT" w:eastAsia="lt-LT"/>
        </w:rPr>
      </w:pPr>
      <w:r w:rsidRPr="0095375C">
        <w:rPr>
          <w:lang w:val="lt-LT" w:eastAsia="lt-LT"/>
        </w:rPr>
        <w:lastRenderedPageBreak/>
        <w:t>S</w:t>
      </w:r>
      <w:r w:rsidR="00586110" w:rsidRPr="0095375C">
        <w:rPr>
          <w:lang w:val="lt-LT" w:eastAsia="lt-LT"/>
        </w:rPr>
        <w:t>eni paprastieji kaštonai</w:t>
      </w:r>
      <w:r w:rsidRPr="0095375C">
        <w:rPr>
          <w:lang w:val="lt-LT" w:eastAsia="lt-LT"/>
        </w:rPr>
        <w:t>,</w:t>
      </w:r>
      <w:r w:rsidR="00586110" w:rsidRPr="0095375C">
        <w:rPr>
          <w:lang w:val="lt-LT" w:eastAsia="lt-LT"/>
        </w:rPr>
        <w:t xml:space="preserve"> </w:t>
      </w:r>
      <w:r w:rsidRPr="0095375C">
        <w:rPr>
          <w:lang w:val="lt-LT" w:eastAsia="lt-LT"/>
        </w:rPr>
        <w:t>dėl savo</w:t>
      </w:r>
      <w:r w:rsidR="00586110" w:rsidRPr="0095375C">
        <w:rPr>
          <w:lang w:val="lt-LT" w:eastAsia="lt-LT"/>
        </w:rPr>
        <w:t xml:space="preserve"> nepakant</w:t>
      </w:r>
      <w:r w:rsidRPr="0095375C">
        <w:rPr>
          <w:lang w:val="lt-LT" w:eastAsia="lt-LT"/>
        </w:rPr>
        <w:t>umo</w:t>
      </w:r>
      <w:r w:rsidR="00586110" w:rsidRPr="0095375C">
        <w:rPr>
          <w:lang w:val="lt-LT" w:eastAsia="lt-LT"/>
        </w:rPr>
        <w:t xml:space="preserve"> genėjimui, </w:t>
      </w:r>
      <w:r w:rsidRPr="0095375C">
        <w:rPr>
          <w:lang w:val="lt-LT" w:eastAsia="lt-LT"/>
        </w:rPr>
        <w:t>turi gana gausiai genėjimo vietose susiformavusias stambias dreves, kuriose mediena stipriai išpuvusi ir kelia grėsmę (</w:t>
      </w:r>
      <w:r w:rsidR="00921AE6" w:rsidRPr="0095375C">
        <w:rPr>
          <w:lang w:val="lt-LT" w:eastAsia="lt-LT"/>
        </w:rPr>
        <w:t>21</w:t>
      </w:r>
      <w:r w:rsidRPr="0095375C">
        <w:rPr>
          <w:lang w:val="lt-LT" w:eastAsia="lt-LT"/>
        </w:rPr>
        <w:t xml:space="preserve"> pav.). Taip pat kaštonus stipriai pažeidžiant keršajai kaštoninei kandelei, jų estetika želdynuose stipriai sumenkusi. </w:t>
      </w:r>
    </w:p>
    <w:p w14:paraId="44B0248E" w14:textId="77777777" w:rsidR="00252063" w:rsidRPr="0095375C" w:rsidRDefault="00252063" w:rsidP="009A1037">
      <w:pPr>
        <w:jc w:val="both"/>
        <w:rPr>
          <w:lang w:val="lt-LT" w:eastAsia="lt-LT"/>
        </w:rPr>
      </w:pPr>
    </w:p>
    <w:tbl>
      <w:tblPr>
        <w:tblW w:w="9356" w:type="dxa"/>
        <w:tblInd w:w="108" w:type="dxa"/>
        <w:tblLayout w:type="fixed"/>
        <w:tblLook w:val="04A0" w:firstRow="1" w:lastRow="0" w:firstColumn="1" w:lastColumn="0" w:noHBand="0" w:noVBand="1"/>
      </w:tblPr>
      <w:tblGrid>
        <w:gridCol w:w="3153"/>
        <w:gridCol w:w="3084"/>
        <w:gridCol w:w="3119"/>
      </w:tblGrid>
      <w:tr w:rsidR="00A22F92" w:rsidRPr="0095375C" w14:paraId="3112201D" w14:textId="77777777" w:rsidTr="009C0826">
        <w:trPr>
          <w:trHeight w:val="4165"/>
        </w:trPr>
        <w:tc>
          <w:tcPr>
            <w:tcW w:w="3153" w:type="dxa"/>
            <w:shd w:val="clear" w:color="auto" w:fill="auto"/>
          </w:tcPr>
          <w:p w14:paraId="34772A1D" w14:textId="77777777" w:rsidR="00A22F92" w:rsidRPr="0095375C" w:rsidRDefault="00F12BC5" w:rsidP="009A1037">
            <w:pPr>
              <w:ind w:left="-59"/>
              <w:jc w:val="both"/>
              <w:rPr>
                <w:lang w:val="lt-LT"/>
              </w:rPr>
            </w:pPr>
            <w:r w:rsidRPr="0095375C">
              <w:rPr>
                <w:noProof/>
                <w:lang w:val="lt-LT" w:eastAsia="lt-LT"/>
              </w:rPr>
              <w:drawing>
                <wp:inline distT="0" distB="0" distL="0" distR="0" wp14:anchorId="560A3BB1" wp14:editId="61A0E684">
                  <wp:extent cx="1905000" cy="2557145"/>
                  <wp:effectExtent l="0" t="0" r="0" b="0"/>
                  <wp:docPr id="387" name="Paveikslėlis 387" descr="IMG_20210813_181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 descr="IMG_20210813_181957"/>
                          <pic:cNvPicPr>
                            <a:picLocks noChangeAspect="1" noChangeArrowheads="1"/>
                          </pic:cNvPicPr>
                        </pic:nvPicPr>
                        <pic:blipFill>
                          <a:blip r:embed="rId62" cstate="print">
                            <a:extLst>
                              <a:ext uri="{28A0092B-C50C-407E-A947-70E740481C1C}">
                                <a14:useLocalDpi xmlns:a14="http://schemas.microsoft.com/office/drawing/2010/main"/>
                              </a:ext>
                            </a:extLst>
                          </a:blip>
                          <a:srcRect/>
                          <a:stretch>
                            <a:fillRect/>
                          </a:stretch>
                        </pic:blipFill>
                        <pic:spPr bwMode="auto">
                          <a:xfrm>
                            <a:off x="0" y="0"/>
                            <a:ext cx="1905000" cy="2557145"/>
                          </a:xfrm>
                          <a:prstGeom prst="rect">
                            <a:avLst/>
                          </a:prstGeom>
                          <a:noFill/>
                          <a:ln>
                            <a:noFill/>
                          </a:ln>
                        </pic:spPr>
                      </pic:pic>
                    </a:graphicData>
                  </a:graphic>
                </wp:inline>
              </w:drawing>
            </w:r>
          </w:p>
        </w:tc>
        <w:tc>
          <w:tcPr>
            <w:tcW w:w="3084" w:type="dxa"/>
          </w:tcPr>
          <w:p w14:paraId="5A975BCC" w14:textId="77777777" w:rsidR="00A22F92" w:rsidRPr="0095375C" w:rsidRDefault="00F12BC5" w:rsidP="009A1037">
            <w:pPr>
              <w:ind w:left="-65"/>
              <w:jc w:val="center"/>
              <w:rPr>
                <w:lang w:val="lt-LT"/>
              </w:rPr>
            </w:pPr>
            <w:r w:rsidRPr="0095375C">
              <w:rPr>
                <w:noProof/>
                <w:lang w:val="lt-LT" w:eastAsia="lt-LT"/>
              </w:rPr>
              <w:drawing>
                <wp:inline distT="0" distB="0" distL="0" distR="0" wp14:anchorId="74B84166" wp14:editId="5BB1D206">
                  <wp:extent cx="1862455" cy="2522855"/>
                  <wp:effectExtent l="0" t="0" r="4445" b="0"/>
                  <wp:docPr id="388" name="Paveikslėlis 388" descr="IMG_20210813_190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 descr="IMG_20210813_190733"/>
                          <pic:cNvPicPr>
                            <a:picLocks noChangeAspect="1" noChangeArrowheads="1"/>
                          </pic:cNvPicPr>
                        </pic:nvPicPr>
                        <pic:blipFill>
                          <a:blip r:embed="rId63" cstate="print">
                            <a:extLst>
                              <a:ext uri="{28A0092B-C50C-407E-A947-70E740481C1C}">
                                <a14:useLocalDpi xmlns:a14="http://schemas.microsoft.com/office/drawing/2010/main"/>
                              </a:ext>
                            </a:extLst>
                          </a:blip>
                          <a:srcRect/>
                          <a:stretch>
                            <a:fillRect/>
                          </a:stretch>
                        </pic:blipFill>
                        <pic:spPr bwMode="auto">
                          <a:xfrm>
                            <a:off x="0" y="0"/>
                            <a:ext cx="1862455" cy="2522855"/>
                          </a:xfrm>
                          <a:prstGeom prst="rect">
                            <a:avLst/>
                          </a:prstGeom>
                          <a:noFill/>
                          <a:ln>
                            <a:noFill/>
                          </a:ln>
                        </pic:spPr>
                      </pic:pic>
                    </a:graphicData>
                  </a:graphic>
                </wp:inline>
              </w:drawing>
            </w:r>
          </w:p>
        </w:tc>
        <w:tc>
          <w:tcPr>
            <w:tcW w:w="3119" w:type="dxa"/>
          </w:tcPr>
          <w:p w14:paraId="7BA982F6" w14:textId="77777777" w:rsidR="00A22F92" w:rsidRPr="0095375C" w:rsidRDefault="00F12BC5" w:rsidP="009A1037">
            <w:pPr>
              <w:ind w:left="-62"/>
              <w:jc w:val="center"/>
              <w:rPr>
                <w:lang w:val="lt-LT"/>
              </w:rPr>
            </w:pPr>
            <w:r w:rsidRPr="0095375C">
              <w:rPr>
                <w:noProof/>
                <w:lang w:val="lt-LT" w:eastAsia="lt-LT"/>
              </w:rPr>
              <w:drawing>
                <wp:inline distT="0" distB="0" distL="0" distR="0" wp14:anchorId="4FD326A4" wp14:editId="727E4215">
                  <wp:extent cx="1879600" cy="2522855"/>
                  <wp:effectExtent l="0" t="0" r="6350" b="0"/>
                  <wp:docPr id="389" name="Paveikslėlis 389" descr="IMG_20210813_171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9" descr="IMG_20210813_171535"/>
                          <pic:cNvPicPr>
                            <a:picLocks noChangeAspect="1" noChangeArrowheads="1"/>
                          </pic:cNvPicPr>
                        </pic:nvPicPr>
                        <pic:blipFill>
                          <a:blip r:embed="rId64" cstate="print">
                            <a:extLst>
                              <a:ext uri="{28A0092B-C50C-407E-A947-70E740481C1C}">
                                <a14:useLocalDpi xmlns:a14="http://schemas.microsoft.com/office/drawing/2010/main"/>
                              </a:ext>
                            </a:extLst>
                          </a:blip>
                          <a:srcRect/>
                          <a:stretch>
                            <a:fillRect/>
                          </a:stretch>
                        </pic:blipFill>
                        <pic:spPr bwMode="auto">
                          <a:xfrm>
                            <a:off x="0" y="0"/>
                            <a:ext cx="1879600" cy="2522855"/>
                          </a:xfrm>
                          <a:prstGeom prst="rect">
                            <a:avLst/>
                          </a:prstGeom>
                          <a:noFill/>
                          <a:ln>
                            <a:noFill/>
                          </a:ln>
                        </pic:spPr>
                      </pic:pic>
                    </a:graphicData>
                  </a:graphic>
                </wp:inline>
              </w:drawing>
            </w:r>
          </w:p>
        </w:tc>
      </w:tr>
      <w:tr w:rsidR="005060E3" w:rsidRPr="0095375C" w14:paraId="43BBDFEA" w14:textId="77777777" w:rsidTr="009175E0">
        <w:tc>
          <w:tcPr>
            <w:tcW w:w="9356" w:type="dxa"/>
            <w:gridSpan w:val="3"/>
          </w:tcPr>
          <w:p w14:paraId="1F66BF0C" w14:textId="3D1FC0AD" w:rsidR="005060E3" w:rsidRPr="0095375C" w:rsidRDefault="00ED5275" w:rsidP="009A1037">
            <w:pPr>
              <w:jc w:val="both"/>
              <w:rPr>
                <w:szCs w:val="20"/>
                <w:lang w:val="lt-LT"/>
              </w:rPr>
            </w:pPr>
            <w:r w:rsidRPr="0095375C">
              <w:rPr>
                <w:szCs w:val="20"/>
                <w:lang w:val="lt-LT"/>
              </w:rPr>
              <w:t>21</w:t>
            </w:r>
            <w:r w:rsidR="005060E3" w:rsidRPr="0095375C">
              <w:rPr>
                <w:szCs w:val="20"/>
                <w:lang w:val="lt-LT"/>
              </w:rPr>
              <w:t xml:space="preserve"> pav. Paprastieji kaštonai </w:t>
            </w:r>
            <w:r w:rsidR="00D522DC" w:rsidRPr="0095375C">
              <w:rPr>
                <w:szCs w:val="20"/>
                <w:lang w:val="lt-LT"/>
              </w:rPr>
              <w:t xml:space="preserve">J. </w:t>
            </w:r>
            <w:r w:rsidR="005060E3" w:rsidRPr="0095375C">
              <w:rPr>
                <w:szCs w:val="20"/>
                <w:lang w:val="lt-LT"/>
              </w:rPr>
              <w:t>Basanavičiaus alėjoje</w:t>
            </w:r>
          </w:p>
        </w:tc>
      </w:tr>
    </w:tbl>
    <w:p w14:paraId="1989E276" w14:textId="7B7B0E17" w:rsidR="0076599A" w:rsidRPr="0095375C" w:rsidRDefault="0076599A" w:rsidP="009A1037">
      <w:pPr>
        <w:rPr>
          <w:lang w:val="lt-LT" w:eastAsia="lt-LT"/>
        </w:rPr>
      </w:pPr>
    </w:p>
    <w:p w14:paraId="3AD893DF" w14:textId="4194DF78" w:rsidR="0056234D" w:rsidRPr="0095375C" w:rsidRDefault="00624F7E" w:rsidP="00624F7E">
      <w:pPr>
        <w:spacing w:line="360" w:lineRule="auto"/>
        <w:ind w:firstLine="567"/>
        <w:jc w:val="both"/>
        <w:rPr>
          <w:lang w:val="lt-LT" w:eastAsia="lt-LT"/>
        </w:rPr>
      </w:pPr>
      <w:r w:rsidRPr="0095375C">
        <w:rPr>
          <w:lang w:val="lt-LT" w:eastAsia="lt-LT"/>
        </w:rPr>
        <w:t>Paprastieji</w:t>
      </w:r>
      <w:r w:rsidR="0056234D" w:rsidRPr="0095375C">
        <w:rPr>
          <w:lang w:val="lt-LT" w:eastAsia="lt-LT"/>
        </w:rPr>
        <w:t xml:space="preserve"> kašton</w:t>
      </w:r>
      <w:r w:rsidRPr="0095375C">
        <w:rPr>
          <w:lang w:val="lt-LT" w:eastAsia="lt-LT"/>
        </w:rPr>
        <w:t>ai</w:t>
      </w:r>
      <w:r w:rsidR="0056234D" w:rsidRPr="0095375C">
        <w:rPr>
          <w:lang w:val="lt-LT" w:eastAsia="lt-LT"/>
        </w:rPr>
        <w:t xml:space="preserve"> </w:t>
      </w:r>
      <w:r w:rsidRPr="0095375C">
        <w:rPr>
          <w:lang w:val="lt-LT" w:eastAsia="lt-LT"/>
        </w:rPr>
        <w:t xml:space="preserve">Marvelės g. taip pat </w:t>
      </w:r>
      <w:r w:rsidR="0056234D" w:rsidRPr="0095375C">
        <w:rPr>
          <w:lang w:val="lt-LT" w:eastAsia="lt-LT"/>
        </w:rPr>
        <w:t>stipriai pažeidžia</w:t>
      </w:r>
      <w:r w:rsidRPr="0095375C">
        <w:rPr>
          <w:lang w:val="lt-LT" w:eastAsia="lt-LT"/>
        </w:rPr>
        <w:t>mi</w:t>
      </w:r>
      <w:r w:rsidR="0056234D" w:rsidRPr="0095375C">
        <w:rPr>
          <w:lang w:val="lt-LT" w:eastAsia="lt-LT"/>
        </w:rPr>
        <w:t xml:space="preserve"> kenkėjo ir nekrozės. Netgi toje pačioje gatvėje šalia augantiems medžiams pakenkimai buvo nevienodi ir vizualiai išsiskyrė </w:t>
      </w:r>
      <w:r w:rsidR="00921AE6" w:rsidRPr="0095375C">
        <w:rPr>
          <w:lang w:val="lt-LT" w:eastAsia="lt-LT"/>
        </w:rPr>
        <w:t>(22</w:t>
      </w:r>
      <w:r w:rsidRPr="0095375C">
        <w:rPr>
          <w:lang w:val="lt-LT" w:eastAsia="lt-LT"/>
        </w:rPr>
        <w:t> </w:t>
      </w:r>
      <w:r w:rsidR="0056234D" w:rsidRPr="0095375C">
        <w:rPr>
          <w:lang w:val="lt-LT" w:eastAsia="lt-LT"/>
        </w:rPr>
        <w:t>pav.)</w:t>
      </w:r>
      <w:r w:rsidR="00921AE6" w:rsidRPr="0095375C">
        <w:rPr>
          <w:lang w:val="lt-LT" w:eastAsia="lt-LT"/>
        </w:rPr>
        <w:t>.</w:t>
      </w:r>
    </w:p>
    <w:p w14:paraId="583BCA04" w14:textId="77777777" w:rsidR="00A22F92" w:rsidRPr="0095375C" w:rsidRDefault="00A22F92" w:rsidP="009A1037">
      <w:pPr>
        <w:ind w:firstLine="567"/>
        <w:rPr>
          <w:lang w:val="lt-LT" w:eastAsia="lt-LT"/>
        </w:rPr>
      </w:pPr>
    </w:p>
    <w:tbl>
      <w:tblPr>
        <w:tblW w:w="0" w:type="auto"/>
        <w:tblInd w:w="108" w:type="dxa"/>
        <w:tblLook w:val="04A0" w:firstRow="1" w:lastRow="0" w:firstColumn="1" w:lastColumn="0" w:noHBand="0" w:noVBand="1"/>
      </w:tblPr>
      <w:tblGrid>
        <w:gridCol w:w="9356"/>
      </w:tblGrid>
      <w:tr w:rsidR="0076599A" w:rsidRPr="0095375C" w14:paraId="127EC920" w14:textId="77777777" w:rsidTr="009C0826">
        <w:trPr>
          <w:trHeight w:val="5147"/>
        </w:trPr>
        <w:tc>
          <w:tcPr>
            <w:tcW w:w="9356" w:type="dxa"/>
            <w:shd w:val="clear" w:color="auto" w:fill="auto"/>
          </w:tcPr>
          <w:p w14:paraId="08C1EBC6" w14:textId="77777777" w:rsidR="0076599A" w:rsidRPr="0095375C" w:rsidRDefault="00F12BC5" w:rsidP="009A1037">
            <w:pPr>
              <w:jc w:val="center"/>
              <w:rPr>
                <w:lang w:val="lt-LT"/>
              </w:rPr>
            </w:pPr>
            <w:r w:rsidRPr="0095375C">
              <w:rPr>
                <w:noProof/>
                <w:lang w:val="lt-LT" w:eastAsia="lt-LT"/>
              </w:rPr>
              <w:drawing>
                <wp:inline distT="0" distB="0" distL="0" distR="0" wp14:anchorId="70BA1E08" wp14:editId="48227C84">
                  <wp:extent cx="4243911" cy="3181350"/>
                  <wp:effectExtent l="0" t="0" r="4445" b="0"/>
                  <wp:docPr id="382" name="Paveikslėlis 382" descr="IMG_20210811_182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2" descr="IMG_20210811_182041"/>
                          <pic:cNvPicPr>
                            <a:picLocks noChangeAspect="1" noChangeArrowheads="1"/>
                          </pic:cNvPicPr>
                        </pic:nvPicPr>
                        <pic:blipFill>
                          <a:blip r:embed="rId65" cstate="print">
                            <a:extLst>
                              <a:ext uri="{28A0092B-C50C-407E-A947-70E740481C1C}">
                                <a14:useLocalDpi xmlns:a14="http://schemas.microsoft.com/office/drawing/2010/main"/>
                              </a:ext>
                            </a:extLst>
                          </a:blip>
                          <a:srcRect/>
                          <a:stretch>
                            <a:fillRect/>
                          </a:stretch>
                        </pic:blipFill>
                        <pic:spPr bwMode="auto">
                          <a:xfrm>
                            <a:off x="0" y="0"/>
                            <a:ext cx="4265426" cy="3197478"/>
                          </a:xfrm>
                          <a:prstGeom prst="rect">
                            <a:avLst/>
                          </a:prstGeom>
                          <a:noFill/>
                          <a:ln>
                            <a:noFill/>
                          </a:ln>
                        </pic:spPr>
                      </pic:pic>
                    </a:graphicData>
                  </a:graphic>
                </wp:inline>
              </w:drawing>
            </w:r>
          </w:p>
        </w:tc>
      </w:tr>
      <w:tr w:rsidR="0076599A" w:rsidRPr="0095375C" w14:paraId="1ED7FAE6" w14:textId="77777777" w:rsidTr="009175E0">
        <w:tc>
          <w:tcPr>
            <w:tcW w:w="9356" w:type="dxa"/>
            <w:shd w:val="clear" w:color="auto" w:fill="auto"/>
          </w:tcPr>
          <w:p w14:paraId="24F67AF6" w14:textId="4C537F5D" w:rsidR="0076599A" w:rsidRPr="0095375C" w:rsidRDefault="00ED5275" w:rsidP="009A1037">
            <w:pPr>
              <w:jc w:val="both"/>
              <w:rPr>
                <w:szCs w:val="20"/>
                <w:lang w:val="lt-LT"/>
              </w:rPr>
            </w:pPr>
            <w:r w:rsidRPr="0095375C">
              <w:rPr>
                <w:szCs w:val="20"/>
                <w:lang w:val="lt-LT"/>
              </w:rPr>
              <w:t>22</w:t>
            </w:r>
            <w:r w:rsidR="0076599A" w:rsidRPr="0095375C">
              <w:rPr>
                <w:szCs w:val="20"/>
                <w:lang w:val="lt-LT"/>
              </w:rPr>
              <w:t xml:space="preserve"> pav. </w:t>
            </w:r>
            <w:r w:rsidR="00283DB9" w:rsidRPr="0095375C">
              <w:rPr>
                <w:szCs w:val="20"/>
                <w:lang w:val="lt-LT"/>
              </w:rPr>
              <w:t>Marvelės</w:t>
            </w:r>
            <w:r w:rsidR="0076599A" w:rsidRPr="0095375C">
              <w:rPr>
                <w:szCs w:val="20"/>
                <w:lang w:val="lt-LT"/>
              </w:rPr>
              <w:t xml:space="preserve"> </w:t>
            </w:r>
            <w:r w:rsidR="00283DB9" w:rsidRPr="0095375C">
              <w:rPr>
                <w:szCs w:val="20"/>
                <w:lang w:val="lt-LT"/>
              </w:rPr>
              <w:t>g</w:t>
            </w:r>
            <w:r w:rsidR="0076599A" w:rsidRPr="0095375C">
              <w:rPr>
                <w:szCs w:val="20"/>
                <w:lang w:val="lt-LT"/>
              </w:rPr>
              <w:t xml:space="preserve">. </w:t>
            </w:r>
            <w:r w:rsidR="00283DB9" w:rsidRPr="0095375C">
              <w:rPr>
                <w:szCs w:val="20"/>
                <w:lang w:val="lt-LT"/>
              </w:rPr>
              <w:t xml:space="preserve">paprastųjų kaštonų fiziologiniai skirtumai augant tomis pačiomis </w:t>
            </w:r>
            <w:r w:rsidR="00CB522D" w:rsidRPr="0095375C">
              <w:rPr>
                <w:szCs w:val="20"/>
                <w:lang w:val="lt-LT"/>
              </w:rPr>
              <w:t xml:space="preserve">aplinkos </w:t>
            </w:r>
            <w:r w:rsidR="00283DB9" w:rsidRPr="0095375C">
              <w:rPr>
                <w:szCs w:val="20"/>
                <w:lang w:val="lt-LT"/>
              </w:rPr>
              <w:t>sąlygomis</w:t>
            </w:r>
          </w:p>
        </w:tc>
      </w:tr>
    </w:tbl>
    <w:p w14:paraId="2853CD96" w14:textId="77777777" w:rsidR="006F0A0E" w:rsidRPr="0095375C" w:rsidRDefault="006F0A0E">
      <w:pPr>
        <w:rPr>
          <w:bCs/>
          <w:i/>
          <w:iCs/>
          <w:szCs w:val="20"/>
          <w:lang w:val="lt-LT" w:eastAsia="lt-LT"/>
        </w:rPr>
      </w:pPr>
      <w:r w:rsidRPr="0095375C">
        <w:rPr>
          <w:lang w:val="lt-LT" w:eastAsia="lt-LT"/>
        </w:rPr>
        <w:br w:type="page"/>
      </w:r>
    </w:p>
    <w:p w14:paraId="7B6E2D10" w14:textId="732E9DAC" w:rsidR="00682706" w:rsidRPr="0095375C" w:rsidRDefault="00682706" w:rsidP="00682706">
      <w:pPr>
        <w:keepNext/>
        <w:spacing w:after="240" w:line="360" w:lineRule="auto"/>
        <w:jc w:val="center"/>
        <w:outlineLvl w:val="2"/>
        <w:rPr>
          <w:bCs/>
          <w:i/>
          <w:iCs/>
          <w:szCs w:val="20"/>
          <w:lang w:val="lt-LT"/>
        </w:rPr>
      </w:pPr>
      <w:bookmarkStart w:id="15" w:name="_Toc91848859"/>
      <w:r w:rsidRPr="0095375C">
        <w:rPr>
          <w:bCs/>
          <w:i/>
          <w:iCs/>
          <w:szCs w:val="20"/>
          <w:lang w:val="lt-LT"/>
        </w:rPr>
        <w:lastRenderedPageBreak/>
        <w:t>2.3. N</w:t>
      </w:r>
      <w:r w:rsidRPr="0095375C">
        <w:rPr>
          <w:bCs/>
          <w:i/>
          <w:iCs/>
          <w:szCs w:val="20"/>
          <w:lang w:val="lt-LT" w:eastAsia="lt-LT"/>
        </w:rPr>
        <w:t>aujai pasodintų medžių būklės stebėsena</w:t>
      </w:r>
      <w:bookmarkEnd w:id="15"/>
    </w:p>
    <w:p w14:paraId="16EB5A9D" w14:textId="7701A2B2" w:rsidR="007E10C1" w:rsidRPr="0095375C" w:rsidRDefault="007E10C1" w:rsidP="007E10C1">
      <w:pPr>
        <w:spacing w:line="360" w:lineRule="auto"/>
        <w:ind w:firstLine="567"/>
        <w:jc w:val="both"/>
        <w:rPr>
          <w:lang w:val="lt-LT"/>
        </w:rPr>
      </w:pPr>
      <w:r w:rsidRPr="0095375C">
        <w:rPr>
          <w:lang w:val="lt-LT"/>
        </w:rPr>
        <w:t xml:space="preserve">Vertinti visi naujai pasodinti medžiai stebėjimui numatytose 24 gatvėse. Tik Smetonos al. stebėta kas antra naujai pasodinta mažalapė liepa 'Rancho'. </w:t>
      </w:r>
      <w:r w:rsidR="004441DD" w:rsidRPr="0095375C">
        <w:rPr>
          <w:lang w:val="lt-LT"/>
        </w:rPr>
        <w:t>2021 m. į</w:t>
      </w:r>
      <w:r w:rsidR="004441DD" w:rsidRPr="0095375C">
        <w:rPr>
          <w:bCs/>
          <w:lang w:val="lt-LT"/>
        </w:rPr>
        <w:t>vykdžius naujai pasodintų želdinių būklės stebėseną numatytose gatvėse, identifikuota iš viso 13 augalų rūšių.</w:t>
      </w:r>
    </w:p>
    <w:p w14:paraId="4CC3BCD5" w14:textId="0919EA83" w:rsidR="00682706" w:rsidRPr="0095375C" w:rsidRDefault="007E10C1" w:rsidP="00682706">
      <w:pPr>
        <w:spacing w:line="360" w:lineRule="auto"/>
        <w:ind w:firstLine="567"/>
        <w:jc w:val="both"/>
        <w:rPr>
          <w:bCs/>
          <w:lang w:val="lt-LT"/>
        </w:rPr>
      </w:pPr>
      <w:r w:rsidRPr="0095375C">
        <w:rPr>
          <w:bCs/>
          <w:lang w:val="lt-LT"/>
        </w:rPr>
        <w:t>M</w:t>
      </w:r>
      <w:r w:rsidR="00682706" w:rsidRPr="0095375C">
        <w:rPr>
          <w:bCs/>
          <w:lang w:val="lt-LT"/>
        </w:rPr>
        <w:t xml:space="preserve">iestų želdynuose (tiek gatvės želdiniuose, tiek parkuose, skveruose ir aikštėse) dažnai sodinamos medžių rūšių veislės labiau pritaikytos urbanizuotoms teritorijoms. Lietuvoje gatvės želdiniuose dažnai sodinami užsienio šalyse užauginti sodmenys, kurie auga šiek tiek šiltesnio klimato sąlygomis, tad jų prisitaikymo mūsu šalies sąlygomis įvertinimui reikia pakankamai laiko ir periodinių želdinių būklės stebėsenos tyrimų. </w:t>
      </w:r>
    </w:p>
    <w:p w14:paraId="66AAE2D8" w14:textId="00EE9F79" w:rsidR="00682706" w:rsidRPr="0095375C" w:rsidRDefault="00682706" w:rsidP="00682706">
      <w:pPr>
        <w:spacing w:line="360" w:lineRule="auto"/>
        <w:ind w:firstLine="567"/>
        <w:jc w:val="both"/>
        <w:rPr>
          <w:bCs/>
          <w:lang w:val="lt-LT"/>
        </w:rPr>
      </w:pPr>
      <w:r w:rsidRPr="0095375C">
        <w:rPr>
          <w:bCs/>
          <w:lang w:val="lt-LT"/>
        </w:rPr>
        <w:t xml:space="preserve">Kauno miesto savivaldybės gatvės želdiniuose dažniausiai naujai sodintos medžių rūšys: mažalapė liepa (19%) </w:t>
      </w:r>
      <w:r w:rsidR="007E10C1" w:rsidRPr="0095375C">
        <w:rPr>
          <w:bCs/>
          <w:lang w:val="lt-LT"/>
        </w:rPr>
        <w:t>bei</w:t>
      </w:r>
      <w:r w:rsidRPr="0095375C">
        <w:rPr>
          <w:bCs/>
          <w:lang w:val="lt-LT"/>
        </w:rPr>
        <w:t xml:space="preserve"> jos veislės – </w:t>
      </w:r>
      <w:r w:rsidR="002B51EB" w:rsidRPr="0095375C">
        <w:rPr>
          <w:bCs/>
          <w:lang w:val="lt-LT"/>
        </w:rPr>
        <w:t>'</w:t>
      </w:r>
      <w:r w:rsidRPr="0095375C">
        <w:rPr>
          <w:bCs/>
          <w:lang w:val="lt-LT"/>
        </w:rPr>
        <w:t>Rancho</w:t>
      </w:r>
      <w:r w:rsidR="002B51EB" w:rsidRPr="0095375C">
        <w:rPr>
          <w:bCs/>
          <w:lang w:val="lt-LT"/>
        </w:rPr>
        <w:t>'</w:t>
      </w:r>
      <w:r w:rsidRPr="0095375C">
        <w:rPr>
          <w:bCs/>
          <w:lang w:val="lt-LT"/>
        </w:rPr>
        <w:t xml:space="preserve"> (51%)</w:t>
      </w:r>
      <w:r w:rsidR="007E10C1" w:rsidRPr="0095375C">
        <w:rPr>
          <w:bCs/>
          <w:lang w:val="lt-LT"/>
        </w:rPr>
        <w:t xml:space="preserve"> ir</w:t>
      </w:r>
      <w:r w:rsidRPr="0095375C">
        <w:rPr>
          <w:bCs/>
          <w:lang w:val="lt-LT"/>
        </w:rPr>
        <w:t xml:space="preserve"> </w:t>
      </w:r>
      <w:r w:rsidR="002B51EB" w:rsidRPr="0095375C">
        <w:rPr>
          <w:bCs/>
          <w:lang w:val="lt-LT"/>
        </w:rPr>
        <w:t>'</w:t>
      </w:r>
      <w:r w:rsidRPr="0095375C">
        <w:rPr>
          <w:bCs/>
          <w:lang w:val="lt-LT"/>
        </w:rPr>
        <w:t>Greenspire</w:t>
      </w:r>
      <w:r w:rsidR="002B51EB" w:rsidRPr="0095375C">
        <w:rPr>
          <w:bCs/>
          <w:lang w:val="lt-LT"/>
        </w:rPr>
        <w:t>'</w:t>
      </w:r>
      <w:r w:rsidRPr="0095375C">
        <w:rPr>
          <w:bCs/>
          <w:lang w:val="lt-LT"/>
        </w:rPr>
        <w:t xml:space="preserve"> (1</w:t>
      </w:r>
      <w:r w:rsidR="007E10C1" w:rsidRPr="0095375C">
        <w:rPr>
          <w:bCs/>
          <w:lang w:val="lt-LT"/>
        </w:rPr>
        <w:t>6</w:t>
      </w:r>
      <w:r w:rsidRPr="0095375C">
        <w:rPr>
          <w:bCs/>
          <w:lang w:val="lt-LT"/>
        </w:rPr>
        <w:t>%). Kiek mažiau gatvės želdiniuose buvo sodinami švediniai šermukšniai (</w:t>
      </w:r>
      <w:r w:rsidR="007E10C1" w:rsidRPr="0095375C">
        <w:rPr>
          <w:bCs/>
          <w:lang w:val="lt-LT"/>
        </w:rPr>
        <w:t>5</w:t>
      </w:r>
      <w:r w:rsidRPr="0095375C">
        <w:rPr>
          <w:bCs/>
          <w:lang w:val="lt-LT"/>
        </w:rPr>
        <w:t xml:space="preserve">%), rausvažiedžiai kaštonai </w:t>
      </w:r>
      <w:r w:rsidR="002B51EB" w:rsidRPr="0095375C">
        <w:rPr>
          <w:bCs/>
          <w:lang w:val="lt-LT"/>
        </w:rPr>
        <w:t>'</w:t>
      </w:r>
      <w:r w:rsidRPr="0095375C">
        <w:rPr>
          <w:bCs/>
          <w:lang w:val="lt-LT"/>
        </w:rPr>
        <w:t>Briotii</w:t>
      </w:r>
      <w:r w:rsidR="002B51EB" w:rsidRPr="0095375C">
        <w:rPr>
          <w:bCs/>
          <w:lang w:val="lt-LT"/>
        </w:rPr>
        <w:t>'</w:t>
      </w:r>
      <w:r w:rsidRPr="0095375C">
        <w:rPr>
          <w:bCs/>
          <w:lang w:val="lt-LT"/>
        </w:rPr>
        <w:t xml:space="preserve"> (4%) ir sidabrinės liepos (3%). Taigi, mažalapių liepų medeliai sudarė apie 85% visų </w:t>
      </w:r>
      <w:r w:rsidR="004441DD" w:rsidRPr="0095375C">
        <w:rPr>
          <w:bCs/>
          <w:lang w:val="lt-LT"/>
        </w:rPr>
        <w:t xml:space="preserve">2021 m. </w:t>
      </w:r>
      <w:r w:rsidRPr="0095375C">
        <w:rPr>
          <w:bCs/>
          <w:lang w:val="lt-LT"/>
        </w:rPr>
        <w:t>stebėtų naujai sodintų gatvės želdinių Kauno mieste.</w:t>
      </w:r>
      <w:r w:rsidR="004441DD" w:rsidRPr="0095375C">
        <w:rPr>
          <w:bCs/>
          <w:lang w:val="lt-LT"/>
        </w:rPr>
        <w:t xml:space="preserve"> </w:t>
      </w:r>
    </w:p>
    <w:p w14:paraId="60241742" w14:textId="13610DFA" w:rsidR="004441DD" w:rsidRPr="0095375C" w:rsidRDefault="00EF76B0" w:rsidP="007E10C1">
      <w:pPr>
        <w:spacing w:line="360" w:lineRule="auto"/>
        <w:ind w:firstLine="567"/>
        <w:jc w:val="both"/>
        <w:rPr>
          <w:lang w:val="lt-LT"/>
        </w:rPr>
      </w:pPr>
      <w:r w:rsidRPr="0095375C">
        <w:rPr>
          <w:lang w:val="lt-LT"/>
        </w:rPr>
        <w:t xml:space="preserve">Įvairūs pažeidimai buvo nustatyti </w:t>
      </w:r>
      <w:r w:rsidR="004441DD" w:rsidRPr="0095375C">
        <w:rPr>
          <w:lang w:val="lt-LT"/>
        </w:rPr>
        <w:t xml:space="preserve">beveik 84% </w:t>
      </w:r>
      <w:r w:rsidRPr="0095375C">
        <w:rPr>
          <w:lang w:val="lt-LT"/>
        </w:rPr>
        <w:t xml:space="preserve">visų </w:t>
      </w:r>
      <w:r w:rsidR="004441DD" w:rsidRPr="0095375C">
        <w:rPr>
          <w:lang w:val="lt-LT"/>
        </w:rPr>
        <w:t>medelių.</w:t>
      </w:r>
      <w:r w:rsidRPr="0095375C">
        <w:rPr>
          <w:lang w:val="lt-LT"/>
        </w:rPr>
        <w:t xml:space="preserve"> Silpni pažeidimai nustatyti 50% želdinių, vidutiniškai stiprūs – 33%, o stiprūs – 16% naujai pasodintų želdinių vertinant nuo pažeistų medelių kiekio. Žuvimo ar nulaužimo atvejai nustatyti 11-ai medelių.</w:t>
      </w:r>
    </w:p>
    <w:p w14:paraId="54725969" w14:textId="41DCFADE" w:rsidR="00B425F0" w:rsidRPr="0095375C" w:rsidRDefault="007E10C1" w:rsidP="00B425F0">
      <w:pPr>
        <w:spacing w:line="360" w:lineRule="auto"/>
        <w:ind w:firstLine="567"/>
        <w:jc w:val="both"/>
        <w:rPr>
          <w:bCs/>
          <w:lang w:val="lt-LT"/>
        </w:rPr>
      </w:pPr>
      <w:r w:rsidRPr="0095375C">
        <w:rPr>
          <w:lang w:val="lt-LT"/>
        </w:rPr>
        <w:t xml:space="preserve">Defoliacija yra dažniausia augalų reakcijos į sausras pasekmė. </w:t>
      </w:r>
      <w:r w:rsidR="00EF76B0" w:rsidRPr="0095375C">
        <w:rPr>
          <w:lang w:val="lt-LT"/>
        </w:rPr>
        <w:t>Tikėtina dėl šios priežasties, dažniausiai n</w:t>
      </w:r>
      <w:r w:rsidRPr="0095375C">
        <w:rPr>
          <w:lang w:val="lt-LT"/>
        </w:rPr>
        <w:t xml:space="preserve">aujai </w:t>
      </w:r>
      <w:r w:rsidR="00EF76B0" w:rsidRPr="0095375C">
        <w:rPr>
          <w:lang w:val="lt-LT"/>
        </w:rPr>
        <w:t xml:space="preserve">pasodintiems medeliams buvo fiksuojamas defoliacijos pažeidimas (66%). Kiek mažiau – 49% želdinių – nustatyti kenkėjų ir infekcinių ligų pakenkimai (apie mažalapių liepų kenkėjų įvairovę </w:t>
      </w:r>
      <w:r w:rsidR="004958C8" w:rsidRPr="0095375C">
        <w:rPr>
          <w:lang w:val="lt-LT"/>
        </w:rPr>
        <w:t>aptariama 2.4 poskyryje “Augalų ligų ir kenkėjų želdiniuose ir želdynuose stebėsenos vertinimas”). Taip pat nustatomi medelių pažeidimai dėl sausų šakų (22%), nekrozių (20%), kamieno žaizdų (19%), dechromacijos (5%) ir medienos puvinių (2%).</w:t>
      </w:r>
      <w:r w:rsidR="00B425F0" w:rsidRPr="0095375C">
        <w:rPr>
          <w:bCs/>
          <w:lang w:val="lt-LT"/>
        </w:rPr>
        <w:t xml:space="preserve"> Dėl itin karštos 2021 m. vasaros, daugelis medelių stokojo drėgmės ir tikėtina turėjo intensyvesnę defoliaciją nei įprastai, tad kai kurių iš jų vertinimas buvo sudėtingesnis. Dalies medelių, paveiktų stipresnės defoliacijos, būklė galėjo būti geresnė nei buvo vertinimo metu ir jie lengviau atsigaus kitais metais esant pakankamam drėgmės kiekiui.</w:t>
      </w:r>
    </w:p>
    <w:p w14:paraId="347A626D" w14:textId="2BEFF7B5" w:rsidR="00ED2C2D" w:rsidRPr="0095375C" w:rsidRDefault="00ED2C2D" w:rsidP="00ED2C2D">
      <w:pPr>
        <w:spacing w:line="360" w:lineRule="auto"/>
        <w:ind w:firstLine="567"/>
        <w:jc w:val="both"/>
        <w:rPr>
          <w:bCs/>
          <w:lang w:val="lt-LT"/>
        </w:rPr>
      </w:pPr>
      <w:r w:rsidRPr="0095375C">
        <w:rPr>
          <w:bCs/>
          <w:lang w:val="lt-LT"/>
        </w:rPr>
        <w:t>Liepų (</w:t>
      </w:r>
      <w:r w:rsidRPr="0095375C">
        <w:rPr>
          <w:bCs/>
          <w:i/>
          <w:lang w:val="lt-LT"/>
        </w:rPr>
        <w:t>Tilia</w:t>
      </w:r>
      <w:r w:rsidRPr="0095375C">
        <w:rPr>
          <w:bCs/>
          <w:lang w:val="lt-LT"/>
        </w:rPr>
        <w:t xml:space="preserve">) genties medžiai yra pažeidžiami didžiausios įvairovės kenkėjų. Mažalapės liepos jauni medeliai dažniausiai buvo pažeidžiami: </w:t>
      </w:r>
      <w:r w:rsidRPr="0095375C">
        <w:rPr>
          <w:lang w:val="lt-LT"/>
        </w:rPr>
        <w:t xml:space="preserve">liepinės voratinklinės erkės </w:t>
      </w:r>
      <w:r w:rsidRPr="0095375C">
        <w:rPr>
          <w:bCs/>
          <w:lang w:val="lt-LT"/>
        </w:rPr>
        <w:t xml:space="preserve">(20%), </w:t>
      </w:r>
      <w:r w:rsidRPr="0095375C">
        <w:rPr>
          <w:lang w:val="lt-LT"/>
        </w:rPr>
        <w:t xml:space="preserve">liepinės keršosios kandelės </w:t>
      </w:r>
      <w:r w:rsidRPr="0095375C">
        <w:rPr>
          <w:bCs/>
          <w:lang w:val="lt-LT"/>
        </w:rPr>
        <w:t xml:space="preserve">(16%), </w:t>
      </w:r>
      <w:r w:rsidRPr="0095375C">
        <w:rPr>
          <w:lang w:val="lt-LT"/>
        </w:rPr>
        <w:t xml:space="preserve">veltininė erkė </w:t>
      </w:r>
      <w:r w:rsidRPr="0095375C">
        <w:rPr>
          <w:bCs/>
          <w:lang w:val="lt-LT"/>
        </w:rPr>
        <w:t xml:space="preserve">(12%). Iš grybinių ligų sukėlėjų dažniausia buvo rudmargė (29%). </w:t>
      </w:r>
    </w:p>
    <w:p w14:paraId="44CD5EAC" w14:textId="66E9924B" w:rsidR="00682706" w:rsidRPr="0095375C" w:rsidRDefault="004958C8" w:rsidP="00682706">
      <w:pPr>
        <w:spacing w:line="360" w:lineRule="auto"/>
        <w:ind w:firstLine="567"/>
        <w:jc w:val="both"/>
        <w:rPr>
          <w:bCs/>
          <w:lang w:val="lt-LT"/>
        </w:rPr>
      </w:pPr>
      <w:r w:rsidRPr="0095375C">
        <w:rPr>
          <w:lang w:val="lt-LT"/>
        </w:rPr>
        <w:t>Naujai p</w:t>
      </w:r>
      <w:r w:rsidR="007E10C1" w:rsidRPr="0095375C">
        <w:rPr>
          <w:lang w:val="lt-LT"/>
        </w:rPr>
        <w:t xml:space="preserve">asodintiems medeliams lajos ir kamieno pakenkimai labai dažnai </w:t>
      </w:r>
      <w:r w:rsidRPr="0095375C">
        <w:rPr>
          <w:lang w:val="lt-LT"/>
        </w:rPr>
        <w:t>gali atsirasti taip pat dė</w:t>
      </w:r>
      <w:r w:rsidR="007E10C1" w:rsidRPr="0095375C">
        <w:rPr>
          <w:lang w:val="lt-LT"/>
        </w:rPr>
        <w:t>l drėgmės trūkumo karštomis vasaros dienomis, jie daug jautresni šalnoms, kaitroms ir staigioms temperatūrų kaitoms.</w:t>
      </w:r>
      <w:r w:rsidRPr="0095375C">
        <w:rPr>
          <w:lang w:val="lt-LT"/>
        </w:rPr>
        <w:t xml:space="preserve"> </w:t>
      </w:r>
      <w:r w:rsidR="00682706" w:rsidRPr="0095375C">
        <w:rPr>
          <w:bCs/>
          <w:lang w:val="lt-LT"/>
        </w:rPr>
        <w:t xml:space="preserve">Atliekant naujai pasodintų medžių kamienų būklės stebėseną, </w:t>
      </w:r>
      <w:r w:rsidR="00682706" w:rsidRPr="0095375C">
        <w:rPr>
          <w:bCs/>
          <w:lang w:val="lt-LT"/>
        </w:rPr>
        <w:lastRenderedPageBreak/>
        <w:t>kamieno pažeidimai buvo tiek dėl žmogaus veiklos (pjaunant žolę</w:t>
      </w:r>
      <w:r w:rsidRPr="0095375C">
        <w:rPr>
          <w:bCs/>
          <w:lang w:val="lt-LT"/>
        </w:rPr>
        <w:t>,</w:t>
      </w:r>
      <w:r w:rsidR="00682706" w:rsidRPr="0095375C">
        <w:rPr>
          <w:bCs/>
          <w:lang w:val="lt-LT"/>
        </w:rPr>
        <w:t xml:space="preserve"> netinkamos želdinių priežiūros</w:t>
      </w:r>
      <w:r w:rsidRPr="0095375C">
        <w:rPr>
          <w:bCs/>
          <w:lang w:val="lt-LT"/>
        </w:rPr>
        <w:t>)</w:t>
      </w:r>
      <w:r w:rsidR="00682706" w:rsidRPr="0095375C">
        <w:rPr>
          <w:bCs/>
          <w:lang w:val="lt-LT"/>
        </w:rPr>
        <w:t>, tiek dėl aplinkos sąlygų ir staigių temperatūros svyravimų</w:t>
      </w:r>
      <w:r w:rsidR="00B425F0" w:rsidRPr="0095375C">
        <w:rPr>
          <w:bCs/>
          <w:lang w:val="lt-LT"/>
        </w:rPr>
        <w:t xml:space="preserve"> (kamieno žievės suaižėjimai)</w:t>
      </w:r>
      <w:r w:rsidR="00682706" w:rsidRPr="0095375C">
        <w:rPr>
          <w:bCs/>
          <w:lang w:val="lt-LT"/>
        </w:rPr>
        <w:t>.</w:t>
      </w:r>
      <w:r w:rsidRPr="0095375C">
        <w:rPr>
          <w:bCs/>
          <w:lang w:val="lt-LT"/>
        </w:rPr>
        <w:t xml:space="preserve"> </w:t>
      </w:r>
      <w:r w:rsidR="00B425F0" w:rsidRPr="0095375C">
        <w:rPr>
          <w:bCs/>
          <w:lang w:val="lt-LT"/>
        </w:rPr>
        <w:t>Dėl žmogaus veiklos nukentėjo 58% želdinių, tuo tarpu dėl aplinkos sąlygų – 45%, vertinant nuo visų medelių su kamieno pažeidimais. Taigi, žinant, kad jauni medeliai daug jautresni aplinkos sąlygoms, siekiant kokybiškų želdinių, bent pirmaisiais dvejais metais po pasodinimo  jiems svarbu užtikrinti tinkamą drėgmės režimą.</w:t>
      </w:r>
    </w:p>
    <w:p w14:paraId="41CA409A" w14:textId="77777777" w:rsidR="00682706" w:rsidRPr="0095375C" w:rsidRDefault="00682706" w:rsidP="00682706">
      <w:pPr>
        <w:spacing w:line="360" w:lineRule="auto"/>
        <w:ind w:firstLine="567"/>
        <w:jc w:val="both"/>
        <w:rPr>
          <w:bCs/>
          <w:lang w:val="lt-LT"/>
        </w:rPr>
      </w:pPr>
    </w:p>
    <w:p w14:paraId="071D1A28" w14:textId="778B5DD6" w:rsidR="00682706" w:rsidRPr="0095375C" w:rsidRDefault="00682706" w:rsidP="00682706">
      <w:pPr>
        <w:spacing w:line="360" w:lineRule="auto"/>
        <w:jc w:val="both"/>
        <w:rPr>
          <w:bCs/>
          <w:lang w:val="lt-LT"/>
        </w:rPr>
      </w:pPr>
      <w:r w:rsidRPr="0095375C">
        <w:rPr>
          <w:b/>
          <w:lang w:val="lt-LT"/>
        </w:rPr>
        <w:t>5 lentelė</w:t>
      </w:r>
      <w:r w:rsidRPr="0095375C">
        <w:rPr>
          <w:bCs/>
          <w:lang w:val="lt-LT"/>
        </w:rPr>
        <w:t xml:space="preserve">. Kauno mieste naujai pasodintų želdinių būklė 2021 m. </w:t>
      </w:r>
    </w:p>
    <w:tbl>
      <w:tblPr>
        <w:tblW w:w="5006" w:type="pct"/>
        <w:tblInd w:w="-5" w:type="dxa"/>
        <w:tblLayout w:type="fixed"/>
        <w:tblLook w:val="0000" w:firstRow="0" w:lastRow="0" w:firstColumn="0" w:lastColumn="0" w:noHBand="0" w:noVBand="0"/>
      </w:tblPr>
      <w:tblGrid>
        <w:gridCol w:w="1747"/>
        <w:gridCol w:w="2030"/>
        <w:gridCol w:w="1016"/>
        <w:gridCol w:w="579"/>
        <w:gridCol w:w="579"/>
        <w:gridCol w:w="583"/>
        <w:gridCol w:w="581"/>
        <w:gridCol w:w="1161"/>
        <w:gridCol w:w="1305"/>
      </w:tblGrid>
      <w:tr w:rsidR="00883035" w:rsidRPr="0095375C" w14:paraId="062BD353" w14:textId="77777777" w:rsidTr="00883035">
        <w:trPr>
          <w:trHeight w:val="421"/>
        </w:trPr>
        <w:tc>
          <w:tcPr>
            <w:tcW w:w="912" w:type="pct"/>
            <w:vMerge w:val="restart"/>
            <w:tcBorders>
              <w:top w:val="single" w:sz="4" w:space="0" w:color="auto"/>
              <w:left w:val="single" w:sz="4" w:space="0" w:color="auto"/>
              <w:right w:val="single" w:sz="4" w:space="0" w:color="auto"/>
            </w:tcBorders>
            <w:noWrap/>
            <w:vAlign w:val="center"/>
          </w:tcPr>
          <w:p w14:paraId="02812B94" w14:textId="77777777" w:rsidR="00682706" w:rsidRPr="0095375C" w:rsidRDefault="00682706" w:rsidP="00682706">
            <w:pPr>
              <w:ind w:hanging="90"/>
              <w:jc w:val="center"/>
              <w:rPr>
                <w:color w:val="000000"/>
                <w:sz w:val="18"/>
                <w:szCs w:val="16"/>
                <w:lang w:val="lt-LT"/>
              </w:rPr>
            </w:pPr>
            <w:r w:rsidRPr="0095375C">
              <w:rPr>
                <w:color w:val="000000"/>
                <w:sz w:val="18"/>
                <w:szCs w:val="16"/>
                <w:lang w:val="lt-LT"/>
              </w:rPr>
              <w:t>Gatvės pavadinimas</w:t>
            </w:r>
          </w:p>
        </w:tc>
        <w:tc>
          <w:tcPr>
            <w:tcW w:w="1060" w:type="pct"/>
            <w:vMerge w:val="restart"/>
            <w:tcBorders>
              <w:top w:val="single" w:sz="4" w:space="0" w:color="auto"/>
              <w:left w:val="nil"/>
              <w:right w:val="single" w:sz="4" w:space="0" w:color="auto"/>
            </w:tcBorders>
            <w:vAlign w:val="center"/>
          </w:tcPr>
          <w:p w14:paraId="30718556" w14:textId="77777777" w:rsidR="00682706" w:rsidRPr="0095375C" w:rsidRDefault="00682706" w:rsidP="00682706">
            <w:pPr>
              <w:jc w:val="center"/>
              <w:rPr>
                <w:color w:val="000000"/>
                <w:sz w:val="18"/>
                <w:szCs w:val="18"/>
                <w:lang w:val="lt-LT"/>
              </w:rPr>
            </w:pPr>
            <w:r w:rsidRPr="0095375C">
              <w:rPr>
                <w:color w:val="000000"/>
                <w:sz w:val="18"/>
                <w:szCs w:val="18"/>
                <w:lang w:val="lt-LT"/>
              </w:rPr>
              <w:t>Rūšis, skaičius /</w:t>
            </w:r>
          </w:p>
          <w:p w14:paraId="0E151368" w14:textId="77777777" w:rsidR="00682706" w:rsidRPr="0095375C" w:rsidRDefault="00682706" w:rsidP="00682706">
            <w:pPr>
              <w:jc w:val="center"/>
              <w:rPr>
                <w:color w:val="000000"/>
                <w:sz w:val="18"/>
                <w:szCs w:val="18"/>
                <w:lang w:val="lt-LT"/>
              </w:rPr>
            </w:pPr>
            <w:r w:rsidRPr="0095375C">
              <w:rPr>
                <w:color w:val="000000"/>
                <w:sz w:val="18"/>
                <w:szCs w:val="18"/>
                <w:lang w:val="lt-LT"/>
              </w:rPr>
              <w:t>Augalo pažeidimas</w:t>
            </w:r>
          </w:p>
        </w:tc>
        <w:tc>
          <w:tcPr>
            <w:tcW w:w="530" w:type="pct"/>
            <w:vMerge w:val="restart"/>
            <w:tcBorders>
              <w:top w:val="single" w:sz="4" w:space="0" w:color="auto"/>
              <w:left w:val="single" w:sz="4" w:space="0" w:color="auto"/>
              <w:right w:val="single" w:sz="4" w:space="0" w:color="auto"/>
            </w:tcBorders>
            <w:vAlign w:val="center"/>
          </w:tcPr>
          <w:p w14:paraId="59963B1F" w14:textId="77777777" w:rsidR="00682706" w:rsidRPr="0095375C" w:rsidRDefault="00682706" w:rsidP="00682706">
            <w:pPr>
              <w:jc w:val="center"/>
              <w:rPr>
                <w:color w:val="000000"/>
                <w:sz w:val="18"/>
                <w:szCs w:val="18"/>
                <w:lang w:val="lt-LT"/>
              </w:rPr>
            </w:pPr>
            <w:r w:rsidRPr="0095375C">
              <w:rPr>
                <w:color w:val="000000"/>
                <w:sz w:val="18"/>
                <w:szCs w:val="18"/>
                <w:lang w:val="lt-LT"/>
              </w:rPr>
              <w:t>Vidutinis pažeidimo balas</w:t>
            </w:r>
          </w:p>
        </w:tc>
        <w:tc>
          <w:tcPr>
            <w:tcW w:w="1211" w:type="pct"/>
            <w:gridSpan w:val="4"/>
            <w:tcBorders>
              <w:top w:val="single" w:sz="4" w:space="0" w:color="auto"/>
              <w:left w:val="single" w:sz="4" w:space="0" w:color="auto"/>
              <w:bottom w:val="single" w:sz="4" w:space="0" w:color="auto"/>
              <w:right w:val="single" w:sz="4" w:space="0" w:color="auto"/>
            </w:tcBorders>
            <w:vAlign w:val="center"/>
          </w:tcPr>
          <w:p w14:paraId="7366F2E5" w14:textId="77777777" w:rsidR="00682706" w:rsidRPr="0095375C" w:rsidRDefault="00682706" w:rsidP="00682706">
            <w:pPr>
              <w:jc w:val="center"/>
              <w:rPr>
                <w:color w:val="000000"/>
                <w:sz w:val="18"/>
                <w:szCs w:val="18"/>
                <w:lang w:val="lt-LT"/>
              </w:rPr>
            </w:pPr>
            <w:r w:rsidRPr="0095375C">
              <w:rPr>
                <w:color w:val="000000"/>
                <w:sz w:val="18"/>
                <w:szCs w:val="18"/>
                <w:lang w:val="lt-LT"/>
              </w:rPr>
              <w:t>Pažeisti augalai</w:t>
            </w:r>
          </w:p>
        </w:tc>
        <w:tc>
          <w:tcPr>
            <w:tcW w:w="606" w:type="pct"/>
            <w:vMerge w:val="restart"/>
            <w:tcBorders>
              <w:top w:val="single" w:sz="4" w:space="0" w:color="auto"/>
              <w:left w:val="single" w:sz="4" w:space="0" w:color="auto"/>
              <w:right w:val="single" w:sz="4" w:space="0" w:color="auto"/>
            </w:tcBorders>
            <w:vAlign w:val="center"/>
          </w:tcPr>
          <w:p w14:paraId="4F8124D7" w14:textId="77777777" w:rsidR="00682706" w:rsidRPr="0095375C" w:rsidRDefault="00682706" w:rsidP="000514A6">
            <w:pPr>
              <w:ind w:left="-94" w:right="-79"/>
              <w:jc w:val="center"/>
              <w:rPr>
                <w:color w:val="000000"/>
                <w:sz w:val="18"/>
                <w:szCs w:val="18"/>
                <w:lang w:val="lt-LT"/>
              </w:rPr>
            </w:pPr>
            <w:r w:rsidRPr="0095375C">
              <w:rPr>
                <w:color w:val="000000"/>
                <w:sz w:val="18"/>
                <w:szCs w:val="18"/>
                <w:lang w:val="lt-LT"/>
              </w:rPr>
              <w:t>Introdukuoti: prieaugis / derėjimas</w:t>
            </w:r>
          </w:p>
        </w:tc>
        <w:tc>
          <w:tcPr>
            <w:tcW w:w="681" w:type="pct"/>
            <w:vMerge w:val="restart"/>
            <w:tcBorders>
              <w:top w:val="single" w:sz="4" w:space="0" w:color="auto"/>
              <w:left w:val="single" w:sz="4" w:space="0" w:color="auto"/>
              <w:right w:val="single" w:sz="4" w:space="0" w:color="auto"/>
            </w:tcBorders>
            <w:vAlign w:val="center"/>
          </w:tcPr>
          <w:p w14:paraId="286F2A71" w14:textId="77777777" w:rsidR="00682706" w:rsidRPr="0095375C" w:rsidRDefault="00682706" w:rsidP="000514A6">
            <w:pPr>
              <w:ind w:left="-90"/>
              <w:jc w:val="center"/>
              <w:rPr>
                <w:color w:val="000000"/>
                <w:sz w:val="18"/>
                <w:szCs w:val="18"/>
                <w:lang w:val="lt-LT"/>
              </w:rPr>
            </w:pPr>
            <w:r w:rsidRPr="0095375C">
              <w:rPr>
                <w:color w:val="000000"/>
                <w:sz w:val="18"/>
                <w:szCs w:val="18"/>
                <w:lang w:val="lt-LT"/>
              </w:rPr>
              <w:t>Pomedžio būklė:</w:t>
            </w:r>
          </w:p>
          <w:p w14:paraId="4BBBFED3" w14:textId="77777777" w:rsidR="00682706" w:rsidRPr="0095375C" w:rsidRDefault="00682706" w:rsidP="000514A6">
            <w:pPr>
              <w:ind w:left="-90" w:right="-82"/>
              <w:jc w:val="center"/>
              <w:rPr>
                <w:color w:val="000000"/>
                <w:sz w:val="18"/>
                <w:szCs w:val="18"/>
                <w:lang w:val="lt-LT"/>
              </w:rPr>
            </w:pPr>
            <w:r w:rsidRPr="0095375C">
              <w:rPr>
                <w:color w:val="000000"/>
                <w:sz w:val="18"/>
                <w:szCs w:val="18"/>
                <w:lang w:val="lt-LT"/>
              </w:rPr>
              <w:t>plotas, m / suplūkta, %</w:t>
            </w:r>
          </w:p>
        </w:tc>
      </w:tr>
      <w:tr w:rsidR="00883035" w:rsidRPr="0095375C" w14:paraId="28F8AE3A" w14:textId="77777777" w:rsidTr="00A37740">
        <w:trPr>
          <w:trHeight w:val="315"/>
        </w:trPr>
        <w:tc>
          <w:tcPr>
            <w:tcW w:w="912" w:type="pct"/>
            <w:vMerge/>
            <w:tcBorders>
              <w:left w:val="single" w:sz="4" w:space="0" w:color="auto"/>
              <w:right w:val="single" w:sz="4" w:space="0" w:color="auto"/>
            </w:tcBorders>
            <w:noWrap/>
            <w:vAlign w:val="center"/>
          </w:tcPr>
          <w:p w14:paraId="5A56D57E" w14:textId="77777777" w:rsidR="00682706" w:rsidRPr="0095375C" w:rsidRDefault="00682706" w:rsidP="00682706">
            <w:pPr>
              <w:ind w:hanging="90"/>
              <w:jc w:val="center"/>
              <w:rPr>
                <w:color w:val="000000"/>
                <w:sz w:val="16"/>
                <w:szCs w:val="16"/>
                <w:lang w:val="lt-LT"/>
              </w:rPr>
            </w:pPr>
          </w:p>
        </w:tc>
        <w:tc>
          <w:tcPr>
            <w:tcW w:w="1060" w:type="pct"/>
            <w:vMerge/>
            <w:tcBorders>
              <w:left w:val="nil"/>
              <w:right w:val="single" w:sz="4" w:space="0" w:color="auto"/>
            </w:tcBorders>
            <w:vAlign w:val="center"/>
          </w:tcPr>
          <w:p w14:paraId="50492168" w14:textId="77777777" w:rsidR="00682706" w:rsidRPr="0095375C" w:rsidRDefault="00682706" w:rsidP="00682706">
            <w:pPr>
              <w:jc w:val="center"/>
              <w:rPr>
                <w:color w:val="000000"/>
                <w:sz w:val="18"/>
                <w:szCs w:val="18"/>
                <w:lang w:val="lt-LT"/>
              </w:rPr>
            </w:pPr>
          </w:p>
        </w:tc>
        <w:tc>
          <w:tcPr>
            <w:tcW w:w="530" w:type="pct"/>
            <w:vMerge/>
            <w:tcBorders>
              <w:left w:val="single" w:sz="4" w:space="0" w:color="auto"/>
              <w:right w:val="single" w:sz="4" w:space="0" w:color="auto"/>
            </w:tcBorders>
            <w:vAlign w:val="center"/>
          </w:tcPr>
          <w:p w14:paraId="20937C6F" w14:textId="77777777" w:rsidR="00682706" w:rsidRPr="0095375C" w:rsidRDefault="00682706" w:rsidP="00682706">
            <w:pPr>
              <w:jc w:val="center"/>
              <w:rPr>
                <w:color w:val="000000"/>
                <w:sz w:val="18"/>
                <w:szCs w:val="18"/>
                <w:lang w:val="lt-LT"/>
              </w:rPr>
            </w:pPr>
          </w:p>
        </w:tc>
        <w:tc>
          <w:tcPr>
            <w:tcW w:w="302" w:type="pct"/>
            <w:tcBorders>
              <w:top w:val="single" w:sz="4" w:space="0" w:color="auto"/>
              <w:left w:val="single" w:sz="4" w:space="0" w:color="auto"/>
              <w:bottom w:val="single" w:sz="4" w:space="0" w:color="auto"/>
              <w:right w:val="single" w:sz="4" w:space="0" w:color="auto"/>
            </w:tcBorders>
            <w:vAlign w:val="center"/>
          </w:tcPr>
          <w:p w14:paraId="55196625" w14:textId="77777777" w:rsidR="00682706" w:rsidRPr="0095375C" w:rsidRDefault="00682706" w:rsidP="00682706">
            <w:pPr>
              <w:jc w:val="center"/>
              <w:rPr>
                <w:color w:val="000000"/>
                <w:sz w:val="18"/>
                <w:szCs w:val="18"/>
                <w:lang w:val="lt-LT"/>
              </w:rPr>
            </w:pPr>
            <w:r w:rsidRPr="0095375C">
              <w:rPr>
                <w:color w:val="000000"/>
                <w:sz w:val="18"/>
                <w:szCs w:val="18"/>
                <w:lang w:val="lt-LT"/>
              </w:rPr>
              <w:t>%</w:t>
            </w:r>
          </w:p>
        </w:tc>
        <w:tc>
          <w:tcPr>
            <w:tcW w:w="302" w:type="pct"/>
            <w:tcBorders>
              <w:top w:val="single" w:sz="4" w:space="0" w:color="auto"/>
              <w:left w:val="single" w:sz="4" w:space="0" w:color="auto"/>
              <w:bottom w:val="single" w:sz="4" w:space="0" w:color="auto"/>
              <w:right w:val="single" w:sz="4" w:space="0" w:color="auto"/>
            </w:tcBorders>
            <w:vAlign w:val="center"/>
          </w:tcPr>
          <w:p w14:paraId="4A707FA5" w14:textId="77777777" w:rsidR="00682706" w:rsidRPr="0095375C" w:rsidRDefault="00682706" w:rsidP="00682706">
            <w:pPr>
              <w:jc w:val="center"/>
              <w:rPr>
                <w:color w:val="000000"/>
                <w:sz w:val="18"/>
                <w:szCs w:val="18"/>
                <w:lang w:val="lt-LT"/>
              </w:rPr>
            </w:pPr>
            <w:r w:rsidRPr="0095375C">
              <w:rPr>
                <w:color w:val="000000"/>
                <w:sz w:val="18"/>
                <w:szCs w:val="18"/>
                <w:lang w:val="lt-LT"/>
              </w:rPr>
              <w:t>1</w:t>
            </w:r>
          </w:p>
        </w:tc>
        <w:tc>
          <w:tcPr>
            <w:tcW w:w="304" w:type="pct"/>
            <w:tcBorders>
              <w:top w:val="single" w:sz="4" w:space="0" w:color="auto"/>
              <w:left w:val="single" w:sz="4" w:space="0" w:color="auto"/>
              <w:bottom w:val="single" w:sz="4" w:space="0" w:color="auto"/>
              <w:right w:val="single" w:sz="4" w:space="0" w:color="auto"/>
            </w:tcBorders>
            <w:vAlign w:val="center"/>
          </w:tcPr>
          <w:p w14:paraId="58DDAD7D" w14:textId="77777777" w:rsidR="00682706" w:rsidRPr="0095375C" w:rsidRDefault="00682706" w:rsidP="00682706">
            <w:pPr>
              <w:jc w:val="center"/>
              <w:rPr>
                <w:color w:val="000000"/>
                <w:sz w:val="18"/>
                <w:szCs w:val="18"/>
                <w:lang w:val="lt-LT"/>
              </w:rPr>
            </w:pPr>
            <w:r w:rsidRPr="0095375C">
              <w:rPr>
                <w:color w:val="000000"/>
                <w:sz w:val="18"/>
                <w:szCs w:val="18"/>
                <w:lang w:val="lt-LT"/>
              </w:rPr>
              <w:t>2</w:t>
            </w:r>
          </w:p>
        </w:tc>
        <w:tc>
          <w:tcPr>
            <w:tcW w:w="303" w:type="pct"/>
            <w:tcBorders>
              <w:top w:val="single" w:sz="4" w:space="0" w:color="auto"/>
              <w:left w:val="single" w:sz="4" w:space="0" w:color="auto"/>
              <w:right w:val="single" w:sz="4" w:space="0" w:color="auto"/>
            </w:tcBorders>
            <w:vAlign w:val="center"/>
          </w:tcPr>
          <w:p w14:paraId="4B55785D" w14:textId="77777777" w:rsidR="00682706" w:rsidRPr="0095375C" w:rsidRDefault="00682706" w:rsidP="00682706">
            <w:pPr>
              <w:jc w:val="center"/>
              <w:rPr>
                <w:color w:val="000000"/>
                <w:sz w:val="18"/>
                <w:szCs w:val="18"/>
                <w:lang w:val="lt-LT"/>
              </w:rPr>
            </w:pPr>
            <w:r w:rsidRPr="0095375C">
              <w:rPr>
                <w:color w:val="000000"/>
                <w:sz w:val="18"/>
                <w:szCs w:val="18"/>
                <w:lang w:val="lt-LT"/>
              </w:rPr>
              <w:t>3</w:t>
            </w:r>
          </w:p>
        </w:tc>
        <w:tc>
          <w:tcPr>
            <w:tcW w:w="606" w:type="pct"/>
            <w:vMerge/>
            <w:tcBorders>
              <w:left w:val="single" w:sz="4" w:space="0" w:color="auto"/>
              <w:bottom w:val="single" w:sz="4" w:space="0" w:color="auto"/>
              <w:right w:val="single" w:sz="4" w:space="0" w:color="auto"/>
            </w:tcBorders>
          </w:tcPr>
          <w:p w14:paraId="28F76D77" w14:textId="77777777" w:rsidR="00682706" w:rsidRPr="0095375C" w:rsidRDefault="00682706" w:rsidP="00682706">
            <w:pPr>
              <w:jc w:val="center"/>
              <w:rPr>
                <w:color w:val="000000"/>
                <w:sz w:val="18"/>
                <w:szCs w:val="18"/>
                <w:lang w:val="lt-LT"/>
              </w:rPr>
            </w:pPr>
          </w:p>
        </w:tc>
        <w:tc>
          <w:tcPr>
            <w:tcW w:w="681" w:type="pct"/>
            <w:vMerge/>
            <w:tcBorders>
              <w:left w:val="single" w:sz="4" w:space="0" w:color="auto"/>
              <w:right w:val="single" w:sz="4" w:space="0" w:color="auto"/>
            </w:tcBorders>
            <w:vAlign w:val="center"/>
          </w:tcPr>
          <w:p w14:paraId="372F345D" w14:textId="77777777" w:rsidR="00682706" w:rsidRPr="0095375C" w:rsidRDefault="00682706" w:rsidP="00682706">
            <w:pPr>
              <w:jc w:val="center"/>
              <w:rPr>
                <w:color w:val="000000"/>
                <w:sz w:val="18"/>
                <w:szCs w:val="18"/>
                <w:lang w:val="lt-LT"/>
              </w:rPr>
            </w:pPr>
          </w:p>
        </w:tc>
      </w:tr>
      <w:tr w:rsidR="00883035" w:rsidRPr="0095375C" w14:paraId="43607F9B" w14:textId="77777777" w:rsidTr="00A37740">
        <w:trPr>
          <w:trHeight w:val="20"/>
        </w:trPr>
        <w:tc>
          <w:tcPr>
            <w:tcW w:w="912" w:type="pct"/>
            <w:tcBorders>
              <w:top w:val="single" w:sz="4" w:space="0" w:color="auto"/>
              <w:left w:val="single" w:sz="4" w:space="0" w:color="auto"/>
              <w:bottom w:val="single" w:sz="4" w:space="0" w:color="auto"/>
              <w:right w:val="single" w:sz="4" w:space="0" w:color="auto"/>
            </w:tcBorders>
            <w:noWrap/>
            <w:vAlign w:val="center"/>
          </w:tcPr>
          <w:p w14:paraId="6740A3C3" w14:textId="77777777" w:rsidR="00F02E14" w:rsidRPr="0095375C" w:rsidRDefault="00F02E14" w:rsidP="00F02E14">
            <w:pPr>
              <w:rPr>
                <w:b/>
                <w:color w:val="000000"/>
                <w:sz w:val="16"/>
                <w:szCs w:val="16"/>
                <w:lang w:val="lt-LT"/>
              </w:rPr>
            </w:pPr>
            <w:r w:rsidRPr="0095375C">
              <w:rPr>
                <w:b/>
                <w:color w:val="000000"/>
                <w:sz w:val="16"/>
                <w:szCs w:val="16"/>
                <w:lang w:val="lt-LT"/>
              </w:rPr>
              <w:t>Aukštaičių g.</w:t>
            </w:r>
          </w:p>
        </w:tc>
        <w:tc>
          <w:tcPr>
            <w:tcW w:w="1590" w:type="pct"/>
            <w:gridSpan w:val="2"/>
            <w:tcBorders>
              <w:top w:val="single" w:sz="4" w:space="0" w:color="auto"/>
              <w:left w:val="nil"/>
              <w:bottom w:val="single" w:sz="4" w:space="0" w:color="auto"/>
              <w:right w:val="single" w:sz="4" w:space="0" w:color="auto"/>
            </w:tcBorders>
            <w:vAlign w:val="center"/>
          </w:tcPr>
          <w:p w14:paraId="35D74EA0" w14:textId="77777777" w:rsidR="00F02E14" w:rsidRPr="0095375C" w:rsidRDefault="00F02E14" w:rsidP="00F02E14">
            <w:pPr>
              <w:rPr>
                <w:sz w:val="18"/>
                <w:szCs w:val="18"/>
                <w:lang w:val="lt-LT"/>
              </w:rPr>
            </w:pPr>
            <w:r w:rsidRPr="0095375C">
              <w:rPr>
                <w:b/>
                <w:sz w:val="18"/>
                <w:szCs w:val="18"/>
                <w:lang w:val="lt-LT"/>
              </w:rPr>
              <w:t>Lazdynas paprastasis, 1</w:t>
            </w:r>
          </w:p>
        </w:tc>
        <w:tc>
          <w:tcPr>
            <w:tcW w:w="302" w:type="pct"/>
            <w:tcBorders>
              <w:top w:val="single" w:sz="4" w:space="0" w:color="auto"/>
              <w:left w:val="nil"/>
              <w:bottom w:val="single" w:sz="4" w:space="0" w:color="auto"/>
              <w:right w:val="single" w:sz="4" w:space="0" w:color="auto"/>
            </w:tcBorders>
            <w:vAlign w:val="center"/>
          </w:tcPr>
          <w:p w14:paraId="1FF02159" w14:textId="227F6490" w:rsidR="00F02E14" w:rsidRPr="0095375C" w:rsidRDefault="00F02E14" w:rsidP="00F02E14">
            <w:pPr>
              <w:jc w:val="center"/>
              <w:rPr>
                <w:sz w:val="18"/>
                <w:szCs w:val="18"/>
                <w:lang w:val="lt-LT"/>
              </w:rPr>
            </w:pPr>
            <w:r w:rsidRPr="0095375C">
              <w:rPr>
                <w:color w:val="000000"/>
                <w:sz w:val="18"/>
                <w:szCs w:val="18"/>
                <w:lang w:val="lt-LT"/>
              </w:rPr>
              <w:t>0</w:t>
            </w:r>
          </w:p>
        </w:tc>
        <w:tc>
          <w:tcPr>
            <w:tcW w:w="302" w:type="pct"/>
            <w:tcBorders>
              <w:top w:val="single" w:sz="4" w:space="0" w:color="auto"/>
              <w:left w:val="single" w:sz="4" w:space="0" w:color="auto"/>
              <w:bottom w:val="single" w:sz="4" w:space="0" w:color="auto"/>
              <w:right w:val="single" w:sz="4" w:space="0" w:color="auto"/>
            </w:tcBorders>
            <w:vAlign w:val="center"/>
          </w:tcPr>
          <w:p w14:paraId="5A3C2946" w14:textId="4FF078CA" w:rsidR="00F02E14" w:rsidRPr="0095375C" w:rsidRDefault="00F02E14" w:rsidP="00F02E14">
            <w:pPr>
              <w:jc w:val="center"/>
              <w:rPr>
                <w:sz w:val="18"/>
                <w:szCs w:val="18"/>
                <w:lang w:val="lt-LT"/>
              </w:rPr>
            </w:pPr>
            <w:r w:rsidRPr="0095375C">
              <w:rPr>
                <w:color w:val="000000"/>
                <w:sz w:val="18"/>
                <w:szCs w:val="18"/>
                <w:lang w:val="lt-LT"/>
              </w:rPr>
              <w:t>0</w:t>
            </w:r>
          </w:p>
        </w:tc>
        <w:tc>
          <w:tcPr>
            <w:tcW w:w="304" w:type="pct"/>
            <w:tcBorders>
              <w:top w:val="single" w:sz="4" w:space="0" w:color="auto"/>
              <w:left w:val="single" w:sz="4" w:space="0" w:color="auto"/>
              <w:bottom w:val="single" w:sz="4" w:space="0" w:color="auto"/>
              <w:right w:val="single" w:sz="4" w:space="0" w:color="auto"/>
            </w:tcBorders>
            <w:vAlign w:val="center"/>
          </w:tcPr>
          <w:p w14:paraId="51084961" w14:textId="36FEBD84" w:rsidR="00F02E14" w:rsidRPr="0095375C" w:rsidRDefault="00F02E14" w:rsidP="00F02E14">
            <w:pPr>
              <w:jc w:val="center"/>
              <w:rPr>
                <w:sz w:val="18"/>
                <w:szCs w:val="18"/>
                <w:lang w:val="lt-LT"/>
              </w:rPr>
            </w:pPr>
            <w:r w:rsidRPr="0095375C">
              <w:rPr>
                <w:color w:val="000000"/>
                <w:sz w:val="18"/>
                <w:szCs w:val="18"/>
                <w:lang w:val="lt-LT"/>
              </w:rPr>
              <w:t>0</w:t>
            </w:r>
          </w:p>
        </w:tc>
        <w:tc>
          <w:tcPr>
            <w:tcW w:w="303" w:type="pct"/>
            <w:tcBorders>
              <w:top w:val="single" w:sz="4" w:space="0" w:color="auto"/>
              <w:left w:val="single" w:sz="4" w:space="0" w:color="auto"/>
              <w:bottom w:val="single" w:sz="4" w:space="0" w:color="auto"/>
              <w:right w:val="nil"/>
            </w:tcBorders>
            <w:vAlign w:val="center"/>
          </w:tcPr>
          <w:p w14:paraId="45F3FE1B" w14:textId="0D9D0045" w:rsidR="00F02E14" w:rsidRPr="0095375C" w:rsidRDefault="00F02E14" w:rsidP="00F02E14">
            <w:pPr>
              <w:jc w:val="center"/>
              <w:rPr>
                <w:sz w:val="18"/>
                <w:szCs w:val="18"/>
                <w:lang w:val="lt-LT"/>
              </w:rPr>
            </w:pPr>
            <w:r w:rsidRPr="0095375C">
              <w:rPr>
                <w:color w:val="000000"/>
                <w:sz w:val="18"/>
                <w:szCs w:val="18"/>
                <w:lang w:val="lt-LT"/>
              </w:rPr>
              <w:t>0</w:t>
            </w:r>
          </w:p>
        </w:tc>
        <w:tc>
          <w:tcPr>
            <w:tcW w:w="606" w:type="pct"/>
            <w:tcBorders>
              <w:top w:val="single" w:sz="4" w:space="0" w:color="auto"/>
              <w:left w:val="single" w:sz="4" w:space="0" w:color="auto"/>
              <w:bottom w:val="single" w:sz="4" w:space="0" w:color="auto"/>
              <w:right w:val="single" w:sz="4" w:space="0" w:color="auto"/>
            </w:tcBorders>
          </w:tcPr>
          <w:p w14:paraId="3C6832EB" w14:textId="77777777" w:rsidR="00F02E14" w:rsidRPr="0095375C" w:rsidRDefault="00F02E14" w:rsidP="00F02E14">
            <w:pPr>
              <w:jc w:val="center"/>
              <w:rPr>
                <w:sz w:val="18"/>
                <w:szCs w:val="18"/>
                <w:lang w:val="lt-LT"/>
              </w:rPr>
            </w:pPr>
          </w:p>
        </w:tc>
        <w:tc>
          <w:tcPr>
            <w:tcW w:w="681" w:type="pct"/>
            <w:tcBorders>
              <w:top w:val="single" w:sz="4" w:space="0" w:color="auto"/>
              <w:left w:val="single" w:sz="4" w:space="0" w:color="auto"/>
              <w:right w:val="single" w:sz="4" w:space="0" w:color="auto"/>
            </w:tcBorders>
            <w:vAlign w:val="center"/>
          </w:tcPr>
          <w:p w14:paraId="04762470" w14:textId="03D5CB2E" w:rsidR="00F02E14" w:rsidRPr="0095375C" w:rsidRDefault="00F02E14" w:rsidP="00F02E14">
            <w:pPr>
              <w:jc w:val="center"/>
              <w:rPr>
                <w:sz w:val="18"/>
                <w:szCs w:val="18"/>
                <w:lang w:val="lt-LT"/>
              </w:rPr>
            </w:pPr>
            <w:r w:rsidRPr="0095375C">
              <w:rPr>
                <w:sz w:val="18"/>
                <w:szCs w:val="18"/>
                <w:lang w:val="lt-LT"/>
              </w:rPr>
              <w:t xml:space="preserve">1-2 m </w:t>
            </w:r>
            <w:r w:rsidR="000514A6" w:rsidRPr="0095375C">
              <w:rPr>
                <w:sz w:val="18"/>
                <w:szCs w:val="18"/>
                <w:lang w:val="lt-LT"/>
              </w:rPr>
              <w:t>pločio</w:t>
            </w:r>
          </w:p>
        </w:tc>
      </w:tr>
      <w:tr w:rsidR="00883035" w:rsidRPr="0095375C" w14:paraId="206C241F" w14:textId="77777777" w:rsidTr="00A37740">
        <w:trPr>
          <w:trHeight w:val="20"/>
        </w:trPr>
        <w:tc>
          <w:tcPr>
            <w:tcW w:w="912" w:type="pct"/>
            <w:tcBorders>
              <w:top w:val="single" w:sz="4" w:space="0" w:color="auto"/>
              <w:left w:val="single" w:sz="4" w:space="0" w:color="auto"/>
              <w:bottom w:val="single" w:sz="4" w:space="0" w:color="auto"/>
              <w:right w:val="single" w:sz="4" w:space="0" w:color="auto"/>
            </w:tcBorders>
            <w:noWrap/>
            <w:vAlign w:val="center"/>
          </w:tcPr>
          <w:p w14:paraId="680C2982" w14:textId="77777777" w:rsidR="000514A6" w:rsidRPr="0095375C" w:rsidRDefault="000514A6" w:rsidP="000514A6">
            <w:pPr>
              <w:rPr>
                <w:color w:val="BFBFBF"/>
                <w:sz w:val="16"/>
                <w:szCs w:val="16"/>
                <w:lang w:val="lt-LT"/>
              </w:rPr>
            </w:pPr>
            <w:r w:rsidRPr="0095375C">
              <w:rPr>
                <w:color w:val="BFBFBF"/>
                <w:sz w:val="16"/>
                <w:szCs w:val="16"/>
                <w:lang w:val="lt-LT"/>
              </w:rPr>
              <w:t>Aukštaičių g.</w:t>
            </w:r>
          </w:p>
        </w:tc>
        <w:tc>
          <w:tcPr>
            <w:tcW w:w="1590" w:type="pct"/>
            <w:gridSpan w:val="2"/>
            <w:tcBorders>
              <w:top w:val="single" w:sz="4" w:space="0" w:color="auto"/>
              <w:left w:val="nil"/>
              <w:bottom w:val="single" w:sz="4" w:space="0" w:color="auto"/>
              <w:right w:val="single" w:sz="4" w:space="0" w:color="auto"/>
            </w:tcBorders>
            <w:vAlign w:val="center"/>
          </w:tcPr>
          <w:p w14:paraId="35A15604" w14:textId="77777777" w:rsidR="000514A6" w:rsidRPr="0095375C" w:rsidRDefault="000514A6" w:rsidP="000514A6">
            <w:pPr>
              <w:rPr>
                <w:sz w:val="18"/>
                <w:szCs w:val="18"/>
                <w:lang w:val="lt-LT"/>
              </w:rPr>
            </w:pPr>
            <w:r w:rsidRPr="0095375C">
              <w:rPr>
                <w:b/>
                <w:sz w:val="18"/>
                <w:szCs w:val="18"/>
                <w:lang w:val="lt-LT"/>
              </w:rPr>
              <w:t>Liepa didžialapė, 1</w:t>
            </w:r>
          </w:p>
        </w:tc>
        <w:tc>
          <w:tcPr>
            <w:tcW w:w="302" w:type="pct"/>
            <w:tcBorders>
              <w:top w:val="single" w:sz="4" w:space="0" w:color="auto"/>
              <w:left w:val="nil"/>
              <w:right w:val="single" w:sz="4" w:space="0" w:color="auto"/>
            </w:tcBorders>
            <w:vAlign w:val="center"/>
          </w:tcPr>
          <w:p w14:paraId="096D9F9D" w14:textId="00E69054" w:rsidR="000514A6" w:rsidRPr="0095375C" w:rsidRDefault="000514A6" w:rsidP="000514A6">
            <w:pPr>
              <w:jc w:val="center"/>
              <w:rPr>
                <w:sz w:val="18"/>
                <w:szCs w:val="18"/>
                <w:lang w:val="lt-LT"/>
              </w:rPr>
            </w:pPr>
            <w:r w:rsidRPr="0095375C">
              <w:rPr>
                <w:color w:val="000000"/>
                <w:sz w:val="18"/>
                <w:szCs w:val="18"/>
                <w:lang w:val="lt-LT"/>
              </w:rPr>
              <w:t>100</w:t>
            </w:r>
          </w:p>
        </w:tc>
        <w:tc>
          <w:tcPr>
            <w:tcW w:w="302" w:type="pct"/>
            <w:tcBorders>
              <w:top w:val="single" w:sz="4" w:space="0" w:color="auto"/>
              <w:left w:val="single" w:sz="4" w:space="0" w:color="auto"/>
              <w:right w:val="single" w:sz="4" w:space="0" w:color="auto"/>
            </w:tcBorders>
            <w:vAlign w:val="center"/>
          </w:tcPr>
          <w:p w14:paraId="4D90FA70" w14:textId="283B90DA" w:rsidR="000514A6" w:rsidRPr="0095375C" w:rsidRDefault="000514A6" w:rsidP="000514A6">
            <w:pPr>
              <w:jc w:val="center"/>
              <w:rPr>
                <w:sz w:val="18"/>
                <w:szCs w:val="18"/>
                <w:lang w:val="lt-LT"/>
              </w:rPr>
            </w:pPr>
            <w:r w:rsidRPr="0095375C">
              <w:rPr>
                <w:color w:val="000000"/>
                <w:sz w:val="18"/>
                <w:szCs w:val="18"/>
                <w:lang w:val="lt-LT"/>
              </w:rPr>
              <w:t>100</w:t>
            </w:r>
          </w:p>
        </w:tc>
        <w:tc>
          <w:tcPr>
            <w:tcW w:w="304" w:type="pct"/>
            <w:tcBorders>
              <w:top w:val="single" w:sz="4" w:space="0" w:color="auto"/>
              <w:left w:val="single" w:sz="4" w:space="0" w:color="auto"/>
              <w:right w:val="single" w:sz="4" w:space="0" w:color="auto"/>
            </w:tcBorders>
            <w:vAlign w:val="center"/>
          </w:tcPr>
          <w:p w14:paraId="4DE48190" w14:textId="1030C6BA" w:rsidR="000514A6" w:rsidRPr="0095375C" w:rsidRDefault="000514A6" w:rsidP="000514A6">
            <w:pPr>
              <w:jc w:val="center"/>
              <w:rPr>
                <w:sz w:val="18"/>
                <w:szCs w:val="18"/>
                <w:lang w:val="lt-LT"/>
              </w:rPr>
            </w:pPr>
            <w:r w:rsidRPr="0095375C">
              <w:rPr>
                <w:color w:val="000000"/>
                <w:sz w:val="18"/>
                <w:szCs w:val="18"/>
                <w:lang w:val="lt-LT"/>
              </w:rPr>
              <w:t>0</w:t>
            </w:r>
          </w:p>
        </w:tc>
        <w:tc>
          <w:tcPr>
            <w:tcW w:w="303" w:type="pct"/>
            <w:tcBorders>
              <w:top w:val="single" w:sz="4" w:space="0" w:color="auto"/>
              <w:left w:val="single" w:sz="4" w:space="0" w:color="auto"/>
              <w:right w:val="nil"/>
            </w:tcBorders>
            <w:vAlign w:val="center"/>
          </w:tcPr>
          <w:p w14:paraId="524B5A36" w14:textId="3A449025" w:rsidR="000514A6" w:rsidRPr="0095375C" w:rsidRDefault="000514A6" w:rsidP="000514A6">
            <w:pPr>
              <w:jc w:val="center"/>
              <w:rPr>
                <w:sz w:val="18"/>
                <w:szCs w:val="18"/>
                <w:lang w:val="lt-LT"/>
              </w:rPr>
            </w:pPr>
            <w:r w:rsidRPr="0095375C">
              <w:rPr>
                <w:color w:val="000000"/>
                <w:sz w:val="18"/>
                <w:szCs w:val="18"/>
                <w:lang w:val="lt-LT"/>
              </w:rPr>
              <w:t>0</w:t>
            </w:r>
          </w:p>
        </w:tc>
        <w:tc>
          <w:tcPr>
            <w:tcW w:w="606" w:type="pct"/>
            <w:tcBorders>
              <w:left w:val="single" w:sz="4" w:space="0" w:color="auto"/>
              <w:right w:val="single" w:sz="4" w:space="0" w:color="auto"/>
            </w:tcBorders>
          </w:tcPr>
          <w:p w14:paraId="2FD0AED9" w14:textId="635991F0" w:rsidR="000514A6" w:rsidRPr="0095375C" w:rsidRDefault="000514A6" w:rsidP="000514A6">
            <w:pPr>
              <w:jc w:val="center"/>
              <w:rPr>
                <w:sz w:val="18"/>
                <w:szCs w:val="18"/>
                <w:lang w:val="lt-LT"/>
              </w:rPr>
            </w:pPr>
            <w:r w:rsidRPr="0095375C">
              <w:rPr>
                <w:sz w:val="18"/>
                <w:szCs w:val="18"/>
                <w:lang w:val="lt-LT"/>
              </w:rPr>
              <w:t>V / 0</w:t>
            </w:r>
          </w:p>
        </w:tc>
        <w:tc>
          <w:tcPr>
            <w:tcW w:w="681" w:type="pct"/>
            <w:tcBorders>
              <w:left w:val="single" w:sz="4" w:space="0" w:color="auto"/>
              <w:right w:val="single" w:sz="4" w:space="0" w:color="auto"/>
            </w:tcBorders>
            <w:vAlign w:val="center"/>
          </w:tcPr>
          <w:p w14:paraId="73D07D84" w14:textId="14C203AA" w:rsidR="000514A6" w:rsidRPr="0095375C" w:rsidRDefault="000514A6" w:rsidP="000514A6">
            <w:pPr>
              <w:jc w:val="center"/>
              <w:rPr>
                <w:sz w:val="18"/>
                <w:szCs w:val="18"/>
                <w:lang w:val="lt-LT"/>
              </w:rPr>
            </w:pPr>
            <w:r w:rsidRPr="0095375C">
              <w:rPr>
                <w:sz w:val="18"/>
                <w:szCs w:val="18"/>
                <w:lang w:val="lt-LT"/>
              </w:rPr>
              <w:t>žalioji</w:t>
            </w:r>
          </w:p>
        </w:tc>
      </w:tr>
      <w:tr w:rsidR="00883035" w:rsidRPr="0095375C" w14:paraId="2261B9A7" w14:textId="77777777" w:rsidTr="00A37740">
        <w:trPr>
          <w:trHeight w:val="20"/>
        </w:trPr>
        <w:tc>
          <w:tcPr>
            <w:tcW w:w="912" w:type="pct"/>
            <w:tcBorders>
              <w:top w:val="single" w:sz="4" w:space="0" w:color="auto"/>
              <w:left w:val="single" w:sz="4" w:space="0" w:color="auto"/>
              <w:bottom w:val="single" w:sz="4" w:space="0" w:color="auto"/>
              <w:right w:val="single" w:sz="4" w:space="0" w:color="auto"/>
            </w:tcBorders>
            <w:noWrap/>
            <w:vAlign w:val="center"/>
          </w:tcPr>
          <w:p w14:paraId="6FB273C7" w14:textId="77777777" w:rsidR="000514A6" w:rsidRPr="0095375C" w:rsidRDefault="000514A6" w:rsidP="000514A6">
            <w:pPr>
              <w:rPr>
                <w:color w:val="BFBFBF"/>
                <w:sz w:val="16"/>
                <w:szCs w:val="16"/>
                <w:lang w:val="lt-LT"/>
              </w:rPr>
            </w:pPr>
            <w:r w:rsidRPr="0095375C">
              <w:rPr>
                <w:color w:val="BFBFBF"/>
                <w:sz w:val="16"/>
                <w:szCs w:val="16"/>
                <w:lang w:val="lt-LT"/>
              </w:rPr>
              <w:t>Aukštaičių g.</w:t>
            </w:r>
          </w:p>
        </w:tc>
        <w:tc>
          <w:tcPr>
            <w:tcW w:w="1060" w:type="pct"/>
            <w:tcBorders>
              <w:top w:val="single" w:sz="4" w:space="0" w:color="auto"/>
              <w:left w:val="nil"/>
              <w:bottom w:val="single" w:sz="4" w:space="0" w:color="auto"/>
              <w:right w:val="single" w:sz="4" w:space="0" w:color="auto"/>
            </w:tcBorders>
            <w:vAlign w:val="center"/>
          </w:tcPr>
          <w:p w14:paraId="2C10942D" w14:textId="77777777" w:rsidR="000514A6" w:rsidRPr="0095375C" w:rsidRDefault="000514A6" w:rsidP="000514A6">
            <w:pPr>
              <w:ind w:firstLine="147"/>
              <w:rPr>
                <w:sz w:val="18"/>
                <w:szCs w:val="18"/>
                <w:lang w:val="lt-LT"/>
              </w:rPr>
            </w:pPr>
            <w:r w:rsidRPr="0095375C">
              <w:rPr>
                <w:sz w:val="18"/>
                <w:szCs w:val="18"/>
                <w:lang w:val="lt-LT"/>
              </w:rPr>
              <w:t>Defoliacija</w:t>
            </w:r>
          </w:p>
        </w:tc>
        <w:tc>
          <w:tcPr>
            <w:tcW w:w="530" w:type="pct"/>
            <w:tcBorders>
              <w:top w:val="single" w:sz="4" w:space="0" w:color="auto"/>
              <w:left w:val="nil"/>
              <w:bottom w:val="single" w:sz="4" w:space="0" w:color="auto"/>
              <w:right w:val="single" w:sz="4" w:space="0" w:color="auto"/>
            </w:tcBorders>
            <w:vAlign w:val="center"/>
          </w:tcPr>
          <w:p w14:paraId="131157FE" w14:textId="77777777" w:rsidR="000514A6" w:rsidRPr="0095375C" w:rsidRDefault="000514A6" w:rsidP="000514A6">
            <w:pPr>
              <w:jc w:val="center"/>
              <w:rPr>
                <w:sz w:val="18"/>
                <w:szCs w:val="18"/>
                <w:lang w:val="lt-LT"/>
              </w:rPr>
            </w:pPr>
            <w:r w:rsidRPr="0095375C">
              <w:rPr>
                <w:sz w:val="18"/>
                <w:szCs w:val="18"/>
                <w:lang w:val="lt-LT"/>
              </w:rPr>
              <w:t>1,00±0,00</w:t>
            </w:r>
          </w:p>
        </w:tc>
        <w:tc>
          <w:tcPr>
            <w:tcW w:w="302" w:type="pct"/>
            <w:tcBorders>
              <w:left w:val="nil"/>
              <w:bottom w:val="single" w:sz="4" w:space="0" w:color="auto"/>
              <w:right w:val="single" w:sz="4" w:space="0" w:color="auto"/>
            </w:tcBorders>
          </w:tcPr>
          <w:p w14:paraId="1B69765B" w14:textId="77777777" w:rsidR="000514A6" w:rsidRPr="0095375C" w:rsidRDefault="000514A6" w:rsidP="000514A6">
            <w:pPr>
              <w:jc w:val="center"/>
              <w:rPr>
                <w:sz w:val="18"/>
                <w:szCs w:val="18"/>
                <w:lang w:val="lt-LT"/>
              </w:rPr>
            </w:pPr>
          </w:p>
        </w:tc>
        <w:tc>
          <w:tcPr>
            <w:tcW w:w="302" w:type="pct"/>
            <w:tcBorders>
              <w:left w:val="single" w:sz="4" w:space="0" w:color="auto"/>
              <w:bottom w:val="single" w:sz="4" w:space="0" w:color="auto"/>
              <w:right w:val="single" w:sz="4" w:space="0" w:color="auto"/>
            </w:tcBorders>
          </w:tcPr>
          <w:p w14:paraId="37EE34AF" w14:textId="77777777" w:rsidR="000514A6" w:rsidRPr="0095375C" w:rsidRDefault="000514A6" w:rsidP="000514A6">
            <w:pPr>
              <w:jc w:val="center"/>
              <w:rPr>
                <w:sz w:val="18"/>
                <w:szCs w:val="18"/>
                <w:lang w:val="lt-LT"/>
              </w:rPr>
            </w:pPr>
          </w:p>
        </w:tc>
        <w:tc>
          <w:tcPr>
            <w:tcW w:w="304" w:type="pct"/>
            <w:tcBorders>
              <w:left w:val="single" w:sz="4" w:space="0" w:color="auto"/>
              <w:bottom w:val="single" w:sz="4" w:space="0" w:color="auto"/>
              <w:right w:val="single" w:sz="4" w:space="0" w:color="auto"/>
            </w:tcBorders>
          </w:tcPr>
          <w:p w14:paraId="4867FD2F" w14:textId="77777777" w:rsidR="000514A6" w:rsidRPr="0095375C" w:rsidRDefault="000514A6" w:rsidP="000514A6">
            <w:pPr>
              <w:jc w:val="center"/>
              <w:rPr>
                <w:sz w:val="18"/>
                <w:szCs w:val="18"/>
                <w:lang w:val="lt-LT"/>
              </w:rPr>
            </w:pPr>
          </w:p>
        </w:tc>
        <w:tc>
          <w:tcPr>
            <w:tcW w:w="303" w:type="pct"/>
            <w:tcBorders>
              <w:left w:val="single" w:sz="4" w:space="0" w:color="auto"/>
              <w:bottom w:val="single" w:sz="4" w:space="0" w:color="auto"/>
              <w:right w:val="nil"/>
            </w:tcBorders>
          </w:tcPr>
          <w:p w14:paraId="5868C538" w14:textId="77777777" w:rsidR="000514A6" w:rsidRPr="0095375C" w:rsidRDefault="000514A6" w:rsidP="000514A6">
            <w:pPr>
              <w:jc w:val="center"/>
              <w:rPr>
                <w:sz w:val="18"/>
                <w:szCs w:val="18"/>
                <w:lang w:val="lt-LT"/>
              </w:rPr>
            </w:pPr>
          </w:p>
        </w:tc>
        <w:tc>
          <w:tcPr>
            <w:tcW w:w="606" w:type="pct"/>
            <w:tcBorders>
              <w:left w:val="single" w:sz="4" w:space="0" w:color="auto"/>
              <w:bottom w:val="single" w:sz="4" w:space="0" w:color="auto"/>
              <w:right w:val="single" w:sz="4" w:space="0" w:color="auto"/>
            </w:tcBorders>
          </w:tcPr>
          <w:p w14:paraId="4662EAAE" w14:textId="77777777" w:rsidR="000514A6" w:rsidRPr="0095375C" w:rsidRDefault="000514A6" w:rsidP="000514A6">
            <w:pPr>
              <w:jc w:val="center"/>
              <w:rPr>
                <w:sz w:val="18"/>
                <w:szCs w:val="18"/>
                <w:lang w:val="lt-LT"/>
              </w:rPr>
            </w:pPr>
          </w:p>
        </w:tc>
        <w:tc>
          <w:tcPr>
            <w:tcW w:w="681" w:type="pct"/>
            <w:tcBorders>
              <w:left w:val="single" w:sz="4" w:space="0" w:color="auto"/>
              <w:right w:val="single" w:sz="4" w:space="0" w:color="auto"/>
            </w:tcBorders>
            <w:vAlign w:val="center"/>
          </w:tcPr>
          <w:p w14:paraId="5BD20048" w14:textId="047ED651" w:rsidR="000514A6" w:rsidRPr="0095375C" w:rsidRDefault="000514A6" w:rsidP="000514A6">
            <w:pPr>
              <w:jc w:val="center"/>
              <w:rPr>
                <w:sz w:val="18"/>
                <w:szCs w:val="18"/>
                <w:lang w:val="lt-LT"/>
              </w:rPr>
            </w:pPr>
            <w:r w:rsidRPr="0095375C">
              <w:rPr>
                <w:sz w:val="18"/>
                <w:szCs w:val="18"/>
                <w:lang w:val="lt-LT"/>
              </w:rPr>
              <w:t>juosta /</w:t>
            </w:r>
          </w:p>
        </w:tc>
      </w:tr>
      <w:tr w:rsidR="00883035" w:rsidRPr="0095375C" w14:paraId="3E81A595" w14:textId="77777777" w:rsidTr="00A37740">
        <w:trPr>
          <w:trHeight w:val="20"/>
        </w:trPr>
        <w:tc>
          <w:tcPr>
            <w:tcW w:w="912" w:type="pct"/>
            <w:tcBorders>
              <w:top w:val="single" w:sz="4" w:space="0" w:color="auto"/>
              <w:left w:val="single" w:sz="4" w:space="0" w:color="auto"/>
              <w:bottom w:val="single" w:sz="4" w:space="0" w:color="auto"/>
              <w:right w:val="single" w:sz="4" w:space="0" w:color="auto"/>
            </w:tcBorders>
            <w:noWrap/>
            <w:vAlign w:val="center"/>
          </w:tcPr>
          <w:p w14:paraId="1A1BF9F0" w14:textId="77777777" w:rsidR="000514A6" w:rsidRPr="0095375C" w:rsidRDefault="000514A6" w:rsidP="000514A6">
            <w:pPr>
              <w:rPr>
                <w:color w:val="BFBFBF"/>
                <w:sz w:val="16"/>
                <w:szCs w:val="16"/>
                <w:lang w:val="lt-LT"/>
              </w:rPr>
            </w:pPr>
            <w:r w:rsidRPr="0095375C">
              <w:rPr>
                <w:color w:val="BFBFBF"/>
                <w:sz w:val="16"/>
                <w:szCs w:val="16"/>
                <w:lang w:val="lt-LT"/>
              </w:rPr>
              <w:t>Aukštaičių g.</w:t>
            </w:r>
          </w:p>
        </w:tc>
        <w:tc>
          <w:tcPr>
            <w:tcW w:w="1590" w:type="pct"/>
            <w:gridSpan w:val="2"/>
            <w:tcBorders>
              <w:top w:val="single" w:sz="4" w:space="0" w:color="auto"/>
              <w:left w:val="nil"/>
              <w:bottom w:val="single" w:sz="4" w:space="0" w:color="auto"/>
              <w:right w:val="single" w:sz="4" w:space="0" w:color="auto"/>
            </w:tcBorders>
            <w:vAlign w:val="center"/>
          </w:tcPr>
          <w:p w14:paraId="3E501D7E" w14:textId="77777777" w:rsidR="000514A6" w:rsidRPr="0095375C" w:rsidRDefault="000514A6" w:rsidP="000514A6">
            <w:pPr>
              <w:rPr>
                <w:sz w:val="18"/>
                <w:szCs w:val="18"/>
                <w:lang w:val="lt-LT"/>
              </w:rPr>
            </w:pPr>
            <w:r w:rsidRPr="0095375C">
              <w:rPr>
                <w:b/>
                <w:sz w:val="18"/>
                <w:szCs w:val="18"/>
                <w:lang w:val="lt-LT"/>
              </w:rPr>
              <w:t>Liepa mažalapė, 6</w:t>
            </w:r>
          </w:p>
        </w:tc>
        <w:tc>
          <w:tcPr>
            <w:tcW w:w="302" w:type="pct"/>
            <w:tcBorders>
              <w:top w:val="single" w:sz="4" w:space="0" w:color="auto"/>
              <w:left w:val="nil"/>
              <w:right w:val="single" w:sz="4" w:space="0" w:color="auto"/>
            </w:tcBorders>
            <w:vAlign w:val="center"/>
          </w:tcPr>
          <w:p w14:paraId="2288322F" w14:textId="106B6377" w:rsidR="000514A6" w:rsidRPr="0095375C" w:rsidRDefault="000514A6" w:rsidP="000514A6">
            <w:pPr>
              <w:jc w:val="center"/>
              <w:rPr>
                <w:sz w:val="18"/>
                <w:szCs w:val="18"/>
                <w:lang w:val="lt-LT"/>
              </w:rPr>
            </w:pPr>
            <w:r w:rsidRPr="0095375C">
              <w:rPr>
                <w:color w:val="000000"/>
                <w:sz w:val="18"/>
                <w:szCs w:val="18"/>
                <w:lang w:val="lt-LT"/>
              </w:rPr>
              <w:t>100</w:t>
            </w:r>
          </w:p>
        </w:tc>
        <w:tc>
          <w:tcPr>
            <w:tcW w:w="302" w:type="pct"/>
            <w:tcBorders>
              <w:top w:val="single" w:sz="4" w:space="0" w:color="auto"/>
              <w:left w:val="single" w:sz="4" w:space="0" w:color="auto"/>
              <w:right w:val="single" w:sz="4" w:space="0" w:color="auto"/>
            </w:tcBorders>
            <w:vAlign w:val="center"/>
          </w:tcPr>
          <w:p w14:paraId="5DF9EC85" w14:textId="02D37D9D" w:rsidR="000514A6" w:rsidRPr="0095375C" w:rsidRDefault="000514A6" w:rsidP="000514A6">
            <w:pPr>
              <w:jc w:val="center"/>
              <w:rPr>
                <w:sz w:val="18"/>
                <w:szCs w:val="18"/>
                <w:lang w:val="lt-LT"/>
              </w:rPr>
            </w:pPr>
            <w:r w:rsidRPr="0095375C">
              <w:rPr>
                <w:color w:val="000000"/>
                <w:sz w:val="18"/>
                <w:szCs w:val="18"/>
                <w:lang w:val="lt-LT"/>
              </w:rPr>
              <w:t>17</w:t>
            </w:r>
          </w:p>
        </w:tc>
        <w:tc>
          <w:tcPr>
            <w:tcW w:w="304" w:type="pct"/>
            <w:tcBorders>
              <w:top w:val="single" w:sz="4" w:space="0" w:color="auto"/>
              <w:left w:val="single" w:sz="4" w:space="0" w:color="auto"/>
              <w:right w:val="single" w:sz="4" w:space="0" w:color="auto"/>
            </w:tcBorders>
            <w:vAlign w:val="center"/>
          </w:tcPr>
          <w:p w14:paraId="57F3940A" w14:textId="0686980D" w:rsidR="000514A6" w:rsidRPr="0095375C" w:rsidRDefault="000514A6" w:rsidP="000514A6">
            <w:pPr>
              <w:jc w:val="center"/>
              <w:rPr>
                <w:sz w:val="18"/>
                <w:szCs w:val="18"/>
                <w:lang w:val="lt-LT"/>
              </w:rPr>
            </w:pPr>
            <w:r w:rsidRPr="0095375C">
              <w:rPr>
                <w:color w:val="000000"/>
                <w:sz w:val="18"/>
                <w:szCs w:val="18"/>
                <w:lang w:val="lt-LT"/>
              </w:rPr>
              <w:t>33</w:t>
            </w:r>
          </w:p>
        </w:tc>
        <w:tc>
          <w:tcPr>
            <w:tcW w:w="303" w:type="pct"/>
            <w:tcBorders>
              <w:top w:val="single" w:sz="4" w:space="0" w:color="auto"/>
              <w:left w:val="single" w:sz="4" w:space="0" w:color="auto"/>
              <w:right w:val="nil"/>
            </w:tcBorders>
            <w:vAlign w:val="center"/>
          </w:tcPr>
          <w:p w14:paraId="368328C9" w14:textId="7483DE0C" w:rsidR="000514A6" w:rsidRPr="0095375C" w:rsidRDefault="000514A6" w:rsidP="000514A6">
            <w:pPr>
              <w:jc w:val="center"/>
              <w:rPr>
                <w:sz w:val="18"/>
                <w:szCs w:val="18"/>
                <w:lang w:val="lt-LT"/>
              </w:rPr>
            </w:pPr>
            <w:r w:rsidRPr="0095375C">
              <w:rPr>
                <w:color w:val="000000"/>
                <w:sz w:val="18"/>
                <w:szCs w:val="18"/>
                <w:lang w:val="lt-LT"/>
              </w:rPr>
              <w:t>50</w:t>
            </w:r>
          </w:p>
        </w:tc>
        <w:tc>
          <w:tcPr>
            <w:tcW w:w="606" w:type="pct"/>
            <w:tcBorders>
              <w:top w:val="single" w:sz="4" w:space="0" w:color="auto"/>
              <w:left w:val="single" w:sz="4" w:space="0" w:color="auto"/>
              <w:right w:val="single" w:sz="4" w:space="0" w:color="auto"/>
            </w:tcBorders>
          </w:tcPr>
          <w:p w14:paraId="60C08919" w14:textId="77777777" w:rsidR="000514A6" w:rsidRPr="0095375C" w:rsidRDefault="000514A6" w:rsidP="000514A6">
            <w:pPr>
              <w:jc w:val="center"/>
              <w:rPr>
                <w:sz w:val="18"/>
                <w:szCs w:val="18"/>
                <w:lang w:val="lt-LT"/>
              </w:rPr>
            </w:pPr>
          </w:p>
        </w:tc>
        <w:tc>
          <w:tcPr>
            <w:tcW w:w="681" w:type="pct"/>
            <w:tcBorders>
              <w:left w:val="single" w:sz="4" w:space="0" w:color="auto"/>
              <w:right w:val="single" w:sz="4" w:space="0" w:color="auto"/>
            </w:tcBorders>
            <w:vAlign w:val="center"/>
          </w:tcPr>
          <w:p w14:paraId="55587B5E" w14:textId="14D9CF95" w:rsidR="000514A6" w:rsidRPr="0095375C" w:rsidRDefault="000514A6" w:rsidP="000514A6">
            <w:pPr>
              <w:jc w:val="center"/>
              <w:rPr>
                <w:sz w:val="18"/>
                <w:szCs w:val="18"/>
                <w:lang w:val="lt-LT"/>
              </w:rPr>
            </w:pPr>
            <w:r w:rsidRPr="0095375C">
              <w:rPr>
                <w:sz w:val="18"/>
                <w:szCs w:val="18"/>
                <w:lang w:val="lt-LT"/>
              </w:rPr>
              <w:t xml:space="preserve">0-10 </w:t>
            </w:r>
            <w:r w:rsidRPr="0095375C">
              <w:rPr>
                <w:color w:val="000000"/>
                <w:sz w:val="18"/>
                <w:szCs w:val="18"/>
                <w:lang w:val="lt-LT"/>
              </w:rPr>
              <w:t>%</w:t>
            </w:r>
          </w:p>
        </w:tc>
      </w:tr>
      <w:tr w:rsidR="00883035" w:rsidRPr="0095375C" w14:paraId="44964026" w14:textId="77777777" w:rsidTr="00A37740">
        <w:trPr>
          <w:trHeight w:val="20"/>
        </w:trPr>
        <w:tc>
          <w:tcPr>
            <w:tcW w:w="912" w:type="pct"/>
            <w:tcBorders>
              <w:top w:val="single" w:sz="4" w:space="0" w:color="auto"/>
              <w:left w:val="single" w:sz="4" w:space="0" w:color="auto"/>
              <w:bottom w:val="single" w:sz="4" w:space="0" w:color="auto"/>
              <w:right w:val="single" w:sz="4" w:space="0" w:color="auto"/>
            </w:tcBorders>
            <w:noWrap/>
            <w:vAlign w:val="center"/>
          </w:tcPr>
          <w:p w14:paraId="0EBA1634" w14:textId="77777777" w:rsidR="000514A6" w:rsidRPr="0095375C" w:rsidRDefault="000514A6" w:rsidP="000514A6">
            <w:pPr>
              <w:rPr>
                <w:color w:val="BFBFBF"/>
                <w:sz w:val="16"/>
                <w:szCs w:val="16"/>
                <w:lang w:val="lt-LT"/>
              </w:rPr>
            </w:pPr>
            <w:r w:rsidRPr="0095375C">
              <w:rPr>
                <w:color w:val="BFBFBF"/>
                <w:sz w:val="16"/>
                <w:szCs w:val="16"/>
                <w:lang w:val="lt-LT"/>
              </w:rPr>
              <w:t>Aukštaičių g.</w:t>
            </w:r>
          </w:p>
        </w:tc>
        <w:tc>
          <w:tcPr>
            <w:tcW w:w="1060" w:type="pct"/>
            <w:tcBorders>
              <w:top w:val="single" w:sz="4" w:space="0" w:color="auto"/>
              <w:left w:val="nil"/>
              <w:bottom w:val="single" w:sz="4" w:space="0" w:color="auto"/>
              <w:right w:val="single" w:sz="4" w:space="0" w:color="auto"/>
            </w:tcBorders>
            <w:vAlign w:val="center"/>
          </w:tcPr>
          <w:p w14:paraId="13F290E6" w14:textId="77777777" w:rsidR="000514A6" w:rsidRPr="0095375C" w:rsidRDefault="000514A6" w:rsidP="000514A6">
            <w:pPr>
              <w:ind w:firstLine="147"/>
              <w:rPr>
                <w:sz w:val="18"/>
                <w:szCs w:val="18"/>
                <w:lang w:val="lt-LT"/>
              </w:rPr>
            </w:pPr>
            <w:r w:rsidRPr="0095375C">
              <w:rPr>
                <w:sz w:val="18"/>
                <w:szCs w:val="18"/>
                <w:lang w:val="lt-LT"/>
              </w:rPr>
              <w:t>Defoliacija</w:t>
            </w:r>
          </w:p>
        </w:tc>
        <w:tc>
          <w:tcPr>
            <w:tcW w:w="530" w:type="pct"/>
            <w:tcBorders>
              <w:top w:val="single" w:sz="4" w:space="0" w:color="auto"/>
              <w:left w:val="nil"/>
              <w:bottom w:val="single" w:sz="4" w:space="0" w:color="auto"/>
              <w:right w:val="single" w:sz="4" w:space="0" w:color="auto"/>
            </w:tcBorders>
            <w:vAlign w:val="center"/>
          </w:tcPr>
          <w:p w14:paraId="5BAD9062" w14:textId="77777777" w:rsidR="000514A6" w:rsidRPr="0095375C" w:rsidRDefault="000514A6" w:rsidP="000514A6">
            <w:pPr>
              <w:jc w:val="center"/>
              <w:rPr>
                <w:sz w:val="18"/>
                <w:szCs w:val="18"/>
                <w:lang w:val="lt-LT"/>
              </w:rPr>
            </w:pPr>
            <w:r w:rsidRPr="0095375C">
              <w:rPr>
                <w:sz w:val="18"/>
                <w:szCs w:val="18"/>
                <w:lang w:val="lt-LT"/>
              </w:rPr>
              <w:t>2,17±0,48</w:t>
            </w:r>
          </w:p>
        </w:tc>
        <w:tc>
          <w:tcPr>
            <w:tcW w:w="302" w:type="pct"/>
            <w:tcBorders>
              <w:left w:val="nil"/>
              <w:right w:val="single" w:sz="4" w:space="0" w:color="auto"/>
            </w:tcBorders>
          </w:tcPr>
          <w:p w14:paraId="2C88EEB9" w14:textId="77777777" w:rsidR="000514A6" w:rsidRPr="0095375C" w:rsidRDefault="000514A6" w:rsidP="000514A6">
            <w:pPr>
              <w:rPr>
                <w:sz w:val="18"/>
                <w:szCs w:val="18"/>
                <w:lang w:val="lt-LT"/>
              </w:rPr>
            </w:pPr>
          </w:p>
        </w:tc>
        <w:tc>
          <w:tcPr>
            <w:tcW w:w="302" w:type="pct"/>
            <w:tcBorders>
              <w:left w:val="single" w:sz="4" w:space="0" w:color="auto"/>
              <w:right w:val="single" w:sz="4" w:space="0" w:color="auto"/>
            </w:tcBorders>
          </w:tcPr>
          <w:p w14:paraId="1C3AF0FF" w14:textId="77777777" w:rsidR="000514A6" w:rsidRPr="0095375C" w:rsidRDefault="000514A6" w:rsidP="000514A6">
            <w:pPr>
              <w:rPr>
                <w:sz w:val="18"/>
                <w:szCs w:val="18"/>
                <w:lang w:val="lt-LT"/>
              </w:rPr>
            </w:pPr>
          </w:p>
        </w:tc>
        <w:tc>
          <w:tcPr>
            <w:tcW w:w="304" w:type="pct"/>
            <w:tcBorders>
              <w:left w:val="single" w:sz="4" w:space="0" w:color="auto"/>
              <w:right w:val="single" w:sz="4" w:space="0" w:color="auto"/>
            </w:tcBorders>
          </w:tcPr>
          <w:p w14:paraId="1C3C2C8C" w14:textId="77777777" w:rsidR="000514A6" w:rsidRPr="0095375C" w:rsidRDefault="000514A6" w:rsidP="000514A6">
            <w:pPr>
              <w:rPr>
                <w:sz w:val="18"/>
                <w:szCs w:val="18"/>
                <w:lang w:val="lt-LT"/>
              </w:rPr>
            </w:pPr>
          </w:p>
        </w:tc>
        <w:tc>
          <w:tcPr>
            <w:tcW w:w="303" w:type="pct"/>
            <w:tcBorders>
              <w:left w:val="single" w:sz="4" w:space="0" w:color="auto"/>
              <w:right w:val="nil"/>
            </w:tcBorders>
          </w:tcPr>
          <w:p w14:paraId="4B85BC64" w14:textId="77777777" w:rsidR="000514A6" w:rsidRPr="0095375C" w:rsidRDefault="000514A6" w:rsidP="000514A6">
            <w:pPr>
              <w:rPr>
                <w:sz w:val="18"/>
                <w:szCs w:val="18"/>
                <w:lang w:val="lt-LT"/>
              </w:rPr>
            </w:pPr>
          </w:p>
        </w:tc>
        <w:tc>
          <w:tcPr>
            <w:tcW w:w="606" w:type="pct"/>
            <w:tcBorders>
              <w:left w:val="single" w:sz="4" w:space="0" w:color="auto"/>
              <w:right w:val="single" w:sz="4" w:space="0" w:color="auto"/>
            </w:tcBorders>
          </w:tcPr>
          <w:p w14:paraId="649937BF" w14:textId="77777777" w:rsidR="000514A6" w:rsidRPr="0095375C" w:rsidRDefault="000514A6" w:rsidP="000514A6">
            <w:pPr>
              <w:rPr>
                <w:sz w:val="18"/>
                <w:szCs w:val="18"/>
                <w:lang w:val="lt-LT"/>
              </w:rPr>
            </w:pPr>
          </w:p>
        </w:tc>
        <w:tc>
          <w:tcPr>
            <w:tcW w:w="681" w:type="pct"/>
            <w:tcBorders>
              <w:left w:val="single" w:sz="4" w:space="0" w:color="auto"/>
              <w:right w:val="single" w:sz="4" w:space="0" w:color="auto"/>
            </w:tcBorders>
            <w:vAlign w:val="center"/>
          </w:tcPr>
          <w:p w14:paraId="64FC780C" w14:textId="3105B7EA" w:rsidR="000514A6" w:rsidRPr="0095375C" w:rsidRDefault="000514A6" w:rsidP="000514A6">
            <w:pPr>
              <w:jc w:val="center"/>
              <w:rPr>
                <w:sz w:val="18"/>
                <w:szCs w:val="18"/>
                <w:lang w:val="lt-LT"/>
              </w:rPr>
            </w:pPr>
          </w:p>
        </w:tc>
      </w:tr>
      <w:tr w:rsidR="00883035" w:rsidRPr="0095375C" w14:paraId="79CC40E9" w14:textId="77777777" w:rsidTr="00A37740">
        <w:trPr>
          <w:trHeight w:val="20"/>
        </w:trPr>
        <w:tc>
          <w:tcPr>
            <w:tcW w:w="912" w:type="pct"/>
            <w:tcBorders>
              <w:top w:val="single" w:sz="4" w:space="0" w:color="auto"/>
              <w:left w:val="single" w:sz="4" w:space="0" w:color="auto"/>
              <w:bottom w:val="single" w:sz="4" w:space="0" w:color="auto"/>
              <w:right w:val="single" w:sz="4" w:space="0" w:color="auto"/>
            </w:tcBorders>
            <w:noWrap/>
            <w:vAlign w:val="center"/>
          </w:tcPr>
          <w:p w14:paraId="5327B8D6" w14:textId="77777777" w:rsidR="000514A6" w:rsidRPr="0095375C" w:rsidRDefault="000514A6" w:rsidP="000514A6">
            <w:pPr>
              <w:rPr>
                <w:color w:val="BFBFBF"/>
                <w:sz w:val="16"/>
                <w:szCs w:val="16"/>
                <w:lang w:val="lt-LT"/>
              </w:rPr>
            </w:pPr>
            <w:r w:rsidRPr="0095375C">
              <w:rPr>
                <w:color w:val="BFBFBF"/>
                <w:sz w:val="16"/>
                <w:szCs w:val="16"/>
                <w:lang w:val="lt-LT"/>
              </w:rPr>
              <w:t>Aukštaičių g.</w:t>
            </w:r>
          </w:p>
        </w:tc>
        <w:tc>
          <w:tcPr>
            <w:tcW w:w="1060" w:type="pct"/>
            <w:tcBorders>
              <w:top w:val="single" w:sz="4" w:space="0" w:color="auto"/>
              <w:left w:val="nil"/>
              <w:bottom w:val="single" w:sz="4" w:space="0" w:color="auto"/>
              <w:right w:val="single" w:sz="4" w:space="0" w:color="auto"/>
            </w:tcBorders>
            <w:vAlign w:val="center"/>
          </w:tcPr>
          <w:p w14:paraId="35EACB13" w14:textId="7D4C9AFD" w:rsidR="000514A6" w:rsidRPr="0095375C" w:rsidRDefault="000514A6" w:rsidP="000514A6">
            <w:pPr>
              <w:ind w:firstLine="147"/>
              <w:rPr>
                <w:sz w:val="18"/>
                <w:szCs w:val="18"/>
                <w:lang w:val="lt-LT"/>
              </w:rPr>
            </w:pPr>
            <w:r w:rsidRPr="0095375C">
              <w:rPr>
                <w:sz w:val="18"/>
                <w:szCs w:val="18"/>
                <w:lang w:val="lt-LT"/>
              </w:rPr>
              <w:t>Kenkėjai [1,3,4]</w:t>
            </w:r>
          </w:p>
        </w:tc>
        <w:tc>
          <w:tcPr>
            <w:tcW w:w="530" w:type="pct"/>
            <w:tcBorders>
              <w:top w:val="single" w:sz="4" w:space="0" w:color="auto"/>
              <w:left w:val="nil"/>
              <w:bottom w:val="single" w:sz="4" w:space="0" w:color="auto"/>
              <w:right w:val="single" w:sz="4" w:space="0" w:color="auto"/>
            </w:tcBorders>
            <w:vAlign w:val="center"/>
          </w:tcPr>
          <w:p w14:paraId="0B7D6FDF" w14:textId="77777777" w:rsidR="000514A6" w:rsidRPr="0095375C" w:rsidRDefault="000514A6" w:rsidP="000514A6">
            <w:pPr>
              <w:jc w:val="center"/>
              <w:rPr>
                <w:sz w:val="18"/>
                <w:szCs w:val="18"/>
                <w:lang w:val="lt-LT"/>
              </w:rPr>
            </w:pPr>
            <w:r w:rsidRPr="0095375C">
              <w:rPr>
                <w:sz w:val="18"/>
                <w:szCs w:val="18"/>
                <w:lang w:val="lt-LT"/>
              </w:rPr>
              <w:t>1,50±0,22</w:t>
            </w:r>
          </w:p>
        </w:tc>
        <w:tc>
          <w:tcPr>
            <w:tcW w:w="302" w:type="pct"/>
            <w:tcBorders>
              <w:left w:val="nil"/>
              <w:right w:val="single" w:sz="4" w:space="0" w:color="auto"/>
            </w:tcBorders>
          </w:tcPr>
          <w:p w14:paraId="66397AED" w14:textId="77777777" w:rsidR="000514A6" w:rsidRPr="0095375C" w:rsidRDefault="000514A6" w:rsidP="000514A6">
            <w:pPr>
              <w:rPr>
                <w:sz w:val="18"/>
                <w:szCs w:val="18"/>
                <w:lang w:val="lt-LT"/>
              </w:rPr>
            </w:pPr>
          </w:p>
        </w:tc>
        <w:tc>
          <w:tcPr>
            <w:tcW w:w="302" w:type="pct"/>
            <w:tcBorders>
              <w:left w:val="single" w:sz="4" w:space="0" w:color="auto"/>
              <w:right w:val="single" w:sz="4" w:space="0" w:color="auto"/>
            </w:tcBorders>
          </w:tcPr>
          <w:p w14:paraId="462DC9C9" w14:textId="77777777" w:rsidR="000514A6" w:rsidRPr="0095375C" w:rsidRDefault="000514A6" w:rsidP="000514A6">
            <w:pPr>
              <w:rPr>
                <w:sz w:val="18"/>
                <w:szCs w:val="18"/>
                <w:lang w:val="lt-LT"/>
              </w:rPr>
            </w:pPr>
          </w:p>
        </w:tc>
        <w:tc>
          <w:tcPr>
            <w:tcW w:w="304" w:type="pct"/>
            <w:tcBorders>
              <w:left w:val="single" w:sz="4" w:space="0" w:color="auto"/>
              <w:right w:val="single" w:sz="4" w:space="0" w:color="auto"/>
            </w:tcBorders>
          </w:tcPr>
          <w:p w14:paraId="65A30F3D" w14:textId="77777777" w:rsidR="000514A6" w:rsidRPr="0095375C" w:rsidRDefault="000514A6" w:rsidP="000514A6">
            <w:pPr>
              <w:rPr>
                <w:sz w:val="18"/>
                <w:szCs w:val="18"/>
                <w:lang w:val="lt-LT"/>
              </w:rPr>
            </w:pPr>
          </w:p>
        </w:tc>
        <w:tc>
          <w:tcPr>
            <w:tcW w:w="303" w:type="pct"/>
            <w:tcBorders>
              <w:left w:val="single" w:sz="4" w:space="0" w:color="auto"/>
              <w:right w:val="nil"/>
            </w:tcBorders>
          </w:tcPr>
          <w:p w14:paraId="3B8C9497" w14:textId="77777777" w:rsidR="000514A6" w:rsidRPr="0095375C" w:rsidRDefault="000514A6" w:rsidP="000514A6">
            <w:pPr>
              <w:rPr>
                <w:sz w:val="18"/>
                <w:szCs w:val="18"/>
                <w:lang w:val="lt-LT"/>
              </w:rPr>
            </w:pPr>
          </w:p>
        </w:tc>
        <w:tc>
          <w:tcPr>
            <w:tcW w:w="606" w:type="pct"/>
            <w:tcBorders>
              <w:left w:val="single" w:sz="4" w:space="0" w:color="auto"/>
              <w:right w:val="single" w:sz="4" w:space="0" w:color="auto"/>
            </w:tcBorders>
          </w:tcPr>
          <w:p w14:paraId="1B2D413F" w14:textId="77777777" w:rsidR="000514A6" w:rsidRPr="0095375C" w:rsidRDefault="000514A6" w:rsidP="000514A6">
            <w:pPr>
              <w:rPr>
                <w:sz w:val="18"/>
                <w:szCs w:val="18"/>
                <w:lang w:val="lt-LT"/>
              </w:rPr>
            </w:pPr>
          </w:p>
        </w:tc>
        <w:tc>
          <w:tcPr>
            <w:tcW w:w="681" w:type="pct"/>
            <w:tcBorders>
              <w:left w:val="single" w:sz="4" w:space="0" w:color="auto"/>
              <w:right w:val="single" w:sz="4" w:space="0" w:color="auto"/>
            </w:tcBorders>
            <w:vAlign w:val="center"/>
          </w:tcPr>
          <w:p w14:paraId="322CBFF1" w14:textId="77777777" w:rsidR="000514A6" w:rsidRPr="0095375C" w:rsidRDefault="000514A6" w:rsidP="000514A6">
            <w:pPr>
              <w:rPr>
                <w:sz w:val="18"/>
                <w:szCs w:val="18"/>
                <w:lang w:val="lt-LT"/>
              </w:rPr>
            </w:pPr>
          </w:p>
        </w:tc>
      </w:tr>
      <w:tr w:rsidR="00883035" w:rsidRPr="0095375C" w14:paraId="3D64D9E5" w14:textId="77777777" w:rsidTr="00A37740">
        <w:trPr>
          <w:trHeight w:val="20"/>
        </w:trPr>
        <w:tc>
          <w:tcPr>
            <w:tcW w:w="912" w:type="pct"/>
            <w:tcBorders>
              <w:top w:val="single" w:sz="4" w:space="0" w:color="auto"/>
              <w:left w:val="single" w:sz="4" w:space="0" w:color="auto"/>
              <w:bottom w:val="single" w:sz="4" w:space="0" w:color="auto"/>
              <w:right w:val="single" w:sz="4" w:space="0" w:color="auto"/>
            </w:tcBorders>
            <w:noWrap/>
            <w:vAlign w:val="center"/>
          </w:tcPr>
          <w:p w14:paraId="3548E5FA" w14:textId="09913EC2" w:rsidR="000514A6" w:rsidRPr="0095375C" w:rsidRDefault="000514A6" w:rsidP="000514A6">
            <w:pPr>
              <w:rPr>
                <w:color w:val="BFBFBF"/>
                <w:sz w:val="16"/>
                <w:szCs w:val="16"/>
                <w:lang w:val="lt-LT"/>
              </w:rPr>
            </w:pPr>
            <w:r w:rsidRPr="0095375C">
              <w:rPr>
                <w:color w:val="BFBFBF"/>
                <w:sz w:val="16"/>
                <w:szCs w:val="16"/>
                <w:lang w:val="lt-LT"/>
              </w:rPr>
              <w:t>Aukštaičių g.</w:t>
            </w:r>
          </w:p>
        </w:tc>
        <w:tc>
          <w:tcPr>
            <w:tcW w:w="1060" w:type="pct"/>
            <w:tcBorders>
              <w:top w:val="single" w:sz="4" w:space="0" w:color="auto"/>
              <w:left w:val="nil"/>
              <w:bottom w:val="single" w:sz="4" w:space="0" w:color="auto"/>
              <w:right w:val="single" w:sz="4" w:space="0" w:color="auto"/>
            </w:tcBorders>
            <w:vAlign w:val="center"/>
          </w:tcPr>
          <w:p w14:paraId="48AB7EF6" w14:textId="4FAF6AFC" w:rsidR="000514A6" w:rsidRPr="0095375C" w:rsidRDefault="000514A6" w:rsidP="000514A6">
            <w:pPr>
              <w:ind w:firstLine="147"/>
              <w:rPr>
                <w:sz w:val="18"/>
                <w:szCs w:val="18"/>
                <w:lang w:val="lt-LT"/>
              </w:rPr>
            </w:pPr>
            <w:r w:rsidRPr="0095375C">
              <w:rPr>
                <w:sz w:val="18"/>
                <w:szCs w:val="18"/>
                <w:lang w:val="lt-LT"/>
              </w:rPr>
              <w:t>Rudmargė</w:t>
            </w:r>
          </w:p>
        </w:tc>
        <w:tc>
          <w:tcPr>
            <w:tcW w:w="530" w:type="pct"/>
            <w:tcBorders>
              <w:top w:val="single" w:sz="4" w:space="0" w:color="auto"/>
              <w:left w:val="nil"/>
              <w:bottom w:val="single" w:sz="4" w:space="0" w:color="auto"/>
              <w:right w:val="single" w:sz="4" w:space="0" w:color="auto"/>
            </w:tcBorders>
            <w:vAlign w:val="center"/>
          </w:tcPr>
          <w:p w14:paraId="763286B8" w14:textId="3DD10926" w:rsidR="000514A6" w:rsidRPr="0095375C" w:rsidRDefault="000514A6" w:rsidP="000514A6">
            <w:pPr>
              <w:jc w:val="center"/>
              <w:rPr>
                <w:sz w:val="18"/>
                <w:szCs w:val="18"/>
                <w:lang w:val="lt-LT"/>
              </w:rPr>
            </w:pPr>
            <w:r w:rsidRPr="0095375C">
              <w:rPr>
                <w:sz w:val="18"/>
                <w:szCs w:val="18"/>
                <w:lang w:val="lt-LT"/>
              </w:rPr>
              <w:t>0,17±0,17</w:t>
            </w:r>
          </w:p>
        </w:tc>
        <w:tc>
          <w:tcPr>
            <w:tcW w:w="302" w:type="pct"/>
            <w:tcBorders>
              <w:left w:val="nil"/>
              <w:right w:val="single" w:sz="4" w:space="0" w:color="auto"/>
            </w:tcBorders>
          </w:tcPr>
          <w:p w14:paraId="0B673B81" w14:textId="77777777" w:rsidR="000514A6" w:rsidRPr="0095375C" w:rsidRDefault="000514A6" w:rsidP="000514A6">
            <w:pPr>
              <w:rPr>
                <w:sz w:val="18"/>
                <w:szCs w:val="18"/>
                <w:lang w:val="lt-LT"/>
              </w:rPr>
            </w:pPr>
          </w:p>
        </w:tc>
        <w:tc>
          <w:tcPr>
            <w:tcW w:w="302" w:type="pct"/>
            <w:tcBorders>
              <w:left w:val="single" w:sz="4" w:space="0" w:color="auto"/>
              <w:right w:val="single" w:sz="4" w:space="0" w:color="auto"/>
            </w:tcBorders>
          </w:tcPr>
          <w:p w14:paraId="126284AE" w14:textId="77777777" w:rsidR="000514A6" w:rsidRPr="0095375C" w:rsidRDefault="000514A6" w:rsidP="000514A6">
            <w:pPr>
              <w:rPr>
                <w:sz w:val="18"/>
                <w:szCs w:val="18"/>
                <w:lang w:val="lt-LT"/>
              </w:rPr>
            </w:pPr>
          </w:p>
        </w:tc>
        <w:tc>
          <w:tcPr>
            <w:tcW w:w="304" w:type="pct"/>
            <w:tcBorders>
              <w:left w:val="single" w:sz="4" w:space="0" w:color="auto"/>
              <w:right w:val="single" w:sz="4" w:space="0" w:color="auto"/>
            </w:tcBorders>
          </w:tcPr>
          <w:p w14:paraId="6888BF41" w14:textId="77777777" w:rsidR="000514A6" w:rsidRPr="0095375C" w:rsidRDefault="000514A6" w:rsidP="000514A6">
            <w:pPr>
              <w:rPr>
                <w:sz w:val="18"/>
                <w:szCs w:val="18"/>
                <w:lang w:val="lt-LT"/>
              </w:rPr>
            </w:pPr>
          </w:p>
        </w:tc>
        <w:tc>
          <w:tcPr>
            <w:tcW w:w="303" w:type="pct"/>
            <w:tcBorders>
              <w:left w:val="single" w:sz="4" w:space="0" w:color="auto"/>
              <w:right w:val="nil"/>
            </w:tcBorders>
          </w:tcPr>
          <w:p w14:paraId="611E1BB8" w14:textId="77777777" w:rsidR="000514A6" w:rsidRPr="0095375C" w:rsidRDefault="000514A6" w:rsidP="000514A6">
            <w:pPr>
              <w:rPr>
                <w:sz w:val="18"/>
                <w:szCs w:val="18"/>
                <w:lang w:val="lt-LT"/>
              </w:rPr>
            </w:pPr>
          </w:p>
        </w:tc>
        <w:tc>
          <w:tcPr>
            <w:tcW w:w="606" w:type="pct"/>
            <w:tcBorders>
              <w:left w:val="single" w:sz="4" w:space="0" w:color="auto"/>
              <w:right w:val="single" w:sz="4" w:space="0" w:color="auto"/>
            </w:tcBorders>
          </w:tcPr>
          <w:p w14:paraId="5B1A4C64" w14:textId="77777777" w:rsidR="000514A6" w:rsidRPr="0095375C" w:rsidRDefault="000514A6" w:rsidP="000514A6">
            <w:pPr>
              <w:rPr>
                <w:sz w:val="18"/>
                <w:szCs w:val="18"/>
                <w:lang w:val="lt-LT"/>
              </w:rPr>
            </w:pPr>
          </w:p>
        </w:tc>
        <w:tc>
          <w:tcPr>
            <w:tcW w:w="681" w:type="pct"/>
            <w:tcBorders>
              <w:left w:val="single" w:sz="4" w:space="0" w:color="auto"/>
              <w:right w:val="single" w:sz="4" w:space="0" w:color="auto"/>
            </w:tcBorders>
            <w:vAlign w:val="center"/>
          </w:tcPr>
          <w:p w14:paraId="1AF17D69" w14:textId="77777777" w:rsidR="000514A6" w:rsidRPr="0095375C" w:rsidRDefault="000514A6" w:rsidP="000514A6">
            <w:pPr>
              <w:rPr>
                <w:sz w:val="18"/>
                <w:szCs w:val="18"/>
                <w:lang w:val="lt-LT"/>
              </w:rPr>
            </w:pPr>
          </w:p>
        </w:tc>
      </w:tr>
      <w:tr w:rsidR="00883035" w:rsidRPr="0095375C" w14:paraId="132BBF3C" w14:textId="77777777" w:rsidTr="00A37740">
        <w:trPr>
          <w:trHeight w:val="20"/>
        </w:trPr>
        <w:tc>
          <w:tcPr>
            <w:tcW w:w="912" w:type="pct"/>
            <w:tcBorders>
              <w:top w:val="single" w:sz="4" w:space="0" w:color="auto"/>
              <w:left w:val="single" w:sz="4" w:space="0" w:color="auto"/>
              <w:bottom w:val="single" w:sz="4" w:space="0" w:color="auto"/>
              <w:right w:val="single" w:sz="4" w:space="0" w:color="auto"/>
            </w:tcBorders>
            <w:noWrap/>
            <w:vAlign w:val="center"/>
          </w:tcPr>
          <w:p w14:paraId="2BE32BF9" w14:textId="77777777" w:rsidR="000514A6" w:rsidRPr="0095375C" w:rsidRDefault="000514A6" w:rsidP="000514A6">
            <w:pPr>
              <w:rPr>
                <w:color w:val="BFBFBF"/>
                <w:sz w:val="16"/>
                <w:szCs w:val="16"/>
                <w:lang w:val="lt-LT"/>
              </w:rPr>
            </w:pPr>
            <w:r w:rsidRPr="0095375C">
              <w:rPr>
                <w:color w:val="BFBFBF"/>
                <w:sz w:val="16"/>
                <w:szCs w:val="16"/>
                <w:lang w:val="lt-LT"/>
              </w:rPr>
              <w:t>Aukštaičių g.</w:t>
            </w:r>
          </w:p>
        </w:tc>
        <w:tc>
          <w:tcPr>
            <w:tcW w:w="1060" w:type="pct"/>
            <w:tcBorders>
              <w:top w:val="single" w:sz="4" w:space="0" w:color="auto"/>
              <w:left w:val="nil"/>
              <w:bottom w:val="single" w:sz="4" w:space="0" w:color="auto"/>
              <w:right w:val="single" w:sz="4" w:space="0" w:color="auto"/>
            </w:tcBorders>
            <w:vAlign w:val="center"/>
          </w:tcPr>
          <w:p w14:paraId="451AB6B7" w14:textId="77777777" w:rsidR="000514A6" w:rsidRPr="0095375C" w:rsidRDefault="000514A6" w:rsidP="000514A6">
            <w:pPr>
              <w:ind w:firstLine="147"/>
              <w:rPr>
                <w:sz w:val="18"/>
                <w:szCs w:val="18"/>
                <w:lang w:val="lt-LT"/>
              </w:rPr>
            </w:pPr>
            <w:r w:rsidRPr="0095375C">
              <w:rPr>
                <w:sz w:val="18"/>
                <w:szCs w:val="18"/>
                <w:lang w:val="lt-LT"/>
              </w:rPr>
              <w:t>Kamieno pažeidimai</w:t>
            </w:r>
          </w:p>
        </w:tc>
        <w:tc>
          <w:tcPr>
            <w:tcW w:w="530" w:type="pct"/>
            <w:tcBorders>
              <w:top w:val="single" w:sz="4" w:space="0" w:color="auto"/>
              <w:left w:val="nil"/>
              <w:bottom w:val="single" w:sz="4" w:space="0" w:color="auto"/>
              <w:right w:val="single" w:sz="4" w:space="0" w:color="auto"/>
            </w:tcBorders>
            <w:vAlign w:val="center"/>
          </w:tcPr>
          <w:p w14:paraId="2CE05A5B" w14:textId="77777777" w:rsidR="000514A6" w:rsidRPr="0095375C" w:rsidRDefault="000514A6" w:rsidP="000514A6">
            <w:pPr>
              <w:jc w:val="center"/>
              <w:rPr>
                <w:sz w:val="18"/>
                <w:szCs w:val="18"/>
                <w:lang w:val="lt-LT"/>
              </w:rPr>
            </w:pPr>
            <w:r w:rsidRPr="0095375C">
              <w:rPr>
                <w:sz w:val="18"/>
                <w:szCs w:val="18"/>
                <w:lang w:val="lt-LT"/>
              </w:rPr>
              <w:t>0,17±0,17</w:t>
            </w:r>
          </w:p>
        </w:tc>
        <w:tc>
          <w:tcPr>
            <w:tcW w:w="302" w:type="pct"/>
            <w:tcBorders>
              <w:left w:val="nil"/>
              <w:right w:val="single" w:sz="4" w:space="0" w:color="auto"/>
            </w:tcBorders>
          </w:tcPr>
          <w:p w14:paraId="35F720AA" w14:textId="77777777" w:rsidR="000514A6" w:rsidRPr="0095375C" w:rsidRDefault="000514A6" w:rsidP="000514A6">
            <w:pPr>
              <w:rPr>
                <w:sz w:val="18"/>
                <w:szCs w:val="18"/>
                <w:lang w:val="lt-LT"/>
              </w:rPr>
            </w:pPr>
          </w:p>
        </w:tc>
        <w:tc>
          <w:tcPr>
            <w:tcW w:w="302" w:type="pct"/>
            <w:tcBorders>
              <w:left w:val="single" w:sz="4" w:space="0" w:color="auto"/>
              <w:right w:val="single" w:sz="4" w:space="0" w:color="auto"/>
            </w:tcBorders>
          </w:tcPr>
          <w:p w14:paraId="64ACD7CC" w14:textId="77777777" w:rsidR="000514A6" w:rsidRPr="0095375C" w:rsidRDefault="000514A6" w:rsidP="000514A6">
            <w:pPr>
              <w:rPr>
                <w:sz w:val="18"/>
                <w:szCs w:val="18"/>
                <w:lang w:val="lt-LT"/>
              </w:rPr>
            </w:pPr>
          </w:p>
        </w:tc>
        <w:tc>
          <w:tcPr>
            <w:tcW w:w="304" w:type="pct"/>
            <w:tcBorders>
              <w:left w:val="single" w:sz="4" w:space="0" w:color="auto"/>
              <w:right w:val="single" w:sz="4" w:space="0" w:color="auto"/>
            </w:tcBorders>
          </w:tcPr>
          <w:p w14:paraId="55DF963C" w14:textId="77777777" w:rsidR="000514A6" w:rsidRPr="0095375C" w:rsidRDefault="000514A6" w:rsidP="000514A6">
            <w:pPr>
              <w:rPr>
                <w:sz w:val="18"/>
                <w:szCs w:val="18"/>
                <w:lang w:val="lt-LT"/>
              </w:rPr>
            </w:pPr>
          </w:p>
        </w:tc>
        <w:tc>
          <w:tcPr>
            <w:tcW w:w="303" w:type="pct"/>
            <w:tcBorders>
              <w:left w:val="single" w:sz="4" w:space="0" w:color="auto"/>
              <w:right w:val="nil"/>
            </w:tcBorders>
          </w:tcPr>
          <w:p w14:paraId="7D934F90" w14:textId="77777777" w:rsidR="000514A6" w:rsidRPr="0095375C" w:rsidRDefault="000514A6" w:rsidP="000514A6">
            <w:pPr>
              <w:rPr>
                <w:sz w:val="18"/>
                <w:szCs w:val="18"/>
                <w:lang w:val="lt-LT"/>
              </w:rPr>
            </w:pPr>
          </w:p>
        </w:tc>
        <w:tc>
          <w:tcPr>
            <w:tcW w:w="606" w:type="pct"/>
            <w:tcBorders>
              <w:left w:val="single" w:sz="4" w:space="0" w:color="auto"/>
              <w:right w:val="single" w:sz="4" w:space="0" w:color="auto"/>
            </w:tcBorders>
          </w:tcPr>
          <w:p w14:paraId="17604A5D" w14:textId="77777777" w:rsidR="000514A6" w:rsidRPr="0095375C" w:rsidRDefault="000514A6" w:rsidP="000514A6">
            <w:pPr>
              <w:rPr>
                <w:sz w:val="18"/>
                <w:szCs w:val="18"/>
                <w:lang w:val="lt-LT"/>
              </w:rPr>
            </w:pPr>
          </w:p>
        </w:tc>
        <w:tc>
          <w:tcPr>
            <w:tcW w:w="681" w:type="pct"/>
            <w:tcBorders>
              <w:left w:val="single" w:sz="4" w:space="0" w:color="auto"/>
              <w:right w:val="single" w:sz="4" w:space="0" w:color="auto"/>
            </w:tcBorders>
            <w:vAlign w:val="center"/>
          </w:tcPr>
          <w:p w14:paraId="64119FC9" w14:textId="77777777" w:rsidR="000514A6" w:rsidRPr="0095375C" w:rsidRDefault="000514A6" w:rsidP="000514A6">
            <w:pPr>
              <w:rPr>
                <w:sz w:val="18"/>
                <w:szCs w:val="18"/>
                <w:lang w:val="lt-LT"/>
              </w:rPr>
            </w:pPr>
          </w:p>
        </w:tc>
      </w:tr>
      <w:tr w:rsidR="00883035" w:rsidRPr="0095375C" w14:paraId="245B3C5B" w14:textId="77777777" w:rsidTr="00A37740">
        <w:trPr>
          <w:trHeight w:val="20"/>
        </w:trPr>
        <w:tc>
          <w:tcPr>
            <w:tcW w:w="912" w:type="pct"/>
            <w:tcBorders>
              <w:top w:val="single" w:sz="4" w:space="0" w:color="auto"/>
              <w:left w:val="single" w:sz="4" w:space="0" w:color="auto"/>
              <w:bottom w:val="single" w:sz="4" w:space="0" w:color="auto"/>
              <w:right w:val="single" w:sz="4" w:space="0" w:color="auto"/>
            </w:tcBorders>
            <w:noWrap/>
            <w:vAlign w:val="center"/>
          </w:tcPr>
          <w:p w14:paraId="105412C7" w14:textId="77777777" w:rsidR="000514A6" w:rsidRPr="0095375C" w:rsidRDefault="000514A6" w:rsidP="000514A6">
            <w:pPr>
              <w:rPr>
                <w:color w:val="BFBFBF"/>
                <w:sz w:val="16"/>
                <w:szCs w:val="16"/>
                <w:lang w:val="lt-LT"/>
              </w:rPr>
            </w:pPr>
            <w:r w:rsidRPr="0095375C">
              <w:rPr>
                <w:color w:val="BFBFBF"/>
                <w:sz w:val="16"/>
                <w:szCs w:val="16"/>
                <w:lang w:val="lt-LT"/>
              </w:rPr>
              <w:t>Aukštaičių g.</w:t>
            </w:r>
          </w:p>
        </w:tc>
        <w:tc>
          <w:tcPr>
            <w:tcW w:w="1060" w:type="pct"/>
            <w:tcBorders>
              <w:top w:val="single" w:sz="4" w:space="0" w:color="auto"/>
              <w:left w:val="nil"/>
              <w:bottom w:val="single" w:sz="4" w:space="0" w:color="auto"/>
              <w:right w:val="single" w:sz="4" w:space="0" w:color="auto"/>
            </w:tcBorders>
            <w:vAlign w:val="center"/>
          </w:tcPr>
          <w:p w14:paraId="046115B1" w14:textId="77777777" w:rsidR="000514A6" w:rsidRPr="0095375C" w:rsidRDefault="000514A6" w:rsidP="000514A6">
            <w:pPr>
              <w:ind w:firstLine="147"/>
              <w:rPr>
                <w:sz w:val="18"/>
                <w:szCs w:val="18"/>
                <w:lang w:val="lt-LT"/>
              </w:rPr>
            </w:pPr>
            <w:r w:rsidRPr="0095375C">
              <w:rPr>
                <w:sz w:val="18"/>
                <w:szCs w:val="18"/>
                <w:lang w:val="lt-LT"/>
              </w:rPr>
              <w:t>Sausos šakos</w:t>
            </w:r>
          </w:p>
        </w:tc>
        <w:tc>
          <w:tcPr>
            <w:tcW w:w="530" w:type="pct"/>
            <w:tcBorders>
              <w:top w:val="single" w:sz="4" w:space="0" w:color="auto"/>
              <w:left w:val="nil"/>
              <w:bottom w:val="single" w:sz="4" w:space="0" w:color="auto"/>
              <w:right w:val="single" w:sz="4" w:space="0" w:color="auto"/>
            </w:tcBorders>
            <w:vAlign w:val="center"/>
          </w:tcPr>
          <w:p w14:paraId="1B89E006" w14:textId="77777777" w:rsidR="000514A6" w:rsidRPr="0095375C" w:rsidRDefault="000514A6" w:rsidP="000514A6">
            <w:pPr>
              <w:jc w:val="center"/>
              <w:rPr>
                <w:sz w:val="18"/>
                <w:szCs w:val="18"/>
                <w:lang w:val="lt-LT"/>
              </w:rPr>
            </w:pPr>
            <w:r w:rsidRPr="0095375C">
              <w:rPr>
                <w:sz w:val="18"/>
                <w:szCs w:val="18"/>
                <w:lang w:val="lt-LT"/>
              </w:rPr>
              <w:t>0,33±0,21</w:t>
            </w:r>
          </w:p>
        </w:tc>
        <w:tc>
          <w:tcPr>
            <w:tcW w:w="302" w:type="pct"/>
            <w:tcBorders>
              <w:left w:val="nil"/>
              <w:right w:val="single" w:sz="4" w:space="0" w:color="auto"/>
            </w:tcBorders>
          </w:tcPr>
          <w:p w14:paraId="13640CEA" w14:textId="77777777" w:rsidR="000514A6" w:rsidRPr="0095375C" w:rsidRDefault="000514A6" w:rsidP="000514A6">
            <w:pPr>
              <w:rPr>
                <w:sz w:val="18"/>
                <w:szCs w:val="18"/>
                <w:lang w:val="lt-LT"/>
              </w:rPr>
            </w:pPr>
          </w:p>
        </w:tc>
        <w:tc>
          <w:tcPr>
            <w:tcW w:w="302" w:type="pct"/>
            <w:tcBorders>
              <w:left w:val="single" w:sz="4" w:space="0" w:color="auto"/>
              <w:right w:val="single" w:sz="4" w:space="0" w:color="auto"/>
            </w:tcBorders>
          </w:tcPr>
          <w:p w14:paraId="00503278" w14:textId="77777777" w:rsidR="000514A6" w:rsidRPr="0095375C" w:rsidRDefault="000514A6" w:rsidP="000514A6">
            <w:pPr>
              <w:rPr>
                <w:sz w:val="18"/>
                <w:szCs w:val="18"/>
                <w:lang w:val="lt-LT"/>
              </w:rPr>
            </w:pPr>
          </w:p>
        </w:tc>
        <w:tc>
          <w:tcPr>
            <w:tcW w:w="304" w:type="pct"/>
            <w:tcBorders>
              <w:left w:val="single" w:sz="4" w:space="0" w:color="auto"/>
              <w:right w:val="single" w:sz="4" w:space="0" w:color="auto"/>
            </w:tcBorders>
          </w:tcPr>
          <w:p w14:paraId="1FACE7AF" w14:textId="77777777" w:rsidR="000514A6" w:rsidRPr="0095375C" w:rsidRDefault="000514A6" w:rsidP="000514A6">
            <w:pPr>
              <w:rPr>
                <w:sz w:val="18"/>
                <w:szCs w:val="18"/>
                <w:lang w:val="lt-LT"/>
              </w:rPr>
            </w:pPr>
          </w:p>
        </w:tc>
        <w:tc>
          <w:tcPr>
            <w:tcW w:w="303" w:type="pct"/>
            <w:tcBorders>
              <w:left w:val="single" w:sz="4" w:space="0" w:color="auto"/>
              <w:right w:val="nil"/>
            </w:tcBorders>
          </w:tcPr>
          <w:p w14:paraId="4740DFFE" w14:textId="77777777" w:rsidR="000514A6" w:rsidRPr="0095375C" w:rsidRDefault="000514A6" w:rsidP="000514A6">
            <w:pPr>
              <w:rPr>
                <w:sz w:val="18"/>
                <w:szCs w:val="18"/>
                <w:lang w:val="lt-LT"/>
              </w:rPr>
            </w:pPr>
          </w:p>
        </w:tc>
        <w:tc>
          <w:tcPr>
            <w:tcW w:w="606" w:type="pct"/>
            <w:tcBorders>
              <w:left w:val="single" w:sz="4" w:space="0" w:color="auto"/>
              <w:right w:val="single" w:sz="4" w:space="0" w:color="auto"/>
            </w:tcBorders>
          </w:tcPr>
          <w:p w14:paraId="1EDDFD13" w14:textId="77777777" w:rsidR="000514A6" w:rsidRPr="0095375C" w:rsidRDefault="000514A6" w:rsidP="000514A6">
            <w:pPr>
              <w:rPr>
                <w:sz w:val="18"/>
                <w:szCs w:val="18"/>
                <w:lang w:val="lt-LT"/>
              </w:rPr>
            </w:pPr>
          </w:p>
        </w:tc>
        <w:tc>
          <w:tcPr>
            <w:tcW w:w="681" w:type="pct"/>
            <w:tcBorders>
              <w:left w:val="single" w:sz="4" w:space="0" w:color="auto"/>
              <w:right w:val="single" w:sz="4" w:space="0" w:color="auto"/>
            </w:tcBorders>
            <w:vAlign w:val="center"/>
          </w:tcPr>
          <w:p w14:paraId="454287A9" w14:textId="77777777" w:rsidR="000514A6" w:rsidRPr="0095375C" w:rsidRDefault="000514A6" w:rsidP="000514A6">
            <w:pPr>
              <w:rPr>
                <w:sz w:val="18"/>
                <w:szCs w:val="18"/>
                <w:lang w:val="lt-LT"/>
              </w:rPr>
            </w:pPr>
          </w:p>
        </w:tc>
      </w:tr>
      <w:tr w:rsidR="00883035" w:rsidRPr="0095375C" w14:paraId="10166EC9" w14:textId="77777777" w:rsidTr="00A37740">
        <w:trPr>
          <w:trHeight w:val="20"/>
        </w:trPr>
        <w:tc>
          <w:tcPr>
            <w:tcW w:w="912" w:type="pct"/>
            <w:tcBorders>
              <w:top w:val="single" w:sz="4" w:space="0" w:color="auto"/>
              <w:left w:val="single" w:sz="4" w:space="0" w:color="auto"/>
              <w:bottom w:val="single" w:sz="4" w:space="0" w:color="auto"/>
              <w:right w:val="single" w:sz="4" w:space="0" w:color="auto"/>
            </w:tcBorders>
            <w:noWrap/>
            <w:vAlign w:val="center"/>
          </w:tcPr>
          <w:p w14:paraId="5B27405B" w14:textId="77777777" w:rsidR="000514A6" w:rsidRPr="0095375C" w:rsidRDefault="000514A6" w:rsidP="000514A6">
            <w:pPr>
              <w:rPr>
                <w:color w:val="BFBFBF"/>
                <w:sz w:val="16"/>
                <w:szCs w:val="16"/>
                <w:lang w:val="lt-LT"/>
              </w:rPr>
            </w:pPr>
            <w:r w:rsidRPr="0095375C">
              <w:rPr>
                <w:color w:val="BFBFBF"/>
                <w:sz w:val="16"/>
                <w:szCs w:val="16"/>
                <w:lang w:val="lt-LT"/>
              </w:rPr>
              <w:t>Aukštaičių g.</w:t>
            </w:r>
          </w:p>
        </w:tc>
        <w:tc>
          <w:tcPr>
            <w:tcW w:w="1060" w:type="pct"/>
            <w:tcBorders>
              <w:top w:val="single" w:sz="4" w:space="0" w:color="auto"/>
              <w:left w:val="nil"/>
              <w:bottom w:val="single" w:sz="4" w:space="0" w:color="auto"/>
              <w:right w:val="single" w:sz="4" w:space="0" w:color="auto"/>
            </w:tcBorders>
            <w:vAlign w:val="center"/>
          </w:tcPr>
          <w:p w14:paraId="0BDCBFF9" w14:textId="77777777" w:rsidR="000514A6" w:rsidRPr="0095375C" w:rsidRDefault="000514A6" w:rsidP="000514A6">
            <w:pPr>
              <w:ind w:firstLine="147"/>
              <w:rPr>
                <w:sz w:val="18"/>
                <w:szCs w:val="18"/>
                <w:lang w:val="lt-LT"/>
              </w:rPr>
            </w:pPr>
            <w:r w:rsidRPr="0095375C">
              <w:rPr>
                <w:sz w:val="18"/>
                <w:szCs w:val="18"/>
                <w:lang w:val="lt-LT"/>
              </w:rPr>
              <w:t>Nekrozė</w:t>
            </w:r>
          </w:p>
        </w:tc>
        <w:tc>
          <w:tcPr>
            <w:tcW w:w="530" w:type="pct"/>
            <w:tcBorders>
              <w:top w:val="single" w:sz="4" w:space="0" w:color="auto"/>
              <w:left w:val="nil"/>
              <w:bottom w:val="single" w:sz="4" w:space="0" w:color="auto"/>
              <w:right w:val="single" w:sz="4" w:space="0" w:color="auto"/>
            </w:tcBorders>
            <w:vAlign w:val="center"/>
          </w:tcPr>
          <w:p w14:paraId="2EBD6FED" w14:textId="77777777" w:rsidR="000514A6" w:rsidRPr="0095375C" w:rsidRDefault="000514A6" w:rsidP="000514A6">
            <w:pPr>
              <w:jc w:val="center"/>
              <w:rPr>
                <w:sz w:val="18"/>
                <w:szCs w:val="18"/>
                <w:lang w:val="lt-LT"/>
              </w:rPr>
            </w:pPr>
            <w:r w:rsidRPr="0095375C">
              <w:rPr>
                <w:sz w:val="18"/>
                <w:szCs w:val="18"/>
                <w:lang w:val="lt-LT"/>
              </w:rPr>
              <w:t>0,50±0,34</w:t>
            </w:r>
          </w:p>
        </w:tc>
        <w:tc>
          <w:tcPr>
            <w:tcW w:w="302" w:type="pct"/>
            <w:tcBorders>
              <w:left w:val="nil"/>
              <w:bottom w:val="single" w:sz="4" w:space="0" w:color="auto"/>
              <w:right w:val="single" w:sz="4" w:space="0" w:color="auto"/>
            </w:tcBorders>
          </w:tcPr>
          <w:p w14:paraId="347BA0FA" w14:textId="77777777" w:rsidR="000514A6" w:rsidRPr="0095375C" w:rsidRDefault="000514A6" w:rsidP="000514A6">
            <w:pPr>
              <w:rPr>
                <w:sz w:val="18"/>
                <w:szCs w:val="18"/>
                <w:lang w:val="lt-LT"/>
              </w:rPr>
            </w:pPr>
          </w:p>
        </w:tc>
        <w:tc>
          <w:tcPr>
            <w:tcW w:w="302" w:type="pct"/>
            <w:tcBorders>
              <w:left w:val="single" w:sz="4" w:space="0" w:color="auto"/>
              <w:bottom w:val="single" w:sz="4" w:space="0" w:color="auto"/>
              <w:right w:val="single" w:sz="4" w:space="0" w:color="auto"/>
            </w:tcBorders>
          </w:tcPr>
          <w:p w14:paraId="05DB7469" w14:textId="77777777" w:rsidR="000514A6" w:rsidRPr="0095375C" w:rsidRDefault="000514A6" w:rsidP="000514A6">
            <w:pPr>
              <w:rPr>
                <w:sz w:val="18"/>
                <w:szCs w:val="18"/>
                <w:lang w:val="lt-LT"/>
              </w:rPr>
            </w:pPr>
          </w:p>
        </w:tc>
        <w:tc>
          <w:tcPr>
            <w:tcW w:w="304" w:type="pct"/>
            <w:tcBorders>
              <w:left w:val="single" w:sz="4" w:space="0" w:color="auto"/>
              <w:bottom w:val="single" w:sz="4" w:space="0" w:color="auto"/>
              <w:right w:val="single" w:sz="4" w:space="0" w:color="auto"/>
            </w:tcBorders>
          </w:tcPr>
          <w:p w14:paraId="4F0D8E99" w14:textId="77777777" w:rsidR="000514A6" w:rsidRPr="0095375C" w:rsidRDefault="000514A6" w:rsidP="000514A6">
            <w:pPr>
              <w:rPr>
                <w:sz w:val="18"/>
                <w:szCs w:val="18"/>
                <w:lang w:val="lt-LT"/>
              </w:rPr>
            </w:pPr>
          </w:p>
        </w:tc>
        <w:tc>
          <w:tcPr>
            <w:tcW w:w="303" w:type="pct"/>
            <w:tcBorders>
              <w:left w:val="single" w:sz="4" w:space="0" w:color="auto"/>
              <w:bottom w:val="single" w:sz="4" w:space="0" w:color="auto"/>
              <w:right w:val="nil"/>
            </w:tcBorders>
          </w:tcPr>
          <w:p w14:paraId="56247519" w14:textId="77777777" w:rsidR="000514A6" w:rsidRPr="0095375C" w:rsidRDefault="000514A6" w:rsidP="000514A6">
            <w:pPr>
              <w:rPr>
                <w:sz w:val="18"/>
                <w:szCs w:val="18"/>
                <w:lang w:val="lt-LT"/>
              </w:rPr>
            </w:pPr>
          </w:p>
        </w:tc>
        <w:tc>
          <w:tcPr>
            <w:tcW w:w="606" w:type="pct"/>
            <w:tcBorders>
              <w:left w:val="single" w:sz="4" w:space="0" w:color="auto"/>
              <w:bottom w:val="single" w:sz="4" w:space="0" w:color="auto"/>
              <w:right w:val="single" w:sz="4" w:space="0" w:color="auto"/>
            </w:tcBorders>
          </w:tcPr>
          <w:p w14:paraId="4FAD210A" w14:textId="77777777" w:rsidR="000514A6" w:rsidRPr="0095375C" w:rsidRDefault="000514A6" w:rsidP="000514A6">
            <w:pPr>
              <w:rPr>
                <w:sz w:val="18"/>
                <w:szCs w:val="18"/>
                <w:lang w:val="lt-LT"/>
              </w:rPr>
            </w:pPr>
          </w:p>
        </w:tc>
        <w:tc>
          <w:tcPr>
            <w:tcW w:w="681" w:type="pct"/>
            <w:tcBorders>
              <w:left w:val="single" w:sz="4" w:space="0" w:color="auto"/>
              <w:right w:val="single" w:sz="4" w:space="0" w:color="auto"/>
            </w:tcBorders>
            <w:vAlign w:val="center"/>
          </w:tcPr>
          <w:p w14:paraId="3FD9581F" w14:textId="77777777" w:rsidR="000514A6" w:rsidRPr="0095375C" w:rsidRDefault="000514A6" w:rsidP="000514A6">
            <w:pPr>
              <w:rPr>
                <w:sz w:val="18"/>
                <w:szCs w:val="18"/>
                <w:lang w:val="lt-LT"/>
              </w:rPr>
            </w:pPr>
          </w:p>
        </w:tc>
      </w:tr>
      <w:tr w:rsidR="00883035" w:rsidRPr="0095375C" w14:paraId="6BAB1761" w14:textId="77777777" w:rsidTr="00A37740">
        <w:trPr>
          <w:trHeight w:val="20"/>
        </w:trPr>
        <w:tc>
          <w:tcPr>
            <w:tcW w:w="912" w:type="pct"/>
            <w:tcBorders>
              <w:top w:val="single" w:sz="4" w:space="0" w:color="auto"/>
              <w:left w:val="single" w:sz="4" w:space="0" w:color="auto"/>
              <w:bottom w:val="single" w:sz="4" w:space="0" w:color="auto"/>
              <w:right w:val="single" w:sz="4" w:space="0" w:color="auto"/>
            </w:tcBorders>
            <w:noWrap/>
            <w:vAlign w:val="center"/>
          </w:tcPr>
          <w:p w14:paraId="47A4E079" w14:textId="77777777" w:rsidR="000514A6" w:rsidRPr="0095375C" w:rsidRDefault="000514A6" w:rsidP="000514A6">
            <w:pPr>
              <w:rPr>
                <w:color w:val="BFBFBF"/>
                <w:sz w:val="16"/>
                <w:szCs w:val="16"/>
                <w:lang w:val="lt-LT"/>
              </w:rPr>
            </w:pPr>
            <w:r w:rsidRPr="0095375C">
              <w:rPr>
                <w:color w:val="BFBFBF"/>
                <w:sz w:val="16"/>
                <w:szCs w:val="16"/>
                <w:lang w:val="lt-LT"/>
              </w:rPr>
              <w:t>Aukštaičių g.</w:t>
            </w:r>
          </w:p>
        </w:tc>
        <w:tc>
          <w:tcPr>
            <w:tcW w:w="1590" w:type="pct"/>
            <w:gridSpan w:val="2"/>
            <w:tcBorders>
              <w:top w:val="single" w:sz="4" w:space="0" w:color="auto"/>
              <w:left w:val="nil"/>
              <w:bottom w:val="single" w:sz="4" w:space="0" w:color="auto"/>
              <w:right w:val="single" w:sz="4" w:space="0" w:color="auto"/>
            </w:tcBorders>
            <w:vAlign w:val="center"/>
          </w:tcPr>
          <w:p w14:paraId="1B44586D" w14:textId="27CFF5AB" w:rsidR="000514A6" w:rsidRPr="0095375C" w:rsidRDefault="000514A6" w:rsidP="000514A6">
            <w:pPr>
              <w:rPr>
                <w:sz w:val="18"/>
                <w:szCs w:val="18"/>
                <w:lang w:val="lt-LT"/>
              </w:rPr>
            </w:pPr>
            <w:r w:rsidRPr="0095375C">
              <w:rPr>
                <w:b/>
                <w:sz w:val="18"/>
                <w:szCs w:val="18"/>
                <w:lang w:val="lt-LT"/>
              </w:rPr>
              <w:t>Liepa mažalapė 'Greenspire', 8</w:t>
            </w:r>
          </w:p>
        </w:tc>
        <w:tc>
          <w:tcPr>
            <w:tcW w:w="302" w:type="pct"/>
            <w:tcBorders>
              <w:top w:val="single" w:sz="4" w:space="0" w:color="auto"/>
              <w:left w:val="nil"/>
              <w:right w:val="single" w:sz="4" w:space="0" w:color="auto"/>
            </w:tcBorders>
            <w:vAlign w:val="center"/>
          </w:tcPr>
          <w:p w14:paraId="2801189A" w14:textId="7F320F25" w:rsidR="000514A6" w:rsidRPr="0095375C" w:rsidRDefault="000514A6" w:rsidP="000514A6">
            <w:pPr>
              <w:jc w:val="center"/>
              <w:rPr>
                <w:sz w:val="18"/>
                <w:szCs w:val="18"/>
                <w:lang w:val="lt-LT"/>
              </w:rPr>
            </w:pPr>
            <w:r w:rsidRPr="0095375C">
              <w:rPr>
                <w:color w:val="000000"/>
                <w:sz w:val="18"/>
                <w:szCs w:val="18"/>
                <w:lang w:val="lt-LT"/>
              </w:rPr>
              <w:t>100</w:t>
            </w:r>
          </w:p>
        </w:tc>
        <w:tc>
          <w:tcPr>
            <w:tcW w:w="302" w:type="pct"/>
            <w:tcBorders>
              <w:top w:val="single" w:sz="4" w:space="0" w:color="auto"/>
              <w:left w:val="single" w:sz="4" w:space="0" w:color="auto"/>
              <w:right w:val="single" w:sz="4" w:space="0" w:color="auto"/>
            </w:tcBorders>
            <w:vAlign w:val="center"/>
          </w:tcPr>
          <w:p w14:paraId="4D199EF7" w14:textId="3E7BF3A1" w:rsidR="000514A6" w:rsidRPr="0095375C" w:rsidRDefault="000514A6" w:rsidP="000514A6">
            <w:pPr>
              <w:jc w:val="center"/>
              <w:rPr>
                <w:sz w:val="18"/>
                <w:szCs w:val="18"/>
                <w:lang w:val="lt-LT"/>
              </w:rPr>
            </w:pPr>
            <w:r w:rsidRPr="0095375C">
              <w:rPr>
                <w:color w:val="000000"/>
                <w:sz w:val="18"/>
                <w:szCs w:val="18"/>
                <w:lang w:val="lt-LT"/>
              </w:rPr>
              <w:t>38</w:t>
            </w:r>
          </w:p>
        </w:tc>
        <w:tc>
          <w:tcPr>
            <w:tcW w:w="304" w:type="pct"/>
            <w:tcBorders>
              <w:top w:val="single" w:sz="4" w:space="0" w:color="auto"/>
              <w:left w:val="single" w:sz="4" w:space="0" w:color="auto"/>
              <w:right w:val="single" w:sz="4" w:space="0" w:color="auto"/>
            </w:tcBorders>
            <w:vAlign w:val="center"/>
          </w:tcPr>
          <w:p w14:paraId="6AF44D75" w14:textId="343E44A0" w:rsidR="000514A6" w:rsidRPr="0095375C" w:rsidRDefault="000514A6" w:rsidP="000514A6">
            <w:pPr>
              <w:jc w:val="center"/>
              <w:rPr>
                <w:sz w:val="18"/>
                <w:szCs w:val="18"/>
                <w:lang w:val="lt-LT"/>
              </w:rPr>
            </w:pPr>
            <w:r w:rsidRPr="0095375C">
              <w:rPr>
                <w:color w:val="000000"/>
                <w:sz w:val="18"/>
                <w:szCs w:val="18"/>
                <w:lang w:val="lt-LT"/>
              </w:rPr>
              <w:t>13</w:t>
            </w:r>
          </w:p>
        </w:tc>
        <w:tc>
          <w:tcPr>
            <w:tcW w:w="303" w:type="pct"/>
            <w:tcBorders>
              <w:top w:val="single" w:sz="4" w:space="0" w:color="auto"/>
              <w:left w:val="single" w:sz="4" w:space="0" w:color="auto"/>
              <w:right w:val="nil"/>
            </w:tcBorders>
            <w:vAlign w:val="center"/>
          </w:tcPr>
          <w:p w14:paraId="394C78A4" w14:textId="53DB7F7F" w:rsidR="000514A6" w:rsidRPr="0095375C" w:rsidRDefault="000514A6" w:rsidP="000514A6">
            <w:pPr>
              <w:jc w:val="center"/>
              <w:rPr>
                <w:sz w:val="18"/>
                <w:szCs w:val="18"/>
                <w:lang w:val="lt-LT"/>
              </w:rPr>
            </w:pPr>
            <w:r w:rsidRPr="0095375C">
              <w:rPr>
                <w:color w:val="000000"/>
                <w:sz w:val="18"/>
                <w:szCs w:val="18"/>
                <w:lang w:val="lt-LT"/>
              </w:rPr>
              <w:t>50</w:t>
            </w:r>
          </w:p>
        </w:tc>
        <w:tc>
          <w:tcPr>
            <w:tcW w:w="606" w:type="pct"/>
            <w:tcBorders>
              <w:top w:val="single" w:sz="4" w:space="0" w:color="auto"/>
              <w:left w:val="single" w:sz="4" w:space="0" w:color="auto"/>
              <w:right w:val="single" w:sz="4" w:space="0" w:color="auto"/>
            </w:tcBorders>
          </w:tcPr>
          <w:p w14:paraId="45BCFE39" w14:textId="77777777" w:rsidR="000514A6" w:rsidRPr="0095375C" w:rsidRDefault="000514A6" w:rsidP="000514A6">
            <w:pPr>
              <w:rPr>
                <w:sz w:val="18"/>
                <w:szCs w:val="18"/>
                <w:lang w:val="lt-LT"/>
              </w:rPr>
            </w:pPr>
          </w:p>
        </w:tc>
        <w:tc>
          <w:tcPr>
            <w:tcW w:w="681" w:type="pct"/>
            <w:tcBorders>
              <w:left w:val="single" w:sz="4" w:space="0" w:color="auto"/>
              <w:right w:val="single" w:sz="4" w:space="0" w:color="auto"/>
            </w:tcBorders>
            <w:vAlign w:val="center"/>
          </w:tcPr>
          <w:p w14:paraId="7E71B7F4" w14:textId="77777777" w:rsidR="000514A6" w:rsidRPr="0095375C" w:rsidRDefault="000514A6" w:rsidP="000514A6">
            <w:pPr>
              <w:rPr>
                <w:sz w:val="18"/>
                <w:szCs w:val="18"/>
                <w:lang w:val="lt-LT"/>
              </w:rPr>
            </w:pPr>
          </w:p>
        </w:tc>
      </w:tr>
      <w:tr w:rsidR="00883035" w:rsidRPr="0095375C" w14:paraId="30A71A63" w14:textId="77777777" w:rsidTr="00A37740">
        <w:trPr>
          <w:trHeight w:val="20"/>
        </w:trPr>
        <w:tc>
          <w:tcPr>
            <w:tcW w:w="912" w:type="pct"/>
            <w:tcBorders>
              <w:top w:val="single" w:sz="4" w:space="0" w:color="auto"/>
              <w:left w:val="single" w:sz="4" w:space="0" w:color="auto"/>
              <w:bottom w:val="single" w:sz="4" w:space="0" w:color="auto"/>
              <w:right w:val="single" w:sz="4" w:space="0" w:color="auto"/>
            </w:tcBorders>
            <w:noWrap/>
            <w:vAlign w:val="center"/>
          </w:tcPr>
          <w:p w14:paraId="1DACDB4D" w14:textId="77777777" w:rsidR="000514A6" w:rsidRPr="0095375C" w:rsidRDefault="000514A6" w:rsidP="000514A6">
            <w:pPr>
              <w:rPr>
                <w:color w:val="BFBFBF"/>
                <w:sz w:val="16"/>
                <w:szCs w:val="16"/>
                <w:lang w:val="lt-LT"/>
              </w:rPr>
            </w:pPr>
            <w:r w:rsidRPr="0095375C">
              <w:rPr>
                <w:color w:val="BFBFBF"/>
                <w:sz w:val="16"/>
                <w:szCs w:val="16"/>
                <w:lang w:val="lt-LT"/>
              </w:rPr>
              <w:t>Aukštaičių g.</w:t>
            </w:r>
          </w:p>
        </w:tc>
        <w:tc>
          <w:tcPr>
            <w:tcW w:w="1060" w:type="pct"/>
            <w:tcBorders>
              <w:top w:val="single" w:sz="4" w:space="0" w:color="auto"/>
              <w:left w:val="nil"/>
              <w:bottom w:val="single" w:sz="4" w:space="0" w:color="auto"/>
              <w:right w:val="single" w:sz="4" w:space="0" w:color="auto"/>
            </w:tcBorders>
            <w:vAlign w:val="center"/>
          </w:tcPr>
          <w:p w14:paraId="0B65E494" w14:textId="77777777" w:rsidR="000514A6" w:rsidRPr="0095375C" w:rsidRDefault="000514A6" w:rsidP="000514A6">
            <w:pPr>
              <w:ind w:firstLine="147"/>
              <w:rPr>
                <w:sz w:val="18"/>
                <w:szCs w:val="18"/>
                <w:lang w:val="lt-LT"/>
              </w:rPr>
            </w:pPr>
            <w:r w:rsidRPr="0095375C">
              <w:rPr>
                <w:sz w:val="18"/>
                <w:szCs w:val="18"/>
                <w:lang w:val="lt-LT"/>
              </w:rPr>
              <w:t>Defoliacija</w:t>
            </w:r>
          </w:p>
        </w:tc>
        <w:tc>
          <w:tcPr>
            <w:tcW w:w="530" w:type="pct"/>
            <w:tcBorders>
              <w:top w:val="single" w:sz="4" w:space="0" w:color="auto"/>
              <w:left w:val="nil"/>
              <w:bottom w:val="single" w:sz="4" w:space="0" w:color="auto"/>
              <w:right w:val="single" w:sz="4" w:space="0" w:color="auto"/>
            </w:tcBorders>
            <w:vAlign w:val="center"/>
          </w:tcPr>
          <w:p w14:paraId="5EFEBFCE" w14:textId="77777777" w:rsidR="000514A6" w:rsidRPr="0095375C" w:rsidRDefault="000514A6" w:rsidP="000514A6">
            <w:pPr>
              <w:jc w:val="center"/>
              <w:rPr>
                <w:sz w:val="18"/>
                <w:szCs w:val="18"/>
                <w:lang w:val="lt-LT"/>
              </w:rPr>
            </w:pPr>
            <w:r w:rsidRPr="0095375C">
              <w:rPr>
                <w:sz w:val="18"/>
                <w:szCs w:val="18"/>
                <w:lang w:val="lt-LT"/>
              </w:rPr>
              <w:t>2,13±0,35</w:t>
            </w:r>
          </w:p>
        </w:tc>
        <w:tc>
          <w:tcPr>
            <w:tcW w:w="302" w:type="pct"/>
            <w:tcBorders>
              <w:left w:val="nil"/>
              <w:right w:val="single" w:sz="4" w:space="0" w:color="auto"/>
            </w:tcBorders>
          </w:tcPr>
          <w:p w14:paraId="6E112AF5" w14:textId="77777777" w:rsidR="000514A6" w:rsidRPr="0095375C" w:rsidRDefault="000514A6" w:rsidP="000514A6">
            <w:pPr>
              <w:jc w:val="center"/>
              <w:rPr>
                <w:sz w:val="18"/>
                <w:szCs w:val="18"/>
                <w:lang w:val="lt-LT"/>
              </w:rPr>
            </w:pPr>
          </w:p>
        </w:tc>
        <w:tc>
          <w:tcPr>
            <w:tcW w:w="302" w:type="pct"/>
            <w:tcBorders>
              <w:left w:val="single" w:sz="4" w:space="0" w:color="auto"/>
              <w:right w:val="single" w:sz="4" w:space="0" w:color="auto"/>
            </w:tcBorders>
          </w:tcPr>
          <w:p w14:paraId="23A9F324" w14:textId="77777777" w:rsidR="000514A6" w:rsidRPr="0095375C" w:rsidRDefault="000514A6" w:rsidP="000514A6">
            <w:pPr>
              <w:jc w:val="center"/>
              <w:rPr>
                <w:sz w:val="18"/>
                <w:szCs w:val="18"/>
                <w:lang w:val="lt-LT"/>
              </w:rPr>
            </w:pPr>
          </w:p>
        </w:tc>
        <w:tc>
          <w:tcPr>
            <w:tcW w:w="304" w:type="pct"/>
            <w:tcBorders>
              <w:left w:val="single" w:sz="4" w:space="0" w:color="auto"/>
              <w:right w:val="single" w:sz="4" w:space="0" w:color="auto"/>
            </w:tcBorders>
          </w:tcPr>
          <w:p w14:paraId="49E1628D" w14:textId="77777777" w:rsidR="000514A6" w:rsidRPr="0095375C" w:rsidRDefault="000514A6" w:rsidP="000514A6">
            <w:pPr>
              <w:jc w:val="center"/>
              <w:rPr>
                <w:sz w:val="18"/>
                <w:szCs w:val="18"/>
                <w:lang w:val="lt-LT"/>
              </w:rPr>
            </w:pPr>
          </w:p>
        </w:tc>
        <w:tc>
          <w:tcPr>
            <w:tcW w:w="303" w:type="pct"/>
            <w:tcBorders>
              <w:left w:val="single" w:sz="4" w:space="0" w:color="auto"/>
              <w:right w:val="nil"/>
            </w:tcBorders>
          </w:tcPr>
          <w:p w14:paraId="668E9715" w14:textId="77777777" w:rsidR="000514A6" w:rsidRPr="0095375C" w:rsidRDefault="000514A6" w:rsidP="000514A6">
            <w:pPr>
              <w:jc w:val="center"/>
              <w:rPr>
                <w:sz w:val="18"/>
                <w:szCs w:val="18"/>
                <w:lang w:val="lt-LT"/>
              </w:rPr>
            </w:pPr>
          </w:p>
        </w:tc>
        <w:tc>
          <w:tcPr>
            <w:tcW w:w="606" w:type="pct"/>
            <w:tcBorders>
              <w:left w:val="single" w:sz="4" w:space="0" w:color="auto"/>
              <w:right w:val="single" w:sz="4" w:space="0" w:color="auto"/>
            </w:tcBorders>
          </w:tcPr>
          <w:p w14:paraId="0746F4FF" w14:textId="77777777" w:rsidR="000514A6" w:rsidRPr="0095375C" w:rsidRDefault="000514A6" w:rsidP="000514A6">
            <w:pPr>
              <w:rPr>
                <w:sz w:val="18"/>
                <w:szCs w:val="18"/>
                <w:lang w:val="lt-LT"/>
              </w:rPr>
            </w:pPr>
          </w:p>
        </w:tc>
        <w:tc>
          <w:tcPr>
            <w:tcW w:w="681" w:type="pct"/>
            <w:tcBorders>
              <w:left w:val="single" w:sz="4" w:space="0" w:color="auto"/>
              <w:right w:val="single" w:sz="4" w:space="0" w:color="auto"/>
            </w:tcBorders>
            <w:vAlign w:val="center"/>
          </w:tcPr>
          <w:p w14:paraId="4831917C" w14:textId="77777777" w:rsidR="000514A6" w:rsidRPr="0095375C" w:rsidRDefault="000514A6" w:rsidP="000514A6">
            <w:pPr>
              <w:rPr>
                <w:sz w:val="18"/>
                <w:szCs w:val="18"/>
                <w:lang w:val="lt-LT"/>
              </w:rPr>
            </w:pPr>
          </w:p>
        </w:tc>
      </w:tr>
      <w:tr w:rsidR="00883035" w:rsidRPr="0095375C" w14:paraId="346B3FD2" w14:textId="77777777" w:rsidTr="00A37740">
        <w:trPr>
          <w:trHeight w:val="20"/>
        </w:trPr>
        <w:tc>
          <w:tcPr>
            <w:tcW w:w="912" w:type="pct"/>
            <w:tcBorders>
              <w:top w:val="single" w:sz="4" w:space="0" w:color="auto"/>
              <w:left w:val="single" w:sz="4" w:space="0" w:color="auto"/>
              <w:bottom w:val="single" w:sz="4" w:space="0" w:color="auto"/>
              <w:right w:val="single" w:sz="4" w:space="0" w:color="auto"/>
            </w:tcBorders>
            <w:noWrap/>
            <w:vAlign w:val="center"/>
          </w:tcPr>
          <w:p w14:paraId="15AC27BA" w14:textId="77777777" w:rsidR="000514A6" w:rsidRPr="0095375C" w:rsidRDefault="000514A6" w:rsidP="000514A6">
            <w:pPr>
              <w:rPr>
                <w:color w:val="BFBFBF"/>
                <w:sz w:val="16"/>
                <w:szCs w:val="16"/>
                <w:lang w:val="lt-LT"/>
              </w:rPr>
            </w:pPr>
            <w:r w:rsidRPr="0095375C">
              <w:rPr>
                <w:color w:val="BFBFBF"/>
                <w:sz w:val="16"/>
                <w:szCs w:val="16"/>
                <w:lang w:val="lt-LT"/>
              </w:rPr>
              <w:t>Aukštaičių g.</w:t>
            </w:r>
          </w:p>
        </w:tc>
        <w:tc>
          <w:tcPr>
            <w:tcW w:w="1060" w:type="pct"/>
            <w:tcBorders>
              <w:top w:val="single" w:sz="4" w:space="0" w:color="auto"/>
              <w:left w:val="nil"/>
              <w:bottom w:val="single" w:sz="4" w:space="0" w:color="auto"/>
              <w:right w:val="single" w:sz="4" w:space="0" w:color="auto"/>
            </w:tcBorders>
            <w:vAlign w:val="center"/>
          </w:tcPr>
          <w:p w14:paraId="087CC34B" w14:textId="19F6EA4F" w:rsidR="000514A6" w:rsidRPr="0095375C" w:rsidRDefault="000514A6" w:rsidP="000514A6">
            <w:pPr>
              <w:ind w:firstLine="147"/>
              <w:rPr>
                <w:sz w:val="18"/>
                <w:szCs w:val="18"/>
                <w:lang w:val="lt-LT"/>
              </w:rPr>
            </w:pPr>
            <w:r w:rsidRPr="0095375C">
              <w:rPr>
                <w:sz w:val="18"/>
                <w:szCs w:val="18"/>
                <w:lang w:val="lt-LT"/>
              </w:rPr>
              <w:t>Kenkėjai [2,3,5]</w:t>
            </w:r>
          </w:p>
        </w:tc>
        <w:tc>
          <w:tcPr>
            <w:tcW w:w="530" w:type="pct"/>
            <w:tcBorders>
              <w:top w:val="single" w:sz="4" w:space="0" w:color="auto"/>
              <w:left w:val="nil"/>
              <w:bottom w:val="single" w:sz="4" w:space="0" w:color="auto"/>
              <w:right w:val="single" w:sz="4" w:space="0" w:color="auto"/>
            </w:tcBorders>
            <w:vAlign w:val="center"/>
          </w:tcPr>
          <w:p w14:paraId="355CDAFB" w14:textId="77777777" w:rsidR="000514A6" w:rsidRPr="0095375C" w:rsidRDefault="000514A6" w:rsidP="000514A6">
            <w:pPr>
              <w:jc w:val="center"/>
              <w:rPr>
                <w:sz w:val="18"/>
                <w:szCs w:val="18"/>
                <w:lang w:val="lt-LT"/>
              </w:rPr>
            </w:pPr>
            <w:r w:rsidRPr="0095375C">
              <w:rPr>
                <w:sz w:val="18"/>
                <w:szCs w:val="18"/>
                <w:lang w:val="lt-LT"/>
              </w:rPr>
              <w:t>0,38±0,18</w:t>
            </w:r>
          </w:p>
        </w:tc>
        <w:tc>
          <w:tcPr>
            <w:tcW w:w="302" w:type="pct"/>
            <w:tcBorders>
              <w:left w:val="nil"/>
              <w:right w:val="single" w:sz="4" w:space="0" w:color="auto"/>
            </w:tcBorders>
          </w:tcPr>
          <w:p w14:paraId="464994A4" w14:textId="77777777" w:rsidR="000514A6" w:rsidRPr="0095375C" w:rsidRDefault="000514A6" w:rsidP="000514A6">
            <w:pPr>
              <w:jc w:val="center"/>
              <w:rPr>
                <w:sz w:val="18"/>
                <w:szCs w:val="18"/>
                <w:lang w:val="lt-LT"/>
              </w:rPr>
            </w:pPr>
          </w:p>
        </w:tc>
        <w:tc>
          <w:tcPr>
            <w:tcW w:w="302" w:type="pct"/>
            <w:tcBorders>
              <w:left w:val="single" w:sz="4" w:space="0" w:color="auto"/>
              <w:right w:val="single" w:sz="4" w:space="0" w:color="auto"/>
            </w:tcBorders>
          </w:tcPr>
          <w:p w14:paraId="0FD84008" w14:textId="77777777" w:rsidR="000514A6" w:rsidRPr="0095375C" w:rsidRDefault="000514A6" w:rsidP="000514A6">
            <w:pPr>
              <w:jc w:val="center"/>
              <w:rPr>
                <w:sz w:val="18"/>
                <w:szCs w:val="18"/>
                <w:lang w:val="lt-LT"/>
              </w:rPr>
            </w:pPr>
          </w:p>
        </w:tc>
        <w:tc>
          <w:tcPr>
            <w:tcW w:w="304" w:type="pct"/>
            <w:tcBorders>
              <w:left w:val="single" w:sz="4" w:space="0" w:color="auto"/>
              <w:right w:val="single" w:sz="4" w:space="0" w:color="auto"/>
            </w:tcBorders>
          </w:tcPr>
          <w:p w14:paraId="761D2E52" w14:textId="77777777" w:rsidR="000514A6" w:rsidRPr="0095375C" w:rsidRDefault="000514A6" w:rsidP="000514A6">
            <w:pPr>
              <w:jc w:val="center"/>
              <w:rPr>
                <w:sz w:val="18"/>
                <w:szCs w:val="18"/>
                <w:lang w:val="lt-LT"/>
              </w:rPr>
            </w:pPr>
          </w:p>
        </w:tc>
        <w:tc>
          <w:tcPr>
            <w:tcW w:w="303" w:type="pct"/>
            <w:tcBorders>
              <w:left w:val="single" w:sz="4" w:space="0" w:color="auto"/>
              <w:right w:val="nil"/>
            </w:tcBorders>
          </w:tcPr>
          <w:p w14:paraId="58870190" w14:textId="77777777" w:rsidR="000514A6" w:rsidRPr="0095375C" w:rsidRDefault="000514A6" w:rsidP="000514A6">
            <w:pPr>
              <w:jc w:val="center"/>
              <w:rPr>
                <w:sz w:val="18"/>
                <w:szCs w:val="18"/>
                <w:lang w:val="lt-LT"/>
              </w:rPr>
            </w:pPr>
          </w:p>
        </w:tc>
        <w:tc>
          <w:tcPr>
            <w:tcW w:w="606" w:type="pct"/>
            <w:tcBorders>
              <w:left w:val="single" w:sz="4" w:space="0" w:color="auto"/>
              <w:right w:val="single" w:sz="4" w:space="0" w:color="auto"/>
            </w:tcBorders>
          </w:tcPr>
          <w:p w14:paraId="4E53E23B" w14:textId="77777777" w:rsidR="000514A6" w:rsidRPr="0095375C" w:rsidRDefault="000514A6" w:rsidP="000514A6">
            <w:pPr>
              <w:rPr>
                <w:sz w:val="18"/>
                <w:szCs w:val="18"/>
                <w:lang w:val="lt-LT"/>
              </w:rPr>
            </w:pPr>
          </w:p>
        </w:tc>
        <w:tc>
          <w:tcPr>
            <w:tcW w:w="681" w:type="pct"/>
            <w:tcBorders>
              <w:left w:val="single" w:sz="4" w:space="0" w:color="auto"/>
              <w:right w:val="single" w:sz="4" w:space="0" w:color="auto"/>
            </w:tcBorders>
            <w:vAlign w:val="center"/>
          </w:tcPr>
          <w:p w14:paraId="031AC103" w14:textId="77777777" w:rsidR="000514A6" w:rsidRPr="0095375C" w:rsidRDefault="000514A6" w:rsidP="000514A6">
            <w:pPr>
              <w:rPr>
                <w:sz w:val="18"/>
                <w:szCs w:val="18"/>
                <w:lang w:val="lt-LT"/>
              </w:rPr>
            </w:pPr>
          </w:p>
        </w:tc>
      </w:tr>
      <w:tr w:rsidR="00883035" w:rsidRPr="0095375C" w14:paraId="0464BD1C" w14:textId="77777777" w:rsidTr="00A37740">
        <w:trPr>
          <w:trHeight w:val="20"/>
        </w:trPr>
        <w:tc>
          <w:tcPr>
            <w:tcW w:w="912" w:type="pct"/>
            <w:tcBorders>
              <w:top w:val="single" w:sz="4" w:space="0" w:color="auto"/>
              <w:left w:val="single" w:sz="4" w:space="0" w:color="auto"/>
              <w:bottom w:val="single" w:sz="4" w:space="0" w:color="auto"/>
              <w:right w:val="single" w:sz="4" w:space="0" w:color="auto"/>
            </w:tcBorders>
            <w:noWrap/>
            <w:vAlign w:val="center"/>
          </w:tcPr>
          <w:p w14:paraId="117C29D2" w14:textId="77777777" w:rsidR="000514A6" w:rsidRPr="0095375C" w:rsidRDefault="000514A6" w:rsidP="000514A6">
            <w:pPr>
              <w:rPr>
                <w:color w:val="BFBFBF"/>
                <w:sz w:val="16"/>
                <w:szCs w:val="16"/>
                <w:lang w:val="lt-LT"/>
              </w:rPr>
            </w:pPr>
            <w:r w:rsidRPr="0095375C">
              <w:rPr>
                <w:color w:val="BFBFBF"/>
                <w:sz w:val="16"/>
                <w:szCs w:val="16"/>
                <w:lang w:val="lt-LT"/>
              </w:rPr>
              <w:t>Aukštaičių g.</w:t>
            </w:r>
          </w:p>
        </w:tc>
        <w:tc>
          <w:tcPr>
            <w:tcW w:w="1060" w:type="pct"/>
            <w:tcBorders>
              <w:top w:val="single" w:sz="4" w:space="0" w:color="auto"/>
              <w:left w:val="nil"/>
              <w:bottom w:val="single" w:sz="4" w:space="0" w:color="auto"/>
              <w:right w:val="single" w:sz="4" w:space="0" w:color="auto"/>
            </w:tcBorders>
            <w:vAlign w:val="center"/>
          </w:tcPr>
          <w:p w14:paraId="635D0F31" w14:textId="77777777" w:rsidR="000514A6" w:rsidRPr="0095375C" w:rsidRDefault="000514A6" w:rsidP="000514A6">
            <w:pPr>
              <w:ind w:firstLine="147"/>
              <w:rPr>
                <w:sz w:val="18"/>
                <w:szCs w:val="18"/>
                <w:lang w:val="lt-LT"/>
              </w:rPr>
            </w:pPr>
            <w:r w:rsidRPr="0095375C">
              <w:rPr>
                <w:sz w:val="18"/>
                <w:szCs w:val="18"/>
                <w:lang w:val="lt-LT"/>
              </w:rPr>
              <w:t>Kamieno pažeidimai</w:t>
            </w:r>
          </w:p>
        </w:tc>
        <w:tc>
          <w:tcPr>
            <w:tcW w:w="530" w:type="pct"/>
            <w:tcBorders>
              <w:top w:val="single" w:sz="4" w:space="0" w:color="auto"/>
              <w:left w:val="nil"/>
              <w:bottom w:val="single" w:sz="4" w:space="0" w:color="auto"/>
              <w:right w:val="single" w:sz="4" w:space="0" w:color="auto"/>
            </w:tcBorders>
            <w:vAlign w:val="center"/>
          </w:tcPr>
          <w:p w14:paraId="041CA398" w14:textId="77777777" w:rsidR="000514A6" w:rsidRPr="0095375C" w:rsidRDefault="000514A6" w:rsidP="000514A6">
            <w:pPr>
              <w:jc w:val="center"/>
              <w:rPr>
                <w:sz w:val="18"/>
                <w:szCs w:val="18"/>
                <w:lang w:val="lt-LT"/>
              </w:rPr>
            </w:pPr>
            <w:r w:rsidRPr="0095375C">
              <w:rPr>
                <w:sz w:val="18"/>
                <w:szCs w:val="18"/>
                <w:lang w:val="lt-LT"/>
              </w:rPr>
              <w:t>0,13±0,13</w:t>
            </w:r>
          </w:p>
        </w:tc>
        <w:tc>
          <w:tcPr>
            <w:tcW w:w="302" w:type="pct"/>
            <w:tcBorders>
              <w:left w:val="nil"/>
              <w:right w:val="single" w:sz="4" w:space="0" w:color="auto"/>
            </w:tcBorders>
          </w:tcPr>
          <w:p w14:paraId="59BCBB0F" w14:textId="77777777" w:rsidR="000514A6" w:rsidRPr="0095375C" w:rsidRDefault="000514A6" w:rsidP="000514A6">
            <w:pPr>
              <w:jc w:val="center"/>
              <w:rPr>
                <w:sz w:val="18"/>
                <w:szCs w:val="18"/>
                <w:lang w:val="lt-LT"/>
              </w:rPr>
            </w:pPr>
          </w:p>
        </w:tc>
        <w:tc>
          <w:tcPr>
            <w:tcW w:w="302" w:type="pct"/>
            <w:tcBorders>
              <w:left w:val="single" w:sz="4" w:space="0" w:color="auto"/>
              <w:right w:val="single" w:sz="4" w:space="0" w:color="auto"/>
            </w:tcBorders>
          </w:tcPr>
          <w:p w14:paraId="38611B2C" w14:textId="77777777" w:rsidR="000514A6" w:rsidRPr="0095375C" w:rsidRDefault="000514A6" w:rsidP="000514A6">
            <w:pPr>
              <w:jc w:val="center"/>
              <w:rPr>
                <w:sz w:val="18"/>
                <w:szCs w:val="18"/>
                <w:lang w:val="lt-LT"/>
              </w:rPr>
            </w:pPr>
          </w:p>
        </w:tc>
        <w:tc>
          <w:tcPr>
            <w:tcW w:w="304" w:type="pct"/>
            <w:tcBorders>
              <w:left w:val="single" w:sz="4" w:space="0" w:color="auto"/>
              <w:right w:val="single" w:sz="4" w:space="0" w:color="auto"/>
            </w:tcBorders>
          </w:tcPr>
          <w:p w14:paraId="005C2FF8" w14:textId="77777777" w:rsidR="000514A6" w:rsidRPr="0095375C" w:rsidRDefault="000514A6" w:rsidP="000514A6">
            <w:pPr>
              <w:jc w:val="center"/>
              <w:rPr>
                <w:sz w:val="18"/>
                <w:szCs w:val="18"/>
                <w:lang w:val="lt-LT"/>
              </w:rPr>
            </w:pPr>
          </w:p>
        </w:tc>
        <w:tc>
          <w:tcPr>
            <w:tcW w:w="303" w:type="pct"/>
            <w:tcBorders>
              <w:left w:val="single" w:sz="4" w:space="0" w:color="auto"/>
              <w:right w:val="nil"/>
            </w:tcBorders>
          </w:tcPr>
          <w:p w14:paraId="6BA8ED6C" w14:textId="77777777" w:rsidR="000514A6" w:rsidRPr="0095375C" w:rsidRDefault="000514A6" w:rsidP="000514A6">
            <w:pPr>
              <w:jc w:val="center"/>
              <w:rPr>
                <w:sz w:val="18"/>
                <w:szCs w:val="18"/>
                <w:lang w:val="lt-LT"/>
              </w:rPr>
            </w:pPr>
          </w:p>
        </w:tc>
        <w:tc>
          <w:tcPr>
            <w:tcW w:w="606" w:type="pct"/>
            <w:tcBorders>
              <w:left w:val="single" w:sz="4" w:space="0" w:color="auto"/>
              <w:right w:val="single" w:sz="4" w:space="0" w:color="auto"/>
            </w:tcBorders>
          </w:tcPr>
          <w:p w14:paraId="4AA92825" w14:textId="77777777" w:rsidR="000514A6" w:rsidRPr="0095375C" w:rsidRDefault="000514A6" w:rsidP="000514A6">
            <w:pPr>
              <w:rPr>
                <w:sz w:val="18"/>
                <w:szCs w:val="18"/>
                <w:lang w:val="lt-LT"/>
              </w:rPr>
            </w:pPr>
          </w:p>
        </w:tc>
        <w:tc>
          <w:tcPr>
            <w:tcW w:w="681" w:type="pct"/>
            <w:tcBorders>
              <w:left w:val="single" w:sz="4" w:space="0" w:color="auto"/>
              <w:right w:val="single" w:sz="4" w:space="0" w:color="auto"/>
            </w:tcBorders>
            <w:vAlign w:val="center"/>
          </w:tcPr>
          <w:p w14:paraId="5675E87C" w14:textId="77777777" w:rsidR="000514A6" w:rsidRPr="0095375C" w:rsidRDefault="000514A6" w:rsidP="000514A6">
            <w:pPr>
              <w:rPr>
                <w:sz w:val="18"/>
                <w:szCs w:val="18"/>
                <w:lang w:val="lt-LT"/>
              </w:rPr>
            </w:pPr>
          </w:p>
        </w:tc>
      </w:tr>
      <w:tr w:rsidR="00883035" w:rsidRPr="0095375C" w14:paraId="5B9D59B1" w14:textId="77777777" w:rsidTr="00A37740">
        <w:trPr>
          <w:trHeight w:val="20"/>
        </w:trPr>
        <w:tc>
          <w:tcPr>
            <w:tcW w:w="912" w:type="pct"/>
            <w:tcBorders>
              <w:top w:val="single" w:sz="4" w:space="0" w:color="auto"/>
              <w:left w:val="single" w:sz="4" w:space="0" w:color="auto"/>
              <w:bottom w:val="single" w:sz="4" w:space="0" w:color="auto"/>
              <w:right w:val="single" w:sz="4" w:space="0" w:color="auto"/>
            </w:tcBorders>
            <w:noWrap/>
            <w:vAlign w:val="center"/>
          </w:tcPr>
          <w:p w14:paraId="27B78968" w14:textId="77777777" w:rsidR="000514A6" w:rsidRPr="0095375C" w:rsidRDefault="000514A6" w:rsidP="000514A6">
            <w:pPr>
              <w:rPr>
                <w:color w:val="BFBFBF"/>
                <w:sz w:val="16"/>
                <w:szCs w:val="16"/>
                <w:lang w:val="lt-LT"/>
              </w:rPr>
            </w:pPr>
            <w:r w:rsidRPr="0095375C">
              <w:rPr>
                <w:color w:val="BFBFBF"/>
                <w:sz w:val="16"/>
                <w:szCs w:val="16"/>
                <w:lang w:val="lt-LT"/>
              </w:rPr>
              <w:t>Aukštaičių g.</w:t>
            </w:r>
          </w:p>
        </w:tc>
        <w:tc>
          <w:tcPr>
            <w:tcW w:w="1060" w:type="pct"/>
            <w:tcBorders>
              <w:top w:val="single" w:sz="4" w:space="0" w:color="auto"/>
              <w:left w:val="nil"/>
              <w:bottom w:val="single" w:sz="4" w:space="0" w:color="auto"/>
              <w:right w:val="single" w:sz="4" w:space="0" w:color="auto"/>
            </w:tcBorders>
            <w:vAlign w:val="center"/>
          </w:tcPr>
          <w:p w14:paraId="471F1107" w14:textId="77777777" w:rsidR="000514A6" w:rsidRPr="0095375C" w:rsidRDefault="000514A6" w:rsidP="000514A6">
            <w:pPr>
              <w:ind w:firstLine="147"/>
              <w:rPr>
                <w:sz w:val="18"/>
                <w:szCs w:val="18"/>
                <w:lang w:val="lt-LT"/>
              </w:rPr>
            </w:pPr>
            <w:r w:rsidRPr="0095375C">
              <w:rPr>
                <w:sz w:val="18"/>
                <w:szCs w:val="18"/>
                <w:lang w:val="lt-LT"/>
              </w:rPr>
              <w:t>Sausos šakos</w:t>
            </w:r>
          </w:p>
        </w:tc>
        <w:tc>
          <w:tcPr>
            <w:tcW w:w="530" w:type="pct"/>
            <w:tcBorders>
              <w:top w:val="single" w:sz="4" w:space="0" w:color="auto"/>
              <w:left w:val="nil"/>
              <w:bottom w:val="single" w:sz="4" w:space="0" w:color="auto"/>
              <w:right w:val="single" w:sz="4" w:space="0" w:color="auto"/>
            </w:tcBorders>
            <w:vAlign w:val="center"/>
          </w:tcPr>
          <w:p w14:paraId="0DDD26DE" w14:textId="77777777" w:rsidR="000514A6" w:rsidRPr="0095375C" w:rsidRDefault="000514A6" w:rsidP="000514A6">
            <w:pPr>
              <w:jc w:val="center"/>
              <w:rPr>
                <w:sz w:val="18"/>
                <w:szCs w:val="18"/>
                <w:lang w:val="lt-LT"/>
              </w:rPr>
            </w:pPr>
            <w:r w:rsidRPr="0095375C">
              <w:rPr>
                <w:sz w:val="18"/>
                <w:szCs w:val="18"/>
                <w:lang w:val="lt-LT"/>
              </w:rPr>
              <w:t>0,75±0,31</w:t>
            </w:r>
          </w:p>
        </w:tc>
        <w:tc>
          <w:tcPr>
            <w:tcW w:w="302" w:type="pct"/>
            <w:tcBorders>
              <w:left w:val="nil"/>
              <w:right w:val="single" w:sz="4" w:space="0" w:color="auto"/>
            </w:tcBorders>
          </w:tcPr>
          <w:p w14:paraId="7828C6A5" w14:textId="77777777" w:rsidR="000514A6" w:rsidRPr="0095375C" w:rsidRDefault="000514A6" w:rsidP="000514A6">
            <w:pPr>
              <w:jc w:val="center"/>
              <w:rPr>
                <w:sz w:val="18"/>
                <w:szCs w:val="18"/>
                <w:lang w:val="lt-LT"/>
              </w:rPr>
            </w:pPr>
          </w:p>
        </w:tc>
        <w:tc>
          <w:tcPr>
            <w:tcW w:w="302" w:type="pct"/>
            <w:tcBorders>
              <w:left w:val="single" w:sz="4" w:space="0" w:color="auto"/>
              <w:right w:val="single" w:sz="4" w:space="0" w:color="auto"/>
            </w:tcBorders>
          </w:tcPr>
          <w:p w14:paraId="4F59AA64" w14:textId="77777777" w:rsidR="000514A6" w:rsidRPr="0095375C" w:rsidRDefault="000514A6" w:rsidP="000514A6">
            <w:pPr>
              <w:jc w:val="center"/>
              <w:rPr>
                <w:sz w:val="18"/>
                <w:szCs w:val="18"/>
                <w:lang w:val="lt-LT"/>
              </w:rPr>
            </w:pPr>
          </w:p>
        </w:tc>
        <w:tc>
          <w:tcPr>
            <w:tcW w:w="304" w:type="pct"/>
            <w:tcBorders>
              <w:left w:val="single" w:sz="4" w:space="0" w:color="auto"/>
              <w:right w:val="single" w:sz="4" w:space="0" w:color="auto"/>
            </w:tcBorders>
          </w:tcPr>
          <w:p w14:paraId="3DEAA14F" w14:textId="77777777" w:rsidR="000514A6" w:rsidRPr="0095375C" w:rsidRDefault="000514A6" w:rsidP="000514A6">
            <w:pPr>
              <w:jc w:val="center"/>
              <w:rPr>
                <w:sz w:val="18"/>
                <w:szCs w:val="18"/>
                <w:lang w:val="lt-LT"/>
              </w:rPr>
            </w:pPr>
          </w:p>
        </w:tc>
        <w:tc>
          <w:tcPr>
            <w:tcW w:w="303" w:type="pct"/>
            <w:tcBorders>
              <w:left w:val="single" w:sz="4" w:space="0" w:color="auto"/>
              <w:right w:val="nil"/>
            </w:tcBorders>
          </w:tcPr>
          <w:p w14:paraId="6D3B2B83" w14:textId="77777777" w:rsidR="000514A6" w:rsidRPr="0095375C" w:rsidRDefault="000514A6" w:rsidP="000514A6">
            <w:pPr>
              <w:jc w:val="center"/>
              <w:rPr>
                <w:sz w:val="18"/>
                <w:szCs w:val="18"/>
                <w:lang w:val="lt-LT"/>
              </w:rPr>
            </w:pPr>
          </w:p>
        </w:tc>
        <w:tc>
          <w:tcPr>
            <w:tcW w:w="606" w:type="pct"/>
            <w:tcBorders>
              <w:left w:val="single" w:sz="4" w:space="0" w:color="auto"/>
              <w:right w:val="single" w:sz="4" w:space="0" w:color="auto"/>
            </w:tcBorders>
          </w:tcPr>
          <w:p w14:paraId="12013C4D" w14:textId="77777777" w:rsidR="000514A6" w:rsidRPr="0095375C" w:rsidRDefault="000514A6" w:rsidP="000514A6">
            <w:pPr>
              <w:rPr>
                <w:sz w:val="18"/>
                <w:szCs w:val="18"/>
                <w:lang w:val="lt-LT"/>
              </w:rPr>
            </w:pPr>
          </w:p>
        </w:tc>
        <w:tc>
          <w:tcPr>
            <w:tcW w:w="681" w:type="pct"/>
            <w:tcBorders>
              <w:left w:val="single" w:sz="4" w:space="0" w:color="auto"/>
              <w:right w:val="single" w:sz="4" w:space="0" w:color="auto"/>
            </w:tcBorders>
            <w:vAlign w:val="center"/>
          </w:tcPr>
          <w:p w14:paraId="54730540" w14:textId="77777777" w:rsidR="000514A6" w:rsidRPr="0095375C" w:rsidRDefault="000514A6" w:rsidP="000514A6">
            <w:pPr>
              <w:rPr>
                <w:sz w:val="18"/>
                <w:szCs w:val="18"/>
                <w:lang w:val="lt-LT"/>
              </w:rPr>
            </w:pPr>
          </w:p>
        </w:tc>
      </w:tr>
      <w:tr w:rsidR="00883035" w:rsidRPr="0095375C" w14:paraId="56FCFABB" w14:textId="77777777" w:rsidTr="00A37740">
        <w:trPr>
          <w:trHeight w:val="20"/>
        </w:trPr>
        <w:tc>
          <w:tcPr>
            <w:tcW w:w="912" w:type="pct"/>
            <w:tcBorders>
              <w:top w:val="single" w:sz="4" w:space="0" w:color="auto"/>
              <w:left w:val="single" w:sz="4" w:space="0" w:color="auto"/>
              <w:bottom w:val="single" w:sz="4" w:space="0" w:color="auto"/>
              <w:right w:val="single" w:sz="4" w:space="0" w:color="auto"/>
            </w:tcBorders>
            <w:noWrap/>
            <w:vAlign w:val="center"/>
          </w:tcPr>
          <w:p w14:paraId="3E86B54A" w14:textId="77777777" w:rsidR="000514A6" w:rsidRPr="0095375C" w:rsidRDefault="000514A6" w:rsidP="000514A6">
            <w:pPr>
              <w:rPr>
                <w:color w:val="BFBFBF"/>
                <w:sz w:val="16"/>
                <w:szCs w:val="16"/>
                <w:lang w:val="lt-LT"/>
              </w:rPr>
            </w:pPr>
            <w:r w:rsidRPr="0095375C">
              <w:rPr>
                <w:color w:val="BFBFBF"/>
                <w:sz w:val="16"/>
                <w:szCs w:val="16"/>
                <w:lang w:val="lt-LT"/>
              </w:rPr>
              <w:t>Aukštaičių g.</w:t>
            </w:r>
          </w:p>
        </w:tc>
        <w:tc>
          <w:tcPr>
            <w:tcW w:w="1060" w:type="pct"/>
            <w:tcBorders>
              <w:top w:val="single" w:sz="4" w:space="0" w:color="auto"/>
              <w:left w:val="nil"/>
              <w:bottom w:val="single" w:sz="4" w:space="0" w:color="auto"/>
              <w:right w:val="single" w:sz="4" w:space="0" w:color="auto"/>
            </w:tcBorders>
            <w:vAlign w:val="center"/>
          </w:tcPr>
          <w:p w14:paraId="50E5B77E" w14:textId="77777777" w:rsidR="000514A6" w:rsidRPr="0095375C" w:rsidRDefault="000514A6" w:rsidP="000514A6">
            <w:pPr>
              <w:ind w:firstLine="147"/>
              <w:rPr>
                <w:sz w:val="18"/>
                <w:szCs w:val="18"/>
                <w:lang w:val="lt-LT"/>
              </w:rPr>
            </w:pPr>
            <w:r w:rsidRPr="0095375C">
              <w:rPr>
                <w:sz w:val="18"/>
                <w:szCs w:val="18"/>
                <w:lang w:val="lt-LT"/>
              </w:rPr>
              <w:t>Nekrozė</w:t>
            </w:r>
          </w:p>
        </w:tc>
        <w:tc>
          <w:tcPr>
            <w:tcW w:w="530" w:type="pct"/>
            <w:tcBorders>
              <w:top w:val="single" w:sz="4" w:space="0" w:color="auto"/>
              <w:left w:val="nil"/>
              <w:bottom w:val="single" w:sz="4" w:space="0" w:color="auto"/>
              <w:right w:val="single" w:sz="4" w:space="0" w:color="auto"/>
            </w:tcBorders>
            <w:vAlign w:val="center"/>
          </w:tcPr>
          <w:p w14:paraId="17BD2DEC" w14:textId="77777777" w:rsidR="000514A6" w:rsidRPr="0095375C" w:rsidRDefault="000514A6" w:rsidP="000514A6">
            <w:pPr>
              <w:jc w:val="center"/>
              <w:rPr>
                <w:sz w:val="18"/>
                <w:szCs w:val="18"/>
                <w:lang w:val="lt-LT"/>
              </w:rPr>
            </w:pPr>
            <w:r w:rsidRPr="0095375C">
              <w:rPr>
                <w:sz w:val="18"/>
                <w:szCs w:val="18"/>
                <w:lang w:val="lt-LT"/>
              </w:rPr>
              <w:t>1,13±0,35</w:t>
            </w:r>
          </w:p>
        </w:tc>
        <w:tc>
          <w:tcPr>
            <w:tcW w:w="302" w:type="pct"/>
            <w:tcBorders>
              <w:left w:val="nil"/>
              <w:bottom w:val="single" w:sz="4" w:space="0" w:color="auto"/>
              <w:right w:val="single" w:sz="4" w:space="0" w:color="auto"/>
            </w:tcBorders>
          </w:tcPr>
          <w:p w14:paraId="4F9785B5" w14:textId="77777777" w:rsidR="000514A6" w:rsidRPr="0095375C" w:rsidRDefault="000514A6" w:rsidP="000514A6">
            <w:pPr>
              <w:jc w:val="center"/>
              <w:rPr>
                <w:sz w:val="18"/>
                <w:szCs w:val="18"/>
                <w:lang w:val="lt-LT"/>
              </w:rPr>
            </w:pPr>
          </w:p>
        </w:tc>
        <w:tc>
          <w:tcPr>
            <w:tcW w:w="302" w:type="pct"/>
            <w:tcBorders>
              <w:left w:val="single" w:sz="4" w:space="0" w:color="auto"/>
              <w:bottom w:val="single" w:sz="4" w:space="0" w:color="auto"/>
              <w:right w:val="single" w:sz="4" w:space="0" w:color="auto"/>
            </w:tcBorders>
          </w:tcPr>
          <w:p w14:paraId="02F15BD5" w14:textId="77777777" w:rsidR="000514A6" w:rsidRPr="0095375C" w:rsidRDefault="000514A6" w:rsidP="000514A6">
            <w:pPr>
              <w:jc w:val="center"/>
              <w:rPr>
                <w:sz w:val="18"/>
                <w:szCs w:val="18"/>
                <w:lang w:val="lt-LT"/>
              </w:rPr>
            </w:pPr>
          </w:p>
        </w:tc>
        <w:tc>
          <w:tcPr>
            <w:tcW w:w="304" w:type="pct"/>
            <w:tcBorders>
              <w:left w:val="single" w:sz="4" w:space="0" w:color="auto"/>
              <w:bottom w:val="single" w:sz="4" w:space="0" w:color="auto"/>
              <w:right w:val="single" w:sz="4" w:space="0" w:color="auto"/>
            </w:tcBorders>
          </w:tcPr>
          <w:p w14:paraId="005C9D26" w14:textId="77777777" w:rsidR="000514A6" w:rsidRPr="0095375C" w:rsidRDefault="000514A6" w:rsidP="000514A6">
            <w:pPr>
              <w:jc w:val="center"/>
              <w:rPr>
                <w:sz w:val="18"/>
                <w:szCs w:val="18"/>
                <w:lang w:val="lt-LT"/>
              </w:rPr>
            </w:pPr>
          </w:p>
        </w:tc>
        <w:tc>
          <w:tcPr>
            <w:tcW w:w="303" w:type="pct"/>
            <w:tcBorders>
              <w:left w:val="single" w:sz="4" w:space="0" w:color="auto"/>
              <w:bottom w:val="single" w:sz="4" w:space="0" w:color="auto"/>
              <w:right w:val="nil"/>
            </w:tcBorders>
          </w:tcPr>
          <w:p w14:paraId="7C057912" w14:textId="77777777" w:rsidR="000514A6" w:rsidRPr="0095375C" w:rsidRDefault="000514A6" w:rsidP="000514A6">
            <w:pPr>
              <w:jc w:val="center"/>
              <w:rPr>
                <w:sz w:val="18"/>
                <w:szCs w:val="18"/>
                <w:lang w:val="lt-LT"/>
              </w:rPr>
            </w:pPr>
          </w:p>
        </w:tc>
        <w:tc>
          <w:tcPr>
            <w:tcW w:w="606" w:type="pct"/>
            <w:tcBorders>
              <w:left w:val="single" w:sz="4" w:space="0" w:color="auto"/>
              <w:bottom w:val="single" w:sz="4" w:space="0" w:color="auto"/>
              <w:right w:val="single" w:sz="4" w:space="0" w:color="auto"/>
            </w:tcBorders>
          </w:tcPr>
          <w:p w14:paraId="79029633" w14:textId="77777777" w:rsidR="000514A6" w:rsidRPr="0095375C" w:rsidRDefault="000514A6" w:rsidP="000514A6">
            <w:pPr>
              <w:rPr>
                <w:sz w:val="18"/>
                <w:szCs w:val="18"/>
                <w:lang w:val="lt-LT"/>
              </w:rPr>
            </w:pPr>
          </w:p>
        </w:tc>
        <w:tc>
          <w:tcPr>
            <w:tcW w:w="681" w:type="pct"/>
            <w:tcBorders>
              <w:left w:val="single" w:sz="4" w:space="0" w:color="auto"/>
              <w:right w:val="single" w:sz="4" w:space="0" w:color="auto"/>
            </w:tcBorders>
            <w:vAlign w:val="center"/>
          </w:tcPr>
          <w:p w14:paraId="73491D7B" w14:textId="77777777" w:rsidR="000514A6" w:rsidRPr="0095375C" w:rsidRDefault="000514A6" w:rsidP="000514A6">
            <w:pPr>
              <w:rPr>
                <w:sz w:val="18"/>
                <w:szCs w:val="18"/>
                <w:lang w:val="lt-LT"/>
              </w:rPr>
            </w:pPr>
          </w:p>
        </w:tc>
      </w:tr>
      <w:tr w:rsidR="00883035" w:rsidRPr="0095375C" w14:paraId="61D34653" w14:textId="77777777" w:rsidTr="00A37740">
        <w:trPr>
          <w:trHeight w:val="20"/>
        </w:trPr>
        <w:tc>
          <w:tcPr>
            <w:tcW w:w="912" w:type="pct"/>
            <w:tcBorders>
              <w:top w:val="single" w:sz="4" w:space="0" w:color="auto"/>
              <w:left w:val="single" w:sz="4" w:space="0" w:color="auto"/>
              <w:bottom w:val="single" w:sz="4" w:space="0" w:color="auto"/>
              <w:right w:val="single" w:sz="4" w:space="0" w:color="auto"/>
            </w:tcBorders>
            <w:noWrap/>
            <w:vAlign w:val="center"/>
          </w:tcPr>
          <w:p w14:paraId="422BCC4C" w14:textId="77777777" w:rsidR="000514A6" w:rsidRPr="0095375C" w:rsidRDefault="000514A6" w:rsidP="000514A6">
            <w:pPr>
              <w:rPr>
                <w:color w:val="BFBFBF"/>
                <w:sz w:val="16"/>
                <w:szCs w:val="16"/>
                <w:lang w:val="lt-LT"/>
              </w:rPr>
            </w:pPr>
            <w:r w:rsidRPr="0095375C">
              <w:rPr>
                <w:color w:val="BFBFBF"/>
                <w:sz w:val="16"/>
                <w:szCs w:val="16"/>
                <w:lang w:val="lt-LT"/>
              </w:rPr>
              <w:t>Aukštaičių g.</w:t>
            </w:r>
          </w:p>
        </w:tc>
        <w:tc>
          <w:tcPr>
            <w:tcW w:w="1590" w:type="pct"/>
            <w:gridSpan w:val="2"/>
            <w:tcBorders>
              <w:top w:val="single" w:sz="4" w:space="0" w:color="auto"/>
              <w:left w:val="nil"/>
              <w:bottom w:val="single" w:sz="4" w:space="0" w:color="auto"/>
              <w:right w:val="single" w:sz="4" w:space="0" w:color="auto"/>
            </w:tcBorders>
            <w:vAlign w:val="center"/>
          </w:tcPr>
          <w:p w14:paraId="25495CD2" w14:textId="13D7FF2C" w:rsidR="000514A6" w:rsidRPr="0095375C" w:rsidRDefault="000514A6" w:rsidP="000514A6">
            <w:pPr>
              <w:rPr>
                <w:sz w:val="18"/>
                <w:szCs w:val="18"/>
                <w:lang w:val="lt-LT"/>
              </w:rPr>
            </w:pPr>
            <w:r w:rsidRPr="0095375C">
              <w:rPr>
                <w:b/>
                <w:sz w:val="18"/>
                <w:szCs w:val="18"/>
                <w:lang w:val="lt-LT"/>
              </w:rPr>
              <w:t>Liepa mažalapė 'Rancho', 82</w:t>
            </w:r>
          </w:p>
        </w:tc>
        <w:tc>
          <w:tcPr>
            <w:tcW w:w="302" w:type="pct"/>
            <w:tcBorders>
              <w:top w:val="single" w:sz="4" w:space="0" w:color="auto"/>
              <w:left w:val="nil"/>
              <w:right w:val="single" w:sz="4" w:space="0" w:color="auto"/>
            </w:tcBorders>
            <w:vAlign w:val="center"/>
          </w:tcPr>
          <w:p w14:paraId="0A7ABCA2" w14:textId="4216BC12" w:rsidR="000514A6" w:rsidRPr="0095375C" w:rsidRDefault="000514A6" w:rsidP="000514A6">
            <w:pPr>
              <w:jc w:val="center"/>
              <w:rPr>
                <w:sz w:val="18"/>
                <w:szCs w:val="18"/>
                <w:lang w:val="lt-LT"/>
              </w:rPr>
            </w:pPr>
            <w:r w:rsidRPr="0095375C">
              <w:rPr>
                <w:color w:val="000000"/>
                <w:sz w:val="18"/>
                <w:szCs w:val="18"/>
                <w:lang w:val="lt-LT"/>
              </w:rPr>
              <w:t>99</w:t>
            </w:r>
          </w:p>
        </w:tc>
        <w:tc>
          <w:tcPr>
            <w:tcW w:w="302" w:type="pct"/>
            <w:tcBorders>
              <w:top w:val="single" w:sz="4" w:space="0" w:color="auto"/>
              <w:left w:val="single" w:sz="4" w:space="0" w:color="auto"/>
              <w:right w:val="single" w:sz="4" w:space="0" w:color="auto"/>
            </w:tcBorders>
            <w:vAlign w:val="center"/>
          </w:tcPr>
          <w:p w14:paraId="21A34C40" w14:textId="7D39E4F6" w:rsidR="000514A6" w:rsidRPr="0095375C" w:rsidRDefault="000514A6" w:rsidP="000514A6">
            <w:pPr>
              <w:jc w:val="center"/>
              <w:rPr>
                <w:sz w:val="18"/>
                <w:szCs w:val="18"/>
                <w:lang w:val="lt-LT"/>
              </w:rPr>
            </w:pPr>
            <w:r w:rsidRPr="0095375C">
              <w:rPr>
                <w:color w:val="000000"/>
                <w:sz w:val="18"/>
                <w:szCs w:val="18"/>
                <w:lang w:val="lt-LT"/>
              </w:rPr>
              <w:t>34</w:t>
            </w:r>
          </w:p>
        </w:tc>
        <w:tc>
          <w:tcPr>
            <w:tcW w:w="304" w:type="pct"/>
            <w:tcBorders>
              <w:top w:val="single" w:sz="4" w:space="0" w:color="auto"/>
              <w:left w:val="single" w:sz="4" w:space="0" w:color="auto"/>
              <w:right w:val="single" w:sz="4" w:space="0" w:color="auto"/>
            </w:tcBorders>
            <w:vAlign w:val="center"/>
          </w:tcPr>
          <w:p w14:paraId="10B0EBF9" w14:textId="3111BD2F" w:rsidR="000514A6" w:rsidRPr="0095375C" w:rsidRDefault="000514A6" w:rsidP="000514A6">
            <w:pPr>
              <w:jc w:val="center"/>
              <w:rPr>
                <w:sz w:val="18"/>
                <w:szCs w:val="18"/>
                <w:lang w:val="lt-LT"/>
              </w:rPr>
            </w:pPr>
            <w:r w:rsidRPr="0095375C">
              <w:rPr>
                <w:color w:val="000000"/>
                <w:sz w:val="18"/>
                <w:szCs w:val="18"/>
                <w:lang w:val="lt-LT"/>
              </w:rPr>
              <w:t>45</w:t>
            </w:r>
          </w:p>
        </w:tc>
        <w:tc>
          <w:tcPr>
            <w:tcW w:w="303" w:type="pct"/>
            <w:tcBorders>
              <w:top w:val="single" w:sz="4" w:space="0" w:color="auto"/>
              <w:left w:val="single" w:sz="4" w:space="0" w:color="auto"/>
              <w:right w:val="nil"/>
            </w:tcBorders>
            <w:vAlign w:val="center"/>
          </w:tcPr>
          <w:p w14:paraId="6E597630" w14:textId="10938BD2" w:rsidR="000514A6" w:rsidRPr="0095375C" w:rsidRDefault="000514A6" w:rsidP="000514A6">
            <w:pPr>
              <w:jc w:val="center"/>
              <w:rPr>
                <w:sz w:val="18"/>
                <w:szCs w:val="18"/>
                <w:lang w:val="lt-LT"/>
              </w:rPr>
            </w:pPr>
            <w:r w:rsidRPr="0095375C">
              <w:rPr>
                <w:color w:val="000000"/>
                <w:sz w:val="18"/>
                <w:szCs w:val="18"/>
                <w:lang w:val="lt-LT"/>
              </w:rPr>
              <w:t>20</w:t>
            </w:r>
          </w:p>
        </w:tc>
        <w:tc>
          <w:tcPr>
            <w:tcW w:w="606" w:type="pct"/>
            <w:tcBorders>
              <w:top w:val="single" w:sz="4" w:space="0" w:color="auto"/>
              <w:left w:val="single" w:sz="4" w:space="0" w:color="auto"/>
              <w:right w:val="single" w:sz="4" w:space="0" w:color="auto"/>
            </w:tcBorders>
          </w:tcPr>
          <w:p w14:paraId="7917FB42" w14:textId="77777777" w:rsidR="000514A6" w:rsidRPr="0095375C" w:rsidRDefault="000514A6" w:rsidP="000514A6">
            <w:pPr>
              <w:rPr>
                <w:sz w:val="18"/>
                <w:szCs w:val="18"/>
                <w:lang w:val="lt-LT"/>
              </w:rPr>
            </w:pPr>
          </w:p>
        </w:tc>
        <w:tc>
          <w:tcPr>
            <w:tcW w:w="681" w:type="pct"/>
            <w:tcBorders>
              <w:left w:val="single" w:sz="4" w:space="0" w:color="auto"/>
              <w:right w:val="single" w:sz="4" w:space="0" w:color="auto"/>
            </w:tcBorders>
            <w:vAlign w:val="center"/>
          </w:tcPr>
          <w:p w14:paraId="280EFB81" w14:textId="77777777" w:rsidR="000514A6" w:rsidRPr="0095375C" w:rsidRDefault="000514A6" w:rsidP="000514A6">
            <w:pPr>
              <w:rPr>
                <w:sz w:val="18"/>
                <w:szCs w:val="18"/>
                <w:lang w:val="lt-LT"/>
              </w:rPr>
            </w:pPr>
          </w:p>
        </w:tc>
      </w:tr>
      <w:tr w:rsidR="00883035" w:rsidRPr="0095375C" w14:paraId="243F5D46" w14:textId="77777777" w:rsidTr="00A37740">
        <w:trPr>
          <w:trHeight w:val="20"/>
        </w:trPr>
        <w:tc>
          <w:tcPr>
            <w:tcW w:w="912" w:type="pct"/>
            <w:tcBorders>
              <w:top w:val="single" w:sz="4" w:space="0" w:color="auto"/>
              <w:left w:val="single" w:sz="4" w:space="0" w:color="auto"/>
              <w:bottom w:val="single" w:sz="4" w:space="0" w:color="auto"/>
              <w:right w:val="single" w:sz="4" w:space="0" w:color="auto"/>
            </w:tcBorders>
            <w:noWrap/>
            <w:vAlign w:val="center"/>
          </w:tcPr>
          <w:p w14:paraId="013DBC6B" w14:textId="77777777" w:rsidR="000514A6" w:rsidRPr="0095375C" w:rsidRDefault="000514A6" w:rsidP="000514A6">
            <w:pPr>
              <w:rPr>
                <w:color w:val="BFBFBF"/>
                <w:sz w:val="16"/>
                <w:szCs w:val="16"/>
                <w:lang w:val="lt-LT"/>
              </w:rPr>
            </w:pPr>
            <w:r w:rsidRPr="0095375C">
              <w:rPr>
                <w:color w:val="BFBFBF"/>
                <w:sz w:val="16"/>
                <w:szCs w:val="16"/>
                <w:lang w:val="lt-LT"/>
              </w:rPr>
              <w:t>Aukštaičių g.</w:t>
            </w:r>
          </w:p>
        </w:tc>
        <w:tc>
          <w:tcPr>
            <w:tcW w:w="1060" w:type="pct"/>
            <w:tcBorders>
              <w:top w:val="single" w:sz="4" w:space="0" w:color="auto"/>
              <w:left w:val="nil"/>
              <w:bottom w:val="single" w:sz="4" w:space="0" w:color="auto"/>
              <w:right w:val="single" w:sz="4" w:space="0" w:color="auto"/>
            </w:tcBorders>
            <w:vAlign w:val="center"/>
          </w:tcPr>
          <w:p w14:paraId="3871F551" w14:textId="77777777" w:rsidR="000514A6" w:rsidRPr="0095375C" w:rsidRDefault="000514A6" w:rsidP="000514A6">
            <w:pPr>
              <w:ind w:firstLine="147"/>
              <w:rPr>
                <w:sz w:val="18"/>
                <w:szCs w:val="18"/>
                <w:lang w:val="lt-LT"/>
              </w:rPr>
            </w:pPr>
            <w:r w:rsidRPr="0095375C">
              <w:rPr>
                <w:sz w:val="18"/>
                <w:szCs w:val="18"/>
                <w:lang w:val="lt-LT"/>
              </w:rPr>
              <w:t>Defoliacija</w:t>
            </w:r>
          </w:p>
        </w:tc>
        <w:tc>
          <w:tcPr>
            <w:tcW w:w="530" w:type="pct"/>
            <w:tcBorders>
              <w:top w:val="single" w:sz="4" w:space="0" w:color="auto"/>
              <w:left w:val="nil"/>
              <w:bottom w:val="single" w:sz="4" w:space="0" w:color="auto"/>
              <w:right w:val="single" w:sz="4" w:space="0" w:color="auto"/>
            </w:tcBorders>
            <w:vAlign w:val="center"/>
          </w:tcPr>
          <w:p w14:paraId="06DCF0DC" w14:textId="77777777" w:rsidR="000514A6" w:rsidRPr="0095375C" w:rsidRDefault="000514A6" w:rsidP="000514A6">
            <w:pPr>
              <w:jc w:val="center"/>
              <w:rPr>
                <w:sz w:val="18"/>
                <w:szCs w:val="18"/>
                <w:lang w:val="lt-LT"/>
              </w:rPr>
            </w:pPr>
            <w:r w:rsidRPr="0095375C">
              <w:rPr>
                <w:sz w:val="18"/>
                <w:szCs w:val="18"/>
                <w:lang w:val="lt-LT"/>
              </w:rPr>
              <w:t>1,77±0,09</w:t>
            </w:r>
          </w:p>
        </w:tc>
        <w:tc>
          <w:tcPr>
            <w:tcW w:w="302" w:type="pct"/>
            <w:tcBorders>
              <w:left w:val="nil"/>
              <w:right w:val="single" w:sz="4" w:space="0" w:color="auto"/>
            </w:tcBorders>
          </w:tcPr>
          <w:p w14:paraId="6510CAFD" w14:textId="77777777" w:rsidR="000514A6" w:rsidRPr="0095375C" w:rsidRDefault="000514A6" w:rsidP="000514A6">
            <w:pPr>
              <w:jc w:val="center"/>
              <w:rPr>
                <w:sz w:val="18"/>
                <w:szCs w:val="18"/>
                <w:lang w:val="lt-LT"/>
              </w:rPr>
            </w:pPr>
          </w:p>
        </w:tc>
        <w:tc>
          <w:tcPr>
            <w:tcW w:w="302" w:type="pct"/>
            <w:tcBorders>
              <w:left w:val="single" w:sz="4" w:space="0" w:color="auto"/>
              <w:right w:val="single" w:sz="4" w:space="0" w:color="auto"/>
            </w:tcBorders>
          </w:tcPr>
          <w:p w14:paraId="5048260C" w14:textId="77777777" w:rsidR="000514A6" w:rsidRPr="0095375C" w:rsidRDefault="000514A6" w:rsidP="000514A6">
            <w:pPr>
              <w:jc w:val="center"/>
              <w:rPr>
                <w:sz w:val="18"/>
                <w:szCs w:val="18"/>
                <w:lang w:val="lt-LT"/>
              </w:rPr>
            </w:pPr>
          </w:p>
        </w:tc>
        <w:tc>
          <w:tcPr>
            <w:tcW w:w="304" w:type="pct"/>
            <w:tcBorders>
              <w:left w:val="single" w:sz="4" w:space="0" w:color="auto"/>
              <w:right w:val="single" w:sz="4" w:space="0" w:color="auto"/>
            </w:tcBorders>
          </w:tcPr>
          <w:p w14:paraId="7AE887E7" w14:textId="77777777" w:rsidR="000514A6" w:rsidRPr="0095375C" w:rsidRDefault="000514A6" w:rsidP="000514A6">
            <w:pPr>
              <w:jc w:val="center"/>
              <w:rPr>
                <w:sz w:val="18"/>
                <w:szCs w:val="18"/>
                <w:lang w:val="lt-LT"/>
              </w:rPr>
            </w:pPr>
          </w:p>
        </w:tc>
        <w:tc>
          <w:tcPr>
            <w:tcW w:w="303" w:type="pct"/>
            <w:tcBorders>
              <w:left w:val="single" w:sz="4" w:space="0" w:color="auto"/>
              <w:right w:val="nil"/>
            </w:tcBorders>
          </w:tcPr>
          <w:p w14:paraId="45B29830" w14:textId="77777777" w:rsidR="000514A6" w:rsidRPr="0095375C" w:rsidRDefault="000514A6" w:rsidP="000514A6">
            <w:pPr>
              <w:jc w:val="center"/>
              <w:rPr>
                <w:sz w:val="18"/>
                <w:szCs w:val="18"/>
                <w:lang w:val="lt-LT"/>
              </w:rPr>
            </w:pPr>
          </w:p>
        </w:tc>
        <w:tc>
          <w:tcPr>
            <w:tcW w:w="606" w:type="pct"/>
            <w:tcBorders>
              <w:left w:val="single" w:sz="4" w:space="0" w:color="auto"/>
              <w:right w:val="single" w:sz="4" w:space="0" w:color="auto"/>
            </w:tcBorders>
          </w:tcPr>
          <w:p w14:paraId="6F85393C" w14:textId="77777777" w:rsidR="000514A6" w:rsidRPr="0095375C" w:rsidRDefault="000514A6" w:rsidP="000514A6">
            <w:pPr>
              <w:rPr>
                <w:sz w:val="18"/>
                <w:szCs w:val="18"/>
                <w:lang w:val="lt-LT"/>
              </w:rPr>
            </w:pPr>
          </w:p>
        </w:tc>
        <w:tc>
          <w:tcPr>
            <w:tcW w:w="681" w:type="pct"/>
            <w:tcBorders>
              <w:left w:val="single" w:sz="4" w:space="0" w:color="auto"/>
              <w:right w:val="single" w:sz="4" w:space="0" w:color="auto"/>
            </w:tcBorders>
            <w:vAlign w:val="center"/>
          </w:tcPr>
          <w:p w14:paraId="64F19DCB" w14:textId="77777777" w:rsidR="000514A6" w:rsidRPr="0095375C" w:rsidRDefault="000514A6" w:rsidP="000514A6">
            <w:pPr>
              <w:rPr>
                <w:sz w:val="18"/>
                <w:szCs w:val="18"/>
                <w:lang w:val="lt-LT"/>
              </w:rPr>
            </w:pPr>
          </w:p>
        </w:tc>
      </w:tr>
      <w:tr w:rsidR="00883035" w:rsidRPr="0095375C" w14:paraId="45D4BC4D" w14:textId="77777777" w:rsidTr="00A37740">
        <w:trPr>
          <w:trHeight w:val="20"/>
        </w:trPr>
        <w:tc>
          <w:tcPr>
            <w:tcW w:w="912" w:type="pct"/>
            <w:tcBorders>
              <w:top w:val="single" w:sz="4" w:space="0" w:color="auto"/>
              <w:left w:val="single" w:sz="4" w:space="0" w:color="auto"/>
              <w:bottom w:val="single" w:sz="4" w:space="0" w:color="auto"/>
              <w:right w:val="single" w:sz="4" w:space="0" w:color="auto"/>
            </w:tcBorders>
            <w:noWrap/>
            <w:vAlign w:val="center"/>
          </w:tcPr>
          <w:p w14:paraId="2DEA08D1" w14:textId="77777777" w:rsidR="000514A6" w:rsidRPr="0095375C" w:rsidRDefault="000514A6" w:rsidP="000514A6">
            <w:pPr>
              <w:rPr>
                <w:color w:val="BFBFBF"/>
                <w:sz w:val="16"/>
                <w:szCs w:val="16"/>
                <w:lang w:val="lt-LT"/>
              </w:rPr>
            </w:pPr>
            <w:r w:rsidRPr="0095375C">
              <w:rPr>
                <w:color w:val="BFBFBF"/>
                <w:sz w:val="16"/>
                <w:szCs w:val="16"/>
                <w:lang w:val="lt-LT"/>
              </w:rPr>
              <w:t>Aukštaičių g.</w:t>
            </w:r>
          </w:p>
        </w:tc>
        <w:tc>
          <w:tcPr>
            <w:tcW w:w="1060" w:type="pct"/>
            <w:tcBorders>
              <w:top w:val="single" w:sz="4" w:space="0" w:color="auto"/>
              <w:left w:val="nil"/>
              <w:bottom w:val="single" w:sz="4" w:space="0" w:color="auto"/>
              <w:right w:val="single" w:sz="4" w:space="0" w:color="auto"/>
            </w:tcBorders>
            <w:vAlign w:val="center"/>
          </w:tcPr>
          <w:p w14:paraId="06611139" w14:textId="77777777" w:rsidR="000514A6" w:rsidRPr="0095375C" w:rsidRDefault="000514A6" w:rsidP="000514A6">
            <w:pPr>
              <w:ind w:firstLine="147"/>
              <w:rPr>
                <w:sz w:val="18"/>
                <w:szCs w:val="18"/>
                <w:lang w:val="lt-LT"/>
              </w:rPr>
            </w:pPr>
            <w:r w:rsidRPr="0095375C">
              <w:rPr>
                <w:sz w:val="18"/>
                <w:szCs w:val="18"/>
                <w:lang w:val="lt-LT"/>
              </w:rPr>
              <w:t>Dechromacija</w:t>
            </w:r>
          </w:p>
        </w:tc>
        <w:tc>
          <w:tcPr>
            <w:tcW w:w="530" w:type="pct"/>
            <w:tcBorders>
              <w:top w:val="single" w:sz="4" w:space="0" w:color="auto"/>
              <w:left w:val="nil"/>
              <w:bottom w:val="single" w:sz="4" w:space="0" w:color="auto"/>
              <w:right w:val="single" w:sz="4" w:space="0" w:color="auto"/>
            </w:tcBorders>
            <w:vAlign w:val="center"/>
          </w:tcPr>
          <w:p w14:paraId="54DE5C45" w14:textId="77777777" w:rsidR="000514A6" w:rsidRPr="0095375C" w:rsidRDefault="000514A6" w:rsidP="000514A6">
            <w:pPr>
              <w:jc w:val="center"/>
              <w:rPr>
                <w:sz w:val="18"/>
                <w:szCs w:val="18"/>
                <w:lang w:val="lt-LT"/>
              </w:rPr>
            </w:pPr>
            <w:r w:rsidRPr="0095375C">
              <w:rPr>
                <w:sz w:val="18"/>
                <w:szCs w:val="18"/>
                <w:lang w:val="lt-LT"/>
              </w:rPr>
              <w:t>0,05±0,02</w:t>
            </w:r>
          </w:p>
        </w:tc>
        <w:tc>
          <w:tcPr>
            <w:tcW w:w="302" w:type="pct"/>
            <w:tcBorders>
              <w:left w:val="nil"/>
              <w:right w:val="single" w:sz="4" w:space="0" w:color="auto"/>
            </w:tcBorders>
          </w:tcPr>
          <w:p w14:paraId="7186B57B" w14:textId="77777777" w:rsidR="000514A6" w:rsidRPr="0095375C" w:rsidRDefault="000514A6" w:rsidP="000514A6">
            <w:pPr>
              <w:jc w:val="center"/>
              <w:rPr>
                <w:sz w:val="18"/>
                <w:szCs w:val="18"/>
                <w:lang w:val="lt-LT"/>
              </w:rPr>
            </w:pPr>
          </w:p>
        </w:tc>
        <w:tc>
          <w:tcPr>
            <w:tcW w:w="302" w:type="pct"/>
            <w:tcBorders>
              <w:left w:val="single" w:sz="4" w:space="0" w:color="auto"/>
              <w:right w:val="single" w:sz="4" w:space="0" w:color="auto"/>
            </w:tcBorders>
          </w:tcPr>
          <w:p w14:paraId="57ED1788" w14:textId="77777777" w:rsidR="000514A6" w:rsidRPr="0095375C" w:rsidRDefault="000514A6" w:rsidP="000514A6">
            <w:pPr>
              <w:jc w:val="center"/>
              <w:rPr>
                <w:sz w:val="18"/>
                <w:szCs w:val="18"/>
                <w:lang w:val="lt-LT"/>
              </w:rPr>
            </w:pPr>
          </w:p>
        </w:tc>
        <w:tc>
          <w:tcPr>
            <w:tcW w:w="304" w:type="pct"/>
            <w:tcBorders>
              <w:left w:val="single" w:sz="4" w:space="0" w:color="auto"/>
              <w:right w:val="single" w:sz="4" w:space="0" w:color="auto"/>
            </w:tcBorders>
          </w:tcPr>
          <w:p w14:paraId="3DACB351" w14:textId="77777777" w:rsidR="000514A6" w:rsidRPr="0095375C" w:rsidRDefault="000514A6" w:rsidP="000514A6">
            <w:pPr>
              <w:jc w:val="center"/>
              <w:rPr>
                <w:sz w:val="18"/>
                <w:szCs w:val="18"/>
                <w:lang w:val="lt-LT"/>
              </w:rPr>
            </w:pPr>
          </w:p>
        </w:tc>
        <w:tc>
          <w:tcPr>
            <w:tcW w:w="303" w:type="pct"/>
            <w:tcBorders>
              <w:left w:val="single" w:sz="4" w:space="0" w:color="auto"/>
              <w:right w:val="nil"/>
            </w:tcBorders>
          </w:tcPr>
          <w:p w14:paraId="25680E62" w14:textId="77777777" w:rsidR="000514A6" w:rsidRPr="0095375C" w:rsidRDefault="000514A6" w:rsidP="000514A6">
            <w:pPr>
              <w:jc w:val="center"/>
              <w:rPr>
                <w:sz w:val="18"/>
                <w:szCs w:val="18"/>
                <w:lang w:val="lt-LT"/>
              </w:rPr>
            </w:pPr>
          </w:p>
        </w:tc>
        <w:tc>
          <w:tcPr>
            <w:tcW w:w="606" w:type="pct"/>
            <w:tcBorders>
              <w:left w:val="single" w:sz="4" w:space="0" w:color="auto"/>
              <w:right w:val="single" w:sz="4" w:space="0" w:color="auto"/>
            </w:tcBorders>
          </w:tcPr>
          <w:p w14:paraId="23FC84EB" w14:textId="77777777" w:rsidR="000514A6" w:rsidRPr="0095375C" w:rsidRDefault="000514A6" w:rsidP="000514A6">
            <w:pPr>
              <w:rPr>
                <w:sz w:val="18"/>
                <w:szCs w:val="18"/>
                <w:lang w:val="lt-LT"/>
              </w:rPr>
            </w:pPr>
          </w:p>
        </w:tc>
        <w:tc>
          <w:tcPr>
            <w:tcW w:w="681" w:type="pct"/>
            <w:tcBorders>
              <w:left w:val="single" w:sz="4" w:space="0" w:color="auto"/>
              <w:right w:val="single" w:sz="4" w:space="0" w:color="auto"/>
            </w:tcBorders>
            <w:vAlign w:val="center"/>
          </w:tcPr>
          <w:p w14:paraId="2983F181" w14:textId="77777777" w:rsidR="000514A6" w:rsidRPr="0095375C" w:rsidRDefault="000514A6" w:rsidP="000514A6">
            <w:pPr>
              <w:rPr>
                <w:sz w:val="18"/>
                <w:szCs w:val="18"/>
                <w:lang w:val="lt-LT"/>
              </w:rPr>
            </w:pPr>
          </w:p>
        </w:tc>
      </w:tr>
      <w:tr w:rsidR="00883035" w:rsidRPr="0095375C" w14:paraId="478AEBB7" w14:textId="77777777" w:rsidTr="00A37740">
        <w:trPr>
          <w:trHeight w:val="20"/>
        </w:trPr>
        <w:tc>
          <w:tcPr>
            <w:tcW w:w="912" w:type="pct"/>
            <w:tcBorders>
              <w:top w:val="single" w:sz="4" w:space="0" w:color="auto"/>
              <w:left w:val="single" w:sz="4" w:space="0" w:color="auto"/>
              <w:bottom w:val="single" w:sz="4" w:space="0" w:color="auto"/>
              <w:right w:val="single" w:sz="4" w:space="0" w:color="auto"/>
            </w:tcBorders>
            <w:noWrap/>
            <w:vAlign w:val="center"/>
          </w:tcPr>
          <w:p w14:paraId="0D48B908" w14:textId="77777777" w:rsidR="000514A6" w:rsidRPr="0095375C" w:rsidRDefault="000514A6" w:rsidP="000514A6">
            <w:pPr>
              <w:rPr>
                <w:color w:val="BFBFBF"/>
                <w:sz w:val="16"/>
                <w:szCs w:val="16"/>
                <w:lang w:val="lt-LT"/>
              </w:rPr>
            </w:pPr>
            <w:r w:rsidRPr="0095375C">
              <w:rPr>
                <w:color w:val="BFBFBF"/>
                <w:sz w:val="16"/>
                <w:szCs w:val="16"/>
                <w:lang w:val="lt-LT"/>
              </w:rPr>
              <w:t>Aukštaičių g.</w:t>
            </w:r>
          </w:p>
        </w:tc>
        <w:tc>
          <w:tcPr>
            <w:tcW w:w="1060" w:type="pct"/>
            <w:tcBorders>
              <w:top w:val="single" w:sz="4" w:space="0" w:color="auto"/>
              <w:left w:val="nil"/>
              <w:bottom w:val="single" w:sz="4" w:space="0" w:color="auto"/>
              <w:right w:val="single" w:sz="4" w:space="0" w:color="auto"/>
            </w:tcBorders>
            <w:vAlign w:val="center"/>
          </w:tcPr>
          <w:p w14:paraId="39EF2054" w14:textId="2A9876AD" w:rsidR="000514A6" w:rsidRPr="0095375C" w:rsidRDefault="000514A6" w:rsidP="000514A6">
            <w:pPr>
              <w:ind w:firstLine="147"/>
              <w:rPr>
                <w:sz w:val="18"/>
                <w:szCs w:val="18"/>
                <w:lang w:val="lt-LT"/>
              </w:rPr>
            </w:pPr>
            <w:r w:rsidRPr="0095375C">
              <w:rPr>
                <w:sz w:val="18"/>
                <w:szCs w:val="18"/>
                <w:lang w:val="lt-LT"/>
              </w:rPr>
              <w:t>Kenkėjai [1,2,3,4,5]</w:t>
            </w:r>
          </w:p>
        </w:tc>
        <w:tc>
          <w:tcPr>
            <w:tcW w:w="530" w:type="pct"/>
            <w:tcBorders>
              <w:top w:val="single" w:sz="4" w:space="0" w:color="auto"/>
              <w:left w:val="nil"/>
              <w:bottom w:val="single" w:sz="4" w:space="0" w:color="auto"/>
              <w:right w:val="single" w:sz="4" w:space="0" w:color="auto"/>
            </w:tcBorders>
            <w:vAlign w:val="center"/>
          </w:tcPr>
          <w:p w14:paraId="25B807BD" w14:textId="77777777" w:rsidR="000514A6" w:rsidRPr="0095375C" w:rsidRDefault="000514A6" w:rsidP="000514A6">
            <w:pPr>
              <w:jc w:val="center"/>
              <w:rPr>
                <w:sz w:val="18"/>
                <w:szCs w:val="18"/>
                <w:lang w:val="lt-LT"/>
              </w:rPr>
            </w:pPr>
            <w:r w:rsidRPr="0095375C">
              <w:rPr>
                <w:sz w:val="18"/>
                <w:szCs w:val="18"/>
                <w:lang w:val="lt-LT"/>
              </w:rPr>
              <w:t>0,56±0,06</w:t>
            </w:r>
          </w:p>
        </w:tc>
        <w:tc>
          <w:tcPr>
            <w:tcW w:w="302" w:type="pct"/>
            <w:tcBorders>
              <w:left w:val="nil"/>
              <w:right w:val="single" w:sz="4" w:space="0" w:color="auto"/>
            </w:tcBorders>
          </w:tcPr>
          <w:p w14:paraId="200DB39B" w14:textId="77777777" w:rsidR="000514A6" w:rsidRPr="0095375C" w:rsidRDefault="000514A6" w:rsidP="000514A6">
            <w:pPr>
              <w:jc w:val="center"/>
              <w:rPr>
                <w:sz w:val="18"/>
                <w:szCs w:val="18"/>
                <w:lang w:val="lt-LT"/>
              </w:rPr>
            </w:pPr>
          </w:p>
        </w:tc>
        <w:tc>
          <w:tcPr>
            <w:tcW w:w="302" w:type="pct"/>
            <w:tcBorders>
              <w:left w:val="single" w:sz="4" w:space="0" w:color="auto"/>
              <w:right w:val="single" w:sz="4" w:space="0" w:color="auto"/>
            </w:tcBorders>
          </w:tcPr>
          <w:p w14:paraId="48B001E6" w14:textId="77777777" w:rsidR="000514A6" w:rsidRPr="0095375C" w:rsidRDefault="000514A6" w:rsidP="000514A6">
            <w:pPr>
              <w:jc w:val="center"/>
              <w:rPr>
                <w:sz w:val="18"/>
                <w:szCs w:val="18"/>
                <w:lang w:val="lt-LT"/>
              </w:rPr>
            </w:pPr>
          </w:p>
        </w:tc>
        <w:tc>
          <w:tcPr>
            <w:tcW w:w="304" w:type="pct"/>
            <w:tcBorders>
              <w:left w:val="single" w:sz="4" w:space="0" w:color="auto"/>
              <w:right w:val="single" w:sz="4" w:space="0" w:color="auto"/>
            </w:tcBorders>
          </w:tcPr>
          <w:p w14:paraId="23459E10" w14:textId="77777777" w:rsidR="000514A6" w:rsidRPr="0095375C" w:rsidRDefault="000514A6" w:rsidP="000514A6">
            <w:pPr>
              <w:jc w:val="center"/>
              <w:rPr>
                <w:sz w:val="18"/>
                <w:szCs w:val="18"/>
                <w:lang w:val="lt-LT"/>
              </w:rPr>
            </w:pPr>
          </w:p>
        </w:tc>
        <w:tc>
          <w:tcPr>
            <w:tcW w:w="303" w:type="pct"/>
            <w:tcBorders>
              <w:left w:val="single" w:sz="4" w:space="0" w:color="auto"/>
              <w:right w:val="nil"/>
            </w:tcBorders>
          </w:tcPr>
          <w:p w14:paraId="40CD868E" w14:textId="77777777" w:rsidR="000514A6" w:rsidRPr="0095375C" w:rsidRDefault="000514A6" w:rsidP="000514A6">
            <w:pPr>
              <w:jc w:val="center"/>
              <w:rPr>
                <w:sz w:val="18"/>
                <w:szCs w:val="18"/>
                <w:lang w:val="lt-LT"/>
              </w:rPr>
            </w:pPr>
          </w:p>
        </w:tc>
        <w:tc>
          <w:tcPr>
            <w:tcW w:w="606" w:type="pct"/>
            <w:tcBorders>
              <w:left w:val="single" w:sz="4" w:space="0" w:color="auto"/>
              <w:right w:val="single" w:sz="4" w:space="0" w:color="auto"/>
            </w:tcBorders>
          </w:tcPr>
          <w:p w14:paraId="27AFDF03" w14:textId="77777777" w:rsidR="000514A6" w:rsidRPr="0095375C" w:rsidRDefault="000514A6" w:rsidP="000514A6">
            <w:pPr>
              <w:rPr>
                <w:sz w:val="18"/>
                <w:szCs w:val="18"/>
                <w:lang w:val="lt-LT"/>
              </w:rPr>
            </w:pPr>
          </w:p>
        </w:tc>
        <w:tc>
          <w:tcPr>
            <w:tcW w:w="681" w:type="pct"/>
            <w:tcBorders>
              <w:left w:val="single" w:sz="4" w:space="0" w:color="auto"/>
              <w:right w:val="single" w:sz="4" w:space="0" w:color="auto"/>
            </w:tcBorders>
            <w:vAlign w:val="center"/>
          </w:tcPr>
          <w:p w14:paraId="210B3F5F" w14:textId="77777777" w:rsidR="000514A6" w:rsidRPr="0095375C" w:rsidRDefault="000514A6" w:rsidP="000514A6">
            <w:pPr>
              <w:rPr>
                <w:sz w:val="18"/>
                <w:szCs w:val="18"/>
                <w:lang w:val="lt-LT"/>
              </w:rPr>
            </w:pPr>
          </w:p>
        </w:tc>
      </w:tr>
      <w:tr w:rsidR="00883035" w:rsidRPr="0095375C" w14:paraId="4887DE88" w14:textId="77777777" w:rsidTr="00A37740">
        <w:trPr>
          <w:trHeight w:val="20"/>
        </w:trPr>
        <w:tc>
          <w:tcPr>
            <w:tcW w:w="912" w:type="pct"/>
            <w:tcBorders>
              <w:top w:val="single" w:sz="4" w:space="0" w:color="auto"/>
              <w:left w:val="single" w:sz="4" w:space="0" w:color="auto"/>
              <w:bottom w:val="single" w:sz="4" w:space="0" w:color="auto"/>
              <w:right w:val="single" w:sz="4" w:space="0" w:color="auto"/>
            </w:tcBorders>
            <w:noWrap/>
            <w:vAlign w:val="center"/>
          </w:tcPr>
          <w:p w14:paraId="75BDA218" w14:textId="165D4512" w:rsidR="000514A6" w:rsidRPr="0095375C" w:rsidRDefault="000514A6" w:rsidP="000514A6">
            <w:pPr>
              <w:rPr>
                <w:color w:val="BFBFBF"/>
                <w:sz w:val="16"/>
                <w:szCs w:val="16"/>
                <w:lang w:val="lt-LT"/>
              </w:rPr>
            </w:pPr>
            <w:r w:rsidRPr="0095375C">
              <w:rPr>
                <w:color w:val="BFBFBF"/>
                <w:sz w:val="16"/>
                <w:szCs w:val="16"/>
                <w:lang w:val="lt-LT"/>
              </w:rPr>
              <w:t>Aukštaičių g.</w:t>
            </w:r>
          </w:p>
        </w:tc>
        <w:tc>
          <w:tcPr>
            <w:tcW w:w="1060" w:type="pct"/>
            <w:tcBorders>
              <w:top w:val="single" w:sz="4" w:space="0" w:color="auto"/>
              <w:left w:val="nil"/>
              <w:bottom w:val="single" w:sz="4" w:space="0" w:color="auto"/>
              <w:right w:val="single" w:sz="4" w:space="0" w:color="auto"/>
            </w:tcBorders>
            <w:vAlign w:val="center"/>
          </w:tcPr>
          <w:p w14:paraId="0700740C" w14:textId="1A5C18CE" w:rsidR="000514A6" w:rsidRPr="0095375C" w:rsidRDefault="000514A6" w:rsidP="000514A6">
            <w:pPr>
              <w:ind w:firstLine="147"/>
              <w:rPr>
                <w:sz w:val="18"/>
                <w:szCs w:val="18"/>
                <w:lang w:val="lt-LT"/>
              </w:rPr>
            </w:pPr>
            <w:r w:rsidRPr="0095375C">
              <w:rPr>
                <w:sz w:val="18"/>
                <w:szCs w:val="18"/>
                <w:lang w:val="lt-LT"/>
              </w:rPr>
              <w:t>Rudmargė</w:t>
            </w:r>
          </w:p>
        </w:tc>
        <w:tc>
          <w:tcPr>
            <w:tcW w:w="530" w:type="pct"/>
            <w:tcBorders>
              <w:top w:val="single" w:sz="4" w:space="0" w:color="auto"/>
              <w:left w:val="nil"/>
              <w:bottom w:val="single" w:sz="4" w:space="0" w:color="auto"/>
              <w:right w:val="single" w:sz="4" w:space="0" w:color="auto"/>
            </w:tcBorders>
            <w:vAlign w:val="center"/>
          </w:tcPr>
          <w:p w14:paraId="3770B79E" w14:textId="7644A40A" w:rsidR="000514A6" w:rsidRPr="0095375C" w:rsidRDefault="000514A6" w:rsidP="000514A6">
            <w:pPr>
              <w:jc w:val="center"/>
              <w:rPr>
                <w:sz w:val="18"/>
                <w:szCs w:val="18"/>
                <w:lang w:val="lt-LT"/>
              </w:rPr>
            </w:pPr>
            <w:r w:rsidRPr="0095375C">
              <w:rPr>
                <w:sz w:val="18"/>
                <w:szCs w:val="18"/>
                <w:lang w:val="lt-LT"/>
              </w:rPr>
              <w:t>0,05±0,02</w:t>
            </w:r>
          </w:p>
        </w:tc>
        <w:tc>
          <w:tcPr>
            <w:tcW w:w="302" w:type="pct"/>
            <w:tcBorders>
              <w:left w:val="nil"/>
              <w:right w:val="single" w:sz="4" w:space="0" w:color="auto"/>
            </w:tcBorders>
          </w:tcPr>
          <w:p w14:paraId="7A40F845" w14:textId="77777777" w:rsidR="000514A6" w:rsidRPr="0095375C" w:rsidRDefault="000514A6" w:rsidP="000514A6">
            <w:pPr>
              <w:jc w:val="center"/>
              <w:rPr>
                <w:sz w:val="18"/>
                <w:szCs w:val="18"/>
                <w:lang w:val="lt-LT"/>
              </w:rPr>
            </w:pPr>
          </w:p>
        </w:tc>
        <w:tc>
          <w:tcPr>
            <w:tcW w:w="302" w:type="pct"/>
            <w:tcBorders>
              <w:left w:val="single" w:sz="4" w:space="0" w:color="auto"/>
              <w:right w:val="single" w:sz="4" w:space="0" w:color="auto"/>
            </w:tcBorders>
          </w:tcPr>
          <w:p w14:paraId="29816109" w14:textId="77777777" w:rsidR="000514A6" w:rsidRPr="0095375C" w:rsidRDefault="000514A6" w:rsidP="000514A6">
            <w:pPr>
              <w:jc w:val="center"/>
              <w:rPr>
                <w:sz w:val="18"/>
                <w:szCs w:val="18"/>
                <w:lang w:val="lt-LT"/>
              </w:rPr>
            </w:pPr>
          </w:p>
        </w:tc>
        <w:tc>
          <w:tcPr>
            <w:tcW w:w="304" w:type="pct"/>
            <w:tcBorders>
              <w:left w:val="single" w:sz="4" w:space="0" w:color="auto"/>
              <w:right w:val="single" w:sz="4" w:space="0" w:color="auto"/>
            </w:tcBorders>
          </w:tcPr>
          <w:p w14:paraId="63745462" w14:textId="77777777" w:rsidR="000514A6" w:rsidRPr="0095375C" w:rsidRDefault="000514A6" w:rsidP="000514A6">
            <w:pPr>
              <w:jc w:val="center"/>
              <w:rPr>
                <w:sz w:val="18"/>
                <w:szCs w:val="18"/>
                <w:lang w:val="lt-LT"/>
              </w:rPr>
            </w:pPr>
          </w:p>
        </w:tc>
        <w:tc>
          <w:tcPr>
            <w:tcW w:w="303" w:type="pct"/>
            <w:tcBorders>
              <w:left w:val="single" w:sz="4" w:space="0" w:color="auto"/>
              <w:right w:val="nil"/>
            </w:tcBorders>
          </w:tcPr>
          <w:p w14:paraId="00D623B3" w14:textId="77777777" w:rsidR="000514A6" w:rsidRPr="0095375C" w:rsidRDefault="000514A6" w:rsidP="000514A6">
            <w:pPr>
              <w:jc w:val="center"/>
              <w:rPr>
                <w:sz w:val="18"/>
                <w:szCs w:val="18"/>
                <w:lang w:val="lt-LT"/>
              </w:rPr>
            </w:pPr>
          </w:p>
        </w:tc>
        <w:tc>
          <w:tcPr>
            <w:tcW w:w="606" w:type="pct"/>
            <w:tcBorders>
              <w:left w:val="single" w:sz="4" w:space="0" w:color="auto"/>
              <w:right w:val="single" w:sz="4" w:space="0" w:color="auto"/>
            </w:tcBorders>
          </w:tcPr>
          <w:p w14:paraId="32243350" w14:textId="77777777" w:rsidR="000514A6" w:rsidRPr="0095375C" w:rsidRDefault="000514A6" w:rsidP="000514A6">
            <w:pPr>
              <w:rPr>
                <w:sz w:val="18"/>
                <w:szCs w:val="18"/>
                <w:lang w:val="lt-LT"/>
              </w:rPr>
            </w:pPr>
          </w:p>
        </w:tc>
        <w:tc>
          <w:tcPr>
            <w:tcW w:w="681" w:type="pct"/>
            <w:tcBorders>
              <w:left w:val="single" w:sz="4" w:space="0" w:color="auto"/>
              <w:right w:val="single" w:sz="4" w:space="0" w:color="auto"/>
            </w:tcBorders>
            <w:vAlign w:val="center"/>
          </w:tcPr>
          <w:p w14:paraId="31D16120" w14:textId="77777777" w:rsidR="000514A6" w:rsidRPr="0095375C" w:rsidRDefault="000514A6" w:rsidP="000514A6">
            <w:pPr>
              <w:rPr>
                <w:sz w:val="18"/>
                <w:szCs w:val="18"/>
                <w:lang w:val="lt-LT"/>
              </w:rPr>
            </w:pPr>
          </w:p>
        </w:tc>
      </w:tr>
      <w:tr w:rsidR="00883035" w:rsidRPr="0095375C" w14:paraId="76E4F3E8" w14:textId="77777777" w:rsidTr="00A37740">
        <w:trPr>
          <w:trHeight w:val="20"/>
        </w:trPr>
        <w:tc>
          <w:tcPr>
            <w:tcW w:w="912" w:type="pct"/>
            <w:tcBorders>
              <w:top w:val="single" w:sz="4" w:space="0" w:color="auto"/>
              <w:left w:val="single" w:sz="4" w:space="0" w:color="auto"/>
              <w:bottom w:val="single" w:sz="4" w:space="0" w:color="auto"/>
              <w:right w:val="single" w:sz="4" w:space="0" w:color="auto"/>
            </w:tcBorders>
            <w:noWrap/>
            <w:vAlign w:val="center"/>
          </w:tcPr>
          <w:p w14:paraId="37819AE8" w14:textId="77777777" w:rsidR="000514A6" w:rsidRPr="0095375C" w:rsidRDefault="000514A6" w:rsidP="000514A6">
            <w:pPr>
              <w:rPr>
                <w:color w:val="BFBFBF"/>
                <w:sz w:val="16"/>
                <w:szCs w:val="16"/>
                <w:lang w:val="lt-LT"/>
              </w:rPr>
            </w:pPr>
            <w:r w:rsidRPr="0095375C">
              <w:rPr>
                <w:color w:val="BFBFBF"/>
                <w:sz w:val="16"/>
                <w:szCs w:val="16"/>
                <w:lang w:val="lt-LT"/>
              </w:rPr>
              <w:t>Aukštaičių g.</w:t>
            </w:r>
          </w:p>
        </w:tc>
        <w:tc>
          <w:tcPr>
            <w:tcW w:w="1060" w:type="pct"/>
            <w:tcBorders>
              <w:top w:val="single" w:sz="4" w:space="0" w:color="auto"/>
              <w:left w:val="nil"/>
              <w:bottom w:val="single" w:sz="4" w:space="0" w:color="auto"/>
              <w:right w:val="single" w:sz="4" w:space="0" w:color="auto"/>
            </w:tcBorders>
            <w:vAlign w:val="center"/>
          </w:tcPr>
          <w:p w14:paraId="02207E71" w14:textId="77777777" w:rsidR="000514A6" w:rsidRPr="0095375C" w:rsidRDefault="000514A6" w:rsidP="000514A6">
            <w:pPr>
              <w:ind w:firstLine="147"/>
              <w:rPr>
                <w:sz w:val="18"/>
                <w:szCs w:val="18"/>
                <w:lang w:val="lt-LT"/>
              </w:rPr>
            </w:pPr>
            <w:r w:rsidRPr="0095375C">
              <w:rPr>
                <w:sz w:val="18"/>
                <w:szCs w:val="18"/>
                <w:lang w:val="lt-LT"/>
              </w:rPr>
              <w:t>Kamieno pažeidimai</w:t>
            </w:r>
          </w:p>
        </w:tc>
        <w:tc>
          <w:tcPr>
            <w:tcW w:w="530" w:type="pct"/>
            <w:tcBorders>
              <w:top w:val="single" w:sz="4" w:space="0" w:color="auto"/>
              <w:left w:val="nil"/>
              <w:bottom w:val="single" w:sz="4" w:space="0" w:color="auto"/>
              <w:right w:val="single" w:sz="4" w:space="0" w:color="auto"/>
            </w:tcBorders>
            <w:vAlign w:val="center"/>
          </w:tcPr>
          <w:p w14:paraId="339F6575" w14:textId="77777777" w:rsidR="000514A6" w:rsidRPr="0095375C" w:rsidRDefault="000514A6" w:rsidP="000514A6">
            <w:pPr>
              <w:jc w:val="center"/>
              <w:rPr>
                <w:sz w:val="18"/>
                <w:szCs w:val="18"/>
                <w:lang w:val="lt-LT"/>
              </w:rPr>
            </w:pPr>
            <w:r w:rsidRPr="0095375C">
              <w:rPr>
                <w:sz w:val="18"/>
                <w:szCs w:val="18"/>
                <w:lang w:val="lt-LT"/>
              </w:rPr>
              <w:t>0,18±0,05</w:t>
            </w:r>
          </w:p>
        </w:tc>
        <w:tc>
          <w:tcPr>
            <w:tcW w:w="302" w:type="pct"/>
            <w:tcBorders>
              <w:left w:val="nil"/>
              <w:right w:val="single" w:sz="4" w:space="0" w:color="auto"/>
            </w:tcBorders>
          </w:tcPr>
          <w:p w14:paraId="0503FA06" w14:textId="77777777" w:rsidR="000514A6" w:rsidRPr="0095375C" w:rsidRDefault="000514A6" w:rsidP="000514A6">
            <w:pPr>
              <w:jc w:val="center"/>
              <w:rPr>
                <w:sz w:val="18"/>
                <w:szCs w:val="18"/>
                <w:lang w:val="lt-LT"/>
              </w:rPr>
            </w:pPr>
          </w:p>
        </w:tc>
        <w:tc>
          <w:tcPr>
            <w:tcW w:w="302" w:type="pct"/>
            <w:tcBorders>
              <w:left w:val="single" w:sz="4" w:space="0" w:color="auto"/>
              <w:right w:val="single" w:sz="4" w:space="0" w:color="auto"/>
            </w:tcBorders>
          </w:tcPr>
          <w:p w14:paraId="049B6B5C" w14:textId="77777777" w:rsidR="000514A6" w:rsidRPr="0095375C" w:rsidRDefault="000514A6" w:rsidP="000514A6">
            <w:pPr>
              <w:jc w:val="center"/>
              <w:rPr>
                <w:sz w:val="18"/>
                <w:szCs w:val="18"/>
                <w:lang w:val="lt-LT"/>
              </w:rPr>
            </w:pPr>
          </w:p>
        </w:tc>
        <w:tc>
          <w:tcPr>
            <w:tcW w:w="304" w:type="pct"/>
            <w:tcBorders>
              <w:left w:val="single" w:sz="4" w:space="0" w:color="auto"/>
              <w:right w:val="single" w:sz="4" w:space="0" w:color="auto"/>
            </w:tcBorders>
          </w:tcPr>
          <w:p w14:paraId="59725E38" w14:textId="77777777" w:rsidR="000514A6" w:rsidRPr="0095375C" w:rsidRDefault="000514A6" w:rsidP="000514A6">
            <w:pPr>
              <w:jc w:val="center"/>
              <w:rPr>
                <w:sz w:val="18"/>
                <w:szCs w:val="18"/>
                <w:lang w:val="lt-LT"/>
              </w:rPr>
            </w:pPr>
          </w:p>
        </w:tc>
        <w:tc>
          <w:tcPr>
            <w:tcW w:w="303" w:type="pct"/>
            <w:tcBorders>
              <w:left w:val="single" w:sz="4" w:space="0" w:color="auto"/>
              <w:right w:val="nil"/>
            </w:tcBorders>
          </w:tcPr>
          <w:p w14:paraId="13957438" w14:textId="77777777" w:rsidR="000514A6" w:rsidRPr="0095375C" w:rsidRDefault="000514A6" w:rsidP="000514A6">
            <w:pPr>
              <w:jc w:val="center"/>
              <w:rPr>
                <w:sz w:val="18"/>
                <w:szCs w:val="18"/>
                <w:lang w:val="lt-LT"/>
              </w:rPr>
            </w:pPr>
          </w:p>
        </w:tc>
        <w:tc>
          <w:tcPr>
            <w:tcW w:w="606" w:type="pct"/>
            <w:tcBorders>
              <w:left w:val="single" w:sz="4" w:space="0" w:color="auto"/>
              <w:right w:val="single" w:sz="4" w:space="0" w:color="auto"/>
            </w:tcBorders>
          </w:tcPr>
          <w:p w14:paraId="67985511" w14:textId="77777777" w:rsidR="000514A6" w:rsidRPr="0095375C" w:rsidRDefault="000514A6" w:rsidP="000514A6">
            <w:pPr>
              <w:rPr>
                <w:sz w:val="18"/>
                <w:szCs w:val="18"/>
                <w:lang w:val="lt-LT"/>
              </w:rPr>
            </w:pPr>
          </w:p>
        </w:tc>
        <w:tc>
          <w:tcPr>
            <w:tcW w:w="681" w:type="pct"/>
            <w:tcBorders>
              <w:left w:val="single" w:sz="4" w:space="0" w:color="auto"/>
              <w:right w:val="single" w:sz="4" w:space="0" w:color="auto"/>
            </w:tcBorders>
            <w:vAlign w:val="center"/>
          </w:tcPr>
          <w:p w14:paraId="5A046D60" w14:textId="77777777" w:rsidR="000514A6" w:rsidRPr="0095375C" w:rsidRDefault="000514A6" w:rsidP="000514A6">
            <w:pPr>
              <w:rPr>
                <w:sz w:val="18"/>
                <w:szCs w:val="18"/>
                <w:lang w:val="lt-LT"/>
              </w:rPr>
            </w:pPr>
          </w:p>
        </w:tc>
      </w:tr>
      <w:tr w:rsidR="00883035" w:rsidRPr="0095375C" w14:paraId="5B35AB2B" w14:textId="77777777" w:rsidTr="00A37740">
        <w:trPr>
          <w:trHeight w:val="20"/>
        </w:trPr>
        <w:tc>
          <w:tcPr>
            <w:tcW w:w="912" w:type="pct"/>
            <w:tcBorders>
              <w:top w:val="single" w:sz="4" w:space="0" w:color="auto"/>
              <w:left w:val="single" w:sz="4" w:space="0" w:color="auto"/>
              <w:bottom w:val="single" w:sz="4" w:space="0" w:color="auto"/>
              <w:right w:val="single" w:sz="4" w:space="0" w:color="auto"/>
            </w:tcBorders>
            <w:noWrap/>
            <w:vAlign w:val="center"/>
          </w:tcPr>
          <w:p w14:paraId="486E0B09" w14:textId="77777777" w:rsidR="000514A6" w:rsidRPr="0095375C" w:rsidRDefault="000514A6" w:rsidP="000514A6">
            <w:pPr>
              <w:rPr>
                <w:color w:val="BFBFBF"/>
                <w:sz w:val="16"/>
                <w:szCs w:val="16"/>
                <w:lang w:val="lt-LT"/>
              </w:rPr>
            </w:pPr>
            <w:r w:rsidRPr="0095375C">
              <w:rPr>
                <w:color w:val="BFBFBF"/>
                <w:sz w:val="16"/>
                <w:szCs w:val="16"/>
                <w:lang w:val="lt-LT"/>
              </w:rPr>
              <w:t>Aukštaičių g.</w:t>
            </w:r>
          </w:p>
        </w:tc>
        <w:tc>
          <w:tcPr>
            <w:tcW w:w="1060" w:type="pct"/>
            <w:tcBorders>
              <w:top w:val="single" w:sz="4" w:space="0" w:color="auto"/>
              <w:left w:val="nil"/>
              <w:bottom w:val="single" w:sz="4" w:space="0" w:color="auto"/>
              <w:right w:val="single" w:sz="4" w:space="0" w:color="auto"/>
            </w:tcBorders>
            <w:vAlign w:val="center"/>
          </w:tcPr>
          <w:p w14:paraId="40AA2692" w14:textId="77777777" w:rsidR="000514A6" w:rsidRPr="0095375C" w:rsidRDefault="000514A6" w:rsidP="000514A6">
            <w:pPr>
              <w:ind w:firstLine="147"/>
              <w:rPr>
                <w:sz w:val="18"/>
                <w:szCs w:val="18"/>
                <w:lang w:val="lt-LT"/>
              </w:rPr>
            </w:pPr>
            <w:r w:rsidRPr="0095375C">
              <w:rPr>
                <w:sz w:val="18"/>
                <w:szCs w:val="18"/>
                <w:lang w:val="lt-LT"/>
              </w:rPr>
              <w:t>Sausos šakos</w:t>
            </w:r>
          </w:p>
        </w:tc>
        <w:tc>
          <w:tcPr>
            <w:tcW w:w="530" w:type="pct"/>
            <w:tcBorders>
              <w:top w:val="single" w:sz="4" w:space="0" w:color="auto"/>
              <w:left w:val="nil"/>
              <w:bottom w:val="single" w:sz="4" w:space="0" w:color="auto"/>
              <w:right w:val="single" w:sz="4" w:space="0" w:color="auto"/>
            </w:tcBorders>
            <w:vAlign w:val="center"/>
          </w:tcPr>
          <w:p w14:paraId="5A9681C2" w14:textId="77777777" w:rsidR="000514A6" w:rsidRPr="0095375C" w:rsidRDefault="000514A6" w:rsidP="000514A6">
            <w:pPr>
              <w:jc w:val="center"/>
              <w:rPr>
                <w:sz w:val="18"/>
                <w:szCs w:val="18"/>
                <w:lang w:val="lt-LT"/>
              </w:rPr>
            </w:pPr>
            <w:r w:rsidRPr="0095375C">
              <w:rPr>
                <w:sz w:val="18"/>
                <w:szCs w:val="18"/>
                <w:lang w:val="lt-LT"/>
              </w:rPr>
              <w:t>0,80±0,08</w:t>
            </w:r>
          </w:p>
        </w:tc>
        <w:tc>
          <w:tcPr>
            <w:tcW w:w="302" w:type="pct"/>
            <w:tcBorders>
              <w:left w:val="nil"/>
              <w:right w:val="single" w:sz="4" w:space="0" w:color="auto"/>
            </w:tcBorders>
          </w:tcPr>
          <w:p w14:paraId="5AFCDDB2" w14:textId="77777777" w:rsidR="000514A6" w:rsidRPr="0095375C" w:rsidRDefault="000514A6" w:rsidP="000514A6">
            <w:pPr>
              <w:jc w:val="center"/>
              <w:rPr>
                <w:sz w:val="18"/>
                <w:szCs w:val="18"/>
                <w:lang w:val="lt-LT"/>
              </w:rPr>
            </w:pPr>
          </w:p>
        </w:tc>
        <w:tc>
          <w:tcPr>
            <w:tcW w:w="302" w:type="pct"/>
            <w:tcBorders>
              <w:left w:val="single" w:sz="4" w:space="0" w:color="auto"/>
              <w:right w:val="single" w:sz="4" w:space="0" w:color="auto"/>
            </w:tcBorders>
          </w:tcPr>
          <w:p w14:paraId="31D1D6EC" w14:textId="77777777" w:rsidR="000514A6" w:rsidRPr="0095375C" w:rsidRDefault="000514A6" w:rsidP="000514A6">
            <w:pPr>
              <w:jc w:val="center"/>
              <w:rPr>
                <w:sz w:val="18"/>
                <w:szCs w:val="18"/>
                <w:lang w:val="lt-LT"/>
              </w:rPr>
            </w:pPr>
          </w:p>
        </w:tc>
        <w:tc>
          <w:tcPr>
            <w:tcW w:w="304" w:type="pct"/>
            <w:tcBorders>
              <w:left w:val="single" w:sz="4" w:space="0" w:color="auto"/>
              <w:right w:val="single" w:sz="4" w:space="0" w:color="auto"/>
            </w:tcBorders>
          </w:tcPr>
          <w:p w14:paraId="5A2EECBB" w14:textId="77777777" w:rsidR="000514A6" w:rsidRPr="0095375C" w:rsidRDefault="000514A6" w:rsidP="000514A6">
            <w:pPr>
              <w:jc w:val="center"/>
              <w:rPr>
                <w:sz w:val="18"/>
                <w:szCs w:val="18"/>
                <w:lang w:val="lt-LT"/>
              </w:rPr>
            </w:pPr>
          </w:p>
        </w:tc>
        <w:tc>
          <w:tcPr>
            <w:tcW w:w="303" w:type="pct"/>
            <w:tcBorders>
              <w:left w:val="single" w:sz="4" w:space="0" w:color="auto"/>
              <w:right w:val="nil"/>
            </w:tcBorders>
          </w:tcPr>
          <w:p w14:paraId="553CA955" w14:textId="77777777" w:rsidR="000514A6" w:rsidRPr="0095375C" w:rsidRDefault="000514A6" w:rsidP="000514A6">
            <w:pPr>
              <w:jc w:val="center"/>
              <w:rPr>
                <w:sz w:val="18"/>
                <w:szCs w:val="18"/>
                <w:lang w:val="lt-LT"/>
              </w:rPr>
            </w:pPr>
          </w:p>
        </w:tc>
        <w:tc>
          <w:tcPr>
            <w:tcW w:w="606" w:type="pct"/>
            <w:tcBorders>
              <w:left w:val="single" w:sz="4" w:space="0" w:color="auto"/>
              <w:right w:val="single" w:sz="4" w:space="0" w:color="auto"/>
            </w:tcBorders>
          </w:tcPr>
          <w:p w14:paraId="13391532" w14:textId="77777777" w:rsidR="000514A6" w:rsidRPr="0095375C" w:rsidRDefault="000514A6" w:rsidP="000514A6">
            <w:pPr>
              <w:rPr>
                <w:sz w:val="18"/>
                <w:szCs w:val="18"/>
                <w:lang w:val="lt-LT"/>
              </w:rPr>
            </w:pPr>
          </w:p>
        </w:tc>
        <w:tc>
          <w:tcPr>
            <w:tcW w:w="681" w:type="pct"/>
            <w:tcBorders>
              <w:left w:val="single" w:sz="4" w:space="0" w:color="auto"/>
              <w:right w:val="single" w:sz="4" w:space="0" w:color="auto"/>
            </w:tcBorders>
            <w:vAlign w:val="center"/>
          </w:tcPr>
          <w:p w14:paraId="0FEEE78C" w14:textId="77777777" w:rsidR="000514A6" w:rsidRPr="0095375C" w:rsidRDefault="000514A6" w:rsidP="000514A6">
            <w:pPr>
              <w:rPr>
                <w:sz w:val="18"/>
                <w:szCs w:val="18"/>
                <w:lang w:val="lt-LT"/>
              </w:rPr>
            </w:pPr>
          </w:p>
        </w:tc>
      </w:tr>
      <w:tr w:rsidR="00883035" w:rsidRPr="0095375C" w14:paraId="655ED37A" w14:textId="77777777" w:rsidTr="00A37740">
        <w:trPr>
          <w:trHeight w:val="20"/>
        </w:trPr>
        <w:tc>
          <w:tcPr>
            <w:tcW w:w="912" w:type="pct"/>
            <w:tcBorders>
              <w:top w:val="single" w:sz="4" w:space="0" w:color="auto"/>
              <w:left w:val="single" w:sz="4" w:space="0" w:color="auto"/>
              <w:bottom w:val="single" w:sz="4" w:space="0" w:color="auto"/>
              <w:right w:val="single" w:sz="4" w:space="0" w:color="auto"/>
            </w:tcBorders>
            <w:noWrap/>
            <w:vAlign w:val="center"/>
          </w:tcPr>
          <w:p w14:paraId="34F46B23" w14:textId="77777777" w:rsidR="000514A6" w:rsidRPr="0095375C" w:rsidRDefault="000514A6" w:rsidP="000514A6">
            <w:pPr>
              <w:rPr>
                <w:color w:val="BFBFBF"/>
                <w:sz w:val="16"/>
                <w:szCs w:val="16"/>
                <w:lang w:val="lt-LT"/>
              </w:rPr>
            </w:pPr>
            <w:r w:rsidRPr="0095375C">
              <w:rPr>
                <w:color w:val="BFBFBF"/>
                <w:sz w:val="16"/>
                <w:szCs w:val="16"/>
                <w:lang w:val="lt-LT"/>
              </w:rPr>
              <w:t>Aukštaičių g.</w:t>
            </w:r>
          </w:p>
        </w:tc>
        <w:tc>
          <w:tcPr>
            <w:tcW w:w="1060" w:type="pct"/>
            <w:tcBorders>
              <w:top w:val="single" w:sz="4" w:space="0" w:color="auto"/>
              <w:left w:val="nil"/>
              <w:bottom w:val="single" w:sz="4" w:space="0" w:color="auto"/>
              <w:right w:val="single" w:sz="4" w:space="0" w:color="auto"/>
            </w:tcBorders>
            <w:vAlign w:val="center"/>
          </w:tcPr>
          <w:p w14:paraId="1FBEE161" w14:textId="77777777" w:rsidR="000514A6" w:rsidRPr="0095375C" w:rsidRDefault="000514A6" w:rsidP="000514A6">
            <w:pPr>
              <w:ind w:firstLine="147"/>
              <w:rPr>
                <w:sz w:val="18"/>
                <w:szCs w:val="18"/>
                <w:lang w:val="lt-LT"/>
              </w:rPr>
            </w:pPr>
            <w:r w:rsidRPr="0095375C">
              <w:rPr>
                <w:sz w:val="18"/>
                <w:szCs w:val="18"/>
                <w:lang w:val="lt-LT"/>
              </w:rPr>
              <w:t>Nekrozė</w:t>
            </w:r>
          </w:p>
        </w:tc>
        <w:tc>
          <w:tcPr>
            <w:tcW w:w="530" w:type="pct"/>
            <w:tcBorders>
              <w:top w:val="single" w:sz="4" w:space="0" w:color="auto"/>
              <w:left w:val="nil"/>
              <w:bottom w:val="single" w:sz="4" w:space="0" w:color="auto"/>
              <w:right w:val="single" w:sz="4" w:space="0" w:color="auto"/>
            </w:tcBorders>
            <w:vAlign w:val="center"/>
          </w:tcPr>
          <w:p w14:paraId="78D8FA89" w14:textId="77777777" w:rsidR="000514A6" w:rsidRPr="0095375C" w:rsidRDefault="000514A6" w:rsidP="000514A6">
            <w:pPr>
              <w:jc w:val="center"/>
              <w:rPr>
                <w:sz w:val="18"/>
                <w:szCs w:val="18"/>
                <w:lang w:val="lt-LT"/>
              </w:rPr>
            </w:pPr>
            <w:r w:rsidRPr="0095375C">
              <w:rPr>
                <w:sz w:val="18"/>
                <w:szCs w:val="18"/>
                <w:lang w:val="lt-LT"/>
              </w:rPr>
              <w:t>0,28±0,05</w:t>
            </w:r>
          </w:p>
        </w:tc>
        <w:tc>
          <w:tcPr>
            <w:tcW w:w="302" w:type="pct"/>
            <w:tcBorders>
              <w:left w:val="nil"/>
              <w:bottom w:val="single" w:sz="4" w:space="0" w:color="auto"/>
              <w:right w:val="single" w:sz="4" w:space="0" w:color="auto"/>
            </w:tcBorders>
          </w:tcPr>
          <w:p w14:paraId="371051BB" w14:textId="77777777" w:rsidR="000514A6" w:rsidRPr="0095375C" w:rsidRDefault="000514A6" w:rsidP="000514A6">
            <w:pPr>
              <w:jc w:val="center"/>
              <w:rPr>
                <w:sz w:val="18"/>
                <w:szCs w:val="18"/>
                <w:lang w:val="lt-LT"/>
              </w:rPr>
            </w:pPr>
          </w:p>
        </w:tc>
        <w:tc>
          <w:tcPr>
            <w:tcW w:w="302" w:type="pct"/>
            <w:tcBorders>
              <w:left w:val="single" w:sz="4" w:space="0" w:color="auto"/>
              <w:bottom w:val="single" w:sz="4" w:space="0" w:color="auto"/>
              <w:right w:val="single" w:sz="4" w:space="0" w:color="auto"/>
            </w:tcBorders>
          </w:tcPr>
          <w:p w14:paraId="081C456F" w14:textId="77777777" w:rsidR="000514A6" w:rsidRPr="0095375C" w:rsidRDefault="000514A6" w:rsidP="000514A6">
            <w:pPr>
              <w:jc w:val="center"/>
              <w:rPr>
                <w:sz w:val="18"/>
                <w:szCs w:val="18"/>
                <w:lang w:val="lt-LT"/>
              </w:rPr>
            </w:pPr>
          </w:p>
        </w:tc>
        <w:tc>
          <w:tcPr>
            <w:tcW w:w="304" w:type="pct"/>
            <w:tcBorders>
              <w:left w:val="single" w:sz="4" w:space="0" w:color="auto"/>
              <w:bottom w:val="single" w:sz="4" w:space="0" w:color="auto"/>
              <w:right w:val="single" w:sz="4" w:space="0" w:color="auto"/>
            </w:tcBorders>
          </w:tcPr>
          <w:p w14:paraId="3FA06647" w14:textId="77777777" w:rsidR="000514A6" w:rsidRPr="0095375C" w:rsidRDefault="000514A6" w:rsidP="000514A6">
            <w:pPr>
              <w:jc w:val="center"/>
              <w:rPr>
                <w:sz w:val="18"/>
                <w:szCs w:val="18"/>
                <w:lang w:val="lt-LT"/>
              </w:rPr>
            </w:pPr>
          </w:p>
        </w:tc>
        <w:tc>
          <w:tcPr>
            <w:tcW w:w="303" w:type="pct"/>
            <w:tcBorders>
              <w:left w:val="single" w:sz="4" w:space="0" w:color="auto"/>
              <w:bottom w:val="single" w:sz="4" w:space="0" w:color="auto"/>
              <w:right w:val="nil"/>
            </w:tcBorders>
          </w:tcPr>
          <w:p w14:paraId="0780790E" w14:textId="77777777" w:rsidR="000514A6" w:rsidRPr="0095375C" w:rsidRDefault="000514A6" w:rsidP="000514A6">
            <w:pPr>
              <w:jc w:val="center"/>
              <w:rPr>
                <w:sz w:val="18"/>
                <w:szCs w:val="18"/>
                <w:lang w:val="lt-LT"/>
              </w:rPr>
            </w:pPr>
          </w:p>
        </w:tc>
        <w:tc>
          <w:tcPr>
            <w:tcW w:w="606" w:type="pct"/>
            <w:tcBorders>
              <w:left w:val="single" w:sz="4" w:space="0" w:color="auto"/>
              <w:bottom w:val="single" w:sz="4" w:space="0" w:color="auto"/>
              <w:right w:val="single" w:sz="4" w:space="0" w:color="auto"/>
            </w:tcBorders>
          </w:tcPr>
          <w:p w14:paraId="66B0B798" w14:textId="77777777" w:rsidR="000514A6" w:rsidRPr="0095375C" w:rsidRDefault="000514A6" w:rsidP="000514A6">
            <w:pPr>
              <w:rPr>
                <w:sz w:val="18"/>
                <w:szCs w:val="18"/>
                <w:lang w:val="lt-LT"/>
              </w:rPr>
            </w:pPr>
          </w:p>
        </w:tc>
        <w:tc>
          <w:tcPr>
            <w:tcW w:w="681" w:type="pct"/>
            <w:tcBorders>
              <w:left w:val="single" w:sz="4" w:space="0" w:color="auto"/>
              <w:right w:val="single" w:sz="4" w:space="0" w:color="auto"/>
            </w:tcBorders>
            <w:vAlign w:val="center"/>
          </w:tcPr>
          <w:p w14:paraId="24803430" w14:textId="77777777" w:rsidR="000514A6" w:rsidRPr="0095375C" w:rsidRDefault="000514A6" w:rsidP="000514A6">
            <w:pPr>
              <w:rPr>
                <w:sz w:val="18"/>
                <w:szCs w:val="18"/>
                <w:lang w:val="lt-LT"/>
              </w:rPr>
            </w:pPr>
          </w:p>
        </w:tc>
      </w:tr>
      <w:tr w:rsidR="00883035" w:rsidRPr="0095375C" w14:paraId="72F13A3E" w14:textId="77777777" w:rsidTr="00A37740">
        <w:trPr>
          <w:trHeight w:val="20"/>
        </w:trPr>
        <w:tc>
          <w:tcPr>
            <w:tcW w:w="912" w:type="pct"/>
            <w:tcBorders>
              <w:top w:val="single" w:sz="4" w:space="0" w:color="auto"/>
              <w:left w:val="single" w:sz="4" w:space="0" w:color="auto"/>
              <w:bottom w:val="single" w:sz="4" w:space="0" w:color="auto"/>
              <w:right w:val="single" w:sz="4" w:space="0" w:color="auto"/>
            </w:tcBorders>
            <w:noWrap/>
            <w:vAlign w:val="center"/>
          </w:tcPr>
          <w:p w14:paraId="01E3D873" w14:textId="77777777" w:rsidR="000514A6" w:rsidRPr="0095375C" w:rsidRDefault="000514A6" w:rsidP="000514A6">
            <w:pPr>
              <w:rPr>
                <w:color w:val="BFBFBF"/>
                <w:sz w:val="16"/>
                <w:szCs w:val="16"/>
                <w:lang w:val="lt-LT"/>
              </w:rPr>
            </w:pPr>
            <w:r w:rsidRPr="0095375C">
              <w:rPr>
                <w:color w:val="BFBFBF"/>
                <w:sz w:val="16"/>
                <w:szCs w:val="16"/>
                <w:lang w:val="lt-LT"/>
              </w:rPr>
              <w:t>Aukštaičių g.</w:t>
            </w:r>
          </w:p>
        </w:tc>
        <w:tc>
          <w:tcPr>
            <w:tcW w:w="1590" w:type="pct"/>
            <w:gridSpan w:val="2"/>
            <w:tcBorders>
              <w:top w:val="single" w:sz="4" w:space="0" w:color="auto"/>
              <w:left w:val="nil"/>
              <w:bottom w:val="single" w:sz="4" w:space="0" w:color="auto"/>
              <w:right w:val="single" w:sz="4" w:space="0" w:color="auto"/>
            </w:tcBorders>
          </w:tcPr>
          <w:p w14:paraId="1CF36130" w14:textId="77777777" w:rsidR="000514A6" w:rsidRPr="0095375C" w:rsidRDefault="000514A6" w:rsidP="000514A6">
            <w:pPr>
              <w:rPr>
                <w:b/>
                <w:sz w:val="18"/>
                <w:szCs w:val="18"/>
                <w:lang w:val="lt-LT"/>
              </w:rPr>
            </w:pPr>
            <w:r w:rsidRPr="0095375C">
              <w:rPr>
                <w:b/>
                <w:sz w:val="18"/>
                <w:szCs w:val="18"/>
                <w:lang w:val="lt-LT"/>
              </w:rPr>
              <w:t>Liepa paprastoji (europinė), 3</w:t>
            </w:r>
          </w:p>
        </w:tc>
        <w:tc>
          <w:tcPr>
            <w:tcW w:w="302" w:type="pct"/>
            <w:tcBorders>
              <w:top w:val="single" w:sz="4" w:space="0" w:color="auto"/>
              <w:left w:val="nil"/>
              <w:right w:val="single" w:sz="4" w:space="0" w:color="auto"/>
            </w:tcBorders>
            <w:vAlign w:val="center"/>
          </w:tcPr>
          <w:p w14:paraId="3FE424C3" w14:textId="10FB0525" w:rsidR="000514A6" w:rsidRPr="0095375C" w:rsidRDefault="000514A6" w:rsidP="000514A6">
            <w:pPr>
              <w:jc w:val="center"/>
              <w:rPr>
                <w:sz w:val="18"/>
                <w:szCs w:val="18"/>
                <w:lang w:val="lt-LT"/>
              </w:rPr>
            </w:pPr>
            <w:r w:rsidRPr="0095375C">
              <w:rPr>
                <w:color w:val="000000"/>
                <w:sz w:val="18"/>
                <w:szCs w:val="18"/>
                <w:lang w:val="lt-LT"/>
              </w:rPr>
              <w:t>33</w:t>
            </w:r>
          </w:p>
        </w:tc>
        <w:tc>
          <w:tcPr>
            <w:tcW w:w="302" w:type="pct"/>
            <w:tcBorders>
              <w:top w:val="single" w:sz="4" w:space="0" w:color="auto"/>
              <w:left w:val="single" w:sz="4" w:space="0" w:color="auto"/>
              <w:right w:val="single" w:sz="4" w:space="0" w:color="auto"/>
            </w:tcBorders>
            <w:vAlign w:val="center"/>
          </w:tcPr>
          <w:p w14:paraId="2E6331C5" w14:textId="090129EC" w:rsidR="000514A6" w:rsidRPr="0095375C" w:rsidRDefault="000514A6" w:rsidP="000514A6">
            <w:pPr>
              <w:jc w:val="center"/>
              <w:rPr>
                <w:sz w:val="18"/>
                <w:szCs w:val="18"/>
                <w:lang w:val="lt-LT"/>
              </w:rPr>
            </w:pPr>
            <w:r w:rsidRPr="0095375C">
              <w:rPr>
                <w:color w:val="000000"/>
                <w:sz w:val="18"/>
                <w:szCs w:val="18"/>
                <w:lang w:val="lt-LT"/>
              </w:rPr>
              <w:t>33</w:t>
            </w:r>
          </w:p>
        </w:tc>
        <w:tc>
          <w:tcPr>
            <w:tcW w:w="304" w:type="pct"/>
            <w:tcBorders>
              <w:top w:val="single" w:sz="4" w:space="0" w:color="auto"/>
              <w:left w:val="single" w:sz="4" w:space="0" w:color="auto"/>
              <w:right w:val="single" w:sz="4" w:space="0" w:color="auto"/>
            </w:tcBorders>
            <w:vAlign w:val="center"/>
          </w:tcPr>
          <w:p w14:paraId="2E791FBE" w14:textId="0CB1EF2C" w:rsidR="000514A6" w:rsidRPr="0095375C" w:rsidRDefault="000514A6" w:rsidP="000514A6">
            <w:pPr>
              <w:jc w:val="center"/>
              <w:rPr>
                <w:sz w:val="18"/>
                <w:szCs w:val="18"/>
                <w:lang w:val="lt-LT"/>
              </w:rPr>
            </w:pPr>
            <w:r w:rsidRPr="0095375C">
              <w:rPr>
                <w:color w:val="000000"/>
                <w:sz w:val="18"/>
                <w:szCs w:val="18"/>
                <w:lang w:val="lt-LT"/>
              </w:rPr>
              <w:t>0</w:t>
            </w:r>
          </w:p>
        </w:tc>
        <w:tc>
          <w:tcPr>
            <w:tcW w:w="303" w:type="pct"/>
            <w:tcBorders>
              <w:top w:val="single" w:sz="4" w:space="0" w:color="auto"/>
              <w:left w:val="single" w:sz="4" w:space="0" w:color="auto"/>
              <w:right w:val="nil"/>
            </w:tcBorders>
            <w:vAlign w:val="center"/>
          </w:tcPr>
          <w:p w14:paraId="77C3994E" w14:textId="21311373" w:rsidR="000514A6" w:rsidRPr="0095375C" w:rsidRDefault="000514A6" w:rsidP="000514A6">
            <w:pPr>
              <w:jc w:val="center"/>
              <w:rPr>
                <w:sz w:val="18"/>
                <w:szCs w:val="18"/>
                <w:lang w:val="lt-LT"/>
              </w:rPr>
            </w:pPr>
            <w:r w:rsidRPr="0095375C">
              <w:rPr>
                <w:color w:val="000000"/>
                <w:sz w:val="18"/>
                <w:szCs w:val="18"/>
                <w:lang w:val="lt-LT"/>
              </w:rPr>
              <w:t>0</w:t>
            </w:r>
          </w:p>
        </w:tc>
        <w:tc>
          <w:tcPr>
            <w:tcW w:w="606" w:type="pct"/>
            <w:tcBorders>
              <w:top w:val="single" w:sz="4" w:space="0" w:color="auto"/>
              <w:left w:val="single" w:sz="4" w:space="0" w:color="auto"/>
              <w:right w:val="single" w:sz="4" w:space="0" w:color="auto"/>
            </w:tcBorders>
          </w:tcPr>
          <w:p w14:paraId="25DD4B03" w14:textId="3F6FABBC" w:rsidR="000514A6" w:rsidRPr="0095375C" w:rsidRDefault="000514A6" w:rsidP="000514A6">
            <w:pPr>
              <w:jc w:val="center"/>
              <w:rPr>
                <w:sz w:val="18"/>
                <w:szCs w:val="18"/>
                <w:lang w:val="lt-LT"/>
              </w:rPr>
            </w:pPr>
            <w:r w:rsidRPr="0095375C">
              <w:rPr>
                <w:sz w:val="18"/>
                <w:szCs w:val="18"/>
                <w:lang w:val="lt-LT"/>
              </w:rPr>
              <w:t>G / 0-1</w:t>
            </w:r>
          </w:p>
        </w:tc>
        <w:tc>
          <w:tcPr>
            <w:tcW w:w="681" w:type="pct"/>
            <w:tcBorders>
              <w:left w:val="single" w:sz="4" w:space="0" w:color="auto"/>
              <w:right w:val="single" w:sz="4" w:space="0" w:color="auto"/>
            </w:tcBorders>
            <w:vAlign w:val="center"/>
          </w:tcPr>
          <w:p w14:paraId="3593675D" w14:textId="77777777" w:rsidR="000514A6" w:rsidRPr="0095375C" w:rsidRDefault="000514A6" w:rsidP="000514A6">
            <w:pPr>
              <w:rPr>
                <w:sz w:val="18"/>
                <w:szCs w:val="18"/>
                <w:lang w:val="lt-LT"/>
              </w:rPr>
            </w:pPr>
          </w:p>
        </w:tc>
      </w:tr>
      <w:tr w:rsidR="00883035" w:rsidRPr="0095375C" w14:paraId="29F09998" w14:textId="77777777" w:rsidTr="00A37740">
        <w:trPr>
          <w:trHeight w:val="20"/>
        </w:trPr>
        <w:tc>
          <w:tcPr>
            <w:tcW w:w="912" w:type="pct"/>
            <w:tcBorders>
              <w:top w:val="single" w:sz="4" w:space="0" w:color="auto"/>
              <w:left w:val="single" w:sz="4" w:space="0" w:color="auto"/>
              <w:bottom w:val="single" w:sz="4" w:space="0" w:color="auto"/>
              <w:right w:val="single" w:sz="4" w:space="0" w:color="auto"/>
            </w:tcBorders>
            <w:noWrap/>
            <w:vAlign w:val="center"/>
          </w:tcPr>
          <w:p w14:paraId="2B544619" w14:textId="77777777" w:rsidR="000514A6" w:rsidRPr="0095375C" w:rsidRDefault="000514A6" w:rsidP="000514A6">
            <w:pPr>
              <w:rPr>
                <w:color w:val="BFBFBF"/>
                <w:sz w:val="16"/>
                <w:szCs w:val="16"/>
                <w:lang w:val="lt-LT"/>
              </w:rPr>
            </w:pPr>
            <w:r w:rsidRPr="0095375C">
              <w:rPr>
                <w:color w:val="BFBFBF"/>
                <w:sz w:val="16"/>
                <w:szCs w:val="16"/>
                <w:lang w:val="lt-LT"/>
              </w:rPr>
              <w:t>Aukštaičių g.</w:t>
            </w:r>
          </w:p>
        </w:tc>
        <w:tc>
          <w:tcPr>
            <w:tcW w:w="1060" w:type="pct"/>
            <w:tcBorders>
              <w:top w:val="single" w:sz="4" w:space="0" w:color="auto"/>
              <w:left w:val="nil"/>
              <w:bottom w:val="single" w:sz="4" w:space="0" w:color="auto"/>
              <w:right w:val="single" w:sz="4" w:space="0" w:color="auto"/>
            </w:tcBorders>
            <w:vAlign w:val="center"/>
          </w:tcPr>
          <w:p w14:paraId="5B12045F" w14:textId="77777777" w:rsidR="000514A6" w:rsidRPr="0095375C" w:rsidRDefault="000514A6" w:rsidP="000514A6">
            <w:pPr>
              <w:ind w:firstLine="147"/>
              <w:rPr>
                <w:sz w:val="18"/>
                <w:szCs w:val="18"/>
                <w:lang w:val="lt-LT"/>
              </w:rPr>
            </w:pPr>
            <w:r w:rsidRPr="0095375C">
              <w:rPr>
                <w:sz w:val="18"/>
                <w:szCs w:val="18"/>
                <w:lang w:val="lt-LT"/>
              </w:rPr>
              <w:t>Defoliacija</w:t>
            </w:r>
          </w:p>
        </w:tc>
        <w:tc>
          <w:tcPr>
            <w:tcW w:w="530" w:type="pct"/>
            <w:tcBorders>
              <w:top w:val="single" w:sz="4" w:space="0" w:color="auto"/>
              <w:left w:val="nil"/>
              <w:bottom w:val="single" w:sz="4" w:space="0" w:color="auto"/>
              <w:right w:val="single" w:sz="4" w:space="0" w:color="auto"/>
            </w:tcBorders>
            <w:vAlign w:val="center"/>
          </w:tcPr>
          <w:p w14:paraId="5D3EA1CD" w14:textId="77777777" w:rsidR="000514A6" w:rsidRPr="0095375C" w:rsidRDefault="000514A6" w:rsidP="000514A6">
            <w:pPr>
              <w:jc w:val="center"/>
              <w:rPr>
                <w:sz w:val="18"/>
                <w:szCs w:val="18"/>
                <w:lang w:val="lt-LT"/>
              </w:rPr>
            </w:pPr>
            <w:r w:rsidRPr="0095375C">
              <w:rPr>
                <w:sz w:val="18"/>
                <w:szCs w:val="18"/>
                <w:lang w:val="lt-LT"/>
              </w:rPr>
              <w:t>0,33±0,33</w:t>
            </w:r>
          </w:p>
        </w:tc>
        <w:tc>
          <w:tcPr>
            <w:tcW w:w="302" w:type="pct"/>
            <w:tcBorders>
              <w:left w:val="nil"/>
              <w:right w:val="single" w:sz="4" w:space="0" w:color="auto"/>
            </w:tcBorders>
          </w:tcPr>
          <w:p w14:paraId="46D227E3" w14:textId="77777777" w:rsidR="000514A6" w:rsidRPr="0095375C" w:rsidRDefault="000514A6" w:rsidP="000514A6">
            <w:pPr>
              <w:rPr>
                <w:sz w:val="18"/>
                <w:szCs w:val="18"/>
                <w:lang w:val="lt-LT"/>
              </w:rPr>
            </w:pPr>
          </w:p>
        </w:tc>
        <w:tc>
          <w:tcPr>
            <w:tcW w:w="302" w:type="pct"/>
            <w:tcBorders>
              <w:left w:val="single" w:sz="4" w:space="0" w:color="auto"/>
              <w:right w:val="single" w:sz="4" w:space="0" w:color="auto"/>
            </w:tcBorders>
          </w:tcPr>
          <w:p w14:paraId="07511752" w14:textId="77777777" w:rsidR="000514A6" w:rsidRPr="0095375C" w:rsidRDefault="000514A6" w:rsidP="000514A6">
            <w:pPr>
              <w:rPr>
                <w:sz w:val="18"/>
                <w:szCs w:val="18"/>
                <w:lang w:val="lt-LT"/>
              </w:rPr>
            </w:pPr>
          </w:p>
        </w:tc>
        <w:tc>
          <w:tcPr>
            <w:tcW w:w="304" w:type="pct"/>
            <w:tcBorders>
              <w:left w:val="single" w:sz="4" w:space="0" w:color="auto"/>
              <w:right w:val="single" w:sz="4" w:space="0" w:color="auto"/>
            </w:tcBorders>
          </w:tcPr>
          <w:p w14:paraId="4CF84ED3" w14:textId="77777777" w:rsidR="000514A6" w:rsidRPr="0095375C" w:rsidRDefault="000514A6" w:rsidP="000514A6">
            <w:pPr>
              <w:rPr>
                <w:sz w:val="18"/>
                <w:szCs w:val="18"/>
                <w:lang w:val="lt-LT"/>
              </w:rPr>
            </w:pPr>
          </w:p>
        </w:tc>
        <w:tc>
          <w:tcPr>
            <w:tcW w:w="303" w:type="pct"/>
            <w:tcBorders>
              <w:left w:val="single" w:sz="4" w:space="0" w:color="auto"/>
              <w:right w:val="nil"/>
            </w:tcBorders>
          </w:tcPr>
          <w:p w14:paraId="6CF4CAAB" w14:textId="77777777" w:rsidR="000514A6" w:rsidRPr="0095375C" w:rsidRDefault="000514A6" w:rsidP="000514A6">
            <w:pPr>
              <w:rPr>
                <w:sz w:val="18"/>
                <w:szCs w:val="18"/>
                <w:lang w:val="lt-LT"/>
              </w:rPr>
            </w:pPr>
          </w:p>
        </w:tc>
        <w:tc>
          <w:tcPr>
            <w:tcW w:w="606" w:type="pct"/>
            <w:tcBorders>
              <w:left w:val="single" w:sz="4" w:space="0" w:color="auto"/>
              <w:right w:val="single" w:sz="4" w:space="0" w:color="auto"/>
            </w:tcBorders>
          </w:tcPr>
          <w:p w14:paraId="060FF00B" w14:textId="77777777" w:rsidR="000514A6" w:rsidRPr="0095375C" w:rsidRDefault="000514A6" w:rsidP="000514A6">
            <w:pPr>
              <w:rPr>
                <w:sz w:val="18"/>
                <w:szCs w:val="18"/>
                <w:lang w:val="lt-LT"/>
              </w:rPr>
            </w:pPr>
          </w:p>
        </w:tc>
        <w:tc>
          <w:tcPr>
            <w:tcW w:w="681" w:type="pct"/>
            <w:tcBorders>
              <w:left w:val="single" w:sz="4" w:space="0" w:color="auto"/>
              <w:right w:val="single" w:sz="4" w:space="0" w:color="auto"/>
            </w:tcBorders>
            <w:vAlign w:val="center"/>
          </w:tcPr>
          <w:p w14:paraId="2C789B75" w14:textId="77777777" w:rsidR="000514A6" w:rsidRPr="0095375C" w:rsidRDefault="000514A6" w:rsidP="000514A6">
            <w:pPr>
              <w:rPr>
                <w:sz w:val="18"/>
                <w:szCs w:val="18"/>
                <w:lang w:val="lt-LT"/>
              </w:rPr>
            </w:pPr>
          </w:p>
        </w:tc>
      </w:tr>
      <w:tr w:rsidR="00883035" w:rsidRPr="0095375C" w14:paraId="2D721924" w14:textId="77777777" w:rsidTr="00A37740">
        <w:trPr>
          <w:trHeight w:val="20"/>
        </w:trPr>
        <w:tc>
          <w:tcPr>
            <w:tcW w:w="912" w:type="pct"/>
            <w:tcBorders>
              <w:top w:val="single" w:sz="4" w:space="0" w:color="auto"/>
              <w:left w:val="single" w:sz="4" w:space="0" w:color="auto"/>
              <w:bottom w:val="single" w:sz="4" w:space="0" w:color="auto"/>
              <w:right w:val="single" w:sz="4" w:space="0" w:color="auto"/>
            </w:tcBorders>
            <w:noWrap/>
            <w:vAlign w:val="center"/>
          </w:tcPr>
          <w:p w14:paraId="0E4117A4" w14:textId="77777777" w:rsidR="000514A6" w:rsidRPr="0095375C" w:rsidRDefault="000514A6" w:rsidP="000514A6">
            <w:pPr>
              <w:rPr>
                <w:color w:val="BFBFBF"/>
                <w:sz w:val="16"/>
                <w:szCs w:val="16"/>
                <w:lang w:val="lt-LT"/>
              </w:rPr>
            </w:pPr>
            <w:r w:rsidRPr="0095375C">
              <w:rPr>
                <w:color w:val="BFBFBF"/>
                <w:sz w:val="16"/>
                <w:szCs w:val="16"/>
                <w:lang w:val="lt-LT"/>
              </w:rPr>
              <w:t>Aukštaičių g.</w:t>
            </w:r>
          </w:p>
        </w:tc>
        <w:tc>
          <w:tcPr>
            <w:tcW w:w="1060" w:type="pct"/>
            <w:tcBorders>
              <w:top w:val="single" w:sz="4" w:space="0" w:color="auto"/>
              <w:left w:val="nil"/>
              <w:bottom w:val="single" w:sz="4" w:space="0" w:color="auto"/>
              <w:right w:val="single" w:sz="4" w:space="0" w:color="auto"/>
            </w:tcBorders>
            <w:vAlign w:val="center"/>
          </w:tcPr>
          <w:p w14:paraId="7234A3A0" w14:textId="5F7694AA" w:rsidR="000514A6" w:rsidRPr="0095375C" w:rsidRDefault="000514A6" w:rsidP="000514A6">
            <w:pPr>
              <w:ind w:firstLine="147"/>
              <w:rPr>
                <w:sz w:val="18"/>
                <w:szCs w:val="18"/>
                <w:lang w:val="lt-LT"/>
              </w:rPr>
            </w:pPr>
            <w:r w:rsidRPr="0095375C">
              <w:rPr>
                <w:sz w:val="18"/>
                <w:szCs w:val="18"/>
                <w:lang w:val="lt-LT"/>
              </w:rPr>
              <w:t>Kenkėjai [1,5]</w:t>
            </w:r>
          </w:p>
        </w:tc>
        <w:tc>
          <w:tcPr>
            <w:tcW w:w="530" w:type="pct"/>
            <w:tcBorders>
              <w:top w:val="single" w:sz="4" w:space="0" w:color="auto"/>
              <w:left w:val="nil"/>
              <w:bottom w:val="single" w:sz="4" w:space="0" w:color="auto"/>
              <w:right w:val="single" w:sz="4" w:space="0" w:color="auto"/>
            </w:tcBorders>
            <w:vAlign w:val="center"/>
          </w:tcPr>
          <w:p w14:paraId="6876220A" w14:textId="77777777" w:rsidR="000514A6" w:rsidRPr="0095375C" w:rsidRDefault="000514A6" w:rsidP="000514A6">
            <w:pPr>
              <w:jc w:val="center"/>
              <w:rPr>
                <w:sz w:val="18"/>
                <w:szCs w:val="18"/>
                <w:lang w:val="lt-LT"/>
              </w:rPr>
            </w:pPr>
            <w:r w:rsidRPr="0095375C">
              <w:rPr>
                <w:sz w:val="18"/>
                <w:szCs w:val="18"/>
                <w:lang w:val="lt-LT"/>
              </w:rPr>
              <w:t>0,33±0,33</w:t>
            </w:r>
          </w:p>
        </w:tc>
        <w:tc>
          <w:tcPr>
            <w:tcW w:w="302" w:type="pct"/>
            <w:tcBorders>
              <w:left w:val="nil"/>
              <w:bottom w:val="single" w:sz="4" w:space="0" w:color="auto"/>
              <w:right w:val="single" w:sz="4" w:space="0" w:color="auto"/>
            </w:tcBorders>
          </w:tcPr>
          <w:p w14:paraId="1704CFA6" w14:textId="77777777" w:rsidR="000514A6" w:rsidRPr="0095375C" w:rsidRDefault="000514A6" w:rsidP="000514A6">
            <w:pPr>
              <w:rPr>
                <w:sz w:val="18"/>
                <w:szCs w:val="18"/>
                <w:lang w:val="lt-LT"/>
              </w:rPr>
            </w:pPr>
          </w:p>
        </w:tc>
        <w:tc>
          <w:tcPr>
            <w:tcW w:w="302" w:type="pct"/>
            <w:tcBorders>
              <w:left w:val="single" w:sz="4" w:space="0" w:color="auto"/>
              <w:bottom w:val="single" w:sz="4" w:space="0" w:color="auto"/>
              <w:right w:val="single" w:sz="4" w:space="0" w:color="auto"/>
            </w:tcBorders>
          </w:tcPr>
          <w:p w14:paraId="2E9ECA01" w14:textId="77777777" w:rsidR="000514A6" w:rsidRPr="0095375C" w:rsidRDefault="000514A6" w:rsidP="000514A6">
            <w:pPr>
              <w:rPr>
                <w:sz w:val="18"/>
                <w:szCs w:val="18"/>
                <w:lang w:val="lt-LT"/>
              </w:rPr>
            </w:pPr>
          </w:p>
        </w:tc>
        <w:tc>
          <w:tcPr>
            <w:tcW w:w="304" w:type="pct"/>
            <w:tcBorders>
              <w:left w:val="single" w:sz="4" w:space="0" w:color="auto"/>
              <w:bottom w:val="single" w:sz="4" w:space="0" w:color="auto"/>
              <w:right w:val="single" w:sz="4" w:space="0" w:color="auto"/>
            </w:tcBorders>
          </w:tcPr>
          <w:p w14:paraId="1CB852C5" w14:textId="77777777" w:rsidR="000514A6" w:rsidRPr="0095375C" w:rsidRDefault="000514A6" w:rsidP="000514A6">
            <w:pPr>
              <w:rPr>
                <w:sz w:val="18"/>
                <w:szCs w:val="18"/>
                <w:lang w:val="lt-LT"/>
              </w:rPr>
            </w:pPr>
          </w:p>
        </w:tc>
        <w:tc>
          <w:tcPr>
            <w:tcW w:w="303" w:type="pct"/>
            <w:tcBorders>
              <w:left w:val="single" w:sz="4" w:space="0" w:color="auto"/>
              <w:bottom w:val="single" w:sz="4" w:space="0" w:color="auto"/>
              <w:right w:val="nil"/>
            </w:tcBorders>
          </w:tcPr>
          <w:p w14:paraId="664C1134" w14:textId="77777777" w:rsidR="000514A6" w:rsidRPr="0095375C" w:rsidRDefault="000514A6" w:rsidP="000514A6">
            <w:pPr>
              <w:rPr>
                <w:sz w:val="18"/>
                <w:szCs w:val="18"/>
                <w:lang w:val="lt-LT"/>
              </w:rPr>
            </w:pPr>
          </w:p>
        </w:tc>
        <w:tc>
          <w:tcPr>
            <w:tcW w:w="606" w:type="pct"/>
            <w:tcBorders>
              <w:left w:val="single" w:sz="4" w:space="0" w:color="auto"/>
              <w:bottom w:val="single" w:sz="4" w:space="0" w:color="auto"/>
              <w:right w:val="single" w:sz="4" w:space="0" w:color="auto"/>
            </w:tcBorders>
          </w:tcPr>
          <w:p w14:paraId="0F3CD63B" w14:textId="77777777" w:rsidR="000514A6" w:rsidRPr="0095375C" w:rsidRDefault="000514A6" w:rsidP="000514A6">
            <w:pPr>
              <w:rPr>
                <w:sz w:val="18"/>
                <w:szCs w:val="18"/>
                <w:lang w:val="lt-LT"/>
              </w:rPr>
            </w:pPr>
          </w:p>
        </w:tc>
        <w:tc>
          <w:tcPr>
            <w:tcW w:w="681" w:type="pct"/>
            <w:tcBorders>
              <w:left w:val="single" w:sz="4" w:space="0" w:color="auto"/>
              <w:right w:val="single" w:sz="4" w:space="0" w:color="auto"/>
            </w:tcBorders>
            <w:vAlign w:val="center"/>
          </w:tcPr>
          <w:p w14:paraId="2BF33CD9" w14:textId="77777777" w:rsidR="000514A6" w:rsidRPr="0095375C" w:rsidRDefault="000514A6" w:rsidP="000514A6">
            <w:pPr>
              <w:rPr>
                <w:sz w:val="18"/>
                <w:szCs w:val="18"/>
                <w:lang w:val="lt-LT"/>
              </w:rPr>
            </w:pPr>
          </w:p>
        </w:tc>
      </w:tr>
      <w:tr w:rsidR="00883035" w:rsidRPr="0095375C" w14:paraId="03AE636B" w14:textId="77777777" w:rsidTr="00A37740">
        <w:trPr>
          <w:trHeight w:val="20"/>
        </w:trPr>
        <w:tc>
          <w:tcPr>
            <w:tcW w:w="912" w:type="pct"/>
            <w:tcBorders>
              <w:top w:val="single" w:sz="4" w:space="0" w:color="auto"/>
              <w:left w:val="single" w:sz="4" w:space="0" w:color="auto"/>
              <w:bottom w:val="single" w:sz="4" w:space="0" w:color="auto"/>
              <w:right w:val="single" w:sz="4" w:space="0" w:color="auto"/>
            </w:tcBorders>
            <w:noWrap/>
            <w:vAlign w:val="center"/>
          </w:tcPr>
          <w:p w14:paraId="0D3B386C" w14:textId="77777777" w:rsidR="000514A6" w:rsidRPr="0095375C" w:rsidRDefault="000514A6" w:rsidP="000514A6">
            <w:pPr>
              <w:rPr>
                <w:color w:val="BFBFBF"/>
                <w:sz w:val="16"/>
                <w:szCs w:val="16"/>
                <w:lang w:val="lt-LT"/>
              </w:rPr>
            </w:pPr>
            <w:r w:rsidRPr="0095375C">
              <w:rPr>
                <w:color w:val="BFBFBF"/>
                <w:sz w:val="16"/>
                <w:szCs w:val="16"/>
                <w:lang w:val="lt-LT"/>
              </w:rPr>
              <w:t>Aukštaičių g.</w:t>
            </w:r>
          </w:p>
        </w:tc>
        <w:tc>
          <w:tcPr>
            <w:tcW w:w="1590" w:type="pct"/>
            <w:gridSpan w:val="2"/>
            <w:tcBorders>
              <w:top w:val="single" w:sz="4" w:space="0" w:color="auto"/>
              <w:left w:val="nil"/>
              <w:bottom w:val="single" w:sz="4" w:space="0" w:color="auto"/>
              <w:right w:val="single" w:sz="4" w:space="0" w:color="auto"/>
            </w:tcBorders>
            <w:vAlign w:val="center"/>
          </w:tcPr>
          <w:p w14:paraId="33F03F82" w14:textId="77777777" w:rsidR="000514A6" w:rsidRPr="0095375C" w:rsidRDefault="000514A6" w:rsidP="000514A6">
            <w:pPr>
              <w:rPr>
                <w:sz w:val="18"/>
                <w:szCs w:val="18"/>
                <w:lang w:val="lt-LT"/>
              </w:rPr>
            </w:pPr>
            <w:r w:rsidRPr="0095375C">
              <w:rPr>
                <w:b/>
                <w:sz w:val="18"/>
                <w:szCs w:val="18"/>
                <w:lang w:val="lt-LT"/>
              </w:rPr>
              <w:t>Ligustras paprastasis, 1</w:t>
            </w:r>
          </w:p>
        </w:tc>
        <w:tc>
          <w:tcPr>
            <w:tcW w:w="302" w:type="pct"/>
            <w:tcBorders>
              <w:top w:val="single" w:sz="4" w:space="0" w:color="auto"/>
              <w:left w:val="nil"/>
              <w:bottom w:val="single" w:sz="4" w:space="0" w:color="auto"/>
              <w:right w:val="single" w:sz="4" w:space="0" w:color="auto"/>
            </w:tcBorders>
            <w:vAlign w:val="center"/>
          </w:tcPr>
          <w:p w14:paraId="22C12184" w14:textId="6143B52C" w:rsidR="000514A6" w:rsidRPr="0095375C" w:rsidRDefault="000514A6" w:rsidP="000514A6">
            <w:pPr>
              <w:jc w:val="center"/>
              <w:rPr>
                <w:sz w:val="18"/>
                <w:szCs w:val="18"/>
                <w:lang w:val="lt-LT"/>
              </w:rPr>
            </w:pPr>
            <w:r w:rsidRPr="0095375C">
              <w:rPr>
                <w:color w:val="000000"/>
                <w:sz w:val="18"/>
                <w:szCs w:val="18"/>
                <w:lang w:val="lt-LT"/>
              </w:rPr>
              <w:t>0</w:t>
            </w:r>
          </w:p>
        </w:tc>
        <w:tc>
          <w:tcPr>
            <w:tcW w:w="302" w:type="pct"/>
            <w:tcBorders>
              <w:top w:val="single" w:sz="4" w:space="0" w:color="auto"/>
              <w:left w:val="single" w:sz="4" w:space="0" w:color="auto"/>
              <w:bottom w:val="single" w:sz="4" w:space="0" w:color="auto"/>
              <w:right w:val="single" w:sz="4" w:space="0" w:color="auto"/>
            </w:tcBorders>
            <w:vAlign w:val="center"/>
          </w:tcPr>
          <w:p w14:paraId="662F7CC6" w14:textId="3B92C5E4" w:rsidR="000514A6" w:rsidRPr="0095375C" w:rsidRDefault="000514A6" w:rsidP="000514A6">
            <w:pPr>
              <w:jc w:val="center"/>
              <w:rPr>
                <w:sz w:val="18"/>
                <w:szCs w:val="18"/>
                <w:lang w:val="lt-LT"/>
              </w:rPr>
            </w:pPr>
            <w:r w:rsidRPr="0095375C">
              <w:rPr>
                <w:color w:val="000000"/>
                <w:sz w:val="18"/>
                <w:szCs w:val="18"/>
                <w:lang w:val="lt-LT"/>
              </w:rPr>
              <w:t>0</w:t>
            </w:r>
          </w:p>
        </w:tc>
        <w:tc>
          <w:tcPr>
            <w:tcW w:w="304" w:type="pct"/>
            <w:tcBorders>
              <w:top w:val="single" w:sz="4" w:space="0" w:color="auto"/>
              <w:left w:val="single" w:sz="4" w:space="0" w:color="auto"/>
              <w:bottom w:val="single" w:sz="4" w:space="0" w:color="auto"/>
              <w:right w:val="single" w:sz="4" w:space="0" w:color="auto"/>
            </w:tcBorders>
            <w:vAlign w:val="center"/>
          </w:tcPr>
          <w:p w14:paraId="46D29E22" w14:textId="129791C3" w:rsidR="000514A6" w:rsidRPr="0095375C" w:rsidRDefault="000514A6" w:rsidP="000514A6">
            <w:pPr>
              <w:jc w:val="center"/>
              <w:rPr>
                <w:sz w:val="18"/>
                <w:szCs w:val="18"/>
                <w:lang w:val="lt-LT"/>
              </w:rPr>
            </w:pPr>
            <w:r w:rsidRPr="0095375C">
              <w:rPr>
                <w:color w:val="000000"/>
                <w:sz w:val="18"/>
                <w:szCs w:val="18"/>
                <w:lang w:val="lt-LT"/>
              </w:rPr>
              <w:t>0</w:t>
            </w:r>
          </w:p>
        </w:tc>
        <w:tc>
          <w:tcPr>
            <w:tcW w:w="303" w:type="pct"/>
            <w:tcBorders>
              <w:top w:val="single" w:sz="4" w:space="0" w:color="auto"/>
              <w:left w:val="single" w:sz="4" w:space="0" w:color="auto"/>
              <w:bottom w:val="single" w:sz="4" w:space="0" w:color="auto"/>
              <w:right w:val="nil"/>
            </w:tcBorders>
            <w:vAlign w:val="center"/>
          </w:tcPr>
          <w:p w14:paraId="19094EE7" w14:textId="6127418F" w:rsidR="000514A6" w:rsidRPr="0095375C" w:rsidRDefault="000514A6" w:rsidP="000514A6">
            <w:pPr>
              <w:jc w:val="center"/>
              <w:rPr>
                <w:sz w:val="18"/>
                <w:szCs w:val="18"/>
                <w:lang w:val="lt-LT"/>
              </w:rPr>
            </w:pPr>
            <w:r w:rsidRPr="0095375C">
              <w:rPr>
                <w:color w:val="000000"/>
                <w:sz w:val="18"/>
                <w:szCs w:val="18"/>
                <w:lang w:val="lt-LT"/>
              </w:rPr>
              <w:t>0</w:t>
            </w:r>
          </w:p>
        </w:tc>
        <w:tc>
          <w:tcPr>
            <w:tcW w:w="606" w:type="pct"/>
            <w:tcBorders>
              <w:top w:val="single" w:sz="4" w:space="0" w:color="auto"/>
              <w:left w:val="single" w:sz="4" w:space="0" w:color="auto"/>
              <w:bottom w:val="single" w:sz="4" w:space="0" w:color="auto"/>
              <w:right w:val="single" w:sz="4" w:space="0" w:color="auto"/>
            </w:tcBorders>
          </w:tcPr>
          <w:p w14:paraId="1524B183" w14:textId="77777777" w:rsidR="000514A6" w:rsidRPr="0095375C" w:rsidRDefault="000514A6" w:rsidP="000514A6">
            <w:pPr>
              <w:rPr>
                <w:sz w:val="18"/>
                <w:szCs w:val="18"/>
                <w:lang w:val="lt-LT"/>
              </w:rPr>
            </w:pPr>
          </w:p>
        </w:tc>
        <w:tc>
          <w:tcPr>
            <w:tcW w:w="681" w:type="pct"/>
            <w:tcBorders>
              <w:left w:val="single" w:sz="4" w:space="0" w:color="auto"/>
              <w:right w:val="single" w:sz="4" w:space="0" w:color="auto"/>
            </w:tcBorders>
            <w:vAlign w:val="center"/>
          </w:tcPr>
          <w:p w14:paraId="3BBAADE8" w14:textId="77777777" w:rsidR="000514A6" w:rsidRPr="0095375C" w:rsidRDefault="000514A6" w:rsidP="000514A6">
            <w:pPr>
              <w:rPr>
                <w:sz w:val="18"/>
                <w:szCs w:val="18"/>
                <w:lang w:val="lt-LT"/>
              </w:rPr>
            </w:pPr>
          </w:p>
        </w:tc>
      </w:tr>
      <w:tr w:rsidR="00883035" w:rsidRPr="0095375C" w14:paraId="16D1B5A7" w14:textId="77777777" w:rsidTr="00A37740">
        <w:trPr>
          <w:trHeight w:val="20"/>
        </w:trPr>
        <w:tc>
          <w:tcPr>
            <w:tcW w:w="912" w:type="pct"/>
            <w:tcBorders>
              <w:top w:val="single" w:sz="4" w:space="0" w:color="auto"/>
              <w:left w:val="single" w:sz="4" w:space="0" w:color="auto"/>
              <w:bottom w:val="single" w:sz="4" w:space="0" w:color="auto"/>
              <w:right w:val="single" w:sz="4" w:space="0" w:color="auto"/>
            </w:tcBorders>
            <w:noWrap/>
            <w:vAlign w:val="center"/>
          </w:tcPr>
          <w:p w14:paraId="5428B3F2" w14:textId="77777777" w:rsidR="000514A6" w:rsidRPr="0095375C" w:rsidRDefault="000514A6" w:rsidP="000514A6">
            <w:pPr>
              <w:rPr>
                <w:color w:val="BFBFBF"/>
                <w:sz w:val="16"/>
                <w:szCs w:val="16"/>
                <w:lang w:val="lt-LT"/>
              </w:rPr>
            </w:pPr>
            <w:r w:rsidRPr="0095375C">
              <w:rPr>
                <w:color w:val="BFBFBF"/>
                <w:sz w:val="16"/>
                <w:szCs w:val="16"/>
                <w:lang w:val="lt-LT"/>
              </w:rPr>
              <w:t>Aukštaičių g.</w:t>
            </w:r>
          </w:p>
        </w:tc>
        <w:tc>
          <w:tcPr>
            <w:tcW w:w="1590" w:type="pct"/>
            <w:gridSpan w:val="2"/>
            <w:tcBorders>
              <w:top w:val="single" w:sz="4" w:space="0" w:color="auto"/>
              <w:left w:val="nil"/>
              <w:bottom w:val="single" w:sz="4" w:space="0" w:color="auto"/>
              <w:right w:val="single" w:sz="4" w:space="0" w:color="auto"/>
            </w:tcBorders>
            <w:vAlign w:val="center"/>
          </w:tcPr>
          <w:p w14:paraId="388C2DF8" w14:textId="77777777" w:rsidR="000514A6" w:rsidRPr="0095375C" w:rsidRDefault="000514A6" w:rsidP="000514A6">
            <w:pPr>
              <w:rPr>
                <w:sz w:val="18"/>
                <w:szCs w:val="18"/>
                <w:lang w:val="lt-LT"/>
              </w:rPr>
            </w:pPr>
            <w:r w:rsidRPr="0095375C">
              <w:rPr>
                <w:b/>
                <w:sz w:val="18"/>
                <w:szCs w:val="18"/>
                <w:lang w:val="lt-LT"/>
              </w:rPr>
              <w:t>Šermukšnis paprastasis, 1</w:t>
            </w:r>
          </w:p>
        </w:tc>
        <w:tc>
          <w:tcPr>
            <w:tcW w:w="302" w:type="pct"/>
            <w:tcBorders>
              <w:top w:val="single" w:sz="4" w:space="0" w:color="auto"/>
              <w:left w:val="nil"/>
              <w:bottom w:val="single" w:sz="4" w:space="0" w:color="auto"/>
              <w:right w:val="single" w:sz="4" w:space="0" w:color="auto"/>
            </w:tcBorders>
            <w:vAlign w:val="center"/>
          </w:tcPr>
          <w:p w14:paraId="74CC61E0" w14:textId="5F04035D" w:rsidR="000514A6" w:rsidRPr="0095375C" w:rsidRDefault="000514A6" w:rsidP="000514A6">
            <w:pPr>
              <w:jc w:val="center"/>
              <w:rPr>
                <w:sz w:val="18"/>
                <w:szCs w:val="18"/>
                <w:lang w:val="lt-LT"/>
              </w:rPr>
            </w:pPr>
            <w:r w:rsidRPr="0095375C">
              <w:rPr>
                <w:color w:val="000000"/>
                <w:sz w:val="18"/>
                <w:szCs w:val="18"/>
                <w:lang w:val="lt-LT"/>
              </w:rPr>
              <w:t>100</w:t>
            </w:r>
          </w:p>
        </w:tc>
        <w:tc>
          <w:tcPr>
            <w:tcW w:w="302" w:type="pct"/>
            <w:tcBorders>
              <w:top w:val="single" w:sz="4" w:space="0" w:color="auto"/>
              <w:left w:val="single" w:sz="4" w:space="0" w:color="auto"/>
              <w:bottom w:val="single" w:sz="4" w:space="0" w:color="auto"/>
              <w:right w:val="single" w:sz="4" w:space="0" w:color="auto"/>
            </w:tcBorders>
            <w:vAlign w:val="center"/>
          </w:tcPr>
          <w:p w14:paraId="5FD3C5F5" w14:textId="3EDBE037" w:rsidR="000514A6" w:rsidRPr="0095375C" w:rsidRDefault="000514A6" w:rsidP="000514A6">
            <w:pPr>
              <w:jc w:val="center"/>
              <w:rPr>
                <w:sz w:val="18"/>
                <w:szCs w:val="18"/>
                <w:lang w:val="lt-LT"/>
              </w:rPr>
            </w:pPr>
            <w:r w:rsidRPr="0095375C">
              <w:rPr>
                <w:color w:val="000000"/>
                <w:sz w:val="18"/>
                <w:szCs w:val="18"/>
                <w:lang w:val="lt-LT"/>
              </w:rPr>
              <w:t>0</w:t>
            </w:r>
          </w:p>
        </w:tc>
        <w:tc>
          <w:tcPr>
            <w:tcW w:w="304" w:type="pct"/>
            <w:tcBorders>
              <w:top w:val="single" w:sz="4" w:space="0" w:color="auto"/>
              <w:left w:val="single" w:sz="4" w:space="0" w:color="auto"/>
              <w:bottom w:val="single" w:sz="4" w:space="0" w:color="auto"/>
              <w:right w:val="single" w:sz="4" w:space="0" w:color="auto"/>
            </w:tcBorders>
            <w:vAlign w:val="center"/>
          </w:tcPr>
          <w:p w14:paraId="5A5E444F" w14:textId="6109330E" w:rsidR="000514A6" w:rsidRPr="0095375C" w:rsidRDefault="000514A6" w:rsidP="000514A6">
            <w:pPr>
              <w:jc w:val="center"/>
              <w:rPr>
                <w:sz w:val="18"/>
                <w:szCs w:val="18"/>
                <w:lang w:val="lt-LT"/>
              </w:rPr>
            </w:pPr>
            <w:r w:rsidRPr="0095375C">
              <w:rPr>
                <w:color w:val="000000"/>
                <w:sz w:val="18"/>
                <w:szCs w:val="18"/>
                <w:lang w:val="lt-LT"/>
              </w:rPr>
              <w:t>100</w:t>
            </w:r>
          </w:p>
        </w:tc>
        <w:tc>
          <w:tcPr>
            <w:tcW w:w="303" w:type="pct"/>
            <w:tcBorders>
              <w:top w:val="single" w:sz="4" w:space="0" w:color="auto"/>
              <w:left w:val="single" w:sz="4" w:space="0" w:color="auto"/>
              <w:bottom w:val="single" w:sz="4" w:space="0" w:color="auto"/>
              <w:right w:val="nil"/>
            </w:tcBorders>
            <w:vAlign w:val="center"/>
          </w:tcPr>
          <w:p w14:paraId="6D6F71A6" w14:textId="336C7C9A" w:rsidR="000514A6" w:rsidRPr="0095375C" w:rsidRDefault="000514A6" w:rsidP="000514A6">
            <w:pPr>
              <w:jc w:val="center"/>
              <w:rPr>
                <w:sz w:val="18"/>
                <w:szCs w:val="18"/>
                <w:lang w:val="lt-LT"/>
              </w:rPr>
            </w:pPr>
            <w:r w:rsidRPr="0095375C">
              <w:rPr>
                <w:color w:val="000000"/>
                <w:sz w:val="18"/>
                <w:szCs w:val="18"/>
                <w:lang w:val="lt-LT"/>
              </w:rPr>
              <w:t>0</w:t>
            </w:r>
          </w:p>
        </w:tc>
        <w:tc>
          <w:tcPr>
            <w:tcW w:w="606" w:type="pct"/>
            <w:tcBorders>
              <w:left w:val="single" w:sz="4" w:space="0" w:color="auto"/>
              <w:bottom w:val="single" w:sz="4" w:space="0" w:color="auto"/>
              <w:right w:val="single" w:sz="4" w:space="0" w:color="auto"/>
            </w:tcBorders>
          </w:tcPr>
          <w:p w14:paraId="6767DD2C" w14:textId="77777777" w:rsidR="000514A6" w:rsidRPr="0095375C" w:rsidRDefault="000514A6" w:rsidP="000514A6">
            <w:pPr>
              <w:rPr>
                <w:sz w:val="18"/>
                <w:szCs w:val="18"/>
                <w:lang w:val="lt-LT"/>
              </w:rPr>
            </w:pPr>
          </w:p>
        </w:tc>
        <w:tc>
          <w:tcPr>
            <w:tcW w:w="681" w:type="pct"/>
            <w:tcBorders>
              <w:left w:val="single" w:sz="4" w:space="0" w:color="auto"/>
              <w:bottom w:val="single" w:sz="4" w:space="0" w:color="auto"/>
              <w:right w:val="single" w:sz="4" w:space="0" w:color="auto"/>
            </w:tcBorders>
            <w:vAlign w:val="center"/>
          </w:tcPr>
          <w:p w14:paraId="169CC22B" w14:textId="77777777" w:rsidR="000514A6" w:rsidRPr="0095375C" w:rsidRDefault="000514A6" w:rsidP="000514A6">
            <w:pPr>
              <w:rPr>
                <w:sz w:val="18"/>
                <w:szCs w:val="18"/>
                <w:lang w:val="lt-LT"/>
              </w:rPr>
            </w:pPr>
          </w:p>
        </w:tc>
      </w:tr>
      <w:tr w:rsidR="00883035" w:rsidRPr="0095375C" w14:paraId="2C325DFC" w14:textId="77777777" w:rsidTr="00A37740">
        <w:trPr>
          <w:trHeight w:val="20"/>
        </w:trPr>
        <w:tc>
          <w:tcPr>
            <w:tcW w:w="912" w:type="pct"/>
            <w:tcBorders>
              <w:top w:val="single" w:sz="4" w:space="0" w:color="auto"/>
              <w:left w:val="single" w:sz="4" w:space="0" w:color="auto"/>
              <w:bottom w:val="single" w:sz="4" w:space="0" w:color="auto"/>
              <w:right w:val="single" w:sz="4" w:space="0" w:color="auto"/>
            </w:tcBorders>
            <w:noWrap/>
            <w:vAlign w:val="center"/>
          </w:tcPr>
          <w:p w14:paraId="06328CD5" w14:textId="77777777" w:rsidR="000514A6" w:rsidRPr="0095375C" w:rsidRDefault="000514A6" w:rsidP="000514A6">
            <w:pPr>
              <w:rPr>
                <w:b/>
                <w:color w:val="000000"/>
                <w:sz w:val="16"/>
                <w:szCs w:val="16"/>
                <w:lang w:val="lt-LT"/>
              </w:rPr>
            </w:pPr>
            <w:r w:rsidRPr="0095375C">
              <w:rPr>
                <w:b/>
                <w:color w:val="000000"/>
                <w:sz w:val="16"/>
                <w:szCs w:val="16"/>
                <w:lang w:val="lt-LT"/>
              </w:rPr>
              <w:t>Aušros g.</w:t>
            </w:r>
          </w:p>
        </w:tc>
        <w:tc>
          <w:tcPr>
            <w:tcW w:w="1590" w:type="pct"/>
            <w:gridSpan w:val="2"/>
            <w:tcBorders>
              <w:top w:val="single" w:sz="4" w:space="0" w:color="auto"/>
              <w:left w:val="nil"/>
              <w:bottom w:val="single" w:sz="4" w:space="0" w:color="auto"/>
              <w:right w:val="single" w:sz="4" w:space="0" w:color="auto"/>
            </w:tcBorders>
            <w:vAlign w:val="center"/>
          </w:tcPr>
          <w:p w14:paraId="5C516D97" w14:textId="77777777" w:rsidR="000514A6" w:rsidRPr="0095375C" w:rsidRDefault="000514A6" w:rsidP="000514A6">
            <w:pPr>
              <w:rPr>
                <w:sz w:val="18"/>
                <w:szCs w:val="18"/>
                <w:lang w:val="lt-LT"/>
              </w:rPr>
            </w:pPr>
            <w:r w:rsidRPr="0095375C">
              <w:rPr>
                <w:b/>
                <w:sz w:val="18"/>
                <w:szCs w:val="18"/>
                <w:lang w:val="lt-LT"/>
              </w:rPr>
              <w:t>Liepa mažalapė, 2</w:t>
            </w:r>
          </w:p>
        </w:tc>
        <w:tc>
          <w:tcPr>
            <w:tcW w:w="302" w:type="pct"/>
            <w:tcBorders>
              <w:top w:val="single" w:sz="4" w:space="0" w:color="auto"/>
              <w:left w:val="nil"/>
              <w:right w:val="single" w:sz="4" w:space="0" w:color="auto"/>
            </w:tcBorders>
            <w:vAlign w:val="center"/>
          </w:tcPr>
          <w:p w14:paraId="3AE62C1F" w14:textId="740EC2B2" w:rsidR="000514A6" w:rsidRPr="0095375C" w:rsidRDefault="000514A6" w:rsidP="000514A6">
            <w:pPr>
              <w:jc w:val="center"/>
              <w:rPr>
                <w:sz w:val="18"/>
                <w:szCs w:val="18"/>
                <w:lang w:val="lt-LT"/>
              </w:rPr>
            </w:pPr>
            <w:r w:rsidRPr="0095375C">
              <w:rPr>
                <w:color w:val="000000"/>
                <w:sz w:val="18"/>
                <w:szCs w:val="18"/>
                <w:lang w:val="lt-LT"/>
              </w:rPr>
              <w:t>100</w:t>
            </w:r>
          </w:p>
        </w:tc>
        <w:tc>
          <w:tcPr>
            <w:tcW w:w="302" w:type="pct"/>
            <w:tcBorders>
              <w:top w:val="single" w:sz="4" w:space="0" w:color="auto"/>
              <w:left w:val="single" w:sz="4" w:space="0" w:color="auto"/>
              <w:right w:val="single" w:sz="4" w:space="0" w:color="auto"/>
            </w:tcBorders>
            <w:vAlign w:val="center"/>
          </w:tcPr>
          <w:p w14:paraId="2B377B2D" w14:textId="755027EA" w:rsidR="000514A6" w:rsidRPr="0095375C" w:rsidRDefault="000514A6" w:rsidP="000514A6">
            <w:pPr>
              <w:jc w:val="center"/>
              <w:rPr>
                <w:sz w:val="18"/>
                <w:szCs w:val="18"/>
                <w:lang w:val="lt-LT"/>
              </w:rPr>
            </w:pPr>
            <w:r w:rsidRPr="0095375C">
              <w:rPr>
                <w:color w:val="000000"/>
                <w:sz w:val="18"/>
                <w:szCs w:val="18"/>
                <w:lang w:val="lt-LT"/>
              </w:rPr>
              <w:t>0</w:t>
            </w:r>
          </w:p>
        </w:tc>
        <w:tc>
          <w:tcPr>
            <w:tcW w:w="304" w:type="pct"/>
            <w:tcBorders>
              <w:top w:val="single" w:sz="4" w:space="0" w:color="auto"/>
              <w:left w:val="single" w:sz="4" w:space="0" w:color="auto"/>
              <w:right w:val="single" w:sz="4" w:space="0" w:color="auto"/>
            </w:tcBorders>
            <w:vAlign w:val="center"/>
          </w:tcPr>
          <w:p w14:paraId="0A7D45FE" w14:textId="1F182296" w:rsidR="000514A6" w:rsidRPr="0095375C" w:rsidRDefault="000514A6" w:rsidP="000514A6">
            <w:pPr>
              <w:jc w:val="center"/>
              <w:rPr>
                <w:sz w:val="18"/>
                <w:szCs w:val="18"/>
                <w:lang w:val="lt-LT"/>
              </w:rPr>
            </w:pPr>
            <w:r w:rsidRPr="0095375C">
              <w:rPr>
                <w:color w:val="000000"/>
                <w:sz w:val="18"/>
                <w:szCs w:val="18"/>
                <w:lang w:val="lt-LT"/>
              </w:rPr>
              <w:t>50</w:t>
            </w:r>
          </w:p>
        </w:tc>
        <w:tc>
          <w:tcPr>
            <w:tcW w:w="303" w:type="pct"/>
            <w:tcBorders>
              <w:top w:val="single" w:sz="4" w:space="0" w:color="auto"/>
              <w:left w:val="single" w:sz="4" w:space="0" w:color="auto"/>
              <w:right w:val="nil"/>
            </w:tcBorders>
            <w:vAlign w:val="center"/>
          </w:tcPr>
          <w:p w14:paraId="02F2D02F" w14:textId="7BF3A197" w:rsidR="000514A6" w:rsidRPr="0095375C" w:rsidRDefault="000514A6" w:rsidP="000514A6">
            <w:pPr>
              <w:jc w:val="center"/>
              <w:rPr>
                <w:sz w:val="18"/>
                <w:szCs w:val="18"/>
                <w:lang w:val="lt-LT"/>
              </w:rPr>
            </w:pPr>
            <w:r w:rsidRPr="0095375C">
              <w:rPr>
                <w:color w:val="000000"/>
                <w:sz w:val="18"/>
                <w:szCs w:val="18"/>
                <w:lang w:val="lt-LT"/>
              </w:rPr>
              <w:t>50</w:t>
            </w:r>
          </w:p>
        </w:tc>
        <w:tc>
          <w:tcPr>
            <w:tcW w:w="606" w:type="pct"/>
            <w:tcBorders>
              <w:top w:val="single" w:sz="4" w:space="0" w:color="auto"/>
              <w:left w:val="single" w:sz="4" w:space="0" w:color="auto"/>
              <w:right w:val="single" w:sz="4" w:space="0" w:color="auto"/>
            </w:tcBorders>
          </w:tcPr>
          <w:p w14:paraId="38294350" w14:textId="77777777" w:rsidR="000514A6" w:rsidRPr="0095375C" w:rsidRDefault="000514A6" w:rsidP="000514A6">
            <w:pPr>
              <w:jc w:val="center"/>
              <w:rPr>
                <w:sz w:val="18"/>
                <w:szCs w:val="18"/>
                <w:lang w:val="lt-LT"/>
              </w:rPr>
            </w:pPr>
          </w:p>
        </w:tc>
        <w:tc>
          <w:tcPr>
            <w:tcW w:w="681" w:type="pct"/>
            <w:tcBorders>
              <w:top w:val="single" w:sz="4" w:space="0" w:color="auto"/>
              <w:left w:val="single" w:sz="4" w:space="0" w:color="auto"/>
              <w:right w:val="single" w:sz="4" w:space="0" w:color="auto"/>
            </w:tcBorders>
            <w:vAlign w:val="center"/>
          </w:tcPr>
          <w:p w14:paraId="22081C4C" w14:textId="2B9F5E9A" w:rsidR="000514A6" w:rsidRPr="0095375C" w:rsidRDefault="000514A6" w:rsidP="000514A6">
            <w:pPr>
              <w:jc w:val="center"/>
              <w:rPr>
                <w:sz w:val="18"/>
                <w:szCs w:val="18"/>
                <w:lang w:val="lt-LT"/>
              </w:rPr>
            </w:pPr>
            <w:r w:rsidRPr="0095375C">
              <w:rPr>
                <w:sz w:val="18"/>
                <w:szCs w:val="18"/>
                <w:lang w:val="lt-LT"/>
              </w:rPr>
              <w:t>1-2 m pločio</w:t>
            </w:r>
          </w:p>
        </w:tc>
      </w:tr>
      <w:tr w:rsidR="00883035" w:rsidRPr="0095375C" w14:paraId="3B008211" w14:textId="77777777" w:rsidTr="00A37740">
        <w:trPr>
          <w:trHeight w:val="20"/>
        </w:trPr>
        <w:tc>
          <w:tcPr>
            <w:tcW w:w="912" w:type="pct"/>
            <w:tcBorders>
              <w:top w:val="single" w:sz="4" w:space="0" w:color="auto"/>
              <w:left w:val="single" w:sz="4" w:space="0" w:color="auto"/>
              <w:bottom w:val="single" w:sz="4" w:space="0" w:color="auto"/>
              <w:right w:val="single" w:sz="4" w:space="0" w:color="auto"/>
            </w:tcBorders>
            <w:noWrap/>
            <w:vAlign w:val="center"/>
          </w:tcPr>
          <w:p w14:paraId="234C663D" w14:textId="77777777" w:rsidR="000514A6" w:rsidRPr="0095375C" w:rsidRDefault="000514A6" w:rsidP="000514A6">
            <w:pPr>
              <w:rPr>
                <w:color w:val="BFBFBF"/>
                <w:sz w:val="16"/>
                <w:szCs w:val="16"/>
                <w:lang w:val="lt-LT"/>
              </w:rPr>
            </w:pPr>
            <w:r w:rsidRPr="0095375C">
              <w:rPr>
                <w:color w:val="BFBFBF"/>
                <w:sz w:val="16"/>
                <w:szCs w:val="16"/>
                <w:lang w:val="lt-LT"/>
              </w:rPr>
              <w:t>Aušros g.</w:t>
            </w:r>
          </w:p>
        </w:tc>
        <w:tc>
          <w:tcPr>
            <w:tcW w:w="1060" w:type="pct"/>
            <w:tcBorders>
              <w:top w:val="single" w:sz="4" w:space="0" w:color="auto"/>
              <w:left w:val="nil"/>
              <w:bottom w:val="single" w:sz="4" w:space="0" w:color="auto"/>
              <w:right w:val="single" w:sz="4" w:space="0" w:color="auto"/>
            </w:tcBorders>
            <w:vAlign w:val="center"/>
          </w:tcPr>
          <w:p w14:paraId="44FAF5E5" w14:textId="77777777" w:rsidR="000514A6" w:rsidRPr="0095375C" w:rsidRDefault="000514A6" w:rsidP="000514A6">
            <w:pPr>
              <w:ind w:firstLine="147"/>
              <w:rPr>
                <w:sz w:val="18"/>
                <w:szCs w:val="18"/>
                <w:lang w:val="lt-LT"/>
              </w:rPr>
            </w:pPr>
            <w:r w:rsidRPr="0095375C">
              <w:rPr>
                <w:sz w:val="18"/>
                <w:szCs w:val="18"/>
                <w:lang w:val="lt-LT"/>
              </w:rPr>
              <w:t>Defoliacija</w:t>
            </w:r>
          </w:p>
        </w:tc>
        <w:tc>
          <w:tcPr>
            <w:tcW w:w="530" w:type="pct"/>
            <w:tcBorders>
              <w:top w:val="single" w:sz="4" w:space="0" w:color="auto"/>
              <w:left w:val="nil"/>
              <w:bottom w:val="single" w:sz="4" w:space="0" w:color="auto"/>
              <w:right w:val="single" w:sz="4" w:space="0" w:color="auto"/>
            </w:tcBorders>
            <w:vAlign w:val="center"/>
          </w:tcPr>
          <w:p w14:paraId="6AB833D2" w14:textId="77777777" w:rsidR="000514A6" w:rsidRPr="0095375C" w:rsidRDefault="000514A6" w:rsidP="000514A6">
            <w:pPr>
              <w:jc w:val="center"/>
              <w:rPr>
                <w:sz w:val="18"/>
                <w:szCs w:val="18"/>
                <w:lang w:val="lt-LT"/>
              </w:rPr>
            </w:pPr>
            <w:r w:rsidRPr="0095375C">
              <w:rPr>
                <w:sz w:val="18"/>
                <w:szCs w:val="18"/>
                <w:lang w:val="lt-LT"/>
              </w:rPr>
              <w:t>2,50±0,50</w:t>
            </w:r>
          </w:p>
        </w:tc>
        <w:tc>
          <w:tcPr>
            <w:tcW w:w="302" w:type="pct"/>
            <w:tcBorders>
              <w:left w:val="nil"/>
              <w:right w:val="single" w:sz="4" w:space="0" w:color="auto"/>
            </w:tcBorders>
          </w:tcPr>
          <w:p w14:paraId="37A8F321" w14:textId="77777777" w:rsidR="000514A6" w:rsidRPr="0095375C" w:rsidRDefault="000514A6" w:rsidP="000514A6">
            <w:pPr>
              <w:jc w:val="center"/>
              <w:rPr>
                <w:sz w:val="18"/>
                <w:szCs w:val="18"/>
                <w:lang w:val="lt-LT"/>
              </w:rPr>
            </w:pPr>
          </w:p>
        </w:tc>
        <w:tc>
          <w:tcPr>
            <w:tcW w:w="302" w:type="pct"/>
            <w:tcBorders>
              <w:left w:val="single" w:sz="4" w:space="0" w:color="auto"/>
              <w:right w:val="single" w:sz="4" w:space="0" w:color="auto"/>
            </w:tcBorders>
          </w:tcPr>
          <w:p w14:paraId="67840BC8" w14:textId="77777777" w:rsidR="000514A6" w:rsidRPr="0095375C" w:rsidRDefault="000514A6" w:rsidP="000514A6">
            <w:pPr>
              <w:jc w:val="center"/>
              <w:rPr>
                <w:sz w:val="18"/>
                <w:szCs w:val="18"/>
                <w:lang w:val="lt-LT"/>
              </w:rPr>
            </w:pPr>
          </w:p>
        </w:tc>
        <w:tc>
          <w:tcPr>
            <w:tcW w:w="304" w:type="pct"/>
            <w:tcBorders>
              <w:left w:val="single" w:sz="4" w:space="0" w:color="auto"/>
              <w:right w:val="single" w:sz="4" w:space="0" w:color="auto"/>
            </w:tcBorders>
          </w:tcPr>
          <w:p w14:paraId="4FC4ECD8" w14:textId="77777777" w:rsidR="000514A6" w:rsidRPr="0095375C" w:rsidRDefault="000514A6" w:rsidP="000514A6">
            <w:pPr>
              <w:jc w:val="center"/>
              <w:rPr>
                <w:sz w:val="18"/>
                <w:szCs w:val="18"/>
                <w:lang w:val="lt-LT"/>
              </w:rPr>
            </w:pPr>
          </w:p>
        </w:tc>
        <w:tc>
          <w:tcPr>
            <w:tcW w:w="303" w:type="pct"/>
            <w:tcBorders>
              <w:left w:val="single" w:sz="4" w:space="0" w:color="auto"/>
              <w:right w:val="nil"/>
            </w:tcBorders>
          </w:tcPr>
          <w:p w14:paraId="50BEF79B" w14:textId="77777777" w:rsidR="000514A6" w:rsidRPr="0095375C" w:rsidRDefault="000514A6" w:rsidP="000514A6">
            <w:pPr>
              <w:jc w:val="center"/>
              <w:rPr>
                <w:sz w:val="18"/>
                <w:szCs w:val="18"/>
                <w:lang w:val="lt-LT"/>
              </w:rPr>
            </w:pPr>
          </w:p>
        </w:tc>
        <w:tc>
          <w:tcPr>
            <w:tcW w:w="606" w:type="pct"/>
            <w:tcBorders>
              <w:left w:val="single" w:sz="4" w:space="0" w:color="auto"/>
              <w:right w:val="single" w:sz="4" w:space="0" w:color="auto"/>
            </w:tcBorders>
          </w:tcPr>
          <w:p w14:paraId="492DC6AE" w14:textId="77777777" w:rsidR="000514A6" w:rsidRPr="0095375C" w:rsidRDefault="000514A6" w:rsidP="000514A6">
            <w:pPr>
              <w:jc w:val="center"/>
              <w:rPr>
                <w:sz w:val="18"/>
                <w:szCs w:val="18"/>
                <w:lang w:val="lt-LT"/>
              </w:rPr>
            </w:pPr>
          </w:p>
        </w:tc>
        <w:tc>
          <w:tcPr>
            <w:tcW w:w="681" w:type="pct"/>
            <w:tcBorders>
              <w:left w:val="single" w:sz="4" w:space="0" w:color="auto"/>
              <w:right w:val="single" w:sz="4" w:space="0" w:color="auto"/>
            </w:tcBorders>
            <w:vAlign w:val="center"/>
          </w:tcPr>
          <w:p w14:paraId="7C2BE516" w14:textId="717A012B" w:rsidR="000514A6" w:rsidRPr="0095375C" w:rsidRDefault="000514A6" w:rsidP="000514A6">
            <w:pPr>
              <w:jc w:val="center"/>
              <w:rPr>
                <w:sz w:val="18"/>
                <w:szCs w:val="18"/>
                <w:lang w:val="lt-LT"/>
              </w:rPr>
            </w:pPr>
            <w:r w:rsidRPr="0095375C">
              <w:rPr>
                <w:sz w:val="18"/>
                <w:szCs w:val="18"/>
                <w:lang w:val="lt-LT"/>
              </w:rPr>
              <w:t>žalioji</w:t>
            </w:r>
          </w:p>
        </w:tc>
      </w:tr>
      <w:tr w:rsidR="00883035" w:rsidRPr="0095375C" w14:paraId="7CAD2918" w14:textId="77777777" w:rsidTr="00A37740">
        <w:trPr>
          <w:trHeight w:val="20"/>
        </w:trPr>
        <w:tc>
          <w:tcPr>
            <w:tcW w:w="912" w:type="pct"/>
            <w:tcBorders>
              <w:top w:val="single" w:sz="4" w:space="0" w:color="auto"/>
              <w:left w:val="single" w:sz="4" w:space="0" w:color="auto"/>
              <w:bottom w:val="single" w:sz="4" w:space="0" w:color="auto"/>
              <w:right w:val="single" w:sz="4" w:space="0" w:color="auto"/>
            </w:tcBorders>
            <w:noWrap/>
            <w:vAlign w:val="center"/>
          </w:tcPr>
          <w:p w14:paraId="1D8A906F" w14:textId="77777777" w:rsidR="000514A6" w:rsidRPr="0095375C" w:rsidRDefault="000514A6" w:rsidP="000514A6">
            <w:pPr>
              <w:rPr>
                <w:color w:val="BFBFBF"/>
                <w:sz w:val="16"/>
                <w:szCs w:val="16"/>
                <w:lang w:val="lt-LT"/>
              </w:rPr>
            </w:pPr>
            <w:r w:rsidRPr="0095375C">
              <w:rPr>
                <w:color w:val="BFBFBF"/>
                <w:sz w:val="16"/>
                <w:szCs w:val="16"/>
                <w:lang w:val="lt-LT"/>
              </w:rPr>
              <w:t>Aušros g.</w:t>
            </w:r>
          </w:p>
        </w:tc>
        <w:tc>
          <w:tcPr>
            <w:tcW w:w="1060" w:type="pct"/>
            <w:tcBorders>
              <w:top w:val="single" w:sz="4" w:space="0" w:color="auto"/>
              <w:left w:val="nil"/>
              <w:bottom w:val="single" w:sz="4" w:space="0" w:color="auto"/>
              <w:right w:val="single" w:sz="4" w:space="0" w:color="auto"/>
            </w:tcBorders>
            <w:vAlign w:val="center"/>
          </w:tcPr>
          <w:p w14:paraId="67D3A606" w14:textId="77777777" w:rsidR="000514A6" w:rsidRPr="0095375C" w:rsidRDefault="000514A6" w:rsidP="000514A6">
            <w:pPr>
              <w:ind w:firstLine="147"/>
              <w:rPr>
                <w:sz w:val="18"/>
                <w:szCs w:val="18"/>
                <w:lang w:val="lt-LT"/>
              </w:rPr>
            </w:pPr>
            <w:r w:rsidRPr="0095375C">
              <w:rPr>
                <w:sz w:val="18"/>
                <w:szCs w:val="18"/>
                <w:lang w:val="lt-LT"/>
              </w:rPr>
              <w:t>Dechromacija</w:t>
            </w:r>
          </w:p>
        </w:tc>
        <w:tc>
          <w:tcPr>
            <w:tcW w:w="530" w:type="pct"/>
            <w:tcBorders>
              <w:top w:val="single" w:sz="4" w:space="0" w:color="auto"/>
              <w:left w:val="nil"/>
              <w:bottom w:val="single" w:sz="4" w:space="0" w:color="auto"/>
              <w:right w:val="single" w:sz="4" w:space="0" w:color="auto"/>
            </w:tcBorders>
            <w:vAlign w:val="center"/>
          </w:tcPr>
          <w:p w14:paraId="3D951AC2" w14:textId="77777777" w:rsidR="000514A6" w:rsidRPr="0095375C" w:rsidRDefault="000514A6" w:rsidP="000514A6">
            <w:pPr>
              <w:jc w:val="center"/>
              <w:rPr>
                <w:sz w:val="18"/>
                <w:szCs w:val="18"/>
                <w:lang w:val="lt-LT"/>
              </w:rPr>
            </w:pPr>
            <w:r w:rsidRPr="0095375C">
              <w:rPr>
                <w:sz w:val="18"/>
                <w:szCs w:val="18"/>
                <w:lang w:val="lt-LT"/>
              </w:rPr>
              <w:t>0,50±0,50</w:t>
            </w:r>
          </w:p>
        </w:tc>
        <w:tc>
          <w:tcPr>
            <w:tcW w:w="302" w:type="pct"/>
            <w:tcBorders>
              <w:left w:val="nil"/>
              <w:right w:val="single" w:sz="4" w:space="0" w:color="auto"/>
            </w:tcBorders>
          </w:tcPr>
          <w:p w14:paraId="1C305181" w14:textId="77777777" w:rsidR="000514A6" w:rsidRPr="0095375C" w:rsidRDefault="000514A6" w:rsidP="000514A6">
            <w:pPr>
              <w:jc w:val="center"/>
              <w:rPr>
                <w:sz w:val="18"/>
                <w:szCs w:val="18"/>
                <w:lang w:val="lt-LT"/>
              </w:rPr>
            </w:pPr>
          </w:p>
        </w:tc>
        <w:tc>
          <w:tcPr>
            <w:tcW w:w="302" w:type="pct"/>
            <w:tcBorders>
              <w:left w:val="single" w:sz="4" w:space="0" w:color="auto"/>
              <w:right w:val="single" w:sz="4" w:space="0" w:color="auto"/>
            </w:tcBorders>
          </w:tcPr>
          <w:p w14:paraId="04B39137" w14:textId="77777777" w:rsidR="000514A6" w:rsidRPr="0095375C" w:rsidRDefault="000514A6" w:rsidP="000514A6">
            <w:pPr>
              <w:jc w:val="center"/>
              <w:rPr>
                <w:sz w:val="18"/>
                <w:szCs w:val="18"/>
                <w:lang w:val="lt-LT"/>
              </w:rPr>
            </w:pPr>
          </w:p>
        </w:tc>
        <w:tc>
          <w:tcPr>
            <w:tcW w:w="304" w:type="pct"/>
            <w:tcBorders>
              <w:left w:val="single" w:sz="4" w:space="0" w:color="auto"/>
              <w:right w:val="single" w:sz="4" w:space="0" w:color="auto"/>
            </w:tcBorders>
          </w:tcPr>
          <w:p w14:paraId="77D6AC2A" w14:textId="77777777" w:rsidR="000514A6" w:rsidRPr="0095375C" w:rsidRDefault="000514A6" w:rsidP="000514A6">
            <w:pPr>
              <w:jc w:val="center"/>
              <w:rPr>
                <w:sz w:val="18"/>
                <w:szCs w:val="18"/>
                <w:lang w:val="lt-LT"/>
              </w:rPr>
            </w:pPr>
          </w:p>
        </w:tc>
        <w:tc>
          <w:tcPr>
            <w:tcW w:w="303" w:type="pct"/>
            <w:tcBorders>
              <w:left w:val="single" w:sz="4" w:space="0" w:color="auto"/>
              <w:right w:val="nil"/>
            </w:tcBorders>
          </w:tcPr>
          <w:p w14:paraId="0197C883" w14:textId="77777777" w:rsidR="000514A6" w:rsidRPr="0095375C" w:rsidRDefault="000514A6" w:rsidP="000514A6">
            <w:pPr>
              <w:jc w:val="center"/>
              <w:rPr>
                <w:sz w:val="18"/>
                <w:szCs w:val="18"/>
                <w:lang w:val="lt-LT"/>
              </w:rPr>
            </w:pPr>
          </w:p>
        </w:tc>
        <w:tc>
          <w:tcPr>
            <w:tcW w:w="606" w:type="pct"/>
            <w:tcBorders>
              <w:left w:val="single" w:sz="4" w:space="0" w:color="auto"/>
              <w:right w:val="single" w:sz="4" w:space="0" w:color="auto"/>
            </w:tcBorders>
          </w:tcPr>
          <w:p w14:paraId="36F409CE" w14:textId="77777777" w:rsidR="000514A6" w:rsidRPr="0095375C" w:rsidRDefault="000514A6" w:rsidP="000514A6">
            <w:pPr>
              <w:jc w:val="center"/>
              <w:rPr>
                <w:sz w:val="18"/>
                <w:szCs w:val="18"/>
                <w:lang w:val="lt-LT"/>
              </w:rPr>
            </w:pPr>
          </w:p>
        </w:tc>
        <w:tc>
          <w:tcPr>
            <w:tcW w:w="681" w:type="pct"/>
            <w:tcBorders>
              <w:left w:val="single" w:sz="4" w:space="0" w:color="auto"/>
              <w:right w:val="single" w:sz="4" w:space="0" w:color="auto"/>
            </w:tcBorders>
            <w:vAlign w:val="center"/>
          </w:tcPr>
          <w:p w14:paraId="4B28F0DD" w14:textId="0C1984F9" w:rsidR="000514A6" w:rsidRPr="0095375C" w:rsidRDefault="000514A6" w:rsidP="000514A6">
            <w:pPr>
              <w:jc w:val="center"/>
              <w:rPr>
                <w:sz w:val="18"/>
                <w:szCs w:val="18"/>
                <w:lang w:val="lt-LT"/>
              </w:rPr>
            </w:pPr>
            <w:r w:rsidRPr="0095375C">
              <w:rPr>
                <w:sz w:val="18"/>
                <w:szCs w:val="18"/>
                <w:lang w:val="lt-LT"/>
              </w:rPr>
              <w:t xml:space="preserve">juosta / </w:t>
            </w:r>
          </w:p>
        </w:tc>
      </w:tr>
      <w:tr w:rsidR="00883035" w:rsidRPr="0095375C" w14:paraId="25B78AD7" w14:textId="77777777" w:rsidTr="00A37740">
        <w:trPr>
          <w:trHeight w:val="20"/>
        </w:trPr>
        <w:tc>
          <w:tcPr>
            <w:tcW w:w="912" w:type="pct"/>
            <w:tcBorders>
              <w:top w:val="single" w:sz="4" w:space="0" w:color="auto"/>
              <w:left w:val="single" w:sz="4" w:space="0" w:color="auto"/>
              <w:bottom w:val="single" w:sz="4" w:space="0" w:color="auto"/>
              <w:right w:val="single" w:sz="4" w:space="0" w:color="auto"/>
            </w:tcBorders>
            <w:noWrap/>
            <w:vAlign w:val="center"/>
          </w:tcPr>
          <w:p w14:paraId="1A0E839E" w14:textId="77777777" w:rsidR="000514A6" w:rsidRPr="0095375C" w:rsidRDefault="000514A6" w:rsidP="000514A6">
            <w:pPr>
              <w:rPr>
                <w:color w:val="BFBFBF"/>
                <w:sz w:val="16"/>
                <w:szCs w:val="16"/>
                <w:lang w:val="lt-LT"/>
              </w:rPr>
            </w:pPr>
            <w:r w:rsidRPr="0095375C">
              <w:rPr>
                <w:color w:val="BFBFBF"/>
                <w:sz w:val="16"/>
                <w:szCs w:val="16"/>
                <w:lang w:val="lt-LT"/>
              </w:rPr>
              <w:t>Aušros g.</w:t>
            </w:r>
          </w:p>
        </w:tc>
        <w:tc>
          <w:tcPr>
            <w:tcW w:w="1060" w:type="pct"/>
            <w:tcBorders>
              <w:top w:val="single" w:sz="4" w:space="0" w:color="auto"/>
              <w:left w:val="nil"/>
              <w:bottom w:val="single" w:sz="4" w:space="0" w:color="auto"/>
              <w:right w:val="single" w:sz="4" w:space="0" w:color="auto"/>
            </w:tcBorders>
            <w:vAlign w:val="center"/>
          </w:tcPr>
          <w:p w14:paraId="39DC0EA7" w14:textId="77777777" w:rsidR="000514A6" w:rsidRPr="0095375C" w:rsidRDefault="000514A6" w:rsidP="000514A6">
            <w:pPr>
              <w:ind w:firstLine="147"/>
              <w:rPr>
                <w:sz w:val="18"/>
                <w:szCs w:val="18"/>
                <w:lang w:val="lt-LT"/>
              </w:rPr>
            </w:pPr>
            <w:r w:rsidRPr="0095375C">
              <w:rPr>
                <w:sz w:val="18"/>
                <w:szCs w:val="18"/>
                <w:lang w:val="lt-LT"/>
              </w:rPr>
              <w:t>Sausos šakos</w:t>
            </w:r>
          </w:p>
        </w:tc>
        <w:tc>
          <w:tcPr>
            <w:tcW w:w="530" w:type="pct"/>
            <w:tcBorders>
              <w:top w:val="single" w:sz="4" w:space="0" w:color="auto"/>
              <w:left w:val="nil"/>
              <w:bottom w:val="single" w:sz="4" w:space="0" w:color="auto"/>
              <w:right w:val="single" w:sz="4" w:space="0" w:color="auto"/>
            </w:tcBorders>
            <w:vAlign w:val="center"/>
          </w:tcPr>
          <w:p w14:paraId="4A2AF6BB" w14:textId="77777777" w:rsidR="000514A6" w:rsidRPr="0095375C" w:rsidRDefault="000514A6" w:rsidP="000514A6">
            <w:pPr>
              <w:jc w:val="center"/>
              <w:rPr>
                <w:sz w:val="18"/>
                <w:szCs w:val="18"/>
                <w:lang w:val="lt-LT"/>
              </w:rPr>
            </w:pPr>
            <w:r w:rsidRPr="0095375C">
              <w:rPr>
                <w:sz w:val="18"/>
                <w:szCs w:val="18"/>
                <w:lang w:val="lt-LT"/>
              </w:rPr>
              <w:t>0,50±0,50</w:t>
            </w:r>
          </w:p>
        </w:tc>
        <w:tc>
          <w:tcPr>
            <w:tcW w:w="302" w:type="pct"/>
            <w:tcBorders>
              <w:left w:val="nil"/>
              <w:right w:val="single" w:sz="4" w:space="0" w:color="auto"/>
            </w:tcBorders>
          </w:tcPr>
          <w:p w14:paraId="6D484A82" w14:textId="77777777" w:rsidR="000514A6" w:rsidRPr="0095375C" w:rsidRDefault="000514A6" w:rsidP="000514A6">
            <w:pPr>
              <w:jc w:val="center"/>
              <w:rPr>
                <w:sz w:val="18"/>
                <w:szCs w:val="18"/>
                <w:lang w:val="lt-LT"/>
              </w:rPr>
            </w:pPr>
          </w:p>
        </w:tc>
        <w:tc>
          <w:tcPr>
            <w:tcW w:w="302" w:type="pct"/>
            <w:tcBorders>
              <w:left w:val="single" w:sz="4" w:space="0" w:color="auto"/>
              <w:right w:val="single" w:sz="4" w:space="0" w:color="auto"/>
            </w:tcBorders>
          </w:tcPr>
          <w:p w14:paraId="095F509F" w14:textId="77777777" w:rsidR="000514A6" w:rsidRPr="0095375C" w:rsidRDefault="000514A6" w:rsidP="000514A6">
            <w:pPr>
              <w:jc w:val="center"/>
              <w:rPr>
                <w:sz w:val="18"/>
                <w:szCs w:val="18"/>
                <w:lang w:val="lt-LT"/>
              </w:rPr>
            </w:pPr>
          </w:p>
        </w:tc>
        <w:tc>
          <w:tcPr>
            <w:tcW w:w="304" w:type="pct"/>
            <w:tcBorders>
              <w:left w:val="single" w:sz="4" w:space="0" w:color="auto"/>
              <w:right w:val="single" w:sz="4" w:space="0" w:color="auto"/>
            </w:tcBorders>
          </w:tcPr>
          <w:p w14:paraId="28A48CC0" w14:textId="77777777" w:rsidR="000514A6" w:rsidRPr="0095375C" w:rsidRDefault="000514A6" w:rsidP="000514A6">
            <w:pPr>
              <w:jc w:val="center"/>
              <w:rPr>
                <w:sz w:val="18"/>
                <w:szCs w:val="18"/>
                <w:lang w:val="lt-LT"/>
              </w:rPr>
            </w:pPr>
          </w:p>
        </w:tc>
        <w:tc>
          <w:tcPr>
            <w:tcW w:w="303" w:type="pct"/>
            <w:tcBorders>
              <w:left w:val="single" w:sz="4" w:space="0" w:color="auto"/>
              <w:right w:val="nil"/>
            </w:tcBorders>
          </w:tcPr>
          <w:p w14:paraId="4BB862F0" w14:textId="77777777" w:rsidR="000514A6" w:rsidRPr="0095375C" w:rsidRDefault="000514A6" w:rsidP="000514A6">
            <w:pPr>
              <w:jc w:val="center"/>
              <w:rPr>
                <w:sz w:val="18"/>
                <w:szCs w:val="18"/>
                <w:lang w:val="lt-LT"/>
              </w:rPr>
            </w:pPr>
          </w:p>
        </w:tc>
        <w:tc>
          <w:tcPr>
            <w:tcW w:w="606" w:type="pct"/>
            <w:tcBorders>
              <w:left w:val="single" w:sz="4" w:space="0" w:color="auto"/>
              <w:right w:val="single" w:sz="4" w:space="0" w:color="auto"/>
            </w:tcBorders>
          </w:tcPr>
          <w:p w14:paraId="7BB86C12" w14:textId="77777777" w:rsidR="000514A6" w:rsidRPr="0095375C" w:rsidRDefault="000514A6" w:rsidP="000514A6">
            <w:pPr>
              <w:jc w:val="center"/>
              <w:rPr>
                <w:sz w:val="18"/>
                <w:szCs w:val="18"/>
                <w:lang w:val="lt-LT"/>
              </w:rPr>
            </w:pPr>
          </w:p>
        </w:tc>
        <w:tc>
          <w:tcPr>
            <w:tcW w:w="681" w:type="pct"/>
            <w:tcBorders>
              <w:left w:val="single" w:sz="4" w:space="0" w:color="auto"/>
              <w:right w:val="single" w:sz="4" w:space="0" w:color="auto"/>
            </w:tcBorders>
            <w:vAlign w:val="center"/>
          </w:tcPr>
          <w:p w14:paraId="6D16FB67" w14:textId="194F3CA1" w:rsidR="000514A6" w:rsidRPr="0095375C" w:rsidRDefault="000514A6" w:rsidP="000514A6">
            <w:pPr>
              <w:jc w:val="center"/>
              <w:rPr>
                <w:sz w:val="18"/>
                <w:szCs w:val="18"/>
                <w:lang w:val="lt-LT"/>
              </w:rPr>
            </w:pPr>
            <w:r w:rsidRPr="0095375C">
              <w:rPr>
                <w:sz w:val="18"/>
                <w:szCs w:val="18"/>
                <w:lang w:val="lt-LT"/>
              </w:rPr>
              <w:t xml:space="preserve">0-20 </w:t>
            </w:r>
            <w:r w:rsidRPr="0095375C">
              <w:rPr>
                <w:color w:val="000000"/>
                <w:sz w:val="18"/>
                <w:szCs w:val="18"/>
                <w:lang w:val="lt-LT"/>
              </w:rPr>
              <w:t>%</w:t>
            </w:r>
          </w:p>
        </w:tc>
      </w:tr>
      <w:tr w:rsidR="00883035" w:rsidRPr="0095375C" w14:paraId="3249A213" w14:textId="77777777" w:rsidTr="00A37740">
        <w:trPr>
          <w:trHeight w:val="20"/>
        </w:trPr>
        <w:tc>
          <w:tcPr>
            <w:tcW w:w="912" w:type="pct"/>
            <w:tcBorders>
              <w:top w:val="single" w:sz="4" w:space="0" w:color="auto"/>
              <w:left w:val="single" w:sz="4" w:space="0" w:color="auto"/>
              <w:bottom w:val="single" w:sz="4" w:space="0" w:color="auto"/>
              <w:right w:val="single" w:sz="4" w:space="0" w:color="auto"/>
            </w:tcBorders>
            <w:noWrap/>
            <w:vAlign w:val="center"/>
          </w:tcPr>
          <w:p w14:paraId="0D562DA7" w14:textId="77777777" w:rsidR="000514A6" w:rsidRPr="0095375C" w:rsidRDefault="000514A6" w:rsidP="000514A6">
            <w:pPr>
              <w:rPr>
                <w:color w:val="BFBFBF"/>
                <w:sz w:val="16"/>
                <w:szCs w:val="16"/>
                <w:lang w:val="lt-LT"/>
              </w:rPr>
            </w:pPr>
            <w:r w:rsidRPr="0095375C">
              <w:rPr>
                <w:color w:val="BFBFBF"/>
                <w:sz w:val="16"/>
                <w:szCs w:val="16"/>
                <w:lang w:val="lt-LT"/>
              </w:rPr>
              <w:t>Aušros g.</w:t>
            </w:r>
          </w:p>
        </w:tc>
        <w:tc>
          <w:tcPr>
            <w:tcW w:w="1060" w:type="pct"/>
            <w:tcBorders>
              <w:top w:val="single" w:sz="4" w:space="0" w:color="auto"/>
              <w:left w:val="nil"/>
              <w:bottom w:val="single" w:sz="4" w:space="0" w:color="auto"/>
              <w:right w:val="single" w:sz="4" w:space="0" w:color="auto"/>
            </w:tcBorders>
            <w:vAlign w:val="center"/>
          </w:tcPr>
          <w:p w14:paraId="3E222773" w14:textId="77777777" w:rsidR="000514A6" w:rsidRPr="0095375C" w:rsidRDefault="000514A6" w:rsidP="000514A6">
            <w:pPr>
              <w:ind w:firstLine="147"/>
              <w:rPr>
                <w:sz w:val="18"/>
                <w:szCs w:val="18"/>
                <w:lang w:val="lt-LT"/>
              </w:rPr>
            </w:pPr>
            <w:r w:rsidRPr="0095375C">
              <w:rPr>
                <w:sz w:val="18"/>
                <w:szCs w:val="18"/>
                <w:lang w:val="lt-LT"/>
              </w:rPr>
              <w:t>Nekrozė</w:t>
            </w:r>
          </w:p>
        </w:tc>
        <w:tc>
          <w:tcPr>
            <w:tcW w:w="530" w:type="pct"/>
            <w:tcBorders>
              <w:top w:val="single" w:sz="4" w:space="0" w:color="auto"/>
              <w:left w:val="nil"/>
              <w:bottom w:val="single" w:sz="4" w:space="0" w:color="auto"/>
              <w:right w:val="single" w:sz="4" w:space="0" w:color="auto"/>
            </w:tcBorders>
            <w:vAlign w:val="center"/>
          </w:tcPr>
          <w:p w14:paraId="3F504111" w14:textId="77777777" w:rsidR="000514A6" w:rsidRPr="0095375C" w:rsidRDefault="000514A6" w:rsidP="000514A6">
            <w:pPr>
              <w:jc w:val="center"/>
              <w:rPr>
                <w:sz w:val="18"/>
                <w:szCs w:val="18"/>
                <w:lang w:val="lt-LT"/>
              </w:rPr>
            </w:pPr>
            <w:r w:rsidRPr="0095375C">
              <w:rPr>
                <w:sz w:val="18"/>
                <w:szCs w:val="18"/>
                <w:lang w:val="lt-LT"/>
              </w:rPr>
              <w:t>1,50±0,50</w:t>
            </w:r>
          </w:p>
        </w:tc>
        <w:tc>
          <w:tcPr>
            <w:tcW w:w="302" w:type="pct"/>
            <w:tcBorders>
              <w:left w:val="nil"/>
              <w:bottom w:val="single" w:sz="4" w:space="0" w:color="auto"/>
              <w:right w:val="single" w:sz="4" w:space="0" w:color="auto"/>
            </w:tcBorders>
          </w:tcPr>
          <w:p w14:paraId="04DCFE4C" w14:textId="77777777" w:rsidR="000514A6" w:rsidRPr="0095375C" w:rsidRDefault="000514A6" w:rsidP="000514A6">
            <w:pPr>
              <w:jc w:val="center"/>
              <w:rPr>
                <w:sz w:val="18"/>
                <w:szCs w:val="18"/>
                <w:lang w:val="lt-LT"/>
              </w:rPr>
            </w:pPr>
          </w:p>
        </w:tc>
        <w:tc>
          <w:tcPr>
            <w:tcW w:w="302" w:type="pct"/>
            <w:tcBorders>
              <w:left w:val="single" w:sz="4" w:space="0" w:color="auto"/>
              <w:bottom w:val="single" w:sz="4" w:space="0" w:color="auto"/>
              <w:right w:val="single" w:sz="4" w:space="0" w:color="auto"/>
            </w:tcBorders>
          </w:tcPr>
          <w:p w14:paraId="2D146A46" w14:textId="77777777" w:rsidR="000514A6" w:rsidRPr="0095375C" w:rsidRDefault="000514A6" w:rsidP="000514A6">
            <w:pPr>
              <w:jc w:val="center"/>
              <w:rPr>
                <w:sz w:val="18"/>
                <w:szCs w:val="18"/>
                <w:lang w:val="lt-LT"/>
              </w:rPr>
            </w:pPr>
          </w:p>
        </w:tc>
        <w:tc>
          <w:tcPr>
            <w:tcW w:w="304" w:type="pct"/>
            <w:tcBorders>
              <w:left w:val="single" w:sz="4" w:space="0" w:color="auto"/>
              <w:bottom w:val="single" w:sz="4" w:space="0" w:color="auto"/>
              <w:right w:val="single" w:sz="4" w:space="0" w:color="auto"/>
            </w:tcBorders>
          </w:tcPr>
          <w:p w14:paraId="033DCFE8" w14:textId="77777777" w:rsidR="000514A6" w:rsidRPr="0095375C" w:rsidRDefault="000514A6" w:rsidP="000514A6">
            <w:pPr>
              <w:jc w:val="center"/>
              <w:rPr>
                <w:sz w:val="18"/>
                <w:szCs w:val="18"/>
                <w:lang w:val="lt-LT"/>
              </w:rPr>
            </w:pPr>
          </w:p>
        </w:tc>
        <w:tc>
          <w:tcPr>
            <w:tcW w:w="303" w:type="pct"/>
            <w:tcBorders>
              <w:left w:val="single" w:sz="4" w:space="0" w:color="auto"/>
              <w:bottom w:val="single" w:sz="4" w:space="0" w:color="auto"/>
              <w:right w:val="nil"/>
            </w:tcBorders>
          </w:tcPr>
          <w:p w14:paraId="755DADE7" w14:textId="77777777" w:rsidR="000514A6" w:rsidRPr="0095375C" w:rsidRDefault="000514A6" w:rsidP="000514A6">
            <w:pPr>
              <w:jc w:val="center"/>
              <w:rPr>
                <w:sz w:val="18"/>
                <w:szCs w:val="18"/>
                <w:lang w:val="lt-LT"/>
              </w:rPr>
            </w:pPr>
          </w:p>
        </w:tc>
        <w:tc>
          <w:tcPr>
            <w:tcW w:w="606" w:type="pct"/>
            <w:tcBorders>
              <w:left w:val="single" w:sz="4" w:space="0" w:color="auto"/>
              <w:bottom w:val="single" w:sz="4" w:space="0" w:color="auto"/>
              <w:right w:val="single" w:sz="4" w:space="0" w:color="auto"/>
            </w:tcBorders>
          </w:tcPr>
          <w:p w14:paraId="25E560B9" w14:textId="77777777" w:rsidR="000514A6" w:rsidRPr="0095375C" w:rsidRDefault="000514A6" w:rsidP="000514A6">
            <w:pPr>
              <w:jc w:val="center"/>
              <w:rPr>
                <w:sz w:val="18"/>
                <w:szCs w:val="18"/>
                <w:lang w:val="lt-LT"/>
              </w:rPr>
            </w:pPr>
          </w:p>
        </w:tc>
        <w:tc>
          <w:tcPr>
            <w:tcW w:w="681" w:type="pct"/>
            <w:tcBorders>
              <w:left w:val="single" w:sz="4" w:space="0" w:color="auto"/>
              <w:right w:val="single" w:sz="4" w:space="0" w:color="auto"/>
            </w:tcBorders>
            <w:vAlign w:val="center"/>
          </w:tcPr>
          <w:p w14:paraId="6BBC4FAD" w14:textId="349B0C48" w:rsidR="000514A6" w:rsidRPr="0095375C" w:rsidRDefault="000514A6" w:rsidP="000514A6">
            <w:pPr>
              <w:jc w:val="center"/>
              <w:rPr>
                <w:sz w:val="18"/>
                <w:szCs w:val="18"/>
                <w:lang w:val="lt-LT"/>
              </w:rPr>
            </w:pPr>
          </w:p>
        </w:tc>
      </w:tr>
      <w:tr w:rsidR="00883035" w:rsidRPr="0095375C" w14:paraId="03B6D25E" w14:textId="77777777" w:rsidTr="00A37740">
        <w:trPr>
          <w:trHeight w:val="20"/>
        </w:trPr>
        <w:tc>
          <w:tcPr>
            <w:tcW w:w="912" w:type="pct"/>
            <w:tcBorders>
              <w:top w:val="single" w:sz="4" w:space="0" w:color="auto"/>
              <w:left w:val="single" w:sz="4" w:space="0" w:color="auto"/>
              <w:bottom w:val="single" w:sz="4" w:space="0" w:color="auto"/>
              <w:right w:val="single" w:sz="4" w:space="0" w:color="auto"/>
            </w:tcBorders>
            <w:noWrap/>
            <w:vAlign w:val="center"/>
          </w:tcPr>
          <w:p w14:paraId="4DDB810D" w14:textId="77777777" w:rsidR="000514A6" w:rsidRPr="0095375C" w:rsidRDefault="000514A6" w:rsidP="000514A6">
            <w:pPr>
              <w:rPr>
                <w:color w:val="BFBFBF"/>
                <w:sz w:val="16"/>
                <w:szCs w:val="16"/>
                <w:lang w:val="lt-LT"/>
              </w:rPr>
            </w:pPr>
            <w:r w:rsidRPr="0095375C">
              <w:rPr>
                <w:color w:val="BFBFBF"/>
                <w:sz w:val="16"/>
                <w:szCs w:val="16"/>
                <w:lang w:val="lt-LT"/>
              </w:rPr>
              <w:t>Aušros g.</w:t>
            </w:r>
          </w:p>
        </w:tc>
        <w:tc>
          <w:tcPr>
            <w:tcW w:w="1590" w:type="pct"/>
            <w:gridSpan w:val="2"/>
            <w:tcBorders>
              <w:top w:val="single" w:sz="4" w:space="0" w:color="auto"/>
              <w:left w:val="nil"/>
              <w:bottom w:val="single" w:sz="4" w:space="0" w:color="auto"/>
              <w:right w:val="single" w:sz="4" w:space="0" w:color="auto"/>
            </w:tcBorders>
            <w:vAlign w:val="center"/>
          </w:tcPr>
          <w:p w14:paraId="78F2BADE" w14:textId="77777777" w:rsidR="000514A6" w:rsidRPr="0095375C" w:rsidRDefault="000514A6" w:rsidP="000514A6">
            <w:pPr>
              <w:rPr>
                <w:sz w:val="18"/>
                <w:szCs w:val="18"/>
                <w:lang w:val="lt-LT"/>
              </w:rPr>
            </w:pPr>
            <w:r w:rsidRPr="0095375C">
              <w:rPr>
                <w:b/>
                <w:sz w:val="18"/>
                <w:szCs w:val="18"/>
                <w:lang w:val="lt-LT"/>
              </w:rPr>
              <w:t>Šermukšnis švedinis, 30</w:t>
            </w:r>
          </w:p>
        </w:tc>
        <w:tc>
          <w:tcPr>
            <w:tcW w:w="302" w:type="pct"/>
            <w:tcBorders>
              <w:top w:val="single" w:sz="4" w:space="0" w:color="auto"/>
              <w:left w:val="nil"/>
              <w:right w:val="single" w:sz="4" w:space="0" w:color="auto"/>
            </w:tcBorders>
            <w:vAlign w:val="center"/>
          </w:tcPr>
          <w:p w14:paraId="12F7CD1D" w14:textId="17088A4C" w:rsidR="000514A6" w:rsidRPr="0095375C" w:rsidRDefault="000514A6" w:rsidP="000514A6">
            <w:pPr>
              <w:jc w:val="center"/>
              <w:rPr>
                <w:sz w:val="18"/>
                <w:szCs w:val="18"/>
                <w:lang w:val="lt-LT"/>
              </w:rPr>
            </w:pPr>
            <w:r w:rsidRPr="0095375C">
              <w:rPr>
                <w:color w:val="000000"/>
                <w:sz w:val="18"/>
                <w:szCs w:val="18"/>
                <w:lang w:val="lt-LT"/>
              </w:rPr>
              <w:t>97</w:t>
            </w:r>
          </w:p>
        </w:tc>
        <w:tc>
          <w:tcPr>
            <w:tcW w:w="302" w:type="pct"/>
            <w:tcBorders>
              <w:top w:val="single" w:sz="4" w:space="0" w:color="auto"/>
              <w:left w:val="single" w:sz="4" w:space="0" w:color="auto"/>
              <w:right w:val="single" w:sz="4" w:space="0" w:color="auto"/>
            </w:tcBorders>
            <w:vAlign w:val="center"/>
          </w:tcPr>
          <w:p w14:paraId="47848BC1" w14:textId="3DAE53E9" w:rsidR="000514A6" w:rsidRPr="0095375C" w:rsidRDefault="000514A6" w:rsidP="000514A6">
            <w:pPr>
              <w:jc w:val="center"/>
              <w:rPr>
                <w:sz w:val="18"/>
                <w:szCs w:val="18"/>
                <w:lang w:val="lt-LT"/>
              </w:rPr>
            </w:pPr>
            <w:r w:rsidRPr="0095375C">
              <w:rPr>
                <w:color w:val="000000"/>
                <w:sz w:val="18"/>
                <w:szCs w:val="18"/>
                <w:lang w:val="lt-LT"/>
              </w:rPr>
              <w:t>87</w:t>
            </w:r>
          </w:p>
        </w:tc>
        <w:tc>
          <w:tcPr>
            <w:tcW w:w="304" w:type="pct"/>
            <w:tcBorders>
              <w:top w:val="single" w:sz="4" w:space="0" w:color="auto"/>
              <w:left w:val="single" w:sz="4" w:space="0" w:color="auto"/>
              <w:right w:val="single" w:sz="4" w:space="0" w:color="auto"/>
            </w:tcBorders>
            <w:vAlign w:val="center"/>
          </w:tcPr>
          <w:p w14:paraId="42F24A1F" w14:textId="63D5E45D" w:rsidR="000514A6" w:rsidRPr="0095375C" w:rsidRDefault="000514A6" w:rsidP="000514A6">
            <w:pPr>
              <w:jc w:val="center"/>
              <w:rPr>
                <w:sz w:val="18"/>
                <w:szCs w:val="18"/>
                <w:lang w:val="lt-LT"/>
              </w:rPr>
            </w:pPr>
            <w:r w:rsidRPr="0095375C">
              <w:rPr>
                <w:color w:val="000000"/>
                <w:sz w:val="18"/>
                <w:szCs w:val="18"/>
                <w:lang w:val="lt-LT"/>
              </w:rPr>
              <w:t>3</w:t>
            </w:r>
          </w:p>
        </w:tc>
        <w:tc>
          <w:tcPr>
            <w:tcW w:w="303" w:type="pct"/>
            <w:tcBorders>
              <w:top w:val="single" w:sz="4" w:space="0" w:color="auto"/>
              <w:left w:val="single" w:sz="4" w:space="0" w:color="auto"/>
              <w:right w:val="nil"/>
            </w:tcBorders>
            <w:vAlign w:val="center"/>
          </w:tcPr>
          <w:p w14:paraId="64126D63" w14:textId="1FA6B202" w:rsidR="000514A6" w:rsidRPr="0095375C" w:rsidRDefault="000514A6" w:rsidP="000514A6">
            <w:pPr>
              <w:jc w:val="center"/>
              <w:rPr>
                <w:sz w:val="18"/>
                <w:szCs w:val="18"/>
                <w:lang w:val="lt-LT"/>
              </w:rPr>
            </w:pPr>
            <w:r w:rsidRPr="0095375C">
              <w:rPr>
                <w:color w:val="000000"/>
                <w:sz w:val="18"/>
                <w:szCs w:val="18"/>
                <w:lang w:val="lt-LT"/>
              </w:rPr>
              <w:t>7</w:t>
            </w:r>
          </w:p>
        </w:tc>
        <w:tc>
          <w:tcPr>
            <w:tcW w:w="606" w:type="pct"/>
            <w:tcBorders>
              <w:top w:val="single" w:sz="4" w:space="0" w:color="auto"/>
              <w:left w:val="single" w:sz="4" w:space="0" w:color="auto"/>
              <w:right w:val="single" w:sz="4" w:space="0" w:color="auto"/>
            </w:tcBorders>
          </w:tcPr>
          <w:p w14:paraId="31FB5EE9" w14:textId="39A17FF3" w:rsidR="000514A6" w:rsidRPr="0095375C" w:rsidRDefault="000514A6" w:rsidP="000514A6">
            <w:pPr>
              <w:jc w:val="center"/>
              <w:rPr>
                <w:sz w:val="18"/>
                <w:szCs w:val="18"/>
                <w:lang w:val="lt-LT"/>
              </w:rPr>
            </w:pPr>
            <w:r w:rsidRPr="0095375C">
              <w:rPr>
                <w:sz w:val="18"/>
                <w:szCs w:val="18"/>
                <w:lang w:val="lt-LT"/>
              </w:rPr>
              <w:t>V / 1-2</w:t>
            </w:r>
          </w:p>
        </w:tc>
        <w:tc>
          <w:tcPr>
            <w:tcW w:w="681" w:type="pct"/>
            <w:tcBorders>
              <w:left w:val="single" w:sz="4" w:space="0" w:color="auto"/>
              <w:right w:val="single" w:sz="4" w:space="0" w:color="auto"/>
            </w:tcBorders>
            <w:vAlign w:val="center"/>
          </w:tcPr>
          <w:p w14:paraId="1374D25C" w14:textId="77777777" w:rsidR="000514A6" w:rsidRPr="0095375C" w:rsidRDefault="000514A6" w:rsidP="000514A6">
            <w:pPr>
              <w:jc w:val="center"/>
              <w:rPr>
                <w:sz w:val="18"/>
                <w:szCs w:val="18"/>
                <w:lang w:val="lt-LT"/>
              </w:rPr>
            </w:pPr>
          </w:p>
        </w:tc>
      </w:tr>
      <w:tr w:rsidR="00883035" w:rsidRPr="0095375C" w14:paraId="4CBC2344" w14:textId="77777777" w:rsidTr="00A37740">
        <w:trPr>
          <w:trHeight w:val="20"/>
        </w:trPr>
        <w:tc>
          <w:tcPr>
            <w:tcW w:w="912" w:type="pct"/>
            <w:tcBorders>
              <w:top w:val="single" w:sz="4" w:space="0" w:color="auto"/>
              <w:left w:val="single" w:sz="4" w:space="0" w:color="auto"/>
              <w:bottom w:val="single" w:sz="4" w:space="0" w:color="auto"/>
              <w:right w:val="single" w:sz="4" w:space="0" w:color="auto"/>
            </w:tcBorders>
            <w:noWrap/>
            <w:vAlign w:val="center"/>
          </w:tcPr>
          <w:p w14:paraId="17B10371" w14:textId="77777777" w:rsidR="000514A6" w:rsidRPr="0095375C" w:rsidRDefault="000514A6" w:rsidP="000514A6">
            <w:pPr>
              <w:rPr>
                <w:color w:val="BFBFBF"/>
                <w:sz w:val="16"/>
                <w:szCs w:val="16"/>
                <w:lang w:val="lt-LT"/>
              </w:rPr>
            </w:pPr>
            <w:r w:rsidRPr="0095375C">
              <w:rPr>
                <w:color w:val="BFBFBF"/>
                <w:sz w:val="16"/>
                <w:szCs w:val="16"/>
                <w:lang w:val="lt-LT"/>
              </w:rPr>
              <w:t>Aušros g.</w:t>
            </w:r>
          </w:p>
        </w:tc>
        <w:tc>
          <w:tcPr>
            <w:tcW w:w="1060" w:type="pct"/>
            <w:tcBorders>
              <w:top w:val="single" w:sz="4" w:space="0" w:color="auto"/>
              <w:left w:val="nil"/>
              <w:bottom w:val="single" w:sz="4" w:space="0" w:color="auto"/>
              <w:right w:val="single" w:sz="4" w:space="0" w:color="auto"/>
            </w:tcBorders>
            <w:vAlign w:val="center"/>
          </w:tcPr>
          <w:p w14:paraId="7CDDCEBA" w14:textId="77777777" w:rsidR="000514A6" w:rsidRPr="0095375C" w:rsidRDefault="000514A6" w:rsidP="000514A6">
            <w:pPr>
              <w:ind w:firstLine="147"/>
              <w:rPr>
                <w:sz w:val="18"/>
                <w:szCs w:val="18"/>
                <w:lang w:val="lt-LT"/>
              </w:rPr>
            </w:pPr>
            <w:r w:rsidRPr="0095375C">
              <w:rPr>
                <w:sz w:val="18"/>
                <w:szCs w:val="18"/>
                <w:lang w:val="lt-LT"/>
              </w:rPr>
              <w:t>Defoliacija</w:t>
            </w:r>
          </w:p>
        </w:tc>
        <w:tc>
          <w:tcPr>
            <w:tcW w:w="530" w:type="pct"/>
            <w:tcBorders>
              <w:top w:val="single" w:sz="4" w:space="0" w:color="auto"/>
              <w:left w:val="nil"/>
              <w:bottom w:val="single" w:sz="4" w:space="0" w:color="auto"/>
              <w:right w:val="single" w:sz="4" w:space="0" w:color="auto"/>
            </w:tcBorders>
            <w:vAlign w:val="center"/>
          </w:tcPr>
          <w:p w14:paraId="6450BD1D" w14:textId="77777777" w:rsidR="000514A6" w:rsidRPr="0095375C" w:rsidRDefault="000514A6" w:rsidP="000514A6">
            <w:pPr>
              <w:jc w:val="center"/>
              <w:rPr>
                <w:sz w:val="18"/>
                <w:szCs w:val="18"/>
                <w:lang w:val="lt-LT"/>
              </w:rPr>
            </w:pPr>
            <w:r w:rsidRPr="0095375C">
              <w:rPr>
                <w:sz w:val="18"/>
                <w:szCs w:val="18"/>
                <w:lang w:val="lt-LT"/>
              </w:rPr>
              <w:t>0,07±0,07</w:t>
            </w:r>
          </w:p>
        </w:tc>
        <w:tc>
          <w:tcPr>
            <w:tcW w:w="302" w:type="pct"/>
            <w:tcBorders>
              <w:left w:val="nil"/>
              <w:right w:val="single" w:sz="4" w:space="0" w:color="auto"/>
            </w:tcBorders>
          </w:tcPr>
          <w:p w14:paraId="0873F202" w14:textId="77777777" w:rsidR="000514A6" w:rsidRPr="0095375C" w:rsidRDefault="000514A6" w:rsidP="000514A6">
            <w:pPr>
              <w:jc w:val="center"/>
              <w:rPr>
                <w:sz w:val="18"/>
                <w:szCs w:val="18"/>
                <w:lang w:val="lt-LT"/>
              </w:rPr>
            </w:pPr>
          </w:p>
        </w:tc>
        <w:tc>
          <w:tcPr>
            <w:tcW w:w="302" w:type="pct"/>
            <w:tcBorders>
              <w:left w:val="single" w:sz="4" w:space="0" w:color="auto"/>
              <w:right w:val="single" w:sz="4" w:space="0" w:color="auto"/>
            </w:tcBorders>
          </w:tcPr>
          <w:p w14:paraId="6317DC7D" w14:textId="77777777" w:rsidR="000514A6" w:rsidRPr="0095375C" w:rsidRDefault="000514A6" w:rsidP="000514A6">
            <w:pPr>
              <w:jc w:val="center"/>
              <w:rPr>
                <w:sz w:val="18"/>
                <w:szCs w:val="18"/>
                <w:lang w:val="lt-LT"/>
              </w:rPr>
            </w:pPr>
          </w:p>
        </w:tc>
        <w:tc>
          <w:tcPr>
            <w:tcW w:w="304" w:type="pct"/>
            <w:tcBorders>
              <w:left w:val="single" w:sz="4" w:space="0" w:color="auto"/>
              <w:right w:val="single" w:sz="4" w:space="0" w:color="auto"/>
            </w:tcBorders>
          </w:tcPr>
          <w:p w14:paraId="2572963B" w14:textId="77777777" w:rsidR="000514A6" w:rsidRPr="0095375C" w:rsidRDefault="000514A6" w:rsidP="000514A6">
            <w:pPr>
              <w:jc w:val="center"/>
              <w:rPr>
                <w:sz w:val="18"/>
                <w:szCs w:val="18"/>
                <w:lang w:val="lt-LT"/>
              </w:rPr>
            </w:pPr>
          </w:p>
        </w:tc>
        <w:tc>
          <w:tcPr>
            <w:tcW w:w="303" w:type="pct"/>
            <w:tcBorders>
              <w:left w:val="single" w:sz="4" w:space="0" w:color="auto"/>
              <w:right w:val="nil"/>
            </w:tcBorders>
          </w:tcPr>
          <w:p w14:paraId="37FA21B6" w14:textId="77777777" w:rsidR="000514A6" w:rsidRPr="0095375C" w:rsidRDefault="000514A6" w:rsidP="000514A6">
            <w:pPr>
              <w:jc w:val="center"/>
              <w:rPr>
                <w:sz w:val="18"/>
                <w:szCs w:val="18"/>
                <w:lang w:val="lt-LT"/>
              </w:rPr>
            </w:pPr>
          </w:p>
        </w:tc>
        <w:tc>
          <w:tcPr>
            <w:tcW w:w="606" w:type="pct"/>
            <w:tcBorders>
              <w:left w:val="single" w:sz="4" w:space="0" w:color="auto"/>
              <w:right w:val="single" w:sz="4" w:space="0" w:color="auto"/>
            </w:tcBorders>
          </w:tcPr>
          <w:p w14:paraId="11EC1983" w14:textId="77777777" w:rsidR="000514A6" w:rsidRPr="0095375C" w:rsidRDefault="000514A6" w:rsidP="000514A6">
            <w:pPr>
              <w:jc w:val="center"/>
              <w:rPr>
                <w:sz w:val="18"/>
                <w:szCs w:val="18"/>
                <w:lang w:val="lt-LT"/>
              </w:rPr>
            </w:pPr>
          </w:p>
        </w:tc>
        <w:tc>
          <w:tcPr>
            <w:tcW w:w="681" w:type="pct"/>
            <w:tcBorders>
              <w:left w:val="single" w:sz="4" w:space="0" w:color="auto"/>
              <w:right w:val="single" w:sz="4" w:space="0" w:color="auto"/>
            </w:tcBorders>
            <w:vAlign w:val="center"/>
          </w:tcPr>
          <w:p w14:paraId="299B7AA0" w14:textId="77777777" w:rsidR="000514A6" w:rsidRPr="0095375C" w:rsidRDefault="000514A6" w:rsidP="000514A6">
            <w:pPr>
              <w:jc w:val="center"/>
              <w:rPr>
                <w:sz w:val="18"/>
                <w:szCs w:val="18"/>
                <w:lang w:val="lt-LT"/>
              </w:rPr>
            </w:pPr>
          </w:p>
        </w:tc>
      </w:tr>
      <w:tr w:rsidR="00883035" w:rsidRPr="0095375C" w14:paraId="13897CAA" w14:textId="77777777" w:rsidTr="00A37740">
        <w:trPr>
          <w:trHeight w:val="20"/>
        </w:trPr>
        <w:tc>
          <w:tcPr>
            <w:tcW w:w="912" w:type="pct"/>
            <w:tcBorders>
              <w:top w:val="single" w:sz="4" w:space="0" w:color="auto"/>
              <w:left w:val="single" w:sz="4" w:space="0" w:color="auto"/>
              <w:bottom w:val="single" w:sz="4" w:space="0" w:color="auto"/>
              <w:right w:val="single" w:sz="4" w:space="0" w:color="auto"/>
            </w:tcBorders>
            <w:noWrap/>
            <w:vAlign w:val="center"/>
          </w:tcPr>
          <w:p w14:paraId="68A1CB0E" w14:textId="77777777" w:rsidR="000514A6" w:rsidRPr="0095375C" w:rsidRDefault="000514A6" w:rsidP="000514A6">
            <w:pPr>
              <w:rPr>
                <w:color w:val="BFBFBF"/>
                <w:sz w:val="16"/>
                <w:szCs w:val="16"/>
                <w:lang w:val="lt-LT"/>
              </w:rPr>
            </w:pPr>
            <w:r w:rsidRPr="0095375C">
              <w:rPr>
                <w:color w:val="BFBFBF"/>
                <w:sz w:val="16"/>
                <w:szCs w:val="16"/>
                <w:lang w:val="lt-LT"/>
              </w:rPr>
              <w:t>Aušros g.</w:t>
            </w:r>
          </w:p>
        </w:tc>
        <w:tc>
          <w:tcPr>
            <w:tcW w:w="1060" w:type="pct"/>
            <w:tcBorders>
              <w:top w:val="single" w:sz="4" w:space="0" w:color="auto"/>
              <w:left w:val="nil"/>
              <w:bottom w:val="single" w:sz="4" w:space="0" w:color="auto"/>
              <w:right w:val="single" w:sz="4" w:space="0" w:color="auto"/>
            </w:tcBorders>
            <w:vAlign w:val="center"/>
          </w:tcPr>
          <w:p w14:paraId="21F7D2BF" w14:textId="77777777" w:rsidR="000514A6" w:rsidRPr="0095375C" w:rsidRDefault="000514A6" w:rsidP="000514A6">
            <w:pPr>
              <w:ind w:firstLine="147"/>
              <w:rPr>
                <w:sz w:val="18"/>
                <w:szCs w:val="18"/>
                <w:lang w:val="lt-LT"/>
              </w:rPr>
            </w:pPr>
            <w:r w:rsidRPr="0095375C">
              <w:rPr>
                <w:sz w:val="18"/>
                <w:szCs w:val="18"/>
                <w:lang w:val="lt-LT"/>
              </w:rPr>
              <w:t>Dechromacija</w:t>
            </w:r>
          </w:p>
        </w:tc>
        <w:tc>
          <w:tcPr>
            <w:tcW w:w="530" w:type="pct"/>
            <w:tcBorders>
              <w:top w:val="single" w:sz="4" w:space="0" w:color="auto"/>
              <w:left w:val="nil"/>
              <w:bottom w:val="single" w:sz="4" w:space="0" w:color="auto"/>
              <w:right w:val="single" w:sz="4" w:space="0" w:color="auto"/>
            </w:tcBorders>
            <w:vAlign w:val="center"/>
          </w:tcPr>
          <w:p w14:paraId="3B5CAA20" w14:textId="77777777" w:rsidR="000514A6" w:rsidRPr="0095375C" w:rsidRDefault="000514A6" w:rsidP="000514A6">
            <w:pPr>
              <w:jc w:val="center"/>
              <w:rPr>
                <w:sz w:val="18"/>
                <w:szCs w:val="18"/>
                <w:lang w:val="lt-LT"/>
              </w:rPr>
            </w:pPr>
            <w:r w:rsidRPr="0095375C">
              <w:rPr>
                <w:sz w:val="18"/>
                <w:szCs w:val="18"/>
                <w:lang w:val="lt-LT"/>
              </w:rPr>
              <w:t>0,24±0,08</w:t>
            </w:r>
          </w:p>
        </w:tc>
        <w:tc>
          <w:tcPr>
            <w:tcW w:w="302" w:type="pct"/>
            <w:tcBorders>
              <w:left w:val="nil"/>
              <w:right w:val="single" w:sz="4" w:space="0" w:color="auto"/>
            </w:tcBorders>
          </w:tcPr>
          <w:p w14:paraId="6CF76510" w14:textId="77777777" w:rsidR="000514A6" w:rsidRPr="0095375C" w:rsidRDefault="000514A6" w:rsidP="000514A6">
            <w:pPr>
              <w:jc w:val="center"/>
              <w:rPr>
                <w:sz w:val="18"/>
                <w:szCs w:val="18"/>
                <w:lang w:val="lt-LT"/>
              </w:rPr>
            </w:pPr>
          </w:p>
        </w:tc>
        <w:tc>
          <w:tcPr>
            <w:tcW w:w="302" w:type="pct"/>
            <w:tcBorders>
              <w:left w:val="single" w:sz="4" w:space="0" w:color="auto"/>
              <w:right w:val="single" w:sz="4" w:space="0" w:color="auto"/>
            </w:tcBorders>
          </w:tcPr>
          <w:p w14:paraId="69ED160A" w14:textId="77777777" w:rsidR="000514A6" w:rsidRPr="0095375C" w:rsidRDefault="000514A6" w:rsidP="000514A6">
            <w:pPr>
              <w:jc w:val="center"/>
              <w:rPr>
                <w:sz w:val="18"/>
                <w:szCs w:val="18"/>
                <w:lang w:val="lt-LT"/>
              </w:rPr>
            </w:pPr>
          </w:p>
        </w:tc>
        <w:tc>
          <w:tcPr>
            <w:tcW w:w="304" w:type="pct"/>
            <w:tcBorders>
              <w:left w:val="single" w:sz="4" w:space="0" w:color="auto"/>
              <w:right w:val="single" w:sz="4" w:space="0" w:color="auto"/>
            </w:tcBorders>
          </w:tcPr>
          <w:p w14:paraId="477367F5" w14:textId="77777777" w:rsidR="000514A6" w:rsidRPr="0095375C" w:rsidRDefault="000514A6" w:rsidP="000514A6">
            <w:pPr>
              <w:jc w:val="center"/>
              <w:rPr>
                <w:sz w:val="18"/>
                <w:szCs w:val="18"/>
                <w:lang w:val="lt-LT"/>
              </w:rPr>
            </w:pPr>
          </w:p>
        </w:tc>
        <w:tc>
          <w:tcPr>
            <w:tcW w:w="303" w:type="pct"/>
            <w:tcBorders>
              <w:left w:val="single" w:sz="4" w:space="0" w:color="auto"/>
              <w:right w:val="nil"/>
            </w:tcBorders>
          </w:tcPr>
          <w:p w14:paraId="3167F22E" w14:textId="77777777" w:rsidR="000514A6" w:rsidRPr="0095375C" w:rsidRDefault="000514A6" w:rsidP="000514A6">
            <w:pPr>
              <w:jc w:val="center"/>
              <w:rPr>
                <w:sz w:val="18"/>
                <w:szCs w:val="18"/>
                <w:lang w:val="lt-LT"/>
              </w:rPr>
            </w:pPr>
          </w:p>
        </w:tc>
        <w:tc>
          <w:tcPr>
            <w:tcW w:w="606" w:type="pct"/>
            <w:tcBorders>
              <w:left w:val="single" w:sz="4" w:space="0" w:color="auto"/>
              <w:right w:val="single" w:sz="4" w:space="0" w:color="auto"/>
            </w:tcBorders>
          </w:tcPr>
          <w:p w14:paraId="7BC28FD2" w14:textId="77777777" w:rsidR="000514A6" w:rsidRPr="0095375C" w:rsidRDefault="000514A6" w:rsidP="000514A6">
            <w:pPr>
              <w:jc w:val="center"/>
              <w:rPr>
                <w:sz w:val="18"/>
                <w:szCs w:val="18"/>
                <w:lang w:val="lt-LT"/>
              </w:rPr>
            </w:pPr>
          </w:p>
        </w:tc>
        <w:tc>
          <w:tcPr>
            <w:tcW w:w="681" w:type="pct"/>
            <w:tcBorders>
              <w:left w:val="single" w:sz="4" w:space="0" w:color="auto"/>
              <w:right w:val="single" w:sz="4" w:space="0" w:color="auto"/>
            </w:tcBorders>
            <w:vAlign w:val="center"/>
          </w:tcPr>
          <w:p w14:paraId="72146592" w14:textId="77777777" w:rsidR="000514A6" w:rsidRPr="0095375C" w:rsidRDefault="000514A6" w:rsidP="000514A6">
            <w:pPr>
              <w:jc w:val="center"/>
              <w:rPr>
                <w:sz w:val="18"/>
                <w:szCs w:val="18"/>
                <w:lang w:val="lt-LT"/>
              </w:rPr>
            </w:pPr>
          </w:p>
        </w:tc>
      </w:tr>
      <w:tr w:rsidR="00883035" w:rsidRPr="0095375C" w14:paraId="6BE6C7A8" w14:textId="77777777" w:rsidTr="00A37740">
        <w:trPr>
          <w:trHeight w:val="20"/>
        </w:trPr>
        <w:tc>
          <w:tcPr>
            <w:tcW w:w="912" w:type="pct"/>
            <w:tcBorders>
              <w:top w:val="single" w:sz="4" w:space="0" w:color="auto"/>
              <w:left w:val="single" w:sz="4" w:space="0" w:color="auto"/>
              <w:bottom w:val="single" w:sz="4" w:space="0" w:color="auto"/>
              <w:right w:val="single" w:sz="4" w:space="0" w:color="auto"/>
            </w:tcBorders>
            <w:noWrap/>
            <w:vAlign w:val="center"/>
          </w:tcPr>
          <w:p w14:paraId="1C804B85" w14:textId="77777777" w:rsidR="000514A6" w:rsidRPr="0095375C" w:rsidRDefault="000514A6" w:rsidP="000514A6">
            <w:pPr>
              <w:rPr>
                <w:color w:val="BFBFBF"/>
                <w:sz w:val="16"/>
                <w:szCs w:val="16"/>
                <w:lang w:val="lt-LT"/>
              </w:rPr>
            </w:pPr>
            <w:r w:rsidRPr="0095375C">
              <w:rPr>
                <w:color w:val="BFBFBF"/>
                <w:sz w:val="16"/>
                <w:szCs w:val="16"/>
                <w:lang w:val="lt-LT"/>
              </w:rPr>
              <w:t>Aušros g.</w:t>
            </w:r>
          </w:p>
        </w:tc>
        <w:tc>
          <w:tcPr>
            <w:tcW w:w="1060" w:type="pct"/>
            <w:tcBorders>
              <w:top w:val="single" w:sz="4" w:space="0" w:color="auto"/>
              <w:left w:val="nil"/>
              <w:bottom w:val="single" w:sz="4" w:space="0" w:color="auto"/>
              <w:right w:val="single" w:sz="4" w:space="0" w:color="auto"/>
            </w:tcBorders>
            <w:vAlign w:val="center"/>
          </w:tcPr>
          <w:p w14:paraId="00DDE4EB" w14:textId="5CC7B061" w:rsidR="000514A6" w:rsidRPr="0095375C" w:rsidRDefault="0095375C" w:rsidP="000514A6">
            <w:pPr>
              <w:ind w:firstLine="147"/>
              <w:rPr>
                <w:sz w:val="18"/>
                <w:szCs w:val="18"/>
                <w:lang w:val="lt-LT"/>
              </w:rPr>
            </w:pPr>
            <w:r>
              <w:rPr>
                <w:sz w:val="18"/>
                <w:szCs w:val="18"/>
                <w:lang w:val="lt-LT"/>
              </w:rPr>
              <w:t>Rauplės</w:t>
            </w:r>
          </w:p>
        </w:tc>
        <w:tc>
          <w:tcPr>
            <w:tcW w:w="530" w:type="pct"/>
            <w:tcBorders>
              <w:top w:val="single" w:sz="4" w:space="0" w:color="auto"/>
              <w:left w:val="nil"/>
              <w:bottom w:val="single" w:sz="4" w:space="0" w:color="auto"/>
              <w:right w:val="single" w:sz="4" w:space="0" w:color="auto"/>
            </w:tcBorders>
            <w:vAlign w:val="center"/>
          </w:tcPr>
          <w:p w14:paraId="5BA3B64E" w14:textId="77777777" w:rsidR="000514A6" w:rsidRPr="0095375C" w:rsidRDefault="000514A6" w:rsidP="000514A6">
            <w:pPr>
              <w:jc w:val="center"/>
              <w:rPr>
                <w:sz w:val="18"/>
                <w:szCs w:val="18"/>
                <w:lang w:val="lt-LT"/>
              </w:rPr>
            </w:pPr>
            <w:r w:rsidRPr="0095375C">
              <w:rPr>
                <w:sz w:val="18"/>
                <w:szCs w:val="18"/>
                <w:lang w:val="lt-LT"/>
              </w:rPr>
              <w:t>1,00±0,00</w:t>
            </w:r>
          </w:p>
        </w:tc>
        <w:tc>
          <w:tcPr>
            <w:tcW w:w="302" w:type="pct"/>
            <w:tcBorders>
              <w:left w:val="nil"/>
              <w:right w:val="single" w:sz="4" w:space="0" w:color="auto"/>
            </w:tcBorders>
          </w:tcPr>
          <w:p w14:paraId="3295AB40" w14:textId="77777777" w:rsidR="000514A6" w:rsidRPr="0095375C" w:rsidRDefault="000514A6" w:rsidP="000514A6">
            <w:pPr>
              <w:jc w:val="center"/>
              <w:rPr>
                <w:sz w:val="18"/>
                <w:szCs w:val="18"/>
                <w:lang w:val="lt-LT"/>
              </w:rPr>
            </w:pPr>
          </w:p>
        </w:tc>
        <w:tc>
          <w:tcPr>
            <w:tcW w:w="302" w:type="pct"/>
            <w:tcBorders>
              <w:left w:val="single" w:sz="4" w:space="0" w:color="auto"/>
              <w:right w:val="single" w:sz="4" w:space="0" w:color="auto"/>
            </w:tcBorders>
          </w:tcPr>
          <w:p w14:paraId="32D77E2F" w14:textId="77777777" w:rsidR="000514A6" w:rsidRPr="0095375C" w:rsidRDefault="000514A6" w:rsidP="000514A6">
            <w:pPr>
              <w:jc w:val="center"/>
              <w:rPr>
                <w:sz w:val="18"/>
                <w:szCs w:val="18"/>
                <w:lang w:val="lt-LT"/>
              </w:rPr>
            </w:pPr>
          </w:p>
        </w:tc>
        <w:tc>
          <w:tcPr>
            <w:tcW w:w="304" w:type="pct"/>
            <w:tcBorders>
              <w:left w:val="single" w:sz="4" w:space="0" w:color="auto"/>
              <w:right w:val="single" w:sz="4" w:space="0" w:color="auto"/>
            </w:tcBorders>
          </w:tcPr>
          <w:p w14:paraId="101092F0" w14:textId="77777777" w:rsidR="000514A6" w:rsidRPr="0095375C" w:rsidRDefault="000514A6" w:rsidP="000514A6">
            <w:pPr>
              <w:jc w:val="center"/>
              <w:rPr>
                <w:sz w:val="18"/>
                <w:szCs w:val="18"/>
                <w:lang w:val="lt-LT"/>
              </w:rPr>
            </w:pPr>
          </w:p>
        </w:tc>
        <w:tc>
          <w:tcPr>
            <w:tcW w:w="303" w:type="pct"/>
            <w:tcBorders>
              <w:left w:val="single" w:sz="4" w:space="0" w:color="auto"/>
              <w:right w:val="nil"/>
            </w:tcBorders>
          </w:tcPr>
          <w:p w14:paraId="66E1CE10" w14:textId="77777777" w:rsidR="000514A6" w:rsidRPr="0095375C" w:rsidRDefault="000514A6" w:rsidP="000514A6">
            <w:pPr>
              <w:jc w:val="center"/>
              <w:rPr>
                <w:sz w:val="18"/>
                <w:szCs w:val="18"/>
                <w:lang w:val="lt-LT"/>
              </w:rPr>
            </w:pPr>
          </w:p>
        </w:tc>
        <w:tc>
          <w:tcPr>
            <w:tcW w:w="606" w:type="pct"/>
            <w:tcBorders>
              <w:left w:val="single" w:sz="4" w:space="0" w:color="auto"/>
              <w:right w:val="single" w:sz="4" w:space="0" w:color="auto"/>
            </w:tcBorders>
          </w:tcPr>
          <w:p w14:paraId="7FAB2396" w14:textId="77777777" w:rsidR="000514A6" w:rsidRPr="0095375C" w:rsidRDefault="000514A6" w:rsidP="000514A6">
            <w:pPr>
              <w:jc w:val="center"/>
              <w:rPr>
                <w:sz w:val="18"/>
                <w:szCs w:val="18"/>
                <w:lang w:val="lt-LT"/>
              </w:rPr>
            </w:pPr>
          </w:p>
        </w:tc>
        <w:tc>
          <w:tcPr>
            <w:tcW w:w="681" w:type="pct"/>
            <w:tcBorders>
              <w:left w:val="single" w:sz="4" w:space="0" w:color="auto"/>
              <w:right w:val="single" w:sz="4" w:space="0" w:color="auto"/>
            </w:tcBorders>
            <w:vAlign w:val="center"/>
          </w:tcPr>
          <w:p w14:paraId="63812149" w14:textId="77777777" w:rsidR="000514A6" w:rsidRPr="0095375C" w:rsidRDefault="000514A6" w:rsidP="000514A6">
            <w:pPr>
              <w:jc w:val="center"/>
              <w:rPr>
                <w:sz w:val="18"/>
                <w:szCs w:val="18"/>
                <w:lang w:val="lt-LT"/>
              </w:rPr>
            </w:pPr>
          </w:p>
        </w:tc>
      </w:tr>
      <w:tr w:rsidR="00883035" w:rsidRPr="0095375C" w14:paraId="6614E18F" w14:textId="77777777" w:rsidTr="00A37740">
        <w:trPr>
          <w:trHeight w:val="20"/>
        </w:trPr>
        <w:tc>
          <w:tcPr>
            <w:tcW w:w="912" w:type="pct"/>
            <w:tcBorders>
              <w:top w:val="single" w:sz="4" w:space="0" w:color="auto"/>
              <w:left w:val="single" w:sz="4" w:space="0" w:color="auto"/>
              <w:bottom w:val="single" w:sz="4" w:space="0" w:color="auto"/>
              <w:right w:val="single" w:sz="4" w:space="0" w:color="auto"/>
            </w:tcBorders>
            <w:noWrap/>
            <w:vAlign w:val="center"/>
          </w:tcPr>
          <w:p w14:paraId="0F866594" w14:textId="77777777" w:rsidR="000514A6" w:rsidRPr="0095375C" w:rsidRDefault="000514A6" w:rsidP="000514A6">
            <w:pPr>
              <w:rPr>
                <w:color w:val="BFBFBF"/>
                <w:sz w:val="16"/>
                <w:szCs w:val="16"/>
                <w:lang w:val="lt-LT"/>
              </w:rPr>
            </w:pPr>
            <w:r w:rsidRPr="0095375C">
              <w:rPr>
                <w:color w:val="BFBFBF"/>
                <w:sz w:val="16"/>
                <w:szCs w:val="16"/>
                <w:lang w:val="lt-LT"/>
              </w:rPr>
              <w:t>Aušros g.</w:t>
            </w:r>
          </w:p>
        </w:tc>
        <w:tc>
          <w:tcPr>
            <w:tcW w:w="1060" w:type="pct"/>
            <w:tcBorders>
              <w:top w:val="single" w:sz="4" w:space="0" w:color="auto"/>
              <w:left w:val="nil"/>
              <w:bottom w:val="single" w:sz="4" w:space="0" w:color="auto"/>
              <w:right w:val="single" w:sz="4" w:space="0" w:color="auto"/>
            </w:tcBorders>
            <w:vAlign w:val="center"/>
          </w:tcPr>
          <w:p w14:paraId="31F3A7D2" w14:textId="77777777" w:rsidR="000514A6" w:rsidRPr="0095375C" w:rsidRDefault="000514A6" w:rsidP="000514A6">
            <w:pPr>
              <w:ind w:firstLine="147"/>
              <w:rPr>
                <w:sz w:val="18"/>
                <w:szCs w:val="18"/>
                <w:lang w:val="lt-LT"/>
              </w:rPr>
            </w:pPr>
            <w:r w:rsidRPr="0095375C">
              <w:rPr>
                <w:sz w:val="18"/>
                <w:szCs w:val="18"/>
                <w:lang w:val="lt-LT"/>
              </w:rPr>
              <w:t>Kamieno pažeidimai</w:t>
            </w:r>
          </w:p>
        </w:tc>
        <w:tc>
          <w:tcPr>
            <w:tcW w:w="530" w:type="pct"/>
            <w:tcBorders>
              <w:top w:val="single" w:sz="4" w:space="0" w:color="auto"/>
              <w:left w:val="nil"/>
              <w:bottom w:val="single" w:sz="4" w:space="0" w:color="auto"/>
              <w:right w:val="single" w:sz="4" w:space="0" w:color="auto"/>
            </w:tcBorders>
            <w:vAlign w:val="center"/>
          </w:tcPr>
          <w:p w14:paraId="6B7A00F2" w14:textId="77777777" w:rsidR="000514A6" w:rsidRPr="0095375C" w:rsidRDefault="000514A6" w:rsidP="000514A6">
            <w:pPr>
              <w:jc w:val="center"/>
              <w:rPr>
                <w:sz w:val="18"/>
                <w:szCs w:val="18"/>
                <w:lang w:val="lt-LT"/>
              </w:rPr>
            </w:pPr>
            <w:r w:rsidRPr="0095375C">
              <w:rPr>
                <w:sz w:val="18"/>
                <w:szCs w:val="18"/>
                <w:lang w:val="lt-LT"/>
              </w:rPr>
              <w:t>0,28±0,16</w:t>
            </w:r>
          </w:p>
        </w:tc>
        <w:tc>
          <w:tcPr>
            <w:tcW w:w="302" w:type="pct"/>
            <w:tcBorders>
              <w:left w:val="nil"/>
              <w:right w:val="single" w:sz="4" w:space="0" w:color="auto"/>
            </w:tcBorders>
          </w:tcPr>
          <w:p w14:paraId="42834611" w14:textId="77777777" w:rsidR="000514A6" w:rsidRPr="0095375C" w:rsidRDefault="000514A6" w:rsidP="000514A6">
            <w:pPr>
              <w:jc w:val="center"/>
              <w:rPr>
                <w:sz w:val="18"/>
                <w:szCs w:val="18"/>
                <w:lang w:val="lt-LT"/>
              </w:rPr>
            </w:pPr>
          </w:p>
        </w:tc>
        <w:tc>
          <w:tcPr>
            <w:tcW w:w="302" w:type="pct"/>
            <w:tcBorders>
              <w:left w:val="single" w:sz="4" w:space="0" w:color="auto"/>
              <w:right w:val="single" w:sz="4" w:space="0" w:color="auto"/>
            </w:tcBorders>
          </w:tcPr>
          <w:p w14:paraId="4123C148" w14:textId="77777777" w:rsidR="000514A6" w:rsidRPr="0095375C" w:rsidRDefault="000514A6" w:rsidP="000514A6">
            <w:pPr>
              <w:jc w:val="center"/>
              <w:rPr>
                <w:sz w:val="18"/>
                <w:szCs w:val="18"/>
                <w:lang w:val="lt-LT"/>
              </w:rPr>
            </w:pPr>
          </w:p>
        </w:tc>
        <w:tc>
          <w:tcPr>
            <w:tcW w:w="304" w:type="pct"/>
            <w:tcBorders>
              <w:left w:val="single" w:sz="4" w:space="0" w:color="auto"/>
              <w:right w:val="single" w:sz="4" w:space="0" w:color="auto"/>
            </w:tcBorders>
          </w:tcPr>
          <w:p w14:paraId="13BACF76" w14:textId="77777777" w:rsidR="000514A6" w:rsidRPr="0095375C" w:rsidRDefault="000514A6" w:rsidP="000514A6">
            <w:pPr>
              <w:jc w:val="center"/>
              <w:rPr>
                <w:sz w:val="18"/>
                <w:szCs w:val="18"/>
                <w:lang w:val="lt-LT"/>
              </w:rPr>
            </w:pPr>
          </w:p>
        </w:tc>
        <w:tc>
          <w:tcPr>
            <w:tcW w:w="303" w:type="pct"/>
            <w:tcBorders>
              <w:left w:val="single" w:sz="4" w:space="0" w:color="auto"/>
              <w:right w:val="nil"/>
            </w:tcBorders>
          </w:tcPr>
          <w:p w14:paraId="00B58F5A" w14:textId="77777777" w:rsidR="000514A6" w:rsidRPr="0095375C" w:rsidRDefault="000514A6" w:rsidP="000514A6">
            <w:pPr>
              <w:jc w:val="center"/>
              <w:rPr>
                <w:sz w:val="18"/>
                <w:szCs w:val="18"/>
                <w:lang w:val="lt-LT"/>
              </w:rPr>
            </w:pPr>
          </w:p>
        </w:tc>
        <w:tc>
          <w:tcPr>
            <w:tcW w:w="606" w:type="pct"/>
            <w:tcBorders>
              <w:left w:val="single" w:sz="4" w:space="0" w:color="auto"/>
              <w:right w:val="single" w:sz="4" w:space="0" w:color="auto"/>
            </w:tcBorders>
          </w:tcPr>
          <w:p w14:paraId="50492CFC" w14:textId="77777777" w:rsidR="000514A6" w:rsidRPr="0095375C" w:rsidRDefault="000514A6" w:rsidP="000514A6">
            <w:pPr>
              <w:jc w:val="center"/>
              <w:rPr>
                <w:sz w:val="18"/>
                <w:szCs w:val="18"/>
                <w:lang w:val="lt-LT"/>
              </w:rPr>
            </w:pPr>
          </w:p>
        </w:tc>
        <w:tc>
          <w:tcPr>
            <w:tcW w:w="681" w:type="pct"/>
            <w:tcBorders>
              <w:left w:val="single" w:sz="4" w:space="0" w:color="auto"/>
              <w:right w:val="single" w:sz="4" w:space="0" w:color="auto"/>
            </w:tcBorders>
            <w:vAlign w:val="center"/>
          </w:tcPr>
          <w:p w14:paraId="224FAFB8" w14:textId="77777777" w:rsidR="000514A6" w:rsidRPr="0095375C" w:rsidRDefault="000514A6" w:rsidP="000514A6">
            <w:pPr>
              <w:jc w:val="center"/>
              <w:rPr>
                <w:sz w:val="18"/>
                <w:szCs w:val="18"/>
                <w:lang w:val="lt-LT"/>
              </w:rPr>
            </w:pPr>
          </w:p>
        </w:tc>
      </w:tr>
      <w:tr w:rsidR="00883035" w:rsidRPr="0095375C" w14:paraId="5A2404A4" w14:textId="77777777" w:rsidTr="00A37740">
        <w:trPr>
          <w:trHeight w:val="20"/>
        </w:trPr>
        <w:tc>
          <w:tcPr>
            <w:tcW w:w="912" w:type="pct"/>
            <w:tcBorders>
              <w:top w:val="single" w:sz="4" w:space="0" w:color="auto"/>
              <w:left w:val="single" w:sz="4" w:space="0" w:color="auto"/>
              <w:bottom w:val="single" w:sz="4" w:space="0" w:color="auto"/>
              <w:right w:val="single" w:sz="4" w:space="0" w:color="auto"/>
            </w:tcBorders>
            <w:noWrap/>
            <w:vAlign w:val="center"/>
          </w:tcPr>
          <w:p w14:paraId="4A1E223C" w14:textId="77777777" w:rsidR="000514A6" w:rsidRPr="0095375C" w:rsidRDefault="000514A6" w:rsidP="000514A6">
            <w:pPr>
              <w:rPr>
                <w:color w:val="BFBFBF"/>
                <w:sz w:val="16"/>
                <w:szCs w:val="16"/>
                <w:lang w:val="lt-LT"/>
              </w:rPr>
            </w:pPr>
            <w:r w:rsidRPr="0095375C">
              <w:rPr>
                <w:color w:val="BFBFBF"/>
                <w:sz w:val="16"/>
                <w:szCs w:val="16"/>
                <w:lang w:val="lt-LT"/>
              </w:rPr>
              <w:t>Aušros g.</w:t>
            </w:r>
          </w:p>
        </w:tc>
        <w:tc>
          <w:tcPr>
            <w:tcW w:w="1060" w:type="pct"/>
            <w:tcBorders>
              <w:top w:val="single" w:sz="4" w:space="0" w:color="auto"/>
              <w:left w:val="nil"/>
              <w:bottom w:val="single" w:sz="4" w:space="0" w:color="auto"/>
              <w:right w:val="single" w:sz="4" w:space="0" w:color="auto"/>
            </w:tcBorders>
            <w:vAlign w:val="center"/>
          </w:tcPr>
          <w:p w14:paraId="0114383C" w14:textId="77777777" w:rsidR="000514A6" w:rsidRPr="0095375C" w:rsidRDefault="000514A6" w:rsidP="000514A6">
            <w:pPr>
              <w:ind w:firstLine="147"/>
              <w:rPr>
                <w:sz w:val="18"/>
                <w:szCs w:val="18"/>
                <w:lang w:val="lt-LT"/>
              </w:rPr>
            </w:pPr>
            <w:r w:rsidRPr="0095375C">
              <w:rPr>
                <w:sz w:val="18"/>
                <w:szCs w:val="18"/>
                <w:lang w:val="lt-LT"/>
              </w:rPr>
              <w:t>Sausos šakos</w:t>
            </w:r>
          </w:p>
        </w:tc>
        <w:tc>
          <w:tcPr>
            <w:tcW w:w="530" w:type="pct"/>
            <w:tcBorders>
              <w:top w:val="single" w:sz="4" w:space="0" w:color="auto"/>
              <w:left w:val="nil"/>
              <w:bottom w:val="single" w:sz="4" w:space="0" w:color="auto"/>
              <w:right w:val="single" w:sz="4" w:space="0" w:color="auto"/>
            </w:tcBorders>
            <w:vAlign w:val="center"/>
          </w:tcPr>
          <w:p w14:paraId="7FBE0081" w14:textId="77777777" w:rsidR="000514A6" w:rsidRPr="0095375C" w:rsidRDefault="000514A6" w:rsidP="000514A6">
            <w:pPr>
              <w:jc w:val="center"/>
              <w:rPr>
                <w:sz w:val="18"/>
                <w:szCs w:val="18"/>
                <w:lang w:val="lt-LT"/>
              </w:rPr>
            </w:pPr>
            <w:r w:rsidRPr="0095375C">
              <w:rPr>
                <w:sz w:val="18"/>
                <w:szCs w:val="18"/>
                <w:lang w:val="lt-LT"/>
              </w:rPr>
              <w:t>1,10±0,08</w:t>
            </w:r>
          </w:p>
        </w:tc>
        <w:tc>
          <w:tcPr>
            <w:tcW w:w="302" w:type="pct"/>
            <w:tcBorders>
              <w:left w:val="nil"/>
              <w:right w:val="single" w:sz="4" w:space="0" w:color="auto"/>
            </w:tcBorders>
          </w:tcPr>
          <w:p w14:paraId="3726433C" w14:textId="77777777" w:rsidR="000514A6" w:rsidRPr="0095375C" w:rsidRDefault="000514A6" w:rsidP="000514A6">
            <w:pPr>
              <w:jc w:val="center"/>
              <w:rPr>
                <w:sz w:val="18"/>
                <w:szCs w:val="18"/>
                <w:lang w:val="lt-LT"/>
              </w:rPr>
            </w:pPr>
          </w:p>
        </w:tc>
        <w:tc>
          <w:tcPr>
            <w:tcW w:w="302" w:type="pct"/>
            <w:tcBorders>
              <w:left w:val="single" w:sz="4" w:space="0" w:color="auto"/>
              <w:right w:val="single" w:sz="4" w:space="0" w:color="auto"/>
            </w:tcBorders>
          </w:tcPr>
          <w:p w14:paraId="51EE293E" w14:textId="77777777" w:rsidR="000514A6" w:rsidRPr="0095375C" w:rsidRDefault="000514A6" w:rsidP="000514A6">
            <w:pPr>
              <w:jc w:val="center"/>
              <w:rPr>
                <w:sz w:val="18"/>
                <w:szCs w:val="18"/>
                <w:lang w:val="lt-LT"/>
              </w:rPr>
            </w:pPr>
          </w:p>
        </w:tc>
        <w:tc>
          <w:tcPr>
            <w:tcW w:w="304" w:type="pct"/>
            <w:tcBorders>
              <w:left w:val="single" w:sz="4" w:space="0" w:color="auto"/>
              <w:right w:val="single" w:sz="4" w:space="0" w:color="auto"/>
            </w:tcBorders>
          </w:tcPr>
          <w:p w14:paraId="38B0FE33" w14:textId="77777777" w:rsidR="000514A6" w:rsidRPr="0095375C" w:rsidRDefault="000514A6" w:rsidP="000514A6">
            <w:pPr>
              <w:jc w:val="center"/>
              <w:rPr>
                <w:sz w:val="18"/>
                <w:szCs w:val="18"/>
                <w:lang w:val="lt-LT"/>
              </w:rPr>
            </w:pPr>
          </w:p>
        </w:tc>
        <w:tc>
          <w:tcPr>
            <w:tcW w:w="303" w:type="pct"/>
            <w:tcBorders>
              <w:left w:val="single" w:sz="4" w:space="0" w:color="auto"/>
              <w:right w:val="nil"/>
            </w:tcBorders>
          </w:tcPr>
          <w:p w14:paraId="7914B9B9" w14:textId="77777777" w:rsidR="000514A6" w:rsidRPr="0095375C" w:rsidRDefault="000514A6" w:rsidP="000514A6">
            <w:pPr>
              <w:jc w:val="center"/>
              <w:rPr>
                <w:sz w:val="18"/>
                <w:szCs w:val="18"/>
                <w:lang w:val="lt-LT"/>
              </w:rPr>
            </w:pPr>
          </w:p>
        </w:tc>
        <w:tc>
          <w:tcPr>
            <w:tcW w:w="606" w:type="pct"/>
            <w:tcBorders>
              <w:left w:val="single" w:sz="4" w:space="0" w:color="auto"/>
              <w:right w:val="single" w:sz="4" w:space="0" w:color="auto"/>
            </w:tcBorders>
          </w:tcPr>
          <w:p w14:paraId="2B25EE30" w14:textId="77777777" w:rsidR="000514A6" w:rsidRPr="0095375C" w:rsidRDefault="000514A6" w:rsidP="000514A6">
            <w:pPr>
              <w:jc w:val="center"/>
              <w:rPr>
                <w:sz w:val="18"/>
                <w:szCs w:val="18"/>
                <w:lang w:val="lt-LT"/>
              </w:rPr>
            </w:pPr>
          </w:p>
        </w:tc>
        <w:tc>
          <w:tcPr>
            <w:tcW w:w="681" w:type="pct"/>
            <w:tcBorders>
              <w:left w:val="single" w:sz="4" w:space="0" w:color="auto"/>
              <w:right w:val="single" w:sz="4" w:space="0" w:color="auto"/>
            </w:tcBorders>
            <w:vAlign w:val="center"/>
          </w:tcPr>
          <w:p w14:paraId="692F6434" w14:textId="77777777" w:rsidR="000514A6" w:rsidRPr="0095375C" w:rsidRDefault="000514A6" w:rsidP="000514A6">
            <w:pPr>
              <w:jc w:val="center"/>
              <w:rPr>
                <w:sz w:val="18"/>
                <w:szCs w:val="18"/>
                <w:lang w:val="lt-LT"/>
              </w:rPr>
            </w:pPr>
          </w:p>
        </w:tc>
      </w:tr>
      <w:tr w:rsidR="00883035" w:rsidRPr="0095375C" w14:paraId="2F6A1883" w14:textId="77777777" w:rsidTr="00A37740">
        <w:trPr>
          <w:trHeight w:val="20"/>
        </w:trPr>
        <w:tc>
          <w:tcPr>
            <w:tcW w:w="912" w:type="pct"/>
            <w:tcBorders>
              <w:top w:val="single" w:sz="4" w:space="0" w:color="auto"/>
              <w:left w:val="single" w:sz="4" w:space="0" w:color="auto"/>
              <w:bottom w:val="single" w:sz="4" w:space="0" w:color="auto"/>
              <w:right w:val="single" w:sz="4" w:space="0" w:color="auto"/>
            </w:tcBorders>
            <w:noWrap/>
            <w:vAlign w:val="center"/>
          </w:tcPr>
          <w:p w14:paraId="32D2FB0B" w14:textId="77777777" w:rsidR="000514A6" w:rsidRPr="0095375C" w:rsidRDefault="000514A6" w:rsidP="000514A6">
            <w:pPr>
              <w:rPr>
                <w:color w:val="BFBFBF"/>
                <w:sz w:val="16"/>
                <w:szCs w:val="16"/>
                <w:lang w:val="lt-LT"/>
              </w:rPr>
            </w:pPr>
            <w:r w:rsidRPr="0095375C">
              <w:rPr>
                <w:color w:val="BFBFBF"/>
                <w:sz w:val="16"/>
                <w:szCs w:val="16"/>
                <w:lang w:val="lt-LT"/>
              </w:rPr>
              <w:t>Aušros g.</w:t>
            </w:r>
          </w:p>
        </w:tc>
        <w:tc>
          <w:tcPr>
            <w:tcW w:w="1060" w:type="pct"/>
            <w:tcBorders>
              <w:top w:val="single" w:sz="4" w:space="0" w:color="auto"/>
              <w:left w:val="nil"/>
              <w:bottom w:val="single" w:sz="4" w:space="0" w:color="auto"/>
              <w:right w:val="single" w:sz="4" w:space="0" w:color="auto"/>
            </w:tcBorders>
            <w:vAlign w:val="center"/>
          </w:tcPr>
          <w:p w14:paraId="62F5AB50" w14:textId="77777777" w:rsidR="000514A6" w:rsidRPr="0095375C" w:rsidRDefault="000514A6" w:rsidP="000514A6">
            <w:pPr>
              <w:ind w:firstLine="147"/>
              <w:rPr>
                <w:sz w:val="18"/>
                <w:szCs w:val="18"/>
                <w:lang w:val="lt-LT"/>
              </w:rPr>
            </w:pPr>
            <w:r w:rsidRPr="0095375C">
              <w:rPr>
                <w:sz w:val="18"/>
                <w:szCs w:val="18"/>
                <w:lang w:val="lt-LT"/>
              </w:rPr>
              <w:t>Žuvęs</w:t>
            </w:r>
          </w:p>
        </w:tc>
        <w:tc>
          <w:tcPr>
            <w:tcW w:w="530" w:type="pct"/>
            <w:tcBorders>
              <w:top w:val="single" w:sz="4" w:space="0" w:color="auto"/>
              <w:left w:val="single" w:sz="4" w:space="0" w:color="auto"/>
              <w:bottom w:val="single" w:sz="4" w:space="0" w:color="auto"/>
              <w:right w:val="single" w:sz="4" w:space="0" w:color="auto"/>
            </w:tcBorders>
          </w:tcPr>
          <w:p w14:paraId="05B9FF7F" w14:textId="77777777" w:rsidR="000514A6" w:rsidRPr="0095375C" w:rsidRDefault="000514A6" w:rsidP="000514A6">
            <w:pPr>
              <w:jc w:val="center"/>
              <w:rPr>
                <w:sz w:val="18"/>
                <w:szCs w:val="18"/>
                <w:lang w:val="lt-LT"/>
              </w:rPr>
            </w:pPr>
            <w:r w:rsidRPr="0095375C">
              <w:rPr>
                <w:sz w:val="18"/>
                <w:szCs w:val="18"/>
                <w:lang w:val="lt-LT"/>
              </w:rPr>
              <w:t>1 vnt.</w:t>
            </w:r>
          </w:p>
        </w:tc>
        <w:tc>
          <w:tcPr>
            <w:tcW w:w="302" w:type="pct"/>
            <w:tcBorders>
              <w:left w:val="single" w:sz="4" w:space="0" w:color="auto"/>
              <w:bottom w:val="single" w:sz="4" w:space="0" w:color="auto"/>
              <w:right w:val="single" w:sz="4" w:space="0" w:color="auto"/>
            </w:tcBorders>
          </w:tcPr>
          <w:p w14:paraId="4B8B6009" w14:textId="77777777" w:rsidR="000514A6" w:rsidRPr="0095375C" w:rsidRDefault="000514A6" w:rsidP="000514A6">
            <w:pPr>
              <w:jc w:val="center"/>
              <w:rPr>
                <w:sz w:val="18"/>
                <w:szCs w:val="18"/>
                <w:lang w:val="lt-LT"/>
              </w:rPr>
            </w:pPr>
          </w:p>
        </w:tc>
        <w:tc>
          <w:tcPr>
            <w:tcW w:w="302" w:type="pct"/>
            <w:tcBorders>
              <w:left w:val="single" w:sz="4" w:space="0" w:color="auto"/>
              <w:bottom w:val="single" w:sz="4" w:space="0" w:color="auto"/>
              <w:right w:val="single" w:sz="4" w:space="0" w:color="auto"/>
            </w:tcBorders>
          </w:tcPr>
          <w:p w14:paraId="3CF01C40" w14:textId="77777777" w:rsidR="000514A6" w:rsidRPr="0095375C" w:rsidRDefault="000514A6" w:rsidP="000514A6">
            <w:pPr>
              <w:jc w:val="center"/>
              <w:rPr>
                <w:sz w:val="18"/>
                <w:szCs w:val="18"/>
                <w:lang w:val="lt-LT"/>
              </w:rPr>
            </w:pPr>
          </w:p>
        </w:tc>
        <w:tc>
          <w:tcPr>
            <w:tcW w:w="304" w:type="pct"/>
            <w:tcBorders>
              <w:left w:val="single" w:sz="4" w:space="0" w:color="auto"/>
              <w:bottom w:val="single" w:sz="4" w:space="0" w:color="auto"/>
              <w:right w:val="single" w:sz="4" w:space="0" w:color="auto"/>
            </w:tcBorders>
          </w:tcPr>
          <w:p w14:paraId="62789B10" w14:textId="77777777" w:rsidR="000514A6" w:rsidRPr="0095375C" w:rsidRDefault="000514A6" w:rsidP="000514A6">
            <w:pPr>
              <w:jc w:val="center"/>
              <w:rPr>
                <w:sz w:val="18"/>
                <w:szCs w:val="18"/>
                <w:lang w:val="lt-LT"/>
              </w:rPr>
            </w:pPr>
          </w:p>
        </w:tc>
        <w:tc>
          <w:tcPr>
            <w:tcW w:w="303" w:type="pct"/>
            <w:tcBorders>
              <w:left w:val="single" w:sz="4" w:space="0" w:color="auto"/>
              <w:bottom w:val="single" w:sz="4" w:space="0" w:color="auto"/>
              <w:right w:val="single" w:sz="4" w:space="0" w:color="auto"/>
            </w:tcBorders>
          </w:tcPr>
          <w:p w14:paraId="47E1B085" w14:textId="77777777" w:rsidR="000514A6" w:rsidRPr="0095375C" w:rsidRDefault="000514A6" w:rsidP="000514A6">
            <w:pPr>
              <w:jc w:val="center"/>
              <w:rPr>
                <w:sz w:val="18"/>
                <w:szCs w:val="18"/>
                <w:lang w:val="lt-LT"/>
              </w:rPr>
            </w:pPr>
          </w:p>
        </w:tc>
        <w:tc>
          <w:tcPr>
            <w:tcW w:w="606" w:type="pct"/>
            <w:tcBorders>
              <w:left w:val="single" w:sz="4" w:space="0" w:color="auto"/>
              <w:bottom w:val="single" w:sz="4" w:space="0" w:color="auto"/>
              <w:right w:val="single" w:sz="4" w:space="0" w:color="auto"/>
            </w:tcBorders>
          </w:tcPr>
          <w:p w14:paraId="383DB3E3" w14:textId="77777777" w:rsidR="000514A6" w:rsidRPr="0095375C" w:rsidRDefault="000514A6" w:rsidP="000514A6">
            <w:pPr>
              <w:jc w:val="center"/>
              <w:rPr>
                <w:sz w:val="18"/>
                <w:szCs w:val="18"/>
                <w:lang w:val="lt-LT"/>
              </w:rPr>
            </w:pPr>
          </w:p>
        </w:tc>
        <w:tc>
          <w:tcPr>
            <w:tcW w:w="681" w:type="pct"/>
            <w:tcBorders>
              <w:left w:val="single" w:sz="4" w:space="0" w:color="auto"/>
              <w:bottom w:val="single" w:sz="4" w:space="0" w:color="auto"/>
              <w:right w:val="single" w:sz="4" w:space="0" w:color="auto"/>
            </w:tcBorders>
            <w:vAlign w:val="center"/>
          </w:tcPr>
          <w:p w14:paraId="322ACF93" w14:textId="77777777" w:rsidR="000514A6" w:rsidRPr="0095375C" w:rsidRDefault="000514A6" w:rsidP="000514A6">
            <w:pPr>
              <w:jc w:val="center"/>
              <w:rPr>
                <w:sz w:val="18"/>
                <w:szCs w:val="18"/>
                <w:lang w:val="lt-LT"/>
              </w:rPr>
            </w:pPr>
          </w:p>
        </w:tc>
      </w:tr>
      <w:tr w:rsidR="00883035" w:rsidRPr="0095375C" w14:paraId="2B55DE41" w14:textId="77777777" w:rsidTr="00A37740">
        <w:trPr>
          <w:trHeight w:val="20"/>
        </w:trPr>
        <w:tc>
          <w:tcPr>
            <w:tcW w:w="912" w:type="pct"/>
            <w:tcBorders>
              <w:top w:val="single" w:sz="4" w:space="0" w:color="auto"/>
              <w:left w:val="single" w:sz="4" w:space="0" w:color="auto"/>
              <w:bottom w:val="single" w:sz="4" w:space="0" w:color="auto"/>
              <w:right w:val="single" w:sz="4" w:space="0" w:color="auto"/>
            </w:tcBorders>
            <w:noWrap/>
            <w:vAlign w:val="center"/>
          </w:tcPr>
          <w:p w14:paraId="143B38D4" w14:textId="77777777" w:rsidR="000514A6" w:rsidRPr="0095375C" w:rsidRDefault="000514A6" w:rsidP="000514A6">
            <w:pPr>
              <w:rPr>
                <w:b/>
                <w:color w:val="000000"/>
                <w:sz w:val="16"/>
                <w:szCs w:val="16"/>
                <w:lang w:val="lt-LT"/>
              </w:rPr>
            </w:pPr>
            <w:r w:rsidRPr="0095375C">
              <w:rPr>
                <w:b/>
                <w:color w:val="000000"/>
                <w:sz w:val="16"/>
                <w:szCs w:val="16"/>
                <w:lang w:val="lt-LT"/>
              </w:rPr>
              <w:t>A.Baranausko g.</w:t>
            </w:r>
          </w:p>
        </w:tc>
        <w:tc>
          <w:tcPr>
            <w:tcW w:w="1590" w:type="pct"/>
            <w:gridSpan w:val="2"/>
            <w:tcBorders>
              <w:top w:val="single" w:sz="4" w:space="0" w:color="auto"/>
              <w:left w:val="nil"/>
              <w:bottom w:val="single" w:sz="4" w:space="0" w:color="auto"/>
              <w:right w:val="single" w:sz="4" w:space="0" w:color="auto"/>
            </w:tcBorders>
            <w:vAlign w:val="center"/>
          </w:tcPr>
          <w:p w14:paraId="3EFFCB52" w14:textId="63609507" w:rsidR="000514A6" w:rsidRPr="0095375C" w:rsidRDefault="000514A6" w:rsidP="000514A6">
            <w:pPr>
              <w:rPr>
                <w:sz w:val="18"/>
                <w:szCs w:val="18"/>
                <w:lang w:val="lt-LT"/>
              </w:rPr>
            </w:pPr>
            <w:r w:rsidRPr="0095375C">
              <w:rPr>
                <w:b/>
                <w:sz w:val="18"/>
                <w:szCs w:val="18"/>
                <w:lang w:val="lt-LT"/>
              </w:rPr>
              <w:t>Liepa mažalapė 'Greenspire' , 45</w:t>
            </w:r>
          </w:p>
        </w:tc>
        <w:tc>
          <w:tcPr>
            <w:tcW w:w="302" w:type="pct"/>
            <w:tcBorders>
              <w:top w:val="single" w:sz="4" w:space="0" w:color="auto"/>
              <w:left w:val="nil"/>
              <w:right w:val="single" w:sz="4" w:space="0" w:color="auto"/>
            </w:tcBorders>
            <w:vAlign w:val="center"/>
          </w:tcPr>
          <w:p w14:paraId="7627EC5E" w14:textId="339D59A3" w:rsidR="000514A6" w:rsidRPr="0095375C" w:rsidRDefault="000514A6" w:rsidP="000514A6">
            <w:pPr>
              <w:jc w:val="center"/>
              <w:rPr>
                <w:sz w:val="18"/>
                <w:szCs w:val="18"/>
                <w:lang w:val="lt-LT"/>
              </w:rPr>
            </w:pPr>
            <w:r w:rsidRPr="0095375C">
              <w:rPr>
                <w:color w:val="000000"/>
                <w:sz w:val="18"/>
                <w:szCs w:val="18"/>
                <w:lang w:val="lt-LT"/>
              </w:rPr>
              <w:t>78</w:t>
            </w:r>
          </w:p>
        </w:tc>
        <w:tc>
          <w:tcPr>
            <w:tcW w:w="302" w:type="pct"/>
            <w:tcBorders>
              <w:top w:val="single" w:sz="4" w:space="0" w:color="auto"/>
              <w:left w:val="single" w:sz="4" w:space="0" w:color="auto"/>
              <w:right w:val="single" w:sz="4" w:space="0" w:color="auto"/>
            </w:tcBorders>
            <w:vAlign w:val="center"/>
          </w:tcPr>
          <w:p w14:paraId="74A3BB58" w14:textId="36847F35" w:rsidR="000514A6" w:rsidRPr="0095375C" w:rsidRDefault="000514A6" w:rsidP="000514A6">
            <w:pPr>
              <w:jc w:val="center"/>
              <w:rPr>
                <w:sz w:val="18"/>
                <w:szCs w:val="18"/>
                <w:lang w:val="lt-LT"/>
              </w:rPr>
            </w:pPr>
            <w:r w:rsidRPr="0095375C">
              <w:rPr>
                <w:color w:val="000000"/>
                <w:sz w:val="18"/>
                <w:szCs w:val="18"/>
                <w:lang w:val="lt-LT"/>
              </w:rPr>
              <w:t>67</w:t>
            </w:r>
          </w:p>
        </w:tc>
        <w:tc>
          <w:tcPr>
            <w:tcW w:w="304" w:type="pct"/>
            <w:tcBorders>
              <w:top w:val="single" w:sz="4" w:space="0" w:color="auto"/>
              <w:left w:val="single" w:sz="4" w:space="0" w:color="auto"/>
              <w:right w:val="single" w:sz="4" w:space="0" w:color="auto"/>
            </w:tcBorders>
            <w:vAlign w:val="center"/>
          </w:tcPr>
          <w:p w14:paraId="48572012" w14:textId="1410E88D" w:rsidR="000514A6" w:rsidRPr="0095375C" w:rsidRDefault="000514A6" w:rsidP="000514A6">
            <w:pPr>
              <w:jc w:val="center"/>
              <w:rPr>
                <w:sz w:val="18"/>
                <w:szCs w:val="18"/>
                <w:lang w:val="lt-LT"/>
              </w:rPr>
            </w:pPr>
            <w:r w:rsidRPr="0095375C">
              <w:rPr>
                <w:color w:val="000000"/>
                <w:sz w:val="18"/>
                <w:szCs w:val="18"/>
                <w:lang w:val="lt-LT"/>
              </w:rPr>
              <w:t>11</w:t>
            </w:r>
          </w:p>
        </w:tc>
        <w:tc>
          <w:tcPr>
            <w:tcW w:w="303" w:type="pct"/>
            <w:tcBorders>
              <w:top w:val="single" w:sz="4" w:space="0" w:color="auto"/>
              <w:left w:val="single" w:sz="4" w:space="0" w:color="auto"/>
              <w:right w:val="nil"/>
            </w:tcBorders>
            <w:vAlign w:val="center"/>
          </w:tcPr>
          <w:p w14:paraId="51762B2E" w14:textId="67B629F5" w:rsidR="000514A6" w:rsidRPr="0095375C" w:rsidRDefault="000514A6" w:rsidP="000514A6">
            <w:pPr>
              <w:jc w:val="center"/>
              <w:rPr>
                <w:sz w:val="18"/>
                <w:szCs w:val="18"/>
                <w:lang w:val="lt-LT"/>
              </w:rPr>
            </w:pPr>
            <w:r w:rsidRPr="0095375C">
              <w:rPr>
                <w:color w:val="000000"/>
                <w:sz w:val="18"/>
                <w:szCs w:val="18"/>
                <w:lang w:val="lt-LT"/>
              </w:rPr>
              <w:t>78</w:t>
            </w:r>
          </w:p>
        </w:tc>
        <w:tc>
          <w:tcPr>
            <w:tcW w:w="606" w:type="pct"/>
            <w:tcBorders>
              <w:top w:val="single" w:sz="4" w:space="0" w:color="auto"/>
              <w:left w:val="single" w:sz="4" w:space="0" w:color="auto"/>
              <w:right w:val="single" w:sz="4" w:space="0" w:color="auto"/>
            </w:tcBorders>
          </w:tcPr>
          <w:p w14:paraId="3D6358FB" w14:textId="77777777" w:rsidR="000514A6" w:rsidRPr="0095375C" w:rsidRDefault="000514A6" w:rsidP="000514A6">
            <w:pPr>
              <w:jc w:val="center"/>
              <w:rPr>
                <w:sz w:val="18"/>
                <w:szCs w:val="18"/>
                <w:lang w:val="lt-LT"/>
              </w:rPr>
            </w:pPr>
          </w:p>
        </w:tc>
        <w:tc>
          <w:tcPr>
            <w:tcW w:w="681" w:type="pct"/>
            <w:tcBorders>
              <w:top w:val="single" w:sz="4" w:space="0" w:color="auto"/>
              <w:left w:val="single" w:sz="4" w:space="0" w:color="auto"/>
              <w:right w:val="single" w:sz="4" w:space="0" w:color="auto"/>
            </w:tcBorders>
            <w:vAlign w:val="center"/>
          </w:tcPr>
          <w:p w14:paraId="275963C9" w14:textId="5794843A" w:rsidR="000514A6" w:rsidRPr="0095375C" w:rsidRDefault="000514A6" w:rsidP="000514A6">
            <w:pPr>
              <w:jc w:val="center"/>
              <w:rPr>
                <w:sz w:val="18"/>
                <w:szCs w:val="18"/>
                <w:lang w:val="lt-LT"/>
              </w:rPr>
            </w:pPr>
            <w:r w:rsidRPr="0095375C">
              <w:rPr>
                <w:sz w:val="18"/>
                <w:szCs w:val="18"/>
                <w:lang w:val="lt-LT"/>
              </w:rPr>
              <w:t>1-2 m pločio</w:t>
            </w:r>
          </w:p>
        </w:tc>
      </w:tr>
      <w:tr w:rsidR="00883035" w:rsidRPr="0095375C" w14:paraId="680DCBA0" w14:textId="77777777" w:rsidTr="00A37740">
        <w:trPr>
          <w:trHeight w:val="20"/>
        </w:trPr>
        <w:tc>
          <w:tcPr>
            <w:tcW w:w="912" w:type="pct"/>
            <w:tcBorders>
              <w:top w:val="single" w:sz="4" w:space="0" w:color="auto"/>
              <w:left w:val="single" w:sz="4" w:space="0" w:color="auto"/>
              <w:bottom w:val="single" w:sz="4" w:space="0" w:color="auto"/>
              <w:right w:val="single" w:sz="4" w:space="0" w:color="auto"/>
            </w:tcBorders>
            <w:noWrap/>
            <w:vAlign w:val="center"/>
          </w:tcPr>
          <w:p w14:paraId="183C1AFD" w14:textId="77777777" w:rsidR="000514A6" w:rsidRPr="0095375C" w:rsidRDefault="000514A6" w:rsidP="000514A6">
            <w:pPr>
              <w:rPr>
                <w:b/>
                <w:sz w:val="16"/>
                <w:szCs w:val="16"/>
                <w:lang w:val="lt-LT"/>
              </w:rPr>
            </w:pPr>
            <w:r w:rsidRPr="0095375C">
              <w:rPr>
                <w:color w:val="BFBFBF"/>
                <w:sz w:val="16"/>
                <w:szCs w:val="16"/>
                <w:lang w:val="lt-LT"/>
              </w:rPr>
              <w:t>A.Baranausko g.</w:t>
            </w:r>
          </w:p>
        </w:tc>
        <w:tc>
          <w:tcPr>
            <w:tcW w:w="1060" w:type="pct"/>
            <w:tcBorders>
              <w:top w:val="single" w:sz="4" w:space="0" w:color="auto"/>
              <w:left w:val="nil"/>
              <w:bottom w:val="single" w:sz="4" w:space="0" w:color="auto"/>
              <w:right w:val="single" w:sz="4" w:space="0" w:color="auto"/>
            </w:tcBorders>
            <w:vAlign w:val="center"/>
          </w:tcPr>
          <w:p w14:paraId="54E4184D" w14:textId="77777777" w:rsidR="000514A6" w:rsidRPr="0095375C" w:rsidRDefault="000514A6" w:rsidP="000514A6">
            <w:pPr>
              <w:ind w:firstLine="147"/>
              <w:rPr>
                <w:sz w:val="18"/>
                <w:szCs w:val="18"/>
                <w:lang w:val="lt-LT"/>
              </w:rPr>
            </w:pPr>
            <w:r w:rsidRPr="0095375C">
              <w:rPr>
                <w:sz w:val="18"/>
                <w:szCs w:val="18"/>
                <w:lang w:val="lt-LT"/>
              </w:rPr>
              <w:t>Defoliacija</w:t>
            </w:r>
          </w:p>
        </w:tc>
        <w:tc>
          <w:tcPr>
            <w:tcW w:w="530" w:type="pct"/>
            <w:tcBorders>
              <w:top w:val="single" w:sz="4" w:space="0" w:color="auto"/>
              <w:left w:val="nil"/>
              <w:bottom w:val="single" w:sz="4" w:space="0" w:color="auto"/>
              <w:right w:val="single" w:sz="4" w:space="0" w:color="auto"/>
            </w:tcBorders>
            <w:vAlign w:val="center"/>
          </w:tcPr>
          <w:p w14:paraId="4D852B3F" w14:textId="77777777" w:rsidR="000514A6" w:rsidRPr="0095375C" w:rsidRDefault="000514A6" w:rsidP="000514A6">
            <w:pPr>
              <w:jc w:val="center"/>
              <w:rPr>
                <w:sz w:val="18"/>
                <w:szCs w:val="18"/>
                <w:lang w:val="lt-LT"/>
              </w:rPr>
            </w:pPr>
            <w:r w:rsidRPr="0095375C">
              <w:rPr>
                <w:sz w:val="18"/>
                <w:szCs w:val="18"/>
                <w:lang w:val="lt-LT"/>
              </w:rPr>
              <w:t>0,58±0,10</w:t>
            </w:r>
          </w:p>
        </w:tc>
        <w:tc>
          <w:tcPr>
            <w:tcW w:w="302" w:type="pct"/>
            <w:tcBorders>
              <w:left w:val="nil"/>
              <w:right w:val="single" w:sz="4" w:space="0" w:color="auto"/>
            </w:tcBorders>
          </w:tcPr>
          <w:p w14:paraId="08D8F199" w14:textId="77777777" w:rsidR="000514A6" w:rsidRPr="0095375C" w:rsidRDefault="000514A6" w:rsidP="000514A6">
            <w:pPr>
              <w:jc w:val="center"/>
              <w:rPr>
                <w:sz w:val="18"/>
                <w:szCs w:val="18"/>
                <w:lang w:val="lt-LT"/>
              </w:rPr>
            </w:pPr>
          </w:p>
        </w:tc>
        <w:tc>
          <w:tcPr>
            <w:tcW w:w="302" w:type="pct"/>
            <w:tcBorders>
              <w:left w:val="single" w:sz="4" w:space="0" w:color="auto"/>
              <w:right w:val="single" w:sz="4" w:space="0" w:color="auto"/>
            </w:tcBorders>
          </w:tcPr>
          <w:p w14:paraId="05B928AB" w14:textId="77777777" w:rsidR="000514A6" w:rsidRPr="0095375C" w:rsidRDefault="000514A6" w:rsidP="000514A6">
            <w:pPr>
              <w:jc w:val="center"/>
              <w:rPr>
                <w:sz w:val="18"/>
                <w:szCs w:val="18"/>
                <w:lang w:val="lt-LT"/>
              </w:rPr>
            </w:pPr>
          </w:p>
        </w:tc>
        <w:tc>
          <w:tcPr>
            <w:tcW w:w="304" w:type="pct"/>
            <w:tcBorders>
              <w:left w:val="single" w:sz="4" w:space="0" w:color="auto"/>
              <w:right w:val="single" w:sz="4" w:space="0" w:color="auto"/>
            </w:tcBorders>
          </w:tcPr>
          <w:p w14:paraId="2B59D06F" w14:textId="77777777" w:rsidR="000514A6" w:rsidRPr="0095375C" w:rsidRDefault="000514A6" w:rsidP="000514A6">
            <w:pPr>
              <w:jc w:val="center"/>
              <w:rPr>
                <w:sz w:val="18"/>
                <w:szCs w:val="18"/>
                <w:lang w:val="lt-LT"/>
              </w:rPr>
            </w:pPr>
          </w:p>
        </w:tc>
        <w:tc>
          <w:tcPr>
            <w:tcW w:w="303" w:type="pct"/>
            <w:tcBorders>
              <w:left w:val="single" w:sz="4" w:space="0" w:color="auto"/>
              <w:right w:val="nil"/>
            </w:tcBorders>
          </w:tcPr>
          <w:p w14:paraId="2F9E0186" w14:textId="77777777" w:rsidR="000514A6" w:rsidRPr="0095375C" w:rsidRDefault="000514A6" w:rsidP="000514A6">
            <w:pPr>
              <w:jc w:val="center"/>
              <w:rPr>
                <w:sz w:val="18"/>
                <w:szCs w:val="18"/>
                <w:lang w:val="lt-LT"/>
              </w:rPr>
            </w:pPr>
          </w:p>
        </w:tc>
        <w:tc>
          <w:tcPr>
            <w:tcW w:w="606" w:type="pct"/>
            <w:tcBorders>
              <w:left w:val="single" w:sz="4" w:space="0" w:color="auto"/>
              <w:right w:val="single" w:sz="4" w:space="0" w:color="auto"/>
            </w:tcBorders>
          </w:tcPr>
          <w:p w14:paraId="5BAD4B4B" w14:textId="77777777" w:rsidR="000514A6" w:rsidRPr="0095375C" w:rsidRDefault="000514A6" w:rsidP="000514A6">
            <w:pPr>
              <w:jc w:val="center"/>
              <w:rPr>
                <w:sz w:val="18"/>
                <w:szCs w:val="18"/>
                <w:lang w:val="lt-LT"/>
              </w:rPr>
            </w:pPr>
          </w:p>
        </w:tc>
        <w:tc>
          <w:tcPr>
            <w:tcW w:w="681" w:type="pct"/>
            <w:tcBorders>
              <w:left w:val="single" w:sz="4" w:space="0" w:color="auto"/>
              <w:right w:val="single" w:sz="4" w:space="0" w:color="auto"/>
            </w:tcBorders>
            <w:vAlign w:val="center"/>
          </w:tcPr>
          <w:p w14:paraId="222E5F61" w14:textId="350272B2" w:rsidR="000514A6" w:rsidRPr="0095375C" w:rsidRDefault="000514A6" w:rsidP="000514A6">
            <w:pPr>
              <w:jc w:val="center"/>
              <w:rPr>
                <w:sz w:val="18"/>
                <w:szCs w:val="18"/>
                <w:lang w:val="lt-LT"/>
              </w:rPr>
            </w:pPr>
            <w:r w:rsidRPr="0095375C">
              <w:rPr>
                <w:sz w:val="18"/>
                <w:szCs w:val="18"/>
                <w:lang w:val="lt-LT"/>
              </w:rPr>
              <w:t>žalioji</w:t>
            </w:r>
          </w:p>
        </w:tc>
      </w:tr>
      <w:tr w:rsidR="00883035" w:rsidRPr="0095375C" w14:paraId="15CDE9E0" w14:textId="77777777" w:rsidTr="00A37740">
        <w:trPr>
          <w:trHeight w:val="20"/>
        </w:trPr>
        <w:tc>
          <w:tcPr>
            <w:tcW w:w="912" w:type="pct"/>
            <w:tcBorders>
              <w:top w:val="single" w:sz="4" w:space="0" w:color="auto"/>
              <w:left w:val="single" w:sz="4" w:space="0" w:color="auto"/>
              <w:bottom w:val="single" w:sz="4" w:space="0" w:color="auto"/>
              <w:right w:val="single" w:sz="4" w:space="0" w:color="auto"/>
            </w:tcBorders>
            <w:noWrap/>
            <w:vAlign w:val="center"/>
          </w:tcPr>
          <w:p w14:paraId="7449AC96" w14:textId="77777777" w:rsidR="000514A6" w:rsidRPr="0095375C" w:rsidRDefault="000514A6" w:rsidP="000514A6">
            <w:pPr>
              <w:rPr>
                <w:b/>
                <w:sz w:val="16"/>
                <w:szCs w:val="16"/>
                <w:lang w:val="lt-LT"/>
              </w:rPr>
            </w:pPr>
            <w:r w:rsidRPr="0095375C">
              <w:rPr>
                <w:color w:val="BFBFBF"/>
                <w:sz w:val="16"/>
                <w:szCs w:val="16"/>
                <w:lang w:val="lt-LT"/>
              </w:rPr>
              <w:t>A.Baranausko g.</w:t>
            </w:r>
          </w:p>
        </w:tc>
        <w:tc>
          <w:tcPr>
            <w:tcW w:w="1060" w:type="pct"/>
            <w:tcBorders>
              <w:top w:val="single" w:sz="4" w:space="0" w:color="auto"/>
              <w:left w:val="nil"/>
              <w:bottom w:val="single" w:sz="4" w:space="0" w:color="auto"/>
              <w:right w:val="single" w:sz="4" w:space="0" w:color="auto"/>
            </w:tcBorders>
            <w:vAlign w:val="center"/>
          </w:tcPr>
          <w:p w14:paraId="496EF32C" w14:textId="77777777" w:rsidR="000514A6" w:rsidRPr="0095375C" w:rsidRDefault="000514A6" w:rsidP="000514A6">
            <w:pPr>
              <w:ind w:firstLine="147"/>
              <w:rPr>
                <w:sz w:val="18"/>
                <w:szCs w:val="18"/>
                <w:lang w:val="lt-LT"/>
              </w:rPr>
            </w:pPr>
            <w:r w:rsidRPr="0095375C">
              <w:rPr>
                <w:sz w:val="18"/>
                <w:szCs w:val="18"/>
                <w:lang w:val="lt-LT"/>
              </w:rPr>
              <w:t>Dechromacija</w:t>
            </w:r>
          </w:p>
        </w:tc>
        <w:tc>
          <w:tcPr>
            <w:tcW w:w="530" w:type="pct"/>
            <w:tcBorders>
              <w:top w:val="single" w:sz="4" w:space="0" w:color="auto"/>
              <w:left w:val="nil"/>
              <w:bottom w:val="single" w:sz="4" w:space="0" w:color="auto"/>
              <w:right w:val="single" w:sz="4" w:space="0" w:color="auto"/>
            </w:tcBorders>
            <w:vAlign w:val="center"/>
          </w:tcPr>
          <w:p w14:paraId="4073C26A" w14:textId="77777777" w:rsidR="000514A6" w:rsidRPr="0095375C" w:rsidRDefault="000514A6" w:rsidP="000514A6">
            <w:pPr>
              <w:jc w:val="center"/>
              <w:rPr>
                <w:sz w:val="18"/>
                <w:szCs w:val="18"/>
                <w:lang w:val="lt-LT"/>
              </w:rPr>
            </w:pPr>
            <w:r w:rsidRPr="0095375C">
              <w:rPr>
                <w:sz w:val="18"/>
                <w:szCs w:val="18"/>
                <w:lang w:val="lt-LT"/>
              </w:rPr>
              <w:t>0,02±0,02</w:t>
            </w:r>
          </w:p>
        </w:tc>
        <w:tc>
          <w:tcPr>
            <w:tcW w:w="302" w:type="pct"/>
            <w:tcBorders>
              <w:left w:val="nil"/>
              <w:right w:val="single" w:sz="4" w:space="0" w:color="auto"/>
            </w:tcBorders>
          </w:tcPr>
          <w:p w14:paraId="33F637C6" w14:textId="77777777" w:rsidR="000514A6" w:rsidRPr="0095375C" w:rsidRDefault="000514A6" w:rsidP="000514A6">
            <w:pPr>
              <w:jc w:val="center"/>
              <w:rPr>
                <w:sz w:val="18"/>
                <w:szCs w:val="18"/>
                <w:lang w:val="lt-LT"/>
              </w:rPr>
            </w:pPr>
          </w:p>
        </w:tc>
        <w:tc>
          <w:tcPr>
            <w:tcW w:w="302" w:type="pct"/>
            <w:tcBorders>
              <w:left w:val="single" w:sz="4" w:space="0" w:color="auto"/>
              <w:right w:val="single" w:sz="4" w:space="0" w:color="auto"/>
            </w:tcBorders>
          </w:tcPr>
          <w:p w14:paraId="07C6638D" w14:textId="77777777" w:rsidR="000514A6" w:rsidRPr="0095375C" w:rsidRDefault="000514A6" w:rsidP="000514A6">
            <w:pPr>
              <w:jc w:val="center"/>
              <w:rPr>
                <w:sz w:val="18"/>
                <w:szCs w:val="18"/>
                <w:lang w:val="lt-LT"/>
              </w:rPr>
            </w:pPr>
          </w:p>
        </w:tc>
        <w:tc>
          <w:tcPr>
            <w:tcW w:w="304" w:type="pct"/>
            <w:tcBorders>
              <w:left w:val="single" w:sz="4" w:space="0" w:color="auto"/>
              <w:right w:val="single" w:sz="4" w:space="0" w:color="auto"/>
            </w:tcBorders>
          </w:tcPr>
          <w:p w14:paraId="60E5C9AC" w14:textId="77777777" w:rsidR="000514A6" w:rsidRPr="0095375C" w:rsidRDefault="000514A6" w:rsidP="000514A6">
            <w:pPr>
              <w:jc w:val="center"/>
              <w:rPr>
                <w:sz w:val="18"/>
                <w:szCs w:val="18"/>
                <w:lang w:val="lt-LT"/>
              </w:rPr>
            </w:pPr>
          </w:p>
        </w:tc>
        <w:tc>
          <w:tcPr>
            <w:tcW w:w="303" w:type="pct"/>
            <w:tcBorders>
              <w:left w:val="single" w:sz="4" w:space="0" w:color="auto"/>
              <w:right w:val="nil"/>
            </w:tcBorders>
          </w:tcPr>
          <w:p w14:paraId="6A76C730" w14:textId="77777777" w:rsidR="000514A6" w:rsidRPr="0095375C" w:rsidRDefault="000514A6" w:rsidP="000514A6">
            <w:pPr>
              <w:jc w:val="center"/>
              <w:rPr>
                <w:sz w:val="18"/>
                <w:szCs w:val="18"/>
                <w:lang w:val="lt-LT"/>
              </w:rPr>
            </w:pPr>
          </w:p>
        </w:tc>
        <w:tc>
          <w:tcPr>
            <w:tcW w:w="606" w:type="pct"/>
            <w:tcBorders>
              <w:left w:val="single" w:sz="4" w:space="0" w:color="auto"/>
              <w:right w:val="single" w:sz="4" w:space="0" w:color="auto"/>
            </w:tcBorders>
          </w:tcPr>
          <w:p w14:paraId="69C4785E" w14:textId="77777777" w:rsidR="000514A6" w:rsidRPr="0095375C" w:rsidRDefault="000514A6" w:rsidP="000514A6">
            <w:pPr>
              <w:jc w:val="center"/>
              <w:rPr>
                <w:sz w:val="18"/>
                <w:szCs w:val="18"/>
                <w:lang w:val="lt-LT"/>
              </w:rPr>
            </w:pPr>
          </w:p>
        </w:tc>
        <w:tc>
          <w:tcPr>
            <w:tcW w:w="681" w:type="pct"/>
            <w:tcBorders>
              <w:left w:val="single" w:sz="4" w:space="0" w:color="auto"/>
              <w:right w:val="single" w:sz="4" w:space="0" w:color="auto"/>
            </w:tcBorders>
            <w:vAlign w:val="center"/>
          </w:tcPr>
          <w:p w14:paraId="314A989F" w14:textId="37CD3A67" w:rsidR="000514A6" w:rsidRPr="0095375C" w:rsidRDefault="000514A6" w:rsidP="000514A6">
            <w:pPr>
              <w:jc w:val="center"/>
              <w:rPr>
                <w:sz w:val="18"/>
                <w:szCs w:val="18"/>
                <w:lang w:val="lt-LT"/>
              </w:rPr>
            </w:pPr>
            <w:r w:rsidRPr="0095375C">
              <w:rPr>
                <w:sz w:val="18"/>
                <w:szCs w:val="18"/>
                <w:lang w:val="lt-LT"/>
              </w:rPr>
              <w:t>juosta /</w:t>
            </w:r>
          </w:p>
        </w:tc>
      </w:tr>
      <w:tr w:rsidR="00883035" w:rsidRPr="0095375C" w14:paraId="650E5D85" w14:textId="77777777" w:rsidTr="00A37740">
        <w:trPr>
          <w:trHeight w:val="20"/>
        </w:trPr>
        <w:tc>
          <w:tcPr>
            <w:tcW w:w="912" w:type="pct"/>
            <w:tcBorders>
              <w:top w:val="single" w:sz="4" w:space="0" w:color="auto"/>
              <w:left w:val="single" w:sz="4" w:space="0" w:color="auto"/>
              <w:bottom w:val="single" w:sz="4" w:space="0" w:color="auto"/>
              <w:right w:val="single" w:sz="4" w:space="0" w:color="auto"/>
            </w:tcBorders>
            <w:noWrap/>
            <w:vAlign w:val="center"/>
          </w:tcPr>
          <w:p w14:paraId="1791EF40" w14:textId="77777777" w:rsidR="000514A6" w:rsidRPr="0095375C" w:rsidRDefault="000514A6" w:rsidP="000514A6">
            <w:pPr>
              <w:rPr>
                <w:b/>
                <w:sz w:val="16"/>
                <w:szCs w:val="16"/>
                <w:lang w:val="lt-LT"/>
              </w:rPr>
            </w:pPr>
            <w:r w:rsidRPr="0095375C">
              <w:rPr>
                <w:color w:val="BFBFBF"/>
                <w:sz w:val="16"/>
                <w:szCs w:val="16"/>
                <w:lang w:val="lt-LT"/>
              </w:rPr>
              <w:t>A.Baranausko g.</w:t>
            </w:r>
          </w:p>
        </w:tc>
        <w:tc>
          <w:tcPr>
            <w:tcW w:w="1060" w:type="pct"/>
            <w:tcBorders>
              <w:top w:val="single" w:sz="4" w:space="0" w:color="auto"/>
              <w:left w:val="nil"/>
              <w:bottom w:val="single" w:sz="4" w:space="0" w:color="auto"/>
              <w:right w:val="single" w:sz="4" w:space="0" w:color="auto"/>
            </w:tcBorders>
            <w:vAlign w:val="center"/>
          </w:tcPr>
          <w:p w14:paraId="5494188E" w14:textId="4F3FBB37" w:rsidR="000514A6" w:rsidRPr="0095375C" w:rsidRDefault="000514A6" w:rsidP="000514A6">
            <w:pPr>
              <w:ind w:firstLine="147"/>
              <w:rPr>
                <w:sz w:val="18"/>
                <w:szCs w:val="18"/>
                <w:lang w:val="lt-LT"/>
              </w:rPr>
            </w:pPr>
            <w:r w:rsidRPr="0095375C">
              <w:rPr>
                <w:sz w:val="18"/>
                <w:szCs w:val="18"/>
                <w:lang w:val="lt-LT"/>
              </w:rPr>
              <w:t>Kenkėjai [1,2,5]</w:t>
            </w:r>
          </w:p>
        </w:tc>
        <w:tc>
          <w:tcPr>
            <w:tcW w:w="530" w:type="pct"/>
            <w:tcBorders>
              <w:top w:val="single" w:sz="4" w:space="0" w:color="auto"/>
              <w:left w:val="nil"/>
              <w:bottom w:val="single" w:sz="4" w:space="0" w:color="auto"/>
              <w:right w:val="single" w:sz="4" w:space="0" w:color="auto"/>
            </w:tcBorders>
            <w:vAlign w:val="center"/>
          </w:tcPr>
          <w:p w14:paraId="507EE32A" w14:textId="77777777" w:rsidR="000514A6" w:rsidRPr="0095375C" w:rsidRDefault="000514A6" w:rsidP="000514A6">
            <w:pPr>
              <w:jc w:val="center"/>
              <w:rPr>
                <w:sz w:val="18"/>
                <w:szCs w:val="18"/>
                <w:lang w:val="lt-LT"/>
              </w:rPr>
            </w:pPr>
            <w:r w:rsidRPr="0095375C">
              <w:rPr>
                <w:sz w:val="18"/>
                <w:szCs w:val="18"/>
                <w:lang w:val="lt-LT"/>
              </w:rPr>
              <w:t>0,53±0,08</w:t>
            </w:r>
          </w:p>
        </w:tc>
        <w:tc>
          <w:tcPr>
            <w:tcW w:w="302" w:type="pct"/>
            <w:tcBorders>
              <w:left w:val="nil"/>
              <w:right w:val="single" w:sz="4" w:space="0" w:color="auto"/>
            </w:tcBorders>
          </w:tcPr>
          <w:p w14:paraId="2EDDAB75" w14:textId="77777777" w:rsidR="000514A6" w:rsidRPr="0095375C" w:rsidRDefault="000514A6" w:rsidP="000514A6">
            <w:pPr>
              <w:jc w:val="center"/>
              <w:rPr>
                <w:sz w:val="18"/>
                <w:szCs w:val="18"/>
                <w:lang w:val="lt-LT"/>
              </w:rPr>
            </w:pPr>
          </w:p>
        </w:tc>
        <w:tc>
          <w:tcPr>
            <w:tcW w:w="302" w:type="pct"/>
            <w:tcBorders>
              <w:left w:val="single" w:sz="4" w:space="0" w:color="auto"/>
              <w:right w:val="single" w:sz="4" w:space="0" w:color="auto"/>
            </w:tcBorders>
          </w:tcPr>
          <w:p w14:paraId="0907823F" w14:textId="77777777" w:rsidR="000514A6" w:rsidRPr="0095375C" w:rsidRDefault="000514A6" w:rsidP="000514A6">
            <w:pPr>
              <w:jc w:val="center"/>
              <w:rPr>
                <w:sz w:val="18"/>
                <w:szCs w:val="18"/>
                <w:lang w:val="lt-LT"/>
              </w:rPr>
            </w:pPr>
          </w:p>
        </w:tc>
        <w:tc>
          <w:tcPr>
            <w:tcW w:w="304" w:type="pct"/>
            <w:tcBorders>
              <w:left w:val="single" w:sz="4" w:space="0" w:color="auto"/>
              <w:right w:val="single" w:sz="4" w:space="0" w:color="auto"/>
            </w:tcBorders>
          </w:tcPr>
          <w:p w14:paraId="001C5D18" w14:textId="77777777" w:rsidR="000514A6" w:rsidRPr="0095375C" w:rsidRDefault="000514A6" w:rsidP="000514A6">
            <w:pPr>
              <w:jc w:val="center"/>
              <w:rPr>
                <w:sz w:val="18"/>
                <w:szCs w:val="18"/>
                <w:lang w:val="lt-LT"/>
              </w:rPr>
            </w:pPr>
          </w:p>
        </w:tc>
        <w:tc>
          <w:tcPr>
            <w:tcW w:w="303" w:type="pct"/>
            <w:tcBorders>
              <w:left w:val="single" w:sz="4" w:space="0" w:color="auto"/>
              <w:right w:val="nil"/>
            </w:tcBorders>
          </w:tcPr>
          <w:p w14:paraId="5B2C09A7" w14:textId="77777777" w:rsidR="000514A6" w:rsidRPr="0095375C" w:rsidRDefault="000514A6" w:rsidP="000514A6">
            <w:pPr>
              <w:jc w:val="center"/>
              <w:rPr>
                <w:sz w:val="18"/>
                <w:szCs w:val="18"/>
                <w:lang w:val="lt-LT"/>
              </w:rPr>
            </w:pPr>
          </w:p>
        </w:tc>
        <w:tc>
          <w:tcPr>
            <w:tcW w:w="606" w:type="pct"/>
            <w:tcBorders>
              <w:left w:val="single" w:sz="4" w:space="0" w:color="auto"/>
              <w:right w:val="single" w:sz="4" w:space="0" w:color="auto"/>
            </w:tcBorders>
          </w:tcPr>
          <w:p w14:paraId="437B44C1" w14:textId="77777777" w:rsidR="000514A6" w:rsidRPr="0095375C" w:rsidRDefault="000514A6" w:rsidP="000514A6">
            <w:pPr>
              <w:jc w:val="center"/>
              <w:rPr>
                <w:sz w:val="18"/>
                <w:szCs w:val="18"/>
                <w:lang w:val="lt-LT"/>
              </w:rPr>
            </w:pPr>
          </w:p>
        </w:tc>
        <w:tc>
          <w:tcPr>
            <w:tcW w:w="681" w:type="pct"/>
            <w:tcBorders>
              <w:left w:val="single" w:sz="4" w:space="0" w:color="auto"/>
              <w:right w:val="single" w:sz="4" w:space="0" w:color="auto"/>
            </w:tcBorders>
            <w:vAlign w:val="center"/>
          </w:tcPr>
          <w:p w14:paraId="6B09765A" w14:textId="47127BD0" w:rsidR="000514A6" w:rsidRPr="0095375C" w:rsidRDefault="000514A6" w:rsidP="000514A6">
            <w:pPr>
              <w:jc w:val="center"/>
              <w:rPr>
                <w:sz w:val="18"/>
                <w:szCs w:val="18"/>
                <w:lang w:val="lt-LT"/>
              </w:rPr>
            </w:pPr>
            <w:r w:rsidRPr="0095375C">
              <w:rPr>
                <w:sz w:val="18"/>
                <w:szCs w:val="18"/>
                <w:lang w:val="lt-LT"/>
              </w:rPr>
              <w:t xml:space="preserve">0-10 </w:t>
            </w:r>
            <w:r w:rsidRPr="0095375C">
              <w:rPr>
                <w:color w:val="000000"/>
                <w:sz w:val="18"/>
                <w:szCs w:val="18"/>
                <w:lang w:val="lt-LT"/>
              </w:rPr>
              <w:t>%</w:t>
            </w:r>
          </w:p>
        </w:tc>
      </w:tr>
      <w:tr w:rsidR="00883035" w:rsidRPr="0095375C" w14:paraId="68D9306C" w14:textId="77777777" w:rsidTr="00A37740">
        <w:trPr>
          <w:trHeight w:val="20"/>
        </w:trPr>
        <w:tc>
          <w:tcPr>
            <w:tcW w:w="912" w:type="pct"/>
            <w:tcBorders>
              <w:top w:val="single" w:sz="4" w:space="0" w:color="auto"/>
              <w:left w:val="single" w:sz="4" w:space="0" w:color="auto"/>
              <w:bottom w:val="single" w:sz="4" w:space="0" w:color="auto"/>
              <w:right w:val="single" w:sz="4" w:space="0" w:color="auto"/>
            </w:tcBorders>
            <w:noWrap/>
            <w:vAlign w:val="center"/>
          </w:tcPr>
          <w:p w14:paraId="2FE75AC2" w14:textId="7B10B401" w:rsidR="000514A6" w:rsidRPr="0095375C" w:rsidRDefault="000514A6" w:rsidP="000514A6">
            <w:pPr>
              <w:rPr>
                <w:color w:val="BFBFBF"/>
                <w:sz w:val="16"/>
                <w:szCs w:val="16"/>
                <w:lang w:val="lt-LT"/>
              </w:rPr>
            </w:pPr>
            <w:r w:rsidRPr="0095375C">
              <w:rPr>
                <w:color w:val="BFBFBF"/>
                <w:sz w:val="16"/>
                <w:szCs w:val="16"/>
                <w:lang w:val="lt-LT"/>
              </w:rPr>
              <w:t>A.Baranausko g.</w:t>
            </w:r>
          </w:p>
        </w:tc>
        <w:tc>
          <w:tcPr>
            <w:tcW w:w="1060" w:type="pct"/>
            <w:tcBorders>
              <w:top w:val="single" w:sz="4" w:space="0" w:color="auto"/>
              <w:left w:val="nil"/>
              <w:bottom w:val="single" w:sz="4" w:space="0" w:color="auto"/>
              <w:right w:val="single" w:sz="4" w:space="0" w:color="auto"/>
            </w:tcBorders>
            <w:vAlign w:val="center"/>
          </w:tcPr>
          <w:p w14:paraId="59919B9E" w14:textId="11CC7A8A" w:rsidR="000514A6" w:rsidRPr="0095375C" w:rsidRDefault="000514A6" w:rsidP="000514A6">
            <w:pPr>
              <w:ind w:firstLine="147"/>
              <w:rPr>
                <w:sz w:val="18"/>
                <w:szCs w:val="18"/>
                <w:lang w:val="lt-LT"/>
              </w:rPr>
            </w:pPr>
            <w:r w:rsidRPr="0095375C">
              <w:rPr>
                <w:sz w:val="18"/>
                <w:szCs w:val="18"/>
                <w:lang w:val="lt-LT"/>
              </w:rPr>
              <w:t>Rudmargė</w:t>
            </w:r>
          </w:p>
        </w:tc>
        <w:tc>
          <w:tcPr>
            <w:tcW w:w="530" w:type="pct"/>
            <w:tcBorders>
              <w:top w:val="single" w:sz="4" w:space="0" w:color="auto"/>
              <w:left w:val="nil"/>
              <w:bottom w:val="single" w:sz="4" w:space="0" w:color="auto"/>
              <w:right w:val="single" w:sz="4" w:space="0" w:color="auto"/>
            </w:tcBorders>
            <w:vAlign w:val="center"/>
          </w:tcPr>
          <w:p w14:paraId="420BDFC1" w14:textId="7C7003FC" w:rsidR="000514A6" w:rsidRPr="0095375C" w:rsidRDefault="000514A6" w:rsidP="000514A6">
            <w:pPr>
              <w:jc w:val="center"/>
              <w:rPr>
                <w:sz w:val="18"/>
                <w:szCs w:val="18"/>
                <w:lang w:val="lt-LT"/>
              </w:rPr>
            </w:pPr>
            <w:r w:rsidRPr="0095375C">
              <w:rPr>
                <w:sz w:val="18"/>
                <w:szCs w:val="18"/>
                <w:lang w:val="lt-LT"/>
              </w:rPr>
              <w:t>0,40±0,07</w:t>
            </w:r>
          </w:p>
        </w:tc>
        <w:tc>
          <w:tcPr>
            <w:tcW w:w="302" w:type="pct"/>
            <w:tcBorders>
              <w:left w:val="nil"/>
              <w:right w:val="single" w:sz="4" w:space="0" w:color="auto"/>
            </w:tcBorders>
          </w:tcPr>
          <w:p w14:paraId="5C93C368" w14:textId="77777777" w:rsidR="000514A6" w:rsidRPr="0095375C" w:rsidRDefault="000514A6" w:rsidP="000514A6">
            <w:pPr>
              <w:jc w:val="center"/>
              <w:rPr>
                <w:sz w:val="18"/>
                <w:szCs w:val="18"/>
                <w:lang w:val="lt-LT"/>
              </w:rPr>
            </w:pPr>
          </w:p>
        </w:tc>
        <w:tc>
          <w:tcPr>
            <w:tcW w:w="302" w:type="pct"/>
            <w:tcBorders>
              <w:left w:val="single" w:sz="4" w:space="0" w:color="auto"/>
              <w:right w:val="single" w:sz="4" w:space="0" w:color="auto"/>
            </w:tcBorders>
          </w:tcPr>
          <w:p w14:paraId="2BBC53E2" w14:textId="77777777" w:rsidR="000514A6" w:rsidRPr="0095375C" w:rsidRDefault="000514A6" w:rsidP="000514A6">
            <w:pPr>
              <w:jc w:val="center"/>
              <w:rPr>
                <w:sz w:val="18"/>
                <w:szCs w:val="18"/>
                <w:lang w:val="lt-LT"/>
              </w:rPr>
            </w:pPr>
          </w:p>
        </w:tc>
        <w:tc>
          <w:tcPr>
            <w:tcW w:w="304" w:type="pct"/>
            <w:tcBorders>
              <w:left w:val="single" w:sz="4" w:space="0" w:color="auto"/>
              <w:right w:val="single" w:sz="4" w:space="0" w:color="auto"/>
            </w:tcBorders>
          </w:tcPr>
          <w:p w14:paraId="72EADC8A" w14:textId="77777777" w:rsidR="000514A6" w:rsidRPr="0095375C" w:rsidRDefault="000514A6" w:rsidP="000514A6">
            <w:pPr>
              <w:jc w:val="center"/>
              <w:rPr>
                <w:sz w:val="18"/>
                <w:szCs w:val="18"/>
                <w:lang w:val="lt-LT"/>
              </w:rPr>
            </w:pPr>
          </w:p>
        </w:tc>
        <w:tc>
          <w:tcPr>
            <w:tcW w:w="303" w:type="pct"/>
            <w:tcBorders>
              <w:left w:val="single" w:sz="4" w:space="0" w:color="auto"/>
              <w:right w:val="nil"/>
            </w:tcBorders>
          </w:tcPr>
          <w:p w14:paraId="371B995D" w14:textId="77777777" w:rsidR="000514A6" w:rsidRPr="0095375C" w:rsidRDefault="000514A6" w:rsidP="000514A6">
            <w:pPr>
              <w:jc w:val="center"/>
              <w:rPr>
                <w:sz w:val="18"/>
                <w:szCs w:val="18"/>
                <w:lang w:val="lt-LT"/>
              </w:rPr>
            </w:pPr>
          </w:p>
        </w:tc>
        <w:tc>
          <w:tcPr>
            <w:tcW w:w="606" w:type="pct"/>
            <w:tcBorders>
              <w:left w:val="single" w:sz="4" w:space="0" w:color="auto"/>
              <w:right w:val="single" w:sz="4" w:space="0" w:color="auto"/>
            </w:tcBorders>
          </w:tcPr>
          <w:p w14:paraId="38D748BF" w14:textId="77777777" w:rsidR="000514A6" w:rsidRPr="0095375C" w:rsidRDefault="000514A6" w:rsidP="000514A6">
            <w:pPr>
              <w:jc w:val="center"/>
              <w:rPr>
                <w:sz w:val="18"/>
                <w:szCs w:val="18"/>
                <w:lang w:val="lt-LT"/>
              </w:rPr>
            </w:pPr>
          </w:p>
        </w:tc>
        <w:tc>
          <w:tcPr>
            <w:tcW w:w="681" w:type="pct"/>
            <w:tcBorders>
              <w:left w:val="single" w:sz="4" w:space="0" w:color="auto"/>
              <w:right w:val="single" w:sz="4" w:space="0" w:color="auto"/>
            </w:tcBorders>
            <w:vAlign w:val="center"/>
          </w:tcPr>
          <w:p w14:paraId="360E9790" w14:textId="0BC7FD6E" w:rsidR="000514A6" w:rsidRPr="0095375C" w:rsidRDefault="000514A6" w:rsidP="000514A6">
            <w:pPr>
              <w:jc w:val="center"/>
              <w:rPr>
                <w:sz w:val="18"/>
                <w:szCs w:val="18"/>
                <w:lang w:val="lt-LT"/>
              </w:rPr>
            </w:pPr>
          </w:p>
        </w:tc>
      </w:tr>
      <w:tr w:rsidR="00883035" w:rsidRPr="0095375C" w14:paraId="0C3B0330" w14:textId="77777777" w:rsidTr="00A37740">
        <w:trPr>
          <w:trHeight w:val="20"/>
        </w:trPr>
        <w:tc>
          <w:tcPr>
            <w:tcW w:w="912" w:type="pct"/>
            <w:tcBorders>
              <w:top w:val="single" w:sz="4" w:space="0" w:color="auto"/>
              <w:left w:val="single" w:sz="4" w:space="0" w:color="auto"/>
              <w:bottom w:val="single" w:sz="4" w:space="0" w:color="auto"/>
              <w:right w:val="single" w:sz="4" w:space="0" w:color="auto"/>
            </w:tcBorders>
            <w:noWrap/>
            <w:vAlign w:val="center"/>
          </w:tcPr>
          <w:p w14:paraId="732696D9" w14:textId="77777777" w:rsidR="000514A6" w:rsidRPr="0095375C" w:rsidRDefault="000514A6" w:rsidP="000514A6">
            <w:pPr>
              <w:rPr>
                <w:b/>
                <w:sz w:val="16"/>
                <w:szCs w:val="16"/>
                <w:lang w:val="lt-LT"/>
              </w:rPr>
            </w:pPr>
            <w:r w:rsidRPr="0095375C">
              <w:rPr>
                <w:color w:val="BFBFBF"/>
                <w:sz w:val="16"/>
                <w:szCs w:val="16"/>
                <w:lang w:val="lt-LT"/>
              </w:rPr>
              <w:t>A.Baranausko g.</w:t>
            </w:r>
          </w:p>
        </w:tc>
        <w:tc>
          <w:tcPr>
            <w:tcW w:w="1060" w:type="pct"/>
            <w:tcBorders>
              <w:top w:val="single" w:sz="4" w:space="0" w:color="auto"/>
              <w:left w:val="nil"/>
              <w:bottom w:val="single" w:sz="4" w:space="0" w:color="auto"/>
              <w:right w:val="single" w:sz="4" w:space="0" w:color="auto"/>
            </w:tcBorders>
            <w:vAlign w:val="center"/>
          </w:tcPr>
          <w:p w14:paraId="2A75F360" w14:textId="77777777" w:rsidR="000514A6" w:rsidRPr="0095375C" w:rsidRDefault="000514A6" w:rsidP="000514A6">
            <w:pPr>
              <w:ind w:firstLine="147"/>
              <w:rPr>
                <w:sz w:val="18"/>
                <w:szCs w:val="18"/>
                <w:lang w:val="lt-LT"/>
              </w:rPr>
            </w:pPr>
            <w:r w:rsidRPr="0095375C">
              <w:rPr>
                <w:sz w:val="18"/>
                <w:szCs w:val="18"/>
                <w:lang w:val="lt-LT"/>
              </w:rPr>
              <w:t>Kamieno pažeidimai</w:t>
            </w:r>
          </w:p>
        </w:tc>
        <w:tc>
          <w:tcPr>
            <w:tcW w:w="530" w:type="pct"/>
            <w:tcBorders>
              <w:top w:val="single" w:sz="4" w:space="0" w:color="auto"/>
              <w:left w:val="nil"/>
              <w:bottom w:val="single" w:sz="4" w:space="0" w:color="auto"/>
              <w:right w:val="single" w:sz="4" w:space="0" w:color="auto"/>
            </w:tcBorders>
            <w:vAlign w:val="center"/>
          </w:tcPr>
          <w:p w14:paraId="0A067D20" w14:textId="77777777" w:rsidR="000514A6" w:rsidRPr="0095375C" w:rsidRDefault="000514A6" w:rsidP="000514A6">
            <w:pPr>
              <w:jc w:val="center"/>
              <w:rPr>
                <w:sz w:val="18"/>
                <w:szCs w:val="18"/>
                <w:lang w:val="lt-LT"/>
              </w:rPr>
            </w:pPr>
            <w:r w:rsidRPr="0095375C">
              <w:rPr>
                <w:sz w:val="18"/>
                <w:szCs w:val="18"/>
                <w:lang w:val="lt-LT"/>
              </w:rPr>
              <w:t>0,09±0,04</w:t>
            </w:r>
          </w:p>
        </w:tc>
        <w:tc>
          <w:tcPr>
            <w:tcW w:w="302" w:type="pct"/>
            <w:tcBorders>
              <w:left w:val="nil"/>
              <w:right w:val="single" w:sz="4" w:space="0" w:color="auto"/>
            </w:tcBorders>
          </w:tcPr>
          <w:p w14:paraId="35FAE089" w14:textId="77777777" w:rsidR="000514A6" w:rsidRPr="0095375C" w:rsidRDefault="000514A6" w:rsidP="000514A6">
            <w:pPr>
              <w:jc w:val="center"/>
              <w:rPr>
                <w:sz w:val="18"/>
                <w:szCs w:val="18"/>
                <w:lang w:val="lt-LT"/>
              </w:rPr>
            </w:pPr>
          </w:p>
        </w:tc>
        <w:tc>
          <w:tcPr>
            <w:tcW w:w="302" w:type="pct"/>
            <w:tcBorders>
              <w:left w:val="single" w:sz="4" w:space="0" w:color="auto"/>
              <w:right w:val="single" w:sz="4" w:space="0" w:color="auto"/>
            </w:tcBorders>
          </w:tcPr>
          <w:p w14:paraId="7484AC2D" w14:textId="77777777" w:rsidR="000514A6" w:rsidRPr="0095375C" w:rsidRDefault="000514A6" w:rsidP="000514A6">
            <w:pPr>
              <w:jc w:val="center"/>
              <w:rPr>
                <w:sz w:val="18"/>
                <w:szCs w:val="18"/>
                <w:lang w:val="lt-LT"/>
              </w:rPr>
            </w:pPr>
          </w:p>
        </w:tc>
        <w:tc>
          <w:tcPr>
            <w:tcW w:w="304" w:type="pct"/>
            <w:tcBorders>
              <w:left w:val="single" w:sz="4" w:space="0" w:color="auto"/>
              <w:right w:val="single" w:sz="4" w:space="0" w:color="auto"/>
            </w:tcBorders>
          </w:tcPr>
          <w:p w14:paraId="20CE3455" w14:textId="77777777" w:rsidR="000514A6" w:rsidRPr="0095375C" w:rsidRDefault="000514A6" w:rsidP="000514A6">
            <w:pPr>
              <w:jc w:val="center"/>
              <w:rPr>
                <w:sz w:val="18"/>
                <w:szCs w:val="18"/>
                <w:lang w:val="lt-LT"/>
              </w:rPr>
            </w:pPr>
          </w:p>
        </w:tc>
        <w:tc>
          <w:tcPr>
            <w:tcW w:w="303" w:type="pct"/>
            <w:tcBorders>
              <w:left w:val="single" w:sz="4" w:space="0" w:color="auto"/>
              <w:right w:val="nil"/>
            </w:tcBorders>
          </w:tcPr>
          <w:p w14:paraId="21BA6FA1" w14:textId="77777777" w:rsidR="000514A6" w:rsidRPr="0095375C" w:rsidRDefault="000514A6" w:rsidP="000514A6">
            <w:pPr>
              <w:jc w:val="center"/>
              <w:rPr>
                <w:sz w:val="18"/>
                <w:szCs w:val="18"/>
                <w:lang w:val="lt-LT"/>
              </w:rPr>
            </w:pPr>
          </w:p>
        </w:tc>
        <w:tc>
          <w:tcPr>
            <w:tcW w:w="606" w:type="pct"/>
            <w:tcBorders>
              <w:left w:val="single" w:sz="4" w:space="0" w:color="auto"/>
              <w:right w:val="single" w:sz="4" w:space="0" w:color="auto"/>
            </w:tcBorders>
          </w:tcPr>
          <w:p w14:paraId="085949A9" w14:textId="77777777" w:rsidR="000514A6" w:rsidRPr="0095375C" w:rsidRDefault="000514A6" w:rsidP="000514A6">
            <w:pPr>
              <w:jc w:val="center"/>
              <w:rPr>
                <w:sz w:val="18"/>
                <w:szCs w:val="18"/>
                <w:lang w:val="lt-LT"/>
              </w:rPr>
            </w:pPr>
          </w:p>
        </w:tc>
        <w:tc>
          <w:tcPr>
            <w:tcW w:w="681" w:type="pct"/>
            <w:tcBorders>
              <w:left w:val="single" w:sz="4" w:space="0" w:color="auto"/>
              <w:right w:val="single" w:sz="4" w:space="0" w:color="auto"/>
            </w:tcBorders>
            <w:vAlign w:val="center"/>
          </w:tcPr>
          <w:p w14:paraId="646B8786" w14:textId="77777777" w:rsidR="000514A6" w:rsidRPr="0095375C" w:rsidRDefault="000514A6" w:rsidP="000514A6">
            <w:pPr>
              <w:jc w:val="center"/>
              <w:rPr>
                <w:sz w:val="18"/>
                <w:szCs w:val="18"/>
                <w:lang w:val="lt-LT"/>
              </w:rPr>
            </w:pPr>
          </w:p>
        </w:tc>
      </w:tr>
      <w:tr w:rsidR="00883035" w:rsidRPr="0095375C" w14:paraId="44CE04F1" w14:textId="77777777" w:rsidTr="00A37740">
        <w:trPr>
          <w:trHeight w:val="20"/>
        </w:trPr>
        <w:tc>
          <w:tcPr>
            <w:tcW w:w="912" w:type="pct"/>
            <w:tcBorders>
              <w:top w:val="single" w:sz="4" w:space="0" w:color="auto"/>
              <w:left w:val="single" w:sz="4" w:space="0" w:color="auto"/>
              <w:bottom w:val="single" w:sz="4" w:space="0" w:color="auto"/>
              <w:right w:val="single" w:sz="4" w:space="0" w:color="auto"/>
            </w:tcBorders>
            <w:noWrap/>
            <w:vAlign w:val="center"/>
          </w:tcPr>
          <w:p w14:paraId="4EF6044E" w14:textId="77777777" w:rsidR="000514A6" w:rsidRPr="0095375C" w:rsidRDefault="000514A6" w:rsidP="000514A6">
            <w:pPr>
              <w:rPr>
                <w:b/>
                <w:sz w:val="16"/>
                <w:szCs w:val="16"/>
                <w:lang w:val="lt-LT"/>
              </w:rPr>
            </w:pPr>
            <w:r w:rsidRPr="0095375C">
              <w:rPr>
                <w:color w:val="BFBFBF"/>
                <w:sz w:val="16"/>
                <w:szCs w:val="16"/>
                <w:lang w:val="lt-LT"/>
              </w:rPr>
              <w:lastRenderedPageBreak/>
              <w:t>A.Baranausko g.</w:t>
            </w:r>
          </w:p>
        </w:tc>
        <w:tc>
          <w:tcPr>
            <w:tcW w:w="1060" w:type="pct"/>
            <w:tcBorders>
              <w:top w:val="single" w:sz="4" w:space="0" w:color="auto"/>
              <w:left w:val="nil"/>
              <w:bottom w:val="single" w:sz="4" w:space="0" w:color="auto"/>
              <w:right w:val="single" w:sz="4" w:space="0" w:color="auto"/>
            </w:tcBorders>
            <w:vAlign w:val="center"/>
          </w:tcPr>
          <w:p w14:paraId="4F100332" w14:textId="77777777" w:rsidR="000514A6" w:rsidRPr="0095375C" w:rsidRDefault="000514A6" w:rsidP="000514A6">
            <w:pPr>
              <w:ind w:firstLine="147"/>
              <w:rPr>
                <w:sz w:val="18"/>
                <w:szCs w:val="18"/>
                <w:lang w:val="lt-LT"/>
              </w:rPr>
            </w:pPr>
            <w:r w:rsidRPr="0095375C">
              <w:rPr>
                <w:sz w:val="18"/>
                <w:szCs w:val="18"/>
                <w:lang w:val="lt-LT"/>
              </w:rPr>
              <w:t>Nekrozė</w:t>
            </w:r>
          </w:p>
        </w:tc>
        <w:tc>
          <w:tcPr>
            <w:tcW w:w="530" w:type="pct"/>
            <w:tcBorders>
              <w:top w:val="single" w:sz="4" w:space="0" w:color="auto"/>
              <w:left w:val="nil"/>
              <w:bottom w:val="single" w:sz="4" w:space="0" w:color="auto"/>
              <w:right w:val="single" w:sz="4" w:space="0" w:color="auto"/>
            </w:tcBorders>
            <w:vAlign w:val="center"/>
          </w:tcPr>
          <w:p w14:paraId="34576D5B" w14:textId="77777777" w:rsidR="000514A6" w:rsidRPr="0095375C" w:rsidRDefault="000514A6" w:rsidP="000514A6">
            <w:pPr>
              <w:jc w:val="center"/>
              <w:rPr>
                <w:sz w:val="18"/>
                <w:szCs w:val="18"/>
                <w:lang w:val="lt-LT"/>
              </w:rPr>
            </w:pPr>
            <w:r w:rsidRPr="0095375C">
              <w:rPr>
                <w:sz w:val="18"/>
                <w:szCs w:val="18"/>
                <w:lang w:val="lt-LT"/>
              </w:rPr>
              <w:t>0,07±0,04</w:t>
            </w:r>
          </w:p>
        </w:tc>
        <w:tc>
          <w:tcPr>
            <w:tcW w:w="302" w:type="pct"/>
            <w:tcBorders>
              <w:left w:val="nil"/>
              <w:bottom w:val="single" w:sz="4" w:space="0" w:color="auto"/>
              <w:right w:val="single" w:sz="4" w:space="0" w:color="auto"/>
            </w:tcBorders>
          </w:tcPr>
          <w:p w14:paraId="190B0DE2" w14:textId="77777777" w:rsidR="000514A6" w:rsidRPr="0095375C" w:rsidRDefault="000514A6" w:rsidP="000514A6">
            <w:pPr>
              <w:jc w:val="center"/>
              <w:rPr>
                <w:sz w:val="18"/>
                <w:szCs w:val="18"/>
                <w:lang w:val="lt-LT"/>
              </w:rPr>
            </w:pPr>
          </w:p>
        </w:tc>
        <w:tc>
          <w:tcPr>
            <w:tcW w:w="302" w:type="pct"/>
            <w:tcBorders>
              <w:left w:val="single" w:sz="4" w:space="0" w:color="auto"/>
              <w:bottom w:val="single" w:sz="4" w:space="0" w:color="auto"/>
              <w:right w:val="single" w:sz="4" w:space="0" w:color="auto"/>
            </w:tcBorders>
          </w:tcPr>
          <w:p w14:paraId="58205810" w14:textId="77777777" w:rsidR="000514A6" w:rsidRPr="0095375C" w:rsidRDefault="000514A6" w:rsidP="000514A6">
            <w:pPr>
              <w:jc w:val="center"/>
              <w:rPr>
                <w:sz w:val="18"/>
                <w:szCs w:val="18"/>
                <w:lang w:val="lt-LT"/>
              </w:rPr>
            </w:pPr>
          </w:p>
        </w:tc>
        <w:tc>
          <w:tcPr>
            <w:tcW w:w="304" w:type="pct"/>
            <w:tcBorders>
              <w:left w:val="single" w:sz="4" w:space="0" w:color="auto"/>
              <w:bottom w:val="single" w:sz="4" w:space="0" w:color="auto"/>
              <w:right w:val="single" w:sz="4" w:space="0" w:color="auto"/>
            </w:tcBorders>
          </w:tcPr>
          <w:p w14:paraId="6BDF4A28" w14:textId="77777777" w:rsidR="000514A6" w:rsidRPr="0095375C" w:rsidRDefault="000514A6" w:rsidP="000514A6">
            <w:pPr>
              <w:jc w:val="center"/>
              <w:rPr>
                <w:sz w:val="18"/>
                <w:szCs w:val="18"/>
                <w:lang w:val="lt-LT"/>
              </w:rPr>
            </w:pPr>
          </w:p>
        </w:tc>
        <w:tc>
          <w:tcPr>
            <w:tcW w:w="303" w:type="pct"/>
            <w:tcBorders>
              <w:left w:val="single" w:sz="4" w:space="0" w:color="auto"/>
              <w:bottom w:val="single" w:sz="4" w:space="0" w:color="auto"/>
              <w:right w:val="nil"/>
            </w:tcBorders>
          </w:tcPr>
          <w:p w14:paraId="702CD365" w14:textId="77777777" w:rsidR="000514A6" w:rsidRPr="0095375C" w:rsidRDefault="000514A6" w:rsidP="000514A6">
            <w:pPr>
              <w:jc w:val="center"/>
              <w:rPr>
                <w:sz w:val="18"/>
                <w:szCs w:val="18"/>
                <w:lang w:val="lt-LT"/>
              </w:rPr>
            </w:pPr>
          </w:p>
        </w:tc>
        <w:tc>
          <w:tcPr>
            <w:tcW w:w="606" w:type="pct"/>
            <w:tcBorders>
              <w:left w:val="single" w:sz="4" w:space="0" w:color="auto"/>
              <w:bottom w:val="single" w:sz="4" w:space="0" w:color="auto"/>
              <w:right w:val="single" w:sz="4" w:space="0" w:color="auto"/>
            </w:tcBorders>
          </w:tcPr>
          <w:p w14:paraId="02B6B511" w14:textId="77777777" w:rsidR="000514A6" w:rsidRPr="0095375C" w:rsidRDefault="000514A6" w:rsidP="000514A6">
            <w:pPr>
              <w:jc w:val="center"/>
              <w:rPr>
                <w:sz w:val="18"/>
                <w:szCs w:val="18"/>
                <w:lang w:val="lt-LT"/>
              </w:rPr>
            </w:pPr>
          </w:p>
        </w:tc>
        <w:tc>
          <w:tcPr>
            <w:tcW w:w="681" w:type="pct"/>
            <w:tcBorders>
              <w:left w:val="single" w:sz="4" w:space="0" w:color="auto"/>
              <w:bottom w:val="single" w:sz="4" w:space="0" w:color="auto"/>
              <w:right w:val="single" w:sz="4" w:space="0" w:color="auto"/>
            </w:tcBorders>
            <w:vAlign w:val="center"/>
          </w:tcPr>
          <w:p w14:paraId="364D0BE4" w14:textId="77777777" w:rsidR="000514A6" w:rsidRPr="0095375C" w:rsidRDefault="000514A6" w:rsidP="000514A6">
            <w:pPr>
              <w:jc w:val="center"/>
              <w:rPr>
                <w:sz w:val="18"/>
                <w:szCs w:val="18"/>
                <w:lang w:val="lt-LT"/>
              </w:rPr>
            </w:pPr>
          </w:p>
        </w:tc>
      </w:tr>
      <w:tr w:rsidR="00883035" w:rsidRPr="0095375C" w14:paraId="2D7CCF30" w14:textId="77777777" w:rsidTr="00A37740">
        <w:trPr>
          <w:trHeight w:val="20"/>
        </w:trPr>
        <w:tc>
          <w:tcPr>
            <w:tcW w:w="912" w:type="pct"/>
            <w:tcBorders>
              <w:top w:val="single" w:sz="4" w:space="0" w:color="auto"/>
              <w:left w:val="single" w:sz="4" w:space="0" w:color="auto"/>
              <w:bottom w:val="single" w:sz="4" w:space="0" w:color="auto"/>
              <w:right w:val="single" w:sz="4" w:space="0" w:color="auto"/>
            </w:tcBorders>
            <w:noWrap/>
            <w:vAlign w:val="center"/>
          </w:tcPr>
          <w:p w14:paraId="2EA07D99" w14:textId="77777777" w:rsidR="000514A6" w:rsidRPr="0095375C" w:rsidRDefault="000514A6" w:rsidP="000514A6">
            <w:pPr>
              <w:rPr>
                <w:b/>
                <w:sz w:val="16"/>
                <w:szCs w:val="16"/>
                <w:lang w:val="lt-LT"/>
              </w:rPr>
            </w:pPr>
            <w:r w:rsidRPr="0095375C">
              <w:rPr>
                <w:b/>
                <w:sz w:val="16"/>
                <w:szCs w:val="16"/>
                <w:lang w:val="lt-LT"/>
              </w:rPr>
              <w:t>J.Basanavičiaus al.</w:t>
            </w:r>
          </w:p>
        </w:tc>
        <w:tc>
          <w:tcPr>
            <w:tcW w:w="1590" w:type="pct"/>
            <w:gridSpan w:val="2"/>
            <w:tcBorders>
              <w:top w:val="single" w:sz="4" w:space="0" w:color="auto"/>
              <w:left w:val="nil"/>
              <w:bottom w:val="single" w:sz="4" w:space="0" w:color="auto"/>
              <w:right w:val="single" w:sz="4" w:space="0" w:color="auto"/>
            </w:tcBorders>
            <w:vAlign w:val="center"/>
          </w:tcPr>
          <w:p w14:paraId="5DFF2D93" w14:textId="147CA4CA" w:rsidR="000514A6" w:rsidRPr="0095375C" w:rsidRDefault="000514A6" w:rsidP="000514A6">
            <w:pPr>
              <w:jc w:val="center"/>
              <w:rPr>
                <w:sz w:val="18"/>
                <w:szCs w:val="18"/>
                <w:lang w:val="lt-LT"/>
              </w:rPr>
            </w:pPr>
            <w:r w:rsidRPr="0095375C">
              <w:rPr>
                <w:b/>
                <w:sz w:val="18"/>
                <w:szCs w:val="18"/>
                <w:lang w:val="lt-LT"/>
              </w:rPr>
              <w:t>Kaštonas rausvažiedis 'Briotii', 60</w:t>
            </w:r>
          </w:p>
        </w:tc>
        <w:tc>
          <w:tcPr>
            <w:tcW w:w="302" w:type="pct"/>
            <w:tcBorders>
              <w:top w:val="single" w:sz="4" w:space="0" w:color="auto"/>
              <w:left w:val="nil"/>
              <w:right w:val="single" w:sz="4" w:space="0" w:color="auto"/>
            </w:tcBorders>
            <w:vAlign w:val="center"/>
          </w:tcPr>
          <w:p w14:paraId="218435D3" w14:textId="41A10D9C" w:rsidR="000514A6" w:rsidRPr="0095375C" w:rsidRDefault="000514A6" w:rsidP="000514A6">
            <w:pPr>
              <w:jc w:val="center"/>
              <w:rPr>
                <w:sz w:val="18"/>
                <w:szCs w:val="18"/>
                <w:lang w:val="lt-LT"/>
              </w:rPr>
            </w:pPr>
            <w:r w:rsidRPr="0095375C">
              <w:rPr>
                <w:color w:val="000000"/>
                <w:sz w:val="18"/>
                <w:szCs w:val="18"/>
                <w:lang w:val="lt-LT"/>
              </w:rPr>
              <w:t>74</w:t>
            </w:r>
          </w:p>
        </w:tc>
        <w:tc>
          <w:tcPr>
            <w:tcW w:w="302" w:type="pct"/>
            <w:tcBorders>
              <w:top w:val="single" w:sz="4" w:space="0" w:color="auto"/>
              <w:left w:val="single" w:sz="4" w:space="0" w:color="auto"/>
              <w:right w:val="single" w:sz="4" w:space="0" w:color="auto"/>
            </w:tcBorders>
            <w:vAlign w:val="center"/>
          </w:tcPr>
          <w:p w14:paraId="681195D3" w14:textId="5A93FB87" w:rsidR="000514A6" w:rsidRPr="0095375C" w:rsidRDefault="000514A6" w:rsidP="000514A6">
            <w:pPr>
              <w:jc w:val="center"/>
              <w:rPr>
                <w:sz w:val="18"/>
                <w:szCs w:val="18"/>
                <w:lang w:val="lt-LT"/>
              </w:rPr>
            </w:pPr>
            <w:r w:rsidRPr="0095375C">
              <w:rPr>
                <w:color w:val="000000"/>
                <w:sz w:val="18"/>
                <w:szCs w:val="18"/>
                <w:lang w:val="lt-LT"/>
              </w:rPr>
              <w:t>33</w:t>
            </w:r>
          </w:p>
        </w:tc>
        <w:tc>
          <w:tcPr>
            <w:tcW w:w="304" w:type="pct"/>
            <w:tcBorders>
              <w:top w:val="single" w:sz="4" w:space="0" w:color="auto"/>
              <w:left w:val="single" w:sz="4" w:space="0" w:color="auto"/>
              <w:right w:val="single" w:sz="4" w:space="0" w:color="auto"/>
            </w:tcBorders>
            <w:vAlign w:val="center"/>
          </w:tcPr>
          <w:p w14:paraId="05ADA602" w14:textId="7A254C6C" w:rsidR="000514A6" w:rsidRPr="0095375C" w:rsidRDefault="000514A6" w:rsidP="000514A6">
            <w:pPr>
              <w:jc w:val="center"/>
              <w:rPr>
                <w:sz w:val="18"/>
                <w:szCs w:val="18"/>
                <w:lang w:val="lt-LT"/>
              </w:rPr>
            </w:pPr>
            <w:r w:rsidRPr="0095375C">
              <w:rPr>
                <w:color w:val="000000"/>
                <w:sz w:val="18"/>
                <w:szCs w:val="18"/>
                <w:lang w:val="lt-LT"/>
              </w:rPr>
              <w:t>40</w:t>
            </w:r>
          </w:p>
        </w:tc>
        <w:tc>
          <w:tcPr>
            <w:tcW w:w="303" w:type="pct"/>
            <w:tcBorders>
              <w:top w:val="single" w:sz="4" w:space="0" w:color="auto"/>
              <w:left w:val="single" w:sz="4" w:space="0" w:color="auto"/>
              <w:right w:val="nil"/>
            </w:tcBorders>
            <w:vAlign w:val="center"/>
          </w:tcPr>
          <w:p w14:paraId="71C652D8" w14:textId="03F1B809" w:rsidR="000514A6" w:rsidRPr="0095375C" w:rsidRDefault="000514A6" w:rsidP="000514A6">
            <w:pPr>
              <w:jc w:val="center"/>
              <w:rPr>
                <w:sz w:val="18"/>
                <w:szCs w:val="18"/>
                <w:lang w:val="lt-LT"/>
              </w:rPr>
            </w:pPr>
            <w:r w:rsidRPr="0095375C">
              <w:rPr>
                <w:color w:val="000000"/>
                <w:sz w:val="18"/>
                <w:szCs w:val="18"/>
                <w:lang w:val="lt-LT"/>
              </w:rPr>
              <w:t>0</w:t>
            </w:r>
          </w:p>
        </w:tc>
        <w:tc>
          <w:tcPr>
            <w:tcW w:w="606" w:type="pct"/>
            <w:tcBorders>
              <w:top w:val="single" w:sz="4" w:space="0" w:color="auto"/>
              <w:left w:val="single" w:sz="4" w:space="0" w:color="auto"/>
              <w:right w:val="single" w:sz="4" w:space="0" w:color="auto"/>
            </w:tcBorders>
          </w:tcPr>
          <w:p w14:paraId="60652A8B" w14:textId="4FE13CC5" w:rsidR="000514A6" w:rsidRPr="0095375C" w:rsidRDefault="000514A6" w:rsidP="000514A6">
            <w:pPr>
              <w:jc w:val="center"/>
              <w:rPr>
                <w:sz w:val="18"/>
                <w:szCs w:val="18"/>
                <w:lang w:val="lt-LT"/>
              </w:rPr>
            </w:pPr>
            <w:r w:rsidRPr="0095375C">
              <w:rPr>
                <w:sz w:val="18"/>
                <w:szCs w:val="18"/>
                <w:lang w:val="lt-LT"/>
              </w:rPr>
              <w:t>G / 0-1</w:t>
            </w:r>
          </w:p>
        </w:tc>
        <w:tc>
          <w:tcPr>
            <w:tcW w:w="681" w:type="pct"/>
            <w:tcBorders>
              <w:top w:val="single" w:sz="4" w:space="0" w:color="auto"/>
              <w:left w:val="single" w:sz="4" w:space="0" w:color="auto"/>
              <w:right w:val="single" w:sz="4" w:space="0" w:color="auto"/>
            </w:tcBorders>
            <w:vAlign w:val="center"/>
          </w:tcPr>
          <w:p w14:paraId="241DFCED" w14:textId="0AB88C37" w:rsidR="000514A6" w:rsidRPr="0095375C" w:rsidRDefault="000514A6" w:rsidP="000514A6">
            <w:pPr>
              <w:jc w:val="center"/>
              <w:rPr>
                <w:sz w:val="18"/>
                <w:szCs w:val="18"/>
                <w:lang w:val="lt-LT"/>
              </w:rPr>
            </w:pPr>
            <w:r w:rsidRPr="0095375C">
              <w:rPr>
                <w:sz w:val="18"/>
                <w:szCs w:val="18"/>
                <w:lang w:val="lt-LT"/>
              </w:rPr>
              <w:t>2-3 m pločio</w:t>
            </w:r>
          </w:p>
        </w:tc>
      </w:tr>
      <w:tr w:rsidR="00883035" w:rsidRPr="0095375C" w14:paraId="6973C673" w14:textId="77777777" w:rsidTr="00A37740">
        <w:trPr>
          <w:trHeight w:val="20"/>
        </w:trPr>
        <w:tc>
          <w:tcPr>
            <w:tcW w:w="912" w:type="pct"/>
            <w:tcBorders>
              <w:top w:val="single" w:sz="4" w:space="0" w:color="auto"/>
              <w:left w:val="single" w:sz="4" w:space="0" w:color="auto"/>
              <w:bottom w:val="single" w:sz="4" w:space="0" w:color="auto"/>
              <w:right w:val="single" w:sz="4" w:space="0" w:color="auto"/>
            </w:tcBorders>
            <w:noWrap/>
            <w:vAlign w:val="center"/>
          </w:tcPr>
          <w:p w14:paraId="28253C08" w14:textId="77777777" w:rsidR="000514A6" w:rsidRPr="0095375C" w:rsidRDefault="000514A6" w:rsidP="000514A6">
            <w:pPr>
              <w:rPr>
                <w:b/>
                <w:sz w:val="16"/>
                <w:szCs w:val="16"/>
                <w:lang w:val="lt-LT"/>
              </w:rPr>
            </w:pPr>
            <w:r w:rsidRPr="0095375C">
              <w:rPr>
                <w:color w:val="BFBFBF"/>
                <w:sz w:val="16"/>
                <w:szCs w:val="16"/>
                <w:lang w:val="lt-LT"/>
              </w:rPr>
              <w:t>J.Basanavičiaus al.</w:t>
            </w:r>
          </w:p>
        </w:tc>
        <w:tc>
          <w:tcPr>
            <w:tcW w:w="1060" w:type="pct"/>
            <w:tcBorders>
              <w:top w:val="single" w:sz="4" w:space="0" w:color="auto"/>
              <w:left w:val="nil"/>
              <w:bottom w:val="single" w:sz="4" w:space="0" w:color="auto"/>
              <w:right w:val="single" w:sz="4" w:space="0" w:color="auto"/>
            </w:tcBorders>
            <w:vAlign w:val="center"/>
          </w:tcPr>
          <w:p w14:paraId="377CBF58" w14:textId="77777777" w:rsidR="000514A6" w:rsidRPr="0095375C" w:rsidRDefault="000514A6" w:rsidP="000514A6">
            <w:pPr>
              <w:ind w:firstLine="147"/>
              <w:rPr>
                <w:sz w:val="18"/>
                <w:szCs w:val="18"/>
                <w:lang w:val="lt-LT"/>
              </w:rPr>
            </w:pPr>
            <w:r w:rsidRPr="0095375C">
              <w:rPr>
                <w:sz w:val="18"/>
                <w:szCs w:val="18"/>
                <w:lang w:val="lt-LT"/>
              </w:rPr>
              <w:t>Defoliacija</w:t>
            </w:r>
          </w:p>
        </w:tc>
        <w:tc>
          <w:tcPr>
            <w:tcW w:w="530" w:type="pct"/>
            <w:tcBorders>
              <w:top w:val="single" w:sz="4" w:space="0" w:color="auto"/>
              <w:left w:val="nil"/>
              <w:bottom w:val="single" w:sz="4" w:space="0" w:color="auto"/>
              <w:right w:val="single" w:sz="4" w:space="0" w:color="auto"/>
            </w:tcBorders>
            <w:vAlign w:val="center"/>
          </w:tcPr>
          <w:p w14:paraId="47C574E6" w14:textId="77777777" w:rsidR="000514A6" w:rsidRPr="0095375C" w:rsidRDefault="000514A6" w:rsidP="000514A6">
            <w:pPr>
              <w:jc w:val="center"/>
              <w:rPr>
                <w:sz w:val="18"/>
                <w:szCs w:val="18"/>
                <w:lang w:val="lt-LT"/>
              </w:rPr>
            </w:pPr>
            <w:r w:rsidRPr="0095375C">
              <w:rPr>
                <w:sz w:val="18"/>
                <w:szCs w:val="18"/>
                <w:lang w:val="lt-LT"/>
              </w:rPr>
              <w:t>0,44±0,12</w:t>
            </w:r>
          </w:p>
        </w:tc>
        <w:tc>
          <w:tcPr>
            <w:tcW w:w="302" w:type="pct"/>
            <w:tcBorders>
              <w:left w:val="nil"/>
              <w:right w:val="single" w:sz="4" w:space="0" w:color="auto"/>
            </w:tcBorders>
          </w:tcPr>
          <w:p w14:paraId="7D2284E7" w14:textId="77777777" w:rsidR="000514A6" w:rsidRPr="0095375C" w:rsidRDefault="000514A6" w:rsidP="000514A6">
            <w:pPr>
              <w:jc w:val="center"/>
              <w:rPr>
                <w:sz w:val="18"/>
                <w:szCs w:val="18"/>
                <w:lang w:val="lt-LT"/>
              </w:rPr>
            </w:pPr>
          </w:p>
        </w:tc>
        <w:tc>
          <w:tcPr>
            <w:tcW w:w="302" w:type="pct"/>
            <w:tcBorders>
              <w:left w:val="single" w:sz="4" w:space="0" w:color="auto"/>
              <w:right w:val="single" w:sz="4" w:space="0" w:color="auto"/>
            </w:tcBorders>
          </w:tcPr>
          <w:p w14:paraId="30517A98" w14:textId="77777777" w:rsidR="000514A6" w:rsidRPr="0095375C" w:rsidRDefault="000514A6" w:rsidP="000514A6">
            <w:pPr>
              <w:jc w:val="center"/>
              <w:rPr>
                <w:sz w:val="18"/>
                <w:szCs w:val="18"/>
                <w:lang w:val="lt-LT"/>
              </w:rPr>
            </w:pPr>
          </w:p>
        </w:tc>
        <w:tc>
          <w:tcPr>
            <w:tcW w:w="304" w:type="pct"/>
            <w:tcBorders>
              <w:left w:val="single" w:sz="4" w:space="0" w:color="auto"/>
              <w:right w:val="single" w:sz="4" w:space="0" w:color="auto"/>
            </w:tcBorders>
          </w:tcPr>
          <w:p w14:paraId="40D8E99E" w14:textId="77777777" w:rsidR="000514A6" w:rsidRPr="0095375C" w:rsidRDefault="000514A6" w:rsidP="000514A6">
            <w:pPr>
              <w:jc w:val="center"/>
              <w:rPr>
                <w:sz w:val="18"/>
                <w:szCs w:val="18"/>
                <w:lang w:val="lt-LT"/>
              </w:rPr>
            </w:pPr>
          </w:p>
        </w:tc>
        <w:tc>
          <w:tcPr>
            <w:tcW w:w="303" w:type="pct"/>
            <w:tcBorders>
              <w:left w:val="single" w:sz="4" w:space="0" w:color="auto"/>
              <w:right w:val="nil"/>
            </w:tcBorders>
          </w:tcPr>
          <w:p w14:paraId="5C87286A" w14:textId="77777777" w:rsidR="000514A6" w:rsidRPr="0095375C" w:rsidRDefault="000514A6" w:rsidP="000514A6">
            <w:pPr>
              <w:jc w:val="center"/>
              <w:rPr>
                <w:sz w:val="18"/>
                <w:szCs w:val="18"/>
                <w:lang w:val="lt-LT"/>
              </w:rPr>
            </w:pPr>
          </w:p>
        </w:tc>
        <w:tc>
          <w:tcPr>
            <w:tcW w:w="606" w:type="pct"/>
            <w:tcBorders>
              <w:left w:val="single" w:sz="4" w:space="0" w:color="auto"/>
              <w:right w:val="single" w:sz="4" w:space="0" w:color="auto"/>
            </w:tcBorders>
          </w:tcPr>
          <w:p w14:paraId="4826586D" w14:textId="77777777" w:rsidR="000514A6" w:rsidRPr="0095375C" w:rsidRDefault="000514A6" w:rsidP="000514A6">
            <w:pPr>
              <w:jc w:val="center"/>
              <w:rPr>
                <w:sz w:val="18"/>
                <w:szCs w:val="18"/>
                <w:lang w:val="lt-LT"/>
              </w:rPr>
            </w:pPr>
          </w:p>
        </w:tc>
        <w:tc>
          <w:tcPr>
            <w:tcW w:w="681" w:type="pct"/>
            <w:tcBorders>
              <w:left w:val="single" w:sz="4" w:space="0" w:color="auto"/>
              <w:right w:val="single" w:sz="4" w:space="0" w:color="auto"/>
            </w:tcBorders>
            <w:vAlign w:val="center"/>
          </w:tcPr>
          <w:p w14:paraId="021B3959" w14:textId="407CF7B5" w:rsidR="000514A6" w:rsidRPr="0095375C" w:rsidRDefault="000514A6" w:rsidP="000514A6">
            <w:pPr>
              <w:jc w:val="center"/>
              <w:rPr>
                <w:sz w:val="18"/>
                <w:szCs w:val="18"/>
                <w:lang w:val="lt-LT"/>
              </w:rPr>
            </w:pPr>
            <w:r w:rsidRPr="0095375C">
              <w:rPr>
                <w:sz w:val="18"/>
                <w:szCs w:val="18"/>
                <w:lang w:val="lt-LT"/>
              </w:rPr>
              <w:t>žalioji</w:t>
            </w:r>
          </w:p>
        </w:tc>
      </w:tr>
      <w:tr w:rsidR="00883035" w:rsidRPr="0095375C" w14:paraId="1014D575" w14:textId="77777777" w:rsidTr="00A37740">
        <w:trPr>
          <w:trHeight w:val="20"/>
        </w:trPr>
        <w:tc>
          <w:tcPr>
            <w:tcW w:w="912" w:type="pct"/>
            <w:tcBorders>
              <w:top w:val="single" w:sz="4" w:space="0" w:color="auto"/>
              <w:left w:val="single" w:sz="4" w:space="0" w:color="auto"/>
              <w:bottom w:val="single" w:sz="4" w:space="0" w:color="auto"/>
              <w:right w:val="single" w:sz="4" w:space="0" w:color="auto"/>
            </w:tcBorders>
            <w:noWrap/>
            <w:vAlign w:val="center"/>
          </w:tcPr>
          <w:p w14:paraId="19910FAF" w14:textId="77777777" w:rsidR="000514A6" w:rsidRPr="0095375C" w:rsidRDefault="000514A6" w:rsidP="000514A6">
            <w:pPr>
              <w:rPr>
                <w:b/>
                <w:sz w:val="16"/>
                <w:szCs w:val="16"/>
                <w:lang w:val="lt-LT"/>
              </w:rPr>
            </w:pPr>
            <w:r w:rsidRPr="0095375C">
              <w:rPr>
                <w:color w:val="BFBFBF"/>
                <w:sz w:val="16"/>
                <w:szCs w:val="16"/>
                <w:lang w:val="lt-LT"/>
              </w:rPr>
              <w:t>J.Basanavičiaus al.</w:t>
            </w:r>
          </w:p>
        </w:tc>
        <w:tc>
          <w:tcPr>
            <w:tcW w:w="1060" w:type="pct"/>
            <w:tcBorders>
              <w:top w:val="single" w:sz="4" w:space="0" w:color="auto"/>
              <w:left w:val="nil"/>
              <w:bottom w:val="single" w:sz="4" w:space="0" w:color="auto"/>
              <w:right w:val="single" w:sz="4" w:space="0" w:color="auto"/>
            </w:tcBorders>
            <w:vAlign w:val="center"/>
          </w:tcPr>
          <w:p w14:paraId="6D137840" w14:textId="1C95AB6A" w:rsidR="000514A6" w:rsidRPr="0095375C" w:rsidRDefault="000514A6" w:rsidP="000514A6">
            <w:pPr>
              <w:ind w:firstLine="147"/>
              <w:rPr>
                <w:sz w:val="18"/>
                <w:szCs w:val="18"/>
                <w:lang w:val="lt-LT"/>
              </w:rPr>
            </w:pPr>
            <w:r w:rsidRPr="0095375C">
              <w:rPr>
                <w:sz w:val="18"/>
                <w:szCs w:val="18"/>
                <w:lang w:val="lt-LT"/>
              </w:rPr>
              <w:t>Miltligė</w:t>
            </w:r>
          </w:p>
        </w:tc>
        <w:tc>
          <w:tcPr>
            <w:tcW w:w="530" w:type="pct"/>
            <w:tcBorders>
              <w:top w:val="single" w:sz="4" w:space="0" w:color="auto"/>
              <w:left w:val="nil"/>
              <w:bottom w:val="single" w:sz="4" w:space="0" w:color="auto"/>
              <w:right w:val="single" w:sz="4" w:space="0" w:color="auto"/>
            </w:tcBorders>
            <w:vAlign w:val="center"/>
          </w:tcPr>
          <w:p w14:paraId="1EF91AA0" w14:textId="77777777" w:rsidR="000514A6" w:rsidRPr="0095375C" w:rsidRDefault="000514A6" w:rsidP="000514A6">
            <w:pPr>
              <w:jc w:val="center"/>
              <w:rPr>
                <w:sz w:val="18"/>
                <w:szCs w:val="18"/>
                <w:lang w:val="lt-LT"/>
              </w:rPr>
            </w:pPr>
            <w:r w:rsidRPr="0095375C">
              <w:rPr>
                <w:sz w:val="18"/>
                <w:szCs w:val="18"/>
                <w:lang w:val="lt-LT"/>
              </w:rPr>
              <w:t>2,00±0,11</w:t>
            </w:r>
          </w:p>
        </w:tc>
        <w:tc>
          <w:tcPr>
            <w:tcW w:w="302" w:type="pct"/>
            <w:tcBorders>
              <w:left w:val="nil"/>
              <w:right w:val="single" w:sz="4" w:space="0" w:color="auto"/>
            </w:tcBorders>
          </w:tcPr>
          <w:p w14:paraId="557F2AD7" w14:textId="77777777" w:rsidR="000514A6" w:rsidRPr="0095375C" w:rsidRDefault="000514A6" w:rsidP="000514A6">
            <w:pPr>
              <w:jc w:val="center"/>
              <w:rPr>
                <w:sz w:val="18"/>
                <w:szCs w:val="18"/>
                <w:lang w:val="lt-LT"/>
              </w:rPr>
            </w:pPr>
          </w:p>
        </w:tc>
        <w:tc>
          <w:tcPr>
            <w:tcW w:w="302" w:type="pct"/>
            <w:tcBorders>
              <w:left w:val="single" w:sz="4" w:space="0" w:color="auto"/>
              <w:right w:val="single" w:sz="4" w:space="0" w:color="auto"/>
            </w:tcBorders>
          </w:tcPr>
          <w:p w14:paraId="0A9B5539" w14:textId="77777777" w:rsidR="000514A6" w:rsidRPr="0095375C" w:rsidRDefault="000514A6" w:rsidP="000514A6">
            <w:pPr>
              <w:jc w:val="center"/>
              <w:rPr>
                <w:sz w:val="18"/>
                <w:szCs w:val="18"/>
                <w:lang w:val="lt-LT"/>
              </w:rPr>
            </w:pPr>
          </w:p>
        </w:tc>
        <w:tc>
          <w:tcPr>
            <w:tcW w:w="304" w:type="pct"/>
            <w:tcBorders>
              <w:left w:val="single" w:sz="4" w:space="0" w:color="auto"/>
              <w:right w:val="single" w:sz="4" w:space="0" w:color="auto"/>
            </w:tcBorders>
          </w:tcPr>
          <w:p w14:paraId="04211A64" w14:textId="77777777" w:rsidR="000514A6" w:rsidRPr="0095375C" w:rsidRDefault="000514A6" w:rsidP="000514A6">
            <w:pPr>
              <w:jc w:val="center"/>
              <w:rPr>
                <w:sz w:val="18"/>
                <w:szCs w:val="18"/>
                <w:lang w:val="lt-LT"/>
              </w:rPr>
            </w:pPr>
          </w:p>
        </w:tc>
        <w:tc>
          <w:tcPr>
            <w:tcW w:w="303" w:type="pct"/>
            <w:tcBorders>
              <w:left w:val="single" w:sz="4" w:space="0" w:color="auto"/>
              <w:right w:val="nil"/>
            </w:tcBorders>
          </w:tcPr>
          <w:p w14:paraId="04FE2807" w14:textId="77777777" w:rsidR="000514A6" w:rsidRPr="0095375C" w:rsidRDefault="000514A6" w:rsidP="000514A6">
            <w:pPr>
              <w:jc w:val="center"/>
              <w:rPr>
                <w:sz w:val="18"/>
                <w:szCs w:val="18"/>
                <w:lang w:val="lt-LT"/>
              </w:rPr>
            </w:pPr>
          </w:p>
        </w:tc>
        <w:tc>
          <w:tcPr>
            <w:tcW w:w="606" w:type="pct"/>
            <w:tcBorders>
              <w:left w:val="single" w:sz="4" w:space="0" w:color="auto"/>
              <w:right w:val="single" w:sz="4" w:space="0" w:color="auto"/>
            </w:tcBorders>
          </w:tcPr>
          <w:p w14:paraId="255242C7" w14:textId="77777777" w:rsidR="000514A6" w:rsidRPr="0095375C" w:rsidRDefault="000514A6" w:rsidP="000514A6">
            <w:pPr>
              <w:jc w:val="center"/>
              <w:rPr>
                <w:sz w:val="18"/>
                <w:szCs w:val="18"/>
                <w:lang w:val="lt-LT"/>
              </w:rPr>
            </w:pPr>
          </w:p>
        </w:tc>
        <w:tc>
          <w:tcPr>
            <w:tcW w:w="681" w:type="pct"/>
            <w:tcBorders>
              <w:left w:val="single" w:sz="4" w:space="0" w:color="auto"/>
              <w:right w:val="single" w:sz="4" w:space="0" w:color="auto"/>
            </w:tcBorders>
            <w:vAlign w:val="center"/>
          </w:tcPr>
          <w:p w14:paraId="5FD8828A" w14:textId="20C4FFF8" w:rsidR="000514A6" w:rsidRPr="0095375C" w:rsidRDefault="000514A6" w:rsidP="000514A6">
            <w:pPr>
              <w:jc w:val="center"/>
              <w:rPr>
                <w:sz w:val="18"/>
                <w:szCs w:val="18"/>
                <w:lang w:val="lt-LT"/>
              </w:rPr>
            </w:pPr>
            <w:r w:rsidRPr="0095375C">
              <w:rPr>
                <w:sz w:val="18"/>
                <w:szCs w:val="18"/>
                <w:lang w:val="lt-LT"/>
              </w:rPr>
              <w:t>juosta /</w:t>
            </w:r>
          </w:p>
        </w:tc>
      </w:tr>
      <w:tr w:rsidR="00883035" w:rsidRPr="0095375C" w14:paraId="24449A90" w14:textId="77777777" w:rsidTr="00A37740">
        <w:trPr>
          <w:trHeight w:val="20"/>
        </w:trPr>
        <w:tc>
          <w:tcPr>
            <w:tcW w:w="912" w:type="pct"/>
            <w:tcBorders>
              <w:top w:val="single" w:sz="4" w:space="0" w:color="auto"/>
              <w:left w:val="single" w:sz="4" w:space="0" w:color="auto"/>
              <w:bottom w:val="single" w:sz="4" w:space="0" w:color="auto"/>
              <w:right w:val="single" w:sz="4" w:space="0" w:color="auto"/>
            </w:tcBorders>
            <w:noWrap/>
            <w:vAlign w:val="center"/>
          </w:tcPr>
          <w:p w14:paraId="0A4D9D82" w14:textId="77777777" w:rsidR="000514A6" w:rsidRPr="0095375C" w:rsidRDefault="000514A6" w:rsidP="000514A6">
            <w:pPr>
              <w:rPr>
                <w:b/>
                <w:sz w:val="16"/>
                <w:szCs w:val="16"/>
                <w:lang w:val="lt-LT"/>
              </w:rPr>
            </w:pPr>
            <w:r w:rsidRPr="0095375C">
              <w:rPr>
                <w:color w:val="BFBFBF"/>
                <w:sz w:val="16"/>
                <w:szCs w:val="16"/>
                <w:lang w:val="lt-LT"/>
              </w:rPr>
              <w:t>J.Basanavičiaus al.</w:t>
            </w:r>
          </w:p>
        </w:tc>
        <w:tc>
          <w:tcPr>
            <w:tcW w:w="1060" w:type="pct"/>
            <w:tcBorders>
              <w:top w:val="single" w:sz="4" w:space="0" w:color="auto"/>
              <w:left w:val="nil"/>
              <w:bottom w:val="single" w:sz="4" w:space="0" w:color="auto"/>
              <w:right w:val="single" w:sz="4" w:space="0" w:color="auto"/>
            </w:tcBorders>
            <w:vAlign w:val="center"/>
          </w:tcPr>
          <w:p w14:paraId="5EA039F3" w14:textId="77777777" w:rsidR="000514A6" w:rsidRPr="0095375C" w:rsidRDefault="000514A6" w:rsidP="000514A6">
            <w:pPr>
              <w:ind w:firstLine="147"/>
              <w:rPr>
                <w:sz w:val="18"/>
                <w:szCs w:val="18"/>
                <w:lang w:val="lt-LT"/>
              </w:rPr>
            </w:pPr>
            <w:r w:rsidRPr="0095375C">
              <w:rPr>
                <w:sz w:val="18"/>
                <w:szCs w:val="18"/>
                <w:lang w:val="lt-LT"/>
              </w:rPr>
              <w:t>Kamieno pažeidimai</w:t>
            </w:r>
          </w:p>
        </w:tc>
        <w:tc>
          <w:tcPr>
            <w:tcW w:w="530" w:type="pct"/>
            <w:tcBorders>
              <w:top w:val="single" w:sz="4" w:space="0" w:color="auto"/>
              <w:left w:val="nil"/>
              <w:bottom w:val="single" w:sz="4" w:space="0" w:color="auto"/>
              <w:right w:val="single" w:sz="4" w:space="0" w:color="auto"/>
            </w:tcBorders>
            <w:vAlign w:val="center"/>
          </w:tcPr>
          <w:p w14:paraId="43DC022F" w14:textId="77777777" w:rsidR="000514A6" w:rsidRPr="0095375C" w:rsidRDefault="000514A6" w:rsidP="000514A6">
            <w:pPr>
              <w:jc w:val="center"/>
              <w:rPr>
                <w:sz w:val="18"/>
                <w:szCs w:val="18"/>
                <w:lang w:val="lt-LT"/>
              </w:rPr>
            </w:pPr>
            <w:r w:rsidRPr="0095375C">
              <w:rPr>
                <w:sz w:val="18"/>
                <w:szCs w:val="18"/>
                <w:lang w:val="lt-LT"/>
              </w:rPr>
              <w:t>0,37±0,10</w:t>
            </w:r>
          </w:p>
        </w:tc>
        <w:tc>
          <w:tcPr>
            <w:tcW w:w="302" w:type="pct"/>
            <w:tcBorders>
              <w:left w:val="nil"/>
              <w:right w:val="single" w:sz="4" w:space="0" w:color="auto"/>
            </w:tcBorders>
          </w:tcPr>
          <w:p w14:paraId="6A4C95EB" w14:textId="77777777" w:rsidR="000514A6" w:rsidRPr="0095375C" w:rsidRDefault="000514A6" w:rsidP="000514A6">
            <w:pPr>
              <w:jc w:val="center"/>
              <w:rPr>
                <w:sz w:val="18"/>
                <w:szCs w:val="18"/>
                <w:lang w:val="lt-LT"/>
              </w:rPr>
            </w:pPr>
          </w:p>
        </w:tc>
        <w:tc>
          <w:tcPr>
            <w:tcW w:w="302" w:type="pct"/>
            <w:tcBorders>
              <w:left w:val="single" w:sz="4" w:space="0" w:color="auto"/>
              <w:right w:val="single" w:sz="4" w:space="0" w:color="auto"/>
            </w:tcBorders>
          </w:tcPr>
          <w:p w14:paraId="17205834" w14:textId="77777777" w:rsidR="000514A6" w:rsidRPr="0095375C" w:rsidRDefault="000514A6" w:rsidP="000514A6">
            <w:pPr>
              <w:jc w:val="center"/>
              <w:rPr>
                <w:sz w:val="18"/>
                <w:szCs w:val="18"/>
                <w:lang w:val="lt-LT"/>
              </w:rPr>
            </w:pPr>
          </w:p>
        </w:tc>
        <w:tc>
          <w:tcPr>
            <w:tcW w:w="304" w:type="pct"/>
            <w:tcBorders>
              <w:left w:val="single" w:sz="4" w:space="0" w:color="auto"/>
              <w:right w:val="single" w:sz="4" w:space="0" w:color="auto"/>
            </w:tcBorders>
          </w:tcPr>
          <w:p w14:paraId="4EE471B8" w14:textId="77777777" w:rsidR="000514A6" w:rsidRPr="0095375C" w:rsidRDefault="000514A6" w:rsidP="000514A6">
            <w:pPr>
              <w:jc w:val="center"/>
              <w:rPr>
                <w:sz w:val="18"/>
                <w:szCs w:val="18"/>
                <w:lang w:val="lt-LT"/>
              </w:rPr>
            </w:pPr>
          </w:p>
        </w:tc>
        <w:tc>
          <w:tcPr>
            <w:tcW w:w="303" w:type="pct"/>
            <w:tcBorders>
              <w:left w:val="single" w:sz="4" w:space="0" w:color="auto"/>
              <w:right w:val="nil"/>
            </w:tcBorders>
          </w:tcPr>
          <w:p w14:paraId="2CEB8DD7" w14:textId="77777777" w:rsidR="000514A6" w:rsidRPr="0095375C" w:rsidRDefault="000514A6" w:rsidP="000514A6">
            <w:pPr>
              <w:jc w:val="center"/>
              <w:rPr>
                <w:sz w:val="18"/>
                <w:szCs w:val="18"/>
                <w:lang w:val="lt-LT"/>
              </w:rPr>
            </w:pPr>
          </w:p>
        </w:tc>
        <w:tc>
          <w:tcPr>
            <w:tcW w:w="606" w:type="pct"/>
            <w:tcBorders>
              <w:left w:val="single" w:sz="4" w:space="0" w:color="auto"/>
              <w:right w:val="single" w:sz="4" w:space="0" w:color="auto"/>
            </w:tcBorders>
          </w:tcPr>
          <w:p w14:paraId="63AD3D75" w14:textId="77777777" w:rsidR="000514A6" w:rsidRPr="0095375C" w:rsidRDefault="000514A6" w:rsidP="000514A6">
            <w:pPr>
              <w:jc w:val="center"/>
              <w:rPr>
                <w:sz w:val="18"/>
                <w:szCs w:val="18"/>
                <w:lang w:val="lt-LT"/>
              </w:rPr>
            </w:pPr>
          </w:p>
        </w:tc>
        <w:tc>
          <w:tcPr>
            <w:tcW w:w="681" w:type="pct"/>
            <w:tcBorders>
              <w:left w:val="single" w:sz="4" w:space="0" w:color="auto"/>
              <w:right w:val="single" w:sz="4" w:space="0" w:color="auto"/>
            </w:tcBorders>
            <w:vAlign w:val="center"/>
          </w:tcPr>
          <w:p w14:paraId="081B8EDE" w14:textId="2042CD88" w:rsidR="000514A6" w:rsidRPr="0095375C" w:rsidRDefault="000514A6" w:rsidP="000514A6">
            <w:pPr>
              <w:jc w:val="center"/>
              <w:rPr>
                <w:sz w:val="18"/>
                <w:szCs w:val="18"/>
                <w:lang w:val="lt-LT"/>
              </w:rPr>
            </w:pPr>
            <w:r w:rsidRPr="0095375C">
              <w:rPr>
                <w:sz w:val="18"/>
                <w:szCs w:val="18"/>
                <w:lang w:val="lt-LT"/>
              </w:rPr>
              <w:t xml:space="preserve">0-10 </w:t>
            </w:r>
            <w:r w:rsidRPr="0095375C">
              <w:rPr>
                <w:color w:val="000000"/>
                <w:sz w:val="18"/>
                <w:szCs w:val="18"/>
                <w:lang w:val="lt-LT"/>
              </w:rPr>
              <w:t>%</w:t>
            </w:r>
          </w:p>
        </w:tc>
      </w:tr>
      <w:tr w:rsidR="00883035" w:rsidRPr="0095375C" w14:paraId="4FA63146" w14:textId="77777777" w:rsidTr="00A37740">
        <w:trPr>
          <w:trHeight w:val="20"/>
        </w:trPr>
        <w:tc>
          <w:tcPr>
            <w:tcW w:w="912" w:type="pct"/>
            <w:tcBorders>
              <w:top w:val="single" w:sz="4" w:space="0" w:color="auto"/>
              <w:left w:val="single" w:sz="4" w:space="0" w:color="auto"/>
              <w:bottom w:val="single" w:sz="4" w:space="0" w:color="auto"/>
              <w:right w:val="single" w:sz="4" w:space="0" w:color="auto"/>
            </w:tcBorders>
            <w:noWrap/>
            <w:vAlign w:val="center"/>
          </w:tcPr>
          <w:p w14:paraId="76EA5DD3" w14:textId="77777777" w:rsidR="000514A6" w:rsidRPr="0095375C" w:rsidRDefault="000514A6" w:rsidP="000514A6">
            <w:pPr>
              <w:rPr>
                <w:b/>
                <w:sz w:val="16"/>
                <w:szCs w:val="16"/>
                <w:lang w:val="lt-LT"/>
              </w:rPr>
            </w:pPr>
            <w:r w:rsidRPr="0095375C">
              <w:rPr>
                <w:color w:val="BFBFBF"/>
                <w:sz w:val="16"/>
                <w:szCs w:val="16"/>
                <w:lang w:val="lt-LT"/>
              </w:rPr>
              <w:t>J.Basanavičiaus al.</w:t>
            </w:r>
          </w:p>
        </w:tc>
        <w:tc>
          <w:tcPr>
            <w:tcW w:w="1060" w:type="pct"/>
            <w:tcBorders>
              <w:top w:val="single" w:sz="4" w:space="0" w:color="auto"/>
              <w:left w:val="nil"/>
              <w:bottom w:val="single" w:sz="4" w:space="0" w:color="auto"/>
              <w:right w:val="single" w:sz="4" w:space="0" w:color="auto"/>
            </w:tcBorders>
            <w:vAlign w:val="center"/>
          </w:tcPr>
          <w:p w14:paraId="181E6DDA" w14:textId="77777777" w:rsidR="000514A6" w:rsidRPr="0095375C" w:rsidRDefault="000514A6" w:rsidP="000514A6">
            <w:pPr>
              <w:ind w:firstLine="147"/>
              <w:rPr>
                <w:sz w:val="18"/>
                <w:szCs w:val="18"/>
                <w:lang w:val="lt-LT"/>
              </w:rPr>
            </w:pPr>
            <w:r w:rsidRPr="0095375C">
              <w:rPr>
                <w:sz w:val="18"/>
                <w:szCs w:val="18"/>
                <w:lang w:val="lt-LT"/>
              </w:rPr>
              <w:t>Sausos šakos</w:t>
            </w:r>
          </w:p>
        </w:tc>
        <w:tc>
          <w:tcPr>
            <w:tcW w:w="530" w:type="pct"/>
            <w:tcBorders>
              <w:top w:val="single" w:sz="4" w:space="0" w:color="auto"/>
              <w:left w:val="nil"/>
              <w:bottom w:val="single" w:sz="4" w:space="0" w:color="auto"/>
              <w:right w:val="single" w:sz="4" w:space="0" w:color="auto"/>
            </w:tcBorders>
            <w:vAlign w:val="center"/>
          </w:tcPr>
          <w:p w14:paraId="626903F5" w14:textId="77777777" w:rsidR="000514A6" w:rsidRPr="0095375C" w:rsidRDefault="000514A6" w:rsidP="000514A6">
            <w:pPr>
              <w:jc w:val="center"/>
              <w:rPr>
                <w:sz w:val="18"/>
                <w:szCs w:val="18"/>
                <w:lang w:val="lt-LT"/>
              </w:rPr>
            </w:pPr>
            <w:r w:rsidRPr="0095375C">
              <w:rPr>
                <w:sz w:val="18"/>
                <w:szCs w:val="18"/>
                <w:lang w:val="lt-LT"/>
              </w:rPr>
              <w:t>0,09±0,05</w:t>
            </w:r>
          </w:p>
        </w:tc>
        <w:tc>
          <w:tcPr>
            <w:tcW w:w="302" w:type="pct"/>
            <w:tcBorders>
              <w:left w:val="nil"/>
              <w:right w:val="single" w:sz="4" w:space="0" w:color="auto"/>
            </w:tcBorders>
          </w:tcPr>
          <w:p w14:paraId="71C9BDF2" w14:textId="77777777" w:rsidR="000514A6" w:rsidRPr="0095375C" w:rsidRDefault="000514A6" w:rsidP="000514A6">
            <w:pPr>
              <w:jc w:val="center"/>
              <w:rPr>
                <w:sz w:val="18"/>
                <w:szCs w:val="18"/>
                <w:lang w:val="lt-LT"/>
              </w:rPr>
            </w:pPr>
          </w:p>
        </w:tc>
        <w:tc>
          <w:tcPr>
            <w:tcW w:w="302" w:type="pct"/>
            <w:tcBorders>
              <w:left w:val="single" w:sz="4" w:space="0" w:color="auto"/>
              <w:right w:val="single" w:sz="4" w:space="0" w:color="auto"/>
            </w:tcBorders>
          </w:tcPr>
          <w:p w14:paraId="6388D4FD" w14:textId="77777777" w:rsidR="000514A6" w:rsidRPr="0095375C" w:rsidRDefault="000514A6" w:rsidP="000514A6">
            <w:pPr>
              <w:jc w:val="center"/>
              <w:rPr>
                <w:sz w:val="18"/>
                <w:szCs w:val="18"/>
                <w:lang w:val="lt-LT"/>
              </w:rPr>
            </w:pPr>
          </w:p>
        </w:tc>
        <w:tc>
          <w:tcPr>
            <w:tcW w:w="304" w:type="pct"/>
            <w:tcBorders>
              <w:left w:val="single" w:sz="4" w:space="0" w:color="auto"/>
              <w:right w:val="single" w:sz="4" w:space="0" w:color="auto"/>
            </w:tcBorders>
          </w:tcPr>
          <w:p w14:paraId="135FD34B" w14:textId="77777777" w:rsidR="000514A6" w:rsidRPr="0095375C" w:rsidRDefault="000514A6" w:rsidP="000514A6">
            <w:pPr>
              <w:jc w:val="center"/>
              <w:rPr>
                <w:sz w:val="18"/>
                <w:szCs w:val="18"/>
                <w:lang w:val="lt-LT"/>
              </w:rPr>
            </w:pPr>
          </w:p>
        </w:tc>
        <w:tc>
          <w:tcPr>
            <w:tcW w:w="303" w:type="pct"/>
            <w:tcBorders>
              <w:left w:val="single" w:sz="4" w:space="0" w:color="auto"/>
              <w:right w:val="nil"/>
            </w:tcBorders>
          </w:tcPr>
          <w:p w14:paraId="5E398E81" w14:textId="77777777" w:rsidR="000514A6" w:rsidRPr="0095375C" w:rsidRDefault="000514A6" w:rsidP="000514A6">
            <w:pPr>
              <w:jc w:val="center"/>
              <w:rPr>
                <w:sz w:val="18"/>
                <w:szCs w:val="18"/>
                <w:lang w:val="lt-LT"/>
              </w:rPr>
            </w:pPr>
          </w:p>
        </w:tc>
        <w:tc>
          <w:tcPr>
            <w:tcW w:w="606" w:type="pct"/>
            <w:tcBorders>
              <w:left w:val="single" w:sz="4" w:space="0" w:color="auto"/>
              <w:right w:val="single" w:sz="4" w:space="0" w:color="auto"/>
            </w:tcBorders>
          </w:tcPr>
          <w:p w14:paraId="611CD5C9" w14:textId="77777777" w:rsidR="000514A6" w:rsidRPr="0095375C" w:rsidRDefault="000514A6" w:rsidP="000514A6">
            <w:pPr>
              <w:jc w:val="center"/>
              <w:rPr>
                <w:sz w:val="18"/>
                <w:szCs w:val="18"/>
                <w:lang w:val="lt-LT"/>
              </w:rPr>
            </w:pPr>
          </w:p>
        </w:tc>
        <w:tc>
          <w:tcPr>
            <w:tcW w:w="681" w:type="pct"/>
            <w:tcBorders>
              <w:left w:val="single" w:sz="4" w:space="0" w:color="auto"/>
              <w:right w:val="single" w:sz="4" w:space="0" w:color="auto"/>
            </w:tcBorders>
            <w:vAlign w:val="center"/>
          </w:tcPr>
          <w:p w14:paraId="2A426194" w14:textId="6BADD695" w:rsidR="000514A6" w:rsidRPr="0095375C" w:rsidRDefault="000514A6" w:rsidP="000514A6">
            <w:pPr>
              <w:jc w:val="center"/>
              <w:rPr>
                <w:sz w:val="18"/>
                <w:szCs w:val="18"/>
                <w:lang w:val="lt-LT"/>
              </w:rPr>
            </w:pPr>
          </w:p>
        </w:tc>
      </w:tr>
      <w:tr w:rsidR="00883035" w:rsidRPr="0095375C" w14:paraId="623CDBD3" w14:textId="77777777" w:rsidTr="00A37740">
        <w:trPr>
          <w:trHeight w:val="20"/>
        </w:trPr>
        <w:tc>
          <w:tcPr>
            <w:tcW w:w="912" w:type="pct"/>
            <w:tcBorders>
              <w:top w:val="single" w:sz="4" w:space="0" w:color="auto"/>
              <w:left w:val="single" w:sz="4" w:space="0" w:color="auto"/>
              <w:bottom w:val="single" w:sz="4" w:space="0" w:color="auto"/>
              <w:right w:val="single" w:sz="4" w:space="0" w:color="auto"/>
            </w:tcBorders>
            <w:noWrap/>
            <w:vAlign w:val="center"/>
          </w:tcPr>
          <w:p w14:paraId="35BD2159" w14:textId="77777777" w:rsidR="000514A6" w:rsidRPr="0095375C" w:rsidRDefault="000514A6" w:rsidP="000514A6">
            <w:pPr>
              <w:rPr>
                <w:b/>
                <w:sz w:val="16"/>
                <w:szCs w:val="16"/>
                <w:lang w:val="lt-LT"/>
              </w:rPr>
            </w:pPr>
            <w:r w:rsidRPr="0095375C">
              <w:rPr>
                <w:color w:val="BFBFBF"/>
                <w:sz w:val="16"/>
                <w:szCs w:val="16"/>
                <w:lang w:val="lt-LT"/>
              </w:rPr>
              <w:t>J.Basanavičiaus al.</w:t>
            </w:r>
          </w:p>
        </w:tc>
        <w:tc>
          <w:tcPr>
            <w:tcW w:w="1060" w:type="pct"/>
            <w:tcBorders>
              <w:top w:val="single" w:sz="4" w:space="0" w:color="auto"/>
              <w:left w:val="nil"/>
              <w:bottom w:val="single" w:sz="4" w:space="0" w:color="auto"/>
              <w:right w:val="single" w:sz="4" w:space="0" w:color="auto"/>
            </w:tcBorders>
            <w:vAlign w:val="center"/>
          </w:tcPr>
          <w:p w14:paraId="33B521C8" w14:textId="77777777" w:rsidR="000514A6" w:rsidRPr="0095375C" w:rsidRDefault="000514A6" w:rsidP="000514A6">
            <w:pPr>
              <w:ind w:firstLine="147"/>
              <w:rPr>
                <w:sz w:val="18"/>
                <w:szCs w:val="18"/>
                <w:lang w:val="lt-LT"/>
              </w:rPr>
            </w:pPr>
            <w:r w:rsidRPr="0095375C">
              <w:rPr>
                <w:sz w:val="18"/>
                <w:szCs w:val="18"/>
                <w:lang w:val="lt-LT"/>
              </w:rPr>
              <w:t>Nekrozė</w:t>
            </w:r>
          </w:p>
        </w:tc>
        <w:tc>
          <w:tcPr>
            <w:tcW w:w="530" w:type="pct"/>
            <w:tcBorders>
              <w:top w:val="single" w:sz="4" w:space="0" w:color="auto"/>
              <w:left w:val="nil"/>
              <w:bottom w:val="single" w:sz="4" w:space="0" w:color="auto"/>
              <w:right w:val="single" w:sz="4" w:space="0" w:color="auto"/>
            </w:tcBorders>
            <w:vAlign w:val="center"/>
          </w:tcPr>
          <w:p w14:paraId="46DDD650" w14:textId="77777777" w:rsidR="000514A6" w:rsidRPr="0095375C" w:rsidRDefault="000514A6" w:rsidP="000514A6">
            <w:pPr>
              <w:jc w:val="center"/>
              <w:rPr>
                <w:sz w:val="18"/>
                <w:szCs w:val="18"/>
                <w:lang w:val="lt-LT"/>
              </w:rPr>
            </w:pPr>
            <w:r w:rsidRPr="0095375C">
              <w:rPr>
                <w:sz w:val="18"/>
                <w:szCs w:val="18"/>
                <w:lang w:val="lt-LT"/>
              </w:rPr>
              <w:t>0,30±0,07</w:t>
            </w:r>
          </w:p>
        </w:tc>
        <w:tc>
          <w:tcPr>
            <w:tcW w:w="302" w:type="pct"/>
            <w:tcBorders>
              <w:left w:val="nil"/>
              <w:right w:val="single" w:sz="4" w:space="0" w:color="auto"/>
            </w:tcBorders>
          </w:tcPr>
          <w:p w14:paraId="4773A10A" w14:textId="77777777" w:rsidR="000514A6" w:rsidRPr="0095375C" w:rsidRDefault="000514A6" w:rsidP="000514A6">
            <w:pPr>
              <w:jc w:val="center"/>
              <w:rPr>
                <w:sz w:val="18"/>
                <w:szCs w:val="18"/>
                <w:lang w:val="lt-LT"/>
              </w:rPr>
            </w:pPr>
          </w:p>
        </w:tc>
        <w:tc>
          <w:tcPr>
            <w:tcW w:w="302" w:type="pct"/>
            <w:tcBorders>
              <w:left w:val="single" w:sz="4" w:space="0" w:color="auto"/>
              <w:right w:val="single" w:sz="4" w:space="0" w:color="auto"/>
            </w:tcBorders>
          </w:tcPr>
          <w:p w14:paraId="39F5DEA4" w14:textId="77777777" w:rsidR="000514A6" w:rsidRPr="0095375C" w:rsidRDefault="000514A6" w:rsidP="000514A6">
            <w:pPr>
              <w:jc w:val="center"/>
              <w:rPr>
                <w:sz w:val="18"/>
                <w:szCs w:val="18"/>
                <w:lang w:val="lt-LT"/>
              </w:rPr>
            </w:pPr>
          </w:p>
        </w:tc>
        <w:tc>
          <w:tcPr>
            <w:tcW w:w="304" w:type="pct"/>
            <w:tcBorders>
              <w:left w:val="single" w:sz="4" w:space="0" w:color="auto"/>
              <w:right w:val="single" w:sz="4" w:space="0" w:color="auto"/>
            </w:tcBorders>
          </w:tcPr>
          <w:p w14:paraId="286B0389" w14:textId="77777777" w:rsidR="000514A6" w:rsidRPr="0095375C" w:rsidRDefault="000514A6" w:rsidP="000514A6">
            <w:pPr>
              <w:jc w:val="center"/>
              <w:rPr>
                <w:sz w:val="18"/>
                <w:szCs w:val="18"/>
                <w:lang w:val="lt-LT"/>
              </w:rPr>
            </w:pPr>
          </w:p>
        </w:tc>
        <w:tc>
          <w:tcPr>
            <w:tcW w:w="303" w:type="pct"/>
            <w:tcBorders>
              <w:left w:val="single" w:sz="4" w:space="0" w:color="auto"/>
              <w:right w:val="nil"/>
            </w:tcBorders>
          </w:tcPr>
          <w:p w14:paraId="2C735CF6" w14:textId="77777777" w:rsidR="000514A6" w:rsidRPr="0095375C" w:rsidRDefault="000514A6" w:rsidP="000514A6">
            <w:pPr>
              <w:jc w:val="center"/>
              <w:rPr>
                <w:sz w:val="18"/>
                <w:szCs w:val="18"/>
                <w:lang w:val="lt-LT"/>
              </w:rPr>
            </w:pPr>
          </w:p>
        </w:tc>
        <w:tc>
          <w:tcPr>
            <w:tcW w:w="606" w:type="pct"/>
            <w:tcBorders>
              <w:left w:val="single" w:sz="4" w:space="0" w:color="auto"/>
              <w:right w:val="single" w:sz="4" w:space="0" w:color="auto"/>
            </w:tcBorders>
          </w:tcPr>
          <w:p w14:paraId="60C21A10" w14:textId="77777777" w:rsidR="000514A6" w:rsidRPr="0095375C" w:rsidRDefault="000514A6" w:rsidP="000514A6">
            <w:pPr>
              <w:jc w:val="center"/>
              <w:rPr>
                <w:sz w:val="18"/>
                <w:szCs w:val="18"/>
                <w:lang w:val="lt-LT"/>
              </w:rPr>
            </w:pPr>
          </w:p>
        </w:tc>
        <w:tc>
          <w:tcPr>
            <w:tcW w:w="681" w:type="pct"/>
            <w:tcBorders>
              <w:left w:val="single" w:sz="4" w:space="0" w:color="auto"/>
              <w:right w:val="single" w:sz="4" w:space="0" w:color="auto"/>
            </w:tcBorders>
            <w:vAlign w:val="center"/>
          </w:tcPr>
          <w:p w14:paraId="116EC9B5" w14:textId="77777777" w:rsidR="000514A6" w:rsidRPr="0095375C" w:rsidRDefault="000514A6" w:rsidP="000514A6">
            <w:pPr>
              <w:jc w:val="center"/>
              <w:rPr>
                <w:sz w:val="18"/>
                <w:szCs w:val="18"/>
                <w:lang w:val="lt-LT"/>
              </w:rPr>
            </w:pPr>
          </w:p>
        </w:tc>
      </w:tr>
      <w:tr w:rsidR="00883035" w:rsidRPr="0095375C" w14:paraId="5280AC7B" w14:textId="77777777" w:rsidTr="00A37740">
        <w:trPr>
          <w:trHeight w:val="20"/>
        </w:trPr>
        <w:tc>
          <w:tcPr>
            <w:tcW w:w="912" w:type="pct"/>
            <w:tcBorders>
              <w:top w:val="single" w:sz="4" w:space="0" w:color="auto"/>
              <w:left w:val="single" w:sz="4" w:space="0" w:color="auto"/>
              <w:bottom w:val="single" w:sz="4" w:space="0" w:color="auto"/>
              <w:right w:val="single" w:sz="4" w:space="0" w:color="auto"/>
            </w:tcBorders>
            <w:noWrap/>
            <w:vAlign w:val="center"/>
          </w:tcPr>
          <w:p w14:paraId="53CA1AE6" w14:textId="77777777" w:rsidR="000514A6" w:rsidRPr="0095375C" w:rsidRDefault="000514A6" w:rsidP="000514A6">
            <w:pPr>
              <w:rPr>
                <w:b/>
                <w:sz w:val="16"/>
                <w:szCs w:val="16"/>
                <w:lang w:val="lt-LT"/>
              </w:rPr>
            </w:pPr>
            <w:r w:rsidRPr="0095375C">
              <w:rPr>
                <w:color w:val="BFBFBF"/>
                <w:sz w:val="16"/>
                <w:szCs w:val="16"/>
                <w:lang w:val="lt-LT"/>
              </w:rPr>
              <w:t>J.Basanavičiaus al.</w:t>
            </w:r>
          </w:p>
        </w:tc>
        <w:tc>
          <w:tcPr>
            <w:tcW w:w="1060" w:type="pct"/>
            <w:tcBorders>
              <w:top w:val="single" w:sz="4" w:space="0" w:color="auto"/>
              <w:left w:val="nil"/>
              <w:bottom w:val="single" w:sz="4" w:space="0" w:color="auto"/>
              <w:right w:val="single" w:sz="4" w:space="0" w:color="auto"/>
            </w:tcBorders>
            <w:vAlign w:val="center"/>
          </w:tcPr>
          <w:p w14:paraId="0B76BCF4" w14:textId="77777777" w:rsidR="000514A6" w:rsidRPr="0095375C" w:rsidRDefault="000514A6" w:rsidP="000514A6">
            <w:pPr>
              <w:ind w:firstLine="147"/>
              <w:rPr>
                <w:sz w:val="18"/>
                <w:szCs w:val="18"/>
                <w:lang w:val="lt-LT"/>
              </w:rPr>
            </w:pPr>
            <w:r w:rsidRPr="0095375C">
              <w:rPr>
                <w:sz w:val="18"/>
                <w:szCs w:val="18"/>
                <w:lang w:val="lt-LT"/>
              </w:rPr>
              <w:t>Žuvęs</w:t>
            </w:r>
          </w:p>
        </w:tc>
        <w:tc>
          <w:tcPr>
            <w:tcW w:w="530" w:type="pct"/>
            <w:tcBorders>
              <w:top w:val="single" w:sz="4" w:space="0" w:color="auto"/>
              <w:left w:val="single" w:sz="4" w:space="0" w:color="auto"/>
              <w:bottom w:val="single" w:sz="4" w:space="0" w:color="auto"/>
              <w:right w:val="single" w:sz="4" w:space="0" w:color="auto"/>
            </w:tcBorders>
          </w:tcPr>
          <w:p w14:paraId="653B967C" w14:textId="77777777" w:rsidR="000514A6" w:rsidRPr="0095375C" w:rsidRDefault="000514A6" w:rsidP="000514A6">
            <w:pPr>
              <w:jc w:val="center"/>
              <w:rPr>
                <w:sz w:val="18"/>
                <w:szCs w:val="18"/>
                <w:lang w:val="lt-LT"/>
              </w:rPr>
            </w:pPr>
            <w:r w:rsidRPr="0095375C">
              <w:rPr>
                <w:sz w:val="18"/>
                <w:szCs w:val="18"/>
                <w:lang w:val="lt-LT"/>
              </w:rPr>
              <w:t>3 vnt.</w:t>
            </w:r>
          </w:p>
        </w:tc>
        <w:tc>
          <w:tcPr>
            <w:tcW w:w="302" w:type="pct"/>
            <w:tcBorders>
              <w:left w:val="single" w:sz="4" w:space="0" w:color="auto"/>
              <w:bottom w:val="single" w:sz="4" w:space="0" w:color="auto"/>
              <w:right w:val="single" w:sz="4" w:space="0" w:color="auto"/>
            </w:tcBorders>
          </w:tcPr>
          <w:p w14:paraId="3A08F594" w14:textId="77777777" w:rsidR="000514A6" w:rsidRPr="0095375C" w:rsidRDefault="000514A6" w:rsidP="000514A6">
            <w:pPr>
              <w:jc w:val="center"/>
              <w:rPr>
                <w:sz w:val="18"/>
                <w:szCs w:val="18"/>
                <w:lang w:val="lt-LT"/>
              </w:rPr>
            </w:pPr>
          </w:p>
        </w:tc>
        <w:tc>
          <w:tcPr>
            <w:tcW w:w="302" w:type="pct"/>
            <w:tcBorders>
              <w:left w:val="single" w:sz="4" w:space="0" w:color="auto"/>
              <w:bottom w:val="single" w:sz="4" w:space="0" w:color="auto"/>
              <w:right w:val="single" w:sz="4" w:space="0" w:color="auto"/>
            </w:tcBorders>
          </w:tcPr>
          <w:p w14:paraId="04C20324" w14:textId="77777777" w:rsidR="000514A6" w:rsidRPr="0095375C" w:rsidRDefault="000514A6" w:rsidP="000514A6">
            <w:pPr>
              <w:jc w:val="center"/>
              <w:rPr>
                <w:sz w:val="18"/>
                <w:szCs w:val="18"/>
                <w:lang w:val="lt-LT"/>
              </w:rPr>
            </w:pPr>
          </w:p>
        </w:tc>
        <w:tc>
          <w:tcPr>
            <w:tcW w:w="304" w:type="pct"/>
            <w:tcBorders>
              <w:left w:val="single" w:sz="4" w:space="0" w:color="auto"/>
              <w:bottom w:val="single" w:sz="4" w:space="0" w:color="auto"/>
              <w:right w:val="single" w:sz="4" w:space="0" w:color="auto"/>
            </w:tcBorders>
          </w:tcPr>
          <w:p w14:paraId="21FF1D6C" w14:textId="77777777" w:rsidR="000514A6" w:rsidRPr="0095375C" w:rsidRDefault="000514A6" w:rsidP="000514A6">
            <w:pPr>
              <w:jc w:val="center"/>
              <w:rPr>
                <w:sz w:val="18"/>
                <w:szCs w:val="18"/>
                <w:lang w:val="lt-LT"/>
              </w:rPr>
            </w:pPr>
          </w:p>
        </w:tc>
        <w:tc>
          <w:tcPr>
            <w:tcW w:w="303" w:type="pct"/>
            <w:tcBorders>
              <w:left w:val="single" w:sz="4" w:space="0" w:color="auto"/>
              <w:bottom w:val="single" w:sz="4" w:space="0" w:color="auto"/>
              <w:right w:val="single" w:sz="4" w:space="0" w:color="auto"/>
            </w:tcBorders>
          </w:tcPr>
          <w:p w14:paraId="53188B8E" w14:textId="77777777" w:rsidR="000514A6" w:rsidRPr="0095375C" w:rsidRDefault="000514A6" w:rsidP="000514A6">
            <w:pPr>
              <w:jc w:val="center"/>
              <w:rPr>
                <w:sz w:val="18"/>
                <w:szCs w:val="18"/>
                <w:lang w:val="lt-LT"/>
              </w:rPr>
            </w:pPr>
          </w:p>
        </w:tc>
        <w:tc>
          <w:tcPr>
            <w:tcW w:w="606" w:type="pct"/>
            <w:tcBorders>
              <w:left w:val="single" w:sz="4" w:space="0" w:color="auto"/>
              <w:bottom w:val="single" w:sz="4" w:space="0" w:color="auto"/>
              <w:right w:val="single" w:sz="4" w:space="0" w:color="auto"/>
            </w:tcBorders>
          </w:tcPr>
          <w:p w14:paraId="6FAE9FD3" w14:textId="77777777" w:rsidR="000514A6" w:rsidRPr="0095375C" w:rsidRDefault="000514A6" w:rsidP="000514A6">
            <w:pPr>
              <w:jc w:val="center"/>
              <w:rPr>
                <w:sz w:val="18"/>
                <w:szCs w:val="18"/>
                <w:lang w:val="lt-LT"/>
              </w:rPr>
            </w:pPr>
          </w:p>
        </w:tc>
        <w:tc>
          <w:tcPr>
            <w:tcW w:w="681" w:type="pct"/>
            <w:tcBorders>
              <w:left w:val="single" w:sz="4" w:space="0" w:color="auto"/>
              <w:bottom w:val="single" w:sz="4" w:space="0" w:color="auto"/>
              <w:right w:val="single" w:sz="4" w:space="0" w:color="auto"/>
            </w:tcBorders>
            <w:vAlign w:val="center"/>
          </w:tcPr>
          <w:p w14:paraId="1936484F" w14:textId="77777777" w:rsidR="000514A6" w:rsidRPr="0095375C" w:rsidRDefault="000514A6" w:rsidP="000514A6">
            <w:pPr>
              <w:jc w:val="center"/>
              <w:rPr>
                <w:sz w:val="18"/>
                <w:szCs w:val="18"/>
                <w:lang w:val="lt-LT"/>
              </w:rPr>
            </w:pPr>
          </w:p>
        </w:tc>
      </w:tr>
      <w:tr w:rsidR="00883035" w:rsidRPr="0095375C" w14:paraId="10CF2FE4" w14:textId="77777777" w:rsidTr="00A37740">
        <w:trPr>
          <w:trHeight w:val="20"/>
        </w:trPr>
        <w:tc>
          <w:tcPr>
            <w:tcW w:w="912" w:type="pct"/>
            <w:tcBorders>
              <w:top w:val="single" w:sz="4" w:space="0" w:color="auto"/>
              <w:left w:val="single" w:sz="4" w:space="0" w:color="auto"/>
              <w:bottom w:val="single" w:sz="4" w:space="0" w:color="auto"/>
              <w:right w:val="single" w:sz="4" w:space="0" w:color="auto"/>
            </w:tcBorders>
            <w:noWrap/>
            <w:vAlign w:val="center"/>
          </w:tcPr>
          <w:p w14:paraId="2D65C3DA" w14:textId="77777777" w:rsidR="000514A6" w:rsidRPr="0095375C" w:rsidRDefault="000514A6" w:rsidP="000514A6">
            <w:pPr>
              <w:rPr>
                <w:b/>
                <w:sz w:val="16"/>
                <w:szCs w:val="16"/>
                <w:lang w:val="lt-LT"/>
              </w:rPr>
            </w:pPr>
            <w:r w:rsidRPr="0095375C">
              <w:rPr>
                <w:b/>
                <w:sz w:val="16"/>
                <w:szCs w:val="16"/>
                <w:lang w:val="lt-LT"/>
              </w:rPr>
              <w:t>Europos pr.</w:t>
            </w:r>
          </w:p>
        </w:tc>
        <w:tc>
          <w:tcPr>
            <w:tcW w:w="1590" w:type="pct"/>
            <w:gridSpan w:val="2"/>
            <w:tcBorders>
              <w:top w:val="single" w:sz="4" w:space="0" w:color="auto"/>
              <w:left w:val="nil"/>
              <w:bottom w:val="single" w:sz="4" w:space="0" w:color="auto"/>
              <w:right w:val="single" w:sz="4" w:space="0" w:color="auto"/>
            </w:tcBorders>
            <w:vAlign w:val="center"/>
          </w:tcPr>
          <w:p w14:paraId="34173B84" w14:textId="73883528" w:rsidR="000514A6" w:rsidRPr="0095375C" w:rsidRDefault="000514A6" w:rsidP="000514A6">
            <w:pPr>
              <w:rPr>
                <w:sz w:val="18"/>
                <w:szCs w:val="18"/>
                <w:lang w:val="lt-LT"/>
              </w:rPr>
            </w:pPr>
            <w:r w:rsidRPr="0095375C">
              <w:rPr>
                <w:b/>
                <w:sz w:val="18"/>
                <w:szCs w:val="18"/>
                <w:lang w:val="lt-LT"/>
              </w:rPr>
              <w:t>Liepa mažalapė 'Greenspire', 3</w:t>
            </w:r>
          </w:p>
        </w:tc>
        <w:tc>
          <w:tcPr>
            <w:tcW w:w="302" w:type="pct"/>
            <w:tcBorders>
              <w:top w:val="single" w:sz="4" w:space="0" w:color="auto"/>
              <w:left w:val="nil"/>
              <w:right w:val="single" w:sz="4" w:space="0" w:color="auto"/>
            </w:tcBorders>
            <w:vAlign w:val="center"/>
          </w:tcPr>
          <w:p w14:paraId="7A530F11" w14:textId="07B209BE" w:rsidR="000514A6" w:rsidRPr="0095375C" w:rsidRDefault="000514A6" w:rsidP="000514A6">
            <w:pPr>
              <w:jc w:val="center"/>
              <w:rPr>
                <w:sz w:val="18"/>
                <w:szCs w:val="18"/>
                <w:lang w:val="lt-LT"/>
              </w:rPr>
            </w:pPr>
            <w:r w:rsidRPr="0095375C">
              <w:rPr>
                <w:color w:val="000000"/>
                <w:sz w:val="18"/>
                <w:szCs w:val="18"/>
                <w:lang w:val="lt-LT"/>
              </w:rPr>
              <w:t>100</w:t>
            </w:r>
          </w:p>
        </w:tc>
        <w:tc>
          <w:tcPr>
            <w:tcW w:w="302" w:type="pct"/>
            <w:tcBorders>
              <w:top w:val="single" w:sz="4" w:space="0" w:color="auto"/>
              <w:left w:val="single" w:sz="4" w:space="0" w:color="auto"/>
              <w:right w:val="single" w:sz="4" w:space="0" w:color="auto"/>
            </w:tcBorders>
            <w:vAlign w:val="center"/>
          </w:tcPr>
          <w:p w14:paraId="5F75F064" w14:textId="542C79F7" w:rsidR="000514A6" w:rsidRPr="0095375C" w:rsidRDefault="000514A6" w:rsidP="000514A6">
            <w:pPr>
              <w:jc w:val="center"/>
              <w:rPr>
                <w:sz w:val="18"/>
                <w:szCs w:val="18"/>
                <w:lang w:val="lt-LT"/>
              </w:rPr>
            </w:pPr>
            <w:r w:rsidRPr="0095375C">
              <w:rPr>
                <w:color w:val="000000"/>
                <w:sz w:val="18"/>
                <w:szCs w:val="18"/>
                <w:lang w:val="lt-LT"/>
              </w:rPr>
              <w:t>67</w:t>
            </w:r>
          </w:p>
        </w:tc>
        <w:tc>
          <w:tcPr>
            <w:tcW w:w="304" w:type="pct"/>
            <w:tcBorders>
              <w:top w:val="single" w:sz="4" w:space="0" w:color="auto"/>
              <w:left w:val="single" w:sz="4" w:space="0" w:color="auto"/>
              <w:right w:val="single" w:sz="4" w:space="0" w:color="auto"/>
            </w:tcBorders>
            <w:vAlign w:val="center"/>
          </w:tcPr>
          <w:p w14:paraId="4A9417DA" w14:textId="494FDE8F" w:rsidR="000514A6" w:rsidRPr="0095375C" w:rsidRDefault="000514A6" w:rsidP="000514A6">
            <w:pPr>
              <w:jc w:val="center"/>
              <w:rPr>
                <w:sz w:val="18"/>
                <w:szCs w:val="18"/>
                <w:lang w:val="lt-LT"/>
              </w:rPr>
            </w:pPr>
            <w:r w:rsidRPr="0095375C">
              <w:rPr>
                <w:color w:val="000000"/>
                <w:sz w:val="18"/>
                <w:szCs w:val="18"/>
                <w:lang w:val="lt-LT"/>
              </w:rPr>
              <w:t>0</w:t>
            </w:r>
          </w:p>
        </w:tc>
        <w:tc>
          <w:tcPr>
            <w:tcW w:w="303" w:type="pct"/>
            <w:tcBorders>
              <w:top w:val="single" w:sz="4" w:space="0" w:color="auto"/>
              <w:left w:val="single" w:sz="4" w:space="0" w:color="auto"/>
              <w:right w:val="nil"/>
            </w:tcBorders>
            <w:vAlign w:val="center"/>
          </w:tcPr>
          <w:p w14:paraId="2E63D2C6" w14:textId="1819E806" w:rsidR="000514A6" w:rsidRPr="0095375C" w:rsidRDefault="000514A6" w:rsidP="000514A6">
            <w:pPr>
              <w:jc w:val="center"/>
              <w:rPr>
                <w:sz w:val="18"/>
                <w:szCs w:val="18"/>
                <w:lang w:val="lt-LT"/>
              </w:rPr>
            </w:pPr>
            <w:r w:rsidRPr="0095375C">
              <w:rPr>
                <w:color w:val="000000"/>
                <w:sz w:val="18"/>
                <w:szCs w:val="18"/>
                <w:lang w:val="lt-LT"/>
              </w:rPr>
              <w:t>33</w:t>
            </w:r>
          </w:p>
        </w:tc>
        <w:tc>
          <w:tcPr>
            <w:tcW w:w="606" w:type="pct"/>
            <w:tcBorders>
              <w:top w:val="single" w:sz="4" w:space="0" w:color="auto"/>
              <w:left w:val="single" w:sz="4" w:space="0" w:color="auto"/>
              <w:right w:val="single" w:sz="4" w:space="0" w:color="auto"/>
            </w:tcBorders>
          </w:tcPr>
          <w:p w14:paraId="4699C1D5" w14:textId="77777777" w:rsidR="000514A6" w:rsidRPr="0095375C" w:rsidRDefault="000514A6" w:rsidP="000514A6">
            <w:pPr>
              <w:jc w:val="center"/>
              <w:rPr>
                <w:sz w:val="18"/>
                <w:szCs w:val="18"/>
                <w:lang w:val="lt-LT"/>
              </w:rPr>
            </w:pPr>
          </w:p>
        </w:tc>
        <w:tc>
          <w:tcPr>
            <w:tcW w:w="681" w:type="pct"/>
            <w:tcBorders>
              <w:top w:val="single" w:sz="4" w:space="0" w:color="auto"/>
              <w:left w:val="single" w:sz="4" w:space="0" w:color="auto"/>
              <w:right w:val="single" w:sz="4" w:space="0" w:color="auto"/>
            </w:tcBorders>
            <w:vAlign w:val="center"/>
          </w:tcPr>
          <w:p w14:paraId="13ADE24C" w14:textId="7B8D23A5" w:rsidR="000514A6" w:rsidRPr="0095375C" w:rsidRDefault="000514A6" w:rsidP="000514A6">
            <w:pPr>
              <w:jc w:val="center"/>
              <w:rPr>
                <w:sz w:val="18"/>
                <w:szCs w:val="18"/>
                <w:lang w:val="lt-LT"/>
              </w:rPr>
            </w:pPr>
            <w:r w:rsidRPr="0095375C">
              <w:rPr>
                <w:sz w:val="18"/>
                <w:szCs w:val="18"/>
                <w:lang w:val="lt-LT"/>
              </w:rPr>
              <w:t xml:space="preserve">3-4 m </w:t>
            </w:r>
            <w:r w:rsidR="00883035" w:rsidRPr="0095375C">
              <w:rPr>
                <w:sz w:val="18"/>
                <w:szCs w:val="18"/>
                <w:lang w:val="lt-LT"/>
              </w:rPr>
              <w:t>pločio</w:t>
            </w:r>
          </w:p>
        </w:tc>
      </w:tr>
      <w:tr w:rsidR="00883035" w:rsidRPr="0095375C" w14:paraId="2E2B8464" w14:textId="77777777" w:rsidTr="00A37740">
        <w:trPr>
          <w:trHeight w:val="20"/>
        </w:trPr>
        <w:tc>
          <w:tcPr>
            <w:tcW w:w="912" w:type="pct"/>
            <w:tcBorders>
              <w:top w:val="single" w:sz="4" w:space="0" w:color="auto"/>
              <w:left w:val="single" w:sz="4" w:space="0" w:color="auto"/>
              <w:bottom w:val="single" w:sz="4" w:space="0" w:color="auto"/>
              <w:right w:val="single" w:sz="4" w:space="0" w:color="auto"/>
            </w:tcBorders>
            <w:noWrap/>
            <w:vAlign w:val="center"/>
          </w:tcPr>
          <w:p w14:paraId="776CECBB" w14:textId="77777777" w:rsidR="00883035" w:rsidRPr="0095375C" w:rsidRDefault="00883035" w:rsidP="00883035">
            <w:pPr>
              <w:rPr>
                <w:b/>
                <w:sz w:val="16"/>
                <w:szCs w:val="16"/>
                <w:lang w:val="lt-LT"/>
              </w:rPr>
            </w:pPr>
            <w:r w:rsidRPr="0095375C">
              <w:rPr>
                <w:color w:val="BFBFBF"/>
                <w:sz w:val="16"/>
                <w:szCs w:val="16"/>
                <w:lang w:val="lt-LT"/>
              </w:rPr>
              <w:t>Europos pr.</w:t>
            </w:r>
          </w:p>
        </w:tc>
        <w:tc>
          <w:tcPr>
            <w:tcW w:w="1060" w:type="pct"/>
            <w:tcBorders>
              <w:top w:val="single" w:sz="4" w:space="0" w:color="auto"/>
              <w:left w:val="nil"/>
              <w:bottom w:val="single" w:sz="4" w:space="0" w:color="auto"/>
              <w:right w:val="single" w:sz="4" w:space="0" w:color="auto"/>
            </w:tcBorders>
            <w:vAlign w:val="center"/>
          </w:tcPr>
          <w:p w14:paraId="28C2B6E6" w14:textId="77777777" w:rsidR="00883035" w:rsidRPr="0095375C" w:rsidRDefault="00883035" w:rsidP="00883035">
            <w:pPr>
              <w:ind w:firstLine="147"/>
              <w:rPr>
                <w:sz w:val="18"/>
                <w:szCs w:val="18"/>
                <w:lang w:val="lt-LT"/>
              </w:rPr>
            </w:pPr>
            <w:r w:rsidRPr="0095375C">
              <w:rPr>
                <w:sz w:val="18"/>
                <w:szCs w:val="18"/>
                <w:lang w:val="lt-LT"/>
              </w:rPr>
              <w:t>Defoliacija</w:t>
            </w:r>
          </w:p>
        </w:tc>
        <w:tc>
          <w:tcPr>
            <w:tcW w:w="530" w:type="pct"/>
            <w:tcBorders>
              <w:top w:val="single" w:sz="4" w:space="0" w:color="auto"/>
              <w:left w:val="nil"/>
              <w:bottom w:val="single" w:sz="4" w:space="0" w:color="auto"/>
              <w:right w:val="single" w:sz="4" w:space="0" w:color="auto"/>
            </w:tcBorders>
            <w:vAlign w:val="center"/>
          </w:tcPr>
          <w:p w14:paraId="50EF5DDC" w14:textId="77777777" w:rsidR="00883035" w:rsidRPr="0095375C" w:rsidRDefault="00883035" w:rsidP="00883035">
            <w:pPr>
              <w:jc w:val="center"/>
              <w:rPr>
                <w:sz w:val="18"/>
                <w:szCs w:val="18"/>
                <w:lang w:val="lt-LT"/>
              </w:rPr>
            </w:pPr>
            <w:r w:rsidRPr="0095375C">
              <w:rPr>
                <w:sz w:val="18"/>
                <w:szCs w:val="18"/>
                <w:lang w:val="lt-LT"/>
              </w:rPr>
              <w:t>1,67±0,67</w:t>
            </w:r>
          </w:p>
        </w:tc>
        <w:tc>
          <w:tcPr>
            <w:tcW w:w="302" w:type="pct"/>
            <w:tcBorders>
              <w:left w:val="nil"/>
              <w:right w:val="single" w:sz="4" w:space="0" w:color="auto"/>
            </w:tcBorders>
          </w:tcPr>
          <w:p w14:paraId="09F0A5A1" w14:textId="77777777" w:rsidR="00883035" w:rsidRPr="0095375C" w:rsidRDefault="00883035" w:rsidP="00883035">
            <w:pPr>
              <w:jc w:val="center"/>
              <w:rPr>
                <w:sz w:val="18"/>
                <w:szCs w:val="18"/>
                <w:lang w:val="lt-LT"/>
              </w:rPr>
            </w:pPr>
          </w:p>
        </w:tc>
        <w:tc>
          <w:tcPr>
            <w:tcW w:w="302" w:type="pct"/>
            <w:tcBorders>
              <w:left w:val="single" w:sz="4" w:space="0" w:color="auto"/>
              <w:right w:val="single" w:sz="4" w:space="0" w:color="auto"/>
            </w:tcBorders>
          </w:tcPr>
          <w:p w14:paraId="700EC9C2" w14:textId="77777777" w:rsidR="00883035" w:rsidRPr="0095375C" w:rsidRDefault="00883035" w:rsidP="00883035">
            <w:pPr>
              <w:jc w:val="center"/>
              <w:rPr>
                <w:sz w:val="18"/>
                <w:szCs w:val="18"/>
                <w:lang w:val="lt-LT"/>
              </w:rPr>
            </w:pPr>
          </w:p>
        </w:tc>
        <w:tc>
          <w:tcPr>
            <w:tcW w:w="304" w:type="pct"/>
            <w:tcBorders>
              <w:left w:val="single" w:sz="4" w:space="0" w:color="auto"/>
              <w:right w:val="single" w:sz="4" w:space="0" w:color="auto"/>
            </w:tcBorders>
          </w:tcPr>
          <w:p w14:paraId="025F0121" w14:textId="77777777" w:rsidR="00883035" w:rsidRPr="0095375C" w:rsidRDefault="00883035" w:rsidP="00883035">
            <w:pPr>
              <w:jc w:val="center"/>
              <w:rPr>
                <w:sz w:val="18"/>
                <w:szCs w:val="18"/>
                <w:lang w:val="lt-LT"/>
              </w:rPr>
            </w:pPr>
          </w:p>
        </w:tc>
        <w:tc>
          <w:tcPr>
            <w:tcW w:w="303" w:type="pct"/>
            <w:tcBorders>
              <w:left w:val="single" w:sz="4" w:space="0" w:color="auto"/>
              <w:right w:val="nil"/>
            </w:tcBorders>
          </w:tcPr>
          <w:p w14:paraId="11BB06F6" w14:textId="77777777" w:rsidR="00883035" w:rsidRPr="0095375C" w:rsidRDefault="00883035" w:rsidP="00883035">
            <w:pPr>
              <w:jc w:val="center"/>
              <w:rPr>
                <w:sz w:val="18"/>
                <w:szCs w:val="18"/>
                <w:lang w:val="lt-LT"/>
              </w:rPr>
            </w:pPr>
          </w:p>
        </w:tc>
        <w:tc>
          <w:tcPr>
            <w:tcW w:w="606" w:type="pct"/>
            <w:tcBorders>
              <w:left w:val="single" w:sz="4" w:space="0" w:color="auto"/>
              <w:right w:val="single" w:sz="4" w:space="0" w:color="auto"/>
            </w:tcBorders>
          </w:tcPr>
          <w:p w14:paraId="4F06D925" w14:textId="77777777" w:rsidR="00883035" w:rsidRPr="0095375C" w:rsidRDefault="00883035" w:rsidP="00883035">
            <w:pPr>
              <w:jc w:val="center"/>
              <w:rPr>
                <w:sz w:val="18"/>
                <w:szCs w:val="18"/>
                <w:lang w:val="lt-LT"/>
              </w:rPr>
            </w:pPr>
          </w:p>
        </w:tc>
        <w:tc>
          <w:tcPr>
            <w:tcW w:w="681" w:type="pct"/>
            <w:tcBorders>
              <w:left w:val="single" w:sz="4" w:space="0" w:color="auto"/>
              <w:right w:val="single" w:sz="4" w:space="0" w:color="auto"/>
            </w:tcBorders>
            <w:vAlign w:val="center"/>
          </w:tcPr>
          <w:p w14:paraId="54C53FC0" w14:textId="0D0D6CBE" w:rsidR="00883035" w:rsidRPr="0095375C" w:rsidRDefault="00883035" w:rsidP="00883035">
            <w:pPr>
              <w:jc w:val="center"/>
              <w:rPr>
                <w:sz w:val="18"/>
                <w:szCs w:val="18"/>
                <w:lang w:val="lt-LT"/>
              </w:rPr>
            </w:pPr>
            <w:r w:rsidRPr="0095375C">
              <w:rPr>
                <w:sz w:val="18"/>
                <w:szCs w:val="18"/>
                <w:lang w:val="lt-LT"/>
              </w:rPr>
              <w:t>žalioji</w:t>
            </w:r>
          </w:p>
        </w:tc>
      </w:tr>
      <w:tr w:rsidR="00883035" w:rsidRPr="0095375C" w14:paraId="4435D81F" w14:textId="77777777" w:rsidTr="00A37740">
        <w:trPr>
          <w:trHeight w:val="20"/>
        </w:trPr>
        <w:tc>
          <w:tcPr>
            <w:tcW w:w="912" w:type="pct"/>
            <w:tcBorders>
              <w:top w:val="single" w:sz="4" w:space="0" w:color="auto"/>
              <w:left w:val="single" w:sz="4" w:space="0" w:color="auto"/>
              <w:bottom w:val="single" w:sz="4" w:space="0" w:color="auto"/>
              <w:right w:val="single" w:sz="4" w:space="0" w:color="auto"/>
            </w:tcBorders>
            <w:noWrap/>
            <w:vAlign w:val="center"/>
          </w:tcPr>
          <w:p w14:paraId="5682A96C" w14:textId="77777777" w:rsidR="00883035" w:rsidRPr="0095375C" w:rsidRDefault="00883035" w:rsidP="00883035">
            <w:pPr>
              <w:rPr>
                <w:b/>
                <w:sz w:val="16"/>
                <w:szCs w:val="16"/>
                <w:lang w:val="lt-LT"/>
              </w:rPr>
            </w:pPr>
            <w:r w:rsidRPr="0095375C">
              <w:rPr>
                <w:color w:val="BFBFBF"/>
                <w:sz w:val="16"/>
                <w:szCs w:val="16"/>
                <w:lang w:val="lt-LT"/>
              </w:rPr>
              <w:t>Europos pr.</w:t>
            </w:r>
          </w:p>
        </w:tc>
        <w:tc>
          <w:tcPr>
            <w:tcW w:w="1060" w:type="pct"/>
            <w:tcBorders>
              <w:top w:val="single" w:sz="4" w:space="0" w:color="auto"/>
              <w:left w:val="nil"/>
              <w:bottom w:val="single" w:sz="4" w:space="0" w:color="auto"/>
              <w:right w:val="single" w:sz="4" w:space="0" w:color="auto"/>
            </w:tcBorders>
            <w:vAlign w:val="center"/>
          </w:tcPr>
          <w:p w14:paraId="6DAA7DCE" w14:textId="3725779A" w:rsidR="00883035" w:rsidRPr="0095375C" w:rsidRDefault="00883035" w:rsidP="00883035">
            <w:pPr>
              <w:ind w:firstLine="147"/>
              <w:rPr>
                <w:sz w:val="18"/>
                <w:szCs w:val="18"/>
                <w:lang w:val="lt-LT"/>
              </w:rPr>
            </w:pPr>
            <w:r w:rsidRPr="0095375C">
              <w:rPr>
                <w:sz w:val="18"/>
                <w:szCs w:val="18"/>
                <w:lang w:val="lt-LT"/>
              </w:rPr>
              <w:t>Kenkėjai  [2]</w:t>
            </w:r>
          </w:p>
        </w:tc>
        <w:tc>
          <w:tcPr>
            <w:tcW w:w="530" w:type="pct"/>
            <w:tcBorders>
              <w:top w:val="single" w:sz="4" w:space="0" w:color="auto"/>
              <w:left w:val="nil"/>
              <w:bottom w:val="single" w:sz="4" w:space="0" w:color="auto"/>
              <w:right w:val="single" w:sz="4" w:space="0" w:color="auto"/>
            </w:tcBorders>
            <w:vAlign w:val="center"/>
          </w:tcPr>
          <w:p w14:paraId="40A9456B" w14:textId="77777777" w:rsidR="00883035" w:rsidRPr="0095375C" w:rsidRDefault="00883035" w:rsidP="00883035">
            <w:pPr>
              <w:jc w:val="center"/>
              <w:rPr>
                <w:sz w:val="18"/>
                <w:szCs w:val="18"/>
                <w:lang w:val="lt-LT"/>
              </w:rPr>
            </w:pPr>
            <w:r w:rsidRPr="0095375C">
              <w:rPr>
                <w:sz w:val="18"/>
                <w:szCs w:val="18"/>
                <w:lang w:val="lt-LT"/>
              </w:rPr>
              <w:t>0,33±0,33</w:t>
            </w:r>
          </w:p>
        </w:tc>
        <w:tc>
          <w:tcPr>
            <w:tcW w:w="302" w:type="pct"/>
            <w:tcBorders>
              <w:left w:val="nil"/>
              <w:right w:val="single" w:sz="4" w:space="0" w:color="auto"/>
            </w:tcBorders>
          </w:tcPr>
          <w:p w14:paraId="38D8DDD5" w14:textId="77777777" w:rsidR="00883035" w:rsidRPr="0095375C" w:rsidRDefault="00883035" w:rsidP="00883035">
            <w:pPr>
              <w:jc w:val="center"/>
              <w:rPr>
                <w:sz w:val="18"/>
                <w:szCs w:val="18"/>
                <w:lang w:val="lt-LT"/>
              </w:rPr>
            </w:pPr>
          </w:p>
        </w:tc>
        <w:tc>
          <w:tcPr>
            <w:tcW w:w="302" w:type="pct"/>
            <w:tcBorders>
              <w:left w:val="single" w:sz="4" w:space="0" w:color="auto"/>
              <w:right w:val="single" w:sz="4" w:space="0" w:color="auto"/>
            </w:tcBorders>
          </w:tcPr>
          <w:p w14:paraId="72C3048D" w14:textId="77777777" w:rsidR="00883035" w:rsidRPr="0095375C" w:rsidRDefault="00883035" w:rsidP="00883035">
            <w:pPr>
              <w:jc w:val="center"/>
              <w:rPr>
                <w:sz w:val="18"/>
                <w:szCs w:val="18"/>
                <w:lang w:val="lt-LT"/>
              </w:rPr>
            </w:pPr>
          </w:p>
        </w:tc>
        <w:tc>
          <w:tcPr>
            <w:tcW w:w="304" w:type="pct"/>
            <w:tcBorders>
              <w:left w:val="single" w:sz="4" w:space="0" w:color="auto"/>
              <w:right w:val="single" w:sz="4" w:space="0" w:color="auto"/>
            </w:tcBorders>
          </w:tcPr>
          <w:p w14:paraId="3E927CB3" w14:textId="77777777" w:rsidR="00883035" w:rsidRPr="0095375C" w:rsidRDefault="00883035" w:rsidP="00883035">
            <w:pPr>
              <w:jc w:val="center"/>
              <w:rPr>
                <w:sz w:val="18"/>
                <w:szCs w:val="18"/>
                <w:lang w:val="lt-LT"/>
              </w:rPr>
            </w:pPr>
          </w:p>
        </w:tc>
        <w:tc>
          <w:tcPr>
            <w:tcW w:w="303" w:type="pct"/>
            <w:tcBorders>
              <w:left w:val="single" w:sz="4" w:space="0" w:color="auto"/>
              <w:right w:val="nil"/>
            </w:tcBorders>
          </w:tcPr>
          <w:p w14:paraId="14C6B306" w14:textId="77777777" w:rsidR="00883035" w:rsidRPr="0095375C" w:rsidRDefault="00883035" w:rsidP="00883035">
            <w:pPr>
              <w:jc w:val="center"/>
              <w:rPr>
                <w:sz w:val="18"/>
                <w:szCs w:val="18"/>
                <w:lang w:val="lt-LT"/>
              </w:rPr>
            </w:pPr>
          </w:p>
        </w:tc>
        <w:tc>
          <w:tcPr>
            <w:tcW w:w="606" w:type="pct"/>
            <w:tcBorders>
              <w:left w:val="single" w:sz="4" w:space="0" w:color="auto"/>
              <w:right w:val="single" w:sz="4" w:space="0" w:color="auto"/>
            </w:tcBorders>
          </w:tcPr>
          <w:p w14:paraId="25CEB869" w14:textId="77777777" w:rsidR="00883035" w:rsidRPr="0095375C" w:rsidRDefault="00883035" w:rsidP="00883035">
            <w:pPr>
              <w:jc w:val="center"/>
              <w:rPr>
                <w:sz w:val="18"/>
                <w:szCs w:val="18"/>
                <w:lang w:val="lt-LT"/>
              </w:rPr>
            </w:pPr>
          </w:p>
        </w:tc>
        <w:tc>
          <w:tcPr>
            <w:tcW w:w="681" w:type="pct"/>
            <w:tcBorders>
              <w:left w:val="single" w:sz="4" w:space="0" w:color="auto"/>
              <w:right w:val="single" w:sz="4" w:space="0" w:color="auto"/>
            </w:tcBorders>
            <w:vAlign w:val="center"/>
          </w:tcPr>
          <w:p w14:paraId="068555B6" w14:textId="0E773970" w:rsidR="00883035" w:rsidRPr="0095375C" w:rsidRDefault="00883035" w:rsidP="00883035">
            <w:pPr>
              <w:jc w:val="center"/>
              <w:rPr>
                <w:sz w:val="18"/>
                <w:szCs w:val="18"/>
                <w:lang w:val="lt-LT"/>
              </w:rPr>
            </w:pPr>
            <w:r w:rsidRPr="0095375C">
              <w:rPr>
                <w:sz w:val="18"/>
                <w:szCs w:val="18"/>
                <w:lang w:val="lt-LT"/>
              </w:rPr>
              <w:t>juosta /</w:t>
            </w:r>
          </w:p>
        </w:tc>
      </w:tr>
      <w:tr w:rsidR="00883035" w:rsidRPr="0095375C" w14:paraId="623030DE" w14:textId="77777777" w:rsidTr="00A37740">
        <w:trPr>
          <w:trHeight w:val="20"/>
        </w:trPr>
        <w:tc>
          <w:tcPr>
            <w:tcW w:w="912" w:type="pct"/>
            <w:tcBorders>
              <w:top w:val="single" w:sz="4" w:space="0" w:color="auto"/>
              <w:left w:val="single" w:sz="4" w:space="0" w:color="auto"/>
              <w:bottom w:val="single" w:sz="4" w:space="0" w:color="auto"/>
              <w:right w:val="single" w:sz="4" w:space="0" w:color="auto"/>
            </w:tcBorders>
            <w:noWrap/>
            <w:vAlign w:val="center"/>
          </w:tcPr>
          <w:p w14:paraId="60B0EF28" w14:textId="77777777" w:rsidR="00883035" w:rsidRPr="0095375C" w:rsidRDefault="00883035" w:rsidP="00883035">
            <w:pPr>
              <w:rPr>
                <w:b/>
                <w:sz w:val="16"/>
                <w:szCs w:val="16"/>
                <w:lang w:val="lt-LT"/>
              </w:rPr>
            </w:pPr>
            <w:r w:rsidRPr="0095375C">
              <w:rPr>
                <w:color w:val="BFBFBF"/>
                <w:sz w:val="16"/>
                <w:szCs w:val="16"/>
                <w:lang w:val="lt-LT"/>
              </w:rPr>
              <w:t>Europos pr.</w:t>
            </w:r>
          </w:p>
        </w:tc>
        <w:tc>
          <w:tcPr>
            <w:tcW w:w="1060" w:type="pct"/>
            <w:tcBorders>
              <w:top w:val="single" w:sz="4" w:space="0" w:color="auto"/>
              <w:left w:val="nil"/>
              <w:bottom w:val="single" w:sz="4" w:space="0" w:color="auto"/>
              <w:right w:val="single" w:sz="4" w:space="0" w:color="auto"/>
            </w:tcBorders>
            <w:vAlign w:val="center"/>
          </w:tcPr>
          <w:p w14:paraId="7ED3BFD2" w14:textId="77777777" w:rsidR="00883035" w:rsidRPr="0095375C" w:rsidRDefault="00883035" w:rsidP="00883035">
            <w:pPr>
              <w:ind w:firstLine="147"/>
              <w:rPr>
                <w:sz w:val="18"/>
                <w:szCs w:val="18"/>
                <w:lang w:val="lt-LT"/>
              </w:rPr>
            </w:pPr>
            <w:r w:rsidRPr="0095375C">
              <w:rPr>
                <w:sz w:val="18"/>
                <w:szCs w:val="18"/>
                <w:lang w:val="lt-LT"/>
              </w:rPr>
              <w:t>Sausos šakos</w:t>
            </w:r>
          </w:p>
        </w:tc>
        <w:tc>
          <w:tcPr>
            <w:tcW w:w="530" w:type="pct"/>
            <w:tcBorders>
              <w:top w:val="single" w:sz="4" w:space="0" w:color="auto"/>
              <w:left w:val="nil"/>
              <w:bottom w:val="single" w:sz="4" w:space="0" w:color="auto"/>
              <w:right w:val="single" w:sz="4" w:space="0" w:color="auto"/>
            </w:tcBorders>
            <w:vAlign w:val="center"/>
          </w:tcPr>
          <w:p w14:paraId="1C72E9E1" w14:textId="77777777" w:rsidR="00883035" w:rsidRPr="0095375C" w:rsidRDefault="00883035" w:rsidP="00883035">
            <w:pPr>
              <w:jc w:val="center"/>
              <w:rPr>
                <w:sz w:val="18"/>
                <w:szCs w:val="18"/>
                <w:lang w:val="lt-LT"/>
              </w:rPr>
            </w:pPr>
            <w:r w:rsidRPr="0095375C">
              <w:rPr>
                <w:sz w:val="18"/>
                <w:szCs w:val="18"/>
                <w:lang w:val="lt-LT"/>
              </w:rPr>
              <w:t>0,67±0,67</w:t>
            </w:r>
          </w:p>
        </w:tc>
        <w:tc>
          <w:tcPr>
            <w:tcW w:w="302" w:type="pct"/>
            <w:tcBorders>
              <w:left w:val="nil"/>
              <w:bottom w:val="single" w:sz="4" w:space="0" w:color="auto"/>
              <w:right w:val="single" w:sz="4" w:space="0" w:color="auto"/>
            </w:tcBorders>
          </w:tcPr>
          <w:p w14:paraId="7F8329B0" w14:textId="77777777" w:rsidR="00883035" w:rsidRPr="0095375C" w:rsidRDefault="00883035" w:rsidP="00883035">
            <w:pPr>
              <w:jc w:val="center"/>
              <w:rPr>
                <w:sz w:val="18"/>
                <w:szCs w:val="18"/>
                <w:lang w:val="lt-LT"/>
              </w:rPr>
            </w:pPr>
          </w:p>
        </w:tc>
        <w:tc>
          <w:tcPr>
            <w:tcW w:w="302" w:type="pct"/>
            <w:tcBorders>
              <w:left w:val="single" w:sz="4" w:space="0" w:color="auto"/>
              <w:bottom w:val="single" w:sz="4" w:space="0" w:color="auto"/>
              <w:right w:val="single" w:sz="4" w:space="0" w:color="auto"/>
            </w:tcBorders>
          </w:tcPr>
          <w:p w14:paraId="65E333AE" w14:textId="77777777" w:rsidR="00883035" w:rsidRPr="0095375C" w:rsidRDefault="00883035" w:rsidP="00883035">
            <w:pPr>
              <w:jc w:val="center"/>
              <w:rPr>
                <w:sz w:val="18"/>
                <w:szCs w:val="18"/>
                <w:lang w:val="lt-LT"/>
              </w:rPr>
            </w:pPr>
          </w:p>
        </w:tc>
        <w:tc>
          <w:tcPr>
            <w:tcW w:w="304" w:type="pct"/>
            <w:tcBorders>
              <w:left w:val="single" w:sz="4" w:space="0" w:color="auto"/>
              <w:bottom w:val="single" w:sz="4" w:space="0" w:color="auto"/>
              <w:right w:val="single" w:sz="4" w:space="0" w:color="auto"/>
            </w:tcBorders>
          </w:tcPr>
          <w:p w14:paraId="58428608" w14:textId="77777777" w:rsidR="00883035" w:rsidRPr="0095375C" w:rsidRDefault="00883035" w:rsidP="00883035">
            <w:pPr>
              <w:jc w:val="center"/>
              <w:rPr>
                <w:sz w:val="18"/>
                <w:szCs w:val="18"/>
                <w:lang w:val="lt-LT"/>
              </w:rPr>
            </w:pPr>
          </w:p>
        </w:tc>
        <w:tc>
          <w:tcPr>
            <w:tcW w:w="303" w:type="pct"/>
            <w:tcBorders>
              <w:left w:val="single" w:sz="4" w:space="0" w:color="auto"/>
              <w:bottom w:val="single" w:sz="4" w:space="0" w:color="auto"/>
              <w:right w:val="nil"/>
            </w:tcBorders>
          </w:tcPr>
          <w:p w14:paraId="0B1CC95C" w14:textId="77777777" w:rsidR="00883035" w:rsidRPr="0095375C" w:rsidRDefault="00883035" w:rsidP="00883035">
            <w:pPr>
              <w:jc w:val="center"/>
              <w:rPr>
                <w:sz w:val="18"/>
                <w:szCs w:val="18"/>
                <w:lang w:val="lt-LT"/>
              </w:rPr>
            </w:pPr>
          </w:p>
        </w:tc>
        <w:tc>
          <w:tcPr>
            <w:tcW w:w="606" w:type="pct"/>
            <w:tcBorders>
              <w:left w:val="single" w:sz="4" w:space="0" w:color="auto"/>
              <w:bottom w:val="single" w:sz="4" w:space="0" w:color="auto"/>
              <w:right w:val="single" w:sz="4" w:space="0" w:color="auto"/>
            </w:tcBorders>
          </w:tcPr>
          <w:p w14:paraId="6A6589D6" w14:textId="77777777" w:rsidR="00883035" w:rsidRPr="0095375C" w:rsidRDefault="00883035" w:rsidP="00883035">
            <w:pPr>
              <w:jc w:val="center"/>
              <w:rPr>
                <w:sz w:val="18"/>
                <w:szCs w:val="18"/>
                <w:lang w:val="lt-LT"/>
              </w:rPr>
            </w:pPr>
          </w:p>
        </w:tc>
        <w:tc>
          <w:tcPr>
            <w:tcW w:w="681" w:type="pct"/>
            <w:tcBorders>
              <w:left w:val="single" w:sz="4" w:space="0" w:color="auto"/>
              <w:right w:val="single" w:sz="4" w:space="0" w:color="auto"/>
            </w:tcBorders>
            <w:vAlign w:val="center"/>
          </w:tcPr>
          <w:p w14:paraId="5465D884" w14:textId="34A99723" w:rsidR="00883035" w:rsidRPr="0095375C" w:rsidRDefault="00883035" w:rsidP="00883035">
            <w:pPr>
              <w:jc w:val="center"/>
              <w:rPr>
                <w:sz w:val="18"/>
                <w:szCs w:val="18"/>
                <w:lang w:val="lt-LT"/>
              </w:rPr>
            </w:pPr>
            <w:r w:rsidRPr="0095375C">
              <w:rPr>
                <w:sz w:val="18"/>
                <w:szCs w:val="18"/>
                <w:lang w:val="lt-LT"/>
              </w:rPr>
              <w:t xml:space="preserve">0-10 </w:t>
            </w:r>
            <w:r w:rsidRPr="0095375C">
              <w:rPr>
                <w:color w:val="000000"/>
                <w:sz w:val="18"/>
                <w:szCs w:val="18"/>
                <w:lang w:val="lt-LT"/>
              </w:rPr>
              <w:t>%</w:t>
            </w:r>
          </w:p>
        </w:tc>
      </w:tr>
      <w:tr w:rsidR="00883035" w:rsidRPr="0095375C" w14:paraId="756B3760" w14:textId="77777777" w:rsidTr="00A37740">
        <w:trPr>
          <w:trHeight w:val="20"/>
        </w:trPr>
        <w:tc>
          <w:tcPr>
            <w:tcW w:w="912" w:type="pct"/>
            <w:tcBorders>
              <w:top w:val="single" w:sz="4" w:space="0" w:color="auto"/>
              <w:left w:val="single" w:sz="4" w:space="0" w:color="auto"/>
              <w:bottom w:val="single" w:sz="4" w:space="0" w:color="auto"/>
              <w:right w:val="single" w:sz="4" w:space="0" w:color="auto"/>
            </w:tcBorders>
            <w:noWrap/>
            <w:vAlign w:val="center"/>
          </w:tcPr>
          <w:p w14:paraId="6DCFAA95" w14:textId="77777777" w:rsidR="00883035" w:rsidRPr="0095375C" w:rsidRDefault="00883035" w:rsidP="00883035">
            <w:pPr>
              <w:rPr>
                <w:b/>
                <w:sz w:val="16"/>
                <w:szCs w:val="16"/>
                <w:lang w:val="lt-LT"/>
              </w:rPr>
            </w:pPr>
            <w:r w:rsidRPr="0095375C">
              <w:rPr>
                <w:color w:val="BFBFBF"/>
                <w:sz w:val="16"/>
                <w:szCs w:val="16"/>
                <w:lang w:val="lt-LT"/>
              </w:rPr>
              <w:t>Europos pr.</w:t>
            </w:r>
          </w:p>
        </w:tc>
        <w:tc>
          <w:tcPr>
            <w:tcW w:w="1590" w:type="pct"/>
            <w:gridSpan w:val="2"/>
            <w:tcBorders>
              <w:top w:val="single" w:sz="4" w:space="0" w:color="auto"/>
              <w:left w:val="nil"/>
              <w:bottom w:val="single" w:sz="4" w:space="0" w:color="auto"/>
              <w:right w:val="single" w:sz="4" w:space="0" w:color="auto"/>
            </w:tcBorders>
            <w:vAlign w:val="center"/>
          </w:tcPr>
          <w:p w14:paraId="52D01295" w14:textId="70A117F8" w:rsidR="00883035" w:rsidRPr="0095375C" w:rsidRDefault="00883035" w:rsidP="00883035">
            <w:pPr>
              <w:rPr>
                <w:sz w:val="18"/>
                <w:szCs w:val="18"/>
                <w:lang w:val="lt-LT"/>
              </w:rPr>
            </w:pPr>
            <w:r w:rsidRPr="0095375C">
              <w:rPr>
                <w:b/>
                <w:sz w:val="18"/>
                <w:szCs w:val="18"/>
                <w:lang w:val="lt-LT"/>
              </w:rPr>
              <w:t>Liepa mažalapė 'Rancho', 322</w:t>
            </w:r>
          </w:p>
        </w:tc>
        <w:tc>
          <w:tcPr>
            <w:tcW w:w="302" w:type="pct"/>
            <w:tcBorders>
              <w:top w:val="single" w:sz="4" w:space="0" w:color="auto"/>
              <w:left w:val="nil"/>
              <w:right w:val="single" w:sz="4" w:space="0" w:color="auto"/>
            </w:tcBorders>
            <w:vAlign w:val="center"/>
          </w:tcPr>
          <w:p w14:paraId="1365D318" w14:textId="42E254D9" w:rsidR="00883035" w:rsidRPr="0095375C" w:rsidRDefault="00883035" w:rsidP="00883035">
            <w:pPr>
              <w:jc w:val="center"/>
              <w:rPr>
                <w:sz w:val="18"/>
                <w:szCs w:val="18"/>
                <w:lang w:val="lt-LT"/>
              </w:rPr>
            </w:pPr>
            <w:r w:rsidRPr="0095375C">
              <w:rPr>
                <w:color w:val="000000"/>
                <w:sz w:val="18"/>
                <w:szCs w:val="18"/>
                <w:lang w:val="lt-LT"/>
              </w:rPr>
              <w:t>76</w:t>
            </w:r>
          </w:p>
        </w:tc>
        <w:tc>
          <w:tcPr>
            <w:tcW w:w="302" w:type="pct"/>
            <w:tcBorders>
              <w:top w:val="single" w:sz="4" w:space="0" w:color="auto"/>
              <w:left w:val="single" w:sz="4" w:space="0" w:color="auto"/>
              <w:right w:val="single" w:sz="4" w:space="0" w:color="auto"/>
            </w:tcBorders>
            <w:vAlign w:val="center"/>
          </w:tcPr>
          <w:p w14:paraId="446007F3" w14:textId="7FDDF0FB" w:rsidR="00883035" w:rsidRPr="0095375C" w:rsidRDefault="00883035" w:rsidP="00883035">
            <w:pPr>
              <w:jc w:val="center"/>
              <w:rPr>
                <w:sz w:val="18"/>
                <w:szCs w:val="18"/>
                <w:lang w:val="lt-LT"/>
              </w:rPr>
            </w:pPr>
            <w:r w:rsidRPr="0095375C">
              <w:rPr>
                <w:color w:val="000000"/>
                <w:sz w:val="18"/>
                <w:szCs w:val="18"/>
                <w:lang w:val="lt-LT"/>
              </w:rPr>
              <w:t>48</w:t>
            </w:r>
          </w:p>
        </w:tc>
        <w:tc>
          <w:tcPr>
            <w:tcW w:w="304" w:type="pct"/>
            <w:tcBorders>
              <w:top w:val="single" w:sz="4" w:space="0" w:color="auto"/>
              <w:left w:val="single" w:sz="4" w:space="0" w:color="auto"/>
              <w:right w:val="single" w:sz="4" w:space="0" w:color="auto"/>
            </w:tcBorders>
            <w:vAlign w:val="center"/>
          </w:tcPr>
          <w:p w14:paraId="331DD304" w14:textId="0072B976" w:rsidR="00883035" w:rsidRPr="0095375C" w:rsidRDefault="00883035" w:rsidP="00883035">
            <w:pPr>
              <w:jc w:val="center"/>
              <w:rPr>
                <w:sz w:val="18"/>
                <w:szCs w:val="18"/>
                <w:lang w:val="lt-LT"/>
              </w:rPr>
            </w:pPr>
            <w:r w:rsidRPr="0095375C">
              <w:rPr>
                <w:color w:val="000000"/>
                <w:sz w:val="18"/>
                <w:szCs w:val="18"/>
                <w:lang w:val="lt-LT"/>
              </w:rPr>
              <w:t>20</w:t>
            </w:r>
          </w:p>
        </w:tc>
        <w:tc>
          <w:tcPr>
            <w:tcW w:w="303" w:type="pct"/>
            <w:tcBorders>
              <w:top w:val="single" w:sz="4" w:space="0" w:color="auto"/>
              <w:left w:val="single" w:sz="4" w:space="0" w:color="auto"/>
              <w:right w:val="nil"/>
            </w:tcBorders>
            <w:vAlign w:val="center"/>
          </w:tcPr>
          <w:p w14:paraId="1A34FCD9" w14:textId="4C41831D" w:rsidR="00883035" w:rsidRPr="0095375C" w:rsidRDefault="00883035" w:rsidP="00883035">
            <w:pPr>
              <w:jc w:val="center"/>
              <w:rPr>
                <w:sz w:val="18"/>
                <w:szCs w:val="18"/>
                <w:lang w:val="lt-LT"/>
              </w:rPr>
            </w:pPr>
            <w:r w:rsidRPr="0095375C">
              <w:rPr>
                <w:color w:val="000000"/>
                <w:sz w:val="18"/>
                <w:szCs w:val="18"/>
                <w:lang w:val="lt-LT"/>
              </w:rPr>
              <w:t>8</w:t>
            </w:r>
          </w:p>
        </w:tc>
        <w:tc>
          <w:tcPr>
            <w:tcW w:w="606" w:type="pct"/>
            <w:tcBorders>
              <w:top w:val="single" w:sz="4" w:space="0" w:color="auto"/>
              <w:left w:val="single" w:sz="4" w:space="0" w:color="auto"/>
              <w:right w:val="single" w:sz="4" w:space="0" w:color="auto"/>
            </w:tcBorders>
          </w:tcPr>
          <w:p w14:paraId="7DD4D3BD" w14:textId="77777777" w:rsidR="00883035" w:rsidRPr="0095375C" w:rsidRDefault="00883035" w:rsidP="00883035">
            <w:pPr>
              <w:jc w:val="center"/>
              <w:rPr>
                <w:sz w:val="18"/>
                <w:szCs w:val="18"/>
                <w:lang w:val="lt-LT"/>
              </w:rPr>
            </w:pPr>
          </w:p>
        </w:tc>
        <w:tc>
          <w:tcPr>
            <w:tcW w:w="681" w:type="pct"/>
            <w:tcBorders>
              <w:left w:val="single" w:sz="4" w:space="0" w:color="auto"/>
              <w:right w:val="single" w:sz="4" w:space="0" w:color="auto"/>
            </w:tcBorders>
            <w:vAlign w:val="center"/>
          </w:tcPr>
          <w:p w14:paraId="68CC01BA" w14:textId="45ECBBDB" w:rsidR="00883035" w:rsidRPr="0095375C" w:rsidRDefault="00883035" w:rsidP="00883035">
            <w:pPr>
              <w:jc w:val="center"/>
              <w:rPr>
                <w:sz w:val="18"/>
                <w:szCs w:val="18"/>
                <w:lang w:val="lt-LT"/>
              </w:rPr>
            </w:pPr>
          </w:p>
        </w:tc>
      </w:tr>
      <w:tr w:rsidR="00883035" w:rsidRPr="0095375C" w14:paraId="1A27ED34" w14:textId="77777777" w:rsidTr="00A37740">
        <w:trPr>
          <w:trHeight w:val="20"/>
        </w:trPr>
        <w:tc>
          <w:tcPr>
            <w:tcW w:w="912" w:type="pct"/>
            <w:tcBorders>
              <w:top w:val="single" w:sz="4" w:space="0" w:color="auto"/>
              <w:left w:val="single" w:sz="4" w:space="0" w:color="auto"/>
              <w:bottom w:val="single" w:sz="4" w:space="0" w:color="auto"/>
              <w:right w:val="single" w:sz="4" w:space="0" w:color="auto"/>
            </w:tcBorders>
            <w:noWrap/>
            <w:vAlign w:val="center"/>
          </w:tcPr>
          <w:p w14:paraId="2D3852EA" w14:textId="77777777" w:rsidR="00883035" w:rsidRPr="0095375C" w:rsidRDefault="00883035" w:rsidP="00883035">
            <w:pPr>
              <w:rPr>
                <w:b/>
                <w:sz w:val="16"/>
                <w:szCs w:val="16"/>
                <w:lang w:val="lt-LT"/>
              </w:rPr>
            </w:pPr>
            <w:r w:rsidRPr="0095375C">
              <w:rPr>
                <w:color w:val="BFBFBF"/>
                <w:sz w:val="16"/>
                <w:szCs w:val="16"/>
                <w:lang w:val="lt-LT"/>
              </w:rPr>
              <w:t>Europos pr.</w:t>
            </w:r>
          </w:p>
        </w:tc>
        <w:tc>
          <w:tcPr>
            <w:tcW w:w="1060" w:type="pct"/>
            <w:tcBorders>
              <w:top w:val="single" w:sz="4" w:space="0" w:color="auto"/>
              <w:left w:val="nil"/>
              <w:bottom w:val="single" w:sz="4" w:space="0" w:color="auto"/>
              <w:right w:val="single" w:sz="4" w:space="0" w:color="auto"/>
            </w:tcBorders>
            <w:vAlign w:val="center"/>
          </w:tcPr>
          <w:p w14:paraId="64D1AA5B" w14:textId="77777777" w:rsidR="00883035" w:rsidRPr="0095375C" w:rsidRDefault="00883035" w:rsidP="00883035">
            <w:pPr>
              <w:ind w:firstLine="147"/>
              <w:rPr>
                <w:sz w:val="18"/>
                <w:szCs w:val="18"/>
                <w:lang w:val="lt-LT"/>
              </w:rPr>
            </w:pPr>
            <w:r w:rsidRPr="0095375C">
              <w:rPr>
                <w:sz w:val="18"/>
                <w:szCs w:val="18"/>
                <w:lang w:val="lt-LT"/>
              </w:rPr>
              <w:t>Defoliacija</w:t>
            </w:r>
          </w:p>
        </w:tc>
        <w:tc>
          <w:tcPr>
            <w:tcW w:w="530" w:type="pct"/>
            <w:tcBorders>
              <w:top w:val="single" w:sz="4" w:space="0" w:color="auto"/>
              <w:left w:val="nil"/>
              <w:bottom w:val="single" w:sz="4" w:space="0" w:color="auto"/>
              <w:right w:val="single" w:sz="4" w:space="0" w:color="auto"/>
            </w:tcBorders>
            <w:vAlign w:val="center"/>
          </w:tcPr>
          <w:p w14:paraId="5A814C9C" w14:textId="77777777" w:rsidR="00883035" w:rsidRPr="0095375C" w:rsidRDefault="00883035" w:rsidP="00883035">
            <w:pPr>
              <w:jc w:val="center"/>
              <w:rPr>
                <w:sz w:val="18"/>
                <w:szCs w:val="18"/>
                <w:lang w:val="lt-LT"/>
              </w:rPr>
            </w:pPr>
            <w:r w:rsidRPr="0095375C">
              <w:rPr>
                <w:sz w:val="18"/>
                <w:szCs w:val="18"/>
                <w:lang w:val="lt-LT"/>
              </w:rPr>
              <w:t>0,94±0,05</w:t>
            </w:r>
          </w:p>
        </w:tc>
        <w:tc>
          <w:tcPr>
            <w:tcW w:w="302" w:type="pct"/>
            <w:tcBorders>
              <w:left w:val="nil"/>
              <w:right w:val="single" w:sz="4" w:space="0" w:color="auto"/>
            </w:tcBorders>
          </w:tcPr>
          <w:p w14:paraId="2D64D790" w14:textId="77777777" w:rsidR="00883035" w:rsidRPr="0095375C" w:rsidRDefault="00883035" w:rsidP="00883035">
            <w:pPr>
              <w:jc w:val="center"/>
              <w:rPr>
                <w:sz w:val="18"/>
                <w:szCs w:val="18"/>
                <w:lang w:val="lt-LT"/>
              </w:rPr>
            </w:pPr>
          </w:p>
        </w:tc>
        <w:tc>
          <w:tcPr>
            <w:tcW w:w="302" w:type="pct"/>
            <w:tcBorders>
              <w:left w:val="single" w:sz="4" w:space="0" w:color="auto"/>
              <w:right w:val="single" w:sz="4" w:space="0" w:color="auto"/>
            </w:tcBorders>
          </w:tcPr>
          <w:p w14:paraId="10AE6F74" w14:textId="77777777" w:rsidR="00883035" w:rsidRPr="0095375C" w:rsidRDefault="00883035" w:rsidP="00883035">
            <w:pPr>
              <w:jc w:val="center"/>
              <w:rPr>
                <w:sz w:val="18"/>
                <w:szCs w:val="18"/>
                <w:lang w:val="lt-LT"/>
              </w:rPr>
            </w:pPr>
          </w:p>
        </w:tc>
        <w:tc>
          <w:tcPr>
            <w:tcW w:w="304" w:type="pct"/>
            <w:tcBorders>
              <w:left w:val="single" w:sz="4" w:space="0" w:color="auto"/>
              <w:right w:val="single" w:sz="4" w:space="0" w:color="auto"/>
            </w:tcBorders>
          </w:tcPr>
          <w:p w14:paraId="0EF67B34" w14:textId="77777777" w:rsidR="00883035" w:rsidRPr="0095375C" w:rsidRDefault="00883035" w:rsidP="00883035">
            <w:pPr>
              <w:jc w:val="center"/>
              <w:rPr>
                <w:sz w:val="18"/>
                <w:szCs w:val="18"/>
                <w:lang w:val="lt-LT"/>
              </w:rPr>
            </w:pPr>
          </w:p>
        </w:tc>
        <w:tc>
          <w:tcPr>
            <w:tcW w:w="303" w:type="pct"/>
            <w:tcBorders>
              <w:left w:val="single" w:sz="4" w:space="0" w:color="auto"/>
              <w:right w:val="nil"/>
            </w:tcBorders>
          </w:tcPr>
          <w:p w14:paraId="20E12700" w14:textId="77777777" w:rsidR="00883035" w:rsidRPr="0095375C" w:rsidRDefault="00883035" w:rsidP="00883035">
            <w:pPr>
              <w:jc w:val="center"/>
              <w:rPr>
                <w:sz w:val="18"/>
                <w:szCs w:val="18"/>
                <w:lang w:val="lt-LT"/>
              </w:rPr>
            </w:pPr>
          </w:p>
        </w:tc>
        <w:tc>
          <w:tcPr>
            <w:tcW w:w="606" w:type="pct"/>
            <w:tcBorders>
              <w:left w:val="single" w:sz="4" w:space="0" w:color="auto"/>
              <w:right w:val="single" w:sz="4" w:space="0" w:color="auto"/>
            </w:tcBorders>
          </w:tcPr>
          <w:p w14:paraId="78A1EBCF" w14:textId="77777777" w:rsidR="00883035" w:rsidRPr="0095375C" w:rsidRDefault="00883035" w:rsidP="00883035">
            <w:pPr>
              <w:jc w:val="center"/>
              <w:rPr>
                <w:sz w:val="18"/>
                <w:szCs w:val="18"/>
                <w:lang w:val="lt-LT"/>
              </w:rPr>
            </w:pPr>
          </w:p>
        </w:tc>
        <w:tc>
          <w:tcPr>
            <w:tcW w:w="681" w:type="pct"/>
            <w:tcBorders>
              <w:left w:val="single" w:sz="4" w:space="0" w:color="auto"/>
              <w:right w:val="single" w:sz="4" w:space="0" w:color="auto"/>
            </w:tcBorders>
            <w:vAlign w:val="center"/>
          </w:tcPr>
          <w:p w14:paraId="76E068F8" w14:textId="77777777" w:rsidR="00883035" w:rsidRPr="0095375C" w:rsidRDefault="00883035" w:rsidP="00883035">
            <w:pPr>
              <w:jc w:val="center"/>
              <w:rPr>
                <w:sz w:val="18"/>
                <w:szCs w:val="18"/>
                <w:lang w:val="lt-LT"/>
              </w:rPr>
            </w:pPr>
          </w:p>
        </w:tc>
      </w:tr>
      <w:tr w:rsidR="00883035" w:rsidRPr="0095375C" w14:paraId="6D5BF810" w14:textId="77777777" w:rsidTr="00A37740">
        <w:trPr>
          <w:trHeight w:val="20"/>
        </w:trPr>
        <w:tc>
          <w:tcPr>
            <w:tcW w:w="912" w:type="pct"/>
            <w:tcBorders>
              <w:top w:val="single" w:sz="4" w:space="0" w:color="auto"/>
              <w:left w:val="single" w:sz="4" w:space="0" w:color="auto"/>
              <w:bottom w:val="single" w:sz="4" w:space="0" w:color="auto"/>
              <w:right w:val="single" w:sz="4" w:space="0" w:color="auto"/>
            </w:tcBorders>
            <w:noWrap/>
            <w:vAlign w:val="center"/>
          </w:tcPr>
          <w:p w14:paraId="08C3A827" w14:textId="77777777" w:rsidR="00883035" w:rsidRPr="0095375C" w:rsidRDefault="00883035" w:rsidP="00883035">
            <w:pPr>
              <w:rPr>
                <w:b/>
                <w:sz w:val="16"/>
                <w:szCs w:val="16"/>
                <w:lang w:val="lt-LT"/>
              </w:rPr>
            </w:pPr>
            <w:r w:rsidRPr="0095375C">
              <w:rPr>
                <w:color w:val="BFBFBF"/>
                <w:sz w:val="16"/>
                <w:szCs w:val="16"/>
                <w:lang w:val="lt-LT"/>
              </w:rPr>
              <w:t>Europos pr.</w:t>
            </w:r>
          </w:p>
        </w:tc>
        <w:tc>
          <w:tcPr>
            <w:tcW w:w="1060" w:type="pct"/>
            <w:tcBorders>
              <w:top w:val="single" w:sz="4" w:space="0" w:color="auto"/>
              <w:left w:val="nil"/>
              <w:bottom w:val="single" w:sz="4" w:space="0" w:color="auto"/>
              <w:right w:val="single" w:sz="4" w:space="0" w:color="auto"/>
            </w:tcBorders>
            <w:vAlign w:val="center"/>
          </w:tcPr>
          <w:p w14:paraId="5516A5DA" w14:textId="77777777" w:rsidR="00883035" w:rsidRPr="0095375C" w:rsidRDefault="00883035" w:rsidP="00883035">
            <w:pPr>
              <w:ind w:firstLine="147"/>
              <w:rPr>
                <w:sz w:val="18"/>
                <w:szCs w:val="18"/>
                <w:lang w:val="lt-LT"/>
              </w:rPr>
            </w:pPr>
            <w:r w:rsidRPr="0095375C">
              <w:rPr>
                <w:sz w:val="18"/>
                <w:szCs w:val="18"/>
                <w:lang w:val="lt-LT"/>
              </w:rPr>
              <w:t>Dechromacija</w:t>
            </w:r>
          </w:p>
        </w:tc>
        <w:tc>
          <w:tcPr>
            <w:tcW w:w="530" w:type="pct"/>
            <w:tcBorders>
              <w:top w:val="single" w:sz="4" w:space="0" w:color="auto"/>
              <w:left w:val="nil"/>
              <w:bottom w:val="single" w:sz="4" w:space="0" w:color="auto"/>
              <w:right w:val="single" w:sz="4" w:space="0" w:color="auto"/>
            </w:tcBorders>
            <w:vAlign w:val="center"/>
          </w:tcPr>
          <w:p w14:paraId="60E5732F" w14:textId="77777777" w:rsidR="00883035" w:rsidRPr="0095375C" w:rsidRDefault="00883035" w:rsidP="00883035">
            <w:pPr>
              <w:jc w:val="center"/>
              <w:rPr>
                <w:sz w:val="18"/>
                <w:szCs w:val="18"/>
                <w:lang w:val="lt-LT"/>
              </w:rPr>
            </w:pPr>
            <w:r w:rsidRPr="0095375C">
              <w:rPr>
                <w:sz w:val="18"/>
                <w:szCs w:val="18"/>
                <w:lang w:val="lt-LT"/>
              </w:rPr>
              <w:t>0,02±0,01</w:t>
            </w:r>
          </w:p>
        </w:tc>
        <w:tc>
          <w:tcPr>
            <w:tcW w:w="302" w:type="pct"/>
            <w:tcBorders>
              <w:left w:val="nil"/>
              <w:right w:val="single" w:sz="4" w:space="0" w:color="auto"/>
            </w:tcBorders>
          </w:tcPr>
          <w:p w14:paraId="5D80CDDB" w14:textId="77777777" w:rsidR="00883035" w:rsidRPr="0095375C" w:rsidRDefault="00883035" w:rsidP="00883035">
            <w:pPr>
              <w:jc w:val="center"/>
              <w:rPr>
                <w:sz w:val="18"/>
                <w:szCs w:val="18"/>
                <w:lang w:val="lt-LT"/>
              </w:rPr>
            </w:pPr>
          </w:p>
        </w:tc>
        <w:tc>
          <w:tcPr>
            <w:tcW w:w="302" w:type="pct"/>
            <w:tcBorders>
              <w:left w:val="single" w:sz="4" w:space="0" w:color="auto"/>
              <w:right w:val="single" w:sz="4" w:space="0" w:color="auto"/>
            </w:tcBorders>
          </w:tcPr>
          <w:p w14:paraId="31662719" w14:textId="77777777" w:rsidR="00883035" w:rsidRPr="0095375C" w:rsidRDefault="00883035" w:rsidP="00883035">
            <w:pPr>
              <w:jc w:val="center"/>
              <w:rPr>
                <w:sz w:val="18"/>
                <w:szCs w:val="18"/>
                <w:lang w:val="lt-LT"/>
              </w:rPr>
            </w:pPr>
          </w:p>
        </w:tc>
        <w:tc>
          <w:tcPr>
            <w:tcW w:w="304" w:type="pct"/>
            <w:tcBorders>
              <w:left w:val="single" w:sz="4" w:space="0" w:color="auto"/>
              <w:right w:val="single" w:sz="4" w:space="0" w:color="auto"/>
            </w:tcBorders>
          </w:tcPr>
          <w:p w14:paraId="36F6AA12" w14:textId="77777777" w:rsidR="00883035" w:rsidRPr="0095375C" w:rsidRDefault="00883035" w:rsidP="00883035">
            <w:pPr>
              <w:jc w:val="center"/>
              <w:rPr>
                <w:sz w:val="18"/>
                <w:szCs w:val="18"/>
                <w:lang w:val="lt-LT"/>
              </w:rPr>
            </w:pPr>
          </w:p>
        </w:tc>
        <w:tc>
          <w:tcPr>
            <w:tcW w:w="303" w:type="pct"/>
            <w:tcBorders>
              <w:left w:val="single" w:sz="4" w:space="0" w:color="auto"/>
              <w:right w:val="nil"/>
            </w:tcBorders>
          </w:tcPr>
          <w:p w14:paraId="2FE75306" w14:textId="77777777" w:rsidR="00883035" w:rsidRPr="0095375C" w:rsidRDefault="00883035" w:rsidP="00883035">
            <w:pPr>
              <w:jc w:val="center"/>
              <w:rPr>
                <w:sz w:val="18"/>
                <w:szCs w:val="18"/>
                <w:lang w:val="lt-LT"/>
              </w:rPr>
            </w:pPr>
          </w:p>
        </w:tc>
        <w:tc>
          <w:tcPr>
            <w:tcW w:w="606" w:type="pct"/>
            <w:tcBorders>
              <w:left w:val="single" w:sz="4" w:space="0" w:color="auto"/>
              <w:right w:val="single" w:sz="4" w:space="0" w:color="auto"/>
            </w:tcBorders>
          </w:tcPr>
          <w:p w14:paraId="5868E8E4" w14:textId="77777777" w:rsidR="00883035" w:rsidRPr="0095375C" w:rsidRDefault="00883035" w:rsidP="00883035">
            <w:pPr>
              <w:jc w:val="center"/>
              <w:rPr>
                <w:sz w:val="18"/>
                <w:szCs w:val="18"/>
                <w:lang w:val="lt-LT"/>
              </w:rPr>
            </w:pPr>
          </w:p>
        </w:tc>
        <w:tc>
          <w:tcPr>
            <w:tcW w:w="681" w:type="pct"/>
            <w:tcBorders>
              <w:left w:val="single" w:sz="4" w:space="0" w:color="auto"/>
              <w:right w:val="single" w:sz="4" w:space="0" w:color="auto"/>
            </w:tcBorders>
            <w:vAlign w:val="center"/>
          </w:tcPr>
          <w:p w14:paraId="4BBB5941" w14:textId="77777777" w:rsidR="00883035" w:rsidRPr="0095375C" w:rsidRDefault="00883035" w:rsidP="00883035">
            <w:pPr>
              <w:jc w:val="center"/>
              <w:rPr>
                <w:sz w:val="18"/>
                <w:szCs w:val="18"/>
                <w:lang w:val="lt-LT"/>
              </w:rPr>
            </w:pPr>
          </w:p>
        </w:tc>
      </w:tr>
      <w:tr w:rsidR="00883035" w:rsidRPr="0095375C" w14:paraId="6FCDB074" w14:textId="77777777" w:rsidTr="00A37740">
        <w:trPr>
          <w:trHeight w:val="20"/>
        </w:trPr>
        <w:tc>
          <w:tcPr>
            <w:tcW w:w="912" w:type="pct"/>
            <w:tcBorders>
              <w:top w:val="single" w:sz="4" w:space="0" w:color="auto"/>
              <w:left w:val="single" w:sz="4" w:space="0" w:color="auto"/>
              <w:bottom w:val="single" w:sz="4" w:space="0" w:color="auto"/>
              <w:right w:val="single" w:sz="4" w:space="0" w:color="auto"/>
            </w:tcBorders>
            <w:noWrap/>
            <w:vAlign w:val="center"/>
          </w:tcPr>
          <w:p w14:paraId="7C487BC3" w14:textId="77777777" w:rsidR="00883035" w:rsidRPr="0095375C" w:rsidRDefault="00883035" w:rsidP="00883035">
            <w:pPr>
              <w:rPr>
                <w:b/>
                <w:sz w:val="16"/>
                <w:szCs w:val="16"/>
                <w:lang w:val="lt-LT"/>
              </w:rPr>
            </w:pPr>
            <w:r w:rsidRPr="0095375C">
              <w:rPr>
                <w:color w:val="BFBFBF"/>
                <w:sz w:val="16"/>
                <w:szCs w:val="16"/>
                <w:lang w:val="lt-LT"/>
              </w:rPr>
              <w:t>Europos pr.</w:t>
            </w:r>
          </w:p>
        </w:tc>
        <w:tc>
          <w:tcPr>
            <w:tcW w:w="1060" w:type="pct"/>
            <w:tcBorders>
              <w:top w:val="single" w:sz="4" w:space="0" w:color="auto"/>
              <w:left w:val="nil"/>
              <w:bottom w:val="single" w:sz="4" w:space="0" w:color="auto"/>
              <w:right w:val="single" w:sz="4" w:space="0" w:color="auto"/>
            </w:tcBorders>
            <w:vAlign w:val="center"/>
          </w:tcPr>
          <w:p w14:paraId="03C0F515" w14:textId="007F8225" w:rsidR="00883035" w:rsidRPr="0095375C" w:rsidRDefault="00883035" w:rsidP="00883035">
            <w:pPr>
              <w:ind w:firstLine="147"/>
              <w:rPr>
                <w:sz w:val="18"/>
                <w:szCs w:val="18"/>
                <w:lang w:val="lt-LT"/>
              </w:rPr>
            </w:pPr>
            <w:r w:rsidRPr="0095375C">
              <w:rPr>
                <w:sz w:val="18"/>
                <w:szCs w:val="18"/>
                <w:lang w:val="lt-LT"/>
              </w:rPr>
              <w:t>Kenkėjai [1,2,3,5,</w:t>
            </w:r>
            <w:r w:rsidR="000C505C">
              <w:rPr>
                <w:sz w:val="18"/>
                <w:szCs w:val="18"/>
                <w:lang w:val="lt-LT"/>
              </w:rPr>
              <w:t>9</w:t>
            </w:r>
            <w:r w:rsidRPr="0095375C">
              <w:rPr>
                <w:sz w:val="18"/>
                <w:szCs w:val="18"/>
                <w:lang w:val="lt-LT"/>
              </w:rPr>
              <w:t>]</w:t>
            </w:r>
          </w:p>
        </w:tc>
        <w:tc>
          <w:tcPr>
            <w:tcW w:w="530" w:type="pct"/>
            <w:tcBorders>
              <w:top w:val="single" w:sz="4" w:space="0" w:color="auto"/>
              <w:left w:val="nil"/>
              <w:bottom w:val="single" w:sz="4" w:space="0" w:color="auto"/>
              <w:right w:val="single" w:sz="4" w:space="0" w:color="auto"/>
            </w:tcBorders>
            <w:vAlign w:val="center"/>
          </w:tcPr>
          <w:p w14:paraId="1C86E93E" w14:textId="77777777" w:rsidR="00883035" w:rsidRPr="0095375C" w:rsidRDefault="00883035" w:rsidP="00883035">
            <w:pPr>
              <w:jc w:val="center"/>
              <w:rPr>
                <w:sz w:val="18"/>
                <w:szCs w:val="18"/>
                <w:lang w:val="lt-LT"/>
              </w:rPr>
            </w:pPr>
            <w:r w:rsidRPr="0095375C">
              <w:rPr>
                <w:sz w:val="18"/>
                <w:szCs w:val="18"/>
                <w:lang w:val="lt-LT"/>
              </w:rPr>
              <w:t>0,28±0,03</w:t>
            </w:r>
          </w:p>
        </w:tc>
        <w:tc>
          <w:tcPr>
            <w:tcW w:w="302" w:type="pct"/>
            <w:tcBorders>
              <w:left w:val="nil"/>
              <w:right w:val="single" w:sz="4" w:space="0" w:color="auto"/>
            </w:tcBorders>
          </w:tcPr>
          <w:p w14:paraId="7EAEB55A" w14:textId="77777777" w:rsidR="00883035" w:rsidRPr="0095375C" w:rsidRDefault="00883035" w:rsidP="00883035">
            <w:pPr>
              <w:jc w:val="center"/>
              <w:rPr>
                <w:sz w:val="18"/>
                <w:szCs w:val="18"/>
                <w:lang w:val="lt-LT"/>
              </w:rPr>
            </w:pPr>
          </w:p>
        </w:tc>
        <w:tc>
          <w:tcPr>
            <w:tcW w:w="302" w:type="pct"/>
            <w:tcBorders>
              <w:left w:val="single" w:sz="4" w:space="0" w:color="auto"/>
              <w:right w:val="single" w:sz="4" w:space="0" w:color="auto"/>
            </w:tcBorders>
          </w:tcPr>
          <w:p w14:paraId="0F7048FE" w14:textId="77777777" w:rsidR="00883035" w:rsidRPr="0095375C" w:rsidRDefault="00883035" w:rsidP="00883035">
            <w:pPr>
              <w:jc w:val="center"/>
              <w:rPr>
                <w:sz w:val="18"/>
                <w:szCs w:val="18"/>
                <w:lang w:val="lt-LT"/>
              </w:rPr>
            </w:pPr>
          </w:p>
        </w:tc>
        <w:tc>
          <w:tcPr>
            <w:tcW w:w="304" w:type="pct"/>
            <w:tcBorders>
              <w:left w:val="single" w:sz="4" w:space="0" w:color="auto"/>
              <w:right w:val="single" w:sz="4" w:space="0" w:color="auto"/>
            </w:tcBorders>
          </w:tcPr>
          <w:p w14:paraId="61ACDF29" w14:textId="77777777" w:rsidR="00883035" w:rsidRPr="0095375C" w:rsidRDefault="00883035" w:rsidP="00883035">
            <w:pPr>
              <w:jc w:val="center"/>
              <w:rPr>
                <w:sz w:val="18"/>
                <w:szCs w:val="18"/>
                <w:lang w:val="lt-LT"/>
              </w:rPr>
            </w:pPr>
          </w:p>
        </w:tc>
        <w:tc>
          <w:tcPr>
            <w:tcW w:w="303" w:type="pct"/>
            <w:tcBorders>
              <w:left w:val="single" w:sz="4" w:space="0" w:color="auto"/>
              <w:right w:val="nil"/>
            </w:tcBorders>
          </w:tcPr>
          <w:p w14:paraId="3FFA0C26" w14:textId="77777777" w:rsidR="00883035" w:rsidRPr="0095375C" w:rsidRDefault="00883035" w:rsidP="00883035">
            <w:pPr>
              <w:jc w:val="center"/>
              <w:rPr>
                <w:sz w:val="18"/>
                <w:szCs w:val="18"/>
                <w:lang w:val="lt-LT"/>
              </w:rPr>
            </w:pPr>
          </w:p>
        </w:tc>
        <w:tc>
          <w:tcPr>
            <w:tcW w:w="606" w:type="pct"/>
            <w:tcBorders>
              <w:left w:val="single" w:sz="4" w:space="0" w:color="auto"/>
              <w:right w:val="single" w:sz="4" w:space="0" w:color="auto"/>
            </w:tcBorders>
          </w:tcPr>
          <w:p w14:paraId="76B0E8FD" w14:textId="77777777" w:rsidR="00883035" w:rsidRPr="0095375C" w:rsidRDefault="00883035" w:rsidP="00883035">
            <w:pPr>
              <w:jc w:val="center"/>
              <w:rPr>
                <w:sz w:val="18"/>
                <w:szCs w:val="18"/>
                <w:lang w:val="lt-LT"/>
              </w:rPr>
            </w:pPr>
          </w:p>
        </w:tc>
        <w:tc>
          <w:tcPr>
            <w:tcW w:w="681" w:type="pct"/>
            <w:tcBorders>
              <w:left w:val="single" w:sz="4" w:space="0" w:color="auto"/>
              <w:right w:val="single" w:sz="4" w:space="0" w:color="auto"/>
            </w:tcBorders>
            <w:vAlign w:val="center"/>
          </w:tcPr>
          <w:p w14:paraId="7BE73448" w14:textId="77777777" w:rsidR="00883035" w:rsidRPr="0095375C" w:rsidRDefault="00883035" w:rsidP="00883035">
            <w:pPr>
              <w:jc w:val="center"/>
              <w:rPr>
                <w:sz w:val="18"/>
                <w:szCs w:val="18"/>
                <w:lang w:val="lt-LT"/>
              </w:rPr>
            </w:pPr>
          </w:p>
        </w:tc>
      </w:tr>
      <w:tr w:rsidR="00883035" w:rsidRPr="0095375C" w14:paraId="4F1C4CE2" w14:textId="77777777" w:rsidTr="00A37740">
        <w:trPr>
          <w:trHeight w:val="20"/>
        </w:trPr>
        <w:tc>
          <w:tcPr>
            <w:tcW w:w="912" w:type="pct"/>
            <w:tcBorders>
              <w:top w:val="single" w:sz="4" w:space="0" w:color="auto"/>
              <w:left w:val="single" w:sz="4" w:space="0" w:color="auto"/>
              <w:bottom w:val="single" w:sz="4" w:space="0" w:color="auto"/>
              <w:right w:val="single" w:sz="4" w:space="0" w:color="auto"/>
            </w:tcBorders>
            <w:noWrap/>
            <w:vAlign w:val="center"/>
          </w:tcPr>
          <w:p w14:paraId="0063C951" w14:textId="1EBC73E3" w:rsidR="00883035" w:rsidRPr="0095375C" w:rsidRDefault="00883035" w:rsidP="00883035">
            <w:pPr>
              <w:rPr>
                <w:color w:val="BFBFBF"/>
                <w:sz w:val="16"/>
                <w:szCs w:val="16"/>
                <w:lang w:val="lt-LT"/>
              </w:rPr>
            </w:pPr>
            <w:r w:rsidRPr="0095375C">
              <w:rPr>
                <w:color w:val="BFBFBF"/>
                <w:sz w:val="16"/>
                <w:szCs w:val="16"/>
                <w:lang w:val="lt-LT"/>
              </w:rPr>
              <w:t>Europos pr.</w:t>
            </w:r>
          </w:p>
        </w:tc>
        <w:tc>
          <w:tcPr>
            <w:tcW w:w="1060" w:type="pct"/>
            <w:tcBorders>
              <w:top w:val="single" w:sz="4" w:space="0" w:color="auto"/>
              <w:left w:val="nil"/>
              <w:bottom w:val="single" w:sz="4" w:space="0" w:color="auto"/>
              <w:right w:val="single" w:sz="4" w:space="0" w:color="auto"/>
            </w:tcBorders>
            <w:vAlign w:val="center"/>
          </w:tcPr>
          <w:p w14:paraId="0F2ED802" w14:textId="11464BEF" w:rsidR="00883035" w:rsidRPr="0095375C" w:rsidRDefault="00883035" w:rsidP="00883035">
            <w:pPr>
              <w:ind w:firstLine="147"/>
              <w:rPr>
                <w:sz w:val="18"/>
                <w:szCs w:val="18"/>
                <w:lang w:val="lt-LT"/>
              </w:rPr>
            </w:pPr>
            <w:r w:rsidRPr="0095375C">
              <w:rPr>
                <w:sz w:val="18"/>
                <w:szCs w:val="18"/>
                <w:lang w:val="lt-LT"/>
              </w:rPr>
              <w:t>Rudmargė</w:t>
            </w:r>
          </w:p>
        </w:tc>
        <w:tc>
          <w:tcPr>
            <w:tcW w:w="530" w:type="pct"/>
            <w:tcBorders>
              <w:top w:val="single" w:sz="4" w:space="0" w:color="auto"/>
              <w:left w:val="nil"/>
              <w:bottom w:val="single" w:sz="4" w:space="0" w:color="auto"/>
              <w:right w:val="single" w:sz="4" w:space="0" w:color="auto"/>
            </w:tcBorders>
            <w:vAlign w:val="center"/>
          </w:tcPr>
          <w:p w14:paraId="13218552" w14:textId="32219F61" w:rsidR="00883035" w:rsidRPr="0095375C" w:rsidRDefault="00883035" w:rsidP="00883035">
            <w:pPr>
              <w:jc w:val="center"/>
              <w:rPr>
                <w:sz w:val="18"/>
                <w:szCs w:val="18"/>
                <w:lang w:val="lt-LT"/>
              </w:rPr>
            </w:pPr>
            <w:r w:rsidRPr="0095375C">
              <w:rPr>
                <w:sz w:val="18"/>
                <w:szCs w:val="18"/>
                <w:lang w:val="lt-LT"/>
              </w:rPr>
              <w:t>0,18±0,04</w:t>
            </w:r>
          </w:p>
        </w:tc>
        <w:tc>
          <w:tcPr>
            <w:tcW w:w="302" w:type="pct"/>
            <w:tcBorders>
              <w:left w:val="nil"/>
              <w:right w:val="single" w:sz="4" w:space="0" w:color="auto"/>
            </w:tcBorders>
          </w:tcPr>
          <w:p w14:paraId="08044C4D" w14:textId="77777777" w:rsidR="00883035" w:rsidRPr="0095375C" w:rsidRDefault="00883035" w:rsidP="00883035">
            <w:pPr>
              <w:jc w:val="center"/>
              <w:rPr>
                <w:sz w:val="18"/>
                <w:szCs w:val="18"/>
                <w:lang w:val="lt-LT"/>
              </w:rPr>
            </w:pPr>
          </w:p>
        </w:tc>
        <w:tc>
          <w:tcPr>
            <w:tcW w:w="302" w:type="pct"/>
            <w:tcBorders>
              <w:left w:val="single" w:sz="4" w:space="0" w:color="auto"/>
              <w:right w:val="single" w:sz="4" w:space="0" w:color="auto"/>
            </w:tcBorders>
          </w:tcPr>
          <w:p w14:paraId="27EFE3C6" w14:textId="77777777" w:rsidR="00883035" w:rsidRPr="0095375C" w:rsidRDefault="00883035" w:rsidP="00883035">
            <w:pPr>
              <w:jc w:val="center"/>
              <w:rPr>
                <w:sz w:val="18"/>
                <w:szCs w:val="18"/>
                <w:lang w:val="lt-LT"/>
              </w:rPr>
            </w:pPr>
          </w:p>
        </w:tc>
        <w:tc>
          <w:tcPr>
            <w:tcW w:w="304" w:type="pct"/>
            <w:tcBorders>
              <w:left w:val="single" w:sz="4" w:space="0" w:color="auto"/>
              <w:right w:val="single" w:sz="4" w:space="0" w:color="auto"/>
            </w:tcBorders>
          </w:tcPr>
          <w:p w14:paraId="3901D8A3" w14:textId="77777777" w:rsidR="00883035" w:rsidRPr="0095375C" w:rsidRDefault="00883035" w:rsidP="00883035">
            <w:pPr>
              <w:jc w:val="center"/>
              <w:rPr>
                <w:sz w:val="18"/>
                <w:szCs w:val="18"/>
                <w:lang w:val="lt-LT"/>
              </w:rPr>
            </w:pPr>
          </w:p>
        </w:tc>
        <w:tc>
          <w:tcPr>
            <w:tcW w:w="303" w:type="pct"/>
            <w:tcBorders>
              <w:left w:val="single" w:sz="4" w:space="0" w:color="auto"/>
              <w:right w:val="nil"/>
            </w:tcBorders>
          </w:tcPr>
          <w:p w14:paraId="16E0A9A1" w14:textId="77777777" w:rsidR="00883035" w:rsidRPr="0095375C" w:rsidRDefault="00883035" w:rsidP="00883035">
            <w:pPr>
              <w:jc w:val="center"/>
              <w:rPr>
                <w:sz w:val="18"/>
                <w:szCs w:val="18"/>
                <w:lang w:val="lt-LT"/>
              </w:rPr>
            </w:pPr>
          </w:p>
        </w:tc>
        <w:tc>
          <w:tcPr>
            <w:tcW w:w="606" w:type="pct"/>
            <w:tcBorders>
              <w:left w:val="single" w:sz="4" w:space="0" w:color="auto"/>
              <w:right w:val="single" w:sz="4" w:space="0" w:color="auto"/>
            </w:tcBorders>
          </w:tcPr>
          <w:p w14:paraId="43D832BF" w14:textId="77777777" w:rsidR="00883035" w:rsidRPr="0095375C" w:rsidRDefault="00883035" w:rsidP="00883035">
            <w:pPr>
              <w:jc w:val="center"/>
              <w:rPr>
                <w:sz w:val="18"/>
                <w:szCs w:val="18"/>
                <w:lang w:val="lt-LT"/>
              </w:rPr>
            </w:pPr>
          </w:p>
        </w:tc>
        <w:tc>
          <w:tcPr>
            <w:tcW w:w="681" w:type="pct"/>
            <w:tcBorders>
              <w:left w:val="single" w:sz="4" w:space="0" w:color="auto"/>
              <w:right w:val="single" w:sz="4" w:space="0" w:color="auto"/>
            </w:tcBorders>
            <w:vAlign w:val="center"/>
          </w:tcPr>
          <w:p w14:paraId="581F9823" w14:textId="77777777" w:rsidR="00883035" w:rsidRPr="0095375C" w:rsidRDefault="00883035" w:rsidP="00883035">
            <w:pPr>
              <w:jc w:val="center"/>
              <w:rPr>
                <w:sz w:val="18"/>
                <w:szCs w:val="18"/>
                <w:lang w:val="lt-LT"/>
              </w:rPr>
            </w:pPr>
          </w:p>
        </w:tc>
      </w:tr>
      <w:tr w:rsidR="00883035" w:rsidRPr="0095375C" w14:paraId="44F79104" w14:textId="77777777" w:rsidTr="00A37740">
        <w:trPr>
          <w:trHeight w:val="20"/>
        </w:trPr>
        <w:tc>
          <w:tcPr>
            <w:tcW w:w="912" w:type="pct"/>
            <w:tcBorders>
              <w:top w:val="single" w:sz="4" w:space="0" w:color="auto"/>
              <w:left w:val="single" w:sz="4" w:space="0" w:color="auto"/>
              <w:bottom w:val="single" w:sz="4" w:space="0" w:color="auto"/>
              <w:right w:val="single" w:sz="4" w:space="0" w:color="auto"/>
            </w:tcBorders>
            <w:noWrap/>
            <w:vAlign w:val="center"/>
          </w:tcPr>
          <w:p w14:paraId="40F74D8C" w14:textId="77777777" w:rsidR="00883035" w:rsidRPr="0095375C" w:rsidRDefault="00883035" w:rsidP="00883035">
            <w:pPr>
              <w:rPr>
                <w:b/>
                <w:sz w:val="16"/>
                <w:szCs w:val="16"/>
                <w:lang w:val="lt-LT"/>
              </w:rPr>
            </w:pPr>
            <w:r w:rsidRPr="0095375C">
              <w:rPr>
                <w:color w:val="BFBFBF"/>
                <w:sz w:val="16"/>
                <w:szCs w:val="16"/>
                <w:lang w:val="lt-LT"/>
              </w:rPr>
              <w:t>Europos pr.</w:t>
            </w:r>
          </w:p>
        </w:tc>
        <w:tc>
          <w:tcPr>
            <w:tcW w:w="1060" w:type="pct"/>
            <w:tcBorders>
              <w:top w:val="single" w:sz="4" w:space="0" w:color="auto"/>
              <w:left w:val="nil"/>
              <w:bottom w:val="single" w:sz="4" w:space="0" w:color="auto"/>
              <w:right w:val="single" w:sz="4" w:space="0" w:color="auto"/>
            </w:tcBorders>
            <w:vAlign w:val="center"/>
          </w:tcPr>
          <w:p w14:paraId="6A66D3FD" w14:textId="77777777" w:rsidR="00883035" w:rsidRPr="0095375C" w:rsidRDefault="00883035" w:rsidP="00883035">
            <w:pPr>
              <w:ind w:firstLine="147"/>
              <w:rPr>
                <w:sz w:val="18"/>
                <w:szCs w:val="18"/>
                <w:lang w:val="lt-LT"/>
              </w:rPr>
            </w:pPr>
            <w:r w:rsidRPr="0095375C">
              <w:rPr>
                <w:sz w:val="18"/>
                <w:szCs w:val="18"/>
                <w:lang w:val="lt-LT"/>
              </w:rPr>
              <w:t>Kamieno pažeidimai</w:t>
            </w:r>
          </w:p>
        </w:tc>
        <w:tc>
          <w:tcPr>
            <w:tcW w:w="530" w:type="pct"/>
            <w:tcBorders>
              <w:top w:val="single" w:sz="4" w:space="0" w:color="auto"/>
              <w:left w:val="nil"/>
              <w:bottom w:val="single" w:sz="4" w:space="0" w:color="auto"/>
              <w:right w:val="single" w:sz="4" w:space="0" w:color="auto"/>
            </w:tcBorders>
            <w:vAlign w:val="center"/>
          </w:tcPr>
          <w:p w14:paraId="05DF92D7" w14:textId="77777777" w:rsidR="00883035" w:rsidRPr="0095375C" w:rsidRDefault="00883035" w:rsidP="00883035">
            <w:pPr>
              <w:jc w:val="center"/>
              <w:rPr>
                <w:sz w:val="18"/>
                <w:szCs w:val="18"/>
                <w:lang w:val="lt-LT"/>
              </w:rPr>
            </w:pPr>
            <w:r w:rsidRPr="0095375C">
              <w:rPr>
                <w:sz w:val="18"/>
                <w:szCs w:val="18"/>
                <w:lang w:val="lt-LT"/>
              </w:rPr>
              <w:t>0,20±0,03</w:t>
            </w:r>
          </w:p>
        </w:tc>
        <w:tc>
          <w:tcPr>
            <w:tcW w:w="302" w:type="pct"/>
            <w:tcBorders>
              <w:left w:val="nil"/>
              <w:right w:val="single" w:sz="4" w:space="0" w:color="auto"/>
            </w:tcBorders>
          </w:tcPr>
          <w:p w14:paraId="6D10F43B" w14:textId="77777777" w:rsidR="00883035" w:rsidRPr="0095375C" w:rsidRDefault="00883035" w:rsidP="00883035">
            <w:pPr>
              <w:jc w:val="center"/>
              <w:rPr>
                <w:sz w:val="18"/>
                <w:szCs w:val="18"/>
                <w:lang w:val="lt-LT"/>
              </w:rPr>
            </w:pPr>
          </w:p>
        </w:tc>
        <w:tc>
          <w:tcPr>
            <w:tcW w:w="302" w:type="pct"/>
            <w:tcBorders>
              <w:left w:val="single" w:sz="4" w:space="0" w:color="auto"/>
              <w:right w:val="single" w:sz="4" w:space="0" w:color="auto"/>
            </w:tcBorders>
          </w:tcPr>
          <w:p w14:paraId="3E766921" w14:textId="77777777" w:rsidR="00883035" w:rsidRPr="0095375C" w:rsidRDefault="00883035" w:rsidP="00883035">
            <w:pPr>
              <w:jc w:val="center"/>
              <w:rPr>
                <w:sz w:val="18"/>
                <w:szCs w:val="18"/>
                <w:lang w:val="lt-LT"/>
              </w:rPr>
            </w:pPr>
          </w:p>
        </w:tc>
        <w:tc>
          <w:tcPr>
            <w:tcW w:w="304" w:type="pct"/>
            <w:tcBorders>
              <w:left w:val="single" w:sz="4" w:space="0" w:color="auto"/>
              <w:right w:val="single" w:sz="4" w:space="0" w:color="auto"/>
            </w:tcBorders>
          </w:tcPr>
          <w:p w14:paraId="5FABEDD4" w14:textId="77777777" w:rsidR="00883035" w:rsidRPr="0095375C" w:rsidRDefault="00883035" w:rsidP="00883035">
            <w:pPr>
              <w:jc w:val="center"/>
              <w:rPr>
                <w:sz w:val="18"/>
                <w:szCs w:val="18"/>
                <w:lang w:val="lt-LT"/>
              </w:rPr>
            </w:pPr>
          </w:p>
        </w:tc>
        <w:tc>
          <w:tcPr>
            <w:tcW w:w="303" w:type="pct"/>
            <w:tcBorders>
              <w:left w:val="single" w:sz="4" w:space="0" w:color="auto"/>
              <w:right w:val="nil"/>
            </w:tcBorders>
          </w:tcPr>
          <w:p w14:paraId="61CFCBDC" w14:textId="77777777" w:rsidR="00883035" w:rsidRPr="0095375C" w:rsidRDefault="00883035" w:rsidP="00883035">
            <w:pPr>
              <w:jc w:val="center"/>
              <w:rPr>
                <w:sz w:val="18"/>
                <w:szCs w:val="18"/>
                <w:lang w:val="lt-LT"/>
              </w:rPr>
            </w:pPr>
          </w:p>
        </w:tc>
        <w:tc>
          <w:tcPr>
            <w:tcW w:w="606" w:type="pct"/>
            <w:tcBorders>
              <w:left w:val="single" w:sz="4" w:space="0" w:color="auto"/>
              <w:right w:val="single" w:sz="4" w:space="0" w:color="auto"/>
            </w:tcBorders>
          </w:tcPr>
          <w:p w14:paraId="7BCC9BB2" w14:textId="77777777" w:rsidR="00883035" w:rsidRPr="0095375C" w:rsidRDefault="00883035" w:rsidP="00883035">
            <w:pPr>
              <w:jc w:val="center"/>
              <w:rPr>
                <w:sz w:val="18"/>
                <w:szCs w:val="18"/>
                <w:lang w:val="lt-LT"/>
              </w:rPr>
            </w:pPr>
          </w:p>
        </w:tc>
        <w:tc>
          <w:tcPr>
            <w:tcW w:w="681" w:type="pct"/>
            <w:tcBorders>
              <w:left w:val="single" w:sz="4" w:space="0" w:color="auto"/>
              <w:right w:val="single" w:sz="4" w:space="0" w:color="auto"/>
            </w:tcBorders>
            <w:vAlign w:val="center"/>
          </w:tcPr>
          <w:p w14:paraId="737E07A1" w14:textId="77777777" w:rsidR="00883035" w:rsidRPr="0095375C" w:rsidRDefault="00883035" w:rsidP="00883035">
            <w:pPr>
              <w:jc w:val="center"/>
              <w:rPr>
                <w:sz w:val="18"/>
                <w:szCs w:val="18"/>
                <w:lang w:val="lt-LT"/>
              </w:rPr>
            </w:pPr>
          </w:p>
        </w:tc>
      </w:tr>
      <w:tr w:rsidR="00883035" w:rsidRPr="0095375C" w14:paraId="5A303805" w14:textId="77777777" w:rsidTr="00A37740">
        <w:trPr>
          <w:trHeight w:val="20"/>
        </w:trPr>
        <w:tc>
          <w:tcPr>
            <w:tcW w:w="912" w:type="pct"/>
            <w:tcBorders>
              <w:top w:val="single" w:sz="4" w:space="0" w:color="auto"/>
              <w:left w:val="single" w:sz="4" w:space="0" w:color="auto"/>
              <w:bottom w:val="single" w:sz="4" w:space="0" w:color="auto"/>
              <w:right w:val="single" w:sz="4" w:space="0" w:color="auto"/>
            </w:tcBorders>
            <w:noWrap/>
            <w:vAlign w:val="center"/>
          </w:tcPr>
          <w:p w14:paraId="68832516" w14:textId="77777777" w:rsidR="00883035" w:rsidRPr="0095375C" w:rsidRDefault="00883035" w:rsidP="00883035">
            <w:pPr>
              <w:rPr>
                <w:b/>
                <w:sz w:val="16"/>
                <w:szCs w:val="16"/>
                <w:lang w:val="lt-LT"/>
              </w:rPr>
            </w:pPr>
            <w:r w:rsidRPr="0095375C">
              <w:rPr>
                <w:color w:val="BFBFBF"/>
                <w:sz w:val="16"/>
                <w:szCs w:val="16"/>
                <w:lang w:val="lt-LT"/>
              </w:rPr>
              <w:t>Europos pr.</w:t>
            </w:r>
          </w:p>
        </w:tc>
        <w:tc>
          <w:tcPr>
            <w:tcW w:w="1060" w:type="pct"/>
            <w:tcBorders>
              <w:top w:val="single" w:sz="4" w:space="0" w:color="auto"/>
              <w:left w:val="nil"/>
              <w:bottom w:val="single" w:sz="4" w:space="0" w:color="auto"/>
              <w:right w:val="single" w:sz="4" w:space="0" w:color="auto"/>
            </w:tcBorders>
            <w:vAlign w:val="center"/>
          </w:tcPr>
          <w:p w14:paraId="0A32A6A5" w14:textId="77777777" w:rsidR="00883035" w:rsidRPr="0095375C" w:rsidRDefault="00883035" w:rsidP="00883035">
            <w:pPr>
              <w:ind w:firstLine="147"/>
              <w:rPr>
                <w:sz w:val="18"/>
                <w:szCs w:val="18"/>
                <w:lang w:val="lt-LT"/>
              </w:rPr>
            </w:pPr>
            <w:r w:rsidRPr="0095375C">
              <w:rPr>
                <w:sz w:val="18"/>
                <w:szCs w:val="18"/>
                <w:lang w:val="lt-LT"/>
              </w:rPr>
              <w:t>Sausos šakos</w:t>
            </w:r>
          </w:p>
        </w:tc>
        <w:tc>
          <w:tcPr>
            <w:tcW w:w="530" w:type="pct"/>
            <w:tcBorders>
              <w:top w:val="single" w:sz="4" w:space="0" w:color="auto"/>
              <w:left w:val="nil"/>
              <w:bottom w:val="single" w:sz="4" w:space="0" w:color="auto"/>
              <w:right w:val="single" w:sz="4" w:space="0" w:color="auto"/>
            </w:tcBorders>
            <w:vAlign w:val="center"/>
          </w:tcPr>
          <w:p w14:paraId="542FBFC3" w14:textId="77777777" w:rsidR="00883035" w:rsidRPr="0095375C" w:rsidRDefault="00883035" w:rsidP="00883035">
            <w:pPr>
              <w:jc w:val="center"/>
              <w:rPr>
                <w:sz w:val="18"/>
                <w:szCs w:val="18"/>
                <w:lang w:val="lt-LT"/>
              </w:rPr>
            </w:pPr>
            <w:r w:rsidRPr="0095375C">
              <w:rPr>
                <w:sz w:val="18"/>
                <w:szCs w:val="18"/>
                <w:lang w:val="lt-LT"/>
              </w:rPr>
              <w:t>0,05±0,01</w:t>
            </w:r>
          </w:p>
        </w:tc>
        <w:tc>
          <w:tcPr>
            <w:tcW w:w="302" w:type="pct"/>
            <w:tcBorders>
              <w:left w:val="nil"/>
              <w:right w:val="single" w:sz="4" w:space="0" w:color="auto"/>
            </w:tcBorders>
          </w:tcPr>
          <w:p w14:paraId="46DC820B" w14:textId="77777777" w:rsidR="00883035" w:rsidRPr="0095375C" w:rsidRDefault="00883035" w:rsidP="00883035">
            <w:pPr>
              <w:jc w:val="center"/>
              <w:rPr>
                <w:sz w:val="18"/>
                <w:szCs w:val="18"/>
                <w:lang w:val="lt-LT"/>
              </w:rPr>
            </w:pPr>
          </w:p>
        </w:tc>
        <w:tc>
          <w:tcPr>
            <w:tcW w:w="302" w:type="pct"/>
            <w:tcBorders>
              <w:left w:val="single" w:sz="4" w:space="0" w:color="auto"/>
              <w:right w:val="single" w:sz="4" w:space="0" w:color="auto"/>
            </w:tcBorders>
          </w:tcPr>
          <w:p w14:paraId="1475B08C" w14:textId="77777777" w:rsidR="00883035" w:rsidRPr="0095375C" w:rsidRDefault="00883035" w:rsidP="00883035">
            <w:pPr>
              <w:jc w:val="center"/>
              <w:rPr>
                <w:sz w:val="18"/>
                <w:szCs w:val="18"/>
                <w:lang w:val="lt-LT"/>
              </w:rPr>
            </w:pPr>
          </w:p>
        </w:tc>
        <w:tc>
          <w:tcPr>
            <w:tcW w:w="304" w:type="pct"/>
            <w:tcBorders>
              <w:left w:val="single" w:sz="4" w:space="0" w:color="auto"/>
              <w:right w:val="single" w:sz="4" w:space="0" w:color="auto"/>
            </w:tcBorders>
          </w:tcPr>
          <w:p w14:paraId="0202A874" w14:textId="77777777" w:rsidR="00883035" w:rsidRPr="0095375C" w:rsidRDefault="00883035" w:rsidP="00883035">
            <w:pPr>
              <w:jc w:val="center"/>
              <w:rPr>
                <w:sz w:val="18"/>
                <w:szCs w:val="18"/>
                <w:lang w:val="lt-LT"/>
              </w:rPr>
            </w:pPr>
          </w:p>
        </w:tc>
        <w:tc>
          <w:tcPr>
            <w:tcW w:w="303" w:type="pct"/>
            <w:tcBorders>
              <w:left w:val="single" w:sz="4" w:space="0" w:color="auto"/>
              <w:right w:val="nil"/>
            </w:tcBorders>
          </w:tcPr>
          <w:p w14:paraId="3B052975" w14:textId="77777777" w:rsidR="00883035" w:rsidRPr="0095375C" w:rsidRDefault="00883035" w:rsidP="00883035">
            <w:pPr>
              <w:jc w:val="center"/>
              <w:rPr>
                <w:sz w:val="18"/>
                <w:szCs w:val="18"/>
                <w:lang w:val="lt-LT"/>
              </w:rPr>
            </w:pPr>
          </w:p>
        </w:tc>
        <w:tc>
          <w:tcPr>
            <w:tcW w:w="606" w:type="pct"/>
            <w:tcBorders>
              <w:left w:val="single" w:sz="4" w:space="0" w:color="auto"/>
              <w:right w:val="single" w:sz="4" w:space="0" w:color="auto"/>
            </w:tcBorders>
          </w:tcPr>
          <w:p w14:paraId="501433A3" w14:textId="77777777" w:rsidR="00883035" w:rsidRPr="0095375C" w:rsidRDefault="00883035" w:rsidP="00883035">
            <w:pPr>
              <w:jc w:val="center"/>
              <w:rPr>
                <w:sz w:val="18"/>
                <w:szCs w:val="18"/>
                <w:lang w:val="lt-LT"/>
              </w:rPr>
            </w:pPr>
          </w:p>
        </w:tc>
        <w:tc>
          <w:tcPr>
            <w:tcW w:w="681" w:type="pct"/>
            <w:tcBorders>
              <w:left w:val="single" w:sz="4" w:space="0" w:color="auto"/>
              <w:right w:val="single" w:sz="4" w:space="0" w:color="auto"/>
            </w:tcBorders>
            <w:vAlign w:val="center"/>
          </w:tcPr>
          <w:p w14:paraId="320DE5A8" w14:textId="77777777" w:rsidR="00883035" w:rsidRPr="0095375C" w:rsidRDefault="00883035" w:rsidP="00883035">
            <w:pPr>
              <w:jc w:val="center"/>
              <w:rPr>
                <w:sz w:val="18"/>
                <w:szCs w:val="18"/>
                <w:lang w:val="lt-LT"/>
              </w:rPr>
            </w:pPr>
          </w:p>
        </w:tc>
      </w:tr>
      <w:tr w:rsidR="00883035" w:rsidRPr="0095375C" w14:paraId="068DE498" w14:textId="77777777" w:rsidTr="00A37740">
        <w:trPr>
          <w:trHeight w:val="20"/>
        </w:trPr>
        <w:tc>
          <w:tcPr>
            <w:tcW w:w="912" w:type="pct"/>
            <w:tcBorders>
              <w:top w:val="single" w:sz="4" w:space="0" w:color="auto"/>
              <w:left w:val="single" w:sz="4" w:space="0" w:color="auto"/>
              <w:bottom w:val="single" w:sz="4" w:space="0" w:color="auto"/>
              <w:right w:val="single" w:sz="4" w:space="0" w:color="auto"/>
            </w:tcBorders>
            <w:noWrap/>
            <w:vAlign w:val="center"/>
          </w:tcPr>
          <w:p w14:paraId="06E1F76E" w14:textId="77777777" w:rsidR="00883035" w:rsidRPr="0095375C" w:rsidRDefault="00883035" w:rsidP="00883035">
            <w:pPr>
              <w:rPr>
                <w:b/>
                <w:sz w:val="16"/>
                <w:szCs w:val="16"/>
                <w:lang w:val="lt-LT"/>
              </w:rPr>
            </w:pPr>
            <w:r w:rsidRPr="0095375C">
              <w:rPr>
                <w:color w:val="BFBFBF"/>
                <w:sz w:val="16"/>
                <w:szCs w:val="16"/>
                <w:lang w:val="lt-LT"/>
              </w:rPr>
              <w:t>Europos pr.</w:t>
            </w:r>
          </w:p>
        </w:tc>
        <w:tc>
          <w:tcPr>
            <w:tcW w:w="1060" w:type="pct"/>
            <w:tcBorders>
              <w:top w:val="single" w:sz="4" w:space="0" w:color="auto"/>
              <w:left w:val="nil"/>
              <w:bottom w:val="single" w:sz="4" w:space="0" w:color="auto"/>
              <w:right w:val="single" w:sz="4" w:space="0" w:color="auto"/>
            </w:tcBorders>
            <w:vAlign w:val="center"/>
          </w:tcPr>
          <w:p w14:paraId="25DDE1BF" w14:textId="77777777" w:rsidR="00883035" w:rsidRPr="0095375C" w:rsidRDefault="00883035" w:rsidP="00883035">
            <w:pPr>
              <w:ind w:firstLine="147"/>
              <w:rPr>
                <w:sz w:val="18"/>
                <w:szCs w:val="18"/>
                <w:lang w:val="lt-LT"/>
              </w:rPr>
            </w:pPr>
            <w:r w:rsidRPr="0095375C">
              <w:rPr>
                <w:sz w:val="18"/>
                <w:szCs w:val="18"/>
                <w:lang w:val="lt-LT"/>
              </w:rPr>
              <w:t>Nekrozė</w:t>
            </w:r>
          </w:p>
        </w:tc>
        <w:tc>
          <w:tcPr>
            <w:tcW w:w="530" w:type="pct"/>
            <w:tcBorders>
              <w:top w:val="single" w:sz="4" w:space="0" w:color="auto"/>
              <w:left w:val="nil"/>
              <w:bottom w:val="single" w:sz="4" w:space="0" w:color="auto"/>
              <w:right w:val="single" w:sz="4" w:space="0" w:color="auto"/>
            </w:tcBorders>
            <w:vAlign w:val="center"/>
          </w:tcPr>
          <w:p w14:paraId="4C2A2B5C" w14:textId="77777777" w:rsidR="00883035" w:rsidRPr="0095375C" w:rsidRDefault="00883035" w:rsidP="00883035">
            <w:pPr>
              <w:jc w:val="center"/>
              <w:rPr>
                <w:sz w:val="18"/>
                <w:szCs w:val="18"/>
                <w:lang w:val="lt-LT"/>
              </w:rPr>
            </w:pPr>
            <w:r w:rsidRPr="0095375C">
              <w:rPr>
                <w:sz w:val="18"/>
                <w:szCs w:val="18"/>
                <w:lang w:val="lt-LT"/>
              </w:rPr>
              <w:t>0,22±0,02</w:t>
            </w:r>
          </w:p>
        </w:tc>
        <w:tc>
          <w:tcPr>
            <w:tcW w:w="302" w:type="pct"/>
            <w:tcBorders>
              <w:left w:val="nil"/>
              <w:right w:val="single" w:sz="4" w:space="0" w:color="auto"/>
            </w:tcBorders>
          </w:tcPr>
          <w:p w14:paraId="08CE5380" w14:textId="77777777" w:rsidR="00883035" w:rsidRPr="0095375C" w:rsidRDefault="00883035" w:rsidP="00883035">
            <w:pPr>
              <w:jc w:val="center"/>
              <w:rPr>
                <w:sz w:val="18"/>
                <w:szCs w:val="18"/>
                <w:lang w:val="lt-LT"/>
              </w:rPr>
            </w:pPr>
          </w:p>
        </w:tc>
        <w:tc>
          <w:tcPr>
            <w:tcW w:w="302" w:type="pct"/>
            <w:tcBorders>
              <w:left w:val="single" w:sz="4" w:space="0" w:color="auto"/>
              <w:right w:val="single" w:sz="4" w:space="0" w:color="auto"/>
            </w:tcBorders>
          </w:tcPr>
          <w:p w14:paraId="6E65F844" w14:textId="77777777" w:rsidR="00883035" w:rsidRPr="0095375C" w:rsidRDefault="00883035" w:rsidP="00883035">
            <w:pPr>
              <w:jc w:val="center"/>
              <w:rPr>
                <w:sz w:val="18"/>
                <w:szCs w:val="18"/>
                <w:lang w:val="lt-LT"/>
              </w:rPr>
            </w:pPr>
          </w:p>
        </w:tc>
        <w:tc>
          <w:tcPr>
            <w:tcW w:w="304" w:type="pct"/>
            <w:tcBorders>
              <w:left w:val="single" w:sz="4" w:space="0" w:color="auto"/>
              <w:right w:val="single" w:sz="4" w:space="0" w:color="auto"/>
            </w:tcBorders>
          </w:tcPr>
          <w:p w14:paraId="58F22D55" w14:textId="77777777" w:rsidR="00883035" w:rsidRPr="0095375C" w:rsidRDefault="00883035" w:rsidP="00883035">
            <w:pPr>
              <w:jc w:val="center"/>
              <w:rPr>
                <w:sz w:val="18"/>
                <w:szCs w:val="18"/>
                <w:lang w:val="lt-LT"/>
              </w:rPr>
            </w:pPr>
          </w:p>
        </w:tc>
        <w:tc>
          <w:tcPr>
            <w:tcW w:w="303" w:type="pct"/>
            <w:tcBorders>
              <w:left w:val="single" w:sz="4" w:space="0" w:color="auto"/>
              <w:right w:val="nil"/>
            </w:tcBorders>
          </w:tcPr>
          <w:p w14:paraId="5DC1ED9E" w14:textId="77777777" w:rsidR="00883035" w:rsidRPr="0095375C" w:rsidRDefault="00883035" w:rsidP="00883035">
            <w:pPr>
              <w:jc w:val="center"/>
              <w:rPr>
                <w:sz w:val="18"/>
                <w:szCs w:val="18"/>
                <w:lang w:val="lt-LT"/>
              </w:rPr>
            </w:pPr>
          </w:p>
        </w:tc>
        <w:tc>
          <w:tcPr>
            <w:tcW w:w="606" w:type="pct"/>
            <w:tcBorders>
              <w:left w:val="single" w:sz="4" w:space="0" w:color="auto"/>
              <w:right w:val="single" w:sz="4" w:space="0" w:color="auto"/>
            </w:tcBorders>
          </w:tcPr>
          <w:p w14:paraId="73C5BB22" w14:textId="77777777" w:rsidR="00883035" w:rsidRPr="0095375C" w:rsidRDefault="00883035" w:rsidP="00883035">
            <w:pPr>
              <w:jc w:val="center"/>
              <w:rPr>
                <w:sz w:val="18"/>
                <w:szCs w:val="18"/>
                <w:lang w:val="lt-LT"/>
              </w:rPr>
            </w:pPr>
          </w:p>
        </w:tc>
        <w:tc>
          <w:tcPr>
            <w:tcW w:w="681" w:type="pct"/>
            <w:tcBorders>
              <w:left w:val="single" w:sz="4" w:space="0" w:color="auto"/>
              <w:right w:val="single" w:sz="4" w:space="0" w:color="auto"/>
            </w:tcBorders>
            <w:vAlign w:val="center"/>
          </w:tcPr>
          <w:p w14:paraId="03A90768" w14:textId="77777777" w:rsidR="00883035" w:rsidRPr="0095375C" w:rsidRDefault="00883035" w:rsidP="00883035">
            <w:pPr>
              <w:jc w:val="center"/>
              <w:rPr>
                <w:sz w:val="18"/>
                <w:szCs w:val="18"/>
                <w:lang w:val="lt-LT"/>
              </w:rPr>
            </w:pPr>
          </w:p>
        </w:tc>
      </w:tr>
      <w:tr w:rsidR="00883035" w:rsidRPr="0095375C" w14:paraId="4433CB3F" w14:textId="77777777" w:rsidTr="00A37740">
        <w:trPr>
          <w:trHeight w:val="20"/>
        </w:trPr>
        <w:tc>
          <w:tcPr>
            <w:tcW w:w="912" w:type="pct"/>
            <w:tcBorders>
              <w:top w:val="single" w:sz="4" w:space="0" w:color="auto"/>
              <w:left w:val="single" w:sz="4" w:space="0" w:color="auto"/>
              <w:bottom w:val="single" w:sz="4" w:space="0" w:color="auto"/>
              <w:right w:val="single" w:sz="4" w:space="0" w:color="auto"/>
            </w:tcBorders>
            <w:noWrap/>
            <w:vAlign w:val="center"/>
          </w:tcPr>
          <w:p w14:paraId="0C875D75" w14:textId="77777777" w:rsidR="00883035" w:rsidRPr="0095375C" w:rsidRDefault="00883035" w:rsidP="00883035">
            <w:pPr>
              <w:rPr>
                <w:b/>
                <w:sz w:val="16"/>
                <w:szCs w:val="16"/>
                <w:lang w:val="lt-LT"/>
              </w:rPr>
            </w:pPr>
            <w:r w:rsidRPr="0095375C">
              <w:rPr>
                <w:color w:val="BFBFBF"/>
                <w:sz w:val="16"/>
                <w:szCs w:val="16"/>
                <w:lang w:val="lt-LT"/>
              </w:rPr>
              <w:t>Europos pr.</w:t>
            </w:r>
          </w:p>
        </w:tc>
        <w:tc>
          <w:tcPr>
            <w:tcW w:w="1060" w:type="pct"/>
            <w:tcBorders>
              <w:top w:val="single" w:sz="4" w:space="0" w:color="auto"/>
              <w:left w:val="nil"/>
              <w:bottom w:val="single" w:sz="4" w:space="0" w:color="auto"/>
              <w:right w:val="single" w:sz="4" w:space="0" w:color="auto"/>
            </w:tcBorders>
            <w:vAlign w:val="center"/>
          </w:tcPr>
          <w:p w14:paraId="40191ADC" w14:textId="77777777" w:rsidR="00883035" w:rsidRPr="0095375C" w:rsidRDefault="00883035" w:rsidP="00883035">
            <w:pPr>
              <w:ind w:firstLine="147"/>
              <w:rPr>
                <w:sz w:val="18"/>
                <w:szCs w:val="18"/>
                <w:lang w:val="lt-LT"/>
              </w:rPr>
            </w:pPr>
            <w:r w:rsidRPr="0095375C">
              <w:rPr>
                <w:sz w:val="18"/>
                <w:szCs w:val="18"/>
                <w:lang w:val="lt-LT"/>
              </w:rPr>
              <w:t>Žuvęs</w:t>
            </w:r>
          </w:p>
        </w:tc>
        <w:tc>
          <w:tcPr>
            <w:tcW w:w="530" w:type="pct"/>
            <w:tcBorders>
              <w:top w:val="single" w:sz="4" w:space="0" w:color="auto"/>
              <w:left w:val="single" w:sz="4" w:space="0" w:color="auto"/>
              <w:bottom w:val="single" w:sz="4" w:space="0" w:color="auto"/>
              <w:right w:val="single" w:sz="4" w:space="0" w:color="auto"/>
            </w:tcBorders>
          </w:tcPr>
          <w:p w14:paraId="1E283D18" w14:textId="77777777" w:rsidR="00883035" w:rsidRPr="0095375C" w:rsidRDefault="00883035" w:rsidP="00883035">
            <w:pPr>
              <w:jc w:val="center"/>
              <w:rPr>
                <w:sz w:val="18"/>
                <w:szCs w:val="18"/>
                <w:lang w:val="lt-LT"/>
              </w:rPr>
            </w:pPr>
            <w:r w:rsidRPr="0095375C">
              <w:rPr>
                <w:sz w:val="18"/>
                <w:szCs w:val="18"/>
                <w:lang w:val="lt-LT"/>
              </w:rPr>
              <w:t>2 vnt.</w:t>
            </w:r>
          </w:p>
        </w:tc>
        <w:tc>
          <w:tcPr>
            <w:tcW w:w="302" w:type="pct"/>
            <w:tcBorders>
              <w:left w:val="single" w:sz="4" w:space="0" w:color="auto"/>
              <w:bottom w:val="single" w:sz="4" w:space="0" w:color="auto"/>
              <w:right w:val="single" w:sz="4" w:space="0" w:color="auto"/>
            </w:tcBorders>
          </w:tcPr>
          <w:p w14:paraId="08BC8D06" w14:textId="77777777" w:rsidR="00883035" w:rsidRPr="0095375C" w:rsidRDefault="00883035" w:rsidP="00883035">
            <w:pPr>
              <w:jc w:val="center"/>
              <w:rPr>
                <w:sz w:val="18"/>
                <w:szCs w:val="18"/>
                <w:lang w:val="lt-LT"/>
              </w:rPr>
            </w:pPr>
          </w:p>
        </w:tc>
        <w:tc>
          <w:tcPr>
            <w:tcW w:w="302" w:type="pct"/>
            <w:tcBorders>
              <w:left w:val="single" w:sz="4" w:space="0" w:color="auto"/>
              <w:bottom w:val="single" w:sz="4" w:space="0" w:color="auto"/>
              <w:right w:val="single" w:sz="4" w:space="0" w:color="auto"/>
            </w:tcBorders>
          </w:tcPr>
          <w:p w14:paraId="447AE7B6" w14:textId="77777777" w:rsidR="00883035" w:rsidRPr="0095375C" w:rsidRDefault="00883035" w:rsidP="00883035">
            <w:pPr>
              <w:jc w:val="center"/>
              <w:rPr>
                <w:sz w:val="18"/>
                <w:szCs w:val="18"/>
                <w:lang w:val="lt-LT"/>
              </w:rPr>
            </w:pPr>
          </w:p>
        </w:tc>
        <w:tc>
          <w:tcPr>
            <w:tcW w:w="304" w:type="pct"/>
            <w:tcBorders>
              <w:left w:val="single" w:sz="4" w:space="0" w:color="auto"/>
              <w:bottom w:val="single" w:sz="4" w:space="0" w:color="auto"/>
              <w:right w:val="single" w:sz="4" w:space="0" w:color="auto"/>
            </w:tcBorders>
          </w:tcPr>
          <w:p w14:paraId="3A18045D" w14:textId="77777777" w:rsidR="00883035" w:rsidRPr="0095375C" w:rsidRDefault="00883035" w:rsidP="00883035">
            <w:pPr>
              <w:jc w:val="center"/>
              <w:rPr>
                <w:sz w:val="18"/>
                <w:szCs w:val="18"/>
                <w:lang w:val="lt-LT"/>
              </w:rPr>
            </w:pPr>
          </w:p>
        </w:tc>
        <w:tc>
          <w:tcPr>
            <w:tcW w:w="303" w:type="pct"/>
            <w:tcBorders>
              <w:left w:val="single" w:sz="4" w:space="0" w:color="auto"/>
              <w:bottom w:val="single" w:sz="4" w:space="0" w:color="auto"/>
              <w:right w:val="single" w:sz="4" w:space="0" w:color="auto"/>
            </w:tcBorders>
          </w:tcPr>
          <w:p w14:paraId="466C360E" w14:textId="77777777" w:rsidR="00883035" w:rsidRPr="0095375C" w:rsidRDefault="00883035" w:rsidP="00883035">
            <w:pPr>
              <w:jc w:val="center"/>
              <w:rPr>
                <w:sz w:val="18"/>
                <w:szCs w:val="18"/>
                <w:lang w:val="lt-LT"/>
              </w:rPr>
            </w:pPr>
          </w:p>
        </w:tc>
        <w:tc>
          <w:tcPr>
            <w:tcW w:w="606" w:type="pct"/>
            <w:tcBorders>
              <w:left w:val="single" w:sz="4" w:space="0" w:color="auto"/>
              <w:bottom w:val="single" w:sz="4" w:space="0" w:color="auto"/>
              <w:right w:val="single" w:sz="4" w:space="0" w:color="auto"/>
            </w:tcBorders>
          </w:tcPr>
          <w:p w14:paraId="4062A1DC" w14:textId="77777777" w:rsidR="00883035" w:rsidRPr="0095375C" w:rsidRDefault="00883035" w:rsidP="00883035">
            <w:pPr>
              <w:jc w:val="center"/>
              <w:rPr>
                <w:sz w:val="18"/>
                <w:szCs w:val="18"/>
                <w:lang w:val="lt-LT"/>
              </w:rPr>
            </w:pPr>
          </w:p>
        </w:tc>
        <w:tc>
          <w:tcPr>
            <w:tcW w:w="681" w:type="pct"/>
            <w:tcBorders>
              <w:left w:val="single" w:sz="4" w:space="0" w:color="auto"/>
              <w:bottom w:val="single" w:sz="4" w:space="0" w:color="auto"/>
              <w:right w:val="single" w:sz="4" w:space="0" w:color="auto"/>
            </w:tcBorders>
            <w:vAlign w:val="center"/>
          </w:tcPr>
          <w:p w14:paraId="22E8488B" w14:textId="77777777" w:rsidR="00883035" w:rsidRPr="0095375C" w:rsidRDefault="00883035" w:rsidP="00883035">
            <w:pPr>
              <w:jc w:val="center"/>
              <w:rPr>
                <w:sz w:val="18"/>
                <w:szCs w:val="18"/>
                <w:lang w:val="lt-LT"/>
              </w:rPr>
            </w:pPr>
          </w:p>
        </w:tc>
      </w:tr>
      <w:tr w:rsidR="00883035" w:rsidRPr="0095375C" w14:paraId="2A71ADAE" w14:textId="77777777" w:rsidTr="00A37740">
        <w:trPr>
          <w:trHeight w:val="20"/>
        </w:trPr>
        <w:tc>
          <w:tcPr>
            <w:tcW w:w="912" w:type="pct"/>
            <w:tcBorders>
              <w:top w:val="single" w:sz="4" w:space="0" w:color="auto"/>
              <w:left w:val="single" w:sz="4" w:space="0" w:color="auto"/>
              <w:bottom w:val="single" w:sz="4" w:space="0" w:color="auto"/>
              <w:right w:val="single" w:sz="4" w:space="0" w:color="auto"/>
            </w:tcBorders>
            <w:noWrap/>
            <w:vAlign w:val="center"/>
          </w:tcPr>
          <w:p w14:paraId="1209060F" w14:textId="77777777" w:rsidR="00883035" w:rsidRPr="0095375C" w:rsidRDefault="00883035" w:rsidP="00883035">
            <w:pPr>
              <w:rPr>
                <w:b/>
                <w:sz w:val="16"/>
                <w:szCs w:val="16"/>
                <w:lang w:val="lt-LT"/>
              </w:rPr>
            </w:pPr>
            <w:r w:rsidRPr="0095375C">
              <w:rPr>
                <w:b/>
                <w:sz w:val="16"/>
                <w:szCs w:val="16"/>
                <w:lang w:val="lt-LT"/>
              </w:rPr>
              <w:t>Gedimino g.</w:t>
            </w:r>
          </w:p>
        </w:tc>
        <w:tc>
          <w:tcPr>
            <w:tcW w:w="1590" w:type="pct"/>
            <w:gridSpan w:val="2"/>
            <w:tcBorders>
              <w:top w:val="single" w:sz="4" w:space="0" w:color="auto"/>
              <w:left w:val="nil"/>
              <w:bottom w:val="single" w:sz="4" w:space="0" w:color="auto"/>
              <w:right w:val="single" w:sz="4" w:space="0" w:color="auto"/>
            </w:tcBorders>
            <w:vAlign w:val="center"/>
          </w:tcPr>
          <w:p w14:paraId="7F3A1C93" w14:textId="77777777" w:rsidR="00883035" w:rsidRPr="0095375C" w:rsidRDefault="00883035" w:rsidP="00883035">
            <w:pPr>
              <w:rPr>
                <w:sz w:val="18"/>
                <w:szCs w:val="18"/>
                <w:lang w:val="lt-LT"/>
              </w:rPr>
            </w:pPr>
            <w:r w:rsidRPr="0095375C">
              <w:rPr>
                <w:b/>
                <w:sz w:val="18"/>
                <w:szCs w:val="18"/>
                <w:lang w:val="lt-LT"/>
              </w:rPr>
              <w:t>Liepa didžialapė, 1</w:t>
            </w:r>
          </w:p>
        </w:tc>
        <w:tc>
          <w:tcPr>
            <w:tcW w:w="302" w:type="pct"/>
            <w:tcBorders>
              <w:top w:val="single" w:sz="4" w:space="0" w:color="auto"/>
              <w:left w:val="nil"/>
              <w:bottom w:val="single" w:sz="4" w:space="0" w:color="auto"/>
              <w:right w:val="single" w:sz="4" w:space="0" w:color="auto"/>
            </w:tcBorders>
            <w:vAlign w:val="center"/>
          </w:tcPr>
          <w:p w14:paraId="73673D45" w14:textId="53F5F39D" w:rsidR="00883035" w:rsidRPr="0095375C" w:rsidRDefault="00883035" w:rsidP="00883035">
            <w:pPr>
              <w:jc w:val="center"/>
              <w:rPr>
                <w:sz w:val="18"/>
                <w:szCs w:val="18"/>
                <w:lang w:val="lt-LT"/>
              </w:rPr>
            </w:pPr>
            <w:r w:rsidRPr="0095375C">
              <w:rPr>
                <w:color w:val="000000"/>
                <w:sz w:val="18"/>
                <w:szCs w:val="18"/>
                <w:lang w:val="lt-LT"/>
              </w:rPr>
              <w:t>0</w:t>
            </w:r>
          </w:p>
        </w:tc>
        <w:tc>
          <w:tcPr>
            <w:tcW w:w="302" w:type="pct"/>
            <w:tcBorders>
              <w:top w:val="single" w:sz="4" w:space="0" w:color="auto"/>
              <w:left w:val="single" w:sz="4" w:space="0" w:color="auto"/>
              <w:bottom w:val="single" w:sz="4" w:space="0" w:color="auto"/>
              <w:right w:val="single" w:sz="4" w:space="0" w:color="auto"/>
            </w:tcBorders>
            <w:vAlign w:val="center"/>
          </w:tcPr>
          <w:p w14:paraId="5AA6624C" w14:textId="2EB18550" w:rsidR="00883035" w:rsidRPr="0095375C" w:rsidRDefault="00883035" w:rsidP="00883035">
            <w:pPr>
              <w:jc w:val="center"/>
              <w:rPr>
                <w:sz w:val="18"/>
                <w:szCs w:val="18"/>
                <w:lang w:val="lt-LT"/>
              </w:rPr>
            </w:pPr>
            <w:r w:rsidRPr="0095375C">
              <w:rPr>
                <w:color w:val="000000"/>
                <w:sz w:val="18"/>
                <w:szCs w:val="18"/>
                <w:lang w:val="lt-LT"/>
              </w:rPr>
              <w:t>0</w:t>
            </w:r>
          </w:p>
        </w:tc>
        <w:tc>
          <w:tcPr>
            <w:tcW w:w="304" w:type="pct"/>
            <w:tcBorders>
              <w:top w:val="single" w:sz="4" w:space="0" w:color="auto"/>
              <w:left w:val="single" w:sz="4" w:space="0" w:color="auto"/>
              <w:bottom w:val="single" w:sz="4" w:space="0" w:color="auto"/>
              <w:right w:val="single" w:sz="4" w:space="0" w:color="auto"/>
            </w:tcBorders>
            <w:vAlign w:val="center"/>
          </w:tcPr>
          <w:p w14:paraId="3C15DC8B" w14:textId="11A932DA" w:rsidR="00883035" w:rsidRPr="0095375C" w:rsidRDefault="00883035" w:rsidP="00883035">
            <w:pPr>
              <w:jc w:val="center"/>
              <w:rPr>
                <w:sz w:val="18"/>
                <w:szCs w:val="18"/>
                <w:lang w:val="lt-LT"/>
              </w:rPr>
            </w:pPr>
            <w:r w:rsidRPr="0095375C">
              <w:rPr>
                <w:color w:val="000000"/>
                <w:sz w:val="18"/>
                <w:szCs w:val="18"/>
                <w:lang w:val="lt-LT"/>
              </w:rPr>
              <w:t>0</w:t>
            </w:r>
          </w:p>
        </w:tc>
        <w:tc>
          <w:tcPr>
            <w:tcW w:w="303" w:type="pct"/>
            <w:tcBorders>
              <w:top w:val="single" w:sz="4" w:space="0" w:color="auto"/>
              <w:left w:val="single" w:sz="4" w:space="0" w:color="auto"/>
              <w:bottom w:val="single" w:sz="4" w:space="0" w:color="auto"/>
              <w:right w:val="nil"/>
            </w:tcBorders>
            <w:vAlign w:val="center"/>
          </w:tcPr>
          <w:p w14:paraId="2DBA9FA8" w14:textId="4ABA12C7" w:rsidR="00883035" w:rsidRPr="0095375C" w:rsidRDefault="00883035" w:rsidP="00883035">
            <w:pPr>
              <w:jc w:val="center"/>
              <w:rPr>
                <w:sz w:val="18"/>
                <w:szCs w:val="18"/>
                <w:lang w:val="lt-LT"/>
              </w:rPr>
            </w:pPr>
            <w:r w:rsidRPr="0095375C">
              <w:rPr>
                <w:color w:val="000000"/>
                <w:sz w:val="18"/>
                <w:szCs w:val="18"/>
                <w:lang w:val="lt-LT"/>
              </w:rPr>
              <w:t>0</w:t>
            </w:r>
          </w:p>
        </w:tc>
        <w:tc>
          <w:tcPr>
            <w:tcW w:w="606" w:type="pct"/>
            <w:tcBorders>
              <w:top w:val="single" w:sz="4" w:space="0" w:color="auto"/>
              <w:left w:val="single" w:sz="4" w:space="0" w:color="auto"/>
              <w:bottom w:val="single" w:sz="4" w:space="0" w:color="auto"/>
              <w:right w:val="single" w:sz="4" w:space="0" w:color="auto"/>
            </w:tcBorders>
          </w:tcPr>
          <w:p w14:paraId="6B8BBDBB" w14:textId="5D35D735" w:rsidR="00883035" w:rsidRPr="0095375C" w:rsidRDefault="00883035" w:rsidP="00883035">
            <w:pPr>
              <w:jc w:val="center"/>
              <w:rPr>
                <w:sz w:val="18"/>
                <w:szCs w:val="18"/>
                <w:lang w:val="lt-LT"/>
              </w:rPr>
            </w:pPr>
            <w:r w:rsidRPr="0095375C">
              <w:rPr>
                <w:sz w:val="18"/>
                <w:szCs w:val="18"/>
                <w:lang w:val="lt-LT"/>
              </w:rPr>
              <w:t>G / 1</w:t>
            </w:r>
          </w:p>
        </w:tc>
        <w:tc>
          <w:tcPr>
            <w:tcW w:w="681" w:type="pct"/>
            <w:tcBorders>
              <w:top w:val="single" w:sz="4" w:space="0" w:color="auto"/>
              <w:left w:val="single" w:sz="4" w:space="0" w:color="auto"/>
              <w:right w:val="single" w:sz="4" w:space="0" w:color="auto"/>
            </w:tcBorders>
            <w:vAlign w:val="center"/>
          </w:tcPr>
          <w:p w14:paraId="6AFA96A2" w14:textId="77777777" w:rsidR="00883035" w:rsidRPr="0095375C" w:rsidRDefault="00883035" w:rsidP="00883035">
            <w:pPr>
              <w:jc w:val="center"/>
              <w:rPr>
                <w:sz w:val="18"/>
                <w:szCs w:val="18"/>
                <w:lang w:val="lt-LT"/>
              </w:rPr>
            </w:pPr>
            <w:r w:rsidRPr="0095375C">
              <w:rPr>
                <w:sz w:val="18"/>
                <w:szCs w:val="18"/>
                <w:lang w:val="lt-LT"/>
              </w:rPr>
              <w:t>1x1 m</w:t>
            </w:r>
          </w:p>
        </w:tc>
      </w:tr>
      <w:tr w:rsidR="00883035" w:rsidRPr="0095375C" w14:paraId="2AD44814" w14:textId="77777777" w:rsidTr="00A37740">
        <w:trPr>
          <w:trHeight w:val="20"/>
        </w:trPr>
        <w:tc>
          <w:tcPr>
            <w:tcW w:w="912" w:type="pct"/>
            <w:tcBorders>
              <w:top w:val="single" w:sz="4" w:space="0" w:color="auto"/>
              <w:left w:val="single" w:sz="4" w:space="0" w:color="auto"/>
              <w:bottom w:val="single" w:sz="4" w:space="0" w:color="auto"/>
              <w:right w:val="single" w:sz="4" w:space="0" w:color="auto"/>
            </w:tcBorders>
            <w:noWrap/>
            <w:vAlign w:val="center"/>
          </w:tcPr>
          <w:p w14:paraId="6620A42E" w14:textId="77777777" w:rsidR="00883035" w:rsidRPr="0095375C" w:rsidRDefault="00883035" w:rsidP="00883035">
            <w:pPr>
              <w:rPr>
                <w:b/>
                <w:sz w:val="16"/>
                <w:szCs w:val="16"/>
                <w:lang w:val="lt-LT"/>
              </w:rPr>
            </w:pPr>
            <w:r w:rsidRPr="0095375C">
              <w:rPr>
                <w:color w:val="BFBFBF"/>
                <w:sz w:val="16"/>
                <w:szCs w:val="16"/>
                <w:lang w:val="lt-LT"/>
              </w:rPr>
              <w:t>Gedimino g.</w:t>
            </w:r>
          </w:p>
        </w:tc>
        <w:tc>
          <w:tcPr>
            <w:tcW w:w="1590" w:type="pct"/>
            <w:gridSpan w:val="2"/>
            <w:tcBorders>
              <w:top w:val="single" w:sz="4" w:space="0" w:color="auto"/>
              <w:left w:val="nil"/>
              <w:bottom w:val="single" w:sz="4" w:space="0" w:color="auto"/>
              <w:right w:val="single" w:sz="4" w:space="0" w:color="auto"/>
            </w:tcBorders>
            <w:vAlign w:val="center"/>
          </w:tcPr>
          <w:p w14:paraId="0D476CDA" w14:textId="77777777" w:rsidR="00883035" w:rsidRPr="0095375C" w:rsidRDefault="00883035" w:rsidP="00883035">
            <w:pPr>
              <w:rPr>
                <w:sz w:val="18"/>
                <w:szCs w:val="18"/>
                <w:lang w:val="lt-LT"/>
              </w:rPr>
            </w:pPr>
            <w:r w:rsidRPr="0095375C">
              <w:rPr>
                <w:b/>
                <w:sz w:val="18"/>
                <w:szCs w:val="18"/>
                <w:lang w:val="lt-LT"/>
              </w:rPr>
              <w:t>Liepa mažalapė, 19</w:t>
            </w:r>
          </w:p>
        </w:tc>
        <w:tc>
          <w:tcPr>
            <w:tcW w:w="302" w:type="pct"/>
            <w:tcBorders>
              <w:top w:val="single" w:sz="4" w:space="0" w:color="auto"/>
              <w:left w:val="nil"/>
              <w:right w:val="single" w:sz="4" w:space="0" w:color="auto"/>
            </w:tcBorders>
            <w:vAlign w:val="center"/>
          </w:tcPr>
          <w:p w14:paraId="0827AF81" w14:textId="34338519" w:rsidR="00883035" w:rsidRPr="0095375C" w:rsidRDefault="00883035" w:rsidP="00883035">
            <w:pPr>
              <w:jc w:val="center"/>
              <w:rPr>
                <w:sz w:val="18"/>
                <w:szCs w:val="18"/>
                <w:lang w:val="lt-LT"/>
              </w:rPr>
            </w:pPr>
            <w:r w:rsidRPr="0095375C">
              <w:rPr>
                <w:color w:val="000000"/>
                <w:sz w:val="18"/>
                <w:szCs w:val="18"/>
                <w:lang w:val="lt-LT"/>
              </w:rPr>
              <w:t>95</w:t>
            </w:r>
          </w:p>
        </w:tc>
        <w:tc>
          <w:tcPr>
            <w:tcW w:w="302" w:type="pct"/>
            <w:tcBorders>
              <w:top w:val="single" w:sz="4" w:space="0" w:color="auto"/>
              <w:left w:val="single" w:sz="4" w:space="0" w:color="auto"/>
              <w:right w:val="single" w:sz="4" w:space="0" w:color="auto"/>
            </w:tcBorders>
            <w:vAlign w:val="center"/>
          </w:tcPr>
          <w:p w14:paraId="7584A633" w14:textId="3785D936" w:rsidR="00883035" w:rsidRPr="0095375C" w:rsidRDefault="00883035" w:rsidP="00883035">
            <w:pPr>
              <w:jc w:val="center"/>
              <w:rPr>
                <w:sz w:val="18"/>
                <w:szCs w:val="18"/>
                <w:lang w:val="lt-LT"/>
              </w:rPr>
            </w:pPr>
            <w:r w:rsidRPr="0095375C">
              <w:rPr>
                <w:color w:val="000000"/>
                <w:sz w:val="18"/>
                <w:szCs w:val="18"/>
                <w:lang w:val="lt-LT"/>
              </w:rPr>
              <w:t>58</w:t>
            </w:r>
          </w:p>
        </w:tc>
        <w:tc>
          <w:tcPr>
            <w:tcW w:w="304" w:type="pct"/>
            <w:tcBorders>
              <w:top w:val="single" w:sz="4" w:space="0" w:color="auto"/>
              <w:left w:val="single" w:sz="4" w:space="0" w:color="auto"/>
              <w:right w:val="single" w:sz="4" w:space="0" w:color="auto"/>
            </w:tcBorders>
            <w:vAlign w:val="center"/>
          </w:tcPr>
          <w:p w14:paraId="7CE8F786" w14:textId="24EAD13F" w:rsidR="00883035" w:rsidRPr="0095375C" w:rsidRDefault="00883035" w:rsidP="00883035">
            <w:pPr>
              <w:jc w:val="center"/>
              <w:rPr>
                <w:sz w:val="18"/>
                <w:szCs w:val="18"/>
                <w:lang w:val="lt-LT"/>
              </w:rPr>
            </w:pPr>
            <w:r w:rsidRPr="0095375C">
              <w:rPr>
                <w:color w:val="000000"/>
                <w:sz w:val="18"/>
                <w:szCs w:val="18"/>
                <w:lang w:val="lt-LT"/>
              </w:rPr>
              <w:t>26</w:t>
            </w:r>
          </w:p>
        </w:tc>
        <w:tc>
          <w:tcPr>
            <w:tcW w:w="303" w:type="pct"/>
            <w:tcBorders>
              <w:top w:val="single" w:sz="4" w:space="0" w:color="auto"/>
              <w:left w:val="single" w:sz="4" w:space="0" w:color="auto"/>
              <w:right w:val="nil"/>
            </w:tcBorders>
            <w:vAlign w:val="center"/>
          </w:tcPr>
          <w:p w14:paraId="106CB968" w14:textId="5F6A358D" w:rsidR="00883035" w:rsidRPr="0095375C" w:rsidRDefault="00883035" w:rsidP="00883035">
            <w:pPr>
              <w:jc w:val="center"/>
              <w:rPr>
                <w:sz w:val="18"/>
                <w:szCs w:val="18"/>
                <w:lang w:val="lt-LT"/>
              </w:rPr>
            </w:pPr>
            <w:r w:rsidRPr="0095375C">
              <w:rPr>
                <w:color w:val="000000"/>
                <w:sz w:val="18"/>
                <w:szCs w:val="18"/>
                <w:lang w:val="lt-LT"/>
              </w:rPr>
              <w:t>11</w:t>
            </w:r>
          </w:p>
        </w:tc>
        <w:tc>
          <w:tcPr>
            <w:tcW w:w="606" w:type="pct"/>
            <w:tcBorders>
              <w:left w:val="single" w:sz="4" w:space="0" w:color="auto"/>
              <w:right w:val="single" w:sz="4" w:space="0" w:color="auto"/>
            </w:tcBorders>
          </w:tcPr>
          <w:p w14:paraId="361189A6" w14:textId="77777777" w:rsidR="00883035" w:rsidRPr="0095375C" w:rsidRDefault="00883035" w:rsidP="00883035">
            <w:pPr>
              <w:jc w:val="center"/>
              <w:rPr>
                <w:sz w:val="18"/>
                <w:szCs w:val="18"/>
                <w:lang w:val="lt-LT"/>
              </w:rPr>
            </w:pPr>
          </w:p>
        </w:tc>
        <w:tc>
          <w:tcPr>
            <w:tcW w:w="681" w:type="pct"/>
            <w:tcBorders>
              <w:left w:val="single" w:sz="4" w:space="0" w:color="auto"/>
              <w:right w:val="single" w:sz="4" w:space="0" w:color="auto"/>
            </w:tcBorders>
            <w:vAlign w:val="center"/>
          </w:tcPr>
          <w:p w14:paraId="59DA67FD" w14:textId="77777777" w:rsidR="00883035" w:rsidRPr="0095375C" w:rsidRDefault="00883035" w:rsidP="00883035">
            <w:pPr>
              <w:jc w:val="center"/>
              <w:rPr>
                <w:sz w:val="18"/>
                <w:szCs w:val="18"/>
                <w:lang w:val="lt-LT"/>
              </w:rPr>
            </w:pPr>
            <w:r w:rsidRPr="0095375C">
              <w:rPr>
                <w:sz w:val="18"/>
                <w:szCs w:val="18"/>
                <w:lang w:val="lt-LT"/>
              </w:rPr>
              <w:t>skalda /</w:t>
            </w:r>
          </w:p>
        </w:tc>
      </w:tr>
      <w:tr w:rsidR="00883035" w:rsidRPr="0095375C" w14:paraId="1D228BDE" w14:textId="77777777" w:rsidTr="00A37740">
        <w:trPr>
          <w:trHeight w:val="20"/>
        </w:trPr>
        <w:tc>
          <w:tcPr>
            <w:tcW w:w="912" w:type="pct"/>
            <w:tcBorders>
              <w:top w:val="single" w:sz="4" w:space="0" w:color="auto"/>
              <w:left w:val="single" w:sz="4" w:space="0" w:color="auto"/>
              <w:bottom w:val="single" w:sz="4" w:space="0" w:color="auto"/>
              <w:right w:val="single" w:sz="4" w:space="0" w:color="auto"/>
            </w:tcBorders>
            <w:noWrap/>
            <w:vAlign w:val="center"/>
          </w:tcPr>
          <w:p w14:paraId="2CDDE1B6" w14:textId="77777777" w:rsidR="00883035" w:rsidRPr="0095375C" w:rsidRDefault="00883035" w:rsidP="00883035">
            <w:pPr>
              <w:rPr>
                <w:b/>
                <w:sz w:val="16"/>
                <w:szCs w:val="16"/>
                <w:lang w:val="lt-LT"/>
              </w:rPr>
            </w:pPr>
            <w:r w:rsidRPr="0095375C">
              <w:rPr>
                <w:color w:val="BFBFBF"/>
                <w:sz w:val="16"/>
                <w:szCs w:val="16"/>
                <w:lang w:val="lt-LT"/>
              </w:rPr>
              <w:t>Gedimino g.</w:t>
            </w:r>
          </w:p>
        </w:tc>
        <w:tc>
          <w:tcPr>
            <w:tcW w:w="1060" w:type="pct"/>
            <w:tcBorders>
              <w:top w:val="single" w:sz="4" w:space="0" w:color="auto"/>
              <w:left w:val="nil"/>
              <w:bottom w:val="single" w:sz="4" w:space="0" w:color="auto"/>
              <w:right w:val="single" w:sz="4" w:space="0" w:color="auto"/>
            </w:tcBorders>
            <w:vAlign w:val="center"/>
          </w:tcPr>
          <w:p w14:paraId="5728D0AB" w14:textId="77777777" w:rsidR="00883035" w:rsidRPr="0095375C" w:rsidRDefault="00883035" w:rsidP="00883035">
            <w:pPr>
              <w:ind w:firstLine="147"/>
              <w:rPr>
                <w:sz w:val="18"/>
                <w:szCs w:val="18"/>
                <w:lang w:val="lt-LT"/>
              </w:rPr>
            </w:pPr>
            <w:r w:rsidRPr="0095375C">
              <w:rPr>
                <w:sz w:val="18"/>
                <w:szCs w:val="18"/>
                <w:lang w:val="lt-LT"/>
              </w:rPr>
              <w:t>Defoliacija</w:t>
            </w:r>
          </w:p>
        </w:tc>
        <w:tc>
          <w:tcPr>
            <w:tcW w:w="530" w:type="pct"/>
            <w:tcBorders>
              <w:top w:val="single" w:sz="4" w:space="0" w:color="auto"/>
              <w:left w:val="nil"/>
              <w:bottom w:val="single" w:sz="4" w:space="0" w:color="auto"/>
              <w:right w:val="single" w:sz="4" w:space="0" w:color="auto"/>
            </w:tcBorders>
            <w:vAlign w:val="center"/>
          </w:tcPr>
          <w:p w14:paraId="53DA09E2" w14:textId="77777777" w:rsidR="00883035" w:rsidRPr="0095375C" w:rsidRDefault="00883035" w:rsidP="00883035">
            <w:pPr>
              <w:jc w:val="center"/>
              <w:rPr>
                <w:sz w:val="18"/>
                <w:szCs w:val="18"/>
                <w:lang w:val="lt-LT"/>
              </w:rPr>
            </w:pPr>
            <w:r w:rsidRPr="0095375C">
              <w:rPr>
                <w:sz w:val="18"/>
                <w:szCs w:val="18"/>
                <w:lang w:val="lt-LT"/>
              </w:rPr>
              <w:t>1,26±0,20</w:t>
            </w:r>
          </w:p>
        </w:tc>
        <w:tc>
          <w:tcPr>
            <w:tcW w:w="302" w:type="pct"/>
            <w:tcBorders>
              <w:left w:val="nil"/>
              <w:right w:val="single" w:sz="4" w:space="0" w:color="auto"/>
            </w:tcBorders>
          </w:tcPr>
          <w:p w14:paraId="6EBA142A" w14:textId="77777777" w:rsidR="00883035" w:rsidRPr="0095375C" w:rsidRDefault="00883035" w:rsidP="00883035">
            <w:pPr>
              <w:jc w:val="center"/>
              <w:rPr>
                <w:sz w:val="18"/>
                <w:szCs w:val="18"/>
                <w:lang w:val="lt-LT"/>
              </w:rPr>
            </w:pPr>
          </w:p>
        </w:tc>
        <w:tc>
          <w:tcPr>
            <w:tcW w:w="302" w:type="pct"/>
            <w:tcBorders>
              <w:left w:val="single" w:sz="4" w:space="0" w:color="auto"/>
              <w:right w:val="single" w:sz="4" w:space="0" w:color="auto"/>
            </w:tcBorders>
          </w:tcPr>
          <w:p w14:paraId="73A49321" w14:textId="77777777" w:rsidR="00883035" w:rsidRPr="0095375C" w:rsidRDefault="00883035" w:rsidP="00883035">
            <w:pPr>
              <w:jc w:val="center"/>
              <w:rPr>
                <w:sz w:val="18"/>
                <w:szCs w:val="18"/>
                <w:lang w:val="lt-LT"/>
              </w:rPr>
            </w:pPr>
          </w:p>
        </w:tc>
        <w:tc>
          <w:tcPr>
            <w:tcW w:w="304" w:type="pct"/>
            <w:tcBorders>
              <w:left w:val="single" w:sz="4" w:space="0" w:color="auto"/>
              <w:right w:val="single" w:sz="4" w:space="0" w:color="auto"/>
            </w:tcBorders>
          </w:tcPr>
          <w:p w14:paraId="0BAD4D35" w14:textId="77777777" w:rsidR="00883035" w:rsidRPr="0095375C" w:rsidRDefault="00883035" w:rsidP="00883035">
            <w:pPr>
              <w:jc w:val="center"/>
              <w:rPr>
                <w:sz w:val="18"/>
                <w:szCs w:val="18"/>
                <w:lang w:val="lt-LT"/>
              </w:rPr>
            </w:pPr>
          </w:p>
        </w:tc>
        <w:tc>
          <w:tcPr>
            <w:tcW w:w="303" w:type="pct"/>
            <w:tcBorders>
              <w:left w:val="single" w:sz="4" w:space="0" w:color="auto"/>
              <w:right w:val="nil"/>
            </w:tcBorders>
          </w:tcPr>
          <w:p w14:paraId="1277933E" w14:textId="77777777" w:rsidR="00883035" w:rsidRPr="0095375C" w:rsidRDefault="00883035" w:rsidP="00883035">
            <w:pPr>
              <w:jc w:val="center"/>
              <w:rPr>
                <w:sz w:val="18"/>
                <w:szCs w:val="18"/>
                <w:lang w:val="lt-LT"/>
              </w:rPr>
            </w:pPr>
          </w:p>
        </w:tc>
        <w:tc>
          <w:tcPr>
            <w:tcW w:w="606" w:type="pct"/>
            <w:tcBorders>
              <w:left w:val="single" w:sz="4" w:space="0" w:color="auto"/>
              <w:right w:val="single" w:sz="4" w:space="0" w:color="auto"/>
            </w:tcBorders>
          </w:tcPr>
          <w:p w14:paraId="105872B7" w14:textId="77777777" w:rsidR="00883035" w:rsidRPr="0095375C" w:rsidRDefault="00883035" w:rsidP="00883035">
            <w:pPr>
              <w:jc w:val="center"/>
              <w:rPr>
                <w:sz w:val="18"/>
                <w:szCs w:val="18"/>
                <w:lang w:val="lt-LT"/>
              </w:rPr>
            </w:pPr>
          </w:p>
        </w:tc>
        <w:tc>
          <w:tcPr>
            <w:tcW w:w="681" w:type="pct"/>
            <w:tcBorders>
              <w:left w:val="single" w:sz="4" w:space="0" w:color="auto"/>
              <w:right w:val="single" w:sz="4" w:space="0" w:color="auto"/>
            </w:tcBorders>
            <w:vAlign w:val="center"/>
          </w:tcPr>
          <w:p w14:paraId="2C358B02" w14:textId="77777777" w:rsidR="00883035" w:rsidRPr="0095375C" w:rsidRDefault="00883035" w:rsidP="00883035">
            <w:pPr>
              <w:jc w:val="center"/>
              <w:rPr>
                <w:sz w:val="18"/>
                <w:szCs w:val="18"/>
                <w:lang w:val="lt-LT"/>
              </w:rPr>
            </w:pPr>
            <w:r w:rsidRPr="0095375C">
              <w:rPr>
                <w:sz w:val="18"/>
                <w:szCs w:val="18"/>
                <w:lang w:val="lt-LT"/>
              </w:rPr>
              <w:t xml:space="preserve">0 </w:t>
            </w:r>
            <w:r w:rsidRPr="0095375C">
              <w:rPr>
                <w:color w:val="000000"/>
                <w:sz w:val="18"/>
                <w:szCs w:val="18"/>
                <w:lang w:val="lt-LT"/>
              </w:rPr>
              <w:t>%</w:t>
            </w:r>
          </w:p>
        </w:tc>
      </w:tr>
      <w:tr w:rsidR="00883035" w:rsidRPr="0095375C" w14:paraId="224D9548" w14:textId="77777777" w:rsidTr="00A37740">
        <w:trPr>
          <w:trHeight w:val="20"/>
        </w:trPr>
        <w:tc>
          <w:tcPr>
            <w:tcW w:w="912" w:type="pct"/>
            <w:tcBorders>
              <w:top w:val="single" w:sz="4" w:space="0" w:color="auto"/>
              <w:left w:val="single" w:sz="4" w:space="0" w:color="auto"/>
              <w:bottom w:val="single" w:sz="4" w:space="0" w:color="auto"/>
              <w:right w:val="single" w:sz="4" w:space="0" w:color="auto"/>
            </w:tcBorders>
            <w:noWrap/>
            <w:vAlign w:val="center"/>
          </w:tcPr>
          <w:p w14:paraId="515C89B5" w14:textId="77777777" w:rsidR="00883035" w:rsidRPr="0095375C" w:rsidRDefault="00883035" w:rsidP="00883035">
            <w:pPr>
              <w:rPr>
                <w:b/>
                <w:sz w:val="16"/>
                <w:szCs w:val="16"/>
                <w:lang w:val="lt-LT"/>
              </w:rPr>
            </w:pPr>
            <w:r w:rsidRPr="0095375C">
              <w:rPr>
                <w:color w:val="BFBFBF"/>
                <w:sz w:val="16"/>
                <w:szCs w:val="16"/>
                <w:lang w:val="lt-LT"/>
              </w:rPr>
              <w:t>Gedimino g.</w:t>
            </w:r>
          </w:p>
        </w:tc>
        <w:tc>
          <w:tcPr>
            <w:tcW w:w="1060" w:type="pct"/>
            <w:tcBorders>
              <w:top w:val="single" w:sz="4" w:space="0" w:color="auto"/>
              <w:left w:val="nil"/>
              <w:bottom w:val="single" w:sz="4" w:space="0" w:color="auto"/>
              <w:right w:val="single" w:sz="4" w:space="0" w:color="auto"/>
            </w:tcBorders>
            <w:vAlign w:val="center"/>
          </w:tcPr>
          <w:p w14:paraId="661BB839" w14:textId="199A2503" w:rsidR="00883035" w:rsidRPr="0095375C" w:rsidRDefault="00883035" w:rsidP="00883035">
            <w:pPr>
              <w:ind w:firstLine="147"/>
              <w:rPr>
                <w:sz w:val="18"/>
                <w:szCs w:val="18"/>
                <w:lang w:val="lt-LT"/>
              </w:rPr>
            </w:pPr>
            <w:r w:rsidRPr="0095375C">
              <w:rPr>
                <w:sz w:val="18"/>
                <w:szCs w:val="18"/>
                <w:lang w:val="lt-LT"/>
              </w:rPr>
              <w:t>Kenkėjai [1,2,3,5,</w:t>
            </w:r>
            <w:r w:rsidR="000C505C">
              <w:rPr>
                <w:sz w:val="18"/>
                <w:szCs w:val="18"/>
                <w:lang w:val="lt-LT"/>
              </w:rPr>
              <w:t>9</w:t>
            </w:r>
            <w:r w:rsidRPr="0095375C">
              <w:rPr>
                <w:sz w:val="18"/>
                <w:szCs w:val="18"/>
                <w:lang w:val="lt-LT"/>
              </w:rPr>
              <w:t>]</w:t>
            </w:r>
          </w:p>
        </w:tc>
        <w:tc>
          <w:tcPr>
            <w:tcW w:w="530" w:type="pct"/>
            <w:tcBorders>
              <w:top w:val="single" w:sz="4" w:space="0" w:color="auto"/>
              <w:left w:val="nil"/>
              <w:bottom w:val="single" w:sz="4" w:space="0" w:color="auto"/>
              <w:right w:val="single" w:sz="4" w:space="0" w:color="auto"/>
            </w:tcBorders>
            <w:vAlign w:val="center"/>
          </w:tcPr>
          <w:p w14:paraId="507749E2" w14:textId="77777777" w:rsidR="00883035" w:rsidRPr="0095375C" w:rsidRDefault="00883035" w:rsidP="00883035">
            <w:pPr>
              <w:jc w:val="center"/>
              <w:rPr>
                <w:sz w:val="18"/>
                <w:szCs w:val="18"/>
                <w:lang w:val="lt-LT"/>
              </w:rPr>
            </w:pPr>
            <w:r w:rsidRPr="0095375C">
              <w:rPr>
                <w:sz w:val="18"/>
                <w:szCs w:val="18"/>
                <w:lang w:val="lt-LT"/>
              </w:rPr>
              <w:t>0,78±0,10</w:t>
            </w:r>
          </w:p>
        </w:tc>
        <w:tc>
          <w:tcPr>
            <w:tcW w:w="302" w:type="pct"/>
            <w:tcBorders>
              <w:left w:val="nil"/>
              <w:right w:val="single" w:sz="4" w:space="0" w:color="auto"/>
            </w:tcBorders>
          </w:tcPr>
          <w:p w14:paraId="0B5A4184" w14:textId="77777777" w:rsidR="00883035" w:rsidRPr="0095375C" w:rsidRDefault="00883035" w:rsidP="00883035">
            <w:pPr>
              <w:jc w:val="center"/>
              <w:rPr>
                <w:sz w:val="18"/>
                <w:szCs w:val="18"/>
                <w:lang w:val="lt-LT"/>
              </w:rPr>
            </w:pPr>
          </w:p>
        </w:tc>
        <w:tc>
          <w:tcPr>
            <w:tcW w:w="302" w:type="pct"/>
            <w:tcBorders>
              <w:left w:val="single" w:sz="4" w:space="0" w:color="auto"/>
              <w:right w:val="single" w:sz="4" w:space="0" w:color="auto"/>
            </w:tcBorders>
          </w:tcPr>
          <w:p w14:paraId="20901356" w14:textId="77777777" w:rsidR="00883035" w:rsidRPr="0095375C" w:rsidRDefault="00883035" w:rsidP="00883035">
            <w:pPr>
              <w:jc w:val="center"/>
              <w:rPr>
                <w:sz w:val="18"/>
                <w:szCs w:val="18"/>
                <w:lang w:val="lt-LT"/>
              </w:rPr>
            </w:pPr>
          </w:p>
        </w:tc>
        <w:tc>
          <w:tcPr>
            <w:tcW w:w="304" w:type="pct"/>
            <w:tcBorders>
              <w:left w:val="single" w:sz="4" w:space="0" w:color="auto"/>
              <w:right w:val="single" w:sz="4" w:space="0" w:color="auto"/>
            </w:tcBorders>
          </w:tcPr>
          <w:p w14:paraId="52428E6D" w14:textId="77777777" w:rsidR="00883035" w:rsidRPr="0095375C" w:rsidRDefault="00883035" w:rsidP="00883035">
            <w:pPr>
              <w:jc w:val="center"/>
              <w:rPr>
                <w:sz w:val="18"/>
                <w:szCs w:val="18"/>
                <w:lang w:val="lt-LT"/>
              </w:rPr>
            </w:pPr>
          </w:p>
        </w:tc>
        <w:tc>
          <w:tcPr>
            <w:tcW w:w="303" w:type="pct"/>
            <w:tcBorders>
              <w:left w:val="single" w:sz="4" w:space="0" w:color="auto"/>
              <w:right w:val="nil"/>
            </w:tcBorders>
          </w:tcPr>
          <w:p w14:paraId="5E5ED0AD" w14:textId="77777777" w:rsidR="00883035" w:rsidRPr="0095375C" w:rsidRDefault="00883035" w:rsidP="00883035">
            <w:pPr>
              <w:jc w:val="center"/>
              <w:rPr>
                <w:sz w:val="18"/>
                <w:szCs w:val="18"/>
                <w:lang w:val="lt-LT"/>
              </w:rPr>
            </w:pPr>
          </w:p>
        </w:tc>
        <w:tc>
          <w:tcPr>
            <w:tcW w:w="606" w:type="pct"/>
            <w:tcBorders>
              <w:left w:val="single" w:sz="4" w:space="0" w:color="auto"/>
              <w:right w:val="single" w:sz="4" w:space="0" w:color="auto"/>
            </w:tcBorders>
          </w:tcPr>
          <w:p w14:paraId="767857F5" w14:textId="77777777" w:rsidR="00883035" w:rsidRPr="0095375C" w:rsidRDefault="00883035" w:rsidP="00883035">
            <w:pPr>
              <w:jc w:val="center"/>
              <w:rPr>
                <w:sz w:val="18"/>
                <w:szCs w:val="18"/>
                <w:lang w:val="lt-LT"/>
              </w:rPr>
            </w:pPr>
          </w:p>
        </w:tc>
        <w:tc>
          <w:tcPr>
            <w:tcW w:w="681" w:type="pct"/>
            <w:tcBorders>
              <w:left w:val="single" w:sz="4" w:space="0" w:color="auto"/>
              <w:right w:val="single" w:sz="4" w:space="0" w:color="auto"/>
            </w:tcBorders>
            <w:vAlign w:val="center"/>
          </w:tcPr>
          <w:p w14:paraId="01D34D6A" w14:textId="77777777" w:rsidR="00883035" w:rsidRPr="0095375C" w:rsidRDefault="00883035" w:rsidP="00883035">
            <w:pPr>
              <w:jc w:val="center"/>
              <w:rPr>
                <w:sz w:val="18"/>
                <w:szCs w:val="18"/>
                <w:lang w:val="lt-LT"/>
              </w:rPr>
            </w:pPr>
          </w:p>
        </w:tc>
      </w:tr>
      <w:tr w:rsidR="00883035" w:rsidRPr="0095375C" w14:paraId="1953568A" w14:textId="77777777" w:rsidTr="00A37740">
        <w:trPr>
          <w:trHeight w:val="20"/>
        </w:trPr>
        <w:tc>
          <w:tcPr>
            <w:tcW w:w="912" w:type="pct"/>
            <w:tcBorders>
              <w:top w:val="single" w:sz="4" w:space="0" w:color="auto"/>
              <w:left w:val="single" w:sz="4" w:space="0" w:color="auto"/>
              <w:bottom w:val="single" w:sz="4" w:space="0" w:color="auto"/>
              <w:right w:val="single" w:sz="4" w:space="0" w:color="auto"/>
            </w:tcBorders>
            <w:noWrap/>
            <w:vAlign w:val="center"/>
          </w:tcPr>
          <w:p w14:paraId="1564A05C" w14:textId="77777777" w:rsidR="00883035" w:rsidRPr="0095375C" w:rsidRDefault="00883035" w:rsidP="00883035">
            <w:pPr>
              <w:rPr>
                <w:b/>
                <w:sz w:val="16"/>
                <w:szCs w:val="16"/>
                <w:lang w:val="lt-LT"/>
              </w:rPr>
            </w:pPr>
            <w:r w:rsidRPr="0095375C">
              <w:rPr>
                <w:color w:val="BFBFBF"/>
                <w:sz w:val="16"/>
                <w:szCs w:val="16"/>
                <w:lang w:val="lt-LT"/>
              </w:rPr>
              <w:t>Gedimino g.</w:t>
            </w:r>
          </w:p>
        </w:tc>
        <w:tc>
          <w:tcPr>
            <w:tcW w:w="1060" w:type="pct"/>
            <w:tcBorders>
              <w:top w:val="single" w:sz="4" w:space="0" w:color="auto"/>
              <w:left w:val="nil"/>
              <w:bottom w:val="single" w:sz="4" w:space="0" w:color="auto"/>
              <w:right w:val="single" w:sz="4" w:space="0" w:color="auto"/>
            </w:tcBorders>
            <w:vAlign w:val="center"/>
          </w:tcPr>
          <w:p w14:paraId="5068B28D" w14:textId="77777777" w:rsidR="00883035" w:rsidRPr="0095375C" w:rsidRDefault="00883035" w:rsidP="00883035">
            <w:pPr>
              <w:ind w:firstLine="147"/>
              <w:rPr>
                <w:sz w:val="18"/>
                <w:szCs w:val="18"/>
                <w:lang w:val="lt-LT"/>
              </w:rPr>
            </w:pPr>
            <w:r w:rsidRPr="0095375C">
              <w:rPr>
                <w:sz w:val="18"/>
                <w:szCs w:val="18"/>
                <w:lang w:val="lt-LT"/>
              </w:rPr>
              <w:t>Kamieno pažeidimai</w:t>
            </w:r>
          </w:p>
        </w:tc>
        <w:tc>
          <w:tcPr>
            <w:tcW w:w="530" w:type="pct"/>
            <w:tcBorders>
              <w:top w:val="single" w:sz="4" w:space="0" w:color="auto"/>
              <w:left w:val="nil"/>
              <w:bottom w:val="single" w:sz="4" w:space="0" w:color="auto"/>
              <w:right w:val="single" w:sz="4" w:space="0" w:color="auto"/>
            </w:tcBorders>
            <w:vAlign w:val="center"/>
          </w:tcPr>
          <w:p w14:paraId="5B96AFDA" w14:textId="77777777" w:rsidR="00883035" w:rsidRPr="0095375C" w:rsidRDefault="00883035" w:rsidP="00883035">
            <w:pPr>
              <w:jc w:val="center"/>
              <w:rPr>
                <w:sz w:val="18"/>
                <w:szCs w:val="18"/>
                <w:lang w:val="lt-LT"/>
              </w:rPr>
            </w:pPr>
            <w:r w:rsidRPr="0095375C">
              <w:rPr>
                <w:sz w:val="18"/>
                <w:szCs w:val="18"/>
                <w:lang w:val="lt-LT"/>
              </w:rPr>
              <w:t>0,42±0,21</w:t>
            </w:r>
          </w:p>
        </w:tc>
        <w:tc>
          <w:tcPr>
            <w:tcW w:w="302" w:type="pct"/>
            <w:tcBorders>
              <w:left w:val="nil"/>
              <w:right w:val="single" w:sz="4" w:space="0" w:color="auto"/>
            </w:tcBorders>
          </w:tcPr>
          <w:p w14:paraId="3EE515DD" w14:textId="77777777" w:rsidR="00883035" w:rsidRPr="0095375C" w:rsidRDefault="00883035" w:rsidP="00883035">
            <w:pPr>
              <w:jc w:val="center"/>
              <w:rPr>
                <w:sz w:val="18"/>
                <w:szCs w:val="18"/>
                <w:lang w:val="lt-LT"/>
              </w:rPr>
            </w:pPr>
          </w:p>
        </w:tc>
        <w:tc>
          <w:tcPr>
            <w:tcW w:w="302" w:type="pct"/>
            <w:tcBorders>
              <w:left w:val="single" w:sz="4" w:space="0" w:color="auto"/>
              <w:right w:val="single" w:sz="4" w:space="0" w:color="auto"/>
            </w:tcBorders>
          </w:tcPr>
          <w:p w14:paraId="758486B0" w14:textId="77777777" w:rsidR="00883035" w:rsidRPr="0095375C" w:rsidRDefault="00883035" w:rsidP="00883035">
            <w:pPr>
              <w:jc w:val="center"/>
              <w:rPr>
                <w:sz w:val="18"/>
                <w:szCs w:val="18"/>
                <w:lang w:val="lt-LT"/>
              </w:rPr>
            </w:pPr>
          </w:p>
        </w:tc>
        <w:tc>
          <w:tcPr>
            <w:tcW w:w="304" w:type="pct"/>
            <w:tcBorders>
              <w:left w:val="single" w:sz="4" w:space="0" w:color="auto"/>
              <w:right w:val="single" w:sz="4" w:space="0" w:color="auto"/>
            </w:tcBorders>
          </w:tcPr>
          <w:p w14:paraId="7830121C" w14:textId="77777777" w:rsidR="00883035" w:rsidRPr="0095375C" w:rsidRDefault="00883035" w:rsidP="00883035">
            <w:pPr>
              <w:jc w:val="center"/>
              <w:rPr>
                <w:sz w:val="18"/>
                <w:szCs w:val="18"/>
                <w:lang w:val="lt-LT"/>
              </w:rPr>
            </w:pPr>
          </w:p>
        </w:tc>
        <w:tc>
          <w:tcPr>
            <w:tcW w:w="303" w:type="pct"/>
            <w:tcBorders>
              <w:left w:val="single" w:sz="4" w:space="0" w:color="auto"/>
              <w:right w:val="nil"/>
            </w:tcBorders>
          </w:tcPr>
          <w:p w14:paraId="6733A5E5" w14:textId="77777777" w:rsidR="00883035" w:rsidRPr="0095375C" w:rsidRDefault="00883035" w:rsidP="00883035">
            <w:pPr>
              <w:jc w:val="center"/>
              <w:rPr>
                <w:sz w:val="18"/>
                <w:szCs w:val="18"/>
                <w:lang w:val="lt-LT"/>
              </w:rPr>
            </w:pPr>
          </w:p>
        </w:tc>
        <w:tc>
          <w:tcPr>
            <w:tcW w:w="606" w:type="pct"/>
            <w:tcBorders>
              <w:left w:val="single" w:sz="4" w:space="0" w:color="auto"/>
              <w:right w:val="single" w:sz="4" w:space="0" w:color="auto"/>
            </w:tcBorders>
          </w:tcPr>
          <w:p w14:paraId="4370276B" w14:textId="77777777" w:rsidR="00883035" w:rsidRPr="0095375C" w:rsidRDefault="00883035" w:rsidP="00883035">
            <w:pPr>
              <w:jc w:val="center"/>
              <w:rPr>
                <w:sz w:val="18"/>
                <w:szCs w:val="18"/>
                <w:lang w:val="lt-LT"/>
              </w:rPr>
            </w:pPr>
          </w:p>
        </w:tc>
        <w:tc>
          <w:tcPr>
            <w:tcW w:w="681" w:type="pct"/>
            <w:tcBorders>
              <w:left w:val="single" w:sz="4" w:space="0" w:color="auto"/>
              <w:right w:val="single" w:sz="4" w:space="0" w:color="auto"/>
            </w:tcBorders>
            <w:vAlign w:val="center"/>
          </w:tcPr>
          <w:p w14:paraId="40A51CEC" w14:textId="77777777" w:rsidR="00883035" w:rsidRPr="0095375C" w:rsidRDefault="00883035" w:rsidP="00883035">
            <w:pPr>
              <w:jc w:val="center"/>
              <w:rPr>
                <w:sz w:val="18"/>
                <w:szCs w:val="18"/>
                <w:lang w:val="lt-LT"/>
              </w:rPr>
            </w:pPr>
          </w:p>
        </w:tc>
      </w:tr>
      <w:tr w:rsidR="00883035" w:rsidRPr="0095375C" w14:paraId="6CE98C3D" w14:textId="77777777" w:rsidTr="00A37740">
        <w:trPr>
          <w:trHeight w:val="20"/>
        </w:trPr>
        <w:tc>
          <w:tcPr>
            <w:tcW w:w="912" w:type="pct"/>
            <w:tcBorders>
              <w:top w:val="single" w:sz="4" w:space="0" w:color="auto"/>
              <w:left w:val="single" w:sz="4" w:space="0" w:color="auto"/>
              <w:bottom w:val="single" w:sz="4" w:space="0" w:color="auto"/>
              <w:right w:val="single" w:sz="4" w:space="0" w:color="auto"/>
            </w:tcBorders>
            <w:noWrap/>
            <w:vAlign w:val="center"/>
          </w:tcPr>
          <w:p w14:paraId="2D2BA694" w14:textId="77777777" w:rsidR="00883035" w:rsidRPr="0095375C" w:rsidRDefault="00883035" w:rsidP="00883035">
            <w:pPr>
              <w:rPr>
                <w:b/>
                <w:sz w:val="16"/>
                <w:szCs w:val="16"/>
                <w:lang w:val="lt-LT"/>
              </w:rPr>
            </w:pPr>
            <w:r w:rsidRPr="0095375C">
              <w:rPr>
                <w:color w:val="BFBFBF"/>
                <w:sz w:val="16"/>
                <w:szCs w:val="16"/>
                <w:lang w:val="lt-LT"/>
              </w:rPr>
              <w:t>Gedimino g.</w:t>
            </w:r>
          </w:p>
        </w:tc>
        <w:tc>
          <w:tcPr>
            <w:tcW w:w="1060" w:type="pct"/>
            <w:tcBorders>
              <w:top w:val="single" w:sz="4" w:space="0" w:color="auto"/>
              <w:left w:val="nil"/>
              <w:bottom w:val="single" w:sz="4" w:space="0" w:color="auto"/>
              <w:right w:val="single" w:sz="4" w:space="0" w:color="auto"/>
            </w:tcBorders>
            <w:vAlign w:val="center"/>
          </w:tcPr>
          <w:p w14:paraId="7EA24950" w14:textId="77777777" w:rsidR="00883035" w:rsidRPr="0095375C" w:rsidRDefault="00883035" w:rsidP="00883035">
            <w:pPr>
              <w:ind w:firstLine="147"/>
              <w:rPr>
                <w:sz w:val="18"/>
                <w:szCs w:val="18"/>
                <w:lang w:val="lt-LT"/>
              </w:rPr>
            </w:pPr>
            <w:r w:rsidRPr="0095375C">
              <w:rPr>
                <w:sz w:val="18"/>
                <w:szCs w:val="18"/>
                <w:lang w:val="lt-LT"/>
              </w:rPr>
              <w:t>Sausos šakos</w:t>
            </w:r>
          </w:p>
        </w:tc>
        <w:tc>
          <w:tcPr>
            <w:tcW w:w="530" w:type="pct"/>
            <w:tcBorders>
              <w:top w:val="single" w:sz="4" w:space="0" w:color="auto"/>
              <w:left w:val="nil"/>
              <w:bottom w:val="single" w:sz="4" w:space="0" w:color="auto"/>
              <w:right w:val="single" w:sz="4" w:space="0" w:color="auto"/>
            </w:tcBorders>
            <w:vAlign w:val="center"/>
          </w:tcPr>
          <w:p w14:paraId="32E38231" w14:textId="77777777" w:rsidR="00883035" w:rsidRPr="0095375C" w:rsidRDefault="00883035" w:rsidP="00883035">
            <w:pPr>
              <w:jc w:val="center"/>
              <w:rPr>
                <w:sz w:val="18"/>
                <w:szCs w:val="18"/>
                <w:lang w:val="lt-LT"/>
              </w:rPr>
            </w:pPr>
            <w:r w:rsidRPr="0095375C">
              <w:rPr>
                <w:sz w:val="18"/>
                <w:szCs w:val="18"/>
                <w:lang w:val="lt-LT"/>
              </w:rPr>
              <w:t>0,16±0,16</w:t>
            </w:r>
          </w:p>
        </w:tc>
        <w:tc>
          <w:tcPr>
            <w:tcW w:w="302" w:type="pct"/>
            <w:tcBorders>
              <w:left w:val="nil"/>
              <w:right w:val="single" w:sz="4" w:space="0" w:color="auto"/>
            </w:tcBorders>
          </w:tcPr>
          <w:p w14:paraId="5D065CA7" w14:textId="77777777" w:rsidR="00883035" w:rsidRPr="0095375C" w:rsidRDefault="00883035" w:rsidP="00883035">
            <w:pPr>
              <w:jc w:val="center"/>
              <w:rPr>
                <w:sz w:val="18"/>
                <w:szCs w:val="18"/>
                <w:lang w:val="lt-LT"/>
              </w:rPr>
            </w:pPr>
          </w:p>
        </w:tc>
        <w:tc>
          <w:tcPr>
            <w:tcW w:w="302" w:type="pct"/>
            <w:tcBorders>
              <w:left w:val="single" w:sz="4" w:space="0" w:color="auto"/>
              <w:right w:val="single" w:sz="4" w:space="0" w:color="auto"/>
            </w:tcBorders>
          </w:tcPr>
          <w:p w14:paraId="581D5E1D" w14:textId="77777777" w:rsidR="00883035" w:rsidRPr="0095375C" w:rsidRDefault="00883035" w:rsidP="00883035">
            <w:pPr>
              <w:jc w:val="center"/>
              <w:rPr>
                <w:sz w:val="18"/>
                <w:szCs w:val="18"/>
                <w:lang w:val="lt-LT"/>
              </w:rPr>
            </w:pPr>
          </w:p>
        </w:tc>
        <w:tc>
          <w:tcPr>
            <w:tcW w:w="304" w:type="pct"/>
            <w:tcBorders>
              <w:left w:val="single" w:sz="4" w:space="0" w:color="auto"/>
              <w:right w:val="single" w:sz="4" w:space="0" w:color="auto"/>
            </w:tcBorders>
          </w:tcPr>
          <w:p w14:paraId="79B06A81" w14:textId="77777777" w:rsidR="00883035" w:rsidRPr="0095375C" w:rsidRDefault="00883035" w:rsidP="00883035">
            <w:pPr>
              <w:jc w:val="center"/>
              <w:rPr>
                <w:sz w:val="18"/>
                <w:szCs w:val="18"/>
                <w:lang w:val="lt-LT"/>
              </w:rPr>
            </w:pPr>
          </w:p>
        </w:tc>
        <w:tc>
          <w:tcPr>
            <w:tcW w:w="303" w:type="pct"/>
            <w:tcBorders>
              <w:left w:val="single" w:sz="4" w:space="0" w:color="auto"/>
              <w:right w:val="nil"/>
            </w:tcBorders>
          </w:tcPr>
          <w:p w14:paraId="7FF2CD3F" w14:textId="77777777" w:rsidR="00883035" w:rsidRPr="0095375C" w:rsidRDefault="00883035" w:rsidP="00883035">
            <w:pPr>
              <w:jc w:val="center"/>
              <w:rPr>
                <w:sz w:val="18"/>
                <w:szCs w:val="18"/>
                <w:lang w:val="lt-LT"/>
              </w:rPr>
            </w:pPr>
          </w:p>
        </w:tc>
        <w:tc>
          <w:tcPr>
            <w:tcW w:w="606" w:type="pct"/>
            <w:tcBorders>
              <w:left w:val="single" w:sz="4" w:space="0" w:color="auto"/>
              <w:right w:val="single" w:sz="4" w:space="0" w:color="auto"/>
            </w:tcBorders>
          </w:tcPr>
          <w:p w14:paraId="20B8E9CB" w14:textId="77777777" w:rsidR="00883035" w:rsidRPr="0095375C" w:rsidRDefault="00883035" w:rsidP="00883035">
            <w:pPr>
              <w:jc w:val="center"/>
              <w:rPr>
                <w:sz w:val="18"/>
                <w:szCs w:val="18"/>
                <w:lang w:val="lt-LT"/>
              </w:rPr>
            </w:pPr>
          </w:p>
        </w:tc>
        <w:tc>
          <w:tcPr>
            <w:tcW w:w="681" w:type="pct"/>
            <w:tcBorders>
              <w:left w:val="single" w:sz="4" w:space="0" w:color="auto"/>
              <w:right w:val="single" w:sz="4" w:space="0" w:color="auto"/>
            </w:tcBorders>
            <w:vAlign w:val="center"/>
          </w:tcPr>
          <w:p w14:paraId="70EDC69E" w14:textId="77777777" w:rsidR="00883035" w:rsidRPr="0095375C" w:rsidRDefault="00883035" w:rsidP="00883035">
            <w:pPr>
              <w:jc w:val="center"/>
              <w:rPr>
                <w:sz w:val="18"/>
                <w:szCs w:val="18"/>
                <w:lang w:val="lt-LT"/>
              </w:rPr>
            </w:pPr>
          </w:p>
        </w:tc>
      </w:tr>
      <w:tr w:rsidR="00883035" w:rsidRPr="0095375C" w14:paraId="3C90635D" w14:textId="77777777" w:rsidTr="00A37740">
        <w:trPr>
          <w:trHeight w:val="20"/>
        </w:trPr>
        <w:tc>
          <w:tcPr>
            <w:tcW w:w="912" w:type="pct"/>
            <w:tcBorders>
              <w:top w:val="single" w:sz="4" w:space="0" w:color="auto"/>
              <w:left w:val="single" w:sz="4" w:space="0" w:color="auto"/>
              <w:bottom w:val="single" w:sz="4" w:space="0" w:color="auto"/>
              <w:right w:val="single" w:sz="4" w:space="0" w:color="auto"/>
            </w:tcBorders>
            <w:noWrap/>
            <w:vAlign w:val="center"/>
          </w:tcPr>
          <w:p w14:paraId="56B5EF47" w14:textId="77777777" w:rsidR="00883035" w:rsidRPr="0095375C" w:rsidRDefault="00883035" w:rsidP="00883035">
            <w:pPr>
              <w:rPr>
                <w:b/>
                <w:sz w:val="16"/>
                <w:szCs w:val="16"/>
                <w:lang w:val="lt-LT"/>
              </w:rPr>
            </w:pPr>
            <w:r w:rsidRPr="0095375C">
              <w:rPr>
                <w:color w:val="BFBFBF"/>
                <w:sz w:val="16"/>
                <w:szCs w:val="16"/>
                <w:lang w:val="lt-LT"/>
              </w:rPr>
              <w:t>Gedimino g.</w:t>
            </w:r>
          </w:p>
        </w:tc>
        <w:tc>
          <w:tcPr>
            <w:tcW w:w="1060" w:type="pct"/>
            <w:tcBorders>
              <w:top w:val="single" w:sz="4" w:space="0" w:color="auto"/>
              <w:left w:val="nil"/>
              <w:bottom w:val="single" w:sz="4" w:space="0" w:color="auto"/>
              <w:right w:val="single" w:sz="4" w:space="0" w:color="auto"/>
            </w:tcBorders>
            <w:vAlign w:val="center"/>
          </w:tcPr>
          <w:p w14:paraId="1CA95F05" w14:textId="77777777" w:rsidR="00883035" w:rsidRPr="0095375C" w:rsidRDefault="00883035" w:rsidP="00883035">
            <w:pPr>
              <w:ind w:firstLine="147"/>
              <w:rPr>
                <w:sz w:val="18"/>
                <w:szCs w:val="18"/>
                <w:lang w:val="lt-LT"/>
              </w:rPr>
            </w:pPr>
            <w:r w:rsidRPr="0095375C">
              <w:rPr>
                <w:sz w:val="18"/>
                <w:szCs w:val="18"/>
                <w:lang w:val="lt-LT"/>
              </w:rPr>
              <w:t>Nekrozė</w:t>
            </w:r>
          </w:p>
        </w:tc>
        <w:tc>
          <w:tcPr>
            <w:tcW w:w="530" w:type="pct"/>
            <w:tcBorders>
              <w:top w:val="single" w:sz="4" w:space="0" w:color="auto"/>
              <w:left w:val="nil"/>
              <w:bottom w:val="single" w:sz="4" w:space="0" w:color="auto"/>
              <w:right w:val="single" w:sz="4" w:space="0" w:color="auto"/>
            </w:tcBorders>
            <w:vAlign w:val="center"/>
          </w:tcPr>
          <w:p w14:paraId="28AF0FB2" w14:textId="77777777" w:rsidR="00883035" w:rsidRPr="0095375C" w:rsidRDefault="00883035" w:rsidP="00883035">
            <w:pPr>
              <w:jc w:val="center"/>
              <w:rPr>
                <w:sz w:val="18"/>
                <w:szCs w:val="18"/>
                <w:lang w:val="lt-LT"/>
              </w:rPr>
            </w:pPr>
            <w:r w:rsidRPr="0095375C">
              <w:rPr>
                <w:sz w:val="18"/>
                <w:szCs w:val="18"/>
                <w:lang w:val="lt-LT"/>
              </w:rPr>
              <w:t>0,16±0,12</w:t>
            </w:r>
          </w:p>
        </w:tc>
        <w:tc>
          <w:tcPr>
            <w:tcW w:w="302" w:type="pct"/>
            <w:tcBorders>
              <w:left w:val="nil"/>
              <w:bottom w:val="single" w:sz="4" w:space="0" w:color="auto"/>
              <w:right w:val="single" w:sz="4" w:space="0" w:color="auto"/>
            </w:tcBorders>
          </w:tcPr>
          <w:p w14:paraId="5EF9E113" w14:textId="77777777" w:rsidR="00883035" w:rsidRPr="0095375C" w:rsidRDefault="00883035" w:rsidP="00883035">
            <w:pPr>
              <w:jc w:val="center"/>
              <w:rPr>
                <w:sz w:val="18"/>
                <w:szCs w:val="18"/>
                <w:lang w:val="lt-LT"/>
              </w:rPr>
            </w:pPr>
          </w:p>
        </w:tc>
        <w:tc>
          <w:tcPr>
            <w:tcW w:w="302" w:type="pct"/>
            <w:tcBorders>
              <w:left w:val="single" w:sz="4" w:space="0" w:color="auto"/>
              <w:bottom w:val="single" w:sz="4" w:space="0" w:color="auto"/>
              <w:right w:val="single" w:sz="4" w:space="0" w:color="auto"/>
            </w:tcBorders>
          </w:tcPr>
          <w:p w14:paraId="333C85B2" w14:textId="77777777" w:rsidR="00883035" w:rsidRPr="0095375C" w:rsidRDefault="00883035" w:rsidP="00883035">
            <w:pPr>
              <w:jc w:val="center"/>
              <w:rPr>
                <w:sz w:val="18"/>
                <w:szCs w:val="18"/>
                <w:lang w:val="lt-LT"/>
              </w:rPr>
            </w:pPr>
          </w:p>
        </w:tc>
        <w:tc>
          <w:tcPr>
            <w:tcW w:w="304" w:type="pct"/>
            <w:tcBorders>
              <w:left w:val="single" w:sz="4" w:space="0" w:color="auto"/>
              <w:bottom w:val="single" w:sz="4" w:space="0" w:color="auto"/>
              <w:right w:val="single" w:sz="4" w:space="0" w:color="auto"/>
            </w:tcBorders>
          </w:tcPr>
          <w:p w14:paraId="33E1D7CE" w14:textId="77777777" w:rsidR="00883035" w:rsidRPr="0095375C" w:rsidRDefault="00883035" w:rsidP="00883035">
            <w:pPr>
              <w:jc w:val="center"/>
              <w:rPr>
                <w:sz w:val="18"/>
                <w:szCs w:val="18"/>
                <w:lang w:val="lt-LT"/>
              </w:rPr>
            </w:pPr>
          </w:p>
        </w:tc>
        <w:tc>
          <w:tcPr>
            <w:tcW w:w="303" w:type="pct"/>
            <w:tcBorders>
              <w:left w:val="single" w:sz="4" w:space="0" w:color="auto"/>
              <w:bottom w:val="single" w:sz="4" w:space="0" w:color="auto"/>
              <w:right w:val="nil"/>
            </w:tcBorders>
          </w:tcPr>
          <w:p w14:paraId="7A20C104" w14:textId="77777777" w:rsidR="00883035" w:rsidRPr="0095375C" w:rsidRDefault="00883035" w:rsidP="00883035">
            <w:pPr>
              <w:jc w:val="center"/>
              <w:rPr>
                <w:sz w:val="18"/>
                <w:szCs w:val="18"/>
                <w:lang w:val="lt-LT"/>
              </w:rPr>
            </w:pPr>
          </w:p>
        </w:tc>
        <w:tc>
          <w:tcPr>
            <w:tcW w:w="606" w:type="pct"/>
            <w:tcBorders>
              <w:left w:val="single" w:sz="4" w:space="0" w:color="auto"/>
              <w:bottom w:val="single" w:sz="4" w:space="0" w:color="auto"/>
              <w:right w:val="single" w:sz="4" w:space="0" w:color="auto"/>
            </w:tcBorders>
          </w:tcPr>
          <w:p w14:paraId="5599A5B8" w14:textId="77777777" w:rsidR="00883035" w:rsidRPr="0095375C" w:rsidRDefault="00883035" w:rsidP="00883035">
            <w:pPr>
              <w:jc w:val="center"/>
              <w:rPr>
                <w:sz w:val="18"/>
                <w:szCs w:val="18"/>
                <w:lang w:val="lt-LT"/>
              </w:rPr>
            </w:pPr>
          </w:p>
        </w:tc>
        <w:tc>
          <w:tcPr>
            <w:tcW w:w="681" w:type="pct"/>
            <w:tcBorders>
              <w:left w:val="single" w:sz="4" w:space="0" w:color="auto"/>
              <w:right w:val="single" w:sz="4" w:space="0" w:color="auto"/>
            </w:tcBorders>
            <w:vAlign w:val="center"/>
          </w:tcPr>
          <w:p w14:paraId="02777A02" w14:textId="77777777" w:rsidR="00883035" w:rsidRPr="0095375C" w:rsidRDefault="00883035" w:rsidP="00883035">
            <w:pPr>
              <w:jc w:val="center"/>
              <w:rPr>
                <w:sz w:val="18"/>
                <w:szCs w:val="18"/>
                <w:lang w:val="lt-LT"/>
              </w:rPr>
            </w:pPr>
          </w:p>
        </w:tc>
      </w:tr>
      <w:tr w:rsidR="00883035" w:rsidRPr="0095375C" w14:paraId="52AC77B2" w14:textId="77777777" w:rsidTr="00A37740">
        <w:trPr>
          <w:trHeight w:val="20"/>
        </w:trPr>
        <w:tc>
          <w:tcPr>
            <w:tcW w:w="912" w:type="pct"/>
            <w:tcBorders>
              <w:top w:val="single" w:sz="4" w:space="0" w:color="auto"/>
              <w:left w:val="single" w:sz="4" w:space="0" w:color="auto"/>
              <w:bottom w:val="single" w:sz="4" w:space="0" w:color="auto"/>
              <w:right w:val="single" w:sz="4" w:space="0" w:color="auto"/>
            </w:tcBorders>
            <w:noWrap/>
            <w:vAlign w:val="center"/>
          </w:tcPr>
          <w:p w14:paraId="0A40A8F4" w14:textId="77777777" w:rsidR="00883035" w:rsidRPr="0095375C" w:rsidRDefault="00883035" w:rsidP="00883035">
            <w:pPr>
              <w:rPr>
                <w:b/>
                <w:sz w:val="16"/>
                <w:szCs w:val="16"/>
                <w:lang w:val="lt-LT"/>
              </w:rPr>
            </w:pPr>
            <w:r w:rsidRPr="0095375C">
              <w:rPr>
                <w:color w:val="BFBFBF"/>
                <w:sz w:val="16"/>
                <w:szCs w:val="16"/>
                <w:lang w:val="lt-LT"/>
              </w:rPr>
              <w:t>Gedimino g.</w:t>
            </w:r>
          </w:p>
        </w:tc>
        <w:tc>
          <w:tcPr>
            <w:tcW w:w="1590" w:type="pct"/>
            <w:gridSpan w:val="2"/>
            <w:tcBorders>
              <w:top w:val="single" w:sz="4" w:space="0" w:color="auto"/>
              <w:left w:val="nil"/>
              <w:bottom w:val="single" w:sz="4" w:space="0" w:color="auto"/>
              <w:right w:val="single" w:sz="4" w:space="0" w:color="auto"/>
            </w:tcBorders>
            <w:vAlign w:val="center"/>
          </w:tcPr>
          <w:p w14:paraId="6D9E4BAA" w14:textId="77777777" w:rsidR="00883035" w:rsidRPr="0095375C" w:rsidRDefault="00883035" w:rsidP="00883035">
            <w:pPr>
              <w:rPr>
                <w:sz w:val="18"/>
                <w:szCs w:val="18"/>
                <w:lang w:val="lt-LT"/>
              </w:rPr>
            </w:pPr>
            <w:r w:rsidRPr="0095375C">
              <w:rPr>
                <w:b/>
                <w:sz w:val="18"/>
                <w:szCs w:val="18"/>
                <w:lang w:val="lt-LT"/>
              </w:rPr>
              <w:t>Pušis paprastoji, 4</w:t>
            </w:r>
          </w:p>
        </w:tc>
        <w:tc>
          <w:tcPr>
            <w:tcW w:w="302" w:type="pct"/>
            <w:tcBorders>
              <w:top w:val="single" w:sz="4" w:space="0" w:color="auto"/>
              <w:left w:val="nil"/>
              <w:bottom w:val="single" w:sz="4" w:space="0" w:color="auto"/>
              <w:right w:val="single" w:sz="4" w:space="0" w:color="auto"/>
            </w:tcBorders>
            <w:vAlign w:val="center"/>
          </w:tcPr>
          <w:p w14:paraId="6CC9AD58" w14:textId="45DE63ED" w:rsidR="00883035" w:rsidRPr="0095375C" w:rsidRDefault="00883035" w:rsidP="00883035">
            <w:pPr>
              <w:jc w:val="center"/>
              <w:rPr>
                <w:sz w:val="18"/>
                <w:szCs w:val="18"/>
                <w:lang w:val="lt-LT"/>
              </w:rPr>
            </w:pPr>
            <w:r w:rsidRPr="0095375C">
              <w:rPr>
                <w:color w:val="000000"/>
                <w:sz w:val="18"/>
                <w:szCs w:val="18"/>
                <w:lang w:val="lt-LT"/>
              </w:rPr>
              <w:t>0</w:t>
            </w:r>
          </w:p>
        </w:tc>
        <w:tc>
          <w:tcPr>
            <w:tcW w:w="302" w:type="pct"/>
            <w:tcBorders>
              <w:top w:val="single" w:sz="4" w:space="0" w:color="auto"/>
              <w:left w:val="single" w:sz="4" w:space="0" w:color="auto"/>
              <w:bottom w:val="single" w:sz="4" w:space="0" w:color="auto"/>
              <w:right w:val="single" w:sz="4" w:space="0" w:color="auto"/>
            </w:tcBorders>
            <w:vAlign w:val="center"/>
          </w:tcPr>
          <w:p w14:paraId="100BFB16" w14:textId="1190E95F" w:rsidR="00883035" w:rsidRPr="0095375C" w:rsidRDefault="00883035" w:rsidP="00883035">
            <w:pPr>
              <w:jc w:val="center"/>
              <w:rPr>
                <w:sz w:val="18"/>
                <w:szCs w:val="18"/>
                <w:lang w:val="lt-LT"/>
              </w:rPr>
            </w:pPr>
            <w:r w:rsidRPr="0095375C">
              <w:rPr>
                <w:color w:val="000000"/>
                <w:sz w:val="18"/>
                <w:szCs w:val="18"/>
                <w:lang w:val="lt-LT"/>
              </w:rPr>
              <w:t>0</w:t>
            </w:r>
          </w:p>
        </w:tc>
        <w:tc>
          <w:tcPr>
            <w:tcW w:w="304" w:type="pct"/>
            <w:tcBorders>
              <w:top w:val="single" w:sz="4" w:space="0" w:color="auto"/>
              <w:left w:val="single" w:sz="4" w:space="0" w:color="auto"/>
              <w:bottom w:val="single" w:sz="4" w:space="0" w:color="auto"/>
              <w:right w:val="single" w:sz="4" w:space="0" w:color="auto"/>
            </w:tcBorders>
            <w:vAlign w:val="center"/>
          </w:tcPr>
          <w:p w14:paraId="36AC470C" w14:textId="11C5B9A3" w:rsidR="00883035" w:rsidRPr="0095375C" w:rsidRDefault="00883035" w:rsidP="00883035">
            <w:pPr>
              <w:jc w:val="center"/>
              <w:rPr>
                <w:sz w:val="18"/>
                <w:szCs w:val="18"/>
                <w:lang w:val="lt-LT"/>
              </w:rPr>
            </w:pPr>
            <w:r w:rsidRPr="0095375C">
              <w:rPr>
                <w:color w:val="000000"/>
                <w:sz w:val="18"/>
                <w:szCs w:val="18"/>
                <w:lang w:val="lt-LT"/>
              </w:rPr>
              <w:t>0</w:t>
            </w:r>
          </w:p>
        </w:tc>
        <w:tc>
          <w:tcPr>
            <w:tcW w:w="303" w:type="pct"/>
            <w:tcBorders>
              <w:top w:val="single" w:sz="4" w:space="0" w:color="auto"/>
              <w:left w:val="single" w:sz="4" w:space="0" w:color="auto"/>
              <w:bottom w:val="single" w:sz="4" w:space="0" w:color="auto"/>
              <w:right w:val="nil"/>
            </w:tcBorders>
            <w:vAlign w:val="center"/>
          </w:tcPr>
          <w:p w14:paraId="0A2E58DA" w14:textId="6F7C35DE" w:rsidR="00883035" w:rsidRPr="0095375C" w:rsidRDefault="00883035" w:rsidP="00883035">
            <w:pPr>
              <w:jc w:val="center"/>
              <w:rPr>
                <w:sz w:val="18"/>
                <w:szCs w:val="18"/>
                <w:lang w:val="lt-LT"/>
              </w:rPr>
            </w:pPr>
            <w:r w:rsidRPr="0095375C">
              <w:rPr>
                <w:color w:val="000000"/>
                <w:sz w:val="18"/>
                <w:szCs w:val="18"/>
                <w:lang w:val="lt-LT"/>
              </w:rPr>
              <w:t>0</w:t>
            </w:r>
          </w:p>
        </w:tc>
        <w:tc>
          <w:tcPr>
            <w:tcW w:w="606" w:type="pct"/>
            <w:tcBorders>
              <w:top w:val="single" w:sz="4" w:space="0" w:color="auto"/>
              <w:left w:val="single" w:sz="4" w:space="0" w:color="auto"/>
              <w:bottom w:val="single" w:sz="4" w:space="0" w:color="auto"/>
              <w:right w:val="single" w:sz="4" w:space="0" w:color="auto"/>
            </w:tcBorders>
          </w:tcPr>
          <w:p w14:paraId="2F134D3B" w14:textId="77777777" w:rsidR="00883035" w:rsidRPr="0095375C" w:rsidRDefault="00883035" w:rsidP="00883035">
            <w:pPr>
              <w:jc w:val="center"/>
              <w:rPr>
                <w:sz w:val="18"/>
                <w:szCs w:val="18"/>
                <w:lang w:val="lt-LT"/>
              </w:rPr>
            </w:pPr>
          </w:p>
        </w:tc>
        <w:tc>
          <w:tcPr>
            <w:tcW w:w="681" w:type="pct"/>
            <w:tcBorders>
              <w:left w:val="single" w:sz="4" w:space="0" w:color="auto"/>
              <w:bottom w:val="single" w:sz="4" w:space="0" w:color="auto"/>
              <w:right w:val="single" w:sz="4" w:space="0" w:color="auto"/>
            </w:tcBorders>
            <w:vAlign w:val="center"/>
          </w:tcPr>
          <w:p w14:paraId="1286A674" w14:textId="77777777" w:rsidR="00883035" w:rsidRPr="0095375C" w:rsidRDefault="00883035" w:rsidP="00883035">
            <w:pPr>
              <w:jc w:val="center"/>
              <w:rPr>
                <w:sz w:val="18"/>
                <w:szCs w:val="18"/>
                <w:lang w:val="lt-LT"/>
              </w:rPr>
            </w:pPr>
          </w:p>
        </w:tc>
      </w:tr>
      <w:tr w:rsidR="00883035" w:rsidRPr="0095375C" w14:paraId="246D78A4" w14:textId="77777777" w:rsidTr="00A37740">
        <w:trPr>
          <w:trHeight w:val="20"/>
        </w:trPr>
        <w:tc>
          <w:tcPr>
            <w:tcW w:w="912" w:type="pct"/>
            <w:tcBorders>
              <w:top w:val="single" w:sz="4" w:space="0" w:color="auto"/>
              <w:left w:val="single" w:sz="4" w:space="0" w:color="auto"/>
              <w:bottom w:val="single" w:sz="4" w:space="0" w:color="auto"/>
              <w:right w:val="single" w:sz="4" w:space="0" w:color="auto"/>
            </w:tcBorders>
            <w:noWrap/>
            <w:vAlign w:val="center"/>
          </w:tcPr>
          <w:p w14:paraId="3D78D369" w14:textId="77777777" w:rsidR="00883035" w:rsidRPr="0095375C" w:rsidRDefault="00883035" w:rsidP="00883035">
            <w:pPr>
              <w:rPr>
                <w:b/>
                <w:sz w:val="16"/>
                <w:szCs w:val="16"/>
                <w:lang w:val="lt-LT"/>
              </w:rPr>
            </w:pPr>
            <w:r w:rsidRPr="0095375C">
              <w:rPr>
                <w:b/>
                <w:sz w:val="16"/>
                <w:szCs w:val="16"/>
                <w:lang w:val="lt-LT"/>
              </w:rPr>
              <w:t>M.Jankaus g.</w:t>
            </w:r>
          </w:p>
        </w:tc>
        <w:tc>
          <w:tcPr>
            <w:tcW w:w="1590" w:type="pct"/>
            <w:gridSpan w:val="2"/>
            <w:tcBorders>
              <w:top w:val="single" w:sz="4" w:space="0" w:color="auto"/>
              <w:left w:val="nil"/>
              <w:bottom w:val="single" w:sz="4" w:space="0" w:color="auto"/>
              <w:right w:val="single" w:sz="4" w:space="0" w:color="auto"/>
            </w:tcBorders>
            <w:vAlign w:val="center"/>
          </w:tcPr>
          <w:p w14:paraId="5F5344A0" w14:textId="0644C401" w:rsidR="00883035" w:rsidRPr="0095375C" w:rsidRDefault="00883035" w:rsidP="00883035">
            <w:pPr>
              <w:rPr>
                <w:sz w:val="18"/>
                <w:szCs w:val="18"/>
                <w:lang w:val="lt-LT"/>
              </w:rPr>
            </w:pPr>
            <w:r w:rsidRPr="0095375C">
              <w:rPr>
                <w:b/>
                <w:sz w:val="18"/>
                <w:szCs w:val="18"/>
                <w:lang w:val="lt-LT"/>
              </w:rPr>
              <w:t>Liepa mažalapė 'Rancho', 10</w:t>
            </w:r>
          </w:p>
        </w:tc>
        <w:tc>
          <w:tcPr>
            <w:tcW w:w="302" w:type="pct"/>
            <w:tcBorders>
              <w:top w:val="single" w:sz="4" w:space="0" w:color="auto"/>
              <w:left w:val="nil"/>
              <w:right w:val="single" w:sz="4" w:space="0" w:color="auto"/>
            </w:tcBorders>
            <w:vAlign w:val="center"/>
          </w:tcPr>
          <w:p w14:paraId="187C9408" w14:textId="7D0C23EC" w:rsidR="00883035" w:rsidRPr="0095375C" w:rsidRDefault="00883035" w:rsidP="00883035">
            <w:pPr>
              <w:jc w:val="center"/>
              <w:rPr>
                <w:sz w:val="18"/>
                <w:szCs w:val="18"/>
                <w:lang w:val="lt-LT"/>
              </w:rPr>
            </w:pPr>
            <w:r w:rsidRPr="0095375C">
              <w:rPr>
                <w:color w:val="000000"/>
                <w:sz w:val="18"/>
                <w:szCs w:val="18"/>
                <w:lang w:val="lt-LT"/>
              </w:rPr>
              <w:t>100</w:t>
            </w:r>
          </w:p>
        </w:tc>
        <w:tc>
          <w:tcPr>
            <w:tcW w:w="302" w:type="pct"/>
            <w:tcBorders>
              <w:top w:val="single" w:sz="4" w:space="0" w:color="auto"/>
              <w:left w:val="single" w:sz="4" w:space="0" w:color="auto"/>
              <w:right w:val="single" w:sz="4" w:space="0" w:color="auto"/>
            </w:tcBorders>
            <w:vAlign w:val="center"/>
          </w:tcPr>
          <w:p w14:paraId="7E47AB94" w14:textId="55CB153C" w:rsidR="00883035" w:rsidRPr="0095375C" w:rsidRDefault="00883035" w:rsidP="00883035">
            <w:pPr>
              <w:jc w:val="center"/>
              <w:rPr>
                <w:sz w:val="18"/>
                <w:szCs w:val="18"/>
                <w:lang w:val="lt-LT"/>
              </w:rPr>
            </w:pPr>
            <w:r w:rsidRPr="0095375C">
              <w:rPr>
                <w:color w:val="000000"/>
                <w:sz w:val="18"/>
                <w:szCs w:val="18"/>
                <w:lang w:val="lt-LT"/>
              </w:rPr>
              <w:t>50</w:t>
            </w:r>
          </w:p>
        </w:tc>
        <w:tc>
          <w:tcPr>
            <w:tcW w:w="304" w:type="pct"/>
            <w:tcBorders>
              <w:top w:val="single" w:sz="4" w:space="0" w:color="auto"/>
              <w:left w:val="single" w:sz="4" w:space="0" w:color="auto"/>
              <w:right w:val="single" w:sz="4" w:space="0" w:color="auto"/>
            </w:tcBorders>
            <w:vAlign w:val="center"/>
          </w:tcPr>
          <w:p w14:paraId="1E8E4135" w14:textId="6AFA8C6A" w:rsidR="00883035" w:rsidRPr="0095375C" w:rsidRDefault="00883035" w:rsidP="00883035">
            <w:pPr>
              <w:jc w:val="center"/>
              <w:rPr>
                <w:sz w:val="18"/>
                <w:szCs w:val="18"/>
                <w:lang w:val="lt-LT"/>
              </w:rPr>
            </w:pPr>
            <w:r w:rsidRPr="0095375C">
              <w:rPr>
                <w:color w:val="000000"/>
                <w:sz w:val="18"/>
                <w:szCs w:val="18"/>
                <w:lang w:val="lt-LT"/>
              </w:rPr>
              <w:t>50</w:t>
            </w:r>
          </w:p>
        </w:tc>
        <w:tc>
          <w:tcPr>
            <w:tcW w:w="303" w:type="pct"/>
            <w:tcBorders>
              <w:top w:val="single" w:sz="4" w:space="0" w:color="auto"/>
              <w:left w:val="single" w:sz="4" w:space="0" w:color="auto"/>
              <w:right w:val="nil"/>
            </w:tcBorders>
            <w:vAlign w:val="center"/>
          </w:tcPr>
          <w:p w14:paraId="52684C38" w14:textId="4EFBA5DF" w:rsidR="00883035" w:rsidRPr="0095375C" w:rsidRDefault="00883035" w:rsidP="00883035">
            <w:pPr>
              <w:jc w:val="center"/>
              <w:rPr>
                <w:sz w:val="18"/>
                <w:szCs w:val="18"/>
                <w:lang w:val="lt-LT"/>
              </w:rPr>
            </w:pPr>
            <w:r w:rsidRPr="0095375C">
              <w:rPr>
                <w:color w:val="000000"/>
                <w:sz w:val="18"/>
                <w:szCs w:val="18"/>
                <w:lang w:val="lt-LT"/>
              </w:rPr>
              <w:t>0</w:t>
            </w:r>
          </w:p>
        </w:tc>
        <w:tc>
          <w:tcPr>
            <w:tcW w:w="606" w:type="pct"/>
            <w:tcBorders>
              <w:top w:val="single" w:sz="4" w:space="0" w:color="auto"/>
              <w:left w:val="single" w:sz="4" w:space="0" w:color="auto"/>
              <w:right w:val="single" w:sz="4" w:space="0" w:color="auto"/>
            </w:tcBorders>
          </w:tcPr>
          <w:p w14:paraId="0640E281" w14:textId="77777777" w:rsidR="00883035" w:rsidRPr="0095375C" w:rsidRDefault="00883035" w:rsidP="00883035">
            <w:pPr>
              <w:jc w:val="center"/>
              <w:rPr>
                <w:sz w:val="18"/>
                <w:szCs w:val="18"/>
                <w:lang w:val="lt-LT"/>
              </w:rPr>
            </w:pPr>
          </w:p>
        </w:tc>
        <w:tc>
          <w:tcPr>
            <w:tcW w:w="681" w:type="pct"/>
            <w:tcBorders>
              <w:top w:val="single" w:sz="4" w:space="0" w:color="auto"/>
              <w:left w:val="single" w:sz="4" w:space="0" w:color="auto"/>
              <w:right w:val="single" w:sz="4" w:space="0" w:color="auto"/>
            </w:tcBorders>
            <w:vAlign w:val="center"/>
          </w:tcPr>
          <w:p w14:paraId="023E2065" w14:textId="501A73F7" w:rsidR="00883035" w:rsidRPr="0095375C" w:rsidRDefault="00883035" w:rsidP="00883035">
            <w:pPr>
              <w:jc w:val="center"/>
              <w:rPr>
                <w:sz w:val="18"/>
                <w:szCs w:val="18"/>
                <w:lang w:val="lt-LT"/>
              </w:rPr>
            </w:pPr>
            <w:r w:rsidRPr="0095375C">
              <w:rPr>
                <w:sz w:val="18"/>
                <w:szCs w:val="18"/>
                <w:lang w:val="lt-LT"/>
              </w:rPr>
              <w:t>1-2 m pločio</w:t>
            </w:r>
          </w:p>
        </w:tc>
      </w:tr>
      <w:tr w:rsidR="00883035" w:rsidRPr="0095375C" w14:paraId="638DF0CF" w14:textId="77777777" w:rsidTr="00A37740">
        <w:trPr>
          <w:trHeight w:val="20"/>
        </w:trPr>
        <w:tc>
          <w:tcPr>
            <w:tcW w:w="912" w:type="pct"/>
            <w:tcBorders>
              <w:top w:val="single" w:sz="4" w:space="0" w:color="auto"/>
              <w:left w:val="single" w:sz="4" w:space="0" w:color="auto"/>
              <w:bottom w:val="single" w:sz="4" w:space="0" w:color="auto"/>
              <w:right w:val="single" w:sz="4" w:space="0" w:color="auto"/>
            </w:tcBorders>
            <w:noWrap/>
            <w:vAlign w:val="center"/>
          </w:tcPr>
          <w:p w14:paraId="16B9FD08" w14:textId="77777777" w:rsidR="00883035" w:rsidRPr="0095375C" w:rsidRDefault="00883035" w:rsidP="00883035">
            <w:pPr>
              <w:rPr>
                <w:b/>
                <w:sz w:val="16"/>
                <w:szCs w:val="16"/>
                <w:lang w:val="lt-LT"/>
              </w:rPr>
            </w:pPr>
            <w:r w:rsidRPr="0095375C">
              <w:rPr>
                <w:color w:val="BFBFBF"/>
                <w:sz w:val="16"/>
                <w:szCs w:val="16"/>
                <w:lang w:val="lt-LT"/>
              </w:rPr>
              <w:t>M.Jankaus g.</w:t>
            </w:r>
          </w:p>
        </w:tc>
        <w:tc>
          <w:tcPr>
            <w:tcW w:w="1060" w:type="pct"/>
            <w:tcBorders>
              <w:top w:val="single" w:sz="4" w:space="0" w:color="auto"/>
              <w:left w:val="nil"/>
              <w:bottom w:val="single" w:sz="4" w:space="0" w:color="auto"/>
              <w:right w:val="single" w:sz="4" w:space="0" w:color="auto"/>
            </w:tcBorders>
            <w:vAlign w:val="center"/>
          </w:tcPr>
          <w:p w14:paraId="782CD107" w14:textId="77777777" w:rsidR="00883035" w:rsidRPr="0095375C" w:rsidRDefault="00883035" w:rsidP="00883035">
            <w:pPr>
              <w:ind w:firstLine="147"/>
              <w:rPr>
                <w:sz w:val="18"/>
                <w:szCs w:val="18"/>
                <w:lang w:val="lt-LT"/>
              </w:rPr>
            </w:pPr>
            <w:r w:rsidRPr="0095375C">
              <w:rPr>
                <w:sz w:val="18"/>
                <w:szCs w:val="18"/>
                <w:lang w:val="lt-LT"/>
              </w:rPr>
              <w:t>Defoliacija</w:t>
            </w:r>
          </w:p>
        </w:tc>
        <w:tc>
          <w:tcPr>
            <w:tcW w:w="530" w:type="pct"/>
            <w:tcBorders>
              <w:top w:val="single" w:sz="4" w:space="0" w:color="auto"/>
              <w:left w:val="nil"/>
              <w:bottom w:val="single" w:sz="4" w:space="0" w:color="auto"/>
              <w:right w:val="single" w:sz="4" w:space="0" w:color="auto"/>
            </w:tcBorders>
            <w:vAlign w:val="center"/>
          </w:tcPr>
          <w:p w14:paraId="6A5BF16D" w14:textId="77777777" w:rsidR="00883035" w:rsidRPr="0095375C" w:rsidRDefault="00883035" w:rsidP="00883035">
            <w:pPr>
              <w:jc w:val="center"/>
              <w:rPr>
                <w:sz w:val="18"/>
                <w:szCs w:val="18"/>
                <w:lang w:val="lt-LT"/>
              </w:rPr>
            </w:pPr>
            <w:r w:rsidRPr="0095375C">
              <w:rPr>
                <w:sz w:val="18"/>
                <w:szCs w:val="18"/>
                <w:lang w:val="lt-LT"/>
              </w:rPr>
              <w:t>2,50±0,17</w:t>
            </w:r>
          </w:p>
        </w:tc>
        <w:tc>
          <w:tcPr>
            <w:tcW w:w="302" w:type="pct"/>
            <w:tcBorders>
              <w:left w:val="nil"/>
              <w:right w:val="single" w:sz="4" w:space="0" w:color="auto"/>
            </w:tcBorders>
          </w:tcPr>
          <w:p w14:paraId="6449D469" w14:textId="77777777" w:rsidR="00883035" w:rsidRPr="0095375C" w:rsidRDefault="00883035" w:rsidP="00883035">
            <w:pPr>
              <w:jc w:val="center"/>
              <w:rPr>
                <w:sz w:val="18"/>
                <w:szCs w:val="18"/>
                <w:lang w:val="lt-LT"/>
              </w:rPr>
            </w:pPr>
          </w:p>
        </w:tc>
        <w:tc>
          <w:tcPr>
            <w:tcW w:w="302" w:type="pct"/>
            <w:tcBorders>
              <w:left w:val="single" w:sz="4" w:space="0" w:color="auto"/>
              <w:right w:val="single" w:sz="4" w:space="0" w:color="auto"/>
            </w:tcBorders>
          </w:tcPr>
          <w:p w14:paraId="7F66BCF9" w14:textId="77777777" w:rsidR="00883035" w:rsidRPr="0095375C" w:rsidRDefault="00883035" w:rsidP="00883035">
            <w:pPr>
              <w:jc w:val="center"/>
              <w:rPr>
                <w:sz w:val="18"/>
                <w:szCs w:val="18"/>
                <w:lang w:val="lt-LT"/>
              </w:rPr>
            </w:pPr>
          </w:p>
        </w:tc>
        <w:tc>
          <w:tcPr>
            <w:tcW w:w="304" w:type="pct"/>
            <w:tcBorders>
              <w:left w:val="single" w:sz="4" w:space="0" w:color="auto"/>
              <w:right w:val="single" w:sz="4" w:space="0" w:color="auto"/>
            </w:tcBorders>
          </w:tcPr>
          <w:p w14:paraId="236C8DD3" w14:textId="77777777" w:rsidR="00883035" w:rsidRPr="0095375C" w:rsidRDefault="00883035" w:rsidP="00883035">
            <w:pPr>
              <w:jc w:val="center"/>
              <w:rPr>
                <w:sz w:val="18"/>
                <w:szCs w:val="18"/>
                <w:lang w:val="lt-LT"/>
              </w:rPr>
            </w:pPr>
          </w:p>
        </w:tc>
        <w:tc>
          <w:tcPr>
            <w:tcW w:w="303" w:type="pct"/>
            <w:tcBorders>
              <w:left w:val="single" w:sz="4" w:space="0" w:color="auto"/>
              <w:right w:val="nil"/>
            </w:tcBorders>
          </w:tcPr>
          <w:p w14:paraId="1689AAC0" w14:textId="77777777" w:rsidR="00883035" w:rsidRPr="0095375C" w:rsidRDefault="00883035" w:rsidP="00883035">
            <w:pPr>
              <w:jc w:val="center"/>
              <w:rPr>
                <w:sz w:val="18"/>
                <w:szCs w:val="18"/>
                <w:lang w:val="lt-LT"/>
              </w:rPr>
            </w:pPr>
          </w:p>
        </w:tc>
        <w:tc>
          <w:tcPr>
            <w:tcW w:w="606" w:type="pct"/>
            <w:tcBorders>
              <w:left w:val="single" w:sz="4" w:space="0" w:color="auto"/>
              <w:right w:val="single" w:sz="4" w:space="0" w:color="auto"/>
            </w:tcBorders>
          </w:tcPr>
          <w:p w14:paraId="3A684C16" w14:textId="77777777" w:rsidR="00883035" w:rsidRPr="0095375C" w:rsidRDefault="00883035" w:rsidP="00883035">
            <w:pPr>
              <w:jc w:val="center"/>
              <w:rPr>
                <w:sz w:val="18"/>
                <w:szCs w:val="18"/>
                <w:lang w:val="lt-LT"/>
              </w:rPr>
            </w:pPr>
          </w:p>
        </w:tc>
        <w:tc>
          <w:tcPr>
            <w:tcW w:w="681" w:type="pct"/>
            <w:tcBorders>
              <w:left w:val="single" w:sz="4" w:space="0" w:color="auto"/>
              <w:right w:val="single" w:sz="4" w:space="0" w:color="auto"/>
            </w:tcBorders>
            <w:vAlign w:val="center"/>
          </w:tcPr>
          <w:p w14:paraId="4E3BB4A5" w14:textId="5EDDE367" w:rsidR="00883035" w:rsidRPr="0095375C" w:rsidRDefault="00883035" w:rsidP="00883035">
            <w:pPr>
              <w:jc w:val="center"/>
              <w:rPr>
                <w:sz w:val="18"/>
                <w:szCs w:val="18"/>
                <w:lang w:val="lt-LT"/>
              </w:rPr>
            </w:pPr>
            <w:r w:rsidRPr="0095375C">
              <w:rPr>
                <w:sz w:val="18"/>
                <w:szCs w:val="18"/>
                <w:lang w:val="lt-LT"/>
              </w:rPr>
              <w:t>žalioji</w:t>
            </w:r>
          </w:p>
        </w:tc>
      </w:tr>
      <w:tr w:rsidR="00883035" w:rsidRPr="0095375C" w14:paraId="4D2F2E0A" w14:textId="77777777" w:rsidTr="00A37740">
        <w:trPr>
          <w:trHeight w:val="20"/>
        </w:trPr>
        <w:tc>
          <w:tcPr>
            <w:tcW w:w="912" w:type="pct"/>
            <w:tcBorders>
              <w:top w:val="single" w:sz="4" w:space="0" w:color="auto"/>
              <w:left w:val="single" w:sz="4" w:space="0" w:color="auto"/>
              <w:bottom w:val="single" w:sz="4" w:space="0" w:color="auto"/>
              <w:right w:val="single" w:sz="4" w:space="0" w:color="auto"/>
            </w:tcBorders>
            <w:noWrap/>
            <w:vAlign w:val="center"/>
          </w:tcPr>
          <w:p w14:paraId="575C315B" w14:textId="77777777" w:rsidR="00883035" w:rsidRPr="0095375C" w:rsidRDefault="00883035" w:rsidP="00883035">
            <w:pPr>
              <w:rPr>
                <w:b/>
                <w:sz w:val="16"/>
                <w:szCs w:val="16"/>
                <w:lang w:val="lt-LT"/>
              </w:rPr>
            </w:pPr>
            <w:r w:rsidRPr="0095375C">
              <w:rPr>
                <w:color w:val="BFBFBF"/>
                <w:sz w:val="16"/>
                <w:szCs w:val="16"/>
                <w:lang w:val="lt-LT"/>
              </w:rPr>
              <w:t>M.Jankaus g.</w:t>
            </w:r>
          </w:p>
        </w:tc>
        <w:tc>
          <w:tcPr>
            <w:tcW w:w="1060" w:type="pct"/>
            <w:tcBorders>
              <w:top w:val="single" w:sz="4" w:space="0" w:color="auto"/>
              <w:left w:val="nil"/>
              <w:bottom w:val="single" w:sz="4" w:space="0" w:color="auto"/>
              <w:right w:val="single" w:sz="4" w:space="0" w:color="auto"/>
            </w:tcBorders>
            <w:vAlign w:val="center"/>
          </w:tcPr>
          <w:p w14:paraId="06DE4914" w14:textId="77777777" w:rsidR="00883035" w:rsidRPr="0095375C" w:rsidRDefault="00883035" w:rsidP="00883035">
            <w:pPr>
              <w:ind w:firstLine="147"/>
              <w:rPr>
                <w:sz w:val="18"/>
                <w:szCs w:val="18"/>
                <w:lang w:val="lt-LT"/>
              </w:rPr>
            </w:pPr>
            <w:r w:rsidRPr="0095375C">
              <w:rPr>
                <w:sz w:val="18"/>
                <w:szCs w:val="18"/>
                <w:lang w:val="lt-LT"/>
              </w:rPr>
              <w:t>Dechromacija</w:t>
            </w:r>
          </w:p>
        </w:tc>
        <w:tc>
          <w:tcPr>
            <w:tcW w:w="530" w:type="pct"/>
            <w:tcBorders>
              <w:top w:val="single" w:sz="4" w:space="0" w:color="auto"/>
              <w:left w:val="nil"/>
              <w:bottom w:val="single" w:sz="4" w:space="0" w:color="auto"/>
              <w:right w:val="single" w:sz="4" w:space="0" w:color="auto"/>
            </w:tcBorders>
            <w:vAlign w:val="center"/>
          </w:tcPr>
          <w:p w14:paraId="18A62FA7" w14:textId="77777777" w:rsidR="00883035" w:rsidRPr="0095375C" w:rsidRDefault="00883035" w:rsidP="00883035">
            <w:pPr>
              <w:jc w:val="center"/>
              <w:rPr>
                <w:sz w:val="18"/>
                <w:szCs w:val="18"/>
                <w:lang w:val="lt-LT"/>
              </w:rPr>
            </w:pPr>
            <w:r w:rsidRPr="0095375C">
              <w:rPr>
                <w:sz w:val="18"/>
                <w:szCs w:val="18"/>
                <w:lang w:val="lt-LT"/>
              </w:rPr>
              <w:t>0,90±0,10</w:t>
            </w:r>
          </w:p>
        </w:tc>
        <w:tc>
          <w:tcPr>
            <w:tcW w:w="302" w:type="pct"/>
            <w:tcBorders>
              <w:left w:val="nil"/>
              <w:right w:val="single" w:sz="4" w:space="0" w:color="auto"/>
            </w:tcBorders>
          </w:tcPr>
          <w:p w14:paraId="3A7ED3AA" w14:textId="77777777" w:rsidR="00883035" w:rsidRPr="0095375C" w:rsidRDefault="00883035" w:rsidP="00883035">
            <w:pPr>
              <w:jc w:val="center"/>
              <w:rPr>
                <w:sz w:val="18"/>
                <w:szCs w:val="18"/>
                <w:lang w:val="lt-LT"/>
              </w:rPr>
            </w:pPr>
          </w:p>
        </w:tc>
        <w:tc>
          <w:tcPr>
            <w:tcW w:w="302" w:type="pct"/>
            <w:tcBorders>
              <w:left w:val="single" w:sz="4" w:space="0" w:color="auto"/>
              <w:right w:val="single" w:sz="4" w:space="0" w:color="auto"/>
            </w:tcBorders>
          </w:tcPr>
          <w:p w14:paraId="2E8AEADD" w14:textId="77777777" w:rsidR="00883035" w:rsidRPr="0095375C" w:rsidRDefault="00883035" w:rsidP="00883035">
            <w:pPr>
              <w:jc w:val="center"/>
              <w:rPr>
                <w:sz w:val="18"/>
                <w:szCs w:val="18"/>
                <w:lang w:val="lt-LT"/>
              </w:rPr>
            </w:pPr>
          </w:p>
        </w:tc>
        <w:tc>
          <w:tcPr>
            <w:tcW w:w="304" w:type="pct"/>
            <w:tcBorders>
              <w:left w:val="single" w:sz="4" w:space="0" w:color="auto"/>
              <w:right w:val="single" w:sz="4" w:space="0" w:color="auto"/>
            </w:tcBorders>
          </w:tcPr>
          <w:p w14:paraId="2260EC6A" w14:textId="77777777" w:rsidR="00883035" w:rsidRPr="0095375C" w:rsidRDefault="00883035" w:rsidP="00883035">
            <w:pPr>
              <w:jc w:val="center"/>
              <w:rPr>
                <w:sz w:val="18"/>
                <w:szCs w:val="18"/>
                <w:lang w:val="lt-LT"/>
              </w:rPr>
            </w:pPr>
          </w:p>
        </w:tc>
        <w:tc>
          <w:tcPr>
            <w:tcW w:w="303" w:type="pct"/>
            <w:tcBorders>
              <w:left w:val="single" w:sz="4" w:space="0" w:color="auto"/>
              <w:right w:val="nil"/>
            </w:tcBorders>
          </w:tcPr>
          <w:p w14:paraId="7B5A66F6" w14:textId="77777777" w:rsidR="00883035" w:rsidRPr="0095375C" w:rsidRDefault="00883035" w:rsidP="00883035">
            <w:pPr>
              <w:jc w:val="center"/>
              <w:rPr>
                <w:sz w:val="18"/>
                <w:szCs w:val="18"/>
                <w:lang w:val="lt-LT"/>
              </w:rPr>
            </w:pPr>
          </w:p>
        </w:tc>
        <w:tc>
          <w:tcPr>
            <w:tcW w:w="606" w:type="pct"/>
            <w:tcBorders>
              <w:left w:val="single" w:sz="4" w:space="0" w:color="auto"/>
              <w:right w:val="single" w:sz="4" w:space="0" w:color="auto"/>
            </w:tcBorders>
          </w:tcPr>
          <w:p w14:paraId="562CDE02" w14:textId="77777777" w:rsidR="00883035" w:rsidRPr="0095375C" w:rsidRDefault="00883035" w:rsidP="00883035">
            <w:pPr>
              <w:jc w:val="center"/>
              <w:rPr>
                <w:sz w:val="18"/>
                <w:szCs w:val="18"/>
                <w:lang w:val="lt-LT"/>
              </w:rPr>
            </w:pPr>
          </w:p>
        </w:tc>
        <w:tc>
          <w:tcPr>
            <w:tcW w:w="681" w:type="pct"/>
            <w:tcBorders>
              <w:left w:val="single" w:sz="4" w:space="0" w:color="auto"/>
              <w:right w:val="single" w:sz="4" w:space="0" w:color="auto"/>
            </w:tcBorders>
            <w:vAlign w:val="center"/>
          </w:tcPr>
          <w:p w14:paraId="124DC946" w14:textId="5A5D9570" w:rsidR="00883035" w:rsidRPr="0095375C" w:rsidRDefault="00883035" w:rsidP="00883035">
            <w:pPr>
              <w:jc w:val="center"/>
              <w:rPr>
                <w:sz w:val="18"/>
                <w:szCs w:val="18"/>
                <w:lang w:val="lt-LT"/>
              </w:rPr>
            </w:pPr>
            <w:r w:rsidRPr="0095375C">
              <w:rPr>
                <w:sz w:val="18"/>
                <w:szCs w:val="18"/>
                <w:lang w:val="lt-LT"/>
              </w:rPr>
              <w:t>juosta /</w:t>
            </w:r>
          </w:p>
        </w:tc>
      </w:tr>
      <w:tr w:rsidR="00883035" w:rsidRPr="0095375C" w14:paraId="0922873E" w14:textId="77777777" w:rsidTr="00A37740">
        <w:trPr>
          <w:trHeight w:val="20"/>
        </w:trPr>
        <w:tc>
          <w:tcPr>
            <w:tcW w:w="912" w:type="pct"/>
            <w:tcBorders>
              <w:top w:val="single" w:sz="4" w:space="0" w:color="auto"/>
              <w:left w:val="single" w:sz="4" w:space="0" w:color="auto"/>
              <w:bottom w:val="single" w:sz="4" w:space="0" w:color="auto"/>
              <w:right w:val="single" w:sz="4" w:space="0" w:color="auto"/>
            </w:tcBorders>
            <w:noWrap/>
            <w:vAlign w:val="center"/>
          </w:tcPr>
          <w:p w14:paraId="26060489" w14:textId="77777777" w:rsidR="00883035" w:rsidRPr="0095375C" w:rsidRDefault="00883035" w:rsidP="00883035">
            <w:pPr>
              <w:rPr>
                <w:b/>
                <w:sz w:val="16"/>
                <w:szCs w:val="16"/>
                <w:lang w:val="lt-LT"/>
              </w:rPr>
            </w:pPr>
            <w:r w:rsidRPr="0095375C">
              <w:rPr>
                <w:color w:val="BFBFBF"/>
                <w:sz w:val="16"/>
                <w:szCs w:val="16"/>
                <w:lang w:val="lt-LT"/>
              </w:rPr>
              <w:t>M.Jankaus g.</w:t>
            </w:r>
          </w:p>
        </w:tc>
        <w:tc>
          <w:tcPr>
            <w:tcW w:w="1060" w:type="pct"/>
            <w:tcBorders>
              <w:top w:val="single" w:sz="4" w:space="0" w:color="auto"/>
              <w:left w:val="nil"/>
              <w:bottom w:val="single" w:sz="4" w:space="0" w:color="auto"/>
              <w:right w:val="single" w:sz="4" w:space="0" w:color="auto"/>
            </w:tcBorders>
            <w:vAlign w:val="center"/>
          </w:tcPr>
          <w:p w14:paraId="4FE8B983" w14:textId="232FC13E" w:rsidR="00883035" w:rsidRPr="0095375C" w:rsidRDefault="00883035" w:rsidP="00883035">
            <w:pPr>
              <w:ind w:firstLine="147"/>
              <w:rPr>
                <w:sz w:val="18"/>
                <w:szCs w:val="18"/>
                <w:lang w:val="lt-LT"/>
              </w:rPr>
            </w:pPr>
            <w:r w:rsidRPr="0095375C">
              <w:rPr>
                <w:sz w:val="18"/>
                <w:szCs w:val="18"/>
                <w:lang w:val="lt-LT"/>
              </w:rPr>
              <w:t>Kenkėjai [1,2,5]</w:t>
            </w:r>
          </w:p>
        </w:tc>
        <w:tc>
          <w:tcPr>
            <w:tcW w:w="530" w:type="pct"/>
            <w:tcBorders>
              <w:top w:val="single" w:sz="4" w:space="0" w:color="auto"/>
              <w:left w:val="nil"/>
              <w:bottom w:val="single" w:sz="4" w:space="0" w:color="auto"/>
              <w:right w:val="single" w:sz="4" w:space="0" w:color="auto"/>
            </w:tcBorders>
            <w:vAlign w:val="center"/>
          </w:tcPr>
          <w:p w14:paraId="2E21A3D8" w14:textId="77777777" w:rsidR="00883035" w:rsidRPr="0095375C" w:rsidRDefault="00883035" w:rsidP="00883035">
            <w:pPr>
              <w:jc w:val="center"/>
              <w:rPr>
                <w:sz w:val="18"/>
                <w:szCs w:val="18"/>
                <w:lang w:val="lt-LT"/>
              </w:rPr>
            </w:pPr>
            <w:r w:rsidRPr="0095375C">
              <w:rPr>
                <w:sz w:val="18"/>
                <w:szCs w:val="18"/>
                <w:lang w:val="lt-LT"/>
              </w:rPr>
              <w:t>0,30±0,15</w:t>
            </w:r>
          </w:p>
        </w:tc>
        <w:tc>
          <w:tcPr>
            <w:tcW w:w="302" w:type="pct"/>
            <w:tcBorders>
              <w:left w:val="nil"/>
              <w:right w:val="single" w:sz="4" w:space="0" w:color="auto"/>
            </w:tcBorders>
          </w:tcPr>
          <w:p w14:paraId="5B97535C" w14:textId="77777777" w:rsidR="00883035" w:rsidRPr="0095375C" w:rsidRDefault="00883035" w:rsidP="00883035">
            <w:pPr>
              <w:jc w:val="center"/>
              <w:rPr>
                <w:sz w:val="18"/>
                <w:szCs w:val="18"/>
                <w:lang w:val="lt-LT"/>
              </w:rPr>
            </w:pPr>
          </w:p>
        </w:tc>
        <w:tc>
          <w:tcPr>
            <w:tcW w:w="302" w:type="pct"/>
            <w:tcBorders>
              <w:left w:val="single" w:sz="4" w:space="0" w:color="auto"/>
              <w:right w:val="single" w:sz="4" w:space="0" w:color="auto"/>
            </w:tcBorders>
          </w:tcPr>
          <w:p w14:paraId="5765CB9C" w14:textId="77777777" w:rsidR="00883035" w:rsidRPr="0095375C" w:rsidRDefault="00883035" w:rsidP="00883035">
            <w:pPr>
              <w:jc w:val="center"/>
              <w:rPr>
                <w:sz w:val="18"/>
                <w:szCs w:val="18"/>
                <w:lang w:val="lt-LT"/>
              </w:rPr>
            </w:pPr>
          </w:p>
        </w:tc>
        <w:tc>
          <w:tcPr>
            <w:tcW w:w="304" w:type="pct"/>
            <w:tcBorders>
              <w:left w:val="single" w:sz="4" w:space="0" w:color="auto"/>
              <w:right w:val="single" w:sz="4" w:space="0" w:color="auto"/>
            </w:tcBorders>
          </w:tcPr>
          <w:p w14:paraId="7740FBAE" w14:textId="77777777" w:rsidR="00883035" w:rsidRPr="0095375C" w:rsidRDefault="00883035" w:rsidP="00883035">
            <w:pPr>
              <w:jc w:val="center"/>
              <w:rPr>
                <w:sz w:val="18"/>
                <w:szCs w:val="18"/>
                <w:lang w:val="lt-LT"/>
              </w:rPr>
            </w:pPr>
          </w:p>
        </w:tc>
        <w:tc>
          <w:tcPr>
            <w:tcW w:w="303" w:type="pct"/>
            <w:tcBorders>
              <w:left w:val="single" w:sz="4" w:space="0" w:color="auto"/>
              <w:right w:val="nil"/>
            </w:tcBorders>
          </w:tcPr>
          <w:p w14:paraId="13044484" w14:textId="77777777" w:rsidR="00883035" w:rsidRPr="0095375C" w:rsidRDefault="00883035" w:rsidP="00883035">
            <w:pPr>
              <w:jc w:val="center"/>
              <w:rPr>
                <w:sz w:val="18"/>
                <w:szCs w:val="18"/>
                <w:lang w:val="lt-LT"/>
              </w:rPr>
            </w:pPr>
          </w:p>
        </w:tc>
        <w:tc>
          <w:tcPr>
            <w:tcW w:w="606" w:type="pct"/>
            <w:tcBorders>
              <w:left w:val="single" w:sz="4" w:space="0" w:color="auto"/>
              <w:right w:val="single" w:sz="4" w:space="0" w:color="auto"/>
            </w:tcBorders>
          </w:tcPr>
          <w:p w14:paraId="25C52AA3" w14:textId="77777777" w:rsidR="00883035" w:rsidRPr="0095375C" w:rsidRDefault="00883035" w:rsidP="00883035">
            <w:pPr>
              <w:jc w:val="center"/>
              <w:rPr>
                <w:sz w:val="18"/>
                <w:szCs w:val="18"/>
                <w:lang w:val="lt-LT"/>
              </w:rPr>
            </w:pPr>
          </w:p>
        </w:tc>
        <w:tc>
          <w:tcPr>
            <w:tcW w:w="681" w:type="pct"/>
            <w:tcBorders>
              <w:left w:val="single" w:sz="4" w:space="0" w:color="auto"/>
              <w:right w:val="single" w:sz="4" w:space="0" w:color="auto"/>
            </w:tcBorders>
            <w:vAlign w:val="center"/>
          </w:tcPr>
          <w:p w14:paraId="180168EA" w14:textId="65B4F68C" w:rsidR="00883035" w:rsidRPr="0095375C" w:rsidRDefault="00883035" w:rsidP="00883035">
            <w:pPr>
              <w:jc w:val="center"/>
              <w:rPr>
                <w:sz w:val="18"/>
                <w:szCs w:val="18"/>
                <w:lang w:val="lt-LT"/>
              </w:rPr>
            </w:pPr>
            <w:r w:rsidRPr="0095375C">
              <w:rPr>
                <w:sz w:val="18"/>
                <w:szCs w:val="18"/>
                <w:lang w:val="lt-LT"/>
              </w:rPr>
              <w:t xml:space="preserve">0-10 </w:t>
            </w:r>
            <w:r w:rsidRPr="0095375C">
              <w:rPr>
                <w:color w:val="000000"/>
                <w:sz w:val="18"/>
                <w:szCs w:val="18"/>
                <w:lang w:val="lt-LT"/>
              </w:rPr>
              <w:t>%</w:t>
            </w:r>
          </w:p>
        </w:tc>
      </w:tr>
      <w:tr w:rsidR="00883035" w:rsidRPr="0095375C" w14:paraId="3FBB3D8E" w14:textId="77777777" w:rsidTr="00A37740">
        <w:trPr>
          <w:trHeight w:val="20"/>
        </w:trPr>
        <w:tc>
          <w:tcPr>
            <w:tcW w:w="912" w:type="pct"/>
            <w:tcBorders>
              <w:top w:val="single" w:sz="4" w:space="0" w:color="auto"/>
              <w:left w:val="single" w:sz="4" w:space="0" w:color="auto"/>
              <w:bottom w:val="single" w:sz="4" w:space="0" w:color="auto"/>
              <w:right w:val="single" w:sz="4" w:space="0" w:color="auto"/>
            </w:tcBorders>
            <w:noWrap/>
            <w:vAlign w:val="center"/>
          </w:tcPr>
          <w:p w14:paraId="7A5DC217" w14:textId="56DB0C7A" w:rsidR="00883035" w:rsidRPr="0095375C" w:rsidRDefault="00883035" w:rsidP="00883035">
            <w:pPr>
              <w:rPr>
                <w:color w:val="BFBFBF"/>
                <w:sz w:val="16"/>
                <w:szCs w:val="16"/>
                <w:lang w:val="lt-LT"/>
              </w:rPr>
            </w:pPr>
            <w:r w:rsidRPr="0095375C">
              <w:rPr>
                <w:color w:val="BFBFBF"/>
                <w:sz w:val="16"/>
                <w:szCs w:val="16"/>
                <w:lang w:val="lt-LT"/>
              </w:rPr>
              <w:t>M.Jankaus g.</w:t>
            </w:r>
          </w:p>
        </w:tc>
        <w:tc>
          <w:tcPr>
            <w:tcW w:w="1060" w:type="pct"/>
            <w:tcBorders>
              <w:top w:val="single" w:sz="4" w:space="0" w:color="auto"/>
              <w:left w:val="nil"/>
              <w:bottom w:val="single" w:sz="4" w:space="0" w:color="auto"/>
              <w:right w:val="single" w:sz="4" w:space="0" w:color="auto"/>
            </w:tcBorders>
            <w:vAlign w:val="center"/>
          </w:tcPr>
          <w:p w14:paraId="79EBEEBA" w14:textId="5BB78A1E" w:rsidR="00883035" w:rsidRPr="0095375C" w:rsidRDefault="00883035" w:rsidP="00883035">
            <w:pPr>
              <w:ind w:firstLine="147"/>
              <w:rPr>
                <w:sz w:val="18"/>
                <w:szCs w:val="18"/>
                <w:lang w:val="lt-LT"/>
              </w:rPr>
            </w:pPr>
            <w:r w:rsidRPr="0095375C">
              <w:rPr>
                <w:sz w:val="18"/>
                <w:szCs w:val="18"/>
                <w:lang w:val="lt-LT"/>
              </w:rPr>
              <w:t>Rudmargė</w:t>
            </w:r>
          </w:p>
        </w:tc>
        <w:tc>
          <w:tcPr>
            <w:tcW w:w="530" w:type="pct"/>
            <w:tcBorders>
              <w:top w:val="single" w:sz="4" w:space="0" w:color="auto"/>
              <w:left w:val="nil"/>
              <w:bottom w:val="single" w:sz="4" w:space="0" w:color="auto"/>
              <w:right w:val="single" w:sz="4" w:space="0" w:color="auto"/>
            </w:tcBorders>
            <w:vAlign w:val="center"/>
          </w:tcPr>
          <w:p w14:paraId="6B3257DE" w14:textId="5CD77E61" w:rsidR="00883035" w:rsidRPr="0095375C" w:rsidRDefault="00883035" w:rsidP="00883035">
            <w:pPr>
              <w:jc w:val="center"/>
              <w:rPr>
                <w:sz w:val="18"/>
                <w:szCs w:val="18"/>
                <w:lang w:val="lt-LT"/>
              </w:rPr>
            </w:pPr>
            <w:r w:rsidRPr="0095375C">
              <w:rPr>
                <w:sz w:val="18"/>
                <w:szCs w:val="18"/>
                <w:lang w:val="lt-LT"/>
              </w:rPr>
              <w:t>0,30±0,15</w:t>
            </w:r>
          </w:p>
        </w:tc>
        <w:tc>
          <w:tcPr>
            <w:tcW w:w="302" w:type="pct"/>
            <w:tcBorders>
              <w:left w:val="nil"/>
              <w:right w:val="single" w:sz="4" w:space="0" w:color="auto"/>
            </w:tcBorders>
          </w:tcPr>
          <w:p w14:paraId="0561DB0F" w14:textId="77777777" w:rsidR="00883035" w:rsidRPr="0095375C" w:rsidRDefault="00883035" w:rsidP="00883035">
            <w:pPr>
              <w:jc w:val="center"/>
              <w:rPr>
                <w:sz w:val="18"/>
                <w:szCs w:val="18"/>
                <w:lang w:val="lt-LT"/>
              </w:rPr>
            </w:pPr>
          </w:p>
        </w:tc>
        <w:tc>
          <w:tcPr>
            <w:tcW w:w="302" w:type="pct"/>
            <w:tcBorders>
              <w:left w:val="single" w:sz="4" w:space="0" w:color="auto"/>
              <w:right w:val="single" w:sz="4" w:space="0" w:color="auto"/>
            </w:tcBorders>
          </w:tcPr>
          <w:p w14:paraId="161D8839" w14:textId="77777777" w:rsidR="00883035" w:rsidRPr="0095375C" w:rsidRDefault="00883035" w:rsidP="00883035">
            <w:pPr>
              <w:jc w:val="center"/>
              <w:rPr>
                <w:sz w:val="18"/>
                <w:szCs w:val="18"/>
                <w:lang w:val="lt-LT"/>
              </w:rPr>
            </w:pPr>
          </w:p>
        </w:tc>
        <w:tc>
          <w:tcPr>
            <w:tcW w:w="304" w:type="pct"/>
            <w:tcBorders>
              <w:left w:val="single" w:sz="4" w:space="0" w:color="auto"/>
              <w:right w:val="single" w:sz="4" w:space="0" w:color="auto"/>
            </w:tcBorders>
          </w:tcPr>
          <w:p w14:paraId="05FFA7E9" w14:textId="77777777" w:rsidR="00883035" w:rsidRPr="0095375C" w:rsidRDefault="00883035" w:rsidP="00883035">
            <w:pPr>
              <w:jc w:val="center"/>
              <w:rPr>
                <w:sz w:val="18"/>
                <w:szCs w:val="18"/>
                <w:lang w:val="lt-LT"/>
              </w:rPr>
            </w:pPr>
          </w:p>
        </w:tc>
        <w:tc>
          <w:tcPr>
            <w:tcW w:w="303" w:type="pct"/>
            <w:tcBorders>
              <w:left w:val="single" w:sz="4" w:space="0" w:color="auto"/>
              <w:right w:val="nil"/>
            </w:tcBorders>
          </w:tcPr>
          <w:p w14:paraId="3BD947C6" w14:textId="77777777" w:rsidR="00883035" w:rsidRPr="0095375C" w:rsidRDefault="00883035" w:rsidP="00883035">
            <w:pPr>
              <w:jc w:val="center"/>
              <w:rPr>
                <w:sz w:val="18"/>
                <w:szCs w:val="18"/>
                <w:lang w:val="lt-LT"/>
              </w:rPr>
            </w:pPr>
          </w:p>
        </w:tc>
        <w:tc>
          <w:tcPr>
            <w:tcW w:w="606" w:type="pct"/>
            <w:tcBorders>
              <w:left w:val="single" w:sz="4" w:space="0" w:color="auto"/>
              <w:right w:val="single" w:sz="4" w:space="0" w:color="auto"/>
            </w:tcBorders>
          </w:tcPr>
          <w:p w14:paraId="19A33E44" w14:textId="77777777" w:rsidR="00883035" w:rsidRPr="0095375C" w:rsidRDefault="00883035" w:rsidP="00883035">
            <w:pPr>
              <w:jc w:val="center"/>
              <w:rPr>
                <w:sz w:val="18"/>
                <w:szCs w:val="18"/>
                <w:lang w:val="lt-LT"/>
              </w:rPr>
            </w:pPr>
          </w:p>
        </w:tc>
        <w:tc>
          <w:tcPr>
            <w:tcW w:w="681" w:type="pct"/>
            <w:tcBorders>
              <w:left w:val="single" w:sz="4" w:space="0" w:color="auto"/>
              <w:right w:val="single" w:sz="4" w:space="0" w:color="auto"/>
            </w:tcBorders>
            <w:vAlign w:val="center"/>
          </w:tcPr>
          <w:p w14:paraId="2698672F" w14:textId="299D1DE1" w:rsidR="00883035" w:rsidRPr="0095375C" w:rsidRDefault="00883035" w:rsidP="00883035">
            <w:pPr>
              <w:jc w:val="center"/>
              <w:rPr>
                <w:sz w:val="18"/>
                <w:szCs w:val="18"/>
                <w:lang w:val="lt-LT"/>
              </w:rPr>
            </w:pPr>
          </w:p>
        </w:tc>
      </w:tr>
      <w:tr w:rsidR="00883035" w:rsidRPr="0095375C" w14:paraId="3CBE4744" w14:textId="77777777" w:rsidTr="00A37740">
        <w:trPr>
          <w:trHeight w:val="20"/>
        </w:trPr>
        <w:tc>
          <w:tcPr>
            <w:tcW w:w="912" w:type="pct"/>
            <w:tcBorders>
              <w:top w:val="single" w:sz="4" w:space="0" w:color="auto"/>
              <w:left w:val="single" w:sz="4" w:space="0" w:color="auto"/>
              <w:bottom w:val="single" w:sz="4" w:space="0" w:color="auto"/>
              <w:right w:val="single" w:sz="4" w:space="0" w:color="auto"/>
            </w:tcBorders>
            <w:noWrap/>
            <w:vAlign w:val="center"/>
          </w:tcPr>
          <w:p w14:paraId="0CAB0BC6" w14:textId="77777777" w:rsidR="00883035" w:rsidRPr="0095375C" w:rsidRDefault="00883035" w:rsidP="00883035">
            <w:pPr>
              <w:rPr>
                <w:b/>
                <w:sz w:val="16"/>
                <w:szCs w:val="16"/>
                <w:lang w:val="lt-LT"/>
              </w:rPr>
            </w:pPr>
            <w:r w:rsidRPr="0095375C">
              <w:rPr>
                <w:color w:val="BFBFBF"/>
                <w:sz w:val="16"/>
                <w:szCs w:val="16"/>
                <w:lang w:val="lt-LT"/>
              </w:rPr>
              <w:t>M.Jankaus g.</w:t>
            </w:r>
          </w:p>
        </w:tc>
        <w:tc>
          <w:tcPr>
            <w:tcW w:w="1060" w:type="pct"/>
            <w:tcBorders>
              <w:top w:val="single" w:sz="4" w:space="0" w:color="auto"/>
              <w:left w:val="nil"/>
              <w:bottom w:val="single" w:sz="4" w:space="0" w:color="auto"/>
              <w:right w:val="single" w:sz="4" w:space="0" w:color="auto"/>
            </w:tcBorders>
            <w:vAlign w:val="center"/>
          </w:tcPr>
          <w:p w14:paraId="18EF71E4" w14:textId="77777777" w:rsidR="00883035" w:rsidRPr="0095375C" w:rsidRDefault="00883035" w:rsidP="00883035">
            <w:pPr>
              <w:ind w:firstLine="147"/>
              <w:rPr>
                <w:sz w:val="18"/>
                <w:szCs w:val="18"/>
                <w:lang w:val="lt-LT"/>
              </w:rPr>
            </w:pPr>
            <w:r w:rsidRPr="0095375C">
              <w:rPr>
                <w:sz w:val="18"/>
                <w:szCs w:val="18"/>
                <w:lang w:val="lt-LT"/>
              </w:rPr>
              <w:t>Nekrozė</w:t>
            </w:r>
          </w:p>
        </w:tc>
        <w:tc>
          <w:tcPr>
            <w:tcW w:w="530" w:type="pct"/>
            <w:tcBorders>
              <w:top w:val="single" w:sz="4" w:space="0" w:color="auto"/>
              <w:left w:val="nil"/>
              <w:bottom w:val="single" w:sz="4" w:space="0" w:color="auto"/>
              <w:right w:val="single" w:sz="4" w:space="0" w:color="auto"/>
            </w:tcBorders>
            <w:vAlign w:val="center"/>
          </w:tcPr>
          <w:p w14:paraId="34F0EBD4" w14:textId="77777777" w:rsidR="00883035" w:rsidRPr="0095375C" w:rsidRDefault="00883035" w:rsidP="00883035">
            <w:pPr>
              <w:jc w:val="center"/>
              <w:rPr>
                <w:sz w:val="18"/>
                <w:szCs w:val="18"/>
                <w:lang w:val="lt-LT"/>
              </w:rPr>
            </w:pPr>
            <w:r w:rsidRPr="0095375C">
              <w:rPr>
                <w:sz w:val="18"/>
                <w:szCs w:val="18"/>
                <w:lang w:val="lt-LT"/>
              </w:rPr>
              <w:t>0,70±0,21</w:t>
            </w:r>
          </w:p>
        </w:tc>
        <w:tc>
          <w:tcPr>
            <w:tcW w:w="302" w:type="pct"/>
            <w:tcBorders>
              <w:left w:val="nil"/>
              <w:bottom w:val="single" w:sz="4" w:space="0" w:color="auto"/>
              <w:right w:val="single" w:sz="4" w:space="0" w:color="auto"/>
            </w:tcBorders>
          </w:tcPr>
          <w:p w14:paraId="1994001B" w14:textId="77777777" w:rsidR="00883035" w:rsidRPr="0095375C" w:rsidRDefault="00883035" w:rsidP="00883035">
            <w:pPr>
              <w:jc w:val="center"/>
              <w:rPr>
                <w:sz w:val="18"/>
                <w:szCs w:val="18"/>
                <w:lang w:val="lt-LT"/>
              </w:rPr>
            </w:pPr>
          </w:p>
        </w:tc>
        <w:tc>
          <w:tcPr>
            <w:tcW w:w="302" w:type="pct"/>
            <w:tcBorders>
              <w:left w:val="single" w:sz="4" w:space="0" w:color="auto"/>
              <w:bottom w:val="single" w:sz="4" w:space="0" w:color="auto"/>
              <w:right w:val="single" w:sz="4" w:space="0" w:color="auto"/>
            </w:tcBorders>
          </w:tcPr>
          <w:p w14:paraId="5DD4C859" w14:textId="77777777" w:rsidR="00883035" w:rsidRPr="0095375C" w:rsidRDefault="00883035" w:rsidP="00883035">
            <w:pPr>
              <w:jc w:val="center"/>
              <w:rPr>
                <w:sz w:val="18"/>
                <w:szCs w:val="18"/>
                <w:lang w:val="lt-LT"/>
              </w:rPr>
            </w:pPr>
          </w:p>
        </w:tc>
        <w:tc>
          <w:tcPr>
            <w:tcW w:w="304" w:type="pct"/>
            <w:tcBorders>
              <w:left w:val="single" w:sz="4" w:space="0" w:color="auto"/>
              <w:bottom w:val="single" w:sz="4" w:space="0" w:color="auto"/>
              <w:right w:val="single" w:sz="4" w:space="0" w:color="auto"/>
            </w:tcBorders>
          </w:tcPr>
          <w:p w14:paraId="4716F58B" w14:textId="77777777" w:rsidR="00883035" w:rsidRPr="0095375C" w:rsidRDefault="00883035" w:rsidP="00883035">
            <w:pPr>
              <w:jc w:val="center"/>
              <w:rPr>
                <w:sz w:val="18"/>
                <w:szCs w:val="18"/>
                <w:lang w:val="lt-LT"/>
              </w:rPr>
            </w:pPr>
          </w:p>
        </w:tc>
        <w:tc>
          <w:tcPr>
            <w:tcW w:w="303" w:type="pct"/>
            <w:tcBorders>
              <w:left w:val="single" w:sz="4" w:space="0" w:color="auto"/>
              <w:bottom w:val="single" w:sz="4" w:space="0" w:color="auto"/>
              <w:right w:val="nil"/>
            </w:tcBorders>
          </w:tcPr>
          <w:p w14:paraId="56D6AEF6" w14:textId="77777777" w:rsidR="00883035" w:rsidRPr="0095375C" w:rsidRDefault="00883035" w:rsidP="00883035">
            <w:pPr>
              <w:jc w:val="center"/>
              <w:rPr>
                <w:sz w:val="18"/>
                <w:szCs w:val="18"/>
                <w:lang w:val="lt-LT"/>
              </w:rPr>
            </w:pPr>
          </w:p>
        </w:tc>
        <w:tc>
          <w:tcPr>
            <w:tcW w:w="606" w:type="pct"/>
            <w:tcBorders>
              <w:left w:val="single" w:sz="4" w:space="0" w:color="auto"/>
              <w:bottom w:val="single" w:sz="4" w:space="0" w:color="auto"/>
              <w:right w:val="single" w:sz="4" w:space="0" w:color="auto"/>
            </w:tcBorders>
          </w:tcPr>
          <w:p w14:paraId="0502E891" w14:textId="77777777" w:rsidR="00883035" w:rsidRPr="0095375C" w:rsidRDefault="00883035" w:rsidP="00883035">
            <w:pPr>
              <w:jc w:val="center"/>
              <w:rPr>
                <w:sz w:val="18"/>
                <w:szCs w:val="18"/>
                <w:lang w:val="lt-LT"/>
              </w:rPr>
            </w:pPr>
          </w:p>
        </w:tc>
        <w:tc>
          <w:tcPr>
            <w:tcW w:w="681" w:type="pct"/>
            <w:tcBorders>
              <w:left w:val="single" w:sz="4" w:space="0" w:color="auto"/>
              <w:bottom w:val="single" w:sz="4" w:space="0" w:color="auto"/>
              <w:right w:val="single" w:sz="4" w:space="0" w:color="auto"/>
            </w:tcBorders>
            <w:vAlign w:val="center"/>
          </w:tcPr>
          <w:p w14:paraId="5BA0A3F1" w14:textId="77777777" w:rsidR="00883035" w:rsidRPr="0095375C" w:rsidRDefault="00883035" w:rsidP="00883035">
            <w:pPr>
              <w:jc w:val="center"/>
              <w:rPr>
                <w:sz w:val="18"/>
                <w:szCs w:val="18"/>
                <w:lang w:val="lt-LT"/>
              </w:rPr>
            </w:pPr>
          </w:p>
        </w:tc>
      </w:tr>
      <w:tr w:rsidR="00883035" w:rsidRPr="0095375C" w14:paraId="7D46E82A" w14:textId="77777777" w:rsidTr="00A37740">
        <w:trPr>
          <w:trHeight w:val="20"/>
        </w:trPr>
        <w:tc>
          <w:tcPr>
            <w:tcW w:w="912" w:type="pct"/>
            <w:tcBorders>
              <w:top w:val="single" w:sz="4" w:space="0" w:color="auto"/>
              <w:left w:val="single" w:sz="4" w:space="0" w:color="auto"/>
              <w:bottom w:val="single" w:sz="4" w:space="0" w:color="auto"/>
              <w:right w:val="single" w:sz="4" w:space="0" w:color="auto"/>
            </w:tcBorders>
            <w:noWrap/>
            <w:vAlign w:val="center"/>
          </w:tcPr>
          <w:p w14:paraId="6AC0D910" w14:textId="77777777" w:rsidR="00883035" w:rsidRPr="0095375C" w:rsidRDefault="00883035" w:rsidP="00883035">
            <w:pPr>
              <w:rPr>
                <w:b/>
                <w:sz w:val="16"/>
                <w:szCs w:val="16"/>
                <w:lang w:val="lt-LT"/>
              </w:rPr>
            </w:pPr>
            <w:r w:rsidRPr="0095375C">
              <w:rPr>
                <w:b/>
                <w:sz w:val="16"/>
                <w:szCs w:val="16"/>
                <w:lang w:val="lt-LT"/>
              </w:rPr>
              <w:t>A.Juozapavičiaus pr.</w:t>
            </w:r>
          </w:p>
        </w:tc>
        <w:tc>
          <w:tcPr>
            <w:tcW w:w="1060" w:type="pct"/>
            <w:tcBorders>
              <w:top w:val="single" w:sz="4" w:space="0" w:color="auto"/>
              <w:left w:val="nil"/>
              <w:bottom w:val="single" w:sz="4" w:space="0" w:color="auto"/>
              <w:right w:val="single" w:sz="4" w:space="0" w:color="auto"/>
            </w:tcBorders>
            <w:vAlign w:val="center"/>
          </w:tcPr>
          <w:p w14:paraId="03542118" w14:textId="77777777" w:rsidR="00883035" w:rsidRPr="0095375C" w:rsidRDefault="00883035" w:rsidP="00883035">
            <w:pPr>
              <w:rPr>
                <w:sz w:val="18"/>
                <w:szCs w:val="18"/>
                <w:lang w:val="lt-LT"/>
              </w:rPr>
            </w:pPr>
            <w:r w:rsidRPr="0095375C">
              <w:rPr>
                <w:b/>
                <w:sz w:val="18"/>
                <w:szCs w:val="18"/>
                <w:lang w:val="lt-LT"/>
              </w:rPr>
              <w:t>Liepa mažalapė, 25</w:t>
            </w:r>
          </w:p>
        </w:tc>
        <w:tc>
          <w:tcPr>
            <w:tcW w:w="530" w:type="pct"/>
            <w:tcBorders>
              <w:top w:val="single" w:sz="4" w:space="0" w:color="auto"/>
              <w:left w:val="nil"/>
              <w:bottom w:val="single" w:sz="4" w:space="0" w:color="auto"/>
              <w:right w:val="single" w:sz="4" w:space="0" w:color="auto"/>
            </w:tcBorders>
            <w:vAlign w:val="center"/>
          </w:tcPr>
          <w:p w14:paraId="4D8646DF" w14:textId="77777777" w:rsidR="00883035" w:rsidRPr="0095375C" w:rsidRDefault="00883035" w:rsidP="00883035">
            <w:pPr>
              <w:jc w:val="center"/>
              <w:rPr>
                <w:sz w:val="18"/>
                <w:szCs w:val="18"/>
                <w:lang w:val="lt-LT"/>
              </w:rPr>
            </w:pPr>
          </w:p>
        </w:tc>
        <w:tc>
          <w:tcPr>
            <w:tcW w:w="302" w:type="pct"/>
            <w:tcBorders>
              <w:top w:val="single" w:sz="4" w:space="0" w:color="auto"/>
              <w:left w:val="nil"/>
              <w:right w:val="single" w:sz="4" w:space="0" w:color="auto"/>
            </w:tcBorders>
            <w:vAlign w:val="center"/>
          </w:tcPr>
          <w:p w14:paraId="3359B8D9" w14:textId="50D0D193" w:rsidR="00883035" w:rsidRPr="0095375C" w:rsidRDefault="00883035" w:rsidP="00883035">
            <w:pPr>
              <w:jc w:val="center"/>
              <w:rPr>
                <w:sz w:val="18"/>
                <w:szCs w:val="18"/>
                <w:lang w:val="lt-LT"/>
              </w:rPr>
            </w:pPr>
            <w:r w:rsidRPr="0095375C">
              <w:rPr>
                <w:color w:val="000000"/>
                <w:sz w:val="18"/>
                <w:szCs w:val="18"/>
                <w:lang w:val="lt-LT"/>
              </w:rPr>
              <w:t>96</w:t>
            </w:r>
          </w:p>
        </w:tc>
        <w:tc>
          <w:tcPr>
            <w:tcW w:w="302" w:type="pct"/>
            <w:tcBorders>
              <w:top w:val="single" w:sz="4" w:space="0" w:color="auto"/>
              <w:left w:val="single" w:sz="4" w:space="0" w:color="auto"/>
              <w:right w:val="single" w:sz="4" w:space="0" w:color="auto"/>
            </w:tcBorders>
            <w:vAlign w:val="center"/>
          </w:tcPr>
          <w:p w14:paraId="14153387" w14:textId="7604D5E2" w:rsidR="00883035" w:rsidRPr="0095375C" w:rsidRDefault="00883035" w:rsidP="00883035">
            <w:pPr>
              <w:jc w:val="center"/>
              <w:rPr>
                <w:sz w:val="18"/>
                <w:szCs w:val="18"/>
                <w:lang w:val="lt-LT"/>
              </w:rPr>
            </w:pPr>
            <w:r w:rsidRPr="0095375C">
              <w:rPr>
                <w:color w:val="000000"/>
                <w:sz w:val="18"/>
                <w:szCs w:val="18"/>
                <w:lang w:val="lt-LT"/>
              </w:rPr>
              <w:t>52</w:t>
            </w:r>
          </w:p>
        </w:tc>
        <w:tc>
          <w:tcPr>
            <w:tcW w:w="304" w:type="pct"/>
            <w:tcBorders>
              <w:top w:val="single" w:sz="4" w:space="0" w:color="auto"/>
              <w:left w:val="single" w:sz="4" w:space="0" w:color="auto"/>
              <w:right w:val="single" w:sz="4" w:space="0" w:color="auto"/>
            </w:tcBorders>
            <w:vAlign w:val="center"/>
          </w:tcPr>
          <w:p w14:paraId="0C667B97" w14:textId="328E2501" w:rsidR="00883035" w:rsidRPr="0095375C" w:rsidRDefault="00883035" w:rsidP="00883035">
            <w:pPr>
              <w:jc w:val="center"/>
              <w:rPr>
                <w:sz w:val="18"/>
                <w:szCs w:val="18"/>
                <w:lang w:val="lt-LT"/>
              </w:rPr>
            </w:pPr>
            <w:r w:rsidRPr="0095375C">
              <w:rPr>
                <w:color w:val="000000"/>
                <w:sz w:val="18"/>
                <w:szCs w:val="18"/>
                <w:lang w:val="lt-LT"/>
              </w:rPr>
              <w:t>32</w:t>
            </w:r>
          </w:p>
        </w:tc>
        <w:tc>
          <w:tcPr>
            <w:tcW w:w="303" w:type="pct"/>
            <w:tcBorders>
              <w:top w:val="single" w:sz="4" w:space="0" w:color="auto"/>
              <w:left w:val="single" w:sz="4" w:space="0" w:color="auto"/>
              <w:right w:val="nil"/>
            </w:tcBorders>
            <w:vAlign w:val="center"/>
          </w:tcPr>
          <w:p w14:paraId="52A01683" w14:textId="122E7267" w:rsidR="00883035" w:rsidRPr="0095375C" w:rsidRDefault="00883035" w:rsidP="00883035">
            <w:pPr>
              <w:jc w:val="center"/>
              <w:rPr>
                <w:sz w:val="18"/>
                <w:szCs w:val="18"/>
                <w:lang w:val="lt-LT"/>
              </w:rPr>
            </w:pPr>
            <w:r w:rsidRPr="0095375C">
              <w:rPr>
                <w:color w:val="000000"/>
                <w:sz w:val="18"/>
                <w:szCs w:val="18"/>
                <w:lang w:val="lt-LT"/>
              </w:rPr>
              <w:t>12</w:t>
            </w:r>
          </w:p>
        </w:tc>
        <w:tc>
          <w:tcPr>
            <w:tcW w:w="606" w:type="pct"/>
            <w:tcBorders>
              <w:top w:val="single" w:sz="4" w:space="0" w:color="auto"/>
              <w:left w:val="single" w:sz="4" w:space="0" w:color="auto"/>
              <w:right w:val="single" w:sz="4" w:space="0" w:color="auto"/>
            </w:tcBorders>
          </w:tcPr>
          <w:p w14:paraId="628C8471" w14:textId="77777777" w:rsidR="00883035" w:rsidRPr="0095375C" w:rsidRDefault="00883035" w:rsidP="00883035">
            <w:pPr>
              <w:jc w:val="center"/>
              <w:rPr>
                <w:sz w:val="18"/>
                <w:szCs w:val="18"/>
                <w:lang w:val="lt-LT"/>
              </w:rPr>
            </w:pPr>
          </w:p>
        </w:tc>
        <w:tc>
          <w:tcPr>
            <w:tcW w:w="681" w:type="pct"/>
            <w:tcBorders>
              <w:top w:val="single" w:sz="4" w:space="0" w:color="auto"/>
              <w:left w:val="single" w:sz="4" w:space="0" w:color="auto"/>
              <w:right w:val="single" w:sz="4" w:space="0" w:color="auto"/>
            </w:tcBorders>
            <w:vAlign w:val="center"/>
          </w:tcPr>
          <w:p w14:paraId="43C1CF9F" w14:textId="77777777" w:rsidR="00883035" w:rsidRPr="0095375C" w:rsidRDefault="00883035" w:rsidP="00883035">
            <w:pPr>
              <w:jc w:val="center"/>
              <w:rPr>
                <w:sz w:val="18"/>
                <w:szCs w:val="18"/>
                <w:lang w:val="lt-LT"/>
              </w:rPr>
            </w:pPr>
            <w:r w:rsidRPr="0095375C">
              <w:rPr>
                <w:sz w:val="18"/>
                <w:szCs w:val="18"/>
                <w:lang w:val="lt-LT"/>
              </w:rPr>
              <w:t>1,7x1,7 m</w:t>
            </w:r>
          </w:p>
        </w:tc>
      </w:tr>
      <w:tr w:rsidR="00883035" w:rsidRPr="0095375C" w14:paraId="63836F33" w14:textId="77777777" w:rsidTr="00A37740">
        <w:trPr>
          <w:trHeight w:val="20"/>
        </w:trPr>
        <w:tc>
          <w:tcPr>
            <w:tcW w:w="912" w:type="pct"/>
            <w:tcBorders>
              <w:top w:val="single" w:sz="4" w:space="0" w:color="auto"/>
              <w:left w:val="single" w:sz="4" w:space="0" w:color="auto"/>
              <w:bottom w:val="single" w:sz="4" w:space="0" w:color="auto"/>
              <w:right w:val="single" w:sz="4" w:space="0" w:color="auto"/>
            </w:tcBorders>
            <w:noWrap/>
            <w:vAlign w:val="center"/>
          </w:tcPr>
          <w:p w14:paraId="2445988F" w14:textId="77777777" w:rsidR="00883035" w:rsidRPr="0095375C" w:rsidRDefault="00883035" w:rsidP="00883035">
            <w:pPr>
              <w:rPr>
                <w:b/>
                <w:sz w:val="16"/>
                <w:szCs w:val="16"/>
                <w:lang w:val="lt-LT"/>
              </w:rPr>
            </w:pPr>
            <w:r w:rsidRPr="0095375C">
              <w:rPr>
                <w:color w:val="BFBFBF"/>
                <w:sz w:val="16"/>
                <w:szCs w:val="16"/>
                <w:lang w:val="lt-LT"/>
              </w:rPr>
              <w:t>A.Juozapavičiaus pr.</w:t>
            </w:r>
          </w:p>
        </w:tc>
        <w:tc>
          <w:tcPr>
            <w:tcW w:w="1060" w:type="pct"/>
            <w:tcBorders>
              <w:top w:val="single" w:sz="4" w:space="0" w:color="auto"/>
              <w:left w:val="nil"/>
              <w:bottom w:val="single" w:sz="4" w:space="0" w:color="auto"/>
              <w:right w:val="single" w:sz="4" w:space="0" w:color="auto"/>
            </w:tcBorders>
            <w:vAlign w:val="center"/>
          </w:tcPr>
          <w:p w14:paraId="1CFA5ED2" w14:textId="77777777" w:rsidR="00883035" w:rsidRPr="0095375C" w:rsidRDefault="00883035" w:rsidP="00883035">
            <w:pPr>
              <w:ind w:firstLine="147"/>
              <w:rPr>
                <w:sz w:val="18"/>
                <w:szCs w:val="18"/>
                <w:lang w:val="lt-LT"/>
              </w:rPr>
            </w:pPr>
            <w:r w:rsidRPr="0095375C">
              <w:rPr>
                <w:sz w:val="18"/>
                <w:szCs w:val="18"/>
                <w:lang w:val="lt-LT"/>
              </w:rPr>
              <w:t>Defoliacija</w:t>
            </w:r>
          </w:p>
        </w:tc>
        <w:tc>
          <w:tcPr>
            <w:tcW w:w="530" w:type="pct"/>
            <w:tcBorders>
              <w:top w:val="single" w:sz="4" w:space="0" w:color="auto"/>
              <w:left w:val="nil"/>
              <w:bottom w:val="single" w:sz="4" w:space="0" w:color="auto"/>
              <w:right w:val="single" w:sz="4" w:space="0" w:color="auto"/>
            </w:tcBorders>
            <w:vAlign w:val="center"/>
          </w:tcPr>
          <w:p w14:paraId="4C1472F5" w14:textId="77777777" w:rsidR="00883035" w:rsidRPr="0095375C" w:rsidRDefault="00883035" w:rsidP="00883035">
            <w:pPr>
              <w:jc w:val="center"/>
              <w:rPr>
                <w:sz w:val="18"/>
                <w:szCs w:val="18"/>
                <w:lang w:val="lt-LT"/>
              </w:rPr>
            </w:pPr>
            <w:r w:rsidRPr="0095375C">
              <w:rPr>
                <w:sz w:val="18"/>
                <w:szCs w:val="18"/>
                <w:lang w:val="lt-LT"/>
              </w:rPr>
              <w:t>1,32±0,11</w:t>
            </w:r>
          </w:p>
        </w:tc>
        <w:tc>
          <w:tcPr>
            <w:tcW w:w="302" w:type="pct"/>
            <w:tcBorders>
              <w:left w:val="nil"/>
              <w:right w:val="single" w:sz="4" w:space="0" w:color="auto"/>
            </w:tcBorders>
          </w:tcPr>
          <w:p w14:paraId="478B0495" w14:textId="77777777" w:rsidR="00883035" w:rsidRPr="0095375C" w:rsidRDefault="00883035" w:rsidP="00883035">
            <w:pPr>
              <w:jc w:val="center"/>
              <w:rPr>
                <w:sz w:val="18"/>
                <w:szCs w:val="18"/>
                <w:lang w:val="lt-LT"/>
              </w:rPr>
            </w:pPr>
          </w:p>
        </w:tc>
        <w:tc>
          <w:tcPr>
            <w:tcW w:w="302" w:type="pct"/>
            <w:tcBorders>
              <w:left w:val="single" w:sz="4" w:space="0" w:color="auto"/>
              <w:right w:val="single" w:sz="4" w:space="0" w:color="auto"/>
            </w:tcBorders>
          </w:tcPr>
          <w:p w14:paraId="3B3BB154" w14:textId="77777777" w:rsidR="00883035" w:rsidRPr="0095375C" w:rsidRDefault="00883035" w:rsidP="00883035">
            <w:pPr>
              <w:jc w:val="center"/>
              <w:rPr>
                <w:sz w:val="18"/>
                <w:szCs w:val="18"/>
                <w:lang w:val="lt-LT"/>
              </w:rPr>
            </w:pPr>
          </w:p>
        </w:tc>
        <w:tc>
          <w:tcPr>
            <w:tcW w:w="304" w:type="pct"/>
            <w:tcBorders>
              <w:left w:val="single" w:sz="4" w:space="0" w:color="auto"/>
              <w:right w:val="single" w:sz="4" w:space="0" w:color="auto"/>
            </w:tcBorders>
          </w:tcPr>
          <w:p w14:paraId="7C0EBE40" w14:textId="77777777" w:rsidR="00883035" w:rsidRPr="0095375C" w:rsidRDefault="00883035" w:rsidP="00883035">
            <w:pPr>
              <w:jc w:val="center"/>
              <w:rPr>
                <w:sz w:val="18"/>
                <w:szCs w:val="18"/>
                <w:lang w:val="lt-LT"/>
              </w:rPr>
            </w:pPr>
          </w:p>
        </w:tc>
        <w:tc>
          <w:tcPr>
            <w:tcW w:w="303" w:type="pct"/>
            <w:tcBorders>
              <w:left w:val="single" w:sz="4" w:space="0" w:color="auto"/>
              <w:right w:val="nil"/>
            </w:tcBorders>
          </w:tcPr>
          <w:p w14:paraId="5CA59C2D" w14:textId="77777777" w:rsidR="00883035" w:rsidRPr="0095375C" w:rsidRDefault="00883035" w:rsidP="00883035">
            <w:pPr>
              <w:jc w:val="center"/>
              <w:rPr>
                <w:sz w:val="18"/>
                <w:szCs w:val="18"/>
                <w:lang w:val="lt-LT"/>
              </w:rPr>
            </w:pPr>
          </w:p>
        </w:tc>
        <w:tc>
          <w:tcPr>
            <w:tcW w:w="606" w:type="pct"/>
            <w:tcBorders>
              <w:left w:val="single" w:sz="4" w:space="0" w:color="auto"/>
              <w:right w:val="single" w:sz="4" w:space="0" w:color="auto"/>
            </w:tcBorders>
          </w:tcPr>
          <w:p w14:paraId="58655F29" w14:textId="77777777" w:rsidR="00883035" w:rsidRPr="0095375C" w:rsidRDefault="00883035" w:rsidP="00883035">
            <w:pPr>
              <w:jc w:val="center"/>
              <w:rPr>
                <w:sz w:val="18"/>
                <w:szCs w:val="18"/>
                <w:lang w:val="lt-LT"/>
              </w:rPr>
            </w:pPr>
          </w:p>
        </w:tc>
        <w:tc>
          <w:tcPr>
            <w:tcW w:w="681" w:type="pct"/>
            <w:tcBorders>
              <w:left w:val="single" w:sz="4" w:space="0" w:color="auto"/>
              <w:right w:val="single" w:sz="4" w:space="0" w:color="auto"/>
            </w:tcBorders>
            <w:vAlign w:val="center"/>
          </w:tcPr>
          <w:p w14:paraId="4400888D" w14:textId="33E6BEDC" w:rsidR="00883035" w:rsidRPr="0095375C" w:rsidRDefault="00883035" w:rsidP="00883035">
            <w:pPr>
              <w:jc w:val="center"/>
              <w:rPr>
                <w:sz w:val="18"/>
                <w:szCs w:val="18"/>
                <w:lang w:val="lt-LT"/>
              </w:rPr>
            </w:pPr>
            <w:r w:rsidRPr="0095375C">
              <w:rPr>
                <w:sz w:val="18"/>
                <w:szCs w:val="18"/>
                <w:lang w:val="lt-LT"/>
              </w:rPr>
              <w:t>gruntas /</w:t>
            </w:r>
          </w:p>
        </w:tc>
      </w:tr>
      <w:tr w:rsidR="00883035" w:rsidRPr="0095375C" w14:paraId="6AB6EFB3" w14:textId="77777777" w:rsidTr="00A37740">
        <w:trPr>
          <w:trHeight w:val="20"/>
        </w:trPr>
        <w:tc>
          <w:tcPr>
            <w:tcW w:w="912" w:type="pct"/>
            <w:tcBorders>
              <w:top w:val="single" w:sz="4" w:space="0" w:color="auto"/>
              <w:left w:val="single" w:sz="4" w:space="0" w:color="auto"/>
              <w:bottom w:val="single" w:sz="4" w:space="0" w:color="auto"/>
              <w:right w:val="single" w:sz="4" w:space="0" w:color="auto"/>
            </w:tcBorders>
            <w:noWrap/>
            <w:vAlign w:val="center"/>
          </w:tcPr>
          <w:p w14:paraId="444DD989" w14:textId="77777777" w:rsidR="00883035" w:rsidRPr="0095375C" w:rsidRDefault="00883035" w:rsidP="00883035">
            <w:pPr>
              <w:rPr>
                <w:b/>
                <w:sz w:val="16"/>
                <w:szCs w:val="16"/>
                <w:lang w:val="lt-LT"/>
              </w:rPr>
            </w:pPr>
            <w:r w:rsidRPr="0095375C">
              <w:rPr>
                <w:color w:val="BFBFBF"/>
                <w:sz w:val="16"/>
                <w:szCs w:val="16"/>
                <w:lang w:val="lt-LT"/>
              </w:rPr>
              <w:t>A.Juozapavičiaus pr.</w:t>
            </w:r>
          </w:p>
        </w:tc>
        <w:tc>
          <w:tcPr>
            <w:tcW w:w="1060" w:type="pct"/>
            <w:tcBorders>
              <w:top w:val="single" w:sz="4" w:space="0" w:color="auto"/>
              <w:left w:val="nil"/>
              <w:bottom w:val="single" w:sz="4" w:space="0" w:color="auto"/>
              <w:right w:val="single" w:sz="4" w:space="0" w:color="auto"/>
            </w:tcBorders>
            <w:vAlign w:val="center"/>
          </w:tcPr>
          <w:p w14:paraId="799F26B8" w14:textId="5105ED40" w:rsidR="00883035" w:rsidRPr="0095375C" w:rsidRDefault="00883035" w:rsidP="00883035">
            <w:pPr>
              <w:ind w:firstLine="147"/>
              <w:rPr>
                <w:sz w:val="18"/>
                <w:szCs w:val="18"/>
                <w:lang w:val="lt-LT"/>
              </w:rPr>
            </w:pPr>
            <w:r w:rsidRPr="0095375C">
              <w:rPr>
                <w:sz w:val="18"/>
                <w:szCs w:val="18"/>
                <w:lang w:val="lt-LT"/>
              </w:rPr>
              <w:t>Kenkėjai [1,2,3,5,</w:t>
            </w:r>
            <w:r w:rsidR="000C505C">
              <w:rPr>
                <w:sz w:val="18"/>
                <w:szCs w:val="18"/>
                <w:lang w:val="lt-LT"/>
              </w:rPr>
              <w:t>9</w:t>
            </w:r>
            <w:r w:rsidRPr="0095375C">
              <w:rPr>
                <w:sz w:val="18"/>
                <w:szCs w:val="18"/>
                <w:lang w:val="lt-LT"/>
              </w:rPr>
              <w:t>]</w:t>
            </w:r>
          </w:p>
        </w:tc>
        <w:tc>
          <w:tcPr>
            <w:tcW w:w="530" w:type="pct"/>
            <w:tcBorders>
              <w:top w:val="single" w:sz="4" w:space="0" w:color="auto"/>
              <w:left w:val="nil"/>
              <w:bottom w:val="single" w:sz="4" w:space="0" w:color="auto"/>
              <w:right w:val="single" w:sz="4" w:space="0" w:color="auto"/>
            </w:tcBorders>
            <w:vAlign w:val="center"/>
          </w:tcPr>
          <w:p w14:paraId="699D6BC2" w14:textId="77777777" w:rsidR="00883035" w:rsidRPr="0095375C" w:rsidRDefault="00883035" w:rsidP="00883035">
            <w:pPr>
              <w:jc w:val="center"/>
              <w:rPr>
                <w:sz w:val="18"/>
                <w:szCs w:val="18"/>
                <w:lang w:val="lt-LT"/>
              </w:rPr>
            </w:pPr>
            <w:r w:rsidRPr="0095375C">
              <w:rPr>
                <w:sz w:val="18"/>
                <w:szCs w:val="18"/>
                <w:lang w:val="lt-LT"/>
              </w:rPr>
              <w:t>0,20±0,08</w:t>
            </w:r>
          </w:p>
        </w:tc>
        <w:tc>
          <w:tcPr>
            <w:tcW w:w="302" w:type="pct"/>
            <w:tcBorders>
              <w:left w:val="nil"/>
              <w:right w:val="single" w:sz="4" w:space="0" w:color="auto"/>
            </w:tcBorders>
          </w:tcPr>
          <w:p w14:paraId="573BE8B0" w14:textId="77777777" w:rsidR="00883035" w:rsidRPr="0095375C" w:rsidRDefault="00883035" w:rsidP="00883035">
            <w:pPr>
              <w:jc w:val="center"/>
              <w:rPr>
                <w:sz w:val="18"/>
                <w:szCs w:val="18"/>
                <w:lang w:val="lt-LT"/>
              </w:rPr>
            </w:pPr>
          </w:p>
        </w:tc>
        <w:tc>
          <w:tcPr>
            <w:tcW w:w="302" w:type="pct"/>
            <w:tcBorders>
              <w:left w:val="single" w:sz="4" w:space="0" w:color="auto"/>
              <w:right w:val="single" w:sz="4" w:space="0" w:color="auto"/>
            </w:tcBorders>
          </w:tcPr>
          <w:p w14:paraId="305A8167" w14:textId="77777777" w:rsidR="00883035" w:rsidRPr="0095375C" w:rsidRDefault="00883035" w:rsidP="00883035">
            <w:pPr>
              <w:jc w:val="center"/>
              <w:rPr>
                <w:sz w:val="18"/>
                <w:szCs w:val="18"/>
                <w:lang w:val="lt-LT"/>
              </w:rPr>
            </w:pPr>
          </w:p>
        </w:tc>
        <w:tc>
          <w:tcPr>
            <w:tcW w:w="304" w:type="pct"/>
            <w:tcBorders>
              <w:left w:val="single" w:sz="4" w:space="0" w:color="auto"/>
              <w:right w:val="single" w:sz="4" w:space="0" w:color="auto"/>
            </w:tcBorders>
          </w:tcPr>
          <w:p w14:paraId="1B23219D" w14:textId="77777777" w:rsidR="00883035" w:rsidRPr="0095375C" w:rsidRDefault="00883035" w:rsidP="00883035">
            <w:pPr>
              <w:jc w:val="center"/>
              <w:rPr>
                <w:sz w:val="18"/>
                <w:szCs w:val="18"/>
                <w:lang w:val="lt-LT"/>
              </w:rPr>
            </w:pPr>
          </w:p>
        </w:tc>
        <w:tc>
          <w:tcPr>
            <w:tcW w:w="303" w:type="pct"/>
            <w:tcBorders>
              <w:left w:val="single" w:sz="4" w:space="0" w:color="auto"/>
              <w:right w:val="nil"/>
            </w:tcBorders>
          </w:tcPr>
          <w:p w14:paraId="2DCD4BAB" w14:textId="77777777" w:rsidR="00883035" w:rsidRPr="0095375C" w:rsidRDefault="00883035" w:rsidP="00883035">
            <w:pPr>
              <w:jc w:val="center"/>
              <w:rPr>
                <w:sz w:val="18"/>
                <w:szCs w:val="18"/>
                <w:lang w:val="lt-LT"/>
              </w:rPr>
            </w:pPr>
          </w:p>
        </w:tc>
        <w:tc>
          <w:tcPr>
            <w:tcW w:w="606" w:type="pct"/>
            <w:tcBorders>
              <w:left w:val="single" w:sz="4" w:space="0" w:color="auto"/>
              <w:right w:val="single" w:sz="4" w:space="0" w:color="auto"/>
            </w:tcBorders>
          </w:tcPr>
          <w:p w14:paraId="37DCAB79" w14:textId="77777777" w:rsidR="00883035" w:rsidRPr="0095375C" w:rsidRDefault="00883035" w:rsidP="00883035">
            <w:pPr>
              <w:jc w:val="center"/>
              <w:rPr>
                <w:sz w:val="18"/>
                <w:szCs w:val="18"/>
                <w:lang w:val="lt-LT"/>
              </w:rPr>
            </w:pPr>
          </w:p>
        </w:tc>
        <w:tc>
          <w:tcPr>
            <w:tcW w:w="681" w:type="pct"/>
            <w:tcBorders>
              <w:left w:val="single" w:sz="4" w:space="0" w:color="auto"/>
              <w:right w:val="single" w:sz="4" w:space="0" w:color="auto"/>
            </w:tcBorders>
            <w:vAlign w:val="center"/>
          </w:tcPr>
          <w:p w14:paraId="27AB1E52" w14:textId="77777777" w:rsidR="00883035" w:rsidRPr="0095375C" w:rsidRDefault="00883035" w:rsidP="00883035">
            <w:pPr>
              <w:jc w:val="center"/>
              <w:rPr>
                <w:sz w:val="18"/>
                <w:szCs w:val="18"/>
                <w:lang w:val="lt-LT"/>
              </w:rPr>
            </w:pPr>
            <w:r w:rsidRPr="0095375C">
              <w:rPr>
                <w:sz w:val="18"/>
                <w:szCs w:val="18"/>
                <w:lang w:val="lt-LT"/>
              </w:rPr>
              <w:t xml:space="preserve">0-10 </w:t>
            </w:r>
            <w:r w:rsidRPr="0095375C">
              <w:rPr>
                <w:color w:val="000000"/>
                <w:sz w:val="18"/>
                <w:szCs w:val="18"/>
                <w:lang w:val="lt-LT"/>
              </w:rPr>
              <w:t>%</w:t>
            </w:r>
          </w:p>
        </w:tc>
      </w:tr>
      <w:tr w:rsidR="00883035" w:rsidRPr="0095375C" w14:paraId="2D4D29C7" w14:textId="77777777" w:rsidTr="00A37740">
        <w:trPr>
          <w:trHeight w:val="20"/>
        </w:trPr>
        <w:tc>
          <w:tcPr>
            <w:tcW w:w="912" w:type="pct"/>
            <w:tcBorders>
              <w:top w:val="single" w:sz="4" w:space="0" w:color="auto"/>
              <w:left w:val="single" w:sz="4" w:space="0" w:color="auto"/>
              <w:bottom w:val="single" w:sz="4" w:space="0" w:color="auto"/>
              <w:right w:val="single" w:sz="4" w:space="0" w:color="auto"/>
            </w:tcBorders>
            <w:noWrap/>
            <w:vAlign w:val="center"/>
          </w:tcPr>
          <w:p w14:paraId="63991266" w14:textId="16E7D2E6" w:rsidR="00883035" w:rsidRPr="0095375C" w:rsidRDefault="00883035" w:rsidP="00883035">
            <w:pPr>
              <w:rPr>
                <w:color w:val="BFBFBF"/>
                <w:sz w:val="16"/>
                <w:szCs w:val="16"/>
                <w:lang w:val="lt-LT"/>
              </w:rPr>
            </w:pPr>
            <w:r w:rsidRPr="0095375C">
              <w:rPr>
                <w:color w:val="BFBFBF"/>
                <w:sz w:val="16"/>
                <w:szCs w:val="16"/>
                <w:lang w:val="lt-LT"/>
              </w:rPr>
              <w:t>A.Juozapavičiaus pr.</w:t>
            </w:r>
          </w:p>
        </w:tc>
        <w:tc>
          <w:tcPr>
            <w:tcW w:w="1060" w:type="pct"/>
            <w:tcBorders>
              <w:top w:val="single" w:sz="4" w:space="0" w:color="auto"/>
              <w:left w:val="nil"/>
              <w:bottom w:val="single" w:sz="4" w:space="0" w:color="auto"/>
              <w:right w:val="single" w:sz="4" w:space="0" w:color="auto"/>
            </w:tcBorders>
            <w:vAlign w:val="center"/>
          </w:tcPr>
          <w:p w14:paraId="0263BFC8" w14:textId="471EAC51" w:rsidR="00883035" w:rsidRPr="0095375C" w:rsidRDefault="00883035" w:rsidP="00883035">
            <w:pPr>
              <w:ind w:firstLine="147"/>
              <w:rPr>
                <w:sz w:val="18"/>
                <w:szCs w:val="18"/>
                <w:lang w:val="lt-LT"/>
              </w:rPr>
            </w:pPr>
            <w:r w:rsidRPr="0095375C">
              <w:rPr>
                <w:sz w:val="18"/>
                <w:szCs w:val="18"/>
                <w:lang w:val="lt-LT"/>
              </w:rPr>
              <w:t>Rudmargė</w:t>
            </w:r>
          </w:p>
        </w:tc>
        <w:tc>
          <w:tcPr>
            <w:tcW w:w="530" w:type="pct"/>
            <w:tcBorders>
              <w:top w:val="single" w:sz="4" w:space="0" w:color="auto"/>
              <w:left w:val="nil"/>
              <w:bottom w:val="single" w:sz="4" w:space="0" w:color="auto"/>
              <w:right w:val="single" w:sz="4" w:space="0" w:color="auto"/>
            </w:tcBorders>
            <w:vAlign w:val="center"/>
          </w:tcPr>
          <w:p w14:paraId="47C0FE46" w14:textId="52C3EA14" w:rsidR="00883035" w:rsidRPr="0095375C" w:rsidRDefault="00883035" w:rsidP="00883035">
            <w:pPr>
              <w:jc w:val="center"/>
              <w:rPr>
                <w:sz w:val="18"/>
                <w:szCs w:val="18"/>
                <w:lang w:val="lt-LT"/>
              </w:rPr>
            </w:pPr>
            <w:r w:rsidRPr="0095375C">
              <w:rPr>
                <w:sz w:val="18"/>
                <w:szCs w:val="18"/>
                <w:lang w:val="lt-LT"/>
              </w:rPr>
              <w:t>0,20±0,08</w:t>
            </w:r>
          </w:p>
        </w:tc>
        <w:tc>
          <w:tcPr>
            <w:tcW w:w="302" w:type="pct"/>
            <w:tcBorders>
              <w:left w:val="nil"/>
              <w:right w:val="single" w:sz="4" w:space="0" w:color="auto"/>
            </w:tcBorders>
          </w:tcPr>
          <w:p w14:paraId="51E79A20" w14:textId="77777777" w:rsidR="00883035" w:rsidRPr="0095375C" w:rsidRDefault="00883035" w:rsidP="00883035">
            <w:pPr>
              <w:jc w:val="center"/>
              <w:rPr>
                <w:sz w:val="18"/>
                <w:szCs w:val="18"/>
                <w:lang w:val="lt-LT"/>
              </w:rPr>
            </w:pPr>
          </w:p>
        </w:tc>
        <w:tc>
          <w:tcPr>
            <w:tcW w:w="302" w:type="pct"/>
            <w:tcBorders>
              <w:left w:val="single" w:sz="4" w:space="0" w:color="auto"/>
              <w:right w:val="single" w:sz="4" w:space="0" w:color="auto"/>
            </w:tcBorders>
          </w:tcPr>
          <w:p w14:paraId="3D108E2C" w14:textId="77777777" w:rsidR="00883035" w:rsidRPr="0095375C" w:rsidRDefault="00883035" w:rsidP="00883035">
            <w:pPr>
              <w:jc w:val="center"/>
              <w:rPr>
                <w:sz w:val="18"/>
                <w:szCs w:val="18"/>
                <w:lang w:val="lt-LT"/>
              </w:rPr>
            </w:pPr>
          </w:p>
        </w:tc>
        <w:tc>
          <w:tcPr>
            <w:tcW w:w="304" w:type="pct"/>
            <w:tcBorders>
              <w:left w:val="single" w:sz="4" w:space="0" w:color="auto"/>
              <w:right w:val="single" w:sz="4" w:space="0" w:color="auto"/>
            </w:tcBorders>
          </w:tcPr>
          <w:p w14:paraId="3F2B11F0" w14:textId="77777777" w:rsidR="00883035" w:rsidRPr="0095375C" w:rsidRDefault="00883035" w:rsidP="00883035">
            <w:pPr>
              <w:jc w:val="center"/>
              <w:rPr>
                <w:sz w:val="18"/>
                <w:szCs w:val="18"/>
                <w:lang w:val="lt-LT"/>
              </w:rPr>
            </w:pPr>
          </w:p>
        </w:tc>
        <w:tc>
          <w:tcPr>
            <w:tcW w:w="303" w:type="pct"/>
            <w:tcBorders>
              <w:left w:val="single" w:sz="4" w:space="0" w:color="auto"/>
              <w:right w:val="nil"/>
            </w:tcBorders>
          </w:tcPr>
          <w:p w14:paraId="725C09DD" w14:textId="77777777" w:rsidR="00883035" w:rsidRPr="0095375C" w:rsidRDefault="00883035" w:rsidP="00883035">
            <w:pPr>
              <w:jc w:val="center"/>
              <w:rPr>
                <w:sz w:val="18"/>
                <w:szCs w:val="18"/>
                <w:lang w:val="lt-LT"/>
              </w:rPr>
            </w:pPr>
          </w:p>
        </w:tc>
        <w:tc>
          <w:tcPr>
            <w:tcW w:w="606" w:type="pct"/>
            <w:tcBorders>
              <w:left w:val="single" w:sz="4" w:space="0" w:color="auto"/>
              <w:right w:val="single" w:sz="4" w:space="0" w:color="auto"/>
            </w:tcBorders>
          </w:tcPr>
          <w:p w14:paraId="4FF34FC8" w14:textId="77777777" w:rsidR="00883035" w:rsidRPr="0095375C" w:rsidRDefault="00883035" w:rsidP="00883035">
            <w:pPr>
              <w:jc w:val="center"/>
              <w:rPr>
                <w:sz w:val="18"/>
                <w:szCs w:val="18"/>
                <w:lang w:val="lt-LT"/>
              </w:rPr>
            </w:pPr>
          </w:p>
        </w:tc>
        <w:tc>
          <w:tcPr>
            <w:tcW w:w="681" w:type="pct"/>
            <w:tcBorders>
              <w:left w:val="single" w:sz="4" w:space="0" w:color="auto"/>
              <w:right w:val="single" w:sz="4" w:space="0" w:color="auto"/>
            </w:tcBorders>
            <w:vAlign w:val="center"/>
          </w:tcPr>
          <w:p w14:paraId="44488618" w14:textId="77777777" w:rsidR="00883035" w:rsidRPr="0095375C" w:rsidRDefault="00883035" w:rsidP="00883035">
            <w:pPr>
              <w:jc w:val="center"/>
              <w:rPr>
                <w:sz w:val="18"/>
                <w:szCs w:val="18"/>
                <w:lang w:val="lt-LT"/>
              </w:rPr>
            </w:pPr>
          </w:p>
        </w:tc>
      </w:tr>
      <w:tr w:rsidR="00883035" w:rsidRPr="0095375C" w14:paraId="6202691D" w14:textId="77777777" w:rsidTr="00A37740">
        <w:trPr>
          <w:trHeight w:val="20"/>
        </w:trPr>
        <w:tc>
          <w:tcPr>
            <w:tcW w:w="912" w:type="pct"/>
            <w:tcBorders>
              <w:top w:val="single" w:sz="4" w:space="0" w:color="auto"/>
              <w:left w:val="single" w:sz="4" w:space="0" w:color="auto"/>
              <w:bottom w:val="single" w:sz="4" w:space="0" w:color="auto"/>
              <w:right w:val="single" w:sz="4" w:space="0" w:color="auto"/>
            </w:tcBorders>
            <w:noWrap/>
            <w:vAlign w:val="center"/>
          </w:tcPr>
          <w:p w14:paraId="0AC1263F" w14:textId="64547FE8" w:rsidR="00883035" w:rsidRPr="0095375C" w:rsidRDefault="00883035" w:rsidP="00883035">
            <w:pPr>
              <w:rPr>
                <w:color w:val="BFBFBF"/>
                <w:sz w:val="16"/>
                <w:szCs w:val="16"/>
                <w:lang w:val="lt-LT"/>
              </w:rPr>
            </w:pPr>
            <w:r w:rsidRPr="0095375C">
              <w:rPr>
                <w:color w:val="BFBFBF"/>
                <w:sz w:val="16"/>
                <w:szCs w:val="16"/>
                <w:lang w:val="lt-LT"/>
              </w:rPr>
              <w:t>A.Juozapavičiaus pr.</w:t>
            </w:r>
          </w:p>
        </w:tc>
        <w:tc>
          <w:tcPr>
            <w:tcW w:w="1060" w:type="pct"/>
            <w:tcBorders>
              <w:top w:val="single" w:sz="4" w:space="0" w:color="auto"/>
              <w:left w:val="nil"/>
              <w:bottom w:val="single" w:sz="4" w:space="0" w:color="auto"/>
              <w:right w:val="single" w:sz="4" w:space="0" w:color="auto"/>
            </w:tcBorders>
            <w:vAlign w:val="center"/>
          </w:tcPr>
          <w:p w14:paraId="2EE5070B" w14:textId="7F8E00E3" w:rsidR="00883035" w:rsidRPr="0095375C" w:rsidRDefault="00883035" w:rsidP="00883035">
            <w:pPr>
              <w:ind w:firstLine="147"/>
              <w:rPr>
                <w:sz w:val="18"/>
                <w:szCs w:val="18"/>
                <w:lang w:val="lt-LT"/>
              </w:rPr>
            </w:pPr>
            <w:r w:rsidRPr="0095375C">
              <w:rPr>
                <w:sz w:val="18"/>
                <w:szCs w:val="18"/>
                <w:lang w:val="lt-LT"/>
              </w:rPr>
              <w:t>Suodligė</w:t>
            </w:r>
          </w:p>
        </w:tc>
        <w:tc>
          <w:tcPr>
            <w:tcW w:w="530" w:type="pct"/>
            <w:tcBorders>
              <w:top w:val="single" w:sz="4" w:space="0" w:color="auto"/>
              <w:left w:val="nil"/>
              <w:bottom w:val="single" w:sz="4" w:space="0" w:color="auto"/>
              <w:right w:val="single" w:sz="4" w:space="0" w:color="auto"/>
            </w:tcBorders>
            <w:vAlign w:val="center"/>
          </w:tcPr>
          <w:p w14:paraId="234C07C4" w14:textId="6C1B63C9" w:rsidR="00883035" w:rsidRPr="0095375C" w:rsidRDefault="00883035" w:rsidP="00883035">
            <w:pPr>
              <w:jc w:val="center"/>
              <w:rPr>
                <w:sz w:val="18"/>
                <w:szCs w:val="18"/>
                <w:lang w:val="lt-LT"/>
              </w:rPr>
            </w:pPr>
            <w:r w:rsidRPr="0095375C">
              <w:rPr>
                <w:sz w:val="18"/>
                <w:szCs w:val="18"/>
                <w:lang w:val="lt-LT"/>
              </w:rPr>
              <w:t>0,04±0,04</w:t>
            </w:r>
          </w:p>
        </w:tc>
        <w:tc>
          <w:tcPr>
            <w:tcW w:w="302" w:type="pct"/>
            <w:tcBorders>
              <w:left w:val="nil"/>
              <w:right w:val="single" w:sz="4" w:space="0" w:color="auto"/>
            </w:tcBorders>
          </w:tcPr>
          <w:p w14:paraId="36D2AAB8" w14:textId="77777777" w:rsidR="00883035" w:rsidRPr="0095375C" w:rsidRDefault="00883035" w:rsidP="00883035">
            <w:pPr>
              <w:jc w:val="center"/>
              <w:rPr>
                <w:sz w:val="18"/>
                <w:szCs w:val="18"/>
                <w:lang w:val="lt-LT"/>
              </w:rPr>
            </w:pPr>
          </w:p>
        </w:tc>
        <w:tc>
          <w:tcPr>
            <w:tcW w:w="302" w:type="pct"/>
            <w:tcBorders>
              <w:left w:val="single" w:sz="4" w:space="0" w:color="auto"/>
              <w:right w:val="single" w:sz="4" w:space="0" w:color="auto"/>
            </w:tcBorders>
          </w:tcPr>
          <w:p w14:paraId="4AEC1761" w14:textId="77777777" w:rsidR="00883035" w:rsidRPr="0095375C" w:rsidRDefault="00883035" w:rsidP="00883035">
            <w:pPr>
              <w:jc w:val="center"/>
              <w:rPr>
                <w:sz w:val="18"/>
                <w:szCs w:val="18"/>
                <w:lang w:val="lt-LT"/>
              </w:rPr>
            </w:pPr>
          </w:p>
        </w:tc>
        <w:tc>
          <w:tcPr>
            <w:tcW w:w="304" w:type="pct"/>
            <w:tcBorders>
              <w:left w:val="single" w:sz="4" w:space="0" w:color="auto"/>
              <w:right w:val="single" w:sz="4" w:space="0" w:color="auto"/>
            </w:tcBorders>
          </w:tcPr>
          <w:p w14:paraId="5E49C977" w14:textId="77777777" w:rsidR="00883035" w:rsidRPr="0095375C" w:rsidRDefault="00883035" w:rsidP="00883035">
            <w:pPr>
              <w:jc w:val="center"/>
              <w:rPr>
                <w:sz w:val="18"/>
                <w:szCs w:val="18"/>
                <w:lang w:val="lt-LT"/>
              </w:rPr>
            </w:pPr>
          </w:p>
        </w:tc>
        <w:tc>
          <w:tcPr>
            <w:tcW w:w="303" w:type="pct"/>
            <w:tcBorders>
              <w:left w:val="single" w:sz="4" w:space="0" w:color="auto"/>
              <w:right w:val="nil"/>
            </w:tcBorders>
          </w:tcPr>
          <w:p w14:paraId="4FC2C347" w14:textId="77777777" w:rsidR="00883035" w:rsidRPr="0095375C" w:rsidRDefault="00883035" w:rsidP="00883035">
            <w:pPr>
              <w:jc w:val="center"/>
              <w:rPr>
                <w:sz w:val="18"/>
                <w:szCs w:val="18"/>
                <w:lang w:val="lt-LT"/>
              </w:rPr>
            </w:pPr>
          </w:p>
        </w:tc>
        <w:tc>
          <w:tcPr>
            <w:tcW w:w="606" w:type="pct"/>
            <w:tcBorders>
              <w:left w:val="single" w:sz="4" w:space="0" w:color="auto"/>
              <w:right w:val="single" w:sz="4" w:space="0" w:color="auto"/>
            </w:tcBorders>
          </w:tcPr>
          <w:p w14:paraId="7DCA6DF4" w14:textId="77777777" w:rsidR="00883035" w:rsidRPr="0095375C" w:rsidRDefault="00883035" w:rsidP="00883035">
            <w:pPr>
              <w:jc w:val="center"/>
              <w:rPr>
                <w:sz w:val="18"/>
                <w:szCs w:val="18"/>
                <w:lang w:val="lt-LT"/>
              </w:rPr>
            </w:pPr>
          </w:p>
        </w:tc>
        <w:tc>
          <w:tcPr>
            <w:tcW w:w="681" w:type="pct"/>
            <w:tcBorders>
              <w:left w:val="single" w:sz="4" w:space="0" w:color="auto"/>
              <w:right w:val="single" w:sz="4" w:space="0" w:color="auto"/>
            </w:tcBorders>
            <w:vAlign w:val="center"/>
          </w:tcPr>
          <w:p w14:paraId="59E930CF" w14:textId="77777777" w:rsidR="00883035" w:rsidRPr="0095375C" w:rsidRDefault="00883035" w:rsidP="00883035">
            <w:pPr>
              <w:jc w:val="center"/>
              <w:rPr>
                <w:sz w:val="18"/>
                <w:szCs w:val="18"/>
                <w:lang w:val="lt-LT"/>
              </w:rPr>
            </w:pPr>
          </w:p>
        </w:tc>
      </w:tr>
      <w:tr w:rsidR="00883035" w:rsidRPr="0095375C" w14:paraId="5BE3F5CE" w14:textId="77777777" w:rsidTr="00A37740">
        <w:trPr>
          <w:trHeight w:val="20"/>
        </w:trPr>
        <w:tc>
          <w:tcPr>
            <w:tcW w:w="912" w:type="pct"/>
            <w:tcBorders>
              <w:top w:val="single" w:sz="4" w:space="0" w:color="auto"/>
              <w:left w:val="single" w:sz="4" w:space="0" w:color="auto"/>
              <w:bottom w:val="single" w:sz="4" w:space="0" w:color="auto"/>
              <w:right w:val="single" w:sz="4" w:space="0" w:color="auto"/>
            </w:tcBorders>
            <w:noWrap/>
            <w:vAlign w:val="center"/>
          </w:tcPr>
          <w:p w14:paraId="1D2D9AE9" w14:textId="091709DC" w:rsidR="00883035" w:rsidRPr="0095375C" w:rsidRDefault="00883035" w:rsidP="00883035">
            <w:pPr>
              <w:rPr>
                <w:color w:val="BFBFBF"/>
                <w:sz w:val="16"/>
                <w:szCs w:val="16"/>
                <w:lang w:val="lt-LT"/>
              </w:rPr>
            </w:pPr>
            <w:r w:rsidRPr="0095375C">
              <w:rPr>
                <w:color w:val="BFBFBF"/>
                <w:sz w:val="16"/>
                <w:szCs w:val="16"/>
                <w:lang w:val="lt-LT"/>
              </w:rPr>
              <w:t>A.Juozapavičiaus pr.</w:t>
            </w:r>
          </w:p>
        </w:tc>
        <w:tc>
          <w:tcPr>
            <w:tcW w:w="1060" w:type="pct"/>
            <w:tcBorders>
              <w:top w:val="single" w:sz="4" w:space="0" w:color="auto"/>
              <w:left w:val="nil"/>
              <w:bottom w:val="single" w:sz="4" w:space="0" w:color="auto"/>
              <w:right w:val="single" w:sz="4" w:space="0" w:color="auto"/>
            </w:tcBorders>
            <w:vAlign w:val="center"/>
          </w:tcPr>
          <w:p w14:paraId="799C9597" w14:textId="73F0FC57" w:rsidR="00883035" w:rsidRPr="0095375C" w:rsidRDefault="00883035" w:rsidP="00883035">
            <w:pPr>
              <w:ind w:firstLine="147"/>
              <w:rPr>
                <w:sz w:val="18"/>
                <w:szCs w:val="18"/>
                <w:lang w:val="lt-LT"/>
              </w:rPr>
            </w:pPr>
            <w:r w:rsidRPr="0095375C">
              <w:rPr>
                <w:sz w:val="18"/>
                <w:szCs w:val="18"/>
                <w:lang w:val="lt-LT"/>
              </w:rPr>
              <w:t>Alksniabūdė</w:t>
            </w:r>
          </w:p>
        </w:tc>
        <w:tc>
          <w:tcPr>
            <w:tcW w:w="530" w:type="pct"/>
            <w:tcBorders>
              <w:top w:val="single" w:sz="4" w:space="0" w:color="auto"/>
              <w:left w:val="nil"/>
              <w:bottom w:val="single" w:sz="4" w:space="0" w:color="auto"/>
              <w:right w:val="single" w:sz="4" w:space="0" w:color="auto"/>
            </w:tcBorders>
            <w:vAlign w:val="center"/>
          </w:tcPr>
          <w:p w14:paraId="0723B480" w14:textId="07E84A61" w:rsidR="00883035" w:rsidRPr="0095375C" w:rsidRDefault="00883035" w:rsidP="00883035">
            <w:pPr>
              <w:jc w:val="center"/>
              <w:rPr>
                <w:sz w:val="18"/>
                <w:szCs w:val="18"/>
                <w:lang w:val="lt-LT"/>
              </w:rPr>
            </w:pPr>
            <w:r w:rsidRPr="0095375C">
              <w:rPr>
                <w:sz w:val="18"/>
                <w:szCs w:val="18"/>
                <w:lang w:val="lt-LT"/>
              </w:rPr>
              <w:t>0,04±0,04</w:t>
            </w:r>
          </w:p>
        </w:tc>
        <w:tc>
          <w:tcPr>
            <w:tcW w:w="302" w:type="pct"/>
            <w:tcBorders>
              <w:left w:val="nil"/>
              <w:right w:val="single" w:sz="4" w:space="0" w:color="auto"/>
            </w:tcBorders>
          </w:tcPr>
          <w:p w14:paraId="7FD042AD" w14:textId="77777777" w:rsidR="00883035" w:rsidRPr="0095375C" w:rsidRDefault="00883035" w:rsidP="00883035">
            <w:pPr>
              <w:jc w:val="center"/>
              <w:rPr>
                <w:sz w:val="18"/>
                <w:szCs w:val="18"/>
                <w:lang w:val="lt-LT"/>
              </w:rPr>
            </w:pPr>
          </w:p>
        </w:tc>
        <w:tc>
          <w:tcPr>
            <w:tcW w:w="302" w:type="pct"/>
            <w:tcBorders>
              <w:left w:val="single" w:sz="4" w:space="0" w:color="auto"/>
              <w:right w:val="single" w:sz="4" w:space="0" w:color="auto"/>
            </w:tcBorders>
          </w:tcPr>
          <w:p w14:paraId="739ADF2E" w14:textId="77777777" w:rsidR="00883035" w:rsidRPr="0095375C" w:rsidRDefault="00883035" w:rsidP="00883035">
            <w:pPr>
              <w:jc w:val="center"/>
              <w:rPr>
                <w:sz w:val="18"/>
                <w:szCs w:val="18"/>
                <w:lang w:val="lt-LT"/>
              </w:rPr>
            </w:pPr>
          </w:p>
        </w:tc>
        <w:tc>
          <w:tcPr>
            <w:tcW w:w="304" w:type="pct"/>
            <w:tcBorders>
              <w:left w:val="single" w:sz="4" w:space="0" w:color="auto"/>
              <w:right w:val="single" w:sz="4" w:space="0" w:color="auto"/>
            </w:tcBorders>
          </w:tcPr>
          <w:p w14:paraId="1770DD20" w14:textId="77777777" w:rsidR="00883035" w:rsidRPr="0095375C" w:rsidRDefault="00883035" w:rsidP="00883035">
            <w:pPr>
              <w:jc w:val="center"/>
              <w:rPr>
                <w:sz w:val="18"/>
                <w:szCs w:val="18"/>
                <w:lang w:val="lt-LT"/>
              </w:rPr>
            </w:pPr>
          </w:p>
        </w:tc>
        <w:tc>
          <w:tcPr>
            <w:tcW w:w="303" w:type="pct"/>
            <w:tcBorders>
              <w:left w:val="single" w:sz="4" w:space="0" w:color="auto"/>
              <w:right w:val="nil"/>
            </w:tcBorders>
          </w:tcPr>
          <w:p w14:paraId="5FDFE060" w14:textId="77777777" w:rsidR="00883035" w:rsidRPr="0095375C" w:rsidRDefault="00883035" w:rsidP="00883035">
            <w:pPr>
              <w:jc w:val="center"/>
              <w:rPr>
                <w:sz w:val="18"/>
                <w:szCs w:val="18"/>
                <w:lang w:val="lt-LT"/>
              </w:rPr>
            </w:pPr>
          </w:p>
        </w:tc>
        <w:tc>
          <w:tcPr>
            <w:tcW w:w="606" w:type="pct"/>
            <w:tcBorders>
              <w:left w:val="single" w:sz="4" w:space="0" w:color="auto"/>
              <w:right w:val="single" w:sz="4" w:space="0" w:color="auto"/>
            </w:tcBorders>
          </w:tcPr>
          <w:p w14:paraId="2AAFB538" w14:textId="77777777" w:rsidR="00883035" w:rsidRPr="0095375C" w:rsidRDefault="00883035" w:rsidP="00883035">
            <w:pPr>
              <w:jc w:val="center"/>
              <w:rPr>
                <w:sz w:val="18"/>
                <w:szCs w:val="18"/>
                <w:lang w:val="lt-LT"/>
              </w:rPr>
            </w:pPr>
          </w:p>
        </w:tc>
        <w:tc>
          <w:tcPr>
            <w:tcW w:w="681" w:type="pct"/>
            <w:tcBorders>
              <w:left w:val="single" w:sz="4" w:space="0" w:color="auto"/>
              <w:right w:val="single" w:sz="4" w:space="0" w:color="auto"/>
            </w:tcBorders>
            <w:vAlign w:val="center"/>
          </w:tcPr>
          <w:p w14:paraId="31C7DFDD" w14:textId="77777777" w:rsidR="00883035" w:rsidRPr="0095375C" w:rsidRDefault="00883035" w:rsidP="00883035">
            <w:pPr>
              <w:jc w:val="center"/>
              <w:rPr>
                <w:sz w:val="18"/>
                <w:szCs w:val="18"/>
                <w:lang w:val="lt-LT"/>
              </w:rPr>
            </w:pPr>
          </w:p>
        </w:tc>
      </w:tr>
      <w:tr w:rsidR="00883035" w:rsidRPr="0095375C" w14:paraId="7B7207A6" w14:textId="77777777" w:rsidTr="00A37740">
        <w:trPr>
          <w:trHeight w:val="20"/>
        </w:trPr>
        <w:tc>
          <w:tcPr>
            <w:tcW w:w="912" w:type="pct"/>
            <w:tcBorders>
              <w:top w:val="single" w:sz="4" w:space="0" w:color="auto"/>
              <w:left w:val="single" w:sz="4" w:space="0" w:color="auto"/>
              <w:bottom w:val="single" w:sz="4" w:space="0" w:color="auto"/>
              <w:right w:val="single" w:sz="4" w:space="0" w:color="auto"/>
            </w:tcBorders>
            <w:noWrap/>
            <w:vAlign w:val="center"/>
          </w:tcPr>
          <w:p w14:paraId="0716A3E9" w14:textId="77777777" w:rsidR="00883035" w:rsidRPr="0095375C" w:rsidRDefault="00883035" w:rsidP="00883035">
            <w:pPr>
              <w:rPr>
                <w:b/>
                <w:sz w:val="16"/>
                <w:szCs w:val="16"/>
                <w:lang w:val="lt-LT"/>
              </w:rPr>
            </w:pPr>
            <w:r w:rsidRPr="0095375C">
              <w:rPr>
                <w:color w:val="BFBFBF"/>
                <w:sz w:val="16"/>
                <w:szCs w:val="16"/>
                <w:lang w:val="lt-LT"/>
              </w:rPr>
              <w:t>A.Juozapavičiaus pr.</w:t>
            </w:r>
          </w:p>
        </w:tc>
        <w:tc>
          <w:tcPr>
            <w:tcW w:w="1060" w:type="pct"/>
            <w:tcBorders>
              <w:top w:val="single" w:sz="4" w:space="0" w:color="auto"/>
              <w:left w:val="nil"/>
              <w:bottom w:val="single" w:sz="4" w:space="0" w:color="auto"/>
              <w:right w:val="single" w:sz="4" w:space="0" w:color="auto"/>
            </w:tcBorders>
            <w:vAlign w:val="center"/>
          </w:tcPr>
          <w:p w14:paraId="0A9ADB1E" w14:textId="77777777" w:rsidR="00883035" w:rsidRPr="0095375C" w:rsidRDefault="00883035" w:rsidP="00883035">
            <w:pPr>
              <w:ind w:firstLine="147"/>
              <w:rPr>
                <w:sz w:val="18"/>
                <w:szCs w:val="18"/>
                <w:lang w:val="lt-LT"/>
              </w:rPr>
            </w:pPr>
            <w:r w:rsidRPr="0095375C">
              <w:rPr>
                <w:sz w:val="18"/>
                <w:szCs w:val="18"/>
                <w:lang w:val="lt-LT"/>
              </w:rPr>
              <w:t>Kamieno pažeidimai</w:t>
            </w:r>
          </w:p>
        </w:tc>
        <w:tc>
          <w:tcPr>
            <w:tcW w:w="530" w:type="pct"/>
            <w:tcBorders>
              <w:top w:val="single" w:sz="4" w:space="0" w:color="auto"/>
              <w:left w:val="nil"/>
              <w:bottom w:val="single" w:sz="4" w:space="0" w:color="auto"/>
              <w:right w:val="single" w:sz="4" w:space="0" w:color="auto"/>
            </w:tcBorders>
            <w:vAlign w:val="center"/>
          </w:tcPr>
          <w:p w14:paraId="71D4CD96" w14:textId="77777777" w:rsidR="00883035" w:rsidRPr="0095375C" w:rsidRDefault="00883035" w:rsidP="00883035">
            <w:pPr>
              <w:jc w:val="center"/>
              <w:rPr>
                <w:sz w:val="18"/>
                <w:szCs w:val="18"/>
                <w:lang w:val="lt-LT"/>
              </w:rPr>
            </w:pPr>
            <w:r w:rsidRPr="0095375C">
              <w:rPr>
                <w:sz w:val="18"/>
                <w:szCs w:val="18"/>
                <w:lang w:val="lt-LT"/>
              </w:rPr>
              <w:t>0,72±0,22</w:t>
            </w:r>
          </w:p>
        </w:tc>
        <w:tc>
          <w:tcPr>
            <w:tcW w:w="302" w:type="pct"/>
            <w:tcBorders>
              <w:left w:val="nil"/>
              <w:right w:val="single" w:sz="4" w:space="0" w:color="auto"/>
            </w:tcBorders>
          </w:tcPr>
          <w:p w14:paraId="0BDFDC78" w14:textId="77777777" w:rsidR="00883035" w:rsidRPr="0095375C" w:rsidRDefault="00883035" w:rsidP="00883035">
            <w:pPr>
              <w:jc w:val="center"/>
              <w:rPr>
                <w:sz w:val="18"/>
                <w:szCs w:val="18"/>
                <w:lang w:val="lt-LT"/>
              </w:rPr>
            </w:pPr>
          </w:p>
        </w:tc>
        <w:tc>
          <w:tcPr>
            <w:tcW w:w="302" w:type="pct"/>
            <w:tcBorders>
              <w:left w:val="single" w:sz="4" w:space="0" w:color="auto"/>
              <w:right w:val="single" w:sz="4" w:space="0" w:color="auto"/>
            </w:tcBorders>
          </w:tcPr>
          <w:p w14:paraId="2619AD81" w14:textId="77777777" w:rsidR="00883035" w:rsidRPr="0095375C" w:rsidRDefault="00883035" w:rsidP="00883035">
            <w:pPr>
              <w:jc w:val="center"/>
              <w:rPr>
                <w:sz w:val="18"/>
                <w:szCs w:val="18"/>
                <w:lang w:val="lt-LT"/>
              </w:rPr>
            </w:pPr>
          </w:p>
        </w:tc>
        <w:tc>
          <w:tcPr>
            <w:tcW w:w="304" w:type="pct"/>
            <w:tcBorders>
              <w:left w:val="single" w:sz="4" w:space="0" w:color="auto"/>
              <w:right w:val="single" w:sz="4" w:space="0" w:color="auto"/>
            </w:tcBorders>
          </w:tcPr>
          <w:p w14:paraId="4221F366" w14:textId="77777777" w:rsidR="00883035" w:rsidRPr="0095375C" w:rsidRDefault="00883035" w:rsidP="00883035">
            <w:pPr>
              <w:jc w:val="center"/>
              <w:rPr>
                <w:sz w:val="18"/>
                <w:szCs w:val="18"/>
                <w:lang w:val="lt-LT"/>
              </w:rPr>
            </w:pPr>
          </w:p>
        </w:tc>
        <w:tc>
          <w:tcPr>
            <w:tcW w:w="303" w:type="pct"/>
            <w:tcBorders>
              <w:left w:val="single" w:sz="4" w:space="0" w:color="auto"/>
              <w:right w:val="nil"/>
            </w:tcBorders>
          </w:tcPr>
          <w:p w14:paraId="2B83591D" w14:textId="77777777" w:rsidR="00883035" w:rsidRPr="0095375C" w:rsidRDefault="00883035" w:rsidP="00883035">
            <w:pPr>
              <w:jc w:val="center"/>
              <w:rPr>
                <w:sz w:val="18"/>
                <w:szCs w:val="18"/>
                <w:lang w:val="lt-LT"/>
              </w:rPr>
            </w:pPr>
          </w:p>
        </w:tc>
        <w:tc>
          <w:tcPr>
            <w:tcW w:w="606" w:type="pct"/>
            <w:tcBorders>
              <w:left w:val="single" w:sz="4" w:space="0" w:color="auto"/>
              <w:right w:val="single" w:sz="4" w:space="0" w:color="auto"/>
            </w:tcBorders>
          </w:tcPr>
          <w:p w14:paraId="68FE64D4" w14:textId="77777777" w:rsidR="00883035" w:rsidRPr="0095375C" w:rsidRDefault="00883035" w:rsidP="00883035">
            <w:pPr>
              <w:jc w:val="center"/>
              <w:rPr>
                <w:sz w:val="18"/>
                <w:szCs w:val="18"/>
                <w:lang w:val="lt-LT"/>
              </w:rPr>
            </w:pPr>
          </w:p>
        </w:tc>
        <w:tc>
          <w:tcPr>
            <w:tcW w:w="681" w:type="pct"/>
            <w:tcBorders>
              <w:left w:val="single" w:sz="4" w:space="0" w:color="auto"/>
              <w:right w:val="single" w:sz="4" w:space="0" w:color="auto"/>
            </w:tcBorders>
            <w:vAlign w:val="center"/>
          </w:tcPr>
          <w:p w14:paraId="026F1B2C" w14:textId="77777777" w:rsidR="00883035" w:rsidRPr="0095375C" w:rsidRDefault="00883035" w:rsidP="00883035">
            <w:pPr>
              <w:jc w:val="center"/>
              <w:rPr>
                <w:sz w:val="18"/>
                <w:szCs w:val="18"/>
                <w:lang w:val="lt-LT"/>
              </w:rPr>
            </w:pPr>
          </w:p>
        </w:tc>
      </w:tr>
      <w:tr w:rsidR="00883035" w:rsidRPr="0095375C" w14:paraId="06D626CE" w14:textId="77777777" w:rsidTr="00A37740">
        <w:trPr>
          <w:trHeight w:val="20"/>
        </w:trPr>
        <w:tc>
          <w:tcPr>
            <w:tcW w:w="912" w:type="pct"/>
            <w:tcBorders>
              <w:top w:val="single" w:sz="4" w:space="0" w:color="auto"/>
              <w:left w:val="single" w:sz="4" w:space="0" w:color="auto"/>
              <w:bottom w:val="single" w:sz="4" w:space="0" w:color="auto"/>
              <w:right w:val="single" w:sz="4" w:space="0" w:color="auto"/>
            </w:tcBorders>
            <w:noWrap/>
            <w:vAlign w:val="center"/>
          </w:tcPr>
          <w:p w14:paraId="609C7300" w14:textId="77777777" w:rsidR="00883035" w:rsidRPr="0095375C" w:rsidRDefault="00883035" w:rsidP="00883035">
            <w:pPr>
              <w:rPr>
                <w:b/>
                <w:sz w:val="16"/>
                <w:szCs w:val="16"/>
                <w:lang w:val="lt-LT"/>
              </w:rPr>
            </w:pPr>
            <w:r w:rsidRPr="0095375C">
              <w:rPr>
                <w:color w:val="BFBFBF"/>
                <w:sz w:val="16"/>
                <w:szCs w:val="16"/>
                <w:lang w:val="lt-LT"/>
              </w:rPr>
              <w:t>A.Juozapavičiaus pr.</w:t>
            </w:r>
          </w:p>
        </w:tc>
        <w:tc>
          <w:tcPr>
            <w:tcW w:w="1060" w:type="pct"/>
            <w:tcBorders>
              <w:top w:val="single" w:sz="4" w:space="0" w:color="auto"/>
              <w:left w:val="nil"/>
              <w:bottom w:val="single" w:sz="4" w:space="0" w:color="auto"/>
              <w:right w:val="single" w:sz="4" w:space="0" w:color="auto"/>
            </w:tcBorders>
            <w:vAlign w:val="center"/>
          </w:tcPr>
          <w:p w14:paraId="6CF4B5F7" w14:textId="77777777" w:rsidR="00883035" w:rsidRPr="0095375C" w:rsidRDefault="00883035" w:rsidP="00883035">
            <w:pPr>
              <w:ind w:firstLine="147"/>
              <w:rPr>
                <w:sz w:val="18"/>
                <w:szCs w:val="18"/>
                <w:lang w:val="lt-LT"/>
              </w:rPr>
            </w:pPr>
            <w:r w:rsidRPr="0095375C">
              <w:rPr>
                <w:sz w:val="18"/>
                <w:szCs w:val="18"/>
                <w:lang w:val="lt-LT"/>
              </w:rPr>
              <w:t>Medienos puvinys</w:t>
            </w:r>
          </w:p>
        </w:tc>
        <w:tc>
          <w:tcPr>
            <w:tcW w:w="530" w:type="pct"/>
            <w:tcBorders>
              <w:top w:val="single" w:sz="4" w:space="0" w:color="auto"/>
              <w:left w:val="nil"/>
              <w:bottom w:val="single" w:sz="4" w:space="0" w:color="auto"/>
              <w:right w:val="single" w:sz="4" w:space="0" w:color="auto"/>
            </w:tcBorders>
            <w:vAlign w:val="center"/>
          </w:tcPr>
          <w:p w14:paraId="02F5C550" w14:textId="77777777" w:rsidR="00883035" w:rsidRPr="0095375C" w:rsidRDefault="00883035" w:rsidP="00883035">
            <w:pPr>
              <w:jc w:val="center"/>
              <w:rPr>
                <w:sz w:val="18"/>
                <w:szCs w:val="18"/>
                <w:lang w:val="lt-LT"/>
              </w:rPr>
            </w:pPr>
            <w:r w:rsidRPr="0095375C">
              <w:rPr>
                <w:sz w:val="18"/>
                <w:szCs w:val="18"/>
                <w:lang w:val="lt-LT"/>
              </w:rPr>
              <w:t>0,08±0,06</w:t>
            </w:r>
          </w:p>
        </w:tc>
        <w:tc>
          <w:tcPr>
            <w:tcW w:w="302" w:type="pct"/>
            <w:tcBorders>
              <w:left w:val="nil"/>
              <w:right w:val="single" w:sz="4" w:space="0" w:color="auto"/>
            </w:tcBorders>
          </w:tcPr>
          <w:p w14:paraId="299F35DA" w14:textId="77777777" w:rsidR="00883035" w:rsidRPr="0095375C" w:rsidRDefault="00883035" w:rsidP="00883035">
            <w:pPr>
              <w:jc w:val="center"/>
              <w:rPr>
                <w:sz w:val="18"/>
                <w:szCs w:val="18"/>
                <w:lang w:val="lt-LT"/>
              </w:rPr>
            </w:pPr>
          </w:p>
        </w:tc>
        <w:tc>
          <w:tcPr>
            <w:tcW w:w="302" w:type="pct"/>
            <w:tcBorders>
              <w:left w:val="single" w:sz="4" w:space="0" w:color="auto"/>
              <w:right w:val="single" w:sz="4" w:space="0" w:color="auto"/>
            </w:tcBorders>
          </w:tcPr>
          <w:p w14:paraId="5BE1B0FB" w14:textId="77777777" w:rsidR="00883035" w:rsidRPr="0095375C" w:rsidRDefault="00883035" w:rsidP="00883035">
            <w:pPr>
              <w:jc w:val="center"/>
              <w:rPr>
                <w:sz w:val="18"/>
                <w:szCs w:val="18"/>
                <w:lang w:val="lt-LT"/>
              </w:rPr>
            </w:pPr>
          </w:p>
        </w:tc>
        <w:tc>
          <w:tcPr>
            <w:tcW w:w="304" w:type="pct"/>
            <w:tcBorders>
              <w:left w:val="single" w:sz="4" w:space="0" w:color="auto"/>
              <w:right w:val="single" w:sz="4" w:space="0" w:color="auto"/>
            </w:tcBorders>
          </w:tcPr>
          <w:p w14:paraId="7C4F7448" w14:textId="77777777" w:rsidR="00883035" w:rsidRPr="0095375C" w:rsidRDefault="00883035" w:rsidP="00883035">
            <w:pPr>
              <w:jc w:val="center"/>
              <w:rPr>
                <w:sz w:val="18"/>
                <w:szCs w:val="18"/>
                <w:lang w:val="lt-LT"/>
              </w:rPr>
            </w:pPr>
          </w:p>
        </w:tc>
        <w:tc>
          <w:tcPr>
            <w:tcW w:w="303" w:type="pct"/>
            <w:tcBorders>
              <w:left w:val="single" w:sz="4" w:space="0" w:color="auto"/>
              <w:right w:val="nil"/>
            </w:tcBorders>
          </w:tcPr>
          <w:p w14:paraId="0F2CEBF7" w14:textId="77777777" w:rsidR="00883035" w:rsidRPr="0095375C" w:rsidRDefault="00883035" w:rsidP="00883035">
            <w:pPr>
              <w:jc w:val="center"/>
              <w:rPr>
                <w:sz w:val="18"/>
                <w:szCs w:val="18"/>
                <w:lang w:val="lt-LT"/>
              </w:rPr>
            </w:pPr>
          </w:p>
        </w:tc>
        <w:tc>
          <w:tcPr>
            <w:tcW w:w="606" w:type="pct"/>
            <w:tcBorders>
              <w:left w:val="single" w:sz="4" w:space="0" w:color="auto"/>
              <w:right w:val="single" w:sz="4" w:space="0" w:color="auto"/>
            </w:tcBorders>
          </w:tcPr>
          <w:p w14:paraId="4965154F" w14:textId="77777777" w:rsidR="00883035" w:rsidRPr="0095375C" w:rsidRDefault="00883035" w:rsidP="00883035">
            <w:pPr>
              <w:jc w:val="center"/>
              <w:rPr>
                <w:sz w:val="18"/>
                <w:szCs w:val="18"/>
                <w:lang w:val="lt-LT"/>
              </w:rPr>
            </w:pPr>
          </w:p>
        </w:tc>
        <w:tc>
          <w:tcPr>
            <w:tcW w:w="681" w:type="pct"/>
            <w:tcBorders>
              <w:left w:val="single" w:sz="4" w:space="0" w:color="auto"/>
              <w:right w:val="single" w:sz="4" w:space="0" w:color="auto"/>
            </w:tcBorders>
            <w:vAlign w:val="center"/>
          </w:tcPr>
          <w:p w14:paraId="45EF427A" w14:textId="77777777" w:rsidR="00883035" w:rsidRPr="0095375C" w:rsidRDefault="00883035" w:rsidP="00883035">
            <w:pPr>
              <w:jc w:val="center"/>
              <w:rPr>
                <w:sz w:val="18"/>
                <w:szCs w:val="18"/>
                <w:lang w:val="lt-LT"/>
              </w:rPr>
            </w:pPr>
          </w:p>
        </w:tc>
      </w:tr>
      <w:tr w:rsidR="00883035" w:rsidRPr="0095375C" w14:paraId="2D032187" w14:textId="77777777" w:rsidTr="00A37740">
        <w:trPr>
          <w:trHeight w:val="20"/>
        </w:trPr>
        <w:tc>
          <w:tcPr>
            <w:tcW w:w="912" w:type="pct"/>
            <w:tcBorders>
              <w:top w:val="single" w:sz="4" w:space="0" w:color="auto"/>
              <w:left w:val="single" w:sz="4" w:space="0" w:color="auto"/>
              <w:bottom w:val="single" w:sz="4" w:space="0" w:color="auto"/>
              <w:right w:val="single" w:sz="4" w:space="0" w:color="auto"/>
            </w:tcBorders>
            <w:noWrap/>
            <w:vAlign w:val="center"/>
          </w:tcPr>
          <w:p w14:paraId="609B5033" w14:textId="77777777" w:rsidR="00883035" w:rsidRPr="0095375C" w:rsidRDefault="00883035" w:rsidP="00883035">
            <w:pPr>
              <w:rPr>
                <w:b/>
                <w:sz w:val="16"/>
                <w:szCs w:val="16"/>
                <w:lang w:val="lt-LT"/>
              </w:rPr>
            </w:pPr>
            <w:r w:rsidRPr="0095375C">
              <w:rPr>
                <w:color w:val="BFBFBF"/>
                <w:sz w:val="16"/>
                <w:szCs w:val="16"/>
                <w:lang w:val="lt-LT"/>
              </w:rPr>
              <w:t>A.Juozapavičiaus pr.</w:t>
            </w:r>
          </w:p>
        </w:tc>
        <w:tc>
          <w:tcPr>
            <w:tcW w:w="1060" w:type="pct"/>
            <w:tcBorders>
              <w:top w:val="single" w:sz="4" w:space="0" w:color="auto"/>
              <w:left w:val="nil"/>
              <w:bottom w:val="single" w:sz="4" w:space="0" w:color="auto"/>
              <w:right w:val="single" w:sz="4" w:space="0" w:color="auto"/>
            </w:tcBorders>
            <w:vAlign w:val="center"/>
          </w:tcPr>
          <w:p w14:paraId="4160AA8A" w14:textId="77777777" w:rsidR="00883035" w:rsidRPr="0095375C" w:rsidRDefault="00883035" w:rsidP="00883035">
            <w:pPr>
              <w:ind w:firstLine="147"/>
              <w:rPr>
                <w:sz w:val="18"/>
                <w:szCs w:val="18"/>
                <w:lang w:val="lt-LT"/>
              </w:rPr>
            </w:pPr>
            <w:r w:rsidRPr="0095375C">
              <w:rPr>
                <w:sz w:val="18"/>
                <w:szCs w:val="18"/>
                <w:lang w:val="lt-LT"/>
              </w:rPr>
              <w:t>Sausos šakos</w:t>
            </w:r>
          </w:p>
        </w:tc>
        <w:tc>
          <w:tcPr>
            <w:tcW w:w="530" w:type="pct"/>
            <w:tcBorders>
              <w:top w:val="single" w:sz="4" w:space="0" w:color="auto"/>
              <w:left w:val="nil"/>
              <w:bottom w:val="single" w:sz="4" w:space="0" w:color="auto"/>
              <w:right w:val="single" w:sz="4" w:space="0" w:color="auto"/>
            </w:tcBorders>
            <w:vAlign w:val="center"/>
          </w:tcPr>
          <w:p w14:paraId="347B4D32" w14:textId="77777777" w:rsidR="00883035" w:rsidRPr="0095375C" w:rsidRDefault="00883035" w:rsidP="00883035">
            <w:pPr>
              <w:jc w:val="center"/>
              <w:rPr>
                <w:sz w:val="18"/>
                <w:szCs w:val="18"/>
                <w:lang w:val="lt-LT"/>
              </w:rPr>
            </w:pPr>
            <w:r w:rsidRPr="0095375C">
              <w:rPr>
                <w:sz w:val="18"/>
                <w:szCs w:val="18"/>
                <w:lang w:val="lt-LT"/>
              </w:rPr>
              <w:t>0,20±0,08</w:t>
            </w:r>
          </w:p>
        </w:tc>
        <w:tc>
          <w:tcPr>
            <w:tcW w:w="302" w:type="pct"/>
            <w:tcBorders>
              <w:left w:val="nil"/>
              <w:right w:val="single" w:sz="4" w:space="0" w:color="auto"/>
            </w:tcBorders>
          </w:tcPr>
          <w:p w14:paraId="794D4191" w14:textId="77777777" w:rsidR="00883035" w:rsidRPr="0095375C" w:rsidRDefault="00883035" w:rsidP="00883035">
            <w:pPr>
              <w:jc w:val="center"/>
              <w:rPr>
                <w:sz w:val="18"/>
                <w:szCs w:val="18"/>
                <w:lang w:val="lt-LT"/>
              </w:rPr>
            </w:pPr>
          </w:p>
        </w:tc>
        <w:tc>
          <w:tcPr>
            <w:tcW w:w="302" w:type="pct"/>
            <w:tcBorders>
              <w:left w:val="single" w:sz="4" w:space="0" w:color="auto"/>
              <w:right w:val="single" w:sz="4" w:space="0" w:color="auto"/>
            </w:tcBorders>
          </w:tcPr>
          <w:p w14:paraId="23D93FAE" w14:textId="77777777" w:rsidR="00883035" w:rsidRPr="0095375C" w:rsidRDefault="00883035" w:rsidP="00883035">
            <w:pPr>
              <w:jc w:val="center"/>
              <w:rPr>
                <w:sz w:val="18"/>
                <w:szCs w:val="18"/>
                <w:lang w:val="lt-LT"/>
              </w:rPr>
            </w:pPr>
          </w:p>
        </w:tc>
        <w:tc>
          <w:tcPr>
            <w:tcW w:w="304" w:type="pct"/>
            <w:tcBorders>
              <w:left w:val="single" w:sz="4" w:space="0" w:color="auto"/>
              <w:right w:val="single" w:sz="4" w:space="0" w:color="auto"/>
            </w:tcBorders>
          </w:tcPr>
          <w:p w14:paraId="606CAE2E" w14:textId="77777777" w:rsidR="00883035" w:rsidRPr="0095375C" w:rsidRDefault="00883035" w:rsidP="00883035">
            <w:pPr>
              <w:jc w:val="center"/>
              <w:rPr>
                <w:sz w:val="18"/>
                <w:szCs w:val="18"/>
                <w:lang w:val="lt-LT"/>
              </w:rPr>
            </w:pPr>
          </w:p>
        </w:tc>
        <w:tc>
          <w:tcPr>
            <w:tcW w:w="303" w:type="pct"/>
            <w:tcBorders>
              <w:left w:val="single" w:sz="4" w:space="0" w:color="auto"/>
              <w:right w:val="nil"/>
            </w:tcBorders>
          </w:tcPr>
          <w:p w14:paraId="44630EDA" w14:textId="77777777" w:rsidR="00883035" w:rsidRPr="0095375C" w:rsidRDefault="00883035" w:rsidP="00883035">
            <w:pPr>
              <w:jc w:val="center"/>
              <w:rPr>
                <w:sz w:val="18"/>
                <w:szCs w:val="18"/>
                <w:lang w:val="lt-LT"/>
              </w:rPr>
            </w:pPr>
          </w:p>
        </w:tc>
        <w:tc>
          <w:tcPr>
            <w:tcW w:w="606" w:type="pct"/>
            <w:tcBorders>
              <w:left w:val="single" w:sz="4" w:space="0" w:color="auto"/>
              <w:right w:val="single" w:sz="4" w:space="0" w:color="auto"/>
            </w:tcBorders>
          </w:tcPr>
          <w:p w14:paraId="273D8981" w14:textId="77777777" w:rsidR="00883035" w:rsidRPr="0095375C" w:rsidRDefault="00883035" w:rsidP="00883035">
            <w:pPr>
              <w:jc w:val="center"/>
              <w:rPr>
                <w:sz w:val="18"/>
                <w:szCs w:val="18"/>
                <w:lang w:val="lt-LT"/>
              </w:rPr>
            </w:pPr>
          </w:p>
        </w:tc>
        <w:tc>
          <w:tcPr>
            <w:tcW w:w="681" w:type="pct"/>
            <w:tcBorders>
              <w:left w:val="single" w:sz="4" w:space="0" w:color="auto"/>
              <w:right w:val="single" w:sz="4" w:space="0" w:color="auto"/>
            </w:tcBorders>
            <w:vAlign w:val="center"/>
          </w:tcPr>
          <w:p w14:paraId="7ED0D833" w14:textId="77777777" w:rsidR="00883035" w:rsidRPr="0095375C" w:rsidRDefault="00883035" w:rsidP="00883035">
            <w:pPr>
              <w:jc w:val="center"/>
              <w:rPr>
                <w:sz w:val="18"/>
                <w:szCs w:val="18"/>
                <w:lang w:val="lt-LT"/>
              </w:rPr>
            </w:pPr>
          </w:p>
        </w:tc>
      </w:tr>
      <w:tr w:rsidR="00883035" w:rsidRPr="0095375C" w14:paraId="0A08FB54" w14:textId="77777777" w:rsidTr="00A37740">
        <w:trPr>
          <w:trHeight w:val="20"/>
        </w:trPr>
        <w:tc>
          <w:tcPr>
            <w:tcW w:w="912" w:type="pct"/>
            <w:tcBorders>
              <w:top w:val="single" w:sz="4" w:space="0" w:color="auto"/>
              <w:left w:val="single" w:sz="4" w:space="0" w:color="auto"/>
              <w:bottom w:val="single" w:sz="4" w:space="0" w:color="auto"/>
              <w:right w:val="single" w:sz="4" w:space="0" w:color="auto"/>
            </w:tcBorders>
            <w:noWrap/>
            <w:vAlign w:val="center"/>
          </w:tcPr>
          <w:p w14:paraId="6C29FB67" w14:textId="77777777" w:rsidR="00883035" w:rsidRPr="0095375C" w:rsidRDefault="00883035" w:rsidP="00883035">
            <w:pPr>
              <w:rPr>
                <w:b/>
                <w:sz w:val="16"/>
                <w:szCs w:val="16"/>
                <w:lang w:val="lt-LT"/>
              </w:rPr>
            </w:pPr>
            <w:r w:rsidRPr="0095375C">
              <w:rPr>
                <w:color w:val="BFBFBF"/>
                <w:sz w:val="16"/>
                <w:szCs w:val="16"/>
                <w:lang w:val="lt-LT"/>
              </w:rPr>
              <w:t>A.Juozapavičiaus pr.</w:t>
            </w:r>
          </w:p>
        </w:tc>
        <w:tc>
          <w:tcPr>
            <w:tcW w:w="1060" w:type="pct"/>
            <w:tcBorders>
              <w:top w:val="single" w:sz="4" w:space="0" w:color="auto"/>
              <w:left w:val="nil"/>
              <w:bottom w:val="single" w:sz="4" w:space="0" w:color="auto"/>
              <w:right w:val="single" w:sz="4" w:space="0" w:color="auto"/>
            </w:tcBorders>
            <w:vAlign w:val="center"/>
          </w:tcPr>
          <w:p w14:paraId="219E8393" w14:textId="77777777" w:rsidR="00883035" w:rsidRPr="0095375C" w:rsidRDefault="00883035" w:rsidP="00883035">
            <w:pPr>
              <w:ind w:firstLine="147"/>
              <w:rPr>
                <w:sz w:val="18"/>
                <w:szCs w:val="18"/>
                <w:lang w:val="lt-LT"/>
              </w:rPr>
            </w:pPr>
            <w:r w:rsidRPr="0095375C">
              <w:rPr>
                <w:sz w:val="18"/>
                <w:szCs w:val="18"/>
                <w:lang w:val="lt-LT"/>
              </w:rPr>
              <w:t>Nekrozė</w:t>
            </w:r>
          </w:p>
        </w:tc>
        <w:tc>
          <w:tcPr>
            <w:tcW w:w="530" w:type="pct"/>
            <w:tcBorders>
              <w:top w:val="single" w:sz="4" w:space="0" w:color="auto"/>
              <w:left w:val="nil"/>
              <w:bottom w:val="single" w:sz="4" w:space="0" w:color="auto"/>
              <w:right w:val="single" w:sz="4" w:space="0" w:color="auto"/>
            </w:tcBorders>
            <w:vAlign w:val="center"/>
          </w:tcPr>
          <w:p w14:paraId="592A5A45" w14:textId="77777777" w:rsidR="00883035" w:rsidRPr="0095375C" w:rsidRDefault="00883035" w:rsidP="00883035">
            <w:pPr>
              <w:jc w:val="center"/>
              <w:rPr>
                <w:sz w:val="18"/>
                <w:szCs w:val="18"/>
                <w:lang w:val="lt-LT"/>
              </w:rPr>
            </w:pPr>
            <w:r w:rsidRPr="0095375C">
              <w:rPr>
                <w:sz w:val="18"/>
                <w:szCs w:val="18"/>
                <w:lang w:val="lt-LT"/>
              </w:rPr>
              <w:t>0,32±0,10</w:t>
            </w:r>
          </w:p>
        </w:tc>
        <w:tc>
          <w:tcPr>
            <w:tcW w:w="302" w:type="pct"/>
            <w:tcBorders>
              <w:left w:val="nil"/>
              <w:bottom w:val="single" w:sz="4" w:space="0" w:color="auto"/>
              <w:right w:val="single" w:sz="4" w:space="0" w:color="auto"/>
            </w:tcBorders>
          </w:tcPr>
          <w:p w14:paraId="48D5E7ED" w14:textId="77777777" w:rsidR="00883035" w:rsidRPr="0095375C" w:rsidRDefault="00883035" w:rsidP="00883035">
            <w:pPr>
              <w:jc w:val="center"/>
              <w:rPr>
                <w:sz w:val="18"/>
                <w:szCs w:val="18"/>
                <w:lang w:val="lt-LT"/>
              </w:rPr>
            </w:pPr>
          </w:p>
        </w:tc>
        <w:tc>
          <w:tcPr>
            <w:tcW w:w="302" w:type="pct"/>
            <w:tcBorders>
              <w:left w:val="single" w:sz="4" w:space="0" w:color="auto"/>
              <w:bottom w:val="single" w:sz="4" w:space="0" w:color="auto"/>
              <w:right w:val="single" w:sz="4" w:space="0" w:color="auto"/>
            </w:tcBorders>
          </w:tcPr>
          <w:p w14:paraId="512F474A" w14:textId="77777777" w:rsidR="00883035" w:rsidRPr="0095375C" w:rsidRDefault="00883035" w:rsidP="00883035">
            <w:pPr>
              <w:jc w:val="center"/>
              <w:rPr>
                <w:sz w:val="18"/>
                <w:szCs w:val="18"/>
                <w:lang w:val="lt-LT"/>
              </w:rPr>
            </w:pPr>
          </w:p>
        </w:tc>
        <w:tc>
          <w:tcPr>
            <w:tcW w:w="304" w:type="pct"/>
            <w:tcBorders>
              <w:left w:val="single" w:sz="4" w:space="0" w:color="auto"/>
              <w:bottom w:val="single" w:sz="4" w:space="0" w:color="auto"/>
              <w:right w:val="single" w:sz="4" w:space="0" w:color="auto"/>
            </w:tcBorders>
          </w:tcPr>
          <w:p w14:paraId="1DCEB3B5" w14:textId="77777777" w:rsidR="00883035" w:rsidRPr="0095375C" w:rsidRDefault="00883035" w:rsidP="00883035">
            <w:pPr>
              <w:jc w:val="center"/>
              <w:rPr>
                <w:sz w:val="18"/>
                <w:szCs w:val="18"/>
                <w:lang w:val="lt-LT"/>
              </w:rPr>
            </w:pPr>
          </w:p>
        </w:tc>
        <w:tc>
          <w:tcPr>
            <w:tcW w:w="303" w:type="pct"/>
            <w:tcBorders>
              <w:left w:val="single" w:sz="4" w:space="0" w:color="auto"/>
              <w:bottom w:val="single" w:sz="4" w:space="0" w:color="auto"/>
              <w:right w:val="nil"/>
            </w:tcBorders>
          </w:tcPr>
          <w:p w14:paraId="1DD0E7B8" w14:textId="77777777" w:rsidR="00883035" w:rsidRPr="0095375C" w:rsidRDefault="00883035" w:rsidP="00883035">
            <w:pPr>
              <w:jc w:val="center"/>
              <w:rPr>
                <w:sz w:val="18"/>
                <w:szCs w:val="18"/>
                <w:lang w:val="lt-LT"/>
              </w:rPr>
            </w:pPr>
          </w:p>
        </w:tc>
        <w:tc>
          <w:tcPr>
            <w:tcW w:w="606" w:type="pct"/>
            <w:tcBorders>
              <w:left w:val="single" w:sz="4" w:space="0" w:color="auto"/>
              <w:bottom w:val="single" w:sz="4" w:space="0" w:color="auto"/>
              <w:right w:val="single" w:sz="4" w:space="0" w:color="auto"/>
            </w:tcBorders>
          </w:tcPr>
          <w:p w14:paraId="725643D3" w14:textId="77777777" w:rsidR="00883035" w:rsidRPr="0095375C" w:rsidRDefault="00883035" w:rsidP="00883035">
            <w:pPr>
              <w:jc w:val="center"/>
              <w:rPr>
                <w:sz w:val="18"/>
                <w:szCs w:val="18"/>
                <w:lang w:val="lt-LT"/>
              </w:rPr>
            </w:pPr>
          </w:p>
        </w:tc>
        <w:tc>
          <w:tcPr>
            <w:tcW w:w="681" w:type="pct"/>
            <w:tcBorders>
              <w:left w:val="single" w:sz="4" w:space="0" w:color="auto"/>
              <w:bottom w:val="single" w:sz="4" w:space="0" w:color="auto"/>
              <w:right w:val="single" w:sz="4" w:space="0" w:color="auto"/>
            </w:tcBorders>
            <w:vAlign w:val="center"/>
          </w:tcPr>
          <w:p w14:paraId="7274E884" w14:textId="77777777" w:rsidR="00883035" w:rsidRPr="0095375C" w:rsidRDefault="00883035" w:rsidP="00883035">
            <w:pPr>
              <w:jc w:val="center"/>
              <w:rPr>
                <w:sz w:val="18"/>
                <w:szCs w:val="18"/>
                <w:lang w:val="lt-LT"/>
              </w:rPr>
            </w:pPr>
          </w:p>
        </w:tc>
      </w:tr>
      <w:tr w:rsidR="00883035" w:rsidRPr="0095375C" w14:paraId="1DEE14D3" w14:textId="77777777" w:rsidTr="00A37740">
        <w:trPr>
          <w:trHeight w:val="20"/>
        </w:trPr>
        <w:tc>
          <w:tcPr>
            <w:tcW w:w="912" w:type="pct"/>
            <w:tcBorders>
              <w:top w:val="single" w:sz="4" w:space="0" w:color="auto"/>
              <w:left w:val="single" w:sz="4" w:space="0" w:color="auto"/>
              <w:bottom w:val="single" w:sz="4" w:space="0" w:color="auto"/>
              <w:right w:val="single" w:sz="4" w:space="0" w:color="auto"/>
            </w:tcBorders>
            <w:noWrap/>
            <w:vAlign w:val="center"/>
          </w:tcPr>
          <w:p w14:paraId="159E843C" w14:textId="77777777" w:rsidR="00883035" w:rsidRPr="0095375C" w:rsidRDefault="00883035" w:rsidP="00883035">
            <w:pPr>
              <w:rPr>
                <w:b/>
                <w:sz w:val="16"/>
                <w:szCs w:val="16"/>
                <w:lang w:val="lt-LT"/>
              </w:rPr>
            </w:pPr>
            <w:r w:rsidRPr="0095375C">
              <w:rPr>
                <w:b/>
                <w:sz w:val="16"/>
                <w:szCs w:val="16"/>
                <w:lang w:val="lt-LT"/>
              </w:rPr>
              <w:t>R.Kalantos g.</w:t>
            </w:r>
          </w:p>
        </w:tc>
        <w:tc>
          <w:tcPr>
            <w:tcW w:w="1590" w:type="pct"/>
            <w:gridSpan w:val="2"/>
            <w:tcBorders>
              <w:top w:val="single" w:sz="4" w:space="0" w:color="auto"/>
              <w:left w:val="nil"/>
              <w:bottom w:val="single" w:sz="4" w:space="0" w:color="auto"/>
              <w:right w:val="single" w:sz="4" w:space="0" w:color="auto"/>
            </w:tcBorders>
            <w:vAlign w:val="center"/>
          </w:tcPr>
          <w:p w14:paraId="7D43A68B" w14:textId="12BEB17C" w:rsidR="00883035" w:rsidRPr="0095375C" w:rsidRDefault="00883035" w:rsidP="00883035">
            <w:pPr>
              <w:rPr>
                <w:sz w:val="18"/>
                <w:szCs w:val="18"/>
                <w:lang w:val="lt-LT"/>
              </w:rPr>
            </w:pPr>
            <w:r w:rsidRPr="0095375C">
              <w:rPr>
                <w:b/>
                <w:sz w:val="18"/>
                <w:szCs w:val="18"/>
                <w:lang w:val="lt-LT"/>
              </w:rPr>
              <w:t>Liepa mažalapė 'Greenspire', 40</w:t>
            </w:r>
          </w:p>
        </w:tc>
        <w:tc>
          <w:tcPr>
            <w:tcW w:w="302" w:type="pct"/>
            <w:tcBorders>
              <w:top w:val="single" w:sz="4" w:space="0" w:color="auto"/>
              <w:left w:val="nil"/>
              <w:right w:val="single" w:sz="4" w:space="0" w:color="auto"/>
            </w:tcBorders>
            <w:vAlign w:val="center"/>
          </w:tcPr>
          <w:p w14:paraId="27591DE8" w14:textId="4F3DC870" w:rsidR="00883035" w:rsidRPr="0095375C" w:rsidRDefault="00883035" w:rsidP="00883035">
            <w:pPr>
              <w:jc w:val="center"/>
              <w:rPr>
                <w:sz w:val="18"/>
                <w:szCs w:val="18"/>
                <w:lang w:val="lt-LT"/>
              </w:rPr>
            </w:pPr>
            <w:r w:rsidRPr="0095375C">
              <w:rPr>
                <w:color w:val="000000"/>
                <w:sz w:val="18"/>
                <w:szCs w:val="18"/>
                <w:lang w:val="lt-LT"/>
              </w:rPr>
              <w:t>100</w:t>
            </w:r>
          </w:p>
        </w:tc>
        <w:tc>
          <w:tcPr>
            <w:tcW w:w="302" w:type="pct"/>
            <w:tcBorders>
              <w:top w:val="single" w:sz="4" w:space="0" w:color="auto"/>
              <w:left w:val="single" w:sz="4" w:space="0" w:color="auto"/>
              <w:right w:val="single" w:sz="4" w:space="0" w:color="auto"/>
            </w:tcBorders>
            <w:vAlign w:val="center"/>
          </w:tcPr>
          <w:p w14:paraId="20DD070E" w14:textId="103F5578" w:rsidR="00883035" w:rsidRPr="0095375C" w:rsidRDefault="00883035" w:rsidP="00883035">
            <w:pPr>
              <w:jc w:val="center"/>
              <w:rPr>
                <w:sz w:val="18"/>
                <w:szCs w:val="18"/>
                <w:lang w:val="lt-LT"/>
              </w:rPr>
            </w:pPr>
            <w:r w:rsidRPr="0095375C">
              <w:rPr>
                <w:color w:val="000000"/>
                <w:sz w:val="18"/>
                <w:szCs w:val="18"/>
                <w:lang w:val="lt-LT"/>
              </w:rPr>
              <w:t>28</w:t>
            </w:r>
          </w:p>
        </w:tc>
        <w:tc>
          <w:tcPr>
            <w:tcW w:w="304" w:type="pct"/>
            <w:tcBorders>
              <w:top w:val="single" w:sz="4" w:space="0" w:color="auto"/>
              <w:left w:val="single" w:sz="4" w:space="0" w:color="auto"/>
              <w:right w:val="single" w:sz="4" w:space="0" w:color="auto"/>
            </w:tcBorders>
            <w:vAlign w:val="center"/>
          </w:tcPr>
          <w:p w14:paraId="5A645949" w14:textId="68BE9BD5" w:rsidR="00883035" w:rsidRPr="0095375C" w:rsidRDefault="00883035" w:rsidP="00883035">
            <w:pPr>
              <w:jc w:val="center"/>
              <w:rPr>
                <w:sz w:val="18"/>
                <w:szCs w:val="18"/>
                <w:lang w:val="lt-LT"/>
              </w:rPr>
            </w:pPr>
            <w:r w:rsidRPr="0095375C">
              <w:rPr>
                <w:color w:val="000000"/>
                <w:sz w:val="18"/>
                <w:szCs w:val="18"/>
                <w:lang w:val="lt-LT"/>
              </w:rPr>
              <w:t>56</w:t>
            </w:r>
          </w:p>
        </w:tc>
        <w:tc>
          <w:tcPr>
            <w:tcW w:w="303" w:type="pct"/>
            <w:tcBorders>
              <w:top w:val="single" w:sz="4" w:space="0" w:color="auto"/>
              <w:left w:val="single" w:sz="4" w:space="0" w:color="auto"/>
              <w:right w:val="nil"/>
            </w:tcBorders>
            <w:vAlign w:val="center"/>
          </w:tcPr>
          <w:p w14:paraId="56C21E02" w14:textId="736D1FE7" w:rsidR="00883035" w:rsidRPr="0095375C" w:rsidRDefault="00883035" w:rsidP="00883035">
            <w:pPr>
              <w:jc w:val="center"/>
              <w:rPr>
                <w:sz w:val="18"/>
                <w:szCs w:val="18"/>
                <w:lang w:val="lt-LT"/>
              </w:rPr>
            </w:pPr>
            <w:r w:rsidRPr="0095375C">
              <w:rPr>
                <w:color w:val="000000"/>
                <w:sz w:val="18"/>
                <w:szCs w:val="18"/>
                <w:lang w:val="lt-LT"/>
              </w:rPr>
              <w:t>15</w:t>
            </w:r>
          </w:p>
        </w:tc>
        <w:tc>
          <w:tcPr>
            <w:tcW w:w="606" w:type="pct"/>
            <w:tcBorders>
              <w:top w:val="single" w:sz="4" w:space="0" w:color="auto"/>
              <w:left w:val="single" w:sz="4" w:space="0" w:color="auto"/>
              <w:right w:val="single" w:sz="4" w:space="0" w:color="auto"/>
            </w:tcBorders>
          </w:tcPr>
          <w:p w14:paraId="7006206B" w14:textId="77777777" w:rsidR="00883035" w:rsidRPr="0095375C" w:rsidRDefault="00883035" w:rsidP="00883035">
            <w:pPr>
              <w:jc w:val="center"/>
              <w:rPr>
                <w:sz w:val="18"/>
                <w:szCs w:val="18"/>
                <w:lang w:val="lt-LT"/>
              </w:rPr>
            </w:pPr>
          </w:p>
        </w:tc>
        <w:tc>
          <w:tcPr>
            <w:tcW w:w="681" w:type="pct"/>
            <w:tcBorders>
              <w:top w:val="single" w:sz="4" w:space="0" w:color="auto"/>
              <w:left w:val="single" w:sz="4" w:space="0" w:color="auto"/>
              <w:right w:val="single" w:sz="4" w:space="0" w:color="auto"/>
            </w:tcBorders>
            <w:vAlign w:val="center"/>
          </w:tcPr>
          <w:p w14:paraId="3616A614" w14:textId="3E51CB05" w:rsidR="00883035" w:rsidRPr="0095375C" w:rsidRDefault="00883035" w:rsidP="00883035">
            <w:pPr>
              <w:jc w:val="center"/>
              <w:rPr>
                <w:sz w:val="18"/>
                <w:szCs w:val="18"/>
                <w:lang w:val="lt-LT"/>
              </w:rPr>
            </w:pPr>
            <w:r w:rsidRPr="0095375C">
              <w:rPr>
                <w:sz w:val="18"/>
                <w:szCs w:val="18"/>
                <w:lang w:val="lt-LT"/>
              </w:rPr>
              <w:t>1-2 m pločio</w:t>
            </w:r>
          </w:p>
        </w:tc>
      </w:tr>
      <w:tr w:rsidR="00883035" w:rsidRPr="0095375C" w14:paraId="5A872069" w14:textId="77777777" w:rsidTr="00A37740">
        <w:trPr>
          <w:trHeight w:val="20"/>
        </w:trPr>
        <w:tc>
          <w:tcPr>
            <w:tcW w:w="912" w:type="pct"/>
            <w:tcBorders>
              <w:top w:val="single" w:sz="4" w:space="0" w:color="auto"/>
              <w:left w:val="single" w:sz="4" w:space="0" w:color="auto"/>
              <w:bottom w:val="single" w:sz="4" w:space="0" w:color="auto"/>
              <w:right w:val="single" w:sz="4" w:space="0" w:color="auto"/>
            </w:tcBorders>
            <w:noWrap/>
            <w:vAlign w:val="center"/>
          </w:tcPr>
          <w:p w14:paraId="51A1A809" w14:textId="77777777" w:rsidR="00883035" w:rsidRPr="0095375C" w:rsidRDefault="00883035" w:rsidP="00883035">
            <w:pPr>
              <w:rPr>
                <w:b/>
                <w:sz w:val="16"/>
                <w:szCs w:val="16"/>
                <w:lang w:val="lt-LT"/>
              </w:rPr>
            </w:pPr>
            <w:r w:rsidRPr="0095375C">
              <w:rPr>
                <w:color w:val="BFBFBF"/>
                <w:sz w:val="16"/>
                <w:szCs w:val="16"/>
                <w:lang w:val="lt-LT"/>
              </w:rPr>
              <w:t>R.Kalantos g.</w:t>
            </w:r>
          </w:p>
        </w:tc>
        <w:tc>
          <w:tcPr>
            <w:tcW w:w="1060" w:type="pct"/>
            <w:tcBorders>
              <w:top w:val="single" w:sz="4" w:space="0" w:color="auto"/>
              <w:left w:val="nil"/>
              <w:bottom w:val="single" w:sz="4" w:space="0" w:color="auto"/>
              <w:right w:val="single" w:sz="4" w:space="0" w:color="auto"/>
            </w:tcBorders>
            <w:vAlign w:val="center"/>
          </w:tcPr>
          <w:p w14:paraId="41B842C0" w14:textId="77777777" w:rsidR="00883035" w:rsidRPr="0095375C" w:rsidRDefault="00883035" w:rsidP="00883035">
            <w:pPr>
              <w:ind w:firstLine="147"/>
              <w:rPr>
                <w:sz w:val="18"/>
                <w:szCs w:val="18"/>
                <w:lang w:val="lt-LT"/>
              </w:rPr>
            </w:pPr>
            <w:r w:rsidRPr="0095375C">
              <w:rPr>
                <w:sz w:val="18"/>
                <w:szCs w:val="18"/>
                <w:lang w:val="lt-LT"/>
              </w:rPr>
              <w:t>Defoliacija</w:t>
            </w:r>
          </w:p>
        </w:tc>
        <w:tc>
          <w:tcPr>
            <w:tcW w:w="530" w:type="pct"/>
            <w:tcBorders>
              <w:top w:val="single" w:sz="4" w:space="0" w:color="auto"/>
              <w:left w:val="nil"/>
              <w:bottom w:val="single" w:sz="4" w:space="0" w:color="auto"/>
              <w:right w:val="single" w:sz="4" w:space="0" w:color="auto"/>
            </w:tcBorders>
            <w:vAlign w:val="center"/>
          </w:tcPr>
          <w:p w14:paraId="54E5A5A7" w14:textId="77777777" w:rsidR="00883035" w:rsidRPr="0095375C" w:rsidRDefault="00883035" w:rsidP="00883035">
            <w:pPr>
              <w:jc w:val="center"/>
              <w:rPr>
                <w:sz w:val="18"/>
                <w:szCs w:val="18"/>
                <w:lang w:val="lt-LT"/>
              </w:rPr>
            </w:pPr>
            <w:r w:rsidRPr="0095375C">
              <w:rPr>
                <w:sz w:val="18"/>
                <w:szCs w:val="18"/>
                <w:lang w:val="lt-LT"/>
              </w:rPr>
              <w:t>1,87±0,11</w:t>
            </w:r>
          </w:p>
        </w:tc>
        <w:tc>
          <w:tcPr>
            <w:tcW w:w="302" w:type="pct"/>
            <w:tcBorders>
              <w:left w:val="nil"/>
              <w:right w:val="single" w:sz="4" w:space="0" w:color="auto"/>
            </w:tcBorders>
          </w:tcPr>
          <w:p w14:paraId="0910D2B6" w14:textId="77777777" w:rsidR="00883035" w:rsidRPr="0095375C" w:rsidRDefault="00883035" w:rsidP="00883035">
            <w:pPr>
              <w:jc w:val="center"/>
              <w:rPr>
                <w:sz w:val="18"/>
                <w:szCs w:val="18"/>
                <w:lang w:val="lt-LT"/>
              </w:rPr>
            </w:pPr>
          </w:p>
        </w:tc>
        <w:tc>
          <w:tcPr>
            <w:tcW w:w="302" w:type="pct"/>
            <w:tcBorders>
              <w:left w:val="single" w:sz="4" w:space="0" w:color="auto"/>
              <w:right w:val="single" w:sz="4" w:space="0" w:color="auto"/>
            </w:tcBorders>
          </w:tcPr>
          <w:p w14:paraId="657037D4" w14:textId="77777777" w:rsidR="00883035" w:rsidRPr="0095375C" w:rsidRDefault="00883035" w:rsidP="00883035">
            <w:pPr>
              <w:jc w:val="center"/>
              <w:rPr>
                <w:sz w:val="18"/>
                <w:szCs w:val="18"/>
                <w:lang w:val="lt-LT"/>
              </w:rPr>
            </w:pPr>
          </w:p>
        </w:tc>
        <w:tc>
          <w:tcPr>
            <w:tcW w:w="304" w:type="pct"/>
            <w:tcBorders>
              <w:left w:val="single" w:sz="4" w:space="0" w:color="auto"/>
              <w:right w:val="single" w:sz="4" w:space="0" w:color="auto"/>
            </w:tcBorders>
          </w:tcPr>
          <w:p w14:paraId="1D1AA432" w14:textId="77777777" w:rsidR="00883035" w:rsidRPr="0095375C" w:rsidRDefault="00883035" w:rsidP="00883035">
            <w:pPr>
              <w:jc w:val="center"/>
              <w:rPr>
                <w:sz w:val="18"/>
                <w:szCs w:val="18"/>
                <w:lang w:val="lt-LT"/>
              </w:rPr>
            </w:pPr>
          </w:p>
        </w:tc>
        <w:tc>
          <w:tcPr>
            <w:tcW w:w="303" w:type="pct"/>
            <w:tcBorders>
              <w:left w:val="single" w:sz="4" w:space="0" w:color="auto"/>
              <w:right w:val="nil"/>
            </w:tcBorders>
          </w:tcPr>
          <w:p w14:paraId="2219E663" w14:textId="77777777" w:rsidR="00883035" w:rsidRPr="0095375C" w:rsidRDefault="00883035" w:rsidP="00883035">
            <w:pPr>
              <w:jc w:val="center"/>
              <w:rPr>
                <w:sz w:val="18"/>
                <w:szCs w:val="18"/>
                <w:lang w:val="lt-LT"/>
              </w:rPr>
            </w:pPr>
          </w:p>
        </w:tc>
        <w:tc>
          <w:tcPr>
            <w:tcW w:w="606" w:type="pct"/>
            <w:tcBorders>
              <w:left w:val="single" w:sz="4" w:space="0" w:color="auto"/>
              <w:right w:val="single" w:sz="4" w:space="0" w:color="auto"/>
            </w:tcBorders>
          </w:tcPr>
          <w:p w14:paraId="56A81DBC" w14:textId="77777777" w:rsidR="00883035" w:rsidRPr="0095375C" w:rsidRDefault="00883035" w:rsidP="00883035">
            <w:pPr>
              <w:jc w:val="center"/>
              <w:rPr>
                <w:sz w:val="18"/>
                <w:szCs w:val="18"/>
                <w:lang w:val="lt-LT"/>
              </w:rPr>
            </w:pPr>
          </w:p>
        </w:tc>
        <w:tc>
          <w:tcPr>
            <w:tcW w:w="681" w:type="pct"/>
            <w:tcBorders>
              <w:left w:val="single" w:sz="4" w:space="0" w:color="auto"/>
              <w:right w:val="single" w:sz="4" w:space="0" w:color="auto"/>
            </w:tcBorders>
            <w:vAlign w:val="center"/>
          </w:tcPr>
          <w:p w14:paraId="0A8990DD" w14:textId="34D4ADFB" w:rsidR="00883035" w:rsidRPr="0095375C" w:rsidRDefault="00883035" w:rsidP="00883035">
            <w:pPr>
              <w:jc w:val="center"/>
              <w:rPr>
                <w:sz w:val="18"/>
                <w:szCs w:val="18"/>
                <w:lang w:val="lt-LT"/>
              </w:rPr>
            </w:pPr>
            <w:r w:rsidRPr="0095375C">
              <w:rPr>
                <w:sz w:val="18"/>
                <w:szCs w:val="18"/>
                <w:lang w:val="lt-LT"/>
              </w:rPr>
              <w:t>žalioji</w:t>
            </w:r>
          </w:p>
        </w:tc>
      </w:tr>
      <w:tr w:rsidR="00883035" w:rsidRPr="0095375C" w14:paraId="68717B03" w14:textId="77777777" w:rsidTr="00A37740">
        <w:trPr>
          <w:trHeight w:val="20"/>
        </w:trPr>
        <w:tc>
          <w:tcPr>
            <w:tcW w:w="912" w:type="pct"/>
            <w:tcBorders>
              <w:top w:val="single" w:sz="4" w:space="0" w:color="auto"/>
              <w:left w:val="single" w:sz="4" w:space="0" w:color="auto"/>
              <w:bottom w:val="single" w:sz="4" w:space="0" w:color="auto"/>
              <w:right w:val="single" w:sz="4" w:space="0" w:color="auto"/>
            </w:tcBorders>
            <w:noWrap/>
            <w:vAlign w:val="center"/>
          </w:tcPr>
          <w:p w14:paraId="0CF349D8" w14:textId="77777777" w:rsidR="00883035" w:rsidRPr="0095375C" w:rsidRDefault="00883035" w:rsidP="00883035">
            <w:pPr>
              <w:rPr>
                <w:b/>
                <w:sz w:val="16"/>
                <w:szCs w:val="16"/>
                <w:lang w:val="lt-LT"/>
              </w:rPr>
            </w:pPr>
            <w:r w:rsidRPr="0095375C">
              <w:rPr>
                <w:color w:val="BFBFBF"/>
                <w:sz w:val="16"/>
                <w:szCs w:val="16"/>
                <w:lang w:val="lt-LT"/>
              </w:rPr>
              <w:t>R.Kalantos g.</w:t>
            </w:r>
          </w:p>
        </w:tc>
        <w:tc>
          <w:tcPr>
            <w:tcW w:w="1060" w:type="pct"/>
            <w:tcBorders>
              <w:top w:val="single" w:sz="4" w:space="0" w:color="auto"/>
              <w:left w:val="nil"/>
              <w:bottom w:val="single" w:sz="4" w:space="0" w:color="auto"/>
              <w:right w:val="single" w:sz="4" w:space="0" w:color="auto"/>
            </w:tcBorders>
            <w:vAlign w:val="center"/>
          </w:tcPr>
          <w:p w14:paraId="6C6493F2" w14:textId="5C3A3C44" w:rsidR="00883035" w:rsidRPr="0095375C" w:rsidRDefault="00883035" w:rsidP="00883035">
            <w:pPr>
              <w:ind w:firstLine="147"/>
              <w:rPr>
                <w:sz w:val="18"/>
                <w:szCs w:val="18"/>
                <w:lang w:val="lt-LT"/>
              </w:rPr>
            </w:pPr>
            <w:r w:rsidRPr="0095375C">
              <w:rPr>
                <w:sz w:val="18"/>
                <w:szCs w:val="18"/>
                <w:lang w:val="lt-LT"/>
              </w:rPr>
              <w:t>Kenkėjai [2,5]</w:t>
            </w:r>
          </w:p>
        </w:tc>
        <w:tc>
          <w:tcPr>
            <w:tcW w:w="530" w:type="pct"/>
            <w:tcBorders>
              <w:top w:val="single" w:sz="4" w:space="0" w:color="auto"/>
              <w:left w:val="nil"/>
              <w:bottom w:val="single" w:sz="4" w:space="0" w:color="auto"/>
              <w:right w:val="single" w:sz="4" w:space="0" w:color="auto"/>
            </w:tcBorders>
            <w:vAlign w:val="center"/>
          </w:tcPr>
          <w:p w14:paraId="698C98C2" w14:textId="77777777" w:rsidR="00883035" w:rsidRPr="0095375C" w:rsidRDefault="00883035" w:rsidP="00883035">
            <w:pPr>
              <w:jc w:val="center"/>
              <w:rPr>
                <w:sz w:val="18"/>
                <w:szCs w:val="18"/>
                <w:lang w:val="lt-LT"/>
              </w:rPr>
            </w:pPr>
            <w:r w:rsidRPr="0095375C">
              <w:rPr>
                <w:sz w:val="18"/>
                <w:szCs w:val="18"/>
                <w:lang w:val="lt-LT"/>
              </w:rPr>
              <w:t>0,49±0,10</w:t>
            </w:r>
          </w:p>
        </w:tc>
        <w:tc>
          <w:tcPr>
            <w:tcW w:w="302" w:type="pct"/>
            <w:tcBorders>
              <w:left w:val="nil"/>
              <w:right w:val="single" w:sz="4" w:space="0" w:color="auto"/>
            </w:tcBorders>
          </w:tcPr>
          <w:p w14:paraId="51CD2F67" w14:textId="77777777" w:rsidR="00883035" w:rsidRPr="0095375C" w:rsidRDefault="00883035" w:rsidP="00883035">
            <w:pPr>
              <w:jc w:val="center"/>
              <w:rPr>
                <w:sz w:val="18"/>
                <w:szCs w:val="18"/>
                <w:lang w:val="lt-LT"/>
              </w:rPr>
            </w:pPr>
          </w:p>
        </w:tc>
        <w:tc>
          <w:tcPr>
            <w:tcW w:w="302" w:type="pct"/>
            <w:tcBorders>
              <w:left w:val="single" w:sz="4" w:space="0" w:color="auto"/>
              <w:right w:val="single" w:sz="4" w:space="0" w:color="auto"/>
            </w:tcBorders>
          </w:tcPr>
          <w:p w14:paraId="47A075F5" w14:textId="77777777" w:rsidR="00883035" w:rsidRPr="0095375C" w:rsidRDefault="00883035" w:rsidP="00883035">
            <w:pPr>
              <w:jc w:val="center"/>
              <w:rPr>
                <w:sz w:val="18"/>
                <w:szCs w:val="18"/>
                <w:lang w:val="lt-LT"/>
              </w:rPr>
            </w:pPr>
          </w:p>
        </w:tc>
        <w:tc>
          <w:tcPr>
            <w:tcW w:w="304" w:type="pct"/>
            <w:tcBorders>
              <w:left w:val="single" w:sz="4" w:space="0" w:color="auto"/>
              <w:right w:val="single" w:sz="4" w:space="0" w:color="auto"/>
            </w:tcBorders>
          </w:tcPr>
          <w:p w14:paraId="71DA1549" w14:textId="77777777" w:rsidR="00883035" w:rsidRPr="0095375C" w:rsidRDefault="00883035" w:rsidP="00883035">
            <w:pPr>
              <w:jc w:val="center"/>
              <w:rPr>
                <w:sz w:val="18"/>
                <w:szCs w:val="18"/>
                <w:lang w:val="lt-LT"/>
              </w:rPr>
            </w:pPr>
          </w:p>
        </w:tc>
        <w:tc>
          <w:tcPr>
            <w:tcW w:w="303" w:type="pct"/>
            <w:tcBorders>
              <w:left w:val="single" w:sz="4" w:space="0" w:color="auto"/>
              <w:right w:val="nil"/>
            </w:tcBorders>
          </w:tcPr>
          <w:p w14:paraId="566F9731" w14:textId="77777777" w:rsidR="00883035" w:rsidRPr="0095375C" w:rsidRDefault="00883035" w:rsidP="00883035">
            <w:pPr>
              <w:jc w:val="center"/>
              <w:rPr>
                <w:sz w:val="18"/>
                <w:szCs w:val="18"/>
                <w:lang w:val="lt-LT"/>
              </w:rPr>
            </w:pPr>
          </w:p>
        </w:tc>
        <w:tc>
          <w:tcPr>
            <w:tcW w:w="606" w:type="pct"/>
            <w:tcBorders>
              <w:left w:val="single" w:sz="4" w:space="0" w:color="auto"/>
              <w:right w:val="single" w:sz="4" w:space="0" w:color="auto"/>
            </w:tcBorders>
          </w:tcPr>
          <w:p w14:paraId="12080E71" w14:textId="77777777" w:rsidR="00883035" w:rsidRPr="0095375C" w:rsidRDefault="00883035" w:rsidP="00883035">
            <w:pPr>
              <w:jc w:val="center"/>
              <w:rPr>
                <w:sz w:val="18"/>
                <w:szCs w:val="18"/>
                <w:lang w:val="lt-LT"/>
              </w:rPr>
            </w:pPr>
          </w:p>
        </w:tc>
        <w:tc>
          <w:tcPr>
            <w:tcW w:w="681" w:type="pct"/>
            <w:tcBorders>
              <w:left w:val="single" w:sz="4" w:space="0" w:color="auto"/>
              <w:right w:val="single" w:sz="4" w:space="0" w:color="auto"/>
            </w:tcBorders>
            <w:vAlign w:val="center"/>
          </w:tcPr>
          <w:p w14:paraId="5A1EBE25" w14:textId="6DC62C2F" w:rsidR="00883035" w:rsidRPr="0095375C" w:rsidRDefault="00883035" w:rsidP="00883035">
            <w:pPr>
              <w:jc w:val="center"/>
              <w:rPr>
                <w:sz w:val="18"/>
                <w:szCs w:val="18"/>
                <w:lang w:val="lt-LT"/>
              </w:rPr>
            </w:pPr>
            <w:r w:rsidRPr="0095375C">
              <w:rPr>
                <w:sz w:val="18"/>
                <w:szCs w:val="18"/>
                <w:lang w:val="lt-LT"/>
              </w:rPr>
              <w:t>juosta ir</w:t>
            </w:r>
          </w:p>
        </w:tc>
      </w:tr>
      <w:tr w:rsidR="00883035" w:rsidRPr="0095375C" w14:paraId="352029BF" w14:textId="77777777" w:rsidTr="00A37740">
        <w:trPr>
          <w:trHeight w:val="20"/>
        </w:trPr>
        <w:tc>
          <w:tcPr>
            <w:tcW w:w="912" w:type="pct"/>
            <w:tcBorders>
              <w:top w:val="single" w:sz="4" w:space="0" w:color="auto"/>
              <w:left w:val="single" w:sz="4" w:space="0" w:color="auto"/>
              <w:bottom w:val="single" w:sz="4" w:space="0" w:color="auto"/>
              <w:right w:val="single" w:sz="4" w:space="0" w:color="auto"/>
            </w:tcBorders>
            <w:noWrap/>
            <w:vAlign w:val="center"/>
          </w:tcPr>
          <w:p w14:paraId="75C70411" w14:textId="6BC7770D" w:rsidR="00883035" w:rsidRPr="0095375C" w:rsidRDefault="00883035" w:rsidP="00883035">
            <w:pPr>
              <w:rPr>
                <w:color w:val="BFBFBF"/>
                <w:sz w:val="16"/>
                <w:szCs w:val="16"/>
                <w:lang w:val="lt-LT"/>
              </w:rPr>
            </w:pPr>
            <w:r w:rsidRPr="0095375C">
              <w:rPr>
                <w:color w:val="BFBFBF"/>
                <w:sz w:val="16"/>
                <w:szCs w:val="16"/>
                <w:lang w:val="lt-LT"/>
              </w:rPr>
              <w:t>R.Kalantos g.</w:t>
            </w:r>
          </w:p>
        </w:tc>
        <w:tc>
          <w:tcPr>
            <w:tcW w:w="1060" w:type="pct"/>
            <w:tcBorders>
              <w:top w:val="single" w:sz="4" w:space="0" w:color="auto"/>
              <w:left w:val="nil"/>
              <w:bottom w:val="single" w:sz="4" w:space="0" w:color="auto"/>
              <w:right w:val="single" w:sz="4" w:space="0" w:color="auto"/>
            </w:tcBorders>
            <w:vAlign w:val="center"/>
          </w:tcPr>
          <w:p w14:paraId="6EF3FAD5" w14:textId="6EC58800" w:rsidR="00883035" w:rsidRPr="0095375C" w:rsidRDefault="00883035" w:rsidP="00883035">
            <w:pPr>
              <w:ind w:firstLine="147"/>
              <w:rPr>
                <w:sz w:val="18"/>
                <w:szCs w:val="18"/>
                <w:lang w:val="lt-LT"/>
              </w:rPr>
            </w:pPr>
            <w:r w:rsidRPr="0095375C">
              <w:rPr>
                <w:sz w:val="18"/>
                <w:szCs w:val="18"/>
                <w:lang w:val="lt-LT"/>
              </w:rPr>
              <w:t>Rudmargė</w:t>
            </w:r>
          </w:p>
        </w:tc>
        <w:tc>
          <w:tcPr>
            <w:tcW w:w="530" w:type="pct"/>
            <w:tcBorders>
              <w:top w:val="single" w:sz="4" w:space="0" w:color="auto"/>
              <w:left w:val="nil"/>
              <w:bottom w:val="single" w:sz="4" w:space="0" w:color="auto"/>
              <w:right w:val="single" w:sz="4" w:space="0" w:color="auto"/>
            </w:tcBorders>
            <w:vAlign w:val="center"/>
          </w:tcPr>
          <w:p w14:paraId="20EAA48F" w14:textId="16E244BB" w:rsidR="00883035" w:rsidRPr="0095375C" w:rsidRDefault="00883035" w:rsidP="00883035">
            <w:pPr>
              <w:jc w:val="center"/>
              <w:rPr>
                <w:sz w:val="18"/>
                <w:szCs w:val="18"/>
                <w:lang w:val="lt-LT"/>
              </w:rPr>
            </w:pPr>
            <w:r w:rsidRPr="0095375C">
              <w:rPr>
                <w:sz w:val="18"/>
                <w:szCs w:val="18"/>
                <w:lang w:val="lt-LT"/>
              </w:rPr>
              <w:t>0,28±0,07</w:t>
            </w:r>
          </w:p>
        </w:tc>
        <w:tc>
          <w:tcPr>
            <w:tcW w:w="302" w:type="pct"/>
            <w:tcBorders>
              <w:left w:val="nil"/>
              <w:right w:val="single" w:sz="4" w:space="0" w:color="auto"/>
            </w:tcBorders>
          </w:tcPr>
          <w:p w14:paraId="64B7BA12" w14:textId="77777777" w:rsidR="00883035" w:rsidRPr="0095375C" w:rsidRDefault="00883035" w:rsidP="00883035">
            <w:pPr>
              <w:jc w:val="center"/>
              <w:rPr>
                <w:sz w:val="18"/>
                <w:szCs w:val="18"/>
                <w:lang w:val="lt-LT"/>
              </w:rPr>
            </w:pPr>
          </w:p>
        </w:tc>
        <w:tc>
          <w:tcPr>
            <w:tcW w:w="302" w:type="pct"/>
            <w:tcBorders>
              <w:left w:val="single" w:sz="4" w:space="0" w:color="auto"/>
              <w:right w:val="single" w:sz="4" w:space="0" w:color="auto"/>
            </w:tcBorders>
          </w:tcPr>
          <w:p w14:paraId="776A2040" w14:textId="77777777" w:rsidR="00883035" w:rsidRPr="0095375C" w:rsidRDefault="00883035" w:rsidP="00883035">
            <w:pPr>
              <w:jc w:val="center"/>
              <w:rPr>
                <w:sz w:val="18"/>
                <w:szCs w:val="18"/>
                <w:lang w:val="lt-LT"/>
              </w:rPr>
            </w:pPr>
          </w:p>
        </w:tc>
        <w:tc>
          <w:tcPr>
            <w:tcW w:w="304" w:type="pct"/>
            <w:tcBorders>
              <w:left w:val="single" w:sz="4" w:space="0" w:color="auto"/>
              <w:right w:val="single" w:sz="4" w:space="0" w:color="auto"/>
            </w:tcBorders>
          </w:tcPr>
          <w:p w14:paraId="3D641DAD" w14:textId="77777777" w:rsidR="00883035" w:rsidRPr="0095375C" w:rsidRDefault="00883035" w:rsidP="00883035">
            <w:pPr>
              <w:jc w:val="center"/>
              <w:rPr>
                <w:sz w:val="18"/>
                <w:szCs w:val="18"/>
                <w:lang w:val="lt-LT"/>
              </w:rPr>
            </w:pPr>
          </w:p>
        </w:tc>
        <w:tc>
          <w:tcPr>
            <w:tcW w:w="303" w:type="pct"/>
            <w:tcBorders>
              <w:left w:val="single" w:sz="4" w:space="0" w:color="auto"/>
              <w:right w:val="nil"/>
            </w:tcBorders>
          </w:tcPr>
          <w:p w14:paraId="44D35B60" w14:textId="77777777" w:rsidR="00883035" w:rsidRPr="0095375C" w:rsidRDefault="00883035" w:rsidP="00883035">
            <w:pPr>
              <w:jc w:val="center"/>
              <w:rPr>
                <w:sz w:val="18"/>
                <w:szCs w:val="18"/>
                <w:lang w:val="lt-LT"/>
              </w:rPr>
            </w:pPr>
          </w:p>
        </w:tc>
        <w:tc>
          <w:tcPr>
            <w:tcW w:w="606" w:type="pct"/>
            <w:tcBorders>
              <w:left w:val="single" w:sz="4" w:space="0" w:color="auto"/>
              <w:right w:val="single" w:sz="4" w:space="0" w:color="auto"/>
            </w:tcBorders>
          </w:tcPr>
          <w:p w14:paraId="7B65506E" w14:textId="77777777" w:rsidR="00883035" w:rsidRPr="0095375C" w:rsidRDefault="00883035" w:rsidP="00883035">
            <w:pPr>
              <w:jc w:val="center"/>
              <w:rPr>
                <w:sz w:val="18"/>
                <w:szCs w:val="18"/>
                <w:lang w:val="lt-LT"/>
              </w:rPr>
            </w:pPr>
          </w:p>
        </w:tc>
        <w:tc>
          <w:tcPr>
            <w:tcW w:w="681" w:type="pct"/>
            <w:tcBorders>
              <w:left w:val="single" w:sz="4" w:space="0" w:color="auto"/>
              <w:right w:val="single" w:sz="4" w:space="0" w:color="auto"/>
            </w:tcBorders>
            <w:vAlign w:val="center"/>
          </w:tcPr>
          <w:p w14:paraId="78CB9500" w14:textId="2598CF5F" w:rsidR="00883035" w:rsidRPr="0095375C" w:rsidRDefault="00883035" w:rsidP="00883035">
            <w:pPr>
              <w:jc w:val="center"/>
              <w:rPr>
                <w:sz w:val="18"/>
                <w:szCs w:val="18"/>
                <w:lang w:val="lt-LT"/>
              </w:rPr>
            </w:pPr>
            <w:r w:rsidRPr="0095375C">
              <w:rPr>
                <w:sz w:val="18"/>
                <w:szCs w:val="18"/>
                <w:lang w:val="lt-LT"/>
              </w:rPr>
              <w:t>1x1 m</w:t>
            </w:r>
          </w:p>
        </w:tc>
      </w:tr>
      <w:tr w:rsidR="00883035" w:rsidRPr="0095375C" w14:paraId="624B742B" w14:textId="77777777" w:rsidTr="00A37740">
        <w:trPr>
          <w:trHeight w:val="20"/>
        </w:trPr>
        <w:tc>
          <w:tcPr>
            <w:tcW w:w="912" w:type="pct"/>
            <w:tcBorders>
              <w:top w:val="single" w:sz="4" w:space="0" w:color="auto"/>
              <w:left w:val="single" w:sz="4" w:space="0" w:color="auto"/>
              <w:bottom w:val="single" w:sz="4" w:space="0" w:color="auto"/>
              <w:right w:val="single" w:sz="4" w:space="0" w:color="auto"/>
            </w:tcBorders>
            <w:noWrap/>
            <w:vAlign w:val="center"/>
          </w:tcPr>
          <w:p w14:paraId="64891FAB" w14:textId="77777777" w:rsidR="00883035" w:rsidRPr="0095375C" w:rsidRDefault="00883035" w:rsidP="00883035">
            <w:pPr>
              <w:rPr>
                <w:b/>
                <w:sz w:val="16"/>
                <w:szCs w:val="16"/>
                <w:lang w:val="lt-LT"/>
              </w:rPr>
            </w:pPr>
            <w:r w:rsidRPr="0095375C">
              <w:rPr>
                <w:color w:val="BFBFBF"/>
                <w:sz w:val="16"/>
                <w:szCs w:val="16"/>
                <w:lang w:val="lt-LT"/>
              </w:rPr>
              <w:t>R.Kalantos g.</w:t>
            </w:r>
          </w:p>
        </w:tc>
        <w:tc>
          <w:tcPr>
            <w:tcW w:w="1060" w:type="pct"/>
            <w:tcBorders>
              <w:top w:val="single" w:sz="4" w:space="0" w:color="auto"/>
              <w:left w:val="nil"/>
              <w:bottom w:val="single" w:sz="4" w:space="0" w:color="auto"/>
              <w:right w:val="single" w:sz="4" w:space="0" w:color="auto"/>
            </w:tcBorders>
            <w:vAlign w:val="center"/>
          </w:tcPr>
          <w:p w14:paraId="7B90CD71" w14:textId="77777777" w:rsidR="00883035" w:rsidRPr="0095375C" w:rsidRDefault="00883035" w:rsidP="00883035">
            <w:pPr>
              <w:ind w:firstLine="147"/>
              <w:rPr>
                <w:sz w:val="18"/>
                <w:szCs w:val="18"/>
                <w:lang w:val="lt-LT"/>
              </w:rPr>
            </w:pPr>
            <w:r w:rsidRPr="0095375C">
              <w:rPr>
                <w:sz w:val="18"/>
                <w:szCs w:val="18"/>
                <w:lang w:val="lt-LT"/>
              </w:rPr>
              <w:t>Kamieno pažeidimai</w:t>
            </w:r>
          </w:p>
        </w:tc>
        <w:tc>
          <w:tcPr>
            <w:tcW w:w="530" w:type="pct"/>
            <w:tcBorders>
              <w:top w:val="single" w:sz="4" w:space="0" w:color="auto"/>
              <w:left w:val="nil"/>
              <w:bottom w:val="single" w:sz="4" w:space="0" w:color="auto"/>
              <w:right w:val="single" w:sz="4" w:space="0" w:color="auto"/>
            </w:tcBorders>
            <w:vAlign w:val="center"/>
          </w:tcPr>
          <w:p w14:paraId="7D265E95" w14:textId="77777777" w:rsidR="00883035" w:rsidRPr="0095375C" w:rsidRDefault="00883035" w:rsidP="00883035">
            <w:pPr>
              <w:jc w:val="center"/>
              <w:rPr>
                <w:sz w:val="18"/>
                <w:szCs w:val="18"/>
                <w:lang w:val="lt-LT"/>
              </w:rPr>
            </w:pPr>
            <w:r w:rsidRPr="0095375C">
              <w:rPr>
                <w:sz w:val="18"/>
                <w:szCs w:val="18"/>
                <w:lang w:val="lt-LT"/>
              </w:rPr>
              <w:t>0,15±0,06</w:t>
            </w:r>
          </w:p>
        </w:tc>
        <w:tc>
          <w:tcPr>
            <w:tcW w:w="302" w:type="pct"/>
            <w:tcBorders>
              <w:left w:val="nil"/>
              <w:right w:val="single" w:sz="4" w:space="0" w:color="auto"/>
            </w:tcBorders>
          </w:tcPr>
          <w:p w14:paraId="4407881E" w14:textId="77777777" w:rsidR="00883035" w:rsidRPr="0095375C" w:rsidRDefault="00883035" w:rsidP="00883035">
            <w:pPr>
              <w:jc w:val="center"/>
              <w:rPr>
                <w:sz w:val="18"/>
                <w:szCs w:val="18"/>
                <w:lang w:val="lt-LT"/>
              </w:rPr>
            </w:pPr>
          </w:p>
        </w:tc>
        <w:tc>
          <w:tcPr>
            <w:tcW w:w="302" w:type="pct"/>
            <w:tcBorders>
              <w:left w:val="single" w:sz="4" w:space="0" w:color="auto"/>
              <w:right w:val="single" w:sz="4" w:space="0" w:color="auto"/>
            </w:tcBorders>
          </w:tcPr>
          <w:p w14:paraId="6FFDC8D4" w14:textId="77777777" w:rsidR="00883035" w:rsidRPr="0095375C" w:rsidRDefault="00883035" w:rsidP="00883035">
            <w:pPr>
              <w:jc w:val="center"/>
              <w:rPr>
                <w:sz w:val="18"/>
                <w:szCs w:val="18"/>
                <w:lang w:val="lt-LT"/>
              </w:rPr>
            </w:pPr>
          </w:p>
        </w:tc>
        <w:tc>
          <w:tcPr>
            <w:tcW w:w="304" w:type="pct"/>
            <w:tcBorders>
              <w:left w:val="single" w:sz="4" w:space="0" w:color="auto"/>
              <w:right w:val="single" w:sz="4" w:space="0" w:color="auto"/>
            </w:tcBorders>
          </w:tcPr>
          <w:p w14:paraId="760E565D" w14:textId="77777777" w:rsidR="00883035" w:rsidRPr="0095375C" w:rsidRDefault="00883035" w:rsidP="00883035">
            <w:pPr>
              <w:jc w:val="center"/>
              <w:rPr>
                <w:sz w:val="18"/>
                <w:szCs w:val="18"/>
                <w:lang w:val="lt-LT"/>
              </w:rPr>
            </w:pPr>
          </w:p>
        </w:tc>
        <w:tc>
          <w:tcPr>
            <w:tcW w:w="303" w:type="pct"/>
            <w:tcBorders>
              <w:left w:val="single" w:sz="4" w:space="0" w:color="auto"/>
              <w:right w:val="nil"/>
            </w:tcBorders>
          </w:tcPr>
          <w:p w14:paraId="1F14169D" w14:textId="77777777" w:rsidR="00883035" w:rsidRPr="0095375C" w:rsidRDefault="00883035" w:rsidP="00883035">
            <w:pPr>
              <w:jc w:val="center"/>
              <w:rPr>
                <w:sz w:val="18"/>
                <w:szCs w:val="18"/>
                <w:lang w:val="lt-LT"/>
              </w:rPr>
            </w:pPr>
          </w:p>
        </w:tc>
        <w:tc>
          <w:tcPr>
            <w:tcW w:w="606" w:type="pct"/>
            <w:tcBorders>
              <w:left w:val="single" w:sz="4" w:space="0" w:color="auto"/>
              <w:right w:val="single" w:sz="4" w:space="0" w:color="auto"/>
            </w:tcBorders>
          </w:tcPr>
          <w:p w14:paraId="60B43D01" w14:textId="77777777" w:rsidR="00883035" w:rsidRPr="0095375C" w:rsidRDefault="00883035" w:rsidP="00883035">
            <w:pPr>
              <w:jc w:val="center"/>
              <w:rPr>
                <w:sz w:val="18"/>
                <w:szCs w:val="18"/>
                <w:lang w:val="lt-LT"/>
              </w:rPr>
            </w:pPr>
          </w:p>
        </w:tc>
        <w:tc>
          <w:tcPr>
            <w:tcW w:w="681" w:type="pct"/>
            <w:tcBorders>
              <w:left w:val="single" w:sz="4" w:space="0" w:color="auto"/>
              <w:right w:val="single" w:sz="4" w:space="0" w:color="auto"/>
            </w:tcBorders>
            <w:vAlign w:val="center"/>
          </w:tcPr>
          <w:p w14:paraId="7D954380" w14:textId="1E8267D1" w:rsidR="00883035" w:rsidRPr="0095375C" w:rsidRDefault="00883035" w:rsidP="00883035">
            <w:pPr>
              <w:jc w:val="center"/>
              <w:rPr>
                <w:sz w:val="18"/>
                <w:szCs w:val="18"/>
                <w:lang w:val="lt-LT"/>
              </w:rPr>
            </w:pPr>
            <w:r w:rsidRPr="0095375C">
              <w:rPr>
                <w:sz w:val="18"/>
                <w:szCs w:val="18"/>
                <w:lang w:val="lt-LT"/>
              </w:rPr>
              <w:t>gruntas /</w:t>
            </w:r>
          </w:p>
        </w:tc>
      </w:tr>
      <w:tr w:rsidR="00883035" w:rsidRPr="0095375C" w14:paraId="3B536EB4" w14:textId="77777777" w:rsidTr="00A37740">
        <w:trPr>
          <w:trHeight w:val="20"/>
        </w:trPr>
        <w:tc>
          <w:tcPr>
            <w:tcW w:w="912" w:type="pct"/>
            <w:tcBorders>
              <w:top w:val="single" w:sz="4" w:space="0" w:color="auto"/>
              <w:left w:val="single" w:sz="4" w:space="0" w:color="auto"/>
              <w:bottom w:val="single" w:sz="4" w:space="0" w:color="auto"/>
              <w:right w:val="single" w:sz="4" w:space="0" w:color="auto"/>
            </w:tcBorders>
            <w:noWrap/>
            <w:vAlign w:val="center"/>
          </w:tcPr>
          <w:p w14:paraId="03B47A67" w14:textId="77777777" w:rsidR="00883035" w:rsidRPr="0095375C" w:rsidRDefault="00883035" w:rsidP="00883035">
            <w:pPr>
              <w:rPr>
                <w:b/>
                <w:sz w:val="16"/>
                <w:szCs w:val="16"/>
                <w:lang w:val="lt-LT"/>
              </w:rPr>
            </w:pPr>
            <w:r w:rsidRPr="0095375C">
              <w:rPr>
                <w:color w:val="BFBFBF"/>
                <w:sz w:val="16"/>
                <w:szCs w:val="16"/>
                <w:lang w:val="lt-LT"/>
              </w:rPr>
              <w:t>R.Kalantos g.</w:t>
            </w:r>
          </w:p>
        </w:tc>
        <w:tc>
          <w:tcPr>
            <w:tcW w:w="1060" w:type="pct"/>
            <w:tcBorders>
              <w:top w:val="single" w:sz="4" w:space="0" w:color="auto"/>
              <w:left w:val="nil"/>
              <w:bottom w:val="single" w:sz="4" w:space="0" w:color="auto"/>
              <w:right w:val="single" w:sz="4" w:space="0" w:color="auto"/>
            </w:tcBorders>
            <w:vAlign w:val="center"/>
          </w:tcPr>
          <w:p w14:paraId="3DC880A8" w14:textId="77777777" w:rsidR="00883035" w:rsidRPr="0095375C" w:rsidRDefault="00883035" w:rsidP="00883035">
            <w:pPr>
              <w:ind w:firstLine="147"/>
              <w:rPr>
                <w:sz w:val="18"/>
                <w:szCs w:val="18"/>
                <w:lang w:val="lt-LT"/>
              </w:rPr>
            </w:pPr>
            <w:r w:rsidRPr="0095375C">
              <w:rPr>
                <w:sz w:val="18"/>
                <w:szCs w:val="18"/>
                <w:lang w:val="lt-LT"/>
              </w:rPr>
              <w:t>Sausos šakos</w:t>
            </w:r>
          </w:p>
        </w:tc>
        <w:tc>
          <w:tcPr>
            <w:tcW w:w="530" w:type="pct"/>
            <w:tcBorders>
              <w:top w:val="single" w:sz="4" w:space="0" w:color="auto"/>
              <w:left w:val="nil"/>
              <w:bottom w:val="single" w:sz="4" w:space="0" w:color="auto"/>
              <w:right w:val="single" w:sz="4" w:space="0" w:color="auto"/>
            </w:tcBorders>
            <w:vAlign w:val="center"/>
          </w:tcPr>
          <w:p w14:paraId="4FFC928F" w14:textId="77777777" w:rsidR="00883035" w:rsidRPr="0095375C" w:rsidRDefault="00883035" w:rsidP="00883035">
            <w:pPr>
              <w:jc w:val="center"/>
              <w:rPr>
                <w:sz w:val="18"/>
                <w:szCs w:val="18"/>
                <w:lang w:val="lt-LT"/>
              </w:rPr>
            </w:pPr>
            <w:r w:rsidRPr="0095375C">
              <w:rPr>
                <w:sz w:val="18"/>
                <w:szCs w:val="18"/>
                <w:lang w:val="lt-LT"/>
              </w:rPr>
              <w:t>0,56±0,10</w:t>
            </w:r>
          </w:p>
        </w:tc>
        <w:tc>
          <w:tcPr>
            <w:tcW w:w="302" w:type="pct"/>
            <w:tcBorders>
              <w:left w:val="nil"/>
              <w:right w:val="single" w:sz="4" w:space="0" w:color="auto"/>
            </w:tcBorders>
          </w:tcPr>
          <w:p w14:paraId="278F5683" w14:textId="77777777" w:rsidR="00883035" w:rsidRPr="0095375C" w:rsidRDefault="00883035" w:rsidP="00883035">
            <w:pPr>
              <w:jc w:val="center"/>
              <w:rPr>
                <w:sz w:val="18"/>
                <w:szCs w:val="18"/>
                <w:lang w:val="lt-LT"/>
              </w:rPr>
            </w:pPr>
          </w:p>
        </w:tc>
        <w:tc>
          <w:tcPr>
            <w:tcW w:w="302" w:type="pct"/>
            <w:tcBorders>
              <w:left w:val="single" w:sz="4" w:space="0" w:color="auto"/>
              <w:right w:val="single" w:sz="4" w:space="0" w:color="auto"/>
            </w:tcBorders>
          </w:tcPr>
          <w:p w14:paraId="40F69BE8" w14:textId="77777777" w:rsidR="00883035" w:rsidRPr="0095375C" w:rsidRDefault="00883035" w:rsidP="00883035">
            <w:pPr>
              <w:jc w:val="center"/>
              <w:rPr>
                <w:sz w:val="18"/>
                <w:szCs w:val="18"/>
                <w:lang w:val="lt-LT"/>
              </w:rPr>
            </w:pPr>
          </w:p>
        </w:tc>
        <w:tc>
          <w:tcPr>
            <w:tcW w:w="304" w:type="pct"/>
            <w:tcBorders>
              <w:left w:val="single" w:sz="4" w:space="0" w:color="auto"/>
              <w:right w:val="single" w:sz="4" w:space="0" w:color="auto"/>
            </w:tcBorders>
          </w:tcPr>
          <w:p w14:paraId="4FC7F596" w14:textId="77777777" w:rsidR="00883035" w:rsidRPr="0095375C" w:rsidRDefault="00883035" w:rsidP="00883035">
            <w:pPr>
              <w:jc w:val="center"/>
              <w:rPr>
                <w:sz w:val="18"/>
                <w:szCs w:val="18"/>
                <w:lang w:val="lt-LT"/>
              </w:rPr>
            </w:pPr>
          </w:p>
        </w:tc>
        <w:tc>
          <w:tcPr>
            <w:tcW w:w="303" w:type="pct"/>
            <w:tcBorders>
              <w:left w:val="single" w:sz="4" w:space="0" w:color="auto"/>
              <w:right w:val="nil"/>
            </w:tcBorders>
          </w:tcPr>
          <w:p w14:paraId="45256152" w14:textId="77777777" w:rsidR="00883035" w:rsidRPr="0095375C" w:rsidRDefault="00883035" w:rsidP="00883035">
            <w:pPr>
              <w:jc w:val="center"/>
              <w:rPr>
                <w:sz w:val="18"/>
                <w:szCs w:val="18"/>
                <w:lang w:val="lt-LT"/>
              </w:rPr>
            </w:pPr>
          </w:p>
        </w:tc>
        <w:tc>
          <w:tcPr>
            <w:tcW w:w="606" w:type="pct"/>
            <w:tcBorders>
              <w:left w:val="single" w:sz="4" w:space="0" w:color="auto"/>
              <w:right w:val="single" w:sz="4" w:space="0" w:color="auto"/>
            </w:tcBorders>
          </w:tcPr>
          <w:p w14:paraId="46135ADC" w14:textId="77777777" w:rsidR="00883035" w:rsidRPr="0095375C" w:rsidRDefault="00883035" w:rsidP="00883035">
            <w:pPr>
              <w:jc w:val="center"/>
              <w:rPr>
                <w:sz w:val="18"/>
                <w:szCs w:val="18"/>
                <w:lang w:val="lt-LT"/>
              </w:rPr>
            </w:pPr>
          </w:p>
        </w:tc>
        <w:tc>
          <w:tcPr>
            <w:tcW w:w="681" w:type="pct"/>
            <w:tcBorders>
              <w:left w:val="single" w:sz="4" w:space="0" w:color="auto"/>
              <w:right w:val="single" w:sz="4" w:space="0" w:color="auto"/>
            </w:tcBorders>
            <w:vAlign w:val="center"/>
          </w:tcPr>
          <w:p w14:paraId="6F917C1E" w14:textId="52777BDF" w:rsidR="00883035" w:rsidRPr="0095375C" w:rsidRDefault="00883035" w:rsidP="00883035">
            <w:pPr>
              <w:jc w:val="center"/>
              <w:rPr>
                <w:sz w:val="18"/>
                <w:szCs w:val="18"/>
                <w:lang w:val="lt-LT"/>
              </w:rPr>
            </w:pPr>
            <w:r w:rsidRPr="0095375C">
              <w:rPr>
                <w:sz w:val="18"/>
                <w:szCs w:val="18"/>
                <w:lang w:val="lt-LT"/>
              </w:rPr>
              <w:t xml:space="preserve">0-20 </w:t>
            </w:r>
            <w:r w:rsidRPr="0095375C">
              <w:rPr>
                <w:color w:val="000000"/>
                <w:sz w:val="18"/>
                <w:szCs w:val="18"/>
                <w:lang w:val="lt-LT"/>
              </w:rPr>
              <w:t>%</w:t>
            </w:r>
          </w:p>
        </w:tc>
      </w:tr>
      <w:tr w:rsidR="00883035" w:rsidRPr="0095375C" w14:paraId="235C412D" w14:textId="77777777" w:rsidTr="00A37740">
        <w:trPr>
          <w:trHeight w:val="20"/>
        </w:trPr>
        <w:tc>
          <w:tcPr>
            <w:tcW w:w="912" w:type="pct"/>
            <w:tcBorders>
              <w:top w:val="single" w:sz="4" w:space="0" w:color="auto"/>
              <w:left w:val="single" w:sz="4" w:space="0" w:color="auto"/>
              <w:bottom w:val="single" w:sz="4" w:space="0" w:color="auto"/>
              <w:right w:val="single" w:sz="4" w:space="0" w:color="auto"/>
            </w:tcBorders>
            <w:noWrap/>
            <w:vAlign w:val="center"/>
          </w:tcPr>
          <w:p w14:paraId="0ACAC723" w14:textId="77777777" w:rsidR="00883035" w:rsidRPr="0095375C" w:rsidRDefault="00883035" w:rsidP="00883035">
            <w:pPr>
              <w:rPr>
                <w:b/>
                <w:sz w:val="16"/>
                <w:szCs w:val="16"/>
                <w:lang w:val="lt-LT"/>
              </w:rPr>
            </w:pPr>
            <w:r w:rsidRPr="0095375C">
              <w:rPr>
                <w:color w:val="BFBFBF"/>
                <w:sz w:val="16"/>
                <w:szCs w:val="16"/>
                <w:lang w:val="lt-LT"/>
              </w:rPr>
              <w:t>R.Kalantos g.</w:t>
            </w:r>
          </w:p>
        </w:tc>
        <w:tc>
          <w:tcPr>
            <w:tcW w:w="1060" w:type="pct"/>
            <w:tcBorders>
              <w:top w:val="single" w:sz="4" w:space="0" w:color="auto"/>
              <w:left w:val="nil"/>
              <w:bottom w:val="single" w:sz="4" w:space="0" w:color="auto"/>
              <w:right w:val="single" w:sz="4" w:space="0" w:color="auto"/>
            </w:tcBorders>
            <w:vAlign w:val="center"/>
          </w:tcPr>
          <w:p w14:paraId="204631BB" w14:textId="77777777" w:rsidR="00883035" w:rsidRPr="0095375C" w:rsidRDefault="00883035" w:rsidP="00883035">
            <w:pPr>
              <w:ind w:firstLine="147"/>
              <w:rPr>
                <w:sz w:val="18"/>
                <w:szCs w:val="18"/>
                <w:lang w:val="lt-LT"/>
              </w:rPr>
            </w:pPr>
            <w:r w:rsidRPr="0095375C">
              <w:rPr>
                <w:sz w:val="18"/>
                <w:szCs w:val="18"/>
                <w:lang w:val="lt-LT"/>
              </w:rPr>
              <w:t>Nekrozė</w:t>
            </w:r>
          </w:p>
        </w:tc>
        <w:tc>
          <w:tcPr>
            <w:tcW w:w="530" w:type="pct"/>
            <w:tcBorders>
              <w:top w:val="single" w:sz="4" w:space="0" w:color="auto"/>
              <w:left w:val="nil"/>
              <w:bottom w:val="single" w:sz="4" w:space="0" w:color="auto"/>
              <w:right w:val="single" w:sz="4" w:space="0" w:color="auto"/>
            </w:tcBorders>
            <w:vAlign w:val="center"/>
          </w:tcPr>
          <w:p w14:paraId="3FEE8643" w14:textId="77777777" w:rsidR="00883035" w:rsidRPr="0095375C" w:rsidRDefault="00883035" w:rsidP="00883035">
            <w:pPr>
              <w:jc w:val="center"/>
              <w:rPr>
                <w:sz w:val="18"/>
                <w:szCs w:val="18"/>
                <w:lang w:val="lt-LT"/>
              </w:rPr>
            </w:pPr>
            <w:r w:rsidRPr="0095375C">
              <w:rPr>
                <w:sz w:val="18"/>
                <w:szCs w:val="18"/>
                <w:lang w:val="lt-LT"/>
              </w:rPr>
              <w:t>0,13±0,05</w:t>
            </w:r>
          </w:p>
        </w:tc>
        <w:tc>
          <w:tcPr>
            <w:tcW w:w="302" w:type="pct"/>
            <w:tcBorders>
              <w:left w:val="nil"/>
              <w:right w:val="single" w:sz="4" w:space="0" w:color="auto"/>
            </w:tcBorders>
          </w:tcPr>
          <w:p w14:paraId="3CA17C13" w14:textId="77777777" w:rsidR="00883035" w:rsidRPr="0095375C" w:rsidRDefault="00883035" w:rsidP="00883035">
            <w:pPr>
              <w:jc w:val="center"/>
              <w:rPr>
                <w:sz w:val="18"/>
                <w:szCs w:val="18"/>
                <w:lang w:val="lt-LT"/>
              </w:rPr>
            </w:pPr>
          </w:p>
        </w:tc>
        <w:tc>
          <w:tcPr>
            <w:tcW w:w="302" w:type="pct"/>
            <w:tcBorders>
              <w:left w:val="single" w:sz="4" w:space="0" w:color="auto"/>
              <w:right w:val="single" w:sz="4" w:space="0" w:color="auto"/>
            </w:tcBorders>
          </w:tcPr>
          <w:p w14:paraId="1A21C689" w14:textId="77777777" w:rsidR="00883035" w:rsidRPr="0095375C" w:rsidRDefault="00883035" w:rsidP="00883035">
            <w:pPr>
              <w:jc w:val="center"/>
              <w:rPr>
                <w:sz w:val="18"/>
                <w:szCs w:val="18"/>
                <w:lang w:val="lt-LT"/>
              </w:rPr>
            </w:pPr>
          </w:p>
        </w:tc>
        <w:tc>
          <w:tcPr>
            <w:tcW w:w="304" w:type="pct"/>
            <w:tcBorders>
              <w:left w:val="single" w:sz="4" w:space="0" w:color="auto"/>
              <w:right w:val="single" w:sz="4" w:space="0" w:color="auto"/>
            </w:tcBorders>
          </w:tcPr>
          <w:p w14:paraId="1CCA433F" w14:textId="77777777" w:rsidR="00883035" w:rsidRPr="0095375C" w:rsidRDefault="00883035" w:rsidP="00883035">
            <w:pPr>
              <w:jc w:val="center"/>
              <w:rPr>
                <w:sz w:val="18"/>
                <w:szCs w:val="18"/>
                <w:lang w:val="lt-LT"/>
              </w:rPr>
            </w:pPr>
          </w:p>
        </w:tc>
        <w:tc>
          <w:tcPr>
            <w:tcW w:w="303" w:type="pct"/>
            <w:tcBorders>
              <w:left w:val="single" w:sz="4" w:space="0" w:color="auto"/>
              <w:right w:val="nil"/>
            </w:tcBorders>
          </w:tcPr>
          <w:p w14:paraId="16829AAF" w14:textId="77777777" w:rsidR="00883035" w:rsidRPr="0095375C" w:rsidRDefault="00883035" w:rsidP="00883035">
            <w:pPr>
              <w:jc w:val="center"/>
              <w:rPr>
                <w:sz w:val="18"/>
                <w:szCs w:val="18"/>
                <w:lang w:val="lt-LT"/>
              </w:rPr>
            </w:pPr>
          </w:p>
        </w:tc>
        <w:tc>
          <w:tcPr>
            <w:tcW w:w="606" w:type="pct"/>
            <w:tcBorders>
              <w:left w:val="single" w:sz="4" w:space="0" w:color="auto"/>
              <w:right w:val="single" w:sz="4" w:space="0" w:color="auto"/>
            </w:tcBorders>
          </w:tcPr>
          <w:p w14:paraId="2B74FA66" w14:textId="77777777" w:rsidR="00883035" w:rsidRPr="0095375C" w:rsidRDefault="00883035" w:rsidP="00883035">
            <w:pPr>
              <w:jc w:val="center"/>
              <w:rPr>
                <w:sz w:val="18"/>
                <w:szCs w:val="18"/>
                <w:lang w:val="lt-LT"/>
              </w:rPr>
            </w:pPr>
          </w:p>
        </w:tc>
        <w:tc>
          <w:tcPr>
            <w:tcW w:w="681" w:type="pct"/>
            <w:tcBorders>
              <w:left w:val="single" w:sz="4" w:space="0" w:color="auto"/>
              <w:right w:val="single" w:sz="4" w:space="0" w:color="auto"/>
            </w:tcBorders>
            <w:vAlign w:val="center"/>
          </w:tcPr>
          <w:p w14:paraId="41B6F831" w14:textId="41F6762C" w:rsidR="00883035" w:rsidRPr="0095375C" w:rsidRDefault="00883035" w:rsidP="00883035">
            <w:pPr>
              <w:jc w:val="center"/>
              <w:rPr>
                <w:sz w:val="18"/>
                <w:szCs w:val="18"/>
                <w:lang w:val="lt-LT"/>
              </w:rPr>
            </w:pPr>
          </w:p>
        </w:tc>
      </w:tr>
      <w:tr w:rsidR="00883035" w:rsidRPr="0095375C" w14:paraId="1F19E169" w14:textId="77777777" w:rsidTr="00A37740">
        <w:trPr>
          <w:trHeight w:val="20"/>
        </w:trPr>
        <w:tc>
          <w:tcPr>
            <w:tcW w:w="912" w:type="pct"/>
            <w:tcBorders>
              <w:top w:val="single" w:sz="4" w:space="0" w:color="auto"/>
              <w:left w:val="single" w:sz="4" w:space="0" w:color="auto"/>
              <w:bottom w:val="single" w:sz="4" w:space="0" w:color="auto"/>
              <w:right w:val="single" w:sz="4" w:space="0" w:color="auto"/>
            </w:tcBorders>
            <w:noWrap/>
            <w:vAlign w:val="center"/>
          </w:tcPr>
          <w:p w14:paraId="253D18DE" w14:textId="77777777" w:rsidR="00883035" w:rsidRPr="0095375C" w:rsidRDefault="00883035" w:rsidP="00883035">
            <w:pPr>
              <w:rPr>
                <w:b/>
                <w:sz w:val="16"/>
                <w:szCs w:val="16"/>
                <w:lang w:val="lt-LT"/>
              </w:rPr>
            </w:pPr>
            <w:r w:rsidRPr="0095375C">
              <w:rPr>
                <w:color w:val="BFBFBF"/>
                <w:sz w:val="16"/>
                <w:szCs w:val="16"/>
                <w:lang w:val="lt-LT"/>
              </w:rPr>
              <w:t>R.Kalantos g.</w:t>
            </w:r>
          </w:p>
        </w:tc>
        <w:tc>
          <w:tcPr>
            <w:tcW w:w="1060" w:type="pct"/>
            <w:tcBorders>
              <w:top w:val="single" w:sz="4" w:space="0" w:color="auto"/>
              <w:left w:val="nil"/>
              <w:bottom w:val="single" w:sz="4" w:space="0" w:color="auto"/>
            </w:tcBorders>
            <w:vAlign w:val="center"/>
          </w:tcPr>
          <w:p w14:paraId="33EFB4FF" w14:textId="77777777" w:rsidR="00883035" w:rsidRPr="0095375C" w:rsidRDefault="00883035" w:rsidP="00883035">
            <w:pPr>
              <w:ind w:firstLine="147"/>
              <w:rPr>
                <w:sz w:val="18"/>
                <w:szCs w:val="18"/>
                <w:lang w:val="lt-LT"/>
              </w:rPr>
            </w:pPr>
            <w:r w:rsidRPr="0095375C">
              <w:rPr>
                <w:sz w:val="18"/>
                <w:szCs w:val="18"/>
                <w:lang w:val="lt-LT"/>
              </w:rPr>
              <w:t>Žuvęs</w:t>
            </w:r>
          </w:p>
        </w:tc>
        <w:tc>
          <w:tcPr>
            <w:tcW w:w="530" w:type="pct"/>
            <w:tcBorders>
              <w:top w:val="single" w:sz="4" w:space="0" w:color="auto"/>
              <w:bottom w:val="single" w:sz="4" w:space="0" w:color="auto"/>
              <w:right w:val="single" w:sz="4" w:space="0" w:color="auto"/>
            </w:tcBorders>
          </w:tcPr>
          <w:p w14:paraId="0DFF64E5" w14:textId="77777777" w:rsidR="00883035" w:rsidRPr="0095375C" w:rsidRDefault="00883035" w:rsidP="00883035">
            <w:pPr>
              <w:jc w:val="center"/>
              <w:rPr>
                <w:sz w:val="18"/>
                <w:szCs w:val="18"/>
                <w:lang w:val="lt-LT"/>
              </w:rPr>
            </w:pPr>
            <w:r w:rsidRPr="0095375C">
              <w:rPr>
                <w:sz w:val="18"/>
                <w:szCs w:val="18"/>
                <w:lang w:val="lt-LT"/>
              </w:rPr>
              <w:t>1 vnt.</w:t>
            </w:r>
          </w:p>
        </w:tc>
        <w:tc>
          <w:tcPr>
            <w:tcW w:w="302" w:type="pct"/>
            <w:tcBorders>
              <w:left w:val="single" w:sz="4" w:space="0" w:color="auto"/>
              <w:bottom w:val="single" w:sz="4" w:space="0" w:color="auto"/>
              <w:right w:val="single" w:sz="4" w:space="0" w:color="auto"/>
            </w:tcBorders>
          </w:tcPr>
          <w:p w14:paraId="19CE58E5" w14:textId="77777777" w:rsidR="00883035" w:rsidRPr="0095375C" w:rsidRDefault="00883035" w:rsidP="00883035">
            <w:pPr>
              <w:jc w:val="center"/>
              <w:rPr>
                <w:sz w:val="18"/>
                <w:szCs w:val="18"/>
                <w:lang w:val="lt-LT"/>
              </w:rPr>
            </w:pPr>
          </w:p>
        </w:tc>
        <w:tc>
          <w:tcPr>
            <w:tcW w:w="302" w:type="pct"/>
            <w:tcBorders>
              <w:left w:val="single" w:sz="4" w:space="0" w:color="auto"/>
              <w:bottom w:val="single" w:sz="4" w:space="0" w:color="auto"/>
              <w:right w:val="single" w:sz="4" w:space="0" w:color="auto"/>
            </w:tcBorders>
          </w:tcPr>
          <w:p w14:paraId="1C350968" w14:textId="77777777" w:rsidR="00883035" w:rsidRPr="0095375C" w:rsidRDefault="00883035" w:rsidP="00883035">
            <w:pPr>
              <w:jc w:val="center"/>
              <w:rPr>
                <w:sz w:val="18"/>
                <w:szCs w:val="18"/>
                <w:lang w:val="lt-LT"/>
              </w:rPr>
            </w:pPr>
          </w:p>
        </w:tc>
        <w:tc>
          <w:tcPr>
            <w:tcW w:w="304" w:type="pct"/>
            <w:tcBorders>
              <w:left w:val="single" w:sz="4" w:space="0" w:color="auto"/>
              <w:bottom w:val="single" w:sz="4" w:space="0" w:color="auto"/>
              <w:right w:val="single" w:sz="4" w:space="0" w:color="auto"/>
            </w:tcBorders>
          </w:tcPr>
          <w:p w14:paraId="39B6A7CF" w14:textId="77777777" w:rsidR="00883035" w:rsidRPr="0095375C" w:rsidRDefault="00883035" w:rsidP="00883035">
            <w:pPr>
              <w:jc w:val="center"/>
              <w:rPr>
                <w:sz w:val="18"/>
                <w:szCs w:val="18"/>
                <w:lang w:val="lt-LT"/>
              </w:rPr>
            </w:pPr>
          </w:p>
        </w:tc>
        <w:tc>
          <w:tcPr>
            <w:tcW w:w="303" w:type="pct"/>
            <w:tcBorders>
              <w:left w:val="single" w:sz="4" w:space="0" w:color="auto"/>
              <w:bottom w:val="single" w:sz="4" w:space="0" w:color="auto"/>
              <w:right w:val="single" w:sz="4" w:space="0" w:color="auto"/>
            </w:tcBorders>
          </w:tcPr>
          <w:p w14:paraId="2F507F8D" w14:textId="77777777" w:rsidR="00883035" w:rsidRPr="0095375C" w:rsidRDefault="00883035" w:rsidP="00883035">
            <w:pPr>
              <w:jc w:val="center"/>
              <w:rPr>
                <w:sz w:val="18"/>
                <w:szCs w:val="18"/>
                <w:lang w:val="lt-LT"/>
              </w:rPr>
            </w:pPr>
          </w:p>
        </w:tc>
        <w:tc>
          <w:tcPr>
            <w:tcW w:w="606" w:type="pct"/>
            <w:tcBorders>
              <w:left w:val="single" w:sz="4" w:space="0" w:color="auto"/>
              <w:bottom w:val="single" w:sz="4" w:space="0" w:color="auto"/>
              <w:right w:val="single" w:sz="4" w:space="0" w:color="auto"/>
            </w:tcBorders>
          </w:tcPr>
          <w:p w14:paraId="3E3A0569" w14:textId="77777777" w:rsidR="00883035" w:rsidRPr="0095375C" w:rsidRDefault="00883035" w:rsidP="00883035">
            <w:pPr>
              <w:jc w:val="center"/>
              <w:rPr>
                <w:sz w:val="18"/>
                <w:szCs w:val="18"/>
                <w:lang w:val="lt-LT"/>
              </w:rPr>
            </w:pPr>
          </w:p>
        </w:tc>
        <w:tc>
          <w:tcPr>
            <w:tcW w:w="681" w:type="pct"/>
            <w:tcBorders>
              <w:left w:val="single" w:sz="4" w:space="0" w:color="auto"/>
              <w:right w:val="single" w:sz="4" w:space="0" w:color="auto"/>
            </w:tcBorders>
            <w:vAlign w:val="center"/>
          </w:tcPr>
          <w:p w14:paraId="52EE6808" w14:textId="77777777" w:rsidR="00883035" w:rsidRPr="0095375C" w:rsidRDefault="00883035" w:rsidP="00883035">
            <w:pPr>
              <w:jc w:val="center"/>
              <w:rPr>
                <w:sz w:val="18"/>
                <w:szCs w:val="18"/>
                <w:lang w:val="lt-LT"/>
              </w:rPr>
            </w:pPr>
          </w:p>
        </w:tc>
      </w:tr>
      <w:tr w:rsidR="00883035" w:rsidRPr="0095375C" w14:paraId="1A9B9A49" w14:textId="77777777" w:rsidTr="00A37740">
        <w:trPr>
          <w:trHeight w:val="20"/>
        </w:trPr>
        <w:tc>
          <w:tcPr>
            <w:tcW w:w="912" w:type="pct"/>
            <w:tcBorders>
              <w:top w:val="single" w:sz="4" w:space="0" w:color="auto"/>
              <w:left w:val="single" w:sz="4" w:space="0" w:color="auto"/>
              <w:bottom w:val="single" w:sz="4" w:space="0" w:color="auto"/>
              <w:right w:val="single" w:sz="4" w:space="0" w:color="auto"/>
            </w:tcBorders>
            <w:noWrap/>
            <w:vAlign w:val="center"/>
          </w:tcPr>
          <w:p w14:paraId="3EE93F34" w14:textId="77777777" w:rsidR="00883035" w:rsidRPr="0095375C" w:rsidRDefault="00883035" w:rsidP="00883035">
            <w:pPr>
              <w:rPr>
                <w:b/>
                <w:sz w:val="16"/>
                <w:szCs w:val="16"/>
                <w:lang w:val="lt-LT"/>
              </w:rPr>
            </w:pPr>
            <w:r w:rsidRPr="0095375C">
              <w:rPr>
                <w:color w:val="BFBFBF"/>
                <w:sz w:val="16"/>
                <w:szCs w:val="16"/>
                <w:lang w:val="lt-LT"/>
              </w:rPr>
              <w:t>R.Kalantos g.</w:t>
            </w:r>
          </w:p>
        </w:tc>
        <w:tc>
          <w:tcPr>
            <w:tcW w:w="1590" w:type="pct"/>
            <w:gridSpan w:val="2"/>
            <w:tcBorders>
              <w:top w:val="single" w:sz="4" w:space="0" w:color="auto"/>
              <w:left w:val="nil"/>
              <w:bottom w:val="single" w:sz="4" w:space="0" w:color="auto"/>
              <w:right w:val="single" w:sz="4" w:space="0" w:color="auto"/>
            </w:tcBorders>
            <w:vAlign w:val="center"/>
          </w:tcPr>
          <w:p w14:paraId="152A815D" w14:textId="04DC6839" w:rsidR="00883035" w:rsidRPr="0095375C" w:rsidRDefault="00883035" w:rsidP="00883035">
            <w:pPr>
              <w:rPr>
                <w:sz w:val="18"/>
                <w:szCs w:val="18"/>
                <w:lang w:val="lt-LT"/>
              </w:rPr>
            </w:pPr>
            <w:r w:rsidRPr="0095375C">
              <w:rPr>
                <w:b/>
                <w:sz w:val="18"/>
                <w:szCs w:val="18"/>
                <w:lang w:val="lt-LT"/>
              </w:rPr>
              <w:t>Liepa mažalapė 'Rancho', 69</w:t>
            </w:r>
          </w:p>
        </w:tc>
        <w:tc>
          <w:tcPr>
            <w:tcW w:w="302" w:type="pct"/>
            <w:tcBorders>
              <w:top w:val="single" w:sz="4" w:space="0" w:color="auto"/>
              <w:left w:val="nil"/>
              <w:right w:val="single" w:sz="4" w:space="0" w:color="auto"/>
            </w:tcBorders>
            <w:vAlign w:val="center"/>
          </w:tcPr>
          <w:p w14:paraId="1AB18D9A" w14:textId="4F0AE597" w:rsidR="00883035" w:rsidRPr="0095375C" w:rsidRDefault="00883035" w:rsidP="00883035">
            <w:pPr>
              <w:jc w:val="center"/>
              <w:rPr>
                <w:sz w:val="18"/>
                <w:szCs w:val="18"/>
                <w:lang w:val="lt-LT"/>
              </w:rPr>
            </w:pPr>
            <w:r w:rsidRPr="0095375C">
              <w:rPr>
                <w:color w:val="000000"/>
                <w:sz w:val="18"/>
                <w:szCs w:val="18"/>
                <w:lang w:val="lt-LT"/>
              </w:rPr>
              <w:t>100</w:t>
            </w:r>
          </w:p>
        </w:tc>
        <w:tc>
          <w:tcPr>
            <w:tcW w:w="302" w:type="pct"/>
            <w:tcBorders>
              <w:top w:val="single" w:sz="4" w:space="0" w:color="auto"/>
              <w:left w:val="single" w:sz="4" w:space="0" w:color="auto"/>
              <w:right w:val="single" w:sz="4" w:space="0" w:color="auto"/>
            </w:tcBorders>
            <w:vAlign w:val="center"/>
          </w:tcPr>
          <w:p w14:paraId="289204FE" w14:textId="7016ADB7" w:rsidR="00883035" w:rsidRPr="0095375C" w:rsidRDefault="00883035" w:rsidP="00883035">
            <w:pPr>
              <w:jc w:val="center"/>
              <w:rPr>
                <w:sz w:val="18"/>
                <w:szCs w:val="18"/>
                <w:lang w:val="lt-LT"/>
              </w:rPr>
            </w:pPr>
            <w:r w:rsidRPr="0095375C">
              <w:rPr>
                <w:color w:val="000000"/>
                <w:sz w:val="18"/>
                <w:szCs w:val="18"/>
                <w:lang w:val="lt-LT"/>
              </w:rPr>
              <w:t>29</w:t>
            </w:r>
          </w:p>
        </w:tc>
        <w:tc>
          <w:tcPr>
            <w:tcW w:w="304" w:type="pct"/>
            <w:tcBorders>
              <w:top w:val="single" w:sz="4" w:space="0" w:color="auto"/>
              <w:left w:val="single" w:sz="4" w:space="0" w:color="auto"/>
              <w:right w:val="single" w:sz="4" w:space="0" w:color="auto"/>
            </w:tcBorders>
            <w:vAlign w:val="center"/>
          </w:tcPr>
          <w:p w14:paraId="04D65905" w14:textId="311339D8" w:rsidR="00883035" w:rsidRPr="0095375C" w:rsidRDefault="00883035" w:rsidP="00883035">
            <w:pPr>
              <w:jc w:val="center"/>
              <w:rPr>
                <w:sz w:val="18"/>
                <w:szCs w:val="18"/>
                <w:lang w:val="lt-LT"/>
              </w:rPr>
            </w:pPr>
            <w:r w:rsidRPr="0095375C">
              <w:rPr>
                <w:color w:val="000000"/>
                <w:sz w:val="18"/>
                <w:szCs w:val="18"/>
                <w:lang w:val="lt-LT"/>
              </w:rPr>
              <w:t>34</w:t>
            </w:r>
          </w:p>
        </w:tc>
        <w:tc>
          <w:tcPr>
            <w:tcW w:w="303" w:type="pct"/>
            <w:tcBorders>
              <w:top w:val="single" w:sz="4" w:space="0" w:color="auto"/>
              <w:left w:val="single" w:sz="4" w:space="0" w:color="auto"/>
              <w:right w:val="nil"/>
            </w:tcBorders>
            <w:vAlign w:val="center"/>
          </w:tcPr>
          <w:p w14:paraId="2E21D901" w14:textId="499EF0C1" w:rsidR="00883035" w:rsidRPr="0095375C" w:rsidRDefault="00883035" w:rsidP="00883035">
            <w:pPr>
              <w:jc w:val="center"/>
              <w:rPr>
                <w:sz w:val="18"/>
                <w:szCs w:val="18"/>
                <w:lang w:val="lt-LT"/>
              </w:rPr>
            </w:pPr>
            <w:r w:rsidRPr="0095375C">
              <w:rPr>
                <w:color w:val="000000"/>
                <w:sz w:val="18"/>
                <w:szCs w:val="18"/>
                <w:lang w:val="lt-LT"/>
              </w:rPr>
              <w:t>37</w:t>
            </w:r>
          </w:p>
        </w:tc>
        <w:tc>
          <w:tcPr>
            <w:tcW w:w="606" w:type="pct"/>
            <w:tcBorders>
              <w:top w:val="single" w:sz="4" w:space="0" w:color="auto"/>
              <w:left w:val="single" w:sz="4" w:space="0" w:color="auto"/>
              <w:right w:val="single" w:sz="4" w:space="0" w:color="auto"/>
            </w:tcBorders>
          </w:tcPr>
          <w:p w14:paraId="638EBA14" w14:textId="77777777" w:rsidR="00883035" w:rsidRPr="0095375C" w:rsidRDefault="00883035" w:rsidP="00883035">
            <w:pPr>
              <w:jc w:val="center"/>
              <w:rPr>
                <w:sz w:val="18"/>
                <w:szCs w:val="18"/>
                <w:lang w:val="lt-LT"/>
              </w:rPr>
            </w:pPr>
          </w:p>
        </w:tc>
        <w:tc>
          <w:tcPr>
            <w:tcW w:w="681" w:type="pct"/>
            <w:tcBorders>
              <w:left w:val="single" w:sz="4" w:space="0" w:color="auto"/>
              <w:right w:val="single" w:sz="4" w:space="0" w:color="auto"/>
            </w:tcBorders>
            <w:vAlign w:val="center"/>
          </w:tcPr>
          <w:p w14:paraId="75856C60" w14:textId="77777777" w:rsidR="00883035" w:rsidRPr="0095375C" w:rsidRDefault="00883035" w:rsidP="00883035">
            <w:pPr>
              <w:jc w:val="center"/>
              <w:rPr>
                <w:sz w:val="18"/>
                <w:szCs w:val="18"/>
                <w:lang w:val="lt-LT"/>
              </w:rPr>
            </w:pPr>
          </w:p>
        </w:tc>
      </w:tr>
      <w:tr w:rsidR="00883035" w:rsidRPr="0095375C" w14:paraId="155D1220" w14:textId="77777777" w:rsidTr="00A37740">
        <w:trPr>
          <w:trHeight w:val="20"/>
        </w:trPr>
        <w:tc>
          <w:tcPr>
            <w:tcW w:w="912" w:type="pct"/>
            <w:tcBorders>
              <w:top w:val="single" w:sz="4" w:space="0" w:color="auto"/>
              <w:left w:val="single" w:sz="4" w:space="0" w:color="auto"/>
              <w:bottom w:val="single" w:sz="4" w:space="0" w:color="auto"/>
              <w:right w:val="single" w:sz="4" w:space="0" w:color="auto"/>
            </w:tcBorders>
            <w:noWrap/>
            <w:vAlign w:val="center"/>
          </w:tcPr>
          <w:p w14:paraId="5E7A9C4A" w14:textId="77777777" w:rsidR="00883035" w:rsidRPr="0095375C" w:rsidRDefault="00883035" w:rsidP="00883035">
            <w:pPr>
              <w:rPr>
                <w:b/>
                <w:sz w:val="16"/>
                <w:szCs w:val="16"/>
                <w:lang w:val="lt-LT"/>
              </w:rPr>
            </w:pPr>
            <w:r w:rsidRPr="0095375C">
              <w:rPr>
                <w:color w:val="BFBFBF"/>
                <w:sz w:val="16"/>
                <w:szCs w:val="16"/>
                <w:lang w:val="lt-LT"/>
              </w:rPr>
              <w:t>R.Kalantos g.</w:t>
            </w:r>
          </w:p>
        </w:tc>
        <w:tc>
          <w:tcPr>
            <w:tcW w:w="1060" w:type="pct"/>
            <w:tcBorders>
              <w:top w:val="single" w:sz="4" w:space="0" w:color="auto"/>
              <w:left w:val="nil"/>
              <w:bottom w:val="single" w:sz="4" w:space="0" w:color="auto"/>
              <w:right w:val="single" w:sz="4" w:space="0" w:color="auto"/>
            </w:tcBorders>
            <w:vAlign w:val="center"/>
          </w:tcPr>
          <w:p w14:paraId="20CA9E73" w14:textId="77777777" w:rsidR="00883035" w:rsidRPr="0095375C" w:rsidRDefault="00883035" w:rsidP="00883035">
            <w:pPr>
              <w:ind w:firstLine="147"/>
              <w:rPr>
                <w:sz w:val="18"/>
                <w:szCs w:val="18"/>
                <w:lang w:val="lt-LT"/>
              </w:rPr>
            </w:pPr>
            <w:r w:rsidRPr="0095375C">
              <w:rPr>
                <w:sz w:val="18"/>
                <w:szCs w:val="18"/>
                <w:lang w:val="lt-LT"/>
              </w:rPr>
              <w:t>Defoliacija</w:t>
            </w:r>
          </w:p>
        </w:tc>
        <w:tc>
          <w:tcPr>
            <w:tcW w:w="530" w:type="pct"/>
            <w:tcBorders>
              <w:top w:val="single" w:sz="4" w:space="0" w:color="auto"/>
              <w:left w:val="nil"/>
              <w:bottom w:val="single" w:sz="4" w:space="0" w:color="auto"/>
              <w:right w:val="single" w:sz="4" w:space="0" w:color="auto"/>
            </w:tcBorders>
            <w:vAlign w:val="center"/>
          </w:tcPr>
          <w:p w14:paraId="182D53E8" w14:textId="77777777" w:rsidR="00883035" w:rsidRPr="0095375C" w:rsidRDefault="00883035" w:rsidP="00883035">
            <w:pPr>
              <w:jc w:val="center"/>
              <w:rPr>
                <w:sz w:val="18"/>
                <w:szCs w:val="18"/>
                <w:lang w:val="lt-LT"/>
              </w:rPr>
            </w:pPr>
            <w:r w:rsidRPr="0095375C">
              <w:rPr>
                <w:sz w:val="18"/>
                <w:szCs w:val="18"/>
                <w:lang w:val="lt-LT"/>
              </w:rPr>
              <w:t>2,06±0,10</w:t>
            </w:r>
          </w:p>
        </w:tc>
        <w:tc>
          <w:tcPr>
            <w:tcW w:w="302" w:type="pct"/>
            <w:tcBorders>
              <w:left w:val="nil"/>
              <w:right w:val="single" w:sz="4" w:space="0" w:color="auto"/>
            </w:tcBorders>
          </w:tcPr>
          <w:p w14:paraId="1DF8B29E" w14:textId="77777777" w:rsidR="00883035" w:rsidRPr="0095375C" w:rsidRDefault="00883035" w:rsidP="00883035">
            <w:pPr>
              <w:jc w:val="center"/>
              <w:rPr>
                <w:sz w:val="18"/>
                <w:szCs w:val="18"/>
                <w:lang w:val="lt-LT"/>
              </w:rPr>
            </w:pPr>
          </w:p>
        </w:tc>
        <w:tc>
          <w:tcPr>
            <w:tcW w:w="302" w:type="pct"/>
            <w:tcBorders>
              <w:left w:val="single" w:sz="4" w:space="0" w:color="auto"/>
              <w:right w:val="single" w:sz="4" w:space="0" w:color="auto"/>
            </w:tcBorders>
          </w:tcPr>
          <w:p w14:paraId="68E907E0" w14:textId="77777777" w:rsidR="00883035" w:rsidRPr="0095375C" w:rsidRDefault="00883035" w:rsidP="00883035">
            <w:pPr>
              <w:jc w:val="center"/>
              <w:rPr>
                <w:sz w:val="18"/>
                <w:szCs w:val="18"/>
                <w:lang w:val="lt-LT"/>
              </w:rPr>
            </w:pPr>
          </w:p>
        </w:tc>
        <w:tc>
          <w:tcPr>
            <w:tcW w:w="304" w:type="pct"/>
            <w:tcBorders>
              <w:left w:val="single" w:sz="4" w:space="0" w:color="auto"/>
              <w:right w:val="single" w:sz="4" w:space="0" w:color="auto"/>
            </w:tcBorders>
          </w:tcPr>
          <w:p w14:paraId="4EE00A38" w14:textId="77777777" w:rsidR="00883035" w:rsidRPr="0095375C" w:rsidRDefault="00883035" w:rsidP="00883035">
            <w:pPr>
              <w:jc w:val="center"/>
              <w:rPr>
                <w:sz w:val="18"/>
                <w:szCs w:val="18"/>
                <w:lang w:val="lt-LT"/>
              </w:rPr>
            </w:pPr>
          </w:p>
        </w:tc>
        <w:tc>
          <w:tcPr>
            <w:tcW w:w="303" w:type="pct"/>
            <w:tcBorders>
              <w:left w:val="single" w:sz="4" w:space="0" w:color="auto"/>
              <w:right w:val="nil"/>
            </w:tcBorders>
          </w:tcPr>
          <w:p w14:paraId="03F4EB20" w14:textId="77777777" w:rsidR="00883035" w:rsidRPr="0095375C" w:rsidRDefault="00883035" w:rsidP="00883035">
            <w:pPr>
              <w:jc w:val="center"/>
              <w:rPr>
                <w:sz w:val="18"/>
                <w:szCs w:val="18"/>
                <w:lang w:val="lt-LT"/>
              </w:rPr>
            </w:pPr>
          </w:p>
        </w:tc>
        <w:tc>
          <w:tcPr>
            <w:tcW w:w="606" w:type="pct"/>
            <w:tcBorders>
              <w:left w:val="single" w:sz="4" w:space="0" w:color="auto"/>
              <w:right w:val="single" w:sz="4" w:space="0" w:color="auto"/>
            </w:tcBorders>
          </w:tcPr>
          <w:p w14:paraId="65ECE9DD" w14:textId="77777777" w:rsidR="00883035" w:rsidRPr="0095375C" w:rsidRDefault="00883035" w:rsidP="00883035">
            <w:pPr>
              <w:jc w:val="center"/>
              <w:rPr>
                <w:sz w:val="18"/>
                <w:szCs w:val="18"/>
                <w:lang w:val="lt-LT"/>
              </w:rPr>
            </w:pPr>
          </w:p>
        </w:tc>
        <w:tc>
          <w:tcPr>
            <w:tcW w:w="681" w:type="pct"/>
            <w:tcBorders>
              <w:left w:val="single" w:sz="4" w:space="0" w:color="auto"/>
              <w:right w:val="single" w:sz="4" w:space="0" w:color="auto"/>
            </w:tcBorders>
            <w:vAlign w:val="center"/>
          </w:tcPr>
          <w:p w14:paraId="4CD4A8D0" w14:textId="77777777" w:rsidR="00883035" w:rsidRPr="0095375C" w:rsidRDefault="00883035" w:rsidP="00883035">
            <w:pPr>
              <w:jc w:val="center"/>
              <w:rPr>
                <w:sz w:val="18"/>
                <w:szCs w:val="18"/>
                <w:lang w:val="lt-LT"/>
              </w:rPr>
            </w:pPr>
          </w:p>
        </w:tc>
      </w:tr>
      <w:tr w:rsidR="00883035" w:rsidRPr="0095375C" w14:paraId="2A664501" w14:textId="77777777" w:rsidTr="00A37740">
        <w:trPr>
          <w:trHeight w:val="20"/>
        </w:trPr>
        <w:tc>
          <w:tcPr>
            <w:tcW w:w="912" w:type="pct"/>
            <w:tcBorders>
              <w:top w:val="single" w:sz="4" w:space="0" w:color="auto"/>
              <w:left w:val="single" w:sz="4" w:space="0" w:color="auto"/>
              <w:bottom w:val="single" w:sz="4" w:space="0" w:color="auto"/>
              <w:right w:val="single" w:sz="4" w:space="0" w:color="auto"/>
            </w:tcBorders>
            <w:noWrap/>
            <w:vAlign w:val="center"/>
          </w:tcPr>
          <w:p w14:paraId="2E8D11F2" w14:textId="77777777" w:rsidR="00883035" w:rsidRPr="0095375C" w:rsidRDefault="00883035" w:rsidP="00883035">
            <w:pPr>
              <w:rPr>
                <w:b/>
                <w:sz w:val="16"/>
                <w:szCs w:val="16"/>
                <w:lang w:val="lt-LT"/>
              </w:rPr>
            </w:pPr>
            <w:r w:rsidRPr="0095375C">
              <w:rPr>
                <w:color w:val="BFBFBF"/>
                <w:sz w:val="16"/>
                <w:szCs w:val="16"/>
                <w:lang w:val="lt-LT"/>
              </w:rPr>
              <w:t>R.Kalantos g.</w:t>
            </w:r>
          </w:p>
        </w:tc>
        <w:tc>
          <w:tcPr>
            <w:tcW w:w="1060" w:type="pct"/>
            <w:tcBorders>
              <w:top w:val="single" w:sz="4" w:space="0" w:color="auto"/>
              <w:left w:val="nil"/>
              <w:bottom w:val="single" w:sz="4" w:space="0" w:color="auto"/>
              <w:right w:val="single" w:sz="4" w:space="0" w:color="auto"/>
            </w:tcBorders>
            <w:vAlign w:val="center"/>
          </w:tcPr>
          <w:p w14:paraId="74F62CDB" w14:textId="77777777" w:rsidR="00883035" w:rsidRPr="0095375C" w:rsidRDefault="00883035" w:rsidP="00883035">
            <w:pPr>
              <w:ind w:firstLine="147"/>
              <w:rPr>
                <w:sz w:val="18"/>
                <w:szCs w:val="18"/>
                <w:lang w:val="lt-LT"/>
              </w:rPr>
            </w:pPr>
            <w:r w:rsidRPr="0095375C">
              <w:rPr>
                <w:sz w:val="18"/>
                <w:szCs w:val="18"/>
                <w:lang w:val="lt-LT"/>
              </w:rPr>
              <w:t>Dechromacija</w:t>
            </w:r>
          </w:p>
        </w:tc>
        <w:tc>
          <w:tcPr>
            <w:tcW w:w="530" w:type="pct"/>
            <w:tcBorders>
              <w:top w:val="single" w:sz="4" w:space="0" w:color="auto"/>
              <w:left w:val="nil"/>
              <w:bottom w:val="single" w:sz="4" w:space="0" w:color="auto"/>
              <w:right w:val="single" w:sz="4" w:space="0" w:color="auto"/>
            </w:tcBorders>
            <w:vAlign w:val="center"/>
          </w:tcPr>
          <w:p w14:paraId="2323B363" w14:textId="77777777" w:rsidR="00883035" w:rsidRPr="0095375C" w:rsidRDefault="00883035" w:rsidP="00883035">
            <w:pPr>
              <w:jc w:val="center"/>
              <w:rPr>
                <w:sz w:val="18"/>
                <w:szCs w:val="18"/>
                <w:lang w:val="lt-LT"/>
              </w:rPr>
            </w:pPr>
            <w:r w:rsidRPr="0095375C">
              <w:rPr>
                <w:sz w:val="18"/>
                <w:szCs w:val="18"/>
                <w:lang w:val="lt-LT"/>
              </w:rPr>
              <w:t>0,01±0,01</w:t>
            </w:r>
          </w:p>
        </w:tc>
        <w:tc>
          <w:tcPr>
            <w:tcW w:w="302" w:type="pct"/>
            <w:tcBorders>
              <w:left w:val="nil"/>
              <w:right w:val="single" w:sz="4" w:space="0" w:color="auto"/>
            </w:tcBorders>
          </w:tcPr>
          <w:p w14:paraId="2BA5B11C" w14:textId="77777777" w:rsidR="00883035" w:rsidRPr="0095375C" w:rsidRDefault="00883035" w:rsidP="00883035">
            <w:pPr>
              <w:jc w:val="center"/>
              <w:rPr>
                <w:sz w:val="18"/>
                <w:szCs w:val="18"/>
                <w:lang w:val="lt-LT"/>
              </w:rPr>
            </w:pPr>
          </w:p>
        </w:tc>
        <w:tc>
          <w:tcPr>
            <w:tcW w:w="302" w:type="pct"/>
            <w:tcBorders>
              <w:left w:val="single" w:sz="4" w:space="0" w:color="auto"/>
              <w:right w:val="single" w:sz="4" w:space="0" w:color="auto"/>
            </w:tcBorders>
          </w:tcPr>
          <w:p w14:paraId="0E885857" w14:textId="77777777" w:rsidR="00883035" w:rsidRPr="0095375C" w:rsidRDefault="00883035" w:rsidP="00883035">
            <w:pPr>
              <w:jc w:val="center"/>
              <w:rPr>
                <w:sz w:val="18"/>
                <w:szCs w:val="18"/>
                <w:lang w:val="lt-LT"/>
              </w:rPr>
            </w:pPr>
          </w:p>
        </w:tc>
        <w:tc>
          <w:tcPr>
            <w:tcW w:w="304" w:type="pct"/>
            <w:tcBorders>
              <w:left w:val="single" w:sz="4" w:space="0" w:color="auto"/>
              <w:right w:val="single" w:sz="4" w:space="0" w:color="auto"/>
            </w:tcBorders>
          </w:tcPr>
          <w:p w14:paraId="1FB1BAEE" w14:textId="77777777" w:rsidR="00883035" w:rsidRPr="0095375C" w:rsidRDefault="00883035" w:rsidP="00883035">
            <w:pPr>
              <w:jc w:val="center"/>
              <w:rPr>
                <w:sz w:val="18"/>
                <w:szCs w:val="18"/>
                <w:lang w:val="lt-LT"/>
              </w:rPr>
            </w:pPr>
          </w:p>
        </w:tc>
        <w:tc>
          <w:tcPr>
            <w:tcW w:w="303" w:type="pct"/>
            <w:tcBorders>
              <w:left w:val="single" w:sz="4" w:space="0" w:color="auto"/>
              <w:right w:val="nil"/>
            </w:tcBorders>
          </w:tcPr>
          <w:p w14:paraId="005CEE38" w14:textId="77777777" w:rsidR="00883035" w:rsidRPr="0095375C" w:rsidRDefault="00883035" w:rsidP="00883035">
            <w:pPr>
              <w:jc w:val="center"/>
              <w:rPr>
                <w:sz w:val="18"/>
                <w:szCs w:val="18"/>
                <w:lang w:val="lt-LT"/>
              </w:rPr>
            </w:pPr>
          </w:p>
        </w:tc>
        <w:tc>
          <w:tcPr>
            <w:tcW w:w="606" w:type="pct"/>
            <w:tcBorders>
              <w:left w:val="single" w:sz="4" w:space="0" w:color="auto"/>
              <w:right w:val="single" w:sz="4" w:space="0" w:color="auto"/>
            </w:tcBorders>
          </w:tcPr>
          <w:p w14:paraId="082B7ED6" w14:textId="77777777" w:rsidR="00883035" w:rsidRPr="0095375C" w:rsidRDefault="00883035" w:rsidP="00883035">
            <w:pPr>
              <w:jc w:val="center"/>
              <w:rPr>
                <w:sz w:val="18"/>
                <w:szCs w:val="18"/>
                <w:lang w:val="lt-LT"/>
              </w:rPr>
            </w:pPr>
          </w:p>
        </w:tc>
        <w:tc>
          <w:tcPr>
            <w:tcW w:w="681" w:type="pct"/>
            <w:tcBorders>
              <w:left w:val="single" w:sz="4" w:space="0" w:color="auto"/>
              <w:right w:val="single" w:sz="4" w:space="0" w:color="auto"/>
            </w:tcBorders>
            <w:vAlign w:val="center"/>
          </w:tcPr>
          <w:p w14:paraId="07AD9CD5" w14:textId="77777777" w:rsidR="00883035" w:rsidRPr="0095375C" w:rsidRDefault="00883035" w:rsidP="00883035">
            <w:pPr>
              <w:jc w:val="center"/>
              <w:rPr>
                <w:sz w:val="18"/>
                <w:szCs w:val="18"/>
                <w:lang w:val="lt-LT"/>
              </w:rPr>
            </w:pPr>
          </w:p>
        </w:tc>
      </w:tr>
      <w:tr w:rsidR="00883035" w:rsidRPr="0095375C" w14:paraId="652DF2C7" w14:textId="77777777" w:rsidTr="00A37740">
        <w:trPr>
          <w:trHeight w:val="20"/>
        </w:trPr>
        <w:tc>
          <w:tcPr>
            <w:tcW w:w="912" w:type="pct"/>
            <w:tcBorders>
              <w:top w:val="single" w:sz="4" w:space="0" w:color="auto"/>
              <w:left w:val="single" w:sz="4" w:space="0" w:color="auto"/>
              <w:bottom w:val="single" w:sz="4" w:space="0" w:color="auto"/>
              <w:right w:val="single" w:sz="4" w:space="0" w:color="auto"/>
            </w:tcBorders>
            <w:noWrap/>
            <w:vAlign w:val="center"/>
          </w:tcPr>
          <w:p w14:paraId="3071F356" w14:textId="77777777" w:rsidR="00883035" w:rsidRPr="0095375C" w:rsidRDefault="00883035" w:rsidP="00883035">
            <w:pPr>
              <w:rPr>
                <w:b/>
                <w:sz w:val="16"/>
                <w:szCs w:val="16"/>
                <w:lang w:val="lt-LT"/>
              </w:rPr>
            </w:pPr>
            <w:r w:rsidRPr="0095375C">
              <w:rPr>
                <w:color w:val="BFBFBF"/>
                <w:sz w:val="16"/>
                <w:szCs w:val="16"/>
                <w:lang w:val="lt-LT"/>
              </w:rPr>
              <w:t>R.Kalantos g.</w:t>
            </w:r>
          </w:p>
        </w:tc>
        <w:tc>
          <w:tcPr>
            <w:tcW w:w="1060" w:type="pct"/>
            <w:tcBorders>
              <w:top w:val="single" w:sz="4" w:space="0" w:color="auto"/>
              <w:left w:val="nil"/>
              <w:bottom w:val="single" w:sz="4" w:space="0" w:color="auto"/>
              <w:right w:val="single" w:sz="4" w:space="0" w:color="auto"/>
            </w:tcBorders>
            <w:vAlign w:val="center"/>
          </w:tcPr>
          <w:p w14:paraId="1E90F120" w14:textId="4DAF4E34" w:rsidR="00883035" w:rsidRPr="0095375C" w:rsidRDefault="00883035" w:rsidP="00883035">
            <w:pPr>
              <w:ind w:firstLine="147"/>
              <w:rPr>
                <w:sz w:val="18"/>
                <w:szCs w:val="18"/>
                <w:lang w:val="lt-LT"/>
              </w:rPr>
            </w:pPr>
            <w:r w:rsidRPr="0095375C">
              <w:rPr>
                <w:sz w:val="18"/>
                <w:szCs w:val="18"/>
                <w:lang w:val="lt-LT"/>
              </w:rPr>
              <w:t>Kenkėjai [1,2,3]</w:t>
            </w:r>
          </w:p>
        </w:tc>
        <w:tc>
          <w:tcPr>
            <w:tcW w:w="530" w:type="pct"/>
            <w:tcBorders>
              <w:top w:val="single" w:sz="4" w:space="0" w:color="auto"/>
              <w:left w:val="nil"/>
              <w:bottom w:val="single" w:sz="4" w:space="0" w:color="auto"/>
              <w:right w:val="single" w:sz="4" w:space="0" w:color="auto"/>
            </w:tcBorders>
            <w:vAlign w:val="center"/>
          </w:tcPr>
          <w:p w14:paraId="397F2C05" w14:textId="77777777" w:rsidR="00883035" w:rsidRPr="0095375C" w:rsidRDefault="00883035" w:rsidP="00883035">
            <w:pPr>
              <w:jc w:val="center"/>
              <w:rPr>
                <w:sz w:val="18"/>
                <w:szCs w:val="18"/>
                <w:lang w:val="lt-LT"/>
              </w:rPr>
            </w:pPr>
            <w:r w:rsidRPr="0095375C">
              <w:rPr>
                <w:sz w:val="18"/>
                <w:szCs w:val="18"/>
                <w:lang w:val="lt-LT"/>
              </w:rPr>
              <w:t>0,31±0,06</w:t>
            </w:r>
          </w:p>
        </w:tc>
        <w:tc>
          <w:tcPr>
            <w:tcW w:w="302" w:type="pct"/>
            <w:tcBorders>
              <w:left w:val="nil"/>
              <w:right w:val="single" w:sz="4" w:space="0" w:color="auto"/>
            </w:tcBorders>
          </w:tcPr>
          <w:p w14:paraId="5EC89C06" w14:textId="77777777" w:rsidR="00883035" w:rsidRPr="0095375C" w:rsidRDefault="00883035" w:rsidP="00883035">
            <w:pPr>
              <w:jc w:val="center"/>
              <w:rPr>
                <w:sz w:val="18"/>
                <w:szCs w:val="18"/>
                <w:lang w:val="lt-LT"/>
              </w:rPr>
            </w:pPr>
          </w:p>
        </w:tc>
        <w:tc>
          <w:tcPr>
            <w:tcW w:w="302" w:type="pct"/>
            <w:tcBorders>
              <w:left w:val="single" w:sz="4" w:space="0" w:color="auto"/>
              <w:right w:val="single" w:sz="4" w:space="0" w:color="auto"/>
            </w:tcBorders>
          </w:tcPr>
          <w:p w14:paraId="511674B6" w14:textId="77777777" w:rsidR="00883035" w:rsidRPr="0095375C" w:rsidRDefault="00883035" w:rsidP="00883035">
            <w:pPr>
              <w:jc w:val="center"/>
              <w:rPr>
                <w:sz w:val="18"/>
                <w:szCs w:val="18"/>
                <w:lang w:val="lt-LT"/>
              </w:rPr>
            </w:pPr>
          </w:p>
        </w:tc>
        <w:tc>
          <w:tcPr>
            <w:tcW w:w="304" w:type="pct"/>
            <w:tcBorders>
              <w:left w:val="single" w:sz="4" w:space="0" w:color="auto"/>
              <w:right w:val="single" w:sz="4" w:space="0" w:color="auto"/>
            </w:tcBorders>
          </w:tcPr>
          <w:p w14:paraId="65883E7C" w14:textId="77777777" w:rsidR="00883035" w:rsidRPr="0095375C" w:rsidRDefault="00883035" w:rsidP="00883035">
            <w:pPr>
              <w:jc w:val="center"/>
              <w:rPr>
                <w:sz w:val="18"/>
                <w:szCs w:val="18"/>
                <w:lang w:val="lt-LT"/>
              </w:rPr>
            </w:pPr>
          </w:p>
        </w:tc>
        <w:tc>
          <w:tcPr>
            <w:tcW w:w="303" w:type="pct"/>
            <w:tcBorders>
              <w:left w:val="single" w:sz="4" w:space="0" w:color="auto"/>
              <w:right w:val="nil"/>
            </w:tcBorders>
          </w:tcPr>
          <w:p w14:paraId="36D2091E" w14:textId="77777777" w:rsidR="00883035" w:rsidRPr="0095375C" w:rsidRDefault="00883035" w:rsidP="00883035">
            <w:pPr>
              <w:jc w:val="center"/>
              <w:rPr>
                <w:sz w:val="18"/>
                <w:szCs w:val="18"/>
                <w:lang w:val="lt-LT"/>
              </w:rPr>
            </w:pPr>
          </w:p>
        </w:tc>
        <w:tc>
          <w:tcPr>
            <w:tcW w:w="606" w:type="pct"/>
            <w:tcBorders>
              <w:left w:val="single" w:sz="4" w:space="0" w:color="auto"/>
              <w:right w:val="single" w:sz="4" w:space="0" w:color="auto"/>
            </w:tcBorders>
          </w:tcPr>
          <w:p w14:paraId="32B49738" w14:textId="77777777" w:rsidR="00883035" w:rsidRPr="0095375C" w:rsidRDefault="00883035" w:rsidP="00883035">
            <w:pPr>
              <w:jc w:val="center"/>
              <w:rPr>
                <w:sz w:val="18"/>
                <w:szCs w:val="18"/>
                <w:lang w:val="lt-LT"/>
              </w:rPr>
            </w:pPr>
          </w:p>
        </w:tc>
        <w:tc>
          <w:tcPr>
            <w:tcW w:w="681" w:type="pct"/>
            <w:tcBorders>
              <w:left w:val="single" w:sz="4" w:space="0" w:color="auto"/>
              <w:right w:val="single" w:sz="4" w:space="0" w:color="auto"/>
            </w:tcBorders>
            <w:vAlign w:val="center"/>
          </w:tcPr>
          <w:p w14:paraId="551A1895" w14:textId="77777777" w:rsidR="00883035" w:rsidRPr="0095375C" w:rsidRDefault="00883035" w:rsidP="00883035">
            <w:pPr>
              <w:jc w:val="center"/>
              <w:rPr>
                <w:sz w:val="18"/>
                <w:szCs w:val="18"/>
                <w:lang w:val="lt-LT"/>
              </w:rPr>
            </w:pPr>
          </w:p>
        </w:tc>
      </w:tr>
      <w:tr w:rsidR="00883035" w:rsidRPr="0095375C" w14:paraId="62B54685" w14:textId="77777777" w:rsidTr="00A37740">
        <w:trPr>
          <w:trHeight w:val="20"/>
        </w:trPr>
        <w:tc>
          <w:tcPr>
            <w:tcW w:w="912" w:type="pct"/>
            <w:tcBorders>
              <w:top w:val="single" w:sz="4" w:space="0" w:color="auto"/>
              <w:left w:val="single" w:sz="4" w:space="0" w:color="auto"/>
              <w:bottom w:val="single" w:sz="4" w:space="0" w:color="auto"/>
              <w:right w:val="single" w:sz="4" w:space="0" w:color="auto"/>
            </w:tcBorders>
            <w:noWrap/>
            <w:vAlign w:val="center"/>
          </w:tcPr>
          <w:p w14:paraId="501254BD" w14:textId="063A64F8" w:rsidR="00883035" w:rsidRPr="0095375C" w:rsidRDefault="00883035" w:rsidP="00883035">
            <w:pPr>
              <w:rPr>
                <w:color w:val="BFBFBF"/>
                <w:sz w:val="16"/>
                <w:szCs w:val="16"/>
                <w:lang w:val="lt-LT"/>
              </w:rPr>
            </w:pPr>
            <w:r w:rsidRPr="0095375C">
              <w:rPr>
                <w:color w:val="BFBFBF"/>
                <w:sz w:val="16"/>
                <w:szCs w:val="16"/>
                <w:lang w:val="lt-LT"/>
              </w:rPr>
              <w:t>R.Kalantos g.</w:t>
            </w:r>
          </w:p>
        </w:tc>
        <w:tc>
          <w:tcPr>
            <w:tcW w:w="1060" w:type="pct"/>
            <w:tcBorders>
              <w:top w:val="single" w:sz="4" w:space="0" w:color="auto"/>
              <w:left w:val="nil"/>
              <w:bottom w:val="single" w:sz="4" w:space="0" w:color="auto"/>
              <w:right w:val="single" w:sz="4" w:space="0" w:color="auto"/>
            </w:tcBorders>
            <w:vAlign w:val="center"/>
          </w:tcPr>
          <w:p w14:paraId="6A49B1D9" w14:textId="62C8F541" w:rsidR="00883035" w:rsidRPr="0095375C" w:rsidRDefault="00883035" w:rsidP="00883035">
            <w:pPr>
              <w:ind w:firstLine="147"/>
              <w:rPr>
                <w:sz w:val="18"/>
                <w:szCs w:val="18"/>
                <w:lang w:val="lt-LT"/>
              </w:rPr>
            </w:pPr>
            <w:r w:rsidRPr="0095375C">
              <w:rPr>
                <w:sz w:val="18"/>
                <w:szCs w:val="18"/>
                <w:lang w:val="lt-LT"/>
              </w:rPr>
              <w:t>Rudmargė</w:t>
            </w:r>
          </w:p>
        </w:tc>
        <w:tc>
          <w:tcPr>
            <w:tcW w:w="530" w:type="pct"/>
            <w:tcBorders>
              <w:top w:val="single" w:sz="4" w:space="0" w:color="auto"/>
              <w:left w:val="nil"/>
              <w:bottom w:val="single" w:sz="4" w:space="0" w:color="auto"/>
              <w:right w:val="single" w:sz="4" w:space="0" w:color="auto"/>
            </w:tcBorders>
            <w:vAlign w:val="center"/>
          </w:tcPr>
          <w:p w14:paraId="2838B94F" w14:textId="3A6F46C8" w:rsidR="00883035" w:rsidRPr="0095375C" w:rsidRDefault="00883035" w:rsidP="00883035">
            <w:pPr>
              <w:jc w:val="center"/>
              <w:rPr>
                <w:sz w:val="18"/>
                <w:szCs w:val="18"/>
                <w:lang w:val="lt-LT"/>
              </w:rPr>
            </w:pPr>
            <w:r w:rsidRPr="0095375C">
              <w:rPr>
                <w:sz w:val="18"/>
                <w:szCs w:val="18"/>
                <w:lang w:val="lt-LT"/>
              </w:rPr>
              <w:t>0,19±0,05</w:t>
            </w:r>
          </w:p>
        </w:tc>
        <w:tc>
          <w:tcPr>
            <w:tcW w:w="302" w:type="pct"/>
            <w:tcBorders>
              <w:left w:val="nil"/>
              <w:right w:val="single" w:sz="4" w:space="0" w:color="auto"/>
            </w:tcBorders>
          </w:tcPr>
          <w:p w14:paraId="2329DF9F" w14:textId="77777777" w:rsidR="00883035" w:rsidRPr="0095375C" w:rsidRDefault="00883035" w:rsidP="00883035">
            <w:pPr>
              <w:jc w:val="center"/>
              <w:rPr>
                <w:sz w:val="18"/>
                <w:szCs w:val="18"/>
                <w:lang w:val="lt-LT"/>
              </w:rPr>
            </w:pPr>
          </w:p>
        </w:tc>
        <w:tc>
          <w:tcPr>
            <w:tcW w:w="302" w:type="pct"/>
            <w:tcBorders>
              <w:left w:val="single" w:sz="4" w:space="0" w:color="auto"/>
              <w:right w:val="single" w:sz="4" w:space="0" w:color="auto"/>
            </w:tcBorders>
          </w:tcPr>
          <w:p w14:paraId="18749B06" w14:textId="77777777" w:rsidR="00883035" w:rsidRPr="0095375C" w:rsidRDefault="00883035" w:rsidP="00883035">
            <w:pPr>
              <w:jc w:val="center"/>
              <w:rPr>
                <w:sz w:val="18"/>
                <w:szCs w:val="18"/>
                <w:lang w:val="lt-LT"/>
              </w:rPr>
            </w:pPr>
          </w:p>
        </w:tc>
        <w:tc>
          <w:tcPr>
            <w:tcW w:w="304" w:type="pct"/>
            <w:tcBorders>
              <w:left w:val="single" w:sz="4" w:space="0" w:color="auto"/>
              <w:right w:val="single" w:sz="4" w:space="0" w:color="auto"/>
            </w:tcBorders>
          </w:tcPr>
          <w:p w14:paraId="4C6BFADD" w14:textId="77777777" w:rsidR="00883035" w:rsidRPr="0095375C" w:rsidRDefault="00883035" w:rsidP="00883035">
            <w:pPr>
              <w:jc w:val="center"/>
              <w:rPr>
                <w:sz w:val="18"/>
                <w:szCs w:val="18"/>
                <w:lang w:val="lt-LT"/>
              </w:rPr>
            </w:pPr>
          </w:p>
        </w:tc>
        <w:tc>
          <w:tcPr>
            <w:tcW w:w="303" w:type="pct"/>
            <w:tcBorders>
              <w:left w:val="single" w:sz="4" w:space="0" w:color="auto"/>
              <w:right w:val="nil"/>
            </w:tcBorders>
          </w:tcPr>
          <w:p w14:paraId="6583C746" w14:textId="77777777" w:rsidR="00883035" w:rsidRPr="0095375C" w:rsidRDefault="00883035" w:rsidP="00883035">
            <w:pPr>
              <w:jc w:val="center"/>
              <w:rPr>
                <w:sz w:val="18"/>
                <w:szCs w:val="18"/>
                <w:lang w:val="lt-LT"/>
              </w:rPr>
            </w:pPr>
          </w:p>
        </w:tc>
        <w:tc>
          <w:tcPr>
            <w:tcW w:w="606" w:type="pct"/>
            <w:tcBorders>
              <w:left w:val="single" w:sz="4" w:space="0" w:color="auto"/>
              <w:right w:val="single" w:sz="4" w:space="0" w:color="auto"/>
            </w:tcBorders>
          </w:tcPr>
          <w:p w14:paraId="0B80C437" w14:textId="77777777" w:rsidR="00883035" w:rsidRPr="0095375C" w:rsidRDefault="00883035" w:rsidP="00883035">
            <w:pPr>
              <w:jc w:val="center"/>
              <w:rPr>
                <w:sz w:val="18"/>
                <w:szCs w:val="18"/>
                <w:lang w:val="lt-LT"/>
              </w:rPr>
            </w:pPr>
          </w:p>
        </w:tc>
        <w:tc>
          <w:tcPr>
            <w:tcW w:w="681" w:type="pct"/>
            <w:tcBorders>
              <w:left w:val="single" w:sz="4" w:space="0" w:color="auto"/>
              <w:right w:val="single" w:sz="4" w:space="0" w:color="auto"/>
            </w:tcBorders>
            <w:vAlign w:val="center"/>
          </w:tcPr>
          <w:p w14:paraId="65F42827" w14:textId="77777777" w:rsidR="00883035" w:rsidRPr="0095375C" w:rsidRDefault="00883035" w:rsidP="00883035">
            <w:pPr>
              <w:jc w:val="center"/>
              <w:rPr>
                <w:sz w:val="18"/>
                <w:szCs w:val="18"/>
                <w:lang w:val="lt-LT"/>
              </w:rPr>
            </w:pPr>
          </w:p>
        </w:tc>
      </w:tr>
      <w:tr w:rsidR="00883035" w:rsidRPr="0095375C" w14:paraId="22056D36" w14:textId="77777777" w:rsidTr="00A37740">
        <w:trPr>
          <w:trHeight w:val="20"/>
        </w:trPr>
        <w:tc>
          <w:tcPr>
            <w:tcW w:w="912" w:type="pct"/>
            <w:tcBorders>
              <w:top w:val="single" w:sz="4" w:space="0" w:color="auto"/>
              <w:left w:val="single" w:sz="4" w:space="0" w:color="auto"/>
              <w:bottom w:val="single" w:sz="4" w:space="0" w:color="auto"/>
              <w:right w:val="single" w:sz="4" w:space="0" w:color="auto"/>
            </w:tcBorders>
            <w:noWrap/>
            <w:vAlign w:val="center"/>
          </w:tcPr>
          <w:p w14:paraId="75046A5A" w14:textId="2AC212B5" w:rsidR="00883035" w:rsidRPr="0095375C" w:rsidRDefault="00883035" w:rsidP="00883035">
            <w:pPr>
              <w:rPr>
                <w:color w:val="BFBFBF"/>
                <w:sz w:val="16"/>
                <w:szCs w:val="16"/>
                <w:lang w:val="lt-LT"/>
              </w:rPr>
            </w:pPr>
            <w:r w:rsidRPr="0095375C">
              <w:rPr>
                <w:color w:val="BFBFBF"/>
                <w:sz w:val="16"/>
                <w:szCs w:val="16"/>
                <w:lang w:val="lt-LT"/>
              </w:rPr>
              <w:t>R.Kalantos g.</w:t>
            </w:r>
          </w:p>
        </w:tc>
        <w:tc>
          <w:tcPr>
            <w:tcW w:w="1060" w:type="pct"/>
            <w:tcBorders>
              <w:top w:val="single" w:sz="4" w:space="0" w:color="auto"/>
              <w:left w:val="nil"/>
              <w:bottom w:val="single" w:sz="4" w:space="0" w:color="auto"/>
              <w:right w:val="single" w:sz="4" w:space="0" w:color="auto"/>
            </w:tcBorders>
            <w:vAlign w:val="center"/>
          </w:tcPr>
          <w:p w14:paraId="4570FE73" w14:textId="68757D2E" w:rsidR="00883035" w:rsidRPr="0095375C" w:rsidRDefault="00883035" w:rsidP="00883035">
            <w:pPr>
              <w:ind w:firstLine="147"/>
              <w:rPr>
                <w:sz w:val="18"/>
                <w:szCs w:val="18"/>
                <w:lang w:val="lt-LT"/>
              </w:rPr>
            </w:pPr>
            <w:r w:rsidRPr="0095375C">
              <w:rPr>
                <w:sz w:val="18"/>
                <w:szCs w:val="18"/>
                <w:lang w:val="lt-LT"/>
              </w:rPr>
              <w:t>Suodligė</w:t>
            </w:r>
          </w:p>
        </w:tc>
        <w:tc>
          <w:tcPr>
            <w:tcW w:w="530" w:type="pct"/>
            <w:tcBorders>
              <w:top w:val="single" w:sz="4" w:space="0" w:color="auto"/>
              <w:left w:val="nil"/>
              <w:bottom w:val="single" w:sz="4" w:space="0" w:color="auto"/>
              <w:right w:val="single" w:sz="4" w:space="0" w:color="auto"/>
            </w:tcBorders>
            <w:vAlign w:val="center"/>
          </w:tcPr>
          <w:p w14:paraId="1ADE5014" w14:textId="1F043B7D" w:rsidR="00883035" w:rsidRPr="0095375C" w:rsidRDefault="00883035" w:rsidP="00883035">
            <w:pPr>
              <w:jc w:val="center"/>
              <w:rPr>
                <w:sz w:val="18"/>
                <w:szCs w:val="18"/>
                <w:lang w:val="lt-LT"/>
              </w:rPr>
            </w:pPr>
            <w:r w:rsidRPr="0095375C">
              <w:rPr>
                <w:sz w:val="18"/>
                <w:szCs w:val="18"/>
                <w:lang w:val="lt-LT"/>
              </w:rPr>
              <w:t>0,01±0,01</w:t>
            </w:r>
          </w:p>
        </w:tc>
        <w:tc>
          <w:tcPr>
            <w:tcW w:w="302" w:type="pct"/>
            <w:tcBorders>
              <w:left w:val="nil"/>
              <w:right w:val="single" w:sz="4" w:space="0" w:color="auto"/>
            </w:tcBorders>
          </w:tcPr>
          <w:p w14:paraId="5DB2E1FC" w14:textId="77777777" w:rsidR="00883035" w:rsidRPr="0095375C" w:rsidRDefault="00883035" w:rsidP="00883035">
            <w:pPr>
              <w:jc w:val="center"/>
              <w:rPr>
                <w:sz w:val="18"/>
                <w:szCs w:val="18"/>
                <w:lang w:val="lt-LT"/>
              </w:rPr>
            </w:pPr>
          </w:p>
        </w:tc>
        <w:tc>
          <w:tcPr>
            <w:tcW w:w="302" w:type="pct"/>
            <w:tcBorders>
              <w:left w:val="single" w:sz="4" w:space="0" w:color="auto"/>
              <w:right w:val="single" w:sz="4" w:space="0" w:color="auto"/>
            </w:tcBorders>
          </w:tcPr>
          <w:p w14:paraId="32946EC4" w14:textId="77777777" w:rsidR="00883035" w:rsidRPr="0095375C" w:rsidRDefault="00883035" w:rsidP="00883035">
            <w:pPr>
              <w:jc w:val="center"/>
              <w:rPr>
                <w:sz w:val="18"/>
                <w:szCs w:val="18"/>
                <w:lang w:val="lt-LT"/>
              </w:rPr>
            </w:pPr>
          </w:p>
        </w:tc>
        <w:tc>
          <w:tcPr>
            <w:tcW w:w="304" w:type="pct"/>
            <w:tcBorders>
              <w:left w:val="single" w:sz="4" w:space="0" w:color="auto"/>
              <w:right w:val="single" w:sz="4" w:space="0" w:color="auto"/>
            </w:tcBorders>
          </w:tcPr>
          <w:p w14:paraId="036A3677" w14:textId="77777777" w:rsidR="00883035" w:rsidRPr="0095375C" w:rsidRDefault="00883035" w:rsidP="00883035">
            <w:pPr>
              <w:jc w:val="center"/>
              <w:rPr>
                <w:sz w:val="18"/>
                <w:szCs w:val="18"/>
                <w:lang w:val="lt-LT"/>
              </w:rPr>
            </w:pPr>
          </w:p>
        </w:tc>
        <w:tc>
          <w:tcPr>
            <w:tcW w:w="303" w:type="pct"/>
            <w:tcBorders>
              <w:left w:val="single" w:sz="4" w:space="0" w:color="auto"/>
              <w:right w:val="nil"/>
            </w:tcBorders>
          </w:tcPr>
          <w:p w14:paraId="1CB81DDE" w14:textId="77777777" w:rsidR="00883035" w:rsidRPr="0095375C" w:rsidRDefault="00883035" w:rsidP="00883035">
            <w:pPr>
              <w:jc w:val="center"/>
              <w:rPr>
                <w:sz w:val="18"/>
                <w:szCs w:val="18"/>
                <w:lang w:val="lt-LT"/>
              </w:rPr>
            </w:pPr>
          </w:p>
        </w:tc>
        <w:tc>
          <w:tcPr>
            <w:tcW w:w="606" w:type="pct"/>
            <w:tcBorders>
              <w:left w:val="single" w:sz="4" w:space="0" w:color="auto"/>
              <w:right w:val="single" w:sz="4" w:space="0" w:color="auto"/>
            </w:tcBorders>
          </w:tcPr>
          <w:p w14:paraId="5E5E8EAF" w14:textId="77777777" w:rsidR="00883035" w:rsidRPr="0095375C" w:rsidRDefault="00883035" w:rsidP="00883035">
            <w:pPr>
              <w:jc w:val="center"/>
              <w:rPr>
                <w:sz w:val="18"/>
                <w:szCs w:val="18"/>
                <w:lang w:val="lt-LT"/>
              </w:rPr>
            </w:pPr>
          </w:p>
        </w:tc>
        <w:tc>
          <w:tcPr>
            <w:tcW w:w="681" w:type="pct"/>
            <w:tcBorders>
              <w:left w:val="single" w:sz="4" w:space="0" w:color="auto"/>
              <w:right w:val="single" w:sz="4" w:space="0" w:color="auto"/>
            </w:tcBorders>
            <w:vAlign w:val="center"/>
          </w:tcPr>
          <w:p w14:paraId="6C94C2E3" w14:textId="77777777" w:rsidR="00883035" w:rsidRPr="0095375C" w:rsidRDefault="00883035" w:rsidP="00883035">
            <w:pPr>
              <w:jc w:val="center"/>
              <w:rPr>
                <w:sz w:val="18"/>
                <w:szCs w:val="18"/>
                <w:lang w:val="lt-LT"/>
              </w:rPr>
            </w:pPr>
          </w:p>
        </w:tc>
      </w:tr>
      <w:tr w:rsidR="00883035" w:rsidRPr="0095375C" w14:paraId="704D799A" w14:textId="77777777" w:rsidTr="00A37740">
        <w:trPr>
          <w:trHeight w:val="20"/>
        </w:trPr>
        <w:tc>
          <w:tcPr>
            <w:tcW w:w="912" w:type="pct"/>
            <w:tcBorders>
              <w:top w:val="single" w:sz="4" w:space="0" w:color="auto"/>
              <w:left w:val="single" w:sz="4" w:space="0" w:color="auto"/>
              <w:bottom w:val="single" w:sz="4" w:space="0" w:color="auto"/>
              <w:right w:val="single" w:sz="4" w:space="0" w:color="auto"/>
            </w:tcBorders>
            <w:noWrap/>
            <w:vAlign w:val="center"/>
          </w:tcPr>
          <w:p w14:paraId="2EC7B6A7" w14:textId="77777777" w:rsidR="00883035" w:rsidRPr="0095375C" w:rsidRDefault="00883035" w:rsidP="00883035">
            <w:pPr>
              <w:rPr>
                <w:b/>
                <w:sz w:val="16"/>
                <w:szCs w:val="16"/>
                <w:lang w:val="lt-LT"/>
              </w:rPr>
            </w:pPr>
            <w:r w:rsidRPr="0095375C">
              <w:rPr>
                <w:color w:val="BFBFBF"/>
                <w:sz w:val="16"/>
                <w:szCs w:val="16"/>
                <w:lang w:val="lt-LT"/>
              </w:rPr>
              <w:t>R.Kalantos g.</w:t>
            </w:r>
          </w:p>
        </w:tc>
        <w:tc>
          <w:tcPr>
            <w:tcW w:w="1060" w:type="pct"/>
            <w:tcBorders>
              <w:top w:val="single" w:sz="4" w:space="0" w:color="auto"/>
              <w:left w:val="nil"/>
              <w:bottom w:val="single" w:sz="4" w:space="0" w:color="auto"/>
              <w:right w:val="single" w:sz="4" w:space="0" w:color="auto"/>
            </w:tcBorders>
            <w:vAlign w:val="center"/>
          </w:tcPr>
          <w:p w14:paraId="3EB6EFE5" w14:textId="77777777" w:rsidR="00883035" w:rsidRPr="0095375C" w:rsidRDefault="00883035" w:rsidP="00883035">
            <w:pPr>
              <w:ind w:firstLine="147"/>
              <w:rPr>
                <w:sz w:val="18"/>
                <w:szCs w:val="18"/>
                <w:lang w:val="lt-LT"/>
              </w:rPr>
            </w:pPr>
            <w:r w:rsidRPr="0095375C">
              <w:rPr>
                <w:sz w:val="18"/>
                <w:szCs w:val="18"/>
                <w:lang w:val="lt-LT"/>
              </w:rPr>
              <w:t>Kamieno pažeidimai</w:t>
            </w:r>
          </w:p>
        </w:tc>
        <w:tc>
          <w:tcPr>
            <w:tcW w:w="530" w:type="pct"/>
            <w:tcBorders>
              <w:top w:val="single" w:sz="4" w:space="0" w:color="auto"/>
              <w:left w:val="nil"/>
              <w:bottom w:val="single" w:sz="4" w:space="0" w:color="auto"/>
              <w:right w:val="single" w:sz="4" w:space="0" w:color="auto"/>
            </w:tcBorders>
            <w:vAlign w:val="center"/>
          </w:tcPr>
          <w:p w14:paraId="0B1E0C1F" w14:textId="77777777" w:rsidR="00883035" w:rsidRPr="0095375C" w:rsidRDefault="00883035" w:rsidP="00883035">
            <w:pPr>
              <w:jc w:val="center"/>
              <w:rPr>
                <w:sz w:val="18"/>
                <w:szCs w:val="18"/>
                <w:lang w:val="lt-LT"/>
              </w:rPr>
            </w:pPr>
            <w:r w:rsidRPr="0095375C">
              <w:rPr>
                <w:sz w:val="18"/>
                <w:szCs w:val="18"/>
                <w:lang w:val="lt-LT"/>
              </w:rPr>
              <w:t>0,50±0,09</w:t>
            </w:r>
          </w:p>
        </w:tc>
        <w:tc>
          <w:tcPr>
            <w:tcW w:w="302" w:type="pct"/>
            <w:tcBorders>
              <w:left w:val="nil"/>
              <w:right w:val="single" w:sz="4" w:space="0" w:color="auto"/>
            </w:tcBorders>
          </w:tcPr>
          <w:p w14:paraId="1AC3B244" w14:textId="77777777" w:rsidR="00883035" w:rsidRPr="0095375C" w:rsidRDefault="00883035" w:rsidP="00883035">
            <w:pPr>
              <w:jc w:val="center"/>
              <w:rPr>
                <w:sz w:val="18"/>
                <w:szCs w:val="18"/>
                <w:lang w:val="lt-LT"/>
              </w:rPr>
            </w:pPr>
          </w:p>
        </w:tc>
        <w:tc>
          <w:tcPr>
            <w:tcW w:w="302" w:type="pct"/>
            <w:tcBorders>
              <w:left w:val="single" w:sz="4" w:space="0" w:color="auto"/>
              <w:right w:val="single" w:sz="4" w:space="0" w:color="auto"/>
            </w:tcBorders>
          </w:tcPr>
          <w:p w14:paraId="609AAC99" w14:textId="77777777" w:rsidR="00883035" w:rsidRPr="0095375C" w:rsidRDefault="00883035" w:rsidP="00883035">
            <w:pPr>
              <w:jc w:val="center"/>
              <w:rPr>
                <w:sz w:val="18"/>
                <w:szCs w:val="18"/>
                <w:lang w:val="lt-LT"/>
              </w:rPr>
            </w:pPr>
          </w:p>
        </w:tc>
        <w:tc>
          <w:tcPr>
            <w:tcW w:w="304" w:type="pct"/>
            <w:tcBorders>
              <w:left w:val="single" w:sz="4" w:space="0" w:color="auto"/>
              <w:right w:val="single" w:sz="4" w:space="0" w:color="auto"/>
            </w:tcBorders>
          </w:tcPr>
          <w:p w14:paraId="28DC57E1" w14:textId="77777777" w:rsidR="00883035" w:rsidRPr="0095375C" w:rsidRDefault="00883035" w:rsidP="00883035">
            <w:pPr>
              <w:jc w:val="center"/>
              <w:rPr>
                <w:sz w:val="18"/>
                <w:szCs w:val="18"/>
                <w:lang w:val="lt-LT"/>
              </w:rPr>
            </w:pPr>
          </w:p>
        </w:tc>
        <w:tc>
          <w:tcPr>
            <w:tcW w:w="303" w:type="pct"/>
            <w:tcBorders>
              <w:left w:val="single" w:sz="4" w:space="0" w:color="auto"/>
              <w:right w:val="nil"/>
            </w:tcBorders>
          </w:tcPr>
          <w:p w14:paraId="2824149A" w14:textId="77777777" w:rsidR="00883035" w:rsidRPr="0095375C" w:rsidRDefault="00883035" w:rsidP="00883035">
            <w:pPr>
              <w:jc w:val="center"/>
              <w:rPr>
                <w:sz w:val="18"/>
                <w:szCs w:val="18"/>
                <w:lang w:val="lt-LT"/>
              </w:rPr>
            </w:pPr>
          </w:p>
        </w:tc>
        <w:tc>
          <w:tcPr>
            <w:tcW w:w="606" w:type="pct"/>
            <w:tcBorders>
              <w:left w:val="single" w:sz="4" w:space="0" w:color="auto"/>
              <w:right w:val="single" w:sz="4" w:space="0" w:color="auto"/>
            </w:tcBorders>
          </w:tcPr>
          <w:p w14:paraId="0B3724D3" w14:textId="77777777" w:rsidR="00883035" w:rsidRPr="0095375C" w:rsidRDefault="00883035" w:rsidP="00883035">
            <w:pPr>
              <w:jc w:val="center"/>
              <w:rPr>
                <w:sz w:val="18"/>
                <w:szCs w:val="18"/>
                <w:lang w:val="lt-LT"/>
              </w:rPr>
            </w:pPr>
          </w:p>
        </w:tc>
        <w:tc>
          <w:tcPr>
            <w:tcW w:w="681" w:type="pct"/>
            <w:tcBorders>
              <w:left w:val="single" w:sz="4" w:space="0" w:color="auto"/>
              <w:right w:val="single" w:sz="4" w:space="0" w:color="auto"/>
            </w:tcBorders>
            <w:vAlign w:val="center"/>
          </w:tcPr>
          <w:p w14:paraId="5D8C7410" w14:textId="77777777" w:rsidR="00883035" w:rsidRPr="0095375C" w:rsidRDefault="00883035" w:rsidP="00883035">
            <w:pPr>
              <w:jc w:val="center"/>
              <w:rPr>
                <w:sz w:val="18"/>
                <w:szCs w:val="18"/>
                <w:lang w:val="lt-LT"/>
              </w:rPr>
            </w:pPr>
          </w:p>
        </w:tc>
      </w:tr>
      <w:tr w:rsidR="00883035" w:rsidRPr="0095375C" w14:paraId="5A6BF43D" w14:textId="77777777" w:rsidTr="00A37740">
        <w:trPr>
          <w:trHeight w:val="20"/>
        </w:trPr>
        <w:tc>
          <w:tcPr>
            <w:tcW w:w="912" w:type="pct"/>
            <w:tcBorders>
              <w:top w:val="single" w:sz="4" w:space="0" w:color="auto"/>
              <w:left w:val="single" w:sz="4" w:space="0" w:color="auto"/>
              <w:bottom w:val="single" w:sz="4" w:space="0" w:color="auto"/>
              <w:right w:val="single" w:sz="4" w:space="0" w:color="auto"/>
            </w:tcBorders>
            <w:noWrap/>
            <w:vAlign w:val="center"/>
          </w:tcPr>
          <w:p w14:paraId="673F0972" w14:textId="77777777" w:rsidR="00883035" w:rsidRPr="0095375C" w:rsidRDefault="00883035" w:rsidP="00883035">
            <w:pPr>
              <w:rPr>
                <w:b/>
                <w:sz w:val="16"/>
                <w:szCs w:val="16"/>
                <w:lang w:val="lt-LT"/>
              </w:rPr>
            </w:pPr>
            <w:r w:rsidRPr="0095375C">
              <w:rPr>
                <w:color w:val="BFBFBF"/>
                <w:sz w:val="16"/>
                <w:szCs w:val="16"/>
                <w:lang w:val="lt-LT"/>
              </w:rPr>
              <w:t>R.Kalantos g.</w:t>
            </w:r>
          </w:p>
        </w:tc>
        <w:tc>
          <w:tcPr>
            <w:tcW w:w="1060" w:type="pct"/>
            <w:tcBorders>
              <w:top w:val="single" w:sz="4" w:space="0" w:color="auto"/>
              <w:left w:val="nil"/>
              <w:bottom w:val="single" w:sz="4" w:space="0" w:color="auto"/>
              <w:right w:val="single" w:sz="4" w:space="0" w:color="auto"/>
            </w:tcBorders>
            <w:vAlign w:val="center"/>
          </w:tcPr>
          <w:p w14:paraId="785A4808" w14:textId="77777777" w:rsidR="00883035" w:rsidRPr="0095375C" w:rsidRDefault="00883035" w:rsidP="00883035">
            <w:pPr>
              <w:ind w:firstLine="147"/>
              <w:rPr>
                <w:sz w:val="18"/>
                <w:szCs w:val="18"/>
                <w:lang w:val="lt-LT"/>
              </w:rPr>
            </w:pPr>
            <w:r w:rsidRPr="0095375C">
              <w:rPr>
                <w:sz w:val="18"/>
                <w:szCs w:val="18"/>
                <w:lang w:val="lt-LT"/>
              </w:rPr>
              <w:t>Medienos puvinys</w:t>
            </w:r>
          </w:p>
        </w:tc>
        <w:tc>
          <w:tcPr>
            <w:tcW w:w="530" w:type="pct"/>
            <w:tcBorders>
              <w:top w:val="single" w:sz="4" w:space="0" w:color="auto"/>
              <w:left w:val="nil"/>
              <w:bottom w:val="single" w:sz="4" w:space="0" w:color="auto"/>
              <w:right w:val="single" w:sz="4" w:space="0" w:color="auto"/>
            </w:tcBorders>
            <w:vAlign w:val="center"/>
          </w:tcPr>
          <w:p w14:paraId="3A8A5125" w14:textId="77777777" w:rsidR="00883035" w:rsidRPr="0095375C" w:rsidRDefault="00883035" w:rsidP="00883035">
            <w:pPr>
              <w:jc w:val="center"/>
              <w:rPr>
                <w:sz w:val="18"/>
                <w:szCs w:val="18"/>
                <w:lang w:val="lt-LT"/>
              </w:rPr>
            </w:pPr>
            <w:r w:rsidRPr="0095375C">
              <w:rPr>
                <w:sz w:val="18"/>
                <w:szCs w:val="18"/>
                <w:lang w:val="lt-LT"/>
              </w:rPr>
              <w:t>0,03±0,02</w:t>
            </w:r>
          </w:p>
        </w:tc>
        <w:tc>
          <w:tcPr>
            <w:tcW w:w="302" w:type="pct"/>
            <w:tcBorders>
              <w:left w:val="nil"/>
              <w:right w:val="single" w:sz="4" w:space="0" w:color="auto"/>
            </w:tcBorders>
          </w:tcPr>
          <w:p w14:paraId="6757C431" w14:textId="77777777" w:rsidR="00883035" w:rsidRPr="0095375C" w:rsidRDefault="00883035" w:rsidP="00883035">
            <w:pPr>
              <w:jc w:val="center"/>
              <w:rPr>
                <w:sz w:val="18"/>
                <w:szCs w:val="18"/>
                <w:lang w:val="lt-LT"/>
              </w:rPr>
            </w:pPr>
          </w:p>
        </w:tc>
        <w:tc>
          <w:tcPr>
            <w:tcW w:w="302" w:type="pct"/>
            <w:tcBorders>
              <w:left w:val="single" w:sz="4" w:space="0" w:color="auto"/>
              <w:right w:val="single" w:sz="4" w:space="0" w:color="auto"/>
            </w:tcBorders>
          </w:tcPr>
          <w:p w14:paraId="2D0E7E25" w14:textId="77777777" w:rsidR="00883035" w:rsidRPr="0095375C" w:rsidRDefault="00883035" w:rsidP="00883035">
            <w:pPr>
              <w:jc w:val="center"/>
              <w:rPr>
                <w:sz w:val="18"/>
                <w:szCs w:val="18"/>
                <w:lang w:val="lt-LT"/>
              </w:rPr>
            </w:pPr>
          </w:p>
        </w:tc>
        <w:tc>
          <w:tcPr>
            <w:tcW w:w="304" w:type="pct"/>
            <w:tcBorders>
              <w:left w:val="single" w:sz="4" w:space="0" w:color="auto"/>
              <w:right w:val="single" w:sz="4" w:space="0" w:color="auto"/>
            </w:tcBorders>
          </w:tcPr>
          <w:p w14:paraId="200A0BF6" w14:textId="77777777" w:rsidR="00883035" w:rsidRPr="0095375C" w:rsidRDefault="00883035" w:rsidP="00883035">
            <w:pPr>
              <w:jc w:val="center"/>
              <w:rPr>
                <w:sz w:val="18"/>
                <w:szCs w:val="18"/>
                <w:lang w:val="lt-LT"/>
              </w:rPr>
            </w:pPr>
          </w:p>
        </w:tc>
        <w:tc>
          <w:tcPr>
            <w:tcW w:w="303" w:type="pct"/>
            <w:tcBorders>
              <w:left w:val="single" w:sz="4" w:space="0" w:color="auto"/>
              <w:right w:val="nil"/>
            </w:tcBorders>
          </w:tcPr>
          <w:p w14:paraId="3C79B0E3" w14:textId="77777777" w:rsidR="00883035" w:rsidRPr="0095375C" w:rsidRDefault="00883035" w:rsidP="00883035">
            <w:pPr>
              <w:jc w:val="center"/>
              <w:rPr>
                <w:sz w:val="18"/>
                <w:szCs w:val="18"/>
                <w:lang w:val="lt-LT"/>
              </w:rPr>
            </w:pPr>
          </w:p>
        </w:tc>
        <w:tc>
          <w:tcPr>
            <w:tcW w:w="606" w:type="pct"/>
            <w:tcBorders>
              <w:left w:val="single" w:sz="4" w:space="0" w:color="auto"/>
              <w:right w:val="single" w:sz="4" w:space="0" w:color="auto"/>
            </w:tcBorders>
          </w:tcPr>
          <w:p w14:paraId="2383CA1C" w14:textId="77777777" w:rsidR="00883035" w:rsidRPr="0095375C" w:rsidRDefault="00883035" w:rsidP="00883035">
            <w:pPr>
              <w:jc w:val="center"/>
              <w:rPr>
                <w:sz w:val="18"/>
                <w:szCs w:val="18"/>
                <w:lang w:val="lt-LT"/>
              </w:rPr>
            </w:pPr>
          </w:p>
        </w:tc>
        <w:tc>
          <w:tcPr>
            <w:tcW w:w="681" w:type="pct"/>
            <w:tcBorders>
              <w:left w:val="single" w:sz="4" w:space="0" w:color="auto"/>
              <w:right w:val="single" w:sz="4" w:space="0" w:color="auto"/>
            </w:tcBorders>
            <w:vAlign w:val="center"/>
          </w:tcPr>
          <w:p w14:paraId="11ED5F41" w14:textId="77777777" w:rsidR="00883035" w:rsidRPr="0095375C" w:rsidRDefault="00883035" w:rsidP="00883035">
            <w:pPr>
              <w:jc w:val="center"/>
              <w:rPr>
                <w:sz w:val="18"/>
                <w:szCs w:val="18"/>
                <w:lang w:val="lt-LT"/>
              </w:rPr>
            </w:pPr>
          </w:p>
        </w:tc>
      </w:tr>
      <w:tr w:rsidR="00883035" w:rsidRPr="0095375C" w14:paraId="5ED23C3B" w14:textId="77777777" w:rsidTr="00A37740">
        <w:trPr>
          <w:trHeight w:val="20"/>
        </w:trPr>
        <w:tc>
          <w:tcPr>
            <w:tcW w:w="912" w:type="pct"/>
            <w:tcBorders>
              <w:top w:val="single" w:sz="4" w:space="0" w:color="auto"/>
              <w:left w:val="single" w:sz="4" w:space="0" w:color="auto"/>
              <w:bottom w:val="single" w:sz="4" w:space="0" w:color="auto"/>
              <w:right w:val="single" w:sz="4" w:space="0" w:color="auto"/>
            </w:tcBorders>
            <w:noWrap/>
            <w:vAlign w:val="center"/>
          </w:tcPr>
          <w:p w14:paraId="7A85A7C4" w14:textId="77777777" w:rsidR="00883035" w:rsidRPr="0095375C" w:rsidRDefault="00883035" w:rsidP="00883035">
            <w:pPr>
              <w:rPr>
                <w:b/>
                <w:sz w:val="16"/>
                <w:szCs w:val="16"/>
                <w:lang w:val="lt-LT"/>
              </w:rPr>
            </w:pPr>
            <w:r w:rsidRPr="0095375C">
              <w:rPr>
                <w:color w:val="BFBFBF"/>
                <w:sz w:val="16"/>
                <w:szCs w:val="16"/>
                <w:lang w:val="lt-LT"/>
              </w:rPr>
              <w:t>R.Kalantos g.</w:t>
            </w:r>
          </w:p>
        </w:tc>
        <w:tc>
          <w:tcPr>
            <w:tcW w:w="1060" w:type="pct"/>
            <w:tcBorders>
              <w:top w:val="single" w:sz="4" w:space="0" w:color="auto"/>
              <w:left w:val="nil"/>
              <w:bottom w:val="single" w:sz="4" w:space="0" w:color="auto"/>
              <w:right w:val="single" w:sz="4" w:space="0" w:color="auto"/>
            </w:tcBorders>
            <w:vAlign w:val="center"/>
          </w:tcPr>
          <w:p w14:paraId="748201B6" w14:textId="77777777" w:rsidR="00883035" w:rsidRPr="0095375C" w:rsidRDefault="00883035" w:rsidP="00883035">
            <w:pPr>
              <w:ind w:firstLine="147"/>
              <w:rPr>
                <w:sz w:val="18"/>
                <w:szCs w:val="18"/>
                <w:lang w:val="lt-LT"/>
              </w:rPr>
            </w:pPr>
            <w:r w:rsidRPr="0095375C">
              <w:rPr>
                <w:sz w:val="18"/>
                <w:szCs w:val="18"/>
                <w:lang w:val="lt-LT"/>
              </w:rPr>
              <w:t>Sausos šakos</w:t>
            </w:r>
          </w:p>
        </w:tc>
        <w:tc>
          <w:tcPr>
            <w:tcW w:w="530" w:type="pct"/>
            <w:tcBorders>
              <w:top w:val="single" w:sz="4" w:space="0" w:color="auto"/>
              <w:left w:val="nil"/>
              <w:bottom w:val="single" w:sz="4" w:space="0" w:color="auto"/>
              <w:right w:val="single" w:sz="4" w:space="0" w:color="auto"/>
            </w:tcBorders>
            <w:vAlign w:val="center"/>
          </w:tcPr>
          <w:p w14:paraId="3A889888" w14:textId="77777777" w:rsidR="00883035" w:rsidRPr="0095375C" w:rsidRDefault="00883035" w:rsidP="00883035">
            <w:pPr>
              <w:jc w:val="center"/>
              <w:rPr>
                <w:sz w:val="18"/>
                <w:szCs w:val="18"/>
                <w:lang w:val="lt-LT"/>
              </w:rPr>
            </w:pPr>
            <w:r w:rsidRPr="0095375C">
              <w:rPr>
                <w:sz w:val="18"/>
                <w:szCs w:val="18"/>
                <w:lang w:val="lt-LT"/>
              </w:rPr>
              <w:t>0,81±0,11</w:t>
            </w:r>
          </w:p>
        </w:tc>
        <w:tc>
          <w:tcPr>
            <w:tcW w:w="302" w:type="pct"/>
            <w:tcBorders>
              <w:left w:val="nil"/>
              <w:right w:val="single" w:sz="4" w:space="0" w:color="auto"/>
            </w:tcBorders>
          </w:tcPr>
          <w:p w14:paraId="25506529" w14:textId="77777777" w:rsidR="00883035" w:rsidRPr="0095375C" w:rsidRDefault="00883035" w:rsidP="00883035">
            <w:pPr>
              <w:jc w:val="center"/>
              <w:rPr>
                <w:sz w:val="18"/>
                <w:szCs w:val="18"/>
                <w:lang w:val="lt-LT"/>
              </w:rPr>
            </w:pPr>
          </w:p>
        </w:tc>
        <w:tc>
          <w:tcPr>
            <w:tcW w:w="302" w:type="pct"/>
            <w:tcBorders>
              <w:left w:val="single" w:sz="4" w:space="0" w:color="auto"/>
              <w:right w:val="single" w:sz="4" w:space="0" w:color="auto"/>
            </w:tcBorders>
          </w:tcPr>
          <w:p w14:paraId="1845A1E0" w14:textId="77777777" w:rsidR="00883035" w:rsidRPr="0095375C" w:rsidRDefault="00883035" w:rsidP="00883035">
            <w:pPr>
              <w:jc w:val="center"/>
              <w:rPr>
                <w:sz w:val="18"/>
                <w:szCs w:val="18"/>
                <w:lang w:val="lt-LT"/>
              </w:rPr>
            </w:pPr>
          </w:p>
        </w:tc>
        <w:tc>
          <w:tcPr>
            <w:tcW w:w="304" w:type="pct"/>
            <w:tcBorders>
              <w:left w:val="single" w:sz="4" w:space="0" w:color="auto"/>
              <w:right w:val="single" w:sz="4" w:space="0" w:color="auto"/>
            </w:tcBorders>
          </w:tcPr>
          <w:p w14:paraId="425FC8E5" w14:textId="77777777" w:rsidR="00883035" w:rsidRPr="0095375C" w:rsidRDefault="00883035" w:rsidP="00883035">
            <w:pPr>
              <w:jc w:val="center"/>
              <w:rPr>
                <w:sz w:val="18"/>
                <w:szCs w:val="18"/>
                <w:lang w:val="lt-LT"/>
              </w:rPr>
            </w:pPr>
          </w:p>
        </w:tc>
        <w:tc>
          <w:tcPr>
            <w:tcW w:w="303" w:type="pct"/>
            <w:tcBorders>
              <w:left w:val="single" w:sz="4" w:space="0" w:color="auto"/>
              <w:right w:val="nil"/>
            </w:tcBorders>
          </w:tcPr>
          <w:p w14:paraId="6FAACDB5" w14:textId="77777777" w:rsidR="00883035" w:rsidRPr="0095375C" w:rsidRDefault="00883035" w:rsidP="00883035">
            <w:pPr>
              <w:jc w:val="center"/>
              <w:rPr>
                <w:sz w:val="18"/>
                <w:szCs w:val="18"/>
                <w:lang w:val="lt-LT"/>
              </w:rPr>
            </w:pPr>
          </w:p>
        </w:tc>
        <w:tc>
          <w:tcPr>
            <w:tcW w:w="606" w:type="pct"/>
            <w:tcBorders>
              <w:left w:val="single" w:sz="4" w:space="0" w:color="auto"/>
              <w:right w:val="single" w:sz="4" w:space="0" w:color="auto"/>
            </w:tcBorders>
          </w:tcPr>
          <w:p w14:paraId="06A294C4" w14:textId="77777777" w:rsidR="00883035" w:rsidRPr="0095375C" w:rsidRDefault="00883035" w:rsidP="00883035">
            <w:pPr>
              <w:jc w:val="center"/>
              <w:rPr>
                <w:sz w:val="18"/>
                <w:szCs w:val="18"/>
                <w:lang w:val="lt-LT"/>
              </w:rPr>
            </w:pPr>
          </w:p>
        </w:tc>
        <w:tc>
          <w:tcPr>
            <w:tcW w:w="681" w:type="pct"/>
            <w:tcBorders>
              <w:left w:val="single" w:sz="4" w:space="0" w:color="auto"/>
              <w:right w:val="single" w:sz="4" w:space="0" w:color="auto"/>
            </w:tcBorders>
            <w:vAlign w:val="center"/>
          </w:tcPr>
          <w:p w14:paraId="2631C7FF" w14:textId="77777777" w:rsidR="00883035" w:rsidRPr="0095375C" w:rsidRDefault="00883035" w:rsidP="00883035">
            <w:pPr>
              <w:jc w:val="center"/>
              <w:rPr>
                <w:sz w:val="18"/>
                <w:szCs w:val="18"/>
                <w:lang w:val="lt-LT"/>
              </w:rPr>
            </w:pPr>
          </w:p>
        </w:tc>
      </w:tr>
      <w:tr w:rsidR="00883035" w:rsidRPr="0095375C" w14:paraId="202C79B0" w14:textId="77777777" w:rsidTr="00A37740">
        <w:trPr>
          <w:trHeight w:val="20"/>
        </w:trPr>
        <w:tc>
          <w:tcPr>
            <w:tcW w:w="912" w:type="pct"/>
            <w:tcBorders>
              <w:top w:val="single" w:sz="4" w:space="0" w:color="auto"/>
              <w:left w:val="single" w:sz="4" w:space="0" w:color="auto"/>
              <w:bottom w:val="single" w:sz="4" w:space="0" w:color="auto"/>
              <w:right w:val="single" w:sz="4" w:space="0" w:color="auto"/>
            </w:tcBorders>
            <w:noWrap/>
            <w:vAlign w:val="center"/>
          </w:tcPr>
          <w:p w14:paraId="425D7EEC" w14:textId="77777777" w:rsidR="00883035" w:rsidRPr="0095375C" w:rsidRDefault="00883035" w:rsidP="00883035">
            <w:pPr>
              <w:rPr>
                <w:b/>
                <w:sz w:val="16"/>
                <w:szCs w:val="16"/>
                <w:lang w:val="lt-LT"/>
              </w:rPr>
            </w:pPr>
            <w:r w:rsidRPr="0095375C">
              <w:rPr>
                <w:color w:val="BFBFBF"/>
                <w:sz w:val="16"/>
                <w:szCs w:val="16"/>
                <w:lang w:val="lt-LT"/>
              </w:rPr>
              <w:t>R.Kalantos g.</w:t>
            </w:r>
          </w:p>
        </w:tc>
        <w:tc>
          <w:tcPr>
            <w:tcW w:w="1060" w:type="pct"/>
            <w:tcBorders>
              <w:top w:val="single" w:sz="4" w:space="0" w:color="auto"/>
              <w:left w:val="nil"/>
              <w:bottom w:val="single" w:sz="4" w:space="0" w:color="auto"/>
              <w:right w:val="single" w:sz="4" w:space="0" w:color="auto"/>
            </w:tcBorders>
            <w:vAlign w:val="center"/>
          </w:tcPr>
          <w:p w14:paraId="17DAF542" w14:textId="77777777" w:rsidR="00883035" w:rsidRPr="0095375C" w:rsidRDefault="00883035" w:rsidP="00883035">
            <w:pPr>
              <w:ind w:firstLine="147"/>
              <w:rPr>
                <w:sz w:val="18"/>
                <w:szCs w:val="18"/>
                <w:lang w:val="lt-LT"/>
              </w:rPr>
            </w:pPr>
            <w:r w:rsidRPr="0095375C">
              <w:rPr>
                <w:sz w:val="18"/>
                <w:szCs w:val="18"/>
                <w:lang w:val="lt-LT"/>
              </w:rPr>
              <w:t>Nekrozė</w:t>
            </w:r>
          </w:p>
        </w:tc>
        <w:tc>
          <w:tcPr>
            <w:tcW w:w="530" w:type="pct"/>
            <w:tcBorders>
              <w:top w:val="single" w:sz="4" w:space="0" w:color="auto"/>
              <w:left w:val="nil"/>
              <w:bottom w:val="single" w:sz="4" w:space="0" w:color="auto"/>
              <w:right w:val="single" w:sz="4" w:space="0" w:color="auto"/>
            </w:tcBorders>
            <w:vAlign w:val="center"/>
          </w:tcPr>
          <w:p w14:paraId="45FFB06E" w14:textId="77777777" w:rsidR="00883035" w:rsidRPr="0095375C" w:rsidRDefault="00883035" w:rsidP="00883035">
            <w:pPr>
              <w:jc w:val="center"/>
              <w:rPr>
                <w:sz w:val="18"/>
                <w:szCs w:val="18"/>
                <w:lang w:val="lt-LT"/>
              </w:rPr>
            </w:pPr>
            <w:r w:rsidRPr="0095375C">
              <w:rPr>
                <w:sz w:val="18"/>
                <w:szCs w:val="18"/>
                <w:lang w:val="lt-LT"/>
              </w:rPr>
              <w:t>0,50±0,10</w:t>
            </w:r>
          </w:p>
        </w:tc>
        <w:tc>
          <w:tcPr>
            <w:tcW w:w="302" w:type="pct"/>
            <w:tcBorders>
              <w:left w:val="nil"/>
              <w:right w:val="single" w:sz="4" w:space="0" w:color="auto"/>
            </w:tcBorders>
          </w:tcPr>
          <w:p w14:paraId="7D20426D" w14:textId="77777777" w:rsidR="00883035" w:rsidRPr="0095375C" w:rsidRDefault="00883035" w:rsidP="00883035">
            <w:pPr>
              <w:jc w:val="center"/>
              <w:rPr>
                <w:sz w:val="18"/>
                <w:szCs w:val="18"/>
                <w:lang w:val="lt-LT"/>
              </w:rPr>
            </w:pPr>
          </w:p>
        </w:tc>
        <w:tc>
          <w:tcPr>
            <w:tcW w:w="302" w:type="pct"/>
            <w:tcBorders>
              <w:left w:val="single" w:sz="4" w:space="0" w:color="auto"/>
              <w:right w:val="single" w:sz="4" w:space="0" w:color="auto"/>
            </w:tcBorders>
          </w:tcPr>
          <w:p w14:paraId="59A140F7" w14:textId="77777777" w:rsidR="00883035" w:rsidRPr="0095375C" w:rsidRDefault="00883035" w:rsidP="00883035">
            <w:pPr>
              <w:jc w:val="center"/>
              <w:rPr>
                <w:sz w:val="18"/>
                <w:szCs w:val="18"/>
                <w:lang w:val="lt-LT"/>
              </w:rPr>
            </w:pPr>
          </w:p>
        </w:tc>
        <w:tc>
          <w:tcPr>
            <w:tcW w:w="304" w:type="pct"/>
            <w:tcBorders>
              <w:left w:val="single" w:sz="4" w:space="0" w:color="auto"/>
              <w:right w:val="single" w:sz="4" w:space="0" w:color="auto"/>
            </w:tcBorders>
          </w:tcPr>
          <w:p w14:paraId="1A4616D4" w14:textId="77777777" w:rsidR="00883035" w:rsidRPr="0095375C" w:rsidRDefault="00883035" w:rsidP="00883035">
            <w:pPr>
              <w:jc w:val="center"/>
              <w:rPr>
                <w:sz w:val="18"/>
                <w:szCs w:val="18"/>
                <w:lang w:val="lt-LT"/>
              </w:rPr>
            </w:pPr>
          </w:p>
        </w:tc>
        <w:tc>
          <w:tcPr>
            <w:tcW w:w="303" w:type="pct"/>
            <w:tcBorders>
              <w:left w:val="single" w:sz="4" w:space="0" w:color="auto"/>
              <w:right w:val="nil"/>
            </w:tcBorders>
          </w:tcPr>
          <w:p w14:paraId="0DE6875B" w14:textId="77777777" w:rsidR="00883035" w:rsidRPr="0095375C" w:rsidRDefault="00883035" w:rsidP="00883035">
            <w:pPr>
              <w:jc w:val="center"/>
              <w:rPr>
                <w:sz w:val="18"/>
                <w:szCs w:val="18"/>
                <w:lang w:val="lt-LT"/>
              </w:rPr>
            </w:pPr>
          </w:p>
        </w:tc>
        <w:tc>
          <w:tcPr>
            <w:tcW w:w="606" w:type="pct"/>
            <w:tcBorders>
              <w:left w:val="single" w:sz="4" w:space="0" w:color="auto"/>
              <w:right w:val="single" w:sz="4" w:space="0" w:color="auto"/>
            </w:tcBorders>
          </w:tcPr>
          <w:p w14:paraId="5FE35458" w14:textId="77777777" w:rsidR="00883035" w:rsidRPr="0095375C" w:rsidRDefault="00883035" w:rsidP="00883035">
            <w:pPr>
              <w:jc w:val="center"/>
              <w:rPr>
                <w:sz w:val="18"/>
                <w:szCs w:val="18"/>
                <w:lang w:val="lt-LT"/>
              </w:rPr>
            </w:pPr>
          </w:p>
        </w:tc>
        <w:tc>
          <w:tcPr>
            <w:tcW w:w="681" w:type="pct"/>
            <w:tcBorders>
              <w:left w:val="single" w:sz="4" w:space="0" w:color="auto"/>
              <w:right w:val="single" w:sz="4" w:space="0" w:color="auto"/>
            </w:tcBorders>
            <w:vAlign w:val="center"/>
          </w:tcPr>
          <w:p w14:paraId="2F27AD34" w14:textId="77777777" w:rsidR="00883035" w:rsidRPr="0095375C" w:rsidRDefault="00883035" w:rsidP="00883035">
            <w:pPr>
              <w:jc w:val="center"/>
              <w:rPr>
                <w:sz w:val="18"/>
                <w:szCs w:val="18"/>
                <w:lang w:val="lt-LT"/>
              </w:rPr>
            </w:pPr>
          </w:p>
        </w:tc>
      </w:tr>
      <w:tr w:rsidR="00883035" w:rsidRPr="0095375C" w14:paraId="19A558A4" w14:textId="77777777" w:rsidTr="00A37740">
        <w:trPr>
          <w:trHeight w:val="20"/>
        </w:trPr>
        <w:tc>
          <w:tcPr>
            <w:tcW w:w="912" w:type="pct"/>
            <w:tcBorders>
              <w:top w:val="single" w:sz="4" w:space="0" w:color="auto"/>
              <w:left w:val="single" w:sz="4" w:space="0" w:color="auto"/>
              <w:bottom w:val="single" w:sz="4" w:space="0" w:color="auto"/>
              <w:right w:val="single" w:sz="4" w:space="0" w:color="auto"/>
            </w:tcBorders>
            <w:noWrap/>
            <w:vAlign w:val="center"/>
          </w:tcPr>
          <w:p w14:paraId="65450796" w14:textId="77777777" w:rsidR="00883035" w:rsidRPr="0095375C" w:rsidRDefault="00883035" w:rsidP="00883035">
            <w:pPr>
              <w:rPr>
                <w:b/>
                <w:sz w:val="16"/>
                <w:szCs w:val="16"/>
                <w:lang w:val="lt-LT"/>
              </w:rPr>
            </w:pPr>
            <w:r w:rsidRPr="0095375C">
              <w:rPr>
                <w:color w:val="BFBFBF"/>
                <w:sz w:val="16"/>
                <w:szCs w:val="16"/>
                <w:lang w:val="lt-LT"/>
              </w:rPr>
              <w:t>R.Kalantos g.</w:t>
            </w:r>
          </w:p>
        </w:tc>
        <w:tc>
          <w:tcPr>
            <w:tcW w:w="1060" w:type="pct"/>
            <w:tcBorders>
              <w:top w:val="single" w:sz="4" w:space="0" w:color="auto"/>
              <w:left w:val="nil"/>
              <w:bottom w:val="single" w:sz="4" w:space="0" w:color="auto"/>
            </w:tcBorders>
            <w:vAlign w:val="center"/>
          </w:tcPr>
          <w:p w14:paraId="2440FD9B" w14:textId="77777777" w:rsidR="00883035" w:rsidRPr="0095375C" w:rsidRDefault="00883035" w:rsidP="00883035">
            <w:pPr>
              <w:ind w:firstLine="147"/>
              <w:rPr>
                <w:sz w:val="18"/>
                <w:szCs w:val="18"/>
                <w:lang w:val="lt-LT"/>
              </w:rPr>
            </w:pPr>
            <w:r w:rsidRPr="0095375C">
              <w:rPr>
                <w:sz w:val="18"/>
                <w:szCs w:val="18"/>
                <w:lang w:val="lt-LT"/>
              </w:rPr>
              <w:t>Žuvęs</w:t>
            </w:r>
          </w:p>
        </w:tc>
        <w:tc>
          <w:tcPr>
            <w:tcW w:w="530" w:type="pct"/>
            <w:tcBorders>
              <w:top w:val="single" w:sz="4" w:space="0" w:color="auto"/>
              <w:bottom w:val="single" w:sz="4" w:space="0" w:color="auto"/>
              <w:right w:val="single" w:sz="4" w:space="0" w:color="auto"/>
            </w:tcBorders>
          </w:tcPr>
          <w:p w14:paraId="6C4DDD4D" w14:textId="77777777" w:rsidR="00883035" w:rsidRPr="0095375C" w:rsidRDefault="00883035" w:rsidP="00883035">
            <w:pPr>
              <w:jc w:val="center"/>
              <w:rPr>
                <w:sz w:val="18"/>
                <w:szCs w:val="18"/>
                <w:lang w:val="lt-LT"/>
              </w:rPr>
            </w:pPr>
            <w:r w:rsidRPr="0095375C">
              <w:rPr>
                <w:sz w:val="18"/>
                <w:szCs w:val="18"/>
                <w:lang w:val="lt-LT"/>
              </w:rPr>
              <w:t>1 vnt.</w:t>
            </w:r>
          </w:p>
        </w:tc>
        <w:tc>
          <w:tcPr>
            <w:tcW w:w="302" w:type="pct"/>
            <w:tcBorders>
              <w:left w:val="single" w:sz="4" w:space="0" w:color="auto"/>
              <w:bottom w:val="single" w:sz="4" w:space="0" w:color="auto"/>
              <w:right w:val="single" w:sz="4" w:space="0" w:color="auto"/>
            </w:tcBorders>
          </w:tcPr>
          <w:p w14:paraId="022FC372" w14:textId="77777777" w:rsidR="00883035" w:rsidRPr="0095375C" w:rsidRDefault="00883035" w:rsidP="00883035">
            <w:pPr>
              <w:jc w:val="center"/>
              <w:rPr>
                <w:sz w:val="18"/>
                <w:szCs w:val="18"/>
                <w:lang w:val="lt-LT"/>
              </w:rPr>
            </w:pPr>
          </w:p>
        </w:tc>
        <w:tc>
          <w:tcPr>
            <w:tcW w:w="302" w:type="pct"/>
            <w:tcBorders>
              <w:left w:val="single" w:sz="4" w:space="0" w:color="auto"/>
              <w:bottom w:val="single" w:sz="4" w:space="0" w:color="auto"/>
              <w:right w:val="single" w:sz="4" w:space="0" w:color="auto"/>
            </w:tcBorders>
          </w:tcPr>
          <w:p w14:paraId="7D699240" w14:textId="77777777" w:rsidR="00883035" w:rsidRPr="0095375C" w:rsidRDefault="00883035" w:rsidP="00883035">
            <w:pPr>
              <w:jc w:val="center"/>
              <w:rPr>
                <w:sz w:val="18"/>
                <w:szCs w:val="18"/>
                <w:lang w:val="lt-LT"/>
              </w:rPr>
            </w:pPr>
          </w:p>
        </w:tc>
        <w:tc>
          <w:tcPr>
            <w:tcW w:w="304" w:type="pct"/>
            <w:tcBorders>
              <w:left w:val="single" w:sz="4" w:space="0" w:color="auto"/>
              <w:bottom w:val="single" w:sz="4" w:space="0" w:color="auto"/>
              <w:right w:val="single" w:sz="4" w:space="0" w:color="auto"/>
            </w:tcBorders>
          </w:tcPr>
          <w:p w14:paraId="561C970A" w14:textId="77777777" w:rsidR="00883035" w:rsidRPr="0095375C" w:rsidRDefault="00883035" w:rsidP="00883035">
            <w:pPr>
              <w:jc w:val="center"/>
              <w:rPr>
                <w:sz w:val="18"/>
                <w:szCs w:val="18"/>
                <w:lang w:val="lt-LT"/>
              </w:rPr>
            </w:pPr>
          </w:p>
        </w:tc>
        <w:tc>
          <w:tcPr>
            <w:tcW w:w="303" w:type="pct"/>
            <w:tcBorders>
              <w:left w:val="single" w:sz="4" w:space="0" w:color="auto"/>
              <w:bottom w:val="single" w:sz="4" w:space="0" w:color="auto"/>
              <w:right w:val="single" w:sz="4" w:space="0" w:color="auto"/>
            </w:tcBorders>
          </w:tcPr>
          <w:p w14:paraId="21DB39DE" w14:textId="77777777" w:rsidR="00883035" w:rsidRPr="0095375C" w:rsidRDefault="00883035" w:rsidP="00883035">
            <w:pPr>
              <w:jc w:val="center"/>
              <w:rPr>
                <w:sz w:val="18"/>
                <w:szCs w:val="18"/>
                <w:lang w:val="lt-LT"/>
              </w:rPr>
            </w:pPr>
          </w:p>
        </w:tc>
        <w:tc>
          <w:tcPr>
            <w:tcW w:w="606" w:type="pct"/>
            <w:tcBorders>
              <w:left w:val="single" w:sz="4" w:space="0" w:color="auto"/>
              <w:bottom w:val="single" w:sz="4" w:space="0" w:color="auto"/>
              <w:right w:val="single" w:sz="4" w:space="0" w:color="auto"/>
            </w:tcBorders>
          </w:tcPr>
          <w:p w14:paraId="7247CE51" w14:textId="77777777" w:rsidR="00883035" w:rsidRPr="0095375C" w:rsidRDefault="00883035" w:rsidP="00883035">
            <w:pPr>
              <w:jc w:val="center"/>
              <w:rPr>
                <w:sz w:val="18"/>
                <w:szCs w:val="18"/>
                <w:lang w:val="lt-LT"/>
              </w:rPr>
            </w:pPr>
          </w:p>
        </w:tc>
        <w:tc>
          <w:tcPr>
            <w:tcW w:w="681" w:type="pct"/>
            <w:tcBorders>
              <w:left w:val="single" w:sz="4" w:space="0" w:color="auto"/>
              <w:bottom w:val="single" w:sz="4" w:space="0" w:color="auto"/>
              <w:right w:val="single" w:sz="4" w:space="0" w:color="auto"/>
            </w:tcBorders>
            <w:vAlign w:val="center"/>
          </w:tcPr>
          <w:p w14:paraId="47C2DD01" w14:textId="77777777" w:rsidR="00883035" w:rsidRPr="0095375C" w:rsidRDefault="00883035" w:rsidP="00883035">
            <w:pPr>
              <w:jc w:val="center"/>
              <w:rPr>
                <w:sz w:val="18"/>
                <w:szCs w:val="18"/>
                <w:lang w:val="lt-LT"/>
              </w:rPr>
            </w:pPr>
          </w:p>
        </w:tc>
      </w:tr>
      <w:tr w:rsidR="00883035" w:rsidRPr="0095375C" w14:paraId="4D7C1D07" w14:textId="77777777" w:rsidTr="00A37740">
        <w:trPr>
          <w:trHeight w:val="20"/>
        </w:trPr>
        <w:tc>
          <w:tcPr>
            <w:tcW w:w="912" w:type="pct"/>
            <w:tcBorders>
              <w:top w:val="single" w:sz="4" w:space="0" w:color="auto"/>
              <w:left w:val="single" w:sz="4" w:space="0" w:color="auto"/>
              <w:bottom w:val="single" w:sz="4" w:space="0" w:color="auto"/>
              <w:right w:val="single" w:sz="4" w:space="0" w:color="auto"/>
            </w:tcBorders>
            <w:noWrap/>
            <w:vAlign w:val="center"/>
          </w:tcPr>
          <w:p w14:paraId="774646EB" w14:textId="77777777" w:rsidR="00883035" w:rsidRPr="0095375C" w:rsidRDefault="00883035" w:rsidP="00883035">
            <w:pPr>
              <w:rPr>
                <w:b/>
                <w:sz w:val="16"/>
                <w:szCs w:val="16"/>
                <w:lang w:val="lt-LT"/>
              </w:rPr>
            </w:pPr>
            <w:r w:rsidRPr="0095375C">
              <w:rPr>
                <w:b/>
                <w:sz w:val="16"/>
                <w:szCs w:val="16"/>
                <w:lang w:val="lt-LT"/>
              </w:rPr>
              <w:t>Karo ligoninės g.</w:t>
            </w:r>
          </w:p>
        </w:tc>
        <w:tc>
          <w:tcPr>
            <w:tcW w:w="1590" w:type="pct"/>
            <w:gridSpan w:val="2"/>
            <w:tcBorders>
              <w:top w:val="single" w:sz="4" w:space="0" w:color="auto"/>
              <w:left w:val="nil"/>
              <w:bottom w:val="single" w:sz="4" w:space="0" w:color="auto"/>
              <w:right w:val="single" w:sz="4" w:space="0" w:color="auto"/>
            </w:tcBorders>
            <w:vAlign w:val="center"/>
          </w:tcPr>
          <w:p w14:paraId="5E1BA02D" w14:textId="1FC094A3" w:rsidR="00883035" w:rsidRPr="0095375C" w:rsidRDefault="00883035" w:rsidP="00883035">
            <w:pPr>
              <w:rPr>
                <w:sz w:val="18"/>
                <w:szCs w:val="18"/>
                <w:lang w:val="lt-LT"/>
              </w:rPr>
            </w:pPr>
            <w:r w:rsidRPr="0095375C">
              <w:rPr>
                <w:b/>
                <w:sz w:val="18"/>
                <w:szCs w:val="18"/>
                <w:lang w:val="lt-LT"/>
              </w:rPr>
              <w:t>Liepa mažalapė 'Rancho', 12</w:t>
            </w:r>
          </w:p>
        </w:tc>
        <w:tc>
          <w:tcPr>
            <w:tcW w:w="302" w:type="pct"/>
            <w:tcBorders>
              <w:top w:val="single" w:sz="4" w:space="0" w:color="auto"/>
              <w:left w:val="nil"/>
              <w:right w:val="single" w:sz="4" w:space="0" w:color="auto"/>
            </w:tcBorders>
            <w:vAlign w:val="center"/>
          </w:tcPr>
          <w:p w14:paraId="64DCD375" w14:textId="21074ADD" w:rsidR="00883035" w:rsidRPr="0095375C" w:rsidRDefault="00883035" w:rsidP="00883035">
            <w:pPr>
              <w:jc w:val="center"/>
              <w:rPr>
                <w:sz w:val="18"/>
                <w:szCs w:val="18"/>
                <w:lang w:val="lt-LT"/>
              </w:rPr>
            </w:pPr>
            <w:r w:rsidRPr="0095375C">
              <w:rPr>
                <w:color w:val="000000"/>
                <w:sz w:val="18"/>
                <w:szCs w:val="18"/>
                <w:lang w:val="lt-LT"/>
              </w:rPr>
              <w:t>17</w:t>
            </w:r>
          </w:p>
        </w:tc>
        <w:tc>
          <w:tcPr>
            <w:tcW w:w="302" w:type="pct"/>
            <w:tcBorders>
              <w:top w:val="single" w:sz="4" w:space="0" w:color="auto"/>
              <w:left w:val="single" w:sz="4" w:space="0" w:color="auto"/>
              <w:right w:val="single" w:sz="4" w:space="0" w:color="auto"/>
            </w:tcBorders>
            <w:vAlign w:val="center"/>
          </w:tcPr>
          <w:p w14:paraId="06A92C0A" w14:textId="2FCFC333" w:rsidR="00883035" w:rsidRPr="0095375C" w:rsidRDefault="00883035" w:rsidP="00883035">
            <w:pPr>
              <w:jc w:val="center"/>
              <w:rPr>
                <w:sz w:val="18"/>
                <w:szCs w:val="18"/>
                <w:lang w:val="lt-LT"/>
              </w:rPr>
            </w:pPr>
            <w:r w:rsidRPr="0095375C">
              <w:rPr>
                <w:color w:val="000000"/>
                <w:sz w:val="18"/>
                <w:szCs w:val="18"/>
                <w:lang w:val="lt-LT"/>
              </w:rPr>
              <w:t>8</w:t>
            </w:r>
          </w:p>
        </w:tc>
        <w:tc>
          <w:tcPr>
            <w:tcW w:w="304" w:type="pct"/>
            <w:tcBorders>
              <w:top w:val="single" w:sz="4" w:space="0" w:color="auto"/>
              <w:left w:val="single" w:sz="4" w:space="0" w:color="auto"/>
              <w:right w:val="single" w:sz="4" w:space="0" w:color="auto"/>
            </w:tcBorders>
            <w:vAlign w:val="center"/>
          </w:tcPr>
          <w:p w14:paraId="230B2AC4" w14:textId="508036DF" w:rsidR="00883035" w:rsidRPr="0095375C" w:rsidRDefault="00883035" w:rsidP="00883035">
            <w:pPr>
              <w:jc w:val="center"/>
              <w:rPr>
                <w:sz w:val="18"/>
                <w:szCs w:val="18"/>
                <w:lang w:val="lt-LT"/>
              </w:rPr>
            </w:pPr>
            <w:r w:rsidRPr="0095375C">
              <w:rPr>
                <w:color w:val="000000"/>
                <w:sz w:val="18"/>
                <w:szCs w:val="18"/>
                <w:lang w:val="lt-LT"/>
              </w:rPr>
              <w:t>8</w:t>
            </w:r>
          </w:p>
        </w:tc>
        <w:tc>
          <w:tcPr>
            <w:tcW w:w="303" w:type="pct"/>
            <w:tcBorders>
              <w:top w:val="single" w:sz="4" w:space="0" w:color="auto"/>
              <w:left w:val="single" w:sz="4" w:space="0" w:color="auto"/>
              <w:right w:val="nil"/>
            </w:tcBorders>
            <w:vAlign w:val="center"/>
          </w:tcPr>
          <w:p w14:paraId="7E745E57" w14:textId="3FE2D6FE" w:rsidR="00883035" w:rsidRPr="0095375C" w:rsidRDefault="00883035" w:rsidP="00883035">
            <w:pPr>
              <w:jc w:val="center"/>
              <w:rPr>
                <w:sz w:val="18"/>
                <w:szCs w:val="18"/>
                <w:lang w:val="lt-LT"/>
              </w:rPr>
            </w:pPr>
            <w:r w:rsidRPr="0095375C">
              <w:rPr>
                <w:color w:val="000000"/>
                <w:sz w:val="18"/>
                <w:szCs w:val="18"/>
                <w:lang w:val="lt-LT"/>
              </w:rPr>
              <w:t>0</w:t>
            </w:r>
          </w:p>
        </w:tc>
        <w:tc>
          <w:tcPr>
            <w:tcW w:w="606" w:type="pct"/>
            <w:tcBorders>
              <w:top w:val="single" w:sz="4" w:space="0" w:color="auto"/>
              <w:left w:val="single" w:sz="4" w:space="0" w:color="auto"/>
              <w:right w:val="single" w:sz="4" w:space="0" w:color="auto"/>
            </w:tcBorders>
          </w:tcPr>
          <w:p w14:paraId="51543833" w14:textId="77777777" w:rsidR="00883035" w:rsidRPr="0095375C" w:rsidRDefault="00883035" w:rsidP="00883035">
            <w:pPr>
              <w:jc w:val="center"/>
              <w:rPr>
                <w:sz w:val="18"/>
                <w:szCs w:val="18"/>
                <w:lang w:val="lt-LT"/>
              </w:rPr>
            </w:pPr>
          </w:p>
        </w:tc>
        <w:tc>
          <w:tcPr>
            <w:tcW w:w="681" w:type="pct"/>
            <w:tcBorders>
              <w:top w:val="single" w:sz="4" w:space="0" w:color="auto"/>
              <w:left w:val="single" w:sz="4" w:space="0" w:color="auto"/>
              <w:right w:val="single" w:sz="4" w:space="0" w:color="auto"/>
            </w:tcBorders>
            <w:vAlign w:val="center"/>
          </w:tcPr>
          <w:p w14:paraId="26FCDB77" w14:textId="77777777" w:rsidR="00883035" w:rsidRPr="0095375C" w:rsidRDefault="00883035" w:rsidP="00883035">
            <w:pPr>
              <w:jc w:val="center"/>
              <w:rPr>
                <w:sz w:val="18"/>
                <w:szCs w:val="18"/>
                <w:lang w:val="lt-LT"/>
              </w:rPr>
            </w:pPr>
            <w:r w:rsidRPr="0095375C">
              <w:rPr>
                <w:sz w:val="18"/>
                <w:szCs w:val="18"/>
                <w:lang w:val="lt-LT"/>
              </w:rPr>
              <w:t>1x1 m</w:t>
            </w:r>
          </w:p>
        </w:tc>
      </w:tr>
      <w:tr w:rsidR="00883035" w:rsidRPr="0095375C" w14:paraId="4B6059E1" w14:textId="77777777" w:rsidTr="00A37740">
        <w:trPr>
          <w:trHeight w:val="20"/>
        </w:trPr>
        <w:tc>
          <w:tcPr>
            <w:tcW w:w="912" w:type="pct"/>
            <w:tcBorders>
              <w:top w:val="single" w:sz="4" w:space="0" w:color="auto"/>
              <w:left w:val="single" w:sz="4" w:space="0" w:color="auto"/>
              <w:bottom w:val="single" w:sz="4" w:space="0" w:color="auto"/>
              <w:right w:val="single" w:sz="4" w:space="0" w:color="auto"/>
            </w:tcBorders>
            <w:noWrap/>
            <w:vAlign w:val="center"/>
          </w:tcPr>
          <w:p w14:paraId="2D72633F" w14:textId="77777777" w:rsidR="00883035" w:rsidRPr="0095375C" w:rsidRDefault="00883035" w:rsidP="00883035">
            <w:pPr>
              <w:rPr>
                <w:b/>
                <w:sz w:val="16"/>
                <w:szCs w:val="16"/>
                <w:lang w:val="lt-LT"/>
              </w:rPr>
            </w:pPr>
            <w:r w:rsidRPr="0095375C">
              <w:rPr>
                <w:color w:val="BFBFBF"/>
                <w:sz w:val="16"/>
                <w:szCs w:val="16"/>
                <w:lang w:val="lt-LT"/>
              </w:rPr>
              <w:t>Karo ligoninės g.</w:t>
            </w:r>
          </w:p>
        </w:tc>
        <w:tc>
          <w:tcPr>
            <w:tcW w:w="1060" w:type="pct"/>
            <w:tcBorders>
              <w:top w:val="single" w:sz="4" w:space="0" w:color="auto"/>
              <w:left w:val="nil"/>
              <w:bottom w:val="single" w:sz="4" w:space="0" w:color="auto"/>
              <w:right w:val="single" w:sz="4" w:space="0" w:color="auto"/>
            </w:tcBorders>
            <w:vAlign w:val="center"/>
          </w:tcPr>
          <w:p w14:paraId="1856293A" w14:textId="77777777" w:rsidR="00883035" w:rsidRPr="0095375C" w:rsidRDefault="00883035" w:rsidP="00883035">
            <w:pPr>
              <w:ind w:firstLine="147"/>
              <w:rPr>
                <w:sz w:val="18"/>
                <w:szCs w:val="18"/>
                <w:lang w:val="lt-LT"/>
              </w:rPr>
            </w:pPr>
            <w:r w:rsidRPr="0095375C">
              <w:rPr>
                <w:sz w:val="18"/>
                <w:szCs w:val="18"/>
                <w:lang w:val="lt-LT"/>
              </w:rPr>
              <w:t>Defoliacija</w:t>
            </w:r>
          </w:p>
        </w:tc>
        <w:tc>
          <w:tcPr>
            <w:tcW w:w="530" w:type="pct"/>
            <w:tcBorders>
              <w:top w:val="single" w:sz="4" w:space="0" w:color="auto"/>
              <w:left w:val="nil"/>
              <w:bottom w:val="single" w:sz="4" w:space="0" w:color="auto"/>
              <w:right w:val="single" w:sz="4" w:space="0" w:color="auto"/>
            </w:tcBorders>
            <w:vAlign w:val="center"/>
          </w:tcPr>
          <w:p w14:paraId="3C785888" w14:textId="77777777" w:rsidR="00883035" w:rsidRPr="0095375C" w:rsidRDefault="00883035" w:rsidP="00883035">
            <w:pPr>
              <w:jc w:val="center"/>
              <w:rPr>
                <w:sz w:val="18"/>
                <w:szCs w:val="18"/>
                <w:lang w:val="lt-LT"/>
              </w:rPr>
            </w:pPr>
            <w:r w:rsidRPr="0095375C">
              <w:rPr>
                <w:sz w:val="18"/>
                <w:szCs w:val="18"/>
                <w:lang w:val="lt-LT"/>
              </w:rPr>
              <w:t>0,25±0,18</w:t>
            </w:r>
          </w:p>
        </w:tc>
        <w:tc>
          <w:tcPr>
            <w:tcW w:w="302" w:type="pct"/>
            <w:tcBorders>
              <w:left w:val="nil"/>
              <w:right w:val="single" w:sz="4" w:space="0" w:color="auto"/>
            </w:tcBorders>
          </w:tcPr>
          <w:p w14:paraId="6FE937AA" w14:textId="77777777" w:rsidR="00883035" w:rsidRPr="0095375C" w:rsidRDefault="00883035" w:rsidP="00883035">
            <w:pPr>
              <w:jc w:val="center"/>
              <w:rPr>
                <w:sz w:val="18"/>
                <w:szCs w:val="18"/>
                <w:highlight w:val="yellow"/>
                <w:lang w:val="lt-LT"/>
              </w:rPr>
            </w:pPr>
          </w:p>
        </w:tc>
        <w:tc>
          <w:tcPr>
            <w:tcW w:w="302" w:type="pct"/>
            <w:tcBorders>
              <w:left w:val="single" w:sz="4" w:space="0" w:color="auto"/>
              <w:right w:val="single" w:sz="4" w:space="0" w:color="auto"/>
            </w:tcBorders>
          </w:tcPr>
          <w:p w14:paraId="610961ED" w14:textId="77777777" w:rsidR="00883035" w:rsidRPr="0095375C" w:rsidRDefault="00883035" w:rsidP="00883035">
            <w:pPr>
              <w:jc w:val="center"/>
              <w:rPr>
                <w:sz w:val="18"/>
                <w:szCs w:val="18"/>
                <w:highlight w:val="yellow"/>
                <w:lang w:val="lt-LT"/>
              </w:rPr>
            </w:pPr>
          </w:p>
        </w:tc>
        <w:tc>
          <w:tcPr>
            <w:tcW w:w="304" w:type="pct"/>
            <w:tcBorders>
              <w:left w:val="single" w:sz="4" w:space="0" w:color="auto"/>
              <w:right w:val="single" w:sz="4" w:space="0" w:color="auto"/>
            </w:tcBorders>
          </w:tcPr>
          <w:p w14:paraId="3FFEB3F7" w14:textId="77777777" w:rsidR="00883035" w:rsidRPr="0095375C" w:rsidRDefault="00883035" w:rsidP="00883035">
            <w:pPr>
              <w:jc w:val="center"/>
              <w:rPr>
                <w:sz w:val="18"/>
                <w:szCs w:val="18"/>
                <w:highlight w:val="yellow"/>
                <w:lang w:val="lt-LT"/>
              </w:rPr>
            </w:pPr>
          </w:p>
        </w:tc>
        <w:tc>
          <w:tcPr>
            <w:tcW w:w="303" w:type="pct"/>
            <w:tcBorders>
              <w:left w:val="single" w:sz="4" w:space="0" w:color="auto"/>
              <w:right w:val="nil"/>
            </w:tcBorders>
          </w:tcPr>
          <w:p w14:paraId="294ACFAB" w14:textId="77777777" w:rsidR="00883035" w:rsidRPr="0095375C" w:rsidRDefault="00883035" w:rsidP="00883035">
            <w:pPr>
              <w:jc w:val="center"/>
              <w:rPr>
                <w:sz w:val="18"/>
                <w:szCs w:val="18"/>
                <w:highlight w:val="yellow"/>
                <w:lang w:val="lt-LT"/>
              </w:rPr>
            </w:pPr>
          </w:p>
        </w:tc>
        <w:tc>
          <w:tcPr>
            <w:tcW w:w="606" w:type="pct"/>
            <w:tcBorders>
              <w:left w:val="single" w:sz="4" w:space="0" w:color="auto"/>
              <w:right w:val="single" w:sz="4" w:space="0" w:color="auto"/>
            </w:tcBorders>
          </w:tcPr>
          <w:p w14:paraId="360D8ACB" w14:textId="77777777" w:rsidR="00883035" w:rsidRPr="0095375C" w:rsidRDefault="00883035" w:rsidP="00883035">
            <w:pPr>
              <w:jc w:val="center"/>
              <w:rPr>
                <w:sz w:val="18"/>
                <w:szCs w:val="18"/>
                <w:highlight w:val="yellow"/>
                <w:lang w:val="lt-LT"/>
              </w:rPr>
            </w:pPr>
          </w:p>
        </w:tc>
        <w:tc>
          <w:tcPr>
            <w:tcW w:w="681" w:type="pct"/>
            <w:tcBorders>
              <w:left w:val="single" w:sz="4" w:space="0" w:color="auto"/>
              <w:right w:val="single" w:sz="4" w:space="0" w:color="auto"/>
            </w:tcBorders>
            <w:vAlign w:val="center"/>
          </w:tcPr>
          <w:p w14:paraId="40926603" w14:textId="49978A76" w:rsidR="00883035" w:rsidRPr="0095375C" w:rsidRDefault="00883035" w:rsidP="00883035">
            <w:pPr>
              <w:jc w:val="center"/>
              <w:rPr>
                <w:sz w:val="18"/>
                <w:szCs w:val="18"/>
                <w:lang w:val="lt-LT"/>
              </w:rPr>
            </w:pPr>
            <w:r w:rsidRPr="0095375C">
              <w:rPr>
                <w:sz w:val="18"/>
                <w:szCs w:val="18"/>
                <w:lang w:val="lt-LT"/>
              </w:rPr>
              <w:t>gruntas /</w:t>
            </w:r>
          </w:p>
        </w:tc>
      </w:tr>
      <w:tr w:rsidR="00883035" w:rsidRPr="0095375C" w14:paraId="1922528B" w14:textId="77777777" w:rsidTr="00A37740">
        <w:trPr>
          <w:trHeight w:val="20"/>
        </w:trPr>
        <w:tc>
          <w:tcPr>
            <w:tcW w:w="912" w:type="pct"/>
            <w:tcBorders>
              <w:top w:val="single" w:sz="4" w:space="0" w:color="auto"/>
              <w:left w:val="single" w:sz="4" w:space="0" w:color="auto"/>
              <w:bottom w:val="single" w:sz="4" w:space="0" w:color="auto"/>
              <w:right w:val="single" w:sz="4" w:space="0" w:color="auto"/>
            </w:tcBorders>
            <w:noWrap/>
            <w:vAlign w:val="center"/>
          </w:tcPr>
          <w:p w14:paraId="4A64EFF1" w14:textId="77777777" w:rsidR="00883035" w:rsidRPr="0095375C" w:rsidRDefault="00883035" w:rsidP="00883035">
            <w:pPr>
              <w:rPr>
                <w:b/>
                <w:sz w:val="16"/>
                <w:szCs w:val="16"/>
                <w:lang w:val="lt-LT"/>
              </w:rPr>
            </w:pPr>
            <w:r w:rsidRPr="0095375C">
              <w:rPr>
                <w:color w:val="BFBFBF"/>
                <w:sz w:val="16"/>
                <w:szCs w:val="16"/>
                <w:lang w:val="lt-LT"/>
              </w:rPr>
              <w:t>Karo ligoninės g.</w:t>
            </w:r>
          </w:p>
        </w:tc>
        <w:tc>
          <w:tcPr>
            <w:tcW w:w="1060" w:type="pct"/>
            <w:tcBorders>
              <w:top w:val="single" w:sz="4" w:space="0" w:color="auto"/>
              <w:left w:val="nil"/>
              <w:bottom w:val="single" w:sz="4" w:space="0" w:color="auto"/>
              <w:right w:val="single" w:sz="4" w:space="0" w:color="auto"/>
            </w:tcBorders>
            <w:vAlign w:val="center"/>
          </w:tcPr>
          <w:p w14:paraId="1D55DD46" w14:textId="77777777" w:rsidR="00883035" w:rsidRPr="0095375C" w:rsidRDefault="00883035" w:rsidP="00883035">
            <w:pPr>
              <w:ind w:firstLine="147"/>
              <w:rPr>
                <w:sz w:val="18"/>
                <w:szCs w:val="18"/>
                <w:lang w:val="lt-LT"/>
              </w:rPr>
            </w:pPr>
            <w:r w:rsidRPr="0095375C">
              <w:rPr>
                <w:sz w:val="18"/>
                <w:szCs w:val="18"/>
                <w:lang w:val="lt-LT"/>
              </w:rPr>
              <w:t>Kamieno pažeidimai</w:t>
            </w:r>
          </w:p>
        </w:tc>
        <w:tc>
          <w:tcPr>
            <w:tcW w:w="530" w:type="pct"/>
            <w:tcBorders>
              <w:top w:val="single" w:sz="4" w:space="0" w:color="auto"/>
              <w:left w:val="nil"/>
              <w:bottom w:val="single" w:sz="4" w:space="0" w:color="auto"/>
              <w:right w:val="single" w:sz="4" w:space="0" w:color="auto"/>
            </w:tcBorders>
            <w:vAlign w:val="center"/>
          </w:tcPr>
          <w:p w14:paraId="02168F6A" w14:textId="77777777" w:rsidR="00883035" w:rsidRPr="0095375C" w:rsidRDefault="00883035" w:rsidP="00883035">
            <w:pPr>
              <w:jc w:val="center"/>
              <w:rPr>
                <w:sz w:val="18"/>
                <w:szCs w:val="18"/>
                <w:lang w:val="lt-LT"/>
              </w:rPr>
            </w:pPr>
            <w:r w:rsidRPr="0095375C">
              <w:rPr>
                <w:sz w:val="18"/>
                <w:szCs w:val="18"/>
                <w:lang w:val="lt-LT"/>
              </w:rPr>
              <w:t>0,08±0,08</w:t>
            </w:r>
          </w:p>
        </w:tc>
        <w:tc>
          <w:tcPr>
            <w:tcW w:w="302" w:type="pct"/>
            <w:tcBorders>
              <w:left w:val="nil"/>
              <w:right w:val="single" w:sz="4" w:space="0" w:color="auto"/>
            </w:tcBorders>
          </w:tcPr>
          <w:p w14:paraId="368885D6" w14:textId="77777777" w:rsidR="00883035" w:rsidRPr="0095375C" w:rsidRDefault="00883035" w:rsidP="00883035">
            <w:pPr>
              <w:jc w:val="center"/>
              <w:rPr>
                <w:sz w:val="18"/>
                <w:szCs w:val="18"/>
                <w:lang w:val="lt-LT"/>
              </w:rPr>
            </w:pPr>
          </w:p>
        </w:tc>
        <w:tc>
          <w:tcPr>
            <w:tcW w:w="302" w:type="pct"/>
            <w:tcBorders>
              <w:left w:val="single" w:sz="4" w:space="0" w:color="auto"/>
              <w:right w:val="single" w:sz="4" w:space="0" w:color="auto"/>
            </w:tcBorders>
          </w:tcPr>
          <w:p w14:paraId="2E8342A7" w14:textId="77777777" w:rsidR="00883035" w:rsidRPr="0095375C" w:rsidRDefault="00883035" w:rsidP="00883035">
            <w:pPr>
              <w:jc w:val="center"/>
              <w:rPr>
                <w:sz w:val="18"/>
                <w:szCs w:val="18"/>
                <w:lang w:val="lt-LT"/>
              </w:rPr>
            </w:pPr>
          </w:p>
        </w:tc>
        <w:tc>
          <w:tcPr>
            <w:tcW w:w="304" w:type="pct"/>
            <w:tcBorders>
              <w:left w:val="single" w:sz="4" w:space="0" w:color="auto"/>
              <w:right w:val="single" w:sz="4" w:space="0" w:color="auto"/>
            </w:tcBorders>
          </w:tcPr>
          <w:p w14:paraId="7CA0DE53" w14:textId="77777777" w:rsidR="00883035" w:rsidRPr="0095375C" w:rsidRDefault="00883035" w:rsidP="00883035">
            <w:pPr>
              <w:jc w:val="center"/>
              <w:rPr>
                <w:sz w:val="18"/>
                <w:szCs w:val="18"/>
                <w:lang w:val="lt-LT"/>
              </w:rPr>
            </w:pPr>
          </w:p>
        </w:tc>
        <w:tc>
          <w:tcPr>
            <w:tcW w:w="303" w:type="pct"/>
            <w:tcBorders>
              <w:left w:val="single" w:sz="4" w:space="0" w:color="auto"/>
              <w:right w:val="nil"/>
            </w:tcBorders>
          </w:tcPr>
          <w:p w14:paraId="427E184E" w14:textId="77777777" w:rsidR="00883035" w:rsidRPr="0095375C" w:rsidRDefault="00883035" w:rsidP="00883035">
            <w:pPr>
              <w:jc w:val="center"/>
              <w:rPr>
                <w:sz w:val="18"/>
                <w:szCs w:val="18"/>
                <w:lang w:val="lt-LT"/>
              </w:rPr>
            </w:pPr>
          </w:p>
        </w:tc>
        <w:tc>
          <w:tcPr>
            <w:tcW w:w="606" w:type="pct"/>
            <w:tcBorders>
              <w:left w:val="single" w:sz="4" w:space="0" w:color="auto"/>
              <w:right w:val="single" w:sz="4" w:space="0" w:color="auto"/>
            </w:tcBorders>
          </w:tcPr>
          <w:p w14:paraId="7A772F71" w14:textId="77777777" w:rsidR="00883035" w:rsidRPr="0095375C" w:rsidRDefault="00883035" w:rsidP="00883035">
            <w:pPr>
              <w:jc w:val="center"/>
              <w:rPr>
                <w:sz w:val="18"/>
                <w:szCs w:val="18"/>
                <w:lang w:val="lt-LT"/>
              </w:rPr>
            </w:pPr>
          </w:p>
        </w:tc>
        <w:tc>
          <w:tcPr>
            <w:tcW w:w="681" w:type="pct"/>
            <w:tcBorders>
              <w:left w:val="single" w:sz="4" w:space="0" w:color="auto"/>
              <w:right w:val="single" w:sz="4" w:space="0" w:color="auto"/>
            </w:tcBorders>
            <w:vAlign w:val="center"/>
          </w:tcPr>
          <w:p w14:paraId="4963EA5A" w14:textId="77777777" w:rsidR="00883035" w:rsidRPr="0095375C" w:rsidRDefault="00883035" w:rsidP="00883035">
            <w:pPr>
              <w:jc w:val="center"/>
              <w:rPr>
                <w:sz w:val="18"/>
                <w:szCs w:val="18"/>
                <w:lang w:val="lt-LT"/>
              </w:rPr>
            </w:pPr>
            <w:r w:rsidRPr="0095375C">
              <w:rPr>
                <w:sz w:val="18"/>
                <w:szCs w:val="18"/>
                <w:lang w:val="lt-LT"/>
              </w:rPr>
              <w:t xml:space="preserve">0-10 </w:t>
            </w:r>
            <w:r w:rsidRPr="0095375C">
              <w:rPr>
                <w:color w:val="000000"/>
                <w:sz w:val="18"/>
                <w:szCs w:val="18"/>
                <w:lang w:val="lt-LT"/>
              </w:rPr>
              <w:t>%</w:t>
            </w:r>
          </w:p>
        </w:tc>
      </w:tr>
      <w:tr w:rsidR="00883035" w:rsidRPr="0095375C" w14:paraId="060FD5B1" w14:textId="77777777" w:rsidTr="00A37740">
        <w:trPr>
          <w:trHeight w:val="20"/>
        </w:trPr>
        <w:tc>
          <w:tcPr>
            <w:tcW w:w="912" w:type="pct"/>
            <w:tcBorders>
              <w:top w:val="single" w:sz="4" w:space="0" w:color="auto"/>
              <w:left w:val="single" w:sz="4" w:space="0" w:color="auto"/>
              <w:bottom w:val="single" w:sz="4" w:space="0" w:color="auto"/>
              <w:right w:val="single" w:sz="4" w:space="0" w:color="auto"/>
            </w:tcBorders>
            <w:noWrap/>
            <w:vAlign w:val="center"/>
          </w:tcPr>
          <w:p w14:paraId="54C55BC9" w14:textId="77777777" w:rsidR="00883035" w:rsidRPr="0095375C" w:rsidRDefault="00883035" w:rsidP="00883035">
            <w:pPr>
              <w:rPr>
                <w:b/>
                <w:sz w:val="16"/>
                <w:szCs w:val="16"/>
                <w:lang w:val="lt-LT"/>
              </w:rPr>
            </w:pPr>
            <w:r w:rsidRPr="0095375C">
              <w:rPr>
                <w:color w:val="BFBFBF"/>
                <w:sz w:val="16"/>
                <w:szCs w:val="16"/>
                <w:lang w:val="lt-LT"/>
              </w:rPr>
              <w:lastRenderedPageBreak/>
              <w:t>Karo ligoninės g.</w:t>
            </w:r>
          </w:p>
        </w:tc>
        <w:tc>
          <w:tcPr>
            <w:tcW w:w="1060" w:type="pct"/>
            <w:tcBorders>
              <w:top w:val="single" w:sz="4" w:space="0" w:color="auto"/>
              <w:left w:val="nil"/>
              <w:bottom w:val="single" w:sz="4" w:space="0" w:color="auto"/>
              <w:right w:val="single" w:sz="4" w:space="0" w:color="auto"/>
            </w:tcBorders>
            <w:vAlign w:val="center"/>
          </w:tcPr>
          <w:p w14:paraId="325F1E30" w14:textId="71B2BEBC" w:rsidR="00883035" w:rsidRPr="0095375C" w:rsidRDefault="00883035" w:rsidP="00883035">
            <w:pPr>
              <w:ind w:firstLine="147"/>
              <w:rPr>
                <w:sz w:val="18"/>
                <w:szCs w:val="18"/>
                <w:lang w:val="lt-LT"/>
              </w:rPr>
            </w:pPr>
            <w:r w:rsidRPr="0095375C">
              <w:rPr>
                <w:sz w:val="18"/>
                <w:szCs w:val="18"/>
                <w:lang w:val="lt-LT"/>
              </w:rPr>
              <w:t>Nekrozė</w:t>
            </w:r>
          </w:p>
        </w:tc>
        <w:tc>
          <w:tcPr>
            <w:tcW w:w="530" w:type="pct"/>
            <w:tcBorders>
              <w:top w:val="single" w:sz="4" w:space="0" w:color="auto"/>
              <w:left w:val="nil"/>
              <w:bottom w:val="single" w:sz="4" w:space="0" w:color="auto"/>
              <w:right w:val="single" w:sz="4" w:space="0" w:color="auto"/>
            </w:tcBorders>
            <w:vAlign w:val="center"/>
          </w:tcPr>
          <w:p w14:paraId="0615EE0F" w14:textId="77777777" w:rsidR="00883035" w:rsidRPr="0095375C" w:rsidRDefault="00883035" w:rsidP="00883035">
            <w:pPr>
              <w:jc w:val="center"/>
              <w:rPr>
                <w:sz w:val="18"/>
                <w:szCs w:val="18"/>
                <w:lang w:val="lt-LT"/>
              </w:rPr>
            </w:pPr>
            <w:r w:rsidRPr="0095375C">
              <w:rPr>
                <w:sz w:val="18"/>
                <w:szCs w:val="18"/>
                <w:lang w:val="lt-LT"/>
              </w:rPr>
              <w:t>0,17±0,17</w:t>
            </w:r>
          </w:p>
        </w:tc>
        <w:tc>
          <w:tcPr>
            <w:tcW w:w="302" w:type="pct"/>
            <w:tcBorders>
              <w:left w:val="nil"/>
              <w:bottom w:val="single" w:sz="4" w:space="0" w:color="auto"/>
              <w:right w:val="single" w:sz="4" w:space="0" w:color="auto"/>
            </w:tcBorders>
          </w:tcPr>
          <w:p w14:paraId="125A6807" w14:textId="77777777" w:rsidR="00883035" w:rsidRPr="0095375C" w:rsidRDefault="00883035" w:rsidP="00883035">
            <w:pPr>
              <w:jc w:val="center"/>
              <w:rPr>
                <w:sz w:val="18"/>
                <w:szCs w:val="18"/>
                <w:lang w:val="lt-LT"/>
              </w:rPr>
            </w:pPr>
          </w:p>
        </w:tc>
        <w:tc>
          <w:tcPr>
            <w:tcW w:w="302" w:type="pct"/>
            <w:tcBorders>
              <w:left w:val="single" w:sz="4" w:space="0" w:color="auto"/>
              <w:bottom w:val="single" w:sz="4" w:space="0" w:color="auto"/>
              <w:right w:val="single" w:sz="4" w:space="0" w:color="auto"/>
            </w:tcBorders>
          </w:tcPr>
          <w:p w14:paraId="31559F53" w14:textId="77777777" w:rsidR="00883035" w:rsidRPr="0095375C" w:rsidRDefault="00883035" w:rsidP="00883035">
            <w:pPr>
              <w:jc w:val="center"/>
              <w:rPr>
                <w:sz w:val="18"/>
                <w:szCs w:val="18"/>
                <w:lang w:val="lt-LT"/>
              </w:rPr>
            </w:pPr>
          </w:p>
        </w:tc>
        <w:tc>
          <w:tcPr>
            <w:tcW w:w="304" w:type="pct"/>
            <w:tcBorders>
              <w:left w:val="single" w:sz="4" w:space="0" w:color="auto"/>
              <w:bottom w:val="single" w:sz="4" w:space="0" w:color="auto"/>
              <w:right w:val="single" w:sz="4" w:space="0" w:color="auto"/>
            </w:tcBorders>
          </w:tcPr>
          <w:p w14:paraId="3CCDF145" w14:textId="77777777" w:rsidR="00883035" w:rsidRPr="0095375C" w:rsidRDefault="00883035" w:rsidP="00883035">
            <w:pPr>
              <w:jc w:val="center"/>
              <w:rPr>
                <w:sz w:val="18"/>
                <w:szCs w:val="18"/>
                <w:lang w:val="lt-LT"/>
              </w:rPr>
            </w:pPr>
          </w:p>
        </w:tc>
        <w:tc>
          <w:tcPr>
            <w:tcW w:w="303" w:type="pct"/>
            <w:tcBorders>
              <w:left w:val="single" w:sz="4" w:space="0" w:color="auto"/>
              <w:bottom w:val="single" w:sz="4" w:space="0" w:color="auto"/>
              <w:right w:val="nil"/>
            </w:tcBorders>
          </w:tcPr>
          <w:p w14:paraId="43ADADCC" w14:textId="77777777" w:rsidR="00883035" w:rsidRPr="0095375C" w:rsidRDefault="00883035" w:rsidP="00883035">
            <w:pPr>
              <w:jc w:val="center"/>
              <w:rPr>
                <w:sz w:val="18"/>
                <w:szCs w:val="18"/>
                <w:lang w:val="lt-LT"/>
              </w:rPr>
            </w:pPr>
          </w:p>
        </w:tc>
        <w:tc>
          <w:tcPr>
            <w:tcW w:w="606" w:type="pct"/>
            <w:tcBorders>
              <w:left w:val="single" w:sz="4" w:space="0" w:color="auto"/>
              <w:bottom w:val="single" w:sz="4" w:space="0" w:color="auto"/>
              <w:right w:val="single" w:sz="4" w:space="0" w:color="auto"/>
            </w:tcBorders>
          </w:tcPr>
          <w:p w14:paraId="78F13AC1" w14:textId="77777777" w:rsidR="00883035" w:rsidRPr="0095375C" w:rsidRDefault="00883035" w:rsidP="00883035">
            <w:pPr>
              <w:jc w:val="center"/>
              <w:rPr>
                <w:sz w:val="18"/>
                <w:szCs w:val="18"/>
                <w:lang w:val="lt-LT"/>
              </w:rPr>
            </w:pPr>
          </w:p>
        </w:tc>
        <w:tc>
          <w:tcPr>
            <w:tcW w:w="681" w:type="pct"/>
            <w:tcBorders>
              <w:left w:val="single" w:sz="4" w:space="0" w:color="auto"/>
              <w:bottom w:val="single" w:sz="4" w:space="0" w:color="auto"/>
              <w:right w:val="single" w:sz="4" w:space="0" w:color="auto"/>
            </w:tcBorders>
            <w:vAlign w:val="center"/>
          </w:tcPr>
          <w:p w14:paraId="59680189" w14:textId="77777777" w:rsidR="00883035" w:rsidRPr="0095375C" w:rsidRDefault="00883035" w:rsidP="00883035">
            <w:pPr>
              <w:jc w:val="center"/>
              <w:rPr>
                <w:sz w:val="18"/>
                <w:szCs w:val="18"/>
                <w:lang w:val="lt-LT"/>
              </w:rPr>
            </w:pPr>
          </w:p>
        </w:tc>
      </w:tr>
      <w:tr w:rsidR="00883035" w:rsidRPr="0095375C" w14:paraId="03210947" w14:textId="77777777" w:rsidTr="00A37740">
        <w:trPr>
          <w:trHeight w:val="20"/>
        </w:trPr>
        <w:tc>
          <w:tcPr>
            <w:tcW w:w="912" w:type="pct"/>
            <w:tcBorders>
              <w:top w:val="single" w:sz="4" w:space="0" w:color="auto"/>
              <w:left w:val="single" w:sz="4" w:space="0" w:color="auto"/>
              <w:bottom w:val="single" w:sz="4" w:space="0" w:color="auto"/>
              <w:right w:val="single" w:sz="4" w:space="0" w:color="auto"/>
            </w:tcBorders>
            <w:noWrap/>
            <w:vAlign w:val="center"/>
          </w:tcPr>
          <w:p w14:paraId="28859083" w14:textId="77777777" w:rsidR="00883035" w:rsidRPr="0095375C" w:rsidRDefault="00883035" w:rsidP="00883035">
            <w:pPr>
              <w:rPr>
                <w:b/>
                <w:sz w:val="16"/>
                <w:szCs w:val="16"/>
                <w:lang w:val="lt-LT"/>
              </w:rPr>
            </w:pPr>
            <w:r w:rsidRPr="0095375C">
              <w:rPr>
                <w:b/>
                <w:sz w:val="16"/>
                <w:szCs w:val="16"/>
                <w:lang w:val="lt-LT"/>
              </w:rPr>
              <w:t>Kęstučio g.</w:t>
            </w:r>
          </w:p>
        </w:tc>
        <w:tc>
          <w:tcPr>
            <w:tcW w:w="1590" w:type="pct"/>
            <w:gridSpan w:val="2"/>
            <w:tcBorders>
              <w:top w:val="single" w:sz="4" w:space="0" w:color="auto"/>
              <w:left w:val="nil"/>
              <w:bottom w:val="single" w:sz="4" w:space="0" w:color="auto"/>
              <w:right w:val="single" w:sz="4" w:space="0" w:color="auto"/>
            </w:tcBorders>
            <w:vAlign w:val="center"/>
          </w:tcPr>
          <w:p w14:paraId="2705C7AF" w14:textId="77777777" w:rsidR="00883035" w:rsidRPr="0095375C" w:rsidRDefault="00883035" w:rsidP="00883035">
            <w:pPr>
              <w:rPr>
                <w:sz w:val="18"/>
                <w:szCs w:val="18"/>
                <w:lang w:val="lt-LT"/>
              </w:rPr>
            </w:pPr>
            <w:r w:rsidRPr="0095375C">
              <w:rPr>
                <w:b/>
                <w:sz w:val="18"/>
                <w:szCs w:val="18"/>
                <w:lang w:val="lt-LT"/>
              </w:rPr>
              <w:t>Kaštonas paprastasis, 1</w:t>
            </w:r>
          </w:p>
        </w:tc>
        <w:tc>
          <w:tcPr>
            <w:tcW w:w="302" w:type="pct"/>
            <w:tcBorders>
              <w:top w:val="single" w:sz="4" w:space="0" w:color="auto"/>
              <w:left w:val="nil"/>
              <w:right w:val="single" w:sz="4" w:space="0" w:color="auto"/>
            </w:tcBorders>
            <w:vAlign w:val="center"/>
          </w:tcPr>
          <w:p w14:paraId="23CA531A" w14:textId="72964D92" w:rsidR="00883035" w:rsidRPr="0095375C" w:rsidRDefault="00883035" w:rsidP="00883035">
            <w:pPr>
              <w:jc w:val="center"/>
              <w:rPr>
                <w:sz w:val="18"/>
                <w:szCs w:val="18"/>
                <w:lang w:val="lt-LT"/>
              </w:rPr>
            </w:pPr>
            <w:r w:rsidRPr="0095375C">
              <w:rPr>
                <w:color w:val="000000"/>
                <w:sz w:val="18"/>
                <w:szCs w:val="18"/>
                <w:lang w:val="lt-LT"/>
              </w:rPr>
              <w:t>100</w:t>
            </w:r>
          </w:p>
        </w:tc>
        <w:tc>
          <w:tcPr>
            <w:tcW w:w="302" w:type="pct"/>
            <w:tcBorders>
              <w:top w:val="single" w:sz="4" w:space="0" w:color="auto"/>
              <w:left w:val="single" w:sz="4" w:space="0" w:color="auto"/>
              <w:right w:val="single" w:sz="4" w:space="0" w:color="auto"/>
            </w:tcBorders>
            <w:vAlign w:val="center"/>
          </w:tcPr>
          <w:p w14:paraId="23E2CDB6" w14:textId="0B2ACF9B" w:rsidR="00883035" w:rsidRPr="0095375C" w:rsidRDefault="00883035" w:rsidP="00883035">
            <w:pPr>
              <w:jc w:val="center"/>
              <w:rPr>
                <w:sz w:val="18"/>
                <w:szCs w:val="18"/>
                <w:lang w:val="lt-LT"/>
              </w:rPr>
            </w:pPr>
            <w:r w:rsidRPr="0095375C">
              <w:rPr>
                <w:color w:val="000000"/>
                <w:sz w:val="18"/>
                <w:szCs w:val="18"/>
                <w:lang w:val="lt-LT"/>
              </w:rPr>
              <w:t>0</w:t>
            </w:r>
          </w:p>
        </w:tc>
        <w:tc>
          <w:tcPr>
            <w:tcW w:w="304" w:type="pct"/>
            <w:tcBorders>
              <w:top w:val="single" w:sz="4" w:space="0" w:color="auto"/>
              <w:left w:val="single" w:sz="4" w:space="0" w:color="auto"/>
              <w:right w:val="single" w:sz="4" w:space="0" w:color="auto"/>
            </w:tcBorders>
            <w:vAlign w:val="center"/>
          </w:tcPr>
          <w:p w14:paraId="4EFA7A9C" w14:textId="046B20A3" w:rsidR="00883035" w:rsidRPr="0095375C" w:rsidRDefault="00883035" w:rsidP="00883035">
            <w:pPr>
              <w:jc w:val="center"/>
              <w:rPr>
                <w:sz w:val="18"/>
                <w:szCs w:val="18"/>
                <w:lang w:val="lt-LT"/>
              </w:rPr>
            </w:pPr>
            <w:r w:rsidRPr="0095375C">
              <w:rPr>
                <w:color w:val="000000"/>
                <w:sz w:val="18"/>
                <w:szCs w:val="18"/>
                <w:lang w:val="lt-LT"/>
              </w:rPr>
              <w:t>100</w:t>
            </w:r>
          </w:p>
        </w:tc>
        <w:tc>
          <w:tcPr>
            <w:tcW w:w="303" w:type="pct"/>
            <w:tcBorders>
              <w:top w:val="single" w:sz="4" w:space="0" w:color="auto"/>
              <w:left w:val="single" w:sz="4" w:space="0" w:color="auto"/>
              <w:right w:val="nil"/>
            </w:tcBorders>
            <w:vAlign w:val="center"/>
          </w:tcPr>
          <w:p w14:paraId="7A3E950D" w14:textId="08F44720" w:rsidR="00883035" w:rsidRPr="0095375C" w:rsidRDefault="00883035" w:rsidP="00883035">
            <w:pPr>
              <w:jc w:val="center"/>
              <w:rPr>
                <w:sz w:val="18"/>
                <w:szCs w:val="18"/>
                <w:lang w:val="lt-LT"/>
              </w:rPr>
            </w:pPr>
            <w:r w:rsidRPr="0095375C">
              <w:rPr>
                <w:color w:val="000000"/>
                <w:sz w:val="18"/>
                <w:szCs w:val="18"/>
                <w:lang w:val="lt-LT"/>
              </w:rPr>
              <w:t>0</w:t>
            </w:r>
          </w:p>
        </w:tc>
        <w:tc>
          <w:tcPr>
            <w:tcW w:w="606" w:type="pct"/>
            <w:tcBorders>
              <w:top w:val="single" w:sz="4" w:space="0" w:color="auto"/>
              <w:left w:val="single" w:sz="4" w:space="0" w:color="auto"/>
              <w:right w:val="single" w:sz="4" w:space="0" w:color="auto"/>
            </w:tcBorders>
          </w:tcPr>
          <w:p w14:paraId="4DE90085" w14:textId="3AB369B9" w:rsidR="00883035" w:rsidRPr="0095375C" w:rsidRDefault="00883035" w:rsidP="00883035">
            <w:pPr>
              <w:jc w:val="center"/>
              <w:rPr>
                <w:sz w:val="18"/>
                <w:szCs w:val="18"/>
                <w:lang w:val="lt-LT"/>
              </w:rPr>
            </w:pPr>
            <w:r w:rsidRPr="0095375C">
              <w:rPr>
                <w:sz w:val="18"/>
                <w:szCs w:val="18"/>
                <w:lang w:val="lt-LT"/>
              </w:rPr>
              <w:t>V / 0</w:t>
            </w:r>
          </w:p>
        </w:tc>
        <w:tc>
          <w:tcPr>
            <w:tcW w:w="681" w:type="pct"/>
            <w:tcBorders>
              <w:top w:val="single" w:sz="4" w:space="0" w:color="auto"/>
              <w:left w:val="single" w:sz="4" w:space="0" w:color="auto"/>
              <w:right w:val="single" w:sz="4" w:space="0" w:color="auto"/>
            </w:tcBorders>
            <w:vAlign w:val="center"/>
          </w:tcPr>
          <w:p w14:paraId="7EC5BE43" w14:textId="77777777" w:rsidR="00883035" w:rsidRPr="0095375C" w:rsidRDefault="00883035" w:rsidP="00883035">
            <w:pPr>
              <w:jc w:val="center"/>
              <w:rPr>
                <w:sz w:val="18"/>
                <w:szCs w:val="18"/>
                <w:lang w:val="lt-LT"/>
              </w:rPr>
            </w:pPr>
            <w:r w:rsidRPr="0095375C">
              <w:rPr>
                <w:sz w:val="18"/>
                <w:szCs w:val="18"/>
                <w:lang w:val="lt-LT"/>
              </w:rPr>
              <w:t>1x1 m</w:t>
            </w:r>
          </w:p>
        </w:tc>
      </w:tr>
      <w:tr w:rsidR="00883035" w:rsidRPr="0095375C" w14:paraId="777D26E8" w14:textId="77777777" w:rsidTr="00A37740">
        <w:trPr>
          <w:trHeight w:val="20"/>
        </w:trPr>
        <w:tc>
          <w:tcPr>
            <w:tcW w:w="912" w:type="pct"/>
            <w:tcBorders>
              <w:top w:val="single" w:sz="4" w:space="0" w:color="auto"/>
              <w:left w:val="single" w:sz="4" w:space="0" w:color="auto"/>
              <w:bottom w:val="single" w:sz="4" w:space="0" w:color="auto"/>
              <w:right w:val="single" w:sz="4" w:space="0" w:color="auto"/>
            </w:tcBorders>
            <w:noWrap/>
            <w:vAlign w:val="center"/>
          </w:tcPr>
          <w:p w14:paraId="256DA2DD" w14:textId="77777777" w:rsidR="00883035" w:rsidRPr="0095375C" w:rsidRDefault="00883035" w:rsidP="00883035">
            <w:pPr>
              <w:rPr>
                <w:b/>
                <w:sz w:val="16"/>
                <w:szCs w:val="16"/>
                <w:lang w:val="lt-LT"/>
              </w:rPr>
            </w:pPr>
            <w:r w:rsidRPr="0095375C">
              <w:rPr>
                <w:color w:val="BFBFBF"/>
                <w:sz w:val="16"/>
                <w:szCs w:val="16"/>
                <w:lang w:val="lt-LT"/>
              </w:rPr>
              <w:t>Kęstučio g.</w:t>
            </w:r>
          </w:p>
        </w:tc>
        <w:tc>
          <w:tcPr>
            <w:tcW w:w="1060" w:type="pct"/>
            <w:tcBorders>
              <w:top w:val="single" w:sz="4" w:space="0" w:color="auto"/>
              <w:left w:val="nil"/>
              <w:bottom w:val="single" w:sz="4" w:space="0" w:color="auto"/>
              <w:right w:val="single" w:sz="4" w:space="0" w:color="auto"/>
            </w:tcBorders>
            <w:vAlign w:val="center"/>
          </w:tcPr>
          <w:p w14:paraId="7A0DC95B" w14:textId="77777777" w:rsidR="00883035" w:rsidRPr="0095375C" w:rsidRDefault="00883035" w:rsidP="00883035">
            <w:pPr>
              <w:ind w:firstLine="147"/>
              <w:rPr>
                <w:sz w:val="18"/>
                <w:szCs w:val="18"/>
                <w:lang w:val="lt-LT"/>
              </w:rPr>
            </w:pPr>
            <w:r w:rsidRPr="0095375C">
              <w:rPr>
                <w:sz w:val="18"/>
                <w:szCs w:val="18"/>
                <w:lang w:val="lt-LT"/>
              </w:rPr>
              <w:t>Defoliacija</w:t>
            </w:r>
          </w:p>
        </w:tc>
        <w:tc>
          <w:tcPr>
            <w:tcW w:w="530" w:type="pct"/>
            <w:tcBorders>
              <w:top w:val="single" w:sz="4" w:space="0" w:color="auto"/>
              <w:left w:val="nil"/>
              <w:bottom w:val="single" w:sz="4" w:space="0" w:color="auto"/>
              <w:right w:val="single" w:sz="4" w:space="0" w:color="auto"/>
            </w:tcBorders>
            <w:vAlign w:val="center"/>
          </w:tcPr>
          <w:p w14:paraId="7DF2AD6D" w14:textId="77777777" w:rsidR="00883035" w:rsidRPr="0095375C" w:rsidRDefault="00883035" w:rsidP="00883035">
            <w:pPr>
              <w:jc w:val="center"/>
              <w:rPr>
                <w:sz w:val="18"/>
                <w:szCs w:val="18"/>
                <w:lang w:val="lt-LT"/>
              </w:rPr>
            </w:pPr>
            <w:r w:rsidRPr="0095375C">
              <w:rPr>
                <w:sz w:val="18"/>
                <w:szCs w:val="18"/>
                <w:lang w:val="lt-LT"/>
              </w:rPr>
              <w:t>1,00±0,00</w:t>
            </w:r>
          </w:p>
        </w:tc>
        <w:tc>
          <w:tcPr>
            <w:tcW w:w="302" w:type="pct"/>
            <w:tcBorders>
              <w:left w:val="nil"/>
              <w:right w:val="single" w:sz="4" w:space="0" w:color="auto"/>
            </w:tcBorders>
          </w:tcPr>
          <w:p w14:paraId="61F43B16" w14:textId="77777777" w:rsidR="00883035" w:rsidRPr="0095375C" w:rsidRDefault="00883035" w:rsidP="00883035">
            <w:pPr>
              <w:jc w:val="center"/>
              <w:rPr>
                <w:sz w:val="18"/>
                <w:szCs w:val="18"/>
                <w:lang w:val="lt-LT"/>
              </w:rPr>
            </w:pPr>
          </w:p>
        </w:tc>
        <w:tc>
          <w:tcPr>
            <w:tcW w:w="302" w:type="pct"/>
            <w:tcBorders>
              <w:left w:val="single" w:sz="4" w:space="0" w:color="auto"/>
              <w:right w:val="single" w:sz="4" w:space="0" w:color="auto"/>
            </w:tcBorders>
          </w:tcPr>
          <w:p w14:paraId="718BAB02" w14:textId="77777777" w:rsidR="00883035" w:rsidRPr="0095375C" w:rsidRDefault="00883035" w:rsidP="00883035">
            <w:pPr>
              <w:jc w:val="center"/>
              <w:rPr>
                <w:sz w:val="18"/>
                <w:szCs w:val="18"/>
                <w:lang w:val="lt-LT"/>
              </w:rPr>
            </w:pPr>
          </w:p>
        </w:tc>
        <w:tc>
          <w:tcPr>
            <w:tcW w:w="304" w:type="pct"/>
            <w:tcBorders>
              <w:left w:val="single" w:sz="4" w:space="0" w:color="auto"/>
              <w:right w:val="single" w:sz="4" w:space="0" w:color="auto"/>
            </w:tcBorders>
          </w:tcPr>
          <w:p w14:paraId="162C5AC6" w14:textId="77777777" w:rsidR="00883035" w:rsidRPr="0095375C" w:rsidRDefault="00883035" w:rsidP="00883035">
            <w:pPr>
              <w:jc w:val="center"/>
              <w:rPr>
                <w:sz w:val="18"/>
                <w:szCs w:val="18"/>
                <w:lang w:val="lt-LT"/>
              </w:rPr>
            </w:pPr>
          </w:p>
        </w:tc>
        <w:tc>
          <w:tcPr>
            <w:tcW w:w="303" w:type="pct"/>
            <w:tcBorders>
              <w:left w:val="single" w:sz="4" w:space="0" w:color="auto"/>
              <w:right w:val="nil"/>
            </w:tcBorders>
          </w:tcPr>
          <w:p w14:paraId="3EA318E6" w14:textId="77777777" w:rsidR="00883035" w:rsidRPr="0095375C" w:rsidRDefault="00883035" w:rsidP="00883035">
            <w:pPr>
              <w:jc w:val="center"/>
              <w:rPr>
                <w:sz w:val="18"/>
                <w:szCs w:val="18"/>
                <w:lang w:val="lt-LT"/>
              </w:rPr>
            </w:pPr>
          </w:p>
        </w:tc>
        <w:tc>
          <w:tcPr>
            <w:tcW w:w="606" w:type="pct"/>
            <w:tcBorders>
              <w:left w:val="single" w:sz="4" w:space="0" w:color="auto"/>
              <w:right w:val="single" w:sz="4" w:space="0" w:color="auto"/>
            </w:tcBorders>
          </w:tcPr>
          <w:p w14:paraId="11FF0786" w14:textId="77777777" w:rsidR="00883035" w:rsidRPr="0095375C" w:rsidRDefault="00883035" w:rsidP="00883035">
            <w:pPr>
              <w:jc w:val="center"/>
              <w:rPr>
                <w:sz w:val="18"/>
                <w:szCs w:val="18"/>
                <w:lang w:val="lt-LT"/>
              </w:rPr>
            </w:pPr>
          </w:p>
        </w:tc>
        <w:tc>
          <w:tcPr>
            <w:tcW w:w="681" w:type="pct"/>
            <w:tcBorders>
              <w:left w:val="single" w:sz="4" w:space="0" w:color="auto"/>
              <w:right w:val="single" w:sz="4" w:space="0" w:color="auto"/>
            </w:tcBorders>
            <w:vAlign w:val="center"/>
          </w:tcPr>
          <w:p w14:paraId="7FD05C98" w14:textId="573F1C71" w:rsidR="00883035" w:rsidRPr="0095375C" w:rsidRDefault="00883035" w:rsidP="00883035">
            <w:pPr>
              <w:jc w:val="center"/>
              <w:rPr>
                <w:sz w:val="18"/>
                <w:szCs w:val="18"/>
                <w:lang w:val="lt-LT"/>
              </w:rPr>
            </w:pPr>
            <w:r w:rsidRPr="0095375C">
              <w:rPr>
                <w:sz w:val="18"/>
                <w:szCs w:val="18"/>
                <w:lang w:val="lt-LT"/>
              </w:rPr>
              <w:t>skalda /</w:t>
            </w:r>
          </w:p>
        </w:tc>
      </w:tr>
      <w:tr w:rsidR="00883035" w:rsidRPr="0095375C" w14:paraId="78CABBE7" w14:textId="77777777" w:rsidTr="00A37740">
        <w:trPr>
          <w:trHeight w:val="20"/>
        </w:trPr>
        <w:tc>
          <w:tcPr>
            <w:tcW w:w="912" w:type="pct"/>
            <w:tcBorders>
              <w:top w:val="single" w:sz="4" w:space="0" w:color="auto"/>
              <w:left w:val="single" w:sz="4" w:space="0" w:color="auto"/>
              <w:bottom w:val="single" w:sz="4" w:space="0" w:color="auto"/>
              <w:right w:val="single" w:sz="4" w:space="0" w:color="auto"/>
            </w:tcBorders>
            <w:noWrap/>
            <w:vAlign w:val="center"/>
          </w:tcPr>
          <w:p w14:paraId="174A7D82" w14:textId="77777777" w:rsidR="00883035" w:rsidRPr="0095375C" w:rsidRDefault="00883035" w:rsidP="00883035">
            <w:pPr>
              <w:rPr>
                <w:b/>
                <w:sz w:val="16"/>
                <w:szCs w:val="16"/>
                <w:lang w:val="lt-LT"/>
              </w:rPr>
            </w:pPr>
            <w:r w:rsidRPr="0095375C">
              <w:rPr>
                <w:color w:val="BFBFBF"/>
                <w:sz w:val="16"/>
                <w:szCs w:val="16"/>
                <w:lang w:val="lt-LT"/>
              </w:rPr>
              <w:t>Kęstučio g.</w:t>
            </w:r>
          </w:p>
        </w:tc>
        <w:tc>
          <w:tcPr>
            <w:tcW w:w="1060" w:type="pct"/>
            <w:tcBorders>
              <w:top w:val="single" w:sz="4" w:space="0" w:color="auto"/>
              <w:left w:val="nil"/>
              <w:bottom w:val="single" w:sz="4" w:space="0" w:color="auto"/>
              <w:right w:val="single" w:sz="4" w:space="0" w:color="auto"/>
            </w:tcBorders>
            <w:vAlign w:val="center"/>
          </w:tcPr>
          <w:p w14:paraId="1FBD9502" w14:textId="1C66679F" w:rsidR="00883035" w:rsidRPr="0095375C" w:rsidRDefault="00883035" w:rsidP="00883035">
            <w:pPr>
              <w:ind w:firstLine="147"/>
              <w:rPr>
                <w:sz w:val="18"/>
                <w:szCs w:val="18"/>
                <w:lang w:val="lt-LT"/>
              </w:rPr>
            </w:pPr>
            <w:r w:rsidRPr="0095375C">
              <w:rPr>
                <w:sz w:val="18"/>
                <w:szCs w:val="18"/>
                <w:lang w:val="lt-LT"/>
              </w:rPr>
              <w:t>Kenkėjai [6]</w:t>
            </w:r>
          </w:p>
        </w:tc>
        <w:tc>
          <w:tcPr>
            <w:tcW w:w="530" w:type="pct"/>
            <w:tcBorders>
              <w:top w:val="single" w:sz="4" w:space="0" w:color="auto"/>
              <w:left w:val="nil"/>
              <w:bottom w:val="single" w:sz="4" w:space="0" w:color="auto"/>
              <w:right w:val="single" w:sz="4" w:space="0" w:color="auto"/>
            </w:tcBorders>
            <w:vAlign w:val="center"/>
          </w:tcPr>
          <w:p w14:paraId="470A2AB8" w14:textId="77777777" w:rsidR="00883035" w:rsidRPr="0095375C" w:rsidRDefault="00883035" w:rsidP="00883035">
            <w:pPr>
              <w:jc w:val="center"/>
              <w:rPr>
                <w:sz w:val="18"/>
                <w:szCs w:val="18"/>
                <w:lang w:val="lt-LT"/>
              </w:rPr>
            </w:pPr>
            <w:r w:rsidRPr="0095375C">
              <w:rPr>
                <w:sz w:val="18"/>
                <w:szCs w:val="18"/>
                <w:lang w:val="lt-LT"/>
              </w:rPr>
              <w:t>1,00±0,00</w:t>
            </w:r>
          </w:p>
        </w:tc>
        <w:tc>
          <w:tcPr>
            <w:tcW w:w="302" w:type="pct"/>
            <w:tcBorders>
              <w:left w:val="nil"/>
              <w:right w:val="single" w:sz="4" w:space="0" w:color="auto"/>
            </w:tcBorders>
          </w:tcPr>
          <w:p w14:paraId="6C15A923" w14:textId="77777777" w:rsidR="00883035" w:rsidRPr="0095375C" w:rsidRDefault="00883035" w:rsidP="00883035">
            <w:pPr>
              <w:jc w:val="center"/>
              <w:rPr>
                <w:sz w:val="18"/>
                <w:szCs w:val="18"/>
                <w:lang w:val="lt-LT"/>
              </w:rPr>
            </w:pPr>
          </w:p>
        </w:tc>
        <w:tc>
          <w:tcPr>
            <w:tcW w:w="302" w:type="pct"/>
            <w:tcBorders>
              <w:left w:val="single" w:sz="4" w:space="0" w:color="auto"/>
              <w:right w:val="single" w:sz="4" w:space="0" w:color="auto"/>
            </w:tcBorders>
          </w:tcPr>
          <w:p w14:paraId="16068AD2" w14:textId="77777777" w:rsidR="00883035" w:rsidRPr="0095375C" w:rsidRDefault="00883035" w:rsidP="00883035">
            <w:pPr>
              <w:jc w:val="center"/>
              <w:rPr>
                <w:sz w:val="18"/>
                <w:szCs w:val="18"/>
                <w:lang w:val="lt-LT"/>
              </w:rPr>
            </w:pPr>
          </w:p>
        </w:tc>
        <w:tc>
          <w:tcPr>
            <w:tcW w:w="304" w:type="pct"/>
            <w:tcBorders>
              <w:left w:val="single" w:sz="4" w:space="0" w:color="auto"/>
              <w:right w:val="single" w:sz="4" w:space="0" w:color="auto"/>
            </w:tcBorders>
          </w:tcPr>
          <w:p w14:paraId="14084B5F" w14:textId="77777777" w:rsidR="00883035" w:rsidRPr="0095375C" w:rsidRDefault="00883035" w:rsidP="00883035">
            <w:pPr>
              <w:jc w:val="center"/>
              <w:rPr>
                <w:sz w:val="18"/>
                <w:szCs w:val="18"/>
                <w:lang w:val="lt-LT"/>
              </w:rPr>
            </w:pPr>
          </w:p>
        </w:tc>
        <w:tc>
          <w:tcPr>
            <w:tcW w:w="303" w:type="pct"/>
            <w:tcBorders>
              <w:left w:val="single" w:sz="4" w:space="0" w:color="auto"/>
              <w:right w:val="nil"/>
            </w:tcBorders>
          </w:tcPr>
          <w:p w14:paraId="1D402E04" w14:textId="77777777" w:rsidR="00883035" w:rsidRPr="0095375C" w:rsidRDefault="00883035" w:rsidP="00883035">
            <w:pPr>
              <w:jc w:val="center"/>
              <w:rPr>
                <w:sz w:val="18"/>
                <w:szCs w:val="18"/>
                <w:lang w:val="lt-LT"/>
              </w:rPr>
            </w:pPr>
          </w:p>
        </w:tc>
        <w:tc>
          <w:tcPr>
            <w:tcW w:w="606" w:type="pct"/>
            <w:tcBorders>
              <w:left w:val="single" w:sz="4" w:space="0" w:color="auto"/>
              <w:right w:val="single" w:sz="4" w:space="0" w:color="auto"/>
            </w:tcBorders>
          </w:tcPr>
          <w:p w14:paraId="42321343" w14:textId="77777777" w:rsidR="00883035" w:rsidRPr="0095375C" w:rsidRDefault="00883035" w:rsidP="00883035">
            <w:pPr>
              <w:jc w:val="center"/>
              <w:rPr>
                <w:sz w:val="18"/>
                <w:szCs w:val="18"/>
                <w:lang w:val="lt-LT"/>
              </w:rPr>
            </w:pPr>
          </w:p>
        </w:tc>
        <w:tc>
          <w:tcPr>
            <w:tcW w:w="681" w:type="pct"/>
            <w:tcBorders>
              <w:left w:val="single" w:sz="4" w:space="0" w:color="auto"/>
              <w:right w:val="single" w:sz="4" w:space="0" w:color="auto"/>
            </w:tcBorders>
            <w:vAlign w:val="center"/>
          </w:tcPr>
          <w:p w14:paraId="1619D9F1" w14:textId="01526349" w:rsidR="00883035" w:rsidRPr="0095375C" w:rsidRDefault="00883035" w:rsidP="00883035">
            <w:pPr>
              <w:jc w:val="center"/>
              <w:rPr>
                <w:sz w:val="18"/>
                <w:szCs w:val="18"/>
                <w:lang w:val="lt-LT"/>
              </w:rPr>
            </w:pPr>
            <w:r w:rsidRPr="0095375C">
              <w:rPr>
                <w:sz w:val="18"/>
                <w:szCs w:val="18"/>
                <w:lang w:val="lt-LT"/>
              </w:rPr>
              <w:t xml:space="preserve">0 </w:t>
            </w:r>
            <w:r w:rsidRPr="0095375C">
              <w:rPr>
                <w:color w:val="000000"/>
                <w:sz w:val="18"/>
                <w:szCs w:val="18"/>
                <w:lang w:val="lt-LT"/>
              </w:rPr>
              <w:t>%</w:t>
            </w:r>
          </w:p>
        </w:tc>
      </w:tr>
      <w:tr w:rsidR="00883035" w:rsidRPr="0095375C" w14:paraId="08339D02" w14:textId="77777777" w:rsidTr="00A37740">
        <w:trPr>
          <w:trHeight w:val="20"/>
        </w:trPr>
        <w:tc>
          <w:tcPr>
            <w:tcW w:w="912" w:type="pct"/>
            <w:tcBorders>
              <w:top w:val="single" w:sz="4" w:space="0" w:color="auto"/>
              <w:left w:val="single" w:sz="4" w:space="0" w:color="auto"/>
              <w:bottom w:val="single" w:sz="4" w:space="0" w:color="auto"/>
              <w:right w:val="single" w:sz="4" w:space="0" w:color="auto"/>
            </w:tcBorders>
            <w:noWrap/>
            <w:vAlign w:val="center"/>
          </w:tcPr>
          <w:p w14:paraId="14978674" w14:textId="77777777" w:rsidR="00883035" w:rsidRPr="0095375C" w:rsidRDefault="00883035" w:rsidP="00883035">
            <w:pPr>
              <w:rPr>
                <w:b/>
                <w:sz w:val="16"/>
                <w:szCs w:val="16"/>
                <w:lang w:val="lt-LT"/>
              </w:rPr>
            </w:pPr>
            <w:r w:rsidRPr="0095375C">
              <w:rPr>
                <w:color w:val="BFBFBF"/>
                <w:sz w:val="16"/>
                <w:szCs w:val="16"/>
                <w:lang w:val="lt-LT"/>
              </w:rPr>
              <w:t>Kęstučio g.</w:t>
            </w:r>
          </w:p>
        </w:tc>
        <w:tc>
          <w:tcPr>
            <w:tcW w:w="1060" w:type="pct"/>
            <w:tcBorders>
              <w:top w:val="single" w:sz="4" w:space="0" w:color="auto"/>
              <w:left w:val="nil"/>
              <w:bottom w:val="single" w:sz="4" w:space="0" w:color="auto"/>
              <w:right w:val="single" w:sz="4" w:space="0" w:color="auto"/>
            </w:tcBorders>
            <w:vAlign w:val="center"/>
          </w:tcPr>
          <w:p w14:paraId="140DDB99" w14:textId="77777777" w:rsidR="00883035" w:rsidRPr="0095375C" w:rsidRDefault="00883035" w:rsidP="00883035">
            <w:pPr>
              <w:ind w:firstLine="147"/>
              <w:rPr>
                <w:sz w:val="18"/>
                <w:szCs w:val="18"/>
                <w:lang w:val="lt-LT"/>
              </w:rPr>
            </w:pPr>
            <w:r w:rsidRPr="0095375C">
              <w:rPr>
                <w:sz w:val="18"/>
                <w:szCs w:val="18"/>
                <w:lang w:val="lt-LT"/>
              </w:rPr>
              <w:t>Kamieno pažeidimai</w:t>
            </w:r>
          </w:p>
        </w:tc>
        <w:tc>
          <w:tcPr>
            <w:tcW w:w="530" w:type="pct"/>
            <w:tcBorders>
              <w:top w:val="single" w:sz="4" w:space="0" w:color="auto"/>
              <w:left w:val="nil"/>
              <w:bottom w:val="single" w:sz="4" w:space="0" w:color="auto"/>
              <w:right w:val="single" w:sz="4" w:space="0" w:color="auto"/>
            </w:tcBorders>
            <w:vAlign w:val="center"/>
          </w:tcPr>
          <w:p w14:paraId="72AE2CAF" w14:textId="77777777" w:rsidR="00883035" w:rsidRPr="0095375C" w:rsidRDefault="00883035" w:rsidP="00883035">
            <w:pPr>
              <w:jc w:val="center"/>
              <w:rPr>
                <w:sz w:val="18"/>
                <w:szCs w:val="18"/>
                <w:lang w:val="lt-LT"/>
              </w:rPr>
            </w:pPr>
            <w:r w:rsidRPr="0095375C">
              <w:rPr>
                <w:sz w:val="18"/>
                <w:szCs w:val="18"/>
                <w:lang w:val="lt-LT"/>
              </w:rPr>
              <w:t>1,00±0,09</w:t>
            </w:r>
          </w:p>
        </w:tc>
        <w:tc>
          <w:tcPr>
            <w:tcW w:w="302" w:type="pct"/>
            <w:tcBorders>
              <w:left w:val="nil"/>
              <w:right w:val="single" w:sz="4" w:space="0" w:color="auto"/>
            </w:tcBorders>
          </w:tcPr>
          <w:p w14:paraId="1EF526F1" w14:textId="77777777" w:rsidR="00883035" w:rsidRPr="0095375C" w:rsidRDefault="00883035" w:rsidP="00883035">
            <w:pPr>
              <w:jc w:val="center"/>
              <w:rPr>
                <w:sz w:val="18"/>
                <w:szCs w:val="18"/>
                <w:lang w:val="lt-LT"/>
              </w:rPr>
            </w:pPr>
          </w:p>
        </w:tc>
        <w:tc>
          <w:tcPr>
            <w:tcW w:w="302" w:type="pct"/>
            <w:tcBorders>
              <w:left w:val="single" w:sz="4" w:space="0" w:color="auto"/>
              <w:right w:val="single" w:sz="4" w:space="0" w:color="auto"/>
            </w:tcBorders>
          </w:tcPr>
          <w:p w14:paraId="3DE3BEA6" w14:textId="77777777" w:rsidR="00883035" w:rsidRPr="0095375C" w:rsidRDefault="00883035" w:rsidP="00883035">
            <w:pPr>
              <w:jc w:val="center"/>
              <w:rPr>
                <w:sz w:val="18"/>
                <w:szCs w:val="18"/>
                <w:lang w:val="lt-LT"/>
              </w:rPr>
            </w:pPr>
          </w:p>
        </w:tc>
        <w:tc>
          <w:tcPr>
            <w:tcW w:w="304" w:type="pct"/>
            <w:tcBorders>
              <w:left w:val="single" w:sz="4" w:space="0" w:color="auto"/>
              <w:right w:val="single" w:sz="4" w:space="0" w:color="auto"/>
            </w:tcBorders>
          </w:tcPr>
          <w:p w14:paraId="6515AAA3" w14:textId="77777777" w:rsidR="00883035" w:rsidRPr="0095375C" w:rsidRDefault="00883035" w:rsidP="00883035">
            <w:pPr>
              <w:jc w:val="center"/>
              <w:rPr>
                <w:sz w:val="18"/>
                <w:szCs w:val="18"/>
                <w:lang w:val="lt-LT"/>
              </w:rPr>
            </w:pPr>
          </w:p>
        </w:tc>
        <w:tc>
          <w:tcPr>
            <w:tcW w:w="303" w:type="pct"/>
            <w:tcBorders>
              <w:left w:val="single" w:sz="4" w:space="0" w:color="auto"/>
              <w:right w:val="nil"/>
            </w:tcBorders>
          </w:tcPr>
          <w:p w14:paraId="0B40223C" w14:textId="77777777" w:rsidR="00883035" w:rsidRPr="0095375C" w:rsidRDefault="00883035" w:rsidP="00883035">
            <w:pPr>
              <w:jc w:val="center"/>
              <w:rPr>
                <w:sz w:val="18"/>
                <w:szCs w:val="18"/>
                <w:lang w:val="lt-LT"/>
              </w:rPr>
            </w:pPr>
          </w:p>
        </w:tc>
        <w:tc>
          <w:tcPr>
            <w:tcW w:w="606" w:type="pct"/>
            <w:tcBorders>
              <w:left w:val="single" w:sz="4" w:space="0" w:color="auto"/>
              <w:right w:val="single" w:sz="4" w:space="0" w:color="auto"/>
            </w:tcBorders>
          </w:tcPr>
          <w:p w14:paraId="366E044E" w14:textId="77777777" w:rsidR="00883035" w:rsidRPr="0095375C" w:rsidRDefault="00883035" w:rsidP="00883035">
            <w:pPr>
              <w:jc w:val="center"/>
              <w:rPr>
                <w:sz w:val="18"/>
                <w:szCs w:val="18"/>
                <w:lang w:val="lt-LT"/>
              </w:rPr>
            </w:pPr>
          </w:p>
        </w:tc>
        <w:tc>
          <w:tcPr>
            <w:tcW w:w="681" w:type="pct"/>
            <w:tcBorders>
              <w:left w:val="single" w:sz="4" w:space="0" w:color="auto"/>
              <w:right w:val="single" w:sz="4" w:space="0" w:color="auto"/>
            </w:tcBorders>
            <w:vAlign w:val="center"/>
          </w:tcPr>
          <w:p w14:paraId="35A7FA21" w14:textId="77777777" w:rsidR="00883035" w:rsidRPr="0095375C" w:rsidRDefault="00883035" w:rsidP="00883035">
            <w:pPr>
              <w:jc w:val="center"/>
              <w:rPr>
                <w:sz w:val="18"/>
                <w:szCs w:val="18"/>
                <w:lang w:val="lt-LT"/>
              </w:rPr>
            </w:pPr>
          </w:p>
        </w:tc>
      </w:tr>
      <w:tr w:rsidR="00883035" w:rsidRPr="0095375C" w14:paraId="4B4A6FB9" w14:textId="77777777" w:rsidTr="00A37740">
        <w:trPr>
          <w:trHeight w:val="20"/>
        </w:trPr>
        <w:tc>
          <w:tcPr>
            <w:tcW w:w="912" w:type="pct"/>
            <w:tcBorders>
              <w:top w:val="single" w:sz="4" w:space="0" w:color="auto"/>
              <w:left w:val="single" w:sz="4" w:space="0" w:color="auto"/>
              <w:bottom w:val="single" w:sz="4" w:space="0" w:color="auto"/>
              <w:right w:val="single" w:sz="4" w:space="0" w:color="auto"/>
            </w:tcBorders>
            <w:noWrap/>
            <w:vAlign w:val="center"/>
          </w:tcPr>
          <w:p w14:paraId="3F1B011C" w14:textId="77777777" w:rsidR="00883035" w:rsidRPr="0095375C" w:rsidRDefault="00883035" w:rsidP="00883035">
            <w:pPr>
              <w:rPr>
                <w:b/>
                <w:sz w:val="16"/>
                <w:szCs w:val="16"/>
                <w:lang w:val="lt-LT"/>
              </w:rPr>
            </w:pPr>
            <w:r w:rsidRPr="0095375C">
              <w:rPr>
                <w:color w:val="BFBFBF"/>
                <w:sz w:val="16"/>
                <w:szCs w:val="16"/>
                <w:lang w:val="lt-LT"/>
              </w:rPr>
              <w:t>Kęstučio g.</w:t>
            </w:r>
          </w:p>
        </w:tc>
        <w:tc>
          <w:tcPr>
            <w:tcW w:w="1060" w:type="pct"/>
            <w:tcBorders>
              <w:top w:val="single" w:sz="4" w:space="0" w:color="auto"/>
              <w:left w:val="nil"/>
              <w:bottom w:val="single" w:sz="4" w:space="0" w:color="auto"/>
              <w:right w:val="single" w:sz="4" w:space="0" w:color="auto"/>
            </w:tcBorders>
            <w:vAlign w:val="center"/>
          </w:tcPr>
          <w:p w14:paraId="0A066F89" w14:textId="77777777" w:rsidR="00883035" w:rsidRPr="0095375C" w:rsidRDefault="00883035" w:rsidP="00883035">
            <w:pPr>
              <w:ind w:firstLine="147"/>
              <w:rPr>
                <w:sz w:val="18"/>
                <w:szCs w:val="18"/>
                <w:lang w:val="lt-LT"/>
              </w:rPr>
            </w:pPr>
            <w:r w:rsidRPr="0095375C">
              <w:rPr>
                <w:sz w:val="18"/>
                <w:szCs w:val="18"/>
                <w:lang w:val="lt-LT"/>
              </w:rPr>
              <w:t>Nekrozė</w:t>
            </w:r>
          </w:p>
        </w:tc>
        <w:tc>
          <w:tcPr>
            <w:tcW w:w="530" w:type="pct"/>
            <w:tcBorders>
              <w:top w:val="single" w:sz="4" w:space="0" w:color="auto"/>
              <w:left w:val="nil"/>
              <w:bottom w:val="single" w:sz="4" w:space="0" w:color="auto"/>
              <w:right w:val="single" w:sz="4" w:space="0" w:color="auto"/>
            </w:tcBorders>
            <w:vAlign w:val="center"/>
          </w:tcPr>
          <w:p w14:paraId="33F17E83" w14:textId="77777777" w:rsidR="00883035" w:rsidRPr="0095375C" w:rsidRDefault="00883035" w:rsidP="00883035">
            <w:pPr>
              <w:jc w:val="center"/>
              <w:rPr>
                <w:sz w:val="18"/>
                <w:szCs w:val="18"/>
                <w:lang w:val="lt-LT"/>
              </w:rPr>
            </w:pPr>
            <w:r w:rsidRPr="0095375C">
              <w:rPr>
                <w:sz w:val="18"/>
                <w:szCs w:val="18"/>
                <w:lang w:val="lt-LT"/>
              </w:rPr>
              <w:t>2,00±0,00</w:t>
            </w:r>
          </w:p>
        </w:tc>
        <w:tc>
          <w:tcPr>
            <w:tcW w:w="302" w:type="pct"/>
            <w:tcBorders>
              <w:left w:val="nil"/>
              <w:bottom w:val="single" w:sz="4" w:space="0" w:color="auto"/>
              <w:right w:val="single" w:sz="4" w:space="0" w:color="auto"/>
            </w:tcBorders>
          </w:tcPr>
          <w:p w14:paraId="528F33B7" w14:textId="77777777" w:rsidR="00883035" w:rsidRPr="0095375C" w:rsidRDefault="00883035" w:rsidP="00883035">
            <w:pPr>
              <w:jc w:val="center"/>
              <w:rPr>
                <w:sz w:val="18"/>
                <w:szCs w:val="18"/>
                <w:lang w:val="lt-LT"/>
              </w:rPr>
            </w:pPr>
          </w:p>
        </w:tc>
        <w:tc>
          <w:tcPr>
            <w:tcW w:w="302" w:type="pct"/>
            <w:tcBorders>
              <w:left w:val="single" w:sz="4" w:space="0" w:color="auto"/>
              <w:bottom w:val="single" w:sz="4" w:space="0" w:color="auto"/>
              <w:right w:val="single" w:sz="4" w:space="0" w:color="auto"/>
            </w:tcBorders>
          </w:tcPr>
          <w:p w14:paraId="5ABFE24C" w14:textId="77777777" w:rsidR="00883035" w:rsidRPr="0095375C" w:rsidRDefault="00883035" w:rsidP="00883035">
            <w:pPr>
              <w:jc w:val="center"/>
              <w:rPr>
                <w:sz w:val="18"/>
                <w:szCs w:val="18"/>
                <w:lang w:val="lt-LT"/>
              </w:rPr>
            </w:pPr>
          </w:p>
        </w:tc>
        <w:tc>
          <w:tcPr>
            <w:tcW w:w="304" w:type="pct"/>
            <w:tcBorders>
              <w:left w:val="single" w:sz="4" w:space="0" w:color="auto"/>
              <w:bottom w:val="single" w:sz="4" w:space="0" w:color="auto"/>
              <w:right w:val="single" w:sz="4" w:space="0" w:color="auto"/>
            </w:tcBorders>
          </w:tcPr>
          <w:p w14:paraId="0E597041" w14:textId="77777777" w:rsidR="00883035" w:rsidRPr="0095375C" w:rsidRDefault="00883035" w:rsidP="00883035">
            <w:pPr>
              <w:jc w:val="center"/>
              <w:rPr>
                <w:sz w:val="18"/>
                <w:szCs w:val="18"/>
                <w:lang w:val="lt-LT"/>
              </w:rPr>
            </w:pPr>
          </w:p>
        </w:tc>
        <w:tc>
          <w:tcPr>
            <w:tcW w:w="303" w:type="pct"/>
            <w:tcBorders>
              <w:left w:val="single" w:sz="4" w:space="0" w:color="auto"/>
              <w:bottom w:val="single" w:sz="4" w:space="0" w:color="auto"/>
              <w:right w:val="nil"/>
            </w:tcBorders>
          </w:tcPr>
          <w:p w14:paraId="18341DA5" w14:textId="77777777" w:rsidR="00883035" w:rsidRPr="0095375C" w:rsidRDefault="00883035" w:rsidP="00883035">
            <w:pPr>
              <w:jc w:val="center"/>
              <w:rPr>
                <w:sz w:val="18"/>
                <w:szCs w:val="18"/>
                <w:lang w:val="lt-LT"/>
              </w:rPr>
            </w:pPr>
          </w:p>
        </w:tc>
        <w:tc>
          <w:tcPr>
            <w:tcW w:w="606" w:type="pct"/>
            <w:tcBorders>
              <w:left w:val="single" w:sz="4" w:space="0" w:color="auto"/>
              <w:bottom w:val="single" w:sz="4" w:space="0" w:color="auto"/>
              <w:right w:val="single" w:sz="4" w:space="0" w:color="auto"/>
            </w:tcBorders>
          </w:tcPr>
          <w:p w14:paraId="226206FA" w14:textId="77777777" w:rsidR="00883035" w:rsidRPr="0095375C" w:rsidRDefault="00883035" w:rsidP="00883035">
            <w:pPr>
              <w:jc w:val="center"/>
              <w:rPr>
                <w:sz w:val="18"/>
                <w:szCs w:val="18"/>
                <w:lang w:val="lt-LT"/>
              </w:rPr>
            </w:pPr>
          </w:p>
        </w:tc>
        <w:tc>
          <w:tcPr>
            <w:tcW w:w="681" w:type="pct"/>
            <w:tcBorders>
              <w:left w:val="single" w:sz="4" w:space="0" w:color="auto"/>
              <w:right w:val="single" w:sz="4" w:space="0" w:color="auto"/>
            </w:tcBorders>
            <w:vAlign w:val="center"/>
          </w:tcPr>
          <w:p w14:paraId="25B27BF7" w14:textId="77777777" w:rsidR="00883035" w:rsidRPr="0095375C" w:rsidRDefault="00883035" w:rsidP="00883035">
            <w:pPr>
              <w:jc w:val="center"/>
              <w:rPr>
                <w:sz w:val="18"/>
                <w:szCs w:val="18"/>
                <w:lang w:val="lt-LT"/>
              </w:rPr>
            </w:pPr>
          </w:p>
        </w:tc>
      </w:tr>
      <w:tr w:rsidR="00883035" w:rsidRPr="0095375C" w14:paraId="13D56136" w14:textId="77777777" w:rsidTr="00A37740">
        <w:trPr>
          <w:trHeight w:val="20"/>
        </w:trPr>
        <w:tc>
          <w:tcPr>
            <w:tcW w:w="912" w:type="pct"/>
            <w:tcBorders>
              <w:top w:val="single" w:sz="4" w:space="0" w:color="auto"/>
              <w:left w:val="single" w:sz="4" w:space="0" w:color="auto"/>
              <w:bottom w:val="single" w:sz="4" w:space="0" w:color="auto"/>
              <w:right w:val="single" w:sz="4" w:space="0" w:color="auto"/>
            </w:tcBorders>
            <w:noWrap/>
            <w:vAlign w:val="center"/>
          </w:tcPr>
          <w:p w14:paraId="01ACE081" w14:textId="77777777" w:rsidR="00883035" w:rsidRPr="0095375C" w:rsidRDefault="00883035" w:rsidP="00883035">
            <w:pPr>
              <w:rPr>
                <w:b/>
                <w:sz w:val="16"/>
                <w:szCs w:val="16"/>
                <w:lang w:val="lt-LT"/>
              </w:rPr>
            </w:pPr>
            <w:r w:rsidRPr="0095375C">
              <w:rPr>
                <w:color w:val="BFBFBF"/>
                <w:sz w:val="16"/>
                <w:szCs w:val="16"/>
                <w:lang w:val="lt-LT"/>
              </w:rPr>
              <w:t>Kęstučio g.</w:t>
            </w:r>
          </w:p>
        </w:tc>
        <w:tc>
          <w:tcPr>
            <w:tcW w:w="1590" w:type="pct"/>
            <w:gridSpan w:val="2"/>
            <w:tcBorders>
              <w:top w:val="single" w:sz="4" w:space="0" w:color="auto"/>
              <w:left w:val="nil"/>
              <w:bottom w:val="single" w:sz="4" w:space="0" w:color="auto"/>
              <w:right w:val="single" w:sz="4" w:space="0" w:color="auto"/>
            </w:tcBorders>
            <w:vAlign w:val="center"/>
          </w:tcPr>
          <w:p w14:paraId="602D759A" w14:textId="77777777" w:rsidR="00883035" w:rsidRPr="0095375C" w:rsidRDefault="00883035" w:rsidP="00883035">
            <w:pPr>
              <w:rPr>
                <w:sz w:val="18"/>
                <w:szCs w:val="18"/>
                <w:lang w:val="lt-LT"/>
              </w:rPr>
            </w:pPr>
            <w:r w:rsidRPr="0095375C">
              <w:rPr>
                <w:b/>
                <w:sz w:val="18"/>
                <w:szCs w:val="18"/>
                <w:lang w:val="lt-LT"/>
              </w:rPr>
              <w:t>Liepa mažalapė, 14</w:t>
            </w:r>
          </w:p>
        </w:tc>
        <w:tc>
          <w:tcPr>
            <w:tcW w:w="302" w:type="pct"/>
            <w:tcBorders>
              <w:top w:val="single" w:sz="4" w:space="0" w:color="auto"/>
              <w:left w:val="nil"/>
              <w:right w:val="single" w:sz="4" w:space="0" w:color="auto"/>
            </w:tcBorders>
            <w:vAlign w:val="center"/>
          </w:tcPr>
          <w:p w14:paraId="4B056C63" w14:textId="38465170" w:rsidR="00883035" w:rsidRPr="0095375C" w:rsidRDefault="00883035" w:rsidP="00883035">
            <w:pPr>
              <w:jc w:val="center"/>
              <w:rPr>
                <w:sz w:val="18"/>
                <w:szCs w:val="18"/>
                <w:lang w:val="lt-LT"/>
              </w:rPr>
            </w:pPr>
            <w:r w:rsidRPr="0095375C">
              <w:rPr>
                <w:color w:val="000000"/>
                <w:sz w:val="18"/>
                <w:szCs w:val="18"/>
                <w:lang w:val="lt-LT"/>
              </w:rPr>
              <w:t>85</w:t>
            </w:r>
          </w:p>
        </w:tc>
        <w:tc>
          <w:tcPr>
            <w:tcW w:w="302" w:type="pct"/>
            <w:tcBorders>
              <w:top w:val="single" w:sz="4" w:space="0" w:color="auto"/>
              <w:left w:val="single" w:sz="4" w:space="0" w:color="auto"/>
              <w:right w:val="single" w:sz="4" w:space="0" w:color="auto"/>
            </w:tcBorders>
            <w:vAlign w:val="center"/>
          </w:tcPr>
          <w:p w14:paraId="2A1C01D6" w14:textId="7CAF15BE" w:rsidR="00883035" w:rsidRPr="0095375C" w:rsidRDefault="00883035" w:rsidP="00883035">
            <w:pPr>
              <w:jc w:val="center"/>
              <w:rPr>
                <w:sz w:val="18"/>
                <w:szCs w:val="18"/>
                <w:lang w:val="lt-LT"/>
              </w:rPr>
            </w:pPr>
            <w:r w:rsidRPr="0095375C">
              <w:rPr>
                <w:color w:val="000000"/>
                <w:sz w:val="18"/>
                <w:szCs w:val="18"/>
                <w:lang w:val="lt-LT"/>
              </w:rPr>
              <w:t>38</w:t>
            </w:r>
          </w:p>
        </w:tc>
        <w:tc>
          <w:tcPr>
            <w:tcW w:w="304" w:type="pct"/>
            <w:tcBorders>
              <w:top w:val="single" w:sz="4" w:space="0" w:color="auto"/>
              <w:left w:val="single" w:sz="4" w:space="0" w:color="auto"/>
              <w:right w:val="single" w:sz="4" w:space="0" w:color="auto"/>
            </w:tcBorders>
            <w:vAlign w:val="center"/>
          </w:tcPr>
          <w:p w14:paraId="0F7F297D" w14:textId="63E214FB" w:rsidR="00883035" w:rsidRPr="0095375C" w:rsidRDefault="00883035" w:rsidP="00883035">
            <w:pPr>
              <w:jc w:val="center"/>
              <w:rPr>
                <w:sz w:val="18"/>
                <w:szCs w:val="18"/>
                <w:lang w:val="lt-LT"/>
              </w:rPr>
            </w:pPr>
            <w:r w:rsidRPr="0095375C">
              <w:rPr>
                <w:color w:val="000000"/>
                <w:sz w:val="18"/>
                <w:szCs w:val="18"/>
                <w:lang w:val="lt-LT"/>
              </w:rPr>
              <w:t>46</w:t>
            </w:r>
          </w:p>
        </w:tc>
        <w:tc>
          <w:tcPr>
            <w:tcW w:w="303" w:type="pct"/>
            <w:tcBorders>
              <w:top w:val="single" w:sz="4" w:space="0" w:color="auto"/>
              <w:left w:val="single" w:sz="4" w:space="0" w:color="auto"/>
              <w:right w:val="nil"/>
            </w:tcBorders>
            <w:vAlign w:val="center"/>
          </w:tcPr>
          <w:p w14:paraId="1C676379" w14:textId="4B3109FA" w:rsidR="00883035" w:rsidRPr="0095375C" w:rsidRDefault="00883035" w:rsidP="00883035">
            <w:pPr>
              <w:jc w:val="center"/>
              <w:rPr>
                <w:sz w:val="18"/>
                <w:szCs w:val="18"/>
                <w:lang w:val="lt-LT"/>
              </w:rPr>
            </w:pPr>
            <w:r w:rsidRPr="0095375C">
              <w:rPr>
                <w:color w:val="000000"/>
                <w:sz w:val="18"/>
                <w:szCs w:val="18"/>
                <w:lang w:val="lt-LT"/>
              </w:rPr>
              <w:t>0</w:t>
            </w:r>
          </w:p>
        </w:tc>
        <w:tc>
          <w:tcPr>
            <w:tcW w:w="606" w:type="pct"/>
            <w:tcBorders>
              <w:top w:val="single" w:sz="4" w:space="0" w:color="auto"/>
              <w:left w:val="single" w:sz="4" w:space="0" w:color="auto"/>
              <w:right w:val="single" w:sz="4" w:space="0" w:color="auto"/>
            </w:tcBorders>
          </w:tcPr>
          <w:p w14:paraId="455FE23D" w14:textId="77777777" w:rsidR="00883035" w:rsidRPr="0095375C" w:rsidRDefault="00883035" w:rsidP="00883035">
            <w:pPr>
              <w:jc w:val="center"/>
              <w:rPr>
                <w:sz w:val="18"/>
                <w:szCs w:val="18"/>
                <w:lang w:val="lt-LT"/>
              </w:rPr>
            </w:pPr>
          </w:p>
        </w:tc>
        <w:tc>
          <w:tcPr>
            <w:tcW w:w="681" w:type="pct"/>
            <w:tcBorders>
              <w:left w:val="single" w:sz="4" w:space="0" w:color="auto"/>
              <w:right w:val="single" w:sz="4" w:space="0" w:color="auto"/>
            </w:tcBorders>
            <w:vAlign w:val="center"/>
          </w:tcPr>
          <w:p w14:paraId="0A770A5E" w14:textId="77777777" w:rsidR="00883035" w:rsidRPr="0095375C" w:rsidRDefault="00883035" w:rsidP="00883035">
            <w:pPr>
              <w:jc w:val="center"/>
              <w:rPr>
                <w:sz w:val="18"/>
                <w:szCs w:val="18"/>
                <w:lang w:val="lt-LT"/>
              </w:rPr>
            </w:pPr>
          </w:p>
        </w:tc>
      </w:tr>
      <w:tr w:rsidR="00883035" w:rsidRPr="0095375C" w14:paraId="28935575" w14:textId="77777777" w:rsidTr="00A37740">
        <w:trPr>
          <w:trHeight w:val="20"/>
        </w:trPr>
        <w:tc>
          <w:tcPr>
            <w:tcW w:w="912" w:type="pct"/>
            <w:tcBorders>
              <w:top w:val="single" w:sz="4" w:space="0" w:color="auto"/>
              <w:left w:val="single" w:sz="4" w:space="0" w:color="auto"/>
              <w:bottom w:val="single" w:sz="4" w:space="0" w:color="auto"/>
              <w:right w:val="single" w:sz="4" w:space="0" w:color="auto"/>
            </w:tcBorders>
            <w:noWrap/>
            <w:vAlign w:val="center"/>
          </w:tcPr>
          <w:p w14:paraId="7BFF1CC5" w14:textId="77777777" w:rsidR="00883035" w:rsidRPr="0095375C" w:rsidRDefault="00883035" w:rsidP="00883035">
            <w:pPr>
              <w:rPr>
                <w:b/>
                <w:sz w:val="16"/>
                <w:szCs w:val="16"/>
                <w:lang w:val="lt-LT"/>
              </w:rPr>
            </w:pPr>
            <w:r w:rsidRPr="0095375C">
              <w:rPr>
                <w:color w:val="BFBFBF"/>
                <w:sz w:val="16"/>
                <w:szCs w:val="16"/>
                <w:lang w:val="lt-LT"/>
              </w:rPr>
              <w:t>Kęstučio g.</w:t>
            </w:r>
          </w:p>
        </w:tc>
        <w:tc>
          <w:tcPr>
            <w:tcW w:w="1060" w:type="pct"/>
            <w:tcBorders>
              <w:top w:val="single" w:sz="4" w:space="0" w:color="auto"/>
              <w:left w:val="nil"/>
              <w:bottom w:val="single" w:sz="4" w:space="0" w:color="auto"/>
              <w:right w:val="single" w:sz="4" w:space="0" w:color="auto"/>
            </w:tcBorders>
            <w:vAlign w:val="center"/>
          </w:tcPr>
          <w:p w14:paraId="04FFAEB3" w14:textId="77777777" w:rsidR="00883035" w:rsidRPr="0095375C" w:rsidRDefault="00883035" w:rsidP="00883035">
            <w:pPr>
              <w:ind w:firstLine="147"/>
              <w:rPr>
                <w:sz w:val="18"/>
                <w:szCs w:val="18"/>
                <w:lang w:val="lt-LT"/>
              </w:rPr>
            </w:pPr>
            <w:r w:rsidRPr="0095375C">
              <w:rPr>
                <w:sz w:val="18"/>
                <w:szCs w:val="18"/>
                <w:lang w:val="lt-LT"/>
              </w:rPr>
              <w:t>Defoliacija</w:t>
            </w:r>
          </w:p>
        </w:tc>
        <w:tc>
          <w:tcPr>
            <w:tcW w:w="530" w:type="pct"/>
            <w:tcBorders>
              <w:top w:val="single" w:sz="4" w:space="0" w:color="auto"/>
              <w:left w:val="nil"/>
              <w:bottom w:val="single" w:sz="4" w:space="0" w:color="auto"/>
              <w:right w:val="single" w:sz="4" w:space="0" w:color="auto"/>
            </w:tcBorders>
            <w:vAlign w:val="center"/>
          </w:tcPr>
          <w:p w14:paraId="5FDDC9B0" w14:textId="77777777" w:rsidR="00883035" w:rsidRPr="0095375C" w:rsidRDefault="00883035" w:rsidP="00883035">
            <w:pPr>
              <w:jc w:val="center"/>
              <w:rPr>
                <w:sz w:val="18"/>
                <w:szCs w:val="18"/>
                <w:lang w:val="lt-LT"/>
              </w:rPr>
            </w:pPr>
            <w:r w:rsidRPr="0095375C">
              <w:rPr>
                <w:sz w:val="18"/>
                <w:szCs w:val="18"/>
                <w:lang w:val="lt-LT"/>
              </w:rPr>
              <w:t>0,77±0,23</w:t>
            </w:r>
          </w:p>
        </w:tc>
        <w:tc>
          <w:tcPr>
            <w:tcW w:w="302" w:type="pct"/>
            <w:tcBorders>
              <w:left w:val="nil"/>
              <w:right w:val="single" w:sz="4" w:space="0" w:color="auto"/>
            </w:tcBorders>
          </w:tcPr>
          <w:p w14:paraId="5A8F5BC6" w14:textId="77777777" w:rsidR="00883035" w:rsidRPr="0095375C" w:rsidRDefault="00883035" w:rsidP="00883035">
            <w:pPr>
              <w:jc w:val="center"/>
              <w:rPr>
                <w:sz w:val="18"/>
                <w:szCs w:val="18"/>
                <w:lang w:val="lt-LT"/>
              </w:rPr>
            </w:pPr>
          </w:p>
        </w:tc>
        <w:tc>
          <w:tcPr>
            <w:tcW w:w="302" w:type="pct"/>
            <w:tcBorders>
              <w:left w:val="single" w:sz="4" w:space="0" w:color="auto"/>
              <w:right w:val="single" w:sz="4" w:space="0" w:color="auto"/>
            </w:tcBorders>
          </w:tcPr>
          <w:p w14:paraId="48C097EA" w14:textId="77777777" w:rsidR="00883035" w:rsidRPr="0095375C" w:rsidRDefault="00883035" w:rsidP="00883035">
            <w:pPr>
              <w:jc w:val="center"/>
              <w:rPr>
                <w:sz w:val="18"/>
                <w:szCs w:val="18"/>
                <w:lang w:val="lt-LT"/>
              </w:rPr>
            </w:pPr>
          </w:p>
        </w:tc>
        <w:tc>
          <w:tcPr>
            <w:tcW w:w="304" w:type="pct"/>
            <w:tcBorders>
              <w:left w:val="single" w:sz="4" w:space="0" w:color="auto"/>
              <w:right w:val="single" w:sz="4" w:space="0" w:color="auto"/>
            </w:tcBorders>
          </w:tcPr>
          <w:p w14:paraId="1F90D5CF" w14:textId="77777777" w:rsidR="00883035" w:rsidRPr="0095375C" w:rsidRDefault="00883035" w:rsidP="00883035">
            <w:pPr>
              <w:jc w:val="center"/>
              <w:rPr>
                <w:sz w:val="18"/>
                <w:szCs w:val="18"/>
                <w:lang w:val="lt-LT"/>
              </w:rPr>
            </w:pPr>
          </w:p>
        </w:tc>
        <w:tc>
          <w:tcPr>
            <w:tcW w:w="303" w:type="pct"/>
            <w:tcBorders>
              <w:left w:val="single" w:sz="4" w:space="0" w:color="auto"/>
              <w:right w:val="nil"/>
            </w:tcBorders>
          </w:tcPr>
          <w:p w14:paraId="12672BF6" w14:textId="77777777" w:rsidR="00883035" w:rsidRPr="0095375C" w:rsidRDefault="00883035" w:rsidP="00883035">
            <w:pPr>
              <w:jc w:val="center"/>
              <w:rPr>
                <w:sz w:val="18"/>
                <w:szCs w:val="18"/>
                <w:lang w:val="lt-LT"/>
              </w:rPr>
            </w:pPr>
          </w:p>
        </w:tc>
        <w:tc>
          <w:tcPr>
            <w:tcW w:w="606" w:type="pct"/>
            <w:tcBorders>
              <w:left w:val="single" w:sz="4" w:space="0" w:color="auto"/>
              <w:right w:val="single" w:sz="4" w:space="0" w:color="auto"/>
            </w:tcBorders>
          </w:tcPr>
          <w:p w14:paraId="1B0E33F7" w14:textId="77777777" w:rsidR="00883035" w:rsidRPr="0095375C" w:rsidRDefault="00883035" w:rsidP="00883035">
            <w:pPr>
              <w:jc w:val="center"/>
              <w:rPr>
                <w:sz w:val="18"/>
                <w:szCs w:val="18"/>
                <w:lang w:val="lt-LT"/>
              </w:rPr>
            </w:pPr>
          </w:p>
        </w:tc>
        <w:tc>
          <w:tcPr>
            <w:tcW w:w="681" w:type="pct"/>
            <w:tcBorders>
              <w:left w:val="single" w:sz="4" w:space="0" w:color="auto"/>
              <w:right w:val="single" w:sz="4" w:space="0" w:color="auto"/>
            </w:tcBorders>
            <w:vAlign w:val="center"/>
          </w:tcPr>
          <w:p w14:paraId="0AEC5C08" w14:textId="77777777" w:rsidR="00883035" w:rsidRPr="0095375C" w:rsidRDefault="00883035" w:rsidP="00883035">
            <w:pPr>
              <w:jc w:val="center"/>
              <w:rPr>
                <w:sz w:val="18"/>
                <w:szCs w:val="18"/>
                <w:lang w:val="lt-LT"/>
              </w:rPr>
            </w:pPr>
          </w:p>
        </w:tc>
      </w:tr>
      <w:tr w:rsidR="00883035" w:rsidRPr="0095375C" w14:paraId="12C11C71" w14:textId="77777777" w:rsidTr="00A37740">
        <w:trPr>
          <w:trHeight w:val="20"/>
        </w:trPr>
        <w:tc>
          <w:tcPr>
            <w:tcW w:w="912" w:type="pct"/>
            <w:tcBorders>
              <w:top w:val="single" w:sz="4" w:space="0" w:color="auto"/>
              <w:left w:val="single" w:sz="4" w:space="0" w:color="auto"/>
              <w:bottom w:val="single" w:sz="4" w:space="0" w:color="auto"/>
              <w:right w:val="single" w:sz="4" w:space="0" w:color="auto"/>
            </w:tcBorders>
            <w:noWrap/>
            <w:vAlign w:val="center"/>
          </w:tcPr>
          <w:p w14:paraId="374225F9" w14:textId="77777777" w:rsidR="00883035" w:rsidRPr="0095375C" w:rsidRDefault="00883035" w:rsidP="00883035">
            <w:pPr>
              <w:rPr>
                <w:b/>
                <w:sz w:val="16"/>
                <w:szCs w:val="16"/>
                <w:lang w:val="lt-LT"/>
              </w:rPr>
            </w:pPr>
            <w:r w:rsidRPr="0095375C">
              <w:rPr>
                <w:color w:val="BFBFBF"/>
                <w:sz w:val="16"/>
                <w:szCs w:val="16"/>
                <w:lang w:val="lt-LT"/>
              </w:rPr>
              <w:t>Kęstučio g.</w:t>
            </w:r>
          </w:p>
        </w:tc>
        <w:tc>
          <w:tcPr>
            <w:tcW w:w="1060" w:type="pct"/>
            <w:tcBorders>
              <w:top w:val="single" w:sz="4" w:space="0" w:color="auto"/>
              <w:left w:val="nil"/>
              <w:bottom w:val="single" w:sz="4" w:space="0" w:color="auto"/>
              <w:right w:val="single" w:sz="4" w:space="0" w:color="auto"/>
            </w:tcBorders>
            <w:vAlign w:val="center"/>
          </w:tcPr>
          <w:p w14:paraId="7FB78B55" w14:textId="27BB1B78" w:rsidR="00883035" w:rsidRPr="0095375C" w:rsidRDefault="00883035" w:rsidP="00883035">
            <w:pPr>
              <w:ind w:firstLine="147"/>
              <w:rPr>
                <w:sz w:val="18"/>
                <w:szCs w:val="18"/>
                <w:lang w:val="lt-LT"/>
              </w:rPr>
            </w:pPr>
            <w:r w:rsidRPr="0095375C">
              <w:rPr>
                <w:sz w:val="18"/>
                <w:szCs w:val="18"/>
                <w:lang w:val="lt-LT"/>
              </w:rPr>
              <w:t>Kenkėjai [1,2,3,5,</w:t>
            </w:r>
            <w:r w:rsidR="000C505C">
              <w:rPr>
                <w:sz w:val="18"/>
                <w:szCs w:val="18"/>
                <w:lang w:val="lt-LT"/>
              </w:rPr>
              <w:t>9</w:t>
            </w:r>
            <w:r w:rsidRPr="0095375C">
              <w:rPr>
                <w:sz w:val="18"/>
                <w:szCs w:val="18"/>
                <w:lang w:val="lt-LT"/>
              </w:rPr>
              <w:t>]</w:t>
            </w:r>
          </w:p>
        </w:tc>
        <w:tc>
          <w:tcPr>
            <w:tcW w:w="530" w:type="pct"/>
            <w:tcBorders>
              <w:top w:val="single" w:sz="4" w:space="0" w:color="auto"/>
              <w:left w:val="nil"/>
              <w:bottom w:val="single" w:sz="4" w:space="0" w:color="auto"/>
              <w:right w:val="single" w:sz="4" w:space="0" w:color="auto"/>
            </w:tcBorders>
            <w:vAlign w:val="center"/>
          </w:tcPr>
          <w:p w14:paraId="3F693FD4" w14:textId="77777777" w:rsidR="00883035" w:rsidRPr="0095375C" w:rsidRDefault="00883035" w:rsidP="00883035">
            <w:pPr>
              <w:jc w:val="center"/>
              <w:rPr>
                <w:sz w:val="18"/>
                <w:szCs w:val="18"/>
                <w:lang w:val="lt-LT"/>
              </w:rPr>
            </w:pPr>
            <w:r w:rsidRPr="0095375C">
              <w:rPr>
                <w:sz w:val="18"/>
                <w:szCs w:val="18"/>
                <w:lang w:val="lt-LT"/>
              </w:rPr>
              <w:t>0,85±0,19</w:t>
            </w:r>
          </w:p>
        </w:tc>
        <w:tc>
          <w:tcPr>
            <w:tcW w:w="302" w:type="pct"/>
            <w:tcBorders>
              <w:left w:val="nil"/>
              <w:right w:val="single" w:sz="4" w:space="0" w:color="auto"/>
            </w:tcBorders>
          </w:tcPr>
          <w:p w14:paraId="43C27CE9" w14:textId="77777777" w:rsidR="00883035" w:rsidRPr="0095375C" w:rsidRDefault="00883035" w:rsidP="00883035">
            <w:pPr>
              <w:jc w:val="center"/>
              <w:rPr>
                <w:sz w:val="18"/>
                <w:szCs w:val="18"/>
                <w:lang w:val="lt-LT"/>
              </w:rPr>
            </w:pPr>
          </w:p>
        </w:tc>
        <w:tc>
          <w:tcPr>
            <w:tcW w:w="302" w:type="pct"/>
            <w:tcBorders>
              <w:left w:val="single" w:sz="4" w:space="0" w:color="auto"/>
              <w:right w:val="single" w:sz="4" w:space="0" w:color="auto"/>
            </w:tcBorders>
          </w:tcPr>
          <w:p w14:paraId="173EC8C5" w14:textId="77777777" w:rsidR="00883035" w:rsidRPr="0095375C" w:rsidRDefault="00883035" w:rsidP="00883035">
            <w:pPr>
              <w:jc w:val="center"/>
              <w:rPr>
                <w:sz w:val="18"/>
                <w:szCs w:val="18"/>
                <w:lang w:val="lt-LT"/>
              </w:rPr>
            </w:pPr>
          </w:p>
        </w:tc>
        <w:tc>
          <w:tcPr>
            <w:tcW w:w="304" w:type="pct"/>
            <w:tcBorders>
              <w:left w:val="single" w:sz="4" w:space="0" w:color="auto"/>
              <w:right w:val="single" w:sz="4" w:space="0" w:color="auto"/>
            </w:tcBorders>
          </w:tcPr>
          <w:p w14:paraId="5EA8E40A" w14:textId="77777777" w:rsidR="00883035" w:rsidRPr="0095375C" w:rsidRDefault="00883035" w:rsidP="00883035">
            <w:pPr>
              <w:jc w:val="center"/>
              <w:rPr>
                <w:sz w:val="18"/>
                <w:szCs w:val="18"/>
                <w:lang w:val="lt-LT"/>
              </w:rPr>
            </w:pPr>
          </w:p>
        </w:tc>
        <w:tc>
          <w:tcPr>
            <w:tcW w:w="303" w:type="pct"/>
            <w:tcBorders>
              <w:left w:val="single" w:sz="4" w:space="0" w:color="auto"/>
              <w:right w:val="nil"/>
            </w:tcBorders>
          </w:tcPr>
          <w:p w14:paraId="10412F80" w14:textId="77777777" w:rsidR="00883035" w:rsidRPr="0095375C" w:rsidRDefault="00883035" w:rsidP="00883035">
            <w:pPr>
              <w:jc w:val="center"/>
              <w:rPr>
                <w:sz w:val="18"/>
                <w:szCs w:val="18"/>
                <w:lang w:val="lt-LT"/>
              </w:rPr>
            </w:pPr>
          </w:p>
        </w:tc>
        <w:tc>
          <w:tcPr>
            <w:tcW w:w="606" w:type="pct"/>
            <w:tcBorders>
              <w:left w:val="single" w:sz="4" w:space="0" w:color="auto"/>
              <w:right w:val="single" w:sz="4" w:space="0" w:color="auto"/>
            </w:tcBorders>
          </w:tcPr>
          <w:p w14:paraId="2FC7E923" w14:textId="77777777" w:rsidR="00883035" w:rsidRPr="0095375C" w:rsidRDefault="00883035" w:rsidP="00883035">
            <w:pPr>
              <w:jc w:val="center"/>
              <w:rPr>
                <w:sz w:val="18"/>
                <w:szCs w:val="18"/>
                <w:lang w:val="lt-LT"/>
              </w:rPr>
            </w:pPr>
          </w:p>
        </w:tc>
        <w:tc>
          <w:tcPr>
            <w:tcW w:w="681" w:type="pct"/>
            <w:tcBorders>
              <w:left w:val="single" w:sz="4" w:space="0" w:color="auto"/>
              <w:right w:val="single" w:sz="4" w:space="0" w:color="auto"/>
            </w:tcBorders>
            <w:vAlign w:val="center"/>
          </w:tcPr>
          <w:p w14:paraId="2347C0ED" w14:textId="77777777" w:rsidR="00883035" w:rsidRPr="0095375C" w:rsidRDefault="00883035" w:rsidP="00883035">
            <w:pPr>
              <w:jc w:val="center"/>
              <w:rPr>
                <w:sz w:val="18"/>
                <w:szCs w:val="18"/>
                <w:lang w:val="lt-LT"/>
              </w:rPr>
            </w:pPr>
          </w:p>
        </w:tc>
      </w:tr>
      <w:tr w:rsidR="00883035" w:rsidRPr="0095375C" w14:paraId="6F92BF48" w14:textId="77777777" w:rsidTr="00A37740">
        <w:trPr>
          <w:trHeight w:val="20"/>
        </w:trPr>
        <w:tc>
          <w:tcPr>
            <w:tcW w:w="912" w:type="pct"/>
            <w:tcBorders>
              <w:top w:val="single" w:sz="4" w:space="0" w:color="auto"/>
              <w:left w:val="single" w:sz="4" w:space="0" w:color="auto"/>
              <w:bottom w:val="single" w:sz="4" w:space="0" w:color="auto"/>
              <w:right w:val="single" w:sz="4" w:space="0" w:color="auto"/>
            </w:tcBorders>
            <w:noWrap/>
            <w:vAlign w:val="center"/>
          </w:tcPr>
          <w:p w14:paraId="03242ECC" w14:textId="402F7731" w:rsidR="00883035" w:rsidRPr="0095375C" w:rsidRDefault="00883035" w:rsidP="00883035">
            <w:pPr>
              <w:rPr>
                <w:color w:val="BFBFBF"/>
                <w:sz w:val="16"/>
                <w:szCs w:val="16"/>
                <w:lang w:val="lt-LT"/>
              </w:rPr>
            </w:pPr>
            <w:r w:rsidRPr="0095375C">
              <w:rPr>
                <w:color w:val="BFBFBF"/>
                <w:sz w:val="16"/>
                <w:szCs w:val="16"/>
                <w:lang w:val="lt-LT"/>
              </w:rPr>
              <w:t>Kęstučio g.</w:t>
            </w:r>
          </w:p>
        </w:tc>
        <w:tc>
          <w:tcPr>
            <w:tcW w:w="1060" w:type="pct"/>
            <w:tcBorders>
              <w:top w:val="single" w:sz="4" w:space="0" w:color="auto"/>
              <w:left w:val="nil"/>
              <w:bottom w:val="single" w:sz="4" w:space="0" w:color="auto"/>
              <w:right w:val="single" w:sz="4" w:space="0" w:color="auto"/>
            </w:tcBorders>
            <w:vAlign w:val="center"/>
          </w:tcPr>
          <w:p w14:paraId="1E23F61E" w14:textId="72CB0C2E" w:rsidR="00883035" w:rsidRPr="0095375C" w:rsidRDefault="00883035" w:rsidP="00883035">
            <w:pPr>
              <w:ind w:firstLine="147"/>
              <w:rPr>
                <w:sz w:val="18"/>
                <w:szCs w:val="18"/>
                <w:lang w:val="lt-LT"/>
              </w:rPr>
            </w:pPr>
            <w:r w:rsidRPr="0095375C">
              <w:rPr>
                <w:sz w:val="18"/>
                <w:szCs w:val="18"/>
                <w:lang w:val="lt-LT"/>
              </w:rPr>
              <w:t>Alksniabūdė</w:t>
            </w:r>
          </w:p>
        </w:tc>
        <w:tc>
          <w:tcPr>
            <w:tcW w:w="530" w:type="pct"/>
            <w:tcBorders>
              <w:top w:val="single" w:sz="4" w:space="0" w:color="auto"/>
              <w:left w:val="nil"/>
              <w:bottom w:val="single" w:sz="4" w:space="0" w:color="auto"/>
              <w:right w:val="single" w:sz="4" w:space="0" w:color="auto"/>
            </w:tcBorders>
            <w:vAlign w:val="center"/>
          </w:tcPr>
          <w:p w14:paraId="64A5A49B" w14:textId="2DCD01AD" w:rsidR="00883035" w:rsidRPr="0095375C" w:rsidRDefault="00883035" w:rsidP="00883035">
            <w:pPr>
              <w:jc w:val="center"/>
              <w:rPr>
                <w:sz w:val="18"/>
                <w:szCs w:val="18"/>
                <w:lang w:val="lt-LT"/>
              </w:rPr>
            </w:pPr>
            <w:r w:rsidRPr="0095375C">
              <w:rPr>
                <w:sz w:val="18"/>
                <w:szCs w:val="18"/>
                <w:lang w:val="lt-LT"/>
              </w:rPr>
              <w:t>0,07±0,07</w:t>
            </w:r>
          </w:p>
        </w:tc>
        <w:tc>
          <w:tcPr>
            <w:tcW w:w="302" w:type="pct"/>
            <w:tcBorders>
              <w:left w:val="nil"/>
              <w:right w:val="single" w:sz="4" w:space="0" w:color="auto"/>
            </w:tcBorders>
          </w:tcPr>
          <w:p w14:paraId="41A8B8A2" w14:textId="77777777" w:rsidR="00883035" w:rsidRPr="0095375C" w:rsidRDefault="00883035" w:rsidP="00883035">
            <w:pPr>
              <w:jc w:val="center"/>
              <w:rPr>
                <w:sz w:val="18"/>
                <w:szCs w:val="18"/>
                <w:lang w:val="lt-LT"/>
              </w:rPr>
            </w:pPr>
          </w:p>
        </w:tc>
        <w:tc>
          <w:tcPr>
            <w:tcW w:w="302" w:type="pct"/>
            <w:tcBorders>
              <w:left w:val="single" w:sz="4" w:space="0" w:color="auto"/>
              <w:right w:val="single" w:sz="4" w:space="0" w:color="auto"/>
            </w:tcBorders>
          </w:tcPr>
          <w:p w14:paraId="00BFEF07" w14:textId="77777777" w:rsidR="00883035" w:rsidRPr="0095375C" w:rsidRDefault="00883035" w:rsidP="00883035">
            <w:pPr>
              <w:jc w:val="center"/>
              <w:rPr>
                <w:sz w:val="18"/>
                <w:szCs w:val="18"/>
                <w:lang w:val="lt-LT"/>
              </w:rPr>
            </w:pPr>
          </w:p>
        </w:tc>
        <w:tc>
          <w:tcPr>
            <w:tcW w:w="304" w:type="pct"/>
            <w:tcBorders>
              <w:left w:val="single" w:sz="4" w:space="0" w:color="auto"/>
              <w:right w:val="single" w:sz="4" w:space="0" w:color="auto"/>
            </w:tcBorders>
          </w:tcPr>
          <w:p w14:paraId="5E41A0A7" w14:textId="77777777" w:rsidR="00883035" w:rsidRPr="0095375C" w:rsidRDefault="00883035" w:rsidP="00883035">
            <w:pPr>
              <w:jc w:val="center"/>
              <w:rPr>
                <w:sz w:val="18"/>
                <w:szCs w:val="18"/>
                <w:lang w:val="lt-LT"/>
              </w:rPr>
            </w:pPr>
          </w:p>
        </w:tc>
        <w:tc>
          <w:tcPr>
            <w:tcW w:w="303" w:type="pct"/>
            <w:tcBorders>
              <w:left w:val="single" w:sz="4" w:space="0" w:color="auto"/>
              <w:right w:val="nil"/>
            </w:tcBorders>
          </w:tcPr>
          <w:p w14:paraId="16BD20F4" w14:textId="77777777" w:rsidR="00883035" w:rsidRPr="0095375C" w:rsidRDefault="00883035" w:rsidP="00883035">
            <w:pPr>
              <w:jc w:val="center"/>
              <w:rPr>
                <w:sz w:val="18"/>
                <w:szCs w:val="18"/>
                <w:lang w:val="lt-LT"/>
              </w:rPr>
            </w:pPr>
          </w:p>
        </w:tc>
        <w:tc>
          <w:tcPr>
            <w:tcW w:w="606" w:type="pct"/>
            <w:tcBorders>
              <w:left w:val="single" w:sz="4" w:space="0" w:color="auto"/>
              <w:right w:val="single" w:sz="4" w:space="0" w:color="auto"/>
            </w:tcBorders>
          </w:tcPr>
          <w:p w14:paraId="70A6005D" w14:textId="77777777" w:rsidR="00883035" w:rsidRPr="0095375C" w:rsidRDefault="00883035" w:rsidP="00883035">
            <w:pPr>
              <w:jc w:val="center"/>
              <w:rPr>
                <w:sz w:val="18"/>
                <w:szCs w:val="18"/>
                <w:lang w:val="lt-LT"/>
              </w:rPr>
            </w:pPr>
          </w:p>
        </w:tc>
        <w:tc>
          <w:tcPr>
            <w:tcW w:w="681" w:type="pct"/>
            <w:tcBorders>
              <w:left w:val="single" w:sz="4" w:space="0" w:color="auto"/>
              <w:right w:val="single" w:sz="4" w:space="0" w:color="auto"/>
            </w:tcBorders>
            <w:vAlign w:val="center"/>
          </w:tcPr>
          <w:p w14:paraId="2B68D3D1" w14:textId="77777777" w:rsidR="00883035" w:rsidRPr="0095375C" w:rsidRDefault="00883035" w:rsidP="00883035">
            <w:pPr>
              <w:jc w:val="center"/>
              <w:rPr>
                <w:sz w:val="18"/>
                <w:szCs w:val="18"/>
                <w:lang w:val="lt-LT"/>
              </w:rPr>
            </w:pPr>
          </w:p>
        </w:tc>
      </w:tr>
      <w:tr w:rsidR="00883035" w:rsidRPr="0095375C" w14:paraId="23C06E27" w14:textId="77777777" w:rsidTr="00A37740">
        <w:trPr>
          <w:trHeight w:val="20"/>
        </w:trPr>
        <w:tc>
          <w:tcPr>
            <w:tcW w:w="912" w:type="pct"/>
            <w:tcBorders>
              <w:top w:val="single" w:sz="4" w:space="0" w:color="auto"/>
              <w:left w:val="single" w:sz="4" w:space="0" w:color="auto"/>
              <w:bottom w:val="single" w:sz="4" w:space="0" w:color="auto"/>
              <w:right w:val="single" w:sz="4" w:space="0" w:color="auto"/>
            </w:tcBorders>
            <w:noWrap/>
            <w:vAlign w:val="center"/>
          </w:tcPr>
          <w:p w14:paraId="156CD473" w14:textId="77777777" w:rsidR="00883035" w:rsidRPr="0095375C" w:rsidRDefault="00883035" w:rsidP="00883035">
            <w:pPr>
              <w:rPr>
                <w:b/>
                <w:sz w:val="16"/>
                <w:szCs w:val="16"/>
                <w:lang w:val="lt-LT"/>
              </w:rPr>
            </w:pPr>
            <w:r w:rsidRPr="0095375C">
              <w:rPr>
                <w:color w:val="BFBFBF"/>
                <w:sz w:val="16"/>
                <w:szCs w:val="16"/>
                <w:lang w:val="lt-LT"/>
              </w:rPr>
              <w:t>Kęstučio g.</w:t>
            </w:r>
          </w:p>
        </w:tc>
        <w:tc>
          <w:tcPr>
            <w:tcW w:w="1060" w:type="pct"/>
            <w:tcBorders>
              <w:top w:val="single" w:sz="4" w:space="0" w:color="auto"/>
              <w:left w:val="nil"/>
              <w:bottom w:val="single" w:sz="4" w:space="0" w:color="auto"/>
              <w:right w:val="single" w:sz="4" w:space="0" w:color="auto"/>
            </w:tcBorders>
            <w:vAlign w:val="center"/>
          </w:tcPr>
          <w:p w14:paraId="0B1EF880" w14:textId="77777777" w:rsidR="00883035" w:rsidRPr="0095375C" w:rsidRDefault="00883035" w:rsidP="00883035">
            <w:pPr>
              <w:ind w:firstLine="147"/>
              <w:rPr>
                <w:sz w:val="18"/>
                <w:szCs w:val="18"/>
                <w:lang w:val="lt-LT"/>
              </w:rPr>
            </w:pPr>
            <w:r w:rsidRPr="0095375C">
              <w:rPr>
                <w:sz w:val="18"/>
                <w:szCs w:val="18"/>
                <w:lang w:val="lt-LT"/>
              </w:rPr>
              <w:t>Kamieno pažeidimai</w:t>
            </w:r>
          </w:p>
        </w:tc>
        <w:tc>
          <w:tcPr>
            <w:tcW w:w="530" w:type="pct"/>
            <w:tcBorders>
              <w:top w:val="single" w:sz="4" w:space="0" w:color="auto"/>
              <w:left w:val="nil"/>
              <w:bottom w:val="single" w:sz="4" w:space="0" w:color="auto"/>
              <w:right w:val="single" w:sz="4" w:space="0" w:color="auto"/>
            </w:tcBorders>
            <w:vAlign w:val="center"/>
          </w:tcPr>
          <w:p w14:paraId="3E300D3C" w14:textId="77777777" w:rsidR="00883035" w:rsidRPr="0095375C" w:rsidRDefault="00883035" w:rsidP="00883035">
            <w:pPr>
              <w:jc w:val="center"/>
              <w:rPr>
                <w:sz w:val="18"/>
                <w:szCs w:val="18"/>
                <w:lang w:val="lt-LT"/>
              </w:rPr>
            </w:pPr>
            <w:r w:rsidRPr="0095375C">
              <w:rPr>
                <w:sz w:val="18"/>
                <w:szCs w:val="18"/>
                <w:lang w:val="lt-LT"/>
              </w:rPr>
              <w:t>0,38±0,21</w:t>
            </w:r>
          </w:p>
        </w:tc>
        <w:tc>
          <w:tcPr>
            <w:tcW w:w="302" w:type="pct"/>
            <w:tcBorders>
              <w:left w:val="nil"/>
              <w:right w:val="single" w:sz="4" w:space="0" w:color="auto"/>
            </w:tcBorders>
          </w:tcPr>
          <w:p w14:paraId="54787C41" w14:textId="77777777" w:rsidR="00883035" w:rsidRPr="0095375C" w:rsidRDefault="00883035" w:rsidP="00883035">
            <w:pPr>
              <w:jc w:val="center"/>
              <w:rPr>
                <w:sz w:val="18"/>
                <w:szCs w:val="18"/>
                <w:lang w:val="lt-LT"/>
              </w:rPr>
            </w:pPr>
          </w:p>
        </w:tc>
        <w:tc>
          <w:tcPr>
            <w:tcW w:w="302" w:type="pct"/>
            <w:tcBorders>
              <w:left w:val="single" w:sz="4" w:space="0" w:color="auto"/>
              <w:right w:val="single" w:sz="4" w:space="0" w:color="auto"/>
            </w:tcBorders>
          </w:tcPr>
          <w:p w14:paraId="2D43B211" w14:textId="77777777" w:rsidR="00883035" w:rsidRPr="0095375C" w:rsidRDefault="00883035" w:rsidP="00883035">
            <w:pPr>
              <w:jc w:val="center"/>
              <w:rPr>
                <w:sz w:val="18"/>
                <w:szCs w:val="18"/>
                <w:lang w:val="lt-LT"/>
              </w:rPr>
            </w:pPr>
          </w:p>
        </w:tc>
        <w:tc>
          <w:tcPr>
            <w:tcW w:w="304" w:type="pct"/>
            <w:tcBorders>
              <w:left w:val="single" w:sz="4" w:space="0" w:color="auto"/>
              <w:right w:val="single" w:sz="4" w:space="0" w:color="auto"/>
            </w:tcBorders>
          </w:tcPr>
          <w:p w14:paraId="1912F199" w14:textId="77777777" w:rsidR="00883035" w:rsidRPr="0095375C" w:rsidRDefault="00883035" w:rsidP="00883035">
            <w:pPr>
              <w:jc w:val="center"/>
              <w:rPr>
                <w:sz w:val="18"/>
                <w:szCs w:val="18"/>
                <w:lang w:val="lt-LT"/>
              </w:rPr>
            </w:pPr>
          </w:p>
        </w:tc>
        <w:tc>
          <w:tcPr>
            <w:tcW w:w="303" w:type="pct"/>
            <w:tcBorders>
              <w:left w:val="single" w:sz="4" w:space="0" w:color="auto"/>
              <w:right w:val="nil"/>
            </w:tcBorders>
          </w:tcPr>
          <w:p w14:paraId="06CB2FA3" w14:textId="77777777" w:rsidR="00883035" w:rsidRPr="0095375C" w:rsidRDefault="00883035" w:rsidP="00883035">
            <w:pPr>
              <w:jc w:val="center"/>
              <w:rPr>
                <w:sz w:val="18"/>
                <w:szCs w:val="18"/>
                <w:lang w:val="lt-LT"/>
              </w:rPr>
            </w:pPr>
          </w:p>
        </w:tc>
        <w:tc>
          <w:tcPr>
            <w:tcW w:w="606" w:type="pct"/>
            <w:tcBorders>
              <w:left w:val="single" w:sz="4" w:space="0" w:color="auto"/>
              <w:right w:val="single" w:sz="4" w:space="0" w:color="auto"/>
            </w:tcBorders>
          </w:tcPr>
          <w:p w14:paraId="3BEF2468" w14:textId="77777777" w:rsidR="00883035" w:rsidRPr="0095375C" w:rsidRDefault="00883035" w:rsidP="00883035">
            <w:pPr>
              <w:jc w:val="center"/>
              <w:rPr>
                <w:sz w:val="18"/>
                <w:szCs w:val="18"/>
                <w:lang w:val="lt-LT"/>
              </w:rPr>
            </w:pPr>
          </w:p>
        </w:tc>
        <w:tc>
          <w:tcPr>
            <w:tcW w:w="681" w:type="pct"/>
            <w:tcBorders>
              <w:left w:val="single" w:sz="4" w:space="0" w:color="auto"/>
              <w:right w:val="single" w:sz="4" w:space="0" w:color="auto"/>
            </w:tcBorders>
            <w:vAlign w:val="center"/>
          </w:tcPr>
          <w:p w14:paraId="6054795A" w14:textId="77777777" w:rsidR="00883035" w:rsidRPr="0095375C" w:rsidRDefault="00883035" w:rsidP="00883035">
            <w:pPr>
              <w:jc w:val="center"/>
              <w:rPr>
                <w:sz w:val="18"/>
                <w:szCs w:val="18"/>
                <w:lang w:val="lt-LT"/>
              </w:rPr>
            </w:pPr>
          </w:p>
        </w:tc>
      </w:tr>
      <w:tr w:rsidR="00883035" w:rsidRPr="0095375C" w14:paraId="0EADC261" w14:textId="77777777" w:rsidTr="00A37740">
        <w:trPr>
          <w:trHeight w:val="20"/>
        </w:trPr>
        <w:tc>
          <w:tcPr>
            <w:tcW w:w="912" w:type="pct"/>
            <w:tcBorders>
              <w:top w:val="single" w:sz="4" w:space="0" w:color="auto"/>
              <w:left w:val="single" w:sz="4" w:space="0" w:color="auto"/>
              <w:bottom w:val="single" w:sz="4" w:space="0" w:color="auto"/>
              <w:right w:val="single" w:sz="4" w:space="0" w:color="auto"/>
            </w:tcBorders>
            <w:noWrap/>
            <w:vAlign w:val="center"/>
          </w:tcPr>
          <w:p w14:paraId="284E9CB2" w14:textId="77777777" w:rsidR="00883035" w:rsidRPr="0095375C" w:rsidRDefault="00883035" w:rsidP="00883035">
            <w:pPr>
              <w:rPr>
                <w:b/>
                <w:sz w:val="16"/>
                <w:szCs w:val="16"/>
                <w:lang w:val="lt-LT"/>
              </w:rPr>
            </w:pPr>
            <w:r w:rsidRPr="0095375C">
              <w:rPr>
                <w:color w:val="BFBFBF"/>
                <w:sz w:val="16"/>
                <w:szCs w:val="16"/>
                <w:lang w:val="lt-LT"/>
              </w:rPr>
              <w:t>Kęstučio g.</w:t>
            </w:r>
          </w:p>
        </w:tc>
        <w:tc>
          <w:tcPr>
            <w:tcW w:w="1060" w:type="pct"/>
            <w:tcBorders>
              <w:top w:val="single" w:sz="4" w:space="0" w:color="auto"/>
              <w:left w:val="nil"/>
              <w:bottom w:val="single" w:sz="4" w:space="0" w:color="auto"/>
              <w:right w:val="single" w:sz="4" w:space="0" w:color="auto"/>
            </w:tcBorders>
            <w:vAlign w:val="center"/>
          </w:tcPr>
          <w:p w14:paraId="6ADE19ED" w14:textId="77777777" w:rsidR="00883035" w:rsidRPr="0095375C" w:rsidRDefault="00883035" w:rsidP="00883035">
            <w:pPr>
              <w:ind w:firstLine="147"/>
              <w:rPr>
                <w:sz w:val="18"/>
                <w:szCs w:val="18"/>
                <w:lang w:val="lt-LT"/>
              </w:rPr>
            </w:pPr>
            <w:r w:rsidRPr="0095375C">
              <w:rPr>
                <w:sz w:val="18"/>
                <w:szCs w:val="18"/>
                <w:lang w:val="lt-LT"/>
              </w:rPr>
              <w:t>Sausos šakos</w:t>
            </w:r>
          </w:p>
        </w:tc>
        <w:tc>
          <w:tcPr>
            <w:tcW w:w="530" w:type="pct"/>
            <w:tcBorders>
              <w:top w:val="single" w:sz="4" w:space="0" w:color="auto"/>
              <w:left w:val="nil"/>
              <w:bottom w:val="single" w:sz="4" w:space="0" w:color="auto"/>
              <w:right w:val="single" w:sz="4" w:space="0" w:color="auto"/>
            </w:tcBorders>
            <w:vAlign w:val="center"/>
          </w:tcPr>
          <w:p w14:paraId="65957AF4" w14:textId="77777777" w:rsidR="00883035" w:rsidRPr="0095375C" w:rsidRDefault="00883035" w:rsidP="00883035">
            <w:pPr>
              <w:jc w:val="center"/>
              <w:rPr>
                <w:sz w:val="18"/>
                <w:szCs w:val="18"/>
                <w:lang w:val="lt-LT"/>
              </w:rPr>
            </w:pPr>
            <w:r w:rsidRPr="0095375C">
              <w:rPr>
                <w:sz w:val="18"/>
                <w:szCs w:val="18"/>
                <w:lang w:val="lt-LT"/>
              </w:rPr>
              <w:t>0,31±0,17</w:t>
            </w:r>
          </w:p>
        </w:tc>
        <w:tc>
          <w:tcPr>
            <w:tcW w:w="302" w:type="pct"/>
            <w:tcBorders>
              <w:left w:val="nil"/>
              <w:right w:val="single" w:sz="4" w:space="0" w:color="auto"/>
            </w:tcBorders>
          </w:tcPr>
          <w:p w14:paraId="329AC52C" w14:textId="77777777" w:rsidR="00883035" w:rsidRPr="0095375C" w:rsidRDefault="00883035" w:rsidP="00883035">
            <w:pPr>
              <w:jc w:val="center"/>
              <w:rPr>
                <w:sz w:val="18"/>
                <w:szCs w:val="18"/>
                <w:lang w:val="lt-LT"/>
              </w:rPr>
            </w:pPr>
          </w:p>
        </w:tc>
        <w:tc>
          <w:tcPr>
            <w:tcW w:w="302" w:type="pct"/>
            <w:tcBorders>
              <w:left w:val="single" w:sz="4" w:space="0" w:color="auto"/>
              <w:right w:val="single" w:sz="4" w:space="0" w:color="auto"/>
            </w:tcBorders>
          </w:tcPr>
          <w:p w14:paraId="768AFD5A" w14:textId="77777777" w:rsidR="00883035" w:rsidRPr="0095375C" w:rsidRDefault="00883035" w:rsidP="00883035">
            <w:pPr>
              <w:jc w:val="center"/>
              <w:rPr>
                <w:sz w:val="18"/>
                <w:szCs w:val="18"/>
                <w:lang w:val="lt-LT"/>
              </w:rPr>
            </w:pPr>
          </w:p>
        </w:tc>
        <w:tc>
          <w:tcPr>
            <w:tcW w:w="304" w:type="pct"/>
            <w:tcBorders>
              <w:left w:val="single" w:sz="4" w:space="0" w:color="auto"/>
              <w:right w:val="single" w:sz="4" w:space="0" w:color="auto"/>
            </w:tcBorders>
          </w:tcPr>
          <w:p w14:paraId="4D2653C4" w14:textId="77777777" w:rsidR="00883035" w:rsidRPr="0095375C" w:rsidRDefault="00883035" w:rsidP="00883035">
            <w:pPr>
              <w:jc w:val="center"/>
              <w:rPr>
                <w:sz w:val="18"/>
                <w:szCs w:val="18"/>
                <w:lang w:val="lt-LT"/>
              </w:rPr>
            </w:pPr>
          </w:p>
        </w:tc>
        <w:tc>
          <w:tcPr>
            <w:tcW w:w="303" w:type="pct"/>
            <w:tcBorders>
              <w:left w:val="single" w:sz="4" w:space="0" w:color="auto"/>
              <w:right w:val="nil"/>
            </w:tcBorders>
          </w:tcPr>
          <w:p w14:paraId="52685999" w14:textId="77777777" w:rsidR="00883035" w:rsidRPr="0095375C" w:rsidRDefault="00883035" w:rsidP="00883035">
            <w:pPr>
              <w:jc w:val="center"/>
              <w:rPr>
                <w:sz w:val="18"/>
                <w:szCs w:val="18"/>
                <w:lang w:val="lt-LT"/>
              </w:rPr>
            </w:pPr>
          </w:p>
        </w:tc>
        <w:tc>
          <w:tcPr>
            <w:tcW w:w="606" w:type="pct"/>
            <w:tcBorders>
              <w:left w:val="single" w:sz="4" w:space="0" w:color="auto"/>
              <w:right w:val="single" w:sz="4" w:space="0" w:color="auto"/>
            </w:tcBorders>
          </w:tcPr>
          <w:p w14:paraId="084222CB" w14:textId="77777777" w:rsidR="00883035" w:rsidRPr="0095375C" w:rsidRDefault="00883035" w:rsidP="00883035">
            <w:pPr>
              <w:jc w:val="center"/>
              <w:rPr>
                <w:sz w:val="18"/>
                <w:szCs w:val="18"/>
                <w:lang w:val="lt-LT"/>
              </w:rPr>
            </w:pPr>
          </w:p>
        </w:tc>
        <w:tc>
          <w:tcPr>
            <w:tcW w:w="681" w:type="pct"/>
            <w:tcBorders>
              <w:left w:val="single" w:sz="4" w:space="0" w:color="auto"/>
              <w:right w:val="single" w:sz="4" w:space="0" w:color="auto"/>
            </w:tcBorders>
            <w:vAlign w:val="center"/>
          </w:tcPr>
          <w:p w14:paraId="6C3D81E9" w14:textId="77777777" w:rsidR="00883035" w:rsidRPr="0095375C" w:rsidRDefault="00883035" w:rsidP="00883035">
            <w:pPr>
              <w:jc w:val="center"/>
              <w:rPr>
                <w:sz w:val="18"/>
                <w:szCs w:val="18"/>
                <w:lang w:val="lt-LT"/>
              </w:rPr>
            </w:pPr>
          </w:p>
        </w:tc>
      </w:tr>
      <w:tr w:rsidR="00883035" w:rsidRPr="0095375C" w14:paraId="38887558" w14:textId="77777777" w:rsidTr="00A37740">
        <w:trPr>
          <w:trHeight w:val="20"/>
        </w:trPr>
        <w:tc>
          <w:tcPr>
            <w:tcW w:w="912" w:type="pct"/>
            <w:tcBorders>
              <w:top w:val="single" w:sz="4" w:space="0" w:color="auto"/>
              <w:left w:val="single" w:sz="4" w:space="0" w:color="auto"/>
              <w:bottom w:val="single" w:sz="4" w:space="0" w:color="auto"/>
              <w:right w:val="single" w:sz="4" w:space="0" w:color="auto"/>
            </w:tcBorders>
            <w:noWrap/>
            <w:vAlign w:val="center"/>
          </w:tcPr>
          <w:p w14:paraId="3B06CB18" w14:textId="77777777" w:rsidR="00883035" w:rsidRPr="0095375C" w:rsidRDefault="00883035" w:rsidP="00883035">
            <w:pPr>
              <w:rPr>
                <w:b/>
                <w:sz w:val="16"/>
                <w:szCs w:val="16"/>
                <w:lang w:val="lt-LT"/>
              </w:rPr>
            </w:pPr>
            <w:r w:rsidRPr="0095375C">
              <w:rPr>
                <w:color w:val="BFBFBF"/>
                <w:sz w:val="16"/>
                <w:szCs w:val="16"/>
                <w:lang w:val="lt-LT"/>
              </w:rPr>
              <w:t>Kęstučio g.</w:t>
            </w:r>
          </w:p>
        </w:tc>
        <w:tc>
          <w:tcPr>
            <w:tcW w:w="1060" w:type="pct"/>
            <w:tcBorders>
              <w:top w:val="single" w:sz="4" w:space="0" w:color="auto"/>
              <w:left w:val="nil"/>
              <w:bottom w:val="single" w:sz="4" w:space="0" w:color="auto"/>
              <w:right w:val="single" w:sz="4" w:space="0" w:color="auto"/>
            </w:tcBorders>
            <w:vAlign w:val="center"/>
          </w:tcPr>
          <w:p w14:paraId="0EAA38FB" w14:textId="77777777" w:rsidR="00883035" w:rsidRPr="0095375C" w:rsidRDefault="00883035" w:rsidP="00883035">
            <w:pPr>
              <w:ind w:firstLine="147"/>
              <w:rPr>
                <w:sz w:val="18"/>
                <w:szCs w:val="18"/>
                <w:lang w:val="lt-LT"/>
              </w:rPr>
            </w:pPr>
            <w:r w:rsidRPr="0095375C">
              <w:rPr>
                <w:sz w:val="18"/>
                <w:szCs w:val="18"/>
                <w:lang w:val="lt-LT"/>
              </w:rPr>
              <w:t>Nekrozė</w:t>
            </w:r>
          </w:p>
        </w:tc>
        <w:tc>
          <w:tcPr>
            <w:tcW w:w="530" w:type="pct"/>
            <w:tcBorders>
              <w:top w:val="single" w:sz="4" w:space="0" w:color="auto"/>
              <w:left w:val="nil"/>
              <w:bottom w:val="single" w:sz="4" w:space="0" w:color="auto"/>
              <w:right w:val="single" w:sz="4" w:space="0" w:color="auto"/>
            </w:tcBorders>
            <w:vAlign w:val="center"/>
          </w:tcPr>
          <w:p w14:paraId="33589FD2" w14:textId="77777777" w:rsidR="00883035" w:rsidRPr="0095375C" w:rsidRDefault="00883035" w:rsidP="00883035">
            <w:pPr>
              <w:jc w:val="center"/>
              <w:rPr>
                <w:sz w:val="18"/>
                <w:szCs w:val="18"/>
                <w:lang w:val="lt-LT"/>
              </w:rPr>
            </w:pPr>
            <w:r w:rsidRPr="0095375C">
              <w:rPr>
                <w:sz w:val="18"/>
                <w:szCs w:val="18"/>
                <w:lang w:val="lt-LT"/>
              </w:rPr>
              <w:t>0,31±0,17</w:t>
            </w:r>
          </w:p>
        </w:tc>
        <w:tc>
          <w:tcPr>
            <w:tcW w:w="302" w:type="pct"/>
            <w:tcBorders>
              <w:left w:val="nil"/>
              <w:right w:val="single" w:sz="4" w:space="0" w:color="auto"/>
            </w:tcBorders>
          </w:tcPr>
          <w:p w14:paraId="69F7FC53" w14:textId="77777777" w:rsidR="00883035" w:rsidRPr="0095375C" w:rsidRDefault="00883035" w:rsidP="00883035">
            <w:pPr>
              <w:jc w:val="center"/>
              <w:rPr>
                <w:sz w:val="18"/>
                <w:szCs w:val="18"/>
                <w:lang w:val="lt-LT"/>
              </w:rPr>
            </w:pPr>
          </w:p>
        </w:tc>
        <w:tc>
          <w:tcPr>
            <w:tcW w:w="302" w:type="pct"/>
            <w:tcBorders>
              <w:left w:val="single" w:sz="4" w:space="0" w:color="auto"/>
              <w:right w:val="single" w:sz="4" w:space="0" w:color="auto"/>
            </w:tcBorders>
          </w:tcPr>
          <w:p w14:paraId="6997EF77" w14:textId="77777777" w:rsidR="00883035" w:rsidRPr="0095375C" w:rsidRDefault="00883035" w:rsidP="00883035">
            <w:pPr>
              <w:jc w:val="center"/>
              <w:rPr>
                <w:sz w:val="18"/>
                <w:szCs w:val="18"/>
                <w:lang w:val="lt-LT"/>
              </w:rPr>
            </w:pPr>
          </w:p>
        </w:tc>
        <w:tc>
          <w:tcPr>
            <w:tcW w:w="304" w:type="pct"/>
            <w:tcBorders>
              <w:left w:val="single" w:sz="4" w:space="0" w:color="auto"/>
              <w:right w:val="single" w:sz="4" w:space="0" w:color="auto"/>
            </w:tcBorders>
          </w:tcPr>
          <w:p w14:paraId="04CA96FA" w14:textId="77777777" w:rsidR="00883035" w:rsidRPr="0095375C" w:rsidRDefault="00883035" w:rsidP="00883035">
            <w:pPr>
              <w:jc w:val="center"/>
              <w:rPr>
                <w:sz w:val="18"/>
                <w:szCs w:val="18"/>
                <w:lang w:val="lt-LT"/>
              </w:rPr>
            </w:pPr>
          </w:p>
        </w:tc>
        <w:tc>
          <w:tcPr>
            <w:tcW w:w="303" w:type="pct"/>
            <w:tcBorders>
              <w:left w:val="single" w:sz="4" w:space="0" w:color="auto"/>
              <w:right w:val="nil"/>
            </w:tcBorders>
          </w:tcPr>
          <w:p w14:paraId="6B0EBA20" w14:textId="77777777" w:rsidR="00883035" w:rsidRPr="0095375C" w:rsidRDefault="00883035" w:rsidP="00883035">
            <w:pPr>
              <w:jc w:val="center"/>
              <w:rPr>
                <w:sz w:val="18"/>
                <w:szCs w:val="18"/>
                <w:lang w:val="lt-LT"/>
              </w:rPr>
            </w:pPr>
          </w:p>
        </w:tc>
        <w:tc>
          <w:tcPr>
            <w:tcW w:w="606" w:type="pct"/>
            <w:tcBorders>
              <w:left w:val="single" w:sz="4" w:space="0" w:color="auto"/>
              <w:right w:val="single" w:sz="4" w:space="0" w:color="auto"/>
            </w:tcBorders>
          </w:tcPr>
          <w:p w14:paraId="2F075E81" w14:textId="77777777" w:rsidR="00883035" w:rsidRPr="0095375C" w:rsidRDefault="00883035" w:rsidP="00883035">
            <w:pPr>
              <w:jc w:val="center"/>
              <w:rPr>
                <w:sz w:val="18"/>
                <w:szCs w:val="18"/>
                <w:lang w:val="lt-LT"/>
              </w:rPr>
            </w:pPr>
          </w:p>
        </w:tc>
        <w:tc>
          <w:tcPr>
            <w:tcW w:w="681" w:type="pct"/>
            <w:tcBorders>
              <w:left w:val="single" w:sz="4" w:space="0" w:color="auto"/>
              <w:right w:val="single" w:sz="4" w:space="0" w:color="auto"/>
            </w:tcBorders>
            <w:vAlign w:val="center"/>
          </w:tcPr>
          <w:p w14:paraId="48C13E86" w14:textId="77777777" w:rsidR="00883035" w:rsidRPr="0095375C" w:rsidRDefault="00883035" w:rsidP="00883035">
            <w:pPr>
              <w:jc w:val="center"/>
              <w:rPr>
                <w:sz w:val="18"/>
                <w:szCs w:val="18"/>
                <w:lang w:val="lt-LT"/>
              </w:rPr>
            </w:pPr>
          </w:p>
        </w:tc>
      </w:tr>
      <w:tr w:rsidR="00883035" w:rsidRPr="0095375C" w14:paraId="1BC74DAD" w14:textId="77777777" w:rsidTr="00A37740">
        <w:trPr>
          <w:trHeight w:val="20"/>
        </w:trPr>
        <w:tc>
          <w:tcPr>
            <w:tcW w:w="912" w:type="pct"/>
            <w:tcBorders>
              <w:top w:val="single" w:sz="4" w:space="0" w:color="auto"/>
              <w:left w:val="single" w:sz="4" w:space="0" w:color="auto"/>
              <w:bottom w:val="single" w:sz="4" w:space="0" w:color="auto"/>
              <w:right w:val="single" w:sz="4" w:space="0" w:color="auto"/>
            </w:tcBorders>
            <w:noWrap/>
            <w:vAlign w:val="center"/>
          </w:tcPr>
          <w:p w14:paraId="660A8290" w14:textId="77777777" w:rsidR="00883035" w:rsidRPr="0095375C" w:rsidRDefault="00883035" w:rsidP="00883035">
            <w:pPr>
              <w:rPr>
                <w:b/>
                <w:sz w:val="16"/>
                <w:szCs w:val="16"/>
                <w:lang w:val="lt-LT"/>
              </w:rPr>
            </w:pPr>
            <w:r w:rsidRPr="0095375C">
              <w:rPr>
                <w:color w:val="BFBFBF"/>
                <w:sz w:val="16"/>
                <w:szCs w:val="16"/>
                <w:lang w:val="lt-LT"/>
              </w:rPr>
              <w:t>Kęstučio g.</w:t>
            </w:r>
          </w:p>
        </w:tc>
        <w:tc>
          <w:tcPr>
            <w:tcW w:w="1060" w:type="pct"/>
            <w:tcBorders>
              <w:top w:val="single" w:sz="4" w:space="0" w:color="auto"/>
              <w:left w:val="nil"/>
              <w:bottom w:val="single" w:sz="4" w:space="0" w:color="auto"/>
            </w:tcBorders>
            <w:vAlign w:val="center"/>
          </w:tcPr>
          <w:p w14:paraId="3C3FC719" w14:textId="77777777" w:rsidR="00883035" w:rsidRPr="0095375C" w:rsidRDefault="00883035" w:rsidP="00883035">
            <w:pPr>
              <w:ind w:firstLine="147"/>
              <w:rPr>
                <w:sz w:val="18"/>
                <w:szCs w:val="18"/>
                <w:lang w:val="lt-LT"/>
              </w:rPr>
            </w:pPr>
            <w:r w:rsidRPr="0095375C">
              <w:rPr>
                <w:sz w:val="18"/>
                <w:szCs w:val="18"/>
                <w:lang w:val="lt-LT"/>
              </w:rPr>
              <w:t>Žuvęs</w:t>
            </w:r>
          </w:p>
        </w:tc>
        <w:tc>
          <w:tcPr>
            <w:tcW w:w="530" w:type="pct"/>
            <w:tcBorders>
              <w:top w:val="single" w:sz="4" w:space="0" w:color="auto"/>
              <w:bottom w:val="single" w:sz="4" w:space="0" w:color="auto"/>
              <w:right w:val="single" w:sz="4" w:space="0" w:color="auto"/>
            </w:tcBorders>
          </w:tcPr>
          <w:p w14:paraId="75C5DC6D" w14:textId="77777777" w:rsidR="00883035" w:rsidRPr="0095375C" w:rsidRDefault="00883035" w:rsidP="00883035">
            <w:pPr>
              <w:jc w:val="center"/>
              <w:rPr>
                <w:sz w:val="18"/>
                <w:szCs w:val="18"/>
                <w:lang w:val="lt-LT"/>
              </w:rPr>
            </w:pPr>
            <w:r w:rsidRPr="0095375C">
              <w:rPr>
                <w:sz w:val="18"/>
                <w:szCs w:val="18"/>
                <w:lang w:val="lt-LT"/>
              </w:rPr>
              <w:t>1 vnt.</w:t>
            </w:r>
          </w:p>
        </w:tc>
        <w:tc>
          <w:tcPr>
            <w:tcW w:w="302" w:type="pct"/>
            <w:tcBorders>
              <w:left w:val="single" w:sz="4" w:space="0" w:color="auto"/>
              <w:bottom w:val="single" w:sz="4" w:space="0" w:color="auto"/>
              <w:right w:val="single" w:sz="4" w:space="0" w:color="auto"/>
            </w:tcBorders>
          </w:tcPr>
          <w:p w14:paraId="42A63357" w14:textId="77777777" w:rsidR="00883035" w:rsidRPr="0095375C" w:rsidRDefault="00883035" w:rsidP="00883035">
            <w:pPr>
              <w:jc w:val="center"/>
              <w:rPr>
                <w:sz w:val="18"/>
                <w:szCs w:val="18"/>
                <w:lang w:val="lt-LT"/>
              </w:rPr>
            </w:pPr>
          </w:p>
        </w:tc>
        <w:tc>
          <w:tcPr>
            <w:tcW w:w="302" w:type="pct"/>
            <w:tcBorders>
              <w:left w:val="single" w:sz="4" w:space="0" w:color="auto"/>
              <w:bottom w:val="single" w:sz="4" w:space="0" w:color="auto"/>
              <w:right w:val="single" w:sz="4" w:space="0" w:color="auto"/>
            </w:tcBorders>
          </w:tcPr>
          <w:p w14:paraId="7D0C6040" w14:textId="77777777" w:rsidR="00883035" w:rsidRPr="0095375C" w:rsidRDefault="00883035" w:rsidP="00883035">
            <w:pPr>
              <w:jc w:val="center"/>
              <w:rPr>
                <w:sz w:val="18"/>
                <w:szCs w:val="18"/>
                <w:lang w:val="lt-LT"/>
              </w:rPr>
            </w:pPr>
          </w:p>
        </w:tc>
        <w:tc>
          <w:tcPr>
            <w:tcW w:w="304" w:type="pct"/>
            <w:tcBorders>
              <w:left w:val="single" w:sz="4" w:space="0" w:color="auto"/>
              <w:bottom w:val="single" w:sz="4" w:space="0" w:color="auto"/>
              <w:right w:val="single" w:sz="4" w:space="0" w:color="auto"/>
            </w:tcBorders>
          </w:tcPr>
          <w:p w14:paraId="5ED57AAC" w14:textId="77777777" w:rsidR="00883035" w:rsidRPr="0095375C" w:rsidRDefault="00883035" w:rsidP="00883035">
            <w:pPr>
              <w:jc w:val="center"/>
              <w:rPr>
                <w:sz w:val="18"/>
                <w:szCs w:val="18"/>
                <w:lang w:val="lt-LT"/>
              </w:rPr>
            </w:pPr>
          </w:p>
        </w:tc>
        <w:tc>
          <w:tcPr>
            <w:tcW w:w="303" w:type="pct"/>
            <w:tcBorders>
              <w:left w:val="single" w:sz="4" w:space="0" w:color="auto"/>
              <w:bottom w:val="single" w:sz="4" w:space="0" w:color="auto"/>
              <w:right w:val="single" w:sz="4" w:space="0" w:color="auto"/>
            </w:tcBorders>
          </w:tcPr>
          <w:p w14:paraId="3ED00967" w14:textId="77777777" w:rsidR="00883035" w:rsidRPr="0095375C" w:rsidRDefault="00883035" w:rsidP="00883035">
            <w:pPr>
              <w:jc w:val="center"/>
              <w:rPr>
                <w:sz w:val="18"/>
                <w:szCs w:val="18"/>
                <w:lang w:val="lt-LT"/>
              </w:rPr>
            </w:pPr>
          </w:p>
        </w:tc>
        <w:tc>
          <w:tcPr>
            <w:tcW w:w="606" w:type="pct"/>
            <w:tcBorders>
              <w:left w:val="single" w:sz="4" w:space="0" w:color="auto"/>
              <w:bottom w:val="single" w:sz="4" w:space="0" w:color="auto"/>
              <w:right w:val="single" w:sz="4" w:space="0" w:color="auto"/>
            </w:tcBorders>
          </w:tcPr>
          <w:p w14:paraId="4E0583FE" w14:textId="77777777" w:rsidR="00883035" w:rsidRPr="0095375C" w:rsidRDefault="00883035" w:rsidP="00883035">
            <w:pPr>
              <w:jc w:val="center"/>
              <w:rPr>
                <w:sz w:val="18"/>
                <w:szCs w:val="18"/>
                <w:lang w:val="lt-LT"/>
              </w:rPr>
            </w:pPr>
          </w:p>
        </w:tc>
        <w:tc>
          <w:tcPr>
            <w:tcW w:w="681" w:type="pct"/>
            <w:tcBorders>
              <w:left w:val="single" w:sz="4" w:space="0" w:color="auto"/>
              <w:right w:val="single" w:sz="4" w:space="0" w:color="auto"/>
            </w:tcBorders>
            <w:vAlign w:val="center"/>
          </w:tcPr>
          <w:p w14:paraId="44A57D5E" w14:textId="77777777" w:rsidR="00883035" w:rsidRPr="0095375C" w:rsidRDefault="00883035" w:rsidP="00883035">
            <w:pPr>
              <w:jc w:val="center"/>
              <w:rPr>
                <w:sz w:val="18"/>
                <w:szCs w:val="18"/>
                <w:lang w:val="lt-LT"/>
              </w:rPr>
            </w:pPr>
          </w:p>
        </w:tc>
      </w:tr>
      <w:tr w:rsidR="00883035" w:rsidRPr="0095375C" w14:paraId="4BD71E84" w14:textId="77777777" w:rsidTr="00A37740">
        <w:trPr>
          <w:trHeight w:val="20"/>
        </w:trPr>
        <w:tc>
          <w:tcPr>
            <w:tcW w:w="912" w:type="pct"/>
            <w:tcBorders>
              <w:top w:val="single" w:sz="4" w:space="0" w:color="auto"/>
              <w:left w:val="single" w:sz="4" w:space="0" w:color="auto"/>
              <w:bottom w:val="single" w:sz="4" w:space="0" w:color="auto"/>
              <w:right w:val="single" w:sz="4" w:space="0" w:color="auto"/>
            </w:tcBorders>
            <w:noWrap/>
            <w:vAlign w:val="center"/>
          </w:tcPr>
          <w:p w14:paraId="47FBA71C" w14:textId="77777777" w:rsidR="00883035" w:rsidRPr="0095375C" w:rsidRDefault="00883035" w:rsidP="00883035">
            <w:pPr>
              <w:rPr>
                <w:b/>
                <w:sz w:val="16"/>
                <w:szCs w:val="16"/>
                <w:lang w:val="lt-LT"/>
              </w:rPr>
            </w:pPr>
            <w:r w:rsidRPr="0095375C">
              <w:rPr>
                <w:color w:val="BFBFBF"/>
                <w:sz w:val="16"/>
                <w:szCs w:val="16"/>
                <w:lang w:val="lt-LT"/>
              </w:rPr>
              <w:t>Kęstučio g.</w:t>
            </w:r>
          </w:p>
        </w:tc>
        <w:tc>
          <w:tcPr>
            <w:tcW w:w="1590" w:type="pct"/>
            <w:gridSpan w:val="2"/>
            <w:tcBorders>
              <w:top w:val="single" w:sz="4" w:space="0" w:color="auto"/>
              <w:left w:val="nil"/>
              <w:bottom w:val="single" w:sz="4" w:space="0" w:color="auto"/>
              <w:right w:val="single" w:sz="4" w:space="0" w:color="auto"/>
            </w:tcBorders>
            <w:vAlign w:val="center"/>
          </w:tcPr>
          <w:p w14:paraId="1C46BF08" w14:textId="77777777" w:rsidR="00883035" w:rsidRPr="0095375C" w:rsidRDefault="00883035" w:rsidP="00883035">
            <w:pPr>
              <w:rPr>
                <w:sz w:val="18"/>
                <w:szCs w:val="18"/>
                <w:lang w:val="lt-LT"/>
              </w:rPr>
            </w:pPr>
            <w:r w:rsidRPr="0095375C">
              <w:rPr>
                <w:b/>
                <w:sz w:val="18"/>
                <w:szCs w:val="18"/>
                <w:lang w:val="lt-LT"/>
              </w:rPr>
              <w:t>Liepa paprastoji (europinė), 3</w:t>
            </w:r>
          </w:p>
        </w:tc>
        <w:tc>
          <w:tcPr>
            <w:tcW w:w="302" w:type="pct"/>
            <w:tcBorders>
              <w:top w:val="single" w:sz="4" w:space="0" w:color="auto"/>
              <w:left w:val="nil"/>
              <w:right w:val="single" w:sz="4" w:space="0" w:color="auto"/>
            </w:tcBorders>
            <w:vAlign w:val="center"/>
          </w:tcPr>
          <w:p w14:paraId="611B51EC" w14:textId="471DBF00" w:rsidR="00883035" w:rsidRPr="0095375C" w:rsidRDefault="00883035" w:rsidP="00883035">
            <w:pPr>
              <w:jc w:val="center"/>
              <w:rPr>
                <w:sz w:val="18"/>
                <w:szCs w:val="18"/>
                <w:lang w:val="lt-LT"/>
              </w:rPr>
            </w:pPr>
            <w:r w:rsidRPr="0095375C">
              <w:rPr>
                <w:color w:val="000000"/>
                <w:sz w:val="18"/>
                <w:szCs w:val="18"/>
                <w:lang w:val="lt-LT"/>
              </w:rPr>
              <w:t>100</w:t>
            </w:r>
          </w:p>
        </w:tc>
        <w:tc>
          <w:tcPr>
            <w:tcW w:w="302" w:type="pct"/>
            <w:tcBorders>
              <w:top w:val="single" w:sz="4" w:space="0" w:color="auto"/>
              <w:left w:val="single" w:sz="4" w:space="0" w:color="auto"/>
              <w:right w:val="single" w:sz="4" w:space="0" w:color="auto"/>
            </w:tcBorders>
            <w:vAlign w:val="center"/>
          </w:tcPr>
          <w:p w14:paraId="7022B787" w14:textId="5B3535CB" w:rsidR="00883035" w:rsidRPr="0095375C" w:rsidRDefault="00883035" w:rsidP="00883035">
            <w:pPr>
              <w:jc w:val="center"/>
              <w:rPr>
                <w:sz w:val="18"/>
                <w:szCs w:val="18"/>
                <w:lang w:val="lt-LT"/>
              </w:rPr>
            </w:pPr>
            <w:r w:rsidRPr="0095375C">
              <w:rPr>
                <w:color w:val="000000"/>
                <w:sz w:val="18"/>
                <w:szCs w:val="18"/>
                <w:lang w:val="lt-LT"/>
              </w:rPr>
              <w:t>67</w:t>
            </w:r>
          </w:p>
        </w:tc>
        <w:tc>
          <w:tcPr>
            <w:tcW w:w="304" w:type="pct"/>
            <w:tcBorders>
              <w:top w:val="single" w:sz="4" w:space="0" w:color="auto"/>
              <w:left w:val="single" w:sz="4" w:space="0" w:color="auto"/>
              <w:right w:val="single" w:sz="4" w:space="0" w:color="auto"/>
            </w:tcBorders>
            <w:vAlign w:val="center"/>
          </w:tcPr>
          <w:p w14:paraId="7EE7AC5A" w14:textId="235DA1F0" w:rsidR="00883035" w:rsidRPr="0095375C" w:rsidRDefault="00883035" w:rsidP="00883035">
            <w:pPr>
              <w:jc w:val="center"/>
              <w:rPr>
                <w:sz w:val="18"/>
                <w:szCs w:val="18"/>
                <w:lang w:val="lt-LT"/>
              </w:rPr>
            </w:pPr>
            <w:r w:rsidRPr="0095375C">
              <w:rPr>
                <w:color w:val="000000"/>
                <w:sz w:val="18"/>
                <w:szCs w:val="18"/>
                <w:lang w:val="lt-LT"/>
              </w:rPr>
              <w:t>33</w:t>
            </w:r>
          </w:p>
        </w:tc>
        <w:tc>
          <w:tcPr>
            <w:tcW w:w="303" w:type="pct"/>
            <w:tcBorders>
              <w:top w:val="single" w:sz="4" w:space="0" w:color="auto"/>
              <w:left w:val="single" w:sz="4" w:space="0" w:color="auto"/>
              <w:right w:val="nil"/>
            </w:tcBorders>
            <w:vAlign w:val="center"/>
          </w:tcPr>
          <w:p w14:paraId="18CBF1B5" w14:textId="46049CF8" w:rsidR="00883035" w:rsidRPr="0095375C" w:rsidRDefault="00883035" w:rsidP="00883035">
            <w:pPr>
              <w:jc w:val="center"/>
              <w:rPr>
                <w:sz w:val="18"/>
                <w:szCs w:val="18"/>
                <w:lang w:val="lt-LT"/>
              </w:rPr>
            </w:pPr>
            <w:r w:rsidRPr="0095375C">
              <w:rPr>
                <w:color w:val="000000"/>
                <w:sz w:val="18"/>
                <w:szCs w:val="18"/>
                <w:lang w:val="lt-LT"/>
              </w:rPr>
              <w:t>0</w:t>
            </w:r>
          </w:p>
        </w:tc>
        <w:tc>
          <w:tcPr>
            <w:tcW w:w="606" w:type="pct"/>
            <w:tcBorders>
              <w:top w:val="single" w:sz="4" w:space="0" w:color="auto"/>
              <w:left w:val="single" w:sz="4" w:space="0" w:color="auto"/>
              <w:right w:val="single" w:sz="4" w:space="0" w:color="auto"/>
            </w:tcBorders>
          </w:tcPr>
          <w:p w14:paraId="63046DB7" w14:textId="38EEB842" w:rsidR="00883035" w:rsidRPr="0095375C" w:rsidRDefault="00883035" w:rsidP="00883035">
            <w:pPr>
              <w:jc w:val="center"/>
              <w:rPr>
                <w:sz w:val="18"/>
                <w:szCs w:val="18"/>
                <w:lang w:val="lt-LT"/>
              </w:rPr>
            </w:pPr>
            <w:r w:rsidRPr="0095375C">
              <w:rPr>
                <w:sz w:val="18"/>
                <w:szCs w:val="18"/>
                <w:lang w:val="lt-LT"/>
              </w:rPr>
              <w:t>G / 0-1</w:t>
            </w:r>
          </w:p>
        </w:tc>
        <w:tc>
          <w:tcPr>
            <w:tcW w:w="681" w:type="pct"/>
            <w:tcBorders>
              <w:left w:val="single" w:sz="4" w:space="0" w:color="auto"/>
              <w:right w:val="single" w:sz="4" w:space="0" w:color="auto"/>
            </w:tcBorders>
            <w:vAlign w:val="center"/>
          </w:tcPr>
          <w:p w14:paraId="3BF1F1D4" w14:textId="77777777" w:rsidR="00883035" w:rsidRPr="0095375C" w:rsidRDefault="00883035" w:rsidP="00883035">
            <w:pPr>
              <w:jc w:val="center"/>
              <w:rPr>
                <w:sz w:val="18"/>
                <w:szCs w:val="18"/>
                <w:lang w:val="lt-LT"/>
              </w:rPr>
            </w:pPr>
          </w:p>
        </w:tc>
      </w:tr>
      <w:tr w:rsidR="00883035" w:rsidRPr="0095375C" w14:paraId="0BD94592" w14:textId="77777777" w:rsidTr="00A37740">
        <w:trPr>
          <w:trHeight w:val="20"/>
        </w:trPr>
        <w:tc>
          <w:tcPr>
            <w:tcW w:w="912" w:type="pct"/>
            <w:tcBorders>
              <w:top w:val="single" w:sz="4" w:space="0" w:color="auto"/>
              <w:left w:val="single" w:sz="4" w:space="0" w:color="auto"/>
              <w:bottom w:val="single" w:sz="4" w:space="0" w:color="auto"/>
              <w:right w:val="single" w:sz="4" w:space="0" w:color="auto"/>
            </w:tcBorders>
            <w:noWrap/>
            <w:vAlign w:val="center"/>
          </w:tcPr>
          <w:p w14:paraId="16BA9941" w14:textId="77777777" w:rsidR="00883035" w:rsidRPr="0095375C" w:rsidRDefault="00883035" w:rsidP="00883035">
            <w:pPr>
              <w:rPr>
                <w:b/>
                <w:sz w:val="16"/>
                <w:szCs w:val="16"/>
                <w:lang w:val="lt-LT"/>
              </w:rPr>
            </w:pPr>
            <w:r w:rsidRPr="0095375C">
              <w:rPr>
                <w:color w:val="BFBFBF"/>
                <w:sz w:val="16"/>
                <w:szCs w:val="16"/>
                <w:lang w:val="lt-LT"/>
              </w:rPr>
              <w:t>Kęstučio g.</w:t>
            </w:r>
          </w:p>
        </w:tc>
        <w:tc>
          <w:tcPr>
            <w:tcW w:w="1060" w:type="pct"/>
            <w:tcBorders>
              <w:top w:val="single" w:sz="4" w:space="0" w:color="auto"/>
              <w:left w:val="nil"/>
              <w:bottom w:val="single" w:sz="4" w:space="0" w:color="auto"/>
              <w:right w:val="single" w:sz="4" w:space="0" w:color="auto"/>
            </w:tcBorders>
            <w:vAlign w:val="center"/>
          </w:tcPr>
          <w:p w14:paraId="0F960A4A" w14:textId="1DB6F614" w:rsidR="00883035" w:rsidRPr="0095375C" w:rsidRDefault="00883035" w:rsidP="00883035">
            <w:pPr>
              <w:ind w:firstLine="147"/>
              <w:rPr>
                <w:sz w:val="18"/>
                <w:szCs w:val="18"/>
                <w:lang w:val="lt-LT"/>
              </w:rPr>
            </w:pPr>
            <w:r w:rsidRPr="0095375C">
              <w:rPr>
                <w:sz w:val="18"/>
                <w:szCs w:val="18"/>
                <w:lang w:val="lt-LT"/>
              </w:rPr>
              <w:t>Kenkėjai [2]</w:t>
            </w:r>
          </w:p>
        </w:tc>
        <w:tc>
          <w:tcPr>
            <w:tcW w:w="530" w:type="pct"/>
            <w:tcBorders>
              <w:top w:val="single" w:sz="4" w:space="0" w:color="auto"/>
              <w:left w:val="nil"/>
              <w:bottom w:val="single" w:sz="4" w:space="0" w:color="auto"/>
              <w:right w:val="single" w:sz="4" w:space="0" w:color="auto"/>
            </w:tcBorders>
            <w:vAlign w:val="center"/>
          </w:tcPr>
          <w:p w14:paraId="0A156ACA" w14:textId="77777777" w:rsidR="00883035" w:rsidRPr="0095375C" w:rsidRDefault="00883035" w:rsidP="00883035">
            <w:pPr>
              <w:jc w:val="center"/>
              <w:rPr>
                <w:sz w:val="18"/>
                <w:szCs w:val="18"/>
                <w:lang w:val="lt-LT"/>
              </w:rPr>
            </w:pPr>
            <w:r w:rsidRPr="0095375C">
              <w:rPr>
                <w:sz w:val="18"/>
                <w:szCs w:val="18"/>
                <w:lang w:val="lt-LT"/>
              </w:rPr>
              <w:t>0,67±0,67</w:t>
            </w:r>
          </w:p>
        </w:tc>
        <w:tc>
          <w:tcPr>
            <w:tcW w:w="302" w:type="pct"/>
            <w:tcBorders>
              <w:left w:val="nil"/>
              <w:right w:val="single" w:sz="4" w:space="0" w:color="auto"/>
            </w:tcBorders>
          </w:tcPr>
          <w:p w14:paraId="72AE79CF" w14:textId="77777777" w:rsidR="00883035" w:rsidRPr="0095375C" w:rsidRDefault="00883035" w:rsidP="00883035">
            <w:pPr>
              <w:jc w:val="center"/>
              <w:rPr>
                <w:sz w:val="18"/>
                <w:szCs w:val="18"/>
                <w:lang w:val="lt-LT"/>
              </w:rPr>
            </w:pPr>
          </w:p>
        </w:tc>
        <w:tc>
          <w:tcPr>
            <w:tcW w:w="302" w:type="pct"/>
            <w:tcBorders>
              <w:left w:val="single" w:sz="4" w:space="0" w:color="auto"/>
              <w:right w:val="single" w:sz="4" w:space="0" w:color="auto"/>
            </w:tcBorders>
          </w:tcPr>
          <w:p w14:paraId="2A83DD68" w14:textId="77777777" w:rsidR="00883035" w:rsidRPr="0095375C" w:rsidRDefault="00883035" w:rsidP="00883035">
            <w:pPr>
              <w:jc w:val="center"/>
              <w:rPr>
                <w:sz w:val="18"/>
                <w:szCs w:val="18"/>
                <w:lang w:val="lt-LT"/>
              </w:rPr>
            </w:pPr>
          </w:p>
        </w:tc>
        <w:tc>
          <w:tcPr>
            <w:tcW w:w="304" w:type="pct"/>
            <w:tcBorders>
              <w:left w:val="single" w:sz="4" w:space="0" w:color="auto"/>
              <w:right w:val="single" w:sz="4" w:space="0" w:color="auto"/>
            </w:tcBorders>
          </w:tcPr>
          <w:p w14:paraId="1FD1A524" w14:textId="77777777" w:rsidR="00883035" w:rsidRPr="0095375C" w:rsidRDefault="00883035" w:rsidP="00883035">
            <w:pPr>
              <w:jc w:val="center"/>
              <w:rPr>
                <w:sz w:val="18"/>
                <w:szCs w:val="18"/>
                <w:lang w:val="lt-LT"/>
              </w:rPr>
            </w:pPr>
          </w:p>
        </w:tc>
        <w:tc>
          <w:tcPr>
            <w:tcW w:w="303" w:type="pct"/>
            <w:tcBorders>
              <w:left w:val="single" w:sz="4" w:space="0" w:color="auto"/>
              <w:right w:val="nil"/>
            </w:tcBorders>
          </w:tcPr>
          <w:p w14:paraId="48B91F0F" w14:textId="77777777" w:rsidR="00883035" w:rsidRPr="0095375C" w:rsidRDefault="00883035" w:rsidP="00883035">
            <w:pPr>
              <w:jc w:val="center"/>
              <w:rPr>
                <w:sz w:val="18"/>
                <w:szCs w:val="18"/>
                <w:lang w:val="lt-LT"/>
              </w:rPr>
            </w:pPr>
          </w:p>
        </w:tc>
        <w:tc>
          <w:tcPr>
            <w:tcW w:w="606" w:type="pct"/>
            <w:tcBorders>
              <w:left w:val="single" w:sz="4" w:space="0" w:color="auto"/>
              <w:right w:val="single" w:sz="4" w:space="0" w:color="auto"/>
            </w:tcBorders>
          </w:tcPr>
          <w:p w14:paraId="00E95925" w14:textId="77777777" w:rsidR="00883035" w:rsidRPr="0095375C" w:rsidRDefault="00883035" w:rsidP="00883035">
            <w:pPr>
              <w:jc w:val="center"/>
              <w:rPr>
                <w:sz w:val="18"/>
                <w:szCs w:val="18"/>
                <w:lang w:val="lt-LT"/>
              </w:rPr>
            </w:pPr>
          </w:p>
        </w:tc>
        <w:tc>
          <w:tcPr>
            <w:tcW w:w="681" w:type="pct"/>
            <w:tcBorders>
              <w:left w:val="single" w:sz="4" w:space="0" w:color="auto"/>
              <w:right w:val="single" w:sz="4" w:space="0" w:color="auto"/>
            </w:tcBorders>
            <w:vAlign w:val="center"/>
          </w:tcPr>
          <w:p w14:paraId="130D99FD" w14:textId="77777777" w:rsidR="00883035" w:rsidRPr="0095375C" w:rsidRDefault="00883035" w:rsidP="00883035">
            <w:pPr>
              <w:jc w:val="center"/>
              <w:rPr>
                <w:sz w:val="18"/>
                <w:szCs w:val="18"/>
                <w:lang w:val="lt-LT"/>
              </w:rPr>
            </w:pPr>
          </w:p>
        </w:tc>
      </w:tr>
      <w:tr w:rsidR="00883035" w:rsidRPr="0095375C" w14:paraId="496EB660" w14:textId="77777777" w:rsidTr="00A37740">
        <w:trPr>
          <w:trHeight w:val="20"/>
        </w:trPr>
        <w:tc>
          <w:tcPr>
            <w:tcW w:w="912" w:type="pct"/>
            <w:tcBorders>
              <w:top w:val="single" w:sz="4" w:space="0" w:color="auto"/>
              <w:left w:val="single" w:sz="4" w:space="0" w:color="auto"/>
              <w:bottom w:val="single" w:sz="4" w:space="0" w:color="auto"/>
              <w:right w:val="single" w:sz="4" w:space="0" w:color="auto"/>
            </w:tcBorders>
            <w:noWrap/>
            <w:vAlign w:val="center"/>
          </w:tcPr>
          <w:p w14:paraId="294EBC08" w14:textId="77777777" w:rsidR="00883035" w:rsidRPr="0095375C" w:rsidRDefault="00883035" w:rsidP="00883035">
            <w:pPr>
              <w:rPr>
                <w:b/>
                <w:sz w:val="16"/>
                <w:szCs w:val="16"/>
                <w:lang w:val="lt-LT"/>
              </w:rPr>
            </w:pPr>
            <w:r w:rsidRPr="0095375C">
              <w:rPr>
                <w:color w:val="BFBFBF"/>
                <w:sz w:val="16"/>
                <w:szCs w:val="16"/>
                <w:lang w:val="lt-LT"/>
              </w:rPr>
              <w:t>Kęstučio g.</w:t>
            </w:r>
          </w:p>
        </w:tc>
        <w:tc>
          <w:tcPr>
            <w:tcW w:w="1060" w:type="pct"/>
            <w:tcBorders>
              <w:top w:val="single" w:sz="4" w:space="0" w:color="auto"/>
              <w:left w:val="nil"/>
              <w:bottom w:val="single" w:sz="4" w:space="0" w:color="auto"/>
              <w:right w:val="single" w:sz="4" w:space="0" w:color="auto"/>
            </w:tcBorders>
            <w:vAlign w:val="center"/>
          </w:tcPr>
          <w:p w14:paraId="4C9053C3" w14:textId="77777777" w:rsidR="00883035" w:rsidRPr="0095375C" w:rsidRDefault="00883035" w:rsidP="00883035">
            <w:pPr>
              <w:ind w:firstLine="147"/>
              <w:rPr>
                <w:sz w:val="18"/>
                <w:szCs w:val="18"/>
                <w:lang w:val="lt-LT"/>
              </w:rPr>
            </w:pPr>
            <w:r w:rsidRPr="0095375C">
              <w:rPr>
                <w:sz w:val="18"/>
                <w:szCs w:val="18"/>
                <w:lang w:val="lt-LT"/>
              </w:rPr>
              <w:t>Nekrozė</w:t>
            </w:r>
          </w:p>
        </w:tc>
        <w:tc>
          <w:tcPr>
            <w:tcW w:w="530" w:type="pct"/>
            <w:tcBorders>
              <w:top w:val="single" w:sz="4" w:space="0" w:color="auto"/>
              <w:left w:val="nil"/>
              <w:bottom w:val="single" w:sz="4" w:space="0" w:color="auto"/>
              <w:right w:val="single" w:sz="4" w:space="0" w:color="auto"/>
            </w:tcBorders>
            <w:vAlign w:val="center"/>
          </w:tcPr>
          <w:p w14:paraId="57EA41A8" w14:textId="77777777" w:rsidR="00883035" w:rsidRPr="0095375C" w:rsidRDefault="00883035" w:rsidP="00883035">
            <w:pPr>
              <w:jc w:val="center"/>
              <w:rPr>
                <w:sz w:val="18"/>
                <w:szCs w:val="18"/>
                <w:lang w:val="lt-LT"/>
              </w:rPr>
            </w:pPr>
            <w:r w:rsidRPr="0095375C">
              <w:rPr>
                <w:sz w:val="18"/>
                <w:szCs w:val="18"/>
                <w:lang w:val="lt-LT"/>
              </w:rPr>
              <w:t>0,67±0,33</w:t>
            </w:r>
          </w:p>
        </w:tc>
        <w:tc>
          <w:tcPr>
            <w:tcW w:w="302" w:type="pct"/>
            <w:tcBorders>
              <w:left w:val="nil"/>
              <w:bottom w:val="single" w:sz="4" w:space="0" w:color="auto"/>
              <w:right w:val="single" w:sz="4" w:space="0" w:color="auto"/>
            </w:tcBorders>
          </w:tcPr>
          <w:p w14:paraId="50E5BC12" w14:textId="77777777" w:rsidR="00883035" w:rsidRPr="0095375C" w:rsidRDefault="00883035" w:rsidP="00883035">
            <w:pPr>
              <w:jc w:val="center"/>
              <w:rPr>
                <w:sz w:val="18"/>
                <w:szCs w:val="18"/>
                <w:lang w:val="lt-LT"/>
              </w:rPr>
            </w:pPr>
          </w:p>
        </w:tc>
        <w:tc>
          <w:tcPr>
            <w:tcW w:w="302" w:type="pct"/>
            <w:tcBorders>
              <w:left w:val="single" w:sz="4" w:space="0" w:color="auto"/>
              <w:bottom w:val="single" w:sz="4" w:space="0" w:color="auto"/>
              <w:right w:val="single" w:sz="4" w:space="0" w:color="auto"/>
            </w:tcBorders>
          </w:tcPr>
          <w:p w14:paraId="186CE9EA" w14:textId="77777777" w:rsidR="00883035" w:rsidRPr="0095375C" w:rsidRDefault="00883035" w:rsidP="00883035">
            <w:pPr>
              <w:jc w:val="center"/>
              <w:rPr>
                <w:sz w:val="18"/>
                <w:szCs w:val="18"/>
                <w:lang w:val="lt-LT"/>
              </w:rPr>
            </w:pPr>
          </w:p>
        </w:tc>
        <w:tc>
          <w:tcPr>
            <w:tcW w:w="304" w:type="pct"/>
            <w:tcBorders>
              <w:left w:val="single" w:sz="4" w:space="0" w:color="auto"/>
              <w:bottom w:val="single" w:sz="4" w:space="0" w:color="auto"/>
              <w:right w:val="single" w:sz="4" w:space="0" w:color="auto"/>
            </w:tcBorders>
          </w:tcPr>
          <w:p w14:paraId="255674A6" w14:textId="77777777" w:rsidR="00883035" w:rsidRPr="0095375C" w:rsidRDefault="00883035" w:rsidP="00883035">
            <w:pPr>
              <w:jc w:val="center"/>
              <w:rPr>
                <w:sz w:val="18"/>
                <w:szCs w:val="18"/>
                <w:lang w:val="lt-LT"/>
              </w:rPr>
            </w:pPr>
          </w:p>
        </w:tc>
        <w:tc>
          <w:tcPr>
            <w:tcW w:w="303" w:type="pct"/>
            <w:tcBorders>
              <w:left w:val="single" w:sz="4" w:space="0" w:color="auto"/>
              <w:bottom w:val="single" w:sz="4" w:space="0" w:color="auto"/>
              <w:right w:val="nil"/>
            </w:tcBorders>
          </w:tcPr>
          <w:p w14:paraId="00C5D874" w14:textId="77777777" w:rsidR="00883035" w:rsidRPr="0095375C" w:rsidRDefault="00883035" w:rsidP="00883035">
            <w:pPr>
              <w:jc w:val="center"/>
              <w:rPr>
                <w:sz w:val="18"/>
                <w:szCs w:val="18"/>
                <w:lang w:val="lt-LT"/>
              </w:rPr>
            </w:pPr>
          </w:p>
        </w:tc>
        <w:tc>
          <w:tcPr>
            <w:tcW w:w="606" w:type="pct"/>
            <w:tcBorders>
              <w:left w:val="single" w:sz="4" w:space="0" w:color="auto"/>
              <w:bottom w:val="single" w:sz="4" w:space="0" w:color="auto"/>
              <w:right w:val="single" w:sz="4" w:space="0" w:color="auto"/>
            </w:tcBorders>
          </w:tcPr>
          <w:p w14:paraId="410D8CF1" w14:textId="77777777" w:rsidR="00883035" w:rsidRPr="0095375C" w:rsidRDefault="00883035" w:rsidP="00883035">
            <w:pPr>
              <w:jc w:val="center"/>
              <w:rPr>
                <w:sz w:val="18"/>
                <w:szCs w:val="18"/>
                <w:lang w:val="lt-LT"/>
              </w:rPr>
            </w:pPr>
          </w:p>
        </w:tc>
        <w:tc>
          <w:tcPr>
            <w:tcW w:w="681" w:type="pct"/>
            <w:tcBorders>
              <w:left w:val="single" w:sz="4" w:space="0" w:color="auto"/>
              <w:bottom w:val="single" w:sz="4" w:space="0" w:color="auto"/>
              <w:right w:val="single" w:sz="4" w:space="0" w:color="auto"/>
            </w:tcBorders>
            <w:vAlign w:val="center"/>
          </w:tcPr>
          <w:p w14:paraId="3FE4D93C" w14:textId="77777777" w:rsidR="00883035" w:rsidRPr="0095375C" w:rsidRDefault="00883035" w:rsidP="00883035">
            <w:pPr>
              <w:jc w:val="center"/>
              <w:rPr>
                <w:sz w:val="18"/>
                <w:szCs w:val="18"/>
                <w:lang w:val="lt-LT"/>
              </w:rPr>
            </w:pPr>
          </w:p>
        </w:tc>
      </w:tr>
      <w:tr w:rsidR="00883035" w:rsidRPr="0095375C" w14:paraId="25883E12" w14:textId="77777777" w:rsidTr="00A37740">
        <w:trPr>
          <w:trHeight w:val="20"/>
        </w:trPr>
        <w:tc>
          <w:tcPr>
            <w:tcW w:w="912" w:type="pct"/>
            <w:tcBorders>
              <w:top w:val="single" w:sz="4" w:space="0" w:color="auto"/>
              <w:left w:val="single" w:sz="4" w:space="0" w:color="auto"/>
              <w:bottom w:val="single" w:sz="4" w:space="0" w:color="auto"/>
              <w:right w:val="single" w:sz="4" w:space="0" w:color="auto"/>
            </w:tcBorders>
            <w:noWrap/>
            <w:vAlign w:val="center"/>
          </w:tcPr>
          <w:p w14:paraId="37576A13" w14:textId="77777777" w:rsidR="00883035" w:rsidRPr="0095375C" w:rsidRDefault="00883035" w:rsidP="00883035">
            <w:pPr>
              <w:rPr>
                <w:b/>
                <w:sz w:val="16"/>
                <w:szCs w:val="16"/>
                <w:lang w:val="lt-LT"/>
              </w:rPr>
            </w:pPr>
            <w:r w:rsidRPr="0095375C">
              <w:rPr>
                <w:b/>
                <w:sz w:val="16"/>
                <w:szCs w:val="16"/>
                <w:lang w:val="lt-LT"/>
              </w:rPr>
              <w:t>V.Krėvės pr.</w:t>
            </w:r>
          </w:p>
        </w:tc>
        <w:tc>
          <w:tcPr>
            <w:tcW w:w="1590" w:type="pct"/>
            <w:gridSpan w:val="2"/>
            <w:tcBorders>
              <w:top w:val="single" w:sz="4" w:space="0" w:color="auto"/>
              <w:left w:val="nil"/>
              <w:bottom w:val="single" w:sz="4" w:space="0" w:color="auto"/>
              <w:right w:val="single" w:sz="4" w:space="0" w:color="auto"/>
            </w:tcBorders>
            <w:vAlign w:val="center"/>
          </w:tcPr>
          <w:p w14:paraId="2F8D35A4" w14:textId="353B5528" w:rsidR="00883035" w:rsidRPr="0095375C" w:rsidRDefault="00883035" w:rsidP="00883035">
            <w:pPr>
              <w:rPr>
                <w:sz w:val="18"/>
                <w:szCs w:val="18"/>
                <w:lang w:val="lt-LT"/>
              </w:rPr>
            </w:pPr>
            <w:r w:rsidRPr="0095375C">
              <w:rPr>
                <w:b/>
                <w:sz w:val="18"/>
                <w:szCs w:val="18"/>
                <w:lang w:val="lt-LT"/>
              </w:rPr>
              <w:t>Liepa mažalapė 'Rancho', 32</w:t>
            </w:r>
          </w:p>
        </w:tc>
        <w:tc>
          <w:tcPr>
            <w:tcW w:w="302" w:type="pct"/>
            <w:tcBorders>
              <w:top w:val="single" w:sz="4" w:space="0" w:color="auto"/>
              <w:left w:val="nil"/>
              <w:right w:val="single" w:sz="4" w:space="0" w:color="auto"/>
            </w:tcBorders>
            <w:vAlign w:val="center"/>
          </w:tcPr>
          <w:p w14:paraId="574FAD24" w14:textId="6FC0B370" w:rsidR="00883035" w:rsidRPr="0095375C" w:rsidRDefault="00883035" w:rsidP="00883035">
            <w:pPr>
              <w:jc w:val="center"/>
              <w:rPr>
                <w:sz w:val="18"/>
                <w:szCs w:val="18"/>
                <w:lang w:val="lt-LT"/>
              </w:rPr>
            </w:pPr>
            <w:r w:rsidRPr="0095375C">
              <w:rPr>
                <w:color w:val="000000"/>
                <w:sz w:val="18"/>
                <w:szCs w:val="18"/>
                <w:lang w:val="lt-LT"/>
              </w:rPr>
              <w:t>97</w:t>
            </w:r>
          </w:p>
        </w:tc>
        <w:tc>
          <w:tcPr>
            <w:tcW w:w="302" w:type="pct"/>
            <w:tcBorders>
              <w:top w:val="single" w:sz="4" w:space="0" w:color="auto"/>
              <w:left w:val="single" w:sz="4" w:space="0" w:color="auto"/>
              <w:right w:val="single" w:sz="4" w:space="0" w:color="auto"/>
            </w:tcBorders>
            <w:vAlign w:val="center"/>
          </w:tcPr>
          <w:p w14:paraId="26B232BE" w14:textId="4EB0BFDB" w:rsidR="00883035" w:rsidRPr="0095375C" w:rsidRDefault="00883035" w:rsidP="00883035">
            <w:pPr>
              <w:jc w:val="center"/>
              <w:rPr>
                <w:sz w:val="18"/>
                <w:szCs w:val="18"/>
                <w:lang w:val="lt-LT"/>
              </w:rPr>
            </w:pPr>
            <w:r w:rsidRPr="0095375C">
              <w:rPr>
                <w:color w:val="000000"/>
                <w:sz w:val="18"/>
                <w:szCs w:val="18"/>
                <w:lang w:val="lt-LT"/>
              </w:rPr>
              <w:t>25</w:t>
            </w:r>
          </w:p>
        </w:tc>
        <w:tc>
          <w:tcPr>
            <w:tcW w:w="304" w:type="pct"/>
            <w:tcBorders>
              <w:top w:val="single" w:sz="4" w:space="0" w:color="auto"/>
              <w:left w:val="single" w:sz="4" w:space="0" w:color="auto"/>
              <w:right w:val="single" w:sz="4" w:space="0" w:color="auto"/>
            </w:tcBorders>
            <w:vAlign w:val="center"/>
          </w:tcPr>
          <w:p w14:paraId="1D5175BF" w14:textId="6DBD0B40" w:rsidR="00883035" w:rsidRPr="0095375C" w:rsidRDefault="00883035" w:rsidP="00883035">
            <w:pPr>
              <w:jc w:val="center"/>
              <w:rPr>
                <w:sz w:val="18"/>
                <w:szCs w:val="18"/>
                <w:lang w:val="lt-LT"/>
              </w:rPr>
            </w:pPr>
            <w:r w:rsidRPr="0095375C">
              <w:rPr>
                <w:color w:val="000000"/>
                <w:sz w:val="18"/>
                <w:szCs w:val="18"/>
                <w:lang w:val="lt-LT"/>
              </w:rPr>
              <w:t>31</w:t>
            </w:r>
          </w:p>
        </w:tc>
        <w:tc>
          <w:tcPr>
            <w:tcW w:w="303" w:type="pct"/>
            <w:tcBorders>
              <w:top w:val="single" w:sz="4" w:space="0" w:color="auto"/>
              <w:left w:val="single" w:sz="4" w:space="0" w:color="auto"/>
              <w:right w:val="nil"/>
            </w:tcBorders>
            <w:vAlign w:val="center"/>
          </w:tcPr>
          <w:p w14:paraId="591EE83E" w14:textId="08657629" w:rsidR="00883035" w:rsidRPr="0095375C" w:rsidRDefault="00883035" w:rsidP="00883035">
            <w:pPr>
              <w:jc w:val="center"/>
              <w:rPr>
                <w:sz w:val="18"/>
                <w:szCs w:val="18"/>
                <w:lang w:val="lt-LT"/>
              </w:rPr>
            </w:pPr>
            <w:r w:rsidRPr="0095375C">
              <w:rPr>
                <w:color w:val="000000"/>
                <w:sz w:val="18"/>
                <w:szCs w:val="18"/>
                <w:lang w:val="lt-LT"/>
              </w:rPr>
              <w:t>41</w:t>
            </w:r>
          </w:p>
        </w:tc>
        <w:tc>
          <w:tcPr>
            <w:tcW w:w="606" w:type="pct"/>
            <w:tcBorders>
              <w:top w:val="single" w:sz="4" w:space="0" w:color="auto"/>
              <w:left w:val="single" w:sz="4" w:space="0" w:color="auto"/>
              <w:right w:val="single" w:sz="4" w:space="0" w:color="auto"/>
            </w:tcBorders>
          </w:tcPr>
          <w:p w14:paraId="11C073C9" w14:textId="77777777" w:rsidR="00883035" w:rsidRPr="0095375C" w:rsidRDefault="00883035" w:rsidP="00883035">
            <w:pPr>
              <w:jc w:val="center"/>
              <w:rPr>
                <w:sz w:val="18"/>
                <w:szCs w:val="18"/>
                <w:lang w:val="lt-LT"/>
              </w:rPr>
            </w:pPr>
          </w:p>
        </w:tc>
        <w:tc>
          <w:tcPr>
            <w:tcW w:w="681" w:type="pct"/>
            <w:tcBorders>
              <w:top w:val="single" w:sz="4" w:space="0" w:color="auto"/>
              <w:left w:val="single" w:sz="4" w:space="0" w:color="auto"/>
              <w:right w:val="single" w:sz="4" w:space="0" w:color="auto"/>
            </w:tcBorders>
            <w:vAlign w:val="center"/>
          </w:tcPr>
          <w:p w14:paraId="1F2690A8" w14:textId="3AFB71E9" w:rsidR="00883035" w:rsidRPr="0095375C" w:rsidRDefault="00883035" w:rsidP="00883035">
            <w:pPr>
              <w:jc w:val="center"/>
              <w:rPr>
                <w:sz w:val="18"/>
                <w:szCs w:val="18"/>
                <w:lang w:val="lt-LT"/>
              </w:rPr>
            </w:pPr>
            <w:r w:rsidRPr="0095375C">
              <w:rPr>
                <w:sz w:val="18"/>
                <w:szCs w:val="18"/>
                <w:lang w:val="lt-LT"/>
              </w:rPr>
              <w:t>1-2 m pločio</w:t>
            </w:r>
          </w:p>
        </w:tc>
      </w:tr>
      <w:tr w:rsidR="00883035" w:rsidRPr="0095375C" w14:paraId="1027DE1E" w14:textId="77777777" w:rsidTr="00A37740">
        <w:trPr>
          <w:trHeight w:val="20"/>
        </w:trPr>
        <w:tc>
          <w:tcPr>
            <w:tcW w:w="912" w:type="pct"/>
            <w:tcBorders>
              <w:top w:val="single" w:sz="4" w:space="0" w:color="auto"/>
              <w:left w:val="single" w:sz="4" w:space="0" w:color="auto"/>
              <w:bottom w:val="single" w:sz="4" w:space="0" w:color="auto"/>
              <w:right w:val="single" w:sz="4" w:space="0" w:color="auto"/>
            </w:tcBorders>
            <w:noWrap/>
            <w:vAlign w:val="center"/>
          </w:tcPr>
          <w:p w14:paraId="76C2057D" w14:textId="77777777" w:rsidR="00883035" w:rsidRPr="0095375C" w:rsidRDefault="00883035" w:rsidP="00883035">
            <w:pPr>
              <w:rPr>
                <w:b/>
                <w:sz w:val="16"/>
                <w:szCs w:val="16"/>
                <w:lang w:val="lt-LT"/>
              </w:rPr>
            </w:pPr>
            <w:r w:rsidRPr="0095375C">
              <w:rPr>
                <w:color w:val="BFBFBF"/>
                <w:sz w:val="16"/>
                <w:szCs w:val="16"/>
                <w:lang w:val="lt-LT"/>
              </w:rPr>
              <w:t>V.Krėvės pr.</w:t>
            </w:r>
          </w:p>
        </w:tc>
        <w:tc>
          <w:tcPr>
            <w:tcW w:w="1060" w:type="pct"/>
            <w:tcBorders>
              <w:top w:val="single" w:sz="4" w:space="0" w:color="auto"/>
              <w:left w:val="nil"/>
              <w:bottom w:val="single" w:sz="4" w:space="0" w:color="auto"/>
              <w:right w:val="single" w:sz="4" w:space="0" w:color="auto"/>
            </w:tcBorders>
            <w:vAlign w:val="center"/>
          </w:tcPr>
          <w:p w14:paraId="0C597B28" w14:textId="77777777" w:rsidR="00883035" w:rsidRPr="0095375C" w:rsidRDefault="00883035" w:rsidP="00883035">
            <w:pPr>
              <w:ind w:firstLine="147"/>
              <w:rPr>
                <w:sz w:val="18"/>
                <w:szCs w:val="18"/>
                <w:lang w:val="lt-LT"/>
              </w:rPr>
            </w:pPr>
            <w:r w:rsidRPr="0095375C">
              <w:rPr>
                <w:sz w:val="18"/>
                <w:szCs w:val="18"/>
                <w:lang w:val="lt-LT"/>
              </w:rPr>
              <w:t>Defoliacija</w:t>
            </w:r>
          </w:p>
        </w:tc>
        <w:tc>
          <w:tcPr>
            <w:tcW w:w="530" w:type="pct"/>
            <w:tcBorders>
              <w:top w:val="single" w:sz="4" w:space="0" w:color="auto"/>
              <w:left w:val="nil"/>
              <w:bottom w:val="single" w:sz="4" w:space="0" w:color="auto"/>
              <w:right w:val="single" w:sz="4" w:space="0" w:color="auto"/>
            </w:tcBorders>
            <w:vAlign w:val="center"/>
          </w:tcPr>
          <w:p w14:paraId="5FD672FD" w14:textId="77777777" w:rsidR="00883035" w:rsidRPr="0095375C" w:rsidRDefault="00883035" w:rsidP="00883035">
            <w:pPr>
              <w:jc w:val="center"/>
              <w:rPr>
                <w:sz w:val="18"/>
                <w:szCs w:val="18"/>
                <w:lang w:val="lt-LT"/>
              </w:rPr>
            </w:pPr>
            <w:r w:rsidRPr="0095375C">
              <w:rPr>
                <w:sz w:val="18"/>
                <w:szCs w:val="18"/>
                <w:lang w:val="lt-LT"/>
              </w:rPr>
              <w:t>2,06±0,16</w:t>
            </w:r>
          </w:p>
        </w:tc>
        <w:tc>
          <w:tcPr>
            <w:tcW w:w="302" w:type="pct"/>
            <w:tcBorders>
              <w:left w:val="nil"/>
              <w:right w:val="single" w:sz="4" w:space="0" w:color="auto"/>
            </w:tcBorders>
          </w:tcPr>
          <w:p w14:paraId="41063C5C" w14:textId="77777777" w:rsidR="00883035" w:rsidRPr="0095375C" w:rsidRDefault="00883035" w:rsidP="00883035">
            <w:pPr>
              <w:jc w:val="center"/>
              <w:rPr>
                <w:sz w:val="18"/>
                <w:szCs w:val="18"/>
                <w:lang w:val="lt-LT"/>
              </w:rPr>
            </w:pPr>
          </w:p>
        </w:tc>
        <w:tc>
          <w:tcPr>
            <w:tcW w:w="302" w:type="pct"/>
            <w:tcBorders>
              <w:left w:val="single" w:sz="4" w:space="0" w:color="auto"/>
              <w:right w:val="single" w:sz="4" w:space="0" w:color="auto"/>
            </w:tcBorders>
          </w:tcPr>
          <w:p w14:paraId="27467735" w14:textId="77777777" w:rsidR="00883035" w:rsidRPr="0095375C" w:rsidRDefault="00883035" w:rsidP="00883035">
            <w:pPr>
              <w:jc w:val="center"/>
              <w:rPr>
                <w:sz w:val="18"/>
                <w:szCs w:val="18"/>
                <w:lang w:val="lt-LT"/>
              </w:rPr>
            </w:pPr>
          </w:p>
        </w:tc>
        <w:tc>
          <w:tcPr>
            <w:tcW w:w="304" w:type="pct"/>
            <w:tcBorders>
              <w:left w:val="single" w:sz="4" w:space="0" w:color="auto"/>
              <w:right w:val="single" w:sz="4" w:space="0" w:color="auto"/>
            </w:tcBorders>
          </w:tcPr>
          <w:p w14:paraId="5557E14D" w14:textId="77777777" w:rsidR="00883035" w:rsidRPr="0095375C" w:rsidRDefault="00883035" w:rsidP="00883035">
            <w:pPr>
              <w:jc w:val="center"/>
              <w:rPr>
                <w:sz w:val="18"/>
                <w:szCs w:val="18"/>
                <w:lang w:val="lt-LT"/>
              </w:rPr>
            </w:pPr>
          </w:p>
        </w:tc>
        <w:tc>
          <w:tcPr>
            <w:tcW w:w="303" w:type="pct"/>
            <w:tcBorders>
              <w:left w:val="single" w:sz="4" w:space="0" w:color="auto"/>
              <w:right w:val="nil"/>
            </w:tcBorders>
          </w:tcPr>
          <w:p w14:paraId="276B37E4" w14:textId="77777777" w:rsidR="00883035" w:rsidRPr="0095375C" w:rsidRDefault="00883035" w:rsidP="00883035">
            <w:pPr>
              <w:jc w:val="center"/>
              <w:rPr>
                <w:sz w:val="18"/>
                <w:szCs w:val="18"/>
                <w:lang w:val="lt-LT"/>
              </w:rPr>
            </w:pPr>
          </w:p>
        </w:tc>
        <w:tc>
          <w:tcPr>
            <w:tcW w:w="606" w:type="pct"/>
            <w:tcBorders>
              <w:left w:val="single" w:sz="4" w:space="0" w:color="auto"/>
              <w:right w:val="single" w:sz="4" w:space="0" w:color="auto"/>
            </w:tcBorders>
          </w:tcPr>
          <w:p w14:paraId="574BF567" w14:textId="77777777" w:rsidR="00883035" w:rsidRPr="0095375C" w:rsidRDefault="00883035" w:rsidP="00883035">
            <w:pPr>
              <w:jc w:val="center"/>
              <w:rPr>
                <w:sz w:val="18"/>
                <w:szCs w:val="18"/>
                <w:lang w:val="lt-LT"/>
              </w:rPr>
            </w:pPr>
          </w:p>
        </w:tc>
        <w:tc>
          <w:tcPr>
            <w:tcW w:w="681" w:type="pct"/>
            <w:tcBorders>
              <w:left w:val="single" w:sz="4" w:space="0" w:color="auto"/>
              <w:right w:val="single" w:sz="4" w:space="0" w:color="auto"/>
            </w:tcBorders>
            <w:vAlign w:val="center"/>
          </w:tcPr>
          <w:p w14:paraId="18124683" w14:textId="2D6E8250" w:rsidR="00883035" w:rsidRPr="0095375C" w:rsidRDefault="00883035" w:rsidP="00883035">
            <w:pPr>
              <w:jc w:val="center"/>
              <w:rPr>
                <w:sz w:val="18"/>
                <w:szCs w:val="18"/>
                <w:lang w:val="lt-LT"/>
              </w:rPr>
            </w:pPr>
            <w:r w:rsidRPr="0095375C">
              <w:rPr>
                <w:sz w:val="18"/>
                <w:szCs w:val="18"/>
                <w:lang w:val="lt-LT"/>
              </w:rPr>
              <w:t>žalioji</w:t>
            </w:r>
          </w:p>
        </w:tc>
      </w:tr>
      <w:tr w:rsidR="00883035" w:rsidRPr="0095375C" w14:paraId="7F0E0F4F" w14:textId="77777777" w:rsidTr="00A37740">
        <w:trPr>
          <w:trHeight w:val="20"/>
        </w:trPr>
        <w:tc>
          <w:tcPr>
            <w:tcW w:w="912" w:type="pct"/>
            <w:tcBorders>
              <w:top w:val="single" w:sz="4" w:space="0" w:color="auto"/>
              <w:left w:val="single" w:sz="4" w:space="0" w:color="auto"/>
              <w:bottom w:val="single" w:sz="4" w:space="0" w:color="auto"/>
              <w:right w:val="single" w:sz="4" w:space="0" w:color="auto"/>
            </w:tcBorders>
            <w:noWrap/>
            <w:vAlign w:val="center"/>
          </w:tcPr>
          <w:p w14:paraId="6480E629" w14:textId="77777777" w:rsidR="00883035" w:rsidRPr="0095375C" w:rsidRDefault="00883035" w:rsidP="00883035">
            <w:pPr>
              <w:rPr>
                <w:b/>
                <w:sz w:val="16"/>
                <w:szCs w:val="16"/>
                <w:lang w:val="lt-LT"/>
              </w:rPr>
            </w:pPr>
            <w:r w:rsidRPr="0095375C">
              <w:rPr>
                <w:color w:val="BFBFBF"/>
                <w:sz w:val="16"/>
                <w:szCs w:val="16"/>
                <w:lang w:val="lt-LT"/>
              </w:rPr>
              <w:t>V.Krėvės pr.</w:t>
            </w:r>
          </w:p>
        </w:tc>
        <w:tc>
          <w:tcPr>
            <w:tcW w:w="1060" w:type="pct"/>
            <w:tcBorders>
              <w:top w:val="single" w:sz="4" w:space="0" w:color="auto"/>
              <w:left w:val="nil"/>
              <w:bottom w:val="single" w:sz="4" w:space="0" w:color="auto"/>
              <w:right w:val="single" w:sz="4" w:space="0" w:color="auto"/>
            </w:tcBorders>
            <w:vAlign w:val="center"/>
          </w:tcPr>
          <w:p w14:paraId="400A94C0" w14:textId="77777777" w:rsidR="00883035" w:rsidRPr="0095375C" w:rsidRDefault="00883035" w:rsidP="00883035">
            <w:pPr>
              <w:ind w:firstLine="147"/>
              <w:rPr>
                <w:sz w:val="18"/>
                <w:szCs w:val="18"/>
                <w:lang w:val="lt-LT"/>
              </w:rPr>
            </w:pPr>
            <w:r w:rsidRPr="0095375C">
              <w:rPr>
                <w:sz w:val="18"/>
                <w:szCs w:val="18"/>
                <w:lang w:val="lt-LT"/>
              </w:rPr>
              <w:t>Dechromacija</w:t>
            </w:r>
          </w:p>
        </w:tc>
        <w:tc>
          <w:tcPr>
            <w:tcW w:w="530" w:type="pct"/>
            <w:tcBorders>
              <w:top w:val="single" w:sz="4" w:space="0" w:color="auto"/>
              <w:left w:val="nil"/>
              <w:bottom w:val="single" w:sz="4" w:space="0" w:color="auto"/>
              <w:right w:val="single" w:sz="4" w:space="0" w:color="auto"/>
            </w:tcBorders>
            <w:vAlign w:val="center"/>
          </w:tcPr>
          <w:p w14:paraId="70F96C21" w14:textId="77777777" w:rsidR="00883035" w:rsidRPr="0095375C" w:rsidRDefault="00883035" w:rsidP="00883035">
            <w:pPr>
              <w:jc w:val="center"/>
              <w:rPr>
                <w:sz w:val="18"/>
                <w:szCs w:val="18"/>
                <w:lang w:val="lt-LT"/>
              </w:rPr>
            </w:pPr>
            <w:r w:rsidRPr="0095375C">
              <w:rPr>
                <w:sz w:val="18"/>
                <w:szCs w:val="18"/>
                <w:lang w:val="lt-LT"/>
              </w:rPr>
              <w:t>0,03±0,03</w:t>
            </w:r>
          </w:p>
        </w:tc>
        <w:tc>
          <w:tcPr>
            <w:tcW w:w="302" w:type="pct"/>
            <w:tcBorders>
              <w:left w:val="nil"/>
              <w:right w:val="single" w:sz="4" w:space="0" w:color="auto"/>
            </w:tcBorders>
          </w:tcPr>
          <w:p w14:paraId="2BB61AC9" w14:textId="77777777" w:rsidR="00883035" w:rsidRPr="0095375C" w:rsidRDefault="00883035" w:rsidP="00883035">
            <w:pPr>
              <w:jc w:val="center"/>
              <w:rPr>
                <w:sz w:val="18"/>
                <w:szCs w:val="18"/>
                <w:lang w:val="lt-LT"/>
              </w:rPr>
            </w:pPr>
          </w:p>
        </w:tc>
        <w:tc>
          <w:tcPr>
            <w:tcW w:w="302" w:type="pct"/>
            <w:tcBorders>
              <w:left w:val="single" w:sz="4" w:space="0" w:color="auto"/>
              <w:right w:val="single" w:sz="4" w:space="0" w:color="auto"/>
            </w:tcBorders>
          </w:tcPr>
          <w:p w14:paraId="042E60F9" w14:textId="77777777" w:rsidR="00883035" w:rsidRPr="0095375C" w:rsidRDefault="00883035" w:rsidP="00883035">
            <w:pPr>
              <w:jc w:val="center"/>
              <w:rPr>
                <w:sz w:val="18"/>
                <w:szCs w:val="18"/>
                <w:lang w:val="lt-LT"/>
              </w:rPr>
            </w:pPr>
          </w:p>
        </w:tc>
        <w:tc>
          <w:tcPr>
            <w:tcW w:w="304" w:type="pct"/>
            <w:tcBorders>
              <w:left w:val="single" w:sz="4" w:space="0" w:color="auto"/>
              <w:right w:val="single" w:sz="4" w:space="0" w:color="auto"/>
            </w:tcBorders>
          </w:tcPr>
          <w:p w14:paraId="024ADCAB" w14:textId="77777777" w:rsidR="00883035" w:rsidRPr="0095375C" w:rsidRDefault="00883035" w:rsidP="00883035">
            <w:pPr>
              <w:jc w:val="center"/>
              <w:rPr>
                <w:sz w:val="18"/>
                <w:szCs w:val="18"/>
                <w:lang w:val="lt-LT"/>
              </w:rPr>
            </w:pPr>
          </w:p>
        </w:tc>
        <w:tc>
          <w:tcPr>
            <w:tcW w:w="303" w:type="pct"/>
            <w:tcBorders>
              <w:left w:val="single" w:sz="4" w:space="0" w:color="auto"/>
              <w:right w:val="nil"/>
            </w:tcBorders>
          </w:tcPr>
          <w:p w14:paraId="0D00460B" w14:textId="77777777" w:rsidR="00883035" w:rsidRPr="0095375C" w:rsidRDefault="00883035" w:rsidP="00883035">
            <w:pPr>
              <w:jc w:val="center"/>
              <w:rPr>
                <w:sz w:val="18"/>
                <w:szCs w:val="18"/>
                <w:lang w:val="lt-LT"/>
              </w:rPr>
            </w:pPr>
          </w:p>
        </w:tc>
        <w:tc>
          <w:tcPr>
            <w:tcW w:w="606" w:type="pct"/>
            <w:tcBorders>
              <w:left w:val="single" w:sz="4" w:space="0" w:color="auto"/>
              <w:right w:val="single" w:sz="4" w:space="0" w:color="auto"/>
            </w:tcBorders>
          </w:tcPr>
          <w:p w14:paraId="5E8BD722" w14:textId="77777777" w:rsidR="00883035" w:rsidRPr="0095375C" w:rsidRDefault="00883035" w:rsidP="00883035">
            <w:pPr>
              <w:jc w:val="center"/>
              <w:rPr>
                <w:sz w:val="18"/>
                <w:szCs w:val="18"/>
                <w:lang w:val="lt-LT"/>
              </w:rPr>
            </w:pPr>
          </w:p>
        </w:tc>
        <w:tc>
          <w:tcPr>
            <w:tcW w:w="681" w:type="pct"/>
            <w:tcBorders>
              <w:left w:val="single" w:sz="4" w:space="0" w:color="auto"/>
              <w:right w:val="single" w:sz="4" w:space="0" w:color="auto"/>
            </w:tcBorders>
            <w:vAlign w:val="center"/>
          </w:tcPr>
          <w:p w14:paraId="35C91A98" w14:textId="1C9A6F3D" w:rsidR="00883035" w:rsidRPr="0095375C" w:rsidRDefault="00883035" w:rsidP="00883035">
            <w:pPr>
              <w:jc w:val="center"/>
              <w:rPr>
                <w:sz w:val="18"/>
                <w:szCs w:val="18"/>
                <w:lang w:val="lt-LT"/>
              </w:rPr>
            </w:pPr>
            <w:r w:rsidRPr="0095375C">
              <w:rPr>
                <w:sz w:val="18"/>
                <w:szCs w:val="18"/>
                <w:lang w:val="lt-LT"/>
              </w:rPr>
              <w:t>juosta /</w:t>
            </w:r>
          </w:p>
        </w:tc>
      </w:tr>
      <w:tr w:rsidR="00883035" w:rsidRPr="0095375C" w14:paraId="30D6C745" w14:textId="77777777" w:rsidTr="00A37740">
        <w:trPr>
          <w:trHeight w:val="20"/>
        </w:trPr>
        <w:tc>
          <w:tcPr>
            <w:tcW w:w="912" w:type="pct"/>
            <w:tcBorders>
              <w:top w:val="single" w:sz="4" w:space="0" w:color="auto"/>
              <w:left w:val="single" w:sz="4" w:space="0" w:color="auto"/>
              <w:bottom w:val="single" w:sz="4" w:space="0" w:color="auto"/>
              <w:right w:val="single" w:sz="4" w:space="0" w:color="auto"/>
            </w:tcBorders>
            <w:noWrap/>
            <w:vAlign w:val="center"/>
          </w:tcPr>
          <w:p w14:paraId="596E3E96" w14:textId="77777777" w:rsidR="00883035" w:rsidRPr="0095375C" w:rsidRDefault="00883035" w:rsidP="00883035">
            <w:pPr>
              <w:rPr>
                <w:b/>
                <w:sz w:val="16"/>
                <w:szCs w:val="16"/>
                <w:lang w:val="lt-LT"/>
              </w:rPr>
            </w:pPr>
            <w:r w:rsidRPr="0095375C">
              <w:rPr>
                <w:color w:val="BFBFBF"/>
                <w:sz w:val="16"/>
                <w:szCs w:val="16"/>
                <w:lang w:val="lt-LT"/>
              </w:rPr>
              <w:t>V.Krėvės pr.</w:t>
            </w:r>
          </w:p>
        </w:tc>
        <w:tc>
          <w:tcPr>
            <w:tcW w:w="1060" w:type="pct"/>
            <w:tcBorders>
              <w:top w:val="single" w:sz="4" w:space="0" w:color="auto"/>
              <w:left w:val="nil"/>
              <w:bottom w:val="single" w:sz="4" w:space="0" w:color="auto"/>
              <w:right w:val="single" w:sz="4" w:space="0" w:color="auto"/>
            </w:tcBorders>
            <w:vAlign w:val="center"/>
          </w:tcPr>
          <w:p w14:paraId="7563E81D" w14:textId="7D8B42C4" w:rsidR="00883035" w:rsidRPr="0095375C" w:rsidRDefault="00883035" w:rsidP="00883035">
            <w:pPr>
              <w:ind w:firstLine="147"/>
              <w:rPr>
                <w:sz w:val="18"/>
                <w:szCs w:val="18"/>
                <w:lang w:val="lt-LT"/>
              </w:rPr>
            </w:pPr>
            <w:r w:rsidRPr="0095375C">
              <w:rPr>
                <w:sz w:val="18"/>
                <w:szCs w:val="18"/>
                <w:lang w:val="lt-LT"/>
              </w:rPr>
              <w:t>Kenkėjai [1,2,3,5]</w:t>
            </w:r>
          </w:p>
        </w:tc>
        <w:tc>
          <w:tcPr>
            <w:tcW w:w="530" w:type="pct"/>
            <w:tcBorders>
              <w:top w:val="single" w:sz="4" w:space="0" w:color="auto"/>
              <w:left w:val="nil"/>
              <w:bottom w:val="single" w:sz="4" w:space="0" w:color="auto"/>
              <w:right w:val="single" w:sz="4" w:space="0" w:color="auto"/>
            </w:tcBorders>
            <w:vAlign w:val="center"/>
          </w:tcPr>
          <w:p w14:paraId="14CCA8C2" w14:textId="77777777" w:rsidR="00883035" w:rsidRPr="0095375C" w:rsidRDefault="00883035" w:rsidP="00883035">
            <w:pPr>
              <w:jc w:val="center"/>
              <w:rPr>
                <w:sz w:val="18"/>
                <w:szCs w:val="18"/>
                <w:lang w:val="lt-LT"/>
              </w:rPr>
            </w:pPr>
            <w:r w:rsidRPr="0095375C">
              <w:rPr>
                <w:sz w:val="18"/>
                <w:szCs w:val="18"/>
                <w:lang w:val="lt-LT"/>
              </w:rPr>
              <w:t>0,75±0,09</w:t>
            </w:r>
          </w:p>
        </w:tc>
        <w:tc>
          <w:tcPr>
            <w:tcW w:w="302" w:type="pct"/>
            <w:tcBorders>
              <w:left w:val="nil"/>
              <w:right w:val="single" w:sz="4" w:space="0" w:color="auto"/>
            </w:tcBorders>
          </w:tcPr>
          <w:p w14:paraId="0A72D6A6" w14:textId="77777777" w:rsidR="00883035" w:rsidRPr="0095375C" w:rsidRDefault="00883035" w:rsidP="00883035">
            <w:pPr>
              <w:jc w:val="center"/>
              <w:rPr>
                <w:sz w:val="18"/>
                <w:szCs w:val="18"/>
                <w:lang w:val="lt-LT"/>
              </w:rPr>
            </w:pPr>
          </w:p>
        </w:tc>
        <w:tc>
          <w:tcPr>
            <w:tcW w:w="302" w:type="pct"/>
            <w:tcBorders>
              <w:left w:val="single" w:sz="4" w:space="0" w:color="auto"/>
              <w:right w:val="single" w:sz="4" w:space="0" w:color="auto"/>
            </w:tcBorders>
          </w:tcPr>
          <w:p w14:paraId="72A14C4F" w14:textId="77777777" w:rsidR="00883035" w:rsidRPr="0095375C" w:rsidRDefault="00883035" w:rsidP="00883035">
            <w:pPr>
              <w:jc w:val="center"/>
              <w:rPr>
                <w:sz w:val="18"/>
                <w:szCs w:val="18"/>
                <w:lang w:val="lt-LT"/>
              </w:rPr>
            </w:pPr>
          </w:p>
        </w:tc>
        <w:tc>
          <w:tcPr>
            <w:tcW w:w="304" w:type="pct"/>
            <w:tcBorders>
              <w:left w:val="single" w:sz="4" w:space="0" w:color="auto"/>
              <w:right w:val="single" w:sz="4" w:space="0" w:color="auto"/>
            </w:tcBorders>
          </w:tcPr>
          <w:p w14:paraId="30F960C5" w14:textId="77777777" w:rsidR="00883035" w:rsidRPr="0095375C" w:rsidRDefault="00883035" w:rsidP="00883035">
            <w:pPr>
              <w:jc w:val="center"/>
              <w:rPr>
                <w:sz w:val="18"/>
                <w:szCs w:val="18"/>
                <w:lang w:val="lt-LT"/>
              </w:rPr>
            </w:pPr>
          </w:p>
        </w:tc>
        <w:tc>
          <w:tcPr>
            <w:tcW w:w="303" w:type="pct"/>
            <w:tcBorders>
              <w:left w:val="single" w:sz="4" w:space="0" w:color="auto"/>
              <w:right w:val="nil"/>
            </w:tcBorders>
          </w:tcPr>
          <w:p w14:paraId="6A0238F6" w14:textId="77777777" w:rsidR="00883035" w:rsidRPr="0095375C" w:rsidRDefault="00883035" w:rsidP="00883035">
            <w:pPr>
              <w:jc w:val="center"/>
              <w:rPr>
                <w:sz w:val="18"/>
                <w:szCs w:val="18"/>
                <w:lang w:val="lt-LT"/>
              </w:rPr>
            </w:pPr>
          </w:p>
        </w:tc>
        <w:tc>
          <w:tcPr>
            <w:tcW w:w="606" w:type="pct"/>
            <w:tcBorders>
              <w:left w:val="single" w:sz="4" w:space="0" w:color="auto"/>
              <w:right w:val="single" w:sz="4" w:space="0" w:color="auto"/>
            </w:tcBorders>
          </w:tcPr>
          <w:p w14:paraId="72501593" w14:textId="77777777" w:rsidR="00883035" w:rsidRPr="0095375C" w:rsidRDefault="00883035" w:rsidP="00883035">
            <w:pPr>
              <w:jc w:val="center"/>
              <w:rPr>
                <w:sz w:val="18"/>
                <w:szCs w:val="18"/>
                <w:lang w:val="lt-LT"/>
              </w:rPr>
            </w:pPr>
          </w:p>
        </w:tc>
        <w:tc>
          <w:tcPr>
            <w:tcW w:w="681" w:type="pct"/>
            <w:tcBorders>
              <w:left w:val="single" w:sz="4" w:space="0" w:color="auto"/>
              <w:right w:val="single" w:sz="4" w:space="0" w:color="auto"/>
            </w:tcBorders>
            <w:vAlign w:val="center"/>
          </w:tcPr>
          <w:p w14:paraId="05588AF0" w14:textId="248B7417" w:rsidR="00883035" w:rsidRPr="0095375C" w:rsidRDefault="00883035" w:rsidP="00883035">
            <w:pPr>
              <w:jc w:val="center"/>
              <w:rPr>
                <w:sz w:val="18"/>
                <w:szCs w:val="18"/>
                <w:lang w:val="lt-LT"/>
              </w:rPr>
            </w:pPr>
            <w:r w:rsidRPr="0095375C">
              <w:rPr>
                <w:sz w:val="18"/>
                <w:szCs w:val="18"/>
                <w:lang w:val="lt-LT"/>
              </w:rPr>
              <w:t xml:space="preserve">0-10 </w:t>
            </w:r>
            <w:r w:rsidRPr="0095375C">
              <w:rPr>
                <w:color w:val="000000"/>
                <w:sz w:val="18"/>
                <w:szCs w:val="18"/>
                <w:lang w:val="lt-LT"/>
              </w:rPr>
              <w:t>%</w:t>
            </w:r>
          </w:p>
        </w:tc>
      </w:tr>
      <w:tr w:rsidR="00883035" w:rsidRPr="0095375C" w14:paraId="5EFFDC83" w14:textId="77777777" w:rsidTr="00A37740">
        <w:trPr>
          <w:trHeight w:val="20"/>
        </w:trPr>
        <w:tc>
          <w:tcPr>
            <w:tcW w:w="912" w:type="pct"/>
            <w:tcBorders>
              <w:top w:val="single" w:sz="4" w:space="0" w:color="auto"/>
              <w:left w:val="single" w:sz="4" w:space="0" w:color="auto"/>
              <w:bottom w:val="single" w:sz="4" w:space="0" w:color="auto"/>
              <w:right w:val="single" w:sz="4" w:space="0" w:color="auto"/>
            </w:tcBorders>
            <w:noWrap/>
            <w:vAlign w:val="center"/>
          </w:tcPr>
          <w:p w14:paraId="4BF8C1A6" w14:textId="262FF872" w:rsidR="00883035" w:rsidRPr="0095375C" w:rsidRDefault="00883035" w:rsidP="00883035">
            <w:pPr>
              <w:rPr>
                <w:color w:val="BFBFBF"/>
                <w:sz w:val="16"/>
                <w:szCs w:val="16"/>
                <w:lang w:val="lt-LT"/>
              </w:rPr>
            </w:pPr>
            <w:r w:rsidRPr="0095375C">
              <w:rPr>
                <w:color w:val="BFBFBF"/>
                <w:sz w:val="16"/>
                <w:szCs w:val="16"/>
                <w:lang w:val="lt-LT"/>
              </w:rPr>
              <w:t>V.Krėvės pr.</w:t>
            </w:r>
          </w:p>
        </w:tc>
        <w:tc>
          <w:tcPr>
            <w:tcW w:w="1060" w:type="pct"/>
            <w:tcBorders>
              <w:top w:val="single" w:sz="4" w:space="0" w:color="auto"/>
              <w:left w:val="nil"/>
              <w:bottom w:val="single" w:sz="4" w:space="0" w:color="auto"/>
              <w:right w:val="single" w:sz="4" w:space="0" w:color="auto"/>
            </w:tcBorders>
            <w:vAlign w:val="center"/>
          </w:tcPr>
          <w:p w14:paraId="2129EB3A" w14:textId="57434BA5" w:rsidR="00883035" w:rsidRPr="0095375C" w:rsidRDefault="00883035" w:rsidP="00883035">
            <w:pPr>
              <w:ind w:firstLine="147"/>
              <w:rPr>
                <w:sz w:val="18"/>
                <w:szCs w:val="18"/>
                <w:lang w:val="lt-LT"/>
              </w:rPr>
            </w:pPr>
            <w:r w:rsidRPr="0095375C">
              <w:rPr>
                <w:sz w:val="18"/>
                <w:szCs w:val="18"/>
                <w:lang w:val="lt-LT"/>
              </w:rPr>
              <w:t>Rudmargė</w:t>
            </w:r>
          </w:p>
        </w:tc>
        <w:tc>
          <w:tcPr>
            <w:tcW w:w="530" w:type="pct"/>
            <w:tcBorders>
              <w:top w:val="single" w:sz="4" w:space="0" w:color="auto"/>
              <w:left w:val="nil"/>
              <w:bottom w:val="single" w:sz="4" w:space="0" w:color="auto"/>
              <w:right w:val="single" w:sz="4" w:space="0" w:color="auto"/>
            </w:tcBorders>
            <w:vAlign w:val="center"/>
          </w:tcPr>
          <w:p w14:paraId="6031D574" w14:textId="47CB2DFB" w:rsidR="00883035" w:rsidRPr="0095375C" w:rsidRDefault="00883035" w:rsidP="00883035">
            <w:pPr>
              <w:jc w:val="center"/>
              <w:rPr>
                <w:sz w:val="18"/>
                <w:szCs w:val="18"/>
                <w:lang w:val="lt-LT"/>
              </w:rPr>
            </w:pPr>
            <w:r w:rsidRPr="0095375C">
              <w:rPr>
                <w:sz w:val="18"/>
                <w:szCs w:val="18"/>
                <w:lang w:val="lt-LT"/>
              </w:rPr>
              <w:t>0,56±0,09</w:t>
            </w:r>
          </w:p>
        </w:tc>
        <w:tc>
          <w:tcPr>
            <w:tcW w:w="302" w:type="pct"/>
            <w:tcBorders>
              <w:left w:val="nil"/>
              <w:right w:val="single" w:sz="4" w:space="0" w:color="auto"/>
            </w:tcBorders>
          </w:tcPr>
          <w:p w14:paraId="72D6A49F" w14:textId="77777777" w:rsidR="00883035" w:rsidRPr="0095375C" w:rsidRDefault="00883035" w:rsidP="00883035">
            <w:pPr>
              <w:jc w:val="center"/>
              <w:rPr>
                <w:sz w:val="18"/>
                <w:szCs w:val="18"/>
                <w:lang w:val="lt-LT"/>
              </w:rPr>
            </w:pPr>
          </w:p>
        </w:tc>
        <w:tc>
          <w:tcPr>
            <w:tcW w:w="302" w:type="pct"/>
            <w:tcBorders>
              <w:left w:val="single" w:sz="4" w:space="0" w:color="auto"/>
              <w:right w:val="single" w:sz="4" w:space="0" w:color="auto"/>
            </w:tcBorders>
          </w:tcPr>
          <w:p w14:paraId="2F764DAA" w14:textId="77777777" w:rsidR="00883035" w:rsidRPr="0095375C" w:rsidRDefault="00883035" w:rsidP="00883035">
            <w:pPr>
              <w:jc w:val="center"/>
              <w:rPr>
                <w:sz w:val="18"/>
                <w:szCs w:val="18"/>
                <w:lang w:val="lt-LT"/>
              </w:rPr>
            </w:pPr>
          </w:p>
        </w:tc>
        <w:tc>
          <w:tcPr>
            <w:tcW w:w="304" w:type="pct"/>
            <w:tcBorders>
              <w:left w:val="single" w:sz="4" w:space="0" w:color="auto"/>
              <w:right w:val="single" w:sz="4" w:space="0" w:color="auto"/>
            </w:tcBorders>
          </w:tcPr>
          <w:p w14:paraId="688E4DCB" w14:textId="77777777" w:rsidR="00883035" w:rsidRPr="0095375C" w:rsidRDefault="00883035" w:rsidP="00883035">
            <w:pPr>
              <w:jc w:val="center"/>
              <w:rPr>
                <w:sz w:val="18"/>
                <w:szCs w:val="18"/>
                <w:lang w:val="lt-LT"/>
              </w:rPr>
            </w:pPr>
          </w:p>
        </w:tc>
        <w:tc>
          <w:tcPr>
            <w:tcW w:w="303" w:type="pct"/>
            <w:tcBorders>
              <w:left w:val="single" w:sz="4" w:space="0" w:color="auto"/>
              <w:right w:val="nil"/>
            </w:tcBorders>
          </w:tcPr>
          <w:p w14:paraId="364B5930" w14:textId="77777777" w:rsidR="00883035" w:rsidRPr="0095375C" w:rsidRDefault="00883035" w:rsidP="00883035">
            <w:pPr>
              <w:jc w:val="center"/>
              <w:rPr>
                <w:sz w:val="18"/>
                <w:szCs w:val="18"/>
                <w:lang w:val="lt-LT"/>
              </w:rPr>
            </w:pPr>
          </w:p>
        </w:tc>
        <w:tc>
          <w:tcPr>
            <w:tcW w:w="606" w:type="pct"/>
            <w:tcBorders>
              <w:left w:val="single" w:sz="4" w:space="0" w:color="auto"/>
              <w:right w:val="single" w:sz="4" w:space="0" w:color="auto"/>
            </w:tcBorders>
          </w:tcPr>
          <w:p w14:paraId="03A94442" w14:textId="77777777" w:rsidR="00883035" w:rsidRPr="0095375C" w:rsidRDefault="00883035" w:rsidP="00883035">
            <w:pPr>
              <w:jc w:val="center"/>
              <w:rPr>
                <w:sz w:val="18"/>
                <w:szCs w:val="18"/>
                <w:lang w:val="lt-LT"/>
              </w:rPr>
            </w:pPr>
          </w:p>
        </w:tc>
        <w:tc>
          <w:tcPr>
            <w:tcW w:w="681" w:type="pct"/>
            <w:tcBorders>
              <w:left w:val="single" w:sz="4" w:space="0" w:color="auto"/>
              <w:right w:val="single" w:sz="4" w:space="0" w:color="auto"/>
            </w:tcBorders>
            <w:vAlign w:val="center"/>
          </w:tcPr>
          <w:p w14:paraId="0FAC45D6" w14:textId="6ED571BD" w:rsidR="00883035" w:rsidRPr="0095375C" w:rsidRDefault="00883035" w:rsidP="00883035">
            <w:pPr>
              <w:jc w:val="center"/>
              <w:rPr>
                <w:sz w:val="18"/>
                <w:szCs w:val="18"/>
                <w:lang w:val="lt-LT"/>
              </w:rPr>
            </w:pPr>
          </w:p>
        </w:tc>
      </w:tr>
      <w:tr w:rsidR="00883035" w:rsidRPr="0095375C" w14:paraId="4D81921F" w14:textId="77777777" w:rsidTr="00A37740">
        <w:trPr>
          <w:trHeight w:val="20"/>
        </w:trPr>
        <w:tc>
          <w:tcPr>
            <w:tcW w:w="912" w:type="pct"/>
            <w:tcBorders>
              <w:top w:val="single" w:sz="4" w:space="0" w:color="auto"/>
              <w:left w:val="single" w:sz="4" w:space="0" w:color="auto"/>
              <w:bottom w:val="single" w:sz="4" w:space="0" w:color="auto"/>
              <w:right w:val="single" w:sz="4" w:space="0" w:color="auto"/>
            </w:tcBorders>
            <w:noWrap/>
            <w:vAlign w:val="center"/>
          </w:tcPr>
          <w:p w14:paraId="3AA770BE" w14:textId="77777777" w:rsidR="00883035" w:rsidRPr="0095375C" w:rsidRDefault="00883035" w:rsidP="00883035">
            <w:pPr>
              <w:rPr>
                <w:b/>
                <w:sz w:val="16"/>
                <w:szCs w:val="16"/>
                <w:lang w:val="lt-LT"/>
              </w:rPr>
            </w:pPr>
            <w:r w:rsidRPr="0095375C">
              <w:rPr>
                <w:color w:val="BFBFBF"/>
                <w:sz w:val="16"/>
                <w:szCs w:val="16"/>
                <w:lang w:val="lt-LT"/>
              </w:rPr>
              <w:t>V.Krėvės pr.</w:t>
            </w:r>
          </w:p>
        </w:tc>
        <w:tc>
          <w:tcPr>
            <w:tcW w:w="1060" w:type="pct"/>
            <w:tcBorders>
              <w:top w:val="single" w:sz="4" w:space="0" w:color="auto"/>
              <w:left w:val="nil"/>
              <w:bottom w:val="single" w:sz="4" w:space="0" w:color="auto"/>
              <w:right w:val="single" w:sz="4" w:space="0" w:color="auto"/>
            </w:tcBorders>
            <w:vAlign w:val="center"/>
          </w:tcPr>
          <w:p w14:paraId="449CF839" w14:textId="77777777" w:rsidR="00883035" w:rsidRPr="0095375C" w:rsidRDefault="00883035" w:rsidP="00883035">
            <w:pPr>
              <w:ind w:firstLine="147"/>
              <w:rPr>
                <w:sz w:val="18"/>
                <w:szCs w:val="18"/>
                <w:lang w:val="lt-LT"/>
              </w:rPr>
            </w:pPr>
            <w:r w:rsidRPr="0095375C">
              <w:rPr>
                <w:sz w:val="18"/>
                <w:szCs w:val="18"/>
                <w:lang w:val="lt-LT"/>
              </w:rPr>
              <w:t>Kamieno pažeidimai</w:t>
            </w:r>
          </w:p>
        </w:tc>
        <w:tc>
          <w:tcPr>
            <w:tcW w:w="530" w:type="pct"/>
            <w:tcBorders>
              <w:top w:val="single" w:sz="4" w:space="0" w:color="auto"/>
              <w:left w:val="nil"/>
              <w:bottom w:val="single" w:sz="4" w:space="0" w:color="auto"/>
              <w:right w:val="single" w:sz="4" w:space="0" w:color="auto"/>
            </w:tcBorders>
            <w:vAlign w:val="center"/>
          </w:tcPr>
          <w:p w14:paraId="54EB7C52" w14:textId="77777777" w:rsidR="00883035" w:rsidRPr="0095375C" w:rsidRDefault="00883035" w:rsidP="00883035">
            <w:pPr>
              <w:jc w:val="center"/>
              <w:rPr>
                <w:sz w:val="18"/>
                <w:szCs w:val="18"/>
                <w:lang w:val="lt-LT"/>
              </w:rPr>
            </w:pPr>
            <w:r w:rsidRPr="0095375C">
              <w:rPr>
                <w:sz w:val="18"/>
                <w:szCs w:val="18"/>
                <w:lang w:val="lt-LT"/>
              </w:rPr>
              <w:t>0,56±0,15</w:t>
            </w:r>
          </w:p>
        </w:tc>
        <w:tc>
          <w:tcPr>
            <w:tcW w:w="302" w:type="pct"/>
            <w:tcBorders>
              <w:left w:val="nil"/>
              <w:right w:val="single" w:sz="4" w:space="0" w:color="auto"/>
            </w:tcBorders>
          </w:tcPr>
          <w:p w14:paraId="690D38EB" w14:textId="77777777" w:rsidR="00883035" w:rsidRPr="0095375C" w:rsidRDefault="00883035" w:rsidP="00883035">
            <w:pPr>
              <w:jc w:val="center"/>
              <w:rPr>
                <w:sz w:val="18"/>
                <w:szCs w:val="18"/>
                <w:lang w:val="lt-LT"/>
              </w:rPr>
            </w:pPr>
          </w:p>
        </w:tc>
        <w:tc>
          <w:tcPr>
            <w:tcW w:w="302" w:type="pct"/>
            <w:tcBorders>
              <w:left w:val="single" w:sz="4" w:space="0" w:color="auto"/>
              <w:right w:val="single" w:sz="4" w:space="0" w:color="auto"/>
            </w:tcBorders>
          </w:tcPr>
          <w:p w14:paraId="3B4D7520" w14:textId="77777777" w:rsidR="00883035" w:rsidRPr="0095375C" w:rsidRDefault="00883035" w:rsidP="00883035">
            <w:pPr>
              <w:jc w:val="center"/>
              <w:rPr>
                <w:sz w:val="18"/>
                <w:szCs w:val="18"/>
                <w:lang w:val="lt-LT"/>
              </w:rPr>
            </w:pPr>
          </w:p>
        </w:tc>
        <w:tc>
          <w:tcPr>
            <w:tcW w:w="304" w:type="pct"/>
            <w:tcBorders>
              <w:left w:val="single" w:sz="4" w:space="0" w:color="auto"/>
              <w:right w:val="single" w:sz="4" w:space="0" w:color="auto"/>
            </w:tcBorders>
          </w:tcPr>
          <w:p w14:paraId="259319BA" w14:textId="77777777" w:rsidR="00883035" w:rsidRPr="0095375C" w:rsidRDefault="00883035" w:rsidP="00883035">
            <w:pPr>
              <w:jc w:val="center"/>
              <w:rPr>
                <w:sz w:val="18"/>
                <w:szCs w:val="18"/>
                <w:lang w:val="lt-LT"/>
              </w:rPr>
            </w:pPr>
          </w:p>
        </w:tc>
        <w:tc>
          <w:tcPr>
            <w:tcW w:w="303" w:type="pct"/>
            <w:tcBorders>
              <w:left w:val="single" w:sz="4" w:space="0" w:color="auto"/>
              <w:right w:val="nil"/>
            </w:tcBorders>
          </w:tcPr>
          <w:p w14:paraId="174ECAE4" w14:textId="77777777" w:rsidR="00883035" w:rsidRPr="0095375C" w:rsidRDefault="00883035" w:rsidP="00883035">
            <w:pPr>
              <w:jc w:val="center"/>
              <w:rPr>
                <w:sz w:val="18"/>
                <w:szCs w:val="18"/>
                <w:lang w:val="lt-LT"/>
              </w:rPr>
            </w:pPr>
          </w:p>
        </w:tc>
        <w:tc>
          <w:tcPr>
            <w:tcW w:w="606" w:type="pct"/>
            <w:tcBorders>
              <w:left w:val="single" w:sz="4" w:space="0" w:color="auto"/>
              <w:right w:val="single" w:sz="4" w:space="0" w:color="auto"/>
            </w:tcBorders>
          </w:tcPr>
          <w:p w14:paraId="44CA49E5" w14:textId="77777777" w:rsidR="00883035" w:rsidRPr="0095375C" w:rsidRDefault="00883035" w:rsidP="00883035">
            <w:pPr>
              <w:jc w:val="center"/>
              <w:rPr>
                <w:sz w:val="18"/>
                <w:szCs w:val="18"/>
                <w:lang w:val="lt-LT"/>
              </w:rPr>
            </w:pPr>
          </w:p>
        </w:tc>
        <w:tc>
          <w:tcPr>
            <w:tcW w:w="681" w:type="pct"/>
            <w:tcBorders>
              <w:left w:val="single" w:sz="4" w:space="0" w:color="auto"/>
              <w:right w:val="single" w:sz="4" w:space="0" w:color="auto"/>
            </w:tcBorders>
            <w:vAlign w:val="center"/>
          </w:tcPr>
          <w:p w14:paraId="1F81B175" w14:textId="77777777" w:rsidR="00883035" w:rsidRPr="0095375C" w:rsidRDefault="00883035" w:rsidP="00883035">
            <w:pPr>
              <w:jc w:val="center"/>
              <w:rPr>
                <w:sz w:val="18"/>
                <w:szCs w:val="18"/>
                <w:lang w:val="lt-LT"/>
              </w:rPr>
            </w:pPr>
          </w:p>
        </w:tc>
      </w:tr>
      <w:tr w:rsidR="00883035" w:rsidRPr="0095375C" w14:paraId="526F929D" w14:textId="77777777" w:rsidTr="00A37740">
        <w:trPr>
          <w:trHeight w:val="20"/>
        </w:trPr>
        <w:tc>
          <w:tcPr>
            <w:tcW w:w="912" w:type="pct"/>
            <w:tcBorders>
              <w:top w:val="single" w:sz="4" w:space="0" w:color="auto"/>
              <w:left w:val="single" w:sz="4" w:space="0" w:color="auto"/>
              <w:bottom w:val="single" w:sz="4" w:space="0" w:color="auto"/>
              <w:right w:val="single" w:sz="4" w:space="0" w:color="auto"/>
            </w:tcBorders>
            <w:noWrap/>
            <w:vAlign w:val="center"/>
          </w:tcPr>
          <w:p w14:paraId="7ECF8713" w14:textId="77777777" w:rsidR="00883035" w:rsidRPr="0095375C" w:rsidRDefault="00883035" w:rsidP="00883035">
            <w:pPr>
              <w:rPr>
                <w:b/>
                <w:sz w:val="16"/>
                <w:szCs w:val="16"/>
                <w:lang w:val="lt-LT"/>
              </w:rPr>
            </w:pPr>
            <w:r w:rsidRPr="0095375C">
              <w:rPr>
                <w:color w:val="BFBFBF"/>
                <w:sz w:val="16"/>
                <w:szCs w:val="16"/>
                <w:lang w:val="lt-LT"/>
              </w:rPr>
              <w:t>V.Krėvės pr.</w:t>
            </w:r>
          </w:p>
        </w:tc>
        <w:tc>
          <w:tcPr>
            <w:tcW w:w="1060" w:type="pct"/>
            <w:tcBorders>
              <w:top w:val="single" w:sz="4" w:space="0" w:color="auto"/>
              <w:left w:val="nil"/>
              <w:bottom w:val="single" w:sz="4" w:space="0" w:color="auto"/>
              <w:right w:val="single" w:sz="4" w:space="0" w:color="auto"/>
            </w:tcBorders>
            <w:vAlign w:val="center"/>
          </w:tcPr>
          <w:p w14:paraId="7A7DDF9B" w14:textId="77777777" w:rsidR="00883035" w:rsidRPr="0095375C" w:rsidRDefault="00883035" w:rsidP="00883035">
            <w:pPr>
              <w:ind w:firstLine="147"/>
              <w:rPr>
                <w:sz w:val="18"/>
                <w:szCs w:val="18"/>
                <w:lang w:val="lt-LT"/>
              </w:rPr>
            </w:pPr>
            <w:r w:rsidRPr="0095375C">
              <w:rPr>
                <w:sz w:val="18"/>
                <w:szCs w:val="18"/>
                <w:lang w:val="lt-LT"/>
              </w:rPr>
              <w:t>Sausos šakos</w:t>
            </w:r>
          </w:p>
        </w:tc>
        <w:tc>
          <w:tcPr>
            <w:tcW w:w="530" w:type="pct"/>
            <w:tcBorders>
              <w:top w:val="single" w:sz="4" w:space="0" w:color="auto"/>
              <w:left w:val="nil"/>
              <w:bottom w:val="single" w:sz="4" w:space="0" w:color="auto"/>
              <w:right w:val="single" w:sz="4" w:space="0" w:color="auto"/>
            </w:tcBorders>
            <w:vAlign w:val="center"/>
          </w:tcPr>
          <w:p w14:paraId="49F83951" w14:textId="77777777" w:rsidR="00883035" w:rsidRPr="0095375C" w:rsidRDefault="00883035" w:rsidP="00883035">
            <w:pPr>
              <w:jc w:val="center"/>
              <w:rPr>
                <w:sz w:val="18"/>
                <w:szCs w:val="18"/>
                <w:lang w:val="lt-LT"/>
              </w:rPr>
            </w:pPr>
            <w:r w:rsidRPr="0095375C">
              <w:rPr>
                <w:sz w:val="18"/>
                <w:szCs w:val="18"/>
                <w:lang w:val="lt-LT"/>
              </w:rPr>
              <w:t>0,72±0,11</w:t>
            </w:r>
          </w:p>
        </w:tc>
        <w:tc>
          <w:tcPr>
            <w:tcW w:w="302" w:type="pct"/>
            <w:tcBorders>
              <w:left w:val="nil"/>
              <w:right w:val="single" w:sz="4" w:space="0" w:color="auto"/>
            </w:tcBorders>
          </w:tcPr>
          <w:p w14:paraId="52BBA394" w14:textId="77777777" w:rsidR="00883035" w:rsidRPr="0095375C" w:rsidRDefault="00883035" w:rsidP="00883035">
            <w:pPr>
              <w:jc w:val="center"/>
              <w:rPr>
                <w:sz w:val="18"/>
                <w:szCs w:val="18"/>
                <w:lang w:val="lt-LT"/>
              </w:rPr>
            </w:pPr>
          </w:p>
        </w:tc>
        <w:tc>
          <w:tcPr>
            <w:tcW w:w="302" w:type="pct"/>
            <w:tcBorders>
              <w:left w:val="single" w:sz="4" w:space="0" w:color="auto"/>
              <w:right w:val="single" w:sz="4" w:space="0" w:color="auto"/>
            </w:tcBorders>
          </w:tcPr>
          <w:p w14:paraId="037F45BA" w14:textId="77777777" w:rsidR="00883035" w:rsidRPr="0095375C" w:rsidRDefault="00883035" w:rsidP="00883035">
            <w:pPr>
              <w:jc w:val="center"/>
              <w:rPr>
                <w:sz w:val="18"/>
                <w:szCs w:val="18"/>
                <w:lang w:val="lt-LT"/>
              </w:rPr>
            </w:pPr>
          </w:p>
        </w:tc>
        <w:tc>
          <w:tcPr>
            <w:tcW w:w="304" w:type="pct"/>
            <w:tcBorders>
              <w:left w:val="single" w:sz="4" w:space="0" w:color="auto"/>
              <w:right w:val="single" w:sz="4" w:space="0" w:color="auto"/>
            </w:tcBorders>
          </w:tcPr>
          <w:p w14:paraId="44A2A5B2" w14:textId="77777777" w:rsidR="00883035" w:rsidRPr="0095375C" w:rsidRDefault="00883035" w:rsidP="00883035">
            <w:pPr>
              <w:jc w:val="center"/>
              <w:rPr>
                <w:sz w:val="18"/>
                <w:szCs w:val="18"/>
                <w:lang w:val="lt-LT"/>
              </w:rPr>
            </w:pPr>
          </w:p>
        </w:tc>
        <w:tc>
          <w:tcPr>
            <w:tcW w:w="303" w:type="pct"/>
            <w:tcBorders>
              <w:left w:val="single" w:sz="4" w:space="0" w:color="auto"/>
              <w:right w:val="nil"/>
            </w:tcBorders>
          </w:tcPr>
          <w:p w14:paraId="2EBB6F30" w14:textId="77777777" w:rsidR="00883035" w:rsidRPr="0095375C" w:rsidRDefault="00883035" w:rsidP="00883035">
            <w:pPr>
              <w:jc w:val="center"/>
              <w:rPr>
                <w:sz w:val="18"/>
                <w:szCs w:val="18"/>
                <w:lang w:val="lt-LT"/>
              </w:rPr>
            </w:pPr>
          </w:p>
        </w:tc>
        <w:tc>
          <w:tcPr>
            <w:tcW w:w="606" w:type="pct"/>
            <w:tcBorders>
              <w:left w:val="single" w:sz="4" w:space="0" w:color="auto"/>
              <w:right w:val="single" w:sz="4" w:space="0" w:color="auto"/>
            </w:tcBorders>
          </w:tcPr>
          <w:p w14:paraId="67A54FE3" w14:textId="77777777" w:rsidR="00883035" w:rsidRPr="0095375C" w:rsidRDefault="00883035" w:rsidP="00883035">
            <w:pPr>
              <w:jc w:val="center"/>
              <w:rPr>
                <w:sz w:val="18"/>
                <w:szCs w:val="18"/>
                <w:lang w:val="lt-LT"/>
              </w:rPr>
            </w:pPr>
          </w:p>
        </w:tc>
        <w:tc>
          <w:tcPr>
            <w:tcW w:w="681" w:type="pct"/>
            <w:tcBorders>
              <w:left w:val="single" w:sz="4" w:space="0" w:color="auto"/>
              <w:right w:val="single" w:sz="4" w:space="0" w:color="auto"/>
            </w:tcBorders>
            <w:vAlign w:val="center"/>
          </w:tcPr>
          <w:p w14:paraId="4BF6B44C" w14:textId="77777777" w:rsidR="00883035" w:rsidRPr="0095375C" w:rsidRDefault="00883035" w:rsidP="00883035">
            <w:pPr>
              <w:jc w:val="center"/>
              <w:rPr>
                <w:sz w:val="18"/>
                <w:szCs w:val="18"/>
                <w:lang w:val="lt-LT"/>
              </w:rPr>
            </w:pPr>
          </w:p>
        </w:tc>
      </w:tr>
      <w:tr w:rsidR="00883035" w:rsidRPr="0095375C" w14:paraId="623DD4C9" w14:textId="77777777" w:rsidTr="00A37740">
        <w:trPr>
          <w:trHeight w:val="20"/>
        </w:trPr>
        <w:tc>
          <w:tcPr>
            <w:tcW w:w="912" w:type="pct"/>
            <w:tcBorders>
              <w:top w:val="single" w:sz="4" w:space="0" w:color="auto"/>
              <w:left w:val="single" w:sz="4" w:space="0" w:color="auto"/>
              <w:bottom w:val="single" w:sz="4" w:space="0" w:color="auto"/>
              <w:right w:val="single" w:sz="4" w:space="0" w:color="auto"/>
            </w:tcBorders>
            <w:noWrap/>
            <w:vAlign w:val="center"/>
          </w:tcPr>
          <w:p w14:paraId="1D58640F" w14:textId="77777777" w:rsidR="00883035" w:rsidRPr="0095375C" w:rsidRDefault="00883035" w:rsidP="00883035">
            <w:pPr>
              <w:rPr>
                <w:b/>
                <w:sz w:val="16"/>
                <w:szCs w:val="16"/>
                <w:lang w:val="lt-LT"/>
              </w:rPr>
            </w:pPr>
            <w:r w:rsidRPr="0095375C">
              <w:rPr>
                <w:color w:val="BFBFBF"/>
                <w:sz w:val="16"/>
                <w:szCs w:val="16"/>
                <w:lang w:val="lt-LT"/>
              </w:rPr>
              <w:t>V.Krėvės pr.</w:t>
            </w:r>
          </w:p>
        </w:tc>
        <w:tc>
          <w:tcPr>
            <w:tcW w:w="1060" w:type="pct"/>
            <w:tcBorders>
              <w:top w:val="single" w:sz="4" w:space="0" w:color="auto"/>
              <w:left w:val="nil"/>
              <w:bottom w:val="single" w:sz="4" w:space="0" w:color="auto"/>
              <w:right w:val="single" w:sz="4" w:space="0" w:color="auto"/>
            </w:tcBorders>
            <w:vAlign w:val="center"/>
          </w:tcPr>
          <w:p w14:paraId="630350D0" w14:textId="77777777" w:rsidR="00883035" w:rsidRPr="0095375C" w:rsidRDefault="00883035" w:rsidP="00883035">
            <w:pPr>
              <w:ind w:firstLine="147"/>
              <w:rPr>
                <w:sz w:val="18"/>
                <w:szCs w:val="18"/>
                <w:lang w:val="lt-LT"/>
              </w:rPr>
            </w:pPr>
            <w:r w:rsidRPr="0095375C">
              <w:rPr>
                <w:sz w:val="18"/>
                <w:szCs w:val="18"/>
                <w:lang w:val="lt-LT"/>
              </w:rPr>
              <w:t>Nekrozė</w:t>
            </w:r>
          </w:p>
        </w:tc>
        <w:tc>
          <w:tcPr>
            <w:tcW w:w="530" w:type="pct"/>
            <w:tcBorders>
              <w:top w:val="single" w:sz="4" w:space="0" w:color="auto"/>
              <w:left w:val="nil"/>
              <w:bottom w:val="single" w:sz="4" w:space="0" w:color="auto"/>
              <w:right w:val="single" w:sz="4" w:space="0" w:color="auto"/>
            </w:tcBorders>
            <w:vAlign w:val="center"/>
          </w:tcPr>
          <w:p w14:paraId="114032B4" w14:textId="77777777" w:rsidR="00883035" w:rsidRPr="0095375C" w:rsidRDefault="00883035" w:rsidP="00883035">
            <w:pPr>
              <w:jc w:val="center"/>
              <w:rPr>
                <w:sz w:val="18"/>
                <w:szCs w:val="18"/>
                <w:lang w:val="lt-LT"/>
              </w:rPr>
            </w:pPr>
            <w:r w:rsidRPr="0095375C">
              <w:rPr>
                <w:sz w:val="18"/>
                <w:szCs w:val="18"/>
                <w:lang w:val="lt-LT"/>
              </w:rPr>
              <w:t>0,09±0,05</w:t>
            </w:r>
          </w:p>
        </w:tc>
        <w:tc>
          <w:tcPr>
            <w:tcW w:w="302" w:type="pct"/>
            <w:tcBorders>
              <w:left w:val="nil"/>
              <w:bottom w:val="single" w:sz="4" w:space="0" w:color="auto"/>
              <w:right w:val="single" w:sz="4" w:space="0" w:color="auto"/>
            </w:tcBorders>
          </w:tcPr>
          <w:p w14:paraId="66E5CF85" w14:textId="77777777" w:rsidR="00883035" w:rsidRPr="0095375C" w:rsidRDefault="00883035" w:rsidP="00883035">
            <w:pPr>
              <w:jc w:val="center"/>
              <w:rPr>
                <w:sz w:val="18"/>
                <w:szCs w:val="18"/>
                <w:lang w:val="lt-LT"/>
              </w:rPr>
            </w:pPr>
          </w:p>
        </w:tc>
        <w:tc>
          <w:tcPr>
            <w:tcW w:w="302" w:type="pct"/>
            <w:tcBorders>
              <w:left w:val="single" w:sz="4" w:space="0" w:color="auto"/>
              <w:bottom w:val="single" w:sz="4" w:space="0" w:color="auto"/>
              <w:right w:val="single" w:sz="4" w:space="0" w:color="auto"/>
            </w:tcBorders>
          </w:tcPr>
          <w:p w14:paraId="195720FF" w14:textId="77777777" w:rsidR="00883035" w:rsidRPr="0095375C" w:rsidRDefault="00883035" w:rsidP="00883035">
            <w:pPr>
              <w:jc w:val="center"/>
              <w:rPr>
                <w:sz w:val="18"/>
                <w:szCs w:val="18"/>
                <w:lang w:val="lt-LT"/>
              </w:rPr>
            </w:pPr>
          </w:p>
        </w:tc>
        <w:tc>
          <w:tcPr>
            <w:tcW w:w="304" w:type="pct"/>
            <w:tcBorders>
              <w:left w:val="single" w:sz="4" w:space="0" w:color="auto"/>
              <w:bottom w:val="single" w:sz="4" w:space="0" w:color="auto"/>
              <w:right w:val="single" w:sz="4" w:space="0" w:color="auto"/>
            </w:tcBorders>
          </w:tcPr>
          <w:p w14:paraId="3E999DE5" w14:textId="77777777" w:rsidR="00883035" w:rsidRPr="0095375C" w:rsidRDefault="00883035" w:rsidP="00883035">
            <w:pPr>
              <w:jc w:val="center"/>
              <w:rPr>
                <w:sz w:val="18"/>
                <w:szCs w:val="18"/>
                <w:lang w:val="lt-LT"/>
              </w:rPr>
            </w:pPr>
          </w:p>
        </w:tc>
        <w:tc>
          <w:tcPr>
            <w:tcW w:w="303" w:type="pct"/>
            <w:tcBorders>
              <w:left w:val="single" w:sz="4" w:space="0" w:color="auto"/>
              <w:bottom w:val="single" w:sz="4" w:space="0" w:color="auto"/>
              <w:right w:val="nil"/>
            </w:tcBorders>
          </w:tcPr>
          <w:p w14:paraId="264B2A11" w14:textId="77777777" w:rsidR="00883035" w:rsidRPr="0095375C" w:rsidRDefault="00883035" w:rsidP="00883035">
            <w:pPr>
              <w:jc w:val="center"/>
              <w:rPr>
                <w:sz w:val="18"/>
                <w:szCs w:val="18"/>
                <w:lang w:val="lt-LT"/>
              </w:rPr>
            </w:pPr>
          </w:p>
        </w:tc>
        <w:tc>
          <w:tcPr>
            <w:tcW w:w="606" w:type="pct"/>
            <w:tcBorders>
              <w:left w:val="single" w:sz="4" w:space="0" w:color="auto"/>
              <w:bottom w:val="single" w:sz="4" w:space="0" w:color="auto"/>
              <w:right w:val="single" w:sz="4" w:space="0" w:color="auto"/>
            </w:tcBorders>
          </w:tcPr>
          <w:p w14:paraId="2C9999C8" w14:textId="77777777" w:rsidR="00883035" w:rsidRPr="0095375C" w:rsidRDefault="00883035" w:rsidP="00883035">
            <w:pPr>
              <w:jc w:val="center"/>
              <w:rPr>
                <w:sz w:val="18"/>
                <w:szCs w:val="18"/>
                <w:lang w:val="lt-LT"/>
              </w:rPr>
            </w:pPr>
          </w:p>
        </w:tc>
        <w:tc>
          <w:tcPr>
            <w:tcW w:w="681" w:type="pct"/>
            <w:tcBorders>
              <w:left w:val="single" w:sz="4" w:space="0" w:color="auto"/>
              <w:bottom w:val="single" w:sz="4" w:space="0" w:color="auto"/>
              <w:right w:val="single" w:sz="4" w:space="0" w:color="auto"/>
            </w:tcBorders>
            <w:vAlign w:val="center"/>
          </w:tcPr>
          <w:p w14:paraId="1BAD4BB3" w14:textId="77777777" w:rsidR="00883035" w:rsidRPr="0095375C" w:rsidRDefault="00883035" w:rsidP="00883035">
            <w:pPr>
              <w:jc w:val="center"/>
              <w:rPr>
                <w:sz w:val="18"/>
                <w:szCs w:val="18"/>
                <w:lang w:val="lt-LT"/>
              </w:rPr>
            </w:pPr>
          </w:p>
        </w:tc>
      </w:tr>
      <w:tr w:rsidR="00883035" w:rsidRPr="0095375C" w14:paraId="1E2535C7" w14:textId="77777777" w:rsidTr="00A37740">
        <w:trPr>
          <w:trHeight w:val="20"/>
        </w:trPr>
        <w:tc>
          <w:tcPr>
            <w:tcW w:w="912" w:type="pct"/>
            <w:tcBorders>
              <w:top w:val="single" w:sz="4" w:space="0" w:color="auto"/>
              <w:left w:val="single" w:sz="4" w:space="0" w:color="auto"/>
              <w:bottom w:val="single" w:sz="4" w:space="0" w:color="auto"/>
              <w:right w:val="single" w:sz="4" w:space="0" w:color="auto"/>
            </w:tcBorders>
            <w:noWrap/>
            <w:vAlign w:val="center"/>
          </w:tcPr>
          <w:p w14:paraId="79191D26" w14:textId="77777777" w:rsidR="00883035" w:rsidRPr="0095375C" w:rsidRDefault="00883035" w:rsidP="00883035">
            <w:pPr>
              <w:rPr>
                <w:b/>
                <w:sz w:val="16"/>
                <w:szCs w:val="16"/>
                <w:lang w:val="lt-LT"/>
              </w:rPr>
            </w:pPr>
            <w:r w:rsidRPr="0095375C">
              <w:rPr>
                <w:b/>
                <w:sz w:val="16"/>
                <w:szCs w:val="16"/>
                <w:lang w:val="lt-LT"/>
              </w:rPr>
              <w:t>Maironio g.</w:t>
            </w:r>
          </w:p>
        </w:tc>
        <w:tc>
          <w:tcPr>
            <w:tcW w:w="1590" w:type="pct"/>
            <w:gridSpan w:val="2"/>
            <w:tcBorders>
              <w:top w:val="single" w:sz="4" w:space="0" w:color="auto"/>
              <w:left w:val="nil"/>
              <w:bottom w:val="single" w:sz="4" w:space="0" w:color="auto"/>
              <w:right w:val="single" w:sz="4" w:space="0" w:color="auto"/>
            </w:tcBorders>
            <w:vAlign w:val="center"/>
          </w:tcPr>
          <w:p w14:paraId="53803DDA" w14:textId="77777777" w:rsidR="00883035" w:rsidRPr="0095375C" w:rsidRDefault="00883035" w:rsidP="00883035">
            <w:pPr>
              <w:rPr>
                <w:sz w:val="18"/>
                <w:szCs w:val="18"/>
                <w:lang w:val="lt-LT"/>
              </w:rPr>
            </w:pPr>
            <w:r w:rsidRPr="0095375C">
              <w:rPr>
                <w:b/>
                <w:sz w:val="18"/>
                <w:szCs w:val="18"/>
                <w:lang w:val="lt-LT"/>
              </w:rPr>
              <w:t>Liepa mažalapė, 1</w:t>
            </w:r>
          </w:p>
        </w:tc>
        <w:tc>
          <w:tcPr>
            <w:tcW w:w="302" w:type="pct"/>
            <w:tcBorders>
              <w:top w:val="single" w:sz="4" w:space="0" w:color="auto"/>
              <w:left w:val="nil"/>
              <w:right w:val="single" w:sz="4" w:space="0" w:color="auto"/>
            </w:tcBorders>
            <w:vAlign w:val="center"/>
          </w:tcPr>
          <w:p w14:paraId="79D1C88E" w14:textId="2509F1A8" w:rsidR="00883035" w:rsidRPr="0095375C" w:rsidRDefault="00883035" w:rsidP="00883035">
            <w:pPr>
              <w:jc w:val="center"/>
              <w:rPr>
                <w:sz w:val="18"/>
                <w:szCs w:val="18"/>
                <w:lang w:val="lt-LT"/>
              </w:rPr>
            </w:pPr>
            <w:r w:rsidRPr="0095375C">
              <w:rPr>
                <w:color w:val="000000"/>
                <w:sz w:val="18"/>
                <w:szCs w:val="18"/>
                <w:lang w:val="lt-LT"/>
              </w:rPr>
              <w:t>100</w:t>
            </w:r>
          </w:p>
        </w:tc>
        <w:tc>
          <w:tcPr>
            <w:tcW w:w="302" w:type="pct"/>
            <w:tcBorders>
              <w:top w:val="single" w:sz="4" w:space="0" w:color="auto"/>
              <w:left w:val="single" w:sz="4" w:space="0" w:color="auto"/>
              <w:right w:val="single" w:sz="4" w:space="0" w:color="auto"/>
            </w:tcBorders>
            <w:vAlign w:val="center"/>
          </w:tcPr>
          <w:p w14:paraId="0007F32A" w14:textId="09888257" w:rsidR="00883035" w:rsidRPr="0095375C" w:rsidRDefault="00883035" w:rsidP="00883035">
            <w:pPr>
              <w:jc w:val="center"/>
              <w:rPr>
                <w:sz w:val="18"/>
                <w:szCs w:val="18"/>
                <w:lang w:val="lt-LT"/>
              </w:rPr>
            </w:pPr>
            <w:r w:rsidRPr="0095375C">
              <w:rPr>
                <w:color w:val="000000"/>
                <w:sz w:val="18"/>
                <w:szCs w:val="18"/>
                <w:lang w:val="lt-LT"/>
              </w:rPr>
              <w:t>100</w:t>
            </w:r>
          </w:p>
        </w:tc>
        <w:tc>
          <w:tcPr>
            <w:tcW w:w="304" w:type="pct"/>
            <w:tcBorders>
              <w:top w:val="single" w:sz="4" w:space="0" w:color="auto"/>
              <w:left w:val="single" w:sz="4" w:space="0" w:color="auto"/>
              <w:right w:val="single" w:sz="4" w:space="0" w:color="auto"/>
            </w:tcBorders>
            <w:vAlign w:val="center"/>
          </w:tcPr>
          <w:p w14:paraId="4C08443C" w14:textId="54FD01F2" w:rsidR="00883035" w:rsidRPr="0095375C" w:rsidRDefault="00883035" w:rsidP="00883035">
            <w:pPr>
              <w:jc w:val="center"/>
              <w:rPr>
                <w:sz w:val="18"/>
                <w:szCs w:val="18"/>
                <w:lang w:val="lt-LT"/>
              </w:rPr>
            </w:pPr>
            <w:r w:rsidRPr="0095375C">
              <w:rPr>
                <w:color w:val="000000"/>
                <w:sz w:val="18"/>
                <w:szCs w:val="18"/>
                <w:lang w:val="lt-LT"/>
              </w:rPr>
              <w:t>0</w:t>
            </w:r>
          </w:p>
        </w:tc>
        <w:tc>
          <w:tcPr>
            <w:tcW w:w="303" w:type="pct"/>
            <w:tcBorders>
              <w:top w:val="single" w:sz="4" w:space="0" w:color="auto"/>
              <w:left w:val="single" w:sz="4" w:space="0" w:color="auto"/>
              <w:right w:val="nil"/>
            </w:tcBorders>
            <w:vAlign w:val="center"/>
          </w:tcPr>
          <w:p w14:paraId="742E918E" w14:textId="09407F8D" w:rsidR="00883035" w:rsidRPr="0095375C" w:rsidRDefault="00883035" w:rsidP="00883035">
            <w:pPr>
              <w:jc w:val="center"/>
              <w:rPr>
                <w:sz w:val="18"/>
                <w:szCs w:val="18"/>
                <w:lang w:val="lt-LT"/>
              </w:rPr>
            </w:pPr>
            <w:r w:rsidRPr="0095375C">
              <w:rPr>
                <w:color w:val="000000"/>
                <w:sz w:val="18"/>
                <w:szCs w:val="18"/>
                <w:lang w:val="lt-LT"/>
              </w:rPr>
              <w:t>0</w:t>
            </w:r>
          </w:p>
        </w:tc>
        <w:tc>
          <w:tcPr>
            <w:tcW w:w="606" w:type="pct"/>
            <w:tcBorders>
              <w:top w:val="single" w:sz="4" w:space="0" w:color="auto"/>
              <w:left w:val="single" w:sz="4" w:space="0" w:color="auto"/>
              <w:right w:val="single" w:sz="4" w:space="0" w:color="auto"/>
            </w:tcBorders>
          </w:tcPr>
          <w:p w14:paraId="3992E14F" w14:textId="77777777" w:rsidR="00883035" w:rsidRPr="0095375C" w:rsidRDefault="00883035" w:rsidP="00883035">
            <w:pPr>
              <w:jc w:val="center"/>
              <w:rPr>
                <w:sz w:val="18"/>
                <w:szCs w:val="18"/>
                <w:lang w:val="lt-LT"/>
              </w:rPr>
            </w:pPr>
          </w:p>
        </w:tc>
        <w:tc>
          <w:tcPr>
            <w:tcW w:w="681" w:type="pct"/>
            <w:tcBorders>
              <w:top w:val="single" w:sz="4" w:space="0" w:color="auto"/>
              <w:left w:val="single" w:sz="4" w:space="0" w:color="auto"/>
              <w:right w:val="single" w:sz="4" w:space="0" w:color="auto"/>
            </w:tcBorders>
            <w:vAlign w:val="center"/>
          </w:tcPr>
          <w:p w14:paraId="52DA5CC1" w14:textId="77777777" w:rsidR="00883035" w:rsidRPr="0095375C" w:rsidRDefault="00883035" w:rsidP="00883035">
            <w:pPr>
              <w:jc w:val="center"/>
              <w:rPr>
                <w:sz w:val="18"/>
                <w:szCs w:val="18"/>
                <w:lang w:val="lt-LT"/>
              </w:rPr>
            </w:pPr>
            <w:r w:rsidRPr="0095375C">
              <w:rPr>
                <w:sz w:val="18"/>
                <w:szCs w:val="18"/>
                <w:lang w:val="lt-LT"/>
              </w:rPr>
              <w:t>1x1 m</w:t>
            </w:r>
          </w:p>
        </w:tc>
      </w:tr>
      <w:tr w:rsidR="00883035" w:rsidRPr="0095375C" w14:paraId="677EDF61" w14:textId="77777777" w:rsidTr="00A37740">
        <w:trPr>
          <w:trHeight w:val="20"/>
        </w:trPr>
        <w:tc>
          <w:tcPr>
            <w:tcW w:w="912" w:type="pct"/>
            <w:tcBorders>
              <w:top w:val="single" w:sz="4" w:space="0" w:color="auto"/>
              <w:left w:val="single" w:sz="4" w:space="0" w:color="auto"/>
              <w:bottom w:val="single" w:sz="4" w:space="0" w:color="auto"/>
              <w:right w:val="single" w:sz="4" w:space="0" w:color="auto"/>
            </w:tcBorders>
            <w:noWrap/>
            <w:vAlign w:val="center"/>
          </w:tcPr>
          <w:p w14:paraId="148CC8B8" w14:textId="77777777" w:rsidR="00883035" w:rsidRPr="0095375C" w:rsidRDefault="00883035" w:rsidP="00883035">
            <w:pPr>
              <w:rPr>
                <w:b/>
                <w:sz w:val="16"/>
                <w:szCs w:val="16"/>
                <w:lang w:val="lt-LT"/>
              </w:rPr>
            </w:pPr>
            <w:r w:rsidRPr="0095375C">
              <w:rPr>
                <w:color w:val="BFBFBF"/>
                <w:sz w:val="16"/>
                <w:szCs w:val="16"/>
                <w:lang w:val="lt-LT"/>
              </w:rPr>
              <w:t>Maironio g.</w:t>
            </w:r>
          </w:p>
        </w:tc>
        <w:tc>
          <w:tcPr>
            <w:tcW w:w="1060" w:type="pct"/>
            <w:tcBorders>
              <w:top w:val="single" w:sz="4" w:space="0" w:color="auto"/>
              <w:left w:val="nil"/>
              <w:bottom w:val="single" w:sz="4" w:space="0" w:color="auto"/>
              <w:right w:val="single" w:sz="4" w:space="0" w:color="auto"/>
            </w:tcBorders>
            <w:vAlign w:val="center"/>
          </w:tcPr>
          <w:p w14:paraId="77FD01DF" w14:textId="59E03C7E" w:rsidR="00883035" w:rsidRPr="0095375C" w:rsidRDefault="00883035" w:rsidP="00883035">
            <w:pPr>
              <w:ind w:firstLine="147"/>
              <w:rPr>
                <w:sz w:val="18"/>
                <w:szCs w:val="18"/>
                <w:lang w:val="lt-LT"/>
              </w:rPr>
            </w:pPr>
            <w:r w:rsidRPr="0095375C">
              <w:rPr>
                <w:sz w:val="18"/>
                <w:szCs w:val="18"/>
                <w:lang w:val="lt-LT"/>
              </w:rPr>
              <w:t>Kenkėjai [2]</w:t>
            </w:r>
          </w:p>
        </w:tc>
        <w:tc>
          <w:tcPr>
            <w:tcW w:w="530" w:type="pct"/>
            <w:tcBorders>
              <w:top w:val="single" w:sz="4" w:space="0" w:color="auto"/>
              <w:left w:val="nil"/>
              <w:bottom w:val="single" w:sz="4" w:space="0" w:color="auto"/>
              <w:right w:val="single" w:sz="4" w:space="0" w:color="auto"/>
            </w:tcBorders>
            <w:vAlign w:val="center"/>
          </w:tcPr>
          <w:p w14:paraId="403DCFB5" w14:textId="77777777" w:rsidR="00883035" w:rsidRPr="0095375C" w:rsidRDefault="00883035" w:rsidP="00883035">
            <w:pPr>
              <w:jc w:val="center"/>
              <w:rPr>
                <w:sz w:val="18"/>
                <w:szCs w:val="18"/>
                <w:lang w:val="lt-LT"/>
              </w:rPr>
            </w:pPr>
            <w:r w:rsidRPr="0095375C">
              <w:rPr>
                <w:sz w:val="18"/>
                <w:szCs w:val="18"/>
                <w:lang w:val="lt-LT"/>
              </w:rPr>
              <w:t>1,00±0,00</w:t>
            </w:r>
          </w:p>
        </w:tc>
        <w:tc>
          <w:tcPr>
            <w:tcW w:w="302" w:type="pct"/>
            <w:tcBorders>
              <w:left w:val="nil"/>
              <w:right w:val="single" w:sz="4" w:space="0" w:color="auto"/>
            </w:tcBorders>
          </w:tcPr>
          <w:p w14:paraId="1E562ACC" w14:textId="77777777" w:rsidR="00883035" w:rsidRPr="0095375C" w:rsidRDefault="00883035" w:rsidP="00883035">
            <w:pPr>
              <w:jc w:val="center"/>
              <w:rPr>
                <w:sz w:val="18"/>
                <w:szCs w:val="18"/>
                <w:lang w:val="lt-LT"/>
              </w:rPr>
            </w:pPr>
          </w:p>
        </w:tc>
        <w:tc>
          <w:tcPr>
            <w:tcW w:w="302" w:type="pct"/>
            <w:tcBorders>
              <w:left w:val="single" w:sz="4" w:space="0" w:color="auto"/>
              <w:right w:val="single" w:sz="4" w:space="0" w:color="auto"/>
            </w:tcBorders>
          </w:tcPr>
          <w:p w14:paraId="6AB497FE" w14:textId="77777777" w:rsidR="00883035" w:rsidRPr="0095375C" w:rsidRDefault="00883035" w:rsidP="00883035">
            <w:pPr>
              <w:jc w:val="center"/>
              <w:rPr>
                <w:sz w:val="18"/>
                <w:szCs w:val="18"/>
                <w:lang w:val="lt-LT"/>
              </w:rPr>
            </w:pPr>
          </w:p>
        </w:tc>
        <w:tc>
          <w:tcPr>
            <w:tcW w:w="304" w:type="pct"/>
            <w:tcBorders>
              <w:left w:val="single" w:sz="4" w:space="0" w:color="auto"/>
              <w:right w:val="single" w:sz="4" w:space="0" w:color="auto"/>
            </w:tcBorders>
          </w:tcPr>
          <w:p w14:paraId="2D37DAD8" w14:textId="77777777" w:rsidR="00883035" w:rsidRPr="0095375C" w:rsidRDefault="00883035" w:rsidP="00883035">
            <w:pPr>
              <w:jc w:val="center"/>
              <w:rPr>
                <w:sz w:val="18"/>
                <w:szCs w:val="18"/>
                <w:lang w:val="lt-LT"/>
              </w:rPr>
            </w:pPr>
          </w:p>
        </w:tc>
        <w:tc>
          <w:tcPr>
            <w:tcW w:w="303" w:type="pct"/>
            <w:tcBorders>
              <w:left w:val="single" w:sz="4" w:space="0" w:color="auto"/>
              <w:right w:val="nil"/>
            </w:tcBorders>
          </w:tcPr>
          <w:p w14:paraId="52D355B4" w14:textId="77777777" w:rsidR="00883035" w:rsidRPr="0095375C" w:rsidRDefault="00883035" w:rsidP="00883035">
            <w:pPr>
              <w:jc w:val="center"/>
              <w:rPr>
                <w:sz w:val="18"/>
                <w:szCs w:val="18"/>
                <w:lang w:val="lt-LT"/>
              </w:rPr>
            </w:pPr>
          </w:p>
        </w:tc>
        <w:tc>
          <w:tcPr>
            <w:tcW w:w="606" w:type="pct"/>
            <w:tcBorders>
              <w:left w:val="single" w:sz="4" w:space="0" w:color="auto"/>
              <w:right w:val="single" w:sz="4" w:space="0" w:color="auto"/>
            </w:tcBorders>
          </w:tcPr>
          <w:p w14:paraId="108BADF0" w14:textId="77777777" w:rsidR="00883035" w:rsidRPr="0095375C" w:rsidRDefault="00883035" w:rsidP="00883035">
            <w:pPr>
              <w:jc w:val="center"/>
              <w:rPr>
                <w:sz w:val="18"/>
                <w:szCs w:val="18"/>
                <w:lang w:val="lt-LT"/>
              </w:rPr>
            </w:pPr>
          </w:p>
        </w:tc>
        <w:tc>
          <w:tcPr>
            <w:tcW w:w="681" w:type="pct"/>
            <w:tcBorders>
              <w:left w:val="single" w:sz="4" w:space="0" w:color="auto"/>
              <w:right w:val="single" w:sz="4" w:space="0" w:color="auto"/>
            </w:tcBorders>
            <w:vAlign w:val="center"/>
          </w:tcPr>
          <w:p w14:paraId="599C97F8" w14:textId="77777777" w:rsidR="00883035" w:rsidRPr="0095375C" w:rsidRDefault="00883035" w:rsidP="00883035">
            <w:pPr>
              <w:jc w:val="center"/>
              <w:rPr>
                <w:sz w:val="18"/>
                <w:szCs w:val="18"/>
                <w:lang w:val="lt-LT"/>
              </w:rPr>
            </w:pPr>
            <w:r w:rsidRPr="0095375C">
              <w:rPr>
                <w:sz w:val="18"/>
                <w:szCs w:val="18"/>
                <w:lang w:val="lt-LT"/>
              </w:rPr>
              <w:t>skalda /</w:t>
            </w:r>
          </w:p>
        </w:tc>
      </w:tr>
      <w:tr w:rsidR="00883035" w:rsidRPr="0095375C" w14:paraId="1A7D04A6" w14:textId="77777777" w:rsidTr="00A37740">
        <w:trPr>
          <w:trHeight w:val="20"/>
        </w:trPr>
        <w:tc>
          <w:tcPr>
            <w:tcW w:w="912" w:type="pct"/>
            <w:tcBorders>
              <w:top w:val="single" w:sz="4" w:space="0" w:color="auto"/>
              <w:left w:val="single" w:sz="4" w:space="0" w:color="auto"/>
              <w:bottom w:val="single" w:sz="4" w:space="0" w:color="auto"/>
              <w:right w:val="single" w:sz="4" w:space="0" w:color="auto"/>
            </w:tcBorders>
            <w:noWrap/>
            <w:vAlign w:val="center"/>
          </w:tcPr>
          <w:p w14:paraId="094C87B9" w14:textId="77777777" w:rsidR="00883035" w:rsidRPr="0095375C" w:rsidRDefault="00883035" w:rsidP="00883035">
            <w:pPr>
              <w:rPr>
                <w:b/>
                <w:sz w:val="16"/>
                <w:szCs w:val="16"/>
                <w:lang w:val="lt-LT"/>
              </w:rPr>
            </w:pPr>
            <w:r w:rsidRPr="0095375C">
              <w:rPr>
                <w:color w:val="BFBFBF"/>
                <w:sz w:val="16"/>
                <w:szCs w:val="16"/>
                <w:lang w:val="lt-LT"/>
              </w:rPr>
              <w:t>Maironio g.</w:t>
            </w:r>
          </w:p>
        </w:tc>
        <w:tc>
          <w:tcPr>
            <w:tcW w:w="1060" w:type="pct"/>
            <w:tcBorders>
              <w:top w:val="single" w:sz="4" w:space="0" w:color="auto"/>
              <w:left w:val="nil"/>
              <w:bottom w:val="single" w:sz="4" w:space="0" w:color="auto"/>
              <w:right w:val="single" w:sz="4" w:space="0" w:color="auto"/>
            </w:tcBorders>
            <w:vAlign w:val="center"/>
          </w:tcPr>
          <w:p w14:paraId="57FF84DE" w14:textId="77777777" w:rsidR="00883035" w:rsidRPr="0095375C" w:rsidRDefault="00883035" w:rsidP="00883035">
            <w:pPr>
              <w:ind w:firstLine="147"/>
              <w:rPr>
                <w:sz w:val="18"/>
                <w:szCs w:val="18"/>
                <w:lang w:val="lt-LT"/>
              </w:rPr>
            </w:pPr>
            <w:r w:rsidRPr="0095375C">
              <w:rPr>
                <w:sz w:val="18"/>
                <w:szCs w:val="18"/>
                <w:lang w:val="lt-LT"/>
              </w:rPr>
              <w:t>Sausos šakos</w:t>
            </w:r>
          </w:p>
        </w:tc>
        <w:tc>
          <w:tcPr>
            <w:tcW w:w="530" w:type="pct"/>
            <w:tcBorders>
              <w:top w:val="single" w:sz="4" w:space="0" w:color="auto"/>
              <w:left w:val="nil"/>
              <w:bottom w:val="single" w:sz="4" w:space="0" w:color="auto"/>
              <w:right w:val="single" w:sz="4" w:space="0" w:color="auto"/>
            </w:tcBorders>
            <w:vAlign w:val="center"/>
          </w:tcPr>
          <w:p w14:paraId="00992F7D" w14:textId="77777777" w:rsidR="00883035" w:rsidRPr="0095375C" w:rsidRDefault="00883035" w:rsidP="00883035">
            <w:pPr>
              <w:jc w:val="center"/>
              <w:rPr>
                <w:sz w:val="18"/>
                <w:szCs w:val="18"/>
                <w:lang w:val="lt-LT"/>
              </w:rPr>
            </w:pPr>
            <w:r w:rsidRPr="0095375C">
              <w:rPr>
                <w:sz w:val="18"/>
                <w:szCs w:val="18"/>
                <w:lang w:val="lt-LT"/>
              </w:rPr>
              <w:t>1,00±0,00</w:t>
            </w:r>
          </w:p>
        </w:tc>
        <w:tc>
          <w:tcPr>
            <w:tcW w:w="302" w:type="pct"/>
            <w:tcBorders>
              <w:left w:val="nil"/>
              <w:bottom w:val="single" w:sz="4" w:space="0" w:color="auto"/>
              <w:right w:val="single" w:sz="4" w:space="0" w:color="auto"/>
            </w:tcBorders>
          </w:tcPr>
          <w:p w14:paraId="0FBF8509" w14:textId="77777777" w:rsidR="00883035" w:rsidRPr="0095375C" w:rsidRDefault="00883035" w:rsidP="00883035">
            <w:pPr>
              <w:jc w:val="center"/>
              <w:rPr>
                <w:sz w:val="18"/>
                <w:szCs w:val="18"/>
                <w:lang w:val="lt-LT"/>
              </w:rPr>
            </w:pPr>
          </w:p>
        </w:tc>
        <w:tc>
          <w:tcPr>
            <w:tcW w:w="302" w:type="pct"/>
            <w:tcBorders>
              <w:left w:val="single" w:sz="4" w:space="0" w:color="auto"/>
              <w:bottom w:val="single" w:sz="4" w:space="0" w:color="auto"/>
              <w:right w:val="single" w:sz="4" w:space="0" w:color="auto"/>
            </w:tcBorders>
          </w:tcPr>
          <w:p w14:paraId="415F6DB5" w14:textId="77777777" w:rsidR="00883035" w:rsidRPr="0095375C" w:rsidRDefault="00883035" w:rsidP="00883035">
            <w:pPr>
              <w:jc w:val="center"/>
              <w:rPr>
                <w:sz w:val="18"/>
                <w:szCs w:val="18"/>
                <w:lang w:val="lt-LT"/>
              </w:rPr>
            </w:pPr>
          </w:p>
        </w:tc>
        <w:tc>
          <w:tcPr>
            <w:tcW w:w="304" w:type="pct"/>
            <w:tcBorders>
              <w:left w:val="single" w:sz="4" w:space="0" w:color="auto"/>
              <w:bottom w:val="single" w:sz="4" w:space="0" w:color="auto"/>
              <w:right w:val="single" w:sz="4" w:space="0" w:color="auto"/>
            </w:tcBorders>
          </w:tcPr>
          <w:p w14:paraId="05008A04" w14:textId="77777777" w:rsidR="00883035" w:rsidRPr="0095375C" w:rsidRDefault="00883035" w:rsidP="00883035">
            <w:pPr>
              <w:jc w:val="center"/>
              <w:rPr>
                <w:sz w:val="18"/>
                <w:szCs w:val="18"/>
                <w:lang w:val="lt-LT"/>
              </w:rPr>
            </w:pPr>
          </w:p>
        </w:tc>
        <w:tc>
          <w:tcPr>
            <w:tcW w:w="303" w:type="pct"/>
            <w:tcBorders>
              <w:left w:val="single" w:sz="4" w:space="0" w:color="auto"/>
              <w:bottom w:val="single" w:sz="4" w:space="0" w:color="auto"/>
              <w:right w:val="nil"/>
            </w:tcBorders>
          </w:tcPr>
          <w:p w14:paraId="00BB81BD" w14:textId="77777777" w:rsidR="00883035" w:rsidRPr="0095375C" w:rsidRDefault="00883035" w:rsidP="00883035">
            <w:pPr>
              <w:jc w:val="center"/>
              <w:rPr>
                <w:sz w:val="18"/>
                <w:szCs w:val="18"/>
                <w:lang w:val="lt-LT"/>
              </w:rPr>
            </w:pPr>
          </w:p>
        </w:tc>
        <w:tc>
          <w:tcPr>
            <w:tcW w:w="606" w:type="pct"/>
            <w:tcBorders>
              <w:left w:val="single" w:sz="4" w:space="0" w:color="auto"/>
              <w:bottom w:val="single" w:sz="4" w:space="0" w:color="auto"/>
              <w:right w:val="single" w:sz="4" w:space="0" w:color="auto"/>
            </w:tcBorders>
          </w:tcPr>
          <w:p w14:paraId="346CF1AC" w14:textId="77777777" w:rsidR="00883035" w:rsidRPr="0095375C" w:rsidRDefault="00883035" w:rsidP="00883035">
            <w:pPr>
              <w:jc w:val="center"/>
              <w:rPr>
                <w:sz w:val="18"/>
                <w:szCs w:val="18"/>
                <w:lang w:val="lt-LT"/>
              </w:rPr>
            </w:pPr>
          </w:p>
        </w:tc>
        <w:tc>
          <w:tcPr>
            <w:tcW w:w="681" w:type="pct"/>
            <w:tcBorders>
              <w:left w:val="single" w:sz="4" w:space="0" w:color="auto"/>
              <w:right w:val="single" w:sz="4" w:space="0" w:color="auto"/>
            </w:tcBorders>
            <w:vAlign w:val="center"/>
          </w:tcPr>
          <w:p w14:paraId="52802E4C" w14:textId="77777777" w:rsidR="00883035" w:rsidRPr="0095375C" w:rsidRDefault="00883035" w:rsidP="00883035">
            <w:pPr>
              <w:jc w:val="center"/>
              <w:rPr>
                <w:sz w:val="18"/>
                <w:szCs w:val="18"/>
                <w:lang w:val="lt-LT"/>
              </w:rPr>
            </w:pPr>
            <w:r w:rsidRPr="0095375C">
              <w:rPr>
                <w:sz w:val="18"/>
                <w:szCs w:val="18"/>
                <w:lang w:val="lt-LT"/>
              </w:rPr>
              <w:t xml:space="preserve">0 </w:t>
            </w:r>
            <w:r w:rsidRPr="0095375C">
              <w:rPr>
                <w:color w:val="000000"/>
                <w:sz w:val="18"/>
                <w:szCs w:val="18"/>
                <w:lang w:val="lt-LT"/>
              </w:rPr>
              <w:t>%</w:t>
            </w:r>
          </w:p>
        </w:tc>
      </w:tr>
      <w:tr w:rsidR="00883035" w:rsidRPr="0095375C" w14:paraId="6D399533" w14:textId="77777777" w:rsidTr="00A37740">
        <w:trPr>
          <w:trHeight w:val="20"/>
        </w:trPr>
        <w:tc>
          <w:tcPr>
            <w:tcW w:w="912" w:type="pct"/>
            <w:tcBorders>
              <w:top w:val="single" w:sz="4" w:space="0" w:color="auto"/>
              <w:left w:val="single" w:sz="4" w:space="0" w:color="auto"/>
              <w:bottom w:val="single" w:sz="4" w:space="0" w:color="auto"/>
              <w:right w:val="single" w:sz="4" w:space="0" w:color="auto"/>
            </w:tcBorders>
            <w:noWrap/>
            <w:vAlign w:val="center"/>
          </w:tcPr>
          <w:p w14:paraId="492806CE" w14:textId="77777777" w:rsidR="00883035" w:rsidRPr="0095375C" w:rsidRDefault="00883035" w:rsidP="00883035">
            <w:pPr>
              <w:rPr>
                <w:b/>
                <w:sz w:val="16"/>
                <w:szCs w:val="16"/>
                <w:lang w:val="lt-LT"/>
              </w:rPr>
            </w:pPr>
            <w:r w:rsidRPr="0095375C">
              <w:rPr>
                <w:color w:val="BFBFBF"/>
                <w:sz w:val="16"/>
                <w:szCs w:val="16"/>
                <w:lang w:val="lt-LT"/>
              </w:rPr>
              <w:t>Maironio g.</w:t>
            </w:r>
          </w:p>
        </w:tc>
        <w:tc>
          <w:tcPr>
            <w:tcW w:w="1590" w:type="pct"/>
            <w:gridSpan w:val="2"/>
            <w:tcBorders>
              <w:top w:val="single" w:sz="4" w:space="0" w:color="auto"/>
              <w:left w:val="nil"/>
              <w:bottom w:val="single" w:sz="4" w:space="0" w:color="auto"/>
              <w:right w:val="single" w:sz="4" w:space="0" w:color="auto"/>
            </w:tcBorders>
            <w:vAlign w:val="center"/>
          </w:tcPr>
          <w:p w14:paraId="1F99F703" w14:textId="77777777" w:rsidR="00883035" w:rsidRPr="0095375C" w:rsidRDefault="00883035" w:rsidP="00883035">
            <w:pPr>
              <w:rPr>
                <w:sz w:val="18"/>
                <w:szCs w:val="18"/>
                <w:lang w:val="lt-LT"/>
              </w:rPr>
            </w:pPr>
            <w:r w:rsidRPr="0095375C">
              <w:rPr>
                <w:b/>
                <w:sz w:val="18"/>
                <w:szCs w:val="18"/>
                <w:lang w:val="lt-LT"/>
              </w:rPr>
              <w:t>Liepa sidabrinė, 13</w:t>
            </w:r>
          </w:p>
        </w:tc>
        <w:tc>
          <w:tcPr>
            <w:tcW w:w="302" w:type="pct"/>
            <w:tcBorders>
              <w:top w:val="single" w:sz="4" w:space="0" w:color="auto"/>
              <w:left w:val="nil"/>
              <w:right w:val="single" w:sz="4" w:space="0" w:color="auto"/>
            </w:tcBorders>
            <w:vAlign w:val="center"/>
          </w:tcPr>
          <w:p w14:paraId="70A5F053" w14:textId="235A5987" w:rsidR="00883035" w:rsidRPr="0095375C" w:rsidRDefault="00883035" w:rsidP="00883035">
            <w:pPr>
              <w:jc w:val="center"/>
              <w:rPr>
                <w:sz w:val="18"/>
                <w:szCs w:val="18"/>
                <w:lang w:val="lt-LT"/>
              </w:rPr>
            </w:pPr>
            <w:r w:rsidRPr="0095375C">
              <w:rPr>
                <w:color w:val="000000"/>
                <w:sz w:val="18"/>
                <w:szCs w:val="18"/>
                <w:lang w:val="lt-LT"/>
              </w:rPr>
              <w:t>46</w:t>
            </w:r>
          </w:p>
        </w:tc>
        <w:tc>
          <w:tcPr>
            <w:tcW w:w="302" w:type="pct"/>
            <w:tcBorders>
              <w:top w:val="single" w:sz="4" w:space="0" w:color="auto"/>
              <w:left w:val="single" w:sz="4" w:space="0" w:color="auto"/>
              <w:right w:val="single" w:sz="4" w:space="0" w:color="auto"/>
            </w:tcBorders>
            <w:vAlign w:val="center"/>
          </w:tcPr>
          <w:p w14:paraId="29018FDF" w14:textId="5C2950A1" w:rsidR="00883035" w:rsidRPr="0095375C" w:rsidRDefault="00883035" w:rsidP="00883035">
            <w:pPr>
              <w:jc w:val="center"/>
              <w:rPr>
                <w:sz w:val="18"/>
                <w:szCs w:val="18"/>
                <w:lang w:val="lt-LT"/>
              </w:rPr>
            </w:pPr>
            <w:r w:rsidRPr="0095375C">
              <w:rPr>
                <w:color w:val="000000"/>
                <w:sz w:val="18"/>
                <w:szCs w:val="18"/>
                <w:lang w:val="lt-LT"/>
              </w:rPr>
              <w:t>23</w:t>
            </w:r>
          </w:p>
        </w:tc>
        <w:tc>
          <w:tcPr>
            <w:tcW w:w="304" w:type="pct"/>
            <w:tcBorders>
              <w:top w:val="single" w:sz="4" w:space="0" w:color="auto"/>
              <w:left w:val="single" w:sz="4" w:space="0" w:color="auto"/>
              <w:right w:val="single" w:sz="4" w:space="0" w:color="auto"/>
            </w:tcBorders>
            <w:vAlign w:val="center"/>
          </w:tcPr>
          <w:p w14:paraId="3BF93142" w14:textId="3807205B" w:rsidR="00883035" w:rsidRPr="0095375C" w:rsidRDefault="00883035" w:rsidP="00883035">
            <w:pPr>
              <w:jc w:val="center"/>
              <w:rPr>
                <w:sz w:val="18"/>
                <w:szCs w:val="18"/>
                <w:lang w:val="lt-LT"/>
              </w:rPr>
            </w:pPr>
            <w:r w:rsidRPr="0095375C">
              <w:rPr>
                <w:color w:val="000000"/>
                <w:sz w:val="18"/>
                <w:szCs w:val="18"/>
                <w:lang w:val="lt-LT"/>
              </w:rPr>
              <w:t>15</w:t>
            </w:r>
          </w:p>
        </w:tc>
        <w:tc>
          <w:tcPr>
            <w:tcW w:w="303" w:type="pct"/>
            <w:tcBorders>
              <w:top w:val="single" w:sz="4" w:space="0" w:color="auto"/>
              <w:left w:val="single" w:sz="4" w:space="0" w:color="auto"/>
              <w:right w:val="nil"/>
            </w:tcBorders>
            <w:vAlign w:val="center"/>
          </w:tcPr>
          <w:p w14:paraId="61E3833F" w14:textId="0471242B" w:rsidR="00883035" w:rsidRPr="0095375C" w:rsidRDefault="00883035" w:rsidP="00883035">
            <w:pPr>
              <w:jc w:val="center"/>
              <w:rPr>
                <w:sz w:val="18"/>
                <w:szCs w:val="18"/>
                <w:lang w:val="lt-LT"/>
              </w:rPr>
            </w:pPr>
            <w:r w:rsidRPr="0095375C">
              <w:rPr>
                <w:color w:val="000000"/>
                <w:sz w:val="18"/>
                <w:szCs w:val="18"/>
                <w:lang w:val="lt-LT"/>
              </w:rPr>
              <w:t>8</w:t>
            </w:r>
          </w:p>
        </w:tc>
        <w:tc>
          <w:tcPr>
            <w:tcW w:w="606" w:type="pct"/>
            <w:tcBorders>
              <w:top w:val="single" w:sz="4" w:space="0" w:color="auto"/>
              <w:left w:val="single" w:sz="4" w:space="0" w:color="auto"/>
              <w:right w:val="single" w:sz="4" w:space="0" w:color="auto"/>
            </w:tcBorders>
          </w:tcPr>
          <w:p w14:paraId="702EF2A8" w14:textId="10B2DB3C" w:rsidR="00883035" w:rsidRPr="0095375C" w:rsidRDefault="00883035" w:rsidP="00883035">
            <w:pPr>
              <w:jc w:val="center"/>
              <w:rPr>
                <w:sz w:val="18"/>
                <w:szCs w:val="18"/>
                <w:lang w:val="lt-LT"/>
              </w:rPr>
            </w:pPr>
            <w:r w:rsidRPr="0095375C">
              <w:rPr>
                <w:sz w:val="18"/>
                <w:szCs w:val="18"/>
                <w:lang w:val="lt-LT"/>
              </w:rPr>
              <w:t>G / 2</w:t>
            </w:r>
          </w:p>
        </w:tc>
        <w:tc>
          <w:tcPr>
            <w:tcW w:w="681" w:type="pct"/>
            <w:tcBorders>
              <w:left w:val="single" w:sz="4" w:space="0" w:color="auto"/>
              <w:right w:val="single" w:sz="4" w:space="0" w:color="auto"/>
            </w:tcBorders>
            <w:vAlign w:val="center"/>
          </w:tcPr>
          <w:p w14:paraId="54201103" w14:textId="77777777" w:rsidR="00883035" w:rsidRPr="0095375C" w:rsidRDefault="00883035" w:rsidP="00883035">
            <w:pPr>
              <w:jc w:val="center"/>
              <w:rPr>
                <w:sz w:val="18"/>
                <w:szCs w:val="18"/>
                <w:lang w:val="lt-LT"/>
              </w:rPr>
            </w:pPr>
          </w:p>
        </w:tc>
      </w:tr>
      <w:tr w:rsidR="00883035" w:rsidRPr="0095375C" w14:paraId="14BEABA3" w14:textId="77777777" w:rsidTr="00A37740">
        <w:trPr>
          <w:trHeight w:val="20"/>
        </w:trPr>
        <w:tc>
          <w:tcPr>
            <w:tcW w:w="912" w:type="pct"/>
            <w:tcBorders>
              <w:top w:val="single" w:sz="4" w:space="0" w:color="auto"/>
              <w:left w:val="single" w:sz="4" w:space="0" w:color="auto"/>
              <w:bottom w:val="single" w:sz="4" w:space="0" w:color="auto"/>
              <w:right w:val="single" w:sz="4" w:space="0" w:color="auto"/>
            </w:tcBorders>
            <w:noWrap/>
            <w:vAlign w:val="center"/>
          </w:tcPr>
          <w:p w14:paraId="551DC20F" w14:textId="77777777" w:rsidR="00883035" w:rsidRPr="0095375C" w:rsidRDefault="00883035" w:rsidP="00883035">
            <w:pPr>
              <w:rPr>
                <w:b/>
                <w:sz w:val="16"/>
                <w:szCs w:val="16"/>
                <w:lang w:val="lt-LT"/>
              </w:rPr>
            </w:pPr>
            <w:r w:rsidRPr="0095375C">
              <w:rPr>
                <w:color w:val="BFBFBF"/>
                <w:sz w:val="16"/>
                <w:szCs w:val="16"/>
                <w:lang w:val="lt-LT"/>
              </w:rPr>
              <w:t>Maironio g.</w:t>
            </w:r>
          </w:p>
        </w:tc>
        <w:tc>
          <w:tcPr>
            <w:tcW w:w="1060" w:type="pct"/>
            <w:tcBorders>
              <w:top w:val="single" w:sz="4" w:space="0" w:color="auto"/>
              <w:left w:val="nil"/>
              <w:bottom w:val="single" w:sz="4" w:space="0" w:color="auto"/>
              <w:right w:val="single" w:sz="4" w:space="0" w:color="auto"/>
            </w:tcBorders>
            <w:vAlign w:val="center"/>
          </w:tcPr>
          <w:p w14:paraId="71AA8F17" w14:textId="77777777" w:rsidR="00883035" w:rsidRPr="0095375C" w:rsidRDefault="00883035" w:rsidP="00883035">
            <w:pPr>
              <w:ind w:firstLine="147"/>
              <w:rPr>
                <w:sz w:val="18"/>
                <w:szCs w:val="18"/>
                <w:lang w:val="lt-LT"/>
              </w:rPr>
            </w:pPr>
            <w:r w:rsidRPr="0095375C">
              <w:rPr>
                <w:sz w:val="18"/>
                <w:szCs w:val="18"/>
                <w:lang w:val="lt-LT"/>
              </w:rPr>
              <w:t>Defoliacija</w:t>
            </w:r>
          </w:p>
        </w:tc>
        <w:tc>
          <w:tcPr>
            <w:tcW w:w="530" w:type="pct"/>
            <w:tcBorders>
              <w:top w:val="single" w:sz="4" w:space="0" w:color="auto"/>
              <w:left w:val="nil"/>
              <w:bottom w:val="single" w:sz="4" w:space="0" w:color="auto"/>
              <w:right w:val="single" w:sz="4" w:space="0" w:color="auto"/>
            </w:tcBorders>
            <w:vAlign w:val="center"/>
          </w:tcPr>
          <w:p w14:paraId="374056CC" w14:textId="77777777" w:rsidR="00883035" w:rsidRPr="0095375C" w:rsidRDefault="00883035" w:rsidP="00883035">
            <w:pPr>
              <w:jc w:val="center"/>
              <w:rPr>
                <w:sz w:val="18"/>
                <w:szCs w:val="18"/>
                <w:lang w:val="lt-LT"/>
              </w:rPr>
            </w:pPr>
            <w:r w:rsidRPr="0095375C">
              <w:rPr>
                <w:sz w:val="18"/>
                <w:szCs w:val="18"/>
                <w:lang w:val="lt-LT"/>
              </w:rPr>
              <w:t>0,23±0,23</w:t>
            </w:r>
          </w:p>
        </w:tc>
        <w:tc>
          <w:tcPr>
            <w:tcW w:w="302" w:type="pct"/>
            <w:tcBorders>
              <w:left w:val="nil"/>
              <w:right w:val="single" w:sz="4" w:space="0" w:color="auto"/>
            </w:tcBorders>
          </w:tcPr>
          <w:p w14:paraId="3A4EAA40" w14:textId="77777777" w:rsidR="00883035" w:rsidRPr="0095375C" w:rsidRDefault="00883035" w:rsidP="00883035">
            <w:pPr>
              <w:jc w:val="center"/>
              <w:rPr>
                <w:sz w:val="18"/>
                <w:szCs w:val="18"/>
                <w:lang w:val="lt-LT"/>
              </w:rPr>
            </w:pPr>
          </w:p>
        </w:tc>
        <w:tc>
          <w:tcPr>
            <w:tcW w:w="302" w:type="pct"/>
            <w:tcBorders>
              <w:left w:val="single" w:sz="4" w:space="0" w:color="auto"/>
              <w:right w:val="single" w:sz="4" w:space="0" w:color="auto"/>
            </w:tcBorders>
          </w:tcPr>
          <w:p w14:paraId="76E6206E" w14:textId="77777777" w:rsidR="00883035" w:rsidRPr="0095375C" w:rsidRDefault="00883035" w:rsidP="00883035">
            <w:pPr>
              <w:jc w:val="center"/>
              <w:rPr>
                <w:sz w:val="18"/>
                <w:szCs w:val="18"/>
                <w:lang w:val="lt-LT"/>
              </w:rPr>
            </w:pPr>
          </w:p>
        </w:tc>
        <w:tc>
          <w:tcPr>
            <w:tcW w:w="304" w:type="pct"/>
            <w:tcBorders>
              <w:left w:val="single" w:sz="4" w:space="0" w:color="auto"/>
              <w:right w:val="single" w:sz="4" w:space="0" w:color="auto"/>
            </w:tcBorders>
          </w:tcPr>
          <w:p w14:paraId="75770B3A" w14:textId="77777777" w:rsidR="00883035" w:rsidRPr="0095375C" w:rsidRDefault="00883035" w:rsidP="00883035">
            <w:pPr>
              <w:jc w:val="center"/>
              <w:rPr>
                <w:sz w:val="18"/>
                <w:szCs w:val="18"/>
                <w:lang w:val="lt-LT"/>
              </w:rPr>
            </w:pPr>
          </w:p>
        </w:tc>
        <w:tc>
          <w:tcPr>
            <w:tcW w:w="303" w:type="pct"/>
            <w:tcBorders>
              <w:left w:val="single" w:sz="4" w:space="0" w:color="auto"/>
              <w:right w:val="nil"/>
            </w:tcBorders>
          </w:tcPr>
          <w:p w14:paraId="72F6A63B" w14:textId="77777777" w:rsidR="00883035" w:rsidRPr="0095375C" w:rsidRDefault="00883035" w:rsidP="00883035">
            <w:pPr>
              <w:jc w:val="center"/>
              <w:rPr>
                <w:sz w:val="18"/>
                <w:szCs w:val="18"/>
                <w:lang w:val="lt-LT"/>
              </w:rPr>
            </w:pPr>
          </w:p>
        </w:tc>
        <w:tc>
          <w:tcPr>
            <w:tcW w:w="606" w:type="pct"/>
            <w:tcBorders>
              <w:left w:val="single" w:sz="4" w:space="0" w:color="auto"/>
              <w:right w:val="single" w:sz="4" w:space="0" w:color="auto"/>
            </w:tcBorders>
          </w:tcPr>
          <w:p w14:paraId="7B541081" w14:textId="77777777" w:rsidR="00883035" w:rsidRPr="0095375C" w:rsidRDefault="00883035" w:rsidP="00883035">
            <w:pPr>
              <w:jc w:val="center"/>
              <w:rPr>
                <w:sz w:val="18"/>
                <w:szCs w:val="18"/>
                <w:lang w:val="lt-LT"/>
              </w:rPr>
            </w:pPr>
          </w:p>
        </w:tc>
        <w:tc>
          <w:tcPr>
            <w:tcW w:w="681" w:type="pct"/>
            <w:tcBorders>
              <w:left w:val="single" w:sz="4" w:space="0" w:color="auto"/>
              <w:right w:val="single" w:sz="4" w:space="0" w:color="auto"/>
            </w:tcBorders>
            <w:vAlign w:val="center"/>
          </w:tcPr>
          <w:p w14:paraId="630A146E" w14:textId="77777777" w:rsidR="00883035" w:rsidRPr="0095375C" w:rsidRDefault="00883035" w:rsidP="00883035">
            <w:pPr>
              <w:jc w:val="center"/>
              <w:rPr>
                <w:sz w:val="18"/>
                <w:szCs w:val="18"/>
                <w:lang w:val="lt-LT"/>
              </w:rPr>
            </w:pPr>
          </w:p>
        </w:tc>
      </w:tr>
      <w:tr w:rsidR="00883035" w:rsidRPr="0095375C" w14:paraId="6452634D" w14:textId="77777777" w:rsidTr="00A37740">
        <w:trPr>
          <w:trHeight w:val="20"/>
        </w:trPr>
        <w:tc>
          <w:tcPr>
            <w:tcW w:w="912" w:type="pct"/>
            <w:tcBorders>
              <w:top w:val="single" w:sz="4" w:space="0" w:color="auto"/>
              <w:left w:val="single" w:sz="4" w:space="0" w:color="auto"/>
              <w:bottom w:val="single" w:sz="4" w:space="0" w:color="auto"/>
              <w:right w:val="single" w:sz="4" w:space="0" w:color="auto"/>
            </w:tcBorders>
            <w:noWrap/>
            <w:vAlign w:val="center"/>
          </w:tcPr>
          <w:p w14:paraId="71CB405D" w14:textId="77777777" w:rsidR="00883035" w:rsidRPr="0095375C" w:rsidRDefault="00883035" w:rsidP="00883035">
            <w:pPr>
              <w:rPr>
                <w:b/>
                <w:sz w:val="16"/>
                <w:szCs w:val="16"/>
                <w:lang w:val="lt-LT"/>
              </w:rPr>
            </w:pPr>
            <w:r w:rsidRPr="0095375C">
              <w:rPr>
                <w:color w:val="BFBFBF"/>
                <w:sz w:val="16"/>
                <w:szCs w:val="16"/>
                <w:lang w:val="lt-LT"/>
              </w:rPr>
              <w:t>Maironio g.</w:t>
            </w:r>
          </w:p>
        </w:tc>
        <w:tc>
          <w:tcPr>
            <w:tcW w:w="1060" w:type="pct"/>
            <w:tcBorders>
              <w:top w:val="single" w:sz="4" w:space="0" w:color="auto"/>
              <w:left w:val="nil"/>
              <w:bottom w:val="single" w:sz="4" w:space="0" w:color="auto"/>
              <w:right w:val="single" w:sz="4" w:space="0" w:color="auto"/>
            </w:tcBorders>
            <w:vAlign w:val="center"/>
          </w:tcPr>
          <w:p w14:paraId="1D7119D0" w14:textId="1077B581" w:rsidR="00883035" w:rsidRPr="0095375C" w:rsidRDefault="00883035" w:rsidP="00883035">
            <w:pPr>
              <w:ind w:firstLine="147"/>
              <w:rPr>
                <w:sz w:val="18"/>
                <w:szCs w:val="18"/>
                <w:lang w:val="lt-LT"/>
              </w:rPr>
            </w:pPr>
            <w:r w:rsidRPr="0095375C">
              <w:rPr>
                <w:sz w:val="18"/>
                <w:szCs w:val="18"/>
                <w:lang w:val="lt-LT"/>
              </w:rPr>
              <w:t>Kenkėjai [4]</w:t>
            </w:r>
          </w:p>
        </w:tc>
        <w:tc>
          <w:tcPr>
            <w:tcW w:w="530" w:type="pct"/>
            <w:tcBorders>
              <w:top w:val="single" w:sz="4" w:space="0" w:color="auto"/>
              <w:left w:val="nil"/>
              <w:bottom w:val="single" w:sz="4" w:space="0" w:color="auto"/>
              <w:right w:val="single" w:sz="4" w:space="0" w:color="auto"/>
            </w:tcBorders>
            <w:vAlign w:val="center"/>
          </w:tcPr>
          <w:p w14:paraId="16F7F4F1" w14:textId="77777777" w:rsidR="00883035" w:rsidRPr="0095375C" w:rsidRDefault="00883035" w:rsidP="00883035">
            <w:pPr>
              <w:jc w:val="center"/>
              <w:rPr>
                <w:sz w:val="18"/>
                <w:szCs w:val="18"/>
                <w:lang w:val="lt-LT"/>
              </w:rPr>
            </w:pPr>
            <w:r w:rsidRPr="0095375C">
              <w:rPr>
                <w:sz w:val="18"/>
                <w:szCs w:val="18"/>
                <w:lang w:val="lt-LT"/>
              </w:rPr>
              <w:t>0,08±0,08</w:t>
            </w:r>
          </w:p>
        </w:tc>
        <w:tc>
          <w:tcPr>
            <w:tcW w:w="302" w:type="pct"/>
            <w:tcBorders>
              <w:left w:val="nil"/>
              <w:right w:val="single" w:sz="4" w:space="0" w:color="auto"/>
            </w:tcBorders>
          </w:tcPr>
          <w:p w14:paraId="417C73C1" w14:textId="77777777" w:rsidR="00883035" w:rsidRPr="0095375C" w:rsidRDefault="00883035" w:rsidP="00883035">
            <w:pPr>
              <w:jc w:val="center"/>
              <w:rPr>
                <w:sz w:val="18"/>
                <w:szCs w:val="18"/>
                <w:lang w:val="lt-LT"/>
              </w:rPr>
            </w:pPr>
          </w:p>
        </w:tc>
        <w:tc>
          <w:tcPr>
            <w:tcW w:w="302" w:type="pct"/>
            <w:tcBorders>
              <w:left w:val="single" w:sz="4" w:space="0" w:color="auto"/>
              <w:right w:val="single" w:sz="4" w:space="0" w:color="auto"/>
            </w:tcBorders>
          </w:tcPr>
          <w:p w14:paraId="5E718169" w14:textId="77777777" w:rsidR="00883035" w:rsidRPr="0095375C" w:rsidRDefault="00883035" w:rsidP="00883035">
            <w:pPr>
              <w:jc w:val="center"/>
              <w:rPr>
                <w:sz w:val="18"/>
                <w:szCs w:val="18"/>
                <w:lang w:val="lt-LT"/>
              </w:rPr>
            </w:pPr>
          </w:p>
        </w:tc>
        <w:tc>
          <w:tcPr>
            <w:tcW w:w="304" w:type="pct"/>
            <w:tcBorders>
              <w:left w:val="single" w:sz="4" w:space="0" w:color="auto"/>
              <w:right w:val="single" w:sz="4" w:space="0" w:color="auto"/>
            </w:tcBorders>
          </w:tcPr>
          <w:p w14:paraId="437E923B" w14:textId="77777777" w:rsidR="00883035" w:rsidRPr="0095375C" w:rsidRDefault="00883035" w:rsidP="00883035">
            <w:pPr>
              <w:jc w:val="center"/>
              <w:rPr>
                <w:sz w:val="18"/>
                <w:szCs w:val="18"/>
                <w:lang w:val="lt-LT"/>
              </w:rPr>
            </w:pPr>
          </w:p>
        </w:tc>
        <w:tc>
          <w:tcPr>
            <w:tcW w:w="303" w:type="pct"/>
            <w:tcBorders>
              <w:left w:val="single" w:sz="4" w:space="0" w:color="auto"/>
              <w:right w:val="nil"/>
            </w:tcBorders>
          </w:tcPr>
          <w:p w14:paraId="69BCA94A" w14:textId="77777777" w:rsidR="00883035" w:rsidRPr="0095375C" w:rsidRDefault="00883035" w:rsidP="00883035">
            <w:pPr>
              <w:jc w:val="center"/>
              <w:rPr>
                <w:sz w:val="18"/>
                <w:szCs w:val="18"/>
                <w:lang w:val="lt-LT"/>
              </w:rPr>
            </w:pPr>
          </w:p>
        </w:tc>
        <w:tc>
          <w:tcPr>
            <w:tcW w:w="606" w:type="pct"/>
            <w:tcBorders>
              <w:left w:val="single" w:sz="4" w:space="0" w:color="auto"/>
              <w:right w:val="single" w:sz="4" w:space="0" w:color="auto"/>
            </w:tcBorders>
          </w:tcPr>
          <w:p w14:paraId="05B75D25" w14:textId="77777777" w:rsidR="00883035" w:rsidRPr="0095375C" w:rsidRDefault="00883035" w:rsidP="00883035">
            <w:pPr>
              <w:jc w:val="center"/>
              <w:rPr>
                <w:sz w:val="18"/>
                <w:szCs w:val="18"/>
                <w:lang w:val="lt-LT"/>
              </w:rPr>
            </w:pPr>
          </w:p>
        </w:tc>
        <w:tc>
          <w:tcPr>
            <w:tcW w:w="681" w:type="pct"/>
            <w:tcBorders>
              <w:left w:val="single" w:sz="4" w:space="0" w:color="auto"/>
              <w:right w:val="single" w:sz="4" w:space="0" w:color="auto"/>
            </w:tcBorders>
            <w:vAlign w:val="center"/>
          </w:tcPr>
          <w:p w14:paraId="667CFF13" w14:textId="77777777" w:rsidR="00883035" w:rsidRPr="0095375C" w:rsidRDefault="00883035" w:rsidP="00883035">
            <w:pPr>
              <w:jc w:val="center"/>
              <w:rPr>
                <w:sz w:val="18"/>
                <w:szCs w:val="18"/>
                <w:lang w:val="lt-LT"/>
              </w:rPr>
            </w:pPr>
          </w:p>
        </w:tc>
      </w:tr>
      <w:tr w:rsidR="00883035" w:rsidRPr="0095375C" w14:paraId="1BE9BDE1" w14:textId="77777777" w:rsidTr="00A37740">
        <w:trPr>
          <w:trHeight w:val="20"/>
        </w:trPr>
        <w:tc>
          <w:tcPr>
            <w:tcW w:w="912" w:type="pct"/>
            <w:tcBorders>
              <w:top w:val="single" w:sz="4" w:space="0" w:color="auto"/>
              <w:left w:val="single" w:sz="4" w:space="0" w:color="auto"/>
              <w:bottom w:val="single" w:sz="4" w:space="0" w:color="auto"/>
              <w:right w:val="single" w:sz="4" w:space="0" w:color="auto"/>
            </w:tcBorders>
            <w:noWrap/>
            <w:vAlign w:val="center"/>
          </w:tcPr>
          <w:p w14:paraId="47B8744A" w14:textId="77777777" w:rsidR="00883035" w:rsidRPr="0095375C" w:rsidRDefault="00883035" w:rsidP="00883035">
            <w:pPr>
              <w:rPr>
                <w:b/>
                <w:sz w:val="16"/>
                <w:szCs w:val="16"/>
                <w:lang w:val="lt-LT"/>
              </w:rPr>
            </w:pPr>
            <w:r w:rsidRPr="0095375C">
              <w:rPr>
                <w:color w:val="BFBFBF"/>
                <w:sz w:val="16"/>
                <w:szCs w:val="16"/>
                <w:lang w:val="lt-LT"/>
              </w:rPr>
              <w:t>Maironio g.</w:t>
            </w:r>
          </w:p>
        </w:tc>
        <w:tc>
          <w:tcPr>
            <w:tcW w:w="1060" w:type="pct"/>
            <w:tcBorders>
              <w:top w:val="single" w:sz="4" w:space="0" w:color="auto"/>
              <w:left w:val="nil"/>
              <w:bottom w:val="single" w:sz="4" w:space="0" w:color="auto"/>
              <w:right w:val="single" w:sz="4" w:space="0" w:color="auto"/>
            </w:tcBorders>
            <w:vAlign w:val="center"/>
          </w:tcPr>
          <w:p w14:paraId="0A520344" w14:textId="77777777" w:rsidR="00883035" w:rsidRPr="0095375C" w:rsidRDefault="00883035" w:rsidP="00883035">
            <w:pPr>
              <w:ind w:firstLine="147"/>
              <w:rPr>
                <w:sz w:val="18"/>
                <w:szCs w:val="18"/>
                <w:lang w:val="lt-LT"/>
              </w:rPr>
            </w:pPr>
            <w:r w:rsidRPr="0095375C">
              <w:rPr>
                <w:sz w:val="18"/>
                <w:szCs w:val="18"/>
                <w:lang w:val="lt-LT"/>
              </w:rPr>
              <w:t>Kamieno pažeidimai</w:t>
            </w:r>
          </w:p>
        </w:tc>
        <w:tc>
          <w:tcPr>
            <w:tcW w:w="530" w:type="pct"/>
            <w:tcBorders>
              <w:top w:val="single" w:sz="4" w:space="0" w:color="auto"/>
              <w:left w:val="nil"/>
              <w:bottom w:val="single" w:sz="4" w:space="0" w:color="auto"/>
              <w:right w:val="single" w:sz="4" w:space="0" w:color="auto"/>
            </w:tcBorders>
            <w:vAlign w:val="center"/>
          </w:tcPr>
          <w:p w14:paraId="07540D04" w14:textId="77777777" w:rsidR="00883035" w:rsidRPr="0095375C" w:rsidRDefault="00883035" w:rsidP="00883035">
            <w:pPr>
              <w:jc w:val="center"/>
              <w:rPr>
                <w:sz w:val="18"/>
                <w:szCs w:val="18"/>
                <w:lang w:val="lt-LT"/>
              </w:rPr>
            </w:pPr>
            <w:r w:rsidRPr="0095375C">
              <w:rPr>
                <w:sz w:val="18"/>
                <w:szCs w:val="18"/>
                <w:lang w:val="lt-LT"/>
              </w:rPr>
              <w:t>0,15±0,10</w:t>
            </w:r>
          </w:p>
        </w:tc>
        <w:tc>
          <w:tcPr>
            <w:tcW w:w="302" w:type="pct"/>
            <w:tcBorders>
              <w:left w:val="nil"/>
              <w:right w:val="single" w:sz="4" w:space="0" w:color="auto"/>
            </w:tcBorders>
          </w:tcPr>
          <w:p w14:paraId="3E84069B" w14:textId="77777777" w:rsidR="00883035" w:rsidRPr="0095375C" w:rsidRDefault="00883035" w:rsidP="00883035">
            <w:pPr>
              <w:jc w:val="center"/>
              <w:rPr>
                <w:sz w:val="18"/>
                <w:szCs w:val="18"/>
                <w:lang w:val="lt-LT"/>
              </w:rPr>
            </w:pPr>
          </w:p>
        </w:tc>
        <w:tc>
          <w:tcPr>
            <w:tcW w:w="302" w:type="pct"/>
            <w:tcBorders>
              <w:left w:val="single" w:sz="4" w:space="0" w:color="auto"/>
              <w:right w:val="single" w:sz="4" w:space="0" w:color="auto"/>
            </w:tcBorders>
          </w:tcPr>
          <w:p w14:paraId="69FE2BF7" w14:textId="77777777" w:rsidR="00883035" w:rsidRPr="0095375C" w:rsidRDefault="00883035" w:rsidP="00883035">
            <w:pPr>
              <w:jc w:val="center"/>
              <w:rPr>
                <w:sz w:val="18"/>
                <w:szCs w:val="18"/>
                <w:lang w:val="lt-LT"/>
              </w:rPr>
            </w:pPr>
          </w:p>
        </w:tc>
        <w:tc>
          <w:tcPr>
            <w:tcW w:w="304" w:type="pct"/>
            <w:tcBorders>
              <w:left w:val="single" w:sz="4" w:space="0" w:color="auto"/>
              <w:right w:val="single" w:sz="4" w:space="0" w:color="auto"/>
            </w:tcBorders>
          </w:tcPr>
          <w:p w14:paraId="56E9A3C2" w14:textId="77777777" w:rsidR="00883035" w:rsidRPr="0095375C" w:rsidRDefault="00883035" w:rsidP="00883035">
            <w:pPr>
              <w:jc w:val="center"/>
              <w:rPr>
                <w:sz w:val="18"/>
                <w:szCs w:val="18"/>
                <w:lang w:val="lt-LT"/>
              </w:rPr>
            </w:pPr>
          </w:p>
        </w:tc>
        <w:tc>
          <w:tcPr>
            <w:tcW w:w="303" w:type="pct"/>
            <w:tcBorders>
              <w:left w:val="single" w:sz="4" w:space="0" w:color="auto"/>
              <w:right w:val="nil"/>
            </w:tcBorders>
          </w:tcPr>
          <w:p w14:paraId="5C3C1B12" w14:textId="77777777" w:rsidR="00883035" w:rsidRPr="0095375C" w:rsidRDefault="00883035" w:rsidP="00883035">
            <w:pPr>
              <w:jc w:val="center"/>
              <w:rPr>
                <w:sz w:val="18"/>
                <w:szCs w:val="18"/>
                <w:lang w:val="lt-LT"/>
              </w:rPr>
            </w:pPr>
          </w:p>
        </w:tc>
        <w:tc>
          <w:tcPr>
            <w:tcW w:w="606" w:type="pct"/>
            <w:tcBorders>
              <w:left w:val="single" w:sz="4" w:space="0" w:color="auto"/>
              <w:right w:val="single" w:sz="4" w:space="0" w:color="auto"/>
            </w:tcBorders>
          </w:tcPr>
          <w:p w14:paraId="08E77A54" w14:textId="77777777" w:rsidR="00883035" w:rsidRPr="0095375C" w:rsidRDefault="00883035" w:rsidP="00883035">
            <w:pPr>
              <w:jc w:val="center"/>
              <w:rPr>
                <w:sz w:val="18"/>
                <w:szCs w:val="18"/>
                <w:lang w:val="lt-LT"/>
              </w:rPr>
            </w:pPr>
          </w:p>
        </w:tc>
        <w:tc>
          <w:tcPr>
            <w:tcW w:w="681" w:type="pct"/>
            <w:tcBorders>
              <w:left w:val="single" w:sz="4" w:space="0" w:color="auto"/>
              <w:right w:val="single" w:sz="4" w:space="0" w:color="auto"/>
            </w:tcBorders>
            <w:vAlign w:val="center"/>
          </w:tcPr>
          <w:p w14:paraId="334C9480" w14:textId="77777777" w:rsidR="00883035" w:rsidRPr="0095375C" w:rsidRDefault="00883035" w:rsidP="00883035">
            <w:pPr>
              <w:jc w:val="center"/>
              <w:rPr>
                <w:sz w:val="18"/>
                <w:szCs w:val="18"/>
                <w:lang w:val="lt-LT"/>
              </w:rPr>
            </w:pPr>
          </w:p>
        </w:tc>
      </w:tr>
      <w:tr w:rsidR="00883035" w:rsidRPr="0095375C" w14:paraId="33709569" w14:textId="77777777" w:rsidTr="00A37740">
        <w:trPr>
          <w:trHeight w:val="20"/>
        </w:trPr>
        <w:tc>
          <w:tcPr>
            <w:tcW w:w="912" w:type="pct"/>
            <w:tcBorders>
              <w:top w:val="single" w:sz="4" w:space="0" w:color="auto"/>
              <w:left w:val="single" w:sz="4" w:space="0" w:color="auto"/>
              <w:bottom w:val="single" w:sz="4" w:space="0" w:color="auto"/>
              <w:right w:val="single" w:sz="4" w:space="0" w:color="auto"/>
            </w:tcBorders>
            <w:noWrap/>
            <w:vAlign w:val="center"/>
          </w:tcPr>
          <w:p w14:paraId="7126303C" w14:textId="77777777" w:rsidR="00883035" w:rsidRPr="0095375C" w:rsidRDefault="00883035" w:rsidP="00883035">
            <w:pPr>
              <w:rPr>
                <w:b/>
                <w:sz w:val="16"/>
                <w:szCs w:val="16"/>
                <w:lang w:val="lt-LT"/>
              </w:rPr>
            </w:pPr>
            <w:r w:rsidRPr="0095375C">
              <w:rPr>
                <w:color w:val="BFBFBF"/>
                <w:sz w:val="16"/>
                <w:szCs w:val="16"/>
                <w:lang w:val="lt-LT"/>
              </w:rPr>
              <w:t>Maironio g.</w:t>
            </w:r>
          </w:p>
        </w:tc>
        <w:tc>
          <w:tcPr>
            <w:tcW w:w="1060" w:type="pct"/>
            <w:tcBorders>
              <w:top w:val="single" w:sz="4" w:space="0" w:color="auto"/>
              <w:left w:val="nil"/>
              <w:bottom w:val="single" w:sz="4" w:space="0" w:color="auto"/>
              <w:right w:val="single" w:sz="4" w:space="0" w:color="auto"/>
            </w:tcBorders>
            <w:vAlign w:val="center"/>
          </w:tcPr>
          <w:p w14:paraId="61156348" w14:textId="77777777" w:rsidR="00883035" w:rsidRPr="0095375C" w:rsidRDefault="00883035" w:rsidP="00883035">
            <w:pPr>
              <w:ind w:firstLine="147"/>
              <w:rPr>
                <w:sz w:val="18"/>
                <w:szCs w:val="18"/>
                <w:lang w:val="lt-LT"/>
              </w:rPr>
            </w:pPr>
            <w:r w:rsidRPr="0095375C">
              <w:rPr>
                <w:sz w:val="18"/>
                <w:szCs w:val="18"/>
                <w:lang w:val="lt-LT"/>
              </w:rPr>
              <w:t>Sausos šakos</w:t>
            </w:r>
          </w:p>
        </w:tc>
        <w:tc>
          <w:tcPr>
            <w:tcW w:w="530" w:type="pct"/>
            <w:tcBorders>
              <w:top w:val="single" w:sz="4" w:space="0" w:color="auto"/>
              <w:left w:val="nil"/>
              <w:bottom w:val="single" w:sz="4" w:space="0" w:color="auto"/>
              <w:right w:val="single" w:sz="4" w:space="0" w:color="auto"/>
            </w:tcBorders>
            <w:vAlign w:val="center"/>
          </w:tcPr>
          <w:p w14:paraId="0C8EBA2B" w14:textId="77777777" w:rsidR="00883035" w:rsidRPr="0095375C" w:rsidRDefault="00883035" w:rsidP="00883035">
            <w:pPr>
              <w:jc w:val="center"/>
              <w:rPr>
                <w:sz w:val="18"/>
                <w:szCs w:val="18"/>
                <w:lang w:val="lt-LT"/>
              </w:rPr>
            </w:pPr>
            <w:r w:rsidRPr="0095375C">
              <w:rPr>
                <w:sz w:val="18"/>
                <w:szCs w:val="18"/>
                <w:lang w:val="lt-LT"/>
              </w:rPr>
              <w:t>0,15±0,15</w:t>
            </w:r>
          </w:p>
        </w:tc>
        <w:tc>
          <w:tcPr>
            <w:tcW w:w="302" w:type="pct"/>
            <w:tcBorders>
              <w:left w:val="nil"/>
              <w:right w:val="single" w:sz="4" w:space="0" w:color="auto"/>
            </w:tcBorders>
          </w:tcPr>
          <w:p w14:paraId="5A88C482" w14:textId="77777777" w:rsidR="00883035" w:rsidRPr="0095375C" w:rsidRDefault="00883035" w:rsidP="00883035">
            <w:pPr>
              <w:jc w:val="center"/>
              <w:rPr>
                <w:sz w:val="18"/>
                <w:szCs w:val="18"/>
                <w:lang w:val="lt-LT"/>
              </w:rPr>
            </w:pPr>
          </w:p>
        </w:tc>
        <w:tc>
          <w:tcPr>
            <w:tcW w:w="302" w:type="pct"/>
            <w:tcBorders>
              <w:left w:val="single" w:sz="4" w:space="0" w:color="auto"/>
              <w:right w:val="single" w:sz="4" w:space="0" w:color="auto"/>
            </w:tcBorders>
          </w:tcPr>
          <w:p w14:paraId="4BE7949B" w14:textId="77777777" w:rsidR="00883035" w:rsidRPr="0095375C" w:rsidRDefault="00883035" w:rsidP="00883035">
            <w:pPr>
              <w:jc w:val="center"/>
              <w:rPr>
                <w:sz w:val="18"/>
                <w:szCs w:val="18"/>
                <w:lang w:val="lt-LT"/>
              </w:rPr>
            </w:pPr>
          </w:p>
        </w:tc>
        <w:tc>
          <w:tcPr>
            <w:tcW w:w="304" w:type="pct"/>
            <w:tcBorders>
              <w:left w:val="single" w:sz="4" w:space="0" w:color="auto"/>
              <w:right w:val="single" w:sz="4" w:space="0" w:color="auto"/>
            </w:tcBorders>
          </w:tcPr>
          <w:p w14:paraId="0E3CCEEF" w14:textId="77777777" w:rsidR="00883035" w:rsidRPr="0095375C" w:rsidRDefault="00883035" w:rsidP="00883035">
            <w:pPr>
              <w:jc w:val="center"/>
              <w:rPr>
                <w:sz w:val="18"/>
                <w:szCs w:val="18"/>
                <w:lang w:val="lt-LT"/>
              </w:rPr>
            </w:pPr>
          </w:p>
        </w:tc>
        <w:tc>
          <w:tcPr>
            <w:tcW w:w="303" w:type="pct"/>
            <w:tcBorders>
              <w:left w:val="single" w:sz="4" w:space="0" w:color="auto"/>
              <w:right w:val="nil"/>
            </w:tcBorders>
          </w:tcPr>
          <w:p w14:paraId="4DDB6B62" w14:textId="77777777" w:rsidR="00883035" w:rsidRPr="0095375C" w:rsidRDefault="00883035" w:rsidP="00883035">
            <w:pPr>
              <w:jc w:val="center"/>
              <w:rPr>
                <w:sz w:val="18"/>
                <w:szCs w:val="18"/>
                <w:lang w:val="lt-LT"/>
              </w:rPr>
            </w:pPr>
          </w:p>
        </w:tc>
        <w:tc>
          <w:tcPr>
            <w:tcW w:w="606" w:type="pct"/>
            <w:tcBorders>
              <w:left w:val="single" w:sz="4" w:space="0" w:color="auto"/>
              <w:right w:val="single" w:sz="4" w:space="0" w:color="auto"/>
            </w:tcBorders>
          </w:tcPr>
          <w:p w14:paraId="75B37028" w14:textId="77777777" w:rsidR="00883035" w:rsidRPr="0095375C" w:rsidRDefault="00883035" w:rsidP="00883035">
            <w:pPr>
              <w:jc w:val="center"/>
              <w:rPr>
                <w:sz w:val="18"/>
                <w:szCs w:val="18"/>
                <w:lang w:val="lt-LT"/>
              </w:rPr>
            </w:pPr>
          </w:p>
        </w:tc>
        <w:tc>
          <w:tcPr>
            <w:tcW w:w="681" w:type="pct"/>
            <w:tcBorders>
              <w:left w:val="single" w:sz="4" w:space="0" w:color="auto"/>
              <w:right w:val="single" w:sz="4" w:space="0" w:color="auto"/>
            </w:tcBorders>
            <w:vAlign w:val="center"/>
          </w:tcPr>
          <w:p w14:paraId="7FE29B66" w14:textId="77777777" w:rsidR="00883035" w:rsidRPr="0095375C" w:rsidRDefault="00883035" w:rsidP="00883035">
            <w:pPr>
              <w:jc w:val="center"/>
              <w:rPr>
                <w:sz w:val="18"/>
                <w:szCs w:val="18"/>
                <w:lang w:val="lt-LT"/>
              </w:rPr>
            </w:pPr>
          </w:p>
        </w:tc>
      </w:tr>
      <w:tr w:rsidR="00883035" w:rsidRPr="0095375C" w14:paraId="4D2BD1C8" w14:textId="77777777" w:rsidTr="00A37740">
        <w:trPr>
          <w:trHeight w:val="20"/>
        </w:trPr>
        <w:tc>
          <w:tcPr>
            <w:tcW w:w="912" w:type="pct"/>
            <w:tcBorders>
              <w:top w:val="single" w:sz="4" w:space="0" w:color="auto"/>
              <w:left w:val="single" w:sz="4" w:space="0" w:color="auto"/>
              <w:bottom w:val="single" w:sz="4" w:space="0" w:color="auto"/>
              <w:right w:val="single" w:sz="4" w:space="0" w:color="auto"/>
            </w:tcBorders>
            <w:noWrap/>
            <w:vAlign w:val="center"/>
          </w:tcPr>
          <w:p w14:paraId="0120B2A4" w14:textId="77777777" w:rsidR="00883035" w:rsidRPr="0095375C" w:rsidRDefault="00883035" w:rsidP="00883035">
            <w:pPr>
              <w:rPr>
                <w:b/>
                <w:sz w:val="16"/>
                <w:szCs w:val="16"/>
                <w:lang w:val="lt-LT"/>
              </w:rPr>
            </w:pPr>
            <w:r w:rsidRPr="0095375C">
              <w:rPr>
                <w:color w:val="BFBFBF"/>
                <w:sz w:val="16"/>
                <w:szCs w:val="16"/>
                <w:lang w:val="lt-LT"/>
              </w:rPr>
              <w:t>Maironio g.</w:t>
            </w:r>
          </w:p>
        </w:tc>
        <w:tc>
          <w:tcPr>
            <w:tcW w:w="1060" w:type="pct"/>
            <w:tcBorders>
              <w:top w:val="single" w:sz="4" w:space="0" w:color="auto"/>
              <w:left w:val="nil"/>
              <w:bottom w:val="single" w:sz="4" w:space="0" w:color="auto"/>
              <w:right w:val="single" w:sz="4" w:space="0" w:color="auto"/>
            </w:tcBorders>
            <w:vAlign w:val="center"/>
          </w:tcPr>
          <w:p w14:paraId="5E71FAB8" w14:textId="77777777" w:rsidR="00883035" w:rsidRPr="0095375C" w:rsidRDefault="00883035" w:rsidP="00883035">
            <w:pPr>
              <w:ind w:firstLine="147"/>
              <w:rPr>
                <w:sz w:val="18"/>
                <w:szCs w:val="18"/>
                <w:lang w:val="lt-LT"/>
              </w:rPr>
            </w:pPr>
            <w:r w:rsidRPr="0095375C">
              <w:rPr>
                <w:sz w:val="18"/>
                <w:szCs w:val="18"/>
                <w:lang w:val="lt-LT"/>
              </w:rPr>
              <w:t>Nekrozė</w:t>
            </w:r>
          </w:p>
        </w:tc>
        <w:tc>
          <w:tcPr>
            <w:tcW w:w="530" w:type="pct"/>
            <w:tcBorders>
              <w:top w:val="single" w:sz="4" w:space="0" w:color="auto"/>
              <w:left w:val="nil"/>
              <w:bottom w:val="single" w:sz="4" w:space="0" w:color="auto"/>
              <w:right w:val="single" w:sz="4" w:space="0" w:color="auto"/>
            </w:tcBorders>
            <w:vAlign w:val="center"/>
          </w:tcPr>
          <w:p w14:paraId="55AC4713" w14:textId="77777777" w:rsidR="00883035" w:rsidRPr="0095375C" w:rsidRDefault="00883035" w:rsidP="00883035">
            <w:pPr>
              <w:jc w:val="center"/>
              <w:rPr>
                <w:sz w:val="18"/>
                <w:szCs w:val="18"/>
                <w:lang w:val="lt-LT"/>
              </w:rPr>
            </w:pPr>
            <w:r w:rsidRPr="0095375C">
              <w:rPr>
                <w:sz w:val="18"/>
                <w:szCs w:val="18"/>
                <w:lang w:val="lt-LT"/>
              </w:rPr>
              <w:t>0,54±0,24</w:t>
            </w:r>
          </w:p>
        </w:tc>
        <w:tc>
          <w:tcPr>
            <w:tcW w:w="302" w:type="pct"/>
            <w:tcBorders>
              <w:left w:val="nil"/>
              <w:bottom w:val="single" w:sz="4" w:space="0" w:color="auto"/>
              <w:right w:val="single" w:sz="4" w:space="0" w:color="auto"/>
            </w:tcBorders>
          </w:tcPr>
          <w:p w14:paraId="4D2F8E3A" w14:textId="77777777" w:rsidR="00883035" w:rsidRPr="0095375C" w:rsidRDefault="00883035" w:rsidP="00883035">
            <w:pPr>
              <w:jc w:val="center"/>
              <w:rPr>
                <w:sz w:val="18"/>
                <w:szCs w:val="18"/>
                <w:lang w:val="lt-LT"/>
              </w:rPr>
            </w:pPr>
          </w:p>
        </w:tc>
        <w:tc>
          <w:tcPr>
            <w:tcW w:w="302" w:type="pct"/>
            <w:tcBorders>
              <w:left w:val="single" w:sz="4" w:space="0" w:color="auto"/>
              <w:bottom w:val="single" w:sz="4" w:space="0" w:color="auto"/>
              <w:right w:val="single" w:sz="4" w:space="0" w:color="auto"/>
            </w:tcBorders>
          </w:tcPr>
          <w:p w14:paraId="3470173F" w14:textId="77777777" w:rsidR="00883035" w:rsidRPr="0095375C" w:rsidRDefault="00883035" w:rsidP="00883035">
            <w:pPr>
              <w:jc w:val="center"/>
              <w:rPr>
                <w:sz w:val="18"/>
                <w:szCs w:val="18"/>
                <w:lang w:val="lt-LT"/>
              </w:rPr>
            </w:pPr>
          </w:p>
        </w:tc>
        <w:tc>
          <w:tcPr>
            <w:tcW w:w="304" w:type="pct"/>
            <w:tcBorders>
              <w:left w:val="single" w:sz="4" w:space="0" w:color="auto"/>
              <w:bottom w:val="single" w:sz="4" w:space="0" w:color="auto"/>
              <w:right w:val="single" w:sz="4" w:space="0" w:color="auto"/>
            </w:tcBorders>
          </w:tcPr>
          <w:p w14:paraId="4B388D00" w14:textId="77777777" w:rsidR="00883035" w:rsidRPr="0095375C" w:rsidRDefault="00883035" w:rsidP="00883035">
            <w:pPr>
              <w:jc w:val="center"/>
              <w:rPr>
                <w:sz w:val="18"/>
                <w:szCs w:val="18"/>
                <w:lang w:val="lt-LT"/>
              </w:rPr>
            </w:pPr>
          </w:p>
        </w:tc>
        <w:tc>
          <w:tcPr>
            <w:tcW w:w="303" w:type="pct"/>
            <w:tcBorders>
              <w:left w:val="single" w:sz="4" w:space="0" w:color="auto"/>
              <w:bottom w:val="single" w:sz="4" w:space="0" w:color="auto"/>
              <w:right w:val="nil"/>
            </w:tcBorders>
          </w:tcPr>
          <w:p w14:paraId="53860CEB" w14:textId="77777777" w:rsidR="00883035" w:rsidRPr="0095375C" w:rsidRDefault="00883035" w:rsidP="00883035">
            <w:pPr>
              <w:jc w:val="center"/>
              <w:rPr>
                <w:sz w:val="18"/>
                <w:szCs w:val="18"/>
                <w:lang w:val="lt-LT"/>
              </w:rPr>
            </w:pPr>
          </w:p>
        </w:tc>
        <w:tc>
          <w:tcPr>
            <w:tcW w:w="606" w:type="pct"/>
            <w:tcBorders>
              <w:left w:val="single" w:sz="4" w:space="0" w:color="auto"/>
              <w:bottom w:val="single" w:sz="4" w:space="0" w:color="auto"/>
              <w:right w:val="single" w:sz="4" w:space="0" w:color="auto"/>
            </w:tcBorders>
          </w:tcPr>
          <w:p w14:paraId="58AA7DFE" w14:textId="77777777" w:rsidR="00883035" w:rsidRPr="0095375C" w:rsidRDefault="00883035" w:rsidP="00883035">
            <w:pPr>
              <w:jc w:val="center"/>
              <w:rPr>
                <w:sz w:val="18"/>
                <w:szCs w:val="18"/>
                <w:lang w:val="lt-LT"/>
              </w:rPr>
            </w:pPr>
          </w:p>
        </w:tc>
        <w:tc>
          <w:tcPr>
            <w:tcW w:w="681" w:type="pct"/>
            <w:tcBorders>
              <w:left w:val="single" w:sz="4" w:space="0" w:color="auto"/>
              <w:bottom w:val="single" w:sz="4" w:space="0" w:color="auto"/>
              <w:right w:val="single" w:sz="4" w:space="0" w:color="auto"/>
            </w:tcBorders>
            <w:vAlign w:val="center"/>
          </w:tcPr>
          <w:p w14:paraId="1FB06553" w14:textId="77777777" w:rsidR="00883035" w:rsidRPr="0095375C" w:rsidRDefault="00883035" w:rsidP="00883035">
            <w:pPr>
              <w:jc w:val="center"/>
              <w:rPr>
                <w:sz w:val="18"/>
                <w:szCs w:val="18"/>
                <w:lang w:val="lt-LT"/>
              </w:rPr>
            </w:pPr>
          </w:p>
        </w:tc>
      </w:tr>
      <w:tr w:rsidR="00883035" w:rsidRPr="0095375C" w14:paraId="04CF653A" w14:textId="77777777" w:rsidTr="00A37740">
        <w:trPr>
          <w:trHeight w:val="20"/>
        </w:trPr>
        <w:tc>
          <w:tcPr>
            <w:tcW w:w="912" w:type="pct"/>
            <w:tcBorders>
              <w:top w:val="single" w:sz="4" w:space="0" w:color="auto"/>
              <w:left w:val="single" w:sz="4" w:space="0" w:color="auto"/>
              <w:bottom w:val="single" w:sz="4" w:space="0" w:color="auto"/>
              <w:right w:val="single" w:sz="4" w:space="0" w:color="auto"/>
            </w:tcBorders>
            <w:noWrap/>
            <w:vAlign w:val="center"/>
          </w:tcPr>
          <w:p w14:paraId="251BBB14" w14:textId="77777777" w:rsidR="00883035" w:rsidRPr="0095375C" w:rsidRDefault="00883035" w:rsidP="00883035">
            <w:pPr>
              <w:rPr>
                <w:b/>
                <w:sz w:val="16"/>
                <w:szCs w:val="16"/>
                <w:lang w:val="lt-LT"/>
              </w:rPr>
            </w:pPr>
            <w:r w:rsidRPr="0095375C">
              <w:rPr>
                <w:b/>
                <w:sz w:val="16"/>
                <w:szCs w:val="16"/>
                <w:lang w:val="lt-LT"/>
              </w:rPr>
              <w:t>T.Masiulio g.</w:t>
            </w:r>
          </w:p>
        </w:tc>
        <w:tc>
          <w:tcPr>
            <w:tcW w:w="1590" w:type="pct"/>
            <w:gridSpan w:val="2"/>
            <w:tcBorders>
              <w:top w:val="single" w:sz="4" w:space="0" w:color="auto"/>
              <w:left w:val="nil"/>
              <w:bottom w:val="single" w:sz="4" w:space="0" w:color="auto"/>
              <w:right w:val="single" w:sz="4" w:space="0" w:color="auto"/>
            </w:tcBorders>
            <w:vAlign w:val="center"/>
          </w:tcPr>
          <w:p w14:paraId="33E4A471" w14:textId="77777777" w:rsidR="00883035" w:rsidRPr="0095375C" w:rsidRDefault="00883035" w:rsidP="00883035">
            <w:pPr>
              <w:rPr>
                <w:sz w:val="18"/>
                <w:szCs w:val="18"/>
                <w:lang w:val="lt-LT"/>
              </w:rPr>
            </w:pPr>
            <w:r w:rsidRPr="0095375C">
              <w:rPr>
                <w:b/>
                <w:sz w:val="18"/>
                <w:szCs w:val="18"/>
                <w:lang w:val="lt-LT"/>
              </w:rPr>
              <w:t>Liepa mažalapė, 60</w:t>
            </w:r>
          </w:p>
        </w:tc>
        <w:tc>
          <w:tcPr>
            <w:tcW w:w="302" w:type="pct"/>
            <w:tcBorders>
              <w:top w:val="single" w:sz="4" w:space="0" w:color="auto"/>
              <w:left w:val="nil"/>
              <w:right w:val="single" w:sz="4" w:space="0" w:color="auto"/>
            </w:tcBorders>
            <w:vAlign w:val="center"/>
          </w:tcPr>
          <w:p w14:paraId="6585430A" w14:textId="70B56A67" w:rsidR="00883035" w:rsidRPr="0095375C" w:rsidRDefault="00883035" w:rsidP="00883035">
            <w:pPr>
              <w:jc w:val="center"/>
              <w:rPr>
                <w:sz w:val="18"/>
                <w:szCs w:val="18"/>
                <w:lang w:val="lt-LT"/>
              </w:rPr>
            </w:pPr>
            <w:r w:rsidRPr="0095375C">
              <w:rPr>
                <w:color w:val="000000"/>
                <w:sz w:val="18"/>
                <w:szCs w:val="18"/>
                <w:lang w:val="lt-LT"/>
              </w:rPr>
              <w:t>100</w:t>
            </w:r>
          </w:p>
        </w:tc>
        <w:tc>
          <w:tcPr>
            <w:tcW w:w="302" w:type="pct"/>
            <w:tcBorders>
              <w:top w:val="single" w:sz="4" w:space="0" w:color="auto"/>
              <w:left w:val="single" w:sz="4" w:space="0" w:color="auto"/>
              <w:right w:val="single" w:sz="4" w:space="0" w:color="auto"/>
            </w:tcBorders>
            <w:vAlign w:val="center"/>
          </w:tcPr>
          <w:p w14:paraId="4469B51E" w14:textId="7ABFD7D7" w:rsidR="00883035" w:rsidRPr="0095375C" w:rsidRDefault="00883035" w:rsidP="00883035">
            <w:pPr>
              <w:jc w:val="center"/>
              <w:rPr>
                <w:sz w:val="18"/>
                <w:szCs w:val="18"/>
                <w:lang w:val="lt-LT"/>
              </w:rPr>
            </w:pPr>
            <w:r w:rsidRPr="0095375C">
              <w:rPr>
                <w:color w:val="000000"/>
                <w:sz w:val="18"/>
                <w:szCs w:val="18"/>
                <w:lang w:val="lt-LT"/>
              </w:rPr>
              <w:t>27</w:t>
            </w:r>
          </w:p>
        </w:tc>
        <w:tc>
          <w:tcPr>
            <w:tcW w:w="304" w:type="pct"/>
            <w:tcBorders>
              <w:top w:val="single" w:sz="4" w:space="0" w:color="auto"/>
              <w:left w:val="single" w:sz="4" w:space="0" w:color="auto"/>
              <w:right w:val="single" w:sz="4" w:space="0" w:color="auto"/>
            </w:tcBorders>
            <w:vAlign w:val="center"/>
          </w:tcPr>
          <w:p w14:paraId="26561B9D" w14:textId="2CC85F00" w:rsidR="00883035" w:rsidRPr="0095375C" w:rsidRDefault="00883035" w:rsidP="00883035">
            <w:pPr>
              <w:jc w:val="center"/>
              <w:rPr>
                <w:sz w:val="18"/>
                <w:szCs w:val="18"/>
                <w:lang w:val="lt-LT"/>
              </w:rPr>
            </w:pPr>
            <w:r w:rsidRPr="0095375C">
              <w:rPr>
                <w:color w:val="000000"/>
                <w:sz w:val="18"/>
                <w:szCs w:val="18"/>
                <w:lang w:val="lt-LT"/>
              </w:rPr>
              <w:t>40</w:t>
            </w:r>
          </w:p>
        </w:tc>
        <w:tc>
          <w:tcPr>
            <w:tcW w:w="303" w:type="pct"/>
            <w:tcBorders>
              <w:top w:val="single" w:sz="4" w:space="0" w:color="auto"/>
              <w:left w:val="single" w:sz="4" w:space="0" w:color="auto"/>
              <w:right w:val="nil"/>
            </w:tcBorders>
            <w:vAlign w:val="center"/>
          </w:tcPr>
          <w:p w14:paraId="506E1619" w14:textId="1DF13B46" w:rsidR="00883035" w:rsidRPr="0095375C" w:rsidRDefault="00883035" w:rsidP="00883035">
            <w:pPr>
              <w:jc w:val="center"/>
              <w:rPr>
                <w:sz w:val="18"/>
                <w:szCs w:val="18"/>
                <w:lang w:val="lt-LT"/>
              </w:rPr>
            </w:pPr>
            <w:r w:rsidRPr="0095375C">
              <w:rPr>
                <w:color w:val="000000"/>
                <w:sz w:val="18"/>
                <w:szCs w:val="18"/>
                <w:lang w:val="lt-LT"/>
              </w:rPr>
              <w:t>33</w:t>
            </w:r>
          </w:p>
        </w:tc>
        <w:tc>
          <w:tcPr>
            <w:tcW w:w="606" w:type="pct"/>
            <w:tcBorders>
              <w:top w:val="single" w:sz="4" w:space="0" w:color="auto"/>
              <w:left w:val="single" w:sz="4" w:space="0" w:color="auto"/>
              <w:right w:val="single" w:sz="4" w:space="0" w:color="auto"/>
            </w:tcBorders>
          </w:tcPr>
          <w:p w14:paraId="2A52A289" w14:textId="77777777" w:rsidR="00883035" w:rsidRPr="0095375C" w:rsidRDefault="00883035" w:rsidP="00883035">
            <w:pPr>
              <w:jc w:val="center"/>
              <w:rPr>
                <w:sz w:val="18"/>
                <w:szCs w:val="18"/>
                <w:lang w:val="lt-LT"/>
              </w:rPr>
            </w:pPr>
          </w:p>
        </w:tc>
        <w:tc>
          <w:tcPr>
            <w:tcW w:w="681" w:type="pct"/>
            <w:tcBorders>
              <w:top w:val="single" w:sz="4" w:space="0" w:color="auto"/>
              <w:left w:val="single" w:sz="4" w:space="0" w:color="auto"/>
              <w:right w:val="single" w:sz="4" w:space="0" w:color="auto"/>
            </w:tcBorders>
            <w:vAlign w:val="center"/>
          </w:tcPr>
          <w:p w14:paraId="3F32395C" w14:textId="6F2224F9" w:rsidR="00883035" w:rsidRPr="0095375C" w:rsidRDefault="00883035" w:rsidP="00883035">
            <w:pPr>
              <w:jc w:val="center"/>
              <w:rPr>
                <w:sz w:val="18"/>
                <w:szCs w:val="18"/>
                <w:lang w:val="lt-LT"/>
              </w:rPr>
            </w:pPr>
            <w:r w:rsidRPr="0095375C">
              <w:rPr>
                <w:sz w:val="18"/>
                <w:szCs w:val="18"/>
                <w:lang w:val="lt-LT"/>
              </w:rPr>
              <w:t>2-3 m pločio</w:t>
            </w:r>
          </w:p>
        </w:tc>
      </w:tr>
      <w:tr w:rsidR="00883035" w:rsidRPr="0095375C" w14:paraId="70F13D60" w14:textId="77777777" w:rsidTr="00A37740">
        <w:trPr>
          <w:trHeight w:val="20"/>
        </w:trPr>
        <w:tc>
          <w:tcPr>
            <w:tcW w:w="912" w:type="pct"/>
            <w:tcBorders>
              <w:top w:val="single" w:sz="4" w:space="0" w:color="auto"/>
              <w:left w:val="single" w:sz="4" w:space="0" w:color="auto"/>
              <w:bottom w:val="single" w:sz="4" w:space="0" w:color="auto"/>
              <w:right w:val="single" w:sz="4" w:space="0" w:color="auto"/>
            </w:tcBorders>
            <w:noWrap/>
            <w:vAlign w:val="center"/>
          </w:tcPr>
          <w:p w14:paraId="236B1DA4" w14:textId="77777777" w:rsidR="00883035" w:rsidRPr="0095375C" w:rsidRDefault="00883035" w:rsidP="00883035">
            <w:pPr>
              <w:rPr>
                <w:b/>
                <w:sz w:val="16"/>
                <w:szCs w:val="16"/>
                <w:lang w:val="lt-LT"/>
              </w:rPr>
            </w:pPr>
            <w:r w:rsidRPr="0095375C">
              <w:rPr>
                <w:color w:val="BFBFBF"/>
                <w:sz w:val="16"/>
                <w:szCs w:val="16"/>
                <w:lang w:val="lt-LT"/>
              </w:rPr>
              <w:t>T.Masiulio g.</w:t>
            </w:r>
          </w:p>
        </w:tc>
        <w:tc>
          <w:tcPr>
            <w:tcW w:w="1060" w:type="pct"/>
            <w:tcBorders>
              <w:top w:val="single" w:sz="4" w:space="0" w:color="auto"/>
              <w:left w:val="nil"/>
              <w:bottom w:val="single" w:sz="4" w:space="0" w:color="auto"/>
              <w:right w:val="single" w:sz="4" w:space="0" w:color="auto"/>
            </w:tcBorders>
            <w:vAlign w:val="center"/>
          </w:tcPr>
          <w:p w14:paraId="5F5CDF90" w14:textId="77777777" w:rsidR="00883035" w:rsidRPr="0095375C" w:rsidRDefault="00883035" w:rsidP="00883035">
            <w:pPr>
              <w:ind w:firstLine="147"/>
              <w:rPr>
                <w:sz w:val="18"/>
                <w:szCs w:val="18"/>
                <w:lang w:val="lt-LT"/>
              </w:rPr>
            </w:pPr>
            <w:r w:rsidRPr="0095375C">
              <w:rPr>
                <w:sz w:val="18"/>
                <w:szCs w:val="18"/>
                <w:lang w:val="lt-LT"/>
              </w:rPr>
              <w:t>Defoliacija</w:t>
            </w:r>
          </w:p>
        </w:tc>
        <w:tc>
          <w:tcPr>
            <w:tcW w:w="530" w:type="pct"/>
            <w:tcBorders>
              <w:top w:val="single" w:sz="4" w:space="0" w:color="auto"/>
              <w:left w:val="nil"/>
              <w:bottom w:val="single" w:sz="4" w:space="0" w:color="auto"/>
              <w:right w:val="single" w:sz="4" w:space="0" w:color="auto"/>
            </w:tcBorders>
            <w:vAlign w:val="center"/>
          </w:tcPr>
          <w:p w14:paraId="08F97FFE" w14:textId="77777777" w:rsidR="00883035" w:rsidRPr="0095375C" w:rsidRDefault="00883035" w:rsidP="00883035">
            <w:pPr>
              <w:jc w:val="center"/>
              <w:rPr>
                <w:sz w:val="18"/>
                <w:szCs w:val="18"/>
                <w:lang w:val="lt-LT"/>
              </w:rPr>
            </w:pPr>
            <w:r w:rsidRPr="0095375C">
              <w:rPr>
                <w:sz w:val="18"/>
                <w:szCs w:val="18"/>
                <w:lang w:val="lt-LT"/>
              </w:rPr>
              <w:t>2,00±0,11</w:t>
            </w:r>
          </w:p>
        </w:tc>
        <w:tc>
          <w:tcPr>
            <w:tcW w:w="302" w:type="pct"/>
            <w:tcBorders>
              <w:left w:val="nil"/>
              <w:right w:val="single" w:sz="4" w:space="0" w:color="auto"/>
            </w:tcBorders>
          </w:tcPr>
          <w:p w14:paraId="66AFDD3B" w14:textId="77777777" w:rsidR="00883035" w:rsidRPr="0095375C" w:rsidRDefault="00883035" w:rsidP="00883035">
            <w:pPr>
              <w:jc w:val="center"/>
              <w:rPr>
                <w:sz w:val="18"/>
                <w:szCs w:val="18"/>
                <w:lang w:val="lt-LT"/>
              </w:rPr>
            </w:pPr>
          </w:p>
        </w:tc>
        <w:tc>
          <w:tcPr>
            <w:tcW w:w="302" w:type="pct"/>
            <w:tcBorders>
              <w:left w:val="single" w:sz="4" w:space="0" w:color="auto"/>
              <w:right w:val="single" w:sz="4" w:space="0" w:color="auto"/>
            </w:tcBorders>
          </w:tcPr>
          <w:p w14:paraId="03C715DA" w14:textId="77777777" w:rsidR="00883035" w:rsidRPr="0095375C" w:rsidRDefault="00883035" w:rsidP="00883035">
            <w:pPr>
              <w:jc w:val="center"/>
              <w:rPr>
                <w:sz w:val="18"/>
                <w:szCs w:val="18"/>
                <w:lang w:val="lt-LT"/>
              </w:rPr>
            </w:pPr>
          </w:p>
        </w:tc>
        <w:tc>
          <w:tcPr>
            <w:tcW w:w="304" w:type="pct"/>
            <w:tcBorders>
              <w:left w:val="single" w:sz="4" w:space="0" w:color="auto"/>
              <w:right w:val="single" w:sz="4" w:space="0" w:color="auto"/>
            </w:tcBorders>
          </w:tcPr>
          <w:p w14:paraId="079DF183" w14:textId="77777777" w:rsidR="00883035" w:rsidRPr="0095375C" w:rsidRDefault="00883035" w:rsidP="00883035">
            <w:pPr>
              <w:jc w:val="center"/>
              <w:rPr>
                <w:sz w:val="18"/>
                <w:szCs w:val="18"/>
                <w:lang w:val="lt-LT"/>
              </w:rPr>
            </w:pPr>
          </w:p>
        </w:tc>
        <w:tc>
          <w:tcPr>
            <w:tcW w:w="303" w:type="pct"/>
            <w:tcBorders>
              <w:left w:val="single" w:sz="4" w:space="0" w:color="auto"/>
              <w:right w:val="nil"/>
            </w:tcBorders>
          </w:tcPr>
          <w:p w14:paraId="5146F399" w14:textId="77777777" w:rsidR="00883035" w:rsidRPr="0095375C" w:rsidRDefault="00883035" w:rsidP="00883035">
            <w:pPr>
              <w:jc w:val="center"/>
              <w:rPr>
                <w:sz w:val="18"/>
                <w:szCs w:val="18"/>
                <w:lang w:val="lt-LT"/>
              </w:rPr>
            </w:pPr>
          </w:p>
        </w:tc>
        <w:tc>
          <w:tcPr>
            <w:tcW w:w="606" w:type="pct"/>
            <w:tcBorders>
              <w:left w:val="single" w:sz="4" w:space="0" w:color="auto"/>
              <w:right w:val="single" w:sz="4" w:space="0" w:color="auto"/>
            </w:tcBorders>
          </w:tcPr>
          <w:p w14:paraId="29FC1996" w14:textId="77777777" w:rsidR="00883035" w:rsidRPr="0095375C" w:rsidRDefault="00883035" w:rsidP="00883035">
            <w:pPr>
              <w:jc w:val="center"/>
              <w:rPr>
                <w:sz w:val="18"/>
                <w:szCs w:val="18"/>
                <w:lang w:val="lt-LT"/>
              </w:rPr>
            </w:pPr>
          </w:p>
        </w:tc>
        <w:tc>
          <w:tcPr>
            <w:tcW w:w="681" w:type="pct"/>
            <w:tcBorders>
              <w:left w:val="single" w:sz="4" w:space="0" w:color="auto"/>
              <w:right w:val="single" w:sz="4" w:space="0" w:color="auto"/>
            </w:tcBorders>
            <w:vAlign w:val="center"/>
          </w:tcPr>
          <w:p w14:paraId="476E63A3" w14:textId="0D9E7F3D" w:rsidR="00883035" w:rsidRPr="0095375C" w:rsidRDefault="00883035" w:rsidP="00883035">
            <w:pPr>
              <w:jc w:val="center"/>
              <w:rPr>
                <w:sz w:val="18"/>
                <w:szCs w:val="18"/>
                <w:lang w:val="lt-LT"/>
              </w:rPr>
            </w:pPr>
            <w:r w:rsidRPr="0095375C">
              <w:rPr>
                <w:sz w:val="18"/>
                <w:szCs w:val="18"/>
                <w:lang w:val="lt-LT"/>
              </w:rPr>
              <w:t>žalioji</w:t>
            </w:r>
          </w:p>
        </w:tc>
      </w:tr>
      <w:tr w:rsidR="00883035" w:rsidRPr="0095375C" w14:paraId="0A6B88A2" w14:textId="77777777" w:rsidTr="00A37740">
        <w:trPr>
          <w:trHeight w:val="20"/>
        </w:trPr>
        <w:tc>
          <w:tcPr>
            <w:tcW w:w="912" w:type="pct"/>
            <w:tcBorders>
              <w:top w:val="single" w:sz="4" w:space="0" w:color="auto"/>
              <w:left w:val="single" w:sz="4" w:space="0" w:color="auto"/>
              <w:bottom w:val="single" w:sz="4" w:space="0" w:color="auto"/>
              <w:right w:val="single" w:sz="4" w:space="0" w:color="auto"/>
            </w:tcBorders>
            <w:noWrap/>
            <w:vAlign w:val="center"/>
          </w:tcPr>
          <w:p w14:paraId="71CC91EB" w14:textId="77777777" w:rsidR="00883035" w:rsidRPr="0095375C" w:rsidRDefault="00883035" w:rsidP="00883035">
            <w:pPr>
              <w:rPr>
                <w:b/>
                <w:sz w:val="16"/>
                <w:szCs w:val="16"/>
                <w:lang w:val="lt-LT"/>
              </w:rPr>
            </w:pPr>
            <w:r w:rsidRPr="0095375C">
              <w:rPr>
                <w:color w:val="BFBFBF"/>
                <w:sz w:val="16"/>
                <w:szCs w:val="16"/>
                <w:lang w:val="lt-LT"/>
              </w:rPr>
              <w:t>T.Masiulio g.</w:t>
            </w:r>
          </w:p>
        </w:tc>
        <w:tc>
          <w:tcPr>
            <w:tcW w:w="1060" w:type="pct"/>
            <w:tcBorders>
              <w:top w:val="single" w:sz="4" w:space="0" w:color="auto"/>
              <w:left w:val="nil"/>
              <w:bottom w:val="single" w:sz="4" w:space="0" w:color="auto"/>
              <w:right w:val="single" w:sz="4" w:space="0" w:color="auto"/>
            </w:tcBorders>
            <w:vAlign w:val="center"/>
          </w:tcPr>
          <w:p w14:paraId="5006E2ED" w14:textId="47C52B15" w:rsidR="00883035" w:rsidRPr="0095375C" w:rsidRDefault="00883035" w:rsidP="00883035">
            <w:pPr>
              <w:ind w:firstLine="147"/>
              <w:rPr>
                <w:sz w:val="18"/>
                <w:szCs w:val="18"/>
                <w:lang w:val="lt-LT"/>
              </w:rPr>
            </w:pPr>
            <w:r w:rsidRPr="0095375C">
              <w:rPr>
                <w:sz w:val="18"/>
                <w:szCs w:val="18"/>
                <w:lang w:val="lt-LT"/>
              </w:rPr>
              <w:t>Kenkėjai [1,2]</w:t>
            </w:r>
          </w:p>
        </w:tc>
        <w:tc>
          <w:tcPr>
            <w:tcW w:w="530" w:type="pct"/>
            <w:tcBorders>
              <w:top w:val="single" w:sz="4" w:space="0" w:color="auto"/>
              <w:left w:val="nil"/>
              <w:bottom w:val="single" w:sz="4" w:space="0" w:color="auto"/>
              <w:right w:val="single" w:sz="4" w:space="0" w:color="auto"/>
            </w:tcBorders>
            <w:vAlign w:val="center"/>
          </w:tcPr>
          <w:p w14:paraId="333C6FFF" w14:textId="77777777" w:rsidR="00883035" w:rsidRPr="0095375C" w:rsidRDefault="00883035" w:rsidP="00883035">
            <w:pPr>
              <w:jc w:val="center"/>
              <w:rPr>
                <w:sz w:val="18"/>
                <w:szCs w:val="18"/>
                <w:lang w:val="lt-LT"/>
              </w:rPr>
            </w:pPr>
            <w:r w:rsidRPr="0095375C">
              <w:rPr>
                <w:sz w:val="18"/>
                <w:szCs w:val="18"/>
                <w:lang w:val="lt-LT"/>
              </w:rPr>
              <w:t>0,98±0,07</w:t>
            </w:r>
          </w:p>
        </w:tc>
        <w:tc>
          <w:tcPr>
            <w:tcW w:w="302" w:type="pct"/>
            <w:tcBorders>
              <w:left w:val="nil"/>
              <w:right w:val="single" w:sz="4" w:space="0" w:color="auto"/>
            </w:tcBorders>
          </w:tcPr>
          <w:p w14:paraId="30A15192" w14:textId="77777777" w:rsidR="00883035" w:rsidRPr="0095375C" w:rsidRDefault="00883035" w:rsidP="00883035">
            <w:pPr>
              <w:jc w:val="center"/>
              <w:rPr>
                <w:sz w:val="18"/>
                <w:szCs w:val="18"/>
                <w:lang w:val="lt-LT"/>
              </w:rPr>
            </w:pPr>
          </w:p>
        </w:tc>
        <w:tc>
          <w:tcPr>
            <w:tcW w:w="302" w:type="pct"/>
            <w:tcBorders>
              <w:left w:val="single" w:sz="4" w:space="0" w:color="auto"/>
              <w:right w:val="single" w:sz="4" w:space="0" w:color="auto"/>
            </w:tcBorders>
          </w:tcPr>
          <w:p w14:paraId="37C30FE7" w14:textId="77777777" w:rsidR="00883035" w:rsidRPr="0095375C" w:rsidRDefault="00883035" w:rsidP="00883035">
            <w:pPr>
              <w:jc w:val="center"/>
              <w:rPr>
                <w:sz w:val="18"/>
                <w:szCs w:val="18"/>
                <w:lang w:val="lt-LT"/>
              </w:rPr>
            </w:pPr>
          </w:p>
        </w:tc>
        <w:tc>
          <w:tcPr>
            <w:tcW w:w="304" w:type="pct"/>
            <w:tcBorders>
              <w:left w:val="single" w:sz="4" w:space="0" w:color="auto"/>
              <w:right w:val="single" w:sz="4" w:space="0" w:color="auto"/>
            </w:tcBorders>
          </w:tcPr>
          <w:p w14:paraId="5145DDCB" w14:textId="77777777" w:rsidR="00883035" w:rsidRPr="0095375C" w:rsidRDefault="00883035" w:rsidP="00883035">
            <w:pPr>
              <w:jc w:val="center"/>
              <w:rPr>
                <w:sz w:val="18"/>
                <w:szCs w:val="18"/>
                <w:lang w:val="lt-LT"/>
              </w:rPr>
            </w:pPr>
          </w:p>
        </w:tc>
        <w:tc>
          <w:tcPr>
            <w:tcW w:w="303" w:type="pct"/>
            <w:tcBorders>
              <w:left w:val="single" w:sz="4" w:space="0" w:color="auto"/>
              <w:right w:val="nil"/>
            </w:tcBorders>
          </w:tcPr>
          <w:p w14:paraId="005A9C87" w14:textId="77777777" w:rsidR="00883035" w:rsidRPr="0095375C" w:rsidRDefault="00883035" w:rsidP="00883035">
            <w:pPr>
              <w:jc w:val="center"/>
              <w:rPr>
                <w:sz w:val="18"/>
                <w:szCs w:val="18"/>
                <w:lang w:val="lt-LT"/>
              </w:rPr>
            </w:pPr>
          </w:p>
        </w:tc>
        <w:tc>
          <w:tcPr>
            <w:tcW w:w="606" w:type="pct"/>
            <w:tcBorders>
              <w:left w:val="single" w:sz="4" w:space="0" w:color="auto"/>
              <w:right w:val="single" w:sz="4" w:space="0" w:color="auto"/>
            </w:tcBorders>
          </w:tcPr>
          <w:p w14:paraId="2F338A1C" w14:textId="77777777" w:rsidR="00883035" w:rsidRPr="0095375C" w:rsidRDefault="00883035" w:rsidP="00883035">
            <w:pPr>
              <w:jc w:val="center"/>
              <w:rPr>
                <w:sz w:val="18"/>
                <w:szCs w:val="18"/>
                <w:lang w:val="lt-LT"/>
              </w:rPr>
            </w:pPr>
          </w:p>
        </w:tc>
        <w:tc>
          <w:tcPr>
            <w:tcW w:w="681" w:type="pct"/>
            <w:tcBorders>
              <w:left w:val="single" w:sz="4" w:space="0" w:color="auto"/>
              <w:right w:val="single" w:sz="4" w:space="0" w:color="auto"/>
            </w:tcBorders>
            <w:vAlign w:val="center"/>
          </w:tcPr>
          <w:p w14:paraId="67462E4F" w14:textId="62EDB8C3" w:rsidR="00883035" w:rsidRPr="0095375C" w:rsidRDefault="00883035" w:rsidP="00883035">
            <w:pPr>
              <w:jc w:val="center"/>
              <w:rPr>
                <w:sz w:val="18"/>
                <w:szCs w:val="18"/>
                <w:lang w:val="lt-LT"/>
              </w:rPr>
            </w:pPr>
            <w:r w:rsidRPr="0095375C">
              <w:rPr>
                <w:sz w:val="18"/>
                <w:szCs w:val="18"/>
                <w:lang w:val="lt-LT"/>
              </w:rPr>
              <w:t>juosta ir</w:t>
            </w:r>
          </w:p>
        </w:tc>
      </w:tr>
      <w:tr w:rsidR="00883035" w:rsidRPr="0095375C" w14:paraId="081406AD" w14:textId="77777777" w:rsidTr="00A37740">
        <w:trPr>
          <w:trHeight w:val="20"/>
        </w:trPr>
        <w:tc>
          <w:tcPr>
            <w:tcW w:w="912" w:type="pct"/>
            <w:tcBorders>
              <w:top w:val="single" w:sz="4" w:space="0" w:color="auto"/>
              <w:left w:val="single" w:sz="4" w:space="0" w:color="auto"/>
              <w:bottom w:val="single" w:sz="4" w:space="0" w:color="auto"/>
              <w:right w:val="single" w:sz="4" w:space="0" w:color="auto"/>
            </w:tcBorders>
            <w:noWrap/>
            <w:vAlign w:val="center"/>
          </w:tcPr>
          <w:p w14:paraId="11709E13" w14:textId="65D9141B" w:rsidR="00883035" w:rsidRPr="0095375C" w:rsidRDefault="00883035" w:rsidP="00883035">
            <w:pPr>
              <w:rPr>
                <w:color w:val="BFBFBF"/>
                <w:sz w:val="16"/>
                <w:szCs w:val="16"/>
                <w:lang w:val="lt-LT"/>
              </w:rPr>
            </w:pPr>
            <w:r w:rsidRPr="0095375C">
              <w:rPr>
                <w:color w:val="BFBFBF"/>
                <w:sz w:val="16"/>
                <w:szCs w:val="16"/>
                <w:lang w:val="lt-LT"/>
              </w:rPr>
              <w:t>T.Masiulio g.</w:t>
            </w:r>
          </w:p>
        </w:tc>
        <w:tc>
          <w:tcPr>
            <w:tcW w:w="1060" w:type="pct"/>
            <w:tcBorders>
              <w:top w:val="single" w:sz="4" w:space="0" w:color="auto"/>
              <w:left w:val="nil"/>
              <w:bottom w:val="single" w:sz="4" w:space="0" w:color="auto"/>
              <w:right w:val="single" w:sz="4" w:space="0" w:color="auto"/>
            </w:tcBorders>
            <w:vAlign w:val="center"/>
          </w:tcPr>
          <w:p w14:paraId="286CEF02" w14:textId="34478EAC" w:rsidR="00883035" w:rsidRPr="0095375C" w:rsidRDefault="00883035" w:rsidP="00883035">
            <w:pPr>
              <w:ind w:firstLine="147"/>
              <w:rPr>
                <w:sz w:val="18"/>
                <w:szCs w:val="18"/>
                <w:lang w:val="lt-LT"/>
              </w:rPr>
            </w:pPr>
            <w:r w:rsidRPr="0095375C">
              <w:rPr>
                <w:sz w:val="18"/>
                <w:szCs w:val="18"/>
                <w:lang w:val="lt-LT"/>
              </w:rPr>
              <w:t>Rudmargė</w:t>
            </w:r>
          </w:p>
        </w:tc>
        <w:tc>
          <w:tcPr>
            <w:tcW w:w="530" w:type="pct"/>
            <w:tcBorders>
              <w:top w:val="single" w:sz="4" w:space="0" w:color="auto"/>
              <w:left w:val="nil"/>
              <w:bottom w:val="single" w:sz="4" w:space="0" w:color="auto"/>
              <w:right w:val="single" w:sz="4" w:space="0" w:color="auto"/>
            </w:tcBorders>
            <w:vAlign w:val="center"/>
          </w:tcPr>
          <w:p w14:paraId="7619EABA" w14:textId="3F83CE28" w:rsidR="00883035" w:rsidRPr="0095375C" w:rsidRDefault="00883035" w:rsidP="00883035">
            <w:pPr>
              <w:jc w:val="center"/>
              <w:rPr>
                <w:sz w:val="18"/>
                <w:szCs w:val="18"/>
                <w:lang w:val="lt-LT"/>
              </w:rPr>
            </w:pPr>
            <w:r w:rsidRPr="0095375C">
              <w:rPr>
                <w:sz w:val="18"/>
                <w:szCs w:val="18"/>
                <w:lang w:val="lt-LT"/>
              </w:rPr>
              <w:t>0,83±0,05</w:t>
            </w:r>
          </w:p>
        </w:tc>
        <w:tc>
          <w:tcPr>
            <w:tcW w:w="302" w:type="pct"/>
            <w:tcBorders>
              <w:left w:val="nil"/>
              <w:right w:val="single" w:sz="4" w:space="0" w:color="auto"/>
            </w:tcBorders>
          </w:tcPr>
          <w:p w14:paraId="5B4EDAF4" w14:textId="77777777" w:rsidR="00883035" w:rsidRPr="0095375C" w:rsidRDefault="00883035" w:rsidP="00883035">
            <w:pPr>
              <w:jc w:val="center"/>
              <w:rPr>
                <w:sz w:val="18"/>
                <w:szCs w:val="18"/>
                <w:lang w:val="lt-LT"/>
              </w:rPr>
            </w:pPr>
          </w:p>
        </w:tc>
        <w:tc>
          <w:tcPr>
            <w:tcW w:w="302" w:type="pct"/>
            <w:tcBorders>
              <w:left w:val="single" w:sz="4" w:space="0" w:color="auto"/>
              <w:right w:val="single" w:sz="4" w:space="0" w:color="auto"/>
            </w:tcBorders>
          </w:tcPr>
          <w:p w14:paraId="7B32A65E" w14:textId="77777777" w:rsidR="00883035" w:rsidRPr="0095375C" w:rsidRDefault="00883035" w:rsidP="00883035">
            <w:pPr>
              <w:jc w:val="center"/>
              <w:rPr>
                <w:sz w:val="18"/>
                <w:szCs w:val="18"/>
                <w:lang w:val="lt-LT"/>
              </w:rPr>
            </w:pPr>
          </w:p>
        </w:tc>
        <w:tc>
          <w:tcPr>
            <w:tcW w:w="304" w:type="pct"/>
            <w:tcBorders>
              <w:left w:val="single" w:sz="4" w:space="0" w:color="auto"/>
              <w:right w:val="single" w:sz="4" w:space="0" w:color="auto"/>
            </w:tcBorders>
          </w:tcPr>
          <w:p w14:paraId="61255B48" w14:textId="77777777" w:rsidR="00883035" w:rsidRPr="0095375C" w:rsidRDefault="00883035" w:rsidP="00883035">
            <w:pPr>
              <w:jc w:val="center"/>
              <w:rPr>
                <w:sz w:val="18"/>
                <w:szCs w:val="18"/>
                <w:lang w:val="lt-LT"/>
              </w:rPr>
            </w:pPr>
          </w:p>
        </w:tc>
        <w:tc>
          <w:tcPr>
            <w:tcW w:w="303" w:type="pct"/>
            <w:tcBorders>
              <w:left w:val="single" w:sz="4" w:space="0" w:color="auto"/>
              <w:right w:val="nil"/>
            </w:tcBorders>
          </w:tcPr>
          <w:p w14:paraId="712BD22A" w14:textId="77777777" w:rsidR="00883035" w:rsidRPr="0095375C" w:rsidRDefault="00883035" w:rsidP="00883035">
            <w:pPr>
              <w:jc w:val="center"/>
              <w:rPr>
                <w:sz w:val="18"/>
                <w:szCs w:val="18"/>
                <w:lang w:val="lt-LT"/>
              </w:rPr>
            </w:pPr>
          </w:p>
        </w:tc>
        <w:tc>
          <w:tcPr>
            <w:tcW w:w="606" w:type="pct"/>
            <w:tcBorders>
              <w:left w:val="single" w:sz="4" w:space="0" w:color="auto"/>
              <w:right w:val="single" w:sz="4" w:space="0" w:color="auto"/>
            </w:tcBorders>
          </w:tcPr>
          <w:p w14:paraId="392A7C82" w14:textId="77777777" w:rsidR="00883035" w:rsidRPr="0095375C" w:rsidRDefault="00883035" w:rsidP="00883035">
            <w:pPr>
              <w:jc w:val="center"/>
              <w:rPr>
                <w:sz w:val="18"/>
                <w:szCs w:val="18"/>
                <w:lang w:val="lt-LT"/>
              </w:rPr>
            </w:pPr>
          </w:p>
        </w:tc>
        <w:tc>
          <w:tcPr>
            <w:tcW w:w="681" w:type="pct"/>
            <w:tcBorders>
              <w:left w:val="single" w:sz="4" w:space="0" w:color="auto"/>
              <w:right w:val="single" w:sz="4" w:space="0" w:color="auto"/>
            </w:tcBorders>
            <w:vAlign w:val="center"/>
          </w:tcPr>
          <w:p w14:paraId="2DF76CC1" w14:textId="3B894F37" w:rsidR="00883035" w:rsidRPr="0095375C" w:rsidRDefault="00883035" w:rsidP="00883035">
            <w:pPr>
              <w:jc w:val="center"/>
              <w:rPr>
                <w:sz w:val="18"/>
                <w:szCs w:val="18"/>
                <w:lang w:val="lt-LT"/>
              </w:rPr>
            </w:pPr>
            <w:r w:rsidRPr="0095375C">
              <w:rPr>
                <w:sz w:val="18"/>
                <w:szCs w:val="18"/>
                <w:lang w:val="lt-LT"/>
              </w:rPr>
              <w:t>pieva /</w:t>
            </w:r>
          </w:p>
        </w:tc>
      </w:tr>
      <w:tr w:rsidR="00883035" w:rsidRPr="0095375C" w14:paraId="74D98E73" w14:textId="77777777" w:rsidTr="00A37740">
        <w:trPr>
          <w:trHeight w:val="20"/>
        </w:trPr>
        <w:tc>
          <w:tcPr>
            <w:tcW w:w="912" w:type="pct"/>
            <w:tcBorders>
              <w:top w:val="single" w:sz="4" w:space="0" w:color="auto"/>
              <w:left w:val="single" w:sz="4" w:space="0" w:color="auto"/>
              <w:bottom w:val="single" w:sz="4" w:space="0" w:color="auto"/>
              <w:right w:val="single" w:sz="4" w:space="0" w:color="auto"/>
            </w:tcBorders>
            <w:noWrap/>
            <w:vAlign w:val="center"/>
          </w:tcPr>
          <w:p w14:paraId="4E1F24FF" w14:textId="53E53267" w:rsidR="00883035" w:rsidRPr="0095375C" w:rsidRDefault="00883035" w:rsidP="00883035">
            <w:pPr>
              <w:rPr>
                <w:color w:val="BFBFBF"/>
                <w:sz w:val="16"/>
                <w:szCs w:val="16"/>
                <w:lang w:val="lt-LT"/>
              </w:rPr>
            </w:pPr>
            <w:r w:rsidRPr="0095375C">
              <w:rPr>
                <w:color w:val="BFBFBF"/>
                <w:sz w:val="16"/>
                <w:szCs w:val="16"/>
                <w:lang w:val="lt-LT"/>
              </w:rPr>
              <w:t>T.Masiulio g.</w:t>
            </w:r>
          </w:p>
        </w:tc>
        <w:tc>
          <w:tcPr>
            <w:tcW w:w="1060" w:type="pct"/>
            <w:tcBorders>
              <w:top w:val="single" w:sz="4" w:space="0" w:color="auto"/>
              <w:left w:val="nil"/>
              <w:bottom w:val="single" w:sz="4" w:space="0" w:color="auto"/>
              <w:right w:val="single" w:sz="4" w:space="0" w:color="auto"/>
            </w:tcBorders>
            <w:vAlign w:val="center"/>
          </w:tcPr>
          <w:p w14:paraId="1BDB2890" w14:textId="6DB63305" w:rsidR="00883035" w:rsidRPr="0095375C" w:rsidRDefault="00883035" w:rsidP="00883035">
            <w:pPr>
              <w:ind w:firstLine="147"/>
              <w:rPr>
                <w:sz w:val="18"/>
                <w:szCs w:val="18"/>
                <w:lang w:val="lt-LT"/>
              </w:rPr>
            </w:pPr>
            <w:r w:rsidRPr="0095375C">
              <w:rPr>
                <w:sz w:val="18"/>
                <w:szCs w:val="18"/>
                <w:lang w:val="lt-LT"/>
              </w:rPr>
              <w:t>Suodligė</w:t>
            </w:r>
          </w:p>
        </w:tc>
        <w:tc>
          <w:tcPr>
            <w:tcW w:w="530" w:type="pct"/>
            <w:tcBorders>
              <w:top w:val="single" w:sz="4" w:space="0" w:color="auto"/>
              <w:left w:val="nil"/>
              <w:bottom w:val="single" w:sz="4" w:space="0" w:color="auto"/>
              <w:right w:val="single" w:sz="4" w:space="0" w:color="auto"/>
            </w:tcBorders>
            <w:vAlign w:val="center"/>
          </w:tcPr>
          <w:p w14:paraId="41AFD6E8" w14:textId="6F8BBE9F" w:rsidR="00883035" w:rsidRPr="0095375C" w:rsidRDefault="00883035" w:rsidP="00883035">
            <w:pPr>
              <w:jc w:val="center"/>
              <w:rPr>
                <w:sz w:val="18"/>
                <w:szCs w:val="18"/>
                <w:lang w:val="lt-LT"/>
              </w:rPr>
            </w:pPr>
            <w:r w:rsidRPr="0095375C">
              <w:rPr>
                <w:sz w:val="18"/>
                <w:szCs w:val="18"/>
                <w:lang w:val="lt-LT"/>
              </w:rPr>
              <w:t>0,07±0,03</w:t>
            </w:r>
          </w:p>
        </w:tc>
        <w:tc>
          <w:tcPr>
            <w:tcW w:w="302" w:type="pct"/>
            <w:tcBorders>
              <w:left w:val="nil"/>
              <w:right w:val="single" w:sz="4" w:space="0" w:color="auto"/>
            </w:tcBorders>
          </w:tcPr>
          <w:p w14:paraId="11D45DC6" w14:textId="77777777" w:rsidR="00883035" w:rsidRPr="0095375C" w:rsidRDefault="00883035" w:rsidP="00883035">
            <w:pPr>
              <w:jc w:val="center"/>
              <w:rPr>
                <w:sz w:val="18"/>
                <w:szCs w:val="18"/>
                <w:lang w:val="lt-LT"/>
              </w:rPr>
            </w:pPr>
          </w:p>
        </w:tc>
        <w:tc>
          <w:tcPr>
            <w:tcW w:w="302" w:type="pct"/>
            <w:tcBorders>
              <w:left w:val="single" w:sz="4" w:space="0" w:color="auto"/>
              <w:right w:val="single" w:sz="4" w:space="0" w:color="auto"/>
            </w:tcBorders>
          </w:tcPr>
          <w:p w14:paraId="1B1E2017" w14:textId="77777777" w:rsidR="00883035" w:rsidRPr="0095375C" w:rsidRDefault="00883035" w:rsidP="00883035">
            <w:pPr>
              <w:jc w:val="center"/>
              <w:rPr>
                <w:sz w:val="18"/>
                <w:szCs w:val="18"/>
                <w:lang w:val="lt-LT"/>
              </w:rPr>
            </w:pPr>
          </w:p>
        </w:tc>
        <w:tc>
          <w:tcPr>
            <w:tcW w:w="304" w:type="pct"/>
            <w:tcBorders>
              <w:left w:val="single" w:sz="4" w:space="0" w:color="auto"/>
              <w:right w:val="single" w:sz="4" w:space="0" w:color="auto"/>
            </w:tcBorders>
          </w:tcPr>
          <w:p w14:paraId="6DC1DDCE" w14:textId="77777777" w:rsidR="00883035" w:rsidRPr="0095375C" w:rsidRDefault="00883035" w:rsidP="00883035">
            <w:pPr>
              <w:jc w:val="center"/>
              <w:rPr>
                <w:sz w:val="18"/>
                <w:szCs w:val="18"/>
                <w:lang w:val="lt-LT"/>
              </w:rPr>
            </w:pPr>
          </w:p>
        </w:tc>
        <w:tc>
          <w:tcPr>
            <w:tcW w:w="303" w:type="pct"/>
            <w:tcBorders>
              <w:left w:val="single" w:sz="4" w:space="0" w:color="auto"/>
              <w:right w:val="nil"/>
            </w:tcBorders>
          </w:tcPr>
          <w:p w14:paraId="416724AB" w14:textId="77777777" w:rsidR="00883035" w:rsidRPr="0095375C" w:rsidRDefault="00883035" w:rsidP="00883035">
            <w:pPr>
              <w:jc w:val="center"/>
              <w:rPr>
                <w:sz w:val="18"/>
                <w:szCs w:val="18"/>
                <w:lang w:val="lt-LT"/>
              </w:rPr>
            </w:pPr>
          </w:p>
        </w:tc>
        <w:tc>
          <w:tcPr>
            <w:tcW w:w="606" w:type="pct"/>
            <w:tcBorders>
              <w:left w:val="single" w:sz="4" w:space="0" w:color="auto"/>
              <w:right w:val="single" w:sz="4" w:space="0" w:color="auto"/>
            </w:tcBorders>
          </w:tcPr>
          <w:p w14:paraId="2CF67F47" w14:textId="77777777" w:rsidR="00883035" w:rsidRPr="0095375C" w:rsidRDefault="00883035" w:rsidP="00883035">
            <w:pPr>
              <w:jc w:val="center"/>
              <w:rPr>
                <w:sz w:val="18"/>
                <w:szCs w:val="18"/>
                <w:lang w:val="lt-LT"/>
              </w:rPr>
            </w:pPr>
          </w:p>
        </w:tc>
        <w:tc>
          <w:tcPr>
            <w:tcW w:w="681" w:type="pct"/>
            <w:tcBorders>
              <w:left w:val="single" w:sz="4" w:space="0" w:color="auto"/>
              <w:right w:val="single" w:sz="4" w:space="0" w:color="auto"/>
            </w:tcBorders>
            <w:vAlign w:val="center"/>
          </w:tcPr>
          <w:p w14:paraId="077D8164" w14:textId="1DD0D985" w:rsidR="00883035" w:rsidRPr="0095375C" w:rsidRDefault="00883035" w:rsidP="00883035">
            <w:pPr>
              <w:jc w:val="center"/>
              <w:rPr>
                <w:sz w:val="18"/>
                <w:szCs w:val="18"/>
                <w:lang w:val="lt-LT"/>
              </w:rPr>
            </w:pPr>
            <w:r w:rsidRPr="0095375C">
              <w:rPr>
                <w:sz w:val="18"/>
                <w:szCs w:val="18"/>
                <w:lang w:val="lt-LT"/>
              </w:rPr>
              <w:t xml:space="preserve">0-20 </w:t>
            </w:r>
            <w:r w:rsidRPr="0095375C">
              <w:rPr>
                <w:color w:val="000000"/>
                <w:sz w:val="18"/>
                <w:szCs w:val="18"/>
                <w:lang w:val="lt-LT"/>
              </w:rPr>
              <w:t>%</w:t>
            </w:r>
          </w:p>
        </w:tc>
      </w:tr>
      <w:tr w:rsidR="00883035" w:rsidRPr="0095375C" w14:paraId="0E5685EC" w14:textId="77777777" w:rsidTr="00A37740">
        <w:trPr>
          <w:trHeight w:val="20"/>
        </w:trPr>
        <w:tc>
          <w:tcPr>
            <w:tcW w:w="912" w:type="pct"/>
            <w:tcBorders>
              <w:top w:val="single" w:sz="4" w:space="0" w:color="auto"/>
              <w:left w:val="single" w:sz="4" w:space="0" w:color="auto"/>
              <w:bottom w:val="single" w:sz="4" w:space="0" w:color="auto"/>
              <w:right w:val="single" w:sz="4" w:space="0" w:color="auto"/>
            </w:tcBorders>
            <w:noWrap/>
            <w:vAlign w:val="center"/>
          </w:tcPr>
          <w:p w14:paraId="5A6572F6" w14:textId="77777777" w:rsidR="00883035" w:rsidRPr="0095375C" w:rsidRDefault="00883035" w:rsidP="00883035">
            <w:pPr>
              <w:rPr>
                <w:b/>
                <w:sz w:val="16"/>
                <w:szCs w:val="16"/>
                <w:lang w:val="lt-LT"/>
              </w:rPr>
            </w:pPr>
            <w:r w:rsidRPr="0095375C">
              <w:rPr>
                <w:color w:val="BFBFBF"/>
                <w:sz w:val="16"/>
                <w:szCs w:val="16"/>
                <w:lang w:val="lt-LT"/>
              </w:rPr>
              <w:t>T.Masiulio g.</w:t>
            </w:r>
          </w:p>
        </w:tc>
        <w:tc>
          <w:tcPr>
            <w:tcW w:w="1060" w:type="pct"/>
            <w:tcBorders>
              <w:top w:val="single" w:sz="4" w:space="0" w:color="auto"/>
              <w:left w:val="nil"/>
              <w:bottom w:val="single" w:sz="4" w:space="0" w:color="auto"/>
              <w:right w:val="single" w:sz="4" w:space="0" w:color="auto"/>
            </w:tcBorders>
            <w:vAlign w:val="center"/>
          </w:tcPr>
          <w:p w14:paraId="00F8257B" w14:textId="77777777" w:rsidR="00883035" w:rsidRPr="0095375C" w:rsidRDefault="00883035" w:rsidP="00883035">
            <w:pPr>
              <w:ind w:firstLine="147"/>
              <w:rPr>
                <w:sz w:val="18"/>
                <w:szCs w:val="18"/>
                <w:lang w:val="lt-LT"/>
              </w:rPr>
            </w:pPr>
            <w:r w:rsidRPr="0095375C">
              <w:rPr>
                <w:sz w:val="18"/>
                <w:szCs w:val="18"/>
                <w:lang w:val="lt-LT"/>
              </w:rPr>
              <w:t>Kamieno pažeidimai</w:t>
            </w:r>
          </w:p>
        </w:tc>
        <w:tc>
          <w:tcPr>
            <w:tcW w:w="530" w:type="pct"/>
            <w:tcBorders>
              <w:top w:val="single" w:sz="4" w:space="0" w:color="auto"/>
              <w:left w:val="nil"/>
              <w:bottom w:val="single" w:sz="4" w:space="0" w:color="auto"/>
              <w:right w:val="single" w:sz="4" w:space="0" w:color="auto"/>
            </w:tcBorders>
            <w:vAlign w:val="center"/>
          </w:tcPr>
          <w:p w14:paraId="4AC2988E" w14:textId="77777777" w:rsidR="00883035" w:rsidRPr="0095375C" w:rsidRDefault="00883035" w:rsidP="00883035">
            <w:pPr>
              <w:jc w:val="center"/>
              <w:rPr>
                <w:sz w:val="18"/>
                <w:szCs w:val="18"/>
                <w:lang w:val="lt-LT"/>
              </w:rPr>
            </w:pPr>
            <w:r w:rsidRPr="0095375C">
              <w:rPr>
                <w:sz w:val="18"/>
                <w:szCs w:val="18"/>
                <w:lang w:val="lt-LT"/>
              </w:rPr>
              <w:t>0,33±0,07</w:t>
            </w:r>
          </w:p>
        </w:tc>
        <w:tc>
          <w:tcPr>
            <w:tcW w:w="302" w:type="pct"/>
            <w:tcBorders>
              <w:left w:val="nil"/>
              <w:right w:val="single" w:sz="4" w:space="0" w:color="auto"/>
            </w:tcBorders>
          </w:tcPr>
          <w:p w14:paraId="26635442" w14:textId="77777777" w:rsidR="00883035" w:rsidRPr="0095375C" w:rsidRDefault="00883035" w:rsidP="00883035">
            <w:pPr>
              <w:jc w:val="center"/>
              <w:rPr>
                <w:sz w:val="18"/>
                <w:szCs w:val="18"/>
                <w:lang w:val="lt-LT"/>
              </w:rPr>
            </w:pPr>
          </w:p>
        </w:tc>
        <w:tc>
          <w:tcPr>
            <w:tcW w:w="302" w:type="pct"/>
            <w:tcBorders>
              <w:left w:val="single" w:sz="4" w:space="0" w:color="auto"/>
              <w:right w:val="single" w:sz="4" w:space="0" w:color="auto"/>
            </w:tcBorders>
          </w:tcPr>
          <w:p w14:paraId="4BA430A8" w14:textId="77777777" w:rsidR="00883035" w:rsidRPr="0095375C" w:rsidRDefault="00883035" w:rsidP="00883035">
            <w:pPr>
              <w:jc w:val="center"/>
              <w:rPr>
                <w:sz w:val="18"/>
                <w:szCs w:val="18"/>
                <w:lang w:val="lt-LT"/>
              </w:rPr>
            </w:pPr>
          </w:p>
        </w:tc>
        <w:tc>
          <w:tcPr>
            <w:tcW w:w="304" w:type="pct"/>
            <w:tcBorders>
              <w:left w:val="single" w:sz="4" w:space="0" w:color="auto"/>
              <w:right w:val="single" w:sz="4" w:space="0" w:color="auto"/>
            </w:tcBorders>
          </w:tcPr>
          <w:p w14:paraId="74EB7E36" w14:textId="77777777" w:rsidR="00883035" w:rsidRPr="0095375C" w:rsidRDefault="00883035" w:rsidP="00883035">
            <w:pPr>
              <w:jc w:val="center"/>
              <w:rPr>
                <w:sz w:val="18"/>
                <w:szCs w:val="18"/>
                <w:lang w:val="lt-LT"/>
              </w:rPr>
            </w:pPr>
          </w:p>
        </w:tc>
        <w:tc>
          <w:tcPr>
            <w:tcW w:w="303" w:type="pct"/>
            <w:tcBorders>
              <w:left w:val="single" w:sz="4" w:space="0" w:color="auto"/>
              <w:right w:val="nil"/>
            </w:tcBorders>
          </w:tcPr>
          <w:p w14:paraId="0955CE03" w14:textId="77777777" w:rsidR="00883035" w:rsidRPr="0095375C" w:rsidRDefault="00883035" w:rsidP="00883035">
            <w:pPr>
              <w:jc w:val="center"/>
              <w:rPr>
                <w:sz w:val="18"/>
                <w:szCs w:val="18"/>
                <w:lang w:val="lt-LT"/>
              </w:rPr>
            </w:pPr>
          </w:p>
        </w:tc>
        <w:tc>
          <w:tcPr>
            <w:tcW w:w="606" w:type="pct"/>
            <w:tcBorders>
              <w:left w:val="single" w:sz="4" w:space="0" w:color="auto"/>
              <w:right w:val="single" w:sz="4" w:space="0" w:color="auto"/>
            </w:tcBorders>
          </w:tcPr>
          <w:p w14:paraId="3BCD0E40" w14:textId="77777777" w:rsidR="00883035" w:rsidRPr="0095375C" w:rsidRDefault="00883035" w:rsidP="00883035">
            <w:pPr>
              <w:jc w:val="center"/>
              <w:rPr>
                <w:sz w:val="18"/>
                <w:szCs w:val="18"/>
                <w:lang w:val="lt-LT"/>
              </w:rPr>
            </w:pPr>
          </w:p>
        </w:tc>
        <w:tc>
          <w:tcPr>
            <w:tcW w:w="681" w:type="pct"/>
            <w:tcBorders>
              <w:left w:val="single" w:sz="4" w:space="0" w:color="auto"/>
              <w:right w:val="single" w:sz="4" w:space="0" w:color="auto"/>
            </w:tcBorders>
            <w:vAlign w:val="center"/>
          </w:tcPr>
          <w:p w14:paraId="44A879D4" w14:textId="353C7ACC" w:rsidR="00883035" w:rsidRPr="0095375C" w:rsidRDefault="00883035" w:rsidP="00883035">
            <w:pPr>
              <w:jc w:val="center"/>
              <w:rPr>
                <w:sz w:val="18"/>
                <w:szCs w:val="18"/>
                <w:lang w:val="lt-LT"/>
              </w:rPr>
            </w:pPr>
          </w:p>
        </w:tc>
      </w:tr>
      <w:tr w:rsidR="00883035" w:rsidRPr="0095375C" w14:paraId="06C7E8BD" w14:textId="77777777" w:rsidTr="00A37740">
        <w:trPr>
          <w:trHeight w:val="20"/>
        </w:trPr>
        <w:tc>
          <w:tcPr>
            <w:tcW w:w="912" w:type="pct"/>
            <w:tcBorders>
              <w:top w:val="single" w:sz="4" w:space="0" w:color="auto"/>
              <w:left w:val="single" w:sz="4" w:space="0" w:color="auto"/>
              <w:bottom w:val="single" w:sz="4" w:space="0" w:color="auto"/>
              <w:right w:val="single" w:sz="4" w:space="0" w:color="auto"/>
            </w:tcBorders>
            <w:noWrap/>
            <w:vAlign w:val="center"/>
          </w:tcPr>
          <w:p w14:paraId="285C6249" w14:textId="77777777" w:rsidR="00883035" w:rsidRPr="0095375C" w:rsidRDefault="00883035" w:rsidP="00883035">
            <w:pPr>
              <w:rPr>
                <w:b/>
                <w:sz w:val="16"/>
                <w:szCs w:val="16"/>
                <w:lang w:val="lt-LT"/>
              </w:rPr>
            </w:pPr>
            <w:r w:rsidRPr="0095375C">
              <w:rPr>
                <w:color w:val="BFBFBF"/>
                <w:sz w:val="16"/>
                <w:szCs w:val="16"/>
                <w:lang w:val="lt-LT"/>
              </w:rPr>
              <w:t>T.Masiulio g.</w:t>
            </w:r>
          </w:p>
        </w:tc>
        <w:tc>
          <w:tcPr>
            <w:tcW w:w="1060" w:type="pct"/>
            <w:tcBorders>
              <w:top w:val="single" w:sz="4" w:space="0" w:color="auto"/>
              <w:left w:val="nil"/>
              <w:bottom w:val="single" w:sz="4" w:space="0" w:color="auto"/>
              <w:right w:val="single" w:sz="4" w:space="0" w:color="auto"/>
            </w:tcBorders>
            <w:vAlign w:val="center"/>
          </w:tcPr>
          <w:p w14:paraId="7B336328" w14:textId="77777777" w:rsidR="00883035" w:rsidRPr="0095375C" w:rsidRDefault="00883035" w:rsidP="00883035">
            <w:pPr>
              <w:ind w:firstLine="147"/>
              <w:rPr>
                <w:sz w:val="18"/>
                <w:szCs w:val="18"/>
                <w:lang w:val="lt-LT"/>
              </w:rPr>
            </w:pPr>
            <w:r w:rsidRPr="0095375C">
              <w:rPr>
                <w:sz w:val="18"/>
                <w:szCs w:val="18"/>
                <w:lang w:val="lt-LT"/>
              </w:rPr>
              <w:t>Medienos puvinys</w:t>
            </w:r>
          </w:p>
        </w:tc>
        <w:tc>
          <w:tcPr>
            <w:tcW w:w="530" w:type="pct"/>
            <w:tcBorders>
              <w:top w:val="single" w:sz="4" w:space="0" w:color="auto"/>
              <w:left w:val="nil"/>
              <w:bottom w:val="single" w:sz="4" w:space="0" w:color="auto"/>
              <w:right w:val="single" w:sz="4" w:space="0" w:color="auto"/>
            </w:tcBorders>
            <w:vAlign w:val="center"/>
          </w:tcPr>
          <w:p w14:paraId="7D6FF129" w14:textId="77777777" w:rsidR="00883035" w:rsidRPr="0095375C" w:rsidRDefault="00883035" w:rsidP="00883035">
            <w:pPr>
              <w:jc w:val="center"/>
              <w:rPr>
                <w:sz w:val="18"/>
                <w:szCs w:val="18"/>
                <w:lang w:val="lt-LT"/>
              </w:rPr>
            </w:pPr>
            <w:r w:rsidRPr="0095375C">
              <w:rPr>
                <w:sz w:val="18"/>
                <w:szCs w:val="18"/>
                <w:lang w:val="lt-LT"/>
              </w:rPr>
              <w:t>0,03±0,02</w:t>
            </w:r>
          </w:p>
        </w:tc>
        <w:tc>
          <w:tcPr>
            <w:tcW w:w="302" w:type="pct"/>
            <w:tcBorders>
              <w:left w:val="nil"/>
              <w:right w:val="single" w:sz="4" w:space="0" w:color="auto"/>
            </w:tcBorders>
          </w:tcPr>
          <w:p w14:paraId="4A83A702" w14:textId="77777777" w:rsidR="00883035" w:rsidRPr="0095375C" w:rsidRDefault="00883035" w:rsidP="00883035">
            <w:pPr>
              <w:jc w:val="center"/>
              <w:rPr>
                <w:sz w:val="18"/>
                <w:szCs w:val="18"/>
                <w:lang w:val="lt-LT"/>
              </w:rPr>
            </w:pPr>
          </w:p>
        </w:tc>
        <w:tc>
          <w:tcPr>
            <w:tcW w:w="302" w:type="pct"/>
            <w:tcBorders>
              <w:left w:val="single" w:sz="4" w:space="0" w:color="auto"/>
              <w:right w:val="single" w:sz="4" w:space="0" w:color="auto"/>
            </w:tcBorders>
          </w:tcPr>
          <w:p w14:paraId="37AACDF8" w14:textId="77777777" w:rsidR="00883035" w:rsidRPr="0095375C" w:rsidRDefault="00883035" w:rsidP="00883035">
            <w:pPr>
              <w:jc w:val="center"/>
              <w:rPr>
                <w:sz w:val="18"/>
                <w:szCs w:val="18"/>
                <w:lang w:val="lt-LT"/>
              </w:rPr>
            </w:pPr>
          </w:p>
        </w:tc>
        <w:tc>
          <w:tcPr>
            <w:tcW w:w="304" w:type="pct"/>
            <w:tcBorders>
              <w:left w:val="single" w:sz="4" w:space="0" w:color="auto"/>
              <w:right w:val="single" w:sz="4" w:space="0" w:color="auto"/>
            </w:tcBorders>
          </w:tcPr>
          <w:p w14:paraId="2EAC7F8F" w14:textId="77777777" w:rsidR="00883035" w:rsidRPr="0095375C" w:rsidRDefault="00883035" w:rsidP="00883035">
            <w:pPr>
              <w:jc w:val="center"/>
              <w:rPr>
                <w:sz w:val="18"/>
                <w:szCs w:val="18"/>
                <w:lang w:val="lt-LT"/>
              </w:rPr>
            </w:pPr>
          </w:p>
        </w:tc>
        <w:tc>
          <w:tcPr>
            <w:tcW w:w="303" w:type="pct"/>
            <w:tcBorders>
              <w:left w:val="single" w:sz="4" w:space="0" w:color="auto"/>
              <w:right w:val="nil"/>
            </w:tcBorders>
          </w:tcPr>
          <w:p w14:paraId="2AA649F9" w14:textId="77777777" w:rsidR="00883035" w:rsidRPr="0095375C" w:rsidRDefault="00883035" w:rsidP="00883035">
            <w:pPr>
              <w:jc w:val="center"/>
              <w:rPr>
                <w:sz w:val="18"/>
                <w:szCs w:val="18"/>
                <w:lang w:val="lt-LT"/>
              </w:rPr>
            </w:pPr>
          </w:p>
        </w:tc>
        <w:tc>
          <w:tcPr>
            <w:tcW w:w="606" w:type="pct"/>
            <w:tcBorders>
              <w:left w:val="single" w:sz="4" w:space="0" w:color="auto"/>
              <w:right w:val="single" w:sz="4" w:space="0" w:color="auto"/>
            </w:tcBorders>
          </w:tcPr>
          <w:p w14:paraId="487091B3" w14:textId="77777777" w:rsidR="00883035" w:rsidRPr="0095375C" w:rsidRDefault="00883035" w:rsidP="00883035">
            <w:pPr>
              <w:jc w:val="center"/>
              <w:rPr>
                <w:sz w:val="18"/>
                <w:szCs w:val="18"/>
                <w:lang w:val="lt-LT"/>
              </w:rPr>
            </w:pPr>
          </w:p>
        </w:tc>
        <w:tc>
          <w:tcPr>
            <w:tcW w:w="681" w:type="pct"/>
            <w:tcBorders>
              <w:left w:val="single" w:sz="4" w:space="0" w:color="auto"/>
              <w:right w:val="single" w:sz="4" w:space="0" w:color="auto"/>
            </w:tcBorders>
            <w:vAlign w:val="center"/>
          </w:tcPr>
          <w:p w14:paraId="21925B5E" w14:textId="64D50D59" w:rsidR="00883035" w:rsidRPr="0095375C" w:rsidRDefault="00883035" w:rsidP="00883035">
            <w:pPr>
              <w:jc w:val="center"/>
              <w:rPr>
                <w:sz w:val="18"/>
                <w:szCs w:val="18"/>
                <w:lang w:val="lt-LT"/>
              </w:rPr>
            </w:pPr>
          </w:p>
        </w:tc>
      </w:tr>
      <w:tr w:rsidR="00883035" w:rsidRPr="0095375C" w14:paraId="425AC4DB" w14:textId="77777777" w:rsidTr="00A37740">
        <w:trPr>
          <w:trHeight w:val="20"/>
        </w:trPr>
        <w:tc>
          <w:tcPr>
            <w:tcW w:w="912" w:type="pct"/>
            <w:tcBorders>
              <w:top w:val="single" w:sz="4" w:space="0" w:color="auto"/>
              <w:left w:val="single" w:sz="4" w:space="0" w:color="auto"/>
              <w:bottom w:val="single" w:sz="4" w:space="0" w:color="auto"/>
              <w:right w:val="single" w:sz="4" w:space="0" w:color="auto"/>
            </w:tcBorders>
            <w:noWrap/>
            <w:vAlign w:val="center"/>
          </w:tcPr>
          <w:p w14:paraId="3E3847FE" w14:textId="77777777" w:rsidR="00883035" w:rsidRPr="0095375C" w:rsidRDefault="00883035" w:rsidP="00883035">
            <w:pPr>
              <w:rPr>
                <w:b/>
                <w:sz w:val="16"/>
                <w:szCs w:val="16"/>
                <w:lang w:val="lt-LT"/>
              </w:rPr>
            </w:pPr>
            <w:r w:rsidRPr="0095375C">
              <w:rPr>
                <w:color w:val="BFBFBF"/>
                <w:sz w:val="16"/>
                <w:szCs w:val="16"/>
                <w:lang w:val="lt-LT"/>
              </w:rPr>
              <w:t>T.Masiulio g.</w:t>
            </w:r>
          </w:p>
        </w:tc>
        <w:tc>
          <w:tcPr>
            <w:tcW w:w="1060" w:type="pct"/>
            <w:tcBorders>
              <w:top w:val="single" w:sz="4" w:space="0" w:color="auto"/>
              <w:left w:val="nil"/>
              <w:bottom w:val="single" w:sz="4" w:space="0" w:color="auto"/>
              <w:right w:val="single" w:sz="4" w:space="0" w:color="auto"/>
            </w:tcBorders>
            <w:vAlign w:val="center"/>
          </w:tcPr>
          <w:p w14:paraId="102EB0FF" w14:textId="77777777" w:rsidR="00883035" w:rsidRPr="0095375C" w:rsidRDefault="00883035" w:rsidP="00883035">
            <w:pPr>
              <w:ind w:firstLine="147"/>
              <w:rPr>
                <w:sz w:val="18"/>
                <w:szCs w:val="18"/>
                <w:lang w:val="lt-LT"/>
              </w:rPr>
            </w:pPr>
            <w:r w:rsidRPr="0095375C">
              <w:rPr>
                <w:sz w:val="18"/>
                <w:szCs w:val="18"/>
                <w:lang w:val="lt-LT"/>
              </w:rPr>
              <w:t>Sausos šakos</w:t>
            </w:r>
          </w:p>
        </w:tc>
        <w:tc>
          <w:tcPr>
            <w:tcW w:w="530" w:type="pct"/>
            <w:tcBorders>
              <w:top w:val="single" w:sz="4" w:space="0" w:color="auto"/>
              <w:left w:val="nil"/>
              <w:bottom w:val="single" w:sz="4" w:space="0" w:color="auto"/>
              <w:right w:val="single" w:sz="4" w:space="0" w:color="auto"/>
            </w:tcBorders>
            <w:vAlign w:val="center"/>
          </w:tcPr>
          <w:p w14:paraId="6A48D251" w14:textId="77777777" w:rsidR="00883035" w:rsidRPr="0095375C" w:rsidRDefault="00883035" w:rsidP="00883035">
            <w:pPr>
              <w:jc w:val="center"/>
              <w:rPr>
                <w:sz w:val="18"/>
                <w:szCs w:val="18"/>
                <w:lang w:val="lt-LT"/>
              </w:rPr>
            </w:pPr>
            <w:r w:rsidRPr="0095375C">
              <w:rPr>
                <w:sz w:val="18"/>
                <w:szCs w:val="18"/>
                <w:lang w:val="lt-LT"/>
              </w:rPr>
              <w:t>1,02±0,10</w:t>
            </w:r>
          </w:p>
        </w:tc>
        <w:tc>
          <w:tcPr>
            <w:tcW w:w="302" w:type="pct"/>
            <w:tcBorders>
              <w:left w:val="nil"/>
              <w:right w:val="single" w:sz="4" w:space="0" w:color="auto"/>
            </w:tcBorders>
          </w:tcPr>
          <w:p w14:paraId="06B969A9" w14:textId="77777777" w:rsidR="00883035" w:rsidRPr="0095375C" w:rsidRDefault="00883035" w:rsidP="00883035">
            <w:pPr>
              <w:jc w:val="center"/>
              <w:rPr>
                <w:sz w:val="18"/>
                <w:szCs w:val="18"/>
                <w:lang w:val="lt-LT"/>
              </w:rPr>
            </w:pPr>
          </w:p>
        </w:tc>
        <w:tc>
          <w:tcPr>
            <w:tcW w:w="302" w:type="pct"/>
            <w:tcBorders>
              <w:left w:val="single" w:sz="4" w:space="0" w:color="auto"/>
              <w:right w:val="single" w:sz="4" w:space="0" w:color="auto"/>
            </w:tcBorders>
          </w:tcPr>
          <w:p w14:paraId="12173204" w14:textId="77777777" w:rsidR="00883035" w:rsidRPr="0095375C" w:rsidRDefault="00883035" w:rsidP="00883035">
            <w:pPr>
              <w:jc w:val="center"/>
              <w:rPr>
                <w:sz w:val="18"/>
                <w:szCs w:val="18"/>
                <w:lang w:val="lt-LT"/>
              </w:rPr>
            </w:pPr>
          </w:p>
        </w:tc>
        <w:tc>
          <w:tcPr>
            <w:tcW w:w="304" w:type="pct"/>
            <w:tcBorders>
              <w:left w:val="single" w:sz="4" w:space="0" w:color="auto"/>
              <w:right w:val="single" w:sz="4" w:space="0" w:color="auto"/>
            </w:tcBorders>
          </w:tcPr>
          <w:p w14:paraId="1EE69115" w14:textId="77777777" w:rsidR="00883035" w:rsidRPr="0095375C" w:rsidRDefault="00883035" w:rsidP="00883035">
            <w:pPr>
              <w:jc w:val="center"/>
              <w:rPr>
                <w:sz w:val="18"/>
                <w:szCs w:val="18"/>
                <w:lang w:val="lt-LT"/>
              </w:rPr>
            </w:pPr>
          </w:p>
        </w:tc>
        <w:tc>
          <w:tcPr>
            <w:tcW w:w="303" w:type="pct"/>
            <w:tcBorders>
              <w:left w:val="single" w:sz="4" w:space="0" w:color="auto"/>
              <w:right w:val="nil"/>
            </w:tcBorders>
          </w:tcPr>
          <w:p w14:paraId="0E588D00" w14:textId="77777777" w:rsidR="00883035" w:rsidRPr="0095375C" w:rsidRDefault="00883035" w:rsidP="00883035">
            <w:pPr>
              <w:jc w:val="center"/>
              <w:rPr>
                <w:sz w:val="18"/>
                <w:szCs w:val="18"/>
                <w:lang w:val="lt-LT"/>
              </w:rPr>
            </w:pPr>
          </w:p>
        </w:tc>
        <w:tc>
          <w:tcPr>
            <w:tcW w:w="606" w:type="pct"/>
            <w:tcBorders>
              <w:left w:val="single" w:sz="4" w:space="0" w:color="auto"/>
              <w:right w:val="single" w:sz="4" w:space="0" w:color="auto"/>
            </w:tcBorders>
          </w:tcPr>
          <w:p w14:paraId="7625FF94" w14:textId="77777777" w:rsidR="00883035" w:rsidRPr="0095375C" w:rsidRDefault="00883035" w:rsidP="00883035">
            <w:pPr>
              <w:jc w:val="center"/>
              <w:rPr>
                <w:sz w:val="18"/>
                <w:szCs w:val="18"/>
                <w:lang w:val="lt-LT"/>
              </w:rPr>
            </w:pPr>
          </w:p>
        </w:tc>
        <w:tc>
          <w:tcPr>
            <w:tcW w:w="681" w:type="pct"/>
            <w:tcBorders>
              <w:left w:val="single" w:sz="4" w:space="0" w:color="auto"/>
              <w:right w:val="single" w:sz="4" w:space="0" w:color="auto"/>
            </w:tcBorders>
            <w:vAlign w:val="center"/>
          </w:tcPr>
          <w:p w14:paraId="2ACAD504" w14:textId="77777777" w:rsidR="00883035" w:rsidRPr="0095375C" w:rsidRDefault="00883035" w:rsidP="00883035">
            <w:pPr>
              <w:jc w:val="center"/>
              <w:rPr>
                <w:sz w:val="18"/>
                <w:szCs w:val="18"/>
                <w:lang w:val="lt-LT"/>
              </w:rPr>
            </w:pPr>
          </w:p>
        </w:tc>
      </w:tr>
      <w:tr w:rsidR="00883035" w:rsidRPr="0095375C" w14:paraId="204AB323" w14:textId="77777777" w:rsidTr="00A37740">
        <w:trPr>
          <w:trHeight w:val="20"/>
        </w:trPr>
        <w:tc>
          <w:tcPr>
            <w:tcW w:w="912" w:type="pct"/>
            <w:tcBorders>
              <w:top w:val="single" w:sz="4" w:space="0" w:color="auto"/>
              <w:left w:val="single" w:sz="4" w:space="0" w:color="auto"/>
              <w:bottom w:val="single" w:sz="4" w:space="0" w:color="auto"/>
              <w:right w:val="single" w:sz="4" w:space="0" w:color="auto"/>
            </w:tcBorders>
            <w:noWrap/>
            <w:vAlign w:val="center"/>
          </w:tcPr>
          <w:p w14:paraId="2F3EED8F" w14:textId="77777777" w:rsidR="00883035" w:rsidRPr="0095375C" w:rsidRDefault="00883035" w:rsidP="00883035">
            <w:pPr>
              <w:rPr>
                <w:b/>
                <w:sz w:val="16"/>
                <w:szCs w:val="16"/>
                <w:lang w:val="lt-LT"/>
              </w:rPr>
            </w:pPr>
            <w:r w:rsidRPr="0095375C">
              <w:rPr>
                <w:color w:val="BFBFBF"/>
                <w:sz w:val="16"/>
                <w:szCs w:val="16"/>
                <w:lang w:val="lt-LT"/>
              </w:rPr>
              <w:t>T.Masiulio g.</w:t>
            </w:r>
          </w:p>
        </w:tc>
        <w:tc>
          <w:tcPr>
            <w:tcW w:w="1060" w:type="pct"/>
            <w:tcBorders>
              <w:top w:val="single" w:sz="4" w:space="0" w:color="auto"/>
              <w:left w:val="nil"/>
              <w:bottom w:val="single" w:sz="4" w:space="0" w:color="auto"/>
              <w:right w:val="single" w:sz="4" w:space="0" w:color="auto"/>
            </w:tcBorders>
            <w:vAlign w:val="center"/>
          </w:tcPr>
          <w:p w14:paraId="1C2C6549" w14:textId="77777777" w:rsidR="00883035" w:rsidRPr="0095375C" w:rsidRDefault="00883035" w:rsidP="00883035">
            <w:pPr>
              <w:ind w:firstLine="147"/>
              <w:rPr>
                <w:sz w:val="18"/>
                <w:szCs w:val="18"/>
                <w:lang w:val="lt-LT"/>
              </w:rPr>
            </w:pPr>
            <w:r w:rsidRPr="0095375C">
              <w:rPr>
                <w:sz w:val="18"/>
                <w:szCs w:val="18"/>
                <w:lang w:val="lt-LT"/>
              </w:rPr>
              <w:t>Nekrozė</w:t>
            </w:r>
          </w:p>
        </w:tc>
        <w:tc>
          <w:tcPr>
            <w:tcW w:w="530" w:type="pct"/>
            <w:tcBorders>
              <w:top w:val="single" w:sz="4" w:space="0" w:color="auto"/>
              <w:left w:val="nil"/>
              <w:bottom w:val="single" w:sz="4" w:space="0" w:color="auto"/>
              <w:right w:val="single" w:sz="4" w:space="0" w:color="auto"/>
            </w:tcBorders>
            <w:vAlign w:val="center"/>
          </w:tcPr>
          <w:p w14:paraId="6E366F4B" w14:textId="77777777" w:rsidR="00883035" w:rsidRPr="0095375C" w:rsidRDefault="00883035" w:rsidP="00883035">
            <w:pPr>
              <w:jc w:val="center"/>
              <w:rPr>
                <w:sz w:val="18"/>
                <w:szCs w:val="18"/>
                <w:lang w:val="lt-LT"/>
              </w:rPr>
            </w:pPr>
            <w:r w:rsidRPr="0095375C">
              <w:rPr>
                <w:sz w:val="18"/>
                <w:szCs w:val="18"/>
                <w:lang w:val="lt-LT"/>
              </w:rPr>
              <w:t>0,48±0,08</w:t>
            </w:r>
          </w:p>
        </w:tc>
        <w:tc>
          <w:tcPr>
            <w:tcW w:w="302" w:type="pct"/>
            <w:tcBorders>
              <w:left w:val="nil"/>
              <w:bottom w:val="single" w:sz="4" w:space="0" w:color="auto"/>
              <w:right w:val="single" w:sz="4" w:space="0" w:color="auto"/>
            </w:tcBorders>
          </w:tcPr>
          <w:p w14:paraId="39587EEA" w14:textId="77777777" w:rsidR="00883035" w:rsidRPr="0095375C" w:rsidRDefault="00883035" w:rsidP="00883035">
            <w:pPr>
              <w:jc w:val="center"/>
              <w:rPr>
                <w:sz w:val="18"/>
                <w:szCs w:val="18"/>
                <w:lang w:val="lt-LT"/>
              </w:rPr>
            </w:pPr>
          </w:p>
        </w:tc>
        <w:tc>
          <w:tcPr>
            <w:tcW w:w="302" w:type="pct"/>
            <w:tcBorders>
              <w:left w:val="single" w:sz="4" w:space="0" w:color="auto"/>
              <w:bottom w:val="single" w:sz="4" w:space="0" w:color="auto"/>
              <w:right w:val="single" w:sz="4" w:space="0" w:color="auto"/>
            </w:tcBorders>
          </w:tcPr>
          <w:p w14:paraId="1309BBCA" w14:textId="77777777" w:rsidR="00883035" w:rsidRPr="0095375C" w:rsidRDefault="00883035" w:rsidP="00883035">
            <w:pPr>
              <w:jc w:val="center"/>
              <w:rPr>
                <w:sz w:val="18"/>
                <w:szCs w:val="18"/>
                <w:lang w:val="lt-LT"/>
              </w:rPr>
            </w:pPr>
          </w:p>
        </w:tc>
        <w:tc>
          <w:tcPr>
            <w:tcW w:w="304" w:type="pct"/>
            <w:tcBorders>
              <w:left w:val="single" w:sz="4" w:space="0" w:color="auto"/>
              <w:bottom w:val="single" w:sz="4" w:space="0" w:color="auto"/>
              <w:right w:val="single" w:sz="4" w:space="0" w:color="auto"/>
            </w:tcBorders>
          </w:tcPr>
          <w:p w14:paraId="7775F39F" w14:textId="77777777" w:rsidR="00883035" w:rsidRPr="0095375C" w:rsidRDefault="00883035" w:rsidP="00883035">
            <w:pPr>
              <w:jc w:val="center"/>
              <w:rPr>
                <w:sz w:val="18"/>
                <w:szCs w:val="18"/>
                <w:lang w:val="lt-LT"/>
              </w:rPr>
            </w:pPr>
          </w:p>
        </w:tc>
        <w:tc>
          <w:tcPr>
            <w:tcW w:w="303" w:type="pct"/>
            <w:tcBorders>
              <w:left w:val="single" w:sz="4" w:space="0" w:color="auto"/>
              <w:bottom w:val="single" w:sz="4" w:space="0" w:color="auto"/>
              <w:right w:val="nil"/>
            </w:tcBorders>
          </w:tcPr>
          <w:p w14:paraId="0310004B" w14:textId="77777777" w:rsidR="00883035" w:rsidRPr="0095375C" w:rsidRDefault="00883035" w:rsidP="00883035">
            <w:pPr>
              <w:jc w:val="center"/>
              <w:rPr>
                <w:sz w:val="18"/>
                <w:szCs w:val="18"/>
                <w:lang w:val="lt-LT"/>
              </w:rPr>
            </w:pPr>
          </w:p>
        </w:tc>
        <w:tc>
          <w:tcPr>
            <w:tcW w:w="606" w:type="pct"/>
            <w:tcBorders>
              <w:left w:val="single" w:sz="4" w:space="0" w:color="auto"/>
              <w:bottom w:val="single" w:sz="4" w:space="0" w:color="auto"/>
              <w:right w:val="single" w:sz="4" w:space="0" w:color="auto"/>
            </w:tcBorders>
          </w:tcPr>
          <w:p w14:paraId="17E7F585" w14:textId="77777777" w:rsidR="00883035" w:rsidRPr="0095375C" w:rsidRDefault="00883035" w:rsidP="00883035">
            <w:pPr>
              <w:jc w:val="center"/>
              <w:rPr>
                <w:sz w:val="18"/>
                <w:szCs w:val="18"/>
                <w:lang w:val="lt-LT"/>
              </w:rPr>
            </w:pPr>
          </w:p>
        </w:tc>
        <w:tc>
          <w:tcPr>
            <w:tcW w:w="681" w:type="pct"/>
            <w:tcBorders>
              <w:left w:val="single" w:sz="4" w:space="0" w:color="auto"/>
              <w:right w:val="single" w:sz="4" w:space="0" w:color="auto"/>
            </w:tcBorders>
            <w:vAlign w:val="center"/>
          </w:tcPr>
          <w:p w14:paraId="38C2B29B" w14:textId="77777777" w:rsidR="00883035" w:rsidRPr="0095375C" w:rsidRDefault="00883035" w:rsidP="00883035">
            <w:pPr>
              <w:jc w:val="center"/>
              <w:rPr>
                <w:sz w:val="18"/>
                <w:szCs w:val="18"/>
                <w:lang w:val="lt-LT"/>
              </w:rPr>
            </w:pPr>
          </w:p>
        </w:tc>
      </w:tr>
      <w:tr w:rsidR="00883035" w:rsidRPr="0095375C" w14:paraId="7DDD6242" w14:textId="77777777" w:rsidTr="00A37740">
        <w:trPr>
          <w:trHeight w:val="20"/>
        </w:trPr>
        <w:tc>
          <w:tcPr>
            <w:tcW w:w="912" w:type="pct"/>
            <w:tcBorders>
              <w:top w:val="single" w:sz="4" w:space="0" w:color="auto"/>
              <w:left w:val="single" w:sz="4" w:space="0" w:color="auto"/>
              <w:bottom w:val="single" w:sz="4" w:space="0" w:color="auto"/>
              <w:right w:val="single" w:sz="4" w:space="0" w:color="auto"/>
            </w:tcBorders>
            <w:noWrap/>
            <w:vAlign w:val="center"/>
          </w:tcPr>
          <w:p w14:paraId="6CC6FC7C" w14:textId="77777777" w:rsidR="00883035" w:rsidRPr="0095375C" w:rsidRDefault="00883035" w:rsidP="00883035">
            <w:pPr>
              <w:rPr>
                <w:b/>
                <w:sz w:val="16"/>
                <w:szCs w:val="16"/>
                <w:lang w:val="lt-LT"/>
              </w:rPr>
            </w:pPr>
            <w:r w:rsidRPr="0095375C">
              <w:rPr>
                <w:color w:val="BFBFBF"/>
                <w:sz w:val="16"/>
                <w:szCs w:val="16"/>
                <w:lang w:val="lt-LT"/>
              </w:rPr>
              <w:t>T.Masiulio g.</w:t>
            </w:r>
          </w:p>
        </w:tc>
        <w:tc>
          <w:tcPr>
            <w:tcW w:w="1590" w:type="pct"/>
            <w:gridSpan w:val="2"/>
            <w:tcBorders>
              <w:top w:val="single" w:sz="4" w:space="0" w:color="auto"/>
              <w:left w:val="nil"/>
              <w:bottom w:val="single" w:sz="4" w:space="0" w:color="auto"/>
              <w:right w:val="single" w:sz="4" w:space="0" w:color="auto"/>
            </w:tcBorders>
            <w:vAlign w:val="center"/>
          </w:tcPr>
          <w:p w14:paraId="28D118C9" w14:textId="660B3041" w:rsidR="00883035" w:rsidRPr="0095375C" w:rsidRDefault="00883035" w:rsidP="00883035">
            <w:pPr>
              <w:rPr>
                <w:sz w:val="18"/>
                <w:szCs w:val="18"/>
                <w:lang w:val="lt-LT"/>
              </w:rPr>
            </w:pPr>
            <w:r w:rsidRPr="0095375C">
              <w:rPr>
                <w:b/>
                <w:sz w:val="18"/>
                <w:szCs w:val="18"/>
                <w:lang w:val="lt-LT"/>
              </w:rPr>
              <w:t>Liepa mažalapė 'Greenspire', 19</w:t>
            </w:r>
          </w:p>
        </w:tc>
        <w:tc>
          <w:tcPr>
            <w:tcW w:w="302" w:type="pct"/>
            <w:tcBorders>
              <w:top w:val="single" w:sz="4" w:space="0" w:color="auto"/>
              <w:left w:val="nil"/>
              <w:right w:val="single" w:sz="4" w:space="0" w:color="auto"/>
            </w:tcBorders>
            <w:vAlign w:val="center"/>
          </w:tcPr>
          <w:p w14:paraId="78B094AF" w14:textId="43C5B1AB" w:rsidR="00883035" w:rsidRPr="0095375C" w:rsidRDefault="00883035" w:rsidP="00883035">
            <w:pPr>
              <w:jc w:val="center"/>
              <w:rPr>
                <w:sz w:val="18"/>
                <w:szCs w:val="18"/>
                <w:lang w:val="lt-LT"/>
              </w:rPr>
            </w:pPr>
            <w:r w:rsidRPr="0095375C">
              <w:rPr>
                <w:color w:val="000000"/>
                <w:sz w:val="18"/>
                <w:szCs w:val="18"/>
                <w:lang w:val="lt-LT"/>
              </w:rPr>
              <w:t>100</w:t>
            </w:r>
          </w:p>
        </w:tc>
        <w:tc>
          <w:tcPr>
            <w:tcW w:w="302" w:type="pct"/>
            <w:tcBorders>
              <w:top w:val="single" w:sz="4" w:space="0" w:color="auto"/>
              <w:left w:val="single" w:sz="4" w:space="0" w:color="auto"/>
              <w:right w:val="single" w:sz="4" w:space="0" w:color="auto"/>
            </w:tcBorders>
            <w:vAlign w:val="center"/>
          </w:tcPr>
          <w:p w14:paraId="2944EA39" w14:textId="123DD68C" w:rsidR="00883035" w:rsidRPr="0095375C" w:rsidRDefault="00883035" w:rsidP="00883035">
            <w:pPr>
              <w:jc w:val="center"/>
              <w:rPr>
                <w:sz w:val="18"/>
                <w:szCs w:val="18"/>
                <w:lang w:val="lt-LT"/>
              </w:rPr>
            </w:pPr>
            <w:r w:rsidRPr="0095375C">
              <w:rPr>
                <w:color w:val="000000"/>
                <w:sz w:val="18"/>
                <w:szCs w:val="18"/>
                <w:lang w:val="lt-LT"/>
              </w:rPr>
              <w:t>0</w:t>
            </w:r>
          </w:p>
        </w:tc>
        <w:tc>
          <w:tcPr>
            <w:tcW w:w="304" w:type="pct"/>
            <w:tcBorders>
              <w:top w:val="single" w:sz="4" w:space="0" w:color="auto"/>
              <w:left w:val="single" w:sz="4" w:space="0" w:color="auto"/>
              <w:right w:val="single" w:sz="4" w:space="0" w:color="auto"/>
            </w:tcBorders>
            <w:vAlign w:val="center"/>
          </w:tcPr>
          <w:p w14:paraId="53DA4EDE" w14:textId="695C8223" w:rsidR="00883035" w:rsidRPr="0095375C" w:rsidRDefault="00883035" w:rsidP="00883035">
            <w:pPr>
              <w:jc w:val="center"/>
              <w:rPr>
                <w:sz w:val="18"/>
                <w:szCs w:val="18"/>
                <w:lang w:val="lt-LT"/>
              </w:rPr>
            </w:pPr>
            <w:r w:rsidRPr="0095375C">
              <w:rPr>
                <w:color w:val="000000"/>
                <w:sz w:val="18"/>
                <w:szCs w:val="18"/>
                <w:lang w:val="lt-LT"/>
              </w:rPr>
              <w:t>44</w:t>
            </w:r>
          </w:p>
        </w:tc>
        <w:tc>
          <w:tcPr>
            <w:tcW w:w="303" w:type="pct"/>
            <w:tcBorders>
              <w:top w:val="single" w:sz="4" w:space="0" w:color="auto"/>
              <w:left w:val="single" w:sz="4" w:space="0" w:color="auto"/>
              <w:right w:val="nil"/>
            </w:tcBorders>
            <w:vAlign w:val="center"/>
          </w:tcPr>
          <w:p w14:paraId="79108365" w14:textId="1CF96B48" w:rsidR="00883035" w:rsidRPr="0095375C" w:rsidRDefault="00883035" w:rsidP="00883035">
            <w:pPr>
              <w:jc w:val="center"/>
              <w:rPr>
                <w:sz w:val="18"/>
                <w:szCs w:val="18"/>
                <w:lang w:val="lt-LT"/>
              </w:rPr>
            </w:pPr>
            <w:r w:rsidRPr="0095375C">
              <w:rPr>
                <w:color w:val="000000"/>
                <w:sz w:val="18"/>
                <w:szCs w:val="18"/>
                <w:lang w:val="lt-LT"/>
              </w:rPr>
              <w:t>56</w:t>
            </w:r>
          </w:p>
        </w:tc>
        <w:tc>
          <w:tcPr>
            <w:tcW w:w="606" w:type="pct"/>
            <w:tcBorders>
              <w:top w:val="single" w:sz="4" w:space="0" w:color="auto"/>
              <w:left w:val="single" w:sz="4" w:space="0" w:color="auto"/>
              <w:right w:val="single" w:sz="4" w:space="0" w:color="auto"/>
            </w:tcBorders>
          </w:tcPr>
          <w:p w14:paraId="098DB75A" w14:textId="77777777" w:rsidR="00883035" w:rsidRPr="0095375C" w:rsidRDefault="00883035" w:rsidP="00883035">
            <w:pPr>
              <w:jc w:val="center"/>
              <w:rPr>
                <w:sz w:val="18"/>
                <w:szCs w:val="18"/>
                <w:lang w:val="lt-LT"/>
              </w:rPr>
            </w:pPr>
          </w:p>
        </w:tc>
        <w:tc>
          <w:tcPr>
            <w:tcW w:w="681" w:type="pct"/>
            <w:tcBorders>
              <w:left w:val="single" w:sz="4" w:space="0" w:color="auto"/>
              <w:right w:val="single" w:sz="4" w:space="0" w:color="auto"/>
            </w:tcBorders>
            <w:vAlign w:val="center"/>
          </w:tcPr>
          <w:p w14:paraId="1CBF9C56" w14:textId="77777777" w:rsidR="00883035" w:rsidRPr="0095375C" w:rsidRDefault="00883035" w:rsidP="00883035">
            <w:pPr>
              <w:jc w:val="center"/>
              <w:rPr>
                <w:sz w:val="18"/>
                <w:szCs w:val="18"/>
                <w:lang w:val="lt-LT"/>
              </w:rPr>
            </w:pPr>
          </w:p>
        </w:tc>
      </w:tr>
      <w:tr w:rsidR="00883035" w:rsidRPr="0095375C" w14:paraId="1453807A" w14:textId="77777777" w:rsidTr="00A37740">
        <w:trPr>
          <w:trHeight w:val="20"/>
        </w:trPr>
        <w:tc>
          <w:tcPr>
            <w:tcW w:w="912" w:type="pct"/>
            <w:tcBorders>
              <w:top w:val="single" w:sz="4" w:space="0" w:color="auto"/>
              <w:left w:val="single" w:sz="4" w:space="0" w:color="auto"/>
              <w:bottom w:val="single" w:sz="4" w:space="0" w:color="auto"/>
              <w:right w:val="single" w:sz="4" w:space="0" w:color="auto"/>
            </w:tcBorders>
            <w:noWrap/>
            <w:vAlign w:val="center"/>
          </w:tcPr>
          <w:p w14:paraId="310F8812" w14:textId="77777777" w:rsidR="00883035" w:rsidRPr="0095375C" w:rsidRDefault="00883035" w:rsidP="00883035">
            <w:pPr>
              <w:rPr>
                <w:b/>
                <w:sz w:val="16"/>
                <w:szCs w:val="16"/>
                <w:lang w:val="lt-LT"/>
              </w:rPr>
            </w:pPr>
            <w:r w:rsidRPr="0095375C">
              <w:rPr>
                <w:color w:val="BFBFBF"/>
                <w:sz w:val="16"/>
                <w:szCs w:val="16"/>
                <w:lang w:val="lt-LT"/>
              </w:rPr>
              <w:t>T.Masiulio g.</w:t>
            </w:r>
          </w:p>
        </w:tc>
        <w:tc>
          <w:tcPr>
            <w:tcW w:w="1060" w:type="pct"/>
            <w:tcBorders>
              <w:top w:val="single" w:sz="4" w:space="0" w:color="auto"/>
              <w:left w:val="nil"/>
              <w:bottom w:val="single" w:sz="4" w:space="0" w:color="auto"/>
              <w:right w:val="single" w:sz="4" w:space="0" w:color="auto"/>
            </w:tcBorders>
            <w:vAlign w:val="center"/>
          </w:tcPr>
          <w:p w14:paraId="3BE3EB63" w14:textId="77777777" w:rsidR="00883035" w:rsidRPr="0095375C" w:rsidRDefault="00883035" w:rsidP="00883035">
            <w:pPr>
              <w:ind w:firstLine="147"/>
              <w:rPr>
                <w:sz w:val="18"/>
                <w:szCs w:val="18"/>
                <w:lang w:val="lt-LT"/>
              </w:rPr>
            </w:pPr>
            <w:r w:rsidRPr="0095375C">
              <w:rPr>
                <w:sz w:val="18"/>
                <w:szCs w:val="18"/>
                <w:lang w:val="lt-LT"/>
              </w:rPr>
              <w:t>Defoliacija</w:t>
            </w:r>
          </w:p>
        </w:tc>
        <w:tc>
          <w:tcPr>
            <w:tcW w:w="530" w:type="pct"/>
            <w:tcBorders>
              <w:top w:val="single" w:sz="4" w:space="0" w:color="auto"/>
              <w:left w:val="nil"/>
              <w:bottom w:val="single" w:sz="4" w:space="0" w:color="auto"/>
              <w:right w:val="single" w:sz="4" w:space="0" w:color="auto"/>
            </w:tcBorders>
            <w:vAlign w:val="center"/>
          </w:tcPr>
          <w:p w14:paraId="31CA0E6E" w14:textId="77777777" w:rsidR="00883035" w:rsidRPr="0095375C" w:rsidRDefault="00883035" w:rsidP="00883035">
            <w:pPr>
              <w:jc w:val="center"/>
              <w:rPr>
                <w:sz w:val="18"/>
                <w:szCs w:val="18"/>
                <w:lang w:val="lt-LT"/>
              </w:rPr>
            </w:pPr>
            <w:r w:rsidRPr="0095375C">
              <w:rPr>
                <w:sz w:val="18"/>
                <w:szCs w:val="18"/>
                <w:lang w:val="lt-LT"/>
              </w:rPr>
              <w:t>2,33±0,20</w:t>
            </w:r>
          </w:p>
        </w:tc>
        <w:tc>
          <w:tcPr>
            <w:tcW w:w="302" w:type="pct"/>
            <w:tcBorders>
              <w:left w:val="nil"/>
              <w:right w:val="single" w:sz="4" w:space="0" w:color="auto"/>
            </w:tcBorders>
          </w:tcPr>
          <w:p w14:paraId="2F986728" w14:textId="77777777" w:rsidR="00883035" w:rsidRPr="0095375C" w:rsidRDefault="00883035" w:rsidP="00883035">
            <w:pPr>
              <w:jc w:val="center"/>
              <w:rPr>
                <w:sz w:val="18"/>
                <w:szCs w:val="18"/>
                <w:lang w:val="lt-LT"/>
              </w:rPr>
            </w:pPr>
          </w:p>
        </w:tc>
        <w:tc>
          <w:tcPr>
            <w:tcW w:w="302" w:type="pct"/>
            <w:tcBorders>
              <w:left w:val="single" w:sz="4" w:space="0" w:color="auto"/>
              <w:right w:val="single" w:sz="4" w:space="0" w:color="auto"/>
            </w:tcBorders>
          </w:tcPr>
          <w:p w14:paraId="04BA312B" w14:textId="77777777" w:rsidR="00883035" w:rsidRPr="0095375C" w:rsidRDefault="00883035" w:rsidP="00883035">
            <w:pPr>
              <w:jc w:val="center"/>
              <w:rPr>
                <w:sz w:val="18"/>
                <w:szCs w:val="18"/>
                <w:lang w:val="lt-LT"/>
              </w:rPr>
            </w:pPr>
          </w:p>
        </w:tc>
        <w:tc>
          <w:tcPr>
            <w:tcW w:w="304" w:type="pct"/>
            <w:tcBorders>
              <w:left w:val="single" w:sz="4" w:space="0" w:color="auto"/>
              <w:right w:val="single" w:sz="4" w:space="0" w:color="auto"/>
            </w:tcBorders>
          </w:tcPr>
          <w:p w14:paraId="75FCE49B" w14:textId="77777777" w:rsidR="00883035" w:rsidRPr="0095375C" w:rsidRDefault="00883035" w:rsidP="00883035">
            <w:pPr>
              <w:jc w:val="center"/>
              <w:rPr>
                <w:sz w:val="18"/>
                <w:szCs w:val="18"/>
                <w:lang w:val="lt-LT"/>
              </w:rPr>
            </w:pPr>
          </w:p>
        </w:tc>
        <w:tc>
          <w:tcPr>
            <w:tcW w:w="303" w:type="pct"/>
            <w:tcBorders>
              <w:left w:val="single" w:sz="4" w:space="0" w:color="auto"/>
              <w:right w:val="nil"/>
            </w:tcBorders>
          </w:tcPr>
          <w:p w14:paraId="01DB1209" w14:textId="77777777" w:rsidR="00883035" w:rsidRPr="0095375C" w:rsidRDefault="00883035" w:rsidP="00883035">
            <w:pPr>
              <w:jc w:val="center"/>
              <w:rPr>
                <w:sz w:val="18"/>
                <w:szCs w:val="18"/>
                <w:lang w:val="lt-LT"/>
              </w:rPr>
            </w:pPr>
          </w:p>
        </w:tc>
        <w:tc>
          <w:tcPr>
            <w:tcW w:w="606" w:type="pct"/>
            <w:tcBorders>
              <w:left w:val="single" w:sz="4" w:space="0" w:color="auto"/>
              <w:right w:val="single" w:sz="4" w:space="0" w:color="auto"/>
            </w:tcBorders>
          </w:tcPr>
          <w:p w14:paraId="4C4FA355" w14:textId="77777777" w:rsidR="00883035" w:rsidRPr="0095375C" w:rsidRDefault="00883035" w:rsidP="00883035">
            <w:pPr>
              <w:jc w:val="center"/>
              <w:rPr>
                <w:sz w:val="18"/>
                <w:szCs w:val="18"/>
                <w:lang w:val="lt-LT"/>
              </w:rPr>
            </w:pPr>
          </w:p>
        </w:tc>
        <w:tc>
          <w:tcPr>
            <w:tcW w:w="681" w:type="pct"/>
            <w:tcBorders>
              <w:left w:val="single" w:sz="4" w:space="0" w:color="auto"/>
              <w:right w:val="single" w:sz="4" w:space="0" w:color="auto"/>
            </w:tcBorders>
            <w:vAlign w:val="center"/>
          </w:tcPr>
          <w:p w14:paraId="2639D956" w14:textId="77777777" w:rsidR="00883035" w:rsidRPr="0095375C" w:rsidRDefault="00883035" w:rsidP="00883035">
            <w:pPr>
              <w:jc w:val="center"/>
              <w:rPr>
                <w:sz w:val="18"/>
                <w:szCs w:val="18"/>
                <w:lang w:val="lt-LT"/>
              </w:rPr>
            </w:pPr>
          </w:p>
        </w:tc>
      </w:tr>
      <w:tr w:rsidR="00883035" w:rsidRPr="0095375C" w14:paraId="49E97002" w14:textId="77777777" w:rsidTr="00A37740">
        <w:trPr>
          <w:trHeight w:val="20"/>
        </w:trPr>
        <w:tc>
          <w:tcPr>
            <w:tcW w:w="912" w:type="pct"/>
            <w:tcBorders>
              <w:top w:val="single" w:sz="4" w:space="0" w:color="auto"/>
              <w:left w:val="single" w:sz="4" w:space="0" w:color="auto"/>
              <w:bottom w:val="single" w:sz="4" w:space="0" w:color="auto"/>
              <w:right w:val="single" w:sz="4" w:space="0" w:color="auto"/>
            </w:tcBorders>
            <w:noWrap/>
            <w:vAlign w:val="center"/>
          </w:tcPr>
          <w:p w14:paraId="62747FB1" w14:textId="77777777" w:rsidR="00883035" w:rsidRPr="0095375C" w:rsidRDefault="00883035" w:rsidP="00883035">
            <w:pPr>
              <w:rPr>
                <w:b/>
                <w:sz w:val="16"/>
                <w:szCs w:val="16"/>
                <w:lang w:val="lt-LT"/>
              </w:rPr>
            </w:pPr>
            <w:r w:rsidRPr="0095375C">
              <w:rPr>
                <w:color w:val="BFBFBF"/>
                <w:sz w:val="16"/>
                <w:szCs w:val="16"/>
                <w:lang w:val="lt-LT"/>
              </w:rPr>
              <w:t>T.Masiulio g.</w:t>
            </w:r>
          </w:p>
        </w:tc>
        <w:tc>
          <w:tcPr>
            <w:tcW w:w="1060" w:type="pct"/>
            <w:tcBorders>
              <w:top w:val="single" w:sz="4" w:space="0" w:color="auto"/>
              <w:left w:val="nil"/>
              <w:bottom w:val="single" w:sz="4" w:space="0" w:color="auto"/>
              <w:right w:val="single" w:sz="4" w:space="0" w:color="auto"/>
            </w:tcBorders>
            <w:vAlign w:val="center"/>
          </w:tcPr>
          <w:p w14:paraId="2A538C0F" w14:textId="62656A8D" w:rsidR="00883035" w:rsidRPr="0095375C" w:rsidRDefault="00883035" w:rsidP="00883035">
            <w:pPr>
              <w:ind w:firstLine="147"/>
              <w:rPr>
                <w:sz w:val="18"/>
                <w:szCs w:val="18"/>
                <w:lang w:val="lt-LT"/>
              </w:rPr>
            </w:pPr>
            <w:r w:rsidRPr="0095375C">
              <w:rPr>
                <w:sz w:val="18"/>
                <w:szCs w:val="18"/>
                <w:lang w:val="lt-LT"/>
              </w:rPr>
              <w:t>Kenkėjai [2]</w:t>
            </w:r>
          </w:p>
        </w:tc>
        <w:tc>
          <w:tcPr>
            <w:tcW w:w="530" w:type="pct"/>
            <w:tcBorders>
              <w:top w:val="single" w:sz="4" w:space="0" w:color="auto"/>
              <w:left w:val="nil"/>
              <w:bottom w:val="single" w:sz="4" w:space="0" w:color="auto"/>
              <w:right w:val="single" w:sz="4" w:space="0" w:color="auto"/>
            </w:tcBorders>
            <w:vAlign w:val="center"/>
          </w:tcPr>
          <w:p w14:paraId="6230DE5C" w14:textId="77777777" w:rsidR="00883035" w:rsidRPr="0095375C" w:rsidRDefault="00883035" w:rsidP="00883035">
            <w:pPr>
              <w:jc w:val="center"/>
              <w:rPr>
                <w:sz w:val="18"/>
                <w:szCs w:val="18"/>
                <w:lang w:val="lt-LT"/>
              </w:rPr>
            </w:pPr>
            <w:r w:rsidRPr="0095375C">
              <w:rPr>
                <w:sz w:val="18"/>
                <w:szCs w:val="18"/>
                <w:lang w:val="lt-LT"/>
              </w:rPr>
              <w:t>1,11±0,16</w:t>
            </w:r>
          </w:p>
        </w:tc>
        <w:tc>
          <w:tcPr>
            <w:tcW w:w="302" w:type="pct"/>
            <w:tcBorders>
              <w:left w:val="nil"/>
              <w:right w:val="single" w:sz="4" w:space="0" w:color="auto"/>
            </w:tcBorders>
          </w:tcPr>
          <w:p w14:paraId="07CF5122" w14:textId="77777777" w:rsidR="00883035" w:rsidRPr="0095375C" w:rsidRDefault="00883035" w:rsidP="00883035">
            <w:pPr>
              <w:jc w:val="center"/>
              <w:rPr>
                <w:sz w:val="18"/>
                <w:szCs w:val="18"/>
                <w:lang w:val="lt-LT"/>
              </w:rPr>
            </w:pPr>
          </w:p>
        </w:tc>
        <w:tc>
          <w:tcPr>
            <w:tcW w:w="302" w:type="pct"/>
            <w:tcBorders>
              <w:left w:val="single" w:sz="4" w:space="0" w:color="auto"/>
              <w:right w:val="single" w:sz="4" w:space="0" w:color="auto"/>
            </w:tcBorders>
          </w:tcPr>
          <w:p w14:paraId="3768336F" w14:textId="77777777" w:rsidR="00883035" w:rsidRPr="0095375C" w:rsidRDefault="00883035" w:rsidP="00883035">
            <w:pPr>
              <w:jc w:val="center"/>
              <w:rPr>
                <w:sz w:val="18"/>
                <w:szCs w:val="18"/>
                <w:lang w:val="lt-LT"/>
              </w:rPr>
            </w:pPr>
          </w:p>
        </w:tc>
        <w:tc>
          <w:tcPr>
            <w:tcW w:w="304" w:type="pct"/>
            <w:tcBorders>
              <w:left w:val="single" w:sz="4" w:space="0" w:color="auto"/>
              <w:right w:val="single" w:sz="4" w:space="0" w:color="auto"/>
            </w:tcBorders>
          </w:tcPr>
          <w:p w14:paraId="3389F800" w14:textId="77777777" w:rsidR="00883035" w:rsidRPr="0095375C" w:rsidRDefault="00883035" w:rsidP="00883035">
            <w:pPr>
              <w:jc w:val="center"/>
              <w:rPr>
                <w:sz w:val="18"/>
                <w:szCs w:val="18"/>
                <w:lang w:val="lt-LT"/>
              </w:rPr>
            </w:pPr>
          </w:p>
        </w:tc>
        <w:tc>
          <w:tcPr>
            <w:tcW w:w="303" w:type="pct"/>
            <w:tcBorders>
              <w:left w:val="single" w:sz="4" w:space="0" w:color="auto"/>
              <w:right w:val="nil"/>
            </w:tcBorders>
          </w:tcPr>
          <w:p w14:paraId="4EFBE733" w14:textId="77777777" w:rsidR="00883035" w:rsidRPr="0095375C" w:rsidRDefault="00883035" w:rsidP="00883035">
            <w:pPr>
              <w:jc w:val="center"/>
              <w:rPr>
                <w:sz w:val="18"/>
                <w:szCs w:val="18"/>
                <w:lang w:val="lt-LT"/>
              </w:rPr>
            </w:pPr>
          </w:p>
        </w:tc>
        <w:tc>
          <w:tcPr>
            <w:tcW w:w="606" w:type="pct"/>
            <w:tcBorders>
              <w:left w:val="single" w:sz="4" w:space="0" w:color="auto"/>
              <w:right w:val="single" w:sz="4" w:space="0" w:color="auto"/>
            </w:tcBorders>
          </w:tcPr>
          <w:p w14:paraId="30E16925" w14:textId="77777777" w:rsidR="00883035" w:rsidRPr="0095375C" w:rsidRDefault="00883035" w:rsidP="00883035">
            <w:pPr>
              <w:jc w:val="center"/>
              <w:rPr>
                <w:sz w:val="18"/>
                <w:szCs w:val="18"/>
                <w:lang w:val="lt-LT"/>
              </w:rPr>
            </w:pPr>
          </w:p>
        </w:tc>
        <w:tc>
          <w:tcPr>
            <w:tcW w:w="681" w:type="pct"/>
            <w:tcBorders>
              <w:left w:val="single" w:sz="4" w:space="0" w:color="auto"/>
              <w:right w:val="single" w:sz="4" w:space="0" w:color="auto"/>
            </w:tcBorders>
            <w:vAlign w:val="center"/>
          </w:tcPr>
          <w:p w14:paraId="528B6D35" w14:textId="77777777" w:rsidR="00883035" w:rsidRPr="0095375C" w:rsidRDefault="00883035" w:rsidP="00883035">
            <w:pPr>
              <w:jc w:val="center"/>
              <w:rPr>
                <w:sz w:val="18"/>
                <w:szCs w:val="18"/>
                <w:lang w:val="lt-LT"/>
              </w:rPr>
            </w:pPr>
          </w:p>
        </w:tc>
      </w:tr>
      <w:tr w:rsidR="00883035" w:rsidRPr="0095375C" w14:paraId="3CF9B739" w14:textId="77777777" w:rsidTr="00A37740">
        <w:trPr>
          <w:trHeight w:val="20"/>
        </w:trPr>
        <w:tc>
          <w:tcPr>
            <w:tcW w:w="912" w:type="pct"/>
            <w:tcBorders>
              <w:top w:val="single" w:sz="4" w:space="0" w:color="auto"/>
              <w:left w:val="single" w:sz="4" w:space="0" w:color="auto"/>
              <w:bottom w:val="single" w:sz="4" w:space="0" w:color="auto"/>
              <w:right w:val="single" w:sz="4" w:space="0" w:color="auto"/>
            </w:tcBorders>
            <w:noWrap/>
            <w:vAlign w:val="center"/>
          </w:tcPr>
          <w:p w14:paraId="06C6EB48" w14:textId="04989784" w:rsidR="00883035" w:rsidRPr="0095375C" w:rsidRDefault="00883035" w:rsidP="00883035">
            <w:pPr>
              <w:rPr>
                <w:color w:val="BFBFBF"/>
                <w:sz w:val="16"/>
                <w:szCs w:val="16"/>
                <w:lang w:val="lt-LT"/>
              </w:rPr>
            </w:pPr>
            <w:r w:rsidRPr="0095375C">
              <w:rPr>
                <w:color w:val="BFBFBF"/>
                <w:sz w:val="16"/>
                <w:szCs w:val="16"/>
                <w:lang w:val="lt-LT"/>
              </w:rPr>
              <w:t>T.Masiulio g.</w:t>
            </w:r>
          </w:p>
        </w:tc>
        <w:tc>
          <w:tcPr>
            <w:tcW w:w="1060" w:type="pct"/>
            <w:tcBorders>
              <w:top w:val="single" w:sz="4" w:space="0" w:color="auto"/>
              <w:left w:val="nil"/>
              <w:bottom w:val="single" w:sz="4" w:space="0" w:color="auto"/>
              <w:right w:val="single" w:sz="4" w:space="0" w:color="auto"/>
            </w:tcBorders>
            <w:vAlign w:val="center"/>
          </w:tcPr>
          <w:p w14:paraId="183CCE8C" w14:textId="6B481D72" w:rsidR="00883035" w:rsidRPr="0095375C" w:rsidRDefault="00883035" w:rsidP="00883035">
            <w:pPr>
              <w:ind w:firstLine="147"/>
              <w:rPr>
                <w:sz w:val="18"/>
                <w:szCs w:val="18"/>
                <w:lang w:val="lt-LT"/>
              </w:rPr>
            </w:pPr>
            <w:r w:rsidRPr="0095375C">
              <w:rPr>
                <w:sz w:val="18"/>
                <w:szCs w:val="18"/>
                <w:lang w:val="lt-LT"/>
              </w:rPr>
              <w:t>Rudmargė</w:t>
            </w:r>
          </w:p>
        </w:tc>
        <w:tc>
          <w:tcPr>
            <w:tcW w:w="530" w:type="pct"/>
            <w:tcBorders>
              <w:top w:val="single" w:sz="4" w:space="0" w:color="auto"/>
              <w:left w:val="nil"/>
              <w:bottom w:val="single" w:sz="4" w:space="0" w:color="auto"/>
              <w:right w:val="single" w:sz="4" w:space="0" w:color="auto"/>
            </w:tcBorders>
            <w:vAlign w:val="center"/>
          </w:tcPr>
          <w:p w14:paraId="6FCC9CD6" w14:textId="28AE443E" w:rsidR="00883035" w:rsidRPr="0095375C" w:rsidRDefault="00883035" w:rsidP="00883035">
            <w:pPr>
              <w:jc w:val="center"/>
              <w:rPr>
                <w:sz w:val="18"/>
                <w:szCs w:val="18"/>
                <w:lang w:val="lt-LT"/>
              </w:rPr>
            </w:pPr>
            <w:r w:rsidRPr="0095375C">
              <w:rPr>
                <w:sz w:val="18"/>
                <w:szCs w:val="18"/>
                <w:lang w:val="lt-LT"/>
              </w:rPr>
              <w:t>0,79±0,10</w:t>
            </w:r>
          </w:p>
        </w:tc>
        <w:tc>
          <w:tcPr>
            <w:tcW w:w="302" w:type="pct"/>
            <w:tcBorders>
              <w:left w:val="nil"/>
              <w:right w:val="single" w:sz="4" w:space="0" w:color="auto"/>
            </w:tcBorders>
          </w:tcPr>
          <w:p w14:paraId="17A99EA1" w14:textId="77777777" w:rsidR="00883035" w:rsidRPr="0095375C" w:rsidRDefault="00883035" w:rsidP="00883035">
            <w:pPr>
              <w:jc w:val="center"/>
              <w:rPr>
                <w:sz w:val="18"/>
                <w:szCs w:val="18"/>
                <w:lang w:val="lt-LT"/>
              </w:rPr>
            </w:pPr>
          </w:p>
        </w:tc>
        <w:tc>
          <w:tcPr>
            <w:tcW w:w="302" w:type="pct"/>
            <w:tcBorders>
              <w:left w:val="single" w:sz="4" w:space="0" w:color="auto"/>
              <w:right w:val="single" w:sz="4" w:space="0" w:color="auto"/>
            </w:tcBorders>
          </w:tcPr>
          <w:p w14:paraId="613734B8" w14:textId="77777777" w:rsidR="00883035" w:rsidRPr="0095375C" w:rsidRDefault="00883035" w:rsidP="00883035">
            <w:pPr>
              <w:jc w:val="center"/>
              <w:rPr>
                <w:sz w:val="18"/>
                <w:szCs w:val="18"/>
                <w:lang w:val="lt-LT"/>
              </w:rPr>
            </w:pPr>
          </w:p>
        </w:tc>
        <w:tc>
          <w:tcPr>
            <w:tcW w:w="304" w:type="pct"/>
            <w:tcBorders>
              <w:left w:val="single" w:sz="4" w:space="0" w:color="auto"/>
              <w:right w:val="single" w:sz="4" w:space="0" w:color="auto"/>
            </w:tcBorders>
          </w:tcPr>
          <w:p w14:paraId="1DEE5375" w14:textId="77777777" w:rsidR="00883035" w:rsidRPr="0095375C" w:rsidRDefault="00883035" w:rsidP="00883035">
            <w:pPr>
              <w:jc w:val="center"/>
              <w:rPr>
                <w:sz w:val="18"/>
                <w:szCs w:val="18"/>
                <w:lang w:val="lt-LT"/>
              </w:rPr>
            </w:pPr>
          </w:p>
        </w:tc>
        <w:tc>
          <w:tcPr>
            <w:tcW w:w="303" w:type="pct"/>
            <w:tcBorders>
              <w:left w:val="single" w:sz="4" w:space="0" w:color="auto"/>
              <w:right w:val="nil"/>
            </w:tcBorders>
          </w:tcPr>
          <w:p w14:paraId="5B047676" w14:textId="77777777" w:rsidR="00883035" w:rsidRPr="0095375C" w:rsidRDefault="00883035" w:rsidP="00883035">
            <w:pPr>
              <w:jc w:val="center"/>
              <w:rPr>
                <w:sz w:val="18"/>
                <w:szCs w:val="18"/>
                <w:lang w:val="lt-LT"/>
              </w:rPr>
            </w:pPr>
          </w:p>
        </w:tc>
        <w:tc>
          <w:tcPr>
            <w:tcW w:w="606" w:type="pct"/>
            <w:tcBorders>
              <w:left w:val="single" w:sz="4" w:space="0" w:color="auto"/>
              <w:right w:val="single" w:sz="4" w:space="0" w:color="auto"/>
            </w:tcBorders>
          </w:tcPr>
          <w:p w14:paraId="5541673B" w14:textId="77777777" w:rsidR="00883035" w:rsidRPr="0095375C" w:rsidRDefault="00883035" w:rsidP="00883035">
            <w:pPr>
              <w:jc w:val="center"/>
              <w:rPr>
                <w:sz w:val="18"/>
                <w:szCs w:val="18"/>
                <w:lang w:val="lt-LT"/>
              </w:rPr>
            </w:pPr>
          </w:p>
        </w:tc>
        <w:tc>
          <w:tcPr>
            <w:tcW w:w="681" w:type="pct"/>
            <w:tcBorders>
              <w:left w:val="single" w:sz="4" w:space="0" w:color="auto"/>
              <w:right w:val="single" w:sz="4" w:space="0" w:color="auto"/>
            </w:tcBorders>
            <w:vAlign w:val="center"/>
          </w:tcPr>
          <w:p w14:paraId="49221E85" w14:textId="77777777" w:rsidR="00883035" w:rsidRPr="0095375C" w:rsidRDefault="00883035" w:rsidP="00883035">
            <w:pPr>
              <w:jc w:val="center"/>
              <w:rPr>
                <w:sz w:val="18"/>
                <w:szCs w:val="18"/>
                <w:lang w:val="lt-LT"/>
              </w:rPr>
            </w:pPr>
          </w:p>
        </w:tc>
      </w:tr>
      <w:tr w:rsidR="00883035" w:rsidRPr="0095375C" w14:paraId="268A2866" w14:textId="77777777" w:rsidTr="00A37740">
        <w:trPr>
          <w:trHeight w:val="20"/>
        </w:trPr>
        <w:tc>
          <w:tcPr>
            <w:tcW w:w="912" w:type="pct"/>
            <w:tcBorders>
              <w:top w:val="single" w:sz="4" w:space="0" w:color="auto"/>
              <w:left w:val="single" w:sz="4" w:space="0" w:color="auto"/>
              <w:bottom w:val="single" w:sz="4" w:space="0" w:color="auto"/>
              <w:right w:val="single" w:sz="4" w:space="0" w:color="auto"/>
            </w:tcBorders>
            <w:noWrap/>
            <w:vAlign w:val="center"/>
          </w:tcPr>
          <w:p w14:paraId="1B7AC9D5" w14:textId="77777777" w:rsidR="00883035" w:rsidRPr="0095375C" w:rsidRDefault="00883035" w:rsidP="00883035">
            <w:pPr>
              <w:rPr>
                <w:b/>
                <w:sz w:val="16"/>
                <w:szCs w:val="16"/>
                <w:lang w:val="lt-LT"/>
              </w:rPr>
            </w:pPr>
            <w:r w:rsidRPr="0095375C">
              <w:rPr>
                <w:color w:val="BFBFBF"/>
                <w:sz w:val="16"/>
                <w:szCs w:val="16"/>
                <w:lang w:val="lt-LT"/>
              </w:rPr>
              <w:t>T.Masiulio g.</w:t>
            </w:r>
          </w:p>
        </w:tc>
        <w:tc>
          <w:tcPr>
            <w:tcW w:w="1060" w:type="pct"/>
            <w:tcBorders>
              <w:top w:val="single" w:sz="4" w:space="0" w:color="auto"/>
              <w:left w:val="nil"/>
              <w:bottom w:val="single" w:sz="4" w:space="0" w:color="auto"/>
              <w:right w:val="single" w:sz="4" w:space="0" w:color="auto"/>
            </w:tcBorders>
            <w:vAlign w:val="center"/>
          </w:tcPr>
          <w:p w14:paraId="509DA055" w14:textId="77777777" w:rsidR="00883035" w:rsidRPr="0095375C" w:rsidRDefault="00883035" w:rsidP="00883035">
            <w:pPr>
              <w:ind w:firstLine="147"/>
              <w:rPr>
                <w:sz w:val="18"/>
                <w:szCs w:val="18"/>
                <w:lang w:val="lt-LT"/>
              </w:rPr>
            </w:pPr>
            <w:r w:rsidRPr="0095375C">
              <w:rPr>
                <w:sz w:val="18"/>
                <w:szCs w:val="18"/>
                <w:lang w:val="lt-LT"/>
              </w:rPr>
              <w:t>Kamieno pažeidimai</w:t>
            </w:r>
          </w:p>
        </w:tc>
        <w:tc>
          <w:tcPr>
            <w:tcW w:w="530" w:type="pct"/>
            <w:tcBorders>
              <w:top w:val="single" w:sz="4" w:space="0" w:color="auto"/>
              <w:left w:val="nil"/>
              <w:bottom w:val="single" w:sz="4" w:space="0" w:color="auto"/>
              <w:right w:val="single" w:sz="4" w:space="0" w:color="auto"/>
            </w:tcBorders>
            <w:vAlign w:val="center"/>
          </w:tcPr>
          <w:p w14:paraId="4A1CC04F" w14:textId="77777777" w:rsidR="00883035" w:rsidRPr="0095375C" w:rsidRDefault="00883035" w:rsidP="00883035">
            <w:pPr>
              <w:jc w:val="center"/>
              <w:rPr>
                <w:sz w:val="18"/>
                <w:szCs w:val="18"/>
                <w:lang w:val="lt-LT"/>
              </w:rPr>
            </w:pPr>
            <w:r w:rsidRPr="0095375C">
              <w:rPr>
                <w:sz w:val="18"/>
                <w:szCs w:val="18"/>
                <w:lang w:val="lt-LT"/>
              </w:rPr>
              <w:t>0,06±0,06</w:t>
            </w:r>
          </w:p>
        </w:tc>
        <w:tc>
          <w:tcPr>
            <w:tcW w:w="302" w:type="pct"/>
            <w:tcBorders>
              <w:left w:val="nil"/>
              <w:right w:val="single" w:sz="4" w:space="0" w:color="auto"/>
            </w:tcBorders>
          </w:tcPr>
          <w:p w14:paraId="4C0A71F6" w14:textId="77777777" w:rsidR="00883035" w:rsidRPr="0095375C" w:rsidRDefault="00883035" w:rsidP="00883035">
            <w:pPr>
              <w:jc w:val="center"/>
              <w:rPr>
                <w:sz w:val="18"/>
                <w:szCs w:val="18"/>
                <w:lang w:val="lt-LT"/>
              </w:rPr>
            </w:pPr>
          </w:p>
        </w:tc>
        <w:tc>
          <w:tcPr>
            <w:tcW w:w="302" w:type="pct"/>
            <w:tcBorders>
              <w:left w:val="single" w:sz="4" w:space="0" w:color="auto"/>
              <w:right w:val="single" w:sz="4" w:space="0" w:color="auto"/>
            </w:tcBorders>
          </w:tcPr>
          <w:p w14:paraId="47C2CD59" w14:textId="77777777" w:rsidR="00883035" w:rsidRPr="0095375C" w:rsidRDefault="00883035" w:rsidP="00883035">
            <w:pPr>
              <w:jc w:val="center"/>
              <w:rPr>
                <w:sz w:val="18"/>
                <w:szCs w:val="18"/>
                <w:lang w:val="lt-LT"/>
              </w:rPr>
            </w:pPr>
          </w:p>
        </w:tc>
        <w:tc>
          <w:tcPr>
            <w:tcW w:w="304" w:type="pct"/>
            <w:tcBorders>
              <w:left w:val="single" w:sz="4" w:space="0" w:color="auto"/>
              <w:right w:val="single" w:sz="4" w:space="0" w:color="auto"/>
            </w:tcBorders>
          </w:tcPr>
          <w:p w14:paraId="174CA727" w14:textId="77777777" w:rsidR="00883035" w:rsidRPr="0095375C" w:rsidRDefault="00883035" w:rsidP="00883035">
            <w:pPr>
              <w:jc w:val="center"/>
              <w:rPr>
                <w:sz w:val="18"/>
                <w:szCs w:val="18"/>
                <w:lang w:val="lt-LT"/>
              </w:rPr>
            </w:pPr>
          </w:p>
        </w:tc>
        <w:tc>
          <w:tcPr>
            <w:tcW w:w="303" w:type="pct"/>
            <w:tcBorders>
              <w:left w:val="single" w:sz="4" w:space="0" w:color="auto"/>
              <w:right w:val="nil"/>
            </w:tcBorders>
          </w:tcPr>
          <w:p w14:paraId="72B53225" w14:textId="77777777" w:rsidR="00883035" w:rsidRPr="0095375C" w:rsidRDefault="00883035" w:rsidP="00883035">
            <w:pPr>
              <w:jc w:val="center"/>
              <w:rPr>
                <w:sz w:val="18"/>
                <w:szCs w:val="18"/>
                <w:lang w:val="lt-LT"/>
              </w:rPr>
            </w:pPr>
          </w:p>
        </w:tc>
        <w:tc>
          <w:tcPr>
            <w:tcW w:w="606" w:type="pct"/>
            <w:tcBorders>
              <w:left w:val="single" w:sz="4" w:space="0" w:color="auto"/>
              <w:right w:val="single" w:sz="4" w:space="0" w:color="auto"/>
            </w:tcBorders>
          </w:tcPr>
          <w:p w14:paraId="2C51B160" w14:textId="77777777" w:rsidR="00883035" w:rsidRPr="0095375C" w:rsidRDefault="00883035" w:rsidP="00883035">
            <w:pPr>
              <w:jc w:val="center"/>
              <w:rPr>
                <w:sz w:val="18"/>
                <w:szCs w:val="18"/>
                <w:lang w:val="lt-LT"/>
              </w:rPr>
            </w:pPr>
          </w:p>
        </w:tc>
        <w:tc>
          <w:tcPr>
            <w:tcW w:w="681" w:type="pct"/>
            <w:tcBorders>
              <w:left w:val="single" w:sz="4" w:space="0" w:color="auto"/>
              <w:right w:val="single" w:sz="4" w:space="0" w:color="auto"/>
            </w:tcBorders>
            <w:vAlign w:val="center"/>
          </w:tcPr>
          <w:p w14:paraId="550E7422" w14:textId="77777777" w:rsidR="00883035" w:rsidRPr="0095375C" w:rsidRDefault="00883035" w:rsidP="00883035">
            <w:pPr>
              <w:jc w:val="center"/>
              <w:rPr>
                <w:sz w:val="18"/>
                <w:szCs w:val="18"/>
                <w:lang w:val="lt-LT"/>
              </w:rPr>
            </w:pPr>
          </w:p>
        </w:tc>
      </w:tr>
      <w:tr w:rsidR="00883035" w:rsidRPr="0095375C" w14:paraId="282C6481" w14:textId="77777777" w:rsidTr="00A37740">
        <w:trPr>
          <w:trHeight w:val="20"/>
        </w:trPr>
        <w:tc>
          <w:tcPr>
            <w:tcW w:w="912" w:type="pct"/>
            <w:tcBorders>
              <w:top w:val="single" w:sz="4" w:space="0" w:color="auto"/>
              <w:left w:val="single" w:sz="4" w:space="0" w:color="auto"/>
              <w:bottom w:val="single" w:sz="4" w:space="0" w:color="auto"/>
              <w:right w:val="single" w:sz="4" w:space="0" w:color="auto"/>
            </w:tcBorders>
            <w:noWrap/>
            <w:vAlign w:val="center"/>
          </w:tcPr>
          <w:p w14:paraId="1D3CA80D" w14:textId="77777777" w:rsidR="00883035" w:rsidRPr="0095375C" w:rsidRDefault="00883035" w:rsidP="00883035">
            <w:pPr>
              <w:rPr>
                <w:b/>
                <w:sz w:val="16"/>
                <w:szCs w:val="16"/>
                <w:lang w:val="lt-LT"/>
              </w:rPr>
            </w:pPr>
            <w:r w:rsidRPr="0095375C">
              <w:rPr>
                <w:color w:val="BFBFBF"/>
                <w:sz w:val="16"/>
                <w:szCs w:val="16"/>
                <w:lang w:val="lt-LT"/>
              </w:rPr>
              <w:t>T.Masiulio g.</w:t>
            </w:r>
          </w:p>
        </w:tc>
        <w:tc>
          <w:tcPr>
            <w:tcW w:w="1060" w:type="pct"/>
            <w:tcBorders>
              <w:top w:val="single" w:sz="4" w:space="0" w:color="auto"/>
              <w:left w:val="nil"/>
              <w:bottom w:val="single" w:sz="4" w:space="0" w:color="auto"/>
              <w:right w:val="single" w:sz="4" w:space="0" w:color="auto"/>
            </w:tcBorders>
            <w:vAlign w:val="center"/>
          </w:tcPr>
          <w:p w14:paraId="3B07A9C7" w14:textId="77777777" w:rsidR="00883035" w:rsidRPr="0095375C" w:rsidRDefault="00883035" w:rsidP="00883035">
            <w:pPr>
              <w:ind w:firstLine="147"/>
              <w:rPr>
                <w:sz w:val="18"/>
                <w:szCs w:val="18"/>
                <w:lang w:val="lt-LT"/>
              </w:rPr>
            </w:pPr>
            <w:r w:rsidRPr="0095375C">
              <w:rPr>
                <w:sz w:val="18"/>
                <w:szCs w:val="18"/>
                <w:lang w:val="lt-LT"/>
              </w:rPr>
              <w:t>Sausos šakos</w:t>
            </w:r>
          </w:p>
        </w:tc>
        <w:tc>
          <w:tcPr>
            <w:tcW w:w="530" w:type="pct"/>
            <w:tcBorders>
              <w:top w:val="single" w:sz="4" w:space="0" w:color="auto"/>
              <w:left w:val="nil"/>
              <w:bottom w:val="single" w:sz="4" w:space="0" w:color="auto"/>
              <w:right w:val="single" w:sz="4" w:space="0" w:color="auto"/>
            </w:tcBorders>
            <w:vAlign w:val="center"/>
          </w:tcPr>
          <w:p w14:paraId="300913D5" w14:textId="77777777" w:rsidR="00883035" w:rsidRPr="0095375C" w:rsidRDefault="00883035" w:rsidP="00883035">
            <w:pPr>
              <w:jc w:val="center"/>
              <w:rPr>
                <w:sz w:val="18"/>
                <w:szCs w:val="18"/>
                <w:lang w:val="lt-LT"/>
              </w:rPr>
            </w:pPr>
            <w:r w:rsidRPr="0095375C">
              <w:rPr>
                <w:sz w:val="18"/>
                <w:szCs w:val="18"/>
                <w:lang w:val="lt-LT"/>
              </w:rPr>
              <w:t>0,61±0,18</w:t>
            </w:r>
          </w:p>
        </w:tc>
        <w:tc>
          <w:tcPr>
            <w:tcW w:w="302" w:type="pct"/>
            <w:tcBorders>
              <w:left w:val="nil"/>
              <w:right w:val="single" w:sz="4" w:space="0" w:color="auto"/>
            </w:tcBorders>
          </w:tcPr>
          <w:p w14:paraId="674A925E" w14:textId="77777777" w:rsidR="00883035" w:rsidRPr="0095375C" w:rsidRDefault="00883035" w:rsidP="00883035">
            <w:pPr>
              <w:jc w:val="center"/>
              <w:rPr>
                <w:sz w:val="18"/>
                <w:szCs w:val="18"/>
                <w:lang w:val="lt-LT"/>
              </w:rPr>
            </w:pPr>
          </w:p>
        </w:tc>
        <w:tc>
          <w:tcPr>
            <w:tcW w:w="302" w:type="pct"/>
            <w:tcBorders>
              <w:left w:val="single" w:sz="4" w:space="0" w:color="auto"/>
              <w:right w:val="single" w:sz="4" w:space="0" w:color="auto"/>
            </w:tcBorders>
          </w:tcPr>
          <w:p w14:paraId="32DDFEA2" w14:textId="77777777" w:rsidR="00883035" w:rsidRPr="0095375C" w:rsidRDefault="00883035" w:rsidP="00883035">
            <w:pPr>
              <w:jc w:val="center"/>
              <w:rPr>
                <w:sz w:val="18"/>
                <w:szCs w:val="18"/>
                <w:lang w:val="lt-LT"/>
              </w:rPr>
            </w:pPr>
          </w:p>
        </w:tc>
        <w:tc>
          <w:tcPr>
            <w:tcW w:w="304" w:type="pct"/>
            <w:tcBorders>
              <w:left w:val="single" w:sz="4" w:space="0" w:color="auto"/>
              <w:right w:val="single" w:sz="4" w:space="0" w:color="auto"/>
            </w:tcBorders>
          </w:tcPr>
          <w:p w14:paraId="097E6891" w14:textId="77777777" w:rsidR="00883035" w:rsidRPr="0095375C" w:rsidRDefault="00883035" w:rsidP="00883035">
            <w:pPr>
              <w:jc w:val="center"/>
              <w:rPr>
                <w:sz w:val="18"/>
                <w:szCs w:val="18"/>
                <w:lang w:val="lt-LT"/>
              </w:rPr>
            </w:pPr>
          </w:p>
        </w:tc>
        <w:tc>
          <w:tcPr>
            <w:tcW w:w="303" w:type="pct"/>
            <w:tcBorders>
              <w:left w:val="single" w:sz="4" w:space="0" w:color="auto"/>
              <w:right w:val="nil"/>
            </w:tcBorders>
          </w:tcPr>
          <w:p w14:paraId="517E42BD" w14:textId="77777777" w:rsidR="00883035" w:rsidRPr="0095375C" w:rsidRDefault="00883035" w:rsidP="00883035">
            <w:pPr>
              <w:jc w:val="center"/>
              <w:rPr>
                <w:sz w:val="18"/>
                <w:szCs w:val="18"/>
                <w:lang w:val="lt-LT"/>
              </w:rPr>
            </w:pPr>
          </w:p>
        </w:tc>
        <w:tc>
          <w:tcPr>
            <w:tcW w:w="606" w:type="pct"/>
            <w:tcBorders>
              <w:left w:val="single" w:sz="4" w:space="0" w:color="auto"/>
              <w:right w:val="single" w:sz="4" w:space="0" w:color="auto"/>
            </w:tcBorders>
          </w:tcPr>
          <w:p w14:paraId="73D3321C" w14:textId="77777777" w:rsidR="00883035" w:rsidRPr="0095375C" w:rsidRDefault="00883035" w:rsidP="00883035">
            <w:pPr>
              <w:jc w:val="center"/>
              <w:rPr>
                <w:sz w:val="18"/>
                <w:szCs w:val="18"/>
                <w:lang w:val="lt-LT"/>
              </w:rPr>
            </w:pPr>
          </w:p>
        </w:tc>
        <w:tc>
          <w:tcPr>
            <w:tcW w:w="681" w:type="pct"/>
            <w:tcBorders>
              <w:left w:val="single" w:sz="4" w:space="0" w:color="auto"/>
              <w:right w:val="single" w:sz="4" w:space="0" w:color="auto"/>
            </w:tcBorders>
            <w:vAlign w:val="center"/>
          </w:tcPr>
          <w:p w14:paraId="08365A21" w14:textId="77777777" w:rsidR="00883035" w:rsidRPr="0095375C" w:rsidRDefault="00883035" w:rsidP="00883035">
            <w:pPr>
              <w:jc w:val="center"/>
              <w:rPr>
                <w:sz w:val="18"/>
                <w:szCs w:val="18"/>
                <w:lang w:val="lt-LT"/>
              </w:rPr>
            </w:pPr>
          </w:p>
        </w:tc>
      </w:tr>
      <w:tr w:rsidR="00883035" w:rsidRPr="0095375C" w14:paraId="15B3EEFF" w14:textId="77777777" w:rsidTr="00A37740">
        <w:trPr>
          <w:trHeight w:val="20"/>
        </w:trPr>
        <w:tc>
          <w:tcPr>
            <w:tcW w:w="912" w:type="pct"/>
            <w:tcBorders>
              <w:top w:val="single" w:sz="4" w:space="0" w:color="auto"/>
              <w:left w:val="single" w:sz="4" w:space="0" w:color="auto"/>
              <w:bottom w:val="single" w:sz="4" w:space="0" w:color="auto"/>
              <w:right w:val="single" w:sz="4" w:space="0" w:color="auto"/>
            </w:tcBorders>
            <w:noWrap/>
            <w:vAlign w:val="center"/>
          </w:tcPr>
          <w:p w14:paraId="4A186B66" w14:textId="77777777" w:rsidR="00883035" w:rsidRPr="0095375C" w:rsidRDefault="00883035" w:rsidP="00883035">
            <w:pPr>
              <w:rPr>
                <w:b/>
                <w:sz w:val="16"/>
                <w:szCs w:val="16"/>
                <w:lang w:val="lt-LT"/>
              </w:rPr>
            </w:pPr>
            <w:r w:rsidRPr="0095375C">
              <w:rPr>
                <w:color w:val="BFBFBF"/>
                <w:sz w:val="16"/>
                <w:szCs w:val="16"/>
                <w:lang w:val="lt-LT"/>
              </w:rPr>
              <w:t>T.Masiulio g.</w:t>
            </w:r>
          </w:p>
        </w:tc>
        <w:tc>
          <w:tcPr>
            <w:tcW w:w="1060" w:type="pct"/>
            <w:tcBorders>
              <w:top w:val="single" w:sz="4" w:space="0" w:color="auto"/>
              <w:left w:val="nil"/>
              <w:bottom w:val="single" w:sz="4" w:space="0" w:color="auto"/>
              <w:right w:val="single" w:sz="4" w:space="0" w:color="auto"/>
            </w:tcBorders>
            <w:vAlign w:val="center"/>
          </w:tcPr>
          <w:p w14:paraId="25DD0D49" w14:textId="77777777" w:rsidR="00883035" w:rsidRPr="0095375C" w:rsidRDefault="00883035" w:rsidP="00883035">
            <w:pPr>
              <w:ind w:firstLine="147"/>
              <w:rPr>
                <w:sz w:val="18"/>
                <w:szCs w:val="18"/>
                <w:lang w:val="lt-LT"/>
              </w:rPr>
            </w:pPr>
            <w:r w:rsidRPr="0095375C">
              <w:rPr>
                <w:sz w:val="18"/>
                <w:szCs w:val="18"/>
                <w:lang w:val="lt-LT"/>
              </w:rPr>
              <w:t>Nekrozė</w:t>
            </w:r>
          </w:p>
        </w:tc>
        <w:tc>
          <w:tcPr>
            <w:tcW w:w="530" w:type="pct"/>
            <w:tcBorders>
              <w:top w:val="single" w:sz="4" w:space="0" w:color="auto"/>
              <w:left w:val="nil"/>
              <w:bottom w:val="single" w:sz="4" w:space="0" w:color="auto"/>
              <w:right w:val="single" w:sz="4" w:space="0" w:color="auto"/>
            </w:tcBorders>
            <w:vAlign w:val="center"/>
          </w:tcPr>
          <w:p w14:paraId="2C536C35" w14:textId="77777777" w:rsidR="00883035" w:rsidRPr="0095375C" w:rsidRDefault="00883035" w:rsidP="00883035">
            <w:pPr>
              <w:jc w:val="center"/>
              <w:rPr>
                <w:sz w:val="18"/>
                <w:szCs w:val="18"/>
                <w:lang w:val="lt-LT"/>
              </w:rPr>
            </w:pPr>
            <w:r w:rsidRPr="0095375C">
              <w:rPr>
                <w:sz w:val="18"/>
                <w:szCs w:val="18"/>
                <w:lang w:val="lt-LT"/>
              </w:rPr>
              <w:t>1,11±0,18</w:t>
            </w:r>
          </w:p>
        </w:tc>
        <w:tc>
          <w:tcPr>
            <w:tcW w:w="302" w:type="pct"/>
            <w:tcBorders>
              <w:left w:val="nil"/>
              <w:right w:val="single" w:sz="4" w:space="0" w:color="auto"/>
            </w:tcBorders>
          </w:tcPr>
          <w:p w14:paraId="176AFA0F" w14:textId="77777777" w:rsidR="00883035" w:rsidRPr="0095375C" w:rsidRDefault="00883035" w:rsidP="00883035">
            <w:pPr>
              <w:jc w:val="center"/>
              <w:rPr>
                <w:sz w:val="18"/>
                <w:szCs w:val="18"/>
                <w:lang w:val="lt-LT"/>
              </w:rPr>
            </w:pPr>
          </w:p>
        </w:tc>
        <w:tc>
          <w:tcPr>
            <w:tcW w:w="302" w:type="pct"/>
            <w:tcBorders>
              <w:left w:val="single" w:sz="4" w:space="0" w:color="auto"/>
              <w:right w:val="single" w:sz="4" w:space="0" w:color="auto"/>
            </w:tcBorders>
          </w:tcPr>
          <w:p w14:paraId="7E07CBE4" w14:textId="77777777" w:rsidR="00883035" w:rsidRPr="0095375C" w:rsidRDefault="00883035" w:rsidP="00883035">
            <w:pPr>
              <w:jc w:val="center"/>
              <w:rPr>
                <w:sz w:val="18"/>
                <w:szCs w:val="18"/>
                <w:lang w:val="lt-LT"/>
              </w:rPr>
            </w:pPr>
          </w:p>
        </w:tc>
        <w:tc>
          <w:tcPr>
            <w:tcW w:w="304" w:type="pct"/>
            <w:tcBorders>
              <w:left w:val="single" w:sz="4" w:space="0" w:color="auto"/>
              <w:right w:val="single" w:sz="4" w:space="0" w:color="auto"/>
            </w:tcBorders>
          </w:tcPr>
          <w:p w14:paraId="0C25DDBF" w14:textId="77777777" w:rsidR="00883035" w:rsidRPr="0095375C" w:rsidRDefault="00883035" w:rsidP="00883035">
            <w:pPr>
              <w:jc w:val="center"/>
              <w:rPr>
                <w:sz w:val="18"/>
                <w:szCs w:val="18"/>
                <w:lang w:val="lt-LT"/>
              </w:rPr>
            </w:pPr>
          </w:p>
        </w:tc>
        <w:tc>
          <w:tcPr>
            <w:tcW w:w="303" w:type="pct"/>
            <w:tcBorders>
              <w:left w:val="single" w:sz="4" w:space="0" w:color="auto"/>
              <w:right w:val="nil"/>
            </w:tcBorders>
          </w:tcPr>
          <w:p w14:paraId="23B89BDD" w14:textId="77777777" w:rsidR="00883035" w:rsidRPr="0095375C" w:rsidRDefault="00883035" w:rsidP="00883035">
            <w:pPr>
              <w:jc w:val="center"/>
              <w:rPr>
                <w:sz w:val="18"/>
                <w:szCs w:val="18"/>
                <w:lang w:val="lt-LT"/>
              </w:rPr>
            </w:pPr>
          </w:p>
        </w:tc>
        <w:tc>
          <w:tcPr>
            <w:tcW w:w="606" w:type="pct"/>
            <w:tcBorders>
              <w:left w:val="single" w:sz="4" w:space="0" w:color="auto"/>
              <w:right w:val="single" w:sz="4" w:space="0" w:color="auto"/>
            </w:tcBorders>
          </w:tcPr>
          <w:p w14:paraId="7C403EF4" w14:textId="77777777" w:rsidR="00883035" w:rsidRPr="0095375C" w:rsidRDefault="00883035" w:rsidP="00883035">
            <w:pPr>
              <w:jc w:val="center"/>
              <w:rPr>
                <w:sz w:val="18"/>
                <w:szCs w:val="18"/>
                <w:lang w:val="lt-LT"/>
              </w:rPr>
            </w:pPr>
          </w:p>
        </w:tc>
        <w:tc>
          <w:tcPr>
            <w:tcW w:w="681" w:type="pct"/>
            <w:tcBorders>
              <w:left w:val="single" w:sz="4" w:space="0" w:color="auto"/>
              <w:right w:val="single" w:sz="4" w:space="0" w:color="auto"/>
            </w:tcBorders>
            <w:vAlign w:val="center"/>
          </w:tcPr>
          <w:p w14:paraId="47BC1665" w14:textId="77777777" w:rsidR="00883035" w:rsidRPr="0095375C" w:rsidRDefault="00883035" w:rsidP="00883035">
            <w:pPr>
              <w:jc w:val="center"/>
              <w:rPr>
                <w:sz w:val="18"/>
                <w:szCs w:val="18"/>
                <w:lang w:val="lt-LT"/>
              </w:rPr>
            </w:pPr>
          </w:p>
        </w:tc>
      </w:tr>
      <w:tr w:rsidR="00883035" w:rsidRPr="0095375C" w14:paraId="744A19FA" w14:textId="77777777" w:rsidTr="00A37740">
        <w:trPr>
          <w:trHeight w:val="20"/>
        </w:trPr>
        <w:tc>
          <w:tcPr>
            <w:tcW w:w="912" w:type="pct"/>
            <w:tcBorders>
              <w:top w:val="single" w:sz="4" w:space="0" w:color="auto"/>
              <w:left w:val="single" w:sz="4" w:space="0" w:color="auto"/>
              <w:bottom w:val="single" w:sz="4" w:space="0" w:color="auto"/>
              <w:right w:val="single" w:sz="4" w:space="0" w:color="auto"/>
            </w:tcBorders>
            <w:noWrap/>
            <w:vAlign w:val="center"/>
          </w:tcPr>
          <w:p w14:paraId="32E458FF" w14:textId="77777777" w:rsidR="00883035" w:rsidRPr="0095375C" w:rsidRDefault="00883035" w:rsidP="00883035">
            <w:pPr>
              <w:rPr>
                <w:b/>
                <w:sz w:val="16"/>
                <w:szCs w:val="16"/>
                <w:lang w:val="lt-LT"/>
              </w:rPr>
            </w:pPr>
            <w:r w:rsidRPr="0095375C">
              <w:rPr>
                <w:color w:val="BFBFBF"/>
                <w:sz w:val="16"/>
                <w:szCs w:val="16"/>
                <w:lang w:val="lt-LT"/>
              </w:rPr>
              <w:t>T.Masiulio g.</w:t>
            </w:r>
          </w:p>
        </w:tc>
        <w:tc>
          <w:tcPr>
            <w:tcW w:w="1060" w:type="pct"/>
            <w:tcBorders>
              <w:top w:val="single" w:sz="4" w:space="0" w:color="auto"/>
              <w:left w:val="nil"/>
              <w:bottom w:val="single" w:sz="4" w:space="0" w:color="auto"/>
            </w:tcBorders>
            <w:vAlign w:val="center"/>
          </w:tcPr>
          <w:p w14:paraId="7D36F67D" w14:textId="77777777" w:rsidR="00883035" w:rsidRPr="0095375C" w:rsidRDefault="00883035" w:rsidP="00883035">
            <w:pPr>
              <w:ind w:firstLine="147"/>
              <w:rPr>
                <w:sz w:val="18"/>
                <w:szCs w:val="18"/>
                <w:lang w:val="lt-LT"/>
              </w:rPr>
            </w:pPr>
            <w:r w:rsidRPr="0095375C">
              <w:rPr>
                <w:sz w:val="18"/>
                <w:szCs w:val="18"/>
                <w:lang w:val="lt-LT"/>
              </w:rPr>
              <w:t>Žuvęs</w:t>
            </w:r>
          </w:p>
        </w:tc>
        <w:tc>
          <w:tcPr>
            <w:tcW w:w="530" w:type="pct"/>
            <w:tcBorders>
              <w:top w:val="single" w:sz="4" w:space="0" w:color="auto"/>
              <w:bottom w:val="single" w:sz="4" w:space="0" w:color="auto"/>
              <w:right w:val="single" w:sz="4" w:space="0" w:color="auto"/>
            </w:tcBorders>
          </w:tcPr>
          <w:p w14:paraId="409B2108" w14:textId="77777777" w:rsidR="00883035" w:rsidRPr="0095375C" w:rsidRDefault="00883035" w:rsidP="00883035">
            <w:pPr>
              <w:jc w:val="center"/>
              <w:rPr>
                <w:sz w:val="18"/>
                <w:szCs w:val="18"/>
                <w:lang w:val="lt-LT"/>
              </w:rPr>
            </w:pPr>
            <w:r w:rsidRPr="0095375C">
              <w:rPr>
                <w:sz w:val="18"/>
                <w:szCs w:val="18"/>
                <w:lang w:val="lt-LT"/>
              </w:rPr>
              <w:t>1 vnt.</w:t>
            </w:r>
          </w:p>
        </w:tc>
        <w:tc>
          <w:tcPr>
            <w:tcW w:w="302" w:type="pct"/>
            <w:tcBorders>
              <w:left w:val="single" w:sz="4" w:space="0" w:color="auto"/>
              <w:bottom w:val="single" w:sz="4" w:space="0" w:color="auto"/>
              <w:right w:val="single" w:sz="4" w:space="0" w:color="auto"/>
            </w:tcBorders>
          </w:tcPr>
          <w:p w14:paraId="1A4F010E" w14:textId="77777777" w:rsidR="00883035" w:rsidRPr="0095375C" w:rsidRDefault="00883035" w:rsidP="00883035">
            <w:pPr>
              <w:jc w:val="center"/>
              <w:rPr>
                <w:sz w:val="18"/>
                <w:szCs w:val="18"/>
                <w:lang w:val="lt-LT"/>
              </w:rPr>
            </w:pPr>
          </w:p>
        </w:tc>
        <w:tc>
          <w:tcPr>
            <w:tcW w:w="302" w:type="pct"/>
            <w:tcBorders>
              <w:left w:val="single" w:sz="4" w:space="0" w:color="auto"/>
              <w:bottom w:val="single" w:sz="4" w:space="0" w:color="auto"/>
              <w:right w:val="single" w:sz="4" w:space="0" w:color="auto"/>
            </w:tcBorders>
          </w:tcPr>
          <w:p w14:paraId="63E8450F" w14:textId="77777777" w:rsidR="00883035" w:rsidRPr="0095375C" w:rsidRDefault="00883035" w:rsidP="00883035">
            <w:pPr>
              <w:jc w:val="center"/>
              <w:rPr>
                <w:sz w:val="18"/>
                <w:szCs w:val="18"/>
                <w:lang w:val="lt-LT"/>
              </w:rPr>
            </w:pPr>
          </w:p>
        </w:tc>
        <w:tc>
          <w:tcPr>
            <w:tcW w:w="304" w:type="pct"/>
            <w:tcBorders>
              <w:left w:val="single" w:sz="4" w:space="0" w:color="auto"/>
              <w:bottom w:val="single" w:sz="4" w:space="0" w:color="auto"/>
              <w:right w:val="single" w:sz="4" w:space="0" w:color="auto"/>
            </w:tcBorders>
          </w:tcPr>
          <w:p w14:paraId="60AE3B85" w14:textId="77777777" w:rsidR="00883035" w:rsidRPr="0095375C" w:rsidRDefault="00883035" w:rsidP="00883035">
            <w:pPr>
              <w:jc w:val="center"/>
              <w:rPr>
                <w:sz w:val="18"/>
                <w:szCs w:val="18"/>
                <w:lang w:val="lt-LT"/>
              </w:rPr>
            </w:pPr>
          </w:p>
        </w:tc>
        <w:tc>
          <w:tcPr>
            <w:tcW w:w="303" w:type="pct"/>
            <w:tcBorders>
              <w:left w:val="single" w:sz="4" w:space="0" w:color="auto"/>
              <w:bottom w:val="single" w:sz="4" w:space="0" w:color="auto"/>
              <w:right w:val="single" w:sz="4" w:space="0" w:color="auto"/>
            </w:tcBorders>
          </w:tcPr>
          <w:p w14:paraId="172E4CD0" w14:textId="77777777" w:rsidR="00883035" w:rsidRPr="0095375C" w:rsidRDefault="00883035" w:rsidP="00883035">
            <w:pPr>
              <w:jc w:val="center"/>
              <w:rPr>
                <w:sz w:val="18"/>
                <w:szCs w:val="18"/>
                <w:lang w:val="lt-LT"/>
              </w:rPr>
            </w:pPr>
          </w:p>
        </w:tc>
        <w:tc>
          <w:tcPr>
            <w:tcW w:w="606" w:type="pct"/>
            <w:tcBorders>
              <w:left w:val="single" w:sz="4" w:space="0" w:color="auto"/>
              <w:bottom w:val="single" w:sz="4" w:space="0" w:color="auto"/>
              <w:right w:val="single" w:sz="4" w:space="0" w:color="auto"/>
            </w:tcBorders>
          </w:tcPr>
          <w:p w14:paraId="664585D3" w14:textId="77777777" w:rsidR="00883035" w:rsidRPr="0095375C" w:rsidRDefault="00883035" w:rsidP="00883035">
            <w:pPr>
              <w:jc w:val="center"/>
              <w:rPr>
                <w:sz w:val="18"/>
                <w:szCs w:val="18"/>
                <w:lang w:val="lt-LT"/>
              </w:rPr>
            </w:pPr>
          </w:p>
        </w:tc>
        <w:tc>
          <w:tcPr>
            <w:tcW w:w="681" w:type="pct"/>
            <w:tcBorders>
              <w:left w:val="single" w:sz="4" w:space="0" w:color="auto"/>
              <w:bottom w:val="single" w:sz="4" w:space="0" w:color="auto"/>
              <w:right w:val="single" w:sz="4" w:space="0" w:color="auto"/>
            </w:tcBorders>
            <w:vAlign w:val="center"/>
          </w:tcPr>
          <w:p w14:paraId="142BEDAF" w14:textId="77777777" w:rsidR="00883035" w:rsidRPr="0095375C" w:rsidRDefault="00883035" w:rsidP="00883035">
            <w:pPr>
              <w:jc w:val="center"/>
              <w:rPr>
                <w:sz w:val="18"/>
                <w:szCs w:val="18"/>
                <w:lang w:val="lt-LT"/>
              </w:rPr>
            </w:pPr>
          </w:p>
        </w:tc>
      </w:tr>
      <w:tr w:rsidR="00883035" w:rsidRPr="0095375C" w14:paraId="642D4EDA" w14:textId="77777777" w:rsidTr="00A37740">
        <w:trPr>
          <w:trHeight w:val="20"/>
        </w:trPr>
        <w:tc>
          <w:tcPr>
            <w:tcW w:w="912" w:type="pct"/>
            <w:tcBorders>
              <w:top w:val="single" w:sz="4" w:space="0" w:color="auto"/>
              <w:left w:val="single" w:sz="4" w:space="0" w:color="auto"/>
              <w:bottom w:val="single" w:sz="4" w:space="0" w:color="auto"/>
              <w:right w:val="single" w:sz="4" w:space="0" w:color="auto"/>
            </w:tcBorders>
            <w:noWrap/>
            <w:vAlign w:val="center"/>
          </w:tcPr>
          <w:p w14:paraId="59D38FFE" w14:textId="77777777" w:rsidR="00883035" w:rsidRPr="0095375C" w:rsidRDefault="00883035" w:rsidP="00883035">
            <w:pPr>
              <w:rPr>
                <w:b/>
                <w:sz w:val="16"/>
                <w:szCs w:val="16"/>
                <w:lang w:val="lt-LT"/>
              </w:rPr>
            </w:pPr>
            <w:r w:rsidRPr="0095375C">
              <w:rPr>
                <w:b/>
                <w:sz w:val="16"/>
                <w:szCs w:val="16"/>
                <w:lang w:val="lt-LT"/>
              </w:rPr>
              <w:t>A.Mickevičiaus g.</w:t>
            </w:r>
          </w:p>
        </w:tc>
        <w:tc>
          <w:tcPr>
            <w:tcW w:w="1590" w:type="pct"/>
            <w:gridSpan w:val="2"/>
            <w:tcBorders>
              <w:top w:val="single" w:sz="4" w:space="0" w:color="auto"/>
              <w:left w:val="nil"/>
              <w:bottom w:val="single" w:sz="4" w:space="0" w:color="auto"/>
              <w:right w:val="single" w:sz="4" w:space="0" w:color="auto"/>
            </w:tcBorders>
            <w:vAlign w:val="center"/>
          </w:tcPr>
          <w:p w14:paraId="2447ED00" w14:textId="77777777" w:rsidR="00883035" w:rsidRPr="0095375C" w:rsidRDefault="00883035" w:rsidP="00883035">
            <w:pPr>
              <w:rPr>
                <w:sz w:val="18"/>
                <w:szCs w:val="18"/>
                <w:lang w:val="lt-LT"/>
              </w:rPr>
            </w:pPr>
            <w:r w:rsidRPr="0095375C">
              <w:rPr>
                <w:b/>
                <w:sz w:val="18"/>
                <w:szCs w:val="18"/>
                <w:lang w:val="lt-LT"/>
              </w:rPr>
              <w:t>Liepa didžialapė, 1</w:t>
            </w:r>
          </w:p>
        </w:tc>
        <w:tc>
          <w:tcPr>
            <w:tcW w:w="302" w:type="pct"/>
            <w:tcBorders>
              <w:top w:val="single" w:sz="4" w:space="0" w:color="auto"/>
              <w:left w:val="nil"/>
              <w:right w:val="single" w:sz="4" w:space="0" w:color="auto"/>
            </w:tcBorders>
            <w:vAlign w:val="center"/>
          </w:tcPr>
          <w:p w14:paraId="765BD7C9" w14:textId="14AAEFBE" w:rsidR="00883035" w:rsidRPr="0095375C" w:rsidRDefault="00883035" w:rsidP="00883035">
            <w:pPr>
              <w:jc w:val="center"/>
              <w:rPr>
                <w:sz w:val="18"/>
                <w:szCs w:val="18"/>
                <w:lang w:val="lt-LT"/>
              </w:rPr>
            </w:pPr>
            <w:r w:rsidRPr="0095375C">
              <w:rPr>
                <w:color w:val="000000"/>
                <w:sz w:val="18"/>
                <w:szCs w:val="18"/>
                <w:lang w:val="lt-LT"/>
              </w:rPr>
              <w:t>100</w:t>
            </w:r>
          </w:p>
        </w:tc>
        <w:tc>
          <w:tcPr>
            <w:tcW w:w="302" w:type="pct"/>
            <w:tcBorders>
              <w:top w:val="single" w:sz="4" w:space="0" w:color="auto"/>
              <w:left w:val="single" w:sz="4" w:space="0" w:color="auto"/>
              <w:right w:val="single" w:sz="4" w:space="0" w:color="auto"/>
            </w:tcBorders>
            <w:vAlign w:val="center"/>
          </w:tcPr>
          <w:p w14:paraId="3C724277" w14:textId="7CBC1513" w:rsidR="00883035" w:rsidRPr="0095375C" w:rsidRDefault="00883035" w:rsidP="00883035">
            <w:pPr>
              <w:jc w:val="center"/>
              <w:rPr>
                <w:sz w:val="18"/>
                <w:szCs w:val="18"/>
                <w:lang w:val="lt-LT"/>
              </w:rPr>
            </w:pPr>
            <w:r w:rsidRPr="0095375C">
              <w:rPr>
                <w:color w:val="000000"/>
                <w:sz w:val="18"/>
                <w:szCs w:val="18"/>
                <w:lang w:val="lt-LT"/>
              </w:rPr>
              <w:t>0</w:t>
            </w:r>
          </w:p>
        </w:tc>
        <w:tc>
          <w:tcPr>
            <w:tcW w:w="304" w:type="pct"/>
            <w:tcBorders>
              <w:top w:val="single" w:sz="4" w:space="0" w:color="auto"/>
              <w:left w:val="single" w:sz="4" w:space="0" w:color="auto"/>
              <w:right w:val="single" w:sz="4" w:space="0" w:color="auto"/>
            </w:tcBorders>
            <w:vAlign w:val="center"/>
          </w:tcPr>
          <w:p w14:paraId="066CA03B" w14:textId="56817DED" w:rsidR="00883035" w:rsidRPr="0095375C" w:rsidRDefault="00883035" w:rsidP="00883035">
            <w:pPr>
              <w:jc w:val="center"/>
              <w:rPr>
                <w:sz w:val="18"/>
                <w:szCs w:val="18"/>
                <w:lang w:val="lt-LT"/>
              </w:rPr>
            </w:pPr>
            <w:r w:rsidRPr="0095375C">
              <w:rPr>
                <w:color w:val="000000"/>
                <w:sz w:val="18"/>
                <w:szCs w:val="18"/>
                <w:lang w:val="lt-LT"/>
              </w:rPr>
              <w:t>100</w:t>
            </w:r>
          </w:p>
        </w:tc>
        <w:tc>
          <w:tcPr>
            <w:tcW w:w="303" w:type="pct"/>
            <w:tcBorders>
              <w:top w:val="single" w:sz="4" w:space="0" w:color="auto"/>
              <w:left w:val="single" w:sz="4" w:space="0" w:color="auto"/>
              <w:right w:val="nil"/>
            </w:tcBorders>
            <w:vAlign w:val="center"/>
          </w:tcPr>
          <w:p w14:paraId="104BB879" w14:textId="40C8C909" w:rsidR="00883035" w:rsidRPr="0095375C" w:rsidRDefault="00883035" w:rsidP="00883035">
            <w:pPr>
              <w:jc w:val="center"/>
              <w:rPr>
                <w:sz w:val="18"/>
                <w:szCs w:val="18"/>
                <w:lang w:val="lt-LT"/>
              </w:rPr>
            </w:pPr>
            <w:r w:rsidRPr="0095375C">
              <w:rPr>
                <w:color w:val="000000"/>
                <w:sz w:val="18"/>
                <w:szCs w:val="18"/>
                <w:lang w:val="lt-LT"/>
              </w:rPr>
              <w:t>0</w:t>
            </w:r>
          </w:p>
        </w:tc>
        <w:tc>
          <w:tcPr>
            <w:tcW w:w="606" w:type="pct"/>
            <w:tcBorders>
              <w:top w:val="single" w:sz="4" w:space="0" w:color="auto"/>
              <w:left w:val="single" w:sz="4" w:space="0" w:color="auto"/>
              <w:right w:val="single" w:sz="4" w:space="0" w:color="auto"/>
            </w:tcBorders>
          </w:tcPr>
          <w:p w14:paraId="43F0C6E9" w14:textId="6197AB6E" w:rsidR="00883035" w:rsidRPr="0095375C" w:rsidRDefault="00883035" w:rsidP="00883035">
            <w:pPr>
              <w:jc w:val="center"/>
              <w:rPr>
                <w:sz w:val="18"/>
                <w:szCs w:val="18"/>
                <w:lang w:val="lt-LT"/>
              </w:rPr>
            </w:pPr>
            <w:r w:rsidRPr="0095375C">
              <w:rPr>
                <w:sz w:val="18"/>
                <w:szCs w:val="18"/>
                <w:lang w:val="lt-LT"/>
              </w:rPr>
              <w:t>V / 1</w:t>
            </w:r>
          </w:p>
        </w:tc>
        <w:tc>
          <w:tcPr>
            <w:tcW w:w="681" w:type="pct"/>
            <w:tcBorders>
              <w:top w:val="single" w:sz="4" w:space="0" w:color="auto"/>
              <w:left w:val="single" w:sz="4" w:space="0" w:color="auto"/>
              <w:right w:val="single" w:sz="4" w:space="0" w:color="auto"/>
            </w:tcBorders>
            <w:vAlign w:val="center"/>
          </w:tcPr>
          <w:p w14:paraId="070BA107" w14:textId="77777777" w:rsidR="00883035" w:rsidRPr="0095375C" w:rsidRDefault="00883035" w:rsidP="00883035">
            <w:pPr>
              <w:jc w:val="center"/>
              <w:rPr>
                <w:sz w:val="18"/>
                <w:szCs w:val="18"/>
                <w:lang w:val="lt-LT"/>
              </w:rPr>
            </w:pPr>
            <w:r w:rsidRPr="0095375C">
              <w:rPr>
                <w:sz w:val="18"/>
                <w:szCs w:val="18"/>
                <w:lang w:val="lt-LT"/>
              </w:rPr>
              <w:t xml:space="preserve">1x1 m </w:t>
            </w:r>
          </w:p>
        </w:tc>
      </w:tr>
      <w:tr w:rsidR="00883035" w:rsidRPr="0095375C" w14:paraId="23D1D05A" w14:textId="77777777" w:rsidTr="00A37740">
        <w:trPr>
          <w:trHeight w:val="20"/>
        </w:trPr>
        <w:tc>
          <w:tcPr>
            <w:tcW w:w="912" w:type="pct"/>
            <w:tcBorders>
              <w:top w:val="single" w:sz="4" w:space="0" w:color="auto"/>
              <w:left w:val="single" w:sz="4" w:space="0" w:color="auto"/>
              <w:bottom w:val="single" w:sz="4" w:space="0" w:color="auto"/>
              <w:right w:val="single" w:sz="4" w:space="0" w:color="auto"/>
            </w:tcBorders>
            <w:noWrap/>
            <w:vAlign w:val="center"/>
          </w:tcPr>
          <w:p w14:paraId="3936DBB6" w14:textId="77777777" w:rsidR="00883035" w:rsidRPr="0095375C" w:rsidRDefault="00883035" w:rsidP="00883035">
            <w:pPr>
              <w:rPr>
                <w:b/>
                <w:sz w:val="16"/>
                <w:szCs w:val="16"/>
                <w:lang w:val="lt-LT"/>
              </w:rPr>
            </w:pPr>
            <w:r w:rsidRPr="0095375C">
              <w:rPr>
                <w:color w:val="BFBFBF"/>
                <w:sz w:val="16"/>
                <w:szCs w:val="16"/>
                <w:lang w:val="lt-LT"/>
              </w:rPr>
              <w:t>A.Mickevičiaus g.</w:t>
            </w:r>
          </w:p>
        </w:tc>
        <w:tc>
          <w:tcPr>
            <w:tcW w:w="1060" w:type="pct"/>
            <w:tcBorders>
              <w:top w:val="single" w:sz="4" w:space="0" w:color="auto"/>
              <w:left w:val="nil"/>
              <w:bottom w:val="single" w:sz="4" w:space="0" w:color="auto"/>
              <w:right w:val="single" w:sz="4" w:space="0" w:color="auto"/>
            </w:tcBorders>
            <w:vAlign w:val="center"/>
          </w:tcPr>
          <w:p w14:paraId="089798C8" w14:textId="77777777" w:rsidR="00883035" w:rsidRPr="0095375C" w:rsidRDefault="00883035" w:rsidP="00883035">
            <w:pPr>
              <w:ind w:firstLine="147"/>
              <w:rPr>
                <w:sz w:val="18"/>
                <w:szCs w:val="18"/>
                <w:lang w:val="lt-LT"/>
              </w:rPr>
            </w:pPr>
            <w:r w:rsidRPr="0095375C">
              <w:rPr>
                <w:sz w:val="18"/>
                <w:szCs w:val="18"/>
                <w:lang w:val="lt-LT"/>
              </w:rPr>
              <w:t>Defoliacija</w:t>
            </w:r>
          </w:p>
        </w:tc>
        <w:tc>
          <w:tcPr>
            <w:tcW w:w="530" w:type="pct"/>
            <w:tcBorders>
              <w:top w:val="single" w:sz="4" w:space="0" w:color="auto"/>
              <w:left w:val="nil"/>
              <w:bottom w:val="single" w:sz="4" w:space="0" w:color="auto"/>
              <w:right w:val="single" w:sz="4" w:space="0" w:color="auto"/>
            </w:tcBorders>
            <w:vAlign w:val="center"/>
          </w:tcPr>
          <w:p w14:paraId="3ACCE4F5" w14:textId="77777777" w:rsidR="00883035" w:rsidRPr="0095375C" w:rsidRDefault="00883035" w:rsidP="00883035">
            <w:pPr>
              <w:jc w:val="center"/>
              <w:rPr>
                <w:sz w:val="18"/>
                <w:szCs w:val="18"/>
                <w:lang w:val="lt-LT"/>
              </w:rPr>
            </w:pPr>
            <w:r w:rsidRPr="0095375C">
              <w:rPr>
                <w:sz w:val="18"/>
                <w:szCs w:val="18"/>
                <w:lang w:val="lt-LT"/>
              </w:rPr>
              <w:t>2,00±0,00</w:t>
            </w:r>
          </w:p>
        </w:tc>
        <w:tc>
          <w:tcPr>
            <w:tcW w:w="302" w:type="pct"/>
            <w:tcBorders>
              <w:left w:val="nil"/>
              <w:right w:val="single" w:sz="4" w:space="0" w:color="auto"/>
            </w:tcBorders>
          </w:tcPr>
          <w:p w14:paraId="61785C99" w14:textId="77777777" w:rsidR="00883035" w:rsidRPr="0095375C" w:rsidRDefault="00883035" w:rsidP="00883035">
            <w:pPr>
              <w:jc w:val="center"/>
              <w:rPr>
                <w:sz w:val="18"/>
                <w:szCs w:val="18"/>
                <w:highlight w:val="yellow"/>
                <w:lang w:val="lt-LT"/>
              </w:rPr>
            </w:pPr>
          </w:p>
        </w:tc>
        <w:tc>
          <w:tcPr>
            <w:tcW w:w="302" w:type="pct"/>
            <w:tcBorders>
              <w:left w:val="single" w:sz="4" w:space="0" w:color="auto"/>
              <w:right w:val="single" w:sz="4" w:space="0" w:color="auto"/>
            </w:tcBorders>
          </w:tcPr>
          <w:p w14:paraId="6185525D" w14:textId="77777777" w:rsidR="00883035" w:rsidRPr="0095375C" w:rsidRDefault="00883035" w:rsidP="00883035">
            <w:pPr>
              <w:jc w:val="center"/>
              <w:rPr>
                <w:sz w:val="18"/>
                <w:szCs w:val="18"/>
                <w:highlight w:val="yellow"/>
                <w:lang w:val="lt-LT"/>
              </w:rPr>
            </w:pPr>
          </w:p>
        </w:tc>
        <w:tc>
          <w:tcPr>
            <w:tcW w:w="304" w:type="pct"/>
            <w:tcBorders>
              <w:left w:val="single" w:sz="4" w:space="0" w:color="auto"/>
              <w:right w:val="single" w:sz="4" w:space="0" w:color="auto"/>
            </w:tcBorders>
          </w:tcPr>
          <w:p w14:paraId="52B5B27E" w14:textId="77777777" w:rsidR="00883035" w:rsidRPr="0095375C" w:rsidRDefault="00883035" w:rsidP="00883035">
            <w:pPr>
              <w:jc w:val="center"/>
              <w:rPr>
                <w:sz w:val="18"/>
                <w:szCs w:val="18"/>
                <w:highlight w:val="yellow"/>
                <w:lang w:val="lt-LT"/>
              </w:rPr>
            </w:pPr>
          </w:p>
        </w:tc>
        <w:tc>
          <w:tcPr>
            <w:tcW w:w="303" w:type="pct"/>
            <w:tcBorders>
              <w:left w:val="single" w:sz="4" w:space="0" w:color="auto"/>
              <w:right w:val="nil"/>
            </w:tcBorders>
          </w:tcPr>
          <w:p w14:paraId="1F8D7D84" w14:textId="77777777" w:rsidR="00883035" w:rsidRPr="0095375C" w:rsidRDefault="00883035" w:rsidP="00883035">
            <w:pPr>
              <w:jc w:val="center"/>
              <w:rPr>
                <w:sz w:val="18"/>
                <w:szCs w:val="18"/>
                <w:highlight w:val="yellow"/>
                <w:lang w:val="lt-LT"/>
              </w:rPr>
            </w:pPr>
          </w:p>
        </w:tc>
        <w:tc>
          <w:tcPr>
            <w:tcW w:w="606" w:type="pct"/>
            <w:tcBorders>
              <w:left w:val="single" w:sz="4" w:space="0" w:color="auto"/>
              <w:right w:val="single" w:sz="4" w:space="0" w:color="auto"/>
            </w:tcBorders>
          </w:tcPr>
          <w:p w14:paraId="12150075" w14:textId="77777777" w:rsidR="00883035" w:rsidRPr="0095375C" w:rsidRDefault="00883035" w:rsidP="00883035">
            <w:pPr>
              <w:jc w:val="center"/>
              <w:rPr>
                <w:sz w:val="18"/>
                <w:szCs w:val="18"/>
                <w:highlight w:val="yellow"/>
                <w:lang w:val="lt-LT"/>
              </w:rPr>
            </w:pPr>
          </w:p>
        </w:tc>
        <w:tc>
          <w:tcPr>
            <w:tcW w:w="681" w:type="pct"/>
            <w:tcBorders>
              <w:left w:val="single" w:sz="4" w:space="0" w:color="auto"/>
              <w:right w:val="single" w:sz="4" w:space="0" w:color="auto"/>
            </w:tcBorders>
            <w:vAlign w:val="center"/>
          </w:tcPr>
          <w:p w14:paraId="4ABF3144" w14:textId="5E78202F" w:rsidR="00883035" w:rsidRPr="0095375C" w:rsidRDefault="00883035" w:rsidP="00883035">
            <w:pPr>
              <w:jc w:val="center"/>
              <w:rPr>
                <w:sz w:val="18"/>
                <w:szCs w:val="18"/>
                <w:lang w:val="lt-LT"/>
              </w:rPr>
            </w:pPr>
            <w:r w:rsidRPr="0095375C">
              <w:rPr>
                <w:sz w:val="18"/>
                <w:szCs w:val="18"/>
                <w:lang w:val="lt-LT"/>
              </w:rPr>
              <w:t xml:space="preserve">mulčias ir </w:t>
            </w:r>
          </w:p>
        </w:tc>
      </w:tr>
      <w:tr w:rsidR="00883035" w:rsidRPr="0095375C" w14:paraId="61972321" w14:textId="77777777" w:rsidTr="00A37740">
        <w:trPr>
          <w:trHeight w:val="20"/>
        </w:trPr>
        <w:tc>
          <w:tcPr>
            <w:tcW w:w="912" w:type="pct"/>
            <w:tcBorders>
              <w:top w:val="single" w:sz="4" w:space="0" w:color="auto"/>
              <w:left w:val="single" w:sz="4" w:space="0" w:color="auto"/>
              <w:bottom w:val="single" w:sz="4" w:space="0" w:color="auto"/>
              <w:right w:val="single" w:sz="4" w:space="0" w:color="auto"/>
            </w:tcBorders>
            <w:noWrap/>
            <w:vAlign w:val="center"/>
          </w:tcPr>
          <w:p w14:paraId="4332CD95" w14:textId="77777777" w:rsidR="00883035" w:rsidRPr="0095375C" w:rsidRDefault="00883035" w:rsidP="00883035">
            <w:pPr>
              <w:rPr>
                <w:b/>
                <w:sz w:val="16"/>
                <w:szCs w:val="16"/>
                <w:lang w:val="lt-LT"/>
              </w:rPr>
            </w:pPr>
            <w:r w:rsidRPr="0095375C">
              <w:rPr>
                <w:color w:val="BFBFBF"/>
                <w:sz w:val="16"/>
                <w:szCs w:val="16"/>
                <w:lang w:val="lt-LT"/>
              </w:rPr>
              <w:t>A.Mickevičiaus g.</w:t>
            </w:r>
          </w:p>
        </w:tc>
        <w:tc>
          <w:tcPr>
            <w:tcW w:w="1060" w:type="pct"/>
            <w:tcBorders>
              <w:top w:val="single" w:sz="4" w:space="0" w:color="auto"/>
              <w:left w:val="nil"/>
              <w:bottom w:val="single" w:sz="4" w:space="0" w:color="auto"/>
              <w:right w:val="single" w:sz="4" w:space="0" w:color="auto"/>
            </w:tcBorders>
            <w:vAlign w:val="center"/>
          </w:tcPr>
          <w:p w14:paraId="0F05B283" w14:textId="77777777" w:rsidR="00883035" w:rsidRPr="0095375C" w:rsidRDefault="00883035" w:rsidP="00883035">
            <w:pPr>
              <w:ind w:firstLine="147"/>
              <w:rPr>
                <w:sz w:val="18"/>
                <w:szCs w:val="18"/>
                <w:lang w:val="lt-LT"/>
              </w:rPr>
            </w:pPr>
            <w:r w:rsidRPr="0095375C">
              <w:rPr>
                <w:sz w:val="18"/>
                <w:szCs w:val="18"/>
                <w:lang w:val="lt-LT"/>
              </w:rPr>
              <w:t>Sausos šakos</w:t>
            </w:r>
          </w:p>
        </w:tc>
        <w:tc>
          <w:tcPr>
            <w:tcW w:w="530" w:type="pct"/>
            <w:tcBorders>
              <w:top w:val="single" w:sz="4" w:space="0" w:color="auto"/>
              <w:left w:val="nil"/>
              <w:bottom w:val="single" w:sz="4" w:space="0" w:color="auto"/>
              <w:right w:val="single" w:sz="4" w:space="0" w:color="auto"/>
            </w:tcBorders>
            <w:vAlign w:val="center"/>
          </w:tcPr>
          <w:p w14:paraId="689DF5D9" w14:textId="77777777" w:rsidR="00883035" w:rsidRPr="0095375C" w:rsidRDefault="00883035" w:rsidP="00883035">
            <w:pPr>
              <w:jc w:val="center"/>
              <w:rPr>
                <w:sz w:val="18"/>
                <w:szCs w:val="18"/>
                <w:lang w:val="lt-LT"/>
              </w:rPr>
            </w:pPr>
            <w:r w:rsidRPr="0095375C">
              <w:rPr>
                <w:sz w:val="18"/>
                <w:szCs w:val="18"/>
                <w:lang w:val="lt-LT"/>
              </w:rPr>
              <w:t>1,00±0,00</w:t>
            </w:r>
          </w:p>
        </w:tc>
        <w:tc>
          <w:tcPr>
            <w:tcW w:w="302" w:type="pct"/>
            <w:tcBorders>
              <w:left w:val="nil"/>
              <w:bottom w:val="single" w:sz="4" w:space="0" w:color="auto"/>
              <w:right w:val="single" w:sz="4" w:space="0" w:color="auto"/>
            </w:tcBorders>
          </w:tcPr>
          <w:p w14:paraId="0EED70C2" w14:textId="77777777" w:rsidR="00883035" w:rsidRPr="0095375C" w:rsidRDefault="00883035" w:rsidP="00883035">
            <w:pPr>
              <w:jc w:val="center"/>
              <w:rPr>
                <w:sz w:val="18"/>
                <w:szCs w:val="18"/>
                <w:lang w:val="lt-LT"/>
              </w:rPr>
            </w:pPr>
          </w:p>
        </w:tc>
        <w:tc>
          <w:tcPr>
            <w:tcW w:w="302" w:type="pct"/>
            <w:tcBorders>
              <w:left w:val="single" w:sz="4" w:space="0" w:color="auto"/>
              <w:bottom w:val="single" w:sz="4" w:space="0" w:color="auto"/>
              <w:right w:val="single" w:sz="4" w:space="0" w:color="auto"/>
            </w:tcBorders>
          </w:tcPr>
          <w:p w14:paraId="460B7DAB" w14:textId="77777777" w:rsidR="00883035" w:rsidRPr="0095375C" w:rsidRDefault="00883035" w:rsidP="00883035">
            <w:pPr>
              <w:jc w:val="center"/>
              <w:rPr>
                <w:sz w:val="18"/>
                <w:szCs w:val="18"/>
                <w:lang w:val="lt-LT"/>
              </w:rPr>
            </w:pPr>
          </w:p>
        </w:tc>
        <w:tc>
          <w:tcPr>
            <w:tcW w:w="304" w:type="pct"/>
            <w:tcBorders>
              <w:left w:val="single" w:sz="4" w:space="0" w:color="auto"/>
              <w:bottom w:val="single" w:sz="4" w:space="0" w:color="auto"/>
              <w:right w:val="single" w:sz="4" w:space="0" w:color="auto"/>
            </w:tcBorders>
          </w:tcPr>
          <w:p w14:paraId="41E0F5FE" w14:textId="77777777" w:rsidR="00883035" w:rsidRPr="0095375C" w:rsidRDefault="00883035" w:rsidP="00883035">
            <w:pPr>
              <w:jc w:val="center"/>
              <w:rPr>
                <w:sz w:val="18"/>
                <w:szCs w:val="18"/>
                <w:lang w:val="lt-LT"/>
              </w:rPr>
            </w:pPr>
          </w:p>
        </w:tc>
        <w:tc>
          <w:tcPr>
            <w:tcW w:w="303" w:type="pct"/>
            <w:tcBorders>
              <w:left w:val="single" w:sz="4" w:space="0" w:color="auto"/>
              <w:bottom w:val="single" w:sz="4" w:space="0" w:color="auto"/>
              <w:right w:val="nil"/>
            </w:tcBorders>
          </w:tcPr>
          <w:p w14:paraId="6E49E830" w14:textId="77777777" w:rsidR="00883035" w:rsidRPr="0095375C" w:rsidRDefault="00883035" w:rsidP="00883035">
            <w:pPr>
              <w:jc w:val="center"/>
              <w:rPr>
                <w:sz w:val="18"/>
                <w:szCs w:val="18"/>
                <w:lang w:val="lt-LT"/>
              </w:rPr>
            </w:pPr>
          </w:p>
        </w:tc>
        <w:tc>
          <w:tcPr>
            <w:tcW w:w="606" w:type="pct"/>
            <w:tcBorders>
              <w:left w:val="single" w:sz="4" w:space="0" w:color="auto"/>
              <w:bottom w:val="single" w:sz="4" w:space="0" w:color="auto"/>
              <w:right w:val="single" w:sz="4" w:space="0" w:color="auto"/>
            </w:tcBorders>
          </w:tcPr>
          <w:p w14:paraId="245D6E41" w14:textId="77777777" w:rsidR="00883035" w:rsidRPr="0095375C" w:rsidRDefault="00883035" w:rsidP="00883035">
            <w:pPr>
              <w:jc w:val="center"/>
              <w:rPr>
                <w:sz w:val="18"/>
                <w:szCs w:val="18"/>
                <w:lang w:val="lt-LT"/>
              </w:rPr>
            </w:pPr>
          </w:p>
        </w:tc>
        <w:tc>
          <w:tcPr>
            <w:tcW w:w="681" w:type="pct"/>
            <w:tcBorders>
              <w:left w:val="single" w:sz="4" w:space="0" w:color="auto"/>
              <w:right w:val="single" w:sz="4" w:space="0" w:color="auto"/>
            </w:tcBorders>
            <w:vAlign w:val="center"/>
          </w:tcPr>
          <w:p w14:paraId="2F5B6DFC" w14:textId="41778E21" w:rsidR="00883035" w:rsidRPr="0095375C" w:rsidRDefault="00883035" w:rsidP="00883035">
            <w:pPr>
              <w:jc w:val="center"/>
              <w:rPr>
                <w:sz w:val="18"/>
                <w:szCs w:val="18"/>
                <w:lang w:val="lt-LT"/>
              </w:rPr>
            </w:pPr>
            <w:r w:rsidRPr="0095375C">
              <w:rPr>
                <w:sz w:val="18"/>
                <w:szCs w:val="18"/>
                <w:lang w:val="lt-LT"/>
              </w:rPr>
              <w:t>metalinė</w:t>
            </w:r>
          </w:p>
        </w:tc>
      </w:tr>
      <w:tr w:rsidR="00883035" w:rsidRPr="0095375C" w14:paraId="491764D6" w14:textId="77777777" w:rsidTr="00A37740">
        <w:trPr>
          <w:trHeight w:val="20"/>
        </w:trPr>
        <w:tc>
          <w:tcPr>
            <w:tcW w:w="912" w:type="pct"/>
            <w:tcBorders>
              <w:top w:val="single" w:sz="4" w:space="0" w:color="auto"/>
              <w:left w:val="single" w:sz="4" w:space="0" w:color="auto"/>
              <w:bottom w:val="single" w:sz="4" w:space="0" w:color="auto"/>
              <w:right w:val="single" w:sz="4" w:space="0" w:color="auto"/>
            </w:tcBorders>
            <w:noWrap/>
            <w:vAlign w:val="center"/>
          </w:tcPr>
          <w:p w14:paraId="7E2B86DF" w14:textId="77777777" w:rsidR="00883035" w:rsidRPr="0095375C" w:rsidRDefault="00883035" w:rsidP="00883035">
            <w:pPr>
              <w:rPr>
                <w:b/>
                <w:sz w:val="16"/>
                <w:szCs w:val="16"/>
                <w:lang w:val="lt-LT"/>
              </w:rPr>
            </w:pPr>
            <w:r w:rsidRPr="0095375C">
              <w:rPr>
                <w:color w:val="BFBFBF"/>
                <w:sz w:val="16"/>
                <w:szCs w:val="16"/>
                <w:lang w:val="lt-LT"/>
              </w:rPr>
              <w:t>A.Mickevičiaus g.</w:t>
            </w:r>
          </w:p>
        </w:tc>
        <w:tc>
          <w:tcPr>
            <w:tcW w:w="1590" w:type="pct"/>
            <w:gridSpan w:val="2"/>
            <w:tcBorders>
              <w:top w:val="single" w:sz="4" w:space="0" w:color="auto"/>
              <w:left w:val="nil"/>
              <w:bottom w:val="single" w:sz="4" w:space="0" w:color="auto"/>
              <w:right w:val="single" w:sz="4" w:space="0" w:color="auto"/>
            </w:tcBorders>
            <w:vAlign w:val="center"/>
          </w:tcPr>
          <w:p w14:paraId="66E209B4" w14:textId="77777777" w:rsidR="00883035" w:rsidRPr="0095375C" w:rsidRDefault="00883035" w:rsidP="00883035">
            <w:pPr>
              <w:rPr>
                <w:sz w:val="18"/>
                <w:szCs w:val="18"/>
                <w:lang w:val="lt-LT"/>
              </w:rPr>
            </w:pPr>
            <w:r w:rsidRPr="0095375C">
              <w:rPr>
                <w:b/>
                <w:sz w:val="18"/>
                <w:szCs w:val="18"/>
                <w:lang w:val="lt-LT"/>
              </w:rPr>
              <w:t>Liepa mažalapė, 94</w:t>
            </w:r>
          </w:p>
        </w:tc>
        <w:tc>
          <w:tcPr>
            <w:tcW w:w="302" w:type="pct"/>
            <w:tcBorders>
              <w:top w:val="single" w:sz="4" w:space="0" w:color="auto"/>
              <w:left w:val="nil"/>
              <w:right w:val="single" w:sz="4" w:space="0" w:color="auto"/>
            </w:tcBorders>
            <w:vAlign w:val="center"/>
          </w:tcPr>
          <w:p w14:paraId="089B1F6D" w14:textId="1EBD4580" w:rsidR="00883035" w:rsidRPr="0095375C" w:rsidRDefault="00883035" w:rsidP="00883035">
            <w:pPr>
              <w:jc w:val="center"/>
              <w:rPr>
                <w:sz w:val="18"/>
                <w:szCs w:val="18"/>
                <w:lang w:val="lt-LT"/>
              </w:rPr>
            </w:pPr>
            <w:r w:rsidRPr="0095375C">
              <w:rPr>
                <w:color w:val="000000"/>
                <w:sz w:val="18"/>
                <w:szCs w:val="18"/>
                <w:lang w:val="lt-LT"/>
              </w:rPr>
              <w:t>37</w:t>
            </w:r>
          </w:p>
        </w:tc>
        <w:tc>
          <w:tcPr>
            <w:tcW w:w="302" w:type="pct"/>
            <w:tcBorders>
              <w:top w:val="single" w:sz="4" w:space="0" w:color="auto"/>
              <w:left w:val="single" w:sz="4" w:space="0" w:color="auto"/>
              <w:right w:val="single" w:sz="4" w:space="0" w:color="auto"/>
            </w:tcBorders>
            <w:vAlign w:val="center"/>
          </w:tcPr>
          <w:p w14:paraId="421154B1" w14:textId="5E2000D6" w:rsidR="00883035" w:rsidRPr="0095375C" w:rsidRDefault="00883035" w:rsidP="00883035">
            <w:pPr>
              <w:jc w:val="center"/>
              <w:rPr>
                <w:sz w:val="18"/>
                <w:szCs w:val="18"/>
                <w:lang w:val="lt-LT"/>
              </w:rPr>
            </w:pPr>
            <w:r w:rsidRPr="0095375C">
              <w:rPr>
                <w:color w:val="000000"/>
                <w:sz w:val="18"/>
                <w:szCs w:val="18"/>
                <w:lang w:val="lt-LT"/>
              </w:rPr>
              <w:t>31</w:t>
            </w:r>
          </w:p>
        </w:tc>
        <w:tc>
          <w:tcPr>
            <w:tcW w:w="304" w:type="pct"/>
            <w:tcBorders>
              <w:top w:val="single" w:sz="4" w:space="0" w:color="auto"/>
              <w:left w:val="single" w:sz="4" w:space="0" w:color="auto"/>
              <w:right w:val="single" w:sz="4" w:space="0" w:color="auto"/>
            </w:tcBorders>
            <w:vAlign w:val="center"/>
          </w:tcPr>
          <w:p w14:paraId="2DEAD7B4" w14:textId="0CCCFA92" w:rsidR="00883035" w:rsidRPr="0095375C" w:rsidRDefault="00883035" w:rsidP="00883035">
            <w:pPr>
              <w:jc w:val="center"/>
              <w:rPr>
                <w:sz w:val="18"/>
                <w:szCs w:val="18"/>
                <w:lang w:val="lt-LT"/>
              </w:rPr>
            </w:pPr>
            <w:r w:rsidRPr="0095375C">
              <w:rPr>
                <w:color w:val="000000"/>
                <w:sz w:val="18"/>
                <w:szCs w:val="18"/>
                <w:lang w:val="lt-LT"/>
              </w:rPr>
              <w:t>5</w:t>
            </w:r>
          </w:p>
        </w:tc>
        <w:tc>
          <w:tcPr>
            <w:tcW w:w="303" w:type="pct"/>
            <w:tcBorders>
              <w:top w:val="single" w:sz="4" w:space="0" w:color="auto"/>
              <w:left w:val="single" w:sz="4" w:space="0" w:color="auto"/>
              <w:right w:val="nil"/>
            </w:tcBorders>
            <w:vAlign w:val="center"/>
          </w:tcPr>
          <w:p w14:paraId="2561E038" w14:textId="2EB56AF0" w:rsidR="00883035" w:rsidRPr="0095375C" w:rsidRDefault="00883035" w:rsidP="00883035">
            <w:pPr>
              <w:jc w:val="center"/>
              <w:rPr>
                <w:sz w:val="18"/>
                <w:szCs w:val="18"/>
                <w:lang w:val="lt-LT"/>
              </w:rPr>
            </w:pPr>
            <w:r w:rsidRPr="0095375C">
              <w:rPr>
                <w:color w:val="000000"/>
                <w:sz w:val="18"/>
                <w:szCs w:val="18"/>
                <w:lang w:val="lt-LT"/>
              </w:rPr>
              <w:t>1</w:t>
            </w:r>
          </w:p>
        </w:tc>
        <w:tc>
          <w:tcPr>
            <w:tcW w:w="606" w:type="pct"/>
            <w:tcBorders>
              <w:top w:val="single" w:sz="4" w:space="0" w:color="auto"/>
              <w:left w:val="single" w:sz="4" w:space="0" w:color="auto"/>
              <w:right w:val="single" w:sz="4" w:space="0" w:color="auto"/>
            </w:tcBorders>
          </w:tcPr>
          <w:p w14:paraId="36E3974A" w14:textId="77777777" w:rsidR="00883035" w:rsidRPr="0095375C" w:rsidRDefault="00883035" w:rsidP="00883035">
            <w:pPr>
              <w:jc w:val="center"/>
              <w:rPr>
                <w:sz w:val="18"/>
                <w:szCs w:val="18"/>
                <w:lang w:val="lt-LT"/>
              </w:rPr>
            </w:pPr>
          </w:p>
        </w:tc>
        <w:tc>
          <w:tcPr>
            <w:tcW w:w="681" w:type="pct"/>
            <w:tcBorders>
              <w:left w:val="single" w:sz="4" w:space="0" w:color="auto"/>
              <w:right w:val="single" w:sz="4" w:space="0" w:color="auto"/>
            </w:tcBorders>
            <w:vAlign w:val="center"/>
          </w:tcPr>
          <w:p w14:paraId="542FCEA5" w14:textId="09F34D38" w:rsidR="00883035" w:rsidRPr="0095375C" w:rsidRDefault="00883035" w:rsidP="00883035">
            <w:pPr>
              <w:jc w:val="center"/>
              <w:rPr>
                <w:sz w:val="18"/>
                <w:szCs w:val="18"/>
                <w:lang w:val="lt-LT"/>
              </w:rPr>
            </w:pPr>
            <w:r w:rsidRPr="0095375C">
              <w:rPr>
                <w:sz w:val="18"/>
                <w:szCs w:val="18"/>
                <w:lang w:val="lt-LT"/>
              </w:rPr>
              <w:t>apsauga  /</w:t>
            </w:r>
          </w:p>
        </w:tc>
      </w:tr>
      <w:tr w:rsidR="00883035" w:rsidRPr="0095375C" w14:paraId="18B6673F" w14:textId="77777777" w:rsidTr="00A37740">
        <w:trPr>
          <w:trHeight w:val="20"/>
        </w:trPr>
        <w:tc>
          <w:tcPr>
            <w:tcW w:w="912" w:type="pct"/>
            <w:tcBorders>
              <w:top w:val="single" w:sz="4" w:space="0" w:color="auto"/>
              <w:left w:val="single" w:sz="4" w:space="0" w:color="auto"/>
              <w:bottom w:val="single" w:sz="4" w:space="0" w:color="auto"/>
              <w:right w:val="single" w:sz="4" w:space="0" w:color="auto"/>
            </w:tcBorders>
            <w:noWrap/>
            <w:vAlign w:val="center"/>
          </w:tcPr>
          <w:p w14:paraId="218437DE" w14:textId="77777777" w:rsidR="00883035" w:rsidRPr="0095375C" w:rsidRDefault="00883035" w:rsidP="00883035">
            <w:pPr>
              <w:rPr>
                <w:b/>
                <w:sz w:val="16"/>
                <w:szCs w:val="16"/>
                <w:lang w:val="lt-LT"/>
              </w:rPr>
            </w:pPr>
            <w:r w:rsidRPr="0095375C">
              <w:rPr>
                <w:color w:val="BFBFBF"/>
                <w:sz w:val="16"/>
                <w:szCs w:val="16"/>
                <w:lang w:val="lt-LT"/>
              </w:rPr>
              <w:t>A.Mickevičiaus g.</w:t>
            </w:r>
          </w:p>
        </w:tc>
        <w:tc>
          <w:tcPr>
            <w:tcW w:w="1060" w:type="pct"/>
            <w:tcBorders>
              <w:top w:val="single" w:sz="4" w:space="0" w:color="auto"/>
              <w:left w:val="nil"/>
              <w:bottom w:val="single" w:sz="4" w:space="0" w:color="auto"/>
              <w:right w:val="single" w:sz="4" w:space="0" w:color="auto"/>
            </w:tcBorders>
            <w:vAlign w:val="center"/>
          </w:tcPr>
          <w:p w14:paraId="685FF61F" w14:textId="77777777" w:rsidR="00883035" w:rsidRPr="0095375C" w:rsidRDefault="00883035" w:rsidP="00883035">
            <w:pPr>
              <w:ind w:firstLine="147"/>
              <w:rPr>
                <w:sz w:val="18"/>
                <w:szCs w:val="18"/>
                <w:lang w:val="lt-LT"/>
              </w:rPr>
            </w:pPr>
            <w:r w:rsidRPr="0095375C">
              <w:rPr>
                <w:sz w:val="18"/>
                <w:szCs w:val="18"/>
                <w:lang w:val="lt-LT"/>
              </w:rPr>
              <w:t>Defoliacija</w:t>
            </w:r>
          </w:p>
        </w:tc>
        <w:tc>
          <w:tcPr>
            <w:tcW w:w="530" w:type="pct"/>
            <w:tcBorders>
              <w:top w:val="single" w:sz="4" w:space="0" w:color="auto"/>
              <w:left w:val="nil"/>
              <w:bottom w:val="single" w:sz="4" w:space="0" w:color="auto"/>
              <w:right w:val="single" w:sz="4" w:space="0" w:color="auto"/>
            </w:tcBorders>
            <w:vAlign w:val="center"/>
          </w:tcPr>
          <w:p w14:paraId="4471DF20" w14:textId="77777777" w:rsidR="00883035" w:rsidRPr="0095375C" w:rsidRDefault="00883035" w:rsidP="00883035">
            <w:pPr>
              <w:jc w:val="center"/>
              <w:rPr>
                <w:sz w:val="18"/>
                <w:szCs w:val="18"/>
                <w:lang w:val="lt-LT"/>
              </w:rPr>
            </w:pPr>
            <w:r w:rsidRPr="0095375C">
              <w:rPr>
                <w:sz w:val="18"/>
                <w:szCs w:val="18"/>
                <w:lang w:val="lt-LT"/>
              </w:rPr>
              <w:t>0,29±0,06</w:t>
            </w:r>
          </w:p>
        </w:tc>
        <w:tc>
          <w:tcPr>
            <w:tcW w:w="302" w:type="pct"/>
            <w:tcBorders>
              <w:left w:val="nil"/>
              <w:right w:val="single" w:sz="4" w:space="0" w:color="auto"/>
            </w:tcBorders>
          </w:tcPr>
          <w:p w14:paraId="5F899CA0" w14:textId="77777777" w:rsidR="00883035" w:rsidRPr="0095375C" w:rsidRDefault="00883035" w:rsidP="00883035">
            <w:pPr>
              <w:jc w:val="center"/>
              <w:rPr>
                <w:sz w:val="18"/>
                <w:szCs w:val="18"/>
                <w:lang w:val="lt-LT"/>
              </w:rPr>
            </w:pPr>
          </w:p>
        </w:tc>
        <w:tc>
          <w:tcPr>
            <w:tcW w:w="302" w:type="pct"/>
            <w:tcBorders>
              <w:left w:val="single" w:sz="4" w:space="0" w:color="auto"/>
              <w:right w:val="single" w:sz="4" w:space="0" w:color="auto"/>
            </w:tcBorders>
          </w:tcPr>
          <w:p w14:paraId="3D4A8356" w14:textId="77777777" w:rsidR="00883035" w:rsidRPr="0095375C" w:rsidRDefault="00883035" w:rsidP="00883035">
            <w:pPr>
              <w:jc w:val="center"/>
              <w:rPr>
                <w:sz w:val="18"/>
                <w:szCs w:val="18"/>
                <w:lang w:val="lt-LT"/>
              </w:rPr>
            </w:pPr>
          </w:p>
        </w:tc>
        <w:tc>
          <w:tcPr>
            <w:tcW w:w="304" w:type="pct"/>
            <w:tcBorders>
              <w:left w:val="single" w:sz="4" w:space="0" w:color="auto"/>
              <w:right w:val="single" w:sz="4" w:space="0" w:color="auto"/>
            </w:tcBorders>
          </w:tcPr>
          <w:p w14:paraId="6E9D5295" w14:textId="77777777" w:rsidR="00883035" w:rsidRPr="0095375C" w:rsidRDefault="00883035" w:rsidP="00883035">
            <w:pPr>
              <w:jc w:val="center"/>
              <w:rPr>
                <w:sz w:val="18"/>
                <w:szCs w:val="18"/>
                <w:lang w:val="lt-LT"/>
              </w:rPr>
            </w:pPr>
          </w:p>
        </w:tc>
        <w:tc>
          <w:tcPr>
            <w:tcW w:w="303" w:type="pct"/>
            <w:tcBorders>
              <w:left w:val="single" w:sz="4" w:space="0" w:color="auto"/>
              <w:right w:val="nil"/>
            </w:tcBorders>
          </w:tcPr>
          <w:p w14:paraId="2475FDE4" w14:textId="77777777" w:rsidR="00883035" w:rsidRPr="0095375C" w:rsidRDefault="00883035" w:rsidP="00883035">
            <w:pPr>
              <w:jc w:val="center"/>
              <w:rPr>
                <w:sz w:val="18"/>
                <w:szCs w:val="18"/>
                <w:lang w:val="lt-LT"/>
              </w:rPr>
            </w:pPr>
          </w:p>
        </w:tc>
        <w:tc>
          <w:tcPr>
            <w:tcW w:w="606" w:type="pct"/>
            <w:tcBorders>
              <w:left w:val="single" w:sz="4" w:space="0" w:color="auto"/>
              <w:right w:val="single" w:sz="4" w:space="0" w:color="auto"/>
            </w:tcBorders>
          </w:tcPr>
          <w:p w14:paraId="5D99CCB2" w14:textId="77777777" w:rsidR="00883035" w:rsidRPr="0095375C" w:rsidRDefault="00883035" w:rsidP="00883035">
            <w:pPr>
              <w:jc w:val="center"/>
              <w:rPr>
                <w:sz w:val="18"/>
                <w:szCs w:val="18"/>
                <w:lang w:val="lt-LT"/>
              </w:rPr>
            </w:pPr>
          </w:p>
        </w:tc>
        <w:tc>
          <w:tcPr>
            <w:tcW w:w="681" w:type="pct"/>
            <w:tcBorders>
              <w:left w:val="single" w:sz="4" w:space="0" w:color="auto"/>
              <w:right w:val="single" w:sz="4" w:space="0" w:color="auto"/>
            </w:tcBorders>
            <w:vAlign w:val="center"/>
          </w:tcPr>
          <w:p w14:paraId="704EC3B2" w14:textId="17E22D1D" w:rsidR="00883035" w:rsidRPr="0095375C" w:rsidRDefault="00883035" w:rsidP="00883035">
            <w:pPr>
              <w:jc w:val="center"/>
              <w:rPr>
                <w:sz w:val="18"/>
                <w:szCs w:val="18"/>
                <w:lang w:val="lt-LT"/>
              </w:rPr>
            </w:pPr>
            <w:r w:rsidRPr="0095375C">
              <w:rPr>
                <w:sz w:val="18"/>
                <w:szCs w:val="18"/>
                <w:lang w:val="lt-LT"/>
              </w:rPr>
              <w:t xml:space="preserve">0 </w:t>
            </w:r>
            <w:r w:rsidRPr="0095375C">
              <w:rPr>
                <w:color w:val="000000"/>
                <w:sz w:val="18"/>
                <w:szCs w:val="18"/>
                <w:lang w:val="lt-LT"/>
              </w:rPr>
              <w:t>%</w:t>
            </w:r>
          </w:p>
        </w:tc>
      </w:tr>
      <w:tr w:rsidR="00883035" w:rsidRPr="0095375C" w14:paraId="549A5D4D" w14:textId="77777777" w:rsidTr="00A37740">
        <w:trPr>
          <w:trHeight w:val="20"/>
        </w:trPr>
        <w:tc>
          <w:tcPr>
            <w:tcW w:w="912" w:type="pct"/>
            <w:tcBorders>
              <w:top w:val="single" w:sz="4" w:space="0" w:color="auto"/>
              <w:left w:val="single" w:sz="4" w:space="0" w:color="auto"/>
              <w:bottom w:val="single" w:sz="4" w:space="0" w:color="auto"/>
              <w:right w:val="single" w:sz="4" w:space="0" w:color="auto"/>
            </w:tcBorders>
            <w:noWrap/>
            <w:vAlign w:val="center"/>
          </w:tcPr>
          <w:p w14:paraId="28A39ECD" w14:textId="77777777" w:rsidR="00883035" w:rsidRPr="0095375C" w:rsidRDefault="00883035" w:rsidP="00883035">
            <w:pPr>
              <w:rPr>
                <w:b/>
                <w:sz w:val="16"/>
                <w:szCs w:val="16"/>
                <w:lang w:val="lt-LT"/>
              </w:rPr>
            </w:pPr>
            <w:r w:rsidRPr="0095375C">
              <w:rPr>
                <w:color w:val="BFBFBF"/>
                <w:sz w:val="16"/>
                <w:szCs w:val="16"/>
                <w:lang w:val="lt-LT"/>
              </w:rPr>
              <w:t>A.Mickevičiaus g.</w:t>
            </w:r>
          </w:p>
        </w:tc>
        <w:tc>
          <w:tcPr>
            <w:tcW w:w="1060" w:type="pct"/>
            <w:tcBorders>
              <w:top w:val="single" w:sz="4" w:space="0" w:color="auto"/>
              <w:left w:val="nil"/>
              <w:bottom w:val="single" w:sz="4" w:space="0" w:color="auto"/>
              <w:right w:val="single" w:sz="4" w:space="0" w:color="auto"/>
            </w:tcBorders>
            <w:vAlign w:val="center"/>
          </w:tcPr>
          <w:p w14:paraId="280FD9D1" w14:textId="0BB110D9" w:rsidR="00883035" w:rsidRPr="0095375C" w:rsidRDefault="00883035" w:rsidP="00883035">
            <w:pPr>
              <w:ind w:firstLine="147"/>
              <w:rPr>
                <w:sz w:val="18"/>
                <w:szCs w:val="18"/>
                <w:lang w:val="lt-LT"/>
              </w:rPr>
            </w:pPr>
            <w:r w:rsidRPr="0095375C">
              <w:rPr>
                <w:sz w:val="18"/>
                <w:szCs w:val="18"/>
                <w:lang w:val="lt-LT"/>
              </w:rPr>
              <w:t>Kenkėjai [1,2,3,4,5]</w:t>
            </w:r>
          </w:p>
        </w:tc>
        <w:tc>
          <w:tcPr>
            <w:tcW w:w="530" w:type="pct"/>
            <w:tcBorders>
              <w:top w:val="single" w:sz="4" w:space="0" w:color="auto"/>
              <w:left w:val="nil"/>
              <w:bottom w:val="single" w:sz="4" w:space="0" w:color="auto"/>
              <w:right w:val="single" w:sz="4" w:space="0" w:color="auto"/>
            </w:tcBorders>
            <w:vAlign w:val="center"/>
          </w:tcPr>
          <w:p w14:paraId="0323FB60" w14:textId="77777777" w:rsidR="00883035" w:rsidRPr="0095375C" w:rsidRDefault="00883035" w:rsidP="00883035">
            <w:pPr>
              <w:jc w:val="center"/>
              <w:rPr>
                <w:sz w:val="18"/>
                <w:szCs w:val="18"/>
                <w:lang w:val="lt-LT"/>
              </w:rPr>
            </w:pPr>
            <w:r w:rsidRPr="0095375C">
              <w:rPr>
                <w:sz w:val="18"/>
                <w:szCs w:val="18"/>
                <w:lang w:val="lt-LT"/>
              </w:rPr>
              <w:t>0,21±0,05</w:t>
            </w:r>
          </w:p>
        </w:tc>
        <w:tc>
          <w:tcPr>
            <w:tcW w:w="302" w:type="pct"/>
            <w:tcBorders>
              <w:left w:val="nil"/>
              <w:right w:val="single" w:sz="4" w:space="0" w:color="auto"/>
            </w:tcBorders>
          </w:tcPr>
          <w:p w14:paraId="166F3A30" w14:textId="77777777" w:rsidR="00883035" w:rsidRPr="0095375C" w:rsidRDefault="00883035" w:rsidP="00883035">
            <w:pPr>
              <w:jc w:val="center"/>
              <w:rPr>
                <w:sz w:val="18"/>
                <w:szCs w:val="18"/>
                <w:lang w:val="lt-LT"/>
              </w:rPr>
            </w:pPr>
          </w:p>
        </w:tc>
        <w:tc>
          <w:tcPr>
            <w:tcW w:w="302" w:type="pct"/>
            <w:tcBorders>
              <w:left w:val="single" w:sz="4" w:space="0" w:color="auto"/>
              <w:right w:val="single" w:sz="4" w:space="0" w:color="auto"/>
            </w:tcBorders>
          </w:tcPr>
          <w:p w14:paraId="441812A4" w14:textId="77777777" w:rsidR="00883035" w:rsidRPr="0095375C" w:rsidRDefault="00883035" w:rsidP="00883035">
            <w:pPr>
              <w:jc w:val="center"/>
              <w:rPr>
                <w:sz w:val="18"/>
                <w:szCs w:val="18"/>
                <w:lang w:val="lt-LT"/>
              </w:rPr>
            </w:pPr>
          </w:p>
        </w:tc>
        <w:tc>
          <w:tcPr>
            <w:tcW w:w="304" w:type="pct"/>
            <w:tcBorders>
              <w:left w:val="single" w:sz="4" w:space="0" w:color="auto"/>
              <w:right w:val="single" w:sz="4" w:space="0" w:color="auto"/>
            </w:tcBorders>
          </w:tcPr>
          <w:p w14:paraId="6A8FE7D4" w14:textId="77777777" w:rsidR="00883035" w:rsidRPr="0095375C" w:rsidRDefault="00883035" w:rsidP="00883035">
            <w:pPr>
              <w:jc w:val="center"/>
              <w:rPr>
                <w:sz w:val="18"/>
                <w:szCs w:val="18"/>
                <w:lang w:val="lt-LT"/>
              </w:rPr>
            </w:pPr>
          </w:p>
        </w:tc>
        <w:tc>
          <w:tcPr>
            <w:tcW w:w="303" w:type="pct"/>
            <w:tcBorders>
              <w:left w:val="single" w:sz="4" w:space="0" w:color="auto"/>
              <w:right w:val="nil"/>
            </w:tcBorders>
          </w:tcPr>
          <w:p w14:paraId="2DBDB072" w14:textId="77777777" w:rsidR="00883035" w:rsidRPr="0095375C" w:rsidRDefault="00883035" w:rsidP="00883035">
            <w:pPr>
              <w:jc w:val="center"/>
              <w:rPr>
                <w:sz w:val="18"/>
                <w:szCs w:val="18"/>
                <w:lang w:val="lt-LT"/>
              </w:rPr>
            </w:pPr>
          </w:p>
        </w:tc>
        <w:tc>
          <w:tcPr>
            <w:tcW w:w="606" w:type="pct"/>
            <w:tcBorders>
              <w:left w:val="single" w:sz="4" w:space="0" w:color="auto"/>
              <w:right w:val="single" w:sz="4" w:space="0" w:color="auto"/>
            </w:tcBorders>
          </w:tcPr>
          <w:p w14:paraId="6126C5A0" w14:textId="77777777" w:rsidR="00883035" w:rsidRPr="0095375C" w:rsidRDefault="00883035" w:rsidP="00883035">
            <w:pPr>
              <w:jc w:val="center"/>
              <w:rPr>
                <w:sz w:val="18"/>
                <w:szCs w:val="18"/>
                <w:lang w:val="lt-LT"/>
              </w:rPr>
            </w:pPr>
          </w:p>
        </w:tc>
        <w:tc>
          <w:tcPr>
            <w:tcW w:w="681" w:type="pct"/>
            <w:tcBorders>
              <w:left w:val="single" w:sz="4" w:space="0" w:color="auto"/>
              <w:right w:val="single" w:sz="4" w:space="0" w:color="auto"/>
            </w:tcBorders>
            <w:vAlign w:val="center"/>
          </w:tcPr>
          <w:p w14:paraId="27787E84" w14:textId="77777777" w:rsidR="00883035" w:rsidRPr="0095375C" w:rsidRDefault="00883035" w:rsidP="00883035">
            <w:pPr>
              <w:jc w:val="center"/>
              <w:rPr>
                <w:sz w:val="18"/>
                <w:szCs w:val="18"/>
                <w:lang w:val="lt-LT"/>
              </w:rPr>
            </w:pPr>
          </w:p>
        </w:tc>
      </w:tr>
      <w:tr w:rsidR="00883035" w:rsidRPr="0095375C" w14:paraId="6DF0E13C" w14:textId="77777777" w:rsidTr="00A37740">
        <w:trPr>
          <w:trHeight w:val="20"/>
        </w:trPr>
        <w:tc>
          <w:tcPr>
            <w:tcW w:w="912" w:type="pct"/>
            <w:tcBorders>
              <w:top w:val="single" w:sz="4" w:space="0" w:color="auto"/>
              <w:left w:val="single" w:sz="4" w:space="0" w:color="auto"/>
              <w:bottom w:val="single" w:sz="4" w:space="0" w:color="auto"/>
              <w:right w:val="single" w:sz="4" w:space="0" w:color="auto"/>
            </w:tcBorders>
            <w:noWrap/>
            <w:vAlign w:val="center"/>
          </w:tcPr>
          <w:p w14:paraId="40FA3A86" w14:textId="77777777" w:rsidR="00883035" w:rsidRPr="0095375C" w:rsidRDefault="00883035" w:rsidP="00883035">
            <w:pPr>
              <w:rPr>
                <w:b/>
                <w:sz w:val="16"/>
                <w:szCs w:val="16"/>
                <w:lang w:val="lt-LT"/>
              </w:rPr>
            </w:pPr>
            <w:r w:rsidRPr="0095375C">
              <w:rPr>
                <w:color w:val="BFBFBF"/>
                <w:sz w:val="16"/>
                <w:szCs w:val="16"/>
                <w:lang w:val="lt-LT"/>
              </w:rPr>
              <w:t>A.Mickevičiaus g.</w:t>
            </w:r>
          </w:p>
        </w:tc>
        <w:tc>
          <w:tcPr>
            <w:tcW w:w="1060" w:type="pct"/>
            <w:tcBorders>
              <w:top w:val="single" w:sz="4" w:space="0" w:color="auto"/>
              <w:left w:val="nil"/>
              <w:bottom w:val="single" w:sz="4" w:space="0" w:color="auto"/>
              <w:right w:val="single" w:sz="4" w:space="0" w:color="auto"/>
            </w:tcBorders>
            <w:vAlign w:val="center"/>
          </w:tcPr>
          <w:p w14:paraId="5AA40191" w14:textId="77777777" w:rsidR="00883035" w:rsidRPr="0095375C" w:rsidRDefault="00883035" w:rsidP="00883035">
            <w:pPr>
              <w:ind w:firstLine="147"/>
              <w:rPr>
                <w:sz w:val="18"/>
                <w:szCs w:val="18"/>
                <w:lang w:val="lt-LT"/>
              </w:rPr>
            </w:pPr>
            <w:r w:rsidRPr="0095375C">
              <w:rPr>
                <w:sz w:val="18"/>
                <w:szCs w:val="18"/>
                <w:lang w:val="lt-LT"/>
              </w:rPr>
              <w:t>Kamieno pažeidimai</w:t>
            </w:r>
          </w:p>
        </w:tc>
        <w:tc>
          <w:tcPr>
            <w:tcW w:w="530" w:type="pct"/>
            <w:tcBorders>
              <w:top w:val="single" w:sz="4" w:space="0" w:color="auto"/>
              <w:left w:val="nil"/>
              <w:bottom w:val="single" w:sz="4" w:space="0" w:color="auto"/>
              <w:right w:val="single" w:sz="4" w:space="0" w:color="auto"/>
            </w:tcBorders>
            <w:vAlign w:val="center"/>
          </w:tcPr>
          <w:p w14:paraId="60DCFE2D" w14:textId="77777777" w:rsidR="00883035" w:rsidRPr="0095375C" w:rsidRDefault="00883035" w:rsidP="00883035">
            <w:pPr>
              <w:jc w:val="center"/>
              <w:rPr>
                <w:sz w:val="18"/>
                <w:szCs w:val="18"/>
                <w:lang w:val="lt-LT"/>
              </w:rPr>
            </w:pPr>
            <w:r w:rsidRPr="0095375C">
              <w:rPr>
                <w:sz w:val="18"/>
                <w:szCs w:val="18"/>
                <w:lang w:val="lt-LT"/>
              </w:rPr>
              <w:t>0,07±0,04</w:t>
            </w:r>
          </w:p>
        </w:tc>
        <w:tc>
          <w:tcPr>
            <w:tcW w:w="302" w:type="pct"/>
            <w:tcBorders>
              <w:left w:val="nil"/>
              <w:right w:val="single" w:sz="4" w:space="0" w:color="auto"/>
            </w:tcBorders>
          </w:tcPr>
          <w:p w14:paraId="190FF0C6" w14:textId="77777777" w:rsidR="00883035" w:rsidRPr="0095375C" w:rsidRDefault="00883035" w:rsidP="00883035">
            <w:pPr>
              <w:jc w:val="center"/>
              <w:rPr>
                <w:sz w:val="18"/>
                <w:szCs w:val="18"/>
                <w:lang w:val="lt-LT"/>
              </w:rPr>
            </w:pPr>
          </w:p>
        </w:tc>
        <w:tc>
          <w:tcPr>
            <w:tcW w:w="302" w:type="pct"/>
            <w:tcBorders>
              <w:left w:val="single" w:sz="4" w:space="0" w:color="auto"/>
              <w:right w:val="single" w:sz="4" w:space="0" w:color="auto"/>
            </w:tcBorders>
          </w:tcPr>
          <w:p w14:paraId="1394890A" w14:textId="77777777" w:rsidR="00883035" w:rsidRPr="0095375C" w:rsidRDefault="00883035" w:rsidP="00883035">
            <w:pPr>
              <w:jc w:val="center"/>
              <w:rPr>
                <w:sz w:val="18"/>
                <w:szCs w:val="18"/>
                <w:lang w:val="lt-LT"/>
              </w:rPr>
            </w:pPr>
          </w:p>
        </w:tc>
        <w:tc>
          <w:tcPr>
            <w:tcW w:w="304" w:type="pct"/>
            <w:tcBorders>
              <w:left w:val="single" w:sz="4" w:space="0" w:color="auto"/>
              <w:right w:val="single" w:sz="4" w:space="0" w:color="auto"/>
            </w:tcBorders>
          </w:tcPr>
          <w:p w14:paraId="445A0572" w14:textId="77777777" w:rsidR="00883035" w:rsidRPr="0095375C" w:rsidRDefault="00883035" w:rsidP="00883035">
            <w:pPr>
              <w:jc w:val="center"/>
              <w:rPr>
                <w:sz w:val="18"/>
                <w:szCs w:val="18"/>
                <w:lang w:val="lt-LT"/>
              </w:rPr>
            </w:pPr>
          </w:p>
        </w:tc>
        <w:tc>
          <w:tcPr>
            <w:tcW w:w="303" w:type="pct"/>
            <w:tcBorders>
              <w:left w:val="single" w:sz="4" w:space="0" w:color="auto"/>
              <w:right w:val="nil"/>
            </w:tcBorders>
          </w:tcPr>
          <w:p w14:paraId="4C8FC4D3" w14:textId="77777777" w:rsidR="00883035" w:rsidRPr="0095375C" w:rsidRDefault="00883035" w:rsidP="00883035">
            <w:pPr>
              <w:jc w:val="center"/>
              <w:rPr>
                <w:sz w:val="18"/>
                <w:szCs w:val="18"/>
                <w:lang w:val="lt-LT"/>
              </w:rPr>
            </w:pPr>
          </w:p>
        </w:tc>
        <w:tc>
          <w:tcPr>
            <w:tcW w:w="606" w:type="pct"/>
            <w:tcBorders>
              <w:left w:val="single" w:sz="4" w:space="0" w:color="auto"/>
              <w:right w:val="single" w:sz="4" w:space="0" w:color="auto"/>
            </w:tcBorders>
          </w:tcPr>
          <w:p w14:paraId="427EA765" w14:textId="77777777" w:rsidR="00883035" w:rsidRPr="0095375C" w:rsidRDefault="00883035" w:rsidP="00883035">
            <w:pPr>
              <w:jc w:val="center"/>
              <w:rPr>
                <w:sz w:val="18"/>
                <w:szCs w:val="18"/>
                <w:lang w:val="lt-LT"/>
              </w:rPr>
            </w:pPr>
          </w:p>
        </w:tc>
        <w:tc>
          <w:tcPr>
            <w:tcW w:w="681" w:type="pct"/>
            <w:tcBorders>
              <w:left w:val="single" w:sz="4" w:space="0" w:color="auto"/>
              <w:right w:val="single" w:sz="4" w:space="0" w:color="auto"/>
            </w:tcBorders>
            <w:vAlign w:val="center"/>
          </w:tcPr>
          <w:p w14:paraId="0FE8B83E" w14:textId="77777777" w:rsidR="00883035" w:rsidRPr="0095375C" w:rsidRDefault="00883035" w:rsidP="00883035">
            <w:pPr>
              <w:jc w:val="center"/>
              <w:rPr>
                <w:sz w:val="18"/>
                <w:szCs w:val="18"/>
                <w:lang w:val="lt-LT"/>
              </w:rPr>
            </w:pPr>
          </w:p>
        </w:tc>
      </w:tr>
      <w:tr w:rsidR="00883035" w:rsidRPr="0095375C" w14:paraId="60097ABD" w14:textId="77777777" w:rsidTr="00A37740">
        <w:trPr>
          <w:trHeight w:val="20"/>
        </w:trPr>
        <w:tc>
          <w:tcPr>
            <w:tcW w:w="912" w:type="pct"/>
            <w:tcBorders>
              <w:top w:val="single" w:sz="4" w:space="0" w:color="auto"/>
              <w:left w:val="single" w:sz="4" w:space="0" w:color="auto"/>
              <w:bottom w:val="single" w:sz="4" w:space="0" w:color="auto"/>
              <w:right w:val="single" w:sz="4" w:space="0" w:color="auto"/>
            </w:tcBorders>
            <w:noWrap/>
            <w:vAlign w:val="center"/>
          </w:tcPr>
          <w:p w14:paraId="4CFDBC46" w14:textId="77777777" w:rsidR="00883035" w:rsidRPr="0095375C" w:rsidRDefault="00883035" w:rsidP="00883035">
            <w:pPr>
              <w:rPr>
                <w:b/>
                <w:sz w:val="16"/>
                <w:szCs w:val="16"/>
                <w:lang w:val="lt-LT"/>
              </w:rPr>
            </w:pPr>
            <w:r w:rsidRPr="0095375C">
              <w:rPr>
                <w:color w:val="BFBFBF"/>
                <w:sz w:val="16"/>
                <w:szCs w:val="16"/>
                <w:lang w:val="lt-LT"/>
              </w:rPr>
              <w:t>A.Mickevičiaus g.</w:t>
            </w:r>
          </w:p>
        </w:tc>
        <w:tc>
          <w:tcPr>
            <w:tcW w:w="1060" w:type="pct"/>
            <w:tcBorders>
              <w:top w:val="single" w:sz="4" w:space="0" w:color="auto"/>
              <w:left w:val="nil"/>
              <w:bottom w:val="single" w:sz="4" w:space="0" w:color="auto"/>
              <w:right w:val="single" w:sz="4" w:space="0" w:color="auto"/>
            </w:tcBorders>
            <w:vAlign w:val="center"/>
          </w:tcPr>
          <w:p w14:paraId="3D2C9E79" w14:textId="77777777" w:rsidR="00883035" w:rsidRPr="0095375C" w:rsidRDefault="00883035" w:rsidP="00883035">
            <w:pPr>
              <w:ind w:firstLine="147"/>
              <w:rPr>
                <w:sz w:val="18"/>
                <w:szCs w:val="18"/>
                <w:lang w:val="lt-LT"/>
              </w:rPr>
            </w:pPr>
            <w:r w:rsidRPr="0095375C">
              <w:rPr>
                <w:sz w:val="18"/>
                <w:szCs w:val="18"/>
                <w:lang w:val="lt-LT"/>
              </w:rPr>
              <w:t>Sausos šakos</w:t>
            </w:r>
          </w:p>
        </w:tc>
        <w:tc>
          <w:tcPr>
            <w:tcW w:w="530" w:type="pct"/>
            <w:tcBorders>
              <w:top w:val="single" w:sz="4" w:space="0" w:color="auto"/>
              <w:left w:val="nil"/>
              <w:bottom w:val="single" w:sz="4" w:space="0" w:color="auto"/>
              <w:right w:val="single" w:sz="4" w:space="0" w:color="auto"/>
            </w:tcBorders>
            <w:vAlign w:val="center"/>
          </w:tcPr>
          <w:p w14:paraId="73C86803" w14:textId="77777777" w:rsidR="00883035" w:rsidRPr="0095375C" w:rsidRDefault="00883035" w:rsidP="00883035">
            <w:pPr>
              <w:jc w:val="center"/>
              <w:rPr>
                <w:sz w:val="18"/>
                <w:szCs w:val="18"/>
                <w:lang w:val="lt-LT"/>
              </w:rPr>
            </w:pPr>
            <w:r w:rsidRPr="0095375C">
              <w:rPr>
                <w:sz w:val="18"/>
                <w:szCs w:val="18"/>
                <w:lang w:val="lt-LT"/>
              </w:rPr>
              <w:t>0,02±0,01</w:t>
            </w:r>
          </w:p>
        </w:tc>
        <w:tc>
          <w:tcPr>
            <w:tcW w:w="302" w:type="pct"/>
            <w:tcBorders>
              <w:left w:val="nil"/>
              <w:bottom w:val="single" w:sz="4" w:space="0" w:color="auto"/>
              <w:right w:val="single" w:sz="4" w:space="0" w:color="auto"/>
            </w:tcBorders>
          </w:tcPr>
          <w:p w14:paraId="6A4B360B" w14:textId="77777777" w:rsidR="00883035" w:rsidRPr="0095375C" w:rsidRDefault="00883035" w:rsidP="00883035">
            <w:pPr>
              <w:jc w:val="center"/>
              <w:rPr>
                <w:sz w:val="18"/>
                <w:szCs w:val="18"/>
                <w:lang w:val="lt-LT"/>
              </w:rPr>
            </w:pPr>
          </w:p>
        </w:tc>
        <w:tc>
          <w:tcPr>
            <w:tcW w:w="302" w:type="pct"/>
            <w:tcBorders>
              <w:left w:val="single" w:sz="4" w:space="0" w:color="auto"/>
              <w:bottom w:val="single" w:sz="4" w:space="0" w:color="auto"/>
              <w:right w:val="single" w:sz="4" w:space="0" w:color="auto"/>
            </w:tcBorders>
          </w:tcPr>
          <w:p w14:paraId="6265470B" w14:textId="77777777" w:rsidR="00883035" w:rsidRPr="0095375C" w:rsidRDefault="00883035" w:rsidP="00883035">
            <w:pPr>
              <w:jc w:val="center"/>
              <w:rPr>
                <w:sz w:val="18"/>
                <w:szCs w:val="18"/>
                <w:lang w:val="lt-LT"/>
              </w:rPr>
            </w:pPr>
          </w:p>
        </w:tc>
        <w:tc>
          <w:tcPr>
            <w:tcW w:w="304" w:type="pct"/>
            <w:tcBorders>
              <w:left w:val="single" w:sz="4" w:space="0" w:color="auto"/>
              <w:bottom w:val="single" w:sz="4" w:space="0" w:color="auto"/>
              <w:right w:val="single" w:sz="4" w:space="0" w:color="auto"/>
            </w:tcBorders>
          </w:tcPr>
          <w:p w14:paraId="62636548" w14:textId="77777777" w:rsidR="00883035" w:rsidRPr="0095375C" w:rsidRDefault="00883035" w:rsidP="00883035">
            <w:pPr>
              <w:jc w:val="center"/>
              <w:rPr>
                <w:sz w:val="18"/>
                <w:szCs w:val="18"/>
                <w:lang w:val="lt-LT"/>
              </w:rPr>
            </w:pPr>
          </w:p>
        </w:tc>
        <w:tc>
          <w:tcPr>
            <w:tcW w:w="303" w:type="pct"/>
            <w:tcBorders>
              <w:left w:val="single" w:sz="4" w:space="0" w:color="auto"/>
              <w:bottom w:val="single" w:sz="4" w:space="0" w:color="auto"/>
              <w:right w:val="nil"/>
            </w:tcBorders>
          </w:tcPr>
          <w:p w14:paraId="1A3177C4" w14:textId="77777777" w:rsidR="00883035" w:rsidRPr="0095375C" w:rsidRDefault="00883035" w:rsidP="00883035">
            <w:pPr>
              <w:jc w:val="center"/>
              <w:rPr>
                <w:sz w:val="18"/>
                <w:szCs w:val="18"/>
                <w:lang w:val="lt-LT"/>
              </w:rPr>
            </w:pPr>
          </w:p>
        </w:tc>
        <w:tc>
          <w:tcPr>
            <w:tcW w:w="606" w:type="pct"/>
            <w:tcBorders>
              <w:left w:val="single" w:sz="4" w:space="0" w:color="auto"/>
              <w:bottom w:val="single" w:sz="4" w:space="0" w:color="auto"/>
              <w:right w:val="single" w:sz="4" w:space="0" w:color="auto"/>
            </w:tcBorders>
          </w:tcPr>
          <w:p w14:paraId="76CC504C" w14:textId="77777777" w:rsidR="00883035" w:rsidRPr="0095375C" w:rsidRDefault="00883035" w:rsidP="00883035">
            <w:pPr>
              <w:jc w:val="center"/>
              <w:rPr>
                <w:sz w:val="18"/>
                <w:szCs w:val="18"/>
                <w:lang w:val="lt-LT"/>
              </w:rPr>
            </w:pPr>
          </w:p>
        </w:tc>
        <w:tc>
          <w:tcPr>
            <w:tcW w:w="681" w:type="pct"/>
            <w:tcBorders>
              <w:left w:val="single" w:sz="4" w:space="0" w:color="auto"/>
              <w:bottom w:val="single" w:sz="4" w:space="0" w:color="auto"/>
              <w:right w:val="single" w:sz="4" w:space="0" w:color="auto"/>
            </w:tcBorders>
            <w:vAlign w:val="center"/>
          </w:tcPr>
          <w:p w14:paraId="1731795C" w14:textId="77777777" w:rsidR="00883035" w:rsidRPr="0095375C" w:rsidRDefault="00883035" w:rsidP="00883035">
            <w:pPr>
              <w:jc w:val="center"/>
              <w:rPr>
                <w:sz w:val="18"/>
                <w:szCs w:val="18"/>
                <w:lang w:val="lt-LT"/>
              </w:rPr>
            </w:pPr>
          </w:p>
        </w:tc>
      </w:tr>
      <w:tr w:rsidR="00883035" w:rsidRPr="0095375C" w14:paraId="3D0DC214" w14:textId="77777777" w:rsidTr="00A37740">
        <w:trPr>
          <w:trHeight w:val="20"/>
        </w:trPr>
        <w:tc>
          <w:tcPr>
            <w:tcW w:w="912" w:type="pct"/>
            <w:tcBorders>
              <w:top w:val="single" w:sz="4" w:space="0" w:color="auto"/>
              <w:left w:val="single" w:sz="4" w:space="0" w:color="auto"/>
              <w:bottom w:val="single" w:sz="4" w:space="0" w:color="auto"/>
              <w:right w:val="single" w:sz="4" w:space="0" w:color="auto"/>
            </w:tcBorders>
            <w:noWrap/>
            <w:vAlign w:val="center"/>
          </w:tcPr>
          <w:p w14:paraId="66B686F7" w14:textId="77777777" w:rsidR="00883035" w:rsidRPr="0095375C" w:rsidRDefault="00883035" w:rsidP="00883035">
            <w:pPr>
              <w:rPr>
                <w:b/>
                <w:sz w:val="16"/>
                <w:szCs w:val="16"/>
                <w:lang w:val="lt-LT"/>
              </w:rPr>
            </w:pPr>
            <w:r w:rsidRPr="0095375C">
              <w:rPr>
                <w:b/>
                <w:sz w:val="16"/>
                <w:szCs w:val="16"/>
                <w:lang w:val="lt-LT"/>
              </w:rPr>
              <w:t>S.Moniuškos g.</w:t>
            </w:r>
          </w:p>
        </w:tc>
        <w:tc>
          <w:tcPr>
            <w:tcW w:w="1590" w:type="pct"/>
            <w:gridSpan w:val="2"/>
            <w:tcBorders>
              <w:top w:val="single" w:sz="4" w:space="0" w:color="auto"/>
              <w:left w:val="nil"/>
              <w:bottom w:val="single" w:sz="4" w:space="0" w:color="auto"/>
              <w:right w:val="single" w:sz="4" w:space="0" w:color="auto"/>
            </w:tcBorders>
            <w:vAlign w:val="center"/>
          </w:tcPr>
          <w:p w14:paraId="03649790" w14:textId="5755EA56" w:rsidR="00883035" w:rsidRPr="0095375C" w:rsidRDefault="00883035" w:rsidP="00883035">
            <w:pPr>
              <w:rPr>
                <w:sz w:val="18"/>
                <w:szCs w:val="18"/>
                <w:lang w:val="lt-LT"/>
              </w:rPr>
            </w:pPr>
            <w:r w:rsidRPr="0095375C">
              <w:rPr>
                <w:b/>
                <w:sz w:val="18"/>
                <w:szCs w:val="18"/>
                <w:lang w:val="lt-LT"/>
              </w:rPr>
              <w:t>Liepa mažalapė 'Greenspire', 49</w:t>
            </w:r>
          </w:p>
        </w:tc>
        <w:tc>
          <w:tcPr>
            <w:tcW w:w="302" w:type="pct"/>
            <w:tcBorders>
              <w:top w:val="single" w:sz="4" w:space="0" w:color="auto"/>
              <w:left w:val="nil"/>
              <w:right w:val="single" w:sz="4" w:space="0" w:color="auto"/>
            </w:tcBorders>
            <w:vAlign w:val="center"/>
          </w:tcPr>
          <w:p w14:paraId="45171D05" w14:textId="0FC2E28A" w:rsidR="00883035" w:rsidRPr="0095375C" w:rsidRDefault="00883035" w:rsidP="00883035">
            <w:pPr>
              <w:jc w:val="center"/>
              <w:rPr>
                <w:sz w:val="18"/>
                <w:szCs w:val="18"/>
                <w:lang w:val="lt-LT"/>
              </w:rPr>
            </w:pPr>
            <w:r w:rsidRPr="0095375C">
              <w:rPr>
                <w:color w:val="000000"/>
                <w:sz w:val="18"/>
                <w:szCs w:val="18"/>
                <w:lang w:val="lt-LT"/>
              </w:rPr>
              <w:t>92</w:t>
            </w:r>
          </w:p>
        </w:tc>
        <w:tc>
          <w:tcPr>
            <w:tcW w:w="302" w:type="pct"/>
            <w:tcBorders>
              <w:top w:val="single" w:sz="4" w:space="0" w:color="auto"/>
              <w:left w:val="single" w:sz="4" w:space="0" w:color="auto"/>
              <w:right w:val="single" w:sz="4" w:space="0" w:color="auto"/>
            </w:tcBorders>
            <w:vAlign w:val="center"/>
          </w:tcPr>
          <w:p w14:paraId="22C11B04" w14:textId="42799097" w:rsidR="00883035" w:rsidRPr="0095375C" w:rsidRDefault="00883035" w:rsidP="00883035">
            <w:pPr>
              <w:jc w:val="center"/>
              <w:rPr>
                <w:sz w:val="18"/>
                <w:szCs w:val="18"/>
                <w:lang w:val="lt-LT"/>
              </w:rPr>
            </w:pPr>
            <w:r w:rsidRPr="0095375C">
              <w:rPr>
                <w:color w:val="000000"/>
                <w:sz w:val="18"/>
                <w:szCs w:val="18"/>
                <w:lang w:val="lt-LT"/>
              </w:rPr>
              <w:t>53</w:t>
            </w:r>
          </w:p>
        </w:tc>
        <w:tc>
          <w:tcPr>
            <w:tcW w:w="304" w:type="pct"/>
            <w:tcBorders>
              <w:top w:val="single" w:sz="4" w:space="0" w:color="auto"/>
              <w:left w:val="single" w:sz="4" w:space="0" w:color="auto"/>
              <w:right w:val="single" w:sz="4" w:space="0" w:color="auto"/>
            </w:tcBorders>
            <w:vAlign w:val="center"/>
          </w:tcPr>
          <w:p w14:paraId="653625E4" w14:textId="4CACBD22" w:rsidR="00883035" w:rsidRPr="0095375C" w:rsidRDefault="00883035" w:rsidP="00883035">
            <w:pPr>
              <w:jc w:val="center"/>
              <w:rPr>
                <w:sz w:val="18"/>
                <w:szCs w:val="18"/>
                <w:lang w:val="lt-LT"/>
              </w:rPr>
            </w:pPr>
            <w:r w:rsidRPr="0095375C">
              <w:rPr>
                <w:color w:val="000000"/>
                <w:sz w:val="18"/>
                <w:szCs w:val="18"/>
                <w:lang w:val="lt-LT"/>
              </w:rPr>
              <w:t>33</w:t>
            </w:r>
          </w:p>
        </w:tc>
        <w:tc>
          <w:tcPr>
            <w:tcW w:w="303" w:type="pct"/>
            <w:tcBorders>
              <w:top w:val="single" w:sz="4" w:space="0" w:color="auto"/>
              <w:left w:val="single" w:sz="4" w:space="0" w:color="auto"/>
              <w:right w:val="nil"/>
            </w:tcBorders>
            <w:vAlign w:val="center"/>
          </w:tcPr>
          <w:p w14:paraId="695899EE" w14:textId="19E097BF" w:rsidR="00883035" w:rsidRPr="0095375C" w:rsidRDefault="00883035" w:rsidP="00883035">
            <w:pPr>
              <w:jc w:val="center"/>
              <w:rPr>
                <w:sz w:val="18"/>
                <w:szCs w:val="18"/>
                <w:lang w:val="lt-LT"/>
              </w:rPr>
            </w:pPr>
            <w:r w:rsidRPr="0095375C">
              <w:rPr>
                <w:color w:val="000000"/>
                <w:sz w:val="18"/>
                <w:szCs w:val="18"/>
                <w:lang w:val="lt-LT"/>
              </w:rPr>
              <w:t>6</w:t>
            </w:r>
          </w:p>
        </w:tc>
        <w:tc>
          <w:tcPr>
            <w:tcW w:w="606" w:type="pct"/>
            <w:tcBorders>
              <w:top w:val="single" w:sz="4" w:space="0" w:color="auto"/>
              <w:left w:val="single" w:sz="4" w:space="0" w:color="auto"/>
              <w:right w:val="single" w:sz="4" w:space="0" w:color="auto"/>
            </w:tcBorders>
          </w:tcPr>
          <w:p w14:paraId="07163434" w14:textId="77777777" w:rsidR="00883035" w:rsidRPr="0095375C" w:rsidRDefault="00883035" w:rsidP="00883035">
            <w:pPr>
              <w:jc w:val="center"/>
              <w:rPr>
                <w:sz w:val="18"/>
                <w:szCs w:val="18"/>
                <w:lang w:val="lt-LT"/>
              </w:rPr>
            </w:pPr>
          </w:p>
        </w:tc>
        <w:tc>
          <w:tcPr>
            <w:tcW w:w="681" w:type="pct"/>
            <w:tcBorders>
              <w:top w:val="single" w:sz="4" w:space="0" w:color="auto"/>
              <w:left w:val="single" w:sz="4" w:space="0" w:color="auto"/>
              <w:right w:val="single" w:sz="4" w:space="0" w:color="auto"/>
            </w:tcBorders>
            <w:vAlign w:val="center"/>
          </w:tcPr>
          <w:p w14:paraId="79DD6237" w14:textId="72A370F1" w:rsidR="00883035" w:rsidRPr="0095375C" w:rsidRDefault="00883035" w:rsidP="00883035">
            <w:pPr>
              <w:jc w:val="center"/>
              <w:rPr>
                <w:sz w:val="18"/>
                <w:szCs w:val="18"/>
                <w:lang w:val="lt-LT"/>
              </w:rPr>
            </w:pPr>
            <w:r w:rsidRPr="0095375C">
              <w:rPr>
                <w:sz w:val="18"/>
                <w:szCs w:val="18"/>
                <w:lang w:val="lt-LT"/>
              </w:rPr>
              <w:t>1-2 m pločio</w:t>
            </w:r>
          </w:p>
        </w:tc>
      </w:tr>
      <w:tr w:rsidR="00883035" w:rsidRPr="0095375C" w14:paraId="5E2F29DF" w14:textId="77777777" w:rsidTr="00A37740">
        <w:trPr>
          <w:trHeight w:val="20"/>
        </w:trPr>
        <w:tc>
          <w:tcPr>
            <w:tcW w:w="912" w:type="pct"/>
            <w:tcBorders>
              <w:top w:val="single" w:sz="4" w:space="0" w:color="auto"/>
              <w:left w:val="single" w:sz="4" w:space="0" w:color="auto"/>
              <w:bottom w:val="single" w:sz="4" w:space="0" w:color="auto"/>
              <w:right w:val="single" w:sz="4" w:space="0" w:color="auto"/>
            </w:tcBorders>
            <w:noWrap/>
            <w:vAlign w:val="center"/>
          </w:tcPr>
          <w:p w14:paraId="53DB5AE5" w14:textId="77777777" w:rsidR="00883035" w:rsidRPr="0095375C" w:rsidRDefault="00883035" w:rsidP="00883035">
            <w:pPr>
              <w:rPr>
                <w:b/>
                <w:sz w:val="16"/>
                <w:szCs w:val="16"/>
                <w:lang w:val="lt-LT"/>
              </w:rPr>
            </w:pPr>
            <w:r w:rsidRPr="0095375C">
              <w:rPr>
                <w:color w:val="BFBFBF"/>
                <w:sz w:val="16"/>
                <w:szCs w:val="16"/>
                <w:lang w:val="lt-LT"/>
              </w:rPr>
              <w:t>S.Moniuškos g.</w:t>
            </w:r>
          </w:p>
        </w:tc>
        <w:tc>
          <w:tcPr>
            <w:tcW w:w="1060" w:type="pct"/>
            <w:tcBorders>
              <w:top w:val="single" w:sz="4" w:space="0" w:color="auto"/>
              <w:left w:val="nil"/>
              <w:bottom w:val="single" w:sz="4" w:space="0" w:color="auto"/>
              <w:right w:val="single" w:sz="4" w:space="0" w:color="auto"/>
            </w:tcBorders>
            <w:vAlign w:val="center"/>
          </w:tcPr>
          <w:p w14:paraId="213AF708" w14:textId="77777777" w:rsidR="00883035" w:rsidRPr="0095375C" w:rsidRDefault="00883035" w:rsidP="00883035">
            <w:pPr>
              <w:ind w:firstLine="147"/>
              <w:rPr>
                <w:sz w:val="18"/>
                <w:szCs w:val="18"/>
                <w:lang w:val="lt-LT"/>
              </w:rPr>
            </w:pPr>
            <w:r w:rsidRPr="0095375C">
              <w:rPr>
                <w:sz w:val="18"/>
                <w:szCs w:val="18"/>
                <w:lang w:val="lt-LT"/>
              </w:rPr>
              <w:t>Defoliacija</w:t>
            </w:r>
          </w:p>
        </w:tc>
        <w:tc>
          <w:tcPr>
            <w:tcW w:w="530" w:type="pct"/>
            <w:tcBorders>
              <w:top w:val="single" w:sz="4" w:space="0" w:color="auto"/>
              <w:left w:val="nil"/>
              <w:bottom w:val="single" w:sz="4" w:space="0" w:color="auto"/>
              <w:right w:val="single" w:sz="4" w:space="0" w:color="auto"/>
            </w:tcBorders>
            <w:vAlign w:val="center"/>
          </w:tcPr>
          <w:p w14:paraId="6E23C0B3" w14:textId="77777777" w:rsidR="00883035" w:rsidRPr="0095375C" w:rsidRDefault="00883035" w:rsidP="00883035">
            <w:pPr>
              <w:jc w:val="center"/>
              <w:rPr>
                <w:sz w:val="18"/>
                <w:szCs w:val="18"/>
                <w:lang w:val="lt-LT"/>
              </w:rPr>
            </w:pPr>
            <w:r w:rsidRPr="0095375C">
              <w:rPr>
                <w:sz w:val="18"/>
                <w:szCs w:val="18"/>
                <w:lang w:val="lt-LT"/>
              </w:rPr>
              <w:t>0,93±0,13</w:t>
            </w:r>
          </w:p>
        </w:tc>
        <w:tc>
          <w:tcPr>
            <w:tcW w:w="302" w:type="pct"/>
            <w:tcBorders>
              <w:left w:val="nil"/>
              <w:right w:val="single" w:sz="4" w:space="0" w:color="auto"/>
            </w:tcBorders>
          </w:tcPr>
          <w:p w14:paraId="6CA48836" w14:textId="77777777" w:rsidR="00883035" w:rsidRPr="0095375C" w:rsidRDefault="00883035" w:rsidP="00883035">
            <w:pPr>
              <w:jc w:val="center"/>
              <w:rPr>
                <w:sz w:val="18"/>
                <w:szCs w:val="18"/>
                <w:lang w:val="lt-LT"/>
              </w:rPr>
            </w:pPr>
          </w:p>
        </w:tc>
        <w:tc>
          <w:tcPr>
            <w:tcW w:w="302" w:type="pct"/>
            <w:tcBorders>
              <w:left w:val="single" w:sz="4" w:space="0" w:color="auto"/>
              <w:right w:val="single" w:sz="4" w:space="0" w:color="auto"/>
            </w:tcBorders>
          </w:tcPr>
          <w:p w14:paraId="7F0A831D" w14:textId="77777777" w:rsidR="00883035" w:rsidRPr="0095375C" w:rsidRDefault="00883035" w:rsidP="00883035">
            <w:pPr>
              <w:jc w:val="center"/>
              <w:rPr>
                <w:sz w:val="18"/>
                <w:szCs w:val="18"/>
                <w:lang w:val="lt-LT"/>
              </w:rPr>
            </w:pPr>
          </w:p>
        </w:tc>
        <w:tc>
          <w:tcPr>
            <w:tcW w:w="304" w:type="pct"/>
            <w:tcBorders>
              <w:left w:val="single" w:sz="4" w:space="0" w:color="auto"/>
              <w:right w:val="single" w:sz="4" w:space="0" w:color="auto"/>
            </w:tcBorders>
          </w:tcPr>
          <w:p w14:paraId="5154E758" w14:textId="77777777" w:rsidR="00883035" w:rsidRPr="0095375C" w:rsidRDefault="00883035" w:rsidP="00883035">
            <w:pPr>
              <w:jc w:val="center"/>
              <w:rPr>
                <w:sz w:val="18"/>
                <w:szCs w:val="18"/>
                <w:lang w:val="lt-LT"/>
              </w:rPr>
            </w:pPr>
          </w:p>
        </w:tc>
        <w:tc>
          <w:tcPr>
            <w:tcW w:w="303" w:type="pct"/>
            <w:tcBorders>
              <w:left w:val="single" w:sz="4" w:space="0" w:color="auto"/>
              <w:right w:val="nil"/>
            </w:tcBorders>
          </w:tcPr>
          <w:p w14:paraId="413C05E4" w14:textId="77777777" w:rsidR="00883035" w:rsidRPr="0095375C" w:rsidRDefault="00883035" w:rsidP="00883035">
            <w:pPr>
              <w:jc w:val="center"/>
              <w:rPr>
                <w:sz w:val="18"/>
                <w:szCs w:val="18"/>
                <w:lang w:val="lt-LT"/>
              </w:rPr>
            </w:pPr>
          </w:p>
        </w:tc>
        <w:tc>
          <w:tcPr>
            <w:tcW w:w="606" w:type="pct"/>
            <w:tcBorders>
              <w:left w:val="single" w:sz="4" w:space="0" w:color="auto"/>
              <w:right w:val="single" w:sz="4" w:space="0" w:color="auto"/>
            </w:tcBorders>
          </w:tcPr>
          <w:p w14:paraId="36BADD63" w14:textId="77777777" w:rsidR="00883035" w:rsidRPr="0095375C" w:rsidRDefault="00883035" w:rsidP="00883035">
            <w:pPr>
              <w:jc w:val="center"/>
              <w:rPr>
                <w:sz w:val="18"/>
                <w:szCs w:val="18"/>
                <w:lang w:val="lt-LT"/>
              </w:rPr>
            </w:pPr>
          </w:p>
        </w:tc>
        <w:tc>
          <w:tcPr>
            <w:tcW w:w="681" w:type="pct"/>
            <w:tcBorders>
              <w:left w:val="single" w:sz="4" w:space="0" w:color="auto"/>
              <w:right w:val="single" w:sz="4" w:space="0" w:color="auto"/>
            </w:tcBorders>
            <w:vAlign w:val="center"/>
          </w:tcPr>
          <w:p w14:paraId="39CBE579" w14:textId="40FFE541" w:rsidR="00883035" w:rsidRPr="0095375C" w:rsidRDefault="00883035" w:rsidP="00883035">
            <w:pPr>
              <w:jc w:val="center"/>
              <w:rPr>
                <w:sz w:val="18"/>
                <w:szCs w:val="18"/>
                <w:lang w:val="lt-LT"/>
              </w:rPr>
            </w:pPr>
            <w:r w:rsidRPr="0095375C">
              <w:rPr>
                <w:sz w:val="18"/>
                <w:szCs w:val="18"/>
                <w:lang w:val="lt-LT"/>
              </w:rPr>
              <w:t>žalioji</w:t>
            </w:r>
          </w:p>
        </w:tc>
      </w:tr>
      <w:tr w:rsidR="00883035" w:rsidRPr="0095375C" w14:paraId="40685FAD" w14:textId="77777777" w:rsidTr="00A37740">
        <w:trPr>
          <w:trHeight w:val="20"/>
        </w:trPr>
        <w:tc>
          <w:tcPr>
            <w:tcW w:w="912" w:type="pct"/>
            <w:tcBorders>
              <w:top w:val="single" w:sz="4" w:space="0" w:color="auto"/>
              <w:left w:val="single" w:sz="4" w:space="0" w:color="auto"/>
              <w:bottom w:val="single" w:sz="4" w:space="0" w:color="auto"/>
              <w:right w:val="single" w:sz="4" w:space="0" w:color="auto"/>
            </w:tcBorders>
            <w:noWrap/>
            <w:vAlign w:val="center"/>
          </w:tcPr>
          <w:p w14:paraId="526644D3" w14:textId="77777777" w:rsidR="00883035" w:rsidRPr="0095375C" w:rsidRDefault="00883035" w:rsidP="00883035">
            <w:pPr>
              <w:rPr>
                <w:b/>
                <w:sz w:val="16"/>
                <w:szCs w:val="16"/>
                <w:lang w:val="lt-LT"/>
              </w:rPr>
            </w:pPr>
            <w:r w:rsidRPr="0095375C">
              <w:rPr>
                <w:color w:val="BFBFBF"/>
                <w:sz w:val="16"/>
                <w:szCs w:val="16"/>
                <w:lang w:val="lt-LT"/>
              </w:rPr>
              <w:t>S.Moniuškos g.</w:t>
            </w:r>
          </w:p>
        </w:tc>
        <w:tc>
          <w:tcPr>
            <w:tcW w:w="1060" w:type="pct"/>
            <w:tcBorders>
              <w:top w:val="single" w:sz="4" w:space="0" w:color="auto"/>
              <w:left w:val="nil"/>
              <w:bottom w:val="single" w:sz="4" w:space="0" w:color="auto"/>
              <w:right w:val="single" w:sz="4" w:space="0" w:color="auto"/>
            </w:tcBorders>
            <w:vAlign w:val="center"/>
          </w:tcPr>
          <w:p w14:paraId="386B3350" w14:textId="77777777" w:rsidR="00883035" w:rsidRPr="0095375C" w:rsidRDefault="00883035" w:rsidP="00883035">
            <w:pPr>
              <w:ind w:firstLine="147"/>
              <w:rPr>
                <w:sz w:val="18"/>
                <w:szCs w:val="18"/>
                <w:lang w:val="lt-LT"/>
              </w:rPr>
            </w:pPr>
            <w:r w:rsidRPr="0095375C">
              <w:rPr>
                <w:sz w:val="18"/>
                <w:szCs w:val="18"/>
                <w:lang w:val="lt-LT"/>
              </w:rPr>
              <w:t>Dechromacija</w:t>
            </w:r>
          </w:p>
        </w:tc>
        <w:tc>
          <w:tcPr>
            <w:tcW w:w="530" w:type="pct"/>
            <w:tcBorders>
              <w:top w:val="single" w:sz="4" w:space="0" w:color="auto"/>
              <w:left w:val="nil"/>
              <w:bottom w:val="single" w:sz="4" w:space="0" w:color="auto"/>
              <w:right w:val="single" w:sz="4" w:space="0" w:color="auto"/>
            </w:tcBorders>
            <w:vAlign w:val="center"/>
          </w:tcPr>
          <w:p w14:paraId="039C43AE" w14:textId="77777777" w:rsidR="00883035" w:rsidRPr="0095375C" w:rsidRDefault="00883035" w:rsidP="00883035">
            <w:pPr>
              <w:jc w:val="center"/>
              <w:rPr>
                <w:sz w:val="18"/>
                <w:szCs w:val="18"/>
                <w:lang w:val="lt-LT"/>
              </w:rPr>
            </w:pPr>
            <w:r w:rsidRPr="0095375C">
              <w:rPr>
                <w:sz w:val="18"/>
                <w:szCs w:val="18"/>
                <w:lang w:val="lt-LT"/>
              </w:rPr>
              <w:t>0,22±0,07</w:t>
            </w:r>
          </w:p>
        </w:tc>
        <w:tc>
          <w:tcPr>
            <w:tcW w:w="302" w:type="pct"/>
            <w:tcBorders>
              <w:left w:val="nil"/>
              <w:right w:val="single" w:sz="4" w:space="0" w:color="auto"/>
            </w:tcBorders>
          </w:tcPr>
          <w:p w14:paraId="1CDD25DB" w14:textId="77777777" w:rsidR="00883035" w:rsidRPr="0095375C" w:rsidRDefault="00883035" w:rsidP="00883035">
            <w:pPr>
              <w:jc w:val="center"/>
              <w:rPr>
                <w:sz w:val="18"/>
                <w:szCs w:val="18"/>
                <w:lang w:val="lt-LT"/>
              </w:rPr>
            </w:pPr>
          </w:p>
        </w:tc>
        <w:tc>
          <w:tcPr>
            <w:tcW w:w="302" w:type="pct"/>
            <w:tcBorders>
              <w:left w:val="single" w:sz="4" w:space="0" w:color="auto"/>
              <w:right w:val="single" w:sz="4" w:space="0" w:color="auto"/>
            </w:tcBorders>
          </w:tcPr>
          <w:p w14:paraId="6B020C83" w14:textId="77777777" w:rsidR="00883035" w:rsidRPr="0095375C" w:rsidRDefault="00883035" w:rsidP="00883035">
            <w:pPr>
              <w:jc w:val="center"/>
              <w:rPr>
                <w:sz w:val="18"/>
                <w:szCs w:val="18"/>
                <w:lang w:val="lt-LT"/>
              </w:rPr>
            </w:pPr>
          </w:p>
        </w:tc>
        <w:tc>
          <w:tcPr>
            <w:tcW w:w="304" w:type="pct"/>
            <w:tcBorders>
              <w:left w:val="single" w:sz="4" w:space="0" w:color="auto"/>
              <w:right w:val="single" w:sz="4" w:space="0" w:color="auto"/>
            </w:tcBorders>
          </w:tcPr>
          <w:p w14:paraId="48A6E225" w14:textId="77777777" w:rsidR="00883035" w:rsidRPr="0095375C" w:rsidRDefault="00883035" w:rsidP="00883035">
            <w:pPr>
              <w:jc w:val="center"/>
              <w:rPr>
                <w:sz w:val="18"/>
                <w:szCs w:val="18"/>
                <w:lang w:val="lt-LT"/>
              </w:rPr>
            </w:pPr>
          </w:p>
        </w:tc>
        <w:tc>
          <w:tcPr>
            <w:tcW w:w="303" w:type="pct"/>
            <w:tcBorders>
              <w:left w:val="single" w:sz="4" w:space="0" w:color="auto"/>
              <w:right w:val="nil"/>
            </w:tcBorders>
          </w:tcPr>
          <w:p w14:paraId="453E764A" w14:textId="77777777" w:rsidR="00883035" w:rsidRPr="0095375C" w:rsidRDefault="00883035" w:rsidP="00883035">
            <w:pPr>
              <w:jc w:val="center"/>
              <w:rPr>
                <w:sz w:val="18"/>
                <w:szCs w:val="18"/>
                <w:lang w:val="lt-LT"/>
              </w:rPr>
            </w:pPr>
          </w:p>
        </w:tc>
        <w:tc>
          <w:tcPr>
            <w:tcW w:w="606" w:type="pct"/>
            <w:tcBorders>
              <w:left w:val="single" w:sz="4" w:space="0" w:color="auto"/>
              <w:right w:val="single" w:sz="4" w:space="0" w:color="auto"/>
            </w:tcBorders>
          </w:tcPr>
          <w:p w14:paraId="084CCE5A" w14:textId="77777777" w:rsidR="00883035" w:rsidRPr="0095375C" w:rsidRDefault="00883035" w:rsidP="00883035">
            <w:pPr>
              <w:jc w:val="center"/>
              <w:rPr>
                <w:sz w:val="18"/>
                <w:szCs w:val="18"/>
                <w:lang w:val="lt-LT"/>
              </w:rPr>
            </w:pPr>
          </w:p>
        </w:tc>
        <w:tc>
          <w:tcPr>
            <w:tcW w:w="681" w:type="pct"/>
            <w:tcBorders>
              <w:left w:val="single" w:sz="4" w:space="0" w:color="auto"/>
              <w:right w:val="single" w:sz="4" w:space="0" w:color="auto"/>
            </w:tcBorders>
            <w:vAlign w:val="center"/>
          </w:tcPr>
          <w:p w14:paraId="05950188" w14:textId="0B1AA5EF" w:rsidR="00883035" w:rsidRPr="0095375C" w:rsidRDefault="00883035" w:rsidP="00883035">
            <w:pPr>
              <w:jc w:val="center"/>
              <w:rPr>
                <w:sz w:val="18"/>
                <w:szCs w:val="18"/>
                <w:lang w:val="lt-LT"/>
              </w:rPr>
            </w:pPr>
            <w:r w:rsidRPr="0095375C">
              <w:rPr>
                <w:sz w:val="18"/>
                <w:szCs w:val="18"/>
                <w:lang w:val="lt-LT"/>
              </w:rPr>
              <w:t xml:space="preserve">juosta / </w:t>
            </w:r>
          </w:p>
        </w:tc>
      </w:tr>
      <w:tr w:rsidR="00883035" w:rsidRPr="0095375C" w14:paraId="782563F5" w14:textId="77777777" w:rsidTr="00A37740">
        <w:trPr>
          <w:trHeight w:val="20"/>
        </w:trPr>
        <w:tc>
          <w:tcPr>
            <w:tcW w:w="912" w:type="pct"/>
            <w:tcBorders>
              <w:top w:val="single" w:sz="4" w:space="0" w:color="auto"/>
              <w:left w:val="single" w:sz="4" w:space="0" w:color="auto"/>
              <w:bottom w:val="single" w:sz="4" w:space="0" w:color="auto"/>
              <w:right w:val="single" w:sz="4" w:space="0" w:color="auto"/>
            </w:tcBorders>
            <w:noWrap/>
            <w:vAlign w:val="center"/>
          </w:tcPr>
          <w:p w14:paraId="7F2B3C32" w14:textId="77777777" w:rsidR="00883035" w:rsidRPr="0095375C" w:rsidRDefault="00883035" w:rsidP="00883035">
            <w:pPr>
              <w:rPr>
                <w:b/>
                <w:sz w:val="16"/>
                <w:szCs w:val="16"/>
                <w:lang w:val="lt-LT"/>
              </w:rPr>
            </w:pPr>
            <w:r w:rsidRPr="0095375C">
              <w:rPr>
                <w:color w:val="BFBFBF"/>
                <w:sz w:val="16"/>
                <w:szCs w:val="16"/>
                <w:lang w:val="lt-LT"/>
              </w:rPr>
              <w:t>S.Moniuškos g.</w:t>
            </w:r>
          </w:p>
        </w:tc>
        <w:tc>
          <w:tcPr>
            <w:tcW w:w="1060" w:type="pct"/>
            <w:tcBorders>
              <w:top w:val="single" w:sz="4" w:space="0" w:color="auto"/>
              <w:left w:val="nil"/>
              <w:bottom w:val="single" w:sz="4" w:space="0" w:color="auto"/>
              <w:right w:val="single" w:sz="4" w:space="0" w:color="auto"/>
            </w:tcBorders>
            <w:vAlign w:val="center"/>
          </w:tcPr>
          <w:p w14:paraId="38B14DE4" w14:textId="1656B990" w:rsidR="00883035" w:rsidRPr="0095375C" w:rsidRDefault="00883035" w:rsidP="00883035">
            <w:pPr>
              <w:ind w:firstLine="147"/>
              <w:rPr>
                <w:sz w:val="18"/>
                <w:szCs w:val="18"/>
                <w:lang w:val="lt-LT"/>
              </w:rPr>
            </w:pPr>
            <w:r w:rsidRPr="0095375C">
              <w:rPr>
                <w:sz w:val="18"/>
                <w:szCs w:val="18"/>
                <w:lang w:val="lt-LT"/>
              </w:rPr>
              <w:t>Kenkėjai [1,2,4,5]</w:t>
            </w:r>
          </w:p>
        </w:tc>
        <w:tc>
          <w:tcPr>
            <w:tcW w:w="530" w:type="pct"/>
            <w:tcBorders>
              <w:top w:val="single" w:sz="4" w:space="0" w:color="auto"/>
              <w:left w:val="nil"/>
              <w:bottom w:val="single" w:sz="4" w:space="0" w:color="auto"/>
              <w:right w:val="single" w:sz="4" w:space="0" w:color="auto"/>
            </w:tcBorders>
            <w:vAlign w:val="center"/>
          </w:tcPr>
          <w:p w14:paraId="0505E3E5" w14:textId="77777777" w:rsidR="00883035" w:rsidRPr="0095375C" w:rsidRDefault="00883035" w:rsidP="00883035">
            <w:pPr>
              <w:jc w:val="center"/>
              <w:rPr>
                <w:sz w:val="18"/>
                <w:szCs w:val="18"/>
                <w:lang w:val="lt-LT"/>
              </w:rPr>
            </w:pPr>
            <w:r w:rsidRPr="0095375C">
              <w:rPr>
                <w:sz w:val="18"/>
                <w:szCs w:val="18"/>
                <w:lang w:val="lt-LT"/>
              </w:rPr>
              <w:t>0,82±0,10</w:t>
            </w:r>
          </w:p>
        </w:tc>
        <w:tc>
          <w:tcPr>
            <w:tcW w:w="302" w:type="pct"/>
            <w:tcBorders>
              <w:left w:val="nil"/>
              <w:right w:val="single" w:sz="4" w:space="0" w:color="auto"/>
            </w:tcBorders>
          </w:tcPr>
          <w:p w14:paraId="4E048748" w14:textId="77777777" w:rsidR="00883035" w:rsidRPr="0095375C" w:rsidRDefault="00883035" w:rsidP="00883035">
            <w:pPr>
              <w:jc w:val="center"/>
              <w:rPr>
                <w:sz w:val="18"/>
                <w:szCs w:val="18"/>
                <w:lang w:val="lt-LT"/>
              </w:rPr>
            </w:pPr>
          </w:p>
        </w:tc>
        <w:tc>
          <w:tcPr>
            <w:tcW w:w="302" w:type="pct"/>
            <w:tcBorders>
              <w:left w:val="single" w:sz="4" w:space="0" w:color="auto"/>
              <w:right w:val="single" w:sz="4" w:space="0" w:color="auto"/>
            </w:tcBorders>
          </w:tcPr>
          <w:p w14:paraId="1EC6ACC0" w14:textId="77777777" w:rsidR="00883035" w:rsidRPr="0095375C" w:rsidRDefault="00883035" w:rsidP="00883035">
            <w:pPr>
              <w:jc w:val="center"/>
              <w:rPr>
                <w:sz w:val="18"/>
                <w:szCs w:val="18"/>
                <w:lang w:val="lt-LT"/>
              </w:rPr>
            </w:pPr>
          </w:p>
        </w:tc>
        <w:tc>
          <w:tcPr>
            <w:tcW w:w="304" w:type="pct"/>
            <w:tcBorders>
              <w:left w:val="single" w:sz="4" w:space="0" w:color="auto"/>
              <w:right w:val="single" w:sz="4" w:space="0" w:color="auto"/>
            </w:tcBorders>
          </w:tcPr>
          <w:p w14:paraId="46DE0230" w14:textId="77777777" w:rsidR="00883035" w:rsidRPr="0095375C" w:rsidRDefault="00883035" w:rsidP="00883035">
            <w:pPr>
              <w:jc w:val="center"/>
              <w:rPr>
                <w:sz w:val="18"/>
                <w:szCs w:val="18"/>
                <w:lang w:val="lt-LT"/>
              </w:rPr>
            </w:pPr>
          </w:p>
        </w:tc>
        <w:tc>
          <w:tcPr>
            <w:tcW w:w="303" w:type="pct"/>
            <w:tcBorders>
              <w:left w:val="single" w:sz="4" w:space="0" w:color="auto"/>
              <w:right w:val="nil"/>
            </w:tcBorders>
          </w:tcPr>
          <w:p w14:paraId="4E06CD5E" w14:textId="77777777" w:rsidR="00883035" w:rsidRPr="0095375C" w:rsidRDefault="00883035" w:rsidP="00883035">
            <w:pPr>
              <w:jc w:val="center"/>
              <w:rPr>
                <w:sz w:val="18"/>
                <w:szCs w:val="18"/>
                <w:lang w:val="lt-LT"/>
              </w:rPr>
            </w:pPr>
          </w:p>
        </w:tc>
        <w:tc>
          <w:tcPr>
            <w:tcW w:w="606" w:type="pct"/>
            <w:tcBorders>
              <w:left w:val="single" w:sz="4" w:space="0" w:color="auto"/>
              <w:right w:val="single" w:sz="4" w:space="0" w:color="auto"/>
            </w:tcBorders>
          </w:tcPr>
          <w:p w14:paraId="7601787F" w14:textId="77777777" w:rsidR="00883035" w:rsidRPr="0095375C" w:rsidRDefault="00883035" w:rsidP="00883035">
            <w:pPr>
              <w:jc w:val="center"/>
              <w:rPr>
                <w:sz w:val="18"/>
                <w:szCs w:val="18"/>
                <w:lang w:val="lt-LT"/>
              </w:rPr>
            </w:pPr>
          </w:p>
        </w:tc>
        <w:tc>
          <w:tcPr>
            <w:tcW w:w="681" w:type="pct"/>
            <w:tcBorders>
              <w:left w:val="single" w:sz="4" w:space="0" w:color="auto"/>
              <w:right w:val="single" w:sz="4" w:space="0" w:color="auto"/>
            </w:tcBorders>
            <w:vAlign w:val="center"/>
          </w:tcPr>
          <w:p w14:paraId="317888D0" w14:textId="4F40D30C" w:rsidR="00883035" w:rsidRPr="0095375C" w:rsidRDefault="00883035" w:rsidP="00883035">
            <w:pPr>
              <w:jc w:val="center"/>
              <w:rPr>
                <w:sz w:val="18"/>
                <w:szCs w:val="18"/>
                <w:lang w:val="lt-LT"/>
              </w:rPr>
            </w:pPr>
            <w:r w:rsidRPr="0095375C">
              <w:rPr>
                <w:sz w:val="18"/>
                <w:szCs w:val="18"/>
                <w:lang w:val="lt-LT"/>
              </w:rPr>
              <w:t xml:space="preserve">0-10 </w:t>
            </w:r>
            <w:r w:rsidRPr="0095375C">
              <w:rPr>
                <w:color w:val="000000"/>
                <w:sz w:val="18"/>
                <w:szCs w:val="18"/>
                <w:lang w:val="lt-LT"/>
              </w:rPr>
              <w:t>%</w:t>
            </w:r>
          </w:p>
        </w:tc>
      </w:tr>
      <w:tr w:rsidR="00883035" w:rsidRPr="0095375C" w14:paraId="2AA9E787" w14:textId="77777777" w:rsidTr="00A37740">
        <w:trPr>
          <w:trHeight w:val="20"/>
        </w:trPr>
        <w:tc>
          <w:tcPr>
            <w:tcW w:w="912" w:type="pct"/>
            <w:tcBorders>
              <w:top w:val="single" w:sz="4" w:space="0" w:color="auto"/>
              <w:left w:val="single" w:sz="4" w:space="0" w:color="auto"/>
              <w:bottom w:val="single" w:sz="4" w:space="0" w:color="auto"/>
              <w:right w:val="single" w:sz="4" w:space="0" w:color="auto"/>
            </w:tcBorders>
            <w:noWrap/>
            <w:vAlign w:val="center"/>
          </w:tcPr>
          <w:p w14:paraId="0BE314E3" w14:textId="0E7634AC" w:rsidR="00883035" w:rsidRPr="0095375C" w:rsidRDefault="00883035" w:rsidP="00883035">
            <w:pPr>
              <w:rPr>
                <w:color w:val="BFBFBF"/>
                <w:sz w:val="16"/>
                <w:szCs w:val="16"/>
                <w:lang w:val="lt-LT"/>
              </w:rPr>
            </w:pPr>
            <w:r w:rsidRPr="0095375C">
              <w:rPr>
                <w:color w:val="BFBFBF"/>
                <w:sz w:val="16"/>
                <w:szCs w:val="16"/>
                <w:lang w:val="lt-LT"/>
              </w:rPr>
              <w:t>S.Moniuškos g.</w:t>
            </w:r>
          </w:p>
        </w:tc>
        <w:tc>
          <w:tcPr>
            <w:tcW w:w="1060" w:type="pct"/>
            <w:tcBorders>
              <w:top w:val="single" w:sz="4" w:space="0" w:color="auto"/>
              <w:left w:val="nil"/>
              <w:bottom w:val="single" w:sz="4" w:space="0" w:color="auto"/>
              <w:right w:val="single" w:sz="4" w:space="0" w:color="auto"/>
            </w:tcBorders>
            <w:vAlign w:val="center"/>
          </w:tcPr>
          <w:p w14:paraId="21A4F74C" w14:textId="40BA0CB2" w:rsidR="00883035" w:rsidRPr="0095375C" w:rsidRDefault="00883035" w:rsidP="00883035">
            <w:pPr>
              <w:ind w:firstLine="147"/>
              <w:rPr>
                <w:sz w:val="18"/>
                <w:szCs w:val="18"/>
                <w:lang w:val="lt-LT"/>
              </w:rPr>
            </w:pPr>
            <w:r w:rsidRPr="0095375C">
              <w:rPr>
                <w:sz w:val="18"/>
                <w:szCs w:val="18"/>
                <w:lang w:val="lt-LT"/>
              </w:rPr>
              <w:t>Rudmargė</w:t>
            </w:r>
          </w:p>
        </w:tc>
        <w:tc>
          <w:tcPr>
            <w:tcW w:w="530" w:type="pct"/>
            <w:tcBorders>
              <w:top w:val="single" w:sz="4" w:space="0" w:color="auto"/>
              <w:left w:val="nil"/>
              <w:bottom w:val="single" w:sz="4" w:space="0" w:color="auto"/>
              <w:right w:val="single" w:sz="4" w:space="0" w:color="auto"/>
            </w:tcBorders>
            <w:vAlign w:val="center"/>
          </w:tcPr>
          <w:p w14:paraId="50AFE63D" w14:textId="55A32568" w:rsidR="00883035" w:rsidRPr="0095375C" w:rsidRDefault="00883035" w:rsidP="00883035">
            <w:pPr>
              <w:jc w:val="center"/>
              <w:rPr>
                <w:sz w:val="18"/>
                <w:szCs w:val="18"/>
                <w:lang w:val="lt-LT"/>
              </w:rPr>
            </w:pPr>
            <w:r w:rsidRPr="0095375C">
              <w:rPr>
                <w:sz w:val="18"/>
                <w:szCs w:val="18"/>
                <w:lang w:val="lt-LT"/>
              </w:rPr>
              <w:t>0,10±0,04</w:t>
            </w:r>
          </w:p>
        </w:tc>
        <w:tc>
          <w:tcPr>
            <w:tcW w:w="302" w:type="pct"/>
            <w:tcBorders>
              <w:left w:val="nil"/>
              <w:right w:val="single" w:sz="4" w:space="0" w:color="auto"/>
            </w:tcBorders>
          </w:tcPr>
          <w:p w14:paraId="0720A4E1" w14:textId="77777777" w:rsidR="00883035" w:rsidRPr="0095375C" w:rsidRDefault="00883035" w:rsidP="00883035">
            <w:pPr>
              <w:jc w:val="center"/>
              <w:rPr>
                <w:sz w:val="18"/>
                <w:szCs w:val="18"/>
                <w:lang w:val="lt-LT"/>
              </w:rPr>
            </w:pPr>
          </w:p>
        </w:tc>
        <w:tc>
          <w:tcPr>
            <w:tcW w:w="302" w:type="pct"/>
            <w:tcBorders>
              <w:left w:val="single" w:sz="4" w:space="0" w:color="auto"/>
              <w:right w:val="single" w:sz="4" w:space="0" w:color="auto"/>
            </w:tcBorders>
          </w:tcPr>
          <w:p w14:paraId="0A6202BD" w14:textId="77777777" w:rsidR="00883035" w:rsidRPr="0095375C" w:rsidRDefault="00883035" w:rsidP="00883035">
            <w:pPr>
              <w:jc w:val="center"/>
              <w:rPr>
                <w:sz w:val="18"/>
                <w:szCs w:val="18"/>
                <w:lang w:val="lt-LT"/>
              </w:rPr>
            </w:pPr>
          </w:p>
        </w:tc>
        <w:tc>
          <w:tcPr>
            <w:tcW w:w="304" w:type="pct"/>
            <w:tcBorders>
              <w:left w:val="single" w:sz="4" w:space="0" w:color="auto"/>
              <w:right w:val="single" w:sz="4" w:space="0" w:color="auto"/>
            </w:tcBorders>
          </w:tcPr>
          <w:p w14:paraId="6D0FCC92" w14:textId="77777777" w:rsidR="00883035" w:rsidRPr="0095375C" w:rsidRDefault="00883035" w:rsidP="00883035">
            <w:pPr>
              <w:jc w:val="center"/>
              <w:rPr>
                <w:sz w:val="18"/>
                <w:szCs w:val="18"/>
                <w:lang w:val="lt-LT"/>
              </w:rPr>
            </w:pPr>
          </w:p>
        </w:tc>
        <w:tc>
          <w:tcPr>
            <w:tcW w:w="303" w:type="pct"/>
            <w:tcBorders>
              <w:left w:val="single" w:sz="4" w:space="0" w:color="auto"/>
              <w:right w:val="nil"/>
            </w:tcBorders>
          </w:tcPr>
          <w:p w14:paraId="1227FAEC" w14:textId="77777777" w:rsidR="00883035" w:rsidRPr="0095375C" w:rsidRDefault="00883035" w:rsidP="00883035">
            <w:pPr>
              <w:jc w:val="center"/>
              <w:rPr>
                <w:sz w:val="18"/>
                <w:szCs w:val="18"/>
                <w:lang w:val="lt-LT"/>
              </w:rPr>
            </w:pPr>
          </w:p>
        </w:tc>
        <w:tc>
          <w:tcPr>
            <w:tcW w:w="606" w:type="pct"/>
            <w:tcBorders>
              <w:left w:val="single" w:sz="4" w:space="0" w:color="auto"/>
              <w:right w:val="single" w:sz="4" w:space="0" w:color="auto"/>
            </w:tcBorders>
          </w:tcPr>
          <w:p w14:paraId="22D1E935" w14:textId="77777777" w:rsidR="00883035" w:rsidRPr="0095375C" w:rsidRDefault="00883035" w:rsidP="00883035">
            <w:pPr>
              <w:jc w:val="center"/>
              <w:rPr>
                <w:sz w:val="18"/>
                <w:szCs w:val="18"/>
                <w:lang w:val="lt-LT"/>
              </w:rPr>
            </w:pPr>
          </w:p>
        </w:tc>
        <w:tc>
          <w:tcPr>
            <w:tcW w:w="681" w:type="pct"/>
            <w:tcBorders>
              <w:left w:val="single" w:sz="4" w:space="0" w:color="auto"/>
              <w:right w:val="single" w:sz="4" w:space="0" w:color="auto"/>
            </w:tcBorders>
            <w:vAlign w:val="center"/>
          </w:tcPr>
          <w:p w14:paraId="69EC55F1" w14:textId="4D922548" w:rsidR="00883035" w:rsidRPr="0095375C" w:rsidRDefault="00883035" w:rsidP="00883035">
            <w:pPr>
              <w:jc w:val="center"/>
              <w:rPr>
                <w:sz w:val="18"/>
                <w:szCs w:val="18"/>
                <w:lang w:val="lt-LT"/>
              </w:rPr>
            </w:pPr>
          </w:p>
        </w:tc>
      </w:tr>
      <w:tr w:rsidR="00883035" w:rsidRPr="0095375C" w14:paraId="79048783" w14:textId="77777777" w:rsidTr="00A37740">
        <w:trPr>
          <w:trHeight w:val="20"/>
        </w:trPr>
        <w:tc>
          <w:tcPr>
            <w:tcW w:w="912" w:type="pct"/>
            <w:tcBorders>
              <w:top w:val="single" w:sz="4" w:space="0" w:color="auto"/>
              <w:left w:val="single" w:sz="4" w:space="0" w:color="auto"/>
              <w:bottom w:val="single" w:sz="4" w:space="0" w:color="auto"/>
              <w:right w:val="single" w:sz="4" w:space="0" w:color="auto"/>
            </w:tcBorders>
            <w:noWrap/>
            <w:vAlign w:val="center"/>
          </w:tcPr>
          <w:p w14:paraId="4D78AA62" w14:textId="77777777" w:rsidR="00883035" w:rsidRPr="0095375C" w:rsidRDefault="00883035" w:rsidP="00883035">
            <w:pPr>
              <w:rPr>
                <w:b/>
                <w:sz w:val="16"/>
                <w:szCs w:val="16"/>
                <w:lang w:val="lt-LT"/>
              </w:rPr>
            </w:pPr>
            <w:r w:rsidRPr="0095375C">
              <w:rPr>
                <w:color w:val="BFBFBF"/>
                <w:sz w:val="16"/>
                <w:szCs w:val="16"/>
                <w:lang w:val="lt-LT"/>
              </w:rPr>
              <w:t>S.Moniuškos g.</w:t>
            </w:r>
          </w:p>
        </w:tc>
        <w:tc>
          <w:tcPr>
            <w:tcW w:w="1060" w:type="pct"/>
            <w:tcBorders>
              <w:top w:val="single" w:sz="4" w:space="0" w:color="auto"/>
              <w:left w:val="nil"/>
              <w:bottom w:val="single" w:sz="4" w:space="0" w:color="auto"/>
              <w:right w:val="single" w:sz="4" w:space="0" w:color="auto"/>
            </w:tcBorders>
            <w:vAlign w:val="center"/>
          </w:tcPr>
          <w:p w14:paraId="292D5F86" w14:textId="77777777" w:rsidR="00883035" w:rsidRPr="0095375C" w:rsidRDefault="00883035" w:rsidP="00883035">
            <w:pPr>
              <w:ind w:firstLine="147"/>
              <w:rPr>
                <w:sz w:val="18"/>
                <w:szCs w:val="18"/>
                <w:lang w:val="lt-LT"/>
              </w:rPr>
            </w:pPr>
            <w:r w:rsidRPr="0095375C">
              <w:rPr>
                <w:sz w:val="18"/>
                <w:szCs w:val="18"/>
                <w:lang w:val="lt-LT"/>
              </w:rPr>
              <w:t>Kamieno pažeidimai</w:t>
            </w:r>
          </w:p>
        </w:tc>
        <w:tc>
          <w:tcPr>
            <w:tcW w:w="530" w:type="pct"/>
            <w:tcBorders>
              <w:top w:val="single" w:sz="4" w:space="0" w:color="auto"/>
              <w:left w:val="nil"/>
              <w:bottom w:val="single" w:sz="4" w:space="0" w:color="auto"/>
              <w:right w:val="single" w:sz="4" w:space="0" w:color="auto"/>
            </w:tcBorders>
            <w:vAlign w:val="center"/>
          </w:tcPr>
          <w:p w14:paraId="4CB65D10" w14:textId="77777777" w:rsidR="00883035" w:rsidRPr="0095375C" w:rsidRDefault="00883035" w:rsidP="00883035">
            <w:pPr>
              <w:jc w:val="center"/>
              <w:rPr>
                <w:sz w:val="18"/>
                <w:szCs w:val="18"/>
                <w:lang w:val="lt-LT"/>
              </w:rPr>
            </w:pPr>
            <w:r w:rsidRPr="0095375C">
              <w:rPr>
                <w:sz w:val="18"/>
                <w:szCs w:val="18"/>
                <w:lang w:val="lt-LT"/>
              </w:rPr>
              <w:t>0,55±0,11</w:t>
            </w:r>
          </w:p>
        </w:tc>
        <w:tc>
          <w:tcPr>
            <w:tcW w:w="302" w:type="pct"/>
            <w:tcBorders>
              <w:left w:val="nil"/>
              <w:right w:val="single" w:sz="4" w:space="0" w:color="auto"/>
            </w:tcBorders>
          </w:tcPr>
          <w:p w14:paraId="0B1D104C" w14:textId="77777777" w:rsidR="00883035" w:rsidRPr="0095375C" w:rsidRDefault="00883035" w:rsidP="00883035">
            <w:pPr>
              <w:jc w:val="center"/>
              <w:rPr>
                <w:sz w:val="18"/>
                <w:szCs w:val="18"/>
                <w:lang w:val="lt-LT"/>
              </w:rPr>
            </w:pPr>
          </w:p>
        </w:tc>
        <w:tc>
          <w:tcPr>
            <w:tcW w:w="302" w:type="pct"/>
            <w:tcBorders>
              <w:left w:val="single" w:sz="4" w:space="0" w:color="auto"/>
              <w:right w:val="single" w:sz="4" w:space="0" w:color="auto"/>
            </w:tcBorders>
          </w:tcPr>
          <w:p w14:paraId="7506F325" w14:textId="77777777" w:rsidR="00883035" w:rsidRPr="0095375C" w:rsidRDefault="00883035" w:rsidP="00883035">
            <w:pPr>
              <w:jc w:val="center"/>
              <w:rPr>
                <w:sz w:val="18"/>
                <w:szCs w:val="18"/>
                <w:lang w:val="lt-LT"/>
              </w:rPr>
            </w:pPr>
          </w:p>
        </w:tc>
        <w:tc>
          <w:tcPr>
            <w:tcW w:w="304" w:type="pct"/>
            <w:tcBorders>
              <w:left w:val="single" w:sz="4" w:space="0" w:color="auto"/>
              <w:right w:val="single" w:sz="4" w:space="0" w:color="auto"/>
            </w:tcBorders>
          </w:tcPr>
          <w:p w14:paraId="26AAD3D8" w14:textId="77777777" w:rsidR="00883035" w:rsidRPr="0095375C" w:rsidRDefault="00883035" w:rsidP="00883035">
            <w:pPr>
              <w:jc w:val="center"/>
              <w:rPr>
                <w:sz w:val="18"/>
                <w:szCs w:val="18"/>
                <w:lang w:val="lt-LT"/>
              </w:rPr>
            </w:pPr>
          </w:p>
        </w:tc>
        <w:tc>
          <w:tcPr>
            <w:tcW w:w="303" w:type="pct"/>
            <w:tcBorders>
              <w:left w:val="single" w:sz="4" w:space="0" w:color="auto"/>
              <w:right w:val="nil"/>
            </w:tcBorders>
          </w:tcPr>
          <w:p w14:paraId="028DD39F" w14:textId="77777777" w:rsidR="00883035" w:rsidRPr="0095375C" w:rsidRDefault="00883035" w:rsidP="00883035">
            <w:pPr>
              <w:jc w:val="center"/>
              <w:rPr>
                <w:sz w:val="18"/>
                <w:szCs w:val="18"/>
                <w:lang w:val="lt-LT"/>
              </w:rPr>
            </w:pPr>
          </w:p>
        </w:tc>
        <w:tc>
          <w:tcPr>
            <w:tcW w:w="606" w:type="pct"/>
            <w:tcBorders>
              <w:left w:val="single" w:sz="4" w:space="0" w:color="auto"/>
              <w:right w:val="single" w:sz="4" w:space="0" w:color="auto"/>
            </w:tcBorders>
          </w:tcPr>
          <w:p w14:paraId="15FC3F8C" w14:textId="77777777" w:rsidR="00883035" w:rsidRPr="0095375C" w:rsidRDefault="00883035" w:rsidP="00883035">
            <w:pPr>
              <w:jc w:val="center"/>
              <w:rPr>
                <w:sz w:val="18"/>
                <w:szCs w:val="18"/>
                <w:lang w:val="lt-LT"/>
              </w:rPr>
            </w:pPr>
          </w:p>
        </w:tc>
        <w:tc>
          <w:tcPr>
            <w:tcW w:w="681" w:type="pct"/>
            <w:tcBorders>
              <w:left w:val="single" w:sz="4" w:space="0" w:color="auto"/>
              <w:right w:val="single" w:sz="4" w:space="0" w:color="auto"/>
            </w:tcBorders>
            <w:vAlign w:val="center"/>
          </w:tcPr>
          <w:p w14:paraId="091EADF7" w14:textId="77777777" w:rsidR="00883035" w:rsidRPr="0095375C" w:rsidRDefault="00883035" w:rsidP="00883035">
            <w:pPr>
              <w:jc w:val="center"/>
              <w:rPr>
                <w:sz w:val="18"/>
                <w:szCs w:val="18"/>
                <w:lang w:val="lt-LT"/>
              </w:rPr>
            </w:pPr>
          </w:p>
        </w:tc>
      </w:tr>
      <w:tr w:rsidR="00883035" w:rsidRPr="0095375C" w14:paraId="479E86A9" w14:textId="77777777" w:rsidTr="00A37740">
        <w:trPr>
          <w:trHeight w:val="20"/>
        </w:trPr>
        <w:tc>
          <w:tcPr>
            <w:tcW w:w="912" w:type="pct"/>
            <w:tcBorders>
              <w:top w:val="single" w:sz="4" w:space="0" w:color="auto"/>
              <w:left w:val="single" w:sz="4" w:space="0" w:color="auto"/>
              <w:bottom w:val="single" w:sz="4" w:space="0" w:color="auto"/>
              <w:right w:val="single" w:sz="4" w:space="0" w:color="auto"/>
            </w:tcBorders>
            <w:noWrap/>
            <w:vAlign w:val="center"/>
          </w:tcPr>
          <w:p w14:paraId="3DCFA1EE" w14:textId="77777777" w:rsidR="00883035" w:rsidRPr="0095375C" w:rsidRDefault="00883035" w:rsidP="00883035">
            <w:pPr>
              <w:rPr>
                <w:b/>
                <w:sz w:val="16"/>
                <w:szCs w:val="16"/>
                <w:lang w:val="lt-LT"/>
              </w:rPr>
            </w:pPr>
            <w:r w:rsidRPr="0095375C">
              <w:rPr>
                <w:color w:val="BFBFBF"/>
                <w:sz w:val="16"/>
                <w:szCs w:val="16"/>
                <w:lang w:val="lt-LT"/>
              </w:rPr>
              <w:t>S.Moniuškos g.</w:t>
            </w:r>
          </w:p>
        </w:tc>
        <w:tc>
          <w:tcPr>
            <w:tcW w:w="1060" w:type="pct"/>
            <w:tcBorders>
              <w:top w:val="single" w:sz="4" w:space="0" w:color="auto"/>
              <w:left w:val="nil"/>
              <w:bottom w:val="single" w:sz="4" w:space="0" w:color="auto"/>
              <w:right w:val="single" w:sz="4" w:space="0" w:color="auto"/>
            </w:tcBorders>
            <w:vAlign w:val="center"/>
          </w:tcPr>
          <w:p w14:paraId="6183EC51" w14:textId="77777777" w:rsidR="00883035" w:rsidRPr="0095375C" w:rsidRDefault="00883035" w:rsidP="00883035">
            <w:pPr>
              <w:ind w:firstLine="147"/>
              <w:rPr>
                <w:sz w:val="18"/>
                <w:szCs w:val="18"/>
                <w:lang w:val="lt-LT"/>
              </w:rPr>
            </w:pPr>
            <w:r w:rsidRPr="0095375C">
              <w:rPr>
                <w:sz w:val="18"/>
                <w:szCs w:val="18"/>
                <w:lang w:val="lt-LT"/>
              </w:rPr>
              <w:t>Sausos šakos</w:t>
            </w:r>
          </w:p>
        </w:tc>
        <w:tc>
          <w:tcPr>
            <w:tcW w:w="530" w:type="pct"/>
            <w:tcBorders>
              <w:top w:val="single" w:sz="4" w:space="0" w:color="auto"/>
              <w:left w:val="nil"/>
              <w:bottom w:val="single" w:sz="4" w:space="0" w:color="auto"/>
              <w:right w:val="single" w:sz="4" w:space="0" w:color="auto"/>
            </w:tcBorders>
            <w:vAlign w:val="center"/>
          </w:tcPr>
          <w:p w14:paraId="1D0DDCDC" w14:textId="77777777" w:rsidR="00883035" w:rsidRPr="0095375C" w:rsidRDefault="00883035" w:rsidP="00883035">
            <w:pPr>
              <w:jc w:val="center"/>
              <w:rPr>
                <w:sz w:val="18"/>
                <w:szCs w:val="18"/>
                <w:lang w:val="lt-LT"/>
              </w:rPr>
            </w:pPr>
            <w:r w:rsidRPr="0095375C">
              <w:rPr>
                <w:sz w:val="18"/>
                <w:szCs w:val="18"/>
                <w:lang w:val="lt-LT"/>
              </w:rPr>
              <w:t>0,18±0,07</w:t>
            </w:r>
          </w:p>
        </w:tc>
        <w:tc>
          <w:tcPr>
            <w:tcW w:w="302" w:type="pct"/>
            <w:tcBorders>
              <w:left w:val="nil"/>
              <w:right w:val="single" w:sz="4" w:space="0" w:color="auto"/>
            </w:tcBorders>
          </w:tcPr>
          <w:p w14:paraId="37DE99F2" w14:textId="77777777" w:rsidR="00883035" w:rsidRPr="0095375C" w:rsidRDefault="00883035" w:rsidP="00883035">
            <w:pPr>
              <w:jc w:val="center"/>
              <w:rPr>
                <w:sz w:val="18"/>
                <w:szCs w:val="18"/>
                <w:lang w:val="lt-LT"/>
              </w:rPr>
            </w:pPr>
          </w:p>
        </w:tc>
        <w:tc>
          <w:tcPr>
            <w:tcW w:w="302" w:type="pct"/>
            <w:tcBorders>
              <w:left w:val="single" w:sz="4" w:space="0" w:color="auto"/>
              <w:right w:val="single" w:sz="4" w:space="0" w:color="auto"/>
            </w:tcBorders>
          </w:tcPr>
          <w:p w14:paraId="71C4B154" w14:textId="77777777" w:rsidR="00883035" w:rsidRPr="0095375C" w:rsidRDefault="00883035" w:rsidP="00883035">
            <w:pPr>
              <w:jc w:val="center"/>
              <w:rPr>
                <w:sz w:val="18"/>
                <w:szCs w:val="18"/>
                <w:lang w:val="lt-LT"/>
              </w:rPr>
            </w:pPr>
          </w:p>
        </w:tc>
        <w:tc>
          <w:tcPr>
            <w:tcW w:w="304" w:type="pct"/>
            <w:tcBorders>
              <w:left w:val="single" w:sz="4" w:space="0" w:color="auto"/>
              <w:right w:val="single" w:sz="4" w:space="0" w:color="auto"/>
            </w:tcBorders>
          </w:tcPr>
          <w:p w14:paraId="21D3CA3F" w14:textId="77777777" w:rsidR="00883035" w:rsidRPr="0095375C" w:rsidRDefault="00883035" w:rsidP="00883035">
            <w:pPr>
              <w:jc w:val="center"/>
              <w:rPr>
                <w:sz w:val="18"/>
                <w:szCs w:val="18"/>
                <w:lang w:val="lt-LT"/>
              </w:rPr>
            </w:pPr>
          </w:p>
        </w:tc>
        <w:tc>
          <w:tcPr>
            <w:tcW w:w="303" w:type="pct"/>
            <w:tcBorders>
              <w:left w:val="single" w:sz="4" w:space="0" w:color="auto"/>
              <w:right w:val="nil"/>
            </w:tcBorders>
          </w:tcPr>
          <w:p w14:paraId="5502878F" w14:textId="77777777" w:rsidR="00883035" w:rsidRPr="0095375C" w:rsidRDefault="00883035" w:rsidP="00883035">
            <w:pPr>
              <w:jc w:val="center"/>
              <w:rPr>
                <w:sz w:val="18"/>
                <w:szCs w:val="18"/>
                <w:lang w:val="lt-LT"/>
              </w:rPr>
            </w:pPr>
          </w:p>
        </w:tc>
        <w:tc>
          <w:tcPr>
            <w:tcW w:w="606" w:type="pct"/>
            <w:tcBorders>
              <w:left w:val="single" w:sz="4" w:space="0" w:color="auto"/>
              <w:right w:val="single" w:sz="4" w:space="0" w:color="auto"/>
            </w:tcBorders>
          </w:tcPr>
          <w:p w14:paraId="5D176D63" w14:textId="77777777" w:rsidR="00883035" w:rsidRPr="0095375C" w:rsidRDefault="00883035" w:rsidP="00883035">
            <w:pPr>
              <w:jc w:val="center"/>
              <w:rPr>
                <w:sz w:val="18"/>
                <w:szCs w:val="18"/>
                <w:lang w:val="lt-LT"/>
              </w:rPr>
            </w:pPr>
          </w:p>
        </w:tc>
        <w:tc>
          <w:tcPr>
            <w:tcW w:w="681" w:type="pct"/>
            <w:tcBorders>
              <w:left w:val="single" w:sz="4" w:space="0" w:color="auto"/>
              <w:right w:val="single" w:sz="4" w:space="0" w:color="auto"/>
            </w:tcBorders>
            <w:vAlign w:val="center"/>
          </w:tcPr>
          <w:p w14:paraId="66CC5324" w14:textId="77777777" w:rsidR="00883035" w:rsidRPr="0095375C" w:rsidRDefault="00883035" w:rsidP="00883035">
            <w:pPr>
              <w:jc w:val="center"/>
              <w:rPr>
                <w:sz w:val="18"/>
                <w:szCs w:val="18"/>
                <w:lang w:val="lt-LT"/>
              </w:rPr>
            </w:pPr>
          </w:p>
        </w:tc>
      </w:tr>
      <w:tr w:rsidR="00883035" w:rsidRPr="0095375C" w14:paraId="028818E9" w14:textId="77777777" w:rsidTr="00A37740">
        <w:trPr>
          <w:trHeight w:val="20"/>
        </w:trPr>
        <w:tc>
          <w:tcPr>
            <w:tcW w:w="912" w:type="pct"/>
            <w:tcBorders>
              <w:top w:val="single" w:sz="4" w:space="0" w:color="auto"/>
              <w:left w:val="single" w:sz="4" w:space="0" w:color="auto"/>
              <w:bottom w:val="single" w:sz="4" w:space="0" w:color="auto"/>
              <w:right w:val="single" w:sz="4" w:space="0" w:color="auto"/>
            </w:tcBorders>
            <w:noWrap/>
            <w:vAlign w:val="center"/>
          </w:tcPr>
          <w:p w14:paraId="27A0E188" w14:textId="77777777" w:rsidR="00883035" w:rsidRPr="0095375C" w:rsidRDefault="00883035" w:rsidP="00883035">
            <w:pPr>
              <w:rPr>
                <w:b/>
                <w:sz w:val="16"/>
                <w:szCs w:val="16"/>
                <w:lang w:val="lt-LT"/>
              </w:rPr>
            </w:pPr>
            <w:r w:rsidRPr="0095375C">
              <w:rPr>
                <w:color w:val="BFBFBF"/>
                <w:sz w:val="16"/>
                <w:szCs w:val="16"/>
                <w:lang w:val="lt-LT"/>
              </w:rPr>
              <w:t>S.Moniuškos g.</w:t>
            </w:r>
          </w:p>
        </w:tc>
        <w:tc>
          <w:tcPr>
            <w:tcW w:w="1060" w:type="pct"/>
            <w:tcBorders>
              <w:top w:val="single" w:sz="4" w:space="0" w:color="auto"/>
              <w:left w:val="nil"/>
              <w:bottom w:val="single" w:sz="4" w:space="0" w:color="auto"/>
              <w:right w:val="single" w:sz="4" w:space="0" w:color="auto"/>
            </w:tcBorders>
            <w:vAlign w:val="center"/>
          </w:tcPr>
          <w:p w14:paraId="61F8D39B" w14:textId="77777777" w:rsidR="00883035" w:rsidRPr="0095375C" w:rsidRDefault="00883035" w:rsidP="00883035">
            <w:pPr>
              <w:ind w:firstLine="147"/>
              <w:rPr>
                <w:sz w:val="18"/>
                <w:szCs w:val="18"/>
                <w:lang w:val="lt-LT"/>
              </w:rPr>
            </w:pPr>
            <w:r w:rsidRPr="0095375C">
              <w:rPr>
                <w:sz w:val="18"/>
                <w:szCs w:val="18"/>
                <w:lang w:val="lt-LT"/>
              </w:rPr>
              <w:t>Nekrozė</w:t>
            </w:r>
          </w:p>
        </w:tc>
        <w:tc>
          <w:tcPr>
            <w:tcW w:w="530" w:type="pct"/>
            <w:tcBorders>
              <w:top w:val="single" w:sz="4" w:space="0" w:color="auto"/>
              <w:left w:val="nil"/>
              <w:bottom w:val="single" w:sz="4" w:space="0" w:color="auto"/>
              <w:right w:val="single" w:sz="4" w:space="0" w:color="auto"/>
            </w:tcBorders>
            <w:vAlign w:val="center"/>
          </w:tcPr>
          <w:p w14:paraId="21DAB9CD" w14:textId="77777777" w:rsidR="00883035" w:rsidRPr="0095375C" w:rsidRDefault="00883035" w:rsidP="00883035">
            <w:pPr>
              <w:jc w:val="center"/>
              <w:rPr>
                <w:sz w:val="18"/>
                <w:szCs w:val="18"/>
                <w:lang w:val="lt-LT"/>
              </w:rPr>
            </w:pPr>
            <w:r w:rsidRPr="0095375C">
              <w:rPr>
                <w:sz w:val="18"/>
                <w:szCs w:val="18"/>
                <w:lang w:val="lt-LT"/>
              </w:rPr>
              <w:t>1,14±0,06</w:t>
            </w:r>
          </w:p>
        </w:tc>
        <w:tc>
          <w:tcPr>
            <w:tcW w:w="302" w:type="pct"/>
            <w:tcBorders>
              <w:left w:val="nil"/>
              <w:bottom w:val="single" w:sz="4" w:space="0" w:color="auto"/>
              <w:right w:val="single" w:sz="4" w:space="0" w:color="auto"/>
            </w:tcBorders>
          </w:tcPr>
          <w:p w14:paraId="5F16B4CE" w14:textId="77777777" w:rsidR="00883035" w:rsidRPr="0095375C" w:rsidRDefault="00883035" w:rsidP="00883035">
            <w:pPr>
              <w:jc w:val="center"/>
              <w:rPr>
                <w:sz w:val="18"/>
                <w:szCs w:val="18"/>
                <w:lang w:val="lt-LT"/>
              </w:rPr>
            </w:pPr>
          </w:p>
        </w:tc>
        <w:tc>
          <w:tcPr>
            <w:tcW w:w="302" w:type="pct"/>
            <w:tcBorders>
              <w:left w:val="single" w:sz="4" w:space="0" w:color="auto"/>
              <w:bottom w:val="single" w:sz="4" w:space="0" w:color="auto"/>
              <w:right w:val="single" w:sz="4" w:space="0" w:color="auto"/>
            </w:tcBorders>
          </w:tcPr>
          <w:p w14:paraId="052319AF" w14:textId="77777777" w:rsidR="00883035" w:rsidRPr="0095375C" w:rsidRDefault="00883035" w:rsidP="00883035">
            <w:pPr>
              <w:jc w:val="center"/>
              <w:rPr>
                <w:sz w:val="18"/>
                <w:szCs w:val="18"/>
                <w:lang w:val="lt-LT"/>
              </w:rPr>
            </w:pPr>
          </w:p>
        </w:tc>
        <w:tc>
          <w:tcPr>
            <w:tcW w:w="304" w:type="pct"/>
            <w:tcBorders>
              <w:left w:val="single" w:sz="4" w:space="0" w:color="auto"/>
              <w:bottom w:val="single" w:sz="4" w:space="0" w:color="auto"/>
              <w:right w:val="single" w:sz="4" w:space="0" w:color="auto"/>
            </w:tcBorders>
          </w:tcPr>
          <w:p w14:paraId="2E9CEFB2" w14:textId="77777777" w:rsidR="00883035" w:rsidRPr="0095375C" w:rsidRDefault="00883035" w:rsidP="00883035">
            <w:pPr>
              <w:jc w:val="center"/>
              <w:rPr>
                <w:sz w:val="18"/>
                <w:szCs w:val="18"/>
                <w:lang w:val="lt-LT"/>
              </w:rPr>
            </w:pPr>
          </w:p>
        </w:tc>
        <w:tc>
          <w:tcPr>
            <w:tcW w:w="303" w:type="pct"/>
            <w:tcBorders>
              <w:left w:val="single" w:sz="4" w:space="0" w:color="auto"/>
              <w:bottom w:val="single" w:sz="4" w:space="0" w:color="auto"/>
              <w:right w:val="nil"/>
            </w:tcBorders>
          </w:tcPr>
          <w:p w14:paraId="55A43E14" w14:textId="77777777" w:rsidR="00883035" w:rsidRPr="0095375C" w:rsidRDefault="00883035" w:rsidP="00883035">
            <w:pPr>
              <w:jc w:val="center"/>
              <w:rPr>
                <w:sz w:val="18"/>
                <w:szCs w:val="18"/>
                <w:lang w:val="lt-LT"/>
              </w:rPr>
            </w:pPr>
          </w:p>
        </w:tc>
        <w:tc>
          <w:tcPr>
            <w:tcW w:w="606" w:type="pct"/>
            <w:tcBorders>
              <w:left w:val="single" w:sz="4" w:space="0" w:color="auto"/>
              <w:bottom w:val="single" w:sz="4" w:space="0" w:color="auto"/>
              <w:right w:val="single" w:sz="4" w:space="0" w:color="auto"/>
            </w:tcBorders>
          </w:tcPr>
          <w:p w14:paraId="18EE6ADF" w14:textId="77777777" w:rsidR="00883035" w:rsidRPr="0095375C" w:rsidRDefault="00883035" w:rsidP="00883035">
            <w:pPr>
              <w:jc w:val="center"/>
              <w:rPr>
                <w:sz w:val="18"/>
                <w:szCs w:val="18"/>
                <w:lang w:val="lt-LT"/>
              </w:rPr>
            </w:pPr>
          </w:p>
        </w:tc>
        <w:tc>
          <w:tcPr>
            <w:tcW w:w="681" w:type="pct"/>
            <w:tcBorders>
              <w:left w:val="single" w:sz="4" w:space="0" w:color="auto"/>
              <w:bottom w:val="single" w:sz="4" w:space="0" w:color="auto"/>
              <w:right w:val="single" w:sz="4" w:space="0" w:color="auto"/>
            </w:tcBorders>
            <w:vAlign w:val="center"/>
          </w:tcPr>
          <w:p w14:paraId="0D86AC2E" w14:textId="77777777" w:rsidR="00883035" w:rsidRPr="0095375C" w:rsidRDefault="00883035" w:rsidP="00883035">
            <w:pPr>
              <w:jc w:val="center"/>
              <w:rPr>
                <w:sz w:val="18"/>
                <w:szCs w:val="18"/>
                <w:lang w:val="lt-LT"/>
              </w:rPr>
            </w:pPr>
          </w:p>
        </w:tc>
      </w:tr>
      <w:tr w:rsidR="00883035" w:rsidRPr="0095375C" w14:paraId="6662F74B" w14:textId="77777777" w:rsidTr="00A37740">
        <w:trPr>
          <w:trHeight w:val="20"/>
        </w:trPr>
        <w:tc>
          <w:tcPr>
            <w:tcW w:w="912" w:type="pct"/>
            <w:tcBorders>
              <w:top w:val="single" w:sz="4" w:space="0" w:color="auto"/>
              <w:left w:val="single" w:sz="4" w:space="0" w:color="auto"/>
              <w:bottom w:val="single" w:sz="4" w:space="0" w:color="auto"/>
              <w:right w:val="single" w:sz="4" w:space="0" w:color="auto"/>
            </w:tcBorders>
            <w:noWrap/>
            <w:vAlign w:val="center"/>
          </w:tcPr>
          <w:p w14:paraId="3A305EF6" w14:textId="77777777" w:rsidR="00883035" w:rsidRPr="0095375C" w:rsidRDefault="00883035" w:rsidP="00883035">
            <w:pPr>
              <w:rPr>
                <w:b/>
                <w:sz w:val="16"/>
                <w:szCs w:val="16"/>
                <w:lang w:val="lt-LT"/>
              </w:rPr>
            </w:pPr>
            <w:r w:rsidRPr="0095375C">
              <w:rPr>
                <w:b/>
                <w:sz w:val="16"/>
                <w:szCs w:val="16"/>
                <w:lang w:val="lt-LT"/>
              </w:rPr>
              <w:lastRenderedPageBreak/>
              <w:t>K.Petrausko g.</w:t>
            </w:r>
          </w:p>
        </w:tc>
        <w:tc>
          <w:tcPr>
            <w:tcW w:w="1590" w:type="pct"/>
            <w:gridSpan w:val="2"/>
            <w:tcBorders>
              <w:top w:val="single" w:sz="4" w:space="0" w:color="auto"/>
              <w:left w:val="nil"/>
              <w:bottom w:val="single" w:sz="4" w:space="0" w:color="auto"/>
              <w:right w:val="single" w:sz="4" w:space="0" w:color="auto"/>
            </w:tcBorders>
            <w:vAlign w:val="center"/>
          </w:tcPr>
          <w:p w14:paraId="6CB7E5AC" w14:textId="1BF662FE" w:rsidR="00883035" w:rsidRPr="0095375C" w:rsidRDefault="00883035" w:rsidP="00883035">
            <w:pPr>
              <w:rPr>
                <w:sz w:val="18"/>
                <w:szCs w:val="18"/>
                <w:lang w:val="lt-LT"/>
              </w:rPr>
            </w:pPr>
            <w:r w:rsidRPr="0095375C">
              <w:rPr>
                <w:b/>
                <w:sz w:val="18"/>
                <w:szCs w:val="18"/>
                <w:lang w:val="lt-LT"/>
              </w:rPr>
              <w:t>Liepa mažalapė 'Greenspire', 8</w:t>
            </w:r>
          </w:p>
        </w:tc>
        <w:tc>
          <w:tcPr>
            <w:tcW w:w="302" w:type="pct"/>
            <w:tcBorders>
              <w:top w:val="single" w:sz="4" w:space="0" w:color="auto"/>
              <w:left w:val="nil"/>
              <w:right w:val="single" w:sz="4" w:space="0" w:color="auto"/>
            </w:tcBorders>
            <w:vAlign w:val="center"/>
          </w:tcPr>
          <w:p w14:paraId="65F2F450" w14:textId="78C6FEB5" w:rsidR="00883035" w:rsidRPr="0095375C" w:rsidRDefault="00883035" w:rsidP="00883035">
            <w:pPr>
              <w:jc w:val="center"/>
              <w:rPr>
                <w:sz w:val="18"/>
                <w:szCs w:val="18"/>
                <w:lang w:val="lt-LT"/>
              </w:rPr>
            </w:pPr>
            <w:r w:rsidRPr="0095375C">
              <w:rPr>
                <w:color w:val="000000"/>
                <w:sz w:val="18"/>
                <w:szCs w:val="18"/>
                <w:lang w:val="lt-LT"/>
              </w:rPr>
              <w:t>100</w:t>
            </w:r>
          </w:p>
        </w:tc>
        <w:tc>
          <w:tcPr>
            <w:tcW w:w="302" w:type="pct"/>
            <w:tcBorders>
              <w:top w:val="single" w:sz="4" w:space="0" w:color="auto"/>
              <w:left w:val="single" w:sz="4" w:space="0" w:color="auto"/>
              <w:right w:val="single" w:sz="4" w:space="0" w:color="auto"/>
            </w:tcBorders>
            <w:vAlign w:val="center"/>
          </w:tcPr>
          <w:p w14:paraId="34939294" w14:textId="0526589F" w:rsidR="00883035" w:rsidRPr="0095375C" w:rsidRDefault="00883035" w:rsidP="00883035">
            <w:pPr>
              <w:jc w:val="center"/>
              <w:rPr>
                <w:sz w:val="18"/>
                <w:szCs w:val="18"/>
                <w:lang w:val="lt-LT"/>
              </w:rPr>
            </w:pPr>
            <w:r w:rsidRPr="0095375C">
              <w:rPr>
                <w:color w:val="000000"/>
                <w:sz w:val="18"/>
                <w:szCs w:val="18"/>
                <w:lang w:val="lt-LT"/>
              </w:rPr>
              <w:t>63</w:t>
            </w:r>
          </w:p>
        </w:tc>
        <w:tc>
          <w:tcPr>
            <w:tcW w:w="304" w:type="pct"/>
            <w:tcBorders>
              <w:top w:val="single" w:sz="4" w:space="0" w:color="auto"/>
              <w:left w:val="single" w:sz="4" w:space="0" w:color="auto"/>
              <w:right w:val="single" w:sz="4" w:space="0" w:color="auto"/>
            </w:tcBorders>
            <w:vAlign w:val="center"/>
          </w:tcPr>
          <w:p w14:paraId="1C6B18BA" w14:textId="2B2290C6" w:rsidR="00883035" w:rsidRPr="0095375C" w:rsidRDefault="00883035" w:rsidP="00883035">
            <w:pPr>
              <w:jc w:val="center"/>
              <w:rPr>
                <w:sz w:val="18"/>
                <w:szCs w:val="18"/>
                <w:lang w:val="lt-LT"/>
              </w:rPr>
            </w:pPr>
            <w:r w:rsidRPr="0095375C">
              <w:rPr>
                <w:color w:val="000000"/>
                <w:sz w:val="18"/>
                <w:szCs w:val="18"/>
                <w:lang w:val="lt-LT"/>
              </w:rPr>
              <w:t>25</w:t>
            </w:r>
          </w:p>
        </w:tc>
        <w:tc>
          <w:tcPr>
            <w:tcW w:w="303" w:type="pct"/>
            <w:tcBorders>
              <w:top w:val="single" w:sz="4" w:space="0" w:color="auto"/>
              <w:left w:val="single" w:sz="4" w:space="0" w:color="auto"/>
              <w:right w:val="nil"/>
            </w:tcBorders>
            <w:vAlign w:val="center"/>
          </w:tcPr>
          <w:p w14:paraId="53A04CB2" w14:textId="6818BA91" w:rsidR="00883035" w:rsidRPr="0095375C" w:rsidRDefault="00883035" w:rsidP="00883035">
            <w:pPr>
              <w:jc w:val="center"/>
              <w:rPr>
                <w:sz w:val="18"/>
                <w:szCs w:val="18"/>
                <w:lang w:val="lt-LT"/>
              </w:rPr>
            </w:pPr>
            <w:r w:rsidRPr="0095375C">
              <w:rPr>
                <w:color w:val="000000"/>
                <w:sz w:val="18"/>
                <w:szCs w:val="18"/>
                <w:lang w:val="lt-LT"/>
              </w:rPr>
              <w:t>13</w:t>
            </w:r>
          </w:p>
        </w:tc>
        <w:tc>
          <w:tcPr>
            <w:tcW w:w="606" w:type="pct"/>
            <w:tcBorders>
              <w:top w:val="single" w:sz="4" w:space="0" w:color="auto"/>
              <w:left w:val="single" w:sz="4" w:space="0" w:color="auto"/>
              <w:right w:val="single" w:sz="4" w:space="0" w:color="auto"/>
            </w:tcBorders>
          </w:tcPr>
          <w:p w14:paraId="47AB1A30" w14:textId="77777777" w:rsidR="00883035" w:rsidRPr="0095375C" w:rsidRDefault="00883035" w:rsidP="00883035">
            <w:pPr>
              <w:jc w:val="center"/>
              <w:rPr>
                <w:sz w:val="18"/>
                <w:szCs w:val="18"/>
                <w:lang w:val="lt-LT"/>
              </w:rPr>
            </w:pPr>
          </w:p>
        </w:tc>
        <w:tc>
          <w:tcPr>
            <w:tcW w:w="681" w:type="pct"/>
            <w:tcBorders>
              <w:top w:val="single" w:sz="4" w:space="0" w:color="auto"/>
              <w:left w:val="single" w:sz="4" w:space="0" w:color="auto"/>
              <w:right w:val="single" w:sz="4" w:space="0" w:color="auto"/>
            </w:tcBorders>
            <w:vAlign w:val="center"/>
          </w:tcPr>
          <w:p w14:paraId="0A186EE5" w14:textId="1DF03514" w:rsidR="00883035" w:rsidRPr="0095375C" w:rsidRDefault="00883035" w:rsidP="00883035">
            <w:pPr>
              <w:jc w:val="center"/>
              <w:rPr>
                <w:sz w:val="18"/>
                <w:szCs w:val="18"/>
                <w:lang w:val="lt-LT"/>
              </w:rPr>
            </w:pPr>
            <w:r w:rsidRPr="0095375C">
              <w:rPr>
                <w:sz w:val="18"/>
                <w:szCs w:val="18"/>
                <w:lang w:val="lt-LT"/>
              </w:rPr>
              <w:t>1-2 m pločio</w:t>
            </w:r>
          </w:p>
        </w:tc>
      </w:tr>
      <w:tr w:rsidR="00883035" w:rsidRPr="0095375C" w14:paraId="6BF43096" w14:textId="77777777" w:rsidTr="00A37740">
        <w:trPr>
          <w:trHeight w:val="20"/>
        </w:trPr>
        <w:tc>
          <w:tcPr>
            <w:tcW w:w="912" w:type="pct"/>
            <w:tcBorders>
              <w:top w:val="single" w:sz="4" w:space="0" w:color="auto"/>
              <w:left w:val="single" w:sz="4" w:space="0" w:color="auto"/>
              <w:bottom w:val="single" w:sz="4" w:space="0" w:color="auto"/>
              <w:right w:val="single" w:sz="4" w:space="0" w:color="auto"/>
            </w:tcBorders>
            <w:noWrap/>
            <w:vAlign w:val="center"/>
          </w:tcPr>
          <w:p w14:paraId="7DB5E99C" w14:textId="77777777" w:rsidR="00883035" w:rsidRPr="0095375C" w:rsidRDefault="00883035" w:rsidP="00883035">
            <w:pPr>
              <w:rPr>
                <w:b/>
                <w:sz w:val="16"/>
                <w:szCs w:val="16"/>
                <w:lang w:val="lt-LT"/>
              </w:rPr>
            </w:pPr>
            <w:r w:rsidRPr="0095375C">
              <w:rPr>
                <w:color w:val="BFBFBF"/>
                <w:sz w:val="16"/>
                <w:szCs w:val="16"/>
                <w:lang w:val="lt-LT"/>
              </w:rPr>
              <w:t>K.Petrausko g.</w:t>
            </w:r>
          </w:p>
        </w:tc>
        <w:tc>
          <w:tcPr>
            <w:tcW w:w="1060" w:type="pct"/>
            <w:tcBorders>
              <w:top w:val="single" w:sz="4" w:space="0" w:color="auto"/>
              <w:left w:val="nil"/>
              <w:bottom w:val="single" w:sz="4" w:space="0" w:color="auto"/>
              <w:right w:val="single" w:sz="4" w:space="0" w:color="auto"/>
            </w:tcBorders>
            <w:vAlign w:val="center"/>
          </w:tcPr>
          <w:p w14:paraId="46CFFF0E" w14:textId="77777777" w:rsidR="00883035" w:rsidRPr="0095375C" w:rsidRDefault="00883035" w:rsidP="00883035">
            <w:pPr>
              <w:ind w:firstLine="147"/>
              <w:rPr>
                <w:sz w:val="18"/>
                <w:szCs w:val="18"/>
                <w:lang w:val="lt-LT"/>
              </w:rPr>
            </w:pPr>
            <w:r w:rsidRPr="0095375C">
              <w:rPr>
                <w:sz w:val="18"/>
                <w:szCs w:val="18"/>
                <w:lang w:val="lt-LT"/>
              </w:rPr>
              <w:t>Defoliacija</w:t>
            </w:r>
          </w:p>
        </w:tc>
        <w:tc>
          <w:tcPr>
            <w:tcW w:w="530" w:type="pct"/>
            <w:tcBorders>
              <w:top w:val="single" w:sz="4" w:space="0" w:color="auto"/>
              <w:left w:val="nil"/>
              <w:bottom w:val="single" w:sz="4" w:space="0" w:color="auto"/>
              <w:right w:val="single" w:sz="4" w:space="0" w:color="auto"/>
            </w:tcBorders>
            <w:vAlign w:val="center"/>
          </w:tcPr>
          <w:p w14:paraId="34789FD1" w14:textId="77777777" w:rsidR="00883035" w:rsidRPr="0095375C" w:rsidRDefault="00883035" w:rsidP="00883035">
            <w:pPr>
              <w:jc w:val="center"/>
              <w:rPr>
                <w:sz w:val="18"/>
                <w:szCs w:val="18"/>
                <w:lang w:val="lt-LT"/>
              </w:rPr>
            </w:pPr>
            <w:r w:rsidRPr="0095375C">
              <w:rPr>
                <w:sz w:val="18"/>
                <w:szCs w:val="18"/>
                <w:lang w:val="lt-LT"/>
              </w:rPr>
              <w:t>1,38±0,26</w:t>
            </w:r>
          </w:p>
        </w:tc>
        <w:tc>
          <w:tcPr>
            <w:tcW w:w="302" w:type="pct"/>
            <w:tcBorders>
              <w:left w:val="nil"/>
              <w:right w:val="single" w:sz="4" w:space="0" w:color="auto"/>
            </w:tcBorders>
          </w:tcPr>
          <w:p w14:paraId="1297E5B4" w14:textId="77777777" w:rsidR="00883035" w:rsidRPr="0095375C" w:rsidRDefault="00883035" w:rsidP="00883035">
            <w:pPr>
              <w:jc w:val="center"/>
              <w:rPr>
                <w:sz w:val="18"/>
                <w:szCs w:val="18"/>
                <w:lang w:val="lt-LT"/>
              </w:rPr>
            </w:pPr>
          </w:p>
        </w:tc>
        <w:tc>
          <w:tcPr>
            <w:tcW w:w="302" w:type="pct"/>
            <w:tcBorders>
              <w:left w:val="single" w:sz="4" w:space="0" w:color="auto"/>
              <w:right w:val="single" w:sz="4" w:space="0" w:color="auto"/>
            </w:tcBorders>
          </w:tcPr>
          <w:p w14:paraId="6853D685" w14:textId="77777777" w:rsidR="00883035" w:rsidRPr="0095375C" w:rsidRDefault="00883035" w:rsidP="00883035">
            <w:pPr>
              <w:jc w:val="center"/>
              <w:rPr>
                <w:sz w:val="18"/>
                <w:szCs w:val="18"/>
                <w:lang w:val="lt-LT"/>
              </w:rPr>
            </w:pPr>
          </w:p>
        </w:tc>
        <w:tc>
          <w:tcPr>
            <w:tcW w:w="304" w:type="pct"/>
            <w:tcBorders>
              <w:left w:val="single" w:sz="4" w:space="0" w:color="auto"/>
              <w:right w:val="single" w:sz="4" w:space="0" w:color="auto"/>
            </w:tcBorders>
          </w:tcPr>
          <w:p w14:paraId="7359ABFE" w14:textId="77777777" w:rsidR="00883035" w:rsidRPr="0095375C" w:rsidRDefault="00883035" w:rsidP="00883035">
            <w:pPr>
              <w:jc w:val="center"/>
              <w:rPr>
                <w:sz w:val="18"/>
                <w:szCs w:val="18"/>
                <w:lang w:val="lt-LT"/>
              </w:rPr>
            </w:pPr>
          </w:p>
        </w:tc>
        <w:tc>
          <w:tcPr>
            <w:tcW w:w="303" w:type="pct"/>
            <w:tcBorders>
              <w:left w:val="single" w:sz="4" w:space="0" w:color="auto"/>
              <w:right w:val="nil"/>
            </w:tcBorders>
          </w:tcPr>
          <w:p w14:paraId="52281CE5" w14:textId="77777777" w:rsidR="00883035" w:rsidRPr="0095375C" w:rsidRDefault="00883035" w:rsidP="00883035">
            <w:pPr>
              <w:jc w:val="center"/>
              <w:rPr>
                <w:sz w:val="18"/>
                <w:szCs w:val="18"/>
                <w:lang w:val="lt-LT"/>
              </w:rPr>
            </w:pPr>
          </w:p>
        </w:tc>
        <w:tc>
          <w:tcPr>
            <w:tcW w:w="606" w:type="pct"/>
            <w:tcBorders>
              <w:left w:val="single" w:sz="4" w:space="0" w:color="auto"/>
              <w:right w:val="single" w:sz="4" w:space="0" w:color="auto"/>
            </w:tcBorders>
          </w:tcPr>
          <w:p w14:paraId="67E94D23" w14:textId="77777777" w:rsidR="00883035" w:rsidRPr="0095375C" w:rsidRDefault="00883035" w:rsidP="00883035">
            <w:pPr>
              <w:jc w:val="center"/>
              <w:rPr>
                <w:sz w:val="18"/>
                <w:szCs w:val="18"/>
                <w:lang w:val="lt-LT"/>
              </w:rPr>
            </w:pPr>
          </w:p>
        </w:tc>
        <w:tc>
          <w:tcPr>
            <w:tcW w:w="681" w:type="pct"/>
            <w:tcBorders>
              <w:left w:val="single" w:sz="4" w:space="0" w:color="auto"/>
              <w:right w:val="single" w:sz="4" w:space="0" w:color="auto"/>
            </w:tcBorders>
            <w:vAlign w:val="center"/>
          </w:tcPr>
          <w:p w14:paraId="7C4130A5" w14:textId="33BF70C8" w:rsidR="00883035" w:rsidRPr="0095375C" w:rsidRDefault="00883035" w:rsidP="00883035">
            <w:pPr>
              <w:jc w:val="center"/>
              <w:rPr>
                <w:sz w:val="18"/>
                <w:szCs w:val="18"/>
                <w:lang w:val="lt-LT"/>
              </w:rPr>
            </w:pPr>
            <w:r w:rsidRPr="0095375C">
              <w:rPr>
                <w:sz w:val="18"/>
                <w:szCs w:val="18"/>
                <w:lang w:val="lt-LT"/>
              </w:rPr>
              <w:t>žalioji</w:t>
            </w:r>
          </w:p>
        </w:tc>
      </w:tr>
      <w:tr w:rsidR="00883035" w:rsidRPr="0095375C" w14:paraId="557BFA8D" w14:textId="77777777" w:rsidTr="00A37740">
        <w:trPr>
          <w:trHeight w:val="20"/>
        </w:trPr>
        <w:tc>
          <w:tcPr>
            <w:tcW w:w="912" w:type="pct"/>
            <w:tcBorders>
              <w:top w:val="single" w:sz="4" w:space="0" w:color="auto"/>
              <w:left w:val="single" w:sz="4" w:space="0" w:color="auto"/>
              <w:bottom w:val="single" w:sz="4" w:space="0" w:color="auto"/>
              <w:right w:val="single" w:sz="4" w:space="0" w:color="auto"/>
            </w:tcBorders>
            <w:noWrap/>
            <w:vAlign w:val="center"/>
          </w:tcPr>
          <w:p w14:paraId="11F8D412" w14:textId="77777777" w:rsidR="00883035" w:rsidRPr="0095375C" w:rsidRDefault="00883035" w:rsidP="00883035">
            <w:pPr>
              <w:rPr>
                <w:b/>
                <w:sz w:val="16"/>
                <w:szCs w:val="16"/>
                <w:lang w:val="lt-LT"/>
              </w:rPr>
            </w:pPr>
            <w:r w:rsidRPr="0095375C">
              <w:rPr>
                <w:color w:val="BFBFBF"/>
                <w:sz w:val="16"/>
                <w:szCs w:val="16"/>
                <w:lang w:val="lt-LT"/>
              </w:rPr>
              <w:t>K.Petrausko g.</w:t>
            </w:r>
          </w:p>
        </w:tc>
        <w:tc>
          <w:tcPr>
            <w:tcW w:w="1060" w:type="pct"/>
            <w:tcBorders>
              <w:top w:val="single" w:sz="4" w:space="0" w:color="auto"/>
              <w:left w:val="nil"/>
              <w:bottom w:val="single" w:sz="4" w:space="0" w:color="auto"/>
              <w:right w:val="single" w:sz="4" w:space="0" w:color="auto"/>
            </w:tcBorders>
            <w:vAlign w:val="center"/>
          </w:tcPr>
          <w:p w14:paraId="11EC6778" w14:textId="08DC806B" w:rsidR="00883035" w:rsidRPr="0095375C" w:rsidRDefault="00883035" w:rsidP="00883035">
            <w:pPr>
              <w:ind w:firstLine="147"/>
              <w:rPr>
                <w:sz w:val="18"/>
                <w:szCs w:val="18"/>
                <w:lang w:val="lt-LT"/>
              </w:rPr>
            </w:pPr>
            <w:r w:rsidRPr="0095375C">
              <w:rPr>
                <w:sz w:val="18"/>
                <w:szCs w:val="18"/>
                <w:lang w:val="lt-LT"/>
              </w:rPr>
              <w:t>Kenkėjai [1,2]</w:t>
            </w:r>
          </w:p>
        </w:tc>
        <w:tc>
          <w:tcPr>
            <w:tcW w:w="530" w:type="pct"/>
            <w:tcBorders>
              <w:top w:val="single" w:sz="4" w:space="0" w:color="auto"/>
              <w:left w:val="nil"/>
              <w:bottom w:val="single" w:sz="4" w:space="0" w:color="auto"/>
              <w:right w:val="single" w:sz="4" w:space="0" w:color="auto"/>
            </w:tcBorders>
            <w:vAlign w:val="center"/>
          </w:tcPr>
          <w:p w14:paraId="354A3186" w14:textId="77777777" w:rsidR="00883035" w:rsidRPr="0095375C" w:rsidRDefault="00883035" w:rsidP="00883035">
            <w:pPr>
              <w:jc w:val="center"/>
              <w:rPr>
                <w:sz w:val="18"/>
                <w:szCs w:val="18"/>
                <w:lang w:val="lt-LT"/>
              </w:rPr>
            </w:pPr>
            <w:r w:rsidRPr="0095375C">
              <w:rPr>
                <w:sz w:val="18"/>
                <w:szCs w:val="18"/>
                <w:lang w:val="lt-LT"/>
              </w:rPr>
              <w:t>0,63±0,18</w:t>
            </w:r>
          </w:p>
        </w:tc>
        <w:tc>
          <w:tcPr>
            <w:tcW w:w="302" w:type="pct"/>
            <w:tcBorders>
              <w:left w:val="nil"/>
              <w:right w:val="single" w:sz="4" w:space="0" w:color="auto"/>
            </w:tcBorders>
          </w:tcPr>
          <w:p w14:paraId="7A5AADBB" w14:textId="77777777" w:rsidR="00883035" w:rsidRPr="0095375C" w:rsidRDefault="00883035" w:rsidP="00883035">
            <w:pPr>
              <w:jc w:val="center"/>
              <w:rPr>
                <w:sz w:val="18"/>
                <w:szCs w:val="18"/>
                <w:lang w:val="lt-LT"/>
              </w:rPr>
            </w:pPr>
          </w:p>
        </w:tc>
        <w:tc>
          <w:tcPr>
            <w:tcW w:w="302" w:type="pct"/>
            <w:tcBorders>
              <w:left w:val="single" w:sz="4" w:space="0" w:color="auto"/>
              <w:right w:val="single" w:sz="4" w:space="0" w:color="auto"/>
            </w:tcBorders>
          </w:tcPr>
          <w:p w14:paraId="03C7C6CA" w14:textId="77777777" w:rsidR="00883035" w:rsidRPr="0095375C" w:rsidRDefault="00883035" w:rsidP="00883035">
            <w:pPr>
              <w:jc w:val="center"/>
              <w:rPr>
                <w:sz w:val="18"/>
                <w:szCs w:val="18"/>
                <w:lang w:val="lt-LT"/>
              </w:rPr>
            </w:pPr>
          </w:p>
        </w:tc>
        <w:tc>
          <w:tcPr>
            <w:tcW w:w="304" w:type="pct"/>
            <w:tcBorders>
              <w:left w:val="single" w:sz="4" w:space="0" w:color="auto"/>
              <w:right w:val="single" w:sz="4" w:space="0" w:color="auto"/>
            </w:tcBorders>
          </w:tcPr>
          <w:p w14:paraId="2221DD92" w14:textId="77777777" w:rsidR="00883035" w:rsidRPr="0095375C" w:rsidRDefault="00883035" w:rsidP="00883035">
            <w:pPr>
              <w:jc w:val="center"/>
              <w:rPr>
                <w:sz w:val="18"/>
                <w:szCs w:val="18"/>
                <w:lang w:val="lt-LT"/>
              </w:rPr>
            </w:pPr>
          </w:p>
        </w:tc>
        <w:tc>
          <w:tcPr>
            <w:tcW w:w="303" w:type="pct"/>
            <w:tcBorders>
              <w:left w:val="single" w:sz="4" w:space="0" w:color="auto"/>
              <w:right w:val="nil"/>
            </w:tcBorders>
          </w:tcPr>
          <w:p w14:paraId="083DE7A2" w14:textId="77777777" w:rsidR="00883035" w:rsidRPr="0095375C" w:rsidRDefault="00883035" w:rsidP="00883035">
            <w:pPr>
              <w:jc w:val="center"/>
              <w:rPr>
                <w:sz w:val="18"/>
                <w:szCs w:val="18"/>
                <w:lang w:val="lt-LT"/>
              </w:rPr>
            </w:pPr>
          </w:p>
        </w:tc>
        <w:tc>
          <w:tcPr>
            <w:tcW w:w="606" w:type="pct"/>
            <w:tcBorders>
              <w:left w:val="single" w:sz="4" w:space="0" w:color="auto"/>
              <w:right w:val="single" w:sz="4" w:space="0" w:color="auto"/>
            </w:tcBorders>
          </w:tcPr>
          <w:p w14:paraId="49EBF12A" w14:textId="77777777" w:rsidR="00883035" w:rsidRPr="0095375C" w:rsidRDefault="00883035" w:rsidP="00883035">
            <w:pPr>
              <w:jc w:val="center"/>
              <w:rPr>
                <w:sz w:val="18"/>
                <w:szCs w:val="18"/>
                <w:lang w:val="lt-LT"/>
              </w:rPr>
            </w:pPr>
          </w:p>
        </w:tc>
        <w:tc>
          <w:tcPr>
            <w:tcW w:w="681" w:type="pct"/>
            <w:tcBorders>
              <w:left w:val="single" w:sz="4" w:space="0" w:color="auto"/>
              <w:right w:val="single" w:sz="4" w:space="0" w:color="auto"/>
            </w:tcBorders>
            <w:vAlign w:val="center"/>
          </w:tcPr>
          <w:p w14:paraId="7B8FC4C0" w14:textId="6D2E9B3A" w:rsidR="00883035" w:rsidRPr="0095375C" w:rsidRDefault="00883035" w:rsidP="00883035">
            <w:pPr>
              <w:jc w:val="center"/>
              <w:rPr>
                <w:sz w:val="18"/>
                <w:szCs w:val="18"/>
                <w:lang w:val="lt-LT"/>
              </w:rPr>
            </w:pPr>
            <w:r w:rsidRPr="0095375C">
              <w:rPr>
                <w:sz w:val="18"/>
                <w:szCs w:val="18"/>
                <w:lang w:val="lt-LT"/>
              </w:rPr>
              <w:t xml:space="preserve">juosta / </w:t>
            </w:r>
          </w:p>
        </w:tc>
      </w:tr>
      <w:tr w:rsidR="00883035" w:rsidRPr="0095375C" w14:paraId="4D160BE7" w14:textId="77777777" w:rsidTr="00A37740">
        <w:trPr>
          <w:trHeight w:val="20"/>
        </w:trPr>
        <w:tc>
          <w:tcPr>
            <w:tcW w:w="912" w:type="pct"/>
            <w:tcBorders>
              <w:top w:val="single" w:sz="4" w:space="0" w:color="auto"/>
              <w:left w:val="single" w:sz="4" w:space="0" w:color="auto"/>
              <w:bottom w:val="single" w:sz="4" w:space="0" w:color="auto"/>
              <w:right w:val="single" w:sz="4" w:space="0" w:color="auto"/>
            </w:tcBorders>
            <w:noWrap/>
            <w:vAlign w:val="center"/>
          </w:tcPr>
          <w:p w14:paraId="1047D65B" w14:textId="77777777" w:rsidR="00883035" w:rsidRPr="0095375C" w:rsidRDefault="00883035" w:rsidP="00883035">
            <w:pPr>
              <w:rPr>
                <w:b/>
                <w:sz w:val="16"/>
                <w:szCs w:val="16"/>
                <w:lang w:val="lt-LT"/>
              </w:rPr>
            </w:pPr>
            <w:r w:rsidRPr="0095375C">
              <w:rPr>
                <w:color w:val="BFBFBF"/>
                <w:sz w:val="16"/>
                <w:szCs w:val="16"/>
                <w:lang w:val="lt-LT"/>
              </w:rPr>
              <w:t>K.Petrausko g.</w:t>
            </w:r>
          </w:p>
        </w:tc>
        <w:tc>
          <w:tcPr>
            <w:tcW w:w="1060" w:type="pct"/>
            <w:tcBorders>
              <w:top w:val="single" w:sz="4" w:space="0" w:color="auto"/>
              <w:left w:val="nil"/>
              <w:bottom w:val="single" w:sz="4" w:space="0" w:color="auto"/>
              <w:right w:val="single" w:sz="4" w:space="0" w:color="auto"/>
            </w:tcBorders>
            <w:vAlign w:val="center"/>
          </w:tcPr>
          <w:p w14:paraId="2EF72073" w14:textId="77777777" w:rsidR="00883035" w:rsidRPr="0095375C" w:rsidRDefault="00883035" w:rsidP="00883035">
            <w:pPr>
              <w:ind w:firstLine="147"/>
              <w:rPr>
                <w:sz w:val="18"/>
                <w:szCs w:val="18"/>
                <w:lang w:val="lt-LT"/>
              </w:rPr>
            </w:pPr>
            <w:r w:rsidRPr="0095375C">
              <w:rPr>
                <w:sz w:val="18"/>
                <w:szCs w:val="18"/>
                <w:lang w:val="lt-LT"/>
              </w:rPr>
              <w:t>Sausos šakos</w:t>
            </w:r>
          </w:p>
        </w:tc>
        <w:tc>
          <w:tcPr>
            <w:tcW w:w="530" w:type="pct"/>
            <w:tcBorders>
              <w:top w:val="single" w:sz="4" w:space="0" w:color="auto"/>
              <w:left w:val="nil"/>
              <w:bottom w:val="single" w:sz="4" w:space="0" w:color="auto"/>
              <w:right w:val="single" w:sz="4" w:space="0" w:color="auto"/>
            </w:tcBorders>
            <w:vAlign w:val="center"/>
          </w:tcPr>
          <w:p w14:paraId="59A4A8E1" w14:textId="77777777" w:rsidR="00883035" w:rsidRPr="0095375C" w:rsidRDefault="00883035" w:rsidP="00883035">
            <w:pPr>
              <w:jc w:val="center"/>
              <w:rPr>
                <w:sz w:val="18"/>
                <w:szCs w:val="18"/>
                <w:lang w:val="lt-LT"/>
              </w:rPr>
            </w:pPr>
            <w:r w:rsidRPr="0095375C">
              <w:rPr>
                <w:sz w:val="18"/>
                <w:szCs w:val="18"/>
                <w:lang w:val="lt-LT"/>
              </w:rPr>
              <w:t>0,50±0,27</w:t>
            </w:r>
          </w:p>
        </w:tc>
        <w:tc>
          <w:tcPr>
            <w:tcW w:w="302" w:type="pct"/>
            <w:tcBorders>
              <w:left w:val="nil"/>
              <w:bottom w:val="single" w:sz="4" w:space="0" w:color="auto"/>
              <w:right w:val="single" w:sz="4" w:space="0" w:color="auto"/>
            </w:tcBorders>
          </w:tcPr>
          <w:p w14:paraId="1CEF960F" w14:textId="77777777" w:rsidR="00883035" w:rsidRPr="0095375C" w:rsidRDefault="00883035" w:rsidP="00883035">
            <w:pPr>
              <w:jc w:val="center"/>
              <w:rPr>
                <w:sz w:val="18"/>
                <w:szCs w:val="18"/>
                <w:lang w:val="lt-LT"/>
              </w:rPr>
            </w:pPr>
          </w:p>
        </w:tc>
        <w:tc>
          <w:tcPr>
            <w:tcW w:w="302" w:type="pct"/>
            <w:tcBorders>
              <w:left w:val="single" w:sz="4" w:space="0" w:color="auto"/>
              <w:bottom w:val="single" w:sz="4" w:space="0" w:color="auto"/>
              <w:right w:val="single" w:sz="4" w:space="0" w:color="auto"/>
            </w:tcBorders>
          </w:tcPr>
          <w:p w14:paraId="2E5C7A84" w14:textId="77777777" w:rsidR="00883035" w:rsidRPr="0095375C" w:rsidRDefault="00883035" w:rsidP="00883035">
            <w:pPr>
              <w:jc w:val="center"/>
              <w:rPr>
                <w:sz w:val="18"/>
                <w:szCs w:val="18"/>
                <w:lang w:val="lt-LT"/>
              </w:rPr>
            </w:pPr>
          </w:p>
        </w:tc>
        <w:tc>
          <w:tcPr>
            <w:tcW w:w="304" w:type="pct"/>
            <w:tcBorders>
              <w:left w:val="single" w:sz="4" w:space="0" w:color="auto"/>
              <w:bottom w:val="single" w:sz="4" w:space="0" w:color="auto"/>
              <w:right w:val="single" w:sz="4" w:space="0" w:color="auto"/>
            </w:tcBorders>
          </w:tcPr>
          <w:p w14:paraId="2CD4F538" w14:textId="77777777" w:rsidR="00883035" w:rsidRPr="0095375C" w:rsidRDefault="00883035" w:rsidP="00883035">
            <w:pPr>
              <w:jc w:val="center"/>
              <w:rPr>
                <w:sz w:val="18"/>
                <w:szCs w:val="18"/>
                <w:lang w:val="lt-LT"/>
              </w:rPr>
            </w:pPr>
          </w:p>
        </w:tc>
        <w:tc>
          <w:tcPr>
            <w:tcW w:w="303" w:type="pct"/>
            <w:tcBorders>
              <w:left w:val="single" w:sz="4" w:space="0" w:color="auto"/>
              <w:bottom w:val="single" w:sz="4" w:space="0" w:color="auto"/>
              <w:right w:val="nil"/>
            </w:tcBorders>
          </w:tcPr>
          <w:p w14:paraId="00D021F7" w14:textId="77777777" w:rsidR="00883035" w:rsidRPr="0095375C" w:rsidRDefault="00883035" w:rsidP="00883035">
            <w:pPr>
              <w:jc w:val="center"/>
              <w:rPr>
                <w:sz w:val="18"/>
                <w:szCs w:val="18"/>
                <w:lang w:val="lt-LT"/>
              </w:rPr>
            </w:pPr>
          </w:p>
        </w:tc>
        <w:tc>
          <w:tcPr>
            <w:tcW w:w="606" w:type="pct"/>
            <w:tcBorders>
              <w:left w:val="single" w:sz="4" w:space="0" w:color="auto"/>
              <w:bottom w:val="single" w:sz="4" w:space="0" w:color="auto"/>
              <w:right w:val="single" w:sz="4" w:space="0" w:color="auto"/>
            </w:tcBorders>
          </w:tcPr>
          <w:p w14:paraId="4BB3B22F" w14:textId="77777777" w:rsidR="00883035" w:rsidRPr="0095375C" w:rsidRDefault="00883035" w:rsidP="00883035">
            <w:pPr>
              <w:jc w:val="center"/>
              <w:rPr>
                <w:sz w:val="18"/>
                <w:szCs w:val="18"/>
                <w:lang w:val="lt-LT"/>
              </w:rPr>
            </w:pPr>
          </w:p>
        </w:tc>
        <w:tc>
          <w:tcPr>
            <w:tcW w:w="681" w:type="pct"/>
            <w:tcBorders>
              <w:left w:val="single" w:sz="4" w:space="0" w:color="auto"/>
              <w:right w:val="single" w:sz="4" w:space="0" w:color="auto"/>
            </w:tcBorders>
            <w:vAlign w:val="center"/>
          </w:tcPr>
          <w:p w14:paraId="47C78A6B" w14:textId="2B537877" w:rsidR="00883035" w:rsidRPr="0095375C" w:rsidRDefault="00883035" w:rsidP="00883035">
            <w:pPr>
              <w:jc w:val="center"/>
              <w:rPr>
                <w:sz w:val="18"/>
                <w:szCs w:val="18"/>
                <w:lang w:val="lt-LT"/>
              </w:rPr>
            </w:pPr>
            <w:r w:rsidRPr="0095375C">
              <w:rPr>
                <w:sz w:val="18"/>
                <w:szCs w:val="18"/>
                <w:lang w:val="lt-LT"/>
              </w:rPr>
              <w:t xml:space="preserve">0-10 </w:t>
            </w:r>
            <w:r w:rsidRPr="0095375C">
              <w:rPr>
                <w:color w:val="000000"/>
                <w:sz w:val="18"/>
                <w:szCs w:val="18"/>
                <w:lang w:val="lt-LT"/>
              </w:rPr>
              <w:t>%</w:t>
            </w:r>
          </w:p>
        </w:tc>
      </w:tr>
      <w:tr w:rsidR="00883035" w:rsidRPr="0095375C" w14:paraId="07AFC914" w14:textId="77777777" w:rsidTr="00A37740">
        <w:trPr>
          <w:trHeight w:val="20"/>
        </w:trPr>
        <w:tc>
          <w:tcPr>
            <w:tcW w:w="912" w:type="pct"/>
            <w:tcBorders>
              <w:top w:val="single" w:sz="4" w:space="0" w:color="auto"/>
              <w:left w:val="single" w:sz="4" w:space="0" w:color="auto"/>
              <w:bottom w:val="single" w:sz="4" w:space="0" w:color="auto"/>
              <w:right w:val="single" w:sz="4" w:space="0" w:color="auto"/>
            </w:tcBorders>
            <w:noWrap/>
            <w:vAlign w:val="center"/>
          </w:tcPr>
          <w:p w14:paraId="61D37F5F" w14:textId="77777777" w:rsidR="00883035" w:rsidRPr="0095375C" w:rsidRDefault="00883035" w:rsidP="00883035">
            <w:pPr>
              <w:rPr>
                <w:b/>
                <w:sz w:val="16"/>
                <w:szCs w:val="16"/>
                <w:lang w:val="lt-LT"/>
              </w:rPr>
            </w:pPr>
            <w:r w:rsidRPr="0095375C">
              <w:rPr>
                <w:color w:val="BFBFBF"/>
                <w:sz w:val="16"/>
                <w:szCs w:val="16"/>
                <w:lang w:val="lt-LT"/>
              </w:rPr>
              <w:t>K.Petrausko g.</w:t>
            </w:r>
          </w:p>
        </w:tc>
        <w:tc>
          <w:tcPr>
            <w:tcW w:w="1590" w:type="pct"/>
            <w:gridSpan w:val="2"/>
            <w:tcBorders>
              <w:top w:val="single" w:sz="4" w:space="0" w:color="auto"/>
              <w:left w:val="nil"/>
              <w:bottom w:val="single" w:sz="4" w:space="0" w:color="auto"/>
              <w:right w:val="single" w:sz="4" w:space="0" w:color="auto"/>
            </w:tcBorders>
            <w:vAlign w:val="center"/>
          </w:tcPr>
          <w:p w14:paraId="09CA5348" w14:textId="559546CB" w:rsidR="00883035" w:rsidRPr="0095375C" w:rsidRDefault="00883035" w:rsidP="00883035">
            <w:pPr>
              <w:rPr>
                <w:sz w:val="18"/>
                <w:szCs w:val="18"/>
                <w:lang w:val="lt-LT"/>
              </w:rPr>
            </w:pPr>
            <w:r w:rsidRPr="0095375C">
              <w:rPr>
                <w:b/>
                <w:sz w:val="18"/>
                <w:szCs w:val="18"/>
                <w:lang w:val="lt-LT"/>
              </w:rPr>
              <w:t>Liepa mažalapė 'Rancho', 16</w:t>
            </w:r>
          </w:p>
        </w:tc>
        <w:tc>
          <w:tcPr>
            <w:tcW w:w="302" w:type="pct"/>
            <w:tcBorders>
              <w:top w:val="single" w:sz="4" w:space="0" w:color="auto"/>
              <w:left w:val="nil"/>
              <w:right w:val="single" w:sz="4" w:space="0" w:color="auto"/>
            </w:tcBorders>
            <w:vAlign w:val="center"/>
          </w:tcPr>
          <w:p w14:paraId="31E9969F" w14:textId="628A595A" w:rsidR="00883035" w:rsidRPr="0095375C" w:rsidRDefault="00883035" w:rsidP="00883035">
            <w:pPr>
              <w:jc w:val="center"/>
              <w:rPr>
                <w:sz w:val="18"/>
                <w:szCs w:val="18"/>
                <w:lang w:val="lt-LT"/>
              </w:rPr>
            </w:pPr>
            <w:r w:rsidRPr="0095375C">
              <w:rPr>
                <w:color w:val="000000"/>
                <w:sz w:val="18"/>
                <w:szCs w:val="18"/>
                <w:lang w:val="lt-LT"/>
              </w:rPr>
              <w:t>100</w:t>
            </w:r>
          </w:p>
        </w:tc>
        <w:tc>
          <w:tcPr>
            <w:tcW w:w="302" w:type="pct"/>
            <w:tcBorders>
              <w:top w:val="single" w:sz="4" w:space="0" w:color="auto"/>
              <w:left w:val="single" w:sz="4" w:space="0" w:color="auto"/>
              <w:right w:val="single" w:sz="4" w:space="0" w:color="auto"/>
            </w:tcBorders>
            <w:vAlign w:val="center"/>
          </w:tcPr>
          <w:p w14:paraId="694424B5" w14:textId="7092ABAE" w:rsidR="00883035" w:rsidRPr="0095375C" w:rsidRDefault="00883035" w:rsidP="00883035">
            <w:pPr>
              <w:jc w:val="center"/>
              <w:rPr>
                <w:sz w:val="18"/>
                <w:szCs w:val="18"/>
                <w:lang w:val="lt-LT"/>
              </w:rPr>
            </w:pPr>
            <w:r w:rsidRPr="0095375C">
              <w:rPr>
                <w:color w:val="000000"/>
                <w:sz w:val="18"/>
                <w:szCs w:val="18"/>
                <w:lang w:val="lt-LT"/>
              </w:rPr>
              <w:t>44</w:t>
            </w:r>
          </w:p>
        </w:tc>
        <w:tc>
          <w:tcPr>
            <w:tcW w:w="304" w:type="pct"/>
            <w:tcBorders>
              <w:top w:val="single" w:sz="4" w:space="0" w:color="auto"/>
              <w:left w:val="single" w:sz="4" w:space="0" w:color="auto"/>
              <w:right w:val="single" w:sz="4" w:space="0" w:color="auto"/>
            </w:tcBorders>
            <w:vAlign w:val="center"/>
          </w:tcPr>
          <w:p w14:paraId="76411083" w14:textId="45D1382F" w:rsidR="00883035" w:rsidRPr="0095375C" w:rsidRDefault="00883035" w:rsidP="00883035">
            <w:pPr>
              <w:jc w:val="center"/>
              <w:rPr>
                <w:sz w:val="18"/>
                <w:szCs w:val="18"/>
                <w:lang w:val="lt-LT"/>
              </w:rPr>
            </w:pPr>
            <w:r w:rsidRPr="0095375C">
              <w:rPr>
                <w:color w:val="000000"/>
                <w:sz w:val="18"/>
                <w:szCs w:val="18"/>
                <w:lang w:val="lt-LT"/>
              </w:rPr>
              <w:t>38</w:t>
            </w:r>
          </w:p>
        </w:tc>
        <w:tc>
          <w:tcPr>
            <w:tcW w:w="303" w:type="pct"/>
            <w:tcBorders>
              <w:top w:val="single" w:sz="4" w:space="0" w:color="auto"/>
              <w:left w:val="single" w:sz="4" w:space="0" w:color="auto"/>
              <w:right w:val="nil"/>
            </w:tcBorders>
            <w:vAlign w:val="center"/>
          </w:tcPr>
          <w:p w14:paraId="39236CD9" w14:textId="0665343A" w:rsidR="00883035" w:rsidRPr="0095375C" w:rsidRDefault="00883035" w:rsidP="00883035">
            <w:pPr>
              <w:jc w:val="center"/>
              <w:rPr>
                <w:sz w:val="18"/>
                <w:szCs w:val="18"/>
                <w:lang w:val="lt-LT"/>
              </w:rPr>
            </w:pPr>
            <w:r w:rsidRPr="0095375C">
              <w:rPr>
                <w:color w:val="000000"/>
                <w:sz w:val="18"/>
                <w:szCs w:val="18"/>
                <w:lang w:val="lt-LT"/>
              </w:rPr>
              <w:t>19</w:t>
            </w:r>
          </w:p>
        </w:tc>
        <w:tc>
          <w:tcPr>
            <w:tcW w:w="606" w:type="pct"/>
            <w:tcBorders>
              <w:top w:val="single" w:sz="4" w:space="0" w:color="auto"/>
              <w:left w:val="single" w:sz="4" w:space="0" w:color="auto"/>
              <w:right w:val="single" w:sz="4" w:space="0" w:color="auto"/>
            </w:tcBorders>
          </w:tcPr>
          <w:p w14:paraId="1F139308" w14:textId="77777777" w:rsidR="00883035" w:rsidRPr="0095375C" w:rsidRDefault="00883035" w:rsidP="00883035">
            <w:pPr>
              <w:jc w:val="center"/>
              <w:rPr>
                <w:sz w:val="18"/>
                <w:szCs w:val="18"/>
                <w:lang w:val="lt-LT"/>
              </w:rPr>
            </w:pPr>
          </w:p>
        </w:tc>
        <w:tc>
          <w:tcPr>
            <w:tcW w:w="681" w:type="pct"/>
            <w:tcBorders>
              <w:left w:val="single" w:sz="4" w:space="0" w:color="auto"/>
              <w:right w:val="single" w:sz="4" w:space="0" w:color="auto"/>
            </w:tcBorders>
            <w:vAlign w:val="center"/>
          </w:tcPr>
          <w:p w14:paraId="4CFC5759" w14:textId="1A74DEC4" w:rsidR="00883035" w:rsidRPr="0095375C" w:rsidRDefault="00883035" w:rsidP="00883035">
            <w:pPr>
              <w:jc w:val="center"/>
              <w:rPr>
                <w:sz w:val="18"/>
                <w:szCs w:val="18"/>
                <w:lang w:val="lt-LT"/>
              </w:rPr>
            </w:pPr>
          </w:p>
        </w:tc>
      </w:tr>
      <w:tr w:rsidR="00883035" w:rsidRPr="0095375C" w14:paraId="6770BE86" w14:textId="77777777" w:rsidTr="00A37740">
        <w:trPr>
          <w:trHeight w:val="20"/>
        </w:trPr>
        <w:tc>
          <w:tcPr>
            <w:tcW w:w="912" w:type="pct"/>
            <w:tcBorders>
              <w:top w:val="single" w:sz="4" w:space="0" w:color="auto"/>
              <w:left w:val="single" w:sz="4" w:space="0" w:color="auto"/>
              <w:bottom w:val="single" w:sz="4" w:space="0" w:color="auto"/>
              <w:right w:val="single" w:sz="4" w:space="0" w:color="auto"/>
            </w:tcBorders>
            <w:noWrap/>
            <w:vAlign w:val="center"/>
          </w:tcPr>
          <w:p w14:paraId="7DC1AC46" w14:textId="77777777" w:rsidR="00883035" w:rsidRPr="0095375C" w:rsidRDefault="00883035" w:rsidP="00883035">
            <w:pPr>
              <w:rPr>
                <w:b/>
                <w:sz w:val="16"/>
                <w:szCs w:val="16"/>
                <w:lang w:val="lt-LT"/>
              </w:rPr>
            </w:pPr>
            <w:r w:rsidRPr="0095375C">
              <w:rPr>
                <w:color w:val="BFBFBF"/>
                <w:sz w:val="16"/>
                <w:szCs w:val="16"/>
                <w:lang w:val="lt-LT"/>
              </w:rPr>
              <w:t>K.Petrausko g.</w:t>
            </w:r>
          </w:p>
        </w:tc>
        <w:tc>
          <w:tcPr>
            <w:tcW w:w="1060" w:type="pct"/>
            <w:tcBorders>
              <w:top w:val="single" w:sz="4" w:space="0" w:color="auto"/>
              <w:left w:val="nil"/>
              <w:bottom w:val="single" w:sz="4" w:space="0" w:color="auto"/>
              <w:right w:val="single" w:sz="4" w:space="0" w:color="auto"/>
            </w:tcBorders>
            <w:vAlign w:val="center"/>
          </w:tcPr>
          <w:p w14:paraId="09FAF97C" w14:textId="77777777" w:rsidR="00883035" w:rsidRPr="0095375C" w:rsidRDefault="00883035" w:rsidP="00883035">
            <w:pPr>
              <w:ind w:firstLine="147"/>
              <w:rPr>
                <w:sz w:val="18"/>
                <w:szCs w:val="18"/>
                <w:lang w:val="lt-LT"/>
              </w:rPr>
            </w:pPr>
            <w:r w:rsidRPr="0095375C">
              <w:rPr>
                <w:sz w:val="18"/>
                <w:szCs w:val="18"/>
                <w:lang w:val="lt-LT"/>
              </w:rPr>
              <w:t>Defoliacija</w:t>
            </w:r>
          </w:p>
        </w:tc>
        <w:tc>
          <w:tcPr>
            <w:tcW w:w="530" w:type="pct"/>
            <w:tcBorders>
              <w:top w:val="single" w:sz="4" w:space="0" w:color="auto"/>
              <w:left w:val="nil"/>
              <w:bottom w:val="single" w:sz="4" w:space="0" w:color="auto"/>
              <w:right w:val="single" w:sz="4" w:space="0" w:color="auto"/>
            </w:tcBorders>
            <w:vAlign w:val="center"/>
          </w:tcPr>
          <w:p w14:paraId="7C41CDDB" w14:textId="77777777" w:rsidR="00883035" w:rsidRPr="0095375C" w:rsidRDefault="00883035" w:rsidP="00883035">
            <w:pPr>
              <w:jc w:val="center"/>
              <w:rPr>
                <w:sz w:val="18"/>
                <w:szCs w:val="18"/>
                <w:lang w:val="lt-LT"/>
              </w:rPr>
            </w:pPr>
            <w:r w:rsidRPr="0095375C">
              <w:rPr>
                <w:sz w:val="18"/>
                <w:szCs w:val="18"/>
                <w:lang w:val="lt-LT"/>
              </w:rPr>
              <w:t>1,56±0,20</w:t>
            </w:r>
          </w:p>
        </w:tc>
        <w:tc>
          <w:tcPr>
            <w:tcW w:w="302" w:type="pct"/>
            <w:tcBorders>
              <w:left w:val="nil"/>
              <w:right w:val="single" w:sz="4" w:space="0" w:color="auto"/>
            </w:tcBorders>
          </w:tcPr>
          <w:p w14:paraId="0383332A" w14:textId="77777777" w:rsidR="00883035" w:rsidRPr="0095375C" w:rsidRDefault="00883035" w:rsidP="00883035">
            <w:pPr>
              <w:jc w:val="center"/>
              <w:rPr>
                <w:sz w:val="18"/>
                <w:szCs w:val="18"/>
                <w:lang w:val="lt-LT"/>
              </w:rPr>
            </w:pPr>
          </w:p>
        </w:tc>
        <w:tc>
          <w:tcPr>
            <w:tcW w:w="302" w:type="pct"/>
            <w:tcBorders>
              <w:left w:val="single" w:sz="4" w:space="0" w:color="auto"/>
              <w:right w:val="single" w:sz="4" w:space="0" w:color="auto"/>
            </w:tcBorders>
          </w:tcPr>
          <w:p w14:paraId="5B4E753F" w14:textId="77777777" w:rsidR="00883035" w:rsidRPr="0095375C" w:rsidRDefault="00883035" w:rsidP="00883035">
            <w:pPr>
              <w:jc w:val="center"/>
              <w:rPr>
                <w:sz w:val="18"/>
                <w:szCs w:val="18"/>
                <w:lang w:val="lt-LT"/>
              </w:rPr>
            </w:pPr>
          </w:p>
        </w:tc>
        <w:tc>
          <w:tcPr>
            <w:tcW w:w="304" w:type="pct"/>
            <w:tcBorders>
              <w:left w:val="single" w:sz="4" w:space="0" w:color="auto"/>
              <w:right w:val="single" w:sz="4" w:space="0" w:color="auto"/>
            </w:tcBorders>
          </w:tcPr>
          <w:p w14:paraId="6BF4EB6B" w14:textId="77777777" w:rsidR="00883035" w:rsidRPr="0095375C" w:rsidRDefault="00883035" w:rsidP="00883035">
            <w:pPr>
              <w:jc w:val="center"/>
              <w:rPr>
                <w:sz w:val="18"/>
                <w:szCs w:val="18"/>
                <w:lang w:val="lt-LT"/>
              </w:rPr>
            </w:pPr>
          </w:p>
        </w:tc>
        <w:tc>
          <w:tcPr>
            <w:tcW w:w="303" w:type="pct"/>
            <w:tcBorders>
              <w:left w:val="single" w:sz="4" w:space="0" w:color="auto"/>
              <w:right w:val="nil"/>
            </w:tcBorders>
          </w:tcPr>
          <w:p w14:paraId="2DF8598A" w14:textId="77777777" w:rsidR="00883035" w:rsidRPr="0095375C" w:rsidRDefault="00883035" w:rsidP="00883035">
            <w:pPr>
              <w:jc w:val="center"/>
              <w:rPr>
                <w:sz w:val="18"/>
                <w:szCs w:val="18"/>
                <w:lang w:val="lt-LT"/>
              </w:rPr>
            </w:pPr>
          </w:p>
        </w:tc>
        <w:tc>
          <w:tcPr>
            <w:tcW w:w="606" w:type="pct"/>
            <w:tcBorders>
              <w:left w:val="single" w:sz="4" w:space="0" w:color="auto"/>
              <w:right w:val="single" w:sz="4" w:space="0" w:color="auto"/>
            </w:tcBorders>
          </w:tcPr>
          <w:p w14:paraId="2B8FCBBD" w14:textId="77777777" w:rsidR="00883035" w:rsidRPr="0095375C" w:rsidRDefault="00883035" w:rsidP="00883035">
            <w:pPr>
              <w:jc w:val="center"/>
              <w:rPr>
                <w:sz w:val="18"/>
                <w:szCs w:val="18"/>
                <w:lang w:val="lt-LT"/>
              </w:rPr>
            </w:pPr>
          </w:p>
        </w:tc>
        <w:tc>
          <w:tcPr>
            <w:tcW w:w="681" w:type="pct"/>
            <w:tcBorders>
              <w:left w:val="single" w:sz="4" w:space="0" w:color="auto"/>
              <w:right w:val="single" w:sz="4" w:space="0" w:color="auto"/>
            </w:tcBorders>
            <w:vAlign w:val="center"/>
          </w:tcPr>
          <w:p w14:paraId="4687EBE0" w14:textId="77777777" w:rsidR="00883035" w:rsidRPr="0095375C" w:rsidRDefault="00883035" w:rsidP="00883035">
            <w:pPr>
              <w:jc w:val="center"/>
              <w:rPr>
                <w:sz w:val="18"/>
                <w:szCs w:val="18"/>
                <w:lang w:val="lt-LT"/>
              </w:rPr>
            </w:pPr>
          </w:p>
        </w:tc>
      </w:tr>
      <w:tr w:rsidR="00883035" w:rsidRPr="0095375C" w14:paraId="29E6B7BB" w14:textId="77777777" w:rsidTr="00A37740">
        <w:trPr>
          <w:trHeight w:val="20"/>
        </w:trPr>
        <w:tc>
          <w:tcPr>
            <w:tcW w:w="912" w:type="pct"/>
            <w:tcBorders>
              <w:top w:val="single" w:sz="4" w:space="0" w:color="auto"/>
              <w:left w:val="single" w:sz="4" w:space="0" w:color="auto"/>
              <w:bottom w:val="single" w:sz="4" w:space="0" w:color="auto"/>
              <w:right w:val="single" w:sz="4" w:space="0" w:color="auto"/>
            </w:tcBorders>
            <w:noWrap/>
            <w:vAlign w:val="center"/>
          </w:tcPr>
          <w:p w14:paraId="6B4A05D3" w14:textId="77777777" w:rsidR="00883035" w:rsidRPr="0095375C" w:rsidRDefault="00883035" w:rsidP="00883035">
            <w:pPr>
              <w:rPr>
                <w:b/>
                <w:sz w:val="16"/>
                <w:szCs w:val="16"/>
                <w:lang w:val="lt-LT"/>
              </w:rPr>
            </w:pPr>
            <w:r w:rsidRPr="0095375C">
              <w:rPr>
                <w:color w:val="BFBFBF"/>
                <w:sz w:val="16"/>
                <w:szCs w:val="16"/>
                <w:lang w:val="lt-LT"/>
              </w:rPr>
              <w:t>K.Petrausko g.</w:t>
            </w:r>
          </w:p>
        </w:tc>
        <w:tc>
          <w:tcPr>
            <w:tcW w:w="1060" w:type="pct"/>
            <w:tcBorders>
              <w:top w:val="single" w:sz="4" w:space="0" w:color="auto"/>
              <w:left w:val="nil"/>
              <w:bottom w:val="single" w:sz="4" w:space="0" w:color="auto"/>
              <w:right w:val="single" w:sz="4" w:space="0" w:color="auto"/>
            </w:tcBorders>
            <w:vAlign w:val="center"/>
          </w:tcPr>
          <w:p w14:paraId="11CE661E" w14:textId="5D6AAFB8" w:rsidR="00883035" w:rsidRPr="0095375C" w:rsidRDefault="00883035" w:rsidP="00883035">
            <w:pPr>
              <w:ind w:firstLine="147"/>
              <w:rPr>
                <w:sz w:val="18"/>
                <w:szCs w:val="18"/>
                <w:lang w:val="lt-LT"/>
              </w:rPr>
            </w:pPr>
            <w:r w:rsidRPr="0095375C">
              <w:rPr>
                <w:sz w:val="18"/>
                <w:szCs w:val="18"/>
                <w:lang w:val="lt-LT"/>
              </w:rPr>
              <w:t>Kenkėjai [1,2,3,5]</w:t>
            </w:r>
          </w:p>
        </w:tc>
        <w:tc>
          <w:tcPr>
            <w:tcW w:w="530" w:type="pct"/>
            <w:tcBorders>
              <w:top w:val="single" w:sz="4" w:space="0" w:color="auto"/>
              <w:left w:val="nil"/>
              <w:bottom w:val="single" w:sz="4" w:space="0" w:color="auto"/>
              <w:right w:val="single" w:sz="4" w:space="0" w:color="auto"/>
            </w:tcBorders>
            <w:vAlign w:val="center"/>
          </w:tcPr>
          <w:p w14:paraId="3630471E" w14:textId="77777777" w:rsidR="00883035" w:rsidRPr="0095375C" w:rsidRDefault="00883035" w:rsidP="00883035">
            <w:pPr>
              <w:jc w:val="center"/>
              <w:rPr>
                <w:sz w:val="18"/>
                <w:szCs w:val="18"/>
                <w:lang w:val="lt-LT"/>
              </w:rPr>
            </w:pPr>
            <w:r w:rsidRPr="0095375C">
              <w:rPr>
                <w:sz w:val="18"/>
                <w:szCs w:val="18"/>
                <w:lang w:val="lt-LT"/>
              </w:rPr>
              <w:t>0,44±0,16</w:t>
            </w:r>
          </w:p>
        </w:tc>
        <w:tc>
          <w:tcPr>
            <w:tcW w:w="302" w:type="pct"/>
            <w:tcBorders>
              <w:left w:val="nil"/>
              <w:right w:val="single" w:sz="4" w:space="0" w:color="auto"/>
            </w:tcBorders>
          </w:tcPr>
          <w:p w14:paraId="752528E8" w14:textId="77777777" w:rsidR="00883035" w:rsidRPr="0095375C" w:rsidRDefault="00883035" w:rsidP="00883035">
            <w:pPr>
              <w:jc w:val="center"/>
              <w:rPr>
                <w:sz w:val="18"/>
                <w:szCs w:val="18"/>
                <w:lang w:val="lt-LT"/>
              </w:rPr>
            </w:pPr>
          </w:p>
        </w:tc>
        <w:tc>
          <w:tcPr>
            <w:tcW w:w="302" w:type="pct"/>
            <w:tcBorders>
              <w:left w:val="single" w:sz="4" w:space="0" w:color="auto"/>
              <w:right w:val="single" w:sz="4" w:space="0" w:color="auto"/>
            </w:tcBorders>
          </w:tcPr>
          <w:p w14:paraId="2D9F3269" w14:textId="77777777" w:rsidR="00883035" w:rsidRPr="0095375C" w:rsidRDefault="00883035" w:rsidP="00883035">
            <w:pPr>
              <w:jc w:val="center"/>
              <w:rPr>
                <w:sz w:val="18"/>
                <w:szCs w:val="18"/>
                <w:lang w:val="lt-LT"/>
              </w:rPr>
            </w:pPr>
          </w:p>
        </w:tc>
        <w:tc>
          <w:tcPr>
            <w:tcW w:w="304" w:type="pct"/>
            <w:tcBorders>
              <w:left w:val="single" w:sz="4" w:space="0" w:color="auto"/>
              <w:right w:val="single" w:sz="4" w:space="0" w:color="auto"/>
            </w:tcBorders>
          </w:tcPr>
          <w:p w14:paraId="4F5DAFCC" w14:textId="77777777" w:rsidR="00883035" w:rsidRPr="0095375C" w:rsidRDefault="00883035" w:rsidP="00883035">
            <w:pPr>
              <w:jc w:val="center"/>
              <w:rPr>
                <w:sz w:val="18"/>
                <w:szCs w:val="18"/>
                <w:lang w:val="lt-LT"/>
              </w:rPr>
            </w:pPr>
          </w:p>
        </w:tc>
        <w:tc>
          <w:tcPr>
            <w:tcW w:w="303" w:type="pct"/>
            <w:tcBorders>
              <w:left w:val="single" w:sz="4" w:space="0" w:color="auto"/>
              <w:right w:val="nil"/>
            </w:tcBorders>
          </w:tcPr>
          <w:p w14:paraId="582E1427" w14:textId="77777777" w:rsidR="00883035" w:rsidRPr="0095375C" w:rsidRDefault="00883035" w:rsidP="00883035">
            <w:pPr>
              <w:jc w:val="center"/>
              <w:rPr>
                <w:sz w:val="18"/>
                <w:szCs w:val="18"/>
                <w:lang w:val="lt-LT"/>
              </w:rPr>
            </w:pPr>
          </w:p>
        </w:tc>
        <w:tc>
          <w:tcPr>
            <w:tcW w:w="606" w:type="pct"/>
            <w:tcBorders>
              <w:left w:val="single" w:sz="4" w:space="0" w:color="auto"/>
              <w:right w:val="single" w:sz="4" w:space="0" w:color="auto"/>
            </w:tcBorders>
          </w:tcPr>
          <w:p w14:paraId="7AC7FD59" w14:textId="77777777" w:rsidR="00883035" w:rsidRPr="0095375C" w:rsidRDefault="00883035" w:rsidP="00883035">
            <w:pPr>
              <w:jc w:val="center"/>
              <w:rPr>
                <w:sz w:val="18"/>
                <w:szCs w:val="18"/>
                <w:lang w:val="lt-LT"/>
              </w:rPr>
            </w:pPr>
          </w:p>
        </w:tc>
        <w:tc>
          <w:tcPr>
            <w:tcW w:w="681" w:type="pct"/>
            <w:tcBorders>
              <w:left w:val="single" w:sz="4" w:space="0" w:color="auto"/>
              <w:right w:val="single" w:sz="4" w:space="0" w:color="auto"/>
            </w:tcBorders>
            <w:vAlign w:val="center"/>
          </w:tcPr>
          <w:p w14:paraId="654F2FB9" w14:textId="77777777" w:rsidR="00883035" w:rsidRPr="0095375C" w:rsidRDefault="00883035" w:rsidP="00883035">
            <w:pPr>
              <w:jc w:val="center"/>
              <w:rPr>
                <w:sz w:val="18"/>
                <w:szCs w:val="18"/>
                <w:lang w:val="lt-LT"/>
              </w:rPr>
            </w:pPr>
          </w:p>
        </w:tc>
      </w:tr>
      <w:tr w:rsidR="00883035" w:rsidRPr="0095375C" w14:paraId="6EAA3921" w14:textId="77777777" w:rsidTr="00A37740">
        <w:trPr>
          <w:trHeight w:val="20"/>
        </w:trPr>
        <w:tc>
          <w:tcPr>
            <w:tcW w:w="912" w:type="pct"/>
            <w:tcBorders>
              <w:top w:val="single" w:sz="4" w:space="0" w:color="auto"/>
              <w:left w:val="single" w:sz="4" w:space="0" w:color="auto"/>
              <w:bottom w:val="single" w:sz="4" w:space="0" w:color="auto"/>
              <w:right w:val="single" w:sz="4" w:space="0" w:color="auto"/>
            </w:tcBorders>
            <w:noWrap/>
            <w:vAlign w:val="center"/>
          </w:tcPr>
          <w:p w14:paraId="5FCBFB4D" w14:textId="6EBBB3A1" w:rsidR="00883035" w:rsidRPr="0095375C" w:rsidRDefault="00883035" w:rsidP="00883035">
            <w:pPr>
              <w:rPr>
                <w:color w:val="BFBFBF"/>
                <w:sz w:val="16"/>
                <w:szCs w:val="16"/>
                <w:lang w:val="lt-LT"/>
              </w:rPr>
            </w:pPr>
            <w:r w:rsidRPr="0095375C">
              <w:rPr>
                <w:color w:val="BFBFBF"/>
                <w:sz w:val="16"/>
                <w:szCs w:val="16"/>
                <w:lang w:val="lt-LT"/>
              </w:rPr>
              <w:t>K.Petrausko g.</w:t>
            </w:r>
          </w:p>
        </w:tc>
        <w:tc>
          <w:tcPr>
            <w:tcW w:w="1060" w:type="pct"/>
            <w:tcBorders>
              <w:top w:val="single" w:sz="4" w:space="0" w:color="auto"/>
              <w:left w:val="nil"/>
              <w:bottom w:val="single" w:sz="4" w:space="0" w:color="auto"/>
              <w:right w:val="single" w:sz="4" w:space="0" w:color="auto"/>
            </w:tcBorders>
            <w:vAlign w:val="center"/>
          </w:tcPr>
          <w:p w14:paraId="2F74A35F" w14:textId="518D0409" w:rsidR="00883035" w:rsidRPr="0095375C" w:rsidRDefault="00883035" w:rsidP="00883035">
            <w:pPr>
              <w:ind w:firstLine="147"/>
              <w:rPr>
                <w:sz w:val="18"/>
                <w:szCs w:val="18"/>
                <w:lang w:val="lt-LT"/>
              </w:rPr>
            </w:pPr>
            <w:r w:rsidRPr="0095375C">
              <w:rPr>
                <w:sz w:val="18"/>
                <w:szCs w:val="18"/>
                <w:lang w:val="lt-LT"/>
              </w:rPr>
              <w:t>Rudmargė</w:t>
            </w:r>
          </w:p>
        </w:tc>
        <w:tc>
          <w:tcPr>
            <w:tcW w:w="530" w:type="pct"/>
            <w:tcBorders>
              <w:top w:val="single" w:sz="4" w:space="0" w:color="auto"/>
              <w:left w:val="nil"/>
              <w:bottom w:val="single" w:sz="4" w:space="0" w:color="auto"/>
              <w:right w:val="single" w:sz="4" w:space="0" w:color="auto"/>
            </w:tcBorders>
            <w:vAlign w:val="center"/>
          </w:tcPr>
          <w:p w14:paraId="28AC4AA8" w14:textId="4EC7AB8F" w:rsidR="00883035" w:rsidRPr="0095375C" w:rsidRDefault="00883035" w:rsidP="00883035">
            <w:pPr>
              <w:jc w:val="center"/>
              <w:rPr>
                <w:sz w:val="18"/>
                <w:szCs w:val="18"/>
                <w:lang w:val="lt-LT"/>
              </w:rPr>
            </w:pPr>
            <w:r w:rsidRPr="0095375C">
              <w:rPr>
                <w:sz w:val="18"/>
                <w:szCs w:val="18"/>
                <w:lang w:val="lt-LT"/>
              </w:rPr>
              <w:t>0,25±0,11</w:t>
            </w:r>
          </w:p>
        </w:tc>
        <w:tc>
          <w:tcPr>
            <w:tcW w:w="302" w:type="pct"/>
            <w:tcBorders>
              <w:left w:val="nil"/>
              <w:right w:val="single" w:sz="4" w:space="0" w:color="auto"/>
            </w:tcBorders>
          </w:tcPr>
          <w:p w14:paraId="74B8CC05" w14:textId="77777777" w:rsidR="00883035" w:rsidRPr="0095375C" w:rsidRDefault="00883035" w:rsidP="00883035">
            <w:pPr>
              <w:jc w:val="center"/>
              <w:rPr>
                <w:sz w:val="18"/>
                <w:szCs w:val="18"/>
                <w:lang w:val="lt-LT"/>
              </w:rPr>
            </w:pPr>
          </w:p>
        </w:tc>
        <w:tc>
          <w:tcPr>
            <w:tcW w:w="302" w:type="pct"/>
            <w:tcBorders>
              <w:left w:val="single" w:sz="4" w:space="0" w:color="auto"/>
              <w:right w:val="single" w:sz="4" w:space="0" w:color="auto"/>
            </w:tcBorders>
          </w:tcPr>
          <w:p w14:paraId="7077D679" w14:textId="77777777" w:rsidR="00883035" w:rsidRPr="0095375C" w:rsidRDefault="00883035" w:rsidP="00883035">
            <w:pPr>
              <w:jc w:val="center"/>
              <w:rPr>
                <w:sz w:val="18"/>
                <w:szCs w:val="18"/>
                <w:lang w:val="lt-LT"/>
              </w:rPr>
            </w:pPr>
          </w:p>
        </w:tc>
        <w:tc>
          <w:tcPr>
            <w:tcW w:w="304" w:type="pct"/>
            <w:tcBorders>
              <w:left w:val="single" w:sz="4" w:space="0" w:color="auto"/>
              <w:right w:val="single" w:sz="4" w:space="0" w:color="auto"/>
            </w:tcBorders>
          </w:tcPr>
          <w:p w14:paraId="406BC722" w14:textId="77777777" w:rsidR="00883035" w:rsidRPr="0095375C" w:rsidRDefault="00883035" w:rsidP="00883035">
            <w:pPr>
              <w:jc w:val="center"/>
              <w:rPr>
                <w:sz w:val="18"/>
                <w:szCs w:val="18"/>
                <w:lang w:val="lt-LT"/>
              </w:rPr>
            </w:pPr>
          </w:p>
        </w:tc>
        <w:tc>
          <w:tcPr>
            <w:tcW w:w="303" w:type="pct"/>
            <w:tcBorders>
              <w:left w:val="single" w:sz="4" w:space="0" w:color="auto"/>
              <w:right w:val="nil"/>
            </w:tcBorders>
          </w:tcPr>
          <w:p w14:paraId="01C341D7" w14:textId="77777777" w:rsidR="00883035" w:rsidRPr="0095375C" w:rsidRDefault="00883035" w:rsidP="00883035">
            <w:pPr>
              <w:jc w:val="center"/>
              <w:rPr>
                <w:sz w:val="18"/>
                <w:szCs w:val="18"/>
                <w:lang w:val="lt-LT"/>
              </w:rPr>
            </w:pPr>
          </w:p>
        </w:tc>
        <w:tc>
          <w:tcPr>
            <w:tcW w:w="606" w:type="pct"/>
            <w:tcBorders>
              <w:left w:val="single" w:sz="4" w:space="0" w:color="auto"/>
              <w:right w:val="single" w:sz="4" w:space="0" w:color="auto"/>
            </w:tcBorders>
          </w:tcPr>
          <w:p w14:paraId="3AC18A74" w14:textId="77777777" w:rsidR="00883035" w:rsidRPr="0095375C" w:rsidRDefault="00883035" w:rsidP="00883035">
            <w:pPr>
              <w:jc w:val="center"/>
              <w:rPr>
                <w:sz w:val="18"/>
                <w:szCs w:val="18"/>
                <w:lang w:val="lt-LT"/>
              </w:rPr>
            </w:pPr>
          </w:p>
        </w:tc>
        <w:tc>
          <w:tcPr>
            <w:tcW w:w="681" w:type="pct"/>
            <w:tcBorders>
              <w:left w:val="single" w:sz="4" w:space="0" w:color="auto"/>
              <w:right w:val="single" w:sz="4" w:space="0" w:color="auto"/>
            </w:tcBorders>
            <w:vAlign w:val="center"/>
          </w:tcPr>
          <w:p w14:paraId="2DE96A92" w14:textId="77777777" w:rsidR="00883035" w:rsidRPr="0095375C" w:rsidRDefault="00883035" w:rsidP="00883035">
            <w:pPr>
              <w:jc w:val="center"/>
              <w:rPr>
                <w:sz w:val="18"/>
                <w:szCs w:val="18"/>
                <w:lang w:val="lt-LT"/>
              </w:rPr>
            </w:pPr>
          </w:p>
        </w:tc>
      </w:tr>
      <w:tr w:rsidR="00883035" w:rsidRPr="0095375C" w14:paraId="4A50D735" w14:textId="77777777" w:rsidTr="00A37740">
        <w:trPr>
          <w:trHeight w:val="20"/>
        </w:trPr>
        <w:tc>
          <w:tcPr>
            <w:tcW w:w="912" w:type="pct"/>
            <w:tcBorders>
              <w:top w:val="single" w:sz="4" w:space="0" w:color="auto"/>
              <w:left w:val="single" w:sz="4" w:space="0" w:color="auto"/>
              <w:bottom w:val="single" w:sz="4" w:space="0" w:color="auto"/>
              <w:right w:val="single" w:sz="4" w:space="0" w:color="auto"/>
            </w:tcBorders>
            <w:noWrap/>
            <w:vAlign w:val="center"/>
          </w:tcPr>
          <w:p w14:paraId="13234D83" w14:textId="77777777" w:rsidR="00883035" w:rsidRPr="0095375C" w:rsidRDefault="00883035" w:rsidP="00883035">
            <w:pPr>
              <w:rPr>
                <w:b/>
                <w:sz w:val="16"/>
                <w:szCs w:val="16"/>
                <w:lang w:val="lt-LT"/>
              </w:rPr>
            </w:pPr>
            <w:r w:rsidRPr="0095375C">
              <w:rPr>
                <w:color w:val="BFBFBF"/>
                <w:sz w:val="16"/>
                <w:szCs w:val="16"/>
                <w:lang w:val="lt-LT"/>
              </w:rPr>
              <w:t>K.Petrausko g.</w:t>
            </w:r>
          </w:p>
        </w:tc>
        <w:tc>
          <w:tcPr>
            <w:tcW w:w="1060" w:type="pct"/>
            <w:tcBorders>
              <w:top w:val="single" w:sz="4" w:space="0" w:color="auto"/>
              <w:left w:val="nil"/>
              <w:bottom w:val="single" w:sz="4" w:space="0" w:color="auto"/>
              <w:right w:val="single" w:sz="4" w:space="0" w:color="auto"/>
            </w:tcBorders>
            <w:vAlign w:val="center"/>
          </w:tcPr>
          <w:p w14:paraId="4C61667E" w14:textId="77777777" w:rsidR="00883035" w:rsidRPr="0095375C" w:rsidRDefault="00883035" w:rsidP="00883035">
            <w:pPr>
              <w:ind w:firstLine="147"/>
              <w:rPr>
                <w:sz w:val="18"/>
                <w:szCs w:val="18"/>
                <w:lang w:val="lt-LT"/>
              </w:rPr>
            </w:pPr>
            <w:r w:rsidRPr="0095375C">
              <w:rPr>
                <w:sz w:val="18"/>
                <w:szCs w:val="18"/>
                <w:lang w:val="lt-LT"/>
              </w:rPr>
              <w:t>Kamieno pažeidimai</w:t>
            </w:r>
          </w:p>
        </w:tc>
        <w:tc>
          <w:tcPr>
            <w:tcW w:w="530" w:type="pct"/>
            <w:tcBorders>
              <w:top w:val="single" w:sz="4" w:space="0" w:color="auto"/>
              <w:left w:val="nil"/>
              <w:bottom w:val="single" w:sz="4" w:space="0" w:color="auto"/>
              <w:right w:val="single" w:sz="4" w:space="0" w:color="auto"/>
            </w:tcBorders>
            <w:vAlign w:val="center"/>
          </w:tcPr>
          <w:p w14:paraId="4FA5C9B0" w14:textId="77777777" w:rsidR="00883035" w:rsidRPr="0095375C" w:rsidRDefault="00883035" w:rsidP="00883035">
            <w:pPr>
              <w:jc w:val="center"/>
              <w:rPr>
                <w:sz w:val="18"/>
                <w:szCs w:val="18"/>
                <w:lang w:val="lt-LT"/>
              </w:rPr>
            </w:pPr>
            <w:r w:rsidRPr="0095375C">
              <w:rPr>
                <w:sz w:val="18"/>
                <w:szCs w:val="18"/>
                <w:lang w:val="lt-LT"/>
              </w:rPr>
              <w:t>0,38±0,22</w:t>
            </w:r>
          </w:p>
        </w:tc>
        <w:tc>
          <w:tcPr>
            <w:tcW w:w="302" w:type="pct"/>
            <w:tcBorders>
              <w:left w:val="nil"/>
              <w:right w:val="single" w:sz="4" w:space="0" w:color="auto"/>
            </w:tcBorders>
          </w:tcPr>
          <w:p w14:paraId="26373D94" w14:textId="77777777" w:rsidR="00883035" w:rsidRPr="0095375C" w:rsidRDefault="00883035" w:rsidP="00883035">
            <w:pPr>
              <w:jc w:val="center"/>
              <w:rPr>
                <w:sz w:val="18"/>
                <w:szCs w:val="18"/>
                <w:lang w:val="lt-LT"/>
              </w:rPr>
            </w:pPr>
          </w:p>
        </w:tc>
        <w:tc>
          <w:tcPr>
            <w:tcW w:w="302" w:type="pct"/>
            <w:tcBorders>
              <w:left w:val="single" w:sz="4" w:space="0" w:color="auto"/>
              <w:right w:val="single" w:sz="4" w:space="0" w:color="auto"/>
            </w:tcBorders>
          </w:tcPr>
          <w:p w14:paraId="30422C09" w14:textId="77777777" w:rsidR="00883035" w:rsidRPr="0095375C" w:rsidRDefault="00883035" w:rsidP="00883035">
            <w:pPr>
              <w:jc w:val="center"/>
              <w:rPr>
                <w:sz w:val="18"/>
                <w:szCs w:val="18"/>
                <w:lang w:val="lt-LT"/>
              </w:rPr>
            </w:pPr>
          </w:p>
        </w:tc>
        <w:tc>
          <w:tcPr>
            <w:tcW w:w="304" w:type="pct"/>
            <w:tcBorders>
              <w:left w:val="single" w:sz="4" w:space="0" w:color="auto"/>
              <w:right w:val="single" w:sz="4" w:space="0" w:color="auto"/>
            </w:tcBorders>
          </w:tcPr>
          <w:p w14:paraId="75A023DE" w14:textId="77777777" w:rsidR="00883035" w:rsidRPr="0095375C" w:rsidRDefault="00883035" w:rsidP="00883035">
            <w:pPr>
              <w:jc w:val="center"/>
              <w:rPr>
                <w:sz w:val="18"/>
                <w:szCs w:val="18"/>
                <w:lang w:val="lt-LT"/>
              </w:rPr>
            </w:pPr>
          </w:p>
        </w:tc>
        <w:tc>
          <w:tcPr>
            <w:tcW w:w="303" w:type="pct"/>
            <w:tcBorders>
              <w:left w:val="single" w:sz="4" w:space="0" w:color="auto"/>
              <w:right w:val="nil"/>
            </w:tcBorders>
          </w:tcPr>
          <w:p w14:paraId="1B8CEA3F" w14:textId="77777777" w:rsidR="00883035" w:rsidRPr="0095375C" w:rsidRDefault="00883035" w:rsidP="00883035">
            <w:pPr>
              <w:jc w:val="center"/>
              <w:rPr>
                <w:sz w:val="18"/>
                <w:szCs w:val="18"/>
                <w:lang w:val="lt-LT"/>
              </w:rPr>
            </w:pPr>
          </w:p>
        </w:tc>
        <w:tc>
          <w:tcPr>
            <w:tcW w:w="606" w:type="pct"/>
            <w:tcBorders>
              <w:left w:val="single" w:sz="4" w:space="0" w:color="auto"/>
              <w:right w:val="single" w:sz="4" w:space="0" w:color="auto"/>
            </w:tcBorders>
          </w:tcPr>
          <w:p w14:paraId="08032A43" w14:textId="77777777" w:rsidR="00883035" w:rsidRPr="0095375C" w:rsidRDefault="00883035" w:rsidP="00883035">
            <w:pPr>
              <w:jc w:val="center"/>
              <w:rPr>
                <w:sz w:val="18"/>
                <w:szCs w:val="18"/>
                <w:lang w:val="lt-LT"/>
              </w:rPr>
            </w:pPr>
          </w:p>
        </w:tc>
        <w:tc>
          <w:tcPr>
            <w:tcW w:w="681" w:type="pct"/>
            <w:tcBorders>
              <w:left w:val="single" w:sz="4" w:space="0" w:color="auto"/>
              <w:right w:val="single" w:sz="4" w:space="0" w:color="auto"/>
            </w:tcBorders>
            <w:vAlign w:val="center"/>
          </w:tcPr>
          <w:p w14:paraId="7C7908BB" w14:textId="77777777" w:rsidR="00883035" w:rsidRPr="0095375C" w:rsidRDefault="00883035" w:rsidP="00883035">
            <w:pPr>
              <w:jc w:val="center"/>
              <w:rPr>
                <w:sz w:val="18"/>
                <w:szCs w:val="18"/>
                <w:lang w:val="lt-LT"/>
              </w:rPr>
            </w:pPr>
          </w:p>
        </w:tc>
      </w:tr>
      <w:tr w:rsidR="00883035" w:rsidRPr="0095375C" w14:paraId="1F9E9BDA" w14:textId="77777777" w:rsidTr="00A37740">
        <w:trPr>
          <w:trHeight w:val="20"/>
        </w:trPr>
        <w:tc>
          <w:tcPr>
            <w:tcW w:w="912" w:type="pct"/>
            <w:tcBorders>
              <w:top w:val="single" w:sz="4" w:space="0" w:color="auto"/>
              <w:left w:val="single" w:sz="4" w:space="0" w:color="auto"/>
              <w:bottom w:val="single" w:sz="4" w:space="0" w:color="auto"/>
              <w:right w:val="single" w:sz="4" w:space="0" w:color="auto"/>
            </w:tcBorders>
            <w:noWrap/>
            <w:vAlign w:val="center"/>
          </w:tcPr>
          <w:p w14:paraId="1A5CEE0A" w14:textId="77777777" w:rsidR="00883035" w:rsidRPr="0095375C" w:rsidRDefault="00883035" w:rsidP="00883035">
            <w:pPr>
              <w:rPr>
                <w:b/>
                <w:sz w:val="16"/>
                <w:szCs w:val="16"/>
                <w:lang w:val="lt-LT"/>
              </w:rPr>
            </w:pPr>
            <w:r w:rsidRPr="0095375C">
              <w:rPr>
                <w:color w:val="BFBFBF"/>
                <w:sz w:val="16"/>
                <w:szCs w:val="16"/>
                <w:lang w:val="lt-LT"/>
              </w:rPr>
              <w:t>K.Petrausko g.</w:t>
            </w:r>
          </w:p>
        </w:tc>
        <w:tc>
          <w:tcPr>
            <w:tcW w:w="1060" w:type="pct"/>
            <w:tcBorders>
              <w:top w:val="single" w:sz="4" w:space="0" w:color="auto"/>
              <w:left w:val="nil"/>
              <w:bottom w:val="single" w:sz="4" w:space="0" w:color="auto"/>
              <w:right w:val="single" w:sz="4" w:space="0" w:color="auto"/>
            </w:tcBorders>
            <w:vAlign w:val="center"/>
          </w:tcPr>
          <w:p w14:paraId="7A24AAAE" w14:textId="77777777" w:rsidR="00883035" w:rsidRPr="0095375C" w:rsidRDefault="00883035" w:rsidP="00883035">
            <w:pPr>
              <w:ind w:firstLine="147"/>
              <w:rPr>
                <w:sz w:val="18"/>
                <w:szCs w:val="18"/>
                <w:lang w:val="lt-LT"/>
              </w:rPr>
            </w:pPr>
            <w:r w:rsidRPr="0095375C">
              <w:rPr>
                <w:sz w:val="18"/>
                <w:szCs w:val="18"/>
                <w:lang w:val="lt-LT"/>
              </w:rPr>
              <w:t>Sausos šakos</w:t>
            </w:r>
          </w:p>
        </w:tc>
        <w:tc>
          <w:tcPr>
            <w:tcW w:w="530" w:type="pct"/>
            <w:tcBorders>
              <w:top w:val="single" w:sz="4" w:space="0" w:color="auto"/>
              <w:left w:val="nil"/>
              <w:bottom w:val="single" w:sz="4" w:space="0" w:color="auto"/>
              <w:right w:val="single" w:sz="4" w:space="0" w:color="auto"/>
            </w:tcBorders>
            <w:vAlign w:val="center"/>
          </w:tcPr>
          <w:p w14:paraId="6BB4C620" w14:textId="77777777" w:rsidR="00883035" w:rsidRPr="0095375C" w:rsidRDefault="00883035" w:rsidP="00883035">
            <w:pPr>
              <w:jc w:val="center"/>
              <w:rPr>
                <w:sz w:val="18"/>
                <w:szCs w:val="18"/>
                <w:lang w:val="lt-LT"/>
              </w:rPr>
            </w:pPr>
            <w:r w:rsidRPr="0095375C">
              <w:rPr>
                <w:sz w:val="18"/>
                <w:szCs w:val="18"/>
                <w:lang w:val="lt-LT"/>
              </w:rPr>
              <w:t>0,63±0,22</w:t>
            </w:r>
          </w:p>
        </w:tc>
        <w:tc>
          <w:tcPr>
            <w:tcW w:w="302" w:type="pct"/>
            <w:tcBorders>
              <w:left w:val="nil"/>
              <w:right w:val="single" w:sz="4" w:space="0" w:color="auto"/>
            </w:tcBorders>
          </w:tcPr>
          <w:p w14:paraId="1121AFA4" w14:textId="77777777" w:rsidR="00883035" w:rsidRPr="0095375C" w:rsidRDefault="00883035" w:rsidP="00883035">
            <w:pPr>
              <w:jc w:val="center"/>
              <w:rPr>
                <w:sz w:val="18"/>
                <w:szCs w:val="18"/>
                <w:lang w:val="lt-LT"/>
              </w:rPr>
            </w:pPr>
          </w:p>
        </w:tc>
        <w:tc>
          <w:tcPr>
            <w:tcW w:w="302" w:type="pct"/>
            <w:tcBorders>
              <w:left w:val="single" w:sz="4" w:space="0" w:color="auto"/>
              <w:right w:val="single" w:sz="4" w:space="0" w:color="auto"/>
            </w:tcBorders>
          </w:tcPr>
          <w:p w14:paraId="545BDD5A" w14:textId="77777777" w:rsidR="00883035" w:rsidRPr="0095375C" w:rsidRDefault="00883035" w:rsidP="00883035">
            <w:pPr>
              <w:jc w:val="center"/>
              <w:rPr>
                <w:sz w:val="18"/>
                <w:szCs w:val="18"/>
                <w:lang w:val="lt-LT"/>
              </w:rPr>
            </w:pPr>
          </w:p>
        </w:tc>
        <w:tc>
          <w:tcPr>
            <w:tcW w:w="304" w:type="pct"/>
            <w:tcBorders>
              <w:left w:val="single" w:sz="4" w:space="0" w:color="auto"/>
              <w:right w:val="single" w:sz="4" w:space="0" w:color="auto"/>
            </w:tcBorders>
          </w:tcPr>
          <w:p w14:paraId="63479711" w14:textId="77777777" w:rsidR="00883035" w:rsidRPr="0095375C" w:rsidRDefault="00883035" w:rsidP="00883035">
            <w:pPr>
              <w:jc w:val="center"/>
              <w:rPr>
                <w:sz w:val="18"/>
                <w:szCs w:val="18"/>
                <w:lang w:val="lt-LT"/>
              </w:rPr>
            </w:pPr>
          </w:p>
        </w:tc>
        <w:tc>
          <w:tcPr>
            <w:tcW w:w="303" w:type="pct"/>
            <w:tcBorders>
              <w:left w:val="single" w:sz="4" w:space="0" w:color="auto"/>
              <w:right w:val="nil"/>
            </w:tcBorders>
          </w:tcPr>
          <w:p w14:paraId="4C7B4B0E" w14:textId="77777777" w:rsidR="00883035" w:rsidRPr="0095375C" w:rsidRDefault="00883035" w:rsidP="00883035">
            <w:pPr>
              <w:jc w:val="center"/>
              <w:rPr>
                <w:sz w:val="18"/>
                <w:szCs w:val="18"/>
                <w:lang w:val="lt-LT"/>
              </w:rPr>
            </w:pPr>
          </w:p>
        </w:tc>
        <w:tc>
          <w:tcPr>
            <w:tcW w:w="606" w:type="pct"/>
            <w:tcBorders>
              <w:left w:val="single" w:sz="4" w:space="0" w:color="auto"/>
              <w:right w:val="single" w:sz="4" w:space="0" w:color="auto"/>
            </w:tcBorders>
          </w:tcPr>
          <w:p w14:paraId="30FB36CC" w14:textId="77777777" w:rsidR="00883035" w:rsidRPr="0095375C" w:rsidRDefault="00883035" w:rsidP="00883035">
            <w:pPr>
              <w:jc w:val="center"/>
              <w:rPr>
                <w:sz w:val="18"/>
                <w:szCs w:val="18"/>
                <w:lang w:val="lt-LT"/>
              </w:rPr>
            </w:pPr>
          </w:p>
        </w:tc>
        <w:tc>
          <w:tcPr>
            <w:tcW w:w="681" w:type="pct"/>
            <w:tcBorders>
              <w:left w:val="single" w:sz="4" w:space="0" w:color="auto"/>
              <w:right w:val="single" w:sz="4" w:space="0" w:color="auto"/>
            </w:tcBorders>
            <w:vAlign w:val="center"/>
          </w:tcPr>
          <w:p w14:paraId="3071FA5D" w14:textId="77777777" w:rsidR="00883035" w:rsidRPr="0095375C" w:rsidRDefault="00883035" w:rsidP="00883035">
            <w:pPr>
              <w:jc w:val="center"/>
              <w:rPr>
                <w:sz w:val="18"/>
                <w:szCs w:val="18"/>
                <w:lang w:val="lt-LT"/>
              </w:rPr>
            </w:pPr>
          </w:p>
        </w:tc>
      </w:tr>
      <w:tr w:rsidR="00883035" w:rsidRPr="0095375C" w14:paraId="0D4A7460" w14:textId="77777777" w:rsidTr="00A37740">
        <w:trPr>
          <w:trHeight w:val="20"/>
        </w:trPr>
        <w:tc>
          <w:tcPr>
            <w:tcW w:w="912" w:type="pct"/>
            <w:tcBorders>
              <w:top w:val="single" w:sz="4" w:space="0" w:color="auto"/>
              <w:left w:val="single" w:sz="4" w:space="0" w:color="auto"/>
              <w:bottom w:val="single" w:sz="4" w:space="0" w:color="auto"/>
              <w:right w:val="single" w:sz="4" w:space="0" w:color="auto"/>
            </w:tcBorders>
            <w:noWrap/>
            <w:vAlign w:val="center"/>
          </w:tcPr>
          <w:p w14:paraId="22CDBA69" w14:textId="77777777" w:rsidR="00883035" w:rsidRPr="0095375C" w:rsidRDefault="00883035" w:rsidP="00883035">
            <w:pPr>
              <w:rPr>
                <w:b/>
                <w:sz w:val="16"/>
                <w:szCs w:val="16"/>
                <w:lang w:val="lt-LT"/>
              </w:rPr>
            </w:pPr>
            <w:r w:rsidRPr="0095375C">
              <w:rPr>
                <w:color w:val="BFBFBF"/>
                <w:sz w:val="16"/>
                <w:szCs w:val="16"/>
                <w:lang w:val="lt-LT"/>
              </w:rPr>
              <w:t>K.Petrausko g.</w:t>
            </w:r>
          </w:p>
        </w:tc>
        <w:tc>
          <w:tcPr>
            <w:tcW w:w="1060" w:type="pct"/>
            <w:tcBorders>
              <w:top w:val="single" w:sz="4" w:space="0" w:color="auto"/>
              <w:left w:val="nil"/>
              <w:bottom w:val="single" w:sz="4" w:space="0" w:color="auto"/>
              <w:right w:val="single" w:sz="4" w:space="0" w:color="auto"/>
            </w:tcBorders>
            <w:vAlign w:val="center"/>
          </w:tcPr>
          <w:p w14:paraId="49751B2C" w14:textId="77777777" w:rsidR="00883035" w:rsidRPr="0095375C" w:rsidRDefault="00883035" w:rsidP="00883035">
            <w:pPr>
              <w:ind w:firstLine="147"/>
              <w:rPr>
                <w:sz w:val="18"/>
                <w:szCs w:val="18"/>
                <w:lang w:val="lt-LT"/>
              </w:rPr>
            </w:pPr>
            <w:r w:rsidRPr="0095375C">
              <w:rPr>
                <w:sz w:val="18"/>
                <w:szCs w:val="18"/>
                <w:lang w:val="lt-LT"/>
              </w:rPr>
              <w:t>Nekrozė</w:t>
            </w:r>
          </w:p>
        </w:tc>
        <w:tc>
          <w:tcPr>
            <w:tcW w:w="530" w:type="pct"/>
            <w:tcBorders>
              <w:top w:val="single" w:sz="4" w:space="0" w:color="auto"/>
              <w:left w:val="nil"/>
              <w:bottom w:val="single" w:sz="4" w:space="0" w:color="auto"/>
              <w:right w:val="single" w:sz="4" w:space="0" w:color="auto"/>
            </w:tcBorders>
            <w:vAlign w:val="center"/>
          </w:tcPr>
          <w:p w14:paraId="2CA03656" w14:textId="77777777" w:rsidR="00883035" w:rsidRPr="0095375C" w:rsidRDefault="00883035" w:rsidP="00883035">
            <w:pPr>
              <w:jc w:val="center"/>
              <w:rPr>
                <w:sz w:val="18"/>
                <w:szCs w:val="18"/>
                <w:lang w:val="lt-LT"/>
              </w:rPr>
            </w:pPr>
            <w:r w:rsidRPr="0095375C">
              <w:rPr>
                <w:sz w:val="18"/>
                <w:szCs w:val="18"/>
                <w:lang w:val="lt-LT"/>
              </w:rPr>
              <w:t>0,25±0,11</w:t>
            </w:r>
          </w:p>
        </w:tc>
        <w:tc>
          <w:tcPr>
            <w:tcW w:w="302" w:type="pct"/>
            <w:tcBorders>
              <w:left w:val="nil"/>
              <w:bottom w:val="single" w:sz="4" w:space="0" w:color="auto"/>
              <w:right w:val="single" w:sz="4" w:space="0" w:color="auto"/>
            </w:tcBorders>
          </w:tcPr>
          <w:p w14:paraId="1951426F" w14:textId="77777777" w:rsidR="00883035" w:rsidRPr="0095375C" w:rsidRDefault="00883035" w:rsidP="00883035">
            <w:pPr>
              <w:jc w:val="center"/>
              <w:rPr>
                <w:sz w:val="18"/>
                <w:szCs w:val="18"/>
                <w:lang w:val="lt-LT"/>
              </w:rPr>
            </w:pPr>
          </w:p>
        </w:tc>
        <w:tc>
          <w:tcPr>
            <w:tcW w:w="302" w:type="pct"/>
            <w:tcBorders>
              <w:left w:val="single" w:sz="4" w:space="0" w:color="auto"/>
              <w:bottom w:val="single" w:sz="4" w:space="0" w:color="auto"/>
              <w:right w:val="single" w:sz="4" w:space="0" w:color="auto"/>
            </w:tcBorders>
          </w:tcPr>
          <w:p w14:paraId="5D6E50D9" w14:textId="77777777" w:rsidR="00883035" w:rsidRPr="0095375C" w:rsidRDefault="00883035" w:rsidP="00883035">
            <w:pPr>
              <w:jc w:val="center"/>
              <w:rPr>
                <w:sz w:val="18"/>
                <w:szCs w:val="18"/>
                <w:lang w:val="lt-LT"/>
              </w:rPr>
            </w:pPr>
          </w:p>
        </w:tc>
        <w:tc>
          <w:tcPr>
            <w:tcW w:w="304" w:type="pct"/>
            <w:tcBorders>
              <w:left w:val="single" w:sz="4" w:space="0" w:color="auto"/>
              <w:bottom w:val="single" w:sz="4" w:space="0" w:color="auto"/>
              <w:right w:val="single" w:sz="4" w:space="0" w:color="auto"/>
            </w:tcBorders>
          </w:tcPr>
          <w:p w14:paraId="6C207B55" w14:textId="77777777" w:rsidR="00883035" w:rsidRPr="0095375C" w:rsidRDefault="00883035" w:rsidP="00883035">
            <w:pPr>
              <w:jc w:val="center"/>
              <w:rPr>
                <w:sz w:val="18"/>
                <w:szCs w:val="18"/>
                <w:lang w:val="lt-LT"/>
              </w:rPr>
            </w:pPr>
          </w:p>
        </w:tc>
        <w:tc>
          <w:tcPr>
            <w:tcW w:w="303" w:type="pct"/>
            <w:tcBorders>
              <w:left w:val="single" w:sz="4" w:space="0" w:color="auto"/>
              <w:bottom w:val="single" w:sz="4" w:space="0" w:color="auto"/>
              <w:right w:val="nil"/>
            </w:tcBorders>
          </w:tcPr>
          <w:p w14:paraId="3528584D" w14:textId="77777777" w:rsidR="00883035" w:rsidRPr="0095375C" w:rsidRDefault="00883035" w:rsidP="00883035">
            <w:pPr>
              <w:jc w:val="center"/>
              <w:rPr>
                <w:sz w:val="18"/>
                <w:szCs w:val="18"/>
                <w:lang w:val="lt-LT"/>
              </w:rPr>
            </w:pPr>
          </w:p>
        </w:tc>
        <w:tc>
          <w:tcPr>
            <w:tcW w:w="606" w:type="pct"/>
            <w:tcBorders>
              <w:left w:val="single" w:sz="4" w:space="0" w:color="auto"/>
              <w:bottom w:val="single" w:sz="4" w:space="0" w:color="auto"/>
              <w:right w:val="single" w:sz="4" w:space="0" w:color="auto"/>
            </w:tcBorders>
          </w:tcPr>
          <w:p w14:paraId="67D05584" w14:textId="77777777" w:rsidR="00883035" w:rsidRPr="0095375C" w:rsidRDefault="00883035" w:rsidP="00883035">
            <w:pPr>
              <w:jc w:val="center"/>
              <w:rPr>
                <w:sz w:val="18"/>
                <w:szCs w:val="18"/>
                <w:lang w:val="lt-LT"/>
              </w:rPr>
            </w:pPr>
          </w:p>
        </w:tc>
        <w:tc>
          <w:tcPr>
            <w:tcW w:w="681" w:type="pct"/>
            <w:tcBorders>
              <w:left w:val="single" w:sz="4" w:space="0" w:color="auto"/>
              <w:bottom w:val="single" w:sz="4" w:space="0" w:color="auto"/>
              <w:right w:val="single" w:sz="4" w:space="0" w:color="auto"/>
            </w:tcBorders>
            <w:vAlign w:val="center"/>
          </w:tcPr>
          <w:p w14:paraId="3E6D9719" w14:textId="77777777" w:rsidR="00883035" w:rsidRPr="0095375C" w:rsidRDefault="00883035" w:rsidP="00883035">
            <w:pPr>
              <w:jc w:val="center"/>
              <w:rPr>
                <w:sz w:val="18"/>
                <w:szCs w:val="18"/>
                <w:lang w:val="lt-LT"/>
              </w:rPr>
            </w:pPr>
          </w:p>
        </w:tc>
      </w:tr>
      <w:tr w:rsidR="00883035" w:rsidRPr="0095375C" w14:paraId="7E14A0A7" w14:textId="77777777" w:rsidTr="00A37740">
        <w:trPr>
          <w:trHeight w:val="20"/>
        </w:trPr>
        <w:tc>
          <w:tcPr>
            <w:tcW w:w="912" w:type="pct"/>
            <w:tcBorders>
              <w:top w:val="single" w:sz="4" w:space="0" w:color="auto"/>
              <w:left w:val="single" w:sz="4" w:space="0" w:color="auto"/>
              <w:bottom w:val="single" w:sz="4" w:space="0" w:color="auto"/>
              <w:right w:val="single" w:sz="4" w:space="0" w:color="auto"/>
            </w:tcBorders>
            <w:noWrap/>
            <w:vAlign w:val="center"/>
          </w:tcPr>
          <w:p w14:paraId="7C5F35A0" w14:textId="77777777" w:rsidR="00883035" w:rsidRPr="0095375C" w:rsidRDefault="00883035" w:rsidP="00883035">
            <w:pPr>
              <w:rPr>
                <w:b/>
                <w:sz w:val="16"/>
                <w:szCs w:val="16"/>
                <w:lang w:val="lt-LT"/>
              </w:rPr>
            </w:pPr>
            <w:r w:rsidRPr="0095375C">
              <w:rPr>
                <w:b/>
                <w:sz w:val="16"/>
                <w:szCs w:val="16"/>
                <w:lang w:val="lt-LT"/>
              </w:rPr>
              <w:t>Pramonės pr.</w:t>
            </w:r>
          </w:p>
        </w:tc>
        <w:tc>
          <w:tcPr>
            <w:tcW w:w="1060" w:type="pct"/>
            <w:tcBorders>
              <w:top w:val="single" w:sz="4" w:space="0" w:color="auto"/>
              <w:left w:val="nil"/>
              <w:bottom w:val="single" w:sz="4" w:space="0" w:color="auto"/>
              <w:right w:val="single" w:sz="4" w:space="0" w:color="auto"/>
            </w:tcBorders>
            <w:vAlign w:val="center"/>
          </w:tcPr>
          <w:p w14:paraId="6B994883" w14:textId="77777777" w:rsidR="00883035" w:rsidRPr="0095375C" w:rsidRDefault="00883035" w:rsidP="00883035">
            <w:pPr>
              <w:ind w:firstLine="147"/>
              <w:rPr>
                <w:b/>
                <w:sz w:val="18"/>
                <w:szCs w:val="18"/>
                <w:lang w:val="lt-LT"/>
              </w:rPr>
            </w:pPr>
            <w:r w:rsidRPr="0095375C">
              <w:rPr>
                <w:b/>
                <w:sz w:val="18"/>
                <w:szCs w:val="18"/>
                <w:lang w:val="lt-LT"/>
              </w:rPr>
              <w:t>Obelis sp., 23</w:t>
            </w:r>
          </w:p>
        </w:tc>
        <w:tc>
          <w:tcPr>
            <w:tcW w:w="530" w:type="pct"/>
            <w:tcBorders>
              <w:top w:val="single" w:sz="4" w:space="0" w:color="auto"/>
              <w:left w:val="nil"/>
              <w:bottom w:val="single" w:sz="4" w:space="0" w:color="auto"/>
              <w:right w:val="single" w:sz="4" w:space="0" w:color="auto"/>
            </w:tcBorders>
            <w:vAlign w:val="center"/>
          </w:tcPr>
          <w:p w14:paraId="727FC080" w14:textId="77777777" w:rsidR="00883035" w:rsidRPr="0095375C" w:rsidRDefault="00883035" w:rsidP="00883035">
            <w:pPr>
              <w:jc w:val="center"/>
              <w:rPr>
                <w:sz w:val="18"/>
                <w:szCs w:val="18"/>
                <w:lang w:val="lt-LT"/>
              </w:rPr>
            </w:pPr>
          </w:p>
        </w:tc>
        <w:tc>
          <w:tcPr>
            <w:tcW w:w="302" w:type="pct"/>
            <w:tcBorders>
              <w:top w:val="single" w:sz="4" w:space="0" w:color="auto"/>
              <w:left w:val="nil"/>
              <w:right w:val="single" w:sz="4" w:space="0" w:color="auto"/>
            </w:tcBorders>
          </w:tcPr>
          <w:p w14:paraId="2A08D288" w14:textId="4EBA1D40" w:rsidR="00883035" w:rsidRPr="0095375C" w:rsidRDefault="00883035" w:rsidP="00883035">
            <w:pPr>
              <w:jc w:val="center"/>
              <w:rPr>
                <w:sz w:val="18"/>
                <w:szCs w:val="18"/>
                <w:lang w:val="lt-LT"/>
              </w:rPr>
            </w:pPr>
            <w:r w:rsidRPr="0095375C">
              <w:rPr>
                <w:sz w:val="18"/>
                <w:szCs w:val="18"/>
                <w:lang w:val="lt-LT"/>
              </w:rPr>
              <w:t>4</w:t>
            </w:r>
          </w:p>
        </w:tc>
        <w:tc>
          <w:tcPr>
            <w:tcW w:w="302" w:type="pct"/>
            <w:tcBorders>
              <w:top w:val="single" w:sz="4" w:space="0" w:color="auto"/>
              <w:left w:val="single" w:sz="4" w:space="0" w:color="auto"/>
              <w:right w:val="single" w:sz="4" w:space="0" w:color="auto"/>
            </w:tcBorders>
          </w:tcPr>
          <w:p w14:paraId="2F8171C4" w14:textId="5500FC56" w:rsidR="00883035" w:rsidRPr="0095375C" w:rsidRDefault="00883035" w:rsidP="00883035">
            <w:pPr>
              <w:jc w:val="center"/>
              <w:rPr>
                <w:sz w:val="18"/>
                <w:szCs w:val="18"/>
                <w:lang w:val="lt-LT"/>
              </w:rPr>
            </w:pPr>
            <w:r w:rsidRPr="0095375C">
              <w:rPr>
                <w:sz w:val="18"/>
                <w:szCs w:val="18"/>
                <w:lang w:val="lt-LT"/>
              </w:rPr>
              <w:t>0</w:t>
            </w:r>
          </w:p>
        </w:tc>
        <w:tc>
          <w:tcPr>
            <w:tcW w:w="304" w:type="pct"/>
            <w:tcBorders>
              <w:top w:val="single" w:sz="4" w:space="0" w:color="auto"/>
              <w:left w:val="single" w:sz="4" w:space="0" w:color="auto"/>
              <w:right w:val="single" w:sz="4" w:space="0" w:color="auto"/>
            </w:tcBorders>
          </w:tcPr>
          <w:p w14:paraId="13F63530" w14:textId="21DD5226" w:rsidR="00883035" w:rsidRPr="0095375C" w:rsidRDefault="00883035" w:rsidP="00883035">
            <w:pPr>
              <w:jc w:val="center"/>
              <w:rPr>
                <w:sz w:val="18"/>
                <w:szCs w:val="18"/>
                <w:lang w:val="lt-LT"/>
              </w:rPr>
            </w:pPr>
            <w:r w:rsidRPr="0095375C">
              <w:rPr>
                <w:sz w:val="18"/>
                <w:szCs w:val="18"/>
                <w:lang w:val="lt-LT"/>
              </w:rPr>
              <w:t>4</w:t>
            </w:r>
          </w:p>
        </w:tc>
        <w:tc>
          <w:tcPr>
            <w:tcW w:w="303" w:type="pct"/>
            <w:tcBorders>
              <w:top w:val="single" w:sz="4" w:space="0" w:color="auto"/>
              <w:left w:val="single" w:sz="4" w:space="0" w:color="auto"/>
              <w:right w:val="nil"/>
            </w:tcBorders>
          </w:tcPr>
          <w:p w14:paraId="676322C4" w14:textId="42A54CA7" w:rsidR="00883035" w:rsidRPr="0095375C" w:rsidRDefault="00883035" w:rsidP="00883035">
            <w:pPr>
              <w:jc w:val="center"/>
              <w:rPr>
                <w:sz w:val="18"/>
                <w:szCs w:val="18"/>
                <w:lang w:val="lt-LT"/>
              </w:rPr>
            </w:pPr>
            <w:r w:rsidRPr="0095375C">
              <w:rPr>
                <w:sz w:val="18"/>
                <w:szCs w:val="18"/>
                <w:lang w:val="lt-LT"/>
              </w:rPr>
              <w:t>0</w:t>
            </w:r>
          </w:p>
        </w:tc>
        <w:tc>
          <w:tcPr>
            <w:tcW w:w="606" w:type="pct"/>
            <w:tcBorders>
              <w:top w:val="single" w:sz="4" w:space="0" w:color="auto"/>
              <w:left w:val="single" w:sz="4" w:space="0" w:color="auto"/>
              <w:right w:val="single" w:sz="4" w:space="0" w:color="auto"/>
            </w:tcBorders>
          </w:tcPr>
          <w:p w14:paraId="6139991C" w14:textId="77777777" w:rsidR="00883035" w:rsidRPr="0095375C" w:rsidRDefault="00883035" w:rsidP="00883035">
            <w:pPr>
              <w:jc w:val="center"/>
              <w:rPr>
                <w:sz w:val="18"/>
                <w:szCs w:val="18"/>
                <w:lang w:val="lt-LT"/>
              </w:rPr>
            </w:pPr>
          </w:p>
        </w:tc>
        <w:tc>
          <w:tcPr>
            <w:tcW w:w="681" w:type="pct"/>
            <w:tcBorders>
              <w:top w:val="single" w:sz="4" w:space="0" w:color="auto"/>
              <w:left w:val="single" w:sz="4" w:space="0" w:color="auto"/>
              <w:right w:val="single" w:sz="4" w:space="0" w:color="auto"/>
            </w:tcBorders>
            <w:vAlign w:val="center"/>
          </w:tcPr>
          <w:p w14:paraId="79B3B430" w14:textId="77777777" w:rsidR="00883035" w:rsidRPr="0095375C" w:rsidRDefault="00883035" w:rsidP="00883035">
            <w:pPr>
              <w:jc w:val="center"/>
              <w:rPr>
                <w:sz w:val="18"/>
                <w:szCs w:val="18"/>
                <w:lang w:val="lt-LT"/>
              </w:rPr>
            </w:pPr>
            <w:r w:rsidRPr="0095375C">
              <w:rPr>
                <w:sz w:val="18"/>
                <w:szCs w:val="18"/>
                <w:lang w:val="lt-LT"/>
              </w:rPr>
              <w:t xml:space="preserve">žalioji zona </w:t>
            </w:r>
          </w:p>
        </w:tc>
      </w:tr>
      <w:tr w:rsidR="00883035" w:rsidRPr="0095375C" w14:paraId="3FCB601A" w14:textId="77777777" w:rsidTr="00A37740">
        <w:trPr>
          <w:trHeight w:val="20"/>
        </w:trPr>
        <w:tc>
          <w:tcPr>
            <w:tcW w:w="912" w:type="pct"/>
            <w:tcBorders>
              <w:top w:val="single" w:sz="4" w:space="0" w:color="auto"/>
              <w:left w:val="single" w:sz="4" w:space="0" w:color="auto"/>
              <w:bottom w:val="single" w:sz="4" w:space="0" w:color="auto"/>
              <w:right w:val="single" w:sz="4" w:space="0" w:color="auto"/>
            </w:tcBorders>
            <w:noWrap/>
            <w:vAlign w:val="center"/>
          </w:tcPr>
          <w:p w14:paraId="78641363" w14:textId="77777777" w:rsidR="00883035" w:rsidRPr="0095375C" w:rsidRDefault="00883035" w:rsidP="00883035">
            <w:pPr>
              <w:rPr>
                <w:b/>
                <w:sz w:val="16"/>
                <w:szCs w:val="16"/>
                <w:lang w:val="lt-LT"/>
              </w:rPr>
            </w:pPr>
            <w:r w:rsidRPr="0095375C">
              <w:rPr>
                <w:color w:val="BFBFBF"/>
                <w:sz w:val="16"/>
                <w:szCs w:val="16"/>
                <w:lang w:val="lt-LT"/>
              </w:rPr>
              <w:t>Pramonės pr.</w:t>
            </w:r>
          </w:p>
        </w:tc>
        <w:tc>
          <w:tcPr>
            <w:tcW w:w="1060" w:type="pct"/>
            <w:tcBorders>
              <w:top w:val="single" w:sz="4" w:space="0" w:color="auto"/>
              <w:left w:val="nil"/>
              <w:bottom w:val="single" w:sz="4" w:space="0" w:color="auto"/>
              <w:right w:val="single" w:sz="4" w:space="0" w:color="auto"/>
            </w:tcBorders>
            <w:vAlign w:val="center"/>
          </w:tcPr>
          <w:p w14:paraId="3248AC62" w14:textId="77777777" w:rsidR="00883035" w:rsidRPr="0095375C" w:rsidRDefault="00883035" w:rsidP="00883035">
            <w:pPr>
              <w:ind w:firstLine="147"/>
              <w:rPr>
                <w:sz w:val="18"/>
                <w:szCs w:val="18"/>
                <w:lang w:val="lt-LT"/>
              </w:rPr>
            </w:pPr>
            <w:r w:rsidRPr="0095375C">
              <w:rPr>
                <w:sz w:val="18"/>
                <w:szCs w:val="18"/>
                <w:lang w:val="lt-LT"/>
              </w:rPr>
              <w:t>Kamieno pažeidimai</w:t>
            </w:r>
          </w:p>
        </w:tc>
        <w:tc>
          <w:tcPr>
            <w:tcW w:w="530" w:type="pct"/>
            <w:tcBorders>
              <w:top w:val="single" w:sz="4" w:space="0" w:color="auto"/>
              <w:left w:val="nil"/>
              <w:bottom w:val="single" w:sz="4" w:space="0" w:color="auto"/>
              <w:right w:val="single" w:sz="4" w:space="0" w:color="auto"/>
            </w:tcBorders>
            <w:vAlign w:val="center"/>
          </w:tcPr>
          <w:p w14:paraId="290A0957" w14:textId="77777777" w:rsidR="00883035" w:rsidRPr="0095375C" w:rsidRDefault="00883035" w:rsidP="00883035">
            <w:pPr>
              <w:jc w:val="center"/>
              <w:rPr>
                <w:sz w:val="18"/>
                <w:szCs w:val="18"/>
                <w:lang w:val="lt-LT"/>
              </w:rPr>
            </w:pPr>
            <w:r w:rsidRPr="0095375C">
              <w:rPr>
                <w:sz w:val="18"/>
                <w:szCs w:val="18"/>
                <w:lang w:val="lt-LT"/>
              </w:rPr>
              <w:t>0,09±0,09</w:t>
            </w:r>
          </w:p>
        </w:tc>
        <w:tc>
          <w:tcPr>
            <w:tcW w:w="302" w:type="pct"/>
            <w:tcBorders>
              <w:left w:val="nil"/>
              <w:bottom w:val="single" w:sz="4" w:space="0" w:color="auto"/>
              <w:right w:val="single" w:sz="4" w:space="0" w:color="auto"/>
            </w:tcBorders>
          </w:tcPr>
          <w:p w14:paraId="01150B00" w14:textId="77777777" w:rsidR="00883035" w:rsidRPr="0095375C" w:rsidRDefault="00883035" w:rsidP="00883035">
            <w:pPr>
              <w:jc w:val="center"/>
              <w:rPr>
                <w:sz w:val="18"/>
                <w:szCs w:val="18"/>
                <w:lang w:val="lt-LT"/>
              </w:rPr>
            </w:pPr>
          </w:p>
        </w:tc>
        <w:tc>
          <w:tcPr>
            <w:tcW w:w="302" w:type="pct"/>
            <w:tcBorders>
              <w:left w:val="single" w:sz="4" w:space="0" w:color="auto"/>
              <w:bottom w:val="single" w:sz="4" w:space="0" w:color="auto"/>
              <w:right w:val="single" w:sz="4" w:space="0" w:color="auto"/>
            </w:tcBorders>
          </w:tcPr>
          <w:p w14:paraId="1F53C1EA" w14:textId="77777777" w:rsidR="00883035" w:rsidRPr="0095375C" w:rsidRDefault="00883035" w:rsidP="00883035">
            <w:pPr>
              <w:jc w:val="center"/>
              <w:rPr>
                <w:sz w:val="18"/>
                <w:szCs w:val="18"/>
                <w:lang w:val="lt-LT"/>
              </w:rPr>
            </w:pPr>
          </w:p>
        </w:tc>
        <w:tc>
          <w:tcPr>
            <w:tcW w:w="304" w:type="pct"/>
            <w:tcBorders>
              <w:left w:val="single" w:sz="4" w:space="0" w:color="auto"/>
              <w:bottom w:val="single" w:sz="4" w:space="0" w:color="auto"/>
              <w:right w:val="single" w:sz="4" w:space="0" w:color="auto"/>
            </w:tcBorders>
          </w:tcPr>
          <w:p w14:paraId="6B42E95A" w14:textId="77777777" w:rsidR="00883035" w:rsidRPr="0095375C" w:rsidRDefault="00883035" w:rsidP="00883035">
            <w:pPr>
              <w:jc w:val="center"/>
              <w:rPr>
                <w:sz w:val="18"/>
                <w:szCs w:val="18"/>
                <w:lang w:val="lt-LT"/>
              </w:rPr>
            </w:pPr>
          </w:p>
        </w:tc>
        <w:tc>
          <w:tcPr>
            <w:tcW w:w="303" w:type="pct"/>
            <w:tcBorders>
              <w:left w:val="single" w:sz="4" w:space="0" w:color="auto"/>
              <w:bottom w:val="single" w:sz="4" w:space="0" w:color="auto"/>
              <w:right w:val="nil"/>
            </w:tcBorders>
          </w:tcPr>
          <w:p w14:paraId="00FF01A5" w14:textId="77777777" w:rsidR="00883035" w:rsidRPr="0095375C" w:rsidRDefault="00883035" w:rsidP="00883035">
            <w:pPr>
              <w:jc w:val="center"/>
              <w:rPr>
                <w:sz w:val="18"/>
                <w:szCs w:val="18"/>
                <w:lang w:val="lt-LT"/>
              </w:rPr>
            </w:pPr>
          </w:p>
        </w:tc>
        <w:tc>
          <w:tcPr>
            <w:tcW w:w="606" w:type="pct"/>
            <w:tcBorders>
              <w:left w:val="single" w:sz="4" w:space="0" w:color="auto"/>
              <w:bottom w:val="single" w:sz="4" w:space="0" w:color="auto"/>
              <w:right w:val="single" w:sz="4" w:space="0" w:color="auto"/>
            </w:tcBorders>
          </w:tcPr>
          <w:p w14:paraId="51EECE03" w14:textId="77777777" w:rsidR="00883035" w:rsidRPr="0095375C" w:rsidRDefault="00883035" w:rsidP="00883035">
            <w:pPr>
              <w:jc w:val="center"/>
              <w:rPr>
                <w:sz w:val="18"/>
                <w:szCs w:val="18"/>
                <w:lang w:val="lt-LT"/>
              </w:rPr>
            </w:pPr>
          </w:p>
        </w:tc>
        <w:tc>
          <w:tcPr>
            <w:tcW w:w="681" w:type="pct"/>
            <w:tcBorders>
              <w:left w:val="single" w:sz="4" w:space="0" w:color="auto"/>
              <w:bottom w:val="single" w:sz="4" w:space="0" w:color="auto"/>
              <w:right w:val="single" w:sz="4" w:space="0" w:color="auto"/>
            </w:tcBorders>
            <w:vAlign w:val="center"/>
          </w:tcPr>
          <w:p w14:paraId="51623656" w14:textId="77777777" w:rsidR="00883035" w:rsidRPr="0095375C" w:rsidRDefault="00883035" w:rsidP="00883035">
            <w:pPr>
              <w:jc w:val="center"/>
              <w:rPr>
                <w:sz w:val="18"/>
                <w:szCs w:val="18"/>
                <w:lang w:val="lt-LT"/>
              </w:rPr>
            </w:pPr>
            <w:r w:rsidRPr="0095375C">
              <w:rPr>
                <w:sz w:val="18"/>
                <w:szCs w:val="18"/>
                <w:lang w:val="lt-LT"/>
              </w:rPr>
              <w:t xml:space="preserve">žiede / 0 </w:t>
            </w:r>
            <w:r w:rsidRPr="0095375C">
              <w:rPr>
                <w:color w:val="000000"/>
                <w:sz w:val="18"/>
                <w:szCs w:val="18"/>
                <w:lang w:val="lt-LT"/>
              </w:rPr>
              <w:t>%</w:t>
            </w:r>
          </w:p>
        </w:tc>
      </w:tr>
      <w:tr w:rsidR="00883035" w:rsidRPr="0095375C" w14:paraId="5BABC9C8" w14:textId="77777777" w:rsidTr="00A37740">
        <w:trPr>
          <w:trHeight w:val="20"/>
        </w:trPr>
        <w:tc>
          <w:tcPr>
            <w:tcW w:w="912" w:type="pct"/>
            <w:tcBorders>
              <w:top w:val="single" w:sz="4" w:space="0" w:color="auto"/>
              <w:left w:val="single" w:sz="4" w:space="0" w:color="auto"/>
              <w:bottom w:val="single" w:sz="4" w:space="0" w:color="auto"/>
              <w:right w:val="single" w:sz="4" w:space="0" w:color="auto"/>
            </w:tcBorders>
            <w:noWrap/>
            <w:vAlign w:val="center"/>
          </w:tcPr>
          <w:p w14:paraId="78329DA2" w14:textId="77777777" w:rsidR="00883035" w:rsidRPr="0095375C" w:rsidRDefault="00883035" w:rsidP="00883035">
            <w:pPr>
              <w:rPr>
                <w:b/>
                <w:sz w:val="16"/>
                <w:szCs w:val="16"/>
                <w:lang w:val="lt-LT"/>
              </w:rPr>
            </w:pPr>
            <w:r w:rsidRPr="0095375C">
              <w:rPr>
                <w:b/>
                <w:sz w:val="16"/>
                <w:szCs w:val="16"/>
                <w:lang w:val="lt-LT"/>
              </w:rPr>
              <w:t>Savanorių pr.</w:t>
            </w:r>
          </w:p>
        </w:tc>
        <w:tc>
          <w:tcPr>
            <w:tcW w:w="1590" w:type="pct"/>
            <w:gridSpan w:val="2"/>
            <w:tcBorders>
              <w:top w:val="single" w:sz="4" w:space="0" w:color="auto"/>
              <w:left w:val="nil"/>
              <w:bottom w:val="single" w:sz="4" w:space="0" w:color="auto"/>
              <w:right w:val="single" w:sz="4" w:space="0" w:color="auto"/>
            </w:tcBorders>
            <w:vAlign w:val="center"/>
          </w:tcPr>
          <w:p w14:paraId="48D64809" w14:textId="77777777" w:rsidR="00883035" w:rsidRPr="0095375C" w:rsidRDefault="00883035" w:rsidP="00883035">
            <w:pPr>
              <w:rPr>
                <w:sz w:val="18"/>
                <w:szCs w:val="18"/>
                <w:lang w:val="lt-LT"/>
              </w:rPr>
            </w:pPr>
            <w:r w:rsidRPr="0095375C">
              <w:rPr>
                <w:b/>
                <w:sz w:val="18"/>
                <w:szCs w:val="18"/>
                <w:lang w:val="lt-LT"/>
              </w:rPr>
              <w:t>Liepa grakščioji, 8</w:t>
            </w:r>
          </w:p>
        </w:tc>
        <w:tc>
          <w:tcPr>
            <w:tcW w:w="302" w:type="pct"/>
            <w:tcBorders>
              <w:top w:val="single" w:sz="4" w:space="0" w:color="auto"/>
              <w:left w:val="nil"/>
              <w:right w:val="single" w:sz="4" w:space="0" w:color="auto"/>
            </w:tcBorders>
            <w:vAlign w:val="center"/>
          </w:tcPr>
          <w:p w14:paraId="5F966898" w14:textId="0F31645B" w:rsidR="00883035" w:rsidRPr="0095375C" w:rsidRDefault="00883035" w:rsidP="00883035">
            <w:pPr>
              <w:jc w:val="center"/>
              <w:rPr>
                <w:sz w:val="18"/>
                <w:szCs w:val="18"/>
                <w:lang w:val="lt-LT"/>
              </w:rPr>
            </w:pPr>
            <w:r w:rsidRPr="0095375C">
              <w:rPr>
                <w:color w:val="000000"/>
                <w:sz w:val="18"/>
                <w:szCs w:val="18"/>
                <w:lang w:val="lt-LT"/>
              </w:rPr>
              <w:t>75</w:t>
            </w:r>
          </w:p>
        </w:tc>
        <w:tc>
          <w:tcPr>
            <w:tcW w:w="302" w:type="pct"/>
            <w:tcBorders>
              <w:top w:val="single" w:sz="4" w:space="0" w:color="auto"/>
              <w:left w:val="single" w:sz="4" w:space="0" w:color="auto"/>
              <w:right w:val="single" w:sz="4" w:space="0" w:color="auto"/>
            </w:tcBorders>
            <w:vAlign w:val="center"/>
          </w:tcPr>
          <w:p w14:paraId="28377B91" w14:textId="74E3B3BF" w:rsidR="00883035" w:rsidRPr="0095375C" w:rsidRDefault="00883035" w:rsidP="00883035">
            <w:pPr>
              <w:jc w:val="center"/>
              <w:rPr>
                <w:sz w:val="18"/>
                <w:szCs w:val="18"/>
                <w:lang w:val="lt-LT"/>
              </w:rPr>
            </w:pPr>
            <w:r w:rsidRPr="0095375C">
              <w:rPr>
                <w:color w:val="000000"/>
                <w:sz w:val="18"/>
                <w:szCs w:val="18"/>
                <w:lang w:val="lt-LT"/>
              </w:rPr>
              <w:t>75</w:t>
            </w:r>
          </w:p>
        </w:tc>
        <w:tc>
          <w:tcPr>
            <w:tcW w:w="304" w:type="pct"/>
            <w:tcBorders>
              <w:top w:val="single" w:sz="4" w:space="0" w:color="auto"/>
              <w:left w:val="single" w:sz="4" w:space="0" w:color="auto"/>
              <w:right w:val="single" w:sz="4" w:space="0" w:color="auto"/>
            </w:tcBorders>
            <w:vAlign w:val="center"/>
          </w:tcPr>
          <w:p w14:paraId="738C362D" w14:textId="5E73AB88" w:rsidR="00883035" w:rsidRPr="0095375C" w:rsidRDefault="00883035" w:rsidP="00883035">
            <w:pPr>
              <w:jc w:val="center"/>
              <w:rPr>
                <w:sz w:val="18"/>
                <w:szCs w:val="18"/>
                <w:lang w:val="lt-LT"/>
              </w:rPr>
            </w:pPr>
            <w:r w:rsidRPr="0095375C">
              <w:rPr>
                <w:color w:val="000000"/>
                <w:sz w:val="18"/>
                <w:szCs w:val="18"/>
                <w:lang w:val="lt-LT"/>
              </w:rPr>
              <w:t>0</w:t>
            </w:r>
          </w:p>
        </w:tc>
        <w:tc>
          <w:tcPr>
            <w:tcW w:w="303" w:type="pct"/>
            <w:tcBorders>
              <w:top w:val="single" w:sz="4" w:space="0" w:color="auto"/>
              <w:left w:val="single" w:sz="4" w:space="0" w:color="auto"/>
              <w:right w:val="nil"/>
            </w:tcBorders>
            <w:vAlign w:val="center"/>
          </w:tcPr>
          <w:p w14:paraId="650747A5" w14:textId="16887812" w:rsidR="00883035" w:rsidRPr="0095375C" w:rsidRDefault="00883035" w:rsidP="00883035">
            <w:pPr>
              <w:jc w:val="center"/>
              <w:rPr>
                <w:sz w:val="18"/>
                <w:szCs w:val="18"/>
                <w:lang w:val="lt-LT"/>
              </w:rPr>
            </w:pPr>
            <w:r w:rsidRPr="0095375C">
              <w:rPr>
                <w:color w:val="000000"/>
                <w:sz w:val="18"/>
                <w:szCs w:val="18"/>
                <w:lang w:val="lt-LT"/>
              </w:rPr>
              <w:t>0</w:t>
            </w:r>
          </w:p>
        </w:tc>
        <w:tc>
          <w:tcPr>
            <w:tcW w:w="606" w:type="pct"/>
            <w:tcBorders>
              <w:top w:val="single" w:sz="4" w:space="0" w:color="auto"/>
              <w:left w:val="single" w:sz="4" w:space="0" w:color="auto"/>
              <w:right w:val="single" w:sz="4" w:space="0" w:color="auto"/>
            </w:tcBorders>
          </w:tcPr>
          <w:p w14:paraId="635462F9" w14:textId="631D2DD9" w:rsidR="00883035" w:rsidRPr="0095375C" w:rsidRDefault="00883035" w:rsidP="00883035">
            <w:pPr>
              <w:jc w:val="center"/>
              <w:rPr>
                <w:sz w:val="18"/>
                <w:szCs w:val="18"/>
                <w:lang w:val="lt-LT"/>
              </w:rPr>
            </w:pPr>
            <w:r w:rsidRPr="0095375C">
              <w:rPr>
                <w:sz w:val="18"/>
                <w:szCs w:val="18"/>
                <w:lang w:val="lt-LT"/>
              </w:rPr>
              <w:t>V / 0</w:t>
            </w:r>
          </w:p>
        </w:tc>
        <w:tc>
          <w:tcPr>
            <w:tcW w:w="681" w:type="pct"/>
            <w:tcBorders>
              <w:top w:val="single" w:sz="4" w:space="0" w:color="auto"/>
              <w:left w:val="single" w:sz="4" w:space="0" w:color="auto"/>
              <w:right w:val="single" w:sz="4" w:space="0" w:color="auto"/>
            </w:tcBorders>
            <w:vAlign w:val="center"/>
          </w:tcPr>
          <w:p w14:paraId="3765E916" w14:textId="0A3E5F1B" w:rsidR="00883035" w:rsidRPr="0095375C" w:rsidRDefault="00883035" w:rsidP="00883035">
            <w:pPr>
              <w:jc w:val="center"/>
              <w:rPr>
                <w:sz w:val="18"/>
                <w:szCs w:val="18"/>
                <w:lang w:val="lt-LT"/>
              </w:rPr>
            </w:pPr>
            <w:r w:rsidRPr="0095375C">
              <w:rPr>
                <w:sz w:val="18"/>
                <w:szCs w:val="18"/>
                <w:lang w:val="lt-LT"/>
              </w:rPr>
              <w:t>1-2 m pločio</w:t>
            </w:r>
          </w:p>
        </w:tc>
      </w:tr>
      <w:tr w:rsidR="00883035" w:rsidRPr="0095375C" w14:paraId="144ACD1F" w14:textId="77777777" w:rsidTr="00A37740">
        <w:trPr>
          <w:trHeight w:val="20"/>
        </w:trPr>
        <w:tc>
          <w:tcPr>
            <w:tcW w:w="912" w:type="pct"/>
            <w:tcBorders>
              <w:top w:val="single" w:sz="4" w:space="0" w:color="auto"/>
              <w:left w:val="single" w:sz="4" w:space="0" w:color="auto"/>
              <w:bottom w:val="single" w:sz="4" w:space="0" w:color="auto"/>
              <w:right w:val="single" w:sz="4" w:space="0" w:color="auto"/>
            </w:tcBorders>
            <w:noWrap/>
            <w:vAlign w:val="center"/>
          </w:tcPr>
          <w:p w14:paraId="6868E0DC" w14:textId="77777777" w:rsidR="00883035" w:rsidRPr="0095375C" w:rsidRDefault="00883035" w:rsidP="00883035">
            <w:pPr>
              <w:rPr>
                <w:b/>
                <w:sz w:val="16"/>
                <w:szCs w:val="16"/>
                <w:lang w:val="lt-LT"/>
              </w:rPr>
            </w:pPr>
            <w:r w:rsidRPr="0095375C">
              <w:rPr>
                <w:color w:val="BFBFBF"/>
                <w:sz w:val="16"/>
                <w:szCs w:val="16"/>
                <w:lang w:val="lt-LT"/>
              </w:rPr>
              <w:t>Savanorių pr.</w:t>
            </w:r>
          </w:p>
        </w:tc>
        <w:tc>
          <w:tcPr>
            <w:tcW w:w="1060" w:type="pct"/>
            <w:tcBorders>
              <w:top w:val="single" w:sz="4" w:space="0" w:color="auto"/>
              <w:left w:val="nil"/>
              <w:bottom w:val="single" w:sz="4" w:space="0" w:color="auto"/>
              <w:right w:val="single" w:sz="4" w:space="0" w:color="auto"/>
            </w:tcBorders>
            <w:vAlign w:val="center"/>
          </w:tcPr>
          <w:p w14:paraId="1A8744A5" w14:textId="77777777" w:rsidR="00883035" w:rsidRPr="0095375C" w:rsidRDefault="00883035" w:rsidP="00883035">
            <w:pPr>
              <w:ind w:firstLine="147"/>
              <w:rPr>
                <w:sz w:val="18"/>
                <w:szCs w:val="18"/>
                <w:lang w:val="lt-LT"/>
              </w:rPr>
            </w:pPr>
            <w:r w:rsidRPr="0095375C">
              <w:rPr>
                <w:sz w:val="18"/>
                <w:szCs w:val="18"/>
                <w:lang w:val="lt-LT"/>
              </w:rPr>
              <w:t>Defoliacija</w:t>
            </w:r>
          </w:p>
        </w:tc>
        <w:tc>
          <w:tcPr>
            <w:tcW w:w="530" w:type="pct"/>
            <w:tcBorders>
              <w:top w:val="single" w:sz="4" w:space="0" w:color="auto"/>
              <w:left w:val="nil"/>
              <w:bottom w:val="single" w:sz="4" w:space="0" w:color="auto"/>
              <w:right w:val="single" w:sz="4" w:space="0" w:color="auto"/>
            </w:tcBorders>
            <w:vAlign w:val="center"/>
          </w:tcPr>
          <w:p w14:paraId="526136EC" w14:textId="77777777" w:rsidR="00883035" w:rsidRPr="0095375C" w:rsidRDefault="00883035" w:rsidP="00883035">
            <w:pPr>
              <w:jc w:val="center"/>
              <w:rPr>
                <w:sz w:val="18"/>
                <w:szCs w:val="18"/>
                <w:lang w:val="lt-LT"/>
              </w:rPr>
            </w:pPr>
            <w:r w:rsidRPr="0095375C">
              <w:rPr>
                <w:sz w:val="18"/>
                <w:szCs w:val="18"/>
                <w:lang w:val="lt-LT"/>
              </w:rPr>
              <w:t>0,75±0,16</w:t>
            </w:r>
          </w:p>
        </w:tc>
        <w:tc>
          <w:tcPr>
            <w:tcW w:w="302" w:type="pct"/>
            <w:tcBorders>
              <w:left w:val="nil"/>
              <w:right w:val="single" w:sz="4" w:space="0" w:color="auto"/>
            </w:tcBorders>
          </w:tcPr>
          <w:p w14:paraId="7684D26C" w14:textId="77777777" w:rsidR="00883035" w:rsidRPr="0095375C" w:rsidRDefault="00883035" w:rsidP="00883035">
            <w:pPr>
              <w:jc w:val="center"/>
              <w:rPr>
                <w:sz w:val="18"/>
                <w:szCs w:val="18"/>
                <w:lang w:val="lt-LT"/>
              </w:rPr>
            </w:pPr>
          </w:p>
        </w:tc>
        <w:tc>
          <w:tcPr>
            <w:tcW w:w="302" w:type="pct"/>
            <w:tcBorders>
              <w:left w:val="single" w:sz="4" w:space="0" w:color="auto"/>
              <w:right w:val="single" w:sz="4" w:space="0" w:color="auto"/>
            </w:tcBorders>
          </w:tcPr>
          <w:p w14:paraId="60897F81" w14:textId="77777777" w:rsidR="00883035" w:rsidRPr="0095375C" w:rsidRDefault="00883035" w:rsidP="00883035">
            <w:pPr>
              <w:jc w:val="center"/>
              <w:rPr>
                <w:sz w:val="18"/>
                <w:szCs w:val="18"/>
                <w:lang w:val="lt-LT"/>
              </w:rPr>
            </w:pPr>
          </w:p>
        </w:tc>
        <w:tc>
          <w:tcPr>
            <w:tcW w:w="304" w:type="pct"/>
            <w:tcBorders>
              <w:left w:val="single" w:sz="4" w:space="0" w:color="auto"/>
              <w:right w:val="single" w:sz="4" w:space="0" w:color="auto"/>
            </w:tcBorders>
          </w:tcPr>
          <w:p w14:paraId="15ED64E3" w14:textId="77777777" w:rsidR="00883035" w:rsidRPr="0095375C" w:rsidRDefault="00883035" w:rsidP="00883035">
            <w:pPr>
              <w:jc w:val="center"/>
              <w:rPr>
                <w:sz w:val="18"/>
                <w:szCs w:val="18"/>
                <w:lang w:val="lt-LT"/>
              </w:rPr>
            </w:pPr>
          </w:p>
        </w:tc>
        <w:tc>
          <w:tcPr>
            <w:tcW w:w="303" w:type="pct"/>
            <w:tcBorders>
              <w:left w:val="single" w:sz="4" w:space="0" w:color="auto"/>
              <w:right w:val="nil"/>
            </w:tcBorders>
          </w:tcPr>
          <w:p w14:paraId="4F4416F4" w14:textId="77777777" w:rsidR="00883035" w:rsidRPr="0095375C" w:rsidRDefault="00883035" w:rsidP="00883035">
            <w:pPr>
              <w:jc w:val="center"/>
              <w:rPr>
                <w:sz w:val="18"/>
                <w:szCs w:val="18"/>
                <w:lang w:val="lt-LT"/>
              </w:rPr>
            </w:pPr>
          </w:p>
        </w:tc>
        <w:tc>
          <w:tcPr>
            <w:tcW w:w="606" w:type="pct"/>
            <w:tcBorders>
              <w:left w:val="single" w:sz="4" w:space="0" w:color="auto"/>
              <w:right w:val="single" w:sz="4" w:space="0" w:color="auto"/>
            </w:tcBorders>
          </w:tcPr>
          <w:p w14:paraId="02317B37" w14:textId="77777777" w:rsidR="00883035" w:rsidRPr="0095375C" w:rsidRDefault="00883035" w:rsidP="00883035">
            <w:pPr>
              <w:jc w:val="center"/>
              <w:rPr>
                <w:sz w:val="18"/>
                <w:szCs w:val="18"/>
                <w:lang w:val="lt-LT"/>
              </w:rPr>
            </w:pPr>
          </w:p>
        </w:tc>
        <w:tc>
          <w:tcPr>
            <w:tcW w:w="681" w:type="pct"/>
            <w:tcBorders>
              <w:left w:val="single" w:sz="4" w:space="0" w:color="auto"/>
              <w:right w:val="single" w:sz="4" w:space="0" w:color="auto"/>
            </w:tcBorders>
            <w:vAlign w:val="center"/>
          </w:tcPr>
          <w:p w14:paraId="3F50A806" w14:textId="2B1A1E64" w:rsidR="00883035" w:rsidRPr="0095375C" w:rsidRDefault="00883035" w:rsidP="00883035">
            <w:pPr>
              <w:jc w:val="center"/>
              <w:rPr>
                <w:sz w:val="18"/>
                <w:szCs w:val="18"/>
                <w:lang w:val="lt-LT"/>
              </w:rPr>
            </w:pPr>
            <w:r w:rsidRPr="0095375C">
              <w:rPr>
                <w:sz w:val="18"/>
                <w:szCs w:val="18"/>
                <w:lang w:val="lt-LT"/>
              </w:rPr>
              <w:t>žalioji</w:t>
            </w:r>
          </w:p>
        </w:tc>
      </w:tr>
      <w:tr w:rsidR="00883035" w:rsidRPr="0095375C" w14:paraId="754B15D3" w14:textId="77777777" w:rsidTr="00A37740">
        <w:trPr>
          <w:trHeight w:val="20"/>
        </w:trPr>
        <w:tc>
          <w:tcPr>
            <w:tcW w:w="912" w:type="pct"/>
            <w:tcBorders>
              <w:top w:val="single" w:sz="4" w:space="0" w:color="auto"/>
              <w:left w:val="single" w:sz="4" w:space="0" w:color="auto"/>
              <w:bottom w:val="single" w:sz="4" w:space="0" w:color="auto"/>
              <w:right w:val="single" w:sz="4" w:space="0" w:color="auto"/>
            </w:tcBorders>
            <w:noWrap/>
            <w:vAlign w:val="center"/>
          </w:tcPr>
          <w:p w14:paraId="14ABC7B3" w14:textId="77777777" w:rsidR="00883035" w:rsidRPr="0095375C" w:rsidRDefault="00883035" w:rsidP="00883035">
            <w:pPr>
              <w:rPr>
                <w:b/>
                <w:sz w:val="16"/>
                <w:szCs w:val="16"/>
                <w:lang w:val="lt-LT"/>
              </w:rPr>
            </w:pPr>
            <w:r w:rsidRPr="0095375C">
              <w:rPr>
                <w:color w:val="BFBFBF"/>
                <w:sz w:val="16"/>
                <w:szCs w:val="16"/>
                <w:lang w:val="lt-LT"/>
              </w:rPr>
              <w:t>Savanorių pr.</w:t>
            </w:r>
          </w:p>
        </w:tc>
        <w:tc>
          <w:tcPr>
            <w:tcW w:w="1060" w:type="pct"/>
            <w:tcBorders>
              <w:top w:val="single" w:sz="4" w:space="0" w:color="auto"/>
              <w:left w:val="nil"/>
              <w:bottom w:val="single" w:sz="4" w:space="0" w:color="auto"/>
              <w:right w:val="single" w:sz="4" w:space="0" w:color="auto"/>
            </w:tcBorders>
            <w:vAlign w:val="center"/>
          </w:tcPr>
          <w:p w14:paraId="1D18E2AA" w14:textId="77777777" w:rsidR="00883035" w:rsidRPr="0095375C" w:rsidRDefault="00883035" w:rsidP="00883035">
            <w:pPr>
              <w:ind w:firstLine="147"/>
              <w:rPr>
                <w:sz w:val="18"/>
                <w:szCs w:val="18"/>
                <w:lang w:val="lt-LT"/>
              </w:rPr>
            </w:pPr>
            <w:r w:rsidRPr="0095375C">
              <w:rPr>
                <w:sz w:val="18"/>
                <w:szCs w:val="18"/>
                <w:lang w:val="lt-LT"/>
              </w:rPr>
              <w:t>Kamieno pažeidimai</w:t>
            </w:r>
          </w:p>
        </w:tc>
        <w:tc>
          <w:tcPr>
            <w:tcW w:w="530" w:type="pct"/>
            <w:tcBorders>
              <w:top w:val="single" w:sz="4" w:space="0" w:color="auto"/>
              <w:left w:val="nil"/>
              <w:bottom w:val="single" w:sz="4" w:space="0" w:color="auto"/>
              <w:right w:val="single" w:sz="4" w:space="0" w:color="auto"/>
            </w:tcBorders>
            <w:vAlign w:val="center"/>
          </w:tcPr>
          <w:p w14:paraId="5EBC55EB" w14:textId="77777777" w:rsidR="00883035" w:rsidRPr="0095375C" w:rsidRDefault="00883035" w:rsidP="00883035">
            <w:pPr>
              <w:jc w:val="center"/>
              <w:rPr>
                <w:sz w:val="18"/>
                <w:szCs w:val="18"/>
                <w:lang w:val="lt-LT"/>
              </w:rPr>
            </w:pPr>
            <w:r w:rsidRPr="0095375C">
              <w:rPr>
                <w:sz w:val="18"/>
                <w:szCs w:val="18"/>
                <w:lang w:val="lt-LT"/>
              </w:rPr>
              <w:t>0,13±0,13</w:t>
            </w:r>
          </w:p>
        </w:tc>
        <w:tc>
          <w:tcPr>
            <w:tcW w:w="302" w:type="pct"/>
            <w:tcBorders>
              <w:left w:val="nil"/>
              <w:right w:val="single" w:sz="4" w:space="0" w:color="auto"/>
            </w:tcBorders>
          </w:tcPr>
          <w:p w14:paraId="7A39011E" w14:textId="77777777" w:rsidR="00883035" w:rsidRPr="0095375C" w:rsidRDefault="00883035" w:rsidP="00883035">
            <w:pPr>
              <w:jc w:val="center"/>
              <w:rPr>
                <w:sz w:val="18"/>
                <w:szCs w:val="18"/>
                <w:lang w:val="lt-LT"/>
              </w:rPr>
            </w:pPr>
          </w:p>
        </w:tc>
        <w:tc>
          <w:tcPr>
            <w:tcW w:w="302" w:type="pct"/>
            <w:tcBorders>
              <w:left w:val="single" w:sz="4" w:space="0" w:color="auto"/>
              <w:right w:val="single" w:sz="4" w:space="0" w:color="auto"/>
            </w:tcBorders>
          </w:tcPr>
          <w:p w14:paraId="77ECD98D" w14:textId="77777777" w:rsidR="00883035" w:rsidRPr="0095375C" w:rsidRDefault="00883035" w:rsidP="00883035">
            <w:pPr>
              <w:jc w:val="center"/>
              <w:rPr>
                <w:sz w:val="18"/>
                <w:szCs w:val="18"/>
                <w:lang w:val="lt-LT"/>
              </w:rPr>
            </w:pPr>
          </w:p>
        </w:tc>
        <w:tc>
          <w:tcPr>
            <w:tcW w:w="304" w:type="pct"/>
            <w:tcBorders>
              <w:left w:val="single" w:sz="4" w:space="0" w:color="auto"/>
              <w:right w:val="single" w:sz="4" w:space="0" w:color="auto"/>
            </w:tcBorders>
          </w:tcPr>
          <w:p w14:paraId="5462E797" w14:textId="77777777" w:rsidR="00883035" w:rsidRPr="0095375C" w:rsidRDefault="00883035" w:rsidP="00883035">
            <w:pPr>
              <w:jc w:val="center"/>
              <w:rPr>
                <w:sz w:val="18"/>
                <w:szCs w:val="18"/>
                <w:lang w:val="lt-LT"/>
              </w:rPr>
            </w:pPr>
          </w:p>
        </w:tc>
        <w:tc>
          <w:tcPr>
            <w:tcW w:w="303" w:type="pct"/>
            <w:tcBorders>
              <w:left w:val="single" w:sz="4" w:space="0" w:color="auto"/>
              <w:right w:val="nil"/>
            </w:tcBorders>
          </w:tcPr>
          <w:p w14:paraId="715B5EF3" w14:textId="77777777" w:rsidR="00883035" w:rsidRPr="0095375C" w:rsidRDefault="00883035" w:rsidP="00883035">
            <w:pPr>
              <w:jc w:val="center"/>
              <w:rPr>
                <w:sz w:val="18"/>
                <w:szCs w:val="18"/>
                <w:lang w:val="lt-LT"/>
              </w:rPr>
            </w:pPr>
          </w:p>
        </w:tc>
        <w:tc>
          <w:tcPr>
            <w:tcW w:w="606" w:type="pct"/>
            <w:tcBorders>
              <w:left w:val="single" w:sz="4" w:space="0" w:color="auto"/>
              <w:right w:val="single" w:sz="4" w:space="0" w:color="auto"/>
            </w:tcBorders>
          </w:tcPr>
          <w:p w14:paraId="59567AF9" w14:textId="77777777" w:rsidR="00883035" w:rsidRPr="0095375C" w:rsidRDefault="00883035" w:rsidP="00883035">
            <w:pPr>
              <w:jc w:val="center"/>
              <w:rPr>
                <w:sz w:val="18"/>
                <w:szCs w:val="18"/>
                <w:lang w:val="lt-LT"/>
              </w:rPr>
            </w:pPr>
          </w:p>
        </w:tc>
        <w:tc>
          <w:tcPr>
            <w:tcW w:w="681" w:type="pct"/>
            <w:tcBorders>
              <w:left w:val="single" w:sz="4" w:space="0" w:color="auto"/>
              <w:right w:val="single" w:sz="4" w:space="0" w:color="auto"/>
            </w:tcBorders>
            <w:vAlign w:val="center"/>
          </w:tcPr>
          <w:p w14:paraId="65B89578" w14:textId="3713BE1B" w:rsidR="00883035" w:rsidRPr="0095375C" w:rsidRDefault="00883035" w:rsidP="00883035">
            <w:pPr>
              <w:jc w:val="center"/>
              <w:rPr>
                <w:sz w:val="18"/>
                <w:szCs w:val="18"/>
                <w:lang w:val="lt-LT"/>
              </w:rPr>
            </w:pPr>
            <w:r w:rsidRPr="0095375C">
              <w:rPr>
                <w:sz w:val="18"/>
                <w:szCs w:val="18"/>
                <w:lang w:val="lt-LT"/>
              </w:rPr>
              <w:t>juosta ir</w:t>
            </w:r>
          </w:p>
        </w:tc>
      </w:tr>
      <w:tr w:rsidR="00883035" w:rsidRPr="0095375C" w14:paraId="0C9D4EE3" w14:textId="77777777" w:rsidTr="00A37740">
        <w:trPr>
          <w:trHeight w:val="20"/>
        </w:trPr>
        <w:tc>
          <w:tcPr>
            <w:tcW w:w="912" w:type="pct"/>
            <w:tcBorders>
              <w:top w:val="single" w:sz="4" w:space="0" w:color="auto"/>
              <w:left w:val="single" w:sz="4" w:space="0" w:color="auto"/>
              <w:bottom w:val="single" w:sz="4" w:space="0" w:color="auto"/>
              <w:right w:val="single" w:sz="4" w:space="0" w:color="auto"/>
            </w:tcBorders>
            <w:noWrap/>
            <w:vAlign w:val="center"/>
          </w:tcPr>
          <w:p w14:paraId="5C913BCF" w14:textId="77777777" w:rsidR="00883035" w:rsidRPr="0095375C" w:rsidRDefault="00883035" w:rsidP="00883035">
            <w:pPr>
              <w:rPr>
                <w:b/>
                <w:sz w:val="16"/>
                <w:szCs w:val="16"/>
                <w:lang w:val="lt-LT"/>
              </w:rPr>
            </w:pPr>
            <w:r w:rsidRPr="0095375C">
              <w:rPr>
                <w:color w:val="BFBFBF"/>
                <w:sz w:val="16"/>
                <w:szCs w:val="16"/>
                <w:lang w:val="lt-LT"/>
              </w:rPr>
              <w:t>Savanorių pr.</w:t>
            </w:r>
          </w:p>
        </w:tc>
        <w:tc>
          <w:tcPr>
            <w:tcW w:w="1060" w:type="pct"/>
            <w:tcBorders>
              <w:top w:val="single" w:sz="4" w:space="0" w:color="auto"/>
              <w:left w:val="nil"/>
              <w:bottom w:val="single" w:sz="4" w:space="0" w:color="auto"/>
              <w:right w:val="single" w:sz="4" w:space="0" w:color="auto"/>
            </w:tcBorders>
            <w:vAlign w:val="center"/>
          </w:tcPr>
          <w:p w14:paraId="4AB04D4A" w14:textId="77777777" w:rsidR="00883035" w:rsidRPr="0095375C" w:rsidRDefault="00883035" w:rsidP="00883035">
            <w:pPr>
              <w:ind w:firstLine="147"/>
              <w:rPr>
                <w:sz w:val="18"/>
                <w:szCs w:val="18"/>
                <w:lang w:val="lt-LT"/>
              </w:rPr>
            </w:pPr>
            <w:r w:rsidRPr="0095375C">
              <w:rPr>
                <w:sz w:val="18"/>
                <w:szCs w:val="18"/>
                <w:lang w:val="lt-LT"/>
              </w:rPr>
              <w:t>Sausos šakos</w:t>
            </w:r>
          </w:p>
        </w:tc>
        <w:tc>
          <w:tcPr>
            <w:tcW w:w="530" w:type="pct"/>
            <w:tcBorders>
              <w:top w:val="single" w:sz="4" w:space="0" w:color="auto"/>
              <w:left w:val="nil"/>
              <w:bottom w:val="single" w:sz="4" w:space="0" w:color="auto"/>
              <w:right w:val="single" w:sz="4" w:space="0" w:color="auto"/>
            </w:tcBorders>
            <w:vAlign w:val="center"/>
          </w:tcPr>
          <w:p w14:paraId="6891E899" w14:textId="77777777" w:rsidR="00883035" w:rsidRPr="0095375C" w:rsidRDefault="00883035" w:rsidP="00883035">
            <w:pPr>
              <w:jc w:val="center"/>
              <w:rPr>
                <w:sz w:val="18"/>
                <w:szCs w:val="18"/>
                <w:lang w:val="lt-LT"/>
              </w:rPr>
            </w:pPr>
            <w:r w:rsidRPr="0095375C">
              <w:rPr>
                <w:sz w:val="18"/>
                <w:szCs w:val="18"/>
                <w:lang w:val="lt-LT"/>
              </w:rPr>
              <w:t>0,63±0,18</w:t>
            </w:r>
          </w:p>
        </w:tc>
        <w:tc>
          <w:tcPr>
            <w:tcW w:w="302" w:type="pct"/>
            <w:tcBorders>
              <w:left w:val="nil"/>
              <w:bottom w:val="single" w:sz="4" w:space="0" w:color="auto"/>
              <w:right w:val="single" w:sz="4" w:space="0" w:color="auto"/>
            </w:tcBorders>
          </w:tcPr>
          <w:p w14:paraId="409511D2" w14:textId="77777777" w:rsidR="00883035" w:rsidRPr="0095375C" w:rsidRDefault="00883035" w:rsidP="00883035">
            <w:pPr>
              <w:jc w:val="center"/>
              <w:rPr>
                <w:sz w:val="18"/>
                <w:szCs w:val="18"/>
                <w:lang w:val="lt-LT"/>
              </w:rPr>
            </w:pPr>
          </w:p>
        </w:tc>
        <w:tc>
          <w:tcPr>
            <w:tcW w:w="302" w:type="pct"/>
            <w:tcBorders>
              <w:left w:val="single" w:sz="4" w:space="0" w:color="auto"/>
              <w:bottom w:val="single" w:sz="4" w:space="0" w:color="auto"/>
              <w:right w:val="single" w:sz="4" w:space="0" w:color="auto"/>
            </w:tcBorders>
          </w:tcPr>
          <w:p w14:paraId="31D96FC5" w14:textId="77777777" w:rsidR="00883035" w:rsidRPr="0095375C" w:rsidRDefault="00883035" w:rsidP="00883035">
            <w:pPr>
              <w:jc w:val="center"/>
              <w:rPr>
                <w:sz w:val="18"/>
                <w:szCs w:val="18"/>
                <w:lang w:val="lt-LT"/>
              </w:rPr>
            </w:pPr>
          </w:p>
        </w:tc>
        <w:tc>
          <w:tcPr>
            <w:tcW w:w="304" w:type="pct"/>
            <w:tcBorders>
              <w:left w:val="single" w:sz="4" w:space="0" w:color="auto"/>
              <w:bottom w:val="single" w:sz="4" w:space="0" w:color="auto"/>
              <w:right w:val="single" w:sz="4" w:space="0" w:color="auto"/>
            </w:tcBorders>
          </w:tcPr>
          <w:p w14:paraId="7DA1A12B" w14:textId="77777777" w:rsidR="00883035" w:rsidRPr="0095375C" w:rsidRDefault="00883035" w:rsidP="00883035">
            <w:pPr>
              <w:jc w:val="center"/>
              <w:rPr>
                <w:sz w:val="18"/>
                <w:szCs w:val="18"/>
                <w:lang w:val="lt-LT"/>
              </w:rPr>
            </w:pPr>
          </w:p>
        </w:tc>
        <w:tc>
          <w:tcPr>
            <w:tcW w:w="303" w:type="pct"/>
            <w:tcBorders>
              <w:left w:val="single" w:sz="4" w:space="0" w:color="auto"/>
              <w:bottom w:val="single" w:sz="4" w:space="0" w:color="auto"/>
              <w:right w:val="nil"/>
            </w:tcBorders>
          </w:tcPr>
          <w:p w14:paraId="3CB0EF33" w14:textId="77777777" w:rsidR="00883035" w:rsidRPr="0095375C" w:rsidRDefault="00883035" w:rsidP="00883035">
            <w:pPr>
              <w:jc w:val="center"/>
              <w:rPr>
                <w:sz w:val="18"/>
                <w:szCs w:val="18"/>
                <w:lang w:val="lt-LT"/>
              </w:rPr>
            </w:pPr>
          </w:p>
        </w:tc>
        <w:tc>
          <w:tcPr>
            <w:tcW w:w="606" w:type="pct"/>
            <w:tcBorders>
              <w:left w:val="single" w:sz="4" w:space="0" w:color="auto"/>
              <w:bottom w:val="single" w:sz="4" w:space="0" w:color="auto"/>
              <w:right w:val="single" w:sz="4" w:space="0" w:color="auto"/>
            </w:tcBorders>
          </w:tcPr>
          <w:p w14:paraId="6AD545AD" w14:textId="77777777" w:rsidR="00883035" w:rsidRPr="0095375C" w:rsidRDefault="00883035" w:rsidP="00883035">
            <w:pPr>
              <w:jc w:val="center"/>
              <w:rPr>
                <w:sz w:val="18"/>
                <w:szCs w:val="18"/>
                <w:lang w:val="lt-LT"/>
              </w:rPr>
            </w:pPr>
          </w:p>
        </w:tc>
        <w:tc>
          <w:tcPr>
            <w:tcW w:w="681" w:type="pct"/>
            <w:tcBorders>
              <w:left w:val="single" w:sz="4" w:space="0" w:color="auto"/>
              <w:right w:val="single" w:sz="4" w:space="0" w:color="auto"/>
            </w:tcBorders>
            <w:vAlign w:val="center"/>
          </w:tcPr>
          <w:p w14:paraId="12DEE900" w14:textId="31D5B96B" w:rsidR="00883035" w:rsidRPr="0095375C" w:rsidRDefault="00883035" w:rsidP="00883035">
            <w:pPr>
              <w:jc w:val="center"/>
              <w:rPr>
                <w:sz w:val="18"/>
                <w:szCs w:val="18"/>
                <w:lang w:val="lt-LT"/>
              </w:rPr>
            </w:pPr>
            <w:r w:rsidRPr="0095375C">
              <w:rPr>
                <w:sz w:val="18"/>
                <w:szCs w:val="18"/>
                <w:lang w:val="lt-LT"/>
              </w:rPr>
              <w:t>1x1 m</w:t>
            </w:r>
          </w:p>
        </w:tc>
      </w:tr>
      <w:tr w:rsidR="00883035" w:rsidRPr="0095375C" w14:paraId="6605DAE1" w14:textId="77777777" w:rsidTr="00A37740">
        <w:trPr>
          <w:trHeight w:val="20"/>
        </w:trPr>
        <w:tc>
          <w:tcPr>
            <w:tcW w:w="912" w:type="pct"/>
            <w:tcBorders>
              <w:top w:val="single" w:sz="4" w:space="0" w:color="auto"/>
              <w:left w:val="single" w:sz="4" w:space="0" w:color="auto"/>
              <w:bottom w:val="single" w:sz="4" w:space="0" w:color="auto"/>
              <w:right w:val="single" w:sz="4" w:space="0" w:color="auto"/>
            </w:tcBorders>
            <w:noWrap/>
            <w:vAlign w:val="center"/>
          </w:tcPr>
          <w:p w14:paraId="09E8228D" w14:textId="77777777" w:rsidR="00883035" w:rsidRPr="0095375C" w:rsidRDefault="00883035" w:rsidP="00883035">
            <w:pPr>
              <w:rPr>
                <w:b/>
                <w:sz w:val="16"/>
                <w:szCs w:val="16"/>
                <w:lang w:val="lt-LT"/>
              </w:rPr>
            </w:pPr>
            <w:r w:rsidRPr="0095375C">
              <w:rPr>
                <w:color w:val="BFBFBF"/>
                <w:sz w:val="16"/>
                <w:szCs w:val="16"/>
                <w:lang w:val="lt-LT"/>
              </w:rPr>
              <w:t>Savanorių pr.</w:t>
            </w:r>
          </w:p>
        </w:tc>
        <w:tc>
          <w:tcPr>
            <w:tcW w:w="1590" w:type="pct"/>
            <w:gridSpan w:val="2"/>
            <w:tcBorders>
              <w:top w:val="single" w:sz="4" w:space="0" w:color="auto"/>
              <w:left w:val="nil"/>
              <w:bottom w:val="single" w:sz="4" w:space="0" w:color="auto"/>
              <w:right w:val="single" w:sz="4" w:space="0" w:color="auto"/>
            </w:tcBorders>
            <w:vAlign w:val="center"/>
          </w:tcPr>
          <w:p w14:paraId="298224A9" w14:textId="434D8193" w:rsidR="00883035" w:rsidRPr="0095375C" w:rsidRDefault="00883035" w:rsidP="00883035">
            <w:pPr>
              <w:rPr>
                <w:sz w:val="18"/>
                <w:szCs w:val="18"/>
                <w:lang w:val="lt-LT"/>
              </w:rPr>
            </w:pPr>
            <w:r w:rsidRPr="0095375C">
              <w:rPr>
                <w:b/>
                <w:sz w:val="18"/>
                <w:szCs w:val="18"/>
                <w:lang w:val="lt-LT"/>
              </w:rPr>
              <w:t>Liepa mažalapė 'Greenspire', 38</w:t>
            </w:r>
          </w:p>
        </w:tc>
        <w:tc>
          <w:tcPr>
            <w:tcW w:w="302" w:type="pct"/>
            <w:tcBorders>
              <w:top w:val="single" w:sz="4" w:space="0" w:color="auto"/>
              <w:left w:val="nil"/>
              <w:right w:val="single" w:sz="4" w:space="0" w:color="auto"/>
            </w:tcBorders>
            <w:vAlign w:val="center"/>
          </w:tcPr>
          <w:p w14:paraId="00C52C08" w14:textId="711C50B0" w:rsidR="00883035" w:rsidRPr="0095375C" w:rsidRDefault="00883035" w:rsidP="00883035">
            <w:pPr>
              <w:jc w:val="center"/>
              <w:rPr>
                <w:sz w:val="18"/>
                <w:szCs w:val="18"/>
                <w:highlight w:val="yellow"/>
                <w:lang w:val="lt-LT"/>
              </w:rPr>
            </w:pPr>
            <w:r w:rsidRPr="0095375C">
              <w:rPr>
                <w:color w:val="000000"/>
                <w:sz w:val="18"/>
                <w:szCs w:val="18"/>
                <w:lang w:val="lt-LT"/>
              </w:rPr>
              <w:t>57</w:t>
            </w:r>
          </w:p>
        </w:tc>
        <w:tc>
          <w:tcPr>
            <w:tcW w:w="302" w:type="pct"/>
            <w:tcBorders>
              <w:top w:val="single" w:sz="4" w:space="0" w:color="auto"/>
              <w:left w:val="single" w:sz="4" w:space="0" w:color="auto"/>
              <w:right w:val="single" w:sz="4" w:space="0" w:color="auto"/>
            </w:tcBorders>
            <w:vAlign w:val="center"/>
          </w:tcPr>
          <w:p w14:paraId="2736F112" w14:textId="66505431" w:rsidR="00883035" w:rsidRPr="0095375C" w:rsidRDefault="00883035" w:rsidP="00883035">
            <w:pPr>
              <w:jc w:val="center"/>
              <w:rPr>
                <w:sz w:val="18"/>
                <w:szCs w:val="18"/>
                <w:highlight w:val="yellow"/>
                <w:lang w:val="lt-LT"/>
              </w:rPr>
            </w:pPr>
            <w:r w:rsidRPr="0095375C">
              <w:rPr>
                <w:color w:val="000000"/>
                <w:sz w:val="18"/>
                <w:szCs w:val="18"/>
                <w:lang w:val="lt-LT"/>
              </w:rPr>
              <w:t>49</w:t>
            </w:r>
          </w:p>
        </w:tc>
        <w:tc>
          <w:tcPr>
            <w:tcW w:w="304" w:type="pct"/>
            <w:tcBorders>
              <w:top w:val="single" w:sz="4" w:space="0" w:color="auto"/>
              <w:left w:val="single" w:sz="4" w:space="0" w:color="auto"/>
              <w:right w:val="single" w:sz="4" w:space="0" w:color="auto"/>
            </w:tcBorders>
            <w:vAlign w:val="center"/>
          </w:tcPr>
          <w:p w14:paraId="01CB01EE" w14:textId="32BAB724" w:rsidR="00883035" w:rsidRPr="0095375C" w:rsidRDefault="00883035" w:rsidP="00883035">
            <w:pPr>
              <w:jc w:val="center"/>
              <w:rPr>
                <w:sz w:val="18"/>
                <w:szCs w:val="18"/>
                <w:highlight w:val="yellow"/>
                <w:lang w:val="lt-LT"/>
              </w:rPr>
            </w:pPr>
            <w:r w:rsidRPr="0095375C">
              <w:rPr>
                <w:color w:val="000000"/>
                <w:sz w:val="18"/>
                <w:szCs w:val="18"/>
                <w:lang w:val="lt-LT"/>
              </w:rPr>
              <w:t>3</w:t>
            </w:r>
          </w:p>
        </w:tc>
        <w:tc>
          <w:tcPr>
            <w:tcW w:w="303" w:type="pct"/>
            <w:tcBorders>
              <w:top w:val="single" w:sz="4" w:space="0" w:color="auto"/>
              <w:left w:val="single" w:sz="4" w:space="0" w:color="auto"/>
              <w:right w:val="nil"/>
            </w:tcBorders>
            <w:vAlign w:val="center"/>
          </w:tcPr>
          <w:p w14:paraId="6415C3E4" w14:textId="4010A3AA" w:rsidR="00883035" w:rsidRPr="0095375C" w:rsidRDefault="00883035" w:rsidP="00883035">
            <w:pPr>
              <w:jc w:val="center"/>
              <w:rPr>
                <w:sz w:val="18"/>
                <w:szCs w:val="18"/>
                <w:highlight w:val="yellow"/>
                <w:lang w:val="lt-LT"/>
              </w:rPr>
            </w:pPr>
            <w:r w:rsidRPr="0095375C">
              <w:rPr>
                <w:color w:val="000000"/>
                <w:sz w:val="18"/>
                <w:szCs w:val="18"/>
                <w:lang w:val="lt-LT"/>
              </w:rPr>
              <w:t>5</w:t>
            </w:r>
          </w:p>
        </w:tc>
        <w:tc>
          <w:tcPr>
            <w:tcW w:w="606" w:type="pct"/>
            <w:tcBorders>
              <w:top w:val="single" w:sz="4" w:space="0" w:color="auto"/>
              <w:left w:val="single" w:sz="4" w:space="0" w:color="auto"/>
              <w:right w:val="single" w:sz="4" w:space="0" w:color="auto"/>
            </w:tcBorders>
          </w:tcPr>
          <w:p w14:paraId="3208DB69" w14:textId="77777777" w:rsidR="00883035" w:rsidRPr="0095375C" w:rsidRDefault="00883035" w:rsidP="00883035">
            <w:pPr>
              <w:jc w:val="center"/>
              <w:rPr>
                <w:sz w:val="18"/>
                <w:szCs w:val="18"/>
                <w:highlight w:val="yellow"/>
                <w:lang w:val="lt-LT"/>
              </w:rPr>
            </w:pPr>
          </w:p>
        </w:tc>
        <w:tc>
          <w:tcPr>
            <w:tcW w:w="681" w:type="pct"/>
            <w:tcBorders>
              <w:left w:val="single" w:sz="4" w:space="0" w:color="auto"/>
              <w:right w:val="single" w:sz="4" w:space="0" w:color="auto"/>
            </w:tcBorders>
            <w:vAlign w:val="center"/>
          </w:tcPr>
          <w:p w14:paraId="18D60837" w14:textId="01805332" w:rsidR="00883035" w:rsidRPr="0095375C" w:rsidRDefault="00883035" w:rsidP="00883035">
            <w:pPr>
              <w:jc w:val="center"/>
              <w:rPr>
                <w:sz w:val="18"/>
                <w:szCs w:val="18"/>
                <w:lang w:val="lt-LT"/>
              </w:rPr>
            </w:pPr>
            <w:r w:rsidRPr="0095375C">
              <w:rPr>
                <w:sz w:val="18"/>
                <w:szCs w:val="18"/>
                <w:lang w:val="lt-LT"/>
              </w:rPr>
              <w:t>gruntas /</w:t>
            </w:r>
          </w:p>
        </w:tc>
      </w:tr>
      <w:tr w:rsidR="00883035" w:rsidRPr="0095375C" w14:paraId="6A1C364C" w14:textId="77777777" w:rsidTr="00A37740">
        <w:trPr>
          <w:trHeight w:val="20"/>
        </w:trPr>
        <w:tc>
          <w:tcPr>
            <w:tcW w:w="912" w:type="pct"/>
            <w:tcBorders>
              <w:top w:val="single" w:sz="4" w:space="0" w:color="auto"/>
              <w:left w:val="single" w:sz="4" w:space="0" w:color="auto"/>
              <w:bottom w:val="single" w:sz="4" w:space="0" w:color="auto"/>
              <w:right w:val="single" w:sz="4" w:space="0" w:color="auto"/>
            </w:tcBorders>
            <w:noWrap/>
            <w:vAlign w:val="center"/>
          </w:tcPr>
          <w:p w14:paraId="09AACCB9" w14:textId="77777777" w:rsidR="00883035" w:rsidRPr="0095375C" w:rsidRDefault="00883035" w:rsidP="00883035">
            <w:pPr>
              <w:rPr>
                <w:b/>
                <w:sz w:val="16"/>
                <w:szCs w:val="16"/>
                <w:lang w:val="lt-LT"/>
              </w:rPr>
            </w:pPr>
            <w:r w:rsidRPr="0095375C">
              <w:rPr>
                <w:color w:val="BFBFBF"/>
                <w:sz w:val="16"/>
                <w:szCs w:val="16"/>
                <w:lang w:val="lt-LT"/>
              </w:rPr>
              <w:t>Savanorių pr.</w:t>
            </w:r>
          </w:p>
        </w:tc>
        <w:tc>
          <w:tcPr>
            <w:tcW w:w="1060" w:type="pct"/>
            <w:tcBorders>
              <w:top w:val="single" w:sz="4" w:space="0" w:color="auto"/>
              <w:left w:val="nil"/>
              <w:bottom w:val="single" w:sz="4" w:space="0" w:color="auto"/>
              <w:right w:val="single" w:sz="4" w:space="0" w:color="auto"/>
            </w:tcBorders>
            <w:vAlign w:val="center"/>
          </w:tcPr>
          <w:p w14:paraId="787C86A8" w14:textId="77777777" w:rsidR="00883035" w:rsidRPr="0095375C" w:rsidRDefault="00883035" w:rsidP="00883035">
            <w:pPr>
              <w:ind w:firstLine="147"/>
              <w:rPr>
                <w:sz w:val="18"/>
                <w:szCs w:val="18"/>
                <w:lang w:val="lt-LT"/>
              </w:rPr>
            </w:pPr>
            <w:r w:rsidRPr="0095375C">
              <w:rPr>
                <w:sz w:val="18"/>
                <w:szCs w:val="18"/>
                <w:lang w:val="lt-LT"/>
              </w:rPr>
              <w:t>Defoliacija</w:t>
            </w:r>
          </w:p>
        </w:tc>
        <w:tc>
          <w:tcPr>
            <w:tcW w:w="530" w:type="pct"/>
            <w:tcBorders>
              <w:top w:val="single" w:sz="4" w:space="0" w:color="auto"/>
              <w:left w:val="nil"/>
              <w:bottom w:val="single" w:sz="4" w:space="0" w:color="auto"/>
              <w:right w:val="single" w:sz="4" w:space="0" w:color="auto"/>
            </w:tcBorders>
            <w:vAlign w:val="center"/>
          </w:tcPr>
          <w:p w14:paraId="5C46D6BD" w14:textId="77777777" w:rsidR="00883035" w:rsidRPr="0095375C" w:rsidRDefault="00883035" w:rsidP="00883035">
            <w:pPr>
              <w:jc w:val="center"/>
              <w:rPr>
                <w:sz w:val="18"/>
                <w:szCs w:val="18"/>
                <w:lang w:val="lt-LT"/>
              </w:rPr>
            </w:pPr>
            <w:r w:rsidRPr="0095375C">
              <w:rPr>
                <w:sz w:val="18"/>
                <w:szCs w:val="18"/>
                <w:lang w:val="lt-LT"/>
              </w:rPr>
              <w:t>0,19±0,12</w:t>
            </w:r>
          </w:p>
        </w:tc>
        <w:tc>
          <w:tcPr>
            <w:tcW w:w="302" w:type="pct"/>
            <w:tcBorders>
              <w:left w:val="nil"/>
              <w:right w:val="single" w:sz="4" w:space="0" w:color="auto"/>
            </w:tcBorders>
          </w:tcPr>
          <w:p w14:paraId="24A8E64E" w14:textId="77777777" w:rsidR="00883035" w:rsidRPr="0095375C" w:rsidRDefault="00883035" w:rsidP="00883035">
            <w:pPr>
              <w:jc w:val="center"/>
              <w:rPr>
                <w:sz w:val="18"/>
                <w:szCs w:val="18"/>
                <w:lang w:val="lt-LT"/>
              </w:rPr>
            </w:pPr>
          </w:p>
        </w:tc>
        <w:tc>
          <w:tcPr>
            <w:tcW w:w="302" w:type="pct"/>
            <w:tcBorders>
              <w:left w:val="single" w:sz="4" w:space="0" w:color="auto"/>
              <w:right w:val="single" w:sz="4" w:space="0" w:color="auto"/>
            </w:tcBorders>
          </w:tcPr>
          <w:p w14:paraId="7E980969" w14:textId="77777777" w:rsidR="00883035" w:rsidRPr="0095375C" w:rsidRDefault="00883035" w:rsidP="00883035">
            <w:pPr>
              <w:jc w:val="center"/>
              <w:rPr>
                <w:sz w:val="18"/>
                <w:szCs w:val="18"/>
                <w:lang w:val="lt-LT"/>
              </w:rPr>
            </w:pPr>
          </w:p>
        </w:tc>
        <w:tc>
          <w:tcPr>
            <w:tcW w:w="304" w:type="pct"/>
            <w:tcBorders>
              <w:left w:val="single" w:sz="4" w:space="0" w:color="auto"/>
              <w:right w:val="single" w:sz="4" w:space="0" w:color="auto"/>
            </w:tcBorders>
          </w:tcPr>
          <w:p w14:paraId="29AE0180" w14:textId="77777777" w:rsidR="00883035" w:rsidRPr="0095375C" w:rsidRDefault="00883035" w:rsidP="00883035">
            <w:pPr>
              <w:jc w:val="center"/>
              <w:rPr>
                <w:sz w:val="18"/>
                <w:szCs w:val="18"/>
                <w:lang w:val="lt-LT"/>
              </w:rPr>
            </w:pPr>
          </w:p>
        </w:tc>
        <w:tc>
          <w:tcPr>
            <w:tcW w:w="303" w:type="pct"/>
            <w:tcBorders>
              <w:left w:val="single" w:sz="4" w:space="0" w:color="auto"/>
              <w:right w:val="nil"/>
            </w:tcBorders>
          </w:tcPr>
          <w:p w14:paraId="137C44D3" w14:textId="77777777" w:rsidR="00883035" w:rsidRPr="0095375C" w:rsidRDefault="00883035" w:rsidP="00883035">
            <w:pPr>
              <w:jc w:val="center"/>
              <w:rPr>
                <w:sz w:val="18"/>
                <w:szCs w:val="18"/>
                <w:lang w:val="lt-LT"/>
              </w:rPr>
            </w:pPr>
          </w:p>
        </w:tc>
        <w:tc>
          <w:tcPr>
            <w:tcW w:w="606" w:type="pct"/>
            <w:tcBorders>
              <w:left w:val="single" w:sz="4" w:space="0" w:color="auto"/>
              <w:right w:val="single" w:sz="4" w:space="0" w:color="auto"/>
            </w:tcBorders>
          </w:tcPr>
          <w:p w14:paraId="21690468" w14:textId="77777777" w:rsidR="00883035" w:rsidRPr="0095375C" w:rsidRDefault="00883035" w:rsidP="00883035">
            <w:pPr>
              <w:jc w:val="center"/>
              <w:rPr>
                <w:sz w:val="18"/>
                <w:szCs w:val="18"/>
                <w:lang w:val="lt-LT"/>
              </w:rPr>
            </w:pPr>
          </w:p>
        </w:tc>
        <w:tc>
          <w:tcPr>
            <w:tcW w:w="681" w:type="pct"/>
            <w:tcBorders>
              <w:left w:val="single" w:sz="4" w:space="0" w:color="auto"/>
              <w:right w:val="single" w:sz="4" w:space="0" w:color="auto"/>
            </w:tcBorders>
            <w:vAlign w:val="center"/>
          </w:tcPr>
          <w:p w14:paraId="54DAD4A2" w14:textId="327517CC" w:rsidR="00883035" w:rsidRPr="0095375C" w:rsidRDefault="00883035" w:rsidP="00883035">
            <w:pPr>
              <w:jc w:val="center"/>
              <w:rPr>
                <w:sz w:val="18"/>
                <w:szCs w:val="18"/>
                <w:lang w:val="lt-LT"/>
              </w:rPr>
            </w:pPr>
            <w:r w:rsidRPr="0095375C">
              <w:rPr>
                <w:sz w:val="18"/>
                <w:szCs w:val="18"/>
                <w:lang w:val="lt-LT"/>
              </w:rPr>
              <w:t xml:space="preserve">0-10 </w:t>
            </w:r>
            <w:r w:rsidRPr="0095375C">
              <w:rPr>
                <w:color w:val="000000"/>
                <w:sz w:val="18"/>
                <w:szCs w:val="18"/>
                <w:lang w:val="lt-LT"/>
              </w:rPr>
              <w:t>%</w:t>
            </w:r>
          </w:p>
        </w:tc>
      </w:tr>
      <w:tr w:rsidR="00883035" w:rsidRPr="0095375C" w14:paraId="16FE7BD5" w14:textId="77777777" w:rsidTr="00A37740">
        <w:trPr>
          <w:trHeight w:val="20"/>
        </w:trPr>
        <w:tc>
          <w:tcPr>
            <w:tcW w:w="912" w:type="pct"/>
            <w:tcBorders>
              <w:top w:val="single" w:sz="4" w:space="0" w:color="auto"/>
              <w:left w:val="single" w:sz="4" w:space="0" w:color="auto"/>
              <w:bottom w:val="single" w:sz="4" w:space="0" w:color="auto"/>
              <w:right w:val="single" w:sz="4" w:space="0" w:color="auto"/>
            </w:tcBorders>
            <w:noWrap/>
            <w:vAlign w:val="center"/>
          </w:tcPr>
          <w:p w14:paraId="575BED94" w14:textId="77777777" w:rsidR="00883035" w:rsidRPr="0095375C" w:rsidRDefault="00883035" w:rsidP="00883035">
            <w:pPr>
              <w:rPr>
                <w:b/>
                <w:sz w:val="16"/>
                <w:szCs w:val="16"/>
                <w:lang w:val="lt-LT"/>
              </w:rPr>
            </w:pPr>
            <w:r w:rsidRPr="0095375C">
              <w:rPr>
                <w:color w:val="BFBFBF"/>
                <w:sz w:val="16"/>
                <w:szCs w:val="16"/>
                <w:lang w:val="lt-LT"/>
              </w:rPr>
              <w:t>Savanorių pr.</w:t>
            </w:r>
          </w:p>
        </w:tc>
        <w:tc>
          <w:tcPr>
            <w:tcW w:w="1060" w:type="pct"/>
            <w:tcBorders>
              <w:top w:val="single" w:sz="4" w:space="0" w:color="auto"/>
              <w:left w:val="nil"/>
              <w:bottom w:val="single" w:sz="4" w:space="0" w:color="auto"/>
              <w:right w:val="single" w:sz="4" w:space="0" w:color="auto"/>
            </w:tcBorders>
            <w:vAlign w:val="center"/>
          </w:tcPr>
          <w:p w14:paraId="7CB63D26" w14:textId="727FA91F" w:rsidR="00883035" w:rsidRPr="0095375C" w:rsidRDefault="00883035" w:rsidP="00883035">
            <w:pPr>
              <w:ind w:firstLine="147"/>
              <w:rPr>
                <w:sz w:val="18"/>
                <w:szCs w:val="18"/>
                <w:lang w:val="lt-LT"/>
              </w:rPr>
            </w:pPr>
            <w:r w:rsidRPr="0095375C">
              <w:rPr>
                <w:sz w:val="18"/>
                <w:szCs w:val="18"/>
                <w:lang w:val="lt-LT"/>
              </w:rPr>
              <w:t>Kenkėjai [2]</w:t>
            </w:r>
          </w:p>
        </w:tc>
        <w:tc>
          <w:tcPr>
            <w:tcW w:w="530" w:type="pct"/>
            <w:tcBorders>
              <w:top w:val="single" w:sz="4" w:space="0" w:color="auto"/>
              <w:left w:val="nil"/>
              <w:bottom w:val="single" w:sz="4" w:space="0" w:color="auto"/>
              <w:right w:val="single" w:sz="4" w:space="0" w:color="auto"/>
            </w:tcBorders>
            <w:vAlign w:val="center"/>
          </w:tcPr>
          <w:p w14:paraId="7654DAB4" w14:textId="77777777" w:rsidR="00883035" w:rsidRPr="0095375C" w:rsidRDefault="00883035" w:rsidP="00883035">
            <w:pPr>
              <w:jc w:val="center"/>
              <w:rPr>
                <w:sz w:val="18"/>
                <w:szCs w:val="18"/>
                <w:lang w:val="lt-LT"/>
              </w:rPr>
            </w:pPr>
            <w:r w:rsidRPr="0095375C">
              <w:rPr>
                <w:sz w:val="18"/>
                <w:szCs w:val="18"/>
                <w:lang w:val="lt-LT"/>
              </w:rPr>
              <w:t>0,43±0,08</w:t>
            </w:r>
          </w:p>
        </w:tc>
        <w:tc>
          <w:tcPr>
            <w:tcW w:w="302" w:type="pct"/>
            <w:tcBorders>
              <w:left w:val="nil"/>
              <w:right w:val="single" w:sz="4" w:space="0" w:color="auto"/>
            </w:tcBorders>
          </w:tcPr>
          <w:p w14:paraId="30572DFE" w14:textId="77777777" w:rsidR="00883035" w:rsidRPr="0095375C" w:rsidRDefault="00883035" w:rsidP="00883035">
            <w:pPr>
              <w:jc w:val="center"/>
              <w:rPr>
                <w:sz w:val="18"/>
                <w:szCs w:val="18"/>
                <w:lang w:val="lt-LT"/>
              </w:rPr>
            </w:pPr>
          </w:p>
        </w:tc>
        <w:tc>
          <w:tcPr>
            <w:tcW w:w="302" w:type="pct"/>
            <w:tcBorders>
              <w:left w:val="single" w:sz="4" w:space="0" w:color="auto"/>
              <w:right w:val="single" w:sz="4" w:space="0" w:color="auto"/>
            </w:tcBorders>
          </w:tcPr>
          <w:p w14:paraId="1B8C33D4" w14:textId="77777777" w:rsidR="00883035" w:rsidRPr="0095375C" w:rsidRDefault="00883035" w:rsidP="00883035">
            <w:pPr>
              <w:jc w:val="center"/>
              <w:rPr>
                <w:sz w:val="18"/>
                <w:szCs w:val="18"/>
                <w:lang w:val="lt-LT"/>
              </w:rPr>
            </w:pPr>
          </w:p>
        </w:tc>
        <w:tc>
          <w:tcPr>
            <w:tcW w:w="304" w:type="pct"/>
            <w:tcBorders>
              <w:left w:val="single" w:sz="4" w:space="0" w:color="auto"/>
              <w:right w:val="single" w:sz="4" w:space="0" w:color="auto"/>
            </w:tcBorders>
          </w:tcPr>
          <w:p w14:paraId="6CAD1B96" w14:textId="77777777" w:rsidR="00883035" w:rsidRPr="0095375C" w:rsidRDefault="00883035" w:rsidP="00883035">
            <w:pPr>
              <w:jc w:val="center"/>
              <w:rPr>
                <w:sz w:val="18"/>
                <w:szCs w:val="18"/>
                <w:lang w:val="lt-LT"/>
              </w:rPr>
            </w:pPr>
          </w:p>
        </w:tc>
        <w:tc>
          <w:tcPr>
            <w:tcW w:w="303" w:type="pct"/>
            <w:tcBorders>
              <w:left w:val="single" w:sz="4" w:space="0" w:color="auto"/>
              <w:right w:val="nil"/>
            </w:tcBorders>
          </w:tcPr>
          <w:p w14:paraId="480845F3" w14:textId="77777777" w:rsidR="00883035" w:rsidRPr="0095375C" w:rsidRDefault="00883035" w:rsidP="00883035">
            <w:pPr>
              <w:jc w:val="center"/>
              <w:rPr>
                <w:sz w:val="18"/>
                <w:szCs w:val="18"/>
                <w:lang w:val="lt-LT"/>
              </w:rPr>
            </w:pPr>
          </w:p>
        </w:tc>
        <w:tc>
          <w:tcPr>
            <w:tcW w:w="606" w:type="pct"/>
            <w:tcBorders>
              <w:left w:val="single" w:sz="4" w:space="0" w:color="auto"/>
              <w:right w:val="single" w:sz="4" w:space="0" w:color="auto"/>
            </w:tcBorders>
          </w:tcPr>
          <w:p w14:paraId="007049E2" w14:textId="77777777" w:rsidR="00883035" w:rsidRPr="0095375C" w:rsidRDefault="00883035" w:rsidP="00883035">
            <w:pPr>
              <w:jc w:val="center"/>
              <w:rPr>
                <w:sz w:val="18"/>
                <w:szCs w:val="18"/>
                <w:lang w:val="lt-LT"/>
              </w:rPr>
            </w:pPr>
          </w:p>
        </w:tc>
        <w:tc>
          <w:tcPr>
            <w:tcW w:w="681" w:type="pct"/>
            <w:tcBorders>
              <w:left w:val="single" w:sz="4" w:space="0" w:color="auto"/>
              <w:right w:val="single" w:sz="4" w:space="0" w:color="auto"/>
            </w:tcBorders>
            <w:vAlign w:val="center"/>
          </w:tcPr>
          <w:p w14:paraId="6ECF04F7" w14:textId="14CB697B" w:rsidR="00883035" w:rsidRPr="0095375C" w:rsidRDefault="00883035" w:rsidP="00883035">
            <w:pPr>
              <w:jc w:val="center"/>
              <w:rPr>
                <w:sz w:val="18"/>
                <w:szCs w:val="18"/>
                <w:lang w:val="lt-LT"/>
              </w:rPr>
            </w:pPr>
          </w:p>
        </w:tc>
      </w:tr>
      <w:tr w:rsidR="00883035" w:rsidRPr="0095375C" w14:paraId="1C326272" w14:textId="77777777" w:rsidTr="00A37740">
        <w:trPr>
          <w:trHeight w:val="20"/>
        </w:trPr>
        <w:tc>
          <w:tcPr>
            <w:tcW w:w="912" w:type="pct"/>
            <w:tcBorders>
              <w:top w:val="single" w:sz="4" w:space="0" w:color="auto"/>
              <w:left w:val="single" w:sz="4" w:space="0" w:color="auto"/>
              <w:bottom w:val="single" w:sz="4" w:space="0" w:color="auto"/>
              <w:right w:val="single" w:sz="4" w:space="0" w:color="auto"/>
            </w:tcBorders>
            <w:noWrap/>
            <w:vAlign w:val="center"/>
          </w:tcPr>
          <w:p w14:paraId="3BE16263" w14:textId="77777777" w:rsidR="00883035" w:rsidRPr="0095375C" w:rsidRDefault="00883035" w:rsidP="00883035">
            <w:pPr>
              <w:rPr>
                <w:b/>
                <w:sz w:val="16"/>
                <w:szCs w:val="16"/>
                <w:lang w:val="lt-LT"/>
              </w:rPr>
            </w:pPr>
            <w:r w:rsidRPr="0095375C">
              <w:rPr>
                <w:color w:val="BFBFBF"/>
                <w:sz w:val="16"/>
                <w:szCs w:val="16"/>
                <w:lang w:val="lt-LT"/>
              </w:rPr>
              <w:t>Savanorių pr.</w:t>
            </w:r>
          </w:p>
        </w:tc>
        <w:tc>
          <w:tcPr>
            <w:tcW w:w="1060" w:type="pct"/>
            <w:tcBorders>
              <w:top w:val="single" w:sz="4" w:space="0" w:color="auto"/>
              <w:left w:val="nil"/>
              <w:bottom w:val="single" w:sz="4" w:space="0" w:color="auto"/>
              <w:right w:val="single" w:sz="4" w:space="0" w:color="auto"/>
            </w:tcBorders>
            <w:vAlign w:val="center"/>
          </w:tcPr>
          <w:p w14:paraId="508838CB" w14:textId="77777777" w:rsidR="00883035" w:rsidRPr="0095375C" w:rsidRDefault="00883035" w:rsidP="00883035">
            <w:pPr>
              <w:ind w:firstLine="147"/>
              <w:rPr>
                <w:sz w:val="18"/>
                <w:szCs w:val="18"/>
                <w:lang w:val="lt-LT"/>
              </w:rPr>
            </w:pPr>
            <w:r w:rsidRPr="0095375C">
              <w:rPr>
                <w:sz w:val="18"/>
                <w:szCs w:val="18"/>
                <w:lang w:val="lt-LT"/>
              </w:rPr>
              <w:t>Kamieno pažeidimai</w:t>
            </w:r>
          </w:p>
        </w:tc>
        <w:tc>
          <w:tcPr>
            <w:tcW w:w="530" w:type="pct"/>
            <w:tcBorders>
              <w:top w:val="single" w:sz="4" w:space="0" w:color="auto"/>
              <w:left w:val="nil"/>
              <w:bottom w:val="single" w:sz="4" w:space="0" w:color="auto"/>
              <w:right w:val="single" w:sz="4" w:space="0" w:color="auto"/>
            </w:tcBorders>
            <w:vAlign w:val="center"/>
          </w:tcPr>
          <w:p w14:paraId="14F7B2DE" w14:textId="77777777" w:rsidR="00883035" w:rsidRPr="0095375C" w:rsidRDefault="00883035" w:rsidP="00883035">
            <w:pPr>
              <w:jc w:val="center"/>
              <w:rPr>
                <w:sz w:val="18"/>
                <w:szCs w:val="18"/>
                <w:lang w:val="lt-LT"/>
              </w:rPr>
            </w:pPr>
            <w:r w:rsidRPr="0095375C">
              <w:rPr>
                <w:sz w:val="18"/>
                <w:szCs w:val="18"/>
                <w:lang w:val="lt-LT"/>
              </w:rPr>
              <w:t>0,16±0,07</w:t>
            </w:r>
          </w:p>
        </w:tc>
        <w:tc>
          <w:tcPr>
            <w:tcW w:w="302" w:type="pct"/>
            <w:tcBorders>
              <w:left w:val="nil"/>
              <w:right w:val="single" w:sz="4" w:space="0" w:color="auto"/>
            </w:tcBorders>
          </w:tcPr>
          <w:p w14:paraId="7D95B06F" w14:textId="77777777" w:rsidR="00883035" w:rsidRPr="0095375C" w:rsidRDefault="00883035" w:rsidP="00883035">
            <w:pPr>
              <w:jc w:val="center"/>
              <w:rPr>
                <w:sz w:val="18"/>
                <w:szCs w:val="18"/>
                <w:lang w:val="lt-LT"/>
              </w:rPr>
            </w:pPr>
          </w:p>
        </w:tc>
        <w:tc>
          <w:tcPr>
            <w:tcW w:w="302" w:type="pct"/>
            <w:tcBorders>
              <w:left w:val="single" w:sz="4" w:space="0" w:color="auto"/>
              <w:right w:val="single" w:sz="4" w:space="0" w:color="auto"/>
            </w:tcBorders>
          </w:tcPr>
          <w:p w14:paraId="729E7E98" w14:textId="77777777" w:rsidR="00883035" w:rsidRPr="0095375C" w:rsidRDefault="00883035" w:rsidP="00883035">
            <w:pPr>
              <w:jc w:val="center"/>
              <w:rPr>
                <w:sz w:val="18"/>
                <w:szCs w:val="18"/>
                <w:lang w:val="lt-LT"/>
              </w:rPr>
            </w:pPr>
          </w:p>
        </w:tc>
        <w:tc>
          <w:tcPr>
            <w:tcW w:w="304" w:type="pct"/>
            <w:tcBorders>
              <w:left w:val="single" w:sz="4" w:space="0" w:color="auto"/>
              <w:right w:val="single" w:sz="4" w:space="0" w:color="auto"/>
            </w:tcBorders>
          </w:tcPr>
          <w:p w14:paraId="456B7931" w14:textId="77777777" w:rsidR="00883035" w:rsidRPr="0095375C" w:rsidRDefault="00883035" w:rsidP="00883035">
            <w:pPr>
              <w:jc w:val="center"/>
              <w:rPr>
                <w:sz w:val="18"/>
                <w:szCs w:val="18"/>
                <w:lang w:val="lt-LT"/>
              </w:rPr>
            </w:pPr>
          </w:p>
        </w:tc>
        <w:tc>
          <w:tcPr>
            <w:tcW w:w="303" w:type="pct"/>
            <w:tcBorders>
              <w:left w:val="single" w:sz="4" w:space="0" w:color="auto"/>
              <w:right w:val="nil"/>
            </w:tcBorders>
          </w:tcPr>
          <w:p w14:paraId="47151CE6" w14:textId="77777777" w:rsidR="00883035" w:rsidRPr="0095375C" w:rsidRDefault="00883035" w:rsidP="00883035">
            <w:pPr>
              <w:jc w:val="center"/>
              <w:rPr>
                <w:sz w:val="18"/>
                <w:szCs w:val="18"/>
                <w:lang w:val="lt-LT"/>
              </w:rPr>
            </w:pPr>
          </w:p>
        </w:tc>
        <w:tc>
          <w:tcPr>
            <w:tcW w:w="606" w:type="pct"/>
            <w:tcBorders>
              <w:left w:val="single" w:sz="4" w:space="0" w:color="auto"/>
              <w:right w:val="single" w:sz="4" w:space="0" w:color="auto"/>
            </w:tcBorders>
          </w:tcPr>
          <w:p w14:paraId="10028411" w14:textId="77777777" w:rsidR="00883035" w:rsidRPr="0095375C" w:rsidRDefault="00883035" w:rsidP="00883035">
            <w:pPr>
              <w:jc w:val="center"/>
              <w:rPr>
                <w:sz w:val="18"/>
                <w:szCs w:val="18"/>
                <w:lang w:val="lt-LT"/>
              </w:rPr>
            </w:pPr>
          </w:p>
        </w:tc>
        <w:tc>
          <w:tcPr>
            <w:tcW w:w="681" w:type="pct"/>
            <w:tcBorders>
              <w:left w:val="single" w:sz="4" w:space="0" w:color="auto"/>
              <w:right w:val="single" w:sz="4" w:space="0" w:color="auto"/>
            </w:tcBorders>
            <w:vAlign w:val="center"/>
          </w:tcPr>
          <w:p w14:paraId="4B9131DA" w14:textId="77777777" w:rsidR="00883035" w:rsidRPr="0095375C" w:rsidRDefault="00883035" w:rsidP="00883035">
            <w:pPr>
              <w:jc w:val="center"/>
              <w:rPr>
                <w:sz w:val="18"/>
                <w:szCs w:val="18"/>
                <w:lang w:val="lt-LT"/>
              </w:rPr>
            </w:pPr>
          </w:p>
        </w:tc>
      </w:tr>
      <w:tr w:rsidR="00883035" w:rsidRPr="0095375C" w14:paraId="5E6A9FDF" w14:textId="77777777" w:rsidTr="00A37740">
        <w:trPr>
          <w:trHeight w:val="20"/>
        </w:trPr>
        <w:tc>
          <w:tcPr>
            <w:tcW w:w="912" w:type="pct"/>
            <w:tcBorders>
              <w:top w:val="single" w:sz="4" w:space="0" w:color="auto"/>
              <w:left w:val="single" w:sz="4" w:space="0" w:color="auto"/>
              <w:bottom w:val="single" w:sz="4" w:space="0" w:color="auto"/>
              <w:right w:val="single" w:sz="4" w:space="0" w:color="auto"/>
            </w:tcBorders>
            <w:noWrap/>
            <w:vAlign w:val="center"/>
          </w:tcPr>
          <w:p w14:paraId="53F7789E" w14:textId="77777777" w:rsidR="00883035" w:rsidRPr="0095375C" w:rsidRDefault="00883035" w:rsidP="00883035">
            <w:pPr>
              <w:rPr>
                <w:b/>
                <w:sz w:val="16"/>
                <w:szCs w:val="16"/>
                <w:lang w:val="lt-LT"/>
              </w:rPr>
            </w:pPr>
            <w:r w:rsidRPr="0095375C">
              <w:rPr>
                <w:color w:val="BFBFBF"/>
                <w:sz w:val="16"/>
                <w:szCs w:val="16"/>
                <w:lang w:val="lt-LT"/>
              </w:rPr>
              <w:t>Savanorių pr.</w:t>
            </w:r>
          </w:p>
        </w:tc>
        <w:tc>
          <w:tcPr>
            <w:tcW w:w="1060" w:type="pct"/>
            <w:tcBorders>
              <w:top w:val="single" w:sz="4" w:space="0" w:color="auto"/>
              <w:left w:val="nil"/>
              <w:bottom w:val="single" w:sz="4" w:space="0" w:color="auto"/>
              <w:right w:val="single" w:sz="4" w:space="0" w:color="auto"/>
            </w:tcBorders>
            <w:vAlign w:val="center"/>
          </w:tcPr>
          <w:p w14:paraId="57DB30FF" w14:textId="77777777" w:rsidR="00883035" w:rsidRPr="0095375C" w:rsidRDefault="00883035" w:rsidP="00883035">
            <w:pPr>
              <w:ind w:firstLine="147"/>
              <w:rPr>
                <w:sz w:val="18"/>
                <w:szCs w:val="18"/>
                <w:lang w:val="lt-LT"/>
              </w:rPr>
            </w:pPr>
            <w:r w:rsidRPr="0095375C">
              <w:rPr>
                <w:sz w:val="18"/>
                <w:szCs w:val="18"/>
                <w:lang w:val="lt-LT"/>
              </w:rPr>
              <w:t>Sausos šakos</w:t>
            </w:r>
          </w:p>
        </w:tc>
        <w:tc>
          <w:tcPr>
            <w:tcW w:w="530" w:type="pct"/>
            <w:tcBorders>
              <w:top w:val="single" w:sz="4" w:space="0" w:color="auto"/>
              <w:left w:val="nil"/>
              <w:bottom w:val="single" w:sz="4" w:space="0" w:color="auto"/>
              <w:right w:val="single" w:sz="4" w:space="0" w:color="auto"/>
            </w:tcBorders>
            <w:vAlign w:val="center"/>
          </w:tcPr>
          <w:p w14:paraId="0EF37A2F" w14:textId="77777777" w:rsidR="00883035" w:rsidRPr="0095375C" w:rsidRDefault="00883035" w:rsidP="00883035">
            <w:pPr>
              <w:jc w:val="center"/>
              <w:rPr>
                <w:sz w:val="18"/>
                <w:szCs w:val="18"/>
                <w:lang w:val="lt-LT"/>
              </w:rPr>
            </w:pPr>
            <w:r w:rsidRPr="0095375C">
              <w:rPr>
                <w:sz w:val="18"/>
                <w:szCs w:val="18"/>
                <w:lang w:val="lt-LT"/>
              </w:rPr>
              <w:t>0,08±0,05</w:t>
            </w:r>
          </w:p>
        </w:tc>
        <w:tc>
          <w:tcPr>
            <w:tcW w:w="302" w:type="pct"/>
            <w:tcBorders>
              <w:left w:val="nil"/>
              <w:right w:val="single" w:sz="4" w:space="0" w:color="auto"/>
            </w:tcBorders>
          </w:tcPr>
          <w:p w14:paraId="2DA324DB" w14:textId="77777777" w:rsidR="00883035" w:rsidRPr="0095375C" w:rsidRDefault="00883035" w:rsidP="00883035">
            <w:pPr>
              <w:jc w:val="center"/>
              <w:rPr>
                <w:sz w:val="18"/>
                <w:szCs w:val="18"/>
                <w:lang w:val="lt-LT"/>
              </w:rPr>
            </w:pPr>
          </w:p>
        </w:tc>
        <w:tc>
          <w:tcPr>
            <w:tcW w:w="302" w:type="pct"/>
            <w:tcBorders>
              <w:left w:val="single" w:sz="4" w:space="0" w:color="auto"/>
              <w:right w:val="single" w:sz="4" w:space="0" w:color="auto"/>
            </w:tcBorders>
          </w:tcPr>
          <w:p w14:paraId="66C9BFD8" w14:textId="77777777" w:rsidR="00883035" w:rsidRPr="0095375C" w:rsidRDefault="00883035" w:rsidP="00883035">
            <w:pPr>
              <w:jc w:val="center"/>
              <w:rPr>
                <w:sz w:val="18"/>
                <w:szCs w:val="18"/>
                <w:lang w:val="lt-LT"/>
              </w:rPr>
            </w:pPr>
          </w:p>
        </w:tc>
        <w:tc>
          <w:tcPr>
            <w:tcW w:w="304" w:type="pct"/>
            <w:tcBorders>
              <w:left w:val="single" w:sz="4" w:space="0" w:color="auto"/>
              <w:right w:val="single" w:sz="4" w:space="0" w:color="auto"/>
            </w:tcBorders>
          </w:tcPr>
          <w:p w14:paraId="64D1BCF3" w14:textId="77777777" w:rsidR="00883035" w:rsidRPr="0095375C" w:rsidRDefault="00883035" w:rsidP="00883035">
            <w:pPr>
              <w:jc w:val="center"/>
              <w:rPr>
                <w:sz w:val="18"/>
                <w:szCs w:val="18"/>
                <w:lang w:val="lt-LT"/>
              </w:rPr>
            </w:pPr>
          </w:p>
        </w:tc>
        <w:tc>
          <w:tcPr>
            <w:tcW w:w="303" w:type="pct"/>
            <w:tcBorders>
              <w:left w:val="single" w:sz="4" w:space="0" w:color="auto"/>
              <w:right w:val="nil"/>
            </w:tcBorders>
          </w:tcPr>
          <w:p w14:paraId="5D4A9D4D" w14:textId="77777777" w:rsidR="00883035" w:rsidRPr="0095375C" w:rsidRDefault="00883035" w:rsidP="00883035">
            <w:pPr>
              <w:jc w:val="center"/>
              <w:rPr>
                <w:sz w:val="18"/>
                <w:szCs w:val="18"/>
                <w:lang w:val="lt-LT"/>
              </w:rPr>
            </w:pPr>
          </w:p>
        </w:tc>
        <w:tc>
          <w:tcPr>
            <w:tcW w:w="606" w:type="pct"/>
            <w:tcBorders>
              <w:left w:val="single" w:sz="4" w:space="0" w:color="auto"/>
              <w:right w:val="single" w:sz="4" w:space="0" w:color="auto"/>
            </w:tcBorders>
          </w:tcPr>
          <w:p w14:paraId="128189D0" w14:textId="77777777" w:rsidR="00883035" w:rsidRPr="0095375C" w:rsidRDefault="00883035" w:rsidP="00883035">
            <w:pPr>
              <w:jc w:val="center"/>
              <w:rPr>
                <w:sz w:val="18"/>
                <w:szCs w:val="18"/>
                <w:lang w:val="lt-LT"/>
              </w:rPr>
            </w:pPr>
          </w:p>
        </w:tc>
        <w:tc>
          <w:tcPr>
            <w:tcW w:w="681" w:type="pct"/>
            <w:tcBorders>
              <w:left w:val="single" w:sz="4" w:space="0" w:color="auto"/>
              <w:right w:val="single" w:sz="4" w:space="0" w:color="auto"/>
            </w:tcBorders>
            <w:vAlign w:val="center"/>
          </w:tcPr>
          <w:p w14:paraId="0E90A730" w14:textId="77777777" w:rsidR="00883035" w:rsidRPr="0095375C" w:rsidRDefault="00883035" w:rsidP="00883035">
            <w:pPr>
              <w:jc w:val="center"/>
              <w:rPr>
                <w:sz w:val="18"/>
                <w:szCs w:val="18"/>
                <w:lang w:val="lt-LT"/>
              </w:rPr>
            </w:pPr>
          </w:p>
        </w:tc>
      </w:tr>
      <w:tr w:rsidR="00883035" w:rsidRPr="0095375C" w14:paraId="1D89A5B2" w14:textId="77777777" w:rsidTr="00A37740">
        <w:trPr>
          <w:trHeight w:val="20"/>
        </w:trPr>
        <w:tc>
          <w:tcPr>
            <w:tcW w:w="912" w:type="pct"/>
            <w:tcBorders>
              <w:top w:val="single" w:sz="4" w:space="0" w:color="auto"/>
              <w:left w:val="single" w:sz="4" w:space="0" w:color="auto"/>
              <w:bottom w:val="single" w:sz="4" w:space="0" w:color="auto"/>
              <w:right w:val="single" w:sz="4" w:space="0" w:color="auto"/>
            </w:tcBorders>
            <w:noWrap/>
            <w:vAlign w:val="center"/>
          </w:tcPr>
          <w:p w14:paraId="3B841A22" w14:textId="77777777" w:rsidR="00883035" w:rsidRPr="0095375C" w:rsidRDefault="00883035" w:rsidP="00883035">
            <w:pPr>
              <w:rPr>
                <w:b/>
                <w:sz w:val="16"/>
                <w:szCs w:val="16"/>
                <w:lang w:val="lt-LT"/>
              </w:rPr>
            </w:pPr>
            <w:r w:rsidRPr="0095375C">
              <w:rPr>
                <w:color w:val="BFBFBF"/>
                <w:sz w:val="16"/>
                <w:szCs w:val="16"/>
                <w:lang w:val="lt-LT"/>
              </w:rPr>
              <w:t>Savanorių pr.</w:t>
            </w:r>
          </w:p>
        </w:tc>
        <w:tc>
          <w:tcPr>
            <w:tcW w:w="1060" w:type="pct"/>
            <w:tcBorders>
              <w:top w:val="single" w:sz="4" w:space="0" w:color="auto"/>
              <w:left w:val="nil"/>
              <w:bottom w:val="single" w:sz="4" w:space="0" w:color="auto"/>
              <w:right w:val="single" w:sz="4" w:space="0" w:color="auto"/>
            </w:tcBorders>
            <w:vAlign w:val="center"/>
          </w:tcPr>
          <w:p w14:paraId="55EB6850" w14:textId="77777777" w:rsidR="00883035" w:rsidRPr="0095375C" w:rsidRDefault="00883035" w:rsidP="00883035">
            <w:pPr>
              <w:ind w:firstLine="147"/>
              <w:rPr>
                <w:sz w:val="18"/>
                <w:szCs w:val="18"/>
                <w:lang w:val="lt-LT"/>
              </w:rPr>
            </w:pPr>
            <w:r w:rsidRPr="0095375C">
              <w:rPr>
                <w:sz w:val="18"/>
                <w:szCs w:val="18"/>
                <w:lang w:val="lt-LT"/>
              </w:rPr>
              <w:t>Nekrozė</w:t>
            </w:r>
          </w:p>
        </w:tc>
        <w:tc>
          <w:tcPr>
            <w:tcW w:w="530" w:type="pct"/>
            <w:tcBorders>
              <w:top w:val="single" w:sz="4" w:space="0" w:color="auto"/>
              <w:left w:val="nil"/>
              <w:bottom w:val="single" w:sz="4" w:space="0" w:color="auto"/>
              <w:right w:val="single" w:sz="4" w:space="0" w:color="auto"/>
            </w:tcBorders>
            <w:vAlign w:val="center"/>
          </w:tcPr>
          <w:p w14:paraId="430D965C" w14:textId="77777777" w:rsidR="00883035" w:rsidRPr="0095375C" w:rsidRDefault="00883035" w:rsidP="00883035">
            <w:pPr>
              <w:jc w:val="center"/>
              <w:rPr>
                <w:sz w:val="18"/>
                <w:szCs w:val="18"/>
                <w:lang w:val="lt-LT"/>
              </w:rPr>
            </w:pPr>
            <w:r w:rsidRPr="0095375C">
              <w:rPr>
                <w:sz w:val="18"/>
                <w:szCs w:val="18"/>
                <w:lang w:val="lt-LT"/>
              </w:rPr>
              <w:t>0,11±0,08</w:t>
            </w:r>
          </w:p>
        </w:tc>
        <w:tc>
          <w:tcPr>
            <w:tcW w:w="302" w:type="pct"/>
            <w:tcBorders>
              <w:left w:val="nil"/>
              <w:right w:val="single" w:sz="4" w:space="0" w:color="auto"/>
            </w:tcBorders>
          </w:tcPr>
          <w:p w14:paraId="7B4E2454" w14:textId="77777777" w:rsidR="00883035" w:rsidRPr="0095375C" w:rsidRDefault="00883035" w:rsidP="00883035">
            <w:pPr>
              <w:jc w:val="center"/>
              <w:rPr>
                <w:sz w:val="18"/>
                <w:szCs w:val="18"/>
                <w:lang w:val="lt-LT"/>
              </w:rPr>
            </w:pPr>
          </w:p>
        </w:tc>
        <w:tc>
          <w:tcPr>
            <w:tcW w:w="302" w:type="pct"/>
            <w:tcBorders>
              <w:left w:val="single" w:sz="4" w:space="0" w:color="auto"/>
              <w:right w:val="single" w:sz="4" w:space="0" w:color="auto"/>
            </w:tcBorders>
          </w:tcPr>
          <w:p w14:paraId="7FD4B3B5" w14:textId="77777777" w:rsidR="00883035" w:rsidRPr="0095375C" w:rsidRDefault="00883035" w:rsidP="00883035">
            <w:pPr>
              <w:jc w:val="center"/>
              <w:rPr>
                <w:sz w:val="18"/>
                <w:szCs w:val="18"/>
                <w:lang w:val="lt-LT"/>
              </w:rPr>
            </w:pPr>
          </w:p>
        </w:tc>
        <w:tc>
          <w:tcPr>
            <w:tcW w:w="304" w:type="pct"/>
            <w:tcBorders>
              <w:left w:val="single" w:sz="4" w:space="0" w:color="auto"/>
              <w:right w:val="single" w:sz="4" w:space="0" w:color="auto"/>
            </w:tcBorders>
          </w:tcPr>
          <w:p w14:paraId="1DFF1713" w14:textId="77777777" w:rsidR="00883035" w:rsidRPr="0095375C" w:rsidRDefault="00883035" w:rsidP="00883035">
            <w:pPr>
              <w:jc w:val="center"/>
              <w:rPr>
                <w:sz w:val="18"/>
                <w:szCs w:val="18"/>
                <w:lang w:val="lt-LT"/>
              </w:rPr>
            </w:pPr>
          </w:p>
        </w:tc>
        <w:tc>
          <w:tcPr>
            <w:tcW w:w="303" w:type="pct"/>
            <w:tcBorders>
              <w:left w:val="single" w:sz="4" w:space="0" w:color="auto"/>
              <w:right w:val="nil"/>
            </w:tcBorders>
          </w:tcPr>
          <w:p w14:paraId="5E24F22B" w14:textId="77777777" w:rsidR="00883035" w:rsidRPr="0095375C" w:rsidRDefault="00883035" w:rsidP="00883035">
            <w:pPr>
              <w:jc w:val="center"/>
              <w:rPr>
                <w:sz w:val="18"/>
                <w:szCs w:val="18"/>
                <w:lang w:val="lt-LT"/>
              </w:rPr>
            </w:pPr>
          </w:p>
        </w:tc>
        <w:tc>
          <w:tcPr>
            <w:tcW w:w="606" w:type="pct"/>
            <w:tcBorders>
              <w:left w:val="single" w:sz="4" w:space="0" w:color="auto"/>
              <w:right w:val="single" w:sz="4" w:space="0" w:color="auto"/>
            </w:tcBorders>
          </w:tcPr>
          <w:p w14:paraId="4A6B3349" w14:textId="77777777" w:rsidR="00883035" w:rsidRPr="0095375C" w:rsidRDefault="00883035" w:rsidP="00883035">
            <w:pPr>
              <w:jc w:val="center"/>
              <w:rPr>
                <w:sz w:val="18"/>
                <w:szCs w:val="18"/>
                <w:lang w:val="lt-LT"/>
              </w:rPr>
            </w:pPr>
          </w:p>
        </w:tc>
        <w:tc>
          <w:tcPr>
            <w:tcW w:w="681" w:type="pct"/>
            <w:tcBorders>
              <w:left w:val="single" w:sz="4" w:space="0" w:color="auto"/>
              <w:right w:val="single" w:sz="4" w:space="0" w:color="auto"/>
            </w:tcBorders>
            <w:vAlign w:val="center"/>
          </w:tcPr>
          <w:p w14:paraId="0D9B654B" w14:textId="77777777" w:rsidR="00883035" w:rsidRPr="0095375C" w:rsidRDefault="00883035" w:rsidP="00883035">
            <w:pPr>
              <w:jc w:val="center"/>
              <w:rPr>
                <w:sz w:val="18"/>
                <w:szCs w:val="18"/>
                <w:lang w:val="lt-LT"/>
              </w:rPr>
            </w:pPr>
          </w:p>
        </w:tc>
      </w:tr>
      <w:tr w:rsidR="00883035" w:rsidRPr="0095375C" w14:paraId="0112A80C" w14:textId="77777777" w:rsidTr="00A37740">
        <w:trPr>
          <w:trHeight w:val="20"/>
        </w:trPr>
        <w:tc>
          <w:tcPr>
            <w:tcW w:w="912" w:type="pct"/>
            <w:tcBorders>
              <w:top w:val="single" w:sz="4" w:space="0" w:color="auto"/>
              <w:left w:val="single" w:sz="4" w:space="0" w:color="auto"/>
              <w:bottom w:val="single" w:sz="4" w:space="0" w:color="auto"/>
              <w:right w:val="single" w:sz="4" w:space="0" w:color="auto"/>
            </w:tcBorders>
            <w:noWrap/>
            <w:vAlign w:val="center"/>
          </w:tcPr>
          <w:p w14:paraId="44A66106" w14:textId="77777777" w:rsidR="00883035" w:rsidRPr="0095375C" w:rsidRDefault="00883035" w:rsidP="00883035">
            <w:pPr>
              <w:rPr>
                <w:b/>
                <w:sz w:val="16"/>
                <w:szCs w:val="16"/>
                <w:lang w:val="lt-LT"/>
              </w:rPr>
            </w:pPr>
            <w:r w:rsidRPr="0095375C">
              <w:rPr>
                <w:color w:val="BFBFBF"/>
                <w:sz w:val="16"/>
                <w:szCs w:val="16"/>
                <w:lang w:val="lt-LT"/>
              </w:rPr>
              <w:t>Savanorių pr.</w:t>
            </w:r>
          </w:p>
        </w:tc>
        <w:tc>
          <w:tcPr>
            <w:tcW w:w="1060" w:type="pct"/>
            <w:tcBorders>
              <w:top w:val="single" w:sz="4" w:space="0" w:color="auto"/>
              <w:left w:val="nil"/>
              <w:bottom w:val="single" w:sz="4" w:space="0" w:color="auto"/>
            </w:tcBorders>
            <w:vAlign w:val="center"/>
          </w:tcPr>
          <w:p w14:paraId="3DE50855" w14:textId="77777777" w:rsidR="00883035" w:rsidRPr="0095375C" w:rsidRDefault="00883035" w:rsidP="00883035">
            <w:pPr>
              <w:ind w:firstLine="147"/>
              <w:rPr>
                <w:sz w:val="18"/>
                <w:szCs w:val="18"/>
                <w:lang w:val="lt-LT"/>
              </w:rPr>
            </w:pPr>
            <w:r w:rsidRPr="0095375C">
              <w:rPr>
                <w:sz w:val="18"/>
                <w:szCs w:val="18"/>
                <w:lang w:val="lt-LT"/>
              </w:rPr>
              <w:t>Žuvęs</w:t>
            </w:r>
          </w:p>
        </w:tc>
        <w:tc>
          <w:tcPr>
            <w:tcW w:w="530" w:type="pct"/>
            <w:tcBorders>
              <w:top w:val="single" w:sz="4" w:space="0" w:color="auto"/>
              <w:bottom w:val="single" w:sz="4" w:space="0" w:color="auto"/>
              <w:right w:val="single" w:sz="4" w:space="0" w:color="auto"/>
            </w:tcBorders>
          </w:tcPr>
          <w:p w14:paraId="167D86F7" w14:textId="77777777" w:rsidR="00883035" w:rsidRPr="0095375C" w:rsidRDefault="00883035" w:rsidP="00883035">
            <w:pPr>
              <w:jc w:val="center"/>
              <w:rPr>
                <w:sz w:val="18"/>
                <w:szCs w:val="18"/>
                <w:lang w:val="lt-LT"/>
              </w:rPr>
            </w:pPr>
            <w:r w:rsidRPr="0095375C">
              <w:rPr>
                <w:sz w:val="18"/>
                <w:szCs w:val="18"/>
                <w:lang w:val="lt-LT"/>
              </w:rPr>
              <w:t>1 vnt.</w:t>
            </w:r>
          </w:p>
        </w:tc>
        <w:tc>
          <w:tcPr>
            <w:tcW w:w="302" w:type="pct"/>
            <w:tcBorders>
              <w:left w:val="single" w:sz="4" w:space="0" w:color="auto"/>
              <w:bottom w:val="single" w:sz="4" w:space="0" w:color="auto"/>
              <w:right w:val="single" w:sz="4" w:space="0" w:color="auto"/>
            </w:tcBorders>
          </w:tcPr>
          <w:p w14:paraId="68AF5C4A" w14:textId="77777777" w:rsidR="00883035" w:rsidRPr="0095375C" w:rsidRDefault="00883035" w:rsidP="00883035">
            <w:pPr>
              <w:jc w:val="center"/>
              <w:rPr>
                <w:sz w:val="18"/>
                <w:szCs w:val="18"/>
                <w:lang w:val="lt-LT"/>
              </w:rPr>
            </w:pPr>
          </w:p>
        </w:tc>
        <w:tc>
          <w:tcPr>
            <w:tcW w:w="302" w:type="pct"/>
            <w:tcBorders>
              <w:left w:val="single" w:sz="4" w:space="0" w:color="auto"/>
              <w:bottom w:val="single" w:sz="4" w:space="0" w:color="auto"/>
              <w:right w:val="single" w:sz="4" w:space="0" w:color="auto"/>
            </w:tcBorders>
          </w:tcPr>
          <w:p w14:paraId="2A746351" w14:textId="77777777" w:rsidR="00883035" w:rsidRPr="0095375C" w:rsidRDefault="00883035" w:rsidP="00883035">
            <w:pPr>
              <w:jc w:val="center"/>
              <w:rPr>
                <w:sz w:val="18"/>
                <w:szCs w:val="18"/>
                <w:lang w:val="lt-LT"/>
              </w:rPr>
            </w:pPr>
          </w:p>
        </w:tc>
        <w:tc>
          <w:tcPr>
            <w:tcW w:w="304" w:type="pct"/>
            <w:tcBorders>
              <w:left w:val="single" w:sz="4" w:space="0" w:color="auto"/>
              <w:bottom w:val="single" w:sz="4" w:space="0" w:color="auto"/>
              <w:right w:val="single" w:sz="4" w:space="0" w:color="auto"/>
            </w:tcBorders>
          </w:tcPr>
          <w:p w14:paraId="4E12EB7F" w14:textId="77777777" w:rsidR="00883035" w:rsidRPr="0095375C" w:rsidRDefault="00883035" w:rsidP="00883035">
            <w:pPr>
              <w:jc w:val="center"/>
              <w:rPr>
                <w:sz w:val="18"/>
                <w:szCs w:val="18"/>
                <w:lang w:val="lt-LT"/>
              </w:rPr>
            </w:pPr>
          </w:p>
        </w:tc>
        <w:tc>
          <w:tcPr>
            <w:tcW w:w="303" w:type="pct"/>
            <w:tcBorders>
              <w:left w:val="single" w:sz="4" w:space="0" w:color="auto"/>
              <w:bottom w:val="single" w:sz="4" w:space="0" w:color="auto"/>
              <w:right w:val="single" w:sz="4" w:space="0" w:color="auto"/>
            </w:tcBorders>
          </w:tcPr>
          <w:p w14:paraId="46E15582" w14:textId="77777777" w:rsidR="00883035" w:rsidRPr="0095375C" w:rsidRDefault="00883035" w:rsidP="00883035">
            <w:pPr>
              <w:jc w:val="center"/>
              <w:rPr>
                <w:sz w:val="18"/>
                <w:szCs w:val="18"/>
                <w:lang w:val="lt-LT"/>
              </w:rPr>
            </w:pPr>
          </w:p>
        </w:tc>
        <w:tc>
          <w:tcPr>
            <w:tcW w:w="606" w:type="pct"/>
            <w:tcBorders>
              <w:left w:val="single" w:sz="4" w:space="0" w:color="auto"/>
              <w:bottom w:val="single" w:sz="4" w:space="0" w:color="auto"/>
              <w:right w:val="single" w:sz="4" w:space="0" w:color="auto"/>
            </w:tcBorders>
          </w:tcPr>
          <w:p w14:paraId="4D9A250E" w14:textId="77777777" w:rsidR="00883035" w:rsidRPr="0095375C" w:rsidRDefault="00883035" w:rsidP="00883035">
            <w:pPr>
              <w:jc w:val="center"/>
              <w:rPr>
                <w:sz w:val="18"/>
                <w:szCs w:val="18"/>
                <w:lang w:val="lt-LT"/>
              </w:rPr>
            </w:pPr>
          </w:p>
        </w:tc>
        <w:tc>
          <w:tcPr>
            <w:tcW w:w="681" w:type="pct"/>
            <w:tcBorders>
              <w:left w:val="single" w:sz="4" w:space="0" w:color="auto"/>
              <w:right w:val="single" w:sz="4" w:space="0" w:color="auto"/>
            </w:tcBorders>
            <w:vAlign w:val="center"/>
          </w:tcPr>
          <w:p w14:paraId="2D8C7935" w14:textId="77777777" w:rsidR="00883035" w:rsidRPr="0095375C" w:rsidRDefault="00883035" w:rsidP="00883035">
            <w:pPr>
              <w:jc w:val="center"/>
              <w:rPr>
                <w:sz w:val="18"/>
                <w:szCs w:val="18"/>
                <w:lang w:val="lt-LT"/>
              </w:rPr>
            </w:pPr>
          </w:p>
        </w:tc>
      </w:tr>
      <w:tr w:rsidR="00883035" w:rsidRPr="0095375C" w14:paraId="1A27D37F" w14:textId="77777777" w:rsidTr="00A37740">
        <w:trPr>
          <w:trHeight w:val="20"/>
        </w:trPr>
        <w:tc>
          <w:tcPr>
            <w:tcW w:w="912" w:type="pct"/>
            <w:tcBorders>
              <w:top w:val="single" w:sz="4" w:space="0" w:color="auto"/>
              <w:left w:val="single" w:sz="4" w:space="0" w:color="auto"/>
              <w:bottom w:val="single" w:sz="4" w:space="0" w:color="auto"/>
              <w:right w:val="single" w:sz="4" w:space="0" w:color="auto"/>
            </w:tcBorders>
            <w:noWrap/>
            <w:vAlign w:val="center"/>
          </w:tcPr>
          <w:p w14:paraId="43C573E7" w14:textId="77777777" w:rsidR="00883035" w:rsidRPr="0095375C" w:rsidRDefault="00883035" w:rsidP="00883035">
            <w:pPr>
              <w:rPr>
                <w:b/>
                <w:sz w:val="16"/>
                <w:szCs w:val="16"/>
                <w:lang w:val="lt-LT"/>
              </w:rPr>
            </w:pPr>
            <w:r w:rsidRPr="0095375C">
              <w:rPr>
                <w:color w:val="BFBFBF"/>
                <w:sz w:val="16"/>
                <w:szCs w:val="16"/>
                <w:lang w:val="lt-LT"/>
              </w:rPr>
              <w:t>Savanorių pr.</w:t>
            </w:r>
          </w:p>
        </w:tc>
        <w:tc>
          <w:tcPr>
            <w:tcW w:w="1590" w:type="pct"/>
            <w:gridSpan w:val="2"/>
            <w:tcBorders>
              <w:top w:val="single" w:sz="4" w:space="0" w:color="auto"/>
              <w:left w:val="nil"/>
              <w:bottom w:val="single" w:sz="4" w:space="0" w:color="auto"/>
              <w:right w:val="single" w:sz="4" w:space="0" w:color="auto"/>
            </w:tcBorders>
            <w:vAlign w:val="center"/>
          </w:tcPr>
          <w:p w14:paraId="08FC50D2" w14:textId="5C09D0E7" w:rsidR="00883035" w:rsidRPr="0095375C" w:rsidRDefault="00883035" w:rsidP="00883035">
            <w:pPr>
              <w:rPr>
                <w:sz w:val="18"/>
                <w:szCs w:val="18"/>
                <w:lang w:val="lt-LT"/>
              </w:rPr>
            </w:pPr>
            <w:r w:rsidRPr="0095375C">
              <w:rPr>
                <w:b/>
                <w:sz w:val="18"/>
                <w:szCs w:val="18"/>
                <w:lang w:val="lt-LT"/>
              </w:rPr>
              <w:t>Liepa mažalapė 'Rancho', 28</w:t>
            </w:r>
          </w:p>
        </w:tc>
        <w:tc>
          <w:tcPr>
            <w:tcW w:w="302" w:type="pct"/>
            <w:tcBorders>
              <w:top w:val="single" w:sz="4" w:space="0" w:color="auto"/>
              <w:left w:val="nil"/>
              <w:right w:val="single" w:sz="4" w:space="0" w:color="auto"/>
            </w:tcBorders>
            <w:vAlign w:val="center"/>
          </w:tcPr>
          <w:p w14:paraId="52B53672" w14:textId="5C760414" w:rsidR="00883035" w:rsidRPr="0095375C" w:rsidRDefault="00883035" w:rsidP="00883035">
            <w:pPr>
              <w:jc w:val="center"/>
              <w:rPr>
                <w:sz w:val="18"/>
                <w:szCs w:val="18"/>
                <w:lang w:val="lt-LT"/>
              </w:rPr>
            </w:pPr>
            <w:r w:rsidRPr="0095375C">
              <w:rPr>
                <w:color w:val="000000"/>
                <w:sz w:val="18"/>
                <w:szCs w:val="18"/>
                <w:lang w:val="lt-LT"/>
              </w:rPr>
              <w:t>43</w:t>
            </w:r>
          </w:p>
        </w:tc>
        <w:tc>
          <w:tcPr>
            <w:tcW w:w="302" w:type="pct"/>
            <w:tcBorders>
              <w:top w:val="single" w:sz="4" w:space="0" w:color="auto"/>
              <w:left w:val="single" w:sz="4" w:space="0" w:color="auto"/>
              <w:right w:val="single" w:sz="4" w:space="0" w:color="auto"/>
            </w:tcBorders>
            <w:vAlign w:val="center"/>
          </w:tcPr>
          <w:p w14:paraId="0CF6890F" w14:textId="36875007" w:rsidR="00883035" w:rsidRPr="0095375C" w:rsidRDefault="00883035" w:rsidP="00883035">
            <w:pPr>
              <w:jc w:val="center"/>
              <w:rPr>
                <w:sz w:val="18"/>
                <w:szCs w:val="18"/>
                <w:lang w:val="lt-LT"/>
              </w:rPr>
            </w:pPr>
            <w:r w:rsidRPr="0095375C">
              <w:rPr>
                <w:color w:val="000000"/>
                <w:sz w:val="18"/>
                <w:szCs w:val="18"/>
                <w:lang w:val="lt-LT"/>
              </w:rPr>
              <w:t>25</w:t>
            </w:r>
          </w:p>
        </w:tc>
        <w:tc>
          <w:tcPr>
            <w:tcW w:w="304" w:type="pct"/>
            <w:tcBorders>
              <w:top w:val="single" w:sz="4" w:space="0" w:color="auto"/>
              <w:left w:val="single" w:sz="4" w:space="0" w:color="auto"/>
              <w:right w:val="single" w:sz="4" w:space="0" w:color="auto"/>
            </w:tcBorders>
            <w:vAlign w:val="center"/>
          </w:tcPr>
          <w:p w14:paraId="68F4CF86" w14:textId="0015F171" w:rsidR="00883035" w:rsidRPr="0095375C" w:rsidRDefault="00883035" w:rsidP="00883035">
            <w:pPr>
              <w:jc w:val="center"/>
              <w:rPr>
                <w:sz w:val="18"/>
                <w:szCs w:val="18"/>
                <w:lang w:val="lt-LT"/>
              </w:rPr>
            </w:pPr>
            <w:r w:rsidRPr="0095375C">
              <w:rPr>
                <w:color w:val="000000"/>
                <w:sz w:val="18"/>
                <w:szCs w:val="18"/>
                <w:lang w:val="lt-LT"/>
              </w:rPr>
              <w:t>18</w:t>
            </w:r>
          </w:p>
        </w:tc>
        <w:tc>
          <w:tcPr>
            <w:tcW w:w="303" w:type="pct"/>
            <w:tcBorders>
              <w:top w:val="single" w:sz="4" w:space="0" w:color="auto"/>
              <w:left w:val="single" w:sz="4" w:space="0" w:color="auto"/>
              <w:right w:val="nil"/>
            </w:tcBorders>
            <w:vAlign w:val="center"/>
          </w:tcPr>
          <w:p w14:paraId="12CA4809" w14:textId="64DC27CF" w:rsidR="00883035" w:rsidRPr="0095375C" w:rsidRDefault="00883035" w:rsidP="00883035">
            <w:pPr>
              <w:jc w:val="center"/>
              <w:rPr>
                <w:sz w:val="18"/>
                <w:szCs w:val="18"/>
                <w:lang w:val="lt-LT"/>
              </w:rPr>
            </w:pPr>
            <w:r w:rsidRPr="0095375C">
              <w:rPr>
                <w:color w:val="000000"/>
                <w:sz w:val="18"/>
                <w:szCs w:val="18"/>
                <w:lang w:val="lt-LT"/>
              </w:rPr>
              <w:t>0</w:t>
            </w:r>
          </w:p>
        </w:tc>
        <w:tc>
          <w:tcPr>
            <w:tcW w:w="606" w:type="pct"/>
            <w:tcBorders>
              <w:top w:val="single" w:sz="4" w:space="0" w:color="auto"/>
              <w:left w:val="single" w:sz="4" w:space="0" w:color="auto"/>
              <w:right w:val="single" w:sz="4" w:space="0" w:color="auto"/>
            </w:tcBorders>
          </w:tcPr>
          <w:p w14:paraId="753A3A83" w14:textId="77777777" w:rsidR="00883035" w:rsidRPr="0095375C" w:rsidRDefault="00883035" w:rsidP="00883035">
            <w:pPr>
              <w:jc w:val="center"/>
              <w:rPr>
                <w:sz w:val="18"/>
                <w:szCs w:val="18"/>
                <w:lang w:val="lt-LT"/>
              </w:rPr>
            </w:pPr>
          </w:p>
        </w:tc>
        <w:tc>
          <w:tcPr>
            <w:tcW w:w="681" w:type="pct"/>
            <w:tcBorders>
              <w:left w:val="single" w:sz="4" w:space="0" w:color="auto"/>
              <w:right w:val="single" w:sz="4" w:space="0" w:color="auto"/>
            </w:tcBorders>
            <w:vAlign w:val="center"/>
          </w:tcPr>
          <w:p w14:paraId="55E3AB19" w14:textId="77777777" w:rsidR="00883035" w:rsidRPr="0095375C" w:rsidRDefault="00883035" w:rsidP="00883035">
            <w:pPr>
              <w:jc w:val="center"/>
              <w:rPr>
                <w:sz w:val="18"/>
                <w:szCs w:val="18"/>
                <w:lang w:val="lt-LT"/>
              </w:rPr>
            </w:pPr>
          </w:p>
        </w:tc>
      </w:tr>
      <w:tr w:rsidR="00883035" w:rsidRPr="0095375C" w14:paraId="0C72B10C" w14:textId="77777777" w:rsidTr="00A37740">
        <w:trPr>
          <w:trHeight w:val="20"/>
        </w:trPr>
        <w:tc>
          <w:tcPr>
            <w:tcW w:w="912" w:type="pct"/>
            <w:tcBorders>
              <w:top w:val="single" w:sz="4" w:space="0" w:color="auto"/>
              <w:left w:val="single" w:sz="4" w:space="0" w:color="auto"/>
              <w:bottom w:val="single" w:sz="4" w:space="0" w:color="auto"/>
              <w:right w:val="single" w:sz="4" w:space="0" w:color="auto"/>
            </w:tcBorders>
            <w:noWrap/>
            <w:vAlign w:val="center"/>
          </w:tcPr>
          <w:p w14:paraId="04E97AD1" w14:textId="77777777" w:rsidR="00883035" w:rsidRPr="0095375C" w:rsidRDefault="00883035" w:rsidP="00883035">
            <w:pPr>
              <w:rPr>
                <w:b/>
                <w:sz w:val="16"/>
                <w:szCs w:val="16"/>
                <w:lang w:val="lt-LT"/>
              </w:rPr>
            </w:pPr>
            <w:r w:rsidRPr="0095375C">
              <w:rPr>
                <w:color w:val="BFBFBF"/>
                <w:sz w:val="16"/>
                <w:szCs w:val="16"/>
                <w:lang w:val="lt-LT"/>
              </w:rPr>
              <w:t>Savanorių pr.</w:t>
            </w:r>
          </w:p>
        </w:tc>
        <w:tc>
          <w:tcPr>
            <w:tcW w:w="1060" w:type="pct"/>
            <w:tcBorders>
              <w:top w:val="single" w:sz="4" w:space="0" w:color="auto"/>
              <w:left w:val="nil"/>
              <w:bottom w:val="single" w:sz="4" w:space="0" w:color="auto"/>
              <w:right w:val="single" w:sz="4" w:space="0" w:color="auto"/>
            </w:tcBorders>
            <w:vAlign w:val="center"/>
          </w:tcPr>
          <w:p w14:paraId="0C1968F0" w14:textId="77777777" w:rsidR="00883035" w:rsidRPr="0095375C" w:rsidRDefault="00883035" w:rsidP="00883035">
            <w:pPr>
              <w:ind w:firstLine="147"/>
              <w:rPr>
                <w:sz w:val="18"/>
                <w:szCs w:val="18"/>
                <w:lang w:val="lt-LT"/>
              </w:rPr>
            </w:pPr>
            <w:r w:rsidRPr="0095375C">
              <w:rPr>
                <w:sz w:val="18"/>
                <w:szCs w:val="18"/>
                <w:lang w:val="lt-LT"/>
              </w:rPr>
              <w:t>Defoliacija</w:t>
            </w:r>
          </w:p>
        </w:tc>
        <w:tc>
          <w:tcPr>
            <w:tcW w:w="530" w:type="pct"/>
            <w:tcBorders>
              <w:top w:val="single" w:sz="4" w:space="0" w:color="auto"/>
              <w:left w:val="nil"/>
              <w:bottom w:val="single" w:sz="4" w:space="0" w:color="auto"/>
              <w:right w:val="single" w:sz="4" w:space="0" w:color="auto"/>
            </w:tcBorders>
            <w:vAlign w:val="center"/>
          </w:tcPr>
          <w:p w14:paraId="45DB7DD4" w14:textId="77777777" w:rsidR="00883035" w:rsidRPr="0095375C" w:rsidRDefault="00883035" w:rsidP="00883035">
            <w:pPr>
              <w:jc w:val="center"/>
              <w:rPr>
                <w:sz w:val="18"/>
                <w:szCs w:val="18"/>
                <w:lang w:val="lt-LT"/>
              </w:rPr>
            </w:pPr>
            <w:r w:rsidRPr="0095375C">
              <w:rPr>
                <w:sz w:val="18"/>
                <w:szCs w:val="18"/>
                <w:lang w:val="lt-LT"/>
              </w:rPr>
              <w:t>0,32±0,10</w:t>
            </w:r>
          </w:p>
        </w:tc>
        <w:tc>
          <w:tcPr>
            <w:tcW w:w="302" w:type="pct"/>
            <w:tcBorders>
              <w:left w:val="nil"/>
              <w:right w:val="single" w:sz="4" w:space="0" w:color="auto"/>
            </w:tcBorders>
          </w:tcPr>
          <w:p w14:paraId="1077022A" w14:textId="77777777" w:rsidR="00883035" w:rsidRPr="0095375C" w:rsidRDefault="00883035" w:rsidP="00883035">
            <w:pPr>
              <w:jc w:val="center"/>
              <w:rPr>
                <w:sz w:val="18"/>
                <w:szCs w:val="18"/>
                <w:lang w:val="lt-LT"/>
              </w:rPr>
            </w:pPr>
          </w:p>
        </w:tc>
        <w:tc>
          <w:tcPr>
            <w:tcW w:w="302" w:type="pct"/>
            <w:tcBorders>
              <w:left w:val="single" w:sz="4" w:space="0" w:color="auto"/>
              <w:right w:val="single" w:sz="4" w:space="0" w:color="auto"/>
            </w:tcBorders>
          </w:tcPr>
          <w:p w14:paraId="409AB80F" w14:textId="77777777" w:rsidR="00883035" w:rsidRPr="0095375C" w:rsidRDefault="00883035" w:rsidP="00883035">
            <w:pPr>
              <w:jc w:val="center"/>
              <w:rPr>
                <w:sz w:val="18"/>
                <w:szCs w:val="18"/>
                <w:lang w:val="lt-LT"/>
              </w:rPr>
            </w:pPr>
          </w:p>
        </w:tc>
        <w:tc>
          <w:tcPr>
            <w:tcW w:w="304" w:type="pct"/>
            <w:tcBorders>
              <w:left w:val="single" w:sz="4" w:space="0" w:color="auto"/>
              <w:right w:val="single" w:sz="4" w:space="0" w:color="auto"/>
            </w:tcBorders>
          </w:tcPr>
          <w:p w14:paraId="0A93F723" w14:textId="77777777" w:rsidR="00883035" w:rsidRPr="0095375C" w:rsidRDefault="00883035" w:rsidP="00883035">
            <w:pPr>
              <w:jc w:val="center"/>
              <w:rPr>
                <w:sz w:val="18"/>
                <w:szCs w:val="18"/>
                <w:lang w:val="lt-LT"/>
              </w:rPr>
            </w:pPr>
          </w:p>
        </w:tc>
        <w:tc>
          <w:tcPr>
            <w:tcW w:w="303" w:type="pct"/>
            <w:tcBorders>
              <w:left w:val="single" w:sz="4" w:space="0" w:color="auto"/>
              <w:right w:val="nil"/>
            </w:tcBorders>
          </w:tcPr>
          <w:p w14:paraId="697CAB77" w14:textId="77777777" w:rsidR="00883035" w:rsidRPr="0095375C" w:rsidRDefault="00883035" w:rsidP="00883035">
            <w:pPr>
              <w:jc w:val="center"/>
              <w:rPr>
                <w:sz w:val="18"/>
                <w:szCs w:val="18"/>
                <w:lang w:val="lt-LT"/>
              </w:rPr>
            </w:pPr>
          </w:p>
        </w:tc>
        <w:tc>
          <w:tcPr>
            <w:tcW w:w="606" w:type="pct"/>
            <w:tcBorders>
              <w:left w:val="single" w:sz="4" w:space="0" w:color="auto"/>
              <w:right w:val="single" w:sz="4" w:space="0" w:color="auto"/>
            </w:tcBorders>
          </w:tcPr>
          <w:p w14:paraId="6ECAE572" w14:textId="77777777" w:rsidR="00883035" w:rsidRPr="0095375C" w:rsidRDefault="00883035" w:rsidP="00883035">
            <w:pPr>
              <w:jc w:val="center"/>
              <w:rPr>
                <w:sz w:val="18"/>
                <w:szCs w:val="18"/>
                <w:lang w:val="lt-LT"/>
              </w:rPr>
            </w:pPr>
          </w:p>
        </w:tc>
        <w:tc>
          <w:tcPr>
            <w:tcW w:w="681" w:type="pct"/>
            <w:tcBorders>
              <w:left w:val="single" w:sz="4" w:space="0" w:color="auto"/>
              <w:right w:val="single" w:sz="4" w:space="0" w:color="auto"/>
            </w:tcBorders>
            <w:vAlign w:val="center"/>
          </w:tcPr>
          <w:p w14:paraId="78D131DC" w14:textId="77777777" w:rsidR="00883035" w:rsidRPr="0095375C" w:rsidRDefault="00883035" w:rsidP="00883035">
            <w:pPr>
              <w:jc w:val="center"/>
              <w:rPr>
                <w:sz w:val="18"/>
                <w:szCs w:val="18"/>
                <w:lang w:val="lt-LT"/>
              </w:rPr>
            </w:pPr>
          </w:p>
        </w:tc>
      </w:tr>
      <w:tr w:rsidR="00883035" w:rsidRPr="0095375C" w14:paraId="5C348DAE" w14:textId="77777777" w:rsidTr="00A37740">
        <w:trPr>
          <w:trHeight w:val="20"/>
        </w:trPr>
        <w:tc>
          <w:tcPr>
            <w:tcW w:w="912" w:type="pct"/>
            <w:tcBorders>
              <w:top w:val="single" w:sz="4" w:space="0" w:color="auto"/>
              <w:left w:val="single" w:sz="4" w:space="0" w:color="auto"/>
              <w:bottom w:val="single" w:sz="4" w:space="0" w:color="auto"/>
              <w:right w:val="single" w:sz="4" w:space="0" w:color="auto"/>
            </w:tcBorders>
            <w:noWrap/>
            <w:vAlign w:val="center"/>
          </w:tcPr>
          <w:p w14:paraId="26FED108" w14:textId="77777777" w:rsidR="00883035" w:rsidRPr="0095375C" w:rsidRDefault="00883035" w:rsidP="00883035">
            <w:pPr>
              <w:rPr>
                <w:b/>
                <w:sz w:val="16"/>
                <w:szCs w:val="16"/>
                <w:lang w:val="lt-LT"/>
              </w:rPr>
            </w:pPr>
            <w:r w:rsidRPr="0095375C">
              <w:rPr>
                <w:color w:val="BFBFBF"/>
                <w:sz w:val="16"/>
                <w:szCs w:val="16"/>
                <w:lang w:val="lt-LT"/>
              </w:rPr>
              <w:t>Savanorių pr.</w:t>
            </w:r>
          </w:p>
        </w:tc>
        <w:tc>
          <w:tcPr>
            <w:tcW w:w="1060" w:type="pct"/>
            <w:tcBorders>
              <w:top w:val="single" w:sz="4" w:space="0" w:color="auto"/>
              <w:left w:val="nil"/>
              <w:bottom w:val="single" w:sz="4" w:space="0" w:color="auto"/>
              <w:right w:val="single" w:sz="4" w:space="0" w:color="auto"/>
            </w:tcBorders>
            <w:vAlign w:val="center"/>
          </w:tcPr>
          <w:p w14:paraId="18A5F82D" w14:textId="1CE70084" w:rsidR="00883035" w:rsidRPr="0095375C" w:rsidRDefault="00883035" w:rsidP="00883035">
            <w:pPr>
              <w:ind w:firstLine="147"/>
              <w:rPr>
                <w:sz w:val="18"/>
                <w:szCs w:val="18"/>
                <w:lang w:val="lt-LT"/>
              </w:rPr>
            </w:pPr>
            <w:r w:rsidRPr="0095375C">
              <w:rPr>
                <w:sz w:val="18"/>
                <w:szCs w:val="18"/>
                <w:lang w:val="lt-LT"/>
              </w:rPr>
              <w:t>Kenkėjai [2]</w:t>
            </w:r>
          </w:p>
        </w:tc>
        <w:tc>
          <w:tcPr>
            <w:tcW w:w="530" w:type="pct"/>
            <w:tcBorders>
              <w:top w:val="single" w:sz="4" w:space="0" w:color="auto"/>
              <w:left w:val="nil"/>
              <w:bottom w:val="single" w:sz="4" w:space="0" w:color="auto"/>
              <w:right w:val="single" w:sz="4" w:space="0" w:color="auto"/>
            </w:tcBorders>
            <w:vAlign w:val="center"/>
          </w:tcPr>
          <w:p w14:paraId="322E88C7" w14:textId="77777777" w:rsidR="00883035" w:rsidRPr="0095375C" w:rsidRDefault="00883035" w:rsidP="00883035">
            <w:pPr>
              <w:jc w:val="center"/>
              <w:rPr>
                <w:sz w:val="18"/>
                <w:szCs w:val="18"/>
                <w:lang w:val="lt-LT"/>
              </w:rPr>
            </w:pPr>
            <w:r w:rsidRPr="0095375C">
              <w:rPr>
                <w:sz w:val="18"/>
                <w:szCs w:val="18"/>
                <w:lang w:val="lt-LT"/>
              </w:rPr>
              <w:t>0,32±0,13</w:t>
            </w:r>
          </w:p>
        </w:tc>
        <w:tc>
          <w:tcPr>
            <w:tcW w:w="302" w:type="pct"/>
            <w:tcBorders>
              <w:left w:val="nil"/>
              <w:right w:val="single" w:sz="4" w:space="0" w:color="auto"/>
            </w:tcBorders>
          </w:tcPr>
          <w:p w14:paraId="3E41F723" w14:textId="77777777" w:rsidR="00883035" w:rsidRPr="0095375C" w:rsidRDefault="00883035" w:rsidP="00883035">
            <w:pPr>
              <w:jc w:val="center"/>
              <w:rPr>
                <w:sz w:val="18"/>
                <w:szCs w:val="18"/>
                <w:lang w:val="lt-LT"/>
              </w:rPr>
            </w:pPr>
          </w:p>
        </w:tc>
        <w:tc>
          <w:tcPr>
            <w:tcW w:w="302" w:type="pct"/>
            <w:tcBorders>
              <w:left w:val="single" w:sz="4" w:space="0" w:color="auto"/>
              <w:right w:val="single" w:sz="4" w:space="0" w:color="auto"/>
            </w:tcBorders>
          </w:tcPr>
          <w:p w14:paraId="03B2C014" w14:textId="77777777" w:rsidR="00883035" w:rsidRPr="0095375C" w:rsidRDefault="00883035" w:rsidP="00883035">
            <w:pPr>
              <w:jc w:val="center"/>
              <w:rPr>
                <w:sz w:val="18"/>
                <w:szCs w:val="18"/>
                <w:lang w:val="lt-LT"/>
              </w:rPr>
            </w:pPr>
          </w:p>
        </w:tc>
        <w:tc>
          <w:tcPr>
            <w:tcW w:w="304" w:type="pct"/>
            <w:tcBorders>
              <w:left w:val="single" w:sz="4" w:space="0" w:color="auto"/>
              <w:right w:val="single" w:sz="4" w:space="0" w:color="auto"/>
            </w:tcBorders>
          </w:tcPr>
          <w:p w14:paraId="7B7F61E1" w14:textId="77777777" w:rsidR="00883035" w:rsidRPr="0095375C" w:rsidRDefault="00883035" w:rsidP="00883035">
            <w:pPr>
              <w:jc w:val="center"/>
              <w:rPr>
                <w:sz w:val="18"/>
                <w:szCs w:val="18"/>
                <w:lang w:val="lt-LT"/>
              </w:rPr>
            </w:pPr>
          </w:p>
        </w:tc>
        <w:tc>
          <w:tcPr>
            <w:tcW w:w="303" w:type="pct"/>
            <w:tcBorders>
              <w:left w:val="single" w:sz="4" w:space="0" w:color="auto"/>
              <w:right w:val="nil"/>
            </w:tcBorders>
          </w:tcPr>
          <w:p w14:paraId="60DAF1CB" w14:textId="77777777" w:rsidR="00883035" w:rsidRPr="0095375C" w:rsidRDefault="00883035" w:rsidP="00883035">
            <w:pPr>
              <w:jc w:val="center"/>
              <w:rPr>
                <w:sz w:val="18"/>
                <w:szCs w:val="18"/>
                <w:lang w:val="lt-LT"/>
              </w:rPr>
            </w:pPr>
          </w:p>
        </w:tc>
        <w:tc>
          <w:tcPr>
            <w:tcW w:w="606" w:type="pct"/>
            <w:tcBorders>
              <w:left w:val="single" w:sz="4" w:space="0" w:color="auto"/>
              <w:right w:val="single" w:sz="4" w:space="0" w:color="auto"/>
            </w:tcBorders>
          </w:tcPr>
          <w:p w14:paraId="4A7AD8BB" w14:textId="77777777" w:rsidR="00883035" w:rsidRPr="0095375C" w:rsidRDefault="00883035" w:rsidP="00883035">
            <w:pPr>
              <w:jc w:val="center"/>
              <w:rPr>
                <w:sz w:val="18"/>
                <w:szCs w:val="18"/>
                <w:lang w:val="lt-LT"/>
              </w:rPr>
            </w:pPr>
          </w:p>
        </w:tc>
        <w:tc>
          <w:tcPr>
            <w:tcW w:w="681" w:type="pct"/>
            <w:tcBorders>
              <w:left w:val="single" w:sz="4" w:space="0" w:color="auto"/>
              <w:right w:val="single" w:sz="4" w:space="0" w:color="auto"/>
            </w:tcBorders>
            <w:vAlign w:val="center"/>
          </w:tcPr>
          <w:p w14:paraId="65D94B8F" w14:textId="77777777" w:rsidR="00883035" w:rsidRPr="0095375C" w:rsidRDefault="00883035" w:rsidP="00883035">
            <w:pPr>
              <w:jc w:val="center"/>
              <w:rPr>
                <w:sz w:val="18"/>
                <w:szCs w:val="18"/>
                <w:lang w:val="lt-LT"/>
              </w:rPr>
            </w:pPr>
          </w:p>
        </w:tc>
      </w:tr>
      <w:tr w:rsidR="00883035" w:rsidRPr="0095375C" w14:paraId="24F4ABE2" w14:textId="77777777" w:rsidTr="00A37740">
        <w:trPr>
          <w:trHeight w:val="20"/>
        </w:trPr>
        <w:tc>
          <w:tcPr>
            <w:tcW w:w="912" w:type="pct"/>
            <w:tcBorders>
              <w:top w:val="single" w:sz="4" w:space="0" w:color="auto"/>
              <w:left w:val="single" w:sz="4" w:space="0" w:color="auto"/>
              <w:bottom w:val="single" w:sz="4" w:space="0" w:color="auto"/>
              <w:right w:val="single" w:sz="4" w:space="0" w:color="auto"/>
            </w:tcBorders>
            <w:noWrap/>
            <w:vAlign w:val="center"/>
          </w:tcPr>
          <w:p w14:paraId="32F73FCC" w14:textId="5BCD037D" w:rsidR="00883035" w:rsidRPr="0095375C" w:rsidRDefault="00883035" w:rsidP="00883035">
            <w:pPr>
              <w:rPr>
                <w:color w:val="BFBFBF"/>
                <w:sz w:val="16"/>
                <w:szCs w:val="16"/>
                <w:lang w:val="lt-LT"/>
              </w:rPr>
            </w:pPr>
            <w:r w:rsidRPr="0095375C">
              <w:rPr>
                <w:color w:val="BFBFBF"/>
                <w:sz w:val="16"/>
                <w:szCs w:val="16"/>
                <w:lang w:val="lt-LT"/>
              </w:rPr>
              <w:t>Savanorių pr.</w:t>
            </w:r>
          </w:p>
        </w:tc>
        <w:tc>
          <w:tcPr>
            <w:tcW w:w="1060" w:type="pct"/>
            <w:tcBorders>
              <w:top w:val="single" w:sz="4" w:space="0" w:color="auto"/>
              <w:left w:val="nil"/>
              <w:bottom w:val="single" w:sz="4" w:space="0" w:color="auto"/>
              <w:right w:val="single" w:sz="4" w:space="0" w:color="auto"/>
            </w:tcBorders>
            <w:vAlign w:val="center"/>
          </w:tcPr>
          <w:p w14:paraId="52574D39" w14:textId="16AA675B" w:rsidR="00883035" w:rsidRPr="0095375C" w:rsidRDefault="00883035" w:rsidP="00883035">
            <w:pPr>
              <w:ind w:firstLine="147"/>
              <w:rPr>
                <w:sz w:val="18"/>
                <w:szCs w:val="18"/>
                <w:lang w:val="lt-LT"/>
              </w:rPr>
            </w:pPr>
            <w:r w:rsidRPr="0095375C">
              <w:rPr>
                <w:sz w:val="18"/>
                <w:szCs w:val="18"/>
                <w:lang w:val="lt-LT"/>
              </w:rPr>
              <w:t>Rudmargė</w:t>
            </w:r>
          </w:p>
        </w:tc>
        <w:tc>
          <w:tcPr>
            <w:tcW w:w="530" w:type="pct"/>
            <w:tcBorders>
              <w:top w:val="single" w:sz="4" w:space="0" w:color="auto"/>
              <w:left w:val="nil"/>
              <w:bottom w:val="single" w:sz="4" w:space="0" w:color="auto"/>
              <w:right w:val="single" w:sz="4" w:space="0" w:color="auto"/>
            </w:tcBorders>
            <w:vAlign w:val="center"/>
          </w:tcPr>
          <w:p w14:paraId="7A3A74EC" w14:textId="7C5AA440" w:rsidR="00883035" w:rsidRPr="0095375C" w:rsidRDefault="00883035" w:rsidP="00883035">
            <w:pPr>
              <w:jc w:val="center"/>
              <w:rPr>
                <w:sz w:val="18"/>
                <w:szCs w:val="18"/>
                <w:lang w:val="lt-LT"/>
              </w:rPr>
            </w:pPr>
            <w:r w:rsidRPr="0095375C">
              <w:rPr>
                <w:sz w:val="18"/>
                <w:szCs w:val="18"/>
                <w:lang w:val="lt-LT"/>
              </w:rPr>
              <w:t>0,11±0,06</w:t>
            </w:r>
          </w:p>
        </w:tc>
        <w:tc>
          <w:tcPr>
            <w:tcW w:w="302" w:type="pct"/>
            <w:tcBorders>
              <w:left w:val="nil"/>
              <w:right w:val="single" w:sz="4" w:space="0" w:color="auto"/>
            </w:tcBorders>
          </w:tcPr>
          <w:p w14:paraId="2FA46D2F" w14:textId="77777777" w:rsidR="00883035" w:rsidRPr="0095375C" w:rsidRDefault="00883035" w:rsidP="00883035">
            <w:pPr>
              <w:jc w:val="center"/>
              <w:rPr>
                <w:sz w:val="18"/>
                <w:szCs w:val="18"/>
                <w:lang w:val="lt-LT"/>
              </w:rPr>
            </w:pPr>
          </w:p>
        </w:tc>
        <w:tc>
          <w:tcPr>
            <w:tcW w:w="302" w:type="pct"/>
            <w:tcBorders>
              <w:left w:val="single" w:sz="4" w:space="0" w:color="auto"/>
              <w:right w:val="single" w:sz="4" w:space="0" w:color="auto"/>
            </w:tcBorders>
          </w:tcPr>
          <w:p w14:paraId="51FD69D5" w14:textId="77777777" w:rsidR="00883035" w:rsidRPr="0095375C" w:rsidRDefault="00883035" w:rsidP="00883035">
            <w:pPr>
              <w:jc w:val="center"/>
              <w:rPr>
                <w:sz w:val="18"/>
                <w:szCs w:val="18"/>
                <w:lang w:val="lt-LT"/>
              </w:rPr>
            </w:pPr>
          </w:p>
        </w:tc>
        <w:tc>
          <w:tcPr>
            <w:tcW w:w="304" w:type="pct"/>
            <w:tcBorders>
              <w:left w:val="single" w:sz="4" w:space="0" w:color="auto"/>
              <w:right w:val="single" w:sz="4" w:space="0" w:color="auto"/>
            </w:tcBorders>
          </w:tcPr>
          <w:p w14:paraId="01D1EE58" w14:textId="77777777" w:rsidR="00883035" w:rsidRPr="0095375C" w:rsidRDefault="00883035" w:rsidP="00883035">
            <w:pPr>
              <w:jc w:val="center"/>
              <w:rPr>
                <w:sz w:val="18"/>
                <w:szCs w:val="18"/>
                <w:lang w:val="lt-LT"/>
              </w:rPr>
            </w:pPr>
          </w:p>
        </w:tc>
        <w:tc>
          <w:tcPr>
            <w:tcW w:w="303" w:type="pct"/>
            <w:tcBorders>
              <w:left w:val="single" w:sz="4" w:space="0" w:color="auto"/>
              <w:right w:val="nil"/>
            </w:tcBorders>
          </w:tcPr>
          <w:p w14:paraId="6DB150E6" w14:textId="77777777" w:rsidR="00883035" w:rsidRPr="0095375C" w:rsidRDefault="00883035" w:rsidP="00883035">
            <w:pPr>
              <w:jc w:val="center"/>
              <w:rPr>
                <w:sz w:val="18"/>
                <w:szCs w:val="18"/>
                <w:lang w:val="lt-LT"/>
              </w:rPr>
            </w:pPr>
          </w:p>
        </w:tc>
        <w:tc>
          <w:tcPr>
            <w:tcW w:w="606" w:type="pct"/>
            <w:tcBorders>
              <w:left w:val="single" w:sz="4" w:space="0" w:color="auto"/>
              <w:right w:val="single" w:sz="4" w:space="0" w:color="auto"/>
            </w:tcBorders>
          </w:tcPr>
          <w:p w14:paraId="46798AD5" w14:textId="77777777" w:rsidR="00883035" w:rsidRPr="0095375C" w:rsidRDefault="00883035" w:rsidP="00883035">
            <w:pPr>
              <w:jc w:val="center"/>
              <w:rPr>
                <w:sz w:val="18"/>
                <w:szCs w:val="18"/>
                <w:lang w:val="lt-LT"/>
              </w:rPr>
            </w:pPr>
          </w:p>
        </w:tc>
        <w:tc>
          <w:tcPr>
            <w:tcW w:w="681" w:type="pct"/>
            <w:tcBorders>
              <w:left w:val="single" w:sz="4" w:space="0" w:color="auto"/>
              <w:right w:val="single" w:sz="4" w:space="0" w:color="auto"/>
            </w:tcBorders>
            <w:vAlign w:val="center"/>
          </w:tcPr>
          <w:p w14:paraId="3FCFE0ED" w14:textId="77777777" w:rsidR="00883035" w:rsidRPr="0095375C" w:rsidRDefault="00883035" w:rsidP="00883035">
            <w:pPr>
              <w:jc w:val="center"/>
              <w:rPr>
                <w:sz w:val="18"/>
                <w:szCs w:val="18"/>
                <w:lang w:val="lt-LT"/>
              </w:rPr>
            </w:pPr>
          </w:p>
        </w:tc>
      </w:tr>
      <w:tr w:rsidR="00883035" w:rsidRPr="0095375C" w14:paraId="56EA9129" w14:textId="77777777" w:rsidTr="00A37740">
        <w:trPr>
          <w:trHeight w:val="20"/>
        </w:trPr>
        <w:tc>
          <w:tcPr>
            <w:tcW w:w="912" w:type="pct"/>
            <w:tcBorders>
              <w:top w:val="single" w:sz="4" w:space="0" w:color="auto"/>
              <w:left w:val="single" w:sz="4" w:space="0" w:color="auto"/>
              <w:bottom w:val="single" w:sz="4" w:space="0" w:color="auto"/>
              <w:right w:val="single" w:sz="4" w:space="0" w:color="auto"/>
            </w:tcBorders>
            <w:noWrap/>
            <w:vAlign w:val="center"/>
          </w:tcPr>
          <w:p w14:paraId="672C3928" w14:textId="77777777" w:rsidR="00883035" w:rsidRPr="0095375C" w:rsidRDefault="00883035" w:rsidP="00883035">
            <w:pPr>
              <w:rPr>
                <w:b/>
                <w:sz w:val="16"/>
                <w:szCs w:val="16"/>
                <w:lang w:val="lt-LT"/>
              </w:rPr>
            </w:pPr>
            <w:r w:rsidRPr="0095375C">
              <w:rPr>
                <w:color w:val="BFBFBF"/>
                <w:sz w:val="16"/>
                <w:szCs w:val="16"/>
                <w:lang w:val="lt-LT"/>
              </w:rPr>
              <w:t>Savanorių pr.</w:t>
            </w:r>
          </w:p>
        </w:tc>
        <w:tc>
          <w:tcPr>
            <w:tcW w:w="1060" w:type="pct"/>
            <w:tcBorders>
              <w:top w:val="single" w:sz="4" w:space="0" w:color="auto"/>
              <w:left w:val="nil"/>
              <w:bottom w:val="single" w:sz="4" w:space="0" w:color="auto"/>
              <w:right w:val="single" w:sz="4" w:space="0" w:color="auto"/>
            </w:tcBorders>
            <w:vAlign w:val="center"/>
          </w:tcPr>
          <w:p w14:paraId="2699916B" w14:textId="77777777" w:rsidR="00883035" w:rsidRPr="0095375C" w:rsidRDefault="00883035" w:rsidP="00883035">
            <w:pPr>
              <w:ind w:firstLine="147"/>
              <w:rPr>
                <w:sz w:val="18"/>
                <w:szCs w:val="18"/>
                <w:lang w:val="lt-LT"/>
              </w:rPr>
            </w:pPr>
            <w:r w:rsidRPr="0095375C">
              <w:rPr>
                <w:sz w:val="18"/>
                <w:szCs w:val="18"/>
                <w:lang w:val="lt-LT"/>
              </w:rPr>
              <w:t>Kamieno pažeidimai</w:t>
            </w:r>
          </w:p>
        </w:tc>
        <w:tc>
          <w:tcPr>
            <w:tcW w:w="530" w:type="pct"/>
            <w:tcBorders>
              <w:top w:val="single" w:sz="4" w:space="0" w:color="auto"/>
              <w:left w:val="nil"/>
              <w:bottom w:val="single" w:sz="4" w:space="0" w:color="auto"/>
              <w:right w:val="single" w:sz="4" w:space="0" w:color="auto"/>
            </w:tcBorders>
            <w:vAlign w:val="center"/>
          </w:tcPr>
          <w:p w14:paraId="6C6C8033" w14:textId="77777777" w:rsidR="00883035" w:rsidRPr="0095375C" w:rsidRDefault="00883035" w:rsidP="00883035">
            <w:pPr>
              <w:jc w:val="center"/>
              <w:rPr>
                <w:sz w:val="18"/>
                <w:szCs w:val="18"/>
                <w:lang w:val="lt-LT"/>
              </w:rPr>
            </w:pPr>
            <w:r w:rsidRPr="0095375C">
              <w:rPr>
                <w:sz w:val="18"/>
                <w:szCs w:val="18"/>
                <w:lang w:val="lt-LT"/>
              </w:rPr>
              <w:t>0,11±0,08</w:t>
            </w:r>
          </w:p>
        </w:tc>
        <w:tc>
          <w:tcPr>
            <w:tcW w:w="302" w:type="pct"/>
            <w:tcBorders>
              <w:left w:val="nil"/>
              <w:right w:val="single" w:sz="4" w:space="0" w:color="auto"/>
            </w:tcBorders>
          </w:tcPr>
          <w:p w14:paraId="197F0590" w14:textId="77777777" w:rsidR="00883035" w:rsidRPr="0095375C" w:rsidRDefault="00883035" w:rsidP="00883035">
            <w:pPr>
              <w:jc w:val="center"/>
              <w:rPr>
                <w:sz w:val="18"/>
                <w:szCs w:val="18"/>
                <w:lang w:val="lt-LT"/>
              </w:rPr>
            </w:pPr>
          </w:p>
        </w:tc>
        <w:tc>
          <w:tcPr>
            <w:tcW w:w="302" w:type="pct"/>
            <w:tcBorders>
              <w:left w:val="single" w:sz="4" w:space="0" w:color="auto"/>
              <w:right w:val="single" w:sz="4" w:space="0" w:color="auto"/>
            </w:tcBorders>
          </w:tcPr>
          <w:p w14:paraId="3905217B" w14:textId="77777777" w:rsidR="00883035" w:rsidRPr="0095375C" w:rsidRDefault="00883035" w:rsidP="00883035">
            <w:pPr>
              <w:jc w:val="center"/>
              <w:rPr>
                <w:sz w:val="18"/>
                <w:szCs w:val="18"/>
                <w:lang w:val="lt-LT"/>
              </w:rPr>
            </w:pPr>
          </w:p>
        </w:tc>
        <w:tc>
          <w:tcPr>
            <w:tcW w:w="304" w:type="pct"/>
            <w:tcBorders>
              <w:left w:val="single" w:sz="4" w:space="0" w:color="auto"/>
              <w:right w:val="single" w:sz="4" w:space="0" w:color="auto"/>
            </w:tcBorders>
          </w:tcPr>
          <w:p w14:paraId="14E2400E" w14:textId="77777777" w:rsidR="00883035" w:rsidRPr="0095375C" w:rsidRDefault="00883035" w:rsidP="00883035">
            <w:pPr>
              <w:jc w:val="center"/>
              <w:rPr>
                <w:sz w:val="18"/>
                <w:szCs w:val="18"/>
                <w:lang w:val="lt-LT"/>
              </w:rPr>
            </w:pPr>
          </w:p>
        </w:tc>
        <w:tc>
          <w:tcPr>
            <w:tcW w:w="303" w:type="pct"/>
            <w:tcBorders>
              <w:left w:val="single" w:sz="4" w:space="0" w:color="auto"/>
              <w:right w:val="nil"/>
            </w:tcBorders>
          </w:tcPr>
          <w:p w14:paraId="46C020CB" w14:textId="77777777" w:rsidR="00883035" w:rsidRPr="0095375C" w:rsidRDefault="00883035" w:rsidP="00883035">
            <w:pPr>
              <w:jc w:val="center"/>
              <w:rPr>
                <w:sz w:val="18"/>
                <w:szCs w:val="18"/>
                <w:lang w:val="lt-LT"/>
              </w:rPr>
            </w:pPr>
          </w:p>
        </w:tc>
        <w:tc>
          <w:tcPr>
            <w:tcW w:w="606" w:type="pct"/>
            <w:tcBorders>
              <w:left w:val="single" w:sz="4" w:space="0" w:color="auto"/>
              <w:right w:val="single" w:sz="4" w:space="0" w:color="auto"/>
            </w:tcBorders>
          </w:tcPr>
          <w:p w14:paraId="53B6DF11" w14:textId="77777777" w:rsidR="00883035" w:rsidRPr="0095375C" w:rsidRDefault="00883035" w:rsidP="00883035">
            <w:pPr>
              <w:jc w:val="center"/>
              <w:rPr>
                <w:sz w:val="18"/>
                <w:szCs w:val="18"/>
                <w:lang w:val="lt-LT"/>
              </w:rPr>
            </w:pPr>
          </w:p>
        </w:tc>
        <w:tc>
          <w:tcPr>
            <w:tcW w:w="681" w:type="pct"/>
            <w:tcBorders>
              <w:left w:val="single" w:sz="4" w:space="0" w:color="auto"/>
              <w:right w:val="single" w:sz="4" w:space="0" w:color="auto"/>
            </w:tcBorders>
            <w:vAlign w:val="center"/>
          </w:tcPr>
          <w:p w14:paraId="2998686B" w14:textId="77777777" w:rsidR="00883035" w:rsidRPr="0095375C" w:rsidRDefault="00883035" w:rsidP="00883035">
            <w:pPr>
              <w:jc w:val="center"/>
              <w:rPr>
                <w:sz w:val="18"/>
                <w:szCs w:val="18"/>
                <w:lang w:val="lt-LT"/>
              </w:rPr>
            </w:pPr>
          </w:p>
        </w:tc>
      </w:tr>
      <w:tr w:rsidR="00883035" w:rsidRPr="0095375C" w14:paraId="0B85AA0A" w14:textId="77777777" w:rsidTr="00A37740">
        <w:trPr>
          <w:trHeight w:val="20"/>
        </w:trPr>
        <w:tc>
          <w:tcPr>
            <w:tcW w:w="912" w:type="pct"/>
            <w:tcBorders>
              <w:top w:val="single" w:sz="4" w:space="0" w:color="auto"/>
              <w:left w:val="single" w:sz="4" w:space="0" w:color="auto"/>
              <w:bottom w:val="single" w:sz="4" w:space="0" w:color="auto"/>
              <w:right w:val="single" w:sz="4" w:space="0" w:color="auto"/>
            </w:tcBorders>
            <w:noWrap/>
            <w:vAlign w:val="center"/>
          </w:tcPr>
          <w:p w14:paraId="7FCFA5E3" w14:textId="77777777" w:rsidR="00883035" w:rsidRPr="0095375C" w:rsidRDefault="00883035" w:rsidP="00883035">
            <w:pPr>
              <w:rPr>
                <w:b/>
                <w:sz w:val="16"/>
                <w:szCs w:val="16"/>
                <w:lang w:val="lt-LT"/>
              </w:rPr>
            </w:pPr>
            <w:r w:rsidRPr="0095375C">
              <w:rPr>
                <w:color w:val="BFBFBF"/>
                <w:sz w:val="16"/>
                <w:szCs w:val="16"/>
                <w:lang w:val="lt-LT"/>
              </w:rPr>
              <w:t>Savanorių pr.</w:t>
            </w:r>
          </w:p>
        </w:tc>
        <w:tc>
          <w:tcPr>
            <w:tcW w:w="1060" w:type="pct"/>
            <w:tcBorders>
              <w:top w:val="single" w:sz="4" w:space="0" w:color="auto"/>
              <w:left w:val="nil"/>
              <w:bottom w:val="single" w:sz="4" w:space="0" w:color="auto"/>
              <w:right w:val="single" w:sz="4" w:space="0" w:color="auto"/>
            </w:tcBorders>
            <w:vAlign w:val="center"/>
          </w:tcPr>
          <w:p w14:paraId="5C1BE70E" w14:textId="77777777" w:rsidR="00883035" w:rsidRPr="0095375C" w:rsidRDefault="00883035" w:rsidP="00883035">
            <w:pPr>
              <w:ind w:firstLine="147"/>
              <w:rPr>
                <w:sz w:val="18"/>
                <w:szCs w:val="18"/>
                <w:lang w:val="lt-LT"/>
              </w:rPr>
            </w:pPr>
            <w:r w:rsidRPr="0095375C">
              <w:rPr>
                <w:sz w:val="18"/>
                <w:szCs w:val="18"/>
                <w:lang w:val="lt-LT"/>
              </w:rPr>
              <w:t>Nekrozė</w:t>
            </w:r>
          </w:p>
        </w:tc>
        <w:tc>
          <w:tcPr>
            <w:tcW w:w="530" w:type="pct"/>
            <w:tcBorders>
              <w:top w:val="single" w:sz="4" w:space="0" w:color="auto"/>
              <w:left w:val="nil"/>
              <w:bottom w:val="single" w:sz="4" w:space="0" w:color="auto"/>
              <w:right w:val="single" w:sz="4" w:space="0" w:color="auto"/>
            </w:tcBorders>
            <w:vAlign w:val="center"/>
          </w:tcPr>
          <w:p w14:paraId="357BEC03" w14:textId="77777777" w:rsidR="00883035" w:rsidRPr="0095375C" w:rsidRDefault="00883035" w:rsidP="00883035">
            <w:pPr>
              <w:jc w:val="center"/>
              <w:rPr>
                <w:sz w:val="18"/>
                <w:szCs w:val="18"/>
                <w:lang w:val="lt-LT"/>
              </w:rPr>
            </w:pPr>
            <w:r w:rsidRPr="0095375C">
              <w:rPr>
                <w:sz w:val="18"/>
                <w:szCs w:val="18"/>
                <w:lang w:val="lt-LT"/>
              </w:rPr>
              <w:t>0,07±0,05</w:t>
            </w:r>
          </w:p>
        </w:tc>
        <w:tc>
          <w:tcPr>
            <w:tcW w:w="302" w:type="pct"/>
            <w:tcBorders>
              <w:left w:val="nil"/>
              <w:bottom w:val="single" w:sz="4" w:space="0" w:color="auto"/>
              <w:right w:val="single" w:sz="4" w:space="0" w:color="auto"/>
            </w:tcBorders>
          </w:tcPr>
          <w:p w14:paraId="6E1A0674" w14:textId="77777777" w:rsidR="00883035" w:rsidRPr="0095375C" w:rsidRDefault="00883035" w:rsidP="00883035">
            <w:pPr>
              <w:jc w:val="center"/>
              <w:rPr>
                <w:sz w:val="18"/>
                <w:szCs w:val="18"/>
                <w:lang w:val="lt-LT"/>
              </w:rPr>
            </w:pPr>
          </w:p>
        </w:tc>
        <w:tc>
          <w:tcPr>
            <w:tcW w:w="302" w:type="pct"/>
            <w:tcBorders>
              <w:left w:val="single" w:sz="4" w:space="0" w:color="auto"/>
              <w:bottom w:val="single" w:sz="4" w:space="0" w:color="auto"/>
              <w:right w:val="single" w:sz="4" w:space="0" w:color="auto"/>
            </w:tcBorders>
          </w:tcPr>
          <w:p w14:paraId="77768866" w14:textId="77777777" w:rsidR="00883035" w:rsidRPr="0095375C" w:rsidRDefault="00883035" w:rsidP="00883035">
            <w:pPr>
              <w:jc w:val="center"/>
              <w:rPr>
                <w:sz w:val="18"/>
                <w:szCs w:val="18"/>
                <w:lang w:val="lt-LT"/>
              </w:rPr>
            </w:pPr>
          </w:p>
        </w:tc>
        <w:tc>
          <w:tcPr>
            <w:tcW w:w="304" w:type="pct"/>
            <w:tcBorders>
              <w:left w:val="single" w:sz="4" w:space="0" w:color="auto"/>
              <w:bottom w:val="single" w:sz="4" w:space="0" w:color="auto"/>
              <w:right w:val="single" w:sz="4" w:space="0" w:color="auto"/>
            </w:tcBorders>
          </w:tcPr>
          <w:p w14:paraId="195B9F6D" w14:textId="77777777" w:rsidR="00883035" w:rsidRPr="0095375C" w:rsidRDefault="00883035" w:rsidP="00883035">
            <w:pPr>
              <w:jc w:val="center"/>
              <w:rPr>
                <w:sz w:val="18"/>
                <w:szCs w:val="18"/>
                <w:lang w:val="lt-LT"/>
              </w:rPr>
            </w:pPr>
          </w:p>
        </w:tc>
        <w:tc>
          <w:tcPr>
            <w:tcW w:w="303" w:type="pct"/>
            <w:tcBorders>
              <w:left w:val="single" w:sz="4" w:space="0" w:color="auto"/>
              <w:bottom w:val="single" w:sz="4" w:space="0" w:color="auto"/>
              <w:right w:val="nil"/>
            </w:tcBorders>
          </w:tcPr>
          <w:p w14:paraId="6AFFE180" w14:textId="77777777" w:rsidR="00883035" w:rsidRPr="0095375C" w:rsidRDefault="00883035" w:rsidP="00883035">
            <w:pPr>
              <w:jc w:val="center"/>
              <w:rPr>
                <w:sz w:val="18"/>
                <w:szCs w:val="18"/>
                <w:lang w:val="lt-LT"/>
              </w:rPr>
            </w:pPr>
          </w:p>
        </w:tc>
        <w:tc>
          <w:tcPr>
            <w:tcW w:w="606" w:type="pct"/>
            <w:tcBorders>
              <w:left w:val="single" w:sz="4" w:space="0" w:color="auto"/>
              <w:bottom w:val="single" w:sz="4" w:space="0" w:color="auto"/>
              <w:right w:val="single" w:sz="4" w:space="0" w:color="auto"/>
            </w:tcBorders>
          </w:tcPr>
          <w:p w14:paraId="757AE196" w14:textId="77777777" w:rsidR="00883035" w:rsidRPr="0095375C" w:rsidRDefault="00883035" w:rsidP="00883035">
            <w:pPr>
              <w:jc w:val="center"/>
              <w:rPr>
                <w:sz w:val="18"/>
                <w:szCs w:val="18"/>
                <w:lang w:val="lt-LT"/>
              </w:rPr>
            </w:pPr>
          </w:p>
        </w:tc>
        <w:tc>
          <w:tcPr>
            <w:tcW w:w="681" w:type="pct"/>
            <w:tcBorders>
              <w:left w:val="single" w:sz="4" w:space="0" w:color="auto"/>
              <w:right w:val="single" w:sz="4" w:space="0" w:color="auto"/>
            </w:tcBorders>
            <w:vAlign w:val="center"/>
          </w:tcPr>
          <w:p w14:paraId="062D1B86" w14:textId="77777777" w:rsidR="00883035" w:rsidRPr="0095375C" w:rsidRDefault="00883035" w:rsidP="00883035">
            <w:pPr>
              <w:jc w:val="center"/>
              <w:rPr>
                <w:sz w:val="18"/>
                <w:szCs w:val="18"/>
                <w:lang w:val="lt-LT"/>
              </w:rPr>
            </w:pPr>
          </w:p>
        </w:tc>
      </w:tr>
      <w:tr w:rsidR="00883035" w:rsidRPr="0095375C" w14:paraId="312E2B03" w14:textId="77777777" w:rsidTr="00A37740">
        <w:trPr>
          <w:trHeight w:val="20"/>
        </w:trPr>
        <w:tc>
          <w:tcPr>
            <w:tcW w:w="912" w:type="pct"/>
            <w:tcBorders>
              <w:top w:val="single" w:sz="4" w:space="0" w:color="auto"/>
              <w:left w:val="single" w:sz="4" w:space="0" w:color="auto"/>
              <w:bottom w:val="single" w:sz="4" w:space="0" w:color="auto"/>
              <w:right w:val="single" w:sz="4" w:space="0" w:color="auto"/>
            </w:tcBorders>
            <w:noWrap/>
            <w:vAlign w:val="center"/>
          </w:tcPr>
          <w:p w14:paraId="21D90A9D" w14:textId="77777777" w:rsidR="00883035" w:rsidRPr="0095375C" w:rsidRDefault="00883035" w:rsidP="00883035">
            <w:pPr>
              <w:rPr>
                <w:b/>
                <w:sz w:val="16"/>
                <w:szCs w:val="16"/>
                <w:lang w:val="lt-LT"/>
              </w:rPr>
            </w:pPr>
            <w:r w:rsidRPr="0095375C">
              <w:rPr>
                <w:color w:val="BFBFBF"/>
                <w:sz w:val="16"/>
                <w:szCs w:val="16"/>
                <w:lang w:val="lt-LT"/>
              </w:rPr>
              <w:t>Savanorių pr.</w:t>
            </w:r>
          </w:p>
        </w:tc>
        <w:tc>
          <w:tcPr>
            <w:tcW w:w="1590" w:type="pct"/>
            <w:gridSpan w:val="2"/>
            <w:tcBorders>
              <w:top w:val="single" w:sz="4" w:space="0" w:color="auto"/>
              <w:left w:val="nil"/>
              <w:bottom w:val="single" w:sz="4" w:space="0" w:color="auto"/>
              <w:right w:val="single" w:sz="4" w:space="0" w:color="auto"/>
            </w:tcBorders>
            <w:vAlign w:val="center"/>
          </w:tcPr>
          <w:p w14:paraId="1E78FFBB" w14:textId="77777777" w:rsidR="00883035" w:rsidRPr="0095375C" w:rsidRDefault="00883035" w:rsidP="00883035">
            <w:pPr>
              <w:rPr>
                <w:sz w:val="18"/>
                <w:szCs w:val="18"/>
                <w:lang w:val="lt-LT"/>
              </w:rPr>
            </w:pPr>
            <w:r w:rsidRPr="0095375C">
              <w:rPr>
                <w:b/>
                <w:sz w:val="18"/>
                <w:szCs w:val="18"/>
                <w:lang w:val="lt-LT"/>
              </w:rPr>
              <w:t>Šermukšnis švedinis, 52</w:t>
            </w:r>
          </w:p>
        </w:tc>
        <w:tc>
          <w:tcPr>
            <w:tcW w:w="302" w:type="pct"/>
            <w:tcBorders>
              <w:top w:val="single" w:sz="4" w:space="0" w:color="auto"/>
              <w:left w:val="nil"/>
              <w:right w:val="single" w:sz="4" w:space="0" w:color="auto"/>
            </w:tcBorders>
            <w:vAlign w:val="center"/>
          </w:tcPr>
          <w:p w14:paraId="22F7627B" w14:textId="18077D1F" w:rsidR="00883035" w:rsidRPr="0095375C" w:rsidRDefault="00883035" w:rsidP="00883035">
            <w:pPr>
              <w:jc w:val="center"/>
              <w:rPr>
                <w:sz w:val="18"/>
                <w:szCs w:val="18"/>
                <w:lang w:val="lt-LT"/>
              </w:rPr>
            </w:pPr>
            <w:r w:rsidRPr="0095375C">
              <w:rPr>
                <w:color w:val="000000"/>
                <w:sz w:val="18"/>
                <w:szCs w:val="18"/>
                <w:lang w:val="lt-LT"/>
              </w:rPr>
              <w:t>100</w:t>
            </w:r>
          </w:p>
        </w:tc>
        <w:tc>
          <w:tcPr>
            <w:tcW w:w="302" w:type="pct"/>
            <w:tcBorders>
              <w:top w:val="single" w:sz="4" w:space="0" w:color="auto"/>
              <w:left w:val="single" w:sz="4" w:space="0" w:color="auto"/>
              <w:right w:val="single" w:sz="4" w:space="0" w:color="auto"/>
            </w:tcBorders>
            <w:vAlign w:val="center"/>
          </w:tcPr>
          <w:p w14:paraId="0789CF58" w14:textId="7257D9C9" w:rsidR="00883035" w:rsidRPr="0095375C" w:rsidRDefault="00883035" w:rsidP="00883035">
            <w:pPr>
              <w:jc w:val="center"/>
              <w:rPr>
                <w:sz w:val="18"/>
                <w:szCs w:val="18"/>
                <w:lang w:val="lt-LT"/>
              </w:rPr>
            </w:pPr>
            <w:r w:rsidRPr="0095375C">
              <w:rPr>
                <w:color w:val="000000"/>
                <w:sz w:val="18"/>
                <w:szCs w:val="18"/>
                <w:lang w:val="lt-LT"/>
              </w:rPr>
              <w:t>94</w:t>
            </w:r>
          </w:p>
        </w:tc>
        <w:tc>
          <w:tcPr>
            <w:tcW w:w="304" w:type="pct"/>
            <w:tcBorders>
              <w:top w:val="single" w:sz="4" w:space="0" w:color="auto"/>
              <w:left w:val="single" w:sz="4" w:space="0" w:color="auto"/>
              <w:right w:val="single" w:sz="4" w:space="0" w:color="auto"/>
            </w:tcBorders>
            <w:vAlign w:val="center"/>
          </w:tcPr>
          <w:p w14:paraId="4CE42175" w14:textId="2F4AF7D2" w:rsidR="00883035" w:rsidRPr="0095375C" w:rsidRDefault="00883035" w:rsidP="00883035">
            <w:pPr>
              <w:jc w:val="center"/>
              <w:rPr>
                <w:sz w:val="18"/>
                <w:szCs w:val="18"/>
                <w:lang w:val="lt-LT"/>
              </w:rPr>
            </w:pPr>
            <w:r w:rsidRPr="0095375C">
              <w:rPr>
                <w:color w:val="000000"/>
                <w:sz w:val="18"/>
                <w:szCs w:val="18"/>
                <w:lang w:val="lt-LT"/>
              </w:rPr>
              <w:t>0</w:t>
            </w:r>
          </w:p>
        </w:tc>
        <w:tc>
          <w:tcPr>
            <w:tcW w:w="303" w:type="pct"/>
            <w:tcBorders>
              <w:top w:val="single" w:sz="4" w:space="0" w:color="auto"/>
              <w:left w:val="single" w:sz="4" w:space="0" w:color="auto"/>
              <w:right w:val="nil"/>
            </w:tcBorders>
            <w:vAlign w:val="center"/>
          </w:tcPr>
          <w:p w14:paraId="66E47213" w14:textId="6A11FA3E" w:rsidR="00883035" w:rsidRPr="0095375C" w:rsidRDefault="00883035" w:rsidP="00883035">
            <w:pPr>
              <w:jc w:val="center"/>
              <w:rPr>
                <w:sz w:val="18"/>
                <w:szCs w:val="18"/>
                <w:lang w:val="lt-LT"/>
              </w:rPr>
            </w:pPr>
            <w:r w:rsidRPr="0095375C">
              <w:rPr>
                <w:color w:val="000000"/>
                <w:sz w:val="18"/>
                <w:szCs w:val="18"/>
                <w:lang w:val="lt-LT"/>
              </w:rPr>
              <w:t>6</w:t>
            </w:r>
          </w:p>
        </w:tc>
        <w:tc>
          <w:tcPr>
            <w:tcW w:w="606" w:type="pct"/>
            <w:tcBorders>
              <w:top w:val="single" w:sz="4" w:space="0" w:color="auto"/>
              <w:left w:val="single" w:sz="4" w:space="0" w:color="auto"/>
              <w:right w:val="single" w:sz="4" w:space="0" w:color="auto"/>
            </w:tcBorders>
          </w:tcPr>
          <w:p w14:paraId="64F9244F" w14:textId="197545AF" w:rsidR="00883035" w:rsidRPr="0095375C" w:rsidRDefault="00883035" w:rsidP="00883035">
            <w:pPr>
              <w:jc w:val="center"/>
              <w:rPr>
                <w:sz w:val="18"/>
                <w:szCs w:val="18"/>
                <w:lang w:val="lt-LT"/>
              </w:rPr>
            </w:pPr>
            <w:r w:rsidRPr="0095375C">
              <w:rPr>
                <w:sz w:val="18"/>
                <w:szCs w:val="18"/>
                <w:lang w:val="lt-LT"/>
              </w:rPr>
              <w:t>G / 1-2</w:t>
            </w:r>
          </w:p>
        </w:tc>
        <w:tc>
          <w:tcPr>
            <w:tcW w:w="681" w:type="pct"/>
            <w:tcBorders>
              <w:left w:val="single" w:sz="4" w:space="0" w:color="auto"/>
              <w:right w:val="single" w:sz="4" w:space="0" w:color="auto"/>
            </w:tcBorders>
            <w:vAlign w:val="center"/>
          </w:tcPr>
          <w:p w14:paraId="44F2C9A2" w14:textId="77777777" w:rsidR="00883035" w:rsidRPr="0095375C" w:rsidRDefault="00883035" w:rsidP="00883035">
            <w:pPr>
              <w:jc w:val="center"/>
              <w:rPr>
                <w:sz w:val="18"/>
                <w:szCs w:val="18"/>
                <w:lang w:val="lt-LT"/>
              </w:rPr>
            </w:pPr>
          </w:p>
        </w:tc>
      </w:tr>
      <w:tr w:rsidR="00883035" w:rsidRPr="0095375C" w14:paraId="1DAD72DF" w14:textId="77777777" w:rsidTr="00A37740">
        <w:trPr>
          <w:trHeight w:val="20"/>
        </w:trPr>
        <w:tc>
          <w:tcPr>
            <w:tcW w:w="912" w:type="pct"/>
            <w:tcBorders>
              <w:top w:val="single" w:sz="4" w:space="0" w:color="auto"/>
              <w:left w:val="single" w:sz="4" w:space="0" w:color="auto"/>
              <w:bottom w:val="single" w:sz="4" w:space="0" w:color="auto"/>
              <w:right w:val="single" w:sz="4" w:space="0" w:color="auto"/>
            </w:tcBorders>
            <w:noWrap/>
            <w:vAlign w:val="center"/>
          </w:tcPr>
          <w:p w14:paraId="5334DFCA" w14:textId="77777777" w:rsidR="00883035" w:rsidRPr="0095375C" w:rsidRDefault="00883035" w:rsidP="00883035">
            <w:pPr>
              <w:rPr>
                <w:b/>
                <w:sz w:val="16"/>
                <w:szCs w:val="16"/>
                <w:lang w:val="lt-LT"/>
              </w:rPr>
            </w:pPr>
            <w:r w:rsidRPr="0095375C">
              <w:rPr>
                <w:color w:val="BFBFBF"/>
                <w:sz w:val="16"/>
                <w:szCs w:val="16"/>
                <w:lang w:val="lt-LT"/>
              </w:rPr>
              <w:t>Savanorių pr.</w:t>
            </w:r>
          </w:p>
        </w:tc>
        <w:tc>
          <w:tcPr>
            <w:tcW w:w="1060" w:type="pct"/>
            <w:tcBorders>
              <w:top w:val="single" w:sz="4" w:space="0" w:color="auto"/>
              <w:left w:val="nil"/>
              <w:bottom w:val="single" w:sz="4" w:space="0" w:color="auto"/>
              <w:right w:val="single" w:sz="4" w:space="0" w:color="auto"/>
            </w:tcBorders>
            <w:vAlign w:val="center"/>
          </w:tcPr>
          <w:p w14:paraId="2E7A3016" w14:textId="77777777" w:rsidR="00883035" w:rsidRPr="0095375C" w:rsidRDefault="00883035" w:rsidP="00883035">
            <w:pPr>
              <w:ind w:firstLine="147"/>
              <w:rPr>
                <w:sz w:val="18"/>
                <w:szCs w:val="18"/>
                <w:lang w:val="lt-LT"/>
              </w:rPr>
            </w:pPr>
            <w:r w:rsidRPr="0095375C">
              <w:rPr>
                <w:sz w:val="18"/>
                <w:szCs w:val="18"/>
                <w:lang w:val="lt-LT"/>
              </w:rPr>
              <w:t>Defoliacija</w:t>
            </w:r>
          </w:p>
        </w:tc>
        <w:tc>
          <w:tcPr>
            <w:tcW w:w="530" w:type="pct"/>
            <w:tcBorders>
              <w:top w:val="single" w:sz="4" w:space="0" w:color="auto"/>
              <w:left w:val="nil"/>
              <w:bottom w:val="single" w:sz="4" w:space="0" w:color="auto"/>
              <w:right w:val="single" w:sz="4" w:space="0" w:color="auto"/>
            </w:tcBorders>
            <w:vAlign w:val="center"/>
          </w:tcPr>
          <w:p w14:paraId="20937E75" w14:textId="77777777" w:rsidR="00883035" w:rsidRPr="0095375C" w:rsidRDefault="00883035" w:rsidP="00883035">
            <w:pPr>
              <w:jc w:val="center"/>
              <w:rPr>
                <w:sz w:val="18"/>
                <w:szCs w:val="18"/>
                <w:lang w:val="lt-LT"/>
              </w:rPr>
            </w:pPr>
            <w:r w:rsidRPr="0095375C">
              <w:rPr>
                <w:sz w:val="18"/>
                <w:szCs w:val="18"/>
                <w:lang w:val="lt-LT"/>
              </w:rPr>
              <w:t>0,10±0,04</w:t>
            </w:r>
          </w:p>
        </w:tc>
        <w:tc>
          <w:tcPr>
            <w:tcW w:w="302" w:type="pct"/>
            <w:tcBorders>
              <w:left w:val="nil"/>
              <w:right w:val="single" w:sz="4" w:space="0" w:color="auto"/>
            </w:tcBorders>
          </w:tcPr>
          <w:p w14:paraId="55670666" w14:textId="77777777" w:rsidR="00883035" w:rsidRPr="0095375C" w:rsidRDefault="00883035" w:rsidP="00883035">
            <w:pPr>
              <w:jc w:val="center"/>
              <w:rPr>
                <w:sz w:val="18"/>
                <w:szCs w:val="18"/>
                <w:lang w:val="lt-LT"/>
              </w:rPr>
            </w:pPr>
          </w:p>
        </w:tc>
        <w:tc>
          <w:tcPr>
            <w:tcW w:w="302" w:type="pct"/>
            <w:tcBorders>
              <w:left w:val="single" w:sz="4" w:space="0" w:color="auto"/>
              <w:right w:val="single" w:sz="4" w:space="0" w:color="auto"/>
            </w:tcBorders>
          </w:tcPr>
          <w:p w14:paraId="6C6D6439" w14:textId="77777777" w:rsidR="00883035" w:rsidRPr="0095375C" w:rsidRDefault="00883035" w:rsidP="00883035">
            <w:pPr>
              <w:jc w:val="center"/>
              <w:rPr>
                <w:sz w:val="18"/>
                <w:szCs w:val="18"/>
                <w:lang w:val="lt-LT"/>
              </w:rPr>
            </w:pPr>
          </w:p>
        </w:tc>
        <w:tc>
          <w:tcPr>
            <w:tcW w:w="304" w:type="pct"/>
            <w:tcBorders>
              <w:left w:val="single" w:sz="4" w:space="0" w:color="auto"/>
              <w:right w:val="single" w:sz="4" w:space="0" w:color="auto"/>
            </w:tcBorders>
          </w:tcPr>
          <w:p w14:paraId="3BAAD17F" w14:textId="77777777" w:rsidR="00883035" w:rsidRPr="0095375C" w:rsidRDefault="00883035" w:rsidP="00883035">
            <w:pPr>
              <w:jc w:val="center"/>
              <w:rPr>
                <w:sz w:val="18"/>
                <w:szCs w:val="18"/>
                <w:lang w:val="lt-LT"/>
              </w:rPr>
            </w:pPr>
          </w:p>
        </w:tc>
        <w:tc>
          <w:tcPr>
            <w:tcW w:w="303" w:type="pct"/>
            <w:tcBorders>
              <w:left w:val="single" w:sz="4" w:space="0" w:color="auto"/>
              <w:right w:val="nil"/>
            </w:tcBorders>
          </w:tcPr>
          <w:p w14:paraId="2333D978" w14:textId="77777777" w:rsidR="00883035" w:rsidRPr="0095375C" w:rsidRDefault="00883035" w:rsidP="00883035">
            <w:pPr>
              <w:jc w:val="center"/>
              <w:rPr>
                <w:sz w:val="18"/>
                <w:szCs w:val="18"/>
                <w:lang w:val="lt-LT"/>
              </w:rPr>
            </w:pPr>
          </w:p>
        </w:tc>
        <w:tc>
          <w:tcPr>
            <w:tcW w:w="606" w:type="pct"/>
            <w:tcBorders>
              <w:left w:val="single" w:sz="4" w:space="0" w:color="auto"/>
              <w:right w:val="single" w:sz="4" w:space="0" w:color="auto"/>
            </w:tcBorders>
          </w:tcPr>
          <w:p w14:paraId="172A8C64" w14:textId="77777777" w:rsidR="00883035" w:rsidRPr="0095375C" w:rsidRDefault="00883035" w:rsidP="00883035">
            <w:pPr>
              <w:jc w:val="center"/>
              <w:rPr>
                <w:sz w:val="18"/>
                <w:szCs w:val="18"/>
                <w:lang w:val="lt-LT"/>
              </w:rPr>
            </w:pPr>
          </w:p>
        </w:tc>
        <w:tc>
          <w:tcPr>
            <w:tcW w:w="681" w:type="pct"/>
            <w:tcBorders>
              <w:left w:val="single" w:sz="4" w:space="0" w:color="auto"/>
              <w:right w:val="single" w:sz="4" w:space="0" w:color="auto"/>
            </w:tcBorders>
            <w:vAlign w:val="center"/>
          </w:tcPr>
          <w:p w14:paraId="565889DB" w14:textId="77777777" w:rsidR="00883035" w:rsidRPr="0095375C" w:rsidRDefault="00883035" w:rsidP="00883035">
            <w:pPr>
              <w:jc w:val="center"/>
              <w:rPr>
                <w:sz w:val="18"/>
                <w:szCs w:val="18"/>
                <w:lang w:val="lt-LT"/>
              </w:rPr>
            </w:pPr>
          </w:p>
        </w:tc>
      </w:tr>
      <w:tr w:rsidR="00883035" w:rsidRPr="0095375C" w14:paraId="5EA5AFE0" w14:textId="77777777" w:rsidTr="00A37740">
        <w:trPr>
          <w:trHeight w:val="20"/>
        </w:trPr>
        <w:tc>
          <w:tcPr>
            <w:tcW w:w="912" w:type="pct"/>
            <w:tcBorders>
              <w:top w:val="single" w:sz="4" w:space="0" w:color="auto"/>
              <w:left w:val="single" w:sz="4" w:space="0" w:color="auto"/>
              <w:bottom w:val="single" w:sz="4" w:space="0" w:color="auto"/>
              <w:right w:val="single" w:sz="4" w:space="0" w:color="auto"/>
            </w:tcBorders>
            <w:noWrap/>
            <w:vAlign w:val="center"/>
          </w:tcPr>
          <w:p w14:paraId="221CA676" w14:textId="77777777" w:rsidR="00883035" w:rsidRPr="0095375C" w:rsidRDefault="00883035" w:rsidP="00883035">
            <w:pPr>
              <w:rPr>
                <w:b/>
                <w:sz w:val="16"/>
                <w:szCs w:val="16"/>
                <w:lang w:val="lt-LT"/>
              </w:rPr>
            </w:pPr>
            <w:r w:rsidRPr="0095375C">
              <w:rPr>
                <w:color w:val="BFBFBF"/>
                <w:sz w:val="16"/>
                <w:szCs w:val="16"/>
                <w:lang w:val="lt-LT"/>
              </w:rPr>
              <w:t>Savanorių pr.</w:t>
            </w:r>
          </w:p>
        </w:tc>
        <w:tc>
          <w:tcPr>
            <w:tcW w:w="1060" w:type="pct"/>
            <w:tcBorders>
              <w:top w:val="single" w:sz="4" w:space="0" w:color="auto"/>
              <w:left w:val="nil"/>
              <w:bottom w:val="single" w:sz="4" w:space="0" w:color="auto"/>
              <w:right w:val="single" w:sz="4" w:space="0" w:color="auto"/>
            </w:tcBorders>
            <w:vAlign w:val="center"/>
          </w:tcPr>
          <w:p w14:paraId="402AC15A" w14:textId="452059B8" w:rsidR="00883035" w:rsidRPr="0095375C" w:rsidRDefault="00883035" w:rsidP="00883035">
            <w:pPr>
              <w:ind w:firstLine="147"/>
              <w:rPr>
                <w:sz w:val="18"/>
                <w:szCs w:val="18"/>
                <w:lang w:val="lt-LT"/>
              </w:rPr>
            </w:pPr>
            <w:r w:rsidRPr="0095375C">
              <w:rPr>
                <w:sz w:val="18"/>
                <w:szCs w:val="18"/>
                <w:lang w:val="lt-LT"/>
              </w:rPr>
              <w:t>Rauplės</w:t>
            </w:r>
          </w:p>
        </w:tc>
        <w:tc>
          <w:tcPr>
            <w:tcW w:w="530" w:type="pct"/>
            <w:tcBorders>
              <w:top w:val="single" w:sz="4" w:space="0" w:color="auto"/>
              <w:left w:val="nil"/>
              <w:bottom w:val="single" w:sz="4" w:space="0" w:color="auto"/>
              <w:right w:val="single" w:sz="4" w:space="0" w:color="auto"/>
            </w:tcBorders>
            <w:vAlign w:val="center"/>
          </w:tcPr>
          <w:p w14:paraId="43487449" w14:textId="77777777" w:rsidR="00883035" w:rsidRPr="0095375C" w:rsidRDefault="00883035" w:rsidP="00883035">
            <w:pPr>
              <w:jc w:val="center"/>
              <w:rPr>
                <w:sz w:val="18"/>
                <w:szCs w:val="18"/>
                <w:lang w:val="lt-LT"/>
              </w:rPr>
            </w:pPr>
            <w:r w:rsidRPr="0095375C">
              <w:rPr>
                <w:sz w:val="18"/>
                <w:szCs w:val="18"/>
                <w:lang w:val="lt-LT"/>
              </w:rPr>
              <w:t>1,00±0,00</w:t>
            </w:r>
          </w:p>
        </w:tc>
        <w:tc>
          <w:tcPr>
            <w:tcW w:w="302" w:type="pct"/>
            <w:tcBorders>
              <w:left w:val="nil"/>
              <w:right w:val="single" w:sz="4" w:space="0" w:color="auto"/>
            </w:tcBorders>
          </w:tcPr>
          <w:p w14:paraId="4DA1DF26" w14:textId="77777777" w:rsidR="00883035" w:rsidRPr="0095375C" w:rsidRDefault="00883035" w:rsidP="00883035">
            <w:pPr>
              <w:jc w:val="center"/>
              <w:rPr>
                <w:sz w:val="18"/>
                <w:szCs w:val="18"/>
                <w:lang w:val="lt-LT"/>
              </w:rPr>
            </w:pPr>
          </w:p>
        </w:tc>
        <w:tc>
          <w:tcPr>
            <w:tcW w:w="302" w:type="pct"/>
            <w:tcBorders>
              <w:left w:val="single" w:sz="4" w:space="0" w:color="auto"/>
              <w:right w:val="single" w:sz="4" w:space="0" w:color="auto"/>
            </w:tcBorders>
          </w:tcPr>
          <w:p w14:paraId="55FA8B59" w14:textId="77777777" w:rsidR="00883035" w:rsidRPr="0095375C" w:rsidRDefault="00883035" w:rsidP="00883035">
            <w:pPr>
              <w:jc w:val="center"/>
              <w:rPr>
                <w:sz w:val="18"/>
                <w:szCs w:val="18"/>
                <w:lang w:val="lt-LT"/>
              </w:rPr>
            </w:pPr>
          </w:p>
        </w:tc>
        <w:tc>
          <w:tcPr>
            <w:tcW w:w="304" w:type="pct"/>
            <w:tcBorders>
              <w:left w:val="single" w:sz="4" w:space="0" w:color="auto"/>
              <w:right w:val="single" w:sz="4" w:space="0" w:color="auto"/>
            </w:tcBorders>
          </w:tcPr>
          <w:p w14:paraId="07C0A74F" w14:textId="77777777" w:rsidR="00883035" w:rsidRPr="0095375C" w:rsidRDefault="00883035" w:rsidP="00883035">
            <w:pPr>
              <w:jc w:val="center"/>
              <w:rPr>
                <w:sz w:val="18"/>
                <w:szCs w:val="18"/>
                <w:lang w:val="lt-LT"/>
              </w:rPr>
            </w:pPr>
          </w:p>
        </w:tc>
        <w:tc>
          <w:tcPr>
            <w:tcW w:w="303" w:type="pct"/>
            <w:tcBorders>
              <w:left w:val="single" w:sz="4" w:space="0" w:color="auto"/>
              <w:right w:val="nil"/>
            </w:tcBorders>
          </w:tcPr>
          <w:p w14:paraId="04DF2A3D" w14:textId="77777777" w:rsidR="00883035" w:rsidRPr="0095375C" w:rsidRDefault="00883035" w:rsidP="00883035">
            <w:pPr>
              <w:jc w:val="center"/>
              <w:rPr>
                <w:sz w:val="18"/>
                <w:szCs w:val="18"/>
                <w:lang w:val="lt-LT"/>
              </w:rPr>
            </w:pPr>
          </w:p>
        </w:tc>
        <w:tc>
          <w:tcPr>
            <w:tcW w:w="606" w:type="pct"/>
            <w:tcBorders>
              <w:left w:val="single" w:sz="4" w:space="0" w:color="auto"/>
              <w:right w:val="single" w:sz="4" w:space="0" w:color="auto"/>
            </w:tcBorders>
          </w:tcPr>
          <w:p w14:paraId="006423E8" w14:textId="77777777" w:rsidR="00883035" w:rsidRPr="0095375C" w:rsidRDefault="00883035" w:rsidP="00883035">
            <w:pPr>
              <w:jc w:val="center"/>
              <w:rPr>
                <w:sz w:val="18"/>
                <w:szCs w:val="18"/>
                <w:lang w:val="lt-LT"/>
              </w:rPr>
            </w:pPr>
          </w:p>
        </w:tc>
        <w:tc>
          <w:tcPr>
            <w:tcW w:w="681" w:type="pct"/>
            <w:tcBorders>
              <w:left w:val="single" w:sz="4" w:space="0" w:color="auto"/>
              <w:right w:val="single" w:sz="4" w:space="0" w:color="auto"/>
            </w:tcBorders>
            <w:vAlign w:val="center"/>
          </w:tcPr>
          <w:p w14:paraId="1CC2222C" w14:textId="77777777" w:rsidR="00883035" w:rsidRPr="0095375C" w:rsidRDefault="00883035" w:rsidP="00883035">
            <w:pPr>
              <w:jc w:val="center"/>
              <w:rPr>
                <w:sz w:val="18"/>
                <w:szCs w:val="18"/>
                <w:lang w:val="lt-LT"/>
              </w:rPr>
            </w:pPr>
          </w:p>
        </w:tc>
      </w:tr>
      <w:tr w:rsidR="00883035" w:rsidRPr="0095375C" w14:paraId="083D1E4C" w14:textId="77777777" w:rsidTr="00A37740">
        <w:trPr>
          <w:trHeight w:val="20"/>
        </w:trPr>
        <w:tc>
          <w:tcPr>
            <w:tcW w:w="912" w:type="pct"/>
            <w:tcBorders>
              <w:top w:val="single" w:sz="4" w:space="0" w:color="auto"/>
              <w:left w:val="single" w:sz="4" w:space="0" w:color="auto"/>
              <w:bottom w:val="single" w:sz="4" w:space="0" w:color="auto"/>
              <w:right w:val="single" w:sz="4" w:space="0" w:color="auto"/>
            </w:tcBorders>
            <w:noWrap/>
            <w:vAlign w:val="center"/>
          </w:tcPr>
          <w:p w14:paraId="15590DF4" w14:textId="77777777" w:rsidR="00883035" w:rsidRPr="0095375C" w:rsidRDefault="00883035" w:rsidP="00883035">
            <w:pPr>
              <w:rPr>
                <w:b/>
                <w:sz w:val="16"/>
                <w:szCs w:val="16"/>
                <w:lang w:val="lt-LT"/>
              </w:rPr>
            </w:pPr>
            <w:r w:rsidRPr="0095375C">
              <w:rPr>
                <w:color w:val="BFBFBF"/>
                <w:sz w:val="16"/>
                <w:szCs w:val="16"/>
                <w:lang w:val="lt-LT"/>
              </w:rPr>
              <w:t>Savanorių pr.</w:t>
            </w:r>
          </w:p>
        </w:tc>
        <w:tc>
          <w:tcPr>
            <w:tcW w:w="1060" w:type="pct"/>
            <w:tcBorders>
              <w:top w:val="single" w:sz="4" w:space="0" w:color="auto"/>
              <w:left w:val="nil"/>
              <w:bottom w:val="single" w:sz="4" w:space="0" w:color="auto"/>
              <w:right w:val="single" w:sz="4" w:space="0" w:color="auto"/>
            </w:tcBorders>
            <w:vAlign w:val="center"/>
          </w:tcPr>
          <w:p w14:paraId="1478FA7F" w14:textId="77777777" w:rsidR="00883035" w:rsidRPr="0095375C" w:rsidRDefault="00883035" w:rsidP="00883035">
            <w:pPr>
              <w:ind w:firstLine="147"/>
              <w:rPr>
                <w:sz w:val="18"/>
                <w:szCs w:val="18"/>
                <w:lang w:val="lt-LT"/>
              </w:rPr>
            </w:pPr>
            <w:r w:rsidRPr="0095375C">
              <w:rPr>
                <w:sz w:val="18"/>
                <w:szCs w:val="18"/>
                <w:lang w:val="lt-LT"/>
              </w:rPr>
              <w:t>Kamieno pažeidimai</w:t>
            </w:r>
          </w:p>
        </w:tc>
        <w:tc>
          <w:tcPr>
            <w:tcW w:w="530" w:type="pct"/>
            <w:tcBorders>
              <w:top w:val="single" w:sz="4" w:space="0" w:color="auto"/>
              <w:left w:val="nil"/>
              <w:bottom w:val="single" w:sz="4" w:space="0" w:color="auto"/>
              <w:right w:val="single" w:sz="4" w:space="0" w:color="auto"/>
            </w:tcBorders>
            <w:vAlign w:val="center"/>
          </w:tcPr>
          <w:p w14:paraId="002E9E1A" w14:textId="77777777" w:rsidR="00883035" w:rsidRPr="0095375C" w:rsidRDefault="00883035" w:rsidP="00883035">
            <w:pPr>
              <w:jc w:val="center"/>
              <w:rPr>
                <w:sz w:val="18"/>
                <w:szCs w:val="18"/>
                <w:lang w:val="lt-LT"/>
              </w:rPr>
            </w:pPr>
            <w:r w:rsidRPr="0095375C">
              <w:rPr>
                <w:sz w:val="18"/>
                <w:szCs w:val="18"/>
                <w:lang w:val="lt-LT"/>
              </w:rPr>
              <w:t>0,17±0,10</w:t>
            </w:r>
          </w:p>
        </w:tc>
        <w:tc>
          <w:tcPr>
            <w:tcW w:w="302" w:type="pct"/>
            <w:tcBorders>
              <w:left w:val="nil"/>
              <w:bottom w:val="single" w:sz="4" w:space="0" w:color="auto"/>
              <w:right w:val="single" w:sz="4" w:space="0" w:color="auto"/>
            </w:tcBorders>
          </w:tcPr>
          <w:p w14:paraId="1773F542" w14:textId="77777777" w:rsidR="00883035" w:rsidRPr="0095375C" w:rsidRDefault="00883035" w:rsidP="00883035">
            <w:pPr>
              <w:jc w:val="center"/>
              <w:rPr>
                <w:sz w:val="18"/>
                <w:szCs w:val="18"/>
                <w:lang w:val="lt-LT"/>
              </w:rPr>
            </w:pPr>
          </w:p>
        </w:tc>
        <w:tc>
          <w:tcPr>
            <w:tcW w:w="302" w:type="pct"/>
            <w:tcBorders>
              <w:left w:val="single" w:sz="4" w:space="0" w:color="auto"/>
              <w:bottom w:val="single" w:sz="4" w:space="0" w:color="auto"/>
              <w:right w:val="single" w:sz="4" w:space="0" w:color="auto"/>
            </w:tcBorders>
          </w:tcPr>
          <w:p w14:paraId="5694A617" w14:textId="77777777" w:rsidR="00883035" w:rsidRPr="0095375C" w:rsidRDefault="00883035" w:rsidP="00883035">
            <w:pPr>
              <w:jc w:val="center"/>
              <w:rPr>
                <w:sz w:val="18"/>
                <w:szCs w:val="18"/>
                <w:lang w:val="lt-LT"/>
              </w:rPr>
            </w:pPr>
          </w:p>
        </w:tc>
        <w:tc>
          <w:tcPr>
            <w:tcW w:w="304" w:type="pct"/>
            <w:tcBorders>
              <w:left w:val="single" w:sz="4" w:space="0" w:color="auto"/>
              <w:bottom w:val="single" w:sz="4" w:space="0" w:color="auto"/>
              <w:right w:val="single" w:sz="4" w:space="0" w:color="auto"/>
            </w:tcBorders>
          </w:tcPr>
          <w:p w14:paraId="1FB4A2A5" w14:textId="77777777" w:rsidR="00883035" w:rsidRPr="0095375C" w:rsidRDefault="00883035" w:rsidP="00883035">
            <w:pPr>
              <w:jc w:val="center"/>
              <w:rPr>
                <w:sz w:val="18"/>
                <w:szCs w:val="18"/>
                <w:lang w:val="lt-LT"/>
              </w:rPr>
            </w:pPr>
          </w:p>
        </w:tc>
        <w:tc>
          <w:tcPr>
            <w:tcW w:w="303" w:type="pct"/>
            <w:tcBorders>
              <w:left w:val="single" w:sz="4" w:space="0" w:color="auto"/>
              <w:bottom w:val="single" w:sz="4" w:space="0" w:color="auto"/>
              <w:right w:val="nil"/>
            </w:tcBorders>
          </w:tcPr>
          <w:p w14:paraId="6FD05B45" w14:textId="77777777" w:rsidR="00883035" w:rsidRPr="0095375C" w:rsidRDefault="00883035" w:rsidP="00883035">
            <w:pPr>
              <w:jc w:val="center"/>
              <w:rPr>
                <w:sz w:val="18"/>
                <w:szCs w:val="18"/>
                <w:lang w:val="lt-LT"/>
              </w:rPr>
            </w:pPr>
          </w:p>
        </w:tc>
        <w:tc>
          <w:tcPr>
            <w:tcW w:w="606" w:type="pct"/>
            <w:tcBorders>
              <w:left w:val="single" w:sz="4" w:space="0" w:color="auto"/>
              <w:bottom w:val="single" w:sz="4" w:space="0" w:color="auto"/>
              <w:right w:val="single" w:sz="4" w:space="0" w:color="auto"/>
            </w:tcBorders>
          </w:tcPr>
          <w:p w14:paraId="274A6346" w14:textId="77777777" w:rsidR="00883035" w:rsidRPr="0095375C" w:rsidRDefault="00883035" w:rsidP="00883035">
            <w:pPr>
              <w:jc w:val="center"/>
              <w:rPr>
                <w:sz w:val="18"/>
                <w:szCs w:val="18"/>
                <w:lang w:val="lt-LT"/>
              </w:rPr>
            </w:pPr>
          </w:p>
        </w:tc>
        <w:tc>
          <w:tcPr>
            <w:tcW w:w="681" w:type="pct"/>
            <w:tcBorders>
              <w:left w:val="single" w:sz="4" w:space="0" w:color="auto"/>
              <w:bottom w:val="single" w:sz="4" w:space="0" w:color="auto"/>
              <w:right w:val="single" w:sz="4" w:space="0" w:color="auto"/>
            </w:tcBorders>
            <w:vAlign w:val="center"/>
          </w:tcPr>
          <w:p w14:paraId="6BCF3BFC" w14:textId="77777777" w:rsidR="00883035" w:rsidRPr="0095375C" w:rsidRDefault="00883035" w:rsidP="00883035">
            <w:pPr>
              <w:jc w:val="center"/>
              <w:rPr>
                <w:sz w:val="18"/>
                <w:szCs w:val="18"/>
                <w:lang w:val="lt-LT"/>
              </w:rPr>
            </w:pPr>
          </w:p>
        </w:tc>
      </w:tr>
      <w:tr w:rsidR="00883035" w:rsidRPr="0095375C" w14:paraId="7878690E" w14:textId="77777777" w:rsidTr="00A37740">
        <w:trPr>
          <w:trHeight w:val="20"/>
        </w:trPr>
        <w:tc>
          <w:tcPr>
            <w:tcW w:w="912" w:type="pct"/>
            <w:tcBorders>
              <w:top w:val="single" w:sz="4" w:space="0" w:color="auto"/>
              <w:left w:val="single" w:sz="4" w:space="0" w:color="auto"/>
              <w:bottom w:val="single" w:sz="4" w:space="0" w:color="auto"/>
              <w:right w:val="single" w:sz="4" w:space="0" w:color="auto"/>
            </w:tcBorders>
            <w:noWrap/>
            <w:vAlign w:val="center"/>
          </w:tcPr>
          <w:p w14:paraId="2BC004E1" w14:textId="77777777" w:rsidR="00883035" w:rsidRPr="0095375C" w:rsidRDefault="00883035" w:rsidP="00883035">
            <w:pPr>
              <w:rPr>
                <w:b/>
                <w:sz w:val="16"/>
                <w:szCs w:val="16"/>
                <w:lang w:val="lt-LT"/>
              </w:rPr>
            </w:pPr>
            <w:r w:rsidRPr="0095375C">
              <w:rPr>
                <w:b/>
                <w:sz w:val="16"/>
                <w:szCs w:val="16"/>
                <w:lang w:val="lt-LT"/>
              </w:rPr>
              <w:t>A.Smetonos al.</w:t>
            </w:r>
          </w:p>
        </w:tc>
        <w:tc>
          <w:tcPr>
            <w:tcW w:w="1590" w:type="pct"/>
            <w:gridSpan w:val="2"/>
            <w:tcBorders>
              <w:top w:val="single" w:sz="4" w:space="0" w:color="auto"/>
              <w:left w:val="nil"/>
              <w:bottom w:val="single" w:sz="4" w:space="0" w:color="auto"/>
              <w:right w:val="single" w:sz="4" w:space="0" w:color="auto"/>
            </w:tcBorders>
            <w:vAlign w:val="center"/>
          </w:tcPr>
          <w:p w14:paraId="0087F938" w14:textId="6C2596D0" w:rsidR="00883035" w:rsidRPr="0095375C" w:rsidRDefault="00883035" w:rsidP="00883035">
            <w:pPr>
              <w:rPr>
                <w:sz w:val="18"/>
                <w:szCs w:val="18"/>
                <w:lang w:val="lt-LT"/>
              </w:rPr>
            </w:pPr>
            <w:r w:rsidRPr="0095375C">
              <w:rPr>
                <w:b/>
                <w:sz w:val="18"/>
                <w:szCs w:val="18"/>
                <w:lang w:val="lt-LT"/>
              </w:rPr>
              <w:t>Liepa mažalapė 'Rancho', 71</w:t>
            </w:r>
          </w:p>
        </w:tc>
        <w:tc>
          <w:tcPr>
            <w:tcW w:w="302" w:type="pct"/>
            <w:tcBorders>
              <w:top w:val="single" w:sz="4" w:space="0" w:color="auto"/>
              <w:left w:val="nil"/>
              <w:right w:val="single" w:sz="4" w:space="0" w:color="auto"/>
            </w:tcBorders>
            <w:vAlign w:val="center"/>
          </w:tcPr>
          <w:p w14:paraId="7B7085C6" w14:textId="21E4EB40" w:rsidR="00883035" w:rsidRPr="0095375C" w:rsidRDefault="00883035" w:rsidP="00883035">
            <w:pPr>
              <w:jc w:val="center"/>
              <w:rPr>
                <w:sz w:val="18"/>
                <w:szCs w:val="18"/>
                <w:lang w:val="lt-LT"/>
              </w:rPr>
            </w:pPr>
            <w:r w:rsidRPr="0095375C">
              <w:rPr>
                <w:color w:val="000000"/>
                <w:sz w:val="18"/>
                <w:szCs w:val="18"/>
                <w:lang w:val="lt-LT"/>
              </w:rPr>
              <w:t>100</w:t>
            </w:r>
          </w:p>
        </w:tc>
        <w:tc>
          <w:tcPr>
            <w:tcW w:w="302" w:type="pct"/>
            <w:tcBorders>
              <w:top w:val="single" w:sz="4" w:space="0" w:color="auto"/>
              <w:left w:val="single" w:sz="4" w:space="0" w:color="auto"/>
              <w:right w:val="single" w:sz="4" w:space="0" w:color="auto"/>
            </w:tcBorders>
            <w:vAlign w:val="center"/>
          </w:tcPr>
          <w:p w14:paraId="26C8F21F" w14:textId="6621A813" w:rsidR="00883035" w:rsidRPr="0095375C" w:rsidRDefault="00883035" w:rsidP="00883035">
            <w:pPr>
              <w:jc w:val="center"/>
              <w:rPr>
                <w:sz w:val="18"/>
                <w:szCs w:val="18"/>
                <w:lang w:val="lt-LT"/>
              </w:rPr>
            </w:pPr>
            <w:r w:rsidRPr="0095375C">
              <w:rPr>
                <w:color w:val="000000"/>
                <w:sz w:val="18"/>
                <w:szCs w:val="18"/>
                <w:lang w:val="lt-LT"/>
              </w:rPr>
              <w:t>14</w:t>
            </w:r>
          </w:p>
        </w:tc>
        <w:tc>
          <w:tcPr>
            <w:tcW w:w="304" w:type="pct"/>
            <w:tcBorders>
              <w:top w:val="single" w:sz="4" w:space="0" w:color="auto"/>
              <w:left w:val="single" w:sz="4" w:space="0" w:color="auto"/>
              <w:right w:val="single" w:sz="4" w:space="0" w:color="auto"/>
            </w:tcBorders>
            <w:vAlign w:val="center"/>
          </w:tcPr>
          <w:p w14:paraId="05FD5194" w14:textId="3439D917" w:rsidR="00883035" w:rsidRPr="0095375C" w:rsidRDefault="00883035" w:rsidP="00883035">
            <w:pPr>
              <w:jc w:val="center"/>
              <w:rPr>
                <w:sz w:val="18"/>
                <w:szCs w:val="18"/>
                <w:lang w:val="lt-LT"/>
              </w:rPr>
            </w:pPr>
            <w:r w:rsidRPr="0095375C">
              <w:rPr>
                <w:color w:val="000000"/>
                <w:sz w:val="18"/>
                <w:szCs w:val="18"/>
                <w:lang w:val="lt-LT"/>
              </w:rPr>
              <w:t>62</w:t>
            </w:r>
          </w:p>
        </w:tc>
        <w:tc>
          <w:tcPr>
            <w:tcW w:w="303" w:type="pct"/>
            <w:tcBorders>
              <w:top w:val="single" w:sz="4" w:space="0" w:color="auto"/>
              <w:left w:val="single" w:sz="4" w:space="0" w:color="auto"/>
              <w:right w:val="nil"/>
            </w:tcBorders>
            <w:vAlign w:val="center"/>
          </w:tcPr>
          <w:p w14:paraId="622F44B9" w14:textId="2A4A0852" w:rsidR="00883035" w:rsidRPr="0095375C" w:rsidRDefault="00883035" w:rsidP="00883035">
            <w:pPr>
              <w:jc w:val="center"/>
              <w:rPr>
                <w:sz w:val="18"/>
                <w:szCs w:val="18"/>
                <w:lang w:val="lt-LT"/>
              </w:rPr>
            </w:pPr>
            <w:r w:rsidRPr="0095375C">
              <w:rPr>
                <w:color w:val="000000"/>
                <w:sz w:val="18"/>
                <w:szCs w:val="18"/>
                <w:lang w:val="lt-LT"/>
              </w:rPr>
              <w:t>24</w:t>
            </w:r>
          </w:p>
        </w:tc>
        <w:tc>
          <w:tcPr>
            <w:tcW w:w="606" w:type="pct"/>
            <w:tcBorders>
              <w:top w:val="single" w:sz="4" w:space="0" w:color="auto"/>
              <w:left w:val="single" w:sz="4" w:space="0" w:color="auto"/>
              <w:right w:val="single" w:sz="4" w:space="0" w:color="auto"/>
            </w:tcBorders>
          </w:tcPr>
          <w:p w14:paraId="4A6C629F" w14:textId="77777777" w:rsidR="00883035" w:rsidRPr="0095375C" w:rsidRDefault="00883035" w:rsidP="00883035">
            <w:pPr>
              <w:jc w:val="center"/>
              <w:rPr>
                <w:sz w:val="18"/>
                <w:szCs w:val="18"/>
                <w:lang w:val="lt-LT"/>
              </w:rPr>
            </w:pPr>
          </w:p>
        </w:tc>
        <w:tc>
          <w:tcPr>
            <w:tcW w:w="681" w:type="pct"/>
            <w:tcBorders>
              <w:top w:val="single" w:sz="4" w:space="0" w:color="auto"/>
              <w:left w:val="single" w:sz="4" w:space="0" w:color="auto"/>
              <w:right w:val="single" w:sz="4" w:space="0" w:color="auto"/>
            </w:tcBorders>
            <w:vAlign w:val="center"/>
          </w:tcPr>
          <w:p w14:paraId="3B103971" w14:textId="3DDC83DD" w:rsidR="00883035" w:rsidRPr="0095375C" w:rsidRDefault="00883035" w:rsidP="00883035">
            <w:pPr>
              <w:jc w:val="center"/>
              <w:rPr>
                <w:sz w:val="18"/>
                <w:szCs w:val="18"/>
                <w:lang w:val="lt-LT"/>
              </w:rPr>
            </w:pPr>
            <w:r w:rsidRPr="0095375C">
              <w:rPr>
                <w:sz w:val="18"/>
                <w:szCs w:val="18"/>
                <w:lang w:val="lt-LT"/>
              </w:rPr>
              <w:t>1-2 m pločio</w:t>
            </w:r>
          </w:p>
        </w:tc>
      </w:tr>
      <w:tr w:rsidR="00883035" w:rsidRPr="0095375C" w14:paraId="21CDEDED" w14:textId="77777777" w:rsidTr="00A37740">
        <w:trPr>
          <w:trHeight w:val="20"/>
        </w:trPr>
        <w:tc>
          <w:tcPr>
            <w:tcW w:w="912" w:type="pct"/>
            <w:tcBorders>
              <w:top w:val="single" w:sz="4" w:space="0" w:color="auto"/>
              <w:left w:val="single" w:sz="4" w:space="0" w:color="auto"/>
              <w:bottom w:val="single" w:sz="4" w:space="0" w:color="auto"/>
              <w:right w:val="single" w:sz="4" w:space="0" w:color="auto"/>
            </w:tcBorders>
            <w:noWrap/>
            <w:vAlign w:val="center"/>
          </w:tcPr>
          <w:p w14:paraId="3E634974" w14:textId="77777777" w:rsidR="00883035" w:rsidRPr="0095375C" w:rsidRDefault="00883035" w:rsidP="00883035">
            <w:pPr>
              <w:rPr>
                <w:b/>
                <w:sz w:val="16"/>
                <w:szCs w:val="16"/>
                <w:lang w:val="lt-LT"/>
              </w:rPr>
            </w:pPr>
            <w:r w:rsidRPr="0095375C">
              <w:rPr>
                <w:color w:val="BFBFBF"/>
                <w:sz w:val="16"/>
                <w:szCs w:val="16"/>
                <w:lang w:val="lt-LT"/>
              </w:rPr>
              <w:t>A.Smetonos al.</w:t>
            </w:r>
          </w:p>
        </w:tc>
        <w:tc>
          <w:tcPr>
            <w:tcW w:w="1060" w:type="pct"/>
            <w:tcBorders>
              <w:top w:val="single" w:sz="4" w:space="0" w:color="auto"/>
              <w:left w:val="nil"/>
              <w:bottom w:val="single" w:sz="4" w:space="0" w:color="auto"/>
              <w:right w:val="single" w:sz="4" w:space="0" w:color="auto"/>
            </w:tcBorders>
            <w:vAlign w:val="center"/>
          </w:tcPr>
          <w:p w14:paraId="0205BB4A" w14:textId="77777777" w:rsidR="00883035" w:rsidRPr="0095375C" w:rsidRDefault="00883035" w:rsidP="00883035">
            <w:pPr>
              <w:ind w:firstLine="147"/>
              <w:rPr>
                <w:sz w:val="18"/>
                <w:szCs w:val="18"/>
                <w:lang w:val="lt-LT"/>
              </w:rPr>
            </w:pPr>
            <w:r w:rsidRPr="0095375C">
              <w:rPr>
                <w:sz w:val="18"/>
                <w:szCs w:val="18"/>
                <w:lang w:val="lt-LT"/>
              </w:rPr>
              <w:t>Defoliacija</w:t>
            </w:r>
          </w:p>
        </w:tc>
        <w:tc>
          <w:tcPr>
            <w:tcW w:w="530" w:type="pct"/>
            <w:tcBorders>
              <w:top w:val="single" w:sz="4" w:space="0" w:color="auto"/>
              <w:left w:val="nil"/>
              <w:bottom w:val="single" w:sz="4" w:space="0" w:color="auto"/>
              <w:right w:val="single" w:sz="4" w:space="0" w:color="auto"/>
            </w:tcBorders>
            <w:vAlign w:val="center"/>
          </w:tcPr>
          <w:p w14:paraId="30EEB8AF" w14:textId="77777777" w:rsidR="00883035" w:rsidRPr="0095375C" w:rsidRDefault="00883035" w:rsidP="00883035">
            <w:pPr>
              <w:jc w:val="center"/>
              <w:rPr>
                <w:sz w:val="18"/>
                <w:szCs w:val="18"/>
                <w:lang w:val="lt-LT"/>
              </w:rPr>
            </w:pPr>
            <w:r w:rsidRPr="0095375C">
              <w:rPr>
                <w:sz w:val="18"/>
                <w:szCs w:val="18"/>
                <w:lang w:val="lt-LT"/>
              </w:rPr>
              <w:t>1,89±0,10</w:t>
            </w:r>
          </w:p>
        </w:tc>
        <w:tc>
          <w:tcPr>
            <w:tcW w:w="302" w:type="pct"/>
            <w:tcBorders>
              <w:left w:val="nil"/>
              <w:right w:val="single" w:sz="4" w:space="0" w:color="auto"/>
            </w:tcBorders>
          </w:tcPr>
          <w:p w14:paraId="512FF142" w14:textId="77777777" w:rsidR="00883035" w:rsidRPr="0095375C" w:rsidRDefault="00883035" w:rsidP="00883035">
            <w:pPr>
              <w:jc w:val="center"/>
              <w:rPr>
                <w:sz w:val="18"/>
                <w:szCs w:val="18"/>
                <w:lang w:val="lt-LT"/>
              </w:rPr>
            </w:pPr>
          </w:p>
        </w:tc>
        <w:tc>
          <w:tcPr>
            <w:tcW w:w="302" w:type="pct"/>
            <w:tcBorders>
              <w:left w:val="single" w:sz="4" w:space="0" w:color="auto"/>
              <w:right w:val="single" w:sz="4" w:space="0" w:color="auto"/>
            </w:tcBorders>
          </w:tcPr>
          <w:p w14:paraId="37476019" w14:textId="77777777" w:rsidR="00883035" w:rsidRPr="0095375C" w:rsidRDefault="00883035" w:rsidP="00883035">
            <w:pPr>
              <w:jc w:val="center"/>
              <w:rPr>
                <w:sz w:val="18"/>
                <w:szCs w:val="18"/>
                <w:lang w:val="lt-LT"/>
              </w:rPr>
            </w:pPr>
          </w:p>
        </w:tc>
        <w:tc>
          <w:tcPr>
            <w:tcW w:w="304" w:type="pct"/>
            <w:tcBorders>
              <w:left w:val="single" w:sz="4" w:space="0" w:color="auto"/>
              <w:right w:val="single" w:sz="4" w:space="0" w:color="auto"/>
            </w:tcBorders>
          </w:tcPr>
          <w:p w14:paraId="483E60DE" w14:textId="77777777" w:rsidR="00883035" w:rsidRPr="0095375C" w:rsidRDefault="00883035" w:rsidP="00883035">
            <w:pPr>
              <w:jc w:val="center"/>
              <w:rPr>
                <w:sz w:val="18"/>
                <w:szCs w:val="18"/>
                <w:lang w:val="lt-LT"/>
              </w:rPr>
            </w:pPr>
          </w:p>
        </w:tc>
        <w:tc>
          <w:tcPr>
            <w:tcW w:w="303" w:type="pct"/>
            <w:tcBorders>
              <w:left w:val="single" w:sz="4" w:space="0" w:color="auto"/>
              <w:right w:val="nil"/>
            </w:tcBorders>
          </w:tcPr>
          <w:p w14:paraId="1C1710EC" w14:textId="77777777" w:rsidR="00883035" w:rsidRPr="0095375C" w:rsidRDefault="00883035" w:rsidP="00883035">
            <w:pPr>
              <w:jc w:val="center"/>
              <w:rPr>
                <w:sz w:val="18"/>
                <w:szCs w:val="18"/>
                <w:lang w:val="lt-LT"/>
              </w:rPr>
            </w:pPr>
          </w:p>
        </w:tc>
        <w:tc>
          <w:tcPr>
            <w:tcW w:w="606" w:type="pct"/>
            <w:tcBorders>
              <w:left w:val="single" w:sz="4" w:space="0" w:color="auto"/>
              <w:right w:val="single" w:sz="4" w:space="0" w:color="auto"/>
            </w:tcBorders>
          </w:tcPr>
          <w:p w14:paraId="3BF0F345" w14:textId="77777777" w:rsidR="00883035" w:rsidRPr="0095375C" w:rsidRDefault="00883035" w:rsidP="00883035">
            <w:pPr>
              <w:jc w:val="center"/>
              <w:rPr>
                <w:sz w:val="18"/>
                <w:szCs w:val="18"/>
                <w:lang w:val="lt-LT"/>
              </w:rPr>
            </w:pPr>
          </w:p>
        </w:tc>
        <w:tc>
          <w:tcPr>
            <w:tcW w:w="681" w:type="pct"/>
            <w:tcBorders>
              <w:left w:val="single" w:sz="4" w:space="0" w:color="auto"/>
              <w:right w:val="single" w:sz="4" w:space="0" w:color="auto"/>
            </w:tcBorders>
            <w:vAlign w:val="center"/>
          </w:tcPr>
          <w:p w14:paraId="25B16720" w14:textId="7699690F" w:rsidR="00883035" w:rsidRPr="0095375C" w:rsidRDefault="00883035" w:rsidP="00883035">
            <w:pPr>
              <w:jc w:val="center"/>
              <w:rPr>
                <w:sz w:val="18"/>
                <w:szCs w:val="18"/>
                <w:lang w:val="lt-LT"/>
              </w:rPr>
            </w:pPr>
            <w:r w:rsidRPr="0095375C">
              <w:rPr>
                <w:sz w:val="18"/>
                <w:szCs w:val="18"/>
                <w:lang w:val="lt-LT"/>
              </w:rPr>
              <w:t>žalioji</w:t>
            </w:r>
          </w:p>
        </w:tc>
      </w:tr>
      <w:tr w:rsidR="00883035" w:rsidRPr="0095375C" w14:paraId="13F9B8D1" w14:textId="77777777" w:rsidTr="00A37740">
        <w:trPr>
          <w:trHeight w:val="20"/>
        </w:trPr>
        <w:tc>
          <w:tcPr>
            <w:tcW w:w="912" w:type="pct"/>
            <w:tcBorders>
              <w:top w:val="single" w:sz="4" w:space="0" w:color="auto"/>
              <w:left w:val="single" w:sz="4" w:space="0" w:color="auto"/>
              <w:bottom w:val="single" w:sz="4" w:space="0" w:color="auto"/>
              <w:right w:val="single" w:sz="4" w:space="0" w:color="auto"/>
            </w:tcBorders>
            <w:noWrap/>
            <w:vAlign w:val="center"/>
          </w:tcPr>
          <w:p w14:paraId="742D5285" w14:textId="77777777" w:rsidR="00883035" w:rsidRPr="0095375C" w:rsidRDefault="00883035" w:rsidP="00883035">
            <w:pPr>
              <w:rPr>
                <w:b/>
                <w:sz w:val="16"/>
                <w:szCs w:val="16"/>
                <w:lang w:val="lt-LT"/>
              </w:rPr>
            </w:pPr>
            <w:r w:rsidRPr="0095375C">
              <w:rPr>
                <w:color w:val="BFBFBF"/>
                <w:sz w:val="16"/>
                <w:szCs w:val="16"/>
                <w:lang w:val="lt-LT"/>
              </w:rPr>
              <w:t>A.Smetonos al.</w:t>
            </w:r>
          </w:p>
        </w:tc>
        <w:tc>
          <w:tcPr>
            <w:tcW w:w="1060" w:type="pct"/>
            <w:tcBorders>
              <w:top w:val="single" w:sz="4" w:space="0" w:color="auto"/>
              <w:left w:val="nil"/>
              <w:bottom w:val="single" w:sz="4" w:space="0" w:color="auto"/>
              <w:right w:val="single" w:sz="4" w:space="0" w:color="auto"/>
            </w:tcBorders>
            <w:vAlign w:val="center"/>
          </w:tcPr>
          <w:p w14:paraId="09C3A5B7" w14:textId="00DAB289" w:rsidR="00883035" w:rsidRPr="0095375C" w:rsidRDefault="00883035" w:rsidP="00883035">
            <w:pPr>
              <w:ind w:firstLine="147"/>
              <w:rPr>
                <w:sz w:val="18"/>
                <w:szCs w:val="18"/>
                <w:lang w:val="lt-LT"/>
              </w:rPr>
            </w:pPr>
            <w:r w:rsidRPr="0095375C">
              <w:rPr>
                <w:sz w:val="18"/>
                <w:szCs w:val="18"/>
                <w:lang w:val="lt-LT"/>
              </w:rPr>
              <w:t>Kenkėjai [1,2,3,5,</w:t>
            </w:r>
            <w:r w:rsidR="000C505C">
              <w:rPr>
                <w:sz w:val="18"/>
                <w:szCs w:val="18"/>
                <w:lang w:val="lt-LT"/>
              </w:rPr>
              <w:t>9</w:t>
            </w:r>
            <w:r w:rsidRPr="0095375C">
              <w:rPr>
                <w:sz w:val="18"/>
                <w:szCs w:val="18"/>
                <w:lang w:val="lt-LT"/>
              </w:rPr>
              <w:t>]</w:t>
            </w:r>
          </w:p>
        </w:tc>
        <w:tc>
          <w:tcPr>
            <w:tcW w:w="530" w:type="pct"/>
            <w:tcBorders>
              <w:top w:val="single" w:sz="4" w:space="0" w:color="auto"/>
              <w:left w:val="nil"/>
              <w:bottom w:val="single" w:sz="4" w:space="0" w:color="auto"/>
              <w:right w:val="single" w:sz="4" w:space="0" w:color="auto"/>
            </w:tcBorders>
            <w:vAlign w:val="center"/>
          </w:tcPr>
          <w:p w14:paraId="31B91873" w14:textId="77777777" w:rsidR="00883035" w:rsidRPr="0095375C" w:rsidRDefault="00883035" w:rsidP="00883035">
            <w:pPr>
              <w:jc w:val="center"/>
              <w:rPr>
                <w:sz w:val="18"/>
                <w:szCs w:val="18"/>
                <w:lang w:val="lt-LT"/>
              </w:rPr>
            </w:pPr>
            <w:r w:rsidRPr="0095375C">
              <w:rPr>
                <w:sz w:val="18"/>
                <w:szCs w:val="18"/>
                <w:lang w:val="lt-LT"/>
              </w:rPr>
              <w:t>1,15±0,10</w:t>
            </w:r>
          </w:p>
        </w:tc>
        <w:tc>
          <w:tcPr>
            <w:tcW w:w="302" w:type="pct"/>
            <w:tcBorders>
              <w:left w:val="nil"/>
              <w:right w:val="single" w:sz="4" w:space="0" w:color="auto"/>
            </w:tcBorders>
          </w:tcPr>
          <w:p w14:paraId="24EBCBBF" w14:textId="77777777" w:rsidR="00883035" w:rsidRPr="0095375C" w:rsidRDefault="00883035" w:rsidP="00883035">
            <w:pPr>
              <w:jc w:val="center"/>
              <w:rPr>
                <w:sz w:val="18"/>
                <w:szCs w:val="18"/>
                <w:lang w:val="lt-LT"/>
              </w:rPr>
            </w:pPr>
          </w:p>
        </w:tc>
        <w:tc>
          <w:tcPr>
            <w:tcW w:w="302" w:type="pct"/>
            <w:tcBorders>
              <w:left w:val="single" w:sz="4" w:space="0" w:color="auto"/>
              <w:right w:val="single" w:sz="4" w:space="0" w:color="auto"/>
            </w:tcBorders>
          </w:tcPr>
          <w:p w14:paraId="04F41B4F" w14:textId="77777777" w:rsidR="00883035" w:rsidRPr="0095375C" w:rsidRDefault="00883035" w:rsidP="00883035">
            <w:pPr>
              <w:jc w:val="center"/>
              <w:rPr>
                <w:sz w:val="18"/>
                <w:szCs w:val="18"/>
                <w:lang w:val="lt-LT"/>
              </w:rPr>
            </w:pPr>
          </w:p>
        </w:tc>
        <w:tc>
          <w:tcPr>
            <w:tcW w:w="304" w:type="pct"/>
            <w:tcBorders>
              <w:left w:val="single" w:sz="4" w:space="0" w:color="auto"/>
              <w:right w:val="single" w:sz="4" w:space="0" w:color="auto"/>
            </w:tcBorders>
          </w:tcPr>
          <w:p w14:paraId="23C84CAA" w14:textId="77777777" w:rsidR="00883035" w:rsidRPr="0095375C" w:rsidRDefault="00883035" w:rsidP="00883035">
            <w:pPr>
              <w:jc w:val="center"/>
              <w:rPr>
                <w:sz w:val="18"/>
                <w:szCs w:val="18"/>
                <w:lang w:val="lt-LT"/>
              </w:rPr>
            </w:pPr>
          </w:p>
        </w:tc>
        <w:tc>
          <w:tcPr>
            <w:tcW w:w="303" w:type="pct"/>
            <w:tcBorders>
              <w:left w:val="single" w:sz="4" w:space="0" w:color="auto"/>
              <w:right w:val="nil"/>
            </w:tcBorders>
          </w:tcPr>
          <w:p w14:paraId="5631DA9E" w14:textId="77777777" w:rsidR="00883035" w:rsidRPr="0095375C" w:rsidRDefault="00883035" w:rsidP="00883035">
            <w:pPr>
              <w:jc w:val="center"/>
              <w:rPr>
                <w:sz w:val="18"/>
                <w:szCs w:val="18"/>
                <w:lang w:val="lt-LT"/>
              </w:rPr>
            </w:pPr>
          </w:p>
        </w:tc>
        <w:tc>
          <w:tcPr>
            <w:tcW w:w="606" w:type="pct"/>
            <w:tcBorders>
              <w:left w:val="single" w:sz="4" w:space="0" w:color="auto"/>
              <w:right w:val="single" w:sz="4" w:space="0" w:color="auto"/>
            </w:tcBorders>
          </w:tcPr>
          <w:p w14:paraId="519CB677" w14:textId="77777777" w:rsidR="00883035" w:rsidRPr="0095375C" w:rsidRDefault="00883035" w:rsidP="00883035">
            <w:pPr>
              <w:jc w:val="center"/>
              <w:rPr>
                <w:sz w:val="18"/>
                <w:szCs w:val="18"/>
                <w:lang w:val="lt-LT"/>
              </w:rPr>
            </w:pPr>
          </w:p>
        </w:tc>
        <w:tc>
          <w:tcPr>
            <w:tcW w:w="681" w:type="pct"/>
            <w:tcBorders>
              <w:left w:val="single" w:sz="4" w:space="0" w:color="auto"/>
              <w:right w:val="single" w:sz="4" w:space="0" w:color="auto"/>
            </w:tcBorders>
            <w:vAlign w:val="center"/>
          </w:tcPr>
          <w:p w14:paraId="0410CF9F" w14:textId="27492F1C" w:rsidR="00883035" w:rsidRPr="0095375C" w:rsidRDefault="00883035" w:rsidP="00883035">
            <w:pPr>
              <w:jc w:val="center"/>
              <w:rPr>
                <w:sz w:val="18"/>
                <w:szCs w:val="18"/>
                <w:lang w:val="lt-LT"/>
              </w:rPr>
            </w:pPr>
            <w:r w:rsidRPr="0095375C">
              <w:rPr>
                <w:sz w:val="18"/>
                <w:szCs w:val="18"/>
                <w:lang w:val="lt-LT"/>
              </w:rPr>
              <w:t xml:space="preserve">juosta / </w:t>
            </w:r>
          </w:p>
        </w:tc>
      </w:tr>
      <w:tr w:rsidR="00883035" w:rsidRPr="0095375C" w14:paraId="30C5159F" w14:textId="77777777" w:rsidTr="00A37740">
        <w:trPr>
          <w:trHeight w:val="20"/>
        </w:trPr>
        <w:tc>
          <w:tcPr>
            <w:tcW w:w="912" w:type="pct"/>
            <w:tcBorders>
              <w:top w:val="single" w:sz="4" w:space="0" w:color="auto"/>
              <w:left w:val="single" w:sz="4" w:space="0" w:color="auto"/>
              <w:bottom w:val="single" w:sz="4" w:space="0" w:color="auto"/>
              <w:right w:val="single" w:sz="4" w:space="0" w:color="auto"/>
            </w:tcBorders>
            <w:noWrap/>
            <w:vAlign w:val="center"/>
          </w:tcPr>
          <w:p w14:paraId="6CA211A3" w14:textId="327308AC" w:rsidR="00883035" w:rsidRPr="0095375C" w:rsidRDefault="00883035" w:rsidP="00883035">
            <w:pPr>
              <w:rPr>
                <w:color w:val="BFBFBF"/>
                <w:sz w:val="16"/>
                <w:szCs w:val="16"/>
                <w:lang w:val="lt-LT"/>
              </w:rPr>
            </w:pPr>
            <w:r w:rsidRPr="0095375C">
              <w:rPr>
                <w:color w:val="BFBFBF"/>
                <w:sz w:val="16"/>
                <w:szCs w:val="16"/>
                <w:lang w:val="lt-LT"/>
              </w:rPr>
              <w:t>A.Smetonos al.</w:t>
            </w:r>
          </w:p>
        </w:tc>
        <w:tc>
          <w:tcPr>
            <w:tcW w:w="1060" w:type="pct"/>
            <w:tcBorders>
              <w:top w:val="single" w:sz="4" w:space="0" w:color="auto"/>
              <w:left w:val="nil"/>
              <w:bottom w:val="single" w:sz="4" w:space="0" w:color="auto"/>
              <w:right w:val="single" w:sz="4" w:space="0" w:color="auto"/>
            </w:tcBorders>
            <w:vAlign w:val="center"/>
          </w:tcPr>
          <w:p w14:paraId="208B8CDB" w14:textId="4D329867" w:rsidR="00883035" w:rsidRPr="0095375C" w:rsidRDefault="00883035" w:rsidP="00883035">
            <w:pPr>
              <w:ind w:firstLine="147"/>
              <w:rPr>
                <w:sz w:val="18"/>
                <w:szCs w:val="18"/>
                <w:lang w:val="lt-LT"/>
              </w:rPr>
            </w:pPr>
            <w:r w:rsidRPr="0095375C">
              <w:rPr>
                <w:sz w:val="18"/>
                <w:szCs w:val="18"/>
                <w:lang w:val="lt-LT"/>
              </w:rPr>
              <w:t>Rudmargė</w:t>
            </w:r>
          </w:p>
        </w:tc>
        <w:tc>
          <w:tcPr>
            <w:tcW w:w="530" w:type="pct"/>
            <w:tcBorders>
              <w:top w:val="single" w:sz="4" w:space="0" w:color="auto"/>
              <w:left w:val="nil"/>
              <w:bottom w:val="single" w:sz="4" w:space="0" w:color="auto"/>
              <w:right w:val="single" w:sz="4" w:space="0" w:color="auto"/>
            </w:tcBorders>
            <w:vAlign w:val="center"/>
          </w:tcPr>
          <w:p w14:paraId="24A7841A" w14:textId="7E9BDD8F" w:rsidR="00883035" w:rsidRPr="0095375C" w:rsidRDefault="00883035" w:rsidP="00883035">
            <w:pPr>
              <w:jc w:val="center"/>
              <w:rPr>
                <w:sz w:val="18"/>
                <w:szCs w:val="18"/>
                <w:lang w:val="lt-LT"/>
              </w:rPr>
            </w:pPr>
            <w:r w:rsidRPr="0095375C">
              <w:rPr>
                <w:sz w:val="18"/>
                <w:szCs w:val="18"/>
                <w:lang w:val="lt-LT"/>
              </w:rPr>
              <w:t>0,72±0,05</w:t>
            </w:r>
          </w:p>
        </w:tc>
        <w:tc>
          <w:tcPr>
            <w:tcW w:w="302" w:type="pct"/>
            <w:tcBorders>
              <w:left w:val="nil"/>
              <w:right w:val="single" w:sz="4" w:space="0" w:color="auto"/>
            </w:tcBorders>
          </w:tcPr>
          <w:p w14:paraId="4983AB6B" w14:textId="77777777" w:rsidR="00883035" w:rsidRPr="0095375C" w:rsidRDefault="00883035" w:rsidP="00883035">
            <w:pPr>
              <w:jc w:val="center"/>
              <w:rPr>
                <w:sz w:val="18"/>
                <w:szCs w:val="18"/>
                <w:lang w:val="lt-LT"/>
              </w:rPr>
            </w:pPr>
          </w:p>
        </w:tc>
        <w:tc>
          <w:tcPr>
            <w:tcW w:w="302" w:type="pct"/>
            <w:tcBorders>
              <w:left w:val="single" w:sz="4" w:space="0" w:color="auto"/>
              <w:right w:val="single" w:sz="4" w:space="0" w:color="auto"/>
            </w:tcBorders>
          </w:tcPr>
          <w:p w14:paraId="5B53F6C5" w14:textId="77777777" w:rsidR="00883035" w:rsidRPr="0095375C" w:rsidRDefault="00883035" w:rsidP="00883035">
            <w:pPr>
              <w:jc w:val="center"/>
              <w:rPr>
                <w:sz w:val="18"/>
                <w:szCs w:val="18"/>
                <w:lang w:val="lt-LT"/>
              </w:rPr>
            </w:pPr>
          </w:p>
        </w:tc>
        <w:tc>
          <w:tcPr>
            <w:tcW w:w="304" w:type="pct"/>
            <w:tcBorders>
              <w:left w:val="single" w:sz="4" w:space="0" w:color="auto"/>
              <w:right w:val="single" w:sz="4" w:space="0" w:color="auto"/>
            </w:tcBorders>
          </w:tcPr>
          <w:p w14:paraId="3F2EC7AC" w14:textId="77777777" w:rsidR="00883035" w:rsidRPr="0095375C" w:rsidRDefault="00883035" w:rsidP="00883035">
            <w:pPr>
              <w:jc w:val="center"/>
              <w:rPr>
                <w:sz w:val="18"/>
                <w:szCs w:val="18"/>
                <w:lang w:val="lt-LT"/>
              </w:rPr>
            </w:pPr>
          </w:p>
        </w:tc>
        <w:tc>
          <w:tcPr>
            <w:tcW w:w="303" w:type="pct"/>
            <w:tcBorders>
              <w:left w:val="single" w:sz="4" w:space="0" w:color="auto"/>
              <w:right w:val="nil"/>
            </w:tcBorders>
          </w:tcPr>
          <w:p w14:paraId="00AEDEBD" w14:textId="77777777" w:rsidR="00883035" w:rsidRPr="0095375C" w:rsidRDefault="00883035" w:rsidP="00883035">
            <w:pPr>
              <w:jc w:val="center"/>
              <w:rPr>
                <w:sz w:val="18"/>
                <w:szCs w:val="18"/>
                <w:lang w:val="lt-LT"/>
              </w:rPr>
            </w:pPr>
          </w:p>
        </w:tc>
        <w:tc>
          <w:tcPr>
            <w:tcW w:w="606" w:type="pct"/>
            <w:tcBorders>
              <w:left w:val="single" w:sz="4" w:space="0" w:color="auto"/>
              <w:right w:val="single" w:sz="4" w:space="0" w:color="auto"/>
            </w:tcBorders>
          </w:tcPr>
          <w:p w14:paraId="4FA3B68D" w14:textId="77777777" w:rsidR="00883035" w:rsidRPr="0095375C" w:rsidRDefault="00883035" w:rsidP="00883035">
            <w:pPr>
              <w:jc w:val="center"/>
              <w:rPr>
                <w:sz w:val="18"/>
                <w:szCs w:val="18"/>
                <w:lang w:val="lt-LT"/>
              </w:rPr>
            </w:pPr>
          </w:p>
        </w:tc>
        <w:tc>
          <w:tcPr>
            <w:tcW w:w="681" w:type="pct"/>
            <w:tcBorders>
              <w:left w:val="single" w:sz="4" w:space="0" w:color="auto"/>
              <w:right w:val="single" w:sz="4" w:space="0" w:color="auto"/>
            </w:tcBorders>
            <w:vAlign w:val="center"/>
          </w:tcPr>
          <w:p w14:paraId="569F1A69" w14:textId="6FAD1219" w:rsidR="00883035" w:rsidRPr="0095375C" w:rsidRDefault="00883035" w:rsidP="00883035">
            <w:pPr>
              <w:jc w:val="center"/>
              <w:rPr>
                <w:sz w:val="18"/>
                <w:szCs w:val="18"/>
                <w:lang w:val="lt-LT"/>
              </w:rPr>
            </w:pPr>
            <w:r w:rsidRPr="0095375C">
              <w:rPr>
                <w:sz w:val="18"/>
                <w:szCs w:val="18"/>
                <w:lang w:val="lt-LT"/>
              </w:rPr>
              <w:t xml:space="preserve">0-10 </w:t>
            </w:r>
            <w:r w:rsidRPr="0095375C">
              <w:rPr>
                <w:color w:val="000000"/>
                <w:sz w:val="18"/>
                <w:szCs w:val="18"/>
                <w:lang w:val="lt-LT"/>
              </w:rPr>
              <w:t>%</w:t>
            </w:r>
          </w:p>
        </w:tc>
      </w:tr>
      <w:tr w:rsidR="00883035" w:rsidRPr="0095375C" w14:paraId="16C6C14F" w14:textId="77777777" w:rsidTr="00A37740">
        <w:trPr>
          <w:trHeight w:val="20"/>
        </w:trPr>
        <w:tc>
          <w:tcPr>
            <w:tcW w:w="912" w:type="pct"/>
            <w:tcBorders>
              <w:top w:val="single" w:sz="4" w:space="0" w:color="auto"/>
              <w:left w:val="single" w:sz="4" w:space="0" w:color="auto"/>
              <w:bottom w:val="single" w:sz="4" w:space="0" w:color="auto"/>
              <w:right w:val="single" w:sz="4" w:space="0" w:color="auto"/>
            </w:tcBorders>
            <w:noWrap/>
            <w:vAlign w:val="center"/>
          </w:tcPr>
          <w:p w14:paraId="5AD5B942" w14:textId="0220804F" w:rsidR="00883035" w:rsidRPr="0095375C" w:rsidRDefault="00883035" w:rsidP="00883035">
            <w:pPr>
              <w:rPr>
                <w:color w:val="BFBFBF"/>
                <w:sz w:val="16"/>
                <w:szCs w:val="16"/>
                <w:lang w:val="lt-LT"/>
              </w:rPr>
            </w:pPr>
            <w:r w:rsidRPr="0095375C">
              <w:rPr>
                <w:color w:val="BFBFBF"/>
                <w:sz w:val="16"/>
                <w:szCs w:val="16"/>
                <w:lang w:val="lt-LT"/>
              </w:rPr>
              <w:t>A.Smetonos al.</w:t>
            </w:r>
          </w:p>
        </w:tc>
        <w:tc>
          <w:tcPr>
            <w:tcW w:w="1060" w:type="pct"/>
            <w:tcBorders>
              <w:top w:val="single" w:sz="4" w:space="0" w:color="auto"/>
              <w:left w:val="nil"/>
              <w:bottom w:val="single" w:sz="4" w:space="0" w:color="auto"/>
              <w:right w:val="single" w:sz="4" w:space="0" w:color="auto"/>
            </w:tcBorders>
            <w:vAlign w:val="center"/>
          </w:tcPr>
          <w:p w14:paraId="54310EB0" w14:textId="582992FB" w:rsidR="00883035" w:rsidRPr="0095375C" w:rsidRDefault="00883035" w:rsidP="00883035">
            <w:pPr>
              <w:ind w:firstLine="147"/>
              <w:rPr>
                <w:sz w:val="18"/>
                <w:szCs w:val="18"/>
                <w:lang w:val="lt-LT"/>
              </w:rPr>
            </w:pPr>
            <w:r w:rsidRPr="0095375C">
              <w:rPr>
                <w:sz w:val="18"/>
                <w:szCs w:val="18"/>
                <w:lang w:val="lt-LT"/>
              </w:rPr>
              <w:t>Alksniabūdė</w:t>
            </w:r>
          </w:p>
        </w:tc>
        <w:tc>
          <w:tcPr>
            <w:tcW w:w="530" w:type="pct"/>
            <w:tcBorders>
              <w:top w:val="single" w:sz="4" w:space="0" w:color="auto"/>
              <w:left w:val="nil"/>
              <w:bottom w:val="single" w:sz="4" w:space="0" w:color="auto"/>
              <w:right w:val="single" w:sz="4" w:space="0" w:color="auto"/>
            </w:tcBorders>
            <w:vAlign w:val="center"/>
          </w:tcPr>
          <w:p w14:paraId="790D5D7C" w14:textId="56C71CD9" w:rsidR="00883035" w:rsidRPr="0095375C" w:rsidRDefault="00883035" w:rsidP="00883035">
            <w:pPr>
              <w:jc w:val="center"/>
              <w:rPr>
                <w:sz w:val="18"/>
                <w:szCs w:val="18"/>
                <w:lang w:val="lt-LT"/>
              </w:rPr>
            </w:pPr>
            <w:r w:rsidRPr="0095375C">
              <w:rPr>
                <w:sz w:val="18"/>
                <w:szCs w:val="18"/>
                <w:lang w:val="lt-LT"/>
              </w:rPr>
              <w:t>0,08±0,03</w:t>
            </w:r>
          </w:p>
        </w:tc>
        <w:tc>
          <w:tcPr>
            <w:tcW w:w="302" w:type="pct"/>
            <w:tcBorders>
              <w:left w:val="nil"/>
              <w:right w:val="single" w:sz="4" w:space="0" w:color="auto"/>
            </w:tcBorders>
          </w:tcPr>
          <w:p w14:paraId="10C85F4D" w14:textId="77777777" w:rsidR="00883035" w:rsidRPr="0095375C" w:rsidRDefault="00883035" w:rsidP="00883035">
            <w:pPr>
              <w:jc w:val="center"/>
              <w:rPr>
                <w:sz w:val="18"/>
                <w:szCs w:val="18"/>
                <w:lang w:val="lt-LT"/>
              </w:rPr>
            </w:pPr>
          </w:p>
        </w:tc>
        <w:tc>
          <w:tcPr>
            <w:tcW w:w="302" w:type="pct"/>
            <w:tcBorders>
              <w:left w:val="single" w:sz="4" w:space="0" w:color="auto"/>
              <w:right w:val="single" w:sz="4" w:space="0" w:color="auto"/>
            </w:tcBorders>
          </w:tcPr>
          <w:p w14:paraId="71FCCD2F" w14:textId="77777777" w:rsidR="00883035" w:rsidRPr="0095375C" w:rsidRDefault="00883035" w:rsidP="00883035">
            <w:pPr>
              <w:jc w:val="center"/>
              <w:rPr>
                <w:sz w:val="18"/>
                <w:szCs w:val="18"/>
                <w:lang w:val="lt-LT"/>
              </w:rPr>
            </w:pPr>
          </w:p>
        </w:tc>
        <w:tc>
          <w:tcPr>
            <w:tcW w:w="304" w:type="pct"/>
            <w:tcBorders>
              <w:left w:val="single" w:sz="4" w:space="0" w:color="auto"/>
              <w:right w:val="single" w:sz="4" w:space="0" w:color="auto"/>
            </w:tcBorders>
          </w:tcPr>
          <w:p w14:paraId="0A587778" w14:textId="77777777" w:rsidR="00883035" w:rsidRPr="0095375C" w:rsidRDefault="00883035" w:rsidP="00883035">
            <w:pPr>
              <w:jc w:val="center"/>
              <w:rPr>
                <w:sz w:val="18"/>
                <w:szCs w:val="18"/>
                <w:lang w:val="lt-LT"/>
              </w:rPr>
            </w:pPr>
          </w:p>
        </w:tc>
        <w:tc>
          <w:tcPr>
            <w:tcW w:w="303" w:type="pct"/>
            <w:tcBorders>
              <w:left w:val="single" w:sz="4" w:space="0" w:color="auto"/>
              <w:right w:val="nil"/>
            </w:tcBorders>
          </w:tcPr>
          <w:p w14:paraId="7EEBDF93" w14:textId="77777777" w:rsidR="00883035" w:rsidRPr="0095375C" w:rsidRDefault="00883035" w:rsidP="00883035">
            <w:pPr>
              <w:jc w:val="center"/>
              <w:rPr>
                <w:sz w:val="18"/>
                <w:szCs w:val="18"/>
                <w:lang w:val="lt-LT"/>
              </w:rPr>
            </w:pPr>
          </w:p>
        </w:tc>
        <w:tc>
          <w:tcPr>
            <w:tcW w:w="606" w:type="pct"/>
            <w:tcBorders>
              <w:left w:val="single" w:sz="4" w:space="0" w:color="auto"/>
              <w:right w:val="single" w:sz="4" w:space="0" w:color="auto"/>
            </w:tcBorders>
          </w:tcPr>
          <w:p w14:paraId="39ED1851" w14:textId="77777777" w:rsidR="00883035" w:rsidRPr="0095375C" w:rsidRDefault="00883035" w:rsidP="00883035">
            <w:pPr>
              <w:jc w:val="center"/>
              <w:rPr>
                <w:sz w:val="18"/>
                <w:szCs w:val="18"/>
                <w:lang w:val="lt-LT"/>
              </w:rPr>
            </w:pPr>
          </w:p>
        </w:tc>
        <w:tc>
          <w:tcPr>
            <w:tcW w:w="681" w:type="pct"/>
            <w:tcBorders>
              <w:left w:val="single" w:sz="4" w:space="0" w:color="auto"/>
              <w:right w:val="single" w:sz="4" w:space="0" w:color="auto"/>
            </w:tcBorders>
            <w:vAlign w:val="center"/>
          </w:tcPr>
          <w:p w14:paraId="57CAB676" w14:textId="36C28685" w:rsidR="00883035" w:rsidRPr="0095375C" w:rsidRDefault="00883035" w:rsidP="00883035">
            <w:pPr>
              <w:jc w:val="center"/>
              <w:rPr>
                <w:sz w:val="18"/>
                <w:szCs w:val="18"/>
                <w:lang w:val="lt-LT"/>
              </w:rPr>
            </w:pPr>
          </w:p>
        </w:tc>
      </w:tr>
      <w:tr w:rsidR="00883035" w:rsidRPr="0095375C" w14:paraId="072CD967" w14:textId="77777777" w:rsidTr="00A37740">
        <w:trPr>
          <w:trHeight w:val="20"/>
        </w:trPr>
        <w:tc>
          <w:tcPr>
            <w:tcW w:w="912" w:type="pct"/>
            <w:tcBorders>
              <w:top w:val="single" w:sz="4" w:space="0" w:color="auto"/>
              <w:left w:val="single" w:sz="4" w:space="0" w:color="auto"/>
              <w:bottom w:val="single" w:sz="4" w:space="0" w:color="auto"/>
              <w:right w:val="single" w:sz="4" w:space="0" w:color="auto"/>
            </w:tcBorders>
            <w:noWrap/>
            <w:vAlign w:val="center"/>
          </w:tcPr>
          <w:p w14:paraId="6E33EA49" w14:textId="77777777" w:rsidR="00883035" w:rsidRPr="0095375C" w:rsidRDefault="00883035" w:rsidP="00883035">
            <w:pPr>
              <w:rPr>
                <w:b/>
                <w:sz w:val="16"/>
                <w:szCs w:val="16"/>
                <w:lang w:val="lt-LT"/>
              </w:rPr>
            </w:pPr>
            <w:r w:rsidRPr="0095375C">
              <w:rPr>
                <w:color w:val="BFBFBF"/>
                <w:sz w:val="16"/>
                <w:szCs w:val="16"/>
                <w:lang w:val="lt-LT"/>
              </w:rPr>
              <w:t>A.Smetonos al.</w:t>
            </w:r>
          </w:p>
        </w:tc>
        <w:tc>
          <w:tcPr>
            <w:tcW w:w="1060" w:type="pct"/>
            <w:tcBorders>
              <w:top w:val="single" w:sz="4" w:space="0" w:color="auto"/>
              <w:left w:val="nil"/>
              <w:bottom w:val="single" w:sz="4" w:space="0" w:color="auto"/>
              <w:right w:val="single" w:sz="4" w:space="0" w:color="auto"/>
            </w:tcBorders>
            <w:vAlign w:val="center"/>
          </w:tcPr>
          <w:p w14:paraId="58AFF3D8" w14:textId="77777777" w:rsidR="00883035" w:rsidRPr="0095375C" w:rsidRDefault="00883035" w:rsidP="00883035">
            <w:pPr>
              <w:ind w:firstLine="147"/>
              <w:rPr>
                <w:sz w:val="18"/>
                <w:szCs w:val="18"/>
                <w:lang w:val="lt-LT"/>
              </w:rPr>
            </w:pPr>
            <w:r w:rsidRPr="0095375C">
              <w:rPr>
                <w:sz w:val="18"/>
                <w:szCs w:val="18"/>
                <w:lang w:val="lt-LT"/>
              </w:rPr>
              <w:t>Kamieno pažeidimai</w:t>
            </w:r>
          </w:p>
        </w:tc>
        <w:tc>
          <w:tcPr>
            <w:tcW w:w="530" w:type="pct"/>
            <w:tcBorders>
              <w:top w:val="single" w:sz="4" w:space="0" w:color="auto"/>
              <w:left w:val="nil"/>
              <w:bottom w:val="single" w:sz="4" w:space="0" w:color="auto"/>
              <w:right w:val="single" w:sz="4" w:space="0" w:color="auto"/>
            </w:tcBorders>
            <w:vAlign w:val="center"/>
          </w:tcPr>
          <w:p w14:paraId="712A9316" w14:textId="77777777" w:rsidR="00883035" w:rsidRPr="0095375C" w:rsidRDefault="00883035" w:rsidP="00883035">
            <w:pPr>
              <w:jc w:val="center"/>
              <w:rPr>
                <w:sz w:val="18"/>
                <w:szCs w:val="18"/>
                <w:lang w:val="lt-LT"/>
              </w:rPr>
            </w:pPr>
            <w:r w:rsidRPr="0095375C">
              <w:rPr>
                <w:sz w:val="18"/>
                <w:szCs w:val="18"/>
                <w:lang w:val="lt-LT"/>
              </w:rPr>
              <w:t>0,03±0,02</w:t>
            </w:r>
          </w:p>
        </w:tc>
        <w:tc>
          <w:tcPr>
            <w:tcW w:w="302" w:type="pct"/>
            <w:tcBorders>
              <w:left w:val="nil"/>
              <w:right w:val="single" w:sz="4" w:space="0" w:color="auto"/>
            </w:tcBorders>
          </w:tcPr>
          <w:p w14:paraId="0959A93C" w14:textId="77777777" w:rsidR="00883035" w:rsidRPr="0095375C" w:rsidRDefault="00883035" w:rsidP="00883035">
            <w:pPr>
              <w:jc w:val="center"/>
              <w:rPr>
                <w:sz w:val="18"/>
                <w:szCs w:val="18"/>
                <w:lang w:val="lt-LT"/>
              </w:rPr>
            </w:pPr>
          </w:p>
        </w:tc>
        <w:tc>
          <w:tcPr>
            <w:tcW w:w="302" w:type="pct"/>
            <w:tcBorders>
              <w:left w:val="single" w:sz="4" w:space="0" w:color="auto"/>
              <w:right w:val="single" w:sz="4" w:space="0" w:color="auto"/>
            </w:tcBorders>
          </w:tcPr>
          <w:p w14:paraId="4FBE082F" w14:textId="77777777" w:rsidR="00883035" w:rsidRPr="0095375C" w:rsidRDefault="00883035" w:rsidP="00883035">
            <w:pPr>
              <w:jc w:val="center"/>
              <w:rPr>
                <w:sz w:val="18"/>
                <w:szCs w:val="18"/>
                <w:lang w:val="lt-LT"/>
              </w:rPr>
            </w:pPr>
          </w:p>
        </w:tc>
        <w:tc>
          <w:tcPr>
            <w:tcW w:w="304" w:type="pct"/>
            <w:tcBorders>
              <w:left w:val="single" w:sz="4" w:space="0" w:color="auto"/>
              <w:right w:val="single" w:sz="4" w:space="0" w:color="auto"/>
            </w:tcBorders>
          </w:tcPr>
          <w:p w14:paraId="484CE56A" w14:textId="77777777" w:rsidR="00883035" w:rsidRPr="0095375C" w:rsidRDefault="00883035" w:rsidP="00883035">
            <w:pPr>
              <w:jc w:val="center"/>
              <w:rPr>
                <w:sz w:val="18"/>
                <w:szCs w:val="18"/>
                <w:lang w:val="lt-LT"/>
              </w:rPr>
            </w:pPr>
          </w:p>
        </w:tc>
        <w:tc>
          <w:tcPr>
            <w:tcW w:w="303" w:type="pct"/>
            <w:tcBorders>
              <w:left w:val="single" w:sz="4" w:space="0" w:color="auto"/>
              <w:right w:val="nil"/>
            </w:tcBorders>
          </w:tcPr>
          <w:p w14:paraId="4909F464" w14:textId="77777777" w:rsidR="00883035" w:rsidRPr="0095375C" w:rsidRDefault="00883035" w:rsidP="00883035">
            <w:pPr>
              <w:jc w:val="center"/>
              <w:rPr>
                <w:sz w:val="18"/>
                <w:szCs w:val="18"/>
                <w:lang w:val="lt-LT"/>
              </w:rPr>
            </w:pPr>
          </w:p>
        </w:tc>
        <w:tc>
          <w:tcPr>
            <w:tcW w:w="606" w:type="pct"/>
            <w:tcBorders>
              <w:left w:val="single" w:sz="4" w:space="0" w:color="auto"/>
              <w:right w:val="single" w:sz="4" w:space="0" w:color="auto"/>
            </w:tcBorders>
          </w:tcPr>
          <w:p w14:paraId="1DF174DA" w14:textId="77777777" w:rsidR="00883035" w:rsidRPr="0095375C" w:rsidRDefault="00883035" w:rsidP="00883035">
            <w:pPr>
              <w:jc w:val="center"/>
              <w:rPr>
                <w:sz w:val="18"/>
                <w:szCs w:val="18"/>
                <w:lang w:val="lt-LT"/>
              </w:rPr>
            </w:pPr>
          </w:p>
        </w:tc>
        <w:tc>
          <w:tcPr>
            <w:tcW w:w="681" w:type="pct"/>
            <w:tcBorders>
              <w:left w:val="single" w:sz="4" w:space="0" w:color="auto"/>
              <w:right w:val="single" w:sz="4" w:space="0" w:color="auto"/>
            </w:tcBorders>
            <w:vAlign w:val="center"/>
          </w:tcPr>
          <w:p w14:paraId="531C7E79" w14:textId="234A5C9E" w:rsidR="00883035" w:rsidRPr="0095375C" w:rsidRDefault="00883035" w:rsidP="00883035">
            <w:pPr>
              <w:jc w:val="center"/>
              <w:rPr>
                <w:sz w:val="18"/>
                <w:szCs w:val="18"/>
                <w:lang w:val="lt-LT"/>
              </w:rPr>
            </w:pPr>
          </w:p>
        </w:tc>
      </w:tr>
      <w:tr w:rsidR="00883035" w:rsidRPr="0095375C" w14:paraId="59885A55" w14:textId="77777777" w:rsidTr="00A37740">
        <w:trPr>
          <w:trHeight w:val="20"/>
        </w:trPr>
        <w:tc>
          <w:tcPr>
            <w:tcW w:w="912" w:type="pct"/>
            <w:tcBorders>
              <w:top w:val="single" w:sz="4" w:space="0" w:color="auto"/>
              <w:left w:val="single" w:sz="4" w:space="0" w:color="auto"/>
              <w:bottom w:val="single" w:sz="4" w:space="0" w:color="auto"/>
              <w:right w:val="single" w:sz="4" w:space="0" w:color="auto"/>
            </w:tcBorders>
            <w:noWrap/>
            <w:vAlign w:val="center"/>
          </w:tcPr>
          <w:p w14:paraId="5E9CF80B" w14:textId="77777777" w:rsidR="00883035" w:rsidRPr="0095375C" w:rsidRDefault="00883035" w:rsidP="00883035">
            <w:pPr>
              <w:rPr>
                <w:b/>
                <w:sz w:val="16"/>
                <w:szCs w:val="16"/>
                <w:lang w:val="lt-LT"/>
              </w:rPr>
            </w:pPr>
            <w:r w:rsidRPr="0095375C">
              <w:rPr>
                <w:color w:val="BFBFBF"/>
                <w:sz w:val="16"/>
                <w:szCs w:val="16"/>
                <w:lang w:val="lt-LT"/>
              </w:rPr>
              <w:t>A.Smetonos al.</w:t>
            </w:r>
          </w:p>
        </w:tc>
        <w:tc>
          <w:tcPr>
            <w:tcW w:w="1060" w:type="pct"/>
            <w:tcBorders>
              <w:top w:val="single" w:sz="4" w:space="0" w:color="auto"/>
              <w:left w:val="nil"/>
              <w:bottom w:val="single" w:sz="4" w:space="0" w:color="auto"/>
              <w:right w:val="single" w:sz="4" w:space="0" w:color="auto"/>
            </w:tcBorders>
            <w:vAlign w:val="center"/>
          </w:tcPr>
          <w:p w14:paraId="46E49D9B" w14:textId="77777777" w:rsidR="00883035" w:rsidRPr="0095375C" w:rsidRDefault="00883035" w:rsidP="00883035">
            <w:pPr>
              <w:ind w:firstLine="147"/>
              <w:rPr>
                <w:sz w:val="18"/>
                <w:szCs w:val="18"/>
                <w:lang w:val="lt-LT"/>
              </w:rPr>
            </w:pPr>
            <w:r w:rsidRPr="0095375C">
              <w:rPr>
                <w:sz w:val="18"/>
                <w:szCs w:val="18"/>
                <w:lang w:val="lt-LT"/>
              </w:rPr>
              <w:t>Medienos puvinys</w:t>
            </w:r>
          </w:p>
        </w:tc>
        <w:tc>
          <w:tcPr>
            <w:tcW w:w="530" w:type="pct"/>
            <w:tcBorders>
              <w:top w:val="single" w:sz="4" w:space="0" w:color="auto"/>
              <w:left w:val="nil"/>
              <w:bottom w:val="single" w:sz="4" w:space="0" w:color="auto"/>
              <w:right w:val="single" w:sz="4" w:space="0" w:color="auto"/>
            </w:tcBorders>
            <w:vAlign w:val="center"/>
          </w:tcPr>
          <w:p w14:paraId="4B7F1475" w14:textId="77777777" w:rsidR="00883035" w:rsidRPr="0095375C" w:rsidRDefault="00883035" w:rsidP="00883035">
            <w:pPr>
              <w:jc w:val="center"/>
              <w:rPr>
                <w:sz w:val="18"/>
                <w:szCs w:val="18"/>
                <w:lang w:val="lt-LT"/>
              </w:rPr>
            </w:pPr>
            <w:r w:rsidRPr="0095375C">
              <w:rPr>
                <w:sz w:val="18"/>
                <w:szCs w:val="18"/>
                <w:lang w:val="lt-LT"/>
              </w:rPr>
              <w:t>0,08±0,03</w:t>
            </w:r>
          </w:p>
        </w:tc>
        <w:tc>
          <w:tcPr>
            <w:tcW w:w="302" w:type="pct"/>
            <w:tcBorders>
              <w:left w:val="nil"/>
              <w:right w:val="single" w:sz="4" w:space="0" w:color="auto"/>
            </w:tcBorders>
          </w:tcPr>
          <w:p w14:paraId="65409B7A" w14:textId="77777777" w:rsidR="00883035" w:rsidRPr="0095375C" w:rsidRDefault="00883035" w:rsidP="00883035">
            <w:pPr>
              <w:jc w:val="center"/>
              <w:rPr>
                <w:sz w:val="18"/>
                <w:szCs w:val="18"/>
                <w:lang w:val="lt-LT"/>
              </w:rPr>
            </w:pPr>
          </w:p>
        </w:tc>
        <w:tc>
          <w:tcPr>
            <w:tcW w:w="302" w:type="pct"/>
            <w:tcBorders>
              <w:left w:val="single" w:sz="4" w:space="0" w:color="auto"/>
              <w:right w:val="single" w:sz="4" w:space="0" w:color="auto"/>
            </w:tcBorders>
          </w:tcPr>
          <w:p w14:paraId="7A998264" w14:textId="77777777" w:rsidR="00883035" w:rsidRPr="0095375C" w:rsidRDefault="00883035" w:rsidP="00883035">
            <w:pPr>
              <w:jc w:val="center"/>
              <w:rPr>
                <w:sz w:val="18"/>
                <w:szCs w:val="18"/>
                <w:lang w:val="lt-LT"/>
              </w:rPr>
            </w:pPr>
          </w:p>
        </w:tc>
        <w:tc>
          <w:tcPr>
            <w:tcW w:w="304" w:type="pct"/>
            <w:tcBorders>
              <w:left w:val="single" w:sz="4" w:space="0" w:color="auto"/>
              <w:right w:val="single" w:sz="4" w:space="0" w:color="auto"/>
            </w:tcBorders>
          </w:tcPr>
          <w:p w14:paraId="6E2C25D2" w14:textId="77777777" w:rsidR="00883035" w:rsidRPr="0095375C" w:rsidRDefault="00883035" w:rsidP="00883035">
            <w:pPr>
              <w:jc w:val="center"/>
              <w:rPr>
                <w:sz w:val="18"/>
                <w:szCs w:val="18"/>
                <w:lang w:val="lt-LT"/>
              </w:rPr>
            </w:pPr>
          </w:p>
        </w:tc>
        <w:tc>
          <w:tcPr>
            <w:tcW w:w="303" w:type="pct"/>
            <w:tcBorders>
              <w:left w:val="single" w:sz="4" w:space="0" w:color="auto"/>
              <w:right w:val="nil"/>
            </w:tcBorders>
          </w:tcPr>
          <w:p w14:paraId="2EB3CDEB" w14:textId="77777777" w:rsidR="00883035" w:rsidRPr="0095375C" w:rsidRDefault="00883035" w:rsidP="00883035">
            <w:pPr>
              <w:jc w:val="center"/>
              <w:rPr>
                <w:sz w:val="18"/>
                <w:szCs w:val="18"/>
                <w:lang w:val="lt-LT"/>
              </w:rPr>
            </w:pPr>
          </w:p>
        </w:tc>
        <w:tc>
          <w:tcPr>
            <w:tcW w:w="606" w:type="pct"/>
            <w:tcBorders>
              <w:left w:val="single" w:sz="4" w:space="0" w:color="auto"/>
              <w:right w:val="single" w:sz="4" w:space="0" w:color="auto"/>
            </w:tcBorders>
          </w:tcPr>
          <w:p w14:paraId="42EF881D" w14:textId="77777777" w:rsidR="00883035" w:rsidRPr="0095375C" w:rsidRDefault="00883035" w:rsidP="00883035">
            <w:pPr>
              <w:jc w:val="center"/>
              <w:rPr>
                <w:sz w:val="18"/>
                <w:szCs w:val="18"/>
                <w:lang w:val="lt-LT"/>
              </w:rPr>
            </w:pPr>
          </w:p>
        </w:tc>
        <w:tc>
          <w:tcPr>
            <w:tcW w:w="681" w:type="pct"/>
            <w:tcBorders>
              <w:left w:val="single" w:sz="4" w:space="0" w:color="auto"/>
              <w:right w:val="single" w:sz="4" w:space="0" w:color="auto"/>
            </w:tcBorders>
            <w:vAlign w:val="center"/>
          </w:tcPr>
          <w:p w14:paraId="7A458EE8" w14:textId="77777777" w:rsidR="00883035" w:rsidRPr="0095375C" w:rsidRDefault="00883035" w:rsidP="00883035">
            <w:pPr>
              <w:jc w:val="center"/>
              <w:rPr>
                <w:sz w:val="18"/>
                <w:szCs w:val="18"/>
                <w:lang w:val="lt-LT"/>
              </w:rPr>
            </w:pPr>
          </w:p>
        </w:tc>
      </w:tr>
      <w:tr w:rsidR="00883035" w:rsidRPr="0095375C" w14:paraId="36893629" w14:textId="77777777" w:rsidTr="00A37740">
        <w:trPr>
          <w:trHeight w:val="20"/>
        </w:trPr>
        <w:tc>
          <w:tcPr>
            <w:tcW w:w="912" w:type="pct"/>
            <w:tcBorders>
              <w:top w:val="single" w:sz="4" w:space="0" w:color="auto"/>
              <w:left w:val="single" w:sz="4" w:space="0" w:color="auto"/>
              <w:bottom w:val="single" w:sz="4" w:space="0" w:color="auto"/>
              <w:right w:val="single" w:sz="4" w:space="0" w:color="auto"/>
            </w:tcBorders>
            <w:noWrap/>
            <w:vAlign w:val="center"/>
          </w:tcPr>
          <w:p w14:paraId="5EFE590D" w14:textId="77777777" w:rsidR="00883035" w:rsidRPr="0095375C" w:rsidRDefault="00883035" w:rsidP="00883035">
            <w:pPr>
              <w:rPr>
                <w:b/>
                <w:sz w:val="16"/>
                <w:szCs w:val="16"/>
                <w:lang w:val="lt-LT"/>
              </w:rPr>
            </w:pPr>
            <w:r w:rsidRPr="0095375C">
              <w:rPr>
                <w:color w:val="BFBFBF"/>
                <w:sz w:val="16"/>
                <w:szCs w:val="16"/>
                <w:lang w:val="lt-LT"/>
              </w:rPr>
              <w:t>A.Smetonos al.</w:t>
            </w:r>
          </w:p>
        </w:tc>
        <w:tc>
          <w:tcPr>
            <w:tcW w:w="1060" w:type="pct"/>
            <w:tcBorders>
              <w:top w:val="single" w:sz="4" w:space="0" w:color="auto"/>
              <w:left w:val="nil"/>
              <w:bottom w:val="single" w:sz="4" w:space="0" w:color="auto"/>
              <w:right w:val="single" w:sz="4" w:space="0" w:color="auto"/>
            </w:tcBorders>
            <w:vAlign w:val="center"/>
          </w:tcPr>
          <w:p w14:paraId="5EAB3052" w14:textId="77777777" w:rsidR="00883035" w:rsidRPr="0095375C" w:rsidRDefault="00883035" w:rsidP="00883035">
            <w:pPr>
              <w:ind w:firstLine="147"/>
              <w:rPr>
                <w:sz w:val="18"/>
                <w:szCs w:val="18"/>
                <w:lang w:val="lt-LT"/>
              </w:rPr>
            </w:pPr>
            <w:r w:rsidRPr="0095375C">
              <w:rPr>
                <w:sz w:val="18"/>
                <w:szCs w:val="18"/>
                <w:lang w:val="lt-LT"/>
              </w:rPr>
              <w:t>Sausos šakos</w:t>
            </w:r>
          </w:p>
        </w:tc>
        <w:tc>
          <w:tcPr>
            <w:tcW w:w="530" w:type="pct"/>
            <w:tcBorders>
              <w:top w:val="single" w:sz="4" w:space="0" w:color="auto"/>
              <w:left w:val="nil"/>
              <w:bottom w:val="single" w:sz="4" w:space="0" w:color="auto"/>
              <w:right w:val="single" w:sz="4" w:space="0" w:color="auto"/>
            </w:tcBorders>
            <w:vAlign w:val="center"/>
          </w:tcPr>
          <w:p w14:paraId="6869A981" w14:textId="77777777" w:rsidR="00883035" w:rsidRPr="0095375C" w:rsidRDefault="00883035" w:rsidP="00883035">
            <w:pPr>
              <w:jc w:val="center"/>
              <w:rPr>
                <w:sz w:val="18"/>
                <w:szCs w:val="18"/>
                <w:lang w:val="lt-LT"/>
              </w:rPr>
            </w:pPr>
            <w:r w:rsidRPr="0095375C">
              <w:rPr>
                <w:sz w:val="18"/>
                <w:szCs w:val="18"/>
                <w:lang w:val="lt-LT"/>
              </w:rPr>
              <w:t>0,32±0,06</w:t>
            </w:r>
          </w:p>
        </w:tc>
        <w:tc>
          <w:tcPr>
            <w:tcW w:w="302" w:type="pct"/>
            <w:tcBorders>
              <w:left w:val="nil"/>
              <w:right w:val="single" w:sz="4" w:space="0" w:color="auto"/>
            </w:tcBorders>
          </w:tcPr>
          <w:p w14:paraId="3898B366" w14:textId="77777777" w:rsidR="00883035" w:rsidRPr="0095375C" w:rsidRDefault="00883035" w:rsidP="00883035">
            <w:pPr>
              <w:jc w:val="center"/>
              <w:rPr>
                <w:sz w:val="18"/>
                <w:szCs w:val="18"/>
                <w:lang w:val="lt-LT"/>
              </w:rPr>
            </w:pPr>
          </w:p>
        </w:tc>
        <w:tc>
          <w:tcPr>
            <w:tcW w:w="302" w:type="pct"/>
            <w:tcBorders>
              <w:left w:val="single" w:sz="4" w:space="0" w:color="auto"/>
              <w:right w:val="single" w:sz="4" w:space="0" w:color="auto"/>
            </w:tcBorders>
          </w:tcPr>
          <w:p w14:paraId="55271B5B" w14:textId="77777777" w:rsidR="00883035" w:rsidRPr="0095375C" w:rsidRDefault="00883035" w:rsidP="00883035">
            <w:pPr>
              <w:jc w:val="center"/>
              <w:rPr>
                <w:sz w:val="18"/>
                <w:szCs w:val="18"/>
                <w:lang w:val="lt-LT"/>
              </w:rPr>
            </w:pPr>
          </w:p>
        </w:tc>
        <w:tc>
          <w:tcPr>
            <w:tcW w:w="304" w:type="pct"/>
            <w:tcBorders>
              <w:left w:val="single" w:sz="4" w:space="0" w:color="auto"/>
              <w:right w:val="single" w:sz="4" w:space="0" w:color="auto"/>
            </w:tcBorders>
          </w:tcPr>
          <w:p w14:paraId="585160F4" w14:textId="77777777" w:rsidR="00883035" w:rsidRPr="0095375C" w:rsidRDefault="00883035" w:rsidP="00883035">
            <w:pPr>
              <w:jc w:val="center"/>
              <w:rPr>
                <w:sz w:val="18"/>
                <w:szCs w:val="18"/>
                <w:lang w:val="lt-LT"/>
              </w:rPr>
            </w:pPr>
          </w:p>
        </w:tc>
        <w:tc>
          <w:tcPr>
            <w:tcW w:w="303" w:type="pct"/>
            <w:tcBorders>
              <w:left w:val="single" w:sz="4" w:space="0" w:color="auto"/>
              <w:right w:val="nil"/>
            </w:tcBorders>
          </w:tcPr>
          <w:p w14:paraId="450143E3" w14:textId="77777777" w:rsidR="00883035" w:rsidRPr="0095375C" w:rsidRDefault="00883035" w:rsidP="00883035">
            <w:pPr>
              <w:jc w:val="center"/>
              <w:rPr>
                <w:sz w:val="18"/>
                <w:szCs w:val="18"/>
                <w:lang w:val="lt-LT"/>
              </w:rPr>
            </w:pPr>
          </w:p>
        </w:tc>
        <w:tc>
          <w:tcPr>
            <w:tcW w:w="606" w:type="pct"/>
            <w:tcBorders>
              <w:left w:val="single" w:sz="4" w:space="0" w:color="auto"/>
              <w:right w:val="single" w:sz="4" w:space="0" w:color="auto"/>
            </w:tcBorders>
          </w:tcPr>
          <w:p w14:paraId="5C962DBC" w14:textId="77777777" w:rsidR="00883035" w:rsidRPr="0095375C" w:rsidRDefault="00883035" w:rsidP="00883035">
            <w:pPr>
              <w:jc w:val="center"/>
              <w:rPr>
                <w:sz w:val="18"/>
                <w:szCs w:val="18"/>
                <w:lang w:val="lt-LT"/>
              </w:rPr>
            </w:pPr>
          </w:p>
        </w:tc>
        <w:tc>
          <w:tcPr>
            <w:tcW w:w="681" w:type="pct"/>
            <w:tcBorders>
              <w:left w:val="single" w:sz="4" w:space="0" w:color="auto"/>
              <w:right w:val="single" w:sz="4" w:space="0" w:color="auto"/>
            </w:tcBorders>
            <w:vAlign w:val="center"/>
          </w:tcPr>
          <w:p w14:paraId="08657013" w14:textId="77777777" w:rsidR="00883035" w:rsidRPr="0095375C" w:rsidRDefault="00883035" w:rsidP="00883035">
            <w:pPr>
              <w:jc w:val="center"/>
              <w:rPr>
                <w:sz w:val="18"/>
                <w:szCs w:val="18"/>
                <w:lang w:val="lt-LT"/>
              </w:rPr>
            </w:pPr>
          </w:p>
        </w:tc>
      </w:tr>
      <w:tr w:rsidR="00883035" w:rsidRPr="0095375C" w14:paraId="7A2F461C" w14:textId="77777777" w:rsidTr="00A37740">
        <w:trPr>
          <w:trHeight w:val="20"/>
        </w:trPr>
        <w:tc>
          <w:tcPr>
            <w:tcW w:w="912" w:type="pct"/>
            <w:tcBorders>
              <w:top w:val="single" w:sz="4" w:space="0" w:color="auto"/>
              <w:left w:val="single" w:sz="4" w:space="0" w:color="auto"/>
              <w:bottom w:val="single" w:sz="4" w:space="0" w:color="auto"/>
              <w:right w:val="single" w:sz="4" w:space="0" w:color="auto"/>
            </w:tcBorders>
            <w:noWrap/>
            <w:vAlign w:val="center"/>
          </w:tcPr>
          <w:p w14:paraId="48EF91A5" w14:textId="77777777" w:rsidR="00883035" w:rsidRPr="0095375C" w:rsidRDefault="00883035" w:rsidP="00883035">
            <w:pPr>
              <w:rPr>
                <w:b/>
                <w:sz w:val="16"/>
                <w:szCs w:val="16"/>
                <w:lang w:val="lt-LT"/>
              </w:rPr>
            </w:pPr>
            <w:r w:rsidRPr="0095375C">
              <w:rPr>
                <w:color w:val="BFBFBF"/>
                <w:sz w:val="16"/>
                <w:szCs w:val="16"/>
                <w:lang w:val="lt-LT"/>
              </w:rPr>
              <w:t>A.Smetonos al.</w:t>
            </w:r>
          </w:p>
        </w:tc>
        <w:tc>
          <w:tcPr>
            <w:tcW w:w="1060" w:type="pct"/>
            <w:tcBorders>
              <w:top w:val="single" w:sz="4" w:space="0" w:color="auto"/>
              <w:left w:val="nil"/>
              <w:bottom w:val="single" w:sz="4" w:space="0" w:color="auto"/>
              <w:right w:val="single" w:sz="4" w:space="0" w:color="auto"/>
            </w:tcBorders>
            <w:vAlign w:val="center"/>
          </w:tcPr>
          <w:p w14:paraId="29B33D1C" w14:textId="77777777" w:rsidR="00883035" w:rsidRPr="0095375C" w:rsidRDefault="00883035" w:rsidP="00883035">
            <w:pPr>
              <w:ind w:firstLine="147"/>
              <w:rPr>
                <w:sz w:val="18"/>
                <w:szCs w:val="18"/>
                <w:lang w:val="lt-LT"/>
              </w:rPr>
            </w:pPr>
            <w:r w:rsidRPr="0095375C">
              <w:rPr>
                <w:sz w:val="18"/>
                <w:szCs w:val="18"/>
                <w:lang w:val="lt-LT"/>
              </w:rPr>
              <w:t>Nekrozė</w:t>
            </w:r>
          </w:p>
        </w:tc>
        <w:tc>
          <w:tcPr>
            <w:tcW w:w="530" w:type="pct"/>
            <w:tcBorders>
              <w:top w:val="single" w:sz="4" w:space="0" w:color="auto"/>
              <w:left w:val="nil"/>
              <w:bottom w:val="single" w:sz="4" w:space="0" w:color="auto"/>
              <w:right w:val="single" w:sz="4" w:space="0" w:color="auto"/>
            </w:tcBorders>
            <w:vAlign w:val="center"/>
          </w:tcPr>
          <w:p w14:paraId="5C3C30AA" w14:textId="77777777" w:rsidR="00883035" w:rsidRPr="0095375C" w:rsidRDefault="00883035" w:rsidP="00883035">
            <w:pPr>
              <w:jc w:val="center"/>
              <w:rPr>
                <w:sz w:val="18"/>
                <w:szCs w:val="18"/>
                <w:lang w:val="lt-LT"/>
              </w:rPr>
            </w:pPr>
            <w:r w:rsidRPr="0095375C">
              <w:rPr>
                <w:sz w:val="18"/>
                <w:szCs w:val="18"/>
                <w:lang w:val="lt-LT"/>
              </w:rPr>
              <w:t>0,37±0,06</w:t>
            </w:r>
          </w:p>
        </w:tc>
        <w:tc>
          <w:tcPr>
            <w:tcW w:w="302" w:type="pct"/>
            <w:tcBorders>
              <w:left w:val="nil"/>
              <w:bottom w:val="single" w:sz="4" w:space="0" w:color="auto"/>
              <w:right w:val="single" w:sz="4" w:space="0" w:color="auto"/>
            </w:tcBorders>
          </w:tcPr>
          <w:p w14:paraId="0C23CD44" w14:textId="77777777" w:rsidR="00883035" w:rsidRPr="0095375C" w:rsidRDefault="00883035" w:rsidP="00883035">
            <w:pPr>
              <w:jc w:val="center"/>
              <w:rPr>
                <w:sz w:val="18"/>
                <w:szCs w:val="18"/>
                <w:lang w:val="lt-LT"/>
              </w:rPr>
            </w:pPr>
          </w:p>
        </w:tc>
        <w:tc>
          <w:tcPr>
            <w:tcW w:w="302" w:type="pct"/>
            <w:tcBorders>
              <w:left w:val="single" w:sz="4" w:space="0" w:color="auto"/>
              <w:bottom w:val="single" w:sz="4" w:space="0" w:color="auto"/>
              <w:right w:val="single" w:sz="4" w:space="0" w:color="auto"/>
            </w:tcBorders>
          </w:tcPr>
          <w:p w14:paraId="54866592" w14:textId="77777777" w:rsidR="00883035" w:rsidRPr="0095375C" w:rsidRDefault="00883035" w:rsidP="00883035">
            <w:pPr>
              <w:jc w:val="center"/>
              <w:rPr>
                <w:sz w:val="18"/>
                <w:szCs w:val="18"/>
                <w:lang w:val="lt-LT"/>
              </w:rPr>
            </w:pPr>
          </w:p>
        </w:tc>
        <w:tc>
          <w:tcPr>
            <w:tcW w:w="304" w:type="pct"/>
            <w:tcBorders>
              <w:left w:val="single" w:sz="4" w:space="0" w:color="auto"/>
              <w:bottom w:val="single" w:sz="4" w:space="0" w:color="auto"/>
              <w:right w:val="single" w:sz="4" w:space="0" w:color="auto"/>
            </w:tcBorders>
          </w:tcPr>
          <w:p w14:paraId="42F370E6" w14:textId="77777777" w:rsidR="00883035" w:rsidRPr="0095375C" w:rsidRDefault="00883035" w:rsidP="00883035">
            <w:pPr>
              <w:jc w:val="center"/>
              <w:rPr>
                <w:sz w:val="18"/>
                <w:szCs w:val="18"/>
                <w:lang w:val="lt-LT"/>
              </w:rPr>
            </w:pPr>
          </w:p>
        </w:tc>
        <w:tc>
          <w:tcPr>
            <w:tcW w:w="303" w:type="pct"/>
            <w:tcBorders>
              <w:left w:val="single" w:sz="4" w:space="0" w:color="auto"/>
              <w:bottom w:val="single" w:sz="4" w:space="0" w:color="auto"/>
              <w:right w:val="nil"/>
            </w:tcBorders>
          </w:tcPr>
          <w:p w14:paraId="103EFFC0" w14:textId="77777777" w:rsidR="00883035" w:rsidRPr="0095375C" w:rsidRDefault="00883035" w:rsidP="00883035">
            <w:pPr>
              <w:jc w:val="center"/>
              <w:rPr>
                <w:sz w:val="18"/>
                <w:szCs w:val="18"/>
                <w:lang w:val="lt-LT"/>
              </w:rPr>
            </w:pPr>
          </w:p>
        </w:tc>
        <w:tc>
          <w:tcPr>
            <w:tcW w:w="606" w:type="pct"/>
            <w:tcBorders>
              <w:left w:val="single" w:sz="4" w:space="0" w:color="auto"/>
              <w:bottom w:val="single" w:sz="4" w:space="0" w:color="auto"/>
              <w:right w:val="single" w:sz="4" w:space="0" w:color="auto"/>
            </w:tcBorders>
          </w:tcPr>
          <w:p w14:paraId="5BE61435" w14:textId="77777777" w:rsidR="00883035" w:rsidRPr="0095375C" w:rsidRDefault="00883035" w:rsidP="00883035">
            <w:pPr>
              <w:jc w:val="center"/>
              <w:rPr>
                <w:sz w:val="18"/>
                <w:szCs w:val="18"/>
                <w:lang w:val="lt-LT"/>
              </w:rPr>
            </w:pPr>
          </w:p>
        </w:tc>
        <w:tc>
          <w:tcPr>
            <w:tcW w:w="681" w:type="pct"/>
            <w:tcBorders>
              <w:left w:val="single" w:sz="4" w:space="0" w:color="auto"/>
              <w:bottom w:val="single" w:sz="4" w:space="0" w:color="auto"/>
              <w:right w:val="single" w:sz="4" w:space="0" w:color="auto"/>
            </w:tcBorders>
            <w:vAlign w:val="center"/>
          </w:tcPr>
          <w:p w14:paraId="24A21C95" w14:textId="77777777" w:rsidR="00883035" w:rsidRPr="0095375C" w:rsidRDefault="00883035" w:rsidP="00883035">
            <w:pPr>
              <w:jc w:val="center"/>
              <w:rPr>
                <w:sz w:val="18"/>
                <w:szCs w:val="18"/>
                <w:lang w:val="lt-LT"/>
              </w:rPr>
            </w:pPr>
          </w:p>
        </w:tc>
      </w:tr>
      <w:tr w:rsidR="00883035" w:rsidRPr="0095375C" w14:paraId="6B2FA6AF" w14:textId="77777777" w:rsidTr="00A37740">
        <w:trPr>
          <w:trHeight w:val="20"/>
        </w:trPr>
        <w:tc>
          <w:tcPr>
            <w:tcW w:w="912" w:type="pct"/>
            <w:tcBorders>
              <w:top w:val="single" w:sz="4" w:space="0" w:color="auto"/>
              <w:left w:val="single" w:sz="4" w:space="0" w:color="auto"/>
              <w:bottom w:val="single" w:sz="4" w:space="0" w:color="auto"/>
              <w:right w:val="single" w:sz="4" w:space="0" w:color="auto"/>
            </w:tcBorders>
            <w:noWrap/>
            <w:vAlign w:val="center"/>
          </w:tcPr>
          <w:p w14:paraId="02A1930B" w14:textId="77777777" w:rsidR="00883035" w:rsidRPr="0095375C" w:rsidRDefault="00883035" w:rsidP="00883035">
            <w:pPr>
              <w:rPr>
                <w:b/>
                <w:sz w:val="16"/>
                <w:szCs w:val="16"/>
                <w:lang w:val="lt-LT"/>
              </w:rPr>
            </w:pPr>
            <w:r w:rsidRPr="0095375C">
              <w:rPr>
                <w:b/>
                <w:sz w:val="16"/>
                <w:szCs w:val="16"/>
                <w:lang w:val="lt-LT"/>
              </w:rPr>
              <w:t>Šiaurės pr.</w:t>
            </w:r>
          </w:p>
        </w:tc>
        <w:tc>
          <w:tcPr>
            <w:tcW w:w="1590" w:type="pct"/>
            <w:gridSpan w:val="2"/>
            <w:tcBorders>
              <w:top w:val="single" w:sz="4" w:space="0" w:color="auto"/>
              <w:left w:val="nil"/>
              <w:bottom w:val="single" w:sz="4" w:space="0" w:color="auto"/>
              <w:right w:val="single" w:sz="4" w:space="0" w:color="auto"/>
            </w:tcBorders>
            <w:vAlign w:val="center"/>
          </w:tcPr>
          <w:p w14:paraId="0B92ABA5" w14:textId="77777777" w:rsidR="00883035" w:rsidRPr="0095375C" w:rsidRDefault="00883035" w:rsidP="00883035">
            <w:pPr>
              <w:rPr>
                <w:sz w:val="18"/>
                <w:szCs w:val="18"/>
                <w:lang w:val="lt-LT"/>
              </w:rPr>
            </w:pPr>
            <w:r w:rsidRPr="0095375C">
              <w:rPr>
                <w:b/>
                <w:sz w:val="18"/>
                <w:szCs w:val="18"/>
                <w:lang w:val="lt-LT"/>
              </w:rPr>
              <w:t>Liepa mažalapė, 72</w:t>
            </w:r>
          </w:p>
        </w:tc>
        <w:tc>
          <w:tcPr>
            <w:tcW w:w="302" w:type="pct"/>
            <w:tcBorders>
              <w:top w:val="single" w:sz="4" w:space="0" w:color="auto"/>
              <w:left w:val="nil"/>
              <w:right w:val="single" w:sz="4" w:space="0" w:color="auto"/>
            </w:tcBorders>
            <w:vAlign w:val="center"/>
          </w:tcPr>
          <w:p w14:paraId="14CF9796" w14:textId="34878F37" w:rsidR="00883035" w:rsidRPr="0095375C" w:rsidRDefault="00883035" w:rsidP="00883035">
            <w:pPr>
              <w:jc w:val="center"/>
              <w:rPr>
                <w:sz w:val="18"/>
                <w:szCs w:val="18"/>
                <w:lang w:val="lt-LT"/>
              </w:rPr>
            </w:pPr>
            <w:r w:rsidRPr="0095375C">
              <w:rPr>
                <w:color w:val="000000"/>
                <w:sz w:val="18"/>
                <w:szCs w:val="18"/>
                <w:lang w:val="lt-LT"/>
              </w:rPr>
              <w:t>96</w:t>
            </w:r>
          </w:p>
        </w:tc>
        <w:tc>
          <w:tcPr>
            <w:tcW w:w="302" w:type="pct"/>
            <w:tcBorders>
              <w:top w:val="single" w:sz="4" w:space="0" w:color="auto"/>
              <w:left w:val="single" w:sz="4" w:space="0" w:color="auto"/>
              <w:right w:val="single" w:sz="4" w:space="0" w:color="auto"/>
            </w:tcBorders>
            <w:vAlign w:val="center"/>
          </w:tcPr>
          <w:p w14:paraId="7AF71A44" w14:textId="4F8E0F64" w:rsidR="00883035" w:rsidRPr="0095375C" w:rsidRDefault="00883035" w:rsidP="00883035">
            <w:pPr>
              <w:jc w:val="center"/>
              <w:rPr>
                <w:sz w:val="18"/>
                <w:szCs w:val="18"/>
                <w:lang w:val="lt-LT"/>
              </w:rPr>
            </w:pPr>
            <w:r w:rsidRPr="0095375C">
              <w:rPr>
                <w:color w:val="000000"/>
                <w:sz w:val="18"/>
                <w:szCs w:val="18"/>
                <w:lang w:val="lt-LT"/>
              </w:rPr>
              <w:t>74</w:t>
            </w:r>
          </w:p>
        </w:tc>
        <w:tc>
          <w:tcPr>
            <w:tcW w:w="304" w:type="pct"/>
            <w:tcBorders>
              <w:top w:val="single" w:sz="4" w:space="0" w:color="auto"/>
              <w:left w:val="single" w:sz="4" w:space="0" w:color="auto"/>
              <w:right w:val="single" w:sz="4" w:space="0" w:color="auto"/>
            </w:tcBorders>
            <w:vAlign w:val="center"/>
          </w:tcPr>
          <w:p w14:paraId="74B789EA" w14:textId="17F14413" w:rsidR="00883035" w:rsidRPr="0095375C" w:rsidRDefault="00883035" w:rsidP="00883035">
            <w:pPr>
              <w:jc w:val="center"/>
              <w:rPr>
                <w:sz w:val="18"/>
                <w:szCs w:val="18"/>
                <w:lang w:val="lt-LT"/>
              </w:rPr>
            </w:pPr>
            <w:r w:rsidRPr="0095375C">
              <w:rPr>
                <w:color w:val="000000"/>
                <w:sz w:val="18"/>
                <w:szCs w:val="18"/>
                <w:lang w:val="lt-LT"/>
              </w:rPr>
              <w:t>15</w:t>
            </w:r>
          </w:p>
        </w:tc>
        <w:tc>
          <w:tcPr>
            <w:tcW w:w="303" w:type="pct"/>
            <w:tcBorders>
              <w:top w:val="single" w:sz="4" w:space="0" w:color="auto"/>
              <w:left w:val="single" w:sz="4" w:space="0" w:color="auto"/>
              <w:right w:val="nil"/>
            </w:tcBorders>
            <w:vAlign w:val="center"/>
          </w:tcPr>
          <w:p w14:paraId="4032CB1F" w14:textId="1DCD5117" w:rsidR="00883035" w:rsidRPr="0095375C" w:rsidRDefault="00883035" w:rsidP="00883035">
            <w:pPr>
              <w:jc w:val="center"/>
              <w:rPr>
                <w:sz w:val="18"/>
                <w:szCs w:val="18"/>
                <w:lang w:val="lt-LT"/>
              </w:rPr>
            </w:pPr>
            <w:r w:rsidRPr="0095375C">
              <w:rPr>
                <w:color w:val="000000"/>
                <w:sz w:val="18"/>
                <w:szCs w:val="18"/>
                <w:lang w:val="lt-LT"/>
              </w:rPr>
              <w:t>7</w:t>
            </w:r>
          </w:p>
        </w:tc>
        <w:tc>
          <w:tcPr>
            <w:tcW w:w="606" w:type="pct"/>
            <w:tcBorders>
              <w:top w:val="single" w:sz="4" w:space="0" w:color="auto"/>
              <w:left w:val="single" w:sz="4" w:space="0" w:color="auto"/>
              <w:right w:val="single" w:sz="4" w:space="0" w:color="auto"/>
            </w:tcBorders>
          </w:tcPr>
          <w:p w14:paraId="77A73A80" w14:textId="77777777" w:rsidR="00883035" w:rsidRPr="0095375C" w:rsidRDefault="00883035" w:rsidP="00883035">
            <w:pPr>
              <w:jc w:val="center"/>
              <w:rPr>
                <w:sz w:val="18"/>
                <w:szCs w:val="18"/>
                <w:lang w:val="lt-LT"/>
              </w:rPr>
            </w:pPr>
          </w:p>
        </w:tc>
        <w:tc>
          <w:tcPr>
            <w:tcW w:w="681" w:type="pct"/>
            <w:tcBorders>
              <w:top w:val="single" w:sz="4" w:space="0" w:color="auto"/>
              <w:left w:val="single" w:sz="4" w:space="0" w:color="auto"/>
              <w:right w:val="single" w:sz="4" w:space="0" w:color="auto"/>
            </w:tcBorders>
            <w:vAlign w:val="center"/>
          </w:tcPr>
          <w:p w14:paraId="657C4353" w14:textId="5D75CFFA" w:rsidR="00883035" w:rsidRPr="0095375C" w:rsidRDefault="00883035" w:rsidP="00883035">
            <w:pPr>
              <w:jc w:val="center"/>
              <w:rPr>
                <w:sz w:val="18"/>
                <w:szCs w:val="18"/>
                <w:lang w:val="lt-LT"/>
              </w:rPr>
            </w:pPr>
            <w:r w:rsidRPr="0095375C">
              <w:rPr>
                <w:sz w:val="18"/>
                <w:szCs w:val="18"/>
                <w:lang w:val="lt-LT"/>
              </w:rPr>
              <w:t>5-6 m pločio</w:t>
            </w:r>
          </w:p>
        </w:tc>
      </w:tr>
      <w:tr w:rsidR="00883035" w:rsidRPr="0095375C" w14:paraId="3A6021D3" w14:textId="77777777" w:rsidTr="00A37740">
        <w:trPr>
          <w:trHeight w:val="20"/>
        </w:trPr>
        <w:tc>
          <w:tcPr>
            <w:tcW w:w="912" w:type="pct"/>
            <w:tcBorders>
              <w:top w:val="single" w:sz="4" w:space="0" w:color="auto"/>
              <w:left w:val="single" w:sz="4" w:space="0" w:color="auto"/>
              <w:bottom w:val="single" w:sz="4" w:space="0" w:color="auto"/>
              <w:right w:val="single" w:sz="4" w:space="0" w:color="auto"/>
            </w:tcBorders>
            <w:noWrap/>
            <w:vAlign w:val="center"/>
          </w:tcPr>
          <w:p w14:paraId="1E1A781E" w14:textId="77777777" w:rsidR="00883035" w:rsidRPr="0095375C" w:rsidRDefault="00883035" w:rsidP="00883035">
            <w:pPr>
              <w:rPr>
                <w:b/>
                <w:sz w:val="16"/>
                <w:szCs w:val="16"/>
                <w:lang w:val="lt-LT"/>
              </w:rPr>
            </w:pPr>
            <w:r w:rsidRPr="0095375C">
              <w:rPr>
                <w:color w:val="BFBFBF"/>
                <w:sz w:val="16"/>
                <w:szCs w:val="16"/>
                <w:lang w:val="lt-LT"/>
              </w:rPr>
              <w:t>Šiaurės pr.</w:t>
            </w:r>
          </w:p>
        </w:tc>
        <w:tc>
          <w:tcPr>
            <w:tcW w:w="1060" w:type="pct"/>
            <w:tcBorders>
              <w:top w:val="single" w:sz="4" w:space="0" w:color="auto"/>
              <w:left w:val="nil"/>
              <w:bottom w:val="single" w:sz="4" w:space="0" w:color="auto"/>
              <w:right w:val="single" w:sz="4" w:space="0" w:color="auto"/>
            </w:tcBorders>
            <w:vAlign w:val="center"/>
          </w:tcPr>
          <w:p w14:paraId="787EEA24" w14:textId="77777777" w:rsidR="00883035" w:rsidRPr="0095375C" w:rsidRDefault="00883035" w:rsidP="00883035">
            <w:pPr>
              <w:ind w:firstLine="147"/>
              <w:rPr>
                <w:sz w:val="18"/>
                <w:szCs w:val="18"/>
                <w:lang w:val="lt-LT"/>
              </w:rPr>
            </w:pPr>
            <w:r w:rsidRPr="0095375C">
              <w:rPr>
                <w:sz w:val="18"/>
                <w:szCs w:val="18"/>
                <w:lang w:val="lt-LT"/>
              </w:rPr>
              <w:t>Defoliacija</w:t>
            </w:r>
          </w:p>
        </w:tc>
        <w:tc>
          <w:tcPr>
            <w:tcW w:w="530" w:type="pct"/>
            <w:tcBorders>
              <w:top w:val="single" w:sz="4" w:space="0" w:color="auto"/>
              <w:left w:val="nil"/>
              <w:bottom w:val="single" w:sz="4" w:space="0" w:color="auto"/>
              <w:right w:val="single" w:sz="4" w:space="0" w:color="auto"/>
            </w:tcBorders>
            <w:vAlign w:val="center"/>
          </w:tcPr>
          <w:p w14:paraId="37E95FB7" w14:textId="77777777" w:rsidR="00883035" w:rsidRPr="0095375C" w:rsidRDefault="00883035" w:rsidP="00883035">
            <w:pPr>
              <w:jc w:val="center"/>
              <w:rPr>
                <w:sz w:val="18"/>
                <w:szCs w:val="18"/>
                <w:lang w:val="lt-LT"/>
              </w:rPr>
            </w:pPr>
            <w:r w:rsidRPr="0095375C">
              <w:rPr>
                <w:sz w:val="18"/>
                <w:szCs w:val="18"/>
                <w:lang w:val="lt-LT"/>
              </w:rPr>
              <w:t>0,83±0,09</w:t>
            </w:r>
          </w:p>
        </w:tc>
        <w:tc>
          <w:tcPr>
            <w:tcW w:w="302" w:type="pct"/>
            <w:tcBorders>
              <w:left w:val="nil"/>
              <w:right w:val="single" w:sz="4" w:space="0" w:color="auto"/>
            </w:tcBorders>
          </w:tcPr>
          <w:p w14:paraId="0F09B40B" w14:textId="77777777" w:rsidR="00883035" w:rsidRPr="0095375C" w:rsidRDefault="00883035" w:rsidP="00883035">
            <w:pPr>
              <w:jc w:val="center"/>
              <w:rPr>
                <w:sz w:val="18"/>
                <w:szCs w:val="18"/>
                <w:lang w:val="lt-LT"/>
              </w:rPr>
            </w:pPr>
          </w:p>
        </w:tc>
        <w:tc>
          <w:tcPr>
            <w:tcW w:w="302" w:type="pct"/>
            <w:tcBorders>
              <w:left w:val="single" w:sz="4" w:space="0" w:color="auto"/>
              <w:right w:val="single" w:sz="4" w:space="0" w:color="auto"/>
            </w:tcBorders>
          </w:tcPr>
          <w:p w14:paraId="024CC532" w14:textId="77777777" w:rsidR="00883035" w:rsidRPr="0095375C" w:rsidRDefault="00883035" w:rsidP="00883035">
            <w:pPr>
              <w:jc w:val="center"/>
              <w:rPr>
                <w:sz w:val="18"/>
                <w:szCs w:val="18"/>
                <w:lang w:val="lt-LT"/>
              </w:rPr>
            </w:pPr>
          </w:p>
        </w:tc>
        <w:tc>
          <w:tcPr>
            <w:tcW w:w="304" w:type="pct"/>
            <w:tcBorders>
              <w:left w:val="single" w:sz="4" w:space="0" w:color="auto"/>
              <w:right w:val="single" w:sz="4" w:space="0" w:color="auto"/>
            </w:tcBorders>
          </w:tcPr>
          <w:p w14:paraId="5635AF4F" w14:textId="77777777" w:rsidR="00883035" w:rsidRPr="0095375C" w:rsidRDefault="00883035" w:rsidP="00883035">
            <w:pPr>
              <w:jc w:val="center"/>
              <w:rPr>
                <w:sz w:val="18"/>
                <w:szCs w:val="18"/>
                <w:lang w:val="lt-LT"/>
              </w:rPr>
            </w:pPr>
          </w:p>
        </w:tc>
        <w:tc>
          <w:tcPr>
            <w:tcW w:w="303" w:type="pct"/>
            <w:tcBorders>
              <w:left w:val="single" w:sz="4" w:space="0" w:color="auto"/>
              <w:right w:val="nil"/>
            </w:tcBorders>
          </w:tcPr>
          <w:p w14:paraId="6493409E" w14:textId="77777777" w:rsidR="00883035" w:rsidRPr="0095375C" w:rsidRDefault="00883035" w:rsidP="00883035">
            <w:pPr>
              <w:jc w:val="center"/>
              <w:rPr>
                <w:sz w:val="18"/>
                <w:szCs w:val="18"/>
                <w:lang w:val="lt-LT"/>
              </w:rPr>
            </w:pPr>
          </w:p>
        </w:tc>
        <w:tc>
          <w:tcPr>
            <w:tcW w:w="606" w:type="pct"/>
            <w:tcBorders>
              <w:left w:val="single" w:sz="4" w:space="0" w:color="auto"/>
              <w:right w:val="single" w:sz="4" w:space="0" w:color="auto"/>
            </w:tcBorders>
          </w:tcPr>
          <w:p w14:paraId="0022D2DB" w14:textId="77777777" w:rsidR="00883035" w:rsidRPr="0095375C" w:rsidRDefault="00883035" w:rsidP="00883035">
            <w:pPr>
              <w:jc w:val="center"/>
              <w:rPr>
                <w:sz w:val="18"/>
                <w:szCs w:val="18"/>
                <w:lang w:val="lt-LT"/>
              </w:rPr>
            </w:pPr>
          </w:p>
        </w:tc>
        <w:tc>
          <w:tcPr>
            <w:tcW w:w="681" w:type="pct"/>
            <w:tcBorders>
              <w:left w:val="single" w:sz="4" w:space="0" w:color="auto"/>
              <w:right w:val="single" w:sz="4" w:space="0" w:color="auto"/>
            </w:tcBorders>
            <w:vAlign w:val="center"/>
          </w:tcPr>
          <w:p w14:paraId="52FFCCC9" w14:textId="4A19A028" w:rsidR="00883035" w:rsidRPr="0095375C" w:rsidRDefault="00883035" w:rsidP="00883035">
            <w:pPr>
              <w:jc w:val="center"/>
              <w:rPr>
                <w:sz w:val="18"/>
                <w:szCs w:val="18"/>
                <w:lang w:val="lt-LT"/>
              </w:rPr>
            </w:pPr>
            <w:r w:rsidRPr="0095375C">
              <w:rPr>
                <w:sz w:val="18"/>
                <w:szCs w:val="18"/>
                <w:lang w:val="lt-LT"/>
              </w:rPr>
              <w:t>žalioji</w:t>
            </w:r>
          </w:p>
        </w:tc>
      </w:tr>
      <w:tr w:rsidR="00883035" w:rsidRPr="0095375C" w14:paraId="3CC97B3C" w14:textId="77777777" w:rsidTr="00A37740">
        <w:trPr>
          <w:trHeight w:val="20"/>
        </w:trPr>
        <w:tc>
          <w:tcPr>
            <w:tcW w:w="912" w:type="pct"/>
            <w:tcBorders>
              <w:top w:val="single" w:sz="4" w:space="0" w:color="auto"/>
              <w:left w:val="single" w:sz="4" w:space="0" w:color="auto"/>
              <w:bottom w:val="single" w:sz="4" w:space="0" w:color="auto"/>
              <w:right w:val="single" w:sz="4" w:space="0" w:color="auto"/>
            </w:tcBorders>
            <w:noWrap/>
            <w:vAlign w:val="center"/>
          </w:tcPr>
          <w:p w14:paraId="14FE659C" w14:textId="77777777" w:rsidR="00883035" w:rsidRPr="0095375C" w:rsidRDefault="00883035" w:rsidP="00883035">
            <w:pPr>
              <w:rPr>
                <w:b/>
                <w:sz w:val="16"/>
                <w:szCs w:val="16"/>
                <w:lang w:val="lt-LT"/>
              </w:rPr>
            </w:pPr>
            <w:r w:rsidRPr="0095375C">
              <w:rPr>
                <w:color w:val="BFBFBF"/>
                <w:sz w:val="16"/>
                <w:szCs w:val="16"/>
                <w:lang w:val="lt-LT"/>
              </w:rPr>
              <w:t>Šiaurės pr.</w:t>
            </w:r>
          </w:p>
        </w:tc>
        <w:tc>
          <w:tcPr>
            <w:tcW w:w="1060" w:type="pct"/>
            <w:tcBorders>
              <w:top w:val="single" w:sz="4" w:space="0" w:color="auto"/>
              <w:left w:val="nil"/>
              <w:bottom w:val="single" w:sz="4" w:space="0" w:color="auto"/>
              <w:right w:val="single" w:sz="4" w:space="0" w:color="auto"/>
            </w:tcBorders>
            <w:vAlign w:val="center"/>
          </w:tcPr>
          <w:p w14:paraId="7E8CCFDC" w14:textId="4C3F0401" w:rsidR="00883035" w:rsidRPr="0095375C" w:rsidRDefault="00883035" w:rsidP="00883035">
            <w:pPr>
              <w:ind w:firstLine="147"/>
              <w:rPr>
                <w:sz w:val="18"/>
                <w:szCs w:val="18"/>
                <w:lang w:val="lt-LT"/>
              </w:rPr>
            </w:pPr>
            <w:r w:rsidRPr="0095375C">
              <w:rPr>
                <w:sz w:val="18"/>
                <w:szCs w:val="18"/>
                <w:lang w:val="lt-LT"/>
              </w:rPr>
              <w:t>Kenkėjai [1]</w:t>
            </w:r>
          </w:p>
        </w:tc>
        <w:tc>
          <w:tcPr>
            <w:tcW w:w="530" w:type="pct"/>
            <w:tcBorders>
              <w:top w:val="single" w:sz="4" w:space="0" w:color="auto"/>
              <w:left w:val="nil"/>
              <w:bottom w:val="single" w:sz="4" w:space="0" w:color="auto"/>
              <w:right w:val="single" w:sz="4" w:space="0" w:color="auto"/>
            </w:tcBorders>
            <w:vAlign w:val="center"/>
          </w:tcPr>
          <w:p w14:paraId="7B0F21FB" w14:textId="77777777" w:rsidR="00883035" w:rsidRPr="0095375C" w:rsidRDefault="00883035" w:rsidP="00883035">
            <w:pPr>
              <w:jc w:val="center"/>
              <w:rPr>
                <w:sz w:val="18"/>
                <w:szCs w:val="18"/>
                <w:lang w:val="lt-LT"/>
              </w:rPr>
            </w:pPr>
            <w:r w:rsidRPr="0095375C">
              <w:rPr>
                <w:sz w:val="18"/>
                <w:szCs w:val="18"/>
                <w:lang w:val="lt-LT"/>
              </w:rPr>
              <w:t>0,57±0,06</w:t>
            </w:r>
          </w:p>
        </w:tc>
        <w:tc>
          <w:tcPr>
            <w:tcW w:w="302" w:type="pct"/>
            <w:tcBorders>
              <w:left w:val="nil"/>
              <w:right w:val="single" w:sz="4" w:space="0" w:color="auto"/>
            </w:tcBorders>
          </w:tcPr>
          <w:p w14:paraId="0E978C27" w14:textId="77777777" w:rsidR="00883035" w:rsidRPr="0095375C" w:rsidRDefault="00883035" w:rsidP="00883035">
            <w:pPr>
              <w:jc w:val="center"/>
              <w:rPr>
                <w:sz w:val="18"/>
                <w:szCs w:val="18"/>
                <w:lang w:val="lt-LT"/>
              </w:rPr>
            </w:pPr>
          </w:p>
        </w:tc>
        <w:tc>
          <w:tcPr>
            <w:tcW w:w="302" w:type="pct"/>
            <w:tcBorders>
              <w:left w:val="single" w:sz="4" w:space="0" w:color="auto"/>
              <w:right w:val="single" w:sz="4" w:space="0" w:color="auto"/>
            </w:tcBorders>
          </w:tcPr>
          <w:p w14:paraId="66E87248" w14:textId="77777777" w:rsidR="00883035" w:rsidRPr="0095375C" w:rsidRDefault="00883035" w:rsidP="00883035">
            <w:pPr>
              <w:jc w:val="center"/>
              <w:rPr>
                <w:sz w:val="18"/>
                <w:szCs w:val="18"/>
                <w:lang w:val="lt-LT"/>
              </w:rPr>
            </w:pPr>
          </w:p>
        </w:tc>
        <w:tc>
          <w:tcPr>
            <w:tcW w:w="304" w:type="pct"/>
            <w:tcBorders>
              <w:left w:val="single" w:sz="4" w:space="0" w:color="auto"/>
              <w:right w:val="single" w:sz="4" w:space="0" w:color="auto"/>
            </w:tcBorders>
          </w:tcPr>
          <w:p w14:paraId="7E75243F" w14:textId="77777777" w:rsidR="00883035" w:rsidRPr="0095375C" w:rsidRDefault="00883035" w:rsidP="00883035">
            <w:pPr>
              <w:jc w:val="center"/>
              <w:rPr>
                <w:sz w:val="18"/>
                <w:szCs w:val="18"/>
                <w:lang w:val="lt-LT"/>
              </w:rPr>
            </w:pPr>
          </w:p>
        </w:tc>
        <w:tc>
          <w:tcPr>
            <w:tcW w:w="303" w:type="pct"/>
            <w:tcBorders>
              <w:left w:val="single" w:sz="4" w:space="0" w:color="auto"/>
              <w:right w:val="nil"/>
            </w:tcBorders>
          </w:tcPr>
          <w:p w14:paraId="6EFC7AE5" w14:textId="77777777" w:rsidR="00883035" w:rsidRPr="0095375C" w:rsidRDefault="00883035" w:rsidP="00883035">
            <w:pPr>
              <w:jc w:val="center"/>
              <w:rPr>
                <w:sz w:val="18"/>
                <w:szCs w:val="18"/>
                <w:lang w:val="lt-LT"/>
              </w:rPr>
            </w:pPr>
          </w:p>
        </w:tc>
        <w:tc>
          <w:tcPr>
            <w:tcW w:w="606" w:type="pct"/>
            <w:tcBorders>
              <w:left w:val="single" w:sz="4" w:space="0" w:color="auto"/>
              <w:right w:val="single" w:sz="4" w:space="0" w:color="auto"/>
            </w:tcBorders>
          </w:tcPr>
          <w:p w14:paraId="6703A6B0" w14:textId="77777777" w:rsidR="00883035" w:rsidRPr="0095375C" w:rsidRDefault="00883035" w:rsidP="00883035">
            <w:pPr>
              <w:jc w:val="center"/>
              <w:rPr>
                <w:sz w:val="18"/>
                <w:szCs w:val="18"/>
                <w:lang w:val="lt-LT"/>
              </w:rPr>
            </w:pPr>
          </w:p>
        </w:tc>
        <w:tc>
          <w:tcPr>
            <w:tcW w:w="681" w:type="pct"/>
            <w:tcBorders>
              <w:left w:val="single" w:sz="4" w:space="0" w:color="auto"/>
              <w:right w:val="single" w:sz="4" w:space="0" w:color="auto"/>
            </w:tcBorders>
            <w:vAlign w:val="center"/>
          </w:tcPr>
          <w:p w14:paraId="121EA5C0" w14:textId="2C73C94A" w:rsidR="00883035" w:rsidRPr="0095375C" w:rsidRDefault="00883035" w:rsidP="00883035">
            <w:pPr>
              <w:jc w:val="center"/>
              <w:rPr>
                <w:sz w:val="18"/>
                <w:szCs w:val="18"/>
                <w:lang w:val="lt-LT"/>
              </w:rPr>
            </w:pPr>
            <w:r w:rsidRPr="0095375C">
              <w:rPr>
                <w:sz w:val="18"/>
                <w:szCs w:val="18"/>
                <w:lang w:val="lt-LT"/>
              </w:rPr>
              <w:t>juosta /</w:t>
            </w:r>
          </w:p>
        </w:tc>
      </w:tr>
      <w:tr w:rsidR="00883035" w:rsidRPr="0095375C" w14:paraId="3C753326" w14:textId="77777777" w:rsidTr="00A37740">
        <w:trPr>
          <w:trHeight w:val="20"/>
        </w:trPr>
        <w:tc>
          <w:tcPr>
            <w:tcW w:w="912" w:type="pct"/>
            <w:tcBorders>
              <w:top w:val="single" w:sz="4" w:space="0" w:color="auto"/>
              <w:left w:val="single" w:sz="4" w:space="0" w:color="auto"/>
              <w:bottom w:val="single" w:sz="4" w:space="0" w:color="auto"/>
              <w:right w:val="single" w:sz="4" w:space="0" w:color="auto"/>
            </w:tcBorders>
            <w:noWrap/>
            <w:vAlign w:val="center"/>
          </w:tcPr>
          <w:p w14:paraId="5D26DB9D" w14:textId="5530FC14" w:rsidR="00883035" w:rsidRPr="0095375C" w:rsidRDefault="00883035" w:rsidP="00883035">
            <w:pPr>
              <w:rPr>
                <w:color w:val="BFBFBF"/>
                <w:sz w:val="16"/>
                <w:szCs w:val="16"/>
                <w:lang w:val="lt-LT"/>
              </w:rPr>
            </w:pPr>
            <w:r w:rsidRPr="0095375C">
              <w:rPr>
                <w:color w:val="BFBFBF"/>
                <w:sz w:val="16"/>
                <w:szCs w:val="16"/>
                <w:lang w:val="lt-LT"/>
              </w:rPr>
              <w:t>Šiaurės pr.</w:t>
            </w:r>
          </w:p>
        </w:tc>
        <w:tc>
          <w:tcPr>
            <w:tcW w:w="1060" w:type="pct"/>
            <w:tcBorders>
              <w:top w:val="single" w:sz="4" w:space="0" w:color="auto"/>
              <w:left w:val="nil"/>
              <w:bottom w:val="single" w:sz="4" w:space="0" w:color="auto"/>
              <w:right w:val="single" w:sz="4" w:space="0" w:color="auto"/>
            </w:tcBorders>
            <w:vAlign w:val="center"/>
          </w:tcPr>
          <w:p w14:paraId="36C409E0" w14:textId="0F832639" w:rsidR="00883035" w:rsidRPr="0095375C" w:rsidRDefault="00883035" w:rsidP="00883035">
            <w:pPr>
              <w:ind w:firstLine="147"/>
              <w:rPr>
                <w:sz w:val="18"/>
                <w:szCs w:val="18"/>
                <w:lang w:val="lt-LT"/>
              </w:rPr>
            </w:pPr>
            <w:r w:rsidRPr="0095375C">
              <w:rPr>
                <w:sz w:val="18"/>
                <w:szCs w:val="18"/>
                <w:lang w:val="lt-LT"/>
              </w:rPr>
              <w:t>Rudmargė</w:t>
            </w:r>
          </w:p>
        </w:tc>
        <w:tc>
          <w:tcPr>
            <w:tcW w:w="530" w:type="pct"/>
            <w:tcBorders>
              <w:top w:val="single" w:sz="4" w:space="0" w:color="auto"/>
              <w:left w:val="nil"/>
              <w:bottom w:val="single" w:sz="4" w:space="0" w:color="auto"/>
              <w:right w:val="single" w:sz="4" w:space="0" w:color="auto"/>
            </w:tcBorders>
            <w:vAlign w:val="center"/>
          </w:tcPr>
          <w:p w14:paraId="19BBA92C" w14:textId="5947FA1E" w:rsidR="00883035" w:rsidRPr="0095375C" w:rsidRDefault="00883035" w:rsidP="00883035">
            <w:pPr>
              <w:jc w:val="center"/>
              <w:rPr>
                <w:sz w:val="18"/>
                <w:szCs w:val="18"/>
                <w:lang w:val="lt-LT"/>
              </w:rPr>
            </w:pPr>
            <w:r w:rsidRPr="0095375C">
              <w:rPr>
                <w:sz w:val="18"/>
                <w:szCs w:val="18"/>
                <w:lang w:val="lt-LT"/>
              </w:rPr>
              <w:t>0,57±0,06</w:t>
            </w:r>
          </w:p>
        </w:tc>
        <w:tc>
          <w:tcPr>
            <w:tcW w:w="302" w:type="pct"/>
            <w:tcBorders>
              <w:left w:val="nil"/>
              <w:right w:val="single" w:sz="4" w:space="0" w:color="auto"/>
            </w:tcBorders>
          </w:tcPr>
          <w:p w14:paraId="4F55CBCF" w14:textId="77777777" w:rsidR="00883035" w:rsidRPr="0095375C" w:rsidRDefault="00883035" w:rsidP="00883035">
            <w:pPr>
              <w:jc w:val="center"/>
              <w:rPr>
                <w:sz w:val="18"/>
                <w:szCs w:val="18"/>
                <w:lang w:val="lt-LT"/>
              </w:rPr>
            </w:pPr>
          </w:p>
        </w:tc>
        <w:tc>
          <w:tcPr>
            <w:tcW w:w="302" w:type="pct"/>
            <w:tcBorders>
              <w:left w:val="single" w:sz="4" w:space="0" w:color="auto"/>
              <w:right w:val="single" w:sz="4" w:space="0" w:color="auto"/>
            </w:tcBorders>
          </w:tcPr>
          <w:p w14:paraId="2978A156" w14:textId="77777777" w:rsidR="00883035" w:rsidRPr="0095375C" w:rsidRDefault="00883035" w:rsidP="00883035">
            <w:pPr>
              <w:jc w:val="center"/>
              <w:rPr>
                <w:sz w:val="18"/>
                <w:szCs w:val="18"/>
                <w:lang w:val="lt-LT"/>
              </w:rPr>
            </w:pPr>
          </w:p>
        </w:tc>
        <w:tc>
          <w:tcPr>
            <w:tcW w:w="304" w:type="pct"/>
            <w:tcBorders>
              <w:left w:val="single" w:sz="4" w:space="0" w:color="auto"/>
              <w:right w:val="single" w:sz="4" w:space="0" w:color="auto"/>
            </w:tcBorders>
          </w:tcPr>
          <w:p w14:paraId="13D2319E" w14:textId="77777777" w:rsidR="00883035" w:rsidRPr="0095375C" w:rsidRDefault="00883035" w:rsidP="00883035">
            <w:pPr>
              <w:jc w:val="center"/>
              <w:rPr>
                <w:sz w:val="18"/>
                <w:szCs w:val="18"/>
                <w:lang w:val="lt-LT"/>
              </w:rPr>
            </w:pPr>
          </w:p>
        </w:tc>
        <w:tc>
          <w:tcPr>
            <w:tcW w:w="303" w:type="pct"/>
            <w:tcBorders>
              <w:left w:val="single" w:sz="4" w:space="0" w:color="auto"/>
              <w:right w:val="nil"/>
            </w:tcBorders>
          </w:tcPr>
          <w:p w14:paraId="01C637EB" w14:textId="77777777" w:rsidR="00883035" w:rsidRPr="0095375C" w:rsidRDefault="00883035" w:rsidP="00883035">
            <w:pPr>
              <w:jc w:val="center"/>
              <w:rPr>
                <w:sz w:val="18"/>
                <w:szCs w:val="18"/>
                <w:lang w:val="lt-LT"/>
              </w:rPr>
            </w:pPr>
          </w:p>
        </w:tc>
        <w:tc>
          <w:tcPr>
            <w:tcW w:w="606" w:type="pct"/>
            <w:tcBorders>
              <w:left w:val="single" w:sz="4" w:space="0" w:color="auto"/>
              <w:right w:val="single" w:sz="4" w:space="0" w:color="auto"/>
            </w:tcBorders>
          </w:tcPr>
          <w:p w14:paraId="2C5BEAB8" w14:textId="77777777" w:rsidR="00883035" w:rsidRPr="0095375C" w:rsidRDefault="00883035" w:rsidP="00883035">
            <w:pPr>
              <w:jc w:val="center"/>
              <w:rPr>
                <w:sz w:val="18"/>
                <w:szCs w:val="18"/>
                <w:lang w:val="lt-LT"/>
              </w:rPr>
            </w:pPr>
          </w:p>
        </w:tc>
        <w:tc>
          <w:tcPr>
            <w:tcW w:w="681" w:type="pct"/>
            <w:tcBorders>
              <w:left w:val="single" w:sz="4" w:space="0" w:color="auto"/>
              <w:right w:val="single" w:sz="4" w:space="0" w:color="auto"/>
            </w:tcBorders>
            <w:vAlign w:val="center"/>
          </w:tcPr>
          <w:p w14:paraId="5D485F19" w14:textId="183D8184" w:rsidR="00883035" w:rsidRPr="0095375C" w:rsidRDefault="00883035" w:rsidP="00883035">
            <w:pPr>
              <w:jc w:val="center"/>
              <w:rPr>
                <w:sz w:val="18"/>
                <w:szCs w:val="18"/>
                <w:lang w:val="lt-LT"/>
              </w:rPr>
            </w:pPr>
            <w:r w:rsidRPr="0095375C">
              <w:rPr>
                <w:sz w:val="18"/>
                <w:szCs w:val="18"/>
                <w:lang w:val="lt-LT"/>
              </w:rPr>
              <w:t xml:space="preserve">0-10 </w:t>
            </w:r>
            <w:r w:rsidRPr="0095375C">
              <w:rPr>
                <w:color w:val="000000"/>
                <w:sz w:val="18"/>
                <w:szCs w:val="18"/>
                <w:lang w:val="lt-LT"/>
              </w:rPr>
              <w:t>%</w:t>
            </w:r>
          </w:p>
        </w:tc>
      </w:tr>
      <w:tr w:rsidR="00883035" w:rsidRPr="0095375C" w14:paraId="4E6625C8" w14:textId="77777777" w:rsidTr="00A37740">
        <w:trPr>
          <w:trHeight w:val="20"/>
        </w:trPr>
        <w:tc>
          <w:tcPr>
            <w:tcW w:w="912" w:type="pct"/>
            <w:tcBorders>
              <w:top w:val="single" w:sz="4" w:space="0" w:color="auto"/>
              <w:left w:val="single" w:sz="4" w:space="0" w:color="auto"/>
              <w:bottom w:val="single" w:sz="4" w:space="0" w:color="auto"/>
              <w:right w:val="single" w:sz="4" w:space="0" w:color="auto"/>
            </w:tcBorders>
            <w:noWrap/>
            <w:vAlign w:val="center"/>
          </w:tcPr>
          <w:p w14:paraId="18898763" w14:textId="77777777" w:rsidR="00883035" w:rsidRPr="0095375C" w:rsidRDefault="00883035" w:rsidP="00883035">
            <w:pPr>
              <w:rPr>
                <w:b/>
                <w:sz w:val="16"/>
                <w:szCs w:val="16"/>
                <w:lang w:val="lt-LT"/>
              </w:rPr>
            </w:pPr>
            <w:r w:rsidRPr="0095375C">
              <w:rPr>
                <w:color w:val="BFBFBF"/>
                <w:sz w:val="16"/>
                <w:szCs w:val="16"/>
                <w:lang w:val="lt-LT"/>
              </w:rPr>
              <w:t>Šiaurės pr.</w:t>
            </w:r>
          </w:p>
        </w:tc>
        <w:tc>
          <w:tcPr>
            <w:tcW w:w="1060" w:type="pct"/>
            <w:tcBorders>
              <w:top w:val="single" w:sz="4" w:space="0" w:color="auto"/>
              <w:left w:val="nil"/>
              <w:bottom w:val="single" w:sz="4" w:space="0" w:color="auto"/>
              <w:right w:val="single" w:sz="4" w:space="0" w:color="auto"/>
            </w:tcBorders>
            <w:vAlign w:val="center"/>
          </w:tcPr>
          <w:p w14:paraId="6F1BAB97" w14:textId="77777777" w:rsidR="00883035" w:rsidRPr="0095375C" w:rsidRDefault="00883035" w:rsidP="00883035">
            <w:pPr>
              <w:ind w:firstLine="147"/>
              <w:rPr>
                <w:sz w:val="18"/>
                <w:szCs w:val="18"/>
                <w:lang w:val="lt-LT"/>
              </w:rPr>
            </w:pPr>
            <w:r w:rsidRPr="0095375C">
              <w:rPr>
                <w:sz w:val="18"/>
                <w:szCs w:val="18"/>
                <w:lang w:val="lt-LT"/>
              </w:rPr>
              <w:t>Kamieno pažeidimai</w:t>
            </w:r>
          </w:p>
        </w:tc>
        <w:tc>
          <w:tcPr>
            <w:tcW w:w="530" w:type="pct"/>
            <w:tcBorders>
              <w:top w:val="single" w:sz="4" w:space="0" w:color="auto"/>
              <w:left w:val="nil"/>
              <w:bottom w:val="single" w:sz="4" w:space="0" w:color="auto"/>
              <w:right w:val="single" w:sz="4" w:space="0" w:color="auto"/>
            </w:tcBorders>
            <w:vAlign w:val="center"/>
          </w:tcPr>
          <w:p w14:paraId="1392BCC4" w14:textId="77777777" w:rsidR="00883035" w:rsidRPr="0095375C" w:rsidRDefault="00883035" w:rsidP="00883035">
            <w:pPr>
              <w:jc w:val="center"/>
              <w:rPr>
                <w:sz w:val="18"/>
                <w:szCs w:val="18"/>
                <w:lang w:val="lt-LT"/>
              </w:rPr>
            </w:pPr>
            <w:r w:rsidRPr="0095375C">
              <w:rPr>
                <w:sz w:val="18"/>
                <w:szCs w:val="18"/>
                <w:lang w:val="lt-LT"/>
              </w:rPr>
              <w:t>0,47±0,09</w:t>
            </w:r>
          </w:p>
        </w:tc>
        <w:tc>
          <w:tcPr>
            <w:tcW w:w="302" w:type="pct"/>
            <w:tcBorders>
              <w:left w:val="nil"/>
              <w:right w:val="single" w:sz="4" w:space="0" w:color="auto"/>
            </w:tcBorders>
          </w:tcPr>
          <w:p w14:paraId="7F6056E2" w14:textId="77777777" w:rsidR="00883035" w:rsidRPr="0095375C" w:rsidRDefault="00883035" w:rsidP="00883035">
            <w:pPr>
              <w:jc w:val="center"/>
              <w:rPr>
                <w:sz w:val="18"/>
                <w:szCs w:val="18"/>
                <w:lang w:val="lt-LT"/>
              </w:rPr>
            </w:pPr>
          </w:p>
        </w:tc>
        <w:tc>
          <w:tcPr>
            <w:tcW w:w="302" w:type="pct"/>
            <w:tcBorders>
              <w:left w:val="single" w:sz="4" w:space="0" w:color="auto"/>
              <w:right w:val="single" w:sz="4" w:space="0" w:color="auto"/>
            </w:tcBorders>
          </w:tcPr>
          <w:p w14:paraId="2DF21856" w14:textId="77777777" w:rsidR="00883035" w:rsidRPr="0095375C" w:rsidRDefault="00883035" w:rsidP="00883035">
            <w:pPr>
              <w:jc w:val="center"/>
              <w:rPr>
                <w:sz w:val="18"/>
                <w:szCs w:val="18"/>
                <w:lang w:val="lt-LT"/>
              </w:rPr>
            </w:pPr>
          </w:p>
        </w:tc>
        <w:tc>
          <w:tcPr>
            <w:tcW w:w="304" w:type="pct"/>
            <w:tcBorders>
              <w:left w:val="single" w:sz="4" w:space="0" w:color="auto"/>
              <w:right w:val="single" w:sz="4" w:space="0" w:color="auto"/>
            </w:tcBorders>
          </w:tcPr>
          <w:p w14:paraId="3B9C5503" w14:textId="77777777" w:rsidR="00883035" w:rsidRPr="0095375C" w:rsidRDefault="00883035" w:rsidP="00883035">
            <w:pPr>
              <w:jc w:val="center"/>
              <w:rPr>
                <w:sz w:val="18"/>
                <w:szCs w:val="18"/>
                <w:lang w:val="lt-LT"/>
              </w:rPr>
            </w:pPr>
          </w:p>
        </w:tc>
        <w:tc>
          <w:tcPr>
            <w:tcW w:w="303" w:type="pct"/>
            <w:tcBorders>
              <w:left w:val="single" w:sz="4" w:space="0" w:color="auto"/>
              <w:right w:val="nil"/>
            </w:tcBorders>
          </w:tcPr>
          <w:p w14:paraId="77762FA6" w14:textId="77777777" w:rsidR="00883035" w:rsidRPr="0095375C" w:rsidRDefault="00883035" w:rsidP="00883035">
            <w:pPr>
              <w:jc w:val="center"/>
              <w:rPr>
                <w:sz w:val="18"/>
                <w:szCs w:val="18"/>
                <w:lang w:val="lt-LT"/>
              </w:rPr>
            </w:pPr>
          </w:p>
        </w:tc>
        <w:tc>
          <w:tcPr>
            <w:tcW w:w="606" w:type="pct"/>
            <w:tcBorders>
              <w:left w:val="single" w:sz="4" w:space="0" w:color="auto"/>
              <w:right w:val="single" w:sz="4" w:space="0" w:color="auto"/>
            </w:tcBorders>
          </w:tcPr>
          <w:p w14:paraId="0C0EF229" w14:textId="77777777" w:rsidR="00883035" w:rsidRPr="0095375C" w:rsidRDefault="00883035" w:rsidP="00883035">
            <w:pPr>
              <w:jc w:val="center"/>
              <w:rPr>
                <w:sz w:val="18"/>
                <w:szCs w:val="18"/>
                <w:lang w:val="lt-LT"/>
              </w:rPr>
            </w:pPr>
          </w:p>
        </w:tc>
        <w:tc>
          <w:tcPr>
            <w:tcW w:w="681" w:type="pct"/>
            <w:tcBorders>
              <w:left w:val="single" w:sz="4" w:space="0" w:color="auto"/>
              <w:right w:val="single" w:sz="4" w:space="0" w:color="auto"/>
            </w:tcBorders>
            <w:vAlign w:val="center"/>
          </w:tcPr>
          <w:p w14:paraId="346CD64D" w14:textId="5FADF3BD" w:rsidR="00883035" w:rsidRPr="0095375C" w:rsidRDefault="00883035" w:rsidP="00883035">
            <w:pPr>
              <w:jc w:val="center"/>
              <w:rPr>
                <w:sz w:val="18"/>
                <w:szCs w:val="18"/>
                <w:lang w:val="lt-LT"/>
              </w:rPr>
            </w:pPr>
          </w:p>
        </w:tc>
      </w:tr>
      <w:tr w:rsidR="00883035" w:rsidRPr="0095375C" w14:paraId="57C10679" w14:textId="77777777" w:rsidTr="00A37740">
        <w:trPr>
          <w:trHeight w:val="20"/>
        </w:trPr>
        <w:tc>
          <w:tcPr>
            <w:tcW w:w="912" w:type="pct"/>
            <w:tcBorders>
              <w:top w:val="single" w:sz="4" w:space="0" w:color="auto"/>
              <w:left w:val="single" w:sz="4" w:space="0" w:color="auto"/>
              <w:bottom w:val="single" w:sz="4" w:space="0" w:color="auto"/>
              <w:right w:val="single" w:sz="4" w:space="0" w:color="auto"/>
            </w:tcBorders>
            <w:noWrap/>
            <w:vAlign w:val="center"/>
          </w:tcPr>
          <w:p w14:paraId="3FC45361" w14:textId="77777777" w:rsidR="00883035" w:rsidRPr="0095375C" w:rsidRDefault="00883035" w:rsidP="00883035">
            <w:pPr>
              <w:rPr>
                <w:b/>
                <w:sz w:val="16"/>
                <w:szCs w:val="16"/>
                <w:lang w:val="lt-LT"/>
              </w:rPr>
            </w:pPr>
            <w:r w:rsidRPr="0095375C">
              <w:rPr>
                <w:color w:val="BFBFBF"/>
                <w:sz w:val="16"/>
                <w:szCs w:val="16"/>
                <w:lang w:val="lt-LT"/>
              </w:rPr>
              <w:t>Šiaurės pr.</w:t>
            </w:r>
          </w:p>
        </w:tc>
        <w:tc>
          <w:tcPr>
            <w:tcW w:w="1060" w:type="pct"/>
            <w:tcBorders>
              <w:top w:val="single" w:sz="4" w:space="0" w:color="auto"/>
              <w:left w:val="nil"/>
              <w:bottom w:val="single" w:sz="4" w:space="0" w:color="auto"/>
              <w:right w:val="single" w:sz="4" w:space="0" w:color="auto"/>
            </w:tcBorders>
            <w:vAlign w:val="center"/>
          </w:tcPr>
          <w:p w14:paraId="69BF9564" w14:textId="77777777" w:rsidR="00883035" w:rsidRPr="0095375C" w:rsidRDefault="00883035" w:rsidP="00883035">
            <w:pPr>
              <w:ind w:firstLine="147"/>
              <w:rPr>
                <w:sz w:val="18"/>
                <w:szCs w:val="18"/>
                <w:lang w:val="lt-LT"/>
              </w:rPr>
            </w:pPr>
            <w:r w:rsidRPr="0095375C">
              <w:rPr>
                <w:sz w:val="18"/>
                <w:szCs w:val="18"/>
                <w:lang w:val="lt-LT"/>
              </w:rPr>
              <w:t>Sausos šakos</w:t>
            </w:r>
          </w:p>
        </w:tc>
        <w:tc>
          <w:tcPr>
            <w:tcW w:w="530" w:type="pct"/>
            <w:tcBorders>
              <w:top w:val="single" w:sz="4" w:space="0" w:color="auto"/>
              <w:left w:val="nil"/>
              <w:bottom w:val="single" w:sz="4" w:space="0" w:color="auto"/>
              <w:right w:val="single" w:sz="4" w:space="0" w:color="auto"/>
            </w:tcBorders>
            <w:vAlign w:val="center"/>
          </w:tcPr>
          <w:p w14:paraId="75D2FF68" w14:textId="77777777" w:rsidR="00883035" w:rsidRPr="0095375C" w:rsidRDefault="00883035" w:rsidP="00883035">
            <w:pPr>
              <w:jc w:val="center"/>
              <w:rPr>
                <w:sz w:val="18"/>
                <w:szCs w:val="18"/>
                <w:lang w:val="lt-LT"/>
              </w:rPr>
            </w:pPr>
            <w:r w:rsidRPr="0095375C">
              <w:rPr>
                <w:sz w:val="18"/>
                <w:szCs w:val="18"/>
                <w:lang w:val="lt-LT"/>
              </w:rPr>
              <w:t>0,26±0,06</w:t>
            </w:r>
          </w:p>
        </w:tc>
        <w:tc>
          <w:tcPr>
            <w:tcW w:w="302" w:type="pct"/>
            <w:tcBorders>
              <w:left w:val="nil"/>
              <w:right w:val="single" w:sz="4" w:space="0" w:color="auto"/>
            </w:tcBorders>
          </w:tcPr>
          <w:p w14:paraId="3A9D3011" w14:textId="77777777" w:rsidR="00883035" w:rsidRPr="0095375C" w:rsidRDefault="00883035" w:rsidP="00883035">
            <w:pPr>
              <w:jc w:val="center"/>
              <w:rPr>
                <w:sz w:val="18"/>
                <w:szCs w:val="18"/>
                <w:lang w:val="lt-LT"/>
              </w:rPr>
            </w:pPr>
          </w:p>
        </w:tc>
        <w:tc>
          <w:tcPr>
            <w:tcW w:w="302" w:type="pct"/>
            <w:tcBorders>
              <w:left w:val="single" w:sz="4" w:space="0" w:color="auto"/>
              <w:right w:val="single" w:sz="4" w:space="0" w:color="auto"/>
            </w:tcBorders>
          </w:tcPr>
          <w:p w14:paraId="3B49DC9C" w14:textId="77777777" w:rsidR="00883035" w:rsidRPr="0095375C" w:rsidRDefault="00883035" w:rsidP="00883035">
            <w:pPr>
              <w:jc w:val="center"/>
              <w:rPr>
                <w:sz w:val="18"/>
                <w:szCs w:val="18"/>
                <w:lang w:val="lt-LT"/>
              </w:rPr>
            </w:pPr>
          </w:p>
        </w:tc>
        <w:tc>
          <w:tcPr>
            <w:tcW w:w="304" w:type="pct"/>
            <w:tcBorders>
              <w:left w:val="single" w:sz="4" w:space="0" w:color="auto"/>
              <w:right w:val="single" w:sz="4" w:space="0" w:color="auto"/>
            </w:tcBorders>
          </w:tcPr>
          <w:p w14:paraId="1BA11DBF" w14:textId="77777777" w:rsidR="00883035" w:rsidRPr="0095375C" w:rsidRDefault="00883035" w:rsidP="00883035">
            <w:pPr>
              <w:jc w:val="center"/>
              <w:rPr>
                <w:sz w:val="18"/>
                <w:szCs w:val="18"/>
                <w:lang w:val="lt-LT"/>
              </w:rPr>
            </w:pPr>
          </w:p>
        </w:tc>
        <w:tc>
          <w:tcPr>
            <w:tcW w:w="303" w:type="pct"/>
            <w:tcBorders>
              <w:left w:val="single" w:sz="4" w:space="0" w:color="auto"/>
              <w:right w:val="nil"/>
            </w:tcBorders>
          </w:tcPr>
          <w:p w14:paraId="0EFEF065" w14:textId="77777777" w:rsidR="00883035" w:rsidRPr="0095375C" w:rsidRDefault="00883035" w:rsidP="00883035">
            <w:pPr>
              <w:jc w:val="center"/>
              <w:rPr>
                <w:sz w:val="18"/>
                <w:szCs w:val="18"/>
                <w:lang w:val="lt-LT"/>
              </w:rPr>
            </w:pPr>
          </w:p>
        </w:tc>
        <w:tc>
          <w:tcPr>
            <w:tcW w:w="606" w:type="pct"/>
            <w:tcBorders>
              <w:left w:val="single" w:sz="4" w:space="0" w:color="auto"/>
              <w:right w:val="single" w:sz="4" w:space="0" w:color="auto"/>
            </w:tcBorders>
          </w:tcPr>
          <w:p w14:paraId="65591B85" w14:textId="77777777" w:rsidR="00883035" w:rsidRPr="0095375C" w:rsidRDefault="00883035" w:rsidP="00883035">
            <w:pPr>
              <w:jc w:val="center"/>
              <w:rPr>
                <w:sz w:val="18"/>
                <w:szCs w:val="18"/>
                <w:lang w:val="lt-LT"/>
              </w:rPr>
            </w:pPr>
          </w:p>
        </w:tc>
        <w:tc>
          <w:tcPr>
            <w:tcW w:w="681" w:type="pct"/>
            <w:tcBorders>
              <w:left w:val="single" w:sz="4" w:space="0" w:color="auto"/>
              <w:right w:val="single" w:sz="4" w:space="0" w:color="auto"/>
            </w:tcBorders>
            <w:vAlign w:val="center"/>
          </w:tcPr>
          <w:p w14:paraId="2681AC70" w14:textId="77777777" w:rsidR="00883035" w:rsidRPr="0095375C" w:rsidRDefault="00883035" w:rsidP="00883035">
            <w:pPr>
              <w:jc w:val="center"/>
              <w:rPr>
                <w:sz w:val="18"/>
                <w:szCs w:val="18"/>
                <w:lang w:val="lt-LT"/>
              </w:rPr>
            </w:pPr>
          </w:p>
        </w:tc>
      </w:tr>
      <w:tr w:rsidR="00883035" w:rsidRPr="0095375C" w14:paraId="1FAFFA44" w14:textId="77777777" w:rsidTr="00A37740">
        <w:trPr>
          <w:trHeight w:val="20"/>
        </w:trPr>
        <w:tc>
          <w:tcPr>
            <w:tcW w:w="912" w:type="pct"/>
            <w:tcBorders>
              <w:top w:val="single" w:sz="4" w:space="0" w:color="auto"/>
              <w:left w:val="single" w:sz="4" w:space="0" w:color="auto"/>
              <w:bottom w:val="single" w:sz="4" w:space="0" w:color="auto"/>
              <w:right w:val="single" w:sz="4" w:space="0" w:color="auto"/>
            </w:tcBorders>
            <w:noWrap/>
            <w:vAlign w:val="center"/>
          </w:tcPr>
          <w:p w14:paraId="23223C3B" w14:textId="77777777" w:rsidR="00883035" w:rsidRPr="0095375C" w:rsidRDefault="00883035" w:rsidP="00883035">
            <w:pPr>
              <w:rPr>
                <w:b/>
                <w:sz w:val="16"/>
                <w:szCs w:val="16"/>
                <w:lang w:val="lt-LT"/>
              </w:rPr>
            </w:pPr>
            <w:r w:rsidRPr="0095375C">
              <w:rPr>
                <w:color w:val="BFBFBF"/>
                <w:sz w:val="16"/>
                <w:szCs w:val="16"/>
                <w:lang w:val="lt-LT"/>
              </w:rPr>
              <w:t>Šiaurės pr.</w:t>
            </w:r>
          </w:p>
        </w:tc>
        <w:tc>
          <w:tcPr>
            <w:tcW w:w="1060" w:type="pct"/>
            <w:tcBorders>
              <w:top w:val="single" w:sz="4" w:space="0" w:color="auto"/>
              <w:left w:val="nil"/>
              <w:bottom w:val="single" w:sz="4" w:space="0" w:color="auto"/>
              <w:right w:val="single" w:sz="4" w:space="0" w:color="auto"/>
            </w:tcBorders>
            <w:vAlign w:val="center"/>
          </w:tcPr>
          <w:p w14:paraId="736D68F7" w14:textId="77777777" w:rsidR="00883035" w:rsidRPr="0095375C" w:rsidRDefault="00883035" w:rsidP="00883035">
            <w:pPr>
              <w:ind w:firstLine="147"/>
              <w:rPr>
                <w:sz w:val="18"/>
                <w:szCs w:val="18"/>
                <w:lang w:val="lt-LT"/>
              </w:rPr>
            </w:pPr>
            <w:r w:rsidRPr="0095375C">
              <w:rPr>
                <w:sz w:val="18"/>
                <w:szCs w:val="18"/>
                <w:lang w:val="lt-LT"/>
              </w:rPr>
              <w:t>Nekrozė</w:t>
            </w:r>
          </w:p>
        </w:tc>
        <w:tc>
          <w:tcPr>
            <w:tcW w:w="530" w:type="pct"/>
            <w:tcBorders>
              <w:top w:val="single" w:sz="4" w:space="0" w:color="auto"/>
              <w:left w:val="nil"/>
              <w:bottom w:val="single" w:sz="4" w:space="0" w:color="auto"/>
              <w:right w:val="single" w:sz="4" w:space="0" w:color="auto"/>
            </w:tcBorders>
            <w:vAlign w:val="center"/>
          </w:tcPr>
          <w:p w14:paraId="4760BB26" w14:textId="77777777" w:rsidR="00883035" w:rsidRPr="0095375C" w:rsidRDefault="00883035" w:rsidP="00883035">
            <w:pPr>
              <w:jc w:val="center"/>
              <w:rPr>
                <w:sz w:val="18"/>
                <w:szCs w:val="18"/>
                <w:lang w:val="lt-LT"/>
              </w:rPr>
            </w:pPr>
            <w:r w:rsidRPr="0095375C">
              <w:rPr>
                <w:sz w:val="18"/>
                <w:szCs w:val="18"/>
                <w:lang w:val="lt-LT"/>
              </w:rPr>
              <w:t>0,13±0,04</w:t>
            </w:r>
          </w:p>
        </w:tc>
        <w:tc>
          <w:tcPr>
            <w:tcW w:w="302" w:type="pct"/>
            <w:tcBorders>
              <w:left w:val="nil"/>
              <w:bottom w:val="single" w:sz="4" w:space="0" w:color="auto"/>
              <w:right w:val="single" w:sz="4" w:space="0" w:color="auto"/>
            </w:tcBorders>
          </w:tcPr>
          <w:p w14:paraId="64F87E8A" w14:textId="77777777" w:rsidR="00883035" w:rsidRPr="0095375C" w:rsidRDefault="00883035" w:rsidP="00883035">
            <w:pPr>
              <w:jc w:val="center"/>
              <w:rPr>
                <w:sz w:val="18"/>
                <w:szCs w:val="18"/>
                <w:lang w:val="lt-LT"/>
              </w:rPr>
            </w:pPr>
          </w:p>
        </w:tc>
        <w:tc>
          <w:tcPr>
            <w:tcW w:w="302" w:type="pct"/>
            <w:tcBorders>
              <w:left w:val="single" w:sz="4" w:space="0" w:color="auto"/>
              <w:bottom w:val="single" w:sz="4" w:space="0" w:color="auto"/>
              <w:right w:val="single" w:sz="4" w:space="0" w:color="auto"/>
            </w:tcBorders>
          </w:tcPr>
          <w:p w14:paraId="2C1B56E4" w14:textId="77777777" w:rsidR="00883035" w:rsidRPr="0095375C" w:rsidRDefault="00883035" w:rsidP="00883035">
            <w:pPr>
              <w:jc w:val="center"/>
              <w:rPr>
                <w:sz w:val="18"/>
                <w:szCs w:val="18"/>
                <w:lang w:val="lt-LT"/>
              </w:rPr>
            </w:pPr>
          </w:p>
        </w:tc>
        <w:tc>
          <w:tcPr>
            <w:tcW w:w="304" w:type="pct"/>
            <w:tcBorders>
              <w:left w:val="single" w:sz="4" w:space="0" w:color="auto"/>
              <w:bottom w:val="single" w:sz="4" w:space="0" w:color="auto"/>
              <w:right w:val="single" w:sz="4" w:space="0" w:color="auto"/>
            </w:tcBorders>
          </w:tcPr>
          <w:p w14:paraId="2FE12BBE" w14:textId="77777777" w:rsidR="00883035" w:rsidRPr="0095375C" w:rsidRDefault="00883035" w:rsidP="00883035">
            <w:pPr>
              <w:jc w:val="center"/>
              <w:rPr>
                <w:sz w:val="18"/>
                <w:szCs w:val="18"/>
                <w:lang w:val="lt-LT"/>
              </w:rPr>
            </w:pPr>
          </w:p>
        </w:tc>
        <w:tc>
          <w:tcPr>
            <w:tcW w:w="303" w:type="pct"/>
            <w:tcBorders>
              <w:left w:val="single" w:sz="4" w:space="0" w:color="auto"/>
              <w:bottom w:val="single" w:sz="4" w:space="0" w:color="auto"/>
              <w:right w:val="nil"/>
            </w:tcBorders>
          </w:tcPr>
          <w:p w14:paraId="6C57D35D" w14:textId="77777777" w:rsidR="00883035" w:rsidRPr="0095375C" w:rsidRDefault="00883035" w:rsidP="00883035">
            <w:pPr>
              <w:jc w:val="center"/>
              <w:rPr>
                <w:sz w:val="18"/>
                <w:szCs w:val="18"/>
                <w:lang w:val="lt-LT"/>
              </w:rPr>
            </w:pPr>
          </w:p>
        </w:tc>
        <w:tc>
          <w:tcPr>
            <w:tcW w:w="606" w:type="pct"/>
            <w:tcBorders>
              <w:left w:val="single" w:sz="4" w:space="0" w:color="auto"/>
              <w:bottom w:val="single" w:sz="4" w:space="0" w:color="auto"/>
              <w:right w:val="single" w:sz="4" w:space="0" w:color="auto"/>
            </w:tcBorders>
          </w:tcPr>
          <w:p w14:paraId="00549199" w14:textId="77777777" w:rsidR="00883035" w:rsidRPr="0095375C" w:rsidRDefault="00883035" w:rsidP="00883035">
            <w:pPr>
              <w:jc w:val="center"/>
              <w:rPr>
                <w:sz w:val="18"/>
                <w:szCs w:val="18"/>
                <w:lang w:val="lt-LT"/>
              </w:rPr>
            </w:pPr>
          </w:p>
        </w:tc>
        <w:tc>
          <w:tcPr>
            <w:tcW w:w="681" w:type="pct"/>
            <w:tcBorders>
              <w:left w:val="single" w:sz="4" w:space="0" w:color="auto"/>
              <w:right w:val="single" w:sz="4" w:space="0" w:color="auto"/>
            </w:tcBorders>
            <w:vAlign w:val="center"/>
          </w:tcPr>
          <w:p w14:paraId="476242F8" w14:textId="77777777" w:rsidR="00883035" w:rsidRPr="0095375C" w:rsidRDefault="00883035" w:rsidP="00883035">
            <w:pPr>
              <w:jc w:val="center"/>
              <w:rPr>
                <w:sz w:val="18"/>
                <w:szCs w:val="18"/>
                <w:lang w:val="lt-LT"/>
              </w:rPr>
            </w:pPr>
          </w:p>
        </w:tc>
      </w:tr>
      <w:tr w:rsidR="00883035" w:rsidRPr="0095375C" w14:paraId="21F2706A" w14:textId="77777777" w:rsidTr="00A37740">
        <w:trPr>
          <w:trHeight w:val="20"/>
        </w:trPr>
        <w:tc>
          <w:tcPr>
            <w:tcW w:w="912" w:type="pct"/>
            <w:tcBorders>
              <w:top w:val="single" w:sz="4" w:space="0" w:color="auto"/>
              <w:left w:val="single" w:sz="4" w:space="0" w:color="auto"/>
              <w:bottom w:val="single" w:sz="4" w:space="0" w:color="auto"/>
              <w:right w:val="single" w:sz="4" w:space="0" w:color="auto"/>
            </w:tcBorders>
            <w:noWrap/>
            <w:vAlign w:val="center"/>
          </w:tcPr>
          <w:p w14:paraId="3D20C038" w14:textId="77777777" w:rsidR="00883035" w:rsidRPr="0095375C" w:rsidRDefault="00883035" w:rsidP="00883035">
            <w:pPr>
              <w:rPr>
                <w:b/>
                <w:sz w:val="16"/>
                <w:szCs w:val="16"/>
                <w:lang w:val="lt-LT"/>
              </w:rPr>
            </w:pPr>
            <w:r w:rsidRPr="0095375C">
              <w:rPr>
                <w:color w:val="BFBFBF"/>
                <w:sz w:val="16"/>
                <w:szCs w:val="16"/>
                <w:lang w:val="lt-LT"/>
              </w:rPr>
              <w:t>Šiaurės pr.</w:t>
            </w:r>
          </w:p>
        </w:tc>
        <w:tc>
          <w:tcPr>
            <w:tcW w:w="1590" w:type="pct"/>
            <w:gridSpan w:val="2"/>
            <w:tcBorders>
              <w:top w:val="single" w:sz="4" w:space="0" w:color="auto"/>
              <w:left w:val="nil"/>
              <w:bottom w:val="single" w:sz="4" w:space="0" w:color="auto"/>
              <w:right w:val="single" w:sz="4" w:space="0" w:color="auto"/>
            </w:tcBorders>
            <w:vAlign w:val="center"/>
          </w:tcPr>
          <w:p w14:paraId="2C7B030E" w14:textId="456F38D1" w:rsidR="00883035" w:rsidRPr="0095375C" w:rsidRDefault="00883035" w:rsidP="00883035">
            <w:pPr>
              <w:rPr>
                <w:sz w:val="18"/>
                <w:szCs w:val="18"/>
                <w:lang w:val="lt-LT"/>
              </w:rPr>
            </w:pPr>
            <w:r w:rsidRPr="0095375C">
              <w:rPr>
                <w:b/>
                <w:sz w:val="18"/>
                <w:szCs w:val="18"/>
                <w:lang w:val="lt-LT"/>
              </w:rPr>
              <w:t>Liepa mažalapė 'Greenspire', 9</w:t>
            </w:r>
          </w:p>
        </w:tc>
        <w:tc>
          <w:tcPr>
            <w:tcW w:w="302" w:type="pct"/>
            <w:tcBorders>
              <w:top w:val="single" w:sz="4" w:space="0" w:color="auto"/>
              <w:left w:val="nil"/>
              <w:right w:val="single" w:sz="4" w:space="0" w:color="auto"/>
            </w:tcBorders>
            <w:vAlign w:val="center"/>
          </w:tcPr>
          <w:p w14:paraId="0630FA58" w14:textId="66D27018" w:rsidR="00883035" w:rsidRPr="0095375C" w:rsidRDefault="00883035" w:rsidP="00883035">
            <w:pPr>
              <w:jc w:val="center"/>
              <w:rPr>
                <w:sz w:val="18"/>
                <w:szCs w:val="18"/>
                <w:lang w:val="lt-LT"/>
              </w:rPr>
            </w:pPr>
            <w:r w:rsidRPr="0095375C">
              <w:rPr>
                <w:color w:val="000000"/>
                <w:sz w:val="18"/>
                <w:szCs w:val="18"/>
                <w:lang w:val="lt-LT"/>
              </w:rPr>
              <w:t>89</w:t>
            </w:r>
          </w:p>
        </w:tc>
        <w:tc>
          <w:tcPr>
            <w:tcW w:w="302" w:type="pct"/>
            <w:tcBorders>
              <w:top w:val="single" w:sz="4" w:space="0" w:color="auto"/>
              <w:left w:val="single" w:sz="4" w:space="0" w:color="auto"/>
              <w:right w:val="single" w:sz="4" w:space="0" w:color="auto"/>
            </w:tcBorders>
            <w:vAlign w:val="center"/>
          </w:tcPr>
          <w:p w14:paraId="2000B5AC" w14:textId="32232615" w:rsidR="00883035" w:rsidRPr="0095375C" w:rsidRDefault="00883035" w:rsidP="00883035">
            <w:pPr>
              <w:jc w:val="center"/>
              <w:rPr>
                <w:sz w:val="18"/>
                <w:szCs w:val="18"/>
                <w:lang w:val="lt-LT"/>
              </w:rPr>
            </w:pPr>
            <w:r w:rsidRPr="0095375C">
              <w:rPr>
                <w:color w:val="000000"/>
                <w:sz w:val="18"/>
                <w:szCs w:val="18"/>
                <w:lang w:val="lt-LT"/>
              </w:rPr>
              <w:t>78</w:t>
            </w:r>
          </w:p>
        </w:tc>
        <w:tc>
          <w:tcPr>
            <w:tcW w:w="304" w:type="pct"/>
            <w:tcBorders>
              <w:top w:val="single" w:sz="4" w:space="0" w:color="auto"/>
              <w:left w:val="single" w:sz="4" w:space="0" w:color="auto"/>
              <w:right w:val="single" w:sz="4" w:space="0" w:color="auto"/>
            </w:tcBorders>
            <w:vAlign w:val="center"/>
          </w:tcPr>
          <w:p w14:paraId="564647B2" w14:textId="0978B38C" w:rsidR="00883035" w:rsidRPr="0095375C" w:rsidRDefault="00883035" w:rsidP="00883035">
            <w:pPr>
              <w:jc w:val="center"/>
              <w:rPr>
                <w:sz w:val="18"/>
                <w:szCs w:val="18"/>
                <w:lang w:val="lt-LT"/>
              </w:rPr>
            </w:pPr>
            <w:r w:rsidRPr="0095375C">
              <w:rPr>
                <w:color w:val="000000"/>
                <w:sz w:val="18"/>
                <w:szCs w:val="18"/>
                <w:lang w:val="lt-LT"/>
              </w:rPr>
              <w:t>11</w:t>
            </w:r>
          </w:p>
        </w:tc>
        <w:tc>
          <w:tcPr>
            <w:tcW w:w="303" w:type="pct"/>
            <w:tcBorders>
              <w:top w:val="single" w:sz="4" w:space="0" w:color="auto"/>
              <w:left w:val="single" w:sz="4" w:space="0" w:color="auto"/>
              <w:right w:val="nil"/>
            </w:tcBorders>
            <w:vAlign w:val="center"/>
          </w:tcPr>
          <w:p w14:paraId="61396B0D" w14:textId="768CB302" w:rsidR="00883035" w:rsidRPr="0095375C" w:rsidRDefault="00883035" w:rsidP="00883035">
            <w:pPr>
              <w:jc w:val="center"/>
              <w:rPr>
                <w:sz w:val="18"/>
                <w:szCs w:val="18"/>
                <w:lang w:val="lt-LT"/>
              </w:rPr>
            </w:pPr>
            <w:r w:rsidRPr="0095375C">
              <w:rPr>
                <w:color w:val="000000"/>
                <w:sz w:val="18"/>
                <w:szCs w:val="18"/>
                <w:lang w:val="lt-LT"/>
              </w:rPr>
              <w:t>0</w:t>
            </w:r>
          </w:p>
        </w:tc>
        <w:tc>
          <w:tcPr>
            <w:tcW w:w="606" w:type="pct"/>
            <w:tcBorders>
              <w:top w:val="single" w:sz="4" w:space="0" w:color="auto"/>
              <w:left w:val="single" w:sz="4" w:space="0" w:color="auto"/>
              <w:right w:val="single" w:sz="4" w:space="0" w:color="auto"/>
            </w:tcBorders>
          </w:tcPr>
          <w:p w14:paraId="72CCC76F" w14:textId="77777777" w:rsidR="00883035" w:rsidRPr="0095375C" w:rsidRDefault="00883035" w:rsidP="00883035">
            <w:pPr>
              <w:jc w:val="center"/>
              <w:rPr>
                <w:sz w:val="18"/>
                <w:szCs w:val="18"/>
                <w:lang w:val="lt-LT"/>
              </w:rPr>
            </w:pPr>
          </w:p>
        </w:tc>
        <w:tc>
          <w:tcPr>
            <w:tcW w:w="681" w:type="pct"/>
            <w:tcBorders>
              <w:left w:val="single" w:sz="4" w:space="0" w:color="auto"/>
              <w:right w:val="single" w:sz="4" w:space="0" w:color="auto"/>
            </w:tcBorders>
            <w:vAlign w:val="center"/>
          </w:tcPr>
          <w:p w14:paraId="350BD4E0" w14:textId="77777777" w:rsidR="00883035" w:rsidRPr="0095375C" w:rsidRDefault="00883035" w:rsidP="00883035">
            <w:pPr>
              <w:jc w:val="center"/>
              <w:rPr>
                <w:sz w:val="18"/>
                <w:szCs w:val="18"/>
                <w:lang w:val="lt-LT"/>
              </w:rPr>
            </w:pPr>
          </w:p>
        </w:tc>
      </w:tr>
      <w:tr w:rsidR="00883035" w:rsidRPr="0095375C" w14:paraId="073231CA" w14:textId="77777777" w:rsidTr="00A37740">
        <w:trPr>
          <w:trHeight w:val="20"/>
        </w:trPr>
        <w:tc>
          <w:tcPr>
            <w:tcW w:w="912" w:type="pct"/>
            <w:tcBorders>
              <w:top w:val="single" w:sz="4" w:space="0" w:color="auto"/>
              <w:left w:val="single" w:sz="4" w:space="0" w:color="auto"/>
              <w:bottom w:val="single" w:sz="4" w:space="0" w:color="auto"/>
              <w:right w:val="single" w:sz="4" w:space="0" w:color="auto"/>
            </w:tcBorders>
            <w:noWrap/>
            <w:vAlign w:val="center"/>
          </w:tcPr>
          <w:p w14:paraId="6CCF6095" w14:textId="77777777" w:rsidR="00883035" w:rsidRPr="0095375C" w:rsidRDefault="00883035" w:rsidP="00883035">
            <w:pPr>
              <w:rPr>
                <w:b/>
                <w:sz w:val="16"/>
                <w:szCs w:val="16"/>
                <w:lang w:val="lt-LT"/>
              </w:rPr>
            </w:pPr>
            <w:r w:rsidRPr="0095375C">
              <w:rPr>
                <w:color w:val="BFBFBF"/>
                <w:sz w:val="16"/>
                <w:szCs w:val="16"/>
                <w:lang w:val="lt-LT"/>
              </w:rPr>
              <w:t>Šiaurės pr.</w:t>
            </w:r>
          </w:p>
        </w:tc>
        <w:tc>
          <w:tcPr>
            <w:tcW w:w="1060" w:type="pct"/>
            <w:tcBorders>
              <w:top w:val="single" w:sz="4" w:space="0" w:color="auto"/>
              <w:left w:val="nil"/>
              <w:bottom w:val="single" w:sz="4" w:space="0" w:color="auto"/>
              <w:right w:val="single" w:sz="4" w:space="0" w:color="auto"/>
            </w:tcBorders>
            <w:vAlign w:val="center"/>
          </w:tcPr>
          <w:p w14:paraId="6AB9184E" w14:textId="77777777" w:rsidR="00883035" w:rsidRPr="0095375C" w:rsidRDefault="00883035" w:rsidP="00883035">
            <w:pPr>
              <w:ind w:firstLine="147"/>
              <w:rPr>
                <w:sz w:val="18"/>
                <w:szCs w:val="18"/>
                <w:lang w:val="lt-LT"/>
              </w:rPr>
            </w:pPr>
            <w:r w:rsidRPr="0095375C">
              <w:rPr>
                <w:sz w:val="18"/>
                <w:szCs w:val="18"/>
                <w:lang w:val="lt-LT"/>
              </w:rPr>
              <w:t>Defoliacija</w:t>
            </w:r>
          </w:p>
        </w:tc>
        <w:tc>
          <w:tcPr>
            <w:tcW w:w="530" w:type="pct"/>
            <w:tcBorders>
              <w:top w:val="single" w:sz="4" w:space="0" w:color="auto"/>
              <w:left w:val="nil"/>
              <w:bottom w:val="single" w:sz="4" w:space="0" w:color="auto"/>
              <w:right w:val="single" w:sz="4" w:space="0" w:color="auto"/>
            </w:tcBorders>
            <w:vAlign w:val="center"/>
          </w:tcPr>
          <w:p w14:paraId="59E662FE" w14:textId="77777777" w:rsidR="00883035" w:rsidRPr="0095375C" w:rsidRDefault="00883035" w:rsidP="00883035">
            <w:pPr>
              <w:jc w:val="center"/>
              <w:rPr>
                <w:sz w:val="18"/>
                <w:szCs w:val="18"/>
                <w:lang w:val="lt-LT"/>
              </w:rPr>
            </w:pPr>
            <w:r w:rsidRPr="0095375C">
              <w:rPr>
                <w:sz w:val="18"/>
                <w:szCs w:val="18"/>
                <w:lang w:val="lt-LT"/>
              </w:rPr>
              <w:t>1,00±0,17</w:t>
            </w:r>
          </w:p>
        </w:tc>
        <w:tc>
          <w:tcPr>
            <w:tcW w:w="302" w:type="pct"/>
            <w:tcBorders>
              <w:left w:val="nil"/>
              <w:right w:val="single" w:sz="4" w:space="0" w:color="auto"/>
            </w:tcBorders>
          </w:tcPr>
          <w:p w14:paraId="7670915F" w14:textId="77777777" w:rsidR="00883035" w:rsidRPr="0095375C" w:rsidRDefault="00883035" w:rsidP="00883035">
            <w:pPr>
              <w:jc w:val="center"/>
              <w:rPr>
                <w:sz w:val="18"/>
                <w:szCs w:val="18"/>
                <w:lang w:val="lt-LT"/>
              </w:rPr>
            </w:pPr>
          </w:p>
        </w:tc>
        <w:tc>
          <w:tcPr>
            <w:tcW w:w="302" w:type="pct"/>
            <w:tcBorders>
              <w:left w:val="single" w:sz="4" w:space="0" w:color="auto"/>
              <w:right w:val="single" w:sz="4" w:space="0" w:color="auto"/>
            </w:tcBorders>
          </w:tcPr>
          <w:p w14:paraId="5785E751" w14:textId="77777777" w:rsidR="00883035" w:rsidRPr="0095375C" w:rsidRDefault="00883035" w:rsidP="00883035">
            <w:pPr>
              <w:jc w:val="center"/>
              <w:rPr>
                <w:sz w:val="18"/>
                <w:szCs w:val="18"/>
                <w:lang w:val="lt-LT"/>
              </w:rPr>
            </w:pPr>
          </w:p>
        </w:tc>
        <w:tc>
          <w:tcPr>
            <w:tcW w:w="304" w:type="pct"/>
            <w:tcBorders>
              <w:left w:val="single" w:sz="4" w:space="0" w:color="auto"/>
              <w:right w:val="single" w:sz="4" w:space="0" w:color="auto"/>
            </w:tcBorders>
          </w:tcPr>
          <w:p w14:paraId="4707E75E" w14:textId="77777777" w:rsidR="00883035" w:rsidRPr="0095375C" w:rsidRDefault="00883035" w:rsidP="00883035">
            <w:pPr>
              <w:jc w:val="center"/>
              <w:rPr>
                <w:sz w:val="18"/>
                <w:szCs w:val="18"/>
                <w:lang w:val="lt-LT"/>
              </w:rPr>
            </w:pPr>
          </w:p>
        </w:tc>
        <w:tc>
          <w:tcPr>
            <w:tcW w:w="303" w:type="pct"/>
            <w:tcBorders>
              <w:left w:val="single" w:sz="4" w:space="0" w:color="auto"/>
              <w:right w:val="nil"/>
            </w:tcBorders>
          </w:tcPr>
          <w:p w14:paraId="1543CBEE" w14:textId="77777777" w:rsidR="00883035" w:rsidRPr="0095375C" w:rsidRDefault="00883035" w:rsidP="00883035">
            <w:pPr>
              <w:jc w:val="center"/>
              <w:rPr>
                <w:sz w:val="18"/>
                <w:szCs w:val="18"/>
                <w:lang w:val="lt-LT"/>
              </w:rPr>
            </w:pPr>
          </w:p>
        </w:tc>
        <w:tc>
          <w:tcPr>
            <w:tcW w:w="606" w:type="pct"/>
            <w:tcBorders>
              <w:left w:val="single" w:sz="4" w:space="0" w:color="auto"/>
              <w:right w:val="single" w:sz="4" w:space="0" w:color="auto"/>
            </w:tcBorders>
          </w:tcPr>
          <w:p w14:paraId="64F32793" w14:textId="77777777" w:rsidR="00883035" w:rsidRPr="0095375C" w:rsidRDefault="00883035" w:rsidP="00883035">
            <w:pPr>
              <w:jc w:val="center"/>
              <w:rPr>
                <w:sz w:val="18"/>
                <w:szCs w:val="18"/>
                <w:lang w:val="lt-LT"/>
              </w:rPr>
            </w:pPr>
          </w:p>
        </w:tc>
        <w:tc>
          <w:tcPr>
            <w:tcW w:w="681" w:type="pct"/>
            <w:tcBorders>
              <w:left w:val="single" w:sz="4" w:space="0" w:color="auto"/>
              <w:right w:val="single" w:sz="4" w:space="0" w:color="auto"/>
            </w:tcBorders>
            <w:vAlign w:val="center"/>
          </w:tcPr>
          <w:p w14:paraId="5F42227E" w14:textId="77777777" w:rsidR="00883035" w:rsidRPr="0095375C" w:rsidRDefault="00883035" w:rsidP="00883035">
            <w:pPr>
              <w:jc w:val="center"/>
              <w:rPr>
                <w:sz w:val="18"/>
                <w:szCs w:val="18"/>
                <w:lang w:val="lt-LT"/>
              </w:rPr>
            </w:pPr>
          </w:p>
        </w:tc>
      </w:tr>
      <w:tr w:rsidR="00883035" w:rsidRPr="0095375C" w14:paraId="7E54E989" w14:textId="77777777" w:rsidTr="00A37740">
        <w:trPr>
          <w:trHeight w:val="20"/>
        </w:trPr>
        <w:tc>
          <w:tcPr>
            <w:tcW w:w="912" w:type="pct"/>
            <w:tcBorders>
              <w:top w:val="single" w:sz="4" w:space="0" w:color="auto"/>
              <w:left w:val="single" w:sz="4" w:space="0" w:color="auto"/>
              <w:bottom w:val="single" w:sz="4" w:space="0" w:color="auto"/>
              <w:right w:val="single" w:sz="4" w:space="0" w:color="auto"/>
            </w:tcBorders>
            <w:noWrap/>
            <w:vAlign w:val="center"/>
          </w:tcPr>
          <w:p w14:paraId="2BACC915" w14:textId="77777777" w:rsidR="00883035" w:rsidRPr="0095375C" w:rsidRDefault="00883035" w:rsidP="00883035">
            <w:pPr>
              <w:rPr>
                <w:b/>
                <w:sz w:val="16"/>
                <w:szCs w:val="16"/>
                <w:lang w:val="lt-LT"/>
              </w:rPr>
            </w:pPr>
            <w:r w:rsidRPr="0095375C">
              <w:rPr>
                <w:color w:val="BFBFBF"/>
                <w:sz w:val="16"/>
                <w:szCs w:val="16"/>
                <w:lang w:val="lt-LT"/>
              </w:rPr>
              <w:t>Šiaurės pr.</w:t>
            </w:r>
          </w:p>
        </w:tc>
        <w:tc>
          <w:tcPr>
            <w:tcW w:w="1060" w:type="pct"/>
            <w:tcBorders>
              <w:top w:val="single" w:sz="4" w:space="0" w:color="auto"/>
              <w:left w:val="nil"/>
              <w:bottom w:val="single" w:sz="4" w:space="0" w:color="auto"/>
              <w:right w:val="single" w:sz="4" w:space="0" w:color="auto"/>
            </w:tcBorders>
            <w:vAlign w:val="center"/>
          </w:tcPr>
          <w:p w14:paraId="1EAAF509" w14:textId="5802C564" w:rsidR="00883035" w:rsidRPr="0095375C" w:rsidRDefault="00883035" w:rsidP="00883035">
            <w:pPr>
              <w:ind w:firstLine="147"/>
              <w:rPr>
                <w:sz w:val="18"/>
                <w:szCs w:val="18"/>
                <w:lang w:val="lt-LT"/>
              </w:rPr>
            </w:pPr>
            <w:r w:rsidRPr="0095375C">
              <w:rPr>
                <w:sz w:val="18"/>
                <w:szCs w:val="18"/>
                <w:lang w:val="lt-LT"/>
              </w:rPr>
              <w:t>Rudmargė</w:t>
            </w:r>
          </w:p>
        </w:tc>
        <w:tc>
          <w:tcPr>
            <w:tcW w:w="530" w:type="pct"/>
            <w:tcBorders>
              <w:top w:val="single" w:sz="4" w:space="0" w:color="auto"/>
              <w:left w:val="nil"/>
              <w:bottom w:val="single" w:sz="4" w:space="0" w:color="auto"/>
              <w:right w:val="single" w:sz="4" w:space="0" w:color="auto"/>
            </w:tcBorders>
            <w:vAlign w:val="center"/>
          </w:tcPr>
          <w:p w14:paraId="1F871BE9" w14:textId="77777777" w:rsidR="00883035" w:rsidRPr="0095375C" w:rsidRDefault="00883035" w:rsidP="00883035">
            <w:pPr>
              <w:jc w:val="center"/>
              <w:rPr>
                <w:sz w:val="18"/>
                <w:szCs w:val="18"/>
                <w:lang w:val="lt-LT"/>
              </w:rPr>
            </w:pPr>
            <w:r w:rsidRPr="0095375C">
              <w:rPr>
                <w:sz w:val="18"/>
                <w:szCs w:val="18"/>
                <w:lang w:val="lt-LT"/>
              </w:rPr>
              <w:t>0,22±0,15</w:t>
            </w:r>
          </w:p>
        </w:tc>
        <w:tc>
          <w:tcPr>
            <w:tcW w:w="302" w:type="pct"/>
            <w:tcBorders>
              <w:left w:val="nil"/>
              <w:right w:val="single" w:sz="4" w:space="0" w:color="auto"/>
            </w:tcBorders>
          </w:tcPr>
          <w:p w14:paraId="1D46719E" w14:textId="77777777" w:rsidR="00883035" w:rsidRPr="0095375C" w:rsidRDefault="00883035" w:rsidP="00883035">
            <w:pPr>
              <w:jc w:val="center"/>
              <w:rPr>
                <w:sz w:val="18"/>
                <w:szCs w:val="18"/>
                <w:lang w:val="lt-LT"/>
              </w:rPr>
            </w:pPr>
          </w:p>
        </w:tc>
        <w:tc>
          <w:tcPr>
            <w:tcW w:w="302" w:type="pct"/>
            <w:tcBorders>
              <w:left w:val="single" w:sz="4" w:space="0" w:color="auto"/>
              <w:right w:val="single" w:sz="4" w:space="0" w:color="auto"/>
            </w:tcBorders>
          </w:tcPr>
          <w:p w14:paraId="3281882D" w14:textId="77777777" w:rsidR="00883035" w:rsidRPr="0095375C" w:rsidRDefault="00883035" w:rsidP="00883035">
            <w:pPr>
              <w:jc w:val="center"/>
              <w:rPr>
                <w:sz w:val="18"/>
                <w:szCs w:val="18"/>
                <w:lang w:val="lt-LT"/>
              </w:rPr>
            </w:pPr>
          </w:p>
        </w:tc>
        <w:tc>
          <w:tcPr>
            <w:tcW w:w="304" w:type="pct"/>
            <w:tcBorders>
              <w:left w:val="single" w:sz="4" w:space="0" w:color="auto"/>
              <w:right w:val="single" w:sz="4" w:space="0" w:color="auto"/>
            </w:tcBorders>
          </w:tcPr>
          <w:p w14:paraId="2E51EEA8" w14:textId="77777777" w:rsidR="00883035" w:rsidRPr="0095375C" w:rsidRDefault="00883035" w:rsidP="00883035">
            <w:pPr>
              <w:jc w:val="center"/>
              <w:rPr>
                <w:sz w:val="18"/>
                <w:szCs w:val="18"/>
                <w:lang w:val="lt-LT"/>
              </w:rPr>
            </w:pPr>
          </w:p>
        </w:tc>
        <w:tc>
          <w:tcPr>
            <w:tcW w:w="303" w:type="pct"/>
            <w:tcBorders>
              <w:left w:val="single" w:sz="4" w:space="0" w:color="auto"/>
              <w:right w:val="nil"/>
            </w:tcBorders>
          </w:tcPr>
          <w:p w14:paraId="183D6160" w14:textId="77777777" w:rsidR="00883035" w:rsidRPr="0095375C" w:rsidRDefault="00883035" w:rsidP="00883035">
            <w:pPr>
              <w:jc w:val="center"/>
              <w:rPr>
                <w:sz w:val="18"/>
                <w:szCs w:val="18"/>
                <w:lang w:val="lt-LT"/>
              </w:rPr>
            </w:pPr>
          </w:p>
        </w:tc>
        <w:tc>
          <w:tcPr>
            <w:tcW w:w="606" w:type="pct"/>
            <w:tcBorders>
              <w:left w:val="single" w:sz="4" w:space="0" w:color="auto"/>
              <w:right w:val="single" w:sz="4" w:space="0" w:color="auto"/>
            </w:tcBorders>
          </w:tcPr>
          <w:p w14:paraId="05CD5826" w14:textId="77777777" w:rsidR="00883035" w:rsidRPr="0095375C" w:rsidRDefault="00883035" w:rsidP="00883035">
            <w:pPr>
              <w:jc w:val="center"/>
              <w:rPr>
                <w:sz w:val="18"/>
                <w:szCs w:val="18"/>
                <w:lang w:val="lt-LT"/>
              </w:rPr>
            </w:pPr>
          </w:p>
        </w:tc>
        <w:tc>
          <w:tcPr>
            <w:tcW w:w="681" w:type="pct"/>
            <w:tcBorders>
              <w:left w:val="single" w:sz="4" w:space="0" w:color="auto"/>
              <w:right w:val="single" w:sz="4" w:space="0" w:color="auto"/>
            </w:tcBorders>
            <w:vAlign w:val="center"/>
          </w:tcPr>
          <w:p w14:paraId="31BB6D17" w14:textId="77777777" w:rsidR="00883035" w:rsidRPr="0095375C" w:rsidRDefault="00883035" w:rsidP="00883035">
            <w:pPr>
              <w:jc w:val="center"/>
              <w:rPr>
                <w:sz w:val="18"/>
                <w:szCs w:val="18"/>
                <w:lang w:val="lt-LT"/>
              </w:rPr>
            </w:pPr>
          </w:p>
        </w:tc>
      </w:tr>
      <w:tr w:rsidR="00883035" w:rsidRPr="0095375C" w14:paraId="7855ECB3" w14:textId="77777777" w:rsidTr="00A37740">
        <w:trPr>
          <w:trHeight w:val="20"/>
        </w:trPr>
        <w:tc>
          <w:tcPr>
            <w:tcW w:w="912" w:type="pct"/>
            <w:tcBorders>
              <w:top w:val="single" w:sz="4" w:space="0" w:color="auto"/>
              <w:left w:val="single" w:sz="4" w:space="0" w:color="auto"/>
              <w:bottom w:val="single" w:sz="4" w:space="0" w:color="auto"/>
              <w:right w:val="single" w:sz="4" w:space="0" w:color="auto"/>
            </w:tcBorders>
            <w:noWrap/>
            <w:vAlign w:val="center"/>
          </w:tcPr>
          <w:p w14:paraId="1A903956" w14:textId="77777777" w:rsidR="00883035" w:rsidRPr="0095375C" w:rsidRDefault="00883035" w:rsidP="00883035">
            <w:pPr>
              <w:rPr>
                <w:b/>
                <w:sz w:val="16"/>
                <w:szCs w:val="16"/>
                <w:lang w:val="lt-LT"/>
              </w:rPr>
            </w:pPr>
            <w:r w:rsidRPr="0095375C">
              <w:rPr>
                <w:color w:val="BFBFBF"/>
                <w:sz w:val="16"/>
                <w:szCs w:val="16"/>
                <w:lang w:val="lt-LT"/>
              </w:rPr>
              <w:t>Šiaurės pr.</w:t>
            </w:r>
          </w:p>
        </w:tc>
        <w:tc>
          <w:tcPr>
            <w:tcW w:w="1060" w:type="pct"/>
            <w:tcBorders>
              <w:top w:val="single" w:sz="4" w:space="0" w:color="auto"/>
              <w:left w:val="nil"/>
              <w:bottom w:val="single" w:sz="4" w:space="0" w:color="auto"/>
              <w:right w:val="single" w:sz="4" w:space="0" w:color="auto"/>
            </w:tcBorders>
            <w:vAlign w:val="center"/>
          </w:tcPr>
          <w:p w14:paraId="29F468CB" w14:textId="77777777" w:rsidR="00883035" w:rsidRPr="0095375C" w:rsidRDefault="00883035" w:rsidP="00883035">
            <w:pPr>
              <w:ind w:firstLine="147"/>
              <w:rPr>
                <w:sz w:val="18"/>
                <w:szCs w:val="18"/>
                <w:lang w:val="lt-LT"/>
              </w:rPr>
            </w:pPr>
            <w:r w:rsidRPr="0095375C">
              <w:rPr>
                <w:sz w:val="18"/>
                <w:szCs w:val="18"/>
                <w:lang w:val="lt-LT"/>
              </w:rPr>
              <w:t>Sausos šakos</w:t>
            </w:r>
          </w:p>
        </w:tc>
        <w:tc>
          <w:tcPr>
            <w:tcW w:w="530" w:type="pct"/>
            <w:tcBorders>
              <w:top w:val="single" w:sz="4" w:space="0" w:color="auto"/>
              <w:left w:val="nil"/>
              <w:bottom w:val="single" w:sz="4" w:space="0" w:color="auto"/>
              <w:right w:val="single" w:sz="4" w:space="0" w:color="auto"/>
            </w:tcBorders>
            <w:vAlign w:val="center"/>
          </w:tcPr>
          <w:p w14:paraId="2064F157" w14:textId="77777777" w:rsidR="00883035" w:rsidRPr="0095375C" w:rsidRDefault="00883035" w:rsidP="00883035">
            <w:pPr>
              <w:jc w:val="center"/>
              <w:rPr>
                <w:sz w:val="18"/>
                <w:szCs w:val="18"/>
                <w:lang w:val="lt-LT"/>
              </w:rPr>
            </w:pPr>
            <w:r w:rsidRPr="0095375C">
              <w:rPr>
                <w:sz w:val="18"/>
                <w:szCs w:val="18"/>
                <w:lang w:val="lt-LT"/>
              </w:rPr>
              <w:t>0,11±0,11</w:t>
            </w:r>
          </w:p>
        </w:tc>
        <w:tc>
          <w:tcPr>
            <w:tcW w:w="302" w:type="pct"/>
            <w:tcBorders>
              <w:left w:val="nil"/>
              <w:right w:val="single" w:sz="4" w:space="0" w:color="auto"/>
            </w:tcBorders>
          </w:tcPr>
          <w:p w14:paraId="5B8B55EB" w14:textId="77777777" w:rsidR="00883035" w:rsidRPr="0095375C" w:rsidRDefault="00883035" w:rsidP="00883035">
            <w:pPr>
              <w:jc w:val="center"/>
              <w:rPr>
                <w:sz w:val="18"/>
                <w:szCs w:val="18"/>
                <w:lang w:val="lt-LT"/>
              </w:rPr>
            </w:pPr>
          </w:p>
        </w:tc>
        <w:tc>
          <w:tcPr>
            <w:tcW w:w="302" w:type="pct"/>
            <w:tcBorders>
              <w:left w:val="single" w:sz="4" w:space="0" w:color="auto"/>
              <w:right w:val="single" w:sz="4" w:space="0" w:color="auto"/>
            </w:tcBorders>
          </w:tcPr>
          <w:p w14:paraId="0B6C04DF" w14:textId="77777777" w:rsidR="00883035" w:rsidRPr="0095375C" w:rsidRDefault="00883035" w:rsidP="00883035">
            <w:pPr>
              <w:jc w:val="center"/>
              <w:rPr>
                <w:sz w:val="18"/>
                <w:szCs w:val="18"/>
                <w:lang w:val="lt-LT"/>
              </w:rPr>
            </w:pPr>
          </w:p>
        </w:tc>
        <w:tc>
          <w:tcPr>
            <w:tcW w:w="304" w:type="pct"/>
            <w:tcBorders>
              <w:left w:val="single" w:sz="4" w:space="0" w:color="auto"/>
              <w:right w:val="single" w:sz="4" w:space="0" w:color="auto"/>
            </w:tcBorders>
          </w:tcPr>
          <w:p w14:paraId="4A039316" w14:textId="77777777" w:rsidR="00883035" w:rsidRPr="0095375C" w:rsidRDefault="00883035" w:rsidP="00883035">
            <w:pPr>
              <w:jc w:val="center"/>
              <w:rPr>
                <w:sz w:val="18"/>
                <w:szCs w:val="18"/>
                <w:lang w:val="lt-LT"/>
              </w:rPr>
            </w:pPr>
          </w:p>
        </w:tc>
        <w:tc>
          <w:tcPr>
            <w:tcW w:w="303" w:type="pct"/>
            <w:tcBorders>
              <w:left w:val="single" w:sz="4" w:space="0" w:color="auto"/>
              <w:right w:val="nil"/>
            </w:tcBorders>
          </w:tcPr>
          <w:p w14:paraId="062E960D" w14:textId="77777777" w:rsidR="00883035" w:rsidRPr="0095375C" w:rsidRDefault="00883035" w:rsidP="00883035">
            <w:pPr>
              <w:jc w:val="center"/>
              <w:rPr>
                <w:sz w:val="18"/>
                <w:szCs w:val="18"/>
                <w:lang w:val="lt-LT"/>
              </w:rPr>
            </w:pPr>
          </w:p>
        </w:tc>
        <w:tc>
          <w:tcPr>
            <w:tcW w:w="606" w:type="pct"/>
            <w:tcBorders>
              <w:left w:val="single" w:sz="4" w:space="0" w:color="auto"/>
              <w:right w:val="single" w:sz="4" w:space="0" w:color="auto"/>
            </w:tcBorders>
          </w:tcPr>
          <w:p w14:paraId="443F2925" w14:textId="77777777" w:rsidR="00883035" w:rsidRPr="0095375C" w:rsidRDefault="00883035" w:rsidP="00883035">
            <w:pPr>
              <w:jc w:val="center"/>
              <w:rPr>
                <w:sz w:val="18"/>
                <w:szCs w:val="18"/>
                <w:lang w:val="lt-LT"/>
              </w:rPr>
            </w:pPr>
          </w:p>
        </w:tc>
        <w:tc>
          <w:tcPr>
            <w:tcW w:w="681" w:type="pct"/>
            <w:tcBorders>
              <w:left w:val="single" w:sz="4" w:space="0" w:color="auto"/>
              <w:right w:val="single" w:sz="4" w:space="0" w:color="auto"/>
            </w:tcBorders>
            <w:vAlign w:val="center"/>
          </w:tcPr>
          <w:p w14:paraId="461A41AA" w14:textId="77777777" w:rsidR="00883035" w:rsidRPr="0095375C" w:rsidRDefault="00883035" w:rsidP="00883035">
            <w:pPr>
              <w:jc w:val="center"/>
              <w:rPr>
                <w:sz w:val="18"/>
                <w:szCs w:val="18"/>
                <w:lang w:val="lt-LT"/>
              </w:rPr>
            </w:pPr>
          </w:p>
        </w:tc>
      </w:tr>
      <w:tr w:rsidR="00883035" w:rsidRPr="0095375C" w14:paraId="3F67EBDE" w14:textId="77777777" w:rsidTr="00A37740">
        <w:trPr>
          <w:trHeight w:val="20"/>
        </w:trPr>
        <w:tc>
          <w:tcPr>
            <w:tcW w:w="912" w:type="pct"/>
            <w:tcBorders>
              <w:top w:val="single" w:sz="4" w:space="0" w:color="auto"/>
              <w:left w:val="single" w:sz="4" w:space="0" w:color="auto"/>
              <w:bottom w:val="single" w:sz="4" w:space="0" w:color="auto"/>
              <w:right w:val="single" w:sz="4" w:space="0" w:color="auto"/>
            </w:tcBorders>
            <w:noWrap/>
            <w:vAlign w:val="center"/>
          </w:tcPr>
          <w:p w14:paraId="136675FB" w14:textId="77777777" w:rsidR="00883035" w:rsidRPr="0095375C" w:rsidRDefault="00883035" w:rsidP="00883035">
            <w:pPr>
              <w:rPr>
                <w:b/>
                <w:sz w:val="16"/>
                <w:szCs w:val="16"/>
                <w:lang w:val="lt-LT"/>
              </w:rPr>
            </w:pPr>
            <w:r w:rsidRPr="0095375C">
              <w:rPr>
                <w:color w:val="BFBFBF"/>
                <w:sz w:val="16"/>
                <w:szCs w:val="16"/>
                <w:lang w:val="lt-LT"/>
              </w:rPr>
              <w:t>Šiaurės pr.</w:t>
            </w:r>
          </w:p>
        </w:tc>
        <w:tc>
          <w:tcPr>
            <w:tcW w:w="1060" w:type="pct"/>
            <w:tcBorders>
              <w:top w:val="single" w:sz="4" w:space="0" w:color="auto"/>
              <w:left w:val="nil"/>
              <w:bottom w:val="single" w:sz="4" w:space="0" w:color="auto"/>
              <w:right w:val="single" w:sz="4" w:space="0" w:color="auto"/>
            </w:tcBorders>
            <w:vAlign w:val="center"/>
          </w:tcPr>
          <w:p w14:paraId="5CC8E7D6" w14:textId="77777777" w:rsidR="00883035" w:rsidRPr="0095375C" w:rsidRDefault="00883035" w:rsidP="00883035">
            <w:pPr>
              <w:ind w:firstLine="147"/>
              <w:rPr>
                <w:sz w:val="18"/>
                <w:szCs w:val="18"/>
                <w:lang w:val="lt-LT"/>
              </w:rPr>
            </w:pPr>
            <w:r w:rsidRPr="0095375C">
              <w:rPr>
                <w:sz w:val="18"/>
                <w:szCs w:val="18"/>
                <w:lang w:val="lt-LT"/>
              </w:rPr>
              <w:t>Nekrozė</w:t>
            </w:r>
          </w:p>
        </w:tc>
        <w:tc>
          <w:tcPr>
            <w:tcW w:w="530" w:type="pct"/>
            <w:tcBorders>
              <w:top w:val="single" w:sz="4" w:space="0" w:color="auto"/>
              <w:left w:val="nil"/>
              <w:bottom w:val="single" w:sz="4" w:space="0" w:color="auto"/>
              <w:right w:val="single" w:sz="4" w:space="0" w:color="auto"/>
            </w:tcBorders>
            <w:vAlign w:val="center"/>
          </w:tcPr>
          <w:p w14:paraId="2272EBCA" w14:textId="77777777" w:rsidR="00883035" w:rsidRPr="0095375C" w:rsidRDefault="00883035" w:rsidP="00883035">
            <w:pPr>
              <w:jc w:val="center"/>
              <w:rPr>
                <w:sz w:val="18"/>
                <w:szCs w:val="18"/>
                <w:lang w:val="lt-LT"/>
              </w:rPr>
            </w:pPr>
            <w:r w:rsidRPr="0095375C">
              <w:rPr>
                <w:sz w:val="18"/>
                <w:szCs w:val="18"/>
                <w:lang w:val="lt-LT"/>
              </w:rPr>
              <w:t>0,22±0,15</w:t>
            </w:r>
          </w:p>
        </w:tc>
        <w:tc>
          <w:tcPr>
            <w:tcW w:w="302" w:type="pct"/>
            <w:tcBorders>
              <w:left w:val="nil"/>
              <w:bottom w:val="single" w:sz="4" w:space="0" w:color="auto"/>
              <w:right w:val="single" w:sz="4" w:space="0" w:color="auto"/>
            </w:tcBorders>
          </w:tcPr>
          <w:p w14:paraId="2DCC5F34" w14:textId="77777777" w:rsidR="00883035" w:rsidRPr="0095375C" w:rsidRDefault="00883035" w:rsidP="00883035">
            <w:pPr>
              <w:jc w:val="center"/>
              <w:rPr>
                <w:sz w:val="18"/>
                <w:szCs w:val="18"/>
                <w:lang w:val="lt-LT"/>
              </w:rPr>
            </w:pPr>
          </w:p>
        </w:tc>
        <w:tc>
          <w:tcPr>
            <w:tcW w:w="302" w:type="pct"/>
            <w:tcBorders>
              <w:left w:val="single" w:sz="4" w:space="0" w:color="auto"/>
              <w:bottom w:val="single" w:sz="4" w:space="0" w:color="auto"/>
              <w:right w:val="single" w:sz="4" w:space="0" w:color="auto"/>
            </w:tcBorders>
          </w:tcPr>
          <w:p w14:paraId="146D17EC" w14:textId="77777777" w:rsidR="00883035" w:rsidRPr="0095375C" w:rsidRDefault="00883035" w:rsidP="00883035">
            <w:pPr>
              <w:jc w:val="center"/>
              <w:rPr>
                <w:sz w:val="18"/>
                <w:szCs w:val="18"/>
                <w:lang w:val="lt-LT"/>
              </w:rPr>
            </w:pPr>
          </w:p>
        </w:tc>
        <w:tc>
          <w:tcPr>
            <w:tcW w:w="304" w:type="pct"/>
            <w:tcBorders>
              <w:left w:val="single" w:sz="4" w:space="0" w:color="auto"/>
              <w:bottom w:val="single" w:sz="4" w:space="0" w:color="auto"/>
              <w:right w:val="single" w:sz="4" w:space="0" w:color="auto"/>
            </w:tcBorders>
          </w:tcPr>
          <w:p w14:paraId="383B7DE5" w14:textId="77777777" w:rsidR="00883035" w:rsidRPr="0095375C" w:rsidRDefault="00883035" w:rsidP="00883035">
            <w:pPr>
              <w:jc w:val="center"/>
              <w:rPr>
                <w:sz w:val="18"/>
                <w:szCs w:val="18"/>
                <w:lang w:val="lt-LT"/>
              </w:rPr>
            </w:pPr>
          </w:p>
        </w:tc>
        <w:tc>
          <w:tcPr>
            <w:tcW w:w="303" w:type="pct"/>
            <w:tcBorders>
              <w:left w:val="single" w:sz="4" w:space="0" w:color="auto"/>
              <w:bottom w:val="single" w:sz="4" w:space="0" w:color="auto"/>
              <w:right w:val="nil"/>
            </w:tcBorders>
          </w:tcPr>
          <w:p w14:paraId="5D5986C4" w14:textId="77777777" w:rsidR="00883035" w:rsidRPr="0095375C" w:rsidRDefault="00883035" w:rsidP="00883035">
            <w:pPr>
              <w:jc w:val="center"/>
              <w:rPr>
                <w:sz w:val="18"/>
                <w:szCs w:val="18"/>
                <w:lang w:val="lt-LT"/>
              </w:rPr>
            </w:pPr>
          </w:p>
        </w:tc>
        <w:tc>
          <w:tcPr>
            <w:tcW w:w="606" w:type="pct"/>
            <w:tcBorders>
              <w:left w:val="single" w:sz="4" w:space="0" w:color="auto"/>
              <w:bottom w:val="single" w:sz="4" w:space="0" w:color="auto"/>
              <w:right w:val="single" w:sz="4" w:space="0" w:color="auto"/>
            </w:tcBorders>
          </w:tcPr>
          <w:p w14:paraId="4E93FF78" w14:textId="77777777" w:rsidR="00883035" w:rsidRPr="0095375C" w:rsidRDefault="00883035" w:rsidP="00883035">
            <w:pPr>
              <w:jc w:val="center"/>
              <w:rPr>
                <w:sz w:val="18"/>
                <w:szCs w:val="18"/>
                <w:lang w:val="lt-LT"/>
              </w:rPr>
            </w:pPr>
          </w:p>
        </w:tc>
        <w:tc>
          <w:tcPr>
            <w:tcW w:w="681" w:type="pct"/>
            <w:tcBorders>
              <w:left w:val="single" w:sz="4" w:space="0" w:color="auto"/>
              <w:bottom w:val="single" w:sz="4" w:space="0" w:color="auto"/>
              <w:right w:val="single" w:sz="4" w:space="0" w:color="auto"/>
            </w:tcBorders>
            <w:vAlign w:val="center"/>
          </w:tcPr>
          <w:p w14:paraId="1EBC7883" w14:textId="77777777" w:rsidR="00883035" w:rsidRPr="0095375C" w:rsidRDefault="00883035" w:rsidP="00883035">
            <w:pPr>
              <w:jc w:val="center"/>
              <w:rPr>
                <w:sz w:val="18"/>
                <w:szCs w:val="18"/>
                <w:lang w:val="lt-LT"/>
              </w:rPr>
            </w:pPr>
          </w:p>
        </w:tc>
      </w:tr>
      <w:tr w:rsidR="00100881" w:rsidRPr="0095375C" w14:paraId="605D665E" w14:textId="77777777" w:rsidTr="00A37740">
        <w:trPr>
          <w:trHeight w:val="20"/>
        </w:trPr>
        <w:tc>
          <w:tcPr>
            <w:tcW w:w="912" w:type="pct"/>
            <w:tcBorders>
              <w:top w:val="single" w:sz="4" w:space="0" w:color="auto"/>
              <w:left w:val="single" w:sz="4" w:space="0" w:color="auto"/>
              <w:bottom w:val="single" w:sz="4" w:space="0" w:color="auto"/>
              <w:right w:val="single" w:sz="4" w:space="0" w:color="auto"/>
            </w:tcBorders>
            <w:noWrap/>
            <w:vAlign w:val="center"/>
          </w:tcPr>
          <w:p w14:paraId="10D078EC" w14:textId="77777777" w:rsidR="00100881" w:rsidRPr="0095375C" w:rsidRDefault="00100881" w:rsidP="00100881">
            <w:pPr>
              <w:rPr>
                <w:b/>
                <w:sz w:val="16"/>
                <w:szCs w:val="16"/>
                <w:lang w:val="lt-LT"/>
              </w:rPr>
            </w:pPr>
            <w:r w:rsidRPr="0095375C">
              <w:rPr>
                <w:b/>
                <w:sz w:val="16"/>
                <w:szCs w:val="16"/>
                <w:lang w:val="lt-LT"/>
              </w:rPr>
              <w:t>Veiverių g.</w:t>
            </w:r>
          </w:p>
        </w:tc>
        <w:tc>
          <w:tcPr>
            <w:tcW w:w="1590" w:type="pct"/>
            <w:gridSpan w:val="2"/>
            <w:tcBorders>
              <w:top w:val="single" w:sz="4" w:space="0" w:color="auto"/>
              <w:left w:val="nil"/>
              <w:bottom w:val="single" w:sz="4" w:space="0" w:color="auto"/>
              <w:right w:val="single" w:sz="4" w:space="0" w:color="auto"/>
            </w:tcBorders>
            <w:vAlign w:val="center"/>
          </w:tcPr>
          <w:p w14:paraId="28BB9DF9" w14:textId="77777777" w:rsidR="00100881" w:rsidRPr="0095375C" w:rsidRDefault="00100881" w:rsidP="00100881">
            <w:pPr>
              <w:rPr>
                <w:sz w:val="18"/>
                <w:szCs w:val="18"/>
                <w:lang w:val="lt-LT"/>
              </w:rPr>
            </w:pPr>
            <w:r w:rsidRPr="0095375C">
              <w:rPr>
                <w:b/>
                <w:sz w:val="18"/>
                <w:szCs w:val="18"/>
                <w:lang w:val="lt-LT"/>
              </w:rPr>
              <w:t>Liepa sidabrinė, 33</w:t>
            </w:r>
          </w:p>
        </w:tc>
        <w:tc>
          <w:tcPr>
            <w:tcW w:w="302" w:type="pct"/>
            <w:tcBorders>
              <w:top w:val="single" w:sz="4" w:space="0" w:color="auto"/>
              <w:left w:val="nil"/>
              <w:right w:val="single" w:sz="4" w:space="0" w:color="auto"/>
            </w:tcBorders>
            <w:vAlign w:val="center"/>
          </w:tcPr>
          <w:p w14:paraId="40A821B0" w14:textId="2C302723" w:rsidR="00100881" w:rsidRPr="0095375C" w:rsidRDefault="00100881" w:rsidP="00100881">
            <w:pPr>
              <w:jc w:val="center"/>
              <w:rPr>
                <w:sz w:val="18"/>
                <w:szCs w:val="18"/>
                <w:lang w:val="lt-LT"/>
              </w:rPr>
            </w:pPr>
            <w:r w:rsidRPr="0095375C">
              <w:rPr>
                <w:color w:val="000000"/>
                <w:sz w:val="18"/>
                <w:szCs w:val="18"/>
                <w:lang w:val="lt-LT"/>
              </w:rPr>
              <w:t>91</w:t>
            </w:r>
          </w:p>
        </w:tc>
        <w:tc>
          <w:tcPr>
            <w:tcW w:w="302" w:type="pct"/>
            <w:tcBorders>
              <w:top w:val="single" w:sz="4" w:space="0" w:color="auto"/>
              <w:left w:val="single" w:sz="4" w:space="0" w:color="auto"/>
              <w:right w:val="single" w:sz="4" w:space="0" w:color="auto"/>
            </w:tcBorders>
            <w:vAlign w:val="center"/>
          </w:tcPr>
          <w:p w14:paraId="0D213AAD" w14:textId="4E5A45E0" w:rsidR="00100881" w:rsidRPr="0095375C" w:rsidRDefault="00100881" w:rsidP="00100881">
            <w:pPr>
              <w:jc w:val="center"/>
              <w:rPr>
                <w:sz w:val="18"/>
                <w:szCs w:val="18"/>
                <w:lang w:val="lt-LT"/>
              </w:rPr>
            </w:pPr>
            <w:r w:rsidRPr="0095375C">
              <w:rPr>
                <w:color w:val="000000"/>
                <w:sz w:val="18"/>
                <w:szCs w:val="18"/>
                <w:lang w:val="lt-LT"/>
              </w:rPr>
              <w:t>33</w:t>
            </w:r>
          </w:p>
        </w:tc>
        <w:tc>
          <w:tcPr>
            <w:tcW w:w="304" w:type="pct"/>
            <w:tcBorders>
              <w:top w:val="single" w:sz="4" w:space="0" w:color="auto"/>
              <w:left w:val="single" w:sz="4" w:space="0" w:color="auto"/>
              <w:right w:val="single" w:sz="4" w:space="0" w:color="auto"/>
            </w:tcBorders>
            <w:vAlign w:val="center"/>
          </w:tcPr>
          <w:p w14:paraId="4ED4BB3D" w14:textId="78378C3F" w:rsidR="00100881" w:rsidRPr="0095375C" w:rsidRDefault="00100881" w:rsidP="00100881">
            <w:pPr>
              <w:jc w:val="center"/>
              <w:rPr>
                <w:sz w:val="18"/>
                <w:szCs w:val="18"/>
                <w:lang w:val="lt-LT"/>
              </w:rPr>
            </w:pPr>
            <w:r w:rsidRPr="0095375C">
              <w:rPr>
                <w:color w:val="000000"/>
                <w:sz w:val="18"/>
                <w:szCs w:val="18"/>
                <w:lang w:val="lt-LT"/>
              </w:rPr>
              <w:t>36</w:t>
            </w:r>
          </w:p>
        </w:tc>
        <w:tc>
          <w:tcPr>
            <w:tcW w:w="303" w:type="pct"/>
            <w:tcBorders>
              <w:top w:val="single" w:sz="4" w:space="0" w:color="auto"/>
              <w:left w:val="single" w:sz="4" w:space="0" w:color="auto"/>
              <w:right w:val="nil"/>
            </w:tcBorders>
            <w:vAlign w:val="center"/>
          </w:tcPr>
          <w:p w14:paraId="521FFC6F" w14:textId="060C3FFB" w:rsidR="00100881" w:rsidRPr="0095375C" w:rsidRDefault="00100881" w:rsidP="00100881">
            <w:pPr>
              <w:jc w:val="center"/>
              <w:rPr>
                <w:sz w:val="18"/>
                <w:szCs w:val="18"/>
                <w:lang w:val="lt-LT"/>
              </w:rPr>
            </w:pPr>
            <w:r w:rsidRPr="0095375C">
              <w:rPr>
                <w:color w:val="000000"/>
                <w:sz w:val="18"/>
                <w:szCs w:val="18"/>
                <w:lang w:val="lt-LT"/>
              </w:rPr>
              <w:t>21</w:t>
            </w:r>
          </w:p>
        </w:tc>
        <w:tc>
          <w:tcPr>
            <w:tcW w:w="606" w:type="pct"/>
            <w:tcBorders>
              <w:top w:val="single" w:sz="4" w:space="0" w:color="auto"/>
              <w:left w:val="single" w:sz="4" w:space="0" w:color="auto"/>
              <w:right w:val="single" w:sz="4" w:space="0" w:color="auto"/>
            </w:tcBorders>
          </w:tcPr>
          <w:p w14:paraId="30241008" w14:textId="35737254" w:rsidR="00100881" w:rsidRPr="0095375C" w:rsidRDefault="00100881" w:rsidP="00100881">
            <w:pPr>
              <w:jc w:val="center"/>
              <w:rPr>
                <w:sz w:val="18"/>
                <w:szCs w:val="18"/>
                <w:lang w:val="lt-LT"/>
              </w:rPr>
            </w:pPr>
            <w:r w:rsidRPr="0095375C">
              <w:rPr>
                <w:sz w:val="18"/>
                <w:szCs w:val="18"/>
                <w:lang w:val="lt-LT"/>
              </w:rPr>
              <w:t>V-G / 1-2</w:t>
            </w:r>
          </w:p>
        </w:tc>
        <w:tc>
          <w:tcPr>
            <w:tcW w:w="681" w:type="pct"/>
            <w:tcBorders>
              <w:top w:val="single" w:sz="4" w:space="0" w:color="auto"/>
              <w:left w:val="single" w:sz="4" w:space="0" w:color="auto"/>
              <w:right w:val="single" w:sz="4" w:space="0" w:color="auto"/>
            </w:tcBorders>
            <w:vAlign w:val="center"/>
          </w:tcPr>
          <w:p w14:paraId="7287D759" w14:textId="09BDFD58" w:rsidR="00100881" w:rsidRPr="0095375C" w:rsidRDefault="00100881" w:rsidP="00100881">
            <w:pPr>
              <w:jc w:val="center"/>
              <w:rPr>
                <w:sz w:val="18"/>
                <w:szCs w:val="18"/>
                <w:lang w:val="lt-LT"/>
              </w:rPr>
            </w:pPr>
            <w:r w:rsidRPr="0095375C">
              <w:rPr>
                <w:sz w:val="18"/>
                <w:szCs w:val="18"/>
                <w:lang w:val="lt-LT"/>
              </w:rPr>
              <w:t>1-2 m pločio</w:t>
            </w:r>
          </w:p>
        </w:tc>
      </w:tr>
      <w:tr w:rsidR="00883035" w:rsidRPr="0095375C" w14:paraId="7B080BE8" w14:textId="77777777" w:rsidTr="00A37740">
        <w:trPr>
          <w:trHeight w:val="20"/>
        </w:trPr>
        <w:tc>
          <w:tcPr>
            <w:tcW w:w="912" w:type="pct"/>
            <w:tcBorders>
              <w:top w:val="single" w:sz="4" w:space="0" w:color="auto"/>
              <w:left w:val="single" w:sz="4" w:space="0" w:color="auto"/>
              <w:bottom w:val="single" w:sz="4" w:space="0" w:color="auto"/>
              <w:right w:val="single" w:sz="4" w:space="0" w:color="auto"/>
            </w:tcBorders>
            <w:noWrap/>
            <w:vAlign w:val="center"/>
          </w:tcPr>
          <w:p w14:paraId="7A2D19DC" w14:textId="77777777" w:rsidR="00883035" w:rsidRPr="0095375C" w:rsidRDefault="00883035" w:rsidP="00883035">
            <w:pPr>
              <w:rPr>
                <w:b/>
                <w:sz w:val="16"/>
                <w:szCs w:val="16"/>
                <w:lang w:val="lt-LT"/>
              </w:rPr>
            </w:pPr>
            <w:r w:rsidRPr="0095375C">
              <w:rPr>
                <w:color w:val="BFBFBF"/>
                <w:sz w:val="16"/>
                <w:szCs w:val="16"/>
                <w:lang w:val="lt-LT"/>
              </w:rPr>
              <w:t>Veiverių g.</w:t>
            </w:r>
          </w:p>
        </w:tc>
        <w:tc>
          <w:tcPr>
            <w:tcW w:w="1060" w:type="pct"/>
            <w:tcBorders>
              <w:top w:val="single" w:sz="4" w:space="0" w:color="auto"/>
              <w:left w:val="nil"/>
              <w:bottom w:val="single" w:sz="4" w:space="0" w:color="auto"/>
              <w:right w:val="single" w:sz="4" w:space="0" w:color="auto"/>
            </w:tcBorders>
            <w:vAlign w:val="center"/>
          </w:tcPr>
          <w:p w14:paraId="2F45F479" w14:textId="77777777" w:rsidR="00883035" w:rsidRPr="0095375C" w:rsidRDefault="00883035" w:rsidP="00883035">
            <w:pPr>
              <w:ind w:firstLine="147"/>
              <w:rPr>
                <w:sz w:val="18"/>
                <w:szCs w:val="18"/>
                <w:lang w:val="lt-LT"/>
              </w:rPr>
            </w:pPr>
            <w:r w:rsidRPr="0095375C">
              <w:rPr>
                <w:sz w:val="18"/>
                <w:szCs w:val="18"/>
                <w:lang w:val="lt-LT"/>
              </w:rPr>
              <w:t>Defoliacija</w:t>
            </w:r>
          </w:p>
        </w:tc>
        <w:tc>
          <w:tcPr>
            <w:tcW w:w="530" w:type="pct"/>
            <w:tcBorders>
              <w:top w:val="single" w:sz="4" w:space="0" w:color="auto"/>
              <w:left w:val="nil"/>
              <w:bottom w:val="single" w:sz="4" w:space="0" w:color="auto"/>
              <w:right w:val="single" w:sz="4" w:space="0" w:color="auto"/>
            </w:tcBorders>
            <w:vAlign w:val="center"/>
          </w:tcPr>
          <w:p w14:paraId="29C0A0FF" w14:textId="77777777" w:rsidR="00883035" w:rsidRPr="0095375C" w:rsidRDefault="00883035" w:rsidP="00883035">
            <w:pPr>
              <w:jc w:val="center"/>
              <w:rPr>
                <w:sz w:val="18"/>
                <w:szCs w:val="18"/>
                <w:lang w:val="lt-LT"/>
              </w:rPr>
            </w:pPr>
            <w:r w:rsidRPr="0095375C">
              <w:rPr>
                <w:sz w:val="18"/>
                <w:szCs w:val="18"/>
                <w:lang w:val="lt-LT"/>
              </w:rPr>
              <w:t>1,55±0,18</w:t>
            </w:r>
          </w:p>
        </w:tc>
        <w:tc>
          <w:tcPr>
            <w:tcW w:w="302" w:type="pct"/>
            <w:tcBorders>
              <w:left w:val="nil"/>
              <w:right w:val="single" w:sz="4" w:space="0" w:color="auto"/>
            </w:tcBorders>
          </w:tcPr>
          <w:p w14:paraId="5DED24B6" w14:textId="77777777" w:rsidR="00883035" w:rsidRPr="0095375C" w:rsidRDefault="00883035" w:rsidP="00883035">
            <w:pPr>
              <w:jc w:val="center"/>
              <w:rPr>
                <w:sz w:val="18"/>
                <w:szCs w:val="18"/>
                <w:lang w:val="lt-LT"/>
              </w:rPr>
            </w:pPr>
          </w:p>
        </w:tc>
        <w:tc>
          <w:tcPr>
            <w:tcW w:w="302" w:type="pct"/>
            <w:tcBorders>
              <w:left w:val="single" w:sz="4" w:space="0" w:color="auto"/>
              <w:right w:val="single" w:sz="4" w:space="0" w:color="auto"/>
            </w:tcBorders>
          </w:tcPr>
          <w:p w14:paraId="6DA63E4B" w14:textId="77777777" w:rsidR="00883035" w:rsidRPr="0095375C" w:rsidRDefault="00883035" w:rsidP="00883035">
            <w:pPr>
              <w:jc w:val="center"/>
              <w:rPr>
                <w:sz w:val="18"/>
                <w:szCs w:val="18"/>
                <w:lang w:val="lt-LT"/>
              </w:rPr>
            </w:pPr>
          </w:p>
        </w:tc>
        <w:tc>
          <w:tcPr>
            <w:tcW w:w="304" w:type="pct"/>
            <w:tcBorders>
              <w:left w:val="single" w:sz="4" w:space="0" w:color="auto"/>
              <w:right w:val="single" w:sz="4" w:space="0" w:color="auto"/>
            </w:tcBorders>
          </w:tcPr>
          <w:p w14:paraId="1DB0BDD5" w14:textId="77777777" w:rsidR="00883035" w:rsidRPr="0095375C" w:rsidRDefault="00883035" w:rsidP="00883035">
            <w:pPr>
              <w:jc w:val="center"/>
              <w:rPr>
                <w:sz w:val="18"/>
                <w:szCs w:val="18"/>
                <w:lang w:val="lt-LT"/>
              </w:rPr>
            </w:pPr>
          </w:p>
        </w:tc>
        <w:tc>
          <w:tcPr>
            <w:tcW w:w="303" w:type="pct"/>
            <w:tcBorders>
              <w:left w:val="single" w:sz="4" w:space="0" w:color="auto"/>
              <w:right w:val="nil"/>
            </w:tcBorders>
          </w:tcPr>
          <w:p w14:paraId="206F4E27" w14:textId="77777777" w:rsidR="00883035" w:rsidRPr="0095375C" w:rsidRDefault="00883035" w:rsidP="00883035">
            <w:pPr>
              <w:jc w:val="center"/>
              <w:rPr>
                <w:sz w:val="18"/>
                <w:szCs w:val="18"/>
                <w:lang w:val="lt-LT"/>
              </w:rPr>
            </w:pPr>
          </w:p>
        </w:tc>
        <w:tc>
          <w:tcPr>
            <w:tcW w:w="606" w:type="pct"/>
            <w:tcBorders>
              <w:left w:val="single" w:sz="4" w:space="0" w:color="auto"/>
              <w:right w:val="single" w:sz="4" w:space="0" w:color="auto"/>
            </w:tcBorders>
          </w:tcPr>
          <w:p w14:paraId="6915E35D" w14:textId="77777777" w:rsidR="00883035" w:rsidRPr="0095375C" w:rsidRDefault="00883035" w:rsidP="00883035">
            <w:pPr>
              <w:jc w:val="center"/>
              <w:rPr>
                <w:sz w:val="18"/>
                <w:szCs w:val="18"/>
                <w:lang w:val="lt-LT"/>
              </w:rPr>
            </w:pPr>
          </w:p>
        </w:tc>
        <w:tc>
          <w:tcPr>
            <w:tcW w:w="681" w:type="pct"/>
            <w:tcBorders>
              <w:left w:val="single" w:sz="4" w:space="0" w:color="auto"/>
              <w:right w:val="single" w:sz="4" w:space="0" w:color="auto"/>
            </w:tcBorders>
            <w:vAlign w:val="center"/>
          </w:tcPr>
          <w:p w14:paraId="07C065A4" w14:textId="77777777" w:rsidR="00883035" w:rsidRPr="0095375C" w:rsidRDefault="00883035" w:rsidP="00883035">
            <w:pPr>
              <w:jc w:val="center"/>
              <w:rPr>
                <w:sz w:val="18"/>
                <w:szCs w:val="18"/>
                <w:lang w:val="lt-LT"/>
              </w:rPr>
            </w:pPr>
            <w:r w:rsidRPr="0095375C">
              <w:rPr>
                <w:sz w:val="18"/>
                <w:szCs w:val="18"/>
                <w:lang w:val="lt-LT"/>
              </w:rPr>
              <w:t>žalioji</w:t>
            </w:r>
          </w:p>
        </w:tc>
      </w:tr>
      <w:tr w:rsidR="00883035" w:rsidRPr="0095375C" w14:paraId="360D8DD1" w14:textId="77777777" w:rsidTr="00A37740">
        <w:trPr>
          <w:trHeight w:val="20"/>
        </w:trPr>
        <w:tc>
          <w:tcPr>
            <w:tcW w:w="912" w:type="pct"/>
            <w:tcBorders>
              <w:top w:val="single" w:sz="4" w:space="0" w:color="auto"/>
              <w:left w:val="single" w:sz="4" w:space="0" w:color="auto"/>
              <w:bottom w:val="single" w:sz="4" w:space="0" w:color="auto"/>
              <w:right w:val="single" w:sz="4" w:space="0" w:color="auto"/>
            </w:tcBorders>
            <w:noWrap/>
            <w:vAlign w:val="center"/>
          </w:tcPr>
          <w:p w14:paraId="7EBDC07C" w14:textId="77777777" w:rsidR="00883035" w:rsidRPr="0095375C" w:rsidRDefault="00883035" w:rsidP="00883035">
            <w:pPr>
              <w:rPr>
                <w:b/>
                <w:sz w:val="16"/>
                <w:szCs w:val="16"/>
                <w:lang w:val="lt-LT"/>
              </w:rPr>
            </w:pPr>
            <w:r w:rsidRPr="0095375C">
              <w:rPr>
                <w:color w:val="BFBFBF"/>
                <w:sz w:val="16"/>
                <w:szCs w:val="16"/>
                <w:lang w:val="lt-LT"/>
              </w:rPr>
              <w:t>Veiverių g.</w:t>
            </w:r>
          </w:p>
        </w:tc>
        <w:tc>
          <w:tcPr>
            <w:tcW w:w="1060" w:type="pct"/>
            <w:tcBorders>
              <w:top w:val="single" w:sz="4" w:space="0" w:color="auto"/>
              <w:left w:val="nil"/>
              <w:bottom w:val="single" w:sz="4" w:space="0" w:color="auto"/>
              <w:right w:val="single" w:sz="4" w:space="0" w:color="auto"/>
            </w:tcBorders>
            <w:vAlign w:val="center"/>
          </w:tcPr>
          <w:p w14:paraId="508E42F7" w14:textId="57DC9FAF" w:rsidR="00883035" w:rsidRPr="0095375C" w:rsidRDefault="00883035" w:rsidP="00883035">
            <w:pPr>
              <w:ind w:firstLine="147"/>
              <w:rPr>
                <w:sz w:val="18"/>
                <w:szCs w:val="18"/>
                <w:lang w:val="lt-LT"/>
              </w:rPr>
            </w:pPr>
            <w:r w:rsidRPr="0095375C">
              <w:rPr>
                <w:sz w:val="18"/>
                <w:szCs w:val="18"/>
                <w:lang w:val="lt-LT"/>
              </w:rPr>
              <w:t>Kenkėjai [2,</w:t>
            </w:r>
            <w:r w:rsidR="000C505C">
              <w:rPr>
                <w:sz w:val="18"/>
                <w:szCs w:val="18"/>
                <w:lang w:val="lt-LT"/>
              </w:rPr>
              <w:t>9</w:t>
            </w:r>
            <w:r w:rsidRPr="0095375C">
              <w:rPr>
                <w:sz w:val="18"/>
                <w:szCs w:val="18"/>
                <w:lang w:val="lt-LT"/>
              </w:rPr>
              <w:t>]</w:t>
            </w:r>
          </w:p>
        </w:tc>
        <w:tc>
          <w:tcPr>
            <w:tcW w:w="530" w:type="pct"/>
            <w:tcBorders>
              <w:top w:val="single" w:sz="4" w:space="0" w:color="auto"/>
              <w:left w:val="nil"/>
              <w:bottom w:val="single" w:sz="4" w:space="0" w:color="auto"/>
              <w:right w:val="single" w:sz="4" w:space="0" w:color="auto"/>
            </w:tcBorders>
            <w:vAlign w:val="center"/>
          </w:tcPr>
          <w:p w14:paraId="7CABE98D" w14:textId="77777777" w:rsidR="00883035" w:rsidRPr="0095375C" w:rsidRDefault="00883035" w:rsidP="00883035">
            <w:pPr>
              <w:jc w:val="center"/>
              <w:rPr>
                <w:sz w:val="18"/>
                <w:szCs w:val="18"/>
                <w:lang w:val="lt-LT"/>
              </w:rPr>
            </w:pPr>
            <w:r w:rsidRPr="0095375C">
              <w:rPr>
                <w:sz w:val="18"/>
                <w:szCs w:val="18"/>
                <w:lang w:val="lt-LT"/>
              </w:rPr>
              <w:t>0,27±0,08</w:t>
            </w:r>
          </w:p>
        </w:tc>
        <w:tc>
          <w:tcPr>
            <w:tcW w:w="302" w:type="pct"/>
            <w:tcBorders>
              <w:left w:val="nil"/>
              <w:right w:val="single" w:sz="4" w:space="0" w:color="auto"/>
            </w:tcBorders>
          </w:tcPr>
          <w:p w14:paraId="6A2BAEAC" w14:textId="77777777" w:rsidR="00883035" w:rsidRPr="0095375C" w:rsidRDefault="00883035" w:rsidP="00883035">
            <w:pPr>
              <w:jc w:val="center"/>
              <w:rPr>
                <w:sz w:val="18"/>
                <w:szCs w:val="18"/>
                <w:lang w:val="lt-LT"/>
              </w:rPr>
            </w:pPr>
          </w:p>
        </w:tc>
        <w:tc>
          <w:tcPr>
            <w:tcW w:w="302" w:type="pct"/>
            <w:tcBorders>
              <w:left w:val="single" w:sz="4" w:space="0" w:color="auto"/>
              <w:right w:val="single" w:sz="4" w:space="0" w:color="auto"/>
            </w:tcBorders>
          </w:tcPr>
          <w:p w14:paraId="28D8DE6B" w14:textId="77777777" w:rsidR="00883035" w:rsidRPr="0095375C" w:rsidRDefault="00883035" w:rsidP="00883035">
            <w:pPr>
              <w:jc w:val="center"/>
              <w:rPr>
                <w:sz w:val="18"/>
                <w:szCs w:val="18"/>
                <w:lang w:val="lt-LT"/>
              </w:rPr>
            </w:pPr>
          </w:p>
        </w:tc>
        <w:tc>
          <w:tcPr>
            <w:tcW w:w="304" w:type="pct"/>
            <w:tcBorders>
              <w:left w:val="single" w:sz="4" w:space="0" w:color="auto"/>
              <w:right w:val="single" w:sz="4" w:space="0" w:color="auto"/>
            </w:tcBorders>
          </w:tcPr>
          <w:p w14:paraId="22D971DC" w14:textId="77777777" w:rsidR="00883035" w:rsidRPr="0095375C" w:rsidRDefault="00883035" w:rsidP="00883035">
            <w:pPr>
              <w:jc w:val="center"/>
              <w:rPr>
                <w:sz w:val="18"/>
                <w:szCs w:val="18"/>
                <w:lang w:val="lt-LT"/>
              </w:rPr>
            </w:pPr>
          </w:p>
        </w:tc>
        <w:tc>
          <w:tcPr>
            <w:tcW w:w="303" w:type="pct"/>
            <w:tcBorders>
              <w:left w:val="single" w:sz="4" w:space="0" w:color="auto"/>
              <w:right w:val="nil"/>
            </w:tcBorders>
          </w:tcPr>
          <w:p w14:paraId="0AF1C73D" w14:textId="77777777" w:rsidR="00883035" w:rsidRPr="0095375C" w:rsidRDefault="00883035" w:rsidP="00883035">
            <w:pPr>
              <w:jc w:val="center"/>
              <w:rPr>
                <w:sz w:val="18"/>
                <w:szCs w:val="18"/>
                <w:lang w:val="lt-LT"/>
              </w:rPr>
            </w:pPr>
          </w:p>
        </w:tc>
        <w:tc>
          <w:tcPr>
            <w:tcW w:w="606" w:type="pct"/>
            <w:tcBorders>
              <w:left w:val="single" w:sz="4" w:space="0" w:color="auto"/>
              <w:right w:val="single" w:sz="4" w:space="0" w:color="auto"/>
            </w:tcBorders>
          </w:tcPr>
          <w:p w14:paraId="7875191E" w14:textId="77777777" w:rsidR="00883035" w:rsidRPr="0095375C" w:rsidRDefault="00883035" w:rsidP="00883035">
            <w:pPr>
              <w:jc w:val="center"/>
              <w:rPr>
                <w:sz w:val="18"/>
                <w:szCs w:val="18"/>
                <w:lang w:val="lt-LT"/>
              </w:rPr>
            </w:pPr>
          </w:p>
        </w:tc>
        <w:tc>
          <w:tcPr>
            <w:tcW w:w="681" w:type="pct"/>
            <w:tcBorders>
              <w:left w:val="single" w:sz="4" w:space="0" w:color="auto"/>
              <w:right w:val="single" w:sz="4" w:space="0" w:color="auto"/>
            </w:tcBorders>
            <w:vAlign w:val="center"/>
          </w:tcPr>
          <w:p w14:paraId="3F518950" w14:textId="77777777" w:rsidR="00883035" w:rsidRPr="0095375C" w:rsidRDefault="00883035" w:rsidP="00883035">
            <w:pPr>
              <w:jc w:val="center"/>
              <w:rPr>
                <w:sz w:val="18"/>
                <w:szCs w:val="18"/>
                <w:lang w:val="lt-LT"/>
              </w:rPr>
            </w:pPr>
            <w:r w:rsidRPr="0095375C">
              <w:rPr>
                <w:sz w:val="18"/>
                <w:szCs w:val="18"/>
                <w:lang w:val="lt-LT"/>
              </w:rPr>
              <w:t>juosta ir</w:t>
            </w:r>
          </w:p>
        </w:tc>
      </w:tr>
      <w:tr w:rsidR="00883035" w:rsidRPr="0095375C" w14:paraId="2AAE3EB4" w14:textId="77777777" w:rsidTr="00A37740">
        <w:trPr>
          <w:trHeight w:val="20"/>
        </w:trPr>
        <w:tc>
          <w:tcPr>
            <w:tcW w:w="912" w:type="pct"/>
            <w:tcBorders>
              <w:top w:val="single" w:sz="4" w:space="0" w:color="auto"/>
              <w:left w:val="single" w:sz="4" w:space="0" w:color="auto"/>
              <w:bottom w:val="single" w:sz="4" w:space="0" w:color="auto"/>
              <w:right w:val="single" w:sz="4" w:space="0" w:color="auto"/>
            </w:tcBorders>
            <w:noWrap/>
            <w:vAlign w:val="center"/>
          </w:tcPr>
          <w:p w14:paraId="410656E7" w14:textId="77777777" w:rsidR="00883035" w:rsidRPr="0095375C" w:rsidRDefault="00883035" w:rsidP="00883035">
            <w:pPr>
              <w:rPr>
                <w:b/>
                <w:sz w:val="16"/>
                <w:szCs w:val="16"/>
                <w:lang w:val="lt-LT"/>
              </w:rPr>
            </w:pPr>
            <w:r w:rsidRPr="0095375C">
              <w:rPr>
                <w:color w:val="BFBFBF"/>
                <w:sz w:val="16"/>
                <w:szCs w:val="16"/>
                <w:lang w:val="lt-LT"/>
              </w:rPr>
              <w:t>Veiverių g.</w:t>
            </w:r>
          </w:p>
        </w:tc>
        <w:tc>
          <w:tcPr>
            <w:tcW w:w="1060" w:type="pct"/>
            <w:tcBorders>
              <w:top w:val="single" w:sz="4" w:space="0" w:color="auto"/>
              <w:left w:val="nil"/>
              <w:bottom w:val="single" w:sz="4" w:space="0" w:color="auto"/>
              <w:right w:val="single" w:sz="4" w:space="0" w:color="auto"/>
            </w:tcBorders>
            <w:vAlign w:val="center"/>
          </w:tcPr>
          <w:p w14:paraId="2B40BCCD" w14:textId="77777777" w:rsidR="00883035" w:rsidRPr="0095375C" w:rsidRDefault="00883035" w:rsidP="00883035">
            <w:pPr>
              <w:ind w:firstLine="147"/>
              <w:rPr>
                <w:sz w:val="18"/>
                <w:szCs w:val="18"/>
                <w:lang w:val="lt-LT"/>
              </w:rPr>
            </w:pPr>
            <w:r w:rsidRPr="0095375C">
              <w:rPr>
                <w:sz w:val="18"/>
                <w:szCs w:val="18"/>
                <w:lang w:val="lt-LT"/>
              </w:rPr>
              <w:t>Kamieno pažeidimai</w:t>
            </w:r>
          </w:p>
        </w:tc>
        <w:tc>
          <w:tcPr>
            <w:tcW w:w="530" w:type="pct"/>
            <w:tcBorders>
              <w:top w:val="single" w:sz="4" w:space="0" w:color="auto"/>
              <w:left w:val="nil"/>
              <w:bottom w:val="single" w:sz="4" w:space="0" w:color="auto"/>
              <w:right w:val="single" w:sz="4" w:space="0" w:color="auto"/>
            </w:tcBorders>
            <w:vAlign w:val="center"/>
          </w:tcPr>
          <w:p w14:paraId="6D97D8FD" w14:textId="77777777" w:rsidR="00883035" w:rsidRPr="0095375C" w:rsidRDefault="00883035" w:rsidP="00883035">
            <w:pPr>
              <w:jc w:val="center"/>
              <w:rPr>
                <w:sz w:val="18"/>
                <w:szCs w:val="18"/>
                <w:lang w:val="lt-LT"/>
              </w:rPr>
            </w:pPr>
            <w:r w:rsidRPr="0095375C">
              <w:rPr>
                <w:sz w:val="18"/>
                <w:szCs w:val="18"/>
                <w:lang w:val="lt-LT"/>
              </w:rPr>
              <w:t>0,36±0,09</w:t>
            </w:r>
          </w:p>
        </w:tc>
        <w:tc>
          <w:tcPr>
            <w:tcW w:w="302" w:type="pct"/>
            <w:tcBorders>
              <w:left w:val="nil"/>
              <w:right w:val="single" w:sz="4" w:space="0" w:color="auto"/>
            </w:tcBorders>
          </w:tcPr>
          <w:p w14:paraId="756C5DEA" w14:textId="77777777" w:rsidR="00883035" w:rsidRPr="0095375C" w:rsidRDefault="00883035" w:rsidP="00883035">
            <w:pPr>
              <w:jc w:val="center"/>
              <w:rPr>
                <w:sz w:val="18"/>
                <w:szCs w:val="18"/>
                <w:lang w:val="lt-LT"/>
              </w:rPr>
            </w:pPr>
          </w:p>
        </w:tc>
        <w:tc>
          <w:tcPr>
            <w:tcW w:w="302" w:type="pct"/>
            <w:tcBorders>
              <w:left w:val="single" w:sz="4" w:space="0" w:color="auto"/>
              <w:right w:val="single" w:sz="4" w:space="0" w:color="auto"/>
            </w:tcBorders>
          </w:tcPr>
          <w:p w14:paraId="595BCB86" w14:textId="77777777" w:rsidR="00883035" w:rsidRPr="0095375C" w:rsidRDefault="00883035" w:rsidP="00883035">
            <w:pPr>
              <w:jc w:val="center"/>
              <w:rPr>
                <w:sz w:val="18"/>
                <w:szCs w:val="18"/>
                <w:lang w:val="lt-LT"/>
              </w:rPr>
            </w:pPr>
          </w:p>
        </w:tc>
        <w:tc>
          <w:tcPr>
            <w:tcW w:w="304" w:type="pct"/>
            <w:tcBorders>
              <w:left w:val="single" w:sz="4" w:space="0" w:color="auto"/>
              <w:right w:val="single" w:sz="4" w:space="0" w:color="auto"/>
            </w:tcBorders>
          </w:tcPr>
          <w:p w14:paraId="319BB4B7" w14:textId="77777777" w:rsidR="00883035" w:rsidRPr="0095375C" w:rsidRDefault="00883035" w:rsidP="00883035">
            <w:pPr>
              <w:jc w:val="center"/>
              <w:rPr>
                <w:sz w:val="18"/>
                <w:szCs w:val="18"/>
                <w:lang w:val="lt-LT"/>
              </w:rPr>
            </w:pPr>
          </w:p>
        </w:tc>
        <w:tc>
          <w:tcPr>
            <w:tcW w:w="303" w:type="pct"/>
            <w:tcBorders>
              <w:left w:val="single" w:sz="4" w:space="0" w:color="auto"/>
              <w:right w:val="nil"/>
            </w:tcBorders>
          </w:tcPr>
          <w:p w14:paraId="3D708C93" w14:textId="77777777" w:rsidR="00883035" w:rsidRPr="0095375C" w:rsidRDefault="00883035" w:rsidP="00883035">
            <w:pPr>
              <w:jc w:val="center"/>
              <w:rPr>
                <w:sz w:val="18"/>
                <w:szCs w:val="18"/>
                <w:lang w:val="lt-LT"/>
              </w:rPr>
            </w:pPr>
          </w:p>
        </w:tc>
        <w:tc>
          <w:tcPr>
            <w:tcW w:w="606" w:type="pct"/>
            <w:tcBorders>
              <w:left w:val="single" w:sz="4" w:space="0" w:color="auto"/>
              <w:right w:val="single" w:sz="4" w:space="0" w:color="auto"/>
            </w:tcBorders>
          </w:tcPr>
          <w:p w14:paraId="21CDB0CE" w14:textId="77777777" w:rsidR="00883035" w:rsidRPr="0095375C" w:rsidRDefault="00883035" w:rsidP="00883035">
            <w:pPr>
              <w:jc w:val="center"/>
              <w:rPr>
                <w:sz w:val="18"/>
                <w:szCs w:val="18"/>
                <w:lang w:val="lt-LT"/>
              </w:rPr>
            </w:pPr>
          </w:p>
        </w:tc>
        <w:tc>
          <w:tcPr>
            <w:tcW w:w="681" w:type="pct"/>
            <w:tcBorders>
              <w:left w:val="single" w:sz="4" w:space="0" w:color="auto"/>
              <w:right w:val="single" w:sz="4" w:space="0" w:color="auto"/>
            </w:tcBorders>
            <w:vAlign w:val="center"/>
          </w:tcPr>
          <w:p w14:paraId="6B049AA9" w14:textId="77777777" w:rsidR="00883035" w:rsidRPr="0095375C" w:rsidRDefault="00883035" w:rsidP="00883035">
            <w:pPr>
              <w:jc w:val="center"/>
              <w:rPr>
                <w:sz w:val="18"/>
                <w:szCs w:val="18"/>
                <w:lang w:val="lt-LT"/>
              </w:rPr>
            </w:pPr>
            <w:r w:rsidRPr="0095375C">
              <w:rPr>
                <w:sz w:val="18"/>
                <w:szCs w:val="18"/>
                <w:lang w:val="lt-LT"/>
              </w:rPr>
              <w:t>1x1 m</w:t>
            </w:r>
          </w:p>
        </w:tc>
      </w:tr>
      <w:tr w:rsidR="00883035" w:rsidRPr="0095375C" w14:paraId="1F92FB17" w14:textId="77777777" w:rsidTr="00A37740">
        <w:trPr>
          <w:trHeight w:val="20"/>
        </w:trPr>
        <w:tc>
          <w:tcPr>
            <w:tcW w:w="912" w:type="pct"/>
            <w:tcBorders>
              <w:top w:val="single" w:sz="4" w:space="0" w:color="auto"/>
              <w:left w:val="single" w:sz="4" w:space="0" w:color="auto"/>
              <w:bottom w:val="single" w:sz="4" w:space="0" w:color="auto"/>
              <w:right w:val="single" w:sz="4" w:space="0" w:color="auto"/>
            </w:tcBorders>
            <w:noWrap/>
            <w:vAlign w:val="center"/>
          </w:tcPr>
          <w:p w14:paraId="79A85C39" w14:textId="77777777" w:rsidR="00883035" w:rsidRPr="0095375C" w:rsidRDefault="00883035" w:rsidP="00883035">
            <w:pPr>
              <w:rPr>
                <w:b/>
                <w:sz w:val="16"/>
                <w:szCs w:val="16"/>
                <w:lang w:val="lt-LT"/>
              </w:rPr>
            </w:pPr>
            <w:r w:rsidRPr="0095375C">
              <w:rPr>
                <w:color w:val="BFBFBF"/>
                <w:sz w:val="16"/>
                <w:szCs w:val="16"/>
                <w:lang w:val="lt-LT"/>
              </w:rPr>
              <w:t>Veiverių g.</w:t>
            </w:r>
          </w:p>
        </w:tc>
        <w:tc>
          <w:tcPr>
            <w:tcW w:w="1060" w:type="pct"/>
            <w:tcBorders>
              <w:top w:val="single" w:sz="4" w:space="0" w:color="auto"/>
              <w:left w:val="nil"/>
              <w:bottom w:val="single" w:sz="4" w:space="0" w:color="auto"/>
              <w:right w:val="single" w:sz="4" w:space="0" w:color="auto"/>
            </w:tcBorders>
            <w:vAlign w:val="center"/>
          </w:tcPr>
          <w:p w14:paraId="4AE6F8EF" w14:textId="77777777" w:rsidR="00883035" w:rsidRPr="0095375C" w:rsidRDefault="00883035" w:rsidP="00883035">
            <w:pPr>
              <w:ind w:firstLine="147"/>
              <w:rPr>
                <w:sz w:val="18"/>
                <w:szCs w:val="18"/>
                <w:lang w:val="lt-LT"/>
              </w:rPr>
            </w:pPr>
            <w:r w:rsidRPr="0095375C">
              <w:rPr>
                <w:sz w:val="18"/>
                <w:szCs w:val="18"/>
                <w:lang w:val="lt-LT"/>
              </w:rPr>
              <w:t>Sausos šakos</w:t>
            </w:r>
          </w:p>
        </w:tc>
        <w:tc>
          <w:tcPr>
            <w:tcW w:w="530" w:type="pct"/>
            <w:tcBorders>
              <w:top w:val="single" w:sz="4" w:space="0" w:color="auto"/>
              <w:left w:val="nil"/>
              <w:bottom w:val="single" w:sz="4" w:space="0" w:color="auto"/>
              <w:right w:val="single" w:sz="4" w:space="0" w:color="auto"/>
            </w:tcBorders>
            <w:vAlign w:val="center"/>
          </w:tcPr>
          <w:p w14:paraId="19E8B6FA" w14:textId="77777777" w:rsidR="00883035" w:rsidRPr="0095375C" w:rsidRDefault="00883035" w:rsidP="00883035">
            <w:pPr>
              <w:jc w:val="center"/>
              <w:rPr>
                <w:sz w:val="18"/>
                <w:szCs w:val="18"/>
                <w:lang w:val="lt-LT"/>
              </w:rPr>
            </w:pPr>
            <w:r w:rsidRPr="0095375C">
              <w:rPr>
                <w:sz w:val="18"/>
                <w:szCs w:val="18"/>
                <w:lang w:val="lt-LT"/>
              </w:rPr>
              <w:t>0,30±0,09</w:t>
            </w:r>
          </w:p>
        </w:tc>
        <w:tc>
          <w:tcPr>
            <w:tcW w:w="302" w:type="pct"/>
            <w:tcBorders>
              <w:left w:val="nil"/>
              <w:right w:val="single" w:sz="4" w:space="0" w:color="auto"/>
            </w:tcBorders>
          </w:tcPr>
          <w:p w14:paraId="0FC0599C" w14:textId="77777777" w:rsidR="00883035" w:rsidRPr="0095375C" w:rsidRDefault="00883035" w:rsidP="00883035">
            <w:pPr>
              <w:jc w:val="center"/>
              <w:rPr>
                <w:sz w:val="18"/>
                <w:szCs w:val="18"/>
                <w:lang w:val="lt-LT"/>
              </w:rPr>
            </w:pPr>
          </w:p>
        </w:tc>
        <w:tc>
          <w:tcPr>
            <w:tcW w:w="302" w:type="pct"/>
            <w:tcBorders>
              <w:left w:val="single" w:sz="4" w:space="0" w:color="auto"/>
              <w:right w:val="single" w:sz="4" w:space="0" w:color="auto"/>
            </w:tcBorders>
          </w:tcPr>
          <w:p w14:paraId="613A5F68" w14:textId="77777777" w:rsidR="00883035" w:rsidRPr="0095375C" w:rsidRDefault="00883035" w:rsidP="00883035">
            <w:pPr>
              <w:jc w:val="center"/>
              <w:rPr>
                <w:sz w:val="18"/>
                <w:szCs w:val="18"/>
                <w:lang w:val="lt-LT"/>
              </w:rPr>
            </w:pPr>
          </w:p>
        </w:tc>
        <w:tc>
          <w:tcPr>
            <w:tcW w:w="304" w:type="pct"/>
            <w:tcBorders>
              <w:left w:val="single" w:sz="4" w:space="0" w:color="auto"/>
              <w:right w:val="single" w:sz="4" w:space="0" w:color="auto"/>
            </w:tcBorders>
          </w:tcPr>
          <w:p w14:paraId="176AF94B" w14:textId="77777777" w:rsidR="00883035" w:rsidRPr="0095375C" w:rsidRDefault="00883035" w:rsidP="00883035">
            <w:pPr>
              <w:jc w:val="center"/>
              <w:rPr>
                <w:sz w:val="18"/>
                <w:szCs w:val="18"/>
                <w:lang w:val="lt-LT"/>
              </w:rPr>
            </w:pPr>
          </w:p>
        </w:tc>
        <w:tc>
          <w:tcPr>
            <w:tcW w:w="303" w:type="pct"/>
            <w:tcBorders>
              <w:left w:val="single" w:sz="4" w:space="0" w:color="auto"/>
              <w:right w:val="nil"/>
            </w:tcBorders>
          </w:tcPr>
          <w:p w14:paraId="7DEA63EC" w14:textId="77777777" w:rsidR="00883035" w:rsidRPr="0095375C" w:rsidRDefault="00883035" w:rsidP="00883035">
            <w:pPr>
              <w:jc w:val="center"/>
              <w:rPr>
                <w:sz w:val="18"/>
                <w:szCs w:val="18"/>
                <w:lang w:val="lt-LT"/>
              </w:rPr>
            </w:pPr>
          </w:p>
        </w:tc>
        <w:tc>
          <w:tcPr>
            <w:tcW w:w="606" w:type="pct"/>
            <w:tcBorders>
              <w:left w:val="single" w:sz="4" w:space="0" w:color="auto"/>
              <w:right w:val="single" w:sz="4" w:space="0" w:color="auto"/>
            </w:tcBorders>
          </w:tcPr>
          <w:p w14:paraId="24083EFC" w14:textId="77777777" w:rsidR="00883035" w:rsidRPr="0095375C" w:rsidRDefault="00883035" w:rsidP="00883035">
            <w:pPr>
              <w:jc w:val="center"/>
              <w:rPr>
                <w:sz w:val="18"/>
                <w:szCs w:val="18"/>
                <w:lang w:val="lt-LT"/>
              </w:rPr>
            </w:pPr>
          </w:p>
        </w:tc>
        <w:tc>
          <w:tcPr>
            <w:tcW w:w="681" w:type="pct"/>
            <w:tcBorders>
              <w:left w:val="single" w:sz="4" w:space="0" w:color="auto"/>
              <w:right w:val="single" w:sz="4" w:space="0" w:color="auto"/>
            </w:tcBorders>
            <w:vAlign w:val="center"/>
          </w:tcPr>
          <w:p w14:paraId="6B6512E6" w14:textId="52F67F27" w:rsidR="00883035" w:rsidRPr="0095375C" w:rsidRDefault="00883035" w:rsidP="00883035">
            <w:pPr>
              <w:jc w:val="center"/>
              <w:rPr>
                <w:sz w:val="18"/>
                <w:szCs w:val="18"/>
                <w:lang w:val="lt-LT"/>
              </w:rPr>
            </w:pPr>
            <w:r w:rsidRPr="0095375C">
              <w:rPr>
                <w:sz w:val="18"/>
                <w:szCs w:val="18"/>
                <w:lang w:val="lt-LT"/>
              </w:rPr>
              <w:t>gruntas /</w:t>
            </w:r>
          </w:p>
        </w:tc>
      </w:tr>
      <w:tr w:rsidR="00883035" w:rsidRPr="0095375C" w14:paraId="35BC90F7" w14:textId="77777777" w:rsidTr="00A37740">
        <w:trPr>
          <w:trHeight w:val="20"/>
        </w:trPr>
        <w:tc>
          <w:tcPr>
            <w:tcW w:w="912" w:type="pct"/>
            <w:tcBorders>
              <w:top w:val="single" w:sz="4" w:space="0" w:color="auto"/>
              <w:left w:val="single" w:sz="4" w:space="0" w:color="auto"/>
              <w:bottom w:val="single" w:sz="4" w:space="0" w:color="auto"/>
              <w:right w:val="single" w:sz="4" w:space="0" w:color="auto"/>
            </w:tcBorders>
            <w:noWrap/>
            <w:vAlign w:val="center"/>
          </w:tcPr>
          <w:p w14:paraId="64B76CCE" w14:textId="77777777" w:rsidR="00883035" w:rsidRPr="0095375C" w:rsidRDefault="00883035" w:rsidP="00883035">
            <w:pPr>
              <w:rPr>
                <w:b/>
                <w:sz w:val="16"/>
                <w:szCs w:val="16"/>
                <w:lang w:val="lt-LT"/>
              </w:rPr>
            </w:pPr>
            <w:r w:rsidRPr="0095375C">
              <w:rPr>
                <w:color w:val="BFBFBF"/>
                <w:sz w:val="16"/>
                <w:szCs w:val="16"/>
                <w:lang w:val="lt-LT"/>
              </w:rPr>
              <w:t>Veiverių g.</w:t>
            </w:r>
          </w:p>
        </w:tc>
        <w:tc>
          <w:tcPr>
            <w:tcW w:w="1060" w:type="pct"/>
            <w:tcBorders>
              <w:top w:val="single" w:sz="4" w:space="0" w:color="auto"/>
              <w:left w:val="nil"/>
              <w:bottom w:val="single" w:sz="4" w:space="0" w:color="auto"/>
              <w:right w:val="single" w:sz="4" w:space="0" w:color="auto"/>
            </w:tcBorders>
            <w:vAlign w:val="center"/>
          </w:tcPr>
          <w:p w14:paraId="6BD617AA" w14:textId="77777777" w:rsidR="00883035" w:rsidRPr="0095375C" w:rsidRDefault="00883035" w:rsidP="00883035">
            <w:pPr>
              <w:ind w:firstLine="147"/>
              <w:rPr>
                <w:sz w:val="18"/>
                <w:szCs w:val="18"/>
                <w:lang w:val="lt-LT"/>
              </w:rPr>
            </w:pPr>
            <w:r w:rsidRPr="0095375C">
              <w:rPr>
                <w:sz w:val="18"/>
                <w:szCs w:val="18"/>
                <w:lang w:val="lt-LT"/>
              </w:rPr>
              <w:t>Nekrozė</w:t>
            </w:r>
          </w:p>
        </w:tc>
        <w:tc>
          <w:tcPr>
            <w:tcW w:w="530" w:type="pct"/>
            <w:tcBorders>
              <w:top w:val="single" w:sz="4" w:space="0" w:color="auto"/>
              <w:left w:val="nil"/>
              <w:bottom w:val="single" w:sz="4" w:space="0" w:color="auto"/>
              <w:right w:val="single" w:sz="4" w:space="0" w:color="auto"/>
            </w:tcBorders>
            <w:vAlign w:val="center"/>
          </w:tcPr>
          <w:p w14:paraId="0F56C621" w14:textId="77777777" w:rsidR="00883035" w:rsidRPr="0095375C" w:rsidRDefault="00883035" w:rsidP="00883035">
            <w:pPr>
              <w:jc w:val="center"/>
              <w:rPr>
                <w:sz w:val="18"/>
                <w:szCs w:val="18"/>
                <w:lang w:val="lt-LT"/>
              </w:rPr>
            </w:pPr>
            <w:r w:rsidRPr="0095375C">
              <w:rPr>
                <w:sz w:val="18"/>
                <w:szCs w:val="18"/>
                <w:lang w:val="lt-LT"/>
              </w:rPr>
              <w:t>0,18±0,10</w:t>
            </w:r>
          </w:p>
        </w:tc>
        <w:tc>
          <w:tcPr>
            <w:tcW w:w="302" w:type="pct"/>
            <w:tcBorders>
              <w:left w:val="nil"/>
              <w:bottom w:val="single" w:sz="4" w:space="0" w:color="auto"/>
              <w:right w:val="single" w:sz="4" w:space="0" w:color="auto"/>
            </w:tcBorders>
          </w:tcPr>
          <w:p w14:paraId="0EFB8CB9" w14:textId="77777777" w:rsidR="00883035" w:rsidRPr="0095375C" w:rsidRDefault="00883035" w:rsidP="00883035">
            <w:pPr>
              <w:jc w:val="center"/>
              <w:rPr>
                <w:sz w:val="18"/>
                <w:szCs w:val="18"/>
                <w:lang w:val="lt-LT"/>
              </w:rPr>
            </w:pPr>
          </w:p>
        </w:tc>
        <w:tc>
          <w:tcPr>
            <w:tcW w:w="302" w:type="pct"/>
            <w:tcBorders>
              <w:left w:val="single" w:sz="4" w:space="0" w:color="auto"/>
              <w:bottom w:val="single" w:sz="4" w:space="0" w:color="auto"/>
              <w:right w:val="single" w:sz="4" w:space="0" w:color="auto"/>
            </w:tcBorders>
          </w:tcPr>
          <w:p w14:paraId="6352598A" w14:textId="77777777" w:rsidR="00883035" w:rsidRPr="0095375C" w:rsidRDefault="00883035" w:rsidP="00883035">
            <w:pPr>
              <w:jc w:val="center"/>
              <w:rPr>
                <w:sz w:val="18"/>
                <w:szCs w:val="18"/>
                <w:lang w:val="lt-LT"/>
              </w:rPr>
            </w:pPr>
          </w:p>
        </w:tc>
        <w:tc>
          <w:tcPr>
            <w:tcW w:w="304" w:type="pct"/>
            <w:tcBorders>
              <w:left w:val="single" w:sz="4" w:space="0" w:color="auto"/>
              <w:bottom w:val="single" w:sz="4" w:space="0" w:color="auto"/>
              <w:right w:val="single" w:sz="4" w:space="0" w:color="auto"/>
            </w:tcBorders>
          </w:tcPr>
          <w:p w14:paraId="6941F625" w14:textId="77777777" w:rsidR="00883035" w:rsidRPr="0095375C" w:rsidRDefault="00883035" w:rsidP="00883035">
            <w:pPr>
              <w:jc w:val="center"/>
              <w:rPr>
                <w:sz w:val="18"/>
                <w:szCs w:val="18"/>
                <w:lang w:val="lt-LT"/>
              </w:rPr>
            </w:pPr>
          </w:p>
        </w:tc>
        <w:tc>
          <w:tcPr>
            <w:tcW w:w="303" w:type="pct"/>
            <w:tcBorders>
              <w:left w:val="single" w:sz="4" w:space="0" w:color="auto"/>
              <w:bottom w:val="single" w:sz="4" w:space="0" w:color="auto"/>
              <w:right w:val="nil"/>
            </w:tcBorders>
          </w:tcPr>
          <w:p w14:paraId="228CE2AD" w14:textId="77777777" w:rsidR="00883035" w:rsidRPr="0095375C" w:rsidRDefault="00883035" w:rsidP="00883035">
            <w:pPr>
              <w:jc w:val="center"/>
              <w:rPr>
                <w:sz w:val="18"/>
                <w:szCs w:val="18"/>
                <w:lang w:val="lt-LT"/>
              </w:rPr>
            </w:pPr>
          </w:p>
        </w:tc>
        <w:tc>
          <w:tcPr>
            <w:tcW w:w="606" w:type="pct"/>
            <w:tcBorders>
              <w:left w:val="single" w:sz="4" w:space="0" w:color="auto"/>
              <w:bottom w:val="single" w:sz="4" w:space="0" w:color="auto"/>
              <w:right w:val="single" w:sz="4" w:space="0" w:color="auto"/>
            </w:tcBorders>
          </w:tcPr>
          <w:p w14:paraId="11E0DCA5" w14:textId="77777777" w:rsidR="00883035" w:rsidRPr="0095375C" w:rsidRDefault="00883035" w:rsidP="00883035">
            <w:pPr>
              <w:jc w:val="center"/>
              <w:rPr>
                <w:sz w:val="18"/>
                <w:szCs w:val="18"/>
                <w:lang w:val="lt-LT"/>
              </w:rPr>
            </w:pPr>
          </w:p>
        </w:tc>
        <w:tc>
          <w:tcPr>
            <w:tcW w:w="681" w:type="pct"/>
            <w:tcBorders>
              <w:left w:val="single" w:sz="4" w:space="0" w:color="auto"/>
              <w:bottom w:val="single" w:sz="4" w:space="0" w:color="auto"/>
              <w:right w:val="single" w:sz="4" w:space="0" w:color="auto"/>
            </w:tcBorders>
            <w:vAlign w:val="center"/>
          </w:tcPr>
          <w:p w14:paraId="7A7D5897" w14:textId="7B313D69" w:rsidR="00883035" w:rsidRPr="0095375C" w:rsidRDefault="00883035" w:rsidP="00883035">
            <w:pPr>
              <w:jc w:val="center"/>
              <w:rPr>
                <w:sz w:val="18"/>
                <w:szCs w:val="18"/>
                <w:lang w:val="lt-LT"/>
              </w:rPr>
            </w:pPr>
            <w:r w:rsidRPr="0095375C">
              <w:rPr>
                <w:sz w:val="18"/>
                <w:szCs w:val="18"/>
                <w:lang w:val="lt-LT"/>
              </w:rPr>
              <w:t xml:space="preserve">0-30 </w:t>
            </w:r>
            <w:r w:rsidRPr="0095375C">
              <w:rPr>
                <w:color w:val="000000"/>
                <w:sz w:val="18"/>
                <w:szCs w:val="18"/>
                <w:lang w:val="lt-LT"/>
              </w:rPr>
              <w:t>%</w:t>
            </w:r>
          </w:p>
        </w:tc>
      </w:tr>
      <w:tr w:rsidR="00100881" w:rsidRPr="0095375C" w14:paraId="702D4F1A" w14:textId="77777777" w:rsidTr="00A37740">
        <w:trPr>
          <w:trHeight w:val="20"/>
        </w:trPr>
        <w:tc>
          <w:tcPr>
            <w:tcW w:w="912" w:type="pct"/>
            <w:tcBorders>
              <w:top w:val="single" w:sz="4" w:space="0" w:color="auto"/>
              <w:left w:val="single" w:sz="4" w:space="0" w:color="auto"/>
              <w:bottom w:val="single" w:sz="4" w:space="0" w:color="auto"/>
              <w:right w:val="single" w:sz="4" w:space="0" w:color="auto"/>
            </w:tcBorders>
            <w:noWrap/>
            <w:vAlign w:val="center"/>
          </w:tcPr>
          <w:p w14:paraId="1E12342A" w14:textId="77777777" w:rsidR="00100881" w:rsidRPr="0095375C" w:rsidRDefault="00100881" w:rsidP="00100881">
            <w:pPr>
              <w:rPr>
                <w:b/>
                <w:sz w:val="16"/>
                <w:szCs w:val="16"/>
                <w:lang w:val="lt-LT"/>
              </w:rPr>
            </w:pPr>
            <w:r w:rsidRPr="0095375C">
              <w:rPr>
                <w:b/>
                <w:sz w:val="16"/>
                <w:szCs w:val="16"/>
                <w:lang w:val="lt-LT"/>
              </w:rPr>
              <w:t>Vytauto g.</w:t>
            </w:r>
          </w:p>
        </w:tc>
        <w:tc>
          <w:tcPr>
            <w:tcW w:w="1590" w:type="pct"/>
            <w:gridSpan w:val="2"/>
            <w:tcBorders>
              <w:top w:val="single" w:sz="4" w:space="0" w:color="auto"/>
              <w:left w:val="nil"/>
              <w:bottom w:val="single" w:sz="4" w:space="0" w:color="auto"/>
              <w:right w:val="single" w:sz="4" w:space="0" w:color="auto"/>
            </w:tcBorders>
            <w:vAlign w:val="center"/>
          </w:tcPr>
          <w:p w14:paraId="3B680055" w14:textId="6B943A2B" w:rsidR="00100881" w:rsidRPr="0095375C" w:rsidRDefault="00100881" w:rsidP="00100881">
            <w:pPr>
              <w:rPr>
                <w:sz w:val="18"/>
                <w:szCs w:val="18"/>
                <w:lang w:val="lt-LT"/>
              </w:rPr>
            </w:pPr>
            <w:r w:rsidRPr="0095375C">
              <w:rPr>
                <w:b/>
                <w:sz w:val="18"/>
                <w:szCs w:val="18"/>
                <w:lang w:val="lt-LT"/>
              </w:rPr>
              <w:t>Liepa mažalapė 'Greenspire', 27</w:t>
            </w:r>
          </w:p>
        </w:tc>
        <w:tc>
          <w:tcPr>
            <w:tcW w:w="302" w:type="pct"/>
            <w:tcBorders>
              <w:top w:val="single" w:sz="4" w:space="0" w:color="auto"/>
              <w:left w:val="nil"/>
              <w:right w:val="single" w:sz="4" w:space="0" w:color="auto"/>
            </w:tcBorders>
            <w:vAlign w:val="center"/>
          </w:tcPr>
          <w:p w14:paraId="1FE184E3" w14:textId="757DF878" w:rsidR="00100881" w:rsidRPr="0095375C" w:rsidRDefault="00100881" w:rsidP="00100881">
            <w:pPr>
              <w:jc w:val="center"/>
              <w:rPr>
                <w:sz w:val="18"/>
                <w:szCs w:val="18"/>
                <w:lang w:val="lt-LT"/>
              </w:rPr>
            </w:pPr>
            <w:r w:rsidRPr="0095375C">
              <w:rPr>
                <w:color w:val="000000"/>
                <w:sz w:val="18"/>
                <w:szCs w:val="18"/>
                <w:lang w:val="lt-LT"/>
              </w:rPr>
              <w:t>100</w:t>
            </w:r>
          </w:p>
        </w:tc>
        <w:tc>
          <w:tcPr>
            <w:tcW w:w="302" w:type="pct"/>
            <w:tcBorders>
              <w:top w:val="single" w:sz="4" w:space="0" w:color="auto"/>
              <w:left w:val="single" w:sz="4" w:space="0" w:color="auto"/>
              <w:right w:val="single" w:sz="4" w:space="0" w:color="auto"/>
            </w:tcBorders>
            <w:vAlign w:val="center"/>
          </w:tcPr>
          <w:p w14:paraId="29B3C14C" w14:textId="7CB1FAD7" w:rsidR="00100881" w:rsidRPr="0095375C" w:rsidRDefault="00100881" w:rsidP="00100881">
            <w:pPr>
              <w:jc w:val="center"/>
              <w:rPr>
                <w:sz w:val="18"/>
                <w:szCs w:val="18"/>
                <w:lang w:val="lt-LT"/>
              </w:rPr>
            </w:pPr>
            <w:r w:rsidRPr="0095375C">
              <w:rPr>
                <w:color w:val="000000"/>
                <w:sz w:val="18"/>
                <w:szCs w:val="18"/>
                <w:lang w:val="lt-LT"/>
              </w:rPr>
              <w:t>26</w:t>
            </w:r>
          </w:p>
        </w:tc>
        <w:tc>
          <w:tcPr>
            <w:tcW w:w="304" w:type="pct"/>
            <w:tcBorders>
              <w:top w:val="single" w:sz="4" w:space="0" w:color="auto"/>
              <w:left w:val="single" w:sz="4" w:space="0" w:color="auto"/>
              <w:right w:val="single" w:sz="4" w:space="0" w:color="auto"/>
            </w:tcBorders>
            <w:vAlign w:val="center"/>
          </w:tcPr>
          <w:p w14:paraId="700B495D" w14:textId="52F115FF" w:rsidR="00100881" w:rsidRPr="0095375C" w:rsidRDefault="00100881" w:rsidP="00100881">
            <w:pPr>
              <w:jc w:val="center"/>
              <w:rPr>
                <w:sz w:val="18"/>
                <w:szCs w:val="18"/>
                <w:lang w:val="lt-LT"/>
              </w:rPr>
            </w:pPr>
            <w:r w:rsidRPr="0095375C">
              <w:rPr>
                <w:color w:val="000000"/>
                <w:sz w:val="18"/>
                <w:szCs w:val="18"/>
                <w:lang w:val="lt-LT"/>
              </w:rPr>
              <w:t>63</w:t>
            </w:r>
          </w:p>
        </w:tc>
        <w:tc>
          <w:tcPr>
            <w:tcW w:w="303" w:type="pct"/>
            <w:tcBorders>
              <w:top w:val="single" w:sz="4" w:space="0" w:color="auto"/>
              <w:left w:val="single" w:sz="4" w:space="0" w:color="auto"/>
              <w:right w:val="nil"/>
            </w:tcBorders>
            <w:vAlign w:val="center"/>
          </w:tcPr>
          <w:p w14:paraId="7C0A5CEF" w14:textId="05E5B646" w:rsidR="00100881" w:rsidRPr="0095375C" w:rsidRDefault="00100881" w:rsidP="00100881">
            <w:pPr>
              <w:jc w:val="center"/>
              <w:rPr>
                <w:sz w:val="18"/>
                <w:szCs w:val="18"/>
                <w:lang w:val="lt-LT"/>
              </w:rPr>
            </w:pPr>
            <w:r w:rsidRPr="0095375C">
              <w:rPr>
                <w:color w:val="000000"/>
                <w:sz w:val="18"/>
                <w:szCs w:val="18"/>
                <w:lang w:val="lt-LT"/>
              </w:rPr>
              <w:t>11</w:t>
            </w:r>
          </w:p>
        </w:tc>
        <w:tc>
          <w:tcPr>
            <w:tcW w:w="606" w:type="pct"/>
            <w:tcBorders>
              <w:top w:val="single" w:sz="4" w:space="0" w:color="auto"/>
              <w:left w:val="single" w:sz="4" w:space="0" w:color="auto"/>
              <w:right w:val="single" w:sz="4" w:space="0" w:color="auto"/>
            </w:tcBorders>
          </w:tcPr>
          <w:p w14:paraId="349C293F" w14:textId="77777777" w:rsidR="00100881" w:rsidRPr="0095375C" w:rsidRDefault="00100881" w:rsidP="00100881">
            <w:pPr>
              <w:jc w:val="center"/>
              <w:rPr>
                <w:sz w:val="18"/>
                <w:szCs w:val="18"/>
                <w:lang w:val="lt-LT"/>
              </w:rPr>
            </w:pPr>
          </w:p>
        </w:tc>
        <w:tc>
          <w:tcPr>
            <w:tcW w:w="681" w:type="pct"/>
            <w:tcBorders>
              <w:top w:val="single" w:sz="4" w:space="0" w:color="auto"/>
              <w:left w:val="single" w:sz="4" w:space="0" w:color="auto"/>
              <w:right w:val="single" w:sz="4" w:space="0" w:color="auto"/>
            </w:tcBorders>
            <w:vAlign w:val="center"/>
          </w:tcPr>
          <w:p w14:paraId="65E7296E" w14:textId="38D44765" w:rsidR="00100881" w:rsidRPr="0095375C" w:rsidRDefault="00100881" w:rsidP="00100881">
            <w:pPr>
              <w:jc w:val="center"/>
              <w:rPr>
                <w:sz w:val="18"/>
                <w:szCs w:val="18"/>
                <w:lang w:val="lt-LT"/>
              </w:rPr>
            </w:pPr>
            <w:r w:rsidRPr="0095375C">
              <w:rPr>
                <w:sz w:val="18"/>
                <w:szCs w:val="18"/>
                <w:lang w:val="lt-LT"/>
              </w:rPr>
              <w:t>1-2 m pločio</w:t>
            </w:r>
          </w:p>
        </w:tc>
      </w:tr>
      <w:tr w:rsidR="00100881" w:rsidRPr="0095375C" w14:paraId="22D7614A" w14:textId="77777777" w:rsidTr="00A37740">
        <w:trPr>
          <w:trHeight w:val="20"/>
        </w:trPr>
        <w:tc>
          <w:tcPr>
            <w:tcW w:w="912" w:type="pct"/>
            <w:tcBorders>
              <w:top w:val="single" w:sz="4" w:space="0" w:color="auto"/>
              <w:left w:val="single" w:sz="4" w:space="0" w:color="auto"/>
              <w:bottom w:val="single" w:sz="4" w:space="0" w:color="auto"/>
              <w:right w:val="single" w:sz="4" w:space="0" w:color="auto"/>
            </w:tcBorders>
            <w:noWrap/>
            <w:vAlign w:val="center"/>
          </w:tcPr>
          <w:p w14:paraId="1540991A" w14:textId="77777777" w:rsidR="00100881" w:rsidRPr="0095375C" w:rsidRDefault="00100881" w:rsidP="00100881">
            <w:pPr>
              <w:rPr>
                <w:b/>
                <w:sz w:val="16"/>
                <w:szCs w:val="16"/>
                <w:lang w:val="lt-LT"/>
              </w:rPr>
            </w:pPr>
            <w:r w:rsidRPr="0095375C">
              <w:rPr>
                <w:color w:val="BFBFBF"/>
                <w:sz w:val="16"/>
                <w:szCs w:val="16"/>
                <w:lang w:val="lt-LT"/>
              </w:rPr>
              <w:t>Vytauto g.</w:t>
            </w:r>
          </w:p>
        </w:tc>
        <w:tc>
          <w:tcPr>
            <w:tcW w:w="1060" w:type="pct"/>
            <w:tcBorders>
              <w:top w:val="single" w:sz="4" w:space="0" w:color="auto"/>
              <w:left w:val="nil"/>
              <w:bottom w:val="single" w:sz="4" w:space="0" w:color="auto"/>
              <w:right w:val="single" w:sz="4" w:space="0" w:color="auto"/>
            </w:tcBorders>
            <w:vAlign w:val="center"/>
          </w:tcPr>
          <w:p w14:paraId="6A3E2946" w14:textId="431A3A6D" w:rsidR="00100881" w:rsidRPr="0095375C" w:rsidRDefault="00100881" w:rsidP="00100881">
            <w:pPr>
              <w:ind w:firstLine="147"/>
              <w:rPr>
                <w:sz w:val="18"/>
                <w:szCs w:val="18"/>
                <w:lang w:val="lt-LT"/>
              </w:rPr>
            </w:pPr>
            <w:r w:rsidRPr="0095375C">
              <w:rPr>
                <w:sz w:val="18"/>
                <w:szCs w:val="18"/>
                <w:lang w:val="lt-LT"/>
              </w:rPr>
              <w:t>Defoliacija</w:t>
            </w:r>
          </w:p>
        </w:tc>
        <w:tc>
          <w:tcPr>
            <w:tcW w:w="530" w:type="pct"/>
            <w:tcBorders>
              <w:top w:val="single" w:sz="4" w:space="0" w:color="auto"/>
              <w:left w:val="nil"/>
              <w:bottom w:val="single" w:sz="4" w:space="0" w:color="auto"/>
              <w:right w:val="single" w:sz="4" w:space="0" w:color="auto"/>
            </w:tcBorders>
            <w:vAlign w:val="center"/>
          </w:tcPr>
          <w:p w14:paraId="6DC2506C" w14:textId="7A3BB5FE" w:rsidR="00100881" w:rsidRPr="0095375C" w:rsidRDefault="00100881" w:rsidP="00100881">
            <w:pPr>
              <w:jc w:val="center"/>
              <w:rPr>
                <w:sz w:val="18"/>
                <w:szCs w:val="18"/>
                <w:lang w:val="lt-LT"/>
              </w:rPr>
            </w:pPr>
            <w:r w:rsidRPr="0095375C">
              <w:rPr>
                <w:sz w:val="18"/>
                <w:szCs w:val="18"/>
                <w:lang w:val="lt-LT"/>
              </w:rPr>
              <w:t>1,67±0,13</w:t>
            </w:r>
          </w:p>
        </w:tc>
        <w:tc>
          <w:tcPr>
            <w:tcW w:w="302" w:type="pct"/>
            <w:tcBorders>
              <w:left w:val="nil"/>
              <w:right w:val="single" w:sz="4" w:space="0" w:color="auto"/>
            </w:tcBorders>
          </w:tcPr>
          <w:p w14:paraId="529431F3" w14:textId="77777777" w:rsidR="00100881" w:rsidRPr="0095375C" w:rsidRDefault="00100881" w:rsidP="00100881">
            <w:pPr>
              <w:jc w:val="center"/>
              <w:rPr>
                <w:sz w:val="18"/>
                <w:szCs w:val="18"/>
                <w:lang w:val="lt-LT"/>
              </w:rPr>
            </w:pPr>
          </w:p>
        </w:tc>
        <w:tc>
          <w:tcPr>
            <w:tcW w:w="302" w:type="pct"/>
            <w:tcBorders>
              <w:left w:val="single" w:sz="4" w:space="0" w:color="auto"/>
              <w:right w:val="single" w:sz="4" w:space="0" w:color="auto"/>
            </w:tcBorders>
          </w:tcPr>
          <w:p w14:paraId="1A4D14B7" w14:textId="77777777" w:rsidR="00100881" w:rsidRPr="0095375C" w:rsidRDefault="00100881" w:rsidP="00100881">
            <w:pPr>
              <w:jc w:val="center"/>
              <w:rPr>
                <w:sz w:val="18"/>
                <w:szCs w:val="18"/>
                <w:lang w:val="lt-LT"/>
              </w:rPr>
            </w:pPr>
          </w:p>
        </w:tc>
        <w:tc>
          <w:tcPr>
            <w:tcW w:w="304" w:type="pct"/>
            <w:tcBorders>
              <w:left w:val="single" w:sz="4" w:space="0" w:color="auto"/>
              <w:right w:val="single" w:sz="4" w:space="0" w:color="auto"/>
            </w:tcBorders>
          </w:tcPr>
          <w:p w14:paraId="1A20775E" w14:textId="77777777" w:rsidR="00100881" w:rsidRPr="0095375C" w:rsidRDefault="00100881" w:rsidP="00100881">
            <w:pPr>
              <w:jc w:val="center"/>
              <w:rPr>
                <w:sz w:val="18"/>
                <w:szCs w:val="18"/>
                <w:lang w:val="lt-LT"/>
              </w:rPr>
            </w:pPr>
          </w:p>
        </w:tc>
        <w:tc>
          <w:tcPr>
            <w:tcW w:w="303" w:type="pct"/>
            <w:tcBorders>
              <w:left w:val="single" w:sz="4" w:space="0" w:color="auto"/>
              <w:right w:val="nil"/>
            </w:tcBorders>
          </w:tcPr>
          <w:p w14:paraId="6A8FFE2E" w14:textId="77777777" w:rsidR="00100881" w:rsidRPr="0095375C" w:rsidRDefault="00100881" w:rsidP="00100881">
            <w:pPr>
              <w:jc w:val="center"/>
              <w:rPr>
                <w:sz w:val="18"/>
                <w:szCs w:val="18"/>
                <w:lang w:val="lt-LT"/>
              </w:rPr>
            </w:pPr>
          </w:p>
        </w:tc>
        <w:tc>
          <w:tcPr>
            <w:tcW w:w="606" w:type="pct"/>
            <w:tcBorders>
              <w:left w:val="single" w:sz="4" w:space="0" w:color="auto"/>
              <w:right w:val="single" w:sz="4" w:space="0" w:color="auto"/>
            </w:tcBorders>
          </w:tcPr>
          <w:p w14:paraId="31170AEC" w14:textId="77777777" w:rsidR="00100881" w:rsidRPr="0095375C" w:rsidRDefault="00100881" w:rsidP="00100881">
            <w:pPr>
              <w:jc w:val="center"/>
              <w:rPr>
                <w:sz w:val="18"/>
                <w:szCs w:val="18"/>
                <w:lang w:val="lt-LT"/>
              </w:rPr>
            </w:pPr>
          </w:p>
        </w:tc>
        <w:tc>
          <w:tcPr>
            <w:tcW w:w="681" w:type="pct"/>
            <w:tcBorders>
              <w:left w:val="single" w:sz="4" w:space="0" w:color="auto"/>
              <w:right w:val="single" w:sz="4" w:space="0" w:color="auto"/>
            </w:tcBorders>
            <w:vAlign w:val="center"/>
          </w:tcPr>
          <w:p w14:paraId="5C0ABBE7" w14:textId="4301E992" w:rsidR="00100881" w:rsidRPr="0095375C" w:rsidRDefault="00100881" w:rsidP="00100881">
            <w:pPr>
              <w:jc w:val="center"/>
              <w:rPr>
                <w:sz w:val="18"/>
                <w:szCs w:val="18"/>
                <w:lang w:val="lt-LT"/>
              </w:rPr>
            </w:pPr>
            <w:r w:rsidRPr="0095375C">
              <w:rPr>
                <w:sz w:val="18"/>
                <w:szCs w:val="18"/>
                <w:lang w:val="lt-LT"/>
              </w:rPr>
              <w:t>žalioji</w:t>
            </w:r>
          </w:p>
        </w:tc>
      </w:tr>
      <w:tr w:rsidR="00100881" w:rsidRPr="0095375C" w14:paraId="651FE0F9" w14:textId="77777777" w:rsidTr="00A37740">
        <w:trPr>
          <w:trHeight w:val="20"/>
        </w:trPr>
        <w:tc>
          <w:tcPr>
            <w:tcW w:w="912" w:type="pct"/>
            <w:tcBorders>
              <w:top w:val="single" w:sz="4" w:space="0" w:color="auto"/>
              <w:left w:val="single" w:sz="4" w:space="0" w:color="auto"/>
              <w:bottom w:val="single" w:sz="4" w:space="0" w:color="auto"/>
              <w:right w:val="single" w:sz="4" w:space="0" w:color="auto"/>
            </w:tcBorders>
            <w:noWrap/>
            <w:vAlign w:val="center"/>
          </w:tcPr>
          <w:p w14:paraId="24717AC3" w14:textId="08F62E50" w:rsidR="00100881" w:rsidRPr="0095375C" w:rsidRDefault="00100881" w:rsidP="00100881">
            <w:pPr>
              <w:rPr>
                <w:color w:val="BFBFBF"/>
                <w:sz w:val="16"/>
                <w:szCs w:val="16"/>
                <w:lang w:val="lt-LT"/>
              </w:rPr>
            </w:pPr>
            <w:r w:rsidRPr="0095375C">
              <w:rPr>
                <w:color w:val="BFBFBF"/>
                <w:sz w:val="16"/>
                <w:szCs w:val="16"/>
                <w:lang w:val="lt-LT"/>
              </w:rPr>
              <w:t>Vytauto g.</w:t>
            </w:r>
          </w:p>
        </w:tc>
        <w:tc>
          <w:tcPr>
            <w:tcW w:w="1060" w:type="pct"/>
            <w:tcBorders>
              <w:top w:val="single" w:sz="4" w:space="0" w:color="auto"/>
              <w:left w:val="nil"/>
              <w:bottom w:val="single" w:sz="4" w:space="0" w:color="auto"/>
              <w:right w:val="single" w:sz="4" w:space="0" w:color="auto"/>
            </w:tcBorders>
            <w:vAlign w:val="center"/>
          </w:tcPr>
          <w:p w14:paraId="307F4BCE" w14:textId="403AFDFC" w:rsidR="00100881" w:rsidRPr="0095375C" w:rsidRDefault="00100881" w:rsidP="00100881">
            <w:pPr>
              <w:ind w:firstLine="147"/>
              <w:rPr>
                <w:sz w:val="18"/>
                <w:szCs w:val="18"/>
                <w:lang w:val="lt-LT"/>
              </w:rPr>
            </w:pPr>
            <w:r w:rsidRPr="0095375C">
              <w:rPr>
                <w:sz w:val="18"/>
                <w:szCs w:val="18"/>
                <w:lang w:val="lt-LT"/>
              </w:rPr>
              <w:t>Kenkėjai [1]</w:t>
            </w:r>
          </w:p>
        </w:tc>
        <w:tc>
          <w:tcPr>
            <w:tcW w:w="530" w:type="pct"/>
            <w:tcBorders>
              <w:top w:val="single" w:sz="4" w:space="0" w:color="auto"/>
              <w:left w:val="nil"/>
              <w:bottom w:val="single" w:sz="4" w:space="0" w:color="auto"/>
              <w:right w:val="single" w:sz="4" w:space="0" w:color="auto"/>
            </w:tcBorders>
            <w:vAlign w:val="center"/>
          </w:tcPr>
          <w:p w14:paraId="1E8BE3D2" w14:textId="4B9C6F39" w:rsidR="00100881" w:rsidRPr="0095375C" w:rsidRDefault="00100881" w:rsidP="00100881">
            <w:pPr>
              <w:jc w:val="center"/>
              <w:rPr>
                <w:sz w:val="18"/>
                <w:szCs w:val="18"/>
                <w:lang w:val="lt-LT"/>
              </w:rPr>
            </w:pPr>
            <w:r w:rsidRPr="0095375C">
              <w:rPr>
                <w:sz w:val="18"/>
                <w:szCs w:val="18"/>
                <w:lang w:val="lt-LT"/>
              </w:rPr>
              <w:t>1,22±0,10</w:t>
            </w:r>
          </w:p>
        </w:tc>
        <w:tc>
          <w:tcPr>
            <w:tcW w:w="302" w:type="pct"/>
            <w:tcBorders>
              <w:left w:val="nil"/>
              <w:right w:val="single" w:sz="4" w:space="0" w:color="auto"/>
            </w:tcBorders>
          </w:tcPr>
          <w:p w14:paraId="77AFBBCA" w14:textId="77777777" w:rsidR="00100881" w:rsidRPr="0095375C" w:rsidRDefault="00100881" w:rsidP="00100881">
            <w:pPr>
              <w:jc w:val="center"/>
              <w:rPr>
                <w:sz w:val="18"/>
                <w:szCs w:val="18"/>
                <w:lang w:val="lt-LT"/>
              </w:rPr>
            </w:pPr>
          </w:p>
        </w:tc>
        <w:tc>
          <w:tcPr>
            <w:tcW w:w="302" w:type="pct"/>
            <w:tcBorders>
              <w:left w:val="single" w:sz="4" w:space="0" w:color="auto"/>
              <w:right w:val="single" w:sz="4" w:space="0" w:color="auto"/>
            </w:tcBorders>
          </w:tcPr>
          <w:p w14:paraId="2BC41FAF" w14:textId="77777777" w:rsidR="00100881" w:rsidRPr="0095375C" w:rsidRDefault="00100881" w:rsidP="00100881">
            <w:pPr>
              <w:jc w:val="center"/>
              <w:rPr>
                <w:sz w:val="18"/>
                <w:szCs w:val="18"/>
                <w:lang w:val="lt-LT"/>
              </w:rPr>
            </w:pPr>
          </w:p>
        </w:tc>
        <w:tc>
          <w:tcPr>
            <w:tcW w:w="304" w:type="pct"/>
            <w:tcBorders>
              <w:left w:val="single" w:sz="4" w:space="0" w:color="auto"/>
              <w:right w:val="single" w:sz="4" w:space="0" w:color="auto"/>
            </w:tcBorders>
          </w:tcPr>
          <w:p w14:paraId="1E003440" w14:textId="77777777" w:rsidR="00100881" w:rsidRPr="0095375C" w:rsidRDefault="00100881" w:rsidP="00100881">
            <w:pPr>
              <w:jc w:val="center"/>
              <w:rPr>
                <w:sz w:val="18"/>
                <w:szCs w:val="18"/>
                <w:lang w:val="lt-LT"/>
              </w:rPr>
            </w:pPr>
          </w:p>
        </w:tc>
        <w:tc>
          <w:tcPr>
            <w:tcW w:w="303" w:type="pct"/>
            <w:tcBorders>
              <w:left w:val="single" w:sz="4" w:space="0" w:color="auto"/>
              <w:right w:val="nil"/>
            </w:tcBorders>
          </w:tcPr>
          <w:p w14:paraId="08E12D28" w14:textId="77777777" w:rsidR="00100881" w:rsidRPr="0095375C" w:rsidRDefault="00100881" w:rsidP="00100881">
            <w:pPr>
              <w:jc w:val="center"/>
              <w:rPr>
                <w:sz w:val="18"/>
                <w:szCs w:val="18"/>
                <w:lang w:val="lt-LT"/>
              </w:rPr>
            </w:pPr>
          </w:p>
        </w:tc>
        <w:tc>
          <w:tcPr>
            <w:tcW w:w="606" w:type="pct"/>
            <w:tcBorders>
              <w:left w:val="single" w:sz="4" w:space="0" w:color="auto"/>
              <w:right w:val="single" w:sz="4" w:space="0" w:color="auto"/>
            </w:tcBorders>
          </w:tcPr>
          <w:p w14:paraId="418E09F5" w14:textId="77777777" w:rsidR="00100881" w:rsidRPr="0095375C" w:rsidRDefault="00100881" w:rsidP="00100881">
            <w:pPr>
              <w:jc w:val="center"/>
              <w:rPr>
                <w:sz w:val="18"/>
                <w:szCs w:val="18"/>
                <w:lang w:val="lt-LT"/>
              </w:rPr>
            </w:pPr>
          </w:p>
        </w:tc>
        <w:tc>
          <w:tcPr>
            <w:tcW w:w="681" w:type="pct"/>
            <w:tcBorders>
              <w:left w:val="single" w:sz="4" w:space="0" w:color="auto"/>
              <w:right w:val="single" w:sz="4" w:space="0" w:color="auto"/>
            </w:tcBorders>
            <w:vAlign w:val="center"/>
          </w:tcPr>
          <w:p w14:paraId="0120DF37" w14:textId="47EBD335" w:rsidR="00100881" w:rsidRPr="0095375C" w:rsidRDefault="00100881" w:rsidP="00100881">
            <w:pPr>
              <w:jc w:val="center"/>
              <w:rPr>
                <w:sz w:val="18"/>
                <w:szCs w:val="18"/>
                <w:lang w:val="lt-LT"/>
              </w:rPr>
            </w:pPr>
            <w:r w:rsidRPr="0095375C">
              <w:rPr>
                <w:sz w:val="18"/>
                <w:szCs w:val="18"/>
                <w:lang w:val="lt-LT"/>
              </w:rPr>
              <w:t>juosta /</w:t>
            </w:r>
          </w:p>
        </w:tc>
      </w:tr>
      <w:tr w:rsidR="00100881" w:rsidRPr="0095375C" w14:paraId="468918D4" w14:textId="77777777" w:rsidTr="00A37740">
        <w:trPr>
          <w:trHeight w:val="20"/>
        </w:trPr>
        <w:tc>
          <w:tcPr>
            <w:tcW w:w="912" w:type="pct"/>
            <w:tcBorders>
              <w:top w:val="single" w:sz="4" w:space="0" w:color="auto"/>
              <w:left w:val="single" w:sz="4" w:space="0" w:color="auto"/>
              <w:bottom w:val="single" w:sz="4" w:space="0" w:color="auto"/>
              <w:right w:val="single" w:sz="4" w:space="0" w:color="auto"/>
            </w:tcBorders>
            <w:noWrap/>
            <w:vAlign w:val="center"/>
          </w:tcPr>
          <w:p w14:paraId="06F394B5" w14:textId="0AFDB47E" w:rsidR="00100881" w:rsidRPr="0095375C" w:rsidRDefault="00100881" w:rsidP="00100881">
            <w:pPr>
              <w:rPr>
                <w:color w:val="BFBFBF"/>
                <w:sz w:val="16"/>
                <w:szCs w:val="16"/>
                <w:lang w:val="lt-LT"/>
              </w:rPr>
            </w:pPr>
            <w:r w:rsidRPr="0095375C">
              <w:rPr>
                <w:color w:val="BFBFBF"/>
                <w:sz w:val="16"/>
                <w:szCs w:val="16"/>
                <w:lang w:val="lt-LT"/>
              </w:rPr>
              <w:t>Vytauto g.</w:t>
            </w:r>
          </w:p>
        </w:tc>
        <w:tc>
          <w:tcPr>
            <w:tcW w:w="1060" w:type="pct"/>
            <w:tcBorders>
              <w:top w:val="single" w:sz="4" w:space="0" w:color="auto"/>
              <w:left w:val="nil"/>
              <w:bottom w:val="single" w:sz="4" w:space="0" w:color="auto"/>
              <w:right w:val="single" w:sz="4" w:space="0" w:color="auto"/>
            </w:tcBorders>
            <w:vAlign w:val="center"/>
          </w:tcPr>
          <w:p w14:paraId="499C8612" w14:textId="0A9FB3F4" w:rsidR="00100881" w:rsidRPr="0095375C" w:rsidRDefault="00100881" w:rsidP="00100881">
            <w:pPr>
              <w:ind w:firstLine="147"/>
              <w:rPr>
                <w:sz w:val="18"/>
                <w:szCs w:val="18"/>
                <w:lang w:val="lt-LT"/>
              </w:rPr>
            </w:pPr>
            <w:r w:rsidRPr="0095375C">
              <w:rPr>
                <w:sz w:val="18"/>
                <w:szCs w:val="18"/>
                <w:lang w:val="lt-LT"/>
              </w:rPr>
              <w:t>Rudmargė</w:t>
            </w:r>
          </w:p>
        </w:tc>
        <w:tc>
          <w:tcPr>
            <w:tcW w:w="530" w:type="pct"/>
            <w:tcBorders>
              <w:top w:val="single" w:sz="4" w:space="0" w:color="auto"/>
              <w:left w:val="nil"/>
              <w:bottom w:val="single" w:sz="4" w:space="0" w:color="auto"/>
              <w:right w:val="single" w:sz="4" w:space="0" w:color="auto"/>
            </w:tcBorders>
            <w:vAlign w:val="center"/>
          </w:tcPr>
          <w:p w14:paraId="14D041B9" w14:textId="7FE58488" w:rsidR="00100881" w:rsidRPr="0095375C" w:rsidRDefault="00100881" w:rsidP="00100881">
            <w:pPr>
              <w:jc w:val="center"/>
              <w:rPr>
                <w:sz w:val="18"/>
                <w:szCs w:val="18"/>
                <w:lang w:val="lt-LT"/>
              </w:rPr>
            </w:pPr>
            <w:r w:rsidRPr="0095375C">
              <w:rPr>
                <w:sz w:val="18"/>
                <w:szCs w:val="18"/>
                <w:lang w:val="lt-LT"/>
              </w:rPr>
              <w:t>0,89±0,06</w:t>
            </w:r>
          </w:p>
        </w:tc>
        <w:tc>
          <w:tcPr>
            <w:tcW w:w="302" w:type="pct"/>
            <w:tcBorders>
              <w:left w:val="nil"/>
              <w:right w:val="single" w:sz="4" w:space="0" w:color="auto"/>
            </w:tcBorders>
          </w:tcPr>
          <w:p w14:paraId="1476203D" w14:textId="77777777" w:rsidR="00100881" w:rsidRPr="0095375C" w:rsidRDefault="00100881" w:rsidP="00100881">
            <w:pPr>
              <w:jc w:val="center"/>
              <w:rPr>
                <w:sz w:val="18"/>
                <w:szCs w:val="18"/>
                <w:lang w:val="lt-LT"/>
              </w:rPr>
            </w:pPr>
          </w:p>
        </w:tc>
        <w:tc>
          <w:tcPr>
            <w:tcW w:w="302" w:type="pct"/>
            <w:tcBorders>
              <w:left w:val="single" w:sz="4" w:space="0" w:color="auto"/>
              <w:right w:val="single" w:sz="4" w:space="0" w:color="auto"/>
            </w:tcBorders>
          </w:tcPr>
          <w:p w14:paraId="12BF8952" w14:textId="77777777" w:rsidR="00100881" w:rsidRPr="0095375C" w:rsidRDefault="00100881" w:rsidP="00100881">
            <w:pPr>
              <w:jc w:val="center"/>
              <w:rPr>
                <w:sz w:val="18"/>
                <w:szCs w:val="18"/>
                <w:lang w:val="lt-LT"/>
              </w:rPr>
            </w:pPr>
          </w:p>
        </w:tc>
        <w:tc>
          <w:tcPr>
            <w:tcW w:w="304" w:type="pct"/>
            <w:tcBorders>
              <w:left w:val="single" w:sz="4" w:space="0" w:color="auto"/>
              <w:right w:val="single" w:sz="4" w:space="0" w:color="auto"/>
            </w:tcBorders>
          </w:tcPr>
          <w:p w14:paraId="5903DB5D" w14:textId="77777777" w:rsidR="00100881" w:rsidRPr="0095375C" w:rsidRDefault="00100881" w:rsidP="00100881">
            <w:pPr>
              <w:jc w:val="center"/>
              <w:rPr>
                <w:sz w:val="18"/>
                <w:szCs w:val="18"/>
                <w:lang w:val="lt-LT"/>
              </w:rPr>
            </w:pPr>
          </w:p>
        </w:tc>
        <w:tc>
          <w:tcPr>
            <w:tcW w:w="303" w:type="pct"/>
            <w:tcBorders>
              <w:left w:val="single" w:sz="4" w:space="0" w:color="auto"/>
              <w:right w:val="nil"/>
            </w:tcBorders>
          </w:tcPr>
          <w:p w14:paraId="0403710E" w14:textId="77777777" w:rsidR="00100881" w:rsidRPr="0095375C" w:rsidRDefault="00100881" w:rsidP="00100881">
            <w:pPr>
              <w:jc w:val="center"/>
              <w:rPr>
                <w:sz w:val="18"/>
                <w:szCs w:val="18"/>
                <w:lang w:val="lt-LT"/>
              </w:rPr>
            </w:pPr>
          </w:p>
        </w:tc>
        <w:tc>
          <w:tcPr>
            <w:tcW w:w="606" w:type="pct"/>
            <w:tcBorders>
              <w:left w:val="single" w:sz="4" w:space="0" w:color="auto"/>
              <w:right w:val="single" w:sz="4" w:space="0" w:color="auto"/>
            </w:tcBorders>
          </w:tcPr>
          <w:p w14:paraId="1314D9A4" w14:textId="77777777" w:rsidR="00100881" w:rsidRPr="0095375C" w:rsidRDefault="00100881" w:rsidP="00100881">
            <w:pPr>
              <w:jc w:val="center"/>
              <w:rPr>
                <w:sz w:val="18"/>
                <w:szCs w:val="18"/>
                <w:lang w:val="lt-LT"/>
              </w:rPr>
            </w:pPr>
          </w:p>
        </w:tc>
        <w:tc>
          <w:tcPr>
            <w:tcW w:w="681" w:type="pct"/>
            <w:tcBorders>
              <w:left w:val="single" w:sz="4" w:space="0" w:color="auto"/>
              <w:right w:val="single" w:sz="4" w:space="0" w:color="auto"/>
            </w:tcBorders>
            <w:vAlign w:val="center"/>
          </w:tcPr>
          <w:p w14:paraId="21EE1ADB" w14:textId="019DB828" w:rsidR="00100881" w:rsidRPr="0095375C" w:rsidRDefault="00100881" w:rsidP="00100881">
            <w:pPr>
              <w:jc w:val="center"/>
              <w:rPr>
                <w:sz w:val="18"/>
                <w:szCs w:val="18"/>
                <w:lang w:val="lt-LT"/>
              </w:rPr>
            </w:pPr>
            <w:r w:rsidRPr="0095375C">
              <w:rPr>
                <w:sz w:val="18"/>
                <w:szCs w:val="18"/>
                <w:lang w:val="lt-LT"/>
              </w:rPr>
              <w:t>0-10 %</w:t>
            </w:r>
          </w:p>
        </w:tc>
      </w:tr>
      <w:tr w:rsidR="00100881" w:rsidRPr="0095375C" w14:paraId="5C411571" w14:textId="77777777" w:rsidTr="00A37740">
        <w:trPr>
          <w:trHeight w:val="20"/>
        </w:trPr>
        <w:tc>
          <w:tcPr>
            <w:tcW w:w="912" w:type="pct"/>
            <w:tcBorders>
              <w:top w:val="single" w:sz="4" w:space="0" w:color="auto"/>
              <w:left w:val="single" w:sz="4" w:space="0" w:color="auto"/>
              <w:bottom w:val="single" w:sz="4" w:space="0" w:color="auto"/>
              <w:right w:val="single" w:sz="4" w:space="0" w:color="auto"/>
            </w:tcBorders>
            <w:noWrap/>
            <w:vAlign w:val="center"/>
          </w:tcPr>
          <w:p w14:paraId="791BF64B" w14:textId="694473C4" w:rsidR="00100881" w:rsidRPr="0095375C" w:rsidRDefault="00100881" w:rsidP="00100881">
            <w:pPr>
              <w:rPr>
                <w:color w:val="BFBFBF"/>
                <w:sz w:val="16"/>
                <w:szCs w:val="16"/>
                <w:lang w:val="lt-LT"/>
              </w:rPr>
            </w:pPr>
            <w:r w:rsidRPr="0095375C">
              <w:rPr>
                <w:color w:val="BFBFBF"/>
                <w:sz w:val="16"/>
                <w:szCs w:val="16"/>
                <w:lang w:val="lt-LT"/>
              </w:rPr>
              <w:t>Vytauto g.</w:t>
            </w:r>
          </w:p>
        </w:tc>
        <w:tc>
          <w:tcPr>
            <w:tcW w:w="1060" w:type="pct"/>
            <w:tcBorders>
              <w:top w:val="single" w:sz="4" w:space="0" w:color="auto"/>
              <w:left w:val="nil"/>
              <w:bottom w:val="single" w:sz="4" w:space="0" w:color="auto"/>
              <w:right w:val="single" w:sz="4" w:space="0" w:color="auto"/>
            </w:tcBorders>
            <w:vAlign w:val="center"/>
          </w:tcPr>
          <w:p w14:paraId="40C4A4BE" w14:textId="2BC73C48" w:rsidR="00100881" w:rsidRPr="0095375C" w:rsidRDefault="00100881" w:rsidP="00100881">
            <w:pPr>
              <w:ind w:firstLine="147"/>
              <w:rPr>
                <w:sz w:val="18"/>
                <w:szCs w:val="18"/>
                <w:lang w:val="lt-LT"/>
              </w:rPr>
            </w:pPr>
            <w:r w:rsidRPr="0095375C">
              <w:rPr>
                <w:sz w:val="18"/>
                <w:szCs w:val="18"/>
                <w:lang w:val="lt-LT"/>
              </w:rPr>
              <w:t>Kamieno pažeidimai</w:t>
            </w:r>
          </w:p>
        </w:tc>
        <w:tc>
          <w:tcPr>
            <w:tcW w:w="530" w:type="pct"/>
            <w:tcBorders>
              <w:top w:val="single" w:sz="4" w:space="0" w:color="auto"/>
              <w:left w:val="nil"/>
              <w:bottom w:val="single" w:sz="4" w:space="0" w:color="auto"/>
              <w:right w:val="single" w:sz="4" w:space="0" w:color="auto"/>
            </w:tcBorders>
            <w:vAlign w:val="center"/>
          </w:tcPr>
          <w:p w14:paraId="52F0E36A" w14:textId="77DCF276" w:rsidR="00100881" w:rsidRPr="0095375C" w:rsidRDefault="00100881" w:rsidP="00100881">
            <w:pPr>
              <w:jc w:val="center"/>
              <w:rPr>
                <w:sz w:val="18"/>
                <w:szCs w:val="18"/>
                <w:lang w:val="lt-LT"/>
              </w:rPr>
            </w:pPr>
            <w:r w:rsidRPr="0095375C">
              <w:rPr>
                <w:sz w:val="18"/>
                <w:szCs w:val="18"/>
                <w:lang w:val="lt-LT"/>
              </w:rPr>
              <w:t>0,04±0,04</w:t>
            </w:r>
          </w:p>
        </w:tc>
        <w:tc>
          <w:tcPr>
            <w:tcW w:w="302" w:type="pct"/>
            <w:tcBorders>
              <w:left w:val="nil"/>
              <w:right w:val="single" w:sz="4" w:space="0" w:color="auto"/>
            </w:tcBorders>
          </w:tcPr>
          <w:p w14:paraId="7E5143E7" w14:textId="77777777" w:rsidR="00100881" w:rsidRPr="0095375C" w:rsidRDefault="00100881" w:rsidP="00100881">
            <w:pPr>
              <w:jc w:val="center"/>
              <w:rPr>
                <w:sz w:val="18"/>
                <w:szCs w:val="18"/>
                <w:lang w:val="lt-LT"/>
              </w:rPr>
            </w:pPr>
          </w:p>
        </w:tc>
        <w:tc>
          <w:tcPr>
            <w:tcW w:w="302" w:type="pct"/>
            <w:tcBorders>
              <w:left w:val="single" w:sz="4" w:space="0" w:color="auto"/>
              <w:right w:val="single" w:sz="4" w:space="0" w:color="auto"/>
            </w:tcBorders>
          </w:tcPr>
          <w:p w14:paraId="0EA6F26D" w14:textId="77777777" w:rsidR="00100881" w:rsidRPr="0095375C" w:rsidRDefault="00100881" w:rsidP="00100881">
            <w:pPr>
              <w:jc w:val="center"/>
              <w:rPr>
                <w:sz w:val="18"/>
                <w:szCs w:val="18"/>
                <w:lang w:val="lt-LT"/>
              </w:rPr>
            </w:pPr>
          </w:p>
        </w:tc>
        <w:tc>
          <w:tcPr>
            <w:tcW w:w="304" w:type="pct"/>
            <w:tcBorders>
              <w:left w:val="single" w:sz="4" w:space="0" w:color="auto"/>
              <w:right w:val="single" w:sz="4" w:space="0" w:color="auto"/>
            </w:tcBorders>
          </w:tcPr>
          <w:p w14:paraId="35AEFCAA" w14:textId="77777777" w:rsidR="00100881" w:rsidRPr="0095375C" w:rsidRDefault="00100881" w:rsidP="00100881">
            <w:pPr>
              <w:jc w:val="center"/>
              <w:rPr>
                <w:sz w:val="18"/>
                <w:szCs w:val="18"/>
                <w:lang w:val="lt-LT"/>
              </w:rPr>
            </w:pPr>
          </w:p>
        </w:tc>
        <w:tc>
          <w:tcPr>
            <w:tcW w:w="303" w:type="pct"/>
            <w:tcBorders>
              <w:left w:val="single" w:sz="4" w:space="0" w:color="auto"/>
              <w:right w:val="nil"/>
            </w:tcBorders>
          </w:tcPr>
          <w:p w14:paraId="151FE106" w14:textId="77777777" w:rsidR="00100881" w:rsidRPr="0095375C" w:rsidRDefault="00100881" w:rsidP="00100881">
            <w:pPr>
              <w:jc w:val="center"/>
              <w:rPr>
                <w:sz w:val="18"/>
                <w:szCs w:val="18"/>
                <w:lang w:val="lt-LT"/>
              </w:rPr>
            </w:pPr>
          </w:p>
        </w:tc>
        <w:tc>
          <w:tcPr>
            <w:tcW w:w="606" w:type="pct"/>
            <w:tcBorders>
              <w:left w:val="single" w:sz="4" w:space="0" w:color="auto"/>
              <w:right w:val="single" w:sz="4" w:space="0" w:color="auto"/>
            </w:tcBorders>
          </w:tcPr>
          <w:p w14:paraId="03085FCD" w14:textId="77777777" w:rsidR="00100881" w:rsidRPr="0095375C" w:rsidRDefault="00100881" w:rsidP="00100881">
            <w:pPr>
              <w:jc w:val="center"/>
              <w:rPr>
                <w:sz w:val="18"/>
                <w:szCs w:val="18"/>
                <w:lang w:val="lt-LT"/>
              </w:rPr>
            </w:pPr>
          </w:p>
        </w:tc>
        <w:tc>
          <w:tcPr>
            <w:tcW w:w="681" w:type="pct"/>
            <w:tcBorders>
              <w:left w:val="single" w:sz="4" w:space="0" w:color="auto"/>
              <w:right w:val="single" w:sz="4" w:space="0" w:color="auto"/>
            </w:tcBorders>
            <w:vAlign w:val="center"/>
          </w:tcPr>
          <w:p w14:paraId="734FECEC" w14:textId="0B6B9392" w:rsidR="00100881" w:rsidRPr="0095375C" w:rsidRDefault="00100881" w:rsidP="00100881">
            <w:pPr>
              <w:jc w:val="center"/>
              <w:rPr>
                <w:sz w:val="18"/>
                <w:szCs w:val="18"/>
                <w:lang w:val="lt-LT"/>
              </w:rPr>
            </w:pPr>
          </w:p>
        </w:tc>
      </w:tr>
      <w:tr w:rsidR="00100881" w:rsidRPr="0095375C" w14:paraId="54AF937E" w14:textId="77777777" w:rsidTr="00A37740">
        <w:trPr>
          <w:trHeight w:val="20"/>
        </w:trPr>
        <w:tc>
          <w:tcPr>
            <w:tcW w:w="912" w:type="pct"/>
            <w:tcBorders>
              <w:top w:val="single" w:sz="4" w:space="0" w:color="auto"/>
              <w:left w:val="single" w:sz="4" w:space="0" w:color="auto"/>
              <w:bottom w:val="single" w:sz="4" w:space="0" w:color="auto"/>
              <w:right w:val="single" w:sz="4" w:space="0" w:color="auto"/>
            </w:tcBorders>
            <w:noWrap/>
            <w:vAlign w:val="center"/>
          </w:tcPr>
          <w:p w14:paraId="0B487B3D" w14:textId="60A0F55E" w:rsidR="00100881" w:rsidRPr="0095375C" w:rsidRDefault="00100881" w:rsidP="00100881">
            <w:pPr>
              <w:rPr>
                <w:color w:val="BFBFBF"/>
                <w:sz w:val="16"/>
                <w:szCs w:val="16"/>
                <w:lang w:val="lt-LT"/>
              </w:rPr>
            </w:pPr>
            <w:r w:rsidRPr="0095375C">
              <w:rPr>
                <w:color w:val="BFBFBF"/>
                <w:sz w:val="16"/>
                <w:szCs w:val="16"/>
                <w:lang w:val="lt-LT"/>
              </w:rPr>
              <w:t>Vytauto g.</w:t>
            </w:r>
          </w:p>
        </w:tc>
        <w:tc>
          <w:tcPr>
            <w:tcW w:w="1060" w:type="pct"/>
            <w:tcBorders>
              <w:top w:val="single" w:sz="4" w:space="0" w:color="auto"/>
              <w:left w:val="nil"/>
              <w:bottom w:val="single" w:sz="4" w:space="0" w:color="auto"/>
              <w:right w:val="single" w:sz="4" w:space="0" w:color="auto"/>
            </w:tcBorders>
            <w:vAlign w:val="center"/>
          </w:tcPr>
          <w:p w14:paraId="76AC9B3D" w14:textId="68A990F2" w:rsidR="00100881" w:rsidRPr="0095375C" w:rsidRDefault="00100881" w:rsidP="00100881">
            <w:pPr>
              <w:ind w:firstLine="147"/>
              <w:rPr>
                <w:sz w:val="18"/>
                <w:szCs w:val="18"/>
                <w:lang w:val="lt-LT"/>
              </w:rPr>
            </w:pPr>
            <w:r w:rsidRPr="0095375C">
              <w:rPr>
                <w:sz w:val="18"/>
                <w:szCs w:val="18"/>
                <w:lang w:val="lt-LT"/>
              </w:rPr>
              <w:t>Nekrozė</w:t>
            </w:r>
          </w:p>
        </w:tc>
        <w:tc>
          <w:tcPr>
            <w:tcW w:w="530" w:type="pct"/>
            <w:tcBorders>
              <w:top w:val="single" w:sz="4" w:space="0" w:color="auto"/>
              <w:left w:val="nil"/>
              <w:bottom w:val="single" w:sz="4" w:space="0" w:color="auto"/>
              <w:right w:val="single" w:sz="4" w:space="0" w:color="auto"/>
            </w:tcBorders>
            <w:vAlign w:val="center"/>
          </w:tcPr>
          <w:p w14:paraId="56CC6952" w14:textId="4FB079BC" w:rsidR="00100881" w:rsidRPr="0095375C" w:rsidRDefault="00100881" w:rsidP="00100881">
            <w:pPr>
              <w:jc w:val="center"/>
              <w:rPr>
                <w:sz w:val="18"/>
                <w:szCs w:val="18"/>
                <w:lang w:val="lt-LT"/>
              </w:rPr>
            </w:pPr>
            <w:r w:rsidRPr="0095375C">
              <w:rPr>
                <w:sz w:val="18"/>
                <w:szCs w:val="18"/>
                <w:lang w:val="lt-LT"/>
              </w:rPr>
              <w:t>0,04±0,04</w:t>
            </w:r>
          </w:p>
        </w:tc>
        <w:tc>
          <w:tcPr>
            <w:tcW w:w="302" w:type="pct"/>
            <w:tcBorders>
              <w:left w:val="nil"/>
              <w:bottom w:val="single" w:sz="4" w:space="0" w:color="auto"/>
              <w:right w:val="single" w:sz="4" w:space="0" w:color="auto"/>
            </w:tcBorders>
          </w:tcPr>
          <w:p w14:paraId="7AF159DC" w14:textId="77777777" w:rsidR="00100881" w:rsidRPr="0095375C" w:rsidRDefault="00100881" w:rsidP="00100881">
            <w:pPr>
              <w:jc w:val="center"/>
              <w:rPr>
                <w:sz w:val="18"/>
                <w:szCs w:val="18"/>
                <w:lang w:val="lt-LT"/>
              </w:rPr>
            </w:pPr>
          </w:p>
        </w:tc>
        <w:tc>
          <w:tcPr>
            <w:tcW w:w="302" w:type="pct"/>
            <w:tcBorders>
              <w:left w:val="single" w:sz="4" w:space="0" w:color="auto"/>
              <w:bottom w:val="single" w:sz="4" w:space="0" w:color="auto"/>
              <w:right w:val="single" w:sz="4" w:space="0" w:color="auto"/>
            </w:tcBorders>
          </w:tcPr>
          <w:p w14:paraId="18113C6B" w14:textId="77777777" w:rsidR="00100881" w:rsidRPr="0095375C" w:rsidRDefault="00100881" w:rsidP="00100881">
            <w:pPr>
              <w:jc w:val="center"/>
              <w:rPr>
                <w:sz w:val="18"/>
                <w:szCs w:val="18"/>
                <w:lang w:val="lt-LT"/>
              </w:rPr>
            </w:pPr>
          </w:p>
        </w:tc>
        <w:tc>
          <w:tcPr>
            <w:tcW w:w="304" w:type="pct"/>
            <w:tcBorders>
              <w:left w:val="single" w:sz="4" w:space="0" w:color="auto"/>
              <w:bottom w:val="single" w:sz="4" w:space="0" w:color="auto"/>
              <w:right w:val="single" w:sz="4" w:space="0" w:color="auto"/>
            </w:tcBorders>
          </w:tcPr>
          <w:p w14:paraId="68479322" w14:textId="77777777" w:rsidR="00100881" w:rsidRPr="0095375C" w:rsidRDefault="00100881" w:rsidP="00100881">
            <w:pPr>
              <w:jc w:val="center"/>
              <w:rPr>
                <w:sz w:val="18"/>
                <w:szCs w:val="18"/>
                <w:lang w:val="lt-LT"/>
              </w:rPr>
            </w:pPr>
          </w:p>
        </w:tc>
        <w:tc>
          <w:tcPr>
            <w:tcW w:w="303" w:type="pct"/>
            <w:tcBorders>
              <w:left w:val="single" w:sz="4" w:space="0" w:color="auto"/>
              <w:bottom w:val="single" w:sz="4" w:space="0" w:color="auto"/>
              <w:right w:val="nil"/>
            </w:tcBorders>
          </w:tcPr>
          <w:p w14:paraId="1CE47D62" w14:textId="77777777" w:rsidR="00100881" w:rsidRPr="0095375C" w:rsidRDefault="00100881" w:rsidP="00100881">
            <w:pPr>
              <w:jc w:val="center"/>
              <w:rPr>
                <w:sz w:val="18"/>
                <w:szCs w:val="18"/>
                <w:lang w:val="lt-LT"/>
              </w:rPr>
            </w:pPr>
          </w:p>
        </w:tc>
        <w:tc>
          <w:tcPr>
            <w:tcW w:w="606" w:type="pct"/>
            <w:tcBorders>
              <w:left w:val="single" w:sz="4" w:space="0" w:color="auto"/>
              <w:bottom w:val="single" w:sz="4" w:space="0" w:color="auto"/>
              <w:right w:val="single" w:sz="4" w:space="0" w:color="auto"/>
            </w:tcBorders>
          </w:tcPr>
          <w:p w14:paraId="04AAE003" w14:textId="77777777" w:rsidR="00100881" w:rsidRPr="0095375C" w:rsidRDefault="00100881" w:rsidP="00100881">
            <w:pPr>
              <w:jc w:val="center"/>
              <w:rPr>
                <w:sz w:val="18"/>
                <w:szCs w:val="18"/>
                <w:lang w:val="lt-LT"/>
              </w:rPr>
            </w:pPr>
          </w:p>
        </w:tc>
        <w:tc>
          <w:tcPr>
            <w:tcW w:w="681" w:type="pct"/>
            <w:tcBorders>
              <w:left w:val="single" w:sz="4" w:space="0" w:color="auto"/>
              <w:right w:val="single" w:sz="4" w:space="0" w:color="auto"/>
            </w:tcBorders>
            <w:vAlign w:val="center"/>
          </w:tcPr>
          <w:p w14:paraId="2A608A8A" w14:textId="77777777" w:rsidR="00100881" w:rsidRPr="0095375C" w:rsidRDefault="00100881" w:rsidP="00100881">
            <w:pPr>
              <w:jc w:val="center"/>
              <w:rPr>
                <w:sz w:val="18"/>
                <w:szCs w:val="18"/>
                <w:lang w:val="lt-LT"/>
              </w:rPr>
            </w:pPr>
          </w:p>
        </w:tc>
      </w:tr>
      <w:tr w:rsidR="00100881" w:rsidRPr="0095375C" w14:paraId="0A7A4292" w14:textId="77777777" w:rsidTr="00A37740">
        <w:trPr>
          <w:trHeight w:val="20"/>
        </w:trPr>
        <w:tc>
          <w:tcPr>
            <w:tcW w:w="912" w:type="pct"/>
            <w:tcBorders>
              <w:top w:val="single" w:sz="4" w:space="0" w:color="auto"/>
              <w:left w:val="single" w:sz="4" w:space="0" w:color="auto"/>
              <w:bottom w:val="single" w:sz="4" w:space="0" w:color="auto"/>
              <w:right w:val="single" w:sz="4" w:space="0" w:color="auto"/>
            </w:tcBorders>
            <w:noWrap/>
            <w:vAlign w:val="center"/>
          </w:tcPr>
          <w:p w14:paraId="3BBC1B97" w14:textId="77777777" w:rsidR="00100881" w:rsidRPr="0095375C" w:rsidRDefault="00100881" w:rsidP="00100881">
            <w:pPr>
              <w:rPr>
                <w:b/>
                <w:sz w:val="16"/>
                <w:szCs w:val="16"/>
                <w:lang w:val="lt-LT"/>
              </w:rPr>
            </w:pPr>
            <w:r w:rsidRPr="0095375C">
              <w:rPr>
                <w:color w:val="BFBFBF"/>
                <w:sz w:val="16"/>
                <w:szCs w:val="16"/>
                <w:lang w:val="lt-LT"/>
              </w:rPr>
              <w:lastRenderedPageBreak/>
              <w:t>Vytauto g.</w:t>
            </w:r>
          </w:p>
        </w:tc>
        <w:tc>
          <w:tcPr>
            <w:tcW w:w="1590" w:type="pct"/>
            <w:gridSpan w:val="2"/>
            <w:tcBorders>
              <w:top w:val="single" w:sz="4" w:space="0" w:color="auto"/>
              <w:left w:val="nil"/>
              <w:bottom w:val="single" w:sz="4" w:space="0" w:color="auto"/>
              <w:right w:val="single" w:sz="4" w:space="0" w:color="auto"/>
            </w:tcBorders>
            <w:vAlign w:val="center"/>
          </w:tcPr>
          <w:p w14:paraId="3A7B432D" w14:textId="3E747A7A" w:rsidR="00100881" w:rsidRPr="0095375C" w:rsidRDefault="00100881" w:rsidP="00100881">
            <w:pPr>
              <w:rPr>
                <w:sz w:val="18"/>
                <w:szCs w:val="18"/>
                <w:lang w:val="lt-LT"/>
              </w:rPr>
            </w:pPr>
            <w:r w:rsidRPr="0095375C">
              <w:rPr>
                <w:b/>
                <w:sz w:val="18"/>
                <w:szCs w:val="18"/>
                <w:lang w:val="lt-LT"/>
              </w:rPr>
              <w:t>Liepa mažalapė 'Rancho', 63</w:t>
            </w:r>
          </w:p>
        </w:tc>
        <w:tc>
          <w:tcPr>
            <w:tcW w:w="302" w:type="pct"/>
            <w:tcBorders>
              <w:top w:val="single" w:sz="4" w:space="0" w:color="auto"/>
              <w:left w:val="nil"/>
              <w:right w:val="single" w:sz="4" w:space="0" w:color="auto"/>
            </w:tcBorders>
            <w:vAlign w:val="center"/>
          </w:tcPr>
          <w:p w14:paraId="25CCEE97" w14:textId="2689C5A6" w:rsidR="00100881" w:rsidRPr="0095375C" w:rsidRDefault="00100881" w:rsidP="00100881">
            <w:pPr>
              <w:jc w:val="center"/>
              <w:rPr>
                <w:sz w:val="18"/>
                <w:szCs w:val="18"/>
                <w:lang w:val="lt-LT"/>
              </w:rPr>
            </w:pPr>
            <w:r w:rsidRPr="0095375C">
              <w:rPr>
                <w:color w:val="000000"/>
                <w:sz w:val="18"/>
                <w:szCs w:val="18"/>
                <w:lang w:val="lt-LT"/>
              </w:rPr>
              <w:t>100</w:t>
            </w:r>
          </w:p>
        </w:tc>
        <w:tc>
          <w:tcPr>
            <w:tcW w:w="302" w:type="pct"/>
            <w:tcBorders>
              <w:top w:val="single" w:sz="4" w:space="0" w:color="auto"/>
              <w:left w:val="single" w:sz="4" w:space="0" w:color="auto"/>
              <w:right w:val="single" w:sz="4" w:space="0" w:color="auto"/>
            </w:tcBorders>
            <w:vAlign w:val="center"/>
          </w:tcPr>
          <w:p w14:paraId="41E9D725" w14:textId="0E703053" w:rsidR="00100881" w:rsidRPr="0095375C" w:rsidRDefault="00100881" w:rsidP="00100881">
            <w:pPr>
              <w:jc w:val="center"/>
              <w:rPr>
                <w:sz w:val="18"/>
                <w:szCs w:val="18"/>
                <w:lang w:val="lt-LT"/>
              </w:rPr>
            </w:pPr>
            <w:r w:rsidRPr="0095375C">
              <w:rPr>
                <w:color w:val="000000"/>
                <w:sz w:val="18"/>
                <w:szCs w:val="18"/>
                <w:lang w:val="lt-LT"/>
              </w:rPr>
              <w:t>48</w:t>
            </w:r>
          </w:p>
        </w:tc>
        <w:tc>
          <w:tcPr>
            <w:tcW w:w="304" w:type="pct"/>
            <w:tcBorders>
              <w:top w:val="single" w:sz="4" w:space="0" w:color="auto"/>
              <w:left w:val="single" w:sz="4" w:space="0" w:color="auto"/>
              <w:right w:val="single" w:sz="4" w:space="0" w:color="auto"/>
            </w:tcBorders>
            <w:vAlign w:val="center"/>
          </w:tcPr>
          <w:p w14:paraId="42EF7A70" w14:textId="00FA98CD" w:rsidR="00100881" w:rsidRPr="0095375C" w:rsidRDefault="00100881" w:rsidP="00100881">
            <w:pPr>
              <w:jc w:val="center"/>
              <w:rPr>
                <w:sz w:val="18"/>
                <w:szCs w:val="18"/>
                <w:lang w:val="lt-LT"/>
              </w:rPr>
            </w:pPr>
            <w:r w:rsidRPr="0095375C">
              <w:rPr>
                <w:color w:val="000000"/>
                <w:sz w:val="18"/>
                <w:szCs w:val="18"/>
                <w:lang w:val="lt-LT"/>
              </w:rPr>
              <w:t>46</w:t>
            </w:r>
          </w:p>
        </w:tc>
        <w:tc>
          <w:tcPr>
            <w:tcW w:w="303" w:type="pct"/>
            <w:tcBorders>
              <w:top w:val="single" w:sz="4" w:space="0" w:color="auto"/>
              <w:left w:val="single" w:sz="4" w:space="0" w:color="auto"/>
              <w:right w:val="nil"/>
            </w:tcBorders>
            <w:vAlign w:val="center"/>
          </w:tcPr>
          <w:p w14:paraId="7838E5EA" w14:textId="28C4B03D" w:rsidR="00100881" w:rsidRPr="0095375C" w:rsidRDefault="00100881" w:rsidP="00100881">
            <w:pPr>
              <w:jc w:val="center"/>
              <w:rPr>
                <w:sz w:val="18"/>
                <w:szCs w:val="18"/>
                <w:lang w:val="lt-LT"/>
              </w:rPr>
            </w:pPr>
            <w:r w:rsidRPr="0095375C">
              <w:rPr>
                <w:color w:val="000000"/>
                <w:sz w:val="18"/>
                <w:szCs w:val="18"/>
                <w:lang w:val="lt-LT"/>
              </w:rPr>
              <w:t>6</w:t>
            </w:r>
          </w:p>
        </w:tc>
        <w:tc>
          <w:tcPr>
            <w:tcW w:w="606" w:type="pct"/>
            <w:tcBorders>
              <w:top w:val="single" w:sz="4" w:space="0" w:color="auto"/>
              <w:left w:val="single" w:sz="4" w:space="0" w:color="auto"/>
              <w:right w:val="single" w:sz="4" w:space="0" w:color="auto"/>
            </w:tcBorders>
          </w:tcPr>
          <w:p w14:paraId="39D929EF" w14:textId="77777777" w:rsidR="00100881" w:rsidRPr="0095375C" w:rsidRDefault="00100881" w:rsidP="00100881">
            <w:pPr>
              <w:jc w:val="center"/>
              <w:rPr>
                <w:sz w:val="18"/>
                <w:szCs w:val="18"/>
                <w:lang w:val="lt-LT"/>
              </w:rPr>
            </w:pPr>
          </w:p>
        </w:tc>
        <w:tc>
          <w:tcPr>
            <w:tcW w:w="681" w:type="pct"/>
            <w:tcBorders>
              <w:left w:val="single" w:sz="4" w:space="0" w:color="auto"/>
              <w:right w:val="single" w:sz="4" w:space="0" w:color="auto"/>
            </w:tcBorders>
            <w:vAlign w:val="center"/>
          </w:tcPr>
          <w:p w14:paraId="5B2A8D44" w14:textId="77777777" w:rsidR="00100881" w:rsidRPr="0095375C" w:rsidRDefault="00100881" w:rsidP="00100881">
            <w:pPr>
              <w:jc w:val="center"/>
              <w:rPr>
                <w:sz w:val="18"/>
                <w:szCs w:val="18"/>
                <w:lang w:val="lt-LT"/>
              </w:rPr>
            </w:pPr>
          </w:p>
        </w:tc>
      </w:tr>
      <w:tr w:rsidR="00100881" w:rsidRPr="0095375C" w14:paraId="30D26AC5" w14:textId="77777777" w:rsidTr="00A37740">
        <w:trPr>
          <w:trHeight w:val="20"/>
        </w:trPr>
        <w:tc>
          <w:tcPr>
            <w:tcW w:w="912" w:type="pct"/>
            <w:tcBorders>
              <w:top w:val="single" w:sz="4" w:space="0" w:color="auto"/>
              <w:left w:val="single" w:sz="4" w:space="0" w:color="auto"/>
              <w:bottom w:val="single" w:sz="4" w:space="0" w:color="auto"/>
              <w:right w:val="single" w:sz="4" w:space="0" w:color="auto"/>
            </w:tcBorders>
            <w:noWrap/>
            <w:vAlign w:val="center"/>
          </w:tcPr>
          <w:p w14:paraId="0F589EDA" w14:textId="77777777" w:rsidR="00100881" w:rsidRPr="0095375C" w:rsidRDefault="00100881" w:rsidP="00100881">
            <w:pPr>
              <w:rPr>
                <w:b/>
                <w:sz w:val="16"/>
                <w:szCs w:val="16"/>
                <w:lang w:val="lt-LT"/>
              </w:rPr>
            </w:pPr>
            <w:r w:rsidRPr="0095375C">
              <w:rPr>
                <w:color w:val="BFBFBF"/>
                <w:sz w:val="16"/>
                <w:szCs w:val="16"/>
                <w:lang w:val="lt-LT"/>
              </w:rPr>
              <w:t>Vytauto g.</w:t>
            </w:r>
          </w:p>
        </w:tc>
        <w:tc>
          <w:tcPr>
            <w:tcW w:w="1060" w:type="pct"/>
            <w:tcBorders>
              <w:top w:val="single" w:sz="4" w:space="0" w:color="auto"/>
              <w:left w:val="nil"/>
              <w:bottom w:val="single" w:sz="4" w:space="0" w:color="auto"/>
              <w:right w:val="single" w:sz="4" w:space="0" w:color="auto"/>
            </w:tcBorders>
            <w:vAlign w:val="center"/>
          </w:tcPr>
          <w:p w14:paraId="55D2D36E" w14:textId="0C9ACD3B" w:rsidR="00100881" w:rsidRPr="0095375C" w:rsidRDefault="00100881" w:rsidP="00100881">
            <w:pPr>
              <w:ind w:firstLine="147"/>
              <w:rPr>
                <w:sz w:val="18"/>
                <w:szCs w:val="18"/>
                <w:lang w:val="lt-LT"/>
              </w:rPr>
            </w:pPr>
            <w:r w:rsidRPr="0095375C">
              <w:rPr>
                <w:sz w:val="18"/>
                <w:szCs w:val="18"/>
                <w:lang w:val="lt-LT"/>
              </w:rPr>
              <w:t>Defoliacija</w:t>
            </w:r>
          </w:p>
        </w:tc>
        <w:tc>
          <w:tcPr>
            <w:tcW w:w="530" w:type="pct"/>
            <w:tcBorders>
              <w:top w:val="single" w:sz="4" w:space="0" w:color="auto"/>
              <w:left w:val="nil"/>
              <w:bottom w:val="single" w:sz="4" w:space="0" w:color="auto"/>
              <w:right w:val="single" w:sz="4" w:space="0" w:color="auto"/>
            </w:tcBorders>
            <w:vAlign w:val="center"/>
          </w:tcPr>
          <w:p w14:paraId="140612AF" w14:textId="648A967E" w:rsidR="00100881" w:rsidRPr="0095375C" w:rsidRDefault="00100881" w:rsidP="00100881">
            <w:pPr>
              <w:jc w:val="center"/>
              <w:rPr>
                <w:sz w:val="18"/>
                <w:szCs w:val="18"/>
                <w:lang w:val="lt-LT"/>
              </w:rPr>
            </w:pPr>
            <w:r w:rsidRPr="0095375C">
              <w:rPr>
                <w:sz w:val="18"/>
                <w:szCs w:val="18"/>
                <w:lang w:val="lt-LT"/>
              </w:rPr>
              <w:t>1,05±0,11</w:t>
            </w:r>
          </w:p>
        </w:tc>
        <w:tc>
          <w:tcPr>
            <w:tcW w:w="302" w:type="pct"/>
            <w:tcBorders>
              <w:left w:val="nil"/>
              <w:right w:val="single" w:sz="4" w:space="0" w:color="auto"/>
            </w:tcBorders>
          </w:tcPr>
          <w:p w14:paraId="48077062" w14:textId="77777777" w:rsidR="00100881" w:rsidRPr="0095375C" w:rsidRDefault="00100881" w:rsidP="00100881">
            <w:pPr>
              <w:jc w:val="center"/>
              <w:rPr>
                <w:sz w:val="18"/>
                <w:szCs w:val="18"/>
                <w:lang w:val="lt-LT"/>
              </w:rPr>
            </w:pPr>
          </w:p>
        </w:tc>
        <w:tc>
          <w:tcPr>
            <w:tcW w:w="302" w:type="pct"/>
            <w:tcBorders>
              <w:left w:val="single" w:sz="4" w:space="0" w:color="auto"/>
              <w:right w:val="single" w:sz="4" w:space="0" w:color="auto"/>
            </w:tcBorders>
          </w:tcPr>
          <w:p w14:paraId="606F2AE7" w14:textId="77777777" w:rsidR="00100881" w:rsidRPr="0095375C" w:rsidRDefault="00100881" w:rsidP="00100881">
            <w:pPr>
              <w:jc w:val="center"/>
              <w:rPr>
                <w:sz w:val="18"/>
                <w:szCs w:val="18"/>
                <w:lang w:val="lt-LT"/>
              </w:rPr>
            </w:pPr>
          </w:p>
        </w:tc>
        <w:tc>
          <w:tcPr>
            <w:tcW w:w="304" w:type="pct"/>
            <w:tcBorders>
              <w:left w:val="single" w:sz="4" w:space="0" w:color="auto"/>
              <w:right w:val="single" w:sz="4" w:space="0" w:color="auto"/>
            </w:tcBorders>
          </w:tcPr>
          <w:p w14:paraId="23CDCED0" w14:textId="77777777" w:rsidR="00100881" w:rsidRPr="0095375C" w:rsidRDefault="00100881" w:rsidP="00100881">
            <w:pPr>
              <w:jc w:val="center"/>
              <w:rPr>
                <w:sz w:val="18"/>
                <w:szCs w:val="18"/>
                <w:lang w:val="lt-LT"/>
              </w:rPr>
            </w:pPr>
          </w:p>
        </w:tc>
        <w:tc>
          <w:tcPr>
            <w:tcW w:w="303" w:type="pct"/>
            <w:tcBorders>
              <w:left w:val="single" w:sz="4" w:space="0" w:color="auto"/>
              <w:right w:val="nil"/>
            </w:tcBorders>
          </w:tcPr>
          <w:p w14:paraId="2983D4CF" w14:textId="77777777" w:rsidR="00100881" w:rsidRPr="0095375C" w:rsidRDefault="00100881" w:rsidP="00100881">
            <w:pPr>
              <w:jc w:val="center"/>
              <w:rPr>
                <w:sz w:val="18"/>
                <w:szCs w:val="18"/>
                <w:lang w:val="lt-LT"/>
              </w:rPr>
            </w:pPr>
          </w:p>
        </w:tc>
        <w:tc>
          <w:tcPr>
            <w:tcW w:w="606" w:type="pct"/>
            <w:tcBorders>
              <w:left w:val="single" w:sz="4" w:space="0" w:color="auto"/>
              <w:right w:val="single" w:sz="4" w:space="0" w:color="auto"/>
            </w:tcBorders>
          </w:tcPr>
          <w:p w14:paraId="4187DB79" w14:textId="77777777" w:rsidR="00100881" w:rsidRPr="0095375C" w:rsidRDefault="00100881" w:rsidP="00100881">
            <w:pPr>
              <w:jc w:val="center"/>
              <w:rPr>
                <w:sz w:val="18"/>
                <w:szCs w:val="18"/>
                <w:lang w:val="lt-LT"/>
              </w:rPr>
            </w:pPr>
          </w:p>
        </w:tc>
        <w:tc>
          <w:tcPr>
            <w:tcW w:w="681" w:type="pct"/>
            <w:tcBorders>
              <w:left w:val="single" w:sz="4" w:space="0" w:color="auto"/>
              <w:right w:val="single" w:sz="4" w:space="0" w:color="auto"/>
            </w:tcBorders>
            <w:vAlign w:val="center"/>
          </w:tcPr>
          <w:p w14:paraId="13FB755F" w14:textId="77777777" w:rsidR="00100881" w:rsidRPr="0095375C" w:rsidRDefault="00100881" w:rsidP="00100881">
            <w:pPr>
              <w:jc w:val="center"/>
              <w:rPr>
                <w:sz w:val="18"/>
                <w:szCs w:val="18"/>
                <w:lang w:val="lt-LT"/>
              </w:rPr>
            </w:pPr>
          </w:p>
        </w:tc>
      </w:tr>
      <w:tr w:rsidR="00100881" w:rsidRPr="0095375C" w14:paraId="46645E1D" w14:textId="77777777" w:rsidTr="00A37740">
        <w:trPr>
          <w:trHeight w:val="20"/>
        </w:trPr>
        <w:tc>
          <w:tcPr>
            <w:tcW w:w="912" w:type="pct"/>
            <w:tcBorders>
              <w:top w:val="single" w:sz="4" w:space="0" w:color="auto"/>
              <w:left w:val="single" w:sz="4" w:space="0" w:color="auto"/>
              <w:bottom w:val="single" w:sz="4" w:space="0" w:color="auto"/>
              <w:right w:val="single" w:sz="4" w:space="0" w:color="auto"/>
            </w:tcBorders>
            <w:noWrap/>
            <w:vAlign w:val="center"/>
          </w:tcPr>
          <w:p w14:paraId="76E8AFB5" w14:textId="6B3DCDD6" w:rsidR="00100881" w:rsidRPr="0095375C" w:rsidRDefault="00100881" w:rsidP="00100881">
            <w:pPr>
              <w:rPr>
                <w:color w:val="BFBFBF"/>
                <w:sz w:val="16"/>
                <w:szCs w:val="16"/>
                <w:lang w:val="lt-LT"/>
              </w:rPr>
            </w:pPr>
            <w:r w:rsidRPr="0095375C">
              <w:rPr>
                <w:color w:val="BFBFBF"/>
                <w:sz w:val="16"/>
                <w:szCs w:val="16"/>
                <w:lang w:val="lt-LT"/>
              </w:rPr>
              <w:t>Vytauto g.</w:t>
            </w:r>
          </w:p>
        </w:tc>
        <w:tc>
          <w:tcPr>
            <w:tcW w:w="1060" w:type="pct"/>
            <w:tcBorders>
              <w:top w:val="single" w:sz="4" w:space="0" w:color="auto"/>
              <w:left w:val="nil"/>
              <w:bottom w:val="single" w:sz="4" w:space="0" w:color="auto"/>
              <w:right w:val="single" w:sz="4" w:space="0" w:color="auto"/>
            </w:tcBorders>
            <w:vAlign w:val="center"/>
          </w:tcPr>
          <w:p w14:paraId="57A99DFA" w14:textId="3B391003" w:rsidR="00100881" w:rsidRPr="0095375C" w:rsidRDefault="00100881" w:rsidP="00100881">
            <w:pPr>
              <w:ind w:firstLine="147"/>
              <w:rPr>
                <w:sz w:val="18"/>
                <w:szCs w:val="18"/>
                <w:lang w:val="lt-LT"/>
              </w:rPr>
            </w:pPr>
            <w:r w:rsidRPr="0095375C">
              <w:rPr>
                <w:sz w:val="18"/>
                <w:szCs w:val="18"/>
                <w:lang w:val="lt-LT"/>
              </w:rPr>
              <w:t>Kenkėjai [1,3,4,5]</w:t>
            </w:r>
          </w:p>
        </w:tc>
        <w:tc>
          <w:tcPr>
            <w:tcW w:w="530" w:type="pct"/>
            <w:tcBorders>
              <w:top w:val="single" w:sz="4" w:space="0" w:color="auto"/>
              <w:left w:val="nil"/>
              <w:bottom w:val="single" w:sz="4" w:space="0" w:color="auto"/>
              <w:right w:val="single" w:sz="4" w:space="0" w:color="auto"/>
            </w:tcBorders>
            <w:vAlign w:val="center"/>
          </w:tcPr>
          <w:p w14:paraId="211E56F7" w14:textId="37F529D8" w:rsidR="00100881" w:rsidRPr="0095375C" w:rsidRDefault="00100881" w:rsidP="00100881">
            <w:pPr>
              <w:jc w:val="center"/>
              <w:rPr>
                <w:sz w:val="18"/>
                <w:szCs w:val="18"/>
                <w:lang w:val="lt-LT"/>
              </w:rPr>
            </w:pPr>
            <w:r w:rsidRPr="0095375C">
              <w:rPr>
                <w:sz w:val="18"/>
                <w:szCs w:val="18"/>
                <w:lang w:val="lt-LT"/>
              </w:rPr>
              <w:t>1,24±0,07</w:t>
            </w:r>
          </w:p>
        </w:tc>
        <w:tc>
          <w:tcPr>
            <w:tcW w:w="302" w:type="pct"/>
            <w:tcBorders>
              <w:left w:val="nil"/>
              <w:right w:val="single" w:sz="4" w:space="0" w:color="auto"/>
            </w:tcBorders>
          </w:tcPr>
          <w:p w14:paraId="23FAFEB9" w14:textId="77777777" w:rsidR="00100881" w:rsidRPr="0095375C" w:rsidRDefault="00100881" w:rsidP="00100881">
            <w:pPr>
              <w:jc w:val="center"/>
              <w:rPr>
                <w:sz w:val="18"/>
                <w:szCs w:val="18"/>
                <w:lang w:val="lt-LT"/>
              </w:rPr>
            </w:pPr>
          </w:p>
        </w:tc>
        <w:tc>
          <w:tcPr>
            <w:tcW w:w="302" w:type="pct"/>
            <w:tcBorders>
              <w:left w:val="single" w:sz="4" w:space="0" w:color="auto"/>
              <w:right w:val="single" w:sz="4" w:space="0" w:color="auto"/>
            </w:tcBorders>
          </w:tcPr>
          <w:p w14:paraId="6F0AD380" w14:textId="77777777" w:rsidR="00100881" w:rsidRPr="0095375C" w:rsidRDefault="00100881" w:rsidP="00100881">
            <w:pPr>
              <w:jc w:val="center"/>
              <w:rPr>
                <w:sz w:val="18"/>
                <w:szCs w:val="18"/>
                <w:lang w:val="lt-LT"/>
              </w:rPr>
            </w:pPr>
          </w:p>
        </w:tc>
        <w:tc>
          <w:tcPr>
            <w:tcW w:w="304" w:type="pct"/>
            <w:tcBorders>
              <w:left w:val="single" w:sz="4" w:space="0" w:color="auto"/>
              <w:right w:val="single" w:sz="4" w:space="0" w:color="auto"/>
            </w:tcBorders>
          </w:tcPr>
          <w:p w14:paraId="0D60BC9B" w14:textId="77777777" w:rsidR="00100881" w:rsidRPr="0095375C" w:rsidRDefault="00100881" w:rsidP="00100881">
            <w:pPr>
              <w:jc w:val="center"/>
              <w:rPr>
                <w:sz w:val="18"/>
                <w:szCs w:val="18"/>
                <w:lang w:val="lt-LT"/>
              </w:rPr>
            </w:pPr>
          </w:p>
        </w:tc>
        <w:tc>
          <w:tcPr>
            <w:tcW w:w="303" w:type="pct"/>
            <w:tcBorders>
              <w:left w:val="single" w:sz="4" w:space="0" w:color="auto"/>
              <w:right w:val="nil"/>
            </w:tcBorders>
          </w:tcPr>
          <w:p w14:paraId="53303763" w14:textId="77777777" w:rsidR="00100881" w:rsidRPr="0095375C" w:rsidRDefault="00100881" w:rsidP="00100881">
            <w:pPr>
              <w:jc w:val="center"/>
              <w:rPr>
                <w:sz w:val="18"/>
                <w:szCs w:val="18"/>
                <w:lang w:val="lt-LT"/>
              </w:rPr>
            </w:pPr>
          </w:p>
        </w:tc>
        <w:tc>
          <w:tcPr>
            <w:tcW w:w="606" w:type="pct"/>
            <w:tcBorders>
              <w:left w:val="single" w:sz="4" w:space="0" w:color="auto"/>
              <w:right w:val="single" w:sz="4" w:space="0" w:color="auto"/>
            </w:tcBorders>
          </w:tcPr>
          <w:p w14:paraId="7BC9A9D4" w14:textId="77777777" w:rsidR="00100881" w:rsidRPr="0095375C" w:rsidRDefault="00100881" w:rsidP="00100881">
            <w:pPr>
              <w:jc w:val="center"/>
              <w:rPr>
                <w:sz w:val="18"/>
                <w:szCs w:val="18"/>
                <w:lang w:val="lt-LT"/>
              </w:rPr>
            </w:pPr>
          </w:p>
        </w:tc>
        <w:tc>
          <w:tcPr>
            <w:tcW w:w="681" w:type="pct"/>
            <w:tcBorders>
              <w:left w:val="single" w:sz="4" w:space="0" w:color="auto"/>
              <w:right w:val="single" w:sz="4" w:space="0" w:color="auto"/>
            </w:tcBorders>
            <w:vAlign w:val="center"/>
          </w:tcPr>
          <w:p w14:paraId="02851431" w14:textId="77777777" w:rsidR="00100881" w:rsidRPr="0095375C" w:rsidRDefault="00100881" w:rsidP="00100881">
            <w:pPr>
              <w:jc w:val="center"/>
              <w:rPr>
                <w:sz w:val="18"/>
                <w:szCs w:val="18"/>
                <w:lang w:val="lt-LT"/>
              </w:rPr>
            </w:pPr>
          </w:p>
        </w:tc>
      </w:tr>
      <w:tr w:rsidR="00100881" w:rsidRPr="0095375C" w14:paraId="50ABB2B4" w14:textId="77777777" w:rsidTr="00A37740">
        <w:trPr>
          <w:trHeight w:val="20"/>
        </w:trPr>
        <w:tc>
          <w:tcPr>
            <w:tcW w:w="912" w:type="pct"/>
            <w:tcBorders>
              <w:top w:val="single" w:sz="4" w:space="0" w:color="auto"/>
              <w:left w:val="single" w:sz="4" w:space="0" w:color="auto"/>
              <w:bottom w:val="single" w:sz="4" w:space="0" w:color="auto"/>
              <w:right w:val="single" w:sz="4" w:space="0" w:color="auto"/>
            </w:tcBorders>
            <w:noWrap/>
            <w:vAlign w:val="center"/>
          </w:tcPr>
          <w:p w14:paraId="4A663F35" w14:textId="04E0BE4B" w:rsidR="00100881" w:rsidRPr="0095375C" w:rsidRDefault="00100881" w:rsidP="00100881">
            <w:pPr>
              <w:rPr>
                <w:color w:val="BFBFBF"/>
                <w:sz w:val="16"/>
                <w:szCs w:val="16"/>
                <w:lang w:val="lt-LT"/>
              </w:rPr>
            </w:pPr>
            <w:r w:rsidRPr="0095375C">
              <w:rPr>
                <w:color w:val="BFBFBF"/>
                <w:sz w:val="16"/>
                <w:szCs w:val="16"/>
                <w:lang w:val="lt-LT"/>
              </w:rPr>
              <w:t>Vytauto g.</w:t>
            </w:r>
          </w:p>
        </w:tc>
        <w:tc>
          <w:tcPr>
            <w:tcW w:w="1060" w:type="pct"/>
            <w:tcBorders>
              <w:top w:val="single" w:sz="4" w:space="0" w:color="auto"/>
              <w:left w:val="nil"/>
              <w:bottom w:val="single" w:sz="4" w:space="0" w:color="auto"/>
              <w:right w:val="single" w:sz="4" w:space="0" w:color="auto"/>
            </w:tcBorders>
            <w:vAlign w:val="center"/>
          </w:tcPr>
          <w:p w14:paraId="4F93AF11" w14:textId="06EC71F0" w:rsidR="00100881" w:rsidRPr="0095375C" w:rsidRDefault="00100881" w:rsidP="00100881">
            <w:pPr>
              <w:ind w:firstLine="147"/>
              <w:rPr>
                <w:sz w:val="18"/>
                <w:szCs w:val="18"/>
                <w:lang w:val="lt-LT"/>
              </w:rPr>
            </w:pPr>
            <w:r w:rsidRPr="0095375C">
              <w:rPr>
                <w:sz w:val="18"/>
                <w:szCs w:val="18"/>
                <w:lang w:val="lt-LT"/>
              </w:rPr>
              <w:t>Rudmargė</w:t>
            </w:r>
          </w:p>
        </w:tc>
        <w:tc>
          <w:tcPr>
            <w:tcW w:w="530" w:type="pct"/>
            <w:tcBorders>
              <w:top w:val="single" w:sz="4" w:space="0" w:color="auto"/>
              <w:left w:val="nil"/>
              <w:bottom w:val="single" w:sz="4" w:space="0" w:color="auto"/>
              <w:right w:val="single" w:sz="4" w:space="0" w:color="auto"/>
            </w:tcBorders>
            <w:vAlign w:val="center"/>
          </w:tcPr>
          <w:p w14:paraId="6FAFFEB5" w14:textId="08F30CB5" w:rsidR="00100881" w:rsidRPr="0095375C" w:rsidRDefault="00100881" w:rsidP="00100881">
            <w:pPr>
              <w:jc w:val="center"/>
              <w:rPr>
                <w:sz w:val="18"/>
                <w:szCs w:val="18"/>
                <w:lang w:val="lt-LT"/>
              </w:rPr>
            </w:pPr>
            <w:r w:rsidRPr="0095375C">
              <w:rPr>
                <w:sz w:val="18"/>
                <w:szCs w:val="18"/>
                <w:lang w:val="lt-LT"/>
              </w:rPr>
              <w:t>0,92±0,03</w:t>
            </w:r>
          </w:p>
        </w:tc>
        <w:tc>
          <w:tcPr>
            <w:tcW w:w="302" w:type="pct"/>
            <w:tcBorders>
              <w:left w:val="nil"/>
              <w:right w:val="single" w:sz="4" w:space="0" w:color="auto"/>
            </w:tcBorders>
          </w:tcPr>
          <w:p w14:paraId="4DCB564C" w14:textId="77777777" w:rsidR="00100881" w:rsidRPr="0095375C" w:rsidRDefault="00100881" w:rsidP="00100881">
            <w:pPr>
              <w:jc w:val="center"/>
              <w:rPr>
                <w:sz w:val="18"/>
                <w:szCs w:val="18"/>
                <w:lang w:val="lt-LT"/>
              </w:rPr>
            </w:pPr>
          </w:p>
        </w:tc>
        <w:tc>
          <w:tcPr>
            <w:tcW w:w="302" w:type="pct"/>
            <w:tcBorders>
              <w:left w:val="single" w:sz="4" w:space="0" w:color="auto"/>
              <w:right w:val="single" w:sz="4" w:space="0" w:color="auto"/>
            </w:tcBorders>
          </w:tcPr>
          <w:p w14:paraId="0CBA74DC" w14:textId="77777777" w:rsidR="00100881" w:rsidRPr="0095375C" w:rsidRDefault="00100881" w:rsidP="00100881">
            <w:pPr>
              <w:jc w:val="center"/>
              <w:rPr>
                <w:sz w:val="18"/>
                <w:szCs w:val="18"/>
                <w:lang w:val="lt-LT"/>
              </w:rPr>
            </w:pPr>
          </w:p>
        </w:tc>
        <w:tc>
          <w:tcPr>
            <w:tcW w:w="304" w:type="pct"/>
            <w:tcBorders>
              <w:left w:val="single" w:sz="4" w:space="0" w:color="auto"/>
              <w:right w:val="single" w:sz="4" w:space="0" w:color="auto"/>
            </w:tcBorders>
          </w:tcPr>
          <w:p w14:paraId="6821C7D4" w14:textId="77777777" w:rsidR="00100881" w:rsidRPr="0095375C" w:rsidRDefault="00100881" w:rsidP="00100881">
            <w:pPr>
              <w:jc w:val="center"/>
              <w:rPr>
                <w:sz w:val="18"/>
                <w:szCs w:val="18"/>
                <w:lang w:val="lt-LT"/>
              </w:rPr>
            </w:pPr>
          </w:p>
        </w:tc>
        <w:tc>
          <w:tcPr>
            <w:tcW w:w="303" w:type="pct"/>
            <w:tcBorders>
              <w:left w:val="single" w:sz="4" w:space="0" w:color="auto"/>
              <w:right w:val="nil"/>
            </w:tcBorders>
          </w:tcPr>
          <w:p w14:paraId="72FBFAC9" w14:textId="77777777" w:rsidR="00100881" w:rsidRPr="0095375C" w:rsidRDefault="00100881" w:rsidP="00100881">
            <w:pPr>
              <w:jc w:val="center"/>
              <w:rPr>
                <w:sz w:val="18"/>
                <w:szCs w:val="18"/>
                <w:lang w:val="lt-LT"/>
              </w:rPr>
            </w:pPr>
          </w:p>
        </w:tc>
        <w:tc>
          <w:tcPr>
            <w:tcW w:w="606" w:type="pct"/>
            <w:tcBorders>
              <w:left w:val="single" w:sz="4" w:space="0" w:color="auto"/>
              <w:right w:val="single" w:sz="4" w:space="0" w:color="auto"/>
            </w:tcBorders>
          </w:tcPr>
          <w:p w14:paraId="47D0EB01" w14:textId="77777777" w:rsidR="00100881" w:rsidRPr="0095375C" w:rsidRDefault="00100881" w:rsidP="00100881">
            <w:pPr>
              <w:jc w:val="center"/>
              <w:rPr>
                <w:sz w:val="18"/>
                <w:szCs w:val="18"/>
                <w:lang w:val="lt-LT"/>
              </w:rPr>
            </w:pPr>
          </w:p>
        </w:tc>
        <w:tc>
          <w:tcPr>
            <w:tcW w:w="681" w:type="pct"/>
            <w:tcBorders>
              <w:left w:val="single" w:sz="4" w:space="0" w:color="auto"/>
              <w:right w:val="single" w:sz="4" w:space="0" w:color="auto"/>
            </w:tcBorders>
            <w:vAlign w:val="center"/>
          </w:tcPr>
          <w:p w14:paraId="34D4541D" w14:textId="77777777" w:rsidR="00100881" w:rsidRPr="0095375C" w:rsidRDefault="00100881" w:rsidP="00100881">
            <w:pPr>
              <w:jc w:val="center"/>
              <w:rPr>
                <w:sz w:val="18"/>
                <w:szCs w:val="18"/>
                <w:lang w:val="lt-LT"/>
              </w:rPr>
            </w:pPr>
          </w:p>
        </w:tc>
      </w:tr>
      <w:tr w:rsidR="00100881" w:rsidRPr="0095375C" w14:paraId="04F4816E" w14:textId="77777777" w:rsidTr="00A37740">
        <w:trPr>
          <w:trHeight w:val="20"/>
        </w:trPr>
        <w:tc>
          <w:tcPr>
            <w:tcW w:w="912" w:type="pct"/>
            <w:tcBorders>
              <w:top w:val="single" w:sz="4" w:space="0" w:color="auto"/>
              <w:left w:val="single" w:sz="4" w:space="0" w:color="auto"/>
              <w:bottom w:val="single" w:sz="4" w:space="0" w:color="auto"/>
              <w:right w:val="single" w:sz="4" w:space="0" w:color="auto"/>
            </w:tcBorders>
            <w:noWrap/>
            <w:vAlign w:val="center"/>
          </w:tcPr>
          <w:p w14:paraId="56C56575" w14:textId="05832E5F" w:rsidR="00100881" w:rsidRPr="0095375C" w:rsidRDefault="00100881" w:rsidP="00100881">
            <w:pPr>
              <w:rPr>
                <w:color w:val="BFBFBF"/>
                <w:sz w:val="16"/>
                <w:szCs w:val="16"/>
                <w:lang w:val="lt-LT"/>
              </w:rPr>
            </w:pPr>
            <w:r w:rsidRPr="0095375C">
              <w:rPr>
                <w:color w:val="BFBFBF"/>
                <w:sz w:val="16"/>
                <w:szCs w:val="16"/>
                <w:lang w:val="lt-LT"/>
              </w:rPr>
              <w:t>Vytauto g.</w:t>
            </w:r>
          </w:p>
        </w:tc>
        <w:tc>
          <w:tcPr>
            <w:tcW w:w="1060" w:type="pct"/>
            <w:tcBorders>
              <w:top w:val="single" w:sz="4" w:space="0" w:color="auto"/>
              <w:left w:val="nil"/>
              <w:bottom w:val="single" w:sz="4" w:space="0" w:color="auto"/>
              <w:right w:val="single" w:sz="4" w:space="0" w:color="auto"/>
            </w:tcBorders>
            <w:vAlign w:val="center"/>
          </w:tcPr>
          <w:p w14:paraId="6DD20C26" w14:textId="04A5D4F9" w:rsidR="00100881" w:rsidRPr="0095375C" w:rsidRDefault="00100881" w:rsidP="00100881">
            <w:pPr>
              <w:ind w:firstLine="147"/>
              <w:rPr>
                <w:sz w:val="18"/>
                <w:szCs w:val="18"/>
                <w:lang w:val="lt-LT"/>
              </w:rPr>
            </w:pPr>
            <w:r w:rsidRPr="0095375C">
              <w:rPr>
                <w:sz w:val="18"/>
                <w:szCs w:val="18"/>
                <w:lang w:val="lt-LT"/>
              </w:rPr>
              <w:t>Kamieno pažeidimai</w:t>
            </w:r>
          </w:p>
        </w:tc>
        <w:tc>
          <w:tcPr>
            <w:tcW w:w="530" w:type="pct"/>
            <w:tcBorders>
              <w:top w:val="single" w:sz="4" w:space="0" w:color="auto"/>
              <w:left w:val="nil"/>
              <w:bottom w:val="single" w:sz="4" w:space="0" w:color="auto"/>
              <w:right w:val="single" w:sz="4" w:space="0" w:color="auto"/>
            </w:tcBorders>
            <w:vAlign w:val="center"/>
          </w:tcPr>
          <w:p w14:paraId="2E28F50F" w14:textId="77666237" w:rsidR="00100881" w:rsidRPr="0095375C" w:rsidRDefault="00100881" w:rsidP="00100881">
            <w:pPr>
              <w:jc w:val="center"/>
              <w:rPr>
                <w:sz w:val="18"/>
                <w:szCs w:val="18"/>
                <w:lang w:val="lt-LT"/>
              </w:rPr>
            </w:pPr>
            <w:r w:rsidRPr="0095375C">
              <w:rPr>
                <w:sz w:val="18"/>
                <w:szCs w:val="18"/>
                <w:lang w:val="lt-LT"/>
              </w:rPr>
              <w:t>0,35±0,09</w:t>
            </w:r>
          </w:p>
        </w:tc>
        <w:tc>
          <w:tcPr>
            <w:tcW w:w="302" w:type="pct"/>
            <w:tcBorders>
              <w:left w:val="nil"/>
              <w:right w:val="single" w:sz="4" w:space="0" w:color="auto"/>
            </w:tcBorders>
          </w:tcPr>
          <w:p w14:paraId="744DFF9C" w14:textId="77777777" w:rsidR="00100881" w:rsidRPr="0095375C" w:rsidRDefault="00100881" w:rsidP="00100881">
            <w:pPr>
              <w:jc w:val="center"/>
              <w:rPr>
                <w:sz w:val="18"/>
                <w:szCs w:val="18"/>
                <w:lang w:val="lt-LT"/>
              </w:rPr>
            </w:pPr>
          </w:p>
        </w:tc>
        <w:tc>
          <w:tcPr>
            <w:tcW w:w="302" w:type="pct"/>
            <w:tcBorders>
              <w:left w:val="single" w:sz="4" w:space="0" w:color="auto"/>
              <w:right w:val="single" w:sz="4" w:space="0" w:color="auto"/>
            </w:tcBorders>
          </w:tcPr>
          <w:p w14:paraId="6F540898" w14:textId="77777777" w:rsidR="00100881" w:rsidRPr="0095375C" w:rsidRDefault="00100881" w:rsidP="00100881">
            <w:pPr>
              <w:jc w:val="center"/>
              <w:rPr>
                <w:sz w:val="18"/>
                <w:szCs w:val="18"/>
                <w:lang w:val="lt-LT"/>
              </w:rPr>
            </w:pPr>
          </w:p>
        </w:tc>
        <w:tc>
          <w:tcPr>
            <w:tcW w:w="304" w:type="pct"/>
            <w:tcBorders>
              <w:left w:val="single" w:sz="4" w:space="0" w:color="auto"/>
              <w:right w:val="single" w:sz="4" w:space="0" w:color="auto"/>
            </w:tcBorders>
          </w:tcPr>
          <w:p w14:paraId="05DA920E" w14:textId="77777777" w:rsidR="00100881" w:rsidRPr="0095375C" w:rsidRDefault="00100881" w:rsidP="00100881">
            <w:pPr>
              <w:jc w:val="center"/>
              <w:rPr>
                <w:sz w:val="18"/>
                <w:szCs w:val="18"/>
                <w:lang w:val="lt-LT"/>
              </w:rPr>
            </w:pPr>
          </w:p>
        </w:tc>
        <w:tc>
          <w:tcPr>
            <w:tcW w:w="303" w:type="pct"/>
            <w:tcBorders>
              <w:left w:val="single" w:sz="4" w:space="0" w:color="auto"/>
              <w:right w:val="nil"/>
            </w:tcBorders>
          </w:tcPr>
          <w:p w14:paraId="2D21C6AE" w14:textId="77777777" w:rsidR="00100881" w:rsidRPr="0095375C" w:rsidRDefault="00100881" w:rsidP="00100881">
            <w:pPr>
              <w:jc w:val="center"/>
              <w:rPr>
                <w:sz w:val="18"/>
                <w:szCs w:val="18"/>
                <w:lang w:val="lt-LT"/>
              </w:rPr>
            </w:pPr>
          </w:p>
        </w:tc>
        <w:tc>
          <w:tcPr>
            <w:tcW w:w="606" w:type="pct"/>
            <w:tcBorders>
              <w:left w:val="single" w:sz="4" w:space="0" w:color="auto"/>
              <w:right w:val="single" w:sz="4" w:space="0" w:color="auto"/>
            </w:tcBorders>
          </w:tcPr>
          <w:p w14:paraId="03CFBF68" w14:textId="77777777" w:rsidR="00100881" w:rsidRPr="0095375C" w:rsidRDefault="00100881" w:rsidP="00100881">
            <w:pPr>
              <w:jc w:val="center"/>
              <w:rPr>
                <w:sz w:val="18"/>
                <w:szCs w:val="18"/>
                <w:lang w:val="lt-LT"/>
              </w:rPr>
            </w:pPr>
          </w:p>
        </w:tc>
        <w:tc>
          <w:tcPr>
            <w:tcW w:w="681" w:type="pct"/>
            <w:tcBorders>
              <w:left w:val="single" w:sz="4" w:space="0" w:color="auto"/>
              <w:right w:val="single" w:sz="4" w:space="0" w:color="auto"/>
            </w:tcBorders>
            <w:vAlign w:val="center"/>
          </w:tcPr>
          <w:p w14:paraId="53EEA31D" w14:textId="77777777" w:rsidR="00100881" w:rsidRPr="0095375C" w:rsidRDefault="00100881" w:rsidP="00100881">
            <w:pPr>
              <w:jc w:val="center"/>
              <w:rPr>
                <w:sz w:val="18"/>
                <w:szCs w:val="18"/>
                <w:lang w:val="lt-LT"/>
              </w:rPr>
            </w:pPr>
          </w:p>
        </w:tc>
      </w:tr>
      <w:tr w:rsidR="00100881" w:rsidRPr="0095375C" w14:paraId="42C2508B" w14:textId="77777777" w:rsidTr="00A37740">
        <w:trPr>
          <w:trHeight w:val="20"/>
        </w:trPr>
        <w:tc>
          <w:tcPr>
            <w:tcW w:w="912" w:type="pct"/>
            <w:tcBorders>
              <w:top w:val="single" w:sz="4" w:space="0" w:color="auto"/>
              <w:left w:val="single" w:sz="4" w:space="0" w:color="auto"/>
              <w:bottom w:val="single" w:sz="4" w:space="0" w:color="auto"/>
              <w:right w:val="single" w:sz="4" w:space="0" w:color="auto"/>
            </w:tcBorders>
            <w:noWrap/>
            <w:vAlign w:val="center"/>
          </w:tcPr>
          <w:p w14:paraId="77DE8941" w14:textId="7239CEC7" w:rsidR="00100881" w:rsidRPr="0095375C" w:rsidRDefault="00100881" w:rsidP="00100881">
            <w:pPr>
              <w:rPr>
                <w:color w:val="BFBFBF"/>
                <w:sz w:val="16"/>
                <w:szCs w:val="16"/>
                <w:lang w:val="lt-LT"/>
              </w:rPr>
            </w:pPr>
            <w:r w:rsidRPr="0095375C">
              <w:rPr>
                <w:color w:val="BFBFBF"/>
                <w:sz w:val="16"/>
                <w:szCs w:val="16"/>
                <w:lang w:val="lt-LT"/>
              </w:rPr>
              <w:t>Vytauto g.</w:t>
            </w:r>
          </w:p>
        </w:tc>
        <w:tc>
          <w:tcPr>
            <w:tcW w:w="1060" w:type="pct"/>
            <w:tcBorders>
              <w:top w:val="single" w:sz="4" w:space="0" w:color="auto"/>
              <w:left w:val="nil"/>
              <w:bottom w:val="single" w:sz="4" w:space="0" w:color="auto"/>
              <w:right w:val="single" w:sz="4" w:space="0" w:color="auto"/>
            </w:tcBorders>
            <w:vAlign w:val="center"/>
          </w:tcPr>
          <w:p w14:paraId="2F448D62" w14:textId="7F3C752F" w:rsidR="00100881" w:rsidRPr="0095375C" w:rsidRDefault="00100881" w:rsidP="00100881">
            <w:pPr>
              <w:ind w:firstLine="147"/>
              <w:rPr>
                <w:sz w:val="18"/>
                <w:szCs w:val="18"/>
                <w:lang w:val="lt-LT"/>
              </w:rPr>
            </w:pPr>
            <w:r w:rsidRPr="0095375C">
              <w:rPr>
                <w:sz w:val="18"/>
                <w:szCs w:val="18"/>
                <w:lang w:val="lt-LT"/>
              </w:rPr>
              <w:t>Medienos puvinys</w:t>
            </w:r>
          </w:p>
        </w:tc>
        <w:tc>
          <w:tcPr>
            <w:tcW w:w="530" w:type="pct"/>
            <w:tcBorders>
              <w:top w:val="single" w:sz="4" w:space="0" w:color="auto"/>
              <w:left w:val="nil"/>
              <w:bottom w:val="single" w:sz="4" w:space="0" w:color="auto"/>
              <w:right w:val="single" w:sz="4" w:space="0" w:color="auto"/>
            </w:tcBorders>
            <w:vAlign w:val="center"/>
          </w:tcPr>
          <w:p w14:paraId="73F0AB5C" w14:textId="72D88890" w:rsidR="00100881" w:rsidRPr="0095375C" w:rsidRDefault="00100881" w:rsidP="00100881">
            <w:pPr>
              <w:jc w:val="center"/>
              <w:rPr>
                <w:sz w:val="18"/>
                <w:szCs w:val="18"/>
                <w:lang w:val="lt-LT"/>
              </w:rPr>
            </w:pPr>
            <w:r w:rsidRPr="0095375C">
              <w:rPr>
                <w:sz w:val="18"/>
                <w:szCs w:val="18"/>
                <w:lang w:val="lt-LT"/>
              </w:rPr>
              <w:t>0,02±0,02</w:t>
            </w:r>
          </w:p>
        </w:tc>
        <w:tc>
          <w:tcPr>
            <w:tcW w:w="302" w:type="pct"/>
            <w:tcBorders>
              <w:left w:val="nil"/>
              <w:right w:val="single" w:sz="4" w:space="0" w:color="auto"/>
            </w:tcBorders>
          </w:tcPr>
          <w:p w14:paraId="72EAE28D" w14:textId="77777777" w:rsidR="00100881" w:rsidRPr="0095375C" w:rsidRDefault="00100881" w:rsidP="00100881">
            <w:pPr>
              <w:jc w:val="center"/>
              <w:rPr>
                <w:sz w:val="18"/>
                <w:szCs w:val="18"/>
                <w:lang w:val="lt-LT"/>
              </w:rPr>
            </w:pPr>
          </w:p>
        </w:tc>
        <w:tc>
          <w:tcPr>
            <w:tcW w:w="302" w:type="pct"/>
            <w:tcBorders>
              <w:left w:val="single" w:sz="4" w:space="0" w:color="auto"/>
              <w:right w:val="single" w:sz="4" w:space="0" w:color="auto"/>
            </w:tcBorders>
          </w:tcPr>
          <w:p w14:paraId="38023E6C" w14:textId="77777777" w:rsidR="00100881" w:rsidRPr="0095375C" w:rsidRDefault="00100881" w:rsidP="00100881">
            <w:pPr>
              <w:jc w:val="center"/>
              <w:rPr>
                <w:sz w:val="18"/>
                <w:szCs w:val="18"/>
                <w:lang w:val="lt-LT"/>
              </w:rPr>
            </w:pPr>
          </w:p>
        </w:tc>
        <w:tc>
          <w:tcPr>
            <w:tcW w:w="304" w:type="pct"/>
            <w:tcBorders>
              <w:left w:val="single" w:sz="4" w:space="0" w:color="auto"/>
              <w:right w:val="single" w:sz="4" w:space="0" w:color="auto"/>
            </w:tcBorders>
          </w:tcPr>
          <w:p w14:paraId="4921912C" w14:textId="77777777" w:rsidR="00100881" w:rsidRPr="0095375C" w:rsidRDefault="00100881" w:rsidP="00100881">
            <w:pPr>
              <w:jc w:val="center"/>
              <w:rPr>
                <w:sz w:val="18"/>
                <w:szCs w:val="18"/>
                <w:lang w:val="lt-LT"/>
              </w:rPr>
            </w:pPr>
          </w:p>
        </w:tc>
        <w:tc>
          <w:tcPr>
            <w:tcW w:w="303" w:type="pct"/>
            <w:tcBorders>
              <w:left w:val="single" w:sz="4" w:space="0" w:color="auto"/>
              <w:right w:val="nil"/>
            </w:tcBorders>
          </w:tcPr>
          <w:p w14:paraId="27CB19F4" w14:textId="77777777" w:rsidR="00100881" w:rsidRPr="0095375C" w:rsidRDefault="00100881" w:rsidP="00100881">
            <w:pPr>
              <w:jc w:val="center"/>
              <w:rPr>
                <w:sz w:val="18"/>
                <w:szCs w:val="18"/>
                <w:lang w:val="lt-LT"/>
              </w:rPr>
            </w:pPr>
          </w:p>
        </w:tc>
        <w:tc>
          <w:tcPr>
            <w:tcW w:w="606" w:type="pct"/>
            <w:tcBorders>
              <w:left w:val="single" w:sz="4" w:space="0" w:color="auto"/>
              <w:right w:val="single" w:sz="4" w:space="0" w:color="auto"/>
            </w:tcBorders>
          </w:tcPr>
          <w:p w14:paraId="35AF7EBB" w14:textId="77777777" w:rsidR="00100881" w:rsidRPr="0095375C" w:rsidRDefault="00100881" w:rsidP="00100881">
            <w:pPr>
              <w:jc w:val="center"/>
              <w:rPr>
                <w:sz w:val="18"/>
                <w:szCs w:val="18"/>
                <w:lang w:val="lt-LT"/>
              </w:rPr>
            </w:pPr>
          </w:p>
        </w:tc>
        <w:tc>
          <w:tcPr>
            <w:tcW w:w="681" w:type="pct"/>
            <w:tcBorders>
              <w:left w:val="single" w:sz="4" w:space="0" w:color="auto"/>
              <w:right w:val="single" w:sz="4" w:space="0" w:color="auto"/>
            </w:tcBorders>
            <w:vAlign w:val="center"/>
          </w:tcPr>
          <w:p w14:paraId="289DA4A7" w14:textId="77777777" w:rsidR="00100881" w:rsidRPr="0095375C" w:rsidRDefault="00100881" w:rsidP="00100881">
            <w:pPr>
              <w:jc w:val="center"/>
              <w:rPr>
                <w:sz w:val="18"/>
                <w:szCs w:val="18"/>
                <w:lang w:val="lt-LT"/>
              </w:rPr>
            </w:pPr>
          </w:p>
        </w:tc>
      </w:tr>
      <w:tr w:rsidR="00100881" w:rsidRPr="0095375C" w14:paraId="57F70E66" w14:textId="77777777" w:rsidTr="00A37740">
        <w:trPr>
          <w:trHeight w:val="20"/>
        </w:trPr>
        <w:tc>
          <w:tcPr>
            <w:tcW w:w="912" w:type="pct"/>
            <w:tcBorders>
              <w:top w:val="single" w:sz="4" w:space="0" w:color="auto"/>
              <w:left w:val="single" w:sz="4" w:space="0" w:color="auto"/>
              <w:bottom w:val="single" w:sz="4" w:space="0" w:color="auto"/>
              <w:right w:val="single" w:sz="4" w:space="0" w:color="auto"/>
            </w:tcBorders>
            <w:noWrap/>
            <w:vAlign w:val="center"/>
          </w:tcPr>
          <w:p w14:paraId="385FFE57" w14:textId="6241CE18" w:rsidR="00100881" w:rsidRPr="0095375C" w:rsidRDefault="00100881" w:rsidP="00100881">
            <w:pPr>
              <w:rPr>
                <w:color w:val="BFBFBF"/>
                <w:sz w:val="16"/>
                <w:szCs w:val="16"/>
                <w:lang w:val="lt-LT"/>
              </w:rPr>
            </w:pPr>
            <w:r w:rsidRPr="0095375C">
              <w:rPr>
                <w:color w:val="BFBFBF"/>
                <w:sz w:val="16"/>
                <w:szCs w:val="16"/>
                <w:lang w:val="lt-LT"/>
              </w:rPr>
              <w:t>Vytauto g.</w:t>
            </w:r>
          </w:p>
        </w:tc>
        <w:tc>
          <w:tcPr>
            <w:tcW w:w="1060" w:type="pct"/>
            <w:tcBorders>
              <w:top w:val="single" w:sz="4" w:space="0" w:color="auto"/>
              <w:left w:val="nil"/>
              <w:bottom w:val="single" w:sz="4" w:space="0" w:color="auto"/>
              <w:right w:val="single" w:sz="4" w:space="0" w:color="auto"/>
            </w:tcBorders>
            <w:vAlign w:val="center"/>
          </w:tcPr>
          <w:p w14:paraId="55AD11FE" w14:textId="30450307" w:rsidR="00100881" w:rsidRPr="0095375C" w:rsidRDefault="00100881" w:rsidP="00100881">
            <w:pPr>
              <w:ind w:firstLine="147"/>
              <w:rPr>
                <w:sz w:val="18"/>
                <w:szCs w:val="18"/>
                <w:lang w:val="lt-LT"/>
              </w:rPr>
            </w:pPr>
            <w:r w:rsidRPr="0095375C">
              <w:rPr>
                <w:sz w:val="18"/>
                <w:szCs w:val="18"/>
                <w:lang w:val="lt-LT"/>
              </w:rPr>
              <w:t>Sausos šakos</w:t>
            </w:r>
          </w:p>
        </w:tc>
        <w:tc>
          <w:tcPr>
            <w:tcW w:w="530" w:type="pct"/>
            <w:tcBorders>
              <w:top w:val="single" w:sz="4" w:space="0" w:color="auto"/>
              <w:left w:val="nil"/>
              <w:bottom w:val="single" w:sz="4" w:space="0" w:color="auto"/>
              <w:right w:val="single" w:sz="4" w:space="0" w:color="auto"/>
            </w:tcBorders>
            <w:vAlign w:val="center"/>
          </w:tcPr>
          <w:p w14:paraId="6B981490" w14:textId="3846FE96" w:rsidR="00100881" w:rsidRPr="0095375C" w:rsidRDefault="00100881" w:rsidP="00100881">
            <w:pPr>
              <w:jc w:val="center"/>
              <w:rPr>
                <w:sz w:val="18"/>
                <w:szCs w:val="18"/>
                <w:lang w:val="lt-LT"/>
              </w:rPr>
            </w:pPr>
            <w:r w:rsidRPr="0095375C">
              <w:rPr>
                <w:sz w:val="18"/>
                <w:szCs w:val="18"/>
                <w:lang w:val="lt-LT"/>
              </w:rPr>
              <w:t>0,02±0,02</w:t>
            </w:r>
          </w:p>
        </w:tc>
        <w:tc>
          <w:tcPr>
            <w:tcW w:w="302" w:type="pct"/>
            <w:tcBorders>
              <w:left w:val="nil"/>
              <w:right w:val="single" w:sz="4" w:space="0" w:color="auto"/>
            </w:tcBorders>
          </w:tcPr>
          <w:p w14:paraId="4459C99B" w14:textId="77777777" w:rsidR="00100881" w:rsidRPr="0095375C" w:rsidRDefault="00100881" w:rsidP="00100881">
            <w:pPr>
              <w:jc w:val="center"/>
              <w:rPr>
                <w:sz w:val="18"/>
                <w:szCs w:val="18"/>
                <w:lang w:val="lt-LT"/>
              </w:rPr>
            </w:pPr>
          </w:p>
        </w:tc>
        <w:tc>
          <w:tcPr>
            <w:tcW w:w="302" w:type="pct"/>
            <w:tcBorders>
              <w:left w:val="single" w:sz="4" w:space="0" w:color="auto"/>
              <w:right w:val="single" w:sz="4" w:space="0" w:color="auto"/>
            </w:tcBorders>
          </w:tcPr>
          <w:p w14:paraId="43980B5C" w14:textId="77777777" w:rsidR="00100881" w:rsidRPr="0095375C" w:rsidRDefault="00100881" w:rsidP="00100881">
            <w:pPr>
              <w:jc w:val="center"/>
              <w:rPr>
                <w:sz w:val="18"/>
                <w:szCs w:val="18"/>
                <w:lang w:val="lt-LT"/>
              </w:rPr>
            </w:pPr>
          </w:p>
        </w:tc>
        <w:tc>
          <w:tcPr>
            <w:tcW w:w="304" w:type="pct"/>
            <w:tcBorders>
              <w:left w:val="single" w:sz="4" w:space="0" w:color="auto"/>
              <w:right w:val="single" w:sz="4" w:space="0" w:color="auto"/>
            </w:tcBorders>
          </w:tcPr>
          <w:p w14:paraId="3AF8B046" w14:textId="77777777" w:rsidR="00100881" w:rsidRPr="0095375C" w:rsidRDefault="00100881" w:rsidP="00100881">
            <w:pPr>
              <w:jc w:val="center"/>
              <w:rPr>
                <w:sz w:val="18"/>
                <w:szCs w:val="18"/>
                <w:lang w:val="lt-LT"/>
              </w:rPr>
            </w:pPr>
          </w:p>
        </w:tc>
        <w:tc>
          <w:tcPr>
            <w:tcW w:w="303" w:type="pct"/>
            <w:tcBorders>
              <w:left w:val="single" w:sz="4" w:space="0" w:color="auto"/>
              <w:right w:val="nil"/>
            </w:tcBorders>
          </w:tcPr>
          <w:p w14:paraId="718F3DD3" w14:textId="77777777" w:rsidR="00100881" w:rsidRPr="0095375C" w:rsidRDefault="00100881" w:rsidP="00100881">
            <w:pPr>
              <w:jc w:val="center"/>
              <w:rPr>
                <w:sz w:val="18"/>
                <w:szCs w:val="18"/>
                <w:lang w:val="lt-LT"/>
              </w:rPr>
            </w:pPr>
          </w:p>
        </w:tc>
        <w:tc>
          <w:tcPr>
            <w:tcW w:w="606" w:type="pct"/>
            <w:tcBorders>
              <w:left w:val="single" w:sz="4" w:space="0" w:color="auto"/>
              <w:right w:val="single" w:sz="4" w:space="0" w:color="auto"/>
            </w:tcBorders>
          </w:tcPr>
          <w:p w14:paraId="1F43C409" w14:textId="77777777" w:rsidR="00100881" w:rsidRPr="0095375C" w:rsidRDefault="00100881" w:rsidP="00100881">
            <w:pPr>
              <w:jc w:val="center"/>
              <w:rPr>
                <w:sz w:val="18"/>
                <w:szCs w:val="18"/>
                <w:lang w:val="lt-LT"/>
              </w:rPr>
            </w:pPr>
          </w:p>
        </w:tc>
        <w:tc>
          <w:tcPr>
            <w:tcW w:w="681" w:type="pct"/>
            <w:tcBorders>
              <w:left w:val="single" w:sz="4" w:space="0" w:color="auto"/>
              <w:right w:val="single" w:sz="4" w:space="0" w:color="auto"/>
            </w:tcBorders>
            <w:vAlign w:val="center"/>
          </w:tcPr>
          <w:p w14:paraId="05C454D4" w14:textId="77777777" w:rsidR="00100881" w:rsidRPr="0095375C" w:rsidRDefault="00100881" w:rsidP="00100881">
            <w:pPr>
              <w:jc w:val="center"/>
              <w:rPr>
                <w:sz w:val="18"/>
                <w:szCs w:val="18"/>
                <w:lang w:val="lt-LT"/>
              </w:rPr>
            </w:pPr>
          </w:p>
        </w:tc>
      </w:tr>
      <w:tr w:rsidR="00100881" w:rsidRPr="0095375C" w14:paraId="0477E60B" w14:textId="77777777" w:rsidTr="00A37740">
        <w:trPr>
          <w:trHeight w:val="20"/>
        </w:trPr>
        <w:tc>
          <w:tcPr>
            <w:tcW w:w="912" w:type="pct"/>
            <w:tcBorders>
              <w:top w:val="single" w:sz="4" w:space="0" w:color="auto"/>
              <w:left w:val="single" w:sz="4" w:space="0" w:color="auto"/>
              <w:bottom w:val="single" w:sz="4" w:space="0" w:color="auto"/>
              <w:right w:val="single" w:sz="4" w:space="0" w:color="auto"/>
            </w:tcBorders>
            <w:noWrap/>
            <w:vAlign w:val="center"/>
          </w:tcPr>
          <w:p w14:paraId="66A2F706" w14:textId="118C4FFB" w:rsidR="00100881" w:rsidRPr="0095375C" w:rsidRDefault="00100881" w:rsidP="00100881">
            <w:pPr>
              <w:rPr>
                <w:color w:val="BFBFBF"/>
                <w:sz w:val="16"/>
                <w:szCs w:val="16"/>
                <w:lang w:val="lt-LT"/>
              </w:rPr>
            </w:pPr>
            <w:r w:rsidRPr="0095375C">
              <w:rPr>
                <w:color w:val="BFBFBF"/>
                <w:sz w:val="16"/>
                <w:szCs w:val="16"/>
                <w:lang w:val="lt-LT"/>
              </w:rPr>
              <w:t>Vytauto g.</w:t>
            </w:r>
          </w:p>
        </w:tc>
        <w:tc>
          <w:tcPr>
            <w:tcW w:w="1060" w:type="pct"/>
            <w:tcBorders>
              <w:top w:val="single" w:sz="4" w:space="0" w:color="auto"/>
              <w:left w:val="nil"/>
              <w:bottom w:val="single" w:sz="4" w:space="0" w:color="auto"/>
              <w:right w:val="single" w:sz="4" w:space="0" w:color="auto"/>
            </w:tcBorders>
            <w:vAlign w:val="center"/>
          </w:tcPr>
          <w:p w14:paraId="14EB8656" w14:textId="5148D903" w:rsidR="00100881" w:rsidRPr="0095375C" w:rsidRDefault="00100881" w:rsidP="00100881">
            <w:pPr>
              <w:ind w:firstLine="147"/>
              <w:rPr>
                <w:sz w:val="18"/>
                <w:szCs w:val="18"/>
                <w:lang w:val="lt-LT"/>
              </w:rPr>
            </w:pPr>
            <w:r w:rsidRPr="0095375C">
              <w:rPr>
                <w:sz w:val="18"/>
                <w:szCs w:val="18"/>
                <w:lang w:val="lt-LT"/>
              </w:rPr>
              <w:t>Nekrozė</w:t>
            </w:r>
          </w:p>
        </w:tc>
        <w:tc>
          <w:tcPr>
            <w:tcW w:w="530" w:type="pct"/>
            <w:tcBorders>
              <w:top w:val="single" w:sz="4" w:space="0" w:color="auto"/>
              <w:left w:val="nil"/>
              <w:bottom w:val="single" w:sz="4" w:space="0" w:color="auto"/>
              <w:right w:val="single" w:sz="4" w:space="0" w:color="auto"/>
            </w:tcBorders>
            <w:vAlign w:val="center"/>
          </w:tcPr>
          <w:p w14:paraId="2A8D4CF6" w14:textId="5B7F5EE0" w:rsidR="00100881" w:rsidRPr="0095375C" w:rsidRDefault="00100881" w:rsidP="00100881">
            <w:pPr>
              <w:jc w:val="center"/>
              <w:rPr>
                <w:sz w:val="18"/>
                <w:szCs w:val="18"/>
                <w:lang w:val="lt-LT"/>
              </w:rPr>
            </w:pPr>
            <w:r w:rsidRPr="0095375C">
              <w:rPr>
                <w:sz w:val="18"/>
                <w:szCs w:val="18"/>
                <w:lang w:val="lt-LT"/>
              </w:rPr>
              <w:t>0,29±0,06</w:t>
            </w:r>
          </w:p>
        </w:tc>
        <w:tc>
          <w:tcPr>
            <w:tcW w:w="302" w:type="pct"/>
            <w:tcBorders>
              <w:left w:val="nil"/>
              <w:bottom w:val="single" w:sz="4" w:space="0" w:color="auto"/>
              <w:right w:val="single" w:sz="4" w:space="0" w:color="auto"/>
            </w:tcBorders>
          </w:tcPr>
          <w:p w14:paraId="09CE4A4B" w14:textId="77777777" w:rsidR="00100881" w:rsidRPr="0095375C" w:rsidRDefault="00100881" w:rsidP="00100881">
            <w:pPr>
              <w:jc w:val="center"/>
              <w:rPr>
                <w:sz w:val="18"/>
                <w:szCs w:val="18"/>
                <w:lang w:val="lt-LT"/>
              </w:rPr>
            </w:pPr>
          </w:p>
        </w:tc>
        <w:tc>
          <w:tcPr>
            <w:tcW w:w="302" w:type="pct"/>
            <w:tcBorders>
              <w:left w:val="single" w:sz="4" w:space="0" w:color="auto"/>
              <w:bottom w:val="single" w:sz="4" w:space="0" w:color="auto"/>
              <w:right w:val="single" w:sz="4" w:space="0" w:color="auto"/>
            </w:tcBorders>
          </w:tcPr>
          <w:p w14:paraId="4A04D951" w14:textId="77777777" w:rsidR="00100881" w:rsidRPr="0095375C" w:rsidRDefault="00100881" w:rsidP="00100881">
            <w:pPr>
              <w:jc w:val="center"/>
              <w:rPr>
                <w:sz w:val="18"/>
                <w:szCs w:val="18"/>
                <w:lang w:val="lt-LT"/>
              </w:rPr>
            </w:pPr>
          </w:p>
        </w:tc>
        <w:tc>
          <w:tcPr>
            <w:tcW w:w="304" w:type="pct"/>
            <w:tcBorders>
              <w:left w:val="single" w:sz="4" w:space="0" w:color="auto"/>
              <w:bottom w:val="single" w:sz="4" w:space="0" w:color="auto"/>
              <w:right w:val="single" w:sz="4" w:space="0" w:color="auto"/>
            </w:tcBorders>
          </w:tcPr>
          <w:p w14:paraId="3711C980" w14:textId="77777777" w:rsidR="00100881" w:rsidRPr="0095375C" w:rsidRDefault="00100881" w:rsidP="00100881">
            <w:pPr>
              <w:jc w:val="center"/>
              <w:rPr>
                <w:sz w:val="18"/>
                <w:szCs w:val="18"/>
                <w:lang w:val="lt-LT"/>
              </w:rPr>
            </w:pPr>
          </w:p>
        </w:tc>
        <w:tc>
          <w:tcPr>
            <w:tcW w:w="303" w:type="pct"/>
            <w:tcBorders>
              <w:left w:val="single" w:sz="4" w:space="0" w:color="auto"/>
              <w:bottom w:val="single" w:sz="4" w:space="0" w:color="auto"/>
              <w:right w:val="nil"/>
            </w:tcBorders>
          </w:tcPr>
          <w:p w14:paraId="406BFB82" w14:textId="77777777" w:rsidR="00100881" w:rsidRPr="0095375C" w:rsidRDefault="00100881" w:rsidP="00100881">
            <w:pPr>
              <w:jc w:val="center"/>
              <w:rPr>
                <w:sz w:val="18"/>
                <w:szCs w:val="18"/>
                <w:lang w:val="lt-LT"/>
              </w:rPr>
            </w:pPr>
          </w:p>
        </w:tc>
        <w:tc>
          <w:tcPr>
            <w:tcW w:w="606" w:type="pct"/>
            <w:tcBorders>
              <w:left w:val="single" w:sz="4" w:space="0" w:color="auto"/>
              <w:bottom w:val="single" w:sz="4" w:space="0" w:color="auto"/>
              <w:right w:val="single" w:sz="4" w:space="0" w:color="auto"/>
            </w:tcBorders>
          </w:tcPr>
          <w:p w14:paraId="099C730F" w14:textId="77777777" w:rsidR="00100881" w:rsidRPr="0095375C" w:rsidRDefault="00100881" w:rsidP="00100881">
            <w:pPr>
              <w:jc w:val="center"/>
              <w:rPr>
                <w:sz w:val="18"/>
                <w:szCs w:val="18"/>
                <w:lang w:val="lt-LT"/>
              </w:rPr>
            </w:pPr>
          </w:p>
        </w:tc>
        <w:tc>
          <w:tcPr>
            <w:tcW w:w="681" w:type="pct"/>
            <w:tcBorders>
              <w:left w:val="single" w:sz="4" w:space="0" w:color="auto"/>
              <w:bottom w:val="single" w:sz="4" w:space="0" w:color="auto"/>
              <w:right w:val="single" w:sz="4" w:space="0" w:color="auto"/>
            </w:tcBorders>
            <w:vAlign w:val="center"/>
          </w:tcPr>
          <w:p w14:paraId="51F6CF34" w14:textId="77777777" w:rsidR="00100881" w:rsidRPr="0095375C" w:rsidRDefault="00100881" w:rsidP="00100881">
            <w:pPr>
              <w:jc w:val="center"/>
              <w:rPr>
                <w:sz w:val="18"/>
                <w:szCs w:val="18"/>
                <w:lang w:val="lt-LT"/>
              </w:rPr>
            </w:pPr>
          </w:p>
        </w:tc>
      </w:tr>
      <w:tr w:rsidR="00100881" w:rsidRPr="0095375C" w14:paraId="45516CC0" w14:textId="77777777" w:rsidTr="00A37740">
        <w:trPr>
          <w:trHeight w:val="20"/>
        </w:trPr>
        <w:tc>
          <w:tcPr>
            <w:tcW w:w="912" w:type="pct"/>
            <w:tcBorders>
              <w:top w:val="single" w:sz="4" w:space="0" w:color="auto"/>
              <w:left w:val="single" w:sz="4" w:space="0" w:color="auto"/>
              <w:bottom w:val="single" w:sz="4" w:space="0" w:color="auto"/>
              <w:right w:val="single" w:sz="4" w:space="0" w:color="auto"/>
            </w:tcBorders>
            <w:noWrap/>
            <w:vAlign w:val="center"/>
          </w:tcPr>
          <w:p w14:paraId="1356D652" w14:textId="77777777" w:rsidR="00100881" w:rsidRPr="0095375C" w:rsidRDefault="00100881" w:rsidP="00100881">
            <w:pPr>
              <w:rPr>
                <w:b/>
                <w:sz w:val="16"/>
                <w:szCs w:val="16"/>
                <w:lang w:val="lt-LT"/>
              </w:rPr>
            </w:pPr>
            <w:r w:rsidRPr="0095375C">
              <w:rPr>
                <w:b/>
                <w:sz w:val="16"/>
                <w:szCs w:val="16"/>
                <w:lang w:val="lt-LT"/>
              </w:rPr>
              <w:t>Zanavykų g.</w:t>
            </w:r>
          </w:p>
        </w:tc>
        <w:tc>
          <w:tcPr>
            <w:tcW w:w="1590" w:type="pct"/>
            <w:gridSpan w:val="2"/>
            <w:tcBorders>
              <w:top w:val="single" w:sz="4" w:space="0" w:color="auto"/>
              <w:left w:val="nil"/>
              <w:bottom w:val="single" w:sz="4" w:space="0" w:color="auto"/>
              <w:right w:val="single" w:sz="4" w:space="0" w:color="auto"/>
            </w:tcBorders>
            <w:vAlign w:val="center"/>
          </w:tcPr>
          <w:p w14:paraId="0568B799" w14:textId="79B6F3F7" w:rsidR="00100881" w:rsidRPr="0095375C" w:rsidRDefault="00100881" w:rsidP="00100881">
            <w:pPr>
              <w:rPr>
                <w:sz w:val="18"/>
                <w:szCs w:val="18"/>
                <w:lang w:val="lt-LT"/>
              </w:rPr>
            </w:pPr>
            <w:r w:rsidRPr="0095375C">
              <w:rPr>
                <w:b/>
                <w:sz w:val="18"/>
                <w:szCs w:val="18"/>
                <w:lang w:val="lt-LT"/>
              </w:rPr>
              <w:t>Liepa mažalapė 'Rancho', 100</w:t>
            </w:r>
          </w:p>
        </w:tc>
        <w:tc>
          <w:tcPr>
            <w:tcW w:w="302" w:type="pct"/>
            <w:tcBorders>
              <w:top w:val="single" w:sz="4" w:space="0" w:color="auto"/>
              <w:left w:val="nil"/>
              <w:right w:val="single" w:sz="4" w:space="0" w:color="auto"/>
            </w:tcBorders>
            <w:vAlign w:val="center"/>
          </w:tcPr>
          <w:p w14:paraId="1D5817B7" w14:textId="27EDC05B" w:rsidR="00100881" w:rsidRPr="0095375C" w:rsidRDefault="00100881" w:rsidP="00100881">
            <w:pPr>
              <w:jc w:val="center"/>
              <w:rPr>
                <w:sz w:val="18"/>
                <w:szCs w:val="18"/>
                <w:lang w:val="lt-LT"/>
              </w:rPr>
            </w:pPr>
            <w:r w:rsidRPr="0095375C">
              <w:rPr>
                <w:color w:val="000000"/>
                <w:sz w:val="18"/>
                <w:szCs w:val="18"/>
                <w:lang w:val="lt-LT"/>
              </w:rPr>
              <w:t>97</w:t>
            </w:r>
          </w:p>
        </w:tc>
        <w:tc>
          <w:tcPr>
            <w:tcW w:w="302" w:type="pct"/>
            <w:tcBorders>
              <w:top w:val="single" w:sz="4" w:space="0" w:color="auto"/>
              <w:left w:val="single" w:sz="4" w:space="0" w:color="auto"/>
              <w:right w:val="single" w:sz="4" w:space="0" w:color="auto"/>
            </w:tcBorders>
            <w:vAlign w:val="center"/>
          </w:tcPr>
          <w:p w14:paraId="5792849F" w14:textId="66F935C7" w:rsidR="00100881" w:rsidRPr="0095375C" w:rsidRDefault="00100881" w:rsidP="00100881">
            <w:pPr>
              <w:jc w:val="center"/>
              <w:rPr>
                <w:sz w:val="18"/>
                <w:szCs w:val="18"/>
                <w:lang w:val="lt-LT"/>
              </w:rPr>
            </w:pPr>
            <w:r w:rsidRPr="0095375C">
              <w:rPr>
                <w:color w:val="000000"/>
                <w:sz w:val="18"/>
                <w:szCs w:val="18"/>
                <w:lang w:val="lt-LT"/>
              </w:rPr>
              <w:t>49</w:t>
            </w:r>
          </w:p>
        </w:tc>
        <w:tc>
          <w:tcPr>
            <w:tcW w:w="304" w:type="pct"/>
            <w:tcBorders>
              <w:top w:val="single" w:sz="4" w:space="0" w:color="auto"/>
              <w:left w:val="single" w:sz="4" w:space="0" w:color="auto"/>
              <w:right w:val="single" w:sz="4" w:space="0" w:color="auto"/>
            </w:tcBorders>
            <w:vAlign w:val="center"/>
          </w:tcPr>
          <w:p w14:paraId="2AF6A9FF" w14:textId="01910184" w:rsidR="00100881" w:rsidRPr="0095375C" w:rsidRDefault="00100881" w:rsidP="00100881">
            <w:pPr>
              <w:jc w:val="center"/>
              <w:rPr>
                <w:sz w:val="18"/>
                <w:szCs w:val="18"/>
                <w:lang w:val="lt-LT"/>
              </w:rPr>
            </w:pPr>
            <w:r w:rsidRPr="0095375C">
              <w:rPr>
                <w:color w:val="000000"/>
                <w:sz w:val="18"/>
                <w:szCs w:val="18"/>
                <w:lang w:val="lt-LT"/>
              </w:rPr>
              <w:t>44</w:t>
            </w:r>
          </w:p>
        </w:tc>
        <w:tc>
          <w:tcPr>
            <w:tcW w:w="303" w:type="pct"/>
            <w:tcBorders>
              <w:top w:val="single" w:sz="4" w:space="0" w:color="auto"/>
              <w:left w:val="single" w:sz="4" w:space="0" w:color="auto"/>
              <w:right w:val="nil"/>
            </w:tcBorders>
            <w:vAlign w:val="center"/>
          </w:tcPr>
          <w:p w14:paraId="53E45422" w14:textId="32F3DFD9" w:rsidR="00100881" w:rsidRPr="0095375C" w:rsidRDefault="00100881" w:rsidP="00100881">
            <w:pPr>
              <w:jc w:val="center"/>
              <w:rPr>
                <w:sz w:val="18"/>
                <w:szCs w:val="18"/>
                <w:lang w:val="lt-LT"/>
              </w:rPr>
            </w:pPr>
            <w:r w:rsidRPr="0095375C">
              <w:rPr>
                <w:color w:val="000000"/>
                <w:sz w:val="18"/>
                <w:szCs w:val="18"/>
                <w:lang w:val="lt-LT"/>
              </w:rPr>
              <w:t>4</w:t>
            </w:r>
          </w:p>
        </w:tc>
        <w:tc>
          <w:tcPr>
            <w:tcW w:w="606" w:type="pct"/>
            <w:tcBorders>
              <w:top w:val="single" w:sz="4" w:space="0" w:color="auto"/>
              <w:left w:val="single" w:sz="4" w:space="0" w:color="auto"/>
              <w:right w:val="single" w:sz="4" w:space="0" w:color="auto"/>
            </w:tcBorders>
          </w:tcPr>
          <w:p w14:paraId="797C748A" w14:textId="77777777" w:rsidR="00100881" w:rsidRPr="0095375C" w:rsidRDefault="00100881" w:rsidP="00100881">
            <w:pPr>
              <w:jc w:val="center"/>
              <w:rPr>
                <w:sz w:val="18"/>
                <w:szCs w:val="18"/>
                <w:lang w:val="lt-LT"/>
              </w:rPr>
            </w:pPr>
          </w:p>
        </w:tc>
        <w:tc>
          <w:tcPr>
            <w:tcW w:w="681" w:type="pct"/>
            <w:tcBorders>
              <w:top w:val="single" w:sz="4" w:space="0" w:color="auto"/>
              <w:left w:val="single" w:sz="4" w:space="0" w:color="auto"/>
              <w:right w:val="single" w:sz="4" w:space="0" w:color="auto"/>
            </w:tcBorders>
            <w:vAlign w:val="center"/>
          </w:tcPr>
          <w:p w14:paraId="368FCA52" w14:textId="77777777" w:rsidR="00100881" w:rsidRPr="0095375C" w:rsidRDefault="00100881" w:rsidP="00100881">
            <w:pPr>
              <w:jc w:val="center"/>
              <w:rPr>
                <w:sz w:val="18"/>
                <w:szCs w:val="18"/>
                <w:lang w:val="lt-LT"/>
              </w:rPr>
            </w:pPr>
            <w:r w:rsidRPr="0095375C">
              <w:rPr>
                <w:sz w:val="18"/>
                <w:szCs w:val="18"/>
                <w:lang w:val="lt-LT"/>
              </w:rPr>
              <w:t>1x1 m</w:t>
            </w:r>
          </w:p>
        </w:tc>
      </w:tr>
      <w:tr w:rsidR="00100881" w:rsidRPr="0095375C" w14:paraId="44EE5EB4" w14:textId="77777777" w:rsidTr="00A37740">
        <w:trPr>
          <w:trHeight w:val="20"/>
        </w:trPr>
        <w:tc>
          <w:tcPr>
            <w:tcW w:w="912" w:type="pct"/>
            <w:tcBorders>
              <w:top w:val="single" w:sz="4" w:space="0" w:color="auto"/>
              <w:left w:val="single" w:sz="4" w:space="0" w:color="auto"/>
              <w:bottom w:val="single" w:sz="4" w:space="0" w:color="auto"/>
              <w:right w:val="single" w:sz="4" w:space="0" w:color="auto"/>
            </w:tcBorders>
            <w:noWrap/>
            <w:vAlign w:val="center"/>
          </w:tcPr>
          <w:p w14:paraId="5FC5EE18" w14:textId="77777777" w:rsidR="00100881" w:rsidRPr="0095375C" w:rsidRDefault="00100881" w:rsidP="00100881">
            <w:pPr>
              <w:rPr>
                <w:b/>
                <w:sz w:val="16"/>
                <w:szCs w:val="16"/>
                <w:lang w:val="lt-LT"/>
              </w:rPr>
            </w:pPr>
            <w:r w:rsidRPr="0095375C">
              <w:rPr>
                <w:color w:val="BFBFBF"/>
                <w:sz w:val="16"/>
                <w:szCs w:val="16"/>
                <w:lang w:val="lt-LT"/>
              </w:rPr>
              <w:t>Zanavykų g.</w:t>
            </w:r>
          </w:p>
        </w:tc>
        <w:tc>
          <w:tcPr>
            <w:tcW w:w="1060" w:type="pct"/>
            <w:tcBorders>
              <w:top w:val="single" w:sz="4" w:space="0" w:color="auto"/>
              <w:left w:val="nil"/>
              <w:bottom w:val="single" w:sz="4" w:space="0" w:color="auto"/>
              <w:right w:val="single" w:sz="4" w:space="0" w:color="auto"/>
            </w:tcBorders>
            <w:vAlign w:val="center"/>
          </w:tcPr>
          <w:p w14:paraId="474C0195" w14:textId="77777777" w:rsidR="00100881" w:rsidRPr="0095375C" w:rsidRDefault="00100881" w:rsidP="00100881">
            <w:pPr>
              <w:ind w:firstLine="147"/>
              <w:rPr>
                <w:sz w:val="18"/>
                <w:szCs w:val="18"/>
                <w:lang w:val="lt-LT"/>
              </w:rPr>
            </w:pPr>
            <w:r w:rsidRPr="0095375C">
              <w:rPr>
                <w:sz w:val="18"/>
                <w:szCs w:val="18"/>
                <w:lang w:val="lt-LT"/>
              </w:rPr>
              <w:t>Defoliacija</w:t>
            </w:r>
          </w:p>
        </w:tc>
        <w:tc>
          <w:tcPr>
            <w:tcW w:w="530" w:type="pct"/>
            <w:tcBorders>
              <w:top w:val="single" w:sz="4" w:space="0" w:color="auto"/>
              <w:left w:val="nil"/>
              <w:bottom w:val="single" w:sz="4" w:space="0" w:color="auto"/>
              <w:right w:val="single" w:sz="4" w:space="0" w:color="auto"/>
            </w:tcBorders>
            <w:vAlign w:val="center"/>
          </w:tcPr>
          <w:p w14:paraId="49E59C6D" w14:textId="77777777" w:rsidR="00100881" w:rsidRPr="0095375C" w:rsidRDefault="00100881" w:rsidP="00100881">
            <w:pPr>
              <w:jc w:val="center"/>
              <w:rPr>
                <w:sz w:val="18"/>
                <w:szCs w:val="18"/>
                <w:lang w:val="lt-LT"/>
              </w:rPr>
            </w:pPr>
            <w:r w:rsidRPr="0095375C">
              <w:rPr>
                <w:sz w:val="18"/>
                <w:szCs w:val="18"/>
                <w:lang w:val="lt-LT"/>
              </w:rPr>
              <w:t>1,46±0,06</w:t>
            </w:r>
          </w:p>
        </w:tc>
        <w:tc>
          <w:tcPr>
            <w:tcW w:w="302" w:type="pct"/>
            <w:tcBorders>
              <w:left w:val="nil"/>
              <w:right w:val="single" w:sz="4" w:space="0" w:color="auto"/>
            </w:tcBorders>
          </w:tcPr>
          <w:p w14:paraId="08AEDFA3" w14:textId="77777777" w:rsidR="00100881" w:rsidRPr="0095375C" w:rsidRDefault="00100881" w:rsidP="00100881">
            <w:pPr>
              <w:jc w:val="center"/>
              <w:rPr>
                <w:sz w:val="18"/>
                <w:szCs w:val="18"/>
                <w:lang w:val="lt-LT"/>
              </w:rPr>
            </w:pPr>
          </w:p>
        </w:tc>
        <w:tc>
          <w:tcPr>
            <w:tcW w:w="302" w:type="pct"/>
            <w:tcBorders>
              <w:left w:val="single" w:sz="4" w:space="0" w:color="auto"/>
              <w:right w:val="single" w:sz="4" w:space="0" w:color="auto"/>
            </w:tcBorders>
          </w:tcPr>
          <w:p w14:paraId="37C6221E" w14:textId="77777777" w:rsidR="00100881" w:rsidRPr="0095375C" w:rsidRDefault="00100881" w:rsidP="00100881">
            <w:pPr>
              <w:jc w:val="center"/>
              <w:rPr>
                <w:sz w:val="18"/>
                <w:szCs w:val="18"/>
                <w:lang w:val="lt-LT"/>
              </w:rPr>
            </w:pPr>
          </w:p>
        </w:tc>
        <w:tc>
          <w:tcPr>
            <w:tcW w:w="304" w:type="pct"/>
            <w:tcBorders>
              <w:left w:val="single" w:sz="4" w:space="0" w:color="auto"/>
              <w:right w:val="single" w:sz="4" w:space="0" w:color="auto"/>
            </w:tcBorders>
          </w:tcPr>
          <w:p w14:paraId="4717B1B0" w14:textId="77777777" w:rsidR="00100881" w:rsidRPr="0095375C" w:rsidRDefault="00100881" w:rsidP="00100881">
            <w:pPr>
              <w:jc w:val="center"/>
              <w:rPr>
                <w:sz w:val="18"/>
                <w:szCs w:val="18"/>
                <w:lang w:val="lt-LT"/>
              </w:rPr>
            </w:pPr>
          </w:p>
        </w:tc>
        <w:tc>
          <w:tcPr>
            <w:tcW w:w="303" w:type="pct"/>
            <w:tcBorders>
              <w:left w:val="single" w:sz="4" w:space="0" w:color="auto"/>
              <w:right w:val="nil"/>
            </w:tcBorders>
          </w:tcPr>
          <w:p w14:paraId="73089024" w14:textId="77777777" w:rsidR="00100881" w:rsidRPr="0095375C" w:rsidRDefault="00100881" w:rsidP="00100881">
            <w:pPr>
              <w:jc w:val="center"/>
              <w:rPr>
                <w:sz w:val="18"/>
                <w:szCs w:val="18"/>
                <w:lang w:val="lt-LT"/>
              </w:rPr>
            </w:pPr>
          </w:p>
        </w:tc>
        <w:tc>
          <w:tcPr>
            <w:tcW w:w="606" w:type="pct"/>
            <w:tcBorders>
              <w:left w:val="single" w:sz="4" w:space="0" w:color="auto"/>
              <w:right w:val="single" w:sz="4" w:space="0" w:color="auto"/>
            </w:tcBorders>
          </w:tcPr>
          <w:p w14:paraId="2A8EA1CD" w14:textId="77777777" w:rsidR="00100881" w:rsidRPr="0095375C" w:rsidRDefault="00100881" w:rsidP="00100881">
            <w:pPr>
              <w:jc w:val="center"/>
              <w:rPr>
                <w:sz w:val="18"/>
                <w:szCs w:val="18"/>
                <w:lang w:val="lt-LT"/>
              </w:rPr>
            </w:pPr>
          </w:p>
        </w:tc>
        <w:tc>
          <w:tcPr>
            <w:tcW w:w="681" w:type="pct"/>
            <w:tcBorders>
              <w:left w:val="single" w:sz="4" w:space="0" w:color="auto"/>
              <w:right w:val="single" w:sz="4" w:space="0" w:color="auto"/>
            </w:tcBorders>
            <w:vAlign w:val="center"/>
          </w:tcPr>
          <w:p w14:paraId="3CE1FE87" w14:textId="77777777" w:rsidR="00100881" w:rsidRPr="0095375C" w:rsidRDefault="00100881" w:rsidP="00100881">
            <w:pPr>
              <w:jc w:val="center"/>
              <w:rPr>
                <w:sz w:val="18"/>
                <w:szCs w:val="18"/>
                <w:lang w:val="lt-LT"/>
              </w:rPr>
            </w:pPr>
            <w:r w:rsidRPr="0095375C">
              <w:rPr>
                <w:sz w:val="18"/>
                <w:szCs w:val="18"/>
                <w:lang w:val="lt-LT"/>
              </w:rPr>
              <w:t>mulčias ir</w:t>
            </w:r>
          </w:p>
        </w:tc>
      </w:tr>
      <w:tr w:rsidR="00100881" w:rsidRPr="0095375C" w14:paraId="3615D2D9" w14:textId="77777777" w:rsidTr="00A37740">
        <w:trPr>
          <w:trHeight w:val="20"/>
        </w:trPr>
        <w:tc>
          <w:tcPr>
            <w:tcW w:w="912" w:type="pct"/>
            <w:tcBorders>
              <w:top w:val="single" w:sz="4" w:space="0" w:color="auto"/>
              <w:left w:val="single" w:sz="4" w:space="0" w:color="auto"/>
              <w:bottom w:val="single" w:sz="4" w:space="0" w:color="auto"/>
              <w:right w:val="single" w:sz="4" w:space="0" w:color="auto"/>
            </w:tcBorders>
            <w:noWrap/>
            <w:vAlign w:val="center"/>
          </w:tcPr>
          <w:p w14:paraId="07B3FB2E" w14:textId="77777777" w:rsidR="00100881" w:rsidRPr="0095375C" w:rsidRDefault="00100881" w:rsidP="00100881">
            <w:pPr>
              <w:rPr>
                <w:b/>
                <w:sz w:val="16"/>
                <w:szCs w:val="16"/>
                <w:lang w:val="lt-LT"/>
              </w:rPr>
            </w:pPr>
            <w:r w:rsidRPr="0095375C">
              <w:rPr>
                <w:color w:val="BFBFBF"/>
                <w:sz w:val="16"/>
                <w:szCs w:val="16"/>
                <w:lang w:val="lt-LT"/>
              </w:rPr>
              <w:t>Zanavykų g.</w:t>
            </w:r>
          </w:p>
        </w:tc>
        <w:tc>
          <w:tcPr>
            <w:tcW w:w="1060" w:type="pct"/>
            <w:tcBorders>
              <w:top w:val="single" w:sz="4" w:space="0" w:color="auto"/>
              <w:left w:val="nil"/>
              <w:bottom w:val="single" w:sz="4" w:space="0" w:color="auto"/>
              <w:right w:val="single" w:sz="4" w:space="0" w:color="auto"/>
            </w:tcBorders>
            <w:vAlign w:val="center"/>
          </w:tcPr>
          <w:p w14:paraId="1EB7DABF" w14:textId="77777777" w:rsidR="00100881" w:rsidRPr="0095375C" w:rsidRDefault="00100881" w:rsidP="00100881">
            <w:pPr>
              <w:ind w:firstLine="147"/>
              <w:rPr>
                <w:sz w:val="18"/>
                <w:szCs w:val="18"/>
                <w:lang w:val="lt-LT"/>
              </w:rPr>
            </w:pPr>
            <w:r w:rsidRPr="0095375C">
              <w:rPr>
                <w:sz w:val="18"/>
                <w:szCs w:val="18"/>
                <w:lang w:val="lt-LT"/>
              </w:rPr>
              <w:t>Dechromacija</w:t>
            </w:r>
          </w:p>
        </w:tc>
        <w:tc>
          <w:tcPr>
            <w:tcW w:w="530" w:type="pct"/>
            <w:tcBorders>
              <w:top w:val="single" w:sz="4" w:space="0" w:color="auto"/>
              <w:left w:val="nil"/>
              <w:bottom w:val="single" w:sz="4" w:space="0" w:color="auto"/>
              <w:right w:val="single" w:sz="4" w:space="0" w:color="auto"/>
            </w:tcBorders>
            <w:vAlign w:val="center"/>
          </w:tcPr>
          <w:p w14:paraId="0E4F8C5C" w14:textId="77777777" w:rsidR="00100881" w:rsidRPr="0095375C" w:rsidRDefault="00100881" w:rsidP="00100881">
            <w:pPr>
              <w:jc w:val="center"/>
              <w:rPr>
                <w:sz w:val="18"/>
                <w:szCs w:val="18"/>
                <w:lang w:val="lt-LT"/>
              </w:rPr>
            </w:pPr>
            <w:r w:rsidRPr="0095375C">
              <w:rPr>
                <w:sz w:val="18"/>
                <w:szCs w:val="18"/>
                <w:lang w:val="lt-LT"/>
              </w:rPr>
              <w:t>0,27±0,04</w:t>
            </w:r>
          </w:p>
        </w:tc>
        <w:tc>
          <w:tcPr>
            <w:tcW w:w="302" w:type="pct"/>
            <w:tcBorders>
              <w:left w:val="nil"/>
              <w:right w:val="single" w:sz="4" w:space="0" w:color="auto"/>
            </w:tcBorders>
          </w:tcPr>
          <w:p w14:paraId="1CC85707" w14:textId="77777777" w:rsidR="00100881" w:rsidRPr="0095375C" w:rsidRDefault="00100881" w:rsidP="00100881">
            <w:pPr>
              <w:jc w:val="center"/>
              <w:rPr>
                <w:sz w:val="18"/>
                <w:szCs w:val="18"/>
                <w:lang w:val="lt-LT"/>
              </w:rPr>
            </w:pPr>
          </w:p>
        </w:tc>
        <w:tc>
          <w:tcPr>
            <w:tcW w:w="302" w:type="pct"/>
            <w:tcBorders>
              <w:left w:val="single" w:sz="4" w:space="0" w:color="auto"/>
              <w:right w:val="single" w:sz="4" w:space="0" w:color="auto"/>
            </w:tcBorders>
          </w:tcPr>
          <w:p w14:paraId="4CBF6476" w14:textId="77777777" w:rsidR="00100881" w:rsidRPr="0095375C" w:rsidRDefault="00100881" w:rsidP="00100881">
            <w:pPr>
              <w:jc w:val="center"/>
              <w:rPr>
                <w:sz w:val="18"/>
                <w:szCs w:val="18"/>
                <w:lang w:val="lt-LT"/>
              </w:rPr>
            </w:pPr>
          </w:p>
        </w:tc>
        <w:tc>
          <w:tcPr>
            <w:tcW w:w="304" w:type="pct"/>
            <w:tcBorders>
              <w:left w:val="single" w:sz="4" w:space="0" w:color="auto"/>
              <w:right w:val="single" w:sz="4" w:space="0" w:color="auto"/>
            </w:tcBorders>
          </w:tcPr>
          <w:p w14:paraId="657DD031" w14:textId="77777777" w:rsidR="00100881" w:rsidRPr="0095375C" w:rsidRDefault="00100881" w:rsidP="00100881">
            <w:pPr>
              <w:jc w:val="center"/>
              <w:rPr>
                <w:sz w:val="18"/>
                <w:szCs w:val="18"/>
                <w:lang w:val="lt-LT"/>
              </w:rPr>
            </w:pPr>
          </w:p>
        </w:tc>
        <w:tc>
          <w:tcPr>
            <w:tcW w:w="303" w:type="pct"/>
            <w:tcBorders>
              <w:left w:val="single" w:sz="4" w:space="0" w:color="auto"/>
              <w:right w:val="nil"/>
            </w:tcBorders>
          </w:tcPr>
          <w:p w14:paraId="26A8D306" w14:textId="77777777" w:rsidR="00100881" w:rsidRPr="0095375C" w:rsidRDefault="00100881" w:rsidP="00100881">
            <w:pPr>
              <w:jc w:val="center"/>
              <w:rPr>
                <w:sz w:val="18"/>
                <w:szCs w:val="18"/>
                <w:lang w:val="lt-LT"/>
              </w:rPr>
            </w:pPr>
          </w:p>
        </w:tc>
        <w:tc>
          <w:tcPr>
            <w:tcW w:w="606" w:type="pct"/>
            <w:tcBorders>
              <w:left w:val="single" w:sz="4" w:space="0" w:color="auto"/>
              <w:right w:val="single" w:sz="4" w:space="0" w:color="auto"/>
            </w:tcBorders>
          </w:tcPr>
          <w:p w14:paraId="35B4643F" w14:textId="77777777" w:rsidR="00100881" w:rsidRPr="0095375C" w:rsidRDefault="00100881" w:rsidP="00100881">
            <w:pPr>
              <w:jc w:val="center"/>
              <w:rPr>
                <w:sz w:val="18"/>
                <w:szCs w:val="18"/>
                <w:highlight w:val="yellow"/>
                <w:lang w:val="lt-LT"/>
              </w:rPr>
            </w:pPr>
          </w:p>
        </w:tc>
        <w:tc>
          <w:tcPr>
            <w:tcW w:w="681" w:type="pct"/>
            <w:tcBorders>
              <w:left w:val="single" w:sz="4" w:space="0" w:color="auto"/>
              <w:right w:val="single" w:sz="4" w:space="0" w:color="auto"/>
            </w:tcBorders>
            <w:vAlign w:val="center"/>
          </w:tcPr>
          <w:p w14:paraId="6476A145" w14:textId="77777777" w:rsidR="00100881" w:rsidRPr="0095375C" w:rsidRDefault="00100881" w:rsidP="00100881">
            <w:pPr>
              <w:jc w:val="center"/>
              <w:rPr>
                <w:sz w:val="18"/>
                <w:szCs w:val="18"/>
                <w:lang w:val="lt-LT"/>
              </w:rPr>
            </w:pPr>
            <w:r w:rsidRPr="0095375C">
              <w:rPr>
                <w:sz w:val="18"/>
                <w:szCs w:val="18"/>
                <w:lang w:val="lt-LT"/>
              </w:rPr>
              <w:t>metalinė</w:t>
            </w:r>
          </w:p>
        </w:tc>
      </w:tr>
      <w:tr w:rsidR="00100881" w:rsidRPr="0095375C" w14:paraId="48715905" w14:textId="77777777" w:rsidTr="00A37740">
        <w:trPr>
          <w:trHeight w:val="20"/>
        </w:trPr>
        <w:tc>
          <w:tcPr>
            <w:tcW w:w="912" w:type="pct"/>
            <w:tcBorders>
              <w:top w:val="single" w:sz="4" w:space="0" w:color="auto"/>
              <w:left w:val="single" w:sz="4" w:space="0" w:color="auto"/>
              <w:bottom w:val="single" w:sz="4" w:space="0" w:color="auto"/>
              <w:right w:val="single" w:sz="4" w:space="0" w:color="auto"/>
            </w:tcBorders>
            <w:noWrap/>
            <w:vAlign w:val="center"/>
          </w:tcPr>
          <w:p w14:paraId="7E468F31" w14:textId="77777777" w:rsidR="00100881" w:rsidRPr="0095375C" w:rsidRDefault="00100881" w:rsidP="00100881">
            <w:pPr>
              <w:rPr>
                <w:b/>
                <w:sz w:val="16"/>
                <w:szCs w:val="16"/>
                <w:lang w:val="lt-LT"/>
              </w:rPr>
            </w:pPr>
            <w:r w:rsidRPr="0095375C">
              <w:rPr>
                <w:color w:val="BFBFBF"/>
                <w:sz w:val="16"/>
                <w:szCs w:val="16"/>
                <w:lang w:val="lt-LT"/>
              </w:rPr>
              <w:t>Zanavykų g.</w:t>
            </w:r>
          </w:p>
        </w:tc>
        <w:tc>
          <w:tcPr>
            <w:tcW w:w="1060" w:type="pct"/>
            <w:tcBorders>
              <w:top w:val="single" w:sz="4" w:space="0" w:color="auto"/>
              <w:left w:val="nil"/>
              <w:bottom w:val="single" w:sz="4" w:space="0" w:color="auto"/>
              <w:right w:val="single" w:sz="4" w:space="0" w:color="auto"/>
            </w:tcBorders>
            <w:vAlign w:val="center"/>
          </w:tcPr>
          <w:p w14:paraId="73F04C20" w14:textId="3B6ED911" w:rsidR="00100881" w:rsidRPr="0095375C" w:rsidRDefault="00100881" w:rsidP="00100881">
            <w:pPr>
              <w:ind w:firstLine="147"/>
              <w:rPr>
                <w:sz w:val="18"/>
                <w:szCs w:val="18"/>
                <w:lang w:val="lt-LT"/>
              </w:rPr>
            </w:pPr>
            <w:r w:rsidRPr="0095375C">
              <w:rPr>
                <w:sz w:val="18"/>
                <w:szCs w:val="18"/>
                <w:lang w:val="lt-LT"/>
              </w:rPr>
              <w:t>Kenkėjai [1,2,3,5]</w:t>
            </w:r>
          </w:p>
        </w:tc>
        <w:tc>
          <w:tcPr>
            <w:tcW w:w="530" w:type="pct"/>
            <w:tcBorders>
              <w:top w:val="single" w:sz="4" w:space="0" w:color="auto"/>
              <w:left w:val="nil"/>
              <w:bottom w:val="single" w:sz="4" w:space="0" w:color="auto"/>
              <w:right w:val="single" w:sz="4" w:space="0" w:color="auto"/>
            </w:tcBorders>
            <w:vAlign w:val="center"/>
          </w:tcPr>
          <w:p w14:paraId="64A5553E" w14:textId="77777777" w:rsidR="00100881" w:rsidRPr="0095375C" w:rsidRDefault="00100881" w:rsidP="00100881">
            <w:pPr>
              <w:jc w:val="center"/>
              <w:rPr>
                <w:sz w:val="18"/>
                <w:szCs w:val="18"/>
                <w:lang w:val="lt-LT"/>
              </w:rPr>
            </w:pPr>
            <w:r w:rsidRPr="0095375C">
              <w:rPr>
                <w:sz w:val="18"/>
                <w:szCs w:val="18"/>
                <w:lang w:val="lt-LT"/>
              </w:rPr>
              <w:t>0,35±0,05</w:t>
            </w:r>
          </w:p>
        </w:tc>
        <w:tc>
          <w:tcPr>
            <w:tcW w:w="302" w:type="pct"/>
            <w:tcBorders>
              <w:left w:val="nil"/>
              <w:right w:val="single" w:sz="4" w:space="0" w:color="auto"/>
            </w:tcBorders>
          </w:tcPr>
          <w:p w14:paraId="35C421D6" w14:textId="77777777" w:rsidR="00100881" w:rsidRPr="0095375C" w:rsidRDefault="00100881" w:rsidP="00100881">
            <w:pPr>
              <w:jc w:val="center"/>
              <w:rPr>
                <w:sz w:val="18"/>
                <w:szCs w:val="18"/>
                <w:lang w:val="lt-LT"/>
              </w:rPr>
            </w:pPr>
          </w:p>
        </w:tc>
        <w:tc>
          <w:tcPr>
            <w:tcW w:w="302" w:type="pct"/>
            <w:tcBorders>
              <w:left w:val="single" w:sz="4" w:space="0" w:color="auto"/>
              <w:right w:val="single" w:sz="4" w:space="0" w:color="auto"/>
            </w:tcBorders>
          </w:tcPr>
          <w:p w14:paraId="4052E150" w14:textId="77777777" w:rsidR="00100881" w:rsidRPr="0095375C" w:rsidRDefault="00100881" w:rsidP="00100881">
            <w:pPr>
              <w:jc w:val="center"/>
              <w:rPr>
                <w:sz w:val="18"/>
                <w:szCs w:val="18"/>
                <w:lang w:val="lt-LT"/>
              </w:rPr>
            </w:pPr>
          </w:p>
        </w:tc>
        <w:tc>
          <w:tcPr>
            <w:tcW w:w="304" w:type="pct"/>
            <w:tcBorders>
              <w:left w:val="single" w:sz="4" w:space="0" w:color="auto"/>
              <w:right w:val="single" w:sz="4" w:space="0" w:color="auto"/>
            </w:tcBorders>
          </w:tcPr>
          <w:p w14:paraId="469A9A58" w14:textId="77777777" w:rsidR="00100881" w:rsidRPr="0095375C" w:rsidRDefault="00100881" w:rsidP="00100881">
            <w:pPr>
              <w:jc w:val="center"/>
              <w:rPr>
                <w:sz w:val="18"/>
                <w:szCs w:val="18"/>
                <w:lang w:val="lt-LT"/>
              </w:rPr>
            </w:pPr>
          </w:p>
        </w:tc>
        <w:tc>
          <w:tcPr>
            <w:tcW w:w="303" w:type="pct"/>
            <w:tcBorders>
              <w:left w:val="single" w:sz="4" w:space="0" w:color="auto"/>
              <w:right w:val="nil"/>
            </w:tcBorders>
          </w:tcPr>
          <w:p w14:paraId="34200B78" w14:textId="77777777" w:rsidR="00100881" w:rsidRPr="0095375C" w:rsidRDefault="00100881" w:rsidP="00100881">
            <w:pPr>
              <w:jc w:val="center"/>
              <w:rPr>
                <w:sz w:val="18"/>
                <w:szCs w:val="18"/>
                <w:lang w:val="lt-LT"/>
              </w:rPr>
            </w:pPr>
          </w:p>
        </w:tc>
        <w:tc>
          <w:tcPr>
            <w:tcW w:w="606" w:type="pct"/>
            <w:tcBorders>
              <w:left w:val="single" w:sz="4" w:space="0" w:color="auto"/>
              <w:right w:val="single" w:sz="4" w:space="0" w:color="auto"/>
            </w:tcBorders>
          </w:tcPr>
          <w:p w14:paraId="4C64CAD7" w14:textId="77777777" w:rsidR="00100881" w:rsidRPr="0095375C" w:rsidRDefault="00100881" w:rsidP="00100881">
            <w:pPr>
              <w:jc w:val="center"/>
              <w:rPr>
                <w:sz w:val="18"/>
                <w:szCs w:val="18"/>
                <w:lang w:val="lt-LT"/>
              </w:rPr>
            </w:pPr>
          </w:p>
        </w:tc>
        <w:tc>
          <w:tcPr>
            <w:tcW w:w="681" w:type="pct"/>
            <w:tcBorders>
              <w:left w:val="single" w:sz="4" w:space="0" w:color="auto"/>
              <w:right w:val="single" w:sz="4" w:space="0" w:color="auto"/>
            </w:tcBorders>
            <w:vAlign w:val="center"/>
          </w:tcPr>
          <w:p w14:paraId="51C6888D" w14:textId="77777777" w:rsidR="00100881" w:rsidRPr="0095375C" w:rsidRDefault="00100881" w:rsidP="00100881">
            <w:pPr>
              <w:jc w:val="center"/>
              <w:rPr>
                <w:sz w:val="18"/>
                <w:szCs w:val="18"/>
                <w:lang w:val="lt-LT"/>
              </w:rPr>
            </w:pPr>
            <w:r w:rsidRPr="0095375C">
              <w:rPr>
                <w:sz w:val="18"/>
                <w:szCs w:val="18"/>
                <w:lang w:val="lt-LT"/>
              </w:rPr>
              <w:t>apsauga /</w:t>
            </w:r>
          </w:p>
        </w:tc>
      </w:tr>
      <w:tr w:rsidR="00100881" w:rsidRPr="0095375C" w14:paraId="2C224BFA" w14:textId="77777777" w:rsidTr="00A37740">
        <w:trPr>
          <w:trHeight w:val="20"/>
        </w:trPr>
        <w:tc>
          <w:tcPr>
            <w:tcW w:w="912" w:type="pct"/>
            <w:tcBorders>
              <w:top w:val="single" w:sz="4" w:space="0" w:color="auto"/>
              <w:left w:val="single" w:sz="4" w:space="0" w:color="auto"/>
              <w:bottom w:val="single" w:sz="4" w:space="0" w:color="auto"/>
              <w:right w:val="single" w:sz="4" w:space="0" w:color="auto"/>
            </w:tcBorders>
            <w:noWrap/>
            <w:vAlign w:val="center"/>
          </w:tcPr>
          <w:p w14:paraId="17A2A3CC" w14:textId="39AB47B8" w:rsidR="00100881" w:rsidRPr="0095375C" w:rsidRDefault="00100881" w:rsidP="00100881">
            <w:pPr>
              <w:rPr>
                <w:color w:val="BFBFBF"/>
                <w:sz w:val="16"/>
                <w:szCs w:val="16"/>
                <w:lang w:val="lt-LT"/>
              </w:rPr>
            </w:pPr>
            <w:r w:rsidRPr="0095375C">
              <w:rPr>
                <w:color w:val="BFBFBF"/>
                <w:sz w:val="16"/>
                <w:szCs w:val="16"/>
                <w:lang w:val="lt-LT"/>
              </w:rPr>
              <w:t>Zanavykų g.</w:t>
            </w:r>
          </w:p>
        </w:tc>
        <w:tc>
          <w:tcPr>
            <w:tcW w:w="1060" w:type="pct"/>
            <w:tcBorders>
              <w:top w:val="single" w:sz="4" w:space="0" w:color="auto"/>
              <w:left w:val="nil"/>
              <w:bottom w:val="single" w:sz="4" w:space="0" w:color="auto"/>
              <w:right w:val="single" w:sz="4" w:space="0" w:color="auto"/>
            </w:tcBorders>
            <w:vAlign w:val="center"/>
          </w:tcPr>
          <w:p w14:paraId="55727C22" w14:textId="368FCF98" w:rsidR="00100881" w:rsidRPr="0095375C" w:rsidRDefault="00100881" w:rsidP="00100881">
            <w:pPr>
              <w:ind w:firstLine="147"/>
              <w:rPr>
                <w:sz w:val="18"/>
                <w:szCs w:val="18"/>
                <w:lang w:val="lt-LT"/>
              </w:rPr>
            </w:pPr>
            <w:r w:rsidRPr="0095375C">
              <w:rPr>
                <w:sz w:val="18"/>
                <w:szCs w:val="18"/>
                <w:lang w:val="lt-LT"/>
              </w:rPr>
              <w:t>Rudmargė</w:t>
            </w:r>
          </w:p>
        </w:tc>
        <w:tc>
          <w:tcPr>
            <w:tcW w:w="530" w:type="pct"/>
            <w:tcBorders>
              <w:top w:val="single" w:sz="4" w:space="0" w:color="auto"/>
              <w:left w:val="nil"/>
              <w:bottom w:val="single" w:sz="4" w:space="0" w:color="auto"/>
              <w:right w:val="single" w:sz="4" w:space="0" w:color="auto"/>
            </w:tcBorders>
            <w:vAlign w:val="center"/>
          </w:tcPr>
          <w:p w14:paraId="241118F1" w14:textId="6B0741FD" w:rsidR="00100881" w:rsidRPr="0095375C" w:rsidRDefault="00100881" w:rsidP="00100881">
            <w:pPr>
              <w:jc w:val="center"/>
              <w:rPr>
                <w:sz w:val="18"/>
                <w:szCs w:val="18"/>
                <w:lang w:val="lt-LT"/>
              </w:rPr>
            </w:pPr>
            <w:r w:rsidRPr="0095375C">
              <w:rPr>
                <w:sz w:val="18"/>
                <w:szCs w:val="18"/>
                <w:lang w:val="lt-LT"/>
              </w:rPr>
              <w:t>0,03±0,02</w:t>
            </w:r>
          </w:p>
        </w:tc>
        <w:tc>
          <w:tcPr>
            <w:tcW w:w="302" w:type="pct"/>
            <w:tcBorders>
              <w:left w:val="nil"/>
              <w:right w:val="single" w:sz="4" w:space="0" w:color="auto"/>
            </w:tcBorders>
          </w:tcPr>
          <w:p w14:paraId="3EF6A14E" w14:textId="77777777" w:rsidR="00100881" w:rsidRPr="0095375C" w:rsidRDefault="00100881" w:rsidP="00100881">
            <w:pPr>
              <w:jc w:val="center"/>
              <w:rPr>
                <w:sz w:val="18"/>
                <w:szCs w:val="18"/>
                <w:lang w:val="lt-LT"/>
              </w:rPr>
            </w:pPr>
          </w:p>
        </w:tc>
        <w:tc>
          <w:tcPr>
            <w:tcW w:w="302" w:type="pct"/>
            <w:tcBorders>
              <w:left w:val="single" w:sz="4" w:space="0" w:color="auto"/>
              <w:right w:val="single" w:sz="4" w:space="0" w:color="auto"/>
            </w:tcBorders>
          </w:tcPr>
          <w:p w14:paraId="1696F951" w14:textId="77777777" w:rsidR="00100881" w:rsidRPr="0095375C" w:rsidRDefault="00100881" w:rsidP="00100881">
            <w:pPr>
              <w:jc w:val="center"/>
              <w:rPr>
                <w:sz w:val="18"/>
                <w:szCs w:val="18"/>
                <w:lang w:val="lt-LT"/>
              </w:rPr>
            </w:pPr>
          </w:p>
        </w:tc>
        <w:tc>
          <w:tcPr>
            <w:tcW w:w="304" w:type="pct"/>
            <w:tcBorders>
              <w:left w:val="single" w:sz="4" w:space="0" w:color="auto"/>
              <w:right w:val="single" w:sz="4" w:space="0" w:color="auto"/>
            </w:tcBorders>
          </w:tcPr>
          <w:p w14:paraId="38E752F2" w14:textId="77777777" w:rsidR="00100881" w:rsidRPr="0095375C" w:rsidRDefault="00100881" w:rsidP="00100881">
            <w:pPr>
              <w:jc w:val="center"/>
              <w:rPr>
                <w:sz w:val="18"/>
                <w:szCs w:val="18"/>
                <w:lang w:val="lt-LT"/>
              </w:rPr>
            </w:pPr>
          </w:p>
        </w:tc>
        <w:tc>
          <w:tcPr>
            <w:tcW w:w="303" w:type="pct"/>
            <w:tcBorders>
              <w:left w:val="single" w:sz="4" w:space="0" w:color="auto"/>
              <w:right w:val="nil"/>
            </w:tcBorders>
          </w:tcPr>
          <w:p w14:paraId="1D65E270" w14:textId="77777777" w:rsidR="00100881" w:rsidRPr="0095375C" w:rsidRDefault="00100881" w:rsidP="00100881">
            <w:pPr>
              <w:jc w:val="center"/>
              <w:rPr>
                <w:sz w:val="18"/>
                <w:szCs w:val="18"/>
                <w:lang w:val="lt-LT"/>
              </w:rPr>
            </w:pPr>
          </w:p>
        </w:tc>
        <w:tc>
          <w:tcPr>
            <w:tcW w:w="606" w:type="pct"/>
            <w:tcBorders>
              <w:left w:val="single" w:sz="4" w:space="0" w:color="auto"/>
              <w:right w:val="single" w:sz="4" w:space="0" w:color="auto"/>
            </w:tcBorders>
          </w:tcPr>
          <w:p w14:paraId="68AC91F7" w14:textId="77777777" w:rsidR="00100881" w:rsidRPr="0095375C" w:rsidRDefault="00100881" w:rsidP="00100881">
            <w:pPr>
              <w:jc w:val="center"/>
              <w:rPr>
                <w:sz w:val="18"/>
                <w:szCs w:val="18"/>
                <w:lang w:val="lt-LT"/>
              </w:rPr>
            </w:pPr>
          </w:p>
        </w:tc>
        <w:tc>
          <w:tcPr>
            <w:tcW w:w="681" w:type="pct"/>
            <w:tcBorders>
              <w:left w:val="single" w:sz="4" w:space="0" w:color="auto"/>
              <w:right w:val="single" w:sz="4" w:space="0" w:color="auto"/>
            </w:tcBorders>
            <w:vAlign w:val="center"/>
          </w:tcPr>
          <w:p w14:paraId="3F68A22C" w14:textId="5BF5F133" w:rsidR="00100881" w:rsidRPr="0095375C" w:rsidRDefault="00100881" w:rsidP="00100881">
            <w:pPr>
              <w:jc w:val="center"/>
              <w:rPr>
                <w:sz w:val="18"/>
                <w:szCs w:val="18"/>
                <w:lang w:val="lt-LT"/>
              </w:rPr>
            </w:pPr>
            <w:r w:rsidRPr="0095375C">
              <w:rPr>
                <w:sz w:val="18"/>
                <w:szCs w:val="18"/>
                <w:lang w:val="lt-LT"/>
              </w:rPr>
              <w:t xml:space="preserve">0 </w:t>
            </w:r>
            <w:r w:rsidRPr="0095375C">
              <w:rPr>
                <w:color w:val="000000"/>
                <w:sz w:val="18"/>
                <w:szCs w:val="18"/>
                <w:lang w:val="lt-LT"/>
              </w:rPr>
              <w:t>%</w:t>
            </w:r>
          </w:p>
        </w:tc>
      </w:tr>
      <w:tr w:rsidR="00100881" w:rsidRPr="0095375C" w14:paraId="59D84C2A" w14:textId="77777777" w:rsidTr="00A37740">
        <w:trPr>
          <w:trHeight w:val="20"/>
        </w:trPr>
        <w:tc>
          <w:tcPr>
            <w:tcW w:w="912" w:type="pct"/>
            <w:tcBorders>
              <w:top w:val="single" w:sz="4" w:space="0" w:color="auto"/>
              <w:left w:val="single" w:sz="4" w:space="0" w:color="auto"/>
              <w:bottom w:val="single" w:sz="4" w:space="0" w:color="auto"/>
              <w:right w:val="single" w:sz="4" w:space="0" w:color="auto"/>
            </w:tcBorders>
            <w:noWrap/>
            <w:vAlign w:val="center"/>
          </w:tcPr>
          <w:p w14:paraId="3F70FFD0" w14:textId="77777777" w:rsidR="00100881" w:rsidRPr="0095375C" w:rsidRDefault="00100881" w:rsidP="00100881">
            <w:pPr>
              <w:rPr>
                <w:b/>
                <w:sz w:val="16"/>
                <w:szCs w:val="16"/>
                <w:lang w:val="lt-LT"/>
              </w:rPr>
            </w:pPr>
            <w:r w:rsidRPr="0095375C">
              <w:rPr>
                <w:color w:val="BFBFBF"/>
                <w:sz w:val="16"/>
                <w:szCs w:val="16"/>
                <w:lang w:val="lt-LT"/>
              </w:rPr>
              <w:t>Zanavykų g.</w:t>
            </w:r>
          </w:p>
        </w:tc>
        <w:tc>
          <w:tcPr>
            <w:tcW w:w="1060" w:type="pct"/>
            <w:tcBorders>
              <w:top w:val="single" w:sz="4" w:space="0" w:color="auto"/>
              <w:left w:val="nil"/>
              <w:bottom w:val="single" w:sz="4" w:space="0" w:color="auto"/>
              <w:right w:val="single" w:sz="4" w:space="0" w:color="auto"/>
            </w:tcBorders>
            <w:vAlign w:val="center"/>
          </w:tcPr>
          <w:p w14:paraId="6D12B716" w14:textId="77777777" w:rsidR="00100881" w:rsidRPr="0095375C" w:rsidRDefault="00100881" w:rsidP="00100881">
            <w:pPr>
              <w:ind w:firstLine="147"/>
              <w:rPr>
                <w:sz w:val="18"/>
                <w:szCs w:val="18"/>
                <w:lang w:val="lt-LT"/>
              </w:rPr>
            </w:pPr>
            <w:r w:rsidRPr="0095375C">
              <w:rPr>
                <w:sz w:val="18"/>
                <w:szCs w:val="18"/>
                <w:lang w:val="lt-LT"/>
              </w:rPr>
              <w:t>Kamieno pažeidimai</w:t>
            </w:r>
          </w:p>
        </w:tc>
        <w:tc>
          <w:tcPr>
            <w:tcW w:w="530" w:type="pct"/>
            <w:tcBorders>
              <w:top w:val="single" w:sz="4" w:space="0" w:color="auto"/>
              <w:left w:val="nil"/>
              <w:bottom w:val="single" w:sz="4" w:space="0" w:color="auto"/>
              <w:right w:val="single" w:sz="4" w:space="0" w:color="auto"/>
            </w:tcBorders>
            <w:vAlign w:val="center"/>
          </w:tcPr>
          <w:p w14:paraId="0206AFBF" w14:textId="77777777" w:rsidR="00100881" w:rsidRPr="0095375C" w:rsidRDefault="00100881" w:rsidP="00100881">
            <w:pPr>
              <w:jc w:val="center"/>
              <w:rPr>
                <w:sz w:val="18"/>
                <w:szCs w:val="18"/>
                <w:lang w:val="lt-LT"/>
              </w:rPr>
            </w:pPr>
            <w:r w:rsidRPr="0095375C">
              <w:rPr>
                <w:sz w:val="18"/>
                <w:szCs w:val="18"/>
                <w:lang w:val="lt-LT"/>
              </w:rPr>
              <w:t>0,25±0,05</w:t>
            </w:r>
          </w:p>
        </w:tc>
        <w:tc>
          <w:tcPr>
            <w:tcW w:w="302" w:type="pct"/>
            <w:tcBorders>
              <w:left w:val="nil"/>
              <w:right w:val="single" w:sz="4" w:space="0" w:color="auto"/>
            </w:tcBorders>
          </w:tcPr>
          <w:p w14:paraId="5590E377" w14:textId="77777777" w:rsidR="00100881" w:rsidRPr="0095375C" w:rsidRDefault="00100881" w:rsidP="00100881">
            <w:pPr>
              <w:jc w:val="center"/>
              <w:rPr>
                <w:sz w:val="18"/>
                <w:szCs w:val="18"/>
                <w:lang w:val="lt-LT"/>
              </w:rPr>
            </w:pPr>
          </w:p>
        </w:tc>
        <w:tc>
          <w:tcPr>
            <w:tcW w:w="302" w:type="pct"/>
            <w:tcBorders>
              <w:left w:val="single" w:sz="4" w:space="0" w:color="auto"/>
              <w:right w:val="single" w:sz="4" w:space="0" w:color="auto"/>
            </w:tcBorders>
          </w:tcPr>
          <w:p w14:paraId="32732519" w14:textId="77777777" w:rsidR="00100881" w:rsidRPr="0095375C" w:rsidRDefault="00100881" w:rsidP="00100881">
            <w:pPr>
              <w:jc w:val="center"/>
              <w:rPr>
                <w:sz w:val="18"/>
                <w:szCs w:val="18"/>
                <w:lang w:val="lt-LT"/>
              </w:rPr>
            </w:pPr>
          </w:p>
        </w:tc>
        <w:tc>
          <w:tcPr>
            <w:tcW w:w="304" w:type="pct"/>
            <w:tcBorders>
              <w:left w:val="single" w:sz="4" w:space="0" w:color="auto"/>
              <w:right w:val="single" w:sz="4" w:space="0" w:color="auto"/>
            </w:tcBorders>
          </w:tcPr>
          <w:p w14:paraId="06630AE6" w14:textId="77777777" w:rsidR="00100881" w:rsidRPr="0095375C" w:rsidRDefault="00100881" w:rsidP="00100881">
            <w:pPr>
              <w:jc w:val="center"/>
              <w:rPr>
                <w:sz w:val="18"/>
                <w:szCs w:val="18"/>
                <w:lang w:val="lt-LT"/>
              </w:rPr>
            </w:pPr>
          </w:p>
        </w:tc>
        <w:tc>
          <w:tcPr>
            <w:tcW w:w="303" w:type="pct"/>
            <w:tcBorders>
              <w:left w:val="single" w:sz="4" w:space="0" w:color="auto"/>
              <w:right w:val="nil"/>
            </w:tcBorders>
          </w:tcPr>
          <w:p w14:paraId="20A5D2BA" w14:textId="77777777" w:rsidR="00100881" w:rsidRPr="0095375C" w:rsidRDefault="00100881" w:rsidP="00100881">
            <w:pPr>
              <w:jc w:val="center"/>
              <w:rPr>
                <w:sz w:val="18"/>
                <w:szCs w:val="18"/>
                <w:lang w:val="lt-LT"/>
              </w:rPr>
            </w:pPr>
          </w:p>
        </w:tc>
        <w:tc>
          <w:tcPr>
            <w:tcW w:w="606" w:type="pct"/>
            <w:tcBorders>
              <w:left w:val="single" w:sz="4" w:space="0" w:color="auto"/>
              <w:right w:val="single" w:sz="4" w:space="0" w:color="auto"/>
            </w:tcBorders>
          </w:tcPr>
          <w:p w14:paraId="1491F3C1" w14:textId="77777777" w:rsidR="00100881" w:rsidRPr="0095375C" w:rsidRDefault="00100881" w:rsidP="00100881">
            <w:pPr>
              <w:jc w:val="center"/>
              <w:rPr>
                <w:sz w:val="18"/>
                <w:szCs w:val="18"/>
                <w:lang w:val="lt-LT"/>
              </w:rPr>
            </w:pPr>
          </w:p>
        </w:tc>
        <w:tc>
          <w:tcPr>
            <w:tcW w:w="681" w:type="pct"/>
            <w:tcBorders>
              <w:left w:val="single" w:sz="4" w:space="0" w:color="auto"/>
              <w:right w:val="single" w:sz="4" w:space="0" w:color="auto"/>
            </w:tcBorders>
            <w:vAlign w:val="center"/>
          </w:tcPr>
          <w:p w14:paraId="3E40DFD9" w14:textId="2C8467F1" w:rsidR="00100881" w:rsidRPr="0095375C" w:rsidRDefault="00100881" w:rsidP="00100881">
            <w:pPr>
              <w:jc w:val="center"/>
              <w:rPr>
                <w:sz w:val="18"/>
                <w:szCs w:val="18"/>
                <w:lang w:val="lt-LT"/>
              </w:rPr>
            </w:pPr>
          </w:p>
        </w:tc>
      </w:tr>
      <w:tr w:rsidR="00100881" w:rsidRPr="0095375C" w14:paraId="0D8B1BE8" w14:textId="77777777" w:rsidTr="00A37740">
        <w:trPr>
          <w:trHeight w:val="20"/>
        </w:trPr>
        <w:tc>
          <w:tcPr>
            <w:tcW w:w="912" w:type="pct"/>
            <w:tcBorders>
              <w:top w:val="single" w:sz="4" w:space="0" w:color="auto"/>
              <w:left w:val="single" w:sz="4" w:space="0" w:color="auto"/>
              <w:bottom w:val="single" w:sz="4" w:space="0" w:color="auto"/>
              <w:right w:val="single" w:sz="4" w:space="0" w:color="auto"/>
            </w:tcBorders>
            <w:noWrap/>
            <w:vAlign w:val="center"/>
          </w:tcPr>
          <w:p w14:paraId="59EEDA45" w14:textId="77777777" w:rsidR="00100881" w:rsidRPr="0095375C" w:rsidRDefault="00100881" w:rsidP="00100881">
            <w:pPr>
              <w:rPr>
                <w:color w:val="BFBFBF"/>
                <w:sz w:val="16"/>
                <w:szCs w:val="16"/>
                <w:lang w:val="lt-LT"/>
              </w:rPr>
            </w:pPr>
            <w:r w:rsidRPr="0095375C">
              <w:rPr>
                <w:color w:val="BFBFBF"/>
                <w:sz w:val="16"/>
                <w:szCs w:val="16"/>
                <w:lang w:val="lt-LT"/>
              </w:rPr>
              <w:t>Zanavykų g.</w:t>
            </w:r>
          </w:p>
        </w:tc>
        <w:tc>
          <w:tcPr>
            <w:tcW w:w="1060" w:type="pct"/>
            <w:tcBorders>
              <w:top w:val="single" w:sz="4" w:space="0" w:color="auto"/>
              <w:left w:val="nil"/>
              <w:bottom w:val="single" w:sz="4" w:space="0" w:color="auto"/>
              <w:right w:val="single" w:sz="4" w:space="0" w:color="auto"/>
            </w:tcBorders>
            <w:vAlign w:val="center"/>
          </w:tcPr>
          <w:p w14:paraId="3B38824D" w14:textId="77777777" w:rsidR="00100881" w:rsidRPr="0095375C" w:rsidRDefault="00100881" w:rsidP="00100881">
            <w:pPr>
              <w:ind w:firstLine="147"/>
              <w:rPr>
                <w:sz w:val="18"/>
                <w:szCs w:val="18"/>
                <w:lang w:val="lt-LT"/>
              </w:rPr>
            </w:pPr>
            <w:r w:rsidRPr="0095375C">
              <w:rPr>
                <w:sz w:val="18"/>
                <w:szCs w:val="18"/>
                <w:lang w:val="lt-LT"/>
              </w:rPr>
              <w:t>Sausos šakos</w:t>
            </w:r>
          </w:p>
        </w:tc>
        <w:tc>
          <w:tcPr>
            <w:tcW w:w="530" w:type="pct"/>
            <w:tcBorders>
              <w:top w:val="single" w:sz="4" w:space="0" w:color="auto"/>
              <w:left w:val="nil"/>
              <w:bottom w:val="single" w:sz="4" w:space="0" w:color="auto"/>
              <w:right w:val="single" w:sz="4" w:space="0" w:color="auto"/>
            </w:tcBorders>
            <w:vAlign w:val="center"/>
          </w:tcPr>
          <w:p w14:paraId="01EB99C5" w14:textId="77777777" w:rsidR="00100881" w:rsidRPr="0095375C" w:rsidRDefault="00100881" w:rsidP="00100881">
            <w:pPr>
              <w:jc w:val="center"/>
              <w:rPr>
                <w:sz w:val="18"/>
                <w:szCs w:val="18"/>
                <w:lang w:val="lt-LT"/>
              </w:rPr>
            </w:pPr>
            <w:r w:rsidRPr="0095375C">
              <w:rPr>
                <w:sz w:val="18"/>
                <w:szCs w:val="18"/>
                <w:lang w:val="lt-LT"/>
              </w:rPr>
              <w:t>0,39±0,05</w:t>
            </w:r>
          </w:p>
        </w:tc>
        <w:tc>
          <w:tcPr>
            <w:tcW w:w="302" w:type="pct"/>
            <w:tcBorders>
              <w:left w:val="nil"/>
              <w:right w:val="single" w:sz="4" w:space="0" w:color="auto"/>
            </w:tcBorders>
          </w:tcPr>
          <w:p w14:paraId="4676CD38" w14:textId="77777777" w:rsidR="00100881" w:rsidRPr="0095375C" w:rsidRDefault="00100881" w:rsidP="00100881">
            <w:pPr>
              <w:jc w:val="center"/>
              <w:rPr>
                <w:sz w:val="18"/>
                <w:szCs w:val="18"/>
                <w:lang w:val="lt-LT"/>
              </w:rPr>
            </w:pPr>
          </w:p>
        </w:tc>
        <w:tc>
          <w:tcPr>
            <w:tcW w:w="302" w:type="pct"/>
            <w:tcBorders>
              <w:left w:val="single" w:sz="4" w:space="0" w:color="auto"/>
              <w:right w:val="single" w:sz="4" w:space="0" w:color="auto"/>
            </w:tcBorders>
          </w:tcPr>
          <w:p w14:paraId="56ABAF18" w14:textId="77777777" w:rsidR="00100881" w:rsidRPr="0095375C" w:rsidRDefault="00100881" w:rsidP="00100881">
            <w:pPr>
              <w:jc w:val="center"/>
              <w:rPr>
                <w:sz w:val="18"/>
                <w:szCs w:val="18"/>
                <w:lang w:val="lt-LT"/>
              </w:rPr>
            </w:pPr>
          </w:p>
        </w:tc>
        <w:tc>
          <w:tcPr>
            <w:tcW w:w="304" w:type="pct"/>
            <w:tcBorders>
              <w:left w:val="single" w:sz="4" w:space="0" w:color="auto"/>
              <w:right w:val="single" w:sz="4" w:space="0" w:color="auto"/>
            </w:tcBorders>
          </w:tcPr>
          <w:p w14:paraId="1368FCB8" w14:textId="77777777" w:rsidR="00100881" w:rsidRPr="0095375C" w:rsidRDefault="00100881" w:rsidP="00100881">
            <w:pPr>
              <w:jc w:val="center"/>
              <w:rPr>
                <w:sz w:val="18"/>
                <w:szCs w:val="18"/>
                <w:lang w:val="lt-LT"/>
              </w:rPr>
            </w:pPr>
          </w:p>
        </w:tc>
        <w:tc>
          <w:tcPr>
            <w:tcW w:w="303" w:type="pct"/>
            <w:tcBorders>
              <w:left w:val="single" w:sz="4" w:space="0" w:color="auto"/>
              <w:right w:val="nil"/>
            </w:tcBorders>
          </w:tcPr>
          <w:p w14:paraId="3DB3DFE2" w14:textId="77777777" w:rsidR="00100881" w:rsidRPr="0095375C" w:rsidRDefault="00100881" w:rsidP="00100881">
            <w:pPr>
              <w:jc w:val="center"/>
              <w:rPr>
                <w:sz w:val="18"/>
                <w:szCs w:val="18"/>
                <w:lang w:val="lt-LT"/>
              </w:rPr>
            </w:pPr>
          </w:p>
        </w:tc>
        <w:tc>
          <w:tcPr>
            <w:tcW w:w="606" w:type="pct"/>
            <w:tcBorders>
              <w:left w:val="single" w:sz="4" w:space="0" w:color="auto"/>
              <w:right w:val="single" w:sz="4" w:space="0" w:color="auto"/>
            </w:tcBorders>
          </w:tcPr>
          <w:p w14:paraId="38A0AE0E" w14:textId="77777777" w:rsidR="00100881" w:rsidRPr="0095375C" w:rsidRDefault="00100881" w:rsidP="00100881">
            <w:pPr>
              <w:jc w:val="center"/>
              <w:rPr>
                <w:sz w:val="18"/>
                <w:szCs w:val="18"/>
                <w:lang w:val="lt-LT"/>
              </w:rPr>
            </w:pPr>
          </w:p>
        </w:tc>
        <w:tc>
          <w:tcPr>
            <w:tcW w:w="681" w:type="pct"/>
            <w:tcBorders>
              <w:left w:val="single" w:sz="4" w:space="0" w:color="auto"/>
              <w:right w:val="single" w:sz="4" w:space="0" w:color="auto"/>
            </w:tcBorders>
            <w:vAlign w:val="center"/>
          </w:tcPr>
          <w:p w14:paraId="07421778" w14:textId="77777777" w:rsidR="00100881" w:rsidRPr="0095375C" w:rsidRDefault="00100881" w:rsidP="00100881">
            <w:pPr>
              <w:jc w:val="center"/>
              <w:rPr>
                <w:sz w:val="18"/>
                <w:szCs w:val="18"/>
                <w:lang w:val="lt-LT"/>
              </w:rPr>
            </w:pPr>
          </w:p>
        </w:tc>
      </w:tr>
      <w:tr w:rsidR="00100881" w:rsidRPr="0095375C" w14:paraId="73D72E11" w14:textId="77777777" w:rsidTr="00A37740">
        <w:trPr>
          <w:trHeight w:val="20"/>
        </w:trPr>
        <w:tc>
          <w:tcPr>
            <w:tcW w:w="912" w:type="pct"/>
            <w:tcBorders>
              <w:top w:val="single" w:sz="4" w:space="0" w:color="auto"/>
              <w:left w:val="single" w:sz="4" w:space="0" w:color="auto"/>
              <w:bottom w:val="single" w:sz="4" w:space="0" w:color="auto"/>
              <w:right w:val="single" w:sz="4" w:space="0" w:color="auto"/>
            </w:tcBorders>
            <w:noWrap/>
            <w:vAlign w:val="center"/>
          </w:tcPr>
          <w:p w14:paraId="2CBA476F" w14:textId="77777777" w:rsidR="00100881" w:rsidRPr="0095375C" w:rsidRDefault="00100881" w:rsidP="00100881">
            <w:pPr>
              <w:rPr>
                <w:color w:val="BFBFBF"/>
                <w:sz w:val="16"/>
                <w:szCs w:val="16"/>
                <w:lang w:val="lt-LT"/>
              </w:rPr>
            </w:pPr>
            <w:r w:rsidRPr="0095375C">
              <w:rPr>
                <w:color w:val="BFBFBF"/>
                <w:sz w:val="16"/>
                <w:szCs w:val="16"/>
                <w:lang w:val="lt-LT"/>
              </w:rPr>
              <w:t>Zanavykų g.</w:t>
            </w:r>
          </w:p>
        </w:tc>
        <w:tc>
          <w:tcPr>
            <w:tcW w:w="1060" w:type="pct"/>
            <w:tcBorders>
              <w:top w:val="single" w:sz="4" w:space="0" w:color="auto"/>
              <w:left w:val="nil"/>
              <w:bottom w:val="single" w:sz="4" w:space="0" w:color="auto"/>
              <w:right w:val="single" w:sz="4" w:space="0" w:color="auto"/>
            </w:tcBorders>
            <w:vAlign w:val="center"/>
          </w:tcPr>
          <w:p w14:paraId="015330FD" w14:textId="77777777" w:rsidR="00100881" w:rsidRPr="0095375C" w:rsidRDefault="00100881" w:rsidP="00100881">
            <w:pPr>
              <w:ind w:firstLine="147"/>
              <w:rPr>
                <w:sz w:val="18"/>
                <w:szCs w:val="18"/>
                <w:lang w:val="lt-LT"/>
              </w:rPr>
            </w:pPr>
            <w:r w:rsidRPr="0095375C">
              <w:rPr>
                <w:sz w:val="18"/>
                <w:szCs w:val="18"/>
                <w:lang w:val="lt-LT"/>
              </w:rPr>
              <w:t>Nekrozė</w:t>
            </w:r>
          </w:p>
        </w:tc>
        <w:tc>
          <w:tcPr>
            <w:tcW w:w="530" w:type="pct"/>
            <w:tcBorders>
              <w:top w:val="single" w:sz="4" w:space="0" w:color="auto"/>
              <w:left w:val="nil"/>
              <w:bottom w:val="single" w:sz="4" w:space="0" w:color="auto"/>
              <w:right w:val="single" w:sz="4" w:space="0" w:color="auto"/>
            </w:tcBorders>
            <w:vAlign w:val="center"/>
          </w:tcPr>
          <w:p w14:paraId="6F8B0E35" w14:textId="77777777" w:rsidR="00100881" w:rsidRPr="0095375C" w:rsidRDefault="00100881" w:rsidP="00100881">
            <w:pPr>
              <w:jc w:val="center"/>
              <w:rPr>
                <w:sz w:val="18"/>
                <w:szCs w:val="18"/>
                <w:lang w:val="lt-LT"/>
              </w:rPr>
            </w:pPr>
            <w:r w:rsidRPr="0095375C">
              <w:rPr>
                <w:sz w:val="18"/>
                <w:szCs w:val="18"/>
                <w:lang w:val="lt-LT"/>
              </w:rPr>
              <w:t>0,18±0,04</w:t>
            </w:r>
          </w:p>
        </w:tc>
        <w:tc>
          <w:tcPr>
            <w:tcW w:w="302" w:type="pct"/>
            <w:tcBorders>
              <w:left w:val="nil"/>
              <w:bottom w:val="single" w:sz="4" w:space="0" w:color="auto"/>
              <w:right w:val="single" w:sz="4" w:space="0" w:color="auto"/>
            </w:tcBorders>
          </w:tcPr>
          <w:p w14:paraId="44ACFF37" w14:textId="77777777" w:rsidR="00100881" w:rsidRPr="0095375C" w:rsidRDefault="00100881" w:rsidP="00100881">
            <w:pPr>
              <w:jc w:val="center"/>
              <w:rPr>
                <w:sz w:val="18"/>
                <w:szCs w:val="18"/>
                <w:lang w:val="lt-LT"/>
              </w:rPr>
            </w:pPr>
          </w:p>
        </w:tc>
        <w:tc>
          <w:tcPr>
            <w:tcW w:w="302" w:type="pct"/>
            <w:tcBorders>
              <w:left w:val="single" w:sz="4" w:space="0" w:color="auto"/>
              <w:bottom w:val="single" w:sz="4" w:space="0" w:color="auto"/>
              <w:right w:val="single" w:sz="4" w:space="0" w:color="auto"/>
            </w:tcBorders>
          </w:tcPr>
          <w:p w14:paraId="3BC7BF04" w14:textId="77777777" w:rsidR="00100881" w:rsidRPr="0095375C" w:rsidRDefault="00100881" w:rsidP="00100881">
            <w:pPr>
              <w:jc w:val="center"/>
              <w:rPr>
                <w:sz w:val="18"/>
                <w:szCs w:val="18"/>
                <w:lang w:val="lt-LT"/>
              </w:rPr>
            </w:pPr>
          </w:p>
        </w:tc>
        <w:tc>
          <w:tcPr>
            <w:tcW w:w="304" w:type="pct"/>
            <w:tcBorders>
              <w:left w:val="single" w:sz="4" w:space="0" w:color="auto"/>
              <w:bottom w:val="single" w:sz="4" w:space="0" w:color="auto"/>
              <w:right w:val="single" w:sz="4" w:space="0" w:color="auto"/>
            </w:tcBorders>
          </w:tcPr>
          <w:p w14:paraId="78F7D4B7" w14:textId="77777777" w:rsidR="00100881" w:rsidRPr="0095375C" w:rsidRDefault="00100881" w:rsidP="00100881">
            <w:pPr>
              <w:jc w:val="center"/>
              <w:rPr>
                <w:sz w:val="18"/>
                <w:szCs w:val="18"/>
                <w:lang w:val="lt-LT"/>
              </w:rPr>
            </w:pPr>
          </w:p>
        </w:tc>
        <w:tc>
          <w:tcPr>
            <w:tcW w:w="303" w:type="pct"/>
            <w:tcBorders>
              <w:left w:val="single" w:sz="4" w:space="0" w:color="auto"/>
              <w:bottom w:val="single" w:sz="4" w:space="0" w:color="auto"/>
              <w:right w:val="nil"/>
            </w:tcBorders>
          </w:tcPr>
          <w:p w14:paraId="56A86FA2" w14:textId="77777777" w:rsidR="00100881" w:rsidRPr="0095375C" w:rsidRDefault="00100881" w:rsidP="00100881">
            <w:pPr>
              <w:jc w:val="center"/>
              <w:rPr>
                <w:sz w:val="18"/>
                <w:szCs w:val="18"/>
                <w:lang w:val="lt-LT"/>
              </w:rPr>
            </w:pPr>
          </w:p>
        </w:tc>
        <w:tc>
          <w:tcPr>
            <w:tcW w:w="606" w:type="pct"/>
            <w:tcBorders>
              <w:left w:val="single" w:sz="4" w:space="0" w:color="auto"/>
              <w:bottom w:val="single" w:sz="4" w:space="0" w:color="auto"/>
              <w:right w:val="single" w:sz="4" w:space="0" w:color="auto"/>
            </w:tcBorders>
          </w:tcPr>
          <w:p w14:paraId="16CF7D22" w14:textId="77777777" w:rsidR="00100881" w:rsidRPr="0095375C" w:rsidRDefault="00100881" w:rsidP="00100881">
            <w:pPr>
              <w:jc w:val="center"/>
              <w:rPr>
                <w:sz w:val="18"/>
                <w:szCs w:val="18"/>
                <w:lang w:val="lt-LT"/>
              </w:rPr>
            </w:pPr>
          </w:p>
        </w:tc>
        <w:tc>
          <w:tcPr>
            <w:tcW w:w="681" w:type="pct"/>
            <w:tcBorders>
              <w:left w:val="single" w:sz="4" w:space="0" w:color="auto"/>
              <w:bottom w:val="single" w:sz="4" w:space="0" w:color="auto"/>
              <w:right w:val="single" w:sz="4" w:space="0" w:color="auto"/>
            </w:tcBorders>
            <w:vAlign w:val="center"/>
          </w:tcPr>
          <w:p w14:paraId="31004EAE" w14:textId="77777777" w:rsidR="00100881" w:rsidRPr="0095375C" w:rsidRDefault="00100881" w:rsidP="00100881">
            <w:pPr>
              <w:jc w:val="center"/>
              <w:rPr>
                <w:sz w:val="18"/>
                <w:szCs w:val="18"/>
                <w:lang w:val="lt-LT"/>
              </w:rPr>
            </w:pPr>
          </w:p>
        </w:tc>
      </w:tr>
      <w:tr w:rsidR="000C505C" w:rsidRPr="0095375C" w14:paraId="79EC3B65" w14:textId="77777777" w:rsidTr="00883035">
        <w:trPr>
          <w:trHeight w:val="20"/>
        </w:trPr>
        <w:tc>
          <w:tcPr>
            <w:tcW w:w="2502" w:type="pct"/>
            <w:gridSpan w:val="3"/>
            <w:tcBorders>
              <w:top w:val="single" w:sz="4" w:space="0" w:color="auto"/>
            </w:tcBorders>
            <w:noWrap/>
            <w:vAlign w:val="center"/>
          </w:tcPr>
          <w:p w14:paraId="2631E478" w14:textId="77777777" w:rsidR="000C505C" w:rsidRPr="0095375C" w:rsidRDefault="000C505C" w:rsidP="000C505C">
            <w:pPr>
              <w:spacing w:before="50"/>
              <w:rPr>
                <w:sz w:val="16"/>
                <w:szCs w:val="20"/>
                <w:lang w:val="lt-LT"/>
              </w:rPr>
            </w:pPr>
            <w:r w:rsidRPr="0095375C">
              <w:rPr>
                <w:sz w:val="16"/>
                <w:szCs w:val="20"/>
                <w:lang w:val="lt-LT"/>
              </w:rPr>
              <w:t>Kenkėjai:</w:t>
            </w:r>
          </w:p>
          <w:p w14:paraId="63168504" w14:textId="77777777" w:rsidR="000C505C" w:rsidRPr="0095375C" w:rsidRDefault="000C505C" w:rsidP="000C505C">
            <w:pPr>
              <w:ind w:firstLine="147"/>
              <w:rPr>
                <w:sz w:val="16"/>
                <w:szCs w:val="20"/>
                <w:lang w:val="lt-LT"/>
              </w:rPr>
            </w:pPr>
            <w:r w:rsidRPr="0095375C">
              <w:rPr>
                <w:sz w:val="16"/>
                <w:szCs w:val="20"/>
                <w:lang w:val="lt-LT"/>
              </w:rPr>
              <w:t>[1] liepinė keršoji kandelė (</w:t>
            </w:r>
            <w:r w:rsidRPr="0095375C">
              <w:rPr>
                <w:i/>
                <w:sz w:val="16"/>
                <w:szCs w:val="20"/>
                <w:lang w:val="lt-LT"/>
              </w:rPr>
              <w:t>Phyllonporycter issikii</w:t>
            </w:r>
          </w:p>
          <w:p w14:paraId="71F9D7D9" w14:textId="77777777" w:rsidR="000C505C" w:rsidRPr="0095375C" w:rsidRDefault="000C505C" w:rsidP="000C505C">
            <w:pPr>
              <w:ind w:firstLine="145"/>
              <w:rPr>
                <w:sz w:val="16"/>
                <w:szCs w:val="20"/>
                <w:lang w:val="lt-LT"/>
              </w:rPr>
            </w:pPr>
            <w:r w:rsidRPr="0095375C">
              <w:rPr>
                <w:sz w:val="16"/>
                <w:szCs w:val="20"/>
                <w:lang w:val="lt-LT"/>
              </w:rPr>
              <w:t>[2] liepinė voratinklinė erkė (</w:t>
            </w:r>
            <w:r w:rsidRPr="0095375C">
              <w:rPr>
                <w:i/>
                <w:sz w:val="16"/>
                <w:szCs w:val="20"/>
                <w:lang w:val="lt-LT"/>
              </w:rPr>
              <w:t>Schizotetranychus tiliarum</w:t>
            </w:r>
            <w:r w:rsidRPr="0095375C">
              <w:rPr>
                <w:sz w:val="16"/>
                <w:szCs w:val="20"/>
                <w:lang w:val="lt-LT"/>
              </w:rPr>
              <w:t>)</w:t>
            </w:r>
          </w:p>
          <w:p w14:paraId="18DA812B" w14:textId="77777777" w:rsidR="000C505C" w:rsidRPr="0095375C" w:rsidRDefault="000C505C" w:rsidP="000C505C">
            <w:pPr>
              <w:ind w:firstLine="145"/>
              <w:rPr>
                <w:sz w:val="16"/>
                <w:szCs w:val="20"/>
                <w:lang w:val="lt-LT"/>
              </w:rPr>
            </w:pPr>
            <w:r w:rsidRPr="0095375C">
              <w:rPr>
                <w:sz w:val="16"/>
                <w:szCs w:val="20"/>
                <w:lang w:val="lt-LT"/>
              </w:rPr>
              <w:t>[3] veltininė erkė (</w:t>
            </w:r>
            <w:r w:rsidRPr="0095375C">
              <w:rPr>
                <w:i/>
                <w:sz w:val="16"/>
                <w:szCs w:val="20"/>
                <w:lang w:val="lt-LT"/>
              </w:rPr>
              <w:t>Eriophyes leiosoma</w:t>
            </w:r>
            <w:r w:rsidRPr="0095375C">
              <w:rPr>
                <w:sz w:val="16"/>
                <w:szCs w:val="20"/>
                <w:lang w:val="lt-LT"/>
              </w:rPr>
              <w:t>)</w:t>
            </w:r>
          </w:p>
          <w:p w14:paraId="119A004D" w14:textId="77777777" w:rsidR="000C505C" w:rsidRPr="0095375C" w:rsidRDefault="000C505C" w:rsidP="000C505C">
            <w:pPr>
              <w:ind w:firstLine="145"/>
              <w:rPr>
                <w:sz w:val="16"/>
                <w:szCs w:val="20"/>
                <w:lang w:val="lt-LT"/>
              </w:rPr>
            </w:pPr>
            <w:r w:rsidRPr="0095375C">
              <w:rPr>
                <w:sz w:val="16"/>
                <w:szCs w:val="20"/>
                <w:lang w:val="lt-LT"/>
              </w:rPr>
              <w:t>[4] liepinė gyslinė erkė (</w:t>
            </w:r>
            <w:r w:rsidRPr="0095375C">
              <w:rPr>
                <w:i/>
                <w:sz w:val="16"/>
                <w:szCs w:val="20"/>
                <w:lang w:val="lt-LT"/>
              </w:rPr>
              <w:t>Eriophyes tiliae</w:t>
            </w:r>
            <w:r w:rsidRPr="0095375C">
              <w:rPr>
                <w:sz w:val="16"/>
                <w:szCs w:val="20"/>
                <w:lang w:val="lt-LT"/>
              </w:rPr>
              <w:t>)</w:t>
            </w:r>
          </w:p>
          <w:p w14:paraId="3662254B" w14:textId="5C0A4DDB" w:rsidR="000C505C" w:rsidRPr="0095375C" w:rsidRDefault="000C505C" w:rsidP="000C505C">
            <w:pPr>
              <w:ind w:firstLine="145"/>
              <w:rPr>
                <w:sz w:val="18"/>
                <w:szCs w:val="18"/>
                <w:lang w:val="lt-LT"/>
              </w:rPr>
            </w:pPr>
            <w:r w:rsidRPr="0095375C">
              <w:rPr>
                <w:sz w:val="16"/>
                <w:szCs w:val="20"/>
                <w:lang w:val="lt-LT"/>
              </w:rPr>
              <w:t>[5] liepinis gleivėtasis pjūklelis (</w:t>
            </w:r>
            <w:r w:rsidRPr="0095375C">
              <w:rPr>
                <w:i/>
                <w:sz w:val="16"/>
                <w:szCs w:val="20"/>
                <w:lang w:val="lt-LT"/>
              </w:rPr>
              <w:t>Caliroa annulipes</w:t>
            </w:r>
            <w:r w:rsidRPr="0095375C">
              <w:rPr>
                <w:sz w:val="16"/>
                <w:szCs w:val="20"/>
                <w:lang w:val="lt-LT"/>
              </w:rPr>
              <w:t>)</w:t>
            </w:r>
          </w:p>
        </w:tc>
        <w:tc>
          <w:tcPr>
            <w:tcW w:w="2498" w:type="pct"/>
            <w:gridSpan w:val="6"/>
            <w:tcBorders>
              <w:top w:val="single" w:sz="4" w:space="0" w:color="auto"/>
              <w:left w:val="nil"/>
            </w:tcBorders>
          </w:tcPr>
          <w:p w14:paraId="1584E7D6" w14:textId="77777777" w:rsidR="000C505C" w:rsidRPr="0095375C" w:rsidRDefault="000C505C" w:rsidP="000C505C">
            <w:pPr>
              <w:spacing w:before="201"/>
              <w:rPr>
                <w:sz w:val="16"/>
                <w:szCs w:val="20"/>
                <w:lang w:val="lt-LT"/>
              </w:rPr>
            </w:pPr>
            <w:r w:rsidRPr="0095375C">
              <w:rPr>
                <w:sz w:val="16"/>
                <w:szCs w:val="20"/>
                <w:lang w:val="lt-LT"/>
              </w:rPr>
              <w:t>[6] keršoji kaštoninė kandelė (</w:t>
            </w:r>
            <w:r w:rsidRPr="0095375C">
              <w:rPr>
                <w:i/>
                <w:sz w:val="16"/>
                <w:szCs w:val="20"/>
                <w:lang w:val="lt-LT"/>
              </w:rPr>
              <w:t>Cameraria ohridella</w:t>
            </w:r>
            <w:r w:rsidRPr="0095375C">
              <w:rPr>
                <w:sz w:val="16"/>
                <w:szCs w:val="20"/>
                <w:lang w:val="lt-LT"/>
              </w:rPr>
              <w:t>)</w:t>
            </w:r>
          </w:p>
          <w:p w14:paraId="26BEAF2C" w14:textId="77777777" w:rsidR="000C505C" w:rsidRPr="0095375C" w:rsidRDefault="000C505C" w:rsidP="000C505C">
            <w:pPr>
              <w:rPr>
                <w:sz w:val="16"/>
                <w:szCs w:val="20"/>
                <w:lang w:val="lt-LT"/>
              </w:rPr>
            </w:pPr>
            <w:r w:rsidRPr="0095375C">
              <w:rPr>
                <w:sz w:val="16"/>
                <w:szCs w:val="20"/>
                <w:lang w:val="lt-LT"/>
              </w:rPr>
              <w:t>[</w:t>
            </w:r>
            <w:r>
              <w:rPr>
                <w:sz w:val="16"/>
                <w:szCs w:val="20"/>
                <w:lang w:val="lt-LT"/>
              </w:rPr>
              <w:t>7</w:t>
            </w:r>
            <w:r w:rsidRPr="0095375C">
              <w:rPr>
                <w:sz w:val="16"/>
                <w:szCs w:val="20"/>
                <w:lang w:val="lt-LT"/>
              </w:rPr>
              <w:t>] paprastasis amalas (</w:t>
            </w:r>
            <w:r w:rsidRPr="0095375C">
              <w:rPr>
                <w:i/>
                <w:sz w:val="16"/>
                <w:szCs w:val="20"/>
                <w:lang w:val="lt-LT"/>
              </w:rPr>
              <w:t>Viscum album</w:t>
            </w:r>
            <w:r w:rsidRPr="0095375C">
              <w:rPr>
                <w:sz w:val="16"/>
                <w:szCs w:val="20"/>
                <w:lang w:val="lt-LT"/>
              </w:rPr>
              <w:t>)</w:t>
            </w:r>
          </w:p>
          <w:p w14:paraId="7C52E7D3" w14:textId="77777777" w:rsidR="000C505C" w:rsidRPr="0095375C" w:rsidRDefault="000C505C" w:rsidP="000C505C">
            <w:pPr>
              <w:rPr>
                <w:sz w:val="16"/>
                <w:szCs w:val="20"/>
                <w:lang w:val="lt-LT"/>
              </w:rPr>
            </w:pPr>
            <w:r w:rsidRPr="0095375C">
              <w:rPr>
                <w:sz w:val="16"/>
                <w:szCs w:val="20"/>
                <w:lang w:val="lt-LT"/>
              </w:rPr>
              <w:t>[</w:t>
            </w:r>
            <w:r>
              <w:rPr>
                <w:sz w:val="16"/>
                <w:szCs w:val="20"/>
                <w:lang w:val="lt-LT"/>
              </w:rPr>
              <w:t>8</w:t>
            </w:r>
            <w:r w:rsidRPr="0095375C">
              <w:rPr>
                <w:sz w:val="16"/>
                <w:szCs w:val="20"/>
                <w:lang w:val="lt-LT"/>
              </w:rPr>
              <w:t>] gumbavapsvės (</w:t>
            </w:r>
            <w:r w:rsidRPr="0095375C">
              <w:rPr>
                <w:i/>
                <w:sz w:val="16"/>
                <w:szCs w:val="20"/>
                <w:lang w:val="lt-LT"/>
              </w:rPr>
              <w:t>Neuroterus numismalis</w:t>
            </w:r>
            <w:r w:rsidRPr="0095375C">
              <w:rPr>
                <w:sz w:val="16"/>
                <w:szCs w:val="20"/>
                <w:lang w:val="lt-LT"/>
              </w:rPr>
              <w:t xml:space="preserve"> ir </w:t>
            </w:r>
            <w:r w:rsidRPr="0095375C">
              <w:rPr>
                <w:i/>
                <w:sz w:val="16"/>
                <w:szCs w:val="20"/>
                <w:lang w:val="lt-LT"/>
              </w:rPr>
              <w:t>Cynips quercusfolii</w:t>
            </w:r>
            <w:r w:rsidRPr="0095375C">
              <w:rPr>
                <w:sz w:val="16"/>
                <w:szCs w:val="20"/>
                <w:lang w:val="lt-LT"/>
              </w:rPr>
              <w:t>)</w:t>
            </w:r>
          </w:p>
          <w:p w14:paraId="675D1B46" w14:textId="13947660" w:rsidR="000C505C" w:rsidRPr="0095375C" w:rsidRDefault="000C505C" w:rsidP="000C505C">
            <w:pPr>
              <w:rPr>
                <w:sz w:val="18"/>
                <w:szCs w:val="18"/>
                <w:lang w:val="lt-LT"/>
              </w:rPr>
            </w:pPr>
            <w:r w:rsidRPr="0095375C">
              <w:rPr>
                <w:sz w:val="16"/>
                <w:szCs w:val="18"/>
                <w:lang w:val="lt-LT"/>
              </w:rPr>
              <w:t>[</w:t>
            </w:r>
            <w:r>
              <w:rPr>
                <w:sz w:val="16"/>
                <w:szCs w:val="18"/>
                <w:lang w:val="lt-LT"/>
              </w:rPr>
              <w:t>9</w:t>
            </w:r>
            <w:r w:rsidRPr="0095375C">
              <w:rPr>
                <w:sz w:val="16"/>
                <w:szCs w:val="18"/>
                <w:lang w:val="lt-LT"/>
              </w:rPr>
              <w:t>] amarai (</w:t>
            </w:r>
            <w:r w:rsidRPr="0095375C">
              <w:rPr>
                <w:i/>
                <w:sz w:val="16"/>
                <w:szCs w:val="18"/>
                <w:lang w:val="lt-LT"/>
              </w:rPr>
              <w:t>Aphididae</w:t>
            </w:r>
            <w:r w:rsidRPr="0095375C">
              <w:rPr>
                <w:sz w:val="16"/>
                <w:szCs w:val="18"/>
                <w:lang w:val="lt-LT"/>
              </w:rPr>
              <w:t>)</w:t>
            </w:r>
          </w:p>
        </w:tc>
      </w:tr>
    </w:tbl>
    <w:p w14:paraId="210F3F9C" w14:textId="77777777" w:rsidR="00682706" w:rsidRPr="0095375C" w:rsidRDefault="00682706" w:rsidP="00682706">
      <w:pPr>
        <w:spacing w:line="360" w:lineRule="auto"/>
        <w:ind w:firstLine="567"/>
        <w:rPr>
          <w:lang w:val="lt-LT" w:eastAsia="lt-LT"/>
        </w:rPr>
      </w:pPr>
    </w:p>
    <w:p w14:paraId="6107F9D8" w14:textId="77777777" w:rsidR="00682706" w:rsidRPr="0095375C" w:rsidRDefault="00682706" w:rsidP="00682706">
      <w:pPr>
        <w:spacing w:line="360" w:lineRule="auto"/>
        <w:ind w:firstLine="567"/>
        <w:jc w:val="both"/>
        <w:rPr>
          <w:bCs/>
          <w:lang w:val="lt-LT"/>
        </w:rPr>
      </w:pPr>
      <w:bookmarkStart w:id="16" w:name="_Hlk90856262"/>
      <w:r w:rsidRPr="0095375C">
        <w:rPr>
          <w:bCs/>
          <w:lang w:val="lt-LT"/>
        </w:rPr>
        <w:t>Naujai sodinami medeliai, net ir gatvių želdiniams pritaikytos kompaktiškos veislės, labai dažnai dėl sunkesnio prisitaikymo prie naujų augimo sąlygų praranda dalį lapijos, kai kurios šakelės nudžiūsta, todėl svarbu naujai pasodintus medelius stebėti ir prireikus atlikti lajos formavimo darbus. Sausa ar nulūžusi viršūnė dar nereiškia, kad medelis turėtų būti atsodinamas naujai. Priklauso nuo kiekvieno atvejo, tačiau dažniausiai tokie toliau tinkamai formuojami medeliai per kelerius ar daugiau metų įgauna estetiškas formas. Lajos genėjimo darbai rekomenduojami atlikti Europos pr., V. Krėvės pr., Aukštaičių, S. Moniuškos ir R. Kalantos gatvėse, kurios pasižymi didesniu medelių su žuvusiomis ar nulaužtomis viršūnėmis kiekiu (29 pav.).</w:t>
      </w:r>
      <w:bookmarkEnd w:id="16"/>
    </w:p>
    <w:p w14:paraId="0A08B9D3" w14:textId="77777777" w:rsidR="00682706" w:rsidRPr="0095375C" w:rsidRDefault="00682706" w:rsidP="00682706">
      <w:pPr>
        <w:ind w:firstLine="567"/>
        <w:jc w:val="both"/>
        <w:rPr>
          <w:bCs/>
          <w:lang w:val="lt-LT"/>
        </w:rPr>
      </w:pPr>
    </w:p>
    <w:tbl>
      <w:tblPr>
        <w:tblW w:w="9356" w:type="dxa"/>
        <w:tblInd w:w="108" w:type="dxa"/>
        <w:tblLayout w:type="fixed"/>
        <w:tblLook w:val="04A0" w:firstRow="1" w:lastRow="0" w:firstColumn="1" w:lastColumn="0" w:noHBand="0" w:noVBand="1"/>
      </w:tblPr>
      <w:tblGrid>
        <w:gridCol w:w="3119"/>
        <w:gridCol w:w="3118"/>
        <w:gridCol w:w="3119"/>
      </w:tblGrid>
      <w:tr w:rsidR="00682706" w:rsidRPr="0095375C" w14:paraId="5B7113D1" w14:textId="77777777" w:rsidTr="00682706">
        <w:trPr>
          <w:trHeight w:val="4110"/>
        </w:trPr>
        <w:tc>
          <w:tcPr>
            <w:tcW w:w="3119" w:type="dxa"/>
            <w:shd w:val="clear" w:color="auto" w:fill="auto"/>
          </w:tcPr>
          <w:p w14:paraId="0BCD8BC7" w14:textId="77777777" w:rsidR="00682706" w:rsidRPr="0095375C" w:rsidRDefault="00682706" w:rsidP="00682706">
            <w:pPr>
              <w:jc w:val="center"/>
              <w:rPr>
                <w:lang w:val="lt-LT"/>
              </w:rPr>
            </w:pPr>
            <w:r w:rsidRPr="0095375C">
              <w:rPr>
                <w:noProof/>
                <w:lang w:val="lt-LT" w:eastAsia="lt-LT"/>
              </w:rPr>
              <w:drawing>
                <wp:inline distT="0" distB="0" distL="0" distR="0" wp14:anchorId="560A07AB" wp14:editId="59D51CA3">
                  <wp:extent cx="1924330" cy="2570019"/>
                  <wp:effectExtent l="0" t="0" r="0" b="1905"/>
                  <wp:docPr id="2" name="Picture 2" descr="A picture containing outdoor, tree, ground, stre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outdoor, tree, ground, street&#10;&#10;Description automatically generated"/>
                          <pic:cNvPicPr>
                            <a:picLocks noChangeAspect="1" noChangeArrowheads="1"/>
                          </pic:cNvPicPr>
                        </pic:nvPicPr>
                        <pic:blipFill>
                          <a:blip r:embed="rId66" cstate="print">
                            <a:extLst>
                              <a:ext uri="{28A0092B-C50C-407E-A947-70E740481C1C}">
                                <a14:useLocalDpi xmlns:a14="http://schemas.microsoft.com/office/drawing/2010/main"/>
                              </a:ext>
                            </a:extLst>
                          </a:blip>
                          <a:srcRect/>
                          <a:stretch>
                            <a:fillRect/>
                          </a:stretch>
                        </pic:blipFill>
                        <pic:spPr bwMode="auto">
                          <a:xfrm>
                            <a:off x="0" y="0"/>
                            <a:ext cx="1929630" cy="2577097"/>
                          </a:xfrm>
                          <a:prstGeom prst="rect">
                            <a:avLst/>
                          </a:prstGeom>
                          <a:noFill/>
                          <a:ln>
                            <a:noFill/>
                          </a:ln>
                        </pic:spPr>
                      </pic:pic>
                    </a:graphicData>
                  </a:graphic>
                </wp:inline>
              </w:drawing>
            </w:r>
          </w:p>
        </w:tc>
        <w:tc>
          <w:tcPr>
            <w:tcW w:w="3118" w:type="dxa"/>
          </w:tcPr>
          <w:p w14:paraId="677806A4" w14:textId="77777777" w:rsidR="00682706" w:rsidRPr="0095375C" w:rsidRDefault="00682706" w:rsidP="00682706">
            <w:pPr>
              <w:jc w:val="center"/>
              <w:rPr>
                <w:lang w:val="lt-LT"/>
              </w:rPr>
            </w:pPr>
            <w:r w:rsidRPr="0095375C">
              <w:rPr>
                <w:noProof/>
                <w:lang w:val="lt-LT" w:eastAsia="lt-LT"/>
              </w:rPr>
              <w:drawing>
                <wp:inline distT="0" distB="0" distL="0" distR="0" wp14:anchorId="5FB87A2C" wp14:editId="4333C579">
                  <wp:extent cx="1913993" cy="2556164"/>
                  <wp:effectExtent l="0" t="0" r="0" b="0"/>
                  <wp:docPr id="9" name="Picture 9" descr="A tree next to a roa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tree next to a road&#10;&#10;Description automatically generated with low confidence"/>
                          <pic:cNvPicPr>
                            <a:picLocks noChangeAspect="1" noChangeArrowheads="1"/>
                          </pic:cNvPicPr>
                        </pic:nvPicPr>
                        <pic:blipFill>
                          <a:blip r:embed="rId67" cstate="print">
                            <a:extLst>
                              <a:ext uri="{28A0092B-C50C-407E-A947-70E740481C1C}">
                                <a14:useLocalDpi xmlns:a14="http://schemas.microsoft.com/office/drawing/2010/main"/>
                              </a:ext>
                            </a:extLst>
                          </a:blip>
                          <a:srcRect/>
                          <a:stretch>
                            <a:fillRect/>
                          </a:stretch>
                        </pic:blipFill>
                        <pic:spPr bwMode="auto">
                          <a:xfrm>
                            <a:off x="0" y="0"/>
                            <a:ext cx="1924981" cy="2570839"/>
                          </a:xfrm>
                          <a:prstGeom prst="rect">
                            <a:avLst/>
                          </a:prstGeom>
                          <a:noFill/>
                          <a:ln>
                            <a:noFill/>
                          </a:ln>
                        </pic:spPr>
                      </pic:pic>
                    </a:graphicData>
                  </a:graphic>
                </wp:inline>
              </w:drawing>
            </w:r>
          </w:p>
        </w:tc>
        <w:tc>
          <w:tcPr>
            <w:tcW w:w="3119" w:type="dxa"/>
          </w:tcPr>
          <w:p w14:paraId="02A3A802" w14:textId="77777777" w:rsidR="00682706" w:rsidRPr="0095375C" w:rsidRDefault="00682706" w:rsidP="00682706">
            <w:pPr>
              <w:jc w:val="center"/>
              <w:rPr>
                <w:lang w:val="lt-LT"/>
              </w:rPr>
            </w:pPr>
            <w:r w:rsidRPr="0095375C">
              <w:rPr>
                <w:noProof/>
                <w:lang w:val="lt-LT" w:eastAsia="lt-LT"/>
              </w:rPr>
              <w:drawing>
                <wp:inline distT="0" distB="0" distL="0" distR="0" wp14:anchorId="342B847B" wp14:editId="04862E24">
                  <wp:extent cx="1900135" cy="2555875"/>
                  <wp:effectExtent l="0" t="0" r="5080" b="0"/>
                  <wp:docPr id="8" name="Picture 8" descr="A tree on the side of a roa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tree on the side of a road&#10;&#10;Description automatically generated with low confidence"/>
                          <pic:cNvPicPr>
                            <a:picLocks noChangeAspect="1" noChangeArrowheads="1"/>
                          </pic:cNvPicPr>
                        </pic:nvPicPr>
                        <pic:blipFill>
                          <a:blip r:embed="rId68" cstate="print">
                            <a:extLst>
                              <a:ext uri="{28A0092B-C50C-407E-A947-70E740481C1C}">
                                <a14:useLocalDpi xmlns:a14="http://schemas.microsoft.com/office/drawing/2010/main"/>
                              </a:ext>
                            </a:extLst>
                          </a:blip>
                          <a:srcRect/>
                          <a:stretch>
                            <a:fillRect/>
                          </a:stretch>
                        </pic:blipFill>
                        <pic:spPr bwMode="auto">
                          <a:xfrm>
                            <a:off x="0" y="0"/>
                            <a:ext cx="1910360" cy="2569629"/>
                          </a:xfrm>
                          <a:prstGeom prst="rect">
                            <a:avLst/>
                          </a:prstGeom>
                          <a:noFill/>
                          <a:ln>
                            <a:noFill/>
                          </a:ln>
                        </pic:spPr>
                      </pic:pic>
                    </a:graphicData>
                  </a:graphic>
                </wp:inline>
              </w:drawing>
            </w:r>
          </w:p>
        </w:tc>
      </w:tr>
      <w:tr w:rsidR="00682706" w:rsidRPr="0095375C" w14:paraId="7C1095C1" w14:textId="77777777" w:rsidTr="00682706">
        <w:tc>
          <w:tcPr>
            <w:tcW w:w="9356" w:type="dxa"/>
            <w:gridSpan w:val="3"/>
          </w:tcPr>
          <w:p w14:paraId="1C121086" w14:textId="77777777" w:rsidR="00682706" w:rsidRPr="0095375C" w:rsidRDefault="00682706" w:rsidP="00682706">
            <w:pPr>
              <w:jc w:val="both"/>
              <w:rPr>
                <w:lang w:val="lt-LT"/>
              </w:rPr>
            </w:pPr>
            <w:r w:rsidRPr="0095375C">
              <w:rPr>
                <w:lang w:val="lt-LT"/>
              </w:rPr>
              <w:t>29 pav. Naujai pasodintiems medeliams išretėjus ar išdžiūvus daliai lajos, jas reikia genėti (kairėje Gedimino g.; viduryje Aukštaičių g.; dešinėje K. Donelaičio g.)</w:t>
            </w:r>
          </w:p>
        </w:tc>
      </w:tr>
    </w:tbl>
    <w:p w14:paraId="234E0C58" w14:textId="77777777" w:rsidR="00682706" w:rsidRPr="0095375C" w:rsidRDefault="00682706" w:rsidP="00682706">
      <w:pPr>
        <w:ind w:firstLine="567"/>
        <w:jc w:val="both"/>
        <w:rPr>
          <w:bCs/>
          <w:lang w:val="lt-LT"/>
        </w:rPr>
      </w:pPr>
    </w:p>
    <w:p w14:paraId="043C4FEF" w14:textId="39F3AF3A" w:rsidR="00682706" w:rsidRPr="0095375C" w:rsidRDefault="00682706" w:rsidP="00682706">
      <w:pPr>
        <w:spacing w:line="360" w:lineRule="auto"/>
        <w:ind w:firstLine="567"/>
        <w:jc w:val="both"/>
        <w:rPr>
          <w:bCs/>
          <w:lang w:val="lt-LT"/>
        </w:rPr>
      </w:pPr>
      <w:r w:rsidRPr="0095375C">
        <w:rPr>
          <w:bCs/>
          <w:lang w:val="lt-LT"/>
        </w:rPr>
        <w:lastRenderedPageBreak/>
        <w:t>Europos pr. mažalapes liepas, kurios dėl sunkes</w:t>
      </w:r>
      <w:r w:rsidR="0050679C">
        <w:rPr>
          <w:bCs/>
          <w:lang w:val="lt-LT"/>
        </w:rPr>
        <w:t>n</w:t>
      </w:r>
      <w:r w:rsidRPr="0095375C">
        <w:rPr>
          <w:bCs/>
          <w:lang w:val="lt-LT"/>
        </w:rPr>
        <w:t>io augimo ir sausų šakų ar mechaninių lajos pažeidimų, praradusios savo taisyklingas lajas, naudinga būtų pagenėti norint suteikti gražesnes lajos formas bei jas sutankinti. Dalis medelių (5 vnt.) nors ir turėjo labai stiprią defoliaciją (3 balas), tačiau pumpurai šakelių buvo sveiki. Tikėtina, kad dėl šiais metais įsivyravusių karščių trūkstant drėgmės liepos numetė lapus, tačiau reikia tikėtis kitais metais pumpurai išsprogs naujai. Panaši situacija pastebėta ir T. Masiulio g. naujai pasodintuose želdiniuose.</w:t>
      </w:r>
    </w:p>
    <w:p w14:paraId="18D32DA3" w14:textId="7DDF0380" w:rsidR="00682706" w:rsidRPr="0095375C" w:rsidRDefault="00682706" w:rsidP="00682706">
      <w:pPr>
        <w:spacing w:line="360" w:lineRule="auto"/>
        <w:ind w:firstLine="567"/>
        <w:jc w:val="both"/>
        <w:rPr>
          <w:bCs/>
          <w:lang w:val="lt-LT"/>
        </w:rPr>
      </w:pPr>
      <w:r w:rsidRPr="0095375C">
        <w:rPr>
          <w:bCs/>
          <w:lang w:val="lt-LT"/>
        </w:rPr>
        <w:t xml:space="preserve">A. Smetonos alėjoje augančios mažalapės liepos </w:t>
      </w:r>
      <w:r w:rsidR="002B51EB" w:rsidRPr="0095375C">
        <w:rPr>
          <w:bCs/>
          <w:lang w:val="lt-LT"/>
        </w:rPr>
        <w:t>'</w:t>
      </w:r>
      <w:r w:rsidRPr="0095375C">
        <w:rPr>
          <w:bCs/>
          <w:lang w:val="lt-LT"/>
        </w:rPr>
        <w:t>Rancho</w:t>
      </w:r>
      <w:r w:rsidR="002B51EB" w:rsidRPr="0095375C">
        <w:rPr>
          <w:bCs/>
          <w:lang w:val="lt-LT"/>
        </w:rPr>
        <w:t>'</w:t>
      </w:r>
      <w:r w:rsidRPr="0095375C">
        <w:rPr>
          <w:bCs/>
          <w:lang w:val="lt-LT"/>
        </w:rPr>
        <w:t xml:space="preserve"> išsiskyrė intensyvesne lajos defoliacija. Daugumai medelių buvo nustatytas didesnis ar mažesnis defoliacijos laipsnis (30 pav.). Labai stiprios defoliacijos laipsnis (3) identifikuotas 24% nuo visų šioje gatvėje stebėtų liepų. Nekrozės pažeidimų buvo paveikti 37% medelių, tačiau jokių stiprių kamieno pažeidimų nebuvo nustatyta, tik keli silpni kamieno žievės suaižėjimo dėl orų kaitos atvejai. </w:t>
      </w:r>
    </w:p>
    <w:p w14:paraId="788A8753" w14:textId="77777777" w:rsidR="00682706" w:rsidRPr="0095375C" w:rsidRDefault="00682706" w:rsidP="00682706">
      <w:pPr>
        <w:ind w:firstLine="567"/>
        <w:jc w:val="both"/>
        <w:rPr>
          <w:bCs/>
          <w:lang w:val="lt-LT"/>
        </w:rPr>
      </w:pPr>
    </w:p>
    <w:tbl>
      <w:tblPr>
        <w:tblW w:w="9356" w:type="dxa"/>
        <w:tblInd w:w="108" w:type="dxa"/>
        <w:tblLayout w:type="fixed"/>
        <w:tblLook w:val="04A0" w:firstRow="1" w:lastRow="0" w:firstColumn="1" w:lastColumn="0" w:noHBand="0" w:noVBand="1"/>
      </w:tblPr>
      <w:tblGrid>
        <w:gridCol w:w="4678"/>
        <w:gridCol w:w="4678"/>
      </w:tblGrid>
      <w:tr w:rsidR="00682706" w:rsidRPr="0095375C" w14:paraId="5117E909" w14:textId="77777777" w:rsidTr="00682706">
        <w:trPr>
          <w:trHeight w:val="5244"/>
        </w:trPr>
        <w:tc>
          <w:tcPr>
            <w:tcW w:w="4678" w:type="dxa"/>
            <w:shd w:val="clear" w:color="auto" w:fill="auto"/>
          </w:tcPr>
          <w:p w14:paraId="7576756F" w14:textId="77777777" w:rsidR="00682706" w:rsidRPr="0095375C" w:rsidRDefault="00682706" w:rsidP="00682706">
            <w:pPr>
              <w:jc w:val="center"/>
              <w:rPr>
                <w:lang w:val="lt-LT"/>
              </w:rPr>
            </w:pPr>
            <w:r w:rsidRPr="0095375C">
              <w:rPr>
                <w:noProof/>
                <w:lang w:val="lt-LT" w:eastAsia="lt-LT"/>
              </w:rPr>
              <w:drawing>
                <wp:inline distT="0" distB="0" distL="0" distR="0" wp14:anchorId="2AA4CB2F" wp14:editId="0F139515">
                  <wp:extent cx="2459421" cy="3285312"/>
                  <wp:effectExtent l="0" t="0" r="0" b="0"/>
                  <wp:docPr id="404" name="Paveikslėlis 404" descr="IMG_20210906_164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4" descr="IMG_20210906_164339"/>
                          <pic:cNvPicPr>
                            <a:picLocks noChangeAspect="1" noChangeArrowheads="1"/>
                          </pic:cNvPicPr>
                        </pic:nvPicPr>
                        <pic:blipFill>
                          <a:blip r:embed="rId69" cstate="print">
                            <a:extLst>
                              <a:ext uri="{28A0092B-C50C-407E-A947-70E740481C1C}">
                                <a14:useLocalDpi xmlns:a14="http://schemas.microsoft.com/office/drawing/2010/main"/>
                              </a:ext>
                            </a:extLst>
                          </a:blip>
                          <a:srcRect/>
                          <a:stretch>
                            <a:fillRect/>
                          </a:stretch>
                        </pic:blipFill>
                        <pic:spPr bwMode="auto">
                          <a:xfrm>
                            <a:off x="0" y="0"/>
                            <a:ext cx="2459763" cy="3285769"/>
                          </a:xfrm>
                          <a:prstGeom prst="rect">
                            <a:avLst/>
                          </a:prstGeom>
                          <a:noFill/>
                          <a:ln>
                            <a:noFill/>
                          </a:ln>
                        </pic:spPr>
                      </pic:pic>
                    </a:graphicData>
                  </a:graphic>
                </wp:inline>
              </w:drawing>
            </w:r>
          </w:p>
        </w:tc>
        <w:tc>
          <w:tcPr>
            <w:tcW w:w="4678" w:type="dxa"/>
          </w:tcPr>
          <w:p w14:paraId="5C840DF2" w14:textId="77777777" w:rsidR="00682706" w:rsidRPr="0095375C" w:rsidRDefault="00682706" w:rsidP="00682706">
            <w:pPr>
              <w:jc w:val="center"/>
              <w:rPr>
                <w:lang w:val="lt-LT"/>
              </w:rPr>
            </w:pPr>
            <w:r w:rsidRPr="0095375C">
              <w:rPr>
                <w:noProof/>
                <w:lang w:val="lt-LT" w:eastAsia="lt-LT"/>
              </w:rPr>
              <w:drawing>
                <wp:inline distT="0" distB="0" distL="0" distR="0" wp14:anchorId="7D4AF348" wp14:editId="3F641B40">
                  <wp:extent cx="2472252" cy="3296337"/>
                  <wp:effectExtent l="0" t="0" r="4445" b="0"/>
                  <wp:docPr id="405" name="Paveikslėlis 405" descr="IMG_20210906_144132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5" descr="IMG_20210906_144132_2"/>
                          <pic:cNvPicPr>
                            <a:picLocks noChangeAspect="1" noChangeArrowheads="1"/>
                          </pic:cNvPicPr>
                        </pic:nvPicPr>
                        <pic:blipFill>
                          <a:blip r:embed="rId70" cstate="print">
                            <a:extLst>
                              <a:ext uri="{28A0092B-C50C-407E-A947-70E740481C1C}">
                                <a14:useLocalDpi xmlns:a14="http://schemas.microsoft.com/office/drawing/2010/main"/>
                              </a:ext>
                            </a:extLst>
                          </a:blip>
                          <a:srcRect/>
                          <a:stretch>
                            <a:fillRect/>
                          </a:stretch>
                        </pic:blipFill>
                        <pic:spPr bwMode="auto">
                          <a:xfrm>
                            <a:off x="0" y="0"/>
                            <a:ext cx="2474056" cy="3298743"/>
                          </a:xfrm>
                          <a:prstGeom prst="rect">
                            <a:avLst/>
                          </a:prstGeom>
                          <a:noFill/>
                          <a:ln>
                            <a:noFill/>
                          </a:ln>
                        </pic:spPr>
                      </pic:pic>
                    </a:graphicData>
                  </a:graphic>
                </wp:inline>
              </w:drawing>
            </w:r>
          </w:p>
        </w:tc>
      </w:tr>
      <w:tr w:rsidR="00682706" w:rsidRPr="0095375C" w14:paraId="353494BB" w14:textId="77777777" w:rsidTr="00682706">
        <w:tc>
          <w:tcPr>
            <w:tcW w:w="9356" w:type="dxa"/>
            <w:gridSpan w:val="2"/>
          </w:tcPr>
          <w:p w14:paraId="1D53DC3B" w14:textId="5A346B07" w:rsidR="00682706" w:rsidRPr="0095375C" w:rsidRDefault="00682706" w:rsidP="00682706">
            <w:pPr>
              <w:jc w:val="both"/>
              <w:rPr>
                <w:lang w:val="lt-LT"/>
              </w:rPr>
            </w:pPr>
            <w:r w:rsidRPr="0095375C">
              <w:rPr>
                <w:lang w:val="lt-LT"/>
              </w:rPr>
              <w:t xml:space="preserve">30 pav. Mažalapės liepos </w:t>
            </w:r>
            <w:r w:rsidR="002B51EB" w:rsidRPr="0095375C">
              <w:rPr>
                <w:lang w:val="lt-LT"/>
              </w:rPr>
              <w:t>'</w:t>
            </w:r>
            <w:r w:rsidRPr="0095375C">
              <w:rPr>
                <w:bCs/>
                <w:lang w:val="lt-LT"/>
              </w:rPr>
              <w:t>Rancho</w:t>
            </w:r>
            <w:r w:rsidR="002B51EB" w:rsidRPr="0095375C">
              <w:rPr>
                <w:bCs/>
                <w:lang w:val="lt-LT"/>
              </w:rPr>
              <w:t>'</w:t>
            </w:r>
            <w:r w:rsidRPr="0095375C">
              <w:rPr>
                <w:bCs/>
                <w:lang w:val="lt-LT"/>
              </w:rPr>
              <w:t xml:space="preserve"> </w:t>
            </w:r>
            <w:r w:rsidRPr="0095375C">
              <w:rPr>
                <w:lang w:val="lt-LT"/>
              </w:rPr>
              <w:t>A. Smetonos alėjoje</w:t>
            </w:r>
          </w:p>
        </w:tc>
      </w:tr>
    </w:tbl>
    <w:p w14:paraId="3D3AA6D8" w14:textId="77777777" w:rsidR="00682706" w:rsidRPr="0095375C" w:rsidRDefault="00682706" w:rsidP="00682706">
      <w:pPr>
        <w:spacing w:line="360" w:lineRule="auto"/>
        <w:jc w:val="both"/>
        <w:rPr>
          <w:bCs/>
          <w:lang w:val="lt-LT"/>
        </w:rPr>
      </w:pPr>
    </w:p>
    <w:p w14:paraId="0E1F8F4D" w14:textId="77777777" w:rsidR="00682706" w:rsidRPr="0095375C" w:rsidRDefault="00682706" w:rsidP="00682706">
      <w:pPr>
        <w:spacing w:line="360" w:lineRule="auto"/>
        <w:ind w:firstLine="567"/>
        <w:jc w:val="both"/>
        <w:rPr>
          <w:bCs/>
          <w:lang w:val="lt-LT"/>
        </w:rPr>
      </w:pPr>
      <w:r w:rsidRPr="0095375C">
        <w:rPr>
          <w:bCs/>
          <w:lang w:val="lt-LT"/>
        </w:rPr>
        <w:t>Labai dideli kamienų pažeidimai (2-3 balas) buvo nustatyti 5% naujai sodintų gatvės želdinių Kauno mieste. Daugeliu atvejų tai siejama su žmogaus veikla. Nepalankios orų sąlygos taip pat gali stipriai pažeisti medelius, ypač nusilpusius (31 pav.).</w:t>
      </w:r>
    </w:p>
    <w:p w14:paraId="6BC946D9" w14:textId="77777777" w:rsidR="00682706" w:rsidRPr="0095375C" w:rsidRDefault="00682706" w:rsidP="00682706">
      <w:pPr>
        <w:ind w:firstLine="567"/>
        <w:jc w:val="both"/>
        <w:rPr>
          <w:bCs/>
          <w:lang w:val="lt-LT"/>
        </w:rPr>
      </w:pPr>
    </w:p>
    <w:tbl>
      <w:tblPr>
        <w:tblW w:w="9356" w:type="dxa"/>
        <w:tblInd w:w="108" w:type="dxa"/>
        <w:tblLayout w:type="fixed"/>
        <w:tblLook w:val="04A0" w:firstRow="1" w:lastRow="0" w:firstColumn="1" w:lastColumn="0" w:noHBand="0" w:noVBand="1"/>
      </w:tblPr>
      <w:tblGrid>
        <w:gridCol w:w="4680"/>
        <w:gridCol w:w="4676"/>
      </w:tblGrid>
      <w:tr w:rsidR="00682706" w:rsidRPr="0095375C" w14:paraId="4BE29258" w14:textId="77777777" w:rsidTr="00682706">
        <w:trPr>
          <w:trHeight w:val="4882"/>
        </w:trPr>
        <w:tc>
          <w:tcPr>
            <w:tcW w:w="4680" w:type="dxa"/>
            <w:shd w:val="clear" w:color="auto" w:fill="auto"/>
          </w:tcPr>
          <w:p w14:paraId="23AFF6C8" w14:textId="77777777" w:rsidR="00682706" w:rsidRPr="0095375C" w:rsidRDefault="00682706" w:rsidP="00682706">
            <w:pPr>
              <w:jc w:val="center"/>
              <w:rPr>
                <w:lang w:val="lt-LT"/>
              </w:rPr>
            </w:pPr>
            <w:r w:rsidRPr="0095375C">
              <w:rPr>
                <w:noProof/>
                <w:lang w:val="lt-LT" w:eastAsia="lt-LT"/>
              </w:rPr>
              <w:lastRenderedPageBreak/>
              <w:drawing>
                <wp:inline distT="0" distB="0" distL="0" distR="0" wp14:anchorId="7E763718" wp14:editId="182C938D">
                  <wp:extent cx="2364762" cy="3039186"/>
                  <wp:effectExtent l="0" t="0" r="0" b="8890"/>
                  <wp:docPr id="400" name="Paveikslėlis 400" descr="IMG_20210820_190705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0" descr="IMG_20210820_190705_2"/>
                          <pic:cNvPicPr>
                            <a:picLocks noChangeAspect="1" noChangeArrowheads="1"/>
                          </pic:cNvPicPr>
                        </pic:nvPicPr>
                        <pic:blipFill>
                          <a:blip r:embed="rId71" cstate="print">
                            <a:extLst>
                              <a:ext uri="{28A0092B-C50C-407E-A947-70E740481C1C}">
                                <a14:useLocalDpi xmlns:a14="http://schemas.microsoft.com/office/drawing/2010/main"/>
                              </a:ext>
                            </a:extLst>
                          </a:blip>
                          <a:srcRect/>
                          <a:stretch>
                            <a:fillRect/>
                          </a:stretch>
                        </pic:blipFill>
                        <pic:spPr bwMode="auto">
                          <a:xfrm>
                            <a:off x="0" y="0"/>
                            <a:ext cx="2373656" cy="3050616"/>
                          </a:xfrm>
                          <a:prstGeom prst="rect">
                            <a:avLst/>
                          </a:prstGeom>
                          <a:noFill/>
                          <a:ln>
                            <a:noFill/>
                          </a:ln>
                        </pic:spPr>
                      </pic:pic>
                    </a:graphicData>
                  </a:graphic>
                </wp:inline>
              </w:drawing>
            </w:r>
          </w:p>
        </w:tc>
        <w:tc>
          <w:tcPr>
            <w:tcW w:w="4676" w:type="dxa"/>
          </w:tcPr>
          <w:p w14:paraId="309B2B8D" w14:textId="77777777" w:rsidR="00682706" w:rsidRPr="0095375C" w:rsidRDefault="00682706" w:rsidP="00682706">
            <w:pPr>
              <w:jc w:val="center"/>
              <w:rPr>
                <w:lang w:val="lt-LT"/>
              </w:rPr>
            </w:pPr>
            <w:r w:rsidRPr="0095375C">
              <w:rPr>
                <w:noProof/>
                <w:lang w:val="lt-LT" w:eastAsia="lt-LT"/>
              </w:rPr>
              <w:drawing>
                <wp:inline distT="0" distB="0" distL="0" distR="0" wp14:anchorId="01253735" wp14:editId="0BC39B76">
                  <wp:extent cx="2298481" cy="3036305"/>
                  <wp:effectExtent l="0" t="0" r="6985" b="0"/>
                  <wp:docPr id="406" name="Paveikslėlis 406" descr="IMG_20210906_183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6" descr="IMG_20210906_183527"/>
                          <pic:cNvPicPr>
                            <a:picLocks noChangeAspect="1" noChangeArrowheads="1"/>
                          </pic:cNvPicPr>
                        </pic:nvPicPr>
                        <pic:blipFill>
                          <a:blip r:embed="rId72" cstate="print">
                            <a:extLst>
                              <a:ext uri="{28A0092B-C50C-407E-A947-70E740481C1C}">
                                <a14:useLocalDpi xmlns:a14="http://schemas.microsoft.com/office/drawing/2010/main"/>
                              </a:ext>
                            </a:extLst>
                          </a:blip>
                          <a:srcRect/>
                          <a:stretch>
                            <a:fillRect/>
                          </a:stretch>
                        </pic:blipFill>
                        <pic:spPr bwMode="auto">
                          <a:xfrm>
                            <a:off x="0" y="0"/>
                            <a:ext cx="2305837" cy="3046023"/>
                          </a:xfrm>
                          <a:prstGeom prst="rect">
                            <a:avLst/>
                          </a:prstGeom>
                          <a:noFill/>
                          <a:ln>
                            <a:noFill/>
                          </a:ln>
                        </pic:spPr>
                      </pic:pic>
                    </a:graphicData>
                  </a:graphic>
                </wp:inline>
              </w:drawing>
            </w:r>
          </w:p>
        </w:tc>
      </w:tr>
      <w:tr w:rsidR="00682706" w:rsidRPr="0095375C" w14:paraId="1A18B8B3" w14:textId="77777777" w:rsidTr="00682706">
        <w:tc>
          <w:tcPr>
            <w:tcW w:w="9356" w:type="dxa"/>
            <w:gridSpan w:val="2"/>
          </w:tcPr>
          <w:p w14:paraId="4E1516CE" w14:textId="52B91285" w:rsidR="00682706" w:rsidRPr="0095375C" w:rsidRDefault="00682706" w:rsidP="00682706">
            <w:pPr>
              <w:jc w:val="both"/>
              <w:rPr>
                <w:lang w:val="lt-LT"/>
              </w:rPr>
            </w:pPr>
            <w:r w:rsidRPr="0095375C">
              <w:rPr>
                <w:lang w:val="lt-LT"/>
              </w:rPr>
              <w:t xml:space="preserve">31 pav. </w:t>
            </w:r>
            <w:r w:rsidR="008C5EFF" w:rsidRPr="0095375C">
              <w:rPr>
                <w:lang w:val="lt-LT"/>
              </w:rPr>
              <w:t>Dėl aplinkos poveikio</w:t>
            </w:r>
            <w:r w:rsidRPr="0095375C">
              <w:rPr>
                <w:lang w:val="lt-LT"/>
              </w:rPr>
              <w:t xml:space="preserve"> pažei</w:t>
            </w:r>
            <w:r w:rsidR="008C5EFF" w:rsidRPr="0095375C">
              <w:rPr>
                <w:lang w:val="lt-LT"/>
              </w:rPr>
              <w:t>sti</w:t>
            </w:r>
            <w:r w:rsidRPr="0095375C">
              <w:rPr>
                <w:lang w:val="lt-LT"/>
              </w:rPr>
              <w:t xml:space="preserve"> jauni</w:t>
            </w:r>
            <w:r w:rsidR="008C5EFF" w:rsidRPr="0095375C">
              <w:rPr>
                <w:lang w:val="lt-LT"/>
              </w:rPr>
              <w:t xml:space="preserve"> mažalapės liepos </w:t>
            </w:r>
            <w:r w:rsidRPr="0095375C">
              <w:rPr>
                <w:lang w:val="lt-LT"/>
              </w:rPr>
              <w:t>medelia</w:t>
            </w:r>
            <w:r w:rsidR="008C5EFF" w:rsidRPr="0095375C">
              <w:rPr>
                <w:lang w:val="lt-LT"/>
              </w:rPr>
              <w:t>i</w:t>
            </w:r>
            <w:r w:rsidRPr="0095375C">
              <w:rPr>
                <w:lang w:val="lt-LT"/>
              </w:rPr>
              <w:t xml:space="preserve">: Gedimino g.(kairėje), A. Juozapavičiaus pr. (viduryje) ir </w:t>
            </w:r>
          </w:p>
        </w:tc>
      </w:tr>
    </w:tbl>
    <w:p w14:paraId="41727907" w14:textId="77777777" w:rsidR="00682706" w:rsidRPr="0095375C" w:rsidRDefault="00682706" w:rsidP="003A4187">
      <w:pPr>
        <w:spacing w:line="360" w:lineRule="auto"/>
        <w:ind w:firstLine="567"/>
        <w:jc w:val="both"/>
        <w:rPr>
          <w:bCs/>
          <w:lang w:val="lt-LT"/>
        </w:rPr>
      </w:pPr>
    </w:p>
    <w:p w14:paraId="5F99DEC1" w14:textId="77777777" w:rsidR="00682706" w:rsidRPr="0095375C" w:rsidRDefault="00682706" w:rsidP="00682706">
      <w:pPr>
        <w:spacing w:line="360" w:lineRule="auto"/>
        <w:ind w:firstLine="567"/>
        <w:jc w:val="both"/>
        <w:rPr>
          <w:bCs/>
          <w:lang w:val="lt-LT"/>
        </w:rPr>
      </w:pPr>
      <w:r w:rsidRPr="0095375C">
        <w:rPr>
          <w:bCs/>
          <w:lang w:val="lt-LT"/>
        </w:rPr>
        <w:t>Vytauto g. (Lampėdžiai) seniau sodintiems mažalapės liepos želdiniams reikalinga nuimti jau veržiančias kamienų pagrindo apsaugas. Naujai pasodintos mažalapės liepos dažniau buvo paveiktos defoliacijos – 86% želdinių. Nedidelė dalis medelių pasodinti per sekliai ir yra su apyplikėmis šaknimis (būtina papildyti žemių), kita dalis – stelbiami greta augančių augalų (32 pav.). Bendrai želdinių būklė buvo gera ir labai didelių pažeidimų nei lajoje nei kamiene nenustatyta.</w:t>
      </w:r>
    </w:p>
    <w:p w14:paraId="2D036A75" w14:textId="77777777" w:rsidR="00682706" w:rsidRPr="0095375C" w:rsidRDefault="00682706" w:rsidP="00682706">
      <w:pPr>
        <w:ind w:firstLine="340"/>
        <w:jc w:val="both"/>
        <w:rPr>
          <w:bCs/>
          <w:lang w:val="lt-LT"/>
        </w:rPr>
      </w:pPr>
    </w:p>
    <w:tbl>
      <w:tblPr>
        <w:tblW w:w="9228" w:type="dxa"/>
        <w:jc w:val="center"/>
        <w:tblLayout w:type="fixed"/>
        <w:tblLook w:val="04A0" w:firstRow="1" w:lastRow="0" w:firstColumn="1" w:lastColumn="0" w:noHBand="0" w:noVBand="1"/>
      </w:tblPr>
      <w:tblGrid>
        <w:gridCol w:w="4757"/>
        <w:gridCol w:w="4471"/>
      </w:tblGrid>
      <w:tr w:rsidR="00682706" w:rsidRPr="0095375C" w14:paraId="0BBAB364" w14:textId="77777777" w:rsidTr="00682706">
        <w:trPr>
          <w:trHeight w:val="3308"/>
          <w:jc w:val="center"/>
        </w:trPr>
        <w:tc>
          <w:tcPr>
            <w:tcW w:w="4757" w:type="dxa"/>
            <w:shd w:val="clear" w:color="auto" w:fill="auto"/>
          </w:tcPr>
          <w:p w14:paraId="7717C3E5" w14:textId="77777777" w:rsidR="00682706" w:rsidRPr="0095375C" w:rsidRDefault="00682706" w:rsidP="00682706">
            <w:pPr>
              <w:jc w:val="center"/>
              <w:rPr>
                <w:bCs/>
                <w:lang w:val="lt-LT"/>
              </w:rPr>
            </w:pPr>
            <w:r w:rsidRPr="0095375C">
              <w:rPr>
                <w:bCs/>
                <w:noProof/>
                <w:lang w:val="lt-LT" w:eastAsia="lt-LT"/>
              </w:rPr>
              <w:drawing>
                <wp:inline distT="0" distB="0" distL="0" distR="0" wp14:anchorId="6A2FC1FA" wp14:editId="45317D6F">
                  <wp:extent cx="2710534" cy="2034540"/>
                  <wp:effectExtent l="0" t="0" r="0" b="3810"/>
                  <wp:docPr id="365" name="Paveikslėlis 365" descr="IMG_20210803_190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 descr="IMG_20210803_190152"/>
                          <pic:cNvPicPr>
                            <a:picLocks noChangeAspect="1" noChangeArrowheads="1"/>
                          </pic:cNvPicPr>
                        </pic:nvPicPr>
                        <pic:blipFill>
                          <a:blip r:embed="rId73" cstate="print">
                            <a:extLst>
                              <a:ext uri="{28A0092B-C50C-407E-A947-70E740481C1C}">
                                <a14:useLocalDpi xmlns:a14="http://schemas.microsoft.com/office/drawing/2010/main"/>
                              </a:ext>
                            </a:extLst>
                          </a:blip>
                          <a:srcRect/>
                          <a:stretch>
                            <a:fillRect/>
                          </a:stretch>
                        </pic:blipFill>
                        <pic:spPr bwMode="auto">
                          <a:xfrm>
                            <a:off x="0" y="0"/>
                            <a:ext cx="2728969" cy="2048378"/>
                          </a:xfrm>
                          <a:prstGeom prst="rect">
                            <a:avLst/>
                          </a:prstGeom>
                          <a:noFill/>
                          <a:ln>
                            <a:noFill/>
                          </a:ln>
                        </pic:spPr>
                      </pic:pic>
                    </a:graphicData>
                  </a:graphic>
                </wp:inline>
              </w:drawing>
            </w:r>
          </w:p>
        </w:tc>
        <w:tc>
          <w:tcPr>
            <w:tcW w:w="4471" w:type="dxa"/>
            <w:shd w:val="clear" w:color="auto" w:fill="auto"/>
          </w:tcPr>
          <w:p w14:paraId="65C32DA3" w14:textId="77777777" w:rsidR="00682706" w:rsidRPr="0095375C" w:rsidRDefault="00682706" w:rsidP="00682706">
            <w:pPr>
              <w:jc w:val="center"/>
              <w:rPr>
                <w:bCs/>
                <w:lang w:val="lt-LT"/>
              </w:rPr>
            </w:pPr>
            <w:r w:rsidRPr="0095375C">
              <w:rPr>
                <w:bCs/>
                <w:noProof/>
                <w:lang w:val="lt-LT" w:eastAsia="lt-LT"/>
              </w:rPr>
              <w:drawing>
                <wp:inline distT="0" distB="0" distL="0" distR="0" wp14:anchorId="16A5D2CF" wp14:editId="72950D9D">
                  <wp:extent cx="2694611" cy="2026920"/>
                  <wp:effectExtent l="0" t="0" r="0" b="0"/>
                  <wp:docPr id="366" name="Paveikslėlis 366" descr="IMG_20210803_184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 descr="IMG_20210803_184250"/>
                          <pic:cNvPicPr>
                            <a:picLocks noChangeAspect="1" noChangeArrowheads="1"/>
                          </pic:cNvPicPr>
                        </pic:nvPicPr>
                        <pic:blipFill>
                          <a:blip r:embed="rId74" cstate="print">
                            <a:extLst>
                              <a:ext uri="{28A0092B-C50C-407E-A947-70E740481C1C}">
                                <a14:useLocalDpi xmlns:a14="http://schemas.microsoft.com/office/drawing/2010/main"/>
                              </a:ext>
                            </a:extLst>
                          </a:blip>
                          <a:srcRect/>
                          <a:stretch>
                            <a:fillRect/>
                          </a:stretch>
                        </pic:blipFill>
                        <pic:spPr bwMode="auto">
                          <a:xfrm>
                            <a:off x="0" y="0"/>
                            <a:ext cx="2714047" cy="2041540"/>
                          </a:xfrm>
                          <a:prstGeom prst="rect">
                            <a:avLst/>
                          </a:prstGeom>
                          <a:noFill/>
                          <a:ln>
                            <a:noFill/>
                          </a:ln>
                        </pic:spPr>
                      </pic:pic>
                    </a:graphicData>
                  </a:graphic>
                </wp:inline>
              </w:drawing>
            </w:r>
          </w:p>
        </w:tc>
      </w:tr>
      <w:tr w:rsidR="00682706" w:rsidRPr="0095375C" w14:paraId="26EF45A9" w14:textId="77777777" w:rsidTr="00682706">
        <w:trPr>
          <w:jc w:val="center"/>
        </w:trPr>
        <w:tc>
          <w:tcPr>
            <w:tcW w:w="9228" w:type="dxa"/>
            <w:gridSpan w:val="2"/>
            <w:shd w:val="clear" w:color="auto" w:fill="auto"/>
          </w:tcPr>
          <w:p w14:paraId="1480A965" w14:textId="77777777" w:rsidR="00682706" w:rsidRPr="0095375C" w:rsidRDefault="00682706" w:rsidP="00682706">
            <w:pPr>
              <w:jc w:val="both"/>
              <w:rPr>
                <w:bCs/>
                <w:lang w:val="lt-LT"/>
              </w:rPr>
            </w:pPr>
            <w:r w:rsidRPr="0095375C">
              <w:rPr>
                <w:bCs/>
                <w:lang w:val="lt-LT"/>
              </w:rPr>
              <w:t xml:space="preserve">32 pav. Vytauto g. (Lampėdžiai) mažalapių liepų želdiniai </w:t>
            </w:r>
          </w:p>
        </w:tc>
      </w:tr>
    </w:tbl>
    <w:p w14:paraId="44502030" w14:textId="77777777" w:rsidR="00682706" w:rsidRPr="0095375C" w:rsidRDefault="00682706" w:rsidP="003A4187">
      <w:pPr>
        <w:spacing w:line="360" w:lineRule="auto"/>
        <w:ind w:firstLine="340"/>
        <w:jc w:val="both"/>
        <w:rPr>
          <w:bCs/>
          <w:lang w:val="lt-LT"/>
        </w:rPr>
      </w:pPr>
    </w:p>
    <w:p w14:paraId="50EFA954" w14:textId="77777777" w:rsidR="00682706" w:rsidRPr="0095375C" w:rsidRDefault="00682706" w:rsidP="00682706">
      <w:pPr>
        <w:spacing w:line="360" w:lineRule="auto"/>
        <w:ind w:firstLine="567"/>
        <w:jc w:val="both"/>
        <w:rPr>
          <w:bCs/>
          <w:lang w:val="lt-LT"/>
        </w:rPr>
      </w:pPr>
      <w:r w:rsidRPr="0095375C">
        <w:rPr>
          <w:bCs/>
          <w:lang w:val="lt-LT"/>
        </w:rPr>
        <w:t xml:space="preserve">Savanorių pr. ties Kauno rajono savivaldybės pastatu augančios grakščiosios liepos, nors ir su nedideliu defoliacijos laipsniu bei sausų šakelių kiekiu, buvo geros būklės, didelių kamieno pažeidimų ar gausių kenkėjų nepastebėta. Sekančiais metais reikėtų stebėti šių liepų lapijos būklę prisitaikant prie naujų aplinkos sąlygų. Padidėjus defoliacijos ir sausų šakelių kiekiui lajoje, liepas reikėtų genėti siekiant suformuoti tvarkingas lajas. </w:t>
      </w:r>
    </w:p>
    <w:p w14:paraId="153FD7D5" w14:textId="2C49996D" w:rsidR="00682706" w:rsidRPr="0095375C" w:rsidRDefault="00682706" w:rsidP="00682706">
      <w:pPr>
        <w:spacing w:line="360" w:lineRule="auto"/>
        <w:ind w:firstLine="567"/>
        <w:jc w:val="both"/>
        <w:rPr>
          <w:bCs/>
          <w:lang w:val="lt-LT"/>
        </w:rPr>
      </w:pPr>
      <w:r w:rsidRPr="0095375C">
        <w:rPr>
          <w:bCs/>
          <w:lang w:val="lt-LT"/>
        </w:rPr>
        <w:lastRenderedPageBreak/>
        <w:t>Veiverių g. sidabrinės liepos pažeistos stipriau nei kitose gatvėse. Joms aukštesnis defoliacijos laipsnis, gausiau kamienų pažeidimų dėl orų kaitos ir keletui medelių pastebėta lapų deformacija, tikėtina dėl krušos poveikio (33 pav.). Šiems stipresnius medžių pakenkimus galimai lėmė mažas pomedžio plotas (1</w:t>
      </w:r>
      <w:r w:rsidR="0001325B" w:rsidRPr="0095375C">
        <w:rPr>
          <w:bCs/>
          <w:lang w:val="lt-LT"/>
        </w:rPr>
        <w:t xml:space="preserve"> </w:t>
      </w:r>
      <w:r w:rsidRPr="0095375C">
        <w:rPr>
          <w:bCs/>
          <w:lang w:val="lt-LT"/>
        </w:rPr>
        <w:t>m</w:t>
      </w:r>
      <w:r w:rsidRPr="0095375C">
        <w:rPr>
          <w:bCs/>
          <w:vertAlign w:val="superscript"/>
          <w:lang w:val="lt-LT"/>
        </w:rPr>
        <w:t>2</w:t>
      </w:r>
      <w:r w:rsidRPr="0095375C">
        <w:rPr>
          <w:bCs/>
          <w:lang w:val="lt-LT"/>
        </w:rPr>
        <w:t xml:space="preserve">), vasaros metu stipriai įkaistanti plytelių danga ir dėl šios priežasties tikėtina dažnai susidarantis drėgmės trūkumas. Sidabrinės liepos taip pat gana aukštos ir gali būti lengviau laužiamos vėjo, tad tvirtos atramos ir tvirtinimo bei paminkštinimo prie kuolų elementai turėtų tinkamai laikyti. </w:t>
      </w:r>
      <w:r w:rsidR="0001325B" w:rsidRPr="0095375C">
        <w:rPr>
          <w:bCs/>
          <w:lang w:val="lt-LT"/>
        </w:rPr>
        <w:t>Kitoje gatvės pusėje sidabrinės liepos augančios žaliojoje juostoje yra daug geresnės būklės nei augančios 1 m</w:t>
      </w:r>
      <w:r w:rsidR="0001325B" w:rsidRPr="0095375C">
        <w:rPr>
          <w:bCs/>
          <w:vertAlign w:val="superscript"/>
          <w:lang w:val="lt-LT"/>
        </w:rPr>
        <w:t>2</w:t>
      </w:r>
      <w:r w:rsidR="0001325B" w:rsidRPr="0095375C">
        <w:rPr>
          <w:bCs/>
          <w:lang w:val="lt-LT"/>
        </w:rPr>
        <w:t xml:space="preserve"> pomedyje.</w:t>
      </w:r>
    </w:p>
    <w:p w14:paraId="4D47B176" w14:textId="0AECB486" w:rsidR="00682706" w:rsidRPr="0095375C" w:rsidRDefault="00682706" w:rsidP="00682706">
      <w:pPr>
        <w:spacing w:line="360" w:lineRule="auto"/>
        <w:ind w:firstLine="567"/>
        <w:jc w:val="both"/>
        <w:rPr>
          <w:bCs/>
          <w:lang w:val="lt-LT"/>
        </w:rPr>
      </w:pPr>
      <w:r w:rsidRPr="0095375C">
        <w:rPr>
          <w:bCs/>
          <w:lang w:val="lt-LT"/>
        </w:rPr>
        <w:t xml:space="preserve">J. Basanavičiaus al. augantys seni ir keršosios kaštoninės kandelės jau ilgą laiką pažeidžiami paprastieji kaštonai palaipsniui keičiami rausvažiedžiais kaštonais </w:t>
      </w:r>
      <w:r w:rsidR="002B51EB" w:rsidRPr="0095375C">
        <w:rPr>
          <w:bCs/>
          <w:lang w:val="lt-LT"/>
        </w:rPr>
        <w:t>'</w:t>
      </w:r>
      <w:r w:rsidRPr="0095375C">
        <w:rPr>
          <w:bCs/>
          <w:lang w:val="lt-LT"/>
        </w:rPr>
        <w:t>Briotii</w:t>
      </w:r>
      <w:r w:rsidR="002B51EB" w:rsidRPr="0095375C">
        <w:rPr>
          <w:bCs/>
          <w:lang w:val="lt-LT"/>
        </w:rPr>
        <w:t>'</w:t>
      </w:r>
      <w:r w:rsidRPr="0095375C">
        <w:rPr>
          <w:bCs/>
          <w:lang w:val="lt-LT"/>
        </w:rPr>
        <w:t xml:space="preserve">. Šiuo metu rausvažiedžiai kaštonai </w:t>
      </w:r>
      <w:r w:rsidR="00750551" w:rsidRPr="0095375C">
        <w:rPr>
          <w:bCs/>
          <w:lang w:val="lt-LT"/>
        </w:rPr>
        <w:t>vidutiniškai stipriai ar</w:t>
      </w:r>
      <w:r w:rsidRPr="0095375C">
        <w:rPr>
          <w:bCs/>
          <w:lang w:val="lt-LT"/>
        </w:rPr>
        <w:t xml:space="preserve"> stipriai yra pažeidžiami miltligės. Ar šis pasirinkimas buvo tinkamas, vertinti dar anksti kol medeliai jauni ir lengviau pažeidžiami. Šioje gatvėje nustatyti 1 kaštonas su sausa viršūne, o 3 vnt. medelių yra žuvę arba nulaužtu kamienu, kuriuos reikėtų atsodinti.</w:t>
      </w:r>
    </w:p>
    <w:p w14:paraId="76E975B4" w14:textId="77777777" w:rsidR="003A4187" w:rsidRPr="0095375C" w:rsidRDefault="003A4187" w:rsidP="00682706">
      <w:pPr>
        <w:spacing w:line="360" w:lineRule="auto"/>
        <w:ind w:firstLine="567"/>
        <w:jc w:val="both"/>
        <w:rPr>
          <w:bCs/>
          <w:lang w:val="lt-LT"/>
        </w:rPr>
      </w:pPr>
    </w:p>
    <w:tbl>
      <w:tblPr>
        <w:tblW w:w="9356" w:type="dxa"/>
        <w:tblInd w:w="108" w:type="dxa"/>
        <w:tblLayout w:type="fixed"/>
        <w:tblLook w:val="04A0" w:firstRow="1" w:lastRow="0" w:firstColumn="1" w:lastColumn="0" w:noHBand="0" w:noVBand="1"/>
      </w:tblPr>
      <w:tblGrid>
        <w:gridCol w:w="2977"/>
        <w:gridCol w:w="2977"/>
        <w:gridCol w:w="3402"/>
      </w:tblGrid>
      <w:tr w:rsidR="00682706" w:rsidRPr="0095375C" w14:paraId="5E2BEE29" w14:textId="77777777" w:rsidTr="00682706">
        <w:trPr>
          <w:trHeight w:val="1713"/>
        </w:trPr>
        <w:tc>
          <w:tcPr>
            <w:tcW w:w="2977" w:type="dxa"/>
            <w:vMerge w:val="restart"/>
            <w:shd w:val="clear" w:color="auto" w:fill="auto"/>
          </w:tcPr>
          <w:p w14:paraId="526FE6B7" w14:textId="77777777" w:rsidR="00682706" w:rsidRPr="0095375C" w:rsidRDefault="00682706" w:rsidP="00682706">
            <w:pPr>
              <w:spacing w:line="360" w:lineRule="auto"/>
              <w:jc w:val="center"/>
              <w:rPr>
                <w:bCs/>
                <w:lang w:val="lt-LT"/>
              </w:rPr>
            </w:pPr>
            <w:r w:rsidRPr="0095375C">
              <w:rPr>
                <w:bCs/>
                <w:noProof/>
                <w:lang w:val="lt-LT" w:eastAsia="lt-LT"/>
              </w:rPr>
              <w:drawing>
                <wp:inline distT="0" distB="0" distL="0" distR="0" wp14:anchorId="5B3825A3" wp14:editId="1408C3BF">
                  <wp:extent cx="971550" cy="3046098"/>
                  <wp:effectExtent l="0" t="0" r="0" b="1905"/>
                  <wp:docPr id="395" name="Paveikslėlis 395" descr="IMG_20210816_115726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 descr="IMG_20210816_115726_2"/>
                          <pic:cNvPicPr>
                            <a:picLocks noChangeAspect="1" noChangeArrowheads="1"/>
                          </pic:cNvPicPr>
                        </pic:nvPicPr>
                        <pic:blipFill>
                          <a:blip r:embed="rId75" cstate="print">
                            <a:extLst>
                              <a:ext uri="{28A0092B-C50C-407E-A947-70E740481C1C}">
                                <a14:useLocalDpi xmlns:a14="http://schemas.microsoft.com/office/drawing/2010/main"/>
                              </a:ext>
                            </a:extLst>
                          </a:blip>
                          <a:srcRect/>
                          <a:stretch>
                            <a:fillRect/>
                          </a:stretch>
                        </pic:blipFill>
                        <pic:spPr bwMode="auto">
                          <a:xfrm>
                            <a:off x="0" y="0"/>
                            <a:ext cx="1032953" cy="3238613"/>
                          </a:xfrm>
                          <a:prstGeom prst="rect">
                            <a:avLst/>
                          </a:prstGeom>
                          <a:noFill/>
                          <a:ln>
                            <a:noFill/>
                          </a:ln>
                        </pic:spPr>
                      </pic:pic>
                    </a:graphicData>
                  </a:graphic>
                </wp:inline>
              </w:drawing>
            </w:r>
          </w:p>
        </w:tc>
        <w:tc>
          <w:tcPr>
            <w:tcW w:w="2977" w:type="dxa"/>
            <w:vMerge w:val="restart"/>
            <w:shd w:val="clear" w:color="auto" w:fill="auto"/>
          </w:tcPr>
          <w:p w14:paraId="29F2D512" w14:textId="77777777" w:rsidR="00682706" w:rsidRPr="0095375C" w:rsidRDefault="00682706" w:rsidP="00682706">
            <w:pPr>
              <w:spacing w:line="360" w:lineRule="auto"/>
              <w:jc w:val="center"/>
              <w:rPr>
                <w:bCs/>
                <w:lang w:val="lt-LT"/>
              </w:rPr>
            </w:pPr>
            <w:r w:rsidRPr="0095375C">
              <w:rPr>
                <w:bCs/>
                <w:noProof/>
                <w:lang w:val="lt-LT" w:eastAsia="lt-LT"/>
              </w:rPr>
              <w:drawing>
                <wp:inline distT="0" distB="0" distL="0" distR="0" wp14:anchorId="2F4A2E96" wp14:editId="4BE9ECCF">
                  <wp:extent cx="1069271" cy="3046095"/>
                  <wp:effectExtent l="0" t="0" r="0" b="1905"/>
                  <wp:docPr id="394" name="Paveikslėlis 394" descr="IMG_20210816_115015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4" descr="IMG_20210816_115015_2"/>
                          <pic:cNvPicPr>
                            <a:picLocks noChangeAspect="1" noChangeArrowheads="1"/>
                          </pic:cNvPicPr>
                        </pic:nvPicPr>
                        <pic:blipFill>
                          <a:blip r:embed="rId76" cstate="print">
                            <a:extLst>
                              <a:ext uri="{28A0092B-C50C-407E-A947-70E740481C1C}">
                                <a14:useLocalDpi xmlns:a14="http://schemas.microsoft.com/office/drawing/2010/main"/>
                              </a:ext>
                            </a:extLst>
                          </a:blip>
                          <a:srcRect/>
                          <a:stretch>
                            <a:fillRect/>
                          </a:stretch>
                        </pic:blipFill>
                        <pic:spPr bwMode="auto">
                          <a:xfrm>
                            <a:off x="0" y="0"/>
                            <a:ext cx="1112786" cy="3170059"/>
                          </a:xfrm>
                          <a:prstGeom prst="rect">
                            <a:avLst/>
                          </a:prstGeom>
                          <a:noFill/>
                          <a:ln>
                            <a:noFill/>
                          </a:ln>
                        </pic:spPr>
                      </pic:pic>
                    </a:graphicData>
                  </a:graphic>
                </wp:inline>
              </w:drawing>
            </w:r>
          </w:p>
        </w:tc>
        <w:tc>
          <w:tcPr>
            <w:tcW w:w="3402" w:type="dxa"/>
          </w:tcPr>
          <w:p w14:paraId="63E4DE2A" w14:textId="77777777" w:rsidR="00682706" w:rsidRPr="0095375C" w:rsidRDefault="00682706" w:rsidP="00682706">
            <w:pPr>
              <w:spacing w:line="360" w:lineRule="auto"/>
              <w:jc w:val="center"/>
              <w:rPr>
                <w:bCs/>
                <w:lang w:val="lt-LT"/>
              </w:rPr>
            </w:pPr>
            <w:r w:rsidRPr="0095375C">
              <w:rPr>
                <w:bCs/>
                <w:noProof/>
                <w:lang w:val="lt-LT" w:eastAsia="lt-LT"/>
              </w:rPr>
              <w:drawing>
                <wp:inline distT="0" distB="0" distL="0" distR="0" wp14:anchorId="682EA381" wp14:editId="604371B0">
                  <wp:extent cx="1142768" cy="1457325"/>
                  <wp:effectExtent l="0" t="0" r="635" b="0"/>
                  <wp:docPr id="393" name="Paveikslėlis 393" descr="IMG_20210816_114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3" descr="IMG_20210816_114922"/>
                          <pic:cNvPicPr>
                            <a:picLocks noChangeAspect="1" noChangeArrowheads="1"/>
                          </pic:cNvPicPr>
                        </pic:nvPicPr>
                        <pic:blipFill rotWithShape="1">
                          <a:blip r:embed="rId77" cstate="print">
                            <a:extLst>
                              <a:ext uri="{28A0092B-C50C-407E-A947-70E740481C1C}">
                                <a14:useLocalDpi xmlns:a14="http://schemas.microsoft.com/office/drawing/2010/main"/>
                              </a:ext>
                            </a:extLst>
                          </a:blip>
                          <a:srcRect/>
                          <a:stretch/>
                        </pic:blipFill>
                        <pic:spPr bwMode="auto">
                          <a:xfrm>
                            <a:off x="0" y="0"/>
                            <a:ext cx="1171305" cy="149371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682706" w:rsidRPr="0095375C" w14:paraId="0675E5CD" w14:textId="77777777" w:rsidTr="00682706">
        <w:trPr>
          <w:trHeight w:val="68"/>
        </w:trPr>
        <w:tc>
          <w:tcPr>
            <w:tcW w:w="2977" w:type="dxa"/>
            <w:vMerge/>
            <w:shd w:val="clear" w:color="auto" w:fill="auto"/>
          </w:tcPr>
          <w:p w14:paraId="565C933A" w14:textId="77777777" w:rsidR="00682706" w:rsidRPr="0095375C" w:rsidRDefault="00682706" w:rsidP="00682706">
            <w:pPr>
              <w:spacing w:line="360" w:lineRule="auto"/>
              <w:jc w:val="both"/>
              <w:rPr>
                <w:bCs/>
                <w:lang w:val="lt-LT"/>
              </w:rPr>
            </w:pPr>
          </w:p>
        </w:tc>
        <w:tc>
          <w:tcPr>
            <w:tcW w:w="2977" w:type="dxa"/>
            <w:vMerge/>
            <w:shd w:val="clear" w:color="auto" w:fill="auto"/>
          </w:tcPr>
          <w:p w14:paraId="38890D55" w14:textId="77777777" w:rsidR="00682706" w:rsidRPr="0095375C" w:rsidRDefault="00682706" w:rsidP="00682706">
            <w:pPr>
              <w:spacing w:line="360" w:lineRule="auto"/>
              <w:jc w:val="center"/>
              <w:rPr>
                <w:bCs/>
                <w:lang w:val="lt-LT"/>
              </w:rPr>
            </w:pPr>
          </w:p>
        </w:tc>
        <w:tc>
          <w:tcPr>
            <w:tcW w:w="3402" w:type="dxa"/>
          </w:tcPr>
          <w:p w14:paraId="7CD159FB" w14:textId="77777777" w:rsidR="00682706" w:rsidRPr="0095375C" w:rsidRDefault="00682706" w:rsidP="00682706">
            <w:pPr>
              <w:spacing w:line="360" w:lineRule="auto"/>
              <w:jc w:val="center"/>
              <w:rPr>
                <w:bCs/>
                <w:lang w:val="lt-LT"/>
              </w:rPr>
            </w:pPr>
            <w:r w:rsidRPr="0095375C">
              <w:rPr>
                <w:bCs/>
                <w:noProof/>
                <w:lang w:val="lt-LT" w:eastAsia="lt-LT"/>
              </w:rPr>
              <w:drawing>
                <wp:inline distT="0" distB="0" distL="0" distR="0" wp14:anchorId="166D6760" wp14:editId="7E2379B4">
                  <wp:extent cx="1165652" cy="1503045"/>
                  <wp:effectExtent l="0" t="0" r="0" b="1905"/>
                  <wp:docPr id="396" name="Paveikslėlis 396" descr="IMG_20210816_114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 descr="IMG_20210816_114945"/>
                          <pic:cNvPicPr>
                            <a:picLocks noChangeAspect="1" noChangeArrowheads="1"/>
                          </pic:cNvPicPr>
                        </pic:nvPicPr>
                        <pic:blipFill rotWithShape="1">
                          <a:blip r:embed="rId78" cstate="print">
                            <a:extLst>
                              <a:ext uri="{28A0092B-C50C-407E-A947-70E740481C1C}">
                                <a14:useLocalDpi xmlns:a14="http://schemas.microsoft.com/office/drawing/2010/main"/>
                              </a:ext>
                            </a:extLst>
                          </a:blip>
                          <a:srcRect/>
                          <a:stretch/>
                        </pic:blipFill>
                        <pic:spPr bwMode="auto">
                          <a:xfrm>
                            <a:off x="0" y="0"/>
                            <a:ext cx="1201259" cy="154895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682706" w:rsidRPr="0095375C" w14:paraId="650D55D7" w14:textId="77777777" w:rsidTr="00682706">
        <w:tc>
          <w:tcPr>
            <w:tcW w:w="9356" w:type="dxa"/>
            <w:gridSpan w:val="3"/>
          </w:tcPr>
          <w:p w14:paraId="73FDA76F" w14:textId="77777777" w:rsidR="00682706" w:rsidRPr="0095375C" w:rsidRDefault="00682706" w:rsidP="00682706">
            <w:pPr>
              <w:jc w:val="both"/>
              <w:rPr>
                <w:bCs/>
                <w:lang w:val="lt-LT"/>
              </w:rPr>
            </w:pPr>
            <w:r w:rsidRPr="0095375C">
              <w:rPr>
                <w:bCs/>
                <w:lang w:val="lt-LT"/>
              </w:rPr>
              <w:t>33 pav. Veiverių g. augančių sidabrinių liepų kamienai gana gausiai pakenkti temperatūros svyravimų; aptiktas neįvardintas lapų formos pakitimas (tikėtina dėl krušos)</w:t>
            </w:r>
          </w:p>
        </w:tc>
      </w:tr>
    </w:tbl>
    <w:p w14:paraId="4BA31782" w14:textId="77777777" w:rsidR="00682706" w:rsidRPr="0095375C" w:rsidRDefault="00682706" w:rsidP="00682706">
      <w:pPr>
        <w:spacing w:line="360" w:lineRule="auto"/>
        <w:ind w:firstLine="567"/>
        <w:jc w:val="both"/>
        <w:rPr>
          <w:bCs/>
          <w:lang w:val="lt-LT"/>
        </w:rPr>
      </w:pPr>
    </w:p>
    <w:p w14:paraId="4AC9C079" w14:textId="77777777" w:rsidR="00682706" w:rsidRPr="0095375C" w:rsidRDefault="00682706" w:rsidP="00682706">
      <w:pPr>
        <w:spacing w:line="360" w:lineRule="auto"/>
        <w:ind w:firstLine="567"/>
        <w:jc w:val="both"/>
        <w:rPr>
          <w:bCs/>
          <w:lang w:val="lt-LT"/>
        </w:rPr>
      </w:pPr>
      <w:r w:rsidRPr="0095375C">
        <w:rPr>
          <w:bCs/>
          <w:lang w:val="lt-LT"/>
        </w:rPr>
        <w:t xml:space="preserve">Aušros g., Radvilėnų pl. ir Savanorių pr. augantys švediniai šermukšniai gana gerai prisitaikę augti gatvės želdinių sąlygomis. Jų lapus nežymiai pažeidžia rauplės, kurios didesnės neigiamos įtakos augalų būklei nedaro. Kiek prastesnė situacija Aušros g., kurioje daliai šermukšnių reikia tinkamų atramų, o 2 medelius su sausa viršūne būtina genėti. Taip pat šioje gatvėje pastebėtas 1 žuvęs švedinis šermukšnis, kuris galėtų būti atsodinamas. </w:t>
      </w:r>
    </w:p>
    <w:p w14:paraId="38E9D187" w14:textId="549610A5" w:rsidR="00682706" w:rsidRPr="0095375C" w:rsidRDefault="00682706" w:rsidP="00682706">
      <w:pPr>
        <w:spacing w:line="360" w:lineRule="auto"/>
        <w:ind w:firstLine="567"/>
        <w:jc w:val="both"/>
        <w:rPr>
          <w:bCs/>
          <w:lang w:val="lt-LT"/>
        </w:rPr>
      </w:pPr>
      <w:r w:rsidRPr="0095375C">
        <w:rPr>
          <w:bCs/>
          <w:lang w:val="lt-LT"/>
        </w:rPr>
        <w:lastRenderedPageBreak/>
        <w:t>Naujų gatvės želdinių priežiūra yra labai svarbus momentas, galintis nulemti medelių prigijimą, tolimesnį jų augimą ir pačių medžių būklę bei ilgaamžiškumą. Medžių kamienas turi būti tinkamai ir paslankiai tvirtinimas prie diržų ir kuolų, patikimai saugant nuo neigiamo vėjo pove</w:t>
      </w:r>
      <w:r w:rsidR="0050679C">
        <w:rPr>
          <w:bCs/>
          <w:lang w:val="lt-LT"/>
        </w:rPr>
        <w:t>i</w:t>
      </w:r>
      <w:r w:rsidRPr="0095375C">
        <w:rPr>
          <w:bCs/>
          <w:lang w:val="lt-LT"/>
        </w:rPr>
        <w:t>kio (34 pav.), o prireikus – ir laiku nuimti tvirtinimo elementus nežalojant medžio kamieno ir leidžiant laisvai augti (35 pav.)</w:t>
      </w:r>
    </w:p>
    <w:p w14:paraId="7D17ED46" w14:textId="77777777" w:rsidR="00682706" w:rsidRPr="0095375C" w:rsidRDefault="00682706" w:rsidP="00682706">
      <w:pPr>
        <w:ind w:firstLine="567"/>
        <w:jc w:val="both"/>
        <w:rPr>
          <w:bCs/>
          <w:lang w:val="lt-LT"/>
        </w:rPr>
      </w:pPr>
    </w:p>
    <w:tbl>
      <w:tblPr>
        <w:tblW w:w="0" w:type="auto"/>
        <w:tblInd w:w="108" w:type="dxa"/>
        <w:tblLayout w:type="fixed"/>
        <w:tblLook w:val="04A0" w:firstRow="1" w:lastRow="0" w:firstColumn="1" w:lastColumn="0" w:noHBand="0" w:noVBand="1"/>
      </w:tblPr>
      <w:tblGrid>
        <w:gridCol w:w="3156"/>
        <w:gridCol w:w="3160"/>
        <w:gridCol w:w="3040"/>
      </w:tblGrid>
      <w:tr w:rsidR="00682706" w:rsidRPr="0095375C" w14:paraId="166ED5A0" w14:textId="77777777" w:rsidTr="00682706">
        <w:trPr>
          <w:trHeight w:val="3718"/>
        </w:trPr>
        <w:tc>
          <w:tcPr>
            <w:tcW w:w="3156" w:type="dxa"/>
            <w:shd w:val="clear" w:color="auto" w:fill="auto"/>
          </w:tcPr>
          <w:p w14:paraId="19F69057" w14:textId="77777777" w:rsidR="00682706" w:rsidRPr="0095375C" w:rsidRDefault="00682706" w:rsidP="00682706">
            <w:pPr>
              <w:jc w:val="both"/>
              <w:rPr>
                <w:bCs/>
                <w:lang w:val="lt-LT"/>
              </w:rPr>
            </w:pPr>
            <w:r w:rsidRPr="0095375C">
              <w:rPr>
                <w:bCs/>
                <w:noProof/>
                <w:lang w:val="lt-LT" w:eastAsia="lt-LT"/>
              </w:rPr>
              <w:drawing>
                <wp:inline distT="0" distB="0" distL="0" distR="0" wp14:anchorId="3200F88F" wp14:editId="6A4C5DB0">
                  <wp:extent cx="1749889" cy="2338754"/>
                  <wp:effectExtent l="0" t="0" r="3175" b="4445"/>
                  <wp:docPr id="392" name="Paveikslėlis 392" descr="IMG_20210805_142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 descr="IMG_20210805_142742"/>
                          <pic:cNvPicPr>
                            <a:picLocks noChangeAspect="1" noChangeArrowheads="1"/>
                          </pic:cNvPicPr>
                        </pic:nvPicPr>
                        <pic:blipFill>
                          <a:blip r:embed="rId79" cstate="print">
                            <a:extLst>
                              <a:ext uri="{28A0092B-C50C-407E-A947-70E740481C1C}">
                                <a14:useLocalDpi xmlns:a14="http://schemas.microsoft.com/office/drawing/2010/main"/>
                              </a:ext>
                            </a:extLst>
                          </a:blip>
                          <a:srcRect/>
                          <a:stretch>
                            <a:fillRect/>
                          </a:stretch>
                        </pic:blipFill>
                        <pic:spPr bwMode="auto">
                          <a:xfrm>
                            <a:off x="0" y="0"/>
                            <a:ext cx="1752830" cy="2342684"/>
                          </a:xfrm>
                          <a:prstGeom prst="rect">
                            <a:avLst/>
                          </a:prstGeom>
                          <a:noFill/>
                          <a:ln>
                            <a:noFill/>
                          </a:ln>
                        </pic:spPr>
                      </pic:pic>
                    </a:graphicData>
                  </a:graphic>
                </wp:inline>
              </w:drawing>
            </w:r>
          </w:p>
        </w:tc>
        <w:tc>
          <w:tcPr>
            <w:tcW w:w="3160" w:type="dxa"/>
            <w:shd w:val="clear" w:color="auto" w:fill="auto"/>
          </w:tcPr>
          <w:p w14:paraId="230C2177" w14:textId="77777777" w:rsidR="00682706" w:rsidRPr="0095375C" w:rsidRDefault="00682706" w:rsidP="00682706">
            <w:pPr>
              <w:jc w:val="center"/>
              <w:rPr>
                <w:bCs/>
                <w:lang w:val="lt-LT"/>
              </w:rPr>
            </w:pPr>
            <w:r w:rsidRPr="0095375C">
              <w:rPr>
                <w:bCs/>
                <w:noProof/>
                <w:lang w:val="lt-LT" w:eastAsia="lt-LT"/>
              </w:rPr>
              <w:drawing>
                <wp:inline distT="0" distB="0" distL="0" distR="0" wp14:anchorId="0EB31DAE" wp14:editId="08864F8A">
                  <wp:extent cx="1758206" cy="2338705"/>
                  <wp:effectExtent l="0" t="0" r="0" b="4445"/>
                  <wp:docPr id="391" name="Paveikslėlis 391" descr="IMG_20210816_122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1" descr="IMG_20210816_122057"/>
                          <pic:cNvPicPr>
                            <a:picLocks noChangeAspect="1" noChangeArrowheads="1"/>
                          </pic:cNvPicPr>
                        </pic:nvPicPr>
                        <pic:blipFill>
                          <a:blip r:embed="rId80" cstate="print">
                            <a:extLst>
                              <a:ext uri="{28A0092B-C50C-407E-A947-70E740481C1C}">
                                <a14:useLocalDpi xmlns:a14="http://schemas.microsoft.com/office/drawing/2010/main"/>
                              </a:ext>
                            </a:extLst>
                          </a:blip>
                          <a:srcRect/>
                          <a:stretch>
                            <a:fillRect/>
                          </a:stretch>
                        </pic:blipFill>
                        <pic:spPr bwMode="auto">
                          <a:xfrm>
                            <a:off x="0" y="0"/>
                            <a:ext cx="1764842" cy="2347532"/>
                          </a:xfrm>
                          <a:prstGeom prst="rect">
                            <a:avLst/>
                          </a:prstGeom>
                          <a:noFill/>
                          <a:ln>
                            <a:noFill/>
                          </a:ln>
                        </pic:spPr>
                      </pic:pic>
                    </a:graphicData>
                  </a:graphic>
                </wp:inline>
              </w:drawing>
            </w:r>
          </w:p>
        </w:tc>
        <w:tc>
          <w:tcPr>
            <w:tcW w:w="3040" w:type="dxa"/>
          </w:tcPr>
          <w:p w14:paraId="236C8D20" w14:textId="77777777" w:rsidR="00682706" w:rsidRPr="0095375C" w:rsidRDefault="00682706" w:rsidP="00682706">
            <w:pPr>
              <w:jc w:val="center"/>
              <w:rPr>
                <w:bCs/>
                <w:lang w:val="lt-LT"/>
              </w:rPr>
            </w:pPr>
            <w:r w:rsidRPr="0095375C">
              <w:rPr>
                <w:bCs/>
                <w:noProof/>
                <w:lang w:val="lt-LT" w:eastAsia="lt-LT"/>
              </w:rPr>
              <w:drawing>
                <wp:inline distT="0" distB="0" distL="0" distR="0" wp14:anchorId="23A624DF" wp14:editId="37E13A48">
                  <wp:extent cx="1758205" cy="2338705"/>
                  <wp:effectExtent l="0" t="0" r="0" b="4445"/>
                  <wp:docPr id="390" name="Paveikslėlis 390" descr="IMG_20210816_114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 descr="IMG_20210816_114042"/>
                          <pic:cNvPicPr>
                            <a:picLocks noChangeAspect="1" noChangeArrowheads="1"/>
                          </pic:cNvPicPr>
                        </pic:nvPicPr>
                        <pic:blipFill>
                          <a:blip r:embed="rId81" cstate="print">
                            <a:extLst>
                              <a:ext uri="{28A0092B-C50C-407E-A947-70E740481C1C}">
                                <a14:useLocalDpi xmlns:a14="http://schemas.microsoft.com/office/drawing/2010/main"/>
                              </a:ext>
                            </a:extLst>
                          </a:blip>
                          <a:srcRect/>
                          <a:stretch>
                            <a:fillRect/>
                          </a:stretch>
                        </pic:blipFill>
                        <pic:spPr bwMode="auto">
                          <a:xfrm>
                            <a:off x="0" y="0"/>
                            <a:ext cx="1765833" cy="2348851"/>
                          </a:xfrm>
                          <a:prstGeom prst="rect">
                            <a:avLst/>
                          </a:prstGeom>
                          <a:noFill/>
                          <a:ln>
                            <a:noFill/>
                          </a:ln>
                        </pic:spPr>
                      </pic:pic>
                    </a:graphicData>
                  </a:graphic>
                </wp:inline>
              </w:drawing>
            </w:r>
          </w:p>
        </w:tc>
      </w:tr>
      <w:tr w:rsidR="00682706" w:rsidRPr="0095375C" w14:paraId="46734436" w14:textId="77777777" w:rsidTr="00682706">
        <w:tc>
          <w:tcPr>
            <w:tcW w:w="9356" w:type="dxa"/>
            <w:gridSpan w:val="3"/>
            <w:shd w:val="clear" w:color="auto" w:fill="auto"/>
          </w:tcPr>
          <w:p w14:paraId="35061C2A" w14:textId="77777777" w:rsidR="00682706" w:rsidRPr="0095375C" w:rsidRDefault="00682706" w:rsidP="00682706">
            <w:pPr>
              <w:jc w:val="both"/>
              <w:rPr>
                <w:bCs/>
                <w:lang w:val="lt-LT"/>
              </w:rPr>
            </w:pPr>
            <w:r w:rsidRPr="0095375C">
              <w:rPr>
                <w:bCs/>
                <w:lang w:val="lt-LT"/>
              </w:rPr>
              <w:t>34 pav. Kauno miesto gatvės želdynuose naujai pasodintų medžių tvirtinimo pavyzdžiai</w:t>
            </w:r>
          </w:p>
        </w:tc>
      </w:tr>
    </w:tbl>
    <w:p w14:paraId="4F0C93FF" w14:textId="77777777" w:rsidR="00682706" w:rsidRPr="0095375C" w:rsidRDefault="00682706" w:rsidP="00682706">
      <w:pPr>
        <w:ind w:firstLine="567"/>
        <w:jc w:val="both"/>
        <w:rPr>
          <w:bCs/>
          <w:lang w:val="lt-LT"/>
        </w:rPr>
      </w:pPr>
    </w:p>
    <w:tbl>
      <w:tblPr>
        <w:tblW w:w="0" w:type="auto"/>
        <w:tblInd w:w="108" w:type="dxa"/>
        <w:tblLayout w:type="fixed"/>
        <w:tblLook w:val="04A0" w:firstRow="1" w:lastRow="0" w:firstColumn="1" w:lastColumn="0" w:noHBand="0" w:noVBand="1"/>
      </w:tblPr>
      <w:tblGrid>
        <w:gridCol w:w="4500"/>
        <w:gridCol w:w="4856"/>
      </w:tblGrid>
      <w:tr w:rsidR="00682706" w:rsidRPr="0095375C" w14:paraId="1DA9DFA5" w14:textId="77777777" w:rsidTr="00682706">
        <w:trPr>
          <w:trHeight w:val="4553"/>
        </w:trPr>
        <w:tc>
          <w:tcPr>
            <w:tcW w:w="4500" w:type="dxa"/>
            <w:shd w:val="clear" w:color="auto" w:fill="auto"/>
          </w:tcPr>
          <w:p w14:paraId="3096894F" w14:textId="77777777" w:rsidR="00682706" w:rsidRPr="0095375C" w:rsidRDefault="00682706" w:rsidP="00682706">
            <w:pPr>
              <w:jc w:val="center"/>
              <w:rPr>
                <w:bCs/>
                <w:lang w:val="lt-LT"/>
              </w:rPr>
            </w:pPr>
            <w:r w:rsidRPr="0095375C">
              <w:rPr>
                <w:bCs/>
                <w:noProof/>
                <w:lang w:val="lt-LT" w:eastAsia="lt-LT"/>
              </w:rPr>
              <w:drawing>
                <wp:inline distT="0" distB="0" distL="0" distR="0" wp14:anchorId="5685A9A2" wp14:editId="60C97EA5">
                  <wp:extent cx="2137622" cy="2837793"/>
                  <wp:effectExtent l="0" t="0" r="0" b="1270"/>
                  <wp:docPr id="378" name="Paveikslėlis 378" descr="IMG_20210810_125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 descr="IMG_20210810_125730"/>
                          <pic:cNvPicPr>
                            <a:picLocks noChangeAspect="1" noChangeArrowheads="1"/>
                          </pic:cNvPicPr>
                        </pic:nvPicPr>
                        <pic:blipFill>
                          <a:blip r:embed="rId82" cstate="print">
                            <a:extLst>
                              <a:ext uri="{28A0092B-C50C-407E-A947-70E740481C1C}">
                                <a14:useLocalDpi xmlns:a14="http://schemas.microsoft.com/office/drawing/2010/main"/>
                              </a:ext>
                            </a:extLst>
                          </a:blip>
                          <a:srcRect/>
                          <a:stretch>
                            <a:fillRect/>
                          </a:stretch>
                        </pic:blipFill>
                        <pic:spPr bwMode="auto">
                          <a:xfrm>
                            <a:off x="0" y="0"/>
                            <a:ext cx="2141922" cy="2843501"/>
                          </a:xfrm>
                          <a:prstGeom prst="rect">
                            <a:avLst/>
                          </a:prstGeom>
                          <a:noFill/>
                          <a:ln>
                            <a:noFill/>
                          </a:ln>
                        </pic:spPr>
                      </pic:pic>
                    </a:graphicData>
                  </a:graphic>
                </wp:inline>
              </w:drawing>
            </w:r>
          </w:p>
        </w:tc>
        <w:tc>
          <w:tcPr>
            <w:tcW w:w="4856" w:type="dxa"/>
          </w:tcPr>
          <w:p w14:paraId="1A1E7637" w14:textId="77777777" w:rsidR="00682706" w:rsidRPr="0095375C" w:rsidRDefault="00682706" w:rsidP="00682706">
            <w:pPr>
              <w:jc w:val="center"/>
              <w:rPr>
                <w:bCs/>
                <w:lang w:val="lt-LT"/>
              </w:rPr>
            </w:pPr>
            <w:r w:rsidRPr="0095375C">
              <w:rPr>
                <w:bCs/>
                <w:noProof/>
                <w:lang w:val="lt-LT" w:eastAsia="lt-LT"/>
              </w:rPr>
              <w:drawing>
                <wp:inline distT="0" distB="0" distL="0" distR="0" wp14:anchorId="2D0C7521" wp14:editId="51F65020">
                  <wp:extent cx="2176145" cy="2811145"/>
                  <wp:effectExtent l="0" t="0" r="0" b="8255"/>
                  <wp:docPr id="386" name="Paveikslėlis 386" descr="IMG_20210813_191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 descr="IMG_20210813_191726"/>
                          <pic:cNvPicPr>
                            <a:picLocks noChangeAspect="1" noChangeArrowheads="1"/>
                          </pic:cNvPicPr>
                        </pic:nvPicPr>
                        <pic:blipFill>
                          <a:blip r:embed="rId83" cstate="print">
                            <a:extLst>
                              <a:ext uri="{28A0092B-C50C-407E-A947-70E740481C1C}">
                                <a14:useLocalDpi xmlns:a14="http://schemas.microsoft.com/office/drawing/2010/main"/>
                              </a:ext>
                            </a:extLst>
                          </a:blip>
                          <a:srcRect/>
                          <a:stretch>
                            <a:fillRect/>
                          </a:stretch>
                        </pic:blipFill>
                        <pic:spPr bwMode="auto">
                          <a:xfrm>
                            <a:off x="0" y="0"/>
                            <a:ext cx="2176145" cy="2811145"/>
                          </a:xfrm>
                          <a:prstGeom prst="rect">
                            <a:avLst/>
                          </a:prstGeom>
                          <a:noFill/>
                          <a:ln>
                            <a:noFill/>
                          </a:ln>
                        </pic:spPr>
                      </pic:pic>
                    </a:graphicData>
                  </a:graphic>
                </wp:inline>
              </w:drawing>
            </w:r>
          </w:p>
        </w:tc>
      </w:tr>
      <w:tr w:rsidR="00682706" w:rsidRPr="0095375C" w14:paraId="1B06291F" w14:textId="77777777" w:rsidTr="00682706">
        <w:tc>
          <w:tcPr>
            <w:tcW w:w="9356" w:type="dxa"/>
            <w:gridSpan w:val="2"/>
            <w:shd w:val="clear" w:color="auto" w:fill="auto"/>
          </w:tcPr>
          <w:p w14:paraId="18F5713E" w14:textId="77777777" w:rsidR="00682706" w:rsidRPr="0095375C" w:rsidRDefault="00682706" w:rsidP="00682706">
            <w:pPr>
              <w:jc w:val="both"/>
              <w:rPr>
                <w:bCs/>
                <w:lang w:val="lt-LT"/>
              </w:rPr>
            </w:pPr>
            <w:r w:rsidRPr="0095375C">
              <w:rPr>
                <w:bCs/>
                <w:lang w:val="lt-LT"/>
              </w:rPr>
              <w:t>35 pav. Naujai gatvėse pasodinti medžiai turėtų būti periodiškai stebimi siekiant laiku atlikti reikiamus priežiūros darbus</w:t>
            </w:r>
          </w:p>
        </w:tc>
      </w:tr>
    </w:tbl>
    <w:p w14:paraId="56645CAF" w14:textId="77777777" w:rsidR="00682706" w:rsidRPr="0095375C" w:rsidRDefault="00682706" w:rsidP="00682706">
      <w:pPr>
        <w:spacing w:line="360" w:lineRule="auto"/>
        <w:ind w:firstLine="340"/>
        <w:jc w:val="both"/>
        <w:rPr>
          <w:bCs/>
          <w:lang w:val="lt-LT"/>
        </w:rPr>
      </w:pPr>
    </w:p>
    <w:p w14:paraId="634477EB" w14:textId="77777777" w:rsidR="00682706" w:rsidRPr="0095375C" w:rsidRDefault="00682706" w:rsidP="00682706">
      <w:pPr>
        <w:spacing w:line="360" w:lineRule="auto"/>
        <w:ind w:firstLine="567"/>
        <w:jc w:val="both"/>
        <w:rPr>
          <w:bCs/>
          <w:lang w:val="lt-LT"/>
        </w:rPr>
      </w:pPr>
      <w:r w:rsidRPr="0095375C">
        <w:rPr>
          <w:lang w:val="lt-LT"/>
        </w:rPr>
        <w:t xml:space="preserve">Svarbiausi naujai sodinamų medžių darbai: esant poreikiui grunto gerinimas, tinkamas kamieną prilaikančių kuolų tvirtinimas saugant medžius nuo vėjo sukeliamos šaknų vibracijos </w:t>
      </w:r>
      <w:r w:rsidRPr="0095375C">
        <w:rPr>
          <w:bCs/>
          <w:lang w:val="lt-LT"/>
        </w:rPr>
        <w:t xml:space="preserve">bei </w:t>
      </w:r>
      <w:r w:rsidRPr="0095375C">
        <w:rPr>
          <w:lang w:val="lt-LT"/>
        </w:rPr>
        <w:t xml:space="preserve">apsaugų uždėjimas ties kamieno pagrindu. Aplink medžio kamieną suformuotas žemės kauburėlis bei priemonės stabdančios žolės augimą joje, gali ne tik apsaugoti medžius nuo žoliapjove padaromų pažeidimų, bet ir padėti sulaikyti laistymo ir kritulių vandenį nuo </w:t>
      </w:r>
      <w:r w:rsidRPr="0095375C">
        <w:rPr>
          <w:lang w:val="lt-LT"/>
        </w:rPr>
        <w:lastRenderedPageBreak/>
        <w:t xml:space="preserve">nutekėjimo į šalis (Medžių ..., 2019). </w:t>
      </w:r>
      <w:r w:rsidRPr="0095375C">
        <w:rPr>
          <w:bCs/>
          <w:lang w:val="lt-LT"/>
        </w:rPr>
        <w:t>Visų medžių rūšių jauniems medeliams, pirmaisiais keliais pasodinimo metais, reikšmingiausias yra pakankamas drėgmės kiekis bei jų būklės stebėsena.</w:t>
      </w:r>
    </w:p>
    <w:p w14:paraId="54B9641C" w14:textId="77777777" w:rsidR="00682706" w:rsidRPr="0095375C" w:rsidRDefault="00682706" w:rsidP="00682706">
      <w:pPr>
        <w:spacing w:line="360" w:lineRule="auto"/>
        <w:ind w:firstLine="567"/>
        <w:jc w:val="both"/>
        <w:rPr>
          <w:lang w:val="lt-LT"/>
        </w:rPr>
      </w:pPr>
      <w:r w:rsidRPr="0095375C">
        <w:rPr>
          <w:lang w:val="lt-LT"/>
        </w:rPr>
        <w:t>Sėkmingam augalų augimui miesto želdiniuose taip pat svarbus teisingo augalų asortimento parinkimas, derinant vietinių rūšių medžius su svetimžemiais (introdukuotais) augalais (Januškevičius, Navys, 2012).</w:t>
      </w:r>
    </w:p>
    <w:p w14:paraId="67427C08" w14:textId="77777777" w:rsidR="00682706" w:rsidRPr="0095375C" w:rsidRDefault="00682706" w:rsidP="00682706">
      <w:pPr>
        <w:spacing w:line="360" w:lineRule="auto"/>
        <w:rPr>
          <w:bCs/>
          <w:szCs w:val="28"/>
          <w:lang w:val="lt-LT"/>
        </w:rPr>
      </w:pPr>
    </w:p>
    <w:p w14:paraId="7C9D3464" w14:textId="45346269" w:rsidR="00682706" w:rsidRPr="0095375C" w:rsidRDefault="00682706" w:rsidP="00682706">
      <w:pPr>
        <w:keepNext/>
        <w:spacing w:after="120" w:line="360" w:lineRule="auto"/>
        <w:jc w:val="both"/>
        <w:outlineLvl w:val="3"/>
        <w:rPr>
          <w:bCs/>
          <w:szCs w:val="28"/>
          <w:lang w:val="lt-LT"/>
        </w:rPr>
      </w:pPr>
      <w:bookmarkStart w:id="17" w:name="_Toc91848860"/>
      <w:r w:rsidRPr="0095375C">
        <w:rPr>
          <w:bCs/>
          <w:szCs w:val="28"/>
          <w:lang w:val="lt-LT"/>
        </w:rPr>
        <w:t xml:space="preserve">2.3.1. Mažalapės liepos veislių </w:t>
      </w:r>
      <w:r w:rsidR="002B51EB" w:rsidRPr="0095375C">
        <w:rPr>
          <w:bCs/>
          <w:szCs w:val="28"/>
          <w:lang w:val="lt-LT"/>
        </w:rPr>
        <w:t>'</w:t>
      </w:r>
      <w:r w:rsidRPr="0095375C">
        <w:rPr>
          <w:bCs/>
          <w:szCs w:val="28"/>
          <w:lang w:val="lt-LT"/>
        </w:rPr>
        <w:t>Rancho</w:t>
      </w:r>
      <w:r w:rsidR="002B51EB" w:rsidRPr="0095375C">
        <w:rPr>
          <w:bCs/>
          <w:szCs w:val="28"/>
          <w:lang w:val="lt-LT"/>
        </w:rPr>
        <w:t>'</w:t>
      </w:r>
      <w:r w:rsidRPr="0095375C">
        <w:rPr>
          <w:bCs/>
          <w:szCs w:val="28"/>
          <w:lang w:val="lt-LT"/>
        </w:rPr>
        <w:t xml:space="preserve"> ir </w:t>
      </w:r>
      <w:r w:rsidR="002B51EB" w:rsidRPr="0095375C">
        <w:rPr>
          <w:bCs/>
          <w:szCs w:val="28"/>
          <w:lang w:val="lt-LT"/>
        </w:rPr>
        <w:t>'</w:t>
      </w:r>
      <w:r w:rsidRPr="0095375C">
        <w:rPr>
          <w:bCs/>
          <w:szCs w:val="28"/>
          <w:lang w:val="lt-LT"/>
        </w:rPr>
        <w:t>Greenspire</w:t>
      </w:r>
      <w:r w:rsidR="002B51EB" w:rsidRPr="0095375C">
        <w:rPr>
          <w:bCs/>
          <w:szCs w:val="28"/>
          <w:lang w:val="lt-LT"/>
        </w:rPr>
        <w:t xml:space="preserve">' </w:t>
      </w:r>
      <w:r w:rsidRPr="0095375C">
        <w:rPr>
          <w:bCs/>
          <w:szCs w:val="28"/>
          <w:lang w:val="lt-LT"/>
        </w:rPr>
        <w:t>augimo sąlygų vertinimas</w:t>
      </w:r>
      <w:bookmarkEnd w:id="17"/>
    </w:p>
    <w:p w14:paraId="35EFD957" w14:textId="77777777" w:rsidR="00682706" w:rsidRPr="0095375C" w:rsidRDefault="00682706" w:rsidP="00682706">
      <w:pPr>
        <w:spacing w:line="360" w:lineRule="auto"/>
        <w:ind w:firstLine="567"/>
        <w:jc w:val="both"/>
        <w:rPr>
          <w:lang w:val="lt-LT"/>
        </w:rPr>
      </w:pPr>
      <w:r w:rsidRPr="0095375C">
        <w:rPr>
          <w:lang w:val="lt-LT"/>
        </w:rPr>
        <w:t>Tai populiariausios ir dažniausiai šiuo metu sodinamos mažalapės liepos veislės gatvės želdiniuose. Atliekant 2021 m. medžių būklės vertinimą pastebėta, kad būtent šių jaunų liepų veislių medelius pažeidžia kamieno nekrozės, kurios plisdamos ilgainiui sukelia medelių žūtį. Šių požymių priežastys pastebėtos nebuvo. Gausiau nekroze pažeistų medelių buvo nustatyta R. Kalantos ir T. Masiulio gatvėse, kiek mažiau – Savanorių pr. ir Vytauto g. (Lampėdžiai) želdiniuose.</w:t>
      </w:r>
    </w:p>
    <w:p w14:paraId="4D719F91" w14:textId="6B66C9B9" w:rsidR="00682706" w:rsidRPr="0095375C" w:rsidRDefault="00682706" w:rsidP="00682706">
      <w:pPr>
        <w:spacing w:line="360" w:lineRule="auto"/>
        <w:ind w:firstLine="567"/>
        <w:jc w:val="both"/>
        <w:rPr>
          <w:lang w:val="lt-LT"/>
        </w:rPr>
      </w:pPr>
      <w:r w:rsidRPr="0095375C">
        <w:rPr>
          <w:lang w:val="lt-LT"/>
        </w:rPr>
        <w:t xml:space="preserve">Didžioji dalis nekroze pažeistų medelių buvo mažalapės liepos veislė </w:t>
      </w:r>
      <w:r w:rsidR="002B51EB" w:rsidRPr="0095375C">
        <w:rPr>
          <w:lang w:val="lt-LT"/>
        </w:rPr>
        <w:t>'</w:t>
      </w:r>
      <w:r w:rsidRPr="0095375C">
        <w:rPr>
          <w:lang w:val="lt-LT"/>
        </w:rPr>
        <w:t>Greenspire</w:t>
      </w:r>
      <w:r w:rsidR="002B51EB" w:rsidRPr="0095375C">
        <w:rPr>
          <w:lang w:val="lt-LT"/>
        </w:rPr>
        <w:t>'</w:t>
      </w:r>
      <w:r w:rsidRPr="0095375C">
        <w:rPr>
          <w:lang w:val="lt-LT"/>
        </w:rPr>
        <w:t xml:space="preserve">, tačiau pasitaikė ir veislės </w:t>
      </w:r>
      <w:r w:rsidR="002B51EB" w:rsidRPr="0095375C">
        <w:rPr>
          <w:lang w:val="lt-LT"/>
        </w:rPr>
        <w:t>'</w:t>
      </w:r>
      <w:r w:rsidRPr="0095375C">
        <w:rPr>
          <w:lang w:val="lt-LT"/>
        </w:rPr>
        <w:t>Rancho</w:t>
      </w:r>
      <w:r w:rsidR="002B51EB" w:rsidRPr="0095375C">
        <w:rPr>
          <w:lang w:val="lt-LT"/>
        </w:rPr>
        <w:t>'</w:t>
      </w:r>
      <w:r w:rsidRPr="0095375C">
        <w:rPr>
          <w:lang w:val="lt-LT"/>
        </w:rPr>
        <w:t xml:space="preserve"> pažeistų medelių. Liepų kamienai su nekrozėmis tampa pažeidžiamesni ir lengviau išlūžta (36 pav.). </w:t>
      </w:r>
    </w:p>
    <w:p w14:paraId="1B036A06" w14:textId="77777777" w:rsidR="00682706" w:rsidRPr="0095375C" w:rsidRDefault="00682706" w:rsidP="00682706">
      <w:pPr>
        <w:ind w:firstLine="567"/>
        <w:jc w:val="both"/>
        <w:rPr>
          <w:bCs/>
          <w:lang w:val="lt-LT"/>
        </w:rPr>
      </w:pPr>
    </w:p>
    <w:tbl>
      <w:tblPr>
        <w:tblW w:w="9356" w:type="dxa"/>
        <w:tblInd w:w="108" w:type="dxa"/>
        <w:tblLayout w:type="fixed"/>
        <w:tblLook w:val="04A0" w:firstRow="1" w:lastRow="0" w:firstColumn="1" w:lastColumn="0" w:noHBand="0" w:noVBand="1"/>
      </w:tblPr>
      <w:tblGrid>
        <w:gridCol w:w="3119"/>
        <w:gridCol w:w="3118"/>
        <w:gridCol w:w="3119"/>
      </w:tblGrid>
      <w:tr w:rsidR="00682706" w:rsidRPr="0095375C" w14:paraId="7DF4A99A" w14:textId="77777777" w:rsidTr="00682706">
        <w:trPr>
          <w:trHeight w:val="4139"/>
        </w:trPr>
        <w:tc>
          <w:tcPr>
            <w:tcW w:w="3119" w:type="dxa"/>
            <w:shd w:val="clear" w:color="auto" w:fill="auto"/>
          </w:tcPr>
          <w:p w14:paraId="6D0734AE" w14:textId="77777777" w:rsidR="00682706" w:rsidRPr="0095375C" w:rsidRDefault="00682706" w:rsidP="00682706">
            <w:pPr>
              <w:jc w:val="both"/>
              <w:rPr>
                <w:lang w:val="lt-LT"/>
              </w:rPr>
            </w:pPr>
            <w:r w:rsidRPr="0095375C">
              <w:rPr>
                <w:noProof/>
                <w:lang w:val="lt-LT" w:eastAsia="lt-LT"/>
              </w:rPr>
              <w:drawing>
                <wp:inline distT="0" distB="0" distL="0" distR="0" wp14:anchorId="716CACFF" wp14:editId="71359683">
                  <wp:extent cx="1964055" cy="2565400"/>
                  <wp:effectExtent l="0" t="0" r="0" b="6350"/>
                  <wp:docPr id="368" name="Paveikslėlis 368" descr="IMG_20210805_182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 descr="IMG_20210805_182712"/>
                          <pic:cNvPicPr>
                            <a:picLocks noChangeAspect="1" noChangeArrowheads="1"/>
                          </pic:cNvPicPr>
                        </pic:nvPicPr>
                        <pic:blipFill>
                          <a:blip r:embed="rId84" cstate="print">
                            <a:extLst>
                              <a:ext uri="{28A0092B-C50C-407E-A947-70E740481C1C}">
                                <a14:useLocalDpi xmlns:a14="http://schemas.microsoft.com/office/drawing/2010/main"/>
                              </a:ext>
                            </a:extLst>
                          </a:blip>
                          <a:srcRect/>
                          <a:stretch>
                            <a:fillRect/>
                          </a:stretch>
                        </pic:blipFill>
                        <pic:spPr bwMode="auto">
                          <a:xfrm>
                            <a:off x="0" y="0"/>
                            <a:ext cx="1964055" cy="2565400"/>
                          </a:xfrm>
                          <a:prstGeom prst="rect">
                            <a:avLst/>
                          </a:prstGeom>
                          <a:noFill/>
                          <a:ln>
                            <a:noFill/>
                          </a:ln>
                        </pic:spPr>
                      </pic:pic>
                    </a:graphicData>
                  </a:graphic>
                </wp:inline>
              </w:drawing>
            </w:r>
          </w:p>
        </w:tc>
        <w:tc>
          <w:tcPr>
            <w:tcW w:w="3118" w:type="dxa"/>
            <w:shd w:val="clear" w:color="auto" w:fill="auto"/>
          </w:tcPr>
          <w:p w14:paraId="487CE282" w14:textId="77777777" w:rsidR="00682706" w:rsidRPr="0095375C" w:rsidRDefault="00682706" w:rsidP="00682706">
            <w:pPr>
              <w:jc w:val="both"/>
              <w:rPr>
                <w:lang w:val="lt-LT"/>
              </w:rPr>
            </w:pPr>
            <w:r w:rsidRPr="0095375C">
              <w:rPr>
                <w:noProof/>
                <w:lang w:val="lt-LT" w:eastAsia="lt-LT"/>
              </w:rPr>
              <w:drawing>
                <wp:inline distT="0" distB="0" distL="0" distR="0" wp14:anchorId="2FDC24BD" wp14:editId="2B7A37F5">
                  <wp:extent cx="1938655" cy="2573655"/>
                  <wp:effectExtent l="0" t="0" r="4445" b="0"/>
                  <wp:docPr id="367" name="Paveikslėlis 367" descr="IMG_20210803_192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 descr="IMG_20210803_192834"/>
                          <pic:cNvPicPr>
                            <a:picLocks noChangeAspect="1" noChangeArrowheads="1"/>
                          </pic:cNvPicPr>
                        </pic:nvPicPr>
                        <pic:blipFill>
                          <a:blip r:embed="rId85" cstate="print">
                            <a:extLst>
                              <a:ext uri="{28A0092B-C50C-407E-A947-70E740481C1C}">
                                <a14:useLocalDpi xmlns:a14="http://schemas.microsoft.com/office/drawing/2010/main"/>
                              </a:ext>
                            </a:extLst>
                          </a:blip>
                          <a:srcRect/>
                          <a:stretch>
                            <a:fillRect/>
                          </a:stretch>
                        </pic:blipFill>
                        <pic:spPr bwMode="auto">
                          <a:xfrm>
                            <a:off x="0" y="0"/>
                            <a:ext cx="1938655" cy="2573655"/>
                          </a:xfrm>
                          <a:prstGeom prst="rect">
                            <a:avLst/>
                          </a:prstGeom>
                          <a:noFill/>
                          <a:ln>
                            <a:noFill/>
                          </a:ln>
                        </pic:spPr>
                      </pic:pic>
                    </a:graphicData>
                  </a:graphic>
                </wp:inline>
              </w:drawing>
            </w:r>
          </w:p>
        </w:tc>
        <w:tc>
          <w:tcPr>
            <w:tcW w:w="3119" w:type="dxa"/>
          </w:tcPr>
          <w:p w14:paraId="7A0A7342" w14:textId="77777777" w:rsidR="00682706" w:rsidRPr="0095375C" w:rsidRDefault="00682706" w:rsidP="00682706">
            <w:pPr>
              <w:jc w:val="both"/>
              <w:rPr>
                <w:lang w:val="lt-LT"/>
              </w:rPr>
            </w:pPr>
            <w:r w:rsidRPr="0095375C">
              <w:rPr>
                <w:noProof/>
                <w:lang w:val="lt-LT" w:eastAsia="lt-LT"/>
              </w:rPr>
              <w:drawing>
                <wp:inline distT="0" distB="0" distL="0" distR="0" wp14:anchorId="0AC18EEB" wp14:editId="3E9489D7">
                  <wp:extent cx="1930400" cy="2565400"/>
                  <wp:effectExtent l="0" t="0" r="0" b="6350"/>
                  <wp:docPr id="369" name="Paveikslėlis 369" descr="IMG_20210805_183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 descr="IMG_20210805_183015"/>
                          <pic:cNvPicPr>
                            <a:picLocks noChangeAspect="1" noChangeArrowheads="1"/>
                          </pic:cNvPicPr>
                        </pic:nvPicPr>
                        <pic:blipFill>
                          <a:blip r:embed="rId86" cstate="print">
                            <a:extLst>
                              <a:ext uri="{28A0092B-C50C-407E-A947-70E740481C1C}">
                                <a14:useLocalDpi xmlns:a14="http://schemas.microsoft.com/office/drawing/2010/main"/>
                              </a:ext>
                            </a:extLst>
                          </a:blip>
                          <a:srcRect/>
                          <a:stretch>
                            <a:fillRect/>
                          </a:stretch>
                        </pic:blipFill>
                        <pic:spPr bwMode="auto">
                          <a:xfrm>
                            <a:off x="0" y="0"/>
                            <a:ext cx="1930400" cy="2565400"/>
                          </a:xfrm>
                          <a:prstGeom prst="rect">
                            <a:avLst/>
                          </a:prstGeom>
                          <a:noFill/>
                          <a:ln>
                            <a:noFill/>
                          </a:ln>
                        </pic:spPr>
                      </pic:pic>
                    </a:graphicData>
                  </a:graphic>
                </wp:inline>
              </w:drawing>
            </w:r>
          </w:p>
        </w:tc>
      </w:tr>
      <w:tr w:rsidR="00682706" w:rsidRPr="0095375C" w14:paraId="6EE0FA1A" w14:textId="77777777" w:rsidTr="00682706">
        <w:tc>
          <w:tcPr>
            <w:tcW w:w="9356" w:type="dxa"/>
            <w:gridSpan w:val="3"/>
            <w:shd w:val="clear" w:color="auto" w:fill="auto"/>
          </w:tcPr>
          <w:p w14:paraId="2E1B7840" w14:textId="5D0788E7" w:rsidR="00682706" w:rsidRPr="0095375C" w:rsidRDefault="00682706" w:rsidP="00682706">
            <w:pPr>
              <w:jc w:val="both"/>
              <w:rPr>
                <w:lang w:val="lt-LT"/>
              </w:rPr>
            </w:pPr>
            <w:r w:rsidRPr="0095375C">
              <w:rPr>
                <w:lang w:val="lt-LT"/>
              </w:rPr>
              <w:t xml:space="preserve">36 pav. Mažalapės liepos </w:t>
            </w:r>
            <w:r w:rsidR="002B51EB" w:rsidRPr="0095375C">
              <w:rPr>
                <w:lang w:val="lt-LT"/>
              </w:rPr>
              <w:t>'</w:t>
            </w:r>
            <w:r w:rsidRPr="0095375C">
              <w:rPr>
                <w:lang w:val="lt-LT"/>
              </w:rPr>
              <w:t>Greenspire</w:t>
            </w:r>
            <w:r w:rsidR="002B51EB" w:rsidRPr="0095375C">
              <w:rPr>
                <w:lang w:val="lt-LT"/>
              </w:rPr>
              <w:t>'</w:t>
            </w:r>
            <w:r w:rsidRPr="0095375C">
              <w:rPr>
                <w:lang w:val="lt-LT"/>
              </w:rPr>
              <w:t xml:space="preserve"> nekrozuoti medeliai tampa pažeidžiamesni, lengviau išlūžta</w:t>
            </w:r>
          </w:p>
        </w:tc>
      </w:tr>
    </w:tbl>
    <w:p w14:paraId="47E7A2E4" w14:textId="77777777" w:rsidR="00682706" w:rsidRPr="0095375C" w:rsidRDefault="00682706" w:rsidP="003A4187">
      <w:pPr>
        <w:spacing w:line="360" w:lineRule="auto"/>
        <w:jc w:val="both"/>
        <w:rPr>
          <w:bCs/>
          <w:lang w:val="lt-LT"/>
        </w:rPr>
      </w:pPr>
    </w:p>
    <w:p w14:paraId="1C60F0F4" w14:textId="33F3E169" w:rsidR="00682706" w:rsidRPr="0095375C" w:rsidRDefault="00682706" w:rsidP="00682706">
      <w:pPr>
        <w:spacing w:line="360" w:lineRule="auto"/>
        <w:ind w:firstLine="567"/>
        <w:jc w:val="both"/>
        <w:rPr>
          <w:bCs/>
          <w:lang w:val="lt-LT"/>
        </w:rPr>
      </w:pPr>
      <w:r w:rsidRPr="0095375C">
        <w:rPr>
          <w:bCs/>
          <w:lang w:val="lt-LT"/>
        </w:rPr>
        <w:t xml:space="preserve">Nekrozėmis gali būti pažeista bet kuri medelio vieta (37 pav.). </w:t>
      </w:r>
      <w:r w:rsidR="003A4187" w:rsidRPr="0095375C">
        <w:rPr>
          <w:bCs/>
          <w:lang w:val="lt-LT"/>
        </w:rPr>
        <w:t xml:space="preserve">Pažeidus tik medelio viršūnę ir toliau nekrozei neplintant, tokie medeliai laiku taikant tinkamą lajos formavimą kelis metus iš eilės dar gali būti išsaugojami (jei nėra didesnių kamieno pažeidimų). </w:t>
      </w:r>
    </w:p>
    <w:p w14:paraId="4E08783D" w14:textId="77777777" w:rsidR="00682706" w:rsidRPr="0095375C" w:rsidRDefault="00682706" w:rsidP="00682706">
      <w:pPr>
        <w:spacing w:line="360" w:lineRule="auto"/>
        <w:jc w:val="both"/>
        <w:rPr>
          <w:bCs/>
          <w:lang w:val="lt-LT"/>
        </w:rPr>
      </w:pPr>
    </w:p>
    <w:tbl>
      <w:tblPr>
        <w:tblW w:w="9356" w:type="dxa"/>
        <w:tblInd w:w="108" w:type="dxa"/>
        <w:tblLayout w:type="fixed"/>
        <w:tblLook w:val="04A0" w:firstRow="1" w:lastRow="0" w:firstColumn="1" w:lastColumn="0" w:noHBand="0" w:noVBand="1"/>
      </w:tblPr>
      <w:tblGrid>
        <w:gridCol w:w="4820"/>
        <w:gridCol w:w="4536"/>
      </w:tblGrid>
      <w:tr w:rsidR="00682706" w:rsidRPr="0095375C" w14:paraId="492E2B57" w14:textId="77777777" w:rsidTr="00682706">
        <w:tc>
          <w:tcPr>
            <w:tcW w:w="4820" w:type="dxa"/>
            <w:shd w:val="clear" w:color="auto" w:fill="auto"/>
          </w:tcPr>
          <w:p w14:paraId="35F98D75" w14:textId="77777777" w:rsidR="00682706" w:rsidRPr="0095375C" w:rsidRDefault="00682706" w:rsidP="00682706">
            <w:pPr>
              <w:spacing w:line="360" w:lineRule="auto"/>
              <w:jc w:val="center"/>
              <w:rPr>
                <w:lang w:val="lt-LT"/>
              </w:rPr>
            </w:pPr>
            <w:r w:rsidRPr="0095375C">
              <w:rPr>
                <w:noProof/>
                <w:lang w:val="lt-LT" w:eastAsia="lt-LT"/>
              </w:rPr>
              <w:lastRenderedPageBreak/>
              <w:drawing>
                <wp:inline distT="0" distB="0" distL="0" distR="0" wp14:anchorId="6378C6FC" wp14:editId="2B768F22">
                  <wp:extent cx="2276475" cy="2972252"/>
                  <wp:effectExtent l="0" t="0" r="0" b="0"/>
                  <wp:docPr id="370" name="Paveikslėlis 370" descr="IMG_20210810_122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 descr="IMG_20210810_122437"/>
                          <pic:cNvPicPr>
                            <a:picLocks noChangeAspect="1" noChangeArrowheads="1"/>
                          </pic:cNvPicPr>
                        </pic:nvPicPr>
                        <pic:blipFill>
                          <a:blip r:embed="rId87" cstate="print">
                            <a:extLst>
                              <a:ext uri="{28A0092B-C50C-407E-A947-70E740481C1C}">
                                <a14:useLocalDpi xmlns:a14="http://schemas.microsoft.com/office/drawing/2010/main"/>
                              </a:ext>
                            </a:extLst>
                          </a:blip>
                          <a:srcRect/>
                          <a:stretch>
                            <a:fillRect/>
                          </a:stretch>
                        </pic:blipFill>
                        <pic:spPr bwMode="auto">
                          <a:xfrm>
                            <a:off x="0" y="0"/>
                            <a:ext cx="2277706" cy="2973859"/>
                          </a:xfrm>
                          <a:prstGeom prst="rect">
                            <a:avLst/>
                          </a:prstGeom>
                          <a:noFill/>
                          <a:ln>
                            <a:noFill/>
                          </a:ln>
                        </pic:spPr>
                      </pic:pic>
                    </a:graphicData>
                  </a:graphic>
                </wp:inline>
              </w:drawing>
            </w:r>
          </w:p>
        </w:tc>
        <w:tc>
          <w:tcPr>
            <w:tcW w:w="4536" w:type="dxa"/>
          </w:tcPr>
          <w:p w14:paraId="41B49E6A" w14:textId="77777777" w:rsidR="00682706" w:rsidRPr="0095375C" w:rsidRDefault="00682706" w:rsidP="00682706">
            <w:pPr>
              <w:spacing w:line="360" w:lineRule="auto"/>
              <w:jc w:val="center"/>
              <w:rPr>
                <w:lang w:val="lt-LT"/>
              </w:rPr>
            </w:pPr>
            <w:r w:rsidRPr="0095375C">
              <w:rPr>
                <w:noProof/>
                <w:lang w:val="lt-LT" w:eastAsia="lt-LT"/>
              </w:rPr>
              <w:drawing>
                <wp:inline distT="0" distB="0" distL="0" distR="0" wp14:anchorId="7E5DE02B" wp14:editId="726DC322">
                  <wp:extent cx="2246781" cy="2962275"/>
                  <wp:effectExtent l="0" t="0" r="1270" b="0"/>
                  <wp:docPr id="407" name="Paveikslėlis 407" descr="IMG_20210909_163945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7" descr="IMG_20210909_163945_2"/>
                          <pic:cNvPicPr>
                            <a:picLocks noChangeAspect="1" noChangeArrowheads="1"/>
                          </pic:cNvPicPr>
                        </pic:nvPicPr>
                        <pic:blipFill>
                          <a:blip r:embed="rId88" cstate="print">
                            <a:extLst>
                              <a:ext uri="{28A0092B-C50C-407E-A947-70E740481C1C}">
                                <a14:useLocalDpi xmlns:a14="http://schemas.microsoft.com/office/drawing/2010/main"/>
                              </a:ext>
                            </a:extLst>
                          </a:blip>
                          <a:srcRect/>
                          <a:stretch>
                            <a:fillRect/>
                          </a:stretch>
                        </pic:blipFill>
                        <pic:spPr bwMode="auto">
                          <a:xfrm>
                            <a:off x="0" y="0"/>
                            <a:ext cx="2254324" cy="2972219"/>
                          </a:xfrm>
                          <a:prstGeom prst="rect">
                            <a:avLst/>
                          </a:prstGeom>
                          <a:noFill/>
                          <a:ln>
                            <a:noFill/>
                          </a:ln>
                        </pic:spPr>
                      </pic:pic>
                    </a:graphicData>
                  </a:graphic>
                </wp:inline>
              </w:drawing>
            </w:r>
          </w:p>
        </w:tc>
      </w:tr>
      <w:tr w:rsidR="00682706" w:rsidRPr="0095375C" w14:paraId="68D1DCA1" w14:textId="77777777" w:rsidTr="00682706">
        <w:tc>
          <w:tcPr>
            <w:tcW w:w="9356" w:type="dxa"/>
            <w:gridSpan w:val="2"/>
          </w:tcPr>
          <w:p w14:paraId="0B41727D" w14:textId="77777777" w:rsidR="00682706" w:rsidRPr="0095375C" w:rsidRDefault="00682706" w:rsidP="00682706">
            <w:pPr>
              <w:jc w:val="both"/>
              <w:rPr>
                <w:lang w:val="lt-LT"/>
              </w:rPr>
            </w:pPr>
            <w:r w:rsidRPr="0095375C">
              <w:rPr>
                <w:lang w:val="lt-LT"/>
              </w:rPr>
              <w:t xml:space="preserve">37 pav. Naujai sodinti mažalapių liepų kamienai įvairiose jo vietose yra pažeidžiami nekrozės </w:t>
            </w:r>
          </w:p>
        </w:tc>
      </w:tr>
    </w:tbl>
    <w:p w14:paraId="269611B2" w14:textId="704167BF" w:rsidR="00682706" w:rsidRPr="0095375C" w:rsidRDefault="00682706" w:rsidP="00682706">
      <w:pPr>
        <w:spacing w:line="360" w:lineRule="auto"/>
        <w:ind w:firstLine="567"/>
        <w:rPr>
          <w:bCs/>
          <w:iCs/>
          <w:szCs w:val="20"/>
          <w:lang w:val="lt-LT" w:eastAsia="lt-LT"/>
        </w:rPr>
      </w:pPr>
    </w:p>
    <w:p w14:paraId="18360FE9" w14:textId="5595949B" w:rsidR="003A4187" w:rsidRPr="0095375C" w:rsidRDefault="003A4187" w:rsidP="003A4187">
      <w:pPr>
        <w:spacing w:line="360" w:lineRule="auto"/>
        <w:ind w:firstLine="567"/>
        <w:jc w:val="both"/>
        <w:rPr>
          <w:bCs/>
          <w:iCs/>
          <w:szCs w:val="20"/>
          <w:lang w:val="lt-LT" w:eastAsia="lt-LT"/>
        </w:rPr>
      </w:pPr>
      <w:r w:rsidRPr="0095375C">
        <w:rPr>
          <w:bCs/>
          <w:iCs/>
          <w:szCs w:val="20"/>
          <w:lang w:val="lt-LT" w:eastAsia="lt-LT"/>
        </w:rPr>
        <w:t>Siekiant išsiaiškinti pirmines šio pažeidimo priežastis, reikėtų atlikti išsamesnius ir visapusiškesnius tiek pažeistų augalų fiziologinių procesų, tiek oro taršos intensyvumo ir grybinių ligų galimo poveikio tyrimus.</w:t>
      </w:r>
    </w:p>
    <w:p w14:paraId="5B2EA523" w14:textId="654F199A" w:rsidR="00682706" w:rsidRPr="0095375C" w:rsidRDefault="00682706">
      <w:pPr>
        <w:rPr>
          <w:bCs/>
          <w:i/>
          <w:iCs/>
          <w:szCs w:val="20"/>
          <w:lang w:val="lt-LT" w:eastAsia="lt-LT"/>
        </w:rPr>
      </w:pPr>
      <w:r w:rsidRPr="0095375C">
        <w:rPr>
          <w:bCs/>
          <w:i/>
          <w:iCs/>
          <w:szCs w:val="20"/>
          <w:lang w:val="lt-LT" w:eastAsia="lt-LT"/>
        </w:rPr>
        <w:br w:type="page"/>
      </w:r>
    </w:p>
    <w:p w14:paraId="3202C65D" w14:textId="2CD511C5" w:rsidR="00A92421" w:rsidRPr="0095375C" w:rsidRDefault="0076599A" w:rsidP="00832F89">
      <w:pPr>
        <w:pStyle w:val="Antrat3"/>
        <w:spacing w:after="240" w:line="360" w:lineRule="auto"/>
        <w:jc w:val="center"/>
        <w:rPr>
          <w:sz w:val="24"/>
        </w:rPr>
      </w:pPr>
      <w:bookmarkStart w:id="18" w:name="_Toc91848861"/>
      <w:r w:rsidRPr="0095375C">
        <w:rPr>
          <w:sz w:val="24"/>
          <w:lang w:eastAsia="lt-LT"/>
        </w:rPr>
        <w:lastRenderedPageBreak/>
        <w:t>2.</w:t>
      </w:r>
      <w:r w:rsidR="00682706" w:rsidRPr="0095375C">
        <w:rPr>
          <w:sz w:val="24"/>
          <w:lang w:eastAsia="lt-LT"/>
        </w:rPr>
        <w:t>4</w:t>
      </w:r>
      <w:r w:rsidR="00193C9D" w:rsidRPr="0095375C">
        <w:rPr>
          <w:sz w:val="24"/>
          <w:lang w:eastAsia="lt-LT"/>
        </w:rPr>
        <w:t xml:space="preserve">. </w:t>
      </w:r>
      <w:r w:rsidR="00A92421" w:rsidRPr="0095375C">
        <w:rPr>
          <w:sz w:val="24"/>
          <w:lang w:eastAsia="lt-LT"/>
        </w:rPr>
        <w:t>Augalų ligų ir kenkėjų želdiniuose ir želdynuose stebėsen</w:t>
      </w:r>
      <w:r w:rsidR="00202E59" w:rsidRPr="0095375C">
        <w:rPr>
          <w:sz w:val="24"/>
          <w:lang w:eastAsia="lt-LT"/>
        </w:rPr>
        <w:t>os vertinimas</w:t>
      </w:r>
      <w:bookmarkEnd w:id="18"/>
    </w:p>
    <w:p w14:paraId="2F80B394" w14:textId="77777777" w:rsidR="003B773C" w:rsidRPr="0095375C" w:rsidRDefault="003B773C" w:rsidP="003B773C">
      <w:pPr>
        <w:spacing w:line="360" w:lineRule="auto"/>
        <w:ind w:firstLine="567"/>
        <w:jc w:val="both"/>
        <w:rPr>
          <w:lang w:val="lt-LT"/>
        </w:rPr>
      </w:pPr>
      <w:r w:rsidRPr="0095375C">
        <w:rPr>
          <w:lang w:val="lt-LT"/>
        </w:rPr>
        <w:t>Augalų augimas, išsivystymas, produktyvumas priklauso nuo dirvos struktūros ir joje esančių maisto medžiagų kiekio, drėgmės, oro temperatūros ir aplink juos esančių kitų gyvų organizmų įvairovės. Kuriam nors aplinkos veiksniui nukrypus nuo optimalaus augalo poreikius atitinkančio dydžio arba augalui susirgus, pasikeičia augalų medžiagų apykaita ir fiziologinės funkcijos. Nepalankiems procesams tęsiantis ilgesnį laiką pakinta anatominė augalo sandara, pasikeičia išvaizda, prasideda pataloginis procesas arba liga. Ligoti augalai yra tokie, kurių pažeistos fiziologinės funkcijos, pakitusios morfologinės savybės, cheminė sudėtis, sumažėjęs produktyvumas. Augalų ligos gali sukelti atskirų augalo audinių ar organų nekrozes, nusilpninti augalą arba visai jį nužudyti (Dabkevičius ir kt., 2006).</w:t>
      </w:r>
    </w:p>
    <w:p w14:paraId="77760DC7" w14:textId="77777777" w:rsidR="003B773C" w:rsidRPr="0095375C" w:rsidRDefault="003B773C" w:rsidP="003B773C">
      <w:pPr>
        <w:spacing w:line="360" w:lineRule="auto"/>
        <w:ind w:firstLine="567"/>
        <w:jc w:val="both"/>
        <w:rPr>
          <w:lang w:val="lt-LT"/>
        </w:rPr>
      </w:pPr>
      <w:r w:rsidRPr="0095375C">
        <w:rPr>
          <w:lang w:val="lt-LT"/>
        </w:rPr>
        <w:t xml:space="preserve">Kintančios ir tam tikrai vietovei nebūdingos klimato sąlygos (vis dažniau ir orų anomalijos) yra stipriai tų metų želdinių būklę lemiančių ir neinfekcines ligas sukeliančių priežasčių. </w:t>
      </w:r>
    </w:p>
    <w:p w14:paraId="06FB8368" w14:textId="77777777" w:rsidR="003B773C" w:rsidRPr="0095375C" w:rsidRDefault="003B773C" w:rsidP="003B773C">
      <w:pPr>
        <w:spacing w:line="360" w:lineRule="auto"/>
        <w:ind w:firstLine="567"/>
        <w:jc w:val="both"/>
        <w:rPr>
          <w:lang w:val="lt-LT"/>
        </w:rPr>
      </w:pPr>
      <w:r w:rsidRPr="0095375C">
        <w:rPr>
          <w:lang w:val="lt-LT"/>
        </w:rPr>
        <w:t xml:space="preserve">2021-ųjų metų Lietuvai ne itin būdingi orai prasidėjo su neįprastai vėlai prasidėjusiu pavasariu, kuomet aktyviosios augalų vegetacijos pradžia (kai vidutinė paros oro temperatūra pakyla aukščiau 10 °C) prasidėjo gegužės 10 d., t.y. vidutiniškai 11 dienų vėliau lyginant su standartine klimato norma. Birželio ir liepos mėnesiais vyravo vieni iš karščiausių orų nuo 1961 m. (vidutinė oro temperatūra Lietuvoje buvo atitinkamai 19,2 °C ir 22,1 °C). Tuo tarpu birželio ir liepos mėn. kritulių pasiskirstymas buvo netolygus, tačiau rugpjūčio mėnesio vidutinis kritulių kiekis taip pat buvo vienu iš rekordinių ir lietingiausių nuo 1961 m. (141,7 mm) (LHMT, 2021). </w:t>
      </w:r>
    </w:p>
    <w:p w14:paraId="79ECE6D9" w14:textId="62BAAEDB" w:rsidR="003B773C" w:rsidRPr="0095375C" w:rsidRDefault="003B773C" w:rsidP="003B773C">
      <w:pPr>
        <w:spacing w:line="360" w:lineRule="auto"/>
        <w:ind w:firstLine="567"/>
        <w:jc w:val="both"/>
        <w:rPr>
          <w:lang w:val="lt-LT"/>
        </w:rPr>
      </w:pPr>
      <w:r w:rsidRPr="0095375C">
        <w:rPr>
          <w:lang w:val="lt-LT"/>
        </w:rPr>
        <w:t>Besikeičiančios oro sąlygos (iš labai karštų ir sausų į labai vėsias ir lietingas) galėjo lemti sudėtingą naujai pasodintų medelių augimą ir prigijimą. Platesnis jų būklės vertinimas aprašytas 2.</w:t>
      </w:r>
      <w:r w:rsidR="003A4187" w:rsidRPr="0095375C">
        <w:rPr>
          <w:lang w:val="lt-LT"/>
        </w:rPr>
        <w:t>3</w:t>
      </w:r>
      <w:r w:rsidRPr="0095375C">
        <w:rPr>
          <w:lang w:val="lt-LT"/>
        </w:rPr>
        <w:t>. poskyryje „</w:t>
      </w:r>
      <w:r w:rsidR="008B0F7D" w:rsidRPr="0095375C">
        <w:rPr>
          <w:lang w:val="lt-LT"/>
        </w:rPr>
        <w:t>Naujai pasodintų medžių būklės stebėsena</w:t>
      </w:r>
      <w:r w:rsidRPr="0095375C">
        <w:rPr>
          <w:lang w:val="lt-LT"/>
        </w:rPr>
        <w:t xml:space="preserve">“. </w:t>
      </w:r>
    </w:p>
    <w:p w14:paraId="57A87E79" w14:textId="77777777" w:rsidR="00997590" w:rsidRPr="0095375C" w:rsidRDefault="00997590" w:rsidP="00997590">
      <w:pPr>
        <w:spacing w:line="360" w:lineRule="auto"/>
        <w:ind w:firstLine="567"/>
        <w:jc w:val="both"/>
        <w:rPr>
          <w:lang w:val="lt-LT"/>
        </w:rPr>
      </w:pPr>
      <w:r w:rsidRPr="0095375C">
        <w:rPr>
          <w:lang w:val="lt-LT"/>
        </w:rPr>
        <w:t xml:space="preserve">Skirtingas mikroklimatas susidaro parkuose ir gatvės želdiniuose. Parkuose susidaro pastovesnės sąlygos. Intensyvaus eismo gatvėse teršalai ir dulkės dažnai būna kenksmingi ir augalams, ir jų ligų sukėlėjams. Ligų sukėlėjų plitimas šiek tiek gali būti kontroliuojamas nuolat šalinant ant žemės nukritusius lapus. </w:t>
      </w:r>
    </w:p>
    <w:p w14:paraId="4AF96A05" w14:textId="2375A6D0" w:rsidR="00562147" w:rsidRPr="0095375C" w:rsidRDefault="00562147">
      <w:pPr>
        <w:rPr>
          <w:lang w:val="lt-LT"/>
        </w:rPr>
      </w:pPr>
    </w:p>
    <w:p w14:paraId="5D651EF3" w14:textId="155F3245" w:rsidR="00D556CA" w:rsidRPr="0095375C" w:rsidRDefault="00D556CA" w:rsidP="00832F89">
      <w:pPr>
        <w:pStyle w:val="Antrat4"/>
        <w:spacing w:before="0" w:after="120" w:line="360" w:lineRule="auto"/>
        <w:rPr>
          <w:b w:val="0"/>
          <w:sz w:val="24"/>
          <w:lang w:val="lt-LT"/>
        </w:rPr>
      </w:pPr>
      <w:bookmarkStart w:id="19" w:name="_Toc91848862"/>
      <w:r w:rsidRPr="0095375C">
        <w:rPr>
          <w:b w:val="0"/>
          <w:sz w:val="24"/>
          <w:lang w:val="lt-LT"/>
        </w:rPr>
        <w:t>2.</w:t>
      </w:r>
      <w:r w:rsidR="00682706" w:rsidRPr="0095375C">
        <w:rPr>
          <w:b w:val="0"/>
          <w:sz w:val="24"/>
          <w:lang w:val="lt-LT"/>
        </w:rPr>
        <w:t>4</w:t>
      </w:r>
      <w:r w:rsidRPr="0095375C">
        <w:rPr>
          <w:b w:val="0"/>
          <w:sz w:val="24"/>
          <w:lang w:val="lt-LT"/>
        </w:rPr>
        <w:t xml:space="preserve">.1. </w:t>
      </w:r>
      <w:r w:rsidR="00EB75BB" w:rsidRPr="0095375C">
        <w:rPr>
          <w:b w:val="0"/>
          <w:sz w:val="24"/>
          <w:lang w:val="lt-LT"/>
        </w:rPr>
        <w:t>Lap</w:t>
      </w:r>
      <w:r w:rsidR="00D32530" w:rsidRPr="0095375C">
        <w:rPr>
          <w:b w:val="0"/>
          <w:sz w:val="24"/>
          <w:lang w:val="lt-LT"/>
        </w:rPr>
        <w:t>ų</w:t>
      </w:r>
      <w:r w:rsidR="00EB75BB" w:rsidRPr="0095375C">
        <w:rPr>
          <w:b w:val="0"/>
          <w:sz w:val="24"/>
          <w:lang w:val="lt-LT"/>
        </w:rPr>
        <w:t xml:space="preserve"> kenkėj</w:t>
      </w:r>
      <w:r w:rsidRPr="0095375C">
        <w:rPr>
          <w:b w:val="0"/>
          <w:sz w:val="24"/>
          <w:lang w:val="lt-LT"/>
        </w:rPr>
        <w:t>ai</w:t>
      </w:r>
      <w:r w:rsidR="00D32530" w:rsidRPr="0095375C">
        <w:rPr>
          <w:b w:val="0"/>
          <w:sz w:val="24"/>
          <w:lang w:val="lt-LT"/>
        </w:rPr>
        <w:t xml:space="preserve"> ir ligos</w:t>
      </w:r>
      <w:bookmarkEnd w:id="19"/>
    </w:p>
    <w:p w14:paraId="52C264F8" w14:textId="699F6212" w:rsidR="00017E2A" w:rsidRPr="0095375C" w:rsidRDefault="003B773C" w:rsidP="003B773C">
      <w:pPr>
        <w:spacing w:line="360" w:lineRule="auto"/>
        <w:ind w:firstLine="567"/>
        <w:jc w:val="both"/>
        <w:rPr>
          <w:lang w:val="lt-LT"/>
        </w:rPr>
      </w:pPr>
      <w:r w:rsidRPr="0095375C">
        <w:rPr>
          <w:lang w:val="lt-LT"/>
        </w:rPr>
        <w:t xml:space="preserve">Dauguma infekcinių ligų ir kenkėjų pažeidžiančių lapus yra lengvai pastebimi, bet nėra labai pavojingi. Mieste augantiems medžiams šie organizmai kenkia sumažindami jų dekoratyvumą. </w:t>
      </w:r>
      <w:r w:rsidR="00017E2A" w:rsidRPr="0095375C">
        <w:rPr>
          <w:lang w:val="lt-LT"/>
        </w:rPr>
        <w:t xml:space="preserve">Klimato sąlygos ne tik tiesiogiai veikia augalus, bet ir sukuria sąlygas plisti naujiems ligų sukėlėjams bei kenkėjams arba, priešingai, jų plitimą ir vystymąsi stabdo. Daugeliui ligų sukėlėjų ir kenkėjų atskirose vietovėse sąlygos taip pat nėra identiškos, todėl </w:t>
      </w:r>
      <w:r w:rsidR="00017E2A" w:rsidRPr="0095375C">
        <w:rPr>
          <w:lang w:val="lt-LT"/>
        </w:rPr>
        <w:lastRenderedPageBreak/>
        <w:t>rūšinė šių organizmų sudėtis ir išplitimas gali skirtis ne tik užmiestyje ir mieste, bet ir skirtinguose miestų želdynuose.</w:t>
      </w:r>
    </w:p>
    <w:p w14:paraId="6919D1B4" w14:textId="448C2830" w:rsidR="00D32530" w:rsidRPr="0095375C" w:rsidRDefault="00D32530" w:rsidP="00D32530">
      <w:pPr>
        <w:spacing w:line="360" w:lineRule="auto"/>
        <w:ind w:firstLine="567"/>
        <w:jc w:val="both"/>
        <w:rPr>
          <w:lang w:val="lt-LT"/>
        </w:rPr>
      </w:pPr>
      <w:r w:rsidRPr="0095375C">
        <w:rPr>
          <w:lang w:val="lt-LT"/>
        </w:rPr>
        <w:t>Kauno miesto 2021 m. stebėsenos metu nustatyti paprastojo ąžuolo pakenkimai –</w:t>
      </w:r>
      <w:r w:rsidR="009E5D99" w:rsidRPr="0095375C">
        <w:rPr>
          <w:lang w:val="lt-LT"/>
        </w:rPr>
        <w:t xml:space="preserve"> trijų rūšių gumbavapsvės, </w:t>
      </w:r>
      <w:r w:rsidR="00F21E23" w:rsidRPr="0095375C">
        <w:rPr>
          <w:lang w:val="lt-LT"/>
        </w:rPr>
        <w:t xml:space="preserve">tošinio kuoduočio </w:t>
      </w:r>
      <w:r w:rsidR="00432ED3" w:rsidRPr="0095375C">
        <w:rPr>
          <w:lang w:val="lt-LT"/>
        </w:rPr>
        <w:t>(</w:t>
      </w:r>
      <w:r w:rsidR="00432ED3" w:rsidRPr="0095375C">
        <w:rPr>
          <w:i/>
          <w:lang w:val="lt-LT"/>
        </w:rPr>
        <w:t>Phalera bucephala</w:t>
      </w:r>
      <w:r w:rsidR="00432ED3" w:rsidRPr="0095375C">
        <w:rPr>
          <w:lang w:val="lt-LT"/>
        </w:rPr>
        <w:t xml:space="preserve">) </w:t>
      </w:r>
      <w:r w:rsidR="00F21E23" w:rsidRPr="0095375C">
        <w:rPr>
          <w:lang w:val="lt-LT"/>
        </w:rPr>
        <w:t>vikšras</w:t>
      </w:r>
      <w:r w:rsidR="009E5D99" w:rsidRPr="0095375C">
        <w:rPr>
          <w:lang w:val="lt-LT"/>
        </w:rPr>
        <w:t xml:space="preserve"> ir miltligė (</w:t>
      </w:r>
      <w:r w:rsidR="009E5D99" w:rsidRPr="0095375C">
        <w:rPr>
          <w:i/>
          <w:lang w:val="lt-LT"/>
        </w:rPr>
        <w:t>Erysiphe alphitoides</w:t>
      </w:r>
      <w:r w:rsidR="009E5D99" w:rsidRPr="0095375C">
        <w:rPr>
          <w:lang w:val="lt-LT"/>
        </w:rPr>
        <w:t>). Monetinė (</w:t>
      </w:r>
      <w:r w:rsidR="009E5D99" w:rsidRPr="0095375C">
        <w:rPr>
          <w:i/>
          <w:iCs/>
          <w:lang w:val="lt-LT"/>
        </w:rPr>
        <w:t>Neuroterus numismalis</w:t>
      </w:r>
      <w:r w:rsidR="009E5D99" w:rsidRPr="0095375C">
        <w:rPr>
          <w:lang w:val="lt-LT"/>
        </w:rPr>
        <w:t xml:space="preserve">) ir </w:t>
      </w:r>
      <w:r w:rsidR="00432ED3" w:rsidRPr="0095375C">
        <w:rPr>
          <w:lang w:val="lt-LT"/>
        </w:rPr>
        <w:t xml:space="preserve">obuoliškoji ąžuolinė </w:t>
      </w:r>
      <w:r w:rsidR="009E5D99" w:rsidRPr="0095375C">
        <w:rPr>
          <w:lang w:val="lt-LT"/>
        </w:rPr>
        <w:t>(</w:t>
      </w:r>
      <w:r w:rsidR="00432ED3" w:rsidRPr="0095375C">
        <w:rPr>
          <w:i/>
          <w:lang w:val="lt-LT"/>
        </w:rPr>
        <w:t>Cynips quercusfolii</w:t>
      </w:r>
      <w:r w:rsidR="009E5D99" w:rsidRPr="0095375C">
        <w:rPr>
          <w:lang w:val="lt-LT"/>
        </w:rPr>
        <w:t>) gumbavapsvės aptiktos Santarvės parke ant gana jaunų paprastųjų ąžuolų</w:t>
      </w:r>
      <w:r w:rsidRPr="0095375C">
        <w:rPr>
          <w:lang w:val="lt-LT"/>
        </w:rPr>
        <w:t xml:space="preserve"> </w:t>
      </w:r>
      <w:r w:rsidR="009E5D99" w:rsidRPr="0095375C">
        <w:rPr>
          <w:lang w:val="lt-LT"/>
        </w:rPr>
        <w:t xml:space="preserve">(netgi abu pakenkimai ant tos pačios ąžuolo šakelės). </w:t>
      </w:r>
      <w:r w:rsidR="00300580" w:rsidRPr="0095375C">
        <w:rPr>
          <w:lang w:val="lt-LT"/>
        </w:rPr>
        <w:t>Rokų g. želdiniuose augantis ąžuolas turėjo šakninės gumbavapsvės (</w:t>
      </w:r>
      <w:r w:rsidR="00300580" w:rsidRPr="0095375C">
        <w:rPr>
          <w:i/>
          <w:lang w:val="lt-LT"/>
        </w:rPr>
        <w:t>Biorhiza pallida</w:t>
      </w:r>
      <w:r w:rsidR="00300580" w:rsidRPr="0095375C">
        <w:rPr>
          <w:lang w:val="lt-LT"/>
        </w:rPr>
        <w:t xml:space="preserve">) pankenkimų ( 23 pav.). </w:t>
      </w:r>
      <w:r w:rsidR="009E5D99" w:rsidRPr="0095375C">
        <w:rPr>
          <w:lang w:val="lt-LT"/>
        </w:rPr>
        <w:t xml:space="preserve">Vienetinis </w:t>
      </w:r>
      <w:r w:rsidR="00300580" w:rsidRPr="0095375C">
        <w:rPr>
          <w:lang w:val="lt-LT"/>
        </w:rPr>
        <w:t>tošinio kuoduočio</w:t>
      </w:r>
      <w:r w:rsidR="009E5D99" w:rsidRPr="0095375C">
        <w:rPr>
          <w:lang w:val="lt-LT"/>
        </w:rPr>
        <w:t xml:space="preserve"> atvejis pastebėtas </w:t>
      </w:r>
      <w:r w:rsidR="00300580" w:rsidRPr="0095375C">
        <w:rPr>
          <w:lang w:val="lt-LT"/>
        </w:rPr>
        <w:t xml:space="preserve">taip pat </w:t>
      </w:r>
      <w:r w:rsidR="009E5D99" w:rsidRPr="0095375C">
        <w:rPr>
          <w:lang w:val="lt-LT"/>
        </w:rPr>
        <w:t>Rokų g. želdin</w:t>
      </w:r>
      <w:r w:rsidR="00300580" w:rsidRPr="0095375C">
        <w:rPr>
          <w:lang w:val="lt-LT"/>
        </w:rPr>
        <w:t>iuose</w:t>
      </w:r>
      <w:r w:rsidR="009E5D99" w:rsidRPr="0095375C">
        <w:rPr>
          <w:lang w:val="lt-LT"/>
        </w:rPr>
        <w:t>.</w:t>
      </w:r>
      <w:r w:rsidR="00300580" w:rsidRPr="0095375C">
        <w:rPr>
          <w:lang w:val="lt-LT"/>
        </w:rPr>
        <w:t xml:space="preserve"> Šie lapų kenkėjai didelės žalos medžių būklei neturėjo.</w:t>
      </w:r>
    </w:p>
    <w:p w14:paraId="1E017528" w14:textId="77777777" w:rsidR="00D32530" w:rsidRPr="0095375C" w:rsidRDefault="00D32530" w:rsidP="00E1163D">
      <w:pPr>
        <w:ind w:firstLine="562"/>
        <w:jc w:val="both"/>
        <w:rPr>
          <w:color w:val="FF0000"/>
          <w:lang w:val="lt-LT"/>
        </w:rPr>
      </w:pPr>
    </w:p>
    <w:tbl>
      <w:tblPr>
        <w:tblW w:w="9498" w:type="dxa"/>
        <w:tblInd w:w="108" w:type="dxa"/>
        <w:tblLayout w:type="fixed"/>
        <w:tblLook w:val="04A0" w:firstRow="1" w:lastRow="0" w:firstColumn="1" w:lastColumn="0" w:noHBand="0" w:noVBand="1"/>
      </w:tblPr>
      <w:tblGrid>
        <w:gridCol w:w="3011"/>
        <w:gridCol w:w="3260"/>
        <w:gridCol w:w="3227"/>
      </w:tblGrid>
      <w:tr w:rsidR="00D32530" w:rsidRPr="0095375C" w14:paraId="0E4D223D" w14:textId="77777777" w:rsidTr="003A4187">
        <w:trPr>
          <w:trHeight w:val="4055"/>
        </w:trPr>
        <w:tc>
          <w:tcPr>
            <w:tcW w:w="3011" w:type="dxa"/>
            <w:shd w:val="clear" w:color="auto" w:fill="auto"/>
          </w:tcPr>
          <w:p w14:paraId="38F85360" w14:textId="77777777" w:rsidR="00D32530" w:rsidRPr="0095375C" w:rsidRDefault="00D32530" w:rsidP="00E1163D">
            <w:pPr>
              <w:ind w:left="-59"/>
              <w:jc w:val="center"/>
              <w:rPr>
                <w:lang w:val="lt-LT"/>
              </w:rPr>
            </w:pPr>
            <w:r w:rsidRPr="0095375C">
              <w:rPr>
                <w:noProof/>
                <w:lang w:val="lt-LT" w:eastAsia="lt-LT"/>
              </w:rPr>
              <w:drawing>
                <wp:inline distT="0" distB="0" distL="0" distR="0" wp14:anchorId="308FE62B" wp14:editId="7EC7408D">
                  <wp:extent cx="1888066" cy="2525926"/>
                  <wp:effectExtent l="0" t="0" r="0" b="8255"/>
                  <wp:docPr id="415" name="Paveikslėlis 415" descr="IMG_20210917_105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5" descr="IMG_20210917_105844"/>
                          <pic:cNvPicPr>
                            <a:picLocks noChangeAspect="1" noChangeArrowheads="1"/>
                          </pic:cNvPicPr>
                        </pic:nvPicPr>
                        <pic:blipFill>
                          <a:blip r:embed="rId89" cstate="print">
                            <a:extLst>
                              <a:ext uri="{28A0092B-C50C-407E-A947-70E740481C1C}">
                                <a14:useLocalDpi xmlns:a14="http://schemas.microsoft.com/office/drawing/2010/main"/>
                              </a:ext>
                            </a:extLst>
                          </a:blip>
                          <a:srcRect/>
                          <a:stretch>
                            <a:fillRect/>
                          </a:stretch>
                        </pic:blipFill>
                        <pic:spPr bwMode="auto">
                          <a:xfrm>
                            <a:off x="0" y="0"/>
                            <a:ext cx="1893690" cy="2533450"/>
                          </a:xfrm>
                          <a:prstGeom prst="rect">
                            <a:avLst/>
                          </a:prstGeom>
                          <a:noFill/>
                          <a:ln>
                            <a:noFill/>
                          </a:ln>
                        </pic:spPr>
                      </pic:pic>
                    </a:graphicData>
                  </a:graphic>
                </wp:inline>
              </w:drawing>
            </w:r>
          </w:p>
        </w:tc>
        <w:tc>
          <w:tcPr>
            <w:tcW w:w="3260" w:type="dxa"/>
          </w:tcPr>
          <w:p w14:paraId="29A36D88" w14:textId="77777777" w:rsidR="00D32530" w:rsidRPr="0095375C" w:rsidRDefault="00D32530" w:rsidP="00E1163D">
            <w:pPr>
              <w:ind w:left="25"/>
              <w:jc w:val="right"/>
              <w:rPr>
                <w:lang w:val="lt-LT"/>
              </w:rPr>
            </w:pPr>
            <w:r w:rsidRPr="0095375C">
              <w:rPr>
                <w:noProof/>
                <w:lang w:val="lt-LT" w:eastAsia="lt-LT"/>
              </w:rPr>
              <w:drawing>
                <wp:inline distT="0" distB="0" distL="0" distR="0" wp14:anchorId="43A25158" wp14:editId="31331F60">
                  <wp:extent cx="1906924" cy="2540000"/>
                  <wp:effectExtent l="0" t="0" r="0" b="0"/>
                  <wp:docPr id="399" name="Paveikslėlis 399" descr="IMG_20210820_121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 descr="IMG_20210820_121144"/>
                          <pic:cNvPicPr>
                            <a:picLocks noChangeAspect="1" noChangeArrowheads="1"/>
                          </pic:cNvPicPr>
                        </pic:nvPicPr>
                        <pic:blipFill>
                          <a:blip r:embed="rId90" cstate="print">
                            <a:extLst>
                              <a:ext uri="{28A0092B-C50C-407E-A947-70E740481C1C}">
                                <a14:useLocalDpi xmlns:a14="http://schemas.microsoft.com/office/drawing/2010/main"/>
                              </a:ext>
                            </a:extLst>
                          </a:blip>
                          <a:srcRect/>
                          <a:stretch>
                            <a:fillRect/>
                          </a:stretch>
                        </pic:blipFill>
                        <pic:spPr bwMode="auto">
                          <a:xfrm>
                            <a:off x="0" y="0"/>
                            <a:ext cx="1915267" cy="2551113"/>
                          </a:xfrm>
                          <a:prstGeom prst="rect">
                            <a:avLst/>
                          </a:prstGeom>
                          <a:noFill/>
                          <a:ln>
                            <a:noFill/>
                          </a:ln>
                        </pic:spPr>
                      </pic:pic>
                    </a:graphicData>
                  </a:graphic>
                </wp:inline>
              </w:drawing>
            </w:r>
          </w:p>
        </w:tc>
        <w:tc>
          <w:tcPr>
            <w:tcW w:w="3227" w:type="dxa"/>
            <w:shd w:val="clear" w:color="auto" w:fill="auto"/>
          </w:tcPr>
          <w:p w14:paraId="7DADC435" w14:textId="77777777" w:rsidR="00D32530" w:rsidRPr="0095375C" w:rsidRDefault="00D32530" w:rsidP="00E1163D">
            <w:pPr>
              <w:ind w:left="-62"/>
              <w:jc w:val="center"/>
              <w:rPr>
                <w:lang w:val="lt-LT"/>
              </w:rPr>
            </w:pPr>
            <w:r w:rsidRPr="0095375C">
              <w:rPr>
                <w:noProof/>
                <w:lang w:val="lt-LT" w:eastAsia="lt-LT"/>
              </w:rPr>
              <w:drawing>
                <wp:inline distT="0" distB="0" distL="0" distR="0" wp14:anchorId="30B14F50" wp14:editId="1C1D78FF">
                  <wp:extent cx="1924340" cy="2548467"/>
                  <wp:effectExtent l="0" t="0" r="0" b="4445"/>
                  <wp:docPr id="398" name="Paveikslėlis 398" descr="IMG_20210820_134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8" descr="IMG_20210820_134305"/>
                          <pic:cNvPicPr>
                            <a:picLocks noChangeAspect="1" noChangeArrowheads="1"/>
                          </pic:cNvPicPr>
                        </pic:nvPicPr>
                        <pic:blipFill>
                          <a:blip r:embed="rId91" cstate="print">
                            <a:extLst>
                              <a:ext uri="{28A0092B-C50C-407E-A947-70E740481C1C}">
                                <a14:useLocalDpi xmlns:a14="http://schemas.microsoft.com/office/drawing/2010/main"/>
                              </a:ext>
                            </a:extLst>
                          </a:blip>
                          <a:srcRect/>
                          <a:stretch>
                            <a:fillRect/>
                          </a:stretch>
                        </pic:blipFill>
                        <pic:spPr bwMode="auto">
                          <a:xfrm>
                            <a:off x="0" y="0"/>
                            <a:ext cx="1931278" cy="2557655"/>
                          </a:xfrm>
                          <a:prstGeom prst="rect">
                            <a:avLst/>
                          </a:prstGeom>
                          <a:noFill/>
                          <a:ln>
                            <a:noFill/>
                          </a:ln>
                        </pic:spPr>
                      </pic:pic>
                    </a:graphicData>
                  </a:graphic>
                </wp:inline>
              </w:drawing>
            </w:r>
          </w:p>
        </w:tc>
      </w:tr>
      <w:tr w:rsidR="00D32530" w:rsidRPr="0095375C" w14:paraId="3A858D70" w14:textId="77777777" w:rsidTr="00A51C00">
        <w:tc>
          <w:tcPr>
            <w:tcW w:w="9498" w:type="dxa"/>
            <w:gridSpan w:val="3"/>
          </w:tcPr>
          <w:p w14:paraId="402730BD" w14:textId="3DC8ACAA" w:rsidR="00D32530" w:rsidRPr="0095375C" w:rsidRDefault="00ED5275" w:rsidP="00E1163D">
            <w:pPr>
              <w:jc w:val="both"/>
              <w:rPr>
                <w:szCs w:val="20"/>
                <w:lang w:val="lt-LT"/>
              </w:rPr>
            </w:pPr>
            <w:r w:rsidRPr="0095375C">
              <w:rPr>
                <w:szCs w:val="20"/>
                <w:lang w:val="lt-LT"/>
              </w:rPr>
              <w:t>2</w:t>
            </w:r>
            <w:r w:rsidR="00D32530" w:rsidRPr="0095375C">
              <w:rPr>
                <w:szCs w:val="20"/>
                <w:lang w:val="lt-LT"/>
              </w:rPr>
              <w:t>3 pav. 2021 m. Kauno miesto stebėsenos metu aptikti kenkėjai ant paprastojo ąžuolo</w:t>
            </w:r>
            <w:r w:rsidR="009E5D99" w:rsidRPr="0095375C">
              <w:rPr>
                <w:szCs w:val="20"/>
                <w:lang w:val="lt-LT"/>
              </w:rPr>
              <w:t xml:space="preserve"> </w:t>
            </w:r>
            <w:r w:rsidR="00D32530" w:rsidRPr="0095375C">
              <w:rPr>
                <w:szCs w:val="20"/>
                <w:lang w:val="lt-LT"/>
              </w:rPr>
              <w:t xml:space="preserve">– </w:t>
            </w:r>
            <w:r w:rsidR="009E5D99" w:rsidRPr="0095375C">
              <w:rPr>
                <w:szCs w:val="20"/>
                <w:lang w:val="lt-LT"/>
              </w:rPr>
              <w:t xml:space="preserve">monetinė </w:t>
            </w:r>
            <w:r w:rsidR="00D32530" w:rsidRPr="0095375C">
              <w:rPr>
                <w:szCs w:val="20"/>
                <w:lang w:val="lt-LT"/>
              </w:rPr>
              <w:t xml:space="preserve">gumbavapsvė (kairėje), </w:t>
            </w:r>
            <w:r w:rsidR="00300580" w:rsidRPr="0095375C">
              <w:rPr>
                <w:szCs w:val="20"/>
                <w:lang w:val="lt-LT"/>
              </w:rPr>
              <w:t>tošinis kuoduotis</w:t>
            </w:r>
            <w:r w:rsidR="00D32530" w:rsidRPr="0095375C">
              <w:rPr>
                <w:szCs w:val="20"/>
                <w:lang w:val="lt-LT"/>
              </w:rPr>
              <w:t xml:space="preserve"> (viduryje), </w:t>
            </w:r>
            <w:r w:rsidR="00300580" w:rsidRPr="0095375C">
              <w:rPr>
                <w:szCs w:val="20"/>
                <w:lang w:val="lt-LT"/>
              </w:rPr>
              <w:t>šakninė gumbavapsvė</w:t>
            </w:r>
            <w:r w:rsidR="00D32530" w:rsidRPr="0095375C">
              <w:rPr>
                <w:szCs w:val="20"/>
                <w:lang w:val="lt-LT"/>
              </w:rPr>
              <w:t xml:space="preserve"> (dešinėje)</w:t>
            </w:r>
          </w:p>
        </w:tc>
      </w:tr>
    </w:tbl>
    <w:p w14:paraId="3FADC390" w14:textId="77777777" w:rsidR="00D32530" w:rsidRPr="0095375C" w:rsidRDefault="00D32530" w:rsidP="00E1163D">
      <w:pPr>
        <w:ind w:firstLine="567"/>
        <w:jc w:val="both"/>
        <w:rPr>
          <w:lang w:val="lt-LT"/>
        </w:rPr>
      </w:pPr>
    </w:p>
    <w:p w14:paraId="3E4E900B" w14:textId="0C329059" w:rsidR="00EB75BB" w:rsidRPr="0095375C" w:rsidRDefault="008B0F7D" w:rsidP="00D556CA">
      <w:pPr>
        <w:spacing w:line="360" w:lineRule="auto"/>
        <w:ind w:firstLine="567"/>
        <w:jc w:val="both"/>
        <w:rPr>
          <w:lang w:val="lt-LT"/>
        </w:rPr>
      </w:pPr>
      <w:r w:rsidRPr="0095375C">
        <w:rPr>
          <w:lang w:val="lt-LT"/>
        </w:rPr>
        <w:t>Kauno miesto</w:t>
      </w:r>
      <w:r w:rsidR="00724F42" w:rsidRPr="0095375C">
        <w:rPr>
          <w:lang w:val="lt-LT"/>
        </w:rPr>
        <w:t xml:space="preserve"> </w:t>
      </w:r>
      <w:r w:rsidR="003B773C" w:rsidRPr="0095375C">
        <w:rPr>
          <w:lang w:val="lt-LT"/>
        </w:rPr>
        <w:t>savivaldybėje stebėtos mažalapės liepos pasižymėjo didžiausia kenkėjų ir infekcinių ligų įvairove (</w:t>
      </w:r>
      <w:r w:rsidR="00921AE6" w:rsidRPr="0095375C">
        <w:rPr>
          <w:lang w:val="lt-LT"/>
        </w:rPr>
        <w:t>24</w:t>
      </w:r>
      <w:r w:rsidR="003B773C" w:rsidRPr="0095375C">
        <w:rPr>
          <w:lang w:val="lt-LT"/>
        </w:rPr>
        <w:t xml:space="preserve"> pav.</w:t>
      </w:r>
      <w:r w:rsidR="00DE1B01" w:rsidRPr="0095375C">
        <w:rPr>
          <w:lang w:val="lt-LT"/>
        </w:rPr>
        <w:t xml:space="preserve"> ir </w:t>
      </w:r>
      <w:r w:rsidR="00921AE6" w:rsidRPr="0095375C">
        <w:rPr>
          <w:lang w:val="lt-LT"/>
        </w:rPr>
        <w:t xml:space="preserve">25 </w:t>
      </w:r>
      <w:r w:rsidR="00DE1B01" w:rsidRPr="0095375C">
        <w:rPr>
          <w:lang w:val="lt-LT"/>
        </w:rPr>
        <w:t>pav.</w:t>
      </w:r>
      <w:r w:rsidR="003B773C" w:rsidRPr="0095375C">
        <w:rPr>
          <w:lang w:val="lt-LT"/>
        </w:rPr>
        <w:t xml:space="preserve">). </w:t>
      </w:r>
      <w:r w:rsidR="00CE76C2" w:rsidRPr="0095375C">
        <w:rPr>
          <w:lang w:val="lt-LT"/>
        </w:rPr>
        <w:t>Apsauginiuose g</w:t>
      </w:r>
      <w:r w:rsidR="00B425F0" w:rsidRPr="0095375C">
        <w:rPr>
          <w:lang w:val="lt-LT"/>
        </w:rPr>
        <w:t>atvės želdynuose augančias mažalapes liepas d</w:t>
      </w:r>
      <w:r w:rsidR="003B773C" w:rsidRPr="0095375C">
        <w:rPr>
          <w:lang w:val="lt-LT"/>
        </w:rPr>
        <w:t>ažniausiai pažeid</w:t>
      </w:r>
      <w:r w:rsidR="00B425F0" w:rsidRPr="0095375C">
        <w:rPr>
          <w:lang w:val="lt-LT"/>
        </w:rPr>
        <w:t>ę</w:t>
      </w:r>
      <w:r w:rsidR="003B773C" w:rsidRPr="0095375C">
        <w:rPr>
          <w:lang w:val="lt-LT"/>
        </w:rPr>
        <w:t xml:space="preserve"> kenkėja</w:t>
      </w:r>
      <w:r w:rsidR="00090F65" w:rsidRPr="0095375C">
        <w:rPr>
          <w:lang w:val="lt-LT"/>
        </w:rPr>
        <w:t>i</w:t>
      </w:r>
      <w:r w:rsidR="00B425F0" w:rsidRPr="0095375C">
        <w:rPr>
          <w:lang w:val="lt-LT"/>
        </w:rPr>
        <w:t>:</w:t>
      </w:r>
      <w:r w:rsidR="00090F65" w:rsidRPr="0095375C">
        <w:rPr>
          <w:lang w:val="lt-LT"/>
        </w:rPr>
        <w:t xml:space="preserve"> liepinė voratinklinė erkė (</w:t>
      </w:r>
      <w:r w:rsidR="00090F65" w:rsidRPr="0095375C">
        <w:rPr>
          <w:i/>
          <w:lang w:val="lt-LT"/>
        </w:rPr>
        <w:t>Schizotetranychus tiliarum</w:t>
      </w:r>
      <w:r w:rsidR="00090F65" w:rsidRPr="0095375C">
        <w:rPr>
          <w:lang w:val="lt-LT"/>
        </w:rPr>
        <w:t xml:space="preserve"> Herm.)</w:t>
      </w:r>
      <w:r w:rsidR="006F4B2E" w:rsidRPr="0095375C">
        <w:rPr>
          <w:lang w:val="lt-LT"/>
        </w:rPr>
        <w:t>,</w:t>
      </w:r>
      <w:r w:rsidR="00090F65" w:rsidRPr="0095375C">
        <w:rPr>
          <w:lang w:val="lt-LT"/>
        </w:rPr>
        <w:t xml:space="preserve"> </w:t>
      </w:r>
      <w:r w:rsidR="003B773C" w:rsidRPr="0095375C">
        <w:rPr>
          <w:lang w:val="lt-LT"/>
        </w:rPr>
        <w:t>liepinė keršoji kandelė (</w:t>
      </w:r>
      <w:r w:rsidR="003B773C" w:rsidRPr="0095375C">
        <w:rPr>
          <w:i/>
          <w:lang w:val="lt-LT"/>
        </w:rPr>
        <w:t xml:space="preserve">Phyllonporycter issikii </w:t>
      </w:r>
      <w:r w:rsidR="003B773C" w:rsidRPr="0095375C">
        <w:rPr>
          <w:lang w:val="lt-LT"/>
        </w:rPr>
        <w:t xml:space="preserve">Kumata) </w:t>
      </w:r>
      <w:r w:rsidR="006F4B2E" w:rsidRPr="0095375C">
        <w:rPr>
          <w:lang w:val="lt-LT"/>
        </w:rPr>
        <w:t>ir veltininė erkė (</w:t>
      </w:r>
      <w:r w:rsidR="006F4B2E" w:rsidRPr="0095375C">
        <w:rPr>
          <w:i/>
          <w:lang w:val="lt-LT"/>
        </w:rPr>
        <w:t>Eriophyes leiosoma</w:t>
      </w:r>
      <w:r w:rsidR="006F4B2E" w:rsidRPr="0095375C">
        <w:rPr>
          <w:lang w:val="lt-LT"/>
        </w:rPr>
        <w:t xml:space="preserve">) </w:t>
      </w:r>
      <w:r w:rsidR="003B773C" w:rsidRPr="0095375C">
        <w:rPr>
          <w:lang w:val="lt-LT"/>
        </w:rPr>
        <w:t xml:space="preserve">– atitinkamai </w:t>
      </w:r>
      <w:r w:rsidR="006F4B2E" w:rsidRPr="0095375C">
        <w:rPr>
          <w:lang w:val="lt-LT"/>
        </w:rPr>
        <w:t>19</w:t>
      </w:r>
      <w:r w:rsidR="003B773C" w:rsidRPr="0095375C">
        <w:rPr>
          <w:lang w:val="lt-LT"/>
        </w:rPr>
        <w:t>%</w:t>
      </w:r>
      <w:r w:rsidR="006F4B2E" w:rsidRPr="0095375C">
        <w:rPr>
          <w:lang w:val="lt-LT"/>
        </w:rPr>
        <w:t>,</w:t>
      </w:r>
      <w:r w:rsidR="003B773C" w:rsidRPr="0095375C">
        <w:rPr>
          <w:lang w:val="lt-LT"/>
        </w:rPr>
        <w:t xml:space="preserve"> </w:t>
      </w:r>
      <w:r w:rsidR="006F4B2E" w:rsidRPr="0095375C">
        <w:rPr>
          <w:lang w:val="lt-LT"/>
        </w:rPr>
        <w:t>1</w:t>
      </w:r>
      <w:r w:rsidR="00CE76C2" w:rsidRPr="0095375C">
        <w:rPr>
          <w:lang w:val="lt-LT"/>
        </w:rPr>
        <w:t>3</w:t>
      </w:r>
      <w:r w:rsidR="003B773C" w:rsidRPr="0095375C">
        <w:rPr>
          <w:lang w:val="lt-LT"/>
        </w:rPr>
        <w:t>%</w:t>
      </w:r>
      <w:r w:rsidR="006F4B2E" w:rsidRPr="0095375C">
        <w:rPr>
          <w:lang w:val="lt-LT"/>
        </w:rPr>
        <w:t xml:space="preserve"> ir 10%</w:t>
      </w:r>
      <w:r w:rsidR="003B773C" w:rsidRPr="0095375C">
        <w:rPr>
          <w:lang w:val="lt-LT"/>
        </w:rPr>
        <w:t xml:space="preserve"> nuo visų </w:t>
      </w:r>
      <w:r w:rsidR="0052321B" w:rsidRPr="0095375C">
        <w:rPr>
          <w:lang w:val="lt-LT"/>
        </w:rPr>
        <w:t>Kauno miest</w:t>
      </w:r>
      <w:r w:rsidR="00090F65" w:rsidRPr="0095375C">
        <w:rPr>
          <w:lang w:val="lt-LT"/>
        </w:rPr>
        <w:t>o</w:t>
      </w:r>
      <w:r w:rsidR="0052321B" w:rsidRPr="0095375C">
        <w:rPr>
          <w:lang w:val="lt-LT"/>
        </w:rPr>
        <w:t xml:space="preserve"> gatvės</w:t>
      </w:r>
      <w:r w:rsidR="003B773C" w:rsidRPr="0095375C">
        <w:rPr>
          <w:lang w:val="lt-LT"/>
        </w:rPr>
        <w:t xml:space="preserve"> </w:t>
      </w:r>
      <w:r w:rsidR="0052321B" w:rsidRPr="0095375C">
        <w:rPr>
          <w:lang w:val="lt-LT"/>
        </w:rPr>
        <w:t>želdiniuose</w:t>
      </w:r>
      <w:r w:rsidR="003B773C" w:rsidRPr="0095375C">
        <w:rPr>
          <w:lang w:val="lt-LT"/>
        </w:rPr>
        <w:t xml:space="preserve"> stebėtų mažalapių liepų</w:t>
      </w:r>
      <w:r w:rsidR="0052321B" w:rsidRPr="0095375C">
        <w:rPr>
          <w:lang w:val="lt-LT"/>
        </w:rPr>
        <w:t xml:space="preserve"> (įskaitant veisles</w:t>
      </w:r>
      <w:r w:rsidR="00CE76C2" w:rsidRPr="0095375C">
        <w:rPr>
          <w:lang w:val="lt-LT"/>
        </w:rPr>
        <w:t xml:space="preserve"> ir naujai pasodintus medelius</w:t>
      </w:r>
      <w:r w:rsidR="0052321B" w:rsidRPr="0095375C">
        <w:rPr>
          <w:lang w:val="lt-LT"/>
        </w:rPr>
        <w:t>)</w:t>
      </w:r>
      <w:r w:rsidR="003B773C" w:rsidRPr="0095375C">
        <w:rPr>
          <w:lang w:val="lt-LT"/>
        </w:rPr>
        <w:t>. Kiek mažiau medžių pažeidė liepinis gleivėtasis pjūklelis (</w:t>
      </w:r>
      <w:r w:rsidR="003B773C" w:rsidRPr="0095375C">
        <w:rPr>
          <w:i/>
          <w:lang w:val="lt-LT"/>
        </w:rPr>
        <w:t>Caliroa annulipes</w:t>
      </w:r>
      <w:r w:rsidR="003B773C" w:rsidRPr="0095375C">
        <w:rPr>
          <w:lang w:val="lt-LT"/>
        </w:rPr>
        <w:t xml:space="preserve"> Klug.)</w:t>
      </w:r>
      <w:r w:rsidR="006F4B2E" w:rsidRPr="0095375C">
        <w:rPr>
          <w:lang w:val="lt-LT"/>
        </w:rPr>
        <w:t>,</w:t>
      </w:r>
      <w:r w:rsidR="003B773C" w:rsidRPr="0095375C">
        <w:rPr>
          <w:lang w:val="lt-LT"/>
        </w:rPr>
        <w:t xml:space="preserve"> </w:t>
      </w:r>
      <w:r w:rsidR="006F4B2E" w:rsidRPr="0095375C">
        <w:rPr>
          <w:lang w:val="lt-LT"/>
        </w:rPr>
        <w:t>amarai (</w:t>
      </w:r>
      <w:r w:rsidR="006F4B2E" w:rsidRPr="0095375C">
        <w:rPr>
          <w:i/>
          <w:lang w:val="lt-LT"/>
        </w:rPr>
        <w:t>Aphididae</w:t>
      </w:r>
      <w:r w:rsidR="006F4B2E" w:rsidRPr="0095375C">
        <w:rPr>
          <w:lang w:val="lt-LT"/>
        </w:rPr>
        <w:t xml:space="preserve">) ir </w:t>
      </w:r>
      <w:r w:rsidR="003B773C" w:rsidRPr="0095375C">
        <w:rPr>
          <w:lang w:val="lt-LT"/>
        </w:rPr>
        <w:t>liepinė gyslinė erkė (</w:t>
      </w:r>
      <w:r w:rsidR="003B773C" w:rsidRPr="0095375C">
        <w:rPr>
          <w:i/>
          <w:lang w:val="lt-LT"/>
        </w:rPr>
        <w:t>Eriophyes tiliae</w:t>
      </w:r>
      <w:r w:rsidR="003B773C" w:rsidRPr="0095375C">
        <w:rPr>
          <w:lang w:val="lt-LT"/>
        </w:rPr>
        <w:t xml:space="preserve"> Pgst.) – atitinkamai, </w:t>
      </w:r>
      <w:r w:rsidR="0052321B" w:rsidRPr="0095375C">
        <w:rPr>
          <w:lang w:val="lt-LT"/>
        </w:rPr>
        <w:t>5</w:t>
      </w:r>
      <w:r w:rsidR="003B773C" w:rsidRPr="0095375C">
        <w:rPr>
          <w:lang w:val="lt-LT"/>
        </w:rPr>
        <w:t>%</w:t>
      </w:r>
      <w:r w:rsidR="006F4B2E" w:rsidRPr="0095375C">
        <w:rPr>
          <w:lang w:val="lt-LT"/>
        </w:rPr>
        <w:t>,</w:t>
      </w:r>
      <w:r w:rsidR="003B773C" w:rsidRPr="0095375C">
        <w:rPr>
          <w:lang w:val="lt-LT"/>
        </w:rPr>
        <w:t xml:space="preserve"> </w:t>
      </w:r>
      <w:r w:rsidR="006F4B2E" w:rsidRPr="0095375C">
        <w:rPr>
          <w:lang w:val="lt-LT"/>
        </w:rPr>
        <w:t xml:space="preserve">3% </w:t>
      </w:r>
      <w:r w:rsidR="003B773C" w:rsidRPr="0095375C">
        <w:rPr>
          <w:lang w:val="lt-LT"/>
        </w:rPr>
        <w:t xml:space="preserve">ir </w:t>
      </w:r>
      <w:r w:rsidR="006F4B2E" w:rsidRPr="0095375C">
        <w:rPr>
          <w:lang w:val="lt-LT"/>
        </w:rPr>
        <w:t>2</w:t>
      </w:r>
      <w:r w:rsidR="003B773C" w:rsidRPr="0095375C">
        <w:rPr>
          <w:lang w:val="lt-LT"/>
        </w:rPr>
        <w:t xml:space="preserve">%. </w:t>
      </w:r>
      <w:r w:rsidR="00EB75BB" w:rsidRPr="0095375C">
        <w:rPr>
          <w:lang w:val="lt-LT"/>
        </w:rPr>
        <w:t xml:space="preserve">Dažnai lapijos kenkėjų gausa nėra labai didelė, kad galėtų reikšmingai įtakoti medžių būklę. </w:t>
      </w:r>
    </w:p>
    <w:p w14:paraId="3ED40BF0" w14:textId="69DDACDC" w:rsidR="00CE76C2" w:rsidRPr="0095375C" w:rsidRDefault="00EB75BB" w:rsidP="00D556CA">
      <w:pPr>
        <w:spacing w:line="360" w:lineRule="auto"/>
        <w:ind w:firstLine="567"/>
        <w:jc w:val="both"/>
        <w:rPr>
          <w:lang w:val="lt-LT"/>
        </w:rPr>
      </w:pPr>
      <w:r w:rsidRPr="0095375C">
        <w:rPr>
          <w:lang w:val="lt-LT"/>
        </w:rPr>
        <w:t>Grybinė lapų liga rudmargė (</w:t>
      </w:r>
      <w:r w:rsidRPr="0095375C">
        <w:rPr>
          <w:i/>
          <w:lang w:val="lt-LT"/>
        </w:rPr>
        <w:t xml:space="preserve">Mycosphaerella millegrana </w:t>
      </w:r>
      <w:r w:rsidRPr="0095375C">
        <w:rPr>
          <w:lang w:val="lt-LT"/>
        </w:rPr>
        <w:t xml:space="preserve">(Cooke) J. Schröt.) pastebėta 25% nuo visų mažalapės liepos želdinių (įskaitant veisles). </w:t>
      </w:r>
      <w:r w:rsidR="006F4B2E" w:rsidRPr="0095375C">
        <w:rPr>
          <w:lang w:val="lt-LT"/>
        </w:rPr>
        <w:t>Taip pat</w:t>
      </w:r>
      <w:r w:rsidR="003B773C" w:rsidRPr="0095375C">
        <w:rPr>
          <w:lang w:val="lt-LT"/>
        </w:rPr>
        <w:t xml:space="preserve"> pastebėti </w:t>
      </w:r>
      <w:r w:rsidR="006F4B2E" w:rsidRPr="0095375C">
        <w:rPr>
          <w:lang w:val="lt-LT"/>
        </w:rPr>
        <w:t xml:space="preserve">3% </w:t>
      </w:r>
      <w:r w:rsidR="003B773C" w:rsidRPr="0095375C">
        <w:rPr>
          <w:lang w:val="lt-LT"/>
        </w:rPr>
        <w:t>suodligės (</w:t>
      </w:r>
      <w:r w:rsidR="003B773C" w:rsidRPr="0095375C">
        <w:rPr>
          <w:i/>
          <w:lang w:val="lt-LT"/>
        </w:rPr>
        <w:t>Fumago sp.</w:t>
      </w:r>
      <w:r w:rsidR="003B773C" w:rsidRPr="0095375C">
        <w:rPr>
          <w:lang w:val="lt-LT"/>
        </w:rPr>
        <w:t xml:space="preserve"> ir kt.)</w:t>
      </w:r>
      <w:r w:rsidR="001F4A98" w:rsidRPr="0095375C">
        <w:rPr>
          <w:lang w:val="lt-LT"/>
        </w:rPr>
        <w:t xml:space="preserve"> bei</w:t>
      </w:r>
      <w:r w:rsidR="003B773C" w:rsidRPr="0095375C">
        <w:rPr>
          <w:lang w:val="lt-LT"/>
        </w:rPr>
        <w:t xml:space="preserve"> </w:t>
      </w:r>
      <w:r w:rsidR="006F4B2E" w:rsidRPr="0095375C">
        <w:rPr>
          <w:lang w:val="lt-LT"/>
        </w:rPr>
        <w:t xml:space="preserve">1% </w:t>
      </w:r>
      <w:r w:rsidR="003B773C" w:rsidRPr="0095375C">
        <w:rPr>
          <w:lang w:val="lt-LT"/>
        </w:rPr>
        <w:t>alksniabūdės (</w:t>
      </w:r>
      <w:r w:rsidR="003B773C" w:rsidRPr="0095375C">
        <w:rPr>
          <w:i/>
          <w:lang w:val="lt-LT"/>
        </w:rPr>
        <w:t xml:space="preserve">Schizophilum comune </w:t>
      </w:r>
      <w:r w:rsidR="003B773C" w:rsidRPr="0095375C">
        <w:rPr>
          <w:lang w:val="lt-LT"/>
        </w:rPr>
        <w:t>Fr.) pažei</w:t>
      </w:r>
      <w:r w:rsidR="001F4A98" w:rsidRPr="0095375C">
        <w:rPr>
          <w:lang w:val="lt-LT"/>
        </w:rPr>
        <w:t>dim</w:t>
      </w:r>
      <w:r w:rsidR="003B773C" w:rsidRPr="0095375C">
        <w:rPr>
          <w:lang w:val="lt-LT"/>
        </w:rPr>
        <w:t xml:space="preserve">ų atvejai. </w:t>
      </w:r>
      <w:r w:rsidR="003A4187" w:rsidRPr="0095375C">
        <w:rPr>
          <w:lang w:val="lt-LT"/>
        </w:rPr>
        <w:t>Nežymių suodligės atvejų pastebėta buvo daugiau, tačiau dažnai pakenkimo intensyvumas buvo per mažas, kad fiksuoti bent 1 balo pažeidimą.</w:t>
      </w:r>
    </w:p>
    <w:p w14:paraId="10530C15" w14:textId="3B5DEDD8" w:rsidR="00DE1B01" w:rsidRPr="0095375C" w:rsidRDefault="00CE76C2" w:rsidP="00D556CA">
      <w:pPr>
        <w:spacing w:line="360" w:lineRule="auto"/>
        <w:ind w:firstLine="567"/>
        <w:jc w:val="both"/>
        <w:rPr>
          <w:lang w:val="lt-LT"/>
        </w:rPr>
      </w:pPr>
      <w:r w:rsidRPr="0095375C">
        <w:rPr>
          <w:lang w:val="lt-LT"/>
        </w:rPr>
        <w:lastRenderedPageBreak/>
        <w:t>Parkų želdynuose mažalapes liepas gausiau pažeidė liepinė keršoji kandelė (24%), veltininė erkė (7%) ir rudmargė (21%).</w:t>
      </w:r>
    </w:p>
    <w:tbl>
      <w:tblPr>
        <w:tblW w:w="9356" w:type="dxa"/>
        <w:tblInd w:w="108" w:type="dxa"/>
        <w:tblLayout w:type="fixed"/>
        <w:tblLook w:val="04A0" w:firstRow="1" w:lastRow="0" w:firstColumn="1" w:lastColumn="0" w:noHBand="0" w:noVBand="1"/>
      </w:tblPr>
      <w:tblGrid>
        <w:gridCol w:w="3119"/>
        <w:gridCol w:w="3260"/>
        <w:gridCol w:w="2977"/>
      </w:tblGrid>
      <w:tr w:rsidR="00017E2A" w:rsidRPr="0095375C" w14:paraId="4E999199" w14:textId="531FB662" w:rsidTr="00991FE0">
        <w:trPr>
          <w:trHeight w:val="3968"/>
        </w:trPr>
        <w:tc>
          <w:tcPr>
            <w:tcW w:w="3119" w:type="dxa"/>
            <w:shd w:val="clear" w:color="auto" w:fill="auto"/>
          </w:tcPr>
          <w:p w14:paraId="30B54D29" w14:textId="77777777" w:rsidR="00017E2A" w:rsidRPr="0095375C" w:rsidRDefault="00017E2A" w:rsidP="002A6280">
            <w:pPr>
              <w:spacing w:line="360" w:lineRule="auto"/>
              <w:ind w:left="-91"/>
              <w:jc w:val="center"/>
              <w:rPr>
                <w:lang w:val="lt-LT"/>
              </w:rPr>
            </w:pPr>
            <w:r w:rsidRPr="0095375C">
              <w:rPr>
                <w:noProof/>
                <w:lang w:val="lt-LT" w:eastAsia="lt-LT"/>
              </w:rPr>
              <w:drawing>
                <wp:inline distT="0" distB="0" distL="0" distR="0" wp14:anchorId="37706376" wp14:editId="06A94F98">
                  <wp:extent cx="1919605" cy="2561289"/>
                  <wp:effectExtent l="0" t="0" r="4445" b="0"/>
                  <wp:docPr id="371" name="Paveikslėlis 371" descr="IMG_20210803_175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 descr="IMG_20210803_175713"/>
                          <pic:cNvPicPr>
                            <a:picLocks noChangeAspect="1" noChangeArrowheads="1"/>
                          </pic:cNvPicPr>
                        </pic:nvPicPr>
                        <pic:blipFill>
                          <a:blip r:embed="rId92" cstate="print">
                            <a:extLst>
                              <a:ext uri="{28A0092B-C50C-407E-A947-70E740481C1C}">
                                <a14:useLocalDpi xmlns:a14="http://schemas.microsoft.com/office/drawing/2010/main"/>
                              </a:ext>
                            </a:extLst>
                          </a:blip>
                          <a:srcRect/>
                          <a:stretch>
                            <a:fillRect/>
                          </a:stretch>
                        </pic:blipFill>
                        <pic:spPr bwMode="auto">
                          <a:xfrm>
                            <a:off x="0" y="0"/>
                            <a:ext cx="1942649" cy="2592036"/>
                          </a:xfrm>
                          <a:prstGeom prst="rect">
                            <a:avLst/>
                          </a:prstGeom>
                          <a:noFill/>
                          <a:ln>
                            <a:noFill/>
                          </a:ln>
                        </pic:spPr>
                      </pic:pic>
                    </a:graphicData>
                  </a:graphic>
                </wp:inline>
              </w:drawing>
            </w:r>
          </w:p>
        </w:tc>
        <w:tc>
          <w:tcPr>
            <w:tcW w:w="3260" w:type="dxa"/>
            <w:shd w:val="clear" w:color="auto" w:fill="auto"/>
          </w:tcPr>
          <w:p w14:paraId="365DFC01" w14:textId="77777777" w:rsidR="00017E2A" w:rsidRPr="0095375C" w:rsidRDefault="00017E2A" w:rsidP="009175E0">
            <w:pPr>
              <w:spacing w:line="360" w:lineRule="auto"/>
              <w:jc w:val="center"/>
              <w:rPr>
                <w:lang w:val="lt-LT"/>
              </w:rPr>
            </w:pPr>
            <w:r w:rsidRPr="0095375C">
              <w:rPr>
                <w:noProof/>
                <w:lang w:val="lt-LT" w:eastAsia="lt-LT"/>
              </w:rPr>
              <w:drawing>
                <wp:inline distT="0" distB="0" distL="0" distR="0" wp14:anchorId="5A9EB61B" wp14:editId="21CFFB74">
                  <wp:extent cx="1911501" cy="2560955"/>
                  <wp:effectExtent l="0" t="0" r="0" b="0"/>
                  <wp:docPr id="372" name="Paveikslėlis 372" descr="IMG_20210803_175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 descr="IMG_20210803_175720"/>
                          <pic:cNvPicPr>
                            <a:picLocks noChangeAspect="1" noChangeArrowheads="1"/>
                          </pic:cNvPicPr>
                        </pic:nvPicPr>
                        <pic:blipFill>
                          <a:blip r:embed="rId93" cstate="print">
                            <a:extLst>
                              <a:ext uri="{28A0092B-C50C-407E-A947-70E740481C1C}">
                                <a14:useLocalDpi xmlns:a14="http://schemas.microsoft.com/office/drawing/2010/main"/>
                              </a:ext>
                            </a:extLst>
                          </a:blip>
                          <a:srcRect/>
                          <a:stretch>
                            <a:fillRect/>
                          </a:stretch>
                        </pic:blipFill>
                        <pic:spPr bwMode="auto">
                          <a:xfrm>
                            <a:off x="0" y="0"/>
                            <a:ext cx="1933063" cy="2589843"/>
                          </a:xfrm>
                          <a:prstGeom prst="rect">
                            <a:avLst/>
                          </a:prstGeom>
                          <a:noFill/>
                          <a:ln>
                            <a:noFill/>
                          </a:ln>
                        </pic:spPr>
                      </pic:pic>
                    </a:graphicData>
                  </a:graphic>
                </wp:inline>
              </w:drawing>
            </w:r>
          </w:p>
        </w:tc>
        <w:tc>
          <w:tcPr>
            <w:tcW w:w="2977" w:type="dxa"/>
          </w:tcPr>
          <w:p w14:paraId="10B78BB9" w14:textId="03977AD0" w:rsidR="00017E2A" w:rsidRPr="0095375C" w:rsidRDefault="00017E2A" w:rsidP="009175E0">
            <w:pPr>
              <w:spacing w:line="360" w:lineRule="auto"/>
              <w:jc w:val="center"/>
              <w:rPr>
                <w:noProof/>
                <w:lang w:val="lt-LT" w:eastAsia="lt-LT"/>
              </w:rPr>
            </w:pPr>
            <w:r w:rsidRPr="0095375C">
              <w:rPr>
                <w:noProof/>
                <w:lang w:val="lt-LT" w:eastAsia="lt-LT"/>
              </w:rPr>
              <w:drawing>
                <wp:inline distT="0" distB="0" distL="0" distR="0" wp14:anchorId="654F3622" wp14:editId="57F8B14B">
                  <wp:extent cx="1917700" cy="2561932"/>
                  <wp:effectExtent l="0" t="0" r="6350" b="0"/>
                  <wp:docPr id="397" name="Paveikslėlis 397" descr="IMG_20210816_172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 descr="IMG_20210816_172539"/>
                          <pic:cNvPicPr>
                            <a:picLocks noChangeAspect="1" noChangeArrowheads="1"/>
                          </pic:cNvPicPr>
                        </pic:nvPicPr>
                        <pic:blipFill>
                          <a:blip r:embed="rId94" cstate="print">
                            <a:extLst>
                              <a:ext uri="{28A0092B-C50C-407E-A947-70E740481C1C}">
                                <a14:useLocalDpi xmlns:a14="http://schemas.microsoft.com/office/drawing/2010/main"/>
                              </a:ext>
                            </a:extLst>
                          </a:blip>
                          <a:srcRect/>
                          <a:stretch>
                            <a:fillRect/>
                          </a:stretch>
                        </pic:blipFill>
                        <pic:spPr bwMode="auto">
                          <a:xfrm>
                            <a:off x="0" y="0"/>
                            <a:ext cx="1933732" cy="2583350"/>
                          </a:xfrm>
                          <a:prstGeom prst="rect">
                            <a:avLst/>
                          </a:prstGeom>
                          <a:noFill/>
                          <a:ln>
                            <a:noFill/>
                          </a:ln>
                        </pic:spPr>
                      </pic:pic>
                    </a:graphicData>
                  </a:graphic>
                </wp:inline>
              </w:drawing>
            </w:r>
          </w:p>
        </w:tc>
      </w:tr>
      <w:tr w:rsidR="00017E2A" w:rsidRPr="0095375C" w14:paraId="0B7FCDD5" w14:textId="0139F16B" w:rsidTr="00017E2A">
        <w:tc>
          <w:tcPr>
            <w:tcW w:w="9356" w:type="dxa"/>
            <w:gridSpan w:val="3"/>
            <w:shd w:val="clear" w:color="auto" w:fill="auto"/>
          </w:tcPr>
          <w:p w14:paraId="509EFE7A" w14:textId="0F027FF7" w:rsidR="00017E2A" w:rsidRPr="0095375C" w:rsidRDefault="00ED5275" w:rsidP="009175E0">
            <w:pPr>
              <w:jc w:val="both"/>
              <w:rPr>
                <w:szCs w:val="20"/>
                <w:lang w:val="lt-LT"/>
              </w:rPr>
            </w:pPr>
            <w:r w:rsidRPr="0095375C">
              <w:rPr>
                <w:szCs w:val="20"/>
                <w:lang w:val="lt-LT"/>
              </w:rPr>
              <w:t>24</w:t>
            </w:r>
            <w:r w:rsidR="00017E2A" w:rsidRPr="0095375C">
              <w:rPr>
                <w:szCs w:val="20"/>
                <w:lang w:val="lt-LT"/>
              </w:rPr>
              <w:t xml:space="preserve"> pav. Mažalapės liepos lapų pažeidimai – rudmargė, keršakandė, amarai</w:t>
            </w:r>
          </w:p>
        </w:tc>
      </w:tr>
    </w:tbl>
    <w:p w14:paraId="4108274A" w14:textId="77777777" w:rsidR="00D556CA" w:rsidRPr="0095375C" w:rsidRDefault="00D556CA" w:rsidP="00991FE0">
      <w:pPr>
        <w:jc w:val="both"/>
        <w:rPr>
          <w:sz w:val="32"/>
          <w:lang w:val="lt-LT"/>
        </w:rPr>
      </w:pPr>
    </w:p>
    <w:tbl>
      <w:tblPr>
        <w:tblW w:w="9356" w:type="dxa"/>
        <w:tblInd w:w="108" w:type="dxa"/>
        <w:tblLayout w:type="fixed"/>
        <w:tblLook w:val="04A0" w:firstRow="1" w:lastRow="0" w:firstColumn="1" w:lastColumn="0" w:noHBand="0" w:noVBand="1"/>
      </w:tblPr>
      <w:tblGrid>
        <w:gridCol w:w="3154"/>
        <w:gridCol w:w="3178"/>
        <w:gridCol w:w="3024"/>
      </w:tblGrid>
      <w:tr w:rsidR="00D556CA" w:rsidRPr="0095375C" w14:paraId="05C91F60" w14:textId="77777777" w:rsidTr="00E63B17">
        <w:tc>
          <w:tcPr>
            <w:tcW w:w="3154" w:type="dxa"/>
            <w:shd w:val="clear" w:color="auto" w:fill="auto"/>
          </w:tcPr>
          <w:p w14:paraId="2EDA2C4D" w14:textId="77777777" w:rsidR="00D556CA" w:rsidRPr="0095375C" w:rsidRDefault="00F12BC5" w:rsidP="00934D70">
            <w:pPr>
              <w:spacing w:line="360" w:lineRule="auto"/>
              <w:ind w:left="-88"/>
              <w:jc w:val="both"/>
              <w:rPr>
                <w:lang w:val="lt-LT"/>
              </w:rPr>
            </w:pPr>
            <w:r w:rsidRPr="0095375C">
              <w:rPr>
                <w:noProof/>
                <w:lang w:val="lt-LT" w:eastAsia="lt-LT"/>
              </w:rPr>
              <w:drawing>
                <wp:inline distT="0" distB="0" distL="0" distR="0" wp14:anchorId="117AEF60" wp14:editId="028A7FDE">
                  <wp:extent cx="1910080" cy="2552852"/>
                  <wp:effectExtent l="0" t="0" r="0" b="0"/>
                  <wp:docPr id="373" name="Paveikslėlis 373" descr="IMG_20210803_185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 descr="IMG_20210803_185031"/>
                          <pic:cNvPicPr>
                            <a:picLocks noChangeAspect="1" noChangeArrowheads="1"/>
                          </pic:cNvPicPr>
                        </pic:nvPicPr>
                        <pic:blipFill>
                          <a:blip r:embed="rId95" cstate="print">
                            <a:extLst>
                              <a:ext uri="{28A0092B-C50C-407E-A947-70E740481C1C}">
                                <a14:useLocalDpi xmlns:a14="http://schemas.microsoft.com/office/drawing/2010/main"/>
                              </a:ext>
                            </a:extLst>
                          </a:blip>
                          <a:srcRect/>
                          <a:stretch>
                            <a:fillRect/>
                          </a:stretch>
                        </pic:blipFill>
                        <pic:spPr bwMode="auto">
                          <a:xfrm>
                            <a:off x="0" y="0"/>
                            <a:ext cx="1910307" cy="2553156"/>
                          </a:xfrm>
                          <a:prstGeom prst="rect">
                            <a:avLst/>
                          </a:prstGeom>
                          <a:noFill/>
                          <a:ln>
                            <a:noFill/>
                          </a:ln>
                        </pic:spPr>
                      </pic:pic>
                    </a:graphicData>
                  </a:graphic>
                </wp:inline>
              </w:drawing>
            </w:r>
          </w:p>
        </w:tc>
        <w:tc>
          <w:tcPr>
            <w:tcW w:w="3178" w:type="dxa"/>
            <w:shd w:val="clear" w:color="auto" w:fill="auto"/>
          </w:tcPr>
          <w:p w14:paraId="02E254BA" w14:textId="77777777" w:rsidR="00D556CA" w:rsidRPr="0095375C" w:rsidRDefault="00F12BC5" w:rsidP="009175E0">
            <w:pPr>
              <w:spacing w:line="360" w:lineRule="auto"/>
              <w:jc w:val="center"/>
              <w:rPr>
                <w:lang w:val="lt-LT"/>
              </w:rPr>
            </w:pPr>
            <w:r w:rsidRPr="0095375C">
              <w:rPr>
                <w:noProof/>
                <w:lang w:val="lt-LT" w:eastAsia="lt-LT"/>
              </w:rPr>
              <w:drawing>
                <wp:inline distT="0" distB="0" distL="0" distR="0" wp14:anchorId="449005FD" wp14:editId="1DA737D0">
                  <wp:extent cx="1905000" cy="2537618"/>
                  <wp:effectExtent l="0" t="0" r="0" b="0"/>
                  <wp:docPr id="374" name="Paveikslėlis 374" descr="IMG_20210810_113340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 descr="IMG_20210810_113340_2"/>
                          <pic:cNvPicPr>
                            <a:picLocks noChangeAspect="1" noChangeArrowheads="1"/>
                          </pic:cNvPicPr>
                        </pic:nvPicPr>
                        <pic:blipFill>
                          <a:blip r:embed="rId96" cstate="print">
                            <a:extLst>
                              <a:ext uri="{28A0092B-C50C-407E-A947-70E740481C1C}">
                                <a14:useLocalDpi xmlns:a14="http://schemas.microsoft.com/office/drawing/2010/main"/>
                              </a:ext>
                            </a:extLst>
                          </a:blip>
                          <a:srcRect/>
                          <a:stretch>
                            <a:fillRect/>
                          </a:stretch>
                        </pic:blipFill>
                        <pic:spPr bwMode="auto">
                          <a:xfrm>
                            <a:off x="0" y="0"/>
                            <a:ext cx="1905529" cy="2538323"/>
                          </a:xfrm>
                          <a:prstGeom prst="rect">
                            <a:avLst/>
                          </a:prstGeom>
                          <a:noFill/>
                          <a:ln>
                            <a:noFill/>
                          </a:ln>
                        </pic:spPr>
                      </pic:pic>
                    </a:graphicData>
                  </a:graphic>
                </wp:inline>
              </w:drawing>
            </w:r>
          </w:p>
        </w:tc>
        <w:tc>
          <w:tcPr>
            <w:tcW w:w="3024" w:type="dxa"/>
          </w:tcPr>
          <w:p w14:paraId="3FD91360" w14:textId="77777777" w:rsidR="00D556CA" w:rsidRPr="0095375C" w:rsidRDefault="00F12BC5" w:rsidP="009175E0">
            <w:pPr>
              <w:spacing w:line="360" w:lineRule="auto"/>
              <w:jc w:val="center"/>
              <w:rPr>
                <w:lang w:val="lt-LT"/>
              </w:rPr>
            </w:pPr>
            <w:r w:rsidRPr="0095375C">
              <w:rPr>
                <w:noProof/>
                <w:lang w:val="lt-LT" w:eastAsia="lt-LT"/>
              </w:rPr>
              <w:drawing>
                <wp:inline distT="0" distB="0" distL="0" distR="0" wp14:anchorId="6BF1FD28" wp14:editId="51B6D1B0">
                  <wp:extent cx="1895475" cy="2512935"/>
                  <wp:effectExtent l="0" t="0" r="0" b="1905"/>
                  <wp:docPr id="375" name="Paveikslėlis 375" descr="IMG_20210810_113604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 descr="IMG_20210810_113604_2"/>
                          <pic:cNvPicPr>
                            <a:picLocks noChangeAspect="1" noChangeArrowheads="1"/>
                          </pic:cNvPicPr>
                        </pic:nvPicPr>
                        <pic:blipFill>
                          <a:blip r:embed="rId97" cstate="print">
                            <a:extLst>
                              <a:ext uri="{28A0092B-C50C-407E-A947-70E740481C1C}">
                                <a14:useLocalDpi xmlns:a14="http://schemas.microsoft.com/office/drawing/2010/main"/>
                              </a:ext>
                            </a:extLst>
                          </a:blip>
                          <a:srcRect/>
                          <a:stretch>
                            <a:fillRect/>
                          </a:stretch>
                        </pic:blipFill>
                        <pic:spPr bwMode="auto">
                          <a:xfrm>
                            <a:off x="0" y="0"/>
                            <a:ext cx="1896729" cy="2514598"/>
                          </a:xfrm>
                          <a:prstGeom prst="rect">
                            <a:avLst/>
                          </a:prstGeom>
                          <a:noFill/>
                          <a:ln>
                            <a:noFill/>
                          </a:ln>
                        </pic:spPr>
                      </pic:pic>
                    </a:graphicData>
                  </a:graphic>
                </wp:inline>
              </w:drawing>
            </w:r>
          </w:p>
        </w:tc>
      </w:tr>
      <w:tr w:rsidR="00D556CA" w:rsidRPr="0095375C" w14:paraId="20272D33" w14:textId="77777777" w:rsidTr="00E63B17">
        <w:tc>
          <w:tcPr>
            <w:tcW w:w="9356" w:type="dxa"/>
            <w:gridSpan w:val="3"/>
            <w:shd w:val="clear" w:color="auto" w:fill="auto"/>
          </w:tcPr>
          <w:p w14:paraId="0FC553A9" w14:textId="65BA0FA1" w:rsidR="00D556CA" w:rsidRPr="0095375C" w:rsidRDefault="00ED5275" w:rsidP="00D522DC">
            <w:pPr>
              <w:jc w:val="both"/>
              <w:rPr>
                <w:szCs w:val="20"/>
                <w:lang w:val="lt-LT"/>
              </w:rPr>
            </w:pPr>
            <w:r w:rsidRPr="0095375C">
              <w:rPr>
                <w:szCs w:val="20"/>
                <w:lang w:val="lt-LT"/>
              </w:rPr>
              <w:t>25</w:t>
            </w:r>
            <w:r w:rsidR="00D556CA" w:rsidRPr="0095375C">
              <w:rPr>
                <w:szCs w:val="20"/>
                <w:lang w:val="lt-LT"/>
              </w:rPr>
              <w:t xml:space="preserve"> pav. Rečiau pasitaikantys mažalapės liepos kenkėjai – kairėje bokštai, dešinėje dėmės</w:t>
            </w:r>
          </w:p>
        </w:tc>
      </w:tr>
    </w:tbl>
    <w:p w14:paraId="35E37A88" w14:textId="364E052D" w:rsidR="001F4A98" w:rsidRPr="0095375C" w:rsidRDefault="001F4A98" w:rsidP="001F4A98">
      <w:pPr>
        <w:spacing w:line="360" w:lineRule="auto"/>
        <w:ind w:firstLine="567"/>
        <w:jc w:val="both"/>
        <w:rPr>
          <w:lang w:val="lt-LT"/>
        </w:rPr>
      </w:pPr>
    </w:p>
    <w:tbl>
      <w:tblPr>
        <w:tblW w:w="9464" w:type="dxa"/>
        <w:tblInd w:w="108" w:type="dxa"/>
        <w:tblLayout w:type="fixed"/>
        <w:tblLook w:val="04A0" w:firstRow="1" w:lastRow="0" w:firstColumn="1" w:lastColumn="0" w:noHBand="0" w:noVBand="1"/>
      </w:tblPr>
      <w:tblGrid>
        <w:gridCol w:w="3119"/>
        <w:gridCol w:w="3260"/>
        <w:gridCol w:w="2977"/>
        <w:gridCol w:w="108"/>
      </w:tblGrid>
      <w:tr w:rsidR="00643076" w:rsidRPr="0095375C" w14:paraId="3D5572C9" w14:textId="77777777" w:rsidTr="00017E2A">
        <w:trPr>
          <w:gridAfter w:val="1"/>
          <w:wAfter w:w="108" w:type="dxa"/>
        </w:trPr>
        <w:tc>
          <w:tcPr>
            <w:tcW w:w="3119" w:type="dxa"/>
            <w:shd w:val="clear" w:color="auto" w:fill="auto"/>
          </w:tcPr>
          <w:p w14:paraId="4161BEB9" w14:textId="77777777" w:rsidR="00643076" w:rsidRPr="0095375C" w:rsidRDefault="00643076" w:rsidP="00934D70">
            <w:pPr>
              <w:spacing w:line="360" w:lineRule="auto"/>
              <w:ind w:left="-88"/>
              <w:jc w:val="both"/>
              <w:rPr>
                <w:lang w:val="lt-LT"/>
              </w:rPr>
            </w:pPr>
            <w:r w:rsidRPr="0095375C">
              <w:rPr>
                <w:noProof/>
                <w:lang w:val="lt-LT" w:eastAsia="lt-LT"/>
              </w:rPr>
              <w:lastRenderedPageBreak/>
              <w:drawing>
                <wp:inline distT="0" distB="0" distL="0" distR="0" wp14:anchorId="4ECD8DEF" wp14:editId="7FE2C4F1">
                  <wp:extent cx="1923473" cy="2562225"/>
                  <wp:effectExtent l="0" t="0" r="635" b="0"/>
                  <wp:docPr id="379" name="Paveikslėlis 379" descr="IMG_20210810_115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 descr="IMG_20210810_115504"/>
                          <pic:cNvPicPr>
                            <a:picLocks noChangeAspect="1" noChangeArrowheads="1"/>
                          </pic:cNvPicPr>
                        </pic:nvPicPr>
                        <pic:blipFill>
                          <a:blip r:embed="rId98" cstate="print">
                            <a:extLst>
                              <a:ext uri="{28A0092B-C50C-407E-A947-70E740481C1C}">
                                <a14:useLocalDpi xmlns:a14="http://schemas.microsoft.com/office/drawing/2010/main"/>
                              </a:ext>
                            </a:extLst>
                          </a:blip>
                          <a:srcRect/>
                          <a:stretch>
                            <a:fillRect/>
                          </a:stretch>
                        </pic:blipFill>
                        <pic:spPr bwMode="auto">
                          <a:xfrm>
                            <a:off x="0" y="0"/>
                            <a:ext cx="1928605" cy="2569061"/>
                          </a:xfrm>
                          <a:prstGeom prst="rect">
                            <a:avLst/>
                          </a:prstGeom>
                          <a:noFill/>
                          <a:ln>
                            <a:noFill/>
                          </a:ln>
                        </pic:spPr>
                      </pic:pic>
                    </a:graphicData>
                  </a:graphic>
                </wp:inline>
              </w:drawing>
            </w:r>
          </w:p>
        </w:tc>
        <w:tc>
          <w:tcPr>
            <w:tcW w:w="3260" w:type="dxa"/>
          </w:tcPr>
          <w:p w14:paraId="5DDE8377" w14:textId="77777777" w:rsidR="00643076" w:rsidRPr="0095375C" w:rsidRDefault="00643076" w:rsidP="00A51C00">
            <w:pPr>
              <w:spacing w:line="360" w:lineRule="auto"/>
              <w:jc w:val="center"/>
              <w:rPr>
                <w:lang w:val="lt-LT"/>
              </w:rPr>
            </w:pPr>
            <w:r w:rsidRPr="0095375C">
              <w:rPr>
                <w:noProof/>
                <w:lang w:val="lt-LT" w:eastAsia="lt-LT"/>
              </w:rPr>
              <w:drawing>
                <wp:inline distT="0" distB="0" distL="0" distR="0" wp14:anchorId="08D49F33" wp14:editId="77F8F5D0">
                  <wp:extent cx="1916322" cy="2552700"/>
                  <wp:effectExtent l="0" t="0" r="8255" b="0"/>
                  <wp:docPr id="380" name="Paveikslėlis 380" descr="IMG_20210810_121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0" descr="IMG_20210810_121203"/>
                          <pic:cNvPicPr>
                            <a:picLocks noChangeAspect="1" noChangeArrowheads="1"/>
                          </pic:cNvPicPr>
                        </pic:nvPicPr>
                        <pic:blipFill>
                          <a:blip r:embed="rId99" cstate="print">
                            <a:extLst>
                              <a:ext uri="{28A0092B-C50C-407E-A947-70E740481C1C}">
                                <a14:useLocalDpi xmlns:a14="http://schemas.microsoft.com/office/drawing/2010/main"/>
                              </a:ext>
                            </a:extLst>
                          </a:blip>
                          <a:srcRect/>
                          <a:stretch>
                            <a:fillRect/>
                          </a:stretch>
                        </pic:blipFill>
                        <pic:spPr bwMode="auto">
                          <a:xfrm>
                            <a:off x="0" y="0"/>
                            <a:ext cx="1917436" cy="2554184"/>
                          </a:xfrm>
                          <a:prstGeom prst="rect">
                            <a:avLst/>
                          </a:prstGeom>
                          <a:noFill/>
                          <a:ln>
                            <a:noFill/>
                          </a:ln>
                        </pic:spPr>
                      </pic:pic>
                    </a:graphicData>
                  </a:graphic>
                </wp:inline>
              </w:drawing>
            </w:r>
          </w:p>
        </w:tc>
        <w:tc>
          <w:tcPr>
            <w:tcW w:w="2977" w:type="dxa"/>
            <w:shd w:val="clear" w:color="auto" w:fill="auto"/>
          </w:tcPr>
          <w:p w14:paraId="3C665847" w14:textId="77777777" w:rsidR="00643076" w:rsidRPr="0095375C" w:rsidRDefault="00643076" w:rsidP="00A51C00">
            <w:pPr>
              <w:spacing w:line="360" w:lineRule="auto"/>
              <w:jc w:val="center"/>
              <w:rPr>
                <w:noProof/>
                <w:lang w:val="lt-LT" w:eastAsia="lt-LT"/>
              </w:rPr>
            </w:pPr>
            <w:r w:rsidRPr="0095375C">
              <w:rPr>
                <w:noProof/>
                <w:lang w:val="lt-LT" w:eastAsia="lt-LT"/>
              </w:rPr>
              <w:drawing>
                <wp:inline distT="0" distB="0" distL="0" distR="0" wp14:anchorId="019252FE" wp14:editId="0D38EEB2">
                  <wp:extent cx="1914526" cy="2552700"/>
                  <wp:effectExtent l="0" t="0" r="9525" b="0"/>
                  <wp:docPr id="411" name="Paveikslėlis 411" descr="IMG_20210821_150546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 descr="IMG_20210821_150546_2"/>
                          <pic:cNvPicPr>
                            <a:picLocks noChangeAspect="1" noChangeArrowheads="1"/>
                          </pic:cNvPicPr>
                        </pic:nvPicPr>
                        <pic:blipFill>
                          <a:blip r:embed="rId100" cstate="print">
                            <a:extLst>
                              <a:ext uri="{28A0092B-C50C-407E-A947-70E740481C1C}">
                                <a14:useLocalDpi xmlns:a14="http://schemas.microsoft.com/office/drawing/2010/main"/>
                              </a:ext>
                            </a:extLst>
                          </a:blip>
                          <a:srcRect/>
                          <a:stretch>
                            <a:fillRect/>
                          </a:stretch>
                        </pic:blipFill>
                        <pic:spPr bwMode="auto">
                          <a:xfrm>
                            <a:off x="0" y="0"/>
                            <a:ext cx="1918405" cy="2557872"/>
                          </a:xfrm>
                          <a:prstGeom prst="rect">
                            <a:avLst/>
                          </a:prstGeom>
                          <a:noFill/>
                          <a:ln>
                            <a:noFill/>
                          </a:ln>
                        </pic:spPr>
                      </pic:pic>
                    </a:graphicData>
                  </a:graphic>
                </wp:inline>
              </w:drawing>
            </w:r>
          </w:p>
        </w:tc>
      </w:tr>
      <w:tr w:rsidR="00643076" w:rsidRPr="0095375C" w14:paraId="2530CB3A" w14:textId="77777777" w:rsidTr="00A51C00">
        <w:tc>
          <w:tcPr>
            <w:tcW w:w="9464" w:type="dxa"/>
            <w:gridSpan w:val="4"/>
          </w:tcPr>
          <w:p w14:paraId="12215E71" w14:textId="34291785" w:rsidR="00643076" w:rsidRPr="0095375C" w:rsidRDefault="00ED5275" w:rsidP="00A51C00">
            <w:pPr>
              <w:jc w:val="both"/>
              <w:rPr>
                <w:szCs w:val="20"/>
                <w:lang w:val="lt-LT"/>
              </w:rPr>
            </w:pPr>
            <w:r w:rsidRPr="0095375C">
              <w:rPr>
                <w:szCs w:val="20"/>
                <w:lang w:val="lt-LT"/>
              </w:rPr>
              <w:t>26</w:t>
            </w:r>
            <w:r w:rsidR="00643076" w:rsidRPr="0095375C">
              <w:rPr>
                <w:szCs w:val="20"/>
                <w:lang w:val="lt-LT"/>
              </w:rPr>
              <w:t xml:space="preserve"> pav. </w:t>
            </w:r>
            <w:r w:rsidR="00991FE0" w:rsidRPr="0095375C">
              <w:rPr>
                <w:szCs w:val="20"/>
                <w:lang w:val="lt-LT"/>
              </w:rPr>
              <w:t>L</w:t>
            </w:r>
            <w:r w:rsidR="00643076" w:rsidRPr="0095375C">
              <w:rPr>
                <w:szCs w:val="20"/>
                <w:lang w:val="lt-LT"/>
              </w:rPr>
              <w:t xml:space="preserve">apų </w:t>
            </w:r>
            <w:r w:rsidR="00991FE0" w:rsidRPr="0095375C">
              <w:rPr>
                <w:szCs w:val="20"/>
                <w:lang w:val="lt-LT"/>
              </w:rPr>
              <w:t>pakitimai</w:t>
            </w:r>
            <w:r w:rsidR="00643076" w:rsidRPr="0095375C">
              <w:rPr>
                <w:szCs w:val="20"/>
                <w:lang w:val="lt-LT"/>
              </w:rPr>
              <w:t>: didžialap</w:t>
            </w:r>
            <w:r w:rsidR="00991FE0" w:rsidRPr="0095375C">
              <w:rPr>
                <w:szCs w:val="20"/>
                <w:lang w:val="lt-LT"/>
              </w:rPr>
              <w:t>e</w:t>
            </w:r>
            <w:r w:rsidR="00643076" w:rsidRPr="0095375C">
              <w:rPr>
                <w:szCs w:val="20"/>
                <w:lang w:val="lt-LT"/>
              </w:rPr>
              <w:t>s</w:t>
            </w:r>
            <w:r w:rsidR="00991FE0" w:rsidRPr="0095375C">
              <w:rPr>
                <w:szCs w:val="20"/>
                <w:lang w:val="lt-LT"/>
              </w:rPr>
              <w:t xml:space="preserve"> liepas dažnai</w:t>
            </w:r>
            <w:r w:rsidR="00643076" w:rsidRPr="0095375C">
              <w:rPr>
                <w:szCs w:val="20"/>
                <w:lang w:val="lt-LT"/>
              </w:rPr>
              <w:t xml:space="preserve"> pažeidžia </w:t>
            </w:r>
            <w:r w:rsidR="00991FE0" w:rsidRPr="0095375C">
              <w:rPr>
                <w:szCs w:val="20"/>
                <w:lang w:val="lt-LT"/>
              </w:rPr>
              <w:t>voratinklinės erkės</w:t>
            </w:r>
            <w:r w:rsidR="00643076" w:rsidRPr="0095375C">
              <w:rPr>
                <w:szCs w:val="20"/>
                <w:lang w:val="lt-LT"/>
              </w:rPr>
              <w:t xml:space="preserve"> sukeldamos lapų </w:t>
            </w:r>
            <w:r w:rsidR="00991FE0" w:rsidRPr="0095375C">
              <w:rPr>
                <w:szCs w:val="20"/>
                <w:lang w:val="lt-LT"/>
              </w:rPr>
              <w:t>dechromaciją</w:t>
            </w:r>
            <w:r w:rsidR="00643076" w:rsidRPr="0095375C">
              <w:rPr>
                <w:szCs w:val="20"/>
                <w:lang w:val="lt-LT"/>
              </w:rPr>
              <w:t xml:space="preserve"> (kairėje), nenustatytos priežasties </w:t>
            </w:r>
            <w:r w:rsidR="00991FE0" w:rsidRPr="0095375C">
              <w:rPr>
                <w:szCs w:val="20"/>
                <w:lang w:val="lt-LT"/>
              </w:rPr>
              <w:t xml:space="preserve">dechromacija mažalapei liepai </w:t>
            </w:r>
            <w:r w:rsidR="00643076" w:rsidRPr="0095375C">
              <w:rPr>
                <w:szCs w:val="20"/>
                <w:lang w:val="lt-LT"/>
              </w:rPr>
              <w:t>(dešinėje)</w:t>
            </w:r>
          </w:p>
        </w:tc>
      </w:tr>
    </w:tbl>
    <w:p w14:paraId="319E3AB6" w14:textId="299FF11A" w:rsidR="001F4A98" w:rsidRPr="0095375C" w:rsidRDefault="001F4A98" w:rsidP="001F4A98">
      <w:pPr>
        <w:spacing w:line="360" w:lineRule="auto"/>
        <w:ind w:firstLine="567"/>
        <w:jc w:val="both"/>
        <w:rPr>
          <w:lang w:val="lt-LT"/>
        </w:rPr>
      </w:pPr>
      <w:r w:rsidRPr="0095375C">
        <w:rPr>
          <w:lang w:val="lt-LT"/>
        </w:rPr>
        <w:t xml:space="preserve">Didžialapėms liepoms lapiją dažniausiai pažeidžia liepinės voratinklinės erkės sukeldamos lapų spalvos pakitimus (dechromaciją). Mažalapėms liepoms dechromacija nėra dažna, bet daugeliu atvejų, tikėtina, tai pasireiškia dėl sausros poveikio. 2021 m. retesnis lapų dechromacijos atvejis dėl nežinomos priežasties pastebėtas Panerių g. želdiniuose (26 pav.). </w:t>
      </w:r>
    </w:p>
    <w:p w14:paraId="1E3F35DB" w14:textId="335139B8" w:rsidR="001F4A98" w:rsidRPr="0095375C" w:rsidRDefault="001F4A98" w:rsidP="001F4A98">
      <w:pPr>
        <w:spacing w:line="360" w:lineRule="auto"/>
        <w:ind w:firstLine="567"/>
        <w:jc w:val="both"/>
        <w:rPr>
          <w:lang w:val="lt-LT"/>
        </w:rPr>
      </w:pPr>
      <w:r w:rsidRPr="0095375C">
        <w:rPr>
          <w:lang w:val="lt-LT"/>
        </w:rPr>
        <w:t>Keršoji kaštoninė kandelė (</w:t>
      </w:r>
      <w:r w:rsidRPr="0095375C">
        <w:rPr>
          <w:i/>
          <w:lang w:val="lt-LT"/>
        </w:rPr>
        <w:t>Cameraria ohridella</w:t>
      </w:r>
      <w:r w:rsidRPr="0095375C">
        <w:rPr>
          <w:lang w:val="lt-LT"/>
        </w:rPr>
        <w:t xml:space="preserve"> Deschha &amp; Dimic) buvo pažeidusi visus  2021 m. stebėtus paprastuosius kaštonus. </w:t>
      </w:r>
    </w:p>
    <w:p w14:paraId="51A6C8C1" w14:textId="7A01CEF3" w:rsidR="001F4A98" w:rsidRPr="0095375C" w:rsidRDefault="001F4A98" w:rsidP="001F4A98">
      <w:pPr>
        <w:spacing w:line="360" w:lineRule="auto"/>
        <w:ind w:firstLine="567"/>
        <w:jc w:val="both"/>
        <w:rPr>
          <w:lang w:val="lt-LT"/>
        </w:rPr>
      </w:pPr>
      <w:r w:rsidRPr="0095375C">
        <w:rPr>
          <w:lang w:val="lt-LT"/>
        </w:rPr>
        <w:t>Daug stipresnė lapų kenkėjų veikla nustatyta naujai sodintiems medeliams, kurių augimą ir prisitaikymą taip pat lemia ir vietos sąlygos bei augalų priežiūra pirmaisiais pasodinimo metais.</w:t>
      </w:r>
    </w:p>
    <w:p w14:paraId="59487EA9" w14:textId="34B420ED" w:rsidR="00D32530" w:rsidRPr="0095375C" w:rsidRDefault="00D32530" w:rsidP="00D32530">
      <w:pPr>
        <w:spacing w:line="360" w:lineRule="auto"/>
        <w:ind w:firstLine="567"/>
        <w:jc w:val="both"/>
        <w:rPr>
          <w:lang w:val="lt-LT"/>
        </w:rPr>
      </w:pPr>
      <w:r w:rsidRPr="0095375C">
        <w:rPr>
          <w:lang w:val="lt-LT"/>
        </w:rPr>
        <w:t>Kauno mieste švedinius ir miltinguosius šermukšnius labai dažnai pažeidžia rauplės (</w:t>
      </w:r>
      <w:r w:rsidRPr="0095375C">
        <w:rPr>
          <w:i/>
          <w:lang w:val="lt-LT"/>
        </w:rPr>
        <w:t>Venturia</w:t>
      </w:r>
      <w:r w:rsidRPr="0095375C">
        <w:rPr>
          <w:lang w:val="lt-LT"/>
        </w:rPr>
        <w:t xml:space="preserve"> sp.). Pažeidimų dydis dažnai nebūna didelis, tačiau apima didžiąją dalį lapijos</w:t>
      </w:r>
      <w:r w:rsidR="00812EF9" w:rsidRPr="0095375C">
        <w:rPr>
          <w:lang w:val="lt-LT"/>
        </w:rPr>
        <w:t xml:space="preserve"> ir kartais vaisius</w:t>
      </w:r>
      <w:r w:rsidRPr="0095375C">
        <w:rPr>
          <w:lang w:val="lt-LT"/>
        </w:rPr>
        <w:t xml:space="preserve"> (</w:t>
      </w:r>
      <w:r w:rsidR="00921AE6" w:rsidRPr="0095375C">
        <w:rPr>
          <w:lang w:val="lt-LT"/>
        </w:rPr>
        <w:t>27</w:t>
      </w:r>
      <w:r w:rsidRPr="0095375C">
        <w:rPr>
          <w:lang w:val="lt-LT"/>
        </w:rPr>
        <w:t xml:space="preserve"> pav.), o pamatyti visiškai sveiką ir jomis nepažeistą šermukšnį – gana retas atvejis.</w:t>
      </w:r>
    </w:p>
    <w:p w14:paraId="4D3009A3" w14:textId="77777777" w:rsidR="00D32530" w:rsidRPr="0095375C" w:rsidRDefault="00D32530" w:rsidP="00E1163D">
      <w:pPr>
        <w:ind w:firstLine="567"/>
        <w:jc w:val="both"/>
        <w:rPr>
          <w:lang w:val="lt-LT"/>
        </w:rPr>
      </w:pPr>
    </w:p>
    <w:tbl>
      <w:tblPr>
        <w:tblW w:w="9356" w:type="dxa"/>
        <w:tblInd w:w="108" w:type="dxa"/>
        <w:tblLayout w:type="fixed"/>
        <w:tblLook w:val="04A0" w:firstRow="1" w:lastRow="0" w:firstColumn="1" w:lastColumn="0" w:noHBand="0" w:noVBand="1"/>
      </w:tblPr>
      <w:tblGrid>
        <w:gridCol w:w="4820"/>
        <w:gridCol w:w="4536"/>
      </w:tblGrid>
      <w:tr w:rsidR="00D32530" w:rsidRPr="0095375C" w14:paraId="72B98865" w14:textId="77777777" w:rsidTr="00991FE0">
        <w:trPr>
          <w:trHeight w:val="4726"/>
        </w:trPr>
        <w:tc>
          <w:tcPr>
            <w:tcW w:w="4820" w:type="dxa"/>
            <w:shd w:val="clear" w:color="auto" w:fill="auto"/>
          </w:tcPr>
          <w:p w14:paraId="46EE8FCD" w14:textId="77777777" w:rsidR="00D32530" w:rsidRPr="0095375C" w:rsidRDefault="00D32530" w:rsidP="00E1163D">
            <w:pPr>
              <w:jc w:val="center"/>
              <w:rPr>
                <w:lang w:val="lt-LT"/>
              </w:rPr>
            </w:pPr>
            <w:r w:rsidRPr="0095375C">
              <w:rPr>
                <w:noProof/>
                <w:lang w:val="lt-LT" w:eastAsia="lt-LT"/>
              </w:rPr>
              <w:lastRenderedPageBreak/>
              <w:drawing>
                <wp:inline distT="0" distB="0" distL="0" distR="0" wp14:anchorId="3CCA711E" wp14:editId="3D62631E">
                  <wp:extent cx="2184321" cy="2906486"/>
                  <wp:effectExtent l="0" t="0" r="6985" b="825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1" cstate="print">
                            <a:extLst>
                              <a:ext uri="{28A0092B-C50C-407E-A947-70E740481C1C}">
                                <a14:useLocalDpi xmlns:a14="http://schemas.microsoft.com/office/drawing/2010/main"/>
                              </a:ext>
                            </a:extLst>
                          </a:blip>
                          <a:srcRect/>
                          <a:stretch>
                            <a:fillRect/>
                          </a:stretch>
                        </pic:blipFill>
                        <pic:spPr bwMode="auto">
                          <a:xfrm>
                            <a:off x="0" y="0"/>
                            <a:ext cx="2189249" cy="2913044"/>
                          </a:xfrm>
                          <a:prstGeom prst="rect">
                            <a:avLst/>
                          </a:prstGeom>
                          <a:noFill/>
                          <a:ln>
                            <a:noFill/>
                          </a:ln>
                        </pic:spPr>
                      </pic:pic>
                    </a:graphicData>
                  </a:graphic>
                </wp:inline>
              </w:drawing>
            </w:r>
          </w:p>
        </w:tc>
        <w:tc>
          <w:tcPr>
            <w:tcW w:w="4536" w:type="dxa"/>
            <w:shd w:val="clear" w:color="auto" w:fill="auto"/>
          </w:tcPr>
          <w:p w14:paraId="490F804B" w14:textId="77777777" w:rsidR="00D32530" w:rsidRPr="0095375C" w:rsidRDefault="00D32530" w:rsidP="00E1163D">
            <w:pPr>
              <w:jc w:val="center"/>
              <w:rPr>
                <w:lang w:val="lt-LT"/>
              </w:rPr>
            </w:pPr>
            <w:r w:rsidRPr="0095375C">
              <w:rPr>
                <w:noProof/>
                <w:lang w:val="lt-LT" w:eastAsia="lt-LT"/>
              </w:rPr>
              <w:drawing>
                <wp:inline distT="0" distB="0" distL="0" distR="0" wp14:anchorId="028139DD" wp14:editId="32957D19">
                  <wp:extent cx="2188028" cy="2917371"/>
                  <wp:effectExtent l="0" t="0" r="317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2" cstate="print">
                            <a:extLst>
                              <a:ext uri="{28A0092B-C50C-407E-A947-70E740481C1C}">
                                <a14:useLocalDpi xmlns:a14="http://schemas.microsoft.com/office/drawing/2010/main"/>
                              </a:ext>
                            </a:extLst>
                          </a:blip>
                          <a:srcRect/>
                          <a:stretch>
                            <a:fillRect/>
                          </a:stretch>
                        </pic:blipFill>
                        <pic:spPr bwMode="auto">
                          <a:xfrm>
                            <a:off x="0" y="0"/>
                            <a:ext cx="2196524" cy="2928699"/>
                          </a:xfrm>
                          <a:prstGeom prst="rect">
                            <a:avLst/>
                          </a:prstGeom>
                          <a:noFill/>
                          <a:ln>
                            <a:noFill/>
                          </a:ln>
                        </pic:spPr>
                      </pic:pic>
                    </a:graphicData>
                  </a:graphic>
                </wp:inline>
              </w:drawing>
            </w:r>
          </w:p>
        </w:tc>
      </w:tr>
      <w:tr w:rsidR="00D32530" w:rsidRPr="0095375C" w14:paraId="279858BB" w14:textId="77777777" w:rsidTr="00A51C00">
        <w:tc>
          <w:tcPr>
            <w:tcW w:w="9356" w:type="dxa"/>
            <w:gridSpan w:val="2"/>
            <w:shd w:val="clear" w:color="auto" w:fill="auto"/>
          </w:tcPr>
          <w:p w14:paraId="52B29203" w14:textId="63A751F1" w:rsidR="00D32530" w:rsidRPr="0095375C" w:rsidRDefault="00ED5275" w:rsidP="00E1163D">
            <w:pPr>
              <w:jc w:val="both"/>
              <w:rPr>
                <w:szCs w:val="20"/>
                <w:lang w:val="lt-LT"/>
              </w:rPr>
            </w:pPr>
            <w:r w:rsidRPr="0095375C">
              <w:rPr>
                <w:szCs w:val="20"/>
                <w:lang w:val="lt-LT"/>
              </w:rPr>
              <w:t>27</w:t>
            </w:r>
            <w:r w:rsidR="00D32530" w:rsidRPr="0095375C">
              <w:rPr>
                <w:szCs w:val="20"/>
                <w:lang w:val="lt-LT"/>
              </w:rPr>
              <w:t xml:space="preserve"> pav. Švedinių (kairėje</w:t>
            </w:r>
            <w:r w:rsidR="009F72C9" w:rsidRPr="0095375C">
              <w:rPr>
                <w:szCs w:val="20"/>
                <w:lang w:val="lt-LT"/>
              </w:rPr>
              <w:t>,</w:t>
            </w:r>
            <w:r w:rsidR="00D32530" w:rsidRPr="0095375C">
              <w:rPr>
                <w:szCs w:val="20"/>
                <w:lang w:val="lt-LT"/>
              </w:rPr>
              <w:t xml:space="preserve"> Aušros g.) ir miltingųjų (dešinėje</w:t>
            </w:r>
            <w:r w:rsidR="009F72C9" w:rsidRPr="0095375C">
              <w:rPr>
                <w:szCs w:val="20"/>
                <w:lang w:val="lt-LT"/>
              </w:rPr>
              <w:t>,</w:t>
            </w:r>
            <w:r w:rsidR="00D32530" w:rsidRPr="0095375C">
              <w:rPr>
                <w:szCs w:val="20"/>
                <w:lang w:val="lt-LT"/>
              </w:rPr>
              <w:t xml:space="preserve"> Breslaujos g.) šermukšnių lapai ir vaisiai pažeisti rauplių </w:t>
            </w:r>
          </w:p>
        </w:tc>
      </w:tr>
    </w:tbl>
    <w:p w14:paraId="1A90B708" w14:textId="2B5D07A6" w:rsidR="00D32530" w:rsidRPr="0095375C" w:rsidRDefault="00D32530" w:rsidP="00E1163D">
      <w:pPr>
        <w:ind w:firstLine="567"/>
        <w:jc w:val="both"/>
        <w:rPr>
          <w:lang w:val="lt-LT"/>
        </w:rPr>
      </w:pPr>
    </w:p>
    <w:p w14:paraId="2AFB254D" w14:textId="092AF857" w:rsidR="00D32530" w:rsidRPr="0095375C" w:rsidRDefault="00D32530" w:rsidP="00D32530">
      <w:pPr>
        <w:spacing w:line="360" w:lineRule="auto"/>
        <w:ind w:firstLine="567"/>
        <w:jc w:val="both"/>
        <w:rPr>
          <w:lang w:val="lt-LT"/>
        </w:rPr>
      </w:pPr>
      <w:r w:rsidRPr="0095375C">
        <w:rPr>
          <w:lang w:val="lt-LT"/>
        </w:rPr>
        <w:t>Kitų medži</w:t>
      </w:r>
      <w:r w:rsidR="001864D9" w:rsidRPr="0095375C">
        <w:rPr>
          <w:lang w:val="lt-LT"/>
        </w:rPr>
        <w:t>ų rūšių infekcinės ligos ir kenkėjai nors ir pasireiškė, tačiau požymiai buvo minimalūs ir neįtraukti į stebėseną. Verta tik paminėti, kad kai kuriose gatvėse (Marvelės g., Rokų g., A. Smetonos al., Siūlų g., Vandžiogalos pl.) reikšmingesnį poveikį medžių būklei turėjo paprastasis amalas (</w:t>
      </w:r>
      <w:r w:rsidR="001864D9" w:rsidRPr="0095375C">
        <w:rPr>
          <w:i/>
          <w:lang w:val="lt-LT"/>
        </w:rPr>
        <w:t>Viscum album</w:t>
      </w:r>
      <w:r w:rsidR="001864D9" w:rsidRPr="0095375C">
        <w:rPr>
          <w:lang w:val="lt-LT"/>
        </w:rPr>
        <w:t>)</w:t>
      </w:r>
      <w:r w:rsidR="00FF7A11" w:rsidRPr="0095375C">
        <w:rPr>
          <w:lang w:val="lt-LT"/>
        </w:rPr>
        <w:t>, kuris</w:t>
      </w:r>
      <w:r w:rsidR="001864D9" w:rsidRPr="0095375C">
        <w:rPr>
          <w:lang w:val="lt-LT"/>
        </w:rPr>
        <w:t xml:space="preserve"> pažeidė karpotuosius ir plaukuotąjį beržus, trapiuosius gluosnius, paprastąjį kaštoną, paprastąjį klevą, amerikinį uosį, didžialapes ir mažalapes liepas.</w:t>
      </w:r>
      <w:r w:rsidR="00FF7A11" w:rsidRPr="0095375C">
        <w:rPr>
          <w:lang w:val="lt-LT"/>
        </w:rPr>
        <w:t xml:space="preserve"> </w:t>
      </w:r>
      <w:r w:rsidR="008349F7" w:rsidRPr="0095375C">
        <w:rPr>
          <w:lang w:val="lt-LT"/>
        </w:rPr>
        <w:t>Blogiausia</w:t>
      </w:r>
      <w:r w:rsidR="00FF7A11" w:rsidRPr="0095375C">
        <w:rPr>
          <w:lang w:val="lt-LT"/>
        </w:rPr>
        <w:t xml:space="preserve"> situacija Siūlų g., kurioje amalas pažeidęs visas 8-ias mažalapes liepas, pusę iš jų – vidutiniškai stipriai. Itin medžių būklę blogina didžiojoje gatvės želdinių dalyje išplitęs medienos puvinys bei susiformavusios išpuvusios drevės.</w:t>
      </w:r>
    </w:p>
    <w:p w14:paraId="53DF5C64" w14:textId="77777777" w:rsidR="00D32530" w:rsidRPr="0095375C" w:rsidRDefault="00D32530" w:rsidP="00D32530">
      <w:pPr>
        <w:spacing w:line="360" w:lineRule="auto"/>
        <w:ind w:firstLine="567"/>
        <w:jc w:val="both"/>
        <w:rPr>
          <w:lang w:val="lt-LT"/>
        </w:rPr>
      </w:pPr>
    </w:p>
    <w:p w14:paraId="7B10CFEC" w14:textId="3C98DF2D" w:rsidR="00D32530" w:rsidRPr="0095375C" w:rsidRDefault="00D32530" w:rsidP="00D32530">
      <w:pPr>
        <w:pStyle w:val="Antrat4"/>
        <w:spacing w:before="0" w:after="120" w:line="360" w:lineRule="auto"/>
        <w:rPr>
          <w:b w:val="0"/>
          <w:sz w:val="24"/>
          <w:lang w:val="lt-LT"/>
        </w:rPr>
      </w:pPr>
      <w:bookmarkStart w:id="20" w:name="_Toc91848863"/>
      <w:r w:rsidRPr="0095375C">
        <w:rPr>
          <w:b w:val="0"/>
          <w:sz w:val="24"/>
          <w:lang w:val="lt-LT"/>
        </w:rPr>
        <w:t>2.</w:t>
      </w:r>
      <w:r w:rsidR="00682706" w:rsidRPr="0095375C">
        <w:rPr>
          <w:b w:val="0"/>
          <w:sz w:val="24"/>
          <w:lang w:val="lt-LT"/>
        </w:rPr>
        <w:t>4</w:t>
      </w:r>
      <w:r w:rsidRPr="0095375C">
        <w:rPr>
          <w:b w:val="0"/>
          <w:sz w:val="24"/>
          <w:lang w:val="lt-LT"/>
        </w:rPr>
        <w:t>.2. Infekcinės medžių kamienų ligos</w:t>
      </w:r>
      <w:bookmarkEnd w:id="20"/>
    </w:p>
    <w:p w14:paraId="310598B6" w14:textId="4D6A84D8" w:rsidR="00D32530" w:rsidRPr="0095375C" w:rsidRDefault="00D32530" w:rsidP="00D32530">
      <w:pPr>
        <w:spacing w:line="360" w:lineRule="auto"/>
        <w:ind w:firstLine="567"/>
        <w:jc w:val="both"/>
        <w:rPr>
          <w:lang w:val="lt-LT"/>
        </w:rPr>
      </w:pPr>
      <w:r w:rsidRPr="0095375C">
        <w:rPr>
          <w:lang w:val="lt-LT"/>
        </w:rPr>
        <w:t>Didžiąją dalį infekcinių ligų sukelia virusai, bakterijos bei mikroskopiniai ir makroskopiniai (pvz. kempininiai) grybai (Dabkevičius ir kt., 2006). Dažniausiai ant gerai augančių augalų taip pat randama kenkėjų ir ligų sukėlėjų. Jei augalas gerai auga, esant tinkamoms aplinkos sąlygoms, patogeniniai organizmai neišplinta ir nebūna žalingi. Skirtingais metais, priklausomai nuo tų metų meteorologinių sąlygų, ir patogeniniai organizmai išplinta skirtingu mastu.</w:t>
      </w:r>
    </w:p>
    <w:p w14:paraId="42D647E4" w14:textId="61CE0AC9" w:rsidR="003B773C" w:rsidRPr="0095375C" w:rsidRDefault="003B773C" w:rsidP="003B773C">
      <w:pPr>
        <w:spacing w:line="360" w:lineRule="auto"/>
        <w:ind w:firstLine="567"/>
        <w:jc w:val="both"/>
        <w:rPr>
          <w:lang w:val="lt-LT"/>
        </w:rPr>
      </w:pPr>
      <w:r w:rsidRPr="0095375C">
        <w:rPr>
          <w:lang w:val="lt-LT"/>
        </w:rPr>
        <w:t xml:space="preserve">Medžių kamienų būklė nulemia viso medžio gyvybingumą ir amžių. Medžių kamienuose prasidedantys medienos irimo procesai keliolika ar net keliasdešimt metų gali būti nepastebimi, o pasirodžius išoriniams pažeidimo požymiams – grybo vaisiakūniams, medžio kamienas dažniausiai jau būna stipriai apimtas puvinio. </w:t>
      </w:r>
    </w:p>
    <w:p w14:paraId="75C9C2FE" w14:textId="77777777" w:rsidR="008349F7" w:rsidRPr="0095375C" w:rsidRDefault="003B773C" w:rsidP="003B773C">
      <w:pPr>
        <w:spacing w:line="360" w:lineRule="auto"/>
        <w:ind w:firstLine="567"/>
        <w:jc w:val="both"/>
        <w:rPr>
          <w:lang w:val="lt-LT"/>
        </w:rPr>
      </w:pPr>
      <w:r w:rsidRPr="0095375C">
        <w:rPr>
          <w:lang w:val="lt-LT"/>
        </w:rPr>
        <w:lastRenderedPageBreak/>
        <w:t>Medienos puvinius beveik visais atvejais sukelia skirtingų rūšių grybai. Pirminė augalo užsikrėtimu grybais ir prasidėjusiais medienos irimo procesais priežastis dažnai būna atsiradę pažeidimai dėl įvairių priežasčių: grybų ir vabzdžių pakenkimo, dėl šalčio bei vėjo poveikio, nepalankių dirvožemio sąlygų bei dėl žmogaus ar k</w:t>
      </w:r>
      <w:r w:rsidR="008349F7" w:rsidRPr="0095375C">
        <w:rPr>
          <w:lang w:val="lt-LT"/>
        </w:rPr>
        <w:t>itų</w:t>
      </w:r>
      <w:r w:rsidRPr="0095375C">
        <w:rPr>
          <w:lang w:val="lt-LT"/>
        </w:rPr>
        <w:t xml:space="preserve"> mechaninių pakitimų. Didžiausią įtaką medienos irimo procesui turi grybų micelio išskiriamų fermentų sugebėjimas ardyti pagrindinius medienos ląstelių sienelių komponentus – celiuliozę ir ligniną (Dabkevičius ir kt., 2006). </w:t>
      </w:r>
    </w:p>
    <w:p w14:paraId="170623A2" w14:textId="40E445D7" w:rsidR="003B773C" w:rsidRPr="0095375C" w:rsidRDefault="00812EF9" w:rsidP="003B773C">
      <w:pPr>
        <w:spacing w:line="360" w:lineRule="auto"/>
        <w:ind w:firstLine="567"/>
        <w:jc w:val="both"/>
        <w:rPr>
          <w:lang w:val="lt-LT"/>
        </w:rPr>
      </w:pPr>
      <w:r w:rsidRPr="0095375C">
        <w:rPr>
          <w:lang w:val="lt-LT"/>
        </w:rPr>
        <w:t>2021 m. stebėsenos metu stiprių infekcinių ligų židinių nebuvo identifikuota. Gausiau a</w:t>
      </w:r>
      <w:r w:rsidR="009F72C9" w:rsidRPr="0095375C">
        <w:rPr>
          <w:lang w:val="lt-LT"/>
        </w:rPr>
        <w:t>nt m</w:t>
      </w:r>
      <w:r w:rsidR="003B773C" w:rsidRPr="0095375C">
        <w:rPr>
          <w:lang w:val="lt-LT"/>
        </w:rPr>
        <w:t>ažalap</w:t>
      </w:r>
      <w:r w:rsidR="009F72C9" w:rsidRPr="0095375C">
        <w:rPr>
          <w:lang w:val="lt-LT"/>
        </w:rPr>
        <w:t>ių</w:t>
      </w:r>
      <w:r w:rsidR="008349F7" w:rsidRPr="0095375C">
        <w:rPr>
          <w:lang w:val="lt-LT"/>
        </w:rPr>
        <w:t xml:space="preserve"> ir didžialap</w:t>
      </w:r>
      <w:r w:rsidR="009F72C9" w:rsidRPr="0095375C">
        <w:rPr>
          <w:lang w:val="lt-LT"/>
        </w:rPr>
        <w:t>ių</w:t>
      </w:r>
      <w:r w:rsidR="003B773C" w:rsidRPr="0095375C">
        <w:rPr>
          <w:lang w:val="lt-LT"/>
        </w:rPr>
        <w:t xml:space="preserve"> liep</w:t>
      </w:r>
      <w:r w:rsidR="008349F7" w:rsidRPr="0095375C">
        <w:rPr>
          <w:lang w:val="lt-LT"/>
        </w:rPr>
        <w:t>ų</w:t>
      </w:r>
      <w:r w:rsidR="003B773C" w:rsidRPr="0095375C">
        <w:rPr>
          <w:lang w:val="lt-LT"/>
        </w:rPr>
        <w:t xml:space="preserve"> kamien</w:t>
      </w:r>
      <w:r w:rsidR="009F72C9" w:rsidRPr="0095375C">
        <w:rPr>
          <w:lang w:val="lt-LT"/>
        </w:rPr>
        <w:t>ų pastebėtas</w:t>
      </w:r>
      <w:r w:rsidR="003B773C" w:rsidRPr="0095375C">
        <w:rPr>
          <w:lang w:val="lt-LT"/>
        </w:rPr>
        <w:t xml:space="preserve"> paviršinis balt</w:t>
      </w:r>
      <w:r w:rsidR="0050679C">
        <w:rPr>
          <w:lang w:val="lt-LT"/>
        </w:rPr>
        <w:t>a</w:t>
      </w:r>
      <w:r w:rsidR="003B773C" w:rsidRPr="0095375C">
        <w:rPr>
          <w:lang w:val="lt-LT"/>
        </w:rPr>
        <w:t>sis medienos puvinys – paprastoji alksniabūdė (</w:t>
      </w:r>
      <w:r w:rsidR="003B773C" w:rsidRPr="0095375C">
        <w:rPr>
          <w:i/>
          <w:lang w:val="lt-LT"/>
        </w:rPr>
        <w:t>Schizophyllum commune</w:t>
      </w:r>
      <w:r w:rsidR="003B773C" w:rsidRPr="0095375C">
        <w:rPr>
          <w:lang w:val="lt-LT"/>
        </w:rPr>
        <w:t xml:space="preserve"> Fr.)</w:t>
      </w:r>
      <w:r w:rsidR="008349F7" w:rsidRPr="0095375C">
        <w:rPr>
          <w:lang w:val="lt-LT"/>
        </w:rPr>
        <w:t>, kuri pažeidė tiek jaunus, tiek senus medžius</w:t>
      </w:r>
      <w:r w:rsidR="003B773C" w:rsidRPr="0095375C">
        <w:rPr>
          <w:lang w:val="lt-LT"/>
        </w:rPr>
        <w:t xml:space="preserve"> (</w:t>
      </w:r>
      <w:r w:rsidR="00921AE6" w:rsidRPr="0095375C">
        <w:rPr>
          <w:lang w:val="lt-LT"/>
        </w:rPr>
        <w:t>28</w:t>
      </w:r>
      <w:r w:rsidR="003B773C" w:rsidRPr="0095375C">
        <w:rPr>
          <w:lang w:val="lt-LT"/>
        </w:rPr>
        <w:t xml:space="preserve"> pav.). </w:t>
      </w:r>
      <w:r w:rsidR="009F72C9" w:rsidRPr="0095375C">
        <w:rPr>
          <w:lang w:val="lt-LT"/>
        </w:rPr>
        <w:t xml:space="preserve">Dažniau ji buvo aptinkama A. Smetonos al. ant naujai sodintų mažalapių liepų </w:t>
      </w:r>
      <w:r w:rsidR="002B51EB" w:rsidRPr="0095375C">
        <w:rPr>
          <w:lang w:val="lt-LT"/>
        </w:rPr>
        <w:t>'</w:t>
      </w:r>
      <w:r w:rsidR="009F72C9" w:rsidRPr="0095375C">
        <w:rPr>
          <w:lang w:val="lt-LT"/>
        </w:rPr>
        <w:t>Rancho</w:t>
      </w:r>
      <w:r w:rsidR="002B51EB" w:rsidRPr="0095375C">
        <w:rPr>
          <w:lang w:val="lt-LT"/>
        </w:rPr>
        <w:t>'</w:t>
      </w:r>
      <w:r w:rsidR="009F72C9" w:rsidRPr="0095375C">
        <w:rPr>
          <w:lang w:val="lt-LT"/>
        </w:rPr>
        <w:t xml:space="preserve"> ir Kęstučio g. ant senų mažalapių liepų kamienų. </w:t>
      </w:r>
      <w:r w:rsidR="003B773C" w:rsidRPr="0095375C">
        <w:rPr>
          <w:lang w:val="lt-LT"/>
        </w:rPr>
        <w:t>Ypač gausus šio grybo išplitimas ant liepų ir kitų</w:t>
      </w:r>
      <w:r w:rsidR="00292109" w:rsidRPr="0095375C">
        <w:rPr>
          <w:lang w:val="lt-LT"/>
        </w:rPr>
        <w:t xml:space="preserve"> lapuočių</w:t>
      </w:r>
      <w:r w:rsidR="003B773C" w:rsidRPr="0095375C">
        <w:rPr>
          <w:lang w:val="lt-LT"/>
        </w:rPr>
        <w:t xml:space="preserve"> medžių, augančių miestų gatvėse, siejamas su genint medžius paliekamomis nedezinfekuotomis (atviromis) žaizdomis (Dabkevičius ir kt., 2006). </w:t>
      </w:r>
    </w:p>
    <w:p w14:paraId="03CEB34D" w14:textId="77777777" w:rsidR="00E63B17" w:rsidRPr="0095375C" w:rsidRDefault="00E63B17" w:rsidP="00E1163D">
      <w:pPr>
        <w:ind w:firstLine="567"/>
        <w:jc w:val="both"/>
        <w:rPr>
          <w:lang w:val="lt-LT"/>
        </w:rPr>
      </w:pPr>
    </w:p>
    <w:tbl>
      <w:tblPr>
        <w:tblW w:w="9356" w:type="dxa"/>
        <w:tblInd w:w="108" w:type="dxa"/>
        <w:tblLayout w:type="fixed"/>
        <w:tblLook w:val="04A0" w:firstRow="1" w:lastRow="0" w:firstColumn="1" w:lastColumn="0" w:noHBand="0" w:noVBand="1"/>
      </w:tblPr>
      <w:tblGrid>
        <w:gridCol w:w="3153"/>
        <w:gridCol w:w="3179"/>
        <w:gridCol w:w="3024"/>
      </w:tblGrid>
      <w:tr w:rsidR="006E12DD" w:rsidRPr="0095375C" w14:paraId="2A4D9589" w14:textId="77777777" w:rsidTr="00991FE0">
        <w:trPr>
          <w:trHeight w:val="3983"/>
        </w:trPr>
        <w:tc>
          <w:tcPr>
            <w:tcW w:w="3153" w:type="dxa"/>
            <w:shd w:val="clear" w:color="auto" w:fill="auto"/>
          </w:tcPr>
          <w:p w14:paraId="2BC1311E" w14:textId="77777777" w:rsidR="006E12DD" w:rsidRPr="0095375C" w:rsidRDefault="00F12BC5" w:rsidP="00E1163D">
            <w:pPr>
              <w:ind w:left="-59"/>
              <w:jc w:val="both"/>
              <w:rPr>
                <w:lang w:val="lt-LT"/>
              </w:rPr>
            </w:pPr>
            <w:r w:rsidRPr="0095375C">
              <w:rPr>
                <w:noProof/>
                <w:lang w:val="lt-LT" w:eastAsia="lt-LT"/>
              </w:rPr>
              <w:drawing>
                <wp:inline distT="0" distB="0" distL="0" distR="0" wp14:anchorId="66B7BA53" wp14:editId="3173F1B9">
                  <wp:extent cx="1862455" cy="2480945"/>
                  <wp:effectExtent l="0" t="0" r="4445" b="0"/>
                  <wp:docPr id="376" name="Paveikslėlis 376" descr="IMG_20210810_125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 descr="IMG_20210810_125025"/>
                          <pic:cNvPicPr>
                            <a:picLocks noChangeAspect="1" noChangeArrowheads="1"/>
                          </pic:cNvPicPr>
                        </pic:nvPicPr>
                        <pic:blipFill>
                          <a:blip r:embed="rId103" cstate="print">
                            <a:extLst>
                              <a:ext uri="{28A0092B-C50C-407E-A947-70E740481C1C}">
                                <a14:useLocalDpi xmlns:a14="http://schemas.microsoft.com/office/drawing/2010/main"/>
                              </a:ext>
                            </a:extLst>
                          </a:blip>
                          <a:srcRect/>
                          <a:stretch>
                            <a:fillRect/>
                          </a:stretch>
                        </pic:blipFill>
                        <pic:spPr bwMode="auto">
                          <a:xfrm>
                            <a:off x="0" y="0"/>
                            <a:ext cx="1862455" cy="2480945"/>
                          </a:xfrm>
                          <a:prstGeom prst="rect">
                            <a:avLst/>
                          </a:prstGeom>
                          <a:noFill/>
                          <a:ln>
                            <a:noFill/>
                          </a:ln>
                        </pic:spPr>
                      </pic:pic>
                    </a:graphicData>
                  </a:graphic>
                </wp:inline>
              </w:drawing>
            </w:r>
          </w:p>
        </w:tc>
        <w:tc>
          <w:tcPr>
            <w:tcW w:w="3179" w:type="dxa"/>
            <w:shd w:val="clear" w:color="auto" w:fill="auto"/>
          </w:tcPr>
          <w:p w14:paraId="2D8622D1" w14:textId="77777777" w:rsidR="006E12DD" w:rsidRPr="0095375C" w:rsidRDefault="00F12BC5" w:rsidP="00E1163D">
            <w:pPr>
              <w:ind w:left="-90"/>
              <w:jc w:val="center"/>
              <w:rPr>
                <w:lang w:val="lt-LT"/>
              </w:rPr>
            </w:pPr>
            <w:r w:rsidRPr="0095375C">
              <w:rPr>
                <w:noProof/>
                <w:lang w:val="lt-LT" w:eastAsia="lt-LT"/>
              </w:rPr>
              <w:drawing>
                <wp:inline distT="0" distB="0" distL="0" distR="0" wp14:anchorId="480D0B71" wp14:editId="377CC199">
                  <wp:extent cx="1879600" cy="2497455"/>
                  <wp:effectExtent l="0" t="0" r="6350" b="0"/>
                  <wp:docPr id="377" name="Paveikslėlis 377" descr="IMG_20210810_125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 descr="IMG_20210810_125036"/>
                          <pic:cNvPicPr>
                            <a:picLocks noChangeAspect="1" noChangeArrowheads="1"/>
                          </pic:cNvPicPr>
                        </pic:nvPicPr>
                        <pic:blipFill>
                          <a:blip r:embed="rId104" cstate="print">
                            <a:extLst>
                              <a:ext uri="{28A0092B-C50C-407E-A947-70E740481C1C}">
                                <a14:useLocalDpi xmlns:a14="http://schemas.microsoft.com/office/drawing/2010/main"/>
                              </a:ext>
                            </a:extLst>
                          </a:blip>
                          <a:srcRect/>
                          <a:stretch>
                            <a:fillRect/>
                          </a:stretch>
                        </pic:blipFill>
                        <pic:spPr bwMode="auto">
                          <a:xfrm>
                            <a:off x="0" y="0"/>
                            <a:ext cx="1879600" cy="2497455"/>
                          </a:xfrm>
                          <a:prstGeom prst="rect">
                            <a:avLst/>
                          </a:prstGeom>
                          <a:noFill/>
                          <a:ln>
                            <a:noFill/>
                          </a:ln>
                        </pic:spPr>
                      </pic:pic>
                    </a:graphicData>
                  </a:graphic>
                </wp:inline>
              </w:drawing>
            </w:r>
          </w:p>
        </w:tc>
        <w:tc>
          <w:tcPr>
            <w:tcW w:w="3024" w:type="dxa"/>
          </w:tcPr>
          <w:p w14:paraId="0DF27A61" w14:textId="77777777" w:rsidR="006E12DD" w:rsidRPr="0095375C" w:rsidRDefault="00F12BC5" w:rsidP="00E1163D">
            <w:pPr>
              <w:ind w:left="-20"/>
              <w:jc w:val="center"/>
              <w:rPr>
                <w:lang w:val="lt-LT"/>
              </w:rPr>
            </w:pPr>
            <w:r w:rsidRPr="0095375C">
              <w:rPr>
                <w:noProof/>
                <w:lang w:val="lt-LT" w:eastAsia="lt-LT"/>
              </w:rPr>
              <w:drawing>
                <wp:inline distT="0" distB="0" distL="0" distR="0" wp14:anchorId="481BD25D" wp14:editId="6E621412">
                  <wp:extent cx="1879600" cy="2489200"/>
                  <wp:effectExtent l="0" t="0" r="6350" b="6350"/>
                  <wp:docPr id="403" name="Paveikslėlis 403" descr="IMG_20210906_143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3" descr="IMG_20210906_143343"/>
                          <pic:cNvPicPr>
                            <a:picLocks noChangeAspect="1" noChangeArrowheads="1"/>
                          </pic:cNvPicPr>
                        </pic:nvPicPr>
                        <pic:blipFill>
                          <a:blip r:embed="rId105" cstate="print">
                            <a:extLst>
                              <a:ext uri="{28A0092B-C50C-407E-A947-70E740481C1C}">
                                <a14:useLocalDpi xmlns:a14="http://schemas.microsoft.com/office/drawing/2010/main"/>
                              </a:ext>
                            </a:extLst>
                          </a:blip>
                          <a:srcRect/>
                          <a:stretch>
                            <a:fillRect/>
                          </a:stretch>
                        </pic:blipFill>
                        <pic:spPr bwMode="auto">
                          <a:xfrm>
                            <a:off x="0" y="0"/>
                            <a:ext cx="1879600" cy="2489200"/>
                          </a:xfrm>
                          <a:prstGeom prst="rect">
                            <a:avLst/>
                          </a:prstGeom>
                          <a:noFill/>
                          <a:ln>
                            <a:noFill/>
                          </a:ln>
                        </pic:spPr>
                      </pic:pic>
                    </a:graphicData>
                  </a:graphic>
                </wp:inline>
              </w:drawing>
            </w:r>
          </w:p>
        </w:tc>
      </w:tr>
      <w:tr w:rsidR="006E12DD" w:rsidRPr="0095375C" w14:paraId="0FA7599C" w14:textId="77777777" w:rsidTr="009175E0">
        <w:tc>
          <w:tcPr>
            <w:tcW w:w="9356" w:type="dxa"/>
            <w:gridSpan w:val="3"/>
            <w:shd w:val="clear" w:color="auto" w:fill="auto"/>
          </w:tcPr>
          <w:p w14:paraId="7D6E6861" w14:textId="6F10EC59" w:rsidR="006E12DD" w:rsidRPr="0095375C" w:rsidRDefault="00ED5275" w:rsidP="00E1163D">
            <w:pPr>
              <w:jc w:val="both"/>
              <w:rPr>
                <w:szCs w:val="20"/>
                <w:lang w:val="lt-LT"/>
              </w:rPr>
            </w:pPr>
            <w:r w:rsidRPr="0095375C">
              <w:rPr>
                <w:szCs w:val="20"/>
                <w:lang w:val="lt-LT"/>
              </w:rPr>
              <w:t>28</w:t>
            </w:r>
            <w:r w:rsidR="006E12DD" w:rsidRPr="0095375C">
              <w:rPr>
                <w:szCs w:val="20"/>
                <w:lang w:val="lt-LT"/>
              </w:rPr>
              <w:t xml:space="preserve"> pav. Alksniabūdė</w:t>
            </w:r>
            <w:r w:rsidR="00BB1750" w:rsidRPr="0095375C">
              <w:rPr>
                <w:szCs w:val="20"/>
                <w:lang w:val="lt-LT"/>
              </w:rPr>
              <w:t xml:space="preserve"> </w:t>
            </w:r>
            <w:r w:rsidR="009F72C9" w:rsidRPr="0095375C">
              <w:rPr>
                <w:szCs w:val="20"/>
                <w:lang w:val="lt-LT"/>
              </w:rPr>
              <w:t>formuojasi</w:t>
            </w:r>
            <w:r w:rsidR="006831CE" w:rsidRPr="0095375C">
              <w:rPr>
                <w:szCs w:val="20"/>
                <w:lang w:val="lt-LT"/>
              </w:rPr>
              <w:t xml:space="preserve"> tiek ant jaunų, tiek ant senų medžių kamienų žievės</w:t>
            </w:r>
          </w:p>
        </w:tc>
      </w:tr>
    </w:tbl>
    <w:p w14:paraId="139E01AF" w14:textId="77777777" w:rsidR="00E63B17" w:rsidRPr="0095375C" w:rsidRDefault="00E63B17" w:rsidP="00E1163D">
      <w:pPr>
        <w:jc w:val="both"/>
        <w:rPr>
          <w:color w:val="FF0000"/>
          <w:lang w:val="lt-LT"/>
        </w:rPr>
      </w:pPr>
    </w:p>
    <w:p w14:paraId="37668E28" w14:textId="77777777" w:rsidR="00504196" w:rsidRPr="0095375C" w:rsidRDefault="001A404A" w:rsidP="00504196">
      <w:pPr>
        <w:spacing w:line="360" w:lineRule="auto"/>
        <w:ind w:firstLine="567"/>
        <w:jc w:val="both"/>
        <w:rPr>
          <w:bCs/>
          <w:iCs/>
          <w:lang w:val="lt-LT"/>
        </w:rPr>
      </w:pPr>
      <w:r w:rsidRPr="0095375C">
        <w:rPr>
          <w:bCs/>
          <w:iCs/>
          <w:lang w:val="lt-LT"/>
        </w:rPr>
        <w:t>Radvilėnų pl.</w:t>
      </w:r>
      <w:r w:rsidR="00934D70" w:rsidRPr="0095375C">
        <w:rPr>
          <w:bCs/>
          <w:iCs/>
          <w:lang w:val="lt-LT"/>
        </w:rPr>
        <w:t xml:space="preserve"> augančios</w:t>
      </w:r>
      <w:r w:rsidRPr="0095375C">
        <w:rPr>
          <w:bCs/>
          <w:iCs/>
          <w:lang w:val="lt-LT"/>
        </w:rPr>
        <w:t xml:space="preserve"> baltažiedė</w:t>
      </w:r>
      <w:r w:rsidR="00934D70" w:rsidRPr="0095375C">
        <w:rPr>
          <w:bCs/>
          <w:iCs/>
          <w:lang w:val="lt-LT"/>
        </w:rPr>
        <w:t>s</w:t>
      </w:r>
      <w:r w:rsidRPr="0095375C">
        <w:rPr>
          <w:bCs/>
          <w:iCs/>
          <w:lang w:val="lt-LT"/>
        </w:rPr>
        <w:t xml:space="preserve"> robinijos</w:t>
      </w:r>
      <w:r w:rsidR="00934D70" w:rsidRPr="0095375C">
        <w:rPr>
          <w:bCs/>
          <w:iCs/>
          <w:lang w:val="lt-LT"/>
        </w:rPr>
        <w:t xml:space="preserve"> išsiskyrė savo labai bloga būkle. Jų kamieno pagrindas buvo dažnai pažeistas </w:t>
      </w:r>
      <w:r w:rsidR="00504196" w:rsidRPr="0095375C">
        <w:rPr>
          <w:bCs/>
          <w:iCs/>
          <w:lang w:val="lt-LT"/>
        </w:rPr>
        <w:t xml:space="preserve">didelėmis atviromis žaizdomis ir </w:t>
      </w:r>
      <w:r w:rsidR="00934D70" w:rsidRPr="0095375C">
        <w:rPr>
          <w:bCs/>
          <w:iCs/>
          <w:lang w:val="lt-LT"/>
        </w:rPr>
        <w:t>medienos irimą skatinanči</w:t>
      </w:r>
      <w:r w:rsidR="00504196" w:rsidRPr="0095375C">
        <w:rPr>
          <w:bCs/>
          <w:iCs/>
          <w:lang w:val="lt-LT"/>
        </w:rPr>
        <w:t>ais</w:t>
      </w:r>
      <w:r w:rsidR="00934D70" w:rsidRPr="0095375C">
        <w:rPr>
          <w:bCs/>
          <w:iCs/>
          <w:lang w:val="lt-LT"/>
        </w:rPr>
        <w:t xml:space="preserve"> gryb</w:t>
      </w:r>
      <w:r w:rsidR="00504196" w:rsidRPr="0095375C">
        <w:rPr>
          <w:bCs/>
          <w:iCs/>
          <w:lang w:val="lt-LT"/>
        </w:rPr>
        <w:t>ais</w:t>
      </w:r>
      <w:r w:rsidR="00934D70" w:rsidRPr="0095375C">
        <w:rPr>
          <w:bCs/>
          <w:iCs/>
          <w:lang w:val="lt-LT"/>
        </w:rPr>
        <w:t xml:space="preserve"> (</w:t>
      </w:r>
      <w:r w:rsidRPr="0095375C">
        <w:rPr>
          <w:bCs/>
          <w:iCs/>
          <w:lang w:val="lt-LT"/>
        </w:rPr>
        <w:t>valgomo</w:t>
      </w:r>
      <w:r w:rsidR="00504196" w:rsidRPr="0095375C">
        <w:rPr>
          <w:bCs/>
          <w:iCs/>
          <w:lang w:val="lt-LT"/>
        </w:rPr>
        <w:t>ji</w:t>
      </w:r>
      <w:r w:rsidRPr="0095375C">
        <w:rPr>
          <w:bCs/>
          <w:iCs/>
          <w:lang w:val="lt-LT"/>
        </w:rPr>
        <w:t xml:space="preserve"> geltonpintė (</w:t>
      </w:r>
      <w:r w:rsidRPr="0095375C">
        <w:rPr>
          <w:bCs/>
          <w:i/>
          <w:iCs/>
          <w:lang w:val="lt-LT"/>
        </w:rPr>
        <w:t>Laetiporus sulphureus</w:t>
      </w:r>
      <w:r w:rsidRPr="0095375C">
        <w:rPr>
          <w:bCs/>
          <w:iCs/>
          <w:lang w:val="lt-LT"/>
        </w:rPr>
        <w:t>)</w:t>
      </w:r>
      <w:r w:rsidR="00504196" w:rsidRPr="0095375C">
        <w:rPr>
          <w:bCs/>
          <w:iCs/>
          <w:lang w:val="lt-LT"/>
        </w:rPr>
        <w:t xml:space="preserve"> ir kt.)</w:t>
      </w:r>
      <w:r w:rsidRPr="0095375C">
        <w:rPr>
          <w:bCs/>
          <w:iCs/>
          <w:lang w:val="lt-LT"/>
        </w:rPr>
        <w:t xml:space="preserve">. </w:t>
      </w:r>
      <w:r w:rsidR="00504196" w:rsidRPr="0095375C">
        <w:rPr>
          <w:bCs/>
          <w:iCs/>
          <w:lang w:val="lt-LT"/>
        </w:rPr>
        <w:t xml:space="preserve">Taip pat dėl savo invazyvumo rekomenduojama šiuos medžius pašalinti. </w:t>
      </w:r>
    </w:p>
    <w:p w14:paraId="1A69D36C" w14:textId="23510181" w:rsidR="006F0A0E" w:rsidRPr="0095375C" w:rsidRDefault="006831CE" w:rsidP="00504196">
      <w:pPr>
        <w:spacing w:line="360" w:lineRule="auto"/>
        <w:ind w:firstLine="567"/>
        <w:jc w:val="both"/>
        <w:rPr>
          <w:bCs/>
          <w:i/>
          <w:iCs/>
          <w:szCs w:val="20"/>
          <w:lang w:val="lt-LT"/>
        </w:rPr>
      </w:pPr>
      <w:r w:rsidRPr="0095375C">
        <w:rPr>
          <w:bCs/>
          <w:iCs/>
          <w:lang w:val="lt-LT"/>
        </w:rPr>
        <w:t xml:space="preserve">Kitokio pobūdžio nekroziniai kamienų pažeidimai buvo pastebėti ant jaunų naujai sodintų mažalapės liepos medelių, kurie plačiau aprašyti 2.6.1. „Mažalapės liepos veislių </w:t>
      </w:r>
      <w:r w:rsidR="002B51EB" w:rsidRPr="0095375C">
        <w:rPr>
          <w:bCs/>
          <w:iCs/>
          <w:lang w:val="lt-LT"/>
        </w:rPr>
        <w:t>'</w:t>
      </w:r>
      <w:r w:rsidRPr="0095375C">
        <w:rPr>
          <w:bCs/>
          <w:iCs/>
          <w:lang w:val="lt-LT"/>
        </w:rPr>
        <w:t>Rancho</w:t>
      </w:r>
      <w:r w:rsidR="002B51EB" w:rsidRPr="0095375C">
        <w:rPr>
          <w:bCs/>
          <w:iCs/>
          <w:lang w:val="lt-LT"/>
        </w:rPr>
        <w:t>'</w:t>
      </w:r>
      <w:r w:rsidRPr="0095375C">
        <w:rPr>
          <w:bCs/>
          <w:iCs/>
          <w:lang w:val="lt-LT"/>
        </w:rPr>
        <w:t xml:space="preserve"> ir </w:t>
      </w:r>
      <w:r w:rsidR="002B51EB" w:rsidRPr="0095375C">
        <w:rPr>
          <w:bCs/>
          <w:iCs/>
          <w:lang w:val="lt-LT"/>
        </w:rPr>
        <w:t>'</w:t>
      </w:r>
      <w:r w:rsidRPr="0095375C">
        <w:rPr>
          <w:bCs/>
          <w:iCs/>
          <w:lang w:val="lt-LT"/>
        </w:rPr>
        <w:t>Greenspire</w:t>
      </w:r>
      <w:r w:rsidR="002B51EB" w:rsidRPr="0095375C">
        <w:rPr>
          <w:bCs/>
          <w:iCs/>
          <w:lang w:val="lt-LT"/>
        </w:rPr>
        <w:t xml:space="preserve">' </w:t>
      </w:r>
      <w:r w:rsidRPr="0095375C">
        <w:rPr>
          <w:bCs/>
          <w:iCs/>
          <w:lang w:val="lt-LT"/>
        </w:rPr>
        <w:t>augimo sąlygų vertinimas“</w:t>
      </w:r>
      <w:r w:rsidR="00504196" w:rsidRPr="0095375C">
        <w:rPr>
          <w:bCs/>
          <w:iCs/>
          <w:lang w:val="lt-LT"/>
        </w:rPr>
        <w:t>.</w:t>
      </w:r>
      <w:r w:rsidR="006F0A0E" w:rsidRPr="0095375C">
        <w:rPr>
          <w:lang w:val="lt-LT"/>
        </w:rPr>
        <w:br w:type="page"/>
      </w:r>
    </w:p>
    <w:p w14:paraId="68E09D1D" w14:textId="72BD3719" w:rsidR="00A92421" w:rsidRPr="0095375C" w:rsidRDefault="00193C9D" w:rsidP="00832F89">
      <w:pPr>
        <w:pStyle w:val="Antrat3"/>
        <w:spacing w:after="240" w:line="360" w:lineRule="auto"/>
        <w:jc w:val="center"/>
        <w:rPr>
          <w:sz w:val="24"/>
        </w:rPr>
      </w:pPr>
      <w:bookmarkStart w:id="21" w:name="_Toc91848864"/>
      <w:r w:rsidRPr="0095375C">
        <w:rPr>
          <w:sz w:val="24"/>
        </w:rPr>
        <w:lastRenderedPageBreak/>
        <w:t>2</w:t>
      </w:r>
      <w:r w:rsidR="00A92421" w:rsidRPr="0095375C">
        <w:rPr>
          <w:sz w:val="24"/>
        </w:rPr>
        <w:t>.</w:t>
      </w:r>
      <w:r w:rsidR="00682706" w:rsidRPr="0095375C">
        <w:rPr>
          <w:sz w:val="24"/>
        </w:rPr>
        <w:t>5</w:t>
      </w:r>
      <w:r w:rsidR="00A92421" w:rsidRPr="0095375C">
        <w:rPr>
          <w:sz w:val="24"/>
        </w:rPr>
        <w:t>. Žmogaus veiklos neigiamo poveikio želdiniams stebėsen</w:t>
      </w:r>
      <w:r w:rsidR="00202E59" w:rsidRPr="0095375C">
        <w:rPr>
          <w:sz w:val="24"/>
        </w:rPr>
        <w:t>os vertinimas</w:t>
      </w:r>
      <w:bookmarkEnd w:id="21"/>
    </w:p>
    <w:p w14:paraId="7EC4E674" w14:textId="1E434D9B" w:rsidR="00812EF9" w:rsidRPr="0095375C" w:rsidRDefault="00997590" w:rsidP="00997590">
      <w:pPr>
        <w:spacing w:line="360" w:lineRule="auto"/>
        <w:ind w:firstLine="567"/>
        <w:jc w:val="both"/>
        <w:rPr>
          <w:lang w:val="lt-LT"/>
        </w:rPr>
      </w:pPr>
      <w:r w:rsidRPr="0095375C">
        <w:rPr>
          <w:lang w:val="lt-LT"/>
        </w:rPr>
        <w:t xml:space="preserve">Neigiamas žmogaus veiklos poveikis dažniausiai pasireiškia per mechaninius medžių kamienų pažeidimus, per kuriuos, nespėjus medžių žaizdoms išgyti ir apsitraukti žieve, patenka įvairios infekcijos ir grybinių ligų sukėlėjai. </w:t>
      </w:r>
      <w:r w:rsidR="008D4E2F" w:rsidRPr="0095375C">
        <w:rPr>
          <w:lang w:val="lt-LT"/>
        </w:rPr>
        <w:t>Neteisingas medžių genėjimas turėtų būti priskiriamas p</w:t>
      </w:r>
      <w:r w:rsidRPr="0095375C">
        <w:rPr>
          <w:lang w:val="lt-LT"/>
        </w:rPr>
        <w:t>rie neigiamo žmogaus poveikio medžiams. Genėjimo poreikis ir intensyvumas įvairių medžių rūšims yra nevienodas, todėl svarbu atsižvelgti į tos rūšies pakantumą genėjimui (Vainauskienė,</w:t>
      </w:r>
      <w:r w:rsidR="008D4E2F" w:rsidRPr="0095375C">
        <w:rPr>
          <w:lang w:val="lt-LT"/>
        </w:rPr>
        <w:t> </w:t>
      </w:r>
      <w:r w:rsidRPr="0095375C">
        <w:rPr>
          <w:lang w:val="lt-LT"/>
        </w:rPr>
        <w:t>2013).</w:t>
      </w:r>
    </w:p>
    <w:p w14:paraId="0BF85B4C" w14:textId="1058312F" w:rsidR="00997590" w:rsidRPr="0095375C" w:rsidRDefault="00997590" w:rsidP="00997590">
      <w:pPr>
        <w:spacing w:line="360" w:lineRule="auto"/>
        <w:ind w:firstLine="567"/>
        <w:jc w:val="both"/>
        <w:rPr>
          <w:lang w:val="lt-LT"/>
        </w:rPr>
      </w:pPr>
      <w:r w:rsidRPr="0095375C">
        <w:rPr>
          <w:lang w:val="lt-LT"/>
        </w:rPr>
        <w:t xml:space="preserve"> Senesniems medžiams, ypač nepakantiems genėjimui, pvz. paprastiesiams kaštonams, nupjaunamos stambios šakos palieka dideles žaizdas, o jų neimpregnavus ir tinkamai neapsaugojus nuo aplinkos poveikio, atsiranda pavojus plisti grybinių ligų sukėlėjams bei medienos puviniui susidaryti. Tokiose susidariusiose drevėse, </w:t>
      </w:r>
      <w:r w:rsidR="008D4E2F" w:rsidRPr="0095375C">
        <w:rPr>
          <w:lang w:val="lt-LT"/>
        </w:rPr>
        <w:t>be ryškių kitų</w:t>
      </w:r>
      <w:r w:rsidRPr="0095375C">
        <w:rPr>
          <w:lang w:val="lt-LT"/>
        </w:rPr>
        <w:t xml:space="preserve"> išori</w:t>
      </w:r>
      <w:r w:rsidR="008D4E2F" w:rsidRPr="0095375C">
        <w:rPr>
          <w:lang w:val="lt-LT"/>
        </w:rPr>
        <w:t>nių požymių ilgainiui medienos puviniui plintat,</w:t>
      </w:r>
      <w:r w:rsidRPr="0095375C">
        <w:rPr>
          <w:lang w:val="lt-LT"/>
        </w:rPr>
        <w:t xml:space="preserve"> </w:t>
      </w:r>
      <w:r w:rsidR="008D4E2F" w:rsidRPr="0095375C">
        <w:rPr>
          <w:lang w:val="lt-LT"/>
        </w:rPr>
        <w:t xml:space="preserve">nors </w:t>
      </w:r>
      <w:r w:rsidRPr="0095375C">
        <w:rPr>
          <w:lang w:val="lt-LT"/>
        </w:rPr>
        <w:t xml:space="preserve">medžiai atrodo sąlyginai sveiki, </w:t>
      </w:r>
      <w:r w:rsidR="008D4E2F" w:rsidRPr="0095375C">
        <w:rPr>
          <w:lang w:val="lt-LT"/>
        </w:rPr>
        <w:t>tačiau susifo</w:t>
      </w:r>
      <w:r w:rsidR="0050679C">
        <w:rPr>
          <w:lang w:val="lt-LT"/>
        </w:rPr>
        <w:t>r</w:t>
      </w:r>
      <w:r w:rsidR="008D4E2F" w:rsidRPr="0095375C">
        <w:rPr>
          <w:lang w:val="lt-LT"/>
        </w:rPr>
        <w:t>mavęs vidinis medienos puvinys</w:t>
      </w:r>
      <w:r w:rsidRPr="0095375C">
        <w:rPr>
          <w:lang w:val="lt-LT"/>
        </w:rPr>
        <w:t xml:space="preserve"> stipriai blogina medžių būklę. Susidarius sudėtingoms oro sąlygoms su dideliais vėjais, tokie medžiai lengviau pažeidžiami – išlūžta stambios šakos ar net patys išvirsta keldami didelį pavojų žmonių sveikatai ir turtui. </w:t>
      </w:r>
    </w:p>
    <w:p w14:paraId="51D32C74" w14:textId="1BFDD5B8" w:rsidR="00997590" w:rsidRPr="0095375C" w:rsidRDefault="00997590" w:rsidP="00997590">
      <w:pPr>
        <w:spacing w:line="360" w:lineRule="auto"/>
        <w:ind w:firstLine="567"/>
        <w:jc w:val="both"/>
        <w:rPr>
          <w:lang w:val="lt-LT"/>
        </w:rPr>
      </w:pPr>
      <w:r w:rsidRPr="0095375C">
        <w:rPr>
          <w:lang w:val="lt-LT"/>
        </w:rPr>
        <w:t xml:space="preserve">Gatvės apsauginių želdinių būklei įtaką </w:t>
      </w:r>
      <w:r w:rsidR="00812EF9" w:rsidRPr="0095375C">
        <w:rPr>
          <w:lang w:val="lt-LT"/>
        </w:rPr>
        <w:t xml:space="preserve">taip pat </w:t>
      </w:r>
      <w:r w:rsidRPr="0095375C">
        <w:rPr>
          <w:lang w:val="lt-LT"/>
        </w:rPr>
        <w:t xml:space="preserve">daro automobilių sukelta tarša, didelis kietųjų dalelių ir kitų teršalų kiekis, žiemos metu ledui ir sniegui tirpdyti naudojamos druskos bei vasaros metu susidariusios itin karšto oro sąlygos. </w:t>
      </w:r>
      <w:r w:rsidR="004C7910" w:rsidRPr="0095375C">
        <w:rPr>
          <w:lang w:val="lt-LT"/>
        </w:rPr>
        <w:t xml:space="preserve">Viršutinio dirvožemio sluoksnio </w:t>
      </w:r>
      <w:r w:rsidR="005356E8" w:rsidRPr="0095375C">
        <w:rPr>
          <w:lang w:val="lt-LT"/>
        </w:rPr>
        <w:t xml:space="preserve"> </w:t>
      </w:r>
      <w:r w:rsidR="004C7910" w:rsidRPr="0095375C">
        <w:rPr>
          <w:lang w:val="lt-LT"/>
        </w:rPr>
        <w:t>intensyvus šarminimas</w:t>
      </w:r>
      <w:r w:rsidR="005356E8" w:rsidRPr="0095375C">
        <w:rPr>
          <w:lang w:val="lt-LT"/>
        </w:rPr>
        <w:t xml:space="preserve"> (augalams palank</w:t>
      </w:r>
      <w:r w:rsidR="008B0F7D" w:rsidRPr="0095375C">
        <w:rPr>
          <w:lang w:val="lt-LT"/>
        </w:rPr>
        <w:t>iausias pH yra 6-7</w:t>
      </w:r>
      <w:r w:rsidR="005356E8" w:rsidRPr="0095375C">
        <w:rPr>
          <w:lang w:val="lt-LT"/>
        </w:rPr>
        <w:t>)</w:t>
      </w:r>
      <w:r w:rsidR="004C7910" w:rsidRPr="0095375C">
        <w:rPr>
          <w:lang w:val="lt-LT"/>
        </w:rPr>
        <w:t xml:space="preserve"> gatvių želdiniuose lemiamas dviejų pagrindinių priežasčių. Pirma, nevyksta lapų nuokritų irimas ir skaidymasis, nes nuokritos nuolat renkamos. Antra, laistymas k</w:t>
      </w:r>
      <w:r w:rsidR="005356E8" w:rsidRPr="0095375C">
        <w:rPr>
          <w:lang w:val="lt-LT"/>
        </w:rPr>
        <w:t>al</w:t>
      </w:r>
      <w:r w:rsidR="004C7910" w:rsidRPr="0095375C">
        <w:rPr>
          <w:lang w:val="lt-LT"/>
        </w:rPr>
        <w:t>ciu praturtintu vandeniu ir kalcio ar natrio chlorid</w:t>
      </w:r>
      <w:r w:rsidR="005356E8" w:rsidRPr="0095375C">
        <w:rPr>
          <w:lang w:val="lt-LT"/>
        </w:rPr>
        <w:t>ų</w:t>
      </w:r>
      <w:r w:rsidR="004C7910" w:rsidRPr="0095375C">
        <w:rPr>
          <w:lang w:val="lt-LT"/>
        </w:rPr>
        <w:t xml:space="preserve"> naudojimas kaip kelių apledėjimą mažinanči</w:t>
      </w:r>
      <w:r w:rsidR="005356E8" w:rsidRPr="0095375C">
        <w:rPr>
          <w:lang w:val="lt-LT"/>
        </w:rPr>
        <w:t>a</w:t>
      </w:r>
      <w:r w:rsidR="004C7910" w:rsidRPr="0095375C">
        <w:rPr>
          <w:lang w:val="lt-LT"/>
        </w:rPr>
        <w:t>s priemon</w:t>
      </w:r>
      <w:r w:rsidR="005356E8" w:rsidRPr="0095375C">
        <w:rPr>
          <w:lang w:val="lt-LT"/>
        </w:rPr>
        <w:t>e</w:t>
      </w:r>
      <w:r w:rsidR="004C7910" w:rsidRPr="0095375C">
        <w:rPr>
          <w:lang w:val="lt-LT"/>
        </w:rPr>
        <w:t xml:space="preserve">s (Bockheim, 1974). </w:t>
      </w:r>
      <w:r w:rsidRPr="0095375C">
        <w:rPr>
          <w:lang w:val="lt-LT"/>
        </w:rPr>
        <w:t xml:space="preserve">Medžių augimą gatvėse apsunkina pomedžius dengiančios įvairios sunkiai vandeniui ir orui laidžios dangos ar intensyvesnis dirvožemio suplūkimas. Tuo tarpu miesto parkuose, skveruose ir aikštėse šis poveikis sumedėjusiems augalams yra </w:t>
      </w:r>
      <w:r w:rsidR="00812EF9" w:rsidRPr="0095375C">
        <w:rPr>
          <w:lang w:val="lt-LT"/>
        </w:rPr>
        <w:t xml:space="preserve">stipriai </w:t>
      </w:r>
      <w:r w:rsidRPr="0095375C">
        <w:rPr>
          <w:lang w:val="lt-LT"/>
        </w:rPr>
        <w:t>mažesnis.</w:t>
      </w:r>
    </w:p>
    <w:p w14:paraId="6D86DADA" w14:textId="2CC757F8" w:rsidR="00A92421" w:rsidRPr="0095375C" w:rsidRDefault="008D4E2F" w:rsidP="00997590">
      <w:pPr>
        <w:spacing w:line="360" w:lineRule="auto"/>
        <w:ind w:firstLine="567"/>
        <w:jc w:val="both"/>
        <w:rPr>
          <w:lang w:val="lt-LT"/>
        </w:rPr>
      </w:pPr>
      <w:r w:rsidRPr="0095375C">
        <w:rPr>
          <w:lang w:val="lt-LT"/>
        </w:rPr>
        <w:t>Tiek apsauginiuose gatvių, tiek rekreaciniuose parkų ž</w:t>
      </w:r>
      <w:r w:rsidR="00997590" w:rsidRPr="0095375C">
        <w:rPr>
          <w:lang w:val="lt-LT"/>
        </w:rPr>
        <w:t>eldyn</w:t>
      </w:r>
      <w:r w:rsidRPr="0095375C">
        <w:rPr>
          <w:lang w:val="lt-LT"/>
        </w:rPr>
        <w:t xml:space="preserve">uose pastebima, </w:t>
      </w:r>
      <w:r w:rsidR="00997590" w:rsidRPr="0095375C">
        <w:rPr>
          <w:lang w:val="lt-LT"/>
        </w:rPr>
        <w:t xml:space="preserve">kad gana didelę problemą </w:t>
      </w:r>
      <w:r w:rsidRPr="0095375C">
        <w:rPr>
          <w:lang w:val="lt-LT"/>
        </w:rPr>
        <w:t xml:space="preserve">medžių būklei </w:t>
      </w:r>
      <w:r w:rsidR="008B0F7D" w:rsidRPr="0095375C">
        <w:rPr>
          <w:lang w:val="lt-LT"/>
        </w:rPr>
        <w:t>gali kelti netinkamas</w:t>
      </w:r>
      <w:r w:rsidR="00997590" w:rsidRPr="0095375C">
        <w:rPr>
          <w:lang w:val="lt-LT"/>
        </w:rPr>
        <w:t xml:space="preserve"> žolės pjovimas aplink medžius žalojant kamieno pagrindą. Ypač jautriai tokios žaizdos atsiliepia naujai pasodintiems medeliams, kuriems dar nespėjus pilnai įsitvirtinti ir prisitaikyti prie naujų augimo sąlygų, dar ir tenka gydytis žaizdas, taip bloginant šių medelių išgyvenamumo galimybes. Esant gilioms žaizdoms ir spėjus medienoje susiformuoti puviniui, naujai sodinti želdiniai gana greitai ateityje praras savo dekoratyvumą taip ir nepasiekdami pagrindinio tikslo – gerinti miestų žaliąją infrastruktūrą bei stiprinti jos estetines, ekologines ir socialines funkcijas urbanizuotose teritorijose.</w:t>
      </w:r>
    </w:p>
    <w:p w14:paraId="6986CB43" w14:textId="77777777" w:rsidR="00A01976" w:rsidRPr="0095375C" w:rsidRDefault="00A01976">
      <w:pPr>
        <w:rPr>
          <w:b/>
          <w:smallCaps/>
          <w:lang w:val="lt-LT"/>
        </w:rPr>
      </w:pPr>
      <w:r w:rsidRPr="0095375C">
        <w:rPr>
          <w:b/>
          <w:smallCaps/>
          <w:lang w:val="lt-LT"/>
        </w:rPr>
        <w:br w:type="page"/>
      </w:r>
    </w:p>
    <w:p w14:paraId="7330C318" w14:textId="2A9A8930" w:rsidR="00A92421" w:rsidRPr="0095375C" w:rsidRDefault="00193C9D" w:rsidP="00832F89">
      <w:pPr>
        <w:pStyle w:val="Antrat3"/>
        <w:spacing w:after="240" w:line="360" w:lineRule="auto"/>
        <w:ind w:left="993" w:right="1134"/>
        <w:jc w:val="center"/>
      </w:pPr>
      <w:bookmarkStart w:id="22" w:name="_Toc91848865"/>
      <w:r w:rsidRPr="0095375C">
        <w:rPr>
          <w:sz w:val="24"/>
          <w:szCs w:val="24"/>
        </w:rPr>
        <w:lastRenderedPageBreak/>
        <w:t>2</w:t>
      </w:r>
      <w:r w:rsidR="00A92421" w:rsidRPr="0095375C">
        <w:rPr>
          <w:sz w:val="24"/>
          <w:szCs w:val="24"/>
        </w:rPr>
        <w:t>.</w:t>
      </w:r>
      <w:r w:rsidR="00682706" w:rsidRPr="0095375C">
        <w:rPr>
          <w:sz w:val="24"/>
          <w:szCs w:val="24"/>
        </w:rPr>
        <w:t>6</w:t>
      </w:r>
      <w:r w:rsidR="00E63B17" w:rsidRPr="0095375C">
        <w:rPr>
          <w:sz w:val="24"/>
          <w:szCs w:val="24"/>
        </w:rPr>
        <w:t>.</w:t>
      </w:r>
      <w:r w:rsidR="00A92421" w:rsidRPr="0095375C">
        <w:rPr>
          <w:sz w:val="24"/>
          <w:szCs w:val="24"/>
        </w:rPr>
        <w:t xml:space="preserve"> Medžiagų, naudojamų sniegui ir ledui tirpdyti, poveiki</w:t>
      </w:r>
      <w:r w:rsidR="00BC494F" w:rsidRPr="0095375C">
        <w:rPr>
          <w:sz w:val="24"/>
          <w:szCs w:val="24"/>
        </w:rPr>
        <w:t>o</w:t>
      </w:r>
      <w:r w:rsidR="00A92421" w:rsidRPr="0095375C">
        <w:rPr>
          <w:sz w:val="24"/>
          <w:szCs w:val="24"/>
        </w:rPr>
        <w:t xml:space="preserve"> vyraujančios </w:t>
      </w:r>
      <w:r w:rsidR="00A16106" w:rsidRPr="0095375C">
        <w:rPr>
          <w:sz w:val="24"/>
          <w:szCs w:val="24"/>
        </w:rPr>
        <w:t xml:space="preserve">mažalapės </w:t>
      </w:r>
      <w:r w:rsidR="00A92421" w:rsidRPr="0095375C">
        <w:rPr>
          <w:sz w:val="24"/>
          <w:szCs w:val="24"/>
        </w:rPr>
        <w:t>liepos (Tilia</w:t>
      </w:r>
      <w:r w:rsidR="00A16106" w:rsidRPr="0095375C">
        <w:rPr>
          <w:sz w:val="24"/>
          <w:szCs w:val="24"/>
        </w:rPr>
        <w:t xml:space="preserve"> cordata</w:t>
      </w:r>
      <w:r w:rsidR="00A92421" w:rsidRPr="0095375C">
        <w:rPr>
          <w:sz w:val="24"/>
          <w:szCs w:val="24"/>
        </w:rPr>
        <w:t>) medžiams</w:t>
      </w:r>
      <w:r w:rsidR="00BC494F" w:rsidRPr="0095375C">
        <w:rPr>
          <w:sz w:val="24"/>
          <w:szCs w:val="24"/>
        </w:rPr>
        <w:t xml:space="preserve"> vertinimas</w:t>
      </w:r>
      <w:bookmarkEnd w:id="22"/>
    </w:p>
    <w:p w14:paraId="30B9764B" w14:textId="61A53E1B" w:rsidR="00433865" w:rsidRPr="0095375C" w:rsidRDefault="00A16106" w:rsidP="00F823E2">
      <w:pPr>
        <w:spacing w:line="360" w:lineRule="auto"/>
        <w:ind w:firstLine="567"/>
        <w:jc w:val="both"/>
        <w:rPr>
          <w:lang w:val="lt-LT"/>
        </w:rPr>
      </w:pPr>
      <w:r w:rsidRPr="0095375C">
        <w:rPr>
          <w:lang w:val="lt-LT"/>
        </w:rPr>
        <w:t xml:space="preserve">Gatvės želdynuose </w:t>
      </w:r>
      <w:r w:rsidR="00A01976" w:rsidRPr="0095375C">
        <w:rPr>
          <w:lang w:val="lt-LT"/>
        </w:rPr>
        <w:t xml:space="preserve">nepalyginamai dažniau su kitomis medžių rūšimis </w:t>
      </w:r>
      <w:r w:rsidRPr="0095375C">
        <w:rPr>
          <w:lang w:val="lt-LT"/>
        </w:rPr>
        <w:t xml:space="preserve">sodinamos mažalapės liepos </w:t>
      </w:r>
      <w:r w:rsidR="00A01976" w:rsidRPr="0095375C">
        <w:rPr>
          <w:lang w:val="lt-LT"/>
        </w:rPr>
        <w:t xml:space="preserve">ir jos </w:t>
      </w:r>
      <w:r w:rsidRPr="0095375C">
        <w:rPr>
          <w:lang w:val="lt-LT"/>
        </w:rPr>
        <w:t>įvairios veislės</w:t>
      </w:r>
      <w:r w:rsidR="00A01976" w:rsidRPr="0095375C">
        <w:rPr>
          <w:lang w:val="lt-LT"/>
        </w:rPr>
        <w:t>.</w:t>
      </w:r>
      <w:r w:rsidRPr="0095375C">
        <w:rPr>
          <w:lang w:val="lt-LT"/>
        </w:rPr>
        <w:t xml:space="preserve"> </w:t>
      </w:r>
      <w:r w:rsidR="00A01976" w:rsidRPr="0095375C">
        <w:rPr>
          <w:lang w:val="lt-LT"/>
        </w:rPr>
        <w:t xml:space="preserve">Želdinių būklei neabejotinai įtaką daro </w:t>
      </w:r>
      <w:r w:rsidR="00433865" w:rsidRPr="0095375C">
        <w:rPr>
          <w:lang w:val="lt-LT"/>
        </w:rPr>
        <w:t>ne tik intensyv</w:t>
      </w:r>
      <w:r w:rsidR="00522CA0" w:rsidRPr="0095375C">
        <w:rPr>
          <w:lang w:val="lt-LT"/>
        </w:rPr>
        <w:t>i</w:t>
      </w:r>
      <w:r w:rsidR="00433865" w:rsidRPr="0095375C">
        <w:rPr>
          <w:lang w:val="lt-LT"/>
        </w:rPr>
        <w:t xml:space="preserve"> oro tarša miestuose bet ir </w:t>
      </w:r>
      <w:r w:rsidR="00A01976" w:rsidRPr="0095375C">
        <w:rPr>
          <w:lang w:val="lt-LT"/>
        </w:rPr>
        <w:t>žiemą gatvėms prižiūrėti naudojamos įvairios druskos</w:t>
      </w:r>
      <w:r w:rsidR="00433865" w:rsidRPr="0095375C">
        <w:rPr>
          <w:lang w:val="lt-LT"/>
        </w:rPr>
        <w:t>.</w:t>
      </w:r>
      <w:r w:rsidR="00A01976" w:rsidRPr="0095375C">
        <w:rPr>
          <w:lang w:val="lt-LT"/>
        </w:rPr>
        <w:t xml:space="preserve"> </w:t>
      </w:r>
      <w:r w:rsidR="00522CA0" w:rsidRPr="0095375C">
        <w:rPr>
          <w:lang w:val="lt-LT"/>
        </w:rPr>
        <w:t xml:space="preserve">Didėjantis </w:t>
      </w:r>
      <w:r w:rsidR="008D4E2F" w:rsidRPr="0095375C">
        <w:rPr>
          <w:lang w:val="lt-LT"/>
        </w:rPr>
        <w:t>d</w:t>
      </w:r>
      <w:r w:rsidR="00A01976" w:rsidRPr="0095375C">
        <w:rPr>
          <w:lang w:val="lt-LT"/>
        </w:rPr>
        <w:t>irvožemių užteršimas druskomis veikia augalų fiziologines funkcijas</w:t>
      </w:r>
      <w:r w:rsidR="00433865" w:rsidRPr="0095375C">
        <w:rPr>
          <w:lang w:val="lt-LT"/>
        </w:rPr>
        <w:t xml:space="preserve"> – lėtina jų augimą, sukelia lapų nekrozes. Aiškiausiai pastebimas druskų poveikio požymis medžiams yra lapų kraštų geltimas ir rudavimas. </w:t>
      </w:r>
      <w:r w:rsidR="00522CA0" w:rsidRPr="0095375C">
        <w:rPr>
          <w:lang w:val="lt-LT"/>
        </w:rPr>
        <w:t>Druskų poveikį sustiprina nepalankios mete</w:t>
      </w:r>
      <w:r w:rsidR="0050679C">
        <w:rPr>
          <w:lang w:val="lt-LT"/>
        </w:rPr>
        <w:t>o</w:t>
      </w:r>
      <w:r w:rsidR="00522CA0" w:rsidRPr="0095375C">
        <w:rPr>
          <w:lang w:val="lt-LT"/>
        </w:rPr>
        <w:t>rologinės sąlygos – ypatingai aukšta oro temperatūra</w:t>
      </w:r>
      <w:r w:rsidR="004E5B14" w:rsidRPr="0095375C">
        <w:rPr>
          <w:lang w:val="lt-LT"/>
        </w:rPr>
        <w:t xml:space="preserve"> ir sausra</w:t>
      </w:r>
      <w:r w:rsidR="00522CA0" w:rsidRPr="0095375C">
        <w:rPr>
          <w:lang w:val="lt-LT"/>
        </w:rPr>
        <w:t xml:space="preserve">. </w:t>
      </w:r>
    </w:p>
    <w:p w14:paraId="55FBD76A" w14:textId="77777777" w:rsidR="00686292" w:rsidRPr="0095375C" w:rsidRDefault="00433865" w:rsidP="00686292">
      <w:pPr>
        <w:spacing w:line="360" w:lineRule="auto"/>
        <w:ind w:firstLine="567"/>
        <w:jc w:val="both"/>
        <w:rPr>
          <w:lang w:val="lt-LT"/>
        </w:rPr>
      </w:pPr>
      <w:r w:rsidRPr="0095375C">
        <w:rPr>
          <w:lang w:val="lt-LT"/>
        </w:rPr>
        <w:t xml:space="preserve">Mažalapės liepos lapų ir jų pomedyje esančio dirvožemio tyrimai numatyti atlikti penkiose vietose – Taikos pr., Raudondvario pl. ir Savanorių pr. bei kontrolei – Draugystės ir Santarvės parkuose. </w:t>
      </w:r>
      <w:r w:rsidR="00A01976" w:rsidRPr="0095375C">
        <w:rPr>
          <w:lang w:val="lt-LT"/>
        </w:rPr>
        <w:t>S</w:t>
      </w:r>
      <w:r w:rsidR="00F823E2" w:rsidRPr="0095375C">
        <w:rPr>
          <w:lang w:val="lt-LT"/>
        </w:rPr>
        <w:t xml:space="preserve">iekiant reprezentatyvaus </w:t>
      </w:r>
      <w:r w:rsidR="002602D4" w:rsidRPr="0095375C">
        <w:rPr>
          <w:lang w:val="lt-LT"/>
        </w:rPr>
        <w:t xml:space="preserve">lapų ir dirvožemio </w:t>
      </w:r>
      <w:r w:rsidR="00F823E2" w:rsidRPr="0095375C">
        <w:rPr>
          <w:lang w:val="lt-LT"/>
        </w:rPr>
        <w:t xml:space="preserve">ėminių </w:t>
      </w:r>
      <w:r w:rsidR="002602D4" w:rsidRPr="0095375C">
        <w:rPr>
          <w:lang w:val="lt-LT"/>
        </w:rPr>
        <w:t>surinkimo</w:t>
      </w:r>
      <w:r w:rsidR="00F823E2" w:rsidRPr="0095375C">
        <w:rPr>
          <w:lang w:val="lt-LT"/>
        </w:rPr>
        <w:t xml:space="preserve">, </w:t>
      </w:r>
      <w:r w:rsidR="002602D4" w:rsidRPr="0095375C">
        <w:rPr>
          <w:lang w:val="lt-LT"/>
        </w:rPr>
        <w:t xml:space="preserve">gatvės želdiniuose </w:t>
      </w:r>
      <w:r w:rsidR="00F823E2" w:rsidRPr="0095375C">
        <w:rPr>
          <w:lang w:val="lt-LT"/>
        </w:rPr>
        <w:t xml:space="preserve">taikytas </w:t>
      </w:r>
      <w:r w:rsidR="002602D4" w:rsidRPr="0095375C">
        <w:rPr>
          <w:lang w:val="lt-LT"/>
        </w:rPr>
        <w:t>trijų proporcingai išsidėsčiusių stebimoje gatvės atkarpoje taškų principas</w:t>
      </w:r>
      <w:r w:rsidR="00F823E2" w:rsidRPr="0095375C">
        <w:rPr>
          <w:lang w:val="lt-LT"/>
        </w:rPr>
        <w:t xml:space="preserve"> ir </w:t>
      </w:r>
      <w:r w:rsidR="002602D4" w:rsidRPr="0095375C">
        <w:rPr>
          <w:lang w:val="lt-LT"/>
        </w:rPr>
        <w:t xml:space="preserve">penkių </w:t>
      </w:r>
      <w:r w:rsidR="00F823E2" w:rsidRPr="0095375C">
        <w:rPr>
          <w:lang w:val="lt-LT"/>
        </w:rPr>
        <w:t>(</w:t>
      </w:r>
      <w:r w:rsidR="002602D4" w:rsidRPr="0095375C">
        <w:rPr>
          <w:lang w:val="lt-LT"/>
        </w:rPr>
        <w:t>voko principu</w:t>
      </w:r>
      <w:r w:rsidR="00F823E2" w:rsidRPr="0095375C">
        <w:rPr>
          <w:lang w:val="lt-LT"/>
        </w:rPr>
        <w:t>)</w:t>
      </w:r>
      <w:r w:rsidR="002602D4" w:rsidRPr="0095375C">
        <w:rPr>
          <w:lang w:val="lt-LT"/>
        </w:rPr>
        <w:t xml:space="preserve"> ėminių paėmimo taškų principas parkuose.</w:t>
      </w:r>
      <w:r w:rsidR="00F823E2" w:rsidRPr="0095375C">
        <w:rPr>
          <w:lang w:val="lt-LT"/>
        </w:rPr>
        <w:t xml:space="preserve"> </w:t>
      </w:r>
    </w:p>
    <w:p w14:paraId="3983D1E1" w14:textId="77777777" w:rsidR="00686292" w:rsidRPr="0095375C" w:rsidRDefault="00F823E2" w:rsidP="00F823E2">
      <w:pPr>
        <w:spacing w:line="360" w:lineRule="auto"/>
        <w:ind w:firstLine="567"/>
        <w:jc w:val="both"/>
        <w:rPr>
          <w:lang w:val="lt-LT"/>
        </w:rPr>
      </w:pPr>
      <w:r w:rsidRPr="0095375C">
        <w:rPr>
          <w:lang w:val="lt-LT"/>
        </w:rPr>
        <w:t>Chemin</w:t>
      </w:r>
      <w:r w:rsidR="002602D4" w:rsidRPr="0095375C">
        <w:rPr>
          <w:lang w:val="lt-LT"/>
        </w:rPr>
        <w:t>ė</w:t>
      </w:r>
      <w:r w:rsidRPr="0095375C">
        <w:rPr>
          <w:lang w:val="lt-LT"/>
        </w:rPr>
        <w:t>s</w:t>
      </w:r>
      <w:r w:rsidR="002602D4" w:rsidRPr="0095375C">
        <w:rPr>
          <w:lang w:val="lt-LT"/>
        </w:rPr>
        <w:t xml:space="preserve"> ėminių</w:t>
      </w:r>
      <w:r w:rsidRPr="0095375C">
        <w:rPr>
          <w:lang w:val="lt-LT"/>
        </w:rPr>
        <w:t xml:space="preserve"> analiz</w:t>
      </w:r>
      <w:r w:rsidR="002602D4" w:rsidRPr="0095375C">
        <w:rPr>
          <w:lang w:val="lt-LT"/>
        </w:rPr>
        <w:t>ė</w:t>
      </w:r>
      <w:r w:rsidRPr="0095375C">
        <w:rPr>
          <w:lang w:val="lt-LT"/>
        </w:rPr>
        <w:t>s atlikt</w:t>
      </w:r>
      <w:r w:rsidR="002602D4" w:rsidRPr="0095375C">
        <w:rPr>
          <w:lang w:val="lt-LT"/>
        </w:rPr>
        <w:t>os</w:t>
      </w:r>
      <w:r w:rsidRPr="0095375C">
        <w:rPr>
          <w:lang w:val="lt-LT"/>
        </w:rPr>
        <w:t xml:space="preserve"> akredituotoje LAMMC </w:t>
      </w:r>
      <w:r w:rsidR="002602D4" w:rsidRPr="0095375C">
        <w:rPr>
          <w:lang w:val="lt-LT"/>
        </w:rPr>
        <w:t>Agrocheminių tyrimų</w:t>
      </w:r>
      <w:r w:rsidRPr="0095375C">
        <w:rPr>
          <w:lang w:val="lt-LT"/>
        </w:rPr>
        <w:t xml:space="preserve"> laboratorijoje</w:t>
      </w:r>
      <w:r w:rsidR="00A16106" w:rsidRPr="0095375C">
        <w:rPr>
          <w:lang w:val="lt-LT"/>
        </w:rPr>
        <w:t>. Lapų analizei taikytas bendro chloro (Cl, %) kiekio tyrimas (direktyva 71/250/EEB), o dirvožemio analizei – judriojo natrio (Na, mg/kg; LVP D-09:2020 metodas) ir chlorido (Cl, mg/kg; Argentometrinis metodas) tyrimai.</w:t>
      </w:r>
      <w:r w:rsidR="00433865" w:rsidRPr="0095375C">
        <w:rPr>
          <w:lang w:val="lt-LT"/>
        </w:rPr>
        <w:t xml:space="preserve"> </w:t>
      </w:r>
    </w:p>
    <w:p w14:paraId="11176C73" w14:textId="6C7DF0EC" w:rsidR="00433865" w:rsidRPr="0095375C" w:rsidRDefault="00686292" w:rsidP="00F823E2">
      <w:pPr>
        <w:spacing w:line="360" w:lineRule="auto"/>
        <w:ind w:firstLine="567"/>
        <w:jc w:val="both"/>
        <w:rPr>
          <w:lang w:val="lt-LT"/>
        </w:rPr>
      </w:pPr>
      <w:r w:rsidRPr="0095375C">
        <w:rPr>
          <w:lang w:val="lt-LT"/>
        </w:rPr>
        <w:t xml:space="preserve">Gauti ėminių cheminių tyrimų rezultatai pateikti </w:t>
      </w:r>
      <w:r w:rsidR="00682706" w:rsidRPr="0095375C">
        <w:rPr>
          <w:lang w:val="lt-LT"/>
        </w:rPr>
        <w:t>6</w:t>
      </w:r>
      <w:r w:rsidRPr="0095375C">
        <w:rPr>
          <w:lang w:val="lt-LT"/>
        </w:rPr>
        <w:t> lentelėje.</w:t>
      </w:r>
    </w:p>
    <w:p w14:paraId="4AA824BC" w14:textId="77777777" w:rsidR="00331C29" w:rsidRPr="0095375C" w:rsidRDefault="00331C29" w:rsidP="00331C29">
      <w:pPr>
        <w:jc w:val="center"/>
        <w:rPr>
          <w:b/>
          <w:bCs/>
          <w:lang w:val="lt-LT"/>
        </w:rPr>
      </w:pPr>
    </w:p>
    <w:p w14:paraId="2F96198A" w14:textId="4C821EE2" w:rsidR="00331C29" w:rsidRPr="0095375C" w:rsidRDefault="00682706" w:rsidP="00785B21">
      <w:pPr>
        <w:spacing w:after="120"/>
        <w:jc w:val="both"/>
        <w:rPr>
          <w:lang w:val="lt-LT"/>
        </w:rPr>
      </w:pPr>
      <w:r w:rsidRPr="0095375C">
        <w:rPr>
          <w:b/>
          <w:bCs/>
          <w:lang w:val="lt-LT"/>
        </w:rPr>
        <w:t>6</w:t>
      </w:r>
      <w:r w:rsidR="00331C29" w:rsidRPr="0095375C">
        <w:rPr>
          <w:b/>
          <w:bCs/>
          <w:lang w:val="lt-LT"/>
        </w:rPr>
        <w:t xml:space="preserve"> lentelė</w:t>
      </w:r>
      <w:r w:rsidR="00331C29" w:rsidRPr="0095375C">
        <w:rPr>
          <w:lang w:val="lt-LT"/>
        </w:rPr>
        <w:t xml:space="preserve">. Chloridų ir natrio poveikio </w:t>
      </w:r>
      <w:r w:rsidR="0082113A" w:rsidRPr="0095375C">
        <w:rPr>
          <w:lang w:val="lt-LT"/>
        </w:rPr>
        <w:t xml:space="preserve">mažalapių </w:t>
      </w:r>
      <w:r w:rsidR="00331C29" w:rsidRPr="0095375C">
        <w:rPr>
          <w:lang w:val="lt-LT"/>
        </w:rPr>
        <w:t>liepų (</w:t>
      </w:r>
      <w:r w:rsidR="00331C29" w:rsidRPr="0095375C">
        <w:rPr>
          <w:i/>
          <w:lang w:val="lt-LT"/>
        </w:rPr>
        <w:t xml:space="preserve">Tilia </w:t>
      </w:r>
      <w:r w:rsidR="007E0D16" w:rsidRPr="0095375C">
        <w:rPr>
          <w:i/>
          <w:lang w:val="lt-LT"/>
        </w:rPr>
        <w:t>cordata</w:t>
      </w:r>
      <w:r w:rsidR="00331C29" w:rsidRPr="0095375C">
        <w:rPr>
          <w:lang w:val="lt-LT"/>
        </w:rPr>
        <w:t>) būklei įvertinimas Kauno želdynuose 202</w:t>
      </w:r>
      <w:r w:rsidR="0082113A" w:rsidRPr="0095375C">
        <w:rPr>
          <w:lang w:val="lt-LT"/>
        </w:rPr>
        <w:t>1</w:t>
      </w:r>
      <w:r w:rsidR="00331C29" w:rsidRPr="0095375C">
        <w:rPr>
          <w:lang w:val="lt-LT"/>
        </w:rPr>
        <w:t xml:space="preserve"> m.</w:t>
      </w:r>
    </w:p>
    <w:tbl>
      <w:tblPr>
        <w:tblW w:w="5000"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29"/>
        <w:gridCol w:w="1577"/>
        <w:gridCol w:w="1148"/>
        <w:gridCol w:w="821"/>
        <w:gridCol w:w="1313"/>
        <w:gridCol w:w="1598"/>
        <w:gridCol w:w="1384"/>
      </w:tblGrid>
      <w:tr w:rsidR="004E5B14" w:rsidRPr="0095375C" w14:paraId="473CFF52" w14:textId="77777777" w:rsidTr="0020258B">
        <w:trPr>
          <w:cantSplit/>
        </w:trPr>
        <w:tc>
          <w:tcPr>
            <w:tcW w:w="903" w:type="pct"/>
            <w:vMerge w:val="restart"/>
            <w:vAlign w:val="center"/>
          </w:tcPr>
          <w:p w14:paraId="2C5E836C" w14:textId="77777777" w:rsidR="00426AC7" w:rsidRPr="0095375C" w:rsidRDefault="00426AC7" w:rsidP="004E5B14">
            <w:pPr>
              <w:tabs>
                <w:tab w:val="left" w:pos="1090"/>
              </w:tabs>
              <w:jc w:val="center"/>
              <w:rPr>
                <w:lang w:val="lt-LT"/>
              </w:rPr>
            </w:pPr>
            <w:r w:rsidRPr="0095375C">
              <w:rPr>
                <w:lang w:val="lt-LT"/>
              </w:rPr>
              <w:t>Gatvė, parkas</w:t>
            </w:r>
          </w:p>
        </w:tc>
        <w:tc>
          <w:tcPr>
            <w:tcW w:w="824" w:type="pct"/>
            <w:vMerge w:val="restart"/>
            <w:vAlign w:val="center"/>
          </w:tcPr>
          <w:p w14:paraId="40E49A3B" w14:textId="77777777" w:rsidR="00426AC7" w:rsidRPr="0095375C" w:rsidRDefault="00426AC7" w:rsidP="004E5B14">
            <w:pPr>
              <w:tabs>
                <w:tab w:val="left" w:pos="1090"/>
              </w:tabs>
              <w:jc w:val="center"/>
              <w:rPr>
                <w:lang w:val="lt-LT"/>
              </w:rPr>
            </w:pPr>
            <w:r w:rsidRPr="0095375C">
              <w:rPr>
                <w:lang w:val="lt-LT"/>
              </w:rPr>
              <w:t>Ėminys</w:t>
            </w:r>
          </w:p>
        </w:tc>
        <w:tc>
          <w:tcPr>
            <w:tcW w:w="3273" w:type="pct"/>
            <w:gridSpan w:val="5"/>
            <w:tcBorders>
              <w:top w:val="single" w:sz="4" w:space="0" w:color="auto"/>
            </w:tcBorders>
            <w:vAlign w:val="center"/>
          </w:tcPr>
          <w:p w14:paraId="1CFD94AA" w14:textId="77777777" w:rsidR="00426AC7" w:rsidRPr="0095375C" w:rsidRDefault="00426AC7" w:rsidP="004E5B14">
            <w:pPr>
              <w:spacing w:before="50" w:after="50"/>
              <w:jc w:val="center"/>
              <w:rPr>
                <w:lang w:val="lt-LT"/>
              </w:rPr>
            </w:pPr>
            <w:r w:rsidRPr="0095375C">
              <w:rPr>
                <w:bCs/>
                <w:lang w:val="lt-LT"/>
              </w:rPr>
              <w:t>Cheminių elementų kiekis</w:t>
            </w:r>
          </w:p>
        </w:tc>
      </w:tr>
      <w:tr w:rsidR="004E5B14" w:rsidRPr="0095375C" w14:paraId="2D00BD06" w14:textId="77777777" w:rsidTr="0020258B">
        <w:trPr>
          <w:cantSplit/>
        </w:trPr>
        <w:tc>
          <w:tcPr>
            <w:tcW w:w="903" w:type="pct"/>
            <w:vMerge/>
            <w:vAlign w:val="center"/>
          </w:tcPr>
          <w:p w14:paraId="0A1BC429" w14:textId="77777777" w:rsidR="00426AC7" w:rsidRPr="0095375C" w:rsidRDefault="00426AC7" w:rsidP="004E5B14">
            <w:pPr>
              <w:tabs>
                <w:tab w:val="left" w:pos="1090"/>
              </w:tabs>
              <w:jc w:val="center"/>
              <w:rPr>
                <w:lang w:val="lt-LT"/>
              </w:rPr>
            </w:pPr>
          </w:p>
        </w:tc>
        <w:tc>
          <w:tcPr>
            <w:tcW w:w="824" w:type="pct"/>
            <w:vMerge/>
            <w:vAlign w:val="center"/>
          </w:tcPr>
          <w:p w14:paraId="6641046D" w14:textId="77777777" w:rsidR="00426AC7" w:rsidRPr="0095375C" w:rsidRDefault="00426AC7" w:rsidP="004E5B14">
            <w:pPr>
              <w:tabs>
                <w:tab w:val="left" w:pos="1090"/>
              </w:tabs>
              <w:jc w:val="center"/>
              <w:rPr>
                <w:lang w:val="lt-LT"/>
              </w:rPr>
            </w:pPr>
          </w:p>
        </w:tc>
        <w:tc>
          <w:tcPr>
            <w:tcW w:w="600" w:type="pct"/>
            <w:tcBorders>
              <w:top w:val="single" w:sz="4" w:space="0" w:color="auto"/>
            </w:tcBorders>
            <w:vAlign w:val="center"/>
          </w:tcPr>
          <w:p w14:paraId="6753B7E4" w14:textId="77777777" w:rsidR="00426AC7" w:rsidRPr="0095375C" w:rsidRDefault="00426AC7" w:rsidP="004E5B14">
            <w:pPr>
              <w:tabs>
                <w:tab w:val="left" w:pos="1090"/>
              </w:tabs>
              <w:jc w:val="center"/>
              <w:rPr>
                <w:lang w:val="lt-LT"/>
              </w:rPr>
            </w:pPr>
            <w:r w:rsidRPr="0095375C">
              <w:rPr>
                <w:lang w:val="lt-LT"/>
              </w:rPr>
              <w:t>Chloridai (Cl)</w:t>
            </w:r>
          </w:p>
        </w:tc>
        <w:tc>
          <w:tcPr>
            <w:tcW w:w="429" w:type="pct"/>
            <w:tcBorders>
              <w:top w:val="single" w:sz="4" w:space="0" w:color="auto"/>
            </w:tcBorders>
            <w:vAlign w:val="center"/>
          </w:tcPr>
          <w:p w14:paraId="11C28E0E" w14:textId="77777777" w:rsidR="00426AC7" w:rsidRPr="0095375C" w:rsidRDefault="00426AC7" w:rsidP="004E5B14">
            <w:pPr>
              <w:tabs>
                <w:tab w:val="left" w:pos="1090"/>
              </w:tabs>
              <w:jc w:val="center"/>
              <w:rPr>
                <w:lang w:val="lt-LT"/>
              </w:rPr>
            </w:pPr>
            <w:r w:rsidRPr="0095375C">
              <w:rPr>
                <w:lang w:val="lt-LT"/>
              </w:rPr>
              <w:t>Natris (Na)</w:t>
            </w:r>
          </w:p>
        </w:tc>
        <w:tc>
          <w:tcPr>
            <w:tcW w:w="686" w:type="pct"/>
            <w:tcBorders>
              <w:top w:val="single" w:sz="4" w:space="0" w:color="auto"/>
            </w:tcBorders>
            <w:vAlign w:val="center"/>
          </w:tcPr>
          <w:p w14:paraId="6FD07BF6" w14:textId="77777777" w:rsidR="00426AC7" w:rsidRPr="0095375C" w:rsidRDefault="00426AC7" w:rsidP="004E5B14">
            <w:pPr>
              <w:jc w:val="center"/>
              <w:rPr>
                <w:lang w:val="lt-LT"/>
              </w:rPr>
            </w:pPr>
            <w:r w:rsidRPr="0095375C">
              <w:rPr>
                <w:lang w:val="lt-LT"/>
              </w:rPr>
              <w:t>Defoliacija</w:t>
            </w:r>
          </w:p>
        </w:tc>
        <w:tc>
          <w:tcPr>
            <w:tcW w:w="835" w:type="pct"/>
            <w:tcBorders>
              <w:top w:val="single" w:sz="4" w:space="0" w:color="auto"/>
            </w:tcBorders>
            <w:vAlign w:val="center"/>
          </w:tcPr>
          <w:p w14:paraId="2C307425" w14:textId="77777777" w:rsidR="00426AC7" w:rsidRPr="0095375C" w:rsidRDefault="00426AC7" w:rsidP="004E5B14">
            <w:pPr>
              <w:jc w:val="center"/>
              <w:rPr>
                <w:lang w:val="lt-LT"/>
              </w:rPr>
            </w:pPr>
            <w:r w:rsidRPr="0095375C">
              <w:rPr>
                <w:lang w:val="lt-LT"/>
              </w:rPr>
              <w:t>Dechromacija</w:t>
            </w:r>
          </w:p>
        </w:tc>
        <w:tc>
          <w:tcPr>
            <w:tcW w:w="723" w:type="pct"/>
            <w:tcBorders>
              <w:top w:val="single" w:sz="4" w:space="0" w:color="auto"/>
            </w:tcBorders>
            <w:vAlign w:val="center"/>
          </w:tcPr>
          <w:p w14:paraId="59E478F2" w14:textId="77777777" w:rsidR="00426AC7" w:rsidRPr="0095375C" w:rsidRDefault="00426AC7" w:rsidP="004E5B14">
            <w:pPr>
              <w:jc w:val="center"/>
              <w:rPr>
                <w:lang w:val="lt-LT"/>
              </w:rPr>
            </w:pPr>
            <w:r w:rsidRPr="0095375C">
              <w:rPr>
                <w:lang w:val="lt-LT"/>
              </w:rPr>
              <w:t>Nekrozė</w:t>
            </w:r>
          </w:p>
        </w:tc>
      </w:tr>
      <w:tr w:rsidR="004E5B14" w:rsidRPr="0095375C" w14:paraId="1F23FD32" w14:textId="77777777" w:rsidTr="0020258B">
        <w:trPr>
          <w:trHeight w:val="286"/>
        </w:trPr>
        <w:tc>
          <w:tcPr>
            <w:tcW w:w="903" w:type="pct"/>
            <w:vMerge w:val="restart"/>
            <w:vAlign w:val="center"/>
          </w:tcPr>
          <w:p w14:paraId="1060523E" w14:textId="77777777" w:rsidR="00A16106" w:rsidRPr="0095375C" w:rsidRDefault="00A16106" w:rsidP="004E5B14">
            <w:pPr>
              <w:tabs>
                <w:tab w:val="left" w:pos="1090"/>
              </w:tabs>
              <w:spacing w:beforeLines="40" w:before="96" w:afterLines="40" w:after="96"/>
              <w:jc w:val="center"/>
              <w:rPr>
                <w:lang w:val="lt-LT"/>
              </w:rPr>
            </w:pPr>
            <w:r w:rsidRPr="0095375C">
              <w:rPr>
                <w:lang w:val="lt-LT"/>
              </w:rPr>
              <w:t>Draugystės parkas</w:t>
            </w:r>
          </w:p>
        </w:tc>
        <w:tc>
          <w:tcPr>
            <w:tcW w:w="824" w:type="pct"/>
            <w:vAlign w:val="center"/>
          </w:tcPr>
          <w:p w14:paraId="5A3FDDCD" w14:textId="77777777" w:rsidR="00A16106" w:rsidRPr="0095375C" w:rsidRDefault="00A16106" w:rsidP="004E5B14">
            <w:pPr>
              <w:tabs>
                <w:tab w:val="left" w:pos="1090"/>
              </w:tabs>
              <w:jc w:val="center"/>
              <w:rPr>
                <w:lang w:val="lt-LT"/>
              </w:rPr>
            </w:pPr>
            <w:r w:rsidRPr="0095375C">
              <w:rPr>
                <w:lang w:val="lt-LT"/>
              </w:rPr>
              <w:t>lapai, %</w:t>
            </w:r>
          </w:p>
        </w:tc>
        <w:tc>
          <w:tcPr>
            <w:tcW w:w="600" w:type="pct"/>
            <w:vAlign w:val="center"/>
          </w:tcPr>
          <w:p w14:paraId="5F2CF409" w14:textId="77777777" w:rsidR="00A16106" w:rsidRPr="0095375C" w:rsidRDefault="00A16106" w:rsidP="004E5B14">
            <w:pPr>
              <w:tabs>
                <w:tab w:val="left" w:pos="1090"/>
              </w:tabs>
              <w:jc w:val="center"/>
              <w:rPr>
                <w:lang w:val="lt-LT"/>
              </w:rPr>
            </w:pPr>
            <w:r w:rsidRPr="0095375C">
              <w:rPr>
                <w:lang w:val="lt-LT"/>
              </w:rPr>
              <w:t>0,23</w:t>
            </w:r>
          </w:p>
        </w:tc>
        <w:tc>
          <w:tcPr>
            <w:tcW w:w="429" w:type="pct"/>
            <w:vAlign w:val="center"/>
          </w:tcPr>
          <w:p w14:paraId="5A9AF30E" w14:textId="77777777" w:rsidR="00A16106" w:rsidRPr="0095375C" w:rsidRDefault="00A16106" w:rsidP="004E5B14">
            <w:pPr>
              <w:tabs>
                <w:tab w:val="left" w:pos="1090"/>
              </w:tabs>
              <w:jc w:val="center"/>
              <w:rPr>
                <w:lang w:val="lt-LT"/>
              </w:rPr>
            </w:pPr>
            <w:r w:rsidRPr="0095375C">
              <w:rPr>
                <w:lang w:val="lt-LT"/>
              </w:rPr>
              <w:sym w:font="Symbol" w:char="F02D"/>
            </w:r>
          </w:p>
        </w:tc>
        <w:tc>
          <w:tcPr>
            <w:tcW w:w="686" w:type="pct"/>
            <w:vMerge w:val="restart"/>
            <w:vAlign w:val="center"/>
          </w:tcPr>
          <w:p w14:paraId="056B4E9C" w14:textId="3245BD70" w:rsidR="00A16106" w:rsidRPr="0095375C" w:rsidRDefault="008D4E2F" w:rsidP="004E5B14">
            <w:pPr>
              <w:tabs>
                <w:tab w:val="left" w:pos="1090"/>
              </w:tabs>
              <w:jc w:val="center"/>
              <w:rPr>
                <w:lang w:val="lt-LT"/>
              </w:rPr>
            </w:pPr>
            <w:r w:rsidRPr="0095375C">
              <w:rPr>
                <w:lang w:val="lt-LT"/>
              </w:rPr>
              <w:t>0</w:t>
            </w:r>
          </w:p>
        </w:tc>
        <w:tc>
          <w:tcPr>
            <w:tcW w:w="835" w:type="pct"/>
            <w:vMerge w:val="restart"/>
            <w:vAlign w:val="center"/>
          </w:tcPr>
          <w:p w14:paraId="00B36714" w14:textId="38814981" w:rsidR="00A16106" w:rsidRPr="0095375C" w:rsidRDefault="008D4E2F" w:rsidP="004E5B14">
            <w:pPr>
              <w:tabs>
                <w:tab w:val="left" w:pos="1090"/>
              </w:tabs>
              <w:jc w:val="center"/>
              <w:rPr>
                <w:lang w:val="lt-LT"/>
              </w:rPr>
            </w:pPr>
            <w:r w:rsidRPr="0095375C">
              <w:rPr>
                <w:lang w:val="lt-LT"/>
              </w:rPr>
              <w:t>0</w:t>
            </w:r>
          </w:p>
        </w:tc>
        <w:tc>
          <w:tcPr>
            <w:tcW w:w="723" w:type="pct"/>
            <w:vMerge w:val="restart"/>
            <w:vAlign w:val="center"/>
          </w:tcPr>
          <w:p w14:paraId="7D862AC7" w14:textId="52EDAF35" w:rsidR="00A16106" w:rsidRPr="0095375C" w:rsidRDefault="008D4E2F" w:rsidP="004E5B14">
            <w:pPr>
              <w:jc w:val="center"/>
              <w:rPr>
                <w:lang w:val="lt-LT"/>
              </w:rPr>
            </w:pPr>
            <w:r w:rsidRPr="0095375C">
              <w:rPr>
                <w:lang w:val="lt-LT"/>
              </w:rPr>
              <w:t>0</w:t>
            </w:r>
          </w:p>
        </w:tc>
      </w:tr>
      <w:tr w:rsidR="004E5B14" w:rsidRPr="0095375C" w14:paraId="04C0AB55" w14:textId="77777777" w:rsidTr="0020258B">
        <w:tc>
          <w:tcPr>
            <w:tcW w:w="903" w:type="pct"/>
            <w:vMerge/>
            <w:vAlign w:val="center"/>
          </w:tcPr>
          <w:p w14:paraId="42B53191" w14:textId="77777777" w:rsidR="00A16106" w:rsidRPr="0095375C" w:rsidRDefault="00A16106" w:rsidP="004E5B14">
            <w:pPr>
              <w:tabs>
                <w:tab w:val="left" w:pos="1090"/>
              </w:tabs>
              <w:spacing w:beforeLines="40" w:before="96" w:afterLines="40" w:after="96"/>
              <w:jc w:val="center"/>
              <w:rPr>
                <w:lang w:val="lt-LT"/>
              </w:rPr>
            </w:pPr>
          </w:p>
        </w:tc>
        <w:tc>
          <w:tcPr>
            <w:tcW w:w="824" w:type="pct"/>
            <w:vAlign w:val="center"/>
          </w:tcPr>
          <w:p w14:paraId="3C3B6FAD" w14:textId="77777777" w:rsidR="00A16106" w:rsidRPr="0095375C" w:rsidRDefault="00A16106" w:rsidP="004E5B14">
            <w:pPr>
              <w:tabs>
                <w:tab w:val="left" w:pos="1090"/>
              </w:tabs>
              <w:jc w:val="center"/>
              <w:rPr>
                <w:lang w:val="lt-LT"/>
              </w:rPr>
            </w:pPr>
            <w:r w:rsidRPr="0095375C">
              <w:rPr>
                <w:lang w:val="lt-LT"/>
              </w:rPr>
              <w:t>gruntas, mg/kg</w:t>
            </w:r>
          </w:p>
        </w:tc>
        <w:tc>
          <w:tcPr>
            <w:tcW w:w="600" w:type="pct"/>
            <w:vAlign w:val="center"/>
          </w:tcPr>
          <w:p w14:paraId="4F381E2F" w14:textId="77777777" w:rsidR="00A16106" w:rsidRPr="0095375C" w:rsidRDefault="00A16106" w:rsidP="004E5B14">
            <w:pPr>
              <w:tabs>
                <w:tab w:val="left" w:pos="1090"/>
              </w:tabs>
              <w:jc w:val="center"/>
              <w:rPr>
                <w:lang w:val="lt-LT"/>
              </w:rPr>
            </w:pPr>
            <w:r w:rsidRPr="0095375C">
              <w:rPr>
                <w:lang w:val="lt-LT"/>
              </w:rPr>
              <w:t>13</w:t>
            </w:r>
          </w:p>
        </w:tc>
        <w:tc>
          <w:tcPr>
            <w:tcW w:w="429" w:type="pct"/>
            <w:vAlign w:val="center"/>
          </w:tcPr>
          <w:p w14:paraId="36EABEDA" w14:textId="77777777" w:rsidR="00A16106" w:rsidRPr="0095375C" w:rsidRDefault="00A16106" w:rsidP="004E5B14">
            <w:pPr>
              <w:tabs>
                <w:tab w:val="left" w:pos="1090"/>
              </w:tabs>
              <w:jc w:val="center"/>
              <w:rPr>
                <w:lang w:val="lt-LT"/>
              </w:rPr>
            </w:pPr>
            <w:r w:rsidRPr="0095375C">
              <w:rPr>
                <w:lang w:val="lt-LT"/>
              </w:rPr>
              <w:t>50</w:t>
            </w:r>
          </w:p>
        </w:tc>
        <w:tc>
          <w:tcPr>
            <w:tcW w:w="686" w:type="pct"/>
            <w:vMerge/>
            <w:vAlign w:val="center"/>
          </w:tcPr>
          <w:p w14:paraId="66A87980" w14:textId="77777777" w:rsidR="00A16106" w:rsidRPr="0095375C" w:rsidRDefault="00A16106" w:rsidP="004E5B14">
            <w:pPr>
              <w:tabs>
                <w:tab w:val="left" w:pos="1090"/>
              </w:tabs>
              <w:jc w:val="center"/>
              <w:rPr>
                <w:lang w:val="lt-LT"/>
              </w:rPr>
            </w:pPr>
          </w:p>
        </w:tc>
        <w:tc>
          <w:tcPr>
            <w:tcW w:w="835" w:type="pct"/>
            <w:vMerge/>
            <w:vAlign w:val="center"/>
          </w:tcPr>
          <w:p w14:paraId="684A0834" w14:textId="77777777" w:rsidR="00A16106" w:rsidRPr="0095375C" w:rsidRDefault="00A16106" w:rsidP="004E5B14">
            <w:pPr>
              <w:tabs>
                <w:tab w:val="left" w:pos="1090"/>
              </w:tabs>
              <w:jc w:val="center"/>
              <w:rPr>
                <w:lang w:val="lt-LT"/>
              </w:rPr>
            </w:pPr>
          </w:p>
        </w:tc>
        <w:tc>
          <w:tcPr>
            <w:tcW w:w="723" w:type="pct"/>
            <w:vMerge/>
            <w:vAlign w:val="center"/>
          </w:tcPr>
          <w:p w14:paraId="7B299186" w14:textId="77777777" w:rsidR="00A16106" w:rsidRPr="0095375C" w:rsidRDefault="00A16106" w:rsidP="004E5B14">
            <w:pPr>
              <w:tabs>
                <w:tab w:val="left" w:pos="1090"/>
              </w:tabs>
              <w:jc w:val="center"/>
              <w:rPr>
                <w:lang w:val="lt-LT"/>
              </w:rPr>
            </w:pPr>
          </w:p>
        </w:tc>
      </w:tr>
      <w:tr w:rsidR="004E5B14" w:rsidRPr="0095375C" w14:paraId="561F1225" w14:textId="77777777" w:rsidTr="0020258B">
        <w:tc>
          <w:tcPr>
            <w:tcW w:w="903" w:type="pct"/>
            <w:vMerge w:val="restart"/>
            <w:vAlign w:val="center"/>
          </w:tcPr>
          <w:p w14:paraId="6E7993D9" w14:textId="77777777" w:rsidR="00A16106" w:rsidRPr="0095375C" w:rsidRDefault="00A16106" w:rsidP="004E5B14">
            <w:pPr>
              <w:tabs>
                <w:tab w:val="left" w:pos="1090"/>
              </w:tabs>
              <w:spacing w:beforeLines="40" w:before="96" w:afterLines="40" w:after="96"/>
              <w:jc w:val="center"/>
              <w:rPr>
                <w:lang w:val="lt-LT"/>
              </w:rPr>
            </w:pPr>
            <w:r w:rsidRPr="0095375C">
              <w:rPr>
                <w:lang w:val="lt-LT"/>
              </w:rPr>
              <w:t>Santarvės parkas</w:t>
            </w:r>
          </w:p>
        </w:tc>
        <w:tc>
          <w:tcPr>
            <w:tcW w:w="824" w:type="pct"/>
            <w:vAlign w:val="center"/>
          </w:tcPr>
          <w:p w14:paraId="4929DFF8" w14:textId="77777777" w:rsidR="00A16106" w:rsidRPr="0095375C" w:rsidRDefault="00A16106" w:rsidP="004E5B14">
            <w:pPr>
              <w:tabs>
                <w:tab w:val="left" w:pos="1090"/>
              </w:tabs>
              <w:jc w:val="center"/>
              <w:rPr>
                <w:lang w:val="lt-LT"/>
              </w:rPr>
            </w:pPr>
            <w:r w:rsidRPr="0095375C">
              <w:rPr>
                <w:lang w:val="lt-LT"/>
              </w:rPr>
              <w:t>lapai, %</w:t>
            </w:r>
          </w:p>
        </w:tc>
        <w:tc>
          <w:tcPr>
            <w:tcW w:w="600" w:type="pct"/>
            <w:vAlign w:val="center"/>
          </w:tcPr>
          <w:p w14:paraId="66821BE9" w14:textId="77777777" w:rsidR="00A16106" w:rsidRPr="0095375C" w:rsidRDefault="00A16106" w:rsidP="004E5B14">
            <w:pPr>
              <w:tabs>
                <w:tab w:val="left" w:pos="1090"/>
              </w:tabs>
              <w:jc w:val="center"/>
              <w:rPr>
                <w:lang w:val="lt-LT"/>
              </w:rPr>
            </w:pPr>
            <w:r w:rsidRPr="0095375C">
              <w:rPr>
                <w:lang w:val="lt-LT"/>
              </w:rPr>
              <w:t>0,21</w:t>
            </w:r>
          </w:p>
        </w:tc>
        <w:tc>
          <w:tcPr>
            <w:tcW w:w="429" w:type="pct"/>
            <w:vAlign w:val="center"/>
          </w:tcPr>
          <w:p w14:paraId="2875AC49" w14:textId="77777777" w:rsidR="00A16106" w:rsidRPr="0095375C" w:rsidRDefault="00A16106" w:rsidP="004E5B14">
            <w:pPr>
              <w:tabs>
                <w:tab w:val="left" w:pos="1090"/>
              </w:tabs>
              <w:jc w:val="center"/>
              <w:rPr>
                <w:lang w:val="lt-LT"/>
              </w:rPr>
            </w:pPr>
            <w:r w:rsidRPr="0095375C">
              <w:rPr>
                <w:lang w:val="lt-LT"/>
              </w:rPr>
              <w:sym w:font="Symbol" w:char="F02D"/>
            </w:r>
          </w:p>
        </w:tc>
        <w:tc>
          <w:tcPr>
            <w:tcW w:w="686" w:type="pct"/>
            <w:vMerge w:val="restart"/>
            <w:vAlign w:val="center"/>
          </w:tcPr>
          <w:p w14:paraId="455F42E9" w14:textId="60DDFCA6" w:rsidR="00A16106" w:rsidRPr="0095375C" w:rsidRDefault="008D4E2F" w:rsidP="004E5B14">
            <w:pPr>
              <w:tabs>
                <w:tab w:val="left" w:pos="1090"/>
              </w:tabs>
              <w:jc w:val="center"/>
              <w:rPr>
                <w:lang w:val="lt-LT"/>
              </w:rPr>
            </w:pPr>
            <w:r w:rsidRPr="0095375C">
              <w:rPr>
                <w:lang w:val="lt-LT"/>
              </w:rPr>
              <w:t>0,31±0,09</w:t>
            </w:r>
          </w:p>
        </w:tc>
        <w:tc>
          <w:tcPr>
            <w:tcW w:w="835" w:type="pct"/>
            <w:vMerge w:val="restart"/>
            <w:vAlign w:val="center"/>
          </w:tcPr>
          <w:p w14:paraId="7296CF0A" w14:textId="3F325D72" w:rsidR="00A16106" w:rsidRPr="0095375C" w:rsidRDefault="008D4E2F" w:rsidP="004E5B14">
            <w:pPr>
              <w:tabs>
                <w:tab w:val="left" w:pos="1090"/>
              </w:tabs>
              <w:jc w:val="center"/>
              <w:rPr>
                <w:lang w:val="lt-LT"/>
              </w:rPr>
            </w:pPr>
            <w:r w:rsidRPr="0095375C">
              <w:rPr>
                <w:lang w:val="lt-LT"/>
              </w:rPr>
              <w:t>0</w:t>
            </w:r>
          </w:p>
        </w:tc>
        <w:tc>
          <w:tcPr>
            <w:tcW w:w="723" w:type="pct"/>
            <w:vMerge w:val="restart"/>
            <w:vAlign w:val="center"/>
          </w:tcPr>
          <w:p w14:paraId="1E91B024" w14:textId="3DD512F9" w:rsidR="00A16106" w:rsidRPr="0095375C" w:rsidRDefault="008D4E2F" w:rsidP="004E5B14">
            <w:pPr>
              <w:tabs>
                <w:tab w:val="left" w:pos="1090"/>
              </w:tabs>
              <w:jc w:val="center"/>
              <w:rPr>
                <w:lang w:val="lt-LT"/>
              </w:rPr>
            </w:pPr>
            <w:r w:rsidRPr="0095375C">
              <w:rPr>
                <w:lang w:val="lt-LT"/>
              </w:rPr>
              <w:t>0,13±0,06</w:t>
            </w:r>
          </w:p>
        </w:tc>
      </w:tr>
      <w:tr w:rsidR="004E5B14" w:rsidRPr="0095375C" w14:paraId="62EB89C9" w14:textId="77777777" w:rsidTr="0020258B">
        <w:trPr>
          <w:trHeight w:val="445"/>
        </w:trPr>
        <w:tc>
          <w:tcPr>
            <w:tcW w:w="903" w:type="pct"/>
            <w:vMerge/>
            <w:vAlign w:val="center"/>
          </w:tcPr>
          <w:p w14:paraId="0107F0B5" w14:textId="77777777" w:rsidR="00A16106" w:rsidRPr="0095375C" w:rsidRDefault="00A16106" w:rsidP="004E5B14">
            <w:pPr>
              <w:tabs>
                <w:tab w:val="left" w:pos="1090"/>
              </w:tabs>
              <w:spacing w:beforeLines="40" w:before="96" w:afterLines="40" w:after="96"/>
              <w:jc w:val="center"/>
              <w:rPr>
                <w:lang w:val="lt-LT"/>
              </w:rPr>
            </w:pPr>
          </w:p>
        </w:tc>
        <w:tc>
          <w:tcPr>
            <w:tcW w:w="824" w:type="pct"/>
            <w:vAlign w:val="center"/>
          </w:tcPr>
          <w:p w14:paraId="28AA0C5F" w14:textId="77777777" w:rsidR="00A16106" w:rsidRPr="0095375C" w:rsidRDefault="00A16106" w:rsidP="004E5B14">
            <w:pPr>
              <w:tabs>
                <w:tab w:val="left" w:pos="1090"/>
              </w:tabs>
              <w:jc w:val="center"/>
              <w:rPr>
                <w:lang w:val="lt-LT"/>
              </w:rPr>
            </w:pPr>
            <w:r w:rsidRPr="0095375C">
              <w:rPr>
                <w:lang w:val="lt-LT"/>
              </w:rPr>
              <w:t>gruntas, mg/kg</w:t>
            </w:r>
          </w:p>
        </w:tc>
        <w:tc>
          <w:tcPr>
            <w:tcW w:w="600" w:type="pct"/>
            <w:vAlign w:val="center"/>
          </w:tcPr>
          <w:p w14:paraId="1EA97055" w14:textId="77777777" w:rsidR="00A16106" w:rsidRPr="0095375C" w:rsidRDefault="00A16106" w:rsidP="004E5B14">
            <w:pPr>
              <w:tabs>
                <w:tab w:val="left" w:pos="1090"/>
              </w:tabs>
              <w:jc w:val="center"/>
              <w:rPr>
                <w:lang w:val="lt-LT"/>
              </w:rPr>
            </w:pPr>
            <w:r w:rsidRPr="0095375C">
              <w:rPr>
                <w:lang w:val="lt-LT"/>
              </w:rPr>
              <w:t>18</w:t>
            </w:r>
          </w:p>
        </w:tc>
        <w:tc>
          <w:tcPr>
            <w:tcW w:w="429" w:type="pct"/>
            <w:vAlign w:val="center"/>
          </w:tcPr>
          <w:p w14:paraId="6547275C" w14:textId="77777777" w:rsidR="00A16106" w:rsidRPr="0095375C" w:rsidRDefault="00A16106" w:rsidP="004E5B14">
            <w:pPr>
              <w:tabs>
                <w:tab w:val="left" w:pos="1090"/>
              </w:tabs>
              <w:jc w:val="center"/>
              <w:rPr>
                <w:lang w:val="lt-LT"/>
              </w:rPr>
            </w:pPr>
            <w:r w:rsidRPr="0095375C">
              <w:rPr>
                <w:lang w:val="lt-LT"/>
              </w:rPr>
              <w:t>41</w:t>
            </w:r>
          </w:p>
        </w:tc>
        <w:tc>
          <w:tcPr>
            <w:tcW w:w="686" w:type="pct"/>
            <w:vMerge/>
            <w:vAlign w:val="center"/>
          </w:tcPr>
          <w:p w14:paraId="75BDD8A3" w14:textId="77777777" w:rsidR="00A16106" w:rsidRPr="0095375C" w:rsidRDefault="00A16106" w:rsidP="004E5B14">
            <w:pPr>
              <w:tabs>
                <w:tab w:val="left" w:pos="1090"/>
              </w:tabs>
              <w:jc w:val="center"/>
              <w:rPr>
                <w:lang w:val="lt-LT"/>
              </w:rPr>
            </w:pPr>
          </w:p>
        </w:tc>
        <w:tc>
          <w:tcPr>
            <w:tcW w:w="835" w:type="pct"/>
            <w:vMerge/>
            <w:vAlign w:val="center"/>
          </w:tcPr>
          <w:p w14:paraId="0F2CD011" w14:textId="77777777" w:rsidR="00A16106" w:rsidRPr="0095375C" w:rsidRDefault="00A16106" w:rsidP="004E5B14">
            <w:pPr>
              <w:tabs>
                <w:tab w:val="left" w:pos="1090"/>
              </w:tabs>
              <w:jc w:val="center"/>
              <w:rPr>
                <w:lang w:val="lt-LT"/>
              </w:rPr>
            </w:pPr>
          </w:p>
        </w:tc>
        <w:tc>
          <w:tcPr>
            <w:tcW w:w="723" w:type="pct"/>
            <w:vMerge/>
            <w:vAlign w:val="center"/>
          </w:tcPr>
          <w:p w14:paraId="4536D08D" w14:textId="77777777" w:rsidR="00A16106" w:rsidRPr="0095375C" w:rsidRDefault="00A16106" w:rsidP="004E5B14">
            <w:pPr>
              <w:tabs>
                <w:tab w:val="left" w:pos="1090"/>
              </w:tabs>
              <w:jc w:val="center"/>
              <w:rPr>
                <w:lang w:val="lt-LT"/>
              </w:rPr>
            </w:pPr>
          </w:p>
        </w:tc>
      </w:tr>
      <w:tr w:rsidR="004E5B14" w:rsidRPr="0095375C" w14:paraId="46FEC22A" w14:textId="77777777" w:rsidTr="0020258B">
        <w:tc>
          <w:tcPr>
            <w:tcW w:w="903" w:type="pct"/>
            <w:vMerge w:val="restart"/>
            <w:vAlign w:val="center"/>
          </w:tcPr>
          <w:p w14:paraId="0111D8B0" w14:textId="77777777" w:rsidR="00426AC7" w:rsidRPr="0095375C" w:rsidRDefault="00426AC7" w:rsidP="004E5B14">
            <w:pPr>
              <w:tabs>
                <w:tab w:val="left" w:pos="1090"/>
              </w:tabs>
              <w:spacing w:beforeLines="40" w:before="96" w:afterLines="40" w:after="96"/>
              <w:jc w:val="center"/>
              <w:rPr>
                <w:lang w:val="lt-LT"/>
              </w:rPr>
            </w:pPr>
            <w:r w:rsidRPr="0095375C">
              <w:rPr>
                <w:lang w:val="lt-LT"/>
              </w:rPr>
              <w:t>Raudondvario pl.</w:t>
            </w:r>
          </w:p>
        </w:tc>
        <w:tc>
          <w:tcPr>
            <w:tcW w:w="824" w:type="pct"/>
            <w:vAlign w:val="center"/>
          </w:tcPr>
          <w:p w14:paraId="24B2844C" w14:textId="77777777" w:rsidR="00426AC7" w:rsidRPr="0095375C" w:rsidRDefault="00426AC7" w:rsidP="004E5B14">
            <w:pPr>
              <w:tabs>
                <w:tab w:val="left" w:pos="1090"/>
              </w:tabs>
              <w:jc w:val="center"/>
              <w:rPr>
                <w:lang w:val="lt-LT"/>
              </w:rPr>
            </w:pPr>
            <w:r w:rsidRPr="0095375C">
              <w:rPr>
                <w:lang w:val="lt-LT"/>
              </w:rPr>
              <w:t>lapai, %</w:t>
            </w:r>
          </w:p>
        </w:tc>
        <w:tc>
          <w:tcPr>
            <w:tcW w:w="600" w:type="pct"/>
            <w:vAlign w:val="center"/>
          </w:tcPr>
          <w:p w14:paraId="6F8A1F77" w14:textId="77777777" w:rsidR="00426AC7" w:rsidRPr="0095375C" w:rsidRDefault="00426AC7" w:rsidP="004E5B14">
            <w:pPr>
              <w:tabs>
                <w:tab w:val="left" w:pos="1090"/>
              </w:tabs>
              <w:jc w:val="center"/>
              <w:rPr>
                <w:lang w:val="lt-LT"/>
              </w:rPr>
            </w:pPr>
            <w:r w:rsidRPr="0095375C">
              <w:rPr>
                <w:lang w:val="lt-LT"/>
              </w:rPr>
              <w:t>0,29</w:t>
            </w:r>
          </w:p>
        </w:tc>
        <w:tc>
          <w:tcPr>
            <w:tcW w:w="429" w:type="pct"/>
            <w:vAlign w:val="center"/>
          </w:tcPr>
          <w:p w14:paraId="20E604FE" w14:textId="77777777" w:rsidR="00426AC7" w:rsidRPr="0095375C" w:rsidRDefault="00426AC7" w:rsidP="004E5B14">
            <w:pPr>
              <w:tabs>
                <w:tab w:val="left" w:pos="1090"/>
              </w:tabs>
              <w:jc w:val="center"/>
              <w:rPr>
                <w:lang w:val="lt-LT"/>
              </w:rPr>
            </w:pPr>
            <w:r w:rsidRPr="0095375C">
              <w:rPr>
                <w:lang w:val="lt-LT"/>
              </w:rPr>
              <w:sym w:font="Symbol" w:char="F02D"/>
            </w:r>
          </w:p>
        </w:tc>
        <w:tc>
          <w:tcPr>
            <w:tcW w:w="686" w:type="pct"/>
            <w:vMerge w:val="restart"/>
            <w:vAlign w:val="center"/>
          </w:tcPr>
          <w:p w14:paraId="335A3D98" w14:textId="77777777" w:rsidR="00426AC7" w:rsidRPr="0095375C" w:rsidRDefault="00426AC7" w:rsidP="004E5B14">
            <w:pPr>
              <w:tabs>
                <w:tab w:val="left" w:pos="1090"/>
              </w:tabs>
              <w:jc w:val="center"/>
              <w:rPr>
                <w:lang w:val="lt-LT"/>
              </w:rPr>
            </w:pPr>
            <w:r w:rsidRPr="0095375C">
              <w:rPr>
                <w:lang w:val="lt-LT"/>
              </w:rPr>
              <w:t>0,84±0,09</w:t>
            </w:r>
          </w:p>
        </w:tc>
        <w:tc>
          <w:tcPr>
            <w:tcW w:w="835" w:type="pct"/>
            <w:vMerge w:val="restart"/>
            <w:vAlign w:val="center"/>
          </w:tcPr>
          <w:p w14:paraId="27F9C856" w14:textId="77777777" w:rsidR="00426AC7" w:rsidRPr="0095375C" w:rsidRDefault="00426AC7" w:rsidP="004E5B14">
            <w:pPr>
              <w:tabs>
                <w:tab w:val="left" w:pos="1090"/>
              </w:tabs>
              <w:jc w:val="center"/>
              <w:rPr>
                <w:lang w:val="lt-LT"/>
              </w:rPr>
            </w:pPr>
            <w:r w:rsidRPr="0095375C">
              <w:rPr>
                <w:lang w:val="lt-LT"/>
              </w:rPr>
              <w:t>0,03±0,02</w:t>
            </w:r>
          </w:p>
        </w:tc>
        <w:tc>
          <w:tcPr>
            <w:tcW w:w="723" w:type="pct"/>
            <w:vMerge w:val="restart"/>
            <w:vAlign w:val="center"/>
          </w:tcPr>
          <w:p w14:paraId="34875619" w14:textId="77777777" w:rsidR="00426AC7" w:rsidRPr="0095375C" w:rsidRDefault="00426AC7" w:rsidP="004E5B14">
            <w:pPr>
              <w:tabs>
                <w:tab w:val="left" w:pos="1090"/>
              </w:tabs>
              <w:jc w:val="center"/>
              <w:rPr>
                <w:lang w:val="lt-LT"/>
              </w:rPr>
            </w:pPr>
            <w:r w:rsidRPr="0095375C">
              <w:rPr>
                <w:lang w:val="lt-LT"/>
              </w:rPr>
              <w:t>0,47±0,07</w:t>
            </w:r>
          </w:p>
        </w:tc>
      </w:tr>
      <w:tr w:rsidR="004E5B14" w:rsidRPr="0095375C" w14:paraId="0FC70942" w14:textId="77777777" w:rsidTr="0020258B">
        <w:trPr>
          <w:trHeight w:val="249"/>
        </w:trPr>
        <w:tc>
          <w:tcPr>
            <w:tcW w:w="903" w:type="pct"/>
            <w:vMerge/>
            <w:vAlign w:val="center"/>
          </w:tcPr>
          <w:p w14:paraId="366BB13B" w14:textId="77777777" w:rsidR="00426AC7" w:rsidRPr="0095375C" w:rsidRDefault="00426AC7" w:rsidP="004E5B14">
            <w:pPr>
              <w:tabs>
                <w:tab w:val="left" w:pos="1090"/>
              </w:tabs>
              <w:spacing w:beforeLines="40" w:before="96" w:afterLines="40" w:after="96"/>
              <w:jc w:val="center"/>
              <w:rPr>
                <w:lang w:val="lt-LT"/>
              </w:rPr>
            </w:pPr>
          </w:p>
        </w:tc>
        <w:tc>
          <w:tcPr>
            <w:tcW w:w="824" w:type="pct"/>
            <w:vAlign w:val="center"/>
          </w:tcPr>
          <w:p w14:paraId="5C7AF475" w14:textId="77777777" w:rsidR="00426AC7" w:rsidRPr="0095375C" w:rsidRDefault="00426AC7" w:rsidP="004E5B14">
            <w:pPr>
              <w:tabs>
                <w:tab w:val="left" w:pos="1090"/>
              </w:tabs>
              <w:jc w:val="center"/>
              <w:rPr>
                <w:lang w:val="lt-LT"/>
              </w:rPr>
            </w:pPr>
            <w:r w:rsidRPr="0095375C">
              <w:rPr>
                <w:lang w:val="lt-LT"/>
              </w:rPr>
              <w:t>gruntas, mg/kg</w:t>
            </w:r>
          </w:p>
        </w:tc>
        <w:tc>
          <w:tcPr>
            <w:tcW w:w="600" w:type="pct"/>
            <w:vAlign w:val="center"/>
          </w:tcPr>
          <w:p w14:paraId="7401060A" w14:textId="77777777" w:rsidR="00426AC7" w:rsidRPr="0095375C" w:rsidRDefault="00426AC7" w:rsidP="004E5B14">
            <w:pPr>
              <w:tabs>
                <w:tab w:val="left" w:pos="1090"/>
              </w:tabs>
              <w:jc w:val="center"/>
              <w:rPr>
                <w:lang w:val="lt-LT"/>
              </w:rPr>
            </w:pPr>
            <w:r w:rsidRPr="0095375C">
              <w:rPr>
                <w:lang w:val="lt-LT"/>
              </w:rPr>
              <w:t>18</w:t>
            </w:r>
          </w:p>
        </w:tc>
        <w:tc>
          <w:tcPr>
            <w:tcW w:w="429" w:type="pct"/>
            <w:vAlign w:val="center"/>
          </w:tcPr>
          <w:p w14:paraId="6651B028" w14:textId="77777777" w:rsidR="00426AC7" w:rsidRPr="0095375C" w:rsidRDefault="00426AC7" w:rsidP="004E5B14">
            <w:pPr>
              <w:tabs>
                <w:tab w:val="left" w:pos="1090"/>
              </w:tabs>
              <w:jc w:val="center"/>
              <w:rPr>
                <w:lang w:val="lt-LT"/>
              </w:rPr>
            </w:pPr>
            <w:r w:rsidRPr="0095375C">
              <w:rPr>
                <w:lang w:val="lt-LT"/>
              </w:rPr>
              <w:t>78</w:t>
            </w:r>
          </w:p>
        </w:tc>
        <w:tc>
          <w:tcPr>
            <w:tcW w:w="686" w:type="pct"/>
            <w:vMerge/>
            <w:vAlign w:val="center"/>
          </w:tcPr>
          <w:p w14:paraId="66DFD88E" w14:textId="77777777" w:rsidR="00426AC7" w:rsidRPr="0095375C" w:rsidRDefault="00426AC7" w:rsidP="004E5B14">
            <w:pPr>
              <w:tabs>
                <w:tab w:val="left" w:pos="1090"/>
              </w:tabs>
              <w:jc w:val="center"/>
              <w:rPr>
                <w:lang w:val="lt-LT"/>
              </w:rPr>
            </w:pPr>
          </w:p>
        </w:tc>
        <w:tc>
          <w:tcPr>
            <w:tcW w:w="835" w:type="pct"/>
            <w:vMerge/>
            <w:vAlign w:val="center"/>
          </w:tcPr>
          <w:p w14:paraId="34839A40" w14:textId="77777777" w:rsidR="00426AC7" w:rsidRPr="0095375C" w:rsidRDefault="00426AC7" w:rsidP="004E5B14">
            <w:pPr>
              <w:tabs>
                <w:tab w:val="left" w:pos="1090"/>
              </w:tabs>
              <w:jc w:val="center"/>
              <w:rPr>
                <w:lang w:val="lt-LT"/>
              </w:rPr>
            </w:pPr>
          </w:p>
        </w:tc>
        <w:tc>
          <w:tcPr>
            <w:tcW w:w="723" w:type="pct"/>
            <w:vMerge/>
            <w:vAlign w:val="center"/>
          </w:tcPr>
          <w:p w14:paraId="37C15AD9" w14:textId="77777777" w:rsidR="00426AC7" w:rsidRPr="0095375C" w:rsidRDefault="00426AC7" w:rsidP="004E5B14">
            <w:pPr>
              <w:tabs>
                <w:tab w:val="left" w:pos="1090"/>
              </w:tabs>
              <w:jc w:val="center"/>
              <w:rPr>
                <w:lang w:val="lt-LT"/>
              </w:rPr>
            </w:pPr>
          </w:p>
        </w:tc>
      </w:tr>
      <w:tr w:rsidR="004E5B14" w:rsidRPr="0095375C" w14:paraId="042C829D" w14:textId="77777777" w:rsidTr="0020258B">
        <w:tc>
          <w:tcPr>
            <w:tcW w:w="903" w:type="pct"/>
            <w:vMerge w:val="restart"/>
            <w:vAlign w:val="center"/>
          </w:tcPr>
          <w:p w14:paraId="61BAD4F5" w14:textId="77777777" w:rsidR="00426AC7" w:rsidRPr="0095375C" w:rsidRDefault="00426AC7" w:rsidP="004E5B14">
            <w:pPr>
              <w:tabs>
                <w:tab w:val="left" w:pos="1090"/>
              </w:tabs>
              <w:spacing w:beforeLines="40" w:before="96" w:afterLines="40" w:after="96"/>
              <w:jc w:val="center"/>
              <w:rPr>
                <w:lang w:val="lt-LT"/>
              </w:rPr>
            </w:pPr>
            <w:r w:rsidRPr="0095375C">
              <w:rPr>
                <w:lang w:val="lt-LT"/>
              </w:rPr>
              <w:t>Savanorių pr.</w:t>
            </w:r>
          </w:p>
        </w:tc>
        <w:tc>
          <w:tcPr>
            <w:tcW w:w="824" w:type="pct"/>
            <w:vAlign w:val="center"/>
          </w:tcPr>
          <w:p w14:paraId="5788ACBE" w14:textId="77777777" w:rsidR="00426AC7" w:rsidRPr="0095375C" w:rsidRDefault="00426AC7" w:rsidP="004E5B14">
            <w:pPr>
              <w:tabs>
                <w:tab w:val="left" w:pos="1090"/>
              </w:tabs>
              <w:jc w:val="center"/>
              <w:rPr>
                <w:lang w:val="lt-LT"/>
              </w:rPr>
            </w:pPr>
            <w:r w:rsidRPr="0095375C">
              <w:rPr>
                <w:lang w:val="lt-LT"/>
              </w:rPr>
              <w:t>lapai, %</w:t>
            </w:r>
          </w:p>
        </w:tc>
        <w:tc>
          <w:tcPr>
            <w:tcW w:w="600" w:type="pct"/>
            <w:vAlign w:val="center"/>
          </w:tcPr>
          <w:p w14:paraId="3157EAE3" w14:textId="77777777" w:rsidR="00426AC7" w:rsidRPr="0095375C" w:rsidRDefault="00426AC7" w:rsidP="004E5B14">
            <w:pPr>
              <w:tabs>
                <w:tab w:val="left" w:pos="1090"/>
              </w:tabs>
              <w:jc w:val="center"/>
              <w:rPr>
                <w:lang w:val="lt-LT"/>
              </w:rPr>
            </w:pPr>
            <w:r w:rsidRPr="0095375C">
              <w:rPr>
                <w:lang w:val="lt-LT"/>
              </w:rPr>
              <w:t>0,65</w:t>
            </w:r>
          </w:p>
        </w:tc>
        <w:tc>
          <w:tcPr>
            <w:tcW w:w="429" w:type="pct"/>
            <w:vAlign w:val="center"/>
          </w:tcPr>
          <w:p w14:paraId="14DAD598" w14:textId="77777777" w:rsidR="00426AC7" w:rsidRPr="0095375C" w:rsidRDefault="00426AC7" w:rsidP="004E5B14">
            <w:pPr>
              <w:tabs>
                <w:tab w:val="left" w:pos="1090"/>
              </w:tabs>
              <w:jc w:val="center"/>
              <w:rPr>
                <w:lang w:val="lt-LT"/>
              </w:rPr>
            </w:pPr>
            <w:r w:rsidRPr="0095375C">
              <w:rPr>
                <w:lang w:val="lt-LT"/>
              </w:rPr>
              <w:sym w:font="Symbol" w:char="F02D"/>
            </w:r>
          </w:p>
        </w:tc>
        <w:tc>
          <w:tcPr>
            <w:tcW w:w="686" w:type="pct"/>
            <w:vMerge w:val="restart"/>
            <w:vAlign w:val="center"/>
          </w:tcPr>
          <w:p w14:paraId="2A40D481" w14:textId="77777777" w:rsidR="00426AC7" w:rsidRPr="0095375C" w:rsidRDefault="00426AC7" w:rsidP="004E5B14">
            <w:pPr>
              <w:tabs>
                <w:tab w:val="left" w:pos="1090"/>
              </w:tabs>
              <w:jc w:val="center"/>
              <w:rPr>
                <w:lang w:val="lt-LT"/>
              </w:rPr>
            </w:pPr>
            <w:r w:rsidRPr="0095375C">
              <w:rPr>
                <w:lang w:val="lt-LT"/>
              </w:rPr>
              <w:t>0,16±0,06</w:t>
            </w:r>
          </w:p>
        </w:tc>
        <w:tc>
          <w:tcPr>
            <w:tcW w:w="835" w:type="pct"/>
            <w:vMerge w:val="restart"/>
            <w:vAlign w:val="center"/>
          </w:tcPr>
          <w:p w14:paraId="142519C1" w14:textId="77777777" w:rsidR="00426AC7" w:rsidRPr="0095375C" w:rsidRDefault="00426AC7" w:rsidP="004E5B14">
            <w:pPr>
              <w:tabs>
                <w:tab w:val="left" w:pos="1090"/>
              </w:tabs>
              <w:jc w:val="center"/>
              <w:rPr>
                <w:lang w:val="lt-LT"/>
              </w:rPr>
            </w:pPr>
            <w:r w:rsidRPr="0095375C">
              <w:rPr>
                <w:lang w:val="lt-LT"/>
              </w:rPr>
              <w:t>0</w:t>
            </w:r>
          </w:p>
        </w:tc>
        <w:tc>
          <w:tcPr>
            <w:tcW w:w="723" w:type="pct"/>
            <w:vMerge w:val="restart"/>
            <w:vAlign w:val="center"/>
          </w:tcPr>
          <w:p w14:paraId="6E59C020" w14:textId="77777777" w:rsidR="00426AC7" w:rsidRPr="0095375C" w:rsidRDefault="00301F50" w:rsidP="004E5B14">
            <w:pPr>
              <w:tabs>
                <w:tab w:val="left" w:pos="1090"/>
              </w:tabs>
              <w:jc w:val="center"/>
              <w:rPr>
                <w:lang w:val="lt-LT"/>
              </w:rPr>
            </w:pPr>
            <w:r w:rsidRPr="0095375C">
              <w:rPr>
                <w:lang w:val="lt-LT"/>
              </w:rPr>
              <w:t>0,14±0,06</w:t>
            </w:r>
          </w:p>
        </w:tc>
      </w:tr>
      <w:tr w:rsidR="004E5B14" w:rsidRPr="0095375C" w14:paraId="3EBC02FD" w14:textId="77777777" w:rsidTr="0020258B">
        <w:trPr>
          <w:trHeight w:val="437"/>
        </w:trPr>
        <w:tc>
          <w:tcPr>
            <w:tcW w:w="903" w:type="pct"/>
            <w:vMerge/>
            <w:vAlign w:val="center"/>
          </w:tcPr>
          <w:p w14:paraId="3A9B8598" w14:textId="77777777" w:rsidR="00426AC7" w:rsidRPr="0095375C" w:rsidRDefault="00426AC7" w:rsidP="004E5B14">
            <w:pPr>
              <w:tabs>
                <w:tab w:val="left" w:pos="1090"/>
              </w:tabs>
              <w:spacing w:beforeLines="40" w:before="96" w:afterLines="40" w:after="96"/>
              <w:jc w:val="center"/>
              <w:rPr>
                <w:lang w:val="lt-LT"/>
              </w:rPr>
            </w:pPr>
          </w:p>
        </w:tc>
        <w:tc>
          <w:tcPr>
            <w:tcW w:w="824" w:type="pct"/>
            <w:vAlign w:val="center"/>
          </w:tcPr>
          <w:p w14:paraId="7B60F9C6" w14:textId="77777777" w:rsidR="00426AC7" w:rsidRPr="0095375C" w:rsidRDefault="00426AC7" w:rsidP="004E5B14">
            <w:pPr>
              <w:tabs>
                <w:tab w:val="left" w:pos="1090"/>
              </w:tabs>
              <w:jc w:val="center"/>
              <w:rPr>
                <w:lang w:val="lt-LT"/>
              </w:rPr>
            </w:pPr>
            <w:r w:rsidRPr="0095375C">
              <w:rPr>
                <w:lang w:val="lt-LT"/>
              </w:rPr>
              <w:t>gruntas, mg/kg</w:t>
            </w:r>
          </w:p>
        </w:tc>
        <w:tc>
          <w:tcPr>
            <w:tcW w:w="600" w:type="pct"/>
            <w:vAlign w:val="center"/>
          </w:tcPr>
          <w:p w14:paraId="525B0DCD" w14:textId="77777777" w:rsidR="00426AC7" w:rsidRPr="0095375C" w:rsidRDefault="00426AC7" w:rsidP="004E5B14">
            <w:pPr>
              <w:tabs>
                <w:tab w:val="left" w:pos="1090"/>
              </w:tabs>
              <w:jc w:val="center"/>
              <w:rPr>
                <w:lang w:val="lt-LT"/>
              </w:rPr>
            </w:pPr>
            <w:r w:rsidRPr="0095375C">
              <w:rPr>
                <w:lang w:val="lt-LT"/>
              </w:rPr>
              <w:t>18</w:t>
            </w:r>
          </w:p>
        </w:tc>
        <w:tc>
          <w:tcPr>
            <w:tcW w:w="429" w:type="pct"/>
            <w:vAlign w:val="center"/>
          </w:tcPr>
          <w:p w14:paraId="0A2D4878" w14:textId="77777777" w:rsidR="00426AC7" w:rsidRPr="0095375C" w:rsidRDefault="00426AC7" w:rsidP="004E5B14">
            <w:pPr>
              <w:tabs>
                <w:tab w:val="left" w:pos="1090"/>
              </w:tabs>
              <w:jc w:val="center"/>
              <w:rPr>
                <w:lang w:val="lt-LT"/>
              </w:rPr>
            </w:pPr>
            <w:r w:rsidRPr="0095375C">
              <w:rPr>
                <w:lang w:val="lt-LT"/>
              </w:rPr>
              <w:t>163</w:t>
            </w:r>
          </w:p>
        </w:tc>
        <w:tc>
          <w:tcPr>
            <w:tcW w:w="686" w:type="pct"/>
            <w:vMerge/>
            <w:vAlign w:val="center"/>
          </w:tcPr>
          <w:p w14:paraId="0641D2A7" w14:textId="77777777" w:rsidR="00426AC7" w:rsidRPr="0095375C" w:rsidRDefault="00426AC7" w:rsidP="004E5B14">
            <w:pPr>
              <w:tabs>
                <w:tab w:val="left" w:pos="1090"/>
              </w:tabs>
              <w:jc w:val="center"/>
              <w:rPr>
                <w:lang w:val="lt-LT"/>
              </w:rPr>
            </w:pPr>
          </w:p>
        </w:tc>
        <w:tc>
          <w:tcPr>
            <w:tcW w:w="835" w:type="pct"/>
            <w:vMerge/>
            <w:vAlign w:val="center"/>
          </w:tcPr>
          <w:p w14:paraId="263B06D8" w14:textId="77777777" w:rsidR="00426AC7" w:rsidRPr="0095375C" w:rsidRDefault="00426AC7" w:rsidP="004E5B14">
            <w:pPr>
              <w:tabs>
                <w:tab w:val="left" w:pos="1090"/>
              </w:tabs>
              <w:jc w:val="center"/>
              <w:rPr>
                <w:lang w:val="lt-LT"/>
              </w:rPr>
            </w:pPr>
          </w:p>
        </w:tc>
        <w:tc>
          <w:tcPr>
            <w:tcW w:w="723" w:type="pct"/>
            <w:vMerge/>
            <w:vAlign w:val="center"/>
          </w:tcPr>
          <w:p w14:paraId="41824C75" w14:textId="77777777" w:rsidR="00426AC7" w:rsidRPr="0095375C" w:rsidRDefault="00426AC7" w:rsidP="004E5B14">
            <w:pPr>
              <w:tabs>
                <w:tab w:val="left" w:pos="1090"/>
              </w:tabs>
              <w:jc w:val="center"/>
              <w:rPr>
                <w:lang w:val="lt-LT"/>
              </w:rPr>
            </w:pPr>
          </w:p>
        </w:tc>
      </w:tr>
      <w:tr w:rsidR="004E5B14" w:rsidRPr="0095375C" w14:paraId="7F43F16F" w14:textId="77777777" w:rsidTr="0020258B">
        <w:tc>
          <w:tcPr>
            <w:tcW w:w="903" w:type="pct"/>
            <w:vMerge w:val="restart"/>
            <w:vAlign w:val="center"/>
          </w:tcPr>
          <w:p w14:paraId="4DCB7F9F" w14:textId="77777777" w:rsidR="00301F50" w:rsidRPr="0095375C" w:rsidRDefault="00301F50" w:rsidP="004E5B14">
            <w:pPr>
              <w:tabs>
                <w:tab w:val="left" w:pos="1090"/>
              </w:tabs>
              <w:spacing w:beforeLines="40" w:before="96" w:afterLines="40" w:after="96"/>
              <w:jc w:val="center"/>
              <w:rPr>
                <w:lang w:val="lt-LT"/>
              </w:rPr>
            </w:pPr>
            <w:r w:rsidRPr="0095375C">
              <w:rPr>
                <w:lang w:val="lt-LT"/>
              </w:rPr>
              <w:t>Taikos pr.</w:t>
            </w:r>
          </w:p>
        </w:tc>
        <w:tc>
          <w:tcPr>
            <w:tcW w:w="824" w:type="pct"/>
            <w:vAlign w:val="center"/>
          </w:tcPr>
          <w:p w14:paraId="12EBDD31" w14:textId="77777777" w:rsidR="00301F50" w:rsidRPr="0095375C" w:rsidRDefault="00301F50" w:rsidP="004E5B14">
            <w:pPr>
              <w:tabs>
                <w:tab w:val="left" w:pos="1090"/>
              </w:tabs>
              <w:jc w:val="center"/>
              <w:rPr>
                <w:lang w:val="lt-LT"/>
              </w:rPr>
            </w:pPr>
            <w:r w:rsidRPr="0095375C">
              <w:rPr>
                <w:lang w:val="lt-LT"/>
              </w:rPr>
              <w:t>lapai, %</w:t>
            </w:r>
          </w:p>
        </w:tc>
        <w:tc>
          <w:tcPr>
            <w:tcW w:w="600" w:type="pct"/>
            <w:vAlign w:val="center"/>
          </w:tcPr>
          <w:p w14:paraId="7D915FE3" w14:textId="77777777" w:rsidR="00301F50" w:rsidRPr="0095375C" w:rsidRDefault="00301F50" w:rsidP="004E5B14">
            <w:pPr>
              <w:tabs>
                <w:tab w:val="left" w:pos="1090"/>
              </w:tabs>
              <w:jc w:val="center"/>
              <w:rPr>
                <w:lang w:val="lt-LT"/>
              </w:rPr>
            </w:pPr>
            <w:r w:rsidRPr="0095375C">
              <w:rPr>
                <w:lang w:val="lt-LT"/>
              </w:rPr>
              <w:t>0,23</w:t>
            </w:r>
          </w:p>
        </w:tc>
        <w:tc>
          <w:tcPr>
            <w:tcW w:w="429" w:type="pct"/>
            <w:vAlign w:val="center"/>
          </w:tcPr>
          <w:p w14:paraId="4D18856B" w14:textId="77777777" w:rsidR="00301F50" w:rsidRPr="0095375C" w:rsidRDefault="00301F50" w:rsidP="004E5B14">
            <w:pPr>
              <w:tabs>
                <w:tab w:val="left" w:pos="1090"/>
              </w:tabs>
              <w:jc w:val="center"/>
              <w:rPr>
                <w:lang w:val="lt-LT"/>
              </w:rPr>
            </w:pPr>
            <w:r w:rsidRPr="0095375C">
              <w:rPr>
                <w:lang w:val="lt-LT"/>
              </w:rPr>
              <w:sym w:font="Symbol" w:char="F02D"/>
            </w:r>
          </w:p>
        </w:tc>
        <w:tc>
          <w:tcPr>
            <w:tcW w:w="686" w:type="pct"/>
            <w:vMerge w:val="restart"/>
            <w:vAlign w:val="center"/>
          </w:tcPr>
          <w:p w14:paraId="40C340BF" w14:textId="1493668A" w:rsidR="00301F50" w:rsidRPr="0095375C" w:rsidRDefault="0020258B" w:rsidP="004E5B14">
            <w:pPr>
              <w:tabs>
                <w:tab w:val="left" w:pos="1090"/>
              </w:tabs>
              <w:jc w:val="center"/>
              <w:rPr>
                <w:lang w:val="lt-LT"/>
              </w:rPr>
            </w:pPr>
            <w:r w:rsidRPr="0095375C">
              <w:rPr>
                <w:lang w:val="lt-LT"/>
              </w:rPr>
              <w:t>-</w:t>
            </w:r>
          </w:p>
        </w:tc>
        <w:tc>
          <w:tcPr>
            <w:tcW w:w="835" w:type="pct"/>
            <w:vMerge w:val="restart"/>
            <w:vAlign w:val="center"/>
          </w:tcPr>
          <w:p w14:paraId="1D97C84A" w14:textId="01DB4102" w:rsidR="00301F50" w:rsidRPr="0095375C" w:rsidRDefault="0020258B" w:rsidP="004E5B14">
            <w:pPr>
              <w:tabs>
                <w:tab w:val="left" w:pos="1090"/>
              </w:tabs>
              <w:jc w:val="center"/>
              <w:rPr>
                <w:lang w:val="lt-LT"/>
              </w:rPr>
            </w:pPr>
            <w:r w:rsidRPr="0095375C">
              <w:rPr>
                <w:lang w:val="lt-LT"/>
              </w:rPr>
              <w:t>-</w:t>
            </w:r>
          </w:p>
        </w:tc>
        <w:tc>
          <w:tcPr>
            <w:tcW w:w="723" w:type="pct"/>
            <w:vMerge w:val="restart"/>
            <w:vAlign w:val="center"/>
          </w:tcPr>
          <w:p w14:paraId="62EB7DBF" w14:textId="2ED13280" w:rsidR="00301F50" w:rsidRPr="0095375C" w:rsidRDefault="0020258B" w:rsidP="004E5B14">
            <w:pPr>
              <w:tabs>
                <w:tab w:val="left" w:pos="1090"/>
              </w:tabs>
              <w:jc w:val="center"/>
              <w:rPr>
                <w:lang w:val="lt-LT"/>
              </w:rPr>
            </w:pPr>
            <w:r w:rsidRPr="0095375C">
              <w:rPr>
                <w:lang w:val="lt-LT"/>
              </w:rPr>
              <w:t>-</w:t>
            </w:r>
          </w:p>
        </w:tc>
      </w:tr>
      <w:tr w:rsidR="004E5B14" w:rsidRPr="0095375C" w14:paraId="7FEC36EB" w14:textId="77777777" w:rsidTr="0020258B">
        <w:trPr>
          <w:trHeight w:val="405"/>
        </w:trPr>
        <w:tc>
          <w:tcPr>
            <w:tcW w:w="903" w:type="pct"/>
            <w:vMerge/>
            <w:vAlign w:val="center"/>
          </w:tcPr>
          <w:p w14:paraId="6C92227D" w14:textId="77777777" w:rsidR="00301F50" w:rsidRPr="0095375C" w:rsidRDefault="00301F50" w:rsidP="004E5B14">
            <w:pPr>
              <w:tabs>
                <w:tab w:val="left" w:pos="1090"/>
              </w:tabs>
              <w:jc w:val="center"/>
              <w:rPr>
                <w:lang w:val="lt-LT"/>
              </w:rPr>
            </w:pPr>
          </w:p>
        </w:tc>
        <w:tc>
          <w:tcPr>
            <w:tcW w:w="824" w:type="pct"/>
            <w:vAlign w:val="center"/>
          </w:tcPr>
          <w:p w14:paraId="3D41F64B" w14:textId="77777777" w:rsidR="00301F50" w:rsidRPr="0095375C" w:rsidRDefault="00301F50" w:rsidP="004E5B14">
            <w:pPr>
              <w:tabs>
                <w:tab w:val="left" w:pos="1090"/>
              </w:tabs>
              <w:jc w:val="center"/>
              <w:rPr>
                <w:lang w:val="lt-LT"/>
              </w:rPr>
            </w:pPr>
            <w:r w:rsidRPr="0095375C">
              <w:rPr>
                <w:lang w:val="lt-LT"/>
              </w:rPr>
              <w:t>gruntas, mg/kg</w:t>
            </w:r>
          </w:p>
        </w:tc>
        <w:tc>
          <w:tcPr>
            <w:tcW w:w="600" w:type="pct"/>
            <w:vAlign w:val="center"/>
          </w:tcPr>
          <w:p w14:paraId="26926FD8" w14:textId="77777777" w:rsidR="00301F50" w:rsidRPr="0095375C" w:rsidRDefault="00301F50" w:rsidP="004E5B14">
            <w:pPr>
              <w:tabs>
                <w:tab w:val="left" w:pos="1090"/>
              </w:tabs>
              <w:jc w:val="center"/>
              <w:rPr>
                <w:lang w:val="lt-LT"/>
              </w:rPr>
            </w:pPr>
            <w:r w:rsidRPr="0095375C">
              <w:rPr>
                <w:lang w:val="lt-LT"/>
              </w:rPr>
              <w:t>13</w:t>
            </w:r>
          </w:p>
        </w:tc>
        <w:tc>
          <w:tcPr>
            <w:tcW w:w="429" w:type="pct"/>
            <w:vAlign w:val="center"/>
          </w:tcPr>
          <w:p w14:paraId="5AD967B7" w14:textId="77777777" w:rsidR="00301F50" w:rsidRPr="0095375C" w:rsidRDefault="00301F50" w:rsidP="004E5B14">
            <w:pPr>
              <w:tabs>
                <w:tab w:val="left" w:pos="1090"/>
              </w:tabs>
              <w:jc w:val="center"/>
              <w:rPr>
                <w:lang w:val="lt-LT"/>
              </w:rPr>
            </w:pPr>
            <w:r w:rsidRPr="0095375C">
              <w:rPr>
                <w:lang w:val="lt-LT"/>
              </w:rPr>
              <w:t>77</w:t>
            </w:r>
          </w:p>
        </w:tc>
        <w:tc>
          <w:tcPr>
            <w:tcW w:w="686" w:type="pct"/>
            <w:vMerge/>
            <w:vAlign w:val="center"/>
          </w:tcPr>
          <w:p w14:paraId="616CC4CD" w14:textId="77777777" w:rsidR="00301F50" w:rsidRPr="0095375C" w:rsidRDefault="00301F50" w:rsidP="004E5B14">
            <w:pPr>
              <w:tabs>
                <w:tab w:val="left" w:pos="1090"/>
              </w:tabs>
              <w:jc w:val="center"/>
              <w:rPr>
                <w:lang w:val="lt-LT"/>
              </w:rPr>
            </w:pPr>
          </w:p>
        </w:tc>
        <w:tc>
          <w:tcPr>
            <w:tcW w:w="835" w:type="pct"/>
            <w:vMerge/>
            <w:vAlign w:val="center"/>
          </w:tcPr>
          <w:p w14:paraId="24C6C6D7" w14:textId="77777777" w:rsidR="00301F50" w:rsidRPr="0095375C" w:rsidRDefault="00301F50" w:rsidP="004E5B14">
            <w:pPr>
              <w:tabs>
                <w:tab w:val="left" w:pos="1090"/>
              </w:tabs>
              <w:jc w:val="center"/>
              <w:rPr>
                <w:lang w:val="lt-LT"/>
              </w:rPr>
            </w:pPr>
          </w:p>
        </w:tc>
        <w:tc>
          <w:tcPr>
            <w:tcW w:w="723" w:type="pct"/>
            <w:vMerge/>
            <w:vAlign w:val="center"/>
          </w:tcPr>
          <w:p w14:paraId="78C6DBD3" w14:textId="77777777" w:rsidR="00301F50" w:rsidRPr="0095375C" w:rsidRDefault="00301F50" w:rsidP="004E5B14">
            <w:pPr>
              <w:tabs>
                <w:tab w:val="left" w:pos="1090"/>
              </w:tabs>
              <w:jc w:val="center"/>
              <w:rPr>
                <w:lang w:val="lt-LT"/>
              </w:rPr>
            </w:pPr>
          </w:p>
        </w:tc>
      </w:tr>
    </w:tbl>
    <w:p w14:paraId="40CC49AB" w14:textId="1B4C80DB" w:rsidR="009C4F40" w:rsidRPr="0095375C" w:rsidRDefault="00522CA0" w:rsidP="00522CA0">
      <w:pPr>
        <w:spacing w:line="360" w:lineRule="auto"/>
        <w:ind w:firstLine="567"/>
        <w:jc w:val="both"/>
        <w:rPr>
          <w:color w:val="FF0000"/>
          <w:lang w:val="lt-LT"/>
        </w:rPr>
      </w:pPr>
      <w:r w:rsidRPr="0095375C">
        <w:rPr>
          <w:bCs/>
          <w:lang w:val="lt-LT"/>
        </w:rPr>
        <w:lastRenderedPageBreak/>
        <w:t>M</w:t>
      </w:r>
      <w:r w:rsidR="00CE0D37" w:rsidRPr="0095375C">
        <w:rPr>
          <w:bCs/>
          <w:lang w:val="lt-LT"/>
        </w:rPr>
        <w:t xml:space="preserve">ažiausias teršalų kiekis buvo lapų ir dirvožemio ėminiuose iš Draugystės </w:t>
      </w:r>
      <w:r w:rsidR="009C4F40" w:rsidRPr="0095375C">
        <w:rPr>
          <w:bCs/>
          <w:lang w:val="lt-LT"/>
        </w:rPr>
        <w:t xml:space="preserve">ir Santarvės </w:t>
      </w:r>
      <w:r w:rsidR="00CE0D37" w:rsidRPr="0095375C">
        <w:rPr>
          <w:bCs/>
          <w:lang w:val="lt-LT"/>
        </w:rPr>
        <w:t>park</w:t>
      </w:r>
      <w:r w:rsidR="009C4F40" w:rsidRPr="0095375C">
        <w:rPr>
          <w:bCs/>
          <w:lang w:val="lt-LT"/>
        </w:rPr>
        <w:t>ų</w:t>
      </w:r>
      <w:r w:rsidR="00CE0D37" w:rsidRPr="0095375C">
        <w:rPr>
          <w:bCs/>
          <w:lang w:val="lt-LT"/>
        </w:rPr>
        <w:t xml:space="preserve">. </w:t>
      </w:r>
      <w:r w:rsidR="009C4F40" w:rsidRPr="0095375C">
        <w:rPr>
          <w:bCs/>
          <w:lang w:val="lt-LT"/>
        </w:rPr>
        <w:t>Santarvės parko dirvožemyje didesnis chloridų kiekis gali būti paaiškinamas tuo, kad šis jaunas parkas išsidėstęs išilgai Žiemgalių gatvės, o didelių</w:t>
      </w:r>
      <w:r w:rsidR="00686292" w:rsidRPr="0095375C">
        <w:rPr>
          <w:bCs/>
          <w:lang w:val="lt-LT"/>
        </w:rPr>
        <w:t xml:space="preserve"> ir plačia laja</w:t>
      </w:r>
      <w:r w:rsidR="009C4F40" w:rsidRPr="0095375C">
        <w:rPr>
          <w:bCs/>
          <w:lang w:val="lt-LT"/>
        </w:rPr>
        <w:t xml:space="preserve"> medžių</w:t>
      </w:r>
      <w:r w:rsidR="00686292" w:rsidRPr="0095375C">
        <w:rPr>
          <w:bCs/>
          <w:lang w:val="lt-LT"/>
        </w:rPr>
        <w:t>,</w:t>
      </w:r>
      <w:r w:rsidR="009C4F40" w:rsidRPr="0095375C">
        <w:rPr>
          <w:bCs/>
          <w:lang w:val="lt-LT"/>
        </w:rPr>
        <w:t xml:space="preserve"> </w:t>
      </w:r>
      <w:r w:rsidR="00686292" w:rsidRPr="0095375C">
        <w:rPr>
          <w:bCs/>
          <w:lang w:val="lt-LT"/>
        </w:rPr>
        <w:t xml:space="preserve">galinčių </w:t>
      </w:r>
      <w:r w:rsidR="007D24A3" w:rsidRPr="0095375C">
        <w:rPr>
          <w:bCs/>
          <w:lang w:val="lt-LT"/>
        </w:rPr>
        <w:t>sulaikyti</w:t>
      </w:r>
      <w:r w:rsidR="00686292" w:rsidRPr="0095375C">
        <w:rPr>
          <w:bCs/>
          <w:lang w:val="lt-LT"/>
        </w:rPr>
        <w:t xml:space="preserve"> taršą, </w:t>
      </w:r>
      <w:r w:rsidR="009C4F40" w:rsidRPr="0095375C">
        <w:rPr>
          <w:bCs/>
          <w:lang w:val="lt-LT"/>
        </w:rPr>
        <w:t xml:space="preserve">yra </w:t>
      </w:r>
      <w:r w:rsidR="007D24A3" w:rsidRPr="0095375C">
        <w:rPr>
          <w:bCs/>
          <w:lang w:val="lt-LT"/>
        </w:rPr>
        <w:t>labai nedidelė</w:t>
      </w:r>
      <w:r w:rsidR="009C4F40" w:rsidRPr="0095375C">
        <w:rPr>
          <w:bCs/>
          <w:lang w:val="lt-LT"/>
        </w:rPr>
        <w:t xml:space="preserve"> dalis</w:t>
      </w:r>
      <w:r w:rsidR="007D24A3" w:rsidRPr="0095375C">
        <w:rPr>
          <w:bCs/>
          <w:lang w:val="lt-LT"/>
        </w:rPr>
        <w:t>, todėl teršalai sklinda didesniu atstumu nuo gatvės.</w:t>
      </w:r>
    </w:p>
    <w:p w14:paraId="78330148" w14:textId="07164666" w:rsidR="00C83D00" w:rsidRPr="0095375C" w:rsidRDefault="009C4F40" w:rsidP="00522CA0">
      <w:pPr>
        <w:spacing w:line="360" w:lineRule="auto"/>
        <w:ind w:firstLine="567"/>
        <w:jc w:val="both"/>
        <w:rPr>
          <w:bCs/>
          <w:lang w:val="lt-LT"/>
        </w:rPr>
      </w:pPr>
      <w:r w:rsidRPr="0095375C">
        <w:rPr>
          <w:bCs/>
          <w:lang w:val="lt-LT"/>
        </w:rPr>
        <w:t xml:space="preserve">Didžiausi natrio ir chloridų kiekiai nustatyti </w:t>
      </w:r>
      <w:r w:rsidR="00CE0D37" w:rsidRPr="0095375C">
        <w:rPr>
          <w:bCs/>
          <w:lang w:val="lt-LT"/>
        </w:rPr>
        <w:t>Savanorių prospekte</w:t>
      </w:r>
      <w:r w:rsidRPr="0095375C">
        <w:rPr>
          <w:bCs/>
          <w:lang w:val="lt-LT"/>
        </w:rPr>
        <w:t>, t.y. apie 3 k. daugiau nei parkų dirvožemyje</w:t>
      </w:r>
      <w:r w:rsidR="00CE0D37" w:rsidRPr="0095375C">
        <w:rPr>
          <w:bCs/>
          <w:lang w:val="lt-LT"/>
        </w:rPr>
        <w:t>.</w:t>
      </w:r>
      <w:r w:rsidRPr="0095375C">
        <w:rPr>
          <w:bCs/>
          <w:lang w:val="lt-LT"/>
        </w:rPr>
        <w:t xml:space="preserve"> Po Raudondvario pl. </w:t>
      </w:r>
      <w:r w:rsidR="0098076F" w:rsidRPr="0095375C">
        <w:rPr>
          <w:bCs/>
          <w:lang w:val="lt-LT"/>
        </w:rPr>
        <w:t>r</w:t>
      </w:r>
      <w:r w:rsidRPr="0095375C">
        <w:rPr>
          <w:bCs/>
          <w:lang w:val="lt-LT"/>
        </w:rPr>
        <w:t>ekonstrukcijos sutvarkius šaligatvius, atnaujinus dirvožemio sluoksnį</w:t>
      </w:r>
      <w:r w:rsidR="00686292" w:rsidRPr="0095375C">
        <w:rPr>
          <w:bCs/>
          <w:lang w:val="lt-LT"/>
        </w:rPr>
        <w:t xml:space="preserve"> aplink medžius</w:t>
      </w:r>
      <w:r w:rsidRPr="0095375C">
        <w:rPr>
          <w:bCs/>
          <w:lang w:val="lt-LT"/>
        </w:rPr>
        <w:t>, tikėtina</w:t>
      </w:r>
      <w:r w:rsidR="0098076F" w:rsidRPr="0095375C">
        <w:rPr>
          <w:bCs/>
          <w:lang w:val="lt-LT"/>
        </w:rPr>
        <w:t xml:space="preserve"> dėl šios priežasties čia chloridų kiekis buvo gana mažas. Taikos pr. </w:t>
      </w:r>
      <w:r w:rsidR="00C83D00" w:rsidRPr="0095375C">
        <w:rPr>
          <w:bCs/>
          <w:lang w:val="lt-LT"/>
        </w:rPr>
        <w:t xml:space="preserve">gatvės </w:t>
      </w:r>
      <w:r w:rsidR="0098076F" w:rsidRPr="0095375C">
        <w:rPr>
          <w:bCs/>
          <w:lang w:val="lt-LT"/>
        </w:rPr>
        <w:t xml:space="preserve">želdiniuose mažalapių liepų eilės auga </w:t>
      </w:r>
      <w:r w:rsidR="00C83D00" w:rsidRPr="0095375C">
        <w:rPr>
          <w:bCs/>
          <w:lang w:val="lt-LT"/>
        </w:rPr>
        <w:t xml:space="preserve">netoli </w:t>
      </w:r>
      <w:r w:rsidR="0098076F" w:rsidRPr="0095375C">
        <w:rPr>
          <w:bCs/>
          <w:lang w:val="lt-LT"/>
        </w:rPr>
        <w:t xml:space="preserve">šios gatvės </w:t>
      </w:r>
      <w:r w:rsidR="00C83D00" w:rsidRPr="0095375C">
        <w:rPr>
          <w:bCs/>
          <w:lang w:val="lt-LT"/>
        </w:rPr>
        <w:t xml:space="preserve">ir Ateities pl. </w:t>
      </w:r>
      <w:r w:rsidR="0098076F" w:rsidRPr="0095375C">
        <w:rPr>
          <w:bCs/>
          <w:lang w:val="lt-LT"/>
        </w:rPr>
        <w:t>sankirt</w:t>
      </w:r>
      <w:r w:rsidR="00C83D00" w:rsidRPr="0095375C">
        <w:rPr>
          <w:bCs/>
          <w:lang w:val="lt-LT"/>
        </w:rPr>
        <w:t>os, o pačių medžių eilės yra 6-7 m atstumu nuo kelkraščio, todėl cheminių elementų kiekis Taikos pr. taip pat nustatytas mažesnis.</w:t>
      </w:r>
    </w:p>
    <w:p w14:paraId="57C51107" w14:textId="030991B2" w:rsidR="00C83D00" w:rsidRPr="0095375C" w:rsidRDefault="00C83D00" w:rsidP="00522CA0">
      <w:pPr>
        <w:spacing w:line="360" w:lineRule="auto"/>
        <w:ind w:firstLine="567"/>
        <w:jc w:val="both"/>
        <w:rPr>
          <w:bCs/>
          <w:lang w:val="lt-LT"/>
        </w:rPr>
      </w:pPr>
      <w:r w:rsidRPr="0095375C">
        <w:rPr>
          <w:bCs/>
          <w:lang w:val="lt-LT"/>
        </w:rPr>
        <w:t>Defoliacijos ir nekrozių rodikliai didžiausi buvo nustatyti Raudondvario pl., tačiau tam taip pat</w:t>
      </w:r>
      <w:r w:rsidR="007D24A3" w:rsidRPr="0095375C">
        <w:rPr>
          <w:bCs/>
          <w:lang w:val="lt-LT"/>
        </w:rPr>
        <w:t>,</w:t>
      </w:r>
      <w:r w:rsidRPr="0095375C">
        <w:rPr>
          <w:bCs/>
          <w:lang w:val="lt-LT"/>
        </w:rPr>
        <w:t xml:space="preserve"> tikėtina</w:t>
      </w:r>
      <w:r w:rsidR="007D24A3" w:rsidRPr="0095375C">
        <w:rPr>
          <w:bCs/>
          <w:lang w:val="lt-LT"/>
        </w:rPr>
        <w:t>,</w:t>
      </w:r>
      <w:r w:rsidRPr="0095375C">
        <w:rPr>
          <w:bCs/>
          <w:lang w:val="lt-LT"/>
        </w:rPr>
        <w:t xml:space="preserve"> įtakos turėjo šios gatvės šaligatvių rekonstrukcijos darbai ir pažeistos</w:t>
      </w:r>
      <w:r w:rsidR="00686292" w:rsidRPr="0095375C">
        <w:rPr>
          <w:bCs/>
          <w:lang w:val="lt-LT"/>
        </w:rPr>
        <w:t>, sujudintos</w:t>
      </w:r>
      <w:r w:rsidRPr="0095375C">
        <w:rPr>
          <w:bCs/>
          <w:lang w:val="lt-LT"/>
        </w:rPr>
        <w:t xml:space="preserve"> medžių šaknys</w:t>
      </w:r>
      <w:r w:rsidR="00686292" w:rsidRPr="0095375C">
        <w:rPr>
          <w:bCs/>
          <w:lang w:val="lt-LT"/>
        </w:rPr>
        <w:t>, lėmusios dalinį lapijos praradimą šiais 2021 metais</w:t>
      </w:r>
      <w:r w:rsidRPr="0095375C">
        <w:rPr>
          <w:bCs/>
          <w:lang w:val="lt-LT"/>
        </w:rPr>
        <w:t>.</w:t>
      </w:r>
      <w:r w:rsidR="00686292" w:rsidRPr="0095375C">
        <w:rPr>
          <w:bCs/>
          <w:lang w:val="lt-LT"/>
        </w:rPr>
        <w:t xml:space="preserve"> </w:t>
      </w:r>
      <w:r w:rsidR="00B15B37">
        <w:rPr>
          <w:bCs/>
          <w:lang w:val="lt-LT"/>
        </w:rPr>
        <w:t xml:space="preserve">Savanorių pr. mažalapės liepos nebuvo stipriai pažeistos nekrozėmis. Šioje gatvėje ryškesnis nekrozių pakenkimas buvo pastebėtas paprastiesiems klevams. </w:t>
      </w:r>
      <w:r w:rsidR="007D24A3" w:rsidRPr="0095375C">
        <w:rPr>
          <w:bCs/>
          <w:lang w:val="lt-LT"/>
        </w:rPr>
        <w:t xml:space="preserve">Santarvės parke augančių mažalapių liepų defoliacijos rodikliui, tikėtina, taip pat turėjo parko įrengimo ir tvarkymo darbai. </w:t>
      </w:r>
      <w:r w:rsidR="00B15B37">
        <w:rPr>
          <w:bCs/>
          <w:lang w:val="lt-LT"/>
        </w:rPr>
        <w:t>Tad o</w:t>
      </w:r>
      <w:r w:rsidR="00686292" w:rsidRPr="0095375C">
        <w:rPr>
          <w:bCs/>
          <w:lang w:val="lt-LT"/>
        </w:rPr>
        <w:t xml:space="preserve">bjektyvesnis rodiklių palyginimas </w:t>
      </w:r>
      <w:r w:rsidR="00B15B37">
        <w:rPr>
          <w:bCs/>
          <w:lang w:val="lt-LT"/>
        </w:rPr>
        <w:t xml:space="preserve">Raudondvario pl. ir kituose objektuose </w:t>
      </w:r>
      <w:r w:rsidR="00686292" w:rsidRPr="0095375C">
        <w:rPr>
          <w:bCs/>
          <w:lang w:val="lt-LT"/>
        </w:rPr>
        <w:t>būtų galimas tik sekančiais metais.</w:t>
      </w:r>
      <w:r w:rsidR="0020258B" w:rsidRPr="0095375C">
        <w:rPr>
          <w:bCs/>
          <w:lang w:val="lt-LT"/>
        </w:rPr>
        <w:t xml:space="preserve"> </w:t>
      </w:r>
    </w:p>
    <w:p w14:paraId="6C0BEDDC" w14:textId="30A76DBB" w:rsidR="00A92421" w:rsidRPr="0095375C" w:rsidRDefault="004343E9" w:rsidP="00553C62">
      <w:pPr>
        <w:spacing w:line="360" w:lineRule="auto"/>
        <w:ind w:firstLine="567"/>
        <w:jc w:val="both"/>
        <w:rPr>
          <w:b/>
          <w:bCs/>
          <w:lang w:val="lt-LT"/>
        </w:rPr>
      </w:pPr>
      <w:r w:rsidRPr="0095375C">
        <w:rPr>
          <w:bCs/>
          <w:lang w:val="lt-LT"/>
        </w:rPr>
        <w:t>Medžiagų, naudojamų sniegui ir ledui tirpdyti, poveikį vyraujančios mažalapės liepos medžiams įvertini yra gana sudėtinga, nes gatvės želdiniuose medžių būklę gali lemti daugelis veiksnių. Kauno miesto teritorijoje 2019 m. buvo atlikti viršutinio dirvožemio (iki 10cm gylio) pH tyrimai skirtingos paskirties želdynuose (Straigytė ir kt., 2019). Šio tyrimo duomenimis</w:t>
      </w:r>
      <w:r w:rsidR="003B3C54" w:rsidRPr="0095375C">
        <w:rPr>
          <w:bCs/>
          <w:lang w:val="lt-LT"/>
        </w:rPr>
        <w:t xml:space="preserve"> tiek siaurų, tiek plačių gatvių želdinių dirvožemio pH siekė 7</w:t>
      </w:r>
      <w:r w:rsidR="007353DD" w:rsidRPr="0095375C">
        <w:rPr>
          <w:bCs/>
          <w:lang w:val="lt-LT"/>
        </w:rPr>
        <w:t>.2</w:t>
      </w:r>
      <w:r w:rsidR="003B3C54" w:rsidRPr="0095375C">
        <w:rPr>
          <w:bCs/>
          <w:lang w:val="lt-LT"/>
        </w:rPr>
        <w:t>-7</w:t>
      </w:r>
      <w:r w:rsidR="007353DD" w:rsidRPr="0095375C">
        <w:rPr>
          <w:bCs/>
          <w:lang w:val="lt-LT"/>
        </w:rPr>
        <w:t xml:space="preserve">.4, mažuose ir vidutinio dydžio parkuose – 6.2-7.0. Toks dirvožemio šarmingumas nėra kritinis ir yra tinkamas daugeliui </w:t>
      </w:r>
      <w:r w:rsidR="009A7C0B">
        <w:rPr>
          <w:bCs/>
          <w:lang w:val="lt-LT"/>
        </w:rPr>
        <w:t xml:space="preserve">mieste </w:t>
      </w:r>
      <w:r w:rsidR="007353DD" w:rsidRPr="0095375C">
        <w:rPr>
          <w:bCs/>
          <w:lang w:val="lt-LT"/>
        </w:rPr>
        <w:t>augančių medžių. Vertinant dirvožemio kokybės įtaką</w:t>
      </w:r>
      <w:r w:rsidR="00553C62" w:rsidRPr="0095375C">
        <w:rPr>
          <w:bCs/>
          <w:lang w:val="lt-LT"/>
        </w:rPr>
        <w:t xml:space="preserve"> augalų augimui, galbūt reikšmingesnis aspektas būtų organinės dalies mažėjimas ir jos išplovimas miesto dirvožemiuose, kurios trūkstant mažėja aeracinis poringumas, drėgmės imlumas ir patvarumas vandens ir mechaniniam poveikiui (Jankauskas ir kt., 2006).</w:t>
      </w:r>
    </w:p>
    <w:p w14:paraId="20B1110D" w14:textId="77777777" w:rsidR="00A92421" w:rsidRPr="0095375C" w:rsidRDefault="00A92421">
      <w:pPr>
        <w:spacing w:line="360" w:lineRule="auto"/>
        <w:ind w:firstLine="346"/>
        <w:jc w:val="both"/>
        <w:rPr>
          <w:smallCaps/>
          <w:lang w:val="lt-LT"/>
        </w:rPr>
      </w:pPr>
    </w:p>
    <w:p w14:paraId="43E7EA93" w14:textId="77777777" w:rsidR="006F0A0E" w:rsidRPr="0095375C" w:rsidRDefault="006F0A0E">
      <w:pPr>
        <w:rPr>
          <w:bCs/>
          <w:i/>
          <w:iCs/>
          <w:szCs w:val="20"/>
          <w:lang w:val="lt-LT"/>
        </w:rPr>
      </w:pPr>
      <w:r w:rsidRPr="0095375C">
        <w:rPr>
          <w:lang w:val="lt-LT"/>
        </w:rPr>
        <w:br w:type="page"/>
      </w:r>
    </w:p>
    <w:p w14:paraId="331EF4DA" w14:textId="20A556FC" w:rsidR="00A92421" w:rsidRPr="0095375C" w:rsidRDefault="00193C9D" w:rsidP="00832F89">
      <w:pPr>
        <w:pStyle w:val="Antrat3"/>
        <w:spacing w:after="240" w:line="360" w:lineRule="auto"/>
        <w:jc w:val="center"/>
        <w:rPr>
          <w:sz w:val="24"/>
        </w:rPr>
      </w:pPr>
      <w:bookmarkStart w:id="23" w:name="_Toc91848866"/>
      <w:r w:rsidRPr="0095375C">
        <w:rPr>
          <w:sz w:val="24"/>
        </w:rPr>
        <w:lastRenderedPageBreak/>
        <w:t>2</w:t>
      </w:r>
      <w:r w:rsidR="0076599A" w:rsidRPr="0095375C">
        <w:rPr>
          <w:sz w:val="24"/>
        </w:rPr>
        <w:t>.</w:t>
      </w:r>
      <w:r w:rsidR="003C7F2F" w:rsidRPr="0095375C">
        <w:rPr>
          <w:sz w:val="24"/>
        </w:rPr>
        <w:t>7</w:t>
      </w:r>
      <w:r w:rsidR="00BF6774" w:rsidRPr="0095375C">
        <w:rPr>
          <w:sz w:val="24"/>
        </w:rPr>
        <w:t xml:space="preserve">. Introdukuotų </w:t>
      </w:r>
      <w:r w:rsidR="00B166B0" w:rsidRPr="0095375C">
        <w:rPr>
          <w:sz w:val="24"/>
        </w:rPr>
        <w:t>sumedėjusių augalų</w:t>
      </w:r>
      <w:r w:rsidR="00BF6774" w:rsidRPr="0095375C">
        <w:rPr>
          <w:sz w:val="24"/>
        </w:rPr>
        <w:t xml:space="preserve"> </w:t>
      </w:r>
      <w:r w:rsidR="00A92421" w:rsidRPr="0095375C">
        <w:rPr>
          <w:sz w:val="24"/>
        </w:rPr>
        <w:t>prisitaikymo prie vietinės apli</w:t>
      </w:r>
      <w:r w:rsidR="00BF6774" w:rsidRPr="0095375C">
        <w:rPr>
          <w:sz w:val="24"/>
        </w:rPr>
        <w:t>n</w:t>
      </w:r>
      <w:r w:rsidR="00A92421" w:rsidRPr="0095375C">
        <w:rPr>
          <w:sz w:val="24"/>
        </w:rPr>
        <w:t xml:space="preserve">kos </w:t>
      </w:r>
      <w:r w:rsidR="00A51C00" w:rsidRPr="0095375C">
        <w:rPr>
          <w:sz w:val="24"/>
        </w:rPr>
        <w:t>vertinimas</w:t>
      </w:r>
      <w:bookmarkEnd w:id="23"/>
      <w:r w:rsidR="00202E59" w:rsidRPr="0095375C">
        <w:rPr>
          <w:sz w:val="24"/>
        </w:rPr>
        <w:t xml:space="preserve"> </w:t>
      </w:r>
    </w:p>
    <w:p w14:paraId="525E8FEB" w14:textId="77777777" w:rsidR="00B43560" w:rsidRPr="0095375C" w:rsidRDefault="00B43560" w:rsidP="00B43560">
      <w:pPr>
        <w:spacing w:line="360" w:lineRule="auto"/>
        <w:ind w:firstLine="567"/>
        <w:jc w:val="both"/>
        <w:rPr>
          <w:bCs/>
          <w:lang w:val="lt-LT"/>
        </w:rPr>
      </w:pPr>
      <w:r w:rsidRPr="0095375C">
        <w:rPr>
          <w:lang w:val="lt-LT"/>
        </w:rPr>
        <w:t>2021 metais buvo atliekama introdukuotų augalų prisitaikymo prie vietinės aplinkos stebėsena visose stebėjimo vietose Kauno mieste. N</w:t>
      </w:r>
      <w:r w:rsidRPr="0095375C">
        <w:rPr>
          <w:bCs/>
          <w:lang w:val="lt-LT"/>
        </w:rPr>
        <w:t>aujai pasodintų švedinių šermukšnių, rausvažiedžių kaštonų, grakščiųjų ir sidabrinių liepų būklė plačiau aptarta 2.3. poskyryje „Naujai pasodintų medžių būklės stebėsena“. Iš kitų gatvės želdynuose stebėtų introdukuotų medžių rūšių dažniausiai pasitaikė paprastieji ir rausvažiedžiai kaštonai, didžialapės ir paprastosios liepos, miltingieji ir švediniai šermukšniai, amerikiniai ir pensilvaniniai uosiai. Parkuose gausiausiai buvo stebimi raudonieji ąžuolai, paprastieji kaštonai, didžialapės liepos, švediniai šermukšniai, amerikiniai uosiai, ginaliniai klevai, juodosios pušys.</w:t>
      </w:r>
    </w:p>
    <w:p w14:paraId="45A414CE" w14:textId="78FA2635" w:rsidR="00997590" w:rsidRPr="0095375C" w:rsidRDefault="00B166B0" w:rsidP="00997590">
      <w:pPr>
        <w:spacing w:line="360" w:lineRule="auto"/>
        <w:ind w:firstLine="567"/>
        <w:jc w:val="both"/>
        <w:rPr>
          <w:lang w:val="lt-LT"/>
        </w:rPr>
      </w:pPr>
      <w:r w:rsidRPr="0095375C">
        <w:rPr>
          <w:lang w:val="lt-LT"/>
        </w:rPr>
        <w:t>Labai didelė dalis</w:t>
      </w:r>
      <w:r w:rsidR="00997590" w:rsidRPr="0095375C">
        <w:rPr>
          <w:lang w:val="lt-LT"/>
        </w:rPr>
        <w:t xml:space="preserve"> parkuose ir prie gatvių augančių introdukuotų </w:t>
      </w:r>
      <w:r w:rsidRPr="0095375C">
        <w:rPr>
          <w:lang w:val="lt-LT"/>
        </w:rPr>
        <w:t>augalų</w:t>
      </w:r>
      <w:r w:rsidR="00997590" w:rsidRPr="0095375C">
        <w:rPr>
          <w:lang w:val="lt-LT"/>
        </w:rPr>
        <w:t xml:space="preserve"> Lietuvoje auga gana seniai ir yra pakankamai gerai prisitaikę prie mūsų klimato sąlygų: didžialapė</w:t>
      </w:r>
      <w:r w:rsidRPr="0095375C">
        <w:rPr>
          <w:lang w:val="lt-LT"/>
        </w:rPr>
        <w:t xml:space="preserve"> ir</w:t>
      </w:r>
      <w:r w:rsidR="00997590" w:rsidRPr="0095375C">
        <w:rPr>
          <w:lang w:val="lt-LT"/>
        </w:rPr>
        <w:t xml:space="preserve"> paprasto</w:t>
      </w:r>
      <w:r w:rsidR="0050679C">
        <w:rPr>
          <w:lang w:val="lt-LT"/>
        </w:rPr>
        <w:t>ji</w:t>
      </w:r>
      <w:r w:rsidR="00997590" w:rsidRPr="0095375C">
        <w:rPr>
          <w:lang w:val="lt-LT"/>
        </w:rPr>
        <w:t xml:space="preserve"> liepos, platanalapis ir sidabrinis klevai, raudonasis ąžuolas, dygioji eglė, švedinis šermukšnis, europinis maumedis ir kt. Visgi, susiklosčius tam tikroms sąlygoms, kai kurie sėkmingai augę medžiai kartais tampa neatsparūs invaziniams organizmams. Vienas iš tokių atvejų yra paprastieji kaštonai </w:t>
      </w:r>
      <w:r w:rsidR="00B43560" w:rsidRPr="0095375C">
        <w:rPr>
          <w:lang w:val="lt-LT"/>
        </w:rPr>
        <w:t>pažeidžiami keršosios kaštoninės kandelės (</w:t>
      </w:r>
      <w:r w:rsidR="00B43560" w:rsidRPr="0095375C">
        <w:rPr>
          <w:i/>
          <w:lang w:val="lt-LT"/>
        </w:rPr>
        <w:t>Cameraria ohridella</w:t>
      </w:r>
      <w:r w:rsidR="00B43560" w:rsidRPr="0095375C">
        <w:rPr>
          <w:lang w:val="lt-LT"/>
        </w:rPr>
        <w:t xml:space="preserve"> Deschka &amp; Dimic).</w:t>
      </w:r>
    </w:p>
    <w:p w14:paraId="3277BB76" w14:textId="0CC6F41A" w:rsidR="006D105E" w:rsidRPr="0095375C" w:rsidRDefault="00516EF6" w:rsidP="00997590">
      <w:pPr>
        <w:spacing w:line="360" w:lineRule="auto"/>
        <w:ind w:firstLine="567"/>
        <w:jc w:val="both"/>
        <w:rPr>
          <w:lang w:val="lt-LT"/>
        </w:rPr>
      </w:pPr>
      <w:r w:rsidRPr="0095375C">
        <w:rPr>
          <w:lang w:val="lt-LT"/>
        </w:rPr>
        <w:t xml:space="preserve"> </w:t>
      </w:r>
      <w:r w:rsidR="00B43560" w:rsidRPr="0095375C">
        <w:rPr>
          <w:lang w:val="lt-LT"/>
        </w:rPr>
        <w:t xml:space="preserve">Prastesnės būklės yra tik naujai pasodinti introdukuoti medžiai, kuriems dažnai pastebimas drėgmės ir/ar didesnės priežiūros pirmaisiais pasodinimo metais poreikis. </w:t>
      </w:r>
      <w:r w:rsidR="0011525E" w:rsidRPr="0095375C">
        <w:rPr>
          <w:lang w:val="lt-LT"/>
        </w:rPr>
        <w:t>Kauno miesto gatvių želdynuose dažniau buvo sodinami švediniai šermukšniai, rausvažiedžiai kaštonai, sidabrinės liepos, kiek mažiau – grakščiosios liepos. Tuo tarpu parkuose dažniau buvo sodinami sidabriniai klevai, švediniai šermukšniai, juodosios pušys, dviskiaučiai ginkmedžiai, himalajiniai beržai.</w:t>
      </w:r>
    </w:p>
    <w:p w14:paraId="3A6D23CB" w14:textId="3B66209C" w:rsidR="003C2E6F" w:rsidRPr="0095375C" w:rsidRDefault="003C2E6F" w:rsidP="00997590">
      <w:pPr>
        <w:spacing w:line="360" w:lineRule="auto"/>
        <w:ind w:firstLine="567"/>
        <w:jc w:val="both"/>
        <w:rPr>
          <w:lang w:val="lt-LT"/>
        </w:rPr>
      </w:pPr>
      <w:r w:rsidRPr="0095375C">
        <w:rPr>
          <w:lang w:val="lt-LT"/>
        </w:rPr>
        <w:t xml:space="preserve">Šalčio pažeidimai introdukuotiems augalams pastebėti labai retais atvejais, daugelis jų – jauniems ar naujai pasodintiems medeliams. </w:t>
      </w:r>
      <w:r w:rsidR="00750551" w:rsidRPr="0095375C">
        <w:rPr>
          <w:lang w:val="lt-LT"/>
        </w:rPr>
        <w:t>Iš 2021 m. stebėtų duomenų negalima būtų drąsiai teigti, kad introdukuoti medžiai dažniau pažeidžiami šalčio, nes šalčio pažeidimai taip pat buvo stebimi ir vietinėms rūšims – paprastiesiams klevams, paprastiesiams ąžuolams ir mažalapėms liepoms.</w:t>
      </w:r>
    </w:p>
    <w:p w14:paraId="365F7A08" w14:textId="2ED623E7" w:rsidR="00997590" w:rsidRPr="0095375C" w:rsidRDefault="0011525E" w:rsidP="00997590">
      <w:pPr>
        <w:spacing w:line="360" w:lineRule="auto"/>
        <w:ind w:firstLine="567"/>
        <w:jc w:val="both"/>
        <w:rPr>
          <w:lang w:val="lt-LT"/>
        </w:rPr>
      </w:pPr>
      <w:r w:rsidRPr="0095375C">
        <w:rPr>
          <w:lang w:val="lt-LT"/>
        </w:rPr>
        <w:t>D</w:t>
      </w:r>
      <w:r w:rsidR="008B0F7D" w:rsidRPr="0095375C">
        <w:rPr>
          <w:lang w:val="lt-LT"/>
        </w:rPr>
        <w:t>idžialapės liepos gerai prisitaikiusios augti Lietuvos želdynuose,</w:t>
      </w:r>
      <w:r w:rsidRPr="0095375C">
        <w:rPr>
          <w:lang w:val="lt-LT"/>
        </w:rPr>
        <w:t xml:space="preserve"> tačiau</w:t>
      </w:r>
      <w:r w:rsidR="008B0F7D" w:rsidRPr="0095375C">
        <w:rPr>
          <w:lang w:val="lt-LT"/>
        </w:rPr>
        <w:t xml:space="preserve"> jas kartais gausiau pažeidžia liepinės voratinklinės erkės (</w:t>
      </w:r>
      <w:r w:rsidR="008B0F7D" w:rsidRPr="0095375C">
        <w:rPr>
          <w:i/>
          <w:lang w:val="lt-LT"/>
        </w:rPr>
        <w:t>Schizotetranychus tiliarum</w:t>
      </w:r>
      <w:r w:rsidR="008B0F7D" w:rsidRPr="0095375C">
        <w:rPr>
          <w:lang w:val="lt-LT"/>
        </w:rPr>
        <w:t xml:space="preserve"> Herm.). </w:t>
      </w:r>
      <w:r w:rsidR="00997590" w:rsidRPr="0095375C">
        <w:rPr>
          <w:lang w:val="lt-LT"/>
        </w:rPr>
        <w:t>Didžialapės liepos buvo sąlyginai sveikos, prieaugis</w:t>
      </w:r>
      <w:r w:rsidRPr="0095375C">
        <w:rPr>
          <w:lang w:val="lt-LT"/>
        </w:rPr>
        <w:t xml:space="preserve"> geras, o</w:t>
      </w:r>
      <w:r w:rsidR="00997590" w:rsidRPr="0095375C">
        <w:rPr>
          <w:lang w:val="lt-LT"/>
        </w:rPr>
        <w:t xml:space="preserve"> derėjimas</w:t>
      </w:r>
      <w:r w:rsidRPr="0095375C">
        <w:rPr>
          <w:lang w:val="lt-LT"/>
        </w:rPr>
        <w:t xml:space="preserve"> – </w:t>
      </w:r>
      <w:r w:rsidR="00997590" w:rsidRPr="0095375C">
        <w:rPr>
          <w:lang w:val="lt-LT"/>
        </w:rPr>
        <w:t xml:space="preserve"> g</w:t>
      </w:r>
      <w:r w:rsidRPr="0095375C">
        <w:rPr>
          <w:lang w:val="lt-LT"/>
        </w:rPr>
        <w:t>ausus.</w:t>
      </w:r>
      <w:r w:rsidR="00997590" w:rsidRPr="0095375C">
        <w:rPr>
          <w:lang w:val="lt-LT"/>
        </w:rPr>
        <w:t xml:space="preserve"> </w:t>
      </w:r>
      <w:r w:rsidR="008C5EFF" w:rsidRPr="0095375C">
        <w:rPr>
          <w:lang w:val="lt-LT"/>
        </w:rPr>
        <w:t>Taip pat mažiau kenkėjų pastebėta ant paprastosios, sidabrinės ir grakščiųjų liepų (lyginant su mažalapės liepos želdiniais).</w:t>
      </w:r>
    </w:p>
    <w:p w14:paraId="63A9F820" w14:textId="64117CB0" w:rsidR="00FF326D" w:rsidRPr="0095375C" w:rsidRDefault="00FF326D" w:rsidP="00997590">
      <w:pPr>
        <w:spacing w:line="360" w:lineRule="auto"/>
        <w:ind w:firstLine="567"/>
        <w:jc w:val="both"/>
        <w:rPr>
          <w:lang w:val="lt-LT"/>
        </w:rPr>
      </w:pPr>
      <w:r w:rsidRPr="0095375C">
        <w:rPr>
          <w:lang w:val="lt-LT"/>
        </w:rPr>
        <w:t xml:space="preserve">Labai gražios Maironio g. augančios sidabrinės liepos </w:t>
      </w:r>
      <w:r w:rsidR="00516EF6" w:rsidRPr="0095375C">
        <w:rPr>
          <w:lang w:val="lt-LT"/>
        </w:rPr>
        <w:t>'</w:t>
      </w:r>
      <w:r w:rsidRPr="0095375C">
        <w:rPr>
          <w:lang w:val="lt-LT"/>
        </w:rPr>
        <w:t>Vasarviensis</w:t>
      </w:r>
      <w:r w:rsidR="00516EF6" w:rsidRPr="0095375C">
        <w:rPr>
          <w:lang w:val="lt-LT"/>
        </w:rPr>
        <w:t>'</w:t>
      </w:r>
      <w:r w:rsidRPr="0095375C">
        <w:rPr>
          <w:lang w:val="lt-LT"/>
        </w:rPr>
        <w:t xml:space="preserve">. Nepaisant riboto pomedžio ploto, intensyvesnės miesto oro ir dirvožemio taršos, jos prisitaikiusio gerai augti </w:t>
      </w:r>
      <w:r w:rsidRPr="0095375C">
        <w:rPr>
          <w:lang w:val="lt-LT"/>
        </w:rPr>
        <w:lastRenderedPageBreak/>
        <w:t>miesto aplinkoje – lapija vešli, didelio poreikio formuoti nėra, kenkėjų poveikis minimalus.</w:t>
      </w:r>
      <w:r w:rsidR="0011525E" w:rsidRPr="0095375C">
        <w:rPr>
          <w:lang w:val="lt-LT"/>
        </w:rPr>
        <w:t xml:space="preserve"> Tik kaip jau minėta, naujesni sodinti sidabrinės liepos medeliai Veiverių g. yra prastesnės būklės.</w:t>
      </w:r>
    </w:p>
    <w:p w14:paraId="76FB23FC" w14:textId="6E45DD44" w:rsidR="00FF326D" w:rsidRPr="0095375C" w:rsidRDefault="00FF326D" w:rsidP="00997590">
      <w:pPr>
        <w:spacing w:line="360" w:lineRule="auto"/>
        <w:ind w:firstLine="567"/>
        <w:jc w:val="both"/>
        <w:rPr>
          <w:lang w:val="lt-LT"/>
        </w:rPr>
      </w:pPr>
      <w:r w:rsidRPr="0095375C">
        <w:rPr>
          <w:lang w:val="lt-LT"/>
        </w:rPr>
        <w:t>Švediniai šermukšniai</w:t>
      </w:r>
      <w:r w:rsidR="005512B1" w:rsidRPr="0095375C">
        <w:rPr>
          <w:lang w:val="lt-LT"/>
        </w:rPr>
        <w:t xml:space="preserve"> ilgesnį laiką augantys Kauno miesto gatvėse (Radvilėnų pl.) gerai prisitaikė augti miesto sąlygomis</w:t>
      </w:r>
      <w:r w:rsidR="003C2E6F" w:rsidRPr="0095375C">
        <w:rPr>
          <w:lang w:val="lt-LT"/>
        </w:rPr>
        <w:t>, prieaugis geras, o derėjimas – gausus</w:t>
      </w:r>
      <w:r w:rsidR="005512B1" w:rsidRPr="0095375C">
        <w:rPr>
          <w:lang w:val="lt-LT"/>
        </w:rPr>
        <w:t xml:space="preserve">. Tuo tarpu jauniausiems šermukšniams Aušros g. pastebėta praretėjusi laja, </w:t>
      </w:r>
      <w:r w:rsidR="009A0D25" w:rsidRPr="0095375C">
        <w:rPr>
          <w:lang w:val="lt-LT"/>
        </w:rPr>
        <w:t>keli medeliai su sausomis viršūnėmis. Tačiau tikėtina, kad ir šie medeliai ilgainiui prisitaikys</w:t>
      </w:r>
      <w:r w:rsidR="008C5EFF" w:rsidRPr="0095375C">
        <w:rPr>
          <w:lang w:val="lt-LT"/>
        </w:rPr>
        <w:t>.</w:t>
      </w:r>
    </w:p>
    <w:p w14:paraId="370144FA" w14:textId="4A164719" w:rsidR="007245D4" w:rsidRPr="0095375C" w:rsidRDefault="003C2E6F" w:rsidP="00921AE6">
      <w:pPr>
        <w:spacing w:line="360" w:lineRule="auto"/>
        <w:ind w:firstLine="567"/>
        <w:jc w:val="both"/>
        <w:rPr>
          <w:lang w:val="lt-LT"/>
        </w:rPr>
      </w:pPr>
      <w:r w:rsidRPr="0095375C">
        <w:rPr>
          <w:lang w:val="lt-LT"/>
        </w:rPr>
        <w:t>Amerikiniai ir p</w:t>
      </w:r>
      <w:r w:rsidR="00997590" w:rsidRPr="0095375C">
        <w:rPr>
          <w:lang w:val="lt-LT"/>
        </w:rPr>
        <w:t>ensilvaniniai uosiai buvo gana geros būklės</w:t>
      </w:r>
      <w:r w:rsidRPr="0095375C">
        <w:rPr>
          <w:lang w:val="lt-LT"/>
        </w:rPr>
        <w:t>, dažniau</w:t>
      </w:r>
      <w:r w:rsidR="00997590" w:rsidRPr="0095375C">
        <w:rPr>
          <w:lang w:val="lt-LT"/>
        </w:rPr>
        <w:t xml:space="preserve"> </w:t>
      </w:r>
      <w:r w:rsidRPr="0095375C">
        <w:rPr>
          <w:lang w:val="lt-LT"/>
        </w:rPr>
        <w:t>pasitaikantis</w:t>
      </w:r>
      <w:r w:rsidR="00997590" w:rsidRPr="0095375C">
        <w:rPr>
          <w:lang w:val="lt-LT"/>
        </w:rPr>
        <w:t xml:space="preserve"> nedideli</w:t>
      </w:r>
      <w:r w:rsidRPr="0095375C">
        <w:rPr>
          <w:lang w:val="lt-LT"/>
        </w:rPr>
        <w:t>s</w:t>
      </w:r>
      <w:r w:rsidR="00997590" w:rsidRPr="0095375C">
        <w:rPr>
          <w:lang w:val="lt-LT"/>
        </w:rPr>
        <w:t xml:space="preserve"> defoliacijos laipsni</w:t>
      </w:r>
      <w:r w:rsidRPr="0095375C">
        <w:rPr>
          <w:lang w:val="lt-LT"/>
        </w:rPr>
        <w:t>s</w:t>
      </w:r>
      <w:r w:rsidR="00997590" w:rsidRPr="0095375C">
        <w:rPr>
          <w:lang w:val="lt-LT"/>
        </w:rPr>
        <w:t xml:space="preserve"> ir sausų šakų kieki</w:t>
      </w:r>
      <w:r w:rsidRPr="0095375C">
        <w:rPr>
          <w:lang w:val="lt-LT"/>
        </w:rPr>
        <w:t>s. Baltijos g. augantys abiejų rūšių uosiai augo gerai, buvo visai nederančių ir labai gausiai derančių medžių</w:t>
      </w:r>
      <w:r w:rsidR="00997590" w:rsidRPr="0095375C">
        <w:rPr>
          <w:lang w:val="lt-LT"/>
        </w:rPr>
        <w:t>.</w:t>
      </w:r>
    </w:p>
    <w:p w14:paraId="53B26472" w14:textId="0879E6BA" w:rsidR="008C5EFF" w:rsidRPr="0095375C" w:rsidRDefault="00553C62" w:rsidP="00921AE6">
      <w:pPr>
        <w:spacing w:line="360" w:lineRule="auto"/>
        <w:ind w:firstLine="567"/>
        <w:jc w:val="both"/>
        <w:rPr>
          <w:lang w:val="lt-LT"/>
        </w:rPr>
      </w:pPr>
      <w:r w:rsidRPr="0095375C">
        <w:rPr>
          <w:lang w:val="lt-LT"/>
        </w:rPr>
        <w:t>Dauguma introdukuotų medžių gerai auga Lietuvos sąlygomis, tad planuojant miesto želdynus galima būtų išbandyti daugiau įvairesnių medžių rūšių ir veislių gatvių želdynuose.</w:t>
      </w:r>
      <w:r w:rsidR="0095645C" w:rsidRPr="0095375C">
        <w:rPr>
          <w:lang w:val="lt-LT"/>
        </w:rPr>
        <w:t xml:space="preserve"> Vienintelė šiuo metu vengtina sodinti medžių rūšis – paprastieji kaštonai ir jo veislės.</w:t>
      </w:r>
    </w:p>
    <w:p w14:paraId="72E10B00" w14:textId="0946623B" w:rsidR="006F0A0E" w:rsidRPr="0095375C" w:rsidRDefault="006F0A0E" w:rsidP="00921AE6">
      <w:pPr>
        <w:spacing w:line="360" w:lineRule="auto"/>
        <w:ind w:firstLine="567"/>
        <w:jc w:val="both"/>
        <w:rPr>
          <w:bCs/>
          <w:i/>
          <w:iCs/>
          <w:szCs w:val="20"/>
          <w:lang w:val="lt-LT"/>
        </w:rPr>
      </w:pPr>
      <w:r w:rsidRPr="0095375C">
        <w:rPr>
          <w:lang w:val="lt-LT"/>
        </w:rPr>
        <w:br w:type="page"/>
      </w:r>
    </w:p>
    <w:p w14:paraId="1C50111A" w14:textId="77777777" w:rsidR="00A92421" w:rsidRPr="0095375C" w:rsidRDefault="00832F89" w:rsidP="00832F89">
      <w:pPr>
        <w:pStyle w:val="Antrat1"/>
        <w:spacing w:after="360" w:line="360" w:lineRule="auto"/>
        <w:rPr>
          <w:sz w:val="28"/>
        </w:rPr>
      </w:pPr>
      <w:bookmarkStart w:id="24" w:name="_Toc91848867"/>
      <w:r w:rsidRPr="0095375C">
        <w:rPr>
          <w:sz w:val="28"/>
        </w:rPr>
        <w:lastRenderedPageBreak/>
        <w:t>Išvados</w:t>
      </w:r>
      <w:bookmarkEnd w:id="24"/>
    </w:p>
    <w:p w14:paraId="46ACE17F" w14:textId="0F56D4AE" w:rsidR="003B773C" w:rsidRPr="0095375C" w:rsidRDefault="003B773C" w:rsidP="003B773C">
      <w:pPr>
        <w:numPr>
          <w:ilvl w:val="0"/>
          <w:numId w:val="19"/>
        </w:numPr>
        <w:spacing w:line="360" w:lineRule="auto"/>
        <w:ind w:left="426" w:hanging="425"/>
        <w:jc w:val="both"/>
        <w:rPr>
          <w:lang w:val="lt-LT"/>
        </w:rPr>
      </w:pPr>
      <w:r w:rsidRPr="0095375C">
        <w:rPr>
          <w:lang w:val="lt-LT"/>
        </w:rPr>
        <w:t xml:space="preserve">2021 m. </w:t>
      </w:r>
      <w:r w:rsidR="00793812" w:rsidRPr="0095375C">
        <w:rPr>
          <w:lang w:val="lt-LT"/>
        </w:rPr>
        <w:t>Kauno miesto</w:t>
      </w:r>
      <w:r w:rsidRPr="0095375C">
        <w:rPr>
          <w:lang w:val="lt-LT"/>
        </w:rPr>
        <w:t xml:space="preserve"> savivaldybėje įvertinta želdinių būklė </w:t>
      </w:r>
      <w:r w:rsidR="00793812" w:rsidRPr="0095375C">
        <w:rPr>
          <w:lang w:val="lt-LT"/>
        </w:rPr>
        <w:t>4</w:t>
      </w:r>
      <w:r w:rsidRPr="0095375C">
        <w:rPr>
          <w:lang w:val="lt-LT"/>
        </w:rPr>
        <w:t>8 pastovaus stebėjimo taškuose</w:t>
      </w:r>
      <w:r w:rsidR="008524EB" w:rsidRPr="0095375C">
        <w:rPr>
          <w:lang w:val="lt-LT"/>
        </w:rPr>
        <w:t xml:space="preserve"> (5 parkų ir 43 gatvi</w:t>
      </w:r>
      <w:r w:rsidR="00481C33" w:rsidRPr="0095375C">
        <w:rPr>
          <w:lang w:val="lt-LT"/>
        </w:rPr>
        <w:t>ų</w:t>
      </w:r>
      <w:r w:rsidR="008524EB" w:rsidRPr="0095375C">
        <w:rPr>
          <w:lang w:val="lt-LT"/>
        </w:rPr>
        <w:t xml:space="preserve"> želdiniai)</w:t>
      </w:r>
      <w:r w:rsidRPr="0095375C">
        <w:rPr>
          <w:lang w:val="lt-LT"/>
        </w:rPr>
        <w:t>. Stebėt</w:t>
      </w:r>
      <w:r w:rsidR="008C5EFF" w:rsidRPr="0095375C">
        <w:rPr>
          <w:lang w:val="lt-LT"/>
        </w:rPr>
        <w:t>a</w:t>
      </w:r>
      <w:r w:rsidRPr="0095375C">
        <w:rPr>
          <w:lang w:val="lt-LT"/>
        </w:rPr>
        <w:t xml:space="preserve"> </w:t>
      </w:r>
      <w:r w:rsidR="008C5EFF" w:rsidRPr="0095375C">
        <w:rPr>
          <w:lang w:val="lt-LT"/>
        </w:rPr>
        <w:t>795</w:t>
      </w:r>
      <w:r w:rsidR="00137570" w:rsidRPr="0095375C">
        <w:rPr>
          <w:lang w:val="lt-LT"/>
        </w:rPr>
        <w:t>9</w:t>
      </w:r>
      <w:r w:rsidR="008C5EFF" w:rsidRPr="0095375C">
        <w:rPr>
          <w:lang w:val="lt-LT"/>
        </w:rPr>
        <w:t xml:space="preserve"> </w:t>
      </w:r>
      <w:r w:rsidRPr="0095375C">
        <w:rPr>
          <w:lang w:val="lt-LT"/>
        </w:rPr>
        <w:t xml:space="preserve">sumedėjusių augalų būklė, kurie priskiriami </w:t>
      </w:r>
      <w:r w:rsidR="008C5EFF" w:rsidRPr="0095375C">
        <w:rPr>
          <w:lang w:val="lt-LT"/>
        </w:rPr>
        <w:t>50</w:t>
      </w:r>
      <w:r w:rsidR="00137570" w:rsidRPr="0095375C">
        <w:rPr>
          <w:lang w:val="lt-LT"/>
        </w:rPr>
        <w:t> </w:t>
      </w:r>
      <w:r w:rsidRPr="0095375C">
        <w:rPr>
          <w:lang w:val="lt-LT"/>
        </w:rPr>
        <w:t>augalų genči</w:t>
      </w:r>
      <w:r w:rsidR="00481C33" w:rsidRPr="0095375C">
        <w:rPr>
          <w:lang w:val="lt-LT"/>
        </w:rPr>
        <w:t>ų</w:t>
      </w:r>
      <w:r w:rsidRPr="0095375C">
        <w:rPr>
          <w:lang w:val="lt-LT"/>
        </w:rPr>
        <w:t xml:space="preserve">, </w:t>
      </w:r>
      <w:r w:rsidR="008C5EFF" w:rsidRPr="0095375C">
        <w:rPr>
          <w:lang w:val="lt-LT"/>
        </w:rPr>
        <w:t>93</w:t>
      </w:r>
      <w:r w:rsidRPr="0095375C">
        <w:rPr>
          <w:lang w:val="lt-LT"/>
        </w:rPr>
        <w:t xml:space="preserve"> rūši</w:t>
      </w:r>
      <w:r w:rsidR="008C5EFF" w:rsidRPr="0095375C">
        <w:rPr>
          <w:lang w:val="lt-LT"/>
        </w:rPr>
        <w:t>ms.</w:t>
      </w:r>
    </w:p>
    <w:p w14:paraId="62017F95" w14:textId="4FF5BCD6" w:rsidR="0097256C" w:rsidRPr="0095375C" w:rsidRDefault="0097256C" w:rsidP="003B773C">
      <w:pPr>
        <w:numPr>
          <w:ilvl w:val="0"/>
          <w:numId w:val="19"/>
        </w:numPr>
        <w:spacing w:line="360" w:lineRule="auto"/>
        <w:ind w:left="426" w:hanging="425"/>
        <w:jc w:val="both"/>
        <w:rPr>
          <w:lang w:val="lt-LT"/>
        </w:rPr>
      </w:pPr>
      <w:r w:rsidRPr="0095375C">
        <w:rPr>
          <w:lang w:val="lt-LT"/>
        </w:rPr>
        <w:t>Parkų želdynuose įvertinta 36</w:t>
      </w:r>
      <w:r w:rsidR="00137570" w:rsidRPr="0095375C">
        <w:rPr>
          <w:lang w:val="lt-LT"/>
        </w:rPr>
        <w:t>30</w:t>
      </w:r>
      <w:r w:rsidRPr="0095375C">
        <w:rPr>
          <w:lang w:val="lt-LT"/>
        </w:rPr>
        <w:t xml:space="preserve"> augančių želdinių. Nustatyta 40% pažeistų želdinių, kurių 74% sudarė silpnai pažeisti augalai, 19% – vidutiniškai pažeisti ir 7% stipriai pažeisti augalai. Viso buvo nustatyta 15 žuvusių želdinių </w:t>
      </w:r>
      <w:r w:rsidR="00481C33" w:rsidRPr="0095375C">
        <w:rPr>
          <w:lang w:val="lt-LT"/>
        </w:rPr>
        <w:t xml:space="preserve">stebėtuose </w:t>
      </w:r>
      <w:r w:rsidRPr="0095375C">
        <w:rPr>
          <w:lang w:val="lt-LT"/>
        </w:rPr>
        <w:t>parkuose.</w:t>
      </w:r>
    </w:p>
    <w:p w14:paraId="0797066F" w14:textId="7AA764C0" w:rsidR="0097256C" w:rsidRPr="0095375C" w:rsidRDefault="0097256C" w:rsidP="003B773C">
      <w:pPr>
        <w:numPr>
          <w:ilvl w:val="0"/>
          <w:numId w:val="19"/>
        </w:numPr>
        <w:spacing w:line="360" w:lineRule="auto"/>
        <w:ind w:left="426" w:hanging="425"/>
        <w:jc w:val="both"/>
        <w:rPr>
          <w:lang w:val="lt-LT"/>
        </w:rPr>
      </w:pPr>
      <w:r w:rsidRPr="0095375C">
        <w:rPr>
          <w:lang w:val="lt-LT"/>
        </w:rPr>
        <w:t>Gatvių želdynuose iš viso buvo stebėta ir būklė įvertinta 4329 želdiniams. Nustatyta 77% pažeistų želdinių, iš kurių 56% sudarė silpnai pažeisti augalai, 30% – vidutiniškai pažeisti ir 14% stipriai pažeisti augalai. Viso buvo nustatyta 16 žuvusių augalų gatvės želd</w:t>
      </w:r>
      <w:r w:rsidR="00481C33" w:rsidRPr="0095375C">
        <w:rPr>
          <w:lang w:val="lt-LT"/>
        </w:rPr>
        <w:t>yn</w:t>
      </w:r>
      <w:r w:rsidRPr="0095375C">
        <w:rPr>
          <w:lang w:val="lt-LT"/>
        </w:rPr>
        <w:t>uose.</w:t>
      </w:r>
    </w:p>
    <w:p w14:paraId="26680E88" w14:textId="7DB4C67D" w:rsidR="00531AD1" w:rsidRPr="0095375C" w:rsidRDefault="00531AD1" w:rsidP="003B773C">
      <w:pPr>
        <w:numPr>
          <w:ilvl w:val="0"/>
          <w:numId w:val="19"/>
        </w:numPr>
        <w:spacing w:line="360" w:lineRule="auto"/>
        <w:ind w:left="426" w:hanging="425"/>
        <w:jc w:val="both"/>
        <w:rPr>
          <w:lang w:val="lt-LT"/>
        </w:rPr>
      </w:pPr>
      <w:r w:rsidRPr="0095375C">
        <w:rPr>
          <w:lang w:val="lt-LT"/>
        </w:rPr>
        <w:t xml:space="preserve">Parkuose želdinių pažeidimai dėl defoliacijos, kenkėjų ir </w:t>
      </w:r>
      <w:r w:rsidR="00137570" w:rsidRPr="0095375C">
        <w:rPr>
          <w:lang w:val="lt-LT"/>
        </w:rPr>
        <w:t xml:space="preserve">infekcinių </w:t>
      </w:r>
      <w:r w:rsidRPr="0095375C">
        <w:rPr>
          <w:lang w:val="lt-LT"/>
        </w:rPr>
        <w:t>ligų bei sausų šakų buvo dažniausi – atitinkamai 14%, 15% ir 15% nuo visų stebėtų želdinių.</w:t>
      </w:r>
    </w:p>
    <w:p w14:paraId="7AD5F165" w14:textId="24A2C841" w:rsidR="00531AD1" w:rsidRPr="0095375C" w:rsidRDefault="00531AD1" w:rsidP="003B773C">
      <w:pPr>
        <w:numPr>
          <w:ilvl w:val="0"/>
          <w:numId w:val="19"/>
        </w:numPr>
        <w:spacing w:line="360" w:lineRule="auto"/>
        <w:ind w:left="426" w:hanging="425"/>
        <w:jc w:val="both"/>
        <w:rPr>
          <w:lang w:val="lt-LT"/>
        </w:rPr>
      </w:pPr>
      <w:r w:rsidRPr="0095375C">
        <w:rPr>
          <w:lang w:val="lt-LT"/>
        </w:rPr>
        <w:t xml:space="preserve">Naujai pasodinti gatvės želdiniai gausiau pasižymėjo defoliacijos (66%), kenkėjų ir infekcinių ligų (49%) ir sausų šakų (22%) pakenkimais. Kituose gatvių želdynuose pažeidimai dėl defoliacijos, kenkėjų ir infekcinių ligų bei nekrozės </w:t>
      </w:r>
      <w:r w:rsidR="0055198D" w:rsidRPr="0095375C">
        <w:rPr>
          <w:lang w:val="lt-LT"/>
        </w:rPr>
        <w:t xml:space="preserve">buvo </w:t>
      </w:r>
      <w:r w:rsidRPr="0095375C">
        <w:rPr>
          <w:lang w:val="lt-LT"/>
        </w:rPr>
        <w:t>dažniausi ir sudarė atitinkamai 37%, 40% ir 28%</w:t>
      </w:r>
      <w:r w:rsidR="0055198D" w:rsidRPr="0095375C">
        <w:rPr>
          <w:lang w:val="lt-LT"/>
        </w:rPr>
        <w:t>.</w:t>
      </w:r>
    </w:p>
    <w:p w14:paraId="2DE766F0" w14:textId="0E1609F2" w:rsidR="003B773C" w:rsidRPr="0095375C" w:rsidRDefault="00481C33" w:rsidP="003B773C">
      <w:pPr>
        <w:numPr>
          <w:ilvl w:val="0"/>
          <w:numId w:val="19"/>
        </w:numPr>
        <w:spacing w:line="360" w:lineRule="auto"/>
        <w:ind w:left="426" w:hanging="425"/>
        <w:jc w:val="both"/>
        <w:rPr>
          <w:lang w:val="lt-LT"/>
        </w:rPr>
      </w:pPr>
      <w:r w:rsidRPr="0095375C">
        <w:rPr>
          <w:lang w:val="lt-LT"/>
        </w:rPr>
        <w:t xml:space="preserve">Dauguma 2021 m. stebėtų medžių lapų kenkėjai didelės žalos augalams nepadarė. </w:t>
      </w:r>
      <w:r w:rsidR="003B773C" w:rsidRPr="0095375C">
        <w:rPr>
          <w:lang w:val="lt-LT"/>
        </w:rPr>
        <w:t>Mažalapės liepos pasižymėjo didžiausia lapų kenkėjų ir infekcinių ligų įvairove. Jas dažniau pažeidė grybinė lapų rudmargė</w:t>
      </w:r>
      <w:r w:rsidR="0055198D" w:rsidRPr="0095375C">
        <w:rPr>
          <w:lang w:val="lt-LT"/>
        </w:rPr>
        <w:t xml:space="preserve"> (25%)</w:t>
      </w:r>
      <w:r w:rsidR="003B773C" w:rsidRPr="0095375C">
        <w:rPr>
          <w:lang w:val="lt-LT"/>
        </w:rPr>
        <w:t xml:space="preserve">, kenkėjai – </w:t>
      </w:r>
      <w:r w:rsidR="0055198D" w:rsidRPr="0095375C">
        <w:rPr>
          <w:lang w:val="lt-LT"/>
        </w:rPr>
        <w:t xml:space="preserve">liepinė voratinklinė erkė (19%), </w:t>
      </w:r>
      <w:r w:rsidR="003B773C" w:rsidRPr="0095375C">
        <w:rPr>
          <w:lang w:val="lt-LT"/>
        </w:rPr>
        <w:t>liepinė keršoji kandelė</w:t>
      </w:r>
      <w:r w:rsidR="0055198D" w:rsidRPr="0095375C">
        <w:rPr>
          <w:lang w:val="lt-LT"/>
        </w:rPr>
        <w:t xml:space="preserve"> (13%)</w:t>
      </w:r>
      <w:r w:rsidR="003B773C" w:rsidRPr="0095375C">
        <w:rPr>
          <w:lang w:val="lt-LT"/>
        </w:rPr>
        <w:t>, veltininė erkė</w:t>
      </w:r>
      <w:r w:rsidR="0055198D" w:rsidRPr="0095375C">
        <w:rPr>
          <w:lang w:val="lt-LT"/>
        </w:rPr>
        <w:t xml:space="preserve"> (10%) ir</w:t>
      </w:r>
      <w:r w:rsidR="003B773C" w:rsidRPr="0095375C">
        <w:rPr>
          <w:lang w:val="lt-LT"/>
        </w:rPr>
        <w:t xml:space="preserve"> liepinis gleivėtasis pjūklelis</w:t>
      </w:r>
      <w:r w:rsidR="0055198D" w:rsidRPr="0095375C">
        <w:rPr>
          <w:lang w:val="lt-LT"/>
        </w:rPr>
        <w:t xml:space="preserve"> (5%)</w:t>
      </w:r>
      <w:r w:rsidR="003B773C" w:rsidRPr="0095375C">
        <w:rPr>
          <w:lang w:val="lt-LT"/>
        </w:rPr>
        <w:t xml:space="preserve">. </w:t>
      </w:r>
      <w:r w:rsidRPr="0095375C">
        <w:rPr>
          <w:lang w:val="lt-LT"/>
        </w:rPr>
        <w:t>Gausiau ant mažalapių ir didžialapių liepų kamienų pastebėtas paviršinis balt</w:t>
      </w:r>
      <w:r w:rsidR="0050679C">
        <w:rPr>
          <w:lang w:val="lt-LT"/>
        </w:rPr>
        <w:t>a</w:t>
      </w:r>
      <w:r w:rsidRPr="0095375C">
        <w:rPr>
          <w:lang w:val="lt-LT"/>
        </w:rPr>
        <w:t>sis medienos puvinys – paprastoji alksniabūdė, pažeidžiantis jaunus ir senus medžius.</w:t>
      </w:r>
    </w:p>
    <w:p w14:paraId="31BC5008" w14:textId="28011C48" w:rsidR="003B773C" w:rsidRPr="0095375C" w:rsidRDefault="003B773C" w:rsidP="003B773C">
      <w:pPr>
        <w:numPr>
          <w:ilvl w:val="0"/>
          <w:numId w:val="19"/>
        </w:numPr>
        <w:spacing w:line="360" w:lineRule="auto"/>
        <w:ind w:left="426" w:hanging="425"/>
        <w:jc w:val="both"/>
        <w:rPr>
          <w:lang w:val="lt-LT"/>
        </w:rPr>
      </w:pPr>
      <w:r w:rsidRPr="0095375C">
        <w:rPr>
          <w:lang w:val="lt-LT"/>
        </w:rPr>
        <w:t>Neigiamas žmogaus veiklos poveikis dažniausiai pasireiškia dėl mechanini</w:t>
      </w:r>
      <w:r w:rsidR="00FA47B3" w:rsidRPr="0095375C">
        <w:rPr>
          <w:lang w:val="lt-LT"/>
        </w:rPr>
        <w:t>ų</w:t>
      </w:r>
      <w:r w:rsidRPr="0095375C">
        <w:rPr>
          <w:lang w:val="lt-LT"/>
        </w:rPr>
        <w:t xml:space="preserve"> pažeidimų</w:t>
      </w:r>
      <w:r w:rsidR="00FA47B3" w:rsidRPr="0095375C">
        <w:rPr>
          <w:lang w:val="lt-LT"/>
        </w:rPr>
        <w:t xml:space="preserve"> medžių kamienams</w:t>
      </w:r>
      <w:r w:rsidRPr="0095375C">
        <w:rPr>
          <w:lang w:val="lt-LT"/>
        </w:rPr>
        <w:t xml:space="preserve">, netinkamo genėjimo ir žolės pjovimo metu aplink medžius padarytas žaizdas bei dėl padidintos aplinkos taršos sąlygų. </w:t>
      </w:r>
    </w:p>
    <w:p w14:paraId="205717F4" w14:textId="34D38983" w:rsidR="003B773C" w:rsidRPr="0095375C" w:rsidRDefault="00FA47B3" w:rsidP="00FA47B3">
      <w:pPr>
        <w:numPr>
          <w:ilvl w:val="0"/>
          <w:numId w:val="19"/>
        </w:numPr>
        <w:spacing w:line="360" w:lineRule="auto"/>
        <w:ind w:left="426" w:hanging="425"/>
        <w:jc w:val="both"/>
        <w:rPr>
          <w:lang w:val="lt-LT"/>
        </w:rPr>
      </w:pPr>
      <w:r w:rsidRPr="0095375C">
        <w:rPr>
          <w:lang w:val="lt-LT"/>
        </w:rPr>
        <w:t>Kauno miesto savivaldybės gatvės želdiniuose dažniausiai naujai sodintos medžių rūšys: mažalapė liepa (19%) bei jos veislės – 'Rancho' (51%) ir 'Greenspire' (16%). Kiek mažiau gatvės želdiniuose buvo sodinami švediniai šermukšniai (5%), rausvažiedžiai kaštonai 'Briotii' (4%) ir sidabrinės liepos (3%).</w:t>
      </w:r>
    </w:p>
    <w:p w14:paraId="324F4693" w14:textId="110321F9" w:rsidR="00FA47B3" w:rsidRPr="0095375C" w:rsidRDefault="00FA47B3" w:rsidP="00FA47B3">
      <w:pPr>
        <w:numPr>
          <w:ilvl w:val="0"/>
          <w:numId w:val="19"/>
        </w:numPr>
        <w:spacing w:line="360" w:lineRule="auto"/>
        <w:ind w:left="426" w:hanging="425"/>
        <w:jc w:val="both"/>
        <w:rPr>
          <w:lang w:val="lt-LT"/>
        </w:rPr>
      </w:pPr>
      <w:r w:rsidRPr="0095375C">
        <w:rPr>
          <w:lang w:val="lt-LT"/>
        </w:rPr>
        <w:t>Naujai pasodintų medžių būklei tiek rekreaciniuose (parkų), tiek apsauginiuose (gatvių) želdynuose, didžiausias grėsmes 2021 m. kėlė drėgmės trūkumas karštuoju laikotarpiu bei kamieno pagrindo pažeidimai pjaunant aplink medelius žolę.</w:t>
      </w:r>
    </w:p>
    <w:p w14:paraId="483EA556" w14:textId="77777777" w:rsidR="00112C71" w:rsidRPr="0095375C" w:rsidRDefault="00112C71">
      <w:pPr>
        <w:spacing w:line="360" w:lineRule="auto"/>
        <w:ind w:firstLine="720"/>
        <w:jc w:val="both"/>
        <w:rPr>
          <w:b/>
          <w:caps/>
          <w:color w:val="00B050"/>
          <w:lang w:val="lt-LT"/>
        </w:rPr>
      </w:pPr>
    </w:p>
    <w:p w14:paraId="2659A8D7" w14:textId="77777777" w:rsidR="006F0A0E" w:rsidRPr="0095375C" w:rsidRDefault="006F0A0E">
      <w:pPr>
        <w:rPr>
          <w:b/>
          <w:bCs/>
          <w:lang w:val="lt-LT"/>
        </w:rPr>
      </w:pPr>
      <w:r w:rsidRPr="0095375C">
        <w:rPr>
          <w:lang w:val="lt-LT"/>
        </w:rPr>
        <w:br w:type="page"/>
      </w:r>
    </w:p>
    <w:p w14:paraId="58AEF65A" w14:textId="77777777" w:rsidR="00A92421" w:rsidRPr="0095375C" w:rsidRDefault="00A92421" w:rsidP="00832F89">
      <w:pPr>
        <w:pStyle w:val="Antrat1"/>
        <w:spacing w:after="360" w:line="360" w:lineRule="auto"/>
        <w:rPr>
          <w:sz w:val="28"/>
        </w:rPr>
      </w:pPr>
      <w:bookmarkStart w:id="25" w:name="_Toc91848868"/>
      <w:r w:rsidRPr="0095375C">
        <w:rPr>
          <w:sz w:val="28"/>
        </w:rPr>
        <w:lastRenderedPageBreak/>
        <w:t>Rekomendacijos</w:t>
      </w:r>
      <w:bookmarkEnd w:id="25"/>
    </w:p>
    <w:p w14:paraId="6B1C1193" w14:textId="7E884C32" w:rsidR="00CA5158" w:rsidRPr="0095375C" w:rsidRDefault="003B773C" w:rsidP="00881BDD">
      <w:pPr>
        <w:spacing w:line="360" w:lineRule="auto"/>
        <w:ind w:firstLine="567"/>
        <w:jc w:val="both"/>
        <w:rPr>
          <w:bCs/>
          <w:lang w:val="lt-LT"/>
        </w:rPr>
      </w:pPr>
      <w:r w:rsidRPr="0095375C">
        <w:rPr>
          <w:bCs/>
          <w:lang w:val="lt-LT"/>
        </w:rPr>
        <w:t xml:space="preserve">Periodiškai vertinti </w:t>
      </w:r>
      <w:r w:rsidR="009C0826" w:rsidRPr="0095375C">
        <w:rPr>
          <w:bCs/>
          <w:lang w:val="lt-LT"/>
        </w:rPr>
        <w:t>miesto</w:t>
      </w:r>
      <w:r w:rsidRPr="0095375C">
        <w:rPr>
          <w:bCs/>
          <w:lang w:val="lt-LT"/>
        </w:rPr>
        <w:t xml:space="preserve"> želdynuose būklę, </w:t>
      </w:r>
      <w:r w:rsidR="008557A4" w:rsidRPr="0095375C">
        <w:rPr>
          <w:bCs/>
          <w:lang w:val="lt-LT"/>
        </w:rPr>
        <w:t>didesnį dėmesį teikiant medžių būklės stebėsenai po gatvių rekonstruk</w:t>
      </w:r>
      <w:r w:rsidR="0050679C">
        <w:rPr>
          <w:bCs/>
          <w:lang w:val="lt-LT"/>
        </w:rPr>
        <w:t>c</w:t>
      </w:r>
      <w:r w:rsidR="008557A4" w:rsidRPr="0095375C">
        <w:rPr>
          <w:bCs/>
          <w:lang w:val="lt-LT"/>
        </w:rPr>
        <w:t>ijos darbų. L</w:t>
      </w:r>
      <w:r w:rsidRPr="0095375C">
        <w:rPr>
          <w:bCs/>
          <w:lang w:val="lt-LT"/>
        </w:rPr>
        <w:t>aiku atlikti reikiamus genėjimo darbus</w:t>
      </w:r>
      <w:r w:rsidR="008557A4" w:rsidRPr="0095375C">
        <w:rPr>
          <w:bCs/>
          <w:lang w:val="lt-LT"/>
        </w:rPr>
        <w:t xml:space="preserve">, </w:t>
      </w:r>
      <w:r w:rsidR="00387792" w:rsidRPr="0095375C">
        <w:rPr>
          <w:bCs/>
          <w:lang w:val="lt-LT"/>
        </w:rPr>
        <w:t>ypač gatvės želdiniams augant po elektros laidais</w:t>
      </w:r>
      <w:r w:rsidR="008557A4" w:rsidRPr="0095375C">
        <w:rPr>
          <w:bCs/>
          <w:lang w:val="lt-LT"/>
        </w:rPr>
        <w:t xml:space="preserve"> ar </w:t>
      </w:r>
      <w:r w:rsidR="00CE181E" w:rsidRPr="0095375C">
        <w:rPr>
          <w:bCs/>
          <w:lang w:val="lt-LT"/>
        </w:rPr>
        <w:t xml:space="preserve">želdiniams </w:t>
      </w:r>
      <w:r w:rsidR="008557A4" w:rsidRPr="0095375C">
        <w:rPr>
          <w:bCs/>
          <w:lang w:val="lt-LT"/>
        </w:rPr>
        <w:t>gausia</w:t>
      </w:r>
      <w:r w:rsidR="00CE181E" w:rsidRPr="0095375C">
        <w:rPr>
          <w:bCs/>
          <w:lang w:val="lt-LT"/>
        </w:rPr>
        <w:t xml:space="preserve">u turint stambių sausų šakų lajoje. </w:t>
      </w:r>
      <w:r w:rsidR="00387792" w:rsidRPr="0095375C">
        <w:rPr>
          <w:bCs/>
          <w:lang w:val="lt-LT"/>
        </w:rPr>
        <w:t>Š</w:t>
      </w:r>
      <w:r w:rsidRPr="0095375C">
        <w:rPr>
          <w:bCs/>
          <w:lang w:val="lt-LT"/>
        </w:rPr>
        <w:t xml:space="preserve">alinti </w:t>
      </w:r>
      <w:r w:rsidR="009C0826" w:rsidRPr="0095375C">
        <w:rPr>
          <w:bCs/>
          <w:lang w:val="lt-LT"/>
        </w:rPr>
        <w:t>neperspektyvius</w:t>
      </w:r>
      <w:r w:rsidR="00387792" w:rsidRPr="0095375C">
        <w:rPr>
          <w:bCs/>
          <w:lang w:val="lt-LT"/>
        </w:rPr>
        <w:t xml:space="preserve"> (net ir jaunus) medelius stipriai sužalotais kamienais, giliomis žaizdomis, išlūžusiomis stambiomis viršūnėmis, kurių būklės nebeįmanoma atstatyti tinkamos priežiūros ir lajos formavimo/genėjimo darbais.</w:t>
      </w:r>
      <w:r w:rsidRPr="0095375C">
        <w:rPr>
          <w:bCs/>
          <w:lang w:val="lt-LT"/>
        </w:rPr>
        <w:t xml:space="preserve"> </w:t>
      </w:r>
    </w:p>
    <w:p w14:paraId="3E09D7A2" w14:textId="4DE01EB6" w:rsidR="00CA5158" w:rsidRPr="0095375C" w:rsidRDefault="00CA5158" w:rsidP="00CA5158">
      <w:pPr>
        <w:spacing w:line="360" w:lineRule="auto"/>
        <w:ind w:firstLine="567"/>
        <w:jc w:val="both"/>
        <w:rPr>
          <w:lang w:val="lt-LT"/>
        </w:rPr>
      </w:pPr>
      <w:r w:rsidRPr="0095375C">
        <w:rPr>
          <w:bCs/>
          <w:lang w:val="lt-LT"/>
        </w:rPr>
        <w:t>Didelį dėmesį teikti p</w:t>
      </w:r>
      <w:r w:rsidR="003B773C" w:rsidRPr="0095375C">
        <w:rPr>
          <w:bCs/>
          <w:lang w:val="lt-LT"/>
        </w:rPr>
        <w:t>avojing</w:t>
      </w:r>
      <w:r w:rsidRPr="0095375C">
        <w:rPr>
          <w:bCs/>
          <w:lang w:val="lt-LT"/>
        </w:rPr>
        <w:t>ų</w:t>
      </w:r>
      <w:r w:rsidR="003B773C" w:rsidRPr="0095375C">
        <w:rPr>
          <w:bCs/>
          <w:lang w:val="lt-LT"/>
        </w:rPr>
        <w:t xml:space="preserve"> aplinkai medži</w:t>
      </w:r>
      <w:r w:rsidRPr="0095375C">
        <w:rPr>
          <w:bCs/>
          <w:lang w:val="lt-LT"/>
        </w:rPr>
        <w:t>ų stebėsenai ir laiku juos šalinti dideliu eismo intensyvumu ir žmonių judrumu pasižyminčiose vietose</w:t>
      </w:r>
      <w:r w:rsidR="003B773C" w:rsidRPr="0095375C">
        <w:rPr>
          <w:bCs/>
          <w:lang w:val="lt-LT"/>
        </w:rPr>
        <w:t xml:space="preserve">. </w:t>
      </w:r>
      <w:r w:rsidRPr="0095375C">
        <w:rPr>
          <w:lang w:val="lt-LT"/>
        </w:rPr>
        <w:t>Rekreaciniuose želdynuose reikėtų šalinti itin pavojingus medžius: Dainavos parke – su gausiomis sausomis šakomis invazinį uosialapį klevą, sausomis viršūnėmis ir šakomis karpotuosius beržus, galimai ir paprastąjį ąžuolą su gausiu sausų šakų kiekiu, Kalniečių parke – didelių žaizdų ir medienos puvinio pažeistus baltuosius gluosnius 'Tristis', Draugystės parke – kanadines tuopas su gausiomis sausomis šakomis ir apnikusiu amalu.</w:t>
      </w:r>
      <w:r w:rsidR="00CE181E" w:rsidRPr="0095375C">
        <w:rPr>
          <w:lang w:val="lt-LT"/>
        </w:rPr>
        <w:t xml:space="preserve"> Gatvės želdynuose itin pavojingų šalintinų liepų yra K. Donelaičio ir Kęstučio gatvėse su didelėmis atviromis žaizdomis ir išpuvusiu vidumi. </w:t>
      </w:r>
    </w:p>
    <w:p w14:paraId="5BF07319" w14:textId="16C02A47" w:rsidR="00DB446F" w:rsidRPr="0095375C" w:rsidRDefault="00DB446F" w:rsidP="0097256C">
      <w:pPr>
        <w:spacing w:line="360" w:lineRule="auto"/>
        <w:ind w:firstLine="567"/>
        <w:jc w:val="both"/>
        <w:rPr>
          <w:lang w:val="lt-LT"/>
        </w:rPr>
      </w:pPr>
      <w:r w:rsidRPr="0095375C">
        <w:rPr>
          <w:lang w:val="lt-LT"/>
        </w:rPr>
        <w:t>Rekreaciniuose (parkų) želdynuose pasitaiko gana tankių medynų, kuriuose silpnesni augalai nustelbiami, vietomis gausiai susidaro sausų šakų, nusilpę medžiai skursta ir nudžiūsta (Draugystės, Kalniečių p.). Padedant išlaikyti estetinį medynų vaizdą, nusilpę ir džiūstantys medžiai galėtų būti šalinami suteikiant gretimiems sveikesniems medžiai daugiau erdvės augti.</w:t>
      </w:r>
      <w:r w:rsidR="00155A80" w:rsidRPr="0095375C">
        <w:rPr>
          <w:lang w:val="lt-LT"/>
        </w:rPr>
        <w:t xml:space="preserve"> Visgi, toliau nuo takų atokesnėse vietose galima negausiai palikti ir blogesnės būklės ar nudžiūvusių medžių, taip praturtinant parko biologinę įvairovę (Ąžuolyno p.).</w:t>
      </w:r>
    </w:p>
    <w:p w14:paraId="4D428D7C" w14:textId="4131C516" w:rsidR="006F0A0E" w:rsidRPr="0095375C" w:rsidRDefault="003B773C" w:rsidP="00155A80">
      <w:pPr>
        <w:spacing w:line="360" w:lineRule="auto"/>
        <w:ind w:firstLine="567"/>
        <w:jc w:val="both"/>
        <w:rPr>
          <w:b/>
          <w:bCs/>
          <w:lang w:val="lt-LT"/>
        </w:rPr>
      </w:pPr>
      <w:r w:rsidRPr="0095375C">
        <w:rPr>
          <w:lang w:val="lt-LT"/>
        </w:rPr>
        <w:t>Siekiant išsaugoti naujai pasodintus želdinius</w:t>
      </w:r>
      <w:r w:rsidR="00B81F8D" w:rsidRPr="0095375C">
        <w:rPr>
          <w:lang w:val="lt-LT"/>
        </w:rPr>
        <w:t xml:space="preserve"> tiek parkuose</w:t>
      </w:r>
      <w:r w:rsidR="00114D5E" w:rsidRPr="0095375C">
        <w:rPr>
          <w:lang w:val="lt-LT"/>
        </w:rPr>
        <w:t>,</w:t>
      </w:r>
      <w:r w:rsidR="00B81F8D" w:rsidRPr="0095375C">
        <w:rPr>
          <w:lang w:val="lt-LT"/>
        </w:rPr>
        <w:t xml:space="preserve"> tiek gatvės želdiniuose,</w:t>
      </w:r>
      <w:r w:rsidRPr="0095375C">
        <w:rPr>
          <w:lang w:val="lt-LT"/>
        </w:rPr>
        <w:t xml:space="preserve"> </w:t>
      </w:r>
      <w:r w:rsidR="00B81F8D" w:rsidRPr="0095375C">
        <w:rPr>
          <w:lang w:val="lt-LT"/>
        </w:rPr>
        <w:t xml:space="preserve">reikalinga jų priežiūra: </w:t>
      </w:r>
      <w:r w:rsidRPr="0095375C">
        <w:rPr>
          <w:lang w:val="lt-LT"/>
        </w:rPr>
        <w:t>patikimai sutvirtinti nuo galimo neigiamo vėjo poveikio, tinkamai suformuoti lają</w:t>
      </w:r>
      <w:r w:rsidR="00114D5E" w:rsidRPr="0095375C">
        <w:rPr>
          <w:lang w:val="lt-LT"/>
        </w:rPr>
        <w:t xml:space="preserve"> išdži</w:t>
      </w:r>
      <w:r w:rsidR="0050679C">
        <w:rPr>
          <w:lang w:val="lt-LT"/>
        </w:rPr>
        <w:t>ū</w:t>
      </w:r>
      <w:r w:rsidR="00114D5E" w:rsidRPr="0095375C">
        <w:rPr>
          <w:lang w:val="lt-LT"/>
        </w:rPr>
        <w:t>vus smulkioms šakelėms (Santarvės p. didžialapės liepos</w:t>
      </w:r>
      <w:r w:rsidR="008557A4" w:rsidRPr="0095375C">
        <w:rPr>
          <w:lang w:val="lt-LT"/>
        </w:rPr>
        <w:t xml:space="preserve">, </w:t>
      </w:r>
      <w:r w:rsidR="00CE181E" w:rsidRPr="0095375C">
        <w:rPr>
          <w:lang w:val="lt-LT"/>
        </w:rPr>
        <w:t>K</w:t>
      </w:r>
      <w:r w:rsidR="008557A4" w:rsidRPr="0095375C">
        <w:rPr>
          <w:lang w:val="lt-LT"/>
        </w:rPr>
        <w:t>alniečių p. sidabriniai klevai</w:t>
      </w:r>
      <w:r w:rsidR="00155A80" w:rsidRPr="0095375C">
        <w:rPr>
          <w:lang w:val="lt-LT"/>
        </w:rPr>
        <w:t>, Aukštaičių g. mažalapėms liepoms, Savanorių pr. grakščiosioms liepoms</w:t>
      </w:r>
      <w:r w:rsidR="008557A4" w:rsidRPr="0095375C">
        <w:rPr>
          <w:lang w:val="lt-LT"/>
        </w:rPr>
        <w:t xml:space="preserve"> ir kt.</w:t>
      </w:r>
      <w:r w:rsidR="00114D5E" w:rsidRPr="0095375C">
        <w:rPr>
          <w:lang w:val="lt-LT"/>
        </w:rPr>
        <w:t>)</w:t>
      </w:r>
      <w:r w:rsidRPr="0095375C">
        <w:rPr>
          <w:lang w:val="lt-LT"/>
        </w:rPr>
        <w:t xml:space="preserve">, esamas žaizdas aptepti tepalais saugančiais nuo infekcijų atsiradimo bei efektyviai </w:t>
      </w:r>
      <w:r w:rsidRPr="0095375C">
        <w:rPr>
          <w:bCs/>
          <w:lang w:val="lt-LT"/>
        </w:rPr>
        <w:t>apsaugoti kamieno pagrindus nuo pasikartojančių pažeidimų pjaunant žolę aplink medelius</w:t>
      </w:r>
      <w:r w:rsidR="00114D5E" w:rsidRPr="0095375C">
        <w:rPr>
          <w:bCs/>
          <w:lang w:val="lt-LT"/>
        </w:rPr>
        <w:t xml:space="preserve"> (Santarvės p.</w:t>
      </w:r>
      <w:r w:rsidR="008557A4" w:rsidRPr="0095375C">
        <w:rPr>
          <w:bCs/>
          <w:lang w:val="lt-LT"/>
        </w:rPr>
        <w:t xml:space="preserve"> ir kt.</w:t>
      </w:r>
      <w:r w:rsidR="00114D5E" w:rsidRPr="0095375C">
        <w:rPr>
          <w:bCs/>
          <w:lang w:val="lt-LT"/>
        </w:rPr>
        <w:t>)</w:t>
      </w:r>
      <w:r w:rsidRPr="0095375C">
        <w:rPr>
          <w:lang w:val="lt-LT"/>
        </w:rPr>
        <w:t xml:space="preserve">. Šiems augantiems jauniems želdiniams itin svarbu palaikyti </w:t>
      </w:r>
      <w:r w:rsidR="00114D5E" w:rsidRPr="0095375C">
        <w:rPr>
          <w:lang w:val="lt-LT"/>
        </w:rPr>
        <w:t xml:space="preserve">ir užtikrinti </w:t>
      </w:r>
      <w:r w:rsidRPr="0095375C">
        <w:rPr>
          <w:lang w:val="lt-LT"/>
        </w:rPr>
        <w:t>pakankamą drėgmę</w:t>
      </w:r>
      <w:r w:rsidR="00B95A93" w:rsidRPr="0095375C">
        <w:rPr>
          <w:lang w:val="lt-LT"/>
        </w:rPr>
        <w:t xml:space="preserve"> (Veiverių g. sidabrinės liepos, Aukštaičių g., T. Masiul</w:t>
      </w:r>
      <w:r w:rsidR="0050679C">
        <w:rPr>
          <w:lang w:val="lt-LT"/>
        </w:rPr>
        <w:t>i</w:t>
      </w:r>
      <w:r w:rsidR="00B95A93" w:rsidRPr="0095375C">
        <w:rPr>
          <w:lang w:val="lt-LT"/>
        </w:rPr>
        <w:t>o ir R. Kalantos g mažalapėms liepoms ir kt.)</w:t>
      </w:r>
      <w:r w:rsidRPr="0095375C">
        <w:rPr>
          <w:lang w:val="lt-LT"/>
        </w:rPr>
        <w:t xml:space="preserve"> bent artimiausius kelis metus</w:t>
      </w:r>
      <w:r w:rsidR="00114D5E" w:rsidRPr="0095375C">
        <w:rPr>
          <w:lang w:val="lt-LT"/>
        </w:rPr>
        <w:t xml:space="preserve"> po pasodinimo. Taip pat svarbu </w:t>
      </w:r>
      <w:r w:rsidR="0097256C" w:rsidRPr="0095375C">
        <w:rPr>
          <w:bCs/>
          <w:lang w:val="lt-LT"/>
        </w:rPr>
        <w:t>laiku suteikt</w:t>
      </w:r>
      <w:r w:rsidR="00114D5E" w:rsidRPr="0095375C">
        <w:rPr>
          <w:bCs/>
          <w:lang w:val="lt-LT"/>
        </w:rPr>
        <w:t>i</w:t>
      </w:r>
      <w:r w:rsidR="0097256C" w:rsidRPr="0095375C">
        <w:rPr>
          <w:bCs/>
          <w:lang w:val="lt-LT"/>
        </w:rPr>
        <w:t xml:space="preserve"> reikiamas priežiūros priemones – pataisyti medelių tvirtinimo elementus</w:t>
      </w:r>
      <w:r w:rsidR="008557A4" w:rsidRPr="0095375C">
        <w:rPr>
          <w:bCs/>
          <w:lang w:val="lt-LT"/>
        </w:rPr>
        <w:t xml:space="preserve"> (Draugystės ir Dainavos p. dviskiaučiams ginkmedžiams ir kt.)</w:t>
      </w:r>
      <w:r w:rsidR="0097256C" w:rsidRPr="0095375C">
        <w:rPr>
          <w:bCs/>
          <w:lang w:val="lt-LT"/>
        </w:rPr>
        <w:t>, atlaisvinti per daug veržiančius ar žalojančius kamieną diržus, paaugusiems medžiams nuimti spaudžiančias kamieną apsaugas</w:t>
      </w:r>
      <w:r w:rsidR="00114D5E" w:rsidRPr="0095375C">
        <w:rPr>
          <w:bCs/>
          <w:lang w:val="lt-LT"/>
        </w:rPr>
        <w:t xml:space="preserve"> (S. Moniuškos g., Aukštaičių g., Vytauto g. ir kt.).</w:t>
      </w:r>
      <w:r w:rsidR="006F0A0E" w:rsidRPr="0095375C">
        <w:rPr>
          <w:lang w:val="lt-LT"/>
        </w:rPr>
        <w:br w:type="page"/>
      </w:r>
    </w:p>
    <w:p w14:paraId="0D3AA784" w14:textId="77777777" w:rsidR="00A92421" w:rsidRPr="0095375C" w:rsidRDefault="00A92421" w:rsidP="00832F89">
      <w:pPr>
        <w:pStyle w:val="Antrat1"/>
        <w:spacing w:after="360" w:line="360" w:lineRule="auto"/>
        <w:rPr>
          <w:sz w:val="28"/>
        </w:rPr>
      </w:pPr>
      <w:bookmarkStart w:id="26" w:name="_Toc91848869"/>
      <w:r w:rsidRPr="0095375C">
        <w:rPr>
          <w:sz w:val="28"/>
        </w:rPr>
        <w:lastRenderedPageBreak/>
        <w:t>Naudota literatūra</w:t>
      </w:r>
      <w:bookmarkEnd w:id="26"/>
    </w:p>
    <w:p w14:paraId="1E3921C9" w14:textId="0C3EEAEA" w:rsidR="006F0A0E" w:rsidRPr="0095375C" w:rsidRDefault="006F0A0E" w:rsidP="006F0A0E">
      <w:pPr>
        <w:numPr>
          <w:ilvl w:val="0"/>
          <w:numId w:val="3"/>
        </w:numPr>
        <w:tabs>
          <w:tab w:val="clear" w:pos="900"/>
          <w:tab w:val="left" w:pos="426"/>
        </w:tabs>
        <w:spacing w:line="360" w:lineRule="auto"/>
        <w:ind w:left="0" w:firstLine="0"/>
        <w:jc w:val="both"/>
        <w:rPr>
          <w:lang w:val="lt-LT"/>
        </w:rPr>
      </w:pPr>
      <w:r w:rsidRPr="0095375C">
        <w:rPr>
          <w:lang w:val="lt-LT"/>
        </w:rPr>
        <w:t>Bevan R. J., Greenhalgh G. N. 1976. Rhytisma acerinum as a biological indicator of pollution. Environmental pollution (10),</w:t>
      </w:r>
      <w:r w:rsidR="00553C62" w:rsidRPr="0095375C">
        <w:rPr>
          <w:lang w:val="lt-LT"/>
        </w:rPr>
        <w:t xml:space="preserve"> p.</w:t>
      </w:r>
      <w:r w:rsidRPr="0095375C">
        <w:rPr>
          <w:lang w:val="lt-LT"/>
        </w:rPr>
        <w:t xml:space="preserve"> 271-285.</w:t>
      </w:r>
    </w:p>
    <w:p w14:paraId="10D1E3A7" w14:textId="77777777" w:rsidR="006F0A0E" w:rsidRPr="0095375C" w:rsidRDefault="006F0A0E" w:rsidP="006F0A0E">
      <w:pPr>
        <w:numPr>
          <w:ilvl w:val="0"/>
          <w:numId w:val="3"/>
        </w:numPr>
        <w:tabs>
          <w:tab w:val="clear" w:pos="900"/>
          <w:tab w:val="left" w:pos="426"/>
        </w:tabs>
        <w:spacing w:line="360" w:lineRule="auto"/>
        <w:ind w:left="0" w:firstLine="0"/>
        <w:jc w:val="both"/>
        <w:rPr>
          <w:lang w:val="lt-LT"/>
        </w:rPr>
      </w:pPr>
      <w:r w:rsidRPr="0095375C">
        <w:rPr>
          <w:lang w:val="lt-LT"/>
        </w:rPr>
        <w:t>Dabkevičius Z., Vasiliauskas A., Žiogas A. Miško fitopatalogija. Kaunas: Lututė, 2006, 356 p.</w:t>
      </w:r>
    </w:p>
    <w:p w14:paraId="5F174A05" w14:textId="1E12C8DE" w:rsidR="006F0A0E" w:rsidRPr="0095375C" w:rsidRDefault="006F0A0E" w:rsidP="006F0A0E">
      <w:pPr>
        <w:numPr>
          <w:ilvl w:val="0"/>
          <w:numId w:val="3"/>
        </w:numPr>
        <w:tabs>
          <w:tab w:val="clear" w:pos="900"/>
          <w:tab w:val="left" w:pos="426"/>
        </w:tabs>
        <w:spacing w:line="360" w:lineRule="auto"/>
        <w:ind w:left="0" w:firstLine="0"/>
        <w:rPr>
          <w:rStyle w:val="Grietas"/>
          <w:b w:val="0"/>
          <w:bCs w:val="0"/>
          <w:color w:val="FF0000"/>
          <w:lang w:val="lt-LT"/>
        </w:rPr>
      </w:pPr>
      <w:r w:rsidRPr="0095375C">
        <w:rPr>
          <w:rStyle w:val="Grietas"/>
          <w:b w:val="0"/>
          <w:bCs w:val="0"/>
          <w:lang w:val="lt-LT"/>
        </w:rPr>
        <w:t xml:space="preserve">Dringelis L., Jakovlevas-Mateckis K. 2012. Miesto viešųjų erdvių ir gyvenamųjų teritorijų želdynų formavimo problemos. Urbanistinis aspektas. Prieiga per internetą: </w:t>
      </w:r>
      <w:r w:rsidRPr="0095375C">
        <w:rPr>
          <w:lang w:val="lt-LT"/>
        </w:rPr>
        <w:t>http://dpakademija.lt/stor/uploads/2013/07/Dr.-Liucijus-Dringelis-KTU-Architekt%C5%ABros-ir-statybos-institutas-Prof.-habil.-dr.-Konstantinas-Jakovlevas-Mateckis-Miesto-vie%C5%A1%C5%B3j%C5%B3-erdvi%C5%B3-ir-gyv.pdf</w:t>
      </w:r>
    </w:p>
    <w:p w14:paraId="404D6E94" w14:textId="23371606" w:rsidR="004C7910" w:rsidRPr="0095375C" w:rsidRDefault="004C7910" w:rsidP="006F0A0E">
      <w:pPr>
        <w:numPr>
          <w:ilvl w:val="0"/>
          <w:numId w:val="3"/>
        </w:numPr>
        <w:tabs>
          <w:tab w:val="clear" w:pos="900"/>
          <w:tab w:val="left" w:pos="426"/>
        </w:tabs>
        <w:spacing w:line="360" w:lineRule="auto"/>
        <w:ind w:left="0" w:firstLine="0"/>
        <w:jc w:val="both"/>
        <w:rPr>
          <w:lang w:val="lt-LT"/>
        </w:rPr>
      </w:pPr>
      <w:r w:rsidRPr="0095375C">
        <w:rPr>
          <w:lang w:val="lt-LT"/>
        </w:rPr>
        <w:t>Bockheim J. G. 1974. Nature and properties of higly-disturbed urban soils, Philadelphia, Pennsylvania.</w:t>
      </w:r>
      <w:r w:rsidR="005356E8" w:rsidRPr="0095375C">
        <w:rPr>
          <w:lang w:val="lt-LT"/>
        </w:rPr>
        <w:t xml:space="preserve"> Paper presented before Division S-5, soil genesis, morphology and classification annual meeting of the soil science society of America, Chicago, IL.</w:t>
      </w:r>
    </w:p>
    <w:p w14:paraId="053EC7A1" w14:textId="14773040" w:rsidR="006F0A0E" w:rsidRPr="0095375C" w:rsidRDefault="006F0A0E" w:rsidP="006F0A0E">
      <w:pPr>
        <w:numPr>
          <w:ilvl w:val="0"/>
          <w:numId w:val="3"/>
        </w:numPr>
        <w:tabs>
          <w:tab w:val="clear" w:pos="900"/>
          <w:tab w:val="left" w:pos="426"/>
        </w:tabs>
        <w:spacing w:line="360" w:lineRule="auto"/>
        <w:ind w:left="0" w:firstLine="0"/>
        <w:jc w:val="both"/>
        <w:rPr>
          <w:lang w:val="lt-LT"/>
        </w:rPr>
      </w:pPr>
      <w:r w:rsidRPr="0095375C">
        <w:rPr>
          <w:lang w:val="lt-LT"/>
        </w:rPr>
        <w:t xml:space="preserve">Hartmann G., Nienhaus F., Butin H. </w:t>
      </w:r>
      <w:r w:rsidRPr="0095375C">
        <w:rPr>
          <w:iCs/>
          <w:lang w:val="lt-LT"/>
        </w:rPr>
        <w:t>Medžių ligų ir kenkėjų atlasas</w:t>
      </w:r>
      <w:r w:rsidRPr="0095375C">
        <w:rPr>
          <w:lang w:val="lt-LT"/>
        </w:rPr>
        <w:t>. Vilnius, 2005, 285 p.</w:t>
      </w:r>
    </w:p>
    <w:p w14:paraId="3B82B1AA" w14:textId="38A8157F" w:rsidR="00553C62" w:rsidRPr="0095375C" w:rsidRDefault="00553C62" w:rsidP="006F0A0E">
      <w:pPr>
        <w:numPr>
          <w:ilvl w:val="0"/>
          <w:numId w:val="3"/>
        </w:numPr>
        <w:tabs>
          <w:tab w:val="clear" w:pos="900"/>
          <w:tab w:val="left" w:pos="426"/>
        </w:tabs>
        <w:spacing w:line="360" w:lineRule="auto"/>
        <w:ind w:left="0" w:firstLine="0"/>
        <w:jc w:val="both"/>
        <w:rPr>
          <w:lang w:val="lt-LT"/>
        </w:rPr>
      </w:pPr>
      <w:r w:rsidRPr="0095375C">
        <w:rPr>
          <w:lang w:val="lt-LT"/>
        </w:rPr>
        <w:t>Jankauskas B., Jankauskienė G. 2006. Kiekybiniai eroduojamų dirvožemių organinės medžiagos pokyčiai dėl skirtingo žemės naudojimo. Žemės ūkio mokslai. Nr. 4, p. 1-10.</w:t>
      </w:r>
    </w:p>
    <w:p w14:paraId="547D1CA4" w14:textId="77777777" w:rsidR="006F0A0E" w:rsidRPr="0095375C" w:rsidRDefault="006F0A0E" w:rsidP="006F0A0E">
      <w:pPr>
        <w:numPr>
          <w:ilvl w:val="0"/>
          <w:numId w:val="3"/>
        </w:numPr>
        <w:tabs>
          <w:tab w:val="clear" w:pos="900"/>
          <w:tab w:val="left" w:pos="426"/>
        </w:tabs>
        <w:spacing w:line="360" w:lineRule="auto"/>
        <w:ind w:left="0" w:firstLine="0"/>
        <w:jc w:val="both"/>
        <w:rPr>
          <w:lang w:val="lt-LT"/>
        </w:rPr>
      </w:pPr>
      <w:r w:rsidRPr="0095375C">
        <w:rPr>
          <w:lang w:val="lt-LT"/>
        </w:rPr>
        <w:t>Januškevičius L., Navys V. E. Želdynų kūrimo ekologinių principų ir asortimento klausimu. Dekoratyviųjų ir sodo augalų sortimento, technologijų ir aplinkos optimizavimas. Mokslo darbai, 3(8), 2012. p. 41-48.</w:t>
      </w:r>
    </w:p>
    <w:p w14:paraId="5EC09F69" w14:textId="03853490" w:rsidR="006F0A0E" w:rsidRPr="0095375C" w:rsidRDefault="006F0A0E" w:rsidP="006F0A0E">
      <w:pPr>
        <w:numPr>
          <w:ilvl w:val="0"/>
          <w:numId w:val="3"/>
        </w:numPr>
        <w:tabs>
          <w:tab w:val="clear" w:pos="900"/>
          <w:tab w:val="left" w:pos="426"/>
        </w:tabs>
        <w:spacing w:line="360" w:lineRule="auto"/>
        <w:ind w:left="0" w:firstLine="0"/>
        <w:jc w:val="both"/>
        <w:rPr>
          <w:lang w:val="lt-LT"/>
        </w:rPr>
      </w:pPr>
      <w:r w:rsidRPr="0095375C">
        <w:rPr>
          <w:lang w:val="lt-LT"/>
        </w:rPr>
        <w:t>Lietuvos hidrometeorologijos tarnybos (LHMT) orų apžvalgos. 2021. Prieiga per internetą: http://www.meteo.lt/apzvalgos.php</w:t>
      </w:r>
    </w:p>
    <w:p w14:paraId="1EB06533" w14:textId="77777777" w:rsidR="006F0A0E" w:rsidRPr="0095375C" w:rsidRDefault="006F0A0E" w:rsidP="006F0A0E">
      <w:pPr>
        <w:numPr>
          <w:ilvl w:val="0"/>
          <w:numId w:val="3"/>
        </w:numPr>
        <w:tabs>
          <w:tab w:val="clear" w:pos="900"/>
          <w:tab w:val="left" w:pos="426"/>
        </w:tabs>
        <w:spacing w:line="360" w:lineRule="auto"/>
        <w:ind w:left="0" w:firstLine="0"/>
        <w:jc w:val="both"/>
        <w:rPr>
          <w:lang w:val="lt-LT"/>
        </w:rPr>
      </w:pPr>
      <w:r w:rsidRPr="0095375C">
        <w:rPr>
          <w:lang w:val="lt-LT"/>
        </w:rPr>
        <w:t xml:space="preserve">Lietuvos Respublikos Želdynų įstatymas. Vilnius, priimta 2007 </w:t>
      </w:r>
      <w:r w:rsidRPr="0095375C">
        <w:rPr>
          <w:rFonts w:eastAsia="Calibri"/>
          <w:lang w:val="lt-LT"/>
        </w:rPr>
        <w:t xml:space="preserve">Nr. </w:t>
      </w:r>
      <w:r w:rsidRPr="0095375C">
        <w:rPr>
          <w:rFonts w:eastAsia="Calibri"/>
          <w:shd w:val="clear" w:color="auto" w:fill="FFFFFF"/>
          <w:lang w:val="lt-LT"/>
        </w:rPr>
        <w:t>X-1241, pakeit. 2021 Nr. XIV-199</w:t>
      </w:r>
      <w:r w:rsidRPr="0095375C">
        <w:rPr>
          <w:lang w:val="lt-LT"/>
        </w:rPr>
        <w:t>.</w:t>
      </w:r>
    </w:p>
    <w:p w14:paraId="70271823" w14:textId="77777777" w:rsidR="006F0A0E" w:rsidRPr="0095375C" w:rsidRDefault="006F0A0E" w:rsidP="006F0A0E">
      <w:pPr>
        <w:numPr>
          <w:ilvl w:val="0"/>
          <w:numId w:val="3"/>
        </w:numPr>
        <w:tabs>
          <w:tab w:val="clear" w:pos="900"/>
          <w:tab w:val="left" w:pos="426"/>
        </w:tabs>
        <w:spacing w:line="360" w:lineRule="auto"/>
        <w:ind w:left="0" w:firstLine="0"/>
        <w:jc w:val="both"/>
        <w:rPr>
          <w:lang w:val="lt-LT"/>
        </w:rPr>
      </w:pPr>
      <w:r w:rsidRPr="0095375C">
        <w:rPr>
          <w:lang w:val="lt-LT"/>
        </w:rPr>
        <w:t>Juodvalkis A., Vasiliauskas A</w:t>
      </w:r>
      <w:r w:rsidRPr="0095375C">
        <w:rPr>
          <w:i/>
          <w:lang w:val="lt-LT"/>
        </w:rPr>
        <w:t>.</w:t>
      </w:r>
      <w:r w:rsidRPr="0095375C">
        <w:rPr>
          <w:lang w:val="lt-LT"/>
        </w:rPr>
        <w:t xml:space="preserve"> Lietuvos uosynų džiūvimo apimtys ir jas lemiantys veiksniai. Vagos, 2002, 56(9), p. 17-22.</w:t>
      </w:r>
    </w:p>
    <w:p w14:paraId="26D5E2EA" w14:textId="77777777" w:rsidR="006F0A0E" w:rsidRPr="0095375C" w:rsidRDefault="006F0A0E" w:rsidP="006F0A0E">
      <w:pPr>
        <w:numPr>
          <w:ilvl w:val="0"/>
          <w:numId w:val="3"/>
        </w:numPr>
        <w:tabs>
          <w:tab w:val="clear" w:pos="900"/>
          <w:tab w:val="left" w:pos="426"/>
        </w:tabs>
        <w:spacing w:line="360" w:lineRule="auto"/>
        <w:ind w:left="0" w:firstLine="0"/>
        <w:jc w:val="both"/>
        <w:rPr>
          <w:lang w:val="lt-LT"/>
        </w:rPr>
      </w:pPr>
      <w:r w:rsidRPr="0095375C">
        <w:rPr>
          <w:lang w:val="lt-LT"/>
        </w:rPr>
        <w:t>Medžių ir krūmų veisimo, vejų ir gėlynų įrengimo taisyklės. Patvirtinta LR aplinkos ministro 2007-12-29 įsakymu Nr. D1-717, pakeit. 2019 Nr. D1-228.</w:t>
      </w:r>
    </w:p>
    <w:p w14:paraId="766EE992" w14:textId="77777777" w:rsidR="006F0A0E" w:rsidRPr="0095375C" w:rsidRDefault="006F0A0E" w:rsidP="006F0A0E">
      <w:pPr>
        <w:numPr>
          <w:ilvl w:val="0"/>
          <w:numId w:val="3"/>
        </w:numPr>
        <w:tabs>
          <w:tab w:val="clear" w:pos="900"/>
          <w:tab w:val="left" w:pos="426"/>
        </w:tabs>
        <w:spacing w:line="360" w:lineRule="auto"/>
        <w:ind w:left="0" w:firstLine="0"/>
        <w:jc w:val="both"/>
        <w:rPr>
          <w:lang w:val="lt-LT"/>
        </w:rPr>
      </w:pPr>
      <w:r w:rsidRPr="0095375C">
        <w:rPr>
          <w:lang w:val="lt-LT"/>
        </w:rPr>
        <w:t xml:space="preserve">Navasaitis M. Dendrologija. Vilnius: Margi raštai, 2008, 856 p. </w:t>
      </w:r>
    </w:p>
    <w:p w14:paraId="18037995" w14:textId="4B5ADBC4" w:rsidR="006F0A0E" w:rsidRPr="0095375C" w:rsidRDefault="006F0A0E" w:rsidP="006F0A0E">
      <w:pPr>
        <w:numPr>
          <w:ilvl w:val="0"/>
          <w:numId w:val="3"/>
        </w:numPr>
        <w:tabs>
          <w:tab w:val="clear" w:pos="900"/>
          <w:tab w:val="left" w:pos="426"/>
        </w:tabs>
        <w:spacing w:line="360" w:lineRule="auto"/>
        <w:ind w:left="0" w:firstLine="0"/>
        <w:jc w:val="both"/>
        <w:rPr>
          <w:lang w:val="lt-LT"/>
        </w:rPr>
      </w:pPr>
      <w:r w:rsidRPr="0095375C">
        <w:rPr>
          <w:lang w:val="lt-LT"/>
        </w:rPr>
        <w:t>Ozolinčius R., Stakėnas V. Lietuvos miškų būklės monitoringas: 1988-1995. Kaunas, 1996, 64 p.</w:t>
      </w:r>
    </w:p>
    <w:p w14:paraId="77ADCA96" w14:textId="65A0B7BC" w:rsidR="00DE0E2F" w:rsidRPr="0095375C" w:rsidRDefault="00DE0E2F" w:rsidP="006F0A0E">
      <w:pPr>
        <w:numPr>
          <w:ilvl w:val="0"/>
          <w:numId w:val="3"/>
        </w:numPr>
        <w:tabs>
          <w:tab w:val="clear" w:pos="900"/>
          <w:tab w:val="left" w:pos="426"/>
        </w:tabs>
        <w:spacing w:line="360" w:lineRule="auto"/>
        <w:ind w:left="0" w:firstLine="0"/>
        <w:jc w:val="both"/>
        <w:rPr>
          <w:lang w:val="lt-LT"/>
        </w:rPr>
      </w:pPr>
      <w:r w:rsidRPr="0095375C">
        <w:rPr>
          <w:lang w:val="lt-LT"/>
        </w:rPr>
        <w:t>Straigytė L., Vaidelys T., Žalkauskas R., Manton M.</w:t>
      </w:r>
      <w:r w:rsidR="004343E9" w:rsidRPr="0095375C">
        <w:rPr>
          <w:lang w:val="lt-LT"/>
        </w:rPr>
        <w:t xml:space="preserve"> 2019. Impact of urban green spaces, native tree species and seasons on soil pH in Kaunas, Lithuania. Baltic forestry, 25(2): 257-262.</w:t>
      </w:r>
    </w:p>
    <w:p w14:paraId="4B652C53" w14:textId="77777777" w:rsidR="006F0A0E" w:rsidRPr="0095375C" w:rsidRDefault="006F0A0E" w:rsidP="006F0A0E">
      <w:pPr>
        <w:numPr>
          <w:ilvl w:val="0"/>
          <w:numId w:val="3"/>
        </w:numPr>
        <w:tabs>
          <w:tab w:val="clear" w:pos="900"/>
          <w:tab w:val="left" w:pos="426"/>
        </w:tabs>
        <w:spacing w:line="360" w:lineRule="auto"/>
        <w:ind w:left="0" w:firstLine="0"/>
        <w:jc w:val="both"/>
        <w:rPr>
          <w:lang w:val="lt-LT"/>
        </w:rPr>
      </w:pPr>
      <w:r w:rsidRPr="0095375C">
        <w:rPr>
          <w:smallCaps/>
          <w:lang w:val="lt-LT"/>
        </w:rPr>
        <w:t>Š</w:t>
      </w:r>
      <w:r w:rsidRPr="0095375C">
        <w:rPr>
          <w:lang w:val="lt-LT"/>
        </w:rPr>
        <w:t xml:space="preserve">urkus J., </w:t>
      </w:r>
      <w:r w:rsidRPr="0095375C">
        <w:rPr>
          <w:smallCaps/>
          <w:lang w:val="lt-LT"/>
        </w:rPr>
        <w:t>G</w:t>
      </w:r>
      <w:r w:rsidRPr="0095375C">
        <w:rPr>
          <w:lang w:val="lt-LT"/>
        </w:rPr>
        <w:t>aurilčikienė I. (sud.). Žemės ūkio augalų kenkėjai, ligos ir jų apskaita. Dotnuva,</w:t>
      </w:r>
      <w:r w:rsidRPr="0095375C">
        <w:rPr>
          <w:b/>
          <w:lang w:val="lt-LT"/>
        </w:rPr>
        <w:t xml:space="preserve"> </w:t>
      </w:r>
      <w:r w:rsidRPr="0095375C">
        <w:rPr>
          <w:lang w:val="lt-LT"/>
        </w:rPr>
        <w:t>2002, 345 p.</w:t>
      </w:r>
    </w:p>
    <w:p w14:paraId="6D1847F3" w14:textId="77777777" w:rsidR="006F0A0E" w:rsidRPr="0095375C" w:rsidRDefault="006F0A0E" w:rsidP="006F0A0E">
      <w:pPr>
        <w:numPr>
          <w:ilvl w:val="0"/>
          <w:numId w:val="3"/>
        </w:numPr>
        <w:tabs>
          <w:tab w:val="clear" w:pos="900"/>
          <w:tab w:val="left" w:pos="426"/>
        </w:tabs>
        <w:spacing w:line="360" w:lineRule="auto"/>
        <w:ind w:left="0" w:firstLine="0"/>
        <w:jc w:val="both"/>
        <w:rPr>
          <w:lang w:val="lt-LT"/>
        </w:rPr>
      </w:pPr>
      <w:r w:rsidRPr="0095375C">
        <w:rPr>
          <w:lang w:val="lt-LT"/>
        </w:rPr>
        <w:lastRenderedPageBreak/>
        <w:t>Vainauskienė, I. (sud.). Želdynų ir želdinių tvarkymo metodika. Vilnius, 2013, 75 p.</w:t>
      </w:r>
    </w:p>
    <w:p w14:paraId="578D3002" w14:textId="77777777" w:rsidR="006F0A0E" w:rsidRPr="0095375C" w:rsidRDefault="006F0A0E" w:rsidP="006F0A0E">
      <w:pPr>
        <w:numPr>
          <w:ilvl w:val="0"/>
          <w:numId w:val="3"/>
        </w:numPr>
        <w:tabs>
          <w:tab w:val="clear" w:pos="900"/>
          <w:tab w:val="left" w:pos="426"/>
        </w:tabs>
        <w:spacing w:line="360" w:lineRule="auto"/>
        <w:ind w:left="0" w:firstLine="0"/>
        <w:jc w:val="both"/>
        <w:rPr>
          <w:lang w:val="lt-LT"/>
        </w:rPr>
      </w:pPr>
      <w:r w:rsidRPr="0095375C">
        <w:rPr>
          <w:lang w:val="lt-LT"/>
        </w:rPr>
        <w:t>Žeimavičius K., Snieškienė V., Stankevičienė A. Medžių priežiūros problemos Lietuvos miestų želdynuose. 2011. Miestų želdynų formavimas 1(8), p. 204-210.</w:t>
      </w:r>
    </w:p>
    <w:p w14:paraId="5E77AAF2" w14:textId="77777777" w:rsidR="006F0A0E" w:rsidRPr="0095375C" w:rsidRDefault="006F0A0E" w:rsidP="006F0A0E">
      <w:pPr>
        <w:numPr>
          <w:ilvl w:val="0"/>
          <w:numId w:val="3"/>
        </w:numPr>
        <w:tabs>
          <w:tab w:val="clear" w:pos="900"/>
          <w:tab w:val="left" w:pos="426"/>
        </w:tabs>
        <w:spacing w:line="360" w:lineRule="auto"/>
        <w:ind w:left="0" w:firstLine="0"/>
        <w:jc w:val="both"/>
        <w:rPr>
          <w:lang w:val="lt-LT"/>
        </w:rPr>
      </w:pPr>
      <w:r w:rsidRPr="0095375C">
        <w:rPr>
          <w:lang w:val="lt-LT"/>
        </w:rPr>
        <w:t>Želdynų ir želdinių būklės stebėsenos programa. 2008. Patvirtinta LR aplinkos ministro 2008-01-14 įsakymu Nr. D1-31.</w:t>
      </w:r>
    </w:p>
    <w:p w14:paraId="2FE5E72C" w14:textId="77777777" w:rsidR="00680DB7" w:rsidRPr="0095375C" w:rsidRDefault="00680DB7" w:rsidP="006F0A0E">
      <w:pPr>
        <w:spacing w:line="360" w:lineRule="auto"/>
        <w:jc w:val="both"/>
        <w:rPr>
          <w:lang w:val="lt-LT"/>
        </w:rPr>
      </w:pPr>
    </w:p>
    <w:p w14:paraId="21E253FC" w14:textId="77777777" w:rsidR="00896521" w:rsidRPr="0095375C" w:rsidRDefault="00896521" w:rsidP="006F0A0E">
      <w:pPr>
        <w:spacing w:line="360" w:lineRule="auto"/>
        <w:jc w:val="both"/>
        <w:rPr>
          <w:lang w:val="lt-LT"/>
        </w:rPr>
      </w:pPr>
    </w:p>
    <w:p w14:paraId="02BCAB97" w14:textId="77777777" w:rsidR="00C620D7" w:rsidRPr="0095375C" w:rsidRDefault="00C620D7" w:rsidP="006F0A0E">
      <w:pPr>
        <w:spacing w:line="360" w:lineRule="auto"/>
        <w:jc w:val="both"/>
        <w:rPr>
          <w:lang w:val="lt-LT"/>
        </w:rPr>
      </w:pPr>
    </w:p>
    <w:sectPr w:rsidR="00C620D7" w:rsidRPr="0095375C" w:rsidSect="006F0A0E">
      <w:pgSz w:w="11906" w:h="16838"/>
      <w:pgMar w:top="1134" w:right="851" w:bottom="1134" w:left="1701" w:header="561" w:footer="561" w:gutter="0"/>
      <w:cols w:space="1296"/>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74AFC87" w14:textId="77777777" w:rsidR="009A58CA" w:rsidRDefault="009A58CA">
      <w:r>
        <w:separator/>
      </w:r>
    </w:p>
  </w:endnote>
  <w:endnote w:type="continuationSeparator" w:id="0">
    <w:p w14:paraId="4D21A137" w14:textId="77777777" w:rsidR="009A58CA" w:rsidRDefault="009A58C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BA"/>
    <w:family w:val="roman"/>
    <w:pitch w:val="variable"/>
    <w:sig w:usb0="E0002AFF" w:usb1="C0007841" w:usb2="00000009" w:usb3="00000000" w:csb0="000001FF" w:csb1="00000000"/>
  </w:font>
  <w:font w:name="Arial">
    <w:panose1 w:val="020B0604020202020204"/>
    <w:charset w:val="BA"/>
    <w:family w:val="swiss"/>
    <w:pitch w:val="variable"/>
    <w:sig w:usb0="E0002AFF" w:usb1="C0007843" w:usb2="00000009" w:usb3="00000000" w:csb0="000001FF" w:csb1="00000000"/>
  </w:font>
  <w:font w:name="Courier New">
    <w:panose1 w:val="02070309020205020404"/>
    <w:charset w:val="BA"/>
    <w:family w:val="modern"/>
    <w:pitch w:val="fixed"/>
    <w:sig w:usb0="E0002AFF" w:usb1="C0007843" w:usb2="00000009" w:usb3="00000000" w:csb0="000001FF" w:csb1="00000000"/>
  </w:font>
  <w:font w:name="TimesLT">
    <w:altName w:val="Times New Roman"/>
    <w:panose1 w:val="00000000000000000000"/>
    <w:charset w:val="00"/>
    <w:family w:val="roman"/>
    <w:notTrueType/>
    <w:pitch w:val="default"/>
    <w:sig w:usb0="00000003" w:usb1="00000000" w:usb2="00000000" w:usb3="00000000" w:csb0="00000001" w:csb1="00000000"/>
  </w:font>
  <w:font w:name="Minion Pro">
    <w:panose1 w:val="00000000000000000000"/>
    <w:charset w:val="00"/>
    <w:family w:val="roman"/>
    <w:notTrueType/>
    <w:pitch w:val="variable"/>
    <w:sig w:usb0="60000287" w:usb1="00000001"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BA"/>
    <w:family w:val="roman"/>
    <w:pitch w:val="variable"/>
    <w:sig w:usb0="E00002FF" w:usb1="400004FF" w:usb2="00000000" w:usb3="00000000" w:csb0="0000019F" w:csb1="00000000"/>
  </w:font>
  <w:font w:name="Calibri">
    <w:panose1 w:val="020F0502020204030204"/>
    <w:charset w:val="BA"/>
    <w:family w:val="swiss"/>
    <w:pitch w:val="variable"/>
    <w:sig w:usb0="E00002FF" w:usb1="4000ACFF" w:usb2="00000001" w:usb3="00000000" w:csb0="0000019F" w:csb1="00000000"/>
  </w:font>
  <w:font w:name="Symbol">
    <w:panose1 w:val="05050102010706020507"/>
    <w:charset w:val="02"/>
    <w:family w:val="roman"/>
    <w:pitch w:val="variable"/>
    <w:sig w:usb0="00000000" w:usb1="10000000" w:usb2="00000000" w:usb3="00000000" w:csb0="8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ACA9C97" w14:textId="77777777" w:rsidR="0095375C" w:rsidRDefault="0095375C">
    <w:pPr>
      <w:pStyle w:val="Porat"/>
      <w:jc w:val="right"/>
    </w:pPr>
    <w:r>
      <w:fldChar w:fldCharType="begin"/>
    </w:r>
    <w:r>
      <w:instrText xml:space="preserve"> PAGE   \* MERGEFORMAT </w:instrText>
    </w:r>
    <w:r>
      <w:fldChar w:fldCharType="separate"/>
    </w:r>
    <w:r w:rsidR="00E3642D">
      <w:rPr>
        <w:noProof/>
      </w:rPr>
      <w:t>15</w:t>
    </w:r>
    <w:r>
      <w:rPr>
        <w:noProof/>
      </w:rPr>
      <w:fldChar w:fldCharType="end"/>
    </w:r>
  </w:p>
  <w:p w14:paraId="29E637EE" w14:textId="77777777" w:rsidR="0095375C" w:rsidRDefault="0095375C">
    <w:pPr>
      <w:pStyle w:val="Pora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4465E30" w14:textId="77777777" w:rsidR="009A58CA" w:rsidRDefault="009A58CA">
      <w:r>
        <w:separator/>
      </w:r>
    </w:p>
  </w:footnote>
  <w:footnote w:type="continuationSeparator" w:id="0">
    <w:p w14:paraId="675D33DD" w14:textId="77777777" w:rsidR="009A58CA" w:rsidRDefault="009A58CA">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1F1C6C"/>
    <w:multiLevelType w:val="hybridMultilevel"/>
    <w:tmpl w:val="63A643B8"/>
    <w:lvl w:ilvl="0" w:tplc="C062FC86">
      <w:start w:val="1"/>
      <w:numFmt w:val="upperLetter"/>
      <w:lvlText w:val="%1."/>
      <w:lvlJc w:val="left"/>
      <w:pPr>
        <w:ind w:left="927" w:hanging="360"/>
      </w:pPr>
      <w:rPr>
        <w:rFonts w:hint="default"/>
      </w:rPr>
    </w:lvl>
    <w:lvl w:ilvl="1" w:tplc="04270019" w:tentative="1">
      <w:start w:val="1"/>
      <w:numFmt w:val="lowerLetter"/>
      <w:lvlText w:val="%2."/>
      <w:lvlJc w:val="left"/>
      <w:pPr>
        <w:ind w:left="1647" w:hanging="360"/>
      </w:pPr>
    </w:lvl>
    <w:lvl w:ilvl="2" w:tplc="0427001B" w:tentative="1">
      <w:start w:val="1"/>
      <w:numFmt w:val="lowerRoman"/>
      <w:lvlText w:val="%3."/>
      <w:lvlJc w:val="right"/>
      <w:pPr>
        <w:ind w:left="2367" w:hanging="180"/>
      </w:pPr>
    </w:lvl>
    <w:lvl w:ilvl="3" w:tplc="0427000F" w:tentative="1">
      <w:start w:val="1"/>
      <w:numFmt w:val="decimal"/>
      <w:lvlText w:val="%4."/>
      <w:lvlJc w:val="left"/>
      <w:pPr>
        <w:ind w:left="3087" w:hanging="360"/>
      </w:pPr>
    </w:lvl>
    <w:lvl w:ilvl="4" w:tplc="04270019" w:tentative="1">
      <w:start w:val="1"/>
      <w:numFmt w:val="lowerLetter"/>
      <w:lvlText w:val="%5."/>
      <w:lvlJc w:val="left"/>
      <w:pPr>
        <w:ind w:left="3807" w:hanging="360"/>
      </w:pPr>
    </w:lvl>
    <w:lvl w:ilvl="5" w:tplc="0427001B" w:tentative="1">
      <w:start w:val="1"/>
      <w:numFmt w:val="lowerRoman"/>
      <w:lvlText w:val="%6."/>
      <w:lvlJc w:val="right"/>
      <w:pPr>
        <w:ind w:left="4527" w:hanging="180"/>
      </w:pPr>
    </w:lvl>
    <w:lvl w:ilvl="6" w:tplc="0427000F" w:tentative="1">
      <w:start w:val="1"/>
      <w:numFmt w:val="decimal"/>
      <w:lvlText w:val="%7."/>
      <w:lvlJc w:val="left"/>
      <w:pPr>
        <w:ind w:left="5247" w:hanging="360"/>
      </w:pPr>
    </w:lvl>
    <w:lvl w:ilvl="7" w:tplc="04270019" w:tentative="1">
      <w:start w:val="1"/>
      <w:numFmt w:val="lowerLetter"/>
      <w:lvlText w:val="%8."/>
      <w:lvlJc w:val="left"/>
      <w:pPr>
        <w:ind w:left="5967" w:hanging="360"/>
      </w:pPr>
    </w:lvl>
    <w:lvl w:ilvl="8" w:tplc="0427001B" w:tentative="1">
      <w:start w:val="1"/>
      <w:numFmt w:val="lowerRoman"/>
      <w:lvlText w:val="%9."/>
      <w:lvlJc w:val="right"/>
      <w:pPr>
        <w:ind w:left="6687" w:hanging="180"/>
      </w:pPr>
    </w:lvl>
  </w:abstractNum>
  <w:abstractNum w:abstractNumId="1">
    <w:nsid w:val="02A51876"/>
    <w:multiLevelType w:val="hybridMultilevel"/>
    <w:tmpl w:val="3A8C650E"/>
    <w:lvl w:ilvl="0" w:tplc="3CD62766">
      <w:start w:val="1"/>
      <w:numFmt w:val="decimal"/>
      <w:lvlText w:val="%1."/>
      <w:lvlJc w:val="left"/>
      <w:pPr>
        <w:tabs>
          <w:tab w:val="num" w:pos="1231"/>
        </w:tabs>
        <w:ind w:left="1231" w:hanging="360"/>
      </w:pPr>
    </w:lvl>
    <w:lvl w:ilvl="1" w:tplc="0218ACBE" w:tentative="1">
      <w:start w:val="1"/>
      <w:numFmt w:val="decimal"/>
      <w:lvlText w:val="%2."/>
      <w:lvlJc w:val="left"/>
      <w:pPr>
        <w:tabs>
          <w:tab w:val="num" w:pos="1951"/>
        </w:tabs>
        <w:ind w:left="1951" w:hanging="360"/>
      </w:pPr>
    </w:lvl>
    <w:lvl w:ilvl="2" w:tplc="A7E4799A" w:tentative="1">
      <w:start w:val="1"/>
      <w:numFmt w:val="decimal"/>
      <w:lvlText w:val="%3."/>
      <w:lvlJc w:val="left"/>
      <w:pPr>
        <w:tabs>
          <w:tab w:val="num" w:pos="2671"/>
        </w:tabs>
        <w:ind w:left="2671" w:hanging="360"/>
      </w:pPr>
    </w:lvl>
    <w:lvl w:ilvl="3" w:tplc="AC00FFEE" w:tentative="1">
      <w:start w:val="1"/>
      <w:numFmt w:val="decimal"/>
      <w:lvlText w:val="%4."/>
      <w:lvlJc w:val="left"/>
      <w:pPr>
        <w:tabs>
          <w:tab w:val="num" w:pos="3391"/>
        </w:tabs>
        <w:ind w:left="3391" w:hanging="360"/>
      </w:pPr>
    </w:lvl>
    <w:lvl w:ilvl="4" w:tplc="00B6A6F6" w:tentative="1">
      <w:start w:val="1"/>
      <w:numFmt w:val="decimal"/>
      <w:lvlText w:val="%5."/>
      <w:lvlJc w:val="left"/>
      <w:pPr>
        <w:tabs>
          <w:tab w:val="num" w:pos="4111"/>
        </w:tabs>
        <w:ind w:left="4111" w:hanging="360"/>
      </w:pPr>
    </w:lvl>
    <w:lvl w:ilvl="5" w:tplc="BC301F12" w:tentative="1">
      <w:start w:val="1"/>
      <w:numFmt w:val="decimal"/>
      <w:lvlText w:val="%6."/>
      <w:lvlJc w:val="left"/>
      <w:pPr>
        <w:tabs>
          <w:tab w:val="num" w:pos="4831"/>
        </w:tabs>
        <w:ind w:left="4831" w:hanging="360"/>
      </w:pPr>
    </w:lvl>
    <w:lvl w:ilvl="6" w:tplc="47D40990" w:tentative="1">
      <w:start w:val="1"/>
      <w:numFmt w:val="decimal"/>
      <w:lvlText w:val="%7."/>
      <w:lvlJc w:val="left"/>
      <w:pPr>
        <w:tabs>
          <w:tab w:val="num" w:pos="5551"/>
        </w:tabs>
        <w:ind w:left="5551" w:hanging="360"/>
      </w:pPr>
    </w:lvl>
    <w:lvl w:ilvl="7" w:tplc="4F0CFB8E" w:tentative="1">
      <w:start w:val="1"/>
      <w:numFmt w:val="decimal"/>
      <w:lvlText w:val="%8."/>
      <w:lvlJc w:val="left"/>
      <w:pPr>
        <w:tabs>
          <w:tab w:val="num" w:pos="6271"/>
        </w:tabs>
        <w:ind w:left="6271" w:hanging="360"/>
      </w:pPr>
    </w:lvl>
    <w:lvl w:ilvl="8" w:tplc="2D8010DA" w:tentative="1">
      <w:start w:val="1"/>
      <w:numFmt w:val="decimal"/>
      <w:lvlText w:val="%9."/>
      <w:lvlJc w:val="left"/>
      <w:pPr>
        <w:tabs>
          <w:tab w:val="num" w:pos="6991"/>
        </w:tabs>
        <w:ind w:left="6991" w:hanging="360"/>
      </w:pPr>
    </w:lvl>
  </w:abstractNum>
  <w:abstractNum w:abstractNumId="2">
    <w:nsid w:val="05F95C26"/>
    <w:multiLevelType w:val="hybridMultilevel"/>
    <w:tmpl w:val="DB56008A"/>
    <w:lvl w:ilvl="0" w:tplc="3F2273B8">
      <w:start w:val="1"/>
      <w:numFmt w:val="upperLetter"/>
      <w:lvlText w:val="%1."/>
      <w:lvlJc w:val="left"/>
      <w:pPr>
        <w:ind w:left="927" w:hanging="360"/>
      </w:pPr>
      <w:rPr>
        <w:rFonts w:hint="default"/>
      </w:rPr>
    </w:lvl>
    <w:lvl w:ilvl="1" w:tplc="04270019" w:tentative="1">
      <w:start w:val="1"/>
      <w:numFmt w:val="lowerLetter"/>
      <w:lvlText w:val="%2."/>
      <w:lvlJc w:val="left"/>
      <w:pPr>
        <w:ind w:left="1647" w:hanging="360"/>
      </w:pPr>
    </w:lvl>
    <w:lvl w:ilvl="2" w:tplc="0427001B" w:tentative="1">
      <w:start w:val="1"/>
      <w:numFmt w:val="lowerRoman"/>
      <w:lvlText w:val="%3."/>
      <w:lvlJc w:val="right"/>
      <w:pPr>
        <w:ind w:left="2367" w:hanging="180"/>
      </w:pPr>
    </w:lvl>
    <w:lvl w:ilvl="3" w:tplc="0427000F" w:tentative="1">
      <w:start w:val="1"/>
      <w:numFmt w:val="decimal"/>
      <w:lvlText w:val="%4."/>
      <w:lvlJc w:val="left"/>
      <w:pPr>
        <w:ind w:left="3087" w:hanging="360"/>
      </w:pPr>
    </w:lvl>
    <w:lvl w:ilvl="4" w:tplc="04270019" w:tentative="1">
      <w:start w:val="1"/>
      <w:numFmt w:val="lowerLetter"/>
      <w:lvlText w:val="%5."/>
      <w:lvlJc w:val="left"/>
      <w:pPr>
        <w:ind w:left="3807" w:hanging="360"/>
      </w:pPr>
    </w:lvl>
    <w:lvl w:ilvl="5" w:tplc="0427001B" w:tentative="1">
      <w:start w:val="1"/>
      <w:numFmt w:val="lowerRoman"/>
      <w:lvlText w:val="%6."/>
      <w:lvlJc w:val="right"/>
      <w:pPr>
        <w:ind w:left="4527" w:hanging="180"/>
      </w:pPr>
    </w:lvl>
    <w:lvl w:ilvl="6" w:tplc="0427000F" w:tentative="1">
      <w:start w:val="1"/>
      <w:numFmt w:val="decimal"/>
      <w:lvlText w:val="%7."/>
      <w:lvlJc w:val="left"/>
      <w:pPr>
        <w:ind w:left="5247" w:hanging="360"/>
      </w:pPr>
    </w:lvl>
    <w:lvl w:ilvl="7" w:tplc="04270019" w:tentative="1">
      <w:start w:val="1"/>
      <w:numFmt w:val="lowerLetter"/>
      <w:lvlText w:val="%8."/>
      <w:lvlJc w:val="left"/>
      <w:pPr>
        <w:ind w:left="5967" w:hanging="360"/>
      </w:pPr>
    </w:lvl>
    <w:lvl w:ilvl="8" w:tplc="0427001B" w:tentative="1">
      <w:start w:val="1"/>
      <w:numFmt w:val="lowerRoman"/>
      <w:lvlText w:val="%9."/>
      <w:lvlJc w:val="right"/>
      <w:pPr>
        <w:ind w:left="6687" w:hanging="180"/>
      </w:pPr>
    </w:lvl>
  </w:abstractNum>
  <w:abstractNum w:abstractNumId="3">
    <w:nsid w:val="0DAB1470"/>
    <w:multiLevelType w:val="hybridMultilevel"/>
    <w:tmpl w:val="661A6D40"/>
    <w:lvl w:ilvl="0" w:tplc="0427000F">
      <w:start w:val="1"/>
      <w:numFmt w:val="decimal"/>
      <w:lvlText w:val="%1."/>
      <w:lvlJc w:val="left"/>
      <w:pPr>
        <w:tabs>
          <w:tab w:val="num" w:pos="480"/>
        </w:tabs>
        <w:ind w:left="480" w:hanging="360"/>
      </w:pPr>
    </w:lvl>
    <w:lvl w:ilvl="1" w:tplc="04270019" w:tentative="1">
      <w:start w:val="1"/>
      <w:numFmt w:val="lowerLetter"/>
      <w:lvlText w:val="%2."/>
      <w:lvlJc w:val="left"/>
      <w:pPr>
        <w:tabs>
          <w:tab w:val="num" w:pos="1440"/>
        </w:tabs>
        <w:ind w:left="1440" w:hanging="360"/>
      </w:pPr>
    </w:lvl>
    <w:lvl w:ilvl="2" w:tplc="0427001B" w:tentative="1">
      <w:start w:val="1"/>
      <w:numFmt w:val="lowerRoman"/>
      <w:lvlText w:val="%3."/>
      <w:lvlJc w:val="right"/>
      <w:pPr>
        <w:tabs>
          <w:tab w:val="num" w:pos="2160"/>
        </w:tabs>
        <w:ind w:left="2160" w:hanging="180"/>
      </w:pPr>
    </w:lvl>
    <w:lvl w:ilvl="3" w:tplc="0427000F" w:tentative="1">
      <w:start w:val="1"/>
      <w:numFmt w:val="decimal"/>
      <w:lvlText w:val="%4."/>
      <w:lvlJc w:val="left"/>
      <w:pPr>
        <w:tabs>
          <w:tab w:val="num" w:pos="2880"/>
        </w:tabs>
        <w:ind w:left="2880" w:hanging="360"/>
      </w:pPr>
    </w:lvl>
    <w:lvl w:ilvl="4" w:tplc="04270019" w:tentative="1">
      <w:start w:val="1"/>
      <w:numFmt w:val="lowerLetter"/>
      <w:lvlText w:val="%5."/>
      <w:lvlJc w:val="left"/>
      <w:pPr>
        <w:tabs>
          <w:tab w:val="num" w:pos="3600"/>
        </w:tabs>
        <w:ind w:left="3600" w:hanging="360"/>
      </w:pPr>
    </w:lvl>
    <w:lvl w:ilvl="5" w:tplc="0427001B" w:tentative="1">
      <w:start w:val="1"/>
      <w:numFmt w:val="lowerRoman"/>
      <w:lvlText w:val="%6."/>
      <w:lvlJc w:val="right"/>
      <w:pPr>
        <w:tabs>
          <w:tab w:val="num" w:pos="4320"/>
        </w:tabs>
        <w:ind w:left="4320" w:hanging="180"/>
      </w:pPr>
    </w:lvl>
    <w:lvl w:ilvl="6" w:tplc="0427000F" w:tentative="1">
      <w:start w:val="1"/>
      <w:numFmt w:val="decimal"/>
      <w:lvlText w:val="%7."/>
      <w:lvlJc w:val="left"/>
      <w:pPr>
        <w:tabs>
          <w:tab w:val="num" w:pos="5040"/>
        </w:tabs>
        <w:ind w:left="5040" w:hanging="360"/>
      </w:pPr>
    </w:lvl>
    <w:lvl w:ilvl="7" w:tplc="04270019" w:tentative="1">
      <w:start w:val="1"/>
      <w:numFmt w:val="lowerLetter"/>
      <w:lvlText w:val="%8."/>
      <w:lvlJc w:val="left"/>
      <w:pPr>
        <w:tabs>
          <w:tab w:val="num" w:pos="5760"/>
        </w:tabs>
        <w:ind w:left="5760" w:hanging="360"/>
      </w:pPr>
    </w:lvl>
    <w:lvl w:ilvl="8" w:tplc="0427001B" w:tentative="1">
      <w:start w:val="1"/>
      <w:numFmt w:val="lowerRoman"/>
      <w:lvlText w:val="%9."/>
      <w:lvlJc w:val="right"/>
      <w:pPr>
        <w:tabs>
          <w:tab w:val="num" w:pos="6480"/>
        </w:tabs>
        <w:ind w:left="6480" w:hanging="180"/>
      </w:pPr>
    </w:lvl>
  </w:abstractNum>
  <w:abstractNum w:abstractNumId="4">
    <w:nsid w:val="0ED00723"/>
    <w:multiLevelType w:val="hybridMultilevel"/>
    <w:tmpl w:val="E200C7D4"/>
    <w:lvl w:ilvl="0" w:tplc="121AC952">
      <w:start w:val="1"/>
      <w:numFmt w:val="upperLetter"/>
      <w:lvlText w:val="%1."/>
      <w:lvlJc w:val="left"/>
      <w:pPr>
        <w:ind w:left="1287" w:hanging="360"/>
      </w:pPr>
      <w:rPr>
        <w:rFonts w:hint="default"/>
      </w:rPr>
    </w:lvl>
    <w:lvl w:ilvl="1" w:tplc="04090019" w:tentative="1">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5">
    <w:nsid w:val="0FB84795"/>
    <w:multiLevelType w:val="multilevel"/>
    <w:tmpl w:val="B060D614"/>
    <w:lvl w:ilvl="0">
      <w:start w:val="1"/>
      <w:numFmt w:val="decimal"/>
      <w:lvlText w:val="%1."/>
      <w:lvlJc w:val="left"/>
      <w:pPr>
        <w:tabs>
          <w:tab w:val="num" w:pos="375"/>
        </w:tabs>
        <w:ind w:left="375" w:hanging="375"/>
      </w:pPr>
      <w:rPr>
        <w:rFonts w:hint="default"/>
        <w:b w:val="0"/>
        <w:sz w:val="16"/>
      </w:rPr>
    </w:lvl>
    <w:lvl w:ilvl="1">
      <w:start w:val="1"/>
      <w:numFmt w:val="decimal"/>
      <w:lvlText w:val="%1.%2."/>
      <w:lvlJc w:val="left"/>
      <w:pPr>
        <w:tabs>
          <w:tab w:val="num" w:pos="545"/>
        </w:tabs>
        <w:ind w:left="545" w:hanging="375"/>
      </w:pPr>
      <w:rPr>
        <w:rFonts w:hint="default"/>
        <w:b w:val="0"/>
        <w:sz w:val="16"/>
      </w:rPr>
    </w:lvl>
    <w:lvl w:ilvl="2">
      <w:start w:val="1"/>
      <w:numFmt w:val="decimal"/>
      <w:lvlText w:val="%1.%2.%3."/>
      <w:lvlJc w:val="left"/>
      <w:pPr>
        <w:tabs>
          <w:tab w:val="num" w:pos="1060"/>
        </w:tabs>
        <w:ind w:left="1060" w:hanging="720"/>
      </w:pPr>
      <w:rPr>
        <w:rFonts w:hint="default"/>
        <w:b w:val="0"/>
        <w:sz w:val="16"/>
      </w:rPr>
    </w:lvl>
    <w:lvl w:ilvl="3">
      <w:start w:val="1"/>
      <w:numFmt w:val="decimal"/>
      <w:lvlText w:val="%1.%2.%3.%4."/>
      <w:lvlJc w:val="left"/>
      <w:pPr>
        <w:tabs>
          <w:tab w:val="num" w:pos="1230"/>
        </w:tabs>
        <w:ind w:left="1230" w:hanging="720"/>
      </w:pPr>
      <w:rPr>
        <w:rFonts w:hint="default"/>
        <w:b w:val="0"/>
        <w:sz w:val="16"/>
      </w:rPr>
    </w:lvl>
    <w:lvl w:ilvl="4">
      <w:start w:val="1"/>
      <w:numFmt w:val="decimal"/>
      <w:lvlText w:val="%1.%2.%3.%4.%5."/>
      <w:lvlJc w:val="left"/>
      <w:pPr>
        <w:tabs>
          <w:tab w:val="num" w:pos="1760"/>
        </w:tabs>
        <w:ind w:left="1760" w:hanging="1080"/>
      </w:pPr>
      <w:rPr>
        <w:rFonts w:hint="default"/>
        <w:b w:val="0"/>
        <w:sz w:val="16"/>
      </w:rPr>
    </w:lvl>
    <w:lvl w:ilvl="5">
      <w:start w:val="1"/>
      <w:numFmt w:val="decimal"/>
      <w:lvlText w:val="%1.%2.%3.%4.%5.%6."/>
      <w:lvlJc w:val="left"/>
      <w:pPr>
        <w:tabs>
          <w:tab w:val="num" w:pos="1930"/>
        </w:tabs>
        <w:ind w:left="1930" w:hanging="1080"/>
      </w:pPr>
      <w:rPr>
        <w:rFonts w:hint="default"/>
        <w:b w:val="0"/>
        <w:sz w:val="16"/>
      </w:rPr>
    </w:lvl>
    <w:lvl w:ilvl="6">
      <w:start w:val="1"/>
      <w:numFmt w:val="decimal"/>
      <w:lvlText w:val="%1.%2.%3.%4.%5.%6.%7."/>
      <w:lvlJc w:val="left"/>
      <w:pPr>
        <w:tabs>
          <w:tab w:val="num" w:pos="2460"/>
        </w:tabs>
        <w:ind w:left="2460" w:hanging="1440"/>
      </w:pPr>
      <w:rPr>
        <w:rFonts w:hint="default"/>
        <w:b w:val="0"/>
        <w:sz w:val="16"/>
      </w:rPr>
    </w:lvl>
    <w:lvl w:ilvl="7">
      <w:start w:val="1"/>
      <w:numFmt w:val="decimal"/>
      <w:lvlText w:val="%1.%2.%3.%4.%5.%6.%7.%8."/>
      <w:lvlJc w:val="left"/>
      <w:pPr>
        <w:tabs>
          <w:tab w:val="num" w:pos="2630"/>
        </w:tabs>
        <w:ind w:left="2630" w:hanging="1440"/>
      </w:pPr>
      <w:rPr>
        <w:rFonts w:hint="default"/>
        <w:b w:val="0"/>
        <w:sz w:val="16"/>
      </w:rPr>
    </w:lvl>
    <w:lvl w:ilvl="8">
      <w:start w:val="1"/>
      <w:numFmt w:val="decimal"/>
      <w:lvlText w:val="%1.%2.%3.%4.%5.%6.%7.%8.%9."/>
      <w:lvlJc w:val="left"/>
      <w:pPr>
        <w:tabs>
          <w:tab w:val="num" w:pos="3160"/>
        </w:tabs>
        <w:ind w:left="3160" w:hanging="1800"/>
      </w:pPr>
      <w:rPr>
        <w:rFonts w:hint="default"/>
        <w:b w:val="0"/>
        <w:sz w:val="16"/>
      </w:rPr>
    </w:lvl>
  </w:abstractNum>
  <w:abstractNum w:abstractNumId="6">
    <w:nsid w:val="15A8768B"/>
    <w:multiLevelType w:val="hybridMultilevel"/>
    <w:tmpl w:val="D4705666"/>
    <w:lvl w:ilvl="0" w:tplc="218E8CAA">
      <w:start w:val="1"/>
      <w:numFmt w:val="upperLetter"/>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7">
    <w:nsid w:val="1CAC3A95"/>
    <w:multiLevelType w:val="hybridMultilevel"/>
    <w:tmpl w:val="B7A24C9E"/>
    <w:lvl w:ilvl="0" w:tplc="BDB68CF2">
      <w:start w:val="1"/>
      <w:numFmt w:val="decimal"/>
      <w:lvlText w:val="%1."/>
      <w:lvlJc w:val="left"/>
      <w:pPr>
        <w:tabs>
          <w:tab w:val="num" w:pos="900"/>
        </w:tabs>
        <w:ind w:left="900" w:hanging="360"/>
      </w:pPr>
      <w:rPr>
        <w:color w:val="auto"/>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
    <w:nsid w:val="21601963"/>
    <w:multiLevelType w:val="hybridMultilevel"/>
    <w:tmpl w:val="3948F806"/>
    <w:lvl w:ilvl="0" w:tplc="7A8EF71A">
      <w:start w:val="1"/>
      <w:numFmt w:val="upperLetter"/>
      <w:lvlText w:val="%1."/>
      <w:lvlJc w:val="left"/>
      <w:pPr>
        <w:ind w:left="1287" w:hanging="360"/>
      </w:pPr>
      <w:rPr>
        <w:rFonts w:hint="default"/>
      </w:rPr>
    </w:lvl>
    <w:lvl w:ilvl="1" w:tplc="04090019" w:tentative="1">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9">
    <w:nsid w:val="23095A68"/>
    <w:multiLevelType w:val="hybridMultilevel"/>
    <w:tmpl w:val="6602F99C"/>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2CD77AEB"/>
    <w:multiLevelType w:val="hybridMultilevel"/>
    <w:tmpl w:val="F91EAC78"/>
    <w:lvl w:ilvl="0" w:tplc="FBD0DC26">
      <w:start w:val="1"/>
      <w:numFmt w:val="decimal"/>
      <w:lvlText w:val="%1."/>
      <w:lvlJc w:val="left"/>
      <w:pPr>
        <w:ind w:left="720" w:hanging="360"/>
      </w:pPr>
      <w:rPr>
        <w:color w:val="auto"/>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1">
    <w:nsid w:val="2FB27FC3"/>
    <w:multiLevelType w:val="multilevel"/>
    <w:tmpl w:val="DAC4094E"/>
    <w:lvl w:ilvl="0">
      <w:start w:val="10"/>
      <w:numFmt w:val="upperLetter"/>
      <w:lvlText w:val="%1."/>
      <w:lvlJc w:val="left"/>
      <w:pPr>
        <w:ind w:left="420" w:hanging="420"/>
      </w:pPr>
      <w:rPr>
        <w:rFonts w:hint="default"/>
        <w:b w:val="0"/>
        <w:sz w:val="16"/>
      </w:rPr>
    </w:lvl>
    <w:lvl w:ilvl="1">
      <w:start w:val="1"/>
      <w:numFmt w:val="decimal"/>
      <w:lvlText w:val="%1.%2."/>
      <w:lvlJc w:val="left"/>
      <w:pPr>
        <w:ind w:left="420" w:hanging="420"/>
      </w:pPr>
      <w:rPr>
        <w:rFonts w:ascii="Times New Roman" w:eastAsia="Times New Roman" w:hAnsi="Times New Roman" w:cs="Times New Roman"/>
        <w:b w:val="0"/>
        <w:sz w:val="28"/>
        <w:szCs w:val="28"/>
      </w:rPr>
    </w:lvl>
    <w:lvl w:ilvl="2">
      <w:start w:val="1"/>
      <w:numFmt w:val="decimal"/>
      <w:lvlText w:val="%1.%2.%3."/>
      <w:lvlJc w:val="left"/>
      <w:pPr>
        <w:ind w:left="720" w:hanging="720"/>
      </w:pPr>
      <w:rPr>
        <w:rFonts w:hint="default"/>
        <w:b w:val="0"/>
        <w:sz w:val="16"/>
      </w:rPr>
    </w:lvl>
    <w:lvl w:ilvl="3">
      <w:start w:val="1"/>
      <w:numFmt w:val="decimal"/>
      <w:lvlText w:val="%1.%2.%3.%4."/>
      <w:lvlJc w:val="left"/>
      <w:pPr>
        <w:ind w:left="720" w:hanging="720"/>
      </w:pPr>
      <w:rPr>
        <w:rFonts w:hint="default"/>
        <w:b w:val="0"/>
        <w:sz w:val="16"/>
      </w:rPr>
    </w:lvl>
    <w:lvl w:ilvl="4">
      <w:start w:val="1"/>
      <w:numFmt w:val="decimal"/>
      <w:lvlText w:val="%1.%2.%3.%4.%5."/>
      <w:lvlJc w:val="left"/>
      <w:pPr>
        <w:ind w:left="720" w:hanging="720"/>
      </w:pPr>
      <w:rPr>
        <w:rFonts w:hint="default"/>
        <w:b w:val="0"/>
        <w:sz w:val="16"/>
      </w:rPr>
    </w:lvl>
    <w:lvl w:ilvl="5">
      <w:start w:val="1"/>
      <w:numFmt w:val="decimal"/>
      <w:lvlText w:val="%1.%2.%3.%4.%5.%6."/>
      <w:lvlJc w:val="left"/>
      <w:pPr>
        <w:ind w:left="1080" w:hanging="1080"/>
      </w:pPr>
      <w:rPr>
        <w:rFonts w:hint="default"/>
        <w:b w:val="0"/>
        <w:sz w:val="16"/>
      </w:rPr>
    </w:lvl>
    <w:lvl w:ilvl="6">
      <w:start w:val="1"/>
      <w:numFmt w:val="decimal"/>
      <w:lvlText w:val="%1.%2.%3.%4.%5.%6.%7."/>
      <w:lvlJc w:val="left"/>
      <w:pPr>
        <w:ind w:left="1080" w:hanging="1080"/>
      </w:pPr>
      <w:rPr>
        <w:rFonts w:hint="default"/>
        <w:b w:val="0"/>
        <w:sz w:val="16"/>
      </w:rPr>
    </w:lvl>
    <w:lvl w:ilvl="7">
      <w:start w:val="1"/>
      <w:numFmt w:val="decimal"/>
      <w:lvlText w:val="%1.%2.%3.%4.%5.%6.%7.%8."/>
      <w:lvlJc w:val="left"/>
      <w:pPr>
        <w:ind w:left="1080" w:hanging="1080"/>
      </w:pPr>
      <w:rPr>
        <w:rFonts w:hint="default"/>
        <w:b w:val="0"/>
        <w:sz w:val="16"/>
      </w:rPr>
    </w:lvl>
    <w:lvl w:ilvl="8">
      <w:start w:val="1"/>
      <w:numFmt w:val="decimal"/>
      <w:lvlText w:val="%1.%2.%3.%4.%5.%6.%7.%8.%9."/>
      <w:lvlJc w:val="left"/>
      <w:pPr>
        <w:ind w:left="1440" w:hanging="1440"/>
      </w:pPr>
      <w:rPr>
        <w:rFonts w:hint="default"/>
        <w:b w:val="0"/>
        <w:sz w:val="16"/>
      </w:rPr>
    </w:lvl>
  </w:abstractNum>
  <w:abstractNum w:abstractNumId="12">
    <w:nsid w:val="30044C94"/>
    <w:multiLevelType w:val="multilevel"/>
    <w:tmpl w:val="2C52A4B0"/>
    <w:lvl w:ilvl="0">
      <w:start w:val="1"/>
      <w:numFmt w:val="decimal"/>
      <w:lvlText w:val="%1."/>
      <w:lvlJc w:val="left"/>
      <w:pPr>
        <w:tabs>
          <w:tab w:val="num" w:pos="720"/>
        </w:tabs>
        <w:ind w:left="720" w:hanging="360"/>
      </w:pPr>
      <w:rPr>
        <w:rFonts w:hint="default"/>
      </w:rPr>
    </w:lvl>
    <w:lvl w:ilvl="1" w:tentative="1">
      <w:start w:val="1"/>
      <w:numFmt w:val="lowerLetter"/>
      <w:lvlText w:val="%2."/>
      <w:lvlJc w:val="left"/>
      <w:pPr>
        <w:tabs>
          <w:tab w:val="num" w:pos="1440"/>
        </w:tabs>
        <w:ind w:left="1440" w:hanging="360"/>
      </w:pPr>
    </w:lvl>
    <w:lvl w:ilvl="2" w:tentative="1">
      <w:start w:val="1"/>
      <w:numFmt w:val="lowerRoman"/>
      <w:lvlText w:val="%3."/>
      <w:lvlJc w:val="right"/>
      <w:pPr>
        <w:tabs>
          <w:tab w:val="num" w:pos="2160"/>
        </w:tabs>
        <w:ind w:left="2160" w:hanging="180"/>
      </w:pPr>
    </w:lvl>
    <w:lvl w:ilvl="3" w:tentative="1">
      <w:start w:val="1"/>
      <w:numFmt w:val="decimal"/>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Roman"/>
      <w:lvlText w:val="%6."/>
      <w:lvlJc w:val="right"/>
      <w:pPr>
        <w:tabs>
          <w:tab w:val="num" w:pos="4320"/>
        </w:tabs>
        <w:ind w:left="4320" w:hanging="180"/>
      </w:pPr>
    </w:lvl>
    <w:lvl w:ilvl="6" w:tentative="1">
      <w:start w:val="1"/>
      <w:numFmt w:val="decimal"/>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Roman"/>
      <w:lvlText w:val="%9."/>
      <w:lvlJc w:val="right"/>
      <w:pPr>
        <w:tabs>
          <w:tab w:val="num" w:pos="6480"/>
        </w:tabs>
        <w:ind w:left="6480" w:hanging="180"/>
      </w:pPr>
    </w:lvl>
  </w:abstractNum>
  <w:abstractNum w:abstractNumId="13">
    <w:nsid w:val="35BC3266"/>
    <w:multiLevelType w:val="multilevel"/>
    <w:tmpl w:val="484E70BC"/>
    <w:lvl w:ilvl="0">
      <w:start w:val="10"/>
      <w:numFmt w:val="upperLetter"/>
      <w:lvlText w:val="%1."/>
      <w:lvlJc w:val="left"/>
      <w:pPr>
        <w:ind w:left="600" w:hanging="600"/>
      </w:pPr>
      <w:rPr>
        <w:rFonts w:hint="default"/>
        <w:b w:val="0"/>
        <w:sz w:val="16"/>
      </w:rPr>
    </w:lvl>
    <w:lvl w:ilvl="1">
      <w:start w:val="1"/>
      <w:numFmt w:val="decimal"/>
      <w:lvlText w:val="%1.%2."/>
      <w:lvlJc w:val="left"/>
      <w:pPr>
        <w:ind w:left="770" w:hanging="600"/>
      </w:pPr>
      <w:rPr>
        <w:rFonts w:hint="default"/>
        <w:b w:val="0"/>
        <w:sz w:val="16"/>
      </w:rPr>
    </w:lvl>
    <w:lvl w:ilvl="2">
      <w:start w:val="1"/>
      <w:numFmt w:val="decimal"/>
      <w:lvlText w:val="%1.%2.%3."/>
      <w:lvlJc w:val="left"/>
      <w:pPr>
        <w:ind w:left="1060" w:hanging="720"/>
      </w:pPr>
      <w:rPr>
        <w:rFonts w:hint="default"/>
        <w:b w:val="0"/>
        <w:sz w:val="16"/>
      </w:rPr>
    </w:lvl>
    <w:lvl w:ilvl="3">
      <w:start w:val="1"/>
      <w:numFmt w:val="decimal"/>
      <w:lvlText w:val="%1.%2.%3.%4."/>
      <w:lvlJc w:val="left"/>
      <w:pPr>
        <w:ind w:left="1230" w:hanging="720"/>
      </w:pPr>
      <w:rPr>
        <w:rFonts w:hint="default"/>
        <w:b w:val="0"/>
        <w:sz w:val="16"/>
      </w:rPr>
    </w:lvl>
    <w:lvl w:ilvl="4">
      <w:start w:val="1"/>
      <w:numFmt w:val="decimal"/>
      <w:lvlText w:val="%1.%2.%3.%4.%5."/>
      <w:lvlJc w:val="left"/>
      <w:pPr>
        <w:ind w:left="1400" w:hanging="720"/>
      </w:pPr>
      <w:rPr>
        <w:rFonts w:hint="default"/>
        <w:b w:val="0"/>
        <w:sz w:val="16"/>
      </w:rPr>
    </w:lvl>
    <w:lvl w:ilvl="5">
      <w:start w:val="1"/>
      <w:numFmt w:val="decimal"/>
      <w:lvlText w:val="%1.%2.%3.%4.%5.%6."/>
      <w:lvlJc w:val="left"/>
      <w:pPr>
        <w:ind w:left="1930" w:hanging="1080"/>
      </w:pPr>
      <w:rPr>
        <w:rFonts w:hint="default"/>
        <w:b w:val="0"/>
        <w:sz w:val="16"/>
      </w:rPr>
    </w:lvl>
    <w:lvl w:ilvl="6">
      <w:start w:val="1"/>
      <w:numFmt w:val="decimal"/>
      <w:lvlText w:val="%1.%2.%3.%4.%5.%6.%7."/>
      <w:lvlJc w:val="left"/>
      <w:pPr>
        <w:ind w:left="2100" w:hanging="1080"/>
      </w:pPr>
      <w:rPr>
        <w:rFonts w:hint="default"/>
        <w:b w:val="0"/>
        <w:sz w:val="16"/>
      </w:rPr>
    </w:lvl>
    <w:lvl w:ilvl="7">
      <w:start w:val="1"/>
      <w:numFmt w:val="decimal"/>
      <w:lvlText w:val="%1.%2.%3.%4.%5.%6.%7.%8."/>
      <w:lvlJc w:val="left"/>
      <w:pPr>
        <w:ind w:left="2270" w:hanging="1080"/>
      </w:pPr>
      <w:rPr>
        <w:rFonts w:hint="default"/>
        <w:b w:val="0"/>
        <w:sz w:val="16"/>
      </w:rPr>
    </w:lvl>
    <w:lvl w:ilvl="8">
      <w:start w:val="1"/>
      <w:numFmt w:val="decimal"/>
      <w:lvlText w:val="%1.%2.%3.%4.%5.%6.%7.%8.%9."/>
      <w:lvlJc w:val="left"/>
      <w:pPr>
        <w:ind w:left="2800" w:hanging="1440"/>
      </w:pPr>
      <w:rPr>
        <w:rFonts w:hint="default"/>
        <w:b w:val="0"/>
        <w:sz w:val="16"/>
      </w:rPr>
    </w:lvl>
  </w:abstractNum>
  <w:abstractNum w:abstractNumId="14">
    <w:nsid w:val="382B0CBE"/>
    <w:multiLevelType w:val="hybridMultilevel"/>
    <w:tmpl w:val="243EAD40"/>
    <w:lvl w:ilvl="0" w:tplc="126CF694">
      <w:start w:val="2"/>
      <w:numFmt w:val="upperRoman"/>
      <w:lvlText w:val="%1."/>
      <w:lvlJc w:val="right"/>
      <w:pPr>
        <w:tabs>
          <w:tab w:val="num" w:pos="720"/>
        </w:tabs>
        <w:ind w:left="720" w:hanging="360"/>
      </w:pPr>
    </w:lvl>
    <w:lvl w:ilvl="1" w:tplc="3F0AD60E" w:tentative="1">
      <w:start w:val="1"/>
      <w:numFmt w:val="upperRoman"/>
      <w:lvlText w:val="%2."/>
      <w:lvlJc w:val="right"/>
      <w:pPr>
        <w:tabs>
          <w:tab w:val="num" w:pos="1440"/>
        </w:tabs>
        <w:ind w:left="1440" w:hanging="360"/>
      </w:pPr>
    </w:lvl>
    <w:lvl w:ilvl="2" w:tplc="56FC8D38" w:tentative="1">
      <w:start w:val="1"/>
      <w:numFmt w:val="upperRoman"/>
      <w:lvlText w:val="%3."/>
      <w:lvlJc w:val="right"/>
      <w:pPr>
        <w:tabs>
          <w:tab w:val="num" w:pos="2160"/>
        </w:tabs>
        <w:ind w:left="2160" w:hanging="360"/>
      </w:pPr>
    </w:lvl>
    <w:lvl w:ilvl="3" w:tplc="24E4BE1C" w:tentative="1">
      <w:start w:val="1"/>
      <w:numFmt w:val="upperRoman"/>
      <w:lvlText w:val="%4."/>
      <w:lvlJc w:val="right"/>
      <w:pPr>
        <w:tabs>
          <w:tab w:val="num" w:pos="2880"/>
        </w:tabs>
        <w:ind w:left="2880" w:hanging="360"/>
      </w:pPr>
    </w:lvl>
    <w:lvl w:ilvl="4" w:tplc="C1EC03EA" w:tentative="1">
      <w:start w:val="1"/>
      <w:numFmt w:val="upperRoman"/>
      <w:lvlText w:val="%5."/>
      <w:lvlJc w:val="right"/>
      <w:pPr>
        <w:tabs>
          <w:tab w:val="num" w:pos="3600"/>
        </w:tabs>
        <w:ind w:left="3600" w:hanging="360"/>
      </w:pPr>
    </w:lvl>
    <w:lvl w:ilvl="5" w:tplc="A2287608" w:tentative="1">
      <w:start w:val="1"/>
      <w:numFmt w:val="upperRoman"/>
      <w:lvlText w:val="%6."/>
      <w:lvlJc w:val="right"/>
      <w:pPr>
        <w:tabs>
          <w:tab w:val="num" w:pos="4320"/>
        </w:tabs>
        <w:ind w:left="4320" w:hanging="360"/>
      </w:pPr>
    </w:lvl>
    <w:lvl w:ilvl="6" w:tplc="9328D0B0" w:tentative="1">
      <w:start w:val="1"/>
      <w:numFmt w:val="upperRoman"/>
      <w:lvlText w:val="%7."/>
      <w:lvlJc w:val="right"/>
      <w:pPr>
        <w:tabs>
          <w:tab w:val="num" w:pos="5040"/>
        </w:tabs>
        <w:ind w:left="5040" w:hanging="360"/>
      </w:pPr>
    </w:lvl>
    <w:lvl w:ilvl="7" w:tplc="A414FCA2" w:tentative="1">
      <w:start w:val="1"/>
      <w:numFmt w:val="upperRoman"/>
      <w:lvlText w:val="%8."/>
      <w:lvlJc w:val="right"/>
      <w:pPr>
        <w:tabs>
          <w:tab w:val="num" w:pos="5760"/>
        </w:tabs>
        <w:ind w:left="5760" w:hanging="360"/>
      </w:pPr>
    </w:lvl>
    <w:lvl w:ilvl="8" w:tplc="671657A6" w:tentative="1">
      <w:start w:val="1"/>
      <w:numFmt w:val="upperRoman"/>
      <w:lvlText w:val="%9."/>
      <w:lvlJc w:val="right"/>
      <w:pPr>
        <w:tabs>
          <w:tab w:val="num" w:pos="6480"/>
        </w:tabs>
        <w:ind w:left="6480" w:hanging="360"/>
      </w:pPr>
    </w:lvl>
  </w:abstractNum>
  <w:abstractNum w:abstractNumId="15">
    <w:nsid w:val="39BD34A7"/>
    <w:multiLevelType w:val="multilevel"/>
    <w:tmpl w:val="44D644BC"/>
    <w:lvl w:ilvl="0">
      <w:start w:val="1"/>
      <w:numFmt w:val="decimal"/>
      <w:lvlText w:val="%1."/>
      <w:lvlJc w:val="left"/>
      <w:pPr>
        <w:tabs>
          <w:tab w:val="num" w:pos="705"/>
        </w:tabs>
        <w:ind w:left="705" w:hanging="705"/>
      </w:pPr>
      <w:rPr>
        <w:rFonts w:hint="default"/>
        <w:color w:val="auto"/>
      </w:rPr>
    </w:lvl>
    <w:lvl w:ilvl="1">
      <w:start w:val="1"/>
      <w:numFmt w:val="decimal"/>
      <w:lvlText w:val="%1.%2."/>
      <w:lvlJc w:val="left"/>
      <w:pPr>
        <w:tabs>
          <w:tab w:val="num" w:pos="1362"/>
        </w:tabs>
        <w:ind w:left="1362" w:hanging="720"/>
      </w:pPr>
      <w:rPr>
        <w:rFonts w:hint="default"/>
        <w:color w:val="auto"/>
      </w:rPr>
    </w:lvl>
    <w:lvl w:ilvl="2">
      <w:start w:val="1"/>
      <w:numFmt w:val="decimal"/>
      <w:lvlText w:val="%1.%2.%3."/>
      <w:lvlJc w:val="left"/>
      <w:pPr>
        <w:tabs>
          <w:tab w:val="num" w:pos="2004"/>
        </w:tabs>
        <w:ind w:left="2004" w:hanging="720"/>
      </w:pPr>
      <w:rPr>
        <w:rFonts w:hint="default"/>
        <w:color w:val="auto"/>
      </w:rPr>
    </w:lvl>
    <w:lvl w:ilvl="3">
      <w:start w:val="1"/>
      <w:numFmt w:val="decimal"/>
      <w:lvlText w:val="%1.%2.%3.%4."/>
      <w:lvlJc w:val="left"/>
      <w:pPr>
        <w:tabs>
          <w:tab w:val="num" w:pos="3006"/>
        </w:tabs>
        <w:ind w:left="3006" w:hanging="1080"/>
      </w:pPr>
      <w:rPr>
        <w:rFonts w:hint="default"/>
        <w:color w:val="auto"/>
      </w:rPr>
    </w:lvl>
    <w:lvl w:ilvl="4">
      <w:start w:val="1"/>
      <w:numFmt w:val="decimal"/>
      <w:lvlText w:val="%1.%2.%3.%4.%5."/>
      <w:lvlJc w:val="left"/>
      <w:pPr>
        <w:tabs>
          <w:tab w:val="num" w:pos="3648"/>
        </w:tabs>
        <w:ind w:left="3648" w:hanging="1080"/>
      </w:pPr>
      <w:rPr>
        <w:rFonts w:hint="default"/>
        <w:color w:val="auto"/>
      </w:rPr>
    </w:lvl>
    <w:lvl w:ilvl="5">
      <w:start w:val="1"/>
      <w:numFmt w:val="decimal"/>
      <w:lvlText w:val="%1.%2.%3.%4.%5.%6."/>
      <w:lvlJc w:val="left"/>
      <w:pPr>
        <w:tabs>
          <w:tab w:val="num" w:pos="4650"/>
        </w:tabs>
        <w:ind w:left="4650" w:hanging="1440"/>
      </w:pPr>
      <w:rPr>
        <w:rFonts w:hint="default"/>
        <w:color w:val="auto"/>
      </w:rPr>
    </w:lvl>
    <w:lvl w:ilvl="6">
      <w:start w:val="1"/>
      <w:numFmt w:val="decimal"/>
      <w:lvlText w:val="%1.%2.%3.%4.%5.%6.%7."/>
      <w:lvlJc w:val="left"/>
      <w:pPr>
        <w:tabs>
          <w:tab w:val="num" w:pos="5652"/>
        </w:tabs>
        <w:ind w:left="5652" w:hanging="1800"/>
      </w:pPr>
      <w:rPr>
        <w:rFonts w:hint="default"/>
        <w:color w:val="auto"/>
      </w:rPr>
    </w:lvl>
    <w:lvl w:ilvl="7">
      <w:start w:val="1"/>
      <w:numFmt w:val="decimal"/>
      <w:lvlText w:val="%1.%2.%3.%4.%5.%6.%7.%8."/>
      <w:lvlJc w:val="left"/>
      <w:pPr>
        <w:tabs>
          <w:tab w:val="num" w:pos="6294"/>
        </w:tabs>
        <w:ind w:left="6294" w:hanging="1800"/>
      </w:pPr>
      <w:rPr>
        <w:rFonts w:hint="default"/>
        <w:color w:val="auto"/>
      </w:rPr>
    </w:lvl>
    <w:lvl w:ilvl="8">
      <w:start w:val="1"/>
      <w:numFmt w:val="decimal"/>
      <w:lvlText w:val="%1.%2.%3.%4.%5.%6.%7.%8.%9."/>
      <w:lvlJc w:val="left"/>
      <w:pPr>
        <w:tabs>
          <w:tab w:val="num" w:pos="7296"/>
        </w:tabs>
        <w:ind w:left="7296" w:hanging="2160"/>
      </w:pPr>
      <w:rPr>
        <w:rFonts w:hint="default"/>
        <w:color w:val="auto"/>
      </w:rPr>
    </w:lvl>
  </w:abstractNum>
  <w:abstractNum w:abstractNumId="16">
    <w:nsid w:val="404C69E6"/>
    <w:multiLevelType w:val="multilevel"/>
    <w:tmpl w:val="CFF46E4C"/>
    <w:lvl w:ilvl="0">
      <w:start w:val="2"/>
      <w:numFmt w:val="decimal"/>
      <w:lvlText w:val="%1."/>
      <w:lvlJc w:val="left"/>
      <w:pPr>
        <w:tabs>
          <w:tab w:val="num" w:pos="360"/>
        </w:tabs>
        <w:ind w:left="360" w:hanging="360"/>
      </w:pPr>
      <w:rPr>
        <w:rFonts w:hint="default"/>
        <w:b/>
      </w:rPr>
    </w:lvl>
    <w:lvl w:ilvl="1">
      <w:start w:val="3"/>
      <w:numFmt w:val="decimal"/>
      <w:lvlText w:val="%1.%2."/>
      <w:lvlJc w:val="left"/>
      <w:pPr>
        <w:tabs>
          <w:tab w:val="num" w:pos="720"/>
        </w:tabs>
        <w:ind w:left="720" w:hanging="360"/>
      </w:pPr>
      <w:rPr>
        <w:rFonts w:hint="default"/>
        <w:b/>
      </w:rPr>
    </w:lvl>
    <w:lvl w:ilvl="2">
      <w:start w:val="1"/>
      <w:numFmt w:val="decimal"/>
      <w:lvlText w:val="%1.%2.%3."/>
      <w:lvlJc w:val="left"/>
      <w:pPr>
        <w:tabs>
          <w:tab w:val="num" w:pos="1440"/>
        </w:tabs>
        <w:ind w:left="1440" w:hanging="720"/>
      </w:pPr>
      <w:rPr>
        <w:rFonts w:hint="default"/>
        <w:b/>
      </w:rPr>
    </w:lvl>
    <w:lvl w:ilvl="3">
      <w:start w:val="1"/>
      <w:numFmt w:val="decimal"/>
      <w:lvlText w:val="%1.%2.%3.%4."/>
      <w:lvlJc w:val="left"/>
      <w:pPr>
        <w:tabs>
          <w:tab w:val="num" w:pos="1800"/>
        </w:tabs>
        <w:ind w:left="1800" w:hanging="720"/>
      </w:pPr>
      <w:rPr>
        <w:rFonts w:hint="default"/>
        <w:b/>
      </w:rPr>
    </w:lvl>
    <w:lvl w:ilvl="4">
      <w:start w:val="1"/>
      <w:numFmt w:val="decimal"/>
      <w:lvlText w:val="%1.%2.%3.%4.%5."/>
      <w:lvlJc w:val="left"/>
      <w:pPr>
        <w:tabs>
          <w:tab w:val="num" w:pos="2520"/>
        </w:tabs>
        <w:ind w:left="2520" w:hanging="1080"/>
      </w:pPr>
      <w:rPr>
        <w:rFonts w:hint="default"/>
        <w:b/>
      </w:rPr>
    </w:lvl>
    <w:lvl w:ilvl="5">
      <w:start w:val="1"/>
      <w:numFmt w:val="decimal"/>
      <w:lvlText w:val="%1.%2.%3.%4.%5.%6."/>
      <w:lvlJc w:val="left"/>
      <w:pPr>
        <w:tabs>
          <w:tab w:val="num" w:pos="2880"/>
        </w:tabs>
        <w:ind w:left="2880" w:hanging="1080"/>
      </w:pPr>
      <w:rPr>
        <w:rFonts w:hint="default"/>
        <w:b/>
      </w:rPr>
    </w:lvl>
    <w:lvl w:ilvl="6">
      <w:start w:val="1"/>
      <w:numFmt w:val="decimal"/>
      <w:lvlText w:val="%1.%2.%3.%4.%5.%6.%7."/>
      <w:lvlJc w:val="left"/>
      <w:pPr>
        <w:tabs>
          <w:tab w:val="num" w:pos="3600"/>
        </w:tabs>
        <w:ind w:left="3600" w:hanging="1440"/>
      </w:pPr>
      <w:rPr>
        <w:rFonts w:hint="default"/>
        <w:b/>
      </w:rPr>
    </w:lvl>
    <w:lvl w:ilvl="7">
      <w:start w:val="1"/>
      <w:numFmt w:val="decimal"/>
      <w:lvlText w:val="%1.%2.%3.%4.%5.%6.%7.%8."/>
      <w:lvlJc w:val="left"/>
      <w:pPr>
        <w:tabs>
          <w:tab w:val="num" w:pos="3960"/>
        </w:tabs>
        <w:ind w:left="3960" w:hanging="1440"/>
      </w:pPr>
      <w:rPr>
        <w:rFonts w:hint="default"/>
        <w:b/>
      </w:rPr>
    </w:lvl>
    <w:lvl w:ilvl="8">
      <w:start w:val="1"/>
      <w:numFmt w:val="decimal"/>
      <w:lvlText w:val="%1.%2.%3.%4.%5.%6.%7.%8.%9."/>
      <w:lvlJc w:val="left"/>
      <w:pPr>
        <w:tabs>
          <w:tab w:val="num" w:pos="4680"/>
        </w:tabs>
        <w:ind w:left="4680" w:hanging="1800"/>
      </w:pPr>
      <w:rPr>
        <w:rFonts w:hint="default"/>
        <w:b/>
      </w:rPr>
    </w:lvl>
  </w:abstractNum>
  <w:abstractNum w:abstractNumId="17">
    <w:nsid w:val="44010EF6"/>
    <w:multiLevelType w:val="hybridMultilevel"/>
    <w:tmpl w:val="E03AD4E8"/>
    <w:lvl w:ilvl="0" w:tplc="61E4F90C">
      <w:start w:val="1"/>
      <w:numFmt w:val="upperLetter"/>
      <w:lvlText w:val="%1."/>
      <w:lvlJc w:val="left"/>
      <w:pPr>
        <w:ind w:left="700" w:hanging="360"/>
      </w:pPr>
      <w:rPr>
        <w:rFonts w:hint="default"/>
      </w:rPr>
    </w:lvl>
    <w:lvl w:ilvl="1" w:tplc="04090019" w:tentative="1">
      <w:start w:val="1"/>
      <w:numFmt w:val="lowerLetter"/>
      <w:lvlText w:val="%2."/>
      <w:lvlJc w:val="left"/>
      <w:pPr>
        <w:ind w:left="1420" w:hanging="360"/>
      </w:pPr>
    </w:lvl>
    <w:lvl w:ilvl="2" w:tplc="0409001B" w:tentative="1">
      <w:start w:val="1"/>
      <w:numFmt w:val="lowerRoman"/>
      <w:lvlText w:val="%3."/>
      <w:lvlJc w:val="right"/>
      <w:pPr>
        <w:ind w:left="2140" w:hanging="180"/>
      </w:pPr>
    </w:lvl>
    <w:lvl w:ilvl="3" w:tplc="0409000F" w:tentative="1">
      <w:start w:val="1"/>
      <w:numFmt w:val="decimal"/>
      <w:lvlText w:val="%4."/>
      <w:lvlJc w:val="left"/>
      <w:pPr>
        <w:ind w:left="2860" w:hanging="360"/>
      </w:pPr>
    </w:lvl>
    <w:lvl w:ilvl="4" w:tplc="04090019" w:tentative="1">
      <w:start w:val="1"/>
      <w:numFmt w:val="lowerLetter"/>
      <w:lvlText w:val="%5."/>
      <w:lvlJc w:val="left"/>
      <w:pPr>
        <w:ind w:left="3580" w:hanging="360"/>
      </w:pPr>
    </w:lvl>
    <w:lvl w:ilvl="5" w:tplc="0409001B" w:tentative="1">
      <w:start w:val="1"/>
      <w:numFmt w:val="lowerRoman"/>
      <w:lvlText w:val="%6."/>
      <w:lvlJc w:val="right"/>
      <w:pPr>
        <w:ind w:left="4300" w:hanging="180"/>
      </w:pPr>
    </w:lvl>
    <w:lvl w:ilvl="6" w:tplc="0409000F" w:tentative="1">
      <w:start w:val="1"/>
      <w:numFmt w:val="decimal"/>
      <w:lvlText w:val="%7."/>
      <w:lvlJc w:val="left"/>
      <w:pPr>
        <w:ind w:left="5020" w:hanging="360"/>
      </w:pPr>
    </w:lvl>
    <w:lvl w:ilvl="7" w:tplc="04090019" w:tentative="1">
      <w:start w:val="1"/>
      <w:numFmt w:val="lowerLetter"/>
      <w:lvlText w:val="%8."/>
      <w:lvlJc w:val="left"/>
      <w:pPr>
        <w:ind w:left="5740" w:hanging="360"/>
      </w:pPr>
    </w:lvl>
    <w:lvl w:ilvl="8" w:tplc="0409001B" w:tentative="1">
      <w:start w:val="1"/>
      <w:numFmt w:val="lowerRoman"/>
      <w:lvlText w:val="%9."/>
      <w:lvlJc w:val="right"/>
      <w:pPr>
        <w:ind w:left="6460" w:hanging="180"/>
      </w:pPr>
    </w:lvl>
  </w:abstractNum>
  <w:abstractNum w:abstractNumId="18">
    <w:nsid w:val="48E71A3C"/>
    <w:multiLevelType w:val="hybridMultilevel"/>
    <w:tmpl w:val="AFC22F1C"/>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49DD5DF9"/>
    <w:multiLevelType w:val="hybridMultilevel"/>
    <w:tmpl w:val="B7769982"/>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4A28370F"/>
    <w:multiLevelType w:val="hybridMultilevel"/>
    <w:tmpl w:val="3DDEBFF4"/>
    <w:lvl w:ilvl="0" w:tplc="842E4738">
      <w:start w:val="1"/>
      <w:numFmt w:val="decimal"/>
      <w:lvlText w:val="%1)"/>
      <w:lvlJc w:val="left"/>
      <w:pPr>
        <w:ind w:left="1212" w:hanging="360"/>
      </w:pPr>
      <w:rPr>
        <w:color w:val="auto"/>
      </w:rPr>
    </w:lvl>
    <w:lvl w:ilvl="1" w:tplc="04270019" w:tentative="1">
      <w:start w:val="1"/>
      <w:numFmt w:val="lowerLetter"/>
      <w:lvlText w:val="%2."/>
      <w:lvlJc w:val="left"/>
      <w:pPr>
        <w:ind w:left="1932" w:hanging="360"/>
      </w:pPr>
    </w:lvl>
    <w:lvl w:ilvl="2" w:tplc="0427001B" w:tentative="1">
      <w:start w:val="1"/>
      <w:numFmt w:val="lowerRoman"/>
      <w:lvlText w:val="%3."/>
      <w:lvlJc w:val="right"/>
      <w:pPr>
        <w:ind w:left="2652" w:hanging="180"/>
      </w:pPr>
    </w:lvl>
    <w:lvl w:ilvl="3" w:tplc="0427000F" w:tentative="1">
      <w:start w:val="1"/>
      <w:numFmt w:val="decimal"/>
      <w:lvlText w:val="%4."/>
      <w:lvlJc w:val="left"/>
      <w:pPr>
        <w:ind w:left="3372" w:hanging="360"/>
      </w:pPr>
    </w:lvl>
    <w:lvl w:ilvl="4" w:tplc="04270019" w:tentative="1">
      <w:start w:val="1"/>
      <w:numFmt w:val="lowerLetter"/>
      <w:lvlText w:val="%5."/>
      <w:lvlJc w:val="left"/>
      <w:pPr>
        <w:ind w:left="4092" w:hanging="360"/>
      </w:pPr>
    </w:lvl>
    <w:lvl w:ilvl="5" w:tplc="0427001B" w:tentative="1">
      <w:start w:val="1"/>
      <w:numFmt w:val="lowerRoman"/>
      <w:lvlText w:val="%6."/>
      <w:lvlJc w:val="right"/>
      <w:pPr>
        <w:ind w:left="4812" w:hanging="180"/>
      </w:pPr>
    </w:lvl>
    <w:lvl w:ilvl="6" w:tplc="0427000F" w:tentative="1">
      <w:start w:val="1"/>
      <w:numFmt w:val="decimal"/>
      <w:lvlText w:val="%7."/>
      <w:lvlJc w:val="left"/>
      <w:pPr>
        <w:ind w:left="5532" w:hanging="360"/>
      </w:pPr>
    </w:lvl>
    <w:lvl w:ilvl="7" w:tplc="04270019" w:tentative="1">
      <w:start w:val="1"/>
      <w:numFmt w:val="lowerLetter"/>
      <w:lvlText w:val="%8."/>
      <w:lvlJc w:val="left"/>
      <w:pPr>
        <w:ind w:left="6252" w:hanging="360"/>
      </w:pPr>
    </w:lvl>
    <w:lvl w:ilvl="8" w:tplc="0427001B" w:tentative="1">
      <w:start w:val="1"/>
      <w:numFmt w:val="lowerRoman"/>
      <w:lvlText w:val="%9."/>
      <w:lvlJc w:val="right"/>
      <w:pPr>
        <w:ind w:left="6972" w:hanging="180"/>
      </w:pPr>
    </w:lvl>
  </w:abstractNum>
  <w:abstractNum w:abstractNumId="21">
    <w:nsid w:val="50DC546E"/>
    <w:multiLevelType w:val="hybridMultilevel"/>
    <w:tmpl w:val="0AB2B70A"/>
    <w:lvl w:ilvl="0" w:tplc="365847C6">
      <w:start w:val="1"/>
      <w:numFmt w:val="upperLetter"/>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22">
    <w:nsid w:val="52635687"/>
    <w:multiLevelType w:val="hybridMultilevel"/>
    <w:tmpl w:val="6E24EF78"/>
    <w:lvl w:ilvl="0" w:tplc="0427000F">
      <w:start w:val="1"/>
      <w:numFmt w:val="decimal"/>
      <w:lvlText w:val="%1."/>
      <w:lvlJc w:val="left"/>
      <w:pPr>
        <w:tabs>
          <w:tab w:val="num" w:pos="900"/>
        </w:tabs>
        <w:ind w:left="900" w:hanging="360"/>
      </w:pPr>
    </w:lvl>
    <w:lvl w:ilvl="1" w:tplc="04270019" w:tentative="1">
      <w:start w:val="1"/>
      <w:numFmt w:val="lowerLetter"/>
      <w:lvlText w:val="%2."/>
      <w:lvlJc w:val="left"/>
      <w:pPr>
        <w:tabs>
          <w:tab w:val="num" w:pos="1440"/>
        </w:tabs>
        <w:ind w:left="1440" w:hanging="360"/>
      </w:pPr>
    </w:lvl>
    <w:lvl w:ilvl="2" w:tplc="0427001B" w:tentative="1">
      <w:start w:val="1"/>
      <w:numFmt w:val="lowerRoman"/>
      <w:lvlText w:val="%3."/>
      <w:lvlJc w:val="right"/>
      <w:pPr>
        <w:tabs>
          <w:tab w:val="num" w:pos="2160"/>
        </w:tabs>
        <w:ind w:left="2160" w:hanging="180"/>
      </w:pPr>
    </w:lvl>
    <w:lvl w:ilvl="3" w:tplc="0427000F" w:tentative="1">
      <w:start w:val="1"/>
      <w:numFmt w:val="decimal"/>
      <w:lvlText w:val="%4."/>
      <w:lvlJc w:val="left"/>
      <w:pPr>
        <w:tabs>
          <w:tab w:val="num" w:pos="2880"/>
        </w:tabs>
        <w:ind w:left="2880" w:hanging="360"/>
      </w:pPr>
    </w:lvl>
    <w:lvl w:ilvl="4" w:tplc="04270019" w:tentative="1">
      <w:start w:val="1"/>
      <w:numFmt w:val="lowerLetter"/>
      <w:lvlText w:val="%5."/>
      <w:lvlJc w:val="left"/>
      <w:pPr>
        <w:tabs>
          <w:tab w:val="num" w:pos="3600"/>
        </w:tabs>
        <w:ind w:left="3600" w:hanging="360"/>
      </w:pPr>
    </w:lvl>
    <w:lvl w:ilvl="5" w:tplc="0427001B" w:tentative="1">
      <w:start w:val="1"/>
      <w:numFmt w:val="lowerRoman"/>
      <w:lvlText w:val="%6."/>
      <w:lvlJc w:val="right"/>
      <w:pPr>
        <w:tabs>
          <w:tab w:val="num" w:pos="4320"/>
        </w:tabs>
        <w:ind w:left="4320" w:hanging="180"/>
      </w:pPr>
    </w:lvl>
    <w:lvl w:ilvl="6" w:tplc="0427000F" w:tentative="1">
      <w:start w:val="1"/>
      <w:numFmt w:val="decimal"/>
      <w:lvlText w:val="%7."/>
      <w:lvlJc w:val="left"/>
      <w:pPr>
        <w:tabs>
          <w:tab w:val="num" w:pos="5040"/>
        </w:tabs>
        <w:ind w:left="5040" w:hanging="360"/>
      </w:pPr>
    </w:lvl>
    <w:lvl w:ilvl="7" w:tplc="04270019" w:tentative="1">
      <w:start w:val="1"/>
      <w:numFmt w:val="lowerLetter"/>
      <w:lvlText w:val="%8."/>
      <w:lvlJc w:val="left"/>
      <w:pPr>
        <w:tabs>
          <w:tab w:val="num" w:pos="5760"/>
        </w:tabs>
        <w:ind w:left="5760" w:hanging="360"/>
      </w:pPr>
    </w:lvl>
    <w:lvl w:ilvl="8" w:tplc="0427001B" w:tentative="1">
      <w:start w:val="1"/>
      <w:numFmt w:val="lowerRoman"/>
      <w:lvlText w:val="%9."/>
      <w:lvlJc w:val="right"/>
      <w:pPr>
        <w:tabs>
          <w:tab w:val="num" w:pos="6480"/>
        </w:tabs>
        <w:ind w:left="6480" w:hanging="180"/>
      </w:pPr>
    </w:lvl>
  </w:abstractNum>
  <w:abstractNum w:abstractNumId="23">
    <w:nsid w:val="5E967A6E"/>
    <w:multiLevelType w:val="hybridMultilevel"/>
    <w:tmpl w:val="3D16DD66"/>
    <w:lvl w:ilvl="0" w:tplc="2D24269A">
      <w:start w:val="2"/>
      <w:numFmt w:val="decimal"/>
      <w:lvlText w:val="%1."/>
      <w:lvlJc w:val="left"/>
      <w:pPr>
        <w:tabs>
          <w:tab w:val="num" w:pos="720"/>
        </w:tabs>
        <w:ind w:left="720" w:hanging="360"/>
      </w:pPr>
    </w:lvl>
    <w:lvl w:ilvl="1" w:tplc="5C385394" w:tentative="1">
      <w:start w:val="1"/>
      <w:numFmt w:val="decimal"/>
      <w:lvlText w:val="%2."/>
      <w:lvlJc w:val="left"/>
      <w:pPr>
        <w:tabs>
          <w:tab w:val="num" w:pos="1440"/>
        </w:tabs>
        <w:ind w:left="1440" w:hanging="360"/>
      </w:pPr>
    </w:lvl>
    <w:lvl w:ilvl="2" w:tplc="D51651AC" w:tentative="1">
      <w:start w:val="1"/>
      <w:numFmt w:val="decimal"/>
      <w:lvlText w:val="%3."/>
      <w:lvlJc w:val="left"/>
      <w:pPr>
        <w:tabs>
          <w:tab w:val="num" w:pos="2160"/>
        </w:tabs>
        <w:ind w:left="2160" w:hanging="360"/>
      </w:pPr>
    </w:lvl>
    <w:lvl w:ilvl="3" w:tplc="B9BCE9A4" w:tentative="1">
      <w:start w:val="1"/>
      <w:numFmt w:val="decimal"/>
      <w:lvlText w:val="%4."/>
      <w:lvlJc w:val="left"/>
      <w:pPr>
        <w:tabs>
          <w:tab w:val="num" w:pos="2880"/>
        </w:tabs>
        <w:ind w:left="2880" w:hanging="360"/>
      </w:pPr>
    </w:lvl>
    <w:lvl w:ilvl="4" w:tplc="DA36EA70" w:tentative="1">
      <w:start w:val="1"/>
      <w:numFmt w:val="decimal"/>
      <w:lvlText w:val="%5."/>
      <w:lvlJc w:val="left"/>
      <w:pPr>
        <w:tabs>
          <w:tab w:val="num" w:pos="3600"/>
        </w:tabs>
        <w:ind w:left="3600" w:hanging="360"/>
      </w:pPr>
    </w:lvl>
    <w:lvl w:ilvl="5" w:tplc="4C8E31AE" w:tentative="1">
      <w:start w:val="1"/>
      <w:numFmt w:val="decimal"/>
      <w:lvlText w:val="%6."/>
      <w:lvlJc w:val="left"/>
      <w:pPr>
        <w:tabs>
          <w:tab w:val="num" w:pos="4320"/>
        </w:tabs>
        <w:ind w:left="4320" w:hanging="360"/>
      </w:pPr>
    </w:lvl>
    <w:lvl w:ilvl="6" w:tplc="32C2BACA" w:tentative="1">
      <w:start w:val="1"/>
      <w:numFmt w:val="decimal"/>
      <w:lvlText w:val="%7."/>
      <w:lvlJc w:val="left"/>
      <w:pPr>
        <w:tabs>
          <w:tab w:val="num" w:pos="5040"/>
        </w:tabs>
        <w:ind w:left="5040" w:hanging="360"/>
      </w:pPr>
    </w:lvl>
    <w:lvl w:ilvl="7" w:tplc="48208366" w:tentative="1">
      <w:start w:val="1"/>
      <w:numFmt w:val="decimal"/>
      <w:lvlText w:val="%8."/>
      <w:lvlJc w:val="left"/>
      <w:pPr>
        <w:tabs>
          <w:tab w:val="num" w:pos="5760"/>
        </w:tabs>
        <w:ind w:left="5760" w:hanging="360"/>
      </w:pPr>
    </w:lvl>
    <w:lvl w:ilvl="8" w:tplc="6E5C27BA" w:tentative="1">
      <w:start w:val="1"/>
      <w:numFmt w:val="decimal"/>
      <w:lvlText w:val="%9."/>
      <w:lvlJc w:val="left"/>
      <w:pPr>
        <w:tabs>
          <w:tab w:val="num" w:pos="6480"/>
        </w:tabs>
        <w:ind w:left="6480" w:hanging="360"/>
      </w:pPr>
    </w:lvl>
  </w:abstractNum>
  <w:abstractNum w:abstractNumId="24">
    <w:nsid w:val="606711C4"/>
    <w:multiLevelType w:val="hybridMultilevel"/>
    <w:tmpl w:val="02C20826"/>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5">
    <w:nsid w:val="63A0319C"/>
    <w:multiLevelType w:val="multilevel"/>
    <w:tmpl w:val="406CCEDC"/>
    <w:lvl w:ilvl="0">
      <w:start w:val="1"/>
      <w:numFmt w:val="decimal"/>
      <w:lvlText w:val="%1."/>
      <w:lvlJc w:val="left"/>
      <w:pPr>
        <w:ind w:left="720" w:hanging="360"/>
      </w:pPr>
      <w:rPr>
        <w:rFonts w:hint="default"/>
        <w:b/>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26">
    <w:nsid w:val="69F405FE"/>
    <w:multiLevelType w:val="hybridMultilevel"/>
    <w:tmpl w:val="F6EE9D74"/>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75731E76"/>
    <w:multiLevelType w:val="multilevel"/>
    <w:tmpl w:val="67CA1A12"/>
    <w:lvl w:ilvl="0">
      <w:start w:val="1"/>
      <w:numFmt w:val="decimal"/>
      <w:lvlText w:val="%1."/>
      <w:lvlJc w:val="left"/>
      <w:pPr>
        <w:tabs>
          <w:tab w:val="num" w:pos="720"/>
        </w:tabs>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8">
    <w:nsid w:val="78FB02B8"/>
    <w:multiLevelType w:val="hybridMultilevel"/>
    <w:tmpl w:val="07629EA8"/>
    <w:lvl w:ilvl="0" w:tplc="0DE6B18C">
      <w:start w:val="1"/>
      <w:numFmt w:val="upperRoman"/>
      <w:lvlText w:val="%1."/>
      <w:lvlJc w:val="right"/>
      <w:pPr>
        <w:tabs>
          <w:tab w:val="num" w:pos="720"/>
        </w:tabs>
        <w:ind w:left="720" w:hanging="360"/>
      </w:pPr>
    </w:lvl>
    <w:lvl w:ilvl="1" w:tplc="DC88FDCE" w:tentative="1">
      <w:start w:val="1"/>
      <w:numFmt w:val="upperRoman"/>
      <w:lvlText w:val="%2."/>
      <w:lvlJc w:val="right"/>
      <w:pPr>
        <w:tabs>
          <w:tab w:val="num" w:pos="1440"/>
        </w:tabs>
        <w:ind w:left="1440" w:hanging="360"/>
      </w:pPr>
    </w:lvl>
    <w:lvl w:ilvl="2" w:tplc="890C146A" w:tentative="1">
      <w:start w:val="1"/>
      <w:numFmt w:val="upperRoman"/>
      <w:lvlText w:val="%3."/>
      <w:lvlJc w:val="right"/>
      <w:pPr>
        <w:tabs>
          <w:tab w:val="num" w:pos="2160"/>
        </w:tabs>
        <w:ind w:left="2160" w:hanging="360"/>
      </w:pPr>
    </w:lvl>
    <w:lvl w:ilvl="3" w:tplc="8786967E" w:tentative="1">
      <w:start w:val="1"/>
      <w:numFmt w:val="upperRoman"/>
      <w:lvlText w:val="%4."/>
      <w:lvlJc w:val="right"/>
      <w:pPr>
        <w:tabs>
          <w:tab w:val="num" w:pos="2880"/>
        </w:tabs>
        <w:ind w:left="2880" w:hanging="360"/>
      </w:pPr>
    </w:lvl>
    <w:lvl w:ilvl="4" w:tplc="ED50AA44" w:tentative="1">
      <w:start w:val="1"/>
      <w:numFmt w:val="upperRoman"/>
      <w:lvlText w:val="%5."/>
      <w:lvlJc w:val="right"/>
      <w:pPr>
        <w:tabs>
          <w:tab w:val="num" w:pos="3600"/>
        </w:tabs>
        <w:ind w:left="3600" w:hanging="360"/>
      </w:pPr>
    </w:lvl>
    <w:lvl w:ilvl="5" w:tplc="64C06E9E" w:tentative="1">
      <w:start w:val="1"/>
      <w:numFmt w:val="upperRoman"/>
      <w:lvlText w:val="%6."/>
      <w:lvlJc w:val="right"/>
      <w:pPr>
        <w:tabs>
          <w:tab w:val="num" w:pos="4320"/>
        </w:tabs>
        <w:ind w:left="4320" w:hanging="360"/>
      </w:pPr>
    </w:lvl>
    <w:lvl w:ilvl="6" w:tplc="0832C026" w:tentative="1">
      <w:start w:val="1"/>
      <w:numFmt w:val="upperRoman"/>
      <w:lvlText w:val="%7."/>
      <w:lvlJc w:val="right"/>
      <w:pPr>
        <w:tabs>
          <w:tab w:val="num" w:pos="5040"/>
        </w:tabs>
        <w:ind w:left="5040" w:hanging="360"/>
      </w:pPr>
    </w:lvl>
    <w:lvl w:ilvl="7" w:tplc="1D665C68" w:tentative="1">
      <w:start w:val="1"/>
      <w:numFmt w:val="upperRoman"/>
      <w:lvlText w:val="%8."/>
      <w:lvlJc w:val="right"/>
      <w:pPr>
        <w:tabs>
          <w:tab w:val="num" w:pos="5760"/>
        </w:tabs>
        <w:ind w:left="5760" w:hanging="360"/>
      </w:pPr>
    </w:lvl>
    <w:lvl w:ilvl="8" w:tplc="95C888AE" w:tentative="1">
      <w:start w:val="1"/>
      <w:numFmt w:val="upperRoman"/>
      <w:lvlText w:val="%9."/>
      <w:lvlJc w:val="right"/>
      <w:pPr>
        <w:tabs>
          <w:tab w:val="num" w:pos="6480"/>
        </w:tabs>
        <w:ind w:left="6480" w:hanging="360"/>
      </w:pPr>
    </w:lvl>
  </w:abstractNum>
  <w:abstractNum w:abstractNumId="29">
    <w:nsid w:val="7F93089A"/>
    <w:multiLevelType w:val="hybridMultilevel"/>
    <w:tmpl w:val="FE083922"/>
    <w:lvl w:ilvl="0" w:tplc="4E3842CC">
      <w:start w:val="1"/>
      <w:numFmt w:val="decimal"/>
      <w:lvlText w:val="%1."/>
      <w:lvlJc w:val="left"/>
      <w:pPr>
        <w:tabs>
          <w:tab w:val="num" w:pos="931"/>
        </w:tabs>
        <w:ind w:left="931" w:hanging="585"/>
      </w:pPr>
      <w:rPr>
        <w:rFonts w:hint="default"/>
      </w:rPr>
    </w:lvl>
    <w:lvl w:ilvl="1" w:tplc="04090019" w:tentative="1">
      <w:start w:val="1"/>
      <w:numFmt w:val="lowerLetter"/>
      <w:lvlText w:val="%2."/>
      <w:lvlJc w:val="left"/>
      <w:pPr>
        <w:tabs>
          <w:tab w:val="num" w:pos="1426"/>
        </w:tabs>
        <w:ind w:left="1426" w:hanging="360"/>
      </w:pPr>
    </w:lvl>
    <w:lvl w:ilvl="2" w:tplc="0409001B" w:tentative="1">
      <w:start w:val="1"/>
      <w:numFmt w:val="lowerRoman"/>
      <w:lvlText w:val="%3."/>
      <w:lvlJc w:val="right"/>
      <w:pPr>
        <w:tabs>
          <w:tab w:val="num" w:pos="2146"/>
        </w:tabs>
        <w:ind w:left="2146" w:hanging="180"/>
      </w:pPr>
    </w:lvl>
    <w:lvl w:ilvl="3" w:tplc="0409000F" w:tentative="1">
      <w:start w:val="1"/>
      <w:numFmt w:val="decimal"/>
      <w:lvlText w:val="%4."/>
      <w:lvlJc w:val="left"/>
      <w:pPr>
        <w:tabs>
          <w:tab w:val="num" w:pos="2866"/>
        </w:tabs>
        <w:ind w:left="2866" w:hanging="360"/>
      </w:pPr>
    </w:lvl>
    <w:lvl w:ilvl="4" w:tplc="04090019" w:tentative="1">
      <w:start w:val="1"/>
      <w:numFmt w:val="lowerLetter"/>
      <w:lvlText w:val="%5."/>
      <w:lvlJc w:val="left"/>
      <w:pPr>
        <w:tabs>
          <w:tab w:val="num" w:pos="3586"/>
        </w:tabs>
        <w:ind w:left="3586" w:hanging="360"/>
      </w:pPr>
    </w:lvl>
    <w:lvl w:ilvl="5" w:tplc="0409001B" w:tentative="1">
      <w:start w:val="1"/>
      <w:numFmt w:val="lowerRoman"/>
      <w:lvlText w:val="%6."/>
      <w:lvlJc w:val="right"/>
      <w:pPr>
        <w:tabs>
          <w:tab w:val="num" w:pos="4306"/>
        </w:tabs>
        <w:ind w:left="4306" w:hanging="180"/>
      </w:pPr>
    </w:lvl>
    <w:lvl w:ilvl="6" w:tplc="0409000F" w:tentative="1">
      <w:start w:val="1"/>
      <w:numFmt w:val="decimal"/>
      <w:lvlText w:val="%7."/>
      <w:lvlJc w:val="left"/>
      <w:pPr>
        <w:tabs>
          <w:tab w:val="num" w:pos="5026"/>
        </w:tabs>
        <w:ind w:left="5026" w:hanging="360"/>
      </w:pPr>
    </w:lvl>
    <w:lvl w:ilvl="7" w:tplc="04090019" w:tentative="1">
      <w:start w:val="1"/>
      <w:numFmt w:val="lowerLetter"/>
      <w:lvlText w:val="%8."/>
      <w:lvlJc w:val="left"/>
      <w:pPr>
        <w:tabs>
          <w:tab w:val="num" w:pos="5746"/>
        </w:tabs>
        <w:ind w:left="5746" w:hanging="360"/>
      </w:pPr>
    </w:lvl>
    <w:lvl w:ilvl="8" w:tplc="0409001B" w:tentative="1">
      <w:start w:val="1"/>
      <w:numFmt w:val="lowerRoman"/>
      <w:lvlText w:val="%9."/>
      <w:lvlJc w:val="right"/>
      <w:pPr>
        <w:tabs>
          <w:tab w:val="num" w:pos="6466"/>
        </w:tabs>
        <w:ind w:left="6466" w:hanging="180"/>
      </w:pPr>
    </w:lvl>
  </w:abstractNum>
  <w:num w:numId="1">
    <w:abstractNumId w:val="27"/>
  </w:num>
  <w:num w:numId="2">
    <w:abstractNumId w:val="12"/>
  </w:num>
  <w:num w:numId="3">
    <w:abstractNumId w:val="7"/>
  </w:num>
  <w:num w:numId="4">
    <w:abstractNumId w:val="10"/>
  </w:num>
  <w:num w:numId="5">
    <w:abstractNumId w:val="24"/>
  </w:num>
  <w:num w:numId="6">
    <w:abstractNumId w:val="16"/>
  </w:num>
  <w:num w:numId="7">
    <w:abstractNumId w:val="3"/>
  </w:num>
  <w:num w:numId="8">
    <w:abstractNumId w:val="28"/>
  </w:num>
  <w:num w:numId="9">
    <w:abstractNumId w:val="1"/>
  </w:num>
  <w:num w:numId="10">
    <w:abstractNumId w:val="23"/>
  </w:num>
  <w:num w:numId="11">
    <w:abstractNumId w:val="14"/>
  </w:num>
  <w:num w:numId="12">
    <w:abstractNumId w:val="29"/>
  </w:num>
  <w:num w:numId="13">
    <w:abstractNumId w:val="15"/>
  </w:num>
  <w:num w:numId="14">
    <w:abstractNumId w:val="11"/>
  </w:num>
  <w:num w:numId="15">
    <w:abstractNumId w:val="13"/>
  </w:num>
  <w:num w:numId="16">
    <w:abstractNumId w:val="25"/>
  </w:num>
  <w:num w:numId="17">
    <w:abstractNumId w:val="5"/>
  </w:num>
  <w:num w:numId="18">
    <w:abstractNumId w:val="22"/>
  </w:num>
  <w:num w:numId="19">
    <w:abstractNumId w:val="20"/>
  </w:num>
  <w:num w:numId="20">
    <w:abstractNumId w:val="9"/>
  </w:num>
  <w:num w:numId="21">
    <w:abstractNumId w:val="18"/>
  </w:num>
  <w:num w:numId="22">
    <w:abstractNumId w:val="19"/>
  </w:num>
  <w:num w:numId="23">
    <w:abstractNumId w:val="26"/>
  </w:num>
  <w:num w:numId="24">
    <w:abstractNumId w:val="17"/>
  </w:num>
  <w:num w:numId="25">
    <w:abstractNumId w:val="6"/>
  </w:num>
  <w:num w:numId="26">
    <w:abstractNumId w:val="21"/>
  </w:num>
  <w:num w:numId="27">
    <w:abstractNumId w:val="8"/>
  </w:num>
  <w:num w:numId="28">
    <w:abstractNumId w:val="4"/>
  </w:num>
  <w:num w:numId="29">
    <w:abstractNumId w:val="0"/>
  </w:num>
  <w:num w:numId="30">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hideSpellingErrors/>
  <w:hideGrammaticalErrors/>
  <w:activeWritingStyle w:appName="MSWord" w:lang="ru-RU" w:vendorID="64" w:dllVersion="6" w:nlCheck="1" w:checkStyle="0"/>
  <w:activeWritingStyle w:appName="MSWord" w:lang="en-GB" w:vendorID="64" w:dllVersion="6" w:nlCheck="1" w:checkStyle="1"/>
  <w:activeWritingStyle w:appName="MSWord" w:lang="en-US" w:vendorID="64" w:dllVersion="6" w:nlCheck="1" w:checkStyle="1"/>
  <w:activeWritingStyle w:appName="MSWord" w:lang="en-AU" w:vendorID="64" w:dllVersion="6" w:nlCheck="1" w:checkStyle="1"/>
  <w:activeWritingStyle w:appName="MSWord" w:lang="fr-FR" w:vendorID="64" w:dllVersion="6" w:nlCheck="1" w:checkStyle="1"/>
  <w:activeWritingStyle w:appName="MSWord" w:lang="en-GB" w:vendorID="64" w:dllVersion="5" w:nlCheck="1" w:checkStyle="1"/>
  <w:activeWritingStyle w:appName="MSWord" w:lang="en-US" w:vendorID="64" w:dllVersion="5" w:nlCheck="1" w:checkStyle="1"/>
  <w:activeWritingStyle w:appName="MSWord" w:lang="en-AU" w:vendorID="64" w:dllVersion="5" w:nlCheck="1" w:checkStyle="1"/>
  <w:activeWritingStyle w:appName="MSWord" w:lang="en-GB" w:vendorID="64" w:dllVersion="4096" w:nlCheck="1" w:checkStyle="0"/>
  <w:activeWritingStyle w:appName="MSWord" w:lang="en-AU" w:vendorID="64" w:dllVersion="4096" w:nlCheck="1" w:checkStyle="0"/>
  <w:activeWritingStyle w:appName="MSWord" w:lang="pl-PL" w:vendorID="64" w:dllVersion="4096" w:nlCheck="1" w:checkStyle="0"/>
  <w:activeWritingStyle w:appName="MSWord" w:lang="en-US" w:vendorID="64" w:dllVersion="4096" w:nlCheck="1" w:checkStyle="0"/>
  <w:activeWritingStyle w:appName="MSWord" w:lang="fr-FR" w:vendorID="64" w:dllVersion="4096" w:nlCheck="1" w:checkStyle="0"/>
  <w:activeWritingStyle w:appName="MSWord" w:lang="en-GB" w:vendorID="64" w:dllVersion="0" w:nlCheck="1" w:checkStyle="0"/>
  <w:activeWritingStyle w:appName="MSWord" w:lang="en-AU" w:vendorID="64" w:dllVersion="0" w:nlCheck="1" w:checkStyle="0"/>
  <w:activeWritingStyle w:appName="MSWord" w:lang="fr-FR" w:vendorID="64" w:dllVersion="0" w:nlCheck="1" w:checkStyle="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1296"/>
  <w:hyphenationZone w:val="396"/>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B7558"/>
    <w:rsid w:val="00000056"/>
    <w:rsid w:val="000033FB"/>
    <w:rsid w:val="000060C8"/>
    <w:rsid w:val="0000760E"/>
    <w:rsid w:val="000077B5"/>
    <w:rsid w:val="00010D90"/>
    <w:rsid w:val="00011BB2"/>
    <w:rsid w:val="00012BBD"/>
    <w:rsid w:val="0001325B"/>
    <w:rsid w:val="00013A3C"/>
    <w:rsid w:val="0001586B"/>
    <w:rsid w:val="000160C5"/>
    <w:rsid w:val="00017E2A"/>
    <w:rsid w:val="00022267"/>
    <w:rsid w:val="00024BEC"/>
    <w:rsid w:val="0003431C"/>
    <w:rsid w:val="0003506C"/>
    <w:rsid w:val="000352D2"/>
    <w:rsid w:val="00036870"/>
    <w:rsid w:val="00037384"/>
    <w:rsid w:val="0004049B"/>
    <w:rsid w:val="0004090B"/>
    <w:rsid w:val="00041EAE"/>
    <w:rsid w:val="000436E4"/>
    <w:rsid w:val="0004441A"/>
    <w:rsid w:val="00044916"/>
    <w:rsid w:val="000465B1"/>
    <w:rsid w:val="0004767E"/>
    <w:rsid w:val="000514A6"/>
    <w:rsid w:val="0005200F"/>
    <w:rsid w:val="000537CD"/>
    <w:rsid w:val="00054425"/>
    <w:rsid w:val="00060B21"/>
    <w:rsid w:val="00063657"/>
    <w:rsid w:val="00064376"/>
    <w:rsid w:val="0006579B"/>
    <w:rsid w:val="0007055F"/>
    <w:rsid w:val="00070B2B"/>
    <w:rsid w:val="00071152"/>
    <w:rsid w:val="000720DE"/>
    <w:rsid w:val="0007634C"/>
    <w:rsid w:val="00077F68"/>
    <w:rsid w:val="000811AB"/>
    <w:rsid w:val="00081ACC"/>
    <w:rsid w:val="000844DD"/>
    <w:rsid w:val="0008719E"/>
    <w:rsid w:val="00090F65"/>
    <w:rsid w:val="00094A8D"/>
    <w:rsid w:val="00094B7E"/>
    <w:rsid w:val="00097111"/>
    <w:rsid w:val="0009711C"/>
    <w:rsid w:val="000A04CC"/>
    <w:rsid w:val="000A0B7C"/>
    <w:rsid w:val="000A2156"/>
    <w:rsid w:val="000A2F31"/>
    <w:rsid w:val="000A55D7"/>
    <w:rsid w:val="000B35AA"/>
    <w:rsid w:val="000B6D21"/>
    <w:rsid w:val="000C16BE"/>
    <w:rsid w:val="000C4E52"/>
    <w:rsid w:val="000C505C"/>
    <w:rsid w:val="000D1C1C"/>
    <w:rsid w:val="000D35AF"/>
    <w:rsid w:val="000D5D13"/>
    <w:rsid w:val="000E6122"/>
    <w:rsid w:val="000E7975"/>
    <w:rsid w:val="000F1511"/>
    <w:rsid w:val="000F2114"/>
    <w:rsid w:val="000F2E79"/>
    <w:rsid w:val="000F3E60"/>
    <w:rsid w:val="000F6C52"/>
    <w:rsid w:val="000F6E13"/>
    <w:rsid w:val="0010060A"/>
    <w:rsid w:val="0010079B"/>
    <w:rsid w:val="00100881"/>
    <w:rsid w:val="00102587"/>
    <w:rsid w:val="001027D8"/>
    <w:rsid w:val="00104778"/>
    <w:rsid w:val="00105402"/>
    <w:rsid w:val="001058DA"/>
    <w:rsid w:val="00110E9A"/>
    <w:rsid w:val="00112C71"/>
    <w:rsid w:val="00112E13"/>
    <w:rsid w:val="00114D5E"/>
    <w:rsid w:val="00114E97"/>
    <w:rsid w:val="0011525E"/>
    <w:rsid w:val="00116ACE"/>
    <w:rsid w:val="00122613"/>
    <w:rsid w:val="00126574"/>
    <w:rsid w:val="00133747"/>
    <w:rsid w:val="001358B3"/>
    <w:rsid w:val="00137570"/>
    <w:rsid w:val="001401CA"/>
    <w:rsid w:val="00141E38"/>
    <w:rsid w:val="00141E73"/>
    <w:rsid w:val="00143798"/>
    <w:rsid w:val="0014408A"/>
    <w:rsid w:val="00144522"/>
    <w:rsid w:val="001446E7"/>
    <w:rsid w:val="00150B80"/>
    <w:rsid w:val="00154A3F"/>
    <w:rsid w:val="00155A80"/>
    <w:rsid w:val="0015673A"/>
    <w:rsid w:val="001569DD"/>
    <w:rsid w:val="00165546"/>
    <w:rsid w:val="0016695D"/>
    <w:rsid w:val="0017145A"/>
    <w:rsid w:val="00171A94"/>
    <w:rsid w:val="0017220B"/>
    <w:rsid w:val="0018346E"/>
    <w:rsid w:val="00185E75"/>
    <w:rsid w:val="00186055"/>
    <w:rsid w:val="001864B0"/>
    <w:rsid w:val="001864D9"/>
    <w:rsid w:val="001866FA"/>
    <w:rsid w:val="0019058B"/>
    <w:rsid w:val="001909A8"/>
    <w:rsid w:val="00192163"/>
    <w:rsid w:val="00193C9D"/>
    <w:rsid w:val="00196BFB"/>
    <w:rsid w:val="00197D46"/>
    <w:rsid w:val="001A404A"/>
    <w:rsid w:val="001A4EA3"/>
    <w:rsid w:val="001A5B40"/>
    <w:rsid w:val="001A6D30"/>
    <w:rsid w:val="001B34A6"/>
    <w:rsid w:val="001B35BC"/>
    <w:rsid w:val="001B500C"/>
    <w:rsid w:val="001B5176"/>
    <w:rsid w:val="001C2AD5"/>
    <w:rsid w:val="001C6158"/>
    <w:rsid w:val="001C6E46"/>
    <w:rsid w:val="001D1A82"/>
    <w:rsid w:val="001D49B6"/>
    <w:rsid w:val="001E063B"/>
    <w:rsid w:val="001E2998"/>
    <w:rsid w:val="001E2BB3"/>
    <w:rsid w:val="001E5252"/>
    <w:rsid w:val="001E6E4C"/>
    <w:rsid w:val="001E70BF"/>
    <w:rsid w:val="001F3A42"/>
    <w:rsid w:val="001F3B9E"/>
    <w:rsid w:val="001F4A98"/>
    <w:rsid w:val="001F7ADF"/>
    <w:rsid w:val="0020258B"/>
    <w:rsid w:val="00202E59"/>
    <w:rsid w:val="00203AC7"/>
    <w:rsid w:val="00206DCB"/>
    <w:rsid w:val="002103B8"/>
    <w:rsid w:val="00210C89"/>
    <w:rsid w:val="00212166"/>
    <w:rsid w:val="00212C6E"/>
    <w:rsid w:val="00212CFA"/>
    <w:rsid w:val="002143CE"/>
    <w:rsid w:val="00222153"/>
    <w:rsid w:val="00230957"/>
    <w:rsid w:val="002316D5"/>
    <w:rsid w:val="00232A3A"/>
    <w:rsid w:val="002338E8"/>
    <w:rsid w:val="00234327"/>
    <w:rsid w:val="00237C36"/>
    <w:rsid w:val="00237FD2"/>
    <w:rsid w:val="00242467"/>
    <w:rsid w:val="00243F0E"/>
    <w:rsid w:val="00243F69"/>
    <w:rsid w:val="002446C6"/>
    <w:rsid w:val="00245B47"/>
    <w:rsid w:val="00250011"/>
    <w:rsid w:val="00252063"/>
    <w:rsid w:val="00253657"/>
    <w:rsid w:val="00255F03"/>
    <w:rsid w:val="002602D4"/>
    <w:rsid w:val="00271FE0"/>
    <w:rsid w:val="00272548"/>
    <w:rsid w:val="002729EF"/>
    <w:rsid w:val="00275284"/>
    <w:rsid w:val="0027711B"/>
    <w:rsid w:val="00277772"/>
    <w:rsid w:val="00282D0B"/>
    <w:rsid w:val="00283DB9"/>
    <w:rsid w:val="00284239"/>
    <w:rsid w:val="00284E87"/>
    <w:rsid w:val="00287505"/>
    <w:rsid w:val="00292109"/>
    <w:rsid w:val="00292755"/>
    <w:rsid w:val="00292980"/>
    <w:rsid w:val="00293702"/>
    <w:rsid w:val="00295887"/>
    <w:rsid w:val="002A3804"/>
    <w:rsid w:val="002A6280"/>
    <w:rsid w:val="002A6E0F"/>
    <w:rsid w:val="002B354D"/>
    <w:rsid w:val="002B51EB"/>
    <w:rsid w:val="002B78F7"/>
    <w:rsid w:val="002B7CE8"/>
    <w:rsid w:val="002C2CEE"/>
    <w:rsid w:val="002C3D05"/>
    <w:rsid w:val="002C4226"/>
    <w:rsid w:val="002C490C"/>
    <w:rsid w:val="002C7662"/>
    <w:rsid w:val="002D1C75"/>
    <w:rsid w:val="002D281F"/>
    <w:rsid w:val="002D4359"/>
    <w:rsid w:val="002D73CE"/>
    <w:rsid w:val="002D7E2A"/>
    <w:rsid w:val="002E679C"/>
    <w:rsid w:val="002E6E36"/>
    <w:rsid w:val="002E6EC2"/>
    <w:rsid w:val="002F0461"/>
    <w:rsid w:val="002F1EFB"/>
    <w:rsid w:val="002F20FB"/>
    <w:rsid w:val="002F241D"/>
    <w:rsid w:val="002F3023"/>
    <w:rsid w:val="002F3ADE"/>
    <w:rsid w:val="00300580"/>
    <w:rsid w:val="00300E9F"/>
    <w:rsid w:val="0030139D"/>
    <w:rsid w:val="003016CB"/>
    <w:rsid w:val="0030195D"/>
    <w:rsid w:val="00301F50"/>
    <w:rsid w:val="0030352C"/>
    <w:rsid w:val="00303981"/>
    <w:rsid w:val="00303B36"/>
    <w:rsid w:val="00310F8C"/>
    <w:rsid w:val="00315B52"/>
    <w:rsid w:val="003163FB"/>
    <w:rsid w:val="00321948"/>
    <w:rsid w:val="0032269D"/>
    <w:rsid w:val="00322741"/>
    <w:rsid w:val="0032319D"/>
    <w:rsid w:val="0032370A"/>
    <w:rsid w:val="00331C29"/>
    <w:rsid w:val="00331F8E"/>
    <w:rsid w:val="00333D0A"/>
    <w:rsid w:val="003346EC"/>
    <w:rsid w:val="003374D8"/>
    <w:rsid w:val="003425B8"/>
    <w:rsid w:val="00343BD7"/>
    <w:rsid w:val="00347A99"/>
    <w:rsid w:val="00351396"/>
    <w:rsid w:val="00357746"/>
    <w:rsid w:val="0036445E"/>
    <w:rsid w:val="00367D0F"/>
    <w:rsid w:val="003800FD"/>
    <w:rsid w:val="00381267"/>
    <w:rsid w:val="00381611"/>
    <w:rsid w:val="0038577B"/>
    <w:rsid w:val="00385C5E"/>
    <w:rsid w:val="00386AED"/>
    <w:rsid w:val="00386F9A"/>
    <w:rsid w:val="00387396"/>
    <w:rsid w:val="00387792"/>
    <w:rsid w:val="00391095"/>
    <w:rsid w:val="00391471"/>
    <w:rsid w:val="00396D97"/>
    <w:rsid w:val="00397A01"/>
    <w:rsid w:val="00397C80"/>
    <w:rsid w:val="003A0C12"/>
    <w:rsid w:val="003A3347"/>
    <w:rsid w:val="003A4187"/>
    <w:rsid w:val="003A524B"/>
    <w:rsid w:val="003B3502"/>
    <w:rsid w:val="003B3C54"/>
    <w:rsid w:val="003B4AD7"/>
    <w:rsid w:val="003B65D3"/>
    <w:rsid w:val="003B76D4"/>
    <w:rsid w:val="003B773C"/>
    <w:rsid w:val="003C2195"/>
    <w:rsid w:val="003C2E6F"/>
    <w:rsid w:val="003C4D9E"/>
    <w:rsid w:val="003C6351"/>
    <w:rsid w:val="003C712A"/>
    <w:rsid w:val="003C7A53"/>
    <w:rsid w:val="003C7F2F"/>
    <w:rsid w:val="003D2788"/>
    <w:rsid w:val="003D3505"/>
    <w:rsid w:val="003D38D2"/>
    <w:rsid w:val="003D67F2"/>
    <w:rsid w:val="003E49CE"/>
    <w:rsid w:val="003E610D"/>
    <w:rsid w:val="003F23B9"/>
    <w:rsid w:val="003F3487"/>
    <w:rsid w:val="003F4F64"/>
    <w:rsid w:val="003F508A"/>
    <w:rsid w:val="003F5FC1"/>
    <w:rsid w:val="003F6939"/>
    <w:rsid w:val="004004B5"/>
    <w:rsid w:val="00402642"/>
    <w:rsid w:val="004039EC"/>
    <w:rsid w:val="00403AAA"/>
    <w:rsid w:val="00405510"/>
    <w:rsid w:val="004071A4"/>
    <w:rsid w:val="00407D05"/>
    <w:rsid w:val="004122B2"/>
    <w:rsid w:val="00417C49"/>
    <w:rsid w:val="0042534E"/>
    <w:rsid w:val="00426AC7"/>
    <w:rsid w:val="004275B5"/>
    <w:rsid w:val="004303F3"/>
    <w:rsid w:val="00431021"/>
    <w:rsid w:val="004318B8"/>
    <w:rsid w:val="00432ED3"/>
    <w:rsid w:val="00433865"/>
    <w:rsid w:val="004343E9"/>
    <w:rsid w:val="004349A9"/>
    <w:rsid w:val="00437080"/>
    <w:rsid w:val="0043778D"/>
    <w:rsid w:val="00440A85"/>
    <w:rsid w:val="0044313C"/>
    <w:rsid w:val="00443387"/>
    <w:rsid w:val="0044372A"/>
    <w:rsid w:val="004441DD"/>
    <w:rsid w:val="004448EC"/>
    <w:rsid w:val="00444929"/>
    <w:rsid w:val="0044573B"/>
    <w:rsid w:val="00451EAA"/>
    <w:rsid w:val="004533D5"/>
    <w:rsid w:val="004562A0"/>
    <w:rsid w:val="0045735E"/>
    <w:rsid w:val="00460E25"/>
    <w:rsid w:val="00460F9F"/>
    <w:rsid w:val="004620E8"/>
    <w:rsid w:val="0046510F"/>
    <w:rsid w:val="004665AC"/>
    <w:rsid w:val="00466BA4"/>
    <w:rsid w:val="004679D6"/>
    <w:rsid w:val="00470192"/>
    <w:rsid w:val="0047049A"/>
    <w:rsid w:val="00471342"/>
    <w:rsid w:val="00471D1B"/>
    <w:rsid w:val="004758D9"/>
    <w:rsid w:val="0048034B"/>
    <w:rsid w:val="004813E8"/>
    <w:rsid w:val="00481C33"/>
    <w:rsid w:val="00482B13"/>
    <w:rsid w:val="004859B2"/>
    <w:rsid w:val="00485CAA"/>
    <w:rsid w:val="00487841"/>
    <w:rsid w:val="0049050D"/>
    <w:rsid w:val="00490D68"/>
    <w:rsid w:val="004920B8"/>
    <w:rsid w:val="00494D7B"/>
    <w:rsid w:val="004958C8"/>
    <w:rsid w:val="004960E1"/>
    <w:rsid w:val="00496685"/>
    <w:rsid w:val="004A032C"/>
    <w:rsid w:val="004A0571"/>
    <w:rsid w:val="004A1D27"/>
    <w:rsid w:val="004A2274"/>
    <w:rsid w:val="004A3F99"/>
    <w:rsid w:val="004A4AB0"/>
    <w:rsid w:val="004A6086"/>
    <w:rsid w:val="004B1617"/>
    <w:rsid w:val="004B3745"/>
    <w:rsid w:val="004B3D6E"/>
    <w:rsid w:val="004B4971"/>
    <w:rsid w:val="004B6376"/>
    <w:rsid w:val="004B7D65"/>
    <w:rsid w:val="004C095B"/>
    <w:rsid w:val="004C3B1E"/>
    <w:rsid w:val="004C6EB8"/>
    <w:rsid w:val="004C7910"/>
    <w:rsid w:val="004D047F"/>
    <w:rsid w:val="004D1BFD"/>
    <w:rsid w:val="004D531E"/>
    <w:rsid w:val="004D6353"/>
    <w:rsid w:val="004D663B"/>
    <w:rsid w:val="004D7387"/>
    <w:rsid w:val="004D7815"/>
    <w:rsid w:val="004E1FA9"/>
    <w:rsid w:val="004E45D2"/>
    <w:rsid w:val="004E5B14"/>
    <w:rsid w:val="004F3240"/>
    <w:rsid w:val="004F56B1"/>
    <w:rsid w:val="004F676D"/>
    <w:rsid w:val="004F6C6B"/>
    <w:rsid w:val="004F7C83"/>
    <w:rsid w:val="00502486"/>
    <w:rsid w:val="005038BE"/>
    <w:rsid w:val="00503FB3"/>
    <w:rsid w:val="00504196"/>
    <w:rsid w:val="005060E3"/>
    <w:rsid w:val="0050624D"/>
    <w:rsid w:val="0050679C"/>
    <w:rsid w:val="00507261"/>
    <w:rsid w:val="005079AA"/>
    <w:rsid w:val="005100EE"/>
    <w:rsid w:val="0051044D"/>
    <w:rsid w:val="005106B5"/>
    <w:rsid w:val="0051136C"/>
    <w:rsid w:val="005148B3"/>
    <w:rsid w:val="0051542A"/>
    <w:rsid w:val="00516EF6"/>
    <w:rsid w:val="00517156"/>
    <w:rsid w:val="0051749A"/>
    <w:rsid w:val="005206F3"/>
    <w:rsid w:val="00520DBB"/>
    <w:rsid w:val="00521EC6"/>
    <w:rsid w:val="005229AA"/>
    <w:rsid w:val="00522CA0"/>
    <w:rsid w:val="0052321B"/>
    <w:rsid w:val="00524460"/>
    <w:rsid w:val="00526819"/>
    <w:rsid w:val="00526C75"/>
    <w:rsid w:val="00527B49"/>
    <w:rsid w:val="00530DC7"/>
    <w:rsid w:val="005319E0"/>
    <w:rsid w:val="00531AD1"/>
    <w:rsid w:val="005339C0"/>
    <w:rsid w:val="005356E8"/>
    <w:rsid w:val="00536069"/>
    <w:rsid w:val="00536C87"/>
    <w:rsid w:val="005400F5"/>
    <w:rsid w:val="00540591"/>
    <w:rsid w:val="0054168A"/>
    <w:rsid w:val="00543B0F"/>
    <w:rsid w:val="00544A9A"/>
    <w:rsid w:val="00545B02"/>
    <w:rsid w:val="00546C8C"/>
    <w:rsid w:val="00547436"/>
    <w:rsid w:val="00547CFD"/>
    <w:rsid w:val="005512B1"/>
    <w:rsid w:val="0055198D"/>
    <w:rsid w:val="00552A65"/>
    <w:rsid w:val="00553C62"/>
    <w:rsid w:val="00554480"/>
    <w:rsid w:val="0055510A"/>
    <w:rsid w:val="00562147"/>
    <w:rsid w:val="0056234D"/>
    <w:rsid w:val="005629C8"/>
    <w:rsid w:val="005631ED"/>
    <w:rsid w:val="00563FCD"/>
    <w:rsid w:val="00566888"/>
    <w:rsid w:val="005671BE"/>
    <w:rsid w:val="00574C53"/>
    <w:rsid w:val="005777E6"/>
    <w:rsid w:val="0058005D"/>
    <w:rsid w:val="005810C9"/>
    <w:rsid w:val="00581AA3"/>
    <w:rsid w:val="00583B13"/>
    <w:rsid w:val="0058404A"/>
    <w:rsid w:val="005847DA"/>
    <w:rsid w:val="005852A6"/>
    <w:rsid w:val="00586110"/>
    <w:rsid w:val="00591513"/>
    <w:rsid w:val="00592980"/>
    <w:rsid w:val="005929BB"/>
    <w:rsid w:val="00594782"/>
    <w:rsid w:val="0059509F"/>
    <w:rsid w:val="005953D5"/>
    <w:rsid w:val="00596C00"/>
    <w:rsid w:val="00597692"/>
    <w:rsid w:val="00597D11"/>
    <w:rsid w:val="005A0057"/>
    <w:rsid w:val="005A01BB"/>
    <w:rsid w:val="005A2BBB"/>
    <w:rsid w:val="005B0F63"/>
    <w:rsid w:val="005B1DE2"/>
    <w:rsid w:val="005B3043"/>
    <w:rsid w:val="005B52A0"/>
    <w:rsid w:val="005C3D0E"/>
    <w:rsid w:val="005C4E0D"/>
    <w:rsid w:val="005C75C9"/>
    <w:rsid w:val="005C7AEB"/>
    <w:rsid w:val="005D13BE"/>
    <w:rsid w:val="005D4300"/>
    <w:rsid w:val="005D5483"/>
    <w:rsid w:val="005D5869"/>
    <w:rsid w:val="005E2997"/>
    <w:rsid w:val="005E5451"/>
    <w:rsid w:val="005F004E"/>
    <w:rsid w:val="005F04BB"/>
    <w:rsid w:val="005F153E"/>
    <w:rsid w:val="005F3F6E"/>
    <w:rsid w:val="005F3F73"/>
    <w:rsid w:val="005F562D"/>
    <w:rsid w:val="005F5857"/>
    <w:rsid w:val="005F5927"/>
    <w:rsid w:val="006015EC"/>
    <w:rsid w:val="0060198B"/>
    <w:rsid w:val="006062BA"/>
    <w:rsid w:val="006067B4"/>
    <w:rsid w:val="00610EB2"/>
    <w:rsid w:val="006133D1"/>
    <w:rsid w:val="0062189E"/>
    <w:rsid w:val="006218A0"/>
    <w:rsid w:val="00621C1A"/>
    <w:rsid w:val="0062240C"/>
    <w:rsid w:val="00623DAF"/>
    <w:rsid w:val="00624A6D"/>
    <w:rsid w:val="00624F7E"/>
    <w:rsid w:val="006269AD"/>
    <w:rsid w:val="006329D9"/>
    <w:rsid w:val="006338E7"/>
    <w:rsid w:val="00633D79"/>
    <w:rsid w:val="00634666"/>
    <w:rsid w:val="006347AA"/>
    <w:rsid w:val="00636814"/>
    <w:rsid w:val="006418BE"/>
    <w:rsid w:val="0064273C"/>
    <w:rsid w:val="006428DE"/>
    <w:rsid w:val="00643076"/>
    <w:rsid w:val="00643D44"/>
    <w:rsid w:val="00647FE2"/>
    <w:rsid w:val="00652AA3"/>
    <w:rsid w:val="006542B9"/>
    <w:rsid w:val="0065454B"/>
    <w:rsid w:val="00660721"/>
    <w:rsid w:val="0066250A"/>
    <w:rsid w:val="006634E8"/>
    <w:rsid w:val="006653EF"/>
    <w:rsid w:val="006678B3"/>
    <w:rsid w:val="00670DC9"/>
    <w:rsid w:val="00675E10"/>
    <w:rsid w:val="00680103"/>
    <w:rsid w:val="00680DB7"/>
    <w:rsid w:val="006824DD"/>
    <w:rsid w:val="00682706"/>
    <w:rsid w:val="006831CE"/>
    <w:rsid w:val="00685500"/>
    <w:rsid w:val="00685AF1"/>
    <w:rsid w:val="00686292"/>
    <w:rsid w:val="00693963"/>
    <w:rsid w:val="006A27DB"/>
    <w:rsid w:val="006A6918"/>
    <w:rsid w:val="006B5424"/>
    <w:rsid w:val="006B69AD"/>
    <w:rsid w:val="006B70E1"/>
    <w:rsid w:val="006B712D"/>
    <w:rsid w:val="006B7B15"/>
    <w:rsid w:val="006B7E79"/>
    <w:rsid w:val="006C4089"/>
    <w:rsid w:val="006C4BA6"/>
    <w:rsid w:val="006C51BF"/>
    <w:rsid w:val="006D08DA"/>
    <w:rsid w:val="006D105E"/>
    <w:rsid w:val="006D2647"/>
    <w:rsid w:val="006D2BB9"/>
    <w:rsid w:val="006D4ABC"/>
    <w:rsid w:val="006D729B"/>
    <w:rsid w:val="006E05D0"/>
    <w:rsid w:val="006E06E0"/>
    <w:rsid w:val="006E12DD"/>
    <w:rsid w:val="006F0A0E"/>
    <w:rsid w:val="006F4B2E"/>
    <w:rsid w:val="006F6136"/>
    <w:rsid w:val="006F67EE"/>
    <w:rsid w:val="00700AB3"/>
    <w:rsid w:val="007024F3"/>
    <w:rsid w:val="00702C85"/>
    <w:rsid w:val="00704416"/>
    <w:rsid w:val="00704435"/>
    <w:rsid w:val="00704B45"/>
    <w:rsid w:val="00706793"/>
    <w:rsid w:val="00710964"/>
    <w:rsid w:val="00715982"/>
    <w:rsid w:val="00720E3A"/>
    <w:rsid w:val="007245D4"/>
    <w:rsid w:val="0072485E"/>
    <w:rsid w:val="00724CB2"/>
    <w:rsid w:val="00724F42"/>
    <w:rsid w:val="007262A8"/>
    <w:rsid w:val="00727811"/>
    <w:rsid w:val="00731E13"/>
    <w:rsid w:val="00732619"/>
    <w:rsid w:val="007353DD"/>
    <w:rsid w:val="00735D40"/>
    <w:rsid w:val="00735F3A"/>
    <w:rsid w:val="007409DF"/>
    <w:rsid w:val="0074264E"/>
    <w:rsid w:val="00743659"/>
    <w:rsid w:val="00746692"/>
    <w:rsid w:val="00750551"/>
    <w:rsid w:val="00754477"/>
    <w:rsid w:val="00756A95"/>
    <w:rsid w:val="00756B96"/>
    <w:rsid w:val="007644C7"/>
    <w:rsid w:val="00764E42"/>
    <w:rsid w:val="0076599A"/>
    <w:rsid w:val="00765BC9"/>
    <w:rsid w:val="00767E5E"/>
    <w:rsid w:val="00770095"/>
    <w:rsid w:val="0077447C"/>
    <w:rsid w:val="00774DCF"/>
    <w:rsid w:val="007757D7"/>
    <w:rsid w:val="00777335"/>
    <w:rsid w:val="00777966"/>
    <w:rsid w:val="00780D39"/>
    <w:rsid w:val="00783699"/>
    <w:rsid w:val="0078409E"/>
    <w:rsid w:val="00785B21"/>
    <w:rsid w:val="00790020"/>
    <w:rsid w:val="00792657"/>
    <w:rsid w:val="007929C2"/>
    <w:rsid w:val="0079303C"/>
    <w:rsid w:val="00793812"/>
    <w:rsid w:val="007A03AA"/>
    <w:rsid w:val="007A1A06"/>
    <w:rsid w:val="007A1C6F"/>
    <w:rsid w:val="007A2A80"/>
    <w:rsid w:val="007A330E"/>
    <w:rsid w:val="007A5251"/>
    <w:rsid w:val="007A5745"/>
    <w:rsid w:val="007A599E"/>
    <w:rsid w:val="007A5C72"/>
    <w:rsid w:val="007A65C7"/>
    <w:rsid w:val="007B1CDD"/>
    <w:rsid w:val="007B23D5"/>
    <w:rsid w:val="007B7278"/>
    <w:rsid w:val="007C1038"/>
    <w:rsid w:val="007C18E1"/>
    <w:rsid w:val="007C2720"/>
    <w:rsid w:val="007C3D22"/>
    <w:rsid w:val="007C557B"/>
    <w:rsid w:val="007C5DFF"/>
    <w:rsid w:val="007D2464"/>
    <w:rsid w:val="007D24A3"/>
    <w:rsid w:val="007D24C8"/>
    <w:rsid w:val="007D2A72"/>
    <w:rsid w:val="007D2B4D"/>
    <w:rsid w:val="007D30C1"/>
    <w:rsid w:val="007D3E77"/>
    <w:rsid w:val="007D42E0"/>
    <w:rsid w:val="007D7202"/>
    <w:rsid w:val="007E0085"/>
    <w:rsid w:val="007E0D16"/>
    <w:rsid w:val="007E10C1"/>
    <w:rsid w:val="007E2D18"/>
    <w:rsid w:val="007E5F7B"/>
    <w:rsid w:val="007E64D1"/>
    <w:rsid w:val="007F266A"/>
    <w:rsid w:val="007F47F5"/>
    <w:rsid w:val="007F7542"/>
    <w:rsid w:val="00801F09"/>
    <w:rsid w:val="00802BAB"/>
    <w:rsid w:val="00803410"/>
    <w:rsid w:val="008035D1"/>
    <w:rsid w:val="008067F6"/>
    <w:rsid w:val="00810D7C"/>
    <w:rsid w:val="00812B06"/>
    <w:rsid w:val="00812EF9"/>
    <w:rsid w:val="0081338D"/>
    <w:rsid w:val="008166BE"/>
    <w:rsid w:val="00817AF8"/>
    <w:rsid w:val="008204AD"/>
    <w:rsid w:val="0082113A"/>
    <w:rsid w:val="008220CC"/>
    <w:rsid w:val="008228EA"/>
    <w:rsid w:val="00823611"/>
    <w:rsid w:val="00827363"/>
    <w:rsid w:val="008303D5"/>
    <w:rsid w:val="008303D6"/>
    <w:rsid w:val="00831CDD"/>
    <w:rsid w:val="00832F89"/>
    <w:rsid w:val="008349F7"/>
    <w:rsid w:val="0084189A"/>
    <w:rsid w:val="0084221D"/>
    <w:rsid w:val="008424C7"/>
    <w:rsid w:val="00845A78"/>
    <w:rsid w:val="00847DF6"/>
    <w:rsid w:val="0085033C"/>
    <w:rsid w:val="00850D57"/>
    <w:rsid w:val="008524EB"/>
    <w:rsid w:val="008557A4"/>
    <w:rsid w:val="00860888"/>
    <w:rsid w:val="00861CE7"/>
    <w:rsid w:val="00874D21"/>
    <w:rsid w:val="00875132"/>
    <w:rsid w:val="00876101"/>
    <w:rsid w:val="0087748A"/>
    <w:rsid w:val="00881270"/>
    <w:rsid w:val="00881BDD"/>
    <w:rsid w:val="00883035"/>
    <w:rsid w:val="008836C6"/>
    <w:rsid w:val="00885535"/>
    <w:rsid w:val="00885A1A"/>
    <w:rsid w:val="008918C7"/>
    <w:rsid w:val="008926D4"/>
    <w:rsid w:val="008933E4"/>
    <w:rsid w:val="00895F98"/>
    <w:rsid w:val="00896521"/>
    <w:rsid w:val="008A0FBE"/>
    <w:rsid w:val="008A7B1C"/>
    <w:rsid w:val="008B0F7D"/>
    <w:rsid w:val="008B6514"/>
    <w:rsid w:val="008B6FA1"/>
    <w:rsid w:val="008B6FBE"/>
    <w:rsid w:val="008B75FF"/>
    <w:rsid w:val="008B7DC2"/>
    <w:rsid w:val="008C2360"/>
    <w:rsid w:val="008C5EFF"/>
    <w:rsid w:val="008C7E59"/>
    <w:rsid w:val="008D0CA0"/>
    <w:rsid w:val="008D1E3C"/>
    <w:rsid w:val="008D2411"/>
    <w:rsid w:val="008D2D5C"/>
    <w:rsid w:val="008D4E2F"/>
    <w:rsid w:val="008D5387"/>
    <w:rsid w:val="008D60D6"/>
    <w:rsid w:val="008D7CA5"/>
    <w:rsid w:val="008E1029"/>
    <w:rsid w:val="008E122E"/>
    <w:rsid w:val="008E1731"/>
    <w:rsid w:val="008E1C8E"/>
    <w:rsid w:val="008E2A2E"/>
    <w:rsid w:val="008E2F60"/>
    <w:rsid w:val="008F1502"/>
    <w:rsid w:val="008F1D3E"/>
    <w:rsid w:val="008F3782"/>
    <w:rsid w:val="008F3B93"/>
    <w:rsid w:val="008F479D"/>
    <w:rsid w:val="008F54B6"/>
    <w:rsid w:val="008F6B50"/>
    <w:rsid w:val="008F70CF"/>
    <w:rsid w:val="00900038"/>
    <w:rsid w:val="00903B62"/>
    <w:rsid w:val="00905DEA"/>
    <w:rsid w:val="009061FD"/>
    <w:rsid w:val="009147DD"/>
    <w:rsid w:val="0091559B"/>
    <w:rsid w:val="00915849"/>
    <w:rsid w:val="00916E0D"/>
    <w:rsid w:val="009175E0"/>
    <w:rsid w:val="00921AE6"/>
    <w:rsid w:val="00922547"/>
    <w:rsid w:val="00923367"/>
    <w:rsid w:val="00923D0B"/>
    <w:rsid w:val="00924986"/>
    <w:rsid w:val="0092658F"/>
    <w:rsid w:val="00926E49"/>
    <w:rsid w:val="00930482"/>
    <w:rsid w:val="009337F5"/>
    <w:rsid w:val="00934717"/>
    <w:rsid w:val="00934D70"/>
    <w:rsid w:val="00934E90"/>
    <w:rsid w:val="009401A3"/>
    <w:rsid w:val="00940DE0"/>
    <w:rsid w:val="0094368F"/>
    <w:rsid w:val="0094643D"/>
    <w:rsid w:val="00946AEA"/>
    <w:rsid w:val="00947565"/>
    <w:rsid w:val="0095375C"/>
    <w:rsid w:val="00953F71"/>
    <w:rsid w:val="00953FDD"/>
    <w:rsid w:val="00955175"/>
    <w:rsid w:val="0095645C"/>
    <w:rsid w:val="00960F93"/>
    <w:rsid w:val="00961ED3"/>
    <w:rsid w:val="0096292B"/>
    <w:rsid w:val="00963FAB"/>
    <w:rsid w:val="00965FB3"/>
    <w:rsid w:val="009673C3"/>
    <w:rsid w:val="009711B6"/>
    <w:rsid w:val="00971966"/>
    <w:rsid w:val="00971BFC"/>
    <w:rsid w:val="00971CA5"/>
    <w:rsid w:val="0097256C"/>
    <w:rsid w:val="009775B6"/>
    <w:rsid w:val="0097782A"/>
    <w:rsid w:val="0098076F"/>
    <w:rsid w:val="00984D0B"/>
    <w:rsid w:val="0098521E"/>
    <w:rsid w:val="00985A5E"/>
    <w:rsid w:val="00986BD2"/>
    <w:rsid w:val="009906F3"/>
    <w:rsid w:val="00991FE0"/>
    <w:rsid w:val="00994B1A"/>
    <w:rsid w:val="009957EC"/>
    <w:rsid w:val="00996340"/>
    <w:rsid w:val="00997590"/>
    <w:rsid w:val="00997DCB"/>
    <w:rsid w:val="009A068D"/>
    <w:rsid w:val="009A0D25"/>
    <w:rsid w:val="009A1037"/>
    <w:rsid w:val="009A297D"/>
    <w:rsid w:val="009A2EBC"/>
    <w:rsid w:val="009A4FA8"/>
    <w:rsid w:val="009A58CA"/>
    <w:rsid w:val="009A720D"/>
    <w:rsid w:val="009A7952"/>
    <w:rsid w:val="009A7A8D"/>
    <w:rsid w:val="009A7C0B"/>
    <w:rsid w:val="009B0498"/>
    <w:rsid w:val="009C0826"/>
    <w:rsid w:val="009C1D2E"/>
    <w:rsid w:val="009C2B6E"/>
    <w:rsid w:val="009C4F40"/>
    <w:rsid w:val="009D287F"/>
    <w:rsid w:val="009D5986"/>
    <w:rsid w:val="009D5ABB"/>
    <w:rsid w:val="009D7DFA"/>
    <w:rsid w:val="009E4402"/>
    <w:rsid w:val="009E51CA"/>
    <w:rsid w:val="009E5D99"/>
    <w:rsid w:val="009F009C"/>
    <w:rsid w:val="009F04DC"/>
    <w:rsid w:val="009F1364"/>
    <w:rsid w:val="009F1584"/>
    <w:rsid w:val="009F5C36"/>
    <w:rsid w:val="009F6AD6"/>
    <w:rsid w:val="009F72C9"/>
    <w:rsid w:val="009F74F3"/>
    <w:rsid w:val="00A00177"/>
    <w:rsid w:val="00A00C07"/>
    <w:rsid w:val="00A00DF2"/>
    <w:rsid w:val="00A01587"/>
    <w:rsid w:val="00A01976"/>
    <w:rsid w:val="00A02D31"/>
    <w:rsid w:val="00A1305B"/>
    <w:rsid w:val="00A14AF4"/>
    <w:rsid w:val="00A14EA8"/>
    <w:rsid w:val="00A1595E"/>
    <w:rsid w:val="00A16106"/>
    <w:rsid w:val="00A17BC9"/>
    <w:rsid w:val="00A17F7B"/>
    <w:rsid w:val="00A22F92"/>
    <w:rsid w:val="00A258DF"/>
    <w:rsid w:val="00A27433"/>
    <w:rsid w:val="00A311EE"/>
    <w:rsid w:val="00A31E77"/>
    <w:rsid w:val="00A32157"/>
    <w:rsid w:val="00A3358C"/>
    <w:rsid w:val="00A367E8"/>
    <w:rsid w:val="00A37740"/>
    <w:rsid w:val="00A37B30"/>
    <w:rsid w:val="00A37BBC"/>
    <w:rsid w:val="00A4020F"/>
    <w:rsid w:val="00A402A3"/>
    <w:rsid w:val="00A4359D"/>
    <w:rsid w:val="00A45E12"/>
    <w:rsid w:val="00A46D1E"/>
    <w:rsid w:val="00A51C00"/>
    <w:rsid w:val="00A52487"/>
    <w:rsid w:val="00A55072"/>
    <w:rsid w:val="00A55651"/>
    <w:rsid w:val="00A5638E"/>
    <w:rsid w:val="00A57D46"/>
    <w:rsid w:val="00A6042A"/>
    <w:rsid w:val="00A61A74"/>
    <w:rsid w:val="00A656C9"/>
    <w:rsid w:val="00A66F4F"/>
    <w:rsid w:val="00A701CE"/>
    <w:rsid w:val="00A704E0"/>
    <w:rsid w:val="00A713A4"/>
    <w:rsid w:val="00A80E29"/>
    <w:rsid w:val="00A84016"/>
    <w:rsid w:val="00A84C21"/>
    <w:rsid w:val="00A85C13"/>
    <w:rsid w:val="00A86263"/>
    <w:rsid w:val="00A8709C"/>
    <w:rsid w:val="00A900B9"/>
    <w:rsid w:val="00A91269"/>
    <w:rsid w:val="00A91A50"/>
    <w:rsid w:val="00A91A6D"/>
    <w:rsid w:val="00A91CAB"/>
    <w:rsid w:val="00A92421"/>
    <w:rsid w:val="00A93FBD"/>
    <w:rsid w:val="00A94298"/>
    <w:rsid w:val="00A94907"/>
    <w:rsid w:val="00AA140A"/>
    <w:rsid w:val="00AA4270"/>
    <w:rsid w:val="00AB05FC"/>
    <w:rsid w:val="00AB0D2B"/>
    <w:rsid w:val="00AB6050"/>
    <w:rsid w:val="00AB64CF"/>
    <w:rsid w:val="00AC202E"/>
    <w:rsid w:val="00AC3B91"/>
    <w:rsid w:val="00AC48FE"/>
    <w:rsid w:val="00AC5E39"/>
    <w:rsid w:val="00AC6700"/>
    <w:rsid w:val="00AD2184"/>
    <w:rsid w:val="00AD63B7"/>
    <w:rsid w:val="00AE1663"/>
    <w:rsid w:val="00AE2251"/>
    <w:rsid w:val="00AE5190"/>
    <w:rsid w:val="00AE5F25"/>
    <w:rsid w:val="00AE623F"/>
    <w:rsid w:val="00AE7439"/>
    <w:rsid w:val="00AF2987"/>
    <w:rsid w:val="00AF4232"/>
    <w:rsid w:val="00AF4923"/>
    <w:rsid w:val="00AF51B8"/>
    <w:rsid w:val="00AF7693"/>
    <w:rsid w:val="00B041FD"/>
    <w:rsid w:val="00B049C2"/>
    <w:rsid w:val="00B06198"/>
    <w:rsid w:val="00B06523"/>
    <w:rsid w:val="00B0761E"/>
    <w:rsid w:val="00B07799"/>
    <w:rsid w:val="00B11DFF"/>
    <w:rsid w:val="00B12443"/>
    <w:rsid w:val="00B135DE"/>
    <w:rsid w:val="00B13885"/>
    <w:rsid w:val="00B1502B"/>
    <w:rsid w:val="00B15841"/>
    <w:rsid w:val="00B15B37"/>
    <w:rsid w:val="00B166B0"/>
    <w:rsid w:val="00B20D91"/>
    <w:rsid w:val="00B274F8"/>
    <w:rsid w:val="00B32911"/>
    <w:rsid w:val="00B33E2B"/>
    <w:rsid w:val="00B344DC"/>
    <w:rsid w:val="00B36CF8"/>
    <w:rsid w:val="00B41400"/>
    <w:rsid w:val="00B425F0"/>
    <w:rsid w:val="00B43560"/>
    <w:rsid w:val="00B45C9F"/>
    <w:rsid w:val="00B464E6"/>
    <w:rsid w:val="00B47E24"/>
    <w:rsid w:val="00B51136"/>
    <w:rsid w:val="00B550EE"/>
    <w:rsid w:val="00B60223"/>
    <w:rsid w:val="00B64666"/>
    <w:rsid w:val="00B66087"/>
    <w:rsid w:val="00B67B7C"/>
    <w:rsid w:val="00B70076"/>
    <w:rsid w:val="00B704AA"/>
    <w:rsid w:val="00B71D61"/>
    <w:rsid w:val="00B73C8E"/>
    <w:rsid w:val="00B76E39"/>
    <w:rsid w:val="00B7774C"/>
    <w:rsid w:val="00B778FE"/>
    <w:rsid w:val="00B81232"/>
    <w:rsid w:val="00B81F8D"/>
    <w:rsid w:val="00B829F1"/>
    <w:rsid w:val="00B82E5A"/>
    <w:rsid w:val="00B83A6D"/>
    <w:rsid w:val="00B84BE8"/>
    <w:rsid w:val="00B85499"/>
    <w:rsid w:val="00B8645D"/>
    <w:rsid w:val="00B867C4"/>
    <w:rsid w:val="00B90064"/>
    <w:rsid w:val="00B90692"/>
    <w:rsid w:val="00B9218E"/>
    <w:rsid w:val="00B95075"/>
    <w:rsid w:val="00B953F0"/>
    <w:rsid w:val="00B95A93"/>
    <w:rsid w:val="00BA0664"/>
    <w:rsid w:val="00BA27DF"/>
    <w:rsid w:val="00BA492F"/>
    <w:rsid w:val="00BA59AB"/>
    <w:rsid w:val="00BB0201"/>
    <w:rsid w:val="00BB1750"/>
    <w:rsid w:val="00BB1FD6"/>
    <w:rsid w:val="00BB37F9"/>
    <w:rsid w:val="00BB3CC8"/>
    <w:rsid w:val="00BB7558"/>
    <w:rsid w:val="00BB765E"/>
    <w:rsid w:val="00BC183E"/>
    <w:rsid w:val="00BC1F60"/>
    <w:rsid w:val="00BC3106"/>
    <w:rsid w:val="00BC3981"/>
    <w:rsid w:val="00BC494F"/>
    <w:rsid w:val="00BC789E"/>
    <w:rsid w:val="00BD1D33"/>
    <w:rsid w:val="00BD1FA6"/>
    <w:rsid w:val="00BD4960"/>
    <w:rsid w:val="00BD5FBC"/>
    <w:rsid w:val="00BD609D"/>
    <w:rsid w:val="00BD6CA1"/>
    <w:rsid w:val="00BD7165"/>
    <w:rsid w:val="00BE06E1"/>
    <w:rsid w:val="00BE0D0A"/>
    <w:rsid w:val="00BE17A7"/>
    <w:rsid w:val="00BE6048"/>
    <w:rsid w:val="00BE65B8"/>
    <w:rsid w:val="00BE77F4"/>
    <w:rsid w:val="00BF2074"/>
    <w:rsid w:val="00BF4016"/>
    <w:rsid w:val="00BF5E07"/>
    <w:rsid w:val="00BF60BA"/>
    <w:rsid w:val="00BF651B"/>
    <w:rsid w:val="00BF6774"/>
    <w:rsid w:val="00C00DE2"/>
    <w:rsid w:val="00C0137B"/>
    <w:rsid w:val="00C02B45"/>
    <w:rsid w:val="00C071CA"/>
    <w:rsid w:val="00C07798"/>
    <w:rsid w:val="00C07A0F"/>
    <w:rsid w:val="00C10EEE"/>
    <w:rsid w:val="00C116A2"/>
    <w:rsid w:val="00C11A8E"/>
    <w:rsid w:val="00C11CBA"/>
    <w:rsid w:val="00C13257"/>
    <w:rsid w:val="00C157B4"/>
    <w:rsid w:val="00C168AA"/>
    <w:rsid w:val="00C20271"/>
    <w:rsid w:val="00C21CE4"/>
    <w:rsid w:val="00C22B41"/>
    <w:rsid w:val="00C24266"/>
    <w:rsid w:val="00C24339"/>
    <w:rsid w:val="00C2513A"/>
    <w:rsid w:val="00C25332"/>
    <w:rsid w:val="00C25AD1"/>
    <w:rsid w:val="00C268C2"/>
    <w:rsid w:val="00C26CF1"/>
    <w:rsid w:val="00C2768F"/>
    <w:rsid w:val="00C32C34"/>
    <w:rsid w:val="00C33D4D"/>
    <w:rsid w:val="00C3497D"/>
    <w:rsid w:val="00C35931"/>
    <w:rsid w:val="00C437A5"/>
    <w:rsid w:val="00C45983"/>
    <w:rsid w:val="00C45C24"/>
    <w:rsid w:val="00C5091A"/>
    <w:rsid w:val="00C5137C"/>
    <w:rsid w:val="00C52894"/>
    <w:rsid w:val="00C54588"/>
    <w:rsid w:val="00C54C53"/>
    <w:rsid w:val="00C57552"/>
    <w:rsid w:val="00C6087F"/>
    <w:rsid w:val="00C60A06"/>
    <w:rsid w:val="00C60CE3"/>
    <w:rsid w:val="00C60DFA"/>
    <w:rsid w:val="00C620D7"/>
    <w:rsid w:val="00C6484D"/>
    <w:rsid w:val="00C672A8"/>
    <w:rsid w:val="00C70E56"/>
    <w:rsid w:val="00C713A3"/>
    <w:rsid w:val="00C74C8A"/>
    <w:rsid w:val="00C81345"/>
    <w:rsid w:val="00C81401"/>
    <w:rsid w:val="00C81CB8"/>
    <w:rsid w:val="00C830CC"/>
    <w:rsid w:val="00C839DB"/>
    <w:rsid w:val="00C83D00"/>
    <w:rsid w:val="00C858EA"/>
    <w:rsid w:val="00C905A2"/>
    <w:rsid w:val="00C917F8"/>
    <w:rsid w:val="00C92281"/>
    <w:rsid w:val="00C92CDF"/>
    <w:rsid w:val="00C92D72"/>
    <w:rsid w:val="00C96EF2"/>
    <w:rsid w:val="00C97042"/>
    <w:rsid w:val="00CA340D"/>
    <w:rsid w:val="00CA394A"/>
    <w:rsid w:val="00CA4B82"/>
    <w:rsid w:val="00CA4E9D"/>
    <w:rsid w:val="00CA5158"/>
    <w:rsid w:val="00CA659A"/>
    <w:rsid w:val="00CA75FE"/>
    <w:rsid w:val="00CB0D89"/>
    <w:rsid w:val="00CB0DF4"/>
    <w:rsid w:val="00CB3019"/>
    <w:rsid w:val="00CB3099"/>
    <w:rsid w:val="00CB522D"/>
    <w:rsid w:val="00CB5AEA"/>
    <w:rsid w:val="00CB5B4C"/>
    <w:rsid w:val="00CC0842"/>
    <w:rsid w:val="00CC095F"/>
    <w:rsid w:val="00CC252C"/>
    <w:rsid w:val="00CC38D1"/>
    <w:rsid w:val="00CC44B3"/>
    <w:rsid w:val="00CC696E"/>
    <w:rsid w:val="00CD149E"/>
    <w:rsid w:val="00CD3887"/>
    <w:rsid w:val="00CD3C5B"/>
    <w:rsid w:val="00CD40A6"/>
    <w:rsid w:val="00CD481D"/>
    <w:rsid w:val="00CD50B9"/>
    <w:rsid w:val="00CD6C22"/>
    <w:rsid w:val="00CD7FF9"/>
    <w:rsid w:val="00CE0D37"/>
    <w:rsid w:val="00CE14BD"/>
    <w:rsid w:val="00CE181E"/>
    <w:rsid w:val="00CE2A82"/>
    <w:rsid w:val="00CE358B"/>
    <w:rsid w:val="00CE76C2"/>
    <w:rsid w:val="00CF05D7"/>
    <w:rsid w:val="00CF4041"/>
    <w:rsid w:val="00CF7B7D"/>
    <w:rsid w:val="00D001E9"/>
    <w:rsid w:val="00D0505E"/>
    <w:rsid w:val="00D1215B"/>
    <w:rsid w:val="00D121A2"/>
    <w:rsid w:val="00D13A97"/>
    <w:rsid w:val="00D15331"/>
    <w:rsid w:val="00D15669"/>
    <w:rsid w:val="00D1715D"/>
    <w:rsid w:val="00D171CC"/>
    <w:rsid w:val="00D2013A"/>
    <w:rsid w:val="00D226F6"/>
    <w:rsid w:val="00D24469"/>
    <w:rsid w:val="00D2461D"/>
    <w:rsid w:val="00D246A7"/>
    <w:rsid w:val="00D30FD3"/>
    <w:rsid w:val="00D31EB4"/>
    <w:rsid w:val="00D32530"/>
    <w:rsid w:val="00D40288"/>
    <w:rsid w:val="00D4084B"/>
    <w:rsid w:val="00D43188"/>
    <w:rsid w:val="00D433A5"/>
    <w:rsid w:val="00D47078"/>
    <w:rsid w:val="00D472B4"/>
    <w:rsid w:val="00D5045A"/>
    <w:rsid w:val="00D522DC"/>
    <w:rsid w:val="00D556CA"/>
    <w:rsid w:val="00D570E0"/>
    <w:rsid w:val="00D5794E"/>
    <w:rsid w:val="00D62E4F"/>
    <w:rsid w:val="00D63162"/>
    <w:rsid w:val="00D63502"/>
    <w:rsid w:val="00D65A1A"/>
    <w:rsid w:val="00D70278"/>
    <w:rsid w:val="00D759BF"/>
    <w:rsid w:val="00D829BF"/>
    <w:rsid w:val="00D84EA2"/>
    <w:rsid w:val="00D85745"/>
    <w:rsid w:val="00D87FD3"/>
    <w:rsid w:val="00D92188"/>
    <w:rsid w:val="00D92A4D"/>
    <w:rsid w:val="00D94243"/>
    <w:rsid w:val="00D94B26"/>
    <w:rsid w:val="00D97F46"/>
    <w:rsid w:val="00DA15F1"/>
    <w:rsid w:val="00DA1FB0"/>
    <w:rsid w:val="00DA2CD8"/>
    <w:rsid w:val="00DA5293"/>
    <w:rsid w:val="00DA586B"/>
    <w:rsid w:val="00DA5F2F"/>
    <w:rsid w:val="00DA6C3F"/>
    <w:rsid w:val="00DA7902"/>
    <w:rsid w:val="00DB1416"/>
    <w:rsid w:val="00DB446F"/>
    <w:rsid w:val="00DB4B6C"/>
    <w:rsid w:val="00DB7979"/>
    <w:rsid w:val="00DC08FC"/>
    <w:rsid w:val="00DC0F0F"/>
    <w:rsid w:val="00DC1F2E"/>
    <w:rsid w:val="00DC55F2"/>
    <w:rsid w:val="00DC7B61"/>
    <w:rsid w:val="00DD47DE"/>
    <w:rsid w:val="00DE04E1"/>
    <w:rsid w:val="00DE0E2F"/>
    <w:rsid w:val="00DE1B01"/>
    <w:rsid w:val="00DE2909"/>
    <w:rsid w:val="00DE2E77"/>
    <w:rsid w:val="00DF05D7"/>
    <w:rsid w:val="00DF6B98"/>
    <w:rsid w:val="00E006D3"/>
    <w:rsid w:val="00E00CA0"/>
    <w:rsid w:val="00E0336C"/>
    <w:rsid w:val="00E040DE"/>
    <w:rsid w:val="00E06FAE"/>
    <w:rsid w:val="00E10FF6"/>
    <w:rsid w:val="00E1163D"/>
    <w:rsid w:val="00E1348C"/>
    <w:rsid w:val="00E13A6E"/>
    <w:rsid w:val="00E144EF"/>
    <w:rsid w:val="00E14A26"/>
    <w:rsid w:val="00E153AC"/>
    <w:rsid w:val="00E20ECA"/>
    <w:rsid w:val="00E22FF7"/>
    <w:rsid w:val="00E2492D"/>
    <w:rsid w:val="00E24D3D"/>
    <w:rsid w:val="00E26602"/>
    <w:rsid w:val="00E343B6"/>
    <w:rsid w:val="00E362BF"/>
    <w:rsid w:val="00E3642D"/>
    <w:rsid w:val="00E37B16"/>
    <w:rsid w:val="00E40A6B"/>
    <w:rsid w:val="00E43335"/>
    <w:rsid w:val="00E43B67"/>
    <w:rsid w:val="00E45C49"/>
    <w:rsid w:val="00E51003"/>
    <w:rsid w:val="00E5172C"/>
    <w:rsid w:val="00E55B05"/>
    <w:rsid w:val="00E56426"/>
    <w:rsid w:val="00E56A78"/>
    <w:rsid w:val="00E626F7"/>
    <w:rsid w:val="00E62BB2"/>
    <w:rsid w:val="00E63B17"/>
    <w:rsid w:val="00E707A7"/>
    <w:rsid w:val="00E722EB"/>
    <w:rsid w:val="00E74AD5"/>
    <w:rsid w:val="00E75B86"/>
    <w:rsid w:val="00E75E9E"/>
    <w:rsid w:val="00E762EE"/>
    <w:rsid w:val="00E76677"/>
    <w:rsid w:val="00E76A43"/>
    <w:rsid w:val="00E81527"/>
    <w:rsid w:val="00E83BA1"/>
    <w:rsid w:val="00E90B30"/>
    <w:rsid w:val="00E93456"/>
    <w:rsid w:val="00E95FF6"/>
    <w:rsid w:val="00EA06F7"/>
    <w:rsid w:val="00EA081F"/>
    <w:rsid w:val="00EA1D9A"/>
    <w:rsid w:val="00EA4F0A"/>
    <w:rsid w:val="00EA725C"/>
    <w:rsid w:val="00EB0FD1"/>
    <w:rsid w:val="00EB4B1D"/>
    <w:rsid w:val="00EB72AB"/>
    <w:rsid w:val="00EB75BB"/>
    <w:rsid w:val="00EC289B"/>
    <w:rsid w:val="00EC5009"/>
    <w:rsid w:val="00ED03A7"/>
    <w:rsid w:val="00ED07FF"/>
    <w:rsid w:val="00ED29CD"/>
    <w:rsid w:val="00ED2C2D"/>
    <w:rsid w:val="00ED36E7"/>
    <w:rsid w:val="00ED5275"/>
    <w:rsid w:val="00EE212F"/>
    <w:rsid w:val="00EE2514"/>
    <w:rsid w:val="00EE2E2F"/>
    <w:rsid w:val="00EE3A1E"/>
    <w:rsid w:val="00EE44E6"/>
    <w:rsid w:val="00EE6A8B"/>
    <w:rsid w:val="00EE7697"/>
    <w:rsid w:val="00EF0199"/>
    <w:rsid w:val="00EF1150"/>
    <w:rsid w:val="00EF172F"/>
    <w:rsid w:val="00EF4489"/>
    <w:rsid w:val="00EF45AD"/>
    <w:rsid w:val="00EF4631"/>
    <w:rsid w:val="00EF468D"/>
    <w:rsid w:val="00EF46AD"/>
    <w:rsid w:val="00EF50EA"/>
    <w:rsid w:val="00EF5413"/>
    <w:rsid w:val="00EF6392"/>
    <w:rsid w:val="00EF682E"/>
    <w:rsid w:val="00EF76B0"/>
    <w:rsid w:val="00EF7B38"/>
    <w:rsid w:val="00F00081"/>
    <w:rsid w:val="00F00981"/>
    <w:rsid w:val="00F02509"/>
    <w:rsid w:val="00F02E14"/>
    <w:rsid w:val="00F03DBF"/>
    <w:rsid w:val="00F063E0"/>
    <w:rsid w:val="00F076C8"/>
    <w:rsid w:val="00F10D59"/>
    <w:rsid w:val="00F11671"/>
    <w:rsid w:val="00F12BC5"/>
    <w:rsid w:val="00F147EE"/>
    <w:rsid w:val="00F16148"/>
    <w:rsid w:val="00F1693C"/>
    <w:rsid w:val="00F20A08"/>
    <w:rsid w:val="00F21C6F"/>
    <w:rsid w:val="00F21E23"/>
    <w:rsid w:val="00F23CA0"/>
    <w:rsid w:val="00F25B9B"/>
    <w:rsid w:val="00F31904"/>
    <w:rsid w:val="00F32604"/>
    <w:rsid w:val="00F33049"/>
    <w:rsid w:val="00F349B5"/>
    <w:rsid w:val="00F3545E"/>
    <w:rsid w:val="00F36EBC"/>
    <w:rsid w:val="00F36F65"/>
    <w:rsid w:val="00F37DD1"/>
    <w:rsid w:val="00F40737"/>
    <w:rsid w:val="00F40E40"/>
    <w:rsid w:val="00F4156E"/>
    <w:rsid w:val="00F41FC7"/>
    <w:rsid w:val="00F425D8"/>
    <w:rsid w:val="00F44569"/>
    <w:rsid w:val="00F474B3"/>
    <w:rsid w:val="00F5519C"/>
    <w:rsid w:val="00F657BE"/>
    <w:rsid w:val="00F705DF"/>
    <w:rsid w:val="00F75FD9"/>
    <w:rsid w:val="00F77C35"/>
    <w:rsid w:val="00F823E2"/>
    <w:rsid w:val="00F84FB9"/>
    <w:rsid w:val="00F85951"/>
    <w:rsid w:val="00F87157"/>
    <w:rsid w:val="00F91825"/>
    <w:rsid w:val="00F9455A"/>
    <w:rsid w:val="00F946BD"/>
    <w:rsid w:val="00F95EF9"/>
    <w:rsid w:val="00F95F5D"/>
    <w:rsid w:val="00F97B77"/>
    <w:rsid w:val="00FA1819"/>
    <w:rsid w:val="00FA47B3"/>
    <w:rsid w:val="00FA4B84"/>
    <w:rsid w:val="00FA5673"/>
    <w:rsid w:val="00FA678F"/>
    <w:rsid w:val="00FA6BAE"/>
    <w:rsid w:val="00FB1BE1"/>
    <w:rsid w:val="00FB708F"/>
    <w:rsid w:val="00FC24D6"/>
    <w:rsid w:val="00FC314B"/>
    <w:rsid w:val="00FC34A7"/>
    <w:rsid w:val="00FC3E47"/>
    <w:rsid w:val="00FC6673"/>
    <w:rsid w:val="00FC6B9A"/>
    <w:rsid w:val="00FD1699"/>
    <w:rsid w:val="00FD3906"/>
    <w:rsid w:val="00FD4DAC"/>
    <w:rsid w:val="00FD4F90"/>
    <w:rsid w:val="00FD7C5A"/>
    <w:rsid w:val="00FE10CF"/>
    <w:rsid w:val="00FE1398"/>
    <w:rsid w:val="00FE14C5"/>
    <w:rsid w:val="00FE14DA"/>
    <w:rsid w:val="00FE3BE9"/>
    <w:rsid w:val="00FE4616"/>
    <w:rsid w:val="00FE4D4B"/>
    <w:rsid w:val="00FE5BE4"/>
    <w:rsid w:val="00FE629B"/>
    <w:rsid w:val="00FF0E9F"/>
    <w:rsid w:val="00FF2717"/>
    <w:rsid w:val="00FF326D"/>
    <w:rsid w:val="00FF472A"/>
    <w:rsid w:val="00FF7A11"/>
  </w:rsids>
  <m:mathPr>
    <m:mathFont m:val="Cambria Math"/>
    <m:brkBin m:val="before"/>
    <m:brkBinSub m:val="--"/>
    <m:smallFrac m:val="0"/>
    <m:dispDef/>
    <m:lMargin m:val="0"/>
    <m:rMargin m:val="0"/>
    <m:defJc m:val="centerGroup"/>
    <m:wrapIndent m:val="1440"/>
    <m:intLim m:val="subSup"/>
    <m:naryLim m:val="undOvr"/>
  </m:mathPr>
  <w:themeFontLang w:val="lt-LT"/>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097"/>
    <o:shapelayout v:ext="edit">
      <o:idmap v:ext="edit" data="1"/>
    </o:shapelayout>
  </w:shapeDefaults>
  <w:decimalSymbol w:val=","/>
  <w:listSeparator w:val=";"/>
  <w14:docId w14:val="428FE2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lt-LT" w:eastAsia="lt-LT"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caption" w:qFormat="1"/>
    <w:lsdException w:name="macro" w:semiHidden="0" w:unhideWhenUsed="0"/>
    <w:lsdException w:name="List Bullet" w:semiHidden="0" w:unhideWhenUsed="0"/>
    <w:lsdException w:name="List Number" w:semiHidden="0" w:unhideWhenUsed="0"/>
    <w:lsdException w:name="Title" w:semiHidden="0" w:unhideWhenUsed="0" w:qFormat="1"/>
    <w:lsdException w:name="List Continue 3" w:semiHidden="0" w:unhideWhenUsed="0"/>
    <w:lsdException w:name="List Continue 4" w:semiHidden="0" w:unhideWhenUsed="0"/>
    <w:lsdException w:name="List Continue 5" w:semiHidden="0" w:unhideWhenUsed="0"/>
    <w:lsdException w:name="Message Header" w:semiHidden="0" w:unhideWhenUsed="0"/>
    <w:lsdException w:name="Subtitle" w:semiHidden="0" w:unhideWhenUsed="0" w:qFormat="1"/>
    <w:lsdException w:name="Hyperlink" w:uiPriority="99"/>
    <w:lsdException w:name="Strong" w:semiHidden="0" w:unhideWhenUsed="0" w:qFormat="1"/>
    <w:lsdException w:name="Emphasis" w:semiHidden="0" w:unhideWhenUsed="0" w:qFormat="1"/>
    <w:lsdException w:name="No List" w:uiPriority="99"/>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prastasis">
    <w:name w:val="Normal"/>
    <w:qFormat/>
    <w:rsid w:val="00940DE0"/>
    <w:rPr>
      <w:sz w:val="24"/>
      <w:szCs w:val="24"/>
      <w:lang w:val="en-GB" w:eastAsia="en-US"/>
    </w:rPr>
  </w:style>
  <w:style w:type="paragraph" w:styleId="Antrat1">
    <w:name w:val="heading 1"/>
    <w:basedOn w:val="prastasis"/>
    <w:next w:val="prastasis"/>
    <w:link w:val="Antrat1Diagrama"/>
    <w:qFormat/>
    <w:pPr>
      <w:keepNext/>
      <w:jc w:val="center"/>
      <w:outlineLvl w:val="0"/>
    </w:pPr>
    <w:rPr>
      <w:b/>
      <w:bCs/>
      <w:lang w:val="lt-LT"/>
    </w:rPr>
  </w:style>
  <w:style w:type="paragraph" w:styleId="Antrat2">
    <w:name w:val="heading 2"/>
    <w:basedOn w:val="prastasis"/>
    <w:next w:val="prastasis"/>
    <w:link w:val="Antrat2Diagrama"/>
    <w:qFormat/>
    <w:pPr>
      <w:keepNext/>
      <w:jc w:val="center"/>
      <w:outlineLvl w:val="1"/>
    </w:pPr>
    <w:rPr>
      <w:b/>
      <w:sz w:val="22"/>
    </w:rPr>
  </w:style>
  <w:style w:type="paragraph" w:styleId="Antrat3">
    <w:name w:val="heading 3"/>
    <w:basedOn w:val="prastasis"/>
    <w:next w:val="prastasis"/>
    <w:link w:val="Antrat3Diagrama"/>
    <w:qFormat/>
    <w:pPr>
      <w:keepNext/>
      <w:outlineLvl w:val="2"/>
    </w:pPr>
    <w:rPr>
      <w:bCs/>
      <w:i/>
      <w:iCs/>
      <w:sz w:val="20"/>
      <w:szCs w:val="20"/>
      <w:lang w:val="lt-LT"/>
    </w:rPr>
  </w:style>
  <w:style w:type="paragraph" w:styleId="Antrat4">
    <w:name w:val="heading 4"/>
    <w:basedOn w:val="prastasis"/>
    <w:next w:val="prastasis"/>
    <w:link w:val="Antrat4Diagrama"/>
    <w:qFormat/>
    <w:pPr>
      <w:keepNext/>
      <w:spacing w:before="240" w:after="60"/>
      <w:outlineLvl w:val="3"/>
    </w:pPr>
    <w:rPr>
      <w:b/>
      <w:bCs/>
      <w:sz w:val="28"/>
      <w:szCs w:val="28"/>
    </w:rPr>
  </w:style>
  <w:style w:type="paragraph" w:styleId="Antrat5">
    <w:name w:val="heading 5"/>
    <w:basedOn w:val="prastasis"/>
    <w:next w:val="prastasis"/>
    <w:link w:val="Antrat5Diagrama"/>
    <w:qFormat/>
    <w:pPr>
      <w:keepNext/>
      <w:spacing w:line="360" w:lineRule="auto"/>
      <w:jc w:val="center"/>
      <w:outlineLvl w:val="4"/>
    </w:pPr>
    <w:rPr>
      <w:sz w:val="28"/>
      <w:szCs w:val="28"/>
      <w:lang w:val="lt-LT"/>
    </w:rPr>
  </w:style>
  <w:style w:type="paragraph" w:styleId="Antrat6">
    <w:name w:val="heading 6"/>
    <w:basedOn w:val="prastasis"/>
    <w:next w:val="prastasis"/>
    <w:link w:val="Antrat6Diagrama"/>
    <w:qFormat/>
    <w:pPr>
      <w:keepNext/>
      <w:outlineLvl w:val="5"/>
    </w:pPr>
    <w:rPr>
      <w:b/>
      <w:bCs/>
      <w:sz w:val="20"/>
      <w:szCs w:val="20"/>
      <w:lang w:val="lt-LT"/>
    </w:rPr>
  </w:style>
  <w:style w:type="paragraph" w:styleId="Antrat7">
    <w:name w:val="heading 7"/>
    <w:basedOn w:val="prastasis"/>
    <w:next w:val="prastasis"/>
    <w:qFormat/>
    <w:pPr>
      <w:keepNext/>
      <w:spacing w:line="360" w:lineRule="auto"/>
      <w:ind w:firstLine="720"/>
      <w:outlineLvl w:val="6"/>
    </w:pPr>
    <w:rPr>
      <w:b/>
      <w:caps/>
      <w:color w:val="FF00FF"/>
      <w:szCs w:val="19"/>
      <w:lang w:val="lt-LT"/>
    </w:rPr>
  </w:style>
  <w:style w:type="paragraph" w:styleId="Antrat8">
    <w:name w:val="heading 8"/>
    <w:basedOn w:val="prastasis"/>
    <w:next w:val="prastasis"/>
    <w:link w:val="Antrat8Diagrama"/>
    <w:qFormat/>
    <w:pPr>
      <w:spacing w:before="240" w:after="60"/>
      <w:outlineLvl w:val="7"/>
    </w:pPr>
    <w:rPr>
      <w:i/>
      <w:iCs/>
    </w:rPr>
  </w:style>
  <w:style w:type="paragraph" w:styleId="Antrat9">
    <w:name w:val="heading 9"/>
    <w:basedOn w:val="prastasis"/>
    <w:next w:val="prastasis"/>
    <w:qFormat/>
    <w:pPr>
      <w:spacing w:before="240" w:after="60"/>
      <w:outlineLvl w:val="8"/>
    </w:pPr>
    <w:rPr>
      <w:rFonts w:ascii="Arial" w:hAnsi="Arial" w:cs="Arial"/>
      <w:sz w:val="22"/>
      <w:szCs w:val="22"/>
    </w:rPr>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paragraph" w:styleId="Porat">
    <w:name w:val="footer"/>
    <w:basedOn w:val="prastasis"/>
    <w:pPr>
      <w:tabs>
        <w:tab w:val="center" w:pos="4153"/>
        <w:tab w:val="right" w:pos="8306"/>
      </w:tabs>
    </w:pPr>
  </w:style>
  <w:style w:type="paragraph" w:styleId="Pagrindinistekstas">
    <w:name w:val="Body Text"/>
    <w:basedOn w:val="prastasis"/>
    <w:link w:val="PagrindinistekstasDiagrama"/>
    <w:rPr>
      <w:b/>
      <w:bCs/>
      <w:lang w:val="lt-LT"/>
    </w:rPr>
  </w:style>
  <w:style w:type="paragraph" w:styleId="Pagrindiniotekstotrauka">
    <w:name w:val="Body Text Indent"/>
    <w:basedOn w:val="prastasis"/>
    <w:pPr>
      <w:spacing w:after="120"/>
      <w:ind w:left="283"/>
    </w:pPr>
  </w:style>
  <w:style w:type="paragraph" w:styleId="Pagrindiniotekstotrauka3">
    <w:name w:val="Body Text Indent 3"/>
    <w:basedOn w:val="prastasis"/>
    <w:link w:val="Pagrindiniotekstotrauka3Diagrama"/>
    <w:pPr>
      <w:spacing w:after="120"/>
      <w:ind w:left="283"/>
    </w:pPr>
    <w:rPr>
      <w:sz w:val="16"/>
      <w:szCs w:val="16"/>
    </w:rPr>
  </w:style>
  <w:style w:type="character" w:customStyle="1" w:styleId="hps">
    <w:name w:val="hps"/>
  </w:style>
  <w:style w:type="paragraph" w:styleId="Pagrindinistekstas3">
    <w:name w:val="Body Text 3"/>
    <w:basedOn w:val="prastasis"/>
    <w:pPr>
      <w:spacing w:after="120"/>
    </w:pPr>
    <w:rPr>
      <w:sz w:val="16"/>
      <w:szCs w:val="16"/>
    </w:rPr>
  </w:style>
  <w:style w:type="character" w:styleId="Hipersaitas">
    <w:name w:val="Hyperlink"/>
    <w:uiPriority w:val="99"/>
    <w:rPr>
      <w:color w:val="0000FF"/>
      <w:u w:val="single"/>
    </w:rPr>
  </w:style>
  <w:style w:type="character" w:styleId="Grietas">
    <w:name w:val="Strong"/>
    <w:qFormat/>
    <w:rPr>
      <w:b/>
      <w:bCs/>
    </w:rPr>
  </w:style>
  <w:style w:type="character" w:styleId="Perirtashipersaitas">
    <w:name w:val="FollowedHyperlink"/>
    <w:rPr>
      <w:color w:val="800080"/>
      <w:u w:val="single"/>
    </w:rPr>
  </w:style>
  <w:style w:type="paragraph" w:customStyle="1" w:styleId="prastasiniatinklio">
    <w:name w:val="Įprastas (žiniatinklio)"/>
    <w:basedOn w:val="prastasis"/>
    <w:pPr>
      <w:spacing w:before="100" w:beforeAutospacing="1" w:after="100" w:afterAutospacing="1"/>
    </w:pPr>
    <w:rPr>
      <w:lang w:val="lt-LT" w:eastAsia="lt-LT"/>
    </w:rPr>
  </w:style>
  <w:style w:type="paragraph" w:styleId="HTMLiankstoformatuotas">
    <w:name w:val="HTML Preformatted"/>
    <w:basedOn w:val="prastasis"/>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sz w:val="20"/>
      <w:szCs w:val="20"/>
      <w:lang w:val="lt-LT" w:eastAsia="lt-LT"/>
    </w:rPr>
  </w:style>
  <w:style w:type="paragraph" w:styleId="Pagrindiniotekstotrauka2">
    <w:name w:val="Body Text Indent 2"/>
    <w:basedOn w:val="prastasis"/>
    <w:link w:val="Pagrindiniotekstotrauka2Diagrama"/>
    <w:pPr>
      <w:spacing w:after="120" w:line="480" w:lineRule="auto"/>
      <w:ind w:left="283"/>
    </w:pPr>
    <w:rPr>
      <w:lang w:val="lt-LT" w:eastAsia="lt-LT"/>
    </w:rPr>
  </w:style>
  <w:style w:type="paragraph" w:customStyle="1" w:styleId="Hyperlink1">
    <w:name w:val="Hyperlink1"/>
    <w:pPr>
      <w:autoSpaceDE w:val="0"/>
      <w:autoSpaceDN w:val="0"/>
      <w:adjustRightInd w:val="0"/>
      <w:ind w:firstLine="312"/>
      <w:jc w:val="both"/>
    </w:pPr>
    <w:rPr>
      <w:rFonts w:ascii="TimesLT" w:hAnsi="TimesLT"/>
      <w:lang w:val="en-US" w:eastAsia="en-US"/>
    </w:rPr>
  </w:style>
  <w:style w:type="paragraph" w:styleId="Pagrindinistekstas2">
    <w:name w:val="Body Text 2"/>
    <w:basedOn w:val="prastasis"/>
    <w:link w:val="Pagrindinistekstas2Diagrama"/>
    <w:pPr>
      <w:jc w:val="both"/>
    </w:pPr>
    <w:rPr>
      <w:lang w:val="lt-LT"/>
    </w:rPr>
  </w:style>
  <w:style w:type="paragraph" w:styleId="Antrats">
    <w:name w:val="header"/>
    <w:basedOn w:val="prastasis"/>
    <w:pPr>
      <w:tabs>
        <w:tab w:val="center" w:pos="4819"/>
        <w:tab w:val="right" w:pos="9638"/>
      </w:tabs>
    </w:pPr>
  </w:style>
  <w:style w:type="character" w:customStyle="1" w:styleId="CharChar">
    <w:name w:val="Char Char"/>
    <w:rPr>
      <w:sz w:val="24"/>
      <w:szCs w:val="24"/>
      <w:lang w:val="en-GB" w:eastAsia="en-US"/>
    </w:rPr>
  </w:style>
  <w:style w:type="character" w:customStyle="1" w:styleId="CharChar2">
    <w:name w:val="Char Char2"/>
    <w:rPr>
      <w:sz w:val="24"/>
      <w:szCs w:val="24"/>
      <w:lang w:val="en-GB" w:eastAsia="en-US"/>
    </w:rPr>
  </w:style>
  <w:style w:type="character" w:customStyle="1" w:styleId="CharChar1">
    <w:name w:val="Char Char1"/>
    <w:rPr>
      <w:sz w:val="16"/>
      <w:szCs w:val="16"/>
      <w:lang w:val="en-GB" w:eastAsia="en-US"/>
    </w:rPr>
  </w:style>
  <w:style w:type="paragraph" w:customStyle="1" w:styleId="Pa19">
    <w:name w:val="Pa19"/>
    <w:basedOn w:val="prastasis"/>
    <w:next w:val="prastasis"/>
    <w:pPr>
      <w:autoSpaceDE w:val="0"/>
      <w:autoSpaceDN w:val="0"/>
      <w:adjustRightInd w:val="0"/>
      <w:spacing w:line="181" w:lineRule="atLeast"/>
    </w:pPr>
    <w:rPr>
      <w:rFonts w:ascii="Minion Pro" w:hAnsi="Minion Pro"/>
      <w:lang w:val="lt-LT" w:eastAsia="lt-LT"/>
    </w:rPr>
  </w:style>
  <w:style w:type="character" w:customStyle="1" w:styleId="HeaderChar">
    <w:name w:val="Header Char"/>
    <w:rPr>
      <w:sz w:val="24"/>
      <w:szCs w:val="24"/>
      <w:lang w:val="en-GB" w:eastAsia="en-US"/>
    </w:rPr>
  </w:style>
  <w:style w:type="character" w:customStyle="1" w:styleId="FooterChar">
    <w:name w:val="Footer Char"/>
    <w:rPr>
      <w:sz w:val="24"/>
      <w:szCs w:val="24"/>
      <w:lang w:val="en-GB" w:eastAsia="en-US"/>
    </w:rPr>
  </w:style>
  <w:style w:type="character" w:customStyle="1" w:styleId="BodyText3Char">
    <w:name w:val="Body Text 3 Char"/>
    <w:rPr>
      <w:sz w:val="16"/>
      <w:szCs w:val="16"/>
      <w:lang w:val="en-GB" w:eastAsia="en-US"/>
    </w:rPr>
  </w:style>
  <w:style w:type="character" w:customStyle="1" w:styleId="st">
    <w:name w:val="st"/>
    <w:basedOn w:val="Numatytasispastraiposriftas"/>
  </w:style>
  <w:style w:type="character" w:styleId="Emfaz">
    <w:name w:val="Emphasis"/>
    <w:qFormat/>
    <w:rPr>
      <w:i/>
      <w:iCs/>
    </w:rPr>
  </w:style>
  <w:style w:type="paragraph" w:styleId="Dokumentostruktra">
    <w:name w:val="Document Map"/>
    <w:basedOn w:val="prastasis"/>
    <w:link w:val="DokumentostruktraDiagrama"/>
    <w:semiHidden/>
    <w:pPr>
      <w:shd w:val="clear" w:color="auto" w:fill="000080"/>
    </w:pPr>
    <w:rPr>
      <w:rFonts w:ascii="Tahoma" w:hAnsi="Tahoma" w:cs="Tahoma"/>
      <w:sz w:val="20"/>
      <w:szCs w:val="20"/>
    </w:rPr>
  </w:style>
  <w:style w:type="paragraph" w:customStyle="1" w:styleId="Sraopastraipa1">
    <w:name w:val="Sąrašo pastraipa1"/>
    <w:basedOn w:val="prastasis"/>
    <w:qFormat/>
    <w:pPr>
      <w:ind w:left="1296"/>
    </w:pPr>
  </w:style>
  <w:style w:type="paragraph" w:styleId="Sraopastraipa">
    <w:name w:val="List Paragraph"/>
    <w:basedOn w:val="prastasis"/>
    <w:qFormat/>
    <w:pPr>
      <w:ind w:left="1296"/>
    </w:pPr>
  </w:style>
  <w:style w:type="character" w:customStyle="1" w:styleId="HTMLPreformattedChar">
    <w:name w:val="HTML Preformatted Char"/>
    <w:rPr>
      <w:rFonts w:ascii="Courier New" w:hAnsi="Courier New"/>
    </w:rPr>
  </w:style>
  <w:style w:type="character" w:customStyle="1" w:styleId="BodyTextChar">
    <w:name w:val="Body Text Char"/>
    <w:rPr>
      <w:b/>
      <w:bCs/>
      <w:sz w:val="24"/>
      <w:szCs w:val="24"/>
      <w:lang w:eastAsia="en-US"/>
    </w:rPr>
  </w:style>
  <w:style w:type="character" w:customStyle="1" w:styleId="Heading7Char">
    <w:name w:val="Heading 7 Char"/>
    <w:rPr>
      <w:b/>
      <w:caps/>
      <w:color w:val="FF00FF"/>
      <w:sz w:val="24"/>
      <w:szCs w:val="19"/>
      <w:lang w:eastAsia="en-US"/>
    </w:rPr>
  </w:style>
  <w:style w:type="character" w:customStyle="1" w:styleId="Heading9Char">
    <w:name w:val="Heading 9 Char"/>
    <w:rPr>
      <w:rFonts w:ascii="Arial" w:hAnsi="Arial" w:cs="Arial"/>
      <w:sz w:val="22"/>
      <w:szCs w:val="22"/>
      <w:lang w:val="en-GB" w:eastAsia="en-US"/>
    </w:rPr>
  </w:style>
  <w:style w:type="character" w:customStyle="1" w:styleId="Neapdorotaspaminjimas">
    <w:name w:val="Neapdorotas paminėjimas"/>
    <w:semiHidden/>
    <w:unhideWhenUsed/>
    <w:rPr>
      <w:color w:val="605E5C"/>
      <w:shd w:val="clear" w:color="auto" w:fill="E1DFDD"/>
    </w:rPr>
  </w:style>
  <w:style w:type="character" w:customStyle="1" w:styleId="BodyTextIndentChar">
    <w:name w:val="Body Text Indent Char"/>
    <w:rPr>
      <w:sz w:val="24"/>
      <w:lang w:val="lt-LT" w:eastAsia="en-US" w:bidi="ar-SA"/>
    </w:rPr>
  </w:style>
  <w:style w:type="table" w:styleId="Lentelstinklelis">
    <w:name w:val="Table Grid"/>
    <w:basedOn w:val="prastojilentel"/>
    <w:rsid w:val="008836C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PagrindinistekstasDiagrama">
    <w:name w:val="Pagrindinis tekstas Diagrama"/>
    <w:link w:val="Pagrindinistekstas"/>
    <w:rsid w:val="00A94907"/>
    <w:rPr>
      <w:b/>
      <w:bCs/>
      <w:sz w:val="24"/>
      <w:szCs w:val="24"/>
      <w:lang w:eastAsia="en-US"/>
    </w:rPr>
  </w:style>
  <w:style w:type="paragraph" w:styleId="Turinioantrat">
    <w:name w:val="TOC Heading"/>
    <w:basedOn w:val="Antrat1"/>
    <w:next w:val="prastasis"/>
    <w:uiPriority w:val="39"/>
    <w:unhideWhenUsed/>
    <w:qFormat/>
    <w:rsid w:val="00874D21"/>
    <w:pPr>
      <w:keepLines/>
      <w:spacing w:before="480" w:line="276" w:lineRule="auto"/>
      <w:jc w:val="left"/>
      <w:outlineLvl w:val="9"/>
    </w:pPr>
    <w:rPr>
      <w:rFonts w:ascii="Cambria" w:hAnsi="Cambria"/>
      <w:color w:val="365F91"/>
      <w:sz w:val="28"/>
      <w:szCs w:val="28"/>
      <w:lang w:eastAsia="lt-LT"/>
    </w:rPr>
  </w:style>
  <w:style w:type="paragraph" w:styleId="Turinys1">
    <w:name w:val="toc 1"/>
    <w:basedOn w:val="prastasis"/>
    <w:next w:val="prastasis"/>
    <w:autoRedefine/>
    <w:uiPriority w:val="39"/>
    <w:rsid w:val="00874D21"/>
  </w:style>
  <w:style w:type="paragraph" w:styleId="Turinys2">
    <w:name w:val="toc 2"/>
    <w:basedOn w:val="prastasis"/>
    <w:next w:val="prastasis"/>
    <w:autoRedefine/>
    <w:uiPriority w:val="39"/>
    <w:rsid w:val="00874D21"/>
    <w:pPr>
      <w:ind w:left="240"/>
    </w:pPr>
  </w:style>
  <w:style w:type="paragraph" w:styleId="Turinys3">
    <w:name w:val="toc 3"/>
    <w:basedOn w:val="prastasis"/>
    <w:next w:val="prastasis"/>
    <w:autoRedefine/>
    <w:uiPriority w:val="39"/>
    <w:rsid w:val="00874D21"/>
    <w:pPr>
      <w:ind w:left="480"/>
    </w:pPr>
  </w:style>
  <w:style w:type="paragraph" w:styleId="Debesliotekstas">
    <w:name w:val="Balloon Text"/>
    <w:basedOn w:val="prastasis"/>
    <w:link w:val="DebesliotekstasDiagrama"/>
    <w:rsid w:val="00BF6774"/>
    <w:rPr>
      <w:rFonts w:ascii="Tahoma" w:hAnsi="Tahoma" w:cs="Tahoma"/>
      <w:sz w:val="16"/>
      <w:szCs w:val="16"/>
    </w:rPr>
  </w:style>
  <w:style w:type="character" w:customStyle="1" w:styleId="DebesliotekstasDiagrama">
    <w:name w:val="Debesėlio tekstas Diagrama"/>
    <w:basedOn w:val="Numatytasispastraiposriftas"/>
    <w:link w:val="Debesliotekstas"/>
    <w:rsid w:val="00BF6774"/>
    <w:rPr>
      <w:rFonts w:ascii="Tahoma" w:hAnsi="Tahoma" w:cs="Tahoma"/>
      <w:sz w:val="16"/>
      <w:szCs w:val="16"/>
      <w:lang w:val="en-GB" w:eastAsia="en-US"/>
    </w:rPr>
  </w:style>
  <w:style w:type="paragraph" w:styleId="prastasistinklapis">
    <w:name w:val="Normal (Web)"/>
    <w:basedOn w:val="prastasis"/>
    <w:rsid w:val="00FA6BAE"/>
    <w:pPr>
      <w:spacing w:before="100" w:beforeAutospacing="1" w:after="100" w:afterAutospacing="1"/>
    </w:pPr>
    <w:rPr>
      <w:lang w:val="lt-LT" w:eastAsia="lt-LT"/>
    </w:rPr>
  </w:style>
  <w:style w:type="character" w:customStyle="1" w:styleId="CharChar0">
    <w:name w:val="Char Char"/>
    <w:rsid w:val="00FA6BAE"/>
    <w:rPr>
      <w:sz w:val="24"/>
      <w:szCs w:val="24"/>
      <w:lang w:val="en-GB" w:eastAsia="en-US"/>
    </w:rPr>
  </w:style>
  <w:style w:type="character" w:customStyle="1" w:styleId="CharChar20">
    <w:name w:val="Char Char2"/>
    <w:rsid w:val="00FA6BAE"/>
    <w:rPr>
      <w:sz w:val="24"/>
      <w:szCs w:val="24"/>
      <w:lang w:val="en-GB" w:eastAsia="en-US"/>
    </w:rPr>
  </w:style>
  <w:style w:type="character" w:customStyle="1" w:styleId="CharChar10">
    <w:name w:val="Char Char1"/>
    <w:rsid w:val="00FA6BAE"/>
    <w:rPr>
      <w:sz w:val="16"/>
      <w:szCs w:val="16"/>
      <w:lang w:val="en-GB" w:eastAsia="en-US"/>
    </w:rPr>
  </w:style>
  <w:style w:type="paragraph" w:customStyle="1" w:styleId="Sraopastraipa2">
    <w:name w:val="Sąrašo pastraipa2"/>
    <w:basedOn w:val="prastasis"/>
    <w:qFormat/>
    <w:rsid w:val="00FA6BAE"/>
    <w:pPr>
      <w:ind w:left="1296"/>
    </w:pPr>
  </w:style>
  <w:style w:type="character" w:styleId="Komentaronuoroda">
    <w:name w:val="annotation reference"/>
    <w:rsid w:val="00FA6BAE"/>
    <w:rPr>
      <w:sz w:val="16"/>
      <w:szCs w:val="16"/>
    </w:rPr>
  </w:style>
  <w:style w:type="paragraph" w:styleId="Komentarotekstas">
    <w:name w:val="annotation text"/>
    <w:basedOn w:val="prastasis"/>
    <w:link w:val="KomentarotekstasDiagrama"/>
    <w:rsid w:val="00FA6BAE"/>
    <w:rPr>
      <w:sz w:val="20"/>
      <w:szCs w:val="20"/>
    </w:rPr>
  </w:style>
  <w:style w:type="character" w:customStyle="1" w:styleId="KomentarotekstasDiagrama">
    <w:name w:val="Komentaro tekstas Diagrama"/>
    <w:basedOn w:val="Numatytasispastraiposriftas"/>
    <w:link w:val="Komentarotekstas"/>
    <w:rsid w:val="00FA6BAE"/>
    <w:rPr>
      <w:lang w:val="en-GB" w:eastAsia="en-US"/>
    </w:rPr>
  </w:style>
  <w:style w:type="paragraph" w:styleId="Komentarotema">
    <w:name w:val="annotation subject"/>
    <w:basedOn w:val="Komentarotekstas"/>
    <w:next w:val="Komentarotekstas"/>
    <w:link w:val="KomentarotemaDiagrama"/>
    <w:rsid w:val="00FA6BAE"/>
    <w:rPr>
      <w:b/>
      <w:bCs/>
    </w:rPr>
  </w:style>
  <w:style w:type="character" w:customStyle="1" w:styleId="KomentarotemaDiagrama">
    <w:name w:val="Komentaro tema Diagrama"/>
    <w:basedOn w:val="KomentarotekstasDiagrama"/>
    <w:link w:val="Komentarotema"/>
    <w:rsid w:val="00FA6BAE"/>
    <w:rPr>
      <w:b/>
      <w:bCs/>
      <w:lang w:val="en-GB" w:eastAsia="en-US"/>
    </w:rPr>
  </w:style>
  <w:style w:type="character" w:customStyle="1" w:styleId="Antrat3Diagrama">
    <w:name w:val="Antraštė 3 Diagrama"/>
    <w:link w:val="Antrat3"/>
    <w:rsid w:val="00FA6BAE"/>
    <w:rPr>
      <w:bCs/>
      <w:i/>
      <w:iCs/>
      <w:lang w:eastAsia="en-US"/>
    </w:rPr>
  </w:style>
  <w:style w:type="paragraph" w:styleId="Turinys4">
    <w:name w:val="toc 4"/>
    <w:basedOn w:val="prastasis"/>
    <w:next w:val="prastasis"/>
    <w:autoRedefine/>
    <w:uiPriority w:val="39"/>
    <w:unhideWhenUsed/>
    <w:rsid w:val="00923367"/>
    <w:pPr>
      <w:spacing w:after="100"/>
      <w:ind w:left="720"/>
    </w:pPr>
  </w:style>
  <w:style w:type="character" w:customStyle="1" w:styleId="UnresolvedMention">
    <w:name w:val="Unresolved Mention"/>
    <w:basedOn w:val="Numatytasispastraiposriftas"/>
    <w:uiPriority w:val="99"/>
    <w:semiHidden/>
    <w:unhideWhenUsed/>
    <w:rsid w:val="00923367"/>
    <w:rPr>
      <w:color w:val="605E5C"/>
      <w:shd w:val="clear" w:color="auto" w:fill="E1DFDD"/>
    </w:rPr>
  </w:style>
  <w:style w:type="numbering" w:customStyle="1" w:styleId="NoList1">
    <w:name w:val="No List1"/>
    <w:next w:val="Sraonra"/>
    <w:uiPriority w:val="99"/>
    <w:semiHidden/>
    <w:unhideWhenUsed/>
    <w:rsid w:val="005D4300"/>
  </w:style>
  <w:style w:type="paragraph" w:customStyle="1" w:styleId="Lentelei">
    <w:name w:val="Lentelei"/>
    <w:basedOn w:val="prastasis"/>
    <w:link w:val="LenteleiChar"/>
    <w:qFormat/>
    <w:rsid w:val="00F40737"/>
    <w:pPr>
      <w:jc w:val="center"/>
    </w:pPr>
    <w:rPr>
      <w:sz w:val="20"/>
    </w:rPr>
  </w:style>
  <w:style w:type="character" w:customStyle="1" w:styleId="LenteleiChar">
    <w:name w:val="Lentelei Char"/>
    <w:basedOn w:val="Numatytasispastraiposriftas"/>
    <w:link w:val="Lentelei"/>
    <w:rsid w:val="00F40737"/>
    <w:rPr>
      <w:szCs w:val="24"/>
      <w:lang w:val="en-GB" w:eastAsia="en-US"/>
    </w:rPr>
  </w:style>
  <w:style w:type="character" w:customStyle="1" w:styleId="Antrat1Diagrama">
    <w:name w:val="Antraštė 1 Diagrama"/>
    <w:basedOn w:val="Numatytasispastraiposriftas"/>
    <w:link w:val="Antrat1"/>
    <w:rsid w:val="00682706"/>
    <w:rPr>
      <w:b/>
      <w:bCs/>
      <w:sz w:val="24"/>
      <w:szCs w:val="24"/>
      <w:lang w:eastAsia="en-US"/>
    </w:rPr>
  </w:style>
  <w:style w:type="character" w:customStyle="1" w:styleId="Antrat2Diagrama">
    <w:name w:val="Antraštė 2 Diagrama"/>
    <w:basedOn w:val="Numatytasispastraiposriftas"/>
    <w:link w:val="Antrat2"/>
    <w:rsid w:val="00682706"/>
    <w:rPr>
      <w:b/>
      <w:sz w:val="22"/>
      <w:szCs w:val="24"/>
      <w:lang w:val="en-GB" w:eastAsia="en-US"/>
    </w:rPr>
  </w:style>
  <w:style w:type="character" w:customStyle="1" w:styleId="Antrat4Diagrama">
    <w:name w:val="Antraštė 4 Diagrama"/>
    <w:basedOn w:val="Numatytasispastraiposriftas"/>
    <w:link w:val="Antrat4"/>
    <w:rsid w:val="00682706"/>
    <w:rPr>
      <w:b/>
      <w:bCs/>
      <w:sz w:val="28"/>
      <w:szCs w:val="28"/>
      <w:lang w:val="en-GB" w:eastAsia="en-US"/>
    </w:rPr>
  </w:style>
  <w:style w:type="character" w:customStyle="1" w:styleId="Antrat5Diagrama">
    <w:name w:val="Antraštė 5 Diagrama"/>
    <w:basedOn w:val="Numatytasispastraiposriftas"/>
    <w:link w:val="Antrat5"/>
    <w:rsid w:val="00682706"/>
    <w:rPr>
      <w:sz w:val="28"/>
      <w:szCs w:val="28"/>
      <w:lang w:eastAsia="en-US"/>
    </w:rPr>
  </w:style>
  <w:style w:type="character" w:customStyle="1" w:styleId="Antrat6Diagrama">
    <w:name w:val="Antraštė 6 Diagrama"/>
    <w:basedOn w:val="Numatytasispastraiposriftas"/>
    <w:link w:val="Antrat6"/>
    <w:rsid w:val="00682706"/>
    <w:rPr>
      <w:b/>
      <w:bCs/>
      <w:lang w:eastAsia="en-US"/>
    </w:rPr>
  </w:style>
  <w:style w:type="character" w:customStyle="1" w:styleId="Antrat8Diagrama">
    <w:name w:val="Antraštė 8 Diagrama"/>
    <w:basedOn w:val="Numatytasispastraiposriftas"/>
    <w:link w:val="Antrat8"/>
    <w:rsid w:val="00682706"/>
    <w:rPr>
      <w:i/>
      <w:iCs/>
      <w:sz w:val="24"/>
      <w:szCs w:val="24"/>
      <w:lang w:val="en-GB" w:eastAsia="en-US"/>
    </w:rPr>
  </w:style>
  <w:style w:type="character" w:customStyle="1" w:styleId="Pagrindiniotekstotrauka3Diagrama">
    <w:name w:val="Pagrindinio teksto įtrauka 3 Diagrama"/>
    <w:basedOn w:val="Numatytasispastraiposriftas"/>
    <w:link w:val="Pagrindiniotekstotrauka3"/>
    <w:rsid w:val="00682706"/>
    <w:rPr>
      <w:sz w:val="16"/>
      <w:szCs w:val="16"/>
      <w:lang w:val="en-GB" w:eastAsia="en-US"/>
    </w:rPr>
  </w:style>
  <w:style w:type="character" w:customStyle="1" w:styleId="Pagrindiniotekstotrauka2Diagrama">
    <w:name w:val="Pagrindinio teksto įtrauka 2 Diagrama"/>
    <w:basedOn w:val="Numatytasispastraiposriftas"/>
    <w:link w:val="Pagrindiniotekstotrauka2"/>
    <w:rsid w:val="00682706"/>
    <w:rPr>
      <w:sz w:val="24"/>
      <w:szCs w:val="24"/>
    </w:rPr>
  </w:style>
  <w:style w:type="character" w:customStyle="1" w:styleId="Pagrindinistekstas2Diagrama">
    <w:name w:val="Pagrindinis tekstas 2 Diagrama"/>
    <w:basedOn w:val="Numatytasispastraiposriftas"/>
    <w:link w:val="Pagrindinistekstas2"/>
    <w:rsid w:val="00682706"/>
    <w:rPr>
      <w:sz w:val="24"/>
      <w:szCs w:val="24"/>
      <w:lang w:eastAsia="en-US"/>
    </w:rPr>
  </w:style>
  <w:style w:type="character" w:customStyle="1" w:styleId="DokumentostruktraDiagrama">
    <w:name w:val="Dokumento struktūra Diagrama"/>
    <w:basedOn w:val="Numatytasispastraiposriftas"/>
    <w:link w:val="Dokumentostruktra"/>
    <w:semiHidden/>
    <w:rsid w:val="00682706"/>
    <w:rPr>
      <w:rFonts w:ascii="Tahoma" w:hAnsi="Tahoma" w:cs="Tahoma"/>
      <w:shd w:val="clear" w:color="auto" w:fill="000080"/>
      <w:lang w:val="en-GB"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lt-LT" w:eastAsia="lt-LT"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caption" w:qFormat="1"/>
    <w:lsdException w:name="macro" w:semiHidden="0" w:unhideWhenUsed="0"/>
    <w:lsdException w:name="List Bullet" w:semiHidden="0" w:unhideWhenUsed="0"/>
    <w:lsdException w:name="List Number" w:semiHidden="0" w:unhideWhenUsed="0"/>
    <w:lsdException w:name="Title" w:semiHidden="0" w:unhideWhenUsed="0" w:qFormat="1"/>
    <w:lsdException w:name="List Continue 3" w:semiHidden="0" w:unhideWhenUsed="0"/>
    <w:lsdException w:name="List Continue 4" w:semiHidden="0" w:unhideWhenUsed="0"/>
    <w:lsdException w:name="List Continue 5" w:semiHidden="0" w:unhideWhenUsed="0"/>
    <w:lsdException w:name="Message Header" w:semiHidden="0" w:unhideWhenUsed="0"/>
    <w:lsdException w:name="Subtitle" w:semiHidden="0" w:unhideWhenUsed="0" w:qFormat="1"/>
    <w:lsdException w:name="Hyperlink" w:uiPriority="99"/>
    <w:lsdException w:name="Strong" w:semiHidden="0" w:unhideWhenUsed="0" w:qFormat="1"/>
    <w:lsdException w:name="Emphasis" w:semiHidden="0" w:unhideWhenUsed="0" w:qFormat="1"/>
    <w:lsdException w:name="No List" w:uiPriority="99"/>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prastasis">
    <w:name w:val="Normal"/>
    <w:qFormat/>
    <w:rsid w:val="00940DE0"/>
    <w:rPr>
      <w:sz w:val="24"/>
      <w:szCs w:val="24"/>
      <w:lang w:val="en-GB" w:eastAsia="en-US"/>
    </w:rPr>
  </w:style>
  <w:style w:type="paragraph" w:styleId="Antrat1">
    <w:name w:val="heading 1"/>
    <w:basedOn w:val="prastasis"/>
    <w:next w:val="prastasis"/>
    <w:link w:val="Antrat1Diagrama"/>
    <w:qFormat/>
    <w:pPr>
      <w:keepNext/>
      <w:jc w:val="center"/>
      <w:outlineLvl w:val="0"/>
    </w:pPr>
    <w:rPr>
      <w:b/>
      <w:bCs/>
      <w:lang w:val="lt-LT"/>
    </w:rPr>
  </w:style>
  <w:style w:type="paragraph" w:styleId="Antrat2">
    <w:name w:val="heading 2"/>
    <w:basedOn w:val="prastasis"/>
    <w:next w:val="prastasis"/>
    <w:link w:val="Antrat2Diagrama"/>
    <w:qFormat/>
    <w:pPr>
      <w:keepNext/>
      <w:jc w:val="center"/>
      <w:outlineLvl w:val="1"/>
    </w:pPr>
    <w:rPr>
      <w:b/>
      <w:sz w:val="22"/>
    </w:rPr>
  </w:style>
  <w:style w:type="paragraph" w:styleId="Antrat3">
    <w:name w:val="heading 3"/>
    <w:basedOn w:val="prastasis"/>
    <w:next w:val="prastasis"/>
    <w:link w:val="Antrat3Diagrama"/>
    <w:qFormat/>
    <w:pPr>
      <w:keepNext/>
      <w:outlineLvl w:val="2"/>
    </w:pPr>
    <w:rPr>
      <w:bCs/>
      <w:i/>
      <w:iCs/>
      <w:sz w:val="20"/>
      <w:szCs w:val="20"/>
      <w:lang w:val="lt-LT"/>
    </w:rPr>
  </w:style>
  <w:style w:type="paragraph" w:styleId="Antrat4">
    <w:name w:val="heading 4"/>
    <w:basedOn w:val="prastasis"/>
    <w:next w:val="prastasis"/>
    <w:link w:val="Antrat4Diagrama"/>
    <w:qFormat/>
    <w:pPr>
      <w:keepNext/>
      <w:spacing w:before="240" w:after="60"/>
      <w:outlineLvl w:val="3"/>
    </w:pPr>
    <w:rPr>
      <w:b/>
      <w:bCs/>
      <w:sz w:val="28"/>
      <w:szCs w:val="28"/>
    </w:rPr>
  </w:style>
  <w:style w:type="paragraph" w:styleId="Antrat5">
    <w:name w:val="heading 5"/>
    <w:basedOn w:val="prastasis"/>
    <w:next w:val="prastasis"/>
    <w:link w:val="Antrat5Diagrama"/>
    <w:qFormat/>
    <w:pPr>
      <w:keepNext/>
      <w:spacing w:line="360" w:lineRule="auto"/>
      <w:jc w:val="center"/>
      <w:outlineLvl w:val="4"/>
    </w:pPr>
    <w:rPr>
      <w:sz w:val="28"/>
      <w:szCs w:val="28"/>
      <w:lang w:val="lt-LT"/>
    </w:rPr>
  </w:style>
  <w:style w:type="paragraph" w:styleId="Antrat6">
    <w:name w:val="heading 6"/>
    <w:basedOn w:val="prastasis"/>
    <w:next w:val="prastasis"/>
    <w:link w:val="Antrat6Diagrama"/>
    <w:qFormat/>
    <w:pPr>
      <w:keepNext/>
      <w:outlineLvl w:val="5"/>
    </w:pPr>
    <w:rPr>
      <w:b/>
      <w:bCs/>
      <w:sz w:val="20"/>
      <w:szCs w:val="20"/>
      <w:lang w:val="lt-LT"/>
    </w:rPr>
  </w:style>
  <w:style w:type="paragraph" w:styleId="Antrat7">
    <w:name w:val="heading 7"/>
    <w:basedOn w:val="prastasis"/>
    <w:next w:val="prastasis"/>
    <w:qFormat/>
    <w:pPr>
      <w:keepNext/>
      <w:spacing w:line="360" w:lineRule="auto"/>
      <w:ind w:firstLine="720"/>
      <w:outlineLvl w:val="6"/>
    </w:pPr>
    <w:rPr>
      <w:b/>
      <w:caps/>
      <w:color w:val="FF00FF"/>
      <w:szCs w:val="19"/>
      <w:lang w:val="lt-LT"/>
    </w:rPr>
  </w:style>
  <w:style w:type="paragraph" w:styleId="Antrat8">
    <w:name w:val="heading 8"/>
    <w:basedOn w:val="prastasis"/>
    <w:next w:val="prastasis"/>
    <w:link w:val="Antrat8Diagrama"/>
    <w:qFormat/>
    <w:pPr>
      <w:spacing w:before="240" w:after="60"/>
      <w:outlineLvl w:val="7"/>
    </w:pPr>
    <w:rPr>
      <w:i/>
      <w:iCs/>
    </w:rPr>
  </w:style>
  <w:style w:type="paragraph" w:styleId="Antrat9">
    <w:name w:val="heading 9"/>
    <w:basedOn w:val="prastasis"/>
    <w:next w:val="prastasis"/>
    <w:qFormat/>
    <w:pPr>
      <w:spacing w:before="240" w:after="60"/>
      <w:outlineLvl w:val="8"/>
    </w:pPr>
    <w:rPr>
      <w:rFonts w:ascii="Arial" w:hAnsi="Arial" w:cs="Arial"/>
      <w:sz w:val="22"/>
      <w:szCs w:val="22"/>
    </w:rPr>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paragraph" w:styleId="Porat">
    <w:name w:val="footer"/>
    <w:basedOn w:val="prastasis"/>
    <w:pPr>
      <w:tabs>
        <w:tab w:val="center" w:pos="4153"/>
        <w:tab w:val="right" w:pos="8306"/>
      </w:tabs>
    </w:pPr>
  </w:style>
  <w:style w:type="paragraph" w:styleId="Pagrindinistekstas">
    <w:name w:val="Body Text"/>
    <w:basedOn w:val="prastasis"/>
    <w:link w:val="PagrindinistekstasDiagrama"/>
    <w:rPr>
      <w:b/>
      <w:bCs/>
      <w:lang w:val="lt-LT"/>
    </w:rPr>
  </w:style>
  <w:style w:type="paragraph" w:styleId="Pagrindiniotekstotrauka">
    <w:name w:val="Body Text Indent"/>
    <w:basedOn w:val="prastasis"/>
    <w:pPr>
      <w:spacing w:after="120"/>
      <w:ind w:left="283"/>
    </w:pPr>
  </w:style>
  <w:style w:type="paragraph" w:styleId="Pagrindiniotekstotrauka3">
    <w:name w:val="Body Text Indent 3"/>
    <w:basedOn w:val="prastasis"/>
    <w:link w:val="Pagrindiniotekstotrauka3Diagrama"/>
    <w:pPr>
      <w:spacing w:after="120"/>
      <w:ind w:left="283"/>
    </w:pPr>
    <w:rPr>
      <w:sz w:val="16"/>
      <w:szCs w:val="16"/>
    </w:rPr>
  </w:style>
  <w:style w:type="character" w:customStyle="1" w:styleId="hps">
    <w:name w:val="hps"/>
  </w:style>
  <w:style w:type="paragraph" w:styleId="Pagrindinistekstas3">
    <w:name w:val="Body Text 3"/>
    <w:basedOn w:val="prastasis"/>
    <w:pPr>
      <w:spacing w:after="120"/>
    </w:pPr>
    <w:rPr>
      <w:sz w:val="16"/>
      <w:szCs w:val="16"/>
    </w:rPr>
  </w:style>
  <w:style w:type="character" w:styleId="Hipersaitas">
    <w:name w:val="Hyperlink"/>
    <w:uiPriority w:val="99"/>
    <w:rPr>
      <w:color w:val="0000FF"/>
      <w:u w:val="single"/>
    </w:rPr>
  </w:style>
  <w:style w:type="character" w:styleId="Grietas">
    <w:name w:val="Strong"/>
    <w:qFormat/>
    <w:rPr>
      <w:b/>
      <w:bCs/>
    </w:rPr>
  </w:style>
  <w:style w:type="character" w:styleId="Perirtashipersaitas">
    <w:name w:val="FollowedHyperlink"/>
    <w:rPr>
      <w:color w:val="800080"/>
      <w:u w:val="single"/>
    </w:rPr>
  </w:style>
  <w:style w:type="paragraph" w:customStyle="1" w:styleId="prastasiniatinklio">
    <w:name w:val="Įprastas (žiniatinklio)"/>
    <w:basedOn w:val="prastasis"/>
    <w:pPr>
      <w:spacing w:before="100" w:beforeAutospacing="1" w:after="100" w:afterAutospacing="1"/>
    </w:pPr>
    <w:rPr>
      <w:lang w:val="lt-LT" w:eastAsia="lt-LT"/>
    </w:rPr>
  </w:style>
  <w:style w:type="paragraph" w:styleId="HTMLiankstoformatuotas">
    <w:name w:val="HTML Preformatted"/>
    <w:basedOn w:val="prastasis"/>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sz w:val="20"/>
      <w:szCs w:val="20"/>
      <w:lang w:val="lt-LT" w:eastAsia="lt-LT"/>
    </w:rPr>
  </w:style>
  <w:style w:type="paragraph" w:styleId="Pagrindiniotekstotrauka2">
    <w:name w:val="Body Text Indent 2"/>
    <w:basedOn w:val="prastasis"/>
    <w:link w:val="Pagrindiniotekstotrauka2Diagrama"/>
    <w:pPr>
      <w:spacing w:after="120" w:line="480" w:lineRule="auto"/>
      <w:ind w:left="283"/>
    </w:pPr>
    <w:rPr>
      <w:lang w:val="lt-LT" w:eastAsia="lt-LT"/>
    </w:rPr>
  </w:style>
  <w:style w:type="paragraph" w:customStyle="1" w:styleId="Hyperlink1">
    <w:name w:val="Hyperlink1"/>
    <w:pPr>
      <w:autoSpaceDE w:val="0"/>
      <w:autoSpaceDN w:val="0"/>
      <w:adjustRightInd w:val="0"/>
      <w:ind w:firstLine="312"/>
      <w:jc w:val="both"/>
    </w:pPr>
    <w:rPr>
      <w:rFonts w:ascii="TimesLT" w:hAnsi="TimesLT"/>
      <w:lang w:val="en-US" w:eastAsia="en-US"/>
    </w:rPr>
  </w:style>
  <w:style w:type="paragraph" w:styleId="Pagrindinistekstas2">
    <w:name w:val="Body Text 2"/>
    <w:basedOn w:val="prastasis"/>
    <w:link w:val="Pagrindinistekstas2Diagrama"/>
    <w:pPr>
      <w:jc w:val="both"/>
    </w:pPr>
    <w:rPr>
      <w:lang w:val="lt-LT"/>
    </w:rPr>
  </w:style>
  <w:style w:type="paragraph" w:styleId="Antrats">
    <w:name w:val="header"/>
    <w:basedOn w:val="prastasis"/>
    <w:pPr>
      <w:tabs>
        <w:tab w:val="center" w:pos="4819"/>
        <w:tab w:val="right" w:pos="9638"/>
      </w:tabs>
    </w:pPr>
  </w:style>
  <w:style w:type="character" w:customStyle="1" w:styleId="CharChar">
    <w:name w:val="Char Char"/>
    <w:rPr>
      <w:sz w:val="24"/>
      <w:szCs w:val="24"/>
      <w:lang w:val="en-GB" w:eastAsia="en-US"/>
    </w:rPr>
  </w:style>
  <w:style w:type="character" w:customStyle="1" w:styleId="CharChar2">
    <w:name w:val="Char Char2"/>
    <w:rPr>
      <w:sz w:val="24"/>
      <w:szCs w:val="24"/>
      <w:lang w:val="en-GB" w:eastAsia="en-US"/>
    </w:rPr>
  </w:style>
  <w:style w:type="character" w:customStyle="1" w:styleId="CharChar1">
    <w:name w:val="Char Char1"/>
    <w:rPr>
      <w:sz w:val="16"/>
      <w:szCs w:val="16"/>
      <w:lang w:val="en-GB" w:eastAsia="en-US"/>
    </w:rPr>
  </w:style>
  <w:style w:type="paragraph" w:customStyle="1" w:styleId="Pa19">
    <w:name w:val="Pa19"/>
    <w:basedOn w:val="prastasis"/>
    <w:next w:val="prastasis"/>
    <w:pPr>
      <w:autoSpaceDE w:val="0"/>
      <w:autoSpaceDN w:val="0"/>
      <w:adjustRightInd w:val="0"/>
      <w:spacing w:line="181" w:lineRule="atLeast"/>
    </w:pPr>
    <w:rPr>
      <w:rFonts w:ascii="Minion Pro" w:hAnsi="Minion Pro"/>
      <w:lang w:val="lt-LT" w:eastAsia="lt-LT"/>
    </w:rPr>
  </w:style>
  <w:style w:type="character" w:customStyle="1" w:styleId="HeaderChar">
    <w:name w:val="Header Char"/>
    <w:rPr>
      <w:sz w:val="24"/>
      <w:szCs w:val="24"/>
      <w:lang w:val="en-GB" w:eastAsia="en-US"/>
    </w:rPr>
  </w:style>
  <w:style w:type="character" w:customStyle="1" w:styleId="FooterChar">
    <w:name w:val="Footer Char"/>
    <w:rPr>
      <w:sz w:val="24"/>
      <w:szCs w:val="24"/>
      <w:lang w:val="en-GB" w:eastAsia="en-US"/>
    </w:rPr>
  </w:style>
  <w:style w:type="character" w:customStyle="1" w:styleId="BodyText3Char">
    <w:name w:val="Body Text 3 Char"/>
    <w:rPr>
      <w:sz w:val="16"/>
      <w:szCs w:val="16"/>
      <w:lang w:val="en-GB" w:eastAsia="en-US"/>
    </w:rPr>
  </w:style>
  <w:style w:type="character" w:customStyle="1" w:styleId="st">
    <w:name w:val="st"/>
    <w:basedOn w:val="Numatytasispastraiposriftas"/>
  </w:style>
  <w:style w:type="character" w:styleId="Emfaz">
    <w:name w:val="Emphasis"/>
    <w:qFormat/>
    <w:rPr>
      <w:i/>
      <w:iCs/>
    </w:rPr>
  </w:style>
  <w:style w:type="paragraph" w:styleId="Dokumentostruktra">
    <w:name w:val="Document Map"/>
    <w:basedOn w:val="prastasis"/>
    <w:link w:val="DokumentostruktraDiagrama"/>
    <w:semiHidden/>
    <w:pPr>
      <w:shd w:val="clear" w:color="auto" w:fill="000080"/>
    </w:pPr>
    <w:rPr>
      <w:rFonts w:ascii="Tahoma" w:hAnsi="Tahoma" w:cs="Tahoma"/>
      <w:sz w:val="20"/>
      <w:szCs w:val="20"/>
    </w:rPr>
  </w:style>
  <w:style w:type="paragraph" w:customStyle="1" w:styleId="Sraopastraipa1">
    <w:name w:val="Sąrašo pastraipa1"/>
    <w:basedOn w:val="prastasis"/>
    <w:qFormat/>
    <w:pPr>
      <w:ind w:left="1296"/>
    </w:pPr>
  </w:style>
  <w:style w:type="paragraph" w:styleId="Sraopastraipa">
    <w:name w:val="List Paragraph"/>
    <w:basedOn w:val="prastasis"/>
    <w:qFormat/>
    <w:pPr>
      <w:ind w:left="1296"/>
    </w:pPr>
  </w:style>
  <w:style w:type="character" w:customStyle="1" w:styleId="HTMLPreformattedChar">
    <w:name w:val="HTML Preformatted Char"/>
    <w:rPr>
      <w:rFonts w:ascii="Courier New" w:hAnsi="Courier New"/>
    </w:rPr>
  </w:style>
  <w:style w:type="character" w:customStyle="1" w:styleId="BodyTextChar">
    <w:name w:val="Body Text Char"/>
    <w:rPr>
      <w:b/>
      <w:bCs/>
      <w:sz w:val="24"/>
      <w:szCs w:val="24"/>
      <w:lang w:eastAsia="en-US"/>
    </w:rPr>
  </w:style>
  <w:style w:type="character" w:customStyle="1" w:styleId="Heading7Char">
    <w:name w:val="Heading 7 Char"/>
    <w:rPr>
      <w:b/>
      <w:caps/>
      <w:color w:val="FF00FF"/>
      <w:sz w:val="24"/>
      <w:szCs w:val="19"/>
      <w:lang w:eastAsia="en-US"/>
    </w:rPr>
  </w:style>
  <w:style w:type="character" w:customStyle="1" w:styleId="Heading9Char">
    <w:name w:val="Heading 9 Char"/>
    <w:rPr>
      <w:rFonts w:ascii="Arial" w:hAnsi="Arial" w:cs="Arial"/>
      <w:sz w:val="22"/>
      <w:szCs w:val="22"/>
      <w:lang w:val="en-GB" w:eastAsia="en-US"/>
    </w:rPr>
  </w:style>
  <w:style w:type="character" w:customStyle="1" w:styleId="Neapdorotaspaminjimas">
    <w:name w:val="Neapdorotas paminėjimas"/>
    <w:semiHidden/>
    <w:unhideWhenUsed/>
    <w:rPr>
      <w:color w:val="605E5C"/>
      <w:shd w:val="clear" w:color="auto" w:fill="E1DFDD"/>
    </w:rPr>
  </w:style>
  <w:style w:type="character" w:customStyle="1" w:styleId="BodyTextIndentChar">
    <w:name w:val="Body Text Indent Char"/>
    <w:rPr>
      <w:sz w:val="24"/>
      <w:lang w:val="lt-LT" w:eastAsia="en-US" w:bidi="ar-SA"/>
    </w:rPr>
  </w:style>
  <w:style w:type="table" w:styleId="Lentelstinklelis">
    <w:name w:val="Table Grid"/>
    <w:basedOn w:val="prastojilentel"/>
    <w:rsid w:val="008836C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PagrindinistekstasDiagrama">
    <w:name w:val="Pagrindinis tekstas Diagrama"/>
    <w:link w:val="Pagrindinistekstas"/>
    <w:rsid w:val="00A94907"/>
    <w:rPr>
      <w:b/>
      <w:bCs/>
      <w:sz w:val="24"/>
      <w:szCs w:val="24"/>
      <w:lang w:eastAsia="en-US"/>
    </w:rPr>
  </w:style>
  <w:style w:type="paragraph" w:styleId="Turinioantrat">
    <w:name w:val="TOC Heading"/>
    <w:basedOn w:val="Antrat1"/>
    <w:next w:val="prastasis"/>
    <w:uiPriority w:val="39"/>
    <w:unhideWhenUsed/>
    <w:qFormat/>
    <w:rsid w:val="00874D21"/>
    <w:pPr>
      <w:keepLines/>
      <w:spacing w:before="480" w:line="276" w:lineRule="auto"/>
      <w:jc w:val="left"/>
      <w:outlineLvl w:val="9"/>
    </w:pPr>
    <w:rPr>
      <w:rFonts w:ascii="Cambria" w:hAnsi="Cambria"/>
      <w:color w:val="365F91"/>
      <w:sz w:val="28"/>
      <w:szCs w:val="28"/>
      <w:lang w:eastAsia="lt-LT"/>
    </w:rPr>
  </w:style>
  <w:style w:type="paragraph" w:styleId="Turinys1">
    <w:name w:val="toc 1"/>
    <w:basedOn w:val="prastasis"/>
    <w:next w:val="prastasis"/>
    <w:autoRedefine/>
    <w:uiPriority w:val="39"/>
    <w:rsid w:val="00874D21"/>
  </w:style>
  <w:style w:type="paragraph" w:styleId="Turinys2">
    <w:name w:val="toc 2"/>
    <w:basedOn w:val="prastasis"/>
    <w:next w:val="prastasis"/>
    <w:autoRedefine/>
    <w:uiPriority w:val="39"/>
    <w:rsid w:val="00874D21"/>
    <w:pPr>
      <w:ind w:left="240"/>
    </w:pPr>
  </w:style>
  <w:style w:type="paragraph" w:styleId="Turinys3">
    <w:name w:val="toc 3"/>
    <w:basedOn w:val="prastasis"/>
    <w:next w:val="prastasis"/>
    <w:autoRedefine/>
    <w:uiPriority w:val="39"/>
    <w:rsid w:val="00874D21"/>
    <w:pPr>
      <w:ind w:left="480"/>
    </w:pPr>
  </w:style>
  <w:style w:type="paragraph" w:styleId="Debesliotekstas">
    <w:name w:val="Balloon Text"/>
    <w:basedOn w:val="prastasis"/>
    <w:link w:val="DebesliotekstasDiagrama"/>
    <w:rsid w:val="00BF6774"/>
    <w:rPr>
      <w:rFonts w:ascii="Tahoma" w:hAnsi="Tahoma" w:cs="Tahoma"/>
      <w:sz w:val="16"/>
      <w:szCs w:val="16"/>
    </w:rPr>
  </w:style>
  <w:style w:type="character" w:customStyle="1" w:styleId="DebesliotekstasDiagrama">
    <w:name w:val="Debesėlio tekstas Diagrama"/>
    <w:basedOn w:val="Numatytasispastraiposriftas"/>
    <w:link w:val="Debesliotekstas"/>
    <w:rsid w:val="00BF6774"/>
    <w:rPr>
      <w:rFonts w:ascii="Tahoma" w:hAnsi="Tahoma" w:cs="Tahoma"/>
      <w:sz w:val="16"/>
      <w:szCs w:val="16"/>
      <w:lang w:val="en-GB" w:eastAsia="en-US"/>
    </w:rPr>
  </w:style>
  <w:style w:type="paragraph" w:styleId="prastasistinklapis">
    <w:name w:val="Normal (Web)"/>
    <w:basedOn w:val="prastasis"/>
    <w:rsid w:val="00FA6BAE"/>
    <w:pPr>
      <w:spacing w:before="100" w:beforeAutospacing="1" w:after="100" w:afterAutospacing="1"/>
    </w:pPr>
    <w:rPr>
      <w:lang w:val="lt-LT" w:eastAsia="lt-LT"/>
    </w:rPr>
  </w:style>
  <w:style w:type="character" w:customStyle="1" w:styleId="CharChar0">
    <w:name w:val="Char Char"/>
    <w:rsid w:val="00FA6BAE"/>
    <w:rPr>
      <w:sz w:val="24"/>
      <w:szCs w:val="24"/>
      <w:lang w:val="en-GB" w:eastAsia="en-US"/>
    </w:rPr>
  </w:style>
  <w:style w:type="character" w:customStyle="1" w:styleId="CharChar20">
    <w:name w:val="Char Char2"/>
    <w:rsid w:val="00FA6BAE"/>
    <w:rPr>
      <w:sz w:val="24"/>
      <w:szCs w:val="24"/>
      <w:lang w:val="en-GB" w:eastAsia="en-US"/>
    </w:rPr>
  </w:style>
  <w:style w:type="character" w:customStyle="1" w:styleId="CharChar10">
    <w:name w:val="Char Char1"/>
    <w:rsid w:val="00FA6BAE"/>
    <w:rPr>
      <w:sz w:val="16"/>
      <w:szCs w:val="16"/>
      <w:lang w:val="en-GB" w:eastAsia="en-US"/>
    </w:rPr>
  </w:style>
  <w:style w:type="paragraph" w:customStyle="1" w:styleId="Sraopastraipa2">
    <w:name w:val="Sąrašo pastraipa2"/>
    <w:basedOn w:val="prastasis"/>
    <w:qFormat/>
    <w:rsid w:val="00FA6BAE"/>
    <w:pPr>
      <w:ind w:left="1296"/>
    </w:pPr>
  </w:style>
  <w:style w:type="character" w:styleId="Komentaronuoroda">
    <w:name w:val="annotation reference"/>
    <w:rsid w:val="00FA6BAE"/>
    <w:rPr>
      <w:sz w:val="16"/>
      <w:szCs w:val="16"/>
    </w:rPr>
  </w:style>
  <w:style w:type="paragraph" w:styleId="Komentarotekstas">
    <w:name w:val="annotation text"/>
    <w:basedOn w:val="prastasis"/>
    <w:link w:val="KomentarotekstasDiagrama"/>
    <w:rsid w:val="00FA6BAE"/>
    <w:rPr>
      <w:sz w:val="20"/>
      <w:szCs w:val="20"/>
    </w:rPr>
  </w:style>
  <w:style w:type="character" w:customStyle="1" w:styleId="KomentarotekstasDiagrama">
    <w:name w:val="Komentaro tekstas Diagrama"/>
    <w:basedOn w:val="Numatytasispastraiposriftas"/>
    <w:link w:val="Komentarotekstas"/>
    <w:rsid w:val="00FA6BAE"/>
    <w:rPr>
      <w:lang w:val="en-GB" w:eastAsia="en-US"/>
    </w:rPr>
  </w:style>
  <w:style w:type="paragraph" w:styleId="Komentarotema">
    <w:name w:val="annotation subject"/>
    <w:basedOn w:val="Komentarotekstas"/>
    <w:next w:val="Komentarotekstas"/>
    <w:link w:val="KomentarotemaDiagrama"/>
    <w:rsid w:val="00FA6BAE"/>
    <w:rPr>
      <w:b/>
      <w:bCs/>
    </w:rPr>
  </w:style>
  <w:style w:type="character" w:customStyle="1" w:styleId="KomentarotemaDiagrama">
    <w:name w:val="Komentaro tema Diagrama"/>
    <w:basedOn w:val="KomentarotekstasDiagrama"/>
    <w:link w:val="Komentarotema"/>
    <w:rsid w:val="00FA6BAE"/>
    <w:rPr>
      <w:b/>
      <w:bCs/>
      <w:lang w:val="en-GB" w:eastAsia="en-US"/>
    </w:rPr>
  </w:style>
  <w:style w:type="character" w:customStyle="1" w:styleId="Antrat3Diagrama">
    <w:name w:val="Antraštė 3 Diagrama"/>
    <w:link w:val="Antrat3"/>
    <w:rsid w:val="00FA6BAE"/>
    <w:rPr>
      <w:bCs/>
      <w:i/>
      <w:iCs/>
      <w:lang w:eastAsia="en-US"/>
    </w:rPr>
  </w:style>
  <w:style w:type="paragraph" w:styleId="Turinys4">
    <w:name w:val="toc 4"/>
    <w:basedOn w:val="prastasis"/>
    <w:next w:val="prastasis"/>
    <w:autoRedefine/>
    <w:uiPriority w:val="39"/>
    <w:unhideWhenUsed/>
    <w:rsid w:val="00923367"/>
    <w:pPr>
      <w:spacing w:after="100"/>
      <w:ind w:left="720"/>
    </w:pPr>
  </w:style>
  <w:style w:type="character" w:customStyle="1" w:styleId="UnresolvedMention">
    <w:name w:val="Unresolved Mention"/>
    <w:basedOn w:val="Numatytasispastraiposriftas"/>
    <w:uiPriority w:val="99"/>
    <w:semiHidden/>
    <w:unhideWhenUsed/>
    <w:rsid w:val="00923367"/>
    <w:rPr>
      <w:color w:val="605E5C"/>
      <w:shd w:val="clear" w:color="auto" w:fill="E1DFDD"/>
    </w:rPr>
  </w:style>
  <w:style w:type="numbering" w:customStyle="1" w:styleId="NoList1">
    <w:name w:val="No List1"/>
    <w:next w:val="Sraonra"/>
    <w:uiPriority w:val="99"/>
    <w:semiHidden/>
    <w:unhideWhenUsed/>
    <w:rsid w:val="005D4300"/>
  </w:style>
  <w:style w:type="paragraph" w:customStyle="1" w:styleId="Lentelei">
    <w:name w:val="Lentelei"/>
    <w:basedOn w:val="prastasis"/>
    <w:link w:val="LenteleiChar"/>
    <w:qFormat/>
    <w:rsid w:val="00F40737"/>
    <w:pPr>
      <w:jc w:val="center"/>
    </w:pPr>
    <w:rPr>
      <w:sz w:val="20"/>
    </w:rPr>
  </w:style>
  <w:style w:type="character" w:customStyle="1" w:styleId="LenteleiChar">
    <w:name w:val="Lentelei Char"/>
    <w:basedOn w:val="Numatytasispastraiposriftas"/>
    <w:link w:val="Lentelei"/>
    <w:rsid w:val="00F40737"/>
    <w:rPr>
      <w:szCs w:val="24"/>
      <w:lang w:val="en-GB" w:eastAsia="en-US"/>
    </w:rPr>
  </w:style>
  <w:style w:type="character" w:customStyle="1" w:styleId="Antrat1Diagrama">
    <w:name w:val="Antraštė 1 Diagrama"/>
    <w:basedOn w:val="Numatytasispastraiposriftas"/>
    <w:link w:val="Antrat1"/>
    <w:rsid w:val="00682706"/>
    <w:rPr>
      <w:b/>
      <w:bCs/>
      <w:sz w:val="24"/>
      <w:szCs w:val="24"/>
      <w:lang w:eastAsia="en-US"/>
    </w:rPr>
  </w:style>
  <w:style w:type="character" w:customStyle="1" w:styleId="Antrat2Diagrama">
    <w:name w:val="Antraštė 2 Diagrama"/>
    <w:basedOn w:val="Numatytasispastraiposriftas"/>
    <w:link w:val="Antrat2"/>
    <w:rsid w:val="00682706"/>
    <w:rPr>
      <w:b/>
      <w:sz w:val="22"/>
      <w:szCs w:val="24"/>
      <w:lang w:val="en-GB" w:eastAsia="en-US"/>
    </w:rPr>
  </w:style>
  <w:style w:type="character" w:customStyle="1" w:styleId="Antrat4Diagrama">
    <w:name w:val="Antraštė 4 Diagrama"/>
    <w:basedOn w:val="Numatytasispastraiposriftas"/>
    <w:link w:val="Antrat4"/>
    <w:rsid w:val="00682706"/>
    <w:rPr>
      <w:b/>
      <w:bCs/>
      <w:sz w:val="28"/>
      <w:szCs w:val="28"/>
      <w:lang w:val="en-GB" w:eastAsia="en-US"/>
    </w:rPr>
  </w:style>
  <w:style w:type="character" w:customStyle="1" w:styleId="Antrat5Diagrama">
    <w:name w:val="Antraštė 5 Diagrama"/>
    <w:basedOn w:val="Numatytasispastraiposriftas"/>
    <w:link w:val="Antrat5"/>
    <w:rsid w:val="00682706"/>
    <w:rPr>
      <w:sz w:val="28"/>
      <w:szCs w:val="28"/>
      <w:lang w:eastAsia="en-US"/>
    </w:rPr>
  </w:style>
  <w:style w:type="character" w:customStyle="1" w:styleId="Antrat6Diagrama">
    <w:name w:val="Antraštė 6 Diagrama"/>
    <w:basedOn w:val="Numatytasispastraiposriftas"/>
    <w:link w:val="Antrat6"/>
    <w:rsid w:val="00682706"/>
    <w:rPr>
      <w:b/>
      <w:bCs/>
      <w:lang w:eastAsia="en-US"/>
    </w:rPr>
  </w:style>
  <w:style w:type="character" w:customStyle="1" w:styleId="Antrat8Diagrama">
    <w:name w:val="Antraštė 8 Diagrama"/>
    <w:basedOn w:val="Numatytasispastraiposriftas"/>
    <w:link w:val="Antrat8"/>
    <w:rsid w:val="00682706"/>
    <w:rPr>
      <w:i/>
      <w:iCs/>
      <w:sz w:val="24"/>
      <w:szCs w:val="24"/>
      <w:lang w:val="en-GB" w:eastAsia="en-US"/>
    </w:rPr>
  </w:style>
  <w:style w:type="character" w:customStyle="1" w:styleId="Pagrindiniotekstotrauka3Diagrama">
    <w:name w:val="Pagrindinio teksto įtrauka 3 Diagrama"/>
    <w:basedOn w:val="Numatytasispastraiposriftas"/>
    <w:link w:val="Pagrindiniotekstotrauka3"/>
    <w:rsid w:val="00682706"/>
    <w:rPr>
      <w:sz w:val="16"/>
      <w:szCs w:val="16"/>
      <w:lang w:val="en-GB" w:eastAsia="en-US"/>
    </w:rPr>
  </w:style>
  <w:style w:type="character" w:customStyle="1" w:styleId="Pagrindiniotekstotrauka2Diagrama">
    <w:name w:val="Pagrindinio teksto įtrauka 2 Diagrama"/>
    <w:basedOn w:val="Numatytasispastraiposriftas"/>
    <w:link w:val="Pagrindiniotekstotrauka2"/>
    <w:rsid w:val="00682706"/>
    <w:rPr>
      <w:sz w:val="24"/>
      <w:szCs w:val="24"/>
    </w:rPr>
  </w:style>
  <w:style w:type="character" w:customStyle="1" w:styleId="Pagrindinistekstas2Diagrama">
    <w:name w:val="Pagrindinis tekstas 2 Diagrama"/>
    <w:basedOn w:val="Numatytasispastraiposriftas"/>
    <w:link w:val="Pagrindinistekstas2"/>
    <w:rsid w:val="00682706"/>
    <w:rPr>
      <w:sz w:val="24"/>
      <w:szCs w:val="24"/>
      <w:lang w:eastAsia="en-US"/>
    </w:rPr>
  </w:style>
  <w:style w:type="character" w:customStyle="1" w:styleId="DokumentostruktraDiagrama">
    <w:name w:val="Dokumento struktūra Diagrama"/>
    <w:basedOn w:val="Numatytasispastraiposriftas"/>
    <w:link w:val="Dokumentostruktra"/>
    <w:semiHidden/>
    <w:rsid w:val="00682706"/>
    <w:rPr>
      <w:rFonts w:ascii="Tahoma" w:hAnsi="Tahoma" w:cs="Tahoma"/>
      <w:shd w:val="clear" w:color="auto" w:fill="000080"/>
      <w:lang w:val="en-GB"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96956709">
      <w:bodyDiv w:val="1"/>
      <w:marLeft w:val="0"/>
      <w:marRight w:val="0"/>
      <w:marTop w:val="0"/>
      <w:marBottom w:val="0"/>
      <w:divBdr>
        <w:top w:val="none" w:sz="0" w:space="0" w:color="auto"/>
        <w:left w:val="none" w:sz="0" w:space="0" w:color="auto"/>
        <w:bottom w:val="none" w:sz="0" w:space="0" w:color="auto"/>
        <w:right w:val="none" w:sz="0" w:space="0" w:color="auto"/>
      </w:divBdr>
    </w:div>
    <w:div w:id="355276613">
      <w:bodyDiv w:val="1"/>
      <w:marLeft w:val="0"/>
      <w:marRight w:val="0"/>
      <w:marTop w:val="0"/>
      <w:marBottom w:val="0"/>
      <w:divBdr>
        <w:top w:val="none" w:sz="0" w:space="0" w:color="auto"/>
        <w:left w:val="none" w:sz="0" w:space="0" w:color="auto"/>
        <w:bottom w:val="none" w:sz="0" w:space="0" w:color="auto"/>
        <w:right w:val="none" w:sz="0" w:space="0" w:color="auto"/>
      </w:divBdr>
    </w:div>
    <w:div w:id="659582770">
      <w:bodyDiv w:val="1"/>
      <w:marLeft w:val="0"/>
      <w:marRight w:val="0"/>
      <w:marTop w:val="0"/>
      <w:marBottom w:val="0"/>
      <w:divBdr>
        <w:top w:val="none" w:sz="0" w:space="0" w:color="auto"/>
        <w:left w:val="none" w:sz="0" w:space="0" w:color="auto"/>
        <w:bottom w:val="none" w:sz="0" w:space="0" w:color="auto"/>
        <w:right w:val="none" w:sz="0" w:space="0" w:color="auto"/>
      </w:divBdr>
    </w:div>
    <w:div w:id="681468945">
      <w:bodyDiv w:val="1"/>
      <w:marLeft w:val="0"/>
      <w:marRight w:val="0"/>
      <w:marTop w:val="0"/>
      <w:marBottom w:val="0"/>
      <w:divBdr>
        <w:top w:val="none" w:sz="0" w:space="0" w:color="auto"/>
        <w:left w:val="none" w:sz="0" w:space="0" w:color="auto"/>
        <w:bottom w:val="none" w:sz="0" w:space="0" w:color="auto"/>
        <w:right w:val="none" w:sz="0" w:space="0" w:color="auto"/>
      </w:divBdr>
    </w:div>
    <w:div w:id="1183981154">
      <w:bodyDiv w:val="1"/>
      <w:marLeft w:val="0"/>
      <w:marRight w:val="0"/>
      <w:marTop w:val="0"/>
      <w:marBottom w:val="0"/>
      <w:divBdr>
        <w:top w:val="none" w:sz="0" w:space="0" w:color="auto"/>
        <w:left w:val="none" w:sz="0" w:space="0" w:color="auto"/>
        <w:bottom w:val="none" w:sz="0" w:space="0" w:color="auto"/>
        <w:right w:val="none" w:sz="0" w:space="0" w:color="auto"/>
      </w:divBdr>
    </w:div>
    <w:div w:id="1314674031">
      <w:bodyDiv w:val="1"/>
      <w:marLeft w:val="0"/>
      <w:marRight w:val="0"/>
      <w:marTop w:val="0"/>
      <w:marBottom w:val="0"/>
      <w:divBdr>
        <w:top w:val="none" w:sz="0" w:space="0" w:color="auto"/>
        <w:left w:val="none" w:sz="0" w:space="0" w:color="auto"/>
        <w:bottom w:val="none" w:sz="0" w:space="0" w:color="auto"/>
        <w:right w:val="none" w:sz="0" w:space="0" w:color="auto"/>
      </w:divBdr>
    </w:div>
    <w:div w:id="1409768883">
      <w:bodyDiv w:val="1"/>
      <w:marLeft w:val="0"/>
      <w:marRight w:val="0"/>
      <w:marTop w:val="0"/>
      <w:marBottom w:val="0"/>
      <w:divBdr>
        <w:top w:val="none" w:sz="0" w:space="0" w:color="auto"/>
        <w:left w:val="none" w:sz="0" w:space="0" w:color="auto"/>
        <w:bottom w:val="none" w:sz="0" w:space="0" w:color="auto"/>
        <w:right w:val="none" w:sz="0" w:space="0" w:color="auto"/>
      </w:divBdr>
    </w:div>
    <w:div w:id="1534885024">
      <w:bodyDiv w:val="1"/>
      <w:marLeft w:val="0"/>
      <w:marRight w:val="0"/>
      <w:marTop w:val="0"/>
      <w:marBottom w:val="0"/>
      <w:divBdr>
        <w:top w:val="none" w:sz="0" w:space="0" w:color="auto"/>
        <w:left w:val="none" w:sz="0" w:space="0" w:color="auto"/>
        <w:bottom w:val="none" w:sz="0" w:space="0" w:color="auto"/>
        <w:right w:val="none" w:sz="0" w:space="0" w:color="auto"/>
      </w:divBdr>
    </w:div>
    <w:div w:id="1573395531">
      <w:bodyDiv w:val="1"/>
      <w:marLeft w:val="0"/>
      <w:marRight w:val="0"/>
      <w:marTop w:val="0"/>
      <w:marBottom w:val="0"/>
      <w:divBdr>
        <w:top w:val="none" w:sz="0" w:space="0" w:color="auto"/>
        <w:left w:val="none" w:sz="0" w:space="0" w:color="auto"/>
        <w:bottom w:val="none" w:sz="0" w:space="0" w:color="auto"/>
        <w:right w:val="none" w:sz="0" w:space="0" w:color="auto"/>
      </w:divBdr>
    </w:div>
    <w:div w:id="1673482324">
      <w:bodyDiv w:val="1"/>
      <w:marLeft w:val="0"/>
      <w:marRight w:val="0"/>
      <w:marTop w:val="0"/>
      <w:marBottom w:val="0"/>
      <w:divBdr>
        <w:top w:val="none" w:sz="0" w:space="0" w:color="auto"/>
        <w:left w:val="none" w:sz="0" w:space="0" w:color="auto"/>
        <w:bottom w:val="none" w:sz="0" w:space="0" w:color="auto"/>
        <w:right w:val="none" w:sz="0" w:space="0" w:color="auto"/>
      </w:divBdr>
    </w:div>
    <w:div w:id="1737045437">
      <w:bodyDiv w:val="1"/>
      <w:marLeft w:val="0"/>
      <w:marRight w:val="0"/>
      <w:marTop w:val="0"/>
      <w:marBottom w:val="0"/>
      <w:divBdr>
        <w:top w:val="none" w:sz="0" w:space="0" w:color="auto"/>
        <w:left w:val="none" w:sz="0" w:space="0" w:color="auto"/>
        <w:bottom w:val="none" w:sz="0" w:space="0" w:color="auto"/>
        <w:right w:val="none" w:sz="0" w:space="0" w:color="auto"/>
      </w:divBdr>
    </w:div>
    <w:div w:id="1767723911">
      <w:bodyDiv w:val="1"/>
      <w:marLeft w:val="0"/>
      <w:marRight w:val="0"/>
      <w:marTop w:val="0"/>
      <w:marBottom w:val="0"/>
      <w:divBdr>
        <w:top w:val="none" w:sz="0" w:space="0" w:color="auto"/>
        <w:left w:val="none" w:sz="0" w:space="0" w:color="auto"/>
        <w:bottom w:val="none" w:sz="0" w:space="0" w:color="auto"/>
        <w:right w:val="none" w:sz="0" w:space="0" w:color="auto"/>
      </w:divBdr>
    </w:div>
    <w:div w:id="180866412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21" Type="http://schemas.openxmlformats.org/officeDocument/2006/relationships/image" Target="media/image13.jpeg"/><Relationship Id="rId42" Type="http://schemas.openxmlformats.org/officeDocument/2006/relationships/image" Target="media/image34.jpeg"/><Relationship Id="rId47" Type="http://schemas.openxmlformats.org/officeDocument/2006/relationships/image" Target="media/image38.jpeg"/><Relationship Id="rId63" Type="http://schemas.openxmlformats.org/officeDocument/2006/relationships/image" Target="media/image54.jpeg"/><Relationship Id="rId68" Type="http://schemas.openxmlformats.org/officeDocument/2006/relationships/image" Target="media/image59.jpeg"/><Relationship Id="rId84" Type="http://schemas.openxmlformats.org/officeDocument/2006/relationships/image" Target="media/image75.jpeg"/><Relationship Id="rId89" Type="http://schemas.openxmlformats.org/officeDocument/2006/relationships/image" Target="media/image80.jpeg"/><Relationship Id="rId7" Type="http://schemas.openxmlformats.org/officeDocument/2006/relationships/footnotes" Target="footnotes.xml"/><Relationship Id="rId71" Type="http://schemas.openxmlformats.org/officeDocument/2006/relationships/image" Target="media/image62.jpeg"/><Relationship Id="rId92" Type="http://schemas.openxmlformats.org/officeDocument/2006/relationships/image" Target="media/image83.jpeg"/><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21.jpeg"/><Relationship Id="rId107" Type="http://schemas.openxmlformats.org/officeDocument/2006/relationships/theme" Target="theme/theme1.xml"/><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footer" Target="footer1.xml"/><Relationship Id="rId53" Type="http://schemas.openxmlformats.org/officeDocument/2006/relationships/image" Target="media/image44.jpeg"/><Relationship Id="rId58" Type="http://schemas.openxmlformats.org/officeDocument/2006/relationships/image" Target="media/image49.jpeg"/><Relationship Id="rId66" Type="http://schemas.openxmlformats.org/officeDocument/2006/relationships/image" Target="media/image57.jpeg"/><Relationship Id="rId74" Type="http://schemas.openxmlformats.org/officeDocument/2006/relationships/image" Target="media/image65.jpeg"/><Relationship Id="rId79" Type="http://schemas.openxmlformats.org/officeDocument/2006/relationships/image" Target="media/image70.jpeg"/><Relationship Id="rId87" Type="http://schemas.openxmlformats.org/officeDocument/2006/relationships/image" Target="media/image78.jpeg"/><Relationship Id="rId102" Type="http://schemas.openxmlformats.org/officeDocument/2006/relationships/image" Target="media/image93.jpeg"/><Relationship Id="rId5" Type="http://schemas.openxmlformats.org/officeDocument/2006/relationships/settings" Target="settings.xml"/><Relationship Id="rId61" Type="http://schemas.openxmlformats.org/officeDocument/2006/relationships/image" Target="media/image52.jpeg"/><Relationship Id="rId82" Type="http://schemas.openxmlformats.org/officeDocument/2006/relationships/image" Target="media/image73.jpeg"/><Relationship Id="rId90" Type="http://schemas.openxmlformats.org/officeDocument/2006/relationships/image" Target="media/image81.jpeg"/><Relationship Id="rId95" Type="http://schemas.openxmlformats.org/officeDocument/2006/relationships/image" Target="media/image86.jpeg"/><Relationship Id="rId19" Type="http://schemas.openxmlformats.org/officeDocument/2006/relationships/image" Target="media/image1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39.jpeg"/><Relationship Id="rId56" Type="http://schemas.openxmlformats.org/officeDocument/2006/relationships/image" Target="media/image47.jpeg"/><Relationship Id="rId64" Type="http://schemas.openxmlformats.org/officeDocument/2006/relationships/image" Target="media/image55.jpeg"/><Relationship Id="rId69" Type="http://schemas.openxmlformats.org/officeDocument/2006/relationships/image" Target="media/image60.jpeg"/><Relationship Id="rId77" Type="http://schemas.openxmlformats.org/officeDocument/2006/relationships/image" Target="media/image68.jpeg"/><Relationship Id="rId100" Type="http://schemas.openxmlformats.org/officeDocument/2006/relationships/image" Target="media/image91.jpeg"/><Relationship Id="rId105" Type="http://schemas.openxmlformats.org/officeDocument/2006/relationships/image" Target="media/image96.jpeg"/><Relationship Id="rId8" Type="http://schemas.openxmlformats.org/officeDocument/2006/relationships/endnotes" Target="endnotes.xml"/><Relationship Id="rId51" Type="http://schemas.openxmlformats.org/officeDocument/2006/relationships/image" Target="media/image42.jpeg"/><Relationship Id="rId72" Type="http://schemas.openxmlformats.org/officeDocument/2006/relationships/image" Target="media/image63.jpeg"/><Relationship Id="rId80" Type="http://schemas.openxmlformats.org/officeDocument/2006/relationships/image" Target="media/image71.jpeg"/><Relationship Id="rId85" Type="http://schemas.openxmlformats.org/officeDocument/2006/relationships/image" Target="media/image76.jpeg"/><Relationship Id="rId93" Type="http://schemas.openxmlformats.org/officeDocument/2006/relationships/image" Target="media/image84.jpeg"/><Relationship Id="rId98" Type="http://schemas.openxmlformats.org/officeDocument/2006/relationships/image" Target="media/image89.jpeg"/><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7.jpeg"/><Relationship Id="rId59" Type="http://schemas.openxmlformats.org/officeDocument/2006/relationships/image" Target="media/image50.jpeg"/><Relationship Id="rId67" Type="http://schemas.openxmlformats.org/officeDocument/2006/relationships/image" Target="media/image58.jpeg"/><Relationship Id="rId103" Type="http://schemas.openxmlformats.org/officeDocument/2006/relationships/image" Target="media/image94.jpeg"/><Relationship Id="rId20" Type="http://schemas.openxmlformats.org/officeDocument/2006/relationships/image" Target="media/image12.jpeg"/><Relationship Id="rId41" Type="http://schemas.openxmlformats.org/officeDocument/2006/relationships/image" Target="media/image33.jpeg"/><Relationship Id="rId54" Type="http://schemas.openxmlformats.org/officeDocument/2006/relationships/image" Target="media/image45.jpeg"/><Relationship Id="rId62" Type="http://schemas.openxmlformats.org/officeDocument/2006/relationships/image" Target="media/image53.jpeg"/><Relationship Id="rId70" Type="http://schemas.openxmlformats.org/officeDocument/2006/relationships/image" Target="media/image61.jpeg"/><Relationship Id="rId75" Type="http://schemas.openxmlformats.org/officeDocument/2006/relationships/image" Target="media/image66.jpeg"/><Relationship Id="rId83" Type="http://schemas.openxmlformats.org/officeDocument/2006/relationships/image" Target="media/image74.jpeg"/><Relationship Id="rId88" Type="http://schemas.openxmlformats.org/officeDocument/2006/relationships/image" Target="media/image79.jpeg"/><Relationship Id="rId91" Type="http://schemas.openxmlformats.org/officeDocument/2006/relationships/image" Target="media/image82.jpeg"/><Relationship Id="rId96" Type="http://schemas.openxmlformats.org/officeDocument/2006/relationships/image" Target="media/image87.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0.jpeg"/><Relationship Id="rId57" Type="http://schemas.openxmlformats.org/officeDocument/2006/relationships/image" Target="media/image48.jpeg"/><Relationship Id="rId106" Type="http://schemas.openxmlformats.org/officeDocument/2006/relationships/fontTable" Target="fontTable.xml"/><Relationship Id="rId10" Type="http://schemas.openxmlformats.org/officeDocument/2006/relationships/image" Target="media/image2.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3.jpeg"/><Relationship Id="rId60" Type="http://schemas.openxmlformats.org/officeDocument/2006/relationships/image" Target="media/image51.jpeg"/><Relationship Id="rId65" Type="http://schemas.openxmlformats.org/officeDocument/2006/relationships/image" Target="media/image56.jpeg"/><Relationship Id="rId73" Type="http://schemas.openxmlformats.org/officeDocument/2006/relationships/image" Target="media/image64.jpeg"/><Relationship Id="rId78" Type="http://schemas.openxmlformats.org/officeDocument/2006/relationships/image" Target="media/image69.jpeg"/><Relationship Id="rId81" Type="http://schemas.openxmlformats.org/officeDocument/2006/relationships/image" Target="media/image72.jpeg"/><Relationship Id="rId86" Type="http://schemas.openxmlformats.org/officeDocument/2006/relationships/image" Target="media/image77.jpeg"/><Relationship Id="rId94" Type="http://schemas.openxmlformats.org/officeDocument/2006/relationships/image" Target="media/image85.jpeg"/><Relationship Id="rId99" Type="http://schemas.openxmlformats.org/officeDocument/2006/relationships/image" Target="media/image90.jpeg"/><Relationship Id="rId101" Type="http://schemas.openxmlformats.org/officeDocument/2006/relationships/image" Target="media/image92.jpeg"/><Relationship Id="rId4" Type="http://schemas.microsoft.com/office/2007/relationships/stylesWithEffects" Target="stylesWithEffects.xml"/><Relationship Id="rId9" Type="http://schemas.openxmlformats.org/officeDocument/2006/relationships/image" Target="media/image1.jpeg"/><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31.jpeg"/><Relationship Id="rId34" Type="http://schemas.openxmlformats.org/officeDocument/2006/relationships/image" Target="media/image26.jpeg"/><Relationship Id="rId50" Type="http://schemas.openxmlformats.org/officeDocument/2006/relationships/image" Target="media/image41.jpeg"/><Relationship Id="rId55" Type="http://schemas.openxmlformats.org/officeDocument/2006/relationships/image" Target="media/image46.jpeg"/><Relationship Id="rId76" Type="http://schemas.openxmlformats.org/officeDocument/2006/relationships/image" Target="media/image67.jpeg"/><Relationship Id="rId97" Type="http://schemas.openxmlformats.org/officeDocument/2006/relationships/image" Target="media/image88.jpeg"/><Relationship Id="rId104" Type="http://schemas.openxmlformats.org/officeDocument/2006/relationships/image" Target="media/image95.jpeg"/></Relationships>
</file>

<file path=word/theme/theme1.xml><?xml version="1.0" encoding="utf-8"?>
<a:theme xmlns:a="http://schemas.openxmlformats.org/drawingml/2006/main" name="Office t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Sixth Edition"/>
</file>

<file path=customXml/itemProps1.xml><?xml version="1.0" encoding="utf-8"?>
<ds:datastoreItem xmlns:ds="http://schemas.openxmlformats.org/officeDocument/2006/customXml" ds:itemID="{40E03650-5A80-4880-8F12-FDE1C1F93EA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71</Pages>
  <Words>94721</Words>
  <Characters>53992</Characters>
  <Application>Microsoft Office Word</Application>
  <DocSecurity>4</DocSecurity>
  <Lines>449</Lines>
  <Paragraphs>296</Paragraphs>
  <ScaleCrop>false</ScaleCrop>
  <HeadingPairs>
    <vt:vector size="4" baseType="variant">
      <vt:variant>
        <vt:lpstr>Pavadinimas</vt:lpstr>
      </vt:variant>
      <vt:variant>
        <vt:i4>1</vt:i4>
      </vt:variant>
      <vt:variant>
        <vt:lpstr>Title</vt:lpstr>
      </vt:variant>
      <vt:variant>
        <vt:i4>1</vt:i4>
      </vt:variant>
    </vt:vector>
  </HeadingPairs>
  <TitlesOfParts>
    <vt:vector size="2" baseType="lpstr">
      <vt:lpstr>KAUNO MIESTO ŽELDYNŲ IR ŽELDINIŲ BŪKLĖS 2013 METAIS STEBĖSENOS REZULTATAI (ATASKAITA)</vt:lpstr>
      <vt:lpstr>KAUNO MIESTO ŽELDYNŲ IR ŽELDINIŲ BŪKLĖS 2013 METAIS STEBĖSENOS REZULTATAI (ATASKAITA)</vt:lpstr>
    </vt:vector>
  </TitlesOfParts>
  <Company/>
  <LinksUpToDate>false</LinksUpToDate>
  <CharactersWithSpaces>148417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KAUNO MIESTO ŽELDYNŲ IR ŽELDINIŲ BŪKLĖS 2013 METAIS STEBĖSENOS REZULTATAI (ATASKAITA)</dc:title>
  <dc:creator>Stankeviciene</dc:creator>
  <cp:lastModifiedBy>Giedrė Birutė Rondamanskienė</cp:lastModifiedBy>
  <cp:revision>2</cp:revision>
  <cp:lastPrinted>2019-11-05T08:51:00Z</cp:lastPrinted>
  <dcterms:created xsi:type="dcterms:W3CDTF">2022-01-03T06:06:00Z</dcterms:created>
  <dcterms:modified xsi:type="dcterms:W3CDTF">2022-01-03T06:06:00Z</dcterms:modified>
</cp:coreProperties>
</file>